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D525C" w14:textId="77777777" w:rsidR="00BB7BF1" w:rsidRDefault="00BB7BF1">
      <w:pPr>
        <w:rPr>
          <w:rFonts w:ascii="Times New Roman" w:hAnsi="Times New Roman" w:cs="Times New Roman"/>
          <w:b/>
          <w:bCs/>
          <w:kern w:val="0"/>
          <w:sz w:val="56"/>
          <w:szCs w:val="56"/>
        </w:rPr>
      </w:pPr>
    </w:p>
    <w:p w14:paraId="6E942B62" w14:textId="77777777" w:rsidR="00BB7BF1" w:rsidRDefault="00BB7BF1">
      <w:pPr>
        <w:rPr>
          <w:rFonts w:ascii="Times New Roman" w:hAnsi="Times New Roman" w:cs="Times New Roman"/>
          <w:b/>
          <w:bCs/>
          <w:kern w:val="0"/>
          <w:sz w:val="56"/>
          <w:szCs w:val="56"/>
        </w:rPr>
      </w:pPr>
    </w:p>
    <w:p w14:paraId="58D382D4" w14:textId="77777777" w:rsidR="00BB7BF1" w:rsidRDefault="00BB7BF1">
      <w:pPr>
        <w:rPr>
          <w:rFonts w:ascii="Times New Roman" w:hAnsi="Times New Roman" w:cs="Times New Roman"/>
          <w:b/>
          <w:bCs/>
          <w:kern w:val="0"/>
          <w:sz w:val="56"/>
          <w:szCs w:val="56"/>
        </w:rPr>
      </w:pPr>
    </w:p>
    <w:p w14:paraId="7FD61937" w14:textId="77777777" w:rsidR="00BB7BF1" w:rsidRDefault="00BB7BF1">
      <w:pPr>
        <w:rPr>
          <w:rFonts w:ascii="Times New Roman" w:hAnsi="Times New Roman" w:cs="Times New Roman"/>
          <w:b/>
          <w:bCs/>
          <w:kern w:val="0"/>
          <w:sz w:val="56"/>
          <w:szCs w:val="56"/>
        </w:rPr>
      </w:pPr>
    </w:p>
    <w:p w14:paraId="2E09F535" w14:textId="77777777" w:rsidR="00BB7BF1" w:rsidRDefault="00BB7BF1">
      <w:pPr>
        <w:rPr>
          <w:rFonts w:ascii="Times New Roman" w:hAnsi="Times New Roman" w:cs="Times New Roman"/>
          <w:b/>
          <w:bCs/>
          <w:kern w:val="0"/>
          <w:sz w:val="56"/>
          <w:szCs w:val="56"/>
        </w:rPr>
      </w:pPr>
    </w:p>
    <w:p w14:paraId="40152E6F" w14:textId="53924911" w:rsidR="00DF2DF5" w:rsidRPr="00BB7BF1" w:rsidRDefault="00BB7BF1">
      <w:pPr>
        <w:rPr>
          <w:rFonts w:ascii="Times New Roman" w:hAnsi="Times New Roman" w:cs="Times New Roman"/>
          <w:b/>
          <w:bCs/>
          <w:kern w:val="0"/>
          <w:sz w:val="56"/>
          <w:szCs w:val="56"/>
        </w:rPr>
      </w:pPr>
      <w:r w:rsidRPr="00BB7BF1">
        <w:rPr>
          <w:rFonts w:ascii="Times New Roman" w:hAnsi="Times New Roman" w:cs="Times New Roman"/>
          <w:b/>
          <w:bCs/>
          <w:kern w:val="0"/>
          <w:sz w:val="56"/>
          <w:szCs w:val="56"/>
        </w:rPr>
        <w:t>SUPPLEMENTAL MATERIAL</w:t>
      </w:r>
    </w:p>
    <w:p w14:paraId="4F844825" w14:textId="4EEA160E" w:rsidR="00BB7BF1" w:rsidRDefault="00BB7BF1">
      <w:pPr>
        <w:rPr>
          <w:rFonts w:ascii="Times New Roman" w:hAnsi="Times New Roman" w:cs="Times New Roman"/>
          <w:sz w:val="28"/>
          <w:szCs w:val="28"/>
        </w:rPr>
      </w:pPr>
      <w:r w:rsidRPr="00BB7BF1">
        <w:rPr>
          <w:rFonts w:ascii="Times New Roman" w:hAnsi="Times New Roman" w:cs="Times New Roman"/>
          <w:sz w:val="28"/>
          <w:szCs w:val="28"/>
        </w:rPr>
        <w:t>Clinical outcomes of delirium after hospital discharge: a systematic review and meta-analysis</w:t>
      </w:r>
    </w:p>
    <w:p w14:paraId="12D33950" w14:textId="77777777" w:rsidR="00EA3FE1" w:rsidRPr="00EA3FE1" w:rsidRDefault="00EA3FE1" w:rsidP="00EA3FE1">
      <w:pPr>
        <w:rPr>
          <w:rFonts w:ascii="Times New Roman" w:hAnsi="Times New Roman" w:cs="Times New Roman"/>
          <w:sz w:val="28"/>
          <w:szCs w:val="28"/>
        </w:rPr>
      </w:pPr>
    </w:p>
    <w:p w14:paraId="5F9314DE" w14:textId="77777777" w:rsidR="00EA3FE1" w:rsidRPr="00EA3FE1" w:rsidRDefault="00EA3FE1" w:rsidP="00EA3FE1">
      <w:pPr>
        <w:rPr>
          <w:rFonts w:ascii="Times New Roman" w:hAnsi="Times New Roman" w:cs="Times New Roman"/>
          <w:sz w:val="28"/>
          <w:szCs w:val="28"/>
        </w:rPr>
      </w:pPr>
    </w:p>
    <w:p w14:paraId="6416B317" w14:textId="77777777" w:rsidR="00EA3FE1" w:rsidRPr="00EA3FE1" w:rsidRDefault="00EA3FE1" w:rsidP="00EA3FE1">
      <w:pPr>
        <w:rPr>
          <w:rFonts w:ascii="Times New Roman" w:hAnsi="Times New Roman" w:cs="Times New Roman"/>
          <w:sz w:val="28"/>
          <w:szCs w:val="28"/>
        </w:rPr>
      </w:pPr>
    </w:p>
    <w:p w14:paraId="44E1C18E" w14:textId="77777777" w:rsidR="00EA3FE1" w:rsidRPr="00EA3FE1" w:rsidRDefault="00EA3FE1" w:rsidP="00EA3FE1">
      <w:pPr>
        <w:rPr>
          <w:rFonts w:ascii="Times New Roman" w:hAnsi="Times New Roman" w:cs="Times New Roman"/>
          <w:sz w:val="28"/>
          <w:szCs w:val="28"/>
        </w:rPr>
      </w:pPr>
    </w:p>
    <w:p w14:paraId="4599FF1E" w14:textId="77777777" w:rsidR="00EA3FE1" w:rsidRPr="00EA3FE1" w:rsidRDefault="00EA3FE1" w:rsidP="00EA3FE1">
      <w:pPr>
        <w:rPr>
          <w:rFonts w:ascii="Times New Roman" w:hAnsi="Times New Roman" w:cs="Times New Roman"/>
          <w:sz w:val="28"/>
          <w:szCs w:val="28"/>
        </w:rPr>
      </w:pPr>
    </w:p>
    <w:p w14:paraId="1A9E5FC0" w14:textId="77777777" w:rsidR="00EA3FE1" w:rsidRPr="00EA3FE1" w:rsidRDefault="00EA3FE1" w:rsidP="00EA3FE1">
      <w:pPr>
        <w:rPr>
          <w:rFonts w:ascii="Times New Roman" w:hAnsi="Times New Roman" w:cs="Times New Roman"/>
          <w:sz w:val="28"/>
          <w:szCs w:val="28"/>
        </w:rPr>
      </w:pPr>
    </w:p>
    <w:p w14:paraId="5652BAD3" w14:textId="77777777" w:rsidR="00EA3FE1" w:rsidRPr="00EA3FE1" w:rsidRDefault="00EA3FE1" w:rsidP="00EA3FE1">
      <w:pPr>
        <w:rPr>
          <w:rFonts w:ascii="Times New Roman" w:hAnsi="Times New Roman" w:cs="Times New Roman"/>
          <w:sz w:val="28"/>
          <w:szCs w:val="28"/>
        </w:rPr>
      </w:pPr>
    </w:p>
    <w:p w14:paraId="36ECB7F6" w14:textId="77777777" w:rsidR="00EA3FE1" w:rsidRPr="00EA3FE1" w:rsidRDefault="00EA3FE1" w:rsidP="00EA3FE1">
      <w:pPr>
        <w:rPr>
          <w:rFonts w:ascii="Times New Roman" w:hAnsi="Times New Roman" w:cs="Times New Roman"/>
          <w:sz w:val="28"/>
          <w:szCs w:val="28"/>
        </w:rPr>
      </w:pPr>
    </w:p>
    <w:p w14:paraId="465F4E4B" w14:textId="77777777" w:rsidR="00EA3FE1" w:rsidRPr="00EA3FE1" w:rsidRDefault="00EA3FE1" w:rsidP="00EA3FE1">
      <w:pPr>
        <w:rPr>
          <w:rFonts w:ascii="Times New Roman" w:hAnsi="Times New Roman" w:cs="Times New Roman"/>
          <w:sz w:val="28"/>
          <w:szCs w:val="28"/>
        </w:rPr>
      </w:pPr>
    </w:p>
    <w:p w14:paraId="53EFCA52" w14:textId="77777777" w:rsidR="00EA3FE1" w:rsidRPr="00EA3FE1" w:rsidRDefault="00EA3FE1" w:rsidP="00EA3FE1">
      <w:pPr>
        <w:rPr>
          <w:rFonts w:ascii="Times New Roman" w:hAnsi="Times New Roman" w:cs="Times New Roman"/>
          <w:sz w:val="28"/>
          <w:szCs w:val="28"/>
        </w:rPr>
      </w:pPr>
    </w:p>
    <w:p w14:paraId="55B1EE35" w14:textId="77777777" w:rsidR="00EA3FE1" w:rsidRPr="00EA3FE1" w:rsidRDefault="00EA3FE1" w:rsidP="00EA3FE1">
      <w:pPr>
        <w:rPr>
          <w:rFonts w:ascii="Times New Roman" w:hAnsi="Times New Roman" w:cs="Times New Roman"/>
          <w:sz w:val="28"/>
          <w:szCs w:val="28"/>
        </w:rPr>
      </w:pPr>
    </w:p>
    <w:p w14:paraId="42886098" w14:textId="77777777" w:rsidR="00EA3FE1" w:rsidRDefault="00EA3FE1" w:rsidP="00EA3FE1">
      <w:pPr>
        <w:rPr>
          <w:rFonts w:ascii="Times New Roman" w:hAnsi="Times New Roman" w:cs="Times New Roman"/>
          <w:sz w:val="28"/>
          <w:szCs w:val="28"/>
        </w:rPr>
      </w:pPr>
    </w:p>
    <w:p w14:paraId="4B7B3DE6" w14:textId="77777777" w:rsidR="00EA3FE1" w:rsidRDefault="00EA3FE1" w:rsidP="00EA3FE1">
      <w:pPr>
        <w:rPr>
          <w:rFonts w:ascii="Times New Roman" w:hAnsi="Times New Roman" w:cs="Times New Roman"/>
          <w:sz w:val="28"/>
          <w:szCs w:val="28"/>
        </w:rPr>
      </w:pPr>
    </w:p>
    <w:p w14:paraId="44A84028" w14:textId="77777777" w:rsidR="00EA3FE1" w:rsidRDefault="00EA3FE1" w:rsidP="00EA3FE1">
      <w:pPr>
        <w:rPr>
          <w:rFonts w:ascii="Times New Roman" w:hAnsi="Times New Roman" w:cs="Times New Roman"/>
          <w:sz w:val="28"/>
          <w:szCs w:val="28"/>
        </w:rPr>
      </w:pPr>
    </w:p>
    <w:p w14:paraId="1B66914F" w14:textId="77777777" w:rsidR="00EA3FE1" w:rsidRDefault="00EA3FE1" w:rsidP="00EA3FE1">
      <w:pPr>
        <w:rPr>
          <w:rFonts w:ascii="Times New Roman" w:hAnsi="Times New Roman" w:cs="Times New Roman"/>
          <w:sz w:val="28"/>
          <w:szCs w:val="28"/>
        </w:rPr>
      </w:pPr>
    </w:p>
    <w:p w14:paraId="045BFC06" w14:textId="77777777" w:rsidR="00EA3FE1" w:rsidRDefault="00EA3FE1" w:rsidP="00EA3FE1">
      <w:pPr>
        <w:rPr>
          <w:rFonts w:ascii="Times New Roman" w:hAnsi="Times New Roman" w:cs="Times New Roman"/>
          <w:sz w:val="28"/>
          <w:szCs w:val="28"/>
        </w:rPr>
      </w:pPr>
    </w:p>
    <w:p w14:paraId="4A59CF00" w14:textId="39D6A49C" w:rsidR="00EA3FE1" w:rsidRDefault="006D2310" w:rsidP="00EA3FE1">
      <w:pPr>
        <w:rPr>
          <w:rFonts w:ascii="Times New Roman" w:hAnsi="Times New Roman" w:cs="Times New Roman"/>
          <w:sz w:val="24"/>
          <w:szCs w:val="24"/>
        </w:rPr>
      </w:pPr>
      <w:r w:rsidRPr="006D2310">
        <w:rPr>
          <w:rFonts w:ascii="Times New Roman" w:hAnsi="Times New Roman" w:cs="Times New Roman"/>
          <w:sz w:val="24"/>
          <w:szCs w:val="24"/>
        </w:rPr>
        <w:lastRenderedPageBreak/>
        <w:t>Table of Contents</w:t>
      </w:r>
    </w:p>
    <w:p w14:paraId="159FBC55" w14:textId="77777777" w:rsidR="006D2310" w:rsidRDefault="006D2310" w:rsidP="00EA3FE1">
      <w:pPr>
        <w:rPr>
          <w:rFonts w:ascii="Times New Roman" w:hAnsi="Times New Roman" w:cs="Times New Roman"/>
          <w:sz w:val="24"/>
          <w:szCs w:val="24"/>
        </w:rPr>
      </w:pPr>
    </w:p>
    <w:p w14:paraId="709B7B6E" w14:textId="77777777" w:rsidR="008A5FBF" w:rsidRPr="008A5FBF" w:rsidRDefault="008A5FBF" w:rsidP="008A5FBF">
      <w:pPr>
        <w:rPr>
          <w:rFonts w:ascii="Times New Roman" w:hAnsi="Times New Roman" w:cs="Times New Roman"/>
          <w:sz w:val="24"/>
          <w:szCs w:val="24"/>
        </w:rPr>
      </w:pPr>
    </w:p>
    <w:p w14:paraId="4E197BBF" w14:textId="77777777" w:rsidR="008A5FBF" w:rsidRPr="008A5FBF" w:rsidRDefault="008A5FBF" w:rsidP="008A5FBF">
      <w:pPr>
        <w:rPr>
          <w:rFonts w:ascii="Times New Roman" w:hAnsi="Times New Roman" w:cs="Times New Roman"/>
          <w:sz w:val="24"/>
          <w:szCs w:val="24"/>
        </w:rPr>
      </w:pPr>
    </w:p>
    <w:p w14:paraId="07AAEDB8" w14:textId="77777777" w:rsidR="008A5FBF" w:rsidRPr="008A5FBF" w:rsidRDefault="008A5FBF" w:rsidP="008A5FBF">
      <w:pPr>
        <w:rPr>
          <w:rFonts w:ascii="Times New Roman" w:hAnsi="Times New Roman" w:cs="Times New Roman"/>
          <w:sz w:val="24"/>
          <w:szCs w:val="24"/>
        </w:rPr>
      </w:pPr>
    </w:p>
    <w:p w14:paraId="7EEF2011" w14:textId="77777777" w:rsidR="008A5FBF" w:rsidRPr="008A5FBF" w:rsidRDefault="008A5FBF" w:rsidP="008A5FBF">
      <w:pPr>
        <w:rPr>
          <w:rFonts w:ascii="Times New Roman" w:hAnsi="Times New Roman" w:cs="Times New Roman"/>
          <w:sz w:val="24"/>
          <w:szCs w:val="24"/>
        </w:rPr>
      </w:pPr>
    </w:p>
    <w:p w14:paraId="5170C7DA" w14:textId="77777777" w:rsidR="008A5FBF" w:rsidRPr="008A5FBF" w:rsidRDefault="008A5FBF" w:rsidP="008A5FBF">
      <w:pPr>
        <w:rPr>
          <w:rFonts w:ascii="Times New Roman" w:hAnsi="Times New Roman" w:cs="Times New Roman"/>
          <w:sz w:val="24"/>
          <w:szCs w:val="24"/>
        </w:rPr>
      </w:pPr>
    </w:p>
    <w:p w14:paraId="6A25D6EE" w14:textId="77777777" w:rsidR="008A5FBF" w:rsidRPr="008A5FBF" w:rsidRDefault="008A5FBF" w:rsidP="008A5FBF">
      <w:pPr>
        <w:rPr>
          <w:rFonts w:ascii="Times New Roman" w:hAnsi="Times New Roman" w:cs="Times New Roman"/>
          <w:sz w:val="24"/>
          <w:szCs w:val="24"/>
        </w:rPr>
      </w:pPr>
    </w:p>
    <w:p w14:paraId="23CEE9EF" w14:textId="77777777" w:rsidR="008A5FBF" w:rsidRPr="008A5FBF" w:rsidRDefault="008A5FBF" w:rsidP="008A5FBF">
      <w:pPr>
        <w:rPr>
          <w:rFonts w:ascii="Times New Roman" w:hAnsi="Times New Roman" w:cs="Times New Roman"/>
          <w:sz w:val="24"/>
          <w:szCs w:val="24"/>
        </w:rPr>
      </w:pPr>
    </w:p>
    <w:p w14:paraId="69B293A3" w14:textId="77777777" w:rsidR="008A5FBF" w:rsidRPr="008A5FBF" w:rsidRDefault="008A5FBF" w:rsidP="008A5FBF">
      <w:pPr>
        <w:rPr>
          <w:rFonts w:ascii="Times New Roman" w:hAnsi="Times New Roman" w:cs="Times New Roman"/>
          <w:sz w:val="24"/>
          <w:szCs w:val="24"/>
        </w:rPr>
      </w:pPr>
    </w:p>
    <w:p w14:paraId="045B38AC" w14:textId="77777777" w:rsidR="008A5FBF" w:rsidRPr="008A5FBF" w:rsidRDefault="008A5FBF" w:rsidP="008A5FBF">
      <w:pPr>
        <w:rPr>
          <w:rFonts w:ascii="Times New Roman" w:hAnsi="Times New Roman" w:cs="Times New Roman"/>
          <w:sz w:val="24"/>
          <w:szCs w:val="24"/>
        </w:rPr>
      </w:pPr>
    </w:p>
    <w:p w14:paraId="384CC7BA" w14:textId="77777777" w:rsidR="008A5FBF" w:rsidRPr="008A5FBF" w:rsidRDefault="008A5FBF" w:rsidP="008A5FBF">
      <w:pPr>
        <w:rPr>
          <w:rFonts w:ascii="Times New Roman" w:hAnsi="Times New Roman" w:cs="Times New Roman"/>
          <w:sz w:val="24"/>
          <w:szCs w:val="24"/>
        </w:rPr>
      </w:pPr>
    </w:p>
    <w:p w14:paraId="5DED8035" w14:textId="77777777" w:rsidR="008A5FBF" w:rsidRPr="008A5FBF" w:rsidRDefault="008A5FBF" w:rsidP="008A5FBF">
      <w:pPr>
        <w:rPr>
          <w:rFonts w:ascii="Times New Roman" w:hAnsi="Times New Roman" w:cs="Times New Roman"/>
          <w:sz w:val="24"/>
          <w:szCs w:val="24"/>
        </w:rPr>
      </w:pPr>
    </w:p>
    <w:p w14:paraId="201299E0" w14:textId="77777777" w:rsidR="008A5FBF" w:rsidRPr="008A5FBF" w:rsidRDefault="008A5FBF" w:rsidP="008A5FBF">
      <w:pPr>
        <w:rPr>
          <w:rFonts w:ascii="Times New Roman" w:hAnsi="Times New Roman" w:cs="Times New Roman"/>
          <w:sz w:val="24"/>
          <w:szCs w:val="24"/>
        </w:rPr>
      </w:pPr>
    </w:p>
    <w:p w14:paraId="6A38CB24" w14:textId="77777777" w:rsidR="008A5FBF" w:rsidRPr="008A5FBF" w:rsidRDefault="008A5FBF" w:rsidP="008A5FBF">
      <w:pPr>
        <w:rPr>
          <w:rFonts w:ascii="Times New Roman" w:hAnsi="Times New Roman" w:cs="Times New Roman"/>
          <w:sz w:val="24"/>
          <w:szCs w:val="24"/>
        </w:rPr>
      </w:pPr>
    </w:p>
    <w:p w14:paraId="71CB1766" w14:textId="77777777" w:rsidR="008A5FBF" w:rsidRPr="008A5FBF" w:rsidRDefault="008A5FBF" w:rsidP="008A5FBF">
      <w:pPr>
        <w:rPr>
          <w:rFonts w:ascii="Times New Roman" w:hAnsi="Times New Roman" w:cs="Times New Roman"/>
          <w:sz w:val="24"/>
          <w:szCs w:val="24"/>
        </w:rPr>
      </w:pPr>
    </w:p>
    <w:p w14:paraId="17D4530A" w14:textId="77777777" w:rsidR="008A5FBF" w:rsidRPr="008A5FBF" w:rsidRDefault="008A5FBF" w:rsidP="008A5FBF">
      <w:pPr>
        <w:rPr>
          <w:rFonts w:ascii="Times New Roman" w:hAnsi="Times New Roman" w:cs="Times New Roman"/>
          <w:sz w:val="24"/>
          <w:szCs w:val="24"/>
        </w:rPr>
      </w:pPr>
    </w:p>
    <w:p w14:paraId="6E3ADC2E" w14:textId="77777777" w:rsidR="008A5FBF" w:rsidRPr="008A5FBF" w:rsidRDefault="008A5FBF" w:rsidP="008A5FBF">
      <w:pPr>
        <w:rPr>
          <w:rFonts w:ascii="Times New Roman" w:hAnsi="Times New Roman" w:cs="Times New Roman"/>
          <w:sz w:val="24"/>
          <w:szCs w:val="24"/>
        </w:rPr>
      </w:pPr>
    </w:p>
    <w:p w14:paraId="05978437" w14:textId="77777777" w:rsidR="008A5FBF" w:rsidRPr="008A5FBF" w:rsidRDefault="008A5FBF" w:rsidP="008A5FBF">
      <w:pPr>
        <w:rPr>
          <w:rFonts w:ascii="Times New Roman" w:hAnsi="Times New Roman" w:cs="Times New Roman"/>
          <w:sz w:val="24"/>
          <w:szCs w:val="24"/>
        </w:rPr>
      </w:pPr>
    </w:p>
    <w:p w14:paraId="4AAB2283" w14:textId="77777777" w:rsidR="008A5FBF" w:rsidRPr="008A5FBF" w:rsidRDefault="008A5FBF" w:rsidP="008A5FBF">
      <w:pPr>
        <w:rPr>
          <w:rFonts w:ascii="Times New Roman" w:hAnsi="Times New Roman" w:cs="Times New Roman"/>
          <w:sz w:val="24"/>
          <w:szCs w:val="24"/>
        </w:rPr>
      </w:pPr>
    </w:p>
    <w:p w14:paraId="1D701C79" w14:textId="77777777" w:rsidR="008A5FBF" w:rsidRDefault="008A5FBF" w:rsidP="008A5FBF">
      <w:pPr>
        <w:rPr>
          <w:rFonts w:ascii="Times New Roman" w:hAnsi="Times New Roman" w:cs="Times New Roman"/>
          <w:sz w:val="24"/>
          <w:szCs w:val="24"/>
        </w:rPr>
      </w:pPr>
    </w:p>
    <w:p w14:paraId="5166D10D" w14:textId="77777777" w:rsidR="008A5FBF" w:rsidRDefault="008A5FBF" w:rsidP="008A5FBF">
      <w:pPr>
        <w:rPr>
          <w:rFonts w:ascii="Times New Roman" w:hAnsi="Times New Roman" w:cs="Times New Roman"/>
          <w:sz w:val="24"/>
          <w:szCs w:val="24"/>
        </w:rPr>
      </w:pPr>
    </w:p>
    <w:p w14:paraId="65723CB8" w14:textId="77777777" w:rsidR="008A5FBF" w:rsidRDefault="008A5FBF" w:rsidP="008A5FBF">
      <w:pPr>
        <w:rPr>
          <w:rFonts w:ascii="Times New Roman" w:hAnsi="Times New Roman" w:cs="Times New Roman"/>
          <w:sz w:val="24"/>
          <w:szCs w:val="24"/>
        </w:rPr>
      </w:pPr>
    </w:p>
    <w:p w14:paraId="3EC0AADC" w14:textId="77777777" w:rsidR="008A5FBF" w:rsidRDefault="008A5FBF" w:rsidP="008A5FBF">
      <w:pPr>
        <w:rPr>
          <w:rFonts w:ascii="Times New Roman" w:hAnsi="Times New Roman" w:cs="Times New Roman"/>
          <w:sz w:val="24"/>
          <w:szCs w:val="24"/>
        </w:rPr>
      </w:pPr>
    </w:p>
    <w:p w14:paraId="217CA76D" w14:textId="77777777" w:rsidR="008A5FBF" w:rsidRDefault="008A5FBF" w:rsidP="008A5FBF">
      <w:pPr>
        <w:rPr>
          <w:rFonts w:ascii="Times New Roman" w:hAnsi="Times New Roman" w:cs="Times New Roman"/>
          <w:sz w:val="24"/>
          <w:szCs w:val="24"/>
        </w:rPr>
      </w:pPr>
    </w:p>
    <w:p w14:paraId="329CF49D" w14:textId="77777777" w:rsidR="008A5FBF" w:rsidRDefault="008A5FBF" w:rsidP="008A5FBF">
      <w:pPr>
        <w:rPr>
          <w:rFonts w:ascii="Times New Roman" w:hAnsi="Times New Roman" w:cs="Times New Roman"/>
          <w:sz w:val="24"/>
          <w:szCs w:val="24"/>
        </w:rPr>
      </w:pPr>
    </w:p>
    <w:p w14:paraId="0344C23F" w14:textId="77777777" w:rsidR="008A5FBF" w:rsidRDefault="008A5FBF" w:rsidP="008A5FBF">
      <w:pPr>
        <w:rPr>
          <w:rFonts w:ascii="Times New Roman" w:hAnsi="Times New Roman" w:cs="Times New Roman"/>
          <w:sz w:val="24"/>
          <w:szCs w:val="24"/>
        </w:rPr>
      </w:pPr>
    </w:p>
    <w:p w14:paraId="4CF0B041" w14:textId="77777777" w:rsidR="008A5FBF" w:rsidRDefault="008A5FBF" w:rsidP="008A5FBF">
      <w:pPr>
        <w:rPr>
          <w:rFonts w:ascii="Times New Roman" w:hAnsi="Times New Roman" w:cs="Times New Roman"/>
          <w:sz w:val="24"/>
          <w:szCs w:val="24"/>
        </w:rPr>
      </w:pPr>
    </w:p>
    <w:p w14:paraId="370C05CC" w14:textId="77777777" w:rsidR="008A5FBF" w:rsidRDefault="008A5FBF" w:rsidP="008A5FBF">
      <w:pPr>
        <w:rPr>
          <w:rFonts w:ascii="Times New Roman" w:hAnsi="Times New Roman" w:cs="Times New Roman"/>
          <w:sz w:val="24"/>
          <w:szCs w:val="24"/>
        </w:rPr>
      </w:pPr>
    </w:p>
    <w:p w14:paraId="3DC395EB" w14:textId="77777777" w:rsidR="008A5FBF" w:rsidRDefault="008A5FBF" w:rsidP="008A5FBF">
      <w:pPr>
        <w:rPr>
          <w:rFonts w:ascii="Times New Roman" w:hAnsi="Times New Roman" w:cs="Times New Roman"/>
          <w:sz w:val="24"/>
          <w:szCs w:val="24"/>
        </w:rPr>
      </w:pPr>
    </w:p>
    <w:p w14:paraId="2A466E73" w14:textId="28FBD539" w:rsidR="008A5FBF" w:rsidRDefault="00CB347F" w:rsidP="008A5FBF">
      <w:pPr>
        <w:rPr>
          <w:rFonts w:ascii="Times New Roman" w:hAnsi="Times New Roman" w:cs="Times New Roman"/>
          <w:sz w:val="24"/>
          <w:szCs w:val="24"/>
        </w:rPr>
      </w:pPr>
      <w:r w:rsidRPr="00CB347F">
        <w:rPr>
          <w:rFonts w:ascii="Times New Roman" w:hAnsi="Times New Roman" w:cs="Times New Roman"/>
          <w:noProof/>
          <w:sz w:val="24"/>
          <w:szCs w:val="24"/>
        </w:rPr>
        <w:lastRenderedPageBreak/>
        <w:drawing>
          <wp:inline distT="0" distB="0" distL="0" distR="0" wp14:anchorId="602FA819" wp14:editId="4A654A0E">
            <wp:extent cx="5731510" cy="4297045"/>
            <wp:effectExtent l="0" t="0" r="2540" b="8255"/>
            <wp:docPr id="211888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0204" name=""/>
                    <pic:cNvPicPr/>
                  </pic:nvPicPr>
                  <pic:blipFill>
                    <a:blip r:embed="rId7"/>
                    <a:stretch>
                      <a:fillRect/>
                    </a:stretch>
                  </pic:blipFill>
                  <pic:spPr>
                    <a:xfrm>
                      <a:off x="0" y="0"/>
                      <a:ext cx="5731510" cy="4297045"/>
                    </a:xfrm>
                    <a:prstGeom prst="rect">
                      <a:avLst/>
                    </a:prstGeom>
                  </pic:spPr>
                </pic:pic>
              </a:graphicData>
            </a:graphic>
          </wp:inline>
        </w:drawing>
      </w:r>
    </w:p>
    <w:p w14:paraId="1252D0BB" w14:textId="77777777" w:rsidR="000C7C73" w:rsidRDefault="000C7C73" w:rsidP="000C7C73">
      <w:pPr>
        <w:rPr>
          <w:rFonts w:ascii="Times New Roman" w:hAnsi="Times New Roman" w:cs="Times New Roman"/>
          <w:sz w:val="24"/>
          <w:szCs w:val="24"/>
        </w:rPr>
      </w:pPr>
    </w:p>
    <w:p w14:paraId="3DD011D7" w14:textId="69815D58" w:rsidR="000C7C73" w:rsidRDefault="000C7C73" w:rsidP="000C7C73">
      <w:pPr>
        <w:rPr>
          <w:rFonts w:ascii="Times New Roman" w:hAnsi="Times New Roman" w:cs="Times New Roman"/>
          <w:sz w:val="24"/>
          <w:szCs w:val="24"/>
        </w:rPr>
      </w:pPr>
      <w:r w:rsidRPr="000C7C73">
        <w:rPr>
          <w:rFonts w:ascii="Times New Roman" w:hAnsi="Times New Roman" w:cs="Times New Roman"/>
          <w:sz w:val="24"/>
          <w:szCs w:val="24"/>
        </w:rPr>
        <w:t xml:space="preserve">Figure </w:t>
      </w:r>
      <w:r w:rsidR="001601AC">
        <w:rPr>
          <w:rFonts w:ascii="Times New Roman" w:hAnsi="Times New Roman" w:cs="Times New Roman"/>
          <w:sz w:val="24"/>
          <w:szCs w:val="24"/>
        </w:rPr>
        <w:t>S</w:t>
      </w:r>
      <w:r w:rsidRPr="000C7C73">
        <w:rPr>
          <w:rFonts w:ascii="Times New Roman" w:hAnsi="Times New Roman" w:cs="Times New Roman"/>
          <w:sz w:val="24"/>
          <w:szCs w:val="24"/>
        </w:rPr>
        <w:t>1. PRISMA</w:t>
      </w:r>
      <w:r w:rsidR="001E0143">
        <w:rPr>
          <w:rFonts w:ascii="Times New Roman" w:hAnsi="Times New Roman" w:cs="Times New Roman"/>
          <w:sz w:val="24"/>
          <w:szCs w:val="24"/>
        </w:rPr>
        <w:t xml:space="preserve"> </w:t>
      </w:r>
      <w:r w:rsidR="001E0143" w:rsidRPr="001E0143">
        <w:rPr>
          <w:rFonts w:ascii="Times New Roman" w:hAnsi="Times New Roman" w:cs="Times New Roman"/>
          <w:sz w:val="24"/>
          <w:szCs w:val="24"/>
        </w:rPr>
        <w:t>flow diagram</w:t>
      </w:r>
    </w:p>
    <w:p w14:paraId="5A502278" w14:textId="5C8F1944" w:rsidR="009823F9" w:rsidRDefault="000B1AB1" w:rsidP="009823F9">
      <w:pPr>
        <w:rPr>
          <w:rFonts w:ascii="Times New Roman" w:hAnsi="Times New Roman" w:cs="Times New Roman"/>
          <w:sz w:val="24"/>
          <w:szCs w:val="24"/>
        </w:rPr>
      </w:pPr>
      <w:r>
        <w:rPr>
          <w:rFonts w:ascii="Times New Roman" w:hAnsi="Times New Roman" w:cs="Times New Roman"/>
          <w:sz w:val="24"/>
          <w:szCs w:val="24"/>
        </w:rPr>
        <w:t xml:space="preserve">From: </w:t>
      </w:r>
      <w:r w:rsidR="00992C11" w:rsidRPr="00992C11">
        <w:rPr>
          <w:rFonts w:ascii="Times New Roman" w:hAnsi="Times New Roman" w:cs="Times New Roman"/>
          <w:sz w:val="24"/>
          <w:szCs w:val="24"/>
        </w:rPr>
        <w:t>Page, M.J., McKenzie, J.E., Bossuyt, P.M., Boutron, I., Hoffmann, T.C., Mulrow, C.D., Shamseer, L., Tetzlaff, J.M., Akl, E.A., Brennan, S.E. and Chou, R., 2021. The PRISMA 2020 statement: an updated guideline for reporting systematic reviews.</w:t>
      </w:r>
      <w:r w:rsidR="00290BC8">
        <w:rPr>
          <w:rFonts w:ascii="Times New Roman" w:hAnsi="Times New Roman" w:cs="Times New Roman"/>
          <w:sz w:val="24"/>
          <w:szCs w:val="24"/>
        </w:rPr>
        <w:t xml:space="preserve"> </w:t>
      </w:r>
      <w:r w:rsidR="00837397" w:rsidRPr="00837397">
        <w:rPr>
          <w:rFonts w:ascii="Times New Roman" w:hAnsi="Times New Roman" w:cs="Times New Roman"/>
          <w:sz w:val="24"/>
          <w:szCs w:val="24"/>
        </w:rPr>
        <w:t>BMJ 2021;372:n71</w:t>
      </w:r>
    </w:p>
    <w:p w14:paraId="7BAC35DD" w14:textId="77777777" w:rsidR="00E53BC2" w:rsidRPr="00E53BC2" w:rsidRDefault="00E53BC2" w:rsidP="00E53BC2">
      <w:pPr>
        <w:rPr>
          <w:rFonts w:ascii="Times New Roman" w:hAnsi="Times New Roman" w:cs="Times New Roman"/>
          <w:sz w:val="24"/>
          <w:szCs w:val="24"/>
        </w:rPr>
      </w:pPr>
    </w:p>
    <w:p w14:paraId="1B661343" w14:textId="77777777" w:rsidR="00E53BC2" w:rsidRPr="00E53BC2" w:rsidRDefault="00E53BC2" w:rsidP="00E53BC2">
      <w:pPr>
        <w:rPr>
          <w:rFonts w:ascii="Times New Roman" w:hAnsi="Times New Roman" w:cs="Times New Roman"/>
          <w:sz w:val="24"/>
          <w:szCs w:val="24"/>
        </w:rPr>
      </w:pPr>
    </w:p>
    <w:p w14:paraId="62F5A610" w14:textId="77777777" w:rsidR="00E53BC2" w:rsidRPr="00E53BC2" w:rsidRDefault="00E53BC2" w:rsidP="00E53BC2">
      <w:pPr>
        <w:rPr>
          <w:rFonts w:ascii="Times New Roman" w:hAnsi="Times New Roman" w:cs="Times New Roman"/>
          <w:sz w:val="24"/>
          <w:szCs w:val="24"/>
        </w:rPr>
      </w:pPr>
    </w:p>
    <w:p w14:paraId="2053B958" w14:textId="77777777" w:rsidR="00E53BC2" w:rsidRPr="00E53BC2" w:rsidRDefault="00E53BC2" w:rsidP="00E53BC2">
      <w:pPr>
        <w:rPr>
          <w:rFonts w:ascii="Times New Roman" w:hAnsi="Times New Roman" w:cs="Times New Roman"/>
          <w:sz w:val="24"/>
          <w:szCs w:val="24"/>
        </w:rPr>
      </w:pPr>
    </w:p>
    <w:p w14:paraId="06431FAA" w14:textId="77777777" w:rsidR="00E53BC2" w:rsidRPr="00E53BC2" w:rsidRDefault="00E53BC2" w:rsidP="00E53BC2">
      <w:pPr>
        <w:rPr>
          <w:rFonts w:ascii="Times New Roman" w:hAnsi="Times New Roman" w:cs="Times New Roman"/>
          <w:sz w:val="24"/>
          <w:szCs w:val="24"/>
        </w:rPr>
      </w:pPr>
    </w:p>
    <w:p w14:paraId="3B8EE719" w14:textId="77777777" w:rsidR="00E53BC2" w:rsidRPr="00E53BC2" w:rsidRDefault="00E53BC2" w:rsidP="00E53BC2">
      <w:pPr>
        <w:rPr>
          <w:rFonts w:ascii="Times New Roman" w:hAnsi="Times New Roman" w:cs="Times New Roman"/>
          <w:sz w:val="24"/>
          <w:szCs w:val="24"/>
        </w:rPr>
      </w:pPr>
    </w:p>
    <w:p w14:paraId="0565D0D0" w14:textId="77777777" w:rsidR="00E53BC2" w:rsidRPr="00E53BC2" w:rsidRDefault="00E53BC2" w:rsidP="00E53BC2">
      <w:pPr>
        <w:rPr>
          <w:rFonts w:ascii="Times New Roman" w:hAnsi="Times New Roman" w:cs="Times New Roman"/>
          <w:sz w:val="24"/>
          <w:szCs w:val="24"/>
        </w:rPr>
      </w:pPr>
    </w:p>
    <w:p w14:paraId="14E360F2" w14:textId="77777777" w:rsidR="00E53BC2" w:rsidRPr="00E53BC2" w:rsidRDefault="00E53BC2" w:rsidP="00E53BC2">
      <w:pPr>
        <w:rPr>
          <w:rFonts w:ascii="Times New Roman" w:hAnsi="Times New Roman" w:cs="Times New Roman"/>
          <w:sz w:val="24"/>
          <w:szCs w:val="24"/>
        </w:rPr>
      </w:pPr>
    </w:p>
    <w:p w14:paraId="26155C12" w14:textId="77777777" w:rsidR="00E53BC2" w:rsidRDefault="00E53BC2" w:rsidP="00E53BC2">
      <w:pPr>
        <w:rPr>
          <w:rFonts w:ascii="Times New Roman" w:hAnsi="Times New Roman" w:cs="Times New Roman"/>
          <w:sz w:val="24"/>
          <w:szCs w:val="24"/>
        </w:rPr>
      </w:pPr>
    </w:p>
    <w:p w14:paraId="09EAA493" w14:textId="77777777" w:rsidR="00E53BC2" w:rsidRDefault="00E53BC2" w:rsidP="00E53BC2">
      <w:pPr>
        <w:rPr>
          <w:rFonts w:ascii="Times New Roman" w:hAnsi="Times New Roman" w:cs="Times New Roman"/>
          <w:sz w:val="24"/>
          <w:szCs w:val="24"/>
        </w:rPr>
      </w:pPr>
    </w:p>
    <w:p w14:paraId="7D5C7332" w14:textId="77777777" w:rsidR="00F27E5C" w:rsidRDefault="00F27E5C" w:rsidP="00E53BC2">
      <w:pPr>
        <w:rPr>
          <w:rFonts w:ascii="Times New Roman" w:hAnsi="Times New Roman" w:cs="Times New Roman"/>
          <w:sz w:val="24"/>
          <w:szCs w:val="24"/>
        </w:rPr>
      </w:pPr>
    </w:p>
    <w:p w14:paraId="75750197" w14:textId="77777777" w:rsidR="00EC3583" w:rsidRDefault="00EC3583" w:rsidP="00E53BC2">
      <w:pPr>
        <w:rPr>
          <w:rFonts w:ascii="Times New Roman" w:hAnsi="Times New Roman" w:cs="Times New Roman"/>
          <w:sz w:val="24"/>
          <w:szCs w:val="24"/>
        </w:rPr>
        <w:sectPr w:rsidR="00EC3583">
          <w:footerReference w:type="default" r:id="rId8"/>
          <w:pgSz w:w="11906" w:h="16838"/>
          <w:pgMar w:top="1440" w:right="1440" w:bottom="1440" w:left="1440" w:header="708" w:footer="708" w:gutter="0"/>
          <w:cols w:space="708"/>
          <w:docGrid w:linePitch="360"/>
        </w:sectPr>
      </w:pPr>
    </w:p>
    <w:p w14:paraId="2637C6BC" w14:textId="45D0241E" w:rsidR="00E53BC2" w:rsidRDefault="00E53BC2" w:rsidP="00E53BC2">
      <w:pPr>
        <w:rPr>
          <w:rFonts w:ascii="Times New Roman" w:hAnsi="Times New Roman" w:cs="Times New Roman"/>
          <w:sz w:val="24"/>
          <w:szCs w:val="24"/>
        </w:rPr>
      </w:pPr>
      <w:r w:rsidRPr="00E53BC2">
        <w:rPr>
          <w:rFonts w:ascii="Times New Roman" w:hAnsi="Times New Roman" w:cs="Times New Roman"/>
          <w:sz w:val="24"/>
          <w:szCs w:val="24"/>
        </w:rPr>
        <w:lastRenderedPageBreak/>
        <w:t>PRISMA Checklist.</w:t>
      </w:r>
    </w:p>
    <w:p w14:paraId="4F5A459B" w14:textId="73B261B3" w:rsidR="00F27E5C" w:rsidRDefault="00B276B8" w:rsidP="00E53BC2">
      <w:pPr>
        <w:rPr>
          <w:rFonts w:ascii="Times New Roman" w:hAnsi="Times New Roman" w:cs="Times New Roman"/>
          <w:sz w:val="24"/>
          <w:szCs w:val="24"/>
        </w:rPr>
      </w:pPr>
      <w:r w:rsidRPr="00E53BC2">
        <w:rPr>
          <w:rFonts w:ascii="Times New Roman" w:hAnsi="Times New Roman" w:cs="Times New Roman"/>
          <w:sz w:val="24"/>
          <w:szCs w:val="24"/>
        </w:rPr>
        <w:t>Table S1</w:t>
      </w:r>
      <w:r>
        <w:rPr>
          <w:rFonts w:ascii="Times New Roman" w:hAnsi="Times New Roman" w:cs="Times New Roman"/>
          <w:sz w:val="24"/>
          <w:szCs w:val="24"/>
        </w:rPr>
        <w:t xml:space="preserve">. </w:t>
      </w:r>
      <w:r w:rsidR="00F27E5C" w:rsidRPr="00F27E5C">
        <w:rPr>
          <w:rFonts w:ascii="Times New Roman" w:hAnsi="Times New Roman" w:cs="Times New Roman"/>
          <w:sz w:val="24"/>
          <w:szCs w:val="24"/>
        </w:rPr>
        <w:t>PRISMA 2020 Main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0213"/>
        <w:gridCol w:w="2732"/>
      </w:tblGrid>
      <w:tr w:rsidR="007C3C4C" w:rsidRPr="005451D4" w14:paraId="7E6B0951" w14:textId="77777777" w:rsidTr="008322FD">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2D32F5FB"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5451D4">
              <w:rPr>
                <w:rFonts w:ascii="Arial" w:eastAsia="Times New Roman" w:hAnsi="Arial" w:cs="Arial"/>
                <w:b/>
                <w:bCs/>
                <w:color w:val="FFFFFF"/>
                <w:kern w:val="0"/>
                <w:sz w:val="18"/>
                <w:szCs w:val="18"/>
                <w:lang w:val="en-CA" w:eastAsia="en-CA"/>
                <w14:ligatures w14:val="none"/>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17136272"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b/>
                <w:bCs/>
                <w:color w:val="FFFFFF"/>
                <w:kern w:val="0"/>
                <w:sz w:val="18"/>
                <w:szCs w:val="18"/>
                <w:lang w:val="en-CA" w:eastAsia="en-CA"/>
                <w14:ligatures w14:val="none"/>
              </w:rPr>
            </w:pPr>
            <w:r w:rsidRPr="005451D4">
              <w:rPr>
                <w:rFonts w:ascii="Arial" w:eastAsia="Times New Roman" w:hAnsi="Arial" w:cs="Arial"/>
                <w:b/>
                <w:bCs/>
                <w:color w:val="FFFFFF"/>
                <w:kern w:val="0"/>
                <w:sz w:val="18"/>
                <w:szCs w:val="18"/>
                <w:lang w:val="en-CA" w:eastAsia="en-CA"/>
                <w14:ligatures w14:val="none"/>
              </w:rPr>
              <w:t>Item #</w:t>
            </w:r>
          </w:p>
        </w:tc>
        <w:tc>
          <w:tcPr>
            <w:tcW w:w="10213"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5DB47519"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5451D4">
              <w:rPr>
                <w:rFonts w:ascii="Arial" w:eastAsia="Times New Roman" w:hAnsi="Arial" w:cs="Arial"/>
                <w:b/>
                <w:bCs/>
                <w:color w:val="FFFFFF"/>
                <w:kern w:val="0"/>
                <w:sz w:val="18"/>
                <w:szCs w:val="18"/>
                <w:lang w:val="en-CA" w:eastAsia="en-CA"/>
                <w14:ligatures w14:val="none"/>
              </w:rPr>
              <w:t xml:space="preserve">Checklist item </w:t>
            </w:r>
          </w:p>
        </w:tc>
        <w:tc>
          <w:tcPr>
            <w:tcW w:w="2732"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6EFD1712"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5451D4">
              <w:rPr>
                <w:rFonts w:ascii="Arial" w:eastAsia="Times New Roman" w:hAnsi="Arial" w:cs="Arial"/>
                <w:b/>
                <w:bCs/>
                <w:color w:val="FFFFFF"/>
                <w:kern w:val="0"/>
                <w:sz w:val="18"/>
                <w:szCs w:val="18"/>
                <w:lang w:val="en-CA" w:eastAsia="en-CA"/>
                <w14:ligatures w14:val="none"/>
              </w:rPr>
              <w:t xml:space="preserve">Location where item is reported </w:t>
            </w:r>
          </w:p>
        </w:tc>
      </w:tr>
      <w:tr w:rsidR="007C3C4C" w:rsidRPr="005451D4" w14:paraId="6A07544B"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B516B53"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TITLE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2D8F3595" w14:textId="77777777" w:rsidR="007C3C4C" w:rsidRPr="005451D4" w:rsidRDefault="007C3C4C"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7C3C4C" w:rsidRPr="005451D4" w14:paraId="3216C5E8" w14:textId="77777777" w:rsidTr="008322FD">
        <w:trPr>
          <w:trHeight w:val="48"/>
        </w:trPr>
        <w:tc>
          <w:tcPr>
            <w:tcW w:w="1668" w:type="dxa"/>
            <w:tcBorders>
              <w:top w:val="single" w:sz="5" w:space="0" w:color="000000"/>
              <w:left w:val="single" w:sz="5" w:space="0" w:color="000000"/>
              <w:bottom w:val="double" w:sz="2" w:space="0" w:color="FFFFCC"/>
              <w:right w:val="single" w:sz="5" w:space="0" w:color="000000"/>
            </w:tcBorders>
          </w:tcPr>
          <w:p w14:paraId="36399FC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5BB4848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w:t>
            </w:r>
          </w:p>
        </w:tc>
        <w:tc>
          <w:tcPr>
            <w:tcW w:w="10213" w:type="dxa"/>
            <w:tcBorders>
              <w:top w:val="single" w:sz="5" w:space="0" w:color="000000"/>
              <w:left w:val="single" w:sz="5" w:space="0" w:color="000000"/>
              <w:bottom w:val="double" w:sz="5" w:space="0" w:color="000000"/>
              <w:right w:val="single" w:sz="5" w:space="0" w:color="000000"/>
            </w:tcBorders>
          </w:tcPr>
          <w:p w14:paraId="374C9E4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Identify the report as a systematic review.</w:t>
            </w:r>
          </w:p>
        </w:tc>
        <w:tc>
          <w:tcPr>
            <w:tcW w:w="2732" w:type="dxa"/>
            <w:tcBorders>
              <w:top w:val="single" w:sz="5" w:space="0" w:color="000000"/>
              <w:left w:val="single" w:sz="5" w:space="0" w:color="000000"/>
              <w:bottom w:val="double" w:sz="5" w:space="0" w:color="000000"/>
              <w:right w:val="single" w:sz="5" w:space="0" w:color="000000"/>
            </w:tcBorders>
          </w:tcPr>
          <w:p w14:paraId="11602FC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9057FE">
              <w:rPr>
                <w:rFonts w:ascii="Times New Roman" w:eastAsia="DejaVu Sans" w:hAnsi="Times New Roman" w:cs="Times New Roman"/>
                <w:color w:val="000000"/>
              </w:rPr>
              <w:t>Title page</w:t>
            </w:r>
          </w:p>
        </w:tc>
      </w:tr>
      <w:tr w:rsidR="007C3C4C" w:rsidRPr="005451D4" w14:paraId="1D613E5E"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2EB3277B"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ABSTRACT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29FE5720" w14:textId="77777777" w:rsidR="007C3C4C" w:rsidRPr="005451D4" w:rsidRDefault="007C3C4C"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7C3C4C" w:rsidRPr="005451D4" w14:paraId="186EB5CC" w14:textId="77777777" w:rsidTr="008322FD">
        <w:trPr>
          <w:trHeight w:val="48"/>
        </w:trPr>
        <w:tc>
          <w:tcPr>
            <w:tcW w:w="1668" w:type="dxa"/>
            <w:tcBorders>
              <w:top w:val="single" w:sz="5" w:space="0" w:color="000000"/>
              <w:left w:val="single" w:sz="5" w:space="0" w:color="000000"/>
              <w:bottom w:val="double" w:sz="2" w:space="0" w:color="FFFFCC"/>
              <w:right w:val="single" w:sz="5" w:space="0" w:color="000000"/>
            </w:tcBorders>
          </w:tcPr>
          <w:p w14:paraId="36A26A8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FDD705F"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w:t>
            </w:r>
          </w:p>
        </w:tc>
        <w:tc>
          <w:tcPr>
            <w:tcW w:w="10213" w:type="dxa"/>
            <w:tcBorders>
              <w:top w:val="single" w:sz="5" w:space="0" w:color="000000"/>
              <w:left w:val="single" w:sz="5" w:space="0" w:color="000000"/>
              <w:bottom w:val="double" w:sz="5" w:space="0" w:color="000000"/>
              <w:right w:val="single" w:sz="5" w:space="0" w:color="000000"/>
            </w:tcBorders>
          </w:tcPr>
          <w:p w14:paraId="3D2CB03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See the PRISMA 2020 for Abstracts checklist.</w:t>
            </w:r>
          </w:p>
        </w:tc>
        <w:tc>
          <w:tcPr>
            <w:tcW w:w="2732" w:type="dxa"/>
            <w:tcBorders>
              <w:top w:val="single" w:sz="5" w:space="0" w:color="000000"/>
              <w:left w:val="single" w:sz="5" w:space="0" w:color="000000"/>
              <w:bottom w:val="double" w:sz="5" w:space="0" w:color="000000"/>
              <w:right w:val="single" w:sz="5" w:space="0" w:color="000000"/>
            </w:tcBorders>
          </w:tcPr>
          <w:p w14:paraId="7672428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p>
        </w:tc>
      </w:tr>
      <w:tr w:rsidR="007C3C4C" w:rsidRPr="005451D4" w14:paraId="7B5B68B4"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A40FFB1"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INTRODUCTION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5A9E0610" w14:textId="77777777" w:rsidR="007C3C4C" w:rsidRPr="005451D4" w:rsidRDefault="007C3C4C"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7C3C4C" w:rsidRPr="005451D4" w14:paraId="67F246AC"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7CCCB9D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503A336"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3</w:t>
            </w:r>
          </w:p>
        </w:tc>
        <w:tc>
          <w:tcPr>
            <w:tcW w:w="10213" w:type="dxa"/>
            <w:tcBorders>
              <w:top w:val="single" w:sz="5" w:space="0" w:color="000000"/>
              <w:left w:val="single" w:sz="5" w:space="0" w:color="000000"/>
              <w:bottom w:val="single" w:sz="5" w:space="0" w:color="000000"/>
              <w:right w:val="single" w:sz="5" w:space="0" w:color="000000"/>
            </w:tcBorders>
          </w:tcPr>
          <w:p w14:paraId="07992A8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the rationale for the review in the context of existing knowledge.</w:t>
            </w:r>
          </w:p>
        </w:tc>
        <w:tc>
          <w:tcPr>
            <w:tcW w:w="2732" w:type="dxa"/>
            <w:tcBorders>
              <w:top w:val="single" w:sz="5" w:space="0" w:color="000000"/>
              <w:left w:val="single" w:sz="5" w:space="0" w:color="000000"/>
              <w:bottom w:val="single" w:sz="5" w:space="0" w:color="000000"/>
              <w:right w:val="single" w:sz="5" w:space="0" w:color="000000"/>
            </w:tcBorders>
          </w:tcPr>
          <w:p w14:paraId="1A025E8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671820">
              <w:rPr>
                <w:rFonts w:ascii="Arial" w:eastAsia="Times New Roman" w:hAnsi="Arial" w:cs="Arial"/>
                <w:kern w:val="0"/>
                <w:sz w:val="18"/>
                <w:szCs w:val="18"/>
                <w:lang w:val="en-CA" w:eastAsia="en-CA"/>
                <w14:ligatures w14:val="none"/>
              </w:rPr>
              <w:t>Introduction</w:t>
            </w:r>
            <w:r>
              <w:rPr>
                <w:rFonts w:ascii="Arial" w:eastAsia="Times New Roman" w:hAnsi="Arial" w:cs="Arial"/>
                <w:kern w:val="0"/>
                <w:sz w:val="18"/>
                <w:szCs w:val="18"/>
                <w:lang w:val="en-CA" w:eastAsia="en-CA"/>
                <w14:ligatures w14:val="none"/>
              </w:rPr>
              <w:t xml:space="preserve"> section</w:t>
            </w:r>
          </w:p>
        </w:tc>
      </w:tr>
      <w:tr w:rsidR="007C3C4C" w:rsidRPr="005451D4" w14:paraId="6A3943AA" w14:textId="77777777" w:rsidTr="008322FD">
        <w:trPr>
          <w:trHeight w:val="48"/>
        </w:trPr>
        <w:tc>
          <w:tcPr>
            <w:tcW w:w="1668" w:type="dxa"/>
            <w:tcBorders>
              <w:top w:val="single" w:sz="5" w:space="0" w:color="000000"/>
              <w:left w:val="single" w:sz="5" w:space="0" w:color="000000"/>
              <w:bottom w:val="double" w:sz="2" w:space="0" w:color="FFFFCC"/>
              <w:right w:val="single" w:sz="5" w:space="0" w:color="000000"/>
            </w:tcBorders>
          </w:tcPr>
          <w:p w14:paraId="548E339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6E5CF78C"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4</w:t>
            </w:r>
          </w:p>
        </w:tc>
        <w:tc>
          <w:tcPr>
            <w:tcW w:w="10213" w:type="dxa"/>
            <w:tcBorders>
              <w:top w:val="single" w:sz="5" w:space="0" w:color="000000"/>
              <w:left w:val="single" w:sz="5" w:space="0" w:color="000000"/>
              <w:bottom w:val="double" w:sz="5" w:space="0" w:color="000000"/>
              <w:right w:val="single" w:sz="5" w:space="0" w:color="000000"/>
            </w:tcBorders>
          </w:tcPr>
          <w:p w14:paraId="7F91A6B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Provide an explicit statement of the objective(s) or question(s) the review addresses.</w:t>
            </w:r>
          </w:p>
        </w:tc>
        <w:tc>
          <w:tcPr>
            <w:tcW w:w="2732" w:type="dxa"/>
            <w:tcBorders>
              <w:top w:val="single" w:sz="5" w:space="0" w:color="000000"/>
              <w:left w:val="single" w:sz="5" w:space="0" w:color="000000"/>
              <w:bottom w:val="double" w:sz="5" w:space="0" w:color="000000"/>
              <w:right w:val="single" w:sz="5" w:space="0" w:color="000000"/>
            </w:tcBorders>
          </w:tcPr>
          <w:p w14:paraId="11B5102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671820">
              <w:rPr>
                <w:rFonts w:ascii="Arial" w:eastAsia="Times New Roman" w:hAnsi="Arial" w:cs="Arial"/>
                <w:kern w:val="0"/>
                <w:sz w:val="18"/>
                <w:szCs w:val="18"/>
                <w:lang w:val="en-CA" w:eastAsia="en-CA"/>
                <w14:ligatures w14:val="none"/>
              </w:rPr>
              <w:t>Introduction</w:t>
            </w:r>
            <w:r>
              <w:rPr>
                <w:rFonts w:ascii="Arial" w:eastAsia="Times New Roman" w:hAnsi="Arial" w:cs="Arial"/>
                <w:kern w:val="0"/>
                <w:sz w:val="18"/>
                <w:szCs w:val="18"/>
                <w:lang w:val="en-CA" w:eastAsia="en-CA"/>
                <w14:ligatures w14:val="none"/>
              </w:rPr>
              <w:t xml:space="preserve"> section</w:t>
            </w:r>
          </w:p>
        </w:tc>
      </w:tr>
      <w:tr w:rsidR="007C3C4C" w:rsidRPr="005451D4" w14:paraId="5E7FACF0"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1E5C400"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METHODS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569CF569" w14:textId="77777777" w:rsidR="007C3C4C" w:rsidRPr="005451D4" w:rsidRDefault="007C3C4C"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7C3C4C" w:rsidRPr="005451D4" w14:paraId="04AE76E5"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631A4D5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031556B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5</w:t>
            </w:r>
          </w:p>
        </w:tc>
        <w:tc>
          <w:tcPr>
            <w:tcW w:w="10213" w:type="dxa"/>
            <w:tcBorders>
              <w:top w:val="single" w:sz="5" w:space="0" w:color="000000"/>
              <w:left w:val="single" w:sz="5" w:space="0" w:color="000000"/>
              <w:bottom w:val="single" w:sz="5" w:space="0" w:color="000000"/>
              <w:right w:val="single" w:sz="5" w:space="0" w:color="000000"/>
            </w:tcBorders>
          </w:tcPr>
          <w:p w14:paraId="64ABD9E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the inclusion and exclusion criteria for the review and how studies were grouped for the syntheses.</w:t>
            </w:r>
          </w:p>
        </w:tc>
        <w:tc>
          <w:tcPr>
            <w:tcW w:w="2732" w:type="dxa"/>
            <w:tcBorders>
              <w:top w:val="single" w:sz="5" w:space="0" w:color="000000"/>
              <w:left w:val="single" w:sz="5" w:space="0" w:color="000000"/>
              <w:bottom w:val="single" w:sz="5" w:space="0" w:color="000000"/>
              <w:right w:val="single" w:sz="5" w:space="0" w:color="000000"/>
            </w:tcBorders>
          </w:tcPr>
          <w:p w14:paraId="2FD4758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7453A9">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35536725" w14:textId="77777777" w:rsidTr="008322FD">
        <w:trPr>
          <w:trHeight w:val="191"/>
        </w:trPr>
        <w:tc>
          <w:tcPr>
            <w:tcW w:w="1668" w:type="dxa"/>
            <w:tcBorders>
              <w:top w:val="single" w:sz="5" w:space="0" w:color="000000"/>
              <w:left w:val="single" w:sz="5" w:space="0" w:color="000000"/>
              <w:bottom w:val="single" w:sz="5" w:space="0" w:color="000000"/>
              <w:right w:val="single" w:sz="5" w:space="0" w:color="000000"/>
            </w:tcBorders>
          </w:tcPr>
          <w:p w14:paraId="3413EC69"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7B613AFA"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6</w:t>
            </w:r>
          </w:p>
        </w:tc>
        <w:tc>
          <w:tcPr>
            <w:tcW w:w="10213" w:type="dxa"/>
            <w:tcBorders>
              <w:top w:val="single" w:sz="5" w:space="0" w:color="000000"/>
              <w:left w:val="single" w:sz="5" w:space="0" w:color="000000"/>
              <w:bottom w:val="single" w:sz="5" w:space="0" w:color="000000"/>
              <w:right w:val="single" w:sz="5" w:space="0" w:color="000000"/>
            </w:tcBorders>
          </w:tcPr>
          <w:p w14:paraId="5C2089E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all databases, registers, websites, organisations, reference lists and other sources searched or consulted to identify studies. Specify the date when each source was last searched or consulted.</w:t>
            </w:r>
          </w:p>
        </w:tc>
        <w:tc>
          <w:tcPr>
            <w:tcW w:w="2732" w:type="dxa"/>
            <w:tcBorders>
              <w:top w:val="single" w:sz="5" w:space="0" w:color="000000"/>
              <w:left w:val="single" w:sz="5" w:space="0" w:color="000000"/>
              <w:bottom w:val="single" w:sz="5" w:space="0" w:color="000000"/>
              <w:right w:val="single" w:sz="5" w:space="0" w:color="000000"/>
            </w:tcBorders>
          </w:tcPr>
          <w:p w14:paraId="6757FB5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7453A9">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6BB80000"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5BA8C50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49BFF39"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7</w:t>
            </w:r>
          </w:p>
        </w:tc>
        <w:tc>
          <w:tcPr>
            <w:tcW w:w="10213" w:type="dxa"/>
            <w:tcBorders>
              <w:top w:val="single" w:sz="5" w:space="0" w:color="000000"/>
              <w:left w:val="single" w:sz="5" w:space="0" w:color="000000"/>
              <w:bottom w:val="single" w:sz="5" w:space="0" w:color="000000"/>
              <w:right w:val="single" w:sz="5" w:space="0" w:color="000000"/>
            </w:tcBorders>
          </w:tcPr>
          <w:p w14:paraId="1F9B31C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the full search strategies for all databases, registers and websites, including any filters and limits used.</w:t>
            </w:r>
          </w:p>
        </w:tc>
        <w:tc>
          <w:tcPr>
            <w:tcW w:w="2732" w:type="dxa"/>
            <w:tcBorders>
              <w:top w:val="single" w:sz="5" w:space="0" w:color="000000"/>
              <w:left w:val="single" w:sz="5" w:space="0" w:color="000000"/>
              <w:bottom w:val="single" w:sz="5" w:space="0" w:color="000000"/>
              <w:right w:val="single" w:sz="5" w:space="0" w:color="000000"/>
            </w:tcBorders>
          </w:tcPr>
          <w:p w14:paraId="1FD28EA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7453A9">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57E608E0"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0CE4DD9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43159863"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8</w:t>
            </w:r>
          </w:p>
        </w:tc>
        <w:tc>
          <w:tcPr>
            <w:tcW w:w="10213" w:type="dxa"/>
            <w:tcBorders>
              <w:top w:val="single" w:sz="5" w:space="0" w:color="000000"/>
              <w:left w:val="single" w:sz="5" w:space="0" w:color="000000"/>
              <w:bottom w:val="single" w:sz="5" w:space="0" w:color="000000"/>
              <w:right w:val="single" w:sz="5" w:space="0" w:color="000000"/>
            </w:tcBorders>
          </w:tcPr>
          <w:p w14:paraId="2E83E01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2732" w:type="dxa"/>
            <w:tcBorders>
              <w:top w:val="single" w:sz="5" w:space="0" w:color="000000"/>
              <w:left w:val="single" w:sz="5" w:space="0" w:color="000000"/>
              <w:bottom w:val="single" w:sz="5" w:space="0" w:color="000000"/>
              <w:right w:val="single" w:sz="5" w:space="0" w:color="000000"/>
            </w:tcBorders>
          </w:tcPr>
          <w:p w14:paraId="143888D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7453A9">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10FC303A" w14:textId="77777777" w:rsidTr="008322FD">
        <w:trPr>
          <w:trHeight w:val="152"/>
        </w:trPr>
        <w:tc>
          <w:tcPr>
            <w:tcW w:w="1668" w:type="dxa"/>
            <w:tcBorders>
              <w:top w:val="single" w:sz="5" w:space="0" w:color="000000"/>
              <w:left w:val="single" w:sz="5" w:space="0" w:color="000000"/>
              <w:bottom w:val="single" w:sz="5" w:space="0" w:color="000000"/>
              <w:right w:val="single" w:sz="5" w:space="0" w:color="000000"/>
            </w:tcBorders>
          </w:tcPr>
          <w:p w14:paraId="2EEF6DB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3251C8DF"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9</w:t>
            </w:r>
          </w:p>
        </w:tc>
        <w:tc>
          <w:tcPr>
            <w:tcW w:w="10213" w:type="dxa"/>
            <w:tcBorders>
              <w:top w:val="single" w:sz="5" w:space="0" w:color="000000"/>
              <w:left w:val="single" w:sz="5" w:space="0" w:color="000000"/>
              <w:bottom w:val="single" w:sz="5" w:space="0" w:color="000000"/>
              <w:right w:val="single" w:sz="5" w:space="0" w:color="000000"/>
            </w:tcBorders>
          </w:tcPr>
          <w:p w14:paraId="0693EB5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2732" w:type="dxa"/>
            <w:tcBorders>
              <w:top w:val="single" w:sz="5" w:space="0" w:color="000000"/>
              <w:left w:val="single" w:sz="5" w:space="0" w:color="000000"/>
              <w:bottom w:val="single" w:sz="5" w:space="0" w:color="000000"/>
              <w:right w:val="single" w:sz="5" w:space="0" w:color="000000"/>
            </w:tcBorders>
          </w:tcPr>
          <w:p w14:paraId="73B8BB7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370164">
              <w:rPr>
                <w:rFonts w:ascii="Arial" w:eastAsia="Times New Roman" w:hAnsi="Arial" w:cs="Arial"/>
                <w:kern w:val="0"/>
                <w:sz w:val="18"/>
                <w:szCs w:val="18"/>
                <w:lang w:val="en-CA" w:eastAsia="en-CA"/>
                <w14:ligatures w14:val="none"/>
              </w:rPr>
              <w:t>Data extraction</w:t>
            </w:r>
            <w:r>
              <w:rPr>
                <w:rFonts w:ascii="Arial" w:eastAsia="Times New Roman" w:hAnsi="Arial" w:cs="Arial"/>
                <w:kern w:val="0"/>
                <w:sz w:val="18"/>
                <w:szCs w:val="18"/>
                <w:lang w:val="en-CA" w:eastAsia="en-CA"/>
                <w14:ligatures w14:val="none"/>
              </w:rPr>
              <w:t xml:space="preserve">’ </w:t>
            </w:r>
            <w:r w:rsidRPr="00370164">
              <w:rPr>
                <w:rFonts w:ascii="Arial" w:eastAsia="Times New Roman" w:hAnsi="Arial" w:cs="Arial"/>
                <w:kern w:val="0"/>
                <w:sz w:val="18"/>
                <w:szCs w:val="18"/>
                <w:lang w:val="en-CA" w:eastAsia="en-CA"/>
                <w14:ligatures w14:val="none"/>
              </w:rPr>
              <w:t>section</w:t>
            </w:r>
          </w:p>
        </w:tc>
      </w:tr>
      <w:tr w:rsidR="007C3C4C" w:rsidRPr="005451D4" w14:paraId="0A941612"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35D2E7E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77166F29"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10a</w:t>
            </w:r>
          </w:p>
        </w:tc>
        <w:tc>
          <w:tcPr>
            <w:tcW w:w="10213" w:type="dxa"/>
            <w:tcBorders>
              <w:top w:val="single" w:sz="5" w:space="0" w:color="000000"/>
              <w:left w:val="single" w:sz="5" w:space="0" w:color="000000"/>
              <w:bottom w:val="single" w:sz="5" w:space="0" w:color="000000"/>
              <w:right w:val="single" w:sz="5" w:space="0" w:color="000000"/>
            </w:tcBorders>
          </w:tcPr>
          <w:p w14:paraId="32B3829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List and define all outcomes for which data were sought. Specify whether all results that were compatible with each outcome domain in each study were sought (e.g. for all measures, time points, analyses), and if not, the methods used to decide which results to collect.</w:t>
            </w:r>
          </w:p>
        </w:tc>
        <w:tc>
          <w:tcPr>
            <w:tcW w:w="2732" w:type="dxa"/>
            <w:tcBorders>
              <w:top w:val="single" w:sz="5" w:space="0" w:color="000000"/>
              <w:left w:val="single" w:sz="5" w:space="0" w:color="000000"/>
              <w:bottom w:val="single" w:sz="5" w:space="0" w:color="000000"/>
              <w:right w:val="single" w:sz="5" w:space="0" w:color="000000"/>
            </w:tcBorders>
          </w:tcPr>
          <w:p w14:paraId="2BA596B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370164">
              <w:rPr>
                <w:rFonts w:ascii="Arial" w:eastAsia="Times New Roman" w:hAnsi="Arial" w:cs="Arial"/>
                <w:kern w:val="0"/>
                <w:sz w:val="18"/>
                <w:szCs w:val="18"/>
                <w:lang w:val="en-CA" w:eastAsia="en-CA"/>
                <w14:ligatures w14:val="none"/>
              </w:rPr>
              <w:t>Data extraction</w:t>
            </w:r>
            <w:r>
              <w:rPr>
                <w:rFonts w:ascii="Arial" w:eastAsia="Times New Roman" w:hAnsi="Arial" w:cs="Arial"/>
                <w:kern w:val="0"/>
                <w:sz w:val="18"/>
                <w:szCs w:val="18"/>
                <w:lang w:val="en-CA" w:eastAsia="en-CA"/>
                <w14:ligatures w14:val="none"/>
              </w:rPr>
              <w:t>’ and ‘</w:t>
            </w:r>
            <w:r w:rsidRPr="00A7501C">
              <w:rPr>
                <w:rFonts w:ascii="Arial" w:eastAsia="Times New Roman" w:hAnsi="Arial" w:cs="Arial"/>
                <w:kern w:val="0"/>
                <w:sz w:val="18"/>
                <w:szCs w:val="18"/>
                <w:lang w:val="en-CA" w:eastAsia="en-CA"/>
                <w14:ligatures w14:val="none"/>
              </w:rPr>
              <w:t>Data analysis</w:t>
            </w:r>
            <w:r>
              <w:rPr>
                <w:rFonts w:ascii="Arial" w:eastAsia="Times New Roman" w:hAnsi="Arial" w:cs="Arial"/>
                <w:kern w:val="0"/>
                <w:sz w:val="18"/>
                <w:szCs w:val="18"/>
                <w:lang w:val="en-CA" w:eastAsia="en-CA"/>
                <w14:ligatures w14:val="none"/>
              </w:rPr>
              <w:t xml:space="preserve">’ </w:t>
            </w:r>
            <w:r w:rsidRPr="00370164">
              <w:rPr>
                <w:rFonts w:ascii="Arial" w:eastAsia="Times New Roman" w:hAnsi="Arial" w:cs="Arial"/>
                <w:kern w:val="0"/>
                <w:sz w:val="18"/>
                <w:szCs w:val="18"/>
                <w:lang w:val="en-CA" w:eastAsia="en-CA"/>
                <w14:ligatures w14:val="none"/>
              </w:rPr>
              <w:t>section</w:t>
            </w:r>
            <w:r>
              <w:rPr>
                <w:rFonts w:ascii="Arial" w:eastAsia="Times New Roman" w:hAnsi="Arial" w:cs="Arial"/>
                <w:kern w:val="0"/>
                <w:sz w:val="18"/>
                <w:szCs w:val="18"/>
                <w:lang w:val="en-CA" w:eastAsia="en-CA"/>
                <w14:ligatures w14:val="none"/>
              </w:rPr>
              <w:t>s</w:t>
            </w:r>
          </w:p>
        </w:tc>
      </w:tr>
      <w:tr w:rsidR="007C3C4C" w:rsidRPr="005451D4" w14:paraId="79E00FD8" w14:textId="77777777" w:rsidTr="008322FD">
        <w:trPr>
          <w:trHeight w:val="48"/>
        </w:trPr>
        <w:tc>
          <w:tcPr>
            <w:tcW w:w="1668" w:type="dxa"/>
            <w:vMerge/>
            <w:tcBorders>
              <w:left w:val="single" w:sz="5" w:space="0" w:color="000000"/>
              <w:bottom w:val="single" w:sz="5" w:space="0" w:color="000000"/>
              <w:right w:val="single" w:sz="5" w:space="0" w:color="000000"/>
            </w:tcBorders>
          </w:tcPr>
          <w:p w14:paraId="6E1F625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450D81F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10b</w:t>
            </w:r>
          </w:p>
        </w:tc>
        <w:tc>
          <w:tcPr>
            <w:tcW w:w="10213" w:type="dxa"/>
            <w:tcBorders>
              <w:top w:val="single" w:sz="5" w:space="0" w:color="000000"/>
              <w:left w:val="single" w:sz="5" w:space="0" w:color="000000"/>
              <w:bottom w:val="single" w:sz="5" w:space="0" w:color="000000"/>
              <w:right w:val="single" w:sz="5" w:space="0" w:color="000000"/>
            </w:tcBorders>
          </w:tcPr>
          <w:p w14:paraId="323FEE6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List and define all other variables for which data were sought (e.g. participant and intervention characteristics, funding sources). Describe any assumptions made about any missing or unclear information.</w:t>
            </w:r>
          </w:p>
        </w:tc>
        <w:tc>
          <w:tcPr>
            <w:tcW w:w="2732" w:type="dxa"/>
            <w:tcBorders>
              <w:top w:val="single" w:sz="5" w:space="0" w:color="000000"/>
              <w:left w:val="single" w:sz="5" w:space="0" w:color="000000"/>
              <w:bottom w:val="single" w:sz="5" w:space="0" w:color="000000"/>
              <w:right w:val="single" w:sz="5" w:space="0" w:color="000000"/>
            </w:tcBorders>
          </w:tcPr>
          <w:p w14:paraId="59AA6B3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370164">
              <w:rPr>
                <w:rFonts w:ascii="Arial" w:eastAsia="Times New Roman" w:hAnsi="Arial" w:cs="Arial"/>
                <w:kern w:val="0"/>
                <w:sz w:val="18"/>
                <w:szCs w:val="18"/>
                <w:lang w:val="en-CA" w:eastAsia="en-CA"/>
                <w14:ligatures w14:val="none"/>
              </w:rPr>
              <w:t>Data extraction</w:t>
            </w:r>
            <w:r>
              <w:rPr>
                <w:rFonts w:ascii="Arial" w:eastAsia="Times New Roman" w:hAnsi="Arial" w:cs="Arial"/>
                <w:kern w:val="0"/>
                <w:sz w:val="18"/>
                <w:szCs w:val="18"/>
                <w:lang w:val="en-CA" w:eastAsia="en-CA"/>
                <w14:ligatures w14:val="none"/>
              </w:rPr>
              <w:t>’ and ‘</w:t>
            </w:r>
            <w:r w:rsidRPr="00A7501C">
              <w:rPr>
                <w:rFonts w:ascii="Arial" w:eastAsia="Times New Roman" w:hAnsi="Arial" w:cs="Arial"/>
                <w:kern w:val="0"/>
                <w:sz w:val="18"/>
                <w:szCs w:val="18"/>
                <w:lang w:val="en-CA" w:eastAsia="en-CA"/>
                <w14:ligatures w14:val="none"/>
              </w:rPr>
              <w:t>Data analysis</w:t>
            </w:r>
            <w:r>
              <w:rPr>
                <w:rFonts w:ascii="Arial" w:eastAsia="Times New Roman" w:hAnsi="Arial" w:cs="Arial"/>
                <w:kern w:val="0"/>
                <w:sz w:val="18"/>
                <w:szCs w:val="18"/>
                <w:lang w:val="en-CA" w:eastAsia="en-CA"/>
                <w14:ligatures w14:val="none"/>
              </w:rPr>
              <w:t xml:space="preserve">’ </w:t>
            </w:r>
            <w:r w:rsidRPr="00370164">
              <w:rPr>
                <w:rFonts w:ascii="Arial" w:eastAsia="Times New Roman" w:hAnsi="Arial" w:cs="Arial"/>
                <w:kern w:val="0"/>
                <w:sz w:val="18"/>
                <w:szCs w:val="18"/>
                <w:lang w:val="en-CA" w:eastAsia="en-CA"/>
                <w14:ligatures w14:val="none"/>
              </w:rPr>
              <w:t>section</w:t>
            </w:r>
            <w:r>
              <w:rPr>
                <w:rFonts w:ascii="Arial" w:eastAsia="Times New Roman" w:hAnsi="Arial" w:cs="Arial"/>
                <w:kern w:val="0"/>
                <w:sz w:val="18"/>
                <w:szCs w:val="18"/>
                <w:lang w:val="en-CA" w:eastAsia="en-CA"/>
                <w14:ligatures w14:val="none"/>
              </w:rPr>
              <w:t>s</w:t>
            </w:r>
          </w:p>
        </w:tc>
      </w:tr>
      <w:tr w:rsidR="007C3C4C" w:rsidRPr="005451D4" w14:paraId="351D03A3"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23CCBCC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0072893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11</w:t>
            </w:r>
          </w:p>
        </w:tc>
        <w:tc>
          <w:tcPr>
            <w:tcW w:w="10213" w:type="dxa"/>
            <w:tcBorders>
              <w:top w:val="single" w:sz="5" w:space="0" w:color="000000"/>
              <w:left w:val="single" w:sz="5" w:space="0" w:color="000000"/>
              <w:bottom w:val="single" w:sz="5" w:space="0" w:color="000000"/>
              <w:right w:val="single" w:sz="5" w:space="0" w:color="000000"/>
            </w:tcBorders>
          </w:tcPr>
          <w:p w14:paraId="4507C16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2732" w:type="dxa"/>
            <w:tcBorders>
              <w:top w:val="single" w:sz="5" w:space="0" w:color="000000"/>
              <w:left w:val="single" w:sz="5" w:space="0" w:color="000000"/>
              <w:bottom w:val="single" w:sz="5" w:space="0" w:color="000000"/>
              <w:right w:val="single" w:sz="5" w:space="0" w:color="000000"/>
            </w:tcBorders>
          </w:tcPr>
          <w:p w14:paraId="55944B6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943475">
              <w:rPr>
                <w:rFonts w:ascii="Arial" w:eastAsia="Times New Roman" w:hAnsi="Arial" w:cs="Arial"/>
                <w:kern w:val="0"/>
                <w:sz w:val="18"/>
                <w:szCs w:val="18"/>
                <w:lang w:val="en-CA" w:eastAsia="en-CA"/>
                <w14:ligatures w14:val="none"/>
              </w:rPr>
              <w:t>Study quality and certainty of evidence</w:t>
            </w:r>
            <w:r>
              <w:rPr>
                <w:rFonts w:ascii="Arial" w:eastAsia="Times New Roman" w:hAnsi="Arial" w:cs="Arial"/>
                <w:kern w:val="0"/>
                <w:sz w:val="18"/>
                <w:szCs w:val="18"/>
                <w:lang w:val="en-CA" w:eastAsia="en-CA"/>
                <w14:ligatures w14:val="none"/>
              </w:rPr>
              <w:t>’ section</w:t>
            </w:r>
          </w:p>
        </w:tc>
      </w:tr>
      <w:tr w:rsidR="007C3C4C" w:rsidRPr="005451D4" w14:paraId="0594F9B6"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3521428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803203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12</w:t>
            </w:r>
          </w:p>
        </w:tc>
        <w:tc>
          <w:tcPr>
            <w:tcW w:w="10213" w:type="dxa"/>
            <w:tcBorders>
              <w:top w:val="single" w:sz="5" w:space="0" w:color="000000"/>
              <w:left w:val="single" w:sz="5" w:space="0" w:color="000000"/>
              <w:bottom w:val="single" w:sz="5" w:space="0" w:color="000000"/>
              <w:right w:val="single" w:sz="5" w:space="0" w:color="000000"/>
            </w:tcBorders>
          </w:tcPr>
          <w:p w14:paraId="0AF7EDF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for each outcome the effect measure(s) (e.g. risk ratio, mean difference) used in the synthesis or presentation of results.</w:t>
            </w:r>
          </w:p>
        </w:tc>
        <w:tc>
          <w:tcPr>
            <w:tcW w:w="2732" w:type="dxa"/>
            <w:tcBorders>
              <w:top w:val="single" w:sz="5" w:space="0" w:color="000000"/>
              <w:left w:val="single" w:sz="5" w:space="0" w:color="000000"/>
              <w:bottom w:val="single" w:sz="5" w:space="0" w:color="000000"/>
              <w:right w:val="single" w:sz="5" w:space="0" w:color="000000"/>
            </w:tcBorders>
          </w:tcPr>
          <w:p w14:paraId="6472077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p>
        </w:tc>
      </w:tr>
      <w:tr w:rsidR="007C3C4C" w:rsidRPr="005451D4" w14:paraId="3A416F09"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3F3C654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lastRenderedPageBreak/>
              <w:t>Synthesis methods</w:t>
            </w:r>
          </w:p>
        </w:tc>
        <w:tc>
          <w:tcPr>
            <w:tcW w:w="587" w:type="dxa"/>
            <w:tcBorders>
              <w:top w:val="single" w:sz="5" w:space="0" w:color="000000"/>
              <w:left w:val="single" w:sz="5" w:space="0" w:color="000000"/>
              <w:bottom w:val="single" w:sz="5" w:space="0" w:color="000000"/>
              <w:right w:val="single" w:sz="5" w:space="0" w:color="000000"/>
            </w:tcBorders>
          </w:tcPr>
          <w:p w14:paraId="0B071EE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13a</w:t>
            </w:r>
          </w:p>
        </w:tc>
        <w:tc>
          <w:tcPr>
            <w:tcW w:w="10213" w:type="dxa"/>
            <w:tcBorders>
              <w:top w:val="single" w:sz="5" w:space="0" w:color="000000"/>
              <w:left w:val="single" w:sz="5" w:space="0" w:color="000000"/>
              <w:bottom w:val="single" w:sz="5" w:space="0" w:color="000000"/>
              <w:right w:val="single" w:sz="5" w:space="0" w:color="000000"/>
            </w:tcBorders>
          </w:tcPr>
          <w:p w14:paraId="2B3A4FC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the processes used to decide which studies were eligible for each synthesis (e.g. tabulating the study intervention characteristics and comparing against the planned groups for each synthesis (item #5)).</w:t>
            </w:r>
          </w:p>
        </w:tc>
        <w:tc>
          <w:tcPr>
            <w:tcW w:w="2732" w:type="dxa"/>
            <w:tcBorders>
              <w:top w:val="single" w:sz="5" w:space="0" w:color="000000"/>
              <w:left w:val="single" w:sz="5" w:space="0" w:color="000000"/>
              <w:bottom w:val="single" w:sz="5" w:space="0" w:color="000000"/>
              <w:right w:val="single" w:sz="5" w:space="0" w:color="000000"/>
            </w:tcBorders>
          </w:tcPr>
          <w:p w14:paraId="77134B6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6625F6">
              <w:rPr>
                <w:rFonts w:ascii="Arial" w:eastAsia="Times New Roman" w:hAnsi="Arial" w:cs="Arial"/>
                <w:kern w:val="0"/>
                <w:sz w:val="18"/>
                <w:szCs w:val="18"/>
                <w:lang w:val="en-CA" w:eastAsia="en-CA"/>
                <w14:ligatures w14:val="none"/>
              </w:rPr>
              <w:t>Data analysis</w:t>
            </w:r>
            <w:r>
              <w:rPr>
                <w:rFonts w:ascii="Arial" w:eastAsia="Times New Roman" w:hAnsi="Arial" w:cs="Arial"/>
                <w:kern w:val="0"/>
                <w:sz w:val="18"/>
                <w:szCs w:val="18"/>
                <w:lang w:val="en-CA" w:eastAsia="en-CA"/>
                <w14:ligatures w14:val="none"/>
              </w:rPr>
              <w:t>’ section</w:t>
            </w:r>
          </w:p>
        </w:tc>
      </w:tr>
      <w:tr w:rsidR="007C3C4C" w:rsidRPr="005451D4" w14:paraId="7F893517" w14:textId="77777777" w:rsidTr="008322FD">
        <w:trPr>
          <w:trHeight w:val="48"/>
        </w:trPr>
        <w:tc>
          <w:tcPr>
            <w:tcW w:w="1668" w:type="dxa"/>
            <w:vMerge/>
            <w:tcBorders>
              <w:left w:val="single" w:sz="5" w:space="0" w:color="000000"/>
              <w:right w:val="single" w:sz="5" w:space="0" w:color="000000"/>
            </w:tcBorders>
          </w:tcPr>
          <w:p w14:paraId="7B4D8F6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698321C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13b</w:t>
            </w:r>
          </w:p>
        </w:tc>
        <w:tc>
          <w:tcPr>
            <w:tcW w:w="10213" w:type="dxa"/>
            <w:tcBorders>
              <w:top w:val="single" w:sz="5" w:space="0" w:color="000000"/>
              <w:left w:val="single" w:sz="5" w:space="0" w:color="000000"/>
              <w:bottom w:val="single" w:sz="5" w:space="0" w:color="000000"/>
              <w:right w:val="single" w:sz="5" w:space="0" w:color="000000"/>
            </w:tcBorders>
          </w:tcPr>
          <w:p w14:paraId="66B4CF7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required to prepare the data for presentation or synthesis, such as handling of missing summary statistics, or data conversions.</w:t>
            </w:r>
          </w:p>
        </w:tc>
        <w:tc>
          <w:tcPr>
            <w:tcW w:w="2732" w:type="dxa"/>
            <w:tcBorders>
              <w:top w:val="single" w:sz="5" w:space="0" w:color="000000"/>
              <w:left w:val="single" w:sz="5" w:space="0" w:color="000000"/>
              <w:bottom w:val="single" w:sz="5" w:space="0" w:color="000000"/>
              <w:right w:val="single" w:sz="5" w:space="0" w:color="000000"/>
            </w:tcBorders>
          </w:tcPr>
          <w:p w14:paraId="41875308"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7363D524" w14:textId="77777777" w:rsidTr="008322FD">
        <w:trPr>
          <w:trHeight w:val="48"/>
        </w:trPr>
        <w:tc>
          <w:tcPr>
            <w:tcW w:w="1668" w:type="dxa"/>
            <w:vMerge/>
            <w:tcBorders>
              <w:left w:val="single" w:sz="5" w:space="0" w:color="000000"/>
              <w:right w:val="single" w:sz="5" w:space="0" w:color="000000"/>
            </w:tcBorders>
          </w:tcPr>
          <w:p w14:paraId="4DC6B5B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5B36A2DF"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13c</w:t>
            </w:r>
          </w:p>
        </w:tc>
        <w:tc>
          <w:tcPr>
            <w:tcW w:w="10213" w:type="dxa"/>
            <w:tcBorders>
              <w:top w:val="single" w:sz="5" w:space="0" w:color="000000"/>
              <w:left w:val="single" w:sz="5" w:space="0" w:color="000000"/>
              <w:bottom w:val="single" w:sz="5" w:space="0" w:color="000000"/>
              <w:right w:val="single" w:sz="5" w:space="0" w:color="000000"/>
            </w:tcBorders>
          </w:tcPr>
          <w:p w14:paraId="5A1319F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tabulate or visually display results of individual studies and syntheses.</w:t>
            </w:r>
          </w:p>
        </w:tc>
        <w:tc>
          <w:tcPr>
            <w:tcW w:w="2732" w:type="dxa"/>
            <w:tcBorders>
              <w:top w:val="single" w:sz="5" w:space="0" w:color="000000"/>
              <w:left w:val="single" w:sz="5" w:space="0" w:color="000000"/>
              <w:bottom w:val="single" w:sz="5" w:space="0" w:color="000000"/>
              <w:right w:val="single" w:sz="5" w:space="0" w:color="000000"/>
            </w:tcBorders>
          </w:tcPr>
          <w:p w14:paraId="29D88B4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D02A7B">
              <w:rPr>
                <w:rFonts w:ascii="Arial" w:eastAsia="Times New Roman" w:hAnsi="Arial" w:cs="Arial"/>
                <w:kern w:val="0"/>
                <w:sz w:val="18"/>
                <w:szCs w:val="18"/>
                <w:highlight w:val="yellow"/>
                <w:lang w:val="en-CA" w:eastAsia="en-CA"/>
                <w14:ligatures w14:val="none"/>
              </w:rPr>
              <w:t>‘Data analysis’ section</w:t>
            </w:r>
          </w:p>
        </w:tc>
      </w:tr>
      <w:tr w:rsidR="007C3C4C" w:rsidRPr="005451D4" w14:paraId="6F58637D" w14:textId="77777777" w:rsidTr="008322FD">
        <w:trPr>
          <w:trHeight w:val="48"/>
        </w:trPr>
        <w:tc>
          <w:tcPr>
            <w:tcW w:w="1668" w:type="dxa"/>
            <w:vMerge/>
            <w:tcBorders>
              <w:left w:val="single" w:sz="5" w:space="0" w:color="000000"/>
              <w:right w:val="single" w:sz="5" w:space="0" w:color="000000"/>
            </w:tcBorders>
          </w:tcPr>
          <w:p w14:paraId="57F4C8A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64C385C3"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13d</w:t>
            </w:r>
          </w:p>
        </w:tc>
        <w:tc>
          <w:tcPr>
            <w:tcW w:w="10213" w:type="dxa"/>
            <w:tcBorders>
              <w:top w:val="single" w:sz="5" w:space="0" w:color="000000"/>
              <w:left w:val="single" w:sz="5" w:space="0" w:color="000000"/>
              <w:bottom w:val="single" w:sz="5" w:space="0" w:color="000000"/>
              <w:right w:val="single" w:sz="5" w:space="0" w:color="000000"/>
            </w:tcBorders>
          </w:tcPr>
          <w:p w14:paraId="3BEF7FC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synthesize results and provide a rationale for the choice(s). If meta-analysis was performed, describe the model(s), method(s) to identify the presence and extent of statistical heterogeneity, and software package(s) used.</w:t>
            </w:r>
          </w:p>
        </w:tc>
        <w:tc>
          <w:tcPr>
            <w:tcW w:w="2732" w:type="dxa"/>
            <w:tcBorders>
              <w:top w:val="single" w:sz="5" w:space="0" w:color="000000"/>
              <w:left w:val="single" w:sz="5" w:space="0" w:color="000000"/>
              <w:bottom w:val="single" w:sz="5" w:space="0" w:color="000000"/>
              <w:right w:val="single" w:sz="5" w:space="0" w:color="000000"/>
            </w:tcBorders>
          </w:tcPr>
          <w:p w14:paraId="6E05CB62"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5098AB0C" w14:textId="77777777" w:rsidTr="008322FD">
        <w:trPr>
          <w:trHeight w:val="48"/>
        </w:trPr>
        <w:tc>
          <w:tcPr>
            <w:tcW w:w="1668" w:type="dxa"/>
            <w:vMerge/>
            <w:tcBorders>
              <w:left w:val="single" w:sz="5" w:space="0" w:color="000000"/>
              <w:right w:val="single" w:sz="5" w:space="0" w:color="000000"/>
            </w:tcBorders>
          </w:tcPr>
          <w:p w14:paraId="2CED9A0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323B2D3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13e</w:t>
            </w:r>
          </w:p>
        </w:tc>
        <w:tc>
          <w:tcPr>
            <w:tcW w:w="10213" w:type="dxa"/>
            <w:tcBorders>
              <w:top w:val="single" w:sz="5" w:space="0" w:color="000000"/>
              <w:left w:val="single" w:sz="5" w:space="0" w:color="000000"/>
              <w:bottom w:val="single" w:sz="5" w:space="0" w:color="000000"/>
              <w:right w:val="single" w:sz="5" w:space="0" w:color="000000"/>
            </w:tcBorders>
          </w:tcPr>
          <w:p w14:paraId="2341E6E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explore possible causes of heterogeneity among study results (e.g. subgroup analysis, meta-regression).</w:t>
            </w:r>
          </w:p>
        </w:tc>
        <w:tc>
          <w:tcPr>
            <w:tcW w:w="2732" w:type="dxa"/>
            <w:tcBorders>
              <w:top w:val="single" w:sz="5" w:space="0" w:color="000000"/>
              <w:left w:val="single" w:sz="5" w:space="0" w:color="000000"/>
              <w:bottom w:val="single" w:sz="5" w:space="0" w:color="000000"/>
              <w:right w:val="single" w:sz="5" w:space="0" w:color="000000"/>
            </w:tcBorders>
          </w:tcPr>
          <w:p w14:paraId="3243080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7E79AD32" w14:textId="77777777" w:rsidTr="008322FD">
        <w:trPr>
          <w:trHeight w:val="50"/>
        </w:trPr>
        <w:tc>
          <w:tcPr>
            <w:tcW w:w="1668" w:type="dxa"/>
            <w:vMerge/>
            <w:tcBorders>
              <w:left w:val="single" w:sz="5" w:space="0" w:color="000000"/>
              <w:bottom w:val="single" w:sz="5" w:space="0" w:color="000000"/>
              <w:right w:val="single" w:sz="5" w:space="0" w:color="000000"/>
            </w:tcBorders>
          </w:tcPr>
          <w:p w14:paraId="0BE6BA6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2D8A19D3"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13f</w:t>
            </w:r>
          </w:p>
        </w:tc>
        <w:tc>
          <w:tcPr>
            <w:tcW w:w="10213" w:type="dxa"/>
            <w:tcBorders>
              <w:top w:val="single" w:sz="5" w:space="0" w:color="000000"/>
              <w:left w:val="single" w:sz="5" w:space="0" w:color="000000"/>
              <w:bottom w:val="single" w:sz="5" w:space="0" w:color="000000"/>
              <w:right w:val="single" w:sz="5" w:space="0" w:color="000000"/>
            </w:tcBorders>
          </w:tcPr>
          <w:p w14:paraId="260D78A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sensitivity analyses conducted to assess robustness of the synthesized results.</w:t>
            </w:r>
          </w:p>
        </w:tc>
        <w:tc>
          <w:tcPr>
            <w:tcW w:w="2732" w:type="dxa"/>
            <w:tcBorders>
              <w:top w:val="single" w:sz="5" w:space="0" w:color="000000"/>
              <w:left w:val="single" w:sz="5" w:space="0" w:color="000000"/>
              <w:bottom w:val="single" w:sz="5" w:space="0" w:color="000000"/>
              <w:right w:val="single" w:sz="5" w:space="0" w:color="000000"/>
            </w:tcBorders>
          </w:tcPr>
          <w:p w14:paraId="6DDAD06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1B9E09B1"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1CF656C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316B83E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14</w:t>
            </w:r>
          </w:p>
        </w:tc>
        <w:tc>
          <w:tcPr>
            <w:tcW w:w="10213" w:type="dxa"/>
            <w:tcBorders>
              <w:top w:val="single" w:sz="5" w:space="0" w:color="000000"/>
              <w:left w:val="single" w:sz="5" w:space="0" w:color="000000"/>
              <w:bottom w:val="single" w:sz="5" w:space="0" w:color="000000"/>
              <w:right w:val="single" w:sz="5" w:space="0" w:color="000000"/>
            </w:tcBorders>
          </w:tcPr>
          <w:p w14:paraId="04B11C6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assess risk of bias due to missing results in a synthesis (arising from reporting biases).</w:t>
            </w:r>
          </w:p>
        </w:tc>
        <w:tc>
          <w:tcPr>
            <w:tcW w:w="2732" w:type="dxa"/>
            <w:tcBorders>
              <w:top w:val="single" w:sz="5" w:space="0" w:color="000000"/>
              <w:left w:val="single" w:sz="5" w:space="0" w:color="000000"/>
              <w:bottom w:val="single" w:sz="5" w:space="0" w:color="000000"/>
              <w:right w:val="single" w:sz="5" w:space="0" w:color="000000"/>
            </w:tcBorders>
          </w:tcPr>
          <w:p w14:paraId="199C48B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454F4F92"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18E69F2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Certainty assessment</w:t>
            </w:r>
          </w:p>
        </w:tc>
        <w:tc>
          <w:tcPr>
            <w:tcW w:w="587" w:type="dxa"/>
            <w:tcBorders>
              <w:top w:val="single" w:sz="5" w:space="0" w:color="000000"/>
              <w:left w:val="single" w:sz="5" w:space="0" w:color="000000"/>
              <w:bottom w:val="single" w:sz="5" w:space="0" w:color="000000"/>
              <w:right w:val="single" w:sz="5" w:space="0" w:color="000000"/>
            </w:tcBorders>
          </w:tcPr>
          <w:p w14:paraId="6274321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15</w:t>
            </w:r>
          </w:p>
        </w:tc>
        <w:tc>
          <w:tcPr>
            <w:tcW w:w="10213" w:type="dxa"/>
            <w:tcBorders>
              <w:top w:val="single" w:sz="5" w:space="0" w:color="000000"/>
              <w:left w:val="single" w:sz="5" w:space="0" w:color="000000"/>
              <w:bottom w:val="single" w:sz="5" w:space="0" w:color="000000"/>
              <w:right w:val="single" w:sz="5" w:space="0" w:color="000000"/>
            </w:tcBorders>
          </w:tcPr>
          <w:p w14:paraId="1EB2B2E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assess certainty (or confidence) in the body of evidence for an outcome.</w:t>
            </w:r>
          </w:p>
        </w:tc>
        <w:tc>
          <w:tcPr>
            <w:tcW w:w="2732" w:type="dxa"/>
            <w:tcBorders>
              <w:top w:val="single" w:sz="5" w:space="0" w:color="000000"/>
              <w:left w:val="single" w:sz="5" w:space="0" w:color="000000"/>
              <w:bottom w:val="single" w:sz="5" w:space="0" w:color="000000"/>
              <w:right w:val="single" w:sz="5" w:space="0" w:color="000000"/>
            </w:tcBorders>
          </w:tcPr>
          <w:p w14:paraId="4885851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943475">
              <w:rPr>
                <w:rFonts w:ascii="Arial" w:eastAsia="Times New Roman" w:hAnsi="Arial" w:cs="Arial"/>
                <w:kern w:val="0"/>
                <w:sz w:val="18"/>
                <w:szCs w:val="18"/>
                <w:lang w:val="en-CA" w:eastAsia="en-CA"/>
                <w14:ligatures w14:val="none"/>
              </w:rPr>
              <w:t>Study quality and certainty of evidence</w:t>
            </w:r>
            <w:r>
              <w:rPr>
                <w:rFonts w:ascii="Arial" w:eastAsia="Times New Roman" w:hAnsi="Arial" w:cs="Arial"/>
                <w:kern w:val="0"/>
                <w:sz w:val="18"/>
                <w:szCs w:val="18"/>
                <w:lang w:val="en-CA" w:eastAsia="en-CA"/>
                <w14:ligatures w14:val="none"/>
              </w:rPr>
              <w:t>’ section</w:t>
            </w:r>
          </w:p>
        </w:tc>
      </w:tr>
      <w:tr w:rsidR="007C3C4C" w:rsidRPr="005451D4" w14:paraId="72EBCB82"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0EAC5ED2"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RESULTS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05BE5C69" w14:textId="77777777" w:rsidR="007C3C4C" w:rsidRPr="005451D4" w:rsidRDefault="007C3C4C"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7C3C4C" w:rsidRPr="005451D4" w14:paraId="517B2A85"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5AEB303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BA6714D"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16a</w:t>
            </w:r>
          </w:p>
        </w:tc>
        <w:tc>
          <w:tcPr>
            <w:tcW w:w="10213" w:type="dxa"/>
            <w:tcBorders>
              <w:top w:val="single" w:sz="5" w:space="0" w:color="000000"/>
              <w:left w:val="single" w:sz="5" w:space="0" w:color="000000"/>
              <w:bottom w:val="single" w:sz="5" w:space="0" w:color="000000"/>
              <w:right w:val="single" w:sz="5" w:space="0" w:color="000000"/>
            </w:tcBorders>
          </w:tcPr>
          <w:p w14:paraId="0B5541F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the results of the search and selection process, from the number of records identified in the search to the number of studies included in the review, ideally using a flow diagram.</w:t>
            </w:r>
          </w:p>
        </w:tc>
        <w:tc>
          <w:tcPr>
            <w:tcW w:w="2732" w:type="dxa"/>
            <w:tcBorders>
              <w:top w:val="single" w:sz="5" w:space="0" w:color="000000"/>
              <w:left w:val="single" w:sz="5" w:space="0" w:color="000000"/>
              <w:bottom w:val="single" w:sz="5" w:space="0" w:color="000000"/>
              <w:right w:val="single" w:sz="5" w:space="0" w:color="000000"/>
            </w:tcBorders>
          </w:tcPr>
          <w:p w14:paraId="60D11E1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FC3EC6">
              <w:rPr>
                <w:rFonts w:ascii="Arial" w:eastAsia="Times New Roman" w:hAnsi="Arial" w:cs="Arial"/>
                <w:kern w:val="0"/>
                <w:sz w:val="18"/>
                <w:szCs w:val="18"/>
                <w:lang w:val="en-CA" w:eastAsia="en-CA"/>
                <w14:ligatures w14:val="none"/>
              </w:rPr>
              <w:t>Study characteristics</w:t>
            </w:r>
            <w:r>
              <w:rPr>
                <w:rFonts w:ascii="Arial" w:eastAsia="Times New Roman" w:hAnsi="Arial" w:cs="Arial"/>
                <w:kern w:val="0"/>
                <w:sz w:val="18"/>
                <w:szCs w:val="18"/>
                <w:lang w:val="en-CA" w:eastAsia="en-CA"/>
                <w14:ligatures w14:val="none"/>
              </w:rPr>
              <w:t>’ section</w:t>
            </w:r>
          </w:p>
        </w:tc>
      </w:tr>
      <w:tr w:rsidR="007C3C4C" w:rsidRPr="005451D4" w14:paraId="790A454F" w14:textId="77777777" w:rsidTr="008322FD">
        <w:trPr>
          <w:trHeight w:val="48"/>
        </w:trPr>
        <w:tc>
          <w:tcPr>
            <w:tcW w:w="1668" w:type="dxa"/>
            <w:vMerge/>
            <w:tcBorders>
              <w:left w:val="single" w:sz="5" w:space="0" w:color="000000"/>
              <w:bottom w:val="single" w:sz="5" w:space="0" w:color="000000"/>
              <w:right w:val="single" w:sz="5" w:space="0" w:color="000000"/>
            </w:tcBorders>
          </w:tcPr>
          <w:p w14:paraId="7D1B20E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14CB4AE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16b</w:t>
            </w:r>
          </w:p>
        </w:tc>
        <w:tc>
          <w:tcPr>
            <w:tcW w:w="10213" w:type="dxa"/>
            <w:tcBorders>
              <w:top w:val="single" w:sz="5" w:space="0" w:color="000000"/>
              <w:left w:val="single" w:sz="5" w:space="0" w:color="000000"/>
              <w:bottom w:val="single" w:sz="5" w:space="0" w:color="000000"/>
              <w:right w:val="single" w:sz="5" w:space="0" w:color="000000"/>
            </w:tcBorders>
          </w:tcPr>
          <w:p w14:paraId="5604CD3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Cite studies that might appear to meet the inclusion criteria, but which were excluded, and explain why they were excluded.</w:t>
            </w:r>
          </w:p>
        </w:tc>
        <w:tc>
          <w:tcPr>
            <w:tcW w:w="2732" w:type="dxa"/>
            <w:tcBorders>
              <w:top w:val="single" w:sz="5" w:space="0" w:color="000000"/>
              <w:left w:val="single" w:sz="5" w:space="0" w:color="000000"/>
              <w:bottom w:val="single" w:sz="5" w:space="0" w:color="000000"/>
              <w:right w:val="single" w:sz="5" w:space="0" w:color="000000"/>
            </w:tcBorders>
          </w:tcPr>
          <w:p w14:paraId="1140ABC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FC3EC6">
              <w:rPr>
                <w:rFonts w:ascii="Arial" w:eastAsia="Times New Roman" w:hAnsi="Arial" w:cs="Arial"/>
                <w:kern w:val="0"/>
                <w:sz w:val="18"/>
                <w:szCs w:val="18"/>
                <w:lang w:val="en-CA" w:eastAsia="en-CA"/>
                <w14:ligatures w14:val="none"/>
              </w:rPr>
              <w:t>Study characteristics</w:t>
            </w:r>
            <w:r>
              <w:rPr>
                <w:rFonts w:ascii="Arial" w:eastAsia="Times New Roman" w:hAnsi="Arial" w:cs="Arial"/>
                <w:kern w:val="0"/>
                <w:sz w:val="18"/>
                <w:szCs w:val="18"/>
                <w:lang w:val="en-CA" w:eastAsia="en-CA"/>
                <w14:ligatures w14:val="none"/>
              </w:rPr>
              <w:t>’ section</w:t>
            </w:r>
          </w:p>
        </w:tc>
      </w:tr>
      <w:tr w:rsidR="007C3C4C" w:rsidRPr="005451D4" w14:paraId="73343493" w14:textId="77777777" w:rsidTr="008322FD">
        <w:trPr>
          <w:trHeight w:val="103"/>
        </w:trPr>
        <w:tc>
          <w:tcPr>
            <w:tcW w:w="1668" w:type="dxa"/>
            <w:tcBorders>
              <w:top w:val="single" w:sz="5" w:space="0" w:color="000000"/>
              <w:left w:val="single" w:sz="5" w:space="0" w:color="000000"/>
              <w:bottom w:val="single" w:sz="5" w:space="0" w:color="000000"/>
              <w:right w:val="single" w:sz="5" w:space="0" w:color="000000"/>
            </w:tcBorders>
          </w:tcPr>
          <w:p w14:paraId="1A11D00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386563D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17</w:t>
            </w:r>
          </w:p>
        </w:tc>
        <w:tc>
          <w:tcPr>
            <w:tcW w:w="10213" w:type="dxa"/>
            <w:tcBorders>
              <w:top w:val="single" w:sz="5" w:space="0" w:color="000000"/>
              <w:left w:val="single" w:sz="5" w:space="0" w:color="000000"/>
              <w:bottom w:val="single" w:sz="5" w:space="0" w:color="000000"/>
              <w:right w:val="single" w:sz="5" w:space="0" w:color="000000"/>
            </w:tcBorders>
          </w:tcPr>
          <w:p w14:paraId="24B4392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Cite each included study and present its characteristics.</w:t>
            </w:r>
          </w:p>
        </w:tc>
        <w:tc>
          <w:tcPr>
            <w:tcW w:w="2732" w:type="dxa"/>
            <w:tcBorders>
              <w:top w:val="single" w:sz="5" w:space="0" w:color="000000"/>
              <w:left w:val="single" w:sz="5" w:space="0" w:color="000000"/>
              <w:bottom w:val="single" w:sz="5" w:space="0" w:color="000000"/>
              <w:right w:val="single" w:sz="5" w:space="0" w:color="000000"/>
            </w:tcBorders>
          </w:tcPr>
          <w:p w14:paraId="31004A6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FC3EC6">
              <w:rPr>
                <w:rFonts w:ascii="Arial" w:eastAsia="Times New Roman" w:hAnsi="Arial" w:cs="Arial"/>
                <w:kern w:val="0"/>
                <w:sz w:val="18"/>
                <w:szCs w:val="18"/>
                <w:lang w:val="en-CA" w:eastAsia="en-CA"/>
                <w14:ligatures w14:val="none"/>
              </w:rPr>
              <w:t>Study characteristics</w:t>
            </w:r>
            <w:r>
              <w:rPr>
                <w:rFonts w:ascii="Arial" w:eastAsia="Times New Roman" w:hAnsi="Arial" w:cs="Arial"/>
                <w:kern w:val="0"/>
                <w:sz w:val="18"/>
                <w:szCs w:val="18"/>
                <w:lang w:val="en-CA" w:eastAsia="en-CA"/>
                <w14:ligatures w14:val="none"/>
              </w:rPr>
              <w:t>’ section</w:t>
            </w:r>
          </w:p>
        </w:tc>
      </w:tr>
      <w:tr w:rsidR="007C3C4C" w:rsidRPr="005451D4" w14:paraId="3228FCD5"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34D1EAB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7425EC9B"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18</w:t>
            </w:r>
          </w:p>
        </w:tc>
        <w:tc>
          <w:tcPr>
            <w:tcW w:w="10213" w:type="dxa"/>
            <w:tcBorders>
              <w:top w:val="single" w:sz="5" w:space="0" w:color="000000"/>
              <w:left w:val="single" w:sz="5" w:space="0" w:color="000000"/>
              <w:bottom w:val="single" w:sz="5" w:space="0" w:color="000000"/>
              <w:right w:val="single" w:sz="5" w:space="0" w:color="000000"/>
            </w:tcBorders>
          </w:tcPr>
          <w:p w14:paraId="6DF2E1C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assessments of risk of bias for each included study.</w:t>
            </w:r>
          </w:p>
        </w:tc>
        <w:tc>
          <w:tcPr>
            <w:tcW w:w="2732" w:type="dxa"/>
            <w:tcBorders>
              <w:top w:val="single" w:sz="5" w:space="0" w:color="000000"/>
              <w:left w:val="single" w:sz="5" w:space="0" w:color="000000"/>
              <w:bottom w:val="single" w:sz="5" w:space="0" w:color="000000"/>
              <w:right w:val="single" w:sz="5" w:space="0" w:color="000000"/>
            </w:tcBorders>
          </w:tcPr>
          <w:p w14:paraId="19CB953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A83A39">
              <w:rPr>
                <w:rFonts w:ascii="Arial" w:eastAsia="Times New Roman" w:hAnsi="Arial" w:cs="Arial"/>
                <w:kern w:val="0"/>
                <w:sz w:val="18"/>
                <w:szCs w:val="18"/>
                <w:lang w:val="en-CA" w:eastAsia="en-CA"/>
                <w14:ligatures w14:val="none"/>
              </w:rPr>
              <w:t>Risk of bias</w:t>
            </w:r>
            <w:r>
              <w:rPr>
                <w:rFonts w:ascii="Arial" w:eastAsia="Times New Roman" w:hAnsi="Arial" w:cs="Arial"/>
                <w:kern w:val="0"/>
                <w:sz w:val="18"/>
                <w:szCs w:val="18"/>
                <w:lang w:val="en-CA" w:eastAsia="en-CA"/>
                <w14:ligatures w14:val="none"/>
              </w:rPr>
              <w:t>’ section</w:t>
            </w:r>
          </w:p>
        </w:tc>
      </w:tr>
      <w:tr w:rsidR="007C3C4C" w:rsidRPr="005451D4" w14:paraId="1C0A7AAC"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69784FA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479445BB"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19</w:t>
            </w:r>
          </w:p>
        </w:tc>
        <w:tc>
          <w:tcPr>
            <w:tcW w:w="10213" w:type="dxa"/>
            <w:tcBorders>
              <w:top w:val="single" w:sz="5" w:space="0" w:color="000000"/>
              <w:left w:val="single" w:sz="5" w:space="0" w:color="000000"/>
              <w:bottom w:val="single" w:sz="5" w:space="0" w:color="000000"/>
              <w:right w:val="single" w:sz="5" w:space="0" w:color="000000"/>
            </w:tcBorders>
          </w:tcPr>
          <w:p w14:paraId="1E43FA2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For all outcomes, present, for each study: (a) summary statistics for each group (where appropriate) and (b) an effect estimate and its precision (e.g. confidence/credible interval), ideally using structured tables or plots.</w:t>
            </w:r>
          </w:p>
        </w:tc>
        <w:tc>
          <w:tcPr>
            <w:tcW w:w="2732" w:type="dxa"/>
            <w:tcBorders>
              <w:top w:val="single" w:sz="5" w:space="0" w:color="000000"/>
              <w:left w:val="single" w:sz="5" w:space="0" w:color="000000"/>
              <w:bottom w:val="single" w:sz="5" w:space="0" w:color="000000"/>
              <w:right w:val="single" w:sz="5" w:space="0" w:color="000000"/>
            </w:tcBorders>
          </w:tcPr>
          <w:p w14:paraId="30DFFD7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‘Results’ and ‘Supplemental’ sections</w:t>
            </w:r>
          </w:p>
        </w:tc>
      </w:tr>
      <w:tr w:rsidR="007C3C4C" w:rsidRPr="005451D4" w14:paraId="0C7A56E9"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5910C8D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3F4B37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20a</w:t>
            </w:r>
          </w:p>
        </w:tc>
        <w:tc>
          <w:tcPr>
            <w:tcW w:w="10213" w:type="dxa"/>
            <w:tcBorders>
              <w:top w:val="single" w:sz="5" w:space="0" w:color="000000"/>
              <w:left w:val="single" w:sz="5" w:space="0" w:color="000000"/>
              <w:bottom w:val="single" w:sz="5" w:space="0" w:color="000000"/>
              <w:right w:val="single" w:sz="5" w:space="0" w:color="000000"/>
            </w:tcBorders>
          </w:tcPr>
          <w:p w14:paraId="0D95EF9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For each synthesis, briefly summarise the characteristics and risk of bias among contributing studies.</w:t>
            </w:r>
          </w:p>
        </w:tc>
        <w:tc>
          <w:tcPr>
            <w:tcW w:w="2732" w:type="dxa"/>
            <w:tcBorders>
              <w:top w:val="single" w:sz="5" w:space="0" w:color="000000"/>
              <w:left w:val="single" w:sz="5" w:space="0" w:color="000000"/>
              <w:bottom w:val="single" w:sz="5" w:space="0" w:color="000000"/>
              <w:right w:val="single" w:sz="5" w:space="0" w:color="000000"/>
            </w:tcBorders>
          </w:tcPr>
          <w:p w14:paraId="4C163EF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2F1735">
              <w:rPr>
                <w:rFonts w:ascii="Arial" w:eastAsia="Times New Roman" w:hAnsi="Arial" w:cs="Arial"/>
                <w:kern w:val="0"/>
                <w:sz w:val="18"/>
                <w:szCs w:val="18"/>
                <w:highlight w:val="yellow"/>
                <w:lang w:val="en-CA" w:eastAsia="en-CA"/>
                <w14:ligatures w14:val="none"/>
              </w:rPr>
              <w:t>Supplemental’ sections</w:t>
            </w:r>
          </w:p>
        </w:tc>
      </w:tr>
      <w:tr w:rsidR="007C3C4C" w:rsidRPr="005451D4" w14:paraId="3F833021" w14:textId="77777777" w:rsidTr="008322FD">
        <w:trPr>
          <w:trHeight w:val="203"/>
        </w:trPr>
        <w:tc>
          <w:tcPr>
            <w:tcW w:w="1668" w:type="dxa"/>
            <w:vMerge/>
            <w:tcBorders>
              <w:left w:val="single" w:sz="5" w:space="0" w:color="000000"/>
              <w:right w:val="single" w:sz="5" w:space="0" w:color="000000"/>
            </w:tcBorders>
          </w:tcPr>
          <w:p w14:paraId="4C64DF9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54E19CFC"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20b</w:t>
            </w:r>
          </w:p>
        </w:tc>
        <w:tc>
          <w:tcPr>
            <w:tcW w:w="10213" w:type="dxa"/>
            <w:tcBorders>
              <w:top w:val="single" w:sz="5" w:space="0" w:color="000000"/>
              <w:left w:val="single" w:sz="5" w:space="0" w:color="000000"/>
              <w:bottom w:val="single" w:sz="5" w:space="0" w:color="000000"/>
              <w:right w:val="single" w:sz="5" w:space="0" w:color="000000"/>
            </w:tcBorders>
          </w:tcPr>
          <w:p w14:paraId="6E504B2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results of all statistical syntheses conducted. If meta-analysis was done, present for each the summary estimate and its precision (e.g. confidence/credible interval) and measures of statistical heterogeneity. If comparing groups, describe the direction of the effect.</w:t>
            </w:r>
          </w:p>
        </w:tc>
        <w:tc>
          <w:tcPr>
            <w:tcW w:w="2732" w:type="dxa"/>
            <w:tcBorders>
              <w:top w:val="single" w:sz="5" w:space="0" w:color="000000"/>
              <w:left w:val="single" w:sz="5" w:space="0" w:color="000000"/>
              <w:bottom w:val="single" w:sz="5" w:space="0" w:color="000000"/>
              <w:right w:val="single" w:sz="5" w:space="0" w:color="000000"/>
            </w:tcBorders>
          </w:tcPr>
          <w:p w14:paraId="19612989"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‘Results’ and ‘Supplemental’ sections</w:t>
            </w:r>
          </w:p>
        </w:tc>
      </w:tr>
      <w:tr w:rsidR="007C3C4C" w:rsidRPr="005451D4" w14:paraId="53F07B7E" w14:textId="77777777" w:rsidTr="008322FD">
        <w:trPr>
          <w:trHeight w:val="48"/>
        </w:trPr>
        <w:tc>
          <w:tcPr>
            <w:tcW w:w="1668" w:type="dxa"/>
            <w:vMerge/>
            <w:tcBorders>
              <w:left w:val="single" w:sz="5" w:space="0" w:color="000000"/>
              <w:right w:val="single" w:sz="5" w:space="0" w:color="000000"/>
            </w:tcBorders>
          </w:tcPr>
          <w:p w14:paraId="26DA472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1EE81229"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20c</w:t>
            </w:r>
          </w:p>
        </w:tc>
        <w:tc>
          <w:tcPr>
            <w:tcW w:w="10213" w:type="dxa"/>
            <w:tcBorders>
              <w:top w:val="single" w:sz="5" w:space="0" w:color="000000"/>
              <w:left w:val="single" w:sz="5" w:space="0" w:color="000000"/>
              <w:bottom w:val="single" w:sz="5" w:space="0" w:color="000000"/>
              <w:right w:val="single" w:sz="5" w:space="0" w:color="000000"/>
            </w:tcBorders>
          </w:tcPr>
          <w:p w14:paraId="480D7FD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results of all investigations of possible causes of heterogeneity among study results.</w:t>
            </w:r>
          </w:p>
        </w:tc>
        <w:tc>
          <w:tcPr>
            <w:tcW w:w="2732" w:type="dxa"/>
            <w:tcBorders>
              <w:top w:val="single" w:sz="5" w:space="0" w:color="000000"/>
              <w:left w:val="single" w:sz="5" w:space="0" w:color="000000"/>
              <w:bottom w:val="single" w:sz="5" w:space="0" w:color="000000"/>
              <w:right w:val="single" w:sz="5" w:space="0" w:color="000000"/>
            </w:tcBorders>
          </w:tcPr>
          <w:p w14:paraId="48ED555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2F1C0C">
              <w:rPr>
                <w:rFonts w:ascii="Arial" w:eastAsia="Times New Roman" w:hAnsi="Arial" w:cs="Arial"/>
                <w:kern w:val="0"/>
                <w:sz w:val="18"/>
                <w:szCs w:val="18"/>
                <w:highlight w:val="yellow"/>
                <w:lang w:val="en-CA" w:eastAsia="en-CA"/>
                <w14:ligatures w14:val="none"/>
              </w:rPr>
              <w:t>N/A</w:t>
            </w:r>
          </w:p>
        </w:tc>
      </w:tr>
      <w:tr w:rsidR="007C3C4C" w:rsidRPr="005451D4" w14:paraId="05F506FB" w14:textId="77777777" w:rsidTr="008322FD">
        <w:trPr>
          <w:trHeight w:val="48"/>
        </w:trPr>
        <w:tc>
          <w:tcPr>
            <w:tcW w:w="1668" w:type="dxa"/>
            <w:vMerge/>
            <w:tcBorders>
              <w:left w:val="single" w:sz="5" w:space="0" w:color="000000"/>
              <w:bottom w:val="single" w:sz="5" w:space="0" w:color="000000"/>
              <w:right w:val="single" w:sz="5" w:space="0" w:color="000000"/>
            </w:tcBorders>
          </w:tcPr>
          <w:p w14:paraId="4BBE7F2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66207745"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20d</w:t>
            </w:r>
          </w:p>
        </w:tc>
        <w:tc>
          <w:tcPr>
            <w:tcW w:w="10213" w:type="dxa"/>
            <w:tcBorders>
              <w:top w:val="single" w:sz="5" w:space="0" w:color="000000"/>
              <w:left w:val="single" w:sz="5" w:space="0" w:color="000000"/>
              <w:bottom w:val="single" w:sz="5" w:space="0" w:color="000000"/>
              <w:right w:val="single" w:sz="5" w:space="0" w:color="000000"/>
            </w:tcBorders>
          </w:tcPr>
          <w:p w14:paraId="068C813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results of all sensitivity analyses conducted to assess the robustness of the synthesized results.</w:t>
            </w:r>
          </w:p>
        </w:tc>
        <w:tc>
          <w:tcPr>
            <w:tcW w:w="2732" w:type="dxa"/>
            <w:tcBorders>
              <w:top w:val="single" w:sz="5" w:space="0" w:color="000000"/>
              <w:left w:val="single" w:sz="5" w:space="0" w:color="000000"/>
              <w:bottom w:val="single" w:sz="5" w:space="0" w:color="000000"/>
              <w:right w:val="single" w:sz="5" w:space="0" w:color="000000"/>
            </w:tcBorders>
          </w:tcPr>
          <w:p w14:paraId="5744D039"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BE3317">
              <w:rPr>
                <w:rFonts w:ascii="Arial" w:eastAsia="Times New Roman" w:hAnsi="Arial" w:cs="Arial"/>
                <w:kern w:val="0"/>
                <w:sz w:val="18"/>
                <w:szCs w:val="18"/>
                <w:lang w:val="en-CA" w:eastAsia="en-CA"/>
                <w14:ligatures w14:val="none"/>
              </w:rPr>
              <w:t>Subgroup analyses</w:t>
            </w:r>
            <w:r>
              <w:rPr>
                <w:rFonts w:ascii="Arial" w:eastAsia="Times New Roman" w:hAnsi="Arial" w:cs="Arial"/>
                <w:kern w:val="0"/>
                <w:sz w:val="18"/>
                <w:szCs w:val="18"/>
                <w:lang w:val="en-CA" w:eastAsia="en-CA"/>
                <w14:ligatures w14:val="none"/>
              </w:rPr>
              <w:t>’ section</w:t>
            </w:r>
          </w:p>
        </w:tc>
      </w:tr>
      <w:tr w:rsidR="007C3C4C" w:rsidRPr="005451D4" w14:paraId="1A25759A"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241990B8"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03D1ABE7"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21</w:t>
            </w:r>
          </w:p>
        </w:tc>
        <w:tc>
          <w:tcPr>
            <w:tcW w:w="10213" w:type="dxa"/>
            <w:tcBorders>
              <w:top w:val="single" w:sz="5" w:space="0" w:color="000000"/>
              <w:left w:val="single" w:sz="5" w:space="0" w:color="000000"/>
              <w:bottom w:val="single" w:sz="5" w:space="0" w:color="000000"/>
              <w:right w:val="single" w:sz="5" w:space="0" w:color="000000"/>
            </w:tcBorders>
          </w:tcPr>
          <w:p w14:paraId="1DBC7438"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assessments of risk of bias due to missing results (arising from reporting biases) for each synthesis assessed.</w:t>
            </w:r>
          </w:p>
        </w:tc>
        <w:tc>
          <w:tcPr>
            <w:tcW w:w="2732" w:type="dxa"/>
            <w:tcBorders>
              <w:top w:val="single" w:sz="5" w:space="0" w:color="000000"/>
              <w:left w:val="single" w:sz="5" w:space="0" w:color="000000"/>
              <w:bottom w:val="single" w:sz="5" w:space="0" w:color="000000"/>
              <w:right w:val="single" w:sz="5" w:space="0" w:color="000000"/>
            </w:tcBorders>
          </w:tcPr>
          <w:p w14:paraId="61C33DC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924F8A">
              <w:rPr>
                <w:rFonts w:ascii="Arial" w:eastAsia="Times New Roman" w:hAnsi="Arial" w:cs="Arial"/>
                <w:kern w:val="0"/>
                <w:sz w:val="18"/>
                <w:szCs w:val="18"/>
                <w:lang w:val="en-CA" w:eastAsia="en-CA"/>
                <w14:ligatures w14:val="none"/>
              </w:rPr>
              <w:t>Publication Bias</w:t>
            </w:r>
            <w:r>
              <w:rPr>
                <w:rFonts w:ascii="Arial" w:eastAsia="Times New Roman" w:hAnsi="Arial" w:cs="Arial"/>
                <w:kern w:val="0"/>
                <w:sz w:val="18"/>
                <w:szCs w:val="18"/>
                <w:lang w:val="en-CA" w:eastAsia="en-CA"/>
                <w14:ligatures w14:val="none"/>
              </w:rPr>
              <w:t>’ and and ‘Supplemental’ sections</w:t>
            </w:r>
          </w:p>
        </w:tc>
      </w:tr>
      <w:tr w:rsidR="007C3C4C" w:rsidRPr="005451D4" w14:paraId="44B403C5"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2A1D4FE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lastRenderedPageBreak/>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418F9BF9"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22</w:t>
            </w:r>
          </w:p>
        </w:tc>
        <w:tc>
          <w:tcPr>
            <w:tcW w:w="10213" w:type="dxa"/>
            <w:tcBorders>
              <w:top w:val="single" w:sz="5" w:space="0" w:color="000000"/>
              <w:left w:val="single" w:sz="5" w:space="0" w:color="000000"/>
              <w:bottom w:val="single" w:sz="5" w:space="0" w:color="000000"/>
              <w:right w:val="single" w:sz="5" w:space="0" w:color="000000"/>
            </w:tcBorders>
          </w:tcPr>
          <w:p w14:paraId="3D5F82B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assessments of certainty (or confidence) in the body of evidence for each outcome assessed.</w:t>
            </w:r>
          </w:p>
        </w:tc>
        <w:tc>
          <w:tcPr>
            <w:tcW w:w="2732" w:type="dxa"/>
            <w:tcBorders>
              <w:top w:val="single" w:sz="5" w:space="0" w:color="000000"/>
              <w:left w:val="single" w:sz="5" w:space="0" w:color="000000"/>
              <w:bottom w:val="single" w:sz="5" w:space="0" w:color="000000"/>
              <w:right w:val="single" w:sz="5" w:space="0" w:color="000000"/>
            </w:tcBorders>
          </w:tcPr>
          <w:p w14:paraId="142759F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366981">
              <w:rPr>
                <w:rFonts w:ascii="Arial" w:eastAsia="Times New Roman" w:hAnsi="Arial" w:cs="Arial"/>
                <w:kern w:val="0"/>
                <w:sz w:val="18"/>
                <w:szCs w:val="18"/>
                <w:lang w:val="en-CA" w:eastAsia="en-CA"/>
                <w14:ligatures w14:val="none"/>
              </w:rPr>
              <w:t>Certainty of evidence</w:t>
            </w:r>
            <w:r>
              <w:rPr>
                <w:rFonts w:ascii="Arial" w:eastAsia="Times New Roman" w:hAnsi="Arial" w:cs="Arial"/>
                <w:kern w:val="0"/>
                <w:sz w:val="18"/>
                <w:szCs w:val="18"/>
                <w:lang w:val="en-CA" w:eastAsia="en-CA"/>
                <w14:ligatures w14:val="none"/>
              </w:rPr>
              <w:t>’ section</w:t>
            </w:r>
          </w:p>
        </w:tc>
      </w:tr>
      <w:tr w:rsidR="007C3C4C" w:rsidRPr="005451D4" w14:paraId="2BCFFE94"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90173A2"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DISCUSSION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57BDEA3D" w14:textId="77777777" w:rsidR="007C3C4C" w:rsidRPr="005451D4" w:rsidRDefault="007C3C4C"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7C3C4C" w:rsidRPr="005451D4" w14:paraId="4D54FDC8"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6566342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CEAB0F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23a</w:t>
            </w:r>
          </w:p>
        </w:tc>
        <w:tc>
          <w:tcPr>
            <w:tcW w:w="10213" w:type="dxa"/>
            <w:tcBorders>
              <w:top w:val="single" w:sz="5" w:space="0" w:color="000000"/>
              <w:left w:val="single" w:sz="5" w:space="0" w:color="000000"/>
              <w:bottom w:val="single" w:sz="5" w:space="0" w:color="000000"/>
              <w:right w:val="single" w:sz="5" w:space="0" w:color="000000"/>
            </w:tcBorders>
          </w:tcPr>
          <w:p w14:paraId="729347B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Provide a general interpretation of the results in the context of other evidence.</w:t>
            </w:r>
          </w:p>
        </w:tc>
        <w:tc>
          <w:tcPr>
            <w:tcW w:w="2732" w:type="dxa"/>
            <w:tcBorders>
              <w:top w:val="single" w:sz="5" w:space="0" w:color="000000"/>
              <w:left w:val="single" w:sz="5" w:space="0" w:color="000000"/>
              <w:bottom w:val="single" w:sz="5" w:space="0" w:color="000000"/>
              <w:right w:val="single" w:sz="5" w:space="0" w:color="000000"/>
            </w:tcBorders>
          </w:tcPr>
          <w:p w14:paraId="173452B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8C4094">
              <w:rPr>
                <w:rFonts w:ascii="Arial" w:eastAsia="Times New Roman" w:hAnsi="Arial" w:cs="Arial"/>
                <w:kern w:val="0"/>
                <w:sz w:val="18"/>
                <w:szCs w:val="18"/>
                <w:lang w:val="en-CA" w:eastAsia="en-CA"/>
                <w14:ligatures w14:val="none"/>
              </w:rPr>
              <w:t>Discussion</w:t>
            </w:r>
            <w:r>
              <w:rPr>
                <w:rFonts w:ascii="Arial" w:eastAsia="Times New Roman" w:hAnsi="Arial" w:cs="Arial"/>
                <w:kern w:val="0"/>
                <w:sz w:val="18"/>
                <w:szCs w:val="18"/>
                <w:lang w:val="en-CA" w:eastAsia="en-CA"/>
                <w14:ligatures w14:val="none"/>
              </w:rPr>
              <w:t>’ section</w:t>
            </w:r>
          </w:p>
        </w:tc>
      </w:tr>
      <w:tr w:rsidR="007C3C4C" w:rsidRPr="005451D4" w14:paraId="5C23AFB8" w14:textId="77777777" w:rsidTr="008322FD">
        <w:trPr>
          <w:trHeight w:val="48"/>
        </w:trPr>
        <w:tc>
          <w:tcPr>
            <w:tcW w:w="1668" w:type="dxa"/>
            <w:vMerge/>
            <w:tcBorders>
              <w:left w:val="single" w:sz="5" w:space="0" w:color="000000"/>
              <w:right w:val="single" w:sz="5" w:space="0" w:color="000000"/>
            </w:tcBorders>
          </w:tcPr>
          <w:p w14:paraId="5098C54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0FD657DF"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23b</w:t>
            </w:r>
          </w:p>
        </w:tc>
        <w:tc>
          <w:tcPr>
            <w:tcW w:w="10213" w:type="dxa"/>
            <w:tcBorders>
              <w:top w:val="single" w:sz="5" w:space="0" w:color="000000"/>
              <w:left w:val="single" w:sz="5" w:space="0" w:color="000000"/>
              <w:bottom w:val="single" w:sz="5" w:space="0" w:color="000000"/>
              <w:right w:val="single" w:sz="5" w:space="0" w:color="000000"/>
            </w:tcBorders>
          </w:tcPr>
          <w:p w14:paraId="2CF5B64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Discuss any limitations of the evidence included in the review.</w:t>
            </w:r>
          </w:p>
        </w:tc>
        <w:tc>
          <w:tcPr>
            <w:tcW w:w="2732" w:type="dxa"/>
            <w:tcBorders>
              <w:top w:val="single" w:sz="5" w:space="0" w:color="000000"/>
              <w:left w:val="single" w:sz="5" w:space="0" w:color="000000"/>
              <w:bottom w:val="single" w:sz="5" w:space="0" w:color="000000"/>
              <w:right w:val="single" w:sz="5" w:space="0" w:color="000000"/>
            </w:tcBorders>
          </w:tcPr>
          <w:p w14:paraId="695E27A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EF54B7">
              <w:rPr>
                <w:rFonts w:ascii="Arial" w:eastAsia="Times New Roman" w:hAnsi="Arial" w:cs="Arial"/>
                <w:kern w:val="0"/>
                <w:sz w:val="18"/>
                <w:szCs w:val="18"/>
                <w:lang w:val="en-CA" w:eastAsia="en-CA"/>
                <w14:ligatures w14:val="none"/>
              </w:rPr>
              <w:t>‘</w:t>
            </w:r>
            <w:r w:rsidRPr="007549E5">
              <w:rPr>
                <w:rFonts w:ascii="Arial" w:eastAsia="Times New Roman" w:hAnsi="Arial" w:cs="Arial"/>
                <w:kern w:val="0"/>
                <w:sz w:val="18"/>
                <w:szCs w:val="18"/>
                <w:lang w:val="en-CA" w:eastAsia="en-CA"/>
                <w14:ligatures w14:val="none"/>
              </w:rPr>
              <w:t>Strength and limitations of the study</w:t>
            </w:r>
            <w:r w:rsidRPr="00EF54B7">
              <w:rPr>
                <w:rFonts w:ascii="Arial" w:eastAsia="Times New Roman" w:hAnsi="Arial" w:cs="Arial"/>
                <w:kern w:val="0"/>
                <w:sz w:val="18"/>
                <w:szCs w:val="18"/>
                <w:lang w:val="en-CA" w:eastAsia="en-CA"/>
                <w14:ligatures w14:val="none"/>
              </w:rPr>
              <w:t>’ section</w:t>
            </w:r>
          </w:p>
        </w:tc>
      </w:tr>
      <w:tr w:rsidR="007C3C4C" w:rsidRPr="005451D4" w14:paraId="0633EBF8" w14:textId="77777777" w:rsidTr="008322FD">
        <w:trPr>
          <w:trHeight w:val="48"/>
        </w:trPr>
        <w:tc>
          <w:tcPr>
            <w:tcW w:w="1668" w:type="dxa"/>
            <w:vMerge/>
            <w:tcBorders>
              <w:left w:val="single" w:sz="5" w:space="0" w:color="000000"/>
              <w:right w:val="single" w:sz="5" w:space="0" w:color="000000"/>
            </w:tcBorders>
          </w:tcPr>
          <w:p w14:paraId="60190A52"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4" w:space="0" w:color="auto"/>
              <w:right w:val="single" w:sz="5" w:space="0" w:color="000000"/>
            </w:tcBorders>
          </w:tcPr>
          <w:p w14:paraId="3BADDBE2"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23c</w:t>
            </w:r>
          </w:p>
        </w:tc>
        <w:tc>
          <w:tcPr>
            <w:tcW w:w="10213" w:type="dxa"/>
            <w:tcBorders>
              <w:top w:val="single" w:sz="5" w:space="0" w:color="000000"/>
              <w:left w:val="single" w:sz="5" w:space="0" w:color="000000"/>
              <w:bottom w:val="single" w:sz="5" w:space="0" w:color="000000"/>
              <w:right w:val="single" w:sz="5" w:space="0" w:color="000000"/>
            </w:tcBorders>
          </w:tcPr>
          <w:p w14:paraId="17D93CC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Discuss any limitations of the review processes used.</w:t>
            </w:r>
          </w:p>
        </w:tc>
        <w:tc>
          <w:tcPr>
            <w:tcW w:w="2732" w:type="dxa"/>
            <w:tcBorders>
              <w:top w:val="single" w:sz="5" w:space="0" w:color="000000"/>
              <w:left w:val="single" w:sz="5" w:space="0" w:color="000000"/>
              <w:bottom w:val="single" w:sz="5" w:space="0" w:color="000000"/>
              <w:right w:val="single" w:sz="5" w:space="0" w:color="000000"/>
            </w:tcBorders>
          </w:tcPr>
          <w:p w14:paraId="03FC6ED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EF54B7">
              <w:rPr>
                <w:rFonts w:ascii="Arial" w:eastAsia="Times New Roman" w:hAnsi="Arial" w:cs="Arial"/>
                <w:kern w:val="0"/>
                <w:sz w:val="18"/>
                <w:szCs w:val="18"/>
                <w:lang w:val="en-CA" w:eastAsia="en-CA"/>
                <w14:ligatures w14:val="none"/>
              </w:rPr>
              <w:t>‘</w:t>
            </w:r>
            <w:r w:rsidRPr="007549E5">
              <w:rPr>
                <w:rFonts w:ascii="Arial" w:eastAsia="Times New Roman" w:hAnsi="Arial" w:cs="Arial"/>
                <w:kern w:val="0"/>
                <w:sz w:val="18"/>
                <w:szCs w:val="18"/>
                <w:lang w:val="en-CA" w:eastAsia="en-CA"/>
                <w14:ligatures w14:val="none"/>
              </w:rPr>
              <w:t>Strength and limitations of the study</w:t>
            </w:r>
            <w:r w:rsidRPr="00EF54B7">
              <w:rPr>
                <w:rFonts w:ascii="Arial" w:eastAsia="Times New Roman" w:hAnsi="Arial" w:cs="Arial"/>
                <w:kern w:val="0"/>
                <w:sz w:val="18"/>
                <w:szCs w:val="18"/>
                <w:lang w:val="en-CA" w:eastAsia="en-CA"/>
                <w14:ligatures w14:val="none"/>
              </w:rPr>
              <w:t>’ section</w:t>
            </w:r>
          </w:p>
        </w:tc>
      </w:tr>
      <w:tr w:rsidR="007C3C4C" w:rsidRPr="005451D4" w14:paraId="0CD94074" w14:textId="77777777" w:rsidTr="008322FD">
        <w:trPr>
          <w:trHeight w:val="48"/>
        </w:trPr>
        <w:tc>
          <w:tcPr>
            <w:tcW w:w="1668" w:type="dxa"/>
            <w:vMerge/>
            <w:tcBorders>
              <w:left w:val="single" w:sz="5" w:space="0" w:color="000000"/>
              <w:bottom w:val="single" w:sz="4" w:space="0" w:color="auto"/>
              <w:right w:val="single" w:sz="5" w:space="0" w:color="000000"/>
            </w:tcBorders>
          </w:tcPr>
          <w:p w14:paraId="10F04AB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4" w:space="0" w:color="auto"/>
              <w:left w:val="single" w:sz="5" w:space="0" w:color="000000"/>
              <w:bottom w:val="single" w:sz="4" w:space="0" w:color="auto"/>
              <w:right w:val="single" w:sz="4" w:space="0" w:color="auto"/>
            </w:tcBorders>
          </w:tcPr>
          <w:p w14:paraId="6D6FC64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23d</w:t>
            </w:r>
          </w:p>
        </w:tc>
        <w:tc>
          <w:tcPr>
            <w:tcW w:w="10213" w:type="dxa"/>
            <w:tcBorders>
              <w:top w:val="single" w:sz="5" w:space="0" w:color="000000"/>
              <w:left w:val="single" w:sz="4" w:space="0" w:color="auto"/>
              <w:bottom w:val="double" w:sz="5" w:space="0" w:color="000000"/>
              <w:right w:val="single" w:sz="5" w:space="0" w:color="000000"/>
            </w:tcBorders>
          </w:tcPr>
          <w:p w14:paraId="741612D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Discuss implications of the results for practice, policy, and future research.</w:t>
            </w:r>
          </w:p>
        </w:tc>
        <w:tc>
          <w:tcPr>
            <w:tcW w:w="2732" w:type="dxa"/>
            <w:tcBorders>
              <w:top w:val="single" w:sz="5" w:space="0" w:color="000000"/>
              <w:left w:val="single" w:sz="5" w:space="0" w:color="000000"/>
              <w:bottom w:val="double" w:sz="5" w:space="0" w:color="000000"/>
              <w:right w:val="single" w:sz="5" w:space="0" w:color="000000"/>
            </w:tcBorders>
          </w:tcPr>
          <w:p w14:paraId="0DDDB0E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727A3C">
              <w:rPr>
                <w:rFonts w:ascii="Arial" w:eastAsia="Times New Roman" w:hAnsi="Arial" w:cs="Arial"/>
                <w:kern w:val="0"/>
                <w:sz w:val="18"/>
                <w:szCs w:val="18"/>
                <w:lang w:val="en-CA" w:eastAsia="en-CA"/>
                <w14:ligatures w14:val="none"/>
              </w:rPr>
              <w:t>‘Conclusion and future directions’ section</w:t>
            </w:r>
          </w:p>
        </w:tc>
      </w:tr>
      <w:tr w:rsidR="007C3C4C" w:rsidRPr="005451D4" w14:paraId="0676DCCB"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058A5924"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OTHER INFORMATION</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278A79FE" w14:textId="77777777" w:rsidR="007C3C4C" w:rsidRPr="005451D4" w:rsidRDefault="007C3C4C"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7C3C4C" w:rsidRPr="005451D4" w14:paraId="6395B4C0"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19011138"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58FE510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24a</w:t>
            </w:r>
          </w:p>
        </w:tc>
        <w:tc>
          <w:tcPr>
            <w:tcW w:w="10213" w:type="dxa"/>
            <w:tcBorders>
              <w:top w:val="single" w:sz="5" w:space="0" w:color="000000"/>
              <w:left w:val="single" w:sz="5" w:space="0" w:color="000000"/>
              <w:bottom w:val="single" w:sz="5" w:space="0" w:color="000000"/>
              <w:right w:val="single" w:sz="5" w:space="0" w:color="000000"/>
            </w:tcBorders>
          </w:tcPr>
          <w:p w14:paraId="2F7788E2"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Provide registration information for the review, including register name and registration number, or state that the review was not registered.</w:t>
            </w:r>
          </w:p>
        </w:tc>
        <w:tc>
          <w:tcPr>
            <w:tcW w:w="2732" w:type="dxa"/>
            <w:tcBorders>
              <w:top w:val="single" w:sz="5" w:space="0" w:color="000000"/>
              <w:left w:val="single" w:sz="5" w:space="0" w:color="000000"/>
              <w:bottom w:val="single" w:sz="5" w:space="0" w:color="000000"/>
              <w:right w:val="single" w:sz="5" w:space="0" w:color="000000"/>
            </w:tcBorders>
          </w:tcPr>
          <w:p w14:paraId="17CB0BF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2E64C9">
              <w:rPr>
                <w:rFonts w:ascii="Arial" w:eastAsia="Times New Roman" w:hAnsi="Arial" w:cs="Arial"/>
                <w:kern w:val="0"/>
                <w:sz w:val="18"/>
                <w:szCs w:val="18"/>
                <w:lang w:val="en-CA" w:eastAsia="en-CA"/>
                <w14:ligatures w14:val="none"/>
              </w:rPr>
              <w:t>‘Methods’ section</w:t>
            </w:r>
          </w:p>
        </w:tc>
      </w:tr>
      <w:tr w:rsidR="007C3C4C" w:rsidRPr="005451D4" w14:paraId="4FE6C9CD" w14:textId="77777777" w:rsidTr="008322FD">
        <w:trPr>
          <w:trHeight w:val="57"/>
        </w:trPr>
        <w:tc>
          <w:tcPr>
            <w:tcW w:w="1668" w:type="dxa"/>
            <w:vMerge/>
            <w:tcBorders>
              <w:left w:val="single" w:sz="5" w:space="0" w:color="000000"/>
              <w:right w:val="single" w:sz="5" w:space="0" w:color="000000"/>
            </w:tcBorders>
          </w:tcPr>
          <w:p w14:paraId="01441D4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2D247D2C"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24b</w:t>
            </w:r>
          </w:p>
        </w:tc>
        <w:tc>
          <w:tcPr>
            <w:tcW w:w="10213" w:type="dxa"/>
            <w:tcBorders>
              <w:top w:val="single" w:sz="5" w:space="0" w:color="000000"/>
              <w:left w:val="single" w:sz="5" w:space="0" w:color="000000"/>
              <w:bottom w:val="single" w:sz="5" w:space="0" w:color="000000"/>
              <w:right w:val="single" w:sz="5" w:space="0" w:color="000000"/>
            </w:tcBorders>
          </w:tcPr>
          <w:p w14:paraId="6BE2B9E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Indicate where the review protocol can be accessed, or state that a protocol was not prepared.</w:t>
            </w:r>
          </w:p>
        </w:tc>
        <w:tc>
          <w:tcPr>
            <w:tcW w:w="2732" w:type="dxa"/>
            <w:tcBorders>
              <w:top w:val="single" w:sz="5" w:space="0" w:color="000000"/>
              <w:left w:val="single" w:sz="5" w:space="0" w:color="000000"/>
              <w:bottom w:val="single" w:sz="5" w:space="0" w:color="000000"/>
              <w:right w:val="single" w:sz="5" w:space="0" w:color="000000"/>
            </w:tcBorders>
          </w:tcPr>
          <w:p w14:paraId="7403C699"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5876FF">
              <w:rPr>
                <w:rFonts w:ascii="Arial" w:eastAsia="Times New Roman" w:hAnsi="Arial" w:cs="Arial"/>
                <w:kern w:val="0"/>
                <w:sz w:val="18"/>
                <w:szCs w:val="18"/>
                <w:lang w:val="en-CA" w:eastAsia="en-CA"/>
                <w14:ligatures w14:val="none"/>
              </w:rPr>
              <w:t>‘Methods’ section</w:t>
            </w:r>
          </w:p>
        </w:tc>
      </w:tr>
      <w:tr w:rsidR="007C3C4C" w:rsidRPr="005451D4" w14:paraId="71DD27E8" w14:textId="77777777" w:rsidTr="008322FD">
        <w:trPr>
          <w:trHeight w:val="48"/>
        </w:trPr>
        <w:tc>
          <w:tcPr>
            <w:tcW w:w="1668" w:type="dxa"/>
            <w:vMerge/>
            <w:tcBorders>
              <w:left w:val="single" w:sz="5" w:space="0" w:color="000000"/>
              <w:bottom w:val="single" w:sz="5" w:space="0" w:color="000000"/>
              <w:right w:val="single" w:sz="5" w:space="0" w:color="000000"/>
            </w:tcBorders>
          </w:tcPr>
          <w:p w14:paraId="63D89EC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08511CC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24c</w:t>
            </w:r>
          </w:p>
        </w:tc>
        <w:tc>
          <w:tcPr>
            <w:tcW w:w="10213" w:type="dxa"/>
            <w:tcBorders>
              <w:top w:val="single" w:sz="5" w:space="0" w:color="000000"/>
              <w:left w:val="single" w:sz="5" w:space="0" w:color="000000"/>
              <w:bottom w:val="single" w:sz="5" w:space="0" w:color="000000"/>
              <w:right w:val="single" w:sz="5" w:space="0" w:color="000000"/>
            </w:tcBorders>
          </w:tcPr>
          <w:p w14:paraId="2ACAC7C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and explain any amendments to information provided at registration or in the protocol.</w:t>
            </w:r>
          </w:p>
        </w:tc>
        <w:tc>
          <w:tcPr>
            <w:tcW w:w="2732" w:type="dxa"/>
            <w:tcBorders>
              <w:top w:val="single" w:sz="5" w:space="0" w:color="000000"/>
              <w:left w:val="single" w:sz="5" w:space="0" w:color="000000"/>
              <w:bottom w:val="single" w:sz="5" w:space="0" w:color="000000"/>
              <w:right w:val="single" w:sz="5" w:space="0" w:color="000000"/>
            </w:tcBorders>
          </w:tcPr>
          <w:p w14:paraId="405E047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0E2DA4">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5D9C36AF"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4C50ECB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Support</w:t>
            </w:r>
          </w:p>
        </w:tc>
        <w:tc>
          <w:tcPr>
            <w:tcW w:w="587" w:type="dxa"/>
            <w:tcBorders>
              <w:top w:val="single" w:sz="5" w:space="0" w:color="000000"/>
              <w:left w:val="single" w:sz="5" w:space="0" w:color="000000"/>
              <w:bottom w:val="single" w:sz="5" w:space="0" w:color="000000"/>
              <w:right w:val="single" w:sz="5" w:space="0" w:color="000000"/>
            </w:tcBorders>
          </w:tcPr>
          <w:p w14:paraId="5795DEA7"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25</w:t>
            </w:r>
          </w:p>
        </w:tc>
        <w:tc>
          <w:tcPr>
            <w:tcW w:w="10213" w:type="dxa"/>
            <w:tcBorders>
              <w:top w:val="single" w:sz="5" w:space="0" w:color="000000"/>
              <w:left w:val="single" w:sz="5" w:space="0" w:color="000000"/>
              <w:bottom w:val="single" w:sz="5" w:space="0" w:color="000000"/>
              <w:right w:val="single" w:sz="5" w:space="0" w:color="000000"/>
            </w:tcBorders>
          </w:tcPr>
          <w:p w14:paraId="2B8B930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sources of financial or non-financial support for the review, and the role of the funders or sponsors in the review.</w:t>
            </w:r>
          </w:p>
        </w:tc>
        <w:tc>
          <w:tcPr>
            <w:tcW w:w="2732" w:type="dxa"/>
            <w:tcBorders>
              <w:top w:val="single" w:sz="5" w:space="0" w:color="000000"/>
              <w:left w:val="single" w:sz="5" w:space="0" w:color="000000"/>
              <w:bottom w:val="single" w:sz="5" w:space="0" w:color="000000"/>
              <w:right w:val="single" w:sz="5" w:space="0" w:color="000000"/>
            </w:tcBorders>
          </w:tcPr>
          <w:p w14:paraId="2494054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88452D">
              <w:rPr>
                <w:rFonts w:ascii="Arial" w:eastAsia="Times New Roman" w:hAnsi="Arial" w:cs="Arial"/>
                <w:kern w:val="0"/>
                <w:sz w:val="18"/>
                <w:szCs w:val="18"/>
                <w:lang w:val="en-CA" w:eastAsia="en-CA"/>
                <w14:ligatures w14:val="none"/>
              </w:rPr>
              <w:t>Declaration of Sources of Funding</w:t>
            </w:r>
            <w:r>
              <w:rPr>
                <w:rFonts w:ascii="Arial" w:eastAsia="Times New Roman" w:hAnsi="Arial" w:cs="Arial"/>
                <w:kern w:val="0"/>
                <w:sz w:val="18"/>
                <w:szCs w:val="18"/>
                <w:lang w:val="en-CA" w:eastAsia="en-CA"/>
                <w14:ligatures w14:val="none"/>
              </w:rPr>
              <w:t>’ section</w:t>
            </w:r>
          </w:p>
        </w:tc>
      </w:tr>
      <w:tr w:rsidR="007C3C4C" w:rsidRPr="005451D4" w14:paraId="051E223B"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4CEABE0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6487EB73"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26</w:t>
            </w:r>
          </w:p>
        </w:tc>
        <w:tc>
          <w:tcPr>
            <w:tcW w:w="10213" w:type="dxa"/>
            <w:tcBorders>
              <w:top w:val="single" w:sz="5" w:space="0" w:color="000000"/>
              <w:left w:val="single" w:sz="5" w:space="0" w:color="000000"/>
              <w:bottom w:val="single" w:sz="5" w:space="0" w:color="000000"/>
              <w:right w:val="single" w:sz="5" w:space="0" w:color="000000"/>
            </w:tcBorders>
          </w:tcPr>
          <w:p w14:paraId="4D6098B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Declare any competing interests of review authors.</w:t>
            </w:r>
          </w:p>
        </w:tc>
        <w:tc>
          <w:tcPr>
            <w:tcW w:w="2732" w:type="dxa"/>
            <w:tcBorders>
              <w:top w:val="single" w:sz="5" w:space="0" w:color="000000"/>
              <w:left w:val="single" w:sz="5" w:space="0" w:color="000000"/>
              <w:bottom w:val="single" w:sz="5" w:space="0" w:color="000000"/>
              <w:right w:val="single" w:sz="5" w:space="0" w:color="000000"/>
            </w:tcBorders>
          </w:tcPr>
          <w:p w14:paraId="0DD024B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437B20">
              <w:rPr>
                <w:rFonts w:ascii="Arial" w:eastAsia="Times New Roman" w:hAnsi="Arial" w:cs="Arial"/>
                <w:kern w:val="0"/>
                <w:sz w:val="18"/>
                <w:szCs w:val="18"/>
                <w:lang w:val="en-CA" w:eastAsia="en-CA"/>
                <w14:ligatures w14:val="none"/>
              </w:rPr>
              <w:t>Declaration of Conflicts of Interest</w:t>
            </w:r>
            <w:r>
              <w:rPr>
                <w:rFonts w:ascii="Arial" w:eastAsia="Times New Roman" w:hAnsi="Arial" w:cs="Arial"/>
                <w:kern w:val="0"/>
                <w:sz w:val="18"/>
                <w:szCs w:val="18"/>
                <w:lang w:val="en-CA" w:eastAsia="en-CA"/>
                <w14:ligatures w14:val="none"/>
              </w:rPr>
              <w:t>’ section</w:t>
            </w:r>
          </w:p>
        </w:tc>
      </w:tr>
      <w:tr w:rsidR="007C3C4C" w:rsidRPr="005451D4" w14:paraId="55A07F31" w14:textId="77777777" w:rsidTr="008322FD">
        <w:trPr>
          <w:trHeight w:val="219"/>
        </w:trPr>
        <w:tc>
          <w:tcPr>
            <w:tcW w:w="1668" w:type="dxa"/>
            <w:tcBorders>
              <w:top w:val="single" w:sz="5" w:space="0" w:color="000000"/>
              <w:left w:val="single" w:sz="5" w:space="0" w:color="000000"/>
              <w:bottom w:val="double" w:sz="5" w:space="0" w:color="000000"/>
              <w:right w:val="single" w:sz="5" w:space="0" w:color="000000"/>
            </w:tcBorders>
          </w:tcPr>
          <w:p w14:paraId="7013F46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Availability of data, code and other materials</w:t>
            </w:r>
          </w:p>
        </w:tc>
        <w:tc>
          <w:tcPr>
            <w:tcW w:w="587" w:type="dxa"/>
            <w:tcBorders>
              <w:top w:val="single" w:sz="5" w:space="0" w:color="000000"/>
              <w:left w:val="single" w:sz="5" w:space="0" w:color="000000"/>
              <w:bottom w:val="double" w:sz="5" w:space="0" w:color="000000"/>
              <w:right w:val="single" w:sz="5" w:space="0" w:color="000000"/>
            </w:tcBorders>
          </w:tcPr>
          <w:p w14:paraId="4894958C"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27</w:t>
            </w:r>
          </w:p>
        </w:tc>
        <w:tc>
          <w:tcPr>
            <w:tcW w:w="10213" w:type="dxa"/>
            <w:tcBorders>
              <w:top w:val="single" w:sz="5" w:space="0" w:color="000000"/>
              <w:left w:val="single" w:sz="5" w:space="0" w:color="000000"/>
              <w:bottom w:val="double" w:sz="5" w:space="0" w:color="000000"/>
              <w:right w:val="single" w:sz="5" w:space="0" w:color="000000"/>
            </w:tcBorders>
          </w:tcPr>
          <w:p w14:paraId="0739EC4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Report which of the following are publicly available and where they can be found: template data collection forms; data extracted from included studies; data used for all analyses; analytic code; any other materials used in the review.</w:t>
            </w:r>
          </w:p>
        </w:tc>
        <w:tc>
          <w:tcPr>
            <w:tcW w:w="2732" w:type="dxa"/>
            <w:tcBorders>
              <w:top w:val="single" w:sz="5" w:space="0" w:color="000000"/>
              <w:left w:val="single" w:sz="5" w:space="0" w:color="000000"/>
              <w:bottom w:val="double" w:sz="5" w:space="0" w:color="000000"/>
              <w:right w:val="single" w:sz="5" w:space="0" w:color="000000"/>
            </w:tcBorders>
          </w:tcPr>
          <w:p w14:paraId="542975F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5166C0">
              <w:rPr>
                <w:rFonts w:ascii="Arial" w:eastAsia="Times New Roman" w:hAnsi="Arial" w:cs="Arial"/>
                <w:kern w:val="0"/>
                <w:sz w:val="18"/>
                <w:szCs w:val="18"/>
                <w:lang w:val="en-CA" w:eastAsia="en-CA"/>
                <w14:ligatures w14:val="none"/>
              </w:rPr>
              <w:t>Availability of data</w:t>
            </w:r>
            <w:r>
              <w:rPr>
                <w:rFonts w:ascii="Arial" w:eastAsia="Times New Roman" w:hAnsi="Arial" w:cs="Arial"/>
                <w:kern w:val="0"/>
                <w:sz w:val="18"/>
                <w:szCs w:val="18"/>
                <w:lang w:val="en-CA" w:eastAsia="en-CA"/>
                <w14:ligatures w14:val="none"/>
              </w:rPr>
              <w:t>’ section</w:t>
            </w:r>
          </w:p>
        </w:tc>
      </w:tr>
    </w:tbl>
    <w:p w14:paraId="748EDF11" w14:textId="77777777" w:rsidR="00366B07" w:rsidRDefault="00366B07" w:rsidP="00E53BC2">
      <w:pPr>
        <w:rPr>
          <w:rFonts w:ascii="Times New Roman" w:hAnsi="Times New Roman" w:cs="Times New Roman"/>
          <w:sz w:val="24"/>
          <w:szCs w:val="24"/>
        </w:rPr>
      </w:pPr>
    </w:p>
    <w:p w14:paraId="1886CFBB" w14:textId="77777777" w:rsidR="00580714" w:rsidRPr="00B730D1" w:rsidRDefault="00580714" w:rsidP="00580714">
      <w:pPr>
        <w:pStyle w:val="Default"/>
        <w:spacing w:line="183" w:lineRule="atLeast"/>
        <w:jc w:val="both"/>
        <w:rPr>
          <w:rFonts w:ascii="Arial" w:hAnsi="Arial" w:cs="Arial"/>
          <w:color w:val="auto"/>
          <w:sz w:val="16"/>
          <w:szCs w:val="16"/>
          <w:lang w:val="da-DK"/>
        </w:rPr>
      </w:pPr>
      <w:r w:rsidRPr="004C1685">
        <w:rPr>
          <w:rFonts w:ascii="Arial" w:hAnsi="Arial" w:cs="Arial"/>
          <w:i/>
          <w:iCs/>
          <w:color w:val="auto"/>
          <w:sz w:val="16"/>
          <w:szCs w:val="16"/>
        </w:rPr>
        <w:t xml:space="preserve">From: </w:t>
      </w:r>
      <w:r w:rsidRPr="004C1685">
        <w:rPr>
          <w:rFonts w:ascii="Arial" w:hAnsi="Arial" w:cs="Arial"/>
          <w:color w:val="auto"/>
          <w:sz w:val="16"/>
          <w:szCs w:val="16"/>
        </w:rPr>
        <w:t xml:space="preserve"> </w:t>
      </w:r>
      <w:r w:rsidRPr="00461576">
        <w:rPr>
          <w:rFonts w:ascii="Arial" w:hAnsi="Arial" w:cs="Arial"/>
          <w:color w:val="auto"/>
          <w:sz w:val="16"/>
          <w:szCs w:val="16"/>
        </w:rPr>
        <w:t>Page MJ, McKenzie JE, Bossuyt PM, Boutron I, Hoffmann TC, Mulrow CD, et al. The PRISMA 2020 statement: an updated guideline for reporting systematic reviews.</w:t>
      </w:r>
      <w:r>
        <w:rPr>
          <w:rFonts w:ascii="Arial" w:hAnsi="Arial" w:cs="Arial"/>
          <w:color w:val="auto"/>
          <w:sz w:val="16"/>
          <w:szCs w:val="16"/>
        </w:rPr>
        <w:t xml:space="preserve"> BMJ 2021;372:n71</w:t>
      </w:r>
      <w:r w:rsidRPr="00461576">
        <w:rPr>
          <w:rFonts w:ascii="Arial" w:hAnsi="Arial" w:cs="Arial"/>
          <w:color w:val="auto"/>
          <w:sz w:val="16"/>
          <w:szCs w:val="16"/>
        </w:rPr>
        <w:t>.</w:t>
      </w:r>
      <w:r>
        <w:rPr>
          <w:rFonts w:ascii="Arial" w:hAnsi="Arial" w:cs="Arial"/>
          <w:color w:val="auto"/>
          <w:sz w:val="16"/>
          <w:szCs w:val="16"/>
        </w:rPr>
        <w:t xml:space="preserve"> doi: </w:t>
      </w:r>
      <w:r w:rsidRPr="0077253C">
        <w:rPr>
          <w:rFonts w:ascii="Arial" w:hAnsi="Arial" w:cs="Arial"/>
          <w:color w:val="auto"/>
          <w:sz w:val="16"/>
          <w:szCs w:val="16"/>
        </w:rPr>
        <w:t>10.1136/bmj.n71</w:t>
      </w:r>
      <w:r>
        <w:rPr>
          <w:rFonts w:ascii="Arial" w:hAnsi="Arial" w:cs="Arial"/>
          <w:color w:val="auto"/>
          <w:sz w:val="16"/>
          <w:szCs w:val="16"/>
        </w:rPr>
        <w:t xml:space="preserve">. </w:t>
      </w:r>
      <w:r w:rsidRPr="005A190C">
        <w:rPr>
          <w:rFonts w:ascii="Arial" w:hAnsi="Arial" w:cs="Arial"/>
          <w:color w:val="auto"/>
          <w:sz w:val="16"/>
          <w:szCs w:val="16"/>
        </w:rPr>
        <w:t xml:space="preserve">This work is licensed under CC BY 4.0. To view a copy of this license, visit </w:t>
      </w:r>
      <w:hyperlink r:id="rId9" w:history="1">
        <w:r w:rsidRPr="008C7D0F">
          <w:rPr>
            <w:rStyle w:val="Hyperlink"/>
            <w:rFonts w:ascii="Arial" w:hAnsi="Arial" w:cs="Arial"/>
            <w:sz w:val="16"/>
            <w:szCs w:val="16"/>
          </w:rPr>
          <w:t>https://creativecommons.org/licenses/by/4.0/</w:t>
        </w:r>
      </w:hyperlink>
      <w:r>
        <w:rPr>
          <w:rFonts w:ascii="Arial" w:hAnsi="Arial" w:cs="Arial"/>
          <w:color w:val="auto"/>
          <w:sz w:val="16"/>
          <w:szCs w:val="16"/>
        </w:rPr>
        <w:t xml:space="preserve"> </w:t>
      </w:r>
    </w:p>
    <w:p w14:paraId="4DFDB147" w14:textId="77777777" w:rsidR="00580714" w:rsidRDefault="00580714" w:rsidP="00E53BC2">
      <w:pPr>
        <w:rPr>
          <w:rFonts w:ascii="Times New Roman" w:hAnsi="Times New Roman" w:cs="Times New Roman"/>
          <w:sz w:val="24"/>
          <w:szCs w:val="24"/>
        </w:rPr>
      </w:pPr>
    </w:p>
    <w:p w14:paraId="1F0B85F8" w14:textId="77777777" w:rsidR="00366B07" w:rsidRDefault="00366B07" w:rsidP="00E53BC2">
      <w:pPr>
        <w:rPr>
          <w:rFonts w:ascii="Times New Roman" w:hAnsi="Times New Roman" w:cs="Times New Roman"/>
          <w:sz w:val="24"/>
          <w:szCs w:val="24"/>
        </w:rPr>
      </w:pPr>
    </w:p>
    <w:p w14:paraId="0238A6F6" w14:textId="77777777" w:rsidR="00366B07" w:rsidRDefault="00366B07" w:rsidP="00E53BC2">
      <w:pPr>
        <w:rPr>
          <w:rFonts w:ascii="Times New Roman" w:hAnsi="Times New Roman" w:cs="Times New Roman"/>
          <w:sz w:val="24"/>
          <w:szCs w:val="24"/>
        </w:rPr>
      </w:pPr>
    </w:p>
    <w:p w14:paraId="424EF960" w14:textId="77777777" w:rsidR="00366B07" w:rsidRDefault="00366B07" w:rsidP="00E53BC2">
      <w:pPr>
        <w:rPr>
          <w:rFonts w:ascii="Times New Roman" w:hAnsi="Times New Roman" w:cs="Times New Roman"/>
          <w:sz w:val="24"/>
          <w:szCs w:val="24"/>
        </w:rPr>
      </w:pPr>
    </w:p>
    <w:p w14:paraId="0FB1620F" w14:textId="6AEB99CB" w:rsidR="00B276B8" w:rsidRPr="00EB1F50" w:rsidRDefault="00B276B8" w:rsidP="006747DA">
      <w:pPr>
        <w:rPr>
          <w:rFonts w:ascii="Arial" w:hAnsi="Arial" w:cs="Arial"/>
        </w:rPr>
      </w:pPr>
      <w:r w:rsidRPr="00EB1F50">
        <w:rPr>
          <w:rFonts w:ascii="Arial" w:hAnsi="Arial" w:cs="Arial"/>
        </w:rPr>
        <w:lastRenderedPageBreak/>
        <w:t>Table S2. PRISMA 2020 for Abstracts Checklist</w:t>
      </w:r>
    </w:p>
    <w:tbl>
      <w:tblPr>
        <w:tblW w:w="15200" w:type="dxa"/>
        <w:tblBorders>
          <w:top w:val="nil"/>
          <w:left w:val="nil"/>
          <w:bottom w:val="nil"/>
          <w:right w:val="nil"/>
        </w:tblBorders>
        <w:tblLook w:val="0000" w:firstRow="0" w:lastRow="0" w:firstColumn="0" w:lastColumn="0" w:noHBand="0" w:noVBand="0"/>
      </w:tblPr>
      <w:tblGrid>
        <w:gridCol w:w="2518"/>
        <w:gridCol w:w="709"/>
        <w:gridCol w:w="10773"/>
        <w:gridCol w:w="1200"/>
      </w:tblGrid>
      <w:tr w:rsidR="006747DA" w:rsidRPr="003A3367" w14:paraId="3B1E79A0" w14:textId="77777777" w:rsidTr="008322FD">
        <w:trPr>
          <w:trHeight w:val="65"/>
          <w:tblHeader/>
        </w:trPr>
        <w:tc>
          <w:tcPr>
            <w:tcW w:w="251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34D47749"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3A3367">
              <w:rPr>
                <w:rFonts w:ascii="Arial" w:eastAsia="Times New Roman" w:hAnsi="Arial" w:cs="Arial"/>
                <w:b/>
                <w:bCs/>
                <w:color w:val="FFFFFF"/>
                <w:kern w:val="0"/>
                <w:sz w:val="18"/>
                <w:szCs w:val="18"/>
                <w:lang w:val="en-CA" w:eastAsia="en-CA"/>
                <w14:ligatures w14:val="none"/>
              </w:rPr>
              <w:t xml:space="preserve">Section and Topic </w:t>
            </w:r>
          </w:p>
        </w:tc>
        <w:tc>
          <w:tcPr>
            <w:tcW w:w="709"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F100A3"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b/>
                <w:bCs/>
                <w:color w:val="FFFFFF"/>
                <w:kern w:val="0"/>
                <w:sz w:val="18"/>
                <w:szCs w:val="18"/>
                <w:lang w:val="en-CA" w:eastAsia="en-CA"/>
                <w14:ligatures w14:val="none"/>
              </w:rPr>
            </w:pPr>
            <w:r w:rsidRPr="003A3367">
              <w:rPr>
                <w:rFonts w:ascii="Arial" w:eastAsia="Times New Roman" w:hAnsi="Arial" w:cs="Arial"/>
                <w:b/>
                <w:bCs/>
                <w:color w:val="FFFFFF"/>
                <w:kern w:val="0"/>
                <w:sz w:val="18"/>
                <w:szCs w:val="18"/>
                <w:lang w:val="en-CA" w:eastAsia="en-CA"/>
                <w14:ligatures w14:val="none"/>
              </w:rPr>
              <w:t>Item #</w:t>
            </w:r>
          </w:p>
        </w:tc>
        <w:tc>
          <w:tcPr>
            <w:tcW w:w="10773"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B2543E"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3A3367">
              <w:rPr>
                <w:rFonts w:ascii="Arial" w:eastAsia="Times New Roman" w:hAnsi="Arial" w:cs="Arial"/>
                <w:b/>
                <w:bCs/>
                <w:color w:val="FFFFFF"/>
                <w:kern w:val="0"/>
                <w:sz w:val="18"/>
                <w:szCs w:val="18"/>
                <w:lang w:val="en-CA" w:eastAsia="en-CA"/>
                <w14:ligatures w14:val="none"/>
              </w:rPr>
              <w:t xml:space="preserve">Checklist item </w:t>
            </w:r>
          </w:p>
        </w:tc>
        <w:tc>
          <w:tcPr>
            <w:tcW w:w="1200"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69569EFF"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3A3367">
              <w:rPr>
                <w:rFonts w:ascii="Arial" w:eastAsia="Times New Roman" w:hAnsi="Arial" w:cs="Arial"/>
                <w:b/>
                <w:bCs/>
                <w:color w:val="FFFFFF"/>
                <w:kern w:val="0"/>
                <w:sz w:val="18"/>
                <w:szCs w:val="18"/>
                <w:lang w:val="en-CA" w:eastAsia="en-CA"/>
                <w14:ligatures w14:val="none"/>
              </w:rPr>
              <w:t xml:space="preserve">Reported (Yes/No) </w:t>
            </w:r>
          </w:p>
        </w:tc>
      </w:tr>
      <w:tr w:rsidR="006747DA" w:rsidRPr="003A3367" w14:paraId="33680480"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B2CB290"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TITLE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1CCB0413" w14:textId="77777777" w:rsidR="006747DA" w:rsidRPr="003A3367" w:rsidRDefault="006747DA"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6747DA" w:rsidRPr="003A3367" w14:paraId="45D1EAA9" w14:textId="77777777" w:rsidTr="008322FD">
        <w:trPr>
          <w:trHeight w:val="48"/>
        </w:trPr>
        <w:tc>
          <w:tcPr>
            <w:tcW w:w="2518" w:type="dxa"/>
            <w:tcBorders>
              <w:top w:val="single" w:sz="5" w:space="0" w:color="000000"/>
              <w:left w:val="single" w:sz="5" w:space="0" w:color="000000"/>
              <w:bottom w:val="double" w:sz="2" w:space="0" w:color="FFFFCC"/>
              <w:right w:val="single" w:sz="5" w:space="0" w:color="000000"/>
            </w:tcBorders>
          </w:tcPr>
          <w:p w14:paraId="388173CC"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Title </w:t>
            </w:r>
          </w:p>
        </w:tc>
        <w:tc>
          <w:tcPr>
            <w:tcW w:w="709" w:type="dxa"/>
            <w:tcBorders>
              <w:top w:val="single" w:sz="5" w:space="0" w:color="000000"/>
              <w:left w:val="single" w:sz="5" w:space="0" w:color="000000"/>
              <w:bottom w:val="double" w:sz="2" w:space="0" w:color="FFFFCC"/>
              <w:right w:val="single" w:sz="5" w:space="0" w:color="000000"/>
            </w:tcBorders>
          </w:tcPr>
          <w:p w14:paraId="59443605"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1</w:t>
            </w:r>
          </w:p>
        </w:tc>
        <w:tc>
          <w:tcPr>
            <w:tcW w:w="10773" w:type="dxa"/>
            <w:tcBorders>
              <w:top w:val="single" w:sz="5" w:space="0" w:color="000000"/>
              <w:left w:val="single" w:sz="5" w:space="0" w:color="000000"/>
              <w:bottom w:val="double" w:sz="5" w:space="0" w:color="000000"/>
              <w:right w:val="single" w:sz="5" w:space="0" w:color="000000"/>
            </w:tcBorders>
          </w:tcPr>
          <w:p w14:paraId="28D940A6"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Identify the report as a systematic review.</w:t>
            </w:r>
          </w:p>
        </w:tc>
        <w:tc>
          <w:tcPr>
            <w:tcW w:w="1200" w:type="dxa"/>
            <w:tcBorders>
              <w:top w:val="single" w:sz="5" w:space="0" w:color="000000"/>
              <w:left w:val="single" w:sz="5" w:space="0" w:color="000000"/>
              <w:bottom w:val="double" w:sz="5" w:space="0" w:color="000000"/>
              <w:right w:val="single" w:sz="5" w:space="0" w:color="000000"/>
            </w:tcBorders>
          </w:tcPr>
          <w:p w14:paraId="3191EA2F"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1F733850"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21242A37"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BACKGROUND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03744B23" w14:textId="77777777" w:rsidR="006747DA" w:rsidRPr="003A3367" w:rsidRDefault="006747DA"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6747DA" w:rsidRPr="003A3367" w14:paraId="51614F7B" w14:textId="77777777" w:rsidTr="008322FD">
        <w:trPr>
          <w:trHeight w:val="48"/>
        </w:trPr>
        <w:tc>
          <w:tcPr>
            <w:tcW w:w="2518" w:type="dxa"/>
            <w:tcBorders>
              <w:top w:val="single" w:sz="5" w:space="0" w:color="000000"/>
              <w:left w:val="single" w:sz="5" w:space="0" w:color="000000"/>
              <w:bottom w:val="double" w:sz="2" w:space="0" w:color="FFFFCC"/>
              <w:right w:val="single" w:sz="5" w:space="0" w:color="000000"/>
            </w:tcBorders>
          </w:tcPr>
          <w:p w14:paraId="22440A30"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Objectives </w:t>
            </w:r>
          </w:p>
        </w:tc>
        <w:tc>
          <w:tcPr>
            <w:tcW w:w="709" w:type="dxa"/>
            <w:tcBorders>
              <w:top w:val="single" w:sz="5" w:space="0" w:color="000000"/>
              <w:left w:val="single" w:sz="5" w:space="0" w:color="000000"/>
              <w:bottom w:val="double" w:sz="2" w:space="0" w:color="FFFFCC"/>
              <w:right w:val="single" w:sz="5" w:space="0" w:color="000000"/>
            </w:tcBorders>
          </w:tcPr>
          <w:p w14:paraId="2747A4F6"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2</w:t>
            </w:r>
          </w:p>
        </w:tc>
        <w:tc>
          <w:tcPr>
            <w:tcW w:w="10773" w:type="dxa"/>
            <w:tcBorders>
              <w:top w:val="single" w:sz="5" w:space="0" w:color="000000"/>
              <w:left w:val="single" w:sz="5" w:space="0" w:color="000000"/>
              <w:bottom w:val="double" w:sz="5" w:space="0" w:color="000000"/>
              <w:right w:val="single" w:sz="5" w:space="0" w:color="000000"/>
            </w:tcBorders>
          </w:tcPr>
          <w:p w14:paraId="02903CD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Provide an explicit statement of the main objective(s) or question(s) the review addresses.</w:t>
            </w:r>
          </w:p>
        </w:tc>
        <w:tc>
          <w:tcPr>
            <w:tcW w:w="1200" w:type="dxa"/>
            <w:tcBorders>
              <w:top w:val="single" w:sz="5" w:space="0" w:color="000000"/>
              <w:left w:val="single" w:sz="5" w:space="0" w:color="000000"/>
              <w:bottom w:val="double" w:sz="5" w:space="0" w:color="000000"/>
              <w:right w:val="single" w:sz="5" w:space="0" w:color="000000"/>
            </w:tcBorders>
          </w:tcPr>
          <w:p w14:paraId="727A1AC1"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38F14F78"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D330BB6"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METHODS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4A54F96B" w14:textId="77777777" w:rsidR="006747DA" w:rsidRPr="003A3367" w:rsidRDefault="006747DA"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6747DA" w:rsidRPr="003A3367" w14:paraId="08F710CB"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1C828104"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Eligibility criteria </w:t>
            </w:r>
          </w:p>
        </w:tc>
        <w:tc>
          <w:tcPr>
            <w:tcW w:w="709" w:type="dxa"/>
            <w:tcBorders>
              <w:top w:val="single" w:sz="5" w:space="0" w:color="000000"/>
              <w:left w:val="single" w:sz="5" w:space="0" w:color="000000"/>
              <w:bottom w:val="single" w:sz="5" w:space="0" w:color="000000"/>
              <w:right w:val="single" w:sz="5" w:space="0" w:color="000000"/>
            </w:tcBorders>
          </w:tcPr>
          <w:p w14:paraId="559C48CC"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3</w:t>
            </w:r>
          </w:p>
        </w:tc>
        <w:tc>
          <w:tcPr>
            <w:tcW w:w="10773" w:type="dxa"/>
            <w:tcBorders>
              <w:top w:val="single" w:sz="5" w:space="0" w:color="000000"/>
              <w:left w:val="single" w:sz="5" w:space="0" w:color="000000"/>
              <w:bottom w:val="single" w:sz="5" w:space="0" w:color="000000"/>
              <w:right w:val="single" w:sz="5" w:space="0" w:color="000000"/>
            </w:tcBorders>
          </w:tcPr>
          <w:p w14:paraId="67A1ABD9"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inclusion and exclusion criteria for the review.</w:t>
            </w:r>
          </w:p>
        </w:tc>
        <w:tc>
          <w:tcPr>
            <w:tcW w:w="1200" w:type="dxa"/>
            <w:tcBorders>
              <w:top w:val="single" w:sz="5" w:space="0" w:color="000000"/>
              <w:left w:val="single" w:sz="5" w:space="0" w:color="000000"/>
              <w:bottom w:val="single" w:sz="5" w:space="0" w:color="000000"/>
              <w:right w:val="single" w:sz="5" w:space="0" w:color="000000"/>
            </w:tcBorders>
          </w:tcPr>
          <w:p w14:paraId="404A99B2"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23E1C7D0" w14:textId="77777777" w:rsidTr="008322FD">
        <w:trPr>
          <w:trHeight w:val="191"/>
        </w:trPr>
        <w:tc>
          <w:tcPr>
            <w:tcW w:w="2518" w:type="dxa"/>
            <w:tcBorders>
              <w:top w:val="single" w:sz="5" w:space="0" w:color="000000"/>
              <w:left w:val="single" w:sz="5" w:space="0" w:color="000000"/>
              <w:bottom w:val="single" w:sz="5" w:space="0" w:color="000000"/>
              <w:right w:val="single" w:sz="5" w:space="0" w:color="000000"/>
            </w:tcBorders>
          </w:tcPr>
          <w:p w14:paraId="094BE808"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Information sources </w:t>
            </w:r>
          </w:p>
        </w:tc>
        <w:tc>
          <w:tcPr>
            <w:tcW w:w="709" w:type="dxa"/>
            <w:tcBorders>
              <w:top w:val="single" w:sz="5" w:space="0" w:color="000000"/>
              <w:left w:val="single" w:sz="5" w:space="0" w:color="000000"/>
              <w:bottom w:val="single" w:sz="5" w:space="0" w:color="000000"/>
              <w:right w:val="single" w:sz="5" w:space="0" w:color="000000"/>
            </w:tcBorders>
          </w:tcPr>
          <w:p w14:paraId="40113BCB"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4</w:t>
            </w:r>
          </w:p>
        </w:tc>
        <w:tc>
          <w:tcPr>
            <w:tcW w:w="10773" w:type="dxa"/>
            <w:tcBorders>
              <w:top w:val="single" w:sz="5" w:space="0" w:color="000000"/>
              <w:left w:val="single" w:sz="5" w:space="0" w:color="000000"/>
              <w:bottom w:val="single" w:sz="5" w:space="0" w:color="000000"/>
              <w:right w:val="single" w:sz="5" w:space="0" w:color="000000"/>
            </w:tcBorders>
          </w:tcPr>
          <w:p w14:paraId="702FC01F"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information sources (e.g. databases, registers) used to identify studies and the date when each was last searched.</w:t>
            </w:r>
          </w:p>
        </w:tc>
        <w:tc>
          <w:tcPr>
            <w:tcW w:w="1200" w:type="dxa"/>
            <w:tcBorders>
              <w:top w:val="single" w:sz="5" w:space="0" w:color="000000"/>
              <w:left w:val="single" w:sz="5" w:space="0" w:color="000000"/>
              <w:bottom w:val="single" w:sz="5" w:space="0" w:color="000000"/>
              <w:right w:val="single" w:sz="5" w:space="0" w:color="000000"/>
            </w:tcBorders>
          </w:tcPr>
          <w:p w14:paraId="72EA5C3F"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45A3253D"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27BB31D5"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Risk of bias</w:t>
            </w:r>
          </w:p>
        </w:tc>
        <w:tc>
          <w:tcPr>
            <w:tcW w:w="709" w:type="dxa"/>
            <w:tcBorders>
              <w:top w:val="single" w:sz="5" w:space="0" w:color="000000"/>
              <w:left w:val="single" w:sz="5" w:space="0" w:color="000000"/>
              <w:bottom w:val="single" w:sz="5" w:space="0" w:color="000000"/>
              <w:right w:val="single" w:sz="5" w:space="0" w:color="000000"/>
            </w:tcBorders>
          </w:tcPr>
          <w:p w14:paraId="537385DB"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5</w:t>
            </w:r>
          </w:p>
        </w:tc>
        <w:tc>
          <w:tcPr>
            <w:tcW w:w="10773" w:type="dxa"/>
            <w:tcBorders>
              <w:top w:val="single" w:sz="5" w:space="0" w:color="000000"/>
              <w:left w:val="single" w:sz="5" w:space="0" w:color="000000"/>
              <w:bottom w:val="single" w:sz="5" w:space="0" w:color="000000"/>
              <w:right w:val="single" w:sz="5" w:space="0" w:color="000000"/>
            </w:tcBorders>
          </w:tcPr>
          <w:p w14:paraId="11E2F55C"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methods used to assess risk of bias in the included studies.</w:t>
            </w:r>
          </w:p>
        </w:tc>
        <w:tc>
          <w:tcPr>
            <w:tcW w:w="1200" w:type="dxa"/>
            <w:tcBorders>
              <w:top w:val="single" w:sz="5" w:space="0" w:color="000000"/>
              <w:left w:val="single" w:sz="5" w:space="0" w:color="000000"/>
              <w:bottom w:val="single" w:sz="5" w:space="0" w:color="000000"/>
              <w:right w:val="single" w:sz="5" w:space="0" w:color="000000"/>
            </w:tcBorders>
          </w:tcPr>
          <w:p w14:paraId="4AEB72E2"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No</w:t>
            </w:r>
          </w:p>
        </w:tc>
      </w:tr>
      <w:tr w:rsidR="006747DA" w:rsidRPr="003A3367" w14:paraId="56B0DD13"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1ED86689"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Synthesis of results </w:t>
            </w:r>
          </w:p>
        </w:tc>
        <w:tc>
          <w:tcPr>
            <w:tcW w:w="709" w:type="dxa"/>
            <w:tcBorders>
              <w:top w:val="single" w:sz="5" w:space="0" w:color="000000"/>
              <w:left w:val="single" w:sz="5" w:space="0" w:color="000000"/>
              <w:bottom w:val="single" w:sz="5" w:space="0" w:color="000000"/>
              <w:right w:val="single" w:sz="5" w:space="0" w:color="000000"/>
            </w:tcBorders>
          </w:tcPr>
          <w:p w14:paraId="6EE25348"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6</w:t>
            </w:r>
          </w:p>
        </w:tc>
        <w:tc>
          <w:tcPr>
            <w:tcW w:w="10773" w:type="dxa"/>
            <w:tcBorders>
              <w:top w:val="single" w:sz="5" w:space="0" w:color="000000"/>
              <w:left w:val="single" w:sz="5" w:space="0" w:color="000000"/>
              <w:bottom w:val="single" w:sz="5" w:space="0" w:color="000000"/>
              <w:right w:val="single" w:sz="5" w:space="0" w:color="000000"/>
            </w:tcBorders>
          </w:tcPr>
          <w:p w14:paraId="7BA1F63A"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methods used to present and synthesise results.</w:t>
            </w:r>
          </w:p>
        </w:tc>
        <w:tc>
          <w:tcPr>
            <w:tcW w:w="1200" w:type="dxa"/>
            <w:tcBorders>
              <w:top w:val="single" w:sz="5" w:space="0" w:color="000000"/>
              <w:left w:val="single" w:sz="5" w:space="0" w:color="000000"/>
              <w:bottom w:val="single" w:sz="5" w:space="0" w:color="000000"/>
              <w:right w:val="single" w:sz="5" w:space="0" w:color="000000"/>
            </w:tcBorders>
          </w:tcPr>
          <w:p w14:paraId="0F6FFFB1"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0D53444D"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A1E0F72"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RESULTS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4E4377AF" w14:textId="77777777" w:rsidR="006747DA" w:rsidRPr="003A3367" w:rsidRDefault="006747DA"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6747DA" w:rsidRPr="003A3367" w14:paraId="69301CC4" w14:textId="77777777" w:rsidTr="008322FD">
        <w:trPr>
          <w:trHeight w:val="103"/>
        </w:trPr>
        <w:tc>
          <w:tcPr>
            <w:tcW w:w="2518" w:type="dxa"/>
            <w:tcBorders>
              <w:top w:val="single" w:sz="5" w:space="0" w:color="000000"/>
              <w:left w:val="single" w:sz="5" w:space="0" w:color="000000"/>
              <w:bottom w:val="single" w:sz="5" w:space="0" w:color="000000"/>
              <w:right w:val="single" w:sz="5" w:space="0" w:color="000000"/>
            </w:tcBorders>
          </w:tcPr>
          <w:p w14:paraId="4E6FFBA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Included studies </w:t>
            </w:r>
          </w:p>
        </w:tc>
        <w:tc>
          <w:tcPr>
            <w:tcW w:w="709" w:type="dxa"/>
            <w:tcBorders>
              <w:top w:val="single" w:sz="5" w:space="0" w:color="000000"/>
              <w:left w:val="single" w:sz="5" w:space="0" w:color="000000"/>
              <w:bottom w:val="single" w:sz="5" w:space="0" w:color="000000"/>
              <w:right w:val="single" w:sz="5" w:space="0" w:color="000000"/>
            </w:tcBorders>
          </w:tcPr>
          <w:p w14:paraId="391588DD"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7</w:t>
            </w:r>
          </w:p>
        </w:tc>
        <w:tc>
          <w:tcPr>
            <w:tcW w:w="10773" w:type="dxa"/>
            <w:tcBorders>
              <w:top w:val="single" w:sz="5" w:space="0" w:color="000000"/>
              <w:left w:val="single" w:sz="5" w:space="0" w:color="000000"/>
              <w:bottom w:val="single" w:sz="5" w:space="0" w:color="000000"/>
              <w:right w:val="single" w:sz="5" w:space="0" w:color="000000"/>
            </w:tcBorders>
          </w:tcPr>
          <w:p w14:paraId="0A30484D"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Give the total number of included studies and participants and summarise relevant characteristics of studies.</w:t>
            </w:r>
          </w:p>
        </w:tc>
        <w:tc>
          <w:tcPr>
            <w:tcW w:w="1200" w:type="dxa"/>
            <w:tcBorders>
              <w:top w:val="single" w:sz="5" w:space="0" w:color="000000"/>
              <w:left w:val="single" w:sz="5" w:space="0" w:color="000000"/>
              <w:bottom w:val="single" w:sz="5" w:space="0" w:color="000000"/>
              <w:right w:val="single" w:sz="5" w:space="0" w:color="000000"/>
            </w:tcBorders>
          </w:tcPr>
          <w:p w14:paraId="7952666B"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7346CDA2"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75CC7BD1"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Synthesis of results </w:t>
            </w:r>
          </w:p>
        </w:tc>
        <w:tc>
          <w:tcPr>
            <w:tcW w:w="709" w:type="dxa"/>
            <w:tcBorders>
              <w:top w:val="single" w:sz="5" w:space="0" w:color="000000"/>
              <w:left w:val="single" w:sz="5" w:space="0" w:color="000000"/>
              <w:bottom w:val="single" w:sz="5" w:space="0" w:color="000000"/>
              <w:right w:val="single" w:sz="5" w:space="0" w:color="000000"/>
            </w:tcBorders>
          </w:tcPr>
          <w:p w14:paraId="40B7015A"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8</w:t>
            </w:r>
          </w:p>
        </w:tc>
        <w:tc>
          <w:tcPr>
            <w:tcW w:w="10773" w:type="dxa"/>
            <w:tcBorders>
              <w:top w:val="single" w:sz="5" w:space="0" w:color="000000"/>
              <w:left w:val="single" w:sz="5" w:space="0" w:color="000000"/>
              <w:bottom w:val="single" w:sz="5" w:space="0" w:color="000000"/>
              <w:right w:val="single" w:sz="5" w:space="0" w:color="000000"/>
            </w:tcBorders>
          </w:tcPr>
          <w:p w14:paraId="47BBC06C"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Present results for main outcomes, preferably indicating the number of included studies and participants for each. If meta-analysis was done, report the summary estimate and confidence/credible interval. If comparing groups, indicate the direction of the effect (i.e. which group is favoured).</w:t>
            </w:r>
          </w:p>
        </w:tc>
        <w:tc>
          <w:tcPr>
            <w:tcW w:w="1200" w:type="dxa"/>
            <w:tcBorders>
              <w:top w:val="single" w:sz="5" w:space="0" w:color="000000"/>
              <w:left w:val="single" w:sz="5" w:space="0" w:color="000000"/>
              <w:bottom w:val="single" w:sz="5" w:space="0" w:color="000000"/>
              <w:right w:val="single" w:sz="5" w:space="0" w:color="000000"/>
            </w:tcBorders>
          </w:tcPr>
          <w:p w14:paraId="08D1CA3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12CCBAD3"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7E4BA826"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DISCUSSION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377EB403" w14:textId="77777777" w:rsidR="006747DA" w:rsidRPr="003A3367" w:rsidRDefault="006747DA"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6747DA" w:rsidRPr="003A3367" w14:paraId="1B4908FE" w14:textId="77777777" w:rsidTr="008322FD">
        <w:trPr>
          <w:trHeight w:val="48"/>
        </w:trPr>
        <w:tc>
          <w:tcPr>
            <w:tcW w:w="2518" w:type="dxa"/>
            <w:tcBorders>
              <w:top w:val="single" w:sz="4" w:space="0" w:color="auto"/>
              <w:left w:val="single" w:sz="4" w:space="0" w:color="auto"/>
              <w:bottom w:val="single" w:sz="4" w:space="0" w:color="auto"/>
              <w:right w:val="single" w:sz="4" w:space="0" w:color="auto"/>
            </w:tcBorders>
          </w:tcPr>
          <w:p w14:paraId="5327DB10"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Limitations of evidence</w:t>
            </w:r>
          </w:p>
        </w:tc>
        <w:tc>
          <w:tcPr>
            <w:tcW w:w="709" w:type="dxa"/>
            <w:tcBorders>
              <w:top w:val="single" w:sz="5" w:space="0" w:color="000000"/>
              <w:left w:val="single" w:sz="4" w:space="0" w:color="auto"/>
              <w:bottom w:val="single" w:sz="5" w:space="0" w:color="000000"/>
              <w:right w:val="single" w:sz="5" w:space="0" w:color="000000"/>
            </w:tcBorders>
          </w:tcPr>
          <w:p w14:paraId="3B0BC74F"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9</w:t>
            </w:r>
          </w:p>
        </w:tc>
        <w:tc>
          <w:tcPr>
            <w:tcW w:w="10773" w:type="dxa"/>
            <w:tcBorders>
              <w:top w:val="single" w:sz="5" w:space="0" w:color="000000"/>
              <w:left w:val="single" w:sz="5" w:space="0" w:color="000000"/>
              <w:bottom w:val="single" w:sz="5" w:space="0" w:color="000000"/>
              <w:right w:val="single" w:sz="5" w:space="0" w:color="000000"/>
            </w:tcBorders>
          </w:tcPr>
          <w:p w14:paraId="4DE9FB0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Provide a brief summary of the limitations of the evidence included in the review (e.g. study risk of bias, inconsistency and imprecision).</w:t>
            </w:r>
          </w:p>
        </w:tc>
        <w:tc>
          <w:tcPr>
            <w:tcW w:w="1200" w:type="dxa"/>
            <w:tcBorders>
              <w:top w:val="single" w:sz="5" w:space="0" w:color="000000"/>
              <w:left w:val="single" w:sz="5" w:space="0" w:color="000000"/>
              <w:bottom w:val="single" w:sz="5" w:space="0" w:color="000000"/>
              <w:right w:val="single" w:sz="5" w:space="0" w:color="000000"/>
            </w:tcBorders>
          </w:tcPr>
          <w:p w14:paraId="244F8FB6"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No</w:t>
            </w:r>
          </w:p>
        </w:tc>
      </w:tr>
      <w:tr w:rsidR="006747DA" w:rsidRPr="003A3367" w14:paraId="4453AB44" w14:textId="77777777" w:rsidTr="008322FD">
        <w:trPr>
          <w:trHeight w:val="48"/>
        </w:trPr>
        <w:tc>
          <w:tcPr>
            <w:tcW w:w="2518" w:type="dxa"/>
            <w:tcBorders>
              <w:top w:val="single" w:sz="4" w:space="0" w:color="auto"/>
              <w:left w:val="single" w:sz="4" w:space="0" w:color="auto"/>
              <w:bottom w:val="single" w:sz="4" w:space="0" w:color="auto"/>
              <w:right w:val="single" w:sz="4" w:space="0" w:color="auto"/>
            </w:tcBorders>
          </w:tcPr>
          <w:p w14:paraId="5BEAC3E0"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Interpretation</w:t>
            </w:r>
          </w:p>
        </w:tc>
        <w:tc>
          <w:tcPr>
            <w:tcW w:w="709" w:type="dxa"/>
            <w:tcBorders>
              <w:top w:val="single" w:sz="5" w:space="0" w:color="000000"/>
              <w:left w:val="single" w:sz="4" w:space="0" w:color="auto"/>
              <w:bottom w:val="single" w:sz="5" w:space="0" w:color="000000"/>
              <w:right w:val="single" w:sz="5" w:space="0" w:color="000000"/>
            </w:tcBorders>
          </w:tcPr>
          <w:p w14:paraId="58694CC7"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10</w:t>
            </w:r>
          </w:p>
        </w:tc>
        <w:tc>
          <w:tcPr>
            <w:tcW w:w="10773" w:type="dxa"/>
            <w:tcBorders>
              <w:top w:val="single" w:sz="5" w:space="0" w:color="000000"/>
              <w:left w:val="single" w:sz="5" w:space="0" w:color="000000"/>
              <w:bottom w:val="single" w:sz="5" w:space="0" w:color="000000"/>
              <w:right w:val="single" w:sz="5" w:space="0" w:color="000000"/>
            </w:tcBorders>
          </w:tcPr>
          <w:p w14:paraId="5AB3576B"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Provide a general interpretation of the results and important implications.</w:t>
            </w:r>
          </w:p>
        </w:tc>
        <w:tc>
          <w:tcPr>
            <w:tcW w:w="1200" w:type="dxa"/>
            <w:tcBorders>
              <w:top w:val="single" w:sz="5" w:space="0" w:color="000000"/>
              <w:left w:val="single" w:sz="5" w:space="0" w:color="000000"/>
              <w:bottom w:val="single" w:sz="5" w:space="0" w:color="000000"/>
              <w:right w:val="single" w:sz="5" w:space="0" w:color="000000"/>
            </w:tcBorders>
          </w:tcPr>
          <w:p w14:paraId="2D2D77A4"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58E80565"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8DE1DA1"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OTHER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5C237FBB" w14:textId="77777777" w:rsidR="006747DA" w:rsidRPr="003A3367" w:rsidRDefault="006747DA"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6747DA" w:rsidRPr="003A3367" w14:paraId="1CC1F3E8"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5823D31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Funding</w:t>
            </w:r>
          </w:p>
        </w:tc>
        <w:tc>
          <w:tcPr>
            <w:tcW w:w="709" w:type="dxa"/>
            <w:tcBorders>
              <w:top w:val="single" w:sz="5" w:space="0" w:color="000000"/>
              <w:left w:val="single" w:sz="5" w:space="0" w:color="000000"/>
              <w:bottom w:val="single" w:sz="5" w:space="0" w:color="000000"/>
              <w:right w:val="single" w:sz="5" w:space="0" w:color="000000"/>
            </w:tcBorders>
          </w:tcPr>
          <w:p w14:paraId="71656281"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11</w:t>
            </w:r>
          </w:p>
        </w:tc>
        <w:tc>
          <w:tcPr>
            <w:tcW w:w="10773" w:type="dxa"/>
            <w:tcBorders>
              <w:top w:val="single" w:sz="5" w:space="0" w:color="000000"/>
              <w:left w:val="single" w:sz="5" w:space="0" w:color="000000"/>
              <w:bottom w:val="single" w:sz="5" w:space="0" w:color="000000"/>
              <w:right w:val="single" w:sz="5" w:space="0" w:color="000000"/>
            </w:tcBorders>
          </w:tcPr>
          <w:p w14:paraId="5980F090"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primary source of funding for the review.</w:t>
            </w:r>
          </w:p>
        </w:tc>
        <w:tc>
          <w:tcPr>
            <w:tcW w:w="1200" w:type="dxa"/>
            <w:tcBorders>
              <w:top w:val="single" w:sz="5" w:space="0" w:color="000000"/>
              <w:left w:val="single" w:sz="5" w:space="0" w:color="000000"/>
              <w:bottom w:val="single" w:sz="5" w:space="0" w:color="000000"/>
              <w:right w:val="single" w:sz="5" w:space="0" w:color="000000"/>
            </w:tcBorders>
          </w:tcPr>
          <w:p w14:paraId="4299AE56"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No</w:t>
            </w:r>
          </w:p>
        </w:tc>
      </w:tr>
      <w:tr w:rsidR="006747DA" w:rsidRPr="003A3367" w14:paraId="15184B6B" w14:textId="77777777" w:rsidTr="008322FD">
        <w:trPr>
          <w:trHeight w:val="219"/>
        </w:trPr>
        <w:tc>
          <w:tcPr>
            <w:tcW w:w="2518" w:type="dxa"/>
            <w:tcBorders>
              <w:top w:val="single" w:sz="5" w:space="0" w:color="000000"/>
              <w:left w:val="single" w:sz="5" w:space="0" w:color="000000"/>
              <w:bottom w:val="double" w:sz="5" w:space="0" w:color="000000"/>
              <w:right w:val="single" w:sz="5" w:space="0" w:color="000000"/>
            </w:tcBorders>
          </w:tcPr>
          <w:p w14:paraId="57B6DCE1"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Registration</w:t>
            </w:r>
          </w:p>
        </w:tc>
        <w:tc>
          <w:tcPr>
            <w:tcW w:w="709" w:type="dxa"/>
            <w:tcBorders>
              <w:top w:val="single" w:sz="5" w:space="0" w:color="000000"/>
              <w:left w:val="single" w:sz="5" w:space="0" w:color="000000"/>
              <w:bottom w:val="double" w:sz="5" w:space="0" w:color="000000"/>
              <w:right w:val="single" w:sz="5" w:space="0" w:color="000000"/>
            </w:tcBorders>
          </w:tcPr>
          <w:p w14:paraId="1D447629"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12</w:t>
            </w:r>
          </w:p>
        </w:tc>
        <w:tc>
          <w:tcPr>
            <w:tcW w:w="10773" w:type="dxa"/>
            <w:tcBorders>
              <w:top w:val="single" w:sz="5" w:space="0" w:color="000000"/>
              <w:left w:val="single" w:sz="5" w:space="0" w:color="000000"/>
              <w:bottom w:val="double" w:sz="5" w:space="0" w:color="000000"/>
              <w:right w:val="single" w:sz="5" w:space="0" w:color="000000"/>
            </w:tcBorders>
          </w:tcPr>
          <w:p w14:paraId="6675D53D"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Provide the register name and registration number.</w:t>
            </w:r>
          </w:p>
        </w:tc>
        <w:tc>
          <w:tcPr>
            <w:tcW w:w="1200" w:type="dxa"/>
            <w:tcBorders>
              <w:top w:val="single" w:sz="5" w:space="0" w:color="000000"/>
              <w:left w:val="single" w:sz="5" w:space="0" w:color="000000"/>
              <w:bottom w:val="double" w:sz="5" w:space="0" w:color="000000"/>
              <w:right w:val="single" w:sz="5" w:space="0" w:color="000000"/>
            </w:tcBorders>
          </w:tcPr>
          <w:p w14:paraId="518276E7"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No</w:t>
            </w:r>
          </w:p>
        </w:tc>
      </w:tr>
    </w:tbl>
    <w:p w14:paraId="601216FE" w14:textId="77777777" w:rsidR="006747DA" w:rsidRDefault="006747DA" w:rsidP="006747DA"/>
    <w:p w14:paraId="31090749" w14:textId="77777777" w:rsidR="006747DA" w:rsidRPr="008F6C95" w:rsidRDefault="006747DA" w:rsidP="006747DA">
      <w:pPr>
        <w:pStyle w:val="Default"/>
        <w:spacing w:line="183" w:lineRule="atLeast"/>
        <w:jc w:val="both"/>
        <w:rPr>
          <w:rFonts w:ascii="Arial" w:hAnsi="Arial" w:cs="Arial"/>
          <w:color w:val="auto"/>
          <w:sz w:val="20"/>
          <w:szCs w:val="20"/>
          <w:lang w:val="da-DK"/>
        </w:rPr>
      </w:pPr>
      <w:r w:rsidRPr="008F6C95">
        <w:rPr>
          <w:rFonts w:ascii="Arial" w:hAnsi="Arial" w:cs="Arial"/>
          <w:i/>
          <w:iCs/>
          <w:color w:val="auto"/>
          <w:sz w:val="20"/>
          <w:szCs w:val="20"/>
        </w:rPr>
        <w:t xml:space="preserve">From: </w:t>
      </w:r>
      <w:r w:rsidRPr="008F6C95">
        <w:rPr>
          <w:rFonts w:ascii="Arial" w:hAnsi="Arial" w:cs="Arial"/>
          <w:color w:val="auto"/>
          <w:sz w:val="20"/>
          <w:szCs w:val="20"/>
        </w:rPr>
        <w:t xml:space="preserve"> Page MJ, McKenzie JE, Bossuyt PM, Boutron I, Hoffmann TC, Mulrow CD, et al. The PRISMA 2020 statement: an updated guideline for reporting systematic reviews. BMJ 2021;372:n71. doi: 10.1136/bmj.n71</w:t>
      </w:r>
    </w:p>
    <w:p w14:paraId="42693C68" w14:textId="77777777" w:rsidR="006747DA" w:rsidRDefault="006747DA" w:rsidP="006747DA"/>
    <w:p w14:paraId="255DF90C" w14:textId="77777777" w:rsidR="00366B07" w:rsidRDefault="00366B07" w:rsidP="00E53BC2">
      <w:pPr>
        <w:rPr>
          <w:rFonts w:ascii="Times New Roman" w:hAnsi="Times New Roman" w:cs="Times New Roman"/>
          <w:sz w:val="24"/>
          <w:szCs w:val="24"/>
        </w:rPr>
      </w:pPr>
    </w:p>
    <w:p w14:paraId="639ACBE2" w14:textId="77777777" w:rsidR="00BC3644" w:rsidRDefault="00BC3644" w:rsidP="00BC3644">
      <w:pPr>
        <w:rPr>
          <w:rFonts w:ascii="Times New Roman" w:hAnsi="Times New Roman" w:cs="Times New Roman"/>
          <w:sz w:val="24"/>
          <w:szCs w:val="24"/>
        </w:rPr>
      </w:pPr>
    </w:p>
    <w:p w14:paraId="0F8BED46" w14:textId="77777777" w:rsidR="009153BC" w:rsidRDefault="009153BC" w:rsidP="009153BC">
      <w:pPr>
        <w:rPr>
          <w:rFonts w:ascii="Times New Roman" w:hAnsi="Times New Roman" w:cs="Times New Roman"/>
          <w:sz w:val="24"/>
          <w:szCs w:val="24"/>
        </w:rPr>
      </w:pPr>
      <w:r w:rsidRPr="00BC3644">
        <w:rPr>
          <w:rFonts w:ascii="Times New Roman" w:hAnsi="Times New Roman" w:cs="Times New Roman"/>
          <w:sz w:val="24"/>
          <w:szCs w:val="24"/>
        </w:rPr>
        <w:lastRenderedPageBreak/>
        <w:t>Table S</w:t>
      </w:r>
      <w:r>
        <w:rPr>
          <w:rFonts w:ascii="Times New Roman" w:hAnsi="Times New Roman" w:cs="Times New Roman"/>
          <w:sz w:val="24"/>
          <w:szCs w:val="24"/>
        </w:rPr>
        <w:t>3</w:t>
      </w:r>
      <w:r w:rsidRPr="00BC3644">
        <w:rPr>
          <w:rFonts w:ascii="Times New Roman" w:hAnsi="Times New Roman" w:cs="Times New Roman"/>
          <w:sz w:val="24"/>
          <w:szCs w:val="24"/>
        </w:rPr>
        <w:t xml:space="preserve">. </w:t>
      </w:r>
      <w:r w:rsidRPr="00932E9C">
        <w:rPr>
          <w:rFonts w:ascii="Times New Roman" w:hAnsi="Times New Roman" w:cs="Times New Roman"/>
          <w:sz w:val="24"/>
          <w:szCs w:val="24"/>
        </w:rPr>
        <w:t>Over</w:t>
      </w:r>
      <w:r>
        <w:rPr>
          <w:rFonts w:ascii="Times New Roman" w:hAnsi="Times New Roman" w:cs="Times New Roman"/>
          <w:sz w:val="24"/>
          <w:szCs w:val="24"/>
        </w:rPr>
        <w:t xml:space="preserve">view </w:t>
      </w:r>
      <w:r w:rsidRPr="00932E9C">
        <w:rPr>
          <w:rFonts w:ascii="Times New Roman" w:hAnsi="Times New Roman" w:cs="Times New Roman"/>
          <w:sz w:val="24"/>
          <w:szCs w:val="24"/>
        </w:rPr>
        <w:t>of</w:t>
      </w:r>
      <w:r>
        <w:rPr>
          <w:rFonts w:ascii="Times New Roman" w:hAnsi="Times New Roman" w:cs="Times New Roman"/>
          <w:sz w:val="24"/>
          <w:szCs w:val="24"/>
        </w:rPr>
        <w:t xml:space="preserve"> </w:t>
      </w:r>
      <w:r w:rsidRPr="00932E9C">
        <w:rPr>
          <w:rFonts w:ascii="Times New Roman" w:hAnsi="Times New Roman" w:cs="Times New Roman"/>
          <w:sz w:val="24"/>
          <w:szCs w:val="24"/>
        </w:rPr>
        <w:t>included</w:t>
      </w:r>
      <w:r>
        <w:rPr>
          <w:rFonts w:ascii="Times New Roman" w:hAnsi="Times New Roman" w:cs="Times New Roman"/>
          <w:sz w:val="24"/>
          <w:szCs w:val="24"/>
        </w:rPr>
        <w:t xml:space="preserve"> </w:t>
      </w:r>
      <w:r w:rsidRPr="00932E9C">
        <w:rPr>
          <w:rFonts w:ascii="Times New Roman" w:hAnsi="Times New Roman" w:cs="Times New Roman"/>
          <w:sz w:val="24"/>
          <w:szCs w:val="24"/>
        </w:rPr>
        <w:t>studies</w:t>
      </w:r>
    </w:p>
    <w:tbl>
      <w:tblPr>
        <w:tblStyle w:val="TableGrid"/>
        <w:tblW w:w="14184" w:type="dxa"/>
        <w:tblLayout w:type="fixed"/>
        <w:tblLook w:val="04A0" w:firstRow="1" w:lastRow="0" w:firstColumn="1" w:lastColumn="0" w:noHBand="0" w:noVBand="1"/>
      </w:tblPr>
      <w:tblGrid>
        <w:gridCol w:w="1696"/>
        <w:gridCol w:w="1135"/>
        <w:gridCol w:w="436"/>
        <w:gridCol w:w="456"/>
        <w:gridCol w:w="383"/>
        <w:gridCol w:w="526"/>
        <w:gridCol w:w="461"/>
        <w:gridCol w:w="453"/>
        <w:gridCol w:w="453"/>
        <w:gridCol w:w="453"/>
        <w:gridCol w:w="435"/>
        <w:gridCol w:w="643"/>
        <w:gridCol w:w="453"/>
        <w:gridCol w:w="435"/>
        <w:gridCol w:w="531"/>
        <w:gridCol w:w="471"/>
        <w:gridCol w:w="470"/>
        <w:gridCol w:w="524"/>
        <w:gridCol w:w="524"/>
        <w:gridCol w:w="518"/>
        <w:gridCol w:w="457"/>
        <w:gridCol w:w="457"/>
        <w:gridCol w:w="453"/>
        <w:gridCol w:w="454"/>
        <w:gridCol w:w="454"/>
        <w:gridCol w:w="453"/>
      </w:tblGrid>
      <w:tr w:rsidR="00387281" w:rsidRPr="00B4380A" w14:paraId="5C6154B6" w14:textId="77777777" w:rsidTr="00760C02">
        <w:tc>
          <w:tcPr>
            <w:tcW w:w="1696" w:type="dxa"/>
          </w:tcPr>
          <w:p w14:paraId="17DF6A4C" w14:textId="2CDB0F78" w:rsidR="0067380B" w:rsidRPr="00B4380A" w:rsidRDefault="0067380B" w:rsidP="00E10CDC">
            <w:pPr>
              <w:rPr>
                <w:rFonts w:ascii="Times New Roman" w:hAnsi="Times New Roman" w:cs="Times New Roman"/>
                <w:sz w:val="18"/>
                <w:szCs w:val="18"/>
              </w:rPr>
            </w:pPr>
            <w:r w:rsidRPr="00B4380A">
              <w:rPr>
                <w:rFonts w:cstheme="minorHAnsi"/>
                <w:sz w:val="18"/>
                <w:szCs w:val="18"/>
              </w:rPr>
              <w:t>Author and year</w:t>
            </w:r>
          </w:p>
        </w:tc>
        <w:tc>
          <w:tcPr>
            <w:tcW w:w="1135" w:type="dxa"/>
          </w:tcPr>
          <w:p w14:paraId="70FD9A35" w14:textId="26A90F67" w:rsidR="0067380B" w:rsidRPr="00B4380A" w:rsidRDefault="0067380B" w:rsidP="00E10CDC">
            <w:pPr>
              <w:rPr>
                <w:rFonts w:ascii="Times New Roman" w:hAnsi="Times New Roman" w:cs="Times New Roman"/>
                <w:sz w:val="18"/>
                <w:szCs w:val="18"/>
              </w:rPr>
            </w:pPr>
            <w:r w:rsidRPr="00B4380A">
              <w:rPr>
                <w:rFonts w:ascii="Times New Roman" w:hAnsi="Times New Roman" w:cs="Times New Roman"/>
                <w:sz w:val="18"/>
                <w:szCs w:val="18"/>
              </w:rPr>
              <w:t>Sample size</w:t>
            </w:r>
            <w:r w:rsidR="00760C02">
              <w:rPr>
                <w:rFonts w:ascii="Times New Roman" w:hAnsi="Times New Roman" w:cs="Times New Roman"/>
                <w:sz w:val="18"/>
                <w:szCs w:val="18"/>
              </w:rPr>
              <w:t xml:space="preserve"> (delirium/ no delirium)</w:t>
            </w:r>
            <w:r w:rsidRPr="00B4380A">
              <w:rPr>
                <w:rFonts w:ascii="Times New Roman" w:hAnsi="Times New Roman" w:cs="Times New Roman"/>
                <w:sz w:val="18"/>
                <w:szCs w:val="18"/>
              </w:rPr>
              <w:t xml:space="preserve"> </w:t>
            </w:r>
          </w:p>
        </w:tc>
        <w:tc>
          <w:tcPr>
            <w:tcW w:w="1275" w:type="dxa"/>
            <w:gridSpan w:val="3"/>
          </w:tcPr>
          <w:p w14:paraId="1157FBF2" w14:textId="6F55C5E5" w:rsidR="0067380B" w:rsidRPr="00B4380A" w:rsidRDefault="0067380B" w:rsidP="00E10CDC">
            <w:pPr>
              <w:rPr>
                <w:rFonts w:ascii="Times New Roman" w:hAnsi="Times New Roman" w:cs="Times New Roman"/>
                <w:sz w:val="18"/>
                <w:szCs w:val="18"/>
              </w:rPr>
            </w:pPr>
            <w:r w:rsidRPr="00B4380A">
              <w:rPr>
                <w:rFonts w:ascii="Times New Roman" w:hAnsi="Times New Roman" w:cs="Times New Roman"/>
                <w:sz w:val="18"/>
                <w:szCs w:val="18"/>
              </w:rPr>
              <w:t xml:space="preserve">Cognition </w:t>
            </w:r>
          </w:p>
        </w:tc>
        <w:tc>
          <w:tcPr>
            <w:tcW w:w="1440" w:type="dxa"/>
            <w:gridSpan w:val="3"/>
          </w:tcPr>
          <w:p w14:paraId="0E3EF53C" w14:textId="144D86FC" w:rsidR="0067380B" w:rsidRPr="00B4380A" w:rsidRDefault="0067380B" w:rsidP="00E10CDC">
            <w:pPr>
              <w:rPr>
                <w:rFonts w:ascii="Times New Roman" w:hAnsi="Times New Roman" w:cs="Times New Roman"/>
                <w:sz w:val="18"/>
                <w:szCs w:val="18"/>
              </w:rPr>
            </w:pPr>
            <w:r w:rsidRPr="00B4380A">
              <w:rPr>
                <w:rFonts w:ascii="Times New Roman" w:hAnsi="Times New Roman" w:cs="Times New Roman"/>
                <w:sz w:val="18"/>
                <w:szCs w:val="18"/>
              </w:rPr>
              <w:t>Functional outcome</w:t>
            </w:r>
            <w:r w:rsidR="00F35953" w:rsidRPr="00B4380A">
              <w:rPr>
                <w:rFonts w:ascii="Times New Roman" w:hAnsi="Times New Roman" w:cs="Times New Roman"/>
                <w:sz w:val="18"/>
                <w:szCs w:val="18"/>
              </w:rPr>
              <w:t xml:space="preserve">   </w:t>
            </w:r>
          </w:p>
        </w:tc>
        <w:tc>
          <w:tcPr>
            <w:tcW w:w="1341" w:type="dxa"/>
            <w:gridSpan w:val="3"/>
          </w:tcPr>
          <w:p w14:paraId="22D26CE1" w14:textId="75669642" w:rsidR="0067380B" w:rsidRPr="00B4380A" w:rsidRDefault="0067380B" w:rsidP="00E10CDC">
            <w:pPr>
              <w:rPr>
                <w:rFonts w:ascii="Times New Roman" w:hAnsi="Times New Roman" w:cs="Times New Roman"/>
                <w:sz w:val="18"/>
                <w:szCs w:val="18"/>
              </w:rPr>
            </w:pPr>
            <w:r w:rsidRPr="00B4380A">
              <w:rPr>
                <w:rFonts w:ascii="Times New Roman" w:hAnsi="Times New Roman" w:cs="Times New Roman"/>
                <w:sz w:val="18"/>
                <w:szCs w:val="18"/>
              </w:rPr>
              <w:t>Quality of life</w:t>
            </w:r>
          </w:p>
        </w:tc>
        <w:tc>
          <w:tcPr>
            <w:tcW w:w="1531" w:type="dxa"/>
            <w:gridSpan w:val="3"/>
          </w:tcPr>
          <w:p w14:paraId="66120268" w14:textId="219BA5D8" w:rsidR="0067380B" w:rsidRPr="00B4380A" w:rsidRDefault="0067380B" w:rsidP="00E10CDC">
            <w:pPr>
              <w:rPr>
                <w:rFonts w:ascii="Times New Roman" w:hAnsi="Times New Roman" w:cs="Times New Roman"/>
                <w:sz w:val="18"/>
                <w:szCs w:val="18"/>
              </w:rPr>
            </w:pPr>
            <w:r w:rsidRPr="00B4380A">
              <w:rPr>
                <w:rFonts w:ascii="Times New Roman" w:hAnsi="Times New Roman" w:cs="Times New Roman"/>
                <w:sz w:val="18"/>
                <w:szCs w:val="18"/>
              </w:rPr>
              <w:t xml:space="preserve">Mental health </w:t>
            </w:r>
          </w:p>
        </w:tc>
        <w:tc>
          <w:tcPr>
            <w:tcW w:w="1472" w:type="dxa"/>
            <w:gridSpan w:val="3"/>
          </w:tcPr>
          <w:p w14:paraId="66BFE945" w14:textId="445C2C6C" w:rsidR="0067380B" w:rsidRPr="00B4380A" w:rsidRDefault="00EF010F" w:rsidP="00E10CDC">
            <w:pPr>
              <w:rPr>
                <w:rFonts w:ascii="Times New Roman" w:hAnsi="Times New Roman" w:cs="Times New Roman"/>
                <w:sz w:val="18"/>
                <w:szCs w:val="18"/>
              </w:rPr>
            </w:pPr>
            <w:r w:rsidRPr="00B4380A">
              <w:rPr>
                <w:rFonts w:ascii="Times New Roman" w:hAnsi="Times New Roman" w:cs="Times New Roman"/>
                <w:sz w:val="18"/>
                <w:szCs w:val="18"/>
              </w:rPr>
              <w:t xml:space="preserve">Dementia </w:t>
            </w:r>
          </w:p>
        </w:tc>
        <w:tc>
          <w:tcPr>
            <w:tcW w:w="1566" w:type="dxa"/>
            <w:gridSpan w:val="3"/>
          </w:tcPr>
          <w:p w14:paraId="4EF094E2" w14:textId="44B14084" w:rsidR="0067380B" w:rsidRPr="00B4380A" w:rsidRDefault="00EF010F" w:rsidP="00E10CDC">
            <w:pPr>
              <w:rPr>
                <w:rFonts w:ascii="Times New Roman" w:hAnsi="Times New Roman" w:cs="Times New Roman"/>
                <w:sz w:val="18"/>
                <w:szCs w:val="18"/>
              </w:rPr>
            </w:pPr>
            <w:r w:rsidRPr="00B4380A">
              <w:rPr>
                <w:rFonts w:ascii="Times New Roman" w:hAnsi="Times New Roman" w:cs="Times New Roman"/>
                <w:sz w:val="18"/>
                <w:szCs w:val="18"/>
              </w:rPr>
              <w:t>Institutionalisation</w:t>
            </w:r>
          </w:p>
        </w:tc>
        <w:tc>
          <w:tcPr>
            <w:tcW w:w="1367" w:type="dxa"/>
            <w:gridSpan w:val="3"/>
          </w:tcPr>
          <w:p w14:paraId="27447C38" w14:textId="417FA912" w:rsidR="0067380B" w:rsidRPr="00B4380A" w:rsidRDefault="00EF010F" w:rsidP="00E10CDC">
            <w:pPr>
              <w:rPr>
                <w:rFonts w:ascii="Times New Roman" w:hAnsi="Times New Roman" w:cs="Times New Roman"/>
                <w:sz w:val="18"/>
                <w:szCs w:val="18"/>
              </w:rPr>
            </w:pPr>
            <w:r w:rsidRPr="00B4380A">
              <w:rPr>
                <w:rFonts w:ascii="Times New Roman" w:hAnsi="Times New Roman" w:cs="Times New Roman"/>
                <w:sz w:val="18"/>
                <w:szCs w:val="18"/>
              </w:rPr>
              <w:t>Readmission</w:t>
            </w:r>
          </w:p>
        </w:tc>
        <w:tc>
          <w:tcPr>
            <w:tcW w:w="1361" w:type="dxa"/>
            <w:gridSpan w:val="3"/>
          </w:tcPr>
          <w:p w14:paraId="1A08BDAD" w14:textId="4070C171" w:rsidR="0067380B" w:rsidRPr="00B4380A" w:rsidRDefault="003822F5" w:rsidP="00E10CDC">
            <w:pPr>
              <w:rPr>
                <w:rFonts w:ascii="Times New Roman" w:hAnsi="Times New Roman" w:cs="Times New Roman"/>
                <w:sz w:val="18"/>
                <w:szCs w:val="18"/>
              </w:rPr>
            </w:pPr>
            <w:r w:rsidRPr="00B4380A">
              <w:rPr>
                <w:rFonts w:ascii="Times New Roman" w:hAnsi="Times New Roman" w:cs="Times New Roman"/>
                <w:sz w:val="18"/>
                <w:szCs w:val="18"/>
              </w:rPr>
              <w:t>M</w:t>
            </w:r>
            <w:r w:rsidR="0067380B" w:rsidRPr="00B4380A">
              <w:rPr>
                <w:rFonts w:ascii="Times New Roman" w:hAnsi="Times New Roman" w:cs="Times New Roman"/>
                <w:sz w:val="18"/>
                <w:szCs w:val="18"/>
              </w:rPr>
              <w:t>ortality</w:t>
            </w:r>
          </w:p>
        </w:tc>
      </w:tr>
      <w:tr w:rsidR="00E61298" w:rsidRPr="00B4380A" w14:paraId="7691E039" w14:textId="77777777" w:rsidTr="00760C02">
        <w:trPr>
          <w:trHeight w:val="1152"/>
        </w:trPr>
        <w:tc>
          <w:tcPr>
            <w:tcW w:w="1696" w:type="dxa"/>
          </w:tcPr>
          <w:p w14:paraId="1CFBB32B" w14:textId="77777777" w:rsidR="00E10CDC" w:rsidRPr="00B4380A" w:rsidRDefault="00E10CDC" w:rsidP="00E10CDC">
            <w:pPr>
              <w:rPr>
                <w:rFonts w:ascii="Times New Roman" w:hAnsi="Times New Roman" w:cs="Times New Roman"/>
                <w:sz w:val="18"/>
                <w:szCs w:val="18"/>
              </w:rPr>
            </w:pPr>
          </w:p>
        </w:tc>
        <w:tc>
          <w:tcPr>
            <w:tcW w:w="1135" w:type="dxa"/>
          </w:tcPr>
          <w:p w14:paraId="7F15456B" w14:textId="77777777" w:rsidR="00E10CDC" w:rsidRPr="00B4380A" w:rsidRDefault="00E10CDC" w:rsidP="00E10CDC">
            <w:pPr>
              <w:rPr>
                <w:rFonts w:ascii="Times New Roman" w:hAnsi="Times New Roman" w:cs="Times New Roman"/>
                <w:sz w:val="18"/>
                <w:szCs w:val="18"/>
              </w:rPr>
            </w:pPr>
          </w:p>
        </w:tc>
        <w:tc>
          <w:tcPr>
            <w:tcW w:w="436" w:type="dxa"/>
            <w:textDirection w:val="tbRl"/>
            <w:vAlign w:val="bottom"/>
          </w:tcPr>
          <w:p w14:paraId="6E15210A" w14:textId="6A483F62"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u w:val="single"/>
              </w:rPr>
              <w:t>&lt;</w:t>
            </w:r>
            <w:r w:rsidRPr="00B4380A">
              <w:rPr>
                <w:rFonts w:ascii="Times New Roman" w:hAnsi="Times New Roman" w:cs="Times New Roman"/>
                <w:sz w:val="18"/>
                <w:szCs w:val="18"/>
              </w:rPr>
              <w:t xml:space="preserve"> 6 months</w:t>
            </w:r>
          </w:p>
        </w:tc>
        <w:tc>
          <w:tcPr>
            <w:tcW w:w="456" w:type="dxa"/>
            <w:textDirection w:val="tbRl"/>
            <w:vAlign w:val="bottom"/>
          </w:tcPr>
          <w:p w14:paraId="3BA1708C" w14:textId="70B491C1"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6-12 months</w:t>
            </w:r>
          </w:p>
        </w:tc>
        <w:tc>
          <w:tcPr>
            <w:tcW w:w="383" w:type="dxa"/>
            <w:textDirection w:val="tbRl"/>
            <w:vAlign w:val="bottom"/>
          </w:tcPr>
          <w:p w14:paraId="3B6784B3" w14:textId="5A487C51"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&gt;12 months</w:t>
            </w:r>
          </w:p>
        </w:tc>
        <w:tc>
          <w:tcPr>
            <w:tcW w:w="526" w:type="dxa"/>
            <w:textDirection w:val="tbRl"/>
            <w:vAlign w:val="bottom"/>
          </w:tcPr>
          <w:p w14:paraId="0D5A98B4" w14:textId="29D61C26"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u w:val="single"/>
              </w:rPr>
              <w:t>&lt;</w:t>
            </w:r>
            <w:r w:rsidRPr="00B4380A">
              <w:rPr>
                <w:rFonts w:ascii="Times New Roman" w:hAnsi="Times New Roman" w:cs="Times New Roman"/>
                <w:sz w:val="18"/>
                <w:szCs w:val="18"/>
              </w:rPr>
              <w:t xml:space="preserve"> 6 months</w:t>
            </w:r>
          </w:p>
        </w:tc>
        <w:tc>
          <w:tcPr>
            <w:tcW w:w="461" w:type="dxa"/>
            <w:textDirection w:val="tbRl"/>
            <w:vAlign w:val="bottom"/>
          </w:tcPr>
          <w:p w14:paraId="67A0E46A" w14:textId="1602A6CA"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6-12 months</w:t>
            </w:r>
          </w:p>
        </w:tc>
        <w:tc>
          <w:tcPr>
            <w:tcW w:w="453" w:type="dxa"/>
            <w:textDirection w:val="tbRl"/>
            <w:vAlign w:val="bottom"/>
          </w:tcPr>
          <w:p w14:paraId="2267AB19" w14:textId="7EC543B5"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&gt;12 months</w:t>
            </w:r>
          </w:p>
        </w:tc>
        <w:tc>
          <w:tcPr>
            <w:tcW w:w="453" w:type="dxa"/>
            <w:textDirection w:val="tbRl"/>
            <w:vAlign w:val="bottom"/>
          </w:tcPr>
          <w:p w14:paraId="7E1BA9D5" w14:textId="70C37D06"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u w:val="single"/>
              </w:rPr>
              <w:t>&lt;</w:t>
            </w:r>
            <w:r w:rsidRPr="00B4380A">
              <w:rPr>
                <w:rFonts w:ascii="Times New Roman" w:hAnsi="Times New Roman" w:cs="Times New Roman"/>
                <w:sz w:val="18"/>
                <w:szCs w:val="18"/>
              </w:rPr>
              <w:t xml:space="preserve"> 6 months</w:t>
            </w:r>
          </w:p>
        </w:tc>
        <w:tc>
          <w:tcPr>
            <w:tcW w:w="453" w:type="dxa"/>
            <w:textDirection w:val="tbRl"/>
            <w:vAlign w:val="bottom"/>
          </w:tcPr>
          <w:p w14:paraId="064F42B9" w14:textId="16A03C34"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6-12 months</w:t>
            </w:r>
          </w:p>
        </w:tc>
        <w:tc>
          <w:tcPr>
            <w:tcW w:w="435" w:type="dxa"/>
            <w:textDirection w:val="tbRl"/>
            <w:vAlign w:val="bottom"/>
          </w:tcPr>
          <w:p w14:paraId="29BF6DE1" w14:textId="1C325575"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&gt;12 months</w:t>
            </w:r>
          </w:p>
        </w:tc>
        <w:tc>
          <w:tcPr>
            <w:tcW w:w="643" w:type="dxa"/>
            <w:textDirection w:val="tbRl"/>
            <w:vAlign w:val="bottom"/>
          </w:tcPr>
          <w:p w14:paraId="2FE70CD5" w14:textId="520536AE"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u w:val="single"/>
              </w:rPr>
              <w:t>&lt;</w:t>
            </w:r>
            <w:r w:rsidRPr="00B4380A">
              <w:rPr>
                <w:rFonts w:ascii="Times New Roman" w:hAnsi="Times New Roman" w:cs="Times New Roman"/>
                <w:sz w:val="18"/>
                <w:szCs w:val="18"/>
              </w:rPr>
              <w:t xml:space="preserve"> 6 months</w:t>
            </w:r>
          </w:p>
        </w:tc>
        <w:tc>
          <w:tcPr>
            <w:tcW w:w="453" w:type="dxa"/>
            <w:textDirection w:val="tbRl"/>
            <w:vAlign w:val="bottom"/>
          </w:tcPr>
          <w:p w14:paraId="4DE414C8" w14:textId="2D0F8E80"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6-12 months</w:t>
            </w:r>
          </w:p>
        </w:tc>
        <w:tc>
          <w:tcPr>
            <w:tcW w:w="435" w:type="dxa"/>
            <w:textDirection w:val="tbRl"/>
            <w:vAlign w:val="bottom"/>
          </w:tcPr>
          <w:p w14:paraId="41FE087C" w14:textId="48DA7D72"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&gt;12 months</w:t>
            </w:r>
          </w:p>
        </w:tc>
        <w:tc>
          <w:tcPr>
            <w:tcW w:w="531" w:type="dxa"/>
            <w:textDirection w:val="tbRl"/>
            <w:vAlign w:val="bottom"/>
          </w:tcPr>
          <w:p w14:paraId="49984FFE" w14:textId="010B5A0E"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u w:val="single"/>
              </w:rPr>
              <w:t>&lt;</w:t>
            </w:r>
            <w:r w:rsidRPr="00B4380A">
              <w:rPr>
                <w:rFonts w:ascii="Times New Roman" w:hAnsi="Times New Roman" w:cs="Times New Roman"/>
                <w:sz w:val="18"/>
                <w:szCs w:val="18"/>
              </w:rPr>
              <w:t xml:space="preserve"> 6 months</w:t>
            </w:r>
          </w:p>
        </w:tc>
        <w:tc>
          <w:tcPr>
            <w:tcW w:w="471" w:type="dxa"/>
            <w:textDirection w:val="tbRl"/>
            <w:vAlign w:val="bottom"/>
          </w:tcPr>
          <w:p w14:paraId="7341A008" w14:textId="2B8A842F"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6-12 months</w:t>
            </w:r>
          </w:p>
        </w:tc>
        <w:tc>
          <w:tcPr>
            <w:tcW w:w="470" w:type="dxa"/>
            <w:textDirection w:val="tbRl"/>
            <w:vAlign w:val="bottom"/>
          </w:tcPr>
          <w:p w14:paraId="37A54E2A" w14:textId="7BFDC248"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&gt;12 months</w:t>
            </w:r>
          </w:p>
        </w:tc>
        <w:tc>
          <w:tcPr>
            <w:tcW w:w="524" w:type="dxa"/>
            <w:textDirection w:val="tbRl"/>
            <w:vAlign w:val="bottom"/>
          </w:tcPr>
          <w:p w14:paraId="5BB47374" w14:textId="51134D3D"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u w:val="single"/>
              </w:rPr>
              <w:t>&lt;</w:t>
            </w:r>
            <w:r w:rsidRPr="00B4380A">
              <w:rPr>
                <w:rFonts w:ascii="Times New Roman" w:hAnsi="Times New Roman" w:cs="Times New Roman"/>
                <w:sz w:val="18"/>
                <w:szCs w:val="18"/>
              </w:rPr>
              <w:t xml:space="preserve"> 6 months</w:t>
            </w:r>
          </w:p>
        </w:tc>
        <w:tc>
          <w:tcPr>
            <w:tcW w:w="524" w:type="dxa"/>
            <w:textDirection w:val="tbRl"/>
            <w:vAlign w:val="bottom"/>
          </w:tcPr>
          <w:p w14:paraId="34BE0CF2" w14:textId="6C86EFCE"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6-12 months</w:t>
            </w:r>
          </w:p>
        </w:tc>
        <w:tc>
          <w:tcPr>
            <w:tcW w:w="518" w:type="dxa"/>
            <w:textDirection w:val="tbRl"/>
            <w:vAlign w:val="bottom"/>
          </w:tcPr>
          <w:p w14:paraId="7A0377A7" w14:textId="0FAA9917"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&gt;12 months</w:t>
            </w:r>
          </w:p>
        </w:tc>
        <w:tc>
          <w:tcPr>
            <w:tcW w:w="457" w:type="dxa"/>
            <w:textDirection w:val="tbRl"/>
            <w:vAlign w:val="bottom"/>
          </w:tcPr>
          <w:p w14:paraId="72123667" w14:textId="1EBFC686"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u w:val="single"/>
              </w:rPr>
              <w:t>&lt;</w:t>
            </w:r>
            <w:r w:rsidRPr="00B4380A">
              <w:rPr>
                <w:rFonts w:ascii="Times New Roman" w:hAnsi="Times New Roman" w:cs="Times New Roman"/>
                <w:sz w:val="18"/>
                <w:szCs w:val="18"/>
              </w:rPr>
              <w:t xml:space="preserve"> 6 months</w:t>
            </w:r>
          </w:p>
        </w:tc>
        <w:tc>
          <w:tcPr>
            <w:tcW w:w="457" w:type="dxa"/>
            <w:textDirection w:val="tbRl"/>
            <w:vAlign w:val="bottom"/>
          </w:tcPr>
          <w:p w14:paraId="3FBE0D9F" w14:textId="3E2FBAE0"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6-12 months</w:t>
            </w:r>
          </w:p>
        </w:tc>
        <w:tc>
          <w:tcPr>
            <w:tcW w:w="453" w:type="dxa"/>
            <w:textDirection w:val="tbRl"/>
            <w:vAlign w:val="bottom"/>
          </w:tcPr>
          <w:p w14:paraId="791D5E81" w14:textId="4821060E"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&gt;12 months</w:t>
            </w:r>
          </w:p>
        </w:tc>
        <w:tc>
          <w:tcPr>
            <w:tcW w:w="454" w:type="dxa"/>
            <w:textDirection w:val="tbRl"/>
            <w:vAlign w:val="bottom"/>
          </w:tcPr>
          <w:p w14:paraId="76BF8195" w14:textId="35F22965"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u w:val="single"/>
              </w:rPr>
              <w:t>&lt;</w:t>
            </w:r>
            <w:r w:rsidRPr="00B4380A">
              <w:rPr>
                <w:rFonts w:ascii="Times New Roman" w:hAnsi="Times New Roman" w:cs="Times New Roman"/>
                <w:sz w:val="18"/>
                <w:szCs w:val="18"/>
              </w:rPr>
              <w:t xml:space="preserve"> 6 months</w:t>
            </w:r>
          </w:p>
        </w:tc>
        <w:tc>
          <w:tcPr>
            <w:tcW w:w="454" w:type="dxa"/>
            <w:textDirection w:val="tbRl"/>
            <w:vAlign w:val="bottom"/>
          </w:tcPr>
          <w:p w14:paraId="2BDB21BF" w14:textId="262AC728"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6-12 months</w:t>
            </w:r>
          </w:p>
        </w:tc>
        <w:tc>
          <w:tcPr>
            <w:tcW w:w="453" w:type="dxa"/>
            <w:textDirection w:val="tbRl"/>
            <w:vAlign w:val="bottom"/>
          </w:tcPr>
          <w:p w14:paraId="10AA7687" w14:textId="52271D9A" w:rsidR="00E10CDC" w:rsidRPr="00B4380A" w:rsidRDefault="00E10CDC" w:rsidP="00E10CDC">
            <w:pPr>
              <w:jc w:val="center"/>
              <w:rPr>
                <w:rFonts w:ascii="Times New Roman" w:hAnsi="Times New Roman" w:cs="Times New Roman"/>
                <w:sz w:val="18"/>
                <w:szCs w:val="18"/>
              </w:rPr>
            </w:pPr>
            <w:r w:rsidRPr="00B4380A">
              <w:rPr>
                <w:rFonts w:ascii="Times New Roman" w:hAnsi="Times New Roman" w:cs="Times New Roman"/>
                <w:sz w:val="18"/>
                <w:szCs w:val="18"/>
              </w:rPr>
              <w:t>&gt;12 months</w:t>
            </w:r>
          </w:p>
        </w:tc>
      </w:tr>
      <w:tr w:rsidR="00387281" w:rsidRPr="00B4380A" w14:paraId="6A812548" w14:textId="77777777" w:rsidTr="00760C02">
        <w:tc>
          <w:tcPr>
            <w:tcW w:w="1696" w:type="dxa"/>
          </w:tcPr>
          <w:p w14:paraId="5553D9F9" w14:textId="3DAD70FC" w:rsidR="00007C2E" w:rsidRPr="00B4380A" w:rsidRDefault="00007C2E" w:rsidP="00007C2E">
            <w:pPr>
              <w:rPr>
                <w:rFonts w:ascii="Times New Roman" w:hAnsi="Times New Roman" w:cs="Times New Roman"/>
                <w:sz w:val="18"/>
                <w:szCs w:val="18"/>
              </w:rPr>
            </w:pPr>
            <w:r w:rsidRPr="00B4380A">
              <w:rPr>
                <w:sz w:val="18"/>
                <w:szCs w:val="18"/>
              </w:rPr>
              <w:t>Abelha 2013</w:t>
            </w:r>
          </w:p>
        </w:tc>
        <w:tc>
          <w:tcPr>
            <w:tcW w:w="1135" w:type="dxa"/>
          </w:tcPr>
          <w:p w14:paraId="0CDE1B9F" w14:textId="0910EAE1" w:rsidR="00007C2E" w:rsidRPr="00B4380A" w:rsidRDefault="00007C2E" w:rsidP="00007C2E">
            <w:pPr>
              <w:rPr>
                <w:rFonts w:ascii="Times New Roman" w:hAnsi="Times New Roman" w:cs="Times New Roman"/>
                <w:sz w:val="18"/>
                <w:szCs w:val="18"/>
              </w:rPr>
            </w:pPr>
            <w:r w:rsidRPr="00B4380A">
              <w:rPr>
                <w:sz w:val="18"/>
                <w:szCs w:val="18"/>
              </w:rPr>
              <w:t>89</w:t>
            </w:r>
            <w:r w:rsidR="00303EC8" w:rsidRPr="00B4380A">
              <w:rPr>
                <w:sz w:val="18"/>
                <w:szCs w:val="18"/>
              </w:rPr>
              <w:t>/473</w:t>
            </w:r>
          </w:p>
        </w:tc>
        <w:tc>
          <w:tcPr>
            <w:tcW w:w="436" w:type="dxa"/>
          </w:tcPr>
          <w:p w14:paraId="3FD66765" w14:textId="77777777" w:rsidR="00007C2E" w:rsidRPr="00B4380A" w:rsidRDefault="00007C2E" w:rsidP="00007C2E">
            <w:pPr>
              <w:rPr>
                <w:rFonts w:ascii="Times New Roman" w:hAnsi="Times New Roman" w:cs="Times New Roman"/>
                <w:sz w:val="18"/>
                <w:szCs w:val="18"/>
              </w:rPr>
            </w:pPr>
          </w:p>
        </w:tc>
        <w:tc>
          <w:tcPr>
            <w:tcW w:w="456" w:type="dxa"/>
          </w:tcPr>
          <w:p w14:paraId="1F497638" w14:textId="77777777" w:rsidR="00007C2E" w:rsidRPr="00B4380A" w:rsidRDefault="00007C2E" w:rsidP="00007C2E">
            <w:pPr>
              <w:rPr>
                <w:rFonts w:ascii="Times New Roman" w:hAnsi="Times New Roman" w:cs="Times New Roman"/>
                <w:sz w:val="18"/>
                <w:szCs w:val="18"/>
              </w:rPr>
            </w:pPr>
          </w:p>
        </w:tc>
        <w:tc>
          <w:tcPr>
            <w:tcW w:w="383" w:type="dxa"/>
          </w:tcPr>
          <w:p w14:paraId="604904BB" w14:textId="77777777" w:rsidR="00007C2E" w:rsidRPr="00B4380A" w:rsidRDefault="00007C2E" w:rsidP="00007C2E">
            <w:pPr>
              <w:rPr>
                <w:rFonts w:ascii="Times New Roman" w:hAnsi="Times New Roman" w:cs="Times New Roman"/>
                <w:sz w:val="18"/>
                <w:szCs w:val="18"/>
              </w:rPr>
            </w:pPr>
          </w:p>
        </w:tc>
        <w:tc>
          <w:tcPr>
            <w:tcW w:w="526" w:type="dxa"/>
          </w:tcPr>
          <w:p w14:paraId="6C475139" w14:textId="0958D4EB" w:rsidR="00007C2E" w:rsidRPr="00B4380A" w:rsidRDefault="00397564"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61" w:type="dxa"/>
          </w:tcPr>
          <w:p w14:paraId="0703E901" w14:textId="77777777" w:rsidR="00007C2E" w:rsidRPr="00B4380A" w:rsidRDefault="00007C2E" w:rsidP="00007C2E">
            <w:pPr>
              <w:rPr>
                <w:rFonts w:ascii="Times New Roman" w:hAnsi="Times New Roman" w:cs="Times New Roman"/>
                <w:sz w:val="18"/>
                <w:szCs w:val="18"/>
              </w:rPr>
            </w:pPr>
          </w:p>
        </w:tc>
        <w:tc>
          <w:tcPr>
            <w:tcW w:w="453" w:type="dxa"/>
          </w:tcPr>
          <w:p w14:paraId="3C0E710E" w14:textId="77777777" w:rsidR="00007C2E" w:rsidRPr="00B4380A" w:rsidRDefault="00007C2E" w:rsidP="00007C2E">
            <w:pPr>
              <w:rPr>
                <w:rFonts w:ascii="Times New Roman" w:hAnsi="Times New Roman" w:cs="Times New Roman"/>
                <w:sz w:val="18"/>
                <w:szCs w:val="18"/>
              </w:rPr>
            </w:pPr>
          </w:p>
        </w:tc>
        <w:tc>
          <w:tcPr>
            <w:tcW w:w="453" w:type="dxa"/>
          </w:tcPr>
          <w:p w14:paraId="1113E794" w14:textId="77777777" w:rsidR="00007C2E" w:rsidRPr="00B4380A" w:rsidRDefault="00007C2E" w:rsidP="00007C2E">
            <w:pPr>
              <w:rPr>
                <w:rFonts w:ascii="Times New Roman" w:hAnsi="Times New Roman" w:cs="Times New Roman"/>
                <w:sz w:val="18"/>
                <w:szCs w:val="18"/>
              </w:rPr>
            </w:pPr>
          </w:p>
        </w:tc>
        <w:tc>
          <w:tcPr>
            <w:tcW w:w="453" w:type="dxa"/>
          </w:tcPr>
          <w:p w14:paraId="43A7C2CD" w14:textId="77777777" w:rsidR="00007C2E" w:rsidRPr="00B4380A" w:rsidRDefault="00007C2E" w:rsidP="00007C2E">
            <w:pPr>
              <w:rPr>
                <w:rFonts w:ascii="Times New Roman" w:hAnsi="Times New Roman" w:cs="Times New Roman"/>
                <w:sz w:val="18"/>
                <w:szCs w:val="18"/>
              </w:rPr>
            </w:pPr>
          </w:p>
        </w:tc>
        <w:tc>
          <w:tcPr>
            <w:tcW w:w="435" w:type="dxa"/>
          </w:tcPr>
          <w:p w14:paraId="15E9087E" w14:textId="77777777" w:rsidR="00007C2E" w:rsidRPr="00B4380A" w:rsidRDefault="00007C2E" w:rsidP="00007C2E">
            <w:pPr>
              <w:rPr>
                <w:rFonts w:ascii="Times New Roman" w:hAnsi="Times New Roman" w:cs="Times New Roman"/>
                <w:sz w:val="18"/>
                <w:szCs w:val="18"/>
              </w:rPr>
            </w:pPr>
          </w:p>
        </w:tc>
        <w:tc>
          <w:tcPr>
            <w:tcW w:w="643" w:type="dxa"/>
          </w:tcPr>
          <w:p w14:paraId="27F79155" w14:textId="77777777" w:rsidR="00007C2E" w:rsidRPr="00B4380A" w:rsidRDefault="00007C2E" w:rsidP="00007C2E">
            <w:pPr>
              <w:rPr>
                <w:rFonts w:ascii="Times New Roman" w:hAnsi="Times New Roman" w:cs="Times New Roman"/>
                <w:sz w:val="18"/>
                <w:szCs w:val="18"/>
              </w:rPr>
            </w:pPr>
          </w:p>
        </w:tc>
        <w:tc>
          <w:tcPr>
            <w:tcW w:w="453" w:type="dxa"/>
          </w:tcPr>
          <w:p w14:paraId="5F8F2F43" w14:textId="77777777" w:rsidR="00007C2E" w:rsidRPr="00B4380A" w:rsidRDefault="00007C2E" w:rsidP="00007C2E">
            <w:pPr>
              <w:rPr>
                <w:rFonts w:ascii="Times New Roman" w:hAnsi="Times New Roman" w:cs="Times New Roman"/>
                <w:sz w:val="18"/>
                <w:szCs w:val="18"/>
              </w:rPr>
            </w:pPr>
          </w:p>
        </w:tc>
        <w:tc>
          <w:tcPr>
            <w:tcW w:w="435" w:type="dxa"/>
          </w:tcPr>
          <w:p w14:paraId="1314FED3" w14:textId="77777777" w:rsidR="00007C2E" w:rsidRPr="00B4380A" w:rsidRDefault="00007C2E" w:rsidP="00007C2E">
            <w:pPr>
              <w:rPr>
                <w:rFonts w:ascii="Times New Roman" w:hAnsi="Times New Roman" w:cs="Times New Roman"/>
                <w:sz w:val="18"/>
                <w:szCs w:val="18"/>
              </w:rPr>
            </w:pPr>
          </w:p>
        </w:tc>
        <w:tc>
          <w:tcPr>
            <w:tcW w:w="531" w:type="dxa"/>
          </w:tcPr>
          <w:p w14:paraId="2780A431" w14:textId="77777777" w:rsidR="00007C2E" w:rsidRPr="00B4380A" w:rsidRDefault="00007C2E" w:rsidP="00007C2E">
            <w:pPr>
              <w:rPr>
                <w:rFonts w:ascii="Times New Roman" w:hAnsi="Times New Roman" w:cs="Times New Roman"/>
                <w:sz w:val="18"/>
                <w:szCs w:val="18"/>
              </w:rPr>
            </w:pPr>
          </w:p>
        </w:tc>
        <w:tc>
          <w:tcPr>
            <w:tcW w:w="471" w:type="dxa"/>
          </w:tcPr>
          <w:p w14:paraId="0D27C6D8" w14:textId="77777777" w:rsidR="00007C2E" w:rsidRPr="00B4380A" w:rsidRDefault="00007C2E" w:rsidP="00007C2E">
            <w:pPr>
              <w:rPr>
                <w:rFonts w:ascii="Times New Roman" w:hAnsi="Times New Roman" w:cs="Times New Roman"/>
                <w:sz w:val="18"/>
                <w:szCs w:val="18"/>
              </w:rPr>
            </w:pPr>
          </w:p>
        </w:tc>
        <w:tc>
          <w:tcPr>
            <w:tcW w:w="470" w:type="dxa"/>
          </w:tcPr>
          <w:p w14:paraId="4A03F42E" w14:textId="77777777" w:rsidR="00007C2E" w:rsidRPr="00B4380A" w:rsidRDefault="00007C2E" w:rsidP="00007C2E">
            <w:pPr>
              <w:rPr>
                <w:rFonts w:ascii="Times New Roman" w:hAnsi="Times New Roman" w:cs="Times New Roman"/>
                <w:sz w:val="18"/>
                <w:szCs w:val="18"/>
              </w:rPr>
            </w:pPr>
          </w:p>
        </w:tc>
        <w:tc>
          <w:tcPr>
            <w:tcW w:w="524" w:type="dxa"/>
          </w:tcPr>
          <w:p w14:paraId="14BB6CE5" w14:textId="77777777" w:rsidR="00007C2E" w:rsidRPr="00B4380A" w:rsidRDefault="00007C2E" w:rsidP="00007C2E">
            <w:pPr>
              <w:rPr>
                <w:rFonts w:ascii="Times New Roman" w:hAnsi="Times New Roman" w:cs="Times New Roman"/>
                <w:sz w:val="18"/>
                <w:szCs w:val="18"/>
              </w:rPr>
            </w:pPr>
          </w:p>
        </w:tc>
        <w:tc>
          <w:tcPr>
            <w:tcW w:w="524" w:type="dxa"/>
          </w:tcPr>
          <w:p w14:paraId="754D3B0B" w14:textId="77777777" w:rsidR="00007C2E" w:rsidRPr="00B4380A" w:rsidRDefault="00007C2E" w:rsidP="00007C2E">
            <w:pPr>
              <w:rPr>
                <w:rFonts w:ascii="Times New Roman" w:hAnsi="Times New Roman" w:cs="Times New Roman"/>
                <w:sz w:val="18"/>
                <w:szCs w:val="18"/>
              </w:rPr>
            </w:pPr>
          </w:p>
        </w:tc>
        <w:tc>
          <w:tcPr>
            <w:tcW w:w="518" w:type="dxa"/>
          </w:tcPr>
          <w:p w14:paraId="2EDF1B7E" w14:textId="77777777" w:rsidR="00007C2E" w:rsidRPr="00B4380A" w:rsidRDefault="00007C2E" w:rsidP="00007C2E">
            <w:pPr>
              <w:rPr>
                <w:rFonts w:ascii="Times New Roman" w:hAnsi="Times New Roman" w:cs="Times New Roman"/>
                <w:sz w:val="18"/>
                <w:szCs w:val="18"/>
              </w:rPr>
            </w:pPr>
          </w:p>
        </w:tc>
        <w:tc>
          <w:tcPr>
            <w:tcW w:w="457" w:type="dxa"/>
          </w:tcPr>
          <w:p w14:paraId="402E8C69" w14:textId="77777777" w:rsidR="00007C2E" w:rsidRPr="00B4380A" w:rsidRDefault="00007C2E" w:rsidP="00007C2E">
            <w:pPr>
              <w:rPr>
                <w:rFonts w:ascii="Times New Roman" w:hAnsi="Times New Roman" w:cs="Times New Roman"/>
                <w:sz w:val="18"/>
                <w:szCs w:val="18"/>
              </w:rPr>
            </w:pPr>
          </w:p>
        </w:tc>
        <w:tc>
          <w:tcPr>
            <w:tcW w:w="457" w:type="dxa"/>
          </w:tcPr>
          <w:p w14:paraId="54CD779A" w14:textId="77777777" w:rsidR="00007C2E" w:rsidRPr="00B4380A" w:rsidRDefault="00007C2E" w:rsidP="00007C2E">
            <w:pPr>
              <w:rPr>
                <w:rFonts w:ascii="Times New Roman" w:hAnsi="Times New Roman" w:cs="Times New Roman"/>
                <w:sz w:val="18"/>
                <w:szCs w:val="18"/>
              </w:rPr>
            </w:pPr>
          </w:p>
        </w:tc>
        <w:tc>
          <w:tcPr>
            <w:tcW w:w="453" w:type="dxa"/>
          </w:tcPr>
          <w:p w14:paraId="69723884" w14:textId="77777777" w:rsidR="00007C2E" w:rsidRPr="00B4380A" w:rsidRDefault="00007C2E" w:rsidP="00007C2E">
            <w:pPr>
              <w:rPr>
                <w:rFonts w:ascii="Times New Roman" w:hAnsi="Times New Roman" w:cs="Times New Roman"/>
                <w:sz w:val="18"/>
                <w:szCs w:val="18"/>
              </w:rPr>
            </w:pPr>
          </w:p>
        </w:tc>
        <w:tc>
          <w:tcPr>
            <w:tcW w:w="454" w:type="dxa"/>
          </w:tcPr>
          <w:p w14:paraId="5DEF1D88" w14:textId="2FED03C1" w:rsidR="00007C2E" w:rsidRPr="00B4380A" w:rsidRDefault="00397564"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394CD4BB" w14:textId="77777777" w:rsidR="00007C2E" w:rsidRPr="00B4380A" w:rsidRDefault="00007C2E" w:rsidP="00007C2E">
            <w:pPr>
              <w:rPr>
                <w:rFonts w:ascii="Times New Roman" w:hAnsi="Times New Roman" w:cs="Times New Roman"/>
                <w:sz w:val="18"/>
                <w:szCs w:val="18"/>
              </w:rPr>
            </w:pPr>
          </w:p>
        </w:tc>
        <w:tc>
          <w:tcPr>
            <w:tcW w:w="453" w:type="dxa"/>
          </w:tcPr>
          <w:p w14:paraId="5389DA1B" w14:textId="77777777" w:rsidR="00007C2E" w:rsidRPr="00B4380A" w:rsidRDefault="00007C2E" w:rsidP="00007C2E">
            <w:pPr>
              <w:rPr>
                <w:rFonts w:ascii="Times New Roman" w:hAnsi="Times New Roman" w:cs="Times New Roman"/>
                <w:sz w:val="18"/>
                <w:szCs w:val="18"/>
              </w:rPr>
            </w:pPr>
          </w:p>
        </w:tc>
      </w:tr>
      <w:tr w:rsidR="00387281" w:rsidRPr="00B4380A" w14:paraId="00D9CA97" w14:textId="77777777" w:rsidTr="00760C02">
        <w:tc>
          <w:tcPr>
            <w:tcW w:w="1696" w:type="dxa"/>
          </w:tcPr>
          <w:p w14:paraId="77803570" w14:textId="41D45747" w:rsidR="00007C2E" w:rsidRPr="00B4380A" w:rsidRDefault="00007C2E" w:rsidP="00007C2E">
            <w:pPr>
              <w:rPr>
                <w:rFonts w:ascii="Times New Roman" w:hAnsi="Times New Roman" w:cs="Times New Roman"/>
                <w:sz w:val="18"/>
                <w:szCs w:val="18"/>
              </w:rPr>
            </w:pPr>
            <w:r w:rsidRPr="00B4380A">
              <w:rPr>
                <w:sz w:val="18"/>
                <w:szCs w:val="18"/>
              </w:rPr>
              <w:t>Adamis 2007</w:t>
            </w:r>
          </w:p>
        </w:tc>
        <w:tc>
          <w:tcPr>
            <w:tcW w:w="1135" w:type="dxa"/>
          </w:tcPr>
          <w:p w14:paraId="0C8EF450" w14:textId="3BF82F25" w:rsidR="00007C2E" w:rsidRPr="00B4380A" w:rsidRDefault="00007C2E" w:rsidP="00007C2E">
            <w:pPr>
              <w:rPr>
                <w:rFonts w:ascii="Times New Roman" w:hAnsi="Times New Roman" w:cs="Times New Roman"/>
                <w:sz w:val="18"/>
                <w:szCs w:val="18"/>
              </w:rPr>
            </w:pPr>
            <w:r w:rsidRPr="00B4380A">
              <w:rPr>
                <w:sz w:val="18"/>
                <w:szCs w:val="18"/>
              </w:rPr>
              <w:t>47</w:t>
            </w:r>
            <w:r w:rsidR="00BB6F95" w:rsidRPr="00B4380A">
              <w:rPr>
                <w:sz w:val="18"/>
                <w:szCs w:val="18"/>
              </w:rPr>
              <w:t>/</w:t>
            </w:r>
            <w:r w:rsidR="00617F11" w:rsidRPr="00B4380A">
              <w:rPr>
                <w:sz w:val="18"/>
                <w:szCs w:val="18"/>
              </w:rPr>
              <w:t>117</w:t>
            </w:r>
          </w:p>
        </w:tc>
        <w:tc>
          <w:tcPr>
            <w:tcW w:w="436" w:type="dxa"/>
          </w:tcPr>
          <w:p w14:paraId="633F66D2" w14:textId="77777777" w:rsidR="00007C2E" w:rsidRPr="00B4380A" w:rsidRDefault="00007C2E" w:rsidP="00007C2E">
            <w:pPr>
              <w:rPr>
                <w:rFonts w:ascii="Times New Roman" w:hAnsi="Times New Roman" w:cs="Times New Roman"/>
                <w:sz w:val="18"/>
                <w:szCs w:val="18"/>
              </w:rPr>
            </w:pPr>
          </w:p>
        </w:tc>
        <w:tc>
          <w:tcPr>
            <w:tcW w:w="456" w:type="dxa"/>
          </w:tcPr>
          <w:p w14:paraId="12586441" w14:textId="77777777" w:rsidR="00007C2E" w:rsidRPr="00B4380A" w:rsidRDefault="00007C2E" w:rsidP="00007C2E">
            <w:pPr>
              <w:rPr>
                <w:rFonts w:ascii="Times New Roman" w:hAnsi="Times New Roman" w:cs="Times New Roman"/>
                <w:sz w:val="18"/>
                <w:szCs w:val="18"/>
              </w:rPr>
            </w:pPr>
          </w:p>
        </w:tc>
        <w:tc>
          <w:tcPr>
            <w:tcW w:w="383" w:type="dxa"/>
          </w:tcPr>
          <w:p w14:paraId="640ABC8C" w14:textId="77777777" w:rsidR="00007C2E" w:rsidRPr="00B4380A" w:rsidRDefault="00007C2E" w:rsidP="00007C2E">
            <w:pPr>
              <w:rPr>
                <w:rFonts w:ascii="Times New Roman" w:hAnsi="Times New Roman" w:cs="Times New Roman"/>
                <w:sz w:val="18"/>
                <w:szCs w:val="18"/>
              </w:rPr>
            </w:pPr>
          </w:p>
        </w:tc>
        <w:tc>
          <w:tcPr>
            <w:tcW w:w="526" w:type="dxa"/>
          </w:tcPr>
          <w:p w14:paraId="0AF023C6" w14:textId="77777777" w:rsidR="00007C2E" w:rsidRPr="00B4380A" w:rsidRDefault="00007C2E" w:rsidP="00007C2E">
            <w:pPr>
              <w:rPr>
                <w:rFonts w:ascii="Times New Roman" w:hAnsi="Times New Roman" w:cs="Times New Roman"/>
                <w:sz w:val="18"/>
                <w:szCs w:val="18"/>
              </w:rPr>
            </w:pPr>
          </w:p>
        </w:tc>
        <w:tc>
          <w:tcPr>
            <w:tcW w:w="461" w:type="dxa"/>
          </w:tcPr>
          <w:p w14:paraId="39991F66" w14:textId="77777777" w:rsidR="00007C2E" w:rsidRPr="00B4380A" w:rsidRDefault="00007C2E" w:rsidP="00007C2E">
            <w:pPr>
              <w:rPr>
                <w:rFonts w:ascii="Times New Roman" w:hAnsi="Times New Roman" w:cs="Times New Roman"/>
                <w:sz w:val="18"/>
                <w:szCs w:val="18"/>
              </w:rPr>
            </w:pPr>
          </w:p>
        </w:tc>
        <w:tc>
          <w:tcPr>
            <w:tcW w:w="453" w:type="dxa"/>
          </w:tcPr>
          <w:p w14:paraId="425655EF" w14:textId="77777777" w:rsidR="00007C2E" w:rsidRPr="00B4380A" w:rsidRDefault="00007C2E" w:rsidP="00007C2E">
            <w:pPr>
              <w:rPr>
                <w:rFonts w:ascii="Times New Roman" w:hAnsi="Times New Roman" w:cs="Times New Roman"/>
                <w:sz w:val="18"/>
                <w:szCs w:val="18"/>
              </w:rPr>
            </w:pPr>
          </w:p>
        </w:tc>
        <w:tc>
          <w:tcPr>
            <w:tcW w:w="453" w:type="dxa"/>
          </w:tcPr>
          <w:p w14:paraId="052B8F6A" w14:textId="77777777" w:rsidR="00007C2E" w:rsidRPr="00B4380A" w:rsidRDefault="00007C2E" w:rsidP="00007C2E">
            <w:pPr>
              <w:rPr>
                <w:rFonts w:ascii="Times New Roman" w:hAnsi="Times New Roman" w:cs="Times New Roman"/>
                <w:sz w:val="18"/>
                <w:szCs w:val="18"/>
              </w:rPr>
            </w:pPr>
          </w:p>
        </w:tc>
        <w:tc>
          <w:tcPr>
            <w:tcW w:w="453" w:type="dxa"/>
          </w:tcPr>
          <w:p w14:paraId="732983F6" w14:textId="77777777" w:rsidR="00007C2E" w:rsidRPr="00B4380A" w:rsidRDefault="00007C2E" w:rsidP="00007C2E">
            <w:pPr>
              <w:rPr>
                <w:rFonts w:ascii="Times New Roman" w:hAnsi="Times New Roman" w:cs="Times New Roman"/>
                <w:sz w:val="18"/>
                <w:szCs w:val="18"/>
              </w:rPr>
            </w:pPr>
          </w:p>
        </w:tc>
        <w:tc>
          <w:tcPr>
            <w:tcW w:w="435" w:type="dxa"/>
          </w:tcPr>
          <w:p w14:paraId="1AB865E3" w14:textId="77777777" w:rsidR="00007C2E" w:rsidRPr="00B4380A" w:rsidRDefault="00007C2E" w:rsidP="00007C2E">
            <w:pPr>
              <w:rPr>
                <w:rFonts w:ascii="Times New Roman" w:hAnsi="Times New Roman" w:cs="Times New Roman"/>
                <w:sz w:val="18"/>
                <w:szCs w:val="18"/>
              </w:rPr>
            </w:pPr>
          </w:p>
        </w:tc>
        <w:tc>
          <w:tcPr>
            <w:tcW w:w="643" w:type="dxa"/>
          </w:tcPr>
          <w:p w14:paraId="2F297023" w14:textId="77777777" w:rsidR="00007C2E" w:rsidRPr="00B4380A" w:rsidRDefault="00007C2E" w:rsidP="00007C2E">
            <w:pPr>
              <w:rPr>
                <w:rFonts w:ascii="Times New Roman" w:hAnsi="Times New Roman" w:cs="Times New Roman"/>
                <w:sz w:val="18"/>
                <w:szCs w:val="18"/>
              </w:rPr>
            </w:pPr>
          </w:p>
        </w:tc>
        <w:tc>
          <w:tcPr>
            <w:tcW w:w="453" w:type="dxa"/>
          </w:tcPr>
          <w:p w14:paraId="63BFAACE" w14:textId="77777777" w:rsidR="00007C2E" w:rsidRPr="00B4380A" w:rsidRDefault="00007C2E" w:rsidP="00007C2E">
            <w:pPr>
              <w:rPr>
                <w:rFonts w:ascii="Times New Roman" w:hAnsi="Times New Roman" w:cs="Times New Roman"/>
                <w:sz w:val="18"/>
                <w:szCs w:val="18"/>
              </w:rPr>
            </w:pPr>
          </w:p>
        </w:tc>
        <w:tc>
          <w:tcPr>
            <w:tcW w:w="435" w:type="dxa"/>
          </w:tcPr>
          <w:p w14:paraId="4B08949A" w14:textId="77777777" w:rsidR="00007C2E" w:rsidRPr="00B4380A" w:rsidRDefault="00007C2E" w:rsidP="00007C2E">
            <w:pPr>
              <w:rPr>
                <w:rFonts w:ascii="Times New Roman" w:hAnsi="Times New Roman" w:cs="Times New Roman"/>
                <w:sz w:val="18"/>
                <w:szCs w:val="18"/>
              </w:rPr>
            </w:pPr>
          </w:p>
        </w:tc>
        <w:tc>
          <w:tcPr>
            <w:tcW w:w="531" w:type="dxa"/>
          </w:tcPr>
          <w:p w14:paraId="2339A3C6" w14:textId="77777777" w:rsidR="00007C2E" w:rsidRPr="00B4380A" w:rsidRDefault="00007C2E" w:rsidP="00007C2E">
            <w:pPr>
              <w:rPr>
                <w:rFonts w:ascii="Times New Roman" w:hAnsi="Times New Roman" w:cs="Times New Roman"/>
                <w:sz w:val="18"/>
                <w:szCs w:val="18"/>
              </w:rPr>
            </w:pPr>
          </w:p>
        </w:tc>
        <w:tc>
          <w:tcPr>
            <w:tcW w:w="471" w:type="dxa"/>
          </w:tcPr>
          <w:p w14:paraId="754CB5DF" w14:textId="77777777" w:rsidR="00007C2E" w:rsidRPr="00B4380A" w:rsidRDefault="00007C2E" w:rsidP="00007C2E">
            <w:pPr>
              <w:rPr>
                <w:rFonts w:ascii="Times New Roman" w:hAnsi="Times New Roman" w:cs="Times New Roman"/>
                <w:sz w:val="18"/>
                <w:szCs w:val="18"/>
              </w:rPr>
            </w:pPr>
          </w:p>
        </w:tc>
        <w:tc>
          <w:tcPr>
            <w:tcW w:w="470" w:type="dxa"/>
          </w:tcPr>
          <w:p w14:paraId="1AEA2F24" w14:textId="77777777" w:rsidR="00007C2E" w:rsidRPr="00B4380A" w:rsidRDefault="00007C2E" w:rsidP="00007C2E">
            <w:pPr>
              <w:rPr>
                <w:rFonts w:ascii="Times New Roman" w:hAnsi="Times New Roman" w:cs="Times New Roman"/>
                <w:sz w:val="18"/>
                <w:szCs w:val="18"/>
              </w:rPr>
            </w:pPr>
          </w:p>
        </w:tc>
        <w:tc>
          <w:tcPr>
            <w:tcW w:w="524" w:type="dxa"/>
          </w:tcPr>
          <w:p w14:paraId="251F26C3" w14:textId="77777777" w:rsidR="00007C2E" w:rsidRPr="00B4380A" w:rsidRDefault="00007C2E" w:rsidP="00007C2E">
            <w:pPr>
              <w:rPr>
                <w:rFonts w:ascii="Times New Roman" w:hAnsi="Times New Roman" w:cs="Times New Roman"/>
                <w:sz w:val="18"/>
                <w:szCs w:val="18"/>
              </w:rPr>
            </w:pPr>
          </w:p>
        </w:tc>
        <w:tc>
          <w:tcPr>
            <w:tcW w:w="524" w:type="dxa"/>
          </w:tcPr>
          <w:p w14:paraId="371EC089" w14:textId="77777777" w:rsidR="00007C2E" w:rsidRPr="00B4380A" w:rsidRDefault="00007C2E" w:rsidP="00007C2E">
            <w:pPr>
              <w:rPr>
                <w:rFonts w:ascii="Times New Roman" w:hAnsi="Times New Roman" w:cs="Times New Roman"/>
                <w:sz w:val="18"/>
                <w:szCs w:val="18"/>
              </w:rPr>
            </w:pPr>
          </w:p>
        </w:tc>
        <w:tc>
          <w:tcPr>
            <w:tcW w:w="518" w:type="dxa"/>
          </w:tcPr>
          <w:p w14:paraId="31CD1C5D" w14:textId="77777777" w:rsidR="00007C2E" w:rsidRPr="00B4380A" w:rsidRDefault="00007C2E" w:rsidP="00007C2E">
            <w:pPr>
              <w:rPr>
                <w:rFonts w:ascii="Times New Roman" w:hAnsi="Times New Roman" w:cs="Times New Roman"/>
                <w:sz w:val="18"/>
                <w:szCs w:val="18"/>
              </w:rPr>
            </w:pPr>
          </w:p>
        </w:tc>
        <w:tc>
          <w:tcPr>
            <w:tcW w:w="457" w:type="dxa"/>
          </w:tcPr>
          <w:p w14:paraId="24C5F866" w14:textId="77777777" w:rsidR="00007C2E" w:rsidRPr="00B4380A" w:rsidRDefault="00007C2E" w:rsidP="00007C2E">
            <w:pPr>
              <w:rPr>
                <w:rFonts w:ascii="Times New Roman" w:hAnsi="Times New Roman" w:cs="Times New Roman"/>
                <w:sz w:val="18"/>
                <w:szCs w:val="18"/>
              </w:rPr>
            </w:pPr>
          </w:p>
        </w:tc>
        <w:tc>
          <w:tcPr>
            <w:tcW w:w="457" w:type="dxa"/>
          </w:tcPr>
          <w:p w14:paraId="59D72803" w14:textId="77777777" w:rsidR="00007C2E" w:rsidRPr="00B4380A" w:rsidRDefault="00007C2E" w:rsidP="00007C2E">
            <w:pPr>
              <w:rPr>
                <w:rFonts w:ascii="Times New Roman" w:hAnsi="Times New Roman" w:cs="Times New Roman"/>
                <w:sz w:val="18"/>
                <w:szCs w:val="18"/>
              </w:rPr>
            </w:pPr>
          </w:p>
        </w:tc>
        <w:tc>
          <w:tcPr>
            <w:tcW w:w="453" w:type="dxa"/>
          </w:tcPr>
          <w:p w14:paraId="2E26D574" w14:textId="77777777" w:rsidR="00007C2E" w:rsidRPr="00B4380A" w:rsidRDefault="00007C2E" w:rsidP="00007C2E">
            <w:pPr>
              <w:rPr>
                <w:rFonts w:ascii="Times New Roman" w:hAnsi="Times New Roman" w:cs="Times New Roman"/>
                <w:sz w:val="18"/>
                <w:szCs w:val="18"/>
              </w:rPr>
            </w:pPr>
          </w:p>
        </w:tc>
        <w:tc>
          <w:tcPr>
            <w:tcW w:w="454" w:type="dxa"/>
          </w:tcPr>
          <w:p w14:paraId="22D79F3B" w14:textId="24EACF14" w:rsidR="00007C2E" w:rsidRPr="00B4380A" w:rsidRDefault="00624C37"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450456FA" w14:textId="77777777" w:rsidR="00007C2E" w:rsidRPr="00B4380A" w:rsidRDefault="00007C2E" w:rsidP="00007C2E">
            <w:pPr>
              <w:rPr>
                <w:rFonts w:ascii="Times New Roman" w:hAnsi="Times New Roman" w:cs="Times New Roman"/>
                <w:sz w:val="18"/>
                <w:szCs w:val="18"/>
              </w:rPr>
            </w:pPr>
          </w:p>
        </w:tc>
        <w:tc>
          <w:tcPr>
            <w:tcW w:w="453" w:type="dxa"/>
          </w:tcPr>
          <w:p w14:paraId="528985AB" w14:textId="77777777" w:rsidR="00007C2E" w:rsidRPr="00B4380A" w:rsidRDefault="00007C2E" w:rsidP="00007C2E">
            <w:pPr>
              <w:rPr>
                <w:rFonts w:ascii="Times New Roman" w:hAnsi="Times New Roman" w:cs="Times New Roman"/>
                <w:sz w:val="18"/>
                <w:szCs w:val="18"/>
              </w:rPr>
            </w:pPr>
          </w:p>
        </w:tc>
      </w:tr>
      <w:tr w:rsidR="00387281" w:rsidRPr="00B4380A" w14:paraId="3ACB0551" w14:textId="77777777" w:rsidTr="00760C02">
        <w:tc>
          <w:tcPr>
            <w:tcW w:w="1696" w:type="dxa"/>
          </w:tcPr>
          <w:p w14:paraId="3E3DB1B0" w14:textId="0A250F92" w:rsidR="00007C2E" w:rsidRPr="00B4380A" w:rsidRDefault="00007C2E" w:rsidP="00007C2E">
            <w:pPr>
              <w:rPr>
                <w:rFonts w:ascii="Times New Roman" w:hAnsi="Times New Roman" w:cs="Times New Roman"/>
                <w:sz w:val="18"/>
                <w:szCs w:val="18"/>
              </w:rPr>
            </w:pPr>
            <w:r w:rsidRPr="00B4380A">
              <w:rPr>
                <w:sz w:val="18"/>
                <w:szCs w:val="18"/>
              </w:rPr>
              <w:t>Alberto 2018</w:t>
            </w:r>
          </w:p>
        </w:tc>
        <w:tc>
          <w:tcPr>
            <w:tcW w:w="1135" w:type="dxa"/>
          </w:tcPr>
          <w:p w14:paraId="5FD67492" w14:textId="02FF4747" w:rsidR="00007C2E" w:rsidRPr="00B4380A" w:rsidRDefault="00007C2E" w:rsidP="00007C2E">
            <w:pPr>
              <w:rPr>
                <w:rFonts w:ascii="Times New Roman" w:hAnsi="Times New Roman" w:cs="Times New Roman"/>
                <w:sz w:val="18"/>
                <w:szCs w:val="18"/>
              </w:rPr>
            </w:pPr>
            <w:r w:rsidRPr="00B4380A">
              <w:rPr>
                <w:sz w:val="18"/>
                <w:szCs w:val="18"/>
              </w:rPr>
              <w:t>35</w:t>
            </w:r>
            <w:r w:rsidR="00BB6F95" w:rsidRPr="00B4380A">
              <w:rPr>
                <w:sz w:val="18"/>
                <w:szCs w:val="18"/>
              </w:rPr>
              <w:t>/</w:t>
            </w:r>
            <w:r w:rsidR="001016B7" w:rsidRPr="00B4380A">
              <w:rPr>
                <w:sz w:val="18"/>
                <w:szCs w:val="18"/>
              </w:rPr>
              <w:t>204</w:t>
            </w:r>
          </w:p>
        </w:tc>
        <w:tc>
          <w:tcPr>
            <w:tcW w:w="436" w:type="dxa"/>
          </w:tcPr>
          <w:p w14:paraId="4142DCDB" w14:textId="77777777" w:rsidR="00007C2E" w:rsidRPr="00B4380A" w:rsidRDefault="00007C2E" w:rsidP="00007C2E">
            <w:pPr>
              <w:rPr>
                <w:rFonts w:ascii="Times New Roman" w:hAnsi="Times New Roman" w:cs="Times New Roman"/>
                <w:sz w:val="18"/>
                <w:szCs w:val="18"/>
              </w:rPr>
            </w:pPr>
          </w:p>
        </w:tc>
        <w:tc>
          <w:tcPr>
            <w:tcW w:w="456" w:type="dxa"/>
          </w:tcPr>
          <w:p w14:paraId="3D1F92E7" w14:textId="77777777" w:rsidR="00007C2E" w:rsidRPr="00B4380A" w:rsidRDefault="00007C2E" w:rsidP="00007C2E">
            <w:pPr>
              <w:rPr>
                <w:rFonts w:ascii="Times New Roman" w:hAnsi="Times New Roman" w:cs="Times New Roman"/>
                <w:sz w:val="18"/>
                <w:szCs w:val="18"/>
              </w:rPr>
            </w:pPr>
          </w:p>
        </w:tc>
        <w:tc>
          <w:tcPr>
            <w:tcW w:w="383" w:type="dxa"/>
          </w:tcPr>
          <w:p w14:paraId="7F537D7C" w14:textId="77777777" w:rsidR="00007C2E" w:rsidRPr="00B4380A" w:rsidRDefault="00007C2E" w:rsidP="00007C2E">
            <w:pPr>
              <w:rPr>
                <w:rFonts w:ascii="Times New Roman" w:hAnsi="Times New Roman" w:cs="Times New Roman"/>
                <w:sz w:val="18"/>
                <w:szCs w:val="18"/>
              </w:rPr>
            </w:pPr>
          </w:p>
        </w:tc>
        <w:tc>
          <w:tcPr>
            <w:tcW w:w="526" w:type="dxa"/>
          </w:tcPr>
          <w:p w14:paraId="4101E885" w14:textId="77777777" w:rsidR="00007C2E" w:rsidRPr="00B4380A" w:rsidRDefault="00007C2E" w:rsidP="00007C2E">
            <w:pPr>
              <w:rPr>
                <w:rFonts w:ascii="Times New Roman" w:hAnsi="Times New Roman" w:cs="Times New Roman"/>
                <w:sz w:val="18"/>
                <w:szCs w:val="18"/>
              </w:rPr>
            </w:pPr>
          </w:p>
        </w:tc>
        <w:tc>
          <w:tcPr>
            <w:tcW w:w="461" w:type="dxa"/>
          </w:tcPr>
          <w:p w14:paraId="01421481" w14:textId="77777777" w:rsidR="00007C2E" w:rsidRPr="00B4380A" w:rsidRDefault="00007C2E" w:rsidP="00007C2E">
            <w:pPr>
              <w:rPr>
                <w:rFonts w:ascii="Times New Roman" w:hAnsi="Times New Roman" w:cs="Times New Roman"/>
                <w:sz w:val="18"/>
                <w:szCs w:val="18"/>
              </w:rPr>
            </w:pPr>
          </w:p>
        </w:tc>
        <w:tc>
          <w:tcPr>
            <w:tcW w:w="453" w:type="dxa"/>
          </w:tcPr>
          <w:p w14:paraId="5F1958B3" w14:textId="77777777" w:rsidR="00007C2E" w:rsidRPr="00B4380A" w:rsidRDefault="00007C2E" w:rsidP="00007C2E">
            <w:pPr>
              <w:rPr>
                <w:rFonts w:ascii="Times New Roman" w:hAnsi="Times New Roman" w:cs="Times New Roman"/>
                <w:sz w:val="18"/>
                <w:szCs w:val="18"/>
              </w:rPr>
            </w:pPr>
          </w:p>
        </w:tc>
        <w:tc>
          <w:tcPr>
            <w:tcW w:w="453" w:type="dxa"/>
          </w:tcPr>
          <w:p w14:paraId="6A6CC1F0" w14:textId="77777777" w:rsidR="00007C2E" w:rsidRPr="00B4380A" w:rsidRDefault="00007C2E" w:rsidP="00007C2E">
            <w:pPr>
              <w:rPr>
                <w:rFonts w:ascii="Times New Roman" w:hAnsi="Times New Roman" w:cs="Times New Roman"/>
                <w:sz w:val="18"/>
                <w:szCs w:val="18"/>
              </w:rPr>
            </w:pPr>
          </w:p>
        </w:tc>
        <w:tc>
          <w:tcPr>
            <w:tcW w:w="453" w:type="dxa"/>
          </w:tcPr>
          <w:p w14:paraId="6959039B" w14:textId="77777777" w:rsidR="00007C2E" w:rsidRPr="00B4380A" w:rsidRDefault="00007C2E" w:rsidP="00007C2E">
            <w:pPr>
              <w:rPr>
                <w:rFonts w:ascii="Times New Roman" w:hAnsi="Times New Roman" w:cs="Times New Roman"/>
                <w:sz w:val="18"/>
                <w:szCs w:val="18"/>
              </w:rPr>
            </w:pPr>
          </w:p>
        </w:tc>
        <w:tc>
          <w:tcPr>
            <w:tcW w:w="435" w:type="dxa"/>
          </w:tcPr>
          <w:p w14:paraId="16EC2EF9" w14:textId="77777777" w:rsidR="00007C2E" w:rsidRPr="00B4380A" w:rsidRDefault="00007C2E" w:rsidP="00007C2E">
            <w:pPr>
              <w:rPr>
                <w:rFonts w:ascii="Times New Roman" w:hAnsi="Times New Roman" w:cs="Times New Roman"/>
                <w:sz w:val="18"/>
                <w:szCs w:val="18"/>
              </w:rPr>
            </w:pPr>
          </w:p>
        </w:tc>
        <w:tc>
          <w:tcPr>
            <w:tcW w:w="643" w:type="dxa"/>
          </w:tcPr>
          <w:p w14:paraId="7DD2BBE1" w14:textId="77777777" w:rsidR="00007C2E" w:rsidRPr="00B4380A" w:rsidRDefault="00007C2E" w:rsidP="00007C2E">
            <w:pPr>
              <w:rPr>
                <w:rFonts w:ascii="Times New Roman" w:hAnsi="Times New Roman" w:cs="Times New Roman"/>
                <w:sz w:val="18"/>
                <w:szCs w:val="18"/>
              </w:rPr>
            </w:pPr>
          </w:p>
        </w:tc>
        <w:tc>
          <w:tcPr>
            <w:tcW w:w="453" w:type="dxa"/>
          </w:tcPr>
          <w:p w14:paraId="187E9423" w14:textId="77777777" w:rsidR="00007C2E" w:rsidRPr="00B4380A" w:rsidRDefault="00007C2E" w:rsidP="00007C2E">
            <w:pPr>
              <w:rPr>
                <w:rFonts w:ascii="Times New Roman" w:hAnsi="Times New Roman" w:cs="Times New Roman"/>
                <w:sz w:val="18"/>
                <w:szCs w:val="18"/>
              </w:rPr>
            </w:pPr>
          </w:p>
        </w:tc>
        <w:tc>
          <w:tcPr>
            <w:tcW w:w="435" w:type="dxa"/>
          </w:tcPr>
          <w:p w14:paraId="4B05BDAF" w14:textId="77777777" w:rsidR="00007C2E" w:rsidRPr="00B4380A" w:rsidRDefault="00007C2E" w:rsidP="00007C2E">
            <w:pPr>
              <w:rPr>
                <w:rFonts w:ascii="Times New Roman" w:hAnsi="Times New Roman" w:cs="Times New Roman"/>
                <w:sz w:val="18"/>
                <w:szCs w:val="18"/>
              </w:rPr>
            </w:pPr>
          </w:p>
        </w:tc>
        <w:tc>
          <w:tcPr>
            <w:tcW w:w="531" w:type="dxa"/>
          </w:tcPr>
          <w:p w14:paraId="364ABA8A" w14:textId="77777777" w:rsidR="00007C2E" w:rsidRPr="00B4380A" w:rsidRDefault="00007C2E" w:rsidP="00007C2E">
            <w:pPr>
              <w:rPr>
                <w:rFonts w:ascii="Times New Roman" w:hAnsi="Times New Roman" w:cs="Times New Roman"/>
                <w:sz w:val="18"/>
                <w:szCs w:val="18"/>
              </w:rPr>
            </w:pPr>
          </w:p>
        </w:tc>
        <w:tc>
          <w:tcPr>
            <w:tcW w:w="471" w:type="dxa"/>
          </w:tcPr>
          <w:p w14:paraId="6BE32369" w14:textId="77777777" w:rsidR="00007C2E" w:rsidRPr="00B4380A" w:rsidRDefault="00007C2E" w:rsidP="00007C2E">
            <w:pPr>
              <w:rPr>
                <w:rFonts w:ascii="Times New Roman" w:hAnsi="Times New Roman" w:cs="Times New Roman"/>
                <w:sz w:val="18"/>
                <w:szCs w:val="18"/>
              </w:rPr>
            </w:pPr>
          </w:p>
        </w:tc>
        <w:tc>
          <w:tcPr>
            <w:tcW w:w="470" w:type="dxa"/>
          </w:tcPr>
          <w:p w14:paraId="03D266D6" w14:textId="77777777" w:rsidR="00007C2E" w:rsidRPr="00B4380A" w:rsidRDefault="00007C2E" w:rsidP="00007C2E">
            <w:pPr>
              <w:rPr>
                <w:rFonts w:ascii="Times New Roman" w:hAnsi="Times New Roman" w:cs="Times New Roman"/>
                <w:sz w:val="18"/>
                <w:szCs w:val="18"/>
              </w:rPr>
            </w:pPr>
          </w:p>
        </w:tc>
        <w:tc>
          <w:tcPr>
            <w:tcW w:w="524" w:type="dxa"/>
          </w:tcPr>
          <w:p w14:paraId="39BFE49A" w14:textId="77777777" w:rsidR="00007C2E" w:rsidRPr="00B4380A" w:rsidRDefault="00007C2E" w:rsidP="00007C2E">
            <w:pPr>
              <w:rPr>
                <w:rFonts w:ascii="Times New Roman" w:hAnsi="Times New Roman" w:cs="Times New Roman"/>
                <w:sz w:val="18"/>
                <w:szCs w:val="18"/>
              </w:rPr>
            </w:pPr>
          </w:p>
        </w:tc>
        <w:tc>
          <w:tcPr>
            <w:tcW w:w="524" w:type="dxa"/>
          </w:tcPr>
          <w:p w14:paraId="11B1BF04" w14:textId="77777777" w:rsidR="00007C2E" w:rsidRPr="00B4380A" w:rsidRDefault="00007C2E" w:rsidP="00007C2E">
            <w:pPr>
              <w:rPr>
                <w:rFonts w:ascii="Times New Roman" w:hAnsi="Times New Roman" w:cs="Times New Roman"/>
                <w:sz w:val="18"/>
                <w:szCs w:val="18"/>
              </w:rPr>
            </w:pPr>
          </w:p>
        </w:tc>
        <w:tc>
          <w:tcPr>
            <w:tcW w:w="518" w:type="dxa"/>
          </w:tcPr>
          <w:p w14:paraId="6AF9B279" w14:textId="77777777" w:rsidR="00007C2E" w:rsidRPr="00B4380A" w:rsidRDefault="00007C2E" w:rsidP="00007C2E">
            <w:pPr>
              <w:rPr>
                <w:rFonts w:ascii="Times New Roman" w:hAnsi="Times New Roman" w:cs="Times New Roman"/>
                <w:sz w:val="18"/>
                <w:szCs w:val="18"/>
              </w:rPr>
            </w:pPr>
          </w:p>
        </w:tc>
        <w:tc>
          <w:tcPr>
            <w:tcW w:w="457" w:type="dxa"/>
          </w:tcPr>
          <w:p w14:paraId="0840CABD" w14:textId="77777777" w:rsidR="00007C2E" w:rsidRPr="00B4380A" w:rsidRDefault="00007C2E" w:rsidP="00007C2E">
            <w:pPr>
              <w:rPr>
                <w:rFonts w:ascii="Times New Roman" w:hAnsi="Times New Roman" w:cs="Times New Roman"/>
                <w:sz w:val="18"/>
                <w:szCs w:val="18"/>
              </w:rPr>
            </w:pPr>
          </w:p>
        </w:tc>
        <w:tc>
          <w:tcPr>
            <w:tcW w:w="457" w:type="dxa"/>
          </w:tcPr>
          <w:p w14:paraId="38AE7506" w14:textId="77777777" w:rsidR="00007C2E" w:rsidRPr="00B4380A" w:rsidRDefault="00007C2E" w:rsidP="00007C2E">
            <w:pPr>
              <w:rPr>
                <w:rFonts w:ascii="Times New Roman" w:hAnsi="Times New Roman" w:cs="Times New Roman"/>
                <w:sz w:val="18"/>
                <w:szCs w:val="18"/>
              </w:rPr>
            </w:pPr>
          </w:p>
        </w:tc>
        <w:tc>
          <w:tcPr>
            <w:tcW w:w="453" w:type="dxa"/>
          </w:tcPr>
          <w:p w14:paraId="17CC4225" w14:textId="77777777" w:rsidR="00007C2E" w:rsidRPr="00B4380A" w:rsidRDefault="00007C2E" w:rsidP="00007C2E">
            <w:pPr>
              <w:rPr>
                <w:rFonts w:ascii="Times New Roman" w:hAnsi="Times New Roman" w:cs="Times New Roman"/>
                <w:sz w:val="18"/>
                <w:szCs w:val="18"/>
              </w:rPr>
            </w:pPr>
          </w:p>
        </w:tc>
        <w:tc>
          <w:tcPr>
            <w:tcW w:w="454" w:type="dxa"/>
          </w:tcPr>
          <w:p w14:paraId="12124C8D" w14:textId="77777777" w:rsidR="00007C2E" w:rsidRPr="00B4380A" w:rsidRDefault="00007C2E" w:rsidP="00007C2E">
            <w:pPr>
              <w:rPr>
                <w:rFonts w:ascii="Times New Roman" w:hAnsi="Times New Roman" w:cs="Times New Roman"/>
                <w:sz w:val="18"/>
                <w:szCs w:val="18"/>
              </w:rPr>
            </w:pPr>
          </w:p>
        </w:tc>
        <w:tc>
          <w:tcPr>
            <w:tcW w:w="454" w:type="dxa"/>
          </w:tcPr>
          <w:p w14:paraId="630F7F28" w14:textId="612E3734" w:rsidR="00007C2E" w:rsidRPr="00B4380A" w:rsidRDefault="008A34B2"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648E1BBD" w14:textId="4508AAF8" w:rsidR="00007C2E" w:rsidRPr="00B4380A" w:rsidRDefault="00007C2E" w:rsidP="00007C2E">
            <w:pPr>
              <w:rPr>
                <w:rFonts w:ascii="Times New Roman" w:hAnsi="Times New Roman" w:cs="Times New Roman"/>
                <w:sz w:val="18"/>
                <w:szCs w:val="18"/>
              </w:rPr>
            </w:pPr>
          </w:p>
        </w:tc>
      </w:tr>
      <w:tr w:rsidR="00387281" w:rsidRPr="00B4380A" w14:paraId="4C071402" w14:textId="77777777" w:rsidTr="00760C02">
        <w:tc>
          <w:tcPr>
            <w:tcW w:w="1696" w:type="dxa"/>
          </w:tcPr>
          <w:p w14:paraId="1997BE3C" w14:textId="4AD3002C" w:rsidR="00007C2E" w:rsidRPr="00B4380A" w:rsidRDefault="00007C2E" w:rsidP="00007C2E">
            <w:pPr>
              <w:rPr>
                <w:rFonts w:ascii="Times New Roman" w:hAnsi="Times New Roman" w:cs="Times New Roman"/>
                <w:sz w:val="18"/>
                <w:szCs w:val="18"/>
              </w:rPr>
            </w:pPr>
            <w:r w:rsidRPr="00B4380A">
              <w:rPr>
                <w:sz w:val="18"/>
                <w:szCs w:val="18"/>
              </w:rPr>
              <w:t>AlHuraizi 2023</w:t>
            </w:r>
          </w:p>
        </w:tc>
        <w:tc>
          <w:tcPr>
            <w:tcW w:w="1135" w:type="dxa"/>
          </w:tcPr>
          <w:p w14:paraId="6D69B40C" w14:textId="3A3C5908" w:rsidR="00007C2E" w:rsidRPr="00B4380A" w:rsidRDefault="00007C2E" w:rsidP="00007C2E">
            <w:pPr>
              <w:rPr>
                <w:rFonts w:ascii="Times New Roman" w:hAnsi="Times New Roman" w:cs="Times New Roman"/>
                <w:sz w:val="18"/>
                <w:szCs w:val="18"/>
              </w:rPr>
            </w:pPr>
            <w:r w:rsidRPr="00B4380A">
              <w:rPr>
                <w:sz w:val="18"/>
                <w:szCs w:val="18"/>
              </w:rPr>
              <w:t>153</w:t>
            </w:r>
            <w:r w:rsidR="00BB6F95" w:rsidRPr="00B4380A">
              <w:rPr>
                <w:sz w:val="18"/>
                <w:szCs w:val="18"/>
              </w:rPr>
              <w:t>/</w:t>
            </w:r>
            <w:r w:rsidR="001016B7" w:rsidRPr="00B4380A">
              <w:rPr>
                <w:sz w:val="18"/>
                <w:szCs w:val="18"/>
              </w:rPr>
              <w:t>131</w:t>
            </w:r>
          </w:p>
        </w:tc>
        <w:tc>
          <w:tcPr>
            <w:tcW w:w="436" w:type="dxa"/>
          </w:tcPr>
          <w:p w14:paraId="0B2D2FAB" w14:textId="77777777" w:rsidR="00007C2E" w:rsidRPr="00B4380A" w:rsidRDefault="00007C2E" w:rsidP="00007C2E">
            <w:pPr>
              <w:rPr>
                <w:rFonts w:ascii="Times New Roman" w:hAnsi="Times New Roman" w:cs="Times New Roman"/>
                <w:sz w:val="18"/>
                <w:szCs w:val="18"/>
              </w:rPr>
            </w:pPr>
          </w:p>
        </w:tc>
        <w:tc>
          <w:tcPr>
            <w:tcW w:w="456" w:type="dxa"/>
          </w:tcPr>
          <w:p w14:paraId="5F8A579C" w14:textId="77777777" w:rsidR="00007C2E" w:rsidRPr="00B4380A" w:rsidRDefault="00007C2E" w:rsidP="00007C2E">
            <w:pPr>
              <w:rPr>
                <w:rFonts w:ascii="Times New Roman" w:hAnsi="Times New Roman" w:cs="Times New Roman"/>
                <w:sz w:val="18"/>
                <w:szCs w:val="18"/>
              </w:rPr>
            </w:pPr>
          </w:p>
        </w:tc>
        <w:tc>
          <w:tcPr>
            <w:tcW w:w="383" w:type="dxa"/>
          </w:tcPr>
          <w:p w14:paraId="594FE71E" w14:textId="77777777" w:rsidR="00007C2E" w:rsidRPr="00B4380A" w:rsidRDefault="00007C2E" w:rsidP="00007C2E">
            <w:pPr>
              <w:rPr>
                <w:rFonts w:ascii="Times New Roman" w:hAnsi="Times New Roman" w:cs="Times New Roman"/>
                <w:sz w:val="18"/>
                <w:szCs w:val="18"/>
              </w:rPr>
            </w:pPr>
          </w:p>
        </w:tc>
        <w:tc>
          <w:tcPr>
            <w:tcW w:w="526" w:type="dxa"/>
          </w:tcPr>
          <w:p w14:paraId="696255DE" w14:textId="77777777" w:rsidR="00007C2E" w:rsidRPr="00B4380A" w:rsidRDefault="00007C2E" w:rsidP="00007C2E">
            <w:pPr>
              <w:rPr>
                <w:rFonts w:ascii="Times New Roman" w:hAnsi="Times New Roman" w:cs="Times New Roman"/>
                <w:sz w:val="18"/>
                <w:szCs w:val="18"/>
              </w:rPr>
            </w:pPr>
          </w:p>
        </w:tc>
        <w:tc>
          <w:tcPr>
            <w:tcW w:w="461" w:type="dxa"/>
          </w:tcPr>
          <w:p w14:paraId="7C851C08" w14:textId="77777777" w:rsidR="00007C2E" w:rsidRPr="00B4380A" w:rsidRDefault="00007C2E" w:rsidP="00007C2E">
            <w:pPr>
              <w:rPr>
                <w:rFonts w:ascii="Times New Roman" w:hAnsi="Times New Roman" w:cs="Times New Roman"/>
                <w:sz w:val="18"/>
                <w:szCs w:val="18"/>
              </w:rPr>
            </w:pPr>
          </w:p>
        </w:tc>
        <w:tc>
          <w:tcPr>
            <w:tcW w:w="453" w:type="dxa"/>
          </w:tcPr>
          <w:p w14:paraId="19915ED0" w14:textId="77777777" w:rsidR="00007C2E" w:rsidRPr="00B4380A" w:rsidRDefault="00007C2E" w:rsidP="00007C2E">
            <w:pPr>
              <w:rPr>
                <w:rFonts w:ascii="Times New Roman" w:hAnsi="Times New Roman" w:cs="Times New Roman"/>
                <w:sz w:val="18"/>
                <w:szCs w:val="18"/>
              </w:rPr>
            </w:pPr>
          </w:p>
        </w:tc>
        <w:tc>
          <w:tcPr>
            <w:tcW w:w="453" w:type="dxa"/>
          </w:tcPr>
          <w:p w14:paraId="78EF076F" w14:textId="77777777" w:rsidR="00007C2E" w:rsidRPr="00B4380A" w:rsidRDefault="00007C2E" w:rsidP="00007C2E">
            <w:pPr>
              <w:rPr>
                <w:rFonts w:ascii="Times New Roman" w:hAnsi="Times New Roman" w:cs="Times New Roman"/>
                <w:sz w:val="18"/>
                <w:szCs w:val="18"/>
              </w:rPr>
            </w:pPr>
          </w:p>
        </w:tc>
        <w:tc>
          <w:tcPr>
            <w:tcW w:w="453" w:type="dxa"/>
          </w:tcPr>
          <w:p w14:paraId="04FD1E2C" w14:textId="77777777" w:rsidR="00007C2E" w:rsidRPr="00B4380A" w:rsidRDefault="00007C2E" w:rsidP="00007C2E">
            <w:pPr>
              <w:rPr>
                <w:rFonts w:ascii="Times New Roman" w:hAnsi="Times New Roman" w:cs="Times New Roman"/>
                <w:sz w:val="18"/>
                <w:szCs w:val="18"/>
              </w:rPr>
            </w:pPr>
          </w:p>
        </w:tc>
        <w:tc>
          <w:tcPr>
            <w:tcW w:w="435" w:type="dxa"/>
          </w:tcPr>
          <w:p w14:paraId="7D7B205F" w14:textId="77777777" w:rsidR="00007C2E" w:rsidRPr="00B4380A" w:rsidRDefault="00007C2E" w:rsidP="00007C2E">
            <w:pPr>
              <w:rPr>
                <w:rFonts w:ascii="Times New Roman" w:hAnsi="Times New Roman" w:cs="Times New Roman"/>
                <w:sz w:val="18"/>
                <w:szCs w:val="18"/>
              </w:rPr>
            </w:pPr>
          </w:p>
        </w:tc>
        <w:tc>
          <w:tcPr>
            <w:tcW w:w="643" w:type="dxa"/>
          </w:tcPr>
          <w:p w14:paraId="7795EB06" w14:textId="77777777" w:rsidR="00007C2E" w:rsidRPr="00B4380A" w:rsidRDefault="00007C2E" w:rsidP="00007C2E">
            <w:pPr>
              <w:rPr>
                <w:rFonts w:ascii="Times New Roman" w:hAnsi="Times New Roman" w:cs="Times New Roman"/>
                <w:sz w:val="18"/>
                <w:szCs w:val="18"/>
              </w:rPr>
            </w:pPr>
          </w:p>
        </w:tc>
        <w:tc>
          <w:tcPr>
            <w:tcW w:w="453" w:type="dxa"/>
          </w:tcPr>
          <w:p w14:paraId="4D66319A" w14:textId="77777777" w:rsidR="00007C2E" w:rsidRPr="00B4380A" w:rsidRDefault="00007C2E" w:rsidP="00007C2E">
            <w:pPr>
              <w:rPr>
                <w:rFonts w:ascii="Times New Roman" w:hAnsi="Times New Roman" w:cs="Times New Roman"/>
                <w:sz w:val="18"/>
                <w:szCs w:val="18"/>
              </w:rPr>
            </w:pPr>
          </w:p>
        </w:tc>
        <w:tc>
          <w:tcPr>
            <w:tcW w:w="435" w:type="dxa"/>
          </w:tcPr>
          <w:p w14:paraId="6489B47D" w14:textId="77777777" w:rsidR="00007C2E" w:rsidRPr="00B4380A" w:rsidRDefault="00007C2E" w:rsidP="00007C2E">
            <w:pPr>
              <w:rPr>
                <w:rFonts w:ascii="Times New Roman" w:hAnsi="Times New Roman" w:cs="Times New Roman"/>
                <w:sz w:val="18"/>
                <w:szCs w:val="18"/>
              </w:rPr>
            </w:pPr>
          </w:p>
        </w:tc>
        <w:tc>
          <w:tcPr>
            <w:tcW w:w="531" w:type="dxa"/>
          </w:tcPr>
          <w:p w14:paraId="11DE0D8F" w14:textId="77777777" w:rsidR="00007C2E" w:rsidRPr="00B4380A" w:rsidRDefault="00007C2E" w:rsidP="00007C2E">
            <w:pPr>
              <w:rPr>
                <w:rFonts w:ascii="Times New Roman" w:hAnsi="Times New Roman" w:cs="Times New Roman"/>
                <w:sz w:val="18"/>
                <w:szCs w:val="18"/>
              </w:rPr>
            </w:pPr>
          </w:p>
        </w:tc>
        <w:tc>
          <w:tcPr>
            <w:tcW w:w="471" w:type="dxa"/>
          </w:tcPr>
          <w:p w14:paraId="0EBADAE1" w14:textId="77777777" w:rsidR="00007C2E" w:rsidRPr="00B4380A" w:rsidRDefault="00007C2E" w:rsidP="00007C2E">
            <w:pPr>
              <w:rPr>
                <w:rFonts w:ascii="Times New Roman" w:hAnsi="Times New Roman" w:cs="Times New Roman"/>
                <w:sz w:val="18"/>
                <w:szCs w:val="18"/>
              </w:rPr>
            </w:pPr>
          </w:p>
        </w:tc>
        <w:tc>
          <w:tcPr>
            <w:tcW w:w="470" w:type="dxa"/>
          </w:tcPr>
          <w:p w14:paraId="316B987F" w14:textId="77777777" w:rsidR="00007C2E" w:rsidRPr="00B4380A" w:rsidRDefault="00007C2E" w:rsidP="00007C2E">
            <w:pPr>
              <w:rPr>
                <w:rFonts w:ascii="Times New Roman" w:hAnsi="Times New Roman" w:cs="Times New Roman"/>
                <w:sz w:val="18"/>
                <w:szCs w:val="18"/>
              </w:rPr>
            </w:pPr>
          </w:p>
        </w:tc>
        <w:tc>
          <w:tcPr>
            <w:tcW w:w="524" w:type="dxa"/>
          </w:tcPr>
          <w:p w14:paraId="07C600CE" w14:textId="77777777" w:rsidR="00007C2E" w:rsidRPr="00B4380A" w:rsidRDefault="00007C2E" w:rsidP="00007C2E">
            <w:pPr>
              <w:rPr>
                <w:rFonts w:ascii="Times New Roman" w:hAnsi="Times New Roman" w:cs="Times New Roman"/>
                <w:sz w:val="18"/>
                <w:szCs w:val="18"/>
              </w:rPr>
            </w:pPr>
          </w:p>
        </w:tc>
        <w:tc>
          <w:tcPr>
            <w:tcW w:w="524" w:type="dxa"/>
          </w:tcPr>
          <w:p w14:paraId="521988F2" w14:textId="77777777" w:rsidR="00007C2E" w:rsidRPr="00B4380A" w:rsidRDefault="00007C2E" w:rsidP="00007C2E">
            <w:pPr>
              <w:rPr>
                <w:rFonts w:ascii="Times New Roman" w:hAnsi="Times New Roman" w:cs="Times New Roman"/>
                <w:sz w:val="18"/>
                <w:szCs w:val="18"/>
              </w:rPr>
            </w:pPr>
          </w:p>
        </w:tc>
        <w:tc>
          <w:tcPr>
            <w:tcW w:w="518" w:type="dxa"/>
          </w:tcPr>
          <w:p w14:paraId="38A788E7" w14:textId="77777777" w:rsidR="00007C2E" w:rsidRPr="00B4380A" w:rsidRDefault="00007C2E" w:rsidP="00007C2E">
            <w:pPr>
              <w:rPr>
                <w:rFonts w:ascii="Times New Roman" w:hAnsi="Times New Roman" w:cs="Times New Roman"/>
                <w:sz w:val="18"/>
                <w:szCs w:val="18"/>
              </w:rPr>
            </w:pPr>
          </w:p>
        </w:tc>
        <w:tc>
          <w:tcPr>
            <w:tcW w:w="457" w:type="dxa"/>
          </w:tcPr>
          <w:p w14:paraId="0E3BC95B" w14:textId="77777777" w:rsidR="00007C2E" w:rsidRPr="00B4380A" w:rsidRDefault="00007C2E" w:rsidP="00007C2E">
            <w:pPr>
              <w:rPr>
                <w:rFonts w:ascii="Times New Roman" w:hAnsi="Times New Roman" w:cs="Times New Roman"/>
                <w:sz w:val="18"/>
                <w:szCs w:val="18"/>
              </w:rPr>
            </w:pPr>
          </w:p>
        </w:tc>
        <w:tc>
          <w:tcPr>
            <w:tcW w:w="457" w:type="dxa"/>
          </w:tcPr>
          <w:p w14:paraId="26A86DD2" w14:textId="77777777" w:rsidR="00007C2E" w:rsidRPr="00B4380A" w:rsidRDefault="00007C2E" w:rsidP="00007C2E">
            <w:pPr>
              <w:rPr>
                <w:rFonts w:ascii="Times New Roman" w:hAnsi="Times New Roman" w:cs="Times New Roman"/>
                <w:sz w:val="18"/>
                <w:szCs w:val="18"/>
              </w:rPr>
            </w:pPr>
          </w:p>
        </w:tc>
        <w:tc>
          <w:tcPr>
            <w:tcW w:w="453" w:type="dxa"/>
          </w:tcPr>
          <w:p w14:paraId="2689C8E3" w14:textId="77777777" w:rsidR="00007C2E" w:rsidRPr="00B4380A" w:rsidRDefault="00007C2E" w:rsidP="00007C2E">
            <w:pPr>
              <w:rPr>
                <w:rFonts w:ascii="Times New Roman" w:hAnsi="Times New Roman" w:cs="Times New Roman"/>
                <w:sz w:val="18"/>
                <w:szCs w:val="18"/>
              </w:rPr>
            </w:pPr>
          </w:p>
        </w:tc>
        <w:tc>
          <w:tcPr>
            <w:tcW w:w="454" w:type="dxa"/>
          </w:tcPr>
          <w:p w14:paraId="0EEC7DC4" w14:textId="30788768" w:rsidR="00007C2E" w:rsidRPr="00B4380A" w:rsidRDefault="005A3329"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21A17EC1" w14:textId="15E11F21" w:rsidR="00007C2E" w:rsidRPr="00B4380A" w:rsidRDefault="00C0168A"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4B886E94" w14:textId="6B221734" w:rsidR="00007C2E" w:rsidRPr="00B4380A" w:rsidRDefault="00007C2E" w:rsidP="00007C2E">
            <w:pPr>
              <w:rPr>
                <w:rFonts w:ascii="Times New Roman" w:hAnsi="Times New Roman" w:cs="Times New Roman"/>
                <w:sz w:val="18"/>
                <w:szCs w:val="18"/>
              </w:rPr>
            </w:pPr>
          </w:p>
        </w:tc>
      </w:tr>
      <w:tr w:rsidR="00387281" w:rsidRPr="00B4380A" w14:paraId="4EB9DCB2" w14:textId="77777777" w:rsidTr="00760C02">
        <w:tc>
          <w:tcPr>
            <w:tcW w:w="1696" w:type="dxa"/>
          </w:tcPr>
          <w:p w14:paraId="46976E50" w14:textId="1BBA714D" w:rsidR="00007C2E" w:rsidRPr="00B4380A" w:rsidRDefault="00007C2E" w:rsidP="00007C2E">
            <w:pPr>
              <w:rPr>
                <w:rFonts w:ascii="Times New Roman" w:hAnsi="Times New Roman" w:cs="Times New Roman"/>
                <w:sz w:val="18"/>
                <w:szCs w:val="18"/>
              </w:rPr>
            </w:pPr>
            <w:r w:rsidRPr="00B4380A">
              <w:rPr>
                <w:sz w:val="18"/>
                <w:szCs w:val="18"/>
              </w:rPr>
              <w:t>Alzoubi 2022</w:t>
            </w:r>
          </w:p>
        </w:tc>
        <w:tc>
          <w:tcPr>
            <w:tcW w:w="1135" w:type="dxa"/>
          </w:tcPr>
          <w:p w14:paraId="3A6FC7E2" w14:textId="303FEF4C" w:rsidR="00007C2E" w:rsidRPr="00B4380A" w:rsidRDefault="00007C2E" w:rsidP="00007C2E">
            <w:pPr>
              <w:rPr>
                <w:rFonts w:ascii="Times New Roman" w:hAnsi="Times New Roman" w:cs="Times New Roman"/>
                <w:sz w:val="18"/>
                <w:szCs w:val="18"/>
              </w:rPr>
            </w:pPr>
            <w:r w:rsidRPr="00B4380A">
              <w:rPr>
                <w:sz w:val="18"/>
                <w:szCs w:val="18"/>
              </w:rPr>
              <w:t>35</w:t>
            </w:r>
            <w:r w:rsidR="00BB6F95" w:rsidRPr="00B4380A">
              <w:rPr>
                <w:sz w:val="18"/>
                <w:szCs w:val="18"/>
              </w:rPr>
              <w:t>/</w:t>
            </w:r>
            <w:r w:rsidR="001016B7" w:rsidRPr="00B4380A">
              <w:rPr>
                <w:sz w:val="18"/>
                <w:szCs w:val="18"/>
              </w:rPr>
              <w:t>76</w:t>
            </w:r>
          </w:p>
        </w:tc>
        <w:tc>
          <w:tcPr>
            <w:tcW w:w="436" w:type="dxa"/>
          </w:tcPr>
          <w:p w14:paraId="6D53F441" w14:textId="77777777" w:rsidR="00007C2E" w:rsidRPr="00B4380A" w:rsidRDefault="00007C2E" w:rsidP="00007C2E">
            <w:pPr>
              <w:rPr>
                <w:rFonts w:ascii="Times New Roman" w:hAnsi="Times New Roman" w:cs="Times New Roman"/>
                <w:sz w:val="18"/>
                <w:szCs w:val="18"/>
              </w:rPr>
            </w:pPr>
          </w:p>
        </w:tc>
        <w:tc>
          <w:tcPr>
            <w:tcW w:w="456" w:type="dxa"/>
          </w:tcPr>
          <w:p w14:paraId="48CE4292" w14:textId="77777777" w:rsidR="00007C2E" w:rsidRPr="00B4380A" w:rsidRDefault="00007C2E" w:rsidP="00007C2E">
            <w:pPr>
              <w:rPr>
                <w:rFonts w:ascii="Times New Roman" w:hAnsi="Times New Roman" w:cs="Times New Roman"/>
                <w:sz w:val="18"/>
                <w:szCs w:val="18"/>
              </w:rPr>
            </w:pPr>
          </w:p>
        </w:tc>
        <w:tc>
          <w:tcPr>
            <w:tcW w:w="383" w:type="dxa"/>
          </w:tcPr>
          <w:p w14:paraId="2BDCB6AE" w14:textId="77777777" w:rsidR="00007C2E" w:rsidRPr="00B4380A" w:rsidRDefault="00007C2E" w:rsidP="00007C2E">
            <w:pPr>
              <w:rPr>
                <w:rFonts w:ascii="Times New Roman" w:hAnsi="Times New Roman" w:cs="Times New Roman"/>
                <w:sz w:val="18"/>
                <w:szCs w:val="18"/>
              </w:rPr>
            </w:pPr>
          </w:p>
        </w:tc>
        <w:tc>
          <w:tcPr>
            <w:tcW w:w="526" w:type="dxa"/>
          </w:tcPr>
          <w:p w14:paraId="4D58EA4E" w14:textId="77777777" w:rsidR="00007C2E" w:rsidRPr="00B4380A" w:rsidRDefault="00007C2E" w:rsidP="00007C2E">
            <w:pPr>
              <w:rPr>
                <w:rFonts w:ascii="Times New Roman" w:hAnsi="Times New Roman" w:cs="Times New Roman"/>
                <w:sz w:val="18"/>
                <w:szCs w:val="18"/>
              </w:rPr>
            </w:pPr>
          </w:p>
        </w:tc>
        <w:tc>
          <w:tcPr>
            <w:tcW w:w="461" w:type="dxa"/>
          </w:tcPr>
          <w:p w14:paraId="67219BE8" w14:textId="77777777" w:rsidR="00007C2E" w:rsidRPr="00B4380A" w:rsidRDefault="00007C2E" w:rsidP="00007C2E">
            <w:pPr>
              <w:rPr>
                <w:rFonts w:ascii="Times New Roman" w:hAnsi="Times New Roman" w:cs="Times New Roman"/>
                <w:sz w:val="18"/>
                <w:szCs w:val="18"/>
              </w:rPr>
            </w:pPr>
          </w:p>
        </w:tc>
        <w:tc>
          <w:tcPr>
            <w:tcW w:w="453" w:type="dxa"/>
          </w:tcPr>
          <w:p w14:paraId="0F6710DD" w14:textId="77777777" w:rsidR="00007C2E" w:rsidRPr="00B4380A" w:rsidRDefault="00007C2E" w:rsidP="00007C2E">
            <w:pPr>
              <w:rPr>
                <w:rFonts w:ascii="Times New Roman" w:hAnsi="Times New Roman" w:cs="Times New Roman"/>
                <w:sz w:val="18"/>
                <w:szCs w:val="18"/>
              </w:rPr>
            </w:pPr>
          </w:p>
        </w:tc>
        <w:tc>
          <w:tcPr>
            <w:tcW w:w="453" w:type="dxa"/>
          </w:tcPr>
          <w:p w14:paraId="7FFEB23E" w14:textId="77777777" w:rsidR="00007C2E" w:rsidRPr="00B4380A" w:rsidRDefault="00007C2E" w:rsidP="00007C2E">
            <w:pPr>
              <w:rPr>
                <w:rFonts w:ascii="Times New Roman" w:hAnsi="Times New Roman" w:cs="Times New Roman"/>
                <w:sz w:val="18"/>
                <w:szCs w:val="18"/>
              </w:rPr>
            </w:pPr>
          </w:p>
        </w:tc>
        <w:tc>
          <w:tcPr>
            <w:tcW w:w="453" w:type="dxa"/>
          </w:tcPr>
          <w:p w14:paraId="6908EB0F" w14:textId="77777777" w:rsidR="00007C2E" w:rsidRPr="00B4380A" w:rsidRDefault="00007C2E" w:rsidP="00007C2E">
            <w:pPr>
              <w:rPr>
                <w:rFonts w:ascii="Times New Roman" w:hAnsi="Times New Roman" w:cs="Times New Roman"/>
                <w:sz w:val="18"/>
                <w:szCs w:val="18"/>
              </w:rPr>
            </w:pPr>
          </w:p>
        </w:tc>
        <w:tc>
          <w:tcPr>
            <w:tcW w:w="435" w:type="dxa"/>
          </w:tcPr>
          <w:p w14:paraId="162E8614" w14:textId="77777777" w:rsidR="00007C2E" w:rsidRPr="00B4380A" w:rsidRDefault="00007C2E" w:rsidP="00007C2E">
            <w:pPr>
              <w:rPr>
                <w:rFonts w:ascii="Times New Roman" w:hAnsi="Times New Roman" w:cs="Times New Roman"/>
                <w:sz w:val="18"/>
                <w:szCs w:val="18"/>
              </w:rPr>
            </w:pPr>
          </w:p>
        </w:tc>
        <w:tc>
          <w:tcPr>
            <w:tcW w:w="643" w:type="dxa"/>
          </w:tcPr>
          <w:p w14:paraId="11DA68C3" w14:textId="77777777" w:rsidR="00007C2E" w:rsidRPr="00B4380A" w:rsidRDefault="00007C2E" w:rsidP="00007C2E">
            <w:pPr>
              <w:rPr>
                <w:rFonts w:ascii="Times New Roman" w:hAnsi="Times New Roman" w:cs="Times New Roman"/>
                <w:sz w:val="18"/>
                <w:szCs w:val="18"/>
              </w:rPr>
            </w:pPr>
          </w:p>
        </w:tc>
        <w:tc>
          <w:tcPr>
            <w:tcW w:w="453" w:type="dxa"/>
          </w:tcPr>
          <w:p w14:paraId="02F1BCDD" w14:textId="77777777" w:rsidR="00007C2E" w:rsidRPr="00B4380A" w:rsidRDefault="00007C2E" w:rsidP="00007C2E">
            <w:pPr>
              <w:rPr>
                <w:rFonts w:ascii="Times New Roman" w:hAnsi="Times New Roman" w:cs="Times New Roman"/>
                <w:sz w:val="18"/>
                <w:szCs w:val="18"/>
              </w:rPr>
            </w:pPr>
          </w:p>
        </w:tc>
        <w:tc>
          <w:tcPr>
            <w:tcW w:w="435" w:type="dxa"/>
          </w:tcPr>
          <w:p w14:paraId="0EE70A5C" w14:textId="77777777" w:rsidR="00007C2E" w:rsidRPr="00B4380A" w:rsidRDefault="00007C2E" w:rsidP="00007C2E">
            <w:pPr>
              <w:rPr>
                <w:rFonts w:ascii="Times New Roman" w:hAnsi="Times New Roman" w:cs="Times New Roman"/>
                <w:sz w:val="18"/>
                <w:szCs w:val="18"/>
              </w:rPr>
            </w:pPr>
          </w:p>
        </w:tc>
        <w:tc>
          <w:tcPr>
            <w:tcW w:w="531" w:type="dxa"/>
          </w:tcPr>
          <w:p w14:paraId="50851502" w14:textId="77777777" w:rsidR="00007C2E" w:rsidRPr="00B4380A" w:rsidRDefault="00007C2E" w:rsidP="00007C2E">
            <w:pPr>
              <w:rPr>
                <w:rFonts w:ascii="Times New Roman" w:hAnsi="Times New Roman" w:cs="Times New Roman"/>
                <w:sz w:val="18"/>
                <w:szCs w:val="18"/>
              </w:rPr>
            </w:pPr>
          </w:p>
        </w:tc>
        <w:tc>
          <w:tcPr>
            <w:tcW w:w="471" w:type="dxa"/>
          </w:tcPr>
          <w:p w14:paraId="1C83D74E" w14:textId="77777777" w:rsidR="00007C2E" w:rsidRPr="00B4380A" w:rsidRDefault="00007C2E" w:rsidP="00007C2E">
            <w:pPr>
              <w:rPr>
                <w:rFonts w:ascii="Times New Roman" w:hAnsi="Times New Roman" w:cs="Times New Roman"/>
                <w:sz w:val="18"/>
                <w:szCs w:val="18"/>
              </w:rPr>
            </w:pPr>
          </w:p>
        </w:tc>
        <w:tc>
          <w:tcPr>
            <w:tcW w:w="470" w:type="dxa"/>
          </w:tcPr>
          <w:p w14:paraId="08E77C31" w14:textId="77777777" w:rsidR="00007C2E" w:rsidRPr="00B4380A" w:rsidRDefault="00007C2E" w:rsidP="00007C2E">
            <w:pPr>
              <w:rPr>
                <w:rFonts w:ascii="Times New Roman" w:hAnsi="Times New Roman" w:cs="Times New Roman"/>
                <w:sz w:val="18"/>
                <w:szCs w:val="18"/>
              </w:rPr>
            </w:pPr>
          </w:p>
        </w:tc>
        <w:tc>
          <w:tcPr>
            <w:tcW w:w="524" w:type="dxa"/>
          </w:tcPr>
          <w:p w14:paraId="339427C3" w14:textId="77777777" w:rsidR="00007C2E" w:rsidRPr="00B4380A" w:rsidRDefault="00007C2E" w:rsidP="00007C2E">
            <w:pPr>
              <w:rPr>
                <w:rFonts w:ascii="Times New Roman" w:hAnsi="Times New Roman" w:cs="Times New Roman"/>
                <w:sz w:val="18"/>
                <w:szCs w:val="18"/>
              </w:rPr>
            </w:pPr>
          </w:p>
        </w:tc>
        <w:tc>
          <w:tcPr>
            <w:tcW w:w="524" w:type="dxa"/>
          </w:tcPr>
          <w:p w14:paraId="55C63403" w14:textId="77777777" w:rsidR="00007C2E" w:rsidRPr="00B4380A" w:rsidRDefault="00007C2E" w:rsidP="00007C2E">
            <w:pPr>
              <w:rPr>
                <w:rFonts w:ascii="Times New Roman" w:hAnsi="Times New Roman" w:cs="Times New Roman"/>
                <w:sz w:val="18"/>
                <w:szCs w:val="18"/>
              </w:rPr>
            </w:pPr>
          </w:p>
        </w:tc>
        <w:tc>
          <w:tcPr>
            <w:tcW w:w="518" w:type="dxa"/>
          </w:tcPr>
          <w:p w14:paraId="2FC63E91" w14:textId="77777777" w:rsidR="00007C2E" w:rsidRPr="00B4380A" w:rsidRDefault="00007C2E" w:rsidP="00007C2E">
            <w:pPr>
              <w:rPr>
                <w:rFonts w:ascii="Times New Roman" w:hAnsi="Times New Roman" w:cs="Times New Roman"/>
                <w:sz w:val="18"/>
                <w:szCs w:val="18"/>
              </w:rPr>
            </w:pPr>
          </w:p>
        </w:tc>
        <w:tc>
          <w:tcPr>
            <w:tcW w:w="457" w:type="dxa"/>
          </w:tcPr>
          <w:p w14:paraId="635B1498" w14:textId="77777777" w:rsidR="00007C2E" w:rsidRPr="00B4380A" w:rsidRDefault="00007C2E" w:rsidP="00007C2E">
            <w:pPr>
              <w:rPr>
                <w:rFonts w:ascii="Times New Roman" w:hAnsi="Times New Roman" w:cs="Times New Roman"/>
                <w:sz w:val="18"/>
                <w:szCs w:val="18"/>
              </w:rPr>
            </w:pPr>
          </w:p>
        </w:tc>
        <w:tc>
          <w:tcPr>
            <w:tcW w:w="457" w:type="dxa"/>
          </w:tcPr>
          <w:p w14:paraId="3831F5D8" w14:textId="77777777" w:rsidR="00007C2E" w:rsidRPr="00B4380A" w:rsidRDefault="00007C2E" w:rsidP="00007C2E">
            <w:pPr>
              <w:rPr>
                <w:rFonts w:ascii="Times New Roman" w:hAnsi="Times New Roman" w:cs="Times New Roman"/>
                <w:sz w:val="18"/>
                <w:szCs w:val="18"/>
              </w:rPr>
            </w:pPr>
          </w:p>
        </w:tc>
        <w:tc>
          <w:tcPr>
            <w:tcW w:w="453" w:type="dxa"/>
          </w:tcPr>
          <w:p w14:paraId="6FB12526" w14:textId="77777777" w:rsidR="00007C2E" w:rsidRPr="00B4380A" w:rsidRDefault="00007C2E" w:rsidP="00007C2E">
            <w:pPr>
              <w:rPr>
                <w:rFonts w:ascii="Times New Roman" w:hAnsi="Times New Roman" w:cs="Times New Roman"/>
                <w:sz w:val="18"/>
                <w:szCs w:val="18"/>
              </w:rPr>
            </w:pPr>
          </w:p>
        </w:tc>
        <w:tc>
          <w:tcPr>
            <w:tcW w:w="454" w:type="dxa"/>
          </w:tcPr>
          <w:p w14:paraId="79EB2028" w14:textId="5D3DE9B2" w:rsidR="00007C2E" w:rsidRPr="00B4380A" w:rsidRDefault="00DB20F4"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4C3D9A63" w14:textId="77777777" w:rsidR="00007C2E" w:rsidRPr="00B4380A" w:rsidRDefault="00007C2E" w:rsidP="00007C2E">
            <w:pPr>
              <w:rPr>
                <w:rFonts w:ascii="Times New Roman" w:hAnsi="Times New Roman" w:cs="Times New Roman"/>
                <w:sz w:val="18"/>
                <w:szCs w:val="18"/>
              </w:rPr>
            </w:pPr>
          </w:p>
        </w:tc>
        <w:tc>
          <w:tcPr>
            <w:tcW w:w="453" w:type="dxa"/>
          </w:tcPr>
          <w:p w14:paraId="7258AB8B" w14:textId="77777777" w:rsidR="00007C2E" w:rsidRPr="00B4380A" w:rsidRDefault="00007C2E" w:rsidP="00007C2E">
            <w:pPr>
              <w:rPr>
                <w:rFonts w:ascii="Times New Roman" w:hAnsi="Times New Roman" w:cs="Times New Roman"/>
                <w:sz w:val="18"/>
                <w:szCs w:val="18"/>
              </w:rPr>
            </w:pPr>
          </w:p>
        </w:tc>
      </w:tr>
      <w:tr w:rsidR="00387281" w:rsidRPr="00B4380A" w14:paraId="794CE067" w14:textId="77777777" w:rsidTr="00760C02">
        <w:tc>
          <w:tcPr>
            <w:tcW w:w="1696" w:type="dxa"/>
          </w:tcPr>
          <w:p w14:paraId="4B547367" w14:textId="5A995E3A" w:rsidR="00007C2E" w:rsidRPr="00B4380A" w:rsidRDefault="00007C2E" w:rsidP="00007C2E">
            <w:pPr>
              <w:rPr>
                <w:rFonts w:ascii="Times New Roman" w:hAnsi="Times New Roman" w:cs="Times New Roman"/>
                <w:sz w:val="18"/>
                <w:szCs w:val="18"/>
              </w:rPr>
            </w:pPr>
            <w:r w:rsidRPr="00B4380A">
              <w:rPr>
                <w:sz w:val="18"/>
                <w:szCs w:val="18"/>
              </w:rPr>
              <w:t xml:space="preserve">Arneson 2023 </w:t>
            </w:r>
          </w:p>
        </w:tc>
        <w:tc>
          <w:tcPr>
            <w:tcW w:w="1135" w:type="dxa"/>
          </w:tcPr>
          <w:p w14:paraId="01DC0EFD" w14:textId="4F0FBECD" w:rsidR="00007C2E" w:rsidRPr="00B4380A" w:rsidRDefault="00007C2E" w:rsidP="00007C2E">
            <w:pPr>
              <w:rPr>
                <w:rFonts w:ascii="Times New Roman" w:hAnsi="Times New Roman" w:cs="Times New Roman"/>
                <w:sz w:val="18"/>
                <w:szCs w:val="18"/>
              </w:rPr>
            </w:pPr>
            <w:r w:rsidRPr="00B4380A">
              <w:rPr>
                <w:sz w:val="18"/>
                <w:szCs w:val="18"/>
              </w:rPr>
              <w:t>107</w:t>
            </w:r>
            <w:r w:rsidR="00BB6F95" w:rsidRPr="00B4380A">
              <w:rPr>
                <w:sz w:val="18"/>
                <w:szCs w:val="18"/>
              </w:rPr>
              <w:t>/</w:t>
            </w:r>
            <w:r w:rsidR="001016B7" w:rsidRPr="00B4380A">
              <w:rPr>
                <w:sz w:val="18"/>
                <w:szCs w:val="18"/>
              </w:rPr>
              <w:t>860</w:t>
            </w:r>
          </w:p>
        </w:tc>
        <w:tc>
          <w:tcPr>
            <w:tcW w:w="436" w:type="dxa"/>
          </w:tcPr>
          <w:p w14:paraId="7237A7D8" w14:textId="77777777" w:rsidR="00007C2E" w:rsidRPr="00B4380A" w:rsidRDefault="00007C2E" w:rsidP="00007C2E">
            <w:pPr>
              <w:rPr>
                <w:rFonts w:ascii="Times New Roman" w:hAnsi="Times New Roman" w:cs="Times New Roman"/>
                <w:sz w:val="18"/>
                <w:szCs w:val="18"/>
              </w:rPr>
            </w:pPr>
          </w:p>
        </w:tc>
        <w:tc>
          <w:tcPr>
            <w:tcW w:w="456" w:type="dxa"/>
          </w:tcPr>
          <w:p w14:paraId="5C2F028E" w14:textId="77777777" w:rsidR="00007C2E" w:rsidRPr="00B4380A" w:rsidRDefault="00007C2E" w:rsidP="00007C2E">
            <w:pPr>
              <w:rPr>
                <w:rFonts w:ascii="Times New Roman" w:hAnsi="Times New Roman" w:cs="Times New Roman"/>
                <w:sz w:val="18"/>
                <w:szCs w:val="18"/>
              </w:rPr>
            </w:pPr>
          </w:p>
        </w:tc>
        <w:tc>
          <w:tcPr>
            <w:tcW w:w="383" w:type="dxa"/>
          </w:tcPr>
          <w:p w14:paraId="1281E086" w14:textId="77777777" w:rsidR="00007C2E" w:rsidRPr="00B4380A" w:rsidRDefault="00007C2E" w:rsidP="00007C2E">
            <w:pPr>
              <w:rPr>
                <w:rFonts w:ascii="Times New Roman" w:hAnsi="Times New Roman" w:cs="Times New Roman"/>
                <w:sz w:val="18"/>
                <w:szCs w:val="18"/>
              </w:rPr>
            </w:pPr>
          </w:p>
        </w:tc>
        <w:tc>
          <w:tcPr>
            <w:tcW w:w="526" w:type="dxa"/>
          </w:tcPr>
          <w:p w14:paraId="1B8F2D7A" w14:textId="77777777" w:rsidR="00007C2E" w:rsidRPr="00B4380A" w:rsidRDefault="00007C2E" w:rsidP="00007C2E">
            <w:pPr>
              <w:rPr>
                <w:rFonts w:ascii="Times New Roman" w:hAnsi="Times New Roman" w:cs="Times New Roman"/>
                <w:sz w:val="18"/>
                <w:szCs w:val="18"/>
              </w:rPr>
            </w:pPr>
          </w:p>
        </w:tc>
        <w:tc>
          <w:tcPr>
            <w:tcW w:w="461" w:type="dxa"/>
          </w:tcPr>
          <w:p w14:paraId="5ED06F05" w14:textId="77777777" w:rsidR="00007C2E" w:rsidRPr="00B4380A" w:rsidRDefault="00007C2E" w:rsidP="00007C2E">
            <w:pPr>
              <w:rPr>
                <w:rFonts w:ascii="Times New Roman" w:hAnsi="Times New Roman" w:cs="Times New Roman"/>
                <w:sz w:val="18"/>
                <w:szCs w:val="18"/>
              </w:rPr>
            </w:pPr>
          </w:p>
        </w:tc>
        <w:tc>
          <w:tcPr>
            <w:tcW w:w="453" w:type="dxa"/>
          </w:tcPr>
          <w:p w14:paraId="7D3FFA84" w14:textId="77777777" w:rsidR="00007C2E" w:rsidRPr="00B4380A" w:rsidRDefault="00007C2E" w:rsidP="00007C2E">
            <w:pPr>
              <w:rPr>
                <w:rFonts w:ascii="Times New Roman" w:hAnsi="Times New Roman" w:cs="Times New Roman"/>
                <w:sz w:val="18"/>
                <w:szCs w:val="18"/>
              </w:rPr>
            </w:pPr>
          </w:p>
        </w:tc>
        <w:tc>
          <w:tcPr>
            <w:tcW w:w="453" w:type="dxa"/>
          </w:tcPr>
          <w:p w14:paraId="1A7A82C8" w14:textId="77777777" w:rsidR="00007C2E" w:rsidRPr="00B4380A" w:rsidRDefault="00007C2E" w:rsidP="00007C2E">
            <w:pPr>
              <w:rPr>
                <w:rFonts w:ascii="Times New Roman" w:hAnsi="Times New Roman" w:cs="Times New Roman"/>
                <w:sz w:val="18"/>
                <w:szCs w:val="18"/>
              </w:rPr>
            </w:pPr>
          </w:p>
        </w:tc>
        <w:tc>
          <w:tcPr>
            <w:tcW w:w="453" w:type="dxa"/>
          </w:tcPr>
          <w:p w14:paraId="68F7EAA0" w14:textId="77777777" w:rsidR="00007C2E" w:rsidRPr="00B4380A" w:rsidRDefault="00007C2E" w:rsidP="00007C2E">
            <w:pPr>
              <w:rPr>
                <w:rFonts w:ascii="Times New Roman" w:hAnsi="Times New Roman" w:cs="Times New Roman"/>
                <w:sz w:val="18"/>
                <w:szCs w:val="18"/>
              </w:rPr>
            </w:pPr>
          </w:p>
        </w:tc>
        <w:tc>
          <w:tcPr>
            <w:tcW w:w="435" w:type="dxa"/>
          </w:tcPr>
          <w:p w14:paraId="09F0F044" w14:textId="77777777" w:rsidR="00007C2E" w:rsidRPr="00B4380A" w:rsidRDefault="00007C2E" w:rsidP="00007C2E">
            <w:pPr>
              <w:rPr>
                <w:rFonts w:ascii="Times New Roman" w:hAnsi="Times New Roman" w:cs="Times New Roman"/>
                <w:sz w:val="18"/>
                <w:szCs w:val="18"/>
              </w:rPr>
            </w:pPr>
          </w:p>
        </w:tc>
        <w:tc>
          <w:tcPr>
            <w:tcW w:w="643" w:type="dxa"/>
          </w:tcPr>
          <w:p w14:paraId="7B3E2901" w14:textId="77777777" w:rsidR="00007C2E" w:rsidRPr="00B4380A" w:rsidRDefault="00007C2E" w:rsidP="00007C2E">
            <w:pPr>
              <w:rPr>
                <w:rFonts w:ascii="Times New Roman" w:hAnsi="Times New Roman" w:cs="Times New Roman"/>
                <w:sz w:val="18"/>
                <w:szCs w:val="18"/>
              </w:rPr>
            </w:pPr>
          </w:p>
        </w:tc>
        <w:tc>
          <w:tcPr>
            <w:tcW w:w="453" w:type="dxa"/>
          </w:tcPr>
          <w:p w14:paraId="1AB8166F" w14:textId="77777777" w:rsidR="00007C2E" w:rsidRPr="00B4380A" w:rsidRDefault="00007C2E" w:rsidP="00007C2E">
            <w:pPr>
              <w:rPr>
                <w:rFonts w:ascii="Times New Roman" w:hAnsi="Times New Roman" w:cs="Times New Roman"/>
                <w:sz w:val="18"/>
                <w:szCs w:val="18"/>
              </w:rPr>
            </w:pPr>
          </w:p>
        </w:tc>
        <w:tc>
          <w:tcPr>
            <w:tcW w:w="435" w:type="dxa"/>
          </w:tcPr>
          <w:p w14:paraId="23415899" w14:textId="77777777" w:rsidR="00007C2E" w:rsidRPr="00B4380A" w:rsidRDefault="00007C2E" w:rsidP="00007C2E">
            <w:pPr>
              <w:rPr>
                <w:rFonts w:ascii="Times New Roman" w:hAnsi="Times New Roman" w:cs="Times New Roman"/>
                <w:sz w:val="18"/>
                <w:szCs w:val="18"/>
              </w:rPr>
            </w:pPr>
          </w:p>
        </w:tc>
        <w:tc>
          <w:tcPr>
            <w:tcW w:w="531" w:type="dxa"/>
          </w:tcPr>
          <w:p w14:paraId="1CF0A8DF" w14:textId="77777777" w:rsidR="00007C2E" w:rsidRPr="00B4380A" w:rsidRDefault="00007C2E" w:rsidP="00007C2E">
            <w:pPr>
              <w:rPr>
                <w:rFonts w:ascii="Times New Roman" w:hAnsi="Times New Roman" w:cs="Times New Roman"/>
                <w:sz w:val="18"/>
                <w:szCs w:val="18"/>
              </w:rPr>
            </w:pPr>
          </w:p>
        </w:tc>
        <w:tc>
          <w:tcPr>
            <w:tcW w:w="471" w:type="dxa"/>
          </w:tcPr>
          <w:p w14:paraId="578B2AD5" w14:textId="77777777" w:rsidR="00007C2E" w:rsidRPr="00B4380A" w:rsidRDefault="00007C2E" w:rsidP="00007C2E">
            <w:pPr>
              <w:rPr>
                <w:rFonts w:ascii="Times New Roman" w:hAnsi="Times New Roman" w:cs="Times New Roman"/>
                <w:sz w:val="18"/>
                <w:szCs w:val="18"/>
              </w:rPr>
            </w:pPr>
          </w:p>
        </w:tc>
        <w:tc>
          <w:tcPr>
            <w:tcW w:w="470" w:type="dxa"/>
          </w:tcPr>
          <w:p w14:paraId="10F71396" w14:textId="77777777" w:rsidR="00007C2E" w:rsidRPr="00B4380A" w:rsidRDefault="00007C2E" w:rsidP="00007C2E">
            <w:pPr>
              <w:rPr>
                <w:rFonts w:ascii="Times New Roman" w:hAnsi="Times New Roman" w:cs="Times New Roman"/>
                <w:sz w:val="18"/>
                <w:szCs w:val="18"/>
              </w:rPr>
            </w:pPr>
          </w:p>
        </w:tc>
        <w:tc>
          <w:tcPr>
            <w:tcW w:w="524" w:type="dxa"/>
          </w:tcPr>
          <w:p w14:paraId="71B70BAD" w14:textId="77777777" w:rsidR="00007C2E" w:rsidRPr="00B4380A" w:rsidRDefault="00007C2E" w:rsidP="00007C2E">
            <w:pPr>
              <w:rPr>
                <w:rFonts w:ascii="Times New Roman" w:hAnsi="Times New Roman" w:cs="Times New Roman"/>
                <w:sz w:val="18"/>
                <w:szCs w:val="18"/>
              </w:rPr>
            </w:pPr>
          </w:p>
        </w:tc>
        <w:tc>
          <w:tcPr>
            <w:tcW w:w="524" w:type="dxa"/>
          </w:tcPr>
          <w:p w14:paraId="1647CFCE" w14:textId="77777777" w:rsidR="00007C2E" w:rsidRPr="00B4380A" w:rsidRDefault="00007C2E" w:rsidP="00007C2E">
            <w:pPr>
              <w:rPr>
                <w:rFonts w:ascii="Times New Roman" w:hAnsi="Times New Roman" w:cs="Times New Roman"/>
                <w:sz w:val="18"/>
                <w:szCs w:val="18"/>
              </w:rPr>
            </w:pPr>
          </w:p>
        </w:tc>
        <w:tc>
          <w:tcPr>
            <w:tcW w:w="518" w:type="dxa"/>
          </w:tcPr>
          <w:p w14:paraId="5BFBD14C" w14:textId="77777777" w:rsidR="00007C2E" w:rsidRPr="00B4380A" w:rsidRDefault="00007C2E" w:rsidP="00007C2E">
            <w:pPr>
              <w:rPr>
                <w:rFonts w:ascii="Times New Roman" w:hAnsi="Times New Roman" w:cs="Times New Roman"/>
                <w:sz w:val="18"/>
                <w:szCs w:val="18"/>
              </w:rPr>
            </w:pPr>
          </w:p>
        </w:tc>
        <w:tc>
          <w:tcPr>
            <w:tcW w:w="457" w:type="dxa"/>
          </w:tcPr>
          <w:p w14:paraId="66994B0A" w14:textId="77777777" w:rsidR="00007C2E" w:rsidRPr="00B4380A" w:rsidRDefault="00007C2E" w:rsidP="00007C2E">
            <w:pPr>
              <w:rPr>
                <w:rFonts w:ascii="Times New Roman" w:hAnsi="Times New Roman" w:cs="Times New Roman"/>
                <w:sz w:val="18"/>
                <w:szCs w:val="18"/>
              </w:rPr>
            </w:pPr>
          </w:p>
        </w:tc>
        <w:tc>
          <w:tcPr>
            <w:tcW w:w="457" w:type="dxa"/>
          </w:tcPr>
          <w:p w14:paraId="21E0B732" w14:textId="77777777" w:rsidR="00007C2E" w:rsidRPr="00B4380A" w:rsidRDefault="00007C2E" w:rsidP="00007C2E">
            <w:pPr>
              <w:rPr>
                <w:rFonts w:ascii="Times New Roman" w:hAnsi="Times New Roman" w:cs="Times New Roman"/>
                <w:sz w:val="18"/>
                <w:szCs w:val="18"/>
              </w:rPr>
            </w:pPr>
          </w:p>
        </w:tc>
        <w:tc>
          <w:tcPr>
            <w:tcW w:w="453" w:type="dxa"/>
          </w:tcPr>
          <w:p w14:paraId="44E0B69B" w14:textId="77777777" w:rsidR="00007C2E" w:rsidRPr="00B4380A" w:rsidRDefault="00007C2E" w:rsidP="00007C2E">
            <w:pPr>
              <w:rPr>
                <w:rFonts w:ascii="Times New Roman" w:hAnsi="Times New Roman" w:cs="Times New Roman"/>
                <w:sz w:val="18"/>
                <w:szCs w:val="18"/>
              </w:rPr>
            </w:pPr>
          </w:p>
        </w:tc>
        <w:tc>
          <w:tcPr>
            <w:tcW w:w="454" w:type="dxa"/>
          </w:tcPr>
          <w:p w14:paraId="7BCA300C" w14:textId="2B3B3DCA" w:rsidR="00007C2E" w:rsidRPr="00B4380A" w:rsidRDefault="00DB20F4"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16A2311A" w14:textId="77777777" w:rsidR="00007C2E" w:rsidRPr="00B4380A" w:rsidRDefault="00007C2E" w:rsidP="00007C2E">
            <w:pPr>
              <w:rPr>
                <w:rFonts w:ascii="Times New Roman" w:hAnsi="Times New Roman" w:cs="Times New Roman"/>
                <w:sz w:val="18"/>
                <w:szCs w:val="18"/>
              </w:rPr>
            </w:pPr>
          </w:p>
        </w:tc>
        <w:tc>
          <w:tcPr>
            <w:tcW w:w="453" w:type="dxa"/>
          </w:tcPr>
          <w:p w14:paraId="674265EB" w14:textId="77777777" w:rsidR="00007C2E" w:rsidRPr="00B4380A" w:rsidRDefault="00007C2E" w:rsidP="00007C2E">
            <w:pPr>
              <w:rPr>
                <w:rFonts w:ascii="Times New Roman" w:hAnsi="Times New Roman" w:cs="Times New Roman"/>
                <w:sz w:val="18"/>
                <w:szCs w:val="18"/>
              </w:rPr>
            </w:pPr>
          </w:p>
        </w:tc>
      </w:tr>
      <w:tr w:rsidR="00387281" w:rsidRPr="00B4380A" w14:paraId="72324CA0" w14:textId="77777777" w:rsidTr="00760C02">
        <w:tc>
          <w:tcPr>
            <w:tcW w:w="1696" w:type="dxa"/>
          </w:tcPr>
          <w:p w14:paraId="1549CF2C" w14:textId="48C0CD4F" w:rsidR="00007C2E" w:rsidRPr="00B4380A" w:rsidRDefault="00007C2E" w:rsidP="00007C2E">
            <w:pPr>
              <w:rPr>
                <w:rFonts w:ascii="Times New Roman" w:hAnsi="Times New Roman" w:cs="Times New Roman"/>
                <w:sz w:val="18"/>
                <w:szCs w:val="18"/>
              </w:rPr>
            </w:pPr>
            <w:r w:rsidRPr="00B4380A">
              <w:rPr>
                <w:sz w:val="18"/>
                <w:szCs w:val="18"/>
              </w:rPr>
              <w:t>Avelino-Silva 2017</w:t>
            </w:r>
          </w:p>
        </w:tc>
        <w:tc>
          <w:tcPr>
            <w:tcW w:w="1135" w:type="dxa"/>
          </w:tcPr>
          <w:p w14:paraId="4B9D9949" w14:textId="5C625D9E" w:rsidR="00007C2E" w:rsidRPr="00B4380A" w:rsidRDefault="00007C2E" w:rsidP="00007C2E">
            <w:pPr>
              <w:rPr>
                <w:rFonts w:ascii="Times New Roman" w:hAnsi="Times New Roman" w:cs="Times New Roman"/>
                <w:sz w:val="18"/>
                <w:szCs w:val="18"/>
              </w:rPr>
            </w:pPr>
            <w:r w:rsidRPr="00B4380A">
              <w:rPr>
                <w:sz w:val="18"/>
                <w:szCs w:val="18"/>
              </w:rPr>
              <w:t>207</w:t>
            </w:r>
            <w:r w:rsidR="00BB6F95" w:rsidRPr="00B4380A">
              <w:rPr>
                <w:sz w:val="18"/>
                <w:szCs w:val="18"/>
              </w:rPr>
              <w:t>/</w:t>
            </w:r>
            <w:r w:rsidR="001016B7" w:rsidRPr="00B4380A">
              <w:rPr>
                <w:sz w:val="18"/>
                <w:szCs w:val="18"/>
              </w:rPr>
              <w:t>527</w:t>
            </w:r>
          </w:p>
        </w:tc>
        <w:tc>
          <w:tcPr>
            <w:tcW w:w="436" w:type="dxa"/>
          </w:tcPr>
          <w:p w14:paraId="780E583D" w14:textId="77777777" w:rsidR="00007C2E" w:rsidRPr="00B4380A" w:rsidRDefault="00007C2E" w:rsidP="00007C2E">
            <w:pPr>
              <w:rPr>
                <w:rFonts w:ascii="Times New Roman" w:hAnsi="Times New Roman" w:cs="Times New Roman"/>
                <w:sz w:val="18"/>
                <w:szCs w:val="18"/>
              </w:rPr>
            </w:pPr>
          </w:p>
        </w:tc>
        <w:tc>
          <w:tcPr>
            <w:tcW w:w="456" w:type="dxa"/>
          </w:tcPr>
          <w:p w14:paraId="595C0A61" w14:textId="77777777" w:rsidR="00007C2E" w:rsidRPr="00B4380A" w:rsidRDefault="00007C2E" w:rsidP="00007C2E">
            <w:pPr>
              <w:rPr>
                <w:rFonts w:ascii="Times New Roman" w:hAnsi="Times New Roman" w:cs="Times New Roman"/>
                <w:sz w:val="18"/>
                <w:szCs w:val="18"/>
              </w:rPr>
            </w:pPr>
          </w:p>
        </w:tc>
        <w:tc>
          <w:tcPr>
            <w:tcW w:w="383" w:type="dxa"/>
          </w:tcPr>
          <w:p w14:paraId="3B070C92" w14:textId="77777777" w:rsidR="00007C2E" w:rsidRPr="00B4380A" w:rsidRDefault="00007C2E" w:rsidP="00007C2E">
            <w:pPr>
              <w:rPr>
                <w:rFonts w:ascii="Times New Roman" w:hAnsi="Times New Roman" w:cs="Times New Roman"/>
                <w:sz w:val="18"/>
                <w:szCs w:val="18"/>
              </w:rPr>
            </w:pPr>
          </w:p>
        </w:tc>
        <w:tc>
          <w:tcPr>
            <w:tcW w:w="526" w:type="dxa"/>
          </w:tcPr>
          <w:p w14:paraId="187A1502" w14:textId="77777777" w:rsidR="00007C2E" w:rsidRPr="00B4380A" w:rsidRDefault="00007C2E" w:rsidP="00007C2E">
            <w:pPr>
              <w:rPr>
                <w:rFonts w:ascii="Times New Roman" w:hAnsi="Times New Roman" w:cs="Times New Roman"/>
                <w:sz w:val="18"/>
                <w:szCs w:val="18"/>
              </w:rPr>
            </w:pPr>
          </w:p>
        </w:tc>
        <w:tc>
          <w:tcPr>
            <w:tcW w:w="461" w:type="dxa"/>
          </w:tcPr>
          <w:p w14:paraId="1E84AAA5" w14:textId="77777777" w:rsidR="00007C2E" w:rsidRPr="00B4380A" w:rsidRDefault="00007C2E" w:rsidP="00007C2E">
            <w:pPr>
              <w:rPr>
                <w:rFonts w:ascii="Times New Roman" w:hAnsi="Times New Roman" w:cs="Times New Roman"/>
                <w:sz w:val="18"/>
                <w:szCs w:val="18"/>
              </w:rPr>
            </w:pPr>
          </w:p>
        </w:tc>
        <w:tc>
          <w:tcPr>
            <w:tcW w:w="453" w:type="dxa"/>
          </w:tcPr>
          <w:p w14:paraId="62934944" w14:textId="77777777" w:rsidR="00007C2E" w:rsidRPr="00B4380A" w:rsidRDefault="00007C2E" w:rsidP="00007C2E">
            <w:pPr>
              <w:rPr>
                <w:rFonts w:ascii="Times New Roman" w:hAnsi="Times New Roman" w:cs="Times New Roman"/>
                <w:sz w:val="18"/>
                <w:szCs w:val="18"/>
              </w:rPr>
            </w:pPr>
          </w:p>
        </w:tc>
        <w:tc>
          <w:tcPr>
            <w:tcW w:w="453" w:type="dxa"/>
          </w:tcPr>
          <w:p w14:paraId="476EA0ED" w14:textId="77777777" w:rsidR="00007C2E" w:rsidRPr="00B4380A" w:rsidRDefault="00007C2E" w:rsidP="00007C2E">
            <w:pPr>
              <w:rPr>
                <w:rFonts w:ascii="Times New Roman" w:hAnsi="Times New Roman" w:cs="Times New Roman"/>
                <w:sz w:val="18"/>
                <w:szCs w:val="18"/>
              </w:rPr>
            </w:pPr>
          </w:p>
        </w:tc>
        <w:tc>
          <w:tcPr>
            <w:tcW w:w="453" w:type="dxa"/>
          </w:tcPr>
          <w:p w14:paraId="7A207B29" w14:textId="77777777" w:rsidR="00007C2E" w:rsidRPr="00B4380A" w:rsidRDefault="00007C2E" w:rsidP="00007C2E">
            <w:pPr>
              <w:rPr>
                <w:rFonts w:ascii="Times New Roman" w:hAnsi="Times New Roman" w:cs="Times New Roman"/>
                <w:sz w:val="18"/>
                <w:szCs w:val="18"/>
              </w:rPr>
            </w:pPr>
          </w:p>
        </w:tc>
        <w:tc>
          <w:tcPr>
            <w:tcW w:w="435" w:type="dxa"/>
          </w:tcPr>
          <w:p w14:paraId="4B21D6A5" w14:textId="77777777" w:rsidR="00007C2E" w:rsidRPr="00B4380A" w:rsidRDefault="00007C2E" w:rsidP="00007C2E">
            <w:pPr>
              <w:rPr>
                <w:rFonts w:ascii="Times New Roman" w:hAnsi="Times New Roman" w:cs="Times New Roman"/>
                <w:sz w:val="18"/>
                <w:szCs w:val="18"/>
              </w:rPr>
            </w:pPr>
          </w:p>
        </w:tc>
        <w:tc>
          <w:tcPr>
            <w:tcW w:w="643" w:type="dxa"/>
          </w:tcPr>
          <w:p w14:paraId="6C34506E" w14:textId="77777777" w:rsidR="00007C2E" w:rsidRPr="00B4380A" w:rsidRDefault="00007C2E" w:rsidP="00007C2E">
            <w:pPr>
              <w:rPr>
                <w:rFonts w:ascii="Times New Roman" w:hAnsi="Times New Roman" w:cs="Times New Roman"/>
                <w:sz w:val="18"/>
                <w:szCs w:val="18"/>
              </w:rPr>
            </w:pPr>
          </w:p>
        </w:tc>
        <w:tc>
          <w:tcPr>
            <w:tcW w:w="453" w:type="dxa"/>
          </w:tcPr>
          <w:p w14:paraId="2DFE79A8" w14:textId="77777777" w:rsidR="00007C2E" w:rsidRPr="00B4380A" w:rsidRDefault="00007C2E" w:rsidP="00007C2E">
            <w:pPr>
              <w:rPr>
                <w:rFonts w:ascii="Times New Roman" w:hAnsi="Times New Roman" w:cs="Times New Roman"/>
                <w:sz w:val="18"/>
                <w:szCs w:val="18"/>
              </w:rPr>
            </w:pPr>
          </w:p>
        </w:tc>
        <w:tc>
          <w:tcPr>
            <w:tcW w:w="435" w:type="dxa"/>
          </w:tcPr>
          <w:p w14:paraId="168DF8E0" w14:textId="77777777" w:rsidR="00007C2E" w:rsidRPr="00B4380A" w:rsidRDefault="00007C2E" w:rsidP="00007C2E">
            <w:pPr>
              <w:rPr>
                <w:rFonts w:ascii="Times New Roman" w:hAnsi="Times New Roman" w:cs="Times New Roman"/>
                <w:sz w:val="18"/>
                <w:szCs w:val="18"/>
              </w:rPr>
            </w:pPr>
          </w:p>
        </w:tc>
        <w:tc>
          <w:tcPr>
            <w:tcW w:w="531" w:type="dxa"/>
          </w:tcPr>
          <w:p w14:paraId="5F9170DB" w14:textId="77777777" w:rsidR="00007C2E" w:rsidRPr="00B4380A" w:rsidRDefault="00007C2E" w:rsidP="00007C2E">
            <w:pPr>
              <w:rPr>
                <w:rFonts w:ascii="Times New Roman" w:hAnsi="Times New Roman" w:cs="Times New Roman"/>
                <w:sz w:val="18"/>
                <w:szCs w:val="18"/>
              </w:rPr>
            </w:pPr>
          </w:p>
        </w:tc>
        <w:tc>
          <w:tcPr>
            <w:tcW w:w="471" w:type="dxa"/>
          </w:tcPr>
          <w:p w14:paraId="69A36656" w14:textId="77777777" w:rsidR="00007C2E" w:rsidRPr="00B4380A" w:rsidRDefault="00007C2E" w:rsidP="00007C2E">
            <w:pPr>
              <w:rPr>
                <w:rFonts w:ascii="Times New Roman" w:hAnsi="Times New Roman" w:cs="Times New Roman"/>
                <w:sz w:val="18"/>
                <w:szCs w:val="18"/>
              </w:rPr>
            </w:pPr>
          </w:p>
        </w:tc>
        <w:tc>
          <w:tcPr>
            <w:tcW w:w="470" w:type="dxa"/>
          </w:tcPr>
          <w:p w14:paraId="3C99D6D8" w14:textId="77777777" w:rsidR="00007C2E" w:rsidRPr="00B4380A" w:rsidRDefault="00007C2E" w:rsidP="00007C2E">
            <w:pPr>
              <w:rPr>
                <w:rFonts w:ascii="Times New Roman" w:hAnsi="Times New Roman" w:cs="Times New Roman"/>
                <w:sz w:val="18"/>
                <w:szCs w:val="18"/>
              </w:rPr>
            </w:pPr>
          </w:p>
        </w:tc>
        <w:tc>
          <w:tcPr>
            <w:tcW w:w="524" w:type="dxa"/>
          </w:tcPr>
          <w:p w14:paraId="74D401FE" w14:textId="77777777" w:rsidR="00007C2E" w:rsidRPr="00B4380A" w:rsidRDefault="00007C2E" w:rsidP="00007C2E">
            <w:pPr>
              <w:rPr>
                <w:rFonts w:ascii="Times New Roman" w:hAnsi="Times New Roman" w:cs="Times New Roman"/>
                <w:sz w:val="18"/>
                <w:szCs w:val="18"/>
              </w:rPr>
            </w:pPr>
          </w:p>
        </w:tc>
        <w:tc>
          <w:tcPr>
            <w:tcW w:w="524" w:type="dxa"/>
          </w:tcPr>
          <w:p w14:paraId="045D7233" w14:textId="77777777" w:rsidR="00007C2E" w:rsidRPr="00B4380A" w:rsidRDefault="00007C2E" w:rsidP="00007C2E">
            <w:pPr>
              <w:rPr>
                <w:rFonts w:ascii="Times New Roman" w:hAnsi="Times New Roman" w:cs="Times New Roman"/>
                <w:sz w:val="18"/>
                <w:szCs w:val="18"/>
              </w:rPr>
            </w:pPr>
          </w:p>
        </w:tc>
        <w:tc>
          <w:tcPr>
            <w:tcW w:w="518" w:type="dxa"/>
          </w:tcPr>
          <w:p w14:paraId="0FF2CAFF" w14:textId="77777777" w:rsidR="00007C2E" w:rsidRPr="00B4380A" w:rsidRDefault="00007C2E" w:rsidP="00007C2E">
            <w:pPr>
              <w:rPr>
                <w:rFonts w:ascii="Times New Roman" w:hAnsi="Times New Roman" w:cs="Times New Roman"/>
                <w:sz w:val="18"/>
                <w:szCs w:val="18"/>
              </w:rPr>
            </w:pPr>
          </w:p>
        </w:tc>
        <w:tc>
          <w:tcPr>
            <w:tcW w:w="457" w:type="dxa"/>
          </w:tcPr>
          <w:p w14:paraId="70626283" w14:textId="77777777" w:rsidR="00007C2E" w:rsidRPr="00B4380A" w:rsidRDefault="00007C2E" w:rsidP="00007C2E">
            <w:pPr>
              <w:rPr>
                <w:rFonts w:ascii="Times New Roman" w:hAnsi="Times New Roman" w:cs="Times New Roman"/>
                <w:sz w:val="18"/>
                <w:szCs w:val="18"/>
              </w:rPr>
            </w:pPr>
          </w:p>
        </w:tc>
        <w:tc>
          <w:tcPr>
            <w:tcW w:w="457" w:type="dxa"/>
          </w:tcPr>
          <w:p w14:paraId="096A3F8B" w14:textId="77777777" w:rsidR="00007C2E" w:rsidRPr="00B4380A" w:rsidRDefault="00007C2E" w:rsidP="00007C2E">
            <w:pPr>
              <w:rPr>
                <w:rFonts w:ascii="Times New Roman" w:hAnsi="Times New Roman" w:cs="Times New Roman"/>
                <w:sz w:val="18"/>
                <w:szCs w:val="18"/>
              </w:rPr>
            </w:pPr>
          </w:p>
        </w:tc>
        <w:tc>
          <w:tcPr>
            <w:tcW w:w="453" w:type="dxa"/>
          </w:tcPr>
          <w:p w14:paraId="4C146607" w14:textId="77777777" w:rsidR="00007C2E" w:rsidRPr="00B4380A" w:rsidRDefault="00007C2E" w:rsidP="00007C2E">
            <w:pPr>
              <w:rPr>
                <w:rFonts w:ascii="Times New Roman" w:hAnsi="Times New Roman" w:cs="Times New Roman"/>
                <w:sz w:val="18"/>
                <w:szCs w:val="18"/>
              </w:rPr>
            </w:pPr>
          </w:p>
        </w:tc>
        <w:tc>
          <w:tcPr>
            <w:tcW w:w="454" w:type="dxa"/>
          </w:tcPr>
          <w:p w14:paraId="459AECAA" w14:textId="77777777" w:rsidR="00007C2E" w:rsidRPr="00B4380A" w:rsidRDefault="00007C2E" w:rsidP="00007C2E">
            <w:pPr>
              <w:rPr>
                <w:rFonts w:ascii="Times New Roman" w:hAnsi="Times New Roman" w:cs="Times New Roman"/>
                <w:sz w:val="18"/>
                <w:szCs w:val="18"/>
              </w:rPr>
            </w:pPr>
          </w:p>
        </w:tc>
        <w:tc>
          <w:tcPr>
            <w:tcW w:w="454" w:type="dxa"/>
          </w:tcPr>
          <w:p w14:paraId="63761298" w14:textId="123D30CB" w:rsidR="00007C2E" w:rsidRPr="00B4380A" w:rsidRDefault="00F94C86"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43B42D15" w14:textId="5085A88C" w:rsidR="00007C2E" w:rsidRPr="00B4380A" w:rsidRDefault="00007C2E" w:rsidP="00007C2E">
            <w:pPr>
              <w:rPr>
                <w:rFonts w:ascii="Times New Roman" w:hAnsi="Times New Roman" w:cs="Times New Roman"/>
                <w:sz w:val="18"/>
                <w:szCs w:val="18"/>
              </w:rPr>
            </w:pPr>
          </w:p>
        </w:tc>
      </w:tr>
      <w:tr w:rsidR="00387281" w:rsidRPr="00B4380A" w14:paraId="5E6C22E8" w14:textId="77777777" w:rsidTr="00760C02">
        <w:tc>
          <w:tcPr>
            <w:tcW w:w="1696" w:type="dxa"/>
          </w:tcPr>
          <w:p w14:paraId="0EB299B4" w14:textId="27911B4E" w:rsidR="00007C2E" w:rsidRPr="00B4380A" w:rsidRDefault="00007C2E" w:rsidP="00007C2E">
            <w:pPr>
              <w:rPr>
                <w:rFonts w:ascii="Times New Roman" w:hAnsi="Times New Roman" w:cs="Times New Roman"/>
                <w:sz w:val="18"/>
                <w:szCs w:val="18"/>
              </w:rPr>
            </w:pPr>
            <w:r w:rsidRPr="00B4380A">
              <w:rPr>
                <w:sz w:val="18"/>
                <w:szCs w:val="18"/>
              </w:rPr>
              <w:t>Avelino-Silva 2018</w:t>
            </w:r>
          </w:p>
        </w:tc>
        <w:tc>
          <w:tcPr>
            <w:tcW w:w="1135" w:type="dxa"/>
          </w:tcPr>
          <w:p w14:paraId="74BF405D" w14:textId="1DEBDA6A" w:rsidR="00007C2E" w:rsidRPr="00B4380A" w:rsidRDefault="00007C2E" w:rsidP="00007C2E">
            <w:pPr>
              <w:rPr>
                <w:rFonts w:ascii="Times New Roman" w:hAnsi="Times New Roman" w:cs="Times New Roman"/>
                <w:sz w:val="18"/>
                <w:szCs w:val="18"/>
              </w:rPr>
            </w:pPr>
            <w:r w:rsidRPr="00B4380A">
              <w:rPr>
                <w:sz w:val="18"/>
                <w:szCs w:val="18"/>
              </w:rPr>
              <w:t>457</w:t>
            </w:r>
            <w:r w:rsidR="00BB6F95" w:rsidRPr="00B4380A">
              <w:rPr>
                <w:sz w:val="18"/>
                <w:szCs w:val="18"/>
              </w:rPr>
              <w:t>/</w:t>
            </w:r>
            <w:r w:rsidR="001016B7" w:rsidRPr="00B4380A">
              <w:rPr>
                <w:sz w:val="18"/>
                <w:szCs w:val="18"/>
              </w:rPr>
              <w:t>687</w:t>
            </w:r>
          </w:p>
        </w:tc>
        <w:tc>
          <w:tcPr>
            <w:tcW w:w="436" w:type="dxa"/>
          </w:tcPr>
          <w:p w14:paraId="681535E8" w14:textId="77777777" w:rsidR="00007C2E" w:rsidRPr="00B4380A" w:rsidRDefault="00007C2E" w:rsidP="00007C2E">
            <w:pPr>
              <w:rPr>
                <w:rFonts w:ascii="Times New Roman" w:hAnsi="Times New Roman" w:cs="Times New Roman"/>
                <w:sz w:val="18"/>
                <w:szCs w:val="18"/>
              </w:rPr>
            </w:pPr>
          </w:p>
        </w:tc>
        <w:tc>
          <w:tcPr>
            <w:tcW w:w="456" w:type="dxa"/>
          </w:tcPr>
          <w:p w14:paraId="10C1E485" w14:textId="77777777" w:rsidR="00007C2E" w:rsidRPr="00B4380A" w:rsidRDefault="00007C2E" w:rsidP="00007C2E">
            <w:pPr>
              <w:rPr>
                <w:rFonts w:ascii="Times New Roman" w:hAnsi="Times New Roman" w:cs="Times New Roman"/>
                <w:sz w:val="18"/>
                <w:szCs w:val="18"/>
              </w:rPr>
            </w:pPr>
          </w:p>
        </w:tc>
        <w:tc>
          <w:tcPr>
            <w:tcW w:w="383" w:type="dxa"/>
          </w:tcPr>
          <w:p w14:paraId="7968709E" w14:textId="77777777" w:rsidR="00007C2E" w:rsidRPr="00B4380A" w:rsidRDefault="00007C2E" w:rsidP="00007C2E">
            <w:pPr>
              <w:rPr>
                <w:rFonts w:ascii="Times New Roman" w:hAnsi="Times New Roman" w:cs="Times New Roman"/>
                <w:sz w:val="18"/>
                <w:szCs w:val="18"/>
              </w:rPr>
            </w:pPr>
          </w:p>
        </w:tc>
        <w:tc>
          <w:tcPr>
            <w:tcW w:w="526" w:type="dxa"/>
          </w:tcPr>
          <w:p w14:paraId="36B56758" w14:textId="77777777" w:rsidR="00007C2E" w:rsidRPr="00B4380A" w:rsidRDefault="00007C2E" w:rsidP="00007C2E">
            <w:pPr>
              <w:rPr>
                <w:rFonts w:ascii="Times New Roman" w:hAnsi="Times New Roman" w:cs="Times New Roman"/>
                <w:sz w:val="18"/>
                <w:szCs w:val="18"/>
              </w:rPr>
            </w:pPr>
          </w:p>
        </w:tc>
        <w:tc>
          <w:tcPr>
            <w:tcW w:w="461" w:type="dxa"/>
          </w:tcPr>
          <w:p w14:paraId="684A5DE1" w14:textId="77777777" w:rsidR="00007C2E" w:rsidRPr="00B4380A" w:rsidRDefault="00007C2E" w:rsidP="00007C2E">
            <w:pPr>
              <w:rPr>
                <w:rFonts w:ascii="Times New Roman" w:hAnsi="Times New Roman" w:cs="Times New Roman"/>
                <w:sz w:val="18"/>
                <w:szCs w:val="18"/>
              </w:rPr>
            </w:pPr>
          </w:p>
        </w:tc>
        <w:tc>
          <w:tcPr>
            <w:tcW w:w="453" w:type="dxa"/>
          </w:tcPr>
          <w:p w14:paraId="08006273" w14:textId="77777777" w:rsidR="00007C2E" w:rsidRPr="00B4380A" w:rsidRDefault="00007C2E" w:rsidP="00007C2E">
            <w:pPr>
              <w:rPr>
                <w:rFonts w:ascii="Times New Roman" w:hAnsi="Times New Roman" w:cs="Times New Roman"/>
                <w:sz w:val="18"/>
                <w:szCs w:val="18"/>
              </w:rPr>
            </w:pPr>
          </w:p>
        </w:tc>
        <w:tc>
          <w:tcPr>
            <w:tcW w:w="453" w:type="dxa"/>
          </w:tcPr>
          <w:p w14:paraId="11CD83DD" w14:textId="77777777" w:rsidR="00007C2E" w:rsidRPr="00B4380A" w:rsidRDefault="00007C2E" w:rsidP="00007C2E">
            <w:pPr>
              <w:rPr>
                <w:rFonts w:ascii="Times New Roman" w:hAnsi="Times New Roman" w:cs="Times New Roman"/>
                <w:sz w:val="18"/>
                <w:szCs w:val="18"/>
              </w:rPr>
            </w:pPr>
          </w:p>
        </w:tc>
        <w:tc>
          <w:tcPr>
            <w:tcW w:w="453" w:type="dxa"/>
          </w:tcPr>
          <w:p w14:paraId="14485D99" w14:textId="77777777" w:rsidR="00007C2E" w:rsidRPr="00B4380A" w:rsidRDefault="00007C2E" w:rsidP="00007C2E">
            <w:pPr>
              <w:rPr>
                <w:rFonts w:ascii="Times New Roman" w:hAnsi="Times New Roman" w:cs="Times New Roman"/>
                <w:sz w:val="18"/>
                <w:szCs w:val="18"/>
              </w:rPr>
            </w:pPr>
          </w:p>
        </w:tc>
        <w:tc>
          <w:tcPr>
            <w:tcW w:w="435" w:type="dxa"/>
          </w:tcPr>
          <w:p w14:paraId="373B85C8" w14:textId="77777777" w:rsidR="00007C2E" w:rsidRPr="00B4380A" w:rsidRDefault="00007C2E" w:rsidP="00007C2E">
            <w:pPr>
              <w:rPr>
                <w:rFonts w:ascii="Times New Roman" w:hAnsi="Times New Roman" w:cs="Times New Roman"/>
                <w:sz w:val="18"/>
                <w:szCs w:val="18"/>
              </w:rPr>
            </w:pPr>
          </w:p>
        </w:tc>
        <w:tc>
          <w:tcPr>
            <w:tcW w:w="643" w:type="dxa"/>
          </w:tcPr>
          <w:p w14:paraId="01882346" w14:textId="77777777" w:rsidR="00007C2E" w:rsidRPr="00B4380A" w:rsidRDefault="00007C2E" w:rsidP="00007C2E">
            <w:pPr>
              <w:rPr>
                <w:rFonts w:ascii="Times New Roman" w:hAnsi="Times New Roman" w:cs="Times New Roman"/>
                <w:sz w:val="18"/>
                <w:szCs w:val="18"/>
              </w:rPr>
            </w:pPr>
          </w:p>
        </w:tc>
        <w:tc>
          <w:tcPr>
            <w:tcW w:w="453" w:type="dxa"/>
          </w:tcPr>
          <w:p w14:paraId="5EBDF132" w14:textId="77777777" w:rsidR="00007C2E" w:rsidRPr="00B4380A" w:rsidRDefault="00007C2E" w:rsidP="00007C2E">
            <w:pPr>
              <w:rPr>
                <w:rFonts w:ascii="Times New Roman" w:hAnsi="Times New Roman" w:cs="Times New Roman"/>
                <w:sz w:val="18"/>
                <w:szCs w:val="18"/>
              </w:rPr>
            </w:pPr>
          </w:p>
        </w:tc>
        <w:tc>
          <w:tcPr>
            <w:tcW w:w="435" w:type="dxa"/>
          </w:tcPr>
          <w:p w14:paraId="37DAF0EB" w14:textId="77777777" w:rsidR="00007C2E" w:rsidRPr="00B4380A" w:rsidRDefault="00007C2E" w:rsidP="00007C2E">
            <w:pPr>
              <w:rPr>
                <w:rFonts w:ascii="Times New Roman" w:hAnsi="Times New Roman" w:cs="Times New Roman"/>
                <w:sz w:val="18"/>
                <w:szCs w:val="18"/>
              </w:rPr>
            </w:pPr>
          </w:p>
        </w:tc>
        <w:tc>
          <w:tcPr>
            <w:tcW w:w="531" w:type="dxa"/>
          </w:tcPr>
          <w:p w14:paraId="65593FEF" w14:textId="77777777" w:rsidR="00007C2E" w:rsidRPr="00B4380A" w:rsidRDefault="00007C2E" w:rsidP="00007C2E">
            <w:pPr>
              <w:rPr>
                <w:rFonts w:ascii="Times New Roman" w:hAnsi="Times New Roman" w:cs="Times New Roman"/>
                <w:sz w:val="18"/>
                <w:szCs w:val="18"/>
              </w:rPr>
            </w:pPr>
          </w:p>
        </w:tc>
        <w:tc>
          <w:tcPr>
            <w:tcW w:w="471" w:type="dxa"/>
          </w:tcPr>
          <w:p w14:paraId="2BF6A87D" w14:textId="77777777" w:rsidR="00007C2E" w:rsidRPr="00B4380A" w:rsidRDefault="00007C2E" w:rsidP="00007C2E">
            <w:pPr>
              <w:rPr>
                <w:rFonts w:ascii="Times New Roman" w:hAnsi="Times New Roman" w:cs="Times New Roman"/>
                <w:sz w:val="18"/>
                <w:szCs w:val="18"/>
              </w:rPr>
            </w:pPr>
          </w:p>
        </w:tc>
        <w:tc>
          <w:tcPr>
            <w:tcW w:w="470" w:type="dxa"/>
          </w:tcPr>
          <w:p w14:paraId="30AA9622" w14:textId="77777777" w:rsidR="00007C2E" w:rsidRPr="00B4380A" w:rsidRDefault="00007C2E" w:rsidP="00007C2E">
            <w:pPr>
              <w:rPr>
                <w:rFonts w:ascii="Times New Roman" w:hAnsi="Times New Roman" w:cs="Times New Roman"/>
                <w:sz w:val="18"/>
                <w:szCs w:val="18"/>
              </w:rPr>
            </w:pPr>
          </w:p>
        </w:tc>
        <w:tc>
          <w:tcPr>
            <w:tcW w:w="524" w:type="dxa"/>
          </w:tcPr>
          <w:p w14:paraId="1B4E5E36" w14:textId="77777777" w:rsidR="00007C2E" w:rsidRPr="00B4380A" w:rsidRDefault="00007C2E" w:rsidP="00007C2E">
            <w:pPr>
              <w:rPr>
                <w:rFonts w:ascii="Times New Roman" w:hAnsi="Times New Roman" w:cs="Times New Roman"/>
                <w:sz w:val="18"/>
                <w:szCs w:val="18"/>
              </w:rPr>
            </w:pPr>
          </w:p>
        </w:tc>
        <w:tc>
          <w:tcPr>
            <w:tcW w:w="524" w:type="dxa"/>
          </w:tcPr>
          <w:p w14:paraId="2880F883" w14:textId="77777777" w:rsidR="00007C2E" w:rsidRPr="00B4380A" w:rsidRDefault="00007C2E" w:rsidP="00007C2E">
            <w:pPr>
              <w:rPr>
                <w:rFonts w:ascii="Times New Roman" w:hAnsi="Times New Roman" w:cs="Times New Roman"/>
                <w:sz w:val="18"/>
                <w:szCs w:val="18"/>
              </w:rPr>
            </w:pPr>
          </w:p>
        </w:tc>
        <w:tc>
          <w:tcPr>
            <w:tcW w:w="518" w:type="dxa"/>
          </w:tcPr>
          <w:p w14:paraId="76CA8A96" w14:textId="77777777" w:rsidR="00007C2E" w:rsidRPr="00B4380A" w:rsidRDefault="00007C2E" w:rsidP="00007C2E">
            <w:pPr>
              <w:rPr>
                <w:rFonts w:ascii="Times New Roman" w:hAnsi="Times New Roman" w:cs="Times New Roman"/>
                <w:sz w:val="18"/>
                <w:szCs w:val="18"/>
              </w:rPr>
            </w:pPr>
          </w:p>
        </w:tc>
        <w:tc>
          <w:tcPr>
            <w:tcW w:w="457" w:type="dxa"/>
          </w:tcPr>
          <w:p w14:paraId="533383E4" w14:textId="77777777" w:rsidR="00007C2E" w:rsidRPr="00B4380A" w:rsidRDefault="00007C2E" w:rsidP="00007C2E">
            <w:pPr>
              <w:rPr>
                <w:rFonts w:ascii="Times New Roman" w:hAnsi="Times New Roman" w:cs="Times New Roman"/>
                <w:sz w:val="18"/>
                <w:szCs w:val="18"/>
              </w:rPr>
            </w:pPr>
          </w:p>
        </w:tc>
        <w:tc>
          <w:tcPr>
            <w:tcW w:w="457" w:type="dxa"/>
          </w:tcPr>
          <w:p w14:paraId="7A57B524" w14:textId="77777777" w:rsidR="00007C2E" w:rsidRPr="00B4380A" w:rsidRDefault="00007C2E" w:rsidP="00007C2E">
            <w:pPr>
              <w:rPr>
                <w:rFonts w:ascii="Times New Roman" w:hAnsi="Times New Roman" w:cs="Times New Roman"/>
                <w:sz w:val="18"/>
                <w:szCs w:val="18"/>
              </w:rPr>
            </w:pPr>
          </w:p>
        </w:tc>
        <w:tc>
          <w:tcPr>
            <w:tcW w:w="453" w:type="dxa"/>
          </w:tcPr>
          <w:p w14:paraId="11CD14D3" w14:textId="77777777" w:rsidR="00007C2E" w:rsidRPr="00B4380A" w:rsidRDefault="00007C2E" w:rsidP="00007C2E">
            <w:pPr>
              <w:rPr>
                <w:rFonts w:ascii="Times New Roman" w:hAnsi="Times New Roman" w:cs="Times New Roman"/>
                <w:sz w:val="18"/>
                <w:szCs w:val="18"/>
              </w:rPr>
            </w:pPr>
          </w:p>
        </w:tc>
        <w:tc>
          <w:tcPr>
            <w:tcW w:w="454" w:type="dxa"/>
          </w:tcPr>
          <w:p w14:paraId="03A4A81D" w14:textId="77777777" w:rsidR="00007C2E" w:rsidRPr="00B4380A" w:rsidRDefault="00007C2E" w:rsidP="00007C2E">
            <w:pPr>
              <w:rPr>
                <w:rFonts w:ascii="Times New Roman" w:hAnsi="Times New Roman" w:cs="Times New Roman"/>
                <w:sz w:val="18"/>
                <w:szCs w:val="18"/>
              </w:rPr>
            </w:pPr>
          </w:p>
        </w:tc>
        <w:tc>
          <w:tcPr>
            <w:tcW w:w="454" w:type="dxa"/>
          </w:tcPr>
          <w:p w14:paraId="5ED2229F" w14:textId="6721AED6" w:rsidR="00007C2E" w:rsidRPr="00B4380A" w:rsidRDefault="00F94C86"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3E870F8B" w14:textId="329FE3AB" w:rsidR="00007C2E" w:rsidRPr="00B4380A" w:rsidRDefault="00007C2E" w:rsidP="00007C2E">
            <w:pPr>
              <w:rPr>
                <w:rFonts w:ascii="Times New Roman" w:hAnsi="Times New Roman" w:cs="Times New Roman"/>
                <w:sz w:val="18"/>
                <w:szCs w:val="18"/>
              </w:rPr>
            </w:pPr>
          </w:p>
        </w:tc>
      </w:tr>
      <w:tr w:rsidR="00387281" w:rsidRPr="00B4380A" w14:paraId="15F2FB4C" w14:textId="77777777" w:rsidTr="00760C02">
        <w:tc>
          <w:tcPr>
            <w:tcW w:w="1696" w:type="dxa"/>
          </w:tcPr>
          <w:p w14:paraId="75840F32" w14:textId="04D13D61" w:rsidR="00007C2E" w:rsidRPr="00B4380A" w:rsidRDefault="00007C2E" w:rsidP="00007C2E">
            <w:pPr>
              <w:rPr>
                <w:rFonts w:ascii="Times New Roman" w:hAnsi="Times New Roman" w:cs="Times New Roman"/>
                <w:sz w:val="18"/>
                <w:szCs w:val="18"/>
              </w:rPr>
            </w:pPr>
            <w:r w:rsidRPr="00B4380A">
              <w:rPr>
                <w:sz w:val="18"/>
                <w:szCs w:val="18"/>
              </w:rPr>
              <w:t>Bagienski 2017</w:t>
            </w:r>
          </w:p>
        </w:tc>
        <w:tc>
          <w:tcPr>
            <w:tcW w:w="1135" w:type="dxa"/>
          </w:tcPr>
          <w:p w14:paraId="6647E719" w14:textId="343EABD3" w:rsidR="00007C2E" w:rsidRPr="00B4380A" w:rsidRDefault="00007C2E" w:rsidP="00007C2E">
            <w:pPr>
              <w:rPr>
                <w:rFonts w:ascii="Times New Roman" w:hAnsi="Times New Roman" w:cs="Times New Roman"/>
                <w:sz w:val="18"/>
                <w:szCs w:val="18"/>
              </w:rPr>
            </w:pPr>
            <w:r w:rsidRPr="00B4380A">
              <w:rPr>
                <w:sz w:val="18"/>
                <w:szCs w:val="18"/>
              </w:rPr>
              <w:t>29</w:t>
            </w:r>
            <w:r w:rsidR="00BB6F95" w:rsidRPr="00B4380A">
              <w:rPr>
                <w:sz w:val="18"/>
                <w:szCs w:val="18"/>
              </w:rPr>
              <w:t>/</w:t>
            </w:r>
            <w:r w:rsidR="001016B7" w:rsidRPr="00B4380A">
              <w:rPr>
                <w:sz w:val="18"/>
                <w:szCs w:val="18"/>
              </w:rPr>
              <w:t>112</w:t>
            </w:r>
          </w:p>
        </w:tc>
        <w:tc>
          <w:tcPr>
            <w:tcW w:w="436" w:type="dxa"/>
          </w:tcPr>
          <w:p w14:paraId="6F79A6AF" w14:textId="77777777" w:rsidR="00007C2E" w:rsidRPr="00B4380A" w:rsidRDefault="00007C2E" w:rsidP="00007C2E">
            <w:pPr>
              <w:rPr>
                <w:rFonts w:ascii="Times New Roman" w:hAnsi="Times New Roman" w:cs="Times New Roman"/>
                <w:sz w:val="18"/>
                <w:szCs w:val="18"/>
              </w:rPr>
            </w:pPr>
          </w:p>
        </w:tc>
        <w:tc>
          <w:tcPr>
            <w:tcW w:w="456" w:type="dxa"/>
          </w:tcPr>
          <w:p w14:paraId="28FC8A67" w14:textId="77777777" w:rsidR="00007C2E" w:rsidRPr="00B4380A" w:rsidRDefault="00007C2E" w:rsidP="00007C2E">
            <w:pPr>
              <w:rPr>
                <w:rFonts w:ascii="Times New Roman" w:hAnsi="Times New Roman" w:cs="Times New Roman"/>
                <w:sz w:val="18"/>
                <w:szCs w:val="18"/>
              </w:rPr>
            </w:pPr>
          </w:p>
        </w:tc>
        <w:tc>
          <w:tcPr>
            <w:tcW w:w="383" w:type="dxa"/>
          </w:tcPr>
          <w:p w14:paraId="7B564A96" w14:textId="77777777" w:rsidR="00007C2E" w:rsidRPr="00B4380A" w:rsidRDefault="00007C2E" w:rsidP="00007C2E">
            <w:pPr>
              <w:rPr>
                <w:rFonts w:ascii="Times New Roman" w:hAnsi="Times New Roman" w:cs="Times New Roman"/>
                <w:sz w:val="18"/>
                <w:szCs w:val="18"/>
              </w:rPr>
            </w:pPr>
          </w:p>
        </w:tc>
        <w:tc>
          <w:tcPr>
            <w:tcW w:w="526" w:type="dxa"/>
          </w:tcPr>
          <w:p w14:paraId="38784D09" w14:textId="77777777" w:rsidR="00007C2E" w:rsidRPr="00B4380A" w:rsidRDefault="00007C2E" w:rsidP="00007C2E">
            <w:pPr>
              <w:rPr>
                <w:rFonts w:ascii="Times New Roman" w:hAnsi="Times New Roman" w:cs="Times New Roman"/>
                <w:sz w:val="18"/>
                <w:szCs w:val="18"/>
              </w:rPr>
            </w:pPr>
          </w:p>
        </w:tc>
        <w:tc>
          <w:tcPr>
            <w:tcW w:w="461" w:type="dxa"/>
          </w:tcPr>
          <w:p w14:paraId="7A302583" w14:textId="77777777" w:rsidR="00007C2E" w:rsidRPr="00B4380A" w:rsidRDefault="00007C2E" w:rsidP="00007C2E">
            <w:pPr>
              <w:rPr>
                <w:rFonts w:ascii="Times New Roman" w:hAnsi="Times New Roman" w:cs="Times New Roman"/>
                <w:sz w:val="18"/>
                <w:szCs w:val="18"/>
              </w:rPr>
            </w:pPr>
          </w:p>
        </w:tc>
        <w:tc>
          <w:tcPr>
            <w:tcW w:w="453" w:type="dxa"/>
          </w:tcPr>
          <w:p w14:paraId="241C0B3A" w14:textId="77777777" w:rsidR="00007C2E" w:rsidRPr="00B4380A" w:rsidRDefault="00007C2E" w:rsidP="00007C2E">
            <w:pPr>
              <w:rPr>
                <w:rFonts w:ascii="Times New Roman" w:hAnsi="Times New Roman" w:cs="Times New Roman"/>
                <w:sz w:val="18"/>
                <w:szCs w:val="18"/>
              </w:rPr>
            </w:pPr>
          </w:p>
        </w:tc>
        <w:tc>
          <w:tcPr>
            <w:tcW w:w="453" w:type="dxa"/>
          </w:tcPr>
          <w:p w14:paraId="62E774A1" w14:textId="77777777" w:rsidR="00007C2E" w:rsidRPr="00B4380A" w:rsidRDefault="00007C2E" w:rsidP="00007C2E">
            <w:pPr>
              <w:rPr>
                <w:rFonts w:ascii="Times New Roman" w:hAnsi="Times New Roman" w:cs="Times New Roman"/>
                <w:sz w:val="18"/>
                <w:szCs w:val="18"/>
              </w:rPr>
            </w:pPr>
          </w:p>
        </w:tc>
        <w:tc>
          <w:tcPr>
            <w:tcW w:w="453" w:type="dxa"/>
          </w:tcPr>
          <w:p w14:paraId="6472260B" w14:textId="01F0C6FD" w:rsidR="00007C2E" w:rsidRPr="00B4380A" w:rsidRDefault="00F933C3"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35" w:type="dxa"/>
          </w:tcPr>
          <w:p w14:paraId="0A2A60DF" w14:textId="77777777" w:rsidR="00007C2E" w:rsidRPr="00B4380A" w:rsidRDefault="00007C2E" w:rsidP="00007C2E">
            <w:pPr>
              <w:rPr>
                <w:rFonts w:ascii="Times New Roman" w:hAnsi="Times New Roman" w:cs="Times New Roman"/>
                <w:sz w:val="18"/>
                <w:szCs w:val="18"/>
              </w:rPr>
            </w:pPr>
          </w:p>
        </w:tc>
        <w:tc>
          <w:tcPr>
            <w:tcW w:w="643" w:type="dxa"/>
          </w:tcPr>
          <w:p w14:paraId="16D2FB91" w14:textId="77777777" w:rsidR="00007C2E" w:rsidRPr="00B4380A" w:rsidRDefault="00007C2E" w:rsidP="00007C2E">
            <w:pPr>
              <w:rPr>
                <w:rFonts w:ascii="Times New Roman" w:hAnsi="Times New Roman" w:cs="Times New Roman"/>
                <w:sz w:val="18"/>
                <w:szCs w:val="18"/>
              </w:rPr>
            </w:pPr>
          </w:p>
        </w:tc>
        <w:tc>
          <w:tcPr>
            <w:tcW w:w="453" w:type="dxa"/>
          </w:tcPr>
          <w:p w14:paraId="3709B820" w14:textId="77777777" w:rsidR="00007C2E" w:rsidRPr="00B4380A" w:rsidRDefault="00007C2E" w:rsidP="00007C2E">
            <w:pPr>
              <w:rPr>
                <w:rFonts w:ascii="Times New Roman" w:hAnsi="Times New Roman" w:cs="Times New Roman"/>
                <w:sz w:val="18"/>
                <w:szCs w:val="18"/>
              </w:rPr>
            </w:pPr>
          </w:p>
        </w:tc>
        <w:tc>
          <w:tcPr>
            <w:tcW w:w="435" w:type="dxa"/>
          </w:tcPr>
          <w:p w14:paraId="0AE98449" w14:textId="77777777" w:rsidR="00007C2E" w:rsidRPr="00B4380A" w:rsidRDefault="00007C2E" w:rsidP="00007C2E">
            <w:pPr>
              <w:rPr>
                <w:rFonts w:ascii="Times New Roman" w:hAnsi="Times New Roman" w:cs="Times New Roman"/>
                <w:sz w:val="18"/>
                <w:szCs w:val="18"/>
              </w:rPr>
            </w:pPr>
          </w:p>
        </w:tc>
        <w:tc>
          <w:tcPr>
            <w:tcW w:w="531" w:type="dxa"/>
          </w:tcPr>
          <w:p w14:paraId="3B84A422" w14:textId="77777777" w:rsidR="00007C2E" w:rsidRPr="00B4380A" w:rsidRDefault="00007C2E" w:rsidP="00007C2E">
            <w:pPr>
              <w:rPr>
                <w:rFonts w:ascii="Times New Roman" w:hAnsi="Times New Roman" w:cs="Times New Roman"/>
                <w:sz w:val="18"/>
                <w:szCs w:val="18"/>
              </w:rPr>
            </w:pPr>
          </w:p>
        </w:tc>
        <w:tc>
          <w:tcPr>
            <w:tcW w:w="471" w:type="dxa"/>
          </w:tcPr>
          <w:p w14:paraId="6A998E5B" w14:textId="77777777" w:rsidR="00007C2E" w:rsidRPr="00B4380A" w:rsidRDefault="00007C2E" w:rsidP="00007C2E">
            <w:pPr>
              <w:rPr>
                <w:rFonts w:ascii="Times New Roman" w:hAnsi="Times New Roman" w:cs="Times New Roman"/>
                <w:sz w:val="18"/>
                <w:szCs w:val="18"/>
              </w:rPr>
            </w:pPr>
          </w:p>
        </w:tc>
        <w:tc>
          <w:tcPr>
            <w:tcW w:w="470" w:type="dxa"/>
          </w:tcPr>
          <w:p w14:paraId="1FF72961" w14:textId="77777777" w:rsidR="00007C2E" w:rsidRPr="00B4380A" w:rsidRDefault="00007C2E" w:rsidP="00007C2E">
            <w:pPr>
              <w:rPr>
                <w:rFonts w:ascii="Times New Roman" w:hAnsi="Times New Roman" w:cs="Times New Roman"/>
                <w:sz w:val="18"/>
                <w:szCs w:val="18"/>
              </w:rPr>
            </w:pPr>
          </w:p>
        </w:tc>
        <w:tc>
          <w:tcPr>
            <w:tcW w:w="524" w:type="dxa"/>
          </w:tcPr>
          <w:p w14:paraId="67FB2C6D" w14:textId="77777777" w:rsidR="00007C2E" w:rsidRPr="00B4380A" w:rsidRDefault="00007C2E" w:rsidP="00007C2E">
            <w:pPr>
              <w:rPr>
                <w:rFonts w:ascii="Times New Roman" w:hAnsi="Times New Roman" w:cs="Times New Roman"/>
                <w:sz w:val="18"/>
                <w:szCs w:val="18"/>
              </w:rPr>
            </w:pPr>
          </w:p>
        </w:tc>
        <w:tc>
          <w:tcPr>
            <w:tcW w:w="524" w:type="dxa"/>
          </w:tcPr>
          <w:p w14:paraId="29E448A9" w14:textId="77777777" w:rsidR="00007C2E" w:rsidRPr="00B4380A" w:rsidRDefault="00007C2E" w:rsidP="00007C2E">
            <w:pPr>
              <w:rPr>
                <w:rFonts w:ascii="Times New Roman" w:hAnsi="Times New Roman" w:cs="Times New Roman"/>
                <w:sz w:val="18"/>
                <w:szCs w:val="18"/>
              </w:rPr>
            </w:pPr>
          </w:p>
        </w:tc>
        <w:tc>
          <w:tcPr>
            <w:tcW w:w="518" w:type="dxa"/>
          </w:tcPr>
          <w:p w14:paraId="35C446EC" w14:textId="77777777" w:rsidR="00007C2E" w:rsidRPr="00B4380A" w:rsidRDefault="00007C2E" w:rsidP="00007C2E">
            <w:pPr>
              <w:rPr>
                <w:rFonts w:ascii="Times New Roman" w:hAnsi="Times New Roman" w:cs="Times New Roman"/>
                <w:sz w:val="18"/>
                <w:szCs w:val="18"/>
              </w:rPr>
            </w:pPr>
          </w:p>
        </w:tc>
        <w:tc>
          <w:tcPr>
            <w:tcW w:w="457" w:type="dxa"/>
          </w:tcPr>
          <w:p w14:paraId="45E1A92B" w14:textId="77777777" w:rsidR="00007C2E" w:rsidRPr="00B4380A" w:rsidRDefault="00007C2E" w:rsidP="00007C2E">
            <w:pPr>
              <w:rPr>
                <w:rFonts w:ascii="Times New Roman" w:hAnsi="Times New Roman" w:cs="Times New Roman"/>
                <w:sz w:val="18"/>
                <w:szCs w:val="18"/>
              </w:rPr>
            </w:pPr>
          </w:p>
        </w:tc>
        <w:tc>
          <w:tcPr>
            <w:tcW w:w="457" w:type="dxa"/>
          </w:tcPr>
          <w:p w14:paraId="7D23C3DD" w14:textId="77777777" w:rsidR="00007C2E" w:rsidRPr="00B4380A" w:rsidRDefault="00007C2E" w:rsidP="00007C2E">
            <w:pPr>
              <w:rPr>
                <w:rFonts w:ascii="Times New Roman" w:hAnsi="Times New Roman" w:cs="Times New Roman"/>
                <w:sz w:val="18"/>
                <w:szCs w:val="18"/>
              </w:rPr>
            </w:pPr>
          </w:p>
        </w:tc>
        <w:tc>
          <w:tcPr>
            <w:tcW w:w="453" w:type="dxa"/>
          </w:tcPr>
          <w:p w14:paraId="601DEF0B" w14:textId="77777777" w:rsidR="00007C2E" w:rsidRPr="00B4380A" w:rsidRDefault="00007C2E" w:rsidP="00007C2E">
            <w:pPr>
              <w:rPr>
                <w:rFonts w:ascii="Times New Roman" w:hAnsi="Times New Roman" w:cs="Times New Roman"/>
                <w:sz w:val="18"/>
                <w:szCs w:val="18"/>
              </w:rPr>
            </w:pPr>
          </w:p>
        </w:tc>
        <w:tc>
          <w:tcPr>
            <w:tcW w:w="454" w:type="dxa"/>
          </w:tcPr>
          <w:p w14:paraId="77685947" w14:textId="77777777" w:rsidR="00007C2E" w:rsidRPr="00B4380A" w:rsidRDefault="00007C2E" w:rsidP="00007C2E">
            <w:pPr>
              <w:rPr>
                <w:rFonts w:ascii="Times New Roman" w:hAnsi="Times New Roman" w:cs="Times New Roman"/>
                <w:sz w:val="18"/>
                <w:szCs w:val="18"/>
              </w:rPr>
            </w:pPr>
          </w:p>
        </w:tc>
        <w:tc>
          <w:tcPr>
            <w:tcW w:w="454" w:type="dxa"/>
          </w:tcPr>
          <w:p w14:paraId="7935E24A" w14:textId="080C9E4D" w:rsidR="00007C2E" w:rsidRPr="00B4380A" w:rsidRDefault="00F94C86"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2337277F" w14:textId="6DCDB7AF" w:rsidR="00007C2E" w:rsidRPr="00B4380A" w:rsidRDefault="00F94C86" w:rsidP="00007C2E">
            <w:pPr>
              <w:rPr>
                <w:rFonts w:ascii="Times New Roman" w:hAnsi="Times New Roman" w:cs="Times New Roman"/>
                <w:sz w:val="18"/>
                <w:szCs w:val="18"/>
              </w:rPr>
            </w:pPr>
            <w:r w:rsidRPr="00B4380A">
              <w:rPr>
                <w:rFonts w:ascii="Times New Roman" w:hAnsi="Times New Roman" w:cs="Times New Roman"/>
                <w:sz w:val="18"/>
                <w:szCs w:val="18"/>
              </w:rPr>
              <w:t>x</w:t>
            </w:r>
          </w:p>
        </w:tc>
      </w:tr>
      <w:tr w:rsidR="00387281" w:rsidRPr="00B4380A" w14:paraId="5E2271F3" w14:textId="77777777" w:rsidTr="00760C02">
        <w:tc>
          <w:tcPr>
            <w:tcW w:w="1696" w:type="dxa"/>
          </w:tcPr>
          <w:p w14:paraId="259F4304" w14:textId="6A2C74FF" w:rsidR="00007C2E" w:rsidRPr="00B4380A" w:rsidRDefault="00007C2E" w:rsidP="00007C2E">
            <w:pPr>
              <w:rPr>
                <w:rFonts w:ascii="Times New Roman" w:hAnsi="Times New Roman" w:cs="Times New Roman"/>
                <w:sz w:val="18"/>
                <w:szCs w:val="18"/>
              </w:rPr>
            </w:pPr>
            <w:r w:rsidRPr="00B4380A">
              <w:rPr>
                <w:sz w:val="18"/>
                <w:szCs w:val="18"/>
              </w:rPr>
              <w:t>Bakker 2012</w:t>
            </w:r>
          </w:p>
        </w:tc>
        <w:tc>
          <w:tcPr>
            <w:tcW w:w="1135" w:type="dxa"/>
          </w:tcPr>
          <w:p w14:paraId="69DAB0F7" w14:textId="2B073EFE" w:rsidR="00007C2E" w:rsidRPr="00B4380A" w:rsidRDefault="00007C2E" w:rsidP="00007C2E">
            <w:pPr>
              <w:rPr>
                <w:rFonts w:ascii="Times New Roman" w:hAnsi="Times New Roman" w:cs="Times New Roman"/>
                <w:sz w:val="18"/>
                <w:szCs w:val="18"/>
              </w:rPr>
            </w:pPr>
            <w:r w:rsidRPr="00B4380A">
              <w:rPr>
                <w:sz w:val="18"/>
                <w:szCs w:val="18"/>
              </w:rPr>
              <w:t>63</w:t>
            </w:r>
            <w:r w:rsidR="00BB6F95" w:rsidRPr="00B4380A">
              <w:rPr>
                <w:sz w:val="18"/>
                <w:szCs w:val="18"/>
              </w:rPr>
              <w:t>/</w:t>
            </w:r>
            <w:r w:rsidR="001016B7" w:rsidRPr="00B4380A">
              <w:rPr>
                <w:sz w:val="18"/>
                <w:szCs w:val="18"/>
              </w:rPr>
              <w:t>138</w:t>
            </w:r>
          </w:p>
        </w:tc>
        <w:tc>
          <w:tcPr>
            <w:tcW w:w="436" w:type="dxa"/>
          </w:tcPr>
          <w:p w14:paraId="05C3DCA2" w14:textId="77777777" w:rsidR="00007C2E" w:rsidRPr="00B4380A" w:rsidRDefault="00007C2E" w:rsidP="00007C2E">
            <w:pPr>
              <w:rPr>
                <w:rFonts w:ascii="Times New Roman" w:hAnsi="Times New Roman" w:cs="Times New Roman"/>
                <w:sz w:val="18"/>
                <w:szCs w:val="18"/>
              </w:rPr>
            </w:pPr>
          </w:p>
        </w:tc>
        <w:tc>
          <w:tcPr>
            <w:tcW w:w="456" w:type="dxa"/>
          </w:tcPr>
          <w:p w14:paraId="45F3F1B7" w14:textId="77777777" w:rsidR="00007C2E" w:rsidRPr="00B4380A" w:rsidRDefault="00007C2E" w:rsidP="00007C2E">
            <w:pPr>
              <w:rPr>
                <w:rFonts w:ascii="Times New Roman" w:hAnsi="Times New Roman" w:cs="Times New Roman"/>
                <w:sz w:val="18"/>
                <w:szCs w:val="18"/>
              </w:rPr>
            </w:pPr>
          </w:p>
        </w:tc>
        <w:tc>
          <w:tcPr>
            <w:tcW w:w="383" w:type="dxa"/>
          </w:tcPr>
          <w:p w14:paraId="3A8CE288" w14:textId="77777777" w:rsidR="00007C2E" w:rsidRPr="00B4380A" w:rsidRDefault="00007C2E" w:rsidP="00007C2E">
            <w:pPr>
              <w:rPr>
                <w:rFonts w:ascii="Times New Roman" w:hAnsi="Times New Roman" w:cs="Times New Roman"/>
                <w:sz w:val="18"/>
                <w:szCs w:val="18"/>
              </w:rPr>
            </w:pPr>
          </w:p>
        </w:tc>
        <w:tc>
          <w:tcPr>
            <w:tcW w:w="526" w:type="dxa"/>
          </w:tcPr>
          <w:p w14:paraId="49DB4835" w14:textId="77777777" w:rsidR="00007C2E" w:rsidRPr="00B4380A" w:rsidRDefault="00007C2E" w:rsidP="00007C2E">
            <w:pPr>
              <w:rPr>
                <w:rFonts w:ascii="Times New Roman" w:hAnsi="Times New Roman" w:cs="Times New Roman"/>
                <w:sz w:val="18"/>
                <w:szCs w:val="18"/>
              </w:rPr>
            </w:pPr>
          </w:p>
        </w:tc>
        <w:tc>
          <w:tcPr>
            <w:tcW w:w="461" w:type="dxa"/>
          </w:tcPr>
          <w:p w14:paraId="7C6DFA0F" w14:textId="77777777" w:rsidR="00007C2E" w:rsidRPr="00B4380A" w:rsidRDefault="00007C2E" w:rsidP="00007C2E">
            <w:pPr>
              <w:rPr>
                <w:rFonts w:ascii="Times New Roman" w:hAnsi="Times New Roman" w:cs="Times New Roman"/>
                <w:sz w:val="18"/>
                <w:szCs w:val="18"/>
              </w:rPr>
            </w:pPr>
          </w:p>
        </w:tc>
        <w:tc>
          <w:tcPr>
            <w:tcW w:w="453" w:type="dxa"/>
          </w:tcPr>
          <w:p w14:paraId="221F055E" w14:textId="77777777" w:rsidR="00007C2E" w:rsidRPr="00B4380A" w:rsidRDefault="00007C2E" w:rsidP="00007C2E">
            <w:pPr>
              <w:rPr>
                <w:rFonts w:ascii="Times New Roman" w:hAnsi="Times New Roman" w:cs="Times New Roman"/>
                <w:sz w:val="18"/>
                <w:szCs w:val="18"/>
              </w:rPr>
            </w:pPr>
          </w:p>
        </w:tc>
        <w:tc>
          <w:tcPr>
            <w:tcW w:w="453" w:type="dxa"/>
          </w:tcPr>
          <w:p w14:paraId="1B1D9AA0" w14:textId="77777777" w:rsidR="00007C2E" w:rsidRPr="00B4380A" w:rsidRDefault="00007C2E" w:rsidP="00007C2E">
            <w:pPr>
              <w:rPr>
                <w:rFonts w:ascii="Times New Roman" w:hAnsi="Times New Roman" w:cs="Times New Roman"/>
                <w:sz w:val="18"/>
                <w:szCs w:val="18"/>
              </w:rPr>
            </w:pPr>
          </w:p>
        </w:tc>
        <w:tc>
          <w:tcPr>
            <w:tcW w:w="453" w:type="dxa"/>
          </w:tcPr>
          <w:p w14:paraId="59C1BDCC" w14:textId="77777777" w:rsidR="00007C2E" w:rsidRPr="00B4380A" w:rsidRDefault="00007C2E" w:rsidP="00007C2E">
            <w:pPr>
              <w:rPr>
                <w:rFonts w:ascii="Times New Roman" w:hAnsi="Times New Roman" w:cs="Times New Roman"/>
                <w:sz w:val="18"/>
                <w:szCs w:val="18"/>
              </w:rPr>
            </w:pPr>
          </w:p>
        </w:tc>
        <w:tc>
          <w:tcPr>
            <w:tcW w:w="435" w:type="dxa"/>
          </w:tcPr>
          <w:p w14:paraId="789B147F" w14:textId="77777777" w:rsidR="00007C2E" w:rsidRPr="00B4380A" w:rsidRDefault="00007C2E" w:rsidP="00007C2E">
            <w:pPr>
              <w:rPr>
                <w:rFonts w:ascii="Times New Roman" w:hAnsi="Times New Roman" w:cs="Times New Roman"/>
                <w:sz w:val="18"/>
                <w:szCs w:val="18"/>
              </w:rPr>
            </w:pPr>
          </w:p>
        </w:tc>
        <w:tc>
          <w:tcPr>
            <w:tcW w:w="643" w:type="dxa"/>
          </w:tcPr>
          <w:p w14:paraId="706E40B9" w14:textId="77777777" w:rsidR="00007C2E" w:rsidRPr="00B4380A" w:rsidRDefault="00007C2E" w:rsidP="00007C2E">
            <w:pPr>
              <w:rPr>
                <w:rFonts w:ascii="Times New Roman" w:hAnsi="Times New Roman" w:cs="Times New Roman"/>
                <w:sz w:val="18"/>
                <w:szCs w:val="18"/>
              </w:rPr>
            </w:pPr>
          </w:p>
        </w:tc>
        <w:tc>
          <w:tcPr>
            <w:tcW w:w="453" w:type="dxa"/>
          </w:tcPr>
          <w:p w14:paraId="50B5EB52" w14:textId="77777777" w:rsidR="00007C2E" w:rsidRPr="00B4380A" w:rsidRDefault="00007C2E" w:rsidP="00007C2E">
            <w:pPr>
              <w:rPr>
                <w:rFonts w:ascii="Times New Roman" w:hAnsi="Times New Roman" w:cs="Times New Roman"/>
                <w:sz w:val="18"/>
                <w:szCs w:val="18"/>
              </w:rPr>
            </w:pPr>
          </w:p>
        </w:tc>
        <w:tc>
          <w:tcPr>
            <w:tcW w:w="435" w:type="dxa"/>
          </w:tcPr>
          <w:p w14:paraId="6E119B34" w14:textId="77777777" w:rsidR="00007C2E" w:rsidRPr="00B4380A" w:rsidRDefault="00007C2E" w:rsidP="00007C2E">
            <w:pPr>
              <w:rPr>
                <w:rFonts w:ascii="Times New Roman" w:hAnsi="Times New Roman" w:cs="Times New Roman"/>
                <w:sz w:val="18"/>
                <w:szCs w:val="18"/>
              </w:rPr>
            </w:pPr>
          </w:p>
        </w:tc>
        <w:tc>
          <w:tcPr>
            <w:tcW w:w="531" w:type="dxa"/>
          </w:tcPr>
          <w:p w14:paraId="347C01BE" w14:textId="77777777" w:rsidR="00007C2E" w:rsidRPr="00B4380A" w:rsidRDefault="00007C2E" w:rsidP="00007C2E">
            <w:pPr>
              <w:rPr>
                <w:rFonts w:ascii="Times New Roman" w:hAnsi="Times New Roman" w:cs="Times New Roman"/>
                <w:sz w:val="18"/>
                <w:szCs w:val="18"/>
              </w:rPr>
            </w:pPr>
          </w:p>
        </w:tc>
        <w:tc>
          <w:tcPr>
            <w:tcW w:w="471" w:type="dxa"/>
          </w:tcPr>
          <w:p w14:paraId="145BA693" w14:textId="77777777" w:rsidR="00007C2E" w:rsidRPr="00B4380A" w:rsidRDefault="00007C2E" w:rsidP="00007C2E">
            <w:pPr>
              <w:rPr>
                <w:rFonts w:ascii="Times New Roman" w:hAnsi="Times New Roman" w:cs="Times New Roman"/>
                <w:sz w:val="18"/>
                <w:szCs w:val="18"/>
              </w:rPr>
            </w:pPr>
          </w:p>
        </w:tc>
        <w:tc>
          <w:tcPr>
            <w:tcW w:w="470" w:type="dxa"/>
          </w:tcPr>
          <w:p w14:paraId="1B1212FF" w14:textId="77777777" w:rsidR="00007C2E" w:rsidRPr="00B4380A" w:rsidRDefault="00007C2E" w:rsidP="00007C2E">
            <w:pPr>
              <w:rPr>
                <w:rFonts w:ascii="Times New Roman" w:hAnsi="Times New Roman" w:cs="Times New Roman"/>
                <w:sz w:val="18"/>
                <w:szCs w:val="18"/>
              </w:rPr>
            </w:pPr>
          </w:p>
        </w:tc>
        <w:tc>
          <w:tcPr>
            <w:tcW w:w="524" w:type="dxa"/>
          </w:tcPr>
          <w:p w14:paraId="1F6F7FF4" w14:textId="77777777" w:rsidR="00007C2E" w:rsidRPr="00B4380A" w:rsidRDefault="00007C2E" w:rsidP="00007C2E">
            <w:pPr>
              <w:rPr>
                <w:rFonts w:ascii="Times New Roman" w:hAnsi="Times New Roman" w:cs="Times New Roman"/>
                <w:sz w:val="18"/>
                <w:szCs w:val="18"/>
              </w:rPr>
            </w:pPr>
          </w:p>
        </w:tc>
        <w:tc>
          <w:tcPr>
            <w:tcW w:w="524" w:type="dxa"/>
          </w:tcPr>
          <w:p w14:paraId="138C79C7" w14:textId="77777777" w:rsidR="00007C2E" w:rsidRPr="00B4380A" w:rsidRDefault="00007C2E" w:rsidP="00007C2E">
            <w:pPr>
              <w:rPr>
                <w:rFonts w:ascii="Times New Roman" w:hAnsi="Times New Roman" w:cs="Times New Roman"/>
                <w:sz w:val="18"/>
                <w:szCs w:val="18"/>
              </w:rPr>
            </w:pPr>
          </w:p>
        </w:tc>
        <w:tc>
          <w:tcPr>
            <w:tcW w:w="518" w:type="dxa"/>
          </w:tcPr>
          <w:p w14:paraId="0F287B5F" w14:textId="77777777" w:rsidR="00007C2E" w:rsidRPr="00B4380A" w:rsidRDefault="00007C2E" w:rsidP="00007C2E">
            <w:pPr>
              <w:rPr>
                <w:rFonts w:ascii="Times New Roman" w:hAnsi="Times New Roman" w:cs="Times New Roman"/>
                <w:sz w:val="18"/>
                <w:szCs w:val="18"/>
              </w:rPr>
            </w:pPr>
          </w:p>
        </w:tc>
        <w:tc>
          <w:tcPr>
            <w:tcW w:w="457" w:type="dxa"/>
          </w:tcPr>
          <w:p w14:paraId="1F11A835" w14:textId="77777777" w:rsidR="00007C2E" w:rsidRPr="00B4380A" w:rsidRDefault="00007C2E" w:rsidP="00007C2E">
            <w:pPr>
              <w:rPr>
                <w:rFonts w:ascii="Times New Roman" w:hAnsi="Times New Roman" w:cs="Times New Roman"/>
                <w:sz w:val="18"/>
                <w:szCs w:val="18"/>
              </w:rPr>
            </w:pPr>
          </w:p>
        </w:tc>
        <w:tc>
          <w:tcPr>
            <w:tcW w:w="457" w:type="dxa"/>
          </w:tcPr>
          <w:p w14:paraId="036EB1AE" w14:textId="77777777" w:rsidR="00007C2E" w:rsidRPr="00B4380A" w:rsidRDefault="00007C2E" w:rsidP="00007C2E">
            <w:pPr>
              <w:rPr>
                <w:rFonts w:ascii="Times New Roman" w:hAnsi="Times New Roman" w:cs="Times New Roman"/>
                <w:sz w:val="18"/>
                <w:szCs w:val="18"/>
              </w:rPr>
            </w:pPr>
          </w:p>
        </w:tc>
        <w:tc>
          <w:tcPr>
            <w:tcW w:w="453" w:type="dxa"/>
          </w:tcPr>
          <w:p w14:paraId="48A30B12" w14:textId="77777777" w:rsidR="00007C2E" w:rsidRPr="00B4380A" w:rsidRDefault="00007C2E" w:rsidP="00007C2E">
            <w:pPr>
              <w:rPr>
                <w:rFonts w:ascii="Times New Roman" w:hAnsi="Times New Roman" w:cs="Times New Roman"/>
                <w:sz w:val="18"/>
                <w:szCs w:val="18"/>
              </w:rPr>
            </w:pPr>
          </w:p>
        </w:tc>
        <w:tc>
          <w:tcPr>
            <w:tcW w:w="454" w:type="dxa"/>
          </w:tcPr>
          <w:p w14:paraId="31EC877C" w14:textId="54A31E7F" w:rsidR="00007C2E" w:rsidRPr="00B4380A" w:rsidRDefault="00144FC4"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5A1660A2" w14:textId="77777777" w:rsidR="00007C2E" w:rsidRPr="00B4380A" w:rsidRDefault="00007C2E" w:rsidP="00007C2E">
            <w:pPr>
              <w:rPr>
                <w:rFonts w:ascii="Times New Roman" w:hAnsi="Times New Roman" w:cs="Times New Roman"/>
                <w:sz w:val="18"/>
                <w:szCs w:val="18"/>
              </w:rPr>
            </w:pPr>
          </w:p>
        </w:tc>
        <w:tc>
          <w:tcPr>
            <w:tcW w:w="453" w:type="dxa"/>
          </w:tcPr>
          <w:p w14:paraId="278616B9" w14:textId="77777777" w:rsidR="00007C2E" w:rsidRPr="00B4380A" w:rsidRDefault="00007C2E" w:rsidP="00007C2E">
            <w:pPr>
              <w:rPr>
                <w:rFonts w:ascii="Times New Roman" w:hAnsi="Times New Roman" w:cs="Times New Roman"/>
                <w:sz w:val="18"/>
                <w:szCs w:val="18"/>
              </w:rPr>
            </w:pPr>
          </w:p>
        </w:tc>
      </w:tr>
      <w:tr w:rsidR="00387281" w:rsidRPr="00B4380A" w14:paraId="20806D8E" w14:textId="77777777" w:rsidTr="00897767">
        <w:tc>
          <w:tcPr>
            <w:tcW w:w="1696" w:type="dxa"/>
          </w:tcPr>
          <w:p w14:paraId="6A7A60B3" w14:textId="469154C5" w:rsidR="00007C2E" w:rsidRPr="00B4380A" w:rsidRDefault="00007C2E" w:rsidP="00007C2E">
            <w:pPr>
              <w:rPr>
                <w:rFonts w:ascii="Times New Roman" w:hAnsi="Times New Roman" w:cs="Times New Roman"/>
                <w:sz w:val="18"/>
                <w:szCs w:val="18"/>
              </w:rPr>
            </w:pPr>
            <w:r w:rsidRPr="00B4380A">
              <w:rPr>
                <w:sz w:val="18"/>
                <w:szCs w:val="18"/>
              </w:rPr>
              <w:t>Beishuizen 2020</w:t>
            </w:r>
          </w:p>
        </w:tc>
        <w:tc>
          <w:tcPr>
            <w:tcW w:w="1135" w:type="dxa"/>
          </w:tcPr>
          <w:p w14:paraId="73DCA2AB" w14:textId="6BE7BB0E" w:rsidR="00007C2E" w:rsidRPr="00B4380A" w:rsidRDefault="00007C2E" w:rsidP="00007C2E">
            <w:pPr>
              <w:rPr>
                <w:rFonts w:ascii="Times New Roman" w:hAnsi="Times New Roman" w:cs="Times New Roman"/>
                <w:sz w:val="18"/>
                <w:szCs w:val="18"/>
              </w:rPr>
            </w:pPr>
            <w:r w:rsidRPr="00B4380A">
              <w:rPr>
                <w:sz w:val="18"/>
                <w:szCs w:val="18"/>
              </w:rPr>
              <w:t>14</w:t>
            </w:r>
            <w:r w:rsidR="00BB6F95" w:rsidRPr="00B4380A">
              <w:rPr>
                <w:sz w:val="18"/>
                <w:szCs w:val="18"/>
              </w:rPr>
              <w:t>/</w:t>
            </w:r>
            <w:r w:rsidR="001016B7" w:rsidRPr="00B4380A">
              <w:rPr>
                <w:sz w:val="18"/>
                <w:szCs w:val="18"/>
              </w:rPr>
              <w:t>77</w:t>
            </w:r>
          </w:p>
        </w:tc>
        <w:tc>
          <w:tcPr>
            <w:tcW w:w="436" w:type="dxa"/>
          </w:tcPr>
          <w:p w14:paraId="72596CAF" w14:textId="77777777" w:rsidR="00007C2E" w:rsidRPr="00B4380A" w:rsidRDefault="00007C2E" w:rsidP="00007C2E">
            <w:pPr>
              <w:rPr>
                <w:rFonts w:ascii="Times New Roman" w:hAnsi="Times New Roman" w:cs="Times New Roman"/>
                <w:sz w:val="18"/>
                <w:szCs w:val="18"/>
              </w:rPr>
            </w:pPr>
          </w:p>
        </w:tc>
        <w:tc>
          <w:tcPr>
            <w:tcW w:w="456" w:type="dxa"/>
          </w:tcPr>
          <w:p w14:paraId="6BAB6B6F" w14:textId="77777777" w:rsidR="00007C2E" w:rsidRPr="00B4380A" w:rsidRDefault="00007C2E" w:rsidP="00007C2E">
            <w:pPr>
              <w:rPr>
                <w:rFonts w:ascii="Times New Roman" w:hAnsi="Times New Roman" w:cs="Times New Roman"/>
                <w:sz w:val="18"/>
                <w:szCs w:val="18"/>
              </w:rPr>
            </w:pPr>
          </w:p>
        </w:tc>
        <w:tc>
          <w:tcPr>
            <w:tcW w:w="383" w:type="dxa"/>
          </w:tcPr>
          <w:p w14:paraId="2A4576E3" w14:textId="77777777" w:rsidR="00007C2E" w:rsidRPr="00B4380A" w:rsidRDefault="00007C2E" w:rsidP="00007C2E">
            <w:pPr>
              <w:rPr>
                <w:rFonts w:ascii="Times New Roman" w:hAnsi="Times New Roman" w:cs="Times New Roman"/>
                <w:sz w:val="18"/>
                <w:szCs w:val="18"/>
              </w:rPr>
            </w:pPr>
          </w:p>
        </w:tc>
        <w:tc>
          <w:tcPr>
            <w:tcW w:w="526" w:type="dxa"/>
            <w:shd w:val="clear" w:color="auto" w:fill="000000" w:themeFill="text1"/>
          </w:tcPr>
          <w:p w14:paraId="45EEBC27" w14:textId="77777777" w:rsidR="00007C2E" w:rsidRPr="00B4380A" w:rsidRDefault="00007C2E" w:rsidP="00007C2E">
            <w:pPr>
              <w:rPr>
                <w:rFonts w:ascii="Times New Roman" w:hAnsi="Times New Roman" w:cs="Times New Roman"/>
                <w:sz w:val="18"/>
                <w:szCs w:val="18"/>
              </w:rPr>
            </w:pPr>
          </w:p>
        </w:tc>
        <w:tc>
          <w:tcPr>
            <w:tcW w:w="461" w:type="dxa"/>
            <w:shd w:val="clear" w:color="auto" w:fill="000000" w:themeFill="text1"/>
          </w:tcPr>
          <w:p w14:paraId="72B50E43" w14:textId="7F80F020" w:rsidR="00007C2E" w:rsidRPr="00B4380A" w:rsidRDefault="00007C2E" w:rsidP="00007C2E">
            <w:pPr>
              <w:rPr>
                <w:rFonts w:ascii="Times New Roman" w:hAnsi="Times New Roman" w:cs="Times New Roman"/>
                <w:sz w:val="18"/>
                <w:szCs w:val="18"/>
              </w:rPr>
            </w:pPr>
          </w:p>
        </w:tc>
        <w:tc>
          <w:tcPr>
            <w:tcW w:w="453" w:type="dxa"/>
            <w:shd w:val="clear" w:color="auto" w:fill="000000" w:themeFill="text1"/>
          </w:tcPr>
          <w:p w14:paraId="26F12856" w14:textId="77777777" w:rsidR="00007C2E" w:rsidRPr="00B4380A" w:rsidRDefault="00007C2E" w:rsidP="00007C2E">
            <w:pPr>
              <w:rPr>
                <w:rFonts w:ascii="Times New Roman" w:hAnsi="Times New Roman" w:cs="Times New Roman"/>
                <w:sz w:val="18"/>
                <w:szCs w:val="18"/>
              </w:rPr>
            </w:pPr>
          </w:p>
        </w:tc>
        <w:tc>
          <w:tcPr>
            <w:tcW w:w="453" w:type="dxa"/>
          </w:tcPr>
          <w:p w14:paraId="0CA538CC" w14:textId="77777777" w:rsidR="00007C2E" w:rsidRPr="00B4380A" w:rsidRDefault="00007C2E" w:rsidP="00007C2E">
            <w:pPr>
              <w:rPr>
                <w:rFonts w:ascii="Times New Roman" w:hAnsi="Times New Roman" w:cs="Times New Roman"/>
                <w:sz w:val="18"/>
                <w:szCs w:val="18"/>
              </w:rPr>
            </w:pPr>
          </w:p>
        </w:tc>
        <w:tc>
          <w:tcPr>
            <w:tcW w:w="453" w:type="dxa"/>
          </w:tcPr>
          <w:p w14:paraId="39809D83" w14:textId="77777777" w:rsidR="00007C2E" w:rsidRPr="00B4380A" w:rsidRDefault="00007C2E" w:rsidP="00007C2E">
            <w:pPr>
              <w:rPr>
                <w:rFonts w:ascii="Times New Roman" w:hAnsi="Times New Roman" w:cs="Times New Roman"/>
                <w:sz w:val="18"/>
                <w:szCs w:val="18"/>
              </w:rPr>
            </w:pPr>
          </w:p>
        </w:tc>
        <w:tc>
          <w:tcPr>
            <w:tcW w:w="435" w:type="dxa"/>
          </w:tcPr>
          <w:p w14:paraId="1627754C" w14:textId="77777777" w:rsidR="00007C2E" w:rsidRPr="00B4380A" w:rsidRDefault="00007C2E" w:rsidP="00007C2E">
            <w:pPr>
              <w:rPr>
                <w:rFonts w:ascii="Times New Roman" w:hAnsi="Times New Roman" w:cs="Times New Roman"/>
                <w:sz w:val="18"/>
                <w:szCs w:val="18"/>
              </w:rPr>
            </w:pPr>
          </w:p>
        </w:tc>
        <w:tc>
          <w:tcPr>
            <w:tcW w:w="643" w:type="dxa"/>
          </w:tcPr>
          <w:p w14:paraId="02CB9BC3" w14:textId="77777777" w:rsidR="00007C2E" w:rsidRPr="00B4380A" w:rsidRDefault="00007C2E" w:rsidP="00007C2E">
            <w:pPr>
              <w:rPr>
                <w:rFonts w:ascii="Times New Roman" w:hAnsi="Times New Roman" w:cs="Times New Roman"/>
                <w:sz w:val="18"/>
                <w:szCs w:val="18"/>
              </w:rPr>
            </w:pPr>
          </w:p>
        </w:tc>
        <w:tc>
          <w:tcPr>
            <w:tcW w:w="453" w:type="dxa"/>
          </w:tcPr>
          <w:p w14:paraId="58232F53" w14:textId="77777777" w:rsidR="00007C2E" w:rsidRPr="00B4380A" w:rsidRDefault="00007C2E" w:rsidP="00007C2E">
            <w:pPr>
              <w:rPr>
                <w:rFonts w:ascii="Times New Roman" w:hAnsi="Times New Roman" w:cs="Times New Roman"/>
                <w:sz w:val="18"/>
                <w:szCs w:val="18"/>
              </w:rPr>
            </w:pPr>
          </w:p>
        </w:tc>
        <w:tc>
          <w:tcPr>
            <w:tcW w:w="435" w:type="dxa"/>
          </w:tcPr>
          <w:p w14:paraId="58DB78CA" w14:textId="77777777" w:rsidR="00007C2E" w:rsidRPr="00B4380A" w:rsidRDefault="00007C2E" w:rsidP="00007C2E">
            <w:pPr>
              <w:rPr>
                <w:rFonts w:ascii="Times New Roman" w:hAnsi="Times New Roman" w:cs="Times New Roman"/>
                <w:sz w:val="18"/>
                <w:szCs w:val="18"/>
              </w:rPr>
            </w:pPr>
          </w:p>
        </w:tc>
        <w:tc>
          <w:tcPr>
            <w:tcW w:w="531" w:type="dxa"/>
          </w:tcPr>
          <w:p w14:paraId="76B5D4F7" w14:textId="77777777" w:rsidR="00007C2E" w:rsidRPr="00B4380A" w:rsidRDefault="00007C2E" w:rsidP="00007C2E">
            <w:pPr>
              <w:rPr>
                <w:rFonts w:ascii="Times New Roman" w:hAnsi="Times New Roman" w:cs="Times New Roman"/>
                <w:sz w:val="18"/>
                <w:szCs w:val="18"/>
              </w:rPr>
            </w:pPr>
          </w:p>
        </w:tc>
        <w:tc>
          <w:tcPr>
            <w:tcW w:w="471" w:type="dxa"/>
          </w:tcPr>
          <w:p w14:paraId="38B8040A" w14:textId="77777777" w:rsidR="00007C2E" w:rsidRPr="00B4380A" w:rsidRDefault="00007C2E" w:rsidP="00007C2E">
            <w:pPr>
              <w:rPr>
                <w:rFonts w:ascii="Times New Roman" w:hAnsi="Times New Roman" w:cs="Times New Roman"/>
                <w:sz w:val="18"/>
                <w:szCs w:val="18"/>
              </w:rPr>
            </w:pPr>
          </w:p>
        </w:tc>
        <w:tc>
          <w:tcPr>
            <w:tcW w:w="470" w:type="dxa"/>
          </w:tcPr>
          <w:p w14:paraId="067FB44D" w14:textId="77777777" w:rsidR="00007C2E" w:rsidRPr="00B4380A" w:rsidRDefault="00007C2E" w:rsidP="00007C2E">
            <w:pPr>
              <w:rPr>
                <w:rFonts w:ascii="Times New Roman" w:hAnsi="Times New Roman" w:cs="Times New Roman"/>
                <w:sz w:val="18"/>
                <w:szCs w:val="18"/>
              </w:rPr>
            </w:pPr>
          </w:p>
        </w:tc>
        <w:tc>
          <w:tcPr>
            <w:tcW w:w="524" w:type="dxa"/>
          </w:tcPr>
          <w:p w14:paraId="6C349814" w14:textId="77777777" w:rsidR="00007C2E" w:rsidRPr="00B4380A" w:rsidRDefault="00007C2E" w:rsidP="00007C2E">
            <w:pPr>
              <w:rPr>
                <w:rFonts w:ascii="Times New Roman" w:hAnsi="Times New Roman" w:cs="Times New Roman"/>
                <w:sz w:val="18"/>
                <w:szCs w:val="18"/>
              </w:rPr>
            </w:pPr>
          </w:p>
        </w:tc>
        <w:tc>
          <w:tcPr>
            <w:tcW w:w="524" w:type="dxa"/>
          </w:tcPr>
          <w:p w14:paraId="38BB3A9E" w14:textId="77777777" w:rsidR="00007C2E" w:rsidRPr="00B4380A" w:rsidRDefault="00007C2E" w:rsidP="00007C2E">
            <w:pPr>
              <w:rPr>
                <w:rFonts w:ascii="Times New Roman" w:hAnsi="Times New Roman" w:cs="Times New Roman"/>
                <w:sz w:val="18"/>
                <w:szCs w:val="18"/>
              </w:rPr>
            </w:pPr>
          </w:p>
        </w:tc>
        <w:tc>
          <w:tcPr>
            <w:tcW w:w="518" w:type="dxa"/>
          </w:tcPr>
          <w:p w14:paraId="01C482EA" w14:textId="77777777" w:rsidR="00007C2E" w:rsidRPr="00B4380A" w:rsidRDefault="00007C2E" w:rsidP="00007C2E">
            <w:pPr>
              <w:rPr>
                <w:rFonts w:ascii="Times New Roman" w:hAnsi="Times New Roman" w:cs="Times New Roman"/>
                <w:sz w:val="18"/>
                <w:szCs w:val="18"/>
              </w:rPr>
            </w:pPr>
          </w:p>
        </w:tc>
        <w:tc>
          <w:tcPr>
            <w:tcW w:w="457" w:type="dxa"/>
          </w:tcPr>
          <w:p w14:paraId="6ADEF15E" w14:textId="77777777" w:rsidR="00007C2E" w:rsidRPr="00B4380A" w:rsidRDefault="00007C2E" w:rsidP="00007C2E">
            <w:pPr>
              <w:rPr>
                <w:rFonts w:ascii="Times New Roman" w:hAnsi="Times New Roman" w:cs="Times New Roman"/>
                <w:sz w:val="18"/>
                <w:szCs w:val="18"/>
              </w:rPr>
            </w:pPr>
          </w:p>
        </w:tc>
        <w:tc>
          <w:tcPr>
            <w:tcW w:w="457" w:type="dxa"/>
          </w:tcPr>
          <w:p w14:paraId="05DEA35B" w14:textId="77777777" w:rsidR="00007C2E" w:rsidRPr="00B4380A" w:rsidRDefault="00007C2E" w:rsidP="00007C2E">
            <w:pPr>
              <w:rPr>
                <w:rFonts w:ascii="Times New Roman" w:hAnsi="Times New Roman" w:cs="Times New Roman"/>
                <w:sz w:val="18"/>
                <w:szCs w:val="18"/>
              </w:rPr>
            </w:pPr>
          </w:p>
        </w:tc>
        <w:tc>
          <w:tcPr>
            <w:tcW w:w="453" w:type="dxa"/>
          </w:tcPr>
          <w:p w14:paraId="492D9C5F" w14:textId="77777777" w:rsidR="00007C2E" w:rsidRPr="00B4380A" w:rsidRDefault="00007C2E" w:rsidP="00007C2E">
            <w:pPr>
              <w:rPr>
                <w:rFonts w:ascii="Times New Roman" w:hAnsi="Times New Roman" w:cs="Times New Roman"/>
                <w:sz w:val="18"/>
                <w:szCs w:val="18"/>
              </w:rPr>
            </w:pPr>
          </w:p>
        </w:tc>
        <w:tc>
          <w:tcPr>
            <w:tcW w:w="454" w:type="dxa"/>
            <w:shd w:val="clear" w:color="auto" w:fill="000000" w:themeFill="text1"/>
          </w:tcPr>
          <w:p w14:paraId="75D4B8D5" w14:textId="77777777" w:rsidR="00007C2E" w:rsidRPr="00B4380A" w:rsidRDefault="00007C2E" w:rsidP="00007C2E">
            <w:pPr>
              <w:rPr>
                <w:rFonts w:ascii="Times New Roman" w:hAnsi="Times New Roman" w:cs="Times New Roman"/>
                <w:sz w:val="18"/>
                <w:szCs w:val="18"/>
              </w:rPr>
            </w:pPr>
          </w:p>
        </w:tc>
        <w:tc>
          <w:tcPr>
            <w:tcW w:w="454" w:type="dxa"/>
            <w:shd w:val="clear" w:color="auto" w:fill="000000" w:themeFill="text1"/>
          </w:tcPr>
          <w:p w14:paraId="7CC3B8CA" w14:textId="547DA5D0" w:rsidR="00007C2E" w:rsidRPr="00B4380A" w:rsidRDefault="00007C2E" w:rsidP="00007C2E">
            <w:pPr>
              <w:rPr>
                <w:rFonts w:ascii="Times New Roman" w:hAnsi="Times New Roman" w:cs="Times New Roman"/>
                <w:sz w:val="18"/>
                <w:szCs w:val="18"/>
              </w:rPr>
            </w:pPr>
          </w:p>
        </w:tc>
        <w:tc>
          <w:tcPr>
            <w:tcW w:w="453" w:type="dxa"/>
            <w:shd w:val="clear" w:color="auto" w:fill="000000" w:themeFill="text1"/>
          </w:tcPr>
          <w:p w14:paraId="7B950F7F" w14:textId="77777777" w:rsidR="00007C2E" w:rsidRPr="00B4380A" w:rsidRDefault="00007C2E" w:rsidP="00007C2E">
            <w:pPr>
              <w:rPr>
                <w:rFonts w:ascii="Times New Roman" w:hAnsi="Times New Roman" w:cs="Times New Roman"/>
                <w:sz w:val="18"/>
                <w:szCs w:val="18"/>
              </w:rPr>
            </w:pPr>
          </w:p>
        </w:tc>
      </w:tr>
      <w:tr w:rsidR="00387281" w:rsidRPr="00B4380A" w14:paraId="39ACFBB9" w14:textId="77777777" w:rsidTr="00760C02">
        <w:tc>
          <w:tcPr>
            <w:tcW w:w="1696" w:type="dxa"/>
          </w:tcPr>
          <w:p w14:paraId="79F7A225" w14:textId="506DE641" w:rsidR="00007C2E" w:rsidRPr="00B4380A" w:rsidRDefault="00007C2E" w:rsidP="00007C2E">
            <w:pPr>
              <w:rPr>
                <w:rFonts w:ascii="Times New Roman" w:hAnsi="Times New Roman" w:cs="Times New Roman"/>
                <w:sz w:val="18"/>
                <w:szCs w:val="18"/>
              </w:rPr>
            </w:pPr>
            <w:r w:rsidRPr="00B4380A">
              <w:rPr>
                <w:sz w:val="18"/>
                <w:szCs w:val="18"/>
              </w:rPr>
              <w:t>Bellelli 2007</w:t>
            </w:r>
          </w:p>
        </w:tc>
        <w:tc>
          <w:tcPr>
            <w:tcW w:w="1135" w:type="dxa"/>
          </w:tcPr>
          <w:p w14:paraId="2C14632C" w14:textId="7C1D80BC" w:rsidR="00007C2E" w:rsidRPr="00B4380A" w:rsidRDefault="00007C2E" w:rsidP="00007C2E">
            <w:pPr>
              <w:rPr>
                <w:rFonts w:ascii="Times New Roman" w:hAnsi="Times New Roman" w:cs="Times New Roman"/>
                <w:sz w:val="18"/>
                <w:szCs w:val="18"/>
              </w:rPr>
            </w:pPr>
            <w:r w:rsidRPr="00B4380A">
              <w:rPr>
                <w:sz w:val="18"/>
                <w:szCs w:val="18"/>
              </w:rPr>
              <w:t>94</w:t>
            </w:r>
            <w:r w:rsidR="00BB6F95" w:rsidRPr="00B4380A">
              <w:rPr>
                <w:sz w:val="18"/>
                <w:szCs w:val="18"/>
              </w:rPr>
              <w:t>/</w:t>
            </w:r>
            <w:r w:rsidR="001016B7" w:rsidRPr="00B4380A">
              <w:rPr>
                <w:sz w:val="18"/>
                <w:szCs w:val="18"/>
              </w:rPr>
              <w:t>94</w:t>
            </w:r>
          </w:p>
        </w:tc>
        <w:tc>
          <w:tcPr>
            <w:tcW w:w="436" w:type="dxa"/>
          </w:tcPr>
          <w:p w14:paraId="252D6108" w14:textId="77777777" w:rsidR="00007C2E" w:rsidRPr="00B4380A" w:rsidRDefault="00007C2E" w:rsidP="00007C2E">
            <w:pPr>
              <w:rPr>
                <w:rFonts w:ascii="Times New Roman" w:hAnsi="Times New Roman" w:cs="Times New Roman"/>
                <w:sz w:val="18"/>
                <w:szCs w:val="18"/>
              </w:rPr>
            </w:pPr>
          </w:p>
        </w:tc>
        <w:tc>
          <w:tcPr>
            <w:tcW w:w="456" w:type="dxa"/>
          </w:tcPr>
          <w:p w14:paraId="58F045C6" w14:textId="77777777" w:rsidR="00007C2E" w:rsidRPr="00B4380A" w:rsidRDefault="00007C2E" w:rsidP="00007C2E">
            <w:pPr>
              <w:rPr>
                <w:rFonts w:ascii="Times New Roman" w:hAnsi="Times New Roman" w:cs="Times New Roman"/>
                <w:sz w:val="18"/>
                <w:szCs w:val="18"/>
              </w:rPr>
            </w:pPr>
          </w:p>
        </w:tc>
        <w:tc>
          <w:tcPr>
            <w:tcW w:w="383" w:type="dxa"/>
          </w:tcPr>
          <w:p w14:paraId="14B19CEA" w14:textId="77777777" w:rsidR="00007C2E" w:rsidRPr="00B4380A" w:rsidRDefault="00007C2E" w:rsidP="00007C2E">
            <w:pPr>
              <w:rPr>
                <w:rFonts w:ascii="Times New Roman" w:hAnsi="Times New Roman" w:cs="Times New Roman"/>
                <w:sz w:val="18"/>
                <w:szCs w:val="18"/>
              </w:rPr>
            </w:pPr>
          </w:p>
        </w:tc>
        <w:tc>
          <w:tcPr>
            <w:tcW w:w="526" w:type="dxa"/>
          </w:tcPr>
          <w:p w14:paraId="7CDD8AA1" w14:textId="77777777" w:rsidR="00007C2E" w:rsidRPr="00B4380A" w:rsidRDefault="00007C2E" w:rsidP="00007C2E">
            <w:pPr>
              <w:rPr>
                <w:rFonts w:ascii="Times New Roman" w:hAnsi="Times New Roman" w:cs="Times New Roman"/>
                <w:sz w:val="18"/>
                <w:szCs w:val="18"/>
              </w:rPr>
            </w:pPr>
          </w:p>
        </w:tc>
        <w:tc>
          <w:tcPr>
            <w:tcW w:w="461" w:type="dxa"/>
          </w:tcPr>
          <w:p w14:paraId="5A1C4995" w14:textId="77777777" w:rsidR="00007C2E" w:rsidRPr="00B4380A" w:rsidRDefault="00007C2E" w:rsidP="00007C2E">
            <w:pPr>
              <w:rPr>
                <w:rFonts w:ascii="Times New Roman" w:hAnsi="Times New Roman" w:cs="Times New Roman"/>
                <w:sz w:val="18"/>
                <w:szCs w:val="18"/>
              </w:rPr>
            </w:pPr>
          </w:p>
        </w:tc>
        <w:tc>
          <w:tcPr>
            <w:tcW w:w="453" w:type="dxa"/>
          </w:tcPr>
          <w:p w14:paraId="0A3FC627" w14:textId="77777777" w:rsidR="00007C2E" w:rsidRPr="00B4380A" w:rsidRDefault="00007C2E" w:rsidP="00007C2E">
            <w:pPr>
              <w:rPr>
                <w:rFonts w:ascii="Times New Roman" w:hAnsi="Times New Roman" w:cs="Times New Roman"/>
                <w:sz w:val="18"/>
                <w:szCs w:val="18"/>
              </w:rPr>
            </w:pPr>
          </w:p>
        </w:tc>
        <w:tc>
          <w:tcPr>
            <w:tcW w:w="453" w:type="dxa"/>
          </w:tcPr>
          <w:p w14:paraId="4BA184A8" w14:textId="77777777" w:rsidR="00007C2E" w:rsidRPr="00B4380A" w:rsidRDefault="00007C2E" w:rsidP="00007C2E">
            <w:pPr>
              <w:rPr>
                <w:rFonts w:ascii="Times New Roman" w:hAnsi="Times New Roman" w:cs="Times New Roman"/>
                <w:sz w:val="18"/>
                <w:szCs w:val="18"/>
              </w:rPr>
            </w:pPr>
          </w:p>
        </w:tc>
        <w:tc>
          <w:tcPr>
            <w:tcW w:w="453" w:type="dxa"/>
          </w:tcPr>
          <w:p w14:paraId="0E6B0D9B" w14:textId="77777777" w:rsidR="00007C2E" w:rsidRPr="00B4380A" w:rsidRDefault="00007C2E" w:rsidP="00007C2E">
            <w:pPr>
              <w:rPr>
                <w:rFonts w:ascii="Times New Roman" w:hAnsi="Times New Roman" w:cs="Times New Roman"/>
                <w:sz w:val="18"/>
                <w:szCs w:val="18"/>
              </w:rPr>
            </w:pPr>
          </w:p>
        </w:tc>
        <w:tc>
          <w:tcPr>
            <w:tcW w:w="435" w:type="dxa"/>
          </w:tcPr>
          <w:p w14:paraId="3BF5AE5A" w14:textId="77777777" w:rsidR="00007C2E" w:rsidRPr="00B4380A" w:rsidRDefault="00007C2E" w:rsidP="00007C2E">
            <w:pPr>
              <w:rPr>
                <w:rFonts w:ascii="Times New Roman" w:hAnsi="Times New Roman" w:cs="Times New Roman"/>
                <w:sz w:val="18"/>
                <w:szCs w:val="18"/>
              </w:rPr>
            </w:pPr>
          </w:p>
        </w:tc>
        <w:tc>
          <w:tcPr>
            <w:tcW w:w="643" w:type="dxa"/>
          </w:tcPr>
          <w:p w14:paraId="5B2E91A1" w14:textId="77777777" w:rsidR="00007C2E" w:rsidRPr="00B4380A" w:rsidRDefault="00007C2E" w:rsidP="00007C2E">
            <w:pPr>
              <w:rPr>
                <w:rFonts w:ascii="Times New Roman" w:hAnsi="Times New Roman" w:cs="Times New Roman"/>
                <w:sz w:val="18"/>
                <w:szCs w:val="18"/>
              </w:rPr>
            </w:pPr>
          </w:p>
        </w:tc>
        <w:tc>
          <w:tcPr>
            <w:tcW w:w="453" w:type="dxa"/>
          </w:tcPr>
          <w:p w14:paraId="2495ACA6" w14:textId="77777777" w:rsidR="00007C2E" w:rsidRPr="00B4380A" w:rsidRDefault="00007C2E" w:rsidP="00007C2E">
            <w:pPr>
              <w:rPr>
                <w:rFonts w:ascii="Times New Roman" w:hAnsi="Times New Roman" w:cs="Times New Roman"/>
                <w:sz w:val="18"/>
                <w:szCs w:val="18"/>
              </w:rPr>
            </w:pPr>
          </w:p>
        </w:tc>
        <w:tc>
          <w:tcPr>
            <w:tcW w:w="435" w:type="dxa"/>
          </w:tcPr>
          <w:p w14:paraId="1D0D2A02" w14:textId="77777777" w:rsidR="00007C2E" w:rsidRPr="00B4380A" w:rsidRDefault="00007C2E" w:rsidP="00007C2E">
            <w:pPr>
              <w:rPr>
                <w:rFonts w:ascii="Times New Roman" w:hAnsi="Times New Roman" w:cs="Times New Roman"/>
                <w:sz w:val="18"/>
                <w:szCs w:val="18"/>
              </w:rPr>
            </w:pPr>
          </w:p>
        </w:tc>
        <w:tc>
          <w:tcPr>
            <w:tcW w:w="531" w:type="dxa"/>
          </w:tcPr>
          <w:p w14:paraId="1D115011" w14:textId="77777777" w:rsidR="00007C2E" w:rsidRPr="00B4380A" w:rsidRDefault="00007C2E" w:rsidP="00007C2E">
            <w:pPr>
              <w:rPr>
                <w:rFonts w:ascii="Times New Roman" w:hAnsi="Times New Roman" w:cs="Times New Roman"/>
                <w:sz w:val="18"/>
                <w:szCs w:val="18"/>
              </w:rPr>
            </w:pPr>
          </w:p>
        </w:tc>
        <w:tc>
          <w:tcPr>
            <w:tcW w:w="471" w:type="dxa"/>
          </w:tcPr>
          <w:p w14:paraId="3C395EA3" w14:textId="77777777" w:rsidR="00007C2E" w:rsidRPr="00B4380A" w:rsidRDefault="00007C2E" w:rsidP="00007C2E">
            <w:pPr>
              <w:rPr>
                <w:rFonts w:ascii="Times New Roman" w:hAnsi="Times New Roman" w:cs="Times New Roman"/>
                <w:sz w:val="18"/>
                <w:szCs w:val="18"/>
              </w:rPr>
            </w:pPr>
          </w:p>
        </w:tc>
        <w:tc>
          <w:tcPr>
            <w:tcW w:w="470" w:type="dxa"/>
          </w:tcPr>
          <w:p w14:paraId="7FF07179" w14:textId="77777777" w:rsidR="00007C2E" w:rsidRPr="00B4380A" w:rsidRDefault="00007C2E" w:rsidP="00007C2E">
            <w:pPr>
              <w:rPr>
                <w:rFonts w:ascii="Times New Roman" w:hAnsi="Times New Roman" w:cs="Times New Roman"/>
                <w:sz w:val="18"/>
                <w:szCs w:val="18"/>
              </w:rPr>
            </w:pPr>
          </w:p>
        </w:tc>
        <w:tc>
          <w:tcPr>
            <w:tcW w:w="524" w:type="dxa"/>
          </w:tcPr>
          <w:p w14:paraId="463E1C21" w14:textId="77777777" w:rsidR="00007C2E" w:rsidRPr="00B4380A" w:rsidRDefault="00007C2E" w:rsidP="00007C2E">
            <w:pPr>
              <w:rPr>
                <w:rFonts w:ascii="Times New Roman" w:hAnsi="Times New Roman" w:cs="Times New Roman"/>
                <w:sz w:val="18"/>
                <w:szCs w:val="18"/>
              </w:rPr>
            </w:pPr>
          </w:p>
        </w:tc>
        <w:tc>
          <w:tcPr>
            <w:tcW w:w="524" w:type="dxa"/>
          </w:tcPr>
          <w:p w14:paraId="57C9EA7D" w14:textId="77777777" w:rsidR="00007C2E" w:rsidRPr="00B4380A" w:rsidRDefault="00007C2E" w:rsidP="00007C2E">
            <w:pPr>
              <w:rPr>
                <w:rFonts w:ascii="Times New Roman" w:hAnsi="Times New Roman" w:cs="Times New Roman"/>
                <w:sz w:val="18"/>
                <w:szCs w:val="18"/>
              </w:rPr>
            </w:pPr>
          </w:p>
        </w:tc>
        <w:tc>
          <w:tcPr>
            <w:tcW w:w="518" w:type="dxa"/>
          </w:tcPr>
          <w:p w14:paraId="7835A8B4" w14:textId="77777777" w:rsidR="00007C2E" w:rsidRPr="00B4380A" w:rsidRDefault="00007C2E" w:rsidP="00007C2E">
            <w:pPr>
              <w:rPr>
                <w:rFonts w:ascii="Times New Roman" w:hAnsi="Times New Roman" w:cs="Times New Roman"/>
                <w:sz w:val="18"/>
                <w:szCs w:val="18"/>
              </w:rPr>
            </w:pPr>
          </w:p>
        </w:tc>
        <w:tc>
          <w:tcPr>
            <w:tcW w:w="457" w:type="dxa"/>
          </w:tcPr>
          <w:p w14:paraId="3D9605CA" w14:textId="77777777" w:rsidR="00007C2E" w:rsidRPr="00B4380A" w:rsidRDefault="00007C2E" w:rsidP="00007C2E">
            <w:pPr>
              <w:rPr>
                <w:rFonts w:ascii="Times New Roman" w:hAnsi="Times New Roman" w:cs="Times New Roman"/>
                <w:sz w:val="18"/>
                <w:szCs w:val="18"/>
              </w:rPr>
            </w:pPr>
          </w:p>
        </w:tc>
        <w:tc>
          <w:tcPr>
            <w:tcW w:w="457" w:type="dxa"/>
          </w:tcPr>
          <w:p w14:paraId="3F68EEB9" w14:textId="77777777" w:rsidR="00007C2E" w:rsidRPr="00B4380A" w:rsidRDefault="00007C2E" w:rsidP="00007C2E">
            <w:pPr>
              <w:rPr>
                <w:rFonts w:ascii="Times New Roman" w:hAnsi="Times New Roman" w:cs="Times New Roman"/>
                <w:sz w:val="18"/>
                <w:szCs w:val="18"/>
              </w:rPr>
            </w:pPr>
          </w:p>
        </w:tc>
        <w:tc>
          <w:tcPr>
            <w:tcW w:w="453" w:type="dxa"/>
          </w:tcPr>
          <w:p w14:paraId="379B0EF7" w14:textId="77777777" w:rsidR="00007C2E" w:rsidRPr="00B4380A" w:rsidRDefault="00007C2E" w:rsidP="00007C2E">
            <w:pPr>
              <w:rPr>
                <w:rFonts w:ascii="Times New Roman" w:hAnsi="Times New Roman" w:cs="Times New Roman"/>
                <w:sz w:val="18"/>
                <w:szCs w:val="18"/>
              </w:rPr>
            </w:pPr>
          </w:p>
        </w:tc>
        <w:tc>
          <w:tcPr>
            <w:tcW w:w="454" w:type="dxa"/>
          </w:tcPr>
          <w:p w14:paraId="5299F8D0" w14:textId="77777777" w:rsidR="00007C2E" w:rsidRPr="00B4380A" w:rsidRDefault="00007C2E" w:rsidP="00007C2E">
            <w:pPr>
              <w:rPr>
                <w:rFonts w:ascii="Times New Roman" w:hAnsi="Times New Roman" w:cs="Times New Roman"/>
                <w:sz w:val="18"/>
                <w:szCs w:val="18"/>
              </w:rPr>
            </w:pPr>
          </w:p>
        </w:tc>
        <w:tc>
          <w:tcPr>
            <w:tcW w:w="454" w:type="dxa"/>
          </w:tcPr>
          <w:p w14:paraId="77EB30A8" w14:textId="25E7D1DF" w:rsidR="00007C2E" w:rsidRPr="00B4380A" w:rsidRDefault="008E043F"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14B688DB" w14:textId="77777777" w:rsidR="00007C2E" w:rsidRPr="00B4380A" w:rsidRDefault="00007C2E" w:rsidP="00007C2E">
            <w:pPr>
              <w:rPr>
                <w:rFonts w:ascii="Times New Roman" w:hAnsi="Times New Roman" w:cs="Times New Roman"/>
                <w:sz w:val="18"/>
                <w:szCs w:val="18"/>
              </w:rPr>
            </w:pPr>
          </w:p>
        </w:tc>
      </w:tr>
      <w:tr w:rsidR="00387281" w:rsidRPr="00B4380A" w14:paraId="43592C1E" w14:textId="77777777" w:rsidTr="00760C02">
        <w:tc>
          <w:tcPr>
            <w:tcW w:w="1696" w:type="dxa"/>
          </w:tcPr>
          <w:p w14:paraId="3C41AA98" w14:textId="2327198A" w:rsidR="00007C2E" w:rsidRPr="00B4380A" w:rsidRDefault="00007C2E" w:rsidP="00007C2E">
            <w:pPr>
              <w:rPr>
                <w:rFonts w:ascii="Times New Roman" w:hAnsi="Times New Roman" w:cs="Times New Roman"/>
                <w:sz w:val="18"/>
                <w:szCs w:val="18"/>
              </w:rPr>
            </w:pPr>
            <w:r w:rsidRPr="00B4380A">
              <w:rPr>
                <w:sz w:val="18"/>
                <w:szCs w:val="18"/>
              </w:rPr>
              <w:t>Bellelli 2008</w:t>
            </w:r>
          </w:p>
        </w:tc>
        <w:tc>
          <w:tcPr>
            <w:tcW w:w="1135" w:type="dxa"/>
          </w:tcPr>
          <w:p w14:paraId="3E3A6083" w14:textId="1789F3CB" w:rsidR="00007C2E" w:rsidRPr="00B4380A" w:rsidRDefault="00007C2E" w:rsidP="00007C2E">
            <w:pPr>
              <w:rPr>
                <w:rFonts w:ascii="Times New Roman" w:hAnsi="Times New Roman" w:cs="Times New Roman"/>
                <w:sz w:val="18"/>
                <w:szCs w:val="18"/>
              </w:rPr>
            </w:pPr>
            <w:r w:rsidRPr="00B4380A">
              <w:rPr>
                <w:sz w:val="18"/>
                <w:szCs w:val="18"/>
              </w:rPr>
              <w:t>139</w:t>
            </w:r>
            <w:r w:rsidR="00BB6F95" w:rsidRPr="00B4380A">
              <w:rPr>
                <w:sz w:val="18"/>
                <w:szCs w:val="18"/>
              </w:rPr>
              <w:t>/</w:t>
            </w:r>
            <w:r w:rsidR="001016B7" w:rsidRPr="00B4380A">
              <w:rPr>
                <w:sz w:val="18"/>
                <w:szCs w:val="18"/>
              </w:rPr>
              <w:t>933</w:t>
            </w:r>
          </w:p>
        </w:tc>
        <w:tc>
          <w:tcPr>
            <w:tcW w:w="436" w:type="dxa"/>
          </w:tcPr>
          <w:p w14:paraId="60954C84" w14:textId="77777777" w:rsidR="00007C2E" w:rsidRPr="00B4380A" w:rsidRDefault="00007C2E" w:rsidP="00007C2E">
            <w:pPr>
              <w:rPr>
                <w:rFonts w:ascii="Times New Roman" w:hAnsi="Times New Roman" w:cs="Times New Roman"/>
                <w:sz w:val="18"/>
                <w:szCs w:val="18"/>
              </w:rPr>
            </w:pPr>
          </w:p>
        </w:tc>
        <w:tc>
          <w:tcPr>
            <w:tcW w:w="456" w:type="dxa"/>
          </w:tcPr>
          <w:p w14:paraId="5AA5565E" w14:textId="77777777" w:rsidR="00007C2E" w:rsidRPr="00B4380A" w:rsidRDefault="00007C2E" w:rsidP="00007C2E">
            <w:pPr>
              <w:rPr>
                <w:rFonts w:ascii="Times New Roman" w:hAnsi="Times New Roman" w:cs="Times New Roman"/>
                <w:sz w:val="18"/>
                <w:szCs w:val="18"/>
              </w:rPr>
            </w:pPr>
          </w:p>
        </w:tc>
        <w:tc>
          <w:tcPr>
            <w:tcW w:w="383" w:type="dxa"/>
          </w:tcPr>
          <w:p w14:paraId="13EF3C01" w14:textId="77777777" w:rsidR="00007C2E" w:rsidRPr="00B4380A" w:rsidRDefault="00007C2E" w:rsidP="00007C2E">
            <w:pPr>
              <w:rPr>
                <w:rFonts w:ascii="Times New Roman" w:hAnsi="Times New Roman" w:cs="Times New Roman"/>
                <w:sz w:val="18"/>
                <w:szCs w:val="18"/>
              </w:rPr>
            </w:pPr>
          </w:p>
        </w:tc>
        <w:tc>
          <w:tcPr>
            <w:tcW w:w="526" w:type="dxa"/>
          </w:tcPr>
          <w:p w14:paraId="5BDD9C66" w14:textId="77777777" w:rsidR="00007C2E" w:rsidRPr="00B4380A" w:rsidRDefault="00007C2E" w:rsidP="00007C2E">
            <w:pPr>
              <w:rPr>
                <w:rFonts w:ascii="Times New Roman" w:hAnsi="Times New Roman" w:cs="Times New Roman"/>
                <w:sz w:val="18"/>
                <w:szCs w:val="18"/>
              </w:rPr>
            </w:pPr>
          </w:p>
        </w:tc>
        <w:tc>
          <w:tcPr>
            <w:tcW w:w="461" w:type="dxa"/>
          </w:tcPr>
          <w:p w14:paraId="5FC5CB12" w14:textId="77777777" w:rsidR="00007C2E" w:rsidRPr="00B4380A" w:rsidRDefault="00007C2E" w:rsidP="00007C2E">
            <w:pPr>
              <w:rPr>
                <w:rFonts w:ascii="Times New Roman" w:hAnsi="Times New Roman" w:cs="Times New Roman"/>
                <w:sz w:val="18"/>
                <w:szCs w:val="18"/>
              </w:rPr>
            </w:pPr>
          </w:p>
        </w:tc>
        <w:tc>
          <w:tcPr>
            <w:tcW w:w="453" w:type="dxa"/>
          </w:tcPr>
          <w:p w14:paraId="420C5F76" w14:textId="77777777" w:rsidR="00007C2E" w:rsidRPr="00B4380A" w:rsidRDefault="00007C2E" w:rsidP="00007C2E">
            <w:pPr>
              <w:rPr>
                <w:rFonts w:ascii="Times New Roman" w:hAnsi="Times New Roman" w:cs="Times New Roman"/>
                <w:sz w:val="18"/>
                <w:szCs w:val="18"/>
              </w:rPr>
            </w:pPr>
          </w:p>
        </w:tc>
        <w:tc>
          <w:tcPr>
            <w:tcW w:w="453" w:type="dxa"/>
          </w:tcPr>
          <w:p w14:paraId="6FB6F740" w14:textId="77777777" w:rsidR="00007C2E" w:rsidRPr="00B4380A" w:rsidRDefault="00007C2E" w:rsidP="00007C2E">
            <w:pPr>
              <w:rPr>
                <w:rFonts w:ascii="Times New Roman" w:hAnsi="Times New Roman" w:cs="Times New Roman"/>
                <w:sz w:val="18"/>
                <w:szCs w:val="18"/>
              </w:rPr>
            </w:pPr>
          </w:p>
        </w:tc>
        <w:tc>
          <w:tcPr>
            <w:tcW w:w="453" w:type="dxa"/>
          </w:tcPr>
          <w:p w14:paraId="593833BB" w14:textId="77777777" w:rsidR="00007C2E" w:rsidRPr="00B4380A" w:rsidRDefault="00007C2E" w:rsidP="00007C2E">
            <w:pPr>
              <w:rPr>
                <w:rFonts w:ascii="Times New Roman" w:hAnsi="Times New Roman" w:cs="Times New Roman"/>
                <w:sz w:val="18"/>
                <w:szCs w:val="18"/>
              </w:rPr>
            </w:pPr>
          </w:p>
        </w:tc>
        <w:tc>
          <w:tcPr>
            <w:tcW w:w="435" w:type="dxa"/>
          </w:tcPr>
          <w:p w14:paraId="5C2572E9" w14:textId="77777777" w:rsidR="00007C2E" w:rsidRPr="00B4380A" w:rsidRDefault="00007C2E" w:rsidP="00007C2E">
            <w:pPr>
              <w:rPr>
                <w:rFonts w:ascii="Times New Roman" w:hAnsi="Times New Roman" w:cs="Times New Roman"/>
                <w:sz w:val="18"/>
                <w:szCs w:val="18"/>
              </w:rPr>
            </w:pPr>
          </w:p>
        </w:tc>
        <w:tc>
          <w:tcPr>
            <w:tcW w:w="643" w:type="dxa"/>
          </w:tcPr>
          <w:p w14:paraId="23B636A7" w14:textId="77777777" w:rsidR="00007C2E" w:rsidRPr="00B4380A" w:rsidRDefault="00007C2E" w:rsidP="00007C2E">
            <w:pPr>
              <w:rPr>
                <w:rFonts w:ascii="Times New Roman" w:hAnsi="Times New Roman" w:cs="Times New Roman"/>
                <w:sz w:val="18"/>
                <w:szCs w:val="18"/>
              </w:rPr>
            </w:pPr>
          </w:p>
        </w:tc>
        <w:tc>
          <w:tcPr>
            <w:tcW w:w="453" w:type="dxa"/>
          </w:tcPr>
          <w:p w14:paraId="205B6EA0" w14:textId="77777777" w:rsidR="00007C2E" w:rsidRPr="00B4380A" w:rsidRDefault="00007C2E" w:rsidP="00007C2E">
            <w:pPr>
              <w:rPr>
                <w:rFonts w:ascii="Times New Roman" w:hAnsi="Times New Roman" w:cs="Times New Roman"/>
                <w:sz w:val="18"/>
                <w:szCs w:val="18"/>
              </w:rPr>
            </w:pPr>
          </w:p>
        </w:tc>
        <w:tc>
          <w:tcPr>
            <w:tcW w:w="435" w:type="dxa"/>
          </w:tcPr>
          <w:p w14:paraId="6EAFAE50" w14:textId="77777777" w:rsidR="00007C2E" w:rsidRPr="00B4380A" w:rsidRDefault="00007C2E" w:rsidP="00007C2E">
            <w:pPr>
              <w:rPr>
                <w:rFonts w:ascii="Times New Roman" w:hAnsi="Times New Roman" w:cs="Times New Roman"/>
                <w:sz w:val="18"/>
                <w:szCs w:val="18"/>
              </w:rPr>
            </w:pPr>
          </w:p>
        </w:tc>
        <w:tc>
          <w:tcPr>
            <w:tcW w:w="531" w:type="dxa"/>
          </w:tcPr>
          <w:p w14:paraId="64BF2A1F" w14:textId="77777777" w:rsidR="00007C2E" w:rsidRPr="00B4380A" w:rsidRDefault="00007C2E" w:rsidP="00007C2E">
            <w:pPr>
              <w:rPr>
                <w:rFonts w:ascii="Times New Roman" w:hAnsi="Times New Roman" w:cs="Times New Roman"/>
                <w:sz w:val="18"/>
                <w:szCs w:val="18"/>
              </w:rPr>
            </w:pPr>
          </w:p>
        </w:tc>
        <w:tc>
          <w:tcPr>
            <w:tcW w:w="471" w:type="dxa"/>
          </w:tcPr>
          <w:p w14:paraId="14BFD93B" w14:textId="77777777" w:rsidR="00007C2E" w:rsidRPr="00B4380A" w:rsidRDefault="00007C2E" w:rsidP="00007C2E">
            <w:pPr>
              <w:rPr>
                <w:rFonts w:ascii="Times New Roman" w:hAnsi="Times New Roman" w:cs="Times New Roman"/>
                <w:sz w:val="18"/>
                <w:szCs w:val="18"/>
              </w:rPr>
            </w:pPr>
          </w:p>
        </w:tc>
        <w:tc>
          <w:tcPr>
            <w:tcW w:w="470" w:type="dxa"/>
          </w:tcPr>
          <w:p w14:paraId="1EFD6A7A" w14:textId="77777777" w:rsidR="00007C2E" w:rsidRPr="00B4380A" w:rsidRDefault="00007C2E" w:rsidP="00007C2E">
            <w:pPr>
              <w:rPr>
                <w:rFonts w:ascii="Times New Roman" w:hAnsi="Times New Roman" w:cs="Times New Roman"/>
                <w:sz w:val="18"/>
                <w:szCs w:val="18"/>
              </w:rPr>
            </w:pPr>
          </w:p>
        </w:tc>
        <w:tc>
          <w:tcPr>
            <w:tcW w:w="524" w:type="dxa"/>
          </w:tcPr>
          <w:p w14:paraId="7AEA8D14" w14:textId="77777777" w:rsidR="00007C2E" w:rsidRPr="00B4380A" w:rsidRDefault="00007C2E" w:rsidP="00007C2E">
            <w:pPr>
              <w:rPr>
                <w:rFonts w:ascii="Times New Roman" w:hAnsi="Times New Roman" w:cs="Times New Roman"/>
                <w:sz w:val="18"/>
                <w:szCs w:val="18"/>
              </w:rPr>
            </w:pPr>
          </w:p>
        </w:tc>
        <w:tc>
          <w:tcPr>
            <w:tcW w:w="524" w:type="dxa"/>
          </w:tcPr>
          <w:p w14:paraId="13333267" w14:textId="2DB268E8" w:rsidR="00007C2E" w:rsidRPr="00B4380A" w:rsidRDefault="008E043F"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518" w:type="dxa"/>
          </w:tcPr>
          <w:p w14:paraId="2E214FE4" w14:textId="77777777" w:rsidR="00007C2E" w:rsidRPr="00B4380A" w:rsidRDefault="00007C2E" w:rsidP="00007C2E">
            <w:pPr>
              <w:rPr>
                <w:rFonts w:ascii="Times New Roman" w:hAnsi="Times New Roman" w:cs="Times New Roman"/>
                <w:sz w:val="18"/>
                <w:szCs w:val="18"/>
              </w:rPr>
            </w:pPr>
          </w:p>
        </w:tc>
        <w:tc>
          <w:tcPr>
            <w:tcW w:w="457" w:type="dxa"/>
          </w:tcPr>
          <w:p w14:paraId="4F02B9B1" w14:textId="77777777" w:rsidR="00007C2E" w:rsidRPr="00B4380A" w:rsidRDefault="00007C2E" w:rsidP="00007C2E">
            <w:pPr>
              <w:rPr>
                <w:rFonts w:ascii="Times New Roman" w:hAnsi="Times New Roman" w:cs="Times New Roman"/>
                <w:sz w:val="18"/>
                <w:szCs w:val="18"/>
              </w:rPr>
            </w:pPr>
          </w:p>
        </w:tc>
        <w:tc>
          <w:tcPr>
            <w:tcW w:w="457" w:type="dxa"/>
          </w:tcPr>
          <w:p w14:paraId="369A894D" w14:textId="67DAD24D" w:rsidR="00007C2E" w:rsidRPr="00B4380A" w:rsidRDefault="00323DCB"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61922C2F" w14:textId="77777777" w:rsidR="00007C2E" w:rsidRPr="00B4380A" w:rsidRDefault="00007C2E" w:rsidP="00007C2E">
            <w:pPr>
              <w:rPr>
                <w:rFonts w:ascii="Times New Roman" w:hAnsi="Times New Roman" w:cs="Times New Roman"/>
                <w:sz w:val="18"/>
                <w:szCs w:val="18"/>
              </w:rPr>
            </w:pPr>
          </w:p>
        </w:tc>
        <w:tc>
          <w:tcPr>
            <w:tcW w:w="454" w:type="dxa"/>
          </w:tcPr>
          <w:p w14:paraId="3FB5DF6A" w14:textId="77777777" w:rsidR="00007C2E" w:rsidRPr="00B4380A" w:rsidRDefault="00007C2E" w:rsidP="00007C2E">
            <w:pPr>
              <w:rPr>
                <w:rFonts w:ascii="Times New Roman" w:hAnsi="Times New Roman" w:cs="Times New Roman"/>
                <w:sz w:val="18"/>
                <w:szCs w:val="18"/>
              </w:rPr>
            </w:pPr>
          </w:p>
        </w:tc>
        <w:tc>
          <w:tcPr>
            <w:tcW w:w="454" w:type="dxa"/>
          </w:tcPr>
          <w:p w14:paraId="3F48C544" w14:textId="496B1FDE" w:rsidR="00007C2E" w:rsidRPr="00B4380A" w:rsidRDefault="008E043F"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65C4A0C9" w14:textId="77777777" w:rsidR="00007C2E" w:rsidRPr="00B4380A" w:rsidRDefault="00007C2E" w:rsidP="00007C2E">
            <w:pPr>
              <w:rPr>
                <w:rFonts w:ascii="Times New Roman" w:hAnsi="Times New Roman" w:cs="Times New Roman"/>
                <w:sz w:val="18"/>
                <w:szCs w:val="18"/>
              </w:rPr>
            </w:pPr>
          </w:p>
        </w:tc>
      </w:tr>
      <w:tr w:rsidR="00387281" w:rsidRPr="00B4380A" w14:paraId="1C2B4DAB" w14:textId="77777777" w:rsidTr="00760C02">
        <w:tc>
          <w:tcPr>
            <w:tcW w:w="1696" w:type="dxa"/>
          </w:tcPr>
          <w:p w14:paraId="4EFE405B" w14:textId="2E0B9960" w:rsidR="00007C2E" w:rsidRPr="00B4380A" w:rsidRDefault="00007C2E" w:rsidP="00007C2E">
            <w:pPr>
              <w:rPr>
                <w:rFonts w:ascii="Times New Roman" w:hAnsi="Times New Roman" w:cs="Times New Roman"/>
                <w:sz w:val="18"/>
                <w:szCs w:val="18"/>
              </w:rPr>
            </w:pPr>
            <w:r w:rsidRPr="00B4380A">
              <w:rPr>
                <w:sz w:val="18"/>
                <w:szCs w:val="18"/>
              </w:rPr>
              <w:t>Bellelli 2018</w:t>
            </w:r>
          </w:p>
        </w:tc>
        <w:tc>
          <w:tcPr>
            <w:tcW w:w="1135" w:type="dxa"/>
          </w:tcPr>
          <w:p w14:paraId="0AF7CB83" w14:textId="61E2C809" w:rsidR="00007C2E" w:rsidRPr="00B4380A" w:rsidRDefault="00007C2E" w:rsidP="00007C2E">
            <w:pPr>
              <w:rPr>
                <w:rFonts w:ascii="Times New Roman" w:hAnsi="Times New Roman" w:cs="Times New Roman"/>
                <w:sz w:val="18"/>
                <w:szCs w:val="18"/>
              </w:rPr>
            </w:pPr>
            <w:r w:rsidRPr="00B4380A">
              <w:rPr>
                <w:sz w:val="18"/>
                <w:szCs w:val="18"/>
              </w:rPr>
              <w:t>220</w:t>
            </w:r>
            <w:r w:rsidR="00BB6F95" w:rsidRPr="00B4380A">
              <w:rPr>
                <w:sz w:val="18"/>
                <w:szCs w:val="18"/>
              </w:rPr>
              <w:t>/</w:t>
            </w:r>
            <w:r w:rsidR="00EB5146" w:rsidRPr="00B4380A">
              <w:rPr>
                <w:sz w:val="18"/>
                <w:szCs w:val="18"/>
              </w:rPr>
              <w:t>351</w:t>
            </w:r>
          </w:p>
        </w:tc>
        <w:tc>
          <w:tcPr>
            <w:tcW w:w="436" w:type="dxa"/>
          </w:tcPr>
          <w:p w14:paraId="5F471C02" w14:textId="77777777" w:rsidR="00007C2E" w:rsidRPr="00B4380A" w:rsidRDefault="00007C2E" w:rsidP="00007C2E">
            <w:pPr>
              <w:rPr>
                <w:rFonts w:ascii="Times New Roman" w:hAnsi="Times New Roman" w:cs="Times New Roman"/>
                <w:sz w:val="18"/>
                <w:szCs w:val="18"/>
              </w:rPr>
            </w:pPr>
          </w:p>
        </w:tc>
        <w:tc>
          <w:tcPr>
            <w:tcW w:w="456" w:type="dxa"/>
          </w:tcPr>
          <w:p w14:paraId="460A5424" w14:textId="77777777" w:rsidR="00007C2E" w:rsidRPr="00B4380A" w:rsidRDefault="00007C2E" w:rsidP="00007C2E">
            <w:pPr>
              <w:rPr>
                <w:rFonts w:ascii="Times New Roman" w:hAnsi="Times New Roman" w:cs="Times New Roman"/>
                <w:sz w:val="18"/>
                <w:szCs w:val="18"/>
              </w:rPr>
            </w:pPr>
          </w:p>
        </w:tc>
        <w:tc>
          <w:tcPr>
            <w:tcW w:w="383" w:type="dxa"/>
          </w:tcPr>
          <w:p w14:paraId="154AB3A2" w14:textId="77777777" w:rsidR="00007C2E" w:rsidRPr="00B4380A" w:rsidRDefault="00007C2E" w:rsidP="00007C2E">
            <w:pPr>
              <w:rPr>
                <w:rFonts w:ascii="Times New Roman" w:hAnsi="Times New Roman" w:cs="Times New Roman"/>
                <w:sz w:val="18"/>
                <w:szCs w:val="18"/>
              </w:rPr>
            </w:pPr>
          </w:p>
        </w:tc>
        <w:tc>
          <w:tcPr>
            <w:tcW w:w="526" w:type="dxa"/>
          </w:tcPr>
          <w:p w14:paraId="6DDA1D6C" w14:textId="77777777" w:rsidR="00007C2E" w:rsidRPr="00B4380A" w:rsidRDefault="00007C2E" w:rsidP="00007C2E">
            <w:pPr>
              <w:rPr>
                <w:rFonts w:ascii="Times New Roman" w:hAnsi="Times New Roman" w:cs="Times New Roman"/>
                <w:sz w:val="18"/>
                <w:szCs w:val="18"/>
              </w:rPr>
            </w:pPr>
          </w:p>
        </w:tc>
        <w:tc>
          <w:tcPr>
            <w:tcW w:w="461" w:type="dxa"/>
          </w:tcPr>
          <w:p w14:paraId="63A7B4B0" w14:textId="77777777" w:rsidR="00007C2E" w:rsidRPr="00B4380A" w:rsidRDefault="00007C2E" w:rsidP="00007C2E">
            <w:pPr>
              <w:rPr>
                <w:rFonts w:ascii="Times New Roman" w:hAnsi="Times New Roman" w:cs="Times New Roman"/>
                <w:sz w:val="18"/>
                <w:szCs w:val="18"/>
              </w:rPr>
            </w:pPr>
          </w:p>
        </w:tc>
        <w:tc>
          <w:tcPr>
            <w:tcW w:w="453" w:type="dxa"/>
          </w:tcPr>
          <w:p w14:paraId="33CBB8E7" w14:textId="77777777" w:rsidR="00007C2E" w:rsidRPr="00B4380A" w:rsidRDefault="00007C2E" w:rsidP="00007C2E">
            <w:pPr>
              <w:rPr>
                <w:rFonts w:ascii="Times New Roman" w:hAnsi="Times New Roman" w:cs="Times New Roman"/>
                <w:sz w:val="18"/>
                <w:szCs w:val="18"/>
              </w:rPr>
            </w:pPr>
          </w:p>
        </w:tc>
        <w:tc>
          <w:tcPr>
            <w:tcW w:w="453" w:type="dxa"/>
          </w:tcPr>
          <w:p w14:paraId="29813E27" w14:textId="77777777" w:rsidR="00007C2E" w:rsidRPr="00B4380A" w:rsidRDefault="00007C2E" w:rsidP="00007C2E">
            <w:pPr>
              <w:rPr>
                <w:rFonts w:ascii="Times New Roman" w:hAnsi="Times New Roman" w:cs="Times New Roman"/>
                <w:sz w:val="18"/>
                <w:szCs w:val="18"/>
              </w:rPr>
            </w:pPr>
          </w:p>
        </w:tc>
        <w:tc>
          <w:tcPr>
            <w:tcW w:w="453" w:type="dxa"/>
          </w:tcPr>
          <w:p w14:paraId="5E3A158A" w14:textId="77777777" w:rsidR="00007C2E" w:rsidRPr="00B4380A" w:rsidRDefault="00007C2E" w:rsidP="00007C2E">
            <w:pPr>
              <w:rPr>
                <w:rFonts w:ascii="Times New Roman" w:hAnsi="Times New Roman" w:cs="Times New Roman"/>
                <w:sz w:val="18"/>
                <w:szCs w:val="18"/>
              </w:rPr>
            </w:pPr>
          </w:p>
        </w:tc>
        <w:tc>
          <w:tcPr>
            <w:tcW w:w="435" w:type="dxa"/>
          </w:tcPr>
          <w:p w14:paraId="755931E3" w14:textId="77777777" w:rsidR="00007C2E" w:rsidRPr="00B4380A" w:rsidRDefault="00007C2E" w:rsidP="00007C2E">
            <w:pPr>
              <w:rPr>
                <w:rFonts w:ascii="Times New Roman" w:hAnsi="Times New Roman" w:cs="Times New Roman"/>
                <w:sz w:val="18"/>
                <w:szCs w:val="18"/>
              </w:rPr>
            </w:pPr>
          </w:p>
        </w:tc>
        <w:tc>
          <w:tcPr>
            <w:tcW w:w="643" w:type="dxa"/>
          </w:tcPr>
          <w:p w14:paraId="79DBBABC" w14:textId="77777777" w:rsidR="00007C2E" w:rsidRPr="00B4380A" w:rsidRDefault="00007C2E" w:rsidP="00007C2E">
            <w:pPr>
              <w:rPr>
                <w:rFonts w:ascii="Times New Roman" w:hAnsi="Times New Roman" w:cs="Times New Roman"/>
                <w:sz w:val="18"/>
                <w:szCs w:val="18"/>
              </w:rPr>
            </w:pPr>
          </w:p>
        </w:tc>
        <w:tc>
          <w:tcPr>
            <w:tcW w:w="453" w:type="dxa"/>
          </w:tcPr>
          <w:p w14:paraId="7D97C670" w14:textId="77777777" w:rsidR="00007C2E" w:rsidRPr="00B4380A" w:rsidRDefault="00007C2E" w:rsidP="00007C2E">
            <w:pPr>
              <w:rPr>
                <w:rFonts w:ascii="Times New Roman" w:hAnsi="Times New Roman" w:cs="Times New Roman"/>
                <w:sz w:val="18"/>
                <w:szCs w:val="18"/>
              </w:rPr>
            </w:pPr>
          </w:p>
        </w:tc>
        <w:tc>
          <w:tcPr>
            <w:tcW w:w="435" w:type="dxa"/>
          </w:tcPr>
          <w:p w14:paraId="42A4B88A" w14:textId="77777777" w:rsidR="00007C2E" w:rsidRPr="00B4380A" w:rsidRDefault="00007C2E" w:rsidP="00007C2E">
            <w:pPr>
              <w:rPr>
                <w:rFonts w:ascii="Times New Roman" w:hAnsi="Times New Roman" w:cs="Times New Roman"/>
                <w:sz w:val="18"/>
                <w:szCs w:val="18"/>
              </w:rPr>
            </w:pPr>
          </w:p>
        </w:tc>
        <w:tc>
          <w:tcPr>
            <w:tcW w:w="531" w:type="dxa"/>
          </w:tcPr>
          <w:p w14:paraId="444857BB" w14:textId="77777777" w:rsidR="00007C2E" w:rsidRPr="00B4380A" w:rsidRDefault="00007C2E" w:rsidP="00007C2E">
            <w:pPr>
              <w:rPr>
                <w:rFonts w:ascii="Times New Roman" w:hAnsi="Times New Roman" w:cs="Times New Roman"/>
                <w:sz w:val="18"/>
                <w:szCs w:val="18"/>
              </w:rPr>
            </w:pPr>
          </w:p>
        </w:tc>
        <w:tc>
          <w:tcPr>
            <w:tcW w:w="471" w:type="dxa"/>
          </w:tcPr>
          <w:p w14:paraId="265A735B" w14:textId="77777777" w:rsidR="00007C2E" w:rsidRPr="00B4380A" w:rsidRDefault="00007C2E" w:rsidP="00007C2E">
            <w:pPr>
              <w:rPr>
                <w:rFonts w:ascii="Times New Roman" w:hAnsi="Times New Roman" w:cs="Times New Roman"/>
                <w:sz w:val="18"/>
                <w:szCs w:val="18"/>
              </w:rPr>
            </w:pPr>
          </w:p>
        </w:tc>
        <w:tc>
          <w:tcPr>
            <w:tcW w:w="470" w:type="dxa"/>
          </w:tcPr>
          <w:p w14:paraId="77083C67" w14:textId="77777777" w:rsidR="00007C2E" w:rsidRPr="00B4380A" w:rsidRDefault="00007C2E" w:rsidP="00007C2E">
            <w:pPr>
              <w:rPr>
                <w:rFonts w:ascii="Times New Roman" w:hAnsi="Times New Roman" w:cs="Times New Roman"/>
                <w:sz w:val="18"/>
                <w:szCs w:val="18"/>
              </w:rPr>
            </w:pPr>
          </w:p>
        </w:tc>
        <w:tc>
          <w:tcPr>
            <w:tcW w:w="524" w:type="dxa"/>
          </w:tcPr>
          <w:p w14:paraId="12022D2A" w14:textId="77777777" w:rsidR="00007C2E" w:rsidRPr="00B4380A" w:rsidRDefault="00007C2E" w:rsidP="00007C2E">
            <w:pPr>
              <w:rPr>
                <w:rFonts w:ascii="Times New Roman" w:hAnsi="Times New Roman" w:cs="Times New Roman"/>
                <w:sz w:val="18"/>
                <w:szCs w:val="18"/>
              </w:rPr>
            </w:pPr>
          </w:p>
        </w:tc>
        <w:tc>
          <w:tcPr>
            <w:tcW w:w="524" w:type="dxa"/>
          </w:tcPr>
          <w:p w14:paraId="788B4D8A" w14:textId="77777777" w:rsidR="00007C2E" w:rsidRPr="00B4380A" w:rsidRDefault="00007C2E" w:rsidP="00007C2E">
            <w:pPr>
              <w:rPr>
                <w:rFonts w:ascii="Times New Roman" w:hAnsi="Times New Roman" w:cs="Times New Roman"/>
                <w:sz w:val="18"/>
                <w:szCs w:val="18"/>
              </w:rPr>
            </w:pPr>
          </w:p>
        </w:tc>
        <w:tc>
          <w:tcPr>
            <w:tcW w:w="518" w:type="dxa"/>
          </w:tcPr>
          <w:p w14:paraId="132AAA8F" w14:textId="77777777" w:rsidR="00007C2E" w:rsidRPr="00B4380A" w:rsidRDefault="00007C2E" w:rsidP="00007C2E">
            <w:pPr>
              <w:rPr>
                <w:rFonts w:ascii="Times New Roman" w:hAnsi="Times New Roman" w:cs="Times New Roman"/>
                <w:sz w:val="18"/>
                <w:szCs w:val="18"/>
              </w:rPr>
            </w:pPr>
          </w:p>
        </w:tc>
        <w:tc>
          <w:tcPr>
            <w:tcW w:w="457" w:type="dxa"/>
          </w:tcPr>
          <w:p w14:paraId="66DDFA80" w14:textId="77777777" w:rsidR="00007C2E" w:rsidRPr="00B4380A" w:rsidRDefault="00007C2E" w:rsidP="00007C2E">
            <w:pPr>
              <w:rPr>
                <w:rFonts w:ascii="Times New Roman" w:hAnsi="Times New Roman" w:cs="Times New Roman"/>
                <w:sz w:val="18"/>
                <w:szCs w:val="18"/>
              </w:rPr>
            </w:pPr>
          </w:p>
        </w:tc>
        <w:tc>
          <w:tcPr>
            <w:tcW w:w="457" w:type="dxa"/>
          </w:tcPr>
          <w:p w14:paraId="6CDFF66F" w14:textId="77777777" w:rsidR="00007C2E" w:rsidRPr="00B4380A" w:rsidRDefault="00007C2E" w:rsidP="00007C2E">
            <w:pPr>
              <w:rPr>
                <w:rFonts w:ascii="Times New Roman" w:hAnsi="Times New Roman" w:cs="Times New Roman"/>
                <w:sz w:val="18"/>
                <w:szCs w:val="18"/>
              </w:rPr>
            </w:pPr>
          </w:p>
        </w:tc>
        <w:tc>
          <w:tcPr>
            <w:tcW w:w="453" w:type="dxa"/>
          </w:tcPr>
          <w:p w14:paraId="66FDFCC7" w14:textId="77777777" w:rsidR="00007C2E" w:rsidRPr="00B4380A" w:rsidRDefault="00007C2E" w:rsidP="00007C2E">
            <w:pPr>
              <w:rPr>
                <w:rFonts w:ascii="Times New Roman" w:hAnsi="Times New Roman" w:cs="Times New Roman"/>
                <w:sz w:val="18"/>
                <w:szCs w:val="18"/>
              </w:rPr>
            </w:pPr>
          </w:p>
        </w:tc>
        <w:tc>
          <w:tcPr>
            <w:tcW w:w="454" w:type="dxa"/>
          </w:tcPr>
          <w:p w14:paraId="38D75342" w14:textId="64586F4C" w:rsidR="00007C2E" w:rsidRPr="00B4380A" w:rsidRDefault="00FA4F03"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37A1D335" w14:textId="77777777" w:rsidR="00007C2E" w:rsidRPr="00B4380A" w:rsidRDefault="00007C2E" w:rsidP="00007C2E">
            <w:pPr>
              <w:rPr>
                <w:rFonts w:ascii="Times New Roman" w:hAnsi="Times New Roman" w:cs="Times New Roman"/>
                <w:sz w:val="18"/>
                <w:szCs w:val="18"/>
              </w:rPr>
            </w:pPr>
          </w:p>
        </w:tc>
        <w:tc>
          <w:tcPr>
            <w:tcW w:w="453" w:type="dxa"/>
          </w:tcPr>
          <w:p w14:paraId="563075FD" w14:textId="77777777" w:rsidR="00007C2E" w:rsidRPr="00B4380A" w:rsidRDefault="00007C2E" w:rsidP="00007C2E">
            <w:pPr>
              <w:rPr>
                <w:rFonts w:ascii="Times New Roman" w:hAnsi="Times New Roman" w:cs="Times New Roman"/>
                <w:sz w:val="18"/>
                <w:szCs w:val="18"/>
              </w:rPr>
            </w:pPr>
          </w:p>
        </w:tc>
      </w:tr>
      <w:tr w:rsidR="00387281" w:rsidRPr="00B4380A" w14:paraId="18E413B0" w14:textId="77777777" w:rsidTr="00760C02">
        <w:tc>
          <w:tcPr>
            <w:tcW w:w="1696" w:type="dxa"/>
          </w:tcPr>
          <w:p w14:paraId="444F5C08" w14:textId="0E07D457" w:rsidR="00007C2E" w:rsidRPr="00B4380A" w:rsidRDefault="00007C2E" w:rsidP="00007C2E">
            <w:pPr>
              <w:rPr>
                <w:rFonts w:ascii="Times New Roman" w:hAnsi="Times New Roman" w:cs="Times New Roman"/>
                <w:sz w:val="18"/>
                <w:szCs w:val="18"/>
              </w:rPr>
            </w:pPr>
            <w:r w:rsidRPr="00B4380A">
              <w:rPr>
                <w:sz w:val="18"/>
                <w:szCs w:val="18"/>
              </w:rPr>
              <w:t>Bickel 2008</w:t>
            </w:r>
          </w:p>
        </w:tc>
        <w:tc>
          <w:tcPr>
            <w:tcW w:w="1135" w:type="dxa"/>
          </w:tcPr>
          <w:p w14:paraId="338A809D" w14:textId="1931546E" w:rsidR="00007C2E" w:rsidRPr="00B4380A" w:rsidRDefault="00007C2E" w:rsidP="00007C2E">
            <w:pPr>
              <w:rPr>
                <w:rFonts w:ascii="Times New Roman" w:hAnsi="Times New Roman" w:cs="Times New Roman"/>
                <w:sz w:val="18"/>
                <w:szCs w:val="18"/>
              </w:rPr>
            </w:pPr>
            <w:r w:rsidRPr="00B4380A">
              <w:rPr>
                <w:sz w:val="18"/>
                <w:szCs w:val="18"/>
              </w:rPr>
              <w:t>41</w:t>
            </w:r>
            <w:r w:rsidR="00BB6F95" w:rsidRPr="00B4380A">
              <w:rPr>
                <w:sz w:val="18"/>
                <w:szCs w:val="18"/>
              </w:rPr>
              <w:t>/</w:t>
            </w:r>
            <w:r w:rsidR="00EB5146" w:rsidRPr="00B4380A">
              <w:rPr>
                <w:sz w:val="18"/>
                <w:szCs w:val="18"/>
              </w:rPr>
              <w:t>159</w:t>
            </w:r>
          </w:p>
        </w:tc>
        <w:tc>
          <w:tcPr>
            <w:tcW w:w="436" w:type="dxa"/>
          </w:tcPr>
          <w:p w14:paraId="6374DB7A" w14:textId="77777777" w:rsidR="00007C2E" w:rsidRPr="00B4380A" w:rsidRDefault="00007C2E" w:rsidP="00007C2E">
            <w:pPr>
              <w:rPr>
                <w:rFonts w:ascii="Times New Roman" w:hAnsi="Times New Roman" w:cs="Times New Roman"/>
                <w:sz w:val="18"/>
                <w:szCs w:val="18"/>
              </w:rPr>
            </w:pPr>
          </w:p>
        </w:tc>
        <w:tc>
          <w:tcPr>
            <w:tcW w:w="456" w:type="dxa"/>
          </w:tcPr>
          <w:p w14:paraId="1514CC5C" w14:textId="77777777" w:rsidR="00007C2E" w:rsidRPr="00B4380A" w:rsidRDefault="00007C2E" w:rsidP="00007C2E">
            <w:pPr>
              <w:rPr>
                <w:rFonts w:ascii="Times New Roman" w:hAnsi="Times New Roman" w:cs="Times New Roman"/>
                <w:sz w:val="18"/>
                <w:szCs w:val="18"/>
              </w:rPr>
            </w:pPr>
          </w:p>
        </w:tc>
        <w:tc>
          <w:tcPr>
            <w:tcW w:w="383" w:type="dxa"/>
          </w:tcPr>
          <w:p w14:paraId="59F0B49F" w14:textId="01BBAFDD" w:rsidR="00007C2E" w:rsidRPr="00B4380A" w:rsidRDefault="00F07987"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526" w:type="dxa"/>
          </w:tcPr>
          <w:p w14:paraId="024E1161" w14:textId="77777777" w:rsidR="00007C2E" w:rsidRPr="00B4380A" w:rsidRDefault="00007C2E" w:rsidP="00007C2E">
            <w:pPr>
              <w:rPr>
                <w:rFonts w:ascii="Times New Roman" w:hAnsi="Times New Roman" w:cs="Times New Roman"/>
                <w:sz w:val="18"/>
                <w:szCs w:val="18"/>
              </w:rPr>
            </w:pPr>
          </w:p>
        </w:tc>
        <w:tc>
          <w:tcPr>
            <w:tcW w:w="461" w:type="dxa"/>
          </w:tcPr>
          <w:p w14:paraId="07FD7302" w14:textId="6D23A9DE" w:rsidR="00007C2E" w:rsidRPr="00B4380A" w:rsidRDefault="00BE550F"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2131D31F" w14:textId="77777777" w:rsidR="00007C2E" w:rsidRPr="00B4380A" w:rsidRDefault="00007C2E" w:rsidP="00007C2E">
            <w:pPr>
              <w:rPr>
                <w:rFonts w:ascii="Times New Roman" w:hAnsi="Times New Roman" w:cs="Times New Roman"/>
                <w:sz w:val="18"/>
                <w:szCs w:val="18"/>
              </w:rPr>
            </w:pPr>
          </w:p>
        </w:tc>
        <w:tc>
          <w:tcPr>
            <w:tcW w:w="453" w:type="dxa"/>
          </w:tcPr>
          <w:p w14:paraId="0F7D09FF" w14:textId="77777777" w:rsidR="00007C2E" w:rsidRPr="00B4380A" w:rsidRDefault="00007C2E" w:rsidP="00007C2E">
            <w:pPr>
              <w:rPr>
                <w:rFonts w:ascii="Times New Roman" w:hAnsi="Times New Roman" w:cs="Times New Roman"/>
                <w:sz w:val="18"/>
                <w:szCs w:val="18"/>
              </w:rPr>
            </w:pPr>
          </w:p>
        </w:tc>
        <w:tc>
          <w:tcPr>
            <w:tcW w:w="453" w:type="dxa"/>
          </w:tcPr>
          <w:p w14:paraId="4AF539A4" w14:textId="77777777" w:rsidR="00007C2E" w:rsidRPr="00B4380A" w:rsidRDefault="00007C2E" w:rsidP="00007C2E">
            <w:pPr>
              <w:rPr>
                <w:rFonts w:ascii="Times New Roman" w:hAnsi="Times New Roman" w:cs="Times New Roman"/>
                <w:sz w:val="18"/>
                <w:szCs w:val="18"/>
              </w:rPr>
            </w:pPr>
          </w:p>
        </w:tc>
        <w:tc>
          <w:tcPr>
            <w:tcW w:w="435" w:type="dxa"/>
          </w:tcPr>
          <w:p w14:paraId="3CB11B0A" w14:textId="77777777" w:rsidR="00007C2E" w:rsidRPr="00B4380A" w:rsidRDefault="00007C2E" w:rsidP="00007C2E">
            <w:pPr>
              <w:rPr>
                <w:rFonts w:ascii="Times New Roman" w:hAnsi="Times New Roman" w:cs="Times New Roman"/>
                <w:sz w:val="18"/>
                <w:szCs w:val="18"/>
              </w:rPr>
            </w:pPr>
          </w:p>
        </w:tc>
        <w:tc>
          <w:tcPr>
            <w:tcW w:w="643" w:type="dxa"/>
          </w:tcPr>
          <w:p w14:paraId="71671151" w14:textId="77777777" w:rsidR="00007C2E" w:rsidRPr="00B4380A" w:rsidRDefault="00007C2E" w:rsidP="00007C2E">
            <w:pPr>
              <w:rPr>
                <w:rFonts w:ascii="Times New Roman" w:hAnsi="Times New Roman" w:cs="Times New Roman"/>
                <w:sz w:val="18"/>
                <w:szCs w:val="18"/>
              </w:rPr>
            </w:pPr>
          </w:p>
        </w:tc>
        <w:tc>
          <w:tcPr>
            <w:tcW w:w="453" w:type="dxa"/>
          </w:tcPr>
          <w:p w14:paraId="1A104398" w14:textId="77777777" w:rsidR="00007C2E" w:rsidRPr="00B4380A" w:rsidRDefault="00007C2E" w:rsidP="00007C2E">
            <w:pPr>
              <w:rPr>
                <w:rFonts w:ascii="Times New Roman" w:hAnsi="Times New Roman" w:cs="Times New Roman"/>
                <w:sz w:val="18"/>
                <w:szCs w:val="18"/>
              </w:rPr>
            </w:pPr>
          </w:p>
        </w:tc>
        <w:tc>
          <w:tcPr>
            <w:tcW w:w="435" w:type="dxa"/>
          </w:tcPr>
          <w:p w14:paraId="7CFDD8BC" w14:textId="77777777" w:rsidR="00007C2E" w:rsidRPr="00B4380A" w:rsidRDefault="00007C2E" w:rsidP="00007C2E">
            <w:pPr>
              <w:rPr>
                <w:rFonts w:ascii="Times New Roman" w:hAnsi="Times New Roman" w:cs="Times New Roman"/>
                <w:sz w:val="18"/>
                <w:szCs w:val="18"/>
              </w:rPr>
            </w:pPr>
          </w:p>
        </w:tc>
        <w:tc>
          <w:tcPr>
            <w:tcW w:w="531" w:type="dxa"/>
          </w:tcPr>
          <w:p w14:paraId="31709F2E" w14:textId="77777777" w:rsidR="00007C2E" w:rsidRPr="00B4380A" w:rsidRDefault="00007C2E" w:rsidP="00007C2E">
            <w:pPr>
              <w:rPr>
                <w:rFonts w:ascii="Times New Roman" w:hAnsi="Times New Roman" w:cs="Times New Roman"/>
                <w:sz w:val="18"/>
                <w:szCs w:val="18"/>
              </w:rPr>
            </w:pPr>
          </w:p>
        </w:tc>
        <w:tc>
          <w:tcPr>
            <w:tcW w:w="471" w:type="dxa"/>
          </w:tcPr>
          <w:p w14:paraId="48977D5B" w14:textId="234A3C7E" w:rsidR="00007C2E" w:rsidRPr="00B4380A" w:rsidRDefault="003A5E59"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70" w:type="dxa"/>
          </w:tcPr>
          <w:p w14:paraId="76B0D722" w14:textId="35734C7E" w:rsidR="00007C2E" w:rsidRPr="00B4380A" w:rsidRDefault="003A5E59"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524" w:type="dxa"/>
          </w:tcPr>
          <w:p w14:paraId="793A33B3" w14:textId="77777777" w:rsidR="00007C2E" w:rsidRPr="00B4380A" w:rsidRDefault="00007C2E" w:rsidP="00007C2E">
            <w:pPr>
              <w:rPr>
                <w:rFonts w:ascii="Times New Roman" w:hAnsi="Times New Roman" w:cs="Times New Roman"/>
                <w:sz w:val="18"/>
                <w:szCs w:val="18"/>
              </w:rPr>
            </w:pPr>
          </w:p>
        </w:tc>
        <w:tc>
          <w:tcPr>
            <w:tcW w:w="524" w:type="dxa"/>
          </w:tcPr>
          <w:p w14:paraId="48DE6013" w14:textId="77777777" w:rsidR="00007C2E" w:rsidRPr="00B4380A" w:rsidRDefault="00007C2E" w:rsidP="00007C2E">
            <w:pPr>
              <w:rPr>
                <w:rFonts w:ascii="Times New Roman" w:hAnsi="Times New Roman" w:cs="Times New Roman"/>
                <w:sz w:val="18"/>
                <w:szCs w:val="18"/>
              </w:rPr>
            </w:pPr>
          </w:p>
        </w:tc>
        <w:tc>
          <w:tcPr>
            <w:tcW w:w="518" w:type="dxa"/>
          </w:tcPr>
          <w:p w14:paraId="16189119" w14:textId="77777777" w:rsidR="00007C2E" w:rsidRPr="00B4380A" w:rsidRDefault="00007C2E" w:rsidP="00007C2E">
            <w:pPr>
              <w:rPr>
                <w:rFonts w:ascii="Times New Roman" w:hAnsi="Times New Roman" w:cs="Times New Roman"/>
                <w:sz w:val="18"/>
                <w:szCs w:val="18"/>
              </w:rPr>
            </w:pPr>
          </w:p>
        </w:tc>
        <w:tc>
          <w:tcPr>
            <w:tcW w:w="457" w:type="dxa"/>
          </w:tcPr>
          <w:p w14:paraId="4783178A" w14:textId="77777777" w:rsidR="00007C2E" w:rsidRPr="00B4380A" w:rsidRDefault="00007C2E" w:rsidP="00007C2E">
            <w:pPr>
              <w:rPr>
                <w:rFonts w:ascii="Times New Roman" w:hAnsi="Times New Roman" w:cs="Times New Roman"/>
                <w:sz w:val="18"/>
                <w:szCs w:val="18"/>
              </w:rPr>
            </w:pPr>
          </w:p>
        </w:tc>
        <w:tc>
          <w:tcPr>
            <w:tcW w:w="457" w:type="dxa"/>
          </w:tcPr>
          <w:p w14:paraId="0B2AF076" w14:textId="77777777" w:rsidR="00007C2E" w:rsidRPr="00B4380A" w:rsidRDefault="00007C2E" w:rsidP="00007C2E">
            <w:pPr>
              <w:rPr>
                <w:rFonts w:ascii="Times New Roman" w:hAnsi="Times New Roman" w:cs="Times New Roman"/>
                <w:sz w:val="18"/>
                <w:szCs w:val="18"/>
              </w:rPr>
            </w:pPr>
          </w:p>
        </w:tc>
        <w:tc>
          <w:tcPr>
            <w:tcW w:w="453" w:type="dxa"/>
          </w:tcPr>
          <w:p w14:paraId="0957A4DB" w14:textId="77777777" w:rsidR="00007C2E" w:rsidRPr="00B4380A" w:rsidRDefault="00007C2E" w:rsidP="00007C2E">
            <w:pPr>
              <w:rPr>
                <w:rFonts w:ascii="Times New Roman" w:hAnsi="Times New Roman" w:cs="Times New Roman"/>
                <w:sz w:val="18"/>
                <w:szCs w:val="18"/>
              </w:rPr>
            </w:pPr>
          </w:p>
        </w:tc>
        <w:tc>
          <w:tcPr>
            <w:tcW w:w="454" w:type="dxa"/>
          </w:tcPr>
          <w:p w14:paraId="025C0BB4" w14:textId="77777777" w:rsidR="00007C2E" w:rsidRPr="00B4380A" w:rsidRDefault="00007C2E" w:rsidP="00007C2E">
            <w:pPr>
              <w:rPr>
                <w:rFonts w:ascii="Times New Roman" w:hAnsi="Times New Roman" w:cs="Times New Roman"/>
                <w:sz w:val="18"/>
                <w:szCs w:val="18"/>
              </w:rPr>
            </w:pPr>
          </w:p>
        </w:tc>
        <w:tc>
          <w:tcPr>
            <w:tcW w:w="454" w:type="dxa"/>
          </w:tcPr>
          <w:p w14:paraId="203996F7" w14:textId="77777777" w:rsidR="00007C2E" w:rsidRPr="00B4380A" w:rsidRDefault="00007C2E" w:rsidP="00007C2E">
            <w:pPr>
              <w:rPr>
                <w:rFonts w:ascii="Times New Roman" w:hAnsi="Times New Roman" w:cs="Times New Roman"/>
                <w:sz w:val="18"/>
                <w:szCs w:val="18"/>
              </w:rPr>
            </w:pPr>
          </w:p>
        </w:tc>
        <w:tc>
          <w:tcPr>
            <w:tcW w:w="453" w:type="dxa"/>
          </w:tcPr>
          <w:p w14:paraId="5C613967" w14:textId="0950F460" w:rsidR="00007C2E" w:rsidRPr="00B4380A" w:rsidRDefault="00F07987" w:rsidP="00007C2E">
            <w:pPr>
              <w:rPr>
                <w:rFonts w:ascii="Times New Roman" w:hAnsi="Times New Roman" w:cs="Times New Roman"/>
                <w:sz w:val="18"/>
                <w:szCs w:val="18"/>
              </w:rPr>
            </w:pPr>
            <w:r w:rsidRPr="00B4380A">
              <w:rPr>
                <w:rFonts w:ascii="Times New Roman" w:hAnsi="Times New Roman" w:cs="Times New Roman"/>
                <w:sz w:val="18"/>
                <w:szCs w:val="18"/>
              </w:rPr>
              <w:t>x</w:t>
            </w:r>
          </w:p>
        </w:tc>
      </w:tr>
      <w:tr w:rsidR="00387281" w:rsidRPr="00B4380A" w14:paraId="5EC6C6B8" w14:textId="77777777" w:rsidTr="00760C02">
        <w:tc>
          <w:tcPr>
            <w:tcW w:w="1696" w:type="dxa"/>
          </w:tcPr>
          <w:p w14:paraId="00D416AA" w14:textId="5D69C6A0" w:rsidR="00007C2E" w:rsidRPr="00B4380A" w:rsidRDefault="00007C2E" w:rsidP="00007C2E">
            <w:pPr>
              <w:rPr>
                <w:rFonts w:ascii="Times New Roman" w:hAnsi="Times New Roman" w:cs="Times New Roman"/>
                <w:sz w:val="18"/>
                <w:szCs w:val="18"/>
              </w:rPr>
            </w:pPr>
            <w:r w:rsidRPr="00B4380A">
              <w:rPr>
                <w:sz w:val="18"/>
                <w:szCs w:val="18"/>
              </w:rPr>
              <w:t>Brown 2018</w:t>
            </w:r>
          </w:p>
        </w:tc>
        <w:tc>
          <w:tcPr>
            <w:tcW w:w="1135" w:type="dxa"/>
          </w:tcPr>
          <w:p w14:paraId="6376356C" w14:textId="2BF458E2" w:rsidR="00007C2E" w:rsidRPr="00B4380A" w:rsidRDefault="00007C2E" w:rsidP="00007C2E">
            <w:pPr>
              <w:rPr>
                <w:rFonts w:ascii="Times New Roman" w:hAnsi="Times New Roman" w:cs="Times New Roman"/>
                <w:sz w:val="18"/>
                <w:szCs w:val="18"/>
              </w:rPr>
            </w:pPr>
            <w:r w:rsidRPr="00B4380A">
              <w:rPr>
                <w:sz w:val="18"/>
                <w:szCs w:val="18"/>
              </w:rPr>
              <w:t>76</w:t>
            </w:r>
            <w:r w:rsidR="00BB6F95" w:rsidRPr="00B4380A">
              <w:rPr>
                <w:sz w:val="18"/>
                <w:szCs w:val="18"/>
              </w:rPr>
              <w:t>/</w:t>
            </w:r>
            <w:r w:rsidR="00EB5146" w:rsidRPr="00B4380A">
              <w:rPr>
                <w:sz w:val="18"/>
                <w:szCs w:val="18"/>
              </w:rPr>
              <w:t>66</w:t>
            </w:r>
          </w:p>
        </w:tc>
        <w:tc>
          <w:tcPr>
            <w:tcW w:w="436" w:type="dxa"/>
          </w:tcPr>
          <w:p w14:paraId="48EC5CE2" w14:textId="0D5869BE" w:rsidR="00007C2E" w:rsidRPr="00B4380A" w:rsidRDefault="007C22E6"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6" w:type="dxa"/>
          </w:tcPr>
          <w:p w14:paraId="2EB41794" w14:textId="13DD5553" w:rsidR="00007C2E" w:rsidRPr="00B4380A" w:rsidRDefault="007C22E6"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383" w:type="dxa"/>
          </w:tcPr>
          <w:p w14:paraId="4DF95B90" w14:textId="77777777" w:rsidR="00007C2E" w:rsidRPr="00B4380A" w:rsidRDefault="00007C2E" w:rsidP="00007C2E">
            <w:pPr>
              <w:rPr>
                <w:rFonts w:ascii="Times New Roman" w:hAnsi="Times New Roman" w:cs="Times New Roman"/>
                <w:sz w:val="18"/>
                <w:szCs w:val="18"/>
              </w:rPr>
            </w:pPr>
          </w:p>
        </w:tc>
        <w:tc>
          <w:tcPr>
            <w:tcW w:w="526" w:type="dxa"/>
          </w:tcPr>
          <w:p w14:paraId="723A7222" w14:textId="77777777" w:rsidR="00007C2E" w:rsidRPr="00B4380A" w:rsidRDefault="00007C2E" w:rsidP="00007C2E">
            <w:pPr>
              <w:rPr>
                <w:rFonts w:ascii="Times New Roman" w:hAnsi="Times New Roman" w:cs="Times New Roman"/>
                <w:sz w:val="18"/>
                <w:szCs w:val="18"/>
              </w:rPr>
            </w:pPr>
          </w:p>
        </w:tc>
        <w:tc>
          <w:tcPr>
            <w:tcW w:w="461" w:type="dxa"/>
          </w:tcPr>
          <w:p w14:paraId="473985DA" w14:textId="77777777" w:rsidR="00007C2E" w:rsidRPr="00B4380A" w:rsidRDefault="00007C2E" w:rsidP="00007C2E">
            <w:pPr>
              <w:rPr>
                <w:rFonts w:ascii="Times New Roman" w:hAnsi="Times New Roman" w:cs="Times New Roman"/>
                <w:sz w:val="18"/>
                <w:szCs w:val="18"/>
              </w:rPr>
            </w:pPr>
          </w:p>
        </w:tc>
        <w:tc>
          <w:tcPr>
            <w:tcW w:w="453" w:type="dxa"/>
          </w:tcPr>
          <w:p w14:paraId="04D0CDA5" w14:textId="77777777" w:rsidR="00007C2E" w:rsidRPr="00B4380A" w:rsidRDefault="00007C2E" w:rsidP="00007C2E">
            <w:pPr>
              <w:rPr>
                <w:rFonts w:ascii="Times New Roman" w:hAnsi="Times New Roman" w:cs="Times New Roman"/>
                <w:sz w:val="18"/>
                <w:szCs w:val="18"/>
              </w:rPr>
            </w:pPr>
          </w:p>
        </w:tc>
        <w:tc>
          <w:tcPr>
            <w:tcW w:w="453" w:type="dxa"/>
          </w:tcPr>
          <w:p w14:paraId="596DF76D" w14:textId="77777777" w:rsidR="00007C2E" w:rsidRPr="00B4380A" w:rsidRDefault="00007C2E" w:rsidP="00007C2E">
            <w:pPr>
              <w:rPr>
                <w:rFonts w:ascii="Times New Roman" w:hAnsi="Times New Roman" w:cs="Times New Roman"/>
                <w:sz w:val="18"/>
                <w:szCs w:val="18"/>
              </w:rPr>
            </w:pPr>
          </w:p>
        </w:tc>
        <w:tc>
          <w:tcPr>
            <w:tcW w:w="453" w:type="dxa"/>
          </w:tcPr>
          <w:p w14:paraId="6AB9EB2F" w14:textId="77777777" w:rsidR="00007C2E" w:rsidRPr="00B4380A" w:rsidRDefault="00007C2E" w:rsidP="00007C2E">
            <w:pPr>
              <w:rPr>
                <w:rFonts w:ascii="Times New Roman" w:hAnsi="Times New Roman" w:cs="Times New Roman"/>
                <w:sz w:val="18"/>
                <w:szCs w:val="18"/>
              </w:rPr>
            </w:pPr>
          </w:p>
        </w:tc>
        <w:tc>
          <w:tcPr>
            <w:tcW w:w="435" w:type="dxa"/>
          </w:tcPr>
          <w:p w14:paraId="79805B10" w14:textId="77777777" w:rsidR="00007C2E" w:rsidRPr="00B4380A" w:rsidRDefault="00007C2E" w:rsidP="00007C2E">
            <w:pPr>
              <w:rPr>
                <w:rFonts w:ascii="Times New Roman" w:hAnsi="Times New Roman" w:cs="Times New Roman"/>
                <w:sz w:val="18"/>
                <w:szCs w:val="18"/>
              </w:rPr>
            </w:pPr>
          </w:p>
        </w:tc>
        <w:tc>
          <w:tcPr>
            <w:tcW w:w="643" w:type="dxa"/>
          </w:tcPr>
          <w:p w14:paraId="4C3271B8" w14:textId="77777777" w:rsidR="00007C2E" w:rsidRPr="00B4380A" w:rsidRDefault="00007C2E" w:rsidP="00007C2E">
            <w:pPr>
              <w:rPr>
                <w:rFonts w:ascii="Times New Roman" w:hAnsi="Times New Roman" w:cs="Times New Roman"/>
                <w:sz w:val="18"/>
                <w:szCs w:val="18"/>
              </w:rPr>
            </w:pPr>
          </w:p>
        </w:tc>
        <w:tc>
          <w:tcPr>
            <w:tcW w:w="453" w:type="dxa"/>
          </w:tcPr>
          <w:p w14:paraId="464171E4" w14:textId="77777777" w:rsidR="00007C2E" w:rsidRPr="00B4380A" w:rsidRDefault="00007C2E" w:rsidP="00007C2E">
            <w:pPr>
              <w:rPr>
                <w:rFonts w:ascii="Times New Roman" w:hAnsi="Times New Roman" w:cs="Times New Roman"/>
                <w:sz w:val="18"/>
                <w:szCs w:val="18"/>
              </w:rPr>
            </w:pPr>
          </w:p>
        </w:tc>
        <w:tc>
          <w:tcPr>
            <w:tcW w:w="435" w:type="dxa"/>
          </w:tcPr>
          <w:p w14:paraId="57BB0DB2" w14:textId="77777777" w:rsidR="00007C2E" w:rsidRPr="00B4380A" w:rsidRDefault="00007C2E" w:rsidP="00007C2E">
            <w:pPr>
              <w:rPr>
                <w:rFonts w:ascii="Times New Roman" w:hAnsi="Times New Roman" w:cs="Times New Roman"/>
                <w:sz w:val="18"/>
                <w:szCs w:val="18"/>
              </w:rPr>
            </w:pPr>
          </w:p>
        </w:tc>
        <w:tc>
          <w:tcPr>
            <w:tcW w:w="531" w:type="dxa"/>
          </w:tcPr>
          <w:p w14:paraId="3E0945A6" w14:textId="77777777" w:rsidR="00007C2E" w:rsidRPr="00B4380A" w:rsidRDefault="00007C2E" w:rsidP="00007C2E">
            <w:pPr>
              <w:rPr>
                <w:rFonts w:ascii="Times New Roman" w:hAnsi="Times New Roman" w:cs="Times New Roman"/>
                <w:sz w:val="18"/>
                <w:szCs w:val="18"/>
              </w:rPr>
            </w:pPr>
          </w:p>
        </w:tc>
        <w:tc>
          <w:tcPr>
            <w:tcW w:w="471" w:type="dxa"/>
          </w:tcPr>
          <w:p w14:paraId="04C1BEEF" w14:textId="77777777" w:rsidR="00007C2E" w:rsidRPr="00B4380A" w:rsidRDefault="00007C2E" w:rsidP="00007C2E">
            <w:pPr>
              <w:rPr>
                <w:rFonts w:ascii="Times New Roman" w:hAnsi="Times New Roman" w:cs="Times New Roman"/>
                <w:sz w:val="18"/>
                <w:szCs w:val="18"/>
              </w:rPr>
            </w:pPr>
          </w:p>
        </w:tc>
        <w:tc>
          <w:tcPr>
            <w:tcW w:w="470" w:type="dxa"/>
          </w:tcPr>
          <w:p w14:paraId="17C69132" w14:textId="77777777" w:rsidR="00007C2E" w:rsidRPr="00B4380A" w:rsidRDefault="00007C2E" w:rsidP="00007C2E">
            <w:pPr>
              <w:rPr>
                <w:rFonts w:ascii="Times New Roman" w:hAnsi="Times New Roman" w:cs="Times New Roman"/>
                <w:sz w:val="18"/>
                <w:szCs w:val="18"/>
              </w:rPr>
            </w:pPr>
          </w:p>
        </w:tc>
        <w:tc>
          <w:tcPr>
            <w:tcW w:w="524" w:type="dxa"/>
          </w:tcPr>
          <w:p w14:paraId="37BCF1BF" w14:textId="77777777" w:rsidR="00007C2E" w:rsidRPr="00B4380A" w:rsidRDefault="00007C2E" w:rsidP="00007C2E">
            <w:pPr>
              <w:rPr>
                <w:rFonts w:ascii="Times New Roman" w:hAnsi="Times New Roman" w:cs="Times New Roman"/>
                <w:sz w:val="18"/>
                <w:szCs w:val="18"/>
              </w:rPr>
            </w:pPr>
          </w:p>
        </w:tc>
        <w:tc>
          <w:tcPr>
            <w:tcW w:w="524" w:type="dxa"/>
          </w:tcPr>
          <w:p w14:paraId="66930A45" w14:textId="77777777" w:rsidR="00007C2E" w:rsidRPr="00B4380A" w:rsidRDefault="00007C2E" w:rsidP="00007C2E">
            <w:pPr>
              <w:rPr>
                <w:rFonts w:ascii="Times New Roman" w:hAnsi="Times New Roman" w:cs="Times New Roman"/>
                <w:sz w:val="18"/>
                <w:szCs w:val="18"/>
              </w:rPr>
            </w:pPr>
          </w:p>
        </w:tc>
        <w:tc>
          <w:tcPr>
            <w:tcW w:w="518" w:type="dxa"/>
          </w:tcPr>
          <w:p w14:paraId="31FDE9C2" w14:textId="77777777" w:rsidR="00007C2E" w:rsidRPr="00B4380A" w:rsidRDefault="00007C2E" w:rsidP="00007C2E">
            <w:pPr>
              <w:rPr>
                <w:rFonts w:ascii="Times New Roman" w:hAnsi="Times New Roman" w:cs="Times New Roman"/>
                <w:sz w:val="18"/>
                <w:szCs w:val="18"/>
              </w:rPr>
            </w:pPr>
          </w:p>
        </w:tc>
        <w:tc>
          <w:tcPr>
            <w:tcW w:w="457" w:type="dxa"/>
          </w:tcPr>
          <w:p w14:paraId="74FD9881" w14:textId="77777777" w:rsidR="00007C2E" w:rsidRPr="00B4380A" w:rsidRDefault="00007C2E" w:rsidP="00007C2E">
            <w:pPr>
              <w:rPr>
                <w:rFonts w:ascii="Times New Roman" w:hAnsi="Times New Roman" w:cs="Times New Roman"/>
                <w:sz w:val="18"/>
                <w:szCs w:val="18"/>
              </w:rPr>
            </w:pPr>
          </w:p>
        </w:tc>
        <w:tc>
          <w:tcPr>
            <w:tcW w:w="457" w:type="dxa"/>
          </w:tcPr>
          <w:p w14:paraId="3FD095AF" w14:textId="77777777" w:rsidR="00007C2E" w:rsidRPr="00B4380A" w:rsidRDefault="00007C2E" w:rsidP="00007C2E">
            <w:pPr>
              <w:rPr>
                <w:rFonts w:ascii="Times New Roman" w:hAnsi="Times New Roman" w:cs="Times New Roman"/>
                <w:sz w:val="18"/>
                <w:szCs w:val="18"/>
              </w:rPr>
            </w:pPr>
          </w:p>
        </w:tc>
        <w:tc>
          <w:tcPr>
            <w:tcW w:w="453" w:type="dxa"/>
          </w:tcPr>
          <w:p w14:paraId="400B2820" w14:textId="77777777" w:rsidR="00007C2E" w:rsidRPr="00B4380A" w:rsidRDefault="00007C2E" w:rsidP="00007C2E">
            <w:pPr>
              <w:rPr>
                <w:rFonts w:ascii="Times New Roman" w:hAnsi="Times New Roman" w:cs="Times New Roman"/>
                <w:sz w:val="18"/>
                <w:szCs w:val="18"/>
              </w:rPr>
            </w:pPr>
          </w:p>
        </w:tc>
        <w:tc>
          <w:tcPr>
            <w:tcW w:w="454" w:type="dxa"/>
          </w:tcPr>
          <w:p w14:paraId="070F2D65" w14:textId="77777777" w:rsidR="00007C2E" w:rsidRPr="00B4380A" w:rsidRDefault="00007C2E" w:rsidP="00007C2E">
            <w:pPr>
              <w:rPr>
                <w:rFonts w:ascii="Times New Roman" w:hAnsi="Times New Roman" w:cs="Times New Roman"/>
                <w:sz w:val="18"/>
                <w:szCs w:val="18"/>
              </w:rPr>
            </w:pPr>
          </w:p>
        </w:tc>
        <w:tc>
          <w:tcPr>
            <w:tcW w:w="454" w:type="dxa"/>
          </w:tcPr>
          <w:p w14:paraId="6C4D2007" w14:textId="77777777" w:rsidR="00007C2E" w:rsidRPr="00B4380A" w:rsidRDefault="00007C2E" w:rsidP="00007C2E">
            <w:pPr>
              <w:rPr>
                <w:rFonts w:ascii="Times New Roman" w:hAnsi="Times New Roman" w:cs="Times New Roman"/>
                <w:sz w:val="18"/>
                <w:szCs w:val="18"/>
              </w:rPr>
            </w:pPr>
          </w:p>
        </w:tc>
        <w:tc>
          <w:tcPr>
            <w:tcW w:w="453" w:type="dxa"/>
          </w:tcPr>
          <w:p w14:paraId="65D2B06A" w14:textId="77777777" w:rsidR="00007C2E" w:rsidRPr="00B4380A" w:rsidRDefault="00007C2E" w:rsidP="00007C2E">
            <w:pPr>
              <w:rPr>
                <w:rFonts w:ascii="Times New Roman" w:hAnsi="Times New Roman" w:cs="Times New Roman"/>
                <w:sz w:val="18"/>
                <w:szCs w:val="18"/>
              </w:rPr>
            </w:pPr>
          </w:p>
        </w:tc>
      </w:tr>
      <w:tr w:rsidR="00387281" w:rsidRPr="00B4380A" w14:paraId="08737A12" w14:textId="77777777" w:rsidTr="00760C02">
        <w:tc>
          <w:tcPr>
            <w:tcW w:w="1696" w:type="dxa"/>
          </w:tcPr>
          <w:p w14:paraId="0AC2767C" w14:textId="3DF5CABB" w:rsidR="00007C2E" w:rsidRPr="00B4380A" w:rsidRDefault="00007C2E" w:rsidP="00007C2E">
            <w:pPr>
              <w:rPr>
                <w:rFonts w:ascii="Times New Roman" w:hAnsi="Times New Roman" w:cs="Times New Roman"/>
                <w:sz w:val="18"/>
                <w:szCs w:val="18"/>
              </w:rPr>
            </w:pPr>
            <w:r w:rsidRPr="00B4380A">
              <w:rPr>
                <w:sz w:val="18"/>
                <w:szCs w:val="18"/>
              </w:rPr>
              <w:t>Brown 2020</w:t>
            </w:r>
          </w:p>
        </w:tc>
        <w:tc>
          <w:tcPr>
            <w:tcW w:w="1135" w:type="dxa"/>
          </w:tcPr>
          <w:p w14:paraId="61482D44" w14:textId="2E08E287" w:rsidR="00007C2E" w:rsidRPr="00B4380A" w:rsidRDefault="00007C2E" w:rsidP="00007C2E">
            <w:pPr>
              <w:rPr>
                <w:rFonts w:ascii="Times New Roman" w:hAnsi="Times New Roman" w:cs="Times New Roman"/>
                <w:sz w:val="18"/>
                <w:szCs w:val="18"/>
              </w:rPr>
            </w:pPr>
            <w:r w:rsidRPr="00B4380A">
              <w:rPr>
                <w:sz w:val="18"/>
                <w:szCs w:val="18"/>
              </w:rPr>
              <w:t>1799</w:t>
            </w:r>
            <w:r w:rsidR="00EB5146" w:rsidRPr="00B4380A">
              <w:rPr>
                <w:sz w:val="18"/>
                <w:szCs w:val="18"/>
              </w:rPr>
              <w:t>/2234</w:t>
            </w:r>
          </w:p>
        </w:tc>
        <w:tc>
          <w:tcPr>
            <w:tcW w:w="436" w:type="dxa"/>
          </w:tcPr>
          <w:p w14:paraId="28FD68B7" w14:textId="77777777" w:rsidR="00007C2E" w:rsidRPr="00B4380A" w:rsidRDefault="00007C2E" w:rsidP="00007C2E">
            <w:pPr>
              <w:rPr>
                <w:rFonts w:ascii="Times New Roman" w:hAnsi="Times New Roman" w:cs="Times New Roman"/>
                <w:sz w:val="18"/>
                <w:szCs w:val="18"/>
              </w:rPr>
            </w:pPr>
          </w:p>
        </w:tc>
        <w:tc>
          <w:tcPr>
            <w:tcW w:w="456" w:type="dxa"/>
          </w:tcPr>
          <w:p w14:paraId="1CA6F43F" w14:textId="77777777" w:rsidR="00007C2E" w:rsidRPr="00B4380A" w:rsidRDefault="00007C2E" w:rsidP="00007C2E">
            <w:pPr>
              <w:rPr>
                <w:rFonts w:ascii="Times New Roman" w:hAnsi="Times New Roman" w:cs="Times New Roman"/>
                <w:sz w:val="18"/>
                <w:szCs w:val="18"/>
              </w:rPr>
            </w:pPr>
          </w:p>
        </w:tc>
        <w:tc>
          <w:tcPr>
            <w:tcW w:w="383" w:type="dxa"/>
          </w:tcPr>
          <w:p w14:paraId="4BF4DE77" w14:textId="77777777" w:rsidR="00007C2E" w:rsidRPr="00B4380A" w:rsidRDefault="00007C2E" w:rsidP="00007C2E">
            <w:pPr>
              <w:rPr>
                <w:rFonts w:ascii="Times New Roman" w:hAnsi="Times New Roman" w:cs="Times New Roman"/>
                <w:sz w:val="18"/>
                <w:szCs w:val="18"/>
              </w:rPr>
            </w:pPr>
          </w:p>
        </w:tc>
        <w:tc>
          <w:tcPr>
            <w:tcW w:w="526" w:type="dxa"/>
          </w:tcPr>
          <w:p w14:paraId="0C07634F" w14:textId="77777777" w:rsidR="00007C2E" w:rsidRPr="00B4380A" w:rsidRDefault="00007C2E" w:rsidP="00007C2E">
            <w:pPr>
              <w:rPr>
                <w:rFonts w:ascii="Times New Roman" w:hAnsi="Times New Roman" w:cs="Times New Roman"/>
                <w:sz w:val="18"/>
                <w:szCs w:val="18"/>
              </w:rPr>
            </w:pPr>
          </w:p>
        </w:tc>
        <w:tc>
          <w:tcPr>
            <w:tcW w:w="461" w:type="dxa"/>
          </w:tcPr>
          <w:p w14:paraId="12798CA4" w14:textId="77777777" w:rsidR="00007C2E" w:rsidRPr="00B4380A" w:rsidRDefault="00007C2E" w:rsidP="00007C2E">
            <w:pPr>
              <w:rPr>
                <w:rFonts w:ascii="Times New Roman" w:hAnsi="Times New Roman" w:cs="Times New Roman"/>
                <w:sz w:val="18"/>
                <w:szCs w:val="18"/>
              </w:rPr>
            </w:pPr>
          </w:p>
        </w:tc>
        <w:tc>
          <w:tcPr>
            <w:tcW w:w="453" w:type="dxa"/>
          </w:tcPr>
          <w:p w14:paraId="5C15393B" w14:textId="77777777" w:rsidR="00007C2E" w:rsidRPr="00B4380A" w:rsidRDefault="00007C2E" w:rsidP="00007C2E">
            <w:pPr>
              <w:rPr>
                <w:rFonts w:ascii="Times New Roman" w:hAnsi="Times New Roman" w:cs="Times New Roman"/>
                <w:sz w:val="18"/>
                <w:szCs w:val="18"/>
              </w:rPr>
            </w:pPr>
          </w:p>
        </w:tc>
        <w:tc>
          <w:tcPr>
            <w:tcW w:w="453" w:type="dxa"/>
          </w:tcPr>
          <w:p w14:paraId="35417B7A" w14:textId="77777777" w:rsidR="00007C2E" w:rsidRPr="00B4380A" w:rsidRDefault="00007C2E" w:rsidP="00007C2E">
            <w:pPr>
              <w:rPr>
                <w:rFonts w:ascii="Times New Roman" w:hAnsi="Times New Roman" w:cs="Times New Roman"/>
                <w:sz w:val="18"/>
                <w:szCs w:val="18"/>
              </w:rPr>
            </w:pPr>
          </w:p>
        </w:tc>
        <w:tc>
          <w:tcPr>
            <w:tcW w:w="453" w:type="dxa"/>
          </w:tcPr>
          <w:p w14:paraId="2C2AD881" w14:textId="77777777" w:rsidR="00007C2E" w:rsidRPr="00B4380A" w:rsidRDefault="00007C2E" w:rsidP="00007C2E">
            <w:pPr>
              <w:rPr>
                <w:rFonts w:ascii="Times New Roman" w:hAnsi="Times New Roman" w:cs="Times New Roman"/>
                <w:sz w:val="18"/>
                <w:szCs w:val="18"/>
              </w:rPr>
            </w:pPr>
          </w:p>
        </w:tc>
        <w:tc>
          <w:tcPr>
            <w:tcW w:w="435" w:type="dxa"/>
          </w:tcPr>
          <w:p w14:paraId="02C096E6" w14:textId="77777777" w:rsidR="00007C2E" w:rsidRPr="00B4380A" w:rsidRDefault="00007C2E" w:rsidP="00007C2E">
            <w:pPr>
              <w:rPr>
                <w:rFonts w:ascii="Times New Roman" w:hAnsi="Times New Roman" w:cs="Times New Roman"/>
                <w:sz w:val="18"/>
                <w:szCs w:val="18"/>
              </w:rPr>
            </w:pPr>
          </w:p>
        </w:tc>
        <w:tc>
          <w:tcPr>
            <w:tcW w:w="643" w:type="dxa"/>
          </w:tcPr>
          <w:p w14:paraId="3169945A" w14:textId="77777777" w:rsidR="00007C2E" w:rsidRPr="00B4380A" w:rsidRDefault="00007C2E" w:rsidP="00007C2E">
            <w:pPr>
              <w:rPr>
                <w:rFonts w:ascii="Times New Roman" w:hAnsi="Times New Roman" w:cs="Times New Roman"/>
                <w:sz w:val="18"/>
                <w:szCs w:val="18"/>
              </w:rPr>
            </w:pPr>
          </w:p>
        </w:tc>
        <w:tc>
          <w:tcPr>
            <w:tcW w:w="453" w:type="dxa"/>
          </w:tcPr>
          <w:p w14:paraId="3A6D0D46" w14:textId="790A4D2E" w:rsidR="00007C2E" w:rsidRPr="00B4380A" w:rsidRDefault="00197A1A"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35" w:type="dxa"/>
          </w:tcPr>
          <w:p w14:paraId="04A31957" w14:textId="77777777" w:rsidR="00007C2E" w:rsidRPr="00B4380A" w:rsidRDefault="00007C2E" w:rsidP="00007C2E">
            <w:pPr>
              <w:rPr>
                <w:rFonts w:ascii="Times New Roman" w:hAnsi="Times New Roman" w:cs="Times New Roman"/>
                <w:sz w:val="18"/>
                <w:szCs w:val="18"/>
              </w:rPr>
            </w:pPr>
          </w:p>
        </w:tc>
        <w:tc>
          <w:tcPr>
            <w:tcW w:w="531" w:type="dxa"/>
          </w:tcPr>
          <w:p w14:paraId="000FC918" w14:textId="77777777" w:rsidR="00007C2E" w:rsidRPr="00B4380A" w:rsidRDefault="00007C2E" w:rsidP="00007C2E">
            <w:pPr>
              <w:rPr>
                <w:rFonts w:ascii="Times New Roman" w:hAnsi="Times New Roman" w:cs="Times New Roman"/>
                <w:sz w:val="18"/>
                <w:szCs w:val="18"/>
              </w:rPr>
            </w:pPr>
          </w:p>
        </w:tc>
        <w:tc>
          <w:tcPr>
            <w:tcW w:w="471" w:type="dxa"/>
          </w:tcPr>
          <w:p w14:paraId="78A250D1" w14:textId="1B3FD287" w:rsidR="00007C2E" w:rsidRPr="00B4380A" w:rsidRDefault="00197A1A"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70" w:type="dxa"/>
          </w:tcPr>
          <w:p w14:paraId="06035D7D" w14:textId="77777777" w:rsidR="00007C2E" w:rsidRPr="00B4380A" w:rsidRDefault="00007C2E" w:rsidP="00007C2E">
            <w:pPr>
              <w:rPr>
                <w:rFonts w:ascii="Times New Roman" w:hAnsi="Times New Roman" w:cs="Times New Roman"/>
                <w:sz w:val="18"/>
                <w:szCs w:val="18"/>
              </w:rPr>
            </w:pPr>
          </w:p>
        </w:tc>
        <w:tc>
          <w:tcPr>
            <w:tcW w:w="524" w:type="dxa"/>
          </w:tcPr>
          <w:p w14:paraId="4A263364" w14:textId="77777777" w:rsidR="00007C2E" w:rsidRPr="00B4380A" w:rsidRDefault="00007C2E" w:rsidP="00007C2E">
            <w:pPr>
              <w:rPr>
                <w:rFonts w:ascii="Times New Roman" w:hAnsi="Times New Roman" w:cs="Times New Roman"/>
                <w:sz w:val="18"/>
                <w:szCs w:val="18"/>
              </w:rPr>
            </w:pPr>
          </w:p>
        </w:tc>
        <w:tc>
          <w:tcPr>
            <w:tcW w:w="524" w:type="dxa"/>
          </w:tcPr>
          <w:p w14:paraId="368E58E6" w14:textId="77777777" w:rsidR="00007C2E" w:rsidRPr="00B4380A" w:rsidRDefault="00007C2E" w:rsidP="00007C2E">
            <w:pPr>
              <w:rPr>
                <w:rFonts w:ascii="Times New Roman" w:hAnsi="Times New Roman" w:cs="Times New Roman"/>
                <w:sz w:val="18"/>
                <w:szCs w:val="18"/>
              </w:rPr>
            </w:pPr>
          </w:p>
        </w:tc>
        <w:tc>
          <w:tcPr>
            <w:tcW w:w="518" w:type="dxa"/>
          </w:tcPr>
          <w:p w14:paraId="0DF533AB" w14:textId="77777777" w:rsidR="00007C2E" w:rsidRPr="00B4380A" w:rsidRDefault="00007C2E" w:rsidP="00007C2E">
            <w:pPr>
              <w:rPr>
                <w:rFonts w:ascii="Times New Roman" w:hAnsi="Times New Roman" w:cs="Times New Roman"/>
                <w:sz w:val="18"/>
                <w:szCs w:val="18"/>
              </w:rPr>
            </w:pPr>
          </w:p>
        </w:tc>
        <w:tc>
          <w:tcPr>
            <w:tcW w:w="457" w:type="dxa"/>
          </w:tcPr>
          <w:p w14:paraId="12CBDEDF" w14:textId="77777777" w:rsidR="00007C2E" w:rsidRPr="00B4380A" w:rsidRDefault="00007C2E" w:rsidP="00007C2E">
            <w:pPr>
              <w:rPr>
                <w:rFonts w:ascii="Times New Roman" w:hAnsi="Times New Roman" w:cs="Times New Roman"/>
                <w:sz w:val="18"/>
                <w:szCs w:val="18"/>
              </w:rPr>
            </w:pPr>
          </w:p>
        </w:tc>
        <w:tc>
          <w:tcPr>
            <w:tcW w:w="457" w:type="dxa"/>
          </w:tcPr>
          <w:p w14:paraId="3231C9E2" w14:textId="77777777" w:rsidR="00007C2E" w:rsidRPr="00B4380A" w:rsidRDefault="00007C2E" w:rsidP="00007C2E">
            <w:pPr>
              <w:rPr>
                <w:rFonts w:ascii="Times New Roman" w:hAnsi="Times New Roman" w:cs="Times New Roman"/>
                <w:sz w:val="18"/>
                <w:szCs w:val="18"/>
              </w:rPr>
            </w:pPr>
          </w:p>
        </w:tc>
        <w:tc>
          <w:tcPr>
            <w:tcW w:w="453" w:type="dxa"/>
          </w:tcPr>
          <w:p w14:paraId="3B1AB7C5" w14:textId="77777777" w:rsidR="00007C2E" w:rsidRPr="00B4380A" w:rsidRDefault="00007C2E" w:rsidP="00007C2E">
            <w:pPr>
              <w:rPr>
                <w:rFonts w:ascii="Times New Roman" w:hAnsi="Times New Roman" w:cs="Times New Roman"/>
                <w:sz w:val="18"/>
                <w:szCs w:val="18"/>
              </w:rPr>
            </w:pPr>
          </w:p>
        </w:tc>
        <w:tc>
          <w:tcPr>
            <w:tcW w:w="454" w:type="dxa"/>
          </w:tcPr>
          <w:p w14:paraId="0B08E426" w14:textId="77777777" w:rsidR="00007C2E" w:rsidRPr="00B4380A" w:rsidRDefault="00007C2E" w:rsidP="00007C2E">
            <w:pPr>
              <w:rPr>
                <w:rFonts w:ascii="Times New Roman" w:hAnsi="Times New Roman" w:cs="Times New Roman"/>
                <w:sz w:val="18"/>
                <w:szCs w:val="18"/>
              </w:rPr>
            </w:pPr>
          </w:p>
        </w:tc>
        <w:tc>
          <w:tcPr>
            <w:tcW w:w="454" w:type="dxa"/>
          </w:tcPr>
          <w:p w14:paraId="6F2548A3" w14:textId="77777777" w:rsidR="00007C2E" w:rsidRPr="00B4380A" w:rsidRDefault="00007C2E" w:rsidP="00007C2E">
            <w:pPr>
              <w:rPr>
                <w:rFonts w:ascii="Times New Roman" w:hAnsi="Times New Roman" w:cs="Times New Roman"/>
                <w:sz w:val="18"/>
                <w:szCs w:val="18"/>
              </w:rPr>
            </w:pPr>
          </w:p>
        </w:tc>
        <w:tc>
          <w:tcPr>
            <w:tcW w:w="453" w:type="dxa"/>
          </w:tcPr>
          <w:p w14:paraId="04609652" w14:textId="77777777" w:rsidR="00007C2E" w:rsidRPr="00B4380A" w:rsidRDefault="00007C2E" w:rsidP="00007C2E">
            <w:pPr>
              <w:rPr>
                <w:rFonts w:ascii="Times New Roman" w:hAnsi="Times New Roman" w:cs="Times New Roman"/>
                <w:sz w:val="18"/>
                <w:szCs w:val="18"/>
              </w:rPr>
            </w:pPr>
          </w:p>
        </w:tc>
      </w:tr>
      <w:tr w:rsidR="00387281" w:rsidRPr="00B4380A" w14:paraId="4C212BD9" w14:textId="77777777" w:rsidTr="00760C02">
        <w:tc>
          <w:tcPr>
            <w:tcW w:w="1696" w:type="dxa"/>
          </w:tcPr>
          <w:p w14:paraId="511EB372" w14:textId="196F4346" w:rsidR="00007C2E" w:rsidRPr="00B4380A" w:rsidRDefault="00007C2E" w:rsidP="00007C2E">
            <w:pPr>
              <w:rPr>
                <w:rFonts w:ascii="Times New Roman" w:hAnsi="Times New Roman" w:cs="Times New Roman"/>
                <w:sz w:val="18"/>
                <w:szCs w:val="18"/>
              </w:rPr>
            </w:pPr>
            <w:r w:rsidRPr="00B4380A">
              <w:rPr>
                <w:sz w:val="18"/>
                <w:szCs w:val="18"/>
              </w:rPr>
              <w:t>Bruck 2018</w:t>
            </w:r>
          </w:p>
        </w:tc>
        <w:tc>
          <w:tcPr>
            <w:tcW w:w="1135" w:type="dxa"/>
          </w:tcPr>
          <w:p w14:paraId="21D6EB04" w14:textId="28522EEE" w:rsidR="00007C2E" w:rsidRPr="00B4380A" w:rsidRDefault="00007C2E" w:rsidP="00007C2E">
            <w:pPr>
              <w:rPr>
                <w:rFonts w:ascii="Times New Roman" w:hAnsi="Times New Roman" w:cs="Times New Roman"/>
                <w:sz w:val="18"/>
                <w:szCs w:val="18"/>
              </w:rPr>
            </w:pPr>
            <w:r w:rsidRPr="00B4380A">
              <w:rPr>
                <w:sz w:val="18"/>
                <w:szCs w:val="18"/>
              </w:rPr>
              <w:t>43</w:t>
            </w:r>
            <w:r w:rsidR="00BB6F95" w:rsidRPr="00B4380A">
              <w:rPr>
                <w:sz w:val="18"/>
                <w:szCs w:val="18"/>
              </w:rPr>
              <w:t>/</w:t>
            </w:r>
            <w:r w:rsidR="00DB4578" w:rsidRPr="00B4380A">
              <w:rPr>
                <w:sz w:val="18"/>
                <w:szCs w:val="18"/>
              </w:rPr>
              <w:t>82</w:t>
            </w:r>
          </w:p>
        </w:tc>
        <w:tc>
          <w:tcPr>
            <w:tcW w:w="436" w:type="dxa"/>
          </w:tcPr>
          <w:p w14:paraId="4D02C0AF" w14:textId="7B3C9A3E" w:rsidR="00007C2E" w:rsidRPr="00B4380A" w:rsidRDefault="008B1623"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6" w:type="dxa"/>
          </w:tcPr>
          <w:p w14:paraId="7DA6D74E" w14:textId="77777777" w:rsidR="00007C2E" w:rsidRPr="00B4380A" w:rsidRDefault="00007C2E" w:rsidP="00007C2E">
            <w:pPr>
              <w:rPr>
                <w:rFonts w:ascii="Times New Roman" w:hAnsi="Times New Roman" w:cs="Times New Roman"/>
                <w:sz w:val="18"/>
                <w:szCs w:val="18"/>
              </w:rPr>
            </w:pPr>
          </w:p>
        </w:tc>
        <w:tc>
          <w:tcPr>
            <w:tcW w:w="383" w:type="dxa"/>
          </w:tcPr>
          <w:p w14:paraId="049ED475" w14:textId="77777777" w:rsidR="00007C2E" w:rsidRPr="00B4380A" w:rsidRDefault="00007C2E" w:rsidP="00007C2E">
            <w:pPr>
              <w:rPr>
                <w:rFonts w:ascii="Times New Roman" w:hAnsi="Times New Roman" w:cs="Times New Roman"/>
                <w:sz w:val="18"/>
                <w:szCs w:val="18"/>
              </w:rPr>
            </w:pPr>
          </w:p>
        </w:tc>
        <w:tc>
          <w:tcPr>
            <w:tcW w:w="526" w:type="dxa"/>
          </w:tcPr>
          <w:p w14:paraId="5C494F90" w14:textId="77777777" w:rsidR="00007C2E" w:rsidRPr="00B4380A" w:rsidRDefault="00007C2E" w:rsidP="00007C2E">
            <w:pPr>
              <w:rPr>
                <w:rFonts w:ascii="Times New Roman" w:hAnsi="Times New Roman" w:cs="Times New Roman"/>
                <w:sz w:val="18"/>
                <w:szCs w:val="18"/>
              </w:rPr>
            </w:pPr>
          </w:p>
        </w:tc>
        <w:tc>
          <w:tcPr>
            <w:tcW w:w="461" w:type="dxa"/>
          </w:tcPr>
          <w:p w14:paraId="037E36F6" w14:textId="77777777" w:rsidR="00007C2E" w:rsidRPr="00B4380A" w:rsidRDefault="00007C2E" w:rsidP="00007C2E">
            <w:pPr>
              <w:rPr>
                <w:rFonts w:ascii="Times New Roman" w:hAnsi="Times New Roman" w:cs="Times New Roman"/>
                <w:sz w:val="18"/>
                <w:szCs w:val="18"/>
              </w:rPr>
            </w:pPr>
          </w:p>
        </w:tc>
        <w:tc>
          <w:tcPr>
            <w:tcW w:w="453" w:type="dxa"/>
          </w:tcPr>
          <w:p w14:paraId="1C0F2135" w14:textId="77777777" w:rsidR="00007C2E" w:rsidRPr="00B4380A" w:rsidRDefault="00007C2E" w:rsidP="00007C2E">
            <w:pPr>
              <w:rPr>
                <w:rFonts w:ascii="Times New Roman" w:hAnsi="Times New Roman" w:cs="Times New Roman"/>
                <w:sz w:val="18"/>
                <w:szCs w:val="18"/>
              </w:rPr>
            </w:pPr>
          </w:p>
        </w:tc>
        <w:tc>
          <w:tcPr>
            <w:tcW w:w="453" w:type="dxa"/>
          </w:tcPr>
          <w:p w14:paraId="0B79BDAE" w14:textId="77777777" w:rsidR="00007C2E" w:rsidRPr="00B4380A" w:rsidRDefault="00007C2E" w:rsidP="00007C2E">
            <w:pPr>
              <w:rPr>
                <w:rFonts w:ascii="Times New Roman" w:hAnsi="Times New Roman" w:cs="Times New Roman"/>
                <w:sz w:val="18"/>
                <w:szCs w:val="18"/>
              </w:rPr>
            </w:pPr>
          </w:p>
        </w:tc>
        <w:tc>
          <w:tcPr>
            <w:tcW w:w="453" w:type="dxa"/>
          </w:tcPr>
          <w:p w14:paraId="586E845E" w14:textId="77777777" w:rsidR="00007C2E" w:rsidRPr="00B4380A" w:rsidRDefault="00007C2E" w:rsidP="00007C2E">
            <w:pPr>
              <w:rPr>
                <w:rFonts w:ascii="Times New Roman" w:hAnsi="Times New Roman" w:cs="Times New Roman"/>
                <w:sz w:val="18"/>
                <w:szCs w:val="18"/>
              </w:rPr>
            </w:pPr>
          </w:p>
        </w:tc>
        <w:tc>
          <w:tcPr>
            <w:tcW w:w="435" w:type="dxa"/>
          </w:tcPr>
          <w:p w14:paraId="22D8E0EB" w14:textId="77777777" w:rsidR="00007C2E" w:rsidRPr="00B4380A" w:rsidRDefault="00007C2E" w:rsidP="00007C2E">
            <w:pPr>
              <w:rPr>
                <w:rFonts w:ascii="Times New Roman" w:hAnsi="Times New Roman" w:cs="Times New Roman"/>
                <w:sz w:val="18"/>
                <w:szCs w:val="18"/>
              </w:rPr>
            </w:pPr>
          </w:p>
        </w:tc>
        <w:tc>
          <w:tcPr>
            <w:tcW w:w="643" w:type="dxa"/>
          </w:tcPr>
          <w:p w14:paraId="753957E2" w14:textId="77777777" w:rsidR="00007C2E" w:rsidRPr="00B4380A" w:rsidRDefault="00007C2E" w:rsidP="00007C2E">
            <w:pPr>
              <w:rPr>
                <w:rFonts w:ascii="Times New Roman" w:hAnsi="Times New Roman" w:cs="Times New Roman"/>
                <w:sz w:val="18"/>
                <w:szCs w:val="18"/>
              </w:rPr>
            </w:pPr>
          </w:p>
        </w:tc>
        <w:tc>
          <w:tcPr>
            <w:tcW w:w="453" w:type="dxa"/>
          </w:tcPr>
          <w:p w14:paraId="33ED6201" w14:textId="77777777" w:rsidR="00007C2E" w:rsidRPr="00B4380A" w:rsidRDefault="00007C2E" w:rsidP="00007C2E">
            <w:pPr>
              <w:rPr>
                <w:rFonts w:ascii="Times New Roman" w:hAnsi="Times New Roman" w:cs="Times New Roman"/>
                <w:sz w:val="18"/>
                <w:szCs w:val="18"/>
              </w:rPr>
            </w:pPr>
          </w:p>
        </w:tc>
        <w:tc>
          <w:tcPr>
            <w:tcW w:w="435" w:type="dxa"/>
          </w:tcPr>
          <w:p w14:paraId="34D57F3B" w14:textId="77777777" w:rsidR="00007C2E" w:rsidRPr="00B4380A" w:rsidRDefault="00007C2E" w:rsidP="00007C2E">
            <w:pPr>
              <w:rPr>
                <w:rFonts w:ascii="Times New Roman" w:hAnsi="Times New Roman" w:cs="Times New Roman"/>
                <w:sz w:val="18"/>
                <w:szCs w:val="18"/>
              </w:rPr>
            </w:pPr>
          </w:p>
        </w:tc>
        <w:tc>
          <w:tcPr>
            <w:tcW w:w="531" w:type="dxa"/>
          </w:tcPr>
          <w:p w14:paraId="7D7EBD1E" w14:textId="77777777" w:rsidR="00007C2E" w:rsidRPr="00B4380A" w:rsidRDefault="00007C2E" w:rsidP="00007C2E">
            <w:pPr>
              <w:rPr>
                <w:rFonts w:ascii="Times New Roman" w:hAnsi="Times New Roman" w:cs="Times New Roman"/>
                <w:sz w:val="18"/>
                <w:szCs w:val="18"/>
              </w:rPr>
            </w:pPr>
          </w:p>
        </w:tc>
        <w:tc>
          <w:tcPr>
            <w:tcW w:w="471" w:type="dxa"/>
          </w:tcPr>
          <w:p w14:paraId="022A1B11" w14:textId="77777777" w:rsidR="00007C2E" w:rsidRPr="00B4380A" w:rsidRDefault="00007C2E" w:rsidP="00007C2E">
            <w:pPr>
              <w:rPr>
                <w:rFonts w:ascii="Times New Roman" w:hAnsi="Times New Roman" w:cs="Times New Roman"/>
                <w:sz w:val="18"/>
                <w:szCs w:val="18"/>
              </w:rPr>
            </w:pPr>
          </w:p>
        </w:tc>
        <w:tc>
          <w:tcPr>
            <w:tcW w:w="470" w:type="dxa"/>
          </w:tcPr>
          <w:p w14:paraId="245D15B2" w14:textId="77777777" w:rsidR="00007C2E" w:rsidRPr="00B4380A" w:rsidRDefault="00007C2E" w:rsidP="00007C2E">
            <w:pPr>
              <w:rPr>
                <w:rFonts w:ascii="Times New Roman" w:hAnsi="Times New Roman" w:cs="Times New Roman"/>
                <w:sz w:val="18"/>
                <w:szCs w:val="18"/>
              </w:rPr>
            </w:pPr>
          </w:p>
        </w:tc>
        <w:tc>
          <w:tcPr>
            <w:tcW w:w="524" w:type="dxa"/>
          </w:tcPr>
          <w:p w14:paraId="22162230" w14:textId="77777777" w:rsidR="00007C2E" w:rsidRPr="00B4380A" w:rsidRDefault="00007C2E" w:rsidP="00007C2E">
            <w:pPr>
              <w:rPr>
                <w:rFonts w:ascii="Times New Roman" w:hAnsi="Times New Roman" w:cs="Times New Roman"/>
                <w:sz w:val="18"/>
                <w:szCs w:val="18"/>
              </w:rPr>
            </w:pPr>
          </w:p>
        </w:tc>
        <w:tc>
          <w:tcPr>
            <w:tcW w:w="524" w:type="dxa"/>
          </w:tcPr>
          <w:p w14:paraId="462A51B8" w14:textId="77777777" w:rsidR="00007C2E" w:rsidRPr="00B4380A" w:rsidRDefault="00007C2E" w:rsidP="00007C2E">
            <w:pPr>
              <w:rPr>
                <w:rFonts w:ascii="Times New Roman" w:hAnsi="Times New Roman" w:cs="Times New Roman"/>
                <w:sz w:val="18"/>
                <w:szCs w:val="18"/>
              </w:rPr>
            </w:pPr>
          </w:p>
        </w:tc>
        <w:tc>
          <w:tcPr>
            <w:tcW w:w="518" w:type="dxa"/>
          </w:tcPr>
          <w:p w14:paraId="608DE838" w14:textId="77777777" w:rsidR="00007C2E" w:rsidRPr="00B4380A" w:rsidRDefault="00007C2E" w:rsidP="00007C2E">
            <w:pPr>
              <w:rPr>
                <w:rFonts w:ascii="Times New Roman" w:hAnsi="Times New Roman" w:cs="Times New Roman"/>
                <w:sz w:val="18"/>
                <w:szCs w:val="18"/>
              </w:rPr>
            </w:pPr>
          </w:p>
        </w:tc>
        <w:tc>
          <w:tcPr>
            <w:tcW w:w="457" w:type="dxa"/>
          </w:tcPr>
          <w:p w14:paraId="3F128728" w14:textId="77777777" w:rsidR="00007C2E" w:rsidRPr="00B4380A" w:rsidRDefault="00007C2E" w:rsidP="00007C2E">
            <w:pPr>
              <w:rPr>
                <w:rFonts w:ascii="Times New Roman" w:hAnsi="Times New Roman" w:cs="Times New Roman"/>
                <w:sz w:val="18"/>
                <w:szCs w:val="18"/>
              </w:rPr>
            </w:pPr>
          </w:p>
        </w:tc>
        <w:tc>
          <w:tcPr>
            <w:tcW w:w="457" w:type="dxa"/>
          </w:tcPr>
          <w:p w14:paraId="44D7E911" w14:textId="77777777" w:rsidR="00007C2E" w:rsidRPr="00B4380A" w:rsidRDefault="00007C2E" w:rsidP="00007C2E">
            <w:pPr>
              <w:rPr>
                <w:rFonts w:ascii="Times New Roman" w:hAnsi="Times New Roman" w:cs="Times New Roman"/>
                <w:sz w:val="18"/>
                <w:szCs w:val="18"/>
              </w:rPr>
            </w:pPr>
          </w:p>
        </w:tc>
        <w:tc>
          <w:tcPr>
            <w:tcW w:w="453" w:type="dxa"/>
          </w:tcPr>
          <w:p w14:paraId="2A14FB5B" w14:textId="77777777" w:rsidR="00007C2E" w:rsidRPr="00B4380A" w:rsidRDefault="00007C2E" w:rsidP="00007C2E">
            <w:pPr>
              <w:rPr>
                <w:rFonts w:ascii="Times New Roman" w:hAnsi="Times New Roman" w:cs="Times New Roman"/>
                <w:sz w:val="18"/>
                <w:szCs w:val="18"/>
              </w:rPr>
            </w:pPr>
          </w:p>
        </w:tc>
        <w:tc>
          <w:tcPr>
            <w:tcW w:w="454" w:type="dxa"/>
          </w:tcPr>
          <w:p w14:paraId="01FBA528" w14:textId="77777777" w:rsidR="00007C2E" w:rsidRPr="00B4380A" w:rsidRDefault="00007C2E" w:rsidP="00007C2E">
            <w:pPr>
              <w:rPr>
                <w:rFonts w:ascii="Times New Roman" w:hAnsi="Times New Roman" w:cs="Times New Roman"/>
                <w:sz w:val="18"/>
                <w:szCs w:val="18"/>
              </w:rPr>
            </w:pPr>
          </w:p>
        </w:tc>
        <w:tc>
          <w:tcPr>
            <w:tcW w:w="454" w:type="dxa"/>
          </w:tcPr>
          <w:p w14:paraId="2DFBB3DE" w14:textId="77777777" w:rsidR="00007C2E" w:rsidRPr="00B4380A" w:rsidRDefault="00007C2E" w:rsidP="00007C2E">
            <w:pPr>
              <w:rPr>
                <w:rFonts w:ascii="Times New Roman" w:hAnsi="Times New Roman" w:cs="Times New Roman"/>
                <w:sz w:val="18"/>
                <w:szCs w:val="18"/>
              </w:rPr>
            </w:pPr>
          </w:p>
        </w:tc>
        <w:tc>
          <w:tcPr>
            <w:tcW w:w="453" w:type="dxa"/>
          </w:tcPr>
          <w:p w14:paraId="2C30184E" w14:textId="77777777" w:rsidR="00007C2E" w:rsidRPr="00B4380A" w:rsidRDefault="00007C2E" w:rsidP="00007C2E">
            <w:pPr>
              <w:rPr>
                <w:rFonts w:ascii="Times New Roman" w:hAnsi="Times New Roman" w:cs="Times New Roman"/>
                <w:sz w:val="18"/>
                <w:szCs w:val="18"/>
              </w:rPr>
            </w:pPr>
          </w:p>
        </w:tc>
      </w:tr>
      <w:tr w:rsidR="00387281" w:rsidRPr="00B4380A" w14:paraId="67FBCAB3" w14:textId="77777777" w:rsidTr="00760C02">
        <w:tc>
          <w:tcPr>
            <w:tcW w:w="1696" w:type="dxa"/>
          </w:tcPr>
          <w:p w14:paraId="2F9BF08F" w14:textId="5C749803" w:rsidR="00007C2E" w:rsidRPr="00B4380A" w:rsidRDefault="00007C2E" w:rsidP="00007C2E">
            <w:pPr>
              <w:rPr>
                <w:rFonts w:ascii="Times New Roman" w:hAnsi="Times New Roman" w:cs="Times New Roman"/>
                <w:sz w:val="18"/>
                <w:szCs w:val="18"/>
              </w:rPr>
            </w:pPr>
            <w:r w:rsidRPr="00B4380A">
              <w:rPr>
                <w:sz w:val="18"/>
                <w:szCs w:val="18"/>
              </w:rPr>
              <w:t>Bryson 2011</w:t>
            </w:r>
          </w:p>
        </w:tc>
        <w:tc>
          <w:tcPr>
            <w:tcW w:w="1135" w:type="dxa"/>
          </w:tcPr>
          <w:p w14:paraId="0C6877CB" w14:textId="553134A1" w:rsidR="00007C2E" w:rsidRPr="00B4380A" w:rsidRDefault="00007C2E" w:rsidP="00007C2E">
            <w:pPr>
              <w:rPr>
                <w:rFonts w:ascii="Times New Roman" w:hAnsi="Times New Roman" w:cs="Times New Roman"/>
                <w:sz w:val="18"/>
                <w:szCs w:val="18"/>
              </w:rPr>
            </w:pPr>
            <w:r w:rsidRPr="00B4380A">
              <w:rPr>
                <w:sz w:val="18"/>
                <w:szCs w:val="18"/>
              </w:rPr>
              <w:t>23</w:t>
            </w:r>
            <w:r w:rsidR="00BB6F95" w:rsidRPr="00B4380A">
              <w:rPr>
                <w:sz w:val="18"/>
                <w:szCs w:val="18"/>
              </w:rPr>
              <w:t>/</w:t>
            </w:r>
            <w:r w:rsidR="00DB4578" w:rsidRPr="00B4380A">
              <w:rPr>
                <w:sz w:val="18"/>
                <w:szCs w:val="18"/>
              </w:rPr>
              <w:t>46</w:t>
            </w:r>
          </w:p>
        </w:tc>
        <w:tc>
          <w:tcPr>
            <w:tcW w:w="436" w:type="dxa"/>
          </w:tcPr>
          <w:p w14:paraId="1EC8520F" w14:textId="29AD8726" w:rsidR="00007C2E" w:rsidRPr="00B4380A" w:rsidRDefault="003777E4"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6" w:type="dxa"/>
          </w:tcPr>
          <w:p w14:paraId="0600BC7B" w14:textId="77777777" w:rsidR="00007C2E" w:rsidRPr="00B4380A" w:rsidRDefault="00007C2E" w:rsidP="00007C2E">
            <w:pPr>
              <w:rPr>
                <w:rFonts w:ascii="Times New Roman" w:hAnsi="Times New Roman" w:cs="Times New Roman"/>
                <w:sz w:val="18"/>
                <w:szCs w:val="18"/>
              </w:rPr>
            </w:pPr>
          </w:p>
        </w:tc>
        <w:tc>
          <w:tcPr>
            <w:tcW w:w="383" w:type="dxa"/>
          </w:tcPr>
          <w:p w14:paraId="654B628B" w14:textId="77777777" w:rsidR="00007C2E" w:rsidRPr="00B4380A" w:rsidRDefault="00007C2E" w:rsidP="00007C2E">
            <w:pPr>
              <w:rPr>
                <w:rFonts w:ascii="Times New Roman" w:hAnsi="Times New Roman" w:cs="Times New Roman"/>
                <w:sz w:val="18"/>
                <w:szCs w:val="18"/>
              </w:rPr>
            </w:pPr>
          </w:p>
        </w:tc>
        <w:tc>
          <w:tcPr>
            <w:tcW w:w="526" w:type="dxa"/>
          </w:tcPr>
          <w:p w14:paraId="1810609D" w14:textId="77777777" w:rsidR="00007C2E" w:rsidRPr="00B4380A" w:rsidRDefault="00007C2E" w:rsidP="00007C2E">
            <w:pPr>
              <w:rPr>
                <w:rFonts w:ascii="Times New Roman" w:hAnsi="Times New Roman" w:cs="Times New Roman"/>
                <w:sz w:val="18"/>
                <w:szCs w:val="18"/>
              </w:rPr>
            </w:pPr>
          </w:p>
        </w:tc>
        <w:tc>
          <w:tcPr>
            <w:tcW w:w="461" w:type="dxa"/>
          </w:tcPr>
          <w:p w14:paraId="47573303" w14:textId="77777777" w:rsidR="00007C2E" w:rsidRPr="00B4380A" w:rsidRDefault="00007C2E" w:rsidP="00007C2E">
            <w:pPr>
              <w:rPr>
                <w:rFonts w:ascii="Times New Roman" w:hAnsi="Times New Roman" w:cs="Times New Roman"/>
                <w:sz w:val="18"/>
                <w:szCs w:val="18"/>
              </w:rPr>
            </w:pPr>
          </w:p>
        </w:tc>
        <w:tc>
          <w:tcPr>
            <w:tcW w:w="453" w:type="dxa"/>
          </w:tcPr>
          <w:p w14:paraId="774CDAF8" w14:textId="77777777" w:rsidR="00007C2E" w:rsidRPr="00B4380A" w:rsidRDefault="00007C2E" w:rsidP="00007C2E">
            <w:pPr>
              <w:rPr>
                <w:rFonts w:ascii="Times New Roman" w:hAnsi="Times New Roman" w:cs="Times New Roman"/>
                <w:sz w:val="18"/>
                <w:szCs w:val="18"/>
              </w:rPr>
            </w:pPr>
          </w:p>
        </w:tc>
        <w:tc>
          <w:tcPr>
            <w:tcW w:w="453" w:type="dxa"/>
          </w:tcPr>
          <w:p w14:paraId="5A7956FA" w14:textId="77777777" w:rsidR="00007C2E" w:rsidRPr="00B4380A" w:rsidRDefault="00007C2E" w:rsidP="00007C2E">
            <w:pPr>
              <w:rPr>
                <w:rFonts w:ascii="Times New Roman" w:hAnsi="Times New Roman" w:cs="Times New Roman"/>
                <w:sz w:val="18"/>
                <w:szCs w:val="18"/>
              </w:rPr>
            </w:pPr>
          </w:p>
        </w:tc>
        <w:tc>
          <w:tcPr>
            <w:tcW w:w="453" w:type="dxa"/>
          </w:tcPr>
          <w:p w14:paraId="7C0A8A76" w14:textId="77777777" w:rsidR="00007C2E" w:rsidRPr="00B4380A" w:rsidRDefault="00007C2E" w:rsidP="00007C2E">
            <w:pPr>
              <w:rPr>
                <w:rFonts w:ascii="Times New Roman" w:hAnsi="Times New Roman" w:cs="Times New Roman"/>
                <w:sz w:val="18"/>
                <w:szCs w:val="18"/>
              </w:rPr>
            </w:pPr>
          </w:p>
        </w:tc>
        <w:tc>
          <w:tcPr>
            <w:tcW w:w="435" w:type="dxa"/>
          </w:tcPr>
          <w:p w14:paraId="3B6EC24F" w14:textId="77777777" w:rsidR="00007C2E" w:rsidRPr="00B4380A" w:rsidRDefault="00007C2E" w:rsidP="00007C2E">
            <w:pPr>
              <w:rPr>
                <w:rFonts w:ascii="Times New Roman" w:hAnsi="Times New Roman" w:cs="Times New Roman"/>
                <w:sz w:val="18"/>
                <w:szCs w:val="18"/>
              </w:rPr>
            </w:pPr>
          </w:p>
        </w:tc>
        <w:tc>
          <w:tcPr>
            <w:tcW w:w="643" w:type="dxa"/>
          </w:tcPr>
          <w:p w14:paraId="23212AD7" w14:textId="77777777" w:rsidR="00007C2E" w:rsidRPr="00B4380A" w:rsidRDefault="00007C2E" w:rsidP="00007C2E">
            <w:pPr>
              <w:rPr>
                <w:rFonts w:ascii="Times New Roman" w:hAnsi="Times New Roman" w:cs="Times New Roman"/>
                <w:sz w:val="18"/>
                <w:szCs w:val="18"/>
              </w:rPr>
            </w:pPr>
          </w:p>
        </w:tc>
        <w:tc>
          <w:tcPr>
            <w:tcW w:w="453" w:type="dxa"/>
          </w:tcPr>
          <w:p w14:paraId="4A754149" w14:textId="77777777" w:rsidR="00007C2E" w:rsidRPr="00B4380A" w:rsidRDefault="00007C2E" w:rsidP="00007C2E">
            <w:pPr>
              <w:rPr>
                <w:rFonts w:ascii="Times New Roman" w:hAnsi="Times New Roman" w:cs="Times New Roman"/>
                <w:sz w:val="18"/>
                <w:szCs w:val="18"/>
              </w:rPr>
            </w:pPr>
          </w:p>
        </w:tc>
        <w:tc>
          <w:tcPr>
            <w:tcW w:w="435" w:type="dxa"/>
          </w:tcPr>
          <w:p w14:paraId="0F567CCB" w14:textId="77777777" w:rsidR="00007C2E" w:rsidRPr="00B4380A" w:rsidRDefault="00007C2E" w:rsidP="00007C2E">
            <w:pPr>
              <w:rPr>
                <w:rFonts w:ascii="Times New Roman" w:hAnsi="Times New Roman" w:cs="Times New Roman"/>
                <w:sz w:val="18"/>
                <w:szCs w:val="18"/>
              </w:rPr>
            </w:pPr>
          </w:p>
        </w:tc>
        <w:tc>
          <w:tcPr>
            <w:tcW w:w="531" w:type="dxa"/>
          </w:tcPr>
          <w:p w14:paraId="03FE211C" w14:textId="77777777" w:rsidR="00007C2E" w:rsidRPr="00B4380A" w:rsidRDefault="00007C2E" w:rsidP="00007C2E">
            <w:pPr>
              <w:rPr>
                <w:rFonts w:ascii="Times New Roman" w:hAnsi="Times New Roman" w:cs="Times New Roman"/>
                <w:sz w:val="18"/>
                <w:szCs w:val="18"/>
              </w:rPr>
            </w:pPr>
          </w:p>
        </w:tc>
        <w:tc>
          <w:tcPr>
            <w:tcW w:w="471" w:type="dxa"/>
          </w:tcPr>
          <w:p w14:paraId="4748ECD6" w14:textId="77777777" w:rsidR="00007C2E" w:rsidRPr="00B4380A" w:rsidRDefault="00007C2E" w:rsidP="00007C2E">
            <w:pPr>
              <w:rPr>
                <w:rFonts w:ascii="Times New Roman" w:hAnsi="Times New Roman" w:cs="Times New Roman"/>
                <w:sz w:val="18"/>
                <w:szCs w:val="18"/>
              </w:rPr>
            </w:pPr>
          </w:p>
        </w:tc>
        <w:tc>
          <w:tcPr>
            <w:tcW w:w="470" w:type="dxa"/>
          </w:tcPr>
          <w:p w14:paraId="53B2BA63" w14:textId="77777777" w:rsidR="00007C2E" w:rsidRPr="00B4380A" w:rsidRDefault="00007C2E" w:rsidP="00007C2E">
            <w:pPr>
              <w:rPr>
                <w:rFonts w:ascii="Times New Roman" w:hAnsi="Times New Roman" w:cs="Times New Roman"/>
                <w:sz w:val="18"/>
                <w:szCs w:val="18"/>
              </w:rPr>
            </w:pPr>
          </w:p>
        </w:tc>
        <w:tc>
          <w:tcPr>
            <w:tcW w:w="524" w:type="dxa"/>
          </w:tcPr>
          <w:p w14:paraId="0AA55058" w14:textId="77777777" w:rsidR="00007C2E" w:rsidRPr="00B4380A" w:rsidRDefault="00007C2E" w:rsidP="00007C2E">
            <w:pPr>
              <w:rPr>
                <w:rFonts w:ascii="Times New Roman" w:hAnsi="Times New Roman" w:cs="Times New Roman"/>
                <w:sz w:val="18"/>
                <w:szCs w:val="18"/>
              </w:rPr>
            </w:pPr>
          </w:p>
        </w:tc>
        <w:tc>
          <w:tcPr>
            <w:tcW w:w="524" w:type="dxa"/>
          </w:tcPr>
          <w:p w14:paraId="0307F46C" w14:textId="77777777" w:rsidR="00007C2E" w:rsidRPr="00B4380A" w:rsidRDefault="00007C2E" w:rsidP="00007C2E">
            <w:pPr>
              <w:rPr>
                <w:rFonts w:ascii="Times New Roman" w:hAnsi="Times New Roman" w:cs="Times New Roman"/>
                <w:sz w:val="18"/>
                <w:szCs w:val="18"/>
              </w:rPr>
            </w:pPr>
          </w:p>
        </w:tc>
        <w:tc>
          <w:tcPr>
            <w:tcW w:w="518" w:type="dxa"/>
          </w:tcPr>
          <w:p w14:paraId="63388C67" w14:textId="77777777" w:rsidR="00007C2E" w:rsidRPr="00B4380A" w:rsidRDefault="00007C2E" w:rsidP="00007C2E">
            <w:pPr>
              <w:rPr>
                <w:rFonts w:ascii="Times New Roman" w:hAnsi="Times New Roman" w:cs="Times New Roman"/>
                <w:sz w:val="18"/>
                <w:szCs w:val="18"/>
              </w:rPr>
            </w:pPr>
          </w:p>
        </w:tc>
        <w:tc>
          <w:tcPr>
            <w:tcW w:w="457" w:type="dxa"/>
          </w:tcPr>
          <w:p w14:paraId="0B6F3BF7" w14:textId="77777777" w:rsidR="00007C2E" w:rsidRPr="00B4380A" w:rsidRDefault="00007C2E" w:rsidP="00007C2E">
            <w:pPr>
              <w:rPr>
                <w:rFonts w:ascii="Times New Roman" w:hAnsi="Times New Roman" w:cs="Times New Roman"/>
                <w:sz w:val="18"/>
                <w:szCs w:val="18"/>
              </w:rPr>
            </w:pPr>
          </w:p>
        </w:tc>
        <w:tc>
          <w:tcPr>
            <w:tcW w:w="457" w:type="dxa"/>
          </w:tcPr>
          <w:p w14:paraId="455C3677" w14:textId="77777777" w:rsidR="00007C2E" w:rsidRPr="00B4380A" w:rsidRDefault="00007C2E" w:rsidP="00007C2E">
            <w:pPr>
              <w:rPr>
                <w:rFonts w:ascii="Times New Roman" w:hAnsi="Times New Roman" w:cs="Times New Roman"/>
                <w:sz w:val="18"/>
                <w:szCs w:val="18"/>
              </w:rPr>
            </w:pPr>
          </w:p>
        </w:tc>
        <w:tc>
          <w:tcPr>
            <w:tcW w:w="453" w:type="dxa"/>
          </w:tcPr>
          <w:p w14:paraId="7DA254DC" w14:textId="77777777" w:rsidR="00007C2E" w:rsidRPr="00B4380A" w:rsidRDefault="00007C2E" w:rsidP="00007C2E">
            <w:pPr>
              <w:rPr>
                <w:rFonts w:ascii="Times New Roman" w:hAnsi="Times New Roman" w:cs="Times New Roman"/>
                <w:sz w:val="18"/>
                <w:szCs w:val="18"/>
              </w:rPr>
            </w:pPr>
          </w:p>
        </w:tc>
        <w:tc>
          <w:tcPr>
            <w:tcW w:w="454" w:type="dxa"/>
          </w:tcPr>
          <w:p w14:paraId="579E6FC3" w14:textId="77777777" w:rsidR="00007C2E" w:rsidRPr="00B4380A" w:rsidRDefault="00007C2E" w:rsidP="00007C2E">
            <w:pPr>
              <w:rPr>
                <w:rFonts w:ascii="Times New Roman" w:hAnsi="Times New Roman" w:cs="Times New Roman"/>
                <w:sz w:val="18"/>
                <w:szCs w:val="18"/>
              </w:rPr>
            </w:pPr>
          </w:p>
        </w:tc>
        <w:tc>
          <w:tcPr>
            <w:tcW w:w="454" w:type="dxa"/>
          </w:tcPr>
          <w:p w14:paraId="74325EC8" w14:textId="77777777" w:rsidR="00007C2E" w:rsidRPr="00B4380A" w:rsidRDefault="00007C2E" w:rsidP="00007C2E">
            <w:pPr>
              <w:rPr>
                <w:rFonts w:ascii="Times New Roman" w:hAnsi="Times New Roman" w:cs="Times New Roman"/>
                <w:sz w:val="18"/>
                <w:szCs w:val="18"/>
              </w:rPr>
            </w:pPr>
          </w:p>
        </w:tc>
        <w:tc>
          <w:tcPr>
            <w:tcW w:w="453" w:type="dxa"/>
          </w:tcPr>
          <w:p w14:paraId="4B6B21C8" w14:textId="77777777" w:rsidR="00007C2E" w:rsidRPr="00B4380A" w:rsidRDefault="00007C2E" w:rsidP="00007C2E">
            <w:pPr>
              <w:rPr>
                <w:rFonts w:ascii="Times New Roman" w:hAnsi="Times New Roman" w:cs="Times New Roman"/>
                <w:sz w:val="18"/>
                <w:szCs w:val="18"/>
              </w:rPr>
            </w:pPr>
          </w:p>
        </w:tc>
      </w:tr>
      <w:tr w:rsidR="00387281" w:rsidRPr="00B4380A" w14:paraId="2DF4EFF3" w14:textId="77777777" w:rsidTr="00760C02">
        <w:tc>
          <w:tcPr>
            <w:tcW w:w="1696" w:type="dxa"/>
          </w:tcPr>
          <w:p w14:paraId="419C1516" w14:textId="7FF8A525" w:rsidR="00007C2E" w:rsidRPr="00B4380A" w:rsidRDefault="00007C2E" w:rsidP="00007C2E">
            <w:pPr>
              <w:rPr>
                <w:rFonts w:ascii="Times New Roman" w:hAnsi="Times New Roman" w:cs="Times New Roman"/>
                <w:sz w:val="18"/>
                <w:szCs w:val="18"/>
              </w:rPr>
            </w:pPr>
            <w:r w:rsidRPr="00B4380A">
              <w:rPr>
                <w:sz w:val="18"/>
                <w:szCs w:val="18"/>
              </w:rPr>
              <w:t>Bulic 2020</w:t>
            </w:r>
          </w:p>
        </w:tc>
        <w:tc>
          <w:tcPr>
            <w:tcW w:w="1135" w:type="dxa"/>
          </w:tcPr>
          <w:p w14:paraId="1BE1C197" w14:textId="76739C27" w:rsidR="00007C2E" w:rsidRPr="00B4380A" w:rsidRDefault="00007C2E" w:rsidP="00007C2E">
            <w:pPr>
              <w:rPr>
                <w:rFonts w:ascii="Times New Roman" w:hAnsi="Times New Roman" w:cs="Times New Roman"/>
                <w:sz w:val="18"/>
                <w:szCs w:val="18"/>
              </w:rPr>
            </w:pPr>
            <w:r w:rsidRPr="00B4380A">
              <w:rPr>
                <w:sz w:val="18"/>
                <w:szCs w:val="18"/>
              </w:rPr>
              <w:t>37</w:t>
            </w:r>
            <w:r w:rsidR="00BB6F95" w:rsidRPr="00B4380A">
              <w:rPr>
                <w:sz w:val="18"/>
                <w:szCs w:val="18"/>
              </w:rPr>
              <w:t>/</w:t>
            </w:r>
            <w:r w:rsidR="00DB4578" w:rsidRPr="00B4380A">
              <w:rPr>
                <w:sz w:val="18"/>
                <w:szCs w:val="18"/>
              </w:rPr>
              <w:t>66</w:t>
            </w:r>
          </w:p>
        </w:tc>
        <w:tc>
          <w:tcPr>
            <w:tcW w:w="436" w:type="dxa"/>
          </w:tcPr>
          <w:p w14:paraId="3ECC741B" w14:textId="406E6291" w:rsidR="00007C2E" w:rsidRPr="00B4380A" w:rsidRDefault="00F531F2"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6" w:type="dxa"/>
          </w:tcPr>
          <w:p w14:paraId="448EF6C4" w14:textId="65C8357B" w:rsidR="00007C2E" w:rsidRPr="00B4380A" w:rsidRDefault="00F531F2"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383" w:type="dxa"/>
          </w:tcPr>
          <w:p w14:paraId="3B9D9791" w14:textId="77777777" w:rsidR="00007C2E" w:rsidRPr="00B4380A" w:rsidRDefault="00007C2E" w:rsidP="00007C2E">
            <w:pPr>
              <w:rPr>
                <w:rFonts w:ascii="Times New Roman" w:hAnsi="Times New Roman" w:cs="Times New Roman"/>
                <w:sz w:val="18"/>
                <w:szCs w:val="18"/>
              </w:rPr>
            </w:pPr>
          </w:p>
        </w:tc>
        <w:tc>
          <w:tcPr>
            <w:tcW w:w="526" w:type="dxa"/>
          </w:tcPr>
          <w:p w14:paraId="27CC71C4" w14:textId="77777777" w:rsidR="00007C2E" w:rsidRPr="00B4380A" w:rsidRDefault="00007C2E" w:rsidP="00007C2E">
            <w:pPr>
              <w:rPr>
                <w:rFonts w:ascii="Times New Roman" w:hAnsi="Times New Roman" w:cs="Times New Roman"/>
                <w:sz w:val="18"/>
                <w:szCs w:val="18"/>
              </w:rPr>
            </w:pPr>
          </w:p>
        </w:tc>
        <w:tc>
          <w:tcPr>
            <w:tcW w:w="461" w:type="dxa"/>
          </w:tcPr>
          <w:p w14:paraId="693528BE" w14:textId="77777777" w:rsidR="00007C2E" w:rsidRPr="00B4380A" w:rsidRDefault="00007C2E" w:rsidP="00007C2E">
            <w:pPr>
              <w:rPr>
                <w:rFonts w:ascii="Times New Roman" w:hAnsi="Times New Roman" w:cs="Times New Roman"/>
                <w:sz w:val="18"/>
                <w:szCs w:val="18"/>
              </w:rPr>
            </w:pPr>
          </w:p>
        </w:tc>
        <w:tc>
          <w:tcPr>
            <w:tcW w:w="453" w:type="dxa"/>
          </w:tcPr>
          <w:p w14:paraId="3768F83C" w14:textId="77777777" w:rsidR="00007C2E" w:rsidRPr="00B4380A" w:rsidRDefault="00007C2E" w:rsidP="00007C2E">
            <w:pPr>
              <w:rPr>
                <w:rFonts w:ascii="Times New Roman" w:hAnsi="Times New Roman" w:cs="Times New Roman"/>
                <w:sz w:val="18"/>
                <w:szCs w:val="18"/>
              </w:rPr>
            </w:pPr>
          </w:p>
        </w:tc>
        <w:tc>
          <w:tcPr>
            <w:tcW w:w="453" w:type="dxa"/>
          </w:tcPr>
          <w:p w14:paraId="5107EF43" w14:textId="77777777" w:rsidR="00007C2E" w:rsidRPr="00B4380A" w:rsidRDefault="00007C2E" w:rsidP="00007C2E">
            <w:pPr>
              <w:rPr>
                <w:rFonts w:ascii="Times New Roman" w:hAnsi="Times New Roman" w:cs="Times New Roman"/>
                <w:sz w:val="18"/>
                <w:szCs w:val="18"/>
              </w:rPr>
            </w:pPr>
          </w:p>
        </w:tc>
        <w:tc>
          <w:tcPr>
            <w:tcW w:w="453" w:type="dxa"/>
          </w:tcPr>
          <w:p w14:paraId="3872B289" w14:textId="77777777" w:rsidR="00007C2E" w:rsidRPr="00B4380A" w:rsidRDefault="00007C2E" w:rsidP="00007C2E">
            <w:pPr>
              <w:rPr>
                <w:rFonts w:ascii="Times New Roman" w:hAnsi="Times New Roman" w:cs="Times New Roman"/>
                <w:sz w:val="18"/>
                <w:szCs w:val="18"/>
              </w:rPr>
            </w:pPr>
          </w:p>
        </w:tc>
        <w:tc>
          <w:tcPr>
            <w:tcW w:w="435" w:type="dxa"/>
          </w:tcPr>
          <w:p w14:paraId="2337F967" w14:textId="77777777" w:rsidR="00007C2E" w:rsidRPr="00B4380A" w:rsidRDefault="00007C2E" w:rsidP="00007C2E">
            <w:pPr>
              <w:rPr>
                <w:rFonts w:ascii="Times New Roman" w:hAnsi="Times New Roman" w:cs="Times New Roman"/>
                <w:sz w:val="18"/>
                <w:szCs w:val="18"/>
              </w:rPr>
            </w:pPr>
          </w:p>
        </w:tc>
        <w:tc>
          <w:tcPr>
            <w:tcW w:w="643" w:type="dxa"/>
          </w:tcPr>
          <w:p w14:paraId="3567B0C5" w14:textId="70F26708" w:rsidR="00007C2E" w:rsidRPr="00B4380A" w:rsidRDefault="00F531F2"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65F552ED" w14:textId="1E67A1C8" w:rsidR="00007C2E" w:rsidRPr="00B4380A" w:rsidRDefault="00F531F2"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35" w:type="dxa"/>
          </w:tcPr>
          <w:p w14:paraId="0F7B3461" w14:textId="77777777" w:rsidR="00007C2E" w:rsidRPr="00B4380A" w:rsidRDefault="00007C2E" w:rsidP="00007C2E">
            <w:pPr>
              <w:rPr>
                <w:rFonts w:ascii="Times New Roman" w:hAnsi="Times New Roman" w:cs="Times New Roman"/>
                <w:sz w:val="18"/>
                <w:szCs w:val="18"/>
              </w:rPr>
            </w:pPr>
          </w:p>
        </w:tc>
        <w:tc>
          <w:tcPr>
            <w:tcW w:w="531" w:type="dxa"/>
          </w:tcPr>
          <w:p w14:paraId="04951E65" w14:textId="4CB8A399" w:rsidR="00007C2E" w:rsidRPr="00B4380A" w:rsidRDefault="00F531F2"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71" w:type="dxa"/>
          </w:tcPr>
          <w:p w14:paraId="67BBC229" w14:textId="6268FE58" w:rsidR="00007C2E" w:rsidRPr="00B4380A" w:rsidRDefault="00F531F2"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70" w:type="dxa"/>
          </w:tcPr>
          <w:p w14:paraId="291484F3" w14:textId="77777777" w:rsidR="00007C2E" w:rsidRPr="00B4380A" w:rsidRDefault="00007C2E" w:rsidP="00007C2E">
            <w:pPr>
              <w:rPr>
                <w:rFonts w:ascii="Times New Roman" w:hAnsi="Times New Roman" w:cs="Times New Roman"/>
                <w:sz w:val="18"/>
                <w:szCs w:val="18"/>
              </w:rPr>
            </w:pPr>
          </w:p>
        </w:tc>
        <w:tc>
          <w:tcPr>
            <w:tcW w:w="524" w:type="dxa"/>
          </w:tcPr>
          <w:p w14:paraId="133D20E4" w14:textId="77777777" w:rsidR="00007C2E" w:rsidRPr="00B4380A" w:rsidRDefault="00007C2E" w:rsidP="00007C2E">
            <w:pPr>
              <w:rPr>
                <w:rFonts w:ascii="Times New Roman" w:hAnsi="Times New Roman" w:cs="Times New Roman"/>
                <w:sz w:val="18"/>
                <w:szCs w:val="18"/>
              </w:rPr>
            </w:pPr>
          </w:p>
        </w:tc>
        <w:tc>
          <w:tcPr>
            <w:tcW w:w="524" w:type="dxa"/>
          </w:tcPr>
          <w:p w14:paraId="2B2390AA" w14:textId="77777777" w:rsidR="00007C2E" w:rsidRPr="00B4380A" w:rsidRDefault="00007C2E" w:rsidP="00007C2E">
            <w:pPr>
              <w:rPr>
                <w:rFonts w:ascii="Times New Roman" w:hAnsi="Times New Roman" w:cs="Times New Roman"/>
                <w:sz w:val="18"/>
                <w:szCs w:val="18"/>
              </w:rPr>
            </w:pPr>
          </w:p>
        </w:tc>
        <w:tc>
          <w:tcPr>
            <w:tcW w:w="518" w:type="dxa"/>
          </w:tcPr>
          <w:p w14:paraId="0E718854" w14:textId="77777777" w:rsidR="00007C2E" w:rsidRPr="00B4380A" w:rsidRDefault="00007C2E" w:rsidP="00007C2E">
            <w:pPr>
              <w:rPr>
                <w:rFonts w:ascii="Times New Roman" w:hAnsi="Times New Roman" w:cs="Times New Roman"/>
                <w:sz w:val="18"/>
                <w:szCs w:val="18"/>
              </w:rPr>
            </w:pPr>
          </w:p>
        </w:tc>
        <w:tc>
          <w:tcPr>
            <w:tcW w:w="457" w:type="dxa"/>
          </w:tcPr>
          <w:p w14:paraId="3487A554" w14:textId="77777777" w:rsidR="00007C2E" w:rsidRPr="00B4380A" w:rsidRDefault="00007C2E" w:rsidP="00007C2E">
            <w:pPr>
              <w:rPr>
                <w:rFonts w:ascii="Times New Roman" w:hAnsi="Times New Roman" w:cs="Times New Roman"/>
                <w:sz w:val="18"/>
                <w:szCs w:val="18"/>
              </w:rPr>
            </w:pPr>
          </w:p>
        </w:tc>
        <w:tc>
          <w:tcPr>
            <w:tcW w:w="457" w:type="dxa"/>
          </w:tcPr>
          <w:p w14:paraId="52DE64CD" w14:textId="77777777" w:rsidR="00007C2E" w:rsidRPr="00B4380A" w:rsidRDefault="00007C2E" w:rsidP="00007C2E">
            <w:pPr>
              <w:rPr>
                <w:rFonts w:ascii="Times New Roman" w:hAnsi="Times New Roman" w:cs="Times New Roman"/>
                <w:sz w:val="18"/>
                <w:szCs w:val="18"/>
              </w:rPr>
            </w:pPr>
          </w:p>
        </w:tc>
        <w:tc>
          <w:tcPr>
            <w:tcW w:w="453" w:type="dxa"/>
          </w:tcPr>
          <w:p w14:paraId="38CDEBC8" w14:textId="77777777" w:rsidR="00007C2E" w:rsidRPr="00B4380A" w:rsidRDefault="00007C2E" w:rsidP="00007C2E">
            <w:pPr>
              <w:rPr>
                <w:rFonts w:ascii="Times New Roman" w:hAnsi="Times New Roman" w:cs="Times New Roman"/>
                <w:sz w:val="18"/>
                <w:szCs w:val="18"/>
              </w:rPr>
            </w:pPr>
          </w:p>
        </w:tc>
        <w:tc>
          <w:tcPr>
            <w:tcW w:w="454" w:type="dxa"/>
          </w:tcPr>
          <w:p w14:paraId="4EDB334B" w14:textId="77777777" w:rsidR="00007C2E" w:rsidRPr="00B4380A" w:rsidRDefault="00007C2E" w:rsidP="00007C2E">
            <w:pPr>
              <w:rPr>
                <w:rFonts w:ascii="Times New Roman" w:hAnsi="Times New Roman" w:cs="Times New Roman"/>
                <w:sz w:val="18"/>
                <w:szCs w:val="18"/>
              </w:rPr>
            </w:pPr>
          </w:p>
        </w:tc>
        <w:tc>
          <w:tcPr>
            <w:tcW w:w="454" w:type="dxa"/>
          </w:tcPr>
          <w:p w14:paraId="4A4BA3B4" w14:textId="45665738" w:rsidR="00007C2E" w:rsidRPr="00B4380A" w:rsidRDefault="0028389E"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52D419F7" w14:textId="77777777" w:rsidR="00007C2E" w:rsidRPr="00B4380A" w:rsidRDefault="00007C2E" w:rsidP="00007C2E">
            <w:pPr>
              <w:rPr>
                <w:rFonts w:ascii="Times New Roman" w:hAnsi="Times New Roman" w:cs="Times New Roman"/>
                <w:sz w:val="18"/>
                <w:szCs w:val="18"/>
              </w:rPr>
            </w:pPr>
          </w:p>
        </w:tc>
      </w:tr>
      <w:tr w:rsidR="00387281" w:rsidRPr="00B4380A" w14:paraId="6D398C96" w14:textId="77777777" w:rsidTr="00760C02">
        <w:tc>
          <w:tcPr>
            <w:tcW w:w="1696" w:type="dxa"/>
          </w:tcPr>
          <w:p w14:paraId="28A6013D" w14:textId="00E47887" w:rsidR="00007C2E" w:rsidRPr="00B4380A" w:rsidRDefault="00007C2E" w:rsidP="00007C2E">
            <w:pPr>
              <w:rPr>
                <w:rFonts w:ascii="Times New Roman" w:hAnsi="Times New Roman" w:cs="Times New Roman"/>
                <w:sz w:val="18"/>
                <w:szCs w:val="18"/>
              </w:rPr>
            </w:pPr>
            <w:r w:rsidRPr="00B4380A">
              <w:rPr>
                <w:sz w:val="18"/>
                <w:szCs w:val="18"/>
              </w:rPr>
              <w:t>Buurman 2011</w:t>
            </w:r>
          </w:p>
        </w:tc>
        <w:tc>
          <w:tcPr>
            <w:tcW w:w="1135" w:type="dxa"/>
          </w:tcPr>
          <w:p w14:paraId="038A5156" w14:textId="0BA1A14C" w:rsidR="00007C2E" w:rsidRPr="00B4380A" w:rsidRDefault="00007C2E" w:rsidP="00007C2E">
            <w:pPr>
              <w:rPr>
                <w:rFonts w:ascii="Times New Roman" w:hAnsi="Times New Roman" w:cs="Times New Roman"/>
                <w:sz w:val="18"/>
                <w:szCs w:val="18"/>
              </w:rPr>
            </w:pPr>
            <w:r w:rsidRPr="00B4380A">
              <w:rPr>
                <w:sz w:val="18"/>
                <w:szCs w:val="18"/>
              </w:rPr>
              <w:t>118</w:t>
            </w:r>
            <w:r w:rsidR="00BB6F95" w:rsidRPr="00B4380A">
              <w:rPr>
                <w:sz w:val="18"/>
                <w:szCs w:val="18"/>
              </w:rPr>
              <w:t>/</w:t>
            </w:r>
            <w:r w:rsidR="00DB4578" w:rsidRPr="00B4380A">
              <w:rPr>
                <w:sz w:val="18"/>
                <w:szCs w:val="18"/>
              </w:rPr>
              <w:t>504</w:t>
            </w:r>
          </w:p>
        </w:tc>
        <w:tc>
          <w:tcPr>
            <w:tcW w:w="436" w:type="dxa"/>
          </w:tcPr>
          <w:p w14:paraId="6C5F115A" w14:textId="77777777" w:rsidR="00007C2E" w:rsidRPr="00B4380A" w:rsidRDefault="00007C2E" w:rsidP="00007C2E">
            <w:pPr>
              <w:rPr>
                <w:rFonts w:ascii="Times New Roman" w:hAnsi="Times New Roman" w:cs="Times New Roman"/>
                <w:sz w:val="18"/>
                <w:szCs w:val="18"/>
              </w:rPr>
            </w:pPr>
          </w:p>
        </w:tc>
        <w:tc>
          <w:tcPr>
            <w:tcW w:w="456" w:type="dxa"/>
          </w:tcPr>
          <w:p w14:paraId="1629A3FB" w14:textId="77777777" w:rsidR="00007C2E" w:rsidRPr="00B4380A" w:rsidRDefault="00007C2E" w:rsidP="00007C2E">
            <w:pPr>
              <w:rPr>
                <w:rFonts w:ascii="Times New Roman" w:hAnsi="Times New Roman" w:cs="Times New Roman"/>
                <w:sz w:val="18"/>
                <w:szCs w:val="18"/>
              </w:rPr>
            </w:pPr>
          </w:p>
        </w:tc>
        <w:tc>
          <w:tcPr>
            <w:tcW w:w="383" w:type="dxa"/>
          </w:tcPr>
          <w:p w14:paraId="56849871" w14:textId="77777777" w:rsidR="00007C2E" w:rsidRPr="00B4380A" w:rsidRDefault="00007C2E" w:rsidP="00007C2E">
            <w:pPr>
              <w:rPr>
                <w:rFonts w:ascii="Times New Roman" w:hAnsi="Times New Roman" w:cs="Times New Roman"/>
                <w:sz w:val="18"/>
                <w:szCs w:val="18"/>
              </w:rPr>
            </w:pPr>
          </w:p>
        </w:tc>
        <w:tc>
          <w:tcPr>
            <w:tcW w:w="526" w:type="dxa"/>
          </w:tcPr>
          <w:p w14:paraId="37D91319" w14:textId="77777777" w:rsidR="00007C2E" w:rsidRPr="00B4380A" w:rsidRDefault="00007C2E" w:rsidP="00007C2E">
            <w:pPr>
              <w:rPr>
                <w:rFonts w:ascii="Times New Roman" w:hAnsi="Times New Roman" w:cs="Times New Roman"/>
                <w:sz w:val="18"/>
                <w:szCs w:val="18"/>
              </w:rPr>
            </w:pPr>
          </w:p>
        </w:tc>
        <w:tc>
          <w:tcPr>
            <w:tcW w:w="461" w:type="dxa"/>
          </w:tcPr>
          <w:p w14:paraId="1DBE7D14" w14:textId="0A00B359" w:rsidR="00007C2E" w:rsidRPr="00B4380A" w:rsidRDefault="006859D2"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2FD11752" w14:textId="77777777" w:rsidR="00007C2E" w:rsidRPr="00B4380A" w:rsidRDefault="00007C2E" w:rsidP="00007C2E">
            <w:pPr>
              <w:rPr>
                <w:rFonts w:ascii="Times New Roman" w:hAnsi="Times New Roman" w:cs="Times New Roman"/>
                <w:sz w:val="18"/>
                <w:szCs w:val="18"/>
              </w:rPr>
            </w:pPr>
          </w:p>
        </w:tc>
        <w:tc>
          <w:tcPr>
            <w:tcW w:w="453" w:type="dxa"/>
          </w:tcPr>
          <w:p w14:paraId="03788154" w14:textId="77777777" w:rsidR="00007C2E" w:rsidRPr="00B4380A" w:rsidRDefault="00007C2E" w:rsidP="00007C2E">
            <w:pPr>
              <w:rPr>
                <w:rFonts w:ascii="Times New Roman" w:hAnsi="Times New Roman" w:cs="Times New Roman"/>
                <w:sz w:val="18"/>
                <w:szCs w:val="18"/>
              </w:rPr>
            </w:pPr>
          </w:p>
        </w:tc>
        <w:tc>
          <w:tcPr>
            <w:tcW w:w="453" w:type="dxa"/>
          </w:tcPr>
          <w:p w14:paraId="41063381" w14:textId="77777777" w:rsidR="00007C2E" w:rsidRPr="00B4380A" w:rsidRDefault="00007C2E" w:rsidP="00007C2E">
            <w:pPr>
              <w:rPr>
                <w:rFonts w:ascii="Times New Roman" w:hAnsi="Times New Roman" w:cs="Times New Roman"/>
                <w:sz w:val="18"/>
                <w:szCs w:val="18"/>
              </w:rPr>
            </w:pPr>
          </w:p>
        </w:tc>
        <w:tc>
          <w:tcPr>
            <w:tcW w:w="435" w:type="dxa"/>
          </w:tcPr>
          <w:p w14:paraId="25F2BA5A" w14:textId="77777777" w:rsidR="00007C2E" w:rsidRPr="00B4380A" w:rsidRDefault="00007C2E" w:rsidP="00007C2E">
            <w:pPr>
              <w:rPr>
                <w:rFonts w:ascii="Times New Roman" w:hAnsi="Times New Roman" w:cs="Times New Roman"/>
                <w:sz w:val="18"/>
                <w:szCs w:val="18"/>
              </w:rPr>
            </w:pPr>
          </w:p>
        </w:tc>
        <w:tc>
          <w:tcPr>
            <w:tcW w:w="643" w:type="dxa"/>
          </w:tcPr>
          <w:p w14:paraId="6BE3C40B" w14:textId="77777777" w:rsidR="00007C2E" w:rsidRPr="00B4380A" w:rsidRDefault="00007C2E" w:rsidP="00007C2E">
            <w:pPr>
              <w:rPr>
                <w:rFonts w:ascii="Times New Roman" w:hAnsi="Times New Roman" w:cs="Times New Roman"/>
                <w:sz w:val="18"/>
                <w:szCs w:val="18"/>
              </w:rPr>
            </w:pPr>
          </w:p>
        </w:tc>
        <w:tc>
          <w:tcPr>
            <w:tcW w:w="453" w:type="dxa"/>
          </w:tcPr>
          <w:p w14:paraId="1BE4C06D" w14:textId="77777777" w:rsidR="00007C2E" w:rsidRPr="00B4380A" w:rsidRDefault="00007C2E" w:rsidP="00007C2E">
            <w:pPr>
              <w:rPr>
                <w:rFonts w:ascii="Times New Roman" w:hAnsi="Times New Roman" w:cs="Times New Roman"/>
                <w:sz w:val="18"/>
                <w:szCs w:val="18"/>
              </w:rPr>
            </w:pPr>
          </w:p>
        </w:tc>
        <w:tc>
          <w:tcPr>
            <w:tcW w:w="435" w:type="dxa"/>
          </w:tcPr>
          <w:p w14:paraId="31B6D4C3" w14:textId="77777777" w:rsidR="00007C2E" w:rsidRPr="00B4380A" w:rsidRDefault="00007C2E" w:rsidP="00007C2E">
            <w:pPr>
              <w:rPr>
                <w:rFonts w:ascii="Times New Roman" w:hAnsi="Times New Roman" w:cs="Times New Roman"/>
                <w:sz w:val="18"/>
                <w:szCs w:val="18"/>
              </w:rPr>
            </w:pPr>
          </w:p>
        </w:tc>
        <w:tc>
          <w:tcPr>
            <w:tcW w:w="531" w:type="dxa"/>
          </w:tcPr>
          <w:p w14:paraId="4E0D1B66" w14:textId="77777777" w:rsidR="00007C2E" w:rsidRPr="00B4380A" w:rsidRDefault="00007C2E" w:rsidP="00007C2E">
            <w:pPr>
              <w:rPr>
                <w:rFonts w:ascii="Times New Roman" w:hAnsi="Times New Roman" w:cs="Times New Roman"/>
                <w:sz w:val="18"/>
                <w:szCs w:val="18"/>
              </w:rPr>
            </w:pPr>
          </w:p>
        </w:tc>
        <w:tc>
          <w:tcPr>
            <w:tcW w:w="471" w:type="dxa"/>
          </w:tcPr>
          <w:p w14:paraId="67E0FABC" w14:textId="77777777" w:rsidR="00007C2E" w:rsidRPr="00B4380A" w:rsidRDefault="00007C2E" w:rsidP="00007C2E">
            <w:pPr>
              <w:rPr>
                <w:rFonts w:ascii="Times New Roman" w:hAnsi="Times New Roman" w:cs="Times New Roman"/>
                <w:sz w:val="18"/>
                <w:szCs w:val="18"/>
              </w:rPr>
            </w:pPr>
          </w:p>
        </w:tc>
        <w:tc>
          <w:tcPr>
            <w:tcW w:w="470" w:type="dxa"/>
          </w:tcPr>
          <w:p w14:paraId="3CFFE09A" w14:textId="77777777" w:rsidR="00007C2E" w:rsidRPr="00B4380A" w:rsidRDefault="00007C2E" w:rsidP="00007C2E">
            <w:pPr>
              <w:rPr>
                <w:rFonts w:ascii="Times New Roman" w:hAnsi="Times New Roman" w:cs="Times New Roman"/>
                <w:sz w:val="18"/>
                <w:szCs w:val="18"/>
              </w:rPr>
            </w:pPr>
          </w:p>
        </w:tc>
        <w:tc>
          <w:tcPr>
            <w:tcW w:w="524" w:type="dxa"/>
          </w:tcPr>
          <w:p w14:paraId="3F5859C6" w14:textId="77777777" w:rsidR="00007C2E" w:rsidRPr="00B4380A" w:rsidRDefault="00007C2E" w:rsidP="00007C2E">
            <w:pPr>
              <w:rPr>
                <w:rFonts w:ascii="Times New Roman" w:hAnsi="Times New Roman" w:cs="Times New Roman"/>
                <w:sz w:val="18"/>
                <w:szCs w:val="18"/>
              </w:rPr>
            </w:pPr>
          </w:p>
        </w:tc>
        <w:tc>
          <w:tcPr>
            <w:tcW w:w="524" w:type="dxa"/>
          </w:tcPr>
          <w:p w14:paraId="3B78D500" w14:textId="77777777" w:rsidR="00007C2E" w:rsidRPr="00B4380A" w:rsidRDefault="00007C2E" w:rsidP="00007C2E">
            <w:pPr>
              <w:rPr>
                <w:rFonts w:ascii="Times New Roman" w:hAnsi="Times New Roman" w:cs="Times New Roman"/>
                <w:sz w:val="18"/>
                <w:szCs w:val="18"/>
              </w:rPr>
            </w:pPr>
          </w:p>
        </w:tc>
        <w:tc>
          <w:tcPr>
            <w:tcW w:w="518" w:type="dxa"/>
          </w:tcPr>
          <w:p w14:paraId="25903333" w14:textId="77777777" w:rsidR="00007C2E" w:rsidRPr="00B4380A" w:rsidRDefault="00007C2E" w:rsidP="00007C2E">
            <w:pPr>
              <w:rPr>
                <w:rFonts w:ascii="Times New Roman" w:hAnsi="Times New Roman" w:cs="Times New Roman"/>
                <w:sz w:val="18"/>
                <w:szCs w:val="18"/>
              </w:rPr>
            </w:pPr>
          </w:p>
        </w:tc>
        <w:tc>
          <w:tcPr>
            <w:tcW w:w="457" w:type="dxa"/>
          </w:tcPr>
          <w:p w14:paraId="2808E8F8" w14:textId="77777777" w:rsidR="00007C2E" w:rsidRPr="00B4380A" w:rsidRDefault="00007C2E" w:rsidP="00007C2E">
            <w:pPr>
              <w:rPr>
                <w:rFonts w:ascii="Times New Roman" w:hAnsi="Times New Roman" w:cs="Times New Roman"/>
                <w:sz w:val="18"/>
                <w:szCs w:val="18"/>
              </w:rPr>
            </w:pPr>
          </w:p>
        </w:tc>
        <w:tc>
          <w:tcPr>
            <w:tcW w:w="457" w:type="dxa"/>
          </w:tcPr>
          <w:p w14:paraId="78DE49D5" w14:textId="77777777" w:rsidR="00007C2E" w:rsidRPr="00B4380A" w:rsidRDefault="00007C2E" w:rsidP="00007C2E">
            <w:pPr>
              <w:rPr>
                <w:rFonts w:ascii="Times New Roman" w:hAnsi="Times New Roman" w:cs="Times New Roman"/>
                <w:sz w:val="18"/>
                <w:szCs w:val="18"/>
              </w:rPr>
            </w:pPr>
          </w:p>
        </w:tc>
        <w:tc>
          <w:tcPr>
            <w:tcW w:w="453" w:type="dxa"/>
          </w:tcPr>
          <w:p w14:paraId="02C3651F" w14:textId="77777777" w:rsidR="00007C2E" w:rsidRPr="00B4380A" w:rsidRDefault="00007C2E" w:rsidP="00007C2E">
            <w:pPr>
              <w:rPr>
                <w:rFonts w:ascii="Times New Roman" w:hAnsi="Times New Roman" w:cs="Times New Roman"/>
                <w:sz w:val="18"/>
                <w:szCs w:val="18"/>
              </w:rPr>
            </w:pPr>
          </w:p>
        </w:tc>
        <w:tc>
          <w:tcPr>
            <w:tcW w:w="454" w:type="dxa"/>
          </w:tcPr>
          <w:p w14:paraId="1D0B09BD" w14:textId="77777777" w:rsidR="00007C2E" w:rsidRPr="00B4380A" w:rsidRDefault="00007C2E" w:rsidP="00007C2E">
            <w:pPr>
              <w:rPr>
                <w:rFonts w:ascii="Times New Roman" w:hAnsi="Times New Roman" w:cs="Times New Roman"/>
                <w:sz w:val="18"/>
                <w:szCs w:val="18"/>
              </w:rPr>
            </w:pPr>
          </w:p>
        </w:tc>
        <w:tc>
          <w:tcPr>
            <w:tcW w:w="454" w:type="dxa"/>
          </w:tcPr>
          <w:p w14:paraId="4B816955" w14:textId="77777777" w:rsidR="00007C2E" w:rsidRPr="00B4380A" w:rsidRDefault="00007C2E" w:rsidP="00007C2E">
            <w:pPr>
              <w:rPr>
                <w:rFonts w:ascii="Times New Roman" w:hAnsi="Times New Roman" w:cs="Times New Roman"/>
                <w:sz w:val="18"/>
                <w:szCs w:val="18"/>
              </w:rPr>
            </w:pPr>
          </w:p>
        </w:tc>
        <w:tc>
          <w:tcPr>
            <w:tcW w:w="453" w:type="dxa"/>
          </w:tcPr>
          <w:p w14:paraId="3EB2D246" w14:textId="77777777" w:rsidR="00007C2E" w:rsidRPr="00B4380A" w:rsidRDefault="00007C2E" w:rsidP="00007C2E">
            <w:pPr>
              <w:rPr>
                <w:rFonts w:ascii="Times New Roman" w:hAnsi="Times New Roman" w:cs="Times New Roman"/>
                <w:sz w:val="18"/>
                <w:szCs w:val="18"/>
              </w:rPr>
            </w:pPr>
          </w:p>
        </w:tc>
      </w:tr>
      <w:tr w:rsidR="00387281" w:rsidRPr="00B4380A" w14:paraId="3C221DF6" w14:textId="77777777" w:rsidTr="00760C02">
        <w:tc>
          <w:tcPr>
            <w:tcW w:w="1696" w:type="dxa"/>
          </w:tcPr>
          <w:p w14:paraId="53D3496E" w14:textId="57F07EBA" w:rsidR="00007C2E" w:rsidRPr="00B4380A" w:rsidRDefault="00007C2E" w:rsidP="00007C2E">
            <w:pPr>
              <w:rPr>
                <w:rFonts w:ascii="Times New Roman" w:hAnsi="Times New Roman" w:cs="Times New Roman"/>
                <w:sz w:val="18"/>
                <w:szCs w:val="18"/>
              </w:rPr>
            </w:pPr>
            <w:r w:rsidRPr="00B4380A">
              <w:rPr>
                <w:sz w:val="18"/>
                <w:szCs w:val="18"/>
              </w:rPr>
              <w:t>Cartei 2022</w:t>
            </w:r>
          </w:p>
        </w:tc>
        <w:tc>
          <w:tcPr>
            <w:tcW w:w="1135" w:type="dxa"/>
          </w:tcPr>
          <w:p w14:paraId="6BB4F360" w14:textId="230E39F9" w:rsidR="00007C2E" w:rsidRPr="00B4380A" w:rsidRDefault="00007C2E" w:rsidP="00007C2E">
            <w:pPr>
              <w:rPr>
                <w:rFonts w:ascii="Times New Roman" w:hAnsi="Times New Roman" w:cs="Times New Roman"/>
                <w:sz w:val="18"/>
                <w:szCs w:val="18"/>
              </w:rPr>
            </w:pPr>
            <w:r w:rsidRPr="00B4380A">
              <w:rPr>
                <w:sz w:val="18"/>
                <w:szCs w:val="18"/>
              </w:rPr>
              <w:t>193</w:t>
            </w:r>
            <w:r w:rsidR="00BB6F95" w:rsidRPr="00B4380A">
              <w:rPr>
                <w:sz w:val="18"/>
                <w:szCs w:val="18"/>
              </w:rPr>
              <w:t>/</w:t>
            </w:r>
            <w:r w:rsidR="00DB4578" w:rsidRPr="00B4380A">
              <w:rPr>
                <w:sz w:val="18"/>
                <w:szCs w:val="18"/>
              </w:rPr>
              <w:t>194</w:t>
            </w:r>
          </w:p>
        </w:tc>
        <w:tc>
          <w:tcPr>
            <w:tcW w:w="436" w:type="dxa"/>
          </w:tcPr>
          <w:p w14:paraId="17E991BA" w14:textId="77777777" w:rsidR="00007C2E" w:rsidRPr="00B4380A" w:rsidRDefault="00007C2E" w:rsidP="00007C2E">
            <w:pPr>
              <w:rPr>
                <w:rFonts w:ascii="Times New Roman" w:hAnsi="Times New Roman" w:cs="Times New Roman"/>
                <w:sz w:val="18"/>
                <w:szCs w:val="18"/>
              </w:rPr>
            </w:pPr>
          </w:p>
        </w:tc>
        <w:tc>
          <w:tcPr>
            <w:tcW w:w="456" w:type="dxa"/>
          </w:tcPr>
          <w:p w14:paraId="76885D1D" w14:textId="77777777" w:rsidR="00007C2E" w:rsidRPr="00B4380A" w:rsidRDefault="00007C2E" w:rsidP="00007C2E">
            <w:pPr>
              <w:rPr>
                <w:rFonts w:ascii="Times New Roman" w:hAnsi="Times New Roman" w:cs="Times New Roman"/>
                <w:sz w:val="18"/>
                <w:szCs w:val="18"/>
              </w:rPr>
            </w:pPr>
          </w:p>
        </w:tc>
        <w:tc>
          <w:tcPr>
            <w:tcW w:w="383" w:type="dxa"/>
          </w:tcPr>
          <w:p w14:paraId="68692BDA" w14:textId="77777777" w:rsidR="00007C2E" w:rsidRPr="00B4380A" w:rsidRDefault="00007C2E" w:rsidP="00007C2E">
            <w:pPr>
              <w:rPr>
                <w:rFonts w:ascii="Times New Roman" w:hAnsi="Times New Roman" w:cs="Times New Roman"/>
                <w:sz w:val="18"/>
                <w:szCs w:val="18"/>
              </w:rPr>
            </w:pPr>
          </w:p>
        </w:tc>
        <w:tc>
          <w:tcPr>
            <w:tcW w:w="526" w:type="dxa"/>
          </w:tcPr>
          <w:p w14:paraId="25C43006" w14:textId="77777777" w:rsidR="00007C2E" w:rsidRPr="00B4380A" w:rsidRDefault="00007C2E" w:rsidP="00007C2E">
            <w:pPr>
              <w:rPr>
                <w:rFonts w:ascii="Times New Roman" w:hAnsi="Times New Roman" w:cs="Times New Roman"/>
                <w:sz w:val="18"/>
                <w:szCs w:val="18"/>
              </w:rPr>
            </w:pPr>
          </w:p>
        </w:tc>
        <w:tc>
          <w:tcPr>
            <w:tcW w:w="461" w:type="dxa"/>
          </w:tcPr>
          <w:p w14:paraId="72732A3F" w14:textId="10BCF8C4" w:rsidR="00007C2E" w:rsidRPr="00B4380A" w:rsidRDefault="00C111BC"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4728AB72" w14:textId="77777777" w:rsidR="00007C2E" w:rsidRPr="00B4380A" w:rsidRDefault="00007C2E" w:rsidP="00007C2E">
            <w:pPr>
              <w:rPr>
                <w:rFonts w:ascii="Times New Roman" w:hAnsi="Times New Roman" w:cs="Times New Roman"/>
                <w:sz w:val="18"/>
                <w:szCs w:val="18"/>
              </w:rPr>
            </w:pPr>
          </w:p>
        </w:tc>
        <w:tc>
          <w:tcPr>
            <w:tcW w:w="453" w:type="dxa"/>
          </w:tcPr>
          <w:p w14:paraId="7E46184A" w14:textId="77777777" w:rsidR="00007C2E" w:rsidRPr="00B4380A" w:rsidRDefault="00007C2E" w:rsidP="00007C2E">
            <w:pPr>
              <w:rPr>
                <w:rFonts w:ascii="Times New Roman" w:hAnsi="Times New Roman" w:cs="Times New Roman"/>
                <w:sz w:val="18"/>
                <w:szCs w:val="18"/>
              </w:rPr>
            </w:pPr>
          </w:p>
        </w:tc>
        <w:tc>
          <w:tcPr>
            <w:tcW w:w="453" w:type="dxa"/>
          </w:tcPr>
          <w:p w14:paraId="621ED3F4" w14:textId="77777777" w:rsidR="00007C2E" w:rsidRPr="00B4380A" w:rsidRDefault="00007C2E" w:rsidP="00007C2E">
            <w:pPr>
              <w:rPr>
                <w:rFonts w:ascii="Times New Roman" w:hAnsi="Times New Roman" w:cs="Times New Roman"/>
                <w:sz w:val="18"/>
                <w:szCs w:val="18"/>
              </w:rPr>
            </w:pPr>
          </w:p>
        </w:tc>
        <w:tc>
          <w:tcPr>
            <w:tcW w:w="435" w:type="dxa"/>
          </w:tcPr>
          <w:p w14:paraId="53B62842" w14:textId="77777777" w:rsidR="00007C2E" w:rsidRPr="00B4380A" w:rsidRDefault="00007C2E" w:rsidP="00007C2E">
            <w:pPr>
              <w:rPr>
                <w:rFonts w:ascii="Times New Roman" w:hAnsi="Times New Roman" w:cs="Times New Roman"/>
                <w:sz w:val="18"/>
                <w:szCs w:val="18"/>
              </w:rPr>
            </w:pPr>
          </w:p>
        </w:tc>
        <w:tc>
          <w:tcPr>
            <w:tcW w:w="643" w:type="dxa"/>
          </w:tcPr>
          <w:p w14:paraId="0E33460B" w14:textId="77777777" w:rsidR="00007C2E" w:rsidRPr="00B4380A" w:rsidRDefault="00007C2E" w:rsidP="00007C2E">
            <w:pPr>
              <w:rPr>
                <w:rFonts w:ascii="Times New Roman" w:hAnsi="Times New Roman" w:cs="Times New Roman"/>
                <w:sz w:val="18"/>
                <w:szCs w:val="18"/>
              </w:rPr>
            </w:pPr>
          </w:p>
        </w:tc>
        <w:tc>
          <w:tcPr>
            <w:tcW w:w="453" w:type="dxa"/>
          </w:tcPr>
          <w:p w14:paraId="6012D435" w14:textId="77777777" w:rsidR="00007C2E" w:rsidRPr="00B4380A" w:rsidRDefault="00007C2E" w:rsidP="00007C2E">
            <w:pPr>
              <w:rPr>
                <w:rFonts w:ascii="Times New Roman" w:hAnsi="Times New Roman" w:cs="Times New Roman"/>
                <w:sz w:val="18"/>
                <w:szCs w:val="18"/>
              </w:rPr>
            </w:pPr>
          </w:p>
        </w:tc>
        <w:tc>
          <w:tcPr>
            <w:tcW w:w="435" w:type="dxa"/>
          </w:tcPr>
          <w:p w14:paraId="4D63E8A5" w14:textId="77777777" w:rsidR="00007C2E" w:rsidRPr="00B4380A" w:rsidRDefault="00007C2E" w:rsidP="00007C2E">
            <w:pPr>
              <w:rPr>
                <w:rFonts w:ascii="Times New Roman" w:hAnsi="Times New Roman" w:cs="Times New Roman"/>
                <w:sz w:val="18"/>
                <w:szCs w:val="18"/>
              </w:rPr>
            </w:pPr>
          </w:p>
        </w:tc>
        <w:tc>
          <w:tcPr>
            <w:tcW w:w="531" w:type="dxa"/>
          </w:tcPr>
          <w:p w14:paraId="0CE0D14B" w14:textId="77777777" w:rsidR="00007C2E" w:rsidRPr="00B4380A" w:rsidRDefault="00007C2E" w:rsidP="00007C2E">
            <w:pPr>
              <w:rPr>
                <w:rFonts w:ascii="Times New Roman" w:hAnsi="Times New Roman" w:cs="Times New Roman"/>
                <w:sz w:val="18"/>
                <w:szCs w:val="18"/>
              </w:rPr>
            </w:pPr>
          </w:p>
        </w:tc>
        <w:tc>
          <w:tcPr>
            <w:tcW w:w="471" w:type="dxa"/>
          </w:tcPr>
          <w:p w14:paraId="27C9EB6F" w14:textId="77777777" w:rsidR="00007C2E" w:rsidRPr="00B4380A" w:rsidRDefault="00007C2E" w:rsidP="00007C2E">
            <w:pPr>
              <w:rPr>
                <w:rFonts w:ascii="Times New Roman" w:hAnsi="Times New Roman" w:cs="Times New Roman"/>
                <w:sz w:val="18"/>
                <w:szCs w:val="18"/>
              </w:rPr>
            </w:pPr>
          </w:p>
        </w:tc>
        <w:tc>
          <w:tcPr>
            <w:tcW w:w="470" w:type="dxa"/>
          </w:tcPr>
          <w:p w14:paraId="0859DC37" w14:textId="77777777" w:rsidR="00007C2E" w:rsidRPr="00B4380A" w:rsidRDefault="00007C2E" w:rsidP="00007C2E">
            <w:pPr>
              <w:rPr>
                <w:rFonts w:ascii="Times New Roman" w:hAnsi="Times New Roman" w:cs="Times New Roman"/>
                <w:sz w:val="18"/>
                <w:szCs w:val="18"/>
              </w:rPr>
            </w:pPr>
          </w:p>
        </w:tc>
        <w:tc>
          <w:tcPr>
            <w:tcW w:w="524" w:type="dxa"/>
          </w:tcPr>
          <w:p w14:paraId="7A61EA1E" w14:textId="77777777" w:rsidR="00007C2E" w:rsidRPr="00B4380A" w:rsidRDefault="00007C2E" w:rsidP="00007C2E">
            <w:pPr>
              <w:rPr>
                <w:rFonts w:ascii="Times New Roman" w:hAnsi="Times New Roman" w:cs="Times New Roman"/>
                <w:sz w:val="18"/>
                <w:szCs w:val="18"/>
              </w:rPr>
            </w:pPr>
          </w:p>
        </w:tc>
        <w:tc>
          <w:tcPr>
            <w:tcW w:w="524" w:type="dxa"/>
          </w:tcPr>
          <w:p w14:paraId="195F6D53" w14:textId="77777777" w:rsidR="00007C2E" w:rsidRPr="00B4380A" w:rsidRDefault="00007C2E" w:rsidP="00007C2E">
            <w:pPr>
              <w:rPr>
                <w:rFonts w:ascii="Times New Roman" w:hAnsi="Times New Roman" w:cs="Times New Roman"/>
                <w:sz w:val="18"/>
                <w:szCs w:val="18"/>
              </w:rPr>
            </w:pPr>
          </w:p>
        </w:tc>
        <w:tc>
          <w:tcPr>
            <w:tcW w:w="518" w:type="dxa"/>
          </w:tcPr>
          <w:p w14:paraId="7CF1B655" w14:textId="77777777" w:rsidR="00007C2E" w:rsidRPr="00B4380A" w:rsidRDefault="00007C2E" w:rsidP="00007C2E">
            <w:pPr>
              <w:rPr>
                <w:rFonts w:ascii="Times New Roman" w:hAnsi="Times New Roman" w:cs="Times New Roman"/>
                <w:sz w:val="18"/>
                <w:szCs w:val="18"/>
              </w:rPr>
            </w:pPr>
          </w:p>
        </w:tc>
        <w:tc>
          <w:tcPr>
            <w:tcW w:w="457" w:type="dxa"/>
          </w:tcPr>
          <w:p w14:paraId="5FECC906" w14:textId="77777777" w:rsidR="00007C2E" w:rsidRPr="00B4380A" w:rsidRDefault="00007C2E" w:rsidP="00007C2E">
            <w:pPr>
              <w:rPr>
                <w:rFonts w:ascii="Times New Roman" w:hAnsi="Times New Roman" w:cs="Times New Roman"/>
                <w:sz w:val="18"/>
                <w:szCs w:val="18"/>
              </w:rPr>
            </w:pPr>
          </w:p>
        </w:tc>
        <w:tc>
          <w:tcPr>
            <w:tcW w:w="457" w:type="dxa"/>
          </w:tcPr>
          <w:p w14:paraId="19E8C59F" w14:textId="77777777" w:rsidR="00007C2E" w:rsidRPr="00B4380A" w:rsidRDefault="00007C2E" w:rsidP="00007C2E">
            <w:pPr>
              <w:rPr>
                <w:rFonts w:ascii="Times New Roman" w:hAnsi="Times New Roman" w:cs="Times New Roman"/>
                <w:sz w:val="18"/>
                <w:szCs w:val="18"/>
              </w:rPr>
            </w:pPr>
          </w:p>
        </w:tc>
        <w:tc>
          <w:tcPr>
            <w:tcW w:w="453" w:type="dxa"/>
          </w:tcPr>
          <w:p w14:paraId="11F22175" w14:textId="77777777" w:rsidR="00007C2E" w:rsidRPr="00B4380A" w:rsidRDefault="00007C2E" w:rsidP="00007C2E">
            <w:pPr>
              <w:rPr>
                <w:rFonts w:ascii="Times New Roman" w:hAnsi="Times New Roman" w:cs="Times New Roman"/>
                <w:sz w:val="18"/>
                <w:szCs w:val="18"/>
              </w:rPr>
            </w:pPr>
          </w:p>
        </w:tc>
        <w:tc>
          <w:tcPr>
            <w:tcW w:w="454" w:type="dxa"/>
          </w:tcPr>
          <w:p w14:paraId="10FA3DEE" w14:textId="77777777" w:rsidR="00007C2E" w:rsidRPr="00B4380A" w:rsidRDefault="00007C2E" w:rsidP="00007C2E">
            <w:pPr>
              <w:rPr>
                <w:rFonts w:ascii="Times New Roman" w:hAnsi="Times New Roman" w:cs="Times New Roman"/>
                <w:sz w:val="18"/>
                <w:szCs w:val="18"/>
              </w:rPr>
            </w:pPr>
          </w:p>
        </w:tc>
        <w:tc>
          <w:tcPr>
            <w:tcW w:w="454" w:type="dxa"/>
          </w:tcPr>
          <w:p w14:paraId="6B267E51" w14:textId="57ED008C" w:rsidR="00007C2E" w:rsidRPr="00B4380A" w:rsidRDefault="006859D2"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3EC8E5BB" w14:textId="77777777" w:rsidR="00007C2E" w:rsidRPr="00B4380A" w:rsidRDefault="00007C2E" w:rsidP="00007C2E">
            <w:pPr>
              <w:rPr>
                <w:rFonts w:ascii="Times New Roman" w:hAnsi="Times New Roman" w:cs="Times New Roman"/>
                <w:sz w:val="18"/>
                <w:szCs w:val="18"/>
              </w:rPr>
            </w:pPr>
          </w:p>
        </w:tc>
      </w:tr>
      <w:tr w:rsidR="00387281" w:rsidRPr="00B4380A" w14:paraId="6EE075F4" w14:textId="77777777" w:rsidTr="00760C02">
        <w:tc>
          <w:tcPr>
            <w:tcW w:w="1696" w:type="dxa"/>
          </w:tcPr>
          <w:p w14:paraId="03E436D8" w14:textId="403A7B71" w:rsidR="00007C2E" w:rsidRPr="00B4380A" w:rsidRDefault="00007C2E" w:rsidP="00007C2E">
            <w:pPr>
              <w:rPr>
                <w:rFonts w:ascii="Times New Roman" w:hAnsi="Times New Roman" w:cs="Times New Roman"/>
                <w:sz w:val="18"/>
                <w:szCs w:val="18"/>
              </w:rPr>
            </w:pPr>
            <w:r w:rsidRPr="00B4380A">
              <w:rPr>
                <w:sz w:val="18"/>
                <w:szCs w:val="18"/>
              </w:rPr>
              <w:t>Cavallari 2017</w:t>
            </w:r>
          </w:p>
        </w:tc>
        <w:tc>
          <w:tcPr>
            <w:tcW w:w="1135" w:type="dxa"/>
          </w:tcPr>
          <w:p w14:paraId="6518B317" w14:textId="784F4080" w:rsidR="00007C2E" w:rsidRPr="00B4380A" w:rsidRDefault="00007C2E" w:rsidP="00007C2E">
            <w:pPr>
              <w:rPr>
                <w:rFonts w:ascii="Times New Roman" w:hAnsi="Times New Roman" w:cs="Times New Roman"/>
                <w:sz w:val="18"/>
                <w:szCs w:val="18"/>
              </w:rPr>
            </w:pPr>
            <w:r w:rsidRPr="00B4380A">
              <w:rPr>
                <w:sz w:val="18"/>
                <w:szCs w:val="18"/>
              </w:rPr>
              <w:t>25</w:t>
            </w:r>
            <w:r w:rsidR="00BB6F95" w:rsidRPr="00B4380A">
              <w:rPr>
                <w:sz w:val="18"/>
                <w:szCs w:val="18"/>
              </w:rPr>
              <w:t>/</w:t>
            </w:r>
            <w:r w:rsidR="00DB4578" w:rsidRPr="00B4380A">
              <w:rPr>
                <w:sz w:val="18"/>
                <w:szCs w:val="18"/>
              </w:rPr>
              <w:t>88</w:t>
            </w:r>
          </w:p>
        </w:tc>
        <w:tc>
          <w:tcPr>
            <w:tcW w:w="436" w:type="dxa"/>
          </w:tcPr>
          <w:p w14:paraId="7F9B6327" w14:textId="77777777" w:rsidR="00007C2E" w:rsidRPr="00B4380A" w:rsidRDefault="00007C2E" w:rsidP="00007C2E">
            <w:pPr>
              <w:rPr>
                <w:rFonts w:ascii="Times New Roman" w:hAnsi="Times New Roman" w:cs="Times New Roman"/>
                <w:sz w:val="18"/>
                <w:szCs w:val="18"/>
              </w:rPr>
            </w:pPr>
          </w:p>
        </w:tc>
        <w:tc>
          <w:tcPr>
            <w:tcW w:w="456" w:type="dxa"/>
          </w:tcPr>
          <w:p w14:paraId="0737BB4B" w14:textId="1B7344AE" w:rsidR="00007C2E" w:rsidRPr="00B4380A" w:rsidRDefault="00554569"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383" w:type="dxa"/>
          </w:tcPr>
          <w:p w14:paraId="0018E3EC" w14:textId="77777777" w:rsidR="00007C2E" w:rsidRPr="00B4380A" w:rsidRDefault="00007C2E" w:rsidP="00007C2E">
            <w:pPr>
              <w:rPr>
                <w:rFonts w:ascii="Times New Roman" w:hAnsi="Times New Roman" w:cs="Times New Roman"/>
                <w:sz w:val="18"/>
                <w:szCs w:val="18"/>
              </w:rPr>
            </w:pPr>
          </w:p>
        </w:tc>
        <w:tc>
          <w:tcPr>
            <w:tcW w:w="526" w:type="dxa"/>
          </w:tcPr>
          <w:p w14:paraId="55EC86A3" w14:textId="77777777" w:rsidR="00007C2E" w:rsidRPr="00B4380A" w:rsidRDefault="00007C2E" w:rsidP="00007C2E">
            <w:pPr>
              <w:rPr>
                <w:rFonts w:ascii="Times New Roman" w:hAnsi="Times New Roman" w:cs="Times New Roman"/>
                <w:sz w:val="18"/>
                <w:szCs w:val="18"/>
              </w:rPr>
            </w:pPr>
          </w:p>
        </w:tc>
        <w:tc>
          <w:tcPr>
            <w:tcW w:w="461" w:type="dxa"/>
          </w:tcPr>
          <w:p w14:paraId="6DF5F401" w14:textId="77777777" w:rsidR="00007C2E" w:rsidRPr="00B4380A" w:rsidRDefault="00007C2E" w:rsidP="00007C2E">
            <w:pPr>
              <w:rPr>
                <w:rFonts w:ascii="Times New Roman" w:hAnsi="Times New Roman" w:cs="Times New Roman"/>
                <w:sz w:val="18"/>
                <w:szCs w:val="18"/>
              </w:rPr>
            </w:pPr>
          </w:p>
        </w:tc>
        <w:tc>
          <w:tcPr>
            <w:tcW w:w="453" w:type="dxa"/>
          </w:tcPr>
          <w:p w14:paraId="0F9EBB35" w14:textId="77777777" w:rsidR="00007C2E" w:rsidRPr="00B4380A" w:rsidRDefault="00007C2E" w:rsidP="00007C2E">
            <w:pPr>
              <w:rPr>
                <w:rFonts w:ascii="Times New Roman" w:hAnsi="Times New Roman" w:cs="Times New Roman"/>
                <w:sz w:val="18"/>
                <w:szCs w:val="18"/>
              </w:rPr>
            </w:pPr>
          </w:p>
        </w:tc>
        <w:tc>
          <w:tcPr>
            <w:tcW w:w="453" w:type="dxa"/>
          </w:tcPr>
          <w:p w14:paraId="5780A902" w14:textId="77777777" w:rsidR="00007C2E" w:rsidRPr="00B4380A" w:rsidRDefault="00007C2E" w:rsidP="00007C2E">
            <w:pPr>
              <w:rPr>
                <w:rFonts w:ascii="Times New Roman" w:hAnsi="Times New Roman" w:cs="Times New Roman"/>
                <w:sz w:val="18"/>
                <w:szCs w:val="18"/>
              </w:rPr>
            </w:pPr>
          </w:p>
        </w:tc>
        <w:tc>
          <w:tcPr>
            <w:tcW w:w="453" w:type="dxa"/>
          </w:tcPr>
          <w:p w14:paraId="7DE099E0" w14:textId="77777777" w:rsidR="00007C2E" w:rsidRPr="00B4380A" w:rsidRDefault="00007C2E" w:rsidP="00007C2E">
            <w:pPr>
              <w:rPr>
                <w:rFonts w:ascii="Times New Roman" w:hAnsi="Times New Roman" w:cs="Times New Roman"/>
                <w:sz w:val="18"/>
                <w:szCs w:val="18"/>
              </w:rPr>
            </w:pPr>
          </w:p>
        </w:tc>
        <w:tc>
          <w:tcPr>
            <w:tcW w:w="435" w:type="dxa"/>
          </w:tcPr>
          <w:p w14:paraId="2C7C12A6" w14:textId="77777777" w:rsidR="00007C2E" w:rsidRPr="00B4380A" w:rsidRDefault="00007C2E" w:rsidP="00007C2E">
            <w:pPr>
              <w:rPr>
                <w:rFonts w:ascii="Times New Roman" w:hAnsi="Times New Roman" w:cs="Times New Roman"/>
                <w:sz w:val="18"/>
                <w:szCs w:val="18"/>
              </w:rPr>
            </w:pPr>
          </w:p>
        </w:tc>
        <w:tc>
          <w:tcPr>
            <w:tcW w:w="643" w:type="dxa"/>
          </w:tcPr>
          <w:p w14:paraId="2EE42FEA" w14:textId="77777777" w:rsidR="00007C2E" w:rsidRPr="00B4380A" w:rsidRDefault="00007C2E" w:rsidP="00007C2E">
            <w:pPr>
              <w:rPr>
                <w:rFonts w:ascii="Times New Roman" w:hAnsi="Times New Roman" w:cs="Times New Roman"/>
                <w:sz w:val="18"/>
                <w:szCs w:val="18"/>
              </w:rPr>
            </w:pPr>
          </w:p>
        </w:tc>
        <w:tc>
          <w:tcPr>
            <w:tcW w:w="453" w:type="dxa"/>
          </w:tcPr>
          <w:p w14:paraId="030EF409" w14:textId="77777777" w:rsidR="00007C2E" w:rsidRPr="00B4380A" w:rsidRDefault="00007C2E" w:rsidP="00007C2E">
            <w:pPr>
              <w:rPr>
                <w:rFonts w:ascii="Times New Roman" w:hAnsi="Times New Roman" w:cs="Times New Roman"/>
                <w:sz w:val="18"/>
                <w:szCs w:val="18"/>
              </w:rPr>
            </w:pPr>
          </w:p>
        </w:tc>
        <w:tc>
          <w:tcPr>
            <w:tcW w:w="435" w:type="dxa"/>
          </w:tcPr>
          <w:p w14:paraId="6FB4B071" w14:textId="77777777" w:rsidR="00007C2E" w:rsidRPr="00B4380A" w:rsidRDefault="00007C2E" w:rsidP="00007C2E">
            <w:pPr>
              <w:rPr>
                <w:rFonts w:ascii="Times New Roman" w:hAnsi="Times New Roman" w:cs="Times New Roman"/>
                <w:sz w:val="18"/>
                <w:szCs w:val="18"/>
              </w:rPr>
            </w:pPr>
          </w:p>
        </w:tc>
        <w:tc>
          <w:tcPr>
            <w:tcW w:w="531" w:type="dxa"/>
          </w:tcPr>
          <w:p w14:paraId="01E1E195" w14:textId="77777777" w:rsidR="00007C2E" w:rsidRPr="00B4380A" w:rsidRDefault="00007C2E" w:rsidP="00007C2E">
            <w:pPr>
              <w:rPr>
                <w:rFonts w:ascii="Times New Roman" w:hAnsi="Times New Roman" w:cs="Times New Roman"/>
                <w:sz w:val="18"/>
                <w:szCs w:val="18"/>
              </w:rPr>
            </w:pPr>
          </w:p>
        </w:tc>
        <w:tc>
          <w:tcPr>
            <w:tcW w:w="471" w:type="dxa"/>
          </w:tcPr>
          <w:p w14:paraId="5197C55A" w14:textId="77777777" w:rsidR="00007C2E" w:rsidRPr="00B4380A" w:rsidRDefault="00007C2E" w:rsidP="00007C2E">
            <w:pPr>
              <w:rPr>
                <w:rFonts w:ascii="Times New Roman" w:hAnsi="Times New Roman" w:cs="Times New Roman"/>
                <w:sz w:val="18"/>
                <w:szCs w:val="18"/>
              </w:rPr>
            </w:pPr>
          </w:p>
        </w:tc>
        <w:tc>
          <w:tcPr>
            <w:tcW w:w="470" w:type="dxa"/>
          </w:tcPr>
          <w:p w14:paraId="467AFEB0" w14:textId="77777777" w:rsidR="00007C2E" w:rsidRPr="00B4380A" w:rsidRDefault="00007C2E" w:rsidP="00007C2E">
            <w:pPr>
              <w:rPr>
                <w:rFonts w:ascii="Times New Roman" w:hAnsi="Times New Roman" w:cs="Times New Roman"/>
                <w:sz w:val="18"/>
                <w:szCs w:val="18"/>
              </w:rPr>
            </w:pPr>
          </w:p>
        </w:tc>
        <w:tc>
          <w:tcPr>
            <w:tcW w:w="524" w:type="dxa"/>
          </w:tcPr>
          <w:p w14:paraId="7789937B" w14:textId="77777777" w:rsidR="00007C2E" w:rsidRPr="00B4380A" w:rsidRDefault="00007C2E" w:rsidP="00007C2E">
            <w:pPr>
              <w:rPr>
                <w:rFonts w:ascii="Times New Roman" w:hAnsi="Times New Roman" w:cs="Times New Roman"/>
                <w:sz w:val="18"/>
                <w:szCs w:val="18"/>
              </w:rPr>
            </w:pPr>
          </w:p>
        </w:tc>
        <w:tc>
          <w:tcPr>
            <w:tcW w:w="524" w:type="dxa"/>
          </w:tcPr>
          <w:p w14:paraId="73EBC4F3" w14:textId="77777777" w:rsidR="00007C2E" w:rsidRPr="00B4380A" w:rsidRDefault="00007C2E" w:rsidP="00007C2E">
            <w:pPr>
              <w:rPr>
                <w:rFonts w:ascii="Times New Roman" w:hAnsi="Times New Roman" w:cs="Times New Roman"/>
                <w:sz w:val="18"/>
                <w:szCs w:val="18"/>
              </w:rPr>
            </w:pPr>
          </w:p>
        </w:tc>
        <w:tc>
          <w:tcPr>
            <w:tcW w:w="518" w:type="dxa"/>
          </w:tcPr>
          <w:p w14:paraId="36EF9471" w14:textId="77777777" w:rsidR="00007C2E" w:rsidRPr="00B4380A" w:rsidRDefault="00007C2E" w:rsidP="00007C2E">
            <w:pPr>
              <w:rPr>
                <w:rFonts w:ascii="Times New Roman" w:hAnsi="Times New Roman" w:cs="Times New Roman"/>
                <w:sz w:val="18"/>
                <w:szCs w:val="18"/>
              </w:rPr>
            </w:pPr>
          </w:p>
        </w:tc>
        <w:tc>
          <w:tcPr>
            <w:tcW w:w="457" w:type="dxa"/>
          </w:tcPr>
          <w:p w14:paraId="201E77C3" w14:textId="77777777" w:rsidR="00007C2E" w:rsidRPr="00B4380A" w:rsidRDefault="00007C2E" w:rsidP="00007C2E">
            <w:pPr>
              <w:rPr>
                <w:rFonts w:ascii="Times New Roman" w:hAnsi="Times New Roman" w:cs="Times New Roman"/>
                <w:sz w:val="18"/>
                <w:szCs w:val="18"/>
              </w:rPr>
            </w:pPr>
          </w:p>
        </w:tc>
        <w:tc>
          <w:tcPr>
            <w:tcW w:w="457" w:type="dxa"/>
          </w:tcPr>
          <w:p w14:paraId="4BE53CF8" w14:textId="77777777" w:rsidR="00007C2E" w:rsidRPr="00B4380A" w:rsidRDefault="00007C2E" w:rsidP="00007C2E">
            <w:pPr>
              <w:rPr>
                <w:rFonts w:ascii="Times New Roman" w:hAnsi="Times New Roman" w:cs="Times New Roman"/>
                <w:sz w:val="18"/>
                <w:szCs w:val="18"/>
              </w:rPr>
            </w:pPr>
          </w:p>
        </w:tc>
        <w:tc>
          <w:tcPr>
            <w:tcW w:w="453" w:type="dxa"/>
          </w:tcPr>
          <w:p w14:paraId="3460DAB9" w14:textId="77777777" w:rsidR="00007C2E" w:rsidRPr="00B4380A" w:rsidRDefault="00007C2E" w:rsidP="00007C2E">
            <w:pPr>
              <w:rPr>
                <w:rFonts w:ascii="Times New Roman" w:hAnsi="Times New Roman" w:cs="Times New Roman"/>
                <w:sz w:val="18"/>
                <w:szCs w:val="18"/>
              </w:rPr>
            </w:pPr>
          </w:p>
        </w:tc>
        <w:tc>
          <w:tcPr>
            <w:tcW w:w="454" w:type="dxa"/>
          </w:tcPr>
          <w:p w14:paraId="02B3C2E1" w14:textId="77777777" w:rsidR="00007C2E" w:rsidRPr="00B4380A" w:rsidRDefault="00007C2E" w:rsidP="00007C2E">
            <w:pPr>
              <w:rPr>
                <w:rFonts w:ascii="Times New Roman" w:hAnsi="Times New Roman" w:cs="Times New Roman"/>
                <w:sz w:val="18"/>
                <w:szCs w:val="18"/>
              </w:rPr>
            </w:pPr>
          </w:p>
        </w:tc>
        <w:tc>
          <w:tcPr>
            <w:tcW w:w="454" w:type="dxa"/>
          </w:tcPr>
          <w:p w14:paraId="4547D2C8" w14:textId="77777777" w:rsidR="00007C2E" w:rsidRPr="00B4380A" w:rsidRDefault="00007C2E" w:rsidP="00007C2E">
            <w:pPr>
              <w:rPr>
                <w:rFonts w:ascii="Times New Roman" w:hAnsi="Times New Roman" w:cs="Times New Roman"/>
                <w:sz w:val="18"/>
                <w:szCs w:val="18"/>
              </w:rPr>
            </w:pPr>
          </w:p>
        </w:tc>
        <w:tc>
          <w:tcPr>
            <w:tcW w:w="453" w:type="dxa"/>
          </w:tcPr>
          <w:p w14:paraId="6F6E2077" w14:textId="77777777" w:rsidR="00007C2E" w:rsidRPr="00B4380A" w:rsidRDefault="00007C2E" w:rsidP="00007C2E">
            <w:pPr>
              <w:rPr>
                <w:rFonts w:ascii="Times New Roman" w:hAnsi="Times New Roman" w:cs="Times New Roman"/>
                <w:sz w:val="18"/>
                <w:szCs w:val="18"/>
              </w:rPr>
            </w:pPr>
          </w:p>
        </w:tc>
      </w:tr>
      <w:tr w:rsidR="00387281" w:rsidRPr="00B4380A" w14:paraId="1C069E3E" w14:textId="77777777" w:rsidTr="00760C02">
        <w:tc>
          <w:tcPr>
            <w:tcW w:w="1696" w:type="dxa"/>
          </w:tcPr>
          <w:p w14:paraId="341A143E" w14:textId="1E9E6323" w:rsidR="00007C2E" w:rsidRPr="00B4380A" w:rsidRDefault="00007C2E" w:rsidP="00007C2E">
            <w:pPr>
              <w:rPr>
                <w:rFonts w:ascii="Times New Roman" w:hAnsi="Times New Roman" w:cs="Times New Roman"/>
                <w:sz w:val="18"/>
                <w:szCs w:val="18"/>
              </w:rPr>
            </w:pPr>
            <w:r w:rsidRPr="00B4380A">
              <w:rPr>
                <w:sz w:val="18"/>
                <w:szCs w:val="18"/>
              </w:rPr>
              <w:t>Chalmers 2021</w:t>
            </w:r>
          </w:p>
        </w:tc>
        <w:tc>
          <w:tcPr>
            <w:tcW w:w="1135" w:type="dxa"/>
          </w:tcPr>
          <w:p w14:paraId="67875913" w14:textId="028FF0B5" w:rsidR="00007C2E" w:rsidRPr="00B4380A" w:rsidRDefault="00007C2E" w:rsidP="00007C2E">
            <w:pPr>
              <w:rPr>
                <w:rFonts w:ascii="Times New Roman" w:hAnsi="Times New Roman" w:cs="Times New Roman"/>
                <w:sz w:val="18"/>
                <w:szCs w:val="18"/>
              </w:rPr>
            </w:pPr>
            <w:r w:rsidRPr="00B4380A">
              <w:rPr>
                <w:sz w:val="18"/>
                <w:szCs w:val="18"/>
              </w:rPr>
              <w:t>831</w:t>
            </w:r>
            <w:r w:rsidR="00BB6F95" w:rsidRPr="00B4380A">
              <w:rPr>
                <w:sz w:val="18"/>
                <w:szCs w:val="18"/>
              </w:rPr>
              <w:t>/</w:t>
            </w:r>
            <w:r w:rsidR="00DB4578" w:rsidRPr="00B4380A">
              <w:rPr>
                <w:sz w:val="18"/>
                <w:szCs w:val="18"/>
              </w:rPr>
              <w:t>1640</w:t>
            </w:r>
          </w:p>
        </w:tc>
        <w:tc>
          <w:tcPr>
            <w:tcW w:w="436" w:type="dxa"/>
          </w:tcPr>
          <w:p w14:paraId="4E7123D7" w14:textId="77777777" w:rsidR="00007C2E" w:rsidRPr="00B4380A" w:rsidRDefault="00007C2E" w:rsidP="00007C2E">
            <w:pPr>
              <w:rPr>
                <w:rFonts w:ascii="Times New Roman" w:hAnsi="Times New Roman" w:cs="Times New Roman"/>
                <w:sz w:val="18"/>
                <w:szCs w:val="18"/>
              </w:rPr>
            </w:pPr>
          </w:p>
        </w:tc>
        <w:tc>
          <w:tcPr>
            <w:tcW w:w="456" w:type="dxa"/>
          </w:tcPr>
          <w:p w14:paraId="6578C532" w14:textId="77777777" w:rsidR="00007C2E" w:rsidRPr="00B4380A" w:rsidRDefault="00007C2E" w:rsidP="00007C2E">
            <w:pPr>
              <w:rPr>
                <w:rFonts w:ascii="Times New Roman" w:hAnsi="Times New Roman" w:cs="Times New Roman"/>
                <w:sz w:val="18"/>
                <w:szCs w:val="18"/>
              </w:rPr>
            </w:pPr>
          </w:p>
        </w:tc>
        <w:tc>
          <w:tcPr>
            <w:tcW w:w="383" w:type="dxa"/>
          </w:tcPr>
          <w:p w14:paraId="6532040D" w14:textId="77777777" w:rsidR="00007C2E" w:rsidRPr="00B4380A" w:rsidRDefault="00007C2E" w:rsidP="00007C2E">
            <w:pPr>
              <w:rPr>
                <w:rFonts w:ascii="Times New Roman" w:hAnsi="Times New Roman" w:cs="Times New Roman"/>
                <w:sz w:val="18"/>
                <w:szCs w:val="18"/>
              </w:rPr>
            </w:pPr>
          </w:p>
        </w:tc>
        <w:tc>
          <w:tcPr>
            <w:tcW w:w="526" w:type="dxa"/>
          </w:tcPr>
          <w:p w14:paraId="4AD24E59" w14:textId="77777777" w:rsidR="00007C2E" w:rsidRPr="00B4380A" w:rsidRDefault="00007C2E" w:rsidP="00007C2E">
            <w:pPr>
              <w:rPr>
                <w:rFonts w:ascii="Times New Roman" w:hAnsi="Times New Roman" w:cs="Times New Roman"/>
                <w:sz w:val="18"/>
                <w:szCs w:val="18"/>
              </w:rPr>
            </w:pPr>
          </w:p>
        </w:tc>
        <w:tc>
          <w:tcPr>
            <w:tcW w:w="461" w:type="dxa"/>
          </w:tcPr>
          <w:p w14:paraId="01148E31" w14:textId="77777777" w:rsidR="00007C2E" w:rsidRPr="00B4380A" w:rsidRDefault="00007C2E" w:rsidP="00007C2E">
            <w:pPr>
              <w:rPr>
                <w:rFonts w:ascii="Times New Roman" w:hAnsi="Times New Roman" w:cs="Times New Roman"/>
                <w:sz w:val="18"/>
                <w:szCs w:val="18"/>
              </w:rPr>
            </w:pPr>
          </w:p>
        </w:tc>
        <w:tc>
          <w:tcPr>
            <w:tcW w:w="453" w:type="dxa"/>
          </w:tcPr>
          <w:p w14:paraId="0C9FA9D2" w14:textId="77777777" w:rsidR="00007C2E" w:rsidRPr="00B4380A" w:rsidRDefault="00007C2E" w:rsidP="00007C2E">
            <w:pPr>
              <w:rPr>
                <w:rFonts w:ascii="Times New Roman" w:hAnsi="Times New Roman" w:cs="Times New Roman"/>
                <w:sz w:val="18"/>
                <w:szCs w:val="18"/>
              </w:rPr>
            </w:pPr>
          </w:p>
        </w:tc>
        <w:tc>
          <w:tcPr>
            <w:tcW w:w="453" w:type="dxa"/>
          </w:tcPr>
          <w:p w14:paraId="6442A3B9" w14:textId="77777777" w:rsidR="00007C2E" w:rsidRPr="00B4380A" w:rsidRDefault="00007C2E" w:rsidP="00007C2E">
            <w:pPr>
              <w:rPr>
                <w:rFonts w:ascii="Times New Roman" w:hAnsi="Times New Roman" w:cs="Times New Roman"/>
                <w:sz w:val="18"/>
                <w:szCs w:val="18"/>
              </w:rPr>
            </w:pPr>
          </w:p>
        </w:tc>
        <w:tc>
          <w:tcPr>
            <w:tcW w:w="453" w:type="dxa"/>
          </w:tcPr>
          <w:p w14:paraId="6B8FCBA8" w14:textId="77777777" w:rsidR="00007C2E" w:rsidRPr="00B4380A" w:rsidRDefault="00007C2E" w:rsidP="00007C2E">
            <w:pPr>
              <w:rPr>
                <w:rFonts w:ascii="Times New Roman" w:hAnsi="Times New Roman" w:cs="Times New Roman"/>
                <w:sz w:val="18"/>
                <w:szCs w:val="18"/>
              </w:rPr>
            </w:pPr>
          </w:p>
        </w:tc>
        <w:tc>
          <w:tcPr>
            <w:tcW w:w="435" w:type="dxa"/>
          </w:tcPr>
          <w:p w14:paraId="0684CD4B" w14:textId="77777777" w:rsidR="00007C2E" w:rsidRPr="00B4380A" w:rsidRDefault="00007C2E" w:rsidP="00007C2E">
            <w:pPr>
              <w:rPr>
                <w:rFonts w:ascii="Times New Roman" w:hAnsi="Times New Roman" w:cs="Times New Roman"/>
                <w:sz w:val="18"/>
                <w:szCs w:val="18"/>
              </w:rPr>
            </w:pPr>
          </w:p>
        </w:tc>
        <w:tc>
          <w:tcPr>
            <w:tcW w:w="643" w:type="dxa"/>
          </w:tcPr>
          <w:p w14:paraId="2FC46108" w14:textId="77777777" w:rsidR="00007C2E" w:rsidRPr="00B4380A" w:rsidRDefault="00007C2E" w:rsidP="00007C2E">
            <w:pPr>
              <w:rPr>
                <w:rFonts w:ascii="Times New Roman" w:hAnsi="Times New Roman" w:cs="Times New Roman"/>
                <w:sz w:val="18"/>
                <w:szCs w:val="18"/>
              </w:rPr>
            </w:pPr>
          </w:p>
        </w:tc>
        <w:tc>
          <w:tcPr>
            <w:tcW w:w="453" w:type="dxa"/>
          </w:tcPr>
          <w:p w14:paraId="1BCB3EE2" w14:textId="77777777" w:rsidR="00007C2E" w:rsidRPr="00B4380A" w:rsidRDefault="00007C2E" w:rsidP="00007C2E">
            <w:pPr>
              <w:rPr>
                <w:rFonts w:ascii="Times New Roman" w:hAnsi="Times New Roman" w:cs="Times New Roman"/>
                <w:sz w:val="18"/>
                <w:szCs w:val="18"/>
              </w:rPr>
            </w:pPr>
          </w:p>
        </w:tc>
        <w:tc>
          <w:tcPr>
            <w:tcW w:w="435" w:type="dxa"/>
          </w:tcPr>
          <w:p w14:paraId="5F3828CF" w14:textId="77777777" w:rsidR="00007C2E" w:rsidRPr="00B4380A" w:rsidRDefault="00007C2E" w:rsidP="00007C2E">
            <w:pPr>
              <w:rPr>
                <w:rFonts w:ascii="Times New Roman" w:hAnsi="Times New Roman" w:cs="Times New Roman"/>
                <w:sz w:val="18"/>
                <w:szCs w:val="18"/>
              </w:rPr>
            </w:pPr>
          </w:p>
        </w:tc>
        <w:tc>
          <w:tcPr>
            <w:tcW w:w="531" w:type="dxa"/>
          </w:tcPr>
          <w:p w14:paraId="08827CB2" w14:textId="77777777" w:rsidR="00007C2E" w:rsidRPr="00B4380A" w:rsidRDefault="00007C2E" w:rsidP="00007C2E">
            <w:pPr>
              <w:rPr>
                <w:rFonts w:ascii="Times New Roman" w:hAnsi="Times New Roman" w:cs="Times New Roman"/>
                <w:sz w:val="18"/>
                <w:szCs w:val="18"/>
              </w:rPr>
            </w:pPr>
          </w:p>
        </w:tc>
        <w:tc>
          <w:tcPr>
            <w:tcW w:w="471" w:type="dxa"/>
          </w:tcPr>
          <w:p w14:paraId="10F676EF" w14:textId="77777777" w:rsidR="00007C2E" w:rsidRPr="00B4380A" w:rsidRDefault="00007C2E" w:rsidP="00007C2E">
            <w:pPr>
              <w:rPr>
                <w:rFonts w:ascii="Times New Roman" w:hAnsi="Times New Roman" w:cs="Times New Roman"/>
                <w:sz w:val="18"/>
                <w:szCs w:val="18"/>
              </w:rPr>
            </w:pPr>
          </w:p>
        </w:tc>
        <w:tc>
          <w:tcPr>
            <w:tcW w:w="470" w:type="dxa"/>
          </w:tcPr>
          <w:p w14:paraId="5A3D6020" w14:textId="77777777" w:rsidR="00007C2E" w:rsidRPr="00B4380A" w:rsidRDefault="00007C2E" w:rsidP="00007C2E">
            <w:pPr>
              <w:rPr>
                <w:rFonts w:ascii="Times New Roman" w:hAnsi="Times New Roman" w:cs="Times New Roman"/>
                <w:sz w:val="18"/>
                <w:szCs w:val="18"/>
              </w:rPr>
            </w:pPr>
          </w:p>
        </w:tc>
        <w:tc>
          <w:tcPr>
            <w:tcW w:w="524" w:type="dxa"/>
          </w:tcPr>
          <w:p w14:paraId="7F9D9964" w14:textId="77777777" w:rsidR="00007C2E" w:rsidRPr="00B4380A" w:rsidRDefault="00007C2E" w:rsidP="00007C2E">
            <w:pPr>
              <w:rPr>
                <w:rFonts w:ascii="Times New Roman" w:hAnsi="Times New Roman" w:cs="Times New Roman"/>
                <w:sz w:val="18"/>
                <w:szCs w:val="18"/>
              </w:rPr>
            </w:pPr>
          </w:p>
        </w:tc>
        <w:tc>
          <w:tcPr>
            <w:tcW w:w="524" w:type="dxa"/>
          </w:tcPr>
          <w:p w14:paraId="5C129580" w14:textId="77777777" w:rsidR="00007C2E" w:rsidRPr="00B4380A" w:rsidRDefault="00007C2E" w:rsidP="00007C2E">
            <w:pPr>
              <w:rPr>
                <w:rFonts w:ascii="Times New Roman" w:hAnsi="Times New Roman" w:cs="Times New Roman"/>
                <w:sz w:val="18"/>
                <w:szCs w:val="18"/>
              </w:rPr>
            </w:pPr>
          </w:p>
        </w:tc>
        <w:tc>
          <w:tcPr>
            <w:tcW w:w="518" w:type="dxa"/>
          </w:tcPr>
          <w:p w14:paraId="4FFE3939" w14:textId="77777777" w:rsidR="00007C2E" w:rsidRPr="00B4380A" w:rsidRDefault="00007C2E" w:rsidP="00007C2E">
            <w:pPr>
              <w:rPr>
                <w:rFonts w:ascii="Times New Roman" w:hAnsi="Times New Roman" w:cs="Times New Roman"/>
                <w:sz w:val="18"/>
                <w:szCs w:val="18"/>
              </w:rPr>
            </w:pPr>
          </w:p>
        </w:tc>
        <w:tc>
          <w:tcPr>
            <w:tcW w:w="457" w:type="dxa"/>
          </w:tcPr>
          <w:p w14:paraId="66E624DC" w14:textId="77777777" w:rsidR="00007C2E" w:rsidRPr="00B4380A" w:rsidRDefault="00007C2E" w:rsidP="00007C2E">
            <w:pPr>
              <w:rPr>
                <w:rFonts w:ascii="Times New Roman" w:hAnsi="Times New Roman" w:cs="Times New Roman"/>
                <w:sz w:val="18"/>
                <w:szCs w:val="18"/>
              </w:rPr>
            </w:pPr>
          </w:p>
        </w:tc>
        <w:tc>
          <w:tcPr>
            <w:tcW w:w="457" w:type="dxa"/>
          </w:tcPr>
          <w:p w14:paraId="2620EE01" w14:textId="77777777" w:rsidR="00007C2E" w:rsidRPr="00B4380A" w:rsidRDefault="00007C2E" w:rsidP="00007C2E">
            <w:pPr>
              <w:rPr>
                <w:rFonts w:ascii="Times New Roman" w:hAnsi="Times New Roman" w:cs="Times New Roman"/>
                <w:sz w:val="18"/>
                <w:szCs w:val="18"/>
              </w:rPr>
            </w:pPr>
          </w:p>
        </w:tc>
        <w:tc>
          <w:tcPr>
            <w:tcW w:w="453" w:type="dxa"/>
          </w:tcPr>
          <w:p w14:paraId="58576D49" w14:textId="77777777" w:rsidR="00007C2E" w:rsidRPr="00B4380A" w:rsidRDefault="00007C2E" w:rsidP="00007C2E">
            <w:pPr>
              <w:rPr>
                <w:rFonts w:ascii="Times New Roman" w:hAnsi="Times New Roman" w:cs="Times New Roman"/>
                <w:sz w:val="18"/>
                <w:szCs w:val="18"/>
              </w:rPr>
            </w:pPr>
          </w:p>
        </w:tc>
        <w:tc>
          <w:tcPr>
            <w:tcW w:w="454" w:type="dxa"/>
          </w:tcPr>
          <w:p w14:paraId="2D0869F4" w14:textId="77777777" w:rsidR="00007C2E" w:rsidRPr="00B4380A" w:rsidRDefault="00007C2E" w:rsidP="00007C2E">
            <w:pPr>
              <w:rPr>
                <w:rFonts w:ascii="Times New Roman" w:hAnsi="Times New Roman" w:cs="Times New Roman"/>
                <w:sz w:val="18"/>
                <w:szCs w:val="18"/>
              </w:rPr>
            </w:pPr>
          </w:p>
        </w:tc>
        <w:tc>
          <w:tcPr>
            <w:tcW w:w="454" w:type="dxa"/>
          </w:tcPr>
          <w:p w14:paraId="36D586B7" w14:textId="77777777" w:rsidR="00007C2E" w:rsidRPr="00B4380A" w:rsidRDefault="00007C2E" w:rsidP="00007C2E">
            <w:pPr>
              <w:rPr>
                <w:rFonts w:ascii="Times New Roman" w:hAnsi="Times New Roman" w:cs="Times New Roman"/>
                <w:sz w:val="18"/>
                <w:szCs w:val="18"/>
              </w:rPr>
            </w:pPr>
          </w:p>
        </w:tc>
        <w:tc>
          <w:tcPr>
            <w:tcW w:w="453" w:type="dxa"/>
          </w:tcPr>
          <w:p w14:paraId="389DE27D" w14:textId="5935531C" w:rsidR="00007C2E" w:rsidRPr="00B4380A" w:rsidRDefault="00775C18" w:rsidP="00007C2E">
            <w:pPr>
              <w:rPr>
                <w:rFonts w:ascii="Times New Roman" w:hAnsi="Times New Roman" w:cs="Times New Roman"/>
                <w:sz w:val="18"/>
                <w:szCs w:val="18"/>
              </w:rPr>
            </w:pPr>
            <w:r w:rsidRPr="00B4380A">
              <w:rPr>
                <w:rFonts w:ascii="Times New Roman" w:hAnsi="Times New Roman" w:cs="Times New Roman"/>
                <w:sz w:val="18"/>
                <w:szCs w:val="18"/>
              </w:rPr>
              <w:t>x</w:t>
            </w:r>
          </w:p>
        </w:tc>
      </w:tr>
      <w:tr w:rsidR="00387281" w:rsidRPr="00B4380A" w14:paraId="4E480595" w14:textId="77777777" w:rsidTr="00760C02">
        <w:tc>
          <w:tcPr>
            <w:tcW w:w="1696" w:type="dxa"/>
          </w:tcPr>
          <w:p w14:paraId="44F17947" w14:textId="3D4DFB53" w:rsidR="00007C2E" w:rsidRPr="00B4380A" w:rsidRDefault="00007C2E" w:rsidP="00007C2E">
            <w:pPr>
              <w:rPr>
                <w:rFonts w:ascii="Times New Roman" w:hAnsi="Times New Roman" w:cs="Times New Roman"/>
                <w:sz w:val="18"/>
                <w:szCs w:val="18"/>
              </w:rPr>
            </w:pPr>
            <w:r w:rsidRPr="00B4380A">
              <w:rPr>
                <w:sz w:val="18"/>
                <w:szCs w:val="18"/>
              </w:rPr>
              <w:t>Chan 2016</w:t>
            </w:r>
          </w:p>
        </w:tc>
        <w:tc>
          <w:tcPr>
            <w:tcW w:w="1135" w:type="dxa"/>
          </w:tcPr>
          <w:p w14:paraId="7EC680F1" w14:textId="38B5E291" w:rsidR="00007C2E" w:rsidRPr="00B4380A" w:rsidRDefault="00007C2E" w:rsidP="00007C2E">
            <w:pPr>
              <w:rPr>
                <w:rFonts w:ascii="Times New Roman" w:hAnsi="Times New Roman" w:cs="Times New Roman"/>
                <w:sz w:val="18"/>
                <w:szCs w:val="18"/>
              </w:rPr>
            </w:pPr>
            <w:r w:rsidRPr="00B4380A">
              <w:rPr>
                <w:sz w:val="18"/>
                <w:szCs w:val="18"/>
              </w:rPr>
              <w:t>49</w:t>
            </w:r>
            <w:r w:rsidR="00BB6F95" w:rsidRPr="00B4380A">
              <w:rPr>
                <w:sz w:val="18"/>
                <w:szCs w:val="18"/>
              </w:rPr>
              <w:t>/</w:t>
            </w:r>
            <w:r w:rsidR="00DB4578" w:rsidRPr="00B4380A">
              <w:rPr>
                <w:sz w:val="18"/>
                <w:szCs w:val="18"/>
              </w:rPr>
              <w:t>104</w:t>
            </w:r>
          </w:p>
        </w:tc>
        <w:tc>
          <w:tcPr>
            <w:tcW w:w="436" w:type="dxa"/>
          </w:tcPr>
          <w:p w14:paraId="204D89D3" w14:textId="77777777" w:rsidR="00007C2E" w:rsidRPr="00B4380A" w:rsidRDefault="00007C2E" w:rsidP="00007C2E">
            <w:pPr>
              <w:rPr>
                <w:rFonts w:ascii="Times New Roman" w:hAnsi="Times New Roman" w:cs="Times New Roman"/>
                <w:sz w:val="18"/>
                <w:szCs w:val="18"/>
              </w:rPr>
            </w:pPr>
          </w:p>
        </w:tc>
        <w:tc>
          <w:tcPr>
            <w:tcW w:w="456" w:type="dxa"/>
          </w:tcPr>
          <w:p w14:paraId="59AD2942" w14:textId="77777777" w:rsidR="00007C2E" w:rsidRPr="00B4380A" w:rsidRDefault="00007C2E" w:rsidP="00007C2E">
            <w:pPr>
              <w:rPr>
                <w:rFonts w:ascii="Times New Roman" w:hAnsi="Times New Roman" w:cs="Times New Roman"/>
                <w:sz w:val="18"/>
                <w:szCs w:val="18"/>
              </w:rPr>
            </w:pPr>
          </w:p>
        </w:tc>
        <w:tc>
          <w:tcPr>
            <w:tcW w:w="383" w:type="dxa"/>
          </w:tcPr>
          <w:p w14:paraId="6314BF5D" w14:textId="77777777" w:rsidR="00007C2E" w:rsidRPr="00B4380A" w:rsidRDefault="00007C2E" w:rsidP="00007C2E">
            <w:pPr>
              <w:rPr>
                <w:rFonts w:ascii="Times New Roman" w:hAnsi="Times New Roman" w:cs="Times New Roman"/>
                <w:sz w:val="18"/>
                <w:szCs w:val="18"/>
              </w:rPr>
            </w:pPr>
          </w:p>
        </w:tc>
        <w:tc>
          <w:tcPr>
            <w:tcW w:w="526" w:type="dxa"/>
          </w:tcPr>
          <w:p w14:paraId="2DFE2C53" w14:textId="77777777" w:rsidR="00007C2E" w:rsidRPr="00B4380A" w:rsidRDefault="00007C2E" w:rsidP="00007C2E">
            <w:pPr>
              <w:rPr>
                <w:rFonts w:ascii="Times New Roman" w:hAnsi="Times New Roman" w:cs="Times New Roman"/>
                <w:sz w:val="18"/>
                <w:szCs w:val="18"/>
              </w:rPr>
            </w:pPr>
          </w:p>
        </w:tc>
        <w:tc>
          <w:tcPr>
            <w:tcW w:w="461" w:type="dxa"/>
          </w:tcPr>
          <w:p w14:paraId="0AF74851" w14:textId="77777777" w:rsidR="00007C2E" w:rsidRPr="00B4380A" w:rsidRDefault="00007C2E" w:rsidP="00007C2E">
            <w:pPr>
              <w:rPr>
                <w:rFonts w:ascii="Times New Roman" w:hAnsi="Times New Roman" w:cs="Times New Roman"/>
                <w:sz w:val="18"/>
                <w:szCs w:val="18"/>
              </w:rPr>
            </w:pPr>
          </w:p>
        </w:tc>
        <w:tc>
          <w:tcPr>
            <w:tcW w:w="453" w:type="dxa"/>
          </w:tcPr>
          <w:p w14:paraId="4B9E0EF0" w14:textId="77777777" w:rsidR="00007C2E" w:rsidRPr="00B4380A" w:rsidRDefault="00007C2E" w:rsidP="00007C2E">
            <w:pPr>
              <w:rPr>
                <w:rFonts w:ascii="Times New Roman" w:hAnsi="Times New Roman" w:cs="Times New Roman"/>
                <w:sz w:val="18"/>
                <w:szCs w:val="18"/>
              </w:rPr>
            </w:pPr>
          </w:p>
        </w:tc>
        <w:tc>
          <w:tcPr>
            <w:tcW w:w="453" w:type="dxa"/>
          </w:tcPr>
          <w:p w14:paraId="09AFD9EB" w14:textId="77777777" w:rsidR="00007C2E" w:rsidRPr="00B4380A" w:rsidRDefault="00007C2E" w:rsidP="00007C2E">
            <w:pPr>
              <w:rPr>
                <w:rFonts w:ascii="Times New Roman" w:hAnsi="Times New Roman" w:cs="Times New Roman"/>
                <w:sz w:val="18"/>
                <w:szCs w:val="18"/>
              </w:rPr>
            </w:pPr>
          </w:p>
        </w:tc>
        <w:tc>
          <w:tcPr>
            <w:tcW w:w="453" w:type="dxa"/>
          </w:tcPr>
          <w:p w14:paraId="3A47BFD9" w14:textId="77777777" w:rsidR="00007C2E" w:rsidRPr="00B4380A" w:rsidRDefault="00007C2E" w:rsidP="00007C2E">
            <w:pPr>
              <w:rPr>
                <w:rFonts w:ascii="Times New Roman" w:hAnsi="Times New Roman" w:cs="Times New Roman"/>
                <w:sz w:val="18"/>
                <w:szCs w:val="18"/>
              </w:rPr>
            </w:pPr>
          </w:p>
        </w:tc>
        <w:tc>
          <w:tcPr>
            <w:tcW w:w="435" w:type="dxa"/>
          </w:tcPr>
          <w:p w14:paraId="6D97B980" w14:textId="77777777" w:rsidR="00007C2E" w:rsidRPr="00B4380A" w:rsidRDefault="00007C2E" w:rsidP="00007C2E">
            <w:pPr>
              <w:rPr>
                <w:rFonts w:ascii="Times New Roman" w:hAnsi="Times New Roman" w:cs="Times New Roman"/>
                <w:sz w:val="18"/>
                <w:szCs w:val="18"/>
              </w:rPr>
            </w:pPr>
          </w:p>
        </w:tc>
        <w:tc>
          <w:tcPr>
            <w:tcW w:w="643" w:type="dxa"/>
          </w:tcPr>
          <w:p w14:paraId="70B46340" w14:textId="77777777" w:rsidR="00007C2E" w:rsidRPr="00B4380A" w:rsidRDefault="00007C2E" w:rsidP="00007C2E">
            <w:pPr>
              <w:rPr>
                <w:rFonts w:ascii="Times New Roman" w:hAnsi="Times New Roman" w:cs="Times New Roman"/>
                <w:sz w:val="18"/>
                <w:szCs w:val="18"/>
              </w:rPr>
            </w:pPr>
          </w:p>
        </w:tc>
        <w:tc>
          <w:tcPr>
            <w:tcW w:w="453" w:type="dxa"/>
          </w:tcPr>
          <w:p w14:paraId="535082EA" w14:textId="77777777" w:rsidR="00007C2E" w:rsidRPr="00B4380A" w:rsidRDefault="00007C2E" w:rsidP="00007C2E">
            <w:pPr>
              <w:rPr>
                <w:rFonts w:ascii="Times New Roman" w:hAnsi="Times New Roman" w:cs="Times New Roman"/>
                <w:sz w:val="18"/>
                <w:szCs w:val="18"/>
              </w:rPr>
            </w:pPr>
          </w:p>
        </w:tc>
        <w:tc>
          <w:tcPr>
            <w:tcW w:w="435" w:type="dxa"/>
          </w:tcPr>
          <w:p w14:paraId="52BB1DCE" w14:textId="77777777" w:rsidR="00007C2E" w:rsidRPr="00B4380A" w:rsidRDefault="00007C2E" w:rsidP="00007C2E">
            <w:pPr>
              <w:rPr>
                <w:rFonts w:ascii="Times New Roman" w:hAnsi="Times New Roman" w:cs="Times New Roman"/>
                <w:sz w:val="18"/>
                <w:szCs w:val="18"/>
              </w:rPr>
            </w:pPr>
          </w:p>
        </w:tc>
        <w:tc>
          <w:tcPr>
            <w:tcW w:w="531" w:type="dxa"/>
          </w:tcPr>
          <w:p w14:paraId="6F7336A8" w14:textId="77777777" w:rsidR="00007C2E" w:rsidRPr="00B4380A" w:rsidRDefault="00007C2E" w:rsidP="00007C2E">
            <w:pPr>
              <w:rPr>
                <w:rFonts w:ascii="Times New Roman" w:hAnsi="Times New Roman" w:cs="Times New Roman"/>
                <w:sz w:val="18"/>
                <w:szCs w:val="18"/>
              </w:rPr>
            </w:pPr>
          </w:p>
        </w:tc>
        <w:tc>
          <w:tcPr>
            <w:tcW w:w="471" w:type="dxa"/>
          </w:tcPr>
          <w:p w14:paraId="3204CE88" w14:textId="77777777" w:rsidR="00007C2E" w:rsidRPr="00B4380A" w:rsidRDefault="00007C2E" w:rsidP="00007C2E">
            <w:pPr>
              <w:rPr>
                <w:rFonts w:ascii="Times New Roman" w:hAnsi="Times New Roman" w:cs="Times New Roman"/>
                <w:sz w:val="18"/>
                <w:szCs w:val="18"/>
              </w:rPr>
            </w:pPr>
          </w:p>
        </w:tc>
        <w:tc>
          <w:tcPr>
            <w:tcW w:w="470" w:type="dxa"/>
          </w:tcPr>
          <w:p w14:paraId="7D7408DA" w14:textId="77777777" w:rsidR="00007C2E" w:rsidRPr="00B4380A" w:rsidRDefault="00007C2E" w:rsidP="00007C2E">
            <w:pPr>
              <w:rPr>
                <w:rFonts w:ascii="Times New Roman" w:hAnsi="Times New Roman" w:cs="Times New Roman"/>
                <w:sz w:val="18"/>
                <w:szCs w:val="18"/>
              </w:rPr>
            </w:pPr>
          </w:p>
        </w:tc>
        <w:tc>
          <w:tcPr>
            <w:tcW w:w="524" w:type="dxa"/>
          </w:tcPr>
          <w:p w14:paraId="67847E0A" w14:textId="77777777" w:rsidR="00007C2E" w:rsidRPr="00B4380A" w:rsidRDefault="00007C2E" w:rsidP="00007C2E">
            <w:pPr>
              <w:rPr>
                <w:rFonts w:ascii="Times New Roman" w:hAnsi="Times New Roman" w:cs="Times New Roman"/>
                <w:sz w:val="18"/>
                <w:szCs w:val="18"/>
              </w:rPr>
            </w:pPr>
          </w:p>
        </w:tc>
        <w:tc>
          <w:tcPr>
            <w:tcW w:w="524" w:type="dxa"/>
          </w:tcPr>
          <w:p w14:paraId="60E446BC" w14:textId="77777777" w:rsidR="00007C2E" w:rsidRPr="00B4380A" w:rsidRDefault="00007C2E" w:rsidP="00007C2E">
            <w:pPr>
              <w:rPr>
                <w:rFonts w:ascii="Times New Roman" w:hAnsi="Times New Roman" w:cs="Times New Roman"/>
                <w:sz w:val="18"/>
                <w:szCs w:val="18"/>
              </w:rPr>
            </w:pPr>
          </w:p>
        </w:tc>
        <w:tc>
          <w:tcPr>
            <w:tcW w:w="518" w:type="dxa"/>
          </w:tcPr>
          <w:p w14:paraId="307A72DD" w14:textId="77777777" w:rsidR="00007C2E" w:rsidRPr="00B4380A" w:rsidRDefault="00007C2E" w:rsidP="00007C2E">
            <w:pPr>
              <w:rPr>
                <w:rFonts w:ascii="Times New Roman" w:hAnsi="Times New Roman" w:cs="Times New Roman"/>
                <w:sz w:val="18"/>
                <w:szCs w:val="18"/>
              </w:rPr>
            </w:pPr>
          </w:p>
        </w:tc>
        <w:tc>
          <w:tcPr>
            <w:tcW w:w="457" w:type="dxa"/>
          </w:tcPr>
          <w:p w14:paraId="64955695" w14:textId="77777777" w:rsidR="00007C2E" w:rsidRPr="00B4380A" w:rsidRDefault="00007C2E" w:rsidP="00007C2E">
            <w:pPr>
              <w:rPr>
                <w:rFonts w:ascii="Times New Roman" w:hAnsi="Times New Roman" w:cs="Times New Roman"/>
                <w:sz w:val="18"/>
                <w:szCs w:val="18"/>
              </w:rPr>
            </w:pPr>
          </w:p>
        </w:tc>
        <w:tc>
          <w:tcPr>
            <w:tcW w:w="457" w:type="dxa"/>
          </w:tcPr>
          <w:p w14:paraId="50278B36" w14:textId="77777777" w:rsidR="00007C2E" w:rsidRPr="00B4380A" w:rsidRDefault="00007C2E" w:rsidP="00007C2E">
            <w:pPr>
              <w:rPr>
                <w:rFonts w:ascii="Times New Roman" w:hAnsi="Times New Roman" w:cs="Times New Roman"/>
                <w:sz w:val="18"/>
                <w:szCs w:val="18"/>
              </w:rPr>
            </w:pPr>
          </w:p>
        </w:tc>
        <w:tc>
          <w:tcPr>
            <w:tcW w:w="453" w:type="dxa"/>
          </w:tcPr>
          <w:p w14:paraId="181484D7" w14:textId="77777777" w:rsidR="00007C2E" w:rsidRPr="00B4380A" w:rsidRDefault="00007C2E" w:rsidP="00007C2E">
            <w:pPr>
              <w:rPr>
                <w:rFonts w:ascii="Times New Roman" w:hAnsi="Times New Roman" w:cs="Times New Roman"/>
                <w:sz w:val="18"/>
                <w:szCs w:val="18"/>
              </w:rPr>
            </w:pPr>
          </w:p>
        </w:tc>
        <w:tc>
          <w:tcPr>
            <w:tcW w:w="454" w:type="dxa"/>
          </w:tcPr>
          <w:p w14:paraId="6638E6FF" w14:textId="6DC24477" w:rsidR="00007C2E" w:rsidRPr="00B4380A" w:rsidRDefault="00775C18"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3002BC00" w14:textId="50C98DA1" w:rsidR="00007C2E" w:rsidRPr="00B4380A" w:rsidRDefault="00775C18"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73F30D09" w14:textId="77777777" w:rsidR="00007C2E" w:rsidRPr="00B4380A" w:rsidRDefault="00007C2E" w:rsidP="00007C2E">
            <w:pPr>
              <w:rPr>
                <w:rFonts w:ascii="Times New Roman" w:hAnsi="Times New Roman" w:cs="Times New Roman"/>
                <w:sz w:val="18"/>
                <w:szCs w:val="18"/>
              </w:rPr>
            </w:pPr>
          </w:p>
        </w:tc>
      </w:tr>
      <w:tr w:rsidR="00387281" w:rsidRPr="00B4380A" w14:paraId="6BF8F2EA" w14:textId="77777777" w:rsidTr="00760C02">
        <w:tc>
          <w:tcPr>
            <w:tcW w:w="1696" w:type="dxa"/>
          </w:tcPr>
          <w:p w14:paraId="3C0B13F3" w14:textId="73AF6F2C" w:rsidR="00007C2E" w:rsidRPr="00B4380A" w:rsidRDefault="00007C2E" w:rsidP="00007C2E">
            <w:pPr>
              <w:rPr>
                <w:rFonts w:ascii="Times New Roman" w:hAnsi="Times New Roman" w:cs="Times New Roman"/>
                <w:sz w:val="18"/>
                <w:szCs w:val="18"/>
              </w:rPr>
            </w:pPr>
            <w:r w:rsidRPr="00B4380A">
              <w:rPr>
                <w:sz w:val="18"/>
                <w:szCs w:val="18"/>
              </w:rPr>
              <w:t>Chan 2017</w:t>
            </w:r>
          </w:p>
        </w:tc>
        <w:tc>
          <w:tcPr>
            <w:tcW w:w="1135" w:type="dxa"/>
          </w:tcPr>
          <w:p w14:paraId="10091D8F" w14:textId="1625D480" w:rsidR="00007C2E" w:rsidRPr="00B4380A" w:rsidRDefault="00007C2E" w:rsidP="00007C2E">
            <w:pPr>
              <w:rPr>
                <w:rFonts w:ascii="Times New Roman" w:hAnsi="Times New Roman" w:cs="Times New Roman"/>
                <w:sz w:val="18"/>
                <w:szCs w:val="18"/>
              </w:rPr>
            </w:pPr>
            <w:r w:rsidRPr="00B4380A">
              <w:rPr>
                <w:sz w:val="18"/>
                <w:szCs w:val="18"/>
              </w:rPr>
              <w:t>39</w:t>
            </w:r>
            <w:r w:rsidR="00BB6F95" w:rsidRPr="00B4380A">
              <w:rPr>
                <w:sz w:val="18"/>
                <w:szCs w:val="18"/>
              </w:rPr>
              <w:t>/</w:t>
            </w:r>
            <w:r w:rsidR="00DB4578" w:rsidRPr="00B4380A">
              <w:rPr>
                <w:sz w:val="18"/>
                <w:szCs w:val="18"/>
              </w:rPr>
              <w:t>117</w:t>
            </w:r>
          </w:p>
        </w:tc>
        <w:tc>
          <w:tcPr>
            <w:tcW w:w="436" w:type="dxa"/>
          </w:tcPr>
          <w:p w14:paraId="48BFA6FA" w14:textId="6391D56A" w:rsidR="00007C2E" w:rsidRPr="00B4380A" w:rsidRDefault="00E70B8A"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6" w:type="dxa"/>
          </w:tcPr>
          <w:p w14:paraId="7B75AF37" w14:textId="6CB53266" w:rsidR="00007C2E" w:rsidRPr="00B4380A" w:rsidRDefault="00E70B8A"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383" w:type="dxa"/>
          </w:tcPr>
          <w:p w14:paraId="6CCFCE7C" w14:textId="77777777" w:rsidR="00007C2E" w:rsidRPr="00B4380A" w:rsidRDefault="00007C2E" w:rsidP="00007C2E">
            <w:pPr>
              <w:rPr>
                <w:rFonts w:ascii="Times New Roman" w:hAnsi="Times New Roman" w:cs="Times New Roman"/>
                <w:sz w:val="18"/>
                <w:szCs w:val="18"/>
              </w:rPr>
            </w:pPr>
          </w:p>
        </w:tc>
        <w:tc>
          <w:tcPr>
            <w:tcW w:w="526" w:type="dxa"/>
          </w:tcPr>
          <w:p w14:paraId="7B314E79" w14:textId="0DDCF3F3" w:rsidR="00007C2E" w:rsidRPr="00B4380A" w:rsidRDefault="00264F65"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61" w:type="dxa"/>
          </w:tcPr>
          <w:p w14:paraId="2D9C79A9" w14:textId="7087662D" w:rsidR="00007C2E" w:rsidRPr="00B4380A" w:rsidRDefault="00264F65"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66F40C0D" w14:textId="77777777" w:rsidR="00007C2E" w:rsidRPr="00B4380A" w:rsidRDefault="00007C2E" w:rsidP="00007C2E">
            <w:pPr>
              <w:rPr>
                <w:rFonts w:ascii="Times New Roman" w:hAnsi="Times New Roman" w:cs="Times New Roman"/>
                <w:sz w:val="18"/>
                <w:szCs w:val="18"/>
              </w:rPr>
            </w:pPr>
          </w:p>
        </w:tc>
        <w:tc>
          <w:tcPr>
            <w:tcW w:w="453" w:type="dxa"/>
          </w:tcPr>
          <w:p w14:paraId="3B7F4FC0" w14:textId="77777777" w:rsidR="00007C2E" w:rsidRPr="00B4380A" w:rsidRDefault="00007C2E" w:rsidP="00007C2E">
            <w:pPr>
              <w:rPr>
                <w:rFonts w:ascii="Times New Roman" w:hAnsi="Times New Roman" w:cs="Times New Roman"/>
                <w:sz w:val="18"/>
                <w:szCs w:val="18"/>
              </w:rPr>
            </w:pPr>
          </w:p>
        </w:tc>
        <w:tc>
          <w:tcPr>
            <w:tcW w:w="453" w:type="dxa"/>
          </w:tcPr>
          <w:p w14:paraId="1E234A59" w14:textId="77777777" w:rsidR="00007C2E" w:rsidRPr="00B4380A" w:rsidRDefault="00007C2E" w:rsidP="00007C2E">
            <w:pPr>
              <w:rPr>
                <w:rFonts w:ascii="Times New Roman" w:hAnsi="Times New Roman" w:cs="Times New Roman"/>
                <w:sz w:val="18"/>
                <w:szCs w:val="18"/>
              </w:rPr>
            </w:pPr>
          </w:p>
        </w:tc>
        <w:tc>
          <w:tcPr>
            <w:tcW w:w="435" w:type="dxa"/>
          </w:tcPr>
          <w:p w14:paraId="4AE80AC1" w14:textId="77777777" w:rsidR="00007C2E" w:rsidRPr="00B4380A" w:rsidRDefault="00007C2E" w:rsidP="00007C2E">
            <w:pPr>
              <w:rPr>
                <w:rFonts w:ascii="Times New Roman" w:hAnsi="Times New Roman" w:cs="Times New Roman"/>
                <w:sz w:val="18"/>
                <w:szCs w:val="18"/>
              </w:rPr>
            </w:pPr>
          </w:p>
        </w:tc>
        <w:tc>
          <w:tcPr>
            <w:tcW w:w="643" w:type="dxa"/>
          </w:tcPr>
          <w:p w14:paraId="42F16076" w14:textId="54661B1D" w:rsidR="00007C2E" w:rsidRPr="00B4380A" w:rsidRDefault="007B63E7"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410E5A3F" w14:textId="6C2B0C3D" w:rsidR="00007C2E" w:rsidRPr="00B4380A" w:rsidRDefault="007B63E7"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35" w:type="dxa"/>
          </w:tcPr>
          <w:p w14:paraId="5EA8F262" w14:textId="601E7B78" w:rsidR="00007C2E" w:rsidRPr="00B4380A" w:rsidRDefault="00007C2E" w:rsidP="00007C2E">
            <w:pPr>
              <w:rPr>
                <w:rFonts w:ascii="Times New Roman" w:hAnsi="Times New Roman" w:cs="Times New Roman"/>
                <w:sz w:val="18"/>
                <w:szCs w:val="18"/>
              </w:rPr>
            </w:pPr>
          </w:p>
        </w:tc>
        <w:tc>
          <w:tcPr>
            <w:tcW w:w="531" w:type="dxa"/>
          </w:tcPr>
          <w:p w14:paraId="12678F18" w14:textId="77777777" w:rsidR="00007C2E" w:rsidRPr="00B4380A" w:rsidRDefault="00007C2E" w:rsidP="00007C2E">
            <w:pPr>
              <w:rPr>
                <w:rFonts w:ascii="Times New Roman" w:hAnsi="Times New Roman" w:cs="Times New Roman"/>
                <w:sz w:val="18"/>
                <w:szCs w:val="18"/>
              </w:rPr>
            </w:pPr>
          </w:p>
        </w:tc>
        <w:tc>
          <w:tcPr>
            <w:tcW w:w="471" w:type="dxa"/>
          </w:tcPr>
          <w:p w14:paraId="29E93801" w14:textId="77777777" w:rsidR="00007C2E" w:rsidRPr="00B4380A" w:rsidRDefault="00007C2E" w:rsidP="00007C2E">
            <w:pPr>
              <w:rPr>
                <w:rFonts w:ascii="Times New Roman" w:hAnsi="Times New Roman" w:cs="Times New Roman"/>
                <w:sz w:val="18"/>
                <w:szCs w:val="18"/>
              </w:rPr>
            </w:pPr>
          </w:p>
        </w:tc>
        <w:tc>
          <w:tcPr>
            <w:tcW w:w="470" w:type="dxa"/>
          </w:tcPr>
          <w:p w14:paraId="73163F40" w14:textId="77777777" w:rsidR="00007C2E" w:rsidRPr="00B4380A" w:rsidRDefault="00007C2E" w:rsidP="00007C2E">
            <w:pPr>
              <w:rPr>
                <w:rFonts w:ascii="Times New Roman" w:hAnsi="Times New Roman" w:cs="Times New Roman"/>
                <w:sz w:val="18"/>
                <w:szCs w:val="18"/>
              </w:rPr>
            </w:pPr>
          </w:p>
        </w:tc>
        <w:tc>
          <w:tcPr>
            <w:tcW w:w="524" w:type="dxa"/>
          </w:tcPr>
          <w:p w14:paraId="37855FA1" w14:textId="77777777" w:rsidR="00007C2E" w:rsidRPr="00B4380A" w:rsidRDefault="00007C2E" w:rsidP="00007C2E">
            <w:pPr>
              <w:rPr>
                <w:rFonts w:ascii="Times New Roman" w:hAnsi="Times New Roman" w:cs="Times New Roman"/>
                <w:sz w:val="18"/>
                <w:szCs w:val="18"/>
              </w:rPr>
            </w:pPr>
          </w:p>
        </w:tc>
        <w:tc>
          <w:tcPr>
            <w:tcW w:w="524" w:type="dxa"/>
          </w:tcPr>
          <w:p w14:paraId="12B27430" w14:textId="77777777" w:rsidR="00007C2E" w:rsidRPr="00B4380A" w:rsidRDefault="00007C2E" w:rsidP="00007C2E">
            <w:pPr>
              <w:rPr>
                <w:rFonts w:ascii="Times New Roman" w:hAnsi="Times New Roman" w:cs="Times New Roman"/>
                <w:sz w:val="18"/>
                <w:szCs w:val="18"/>
              </w:rPr>
            </w:pPr>
          </w:p>
        </w:tc>
        <w:tc>
          <w:tcPr>
            <w:tcW w:w="518" w:type="dxa"/>
          </w:tcPr>
          <w:p w14:paraId="632020F7" w14:textId="77777777" w:rsidR="00007C2E" w:rsidRPr="00B4380A" w:rsidRDefault="00007C2E" w:rsidP="00007C2E">
            <w:pPr>
              <w:rPr>
                <w:rFonts w:ascii="Times New Roman" w:hAnsi="Times New Roman" w:cs="Times New Roman"/>
                <w:sz w:val="18"/>
                <w:szCs w:val="18"/>
              </w:rPr>
            </w:pPr>
          </w:p>
        </w:tc>
        <w:tc>
          <w:tcPr>
            <w:tcW w:w="457" w:type="dxa"/>
          </w:tcPr>
          <w:p w14:paraId="629D812A" w14:textId="77777777" w:rsidR="00007C2E" w:rsidRPr="00B4380A" w:rsidRDefault="00007C2E" w:rsidP="00007C2E">
            <w:pPr>
              <w:rPr>
                <w:rFonts w:ascii="Times New Roman" w:hAnsi="Times New Roman" w:cs="Times New Roman"/>
                <w:sz w:val="18"/>
                <w:szCs w:val="18"/>
              </w:rPr>
            </w:pPr>
          </w:p>
        </w:tc>
        <w:tc>
          <w:tcPr>
            <w:tcW w:w="457" w:type="dxa"/>
          </w:tcPr>
          <w:p w14:paraId="4F711581" w14:textId="77777777" w:rsidR="00007C2E" w:rsidRPr="00B4380A" w:rsidRDefault="00007C2E" w:rsidP="00007C2E">
            <w:pPr>
              <w:rPr>
                <w:rFonts w:ascii="Times New Roman" w:hAnsi="Times New Roman" w:cs="Times New Roman"/>
                <w:sz w:val="18"/>
                <w:szCs w:val="18"/>
              </w:rPr>
            </w:pPr>
          </w:p>
        </w:tc>
        <w:tc>
          <w:tcPr>
            <w:tcW w:w="453" w:type="dxa"/>
          </w:tcPr>
          <w:p w14:paraId="4052C942" w14:textId="77777777" w:rsidR="00007C2E" w:rsidRPr="00B4380A" w:rsidRDefault="00007C2E" w:rsidP="00007C2E">
            <w:pPr>
              <w:rPr>
                <w:rFonts w:ascii="Times New Roman" w:hAnsi="Times New Roman" w:cs="Times New Roman"/>
                <w:sz w:val="18"/>
                <w:szCs w:val="18"/>
              </w:rPr>
            </w:pPr>
          </w:p>
        </w:tc>
        <w:tc>
          <w:tcPr>
            <w:tcW w:w="454" w:type="dxa"/>
          </w:tcPr>
          <w:p w14:paraId="42FFC92F" w14:textId="1567AF55" w:rsidR="00007C2E" w:rsidRPr="00B4380A" w:rsidRDefault="00264F65"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69D5F29A" w14:textId="45BE0168" w:rsidR="00007C2E" w:rsidRPr="00B4380A" w:rsidRDefault="00264F65"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3" w:type="dxa"/>
          </w:tcPr>
          <w:p w14:paraId="4FC8F8AD" w14:textId="77777777" w:rsidR="00007C2E" w:rsidRPr="00B4380A" w:rsidRDefault="00007C2E" w:rsidP="00007C2E">
            <w:pPr>
              <w:rPr>
                <w:rFonts w:ascii="Times New Roman" w:hAnsi="Times New Roman" w:cs="Times New Roman"/>
                <w:sz w:val="18"/>
                <w:szCs w:val="18"/>
              </w:rPr>
            </w:pPr>
          </w:p>
        </w:tc>
      </w:tr>
      <w:tr w:rsidR="00387281" w:rsidRPr="00B4380A" w14:paraId="2B14C9D3" w14:textId="77777777" w:rsidTr="00760C02">
        <w:tc>
          <w:tcPr>
            <w:tcW w:w="1696" w:type="dxa"/>
          </w:tcPr>
          <w:p w14:paraId="488BF4B1" w14:textId="2C48EAE3" w:rsidR="00007C2E" w:rsidRPr="00B4380A" w:rsidRDefault="00007C2E" w:rsidP="00007C2E">
            <w:pPr>
              <w:rPr>
                <w:rFonts w:ascii="Times New Roman" w:hAnsi="Times New Roman" w:cs="Times New Roman"/>
                <w:sz w:val="18"/>
                <w:szCs w:val="18"/>
              </w:rPr>
            </w:pPr>
            <w:r w:rsidRPr="00B4380A">
              <w:rPr>
                <w:sz w:val="18"/>
                <w:szCs w:val="18"/>
              </w:rPr>
              <w:t>Chen 2017</w:t>
            </w:r>
          </w:p>
        </w:tc>
        <w:tc>
          <w:tcPr>
            <w:tcW w:w="1135" w:type="dxa"/>
          </w:tcPr>
          <w:p w14:paraId="3C37038A" w14:textId="08BA1E87" w:rsidR="00007C2E" w:rsidRPr="00B4380A" w:rsidRDefault="00007C2E" w:rsidP="00007C2E">
            <w:pPr>
              <w:rPr>
                <w:rFonts w:ascii="Times New Roman" w:hAnsi="Times New Roman" w:cs="Times New Roman"/>
                <w:sz w:val="18"/>
                <w:szCs w:val="18"/>
              </w:rPr>
            </w:pPr>
            <w:r w:rsidRPr="00B4380A">
              <w:rPr>
                <w:sz w:val="18"/>
                <w:szCs w:val="18"/>
              </w:rPr>
              <w:t>44</w:t>
            </w:r>
            <w:r w:rsidR="00BB6F95" w:rsidRPr="00B4380A">
              <w:rPr>
                <w:sz w:val="18"/>
                <w:szCs w:val="18"/>
              </w:rPr>
              <w:t>/</w:t>
            </w:r>
            <w:r w:rsidR="00F5003F" w:rsidRPr="00B4380A">
              <w:rPr>
                <w:sz w:val="18"/>
                <w:szCs w:val="18"/>
              </w:rPr>
              <w:t>92</w:t>
            </w:r>
          </w:p>
        </w:tc>
        <w:tc>
          <w:tcPr>
            <w:tcW w:w="436" w:type="dxa"/>
          </w:tcPr>
          <w:p w14:paraId="258FABC9" w14:textId="1878A48A" w:rsidR="00007C2E" w:rsidRPr="00B4380A" w:rsidRDefault="00A155DD"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6" w:type="dxa"/>
          </w:tcPr>
          <w:p w14:paraId="13BE1204" w14:textId="3BA08770" w:rsidR="00007C2E" w:rsidRPr="00B4380A" w:rsidRDefault="00A155DD"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383" w:type="dxa"/>
          </w:tcPr>
          <w:p w14:paraId="7DC5EEAD" w14:textId="674CF53B" w:rsidR="00007C2E" w:rsidRPr="00B4380A" w:rsidRDefault="00A155DD"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526" w:type="dxa"/>
          </w:tcPr>
          <w:p w14:paraId="2D627123" w14:textId="77777777" w:rsidR="00007C2E" w:rsidRPr="00B4380A" w:rsidRDefault="00007C2E" w:rsidP="00007C2E">
            <w:pPr>
              <w:rPr>
                <w:rFonts w:ascii="Times New Roman" w:hAnsi="Times New Roman" w:cs="Times New Roman"/>
                <w:sz w:val="18"/>
                <w:szCs w:val="18"/>
              </w:rPr>
            </w:pPr>
          </w:p>
        </w:tc>
        <w:tc>
          <w:tcPr>
            <w:tcW w:w="461" w:type="dxa"/>
          </w:tcPr>
          <w:p w14:paraId="349B2328" w14:textId="77777777" w:rsidR="00007C2E" w:rsidRPr="00B4380A" w:rsidRDefault="00007C2E" w:rsidP="00007C2E">
            <w:pPr>
              <w:rPr>
                <w:rFonts w:ascii="Times New Roman" w:hAnsi="Times New Roman" w:cs="Times New Roman"/>
                <w:sz w:val="18"/>
                <w:szCs w:val="18"/>
              </w:rPr>
            </w:pPr>
          </w:p>
        </w:tc>
        <w:tc>
          <w:tcPr>
            <w:tcW w:w="453" w:type="dxa"/>
          </w:tcPr>
          <w:p w14:paraId="3EA08E66" w14:textId="77777777" w:rsidR="00007C2E" w:rsidRPr="00B4380A" w:rsidRDefault="00007C2E" w:rsidP="00007C2E">
            <w:pPr>
              <w:rPr>
                <w:rFonts w:ascii="Times New Roman" w:hAnsi="Times New Roman" w:cs="Times New Roman"/>
                <w:sz w:val="18"/>
                <w:szCs w:val="18"/>
              </w:rPr>
            </w:pPr>
          </w:p>
        </w:tc>
        <w:tc>
          <w:tcPr>
            <w:tcW w:w="453" w:type="dxa"/>
          </w:tcPr>
          <w:p w14:paraId="3083A2DE" w14:textId="77777777" w:rsidR="00007C2E" w:rsidRPr="00B4380A" w:rsidRDefault="00007C2E" w:rsidP="00007C2E">
            <w:pPr>
              <w:rPr>
                <w:rFonts w:ascii="Times New Roman" w:hAnsi="Times New Roman" w:cs="Times New Roman"/>
                <w:sz w:val="18"/>
                <w:szCs w:val="18"/>
              </w:rPr>
            </w:pPr>
          </w:p>
        </w:tc>
        <w:tc>
          <w:tcPr>
            <w:tcW w:w="453" w:type="dxa"/>
          </w:tcPr>
          <w:p w14:paraId="450BE0E3" w14:textId="7CE27228" w:rsidR="00007C2E" w:rsidRPr="00B4380A" w:rsidRDefault="00757631"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35" w:type="dxa"/>
          </w:tcPr>
          <w:p w14:paraId="73BF2DD1" w14:textId="77777777" w:rsidR="00007C2E" w:rsidRPr="00B4380A" w:rsidRDefault="00007C2E" w:rsidP="00007C2E">
            <w:pPr>
              <w:rPr>
                <w:rFonts w:ascii="Times New Roman" w:hAnsi="Times New Roman" w:cs="Times New Roman"/>
                <w:sz w:val="18"/>
                <w:szCs w:val="18"/>
              </w:rPr>
            </w:pPr>
          </w:p>
        </w:tc>
        <w:tc>
          <w:tcPr>
            <w:tcW w:w="643" w:type="dxa"/>
          </w:tcPr>
          <w:p w14:paraId="084DA477" w14:textId="77777777" w:rsidR="00007C2E" w:rsidRPr="00B4380A" w:rsidRDefault="00007C2E" w:rsidP="00007C2E">
            <w:pPr>
              <w:rPr>
                <w:rFonts w:ascii="Times New Roman" w:hAnsi="Times New Roman" w:cs="Times New Roman"/>
                <w:sz w:val="18"/>
                <w:szCs w:val="18"/>
              </w:rPr>
            </w:pPr>
          </w:p>
        </w:tc>
        <w:tc>
          <w:tcPr>
            <w:tcW w:w="453" w:type="dxa"/>
          </w:tcPr>
          <w:p w14:paraId="25AB0E52" w14:textId="77777777" w:rsidR="00007C2E" w:rsidRPr="00B4380A" w:rsidRDefault="00007C2E" w:rsidP="00007C2E">
            <w:pPr>
              <w:rPr>
                <w:rFonts w:ascii="Times New Roman" w:hAnsi="Times New Roman" w:cs="Times New Roman"/>
                <w:sz w:val="18"/>
                <w:szCs w:val="18"/>
              </w:rPr>
            </w:pPr>
          </w:p>
        </w:tc>
        <w:tc>
          <w:tcPr>
            <w:tcW w:w="435" w:type="dxa"/>
          </w:tcPr>
          <w:p w14:paraId="2E513642" w14:textId="77777777" w:rsidR="00007C2E" w:rsidRPr="00B4380A" w:rsidRDefault="00007C2E" w:rsidP="00007C2E">
            <w:pPr>
              <w:rPr>
                <w:rFonts w:ascii="Times New Roman" w:hAnsi="Times New Roman" w:cs="Times New Roman"/>
                <w:sz w:val="18"/>
                <w:szCs w:val="18"/>
              </w:rPr>
            </w:pPr>
          </w:p>
        </w:tc>
        <w:tc>
          <w:tcPr>
            <w:tcW w:w="531" w:type="dxa"/>
          </w:tcPr>
          <w:p w14:paraId="7C9B4CFA" w14:textId="77777777" w:rsidR="00007C2E" w:rsidRPr="00B4380A" w:rsidRDefault="00007C2E" w:rsidP="00007C2E">
            <w:pPr>
              <w:rPr>
                <w:rFonts w:ascii="Times New Roman" w:hAnsi="Times New Roman" w:cs="Times New Roman"/>
                <w:sz w:val="18"/>
                <w:szCs w:val="18"/>
              </w:rPr>
            </w:pPr>
          </w:p>
        </w:tc>
        <w:tc>
          <w:tcPr>
            <w:tcW w:w="471" w:type="dxa"/>
          </w:tcPr>
          <w:p w14:paraId="6CE50C34" w14:textId="77777777" w:rsidR="00007C2E" w:rsidRPr="00B4380A" w:rsidRDefault="00007C2E" w:rsidP="00007C2E">
            <w:pPr>
              <w:rPr>
                <w:rFonts w:ascii="Times New Roman" w:hAnsi="Times New Roman" w:cs="Times New Roman"/>
                <w:sz w:val="18"/>
                <w:szCs w:val="18"/>
              </w:rPr>
            </w:pPr>
          </w:p>
        </w:tc>
        <w:tc>
          <w:tcPr>
            <w:tcW w:w="470" w:type="dxa"/>
          </w:tcPr>
          <w:p w14:paraId="2A120A9F" w14:textId="77777777" w:rsidR="00007C2E" w:rsidRPr="00B4380A" w:rsidRDefault="00007C2E" w:rsidP="00007C2E">
            <w:pPr>
              <w:rPr>
                <w:rFonts w:ascii="Times New Roman" w:hAnsi="Times New Roman" w:cs="Times New Roman"/>
                <w:sz w:val="18"/>
                <w:szCs w:val="18"/>
              </w:rPr>
            </w:pPr>
          </w:p>
        </w:tc>
        <w:tc>
          <w:tcPr>
            <w:tcW w:w="524" w:type="dxa"/>
          </w:tcPr>
          <w:p w14:paraId="112E469D" w14:textId="77777777" w:rsidR="00007C2E" w:rsidRPr="00B4380A" w:rsidRDefault="00007C2E" w:rsidP="00007C2E">
            <w:pPr>
              <w:rPr>
                <w:rFonts w:ascii="Times New Roman" w:hAnsi="Times New Roman" w:cs="Times New Roman"/>
                <w:sz w:val="18"/>
                <w:szCs w:val="18"/>
              </w:rPr>
            </w:pPr>
          </w:p>
        </w:tc>
        <w:tc>
          <w:tcPr>
            <w:tcW w:w="524" w:type="dxa"/>
          </w:tcPr>
          <w:p w14:paraId="3757A823" w14:textId="77777777" w:rsidR="00007C2E" w:rsidRPr="00B4380A" w:rsidRDefault="00007C2E" w:rsidP="00007C2E">
            <w:pPr>
              <w:rPr>
                <w:rFonts w:ascii="Times New Roman" w:hAnsi="Times New Roman" w:cs="Times New Roman"/>
                <w:sz w:val="18"/>
                <w:szCs w:val="18"/>
              </w:rPr>
            </w:pPr>
          </w:p>
        </w:tc>
        <w:tc>
          <w:tcPr>
            <w:tcW w:w="518" w:type="dxa"/>
          </w:tcPr>
          <w:p w14:paraId="38DA1BE9" w14:textId="77777777" w:rsidR="00007C2E" w:rsidRPr="00B4380A" w:rsidRDefault="00007C2E" w:rsidP="00007C2E">
            <w:pPr>
              <w:rPr>
                <w:rFonts w:ascii="Times New Roman" w:hAnsi="Times New Roman" w:cs="Times New Roman"/>
                <w:sz w:val="18"/>
                <w:szCs w:val="18"/>
              </w:rPr>
            </w:pPr>
          </w:p>
        </w:tc>
        <w:tc>
          <w:tcPr>
            <w:tcW w:w="457" w:type="dxa"/>
          </w:tcPr>
          <w:p w14:paraId="226D8147" w14:textId="77777777" w:rsidR="00007C2E" w:rsidRPr="00B4380A" w:rsidRDefault="00007C2E" w:rsidP="00007C2E">
            <w:pPr>
              <w:rPr>
                <w:rFonts w:ascii="Times New Roman" w:hAnsi="Times New Roman" w:cs="Times New Roman"/>
                <w:sz w:val="18"/>
                <w:szCs w:val="18"/>
              </w:rPr>
            </w:pPr>
          </w:p>
        </w:tc>
        <w:tc>
          <w:tcPr>
            <w:tcW w:w="457" w:type="dxa"/>
          </w:tcPr>
          <w:p w14:paraId="5E054D25" w14:textId="77777777" w:rsidR="00007C2E" w:rsidRPr="00B4380A" w:rsidRDefault="00007C2E" w:rsidP="00007C2E">
            <w:pPr>
              <w:rPr>
                <w:rFonts w:ascii="Times New Roman" w:hAnsi="Times New Roman" w:cs="Times New Roman"/>
                <w:sz w:val="18"/>
                <w:szCs w:val="18"/>
              </w:rPr>
            </w:pPr>
          </w:p>
        </w:tc>
        <w:tc>
          <w:tcPr>
            <w:tcW w:w="453" w:type="dxa"/>
          </w:tcPr>
          <w:p w14:paraId="0C6D61CE" w14:textId="77777777" w:rsidR="00007C2E" w:rsidRPr="00B4380A" w:rsidRDefault="00007C2E" w:rsidP="00007C2E">
            <w:pPr>
              <w:rPr>
                <w:rFonts w:ascii="Times New Roman" w:hAnsi="Times New Roman" w:cs="Times New Roman"/>
                <w:sz w:val="18"/>
                <w:szCs w:val="18"/>
              </w:rPr>
            </w:pPr>
          </w:p>
        </w:tc>
        <w:tc>
          <w:tcPr>
            <w:tcW w:w="454" w:type="dxa"/>
          </w:tcPr>
          <w:p w14:paraId="5B4DDBC0" w14:textId="77777777" w:rsidR="00007C2E" w:rsidRPr="00B4380A" w:rsidRDefault="00007C2E" w:rsidP="00007C2E">
            <w:pPr>
              <w:rPr>
                <w:rFonts w:ascii="Times New Roman" w:hAnsi="Times New Roman" w:cs="Times New Roman"/>
                <w:sz w:val="18"/>
                <w:szCs w:val="18"/>
              </w:rPr>
            </w:pPr>
          </w:p>
        </w:tc>
        <w:tc>
          <w:tcPr>
            <w:tcW w:w="454" w:type="dxa"/>
          </w:tcPr>
          <w:p w14:paraId="54F42C44" w14:textId="77777777" w:rsidR="00007C2E" w:rsidRPr="00B4380A" w:rsidRDefault="00007C2E" w:rsidP="00007C2E">
            <w:pPr>
              <w:rPr>
                <w:rFonts w:ascii="Times New Roman" w:hAnsi="Times New Roman" w:cs="Times New Roman"/>
                <w:sz w:val="18"/>
                <w:szCs w:val="18"/>
              </w:rPr>
            </w:pPr>
          </w:p>
        </w:tc>
        <w:tc>
          <w:tcPr>
            <w:tcW w:w="453" w:type="dxa"/>
          </w:tcPr>
          <w:p w14:paraId="36530C8A" w14:textId="77777777" w:rsidR="00007C2E" w:rsidRPr="00B4380A" w:rsidRDefault="00007C2E" w:rsidP="00007C2E">
            <w:pPr>
              <w:rPr>
                <w:rFonts w:ascii="Times New Roman" w:hAnsi="Times New Roman" w:cs="Times New Roman"/>
                <w:sz w:val="18"/>
                <w:szCs w:val="18"/>
              </w:rPr>
            </w:pPr>
          </w:p>
        </w:tc>
      </w:tr>
      <w:tr w:rsidR="00387281" w:rsidRPr="00B4380A" w14:paraId="547B409B" w14:textId="77777777" w:rsidTr="00760C02">
        <w:tc>
          <w:tcPr>
            <w:tcW w:w="1696" w:type="dxa"/>
          </w:tcPr>
          <w:p w14:paraId="578F6643" w14:textId="0467E2B5" w:rsidR="00007C2E" w:rsidRPr="00B4380A" w:rsidRDefault="00007C2E" w:rsidP="00007C2E">
            <w:pPr>
              <w:rPr>
                <w:rFonts w:ascii="Times New Roman" w:hAnsi="Times New Roman" w:cs="Times New Roman"/>
                <w:sz w:val="18"/>
                <w:szCs w:val="18"/>
              </w:rPr>
            </w:pPr>
            <w:r w:rsidRPr="00B4380A">
              <w:rPr>
                <w:sz w:val="18"/>
                <w:szCs w:val="18"/>
              </w:rPr>
              <w:t>Cheong 2021</w:t>
            </w:r>
          </w:p>
        </w:tc>
        <w:tc>
          <w:tcPr>
            <w:tcW w:w="1135" w:type="dxa"/>
          </w:tcPr>
          <w:p w14:paraId="3353048A" w14:textId="792C1E11" w:rsidR="00007C2E" w:rsidRPr="00B4380A" w:rsidRDefault="00007C2E" w:rsidP="00007C2E">
            <w:pPr>
              <w:rPr>
                <w:rFonts w:ascii="Times New Roman" w:hAnsi="Times New Roman" w:cs="Times New Roman"/>
                <w:sz w:val="18"/>
                <w:szCs w:val="18"/>
              </w:rPr>
            </w:pPr>
            <w:r w:rsidRPr="00B4380A">
              <w:rPr>
                <w:sz w:val="18"/>
                <w:szCs w:val="18"/>
              </w:rPr>
              <w:t>50</w:t>
            </w:r>
            <w:r w:rsidR="00BB6F95" w:rsidRPr="00B4380A">
              <w:rPr>
                <w:sz w:val="18"/>
                <w:szCs w:val="18"/>
              </w:rPr>
              <w:t>/</w:t>
            </w:r>
            <w:r w:rsidR="00F5003F" w:rsidRPr="00B4380A">
              <w:rPr>
                <w:sz w:val="18"/>
                <w:szCs w:val="18"/>
              </w:rPr>
              <w:t>396</w:t>
            </w:r>
          </w:p>
        </w:tc>
        <w:tc>
          <w:tcPr>
            <w:tcW w:w="436" w:type="dxa"/>
          </w:tcPr>
          <w:p w14:paraId="12E1E0B3" w14:textId="77777777" w:rsidR="00007C2E" w:rsidRPr="00B4380A" w:rsidRDefault="00007C2E" w:rsidP="00007C2E">
            <w:pPr>
              <w:rPr>
                <w:rFonts w:ascii="Times New Roman" w:hAnsi="Times New Roman" w:cs="Times New Roman"/>
                <w:sz w:val="18"/>
                <w:szCs w:val="18"/>
              </w:rPr>
            </w:pPr>
          </w:p>
        </w:tc>
        <w:tc>
          <w:tcPr>
            <w:tcW w:w="456" w:type="dxa"/>
          </w:tcPr>
          <w:p w14:paraId="7E760033" w14:textId="77777777" w:rsidR="00007C2E" w:rsidRPr="00B4380A" w:rsidRDefault="00007C2E" w:rsidP="00007C2E">
            <w:pPr>
              <w:rPr>
                <w:rFonts w:ascii="Times New Roman" w:hAnsi="Times New Roman" w:cs="Times New Roman"/>
                <w:sz w:val="18"/>
                <w:szCs w:val="18"/>
              </w:rPr>
            </w:pPr>
          </w:p>
        </w:tc>
        <w:tc>
          <w:tcPr>
            <w:tcW w:w="383" w:type="dxa"/>
          </w:tcPr>
          <w:p w14:paraId="0FF2A82E" w14:textId="77777777" w:rsidR="00007C2E" w:rsidRPr="00B4380A" w:rsidRDefault="00007C2E" w:rsidP="00007C2E">
            <w:pPr>
              <w:rPr>
                <w:rFonts w:ascii="Times New Roman" w:hAnsi="Times New Roman" w:cs="Times New Roman"/>
                <w:sz w:val="18"/>
                <w:szCs w:val="18"/>
              </w:rPr>
            </w:pPr>
          </w:p>
        </w:tc>
        <w:tc>
          <w:tcPr>
            <w:tcW w:w="526" w:type="dxa"/>
          </w:tcPr>
          <w:p w14:paraId="6B2AA5BB" w14:textId="77777777" w:rsidR="00007C2E" w:rsidRPr="00B4380A" w:rsidRDefault="00007C2E" w:rsidP="00007C2E">
            <w:pPr>
              <w:rPr>
                <w:rFonts w:ascii="Times New Roman" w:hAnsi="Times New Roman" w:cs="Times New Roman"/>
                <w:sz w:val="18"/>
                <w:szCs w:val="18"/>
              </w:rPr>
            </w:pPr>
          </w:p>
        </w:tc>
        <w:tc>
          <w:tcPr>
            <w:tcW w:w="461" w:type="dxa"/>
          </w:tcPr>
          <w:p w14:paraId="5E24D98A" w14:textId="77777777" w:rsidR="00007C2E" w:rsidRPr="00B4380A" w:rsidRDefault="00007C2E" w:rsidP="00007C2E">
            <w:pPr>
              <w:rPr>
                <w:rFonts w:ascii="Times New Roman" w:hAnsi="Times New Roman" w:cs="Times New Roman"/>
                <w:sz w:val="18"/>
                <w:szCs w:val="18"/>
              </w:rPr>
            </w:pPr>
          </w:p>
        </w:tc>
        <w:tc>
          <w:tcPr>
            <w:tcW w:w="453" w:type="dxa"/>
          </w:tcPr>
          <w:p w14:paraId="46BA5E78" w14:textId="77777777" w:rsidR="00007C2E" w:rsidRPr="00B4380A" w:rsidRDefault="00007C2E" w:rsidP="00007C2E">
            <w:pPr>
              <w:rPr>
                <w:rFonts w:ascii="Times New Roman" w:hAnsi="Times New Roman" w:cs="Times New Roman"/>
                <w:sz w:val="18"/>
                <w:szCs w:val="18"/>
              </w:rPr>
            </w:pPr>
          </w:p>
        </w:tc>
        <w:tc>
          <w:tcPr>
            <w:tcW w:w="453" w:type="dxa"/>
          </w:tcPr>
          <w:p w14:paraId="76C70B8A" w14:textId="77777777" w:rsidR="00007C2E" w:rsidRPr="00B4380A" w:rsidRDefault="00007C2E" w:rsidP="00007C2E">
            <w:pPr>
              <w:rPr>
                <w:rFonts w:ascii="Times New Roman" w:hAnsi="Times New Roman" w:cs="Times New Roman"/>
                <w:sz w:val="18"/>
                <w:szCs w:val="18"/>
              </w:rPr>
            </w:pPr>
          </w:p>
        </w:tc>
        <w:tc>
          <w:tcPr>
            <w:tcW w:w="453" w:type="dxa"/>
          </w:tcPr>
          <w:p w14:paraId="4D12A731" w14:textId="77777777" w:rsidR="00007C2E" w:rsidRPr="00B4380A" w:rsidRDefault="00007C2E" w:rsidP="00007C2E">
            <w:pPr>
              <w:rPr>
                <w:rFonts w:ascii="Times New Roman" w:hAnsi="Times New Roman" w:cs="Times New Roman"/>
                <w:sz w:val="18"/>
                <w:szCs w:val="18"/>
              </w:rPr>
            </w:pPr>
          </w:p>
        </w:tc>
        <w:tc>
          <w:tcPr>
            <w:tcW w:w="435" w:type="dxa"/>
          </w:tcPr>
          <w:p w14:paraId="5FA4D898" w14:textId="77777777" w:rsidR="00007C2E" w:rsidRPr="00B4380A" w:rsidRDefault="00007C2E" w:rsidP="00007C2E">
            <w:pPr>
              <w:rPr>
                <w:rFonts w:ascii="Times New Roman" w:hAnsi="Times New Roman" w:cs="Times New Roman"/>
                <w:sz w:val="18"/>
                <w:szCs w:val="18"/>
              </w:rPr>
            </w:pPr>
          </w:p>
        </w:tc>
        <w:tc>
          <w:tcPr>
            <w:tcW w:w="643" w:type="dxa"/>
          </w:tcPr>
          <w:p w14:paraId="5216183C" w14:textId="77777777" w:rsidR="00007C2E" w:rsidRPr="00B4380A" w:rsidRDefault="00007C2E" w:rsidP="00007C2E">
            <w:pPr>
              <w:rPr>
                <w:rFonts w:ascii="Times New Roman" w:hAnsi="Times New Roman" w:cs="Times New Roman"/>
                <w:sz w:val="18"/>
                <w:szCs w:val="18"/>
              </w:rPr>
            </w:pPr>
          </w:p>
        </w:tc>
        <w:tc>
          <w:tcPr>
            <w:tcW w:w="453" w:type="dxa"/>
          </w:tcPr>
          <w:p w14:paraId="34AC878B" w14:textId="77777777" w:rsidR="00007C2E" w:rsidRPr="00B4380A" w:rsidRDefault="00007C2E" w:rsidP="00007C2E">
            <w:pPr>
              <w:rPr>
                <w:rFonts w:ascii="Times New Roman" w:hAnsi="Times New Roman" w:cs="Times New Roman"/>
                <w:sz w:val="18"/>
                <w:szCs w:val="18"/>
              </w:rPr>
            </w:pPr>
          </w:p>
        </w:tc>
        <w:tc>
          <w:tcPr>
            <w:tcW w:w="435" w:type="dxa"/>
          </w:tcPr>
          <w:p w14:paraId="59D8BFDA" w14:textId="77777777" w:rsidR="00007C2E" w:rsidRPr="00B4380A" w:rsidRDefault="00007C2E" w:rsidP="00007C2E">
            <w:pPr>
              <w:rPr>
                <w:rFonts w:ascii="Times New Roman" w:hAnsi="Times New Roman" w:cs="Times New Roman"/>
                <w:sz w:val="18"/>
                <w:szCs w:val="18"/>
              </w:rPr>
            </w:pPr>
          </w:p>
        </w:tc>
        <w:tc>
          <w:tcPr>
            <w:tcW w:w="531" w:type="dxa"/>
          </w:tcPr>
          <w:p w14:paraId="6B44FEA9" w14:textId="77777777" w:rsidR="00007C2E" w:rsidRPr="00B4380A" w:rsidRDefault="00007C2E" w:rsidP="00007C2E">
            <w:pPr>
              <w:rPr>
                <w:rFonts w:ascii="Times New Roman" w:hAnsi="Times New Roman" w:cs="Times New Roman"/>
                <w:sz w:val="18"/>
                <w:szCs w:val="18"/>
              </w:rPr>
            </w:pPr>
          </w:p>
        </w:tc>
        <w:tc>
          <w:tcPr>
            <w:tcW w:w="471" w:type="dxa"/>
          </w:tcPr>
          <w:p w14:paraId="50EA8BE2" w14:textId="77777777" w:rsidR="00007C2E" w:rsidRPr="00B4380A" w:rsidRDefault="00007C2E" w:rsidP="00007C2E">
            <w:pPr>
              <w:rPr>
                <w:rFonts w:ascii="Times New Roman" w:hAnsi="Times New Roman" w:cs="Times New Roman"/>
                <w:sz w:val="18"/>
                <w:szCs w:val="18"/>
              </w:rPr>
            </w:pPr>
          </w:p>
        </w:tc>
        <w:tc>
          <w:tcPr>
            <w:tcW w:w="470" w:type="dxa"/>
          </w:tcPr>
          <w:p w14:paraId="51054BEB" w14:textId="77777777" w:rsidR="00007C2E" w:rsidRPr="00B4380A" w:rsidRDefault="00007C2E" w:rsidP="00007C2E">
            <w:pPr>
              <w:rPr>
                <w:rFonts w:ascii="Times New Roman" w:hAnsi="Times New Roman" w:cs="Times New Roman"/>
                <w:sz w:val="18"/>
                <w:szCs w:val="18"/>
              </w:rPr>
            </w:pPr>
          </w:p>
        </w:tc>
        <w:tc>
          <w:tcPr>
            <w:tcW w:w="524" w:type="dxa"/>
          </w:tcPr>
          <w:p w14:paraId="533E6903" w14:textId="77777777" w:rsidR="00007C2E" w:rsidRPr="00B4380A" w:rsidRDefault="00007C2E" w:rsidP="00007C2E">
            <w:pPr>
              <w:rPr>
                <w:rFonts w:ascii="Times New Roman" w:hAnsi="Times New Roman" w:cs="Times New Roman"/>
                <w:sz w:val="18"/>
                <w:szCs w:val="18"/>
              </w:rPr>
            </w:pPr>
          </w:p>
        </w:tc>
        <w:tc>
          <w:tcPr>
            <w:tcW w:w="524" w:type="dxa"/>
          </w:tcPr>
          <w:p w14:paraId="1C4F6E7C" w14:textId="77777777" w:rsidR="00007C2E" w:rsidRPr="00B4380A" w:rsidRDefault="00007C2E" w:rsidP="00007C2E">
            <w:pPr>
              <w:rPr>
                <w:rFonts w:ascii="Times New Roman" w:hAnsi="Times New Roman" w:cs="Times New Roman"/>
                <w:sz w:val="18"/>
                <w:szCs w:val="18"/>
              </w:rPr>
            </w:pPr>
          </w:p>
        </w:tc>
        <w:tc>
          <w:tcPr>
            <w:tcW w:w="518" w:type="dxa"/>
          </w:tcPr>
          <w:p w14:paraId="2E4E4F15" w14:textId="77777777" w:rsidR="00007C2E" w:rsidRPr="00B4380A" w:rsidRDefault="00007C2E" w:rsidP="00007C2E">
            <w:pPr>
              <w:rPr>
                <w:rFonts w:ascii="Times New Roman" w:hAnsi="Times New Roman" w:cs="Times New Roman"/>
                <w:sz w:val="18"/>
                <w:szCs w:val="18"/>
              </w:rPr>
            </w:pPr>
          </w:p>
        </w:tc>
        <w:tc>
          <w:tcPr>
            <w:tcW w:w="457" w:type="dxa"/>
          </w:tcPr>
          <w:p w14:paraId="0D3CAFC6" w14:textId="77777777" w:rsidR="00007C2E" w:rsidRPr="00B4380A" w:rsidRDefault="00007C2E" w:rsidP="00007C2E">
            <w:pPr>
              <w:rPr>
                <w:rFonts w:ascii="Times New Roman" w:hAnsi="Times New Roman" w:cs="Times New Roman"/>
                <w:sz w:val="18"/>
                <w:szCs w:val="18"/>
              </w:rPr>
            </w:pPr>
          </w:p>
        </w:tc>
        <w:tc>
          <w:tcPr>
            <w:tcW w:w="457" w:type="dxa"/>
          </w:tcPr>
          <w:p w14:paraId="6C2FFBEB" w14:textId="77777777" w:rsidR="00007C2E" w:rsidRPr="00B4380A" w:rsidRDefault="00007C2E" w:rsidP="00007C2E">
            <w:pPr>
              <w:rPr>
                <w:rFonts w:ascii="Times New Roman" w:hAnsi="Times New Roman" w:cs="Times New Roman"/>
                <w:sz w:val="18"/>
                <w:szCs w:val="18"/>
              </w:rPr>
            </w:pPr>
          </w:p>
        </w:tc>
        <w:tc>
          <w:tcPr>
            <w:tcW w:w="453" w:type="dxa"/>
          </w:tcPr>
          <w:p w14:paraId="07E06108" w14:textId="77777777" w:rsidR="00007C2E" w:rsidRPr="00B4380A" w:rsidRDefault="00007C2E" w:rsidP="00007C2E">
            <w:pPr>
              <w:rPr>
                <w:rFonts w:ascii="Times New Roman" w:hAnsi="Times New Roman" w:cs="Times New Roman"/>
                <w:sz w:val="18"/>
                <w:szCs w:val="18"/>
              </w:rPr>
            </w:pPr>
          </w:p>
        </w:tc>
        <w:tc>
          <w:tcPr>
            <w:tcW w:w="454" w:type="dxa"/>
          </w:tcPr>
          <w:p w14:paraId="45F730B8" w14:textId="0138D86E" w:rsidR="00007C2E" w:rsidRPr="00B4380A" w:rsidRDefault="00C27857" w:rsidP="00007C2E">
            <w:pPr>
              <w:rPr>
                <w:rFonts w:ascii="Times New Roman" w:hAnsi="Times New Roman" w:cs="Times New Roman"/>
                <w:sz w:val="18"/>
                <w:szCs w:val="18"/>
              </w:rPr>
            </w:pPr>
            <w:r w:rsidRPr="00B4380A">
              <w:rPr>
                <w:rFonts w:ascii="Times New Roman" w:hAnsi="Times New Roman" w:cs="Times New Roman"/>
                <w:sz w:val="18"/>
                <w:szCs w:val="18"/>
              </w:rPr>
              <w:t>x</w:t>
            </w:r>
          </w:p>
        </w:tc>
        <w:tc>
          <w:tcPr>
            <w:tcW w:w="454" w:type="dxa"/>
          </w:tcPr>
          <w:p w14:paraId="3714E141" w14:textId="77777777" w:rsidR="00007C2E" w:rsidRPr="00B4380A" w:rsidRDefault="00007C2E" w:rsidP="00007C2E">
            <w:pPr>
              <w:rPr>
                <w:rFonts w:ascii="Times New Roman" w:hAnsi="Times New Roman" w:cs="Times New Roman"/>
                <w:sz w:val="18"/>
                <w:szCs w:val="18"/>
              </w:rPr>
            </w:pPr>
          </w:p>
        </w:tc>
        <w:tc>
          <w:tcPr>
            <w:tcW w:w="453" w:type="dxa"/>
          </w:tcPr>
          <w:p w14:paraId="37124F5C" w14:textId="77777777" w:rsidR="00007C2E" w:rsidRPr="00B4380A" w:rsidRDefault="00007C2E" w:rsidP="00007C2E">
            <w:pPr>
              <w:rPr>
                <w:rFonts w:ascii="Times New Roman" w:hAnsi="Times New Roman" w:cs="Times New Roman"/>
                <w:sz w:val="18"/>
                <w:szCs w:val="18"/>
              </w:rPr>
            </w:pPr>
          </w:p>
        </w:tc>
      </w:tr>
      <w:tr w:rsidR="00DF6406" w:rsidRPr="00B4380A" w14:paraId="4C945749" w14:textId="77777777" w:rsidTr="00760C02">
        <w:tc>
          <w:tcPr>
            <w:tcW w:w="1696" w:type="dxa"/>
          </w:tcPr>
          <w:p w14:paraId="176A5F64" w14:textId="2070DDDF" w:rsidR="00DF6406" w:rsidRPr="00B4380A" w:rsidRDefault="00DF6406" w:rsidP="00DF6406">
            <w:pPr>
              <w:rPr>
                <w:rFonts w:ascii="Times New Roman" w:hAnsi="Times New Roman" w:cs="Times New Roman"/>
                <w:sz w:val="18"/>
                <w:szCs w:val="18"/>
              </w:rPr>
            </w:pPr>
            <w:r w:rsidRPr="00B4380A">
              <w:rPr>
                <w:sz w:val="18"/>
                <w:szCs w:val="18"/>
              </w:rPr>
              <w:t>Cirbus 2019</w:t>
            </w:r>
          </w:p>
        </w:tc>
        <w:tc>
          <w:tcPr>
            <w:tcW w:w="1135" w:type="dxa"/>
          </w:tcPr>
          <w:p w14:paraId="66DA3413" w14:textId="0934BA73" w:rsidR="00DF6406" w:rsidRPr="00B4380A" w:rsidRDefault="00DF6406" w:rsidP="00DF6406">
            <w:pPr>
              <w:rPr>
                <w:rFonts w:ascii="Times New Roman" w:hAnsi="Times New Roman" w:cs="Times New Roman"/>
                <w:sz w:val="18"/>
                <w:szCs w:val="18"/>
              </w:rPr>
            </w:pPr>
            <w:r w:rsidRPr="00B4380A">
              <w:rPr>
                <w:sz w:val="18"/>
                <w:szCs w:val="18"/>
              </w:rPr>
              <w:t>68/91</w:t>
            </w:r>
          </w:p>
        </w:tc>
        <w:tc>
          <w:tcPr>
            <w:tcW w:w="436" w:type="dxa"/>
            <w:vAlign w:val="center"/>
          </w:tcPr>
          <w:p w14:paraId="5C0CB84F" w14:textId="4A554E7D"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456" w:type="dxa"/>
            <w:vAlign w:val="center"/>
          </w:tcPr>
          <w:p w14:paraId="6F078EC1" w14:textId="45B0E4A8"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383" w:type="dxa"/>
            <w:vAlign w:val="center"/>
          </w:tcPr>
          <w:p w14:paraId="0FFC7D13" w14:textId="2E40D34E"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526" w:type="dxa"/>
            <w:vAlign w:val="center"/>
          </w:tcPr>
          <w:p w14:paraId="6456F839" w14:textId="07F71BC0"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461" w:type="dxa"/>
            <w:vAlign w:val="center"/>
          </w:tcPr>
          <w:p w14:paraId="777D96FE" w14:textId="2DF04202"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28168AE2" w14:textId="75211579"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03DAB647" w14:textId="1141BF7E"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788F81C7" w14:textId="225BF40E"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35" w:type="dxa"/>
            <w:vAlign w:val="center"/>
          </w:tcPr>
          <w:p w14:paraId="3472B424" w14:textId="3CAE882A"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643" w:type="dxa"/>
            <w:vAlign w:val="center"/>
          </w:tcPr>
          <w:p w14:paraId="2F75A4DE" w14:textId="0EAA8D40"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4F429FAE" w14:textId="3FF9897F"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35" w:type="dxa"/>
            <w:vAlign w:val="center"/>
          </w:tcPr>
          <w:p w14:paraId="49F4B78B" w14:textId="631C9E48"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531" w:type="dxa"/>
            <w:vAlign w:val="center"/>
          </w:tcPr>
          <w:p w14:paraId="4C322776" w14:textId="5BF1257E"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71" w:type="dxa"/>
            <w:vAlign w:val="center"/>
          </w:tcPr>
          <w:p w14:paraId="3B20BD26" w14:textId="4D383DD8"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70" w:type="dxa"/>
            <w:vAlign w:val="center"/>
          </w:tcPr>
          <w:p w14:paraId="72052821" w14:textId="01A976F7"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524" w:type="dxa"/>
            <w:vAlign w:val="center"/>
          </w:tcPr>
          <w:p w14:paraId="4AE16536" w14:textId="5D459FFF"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524" w:type="dxa"/>
            <w:vAlign w:val="center"/>
          </w:tcPr>
          <w:p w14:paraId="43F49FC2" w14:textId="5317D14E"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518" w:type="dxa"/>
            <w:vAlign w:val="center"/>
          </w:tcPr>
          <w:p w14:paraId="1AA1B8D6" w14:textId="53C57035"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7" w:type="dxa"/>
            <w:vAlign w:val="center"/>
          </w:tcPr>
          <w:p w14:paraId="493C97AC" w14:textId="586E770C"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7" w:type="dxa"/>
            <w:vAlign w:val="center"/>
          </w:tcPr>
          <w:p w14:paraId="34938896" w14:textId="20D9E060"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1AEBB9F0" w14:textId="6181949F"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4" w:type="dxa"/>
            <w:vAlign w:val="center"/>
          </w:tcPr>
          <w:p w14:paraId="6048DEB0" w14:textId="432F781F"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4" w:type="dxa"/>
            <w:vAlign w:val="center"/>
          </w:tcPr>
          <w:p w14:paraId="6693F01C" w14:textId="0F20075E"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546F4AC5" w14:textId="5AC76D46" w:rsidR="00DF6406" w:rsidRPr="00B4380A" w:rsidRDefault="00DF6406" w:rsidP="00DF6406">
            <w:pPr>
              <w:rPr>
                <w:rFonts w:ascii="Times New Roman" w:hAnsi="Times New Roman" w:cs="Times New Roman"/>
                <w:sz w:val="18"/>
                <w:szCs w:val="18"/>
              </w:rPr>
            </w:pPr>
            <w:r w:rsidRPr="00B4380A">
              <w:rPr>
                <w:color w:val="000000"/>
                <w:sz w:val="18"/>
                <w:szCs w:val="18"/>
              </w:rPr>
              <w:t> </w:t>
            </w:r>
          </w:p>
        </w:tc>
      </w:tr>
      <w:tr w:rsidR="00DF6406" w:rsidRPr="00B4380A" w14:paraId="2517F133" w14:textId="77777777" w:rsidTr="00760C02">
        <w:tc>
          <w:tcPr>
            <w:tcW w:w="1696" w:type="dxa"/>
          </w:tcPr>
          <w:p w14:paraId="71E55EB0" w14:textId="24FC7C9F" w:rsidR="00DF6406" w:rsidRPr="00B4380A" w:rsidRDefault="00DF6406" w:rsidP="00DF6406">
            <w:pPr>
              <w:rPr>
                <w:rFonts w:ascii="Times New Roman" w:hAnsi="Times New Roman" w:cs="Times New Roman"/>
                <w:sz w:val="18"/>
                <w:szCs w:val="18"/>
              </w:rPr>
            </w:pPr>
            <w:r w:rsidRPr="00B4380A">
              <w:rPr>
                <w:sz w:val="18"/>
                <w:szCs w:val="18"/>
              </w:rPr>
              <w:lastRenderedPageBreak/>
              <w:t>Cole 2008</w:t>
            </w:r>
          </w:p>
        </w:tc>
        <w:tc>
          <w:tcPr>
            <w:tcW w:w="1135" w:type="dxa"/>
          </w:tcPr>
          <w:p w14:paraId="076E779C" w14:textId="6BFB43B2" w:rsidR="00DF6406" w:rsidRPr="00B4380A" w:rsidRDefault="00DF6406" w:rsidP="00DF6406">
            <w:pPr>
              <w:rPr>
                <w:rFonts w:ascii="Times New Roman" w:hAnsi="Times New Roman" w:cs="Times New Roman"/>
                <w:sz w:val="18"/>
                <w:szCs w:val="18"/>
              </w:rPr>
            </w:pPr>
            <w:r w:rsidRPr="00B4380A">
              <w:rPr>
                <w:sz w:val="18"/>
                <w:szCs w:val="18"/>
              </w:rPr>
              <w:t>115/95</w:t>
            </w:r>
          </w:p>
        </w:tc>
        <w:tc>
          <w:tcPr>
            <w:tcW w:w="436" w:type="dxa"/>
            <w:vAlign w:val="center"/>
          </w:tcPr>
          <w:p w14:paraId="33EF3DEA" w14:textId="2FB80540"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456" w:type="dxa"/>
            <w:vAlign w:val="center"/>
          </w:tcPr>
          <w:p w14:paraId="7C271438" w14:textId="41AE3487"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383" w:type="dxa"/>
            <w:vAlign w:val="center"/>
          </w:tcPr>
          <w:p w14:paraId="023F9CDD" w14:textId="5321F56F"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526" w:type="dxa"/>
            <w:vAlign w:val="center"/>
          </w:tcPr>
          <w:p w14:paraId="5D7168C8" w14:textId="58D18DB9"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461" w:type="dxa"/>
            <w:vAlign w:val="center"/>
          </w:tcPr>
          <w:p w14:paraId="62CD97B9" w14:textId="7A36C958"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453" w:type="dxa"/>
            <w:vAlign w:val="center"/>
          </w:tcPr>
          <w:p w14:paraId="0442879A" w14:textId="22D73EB0"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0758C7EF" w14:textId="368CBA62"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73FADD02" w14:textId="4FD71047"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35" w:type="dxa"/>
            <w:vAlign w:val="center"/>
          </w:tcPr>
          <w:p w14:paraId="79FD96FA" w14:textId="089842FF"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643" w:type="dxa"/>
            <w:vAlign w:val="center"/>
          </w:tcPr>
          <w:p w14:paraId="1095DB66" w14:textId="544EE3E3"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600EA527" w14:textId="71895E98"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35" w:type="dxa"/>
            <w:vAlign w:val="center"/>
          </w:tcPr>
          <w:p w14:paraId="2CE2C5DA" w14:textId="3DFED2F9"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531" w:type="dxa"/>
            <w:vAlign w:val="center"/>
          </w:tcPr>
          <w:p w14:paraId="12CCF944" w14:textId="73F067B5"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71" w:type="dxa"/>
            <w:vAlign w:val="center"/>
          </w:tcPr>
          <w:p w14:paraId="5C835A9A" w14:textId="68C76F01"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70" w:type="dxa"/>
            <w:vAlign w:val="center"/>
          </w:tcPr>
          <w:p w14:paraId="3637A8ED" w14:textId="45FA7B10"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524" w:type="dxa"/>
            <w:vAlign w:val="center"/>
          </w:tcPr>
          <w:p w14:paraId="105863EB" w14:textId="354FFEC3"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524" w:type="dxa"/>
            <w:vAlign w:val="center"/>
          </w:tcPr>
          <w:p w14:paraId="29FDDD5A" w14:textId="58ED5289"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518" w:type="dxa"/>
            <w:vAlign w:val="center"/>
          </w:tcPr>
          <w:p w14:paraId="0B219B44" w14:textId="2384277D"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7" w:type="dxa"/>
            <w:vAlign w:val="center"/>
          </w:tcPr>
          <w:p w14:paraId="234E43D1" w14:textId="1FEBB875"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7" w:type="dxa"/>
            <w:vAlign w:val="center"/>
          </w:tcPr>
          <w:p w14:paraId="0C8C60AD" w14:textId="3110365F"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3" w:type="dxa"/>
            <w:vAlign w:val="center"/>
          </w:tcPr>
          <w:p w14:paraId="006585B9" w14:textId="5602BA7E" w:rsidR="00DF6406" w:rsidRPr="00B4380A" w:rsidRDefault="00DF6406" w:rsidP="00DF6406">
            <w:pPr>
              <w:rPr>
                <w:rFonts w:ascii="Times New Roman" w:hAnsi="Times New Roman" w:cs="Times New Roman"/>
                <w:sz w:val="18"/>
                <w:szCs w:val="18"/>
              </w:rPr>
            </w:pPr>
            <w:r w:rsidRPr="00B4380A">
              <w:rPr>
                <w:color w:val="000000"/>
                <w:sz w:val="18"/>
                <w:szCs w:val="18"/>
              </w:rPr>
              <w:t> </w:t>
            </w:r>
          </w:p>
        </w:tc>
        <w:tc>
          <w:tcPr>
            <w:tcW w:w="454" w:type="dxa"/>
            <w:vAlign w:val="center"/>
          </w:tcPr>
          <w:p w14:paraId="51C7B883" w14:textId="41B967C3"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454" w:type="dxa"/>
            <w:vAlign w:val="center"/>
          </w:tcPr>
          <w:p w14:paraId="75FE5D2B" w14:textId="00CE8494" w:rsidR="00DF6406" w:rsidRPr="00B4380A" w:rsidRDefault="00DF6406" w:rsidP="00DF6406">
            <w:pPr>
              <w:rPr>
                <w:rFonts w:ascii="Times New Roman" w:hAnsi="Times New Roman" w:cs="Times New Roman"/>
                <w:sz w:val="18"/>
                <w:szCs w:val="18"/>
              </w:rPr>
            </w:pPr>
            <w:r w:rsidRPr="00B4380A">
              <w:rPr>
                <w:color w:val="000000"/>
                <w:sz w:val="18"/>
                <w:szCs w:val="18"/>
              </w:rPr>
              <w:t>x</w:t>
            </w:r>
          </w:p>
        </w:tc>
        <w:tc>
          <w:tcPr>
            <w:tcW w:w="453" w:type="dxa"/>
            <w:vAlign w:val="center"/>
          </w:tcPr>
          <w:p w14:paraId="3A493235" w14:textId="0DC0C1FD" w:rsidR="00DF6406" w:rsidRPr="00B4380A" w:rsidRDefault="00DF6406" w:rsidP="00DF6406">
            <w:pPr>
              <w:rPr>
                <w:rFonts w:ascii="Times New Roman" w:hAnsi="Times New Roman" w:cs="Times New Roman"/>
                <w:sz w:val="18"/>
                <w:szCs w:val="18"/>
              </w:rPr>
            </w:pPr>
            <w:r w:rsidRPr="00B4380A">
              <w:rPr>
                <w:color w:val="000000"/>
                <w:sz w:val="18"/>
                <w:szCs w:val="18"/>
              </w:rPr>
              <w:t> </w:t>
            </w:r>
          </w:p>
        </w:tc>
      </w:tr>
      <w:tr w:rsidR="00C61D93" w:rsidRPr="00B4380A" w14:paraId="17D8BF45" w14:textId="77777777" w:rsidTr="00760C02">
        <w:tc>
          <w:tcPr>
            <w:tcW w:w="1696" w:type="dxa"/>
          </w:tcPr>
          <w:p w14:paraId="228CF21E" w14:textId="0545939E" w:rsidR="00C61D93" w:rsidRPr="00B4380A" w:rsidRDefault="00C61D93" w:rsidP="00C61D93">
            <w:pPr>
              <w:rPr>
                <w:rFonts w:ascii="Times New Roman" w:hAnsi="Times New Roman" w:cs="Times New Roman"/>
                <w:sz w:val="18"/>
                <w:szCs w:val="18"/>
              </w:rPr>
            </w:pPr>
            <w:r w:rsidRPr="00B4380A">
              <w:rPr>
                <w:sz w:val="18"/>
                <w:szCs w:val="18"/>
              </w:rPr>
              <w:t>Curyto 2001</w:t>
            </w:r>
          </w:p>
        </w:tc>
        <w:tc>
          <w:tcPr>
            <w:tcW w:w="1135" w:type="dxa"/>
          </w:tcPr>
          <w:p w14:paraId="14313268" w14:textId="1DD07C29" w:rsidR="00C61D93" w:rsidRPr="00B4380A" w:rsidRDefault="00C61D93" w:rsidP="00C61D93">
            <w:pPr>
              <w:rPr>
                <w:rFonts w:ascii="Times New Roman" w:hAnsi="Times New Roman" w:cs="Times New Roman"/>
                <w:sz w:val="18"/>
                <w:szCs w:val="18"/>
              </w:rPr>
            </w:pPr>
            <w:r w:rsidRPr="00B4380A">
              <w:rPr>
                <w:sz w:val="18"/>
                <w:szCs w:val="18"/>
              </w:rPr>
              <w:t>12/41</w:t>
            </w:r>
          </w:p>
        </w:tc>
        <w:tc>
          <w:tcPr>
            <w:tcW w:w="436" w:type="dxa"/>
          </w:tcPr>
          <w:p w14:paraId="3E677A87" w14:textId="77777777" w:rsidR="00C61D93" w:rsidRPr="00B4380A" w:rsidRDefault="00C61D93" w:rsidP="00C61D93">
            <w:pPr>
              <w:rPr>
                <w:rFonts w:ascii="Times New Roman" w:hAnsi="Times New Roman" w:cs="Times New Roman"/>
                <w:sz w:val="18"/>
                <w:szCs w:val="18"/>
              </w:rPr>
            </w:pPr>
          </w:p>
        </w:tc>
        <w:tc>
          <w:tcPr>
            <w:tcW w:w="456" w:type="dxa"/>
          </w:tcPr>
          <w:p w14:paraId="22D4501B" w14:textId="77777777" w:rsidR="00C61D93" w:rsidRPr="00B4380A" w:rsidRDefault="00C61D93" w:rsidP="00C61D93">
            <w:pPr>
              <w:rPr>
                <w:rFonts w:ascii="Times New Roman" w:hAnsi="Times New Roman" w:cs="Times New Roman"/>
                <w:sz w:val="18"/>
                <w:szCs w:val="18"/>
              </w:rPr>
            </w:pPr>
          </w:p>
        </w:tc>
        <w:tc>
          <w:tcPr>
            <w:tcW w:w="383" w:type="dxa"/>
          </w:tcPr>
          <w:p w14:paraId="4611E517" w14:textId="77777777" w:rsidR="00C61D93" w:rsidRPr="00B4380A" w:rsidRDefault="00C61D93" w:rsidP="00C61D93">
            <w:pPr>
              <w:rPr>
                <w:rFonts w:ascii="Times New Roman" w:hAnsi="Times New Roman" w:cs="Times New Roman"/>
                <w:sz w:val="18"/>
                <w:szCs w:val="18"/>
              </w:rPr>
            </w:pPr>
          </w:p>
        </w:tc>
        <w:tc>
          <w:tcPr>
            <w:tcW w:w="526" w:type="dxa"/>
          </w:tcPr>
          <w:p w14:paraId="378E6F8F" w14:textId="77777777" w:rsidR="00C61D93" w:rsidRPr="00B4380A" w:rsidRDefault="00C61D93" w:rsidP="00C61D93">
            <w:pPr>
              <w:rPr>
                <w:rFonts w:ascii="Times New Roman" w:hAnsi="Times New Roman" w:cs="Times New Roman"/>
                <w:sz w:val="18"/>
                <w:szCs w:val="18"/>
              </w:rPr>
            </w:pPr>
          </w:p>
        </w:tc>
        <w:tc>
          <w:tcPr>
            <w:tcW w:w="461" w:type="dxa"/>
          </w:tcPr>
          <w:p w14:paraId="6E5A905F" w14:textId="77777777" w:rsidR="00C61D93" w:rsidRPr="00B4380A" w:rsidRDefault="00C61D93" w:rsidP="00C61D93">
            <w:pPr>
              <w:rPr>
                <w:rFonts w:ascii="Times New Roman" w:hAnsi="Times New Roman" w:cs="Times New Roman"/>
                <w:sz w:val="18"/>
                <w:szCs w:val="18"/>
              </w:rPr>
            </w:pPr>
          </w:p>
        </w:tc>
        <w:tc>
          <w:tcPr>
            <w:tcW w:w="453" w:type="dxa"/>
          </w:tcPr>
          <w:p w14:paraId="23617B08" w14:textId="77777777" w:rsidR="00C61D93" w:rsidRPr="00B4380A" w:rsidRDefault="00C61D93" w:rsidP="00C61D93">
            <w:pPr>
              <w:rPr>
                <w:rFonts w:ascii="Times New Roman" w:hAnsi="Times New Roman" w:cs="Times New Roman"/>
                <w:sz w:val="18"/>
                <w:szCs w:val="18"/>
              </w:rPr>
            </w:pPr>
          </w:p>
        </w:tc>
        <w:tc>
          <w:tcPr>
            <w:tcW w:w="453" w:type="dxa"/>
          </w:tcPr>
          <w:p w14:paraId="6DB9B8BF" w14:textId="77777777" w:rsidR="00C61D93" w:rsidRPr="00B4380A" w:rsidRDefault="00C61D93" w:rsidP="00C61D93">
            <w:pPr>
              <w:rPr>
                <w:rFonts w:ascii="Times New Roman" w:hAnsi="Times New Roman" w:cs="Times New Roman"/>
                <w:sz w:val="18"/>
                <w:szCs w:val="18"/>
              </w:rPr>
            </w:pPr>
          </w:p>
        </w:tc>
        <w:tc>
          <w:tcPr>
            <w:tcW w:w="453" w:type="dxa"/>
          </w:tcPr>
          <w:p w14:paraId="08F1653C" w14:textId="77777777" w:rsidR="00C61D93" w:rsidRPr="00B4380A" w:rsidRDefault="00C61D93" w:rsidP="00C61D93">
            <w:pPr>
              <w:rPr>
                <w:rFonts w:ascii="Times New Roman" w:hAnsi="Times New Roman" w:cs="Times New Roman"/>
                <w:sz w:val="18"/>
                <w:szCs w:val="18"/>
              </w:rPr>
            </w:pPr>
          </w:p>
        </w:tc>
        <w:tc>
          <w:tcPr>
            <w:tcW w:w="435" w:type="dxa"/>
          </w:tcPr>
          <w:p w14:paraId="2FC56D5D" w14:textId="77777777" w:rsidR="00C61D93" w:rsidRPr="00B4380A" w:rsidRDefault="00C61D93" w:rsidP="00C61D93">
            <w:pPr>
              <w:rPr>
                <w:rFonts w:ascii="Times New Roman" w:hAnsi="Times New Roman" w:cs="Times New Roman"/>
                <w:sz w:val="18"/>
                <w:szCs w:val="18"/>
              </w:rPr>
            </w:pPr>
          </w:p>
        </w:tc>
        <w:tc>
          <w:tcPr>
            <w:tcW w:w="643" w:type="dxa"/>
          </w:tcPr>
          <w:p w14:paraId="440155F6" w14:textId="77777777" w:rsidR="00C61D93" w:rsidRPr="00B4380A" w:rsidRDefault="00C61D93" w:rsidP="00C61D93">
            <w:pPr>
              <w:rPr>
                <w:rFonts w:ascii="Times New Roman" w:hAnsi="Times New Roman" w:cs="Times New Roman"/>
                <w:sz w:val="18"/>
                <w:szCs w:val="18"/>
              </w:rPr>
            </w:pPr>
          </w:p>
        </w:tc>
        <w:tc>
          <w:tcPr>
            <w:tcW w:w="453" w:type="dxa"/>
          </w:tcPr>
          <w:p w14:paraId="024B9BA8" w14:textId="77777777" w:rsidR="00C61D93" w:rsidRPr="00B4380A" w:rsidRDefault="00C61D93" w:rsidP="00C61D93">
            <w:pPr>
              <w:rPr>
                <w:rFonts w:ascii="Times New Roman" w:hAnsi="Times New Roman" w:cs="Times New Roman"/>
                <w:sz w:val="18"/>
                <w:szCs w:val="18"/>
              </w:rPr>
            </w:pPr>
          </w:p>
        </w:tc>
        <w:tc>
          <w:tcPr>
            <w:tcW w:w="435" w:type="dxa"/>
          </w:tcPr>
          <w:p w14:paraId="299F34FA" w14:textId="77777777" w:rsidR="00C61D93" w:rsidRPr="00B4380A" w:rsidRDefault="00C61D93" w:rsidP="00C61D93">
            <w:pPr>
              <w:rPr>
                <w:rFonts w:ascii="Times New Roman" w:hAnsi="Times New Roman" w:cs="Times New Roman"/>
                <w:sz w:val="18"/>
                <w:szCs w:val="18"/>
              </w:rPr>
            </w:pPr>
          </w:p>
        </w:tc>
        <w:tc>
          <w:tcPr>
            <w:tcW w:w="531" w:type="dxa"/>
          </w:tcPr>
          <w:p w14:paraId="5BC03675" w14:textId="77777777" w:rsidR="00C61D93" w:rsidRPr="00B4380A" w:rsidRDefault="00C61D93" w:rsidP="00C61D93">
            <w:pPr>
              <w:rPr>
                <w:rFonts w:ascii="Times New Roman" w:hAnsi="Times New Roman" w:cs="Times New Roman"/>
                <w:sz w:val="18"/>
                <w:szCs w:val="18"/>
              </w:rPr>
            </w:pPr>
          </w:p>
        </w:tc>
        <w:tc>
          <w:tcPr>
            <w:tcW w:w="471" w:type="dxa"/>
          </w:tcPr>
          <w:p w14:paraId="77F61CF6" w14:textId="77777777" w:rsidR="00C61D93" w:rsidRPr="00B4380A" w:rsidRDefault="00C61D93" w:rsidP="00C61D93">
            <w:pPr>
              <w:rPr>
                <w:rFonts w:ascii="Times New Roman" w:hAnsi="Times New Roman" w:cs="Times New Roman"/>
                <w:sz w:val="18"/>
                <w:szCs w:val="18"/>
              </w:rPr>
            </w:pPr>
          </w:p>
        </w:tc>
        <w:tc>
          <w:tcPr>
            <w:tcW w:w="470" w:type="dxa"/>
          </w:tcPr>
          <w:p w14:paraId="37C2103D" w14:textId="77777777" w:rsidR="00C61D93" w:rsidRPr="00B4380A" w:rsidRDefault="00C61D93" w:rsidP="00C61D93">
            <w:pPr>
              <w:rPr>
                <w:rFonts w:ascii="Times New Roman" w:hAnsi="Times New Roman" w:cs="Times New Roman"/>
                <w:sz w:val="18"/>
                <w:szCs w:val="18"/>
              </w:rPr>
            </w:pPr>
          </w:p>
        </w:tc>
        <w:tc>
          <w:tcPr>
            <w:tcW w:w="524" w:type="dxa"/>
          </w:tcPr>
          <w:p w14:paraId="2AF5CC34" w14:textId="77777777" w:rsidR="00C61D93" w:rsidRPr="00B4380A" w:rsidRDefault="00C61D93" w:rsidP="00C61D93">
            <w:pPr>
              <w:rPr>
                <w:rFonts w:ascii="Times New Roman" w:hAnsi="Times New Roman" w:cs="Times New Roman"/>
                <w:sz w:val="18"/>
                <w:szCs w:val="18"/>
              </w:rPr>
            </w:pPr>
          </w:p>
        </w:tc>
        <w:tc>
          <w:tcPr>
            <w:tcW w:w="524" w:type="dxa"/>
          </w:tcPr>
          <w:p w14:paraId="32A7AAC7" w14:textId="77777777" w:rsidR="00C61D93" w:rsidRPr="00B4380A" w:rsidRDefault="00C61D93" w:rsidP="00C61D93">
            <w:pPr>
              <w:rPr>
                <w:rFonts w:ascii="Times New Roman" w:hAnsi="Times New Roman" w:cs="Times New Roman"/>
                <w:sz w:val="18"/>
                <w:szCs w:val="18"/>
              </w:rPr>
            </w:pPr>
          </w:p>
        </w:tc>
        <w:tc>
          <w:tcPr>
            <w:tcW w:w="518" w:type="dxa"/>
          </w:tcPr>
          <w:p w14:paraId="654F5D7F" w14:textId="77777777" w:rsidR="00C61D93" w:rsidRPr="00B4380A" w:rsidRDefault="00C61D93" w:rsidP="00C61D93">
            <w:pPr>
              <w:rPr>
                <w:rFonts w:ascii="Times New Roman" w:hAnsi="Times New Roman" w:cs="Times New Roman"/>
                <w:sz w:val="18"/>
                <w:szCs w:val="18"/>
              </w:rPr>
            </w:pPr>
          </w:p>
        </w:tc>
        <w:tc>
          <w:tcPr>
            <w:tcW w:w="457" w:type="dxa"/>
          </w:tcPr>
          <w:p w14:paraId="30C2BCBC" w14:textId="77777777" w:rsidR="00C61D93" w:rsidRPr="00B4380A" w:rsidRDefault="00C61D93" w:rsidP="00C61D93">
            <w:pPr>
              <w:rPr>
                <w:rFonts w:ascii="Times New Roman" w:hAnsi="Times New Roman" w:cs="Times New Roman"/>
                <w:sz w:val="18"/>
                <w:szCs w:val="18"/>
              </w:rPr>
            </w:pPr>
          </w:p>
        </w:tc>
        <w:tc>
          <w:tcPr>
            <w:tcW w:w="457" w:type="dxa"/>
          </w:tcPr>
          <w:p w14:paraId="39CF4BD8" w14:textId="77777777" w:rsidR="00C61D93" w:rsidRPr="00B4380A" w:rsidRDefault="00C61D93" w:rsidP="00C61D93">
            <w:pPr>
              <w:rPr>
                <w:rFonts w:ascii="Times New Roman" w:hAnsi="Times New Roman" w:cs="Times New Roman"/>
                <w:sz w:val="18"/>
                <w:szCs w:val="18"/>
              </w:rPr>
            </w:pPr>
          </w:p>
        </w:tc>
        <w:tc>
          <w:tcPr>
            <w:tcW w:w="453" w:type="dxa"/>
          </w:tcPr>
          <w:p w14:paraId="609D6540" w14:textId="77777777" w:rsidR="00C61D93" w:rsidRPr="00B4380A" w:rsidRDefault="00C61D93" w:rsidP="00C61D93">
            <w:pPr>
              <w:rPr>
                <w:rFonts w:ascii="Times New Roman" w:hAnsi="Times New Roman" w:cs="Times New Roman"/>
                <w:sz w:val="18"/>
                <w:szCs w:val="18"/>
              </w:rPr>
            </w:pPr>
          </w:p>
        </w:tc>
        <w:tc>
          <w:tcPr>
            <w:tcW w:w="454" w:type="dxa"/>
          </w:tcPr>
          <w:p w14:paraId="1142228B" w14:textId="77777777" w:rsidR="00C61D93" w:rsidRPr="00B4380A" w:rsidRDefault="00C61D93" w:rsidP="00C61D93">
            <w:pPr>
              <w:rPr>
                <w:rFonts w:ascii="Times New Roman" w:hAnsi="Times New Roman" w:cs="Times New Roman"/>
                <w:sz w:val="18"/>
                <w:szCs w:val="18"/>
              </w:rPr>
            </w:pPr>
          </w:p>
        </w:tc>
        <w:tc>
          <w:tcPr>
            <w:tcW w:w="454" w:type="dxa"/>
          </w:tcPr>
          <w:p w14:paraId="3133DD41" w14:textId="77777777" w:rsidR="00C61D93" w:rsidRPr="00B4380A" w:rsidRDefault="00C61D93" w:rsidP="00C61D93">
            <w:pPr>
              <w:rPr>
                <w:rFonts w:ascii="Times New Roman" w:hAnsi="Times New Roman" w:cs="Times New Roman"/>
                <w:sz w:val="18"/>
                <w:szCs w:val="18"/>
              </w:rPr>
            </w:pPr>
          </w:p>
        </w:tc>
        <w:tc>
          <w:tcPr>
            <w:tcW w:w="453" w:type="dxa"/>
          </w:tcPr>
          <w:p w14:paraId="2DBBC747" w14:textId="74E1AF12" w:rsidR="00C61D93" w:rsidRPr="00B4380A" w:rsidRDefault="00C61D93" w:rsidP="00C61D93">
            <w:pPr>
              <w:rPr>
                <w:rFonts w:ascii="Times New Roman" w:hAnsi="Times New Roman" w:cs="Times New Roman"/>
                <w:sz w:val="18"/>
                <w:szCs w:val="18"/>
              </w:rPr>
            </w:pPr>
            <w:r w:rsidRPr="00B4380A">
              <w:rPr>
                <w:sz w:val="18"/>
                <w:szCs w:val="18"/>
              </w:rPr>
              <w:t>x</w:t>
            </w:r>
          </w:p>
        </w:tc>
      </w:tr>
      <w:tr w:rsidR="00C61D93" w:rsidRPr="00B4380A" w14:paraId="4630D6FD" w14:textId="77777777" w:rsidTr="00760C02">
        <w:tc>
          <w:tcPr>
            <w:tcW w:w="1696" w:type="dxa"/>
          </w:tcPr>
          <w:p w14:paraId="712E70B0" w14:textId="593CBC2F" w:rsidR="00C61D93" w:rsidRPr="00B4380A" w:rsidRDefault="00C61D93" w:rsidP="00C61D93">
            <w:pPr>
              <w:rPr>
                <w:rFonts w:ascii="Times New Roman" w:hAnsi="Times New Roman" w:cs="Times New Roman"/>
                <w:sz w:val="18"/>
                <w:szCs w:val="18"/>
              </w:rPr>
            </w:pPr>
            <w:r w:rsidRPr="00B4380A">
              <w:rPr>
                <w:sz w:val="18"/>
                <w:szCs w:val="18"/>
              </w:rPr>
              <w:t>Czyzycki 2022</w:t>
            </w:r>
          </w:p>
        </w:tc>
        <w:tc>
          <w:tcPr>
            <w:tcW w:w="1135" w:type="dxa"/>
          </w:tcPr>
          <w:p w14:paraId="1DA5F9BD" w14:textId="519FB523" w:rsidR="00C61D93" w:rsidRPr="00B4380A" w:rsidRDefault="00C61D93" w:rsidP="00C61D93">
            <w:pPr>
              <w:rPr>
                <w:rFonts w:ascii="Times New Roman" w:hAnsi="Times New Roman" w:cs="Times New Roman"/>
                <w:sz w:val="18"/>
                <w:szCs w:val="18"/>
              </w:rPr>
            </w:pPr>
            <w:r w:rsidRPr="00B4380A">
              <w:rPr>
                <w:sz w:val="18"/>
                <w:szCs w:val="18"/>
              </w:rPr>
              <w:t>163/488</w:t>
            </w:r>
          </w:p>
        </w:tc>
        <w:tc>
          <w:tcPr>
            <w:tcW w:w="436" w:type="dxa"/>
          </w:tcPr>
          <w:p w14:paraId="036A8D6C" w14:textId="77777777" w:rsidR="00C61D93" w:rsidRPr="00B4380A" w:rsidRDefault="00C61D93" w:rsidP="00C61D93">
            <w:pPr>
              <w:rPr>
                <w:rFonts w:ascii="Times New Roman" w:hAnsi="Times New Roman" w:cs="Times New Roman"/>
                <w:sz w:val="18"/>
                <w:szCs w:val="18"/>
              </w:rPr>
            </w:pPr>
          </w:p>
        </w:tc>
        <w:tc>
          <w:tcPr>
            <w:tcW w:w="456" w:type="dxa"/>
          </w:tcPr>
          <w:p w14:paraId="29C01FD5" w14:textId="77777777" w:rsidR="00C61D93" w:rsidRPr="00B4380A" w:rsidRDefault="00C61D93" w:rsidP="00C61D93">
            <w:pPr>
              <w:rPr>
                <w:rFonts w:ascii="Times New Roman" w:hAnsi="Times New Roman" w:cs="Times New Roman"/>
                <w:sz w:val="18"/>
                <w:szCs w:val="18"/>
              </w:rPr>
            </w:pPr>
          </w:p>
        </w:tc>
        <w:tc>
          <w:tcPr>
            <w:tcW w:w="383" w:type="dxa"/>
          </w:tcPr>
          <w:p w14:paraId="4A91FFAD" w14:textId="77777777" w:rsidR="00C61D93" w:rsidRPr="00B4380A" w:rsidRDefault="00C61D93" w:rsidP="00C61D93">
            <w:pPr>
              <w:rPr>
                <w:rFonts w:ascii="Times New Roman" w:hAnsi="Times New Roman" w:cs="Times New Roman"/>
                <w:sz w:val="18"/>
                <w:szCs w:val="18"/>
              </w:rPr>
            </w:pPr>
          </w:p>
        </w:tc>
        <w:tc>
          <w:tcPr>
            <w:tcW w:w="526" w:type="dxa"/>
          </w:tcPr>
          <w:p w14:paraId="5E0A6CC2" w14:textId="11063017" w:rsidR="00C61D93" w:rsidRPr="00B4380A" w:rsidRDefault="00C61D93" w:rsidP="00C61D93">
            <w:pPr>
              <w:rPr>
                <w:rFonts w:ascii="Times New Roman" w:hAnsi="Times New Roman" w:cs="Times New Roman"/>
                <w:sz w:val="18"/>
                <w:szCs w:val="18"/>
              </w:rPr>
            </w:pPr>
            <w:r w:rsidRPr="00B4380A">
              <w:rPr>
                <w:sz w:val="18"/>
                <w:szCs w:val="18"/>
              </w:rPr>
              <w:t>x</w:t>
            </w:r>
          </w:p>
        </w:tc>
        <w:tc>
          <w:tcPr>
            <w:tcW w:w="461" w:type="dxa"/>
          </w:tcPr>
          <w:p w14:paraId="50FB314E" w14:textId="356FA139" w:rsidR="00C61D93" w:rsidRPr="00B4380A" w:rsidRDefault="00C61D93" w:rsidP="00C61D93">
            <w:pPr>
              <w:rPr>
                <w:rFonts w:ascii="Times New Roman" w:hAnsi="Times New Roman" w:cs="Times New Roman"/>
                <w:sz w:val="18"/>
                <w:szCs w:val="18"/>
              </w:rPr>
            </w:pPr>
            <w:r w:rsidRPr="00B4380A">
              <w:rPr>
                <w:sz w:val="18"/>
                <w:szCs w:val="18"/>
              </w:rPr>
              <w:t>x</w:t>
            </w:r>
          </w:p>
        </w:tc>
        <w:tc>
          <w:tcPr>
            <w:tcW w:w="453" w:type="dxa"/>
          </w:tcPr>
          <w:p w14:paraId="4F9F6D94" w14:textId="77777777" w:rsidR="00C61D93" w:rsidRPr="00B4380A" w:rsidRDefault="00C61D93" w:rsidP="00C61D93">
            <w:pPr>
              <w:rPr>
                <w:rFonts w:ascii="Times New Roman" w:hAnsi="Times New Roman" w:cs="Times New Roman"/>
                <w:sz w:val="18"/>
                <w:szCs w:val="18"/>
              </w:rPr>
            </w:pPr>
          </w:p>
        </w:tc>
        <w:tc>
          <w:tcPr>
            <w:tcW w:w="453" w:type="dxa"/>
          </w:tcPr>
          <w:p w14:paraId="323BA45A" w14:textId="77777777" w:rsidR="00C61D93" w:rsidRPr="00B4380A" w:rsidRDefault="00C61D93" w:rsidP="00C61D93">
            <w:pPr>
              <w:rPr>
                <w:rFonts w:ascii="Times New Roman" w:hAnsi="Times New Roman" w:cs="Times New Roman"/>
                <w:sz w:val="18"/>
                <w:szCs w:val="18"/>
              </w:rPr>
            </w:pPr>
          </w:p>
        </w:tc>
        <w:tc>
          <w:tcPr>
            <w:tcW w:w="453" w:type="dxa"/>
          </w:tcPr>
          <w:p w14:paraId="351CE584" w14:textId="77777777" w:rsidR="00C61D93" w:rsidRPr="00B4380A" w:rsidRDefault="00C61D93" w:rsidP="00C61D93">
            <w:pPr>
              <w:rPr>
                <w:rFonts w:ascii="Times New Roman" w:hAnsi="Times New Roman" w:cs="Times New Roman"/>
                <w:sz w:val="18"/>
                <w:szCs w:val="18"/>
              </w:rPr>
            </w:pPr>
          </w:p>
        </w:tc>
        <w:tc>
          <w:tcPr>
            <w:tcW w:w="435" w:type="dxa"/>
          </w:tcPr>
          <w:p w14:paraId="309DC41C" w14:textId="77777777" w:rsidR="00C61D93" w:rsidRPr="00B4380A" w:rsidRDefault="00C61D93" w:rsidP="00C61D93">
            <w:pPr>
              <w:rPr>
                <w:rFonts w:ascii="Times New Roman" w:hAnsi="Times New Roman" w:cs="Times New Roman"/>
                <w:sz w:val="18"/>
                <w:szCs w:val="18"/>
              </w:rPr>
            </w:pPr>
          </w:p>
        </w:tc>
        <w:tc>
          <w:tcPr>
            <w:tcW w:w="643" w:type="dxa"/>
          </w:tcPr>
          <w:p w14:paraId="2F7920C4" w14:textId="77777777" w:rsidR="00C61D93" w:rsidRPr="00B4380A" w:rsidRDefault="00C61D93" w:rsidP="00C61D93">
            <w:pPr>
              <w:rPr>
                <w:rFonts w:ascii="Times New Roman" w:hAnsi="Times New Roman" w:cs="Times New Roman"/>
                <w:sz w:val="18"/>
                <w:szCs w:val="18"/>
              </w:rPr>
            </w:pPr>
          </w:p>
        </w:tc>
        <w:tc>
          <w:tcPr>
            <w:tcW w:w="453" w:type="dxa"/>
          </w:tcPr>
          <w:p w14:paraId="54EADAB1" w14:textId="77777777" w:rsidR="00C61D93" w:rsidRPr="00B4380A" w:rsidRDefault="00C61D93" w:rsidP="00C61D93">
            <w:pPr>
              <w:rPr>
                <w:rFonts w:ascii="Times New Roman" w:hAnsi="Times New Roman" w:cs="Times New Roman"/>
                <w:sz w:val="18"/>
                <w:szCs w:val="18"/>
              </w:rPr>
            </w:pPr>
          </w:p>
        </w:tc>
        <w:tc>
          <w:tcPr>
            <w:tcW w:w="435" w:type="dxa"/>
          </w:tcPr>
          <w:p w14:paraId="50D489D2" w14:textId="77777777" w:rsidR="00C61D93" w:rsidRPr="00B4380A" w:rsidRDefault="00C61D93" w:rsidP="00C61D93">
            <w:pPr>
              <w:rPr>
                <w:rFonts w:ascii="Times New Roman" w:hAnsi="Times New Roman" w:cs="Times New Roman"/>
                <w:sz w:val="18"/>
                <w:szCs w:val="18"/>
              </w:rPr>
            </w:pPr>
          </w:p>
        </w:tc>
        <w:tc>
          <w:tcPr>
            <w:tcW w:w="531" w:type="dxa"/>
          </w:tcPr>
          <w:p w14:paraId="04B82F1C" w14:textId="77777777" w:rsidR="00C61D93" w:rsidRPr="00B4380A" w:rsidRDefault="00C61D93" w:rsidP="00C61D93">
            <w:pPr>
              <w:rPr>
                <w:rFonts w:ascii="Times New Roman" w:hAnsi="Times New Roman" w:cs="Times New Roman"/>
                <w:sz w:val="18"/>
                <w:szCs w:val="18"/>
              </w:rPr>
            </w:pPr>
          </w:p>
        </w:tc>
        <w:tc>
          <w:tcPr>
            <w:tcW w:w="471" w:type="dxa"/>
          </w:tcPr>
          <w:p w14:paraId="28F3F547" w14:textId="77777777" w:rsidR="00C61D93" w:rsidRPr="00B4380A" w:rsidRDefault="00C61D93" w:rsidP="00C61D93">
            <w:pPr>
              <w:rPr>
                <w:rFonts w:ascii="Times New Roman" w:hAnsi="Times New Roman" w:cs="Times New Roman"/>
                <w:sz w:val="18"/>
                <w:szCs w:val="18"/>
              </w:rPr>
            </w:pPr>
          </w:p>
        </w:tc>
        <w:tc>
          <w:tcPr>
            <w:tcW w:w="470" w:type="dxa"/>
          </w:tcPr>
          <w:p w14:paraId="32156FCC" w14:textId="77777777" w:rsidR="00C61D93" w:rsidRPr="00B4380A" w:rsidRDefault="00C61D93" w:rsidP="00C61D93">
            <w:pPr>
              <w:rPr>
                <w:rFonts w:ascii="Times New Roman" w:hAnsi="Times New Roman" w:cs="Times New Roman"/>
                <w:sz w:val="18"/>
                <w:szCs w:val="18"/>
              </w:rPr>
            </w:pPr>
          </w:p>
        </w:tc>
        <w:tc>
          <w:tcPr>
            <w:tcW w:w="524" w:type="dxa"/>
          </w:tcPr>
          <w:p w14:paraId="7B6EB820" w14:textId="77777777" w:rsidR="00C61D93" w:rsidRPr="00B4380A" w:rsidRDefault="00C61D93" w:rsidP="00C61D93">
            <w:pPr>
              <w:rPr>
                <w:rFonts w:ascii="Times New Roman" w:hAnsi="Times New Roman" w:cs="Times New Roman"/>
                <w:sz w:val="18"/>
                <w:szCs w:val="18"/>
              </w:rPr>
            </w:pPr>
          </w:p>
        </w:tc>
        <w:tc>
          <w:tcPr>
            <w:tcW w:w="524" w:type="dxa"/>
          </w:tcPr>
          <w:p w14:paraId="619AADB7" w14:textId="77777777" w:rsidR="00C61D93" w:rsidRPr="00B4380A" w:rsidRDefault="00C61D93" w:rsidP="00C61D93">
            <w:pPr>
              <w:rPr>
                <w:rFonts w:ascii="Times New Roman" w:hAnsi="Times New Roman" w:cs="Times New Roman"/>
                <w:sz w:val="18"/>
                <w:szCs w:val="18"/>
              </w:rPr>
            </w:pPr>
          </w:p>
        </w:tc>
        <w:tc>
          <w:tcPr>
            <w:tcW w:w="518" w:type="dxa"/>
          </w:tcPr>
          <w:p w14:paraId="06073CB2" w14:textId="77777777" w:rsidR="00C61D93" w:rsidRPr="00B4380A" w:rsidRDefault="00C61D93" w:rsidP="00C61D93">
            <w:pPr>
              <w:rPr>
                <w:rFonts w:ascii="Times New Roman" w:hAnsi="Times New Roman" w:cs="Times New Roman"/>
                <w:sz w:val="18"/>
                <w:szCs w:val="18"/>
              </w:rPr>
            </w:pPr>
          </w:p>
        </w:tc>
        <w:tc>
          <w:tcPr>
            <w:tcW w:w="457" w:type="dxa"/>
          </w:tcPr>
          <w:p w14:paraId="5EB02BC3" w14:textId="77777777" w:rsidR="00C61D93" w:rsidRPr="00B4380A" w:rsidRDefault="00C61D93" w:rsidP="00C61D93">
            <w:pPr>
              <w:rPr>
                <w:rFonts w:ascii="Times New Roman" w:hAnsi="Times New Roman" w:cs="Times New Roman"/>
                <w:sz w:val="18"/>
                <w:szCs w:val="18"/>
              </w:rPr>
            </w:pPr>
          </w:p>
        </w:tc>
        <w:tc>
          <w:tcPr>
            <w:tcW w:w="457" w:type="dxa"/>
          </w:tcPr>
          <w:p w14:paraId="278BD366" w14:textId="77777777" w:rsidR="00C61D93" w:rsidRPr="00B4380A" w:rsidRDefault="00C61D93" w:rsidP="00C61D93">
            <w:pPr>
              <w:rPr>
                <w:rFonts w:ascii="Times New Roman" w:hAnsi="Times New Roman" w:cs="Times New Roman"/>
                <w:sz w:val="18"/>
                <w:szCs w:val="18"/>
              </w:rPr>
            </w:pPr>
          </w:p>
        </w:tc>
        <w:tc>
          <w:tcPr>
            <w:tcW w:w="453" w:type="dxa"/>
          </w:tcPr>
          <w:p w14:paraId="3A39B7B0" w14:textId="77777777" w:rsidR="00C61D93" w:rsidRPr="00B4380A" w:rsidRDefault="00C61D93" w:rsidP="00C61D93">
            <w:pPr>
              <w:rPr>
                <w:rFonts w:ascii="Times New Roman" w:hAnsi="Times New Roman" w:cs="Times New Roman"/>
                <w:sz w:val="18"/>
                <w:szCs w:val="18"/>
              </w:rPr>
            </w:pPr>
          </w:p>
        </w:tc>
        <w:tc>
          <w:tcPr>
            <w:tcW w:w="454" w:type="dxa"/>
          </w:tcPr>
          <w:p w14:paraId="5348A74A" w14:textId="1688CA65" w:rsidR="00C61D93" w:rsidRPr="00B4380A" w:rsidRDefault="00C61D93" w:rsidP="00C61D93">
            <w:pPr>
              <w:rPr>
                <w:rFonts w:ascii="Times New Roman" w:hAnsi="Times New Roman" w:cs="Times New Roman"/>
                <w:sz w:val="18"/>
                <w:szCs w:val="18"/>
              </w:rPr>
            </w:pPr>
            <w:r w:rsidRPr="00B4380A">
              <w:rPr>
                <w:sz w:val="18"/>
                <w:szCs w:val="18"/>
              </w:rPr>
              <w:t>x</w:t>
            </w:r>
          </w:p>
        </w:tc>
        <w:tc>
          <w:tcPr>
            <w:tcW w:w="454" w:type="dxa"/>
          </w:tcPr>
          <w:p w14:paraId="25469F3F" w14:textId="18C9517F" w:rsidR="00C61D93" w:rsidRPr="00B4380A" w:rsidRDefault="00C61D93" w:rsidP="00C61D93">
            <w:pPr>
              <w:rPr>
                <w:rFonts w:ascii="Times New Roman" w:hAnsi="Times New Roman" w:cs="Times New Roman"/>
                <w:sz w:val="18"/>
                <w:szCs w:val="18"/>
              </w:rPr>
            </w:pPr>
            <w:r w:rsidRPr="00B4380A">
              <w:rPr>
                <w:sz w:val="18"/>
                <w:szCs w:val="18"/>
              </w:rPr>
              <w:t>x</w:t>
            </w:r>
          </w:p>
        </w:tc>
        <w:tc>
          <w:tcPr>
            <w:tcW w:w="453" w:type="dxa"/>
          </w:tcPr>
          <w:p w14:paraId="2157F3CE" w14:textId="77777777" w:rsidR="00C61D93" w:rsidRPr="00B4380A" w:rsidRDefault="00C61D93" w:rsidP="00C61D93">
            <w:pPr>
              <w:rPr>
                <w:rFonts w:ascii="Times New Roman" w:hAnsi="Times New Roman" w:cs="Times New Roman"/>
                <w:sz w:val="18"/>
                <w:szCs w:val="18"/>
              </w:rPr>
            </w:pPr>
          </w:p>
        </w:tc>
      </w:tr>
      <w:tr w:rsidR="00C61D93" w:rsidRPr="00B4380A" w14:paraId="2CF2F619" w14:textId="77777777" w:rsidTr="00760C02">
        <w:tc>
          <w:tcPr>
            <w:tcW w:w="1696" w:type="dxa"/>
          </w:tcPr>
          <w:p w14:paraId="5AB487BE" w14:textId="0A0C423A" w:rsidR="00C61D93" w:rsidRPr="00B4380A" w:rsidRDefault="00C61D93" w:rsidP="00C61D93">
            <w:pPr>
              <w:rPr>
                <w:rFonts w:ascii="Times New Roman" w:hAnsi="Times New Roman" w:cs="Times New Roman"/>
                <w:sz w:val="18"/>
                <w:szCs w:val="18"/>
              </w:rPr>
            </w:pPr>
            <w:r w:rsidRPr="00B4380A">
              <w:rPr>
                <w:sz w:val="18"/>
                <w:szCs w:val="18"/>
              </w:rPr>
              <w:t>Daiello 2019</w:t>
            </w:r>
          </w:p>
        </w:tc>
        <w:tc>
          <w:tcPr>
            <w:tcW w:w="1135" w:type="dxa"/>
          </w:tcPr>
          <w:p w14:paraId="5AC86A13" w14:textId="2125A7D6" w:rsidR="00C61D93" w:rsidRPr="00B4380A" w:rsidRDefault="00C61D93" w:rsidP="00C61D93">
            <w:pPr>
              <w:rPr>
                <w:rFonts w:ascii="Times New Roman" w:hAnsi="Times New Roman" w:cs="Times New Roman"/>
                <w:sz w:val="18"/>
                <w:szCs w:val="18"/>
              </w:rPr>
            </w:pPr>
            <w:r w:rsidRPr="00B4380A">
              <w:rPr>
                <w:sz w:val="18"/>
                <w:szCs w:val="18"/>
              </w:rPr>
              <w:t>129/419</w:t>
            </w:r>
          </w:p>
        </w:tc>
        <w:tc>
          <w:tcPr>
            <w:tcW w:w="436" w:type="dxa"/>
          </w:tcPr>
          <w:p w14:paraId="559A43E0" w14:textId="7E482F94" w:rsidR="00C61D93" w:rsidRPr="00B4380A" w:rsidRDefault="00C61D93" w:rsidP="00C61D93">
            <w:pPr>
              <w:rPr>
                <w:rFonts w:ascii="Times New Roman" w:hAnsi="Times New Roman" w:cs="Times New Roman"/>
                <w:sz w:val="18"/>
                <w:szCs w:val="18"/>
              </w:rPr>
            </w:pPr>
            <w:r w:rsidRPr="00B4380A">
              <w:rPr>
                <w:sz w:val="18"/>
                <w:szCs w:val="18"/>
              </w:rPr>
              <w:t>x</w:t>
            </w:r>
          </w:p>
        </w:tc>
        <w:tc>
          <w:tcPr>
            <w:tcW w:w="456" w:type="dxa"/>
          </w:tcPr>
          <w:p w14:paraId="1A2AD493" w14:textId="77777777" w:rsidR="00C61D93" w:rsidRPr="00B4380A" w:rsidRDefault="00C61D93" w:rsidP="00C61D93">
            <w:pPr>
              <w:rPr>
                <w:rFonts w:ascii="Times New Roman" w:hAnsi="Times New Roman" w:cs="Times New Roman"/>
                <w:sz w:val="18"/>
                <w:szCs w:val="18"/>
              </w:rPr>
            </w:pPr>
          </w:p>
        </w:tc>
        <w:tc>
          <w:tcPr>
            <w:tcW w:w="383" w:type="dxa"/>
          </w:tcPr>
          <w:p w14:paraId="7829C9F7" w14:textId="77777777" w:rsidR="00C61D93" w:rsidRPr="00B4380A" w:rsidRDefault="00C61D93" w:rsidP="00C61D93">
            <w:pPr>
              <w:rPr>
                <w:rFonts w:ascii="Times New Roman" w:hAnsi="Times New Roman" w:cs="Times New Roman"/>
                <w:sz w:val="18"/>
                <w:szCs w:val="18"/>
              </w:rPr>
            </w:pPr>
          </w:p>
        </w:tc>
        <w:tc>
          <w:tcPr>
            <w:tcW w:w="526" w:type="dxa"/>
          </w:tcPr>
          <w:p w14:paraId="7635FC44" w14:textId="77777777" w:rsidR="00C61D93" w:rsidRPr="00B4380A" w:rsidRDefault="00C61D93" w:rsidP="00C61D93">
            <w:pPr>
              <w:rPr>
                <w:rFonts w:ascii="Times New Roman" w:hAnsi="Times New Roman" w:cs="Times New Roman"/>
                <w:sz w:val="18"/>
                <w:szCs w:val="18"/>
              </w:rPr>
            </w:pPr>
          </w:p>
        </w:tc>
        <w:tc>
          <w:tcPr>
            <w:tcW w:w="461" w:type="dxa"/>
          </w:tcPr>
          <w:p w14:paraId="101BC081" w14:textId="77777777" w:rsidR="00C61D93" w:rsidRPr="00B4380A" w:rsidRDefault="00C61D93" w:rsidP="00C61D93">
            <w:pPr>
              <w:rPr>
                <w:rFonts w:ascii="Times New Roman" w:hAnsi="Times New Roman" w:cs="Times New Roman"/>
                <w:sz w:val="18"/>
                <w:szCs w:val="18"/>
              </w:rPr>
            </w:pPr>
          </w:p>
        </w:tc>
        <w:tc>
          <w:tcPr>
            <w:tcW w:w="453" w:type="dxa"/>
          </w:tcPr>
          <w:p w14:paraId="13B4DBD3" w14:textId="77777777" w:rsidR="00C61D93" w:rsidRPr="00B4380A" w:rsidRDefault="00C61D93" w:rsidP="00C61D93">
            <w:pPr>
              <w:rPr>
                <w:rFonts w:ascii="Times New Roman" w:hAnsi="Times New Roman" w:cs="Times New Roman"/>
                <w:sz w:val="18"/>
                <w:szCs w:val="18"/>
              </w:rPr>
            </w:pPr>
          </w:p>
        </w:tc>
        <w:tc>
          <w:tcPr>
            <w:tcW w:w="453" w:type="dxa"/>
          </w:tcPr>
          <w:p w14:paraId="1C61E1A8" w14:textId="77777777" w:rsidR="00C61D93" w:rsidRPr="00B4380A" w:rsidRDefault="00C61D93" w:rsidP="00C61D93">
            <w:pPr>
              <w:rPr>
                <w:rFonts w:ascii="Times New Roman" w:hAnsi="Times New Roman" w:cs="Times New Roman"/>
                <w:sz w:val="18"/>
                <w:szCs w:val="18"/>
              </w:rPr>
            </w:pPr>
          </w:p>
        </w:tc>
        <w:tc>
          <w:tcPr>
            <w:tcW w:w="453" w:type="dxa"/>
          </w:tcPr>
          <w:p w14:paraId="721A9FC1" w14:textId="77777777" w:rsidR="00C61D93" w:rsidRPr="00B4380A" w:rsidRDefault="00C61D93" w:rsidP="00C61D93">
            <w:pPr>
              <w:rPr>
                <w:rFonts w:ascii="Times New Roman" w:hAnsi="Times New Roman" w:cs="Times New Roman"/>
                <w:sz w:val="18"/>
                <w:szCs w:val="18"/>
              </w:rPr>
            </w:pPr>
          </w:p>
        </w:tc>
        <w:tc>
          <w:tcPr>
            <w:tcW w:w="435" w:type="dxa"/>
          </w:tcPr>
          <w:p w14:paraId="026F9206" w14:textId="77777777" w:rsidR="00C61D93" w:rsidRPr="00B4380A" w:rsidRDefault="00C61D93" w:rsidP="00C61D93">
            <w:pPr>
              <w:rPr>
                <w:rFonts w:ascii="Times New Roman" w:hAnsi="Times New Roman" w:cs="Times New Roman"/>
                <w:sz w:val="18"/>
                <w:szCs w:val="18"/>
              </w:rPr>
            </w:pPr>
          </w:p>
        </w:tc>
        <w:tc>
          <w:tcPr>
            <w:tcW w:w="643" w:type="dxa"/>
          </w:tcPr>
          <w:p w14:paraId="0D419AAB" w14:textId="77777777" w:rsidR="00C61D93" w:rsidRPr="00B4380A" w:rsidRDefault="00C61D93" w:rsidP="00C61D93">
            <w:pPr>
              <w:rPr>
                <w:rFonts w:ascii="Times New Roman" w:hAnsi="Times New Roman" w:cs="Times New Roman"/>
                <w:sz w:val="18"/>
                <w:szCs w:val="18"/>
              </w:rPr>
            </w:pPr>
          </w:p>
        </w:tc>
        <w:tc>
          <w:tcPr>
            <w:tcW w:w="453" w:type="dxa"/>
          </w:tcPr>
          <w:p w14:paraId="28D7453A" w14:textId="77777777" w:rsidR="00C61D93" w:rsidRPr="00B4380A" w:rsidRDefault="00C61D93" w:rsidP="00C61D93">
            <w:pPr>
              <w:rPr>
                <w:rFonts w:ascii="Times New Roman" w:hAnsi="Times New Roman" w:cs="Times New Roman"/>
                <w:sz w:val="18"/>
                <w:szCs w:val="18"/>
              </w:rPr>
            </w:pPr>
          </w:p>
        </w:tc>
        <w:tc>
          <w:tcPr>
            <w:tcW w:w="435" w:type="dxa"/>
          </w:tcPr>
          <w:p w14:paraId="658787E4" w14:textId="77777777" w:rsidR="00C61D93" w:rsidRPr="00B4380A" w:rsidRDefault="00C61D93" w:rsidP="00C61D93">
            <w:pPr>
              <w:rPr>
                <w:rFonts w:ascii="Times New Roman" w:hAnsi="Times New Roman" w:cs="Times New Roman"/>
                <w:sz w:val="18"/>
                <w:szCs w:val="18"/>
              </w:rPr>
            </w:pPr>
          </w:p>
        </w:tc>
        <w:tc>
          <w:tcPr>
            <w:tcW w:w="531" w:type="dxa"/>
          </w:tcPr>
          <w:p w14:paraId="1B7531E0" w14:textId="77777777" w:rsidR="00C61D93" w:rsidRPr="00B4380A" w:rsidRDefault="00C61D93" w:rsidP="00C61D93">
            <w:pPr>
              <w:rPr>
                <w:rFonts w:ascii="Times New Roman" w:hAnsi="Times New Roman" w:cs="Times New Roman"/>
                <w:sz w:val="18"/>
                <w:szCs w:val="18"/>
              </w:rPr>
            </w:pPr>
          </w:p>
        </w:tc>
        <w:tc>
          <w:tcPr>
            <w:tcW w:w="471" w:type="dxa"/>
          </w:tcPr>
          <w:p w14:paraId="7A0719B7" w14:textId="77777777" w:rsidR="00C61D93" w:rsidRPr="00B4380A" w:rsidRDefault="00C61D93" w:rsidP="00C61D93">
            <w:pPr>
              <w:rPr>
                <w:rFonts w:ascii="Times New Roman" w:hAnsi="Times New Roman" w:cs="Times New Roman"/>
                <w:sz w:val="18"/>
                <w:szCs w:val="18"/>
              </w:rPr>
            </w:pPr>
          </w:p>
        </w:tc>
        <w:tc>
          <w:tcPr>
            <w:tcW w:w="470" w:type="dxa"/>
          </w:tcPr>
          <w:p w14:paraId="7D727C49" w14:textId="77777777" w:rsidR="00C61D93" w:rsidRPr="00B4380A" w:rsidRDefault="00C61D93" w:rsidP="00C61D93">
            <w:pPr>
              <w:rPr>
                <w:rFonts w:ascii="Times New Roman" w:hAnsi="Times New Roman" w:cs="Times New Roman"/>
                <w:sz w:val="18"/>
                <w:szCs w:val="18"/>
              </w:rPr>
            </w:pPr>
          </w:p>
        </w:tc>
        <w:tc>
          <w:tcPr>
            <w:tcW w:w="524" w:type="dxa"/>
          </w:tcPr>
          <w:p w14:paraId="2C16F1A2" w14:textId="77777777" w:rsidR="00C61D93" w:rsidRPr="00B4380A" w:rsidRDefault="00C61D93" w:rsidP="00C61D93">
            <w:pPr>
              <w:rPr>
                <w:rFonts w:ascii="Times New Roman" w:hAnsi="Times New Roman" w:cs="Times New Roman"/>
                <w:sz w:val="18"/>
                <w:szCs w:val="18"/>
              </w:rPr>
            </w:pPr>
          </w:p>
        </w:tc>
        <w:tc>
          <w:tcPr>
            <w:tcW w:w="524" w:type="dxa"/>
          </w:tcPr>
          <w:p w14:paraId="0740AA19" w14:textId="77777777" w:rsidR="00C61D93" w:rsidRPr="00B4380A" w:rsidRDefault="00C61D93" w:rsidP="00C61D93">
            <w:pPr>
              <w:rPr>
                <w:rFonts w:ascii="Times New Roman" w:hAnsi="Times New Roman" w:cs="Times New Roman"/>
                <w:sz w:val="18"/>
                <w:szCs w:val="18"/>
              </w:rPr>
            </w:pPr>
          </w:p>
        </w:tc>
        <w:tc>
          <w:tcPr>
            <w:tcW w:w="518" w:type="dxa"/>
          </w:tcPr>
          <w:p w14:paraId="56CA372E" w14:textId="77777777" w:rsidR="00C61D93" w:rsidRPr="00B4380A" w:rsidRDefault="00C61D93" w:rsidP="00C61D93">
            <w:pPr>
              <w:rPr>
                <w:rFonts w:ascii="Times New Roman" w:hAnsi="Times New Roman" w:cs="Times New Roman"/>
                <w:sz w:val="18"/>
                <w:szCs w:val="18"/>
              </w:rPr>
            </w:pPr>
          </w:p>
        </w:tc>
        <w:tc>
          <w:tcPr>
            <w:tcW w:w="457" w:type="dxa"/>
          </w:tcPr>
          <w:p w14:paraId="26B3BF19" w14:textId="77777777" w:rsidR="00C61D93" w:rsidRPr="00B4380A" w:rsidRDefault="00C61D93" w:rsidP="00C61D93">
            <w:pPr>
              <w:rPr>
                <w:rFonts w:ascii="Times New Roman" w:hAnsi="Times New Roman" w:cs="Times New Roman"/>
                <w:sz w:val="18"/>
                <w:szCs w:val="18"/>
              </w:rPr>
            </w:pPr>
          </w:p>
        </w:tc>
        <w:tc>
          <w:tcPr>
            <w:tcW w:w="457" w:type="dxa"/>
          </w:tcPr>
          <w:p w14:paraId="58B6DE53" w14:textId="77777777" w:rsidR="00C61D93" w:rsidRPr="00B4380A" w:rsidRDefault="00C61D93" w:rsidP="00C61D93">
            <w:pPr>
              <w:rPr>
                <w:rFonts w:ascii="Times New Roman" w:hAnsi="Times New Roman" w:cs="Times New Roman"/>
                <w:sz w:val="18"/>
                <w:szCs w:val="18"/>
              </w:rPr>
            </w:pPr>
          </w:p>
        </w:tc>
        <w:tc>
          <w:tcPr>
            <w:tcW w:w="453" w:type="dxa"/>
          </w:tcPr>
          <w:p w14:paraId="7A7BF17D" w14:textId="77777777" w:rsidR="00C61D93" w:rsidRPr="00B4380A" w:rsidRDefault="00C61D93" w:rsidP="00C61D93">
            <w:pPr>
              <w:rPr>
                <w:rFonts w:ascii="Times New Roman" w:hAnsi="Times New Roman" w:cs="Times New Roman"/>
                <w:sz w:val="18"/>
                <w:szCs w:val="18"/>
              </w:rPr>
            </w:pPr>
          </w:p>
        </w:tc>
        <w:tc>
          <w:tcPr>
            <w:tcW w:w="454" w:type="dxa"/>
          </w:tcPr>
          <w:p w14:paraId="7FEC325B" w14:textId="77777777" w:rsidR="00C61D93" w:rsidRPr="00B4380A" w:rsidRDefault="00C61D93" w:rsidP="00C61D93">
            <w:pPr>
              <w:rPr>
                <w:rFonts w:ascii="Times New Roman" w:hAnsi="Times New Roman" w:cs="Times New Roman"/>
                <w:sz w:val="18"/>
                <w:szCs w:val="18"/>
              </w:rPr>
            </w:pPr>
          </w:p>
        </w:tc>
        <w:tc>
          <w:tcPr>
            <w:tcW w:w="454" w:type="dxa"/>
          </w:tcPr>
          <w:p w14:paraId="2354C745" w14:textId="77777777" w:rsidR="00C61D93" w:rsidRPr="00B4380A" w:rsidRDefault="00C61D93" w:rsidP="00C61D93">
            <w:pPr>
              <w:rPr>
                <w:rFonts w:ascii="Times New Roman" w:hAnsi="Times New Roman" w:cs="Times New Roman"/>
                <w:sz w:val="18"/>
                <w:szCs w:val="18"/>
              </w:rPr>
            </w:pPr>
          </w:p>
        </w:tc>
        <w:tc>
          <w:tcPr>
            <w:tcW w:w="453" w:type="dxa"/>
          </w:tcPr>
          <w:p w14:paraId="066D5F70" w14:textId="77777777" w:rsidR="00C61D93" w:rsidRPr="00B4380A" w:rsidRDefault="00C61D93" w:rsidP="00C61D93">
            <w:pPr>
              <w:rPr>
                <w:rFonts w:ascii="Times New Roman" w:hAnsi="Times New Roman" w:cs="Times New Roman"/>
                <w:sz w:val="18"/>
                <w:szCs w:val="18"/>
              </w:rPr>
            </w:pPr>
          </w:p>
        </w:tc>
      </w:tr>
      <w:tr w:rsidR="00C61D93" w:rsidRPr="00B4380A" w14:paraId="3057C013" w14:textId="77777777" w:rsidTr="00760C02">
        <w:tc>
          <w:tcPr>
            <w:tcW w:w="1696" w:type="dxa"/>
          </w:tcPr>
          <w:p w14:paraId="7FD7EF93" w14:textId="135554CF" w:rsidR="00C61D93" w:rsidRPr="00B4380A" w:rsidRDefault="00C61D93" w:rsidP="00C61D93">
            <w:pPr>
              <w:rPr>
                <w:rFonts w:ascii="Times New Roman" w:hAnsi="Times New Roman" w:cs="Times New Roman"/>
                <w:sz w:val="18"/>
                <w:szCs w:val="18"/>
              </w:rPr>
            </w:pPr>
            <w:r w:rsidRPr="00B4380A">
              <w:rPr>
                <w:sz w:val="18"/>
                <w:szCs w:val="18"/>
              </w:rPr>
              <w:t>Dani 2018</w:t>
            </w:r>
          </w:p>
        </w:tc>
        <w:tc>
          <w:tcPr>
            <w:tcW w:w="1135" w:type="dxa"/>
          </w:tcPr>
          <w:p w14:paraId="1A0EDA15" w14:textId="28D15108" w:rsidR="00C61D93" w:rsidRPr="00B4380A" w:rsidRDefault="00C61D93" w:rsidP="00C61D93">
            <w:pPr>
              <w:rPr>
                <w:rFonts w:ascii="Times New Roman" w:hAnsi="Times New Roman" w:cs="Times New Roman"/>
                <w:sz w:val="18"/>
                <w:szCs w:val="18"/>
              </w:rPr>
            </w:pPr>
            <w:r w:rsidRPr="00B4380A">
              <w:rPr>
                <w:sz w:val="18"/>
                <w:szCs w:val="18"/>
              </w:rPr>
              <w:t>72/636</w:t>
            </w:r>
          </w:p>
        </w:tc>
        <w:tc>
          <w:tcPr>
            <w:tcW w:w="436" w:type="dxa"/>
          </w:tcPr>
          <w:p w14:paraId="46D11EE3" w14:textId="77777777" w:rsidR="00C61D93" w:rsidRPr="00B4380A" w:rsidRDefault="00C61D93" w:rsidP="00C61D93">
            <w:pPr>
              <w:rPr>
                <w:rFonts w:ascii="Times New Roman" w:hAnsi="Times New Roman" w:cs="Times New Roman"/>
                <w:sz w:val="18"/>
                <w:szCs w:val="18"/>
              </w:rPr>
            </w:pPr>
          </w:p>
        </w:tc>
        <w:tc>
          <w:tcPr>
            <w:tcW w:w="456" w:type="dxa"/>
          </w:tcPr>
          <w:p w14:paraId="5F9ABA56" w14:textId="77777777" w:rsidR="00C61D93" w:rsidRPr="00B4380A" w:rsidRDefault="00C61D93" w:rsidP="00C61D93">
            <w:pPr>
              <w:rPr>
                <w:rFonts w:ascii="Times New Roman" w:hAnsi="Times New Roman" w:cs="Times New Roman"/>
                <w:sz w:val="18"/>
                <w:szCs w:val="18"/>
              </w:rPr>
            </w:pPr>
          </w:p>
        </w:tc>
        <w:tc>
          <w:tcPr>
            <w:tcW w:w="383" w:type="dxa"/>
          </w:tcPr>
          <w:p w14:paraId="4DEB6735" w14:textId="77777777" w:rsidR="00C61D93" w:rsidRPr="00B4380A" w:rsidRDefault="00C61D93" w:rsidP="00C61D93">
            <w:pPr>
              <w:rPr>
                <w:rFonts w:ascii="Times New Roman" w:hAnsi="Times New Roman" w:cs="Times New Roman"/>
                <w:sz w:val="18"/>
                <w:szCs w:val="18"/>
              </w:rPr>
            </w:pPr>
          </w:p>
        </w:tc>
        <w:tc>
          <w:tcPr>
            <w:tcW w:w="526" w:type="dxa"/>
          </w:tcPr>
          <w:p w14:paraId="5AE340A8" w14:textId="77777777" w:rsidR="00C61D93" w:rsidRPr="00B4380A" w:rsidRDefault="00C61D93" w:rsidP="00C61D93">
            <w:pPr>
              <w:rPr>
                <w:rFonts w:ascii="Times New Roman" w:hAnsi="Times New Roman" w:cs="Times New Roman"/>
                <w:sz w:val="18"/>
                <w:szCs w:val="18"/>
              </w:rPr>
            </w:pPr>
          </w:p>
        </w:tc>
        <w:tc>
          <w:tcPr>
            <w:tcW w:w="461" w:type="dxa"/>
          </w:tcPr>
          <w:p w14:paraId="5B345628" w14:textId="77777777" w:rsidR="00C61D93" w:rsidRPr="00B4380A" w:rsidRDefault="00C61D93" w:rsidP="00C61D93">
            <w:pPr>
              <w:rPr>
                <w:rFonts w:ascii="Times New Roman" w:hAnsi="Times New Roman" w:cs="Times New Roman"/>
                <w:sz w:val="18"/>
                <w:szCs w:val="18"/>
              </w:rPr>
            </w:pPr>
          </w:p>
        </w:tc>
        <w:tc>
          <w:tcPr>
            <w:tcW w:w="453" w:type="dxa"/>
          </w:tcPr>
          <w:p w14:paraId="01DA104E" w14:textId="77777777" w:rsidR="00C61D93" w:rsidRPr="00B4380A" w:rsidRDefault="00C61D93" w:rsidP="00C61D93">
            <w:pPr>
              <w:rPr>
                <w:rFonts w:ascii="Times New Roman" w:hAnsi="Times New Roman" w:cs="Times New Roman"/>
                <w:sz w:val="18"/>
                <w:szCs w:val="18"/>
              </w:rPr>
            </w:pPr>
          </w:p>
        </w:tc>
        <w:tc>
          <w:tcPr>
            <w:tcW w:w="453" w:type="dxa"/>
          </w:tcPr>
          <w:p w14:paraId="25B036A9" w14:textId="77777777" w:rsidR="00C61D93" w:rsidRPr="00B4380A" w:rsidRDefault="00C61D93" w:rsidP="00C61D93">
            <w:pPr>
              <w:rPr>
                <w:rFonts w:ascii="Times New Roman" w:hAnsi="Times New Roman" w:cs="Times New Roman"/>
                <w:sz w:val="18"/>
                <w:szCs w:val="18"/>
              </w:rPr>
            </w:pPr>
          </w:p>
        </w:tc>
        <w:tc>
          <w:tcPr>
            <w:tcW w:w="453" w:type="dxa"/>
          </w:tcPr>
          <w:p w14:paraId="742DBF52" w14:textId="77777777" w:rsidR="00C61D93" w:rsidRPr="00B4380A" w:rsidRDefault="00C61D93" w:rsidP="00C61D93">
            <w:pPr>
              <w:rPr>
                <w:rFonts w:ascii="Times New Roman" w:hAnsi="Times New Roman" w:cs="Times New Roman"/>
                <w:sz w:val="18"/>
                <w:szCs w:val="18"/>
              </w:rPr>
            </w:pPr>
          </w:p>
        </w:tc>
        <w:tc>
          <w:tcPr>
            <w:tcW w:w="435" w:type="dxa"/>
          </w:tcPr>
          <w:p w14:paraId="1A119A0A" w14:textId="77777777" w:rsidR="00C61D93" w:rsidRPr="00B4380A" w:rsidRDefault="00C61D93" w:rsidP="00C61D93">
            <w:pPr>
              <w:rPr>
                <w:rFonts w:ascii="Times New Roman" w:hAnsi="Times New Roman" w:cs="Times New Roman"/>
                <w:sz w:val="18"/>
                <w:szCs w:val="18"/>
              </w:rPr>
            </w:pPr>
          </w:p>
        </w:tc>
        <w:tc>
          <w:tcPr>
            <w:tcW w:w="643" w:type="dxa"/>
          </w:tcPr>
          <w:p w14:paraId="304F1ED1" w14:textId="77777777" w:rsidR="00C61D93" w:rsidRPr="00B4380A" w:rsidRDefault="00C61D93" w:rsidP="00C61D93">
            <w:pPr>
              <w:rPr>
                <w:rFonts w:ascii="Times New Roman" w:hAnsi="Times New Roman" w:cs="Times New Roman"/>
                <w:sz w:val="18"/>
                <w:szCs w:val="18"/>
              </w:rPr>
            </w:pPr>
          </w:p>
        </w:tc>
        <w:tc>
          <w:tcPr>
            <w:tcW w:w="453" w:type="dxa"/>
          </w:tcPr>
          <w:p w14:paraId="665DFFB4" w14:textId="77777777" w:rsidR="00C61D93" w:rsidRPr="00B4380A" w:rsidRDefault="00C61D93" w:rsidP="00C61D93">
            <w:pPr>
              <w:rPr>
                <w:rFonts w:ascii="Times New Roman" w:hAnsi="Times New Roman" w:cs="Times New Roman"/>
                <w:sz w:val="18"/>
                <w:szCs w:val="18"/>
              </w:rPr>
            </w:pPr>
          </w:p>
        </w:tc>
        <w:tc>
          <w:tcPr>
            <w:tcW w:w="435" w:type="dxa"/>
          </w:tcPr>
          <w:p w14:paraId="3F279D0B" w14:textId="77777777" w:rsidR="00C61D93" w:rsidRPr="00B4380A" w:rsidRDefault="00C61D93" w:rsidP="00C61D93">
            <w:pPr>
              <w:rPr>
                <w:rFonts w:ascii="Times New Roman" w:hAnsi="Times New Roman" w:cs="Times New Roman"/>
                <w:sz w:val="18"/>
                <w:szCs w:val="18"/>
              </w:rPr>
            </w:pPr>
          </w:p>
        </w:tc>
        <w:tc>
          <w:tcPr>
            <w:tcW w:w="531" w:type="dxa"/>
          </w:tcPr>
          <w:p w14:paraId="6DC0841D" w14:textId="77777777" w:rsidR="00C61D93" w:rsidRPr="00B4380A" w:rsidRDefault="00C61D93" w:rsidP="00C61D93">
            <w:pPr>
              <w:rPr>
                <w:rFonts w:ascii="Times New Roman" w:hAnsi="Times New Roman" w:cs="Times New Roman"/>
                <w:sz w:val="18"/>
                <w:szCs w:val="18"/>
              </w:rPr>
            </w:pPr>
          </w:p>
        </w:tc>
        <w:tc>
          <w:tcPr>
            <w:tcW w:w="471" w:type="dxa"/>
          </w:tcPr>
          <w:p w14:paraId="0D993391" w14:textId="77777777" w:rsidR="00C61D93" w:rsidRPr="00B4380A" w:rsidRDefault="00C61D93" w:rsidP="00C61D93">
            <w:pPr>
              <w:rPr>
                <w:rFonts w:ascii="Times New Roman" w:hAnsi="Times New Roman" w:cs="Times New Roman"/>
                <w:sz w:val="18"/>
                <w:szCs w:val="18"/>
              </w:rPr>
            </w:pPr>
          </w:p>
        </w:tc>
        <w:tc>
          <w:tcPr>
            <w:tcW w:w="470" w:type="dxa"/>
          </w:tcPr>
          <w:p w14:paraId="495BEBDC" w14:textId="77777777" w:rsidR="00C61D93" w:rsidRPr="00B4380A" w:rsidRDefault="00C61D93" w:rsidP="00C61D93">
            <w:pPr>
              <w:rPr>
                <w:rFonts w:ascii="Times New Roman" w:hAnsi="Times New Roman" w:cs="Times New Roman"/>
                <w:sz w:val="18"/>
                <w:szCs w:val="18"/>
              </w:rPr>
            </w:pPr>
          </w:p>
        </w:tc>
        <w:tc>
          <w:tcPr>
            <w:tcW w:w="524" w:type="dxa"/>
          </w:tcPr>
          <w:p w14:paraId="66743AE0" w14:textId="77777777" w:rsidR="00C61D93" w:rsidRPr="00B4380A" w:rsidRDefault="00C61D93" w:rsidP="00C61D93">
            <w:pPr>
              <w:rPr>
                <w:rFonts w:ascii="Times New Roman" w:hAnsi="Times New Roman" w:cs="Times New Roman"/>
                <w:sz w:val="18"/>
                <w:szCs w:val="18"/>
              </w:rPr>
            </w:pPr>
          </w:p>
        </w:tc>
        <w:tc>
          <w:tcPr>
            <w:tcW w:w="524" w:type="dxa"/>
          </w:tcPr>
          <w:p w14:paraId="1403890E" w14:textId="77777777" w:rsidR="00C61D93" w:rsidRPr="00B4380A" w:rsidRDefault="00C61D93" w:rsidP="00C61D93">
            <w:pPr>
              <w:rPr>
                <w:rFonts w:ascii="Times New Roman" w:hAnsi="Times New Roman" w:cs="Times New Roman"/>
                <w:sz w:val="18"/>
                <w:szCs w:val="18"/>
              </w:rPr>
            </w:pPr>
          </w:p>
        </w:tc>
        <w:tc>
          <w:tcPr>
            <w:tcW w:w="518" w:type="dxa"/>
          </w:tcPr>
          <w:p w14:paraId="66ADA437" w14:textId="77777777" w:rsidR="00C61D93" w:rsidRPr="00B4380A" w:rsidRDefault="00C61D93" w:rsidP="00C61D93">
            <w:pPr>
              <w:rPr>
                <w:rFonts w:ascii="Times New Roman" w:hAnsi="Times New Roman" w:cs="Times New Roman"/>
                <w:sz w:val="18"/>
                <w:szCs w:val="18"/>
              </w:rPr>
            </w:pPr>
          </w:p>
        </w:tc>
        <w:tc>
          <w:tcPr>
            <w:tcW w:w="457" w:type="dxa"/>
          </w:tcPr>
          <w:p w14:paraId="2E81D2C9" w14:textId="77777777" w:rsidR="00C61D93" w:rsidRPr="00B4380A" w:rsidRDefault="00C61D93" w:rsidP="00C61D93">
            <w:pPr>
              <w:rPr>
                <w:rFonts w:ascii="Times New Roman" w:hAnsi="Times New Roman" w:cs="Times New Roman"/>
                <w:sz w:val="18"/>
                <w:szCs w:val="18"/>
              </w:rPr>
            </w:pPr>
          </w:p>
        </w:tc>
        <w:tc>
          <w:tcPr>
            <w:tcW w:w="457" w:type="dxa"/>
          </w:tcPr>
          <w:p w14:paraId="458025B6" w14:textId="77777777" w:rsidR="00C61D93" w:rsidRPr="00B4380A" w:rsidRDefault="00C61D93" w:rsidP="00C61D93">
            <w:pPr>
              <w:rPr>
                <w:rFonts w:ascii="Times New Roman" w:hAnsi="Times New Roman" w:cs="Times New Roman"/>
                <w:sz w:val="18"/>
                <w:szCs w:val="18"/>
              </w:rPr>
            </w:pPr>
          </w:p>
        </w:tc>
        <w:tc>
          <w:tcPr>
            <w:tcW w:w="453" w:type="dxa"/>
          </w:tcPr>
          <w:p w14:paraId="603395E6" w14:textId="77777777" w:rsidR="00C61D93" w:rsidRPr="00B4380A" w:rsidRDefault="00C61D93" w:rsidP="00C61D93">
            <w:pPr>
              <w:rPr>
                <w:rFonts w:ascii="Times New Roman" w:hAnsi="Times New Roman" w:cs="Times New Roman"/>
                <w:sz w:val="18"/>
                <w:szCs w:val="18"/>
              </w:rPr>
            </w:pPr>
          </w:p>
        </w:tc>
        <w:tc>
          <w:tcPr>
            <w:tcW w:w="454" w:type="dxa"/>
          </w:tcPr>
          <w:p w14:paraId="360A9024" w14:textId="77777777" w:rsidR="00C61D93" w:rsidRPr="00B4380A" w:rsidRDefault="00C61D93" w:rsidP="00C61D93">
            <w:pPr>
              <w:rPr>
                <w:rFonts w:ascii="Times New Roman" w:hAnsi="Times New Roman" w:cs="Times New Roman"/>
                <w:sz w:val="18"/>
                <w:szCs w:val="18"/>
              </w:rPr>
            </w:pPr>
          </w:p>
        </w:tc>
        <w:tc>
          <w:tcPr>
            <w:tcW w:w="454" w:type="dxa"/>
          </w:tcPr>
          <w:p w14:paraId="4E488B05" w14:textId="77777777" w:rsidR="00C61D93" w:rsidRPr="00B4380A" w:rsidRDefault="00C61D93" w:rsidP="00C61D93">
            <w:pPr>
              <w:rPr>
                <w:rFonts w:ascii="Times New Roman" w:hAnsi="Times New Roman" w:cs="Times New Roman"/>
                <w:sz w:val="18"/>
                <w:szCs w:val="18"/>
              </w:rPr>
            </w:pPr>
          </w:p>
        </w:tc>
        <w:tc>
          <w:tcPr>
            <w:tcW w:w="453" w:type="dxa"/>
          </w:tcPr>
          <w:p w14:paraId="500A25C4" w14:textId="325634AE" w:rsidR="00C61D93" w:rsidRPr="00B4380A" w:rsidRDefault="00C61D93" w:rsidP="00C61D93">
            <w:pPr>
              <w:rPr>
                <w:rFonts w:ascii="Times New Roman" w:hAnsi="Times New Roman" w:cs="Times New Roman"/>
                <w:sz w:val="18"/>
                <w:szCs w:val="18"/>
              </w:rPr>
            </w:pPr>
            <w:r w:rsidRPr="00B4380A">
              <w:rPr>
                <w:sz w:val="18"/>
                <w:szCs w:val="18"/>
              </w:rPr>
              <w:t>x</w:t>
            </w:r>
          </w:p>
        </w:tc>
      </w:tr>
      <w:tr w:rsidR="00C61D93" w:rsidRPr="00B4380A" w14:paraId="5BE1EC0C" w14:textId="77777777" w:rsidTr="005351D3">
        <w:tc>
          <w:tcPr>
            <w:tcW w:w="1696" w:type="dxa"/>
          </w:tcPr>
          <w:p w14:paraId="317053A6" w14:textId="4BA34358" w:rsidR="00C61D93" w:rsidRPr="00B4380A" w:rsidRDefault="00C61D93" w:rsidP="00C61D93">
            <w:pPr>
              <w:rPr>
                <w:rFonts w:ascii="Times New Roman" w:hAnsi="Times New Roman" w:cs="Times New Roman"/>
                <w:sz w:val="18"/>
                <w:szCs w:val="18"/>
              </w:rPr>
            </w:pPr>
            <w:r w:rsidRPr="00B4380A">
              <w:rPr>
                <w:sz w:val="18"/>
                <w:szCs w:val="18"/>
              </w:rPr>
              <w:t>Davis 2012</w:t>
            </w:r>
          </w:p>
        </w:tc>
        <w:tc>
          <w:tcPr>
            <w:tcW w:w="1135" w:type="dxa"/>
          </w:tcPr>
          <w:p w14:paraId="3D45CA5E" w14:textId="41707AA6" w:rsidR="00C61D93" w:rsidRPr="00B4380A" w:rsidRDefault="00C61D93" w:rsidP="00C61D93">
            <w:pPr>
              <w:rPr>
                <w:rFonts w:ascii="Times New Roman" w:hAnsi="Times New Roman" w:cs="Times New Roman"/>
                <w:sz w:val="18"/>
                <w:szCs w:val="18"/>
              </w:rPr>
            </w:pPr>
            <w:r w:rsidRPr="00B4380A">
              <w:rPr>
                <w:sz w:val="18"/>
                <w:szCs w:val="18"/>
              </w:rPr>
              <w:t>121/429</w:t>
            </w:r>
          </w:p>
        </w:tc>
        <w:tc>
          <w:tcPr>
            <w:tcW w:w="436" w:type="dxa"/>
          </w:tcPr>
          <w:p w14:paraId="3971416E" w14:textId="77777777" w:rsidR="00C61D93" w:rsidRPr="00B4380A" w:rsidRDefault="00C61D93" w:rsidP="00C61D93">
            <w:pPr>
              <w:rPr>
                <w:rFonts w:ascii="Times New Roman" w:hAnsi="Times New Roman" w:cs="Times New Roman"/>
                <w:sz w:val="18"/>
                <w:szCs w:val="18"/>
              </w:rPr>
            </w:pPr>
          </w:p>
        </w:tc>
        <w:tc>
          <w:tcPr>
            <w:tcW w:w="456" w:type="dxa"/>
          </w:tcPr>
          <w:p w14:paraId="48E7E52A" w14:textId="77777777" w:rsidR="00C61D93" w:rsidRPr="00B4380A" w:rsidRDefault="00C61D93" w:rsidP="00C61D93">
            <w:pPr>
              <w:rPr>
                <w:rFonts w:ascii="Times New Roman" w:hAnsi="Times New Roman" w:cs="Times New Roman"/>
                <w:sz w:val="18"/>
                <w:szCs w:val="18"/>
              </w:rPr>
            </w:pPr>
          </w:p>
        </w:tc>
        <w:tc>
          <w:tcPr>
            <w:tcW w:w="383" w:type="dxa"/>
          </w:tcPr>
          <w:p w14:paraId="034F4BB0" w14:textId="77777777" w:rsidR="00C61D93" w:rsidRPr="00B4380A" w:rsidRDefault="00C61D93" w:rsidP="00C61D93">
            <w:pPr>
              <w:rPr>
                <w:rFonts w:ascii="Times New Roman" w:hAnsi="Times New Roman" w:cs="Times New Roman"/>
                <w:sz w:val="18"/>
                <w:szCs w:val="18"/>
              </w:rPr>
            </w:pPr>
          </w:p>
        </w:tc>
        <w:tc>
          <w:tcPr>
            <w:tcW w:w="526" w:type="dxa"/>
            <w:shd w:val="clear" w:color="auto" w:fill="000000" w:themeFill="text1"/>
          </w:tcPr>
          <w:p w14:paraId="141740BC" w14:textId="77777777" w:rsidR="00C61D93" w:rsidRPr="006F3712" w:rsidRDefault="00C61D93" w:rsidP="00C61D93">
            <w:pPr>
              <w:rPr>
                <w:rFonts w:ascii="Times New Roman" w:hAnsi="Times New Roman" w:cs="Times New Roman"/>
                <w:sz w:val="18"/>
                <w:szCs w:val="18"/>
                <w:highlight w:val="yellow"/>
              </w:rPr>
            </w:pPr>
          </w:p>
        </w:tc>
        <w:tc>
          <w:tcPr>
            <w:tcW w:w="461" w:type="dxa"/>
            <w:shd w:val="clear" w:color="auto" w:fill="000000" w:themeFill="text1"/>
          </w:tcPr>
          <w:p w14:paraId="5B1B1CB4" w14:textId="77777777" w:rsidR="00C61D93" w:rsidRPr="006F3712" w:rsidRDefault="00C61D93" w:rsidP="00C61D93">
            <w:pPr>
              <w:rPr>
                <w:rFonts w:ascii="Times New Roman" w:hAnsi="Times New Roman" w:cs="Times New Roman"/>
                <w:sz w:val="18"/>
                <w:szCs w:val="18"/>
                <w:highlight w:val="yellow"/>
              </w:rPr>
            </w:pPr>
          </w:p>
        </w:tc>
        <w:tc>
          <w:tcPr>
            <w:tcW w:w="453" w:type="dxa"/>
            <w:shd w:val="clear" w:color="auto" w:fill="000000" w:themeFill="text1"/>
          </w:tcPr>
          <w:p w14:paraId="3A28FCE8" w14:textId="77777777" w:rsidR="00C61D93" w:rsidRPr="006F3712" w:rsidRDefault="00C61D93" w:rsidP="00C61D93">
            <w:pPr>
              <w:rPr>
                <w:rFonts w:ascii="Times New Roman" w:hAnsi="Times New Roman" w:cs="Times New Roman"/>
                <w:sz w:val="18"/>
                <w:szCs w:val="18"/>
              </w:rPr>
            </w:pPr>
          </w:p>
        </w:tc>
        <w:tc>
          <w:tcPr>
            <w:tcW w:w="453" w:type="dxa"/>
          </w:tcPr>
          <w:p w14:paraId="517B301D" w14:textId="77777777" w:rsidR="00C61D93" w:rsidRPr="006F3712" w:rsidRDefault="00C61D93" w:rsidP="00C61D93">
            <w:pPr>
              <w:rPr>
                <w:rFonts w:ascii="Times New Roman" w:hAnsi="Times New Roman" w:cs="Times New Roman"/>
                <w:sz w:val="18"/>
                <w:szCs w:val="18"/>
              </w:rPr>
            </w:pPr>
          </w:p>
        </w:tc>
        <w:tc>
          <w:tcPr>
            <w:tcW w:w="453" w:type="dxa"/>
          </w:tcPr>
          <w:p w14:paraId="7DF1AE96" w14:textId="77777777" w:rsidR="00C61D93" w:rsidRPr="00B4380A" w:rsidRDefault="00C61D93" w:rsidP="00C61D93">
            <w:pPr>
              <w:rPr>
                <w:rFonts w:ascii="Times New Roman" w:hAnsi="Times New Roman" w:cs="Times New Roman"/>
                <w:sz w:val="18"/>
                <w:szCs w:val="18"/>
              </w:rPr>
            </w:pPr>
          </w:p>
        </w:tc>
        <w:tc>
          <w:tcPr>
            <w:tcW w:w="435" w:type="dxa"/>
          </w:tcPr>
          <w:p w14:paraId="3BC39978" w14:textId="77777777" w:rsidR="00C61D93" w:rsidRPr="00B4380A" w:rsidRDefault="00C61D93" w:rsidP="00C61D93">
            <w:pPr>
              <w:rPr>
                <w:rFonts w:ascii="Times New Roman" w:hAnsi="Times New Roman" w:cs="Times New Roman"/>
                <w:sz w:val="18"/>
                <w:szCs w:val="18"/>
              </w:rPr>
            </w:pPr>
          </w:p>
        </w:tc>
        <w:tc>
          <w:tcPr>
            <w:tcW w:w="643" w:type="dxa"/>
          </w:tcPr>
          <w:p w14:paraId="59E35680" w14:textId="77777777" w:rsidR="00C61D93" w:rsidRPr="00B4380A" w:rsidRDefault="00C61D93" w:rsidP="00C61D93">
            <w:pPr>
              <w:rPr>
                <w:rFonts w:ascii="Times New Roman" w:hAnsi="Times New Roman" w:cs="Times New Roman"/>
                <w:sz w:val="18"/>
                <w:szCs w:val="18"/>
              </w:rPr>
            </w:pPr>
          </w:p>
        </w:tc>
        <w:tc>
          <w:tcPr>
            <w:tcW w:w="453" w:type="dxa"/>
          </w:tcPr>
          <w:p w14:paraId="017A5867" w14:textId="77777777" w:rsidR="00C61D93" w:rsidRPr="00B4380A" w:rsidRDefault="00C61D93" w:rsidP="00C61D93">
            <w:pPr>
              <w:rPr>
                <w:rFonts w:ascii="Times New Roman" w:hAnsi="Times New Roman" w:cs="Times New Roman"/>
                <w:sz w:val="18"/>
                <w:szCs w:val="18"/>
              </w:rPr>
            </w:pPr>
          </w:p>
        </w:tc>
        <w:tc>
          <w:tcPr>
            <w:tcW w:w="435" w:type="dxa"/>
          </w:tcPr>
          <w:p w14:paraId="4D9E0A1C" w14:textId="77777777" w:rsidR="00C61D93" w:rsidRPr="00B4380A" w:rsidRDefault="00C61D93" w:rsidP="00C61D93">
            <w:pPr>
              <w:rPr>
                <w:rFonts w:ascii="Times New Roman" w:hAnsi="Times New Roman" w:cs="Times New Roman"/>
                <w:sz w:val="18"/>
                <w:szCs w:val="18"/>
              </w:rPr>
            </w:pPr>
          </w:p>
        </w:tc>
        <w:tc>
          <w:tcPr>
            <w:tcW w:w="531" w:type="dxa"/>
            <w:shd w:val="clear" w:color="auto" w:fill="000000" w:themeFill="text1"/>
          </w:tcPr>
          <w:p w14:paraId="42F6B1D5" w14:textId="77777777" w:rsidR="00C61D93" w:rsidRPr="00B4380A" w:rsidRDefault="00C61D93" w:rsidP="00C61D93">
            <w:pPr>
              <w:rPr>
                <w:rFonts w:ascii="Times New Roman" w:hAnsi="Times New Roman" w:cs="Times New Roman"/>
                <w:sz w:val="18"/>
                <w:szCs w:val="18"/>
              </w:rPr>
            </w:pPr>
          </w:p>
        </w:tc>
        <w:tc>
          <w:tcPr>
            <w:tcW w:w="471" w:type="dxa"/>
            <w:shd w:val="clear" w:color="auto" w:fill="000000" w:themeFill="text1"/>
          </w:tcPr>
          <w:p w14:paraId="0D111FA2" w14:textId="77777777" w:rsidR="00C61D93" w:rsidRPr="00B4380A" w:rsidRDefault="00C61D93" w:rsidP="00C61D93">
            <w:pPr>
              <w:rPr>
                <w:rFonts w:ascii="Times New Roman" w:hAnsi="Times New Roman" w:cs="Times New Roman"/>
                <w:sz w:val="18"/>
                <w:szCs w:val="18"/>
              </w:rPr>
            </w:pPr>
          </w:p>
        </w:tc>
        <w:tc>
          <w:tcPr>
            <w:tcW w:w="470" w:type="dxa"/>
            <w:shd w:val="clear" w:color="auto" w:fill="000000" w:themeFill="text1"/>
          </w:tcPr>
          <w:p w14:paraId="64F748DD" w14:textId="77777777" w:rsidR="00C61D93" w:rsidRPr="00B4380A" w:rsidRDefault="00C61D93" w:rsidP="00C61D93">
            <w:pPr>
              <w:rPr>
                <w:rFonts w:ascii="Times New Roman" w:hAnsi="Times New Roman" w:cs="Times New Roman"/>
                <w:sz w:val="18"/>
                <w:szCs w:val="18"/>
              </w:rPr>
            </w:pPr>
          </w:p>
        </w:tc>
        <w:tc>
          <w:tcPr>
            <w:tcW w:w="524" w:type="dxa"/>
          </w:tcPr>
          <w:p w14:paraId="7DB33D45" w14:textId="77777777" w:rsidR="00C61D93" w:rsidRPr="00B4380A" w:rsidRDefault="00C61D93" w:rsidP="00C61D93">
            <w:pPr>
              <w:rPr>
                <w:rFonts w:ascii="Times New Roman" w:hAnsi="Times New Roman" w:cs="Times New Roman"/>
                <w:sz w:val="18"/>
                <w:szCs w:val="18"/>
              </w:rPr>
            </w:pPr>
          </w:p>
        </w:tc>
        <w:tc>
          <w:tcPr>
            <w:tcW w:w="524" w:type="dxa"/>
          </w:tcPr>
          <w:p w14:paraId="60426AFD" w14:textId="77777777" w:rsidR="00C61D93" w:rsidRPr="00B4380A" w:rsidRDefault="00C61D93" w:rsidP="00C61D93">
            <w:pPr>
              <w:rPr>
                <w:rFonts w:ascii="Times New Roman" w:hAnsi="Times New Roman" w:cs="Times New Roman"/>
                <w:sz w:val="18"/>
                <w:szCs w:val="18"/>
              </w:rPr>
            </w:pPr>
          </w:p>
        </w:tc>
        <w:tc>
          <w:tcPr>
            <w:tcW w:w="518" w:type="dxa"/>
          </w:tcPr>
          <w:p w14:paraId="6F0F4D8A" w14:textId="77777777" w:rsidR="00C61D93" w:rsidRPr="00B4380A" w:rsidRDefault="00C61D93" w:rsidP="00C61D93">
            <w:pPr>
              <w:rPr>
                <w:rFonts w:ascii="Times New Roman" w:hAnsi="Times New Roman" w:cs="Times New Roman"/>
                <w:sz w:val="18"/>
                <w:szCs w:val="18"/>
              </w:rPr>
            </w:pPr>
          </w:p>
        </w:tc>
        <w:tc>
          <w:tcPr>
            <w:tcW w:w="457" w:type="dxa"/>
          </w:tcPr>
          <w:p w14:paraId="391E9AF9" w14:textId="77777777" w:rsidR="00C61D93" w:rsidRPr="00B4380A" w:rsidRDefault="00C61D93" w:rsidP="00C61D93">
            <w:pPr>
              <w:rPr>
                <w:rFonts w:ascii="Times New Roman" w:hAnsi="Times New Roman" w:cs="Times New Roman"/>
                <w:sz w:val="18"/>
                <w:szCs w:val="18"/>
              </w:rPr>
            </w:pPr>
          </w:p>
        </w:tc>
        <w:tc>
          <w:tcPr>
            <w:tcW w:w="457" w:type="dxa"/>
          </w:tcPr>
          <w:p w14:paraId="662C1567" w14:textId="77777777" w:rsidR="00C61D93" w:rsidRPr="00B4380A" w:rsidRDefault="00C61D93" w:rsidP="00C61D93">
            <w:pPr>
              <w:rPr>
                <w:rFonts w:ascii="Times New Roman" w:hAnsi="Times New Roman" w:cs="Times New Roman"/>
                <w:sz w:val="18"/>
                <w:szCs w:val="18"/>
              </w:rPr>
            </w:pPr>
          </w:p>
        </w:tc>
        <w:tc>
          <w:tcPr>
            <w:tcW w:w="453" w:type="dxa"/>
          </w:tcPr>
          <w:p w14:paraId="443DED2E" w14:textId="77777777" w:rsidR="00C61D93" w:rsidRPr="00B4380A" w:rsidRDefault="00C61D93" w:rsidP="00C61D93">
            <w:pPr>
              <w:rPr>
                <w:rFonts w:ascii="Times New Roman" w:hAnsi="Times New Roman" w:cs="Times New Roman"/>
                <w:sz w:val="18"/>
                <w:szCs w:val="18"/>
              </w:rPr>
            </w:pPr>
          </w:p>
        </w:tc>
        <w:tc>
          <w:tcPr>
            <w:tcW w:w="454" w:type="dxa"/>
          </w:tcPr>
          <w:p w14:paraId="16C0D29C" w14:textId="77777777" w:rsidR="00C61D93" w:rsidRPr="00B4380A" w:rsidRDefault="00C61D93" w:rsidP="00C61D93">
            <w:pPr>
              <w:rPr>
                <w:rFonts w:ascii="Times New Roman" w:hAnsi="Times New Roman" w:cs="Times New Roman"/>
                <w:sz w:val="18"/>
                <w:szCs w:val="18"/>
              </w:rPr>
            </w:pPr>
          </w:p>
        </w:tc>
        <w:tc>
          <w:tcPr>
            <w:tcW w:w="454" w:type="dxa"/>
          </w:tcPr>
          <w:p w14:paraId="7E5C566D" w14:textId="77777777" w:rsidR="00C61D93" w:rsidRPr="00B4380A" w:rsidRDefault="00C61D93" w:rsidP="00C61D93">
            <w:pPr>
              <w:rPr>
                <w:rFonts w:ascii="Times New Roman" w:hAnsi="Times New Roman" w:cs="Times New Roman"/>
                <w:sz w:val="18"/>
                <w:szCs w:val="18"/>
              </w:rPr>
            </w:pPr>
          </w:p>
        </w:tc>
        <w:tc>
          <w:tcPr>
            <w:tcW w:w="453" w:type="dxa"/>
          </w:tcPr>
          <w:p w14:paraId="376C96CC" w14:textId="77777777" w:rsidR="00C61D93" w:rsidRPr="00B4380A" w:rsidRDefault="00C61D93" w:rsidP="00C61D93">
            <w:pPr>
              <w:rPr>
                <w:rFonts w:ascii="Times New Roman" w:hAnsi="Times New Roman" w:cs="Times New Roman"/>
                <w:sz w:val="18"/>
                <w:szCs w:val="18"/>
              </w:rPr>
            </w:pPr>
          </w:p>
        </w:tc>
      </w:tr>
      <w:tr w:rsidR="00C61D93" w:rsidRPr="00B4380A" w14:paraId="3D21C38F" w14:textId="77777777" w:rsidTr="00760C02">
        <w:tc>
          <w:tcPr>
            <w:tcW w:w="1696" w:type="dxa"/>
          </w:tcPr>
          <w:p w14:paraId="05295D55" w14:textId="515B5F02" w:rsidR="00C61D93" w:rsidRPr="00B4380A" w:rsidRDefault="00C61D93" w:rsidP="00C61D93">
            <w:pPr>
              <w:rPr>
                <w:rFonts w:ascii="Times New Roman" w:hAnsi="Times New Roman" w:cs="Times New Roman"/>
                <w:sz w:val="18"/>
                <w:szCs w:val="18"/>
              </w:rPr>
            </w:pPr>
            <w:r w:rsidRPr="00B4380A">
              <w:rPr>
                <w:sz w:val="18"/>
                <w:szCs w:val="18"/>
              </w:rPr>
              <w:t>Davis 2014</w:t>
            </w:r>
          </w:p>
        </w:tc>
        <w:tc>
          <w:tcPr>
            <w:tcW w:w="1135" w:type="dxa"/>
          </w:tcPr>
          <w:p w14:paraId="1EEE389C" w14:textId="1550ED67" w:rsidR="00C61D93" w:rsidRPr="00B4380A" w:rsidRDefault="00C61D93" w:rsidP="00C61D93">
            <w:pPr>
              <w:rPr>
                <w:rFonts w:ascii="Times New Roman" w:hAnsi="Times New Roman" w:cs="Times New Roman"/>
                <w:sz w:val="18"/>
                <w:szCs w:val="18"/>
              </w:rPr>
            </w:pPr>
            <w:r w:rsidRPr="00B4380A">
              <w:rPr>
                <w:sz w:val="18"/>
                <w:szCs w:val="18"/>
              </w:rPr>
              <w:t>122/2075</w:t>
            </w:r>
          </w:p>
        </w:tc>
        <w:tc>
          <w:tcPr>
            <w:tcW w:w="436" w:type="dxa"/>
          </w:tcPr>
          <w:p w14:paraId="33FE6B06" w14:textId="77777777" w:rsidR="00C61D93" w:rsidRPr="00B4380A" w:rsidRDefault="00C61D93" w:rsidP="00C61D93">
            <w:pPr>
              <w:rPr>
                <w:rFonts w:ascii="Times New Roman" w:hAnsi="Times New Roman" w:cs="Times New Roman"/>
                <w:sz w:val="18"/>
                <w:szCs w:val="18"/>
              </w:rPr>
            </w:pPr>
          </w:p>
        </w:tc>
        <w:tc>
          <w:tcPr>
            <w:tcW w:w="456" w:type="dxa"/>
          </w:tcPr>
          <w:p w14:paraId="425CA16B" w14:textId="77777777" w:rsidR="00C61D93" w:rsidRPr="00B4380A" w:rsidRDefault="00C61D93" w:rsidP="00C61D93">
            <w:pPr>
              <w:rPr>
                <w:rFonts w:ascii="Times New Roman" w:hAnsi="Times New Roman" w:cs="Times New Roman"/>
                <w:sz w:val="18"/>
                <w:szCs w:val="18"/>
              </w:rPr>
            </w:pPr>
          </w:p>
        </w:tc>
        <w:tc>
          <w:tcPr>
            <w:tcW w:w="383" w:type="dxa"/>
          </w:tcPr>
          <w:p w14:paraId="76A95059" w14:textId="77777777" w:rsidR="00C61D93" w:rsidRPr="00B4380A" w:rsidRDefault="00C61D93" w:rsidP="00C61D93">
            <w:pPr>
              <w:rPr>
                <w:rFonts w:ascii="Times New Roman" w:hAnsi="Times New Roman" w:cs="Times New Roman"/>
                <w:sz w:val="18"/>
                <w:szCs w:val="18"/>
              </w:rPr>
            </w:pPr>
          </w:p>
        </w:tc>
        <w:tc>
          <w:tcPr>
            <w:tcW w:w="526" w:type="dxa"/>
          </w:tcPr>
          <w:p w14:paraId="587C554D" w14:textId="77777777" w:rsidR="00C61D93" w:rsidRPr="00B4380A" w:rsidRDefault="00C61D93" w:rsidP="00C61D93">
            <w:pPr>
              <w:rPr>
                <w:rFonts w:ascii="Times New Roman" w:hAnsi="Times New Roman" w:cs="Times New Roman"/>
                <w:sz w:val="18"/>
                <w:szCs w:val="18"/>
              </w:rPr>
            </w:pPr>
          </w:p>
        </w:tc>
        <w:tc>
          <w:tcPr>
            <w:tcW w:w="461" w:type="dxa"/>
          </w:tcPr>
          <w:p w14:paraId="34E14543" w14:textId="77777777" w:rsidR="00C61D93" w:rsidRPr="00B4380A" w:rsidRDefault="00C61D93" w:rsidP="00C61D93">
            <w:pPr>
              <w:rPr>
                <w:rFonts w:ascii="Times New Roman" w:hAnsi="Times New Roman" w:cs="Times New Roman"/>
                <w:sz w:val="18"/>
                <w:szCs w:val="18"/>
              </w:rPr>
            </w:pPr>
          </w:p>
        </w:tc>
        <w:tc>
          <w:tcPr>
            <w:tcW w:w="453" w:type="dxa"/>
          </w:tcPr>
          <w:p w14:paraId="412AF075" w14:textId="77777777" w:rsidR="00C61D93" w:rsidRPr="00B4380A" w:rsidRDefault="00C61D93" w:rsidP="00C61D93">
            <w:pPr>
              <w:rPr>
                <w:rFonts w:ascii="Times New Roman" w:hAnsi="Times New Roman" w:cs="Times New Roman"/>
                <w:sz w:val="18"/>
                <w:szCs w:val="18"/>
              </w:rPr>
            </w:pPr>
          </w:p>
        </w:tc>
        <w:tc>
          <w:tcPr>
            <w:tcW w:w="453" w:type="dxa"/>
          </w:tcPr>
          <w:p w14:paraId="27579F88" w14:textId="77777777" w:rsidR="00C61D93" w:rsidRPr="00B4380A" w:rsidRDefault="00C61D93" w:rsidP="00C61D93">
            <w:pPr>
              <w:rPr>
                <w:rFonts w:ascii="Times New Roman" w:hAnsi="Times New Roman" w:cs="Times New Roman"/>
                <w:sz w:val="18"/>
                <w:szCs w:val="18"/>
              </w:rPr>
            </w:pPr>
          </w:p>
        </w:tc>
        <w:tc>
          <w:tcPr>
            <w:tcW w:w="453" w:type="dxa"/>
          </w:tcPr>
          <w:p w14:paraId="678FF4E1" w14:textId="77777777" w:rsidR="00C61D93" w:rsidRPr="00B4380A" w:rsidRDefault="00C61D93" w:rsidP="00C61D93">
            <w:pPr>
              <w:rPr>
                <w:rFonts w:ascii="Times New Roman" w:hAnsi="Times New Roman" w:cs="Times New Roman"/>
                <w:sz w:val="18"/>
                <w:szCs w:val="18"/>
              </w:rPr>
            </w:pPr>
          </w:p>
        </w:tc>
        <w:tc>
          <w:tcPr>
            <w:tcW w:w="435" w:type="dxa"/>
          </w:tcPr>
          <w:p w14:paraId="18B238BA" w14:textId="77777777" w:rsidR="00C61D93" w:rsidRPr="00B4380A" w:rsidRDefault="00C61D93" w:rsidP="00C61D93">
            <w:pPr>
              <w:rPr>
                <w:rFonts w:ascii="Times New Roman" w:hAnsi="Times New Roman" w:cs="Times New Roman"/>
                <w:sz w:val="18"/>
                <w:szCs w:val="18"/>
              </w:rPr>
            </w:pPr>
          </w:p>
        </w:tc>
        <w:tc>
          <w:tcPr>
            <w:tcW w:w="643" w:type="dxa"/>
          </w:tcPr>
          <w:p w14:paraId="0836FB02" w14:textId="77777777" w:rsidR="00C61D93" w:rsidRPr="00B4380A" w:rsidRDefault="00C61D93" w:rsidP="00C61D93">
            <w:pPr>
              <w:rPr>
                <w:rFonts w:ascii="Times New Roman" w:hAnsi="Times New Roman" w:cs="Times New Roman"/>
                <w:sz w:val="18"/>
                <w:szCs w:val="18"/>
              </w:rPr>
            </w:pPr>
          </w:p>
        </w:tc>
        <w:tc>
          <w:tcPr>
            <w:tcW w:w="453" w:type="dxa"/>
          </w:tcPr>
          <w:p w14:paraId="4048417C" w14:textId="77777777" w:rsidR="00C61D93" w:rsidRPr="00B4380A" w:rsidRDefault="00C61D93" w:rsidP="00C61D93">
            <w:pPr>
              <w:rPr>
                <w:rFonts w:ascii="Times New Roman" w:hAnsi="Times New Roman" w:cs="Times New Roman"/>
                <w:sz w:val="18"/>
                <w:szCs w:val="18"/>
              </w:rPr>
            </w:pPr>
          </w:p>
        </w:tc>
        <w:tc>
          <w:tcPr>
            <w:tcW w:w="435" w:type="dxa"/>
          </w:tcPr>
          <w:p w14:paraId="2F051002" w14:textId="77777777" w:rsidR="00C61D93" w:rsidRPr="00B4380A" w:rsidRDefault="00C61D93" w:rsidP="00C61D93">
            <w:pPr>
              <w:rPr>
                <w:rFonts w:ascii="Times New Roman" w:hAnsi="Times New Roman" w:cs="Times New Roman"/>
                <w:sz w:val="18"/>
                <w:szCs w:val="18"/>
              </w:rPr>
            </w:pPr>
          </w:p>
        </w:tc>
        <w:tc>
          <w:tcPr>
            <w:tcW w:w="531" w:type="dxa"/>
          </w:tcPr>
          <w:p w14:paraId="7043EE05" w14:textId="77777777" w:rsidR="00C61D93" w:rsidRPr="00B4380A" w:rsidRDefault="00C61D93" w:rsidP="00C61D93">
            <w:pPr>
              <w:rPr>
                <w:rFonts w:ascii="Times New Roman" w:hAnsi="Times New Roman" w:cs="Times New Roman"/>
                <w:sz w:val="18"/>
                <w:szCs w:val="18"/>
              </w:rPr>
            </w:pPr>
          </w:p>
        </w:tc>
        <w:tc>
          <w:tcPr>
            <w:tcW w:w="471" w:type="dxa"/>
          </w:tcPr>
          <w:p w14:paraId="790F3916" w14:textId="77777777" w:rsidR="00C61D93" w:rsidRPr="00B4380A" w:rsidRDefault="00C61D93" w:rsidP="00C61D93">
            <w:pPr>
              <w:rPr>
                <w:rFonts w:ascii="Times New Roman" w:hAnsi="Times New Roman" w:cs="Times New Roman"/>
                <w:sz w:val="18"/>
                <w:szCs w:val="18"/>
              </w:rPr>
            </w:pPr>
          </w:p>
        </w:tc>
        <w:tc>
          <w:tcPr>
            <w:tcW w:w="470" w:type="dxa"/>
          </w:tcPr>
          <w:p w14:paraId="580E0A2F" w14:textId="77777777" w:rsidR="00C61D93" w:rsidRPr="00B4380A" w:rsidRDefault="00C61D93" w:rsidP="00C61D93">
            <w:pPr>
              <w:rPr>
                <w:rFonts w:ascii="Times New Roman" w:hAnsi="Times New Roman" w:cs="Times New Roman"/>
                <w:sz w:val="18"/>
                <w:szCs w:val="18"/>
              </w:rPr>
            </w:pPr>
          </w:p>
        </w:tc>
        <w:tc>
          <w:tcPr>
            <w:tcW w:w="524" w:type="dxa"/>
          </w:tcPr>
          <w:p w14:paraId="2DA99D65" w14:textId="77777777" w:rsidR="00C61D93" w:rsidRPr="00B4380A" w:rsidRDefault="00C61D93" w:rsidP="00C61D93">
            <w:pPr>
              <w:rPr>
                <w:rFonts w:ascii="Times New Roman" w:hAnsi="Times New Roman" w:cs="Times New Roman"/>
                <w:sz w:val="18"/>
                <w:szCs w:val="18"/>
              </w:rPr>
            </w:pPr>
          </w:p>
        </w:tc>
        <w:tc>
          <w:tcPr>
            <w:tcW w:w="524" w:type="dxa"/>
          </w:tcPr>
          <w:p w14:paraId="5F07E9E1" w14:textId="77777777" w:rsidR="00C61D93" w:rsidRPr="00B4380A" w:rsidRDefault="00C61D93" w:rsidP="00C61D93">
            <w:pPr>
              <w:rPr>
                <w:rFonts w:ascii="Times New Roman" w:hAnsi="Times New Roman" w:cs="Times New Roman"/>
                <w:sz w:val="18"/>
                <w:szCs w:val="18"/>
              </w:rPr>
            </w:pPr>
          </w:p>
        </w:tc>
        <w:tc>
          <w:tcPr>
            <w:tcW w:w="518" w:type="dxa"/>
          </w:tcPr>
          <w:p w14:paraId="4DA453CC" w14:textId="77777777" w:rsidR="00C61D93" w:rsidRPr="00B4380A" w:rsidRDefault="00C61D93" w:rsidP="00C61D93">
            <w:pPr>
              <w:rPr>
                <w:rFonts w:ascii="Times New Roman" w:hAnsi="Times New Roman" w:cs="Times New Roman"/>
                <w:sz w:val="18"/>
                <w:szCs w:val="18"/>
              </w:rPr>
            </w:pPr>
          </w:p>
        </w:tc>
        <w:tc>
          <w:tcPr>
            <w:tcW w:w="457" w:type="dxa"/>
          </w:tcPr>
          <w:p w14:paraId="342FAB00" w14:textId="77777777" w:rsidR="00C61D93" w:rsidRPr="00B4380A" w:rsidRDefault="00C61D93" w:rsidP="00C61D93">
            <w:pPr>
              <w:rPr>
                <w:rFonts w:ascii="Times New Roman" w:hAnsi="Times New Roman" w:cs="Times New Roman"/>
                <w:sz w:val="18"/>
                <w:szCs w:val="18"/>
              </w:rPr>
            </w:pPr>
          </w:p>
        </w:tc>
        <w:tc>
          <w:tcPr>
            <w:tcW w:w="457" w:type="dxa"/>
          </w:tcPr>
          <w:p w14:paraId="23BFFC70" w14:textId="77777777" w:rsidR="00C61D93" w:rsidRPr="00B4380A" w:rsidRDefault="00C61D93" w:rsidP="00C61D93">
            <w:pPr>
              <w:rPr>
                <w:rFonts w:ascii="Times New Roman" w:hAnsi="Times New Roman" w:cs="Times New Roman"/>
                <w:sz w:val="18"/>
                <w:szCs w:val="18"/>
              </w:rPr>
            </w:pPr>
          </w:p>
        </w:tc>
        <w:tc>
          <w:tcPr>
            <w:tcW w:w="453" w:type="dxa"/>
          </w:tcPr>
          <w:p w14:paraId="17441B93" w14:textId="77777777" w:rsidR="00C61D93" w:rsidRPr="00B4380A" w:rsidRDefault="00C61D93" w:rsidP="00C61D93">
            <w:pPr>
              <w:rPr>
                <w:rFonts w:ascii="Times New Roman" w:hAnsi="Times New Roman" w:cs="Times New Roman"/>
                <w:sz w:val="18"/>
                <w:szCs w:val="18"/>
              </w:rPr>
            </w:pPr>
          </w:p>
        </w:tc>
        <w:tc>
          <w:tcPr>
            <w:tcW w:w="454" w:type="dxa"/>
          </w:tcPr>
          <w:p w14:paraId="2AE28370" w14:textId="77777777" w:rsidR="00C61D93" w:rsidRPr="00B4380A" w:rsidRDefault="00C61D93" w:rsidP="00C61D93">
            <w:pPr>
              <w:rPr>
                <w:rFonts w:ascii="Times New Roman" w:hAnsi="Times New Roman" w:cs="Times New Roman"/>
                <w:sz w:val="18"/>
                <w:szCs w:val="18"/>
              </w:rPr>
            </w:pPr>
          </w:p>
        </w:tc>
        <w:tc>
          <w:tcPr>
            <w:tcW w:w="454" w:type="dxa"/>
          </w:tcPr>
          <w:p w14:paraId="4ED91988" w14:textId="77777777" w:rsidR="00C61D93" w:rsidRPr="00B4380A" w:rsidRDefault="00C61D93" w:rsidP="00C61D93">
            <w:pPr>
              <w:rPr>
                <w:rFonts w:ascii="Times New Roman" w:hAnsi="Times New Roman" w:cs="Times New Roman"/>
                <w:sz w:val="18"/>
                <w:szCs w:val="18"/>
              </w:rPr>
            </w:pPr>
          </w:p>
        </w:tc>
        <w:tc>
          <w:tcPr>
            <w:tcW w:w="453" w:type="dxa"/>
          </w:tcPr>
          <w:p w14:paraId="79B558EF" w14:textId="302FD10D" w:rsidR="00C61D93" w:rsidRPr="00B4380A" w:rsidRDefault="00C61D93" w:rsidP="00C61D93">
            <w:pPr>
              <w:rPr>
                <w:rFonts w:ascii="Times New Roman" w:hAnsi="Times New Roman" w:cs="Times New Roman"/>
                <w:sz w:val="18"/>
                <w:szCs w:val="18"/>
              </w:rPr>
            </w:pPr>
            <w:r w:rsidRPr="00B4380A">
              <w:rPr>
                <w:sz w:val="18"/>
                <w:szCs w:val="18"/>
              </w:rPr>
              <w:t>x</w:t>
            </w:r>
          </w:p>
        </w:tc>
      </w:tr>
      <w:tr w:rsidR="00C61D93" w:rsidRPr="00B4380A" w14:paraId="6C12B034" w14:textId="77777777" w:rsidTr="00760C02">
        <w:tc>
          <w:tcPr>
            <w:tcW w:w="1696" w:type="dxa"/>
          </w:tcPr>
          <w:p w14:paraId="53580CCE" w14:textId="3958B9FA" w:rsidR="00C61D93" w:rsidRPr="00B4380A" w:rsidRDefault="00C61D93" w:rsidP="00C61D93">
            <w:pPr>
              <w:rPr>
                <w:rFonts w:ascii="Times New Roman" w:hAnsi="Times New Roman" w:cs="Times New Roman"/>
                <w:sz w:val="18"/>
                <w:szCs w:val="18"/>
              </w:rPr>
            </w:pPr>
            <w:r w:rsidRPr="00B4380A">
              <w:rPr>
                <w:sz w:val="18"/>
                <w:szCs w:val="18"/>
              </w:rPr>
              <w:t>DeCrane 2011</w:t>
            </w:r>
          </w:p>
        </w:tc>
        <w:tc>
          <w:tcPr>
            <w:tcW w:w="1135" w:type="dxa"/>
          </w:tcPr>
          <w:p w14:paraId="73F01C17" w14:textId="2A32FE49" w:rsidR="00C61D93" w:rsidRPr="00B4380A" w:rsidRDefault="00C61D93" w:rsidP="00C61D93">
            <w:pPr>
              <w:rPr>
                <w:rFonts w:ascii="Times New Roman" w:hAnsi="Times New Roman" w:cs="Times New Roman"/>
                <w:sz w:val="18"/>
                <w:szCs w:val="18"/>
              </w:rPr>
            </w:pPr>
            <w:r w:rsidRPr="00B4380A">
              <w:rPr>
                <w:sz w:val="18"/>
                <w:szCs w:val="18"/>
              </w:rPr>
              <w:t>70/250</w:t>
            </w:r>
          </w:p>
        </w:tc>
        <w:tc>
          <w:tcPr>
            <w:tcW w:w="436" w:type="dxa"/>
          </w:tcPr>
          <w:p w14:paraId="5D7295B7" w14:textId="77777777" w:rsidR="00C61D93" w:rsidRPr="00B4380A" w:rsidRDefault="00C61D93" w:rsidP="00C61D93">
            <w:pPr>
              <w:rPr>
                <w:rFonts w:ascii="Times New Roman" w:hAnsi="Times New Roman" w:cs="Times New Roman"/>
                <w:sz w:val="18"/>
                <w:szCs w:val="18"/>
              </w:rPr>
            </w:pPr>
          </w:p>
        </w:tc>
        <w:tc>
          <w:tcPr>
            <w:tcW w:w="456" w:type="dxa"/>
          </w:tcPr>
          <w:p w14:paraId="0FE674F6" w14:textId="77777777" w:rsidR="00C61D93" w:rsidRPr="00B4380A" w:rsidRDefault="00C61D93" w:rsidP="00C61D93">
            <w:pPr>
              <w:rPr>
                <w:rFonts w:ascii="Times New Roman" w:hAnsi="Times New Roman" w:cs="Times New Roman"/>
                <w:sz w:val="18"/>
                <w:szCs w:val="18"/>
              </w:rPr>
            </w:pPr>
          </w:p>
        </w:tc>
        <w:tc>
          <w:tcPr>
            <w:tcW w:w="383" w:type="dxa"/>
          </w:tcPr>
          <w:p w14:paraId="1721AEED" w14:textId="77777777" w:rsidR="00C61D93" w:rsidRPr="00B4380A" w:rsidRDefault="00C61D93" w:rsidP="00C61D93">
            <w:pPr>
              <w:rPr>
                <w:rFonts w:ascii="Times New Roman" w:hAnsi="Times New Roman" w:cs="Times New Roman"/>
                <w:sz w:val="18"/>
                <w:szCs w:val="18"/>
              </w:rPr>
            </w:pPr>
          </w:p>
        </w:tc>
        <w:tc>
          <w:tcPr>
            <w:tcW w:w="526" w:type="dxa"/>
          </w:tcPr>
          <w:p w14:paraId="02407E5D" w14:textId="77777777" w:rsidR="00C61D93" w:rsidRPr="00B4380A" w:rsidRDefault="00C61D93" w:rsidP="00C61D93">
            <w:pPr>
              <w:rPr>
                <w:rFonts w:ascii="Times New Roman" w:hAnsi="Times New Roman" w:cs="Times New Roman"/>
                <w:sz w:val="18"/>
                <w:szCs w:val="18"/>
              </w:rPr>
            </w:pPr>
          </w:p>
        </w:tc>
        <w:tc>
          <w:tcPr>
            <w:tcW w:w="461" w:type="dxa"/>
          </w:tcPr>
          <w:p w14:paraId="7F3C551A" w14:textId="77777777" w:rsidR="00C61D93" w:rsidRPr="00B4380A" w:rsidRDefault="00C61D93" w:rsidP="00C61D93">
            <w:pPr>
              <w:rPr>
                <w:rFonts w:ascii="Times New Roman" w:hAnsi="Times New Roman" w:cs="Times New Roman"/>
                <w:sz w:val="18"/>
                <w:szCs w:val="18"/>
              </w:rPr>
            </w:pPr>
          </w:p>
        </w:tc>
        <w:tc>
          <w:tcPr>
            <w:tcW w:w="453" w:type="dxa"/>
          </w:tcPr>
          <w:p w14:paraId="4899C3CD" w14:textId="77777777" w:rsidR="00C61D93" w:rsidRPr="00B4380A" w:rsidRDefault="00C61D93" w:rsidP="00C61D93">
            <w:pPr>
              <w:rPr>
                <w:rFonts w:ascii="Times New Roman" w:hAnsi="Times New Roman" w:cs="Times New Roman"/>
                <w:sz w:val="18"/>
                <w:szCs w:val="18"/>
              </w:rPr>
            </w:pPr>
          </w:p>
        </w:tc>
        <w:tc>
          <w:tcPr>
            <w:tcW w:w="453" w:type="dxa"/>
          </w:tcPr>
          <w:p w14:paraId="4DF97BE5" w14:textId="77777777" w:rsidR="00C61D93" w:rsidRPr="00B4380A" w:rsidRDefault="00C61D93" w:rsidP="00C61D93">
            <w:pPr>
              <w:rPr>
                <w:rFonts w:ascii="Times New Roman" w:hAnsi="Times New Roman" w:cs="Times New Roman"/>
                <w:sz w:val="18"/>
                <w:szCs w:val="18"/>
              </w:rPr>
            </w:pPr>
          </w:p>
        </w:tc>
        <w:tc>
          <w:tcPr>
            <w:tcW w:w="453" w:type="dxa"/>
          </w:tcPr>
          <w:p w14:paraId="7712D3A9" w14:textId="77777777" w:rsidR="00C61D93" w:rsidRPr="00B4380A" w:rsidRDefault="00C61D93" w:rsidP="00C61D93">
            <w:pPr>
              <w:rPr>
                <w:rFonts w:ascii="Times New Roman" w:hAnsi="Times New Roman" w:cs="Times New Roman"/>
                <w:sz w:val="18"/>
                <w:szCs w:val="18"/>
              </w:rPr>
            </w:pPr>
          </w:p>
        </w:tc>
        <w:tc>
          <w:tcPr>
            <w:tcW w:w="435" w:type="dxa"/>
          </w:tcPr>
          <w:p w14:paraId="284EE193" w14:textId="77777777" w:rsidR="00C61D93" w:rsidRPr="00B4380A" w:rsidRDefault="00C61D93" w:rsidP="00C61D93">
            <w:pPr>
              <w:rPr>
                <w:rFonts w:ascii="Times New Roman" w:hAnsi="Times New Roman" w:cs="Times New Roman"/>
                <w:sz w:val="18"/>
                <w:szCs w:val="18"/>
              </w:rPr>
            </w:pPr>
          </w:p>
        </w:tc>
        <w:tc>
          <w:tcPr>
            <w:tcW w:w="643" w:type="dxa"/>
          </w:tcPr>
          <w:p w14:paraId="75307C85" w14:textId="77777777" w:rsidR="00C61D93" w:rsidRPr="00B4380A" w:rsidRDefault="00C61D93" w:rsidP="00C61D93">
            <w:pPr>
              <w:rPr>
                <w:rFonts w:ascii="Times New Roman" w:hAnsi="Times New Roman" w:cs="Times New Roman"/>
                <w:sz w:val="18"/>
                <w:szCs w:val="18"/>
              </w:rPr>
            </w:pPr>
          </w:p>
        </w:tc>
        <w:tc>
          <w:tcPr>
            <w:tcW w:w="453" w:type="dxa"/>
          </w:tcPr>
          <w:p w14:paraId="6025FC64" w14:textId="77777777" w:rsidR="00C61D93" w:rsidRPr="00B4380A" w:rsidRDefault="00C61D93" w:rsidP="00C61D93">
            <w:pPr>
              <w:rPr>
                <w:rFonts w:ascii="Times New Roman" w:hAnsi="Times New Roman" w:cs="Times New Roman"/>
                <w:sz w:val="18"/>
                <w:szCs w:val="18"/>
              </w:rPr>
            </w:pPr>
          </w:p>
        </w:tc>
        <w:tc>
          <w:tcPr>
            <w:tcW w:w="435" w:type="dxa"/>
          </w:tcPr>
          <w:p w14:paraId="2C506EC2" w14:textId="77777777" w:rsidR="00C61D93" w:rsidRPr="00B4380A" w:rsidRDefault="00C61D93" w:rsidP="00C61D93">
            <w:pPr>
              <w:rPr>
                <w:rFonts w:ascii="Times New Roman" w:hAnsi="Times New Roman" w:cs="Times New Roman"/>
                <w:sz w:val="18"/>
                <w:szCs w:val="18"/>
              </w:rPr>
            </w:pPr>
          </w:p>
        </w:tc>
        <w:tc>
          <w:tcPr>
            <w:tcW w:w="531" w:type="dxa"/>
          </w:tcPr>
          <w:p w14:paraId="24B5C791" w14:textId="77777777" w:rsidR="00C61D93" w:rsidRPr="00B4380A" w:rsidRDefault="00C61D93" w:rsidP="00C61D93">
            <w:pPr>
              <w:rPr>
                <w:rFonts w:ascii="Times New Roman" w:hAnsi="Times New Roman" w:cs="Times New Roman"/>
                <w:sz w:val="18"/>
                <w:szCs w:val="18"/>
              </w:rPr>
            </w:pPr>
          </w:p>
        </w:tc>
        <w:tc>
          <w:tcPr>
            <w:tcW w:w="471" w:type="dxa"/>
          </w:tcPr>
          <w:p w14:paraId="6CB5DD44" w14:textId="77777777" w:rsidR="00C61D93" w:rsidRPr="00B4380A" w:rsidRDefault="00C61D93" w:rsidP="00C61D93">
            <w:pPr>
              <w:rPr>
                <w:rFonts w:ascii="Times New Roman" w:hAnsi="Times New Roman" w:cs="Times New Roman"/>
                <w:sz w:val="18"/>
                <w:szCs w:val="18"/>
              </w:rPr>
            </w:pPr>
          </w:p>
        </w:tc>
        <w:tc>
          <w:tcPr>
            <w:tcW w:w="470" w:type="dxa"/>
          </w:tcPr>
          <w:p w14:paraId="17F66082" w14:textId="77777777" w:rsidR="00C61D93" w:rsidRPr="00B4380A" w:rsidRDefault="00C61D93" w:rsidP="00C61D93">
            <w:pPr>
              <w:rPr>
                <w:rFonts w:ascii="Times New Roman" w:hAnsi="Times New Roman" w:cs="Times New Roman"/>
                <w:sz w:val="18"/>
                <w:szCs w:val="18"/>
              </w:rPr>
            </w:pPr>
          </w:p>
        </w:tc>
        <w:tc>
          <w:tcPr>
            <w:tcW w:w="524" w:type="dxa"/>
          </w:tcPr>
          <w:p w14:paraId="61E116CB" w14:textId="77777777" w:rsidR="00C61D93" w:rsidRPr="00B4380A" w:rsidRDefault="00C61D93" w:rsidP="00C61D93">
            <w:pPr>
              <w:rPr>
                <w:rFonts w:ascii="Times New Roman" w:hAnsi="Times New Roman" w:cs="Times New Roman"/>
                <w:sz w:val="18"/>
                <w:szCs w:val="18"/>
              </w:rPr>
            </w:pPr>
          </w:p>
        </w:tc>
        <w:tc>
          <w:tcPr>
            <w:tcW w:w="524" w:type="dxa"/>
          </w:tcPr>
          <w:p w14:paraId="13345319" w14:textId="77777777" w:rsidR="00C61D93" w:rsidRPr="00B4380A" w:rsidRDefault="00C61D93" w:rsidP="00C61D93">
            <w:pPr>
              <w:rPr>
                <w:rFonts w:ascii="Times New Roman" w:hAnsi="Times New Roman" w:cs="Times New Roman"/>
                <w:sz w:val="18"/>
                <w:szCs w:val="18"/>
              </w:rPr>
            </w:pPr>
          </w:p>
        </w:tc>
        <w:tc>
          <w:tcPr>
            <w:tcW w:w="518" w:type="dxa"/>
          </w:tcPr>
          <w:p w14:paraId="5964A864" w14:textId="77777777" w:rsidR="00C61D93" w:rsidRPr="00B4380A" w:rsidRDefault="00C61D93" w:rsidP="00C61D93">
            <w:pPr>
              <w:rPr>
                <w:rFonts w:ascii="Times New Roman" w:hAnsi="Times New Roman" w:cs="Times New Roman"/>
                <w:sz w:val="18"/>
                <w:szCs w:val="18"/>
              </w:rPr>
            </w:pPr>
          </w:p>
        </w:tc>
        <w:tc>
          <w:tcPr>
            <w:tcW w:w="457" w:type="dxa"/>
          </w:tcPr>
          <w:p w14:paraId="059CFB05" w14:textId="77777777" w:rsidR="00C61D93" w:rsidRPr="00B4380A" w:rsidRDefault="00C61D93" w:rsidP="00C61D93">
            <w:pPr>
              <w:rPr>
                <w:rFonts w:ascii="Times New Roman" w:hAnsi="Times New Roman" w:cs="Times New Roman"/>
                <w:sz w:val="18"/>
                <w:szCs w:val="18"/>
              </w:rPr>
            </w:pPr>
          </w:p>
        </w:tc>
        <w:tc>
          <w:tcPr>
            <w:tcW w:w="457" w:type="dxa"/>
          </w:tcPr>
          <w:p w14:paraId="72569780" w14:textId="77777777" w:rsidR="00C61D93" w:rsidRPr="00B4380A" w:rsidRDefault="00C61D93" w:rsidP="00C61D93">
            <w:pPr>
              <w:rPr>
                <w:rFonts w:ascii="Times New Roman" w:hAnsi="Times New Roman" w:cs="Times New Roman"/>
                <w:sz w:val="18"/>
                <w:szCs w:val="18"/>
              </w:rPr>
            </w:pPr>
          </w:p>
        </w:tc>
        <w:tc>
          <w:tcPr>
            <w:tcW w:w="453" w:type="dxa"/>
          </w:tcPr>
          <w:p w14:paraId="7EFEFB8A" w14:textId="77777777" w:rsidR="00C61D93" w:rsidRPr="00B4380A" w:rsidRDefault="00C61D93" w:rsidP="00C61D93">
            <w:pPr>
              <w:rPr>
                <w:rFonts w:ascii="Times New Roman" w:hAnsi="Times New Roman" w:cs="Times New Roman"/>
                <w:sz w:val="18"/>
                <w:szCs w:val="18"/>
              </w:rPr>
            </w:pPr>
          </w:p>
        </w:tc>
        <w:tc>
          <w:tcPr>
            <w:tcW w:w="454" w:type="dxa"/>
          </w:tcPr>
          <w:p w14:paraId="1704C8A8" w14:textId="3573B165" w:rsidR="00C61D93" w:rsidRPr="00B4380A" w:rsidRDefault="00C61D93" w:rsidP="00C61D93">
            <w:pPr>
              <w:rPr>
                <w:rFonts w:ascii="Times New Roman" w:hAnsi="Times New Roman" w:cs="Times New Roman"/>
                <w:sz w:val="18"/>
                <w:szCs w:val="18"/>
              </w:rPr>
            </w:pPr>
            <w:r w:rsidRPr="00B4380A">
              <w:rPr>
                <w:sz w:val="18"/>
                <w:szCs w:val="18"/>
              </w:rPr>
              <w:t>x</w:t>
            </w:r>
          </w:p>
        </w:tc>
        <w:tc>
          <w:tcPr>
            <w:tcW w:w="454" w:type="dxa"/>
          </w:tcPr>
          <w:p w14:paraId="2D92A1AF" w14:textId="77777777" w:rsidR="00C61D93" w:rsidRPr="00B4380A" w:rsidRDefault="00C61D93" w:rsidP="00C61D93">
            <w:pPr>
              <w:rPr>
                <w:rFonts w:ascii="Times New Roman" w:hAnsi="Times New Roman" w:cs="Times New Roman"/>
                <w:sz w:val="18"/>
                <w:szCs w:val="18"/>
              </w:rPr>
            </w:pPr>
          </w:p>
        </w:tc>
        <w:tc>
          <w:tcPr>
            <w:tcW w:w="453" w:type="dxa"/>
          </w:tcPr>
          <w:p w14:paraId="6D518971" w14:textId="77777777" w:rsidR="00C61D93" w:rsidRPr="00B4380A" w:rsidRDefault="00C61D93" w:rsidP="00C61D93">
            <w:pPr>
              <w:rPr>
                <w:rFonts w:ascii="Times New Roman" w:hAnsi="Times New Roman" w:cs="Times New Roman"/>
                <w:sz w:val="18"/>
                <w:szCs w:val="18"/>
              </w:rPr>
            </w:pPr>
          </w:p>
        </w:tc>
      </w:tr>
      <w:tr w:rsidR="00C61D93" w:rsidRPr="00B4380A" w14:paraId="1D9047E4" w14:textId="77777777" w:rsidTr="00760C02">
        <w:tc>
          <w:tcPr>
            <w:tcW w:w="1696" w:type="dxa"/>
          </w:tcPr>
          <w:p w14:paraId="23FEBA58" w14:textId="1BE37507" w:rsidR="00C61D93" w:rsidRPr="00B4380A" w:rsidRDefault="00C61D93" w:rsidP="00C61D93">
            <w:pPr>
              <w:rPr>
                <w:rFonts w:ascii="Times New Roman" w:hAnsi="Times New Roman" w:cs="Times New Roman"/>
                <w:sz w:val="18"/>
                <w:szCs w:val="18"/>
              </w:rPr>
            </w:pPr>
            <w:r w:rsidRPr="00B4380A">
              <w:rPr>
                <w:sz w:val="18"/>
                <w:szCs w:val="18"/>
              </w:rPr>
              <w:t>Decrane 2012</w:t>
            </w:r>
          </w:p>
        </w:tc>
        <w:tc>
          <w:tcPr>
            <w:tcW w:w="1135" w:type="dxa"/>
          </w:tcPr>
          <w:p w14:paraId="7E3F9AC1" w14:textId="1DF6F419" w:rsidR="00C61D93" w:rsidRPr="00B4380A" w:rsidRDefault="00C61D93" w:rsidP="00C61D93">
            <w:pPr>
              <w:rPr>
                <w:rFonts w:ascii="Times New Roman" w:hAnsi="Times New Roman" w:cs="Times New Roman"/>
                <w:sz w:val="18"/>
                <w:szCs w:val="18"/>
              </w:rPr>
            </w:pPr>
            <w:r w:rsidRPr="00B4380A">
              <w:rPr>
                <w:sz w:val="18"/>
                <w:szCs w:val="18"/>
              </w:rPr>
              <w:t>70/250</w:t>
            </w:r>
          </w:p>
        </w:tc>
        <w:tc>
          <w:tcPr>
            <w:tcW w:w="436" w:type="dxa"/>
          </w:tcPr>
          <w:p w14:paraId="6920E7AE" w14:textId="77777777" w:rsidR="00C61D93" w:rsidRPr="00B4380A" w:rsidRDefault="00C61D93" w:rsidP="00C61D93">
            <w:pPr>
              <w:rPr>
                <w:rFonts w:ascii="Times New Roman" w:hAnsi="Times New Roman" w:cs="Times New Roman"/>
                <w:sz w:val="18"/>
                <w:szCs w:val="18"/>
              </w:rPr>
            </w:pPr>
          </w:p>
        </w:tc>
        <w:tc>
          <w:tcPr>
            <w:tcW w:w="456" w:type="dxa"/>
          </w:tcPr>
          <w:p w14:paraId="2E64EAEF" w14:textId="77777777" w:rsidR="00C61D93" w:rsidRPr="00B4380A" w:rsidRDefault="00C61D93" w:rsidP="00C61D93">
            <w:pPr>
              <w:rPr>
                <w:rFonts w:ascii="Times New Roman" w:hAnsi="Times New Roman" w:cs="Times New Roman"/>
                <w:sz w:val="18"/>
                <w:szCs w:val="18"/>
              </w:rPr>
            </w:pPr>
          </w:p>
        </w:tc>
        <w:tc>
          <w:tcPr>
            <w:tcW w:w="383" w:type="dxa"/>
          </w:tcPr>
          <w:p w14:paraId="70959BCD" w14:textId="77777777" w:rsidR="00C61D93" w:rsidRPr="00B4380A" w:rsidRDefault="00C61D93" w:rsidP="00C61D93">
            <w:pPr>
              <w:rPr>
                <w:rFonts w:ascii="Times New Roman" w:hAnsi="Times New Roman" w:cs="Times New Roman"/>
                <w:sz w:val="18"/>
                <w:szCs w:val="18"/>
              </w:rPr>
            </w:pPr>
          </w:p>
        </w:tc>
        <w:tc>
          <w:tcPr>
            <w:tcW w:w="526" w:type="dxa"/>
          </w:tcPr>
          <w:p w14:paraId="36870487" w14:textId="77777777" w:rsidR="00C61D93" w:rsidRPr="00B4380A" w:rsidRDefault="00C61D93" w:rsidP="00C61D93">
            <w:pPr>
              <w:rPr>
                <w:rFonts w:ascii="Times New Roman" w:hAnsi="Times New Roman" w:cs="Times New Roman"/>
                <w:sz w:val="18"/>
                <w:szCs w:val="18"/>
              </w:rPr>
            </w:pPr>
          </w:p>
        </w:tc>
        <w:tc>
          <w:tcPr>
            <w:tcW w:w="461" w:type="dxa"/>
          </w:tcPr>
          <w:p w14:paraId="74C58F06" w14:textId="32694915" w:rsidR="00C61D93" w:rsidRPr="00B4380A" w:rsidRDefault="00C61D93" w:rsidP="00C61D93">
            <w:pPr>
              <w:rPr>
                <w:rFonts w:ascii="Times New Roman" w:hAnsi="Times New Roman" w:cs="Times New Roman"/>
                <w:sz w:val="18"/>
                <w:szCs w:val="18"/>
              </w:rPr>
            </w:pPr>
            <w:r w:rsidRPr="00B4380A">
              <w:rPr>
                <w:sz w:val="18"/>
                <w:szCs w:val="18"/>
              </w:rPr>
              <w:t>x</w:t>
            </w:r>
          </w:p>
        </w:tc>
        <w:tc>
          <w:tcPr>
            <w:tcW w:w="453" w:type="dxa"/>
          </w:tcPr>
          <w:p w14:paraId="5A0CCD2B" w14:textId="77777777" w:rsidR="00C61D93" w:rsidRPr="00B4380A" w:rsidRDefault="00C61D93" w:rsidP="00C61D93">
            <w:pPr>
              <w:rPr>
                <w:rFonts w:ascii="Times New Roman" w:hAnsi="Times New Roman" w:cs="Times New Roman"/>
                <w:sz w:val="18"/>
                <w:szCs w:val="18"/>
              </w:rPr>
            </w:pPr>
          </w:p>
        </w:tc>
        <w:tc>
          <w:tcPr>
            <w:tcW w:w="453" w:type="dxa"/>
          </w:tcPr>
          <w:p w14:paraId="3827CB5B" w14:textId="77777777" w:rsidR="00C61D93" w:rsidRPr="00B4380A" w:rsidRDefault="00C61D93" w:rsidP="00C61D93">
            <w:pPr>
              <w:rPr>
                <w:rFonts w:ascii="Times New Roman" w:hAnsi="Times New Roman" w:cs="Times New Roman"/>
                <w:sz w:val="18"/>
                <w:szCs w:val="18"/>
              </w:rPr>
            </w:pPr>
          </w:p>
        </w:tc>
        <w:tc>
          <w:tcPr>
            <w:tcW w:w="453" w:type="dxa"/>
          </w:tcPr>
          <w:p w14:paraId="69B128A4" w14:textId="77777777" w:rsidR="00C61D93" w:rsidRPr="00B4380A" w:rsidRDefault="00C61D93" w:rsidP="00C61D93">
            <w:pPr>
              <w:rPr>
                <w:rFonts w:ascii="Times New Roman" w:hAnsi="Times New Roman" w:cs="Times New Roman"/>
                <w:sz w:val="18"/>
                <w:szCs w:val="18"/>
              </w:rPr>
            </w:pPr>
          </w:p>
        </w:tc>
        <w:tc>
          <w:tcPr>
            <w:tcW w:w="435" w:type="dxa"/>
          </w:tcPr>
          <w:p w14:paraId="4C70F976" w14:textId="77777777" w:rsidR="00C61D93" w:rsidRPr="00B4380A" w:rsidRDefault="00C61D93" w:rsidP="00C61D93">
            <w:pPr>
              <w:rPr>
                <w:rFonts w:ascii="Times New Roman" w:hAnsi="Times New Roman" w:cs="Times New Roman"/>
                <w:sz w:val="18"/>
                <w:szCs w:val="18"/>
              </w:rPr>
            </w:pPr>
          </w:p>
        </w:tc>
        <w:tc>
          <w:tcPr>
            <w:tcW w:w="643" w:type="dxa"/>
          </w:tcPr>
          <w:p w14:paraId="251F1490" w14:textId="77777777" w:rsidR="00C61D93" w:rsidRPr="00B4380A" w:rsidRDefault="00C61D93" w:rsidP="00C61D93">
            <w:pPr>
              <w:rPr>
                <w:rFonts w:ascii="Times New Roman" w:hAnsi="Times New Roman" w:cs="Times New Roman"/>
                <w:sz w:val="18"/>
                <w:szCs w:val="18"/>
              </w:rPr>
            </w:pPr>
          </w:p>
        </w:tc>
        <w:tc>
          <w:tcPr>
            <w:tcW w:w="453" w:type="dxa"/>
          </w:tcPr>
          <w:p w14:paraId="346492FB" w14:textId="77777777" w:rsidR="00C61D93" w:rsidRPr="00B4380A" w:rsidRDefault="00C61D93" w:rsidP="00C61D93">
            <w:pPr>
              <w:rPr>
                <w:rFonts w:ascii="Times New Roman" w:hAnsi="Times New Roman" w:cs="Times New Roman"/>
                <w:sz w:val="18"/>
                <w:szCs w:val="18"/>
              </w:rPr>
            </w:pPr>
          </w:p>
        </w:tc>
        <w:tc>
          <w:tcPr>
            <w:tcW w:w="435" w:type="dxa"/>
          </w:tcPr>
          <w:p w14:paraId="116789A4" w14:textId="77777777" w:rsidR="00C61D93" w:rsidRPr="00B4380A" w:rsidRDefault="00C61D93" w:rsidP="00C61D93">
            <w:pPr>
              <w:rPr>
                <w:rFonts w:ascii="Times New Roman" w:hAnsi="Times New Roman" w:cs="Times New Roman"/>
                <w:sz w:val="18"/>
                <w:szCs w:val="18"/>
              </w:rPr>
            </w:pPr>
          </w:p>
        </w:tc>
        <w:tc>
          <w:tcPr>
            <w:tcW w:w="531" w:type="dxa"/>
          </w:tcPr>
          <w:p w14:paraId="4C1825FB" w14:textId="77777777" w:rsidR="00C61D93" w:rsidRPr="00B4380A" w:rsidRDefault="00C61D93" w:rsidP="00C61D93">
            <w:pPr>
              <w:rPr>
                <w:rFonts w:ascii="Times New Roman" w:hAnsi="Times New Roman" w:cs="Times New Roman"/>
                <w:sz w:val="18"/>
                <w:szCs w:val="18"/>
              </w:rPr>
            </w:pPr>
          </w:p>
        </w:tc>
        <w:tc>
          <w:tcPr>
            <w:tcW w:w="471" w:type="dxa"/>
          </w:tcPr>
          <w:p w14:paraId="5575DA03" w14:textId="77777777" w:rsidR="00C61D93" w:rsidRPr="00B4380A" w:rsidRDefault="00C61D93" w:rsidP="00C61D93">
            <w:pPr>
              <w:rPr>
                <w:rFonts w:ascii="Times New Roman" w:hAnsi="Times New Roman" w:cs="Times New Roman"/>
                <w:sz w:val="18"/>
                <w:szCs w:val="18"/>
              </w:rPr>
            </w:pPr>
          </w:p>
        </w:tc>
        <w:tc>
          <w:tcPr>
            <w:tcW w:w="470" w:type="dxa"/>
          </w:tcPr>
          <w:p w14:paraId="2539780A" w14:textId="77777777" w:rsidR="00C61D93" w:rsidRPr="00B4380A" w:rsidRDefault="00C61D93" w:rsidP="00C61D93">
            <w:pPr>
              <w:rPr>
                <w:rFonts w:ascii="Times New Roman" w:hAnsi="Times New Roman" w:cs="Times New Roman"/>
                <w:sz w:val="18"/>
                <w:szCs w:val="18"/>
              </w:rPr>
            </w:pPr>
          </w:p>
        </w:tc>
        <w:tc>
          <w:tcPr>
            <w:tcW w:w="524" w:type="dxa"/>
          </w:tcPr>
          <w:p w14:paraId="28BECE08" w14:textId="77777777" w:rsidR="00C61D93" w:rsidRPr="00B4380A" w:rsidRDefault="00C61D93" w:rsidP="00C61D93">
            <w:pPr>
              <w:rPr>
                <w:rFonts w:ascii="Times New Roman" w:hAnsi="Times New Roman" w:cs="Times New Roman"/>
                <w:sz w:val="18"/>
                <w:szCs w:val="18"/>
              </w:rPr>
            </w:pPr>
          </w:p>
        </w:tc>
        <w:tc>
          <w:tcPr>
            <w:tcW w:w="524" w:type="dxa"/>
          </w:tcPr>
          <w:p w14:paraId="3AF2DDCD" w14:textId="77777777" w:rsidR="00C61D93" w:rsidRPr="00B4380A" w:rsidRDefault="00C61D93" w:rsidP="00C61D93">
            <w:pPr>
              <w:rPr>
                <w:rFonts w:ascii="Times New Roman" w:hAnsi="Times New Roman" w:cs="Times New Roman"/>
                <w:sz w:val="18"/>
                <w:szCs w:val="18"/>
              </w:rPr>
            </w:pPr>
          </w:p>
        </w:tc>
        <w:tc>
          <w:tcPr>
            <w:tcW w:w="518" w:type="dxa"/>
          </w:tcPr>
          <w:p w14:paraId="1233D399" w14:textId="77777777" w:rsidR="00C61D93" w:rsidRPr="00B4380A" w:rsidRDefault="00C61D93" w:rsidP="00C61D93">
            <w:pPr>
              <w:rPr>
                <w:rFonts w:ascii="Times New Roman" w:hAnsi="Times New Roman" w:cs="Times New Roman"/>
                <w:sz w:val="18"/>
                <w:szCs w:val="18"/>
              </w:rPr>
            </w:pPr>
          </w:p>
        </w:tc>
        <w:tc>
          <w:tcPr>
            <w:tcW w:w="457" w:type="dxa"/>
          </w:tcPr>
          <w:p w14:paraId="69494B0D" w14:textId="77777777" w:rsidR="00C61D93" w:rsidRPr="00B4380A" w:rsidRDefault="00C61D93" w:rsidP="00C61D93">
            <w:pPr>
              <w:rPr>
                <w:rFonts w:ascii="Times New Roman" w:hAnsi="Times New Roman" w:cs="Times New Roman"/>
                <w:sz w:val="18"/>
                <w:szCs w:val="18"/>
              </w:rPr>
            </w:pPr>
          </w:p>
        </w:tc>
        <w:tc>
          <w:tcPr>
            <w:tcW w:w="457" w:type="dxa"/>
          </w:tcPr>
          <w:p w14:paraId="3BD133F3" w14:textId="77777777" w:rsidR="00C61D93" w:rsidRPr="00B4380A" w:rsidRDefault="00C61D93" w:rsidP="00C61D93">
            <w:pPr>
              <w:rPr>
                <w:rFonts w:ascii="Times New Roman" w:hAnsi="Times New Roman" w:cs="Times New Roman"/>
                <w:sz w:val="18"/>
                <w:szCs w:val="18"/>
              </w:rPr>
            </w:pPr>
          </w:p>
        </w:tc>
        <w:tc>
          <w:tcPr>
            <w:tcW w:w="453" w:type="dxa"/>
          </w:tcPr>
          <w:p w14:paraId="63C2BF47" w14:textId="77777777" w:rsidR="00C61D93" w:rsidRPr="00B4380A" w:rsidRDefault="00C61D93" w:rsidP="00C61D93">
            <w:pPr>
              <w:rPr>
                <w:rFonts w:ascii="Times New Roman" w:hAnsi="Times New Roman" w:cs="Times New Roman"/>
                <w:sz w:val="18"/>
                <w:szCs w:val="18"/>
              </w:rPr>
            </w:pPr>
          </w:p>
        </w:tc>
        <w:tc>
          <w:tcPr>
            <w:tcW w:w="454" w:type="dxa"/>
          </w:tcPr>
          <w:p w14:paraId="4130E401" w14:textId="77777777" w:rsidR="00C61D93" w:rsidRPr="00B4380A" w:rsidRDefault="00C61D93" w:rsidP="00C61D93">
            <w:pPr>
              <w:rPr>
                <w:rFonts w:ascii="Times New Roman" w:hAnsi="Times New Roman" w:cs="Times New Roman"/>
                <w:sz w:val="18"/>
                <w:szCs w:val="18"/>
              </w:rPr>
            </w:pPr>
          </w:p>
        </w:tc>
        <w:tc>
          <w:tcPr>
            <w:tcW w:w="454" w:type="dxa"/>
          </w:tcPr>
          <w:p w14:paraId="0BA7D2B5" w14:textId="77777777" w:rsidR="00C61D93" w:rsidRPr="00B4380A" w:rsidRDefault="00C61D93" w:rsidP="00C61D93">
            <w:pPr>
              <w:rPr>
                <w:rFonts w:ascii="Times New Roman" w:hAnsi="Times New Roman" w:cs="Times New Roman"/>
                <w:sz w:val="18"/>
                <w:szCs w:val="18"/>
              </w:rPr>
            </w:pPr>
          </w:p>
        </w:tc>
        <w:tc>
          <w:tcPr>
            <w:tcW w:w="453" w:type="dxa"/>
          </w:tcPr>
          <w:p w14:paraId="404B2326" w14:textId="77777777" w:rsidR="00C61D93" w:rsidRPr="00B4380A" w:rsidRDefault="00C61D93" w:rsidP="00C61D93">
            <w:pPr>
              <w:rPr>
                <w:rFonts w:ascii="Times New Roman" w:hAnsi="Times New Roman" w:cs="Times New Roman"/>
                <w:sz w:val="18"/>
                <w:szCs w:val="18"/>
              </w:rPr>
            </w:pPr>
          </w:p>
        </w:tc>
      </w:tr>
      <w:tr w:rsidR="00C61D93" w:rsidRPr="00B4380A" w14:paraId="327C1AD0" w14:textId="77777777" w:rsidTr="00760C02">
        <w:tc>
          <w:tcPr>
            <w:tcW w:w="1696" w:type="dxa"/>
          </w:tcPr>
          <w:p w14:paraId="4322BC90" w14:textId="000D52C8" w:rsidR="00C61D93" w:rsidRPr="00B4380A" w:rsidRDefault="00C61D93" w:rsidP="00C61D93">
            <w:pPr>
              <w:rPr>
                <w:rFonts w:ascii="Times New Roman" w:hAnsi="Times New Roman" w:cs="Times New Roman"/>
                <w:sz w:val="18"/>
                <w:szCs w:val="18"/>
              </w:rPr>
            </w:pPr>
            <w:r w:rsidRPr="00B4380A">
              <w:rPr>
                <w:sz w:val="18"/>
                <w:szCs w:val="18"/>
              </w:rPr>
              <w:t xml:space="preserve">deHaan 2023 </w:t>
            </w:r>
          </w:p>
        </w:tc>
        <w:tc>
          <w:tcPr>
            <w:tcW w:w="1135" w:type="dxa"/>
          </w:tcPr>
          <w:p w14:paraId="26A8A5C6" w14:textId="648976DA" w:rsidR="00C61D93" w:rsidRPr="00B4380A" w:rsidRDefault="00C61D93" w:rsidP="00C61D93">
            <w:pPr>
              <w:rPr>
                <w:rFonts w:ascii="Times New Roman" w:hAnsi="Times New Roman" w:cs="Times New Roman"/>
                <w:sz w:val="18"/>
                <w:szCs w:val="18"/>
              </w:rPr>
            </w:pPr>
            <w:r w:rsidRPr="00B4380A">
              <w:rPr>
                <w:sz w:val="18"/>
                <w:szCs w:val="18"/>
              </w:rPr>
              <w:t>326/1725</w:t>
            </w:r>
          </w:p>
        </w:tc>
        <w:tc>
          <w:tcPr>
            <w:tcW w:w="436" w:type="dxa"/>
          </w:tcPr>
          <w:p w14:paraId="2EEC5F05" w14:textId="77777777" w:rsidR="00C61D93" w:rsidRPr="00B4380A" w:rsidRDefault="00C61D93" w:rsidP="00C61D93">
            <w:pPr>
              <w:rPr>
                <w:rFonts w:ascii="Times New Roman" w:hAnsi="Times New Roman" w:cs="Times New Roman"/>
                <w:sz w:val="18"/>
                <w:szCs w:val="18"/>
              </w:rPr>
            </w:pPr>
          </w:p>
        </w:tc>
        <w:tc>
          <w:tcPr>
            <w:tcW w:w="456" w:type="dxa"/>
          </w:tcPr>
          <w:p w14:paraId="3D05FE3C" w14:textId="77777777" w:rsidR="00C61D93" w:rsidRPr="00B4380A" w:rsidRDefault="00C61D93" w:rsidP="00C61D93">
            <w:pPr>
              <w:rPr>
                <w:rFonts w:ascii="Times New Roman" w:hAnsi="Times New Roman" w:cs="Times New Roman"/>
                <w:sz w:val="18"/>
                <w:szCs w:val="18"/>
              </w:rPr>
            </w:pPr>
          </w:p>
        </w:tc>
        <w:tc>
          <w:tcPr>
            <w:tcW w:w="383" w:type="dxa"/>
          </w:tcPr>
          <w:p w14:paraId="29F71F36" w14:textId="77777777" w:rsidR="00C61D93" w:rsidRPr="00B4380A" w:rsidRDefault="00C61D93" w:rsidP="00C61D93">
            <w:pPr>
              <w:rPr>
                <w:rFonts w:ascii="Times New Roman" w:hAnsi="Times New Roman" w:cs="Times New Roman"/>
                <w:sz w:val="18"/>
                <w:szCs w:val="18"/>
              </w:rPr>
            </w:pPr>
          </w:p>
        </w:tc>
        <w:tc>
          <w:tcPr>
            <w:tcW w:w="526" w:type="dxa"/>
          </w:tcPr>
          <w:p w14:paraId="0875252D" w14:textId="77777777" w:rsidR="00C61D93" w:rsidRPr="00B4380A" w:rsidRDefault="00C61D93" w:rsidP="00C61D93">
            <w:pPr>
              <w:rPr>
                <w:rFonts w:ascii="Times New Roman" w:hAnsi="Times New Roman" w:cs="Times New Roman"/>
                <w:sz w:val="18"/>
                <w:szCs w:val="18"/>
              </w:rPr>
            </w:pPr>
          </w:p>
        </w:tc>
        <w:tc>
          <w:tcPr>
            <w:tcW w:w="461" w:type="dxa"/>
          </w:tcPr>
          <w:p w14:paraId="111FD890" w14:textId="77777777" w:rsidR="00C61D93" w:rsidRPr="00B4380A" w:rsidRDefault="00C61D93" w:rsidP="00C61D93">
            <w:pPr>
              <w:rPr>
                <w:rFonts w:ascii="Times New Roman" w:hAnsi="Times New Roman" w:cs="Times New Roman"/>
                <w:sz w:val="18"/>
                <w:szCs w:val="18"/>
              </w:rPr>
            </w:pPr>
          </w:p>
        </w:tc>
        <w:tc>
          <w:tcPr>
            <w:tcW w:w="453" w:type="dxa"/>
          </w:tcPr>
          <w:p w14:paraId="0DC3BC0C" w14:textId="77777777" w:rsidR="00C61D93" w:rsidRPr="00B4380A" w:rsidRDefault="00C61D93" w:rsidP="00C61D93">
            <w:pPr>
              <w:rPr>
                <w:rFonts w:ascii="Times New Roman" w:hAnsi="Times New Roman" w:cs="Times New Roman"/>
                <w:sz w:val="18"/>
                <w:szCs w:val="18"/>
              </w:rPr>
            </w:pPr>
          </w:p>
        </w:tc>
        <w:tc>
          <w:tcPr>
            <w:tcW w:w="453" w:type="dxa"/>
          </w:tcPr>
          <w:p w14:paraId="2911C086" w14:textId="77777777" w:rsidR="00C61D93" w:rsidRPr="00B4380A" w:rsidRDefault="00C61D93" w:rsidP="00C61D93">
            <w:pPr>
              <w:rPr>
                <w:rFonts w:ascii="Times New Roman" w:hAnsi="Times New Roman" w:cs="Times New Roman"/>
                <w:sz w:val="18"/>
                <w:szCs w:val="18"/>
              </w:rPr>
            </w:pPr>
          </w:p>
        </w:tc>
        <w:tc>
          <w:tcPr>
            <w:tcW w:w="453" w:type="dxa"/>
          </w:tcPr>
          <w:p w14:paraId="291395F2" w14:textId="77777777" w:rsidR="00C61D93" w:rsidRPr="00B4380A" w:rsidRDefault="00C61D93" w:rsidP="00C61D93">
            <w:pPr>
              <w:rPr>
                <w:rFonts w:ascii="Times New Roman" w:hAnsi="Times New Roman" w:cs="Times New Roman"/>
                <w:sz w:val="18"/>
                <w:szCs w:val="18"/>
              </w:rPr>
            </w:pPr>
          </w:p>
        </w:tc>
        <w:tc>
          <w:tcPr>
            <w:tcW w:w="435" w:type="dxa"/>
          </w:tcPr>
          <w:p w14:paraId="6F6C2068" w14:textId="77777777" w:rsidR="00C61D93" w:rsidRPr="00B4380A" w:rsidRDefault="00C61D93" w:rsidP="00C61D93">
            <w:pPr>
              <w:rPr>
                <w:rFonts w:ascii="Times New Roman" w:hAnsi="Times New Roman" w:cs="Times New Roman"/>
                <w:sz w:val="18"/>
                <w:szCs w:val="18"/>
              </w:rPr>
            </w:pPr>
          </w:p>
        </w:tc>
        <w:tc>
          <w:tcPr>
            <w:tcW w:w="643" w:type="dxa"/>
          </w:tcPr>
          <w:p w14:paraId="2224182A" w14:textId="77777777" w:rsidR="00C61D93" w:rsidRPr="00B4380A" w:rsidRDefault="00C61D93" w:rsidP="00C61D93">
            <w:pPr>
              <w:rPr>
                <w:rFonts w:ascii="Times New Roman" w:hAnsi="Times New Roman" w:cs="Times New Roman"/>
                <w:sz w:val="18"/>
                <w:szCs w:val="18"/>
              </w:rPr>
            </w:pPr>
          </w:p>
        </w:tc>
        <w:tc>
          <w:tcPr>
            <w:tcW w:w="453" w:type="dxa"/>
          </w:tcPr>
          <w:p w14:paraId="5DBFC9C4" w14:textId="77777777" w:rsidR="00C61D93" w:rsidRPr="00B4380A" w:rsidRDefault="00C61D93" w:rsidP="00C61D93">
            <w:pPr>
              <w:rPr>
                <w:rFonts w:ascii="Times New Roman" w:hAnsi="Times New Roman" w:cs="Times New Roman"/>
                <w:sz w:val="18"/>
                <w:szCs w:val="18"/>
              </w:rPr>
            </w:pPr>
          </w:p>
        </w:tc>
        <w:tc>
          <w:tcPr>
            <w:tcW w:w="435" w:type="dxa"/>
          </w:tcPr>
          <w:p w14:paraId="21AC3B1F" w14:textId="77777777" w:rsidR="00C61D93" w:rsidRPr="00B4380A" w:rsidRDefault="00C61D93" w:rsidP="00C61D93">
            <w:pPr>
              <w:rPr>
                <w:rFonts w:ascii="Times New Roman" w:hAnsi="Times New Roman" w:cs="Times New Roman"/>
                <w:sz w:val="18"/>
                <w:szCs w:val="18"/>
              </w:rPr>
            </w:pPr>
          </w:p>
        </w:tc>
        <w:tc>
          <w:tcPr>
            <w:tcW w:w="531" w:type="dxa"/>
          </w:tcPr>
          <w:p w14:paraId="6764E2B6" w14:textId="77777777" w:rsidR="00C61D93" w:rsidRPr="00B4380A" w:rsidRDefault="00C61D93" w:rsidP="00C61D93">
            <w:pPr>
              <w:rPr>
                <w:rFonts w:ascii="Times New Roman" w:hAnsi="Times New Roman" w:cs="Times New Roman"/>
                <w:sz w:val="18"/>
                <w:szCs w:val="18"/>
              </w:rPr>
            </w:pPr>
          </w:p>
        </w:tc>
        <w:tc>
          <w:tcPr>
            <w:tcW w:w="471" w:type="dxa"/>
          </w:tcPr>
          <w:p w14:paraId="245A40C7" w14:textId="77777777" w:rsidR="00C61D93" w:rsidRPr="00B4380A" w:rsidRDefault="00C61D93" w:rsidP="00C61D93">
            <w:pPr>
              <w:rPr>
                <w:rFonts w:ascii="Times New Roman" w:hAnsi="Times New Roman" w:cs="Times New Roman"/>
                <w:sz w:val="18"/>
                <w:szCs w:val="18"/>
              </w:rPr>
            </w:pPr>
          </w:p>
        </w:tc>
        <w:tc>
          <w:tcPr>
            <w:tcW w:w="470" w:type="dxa"/>
          </w:tcPr>
          <w:p w14:paraId="3573D1E8" w14:textId="77777777" w:rsidR="00C61D93" w:rsidRPr="00B4380A" w:rsidRDefault="00C61D93" w:rsidP="00C61D93">
            <w:pPr>
              <w:rPr>
                <w:rFonts w:ascii="Times New Roman" w:hAnsi="Times New Roman" w:cs="Times New Roman"/>
                <w:sz w:val="18"/>
                <w:szCs w:val="18"/>
              </w:rPr>
            </w:pPr>
          </w:p>
        </w:tc>
        <w:tc>
          <w:tcPr>
            <w:tcW w:w="524" w:type="dxa"/>
          </w:tcPr>
          <w:p w14:paraId="3748934A" w14:textId="77777777" w:rsidR="00C61D93" w:rsidRPr="00B4380A" w:rsidRDefault="00C61D93" w:rsidP="00C61D93">
            <w:pPr>
              <w:rPr>
                <w:rFonts w:ascii="Times New Roman" w:hAnsi="Times New Roman" w:cs="Times New Roman"/>
                <w:sz w:val="18"/>
                <w:szCs w:val="18"/>
              </w:rPr>
            </w:pPr>
          </w:p>
        </w:tc>
        <w:tc>
          <w:tcPr>
            <w:tcW w:w="524" w:type="dxa"/>
          </w:tcPr>
          <w:p w14:paraId="764747D6" w14:textId="77777777" w:rsidR="00C61D93" w:rsidRPr="00B4380A" w:rsidRDefault="00C61D93" w:rsidP="00C61D93">
            <w:pPr>
              <w:rPr>
                <w:rFonts w:ascii="Times New Roman" w:hAnsi="Times New Roman" w:cs="Times New Roman"/>
                <w:sz w:val="18"/>
                <w:szCs w:val="18"/>
              </w:rPr>
            </w:pPr>
          </w:p>
        </w:tc>
        <w:tc>
          <w:tcPr>
            <w:tcW w:w="518" w:type="dxa"/>
          </w:tcPr>
          <w:p w14:paraId="279BC14C" w14:textId="77777777" w:rsidR="00C61D93" w:rsidRPr="00B4380A" w:rsidRDefault="00C61D93" w:rsidP="00C61D93">
            <w:pPr>
              <w:rPr>
                <w:rFonts w:ascii="Times New Roman" w:hAnsi="Times New Roman" w:cs="Times New Roman"/>
                <w:sz w:val="18"/>
                <w:szCs w:val="18"/>
              </w:rPr>
            </w:pPr>
          </w:p>
        </w:tc>
        <w:tc>
          <w:tcPr>
            <w:tcW w:w="457" w:type="dxa"/>
          </w:tcPr>
          <w:p w14:paraId="1D535176" w14:textId="77777777" w:rsidR="00C61D93" w:rsidRPr="00B4380A" w:rsidRDefault="00C61D93" w:rsidP="00C61D93">
            <w:pPr>
              <w:rPr>
                <w:rFonts w:ascii="Times New Roman" w:hAnsi="Times New Roman" w:cs="Times New Roman"/>
                <w:sz w:val="18"/>
                <w:szCs w:val="18"/>
              </w:rPr>
            </w:pPr>
          </w:p>
        </w:tc>
        <w:tc>
          <w:tcPr>
            <w:tcW w:w="457" w:type="dxa"/>
          </w:tcPr>
          <w:p w14:paraId="2068CEF8" w14:textId="77777777" w:rsidR="00C61D93" w:rsidRPr="00B4380A" w:rsidRDefault="00C61D93" w:rsidP="00C61D93">
            <w:pPr>
              <w:rPr>
                <w:rFonts w:ascii="Times New Roman" w:hAnsi="Times New Roman" w:cs="Times New Roman"/>
                <w:sz w:val="18"/>
                <w:szCs w:val="18"/>
              </w:rPr>
            </w:pPr>
          </w:p>
        </w:tc>
        <w:tc>
          <w:tcPr>
            <w:tcW w:w="453" w:type="dxa"/>
          </w:tcPr>
          <w:p w14:paraId="6FD8D549" w14:textId="77777777" w:rsidR="00C61D93" w:rsidRPr="00B4380A" w:rsidRDefault="00C61D93" w:rsidP="00C61D93">
            <w:pPr>
              <w:rPr>
                <w:rFonts w:ascii="Times New Roman" w:hAnsi="Times New Roman" w:cs="Times New Roman"/>
                <w:sz w:val="18"/>
                <w:szCs w:val="18"/>
              </w:rPr>
            </w:pPr>
          </w:p>
        </w:tc>
        <w:tc>
          <w:tcPr>
            <w:tcW w:w="454" w:type="dxa"/>
          </w:tcPr>
          <w:p w14:paraId="6C7B3F83" w14:textId="0C2578DC" w:rsidR="00C61D93" w:rsidRPr="00B4380A" w:rsidRDefault="00C61D93" w:rsidP="00C61D93">
            <w:pPr>
              <w:rPr>
                <w:rFonts w:ascii="Times New Roman" w:hAnsi="Times New Roman" w:cs="Times New Roman"/>
                <w:sz w:val="18"/>
                <w:szCs w:val="18"/>
              </w:rPr>
            </w:pPr>
            <w:r w:rsidRPr="00B4380A">
              <w:rPr>
                <w:sz w:val="18"/>
                <w:szCs w:val="18"/>
              </w:rPr>
              <w:t>x</w:t>
            </w:r>
          </w:p>
        </w:tc>
        <w:tc>
          <w:tcPr>
            <w:tcW w:w="454" w:type="dxa"/>
          </w:tcPr>
          <w:p w14:paraId="4F40774E" w14:textId="149A3550" w:rsidR="00C61D93" w:rsidRPr="00B4380A" w:rsidRDefault="00C61D93" w:rsidP="00C61D93">
            <w:pPr>
              <w:rPr>
                <w:rFonts w:ascii="Times New Roman" w:hAnsi="Times New Roman" w:cs="Times New Roman"/>
                <w:sz w:val="18"/>
                <w:szCs w:val="18"/>
              </w:rPr>
            </w:pPr>
            <w:r w:rsidRPr="00B4380A">
              <w:rPr>
                <w:sz w:val="18"/>
                <w:szCs w:val="18"/>
              </w:rPr>
              <w:t>x</w:t>
            </w:r>
          </w:p>
        </w:tc>
        <w:tc>
          <w:tcPr>
            <w:tcW w:w="453" w:type="dxa"/>
          </w:tcPr>
          <w:p w14:paraId="772DC8C5" w14:textId="77777777" w:rsidR="00C61D93" w:rsidRPr="00B4380A" w:rsidRDefault="00C61D93" w:rsidP="00C61D93">
            <w:pPr>
              <w:rPr>
                <w:rFonts w:ascii="Times New Roman" w:hAnsi="Times New Roman" w:cs="Times New Roman"/>
                <w:sz w:val="18"/>
                <w:szCs w:val="18"/>
              </w:rPr>
            </w:pPr>
          </w:p>
        </w:tc>
      </w:tr>
      <w:tr w:rsidR="00C61D93" w:rsidRPr="00B4380A" w14:paraId="392EFCF5" w14:textId="77777777" w:rsidTr="00760C02">
        <w:tc>
          <w:tcPr>
            <w:tcW w:w="1696" w:type="dxa"/>
          </w:tcPr>
          <w:p w14:paraId="5E1D711B" w14:textId="1A2D6FD7" w:rsidR="00C61D93" w:rsidRPr="00B4380A" w:rsidRDefault="00C61D93" w:rsidP="00C61D93">
            <w:pPr>
              <w:rPr>
                <w:rFonts w:ascii="Times New Roman" w:hAnsi="Times New Roman" w:cs="Times New Roman"/>
                <w:sz w:val="18"/>
                <w:szCs w:val="18"/>
              </w:rPr>
            </w:pPr>
            <w:r w:rsidRPr="00B4380A">
              <w:rPr>
                <w:sz w:val="18"/>
                <w:szCs w:val="18"/>
              </w:rPr>
              <w:t>deJong 2019</w:t>
            </w:r>
          </w:p>
        </w:tc>
        <w:tc>
          <w:tcPr>
            <w:tcW w:w="1135" w:type="dxa"/>
          </w:tcPr>
          <w:p w14:paraId="2A8906F4" w14:textId="79E639A4" w:rsidR="00C61D93" w:rsidRPr="00B4380A" w:rsidRDefault="00C61D93" w:rsidP="00C61D93">
            <w:pPr>
              <w:rPr>
                <w:rFonts w:ascii="Times New Roman" w:hAnsi="Times New Roman" w:cs="Times New Roman"/>
                <w:sz w:val="18"/>
                <w:szCs w:val="18"/>
              </w:rPr>
            </w:pPr>
            <w:r w:rsidRPr="00B4380A">
              <w:rPr>
                <w:sz w:val="18"/>
                <w:szCs w:val="18"/>
              </w:rPr>
              <w:t>121/342</w:t>
            </w:r>
          </w:p>
        </w:tc>
        <w:tc>
          <w:tcPr>
            <w:tcW w:w="436" w:type="dxa"/>
          </w:tcPr>
          <w:p w14:paraId="65DC98ED" w14:textId="77777777" w:rsidR="00C61D93" w:rsidRPr="00B4380A" w:rsidRDefault="00C61D93" w:rsidP="00C61D93">
            <w:pPr>
              <w:rPr>
                <w:rFonts w:ascii="Times New Roman" w:hAnsi="Times New Roman" w:cs="Times New Roman"/>
                <w:sz w:val="18"/>
                <w:szCs w:val="18"/>
              </w:rPr>
            </w:pPr>
          </w:p>
        </w:tc>
        <w:tc>
          <w:tcPr>
            <w:tcW w:w="456" w:type="dxa"/>
          </w:tcPr>
          <w:p w14:paraId="5AE3B794" w14:textId="77777777" w:rsidR="00C61D93" w:rsidRPr="00B4380A" w:rsidRDefault="00C61D93" w:rsidP="00C61D93">
            <w:pPr>
              <w:rPr>
                <w:rFonts w:ascii="Times New Roman" w:hAnsi="Times New Roman" w:cs="Times New Roman"/>
                <w:sz w:val="18"/>
                <w:szCs w:val="18"/>
              </w:rPr>
            </w:pPr>
          </w:p>
        </w:tc>
        <w:tc>
          <w:tcPr>
            <w:tcW w:w="383" w:type="dxa"/>
          </w:tcPr>
          <w:p w14:paraId="6D068FCA" w14:textId="77777777" w:rsidR="00C61D93" w:rsidRPr="00B4380A" w:rsidRDefault="00C61D93" w:rsidP="00C61D93">
            <w:pPr>
              <w:rPr>
                <w:rFonts w:ascii="Times New Roman" w:hAnsi="Times New Roman" w:cs="Times New Roman"/>
                <w:sz w:val="18"/>
                <w:szCs w:val="18"/>
              </w:rPr>
            </w:pPr>
          </w:p>
        </w:tc>
        <w:tc>
          <w:tcPr>
            <w:tcW w:w="526" w:type="dxa"/>
          </w:tcPr>
          <w:p w14:paraId="2FC72F38" w14:textId="77777777" w:rsidR="00C61D93" w:rsidRPr="00B4380A" w:rsidRDefault="00C61D93" w:rsidP="00C61D93">
            <w:pPr>
              <w:rPr>
                <w:rFonts w:ascii="Times New Roman" w:hAnsi="Times New Roman" w:cs="Times New Roman"/>
                <w:sz w:val="18"/>
                <w:szCs w:val="18"/>
              </w:rPr>
            </w:pPr>
          </w:p>
        </w:tc>
        <w:tc>
          <w:tcPr>
            <w:tcW w:w="461" w:type="dxa"/>
          </w:tcPr>
          <w:p w14:paraId="076B547C" w14:textId="77777777" w:rsidR="00C61D93" w:rsidRPr="00B4380A" w:rsidRDefault="00C61D93" w:rsidP="00C61D93">
            <w:pPr>
              <w:rPr>
                <w:rFonts w:ascii="Times New Roman" w:hAnsi="Times New Roman" w:cs="Times New Roman"/>
                <w:sz w:val="18"/>
                <w:szCs w:val="18"/>
              </w:rPr>
            </w:pPr>
          </w:p>
        </w:tc>
        <w:tc>
          <w:tcPr>
            <w:tcW w:w="453" w:type="dxa"/>
          </w:tcPr>
          <w:p w14:paraId="3B94C40E" w14:textId="77777777" w:rsidR="00C61D93" w:rsidRPr="00B4380A" w:rsidRDefault="00C61D93" w:rsidP="00C61D93">
            <w:pPr>
              <w:rPr>
                <w:rFonts w:ascii="Times New Roman" w:hAnsi="Times New Roman" w:cs="Times New Roman"/>
                <w:sz w:val="18"/>
                <w:szCs w:val="18"/>
              </w:rPr>
            </w:pPr>
          </w:p>
        </w:tc>
        <w:tc>
          <w:tcPr>
            <w:tcW w:w="453" w:type="dxa"/>
          </w:tcPr>
          <w:p w14:paraId="553230F7" w14:textId="77777777" w:rsidR="00C61D93" w:rsidRPr="00B4380A" w:rsidRDefault="00C61D93" w:rsidP="00C61D93">
            <w:pPr>
              <w:rPr>
                <w:rFonts w:ascii="Times New Roman" w:hAnsi="Times New Roman" w:cs="Times New Roman"/>
                <w:sz w:val="18"/>
                <w:szCs w:val="18"/>
              </w:rPr>
            </w:pPr>
          </w:p>
        </w:tc>
        <w:tc>
          <w:tcPr>
            <w:tcW w:w="453" w:type="dxa"/>
          </w:tcPr>
          <w:p w14:paraId="018D5272" w14:textId="77777777" w:rsidR="00C61D93" w:rsidRPr="00B4380A" w:rsidRDefault="00C61D93" w:rsidP="00C61D93">
            <w:pPr>
              <w:rPr>
                <w:rFonts w:ascii="Times New Roman" w:hAnsi="Times New Roman" w:cs="Times New Roman"/>
                <w:sz w:val="18"/>
                <w:szCs w:val="18"/>
              </w:rPr>
            </w:pPr>
          </w:p>
        </w:tc>
        <w:tc>
          <w:tcPr>
            <w:tcW w:w="435" w:type="dxa"/>
          </w:tcPr>
          <w:p w14:paraId="25A0834F" w14:textId="77777777" w:rsidR="00C61D93" w:rsidRPr="00B4380A" w:rsidRDefault="00C61D93" w:rsidP="00C61D93">
            <w:pPr>
              <w:rPr>
                <w:rFonts w:ascii="Times New Roman" w:hAnsi="Times New Roman" w:cs="Times New Roman"/>
                <w:sz w:val="18"/>
                <w:szCs w:val="18"/>
              </w:rPr>
            </w:pPr>
          </w:p>
        </w:tc>
        <w:tc>
          <w:tcPr>
            <w:tcW w:w="643" w:type="dxa"/>
          </w:tcPr>
          <w:p w14:paraId="19DA2167" w14:textId="77777777" w:rsidR="00C61D93" w:rsidRPr="00B4380A" w:rsidRDefault="00C61D93" w:rsidP="00C61D93">
            <w:pPr>
              <w:rPr>
                <w:rFonts w:ascii="Times New Roman" w:hAnsi="Times New Roman" w:cs="Times New Roman"/>
                <w:sz w:val="18"/>
                <w:szCs w:val="18"/>
              </w:rPr>
            </w:pPr>
          </w:p>
        </w:tc>
        <w:tc>
          <w:tcPr>
            <w:tcW w:w="453" w:type="dxa"/>
          </w:tcPr>
          <w:p w14:paraId="60403822" w14:textId="77777777" w:rsidR="00C61D93" w:rsidRPr="00B4380A" w:rsidRDefault="00C61D93" w:rsidP="00C61D93">
            <w:pPr>
              <w:rPr>
                <w:rFonts w:ascii="Times New Roman" w:hAnsi="Times New Roman" w:cs="Times New Roman"/>
                <w:sz w:val="18"/>
                <w:szCs w:val="18"/>
              </w:rPr>
            </w:pPr>
          </w:p>
        </w:tc>
        <w:tc>
          <w:tcPr>
            <w:tcW w:w="435" w:type="dxa"/>
          </w:tcPr>
          <w:p w14:paraId="1AB64C07" w14:textId="77777777" w:rsidR="00C61D93" w:rsidRPr="00B4380A" w:rsidRDefault="00C61D93" w:rsidP="00C61D93">
            <w:pPr>
              <w:rPr>
                <w:rFonts w:ascii="Times New Roman" w:hAnsi="Times New Roman" w:cs="Times New Roman"/>
                <w:sz w:val="18"/>
                <w:szCs w:val="18"/>
              </w:rPr>
            </w:pPr>
          </w:p>
        </w:tc>
        <w:tc>
          <w:tcPr>
            <w:tcW w:w="531" w:type="dxa"/>
          </w:tcPr>
          <w:p w14:paraId="5E8F7844" w14:textId="77777777" w:rsidR="00C61D93" w:rsidRPr="00B4380A" w:rsidRDefault="00C61D93" w:rsidP="00C61D93">
            <w:pPr>
              <w:rPr>
                <w:rFonts w:ascii="Times New Roman" w:hAnsi="Times New Roman" w:cs="Times New Roman"/>
                <w:sz w:val="18"/>
                <w:szCs w:val="18"/>
              </w:rPr>
            </w:pPr>
          </w:p>
        </w:tc>
        <w:tc>
          <w:tcPr>
            <w:tcW w:w="471" w:type="dxa"/>
          </w:tcPr>
          <w:p w14:paraId="4105ACBC" w14:textId="77777777" w:rsidR="00C61D93" w:rsidRPr="00B4380A" w:rsidRDefault="00C61D93" w:rsidP="00C61D93">
            <w:pPr>
              <w:rPr>
                <w:rFonts w:ascii="Times New Roman" w:hAnsi="Times New Roman" w:cs="Times New Roman"/>
                <w:sz w:val="18"/>
                <w:szCs w:val="18"/>
              </w:rPr>
            </w:pPr>
          </w:p>
        </w:tc>
        <w:tc>
          <w:tcPr>
            <w:tcW w:w="470" w:type="dxa"/>
          </w:tcPr>
          <w:p w14:paraId="11C06E95" w14:textId="77777777" w:rsidR="00C61D93" w:rsidRPr="00B4380A" w:rsidRDefault="00C61D93" w:rsidP="00C61D93">
            <w:pPr>
              <w:rPr>
                <w:rFonts w:ascii="Times New Roman" w:hAnsi="Times New Roman" w:cs="Times New Roman"/>
                <w:sz w:val="18"/>
                <w:szCs w:val="18"/>
              </w:rPr>
            </w:pPr>
          </w:p>
        </w:tc>
        <w:tc>
          <w:tcPr>
            <w:tcW w:w="524" w:type="dxa"/>
          </w:tcPr>
          <w:p w14:paraId="1E5F0C25" w14:textId="77777777" w:rsidR="00C61D93" w:rsidRPr="00B4380A" w:rsidRDefault="00C61D93" w:rsidP="00C61D93">
            <w:pPr>
              <w:rPr>
                <w:rFonts w:ascii="Times New Roman" w:hAnsi="Times New Roman" w:cs="Times New Roman"/>
                <w:sz w:val="18"/>
                <w:szCs w:val="18"/>
              </w:rPr>
            </w:pPr>
          </w:p>
        </w:tc>
        <w:tc>
          <w:tcPr>
            <w:tcW w:w="524" w:type="dxa"/>
          </w:tcPr>
          <w:p w14:paraId="3F619BE4" w14:textId="7AFC0A09" w:rsidR="00C61D93" w:rsidRPr="00B4380A" w:rsidRDefault="00C61D93" w:rsidP="00C61D93">
            <w:pPr>
              <w:rPr>
                <w:rFonts w:ascii="Times New Roman" w:hAnsi="Times New Roman" w:cs="Times New Roman"/>
                <w:sz w:val="18"/>
                <w:szCs w:val="18"/>
              </w:rPr>
            </w:pPr>
            <w:r w:rsidRPr="00B4380A">
              <w:rPr>
                <w:sz w:val="18"/>
                <w:szCs w:val="18"/>
              </w:rPr>
              <w:t>x</w:t>
            </w:r>
          </w:p>
        </w:tc>
        <w:tc>
          <w:tcPr>
            <w:tcW w:w="518" w:type="dxa"/>
          </w:tcPr>
          <w:p w14:paraId="1EA6595D" w14:textId="77777777" w:rsidR="00C61D93" w:rsidRPr="00B4380A" w:rsidRDefault="00C61D93" w:rsidP="00C61D93">
            <w:pPr>
              <w:rPr>
                <w:rFonts w:ascii="Times New Roman" w:hAnsi="Times New Roman" w:cs="Times New Roman"/>
                <w:sz w:val="18"/>
                <w:szCs w:val="18"/>
              </w:rPr>
            </w:pPr>
          </w:p>
        </w:tc>
        <w:tc>
          <w:tcPr>
            <w:tcW w:w="457" w:type="dxa"/>
          </w:tcPr>
          <w:p w14:paraId="6EBF0EF6" w14:textId="77777777" w:rsidR="00C61D93" w:rsidRPr="00B4380A" w:rsidRDefault="00C61D93" w:rsidP="00C61D93">
            <w:pPr>
              <w:rPr>
                <w:rFonts w:ascii="Times New Roman" w:hAnsi="Times New Roman" w:cs="Times New Roman"/>
                <w:sz w:val="18"/>
                <w:szCs w:val="18"/>
              </w:rPr>
            </w:pPr>
          </w:p>
        </w:tc>
        <w:tc>
          <w:tcPr>
            <w:tcW w:w="457" w:type="dxa"/>
          </w:tcPr>
          <w:p w14:paraId="32ADECD4" w14:textId="77777777" w:rsidR="00C61D93" w:rsidRPr="00B4380A" w:rsidRDefault="00C61D93" w:rsidP="00C61D93">
            <w:pPr>
              <w:rPr>
                <w:rFonts w:ascii="Times New Roman" w:hAnsi="Times New Roman" w:cs="Times New Roman"/>
                <w:sz w:val="18"/>
                <w:szCs w:val="18"/>
              </w:rPr>
            </w:pPr>
          </w:p>
        </w:tc>
        <w:tc>
          <w:tcPr>
            <w:tcW w:w="453" w:type="dxa"/>
          </w:tcPr>
          <w:p w14:paraId="5563456D" w14:textId="77777777" w:rsidR="00C61D93" w:rsidRPr="00B4380A" w:rsidRDefault="00C61D93" w:rsidP="00C61D93">
            <w:pPr>
              <w:rPr>
                <w:rFonts w:ascii="Times New Roman" w:hAnsi="Times New Roman" w:cs="Times New Roman"/>
                <w:sz w:val="18"/>
                <w:szCs w:val="18"/>
              </w:rPr>
            </w:pPr>
          </w:p>
        </w:tc>
        <w:tc>
          <w:tcPr>
            <w:tcW w:w="454" w:type="dxa"/>
          </w:tcPr>
          <w:p w14:paraId="5C6B3A37" w14:textId="321A0284" w:rsidR="00C61D93" w:rsidRPr="00B4380A" w:rsidRDefault="00C61D93" w:rsidP="00C61D93">
            <w:pPr>
              <w:rPr>
                <w:rFonts w:ascii="Times New Roman" w:hAnsi="Times New Roman" w:cs="Times New Roman"/>
                <w:sz w:val="18"/>
                <w:szCs w:val="18"/>
              </w:rPr>
            </w:pPr>
            <w:r w:rsidRPr="00B4380A">
              <w:rPr>
                <w:sz w:val="18"/>
                <w:szCs w:val="18"/>
              </w:rPr>
              <w:t>x</w:t>
            </w:r>
          </w:p>
        </w:tc>
        <w:tc>
          <w:tcPr>
            <w:tcW w:w="454" w:type="dxa"/>
          </w:tcPr>
          <w:p w14:paraId="18A54519" w14:textId="2ADF568C" w:rsidR="00C61D93" w:rsidRPr="00B4380A" w:rsidRDefault="00C61D93" w:rsidP="00C61D93">
            <w:pPr>
              <w:rPr>
                <w:rFonts w:ascii="Times New Roman" w:hAnsi="Times New Roman" w:cs="Times New Roman"/>
                <w:sz w:val="18"/>
                <w:szCs w:val="18"/>
              </w:rPr>
            </w:pPr>
            <w:r w:rsidRPr="00B4380A">
              <w:rPr>
                <w:sz w:val="18"/>
                <w:szCs w:val="18"/>
              </w:rPr>
              <w:t>x</w:t>
            </w:r>
          </w:p>
        </w:tc>
        <w:tc>
          <w:tcPr>
            <w:tcW w:w="453" w:type="dxa"/>
          </w:tcPr>
          <w:p w14:paraId="17587FE4" w14:textId="77777777" w:rsidR="00C61D93" w:rsidRPr="00B4380A" w:rsidRDefault="00C61D93" w:rsidP="00C61D93">
            <w:pPr>
              <w:rPr>
                <w:rFonts w:ascii="Times New Roman" w:hAnsi="Times New Roman" w:cs="Times New Roman"/>
                <w:sz w:val="18"/>
                <w:szCs w:val="18"/>
              </w:rPr>
            </w:pPr>
          </w:p>
        </w:tc>
      </w:tr>
      <w:tr w:rsidR="00C61D93" w:rsidRPr="00B4380A" w14:paraId="40BE49B8" w14:textId="77777777" w:rsidTr="00760C02">
        <w:tc>
          <w:tcPr>
            <w:tcW w:w="1696" w:type="dxa"/>
          </w:tcPr>
          <w:p w14:paraId="5AAB2682" w14:textId="5C2852E3" w:rsidR="00C61D93" w:rsidRPr="00B4380A" w:rsidRDefault="00C61D93" w:rsidP="00C61D93">
            <w:pPr>
              <w:rPr>
                <w:rFonts w:ascii="Times New Roman" w:hAnsi="Times New Roman" w:cs="Times New Roman"/>
                <w:sz w:val="18"/>
                <w:szCs w:val="18"/>
              </w:rPr>
            </w:pPr>
            <w:r w:rsidRPr="00B4380A">
              <w:rPr>
                <w:sz w:val="18"/>
                <w:szCs w:val="18"/>
              </w:rPr>
              <w:t>DelaVarga-Martínez 2022</w:t>
            </w:r>
          </w:p>
        </w:tc>
        <w:tc>
          <w:tcPr>
            <w:tcW w:w="1135" w:type="dxa"/>
          </w:tcPr>
          <w:p w14:paraId="72F12B74" w14:textId="105D794D" w:rsidR="00C61D93" w:rsidRPr="00B4380A" w:rsidRDefault="00C61D93" w:rsidP="00C61D93">
            <w:pPr>
              <w:rPr>
                <w:rFonts w:ascii="Times New Roman" w:hAnsi="Times New Roman" w:cs="Times New Roman"/>
                <w:sz w:val="18"/>
                <w:szCs w:val="18"/>
              </w:rPr>
            </w:pPr>
            <w:r w:rsidRPr="00B4380A">
              <w:rPr>
                <w:sz w:val="18"/>
                <w:szCs w:val="18"/>
              </w:rPr>
              <w:t>55/160</w:t>
            </w:r>
          </w:p>
        </w:tc>
        <w:tc>
          <w:tcPr>
            <w:tcW w:w="436" w:type="dxa"/>
          </w:tcPr>
          <w:p w14:paraId="291D065D" w14:textId="77777777" w:rsidR="00C61D93" w:rsidRPr="00B4380A" w:rsidRDefault="00C61D93" w:rsidP="00C61D93">
            <w:pPr>
              <w:rPr>
                <w:rFonts w:ascii="Times New Roman" w:hAnsi="Times New Roman" w:cs="Times New Roman"/>
                <w:sz w:val="18"/>
                <w:szCs w:val="18"/>
              </w:rPr>
            </w:pPr>
          </w:p>
        </w:tc>
        <w:tc>
          <w:tcPr>
            <w:tcW w:w="456" w:type="dxa"/>
          </w:tcPr>
          <w:p w14:paraId="5989F620" w14:textId="77777777" w:rsidR="00C61D93" w:rsidRPr="00B4380A" w:rsidRDefault="00C61D93" w:rsidP="00C61D93">
            <w:pPr>
              <w:rPr>
                <w:rFonts w:ascii="Times New Roman" w:hAnsi="Times New Roman" w:cs="Times New Roman"/>
                <w:sz w:val="18"/>
                <w:szCs w:val="18"/>
              </w:rPr>
            </w:pPr>
          </w:p>
        </w:tc>
        <w:tc>
          <w:tcPr>
            <w:tcW w:w="383" w:type="dxa"/>
          </w:tcPr>
          <w:p w14:paraId="1CB40963" w14:textId="55081578" w:rsidR="00C61D93" w:rsidRPr="00B4380A" w:rsidRDefault="00C61D93" w:rsidP="00C61D93">
            <w:pPr>
              <w:rPr>
                <w:rFonts w:ascii="Times New Roman" w:hAnsi="Times New Roman" w:cs="Times New Roman"/>
                <w:sz w:val="18"/>
                <w:szCs w:val="18"/>
              </w:rPr>
            </w:pPr>
            <w:r w:rsidRPr="00B4380A">
              <w:rPr>
                <w:sz w:val="18"/>
                <w:szCs w:val="18"/>
              </w:rPr>
              <w:t>x</w:t>
            </w:r>
          </w:p>
        </w:tc>
        <w:tc>
          <w:tcPr>
            <w:tcW w:w="526" w:type="dxa"/>
          </w:tcPr>
          <w:p w14:paraId="41D8D3B0" w14:textId="77777777" w:rsidR="00C61D93" w:rsidRPr="00B4380A" w:rsidRDefault="00C61D93" w:rsidP="00C61D93">
            <w:pPr>
              <w:rPr>
                <w:rFonts w:ascii="Times New Roman" w:hAnsi="Times New Roman" w:cs="Times New Roman"/>
                <w:sz w:val="18"/>
                <w:szCs w:val="18"/>
              </w:rPr>
            </w:pPr>
          </w:p>
        </w:tc>
        <w:tc>
          <w:tcPr>
            <w:tcW w:w="461" w:type="dxa"/>
          </w:tcPr>
          <w:p w14:paraId="363DCDAC" w14:textId="77777777" w:rsidR="00C61D93" w:rsidRPr="00B4380A" w:rsidRDefault="00C61D93" w:rsidP="00C61D93">
            <w:pPr>
              <w:rPr>
                <w:rFonts w:ascii="Times New Roman" w:hAnsi="Times New Roman" w:cs="Times New Roman"/>
                <w:sz w:val="18"/>
                <w:szCs w:val="18"/>
              </w:rPr>
            </w:pPr>
          </w:p>
        </w:tc>
        <w:tc>
          <w:tcPr>
            <w:tcW w:w="453" w:type="dxa"/>
          </w:tcPr>
          <w:p w14:paraId="7C0804F1" w14:textId="322C89EA" w:rsidR="00C61D93" w:rsidRPr="00B4380A" w:rsidRDefault="00C61D93" w:rsidP="00C61D93">
            <w:pPr>
              <w:rPr>
                <w:rFonts w:ascii="Times New Roman" w:hAnsi="Times New Roman" w:cs="Times New Roman"/>
                <w:sz w:val="18"/>
                <w:szCs w:val="18"/>
              </w:rPr>
            </w:pPr>
            <w:r w:rsidRPr="00B4380A">
              <w:rPr>
                <w:sz w:val="18"/>
                <w:szCs w:val="18"/>
              </w:rPr>
              <w:t>x</w:t>
            </w:r>
          </w:p>
        </w:tc>
        <w:tc>
          <w:tcPr>
            <w:tcW w:w="453" w:type="dxa"/>
          </w:tcPr>
          <w:p w14:paraId="5AB27A00" w14:textId="77777777" w:rsidR="00C61D93" w:rsidRPr="00B4380A" w:rsidRDefault="00C61D93" w:rsidP="00C61D93">
            <w:pPr>
              <w:rPr>
                <w:rFonts w:ascii="Times New Roman" w:hAnsi="Times New Roman" w:cs="Times New Roman"/>
                <w:sz w:val="18"/>
                <w:szCs w:val="18"/>
              </w:rPr>
            </w:pPr>
          </w:p>
        </w:tc>
        <w:tc>
          <w:tcPr>
            <w:tcW w:w="453" w:type="dxa"/>
          </w:tcPr>
          <w:p w14:paraId="0BFF33EF" w14:textId="77777777" w:rsidR="00C61D93" w:rsidRPr="00B4380A" w:rsidRDefault="00C61D93" w:rsidP="00C61D93">
            <w:pPr>
              <w:rPr>
                <w:rFonts w:ascii="Times New Roman" w:hAnsi="Times New Roman" w:cs="Times New Roman"/>
                <w:sz w:val="18"/>
                <w:szCs w:val="18"/>
              </w:rPr>
            </w:pPr>
          </w:p>
        </w:tc>
        <w:tc>
          <w:tcPr>
            <w:tcW w:w="435" w:type="dxa"/>
          </w:tcPr>
          <w:p w14:paraId="58781ACF" w14:textId="77777777" w:rsidR="00C61D93" w:rsidRPr="00B4380A" w:rsidRDefault="00C61D93" w:rsidP="00C61D93">
            <w:pPr>
              <w:rPr>
                <w:rFonts w:ascii="Times New Roman" w:hAnsi="Times New Roman" w:cs="Times New Roman"/>
                <w:sz w:val="18"/>
                <w:szCs w:val="18"/>
              </w:rPr>
            </w:pPr>
          </w:p>
        </w:tc>
        <w:tc>
          <w:tcPr>
            <w:tcW w:w="643" w:type="dxa"/>
          </w:tcPr>
          <w:p w14:paraId="12A95FE1" w14:textId="77777777" w:rsidR="00C61D93" w:rsidRPr="00B4380A" w:rsidRDefault="00C61D93" w:rsidP="00C61D93">
            <w:pPr>
              <w:rPr>
                <w:rFonts w:ascii="Times New Roman" w:hAnsi="Times New Roman" w:cs="Times New Roman"/>
                <w:sz w:val="18"/>
                <w:szCs w:val="18"/>
              </w:rPr>
            </w:pPr>
          </w:p>
        </w:tc>
        <w:tc>
          <w:tcPr>
            <w:tcW w:w="453" w:type="dxa"/>
          </w:tcPr>
          <w:p w14:paraId="06CFE4B4" w14:textId="77777777" w:rsidR="00C61D93" w:rsidRPr="00B4380A" w:rsidRDefault="00C61D93" w:rsidP="00C61D93">
            <w:pPr>
              <w:rPr>
                <w:rFonts w:ascii="Times New Roman" w:hAnsi="Times New Roman" w:cs="Times New Roman"/>
                <w:sz w:val="18"/>
                <w:szCs w:val="18"/>
              </w:rPr>
            </w:pPr>
          </w:p>
        </w:tc>
        <w:tc>
          <w:tcPr>
            <w:tcW w:w="435" w:type="dxa"/>
          </w:tcPr>
          <w:p w14:paraId="70857613" w14:textId="71B3B05E" w:rsidR="00C61D93" w:rsidRPr="00B4380A" w:rsidRDefault="00C61D93" w:rsidP="00C61D93">
            <w:pPr>
              <w:rPr>
                <w:rFonts w:ascii="Times New Roman" w:hAnsi="Times New Roman" w:cs="Times New Roman"/>
                <w:sz w:val="18"/>
                <w:szCs w:val="18"/>
              </w:rPr>
            </w:pPr>
            <w:r w:rsidRPr="00B4380A">
              <w:rPr>
                <w:sz w:val="18"/>
                <w:szCs w:val="18"/>
              </w:rPr>
              <w:t>x</w:t>
            </w:r>
          </w:p>
        </w:tc>
        <w:tc>
          <w:tcPr>
            <w:tcW w:w="531" w:type="dxa"/>
          </w:tcPr>
          <w:p w14:paraId="4B0FA8F1" w14:textId="77777777" w:rsidR="00C61D93" w:rsidRPr="00B4380A" w:rsidRDefault="00C61D93" w:rsidP="00C61D93">
            <w:pPr>
              <w:rPr>
                <w:rFonts w:ascii="Times New Roman" w:hAnsi="Times New Roman" w:cs="Times New Roman"/>
                <w:sz w:val="18"/>
                <w:szCs w:val="18"/>
              </w:rPr>
            </w:pPr>
          </w:p>
        </w:tc>
        <w:tc>
          <w:tcPr>
            <w:tcW w:w="471" w:type="dxa"/>
          </w:tcPr>
          <w:p w14:paraId="32D11113" w14:textId="77777777" w:rsidR="00C61D93" w:rsidRPr="00B4380A" w:rsidRDefault="00C61D93" w:rsidP="00C61D93">
            <w:pPr>
              <w:rPr>
                <w:rFonts w:ascii="Times New Roman" w:hAnsi="Times New Roman" w:cs="Times New Roman"/>
                <w:sz w:val="18"/>
                <w:szCs w:val="18"/>
              </w:rPr>
            </w:pPr>
          </w:p>
        </w:tc>
        <w:tc>
          <w:tcPr>
            <w:tcW w:w="470" w:type="dxa"/>
          </w:tcPr>
          <w:p w14:paraId="1988D27B" w14:textId="77777777" w:rsidR="00C61D93" w:rsidRPr="00B4380A" w:rsidRDefault="00C61D93" w:rsidP="00C61D93">
            <w:pPr>
              <w:rPr>
                <w:rFonts w:ascii="Times New Roman" w:hAnsi="Times New Roman" w:cs="Times New Roman"/>
                <w:sz w:val="18"/>
                <w:szCs w:val="18"/>
              </w:rPr>
            </w:pPr>
          </w:p>
        </w:tc>
        <w:tc>
          <w:tcPr>
            <w:tcW w:w="524" w:type="dxa"/>
          </w:tcPr>
          <w:p w14:paraId="30FF8496" w14:textId="77777777" w:rsidR="00C61D93" w:rsidRPr="00B4380A" w:rsidRDefault="00C61D93" w:rsidP="00C61D93">
            <w:pPr>
              <w:rPr>
                <w:rFonts w:ascii="Times New Roman" w:hAnsi="Times New Roman" w:cs="Times New Roman"/>
                <w:sz w:val="18"/>
                <w:szCs w:val="18"/>
              </w:rPr>
            </w:pPr>
          </w:p>
        </w:tc>
        <w:tc>
          <w:tcPr>
            <w:tcW w:w="524" w:type="dxa"/>
          </w:tcPr>
          <w:p w14:paraId="558E4868" w14:textId="77777777" w:rsidR="00C61D93" w:rsidRPr="00B4380A" w:rsidRDefault="00C61D93" w:rsidP="00C61D93">
            <w:pPr>
              <w:rPr>
                <w:rFonts w:ascii="Times New Roman" w:hAnsi="Times New Roman" w:cs="Times New Roman"/>
                <w:sz w:val="18"/>
                <w:szCs w:val="18"/>
              </w:rPr>
            </w:pPr>
          </w:p>
        </w:tc>
        <w:tc>
          <w:tcPr>
            <w:tcW w:w="518" w:type="dxa"/>
          </w:tcPr>
          <w:p w14:paraId="4E7C966C" w14:textId="77777777" w:rsidR="00C61D93" w:rsidRPr="00B4380A" w:rsidRDefault="00C61D93" w:rsidP="00C61D93">
            <w:pPr>
              <w:rPr>
                <w:rFonts w:ascii="Times New Roman" w:hAnsi="Times New Roman" w:cs="Times New Roman"/>
                <w:sz w:val="18"/>
                <w:szCs w:val="18"/>
              </w:rPr>
            </w:pPr>
          </w:p>
        </w:tc>
        <w:tc>
          <w:tcPr>
            <w:tcW w:w="457" w:type="dxa"/>
          </w:tcPr>
          <w:p w14:paraId="1CA38281" w14:textId="77777777" w:rsidR="00C61D93" w:rsidRPr="00B4380A" w:rsidRDefault="00C61D93" w:rsidP="00C61D93">
            <w:pPr>
              <w:rPr>
                <w:rFonts w:ascii="Times New Roman" w:hAnsi="Times New Roman" w:cs="Times New Roman"/>
                <w:sz w:val="18"/>
                <w:szCs w:val="18"/>
              </w:rPr>
            </w:pPr>
          </w:p>
        </w:tc>
        <w:tc>
          <w:tcPr>
            <w:tcW w:w="457" w:type="dxa"/>
          </w:tcPr>
          <w:p w14:paraId="47D25D77" w14:textId="77777777" w:rsidR="00C61D93" w:rsidRPr="00B4380A" w:rsidRDefault="00C61D93" w:rsidP="00C61D93">
            <w:pPr>
              <w:rPr>
                <w:rFonts w:ascii="Times New Roman" w:hAnsi="Times New Roman" w:cs="Times New Roman"/>
                <w:sz w:val="18"/>
                <w:szCs w:val="18"/>
              </w:rPr>
            </w:pPr>
          </w:p>
        </w:tc>
        <w:tc>
          <w:tcPr>
            <w:tcW w:w="453" w:type="dxa"/>
          </w:tcPr>
          <w:p w14:paraId="6C586675" w14:textId="77777777" w:rsidR="00C61D93" w:rsidRPr="00B4380A" w:rsidRDefault="00C61D93" w:rsidP="00C61D93">
            <w:pPr>
              <w:rPr>
                <w:rFonts w:ascii="Times New Roman" w:hAnsi="Times New Roman" w:cs="Times New Roman"/>
                <w:sz w:val="18"/>
                <w:szCs w:val="18"/>
              </w:rPr>
            </w:pPr>
          </w:p>
        </w:tc>
        <w:tc>
          <w:tcPr>
            <w:tcW w:w="454" w:type="dxa"/>
          </w:tcPr>
          <w:p w14:paraId="165F9A9B" w14:textId="77777777" w:rsidR="00C61D93" w:rsidRPr="00B4380A" w:rsidRDefault="00C61D93" w:rsidP="00C61D93">
            <w:pPr>
              <w:rPr>
                <w:rFonts w:ascii="Times New Roman" w:hAnsi="Times New Roman" w:cs="Times New Roman"/>
                <w:sz w:val="18"/>
                <w:szCs w:val="18"/>
              </w:rPr>
            </w:pPr>
          </w:p>
        </w:tc>
        <w:tc>
          <w:tcPr>
            <w:tcW w:w="454" w:type="dxa"/>
          </w:tcPr>
          <w:p w14:paraId="6CBAE8C6" w14:textId="77777777" w:rsidR="00C61D93" w:rsidRPr="00B4380A" w:rsidRDefault="00C61D93" w:rsidP="00C61D93">
            <w:pPr>
              <w:rPr>
                <w:rFonts w:ascii="Times New Roman" w:hAnsi="Times New Roman" w:cs="Times New Roman"/>
                <w:sz w:val="18"/>
                <w:szCs w:val="18"/>
              </w:rPr>
            </w:pPr>
          </w:p>
        </w:tc>
        <w:tc>
          <w:tcPr>
            <w:tcW w:w="453" w:type="dxa"/>
          </w:tcPr>
          <w:p w14:paraId="5980E42C" w14:textId="77777777" w:rsidR="00C61D93" w:rsidRPr="00B4380A" w:rsidRDefault="00C61D93" w:rsidP="00C61D93">
            <w:pPr>
              <w:rPr>
                <w:rFonts w:ascii="Times New Roman" w:hAnsi="Times New Roman" w:cs="Times New Roman"/>
                <w:sz w:val="18"/>
                <w:szCs w:val="18"/>
              </w:rPr>
            </w:pPr>
          </w:p>
        </w:tc>
      </w:tr>
      <w:tr w:rsidR="00274EF6" w:rsidRPr="00B4380A" w14:paraId="4C32D313" w14:textId="77777777" w:rsidTr="00760C02">
        <w:tc>
          <w:tcPr>
            <w:tcW w:w="1696" w:type="dxa"/>
          </w:tcPr>
          <w:p w14:paraId="5F1EFA99" w14:textId="1200B66A" w:rsidR="00274EF6" w:rsidRPr="00B4380A" w:rsidRDefault="00274EF6" w:rsidP="00274EF6">
            <w:pPr>
              <w:rPr>
                <w:rFonts w:ascii="Times New Roman" w:hAnsi="Times New Roman" w:cs="Times New Roman"/>
                <w:sz w:val="18"/>
                <w:szCs w:val="18"/>
              </w:rPr>
            </w:pPr>
            <w:r w:rsidRPr="00B4380A">
              <w:rPr>
                <w:sz w:val="18"/>
                <w:szCs w:val="18"/>
              </w:rPr>
              <w:t>Ditzel 2023</w:t>
            </w:r>
          </w:p>
        </w:tc>
        <w:tc>
          <w:tcPr>
            <w:tcW w:w="1135" w:type="dxa"/>
          </w:tcPr>
          <w:p w14:paraId="4280A8DB" w14:textId="53279016" w:rsidR="00274EF6" w:rsidRPr="00B4380A" w:rsidRDefault="00274EF6" w:rsidP="00274EF6">
            <w:pPr>
              <w:rPr>
                <w:rFonts w:ascii="Times New Roman" w:hAnsi="Times New Roman" w:cs="Times New Roman"/>
                <w:sz w:val="18"/>
                <w:szCs w:val="18"/>
              </w:rPr>
            </w:pPr>
            <w:r w:rsidRPr="00B4380A">
              <w:rPr>
                <w:sz w:val="18"/>
                <w:szCs w:val="18"/>
              </w:rPr>
              <w:t>38/208</w:t>
            </w:r>
          </w:p>
        </w:tc>
        <w:tc>
          <w:tcPr>
            <w:tcW w:w="436" w:type="dxa"/>
            <w:vAlign w:val="center"/>
          </w:tcPr>
          <w:p w14:paraId="5CDABB43" w14:textId="2240EAD3"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6" w:type="dxa"/>
            <w:vAlign w:val="center"/>
          </w:tcPr>
          <w:p w14:paraId="4E4EF426" w14:textId="2F7D647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45F9247B" w14:textId="7883EB7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01F951E3" w14:textId="77ED23F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54C724B7" w14:textId="5F88F48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6D8639C" w14:textId="24198B0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6672546D" w14:textId="02F756E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B1DC412" w14:textId="65CE6B3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4FF7C4A6" w14:textId="3AF4ABE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6F3FF389" w14:textId="5774666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36EC9CE" w14:textId="27889BC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4C40A134" w14:textId="3ECD543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667518A9" w14:textId="6624DF4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35400441" w14:textId="2F95A49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73F00AED" w14:textId="1AD7345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5AE013B7" w14:textId="4D004D3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616149CA" w14:textId="1F9E2B3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6C58C351" w14:textId="11EDA63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2449DAB6" w14:textId="650E6AC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40583B54" w14:textId="7522B26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3E8DCBC" w14:textId="4F23D58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6768DC41" w14:textId="2CC3F629"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4" w:type="dxa"/>
            <w:vAlign w:val="center"/>
          </w:tcPr>
          <w:p w14:paraId="3CD6A026" w14:textId="74C7535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0CAB949" w14:textId="1DD61A23"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1FDCE757" w14:textId="77777777" w:rsidTr="00760C02">
        <w:tc>
          <w:tcPr>
            <w:tcW w:w="1696" w:type="dxa"/>
          </w:tcPr>
          <w:p w14:paraId="54D86A86" w14:textId="4062A9A5" w:rsidR="00274EF6" w:rsidRPr="00B4380A" w:rsidRDefault="00274EF6" w:rsidP="00274EF6">
            <w:pPr>
              <w:rPr>
                <w:rFonts w:ascii="Times New Roman" w:hAnsi="Times New Roman" w:cs="Times New Roman"/>
                <w:sz w:val="18"/>
                <w:szCs w:val="18"/>
              </w:rPr>
            </w:pPr>
            <w:r w:rsidRPr="00B4380A">
              <w:rPr>
                <w:sz w:val="18"/>
                <w:szCs w:val="18"/>
              </w:rPr>
              <w:t>Diwell 2018</w:t>
            </w:r>
          </w:p>
        </w:tc>
        <w:tc>
          <w:tcPr>
            <w:tcW w:w="1135" w:type="dxa"/>
          </w:tcPr>
          <w:p w14:paraId="0D7B82BB" w14:textId="735A5C98" w:rsidR="00274EF6" w:rsidRPr="00B4380A" w:rsidRDefault="00274EF6" w:rsidP="00274EF6">
            <w:pPr>
              <w:rPr>
                <w:rFonts w:ascii="Times New Roman" w:hAnsi="Times New Roman" w:cs="Times New Roman"/>
                <w:sz w:val="18"/>
                <w:szCs w:val="18"/>
              </w:rPr>
            </w:pPr>
            <w:r w:rsidRPr="00B4380A">
              <w:rPr>
                <w:sz w:val="18"/>
                <w:szCs w:val="18"/>
              </w:rPr>
              <w:t>56/301</w:t>
            </w:r>
          </w:p>
        </w:tc>
        <w:tc>
          <w:tcPr>
            <w:tcW w:w="436" w:type="dxa"/>
            <w:vAlign w:val="center"/>
          </w:tcPr>
          <w:p w14:paraId="5652F090" w14:textId="39B5743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46E399BB" w14:textId="0138A1C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248D7779" w14:textId="74A3E8F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622D1CF2" w14:textId="4F2C83F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77BC4E65" w14:textId="79CEE63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E187AC5" w14:textId="11624C6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5C2A97A1" w14:textId="031AF56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6907E0F0" w14:textId="3C4510F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6E4D5524" w14:textId="40A79A9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27C82CE2" w14:textId="78E23D5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56E95AB" w14:textId="1A580C1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3E70AA78" w14:textId="3ED3E3E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0348A646" w14:textId="61DA2AA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151F7564" w14:textId="09A3CC9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72E74C61" w14:textId="6BECC15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2E6A07EC" w14:textId="74C192B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34BEA4C1" w14:textId="4127A47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10C3468D" w14:textId="28DE606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2E7638CF" w14:textId="7624EEB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086E2FC6" w14:textId="01E79FA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62B78DA" w14:textId="2DE49F2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4CC80655" w14:textId="36BACB67"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4" w:type="dxa"/>
            <w:vAlign w:val="center"/>
          </w:tcPr>
          <w:p w14:paraId="30A7BB21" w14:textId="371A014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DC2A912" w14:textId="7BB049AC" w:rsidR="00274EF6" w:rsidRPr="00B4380A" w:rsidRDefault="00274EF6" w:rsidP="00274EF6">
            <w:pPr>
              <w:rPr>
                <w:rFonts w:ascii="Times New Roman" w:hAnsi="Times New Roman" w:cs="Times New Roman"/>
                <w:sz w:val="18"/>
                <w:szCs w:val="18"/>
              </w:rPr>
            </w:pPr>
            <w:r w:rsidRPr="00B4380A">
              <w:rPr>
                <w:color w:val="000000"/>
                <w:sz w:val="18"/>
                <w:szCs w:val="18"/>
              </w:rPr>
              <w:t>x</w:t>
            </w:r>
          </w:p>
        </w:tc>
      </w:tr>
      <w:tr w:rsidR="00274EF6" w:rsidRPr="00B4380A" w14:paraId="6711C9B8" w14:textId="77777777" w:rsidTr="00760C02">
        <w:tc>
          <w:tcPr>
            <w:tcW w:w="1696" w:type="dxa"/>
          </w:tcPr>
          <w:p w14:paraId="78A3B93D" w14:textId="2412EE11" w:rsidR="00274EF6" w:rsidRPr="00B4380A" w:rsidRDefault="00274EF6" w:rsidP="00274EF6">
            <w:pPr>
              <w:rPr>
                <w:rFonts w:ascii="Times New Roman" w:hAnsi="Times New Roman" w:cs="Times New Roman"/>
                <w:sz w:val="18"/>
                <w:szCs w:val="18"/>
              </w:rPr>
            </w:pPr>
            <w:r w:rsidRPr="00B4380A">
              <w:rPr>
                <w:sz w:val="18"/>
                <w:szCs w:val="18"/>
              </w:rPr>
              <w:t>Miu 2013</w:t>
            </w:r>
          </w:p>
        </w:tc>
        <w:tc>
          <w:tcPr>
            <w:tcW w:w="1135" w:type="dxa"/>
          </w:tcPr>
          <w:p w14:paraId="3C0641B0" w14:textId="0E5C9FFB" w:rsidR="00274EF6" w:rsidRPr="00B4380A" w:rsidRDefault="00274EF6" w:rsidP="00274EF6">
            <w:pPr>
              <w:rPr>
                <w:rFonts w:ascii="Times New Roman" w:hAnsi="Times New Roman" w:cs="Times New Roman"/>
                <w:sz w:val="18"/>
                <w:szCs w:val="18"/>
              </w:rPr>
            </w:pPr>
            <w:r w:rsidRPr="00B4380A">
              <w:rPr>
                <w:sz w:val="18"/>
                <w:szCs w:val="18"/>
              </w:rPr>
              <w:t>86/228</w:t>
            </w:r>
          </w:p>
        </w:tc>
        <w:tc>
          <w:tcPr>
            <w:tcW w:w="436" w:type="dxa"/>
            <w:vAlign w:val="center"/>
          </w:tcPr>
          <w:p w14:paraId="5712BF66" w14:textId="35074AD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05458A52" w14:textId="73CFD20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57D80C3B" w14:textId="06B95D4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165A263A" w14:textId="103BC3F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1B793D0A" w14:textId="5FD9681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527646E" w14:textId="327A3AC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344817E" w14:textId="162CCB2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62874BA" w14:textId="4F79F36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2912AEA8" w14:textId="147C842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4CC32784" w14:textId="07E680B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5CFCD8A" w14:textId="30E3ECC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400D1820" w14:textId="330060E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51635A2B" w14:textId="309204A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6B86F597" w14:textId="6CC9AE9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3388971F" w14:textId="103AF57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1A1A3E15" w14:textId="40E7118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7BCC597B" w14:textId="7B9805D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6991CA2D" w14:textId="1225D45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1906225A" w14:textId="5050CEF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1B608FCB" w14:textId="4721027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627921F4" w14:textId="5868918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5C188B38" w14:textId="3EA3E36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34A1CDAB" w14:textId="3056B2F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3E5BE94B" w14:textId="091C8673"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2AF61ABA" w14:textId="77777777" w:rsidTr="00760C02">
        <w:tc>
          <w:tcPr>
            <w:tcW w:w="1696" w:type="dxa"/>
          </w:tcPr>
          <w:p w14:paraId="30749221" w14:textId="0543D4D3" w:rsidR="00274EF6" w:rsidRPr="00B4380A" w:rsidRDefault="00274EF6" w:rsidP="00274EF6">
            <w:pPr>
              <w:rPr>
                <w:rFonts w:ascii="Times New Roman" w:hAnsi="Times New Roman" w:cs="Times New Roman"/>
                <w:sz w:val="18"/>
                <w:szCs w:val="18"/>
              </w:rPr>
            </w:pPr>
            <w:r w:rsidRPr="00B4380A">
              <w:rPr>
                <w:sz w:val="18"/>
                <w:szCs w:val="18"/>
              </w:rPr>
              <w:t>Dostovic 2021</w:t>
            </w:r>
          </w:p>
        </w:tc>
        <w:tc>
          <w:tcPr>
            <w:tcW w:w="1135" w:type="dxa"/>
          </w:tcPr>
          <w:p w14:paraId="0316C041" w14:textId="3EE19B20" w:rsidR="00274EF6" w:rsidRPr="00B4380A" w:rsidRDefault="00274EF6" w:rsidP="00274EF6">
            <w:pPr>
              <w:rPr>
                <w:rFonts w:ascii="Times New Roman" w:hAnsi="Times New Roman" w:cs="Times New Roman"/>
                <w:sz w:val="18"/>
                <w:szCs w:val="18"/>
              </w:rPr>
            </w:pPr>
            <w:r w:rsidRPr="00B4380A">
              <w:rPr>
                <w:sz w:val="18"/>
                <w:szCs w:val="18"/>
              </w:rPr>
              <w:t>75/96</w:t>
            </w:r>
          </w:p>
        </w:tc>
        <w:tc>
          <w:tcPr>
            <w:tcW w:w="436" w:type="dxa"/>
            <w:vAlign w:val="center"/>
          </w:tcPr>
          <w:p w14:paraId="1ADA1CF0" w14:textId="265E9FA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3C94D3D2" w14:textId="171F942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348EE559" w14:textId="31833E69"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526" w:type="dxa"/>
            <w:vAlign w:val="center"/>
          </w:tcPr>
          <w:p w14:paraId="69015ACD" w14:textId="12FE1C5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740551A5" w14:textId="3992C39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B1A2BB8" w14:textId="4E65A33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60BE03A" w14:textId="2C32388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0A5D542" w14:textId="1DAFC04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44F303B1" w14:textId="7A703BD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39E1786A" w14:textId="3EB444A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9D54F8E" w14:textId="24B99DD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2759B448" w14:textId="7FE93AA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376602C0" w14:textId="317B70E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5F845C5C" w14:textId="67A656B4"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70" w:type="dxa"/>
            <w:vAlign w:val="center"/>
          </w:tcPr>
          <w:p w14:paraId="73D822BD" w14:textId="735937F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45B9AD63" w14:textId="40C4F33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7F3D8B33" w14:textId="5EB47CB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7712145E" w14:textId="4D22827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0BA44945" w14:textId="3FF3788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389B9DEE" w14:textId="7A63AB7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5068056" w14:textId="5CB58E3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25764B05" w14:textId="3C1E487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4628C83F" w14:textId="70CF180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596F307" w14:textId="53D9CF16"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21A7C3C9" w14:textId="77777777" w:rsidTr="00760C02">
        <w:tc>
          <w:tcPr>
            <w:tcW w:w="1696" w:type="dxa"/>
          </w:tcPr>
          <w:p w14:paraId="3E6C1A7A" w14:textId="1648638B" w:rsidR="00274EF6" w:rsidRPr="00B4380A" w:rsidRDefault="00274EF6" w:rsidP="00274EF6">
            <w:pPr>
              <w:rPr>
                <w:rFonts w:ascii="Times New Roman" w:hAnsi="Times New Roman" w:cs="Times New Roman"/>
                <w:sz w:val="18"/>
                <w:szCs w:val="18"/>
              </w:rPr>
            </w:pPr>
            <w:r w:rsidRPr="00B4380A">
              <w:rPr>
                <w:sz w:val="18"/>
                <w:szCs w:val="18"/>
              </w:rPr>
              <w:t>Drews 2015</w:t>
            </w:r>
          </w:p>
        </w:tc>
        <w:tc>
          <w:tcPr>
            <w:tcW w:w="1135" w:type="dxa"/>
          </w:tcPr>
          <w:p w14:paraId="54408A0B" w14:textId="1B4D9016" w:rsidR="00274EF6" w:rsidRPr="00B4380A" w:rsidRDefault="00274EF6" w:rsidP="00274EF6">
            <w:pPr>
              <w:rPr>
                <w:rFonts w:ascii="Times New Roman" w:hAnsi="Times New Roman" w:cs="Times New Roman"/>
                <w:sz w:val="18"/>
                <w:szCs w:val="18"/>
              </w:rPr>
            </w:pPr>
            <w:r w:rsidRPr="00B4380A">
              <w:rPr>
                <w:sz w:val="18"/>
                <w:szCs w:val="18"/>
              </w:rPr>
              <w:t>77/482</w:t>
            </w:r>
          </w:p>
        </w:tc>
        <w:tc>
          <w:tcPr>
            <w:tcW w:w="436" w:type="dxa"/>
            <w:vAlign w:val="center"/>
          </w:tcPr>
          <w:p w14:paraId="4AFCAC06" w14:textId="65EA534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5A604ED3" w14:textId="6989FE9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3BBCDD07" w14:textId="6DF9F13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5778305B" w14:textId="28A730C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38E3F298" w14:textId="3106467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BDE7B66" w14:textId="58C906D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130CB27" w14:textId="33190D6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7EE5B82" w14:textId="6323D5F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5E393083" w14:textId="70D49C1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53070AD3" w14:textId="27749750"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3" w:type="dxa"/>
            <w:vAlign w:val="center"/>
          </w:tcPr>
          <w:p w14:paraId="50371672" w14:textId="3EDDAF3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6C64EC6D" w14:textId="5997413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76CF09B4" w14:textId="1AAEE22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7FB4452F" w14:textId="4227E5D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41CF1396" w14:textId="0FA8340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402F308B" w14:textId="42DFE33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6D66102C" w14:textId="221D123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7F87535A" w14:textId="5051BD1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0595AF24" w14:textId="6AD13DF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5A6CACE7" w14:textId="7843995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631F5EF" w14:textId="545F038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15B48767" w14:textId="5C168F2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49BB2906" w14:textId="687DDD5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C21A445" w14:textId="3FA0880D"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591EA224" w14:textId="77777777" w:rsidTr="00760C02">
        <w:tc>
          <w:tcPr>
            <w:tcW w:w="1696" w:type="dxa"/>
          </w:tcPr>
          <w:p w14:paraId="3C0EABE5" w14:textId="721F8A82" w:rsidR="00274EF6" w:rsidRPr="00B4380A" w:rsidRDefault="00274EF6" w:rsidP="00274EF6">
            <w:pPr>
              <w:rPr>
                <w:rFonts w:ascii="Times New Roman" w:hAnsi="Times New Roman" w:cs="Times New Roman"/>
                <w:sz w:val="18"/>
                <w:szCs w:val="18"/>
              </w:rPr>
            </w:pPr>
            <w:r w:rsidRPr="00B4380A">
              <w:rPr>
                <w:sz w:val="18"/>
                <w:szCs w:val="18"/>
              </w:rPr>
              <w:t>Dros 2020</w:t>
            </w:r>
          </w:p>
        </w:tc>
        <w:tc>
          <w:tcPr>
            <w:tcW w:w="1135" w:type="dxa"/>
          </w:tcPr>
          <w:p w14:paraId="19E53AAC" w14:textId="632EBE66" w:rsidR="00274EF6" w:rsidRPr="00B4380A" w:rsidRDefault="00274EF6" w:rsidP="00274EF6">
            <w:pPr>
              <w:rPr>
                <w:rFonts w:ascii="Times New Roman" w:hAnsi="Times New Roman" w:cs="Times New Roman"/>
                <w:sz w:val="18"/>
                <w:szCs w:val="18"/>
              </w:rPr>
            </w:pPr>
            <w:r w:rsidRPr="00B4380A">
              <w:rPr>
                <w:sz w:val="18"/>
                <w:szCs w:val="18"/>
              </w:rPr>
              <w:t>67/384</w:t>
            </w:r>
          </w:p>
        </w:tc>
        <w:tc>
          <w:tcPr>
            <w:tcW w:w="436" w:type="dxa"/>
            <w:vAlign w:val="center"/>
          </w:tcPr>
          <w:p w14:paraId="0A08A118" w14:textId="0C903ED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0818C993" w14:textId="14C7184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39F9B431" w14:textId="34FACCF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3B828096" w14:textId="1495AE3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188BCA98" w14:textId="4D4869D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5E7E35D" w14:textId="6E102C7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6C0A3ED3" w14:textId="7D87FF7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60190EE6" w14:textId="656077D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3C5D7D46" w14:textId="40E20D1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699BB999" w14:textId="3B1D9FC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62C1440" w14:textId="7A87360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3411A3C8" w14:textId="3030DF9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23C502E7" w14:textId="5DFDB7E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580D2A30" w14:textId="69843CC1"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70" w:type="dxa"/>
            <w:vAlign w:val="center"/>
          </w:tcPr>
          <w:p w14:paraId="0C185E37" w14:textId="111BA84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1DE3113D" w14:textId="6D13A8C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2B191FE9" w14:textId="263E8CD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7DEA03CF" w14:textId="48AF11D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15A1180F" w14:textId="7F4D36B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6024B4AA" w14:textId="50398FE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B33C6F4" w14:textId="4B52876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0C647FBF" w14:textId="382074B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068574AB" w14:textId="502B9B6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8D97307" w14:textId="33F68ED9"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0CAEC0F9" w14:textId="77777777" w:rsidTr="00760C02">
        <w:tc>
          <w:tcPr>
            <w:tcW w:w="1696" w:type="dxa"/>
          </w:tcPr>
          <w:p w14:paraId="073F2DAD" w14:textId="3F119437" w:rsidR="00274EF6" w:rsidRPr="00B4380A" w:rsidRDefault="00274EF6" w:rsidP="00274EF6">
            <w:pPr>
              <w:rPr>
                <w:rFonts w:ascii="Times New Roman" w:hAnsi="Times New Roman" w:cs="Times New Roman"/>
                <w:sz w:val="18"/>
                <w:szCs w:val="18"/>
              </w:rPr>
            </w:pPr>
            <w:r w:rsidRPr="00B4380A">
              <w:rPr>
                <w:sz w:val="18"/>
                <w:szCs w:val="18"/>
              </w:rPr>
              <w:t>Duppils 2004</w:t>
            </w:r>
          </w:p>
        </w:tc>
        <w:tc>
          <w:tcPr>
            <w:tcW w:w="1135" w:type="dxa"/>
          </w:tcPr>
          <w:p w14:paraId="1DC7FD39" w14:textId="45612B61" w:rsidR="00274EF6" w:rsidRPr="00B4380A" w:rsidRDefault="00274EF6" w:rsidP="00274EF6">
            <w:pPr>
              <w:rPr>
                <w:rFonts w:ascii="Times New Roman" w:hAnsi="Times New Roman" w:cs="Times New Roman"/>
                <w:sz w:val="18"/>
                <w:szCs w:val="18"/>
              </w:rPr>
            </w:pPr>
            <w:r w:rsidRPr="00B4380A">
              <w:rPr>
                <w:sz w:val="18"/>
                <w:szCs w:val="18"/>
              </w:rPr>
              <w:t>32/83</w:t>
            </w:r>
          </w:p>
        </w:tc>
        <w:tc>
          <w:tcPr>
            <w:tcW w:w="436" w:type="dxa"/>
            <w:vAlign w:val="center"/>
          </w:tcPr>
          <w:p w14:paraId="1C4A301A" w14:textId="14D2E40A"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6" w:type="dxa"/>
            <w:vAlign w:val="center"/>
          </w:tcPr>
          <w:p w14:paraId="6524185B" w14:textId="798318D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34C73CC4" w14:textId="355DD03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5A72FFA5" w14:textId="6B08D60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08C651FC" w14:textId="4D075F1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3B43D962" w14:textId="2ED72D0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34F75E38" w14:textId="0FE81AB3"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3" w:type="dxa"/>
            <w:vAlign w:val="center"/>
          </w:tcPr>
          <w:p w14:paraId="10E6471D" w14:textId="565509B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6D42E2EC" w14:textId="176360C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3A086B33" w14:textId="5A850A0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00559EB" w14:textId="3CDDECC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185776C6" w14:textId="28D095E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6E743AB5" w14:textId="6512DCE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7BFD151B" w14:textId="1FB1C05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371FA79E" w14:textId="012DBB4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546E2726" w14:textId="52775B0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20E0B2F9" w14:textId="47ECF90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673ECFF3" w14:textId="6919AD9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6FBC80C8" w14:textId="19269C2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2DA55AE4" w14:textId="79426E5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3B9C9566" w14:textId="04910E4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011C4938" w14:textId="4BDE671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353190AF" w14:textId="2E25529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9884AEA" w14:textId="68DD5885"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31F09F66" w14:textId="77777777" w:rsidTr="00760C02">
        <w:tc>
          <w:tcPr>
            <w:tcW w:w="1696" w:type="dxa"/>
          </w:tcPr>
          <w:p w14:paraId="272DD70B" w14:textId="206FC68B" w:rsidR="00274EF6" w:rsidRPr="00B4380A" w:rsidRDefault="00274EF6" w:rsidP="00274EF6">
            <w:pPr>
              <w:rPr>
                <w:rFonts w:ascii="Times New Roman" w:hAnsi="Times New Roman" w:cs="Times New Roman"/>
                <w:sz w:val="18"/>
                <w:szCs w:val="18"/>
              </w:rPr>
            </w:pPr>
            <w:r w:rsidRPr="00B4380A">
              <w:rPr>
                <w:sz w:val="18"/>
                <w:szCs w:val="18"/>
              </w:rPr>
              <w:t>Duprey 2020</w:t>
            </w:r>
          </w:p>
        </w:tc>
        <w:tc>
          <w:tcPr>
            <w:tcW w:w="1135" w:type="dxa"/>
          </w:tcPr>
          <w:p w14:paraId="249F7885" w14:textId="22B09683" w:rsidR="00274EF6" w:rsidRPr="00B4380A" w:rsidRDefault="00274EF6" w:rsidP="00274EF6">
            <w:pPr>
              <w:rPr>
                <w:rFonts w:ascii="Times New Roman" w:hAnsi="Times New Roman" w:cs="Times New Roman"/>
                <w:sz w:val="18"/>
                <w:szCs w:val="18"/>
              </w:rPr>
            </w:pPr>
            <w:r w:rsidRPr="00B4380A">
              <w:rPr>
                <w:sz w:val="18"/>
                <w:szCs w:val="18"/>
              </w:rPr>
              <w:t>542/953</w:t>
            </w:r>
          </w:p>
        </w:tc>
        <w:tc>
          <w:tcPr>
            <w:tcW w:w="436" w:type="dxa"/>
            <w:vAlign w:val="center"/>
          </w:tcPr>
          <w:p w14:paraId="14DF50A6" w14:textId="0E99C9F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5625AAF9" w14:textId="3CE61F4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7E1CF4E9" w14:textId="634A23F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37EC8269" w14:textId="2E5246F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0753C20D" w14:textId="25787CB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33482046" w14:textId="1A5476C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10AF611" w14:textId="355DA06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C8EE5CF" w14:textId="63DEC59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211304F3" w14:textId="744FF51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71B1B471" w14:textId="3A7A8A7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9644EE8" w14:textId="0A1F9F2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2833FDDD" w14:textId="7A284D9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6D9ECA1E" w14:textId="77347D5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7FBCE1FF" w14:textId="33B8EEA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0C36F2A5" w14:textId="58A7A51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330752EC" w14:textId="3274BD2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3B04FD4E" w14:textId="4388F5D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49765D72" w14:textId="784C9BF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5CEBBC86" w14:textId="2E09130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5AAC3FEA" w14:textId="2D2CA0F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D1CC8AE" w14:textId="24288D0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744B786D" w14:textId="42B8440D"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4" w:type="dxa"/>
            <w:vAlign w:val="center"/>
          </w:tcPr>
          <w:p w14:paraId="0E57D6CD" w14:textId="32178B2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5AD82AD9" w14:textId="4C4133C0"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206611CF" w14:textId="77777777" w:rsidTr="00760C02">
        <w:tc>
          <w:tcPr>
            <w:tcW w:w="1696" w:type="dxa"/>
          </w:tcPr>
          <w:p w14:paraId="771FDA5A" w14:textId="7B207DB0" w:rsidR="00274EF6" w:rsidRPr="00B4380A" w:rsidRDefault="00274EF6" w:rsidP="00274EF6">
            <w:pPr>
              <w:rPr>
                <w:rFonts w:ascii="Times New Roman" w:hAnsi="Times New Roman" w:cs="Times New Roman"/>
                <w:sz w:val="18"/>
                <w:szCs w:val="18"/>
              </w:rPr>
            </w:pPr>
            <w:r w:rsidRPr="00B4380A">
              <w:rPr>
                <w:sz w:val="18"/>
                <w:szCs w:val="18"/>
              </w:rPr>
              <w:t>Durlach 2023</w:t>
            </w:r>
          </w:p>
        </w:tc>
        <w:tc>
          <w:tcPr>
            <w:tcW w:w="1135" w:type="dxa"/>
          </w:tcPr>
          <w:p w14:paraId="1C08A7C8" w14:textId="220A6750" w:rsidR="00274EF6" w:rsidRPr="00B4380A" w:rsidRDefault="00274EF6" w:rsidP="00274EF6">
            <w:pPr>
              <w:rPr>
                <w:rFonts w:ascii="Times New Roman" w:hAnsi="Times New Roman" w:cs="Times New Roman"/>
                <w:sz w:val="18"/>
                <w:szCs w:val="18"/>
              </w:rPr>
            </w:pPr>
            <w:r w:rsidRPr="00B4380A">
              <w:rPr>
                <w:sz w:val="18"/>
                <w:szCs w:val="18"/>
              </w:rPr>
              <w:t>42/193</w:t>
            </w:r>
          </w:p>
        </w:tc>
        <w:tc>
          <w:tcPr>
            <w:tcW w:w="436" w:type="dxa"/>
            <w:vAlign w:val="center"/>
          </w:tcPr>
          <w:p w14:paraId="13196B84" w14:textId="7C6B208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513E61D9" w14:textId="34CB6B0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613C92D4" w14:textId="7AD4D35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6BD9B66A" w14:textId="51BD73FF"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61" w:type="dxa"/>
            <w:vAlign w:val="center"/>
          </w:tcPr>
          <w:p w14:paraId="1A37F3D3" w14:textId="6C17D5F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6F91AE1B" w14:textId="6978B79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2D13473" w14:textId="5727880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6ED5F651" w14:textId="22993CA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215779C3" w14:textId="6BB94FB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33E6FCE4" w14:textId="3F336F3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3F808282" w14:textId="333EDEC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401B7A3C" w14:textId="0DF683C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792D34CC" w14:textId="4529C48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564F709E" w14:textId="6E645B9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40A036A3" w14:textId="1B1A515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5D5CF1DD" w14:textId="5BAFA4AA"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524" w:type="dxa"/>
            <w:vAlign w:val="center"/>
          </w:tcPr>
          <w:p w14:paraId="51B7A5A4" w14:textId="7C4CE5B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0D5A762C" w14:textId="2D15CD7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6274378B" w14:textId="4A212E40" w:rsidR="00274EF6" w:rsidRPr="00B4380A" w:rsidRDefault="008120AA" w:rsidP="00274EF6">
            <w:pPr>
              <w:rPr>
                <w:rFonts w:ascii="Times New Roman" w:hAnsi="Times New Roman" w:cs="Times New Roman"/>
                <w:sz w:val="18"/>
                <w:szCs w:val="18"/>
              </w:rPr>
            </w:pPr>
            <w:r w:rsidRPr="00B4380A">
              <w:rPr>
                <w:color w:val="000000"/>
                <w:sz w:val="18"/>
                <w:szCs w:val="18"/>
              </w:rPr>
              <w:t>X</w:t>
            </w:r>
          </w:p>
        </w:tc>
        <w:tc>
          <w:tcPr>
            <w:tcW w:w="457" w:type="dxa"/>
            <w:vAlign w:val="center"/>
          </w:tcPr>
          <w:p w14:paraId="1F83CD3A" w14:textId="1547546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E64FBF8" w14:textId="6C7D534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23232107" w14:textId="1EF08131"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4" w:type="dxa"/>
            <w:vAlign w:val="center"/>
          </w:tcPr>
          <w:p w14:paraId="15B6CB68" w14:textId="0B9909D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0A621A9" w14:textId="091B8388"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3F76EE64" w14:textId="77777777" w:rsidTr="00760C02">
        <w:tc>
          <w:tcPr>
            <w:tcW w:w="1696" w:type="dxa"/>
          </w:tcPr>
          <w:p w14:paraId="06C5FBA2" w14:textId="2882B5CF" w:rsidR="00274EF6" w:rsidRPr="00B4380A" w:rsidRDefault="00274EF6" w:rsidP="00274EF6">
            <w:pPr>
              <w:rPr>
                <w:rFonts w:ascii="Times New Roman" w:hAnsi="Times New Roman" w:cs="Times New Roman"/>
                <w:sz w:val="18"/>
                <w:szCs w:val="18"/>
              </w:rPr>
            </w:pPr>
            <w:r w:rsidRPr="00B4380A">
              <w:rPr>
                <w:sz w:val="18"/>
                <w:szCs w:val="18"/>
              </w:rPr>
              <w:t>Edelstein 2004</w:t>
            </w:r>
          </w:p>
        </w:tc>
        <w:tc>
          <w:tcPr>
            <w:tcW w:w="1135" w:type="dxa"/>
          </w:tcPr>
          <w:p w14:paraId="745329A0" w14:textId="1837C988" w:rsidR="00274EF6" w:rsidRPr="00B4380A" w:rsidRDefault="00274EF6" w:rsidP="00274EF6">
            <w:pPr>
              <w:rPr>
                <w:rFonts w:ascii="Times New Roman" w:hAnsi="Times New Roman" w:cs="Times New Roman"/>
                <w:sz w:val="18"/>
                <w:szCs w:val="18"/>
              </w:rPr>
            </w:pPr>
            <w:r w:rsidRPr="00B4380A">
              <w:rPr>
                <w:sz w:val="18"/>
                <w:szCs w:val="18"/>
              </w:rPr>
              <w:t>25/613</w:t>
            </w:r>
          </w:p>
        </w:tc>
        <w:tc>
          <w:tcPr>
            <w:tcW w:w="436" w:type="dxa"/>
            <w:vAlign w:val="center"/>
          </w:tcPr>
          <w:p w14:paraId="3570CCAC" w14:textId="7F91A6A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4368AB8A" w14:textId="11B297D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2189AACC" w14:textId="0B7766F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396A0989" w14:textId="7EB638D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33FC93CD" w14:textId="2FAEAC61"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3" w:type="dxa"/>
            <w:vAlign w:val="center"/>
          </w:tcPr>
          <w:p w14:paraId="7BBF00CD" w14:textId="5B17C1D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698EB6CD" w14:textId="3974C66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307B9E8" w14:textId="4FEB263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7A73AE2D" w14:textId="0B2607E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42EDFDB1" w14:textId="4D0A601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3F2A4731" w14:textId="22163D0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53F9FF1D" w14:textId="4A2F54F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38BCCCFC" w14:textId="14DB360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3E10A408" w14:textId="38B4DAD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1F71A17F" w14:textId="0D3CA00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654D4FC3" w14:textId="69D42DA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61F9E8BE" w14:textId="0BE7EB8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4B62B95C" w14:textId="5B42A88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256DCD53" w14:textId="274815C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006AA6E6" w14:textId="1377C81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6916C72" w14:textId="7542C8B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63FA0F4E" w14:textId="1E1A98C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0B2A0A07" w14:textId="7D62E539"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3" w:type="dxa"/>
            <w:vAlign w:val="center"/>
          </w:tcPr>
          <w:p w14:paraId="66CF72E0" w14:textId="5600B5FD"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3C724B2E" w14:textId="77777777" w:rsidTr="00760C02">
        <w:tc>
          <w:tcPr>
            <w:tcW w:w="1696" w:type="dxa"/>
          </w:tcPr>
          <w:p w14:paraId="50A44533" w14:textId="39859D31" w:rsidR="00274EF6" w:rsidRPr="00B4380A" w:rsidRDefault="00274EF6" w:rsidP="00274EF6">
            <w:pPr>
              <w:rPr>
                <w:rFonts w:ascii="Times New Roman" w:hAnsi="Times New Roman" w:cs="Times New Roman"/>
                <w:sz w:val="18"/>
                <w:szCs w:val="18"/>
              </w:rPr>
            </w:pPr>
            <w:r w:rsidRPr="00B4380A">
              <w:rPr>
                <w:sz w:val="18"/>
                <w:szCs w:val="18"/>
              </w:rPr>
              <w:t>Edlund 2006</w:t>
            </w:r>
          </w:p>
        </w:tc>
        <w:tc>
          <w:tcPr>
            <w:tcW w:w="1135" w:type="dxa"/>
          </w:tcPr>
          <w:p w14:paraId="48FF8B52" w14:textId="42AB7CC4" w:rsidR="00274EF6" w:rsidRPr="00B4380A" w:rsidRDefault="00274EF6" w:rsidP="00274EF6">
            <w:pPr>
              <w:rPr>
                <w:rFonts w:ascii="Times New Roman" w:hAnsi="Times New Roman" w:cs="Times New Roman"/>
                <w:sz w:val="18"/>
                <w:szCs w:val="18"/>
              </w:rPr>
            </w:pPr>
            <w:r w:rsidRPr="00B4380A">
              <w:rPr>
                <w:sz w:val="18"/>
                <w:szCs w:val="18"/>
              </w:rPr>
              <w:t>125/275</w:t>
            </w:r>
          </w:p>
        </w:tc>
        <w:tc>
          <w:tcPr>
            <w:tcW w:w="436" w:type="dxa"/>
            <w:vAlign w:val="center"/>
          </w:tcPr>
          <w:p w14:paraId="0E90A1CF" w14:textId="7452958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5D9C2D95" w14:textId="1F3F6E7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4B8D8D7C" w14:textId="5F7D2F4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1079BE84" w14:textId="608BC08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298E9A15" w14:textId="6C6535E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5EB9E015" w14:textId="01D1063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BD67846" w14:textId="4AE7D05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DD0C576" w14:textId="3A3025B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1D3403E8" w14:textId="6424EB3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6F868C0F" w14:textId="775FE30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7B7FECF" w14:textId="3496A6F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08B6F949" w14:textId="1291318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6E860DD4" w14:textId="67258D9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27CD7394" w14:textId="26B59E4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0FD7CE75" w14:textId="20856A5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6518223D" w14:textId="394CC0E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69E65FCA" w14:textId="5091341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45F5BC39" w14:textId="6D88057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7F42A980" w14:textId="1647498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3B6D88B0" w14:textId="47DD887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421A512" w14:textId="18C8A90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49C69B46" w14:textId="65083D3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633FB075" w14:textId="082052A0"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3" w:type="dxa"/>
            <w:vAlign w:val="center"/>
          </w:tcPr>
          <w:p w14:paraId="1D616527" w14:textId="5B0E8516"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25F2AFFE" w14:textId="77777777" w:rsidTr="00760C02">
        <w:tc>
          <w:tcPr>
            <w:tcW w:w="1696" w:type="dxa"/>
          </w:tcPr>
          <w:p w14:paraId="07BAFE87" w14:textId="55EC3638" w:rsidR="00274EF6" w:rsidRPr="00B4380A" w:rsidRDefault="00274EF6" w:rsidP="00274EF6">
            <w:pPr>
              <w:rPr>
                <w:rFonts w:ascii="Times New Roman" w:hAnsi="Times New Roman" w:cs="Times New Roman"/>
                <w:sz w:val="18"/>
                <w:szCs w:val="18"/>
              </w:rPr>
            </w:pPr>
            <w:r w:rsidRPr="00B4380A">
              <w:rPr>
                <w:sz w:val="18"/>
                <w:szCs w:val="18"/>
              </w:rPr>
              <w:t>Eeles 2010</w:t>
            </w:r>
          </w:p>
        </w:tc>
        <w:tc>
          <w:tcPr>
            <w:tcW w:w="1135" w:type="dxa"/>
          </w:tcPr>
          <w:p w14:paraId="2BC33A37" w14:textId="22CA05A5" w:rsidR="00274EF6" w:rsidRPr="00B4380A" w:rsidRDefault="00274EF6" w:rsidP="00274EF6">
            <w:pPr>
              <w:rPr>
                <w:rFonts w:ascii="Times New Roman" w:hAnsi="Times New Roman" w:cs="Times New Roman"/>
                <w:sz w:val="18"/>
                <w:szCs w:val="18"/>
              </w:rPr>
            </w:pPr>
            <w:r w:rsidRPr="00B4380A">
              <w:rPr>
                <w:sz w:val="18"/>
                <w:szCs w:val="18"/>
              </w:rPr>
              <w:t>37/136</w:t>
            </w:r>
          </w:p>
        </w:tc>
        <w:tc>
          <w:tcPr>
            <w:tcW w:w="436" w:type="dxa"/>
            <w:vAlign w:val="center"/>
          </w:tcPr>
          <w:p w14:paraId="7B9D1A28" w14:textId="5714895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550169FD" w14:textId="49E59B1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324BF9AF" w14:textId="087C461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27B68232" w14:textId="229A57D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1FAD86EA" w14:textId="1628D1B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5F1D952C" w14:textId="3702F21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CF0B4D8" w14:textId="070E193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9567F9D" w14:textId="42E97FE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566A65E7" w14:textId="12DBF07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4AD42DC7" w14:textId="1AA41C1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8ED037C" w14:textId="24D717B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47AB7DDE" w14:textId="6AB5B48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190894FA" w14:textId="57DA775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794800CD" w14:textId="7321A44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5A53AB56" w14:textId="6CA7A61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56E0ED9D" w14:textId="769C5F1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0E08850B" w14:textId="67F96E0A"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518" w:type="dxa"/>
            <w:vAlign w:val="center"/>
          </w:tcPr>
          <w:p w14:paraId="77E4A4C6" w14:textId="66FF70BD"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7" w:type="dxa"/>
            <w:vAlign w:val="center"/>
          </w:tcPr>
          <w:p w14:paraId="19923F76" w14:textId="7094ED3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1A994B57" w14:textId="1C5CEF5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5EC084C" w14:textId="34566B1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4B070E38" w14:textId="7256472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68B9668A" w14:textId="72F5D85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B9FA110" w14:textId="5C7AAFEB"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372C2103" w14:textId="77777777" w:rsidTr="00760C02">
        <w:tc>
          <w:tcPr>
            <w:tcW w:w="1696" w:type="dxa"/>
          </w:tcPr>
          <w:p w14:paraId="6A565A32" w14:textId="61E8DEE1" w:rsidR="00274EF6" w:rsidRPr="00B4380A" w:rsidRDefault="00274EF6" w:rsidP="00274EF6">
            <w:pPr>
              <w:rPr>
                <w:rFonts w:ascii="Times New Roman" w:hAnsi="Times New Roman" w:cs="Times New Roman"/>
                <w:sz w:val="18"/>
                <w:szCs w:val="18"/>
              </w:rPr>
            </w:pPr>
            <w:r w:rsidRPr="00B4380A">
              <w:rPr>
                <w:sz w:val="18"/>
                <w:szCs w:val="18"/>
              </w:rPr>
              <w:t>Eeles 2012</w:t>
            </w:r>
          </w:p>
        </w:tc>
        <w:tc>
          <w:tcPr>
            <w:tcW w:w="1135" w:type="dxa"/>
          </w:tcPr>
          <w:p w14:paraId="0DCF0F7A" w14:textId="31D8C0BD" w:rsidR="00274EF6" w:rsidRPr="00B4380A" w:rsidRDefault="00274EF6" w:rsidP="00274EF6">
            <w:pPr>
              <w:rPr>
                <w:rFonts w:ascii="Times New Roman" w:hAnsi="Times New Roman" w:cs="Times New Roman"/>
                <w:sz w:val="18"/>
                <w:szCs w:val="18"/>
              </w:rPr>
            </w:pPr>
            <w:r w:rsidRPr="00B4380A">
              <w:rPr>
                <w:sz w:val="18"/>
                <w:szCs w:val="18"/>
              </w:rPr>
              <w:t>102/171</w:t>
            </w:r>
          </w:p>
        </w:tc>
        <w:tc>
          <w:tcPr>
            <w:tcW w:w="436" w:type="dxa"/>
            <w:vAlign w:val="center"/>
          </w:tcPr>
          <w:p w14:paraId="5B917098" w14:textId="69BBAA8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759956AD" w14:textId="5F88F26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169F146D" w14:textId="23C9181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6FDF4A86" w14:textId="74ADF1A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643AE7F8" w14:textId="501DC3C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2E20782" w14:textId="20EC9737"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3" w:type="dxa"/>
            <w:vAlign w:val="center"/>
          </w:tcPr>
          <w:p w14:paraId="7446EE13" w14:textId="2F71DE5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602845A9" w14:textId="3E6C774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040560DB" w14:textId="6228519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5D6159B8" w14:textId="3FCF825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ABBCF77" w14:textId="16C85E6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12131074" w14:textId="1FDA9FF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006AEE50" w14:textId="2137749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21452112" w14:textId="67807EA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7412773E" w14:textId="47869BB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03758AB6" w14:textId="120F876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4F5729AE" w14:textId="78CB4E4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5DE6CF93" w14:textId="2A876A1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7AB632A9" w14:textId="27FDBBE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3AC26BB1" w14:textId="4C1EC564"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4FAA272A" w14:textId="53876EC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4DAD4322" w14:textId="0DB2E11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0AF55721" w14:textId="22727D7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011C566C" w14:textId="1D44CC20"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23686DD3" w14:textId="77777777" w:rsidTr="00760C02">
        <w:tc>
          <w:tcPr>
            <w:tcW w:w="1696" w:type="dxa"/>
          </w:tcPr>
          <w:p w14:paraId="32FB3746" w14:textId="3DBB4417" w:rsidR="00274EF6" w:rsidRPr="00B4380A" w:rsidRDefault="00274EF6" w:rsidP="00274EF6">
            <w:pPr>
              <w:rPr>
                <w:rFonts w:ascii="Times New Roman" w:hAnsi="Times New Roman" w:cs="Times New Roman"/>
                <w:sz w:val="18"/>
                <w:szCs w:val="18"/>
              </w:rPr>
            </w:pPr>
            <w:r w:rsidRPr="00B4380A">
              <w:rPr>
                <w:sz w:val="18"/>
                <w:szCs w:val="18"/>
              </w:rPr>
              <w:t>Eide 2016</w:t>
            </w:r>
          </w:p>
        </w:tc>
        <w:tc>
          <w:tcPr>
            <w:tcW w:w="1135" w:type="dxa"/>
          </w:tcPr>
          <w:p w14:paraId="6A844CCC" w14:textId="727ED864" w:rsidR="00274EF6" w:rsidRPr="00B4380A" w:rsidRDefault="00274EF6" w:rsidP="00274EF6">
            <w:pPr>
              <w:rPr>
                <w:rFonts w:ascii="Times New Roman" w:hAnsi="Times New Roman" w:cs="Times New Roman"/>
                <w:sz w:val="18"/>
                <w:szCs w:val="18"/>
              </w:rPr>
            </w:pPr>
            <w:r w:rsidRPr="00B4380A">
              <w:rPr>
                <w:sz w:val="18"/>
                <w:szCs w:val="18"/>
              </w:rPr>
              <w:t>48/25</w:t>
            </w:r>
          </w:p>
        </w:tc>
        <w:tc>
          <w:tcPr>
            <w:tcW w:w="436" w:type="dxa"/>
            <w:vAlign w:val="center"/>
          </w:tcPr>
          <w:p w14:paraId="70831C2D" w14:textId="7357A570"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6" w:type="dxa"/>
            <w:vAlign w:val="center"/>
          </w:tcPr>
          <w:p w14:paraId="70DCE407" w14:textId="0472B44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6524E025" w14:textId="3F7A9B3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52B7D22B" w14:textId="5DA0CF17"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61" w:type="dxa"/>
            <w:vAlign w:val="center"/>
          </w:tcPr>
          <w:p w14:paraId="71069695" w14:textId="7D357DD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4CBBF9A" w14:textId="0829B52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378238F5" w14:textId="4317E31A" w:rsidR="00274EF6" w:rsidRPr="00B4380A" w:rsidRDefault="00274EF6" w:rsidP="00274EF6">
            <w:pPr>
              <w:rPr>
                <w:rFonts w:ascii="Times New Roman" w:hAnsi="Times New Roman" w:cs="Times New Roman"/>
                <w:sz w:val="18"/>
                <w:szCs w:val="18"/>
              </w:rPr>
            </w:pPr>
            <w:r w:rsidRPr="00B4380A">
              <w:rPr>
                <w:color w:val="000000"/>
                <w:sz w:val="18"/>
                <w:szCs w:val="18"/>
              </w:rPr>
              <w:t>x</w:t>
            </w:r>
          </w:p>
        </w:tc>
        <w:tc>
          <w:tcPr>
            <w:tcW w:w="453" w:type="dxa"/>
            <w:vAlign w:val="center"/>
          </w:tcPr>
          <w:p w14:paraId="19CFE9D2" w14:textId="067023E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5849D675" w14:textId="171F1FE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23B5370C" w14:textId="2016B9F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A0D9A74" w14:textId="22E9915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76EB3ED6" w14:textId="7579E1E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39D68AC2" w14:textId="5FDBCA82"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7696076B" w14:textId="0DF4BF9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74A796FE" w14:textId="01678A1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5C5889AE" w14:textId="7C29FDC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4BA6B858" w14:textId="71F8CE0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55FAE388" w14:textId="71058E2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14F7B0E6" w14:textId="7D2C633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7D4A2EE2" w14:textId="2AE7DDA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1F5914F" w14:textId="1C2DFB19"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64D44B41" w14:textId="2B06BBD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3F57E85C" w14:textId="3C61AF3A"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A79F2E8" w14:textId="0A8C28C7"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274EF6" w:rsidRPr="00B4380A" w14:paraId="3A813578" w14:textId="77777777" w:rsidTr="00760C02">
        <w:tc>
          <w:tcPr>
            <w:tcW w:w="1696" w:type="dxa"/>
          </w:tcPr>
          <w:p w14:paraId="7849EC53" w14:textId="543004D7" w:rsidR="00274EF6" w:rsidRPr="00B4380A" w:rsidRDefault="00274EF6" w:rsidP="00274EF6">
            <w:pPr>
              <w:rPr>
                <w:rFonts w:ascii="Times New Roman" w:hAnsi="Times New Roman" w:cs="Times New Roman"/>
                <w:sz w:val="18"/>
                <w:szCs w:val="18"/>
              </w:rPr>
            </w:pPr>
            <w:r w:rsidRPr="00B4380A">
              <w:rPr>
                <w:sz w:val="18"/>
                <w:szCs w:val="18"/>
              </w:rPr>
              <w:t>Eide 2016_1</w:t>
            </w:r>
          </w:p>
        </w:tc>
        <w:tc>
          <w:tcPr>
            <w:tcW w:w="1135" w:type="dxa"/>
          </w:tcPr>
          <w:p w14:paraId="46FC2097" w14:textId="4C819139" w:rsidR="00274EF6" w:rsidRPr="00B4380A" w:rsidRDefault="00274EF6" w:rsidP="00274EF6">
            <w:pPr>
              <w:rPr>
                <w:rFonts w:ascii="Times New Roman" w:hAnsi="Times New Roman" w:cs="Times New Roman"/>
                <w:sz w:val="18"/>
                <w:szCs w:val="18"/>
              </w:rPr>
            </w:pPr>
            <w:r w:rsidRPr="00B4380A">
              <w:rPr>
                <w:sz w:val="18"/>
                <w:szCs w:val="18"/>
              </w:rPr>
              <w:t>76/60</w:t>
            </w:r>
          </w:p>
        </w:tc>
        <w:tc>
          <w:tcPr>
            <w:tcW w:w="436" w:type="dxa"/>
            <w:vAlign w:val="center"/>
          </w:tcPr>
          <w:p w14:paraId="517B252F" w14:textId="3E05129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6" w:type="dxa"/>
            <w:vAlign w:val="center"/>
          </w:tcPr>
          <w:p w14:paraId="7C4E5E3A" w14:textId="63A607F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383" w:type="dxa"/>
            <w:vAlign w:val="center"/>
          </w:tcPr>
          <w:p w14:paraId="6581D553" w14:textId="738C468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6" w:type="dxa"/>
            <w:vAlign w:val="center"/>
          </w:tcPr>
          <w:p w14:paraId="40E1AD8A" w14:textId="677B756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61" w:type="dxa"/>
            <w:vAlign w:val="center"/>
          </w:tcPr>
          <w:p w14:paraId="2CCB5F8D" w14:textId="0654A72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111D6497" w14:textId="789D1A65"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2FA8A975" w14:textId="3E0A7A5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479B49C" w14:textId="330554B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7C12ACF8" w14:textId="6E8FF83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643" w:type="dxa"/>
            <w:vAlign w:val="center"/>
          </w:tcPr>
          <w:p w14:paraId="7382A04D" w14:textId="24338E3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754C8DB3" w14:textId="68E2804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35" w:type="dxa"/>
            <w:vAlign w:val="center"/>
          </w:tcPr>
          <w:p w14:paraId="14E5033E" w14:textId="54612B5E"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31" w:type="dxa"/>
            <w:vAlign w:val="center"/>
          </w:tcPr>
          <w:p w14:paraId="30BA14B3" w14:textId="2EC998BB"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1" w:type="dxa"/>
            <w:vAlign w:val="center"/>
          </w:tcPr>
          <w:p w14:paraId="6DB8F330" w14:textId="06F500C6"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70" w:type="dxa"/>
            <w:vAlign w:val="center"/>
          </w:tcPr>
          <w:p w14:paraId="6B56624F" w14:textId="002B604F"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6C0663DD" w14:textId="1B1A68E7"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24" w:type="dxa"/>
            <w:vAlign w:val="center"/>
          </w:tcPr>
          <w:p w14:paraId="4C31F62B" w14:textId="5F373438"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518" w:type="dxa"/>
            <w:vAlign w:val="center"/>
          </w:tcPr>
          <w:p w14:paraId="33BDA437" w14:textId="63DB2973"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7" w:type="dxa"/>
            <w:vAlign w:val="center"/>
          </w:tcPr>
          <w:p w14:paraId="0D51AE98" w14:textId="039FD1D1" w:rsidR="00274EF6" w:rsidRPr="00B4380A" w:rsidRDefault="008120AA" w:rsidP="00274EF6">
            <w:pPr>
              <w:rPr>
                <w:rFonts w:ascii="Times New Roman" w:hAnsi="Times New Roman" w:cs="Times New Roman"/>
                <w:sz w:val="18"/>
                <w:szCs w:val="18"/>
              </w:rPr>
            </w:pPr>
            <w:r w:rsidRPr="00B4380A">
              <w:rPr>
                <w:color w:val="000000"/>
                <w:sz w:val="18"/>
                <w:szCs w:val="18"/>
              </w:rPr>
              <w:t>X</w:t>
            </w:r>
          </w:p>
        </w:tc>
        <w:tc>
          <w:tcPr>
            <w:tcW w:w="457" w:type="dxa"/>
            <w:vAlign w:val="center"/>
          </w:tcPr>
          <w:p w14:paraId="11A3C42E" w14:textId="39DE362C"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52A9CCB6" w14:textId="1CD10230"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571F3E34" w14:textId="194DBADD"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4" w:type="dxa"/>
            <w:vAlign w:val="center"/>
          </w:tcPr>
          <w:p w14:paraId="64A233CB" w14:textId="56067871" w:rsidR="00274EF6" w:rsidRPr="00B4380A" w:rsidRDefault="00274EF6" w:rsidP="00274EF6">
            <w:pPr>
              <w:rPr>
                <w:rFonts w:ascii="Times New Roman" w:hAnsi="Times New Roman" w:cs="Times New Roman"/>
                <w:sz w:val="18"/>
                <w:szCs w:val="18"/>
              </w:rPr>
            </w:pPr>
            <w:r w:rsidRPr="00B4380A">
              <w:rPr>
                <w:color w:val="000000"/>
                <w:sz w:val="18"/>
                <w:szCs w:val="18"/>
              </w:rPr>
              <w:t> </w:t>
            </w:r>
          </w:p>
        </w:tc>
        <w:tc>
          <w:tcPr>
            <w:tcW w:w="453" w:type="dxa"/>
            <w:vAlign w:val="center"/>
          </w:tcPr>
          <w:p w14:paraId="3DA9E9F5" w14:textId="51475DD1" w:rsidR="00274EF6" w:rsidRPr="00B4380A" w:rsidRDefault="00274EF6" w:rsidP="00274EF6">
            <w:pPr>
              <w:rPr>
                <w:rFonts w:ascii="Times New Roman" w:hAnsi="Times New Roman" w:cs="Times New Roman"/>
                <w:sz w:val="18"/>
                <w:szCs w:val="18"/>
              </w:rPr>
            </w:pPr>
            <w:r w:rsidRPr="00B4380A">
              <w:rPr>
                <w:color w:val="000000"/>
                <w:sz w:val="18"/>
                <w:szCs w:val="18"/>
              </w:rPr>
              <w:t> </w:t>
            </w:r>
          </w:p>
        </w:tc>
      </w:tr>
      <w:tr w:rsidR="005C086B" w:rsidRPr="00B4380A" w14:paraId="4B044F73" w14:textId="77777777" w:rsidTr="00760C02">
        <w:tc>
          <w:tcPr>
            <w:tcW w:w="1696" w:type="dxa"/>
          </w:tcPr>
          <w:p w14:paraId="09ED11CA" w14:textId="513687D1" w:rsidR="005C086B" w:rsidRPr="00B4380A" w:rsidRDefault="005C086B" w:rsidP="005C086B">
            <w:pPr>
              <w:rPr>
                <w:rFonts w:ascii="Times New Roman" w:hAnsi="Times New Roman" w:cs="Times New Roman"/>
                <w:sz w:val="18"/>
                <w:szCs w:val="18"/>
              </w:rPr>
            </w:pPr>
            <w:r w:rsidRPr="00B4380A">
              <w:rPr>
                <w:sz w:val="18"/>
                <w:szCs w:val="18"/>
              </w:rPr>
              <w:t>Eijsden 2015</w:t>
            </w:r>
          </w:p>
        </w:tc>
        <w:tc>
          <w:tcPr>
            <w:tcW w:w="1135" w:type="dxa"/>
          </w:tcPr>
          <w:p w14:paraId="66D03A03" w14:textId="07339D49" w:rsidR="005C086B" w:rsidRPr="00B4380A" w:rsidRDefault="005C086B" w:rsidP="005C086B">
            <w:pPr>
              <w:rPr>
                <w:rFonts w:ascii="Times New Roman" w:hAnsi="Times New Roman" w:cs="Times New Roman"/>
                <w:sz w:val="18"/>
                <w:szCs w:val="18"/>
              </w:rPr>
            </w:pPr>
            <w:r w:rsidRPr="00B4380A">
              <w:rPr>
                <w:sz w:val="18"/>
                <w:szCs w:val="18"/>
              </w:rPr>
              <w:t>29/63</w:t>
            </w:r>
          </w:p>
        </w:tc>
        <w:tc>
          <w:tcPr>
            <w:tcW w:w="436" w:type="dxa"/>
            <w:vAlign w:val="center"/>
          </w:tcPr>
          <w:p w14:paraId="5D4E77CE" w14:textId="13391B3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2656F733" w14:textId="10D4D99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71561F70" w14:textId="50ACC8A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10010992" w14:textId="0F99A09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61" w:type="dxa"/>
            <w:vAlign w:val="center"/>
          </w:tcPr>
          <w:p w14:paraId="12D8DF83" w14:textId="13B3252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25036448" w14:textId="5AA5815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E2AE0C5" w14:textId="1A5FD29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1DFDAB67" w14:textId="691E47C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27A54CFC" w14:textId="49B4E9E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0B872CBA" w14:textId="3C7EDEE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BCB927E" w14:textId="6A39E11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2BBFCB15" w14:textId="497C15E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77DEC043" w14:textId="386118C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3782D02A" w14:textId="7FFF9C2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30789E9F" w14:textId="0C16373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1E69F88E" w14:textId="4B50477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62711B4D" w14:textId="61D272F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28315043" w14:textId="6190C27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06E0D46A" w14:textId="0982636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7A419137" w14:textId="6A2BEAB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06CD95A" w14:textId="31D7495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2ADB1A9A" w14:textId="2B255B8F"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4" w:type="dxa"/>
            <w:vAlign w:val="center"/>
          </w:tcPr>
          <w:p w14:paraId="329855AC" w14:textId="53364554"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3" w:type="dxa"/>
            <w:vAlign w:val="center"/>
          </w:tcPr>
          <w:p w14:paraId="191B6527" w14:textId="640E9330" w:rsidR="005C086B" w:rsidRPr="00B4380A" w:rsidRDefault="005C086B" w:rsidP="005C086B">
            <w:pPr>
              <w:rPr>
                <w:rFonts w:ascii="Times New Roman" w:hAnsi="Times New Roman" w:cs="Times New Roman"/>
                <w:sz w:val="18"/>
                <w:szCs w:val="18"/>
              </w:rPr>
            </w:pPr>
            <w:r w:rsidRPr="00B4380A">
              <w:rPr>
                <w:color w:val="000000"/>
                <w:sz w:val="18"/>
                <w:szCs w:val="18"/>
              </w:rPr>
              <w:t>x</w:t>
            </w:r>
          </w:p>
        </w:tc>
      </w:tr>
      <w:tr w:rsidR="005C086B" w:rsidRPr="00B4380A" w14:paraId="1B99FB2A" w14:textId="77777777" w:rsidTr="00760C02">
        <w:tc>
          <w:tcPr>
            <w:tcW w:w="1696" w:type="dxa"/>
          </w:tcPr>
          <w:p w14:paraId="7F68D726" w14:textId="3405435B" w:rsidR="005C086B" w:rsidRPr="00B4380A" w:rsidRDefault="005C086B" w:rsidP="005C086B">
            <w:pPr>
              <w:rPr>
                <w:rFonts w:ascii="Times New Roman" w:hAnsi="Times New Roman" w:cs="Times New Roman"/>
                <w:sz w:val="18"/>
                <w:szCs w:val="18"/>
              </w:rPr>
            </w:pPr>
            <w:r w:rsidRPr="00B4380A">
              <w:rPr>
                <w:sz w:val="18"/>
                <w:szCs w:val="18"/>
              </w:rPr>
              <w:t>Elsayem 2017</w:t>
            </w:r>
          </w:p>
        </w:tc>
        <w:tc>
          <w:tcPr>
            <w:tcW w:w="1135" w:type="dxa"/>
          </w:tcPr>
          <w:p w14:paraId="7412CDFA" w14:textId="17F6904C" w:rsidR="005C086B" w:rsidRPr="00B4380A" w:rsidRDefault="005C086B" w:rsidP="005C086B">
            <w:pPr>
              <w:rPr>
                <w:rFonts w:ascii="Times New Roman" w:hAnsi="Times New Roman" w:cs="Times New Roman"/>
                <w:sz w:val="18"/>
                <w:szCs w:val="18"/>
              </w:rPr>
            </w:pPr>
            <w:r w:rsidRPr="00B4380A">
              <w:rPr>
                <w:sz w:val="18"/>
                <w:szCs w:val="18"/>
              </w:rPr>
              <w:t>44/198</w:t>
            </w:r>
          </w:p>
        </w:tc>
        <w:tc>
          <w:tcPr>
            <w:tcW w:w="436" w:type="dxa"/>
            <w:vAlign w:val="center"/>
          </w:tcPr>
          <w:p w14:paraId="1074F5B8" w14:textId="1E3172F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72035E18" w14:textId="6A13BE4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063DBF26" w14:textId="12786AA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09DAD52C" w14:textId="309FC0D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61" w:type="dxa"/>
            <w:vAlign w:val="center"/>
          </w:tcPr>
          <w:p w14:paraId="2B30AD96" w14:textId="7BB4BDF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5801A9A" w14:textId="5FE93EE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1E8947E2" w14:textId="121EA2A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13977CF3" w14:textId="3C526A6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35A13392" w14:textId="40C9092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044431D9" w14:textId="7B70C9D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7390216" w14:textId="30FB876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7111DEEE" w14:textId="3C858B7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55A2419A" w14:textId="6A43943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4CBB9593" w14:textId="3D9AE3B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53660011" w14:textId="7A1ED17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0B1D79F3" w14:textId="0B5701A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04DC16BA" w14:textId="23E800E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0A60A0EF" w14:textId="1678249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380AAF9D" w14:textId="1A2194C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0CFFFC1F" w14:textId="15560FF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377DBD2" w14:textId="21AEE62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3838E7B9" w14:textId="4DC0FA5A"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4" w:type="dxa"/>
            <w:vAlign w:val="center"/>
          </w:tcPr>
          <w:p w14:paraId="7A1E7547" w14:textId="7F513CC3"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3" w:type="dxa"/>
            <w:vAlign w:val="center"/>
          </w:tcPr>
          <w:p w14:paraId="7D861329" w14:textId="6A94FE85" w:rsidR="005C086B" w:rsidRPr="00B4380A" w:rsidRDefault="005C086B" w:rsidP="005C086B">
            <w:pPr>
              <w:rPr>
                <w:rFonts w:ascii="Times New Roman" w:hAnsi="Times New Roman" w:cs="Times New Roman"/>
                <w:sz w:val="18"/>
                <w:szCs w:val="18"/>
              </w:rPr>
            </w:pPr>
            <w:r w:rsidRPr="00B4380A">
              <w:rPr>
                <w:color w:val="000000"/>
                <w:sz w:val="18"/>
                <w:szCs w:val="18"/>
              </w:rPr>
              <w:t>x</w:t>
            </w:r>
          </w:p>
        </w:tc>
      </w:tr>
      <w:tr w:rsidR="005C086B" w:rsidRPr="00B4380A" w14:paraId="707E0389" w14:textId="77777777" w:rsidTr="00760C02">
        <w:tc>
          <w:tcPr>
            <w:tcW w:w="1696" w:type="dxa"/>
          </w:tcPr>
          <w:p w14:paraId="7D454A0E" w14:textId="48F5B926" w:rsidR="005C086B" w:rsidRPr="00B4380A" w:rsidRDefault="005C086B" w:rsidP="005C086B">
            <w:pPr>
              <w:rPr>
                <w:rFonts w:ascii="Times New Roman" w:hAnsi="Times New Roman" w:cs="Times New Roman"/>
                <w:sz w:val="18"/>
                <w:szCs w:val="18"/>
              </w:rPr>
            </w:pPr>
            <w:r w:rsidRPr="00B4380A">
              <w:rPr>
                <w:sz w:val="18"/>
                <w:szCs w:val="18"/>
              </w:rPr>
              <w:t>Evensen 2021</w:t>
            </w:r>
          </w:p>
        </w:tc>
        <w:tc>
          <w:tcPr>
            <w:tcW w:w="1135" w:type="dxa"/>
          </w:tcPr>
          <w:p w14:paraId="6636E615" w14:textId="36C63B1F" w:rsidR="005C086B" w:rsidRPr="00B4380A" w:rsidRDefault="005C086B" w:rsidP="005C086B">
            <w:pPr>
              <w:rPr>
                <w:rFonts w:ascii="Times New Roman" w:hAnsi="Times New Roman" w:cs="Times New Roman"/>
                <w:sz w:val="18"/>
                <w:szCs w:val="18"/>
              </w:rPr>
            </w:pPr>
            <w:r w:rsidRPr="00B4380A">
              <w:rPr>
                <w:sz w:val="18"/>
                <w:szCs w:val="18"/>
              </w:rPr>
              <w:t>83/145</w:t>
            </w:r>
          </w:p>
        </w:tc>
        <w:tc>
          <w:tcPr>
            <w:tcW w:w="436" w:type="dxa"/>
            <w:vAlign w:val="center"/>
          </w:tcPr>
          <w:p w14:paraId="63259C27" w14:textId="70F533E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34E46CEB" w14:textId="09D5A50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3A334AAA" w14:textId="6428AB5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5CC426AF" w14:textId="0741685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61" w:type="dxa"/>
            <w:vAlign w:val="center"/>
          </w:tcPr>
          <w:p w14:paraId="6C0CF9FD" w14:textId="734BCB1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8DF46C3" w14:textId="3DBBC94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38AA7763" w14:textId="6825E6B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7EB2F4EA" w14:textId="1111A5B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326AC10D" w14:textId="6D1055FE"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447CD5EE" w14:textId="26BFE7A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427ECDF" w14:textId="2B2717E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0AB6DF96" w14:textId="15CE07F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24AC364A" w14:textId="1C15386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7DAB8294" w14:textId="752253F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37BD75D5" w14:textId="40FBDE3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7A5E2ED6" w14:textId="1988690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0A37CC5E" w14:textId="2131055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19A7F91C" w14:textId="70A7648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5C0C5B2C" w14:textId="60C85B2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61128312" w14:textId="015E6F7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1E3B2C72" w14:textId="1EE60E5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5F24E243" w14:textId="7AC082E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2508FDCE" w14:textId="466AF42E"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3" w:type="dxa"/>
            <w:vAlign w:val="center"/>
          </w:tcPr>
          <w:p w14:paraId="64FD9D07" w14:textId="10266E8B" w:rsidR="005C086B" w:rsidRPr="00B4380A" w:rsidRDefault="005C086B" w:rsidP="005C086B">
            <w:pPr>
              <w:rPr>
                <w:rFonts w:ascii="Times New Roman" w:hAnsi="Times New Roman" w:cs="Times New Roman"/>
                <w:sz w:val="18"/>
                <w:szCs w:val="18"/>
              </w:rPr>
            </w:pPr>
            <w:r w:rsidRPr="00B4380A">
              <w:rPr>
                <w:color w:val="000000"/>
                <w:sz w:val="18"/>
                <w:szCs w:val="18"/>
              </w:rPr>
              <w:t> </w:t>
            </w:r>
          </w:p>
        </w:tc>
      </w:tr>
      <w:tr w:rsidR="005C086B" w:rsidRPr="00B4380A" w14:paraId="321BD52B" w14:textId="77777777" w:rsidTr="00760C02">
        <w:tc>
          <w:tcPr>
            <w:tcW w:w="1696" w:type="dxa"/>
          </w:tcPr>
          <w:p w14:paraId="2D5A917C" w14:textId="15CCBE66" w:rsidR="005C086B" w:rsidRPr="00B4380A" w:rsidRDefault="005C086B" w:rsidP="005C086B">
            <w:pPr>
              <w:rPr>
                <w:rFonts w:ascii="Times New Roman" w:hAnsi="Times New Roman" w:cs="Times New Roman"/>
                <w:sz w:val="18"/>
                <w:szCs w:val="18"/>
              </w:rPr>
            </w:pPr>
            <w:r w:rsidRPr="00B4380A">
              <w:rPr>
                <w:sz w:val="18"/>
                <w:szCs w:val="18"/>
              </w:rPr>
              <w:t>Falsini 2018</w:t>
            </w:r>
          </w:p>
        </w:tc>
        <w:tc>
          <w:tcPr>
            <w:tcW w:w="1135" w:type="dxa"/>
          </w:tcPr>
          <w:p w14:paraId="068C1F7C" w14:textId="02964C29" w:rsidR="005C086B" w:rsidRPr="00B4380A" w:rsidRDefault="005C086B" w:rsidP="005C086B">
            <w:pPr>
              <w:rPr>
                <w:rFonts w:ascii="Times New Roman" w:hAnsi="Times New Roman" w:cs="Times New Roman"/>
                <w:sz w:val="18"/>
                <w:szCs w:val="18"/>
              </w:rPr>
            </w:pPr>
            <w:r w:rsidRPr="00B4380A">
              <w:rPr>
                <w:sz w:val="18"/>
                <w:szCs w:val="18"/>
              </w:rPr>
              <w:t>111/615</w:t>
            </w:r>
          </w:p>
        </w:tc>
        <w:tc>
          <w:tcPr>
            <w:tcW w:w="436" w:type="dxa"/>
            <w:vAlign w:val="center"/>
          </w:tcPr>
          <w:p w14:paraId="48A09EEE" w14:textId="2D6B783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54FDE3DB" w14:textId="0EEF351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2B1B28C5" w14:textId="09D470C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4BF7C9BC" w14:textId="35F819D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61" w:type="dxa"/>
            <w:vAlign w:val="center"/>
          </w:tcPr>
          <w:p w14:paraId="7C0305AA" w14:textId="0A048E9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1AFD38D4" w14:textId="6BDE50B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7F79F068" w14:textId="4ACBD9A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408CC5B" w14:textId="096A56C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60947B39" w14:textId="4F8EF79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3B483471" w14:textId="3ABD2EA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C109AC1" w14:textId="06B38B7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040DD7CD" w14:textId="30FB3DE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221C865A" w14:textId="3182E50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3B5AEAFC" w14:textId="0598AE5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29F5998B" w14:textId="4D64D19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4E1034B9" w14:textId="2FC9581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5EC38522" w14:textId="5A46043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0DD740B9" w14:textId="4B1D586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15DAA4BE" w14:textId="78D5C515" w:rsidR="005C086B" w:rsidRPr="00B4380A" w:rsidRDefault="008120AA" w:rsidP="005C086B">
            <w:pPr>
              <w:rPr>
                <w:rFonts w:ascii="Times New Roman" w:hAnsi="Times New Roman" w:cs="Times New Roman"/>
                <w:sz w:val="18"/>
                <w:szCs w:val="18"/>
              </w:rPr>
            </w:pPr>
            <w:r w:rsidRPr="00B4380A">
              <w:rPr>
                <w:color w:val="000000"/>
                <w:sz w:val="18"/>
                <w:szCs w:val="18"/>
              </w:rPr>
              <w:t>X</w:t>
            </w:r>
          </w:p>
        </w:tc>
        <w:tc>
          <w:tcPr>
            <w:tcW w:w="457" w:type="dxa"/>
            <w:vAlign w:val="center"/>
          </w:tcPr>
          <w:p w14:paraId="7FEED4F3" w14:textId="490B984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86C7CDF" w14:textId="5CDD504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44FF1D9A" w14:textId="315CA881"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4" w:type="dxa"/>
            <w:vAlign w:val="center"/>
          </w:tcPr>
          <w:p w14:paraId="0A1F6554" w14:textId="4AB91D0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717F0CD2" w14:textId="3A9A756C" w:rsidR="005C086B" w:rsidRPr="00B4380A" w:rsidRDefault="005C086B" w:rsidP="005C086B">
            <w:pPr>
              <w:rPr>
                <w:rFonts w:ascii="Times New Roman" w:hAnsi="Times New Roman" w:cs="Times New Roman"/>
                <w:sz w:val="18"/>
                <w:szCs w:val="18"/>
              </w:rPr>
            </w:pPr>
            <w:r w:rsidRPr="00B4380A">
              <w:rPr>
                <w:color w:val="000000"/>
                <w:sz w:val="18"/>
                <w:szCs w:val="18"/>
              </w:rPr>
              <w:t> </w:t>
            </w:r>
          </w:p>
        </w:tc>
      </w:tr>
      <w:tr w:rsidR="005C086B" w:rsidRPr="00B4380A" w14:paraId="3D6660AD" w14:textId="77777777" w:rsidTr="00760C02">
        <w:tc>
          <w:tcPr>
            <w:tcW w:w="1696" w:type="dxa"/>
          </w:tcPr>
          <w:p w14:paraId="70CD9647" w14:textId="6AB10F7E" w:rsidR="005C086B" w:rsidRPr="00B4380A" w:rsidRDefault="005C086B" w:rsidP="005C086B">
            <w:pPr>
              <w:rPr>
                <w:rFonts w:ascii="Times New Roman" w:hAnsi="Times New Roman" w:cs="Times New Roman"/>
                <w:sz w:val="18"/>
                <w:szCs w:val="18"/>
              </w:rPr>
            </w:pPr>
            <w:r w:rsidRPr="00B4380A">
              <w:rPr>
                <w:sz w:val="18"/>
                <w:szCs w:val="18"/>
              </w:rPr>
              <w:t>FialhoSilva 2021</w:t>
            </w:r>
          </w:p>
        </w:tc>
        <w:tc>
          <w:tcPr>
            <w:tcW w:w="1135" w:type="dxa"/>
          </w:tcPr>
          <w:p w14:paraId="1A0B22D2" w14:textId="406D4E3A" w:rsidR="005C086B" w:rsidRPr="00B4380A" w:rsidRDefault="005C086B" w:rsidP="005C086B">
            <w:pPr>
              <w:rPr>
                <w:rFonts w:ascii="Times New Roman" w:hAnsi="Times New Roman" w:cs="Times New Roman"/>
                <w:sz w:val="18"/>
                <w:szCs w:val="18"/>
              </w:rPr>
            </w:pPr>
            <w:r w:rsidRPr="00B4380A">
              <w:rPr>
                <w:sz w:val="18"/>
                <w:szCs w:val="18"/>
              </w:rPr>
              <w:t>71/151</w:t>
            </w:r>
          </w:p>
        </w:tc>
        <w:tc>
          <w:tcPr>
            <w:tcW w:w="436" w:type="dxa"/>
            <w:vAlign w:val="center"/>
          </w:tcPr>
          <w:p w14:paraId="3843A409" w14:textId="529783B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15F8CDA1" w14:textId="19A4779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04F56399" w14:textId="558BD41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54FA8A58" w14:textId="705424BC"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61" w:type="dxa"/>
            <w:vAlign w:val="center"/>
          </w:tcPr>
          <w:p w14:paraId="2A9A40CA" w14:textId="67122AD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7AB451A8" w14:textId="3F0285B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72AD96C9" w14:textId="5ECFE6B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87E877F" w14:textId="68D2C74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7920CAF5" w14:textId="7933F5F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7A16FF34" w14:textId="596FD24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F4964CD" w14:textId="31E2EDF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1DACF081" w14:textId="69D1214E"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0E934B26" w14:textId="16F7AD1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43B6B2D1" w14:textId="36B8199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52F6D6BD" w14:textId="4FBA34E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6298F031" w14:textId="358B8E1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20437858" w14:textId="45D6762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576C9B10" w14:textId="4F7F645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7C859F82" w14:textId="653899C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2D45313E" w14:textId="4770F23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27EEA78" w14:textId="5307F56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69F5DA5A" w14:textId="735F3634"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4" w:type="dxa"/>
            <w:vAlign w:val="center"/>
          </w:tcPr>
          <w:p w14:paraId="17C6A9F5" w14:textId="26AF606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3B72C7C3" w14:textId="31121E78" w:rsidR="005C086B" w:rsidRPr="00B4380A" w:rsidRDefault="005C086B" w:rsidP="005C086B">
            <w:pPr>
              <w:rPr>
                <w:rFonts w:ascii="Times New Roman" w:hAnsi="Times New Roman" w:cs="Times New Roman"/>
                <w:sz w:val="18"/>
                <w:szCs w:val="18"/>
              </w:rPr>
            </w:pPr>
            <w:r w:rsidRPr="00B4380A">
              <w:rPr>
                <w:color w:val="000000"/>
                <w:sz w:val="18"/>
                <w:szCs w:val="18"/>
              </w:rPr>
              <w:t> </w:t>
            </w:r>
          </w:p>
        </w:tc>
      </w:tr>
      <w:tr w:rsidR="005C086B" w:rsidRPr="00B4380A" w14:paraId="362F3E3E" w14:textId="77777777" w:rsidTr="00760C02">
        <w:tc>
          <w:tcPr>
            <w:tcW w:w="1696" w:type="dxa"/>
          </w:tcPr>
          <w:p w14:paraId="1B97A8B6" w14:textId="25AC36B5" w:rsidR="005C086B" w:rsidRPr="00B4380A" w:rsidRDefault="005C086B" w:rsidP="005C086B">
            <w:pPr>
              <w:rPr>
                <w:rFonts w:ascii="Times New Roman" w:hAnsi="Times New Roman" w:cs="Times New Roman"/>
                <w:sz w:val="18"/>
                <w:szCs w:val="18"/>
              </w:rPr>
            </w:pPr>
            <w:r w:rsidRPr="00B4380A">
              <w:rPr>
                <w:sz w:val="18"/>
                <w:szCs w:val="18"/>
              </w:rPr>
              <w:t>Fick 2013</w:t>
            </w:r>
          </w:p>
        </w:tc>
        <w:tc>
          <w:tcPr>
            <w:tcW w:w="1135" w:type="dxa"/>
          </w:tcPr>
          <w:p w14:paraId="24301C1F" w14:textId="1FBBD2C0" w:rsidR="005C086B" w:rsidRPr="00B4380A" w:rsidRDefault="005C086B" w:rsidP="005C086B">
            <w:pPr>
              <w:rPr>
                <w:rFonts w:ascii="Times New Roman" w:hAnsi="Times New Roman" w:cs="Times New Roman"/>
                <w:sz w:val="18"/>
                <w:szCs w:val="18"/>
              </w:rPr>
            </w:pPr>
            <w:r w:rsidRPr="00B4380A">
              <w:rPr>
                <w:sz w:val="18"/>
                <w:szCs w:val="18"/>
              </w:rPr>
              <w:t>44/95</w:t>
            </w:r>
          </w:p>
        </w:tc>
        <w:tc>
          <w:tcPr>
            <w:tcW w:w="436" w:type="dxa"/>
            <w:vAlign w:val="center"/>
          </w:tcPr>
          <w:p w14:paraId="64B3881B" w14:textId="1F27AD4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56797283" w14:textId="502F1B7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0C2AEB5A" w14:textId="3A3C7CB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6593946A" w14:textId="3D886672"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61" w:type="dxa"/>
            <w:vAlign w:val="center"/>
          </w:tcPr>
          <w:p w14:paraId="69B1939A" w14:textId="34CEFC9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C7866C4" w14:textId="03BC997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120B55A8" w14:textId="7557A8E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7E1C973" w14:textId="3EF7240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0BFA1C32" w14:textId="2A2EA58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15184E5B" w14:textId="5A90ABE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6082C8A1" w14:textId="7B1F3C1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1457C4F2" w14:textId="78513EA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062B4671" w14:textId="5FDCA57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453A1E50" w14:textId="2EC5A81E"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61A9C4EB" w14:textId="6FCF5C7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48F44DC0" w14:textId="011B2BB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5F57AB8B" w14:textId="0A68769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415CE9CF" w14:textId="6499CB9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24827CC6" w14:textId="7B24D55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3CF971DA" w14:textId="4F19F6B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8917B55" w14:textId="321A079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10353C21" w14:textId="2BA13E03"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4" w:type="dxa"/>
            <w:vAlign w:val="center"/>
          </w:tcPr>
          <w:p w14:paraId="65508611" w14:textId="63D4C7F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D343056" w14:textId="75091903" w:rsidR="005C086B" w:rsidRPr="00B4380A" w:rsidRDefault="005C086B" w:rsidP="005C086B">
            <w:pPr>
              <w:rPr>
                <w:rFonts w:ascii="Times New Roman" w:hAnsi="Times New Roman" w:cs="Times New Roman"/>
                <w:sz w:val="18"/>
                <w:szCs w:val="18"/>
              </w:rPr>
            </w:pPr>
            <w:r w:rsidRPr="00B4380A">
              <w:rPr>
                <w:color w:val="000000"/>
                <w:sz w:val="18"/>
                <w:szCs w:val="18"/>
              </w:rPr>
              <w:t> </w:t>
            </w:r>
          </w:p>
        </w:tc>
      </w:tr>
      <w:tr w:rsidR="005C086B" w:rsidRPr="00B4380A" w14:paraId="2F7CCEC0" w14:textId="77777777" w:rsidTr="00760C02">
        <w:tc>
          <w:tcPr>
            <w:tcW w:w="1696" w:type="dxa"/>
          </w:tcPr>
          <w:p w14:paraId="4D7392AF" w14:textId="5ABB80BD" w:rsidR="005C086B" w:rsidRPr="00B4380A" w:rsidRDefault="005C086B" w:rsidP="005C086B">
            <w:pPr>
              <w:rPr>
                <w:rFonts w:ascii="Times New Roman" w:hAnsi="Times New Roman" w:cs="Times New Roman"/>
                <w:sz w:val="18"/>
                <w:szCs w:val="18"/>
              </w:rPr>
            </w:pPr>
            <w:r w:rsidRPr="00B4380A">
              <w:rPr>
                <w:sz w:val="18"/>
                <w:szCs w:val="18"/>
              </w:rPr>
              <w:t>Francis 1990</w:t>
            </w:r>
          </w:p>
        </w:tc>
        <w:tc>
          <w:tcPr>
            <w:tcW w:w="1135" w:type="dxa"/>
          </w:tcPr>
          <w:p w14:paraId="65CF2C52" w14:textId="6A65ED39" w:rsidR="005C086B" w:rsidRPr="00B4380A" w:rsidRDefault="005C086B" w:rsidP="005C086B">
            <w:pPr>
              <w:rPr>
                <w:rFonts w:ascii="Times New Roman" w:hAnsi="Times New Roman" w:cs="Times New Roman"/>
                <w:sz w:val="18"/>
                <w:szCs w:val="18"/>
              </w:rPr>
            </w:pPr>
            <w:r w:rsidRPr="00B4380A">
              <w:rPr>
                <w:sz w:val="18"/>
                <w:szCs w:val="18"/>
              </w:rPr>
              <w:t>50/176</w:t>
            </w:r>
          </w:p>
        </w:tc>
        <w:tc>
          <w:tcPr>
            <w:tcW w:w="436" w:type="dxa"/>
            <w:vAlign w:val="center"/>
          </w:tcPr>
          <w:p w14:paraId="57E44371" w14:textId="79117BB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6AFC3757" w14:textId="2EC38CB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68E3F705" w14:textId="1EFA511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0C8862BF" w14:textId="040524C4"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61" w:type="dxa"/>
            <w:vAlign w:val="center"/>
          </w:tcPr>
          <w:p w14:paraId="6740EA63" w14:textId="5460250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06CD03A" w14:textId="077975B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297D0901" w14:textId="59A647E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3CCF2D3A" w14:textId="5B21088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7306D6F2" w14:textId="1D5162A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6870E9B0" w14:textId="5641CC2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EC1F4CE" w14:textId="3541ABD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01D963F2" w14:textId="336A2F5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0BDBFDFA" w14:textId="0BA8284E"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11AB291B" w14:textId="4D1EF52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6E54ADA3" w14:textId="37B0AC1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41964A0D" w14:textId="0FC5F786"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524" w:type="dxa"/>
            <w:vAlign w:val="center"/>
          </w:tcPr>
          <w:p w14:paraId="3DA3B24F" w14:textId="38B5800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4BFC5585" w14:textId="25FCACA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2A699A79" w14:textId="6977AFD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3057CE8D" w14:textId="2FA2E2DE"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339BD2B6" w14:textId="16E624D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7BEF61A3" w14:textId="1620C6F8"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4" w:type="dxa"/>
            <w:vAlign w:val="center"/>
          </w:tcPr>
          <w:p w14:paraId="29819C08" w14:textId="027DD0A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6C4BB572" w14:textId="2FBAE8EB" w:rsidR="005C086B" w:rsidRPr="00B4380A" w:rsidRDefault="005C086B" w:rsidP="005C086B">
            <w:pPr>
              <w:rPr>
                <w:rFonts w:ascii="Times New Roman" w:hAnsi="Times New Roman" w:cs="Times New Roman"/>
                <w:sz w:val="18"/>
                <w:szCs w:val="18"/>
              </w:rPr>
            </w:pPr>
            <w:r w:rsidRPr="00B4380A">
              <w:rPr>
                <w:color w:val="000000"/>
                <w:sz w:val="18"/>
                <w:szCs w:val="18"/>
              </w:rPr>
              <w:t> </w:t>
            </w:r>
          </w:p>
        </w:tc>
      </w:tr>
      <w:tr w:rsidR="005C086B" w:rsidRPr="00B4380A" w14:paraId="405E0836" w14:textId="77777777" w:rsidTr="00760C02">
        <w:tc>
          <w:tcPr>
            <w:tcW w:w="1696" w:type="dxa"/>
          </w:tcPr>
          <w:p w14:paraId="62146ACC" w14:textId="6646BB55" w:rsidR="005C086B" w:rsidRPr="00B4380A" w:rsidRDefault="005C086B" w:rsidP="005C086B">
            <w:pPr>
              <w:rPr>
                <w:rFonts w:ascii="Times New Roman" w:hAnsi="Times New Roman" w:cs="Times New Roman"/>
                <w:sz w:val="18"/>
                <w:szCs w:val="18"/>
              </w:rPr>
            </w:pPr>
            <w:r w:rsidRPr="00B4380A">
              <w:rPr>
                <w:sz w:val="18"/>
                <w:szCs w:val="18"/>
              </w:rPr>
              <w:t>Francis 1992</w:t>
            </w:r>
          </w:p>
        </w:tc>
        <w:tc>
          <w:tcPr>
            <w:tcW w:w="1135" w:type="dxa"/>
          </w:tcPr>
          <w:p w14:paraId="44520626" w14:textId="5CE11780" w:rsidR="005C086B" w:rsidRPr="00B4380A" w:rsidRDefault="005C086B" w:rsidP="005C086B">
            <w:pPr>
              <w:rPr>
                <w:rFonts w:ascii="Times New Roman" w:hAnsi="Times New Roman" w:cs="Times New Roman"/>
                <w:sz w:val="18"/>
                <w:szCs w:val="18"/>
              </w:rPr>
            </w:pPr>
            <w:r w:rsidRPr="00B4380A">
              <w:rPr>
                <w:sz w:val="18"/>
                <w:szCs w:val="18"/>
              </w:rPr>
              <w:t>45/160</w:t>
            </w:r>
          </w:p>
        </w:tc>
        <w:tc>
          <w:tcPr>
            <w:tcW w:w="436" w:type="dxa"/>
            <w:vAlign w:val="center"/>
          </w:tcPr>
          <w:p w14:paraId="19C2CB2E" w14:textId="30864D1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60F96259" w14:textId="2B47AA3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5A3EEAD7" w14:textId="775AEC47"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526" w:type="dxa"/>
            <w:vAlign w:val="center"/>
          </w:tcPr>
          <w:p w14:paraId="3AC41345" w14:textId="7627653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61" w:type="dxa"/>
            <w:vAlign w:val="center"/>
          </w:tcPr>
          <w:p w14:paraId="0F241DC1" w14:textId="6063C25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779626DD" w14:textId="6E230361"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3" w:type="dxa"/>
            <w:vAlign w:val="center"/>
          </w:tcPr>
          <w:p w14:paraId="565DDD80" w14:textId="50458B8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6A076305" w14:textId="1706E4C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386EA9C2" w14:textId="7E848B1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08734362" w14:textId="3DD93D3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8ECBA27" w14:textId="520F0A1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3CAE42CF" w14:textId="26026E9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0445D479" w14:textId="4659821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05F4CE33" w14:textId="72E0105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1B971C66" w14:textId="18DF694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0F292C6E" w14:textId="4DD62E3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399A345B" w14:textId="2CB6FB7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6BD749F8" w14:textId="02DB0DF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3D3D90CD" w14:textId="28B41DA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7DE8DCEA" w14:textId="20E2E78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696FF20B" w14:textId="3BD96F6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06A585B6" w14:textId="1F92925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1707584F" w14:textId="5504CCA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FD3833A" w14:textId="342AF8BB" w:rsidR="005C086B" w:rsidRPr="00B4380A" w:rsidRDefault="005C086B" w:rsidP="005C086B">
            <w:pPr>
              <w:rPr>
                <w:rFonts w:ascii="Times New Roman" w:hAnsi="Times New Roman" w:cs="Times New Roman"/>
                <w:sz w:val="18"/>
                <w:szCs w:val="18"/>
              </w:rPr>
            </w:pPr>
            <w:r w:rsidRPr="00B4380A">
              <w:rPr>
                <w:color w:val="000000"/>
                <w:sz w:val="18"/>
                <w:szCs w:val="18"/>
              </w:rPr>
              <w:t>x</w:t>
            </w:r>
          </w:p>
        </w:tc>
      </w:tr>
      <w:tr w:rsidR="005C086B" w:rsidRPr="00B4380A" w14:paraId="3BA7DD0D" w14:textId="77777777" w:rsidTr="00760C02">
        <w:tc>
          <w:tcPr>
            <w:tcW w:w="1696" w:type="dxa"/>
          </w:tcPr>
          <w:p w14:paraId="726DC5AC" w14:textId="428DA291" w:rsidR="005C086B" w:rsidRPr="00B4380A" w:rsidRDefault="005C086B" w:rsidP="005C086B">
            <w:pPr>
              <w:rPr>
                <w:rFonts w:ascii="Times New Roman" w:hAnsi="Times New Roman" w:cs="Times New Roman"/>
                <w:sz w:val="18"/>
                <w:szCs w:val="18"/>
              </w:rPr>
            </w:pPr>
            <w:r w:rsidRPr="00B4380A">
              <w:rPr>
                <w:sz w:val="18"/>
                <w:szCs w:val="18"/>
              </w:rPr>
              <w:t>Franck 2016</w:t>
            </w:r>
          </w:p>
        </w:tc>
        <w:tc>
          <w:tcPr>
            <w:tcW w:w="1135" w:type="dxa"/>
          </w:tcPr>
          <w:p w14:paraId="78455151" w14:textId="35CA6443" w:rsidR="005C086B" w:rsidRPr="00B4380A" w:rsidRDefault="005C086B" w:rsidP="005C086B">
            <w:pPr>
              <w:rPr>
                <w:rFonts w:ascii="Times New Roman" w:hAnsi="Times New Roman" w:cs="Times New Roman"/>
                <w:sz w:val="18"/>
                <w:szCs w:val="18"/>
              </w:rPr>
            </w:pPr>
            <w:r w:rsidRPr="00B4380A">
              <w:rPr>
                <w:sz w:val="18"/>
                <w:szCs w:val="18"/>
              </w:rPr>
              <w:t>270/580</w:t>
            </w:r>
          </w:p>
        </w:tc>
        <w:tc>
          <w:tcPr>
            <w:tcW w:w="436" w:type="dxa"/>
            <w:vAlign w:val="center"/>
          </w:tcPr>
          <w:p w14:paraId="164D77C1" w14:textId="6F94F945"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6" w:type="dxa"/>
            <w:vAlign w:val="center"/>
          </w:tcPr>
          <w:p w14:paraId="34F7ED2C" w14:textId="412BB60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26528475" w14:textId="44F28B4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46B03D51" w14:textId="27D6C64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61" w:type="dxa"/>
            <w:vAlign w:val="center"/>
          </w:tcPr>
          <w:p w14:paraId="722D2AD5" w14:textId="7580E88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9D1287C" w14:textId="6D6499D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780B07AB" w14:textId="476ECC6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A32172B" w14:textId="00A4A30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4EAFA3C3" w14:textId="470DFC1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432A5332" w14:textId="7E8C9D9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9C67975" w14:textId="7386F86E"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5E2E649B" w14:textId="1BF58BE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34D665C0" w14:textId="3605AF3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200A4F9E" w14:textId="132043C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469D2435" w14:textId="57D3E40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1582EDDB" w14:textId="76DEF09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5AEBB3E9" w14:textId="61C10F8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1F61EB2E" w14:textId="467E525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0A880F04" w14:textId="77299D5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20B4D4FC" w14:textId="1285BBE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45B9ACB" w14:textId="2F85F6F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594E3004" w14:textId="4160331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2794F43A" w14:textId="2295505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186A28B1" w14:textId="55375EDC" w:rsidR="005C086B" w:rsidRPr="00B4380A" w:rsidRDefault="005C086B" w:rsidP="005C086B">
            <w:pPr>
              <w:rPr>
                <w:rFonts w:ascii="Times New Roman" w:hAnsi="Times New Roman" w:cs="Times New Roman"/>
                <w:sz w:val="18"/>
                <w:szCs w:val="18"/>
              </w:rPr>
            </w:pPr>
            <w:r w:rsidRPr="00B4380A">
              <w:rPr>
                <w:color w:val="000000"/>
                <w:sz w:val="18"/>
                <w:szCs w:val="18"/>
              </w:rPr>
              <w:t> </w:t>
            </w:r>
          </w:p>
        </w:tc>
      </w:tr>
      <w:tr w:rsidR="005C086B" w:rsidRPr="00B4380A" w14:paraId="7EF67BDE" w14:textId="77777777" w:rsidTr="00760C02">
        <w:tc>
          <w:tcPr>
            <w:tcW w:w="1696" w:type="dxa"/>
          </w:tcPr>
          <w:p w14:paraId="31D811E4" w14:textId="4EA263B9" w:rsidR="005C086B" w:rsidRPr="00B4380A" w:rsidRDefault="005C086B" w:rsidP="005C086B">
            <w:pPr>
              <w:rPr>
                <w:rFonts w:ascii="Times New Roman" w:hAnsi="Times New Roman" w:cs="Times New Roman"/>
                <w:sz w:val="18"/>
                <w:szCs w:val="18"/>
              </w:rPr>
            </w:pPr>
            <w:r w:rsidRPr="00B4380A">
              <w:rPr>
                <w:sz w:val="18"/>
                <w:szCs w:val="18"/>
              </w:rPr>
              <w:t>Furlaneto 2007</w:t>
            </w:r>
          </w:p>
        </w:tc>
        <w:tc>
          <w:tcPr>
            <w:tcW w:w="1135" w:type="dxa"/>
          </w:tcPr>
          <w:p w14:paraId="49332D52" w14:textId="1CC80513" w:rsidR="005C086B" w:rsidRPr="00B4380A" w:rsidRDefault="005C086B" w:rsidP="005C086B">
            <w:pPr>
              <w:rPr>
                <w:rFonts w:ascii="Times New Roman" w:hAnsi="Times New Roman" w:cs="Times New Roman"/>
                <w:sz w:val="18"/>
                <w:szCs w:val="18"/>
              </w:rPr>
            </w:pPr>
            <w:r w:rsidRPr="00B4380A">
              <w:rPr>
                <w:sz w:val="18"/>
                <w:szCs w:val="18"/>
              </w:rPr>
              <w:t>25/60</w:t>
            </w:r>
          </w:p>
        </w:tc>
        <w:tc>
          <w:tcPr>
            <w:tcW w:w="436" w:type="dxa"/>
            <w:vAlign w:val="center"/>
          </w:tcPr>
          <w:p w14:paraId="4B5E864B" w14:textId="483F0E8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0452CD7B" w14:textId="361D9E3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77A1A02D" w14:textId="294ACABE"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526" w:type="dxa"/>
            <w:vAlign w:val="center"/>
          </w:tcPr>
          <w:p w14:paraId="0E8ADCE8" w14:textId="3550A80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61" w:type="dxa"/>
            <w:vAlign w:val="center"/>
          </w:tcPr>
          <w:p w14:paraId="00495BD2" w14:textId="724BCA1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195428DC" w14:textId="6093FC17"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3" w:type="dxa"/>
            <w:vAlign w:val="center"/>
          </w:tcPr>
          <w:p w14:paraId="4CB041C9" w14:textId="283AD96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20D89744" w14:textId="74B2C5C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302FD030" w14:textId="0959D46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35529C07" w14:textId="563587E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3D38832C" w14:textId="5EAB434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3C0D0587" w14:textId="6B416BA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5A99DE03" w14:textId="47CD17C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5BE70E5A" w14:textId="2216FDC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4A1E76CD" w14:textId="67134B4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0DC063BA" w14:textId="6A3BF0A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28BE9476" w14:textId="188B4AC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32524E0E" w14:textId="32C0523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1A894B1A" w14:textId="171DE77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2012DA05" w14:textId="7146570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E42C6CA" w14:textId="3285F00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32D0E61C" w14:textId="5756FF4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131898E4" w14:textId="3F8B6D5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31AE18B4" w14:textId="62EE0E00" w:rsidR="005C086B" w:rsidRPr="00B4380A" w:rsidRDefault="005C086B" w:rsidP="005C086B">
            <w:pPr>
              <w:rPr>
                <w:rFonts w:ascii="Times New Roman" w:hAnsi="Times New Roman" w:cs="Times New Roman"/>
                <w:sz w:val="18"/>
                <w:szCs w:val="18"/>
              </w:rPr>
            </w:pPr>
            <w:r w:rsidRPr="00B4380A">
              <w:rPr>
                <w:color w:val="000000"/>
                <w:sz w:val="18"/>
                <w:szCs w:val="18"/>
              </w:rPr>
              <w:t>x</w:t>
            </w:r>
          </w:p>
        </w:tc>
      </w:tr>
      <w:tr w:rsidR="005C086B" w:rsidRPr="00B4380A" w14:paraId="5621FECA" w14:textId="77777777" w:rsidTr="00760C02">
        <w:tc>
          <w:tcPr>
            <w:tcW w:w="1696" w:type="dxa"/>
          </w:tcPr>
          <w:p w14:paraId="50FAE29E" w14:textId="46D8A23F" w:rsidR="005C086B" w:rsidRPr="00B4380A" w:rsidRDefault="005C086B" w:rsidP="005C086B">
            <w:pPr>
              <w:rPr>
                <w:rFonts w:ascii="Times New Roman" w:hAnsi="Times New Roman" w:cs="Times New Roman"/>
                <w:sz w:val="18"/>
                <w:szCs w:val="18"/>
              </w:rPr>
            </w:pPr>
            <w:r w:rsidRPr="00B4380A">
              <w:rPr>
                <w:sz w:val="18"/>
                <w:szCs w:val="18"/>
              </w:rPr>
              <w:t>Gandossi 2023</w:t>
            </w:r>
          </w:p>
        </w:tc>
        <w:tc>
          <w:tcPr>
            <w:tcW w:w="1135" w:type="dxa"/>
          </w:tcPr>
          <w:p w14:paraId="43D4A1B0" w14:textId="239E40D2" w:rsidR="005C086B" w:rsidRPr="00B4380A" w:rsidRDefault="005C086B" w:rsidP="005C086B">
            <w:pPr>
              <w:rPr>
                <w:rFonts w:ascii="Times New Roman" w:hAnsi="Times New Roman" w:cs="Times New Roman"/>
                <w:sz w:val="18"/>
                <w:szCs w:val="18"/>
              </w:rPr>
            </w:pPr>
            <w:r w:rsidRPr="00B4380A">
              <w:rPr>
                <w:sz w:val="18"/>
                <w:szCs w:val="18"/>
              </w:rPr>
              <w:t>46/210</w:t>
            </w:r>
          </w:p>
        </w:tc>
        <w:tc>
          <w:tcPr>
            <w:tcW w:w="436" w:type="dxa"/>
            <w:vAlign w:val="center"/>
          </w:tcPr>
          <w:p w14:paraId="4F4BB20E" w14:textId="619BF1B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25FAAA1D" w14:textId="3694B98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1C5CEB03" w14:textId="029EEEF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33B088B7" w14:textId="2641B7DF"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61" w:type="dxa"/>
            <w:vAlign w:val="center"/>
          </w:tcPr>
          <w:p w14:paraId="167997EB" w14:textId="4237A67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1C5D821" w14:textId="6BF982B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2E0147F3" w14:textId="5E18606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2320694" w14:textId="683712A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54331250" w14:textId="23D281B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465269E5" w14:textId="5DC6C0B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62B55712" w14:textId="2CDBFCA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61DA486B" w14:textId="0E787A2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0E192CE1" w14:textId="3EF2B15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76DB7ED0" w14:textId="7F8B010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5D9CF1EA" w14:textId="12B3EF0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68F97DB0" w14:textId="1BE6502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4657C76B" w14:textId="6D9D321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308A1EBA" w14:textId="4296B0D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3DC98AA8" w14:textId="2A0AC28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77D914A3" w14:textId="79D69FFE"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DF9A79A" w14:textId="39C4CE6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4D9F987C" w14:textId="4E2E49D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7EA9A935" w14:textId="60D468F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4DCD4021" w14:textId="4FCBC916" w:rsidR="005C086B" w:rsidRPr="00B4380A" w:rsidRDefault="005C086B" w:rsidP="005C086B">
            <w:pPr>
              <w:rPr>
                <w:rFonts w:ascii="Times New Roman" w:hAnsi="Times New Roman" w:cs="Times New Roman"/>
                <w:sz w:val="18"/>
                <w:szCs w:val="18"/>
              </w:rPr>
            </w:pPr>
            <w:r w:rsidRPr="00B4380A">
              <w:rPr>
                <w:color w:val="000000"/>
                <w:sz w:val="18"/>
                <w:szCs w:val="18"/>
              </w:rPr>
              <w:t> </w:t>
            </w:r>
          </w:p>
        </w:tc>
      </w:tr>
      <w:tr w:rsidR="005C086B" w:rsidRPr="00B4380A" w14:paraId="67278DF8" w14:textId="77777777" w:rsidTr="00760C02">
        <w:tc>
          <w:tcPr>
            <w:tcW w:w="1696" w:type="dxa"/>
          </w:tcPr>
          <w:p w14:paraId="71386C30" w14:textId="7FD53641" w:rsidR="005C086B" w:rsidRPr="00B4380A" w:rsidRDefault="005C086B" w:rsidP="005C086B">
            <w:pPr>
              <w:rPr>
                <w:rFonts w:ascii="Times New Roman" w:hAnsi="Times New Roman" w:cs="Times New Roman"/>
                <w:sz w:val="18"/>
                <w:szCs w:val="18"/>
              </w:rPr>
            </w:pPr>
            <w:r w:rsidRPr="00B4380A">
              <w:rPr>
                <w:sz w:val="18"/>
                <w:szCs w:val="18"/>
              </w:rPr>
              <w:lastRenderedPageBreak/>
              <w:t>Garcez 2019</w:t>
            </w:r>
          </w:p>
        </w:tc>
        <w:tc>
          <w:tcPr>
            <w:tcW w:w="1135" w:type="dxa"/>
          </w:tcPr>
          <w:p w14:paraId="1C9B615B" w14:textId="114C9DA5" w:rsidR="005C086B" w:rsidRPr="00B4380A" w:rsidRDefault="005C086B" w:rsidP="005C086B">
            <w:pPr>
              <w:rPr>
                <w:rFonts w:ascii="Times New Roman" w:hAnsi="Times New Roman" w:cs="Times New Roman"/>
                <w:sz w:val="18"/>
                <w:szCs w:val="18"/>
              </w:rPr>
            </w:pPr>
            <w:r w:rsidRPr="00B4380A">
              <w:rPr>
                <w:sz w:val="18"/>
                <w:szCs w:val="18"/>
              </w:rPr>
              <w:t>66/243</w:t>
            </w:r>
          </w:p>
        </w:tc>
        <w:tc>
          <w:tcPr>
            <w:tcW w:w="436" w:type="dxa"/>
            <w:vAlign w:val="center"/>
          </w:tcPr>
          <w:p w14:paraId="0FF2938A" w14:textId="57EE266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6812C070" w14:textId="664466AE"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326D8871" w14:textId="6924079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2F182547" w14:textId="2642FDC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61" w:type="dxa"/>
            <w:vAlign w:val="center"/>
          </w:tcPr>
          <w:p w14:paraId="4C5AE08C" w14:textId="730F56D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56526D6" w14:textId="2E829CB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248FC0A0" w14:textId="63C2FE02"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39DD8EA5" w14:textId="4A97714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03B62597" w14:textId="2EE1E03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7DCCB691" w14:textId="2A62E6D6"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3184D907" w14:textId="2F3E5F3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5086C13A" w14:textId="06D7485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5CAFA62F" w14:textId="0BFE6A5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59874A4A" w14:textId="3A42BC2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3639E455" w14:textId="2D386275"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524" w:type="dxa"/>
            <w:vAlign w:val="center"/>
          </w:tcPr>
          <w:p w14:paraId="65F9567C" w14:textId="6725F0E0"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2977C96F" w14:textId="3596C16E"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18" w:type="dxa"/>
            <w:vAlign w:val="center"/>
          </w:tcPr>
          <w:p w14:paraId="737780DC" w14:textId="73875CB1"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4A977A72" w14:textId="2AFBFA4C"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30415170" w14:textId="1FBE032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4DE105A" w14:textId="578C15A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66261E4A" w14:textId="3427BF1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5F64F5AA" w14:textId="73DAFF9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3F317378" w14:textId="338C3812" w:rsidR="005C086B" w:rsidRPr="00B4380A" w:rsidRDefault="005C086B" w:rsidP="005C086B">
            <w:pPr>
              <w:rPr>
                <w:rFonts w:ascii="Times New Roman" w:hAnsi="Times New Roman" w:cs="Times New Roman"/>
                <w:sz w:val="18"/>
                <w:szCs w:val="18"/>
              </w:rPr>
            </w:pPr>
            <w:r w:rsidRPr="00B4380A">
              <w:rPr>
                <w:color w:val="000000"/>
                <w:sz w:val="18"/>
                <w:szCs w:val="18"/>
              </w:rPr>
              <w:t> </w:t>
            </w:r>
          </w:p>
        </w:tc>
      </w:tr>
      <w:tr w:rsidR="005C086B" w:rsidRPr="00B4380A" w14:paraId="49DCE4AF" w14:textId="77777777" w:rsidTr="00760C02">
        <w:tc>
          <w:tcPr>
            <w:tcW w:w="1696" w:type="dxa"/>
          </w:tcPr>
          <w:p w14:paraId="737E58F4" w14:textId="318F66FB" w:rsidR="005C086B" w:rsidRPr="00B4380A" w:rsidRDefault="005C086B" w:rsidP="005C086B">
            <w:pPr>
              <w:rPr>
                <w:rFonts w:ascii="Times New Roman" w:hAnsi="Times New Roman" w:cs="Times New Roman"/>
                <w:sz w:val="18"/>
                <w:szCs w:val="18"/>
              </w:rPr>
            </w:pPr>
            <w:r w:rsidRPr="00B4380A">
              <w:rPr>
                <w:sz w:val="18"/>
                <w:szCs w:val="18"/>
              </w:rPr>
              <w:t>George 1997</w:t>
            </w:r>
          </w:p>
        </w:tc>
        <w:tc>
          <w:tcPr>
            <w:tcW w:w="1135" w:type="dxa"/>
          </w:tcPr>
          <w:p w14:paraId="51277E21" w14:textId="5101955E" w:rsidR="005C086B" w:rsidRPr="00B4380A" w:rsidRDefault="005C086B" w:rsidP="005C086B">
            <w:pPr>
              <w:rPr>
                <w:rFonts w:ascii="Times New Roman" w:hAnsi="Times New Roman" w:cs="Times New Roman"/>
                <w:sz w:val="18"/>
                <w:szCs w:val="18"/>
              </w:rPr>
            </w:pPr>
            <w:r w:rsidRPr="00B4380A">
              <w:rPr>
                <w:sz w:val="18"/>
                <w:szCs w:val="18"/>
              </w:rPr>
              <w:t>171/95</w:t>
            </w:r>
          </w:p>
        </w:tc>
        <w:tc>
          <w:tcPr>
            <w:tcW w:w="436" w:type="dxa"/>
            <w:vAlign w:val="center"/>
          </w:tcPr>
          <w:p w14:paraId="731E8AA2" w14:textId="254FD9E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6" w:type="dxa"/>
            <w:vAlign w:val="center"/>
          </w:tcPr>
          <w:p w14:paraId="75B9501A" w14:textId="0366C105"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383" w:type="dxa"/>
            <w:vAlign w:val="center"/>
          </w:tcPr>
          <w:p w14:paraId="6142DAF9" w14:textId="18079158"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6" w:type="dxa"/>
            <w:vAlign w:val="center"/>
          </w:tcPr>
          <w:p w14:paraId="5CD76117" w14:textId="755F9D1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61" w:type="dxa"/>
            <w:vAlign w:val="center"/>
          </w:tcPr>
          <w:p w14:paraId="4DB49901" w14:textId="701B013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245E998D" w14:textId="570B07F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5C35760F" w14:textId="5D3DF00A"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9FF145D" w14:textId="2C2E90E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19BCF161" w14:textId="11794BD4"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643" w:type="dxa"/>
            <w:vAlign w:val="center"/>
          </w:tcPr>
          <w:p w14:paraId="0084D58F" w14:textId="755EC50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3" w:type="dxa"/>
            <w:vAlign w:val="center"/>
          </w:tcPr>
          <w:p w14:paraId="03016EB9" w14:textId="4FBA770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35" w:type="dxa"/>
            <w:vAlign w:val="center"/>
          </w:tcPr>
          <w:p w14:paraId="69016348" w14:textId="3F758317"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31" w:type="dxa"/>
            <w:vAlign w:val="center"/>
          </w:tcPr>
          <w:p w14:paraId="754AAFB5" w14:textId="1A32D5A3"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1" w:type="dxa"/>
            <w:vAlign w:val="center"/>
          </w:tcPr>
          <w:p w14:paraId="4D43AF95" w14:textId="2B3A7E3F"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70" w:type="dxa"/>
            <w:vAlign w:val="center"/>
          </w:tcPr>
          <w:p w14:paraId="38B3D8A5" w14:textId="7E09FAEB"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524" w:type="dxa"/>
            <w:vAlign w:val="center"/>
          </w:tcPr>
          <w:p w14:paraId="668B12E6" w14:textId="5FEC06E0"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524" w:type="dxa"/>
            <w:vAlign w:val="center"/>
          </w:tcPr>
          <w:p w14:paraId="0060DD0C" w14:textId="7CD0A2CD"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518" w:type="dxa"/>
            <w:vAlign w:val="center"/>
          </w:tcPr>
          <w:p w14:paraId="1F0CC085" w14:textId="6B029419"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7" w:type="dxa"/>
            <w:vAlign w:val="center"/>
          </w:tcPr>
          <w:p w14:paraId="474279C5" w14:textId="4A60AE71" w:rsidR="005C086B" w:rsidRPr="00B4380A" w:rsidRDefault="008120AA" w:rsidP="005C086B">
            <w:pPr>
              <w:rPr>
                <w:rFonts w:ascii="Times New Roman" w:hAnsi="Times New Roman" w:cs="Times New Roman"/>
                <w:sz w:val="18"/>
                <w:szCs w:val="18"/>
              </w:rPr>
            </w:pPr>
            <w:r w:rsidRPr="00B4380A">
              <w:rPr>
                <w:color w:val="000000"/>
                <w:sz w:val="18"/>
                <w:szCs w:val="18"/>
              </w:rPr>
              <w:t>X</w:t>
            </w:r>
          </w:p>
        </w:tc>
        <w:tc>
          <w:tcPr>
            <w:tcW w:w="457" w:type="dxa"/>
            <w:vAlign w:val="center"/>
          </w:tcPr>
          <w:p w14:paraId="5C465F6B" w14:textId="40760B72"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3" w:type="dxa"/>
            <w:vAlign w:val="center"/>
          </w:tcPr>
          <w:p w14:paraId="12C77872" w14:textId="0BA1E87D" w:rsidR="005C086B" w:rsidRPr="00B4380A" w:rsidRDefault="005C086B" w:rsidP="005C086B">
            <w:pPr>
              <w:rPr>
                <w:rFonts w:ascii="Times New Roman" w:hAnsi="Times New Roman" w:cs="Times New Roman"/>
                <w:sz w:val="18"/>
                <w:szCs w:val="18"/>
              </w:rPr>
            </w:pPr>
            <w:r w:rsidRPr="00B4380A">
              <w:rPr>
                <w:color w:val="000000"/>
                <w:sz w:val="18"/>
                <w:szCs w:val="18"/>
              </w:rPr>
              <w:t> </w:t>
            </w:r>
          </w:p>
        </w:tc>
        <w:tc>
          <w:tcPr>
            <w:tcW w:w="454" w:type="dxa"/>
            <w:vAlign w:val="center"/>
          </w:tcPr>
          <w:p w14:paraId="09646876" w14:textId="5D60AF3E"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4" w:type="dxa"/>
            <w:vAlign w:val="center"/>
          </w:tcPr>
          <w:p w14:paraId="6C082F70" w14:textId="612FC154" w:rsidR="005C086B" w:rsidRPr="00B4380A" w:rsidRDefault="005C086B" w:rsidP="005C086B">
            <w:pPr>
              <w:rPr>
                <w:rFonts w:ascii="Times New Roman" w:hAnsi="Times New Roman" w:cs="Times New Roman"/>
                <w:sz w:val="18"/>
                <w:szCs w:val="18"/>
              </w:rPr>
            </w:pPr>
            <w:r w:rsidRPr="00B4380A">
              <w:rPr>
                <w:color w:val="000000"/>
                <w:sz w:val="18"/>
                <w:szCs w:val="18"/>
              </w:rPr>
              <w:t>x</w:t>
            </w:r>
          </w:p>
        </w:tc>
        <w:tc>
          <w:tcPr>
            <w:tcW w:w="453" w:type="dxa"/>
            <w:vAlign w:val="center"/>
          </w:tcPr>
          <w:p w14:paraId="1110BADA" w14:textId="00188B43" w:rsidR="005C086B" w:rsidRPr="00B4380A" w:rsidRDefault="005C086B" w:rsidP="005C086B">
            <w:pPr>
              <w:rPr>
                <w:rFonts w:ascii="Times New Roman" w:hAnsi="Times New Roman" w:cs="Times New Roman"/>
                <w:sz w:val="18"/>
                <w:szCs w:val="18"/>
              </w:rPr>
            </w:pPr>
            <w:r w:rsidRPr="00B4380A">
              <w:rPr>
                <w:color w:val="000000"/>
                <w:sz w:val="18"/>
                <w:szCs w:val="18"/>
              </w:rPr>
              <w:t> </w:t>
            </w:r>
          </w:p>
        </w:tc>
      </w:tr>
      <w:tr w:rsidR="00B91E76" w:rsidRPr="00B4380A" w14:paraId="5311D2C0" w14:textId="77777777" w:rsidTr="00760C02">
        <w:tc>
          <w:tcPr>
            <w:tcW w:w="1696" w:type="dxa"/>
          </w:tcPr>
          <w:p w14:paraId="3A3DDCD9" w14:textId="656E7F53" w:rsidR="00B91E76" w:rsidRPr="00B4380A" w:rsidRDefault="00B91E76" w:rsidP="00B91E76">
            <w:pPr>
              <w:rPr>
                <w:rFonts w:ascii="Times New Roman" w:hAnsi="Times New Roman" w:cs="Times New Roman"/>
                <w:sz w:val="18"/>
                <w:szCs w:val="18"/>
              </w:rPr>
            </w:pPr>
            <w:r w:rsidRPr="00B4380A">
              <w:rPr>
                <w:sz w:val="18"/>
                <w:szCs w:val="18"/>
              </w:rPr>
              <w:t>Giroux 2021</w:t>
            </w:r>
          </w:p>
        </w:tc>
        <w:tc>
          <w:tcPr>
            <w:tcW w:w="1135" w:type="dxa"/>
          </w:tcPr>
          <w:p w14:paraId="724E5169" w14:textId="4BE6DD6B" w:rsidR="00B91E76" w:rsidRPr="00B4380A" w:rsidRDefault="00B91E76" w:rsidP="00B91E76">
            <w:pPr>
              <w:rPr>
                <w:rFonts w:ascii="Times New Roman" w:hAnsi="Times New Roman" w:cs="Times New Roman"/>
                <w:sz w:val="18"/>
                <w:szCs w:val="18"/>
              </w:rPr>
            </w:pPr>
            <w:r w:rsidRPr="00B4380A">
              <w:rPr>
                <w:sz w:val="18"/>
                <w:szCs w:val="18"/>
              </w:rPr>
              <w:t>69/310</w:t>
            </w:r>
          </w:p>
        </w:tc>
        <w:tc>
          <w:tcPr>
            <w:tcW w:w="436" w:type="dxa"/>
          </w:tcPr>
          <w:p w14:paraId="41962E84" w14:textId="568DAAD0" w:rsidR="00B91E76" w:rsidRPr="00B4380A" w:rsidRDefault="00B91E76" w:rsidP="00B91E76">
            <w:pPr>
              <w:rPr>
                <w:rFonts w:ascii="Times New Roman" w:hAnsi="Times New Roman" w:cs="Times New Roman"/>
                <w:sz w:val="18"/>
                <w:szCs w:val="18"/>
              </w:rPr>
            </w:pPr>
            <w:r w:rsidRPr="00B4380A">
              <w:rPr>
                <w:sz w:val="18"/>
                <w:szCs w:val="18"/>
              </w:rPr>
              <w:t>x</w:t>
            </w:r>
          </w:p>
        </w:tc>
        <w:tc>
          <w:tcPr>
            <w:tcW w:w="456" w:type="dxa"/>
          </w:tcPr>
          <w:p w14:paraId="39836415" w14:textId="77777777" w:rsidR="00B91E76" w:rsidRPr="00B4380A" w:rsidRDefault="00B91E76" w:rsidP="00B91E76">
            <w:pPr>
              <w:rPr>
                <w:rFonts w:ascii="Times New Roman" w:hAnsi="Times New Roman" w:cs="Times New Roman"/>
                <w:sz w:val="18"/>
                <w:szCs w:val="18"/>
              </w:rPr>
            </w:pPr>
          </w:p>
        </w:tc>
        <w:tc>
          <w:tcPr>
            <w:tcW w:w="383" w:type="dxa"/>
          </w:tcPr>
          <w:p w14:paraId="00A34336" w14:textId="77777777" w:rsidR="00B91E76" w:rsidRPr="00B4380A" w:rsidRDefault="00B91E76" w:rsidP="00B91E76">
            <w:pPr>
              <w:rPr>
                <w:rFonts w:ascii="Times New Roman" w:hAnsi="Times New Roman" w:cs="Times New Roman"/>
                <w:sz w:val="18"/>
                <w:szCs w:val="18"/>
              </w:rPr>
            </w:pPr>
          </w:p>
        </w:tc>
        <w:tc>
          <w:tcPr>
            <w:tcW w:w="526" w:type="dxa"/>
          </w:tcPr>
          <w:p w14:paraId="12563055" w14:textId="13DED4F7" w:rsidR="00B91E76" w:rsidRPr="00B4380A" w:rsidRDefault="00B91E76" w:rsidP="00B91E76">
            <w:pPr>
              <w:rPr>
                <w:rFonts w:ascii="Times New Roman" w:hAnsi="Times New Roman" w:cs="Times New Roman"/>
                <w:sz w:val="18"/>
                <w:szCs w:val="18"/>
              </w:rPr>
            </w:pPr>
            <w:r w:rsidRPr="00B4380A">
              <w:rPr>
                <w:sz w:val="18"/>
                <w:szCs w:val="18"/>
              </w:rPr>
              <w:t>x</w:t>
            </w:r>
          </w:p>
        </w:tc>
        <w:tc>
          <w:tcPr>
            <w:tcW w:w="461" w:type="dxa"/>
          </w:tcPr>
          <w:p w14:paraId="0F88EBD3" w14:textId="77777777" w:rsidR="00B91E76" w:rsidRPr="00B4380A" w:rsidRDefault="00B91E76" w:rsidP="00B91E76">
            <w:pPr>
              <w:rPr>
                <w:rFonts w:ascii="Times New Roman" w:hAnsi="Times New Roman" w:cs="Times New Roman"/>
                <w:sz w:val="18"/>
                <w:szCs w:val="18"/>
              </w:rPr>
            </w:pPr>
          </w:p>
        </w:tc>
        <w:tc>
          <w:tcPr>
            <w:tcW w:w="453" w:type="dxa"/>
          </w:tcPr>
          <w:p w14:paraId="12CBAC73" w14:textId="77777777" w:rsidR="00B91E76" w:rsidRPr="00B4380A" w:rsidRDefault="00B91E76" w:rsidP="00B91E76">
            <w:pPr>
              <w:rPr>
                <w:rFonts w:ascii="Times New Roman" w:hAnsi="Times New Roman" w:cs="Times New Roman"/>
                <w:sz w:val="18"/>
                <w:szCs w:val="18"/>
              </w:rPr>
            </w:pPr>
          </w:p>
        </w:tc>
        <w:tc>
          <w:tcPr>
            <w:tcW w:w="453" w:type="dxa"/>
          </w:tcPr>
          <w:p w14:paraId="2AA368BF" w14:textId="77777777" w:rsidR="00B91E76" w:rsidRPr="00B4380A" w:rsidRDefault="00B91E76" w:rsidP="00B91E76">
            <w:pPr>
              <w:rPr>
                <w:rFonts w:ascii="Times New Roman" w:hAnsi="Times New Roman" w:cs="Times New Roman"/>
                <w:sz w:val="18"/>
                <w:szCs w:val="18"/>
              </w:rPr>
            </w:pPr>
          </w:p>
        </w:tc>
        <w:tc>
          <w:tcPr>
            <w:tcW w:w="453" w:type="dxa"/>
          </w:tcPr>
          <w:p w14:paraId="59F6229E" w14:textId="77777777" w:rsidR="00B91E76" w:rsidRPr="00B4380A" w:rsidRDefault="00B91E76" w:rsidP="00B91E76">
            <w:pPr>
              <w:rPr>
                <w:rFonts w:ascii="Times New Roman" w:hAnsi="Times New Roman" w:cs="Times New Roman"/>
                <w:sz w:val="18"/>
                <w:szCs w:val="18"/>
              </w:rPr>
            </w:pPr>
          </w:p>
        </w:tc>
        <w:tc>
          <w:tcPr>
            <w:tcW w:w="435" w:type="dxa"/>
          </w:tcPr>
          <w:p w14:paraId="529AE492" w14:textId="77777777" w:rsidR="00B91E76" w:rsidRPr="00B4380A" w:rsidRDefault="00B91E76" w:rsidP="00B91E76">
            <w:pPr>
              <w:rPr>
                <w:rFonts w:ascii="Times New Roman" w:hAnsi="Times New Roman" w:cs="Times New Roman"/>
                <w:sz w:val="18"/>
                <w:szCs w:val="18"/>
              </w:rPr>
            </w:pPr>
          </w:p>
        </w:tc>
        <w:tc>
          <w:tcPr>
            <w:tcW w:w="643" w:type="dxa"/>
          </w:tcPr>
          <w:p w14:paraId="1B3F9D0B" w14:textId="77777777" w:rsidR="00B91E76" w:rsidRPr="00B4380A" w:rsidRDefault="00B91E76" w:rsidP="00B91E76">
            <w:pPr>
              <w:rPr>
                <w:rFonts w:ascii="Times New Roman" w:hAnsi="Times New Roman" w:cs="Times New Roman"/>
                <w:sz w:val="18"/>
                <w:szCs w:val="18"/>
              </w:rPr>
            </w:pPr>
          </w:p>
        </w:tc>
        <w:tc>
          <w:tcPr>
            <w:tcW w:w="453" w:type="dxa"/>
          </w:tcPr>
          <w:p w14:paraId="727866F7" w14:textId="77777777" w:rsidR="00B91E76" w:rsidRPr="00B4380A" w:rsidRDefault="00B91E76" w:rsidP="00B91E76">
            <w:pPr>
              <w:rPr>
                <w:rFonts w:ascii="Times New Roman" w:hAnsi="Times New Roman" w:cs="Times New Roman"/>
                <w:sz w:val="18"/>
                <w:szCs w:val="18"/>
              </w:rPr>
            </w:pPr>
          </w:p>
        </w:tc>
        <w:tc>
          <w:tcPr>
            <w:tcW w:w="435" w:type="dxa"/>
          </w:tcPr>
          <w:p w14:paraId="101305DF" w14:textId="77777777" w:rsidR="00B91E76" w:rsidRPr="00B4380A" w:rsidRDefault="00B91E76" w:rsidP="00B91E76">
            <w:pPr>
              <w:rPr>
                <w:rFonts w:ascii="Times New Roman" w:hAnsi="Times New Roman" w:cs="Times New Roman"/>
                <w:sz w:val="18"/>
                <w:szCs w:val="18"/>
              </w:rPr>
            </w:pPr>
          </w:p>
        </w:tc>
        <w:tc>
          <w:tcPr>
            <w:tcW w:w="531" w:type="dxa"/>
          </w:tcPr>
          <w:p w14:paraId="44D50478" w14:textId="77777777" w:rsidR="00B91E76" w:rsidRPr="00B4380A" w:rsidRDefault="00B91E76" w:rsidP="00B91E76">
            <w:pPr>
              <w:rPr>
                <w:rFonts w:ascii="Times New Roman" w:hAnsi="Times New Roman" w:cs="Times New Roman"/>
                <w:sz w:val="18"/>
                <w:szCs w:val="18"/>
              </w:rPr>
            </w:pPr>
          </w:p>
        </w:tc>
        <w:tc>
          <w:tcPr>
            <w:tcW w:w="471" w:type="dxa"/>
          </w:tcPr>
          <w:p w14:paraId="3B193BDF" w14:textId="77777777" w:rsidR="00B91E76" w:rsidRPr="00B4380A" w:rsidRDefault="00B91E76" w:rsidP="00B91E76">
            <w:pPr>
              <w:rPr>
                <w:rFonts w:ascii="Times New Roman" w:hAnsi="Times New Roman" w:cs="Times New Roman"/>
                <w:sz w:val="18"/>
                <w:szCs w:val="18"/>
              </w:rPr>
            </w:pPr>
          </w:p>
        </w:tc>
        <w:tc>
          <w:tcPr>
            <w:tcW w:w="470" w:type="dxa"/>
          </w:tcPr>
          <w:p w14:paraId="521AB067" w14:textId="77777777" w:rsidR="00B91E76" w:rsidRPr="00B4380A" w:rsidRDefault="00B91E76" w:rsidP="00B91E76">
            <w:pPr>
              <w:rPr>
                <w:rFonts w:ascii="Times New Roman" w:hAnsi="Times New Roman" w:cs="Times New Roman"/>
                <w:sz w:val="18"/>
                <w:szCs w:val="18"/>
              </w:rPr>
            </w:pPr>
          </w:p>
        </w:tc>
        <w:tc>
          <w:tcPr>
            <w:tcW w:w="524" w:type="dxa"/>
          </w:tcPr>
          <w:p w14:paraId="64EE49D0" w14:textId="77777777" w:rsidR="00B91E76" w:rsidRPr="00B4380A" w:rsidRDefault="00B91E76" w:rsidP="00B91E76">
            <w:pPr>
              <w:rPr>
                <w:rFonts w:ascii="Times New Roman" w:hAnsi="Times New Roman" w:cs="Times New Roman"/>
                <w:sz w:val="18"/>
                <w:szCs w:val="18"/>
              </w:rPr>
            </w:pPr>
          </w:p>
        </w:tc>
        <w:tc>
          <w:tcPr>
            <w:tcW w:w="524" w:type="dxa"/>
          </w:tcPr>
          <w:p w14:paraId="2492AE12" w14:textId="77777777" w:rsidR="00B91E76" w:rsidRPr="00B4380A" w:rsidRDefault="00B91E76" w:rsidP="00B91E76">
            <w:pPr>
              <w:rPr>
                <w:rFonts w:ascii="Times New Roman" w:hAnsi="Times New Roman" w:cs="Times New Roman"/>
                <w:sz w:val="18"/>
                <w:szCs w:val="18"/>
              </w:rPr>
            </w:pPr>
          </w:p>
        </w:tc>
        <w:tc>
          <w:tcPr>
            <w:tcW w:w="518" w:type="dxa"/>
          </w:tcPr>
          <w:p w14:paraId="2A2CA588" w14:textId="77777777" w:rsidR="00B91E76" w:rsidRPr="00B4380A" w:rsidRDefault="00B91E76" w:rsidP="00B91E76">
            <w:pPr>
              <w:rPr>
                <w:rFonts w:ascii="Times New Roman" w:hAnsi="Times New Roman" w:cs="Times New Roman"/>
                <w:sz w:val="18"/>
                <w:szCs w:val="18"/>
              </w:rPr>
            </w:pPr>
          </w:p>
        </w:tc>
        <w:tc>
          <w:tcPr>
            <w:tcW w:w="457" w:type="dxa"/>
          </w:tcPr>
          <w:p w14:paraId="0DD726B4" w14:textId="77777777" w:rsidR="00B91E76" w:rsidRPr="00B4380A" w:rsidRDefault="00B91E76" w:rsidP="00B91E76">
            <w:pPr>
              <w:rPr>
                <w:rFonts w:ascii="Times New Roman" w:hAnsi="Times New Roman" w:cs="Times New Roman"/>
                <w:sz w:val="18"/>
                <w:szCs w:val="18"/>
              </w:rPr>
            </w:pPr>
          </w:p>
        </w:tc>
        <w:tc>
          <w:tcPr>
            <w:tcW w:w="457" w:type="dxa"/>
          </w:tcPr>
          <w:p w14:paraId="11F48822" w14:textId="77777777" w:rsidR="00B91E76" w:rsidRPr="00B4380A" w:rsidRDefault="00B91E76" w:rsidP="00B91E76">
            <w:pPr>
              <w:rPr>
                <w:rFonts w:ascii="Times New Roman" w:hAnsi="Times New Roman" w:cs="Times New Roman"/>
                <w:sz w:val="18"/>
                <w:szCs w:val="18"/>
              </w:rPr>
            </w:pPr>
          </w:p>
        </w:tc>
        <w:tc>
          <w:tcPr>
            <w:tcW w:w="453" w:type="dxa"/>
          </w:tcPr>
          <w:p w14:paraId="6D17316D" w14:textId="77777777" w:rsidR="00B91E76" w:rsidRPr="00B4380A" w:rsidRDefault="00B91E76" w:rsidP="00B91E76">
            <w:pPr>
              <w:rPr>
                <w:rFonts w:ascii="Times New Roman" w:hAnsi="Times New Roman" w:cs="Times New Roman"/>
                <w:sz w:val="18"/>
                <w:szCs w:val="18"/>
              </w:rPr>
            </w:pPr>
          </w:p>
        </w:tc>
        <w:tc>
          <w:tcPr>
            <w:tcW w:w="454" w:type="dxa"/>
          </w:tcPr>
          <w:p w14:paraId="2DD021D4" w14:textId="77777777" w:rsidR="00B91E76" w:rsidRPr="00B4380A" w:rsidRDefault="00B91E76" w:rsidP="00B91E76">
            <w:pPr>
              <w:rPr>
                <w:rFonts w:ascii="Times New Roman" w:hAnsi="Times New Roman" w:cs="Times New Roman"/>
                <w:sz w:val="18"/>
                <w:szCs w:val="18"/>
              </w:rPr>
            </w:pPr>
          </w:p>
        </w:tc>
        <w:tc>
          <w:tcPr>
            <w:tcW w:w="454" w:type="dxa"/>
          </w:tcPr>
          <w:p w14:paraId="24AE85FA" w14:textId="77777777" w:rsidR="00B91E76" w:rsidRPr="00B4380A" w:rsidRDefault="00B91E76" w:rsidP="00B91E76">
            <w:pPr>
              <w:rPr>
                <w:rFonts w:ascii="Times New Roman" w:hAnsi="Times New Roman" w:cs="Times New Roman"/>
                <w:sz w:val="18"/>
                <w:szCs w:val="18"/>
              </w:rPr>
            </w:pPr>
          </w:p>
        </w:tc>
        <w:tc>
          <w:tcPr>
            <w:tcW w:w="453" w:type="dxa"/>
          </w:tcPr>
          <w:p w14:paraId="565697FE" w14:textId="77777777" w:rsidR="00B91E76" w:rsidRPr="00B4380A" w:rsidRDefault="00B91E76" w:rsidP="00B91E76">
            <w:pPr>
              <w:rPr>
                <w:rFonts w:ascii="Times New Roman" w:hAnsi="Times New Roman" w:cs="Times New Roman"/>
                <w:sz w:val="18"/>
                <w:szCs w:val="18"/>
              </w:rPr>
            </w:pPr>
          </w:p>
        </w:tc>
      </w:tr>
      <w:tr w:rsidR="00B91E76" w:rsidRPr="00B4380A" w14:paraId="091C03E9" w14:textId="77777777" w:rsidTr="00760C02">
        <w:tc>
          <w:tcPr>
            <w:tcW w:w="1696" w:type="dxa"/>
          </w:tcPr>
          <w:p w14:paraId="6DCEE3AB" w14:textId="5B1792AE" w:rsidR="00B91E76" w:rsidRPr="00B4380A" w:rsidRDefault="00B91E76" w:rsidP="00B91E76">
            <w:pPr>
              <w:rPr>
                <w:rFonts w:ascii="Times New Roman" w:hAnsi="Times New Roman" w:cs="Times New Roman"/>
                <w:sz w:val="18"/>
                <w:szCs w:val="18"/>
              </w:rPr>
            </w:pPr>
            <w:r w:rsidRPr="00B4380A">
              <w:rPr>
                <w:sz w:val="18"/>
                <w:szCs w:val="18"/>
              </w:rPr>
              <w:t>Givens 2008</w:t>
            </w:r>
          </w:p>
        </w:tc>
        <w:tc>
          <w:tcPr>
            <w:tcW w:w="1135" w:type="dxa"/>
          </w:tcPr>
          <w:p w14:paraId="350101BF" w14:textId="6318983B" w:rsidR="00B91E76" w:rsidRPr="00B4380A" w:rsidRDefault="00B91E76" w:rsidP="00B91E76">
            <w:pPr>
              <w:rPr>
                <w:rFonts w:ascii="Times New Roman" w:hAnsi="Times New Roman" w:cs="Times New Roman"/>
                <w:sz w:val="18"/>
                <w:szCs w:val="18"/>
              </w:rPr>
            </w:pPr>
            <w:r w:rsidRPr="00B4380A">
              <w:rPr>
                <w:sz w:val="18"/>
                <w:szCs w:val="18"/>
              </w:rPr>
              <w:t>52/74</w:t>
            </w:r>
          </w:p>
        </w:tc>
        <w:tc>
          <w:tcPr>
            <w:tcW w:w="436" w:type="dxa"/>
          </w:tcPr>
          <w:p w14:paraId="02ACC226" w14:textId="77777777" w:rsidR="00B91E76" w:rsidRPr="00B4380A" w:rsidRDefault="00B91E76" w:rsidP="00B91E76">
            <w:pPr>
              <w:rPr>
                <w:rFonts w:ascii="Times New Roman" w:hAnsi="Times New Roman" w:cs="Times New Roman"/>
                <w:sz w:val="18"/>
                <w:szCs w:val="18"/>
              </w:rPr>
            </w:pPr>
          </w:p>
        </w:tc>
        <w:tc>
          <w:tcPr>
            <w:tcW w:w="456" w:type="dxa"/>
          </w:tcPr>
          <w:p w14:paraId="38A0E367" w14:textId="77777777" w:rsidR="00B91E76" w:rsidRPr="00B4380A" w:rsidRDefault="00B91E76" w:rsidP="00B91E76">
            <w:pPr>
              <w:rPr>
                <w:rFonts w:ascii="Times New Roman" w:hAnsi="Times New Roman" w:cs="Times New Roman"/>
                <w:sz w:val="18"/>
                <w:szCs w:val="18"/>
              </w:rPr>
            </w:pPr>
          </w:p>
        </w:tc>
        <w:tc>
          <w:tcPr>
            <w:tcW w:w="383" w:type="dxa"/>
          </w:tcPr>
          <w:p w14:paraId="0F40B7B9" w14:textId="77777777" w:rsidR="00B91E76" w:rsidRPr="00B4380A" w:rsidRDefault="00B91E76" w:rsidP="00B91E76">
            <w:pPr>
              <w:rPr>
                <w:rFonts w:ascii="Times New Roman" w:hAnsi="Times New Roman" w:cs="Times New Roman"/>
                <w:sz w:val="18"/>
                <w:szCs w:val="18"/>
              </w:rPr>
            </w:pPr>
          </w:p>
        </w:tc>
        <w:tc>
          <w:tcPr>
            <w:tcW w:w="526" w:type="dxa"/>
          </w:tcPr>
          <w:p w14:paraId="40D4DB65" w14:textId="669CD4AE" w:rsidR="00B91E76" w:rsidRPr="00B4380A" w:rsidRDefault="00B91E76" w:rsidP="00B91E76">
            <w:pPr>
              <w:rPr>
                <w:rFonts w:ascii="Times New Roman" w:hAnsi="Times New Roman" w:cs="Times New Roman"/>
                <w:sz w:val="18"/>
                <w:szCs w:val="18"/>
              </w:rPr>
            </w:pPr>
            <w:r w:rsidRPr="00B4380A">
              <w:rPr>
                <w:sz w:val="18"/>
                <w:szCs w:val="18"/>
              </w:rPr>
              <w:t>x</w:t>
            </w:r>
          </w:p>
        </w:tc>
        <w:tc>
          <w:tcPr>
            <w:tcW w:w="461" w:type="dxa"/>
          </w:tcPr>
          <w:p w14:paraId="40F18B75" w14:textId="77777777" w:rsidR="00B91E76" w:rsidRPr="00B4380A" w:rsidRDefault="00B91E76" w:rsidP="00B91E76">
            <w:pPr>
              <w:rPr>
                <w:rFonts w:ascii="Times New Roman" w:hAnsi="Times New Roman" w:cs="Times New Roman"/>
                <w:sz w:val="18"/>
                <w:szCs w:val="18"/>
              </w:rPr>
            </w:pPr>
          </w:p>
        </w:tc>
        <w:tc>
          <w:tcPr>
            <w:tcW w:w="453" w:type="dxa"/>
          </w:tcPr>
          <w:p w14:paraId="0D7FD236" w14:textId="77777777" w:rsidR="00B91E76" w:rsidRPr="00B4380A" w:rsidRDefault="00B91E76" w:rsidP="00B91E76">
            <w:pPr>
              <w:rPr>
                <w:rFonts w:ascii="Times New Roman" w:hAnsi="Times New Roman" w:cs="Times New Roman"/>
                <w:sz w:val="18"/>
                <w:szCs w:val="18"/>
              </w:rPr>
            </w:pPr>
          </w:p>
        </w:tc>
        <w:tc>
          <w:tcPr>
            <w:tcW w:w="453" w:type="dxa"/>
          </w:tcPr>
          <w:p w14:paraId="7BB018C3" w14:textId="77777777" w:rsidR="00B91E76" w:rsidRPr="00B4380A" w:rsidRDefault="00B91E76" w:rsidP="00B91E76">
            <w:pPr>
              <w:rPr>
                <w:rFonts w:ascii="Times New Roman" w:hAnsi="Times New Roman" w:cs="Times New Roman"/>
                <w:sz w:val="18"/>
                <w:szCs w:val="18"/>
              </w:rPr>
            </w:pPr>
          </w:p>
        </w:tc>
        <w:tc>
          <w:tcPr>
            <w:tcW w:w="453" w:type="dxa"/>
          </w:tcPr>
          <w:p w14:paraId="2DB2E50E" w14:textId="77777777" w:rsidR="00B91E76" w:rsidRPr="00B4380A" w:rsidRDefault="00B91E76" w:rsidP="00B91E76">
            <w:pPr>
              <w:rPr>
                <w:rFonts w:ascii="Times New Roman" w:hAnsi="Times New Roman" w:cs="Times New Roman"/>
                <w:sz w:val="18"/>
                <w:szCs w:val="18"/>
              </w:rPr>
            </w:pPr>
          </w:p>
        </w:tc>
        <w:tc>
          <w:tcPr>
            <w:tcW w:w="435" w:type="dxa"/>
          </w:tcPr>
          <w:p w14:paraId="430A196F" w14:textId="77777777" w:rsidR="00B91E76" w:rsidRPr="00B4380A" w:rsidRDefault="00B91E76" w:rsidP="00B91E76">
            <w:pPr>
              <w:rPr>
                <w:rFonts w:ascii="Times New Roman" w:hAnsi="Times New Roman" w:cs="Times New Roman"/>
                <w:sz w:val="18"/>
                <w:szCs w:val="18"/>
              </w:rPr>
            </w:pPr>
          </w:p>
        </w:tc>
        <w:tc>
          <w:tcPr>
            <w:tcW w:w="643" w:type="dxa"/>
          </w:tcPr>
          <w:p w14:paraId="757E9EDF" w14:textId="77777777" w:rsidR="00B91E76" w:rsidRPr="00B4380A" w:rsidRDefault="00B91E76" w:rsidP="00B91E76">
            <w:pPr>
              <w:rPr>
                <w:rFonts w:ascii="Times New Roman" w:hAnsi="Times New Roman" w:cs="Times New Roman"/>
                <w:sz w:val="18"/>
                <w:szCs w:val="18"/>
              </w:rPr>
            </w:pPr>
          </w:p>
        </w:tc>
        <w:tc>
          <w:tcPr>
            <w:tcW w:w="453" w:type="dxa"/>
          </w:tcPr>
          <w:p w14:paraId="15A1D244" w14:textId="77777777" w:rsidR="00B91E76" w:rsidRPr="00B4380A" w:rsidRDefault="00B91E76" w:rsidP="00B91E76">
            <w:pPr>
              <w:rPr>
                <w:rFonts w:ascii="Times New Roman" w:hAnsi="Times New Roman" w:cs="Times New Roman"/>
                <w:sz w:val="18"/>
                <w:szCs w:val="18"/>
              </w:rPr>
            </w:pPr>
          </w:p>
        </w:tc>
        <w:tc>
          <w:tcPr>
            <w:tcW w:w="435" w:type="dxa"/>
          </w:tcPr>
          <w:p w14:paraId="7C0C3AEA" w14:textId="77777777" w:rsidR="00B91E76" w:rsidRPr="00B4380A" w:rsidRDefault="00B91E76" w:rsidP="00B91E76">
            <w:pPr>
              <w:rPr>
                <w:rFonts w:ascii="Times New Roman" w:hAnsi="Times New Roman" w:cs="Times New Roman"/>
                <w:sz w:val="18"/>
                <w:szCs w:val="18"/>
              </w:rPr>
            </w:pPr>
          </w:p>
        </w:tc>
        <w:tc>
          <w:tcPr>
            <w:tcW w:w="531" w:type="dxa"/>
          </w:tcPr>
          <w:p w14:paraId="7C3D1665" w14:textId="77777777" w:rsidR="00B91E76" w:rsidRPr="00B4380A" w:rsidRDefault="00B91E76" w:rsidP="00B91E76">
            <w:pPr>
              <w:rPr>
                <w:rFonts w:ascii="Times New Roman" w:hAnsi="Times New Roman" w:cs="Times New Roman"/>
                <w:sz w:val="18"/>
                <w:szCs w:val="18"/>
              </w:rPr>
            </w:pPr>
          </w:p>
        </w:tc>
        <w:tc>
          <w:tcPr>
            <w:tcW w:w="471" w:type="dxa"/>
          </w:tcPr>
          <w:p w14:paraId="4E911667" w14:textId="77777777" w:rsidR="00B91E76" w:rsidRPr="00B4380A" w:rsidRDefault="00B91E76" w:rsidP="00B91E76">
            <w:pPr>
              <w:rPr>
                <w:rFonts w:ascii="Times New Roman" w:hAnsi="Times New Roman" w:cs="Times New Roman"/>
                <w:sz w:val="18"/>
                <w:szCs w:val="18"/>
              </w:rPr>
            </w:pPr>
          </w:p>
        </w:tc>
        <w:tc>
          <w:tcPr>
            <w:tcW w:w="470" w:type="dxa"/>
          </w:tcPr>
          <w:p w14:paraId="2F15550C" w14:textId="77777777" w:rsidR="00B91E76" w:rsidRPr="00B4380A" w:rsidRDefault="00B91E76" w:rsidP="00B91E76">
            <w:pPr>
              <w:rPr>
                <w:rFonts w:ascii="Times New Roman" w:hAnsi="Times New Roman" w:cs="Times New Roman"/>
                <w:sz w:val="18"/>
                <w:szCs w:val="18"/>
              </w:rPr>
            </w:pPr>
          </w:p>
        </w:tc>
        <w:tc>
          <w:tcPr>
            <w:tcW w:w="524" w:type="dxa"/>
          </w:tcPr>
          <w:p w14:paraId="606C68DA" w14:textId="77777777" w:rsidR="00B91E76" w:rsidRPr="00B4380A" w:rsidRDefault="00B91E76" w:rsidP="00B91E76">
            <w:pPr>
              <w:rPr>
                <w:rFonts w:ascii="Times New Roman" w:hAnsi="Times New Roman" w:cs="Times New Roman"/>
                <w:sz w:val="18"/>
                <w:szCs w:val="18"/>
              </w:rPr>
            </w:pPr>
          </w:p>
        </w:tc>
        <w:tc>
          <w:tcPr>
            <w:tcW w:w="524" w:type="dxa"/>
          </w:tcPr>
          <w:p w14:paraId="39FF5594" w14:textId="77777777" w:rsidR="00B91E76" w:rsidRPr="00B4380A" w:rsidRDefault="00B91E76" w:rsidP="00B91E76">
            <w:pPr>
              <w:rPr>
                <w:rFonts w:ascii="Times New Roman" w:hAnsi="Times New Roman" w:cs="Times New Roman"/>
                <w:sz w:val="18"/>
                <w:szCs w:val="18"/>
              </w:rPr>
            </w:pPr>
          </w:p>
        </w:tc>
        <w:tc>
          <w:tcPr>
            <w:tcW w:w="518" w:type="dxa"/>
          </w:tcPr>
          <w:p w14:paraId="1382D534" w14:textId="77777777" w:rsidR="00B91E76" w:rsidRPr="00B4380A" w:rsidRDefault="00B91E76" w:rsidP="00B91E76">
            <w:pPr>
              <w:rPr>
                <w:rFonts w:ascii="Times New Roman" w:hAnsi="Times New Roman" w:cs="Times New Roman"/>
                <w:sz w:val="18"/>
                <w:szCs w:val="18"/>
              </w:rPr>
            </w:pPr>
          </w:p>
        </w:tc>
        <w:tc>
          <w:tcPr>
            <w:tcW w:w="457" w:type="dxa"/>
          </w:tcPr>
          <w:p w14:paraId="1D39D57A" w14:textId="77777777" w:rsidR="00B91E76" w:rsidRPr="00B4380A" w:rsidRDefault="00B91E76" w:rsidP="00B91E76">
            <w:pPr>
              <w:rPr>
                <w:rFonts w:ascii="Times New Roman" w:hAnsi="Times New Roman" w:cs="Times New Roman"/>
                <w:sz w:val="18"/>
                <w:szCs w:val="18"/>
              </w:rPr>
            </w:pPr>
          </w:p>
        </w:tc>
        <w:tc>
          <w:tcPr>
            <w:tcW w:w="457" w:type="dxa"/>
          </w:tcPr>
          <w:p w14:paraId="4EBF7BE4" w14:textId="77777777" w:rsidR="00B91E76" w:rsidRPr="00B4380A" w:rsidRDefault="00B91E76" w:rsidP="00B91E76">
            <w:pPr>
              <w:rPr>
                <w:rFonts w:ascii="Times New Roman" w:hAnsi="Times New Roman" w:cs="Times New Roman"/>
                <w:sz w:val="18"/>
                <w:szCs w:val="18"/>
              </w:rPr>
            </w:pPr>
          </w:p>
        </w:tc>
        <w:tc>
          <w:tcPr>
            <w:tcW w:w="453" w:type="dxa"/>
          </w:tcPr>
          <w:p w14:paraId="2300BA1D" w14:textId="77777777" w:rsidR="00B91E76" w:rsidRPr="00B4380A" w:rsidRDefault="00B91E76" w:rsidP="00B91E76">
            <w:pPr>
              <w:rPr>
                <w:rFonts w:ascii="Times New Roman" w:hAnsi="Times New Roman" w:cs="Times New Roman"/>
                <w:sz w:val="18"/>
                <w:szCs w:val="18"/>
              </w:rPr>
            </w:pPr>
          </w:p>
        </w:tc>
        <w:tc>
          <w:tcPr>
            <w:tcW w:w="454" w:type="dxa"/>
          </w:tcPr>
          <w:p w14:paraId="6DF0ADAB" w14:textId="77777777" w:rsidR="00B91E76" w:rsidRPr="00B4380A" w:rsidRDefault="00B91E76" w:rsidP="00B91E76">
            <w:pPr>
              <w:rPr>
                <w:rFonts w:ascii="Times New Roman" w:hAnsi="Times New Roman" w:cs="Times New Roman"/>
                <w:sz w:val="18"/>
                <w:szCs w:val="18"/>
              </w:rPr>
            </w:pPr>
          </w:p>
        </w:tc>
        <w:tc>
          <w:tcPr>
            <w:tcW w:w="454" w:type="dxa"/>
          </w:tcPr>
          <w:p w14:paraId="45436FBC" w14:textId="77777777" w:rsidR="00B91E76" w:rsidRPr="00B4380A" w:rsidRDefault="00B91E76" w:rsidP="00B91E76">
            <w:pPr>
              <w:rPr>
                <w:rFonts w:ascii="Times New Roman" w:hAnsi="Times New Roman" w:cs="Times New Roman"/>
                <w:sz w:val="18"/>
                <w:szCs w:val="18"/>
              </w:rPr>
            </w:pPr>
          </w:p>
        </w:tc>
        <w:tc>
          <w:tcPr>
            <w:tcW w:w="453" w:type="dxa"/>
          </w:tcPr>
          <w:p w14:paraId="47224774" w14:textId="77777777" w:rsidR="00B91E76" w:rsidRPr="00B4380A" w:rsidRDefault="00B91E76" w:rsidP="00B91E76">
            <w:pPr>
              <w:rPr>
                <w:rFonts w:ascii="Times New Roman" w:hAnsi="Times New Roman" w:cs="Times New Roman"/>
                <w:sz w:val="18"/>
                <w:szCs w:val="18"/>
              </w:rPr>
            </w:pPr>
          </w:p>
        </w:tc>
      </w:tr>
      <w:tr w:rsidR="00B91E76" w:rsidRPr="00B4380A" w14:paraId="50896E69" w14:textId="77777777" w:rsidTr="00760C02">
        <w:tc>
          <w:tcPr>
            <w:tcW w:w="1696" w:type="dxa"/>
          </w:tcPr>
          <w:p w14:paraId="12CEC229" w14:textId="3262FCE5" w:rsidR="00B91E76" w:rsidRPr="00B4380A" w:rsidRDefault="00B91E76" w:rsidP="00B91E76">
            <w:pPr>
              <w:rPr>
                <w:rFonts w:ascii="Times New Roman" w:hAnsi="Times New Roman" w:cs="Times New Roman"/>
                <w:sz w:val="18"/>
                <w:szCs w:val="18"/>
              </w:rPr>
            </w:pPr>
            <w:r w:rsidRPr="00B4380A">
              <w:rPr>
                <w:sz w:val="18"/>
                <w:szCs w:val="18"/>
              </w:rPr>
              <w:t>Givens 2009</w:t>
            </w:r>
          </w:p>
        </w:tc>
        <w:tc>
          <w:tcPr>
            <w:tcW w:w="1135" w:type="dxa"/>
          </w:tcPr>
          <w:p w14:paraId="20FB616F" w14:textId="214C9607" w:rsidR="00B91E76" w:rsidRPr="00B4380A" w:rsidRDefault="00B91E76" w:rsidP="00B91E76">
            <w:pPr>
              <w:rPr>
                <w:rFonts w:ascii="Times New Roman" w:hAnsi="Times New Roman" w:cs="Times New Roman"/>
                <w:sz w:val="18"/>
                <w:szCs w:val="18"/>
              </w:rPr>
            </w:pPr>
            <w:r w:rsidRPr="00B4380A">
              <w:rPr>
                <w:sz w:val="18"/>
                <w:szCs w:val="18"/>
              </w:rPr>
              <w:t>39/420</w:t>
            </w:r>
          </w:p>
        </w:tc>
        <w:tc>
          <w:tcPr>
            <w:tcW w:w="436" w:type="dxa"/>
          </w:tcPr>
          <w:p w14:paraId="66D59E30" w14:textId="77777777" w:rsidR="00B91E76" w:rsidRPr="00B4380A" w:rsidRDefault="00B91E76" w:rsidP="00B91E76">
            <w:pPr>
              <w:rPr>
                <w:rFonts w:ascii="Times New Roman" w:hAnsi="Times New Roman" w:cs="Times New Roman"/>
                <w:sz w:val="18"/>
                <w:szCs w:val="18"/>
              </w:rPr>
            </w:pPr>
          </w:p>
        </w:tc>
        <w:tc>
          <w:tcPr>
            <w:tcW w:w="456" w:type="dxa"/>
          </w:tcPr>
          <w:p w14:paraId="2C22807D" w14:textId="77777777" w:rsidR="00B91E76" w:rsidRPr="00B4380A" w:rsidRDefault="00B91E76" w:rsidP="00B91E76">
            <w:pPr>
              <w:rPr>
                <w:rFonts w:ascii="Times New Roman" w:hAnsi="Times New Roman" w:cs="Times New Roman"/>
                <w:sz w:val="18"/>
                <w:szCs w:val="18"/>
              </w:rPr>
            </w:pPr>
          </w:p>
        </w:tc>
        <w:tc>
          <w:tcPr>
            <w:tcW w:w="383" w:type="dxa"/>
          </w:tcPr>
          <w:p w14:paraId="42A80836" w14:textId="77777777" w:rsidR="00B91E76" w:rsidRPr="00B4380A" w:rsidRDefault="00B91E76" w:rsidP="00B91E76">
            <w:pPr>
              <w:rPr>
                <w:rFonts w:ascii="Times New Roman" w:hAnsi="Times New Roman" w:cs="Times New Roman"/>
                <w:sz w:val="18"/>
                <w:szCs w:val="18"/>
              </w:rPr>
            </w:pPr>
          </w:p>
        </w:tc>
        <w:tc>
          <w:tcPr>
            <w:tcW w:w="526" w:type="dxa"/>
          </w:tcPr>
          <w:p w14:paraId="434FE06D" w14:textId="299805F5" w:rsidR="00B91E76" w:rsidRPr="00B4380A" w:rsidRDefault="00B91E76" w:rsidP="00B91E76">
            <w:pPr>
              <w:rPr>
                <w:rFonts w:ascii="Times New Roman" w:hAnsi="Times New Roman" w:cs="Times New Roman"/>
                <w:sz w:val="18"/>
                <w:szCs w:val="18"/>
              </w:rPr>
            </w:pPr>
            <w:r w:rsidRPr="00B4380A">
              <w:rPr>
                <w:sz w:val="18"/>
                <w:szCs w:val="18"/>
              </w:rPr>
              <w:t>x</w:t>
            </w:r>
          </w:p>
        </w:tc>
        <w:tc>
          <w:tcPr>
            <w:tcW w:w="461" w:type="dxa"/>
          </w:tcPr>
          <w:p w14:paraId="6A618325" w14:textId="77777777" w:rsidR="00B91E76" w:rsidRPr="00B4380A" w:rsidRDefault="00B91E76" w:rsidP="00B91E76">
            <w:pPr>
              <w:rPr>
                <w:rFonts w:ascii="Times New Roman" w:hAnsi="Times New Roman" w:cs="Times New Roman"/>
                <w:sz w:val="18"/>
                <w:szCs w:val="18"/>
              </w:rPr>
            </w:pPr>
          </w:p>
        </w:tc>
        <w:tc>
          <w:tcPr>
            <w:tcW w:w="453" w:type="dxa"/>
          </w:tcPr>
          <w:p w14:paraId="39F12292" w14:textId="77777777" w:rsidR="00B91E76" w:rsidRPr="00B4380A" w:rsidRDefault="00B91E76" w:rsidP="00B91E76">
            <w:pPr>
              <w:rPr>
                <w:rFonts w:ascii="Times New Roman" w:hAnsi="Times New Roman" w:cs="Times New Roman"/>
                <w:sz w:val="18"/>
                <w:szCs w:val="18"/>
              </w:rPr>
            </w:pPr>
          </w:p>
        </w:tc>
        <w:tc>
          <w:tcPr>
            <w:tcW w:w="453" w:type="dxa"/>
          </w:tcPr>
          <w:p w14:paraId="72C805BD" w14:textId="77777777" w:rsidR="00B91E76" w:rsidRPr="00B4380A" w:rsidRDefault="00B91E76" w:rsidP="00B91E76">
            <w:pPr>
              <w:rPr>
                <w:rFonts w:ascii="Times New Roman" w:hAnsi="Times New Roman" w:cs="Times New Roman"/>
                <w:sz w:val="18"/>
                <w:szCs w:val="18"/>
              </w:rPr>
            </w:pPr>
          </w:p>
        </w:tc>
        <w:tc>
          <w:tcPr>
            <w:tcW w:w="453" w:type="dxa"/>
          </w:tcPr>
          <w:p w14:paraId="7E912788" w14:textId="77777777" w:rsidR="00B91E76" w:rsidRPr="00B4380A" w:rsidRDefault="00B91E76" w:rsidP="00B91E76">
            <w:pPr>
              <w:rPr>
                <w:rFonts w:ascii="Times New Roman" w:hAnsi="Times New Roman" w:cs="Times New Roman"/>
                <w:sz w:val="18"/>
                <w:szCs w:val="18"/>
              </w:rPr>
            </w:pPr>
          </w:p>
        </w:tc>
        <w:tc>
          <w:tcPr>
            <w:tcW w:w="435" w:type="dxa"/>
          </w:tcPr>
          <w:p w14:paraId="21A6809F" w14:textId="77777777" w:rsidR="00B91E76" w:rsidRPr="00B4380A" w:rsidRDefault="00B91E76" w:rsidP="00B91E76">
            <w:pPr>
              <w:rPr>
                <w:rFonts w:ascii="Times New Roman" w:hAnsi="Times New Roman" w:cs="Times New Roman"/>
                <w:sz w:val="18"/>
                <w:szCs w:val="18"/>
              </w:rPr>
            </w:pPr>
          </w:p>
        </w:tc>
        <w:tc>
          <w:tcPr>
            <w:tcW w:w="643" w:type="dxa"/>
          </w:tcPr>
          <w:p w14:paraId="0BA1231D" w14:textId="77777777" w:rsidR="00B91E76" w:rsidRPr="00B4380A" w:rsidRDefault="00B91E76" w:rsidP="00B91E76">
            <w:pPr>
              <w:rPr>
                <w:rFonts w:ascii="Times New Roman" w:hAnsi="Times New Roman" w:cs="Times New Roman"/>
                <w:sz w:val="18"/>
                <w:szCs w:val="18"/>
              </w:rPr>
            </w:pPr>
          </w:p>
        </w:tc>
        <w:tc>
          <w:tcPr>
            <w:tcW w:w="453" w:type="dxa"/>
          </w:tcPr>
          <w:p w14:paraId="3FCCD0B9" w14:textId="77777777" w:rsidR="00B91E76" w:rsidRPr="00B4380A" w:rsidRDefault="00B91E76" w:rsidP="00B91E76">
            <w:pPr>
              <w:rPr>
                <w:rFonts w:ascii="Times New Roman" w:hAnsi="Times New Roman" w:cs="Times New Roman"/>
                <w:sz w:val="18"/>
                <w:szCs w:val="18"/>
              </w:rPr>
            </w:pPr>
          </w:p>
        </w:tc>
        <w:tc>
          <w:tcPr>
            <w:tcW w:w="435" w:type="dxa"/>
          </w:tcPr>
          <w:p w14:paraId="2F702419" w14:textId="77777777" w:rsidR="00B91E76" w:rsidRPr="00B4380A" w:rsidRDefault="00B91E76" w:rsidP="00B91E76">
            <w:pPr>
              <w:rPr>
                <w:rFonts w:ascii="Times New Roman" w:hAnsi="Times New Roman" w:cs="Times New Roman"/>
                <w:sz w:val="18"/>
                <w:szCs w:val="18"/>
              </w:rPr>
            </w:pPr>
          </w:p>
        </w:tc>
        <w:tc>
          <w:tcPr>
            <w:tcW w:w="531" w:type="dxa"/>
          </w:tcPr>
          <w:p w14:paraId="7C259338" w14:textId="77777777" w:rsidR="00B91E76" w:rsidRPr="00B4380A" w:rsidRDefault="00B91E76" w:rsidP="00B91E76">
            <w:pPr>
              <w:rPr>
                <w:rFonts w:ascii="Times New Roman" w:hAnsi="Times New Roman" w:cs="Times New Roman"/>
                <w:sz w:val="18"/>
                <w:szCs w:val="18"/>
              </w:rPr>
            </w:pPr>
          </w:p>
        </w:tc>
        <w:tc>
          <w:tcPr>
            <w:tcW w:w="471" w:type="dxa"/>
          </w:tcPr>
          <w:p w14:paraId="488DB7C4" w14:textId="77777777" w:rsidR="00B91E76" w:rsidRPr="00B4380A" w:rsidRDefault="00B91E76" w:rsidP="00B91E76">
            <w:pPr>
              <w:rPr>
                <w:rFonts w:ascii="Times New Roman" w:hAnsi="Times New Roman" w:cs="Times New Roman"/>
                <w:sz w:val="18"/>
                <w:szCs w:val="18"/>
              </w:rPr>
            </w:pPr>
          </w:p>
        </w:tc>
        <w:tc>
          <w:tcPr>
            <w:tcW w:w="470" w:type="dxa"/>
          </w:tcPr>
          <w:p w14:paraId="7FCFADBF" w14:textId="77777777" w:rsidR="00B91E76" w:rsidRPr="00B4380A" w:rsidRDefault="00B91E76" w:rsidP="00B91E76">
            <w:pPr>
              <w:rPr>
                <w:rFonts w:ascii="Times New Roman" w:hAnsi="Times New Roman" w:cs="Times New Roman"/>
                <w:sz w:val="18"/>
                <w:szCs w:val="18"/>
              </w:rPr>
            </w:pPr>
          </w:p>
        </w:tc>
        <w:tc>
          <w:tcPr>
            <w:tcW w:w="524" w:type="dxa"/>
          </w:tcPr>
          <w:p w14:paraId="5D496688" w14:textId="77777777" w:rsidR="00B91E76" w:rsidRPr="00B4380A" w:rsidRDefault="00B91E76" w:rsidP="00B91E76">
            <w:pPr>
              <w:rPr>
                <w:rFonts w:ascii="Times New Roman" w:hAnsi="Times New Roman" w:cs="Times New Roman"/>
                <w:sz w:val="18"/>
                <w:szCs w:val="18"/>
              </w:rPr>
            </w:pPr>
          </w:p>
        </w:tc>
        <w:tc>
          <w:tcPr>
            <w:tcW w:w="524" w:type="dxa"/>
          </w:tcPr>
          <w:p w14:paraId="63EF49D8" w14:textId="48294D50" w:rsidR="00B91E76" w:rsidRPr="00B4380A" w:rsidRDefault="00B91E76" w:rsidP="00B91E76">
            <w:pPr>
              <w:rPr>
                <w:rFonts w:ascii="Times New Roman" w:hAnsi="Times New Roman" w:cs="Times New Roman"/>
                <w:sz w:val="18"/>
                <w:szCs w:val="18"/>
              </w:rPr>
            </w:pPr>
            <w:r w:rsidRPr="00B4380A">
              <w:rPr>
                <w:sz w:val="18"/>
                <w:szCs w:val="18"/>
              </w:rPr>
              <w:t>x</w:t>
            </w:r>
          </w:p>
        </w:tc>
        <w:tc>
          <w:tcPr>
            <w:tcW w:w="518" w:type="dxa"/>
          </w:tcPr>
          <w:p w14:paraId="6DF0C685" w14:textId="77777777" w:rsidR="00B91E76" w:rsidRPr="00B4380A" w:rsidRDefault="00B91E76" w:rsidP="00B91E76">
            <w:pPr>
              <w:rPr>
                <w:rFonts w:ascii="Times New Roman" w:hAnsi="Times New Roman" w:cs="Times New Roman"/>
                <w:sz w:val="18"/>
                <w:szCs w:val="18"/>
              </w:rPr>
            </w:pPr>
          </w:p>
        </w:tc>
        <w:tc>
          <w:tcPr>
            <w:tcW w:w="457" w:type="dxa"/>
          </w:tcPr>
          <w:p w14:paraId="48FCE177" w14:textId="77777777" w:rsidR="00B91E76" w:rsidRPr="00B4380A" w:rsidRDefault="00B91E76" w:rsidP="00B91E76">
            <w:pPr>
              <w:rPr>
                <w:rFonts w:ascii="Times New Roman" w:hAnsi="Times New Roman" w:cs="Times New Roman"/>
                <w:sz w:val="18"/>
                <w:szCs w:val="18"/>
              </w:rPr>
            </w:pPr>
          </w:p>
        </w:tc>
        <w:tc>
          <w:tcPr>
            <w:tcW w:w="457" w:type="dxa"/>
          </w:tcPr>
          <w:p w14:paraId="28626388" w14:textId="77777777" w:rsidR="00B91E76" w:rsidRPr="00B4380A" w:rsidRDefault="00B91E76" w:rsidP="00B91E76">
            <w:pPr>
              <w:rPr>
                <w:rFonts w:ascii="Times New Roman" w:hAnsi="Times New Roman" w:cs="Times New Roman"/>
                <w:sz w:val="18"/>
                <w:szCs w:val="18"/>
              </w:rPr>
            </w:pPr>
          </w:p>
        </w:tc>
        <w:tc>
          <w:tcPr>
            <w:tcW w:w="453" w:type="dxa"/>
          </w:tcPr>
          <w:p w14:paraId="61910EF4" w14:textId="77777777" w:rsidR="00B91E76" w:rsidRPr="00B4380A" w:rsidRDefault="00B91E76" w:rsidP="00B91E76">
            <w:pPr>
              <w:rPr>
                <w:rFonts w:ascii="Times New Roman" w:hAnsi="Times New Roman" w:cs="Times New Roman"/>
                <w:sz w:val="18"/>
                <w:szCs w:val="18"/>
              </w:rPr>
            </w:pPr>
          </w:p>
        </w:tc>
        <w:tc>
          <w:tcPr>
            <w:tcW w:w="454" w:type="dxa"/>
          </w:tcPr>
          <w:p w14:paraId="14F78979" w14:textId="77777777" w:rsidR="00B91E76" w:rsidRPr="00B4380A" w:rsidRDefault="00B91E76" w:rsidP="00B91E76">
            <w:pPr>
              <w:rPr>
                <w:rFonts w:ascii="Times New Roman" w:hAnsi="Times New Roman" w:cs="Times New Roman"/>
                <w:sz w:val="18"/>
                <w:szCs w:val="18"/>
              </w:rPr>
            </w:pPr>
          </w:p>
        </w:tc>
        <w:tc>
          <w:tcPr>
            <w:tcW w:w="454" w:type="dxa"/>
          </w:tcPr>
          <w:p w14:paraId="7761B0D5" w14:textId="7387D093" w:rsidR="00B91E76" w:rsidRPr="00B4380A" w:rsidRDefault="00B91E76" w:rsidP="00B91E76">
            <w:pPr>
              <w:rPr>
                <w:rFonts w:ascii="Times New Roman" w:hAnsi="Times New Roman" w:cs="Times New Roman"/>
                <w:sz w:val="18"/>
                <w:szCs w:val="18"/>
              </w:rPr>
            </w:pPr>
            <w:r w:rsidRPr="00B4380A">
              <w:rPr>
                <w:sz w:val="18"/>
                <w:szCs w:val="18"/>
              </w:rPr>
              <w:t>x</w:t>
            </w:r>
          </w:p>
        </w:tc>
        <w:tc>
          <w:tcPr>
            <w:tcW w:w="453" w:type="dxa"/>
          </w:tcPr>
          <w:p w14:paraId="79C9DF53" w14:textId="77777777" w:rsidR="00B91E76" w:rsidRPr="00B4380A" w:rsidRDefault="00B91E76" w:rsidP="00B91E76">
            <w:pPr>
              <w:rPr>
                <w:rFonts w:ascii="Times New Roman" w:hAnsi="Times New Roman" w:cs="Times New Roman"/>
                <w:sz w:val="18"/>
                <w:szCs w:val="18"/>
              </w:rPr>
            </w:pPr>
          </w:p>
        </w:tc>
      </w:tr>
      <w:tr w:rsidR="00B91E76" w:rsidRPr="00B4380A" w14:paraId="1D39CAAF" w14:textId="77777777" w:rsidTr="00760C02">
        <w:tc>
          <w:tcPr>
            <w:tcW w:w="1696" w:type="dxa"/>
          </w:tcPr>
          <w:p w14:paraId="435D8457" w14:textId="1A8CB54F" w:rsidR="00B91E76" w:rsidRPr="00B4380A" w:rsidRDefault="00B91E76" w:rsidP="00B91E76">
            <w:pPr>
              <w:rPr>
                <w:rFonts w:ascii="Times New Roman" w:hAnsi="Times New Roman" w:cs="Times New Roman"/>
                <w:sz w:val="18"/>
                <w:szCs w:val="18"/>
              </w:rPr>
            </w:pPr>
            <w:r w:rsidRPr="00B4380A">
              <w:rPr>
                <w:sz w:val="18"/>
                <w:szCs w:val="18"/>
              </w:rPr>
              <w:t>Gleason 2015</w:t>
            </w:r>
          </w:p>
        </w:tc>
        <w:tc>
          <w:tcPr>
            <w:tcW w:w="1135" w:type="dxa"/>
          </w:tcPr>
          <w:p w14:paraId="75AAE168" w14:textId="34AED2B2" w:rsidR="00B91E76" w:rsidRPr="00B4380A" w:rsidRDefault="00B91E76" w:rsidP="00B91E76">
            <w:pPr>
              <w:rPr>
                <w:rFonts w:ascii="Times New Roman" w:hAnsi="Times New Roman" w:cs="Times New Roman"/>
                <w:sz w:val="18"/>
                <w:szCs w:val="18"/>
              </w:rPr>
            </w:pPr>
            <w:r w:rsidRPr="00B4380A">
              <w:rPr>
                <w:sz w:val="18"/>
                <w:szCs w:val="18"/>
              </w:rPr>
              <w:t>115/404</w:t>
            </w:r>
          </w:p>
        </w:tc>
        <w:tc>
          <w:tcPr>
            <w:tcW w:w="436" w:type="dxa"/>
          </w:tcPr>
          <w:p w14:paraId="379650E3" w14:textId="77777777" w:rsidR="00B91E76" w:rsidRPr="00B4380A" w:rsidRDefault="00B91E76" w:rsidP="00B91E76">
            <w:pPr>
              <w:rPr>
                <w:rFonts w:ascii="Times New Roman" w:hAnsi="Times New Roman" w:cs="Times New Roman"/>
                <w:sz w:val="18"/>
                <w:szCs w:val="18"/>
              </w:rPr>
            </w:pPr>
          </w:p>
        </w:tc>
        <w:tc>
          <w:tcPr>
            <w:tcW w:w="456" w:type="dxa"/>
          </w:tcPr>
          <w:p w14:paraId="1CA9E2EB" w14:textId="77777777" w:rsidR="00B91E76" w:rsidRPr="00B4380A" w:rsidRDefault="00B91E76" w:rsidP="00B91E76">
            <w:pPr>
              <w:rPr>
                <w:rFonts w:ascii="Times New Roman" w:hAnsi="Times New Roman" w:cs="Times New Roman"/>
                <w:sz w:val="18"/>
                <w:szCs w:val="18"/>
              </w:rPr>
            </w:pPr>
          </w:p>
        </w:tc>
        <w:tc>
          <w:tcPr>
            <w:tcW w:w="383" w:type="dxa"/>
          </w:tcPr>
          <w:p w14:paraId="3C730BAA" w14:textId="77777777" w:rsidR="00B91E76" w:rsidRPr="00B4380A" w:rsidRDefault="00B91E76" w:rsidP="00B91E76">
            <w:pPr>
              <w:rPr>
                <w:rFonts w:ascii="Times New Roman" w:hAnsi="Times New Roman" w:cs="Times New Roman"/>
                <w:sz w:val="18"/>
                <w:szCs w:val="18"/>
              </w:rPr>
            </w:pPr>
          </w:p>
        </w:tc>
        <w:tc>
          <w:tcPr>
            <w:tcW w:w="526" w:type="dxa"/>
          </w:tcPr>
          <w:p w14:paraId="24935EBD" w14:textId="77777777" w:rsidR="00B91E76" w:rsidRPr="00B4380A" w:rsidRDefault="00B91E76" w:rsidP="00B91E76">
            <w:pPr>
              <w:rPr>
                <w:rFonts w:ascii="Times New Roman" w:hAnsi="Times New Roman" w:cs="Times New Roman"/>
                <w:sz w:val="18"/>
                <w:szCs w:val="18"/>
              </w:rPr>
            </w:pPr>
          </w:p>
        </w:tc>
        <w:tc>
          <w:tcPr>
            <w:tcW w:w="461" w:type="dxa"/>
          </w:tcPr>
          <w:p w14:paraId="44A6344E" w14:textId="77777777" w:rsidR="00B91E76" w:rsidRPr="00B4380A" w:rsidRDefault="00B91E76" w:rsidP="00B91E76">
            <w:pPr>
              <w:rPr>
                <w:rFonts w:ascii="Times New Roman" w:hAnsi="Times New Roman" w:cs="Times New Roman"/>
                <w:sz w:val="18"/>
                <w:szCs w:val="18"/>
              </w:rPr>
            </w:pPr>
          </w:p>
        </w:tc>
        <w:tc>
          <w:tcPr>
            <w:tcW w:w="453" w:type="dxa"/>
          </w:tcPr>
          <w:p w14:paraId="37315E4B" w14:textId="77777777" w:rsidR="00B91E76" w:rsidRPr="00B4380A" w:rsidRDefault="00B91E76" w:rsidP="00B91E76">
            <w:pPr>
              <w:rPr>
                <w:rFonts w:ascii="Times New Roman" w:hAnsi="Times New Roman" w:cs="Times New Roman"/>
                <w:sz w:val="18"/>
                <w:szCs w:val="18"/>
              </w:rPr>
            </w:pPr>
          </w:p>
        </w:tc>
        <w:tc>
          <w:tcPr>
            <w:tcW w:w="453" w:type="dxa"/>
          </w:tcPr>
          <w:p w14:paraId="7BFB216F" w14:textId="77777777" w:rsidR="00B91E76" w:rsidRPr="00B4380A" w:rsidRDefault="00B91E76" w:rsidP="00B91E76">
            <w:pPr>
              <w:rPr>
                <w:rFonts w:ascii="Times New Roman" w:hAnsi="Times New Roman" w:cs="Times New Roman"/>
                <w:sz w:val="18"/>
                <w:szCs w:val="18"/>
              </w:rPr>
            </w:pPr>
          </w:p>
        </w:tc>
        <w:tc>
          <w:tcPr>
            <w:tcW w:w="453" w:type="dxa"/>
          </w:tcPr>
          <w:p w14:paraId="6C3E9662" w14:textId="77777777" w:rsidR="00B91E76" w:rsidRPr="00B4380A" w:rsidRDefault="00B91E76" w:rsidP="00B91E76">
            <w:pPr>
              <w:rPr>
                <w:rFonts w:ascii="Times New Roman" w:hAnsi="Times New Roman" w:cs="Times New Roman"/>
                <w:sz w:val="18"/>
                <w:szCs w:val="18"/>
              </w:rPr>
            </w:pPr>
          </w:p>
        </w:tc>
        <w:tc>
          <w:tcPr>
            <w:tcW w:w="435" w:type="dxa"/>
          </w:tcPr>
          <w:p w14:paraId="381C1F91" w14:textId="77777777" w:rsidR="00B91E76" w:rsidRPr="00B4380A" w:rsidRDefault="00B91E76" w:rsidP="00B91E76">
            <w:pPr>
              <w:rPr>
                <w:rFonts w:ascii="Times New Roman" w:hAnsi="Times New Roman" w:cs="Times New Roman"/>
                <w:sz w:val="18"/>
                <w:szCs w:val="18"/>
              </w:rPr>
            </w:pPr>
          </w:p>
        </w:tc>
        <w:tc>
          <w:tcPr>
            <w:tcW w:w="643" w:type="dxa"/>
          </w:tcPr>
          <w:p w14:paraId="29F3E228" w14:textId="77777777" w:rsidR="00B91E76" w:rsidRPr="00B4380A" w:rsidRDefault="00B91E76" w:rsidP="00B91E76">
            <w:pPr>
              <w:rPr>
                <w:rFonts w:ascii="Times New Roman" w:hAnsi="Times New Roman" w:cs="Times New Roman"/>
                <w:sz w:val="18"/>
                <w:szCs w:val="18"/>
              </w:rPr>
            </w:pPr>
          </w:p>
        </w:tc>
        <w:tc>
          <w:tcPr>
            <w:tcW w:w="453" w:type="dxa"/>
          </w:tcPr>
          <w:p w14:paraId="0C37E244" w14:textId="77777777" w:rsidR="00B91E76" w:rsidRPr="00B4380A" w:rsidRDefault="00B91E76" w:rsidP="00B91E76">
            <w:pPr>
              <w:rPr>
                <w:rFonts w:ascii="Times New Roman" w:hAnsi="Times New Roman" w:cs="Times New Roman"/>
                <w:sz w:val="18"/>
                <w:szCs w:val="18"/>
              </w:rPr>
            </w:pPr>
          </w:p>
        </w:tc>
        <w:tc>
          <w:tcPr>
            <w:tcW w:w="435" w:type="dxa"/>
          </w:tcPr>
          <w:p w14:paraId="56EFF3FD" w14:textId="77777777" w:rsidR="00B91E76" w:rsidRPr="00B4380A" w:rsidRDefault="00B91E76" w:rsidP="00B91E76">
            <w:pPr>
              <w:rPr>
                <w:rFonts w:ascii="Times New Roman" w:hAnsi="Times New Roman" w:cs="Times New Roman"/>
                <w:sz w:val="18"/>
                <w:szCs w:val="18"/>
              </w:rPr>
            </w:pPr>
          </w:p>
        </w:tc>
        <w:tc>
          <w:tcPr>
            <w:tcW w:w="531" w:type="dxa"/>
          </w:tcPr>
          <w:p w14:paraId="4E700DF8" w14:textId="77777777" w:rsidR="00B91E76" w:rsidRPr="00B4380A" w:rsidRDefault="00B91E76" w:rsidP="00B91E76">
            <w:pPr>
              <w:rPr>
                <w:rFonts w:ascii="Times New Roman" w:hAnsi="Times New Roman" w:cs="Times New Roman"/>
                <w:sz w:val="18"/>
                <w:szCs w:val="18"/>
              </w:rPr>
            </w:pPr>
          </w:p>
        </w:tc>
        <w:tc>
          <w:tcPr>
            <w:tcW w:w="471" w:type="dxa"/>
          </w:tcPr>
          <w:p w14:paraId="3BD4D3DD" w14:textId="77777777" w:rsidR="00B91E76" w:rsidRPr="00B4380A" w:rsidRDefault="00B91E76" w:rsidP="00B91E76">
            <w:pPr>
              <w:rPr>
                <w:rFonts w:ascii="Times New Roman" w:hAnsi="Times New Roman" w:cs="Times New Roman"/>
                <w:sz w:val="18"/>
                <w:szCs w:val="18"/>
              </w:rPr>
            </w:pPr>
          </w:p>
        </w:tc>
        <w:tc>
          <w:tcPr>
            <w:tcW w:w="470" w:type="dxa"/>
          </w:tcPr>
          <w:p w14:paraId="6ED086EB" w14:textId="77777777" w:rsidR="00B91E76" w:rsidRPr="00B4380A" w:rsidRDefault="00B91E76" w:rsidP="00B91E76">
            <w:pPr>
              <w:rPr>
                <w:rFonts w:ascii="Times New Roman" w:hAnsi="Times New Roman" w:cs="Times New Roman"/>
                <w:sz w:val="18"/>
                <w:szCs w:val="18"/>
              </w:rPr>
            </w:pPr>
          </w:p>
        </w:tc>
        <w:tc>
          <w:tcPr>
            <w:tcW w:w="524" w:type="dxa"/>
          </w:tcPr>
          <w:p w14:paraId="50D4EA12" w14:textId="77777777" w:rsidR="00B91E76" w:rsidRPr="00B4380A" w:rsidRDefault="00B91E76" w:rsidP="00B91E76">
            <w:pPr>
              <w:rPr>
                <w:rFonts w:ascii="Times New Roman" w:hAnsi="Times New Roman" w:cs="Times New Roman"/>
                <w:sz w:val="18"/>
                <w:szCs w:val="18"/>
              </w:rPr>
            </w:pPr>
          </w:p>
        </w:tc>
        <w:tc>
          <w:tcPr>
            <w:tcW w:w="524" w:type="dxa"/>
          </w:tcPr>
          <w:p w14:paraId="13248265" w14:textId="77777777" w:rsidR="00B91E76" w:rsidRPr="00B4380A" w:rsidRDefault="00B91E76" w:rsidP="00B91E76">
            <w:pPr>
              <w:rPr>
                <w:rFonts w:ascii="Times New Roman" w:hAnsi="Times New Roman" w:cs="Times New Roman"/>
                <w:sz w:val="18"/>
                <w:szCs w:val="18"/>
              </w:rPr>
            </w:pPr>
          </w:p>
        </w:tc>
        <w:tc>
          <w:tcPr>
            <w:tcW w:w="518" w:type="dxa"/>
          </w:tcPr>
          <w:p w14:paraId="7AAB0599" w14:textId="77777777" w:rsidR="00B91E76" w:rsidRPr="00B4380A" w:rsidRDefault="00B91E76" w:rsidP="00B91E76">
            <w:pPr>
              <w:rPr>
                <w:rFonts w:ascii="Times New Roman" w:hAnsi="Times New Roman" w:cs="Times New Roman"/>
                <w:sz w:val="18"/>
                <w:szCs w:val="18"/>
              </w:rPr>
            </w:pPr>
          </w:p>
        </w:tc>
        <w:tc>
          <w:tcPr>
            <w:tcW w:w="457" w:type="dxa"/>
          </w:tcPr>
          <w:p w14:paraId="0E02C588" w14:textId="416722E3" w:rsidR="00B91E76" w:rsidRPr="00B4380A" w:rsidRDefault="008120AA" w:rsidP="00B91E76">
            <w:pPr>
              <w:rPr>
                <w:rFonts w:ascii="Times New Roman" w:hAnsi="Times New Roman" w:cs="Times New Roman"/>
                <w:sz w:val="18"/>
                <w:szCs w:val="18"/>
              </w:rPr>
            </w:pPr>
            <w:r w:rsidRPr="00B4380A">
              <w:rPr>
                <w:sz w:val="18"/>
                <w:szCs w:val="18"/>
              </w:rPr>
              <w:t>X</w:t>
            </w:r>
          </w:p>
        </w:tc>
        <w:tc>
          <w:tcPr>
            <w:tcW w:w="457" w:type="dxa"/>
          </w:tcPr>
          <w:p w14:paraId="1B60AB21" w14:textId="77777777" w:rsidR="00B91E76" w:rsidRPr="00B4380A" w:rsidRDefault="00B91E76" w:rsidP="00B91E76">
            <w:pPr>
              <w:rPr>
                <w:rFonts w:ascii="Times New Roman" w:hAnsi="Times New Roman" w:cs="Times New Roman"/>
                <w:sz w:val="18"/>
                <w:szCs w:val="18"/>
              </w:rPr>
            </w:pPr>
          </w:p>
        </w:tc>
        <w:tc>
          <w:tcPr>
            <w:tcW w:w="453" w:type="dxa"/>
          </w:tcPr>
          <w:p w14:paraId="6691D7B8" w14:textId="77777777" w:rsidR="00B91E76" w:rsidRPr="00B4380A" w:rsidRDefault="00B91E76" w:rsidP="00B91E76">
            <w:pPr>
              <w:rPr>
                <w:rFonts w:ascii="Times New Roman" w:hAnsi="Times New Roman" w:cs="Times New Roman"/>
                <w:sz w:val="18"/>
                <w:szCs w:val="18"/>
              </w:rPr>
            </w:pPr>
          </w:p>
        </w:tc>
        <w:tc>
          <w:tcPr>
            <w:tcW w:w="454" w:type="dxa"/>
          </w:tcPr>
          <w:p w14:paraId="040D99AB" w14:textId="77777777" w:rsidR="00B91E76" w:rsidRPr="00B4380A" w:rsidRDefault="00B91E76" w:rsidP="00B91E76">
            <w:pPr>
              <w:rPr>
                <w:rFonts w:ascii="Times New Roman" w:hAnsi="Times New Roman" w:cs="Times New Roman"/>
                <w:sz w:val="18"/>
                <w:szCs w:val="18"/>
              </w:rPr>
            </w:pPr>
          </w:p>
        </w:tc>
        <w:tc>
          <w:tcPr>
            <w:tcW w:w="454" w:type="dxa"/>
          </w:tcPr>
          <w:p w14:paraId="18CCF736" w14:textId="77777777" w:rsidR="00B91E76" w:rsidRPr="00B4380A" w:rsidRDefault="00B91E76" w:rsidP="00B91E76">
            <w:pPr>
              <w:rPr>
                <w:rFonts w:ascii="Times New Roman" w:hAnsi="Times New Roman" w:cs="Times New Roman"/>
                <w:sz w:val="18"/>
                <w:szCs w:val="18"/>
              </w:rPr>
            </w:pPr>
          </w:p>
        </w:tc>
        <w:tc>
          <w:tcPr>
            <w:tcW w:w="453" w:type="dxa"/>
          </w:tcPr>
          <w:p w14:paraId="0A348E0A" w14:textId="77777777" w:rsidR="00B91E76" w:rsidRPr="00B4380A" w:rsidRDefault="00B91E76" w:rsidP="00B91E76">
            <w:pPr>
              <w:rPr>
                <w:rFonts w:ascii="Times New Roman" w:hAnsi="Times New Roman" w:cs="Times New Roman"/>
                <w:sz w:val="18"/>
                <w:szCs w:val="18"/>
              </w:rPr>
            </w:pPr>
          </w:p>
        </w:tc>
      </w:tr>
      <w:tr w:rsidR="00B91E76" w:rsidRPr="00B4380A" w14:paraId="31736AE8" w14:textId="77777777" w:rsidTr="00760C02">
        <w:tc>
          <w:tcPr>
            <w:tcW w:w="1696" w:type="dxa"/>
          </w:tcPr>
          <w:p w14:paraId="4D216621" w14:textId="2314628E" w:rsidR="00B91E76" w:rsidRPr="00B4380A" w:rsidRDefault="00B91E76" w:rsidP="00B91E76">
            <w:pPr>
              <w:rPr>
                <w:rFonts w:ascii="Times New Roman" w:hAnsi="Times New Roman" w:cs="Times New Roman"/>
                <w:sz w:val="18"/>
                <w:szCs w:val="18"/>
              </w:rPr>
            </w:pPr>
            <w:r w:rsidRPr="00B4380A">
              <w:rPr>
                <w:sz w:val="18"/>
                <w:szCs w:val="18"/>
              </w:rPr>
              <w:t>Gonçalves 2023</w:t>
            </w:r>
          </w:p>
        </w:tc>
        <w:tc>
          <w:tcPr>
            <w:tcW w:w="1135" w:type="dxa"/>
          </w:tcPr>
          <w:p w14:paraId="1557CF91" w14:textId="14D2088E" w:rsidR="00B91E76" w:rsidRPr="00B4380A" w:rsidRDefault="00B91E76" w:rsidP="00B91E76">
            <w:pPr>
              <w:rPr>
                <w:rFonts w:ascii="Times New Roman" w:hAnsi="Times New Roman" w:cs="Times New Roman"/>
                <w:sz w:val="18"/>
                <w:szCs w:val="18"/>
              </w:rPr>
            </w:pPr>
            <w:r w:rsidRPr="00B4380A">
              <w:rPr>
                <w:sz w:val="18"/>
                <w:szCs w:val="18"/>
              </w:rPr>
              <w:t>276/829</w:t>
            </w:r>
          </w:p>
        </w:tc>
        <w:tc>
          <w:tcPr>
            <w:tcW w:w="436" w:type="dxa"/>
          </w:tcPr>
          <w:p w14:paraId="64C29D67" w14:textId="77777777" w:rsidR="00B91E76" w:rsidRPr="00B4380A" w:rsidRDefault="00B91E76" w:rsidP="00B91E76">
            <w:pPr>
              <w:rPr>
                <w:rFonts w:ascii="Times New Roman" w:hAnsi="Times New Roman" w:cs="Times New Roman"/>
                <w:sz w:val="18"/>
                <w:szCs w:val="18"/>
              </w:rPr>
            </w:pPr>
          </w:p>
        </w:tc>
        <w:tc>
          <w:tcPr>
            <w:tcW w:w="456" w:type="dxa"/>
          </w:tcPr>
          <w:p w14:paraId="191D6D4F" w14:textId="50C70D56" w:rsidR="00B91E76" w:rsidRPr="00B4380A" w:rsidRDefault="00B91E76" w:rsidP="00B91E76">
            <w:pPr>
              <w:rPr>
                <w:rFonts w:ascii="Times New Roman" w:hAnsi="Times New Roman" w:cs="Times New Roman"/>
                <w:sz w:val="18"/>
                <w:szCs w:val="18"/>
              </w:rPr>
            </w:pPr>
            <w:r w:rsidRPr="00B4380A">
              <w:rPr>
                <w:sz w:val="18"/>
                <w:szCs w:val="18"/>
              </w:rPr>
              <w:t>x</w:t>
            </w:r>
          </w:p>
        </w:tc>
        <w:tc>
          <w:tcPr>
            <w:tcW w:w="383" w:type="dxa"/>
          </w:tcPr>
          <w:p w14:paraId="18F730F7" w14:textId="77777777" w:rsidR="00B91E76" w:rsidRPr="00B4380A" w:rsidRDefault="00B91E76" w:rsidP="00B91E76">
            <w:pPr>
              <w:rPr>
                <w:rFonts w:ascii="Times New Roman" w:hAnsi="Times New Roman" w:cs="Times New Roman"/>
                <w:sz w:val="18"/>
                <w:szCs w:val="18"/>
              </w:rPr>
            </w:pPr>
          </w:p>
        </w:tc>
        <w:tc>
          <w:tcPr>
            <w:tcW w:w="526" w:type="dxa"/>
          </w:tcPr>
          <w:p w14:paraId="5E1E2F39" w14:textId="77777777" w:rsidR="00B91E76" w:rsidRPr="00B4380A" w:rsidRDefault="00B91E76" w:rsidP="00B91E76">
            <w:pPr>
              <w:rPr>
                <w:rFonts w:ascii="Times New Roman" w:hAnsi="Times New Roman" w:cs="Times New Roman"/>
                <w:sz w:val="18"/>
                <w:szCs w:val="18"/>
              </w:rPr>
            </w:pPr>
          </w:p>
        </w:tc>
        <w:tc>
          <w:tcPr>
            <w:tcW w:w="461" w:type="dxa"/>
          </w:tcPr>
          <w:p w14:paraId="47068016" w14:textId="77777777" w:rsidR="00B91E76" w:rsidRPr="00B4380A" w:rsidRDefault="00B91E76" w:rsidP="00B91E76">
            <w:pPr>
              <w:rPr>
                <w:rFonts w:ascii="Times New Roman" w:hAnsi="Times New Roman" w:cs="Times New Roman"/>
                <w:sz w:val="18"/>
                <w:szCs w:val="18"/>
              </w:rPr>
            </w:pPr>
          </w:p>
        </w:tc>
        <w:tc>
          <w:tcPr>
            <w:tcW w:w="453" w:type="dxa"/>
          </w:tcPr>
          <w:p w14:paraId="5F6CB8C9" w14:textId="77777777" w:rsidR="00B91E76" w:rsidRPr="00B4380A" w:rsidRDefault="00B91E76" w:rsidP="00B91E76">
            <w:pPr>
              <w:rPr>
                <w:rFonts w:ascii="Times New Roman" w:hAnsi="Times New Roman" w:cs="Times New Roman"/>
                <w:sz w:val="18"/>
                <w:szCs w:val="18"/>
              </w:rPr>
            </w:pPr>
          </w:p>
        </w:tc>
        <w:tc>
          <w:tcPr>
            <w:tcW w:w="453" w:type="dxa"/>
          </w:tcPr>
          <w:p w14:paraId="68F9ED54" w14:textId="77777777" w:rsidR="00B91E76" w:rsidRPr="00B4380A" w:rsidRDefault="00B91E76" w:rsidP="00B91E76">
            <w:pPr>
              <w:rPr>
                <w:rFonts w:ascii="Times New Roman" w:hAnsi="Times New Roman" w:cs="Times New Roman"/>
                <w:sz w:val="18"/>
                <w:szCs w:val="18"/>
              </w:rPr>
            </w:pPr>
          </w:p>
        </w:tc>
        <w:tc>
          <w:tcPr>
            <w:tcW w:w="453" w:type="dxa"/>
          </w:tcPr>
          <w:p w14:paraId="5712A873" w14:textId="77777777" w:rsidR="00B91E76" w:rsidRPr="00B4380A" w:rsidRDefault="00B91E76" w:rsidP="00B91E76">
            <w:pPr>
              <w:rPr>
                <w:rFonts w:ascii="Times New Roman" w:hAnsi="Times New Roman" w:cs="Times New Roman"/>
                <w:sz w:val="18"/>
                <w:szCs w:val="18"/>
              </w:rPr>
            </w:pPr>
          </w:p>
        </w:tc>
        <w:tc>
          <w:tcPr>
            <w:tcW w:w="435" w:type="dxa"/>
          </w:tcPr>
          <w:p w14:paraId="01D52410" w14:textId="77777777" w:rsidR="00B91E76" w:rsidRPr="00B4380A" w:rsidRDefault="00B91E76" w:rsidP="00B91E76">
            <w:pPr>
              <w:rPr>
                <w:rFonts w:ascii="Times New Roman" w:hAnsi="Times New Roman" w:cs="Times New Roman"/>
                <w:sz w:val="18"/>
                <w:szCs w:val="18"/>
              </w:rPr>
            </w:pPr>
          </w:p>
        </w:tc>
        <w:tc>
          <w:tcPr>
            <w:tcW w:w="643" w:type="dxa"/>
          </w:tcPr>
          <w:p w14:paraId="68D53CF2" w14:textId="77777777" w:rsidR="00B91E76" w:rsidRPr="00B4380A" w:rsidRDefault="00B91E76" w:rsidP="00B91E76">
            <w:pPr>
              <w:rPr>
                <w:rFonts w:ascii="Times New Roman" w:hAnsi="Times New Roman" w:cs="Times New Roman"/>
                <w:sz w:val="18"/>
                <w:szCs w:val="18"/>
              </w:rPr>
            </w:pPr>
          </w:p>
        </w:tc>
        <w:tc>
          <w:tcPr>
            <w:tcW w:w="453" w:type="dxa"/>
          </w:tcPr>
          <w:p w14:paraId="57900687" w14:textId="77777777" w:rsidR="00B91E76" w:rsidRPr="00B4380A" w:rsidRDefault="00B91E76" w:rsidP="00B91E76">
            <w:pPr>
              <w:rPr>
                <w:rFonts w:ascii="Times New Roman" w:hAnsi="Times New Roman" w:cs="Times New Roman"/>
                <w:sz w:val="18"/>
                <w:szCs w:val="18"/>
              </w:rPr>
            </w:pPr>
          </w:p>
        </w:tc>
        <w:tc>
          <w:tcPr>
            <w:tcW w:w="435" w:type="dxa"/>
          </w:tcPr>
          <w:p w14:paraId="4B574820" w14:textId="77777777" w:rsidR="00B91E76" w:rsidRPr="00B4380A" w:rsidRDefault="00B91E76" w:rsidP="00B91E76">
            <w:pPr>
              <w:rPr>
                <w:rFonts w:ascii="Times New Roman" w:hAnsi="Times New Roman" w:cs="Times New Roman"/>
                <w:sz w:val="18"/>
                <w:szCs w:val="18"/>
              </w:rPr>
            </w:pPr>
          </w:p>
        </w:tc>
        <w:tc>
          <w:tcPr>
            <w:tcW w:w="531" w:type="dxa"/>
          </w:tcPr>
          <w:p w14:paraId="6E76E0B8" w14:textId="77777777" w:rsidR="00B91E76" w:rsidRPr="00B4380A" w:rsidRDefault="00B91E76" w:rsidP="00B91E76">
            <w:pPr>
              <w:rPr>
                <w:rFonts w:ascii="Times New Roman" w:hAnsi="Times New Roman" w:cs="Times New Roman"/>
                <w:sz w:val="18"/>
                <w:szCs w:val="18"/>
              </w:rPr>
            </w:pPr>
          </w:p>
        </w:tc>
        <w:tc>
          <w:tcPr>
            <w:tcW w:w="471" w:type="dxa"/>
          </w:tcPr>
          <w:p w14:paraId="6197DEAA" w14:textId="77777777" w:rsidR="00B91E76" w:rsidRPr="00B4380A" w:rsidRDefault="00B91E76" w:rsidP="00B91E76">
            <w:pPr>
              <w:rPr>
                <w:rFonts w:ascii="Times New Roman" w:hAnsi="Times New Roman" w:cs="Times New Roman"/>
                <w:sz w:val="18"/>
                <w:szCs w:val="18"/>
              </w:rPr>
            </w:pPr>
          </w:p>
        </w:tc>
        <w:tc>
          <w:tcPr>
            <w:tcW w:w="470" w:type="dxa"/>
          </w:tcPr>
          <w:p w14:paraId="1A460849" w14:textId="77777777" w:rsidR="00B91E76" w:rsidRPr="00B4380A" w:rsidRDefault="00B91E76" w:rsidP="00B91E76">
            <w:pPr>
              <w:rPr>
                <w:rFonts w:ascii="Times New Roman" w:hAnsi="Times New Roman" w:cs="Times New Roman"/>
                <w:sz w:val="18"/>
                <w:szCs w:val="18"/>
              </w:rPr>
            </w:pPr>
          </w:p>
        </w:tc>
        <w:tc>
          <w:tcPr>
            <w:tcW w:w="524" w:type="dxa"/>
          </w:tcPr>
          <w:p w14:paraId="0BB89AE9" w14:textId="77777777" w:rsidR="00B91E76" w:rsidRPr="00B4380A" w:rsidRDefault="00B91E76" w:rsidP="00B91E76">
            <w:pPr>
              <w:rPr>
                <w:rFonts w:ascii="Times New Roman" w:hAnsi="Times New Roman" w:cs="Times New Roman"/>
                <w:sz w:val="18"/>
                <w:szCs w:val="18"/>
              </w:rPr>
            </w:pPr>
          </w:p>
        </w:tc>
        <w:tc>
          <w:tcPr>
            <w:tcW w:w="524" w:type="dxa"/>
          </w:tcPr>
          <w:p w14:paraId="441B8D93" w14:textId="77777777" w:rsidR="00B91E76" w:rsidRPr="00B4380A" w:rsidRDefault="00B91E76" w:rsidP="00B91E76">
            <w:pPr>
              <w:rPr>
                <w:rFonts w:ascii="Times New Roman" w:hAnsi="Times New Roman" w:cs="Times New Roman"/>
                <w:sz w:val="18"/>
                <w:szCs w:val="18"/>
              </w:rPr>
            </w:pPr>
          </w:p>
        </w:tc>
        <w:tc>
          <w:tcPr>
            <w:tcW w:w="518" w:type="dxa"/>
          </w:tcPr>
          <w:p w14:paraId="70130B54" w14:textId="77777777" w:rsidR="00B91E76" w:rsidRPr="00B4380A" w:rsidRDefault="00B91E76" w:rsidP="00B91E76">
            <w:pPr>
              <w:rPr>
                <w:rFonts w:ascii="Times New Roman" w:hAnsi="Times New Roman" w:cs="Times New Roman"/>
                <w:sz w:val="18"/>
                <w:szCs w:val="18"/>
              </w:rPr>
            </w:pPr>
          </w:p>
        </w:tc>
        <w:tc>
          <w:tcPr>
            <w:tcW w:w="457" w:type="dxa"/>
          </w:tcPr>
          <w:p w14:paraId="25A687EF" w14:textId="77777777" w:rsidR="00B91E76" w:rsidRPr="00B4380A" w:rsidRDefault="00B91E76" w:rsidP="00B91E76">
            <w:pPr>
              <w:rPr>
                <w:rFonts w:ascii="Times New Roman" w:hAnsi="Times New Roman" w:cs="Times New Roman"/>
                <w:sz w:val="18"/>
                <w:szCs w:val="18"/>
              </w:rPr>
            </w:pPr>
          </w:p>
        </w:tc>
        <w:tc>
          <w:tcPr>
            <w:tcW w:w="457" w:type="dxa"/>
          </w:tcPr>
          <w:p w14:paraId="00B99D64" w14:textId="77777777" w:rsidR="00B91E76" w:rsidRPr="00B4380A" w:rsidRDefault="00B91E76" w:rsidP="00B91E76">
            <w:pPr>
              <w:rPr>
                <w:rFonts w:ascii="Times New Roman" w:hAnsi="Times New Roman" w:cs="Times New Roman"/>
                <w:sz w:val="18"/>
                <w:szCs w:val="18"/>
              </w:rPr>
            </w:pPr>
          </w:p>
        </w:tc>
        <w:tc>
          <w:tcPr>
            <w:tcW w:w="453" w:type="dxa"/>
          </w:tcPr>
          <w:p w14:paraId="6BD7B654" w14:textId="77777777" w:rsidR="00B91E76" w:rsidRPr="00B4380A" w:rsidRDefault="00B91E76" w:rsidP="00B91E76">
            <w:pPr>
              <w:rPr>
                <w:rFonts w:ascii="Times New Roman" w:hAnsi="Times New Roman" w:cs="Times New Roman"/>
                <w:sz w:val="18"/>
                <w:szCs w:val="18"/>
              </w:rPr>
            </w:pPr>
          </w:p>
        </w:tc>
        <w:tc>
          <w:tcPr>
            <w:tcW w:w="454" w:type="dxa"/>
          </w:tcPr>
          <w:p w14:paraId="4D7AACC7" w14:textId="77777777" w:rsidR="00B91E76" w:rsidRPr="00B4380A" w:rsidRDefault="00B91E76" w:rsidP="00B91E76">
            <w:pPr>
              <w:rPr>
                <w:rFonts w:ascii="Times New Roman" w:hAnsi="Times New Roman" w:cs="Times New Roman"/>
                <w:sz w:val="18"/>
                <w:szCs w:val="18"/>
              </w:rPr>
            </w:pPr>
          </w:p>
        </w:tc>
        <w:tc>
          <w:tcPr>
            <w:tcW w:w="454" w:type="dxa"/>
          </w:tcPr>
          <w:p w14:paraId="764321D6" w14:textId="77777777" w:rsidR="00B91E76" w:rsidRPr="00B4380A" w:rsidRDefault="00B91E76" w:rsidP="00B91E76">
            <w:pPr>
              <w:rPr>
                <w:rFonts w:ascii="Times New Roman" w:hAnsi="Times New Roman" w:cs="Times New Roman"/>
                <w:sz w:val="18"/>
                <w:szCs w:val="18"/>
              </w:rPr>
            </w:pPr>
          </w:p>
        </w:tc>
        <w:tc>
          <w:tcPr>
            <w:tcW w:w="453" w:type="dxa"/>
          </w:tcPr>
          <w:p w14:paraId="0875FCE4" w14:textId="77777777" w:rsidR="00B91E76" w:rsidRPr="00B4380A" w:rsidRDefault="00B91E76" w:rsidP="00B91E76">
            <w:pPr>
              <w:rPr>
                <w:rFonts w:ascii="Times New Roman" w:hAnsi="Times New Roman" w:cs="Times New Roman"/>
                <w:sz w:val="18"/>
                <w:szCs w:val="18"/>
              </w:rPr>
            </w:pPr>
          </w:p>
        </w:tc>
      </w:tr>
      <w:tr w:rsidR="00B91E76" w:rsidRPr="00B4380A" w14:paraId="38C144B7" w14:textId="77777777" w:rsidTr="00760C02">
        <w:tc>
          <w:tcPr>
            <w:tcW w:w="1696" w:type="dxa"/>
          </w:tcPr>
          <w:p w14:paraId="33D902F9" w14:textId="6015A6AB" w:rsidR="00B91E76" w:rsidRPr="00B4380A" w:rsidRDefault="00B91E76" w:rsidP="00B91E76">
            <w:pPr>
              <w:rPr>
                <w:rFonts w:ascii="Times New Roman" w:hAnsi="Times New Roman" w:cs="Times New Roman"/>
                <w:sz w:val="18"/>
                <w:szCs w:val="18"/>
              </w:rPr>
            </w:pPr>
            <w:r w:rsidRPr="00B4380A">
              <w:rPr>
                <w:sz w:val="18"/>
                <w:szCs w:val="18"/>
              </w:rPr>
              <w:t>Gonzale 2005</w:t>
            </w:r>
          </w:p>
        </w:tc>
        <w:tc>
          <w:tcPr>
            <w:tcW w:w="1135" w:type="dxa"/>
          </w:tcPr>
          <w:p w14:paraId="2753E93E" w14:textId="648A96B0" w:rsidR="00B91E76" w:rsidRPr="00B4380A" w:rsidRDefault="00B91E76" w:rsidP="00B91E76">
            <w:pPr>
              <w:rPr>
                <w:rFonts w:ascii="Times New Roman" w:hAnsi="Times New Roman" w:cs="Times New Roman"/>
                <w:sz w:val="18"/>
                <w:szCs w:val="18"/>
              </w:rPr>
            </w:pPr>
            <w:r w:rsidRPr="00B4380A">
              <w:rPr>
                <w:sz w:val="18"/>
                <w:szCs w:val="18"/>
              </w:rPr>
              <w:t>58/91</w:t>
            </w:r>
          </w:p>
        </w:tc>
        <w:tc>
          <w:tcPr>
            <w:tcW w:w="436" w:type="dxa"/>
          </w:tcPr>
          <w:p w14:paraId="5927C0BF" w14:textId="77777777" w:rsidR="00B91E76" w:rsidRPr="00B4380A" w:rsidRDefault="00B91E76" w:rsidP="00B91E76">
            <w:pPr>
              <w:rPr>
                <w:rFonts w:ascii="Times New Roman" w:hAnsi="Times New Roman" w:cs="Times New Roman"/>
                <w:sz w:val="18"/>
                <w:szCs w:val="18"/>
              </w:rPr>
            </w:pPr>
          </w:p>
        </w:tc>
        <w:tc>
          <w:tcPr>
            <w:tcW w:w="456" w:type="dxa"/>
          </w:tcPr>
          <w:p w14:paraId="651A3554" w14:textId="77777777" w:rsidR="00B91E76" w:rsidRPr="00B4380A" w:rsidRDefault="00B91E76" w:rsidP="00B91E76">
            <w:pPr>
              <w:rPr>
                <w:rFonts w:ascii="Times New Roman" w:hAnsi="Times New Roman" w:cs="Times New Roman"/>
                <w:sz w:val="18"/>
                <w:szCs w:val="18"/>
              </w:rPr>
            </w:pPr>
          </w:p>
        </w:tc>
        <w:tc>
          <w:tcPr>
            <w:tcW w:w="383" w:type="dxa"/>
          </w:tcPr>
          <w:p w14:paraId="397CBE78" w14:textId="77777777" w:rsidR="00B91E76" w:rsidRPr="00B4380A" w:rsidRDefault="00B91E76" w:rsidP="00B91E76">
            <w:pPr>
              <w:rPr>
                <w:rFonts w:ascii="Times New Roman" w:hAnsi="Times New Roman" w:cs="Times New Roman"/>
                <w:sz w:val="18"/>
                <w:szCs w:val="18"/>
              </w:rPr>
            </w:pPr>
          </w:p>
        </w:tc>
        <w:tc>
          <w:tcPr>
            <w:tcW w:w="526" w:type="dxa"/>
          </w:tcPr>
          <w:p w14:paraId="01A3CB1A" w14:textId="77777777" w:rsidR="00B91E76" w:rsidRPr="00B4380A" w:rsidRDefault="00B91E76" w:rsidP="00B91E76">
            <w:pPr>
              <w:rPr>
                <w:rFonts w:ascii="Times New Roman" w:hAnsi="Times New Roman" w:cs="Times New Roman"/>
                <w:sz w:val="18"/>
                <w:szCs w:val="18"/>
              </w:rPr>
            </w:pPr>
          </w:p>
        </w:tc>
        <w:tc>
          <w:tcPr>
            <w:tcW w:w="461" w:type="dxa"/>
          </w:tcPr>
          <w:p w14:paraId="03B35F31" w14:textId="77777777" w:rsidR="00B91E76" w:rsidRPr="00B4380A" w:rsidRDefault="00B91E76" w:rsidP="00B91E76">
            <w:pPr>
              <w:rPr>
                <w:rFonts w:ascii="Times New Roman" w:hAnsi="Times New Roman" w:cs="Times New Roman"/>
                <w:sz w:val="18"/>
                <w:szCs w:val="18"/>
              </w:rPr>
            </w:pPr>
          </w:p>
        </w:tc>
        <w:tc>
          <w:tcPr>
            <w:tcW w:w="453" w:type="dxa"/>
          </w:tcPr>
          <w:p w14:paraId="13579DDE" w14:textId="77777777" w:rsidR="00B91E76" w:rsidRPr="00B4380A" w:rsidRDefault="00B91E76" w:rsidP="00B91E76">
            <w:pPr>
              <w:rPr>
                <w:rFonts w:ascii="Times New Roman" w:hAnsi="Times New Roman" w:cs="Times New Roman"/>
                <w:sz w:val="18"/>
                <w:szCs w:val="18"/>
              </w:rPr>
            </w:pPr>
          </w:p>
        </w:tc>
        <w:tc>
          <w:tcPr>
            <w:tcW w:w="453" w:type="dxa"/>
          </w:tcPr>
          <w:p w14:paraId="234FFC10" w14:textId="77777777" w:rsidR="00B91E76" w:rsidRPr="00B4380A" w:rsidRDefault="00B91E76" w:rsidP="00B91E76">
            <w:pPr>
              <w:rPr>
                <w:rFonts w:ascii="Times New Roman" w:hAnsi="Times New Roman" w:cs="Times New Roman"/>
                <w:sz w:val="18"/>
                <w:szCs w:val="18"/>
              </w:rPr>
            </w:pPr>
          </w:p>
        </w:tc>
        <w:tc>
          <w:tcPr>
            <w:tcW w:w="453" w:type="dxa"/>
          </w:tcPr>
          <w:p w14:paraId="4E85C50A" w14:textId="77777777" w:rsidR="00B91E76" w:rsidRPr="00B4380A" w:rsidRDefault="00B91E76" w:rsidP="00B91E76">
            <w:pPr>
              <w:rPr>
                <w:rFonts w:ascii="Times New Roman" w:hAnsi="Times New Roman" w:cs="Times New Roman"/>
                <w:sz w:val="18"/>
                <w:szCs w:val="18"/>
              </w:rPr>
            </w:pPr>
          </w:p>
        </w:tc>
        <w:tc>
          <w:tcPr>
            <w:tcW w:w="435" w:type="dxa"/>
          </w:tcPr>
          <w:p w14:paraId="7CE4EAC5" w14:textId="77777777" w:rsidR="00B91E76" w:rsidRPr="00B4380A" w:rsidRDefault="00B91E76" w:rsidP="00B91E76">
            <w:pPr>
              <w:rPr>
                <w:rFonts w:ascii="Times New Roman" w:hAnsi="Times New Roman" w:cs="Times New Roman"/>
                <w:sz w:val="18"/>
                <w:szCs w:val="18"/>
              </w:rPr>
            </w:pPr>
          </w:p>
        </w:tc>
        <w:tc>
          <w:tcPr>
            <w:tcW w:w="643" w:type="dxa"/>
          </w:tcPr>
          <w:p w14:paraId="750F751C" w14:textId="77777777" w:rsidR="00B91E76" w:rsidRPr="00B4380A" w:rsidRDefault="00B91E76" w:rsidP="00B91E76">
            <w:pPr>
              <w:rPr>
                <w:rFonts w:ascii="Times New Roman" w:hAnsi="Times New Roman" w:cs="Times New Roman"/>
                <w:sz w:val="18"/>
                <w:szCs w:val="18"/>
              </w:rPr>
            </w:pPr>
          </w:p>
        </w:tc>
        <w:tc>
          <w:tcPr>
            <w:tcW w:w="453" w:type="dxa"/>
          </w:tcPr>
          <w:p w14:paraId="6D0CA296" w14:textId="77777777" w:rsidR="00B91E76" w:rsidRPr="00B4380A" w:rsidRDefault="00B91E76" w:rsidP="00B91E76">
            <w:pPr>
              <w:rPr>
                <w:rFonts w:ascii="Times New Roman" w:hAnsi="Times New Roman" w:cs="Times New Roman"/>
                <w:sz w:val="18"/>
                <w:szCs w:val="18"/>
              </w:rPr>
            </w:pPr>
          </w:p>
        </w:tc>
        <w:tc>
          <w:tcPr>
            <w:tcW w:w="435" w:type="dxa"/>
          </w:tcPr>
          <w:p w14:paraId="18C65898" w14:textId="77777777" w:rsidR="00B91E76" w:rsidRPr="00B4380A" w:rsidRDefault="00B91E76" w:rsidP="00B91E76">
            <w:pPr>
              <w:rPr>
                <w:rFonts w:ascii="Times New Roman" w:hAnsi="Times New Roman" w:cs="Times New Roman"/>
                <w:sz w:val="18"/>
                <w:szCs w:val="18"/>
              </w:rPr>
            </w:pPr>
          </w:p>
        </w:tc>
        <w:tc>
          <w:tcPr>
            <w:tcW w:w="531" w:type="dxa"/>
          </w:tcPr>
          <w:p w14:paraId="0C417BB0" w14:textId="77777777" w:rsidR="00B91E76" w:rsidRPr="00B4380A" w:rsidRDefault="00B91E76" w:rsidP="00B91E76">
            <w:pPr>
              <w:rPr>
                <w:rFonts w:ascii="Times New Roman" w:hAnsi="Times New Roman" w:cs="Times New Roman"/>
                <w:sz w:val="18"/>
                <w:szCs w:val="18"/>
              </w:rPr>
            </w:pPr>
          </w:p>
        </w:tc>
        <w:tc>
          <w:tcPr>
            <w:tcW w:w="471" w:type="dxa"/>
          </w:tcPr>
          <w:p w14:paraId="4732D8D1" w14:textId="77777777" w:rsidR="00B91E76" w:rsidRPr="00B4380A" w:rsidRDefault="00B91E76" w:rsidP="00B91E76">
            <w:pPr>
              <w:rPr>
                <w:rFonts w:ascii="Times New Roman" w:hAnsi="Times New Roman" w:cs="Times New Roman"/>
                <w:sz w:val="18"/>
                <w:szCs w:val="18"/>
              </w:rPr>
            </w:pPr>
          </w:p>
        </w:tc>
        <w:tc>
          <w:tcPr>
            <w:tcW w:w="470" w:type="dxa"/>
          </w:tcPr>
          <w:p w14:paraId="04B4A784" w14:textId="77777777" w:rsidR="00B91E76" w:rsidRPr="00B4380A" w:rsidRDefault="00B91E76" w:rsidP="00B91E76">
            <w:pPr>
              <w:rPr>
                <w:rFonts w:ascii="Times New Roman" w:hAnsi="Times New Roman" w:cs="Times New Roman"/>
                <w:sz w:val="18"/>
                <w:szCs w:val="18"/>
              </w:rPr>
            </w:pPr>
          </w:p>
        </w:tc>
        <w:tc>
          <w:tcPr>
            <w:tcW w:w="524" w:type="dxa"/>
          </w:tcPr>
          <w:p w14:paraId="218B2169" w14:textId="77777777" w:rsidR="00B91E76" w:rsidRPr="00B4380A" w:rsidRDefault="00B91E76" w:rsidP="00B91E76">
            <w:pPr>
              <w:rPr>
                <w:rFonts w:ascii="Times New Roman" w:hAnsi="Times New Roman" w:cs="Times New Roman"/>
                <w:sz w:val="18"/>
                <w:szCs w:val="18"/>
              </w:rPr>
            </w:pPr>
          </w:p>
        </w:tc>
        <w:tc>
          <w:tcPr>
            <w:tcW w:w="524" w:type="dxa"/>
          </w:tcPr>
          <w:p w14:paraId="718D844B" w14:textId="77777777" w:rsidR="00B91E76" w:rsidRPr="00B4380A" w:rsidRDefault="00B91E76" w:rsidP="00B91E76">
            <w:pPr>
              <w:rPr>
                <w:rFonts w:ascii="Times New Roman" w:hAnsi="Times New Roman" w:cs="Times New Roman"/>
                <w:sz w:val="18"/>
                <w:szCs w:val="18"/>
              </w:rPr>
            </w:pPr>
          </w:p>
        </w:tc>
        <w:tc>
          <w:tcPr>
            <w:tcW w:w="518" w:type="dxa"/>
          </w:tcPr>
          <w:p w14:paraId="5D193891" w14:textId="77777777" w:rsidR="00B91E76" w:rsidRPr="00B4380A" w:rsidRDefault="00B91E76" w:rsidP="00B91E76">
            <w:pPr>
              <w:rPr>
                <w:rFonts w:ascii="Times New Roman" w:hAnsi="Times New Roman" w:cs="Times New Roman"/>
                <w:sz w:val="18"/>
                <w:szCs w:val="18"/>
              </w:rPr>
            </w:pPr>
          </w:p>
        </w:tc>
        <w:tc>
          <w:tcPr>
            <w:tcW w:w="457" w:type="dxa"/>
          </w:tcPr>
          <w:p w14:paraId="2B9BEE51" w14:textId="77777777" w:rsidR="00B91E76" w:rsidRPr="00B4380A" w:rsidRDefault="00B91E76" w:rsidP="00B91E76">
            <w:pPr>
              <w:rPr>
                <w:rFonts w:ascii="Times New Roman" w:hAnsi="Times New Roman" w:cs="Times New Roman"/>
                <w:sz w:val="18"/>
                <w:szCs w:val="18"/>
              </w:rPr>
            </w:pPr>
          </w:p>
        </w:tc>
        <w:tc>
          <w:tcPr>
            <w:tcW w:w="457" w:type="dxa"/>
          </w:tcPr>
          <w:p w14:paraId="18125286" w14:textId="77777777" w:rsidR="00B91E76" w:rsidRPr="00B4380A" w:rsidRDefault="00B91E76" w:rsidP="00B91E76">
            <w:pPr>
              <w:rPr>
                <w:rFonts w:ascii="Times New Roman" w:hAnsi="Times New Roman" w:cs="Times New Roman"/>
                <w:sz w:val="18"/>
                <w:szCs w:val="18"/>
              </w:rPr>
            </w:pPr>
          </w:p>
        </w:tc>
        <w:tc>
          <w:tcPr>
            <w:tcW w:w="453" w:type="dxa"/>
          </w:tcPr>
          <w:p w14:paraId="11F4A1E5" w14:textId="77777777" w:rsidR="00B91E76" w:rsidRPr="00B4380A" w:rsidRDefault="00B91E76" w:rsidP="00B91E76">
            <w:pPr>
              <w:rPr>
                <w:rFonts w:ascii="Times New Roman" w:hAnsi="Times New Roman" w:cs="Times New Roman"/>
                <w:sz w:val="18"/>
                <w:szCs w:val="18"/>
              </w:rPr>
            </w:pPr>
          </w:p>
        </w:tc>
        <w:tc>
          <w:tcPr>
            <w:tcW w:w="454" w:type="dxa"/>
          </w:tcPr>
          <w:p w14:paraId="70F37F0B" w14:textId="7F5774CE"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485DB352" w14:textId="77777777" w:rsidR="00B91E76" w:rsidRPr="00B4380A" w:rsidRDefault="00B91E76" w:rsidP="00B91E76">
            <w:pPr>
              <w:rPr>
                <w:rFonts w:ascii="Times New Roman" w:hAnsi="Times New Roman" w:cs="Times New Roman"/>
                <w:sz w:val="18"/>
                <w:szCs w:val="18"/>
              </w:rPr>
            </w:pPr>
          </w:p>
        </w:tc>
        <w:tc>
          <w:tcPr>
            <w:tcW w:w="453" w:type="dxa"/>
          </w:tcPr>
          <w:p w14:paraId="4DB52109" w14:textId="77777777" w:rsidR="00B91E76" w:rsidRPr="00B4380A" w:rsidRDefault="00B91E76" w:rsidP="00B91E76">
            <w:pPr>
              <w:rPr>
                <w:rFonts w:ascii="Times New Roman" w:hAnsi="Times New Roman" w:cs="Times New Roman"/>
                <w:sz w:val="18"/>
                <w:szCs w:val="18"/>
              </w:rPr>
            </w:pPr>
          </w:p>
        </w:tc>
      </w:tr>
      <w:tr w:rsidR="00B91E76" w:rsidRPr="00B4380A" w14:paraId="518405C1" w14:textId="77777777" w:rsidTr="00760C02">
        <w:tc>
          <w:tcPr>
            <w:tcW w:w="1696" w:type="dxa"/>
          </w:tcPr>
          <w:p w14:paraId="6975F047" w14:textId="39A7DA18" w:rsidR="00B91E76" w:rsidRPr="00B4380A" w:rsidRDefault="00B91E76" w:rsidP="00B91E76">
            <w:pPr>
              <w:rPr>
                <w:rFonts w:ascii="Times New Roman" w:hAnsi="Times New Roman" w:cs="Times New Roman"/>
                <w:sz w:val="18"/>
                <w:szCs w:val="18"/>
              </w:rPr>
            </w:pPr>
            <w:r w:rsidRPr="00B4380A">
              <w:rPr>
                <w:sz w:val="18"/>
                <w:szCs w:val="18"/>
              </w:rPr>
              <w:t>Gonzalez 2009</w:t>
            </w:r>
          </w:p>
        </w:tc>
        <w:tc>
          <w:tcPr>
            <w:tcW w:w="1135" w:type="dxa"/>
          </w:tcPr>
          <w:p w14:paraId="6C8FBECA" w14:textId="1501EAA9" w:rsidR="00B91E76" w:rsidRPr="00B4380A" w:rsidRDefault="00B91E76" w:rsidP="00B91E76">
            <w:pPr>
              <w:rPr>
                <w:rFonts w:ascii="Times New Roman" w:hAnsi="Times New Roman" w:cs="Times New Roman"/>
                <w:sz w:val="18"/>
                <w:szCs w:val="18"/>
              </w:rPr>
            </w:pPr>
            <w:r w:rsidRPr="00B4380A">
              <w:rPr>
                <w:sz w:val="18"/>
                <w:szCs w:val="18"/>
              </w:rPr>
              <w:t>192/350</w:t>
            </w:r>
          </w:p>
        </w:tc>
        <w:tc>
          <w:tcPr>
            <w:tcW w:w="436" w:type="dxa"/>
          </w:tcPr>
          <w:p w14:paraId="619733E8" w14:textId="77777777" w:rsidR="00B91E76" w:rsidRPr="00B4380A" w:rsidRDefault="00B91E76" w:rsidP="00B91E76">
            <w:pPr>
              <w:rPr>
                <w:rFonts w:ascii="Times New Roman" w:hAnsi="Times New Roman" w:cs="Times New Roman"/>
                <w:sz w:val="18"/>
                <w:szCs w:val="18"/>
              </w:rPr>
            </w:pPr>
          </w:p>
        </w:tc>
        <w:tc>
          <w:tcPr>
            <w:tcW w:w="456" w:type="dxa"/>
          </w:tcPr>
          <w:p w14:paraId="00AF341C" w14:textId="77777777" w:rsidR="00B91E76" w:rsidRPr="00B4380A" w:rsidRDefault="00B91E76" w:rsidP="00B91E76">
            <w:pPr>
              <w:rPr>
                <w:rFonts w:ascii="Times New Roman" w:hAnsi="Times New Roman" w:cs="Times New Roman"/>
                <w:sz w:val="18"/>
                <w:szCs w:val="18"/>
              </w:rPr>
            </w:pPr>
          </w:p>
        </w:tc>
        <w:tc>
          <w:tcPr>
            <w:tcW w:w="383" w:type="dxa"/>
          </w:tcPr>
          <w:p w14:paraId="5C6ECE11" w14:textId="77777777" w:rsidR="00B91E76" w:rsidRPr="00B4380A" w:rsidRDefault="00B91E76" w:rsidP="00B91E76">
            <w:pPr>
              <w:rPr>
                <w:rFonts w:ascii="Times New Roman" w:hAnsi="Times New Roman" w:cs="Times New Roman"/>
                <w:sz w:val="18"/>
                <w:szCs w:val="18"/>
              </w:rPr>
            </w:pPr>
          </w:p>
        </w:tc>
        <w:tc>
          <w:tcPr>
            <w:tcW w:w="526" w:type="dxa"/>
          </w:tcPr>
          <w:p w14:paraId="21E44F5A" w14:textId="77777777" w:rsidR="00B91E76" w:rsidRPr="00B4380A" w:rsidRDefault="00B91E76" w:rsidP="00B91E76">
            <w:pPr>
              <w:rPr>
                <w:rFonts w:ascii="Times New Roman" w:hAnsi="Times New Roman" w:cs="Times New Roman"/>
                <w:sz w:val="18"/>
                <w:szCs w:val="18"/>
              </w:rPr>
            </w:pPr>
          </w:p>
        </w:tc>
        <w:tc>
          <w:tcPr>
            <w:tcW w:w="461" w:type="dxa"/>
          </w:tcPr>
          <w:p w14:paraId="4EC4E139" w14:textId="77777777" w:rsidR="00B91E76" w:rsidRPr="00B4380A" w:rsidRDefault="00B91E76" w:rsidP="00B91E76">
            <w:pPr>
              <w:rPr>
                <w:rFonts w:ascii="Times New Roman" w:hAnsi="Times New Roman" w:cs="Times New Roman"/>
                <w:sz w:val="18"/>
                <w:szCs w:val="18"/>
              </w:rPr>
            </w:pPr>
          </w:p>
        </w:tc>
        <w:tc>
          <w:tcPr>
            <w:tcW w:w="453" w:type="dxa"/>
          </w:tcPr>
          <w:p w14:paraId="72012404" w14:textId="77777777" w:rsidR="00B91E76" w:rsidRPr="00B4380A" w:rsidRDefault="00B91E76" w:rsidP="00B91E76">
            <w:pPr>
              <w:rPr>
                <w:rFonts w:ascii="Times New Roman" w:hAnsi="Times New Roman" w:cs="Times New Roman"/>
                <w:sz w:val="18"/>
                <w:szCs w:val="18"/>
              </w:rPr>
            </w:pPr>
          </w:p>
        </w:tc>
        <w:tc>
          <w:tcPr>
            <w:tcW w:w="453" w:type="dxa"/>
          </w:tcPr>
          <w:p w14:paraId="30CFA544" w14:textId="77777777" w:rsidR="00B91E76" w:rsidRPr="00B4380A" w:rsidRDefault="00B91E76" w:rsidP="00B91E76">
            <w:pPr>
              <w:rPr>
                <w:rFonts w:ascii="Times New Roman" w:hAnsi="Times New Roman" w:cs="Times New Roman"/>
                <w:sz w:val="18"/>
                <w:szCs w:val="18"/>
              </w:rPr>
            </w:pPr>
          </w:p>
        </w:tc>
        <w:tc>
          <w:tcPr>
            <w:tcW w:w="453" w:type="dxa"/>
          </w:tcPr>
          <w:p w14:paraId="2903E644" w14:textId="77777777" w:rsidR="00B91E76" w:rsidRPr="00B4380A" w:rsidRDefault="00B91E76" w:rsidP="00B91E76">
            <w:pPr>
              <w:rPr>
                <w:rFonts w:ascii="Times New Roman" w:hAnsi="Times New Roman" w:cs="Times New Roman"/>
                <w:sz w:val="18"/>
                <w:szCs w:val="18"/>
              </w:rPr>
            </w:pPr>
          </w:p>
        </w:tc>
        <w:tc>
          <w:tcPr>
            <w:tcW w:w="435" w:type="dxa"/>
          </w:tcPr>
          <w:p w14:paraId="15A579E6" w14:textId="77777777" w:rsidR="00B91E76" w:rsidRPr="00B4380A" w:rsidRDefault="00B91E76" w:rsidP="00B91E76">
            <w:pPr>
              <w:rPr>
                <w:rFonts w:ascii="Times New Roman" w:hAnsi="Times New Roman" w:cs="Times New Roman"/>
                <w:sz w:val="18"/>
                <w:szCs w:val="18"/>
              </w:rPr>
            </w:pPr>
          </w:p>
        </w:tc>
        <w:tc>
          <w:tcPr>
            <w:tcW w:w="643" w:type="dxa"/>
          </w:tcPr>
          <w:p w14:paraId="08423311" w14:textId="77777777" w:rsidR="00B91E76" w:rsidRPr="00B4380A" w:rsidRDefault="00B91E76" w:rsidP="00B91E76">
            <w:pPr>
              <w:rPr>
                <w:rFonts w:ascii="Times New Roman" w:hAnsi="Times New Roman" w:cs="Times New Roman"/>
                <w:sz w:val="18"/>
                <w:szCs w:val="18"/>
              </w:rPr>
            </w:pPr>
          </w:p>
        </w:tc>
        <w:tc>
          <w:tcPr>
            <w:tcW w:w="453" w:type="dxa"/>
          </w:tcPr>
          <w:p w14:paraId="6EADC3BA" w14:textId="77777777" w:rsidR="00B91E76" w:rsidRPr="00B4380A" w:rsidRDefault="00B91E76" w:rsidP="00B91E76">
            <w:pPr>
              <w:rPr>
                <w:rFonts w:ascii="Times New Roman" w:hAnsi="Times New Roman" w:cs="Times New Roman"/>
                <w:sz w:val="18"/>
                <w:szCs w:val="18"/>
              </w:rPr>
            </w:pPr>
          </w:p>
        </w:tc>
        <w:tc>
          <w:tcPr>
            <w:tcW w:w="435" w:type="dxa"/>
          </w:tcPr>
          <w:p w14:paraId="1B3AAB63" w14:textId="77777777" w:rsidR="00B91E76" w:rsidRPr="00B4380A" w:rsidRDefault="00B91E76" w:rsidP="00B91E76">
            <w:pPr>
              <w:rPr>
                <w:rFonts w:ascii="Times New Roman" w:hAnsi="Times New Roman" w:cs="Times New Roman"/>
                <w:sz w:val="18"/>
                <w:szCs w:val="18"/>
              </w:rPr>
            </w:pPr>
          </w:p>
        </w:tc>
        <w:tc>
          <w:tcPr>
            <w:tcW w:w="531" w:type="dxa"/>
          </w:tcPr>
          <w:p w14:paraId="34CDAF56" w14:textId="77777777" w:rsidR="00B91E76" w:rsidRPr="00B4380A" w:rsidRDefault="00B91E76" w:rsidP="00B91E76">
            <w:pPr>
              <w:rPr>
                <w:rFonts w:ascii="Times New Roman" w:hAnsi="Times New Roman" w:cs="Times New Roman"/>
                <w:sz w:val="18"/>
                <w:szCs w:val="18"/>
              </w:rPr>
            </w:pPr>
          </w:p>
        </w:tc>
        <w:tc>
          <w:tcPr>
            <w:tcW w:w="471" w:type="dxa"/>
          </w:tcPr>
          <w:p w14:paraId="51CC3CD3" w14:textId="77777777" w:rsidR="00B91E76" w:rsidRPr="00B4380A" w:rsidRDefault="00B91E76" w:rsidP="00B91E76">
            <w:pPr>
              <w:rPr>
                <w:rFonts w:ascii="Times New Roman" w:hAnsi="Times New Roman" w:cs="Times New Roman"/>
                <w:sz w:val="18"/>
                <w:szCs w:val="18"/>
              </w:rPr>
            </w:pPr>
          </w:p>
        </w:tc>
        <w:tc>
          <w:tcPr>
            <w:tcW w:w="470" w:type="dxa"/>
          </w:tcPr>
          <w:p w14:paraId="2346488A" w14:textId="77777777" w:rsidR="00B91E76" w:rsidRPr="00B4380A" w:rsidRDefault="00B91E76" w:rsidP="00B91E76">
            <w:pPr>
              <w:rPr>
                <w:rFonts w:ascii="Times New Roman" w:hAnsi="Times New Roman" w:cs="Times New Roman"/>
                <w:sz w:val="18"/>
                <w:szCs w:val="18"/>
              </w:rPr>
            </w:pPr>
          </w:p>
        </w:tc>
        <w:tc>
          <w:tcPr>
            <w:tcW w:w="524" w:type="dxa"/>
          </w:tcPr>
          <w:p w14:paraId="5A59A076" w14:textId="77777777" w:rsidR="00B91E76" w:rsidRPr="00B4380A" w:rsidRDefault="00B91E76" w:rsidP="00B91E76">
            <w:pPr>
              <w:rPr>
                <w:rFonts w:ascii="Times New Roman" w:hAnsi="Times New Roman" w:cs="Times New Roman"/>
                <w:sz w:val="18"/>
                <w:szCs w:val="18"/>
              </w:rPr>
            </w:pPr>
          </w:p>
        </w:tc>
        <w:tc>
          <w:tcPr>
            <w:tcW w:w="524" w:type="dxa"/>
          </w:tcPr>
          <w:p w14:paraId="3B6DAFE6" w14:textId="77777777" w:rsidR="00B91E76" w:rsidRPr="00B4380A" w:rsidRDefault="00B91E76" w:rsidP="00B91E76">
            <w:pPr>
              <w:rPr>
                <w:rFonts w:ascii="Times New Roman" w:hAnsi="Times New Roman" w:cs="Times New Roman"/>
                <w:sz w:val="18"/>
                <w:szCs w:val="18"/>
              </w:rPr>
            </w:pPr>
          </w:p>
        </w:tc>
        <w:tc>
          <w:tcPr>
            <w:tcW w:w="518" w:type="dxa"/>
          </w:tcPr>
          <w:p w14:paraId="7A01ED02" w14:textId="77777777" w:rsidR="00B91E76" w:rsidRPr="00B4380A" w:rsidRDefault="00B91E76" w:rsidP="00B91E76">
            <w:pPr>
              <w:rPr>
                <w:rFonts w:ascii="Times New Roman" w:hAnsi="Times New Roman" w:cs="Times New Roman"/>
                <w:sz w:val="18"/>
                <w:szCs w:val="18"/>
              </w:rPr>
            </w:pPr>
          </w:p>
        </w:tc>
        <w:tc>
          <w:tcPr>
            <w:tcW w:w="457" w:type="dxa"/>
          </w:tcPr>
          <w:p w14:paraId="36EE597E" w14:textId="77777777" w:rsidR="00B91E76" w:rsidRPr="00B4380A" w:rsidRDefault="00B91E76" w:rsidP="00B91E76">
            <w:pPr>
              <w:rPr>
                <w:rFonts w:ascii="Times New Roman" w:hAnsi="Times New Roman" w:cs="Times New Roman"/>
                <w:sz w:val="18"/>
                <w:szCs w:val="18"/>
              </w:rPr>
            </w:pPr>
          </w:p>
        </w:tc>
        <w:tc>
          <w:tcPr>
            <w:tcW w:w="457" w:type="dxa"/>
          </w:tcPr>
          <w:p w14:paraId="70EC02AC" w14:textId="77777777" w:rsidR="00B91E76" w:rsidRPr="00B4380A" w:rsidRDefault="00B91E76" w:rsidP="00B91E76">
            <w:pPr>
              <w:rPr>
                <w:rFonts w:ascii="Times New Roman" w:hAnsi="Times New Roman" w:cs="Times New Roman"/>
                <w:sz w:val="18"/>
                <w:szCs w:val="18"/>
              </w:rPr>
            </w:pPr>
          </w:p>
        </w:tc>
        <w:tc>
          <w:tcPr>
            <w:tcW w:w="453" w:type="dxa"/>
          </w:tcPr>
          <w:p w14:paraId="292F80C3" w14:textId="77777777" w:rsidR="00B91E76" w:rsidRPr="00B4380A" w:rsidRDefault="00B91E76" w:rsidP="00B91E76">
            <w:pPr>
              <w:rPr>
                <w:rFonts w:ascii="Times New Roman" w:hAnsi="Times New Roman" w:cs="Times New Roman"/>
                <w:sz w:val="18"/>
                <w:szCs w:val="18"/>
              </w:rPr>
            </w:pPr>
          </w:p>
        </w:tc>
        <w:tc>
          <w:tcPr>
            <w:tcW w:w="454" w:type="dxa"/>
          </w:tcPr>
          <w:p w14:paraId="1E6B917B" w14:textId="5928F780"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1FB8F0F4" w14:textId="77777777" w:rsidR="00B91E76" w:rsidRPr="00B4380A" w:rsidRDefault="00B91E76" w:rsidP="00B91E76">
            <w:pPr>
              <w:rPr>
                <w:rFonts w:ascii="Times New Roman" w:hAnsi="Times New Roman" w:cs="Times New Roman"/>
                <w:sz w:val="18"/>
                <w:szCs w:val="18"/>
              </w:rPr>
            </w:pPr>
          </w:p>
        </w:tc>
        <w:tc>
          <w:tcPr>
            <w:tcW w:w="453" w:type="dxa"/>
          </w:tcPr>
          <w:p w14:paraId="15008F3E" w14:textId="77777777" w:rsidR="00B91E76" w:rsidRPr="00B4380A" w:rsidRDefault="00B91E76" w:rsidP="00B91E76">
            <w:pPr>
              <w:rPr>
                <w:rFonts w:ascii="Times New Roman" w:hAnsi="Times New Roman" w:cs="Times New Roman"/>
                <w:sz w:val="18"/>
                <w:szCs w:val="18"/>
              </w:rPr>
            </w:pPr>
          </w:p>
        </w:tc>
      </w:tr>
      <w:tr w:rsidR="00B91E76" w:rsidRPr="00B4380A" w14:paraId="4940D47F" w14:textId="77777777" w:rsidTr="00760C02">
        <w:tc>
          <w:tcPr>
            <w:tcW w:w="1696" w:type="dxa"/>
          </w:tcPr>
          <w:p w14:paraId="50DD9AD9" w14:textId="77669ABD" w:rsidR="00B91E76" w:rsidRPr="00B4380A" w:rsidRDefault="00B91E76" w:rsidP="00B91E76">
            <w:pPr>
              <w:rPr>
                <w:rFonts w:ascii="Times New Roman" w:hAnsi="Times New Roman" w:cs="Times New Roman"/>
                <w:sz w:val="18"/>
                <w:szCs w:val="18"/>
              </w:rPr>
            </w:pPr>
            <w:r w:rsidRPr="00B4380A">
              <w:rPr>
                <w:sz w:val="18"/>
                <w:szCs w:val="18"/>
              </w:rPr>
              <w:t>Gottschalk 2015</w:t>
            </w:r>
          </w:p>
        </w:tc>
        <w:tc>
          <w:tcPr>
            <w:tcW w:w="1135" w:type="dxa"/>
          </w:tcPr>
          <w:p w14:paraId="608A5996" w14:textId="20957176" w:rsidR="00B91E76" w:rsidRPr="00B4380A" w:rsidRDefault="00B91E76" w:rsidP="00B91E76">
            <w:pPr>
              <w:rPr>
                <w:rFonts w:ascii="Times New Roman" w:hAnsi="Times New Roman" w:cs="Times New Roman"/>
                <w:sz w:val="18"/>
                <w:szCs w:val="18"/>
              </w:rPr>
            </w:pPr>
            <w:r w:rsidRPr="00B4380A">
              <w:rPr>
                <w:sz w:val="18"/>
                <w:szCs w:val="18"/>
              </w:rPr>
              <w:t>151/308</w:t>
            </w:r>
          </w:p>
        </w:tc>
        <w:tc>
          <w:tcPr>
            <w:tcW w:w="436" w:type="dxa"/>
          </w:tcPr>
          <w:p w14:paraId="369BB8C4" w14:textId="77777777" w:rsidR="00B91E76" w:rsidRPr="00B4380A" w:rsidRDefault="00B91E76" w:rsidP="00B91E76">
            <w:pPr>
              <w:rPr>
                <w:rFonts w:ascii="Times New Roman" w:hAnsi="Times New Roman" w:cs="Times New Roman"/>
                <w:sz w:val="18"/>
                <w:szCs w:val="18"/>
              </w:rPr>
            </w:pPr>
          </w:p>
        </w:tc>
        <w:tc>
          <w:tcPr>
            <w:tcW w:w="456" w:type="dxa"/>
          </w:tcPr>
          <w:p w14:paraId="0F0C18EA" w14:textId="77777777" w:rsidR="00B91E76" w:rsidRPr="00B4380A" w:rsidRDefault="00B91E76" w:rsidP="00B91E76">
            <w:pPr>
              <w:rPr>
                <w:rFonts w:ascii="Times New Roman" w:hAnsi="Times New Roman" w:cs="Times New Roman"/>
                <w:sz w:val="18"/>
                <w:szCs w:val="18"/>
              </w:rPr>
            </w:pPr>
          </w:p>
        </w:tc>
        <w:tc>
          <w:tcPr>
            <w:tcW w:w="383" w:type="dxa"/>
          </w:tcPr>
          <w:p w14:paraId="5E247716" w14:textId="77777777" w:rsidR="00B91E76" w:rsidRPr="00B4380A" w:rsidRDefault="00B91E76" w:rsidP="00B91E76">
            <w:pPr>
              <w:rPr>
                <w:rFonts w:ascii="Times New Roman" w:hAnsi="Times New Roman" w:cs="Times New Roman"/>
                <w:sz w:val="18"/>
                <w:szCs w:val="18"/>
              </w:rPr>
            </w:pPr>
          </w:p>
        </w:tc>
        <w:tc>
          <w:tcPr>
            <w:tcW w:w="526" w:type="dxa"/>
          </w:tcPr>
          <w:p w14:paraId="37F97C08" w14:textId="77777777" w:rsidR="00B91E76" w:rsidRPr="00B4380A" w:rsidRDefault="00B91E76" w:rsidP="00B91E76">
            <w:pPr>
              <w:rPr>
                <w:rFonts w:ascii="Times New Roman" w:hAnsi="Times New Roman" w:cs="Times New Roman"/>
                <w:sz w:val="18"/>
                <w:szCs w:val="18"/>
              </w:rPr>
            </w:pPr>
          </w:p>
        </w:tc>
        <w:tc>
          <w:tcPr>
            <w:tcW w:w="461" w:type="dxa"/>
          </w:tcPr>
          <w:p w14:paraId="79180E1A" w14:textId="77777777" w:rsidR="00B91E76" w:rsidRPr="00B4380A" w:rsidRDefault="00B91E76" w:rsidP="00B91E76">
            <w:pPr>
              <w:rPr>
                <w:rFonts w:ascii="Times New Roman" w:hAnsi="Times New Roman" w:cs="Times New Roman"/>
                <w:sz w:val="18"/>
                <w:szCs w:val="18"/>
              </w:rPr>
            </w:pPr>
          </w:p>
        </w:tc>
        <w:tc>
          <w:tcPr>
            <w:tcW w:w="453" w:type="dxa"/>
          </w:tcPr>
          <w:p w14:paraId="2AE1FB6D" w14:textId="77777777" w:rsidR="00B91E76" w:rsidRPr="00B4380A" w:rsidRDefault="00B91E76" w:rsidP="00B91E76">
            <w:pPr>
              <w:rPr>
                <w:rFonts w:ascii="Times New Roman" w:hAnsi="Times New Roman" w:cs="Times New Roman"/>
                <w:sz w:val="18"/>
                <w:szCs w:val="18"/>
              </w:rPr>
            </w:pPr>
          </w:p>
        </w:tc>
        <w:tc>
          <w:tcPr>
            <w:tcW w:w="453" w:type="dxa"/>
          </w:tcPr>
          <w:p w14:paraId="3A77415D" w14:textId="77777777" w:rsidR="00B91E76" w:rsidRPr="00B4380A" w:rsidRDefault="00B91E76" w:rsidP="00B91E76">
            <w:pPr>
              <w:rPr>
                <w:rFonts w:ascii="Times New Roman" w:hAnsi="Times New Roman" w:cs="Times New Roman"/>
                <w:sz w:val="18"/>
                <w:szCs w:val="18"/>
              </w:rPr>
            </w:pPr>
          </w:p>
        </w:tc>
        <w:tc>
          <w:tcPr>
            <w:tcW w:w="453" w:type="dxa"/>
          </w:tcPr>
          <w:p w14:paraId="0C13728B" w14:textId="77777777" w:rsidR="00B91E76" w:rsidRPr="00B4380A" w:rsidRDefault="00B91E76" w:rsidP="00B91E76">
            <w:pPr>
              <w:rPr>
                <w:rFonts w:ascii="Times New Roman" w:hAnsi="Times New Roman" w:cs="Times New Roman"/>
                <w:sz w:val="18"/>
                <w:szCs w:val="18"/>
              </w:rPr>
            </w:pPr>
          </w:p>
        </w:tc>
        <w:tc>
          <w:tcPr>
            <w:tcW w:w="435" w:type="dxa"/>
          </w:tcPr>
          <w:p w14:paraId="611DE53B" w14:textId="77777777" w:rsidR="00B91E76" w:rsidRPr="00B4380A" w:rsidRDefault="00B91E76" w:rsidP="00B91E76">
            <w:pPr>
              <w:rPr>
                <w:rFonts w:ascii="Times New Roman" w:hAnsi="Times New Roman" w:cs="Times New Roman"/>
                <w:sz w:val="18"/>
                <w:szCs w:val="18"/>
              </w:rPr>
            </w:pPr>
          </w:p>
        </w:tc>
        <w:tc>
          <w:tcPr>
            <w:tcW w:w="643" w:type="dxa"/>
          </w:tcPr>
          <w:p w14:paraId="52F0051D" w14:textId="77777777" w:rsidR="00B91E76" w:rsidRPr="00B4380A" w:rsidRDefault="00B91E76" w:rsidP="00B91E76">
            <w:pPr>
              <w:rPr>
                <w:rFonts w:ascii="Times New Roman" w:hAnsi="Times New Roman" w:cs="Times New Roman"/>
                <w:sz w:val="18"/>
                <w:szCs w:val="18"/>
              </w:rPr>
            </w:pPr>
          </w:p>
        </w:tc>
        <w:tc>
          <w:tcPr>
            <w:tcW w:w="453" w:type="dxa"/>
          </w:tcPr>
          <w:p w14:paraId="5D010CF7" w14:textId="77777777" w:rsidR="00B91E76" w:rsidRPr="00B4380A" w:rsidRDefault="00B91E76" w:rsidP="00B91E76">
            <w:pPr>
              <w:rPr>
                <w:rFonts w:ascii="Times New Roman" w:hAnsi="Times New Roman" w:cs="Times New Roman"/>
                <w:sz w:val="18"/>
                <w:szCs w:val="18"/>
              </w:rPr>
            </w:pPr>
          </w:p>
        </w:tc>
        <w:tc>
          <w:tcPr>
            <w:tcW w:w="435" w:type="dxa"/>
          </w:tcPr>
          <w:p w14:paraId="0C5B3AFF" w14:textId="77777777" w:rsidR="00B91E76" w:rsidRPr="00B4380A" w:rsidRDefault="00B91E76" w:rsidP="00B91E76">
            <w:pPr>
              <w:rPr>
                <w:rFonts w:ascii="Times New Roman" w:hAnsi="Times New Roman" w:cs="Times New Roman"/>
                <w:sz w:val="18"/>
                <w:szCs w:val="18"/>
              </w:rPr>
            </w:pPr>
          </w:p>
        </w:tc>
        <w:tc>
          <w:tcPr>
            <w:tcW w:w="531" w:type="dxa"/>
          </w:tcPr>
          <w:p w14:paraId="22F30541" w14:textId="77777777" w:rsidR="00B91E76" w:rsidRPr="00B4380A" w:rsidRDefault="00B91E76" w:rsidP="00B91E76">
            <w:pPr>
              <w:rPr>
                <w:rFonts w:ascii="Times New Roman" w:hAnsi="Times New Roman" w:cs="Times New Roman"/>
                <w:sz w:val="18"/>
                <w:szCs w:val="18"/>
              </w:rPr>
            </w:pPr>
          </w:p>
        </w:tc>
        <w:tc>
          <w:tcPr>
            <w:tcW w:w="471" w:type="dxa"/>
          </w:tcPr>
          <w:p w14:paraId="601D666D" w14:textId="77777777" w:rsidR="00B91E76" w:rsidRPr="00B4380A" w:rsidRDefault="00B91E76" w:rsidP="00B91E76">
            <w:pPr>
              <w:rPr>
                <w:rFonts w:ascii="Times New Roman" w:hAnsi="Times New Roman" w:cs="Times New Roman"/>
                <w:sz w:val="18"/>
                <w:szCs w:val="18"/>
              </w:rPr>
            </w:pPr>
          </w:p>
        </w:tc>
        <w:tc>
          <w:tcPr>
            <w:tcW w:w="470" w:type="dxa"/>
          </w:tcPr>
          <w:p w14:paraId="62EF5F4D" w14:textId="77777777" w:rsidR="00B91E76" w:rsidRPr="00B4380A" w:rsidRDefault="00B91E76" w:rsidP="00B91E76">
            <w:pPr>
              <w:rPr>
                <w:rFonts w:ascii="Times New Roman" w:hAnsi="Times New Roman" w:cs="Times New Roman"/>
                <w:sz w:val="18"/>
                <w:szCs w:val="18"/>
              </w:rPr>
            </w:pPr>
          </w:p>
        </w:tc>
        <w:tc>
          <w:tcPr>
            <w:tcW w:w="524" w:type="dxa"/>
          </w:tcPr>
          <w:p w14:paraId="142808E8" w14:textId="77777777" w:rsidR="00B91E76" w:rsidRPr="00B4380A" w:rsidRDefault="00B91E76" w:rsidP="00B91E76">
            <w:pPr>
              <w:rPr>
                <w:rFonts w:ascii="Times New Roman" w:hAnsi="Times New Roman" w:cs="Times New Roman"/>
                <w:sz w:val="18"/>
                <w:szCs w:val="18"/>
              </w:rPr>
            </w:pPr>
          </w:p>
        </w:tc>
        <w:tc>
          <w:tcPr>
            <w:tcW w:w="524" w:type="dxa"/>
          </w:tcPr>
          <w:p w14:paraId="5EEA7064" w14:textId="77777777" w:rsidR="00B91E76" w:rsidRPr="00B4380A" w:rsidRDefault="00B91E76" w:rsidP="00B91E76">
            <w:pPr>
              <w:rPr>
                <w:rFonts w:ascii="Times New Roman" w:hAnsi="Times New Roman" w:cs="Times New Roman"/>
                <w:sz w:val="18"/>
                <w:szCs w:val="18"/>
              </w:rPr>
            </w:pPr>
          </w:p>
        </w:tc>
        <w:tc>
          <w:tcPr>
            <w:tcW w:w="518" w:type="dxa"/>
          </w:tcPr>
          <w:p w14:paraId="62E68A70" w14:textId="77777777" w:rsidR="00B91E76" w:rsidRPr="00B4380A" w:rsidRDefault="00B91E76" w:rsidP="00B91E76">
            <w:pPr>
              <w:rPr>
                <w:rFonts w:ascii="Times New Roman" w:hAnsi="Times New Roman" w:cs="Times New Roman"/>
                <w:sz w:val="18"/>
                <w:szCs w:val="18"/>
              </w:rPr>
            </w:pPr>
          </w:p>
        </w:tc>
        <w:tc>
          <w:tcPr>
            <w:tcW w:w="457" w:type="dxa"/>
          </w:tcPr>
          <w:p w14:paraId="4159C9EC" w14:textId="77777777" w:rsidR="00B91E76" w:rsidRPr="00B4380A" w:rsidRDefault="00B91E76" w:rsidP="00B91E76">
            <w:pPr>
              <w:rPr>
                <w:rFonts w:ascii="Times New Roman" w:hAnsi="Times New Roman" w:cs="Times New Roman"/>
                <w:sz w:val="18"/>
                <w:szCs w:val="18"/>
              </w:rPr>
            </w:pPr>
          </w:p>
        </w:tc>
        <w:tc>
          <w:tcPr>
            <w:tcW w:w="457" w:type="dxa"/>
          </w:tcPr>
          <w:p w14:paraId="2CA43768" w14:textId="77777777" w:rsidR="00B91E76" w:rsidRPr="00B4380A" w:rsidRDefault="00B91E76" w:rsidP="00B91E76">
            <w:pPr>
              <w:rPr>
                <w:rFonts w:ascii="Times New Roman" w:hAnsi="Times New Roman" w:cs="Times New Roman"/>
                <w:sz w:val="18"/>
                <w:szCs w:val="18"/>
              </w:rPr>
            </w:pPr>
          </w:p>
        </w:tc>
        <w:tc>
          <w:tcPr>
            <w:tcW w:w="453" w:type="dxa"/>
          </w:tcPr>
          <w:p w14:paraId="32EE4E00" w14:textId="77777777" w:rsidR="00B91E76" w:rsidRPr="00B4380A" w:rsidRDefault="00B91E76" w:rsidP="00B91E76">
            <w:pPr>
              <w:rPr>
                <w:rFonts w:ascii="Times New Roman" w:hAnsi="Times New Roman" w:cs="Times New Roman"/>
                <w:sz w:val="18"/>
                <w:szCs w:val="18"/>
              </w:rPr>
            </w:pPr>
          </w:p>
        </w:tc>
        <w:tc>
          <w:tcPr>
            <w:tcW w:w="454" w:type="dxa"/>
          </w:tcPr>
          <w:p w14:paraId="7B3318D5" w14:textId="77777777" w:rsidR="00B91E76" w:rsidRPr="00B4380A" w:rsidRDefault="00B91E76" w:rsidP="00B91E76">
            <w:pPr>
              <w:rPr>
                <w:rFonts w:ascii="Times New Roman" w:hAnsi="Times New Roman" w:cs="Times New Roman"/>
                <w:sz w:val="18"/>
                <w:szCs w:val="18"/>
              </w:rPr>
            </w:pPr>
          </w:p>
        </w:tc>
        <w:tc>
          <w:tcPr>
            <w:tcW w:w="454" w:type="dxa"/>
          </w:tcPr>
          <w:p w14:paraId="724CA47A" w14:textId="77777777" w:rsidR="00B91E76" w:rsidRPr="00B4380A" w:rsidRDefault="00B91E76" w:rsidP="00B91E76">
            <w:pPr>
              <w:rPr>
                <w:rFonts w:ascii="Times New Roman" w:hAnsi="Times New Roman" w:cs="Times New Roman"/>
                <w:sz w:val="18"/>
                <w:szCs w:val="18"/>
              </w:rPr>
            </w:pPr>
          </w:p>
        </w:tc>
        <w:tc>
          <w:tcPr>
            <w:tcW w:w="453" w:type="dxa"/>
          </w:tcPr>
          <w:p w14:paraId="014EDB54" w14:textId="13ABBC4C" w:rsidR="00B91E76" w:rsidRPr="00B4380A" w:rsidRDefault="00B91E76" w:rsidP="00B91E76">
            <w:pPr>
              <w:rPr>
                <w:rFonts w:ascii="Times New Roman" w:hAnsi="Times New Roman" w:cs="Times New Roman"/>
                <w:sz w:val="18"/>
                <w:szCs w:val="18"/>
              </w:rPr>
            </w:pPr>
            <w:r w:rsidRPr="00B4380A">
              <w:rPr>
                <w:sz w:val="18"/>
                <w:szCs w:val="18"/>
              </w:rPr>
              <w:t>x</w:t>
            </w:r>
          </w:p>
        </w:tc>
      </w:tr>
      <w:tr w:rsidR="00B91E76" w:rsidRPr="00B4380A" w14:paraId="1C32D659" w14:textId="77777777" w:rsidTr="00760C02">
        <w:tc>
          <w:tcPr>
            <w:tcW w:w="1696" w:type="dxa"/>
          </w:tcPr>
          <w:p w14:paraId="5724E1B4" w14:textId="364B4490" w:rsidR="00B91E76" w:rsidRPr="00B4380A" w:rsidRDefault="00B91E76" w:rsidP="00B91E76">
            <w:pPr>
              <w:rPr>
                <w:rFonts w:ascii="Times New Roman" w:hAnsi="Times New Roman" w:cs="Times New Roman"/>
                <w:sz w:val="18"/>
                <w:szCs w:val="18"/>
              </w:rPr>
            </w:pPr>
            <w:r w:rsidRPr="00B4380A">
              <w:rPr>
                <w:sz w:val="18"/>
                <w:szCs w:val="18"/>
              </w:rPr>
              <w:t>Gou 2021</w:t>
            </w:r>
          </w:p>
        </w:tc>
        <w:tc>
          <w:tcPr>
            <w:tcW w:w="1135" w:type="dxa"/>
          </w:tcPr>
          <w:p w14:paraId="3CF3AC54" w14:textId="3E24D870" w:rsidR="00B91E76" w:rsidRPr="00B4380A" w:rsidRDefault="00B91E76" w:rsidP="00B91E76">
            <w:pPr>
              <w:rPr>
                <w:rFonts w:ascii="Times New Roman" w:hAnsi="Times New Roman" w:cs="Times New Roman"/>
                <w:sz w:val="18"/>
                <w:szCs w:val="18"/>
              </w:rPr>
            </w:pPr>
            <w:r w:rsidRPr="00B4380A">
              <w:rPr>
                <w:sz w:val="18"/>
                <w:szCs w:val="18"/>
              </w:rPr>
              <w:t>122/375</w:t>
            </w:r>
          </w:p>
        </w:tc>
        <w:tc>
          <w:tcPr>
            <w:tcW w:w="436" w:type="dxa"/>
          </w:tcPr>
          <w:p w14:paraId="6B26E89B" w14:textId="77777777" w:rsidR="00B91E76" w:rsidRPr="00B4380A" w:rsidRDefault="00B91E76" w:rsidP="00B91E76">
            <w:pPr>
              <w:rPr>
                <w:rFonts w:ascii="Times New Roman" w:hAnsi="Times New Roman" w:cs="Times New Roman"/>
                <w:sz w:val="18"/>
                <w:szCs w:val="18"/>
              </w:rPr>
            </w:pPr>
          </w:p>
        </w:tc>
        <w:tc>
          <w:tcPr>
            <w:tcW w:w="456" w:type="dxa"/>
          </w:tcPr>
          <w:p w14:paraId="4EB67732" w14:textId="77777777" w:rsidR="00B91E76" w:rsidRPr="00B4380A" w:rsidRDefault="00B91E76" w:rsidP="00B91E76">
            <w:pPr>
              <w:rPr>
                <w:rFonts w:ascii="Times New Roman" w:hAnsi="Times New Roman" w:cs="Times New Roman"/>
                <w:sz w:val="18"/>
                <w:szCs w:val="18"/>
              </w:rPr>
            </w:pPr>
          </w:p>
        </w:tc>
        <w:tc>
          <w:tcPr>
            <w:tcW w:w="383" w:type="dxa"/>
          </w:tcPr>
          <w:p w14:paraId="4907A0CA" w14:textId="77777777" w:rsidR="00B91E76" w:rsidRPr="00B4380A" w:rsidRDefault="00B91E76" w:rsidP="00B91E76">
            <w:pPr>
              <w:rPr>
                <w:rFonts w:ascii="Times New Roman" w:hAnsi="Times New Roman" w:cs="Times New Roman"/>
                <w:sz w:val="18"/>
                <w:szCs w:val="18"/>
              </w:rPr>
            </w:pPr>
          </w:p>
        </w:tc>
        <w:tc>
          <w:tcPr>
            <w:tcW w:w="526" w:type="dxa"/>
          </w:tcPr>
          <w:p w14:paraId="44B0473D" w14:textId="77777777" w:rsidR="00B91E76" w:rsidRPr="00B4380A" w:rsidRDefault="00B91E76" w:rsidP="00B91E76">
            <w:pPr>
              <w:rPr>
                <w:rFonts w:ascii="Times New Roman" w:hAnsi="Times New Roman" w:cs="Times New Roman"/>
                <w:sz w:val="18"/>
                <w:szCs w:val="18"/>
              </w:rPr>
            </w:pPr>
          </w:p>
        </w:tc>
        <w:tc>
          <w:tcPr>
            <w:tcW w:w="461" w:type="dxa"/>
          </w:tcPr>
          <w:p w14:paraId="39A9D18B" w14:textId="77777777" w:rsidR="00B91E76" w:rsidRPr="00B4380A" w:rsidRDefault="00B91E76" w:rsidP="00B91E76">
            <w:pPr>
              <w:rPr>
                <w:rFonts w:ascii="Times New Roman" w:hAnsi="Times New Roman" w:cs="Times New Roman"/>
                <w:sz w:val="18"/>
                <w:szCs w:val="18"/>
              </w:rPr>
            </w:pPr>
          </w:p>
        </w:tc>
        <w:tc>
          <w:tcPr>
            <w:tcW w:w="453" w:type="dxa"/>
          </w:tcPr>
          <w:p w14:paraId="42D887EE" w14:textId="77777777" w:rsidR="00B91E76" w:rsidRPr="00B4380A" w:rsidRDefault="00B91E76" w:rsidP="00B91E76">
            <w:pPr>
              <w:rPr>
                <w:rFonts w:ascii="Times New Roman" w:hAnsi="Times New Roman" w:cs="Times New Roman"/>
                <w:sz w:val="18"/>
                <w:szCs w:val="18"/>
              </w:rPr>
            </w:pPr>
          </w:p>
        </w:tc>
        <w:tc>
          <w:tcPr>
            <w:tcW w:w="453" w:type="dxa"/>
          </w:tcPr>
          <w:p w14:paraId="07E3856A" w14:textId="77777777" w:rsidR="00B91E76" w:rsidRPr="00B4380A" w:rsidRDefault="00B91E76" w:rsidP="00B91E76">
            <w:pPr>
              <w:rPr>
                <w:rFonts w:ascii="Times New Roman" w:hAnsi="Times New Roman" w:cs="Times New Roman"/>
                <w:sz w:val="18"/>
                <w:szCs w:val="18"/>
              </w:rPr>
            </w:pPr>
          </w:p>
        </w:tc>
        <w:tc>
          <w:tcPr>
            <w:tcW w:w="453" w:type="dxa"/>
          </w:tcPr>
          <w:p w14:paraId="3E81DFB7" w14:textId="77777777" w:rsidR="00B91E76" w:rsidRPr="00B4380A" w:rsidRDefault="00B91E76" w:rsidP="00B91E76">
            <w:pPr>
              <w:rPr>
                <w:rFonts w:ascii="Times New Roman" w:hAnsi="Times New Roman" w:cs="Times New Roman"/>
                <w:sz w:val="18"/>
                <w:szCs w:val="18"/>
              </w:rPr>
            </w:pPr>
          </w:p>
        </w:tc>
        <w:tc>
          <w:tcPr>
            <w:tcW w:w="435" w:type="dxa"/>
          </w:tcPr>
          <w:p w14:paraId="17704FC4" w14:textId="77777777" w:rsidR="00B91E76" w:rsidRPr="00B4380A" w:rsidRDefault="00B91E76" w:rsidP="00B91E76">
            <w:pPr>
              <w:rPr>
                <w:rFonts w:ascii="Times New Roman" w:hAnsi="Times New Roman" w:cs="Times New Roman"/>
                <w:sz w:val="18"/>
                <w:szCs w:val="18"/>
              </w:rPr>
            </w:pPr>
          </w:p>
        </w:tc>
        <w:tc>
          <w:tcPr>
            <w:tcW w:w="643" w:type="dxa"/>
          </w:tcPr>
          <w:p w14:paraId="4AB0D557" w14:textId="77777777" w:rsidR="00B91E76" w:rsidRPr="00B4380A" w:rsidRDefault="00B91E76" w:rsidP="00B91E76">
            <w:pPr>
              <w:rPr>
                <w:rFonts w:ascii="Times New Roman" w:hAnsi="Times New Roman" w:cs="Times New Roman"/>
                <w:sz w:val="18"/>
                <w:szCs w:val="18"/>
              </w:rPr>
            </w:pPr>
          </w:p>
        </w:tc>
        <w:tc>
          <w:tcPr>
            <w:tcW w:w="453" w:type="dxa"/>
          </w:tcPr>
          <w:p w14:paraId="7CF53ADA" w14:textId="77777777" w:rsidR="00B91E76" w:rsidRPr="00B4380A" w:rsidRDefault="00B91E76" w:rsidP="00B91E76">
            <w:pPr>
              <w:rPr>
                <w:rFonts w:ascii="Times New Roman" w:hAnsi="Times New Roman" w:cs="Times New Roman"/>
                <w:sz w:val="18"/>
                <w:szCs w:val="18"/>
              </w:rPr>
            </w:pPr>
          </w:p>
        </w:tc>
        <w:tc>
          <w:tcPr>
            <w:tcW w:w="435" w:type="dxa"/>
          </w:tcPr>
          <w:p w14:paraId="66DFABA3" w14:textId="77777777" w:rsidR="00B91E76" w:rsidRPr="00B4380A" w:rsidRDefault="00B91E76" w:rsidP="00B91E76">
            <w:pPr>
              <w:rPr>
                <w:rFonts w:ascii="Times New Roman" w:hAnsi="Times New Roman" w:cs="Times New Roman"/>
                <w:sz w:val="18"/>
                <w:szCs w:val="18"/>
              </w:rPr>
            </w:pPr>
          </w:p>
        </w:tc>
        <w:tc>
          <w:tcPr>
            <w:tcW w:w="531" w:type="dxa"/>
          </w:tcPr>
          <w:p w14:paraId="2DC88287" w14:textId="77777777" w:rsidR="00B91E76" w:rsidRPr="00B4380A" w:rsidRDefault="00B91E76" w:rsidP="00B91E76">
            <w:pPr>
              <w:rPr>
                <w:rFonts w:ascii="Times New Roman" w:hAnsi="Times New Roman" w:cs="Times New Roman"/>
                <w:sz w:val="18"/>
                <w:szCs w:val="18"/>
              </w:rPr>
            </w:pPr>
          </w:p>
        </w:tc>
        <w:tc>
          <w:tcPr>
            <w:tcW w:w="471" w:type="dxa"/>
          </w:tcPr>
          <w:p w14:paraId="0044479E" w14:textId="77777777" w:rsidR="00B91E76" w:rsidRPr="00B4380A" w:rsidRDefault="00B91E76" w:rsidP="00B91E76">
            <w:pPr>
              <w:rPr>
                <w:rFonts w:ascii="Times New Roman" w:hAnsi="Times New Roman" w:cs="Times New Roman"/>
                <w:sz w:val="18"/>
                <w:szCs w:val="18"/>
              </w:rPr>
            </w:pPr>
          </w:p>
        </w:tc>
        <w:tc>
          <w:tcPr>
            <w:tcW w:w="470" w:type="dxa"/>
          </w:tcPr>
          <w:p w14:paraId="567C3251" w14:textId="77777777" w:rsidR="00B91E76" w:rsidRPr="00B4380A" w:rsidRDefault="00B91E76" w:rsidP="00B91E76">
            <w:pPr>
              <w:rPr>
                <w:rFonts w:ascii="Times New Roman" w:hAnsi="Times New Roman" w:cs="Times New Roman"/>
                <w:sz w:val="18"/>
                <w:szCs w:val="18"/>
              </w:rPr>
            </w:pPr>
          </w:p>
        </w:tc>
        <w:tc>
          <w:tcPr>
            <w:tcW w:w="524" w:type="dxa"/>
          </w:tcPr>
          <w:p w14:paraId="75A336EC" w14:textId="77777777" w:rsidR="00B91E76" w:rsidRPr="00B4380A" w:rsidRDefault="00B91E76" w:rsidP="00B91E76">
            <w:pPr>
              <w:rPr>
                <w:rFonts w:ascii="Times New Roman" w:hAnsi="Times New Roman" w:cs="Times New Roman"/>
                <w:sz w:val="18"/>
                <w:szCs w:val="18"/>
              </w:rPr>
            </w:pPr>
          </w:p>
        </w:tc>
        <w:tc>
          <w:tcPr>
            <w:tcW w:w="524" w:type="dxa"/>
          </w:tcPr>
          <w:p w14:paraId="117F00BC" w14:textId="77777777" w:rsidR="00B91E76" w:rsidRPr="00B4380A" w:rsidRDefault="00B91E76" w:rsidP="00B91E76">
            <w:pPr>
              <w:rPr>
                <w:rFonts w:ascii="Times New Roman" w:hAnsi="Times New Roman" w:cs="Times New Roman"/>
                <w:sz w:val="18"/>
                <w:szCs w:val="18"/>
              </w:rPr>
            </w:pPr>
          </w:p>
        </w:tc>
        <w:tc>
          <w:tcPr>
            <w:tcW w:w="518" w:type="dxa"/>
          </w:tcPr>
          <w:p w14:paraId="504BEFA8" w14:textId="77777777" w:rsidR="00B91E76" w:rsidRPr="00B4380A" w:rsidRDefault="00B91E76" w:rsidP="00B91E76">
            <w:pPr>
              <w:rPr>
                <w:rFonts w:ascii="Times New Roman" w:hAnsi="Times New Roman" w:cs="Times New Roman"/>
                <w:sz w:val="18"/>
                <w:szCs w:val="18"/>
              </w:rPr>
            </w:pPr>
          </w:p>
        </w:tc>
        <w:tc>
          <w:tcPr>
            <w:tcW w:w="457" w:type="dxa"/>
          </w:tcPr>
          <w:p w14:paraId="0C35E530" w14:textId="77777777" w:rsidR="00B91E76" w:rsidRPr="00B4380A" w:rsidRDefault="00B91E76" w:rsidP="00B91E76">
            <w:pPr>
              <w:rPr>
                <w:rFonts w:ascii="Times New Roman" w:hAnsi="Times New Roman" w:cs="Times New Roman"/>
                <w:sz w:val="18"/>
                <w:szCs w:val="18"/>
              </w:rPr>
            </w:pPr>
          </w:p>
        </w:tc>
        <w:tc>
          <w:tcPr>
            <w:tcW w:w="457" w:type="dxa"/>
          </w:tcPr>
          <w:p w14:paraId="0AA61E29" w14:textId="77777777" w:rsidR="00B91E76" w:rsidRPr="00B4380A" w:rsidRDefault="00B91E76" w:rsidP="00B91E76">
            <w:pPr>
              <w:rPr>
                <w:rFonts w:ascii="Times New Roman" w:hAnsi="Times New Roman" w:cs="Times New Roman"/>
                <w:sz w:val="18"/>
                <w:szCs w:val="18"/>
              </w:rPr>
            </w:pPr>
          </w:p>
        </w:tc>
        <w:tc>
          <w:tcPr>
            <w:tcW w:w="453" w:type="dxa"/>
          </w:tcPr>
          <w:p w14:paraId="21DFB575" w14:textId="77777777" w:rsidR="00B91E76" w:rsidRPr="00B4380A" w:rsidRDefault="00B91E76" w:rsidP="00B91E76">
            <w:pPr>
              <w:rPr>
                <w:rFonts w:ascii="Times New Roman" w:hAnsi="Times New Roman" w:cs="Times New Roman"/>
                <w:sz w:val="18"/>
                <w:szCs w:val="18"/>
              </w:rPr>
            </w:pPr>
          </w:p>
        </w:tc>
        <w:tc>
          <w:tcPr>
            <w:tcW w:w="454" w:type="dxa"/>
          </w:tcPr>
          <w:p w14:paraId="1E410393" w14:textId="77777777" w:rsidR="00B91E76" w:rsidRPr="00B4380A" w:rsidRDefault="00B91E76" w:rsidP="00B91E76">
            <w:pPr>
              <w:rPr>
                <w:rFonts w:ascii="Times New Roman" w:hAnsi="Times New Roman" w:cs="Times New Roman"/>
                <w:sz w:val="18"/>
                <w:szCs w:val="18"/>
              </w:rPr>
            </w:pPr>
          </w:p>
        </w:tc>
        <w:tc>
          <w:tcPr>
            <w:tcW w:w="454" w:type="dxa"/>
          </w:tcPr>
          <w:p w14:paraId="3F32EF7A" w14:textId="3E637E6F" w:rsidR="00B91E76" w:rsidRPr="00B4380A" w:rsidRDefault="00B91E76" w:rsidP="00B91E76">
            <w:pPr>
              <w:rPr>
                <w:rFonts w:ascii="Times New Roman" w:hAnsi="Times New Roman" w:cs="Times New Roman"/>
                <w:sz w:val="18"/>
                <w:szCs w:val="18"/>
              </w:rPr>
            </w:pPr>
            <w:r w:rsidRPr="00B4380A">
              <w:rPr>
                <w:sz w:val="18"/>
                <w:szCs w:val="18"/>
              </w:rPr>
              <w:t>x</w:t>
            </w:r>
          </w:p>
        </w:tc>
        <w:tc>
          <w:tcPr>
            <w:tcW w:w="453" w:type="dxa"/>
          </w:tcPr>
          <w:p w14:paraId="2019E354" w14:textId="77777777" w:rsidR="00B91E76" w:rsidRPr="00B4380A" w:rsidRDefault="00B91E76" w:rsidP="00B91E76">
            <w:pPr>
              <w:rPr>
                <w:rFonts w:ascii="Times New Roman" w:hAnsi="Times New Roman" w:cs="Times New Roman"/>
                <w:sz w:val="18"/>
                <w:szCs w:val="18"/>
              </w:rPr>
            </w:pPr>
          </w:p>
        </w:tc>
      </w:tr>
      <w:tr w:rsidR="00B91E76" w:rsidRPr="00B4380A" w14:paraId="3563D1AF" w14:textId="77777777" w:rsidTr="00760C02">
        <w:tc>
          <w:tcPr>
            <w:tcW w:w="1696" w:type="dxa"/>
          </w:tcPr>
          <w:p w14:paraId="6555DD16" w14:textId="0092248E" w:rsidR="00B91E76" w:rsidRPr="00B4380A" w:rsidRDefault="00B91E76" w:rsidP="00B91E76">
            <w:pPr>
              <w:rPr>
                <w:rFonts w:ascii="Times New Roman" w:hAnsi="Times New Roman" w:cs="Times New Roman"/>
                <w:sz w:val="18"/>
                <w:szCs w:val="18"/>
              </w:rPr>
            </w:pPr>
            <w:r w:rsidRPr="00B4380A">
              <w:rPr>
                <w:sz w:val="18"/>
                <w:szCs w:val="18"/>
              </w:rPr>
              <w:t>Goudzwaard 2020</w:t>
            </w:r>
          </w:p>
        </w:tc>
        <w:tc>
          <w:tcPr>
            <w:tcW w:w="1135" w:type="dxa"/>
          </w:tcPr>
          <w:p w14:paraId="2A0F7D25" w14:textId="102CA665" w:rsidR="00B91E76" w:rsidRPr="00B4380A" w:rsidRDefault="00B91E76" w:rsidP="00B91E76">
            <w:pPr>
              <w:rPr>
                <w:rFonts w:ascii="Times New Roman" w:hAnsi="Times New Roman" w:cs="Times New Roman"/>
                <w:sz w:val="18"/>
                <w:szCs w:val="18"/>
              </w:rPr>
            </w:pPr>
            <w:r w:rsidRPr="00B4380A">
              <w:rPr>
                <w:sz w:val="18"/>
                <w:szCs w:val="18"/>
              </w:rPr>
              <w:t>75/468</w:t>
            </w:r>
          </w:p>
        </w:tc>
        <w:tc>
          <w:tcPr>
            <w:tcW w:w="436" w:type="dxa"/>
          </w:tcPr>
          <w:p w14:paraId="2F40BA5A" w14:textId="77777777" w:rsidR="00B91E76" w:rsidRPr="00B4380A" w:rsidRDefault="00B91E76" w:rsidP="00B91E76">
            <w:pPr>
              <w:rPr>
                <w:rFonts w:ascii="Times New Roman" w:hAnsi="Times New Roman" w:cs="Times New Roman"/>
                <w:sz w:val="18"/>
                <w:szCs w:val="18"/>
              </w:rPr>
            </w:pPr>
          </w:p>
        </w:tc>
        <w:tc>
          <w:tcPr>
            <w:tcW w:w="456" w:type="dxa"/>
          </w:tcPr>
          <w:p w14:paraId="6139D43A" w14:textId="77777777" w:rsidR="00B91E76" w:rsidRPr="00B4380A" w:rsidRDefault="00B91E76" w:rsidP="00B91E76">
            <w:pPr>
              <w:rPr>
                <w:rFonts w:ascii="Times New Roman" w:hAnsi="Times New Roman" w:cs="Times New Roman"/>
                <w:sz w:val="18"/>
                <w:szCs w:val="18"/>
              </w:rPr>
            </w:pPr>
          </w:p>
        </w:tc>
        <w:tc>
          <w:tcPr>
            <w:tcW w:w="383" w:type="dxa"/>
          </w:tcPr>
          <w:p w14:paraId="028FA47E" w14:textId="77777777" w:rsidR="00B91E76" w:rsidRPr="00B4380A" w:rsidRDefault="00B91E76" w:rsidP="00B91E76">
            <w:pPr>
              <w:rPr>
                <w:rFonts w:ascii="Times New Roman" w:hAnsi="Times New Roman" w:cs="Times New Roman"/>
                <w:sz w:val="18"/>
                <w:szCs w:val="18"/>
              </w:rPr>
            </w:pPr>
          </w:p>
        </w:tc>
        <w:tc>
          <w:tcPr>
            <w:tcW w:w="526" w:type="dxa"/>
          </w:tcPr>
          <w:p w14:paraId="5BA62D12" w14:textId="77777777" w:rsidR="00B91E76" w:rsidRPr="00B4380A" w:rsidRDefault="00B91E76" w:rsidP="00B91E76">
            <w:pPr>
              <w:rPr>
                <w:rFonts w:ascii="Times New Roman" w:hAnsi="Times New Roman" w:cs="Times New Roman"/>
                <w:sz w:val="18"/>
                <w:szCs w:val="18"/>
              </w:rPr>
            </w:pPr>
          </w:p>
        </w:tc>
        <w:tc>
          <w:tcPr>
            <w:tcW w:w="461" w:type="dxa"/>
          </w:tcPr>
          <w:p w14:paraId="111BE755" w14:textId="77777777" w:rsidR="00B91E76" w:rsidRPr="00B4380A" w:rsidRDefault="00B91E76" w:rsidP="00B91E76">
            <w:pPr>
              <w:rPr>
                <w:rFonts w:ascii="Times New Roman" w:hAnsi="Times New Roman" w:cs="Times New Roman"/>
                <w:sz w:val="18"/>
                <w:szCs w:val="18"/>
              </w:rPr>
            </w:pPr>
          </w:p>
        </w:tc>
        <w:tc>
          <w:tcPr>
            <w:tcW w:w="453" w:type="dxa"/>
          </w:tcPr>
          <w:p w14:paraId="76865F8C" w14:textId="77777777" w:rsidR="00B91E76" w:rsidRPr="00B4380A" w:rsidRDefault="00B91E76" w:rsidP="00B91E76">
            <w:pPr>
              <w:rPr>
                <w:rFonts w:ascii="Times New Roman" w:hAnsi="Times New Roman" w:cs="Times New Roman"/>
                <w:sz w:val="18"/>
                <w:szCs w:val="18"/>
              </w:rPr>
            </w:pPr>
          </w:p>
        </w:tc>
        <w:tc>
          <w:tcPr>
            <w:tcW w:w="453" w:type="dxa"/>
          </w:tcPr>
          <w:p w14:paraId="1C0C7C7E" w14:textId="77777777" w:rsidR="00B91E76" w:rsidRPr="00B4380A" w:rsidRDefault="00B91E76" w:rsidP="00B91E76">
            <w:pPr>
              <w:rPr>
                <w:rFonts w:ascii="Times New Roman" w:hAnsi="Times New Roman" w:cs="Times New Roman"/>
                <w:sz w:val="18"/>
                <w:szCs w:val="18"/>
              </w:rPr>
            </w:pPr>
          </w:p>
        </w:tc>
        <w:tc>
          <w:tcPr>
            <w:tcW w:w="453" w:type="dxa"/>
          </w:tcPr>
          <w:p w14:paraId="2610A05A" w14:textId="77777777" w:rsidR="00B91E76" w:rsidRPr="00B4380A" w:rsidRDefault="00B91E76" w:rsidP="00B91E76">
            <w:pPr>
              <w:rPr>
                <w:rFonts w:ascii="Times New Roman" w:hAnsi="Times New Roman" w:cs="Times New Roman"/>
                <w:sz w:val="18"/>
                <w:szCs w:val="18"/>
              </w:rPr>
            </w:pPr>
          </w:p>
        </w:tc>
        <w:tc>
          <w:tcPr>
            <w:tcW w:w="435" w:type="dxa"/>
          </w:tcPr>
          <w:p w14:paraId="66E46779" w14:textId="77777777" w:rsidR="00B91E76" w:rsidRPr="00B4380A" w:rsidRDefault="00B91E76" w:rsidP="00B91E76">
            <w:pPr>
              <w:rPr>
                <w:rFonts w:ascii="Times New Roman" w:hAnsi="Times New Roman" w:cs="Times New Roman"/>
                <w:sz w:val="18"/>
                <w:szCs w:val="18"/>
              </w:rPr>
            </w:pPr>
          </w:p>
        </w:tc>
        <w:tc>
          <w:tcPr>
            <w:tcW w:w="643" w:type="dxa"/>
          </w:tcPr>
          <w:p w14:paraId="6362716F" w14:textId="77777777" w:rsidR="00B91E76" w:rsidRPr="00B4380A" w:rsidRDefault="00B91E76" w:rsidP="00B91E76">
            <w:pPr>
              <w:rPr>
                <w:rFonts w:ascii="Times New Roman" w:hAnsi="Times New Roman" w:cs="Times New Roman"/>
                <w:sz w:val="18"/>
                <w:szCs w:val="18"/>
              </w:rPr>
            </w:pPr>
          </w:p>
        </w:tc>
        <w:tc>
          <w:tcPr>
            <w:tcW w:w="453" w:type="dxa"/>
          </w:tcPr>
          <w:p w14:paraId="52A69F6B" w14:textId="77777777" w:rsidR="00B91E76" w:rsidRPr="00B4380A" w:rsidRDefault="00B91E76" w:rsidP="00B91E76">
            <w:pPr>
              <w:rPr>
                <w:rFonts w:ascii="Times New Roman" w:hAnsi="Times New Roman" w:cs="Times New Roman"/>
                <w:sz w:val="18"/>
                <w:szCs w:val="18"/>
              </w:rPr>
            </w:pPr>
          </w:p>
        </w:tc>
        <w:tc>
          <w:tcPr>
            <w:tcW w:w="435" w:type="dxa"/>
          </w:tcPr>
          <w:p w14:paraId="5D3E9B85" w14:textId="77777777" w:rsidR="00B91E76" w:rsidRPr="00B4380A" w:rsidRDefault="00B91E76" w:rsidP="00B91E76">
            <w:pPr>
              <w:rPr>
                <w:rFonts w:ascii="Times New Roman" w:hAnsi="Times New Roman" w:cs="Times New Roman"/>
                <w:sz w:val="18"/>
                <w:szCs w:val="18"/>
              </w:rPr>
            </w:pPr>
          </w:p>
        </w:tc>
        <w:tc>
          <w:tcPr>
            <w:tcW w:w="531" w:type="dxa"/>
          </w:tcPr>
          <w:p w14:paraId="45E11A61" w14:textId="77777777" w:rsidR="00B91E76" w:rsidRPr="00B4380A" w:rsidRDefault="00B91E76" w:rsidP="00B91E76">
            <w:pPr>
              <w:rPr>
                <w:rFonts w:ascii="Times New Roman" w:hAnsi="Times New Roman" w:cs="Times New Roman"/>
                <w:sz w:val="18"/>
                <w:szCs w:val="18"/>
              </w:rPr>
            </w:pPr>
          </w:p>
        </w:tc>
        <w:tc>
          <w:tcPr>
            <w:tcW w:w="471" w:type="dxa"/>
          </w:tcPr>
          <w:p w14:paraId="67BDC5A4" w14:textId="77777777" w:rsidR="00B91E76" w:rsidRPr="00B4380A" w:rsidRDefault="00B91E76" w:rsidP="00B91E76">
            <w:pPr>
              <w:rPr>
                <w:rFonts w:ascii="Times New Roman" w:hAnsi="Times New Roman" w:cs="Times New Roman"/>
                <w:sz w:val="18"/>
                <w:szCs w:val="18"/>
              </w:rPr>
            </w:pPr>
          </w:p>
        </w:tc>
        <w:tc>
          <w:tcPr>
            <w:tcW w:w="470" w:type="dxa"/>
          </w:tcPr>
          <w:p w14:paraId="76540C93" w14:textId="77777777" w:rsidR="00B91E76" w:rsidRPr="00B4380A" w:rsidRDefault="00B91E76" w:rsidP="00B91E76">
            <w:pPr>
              <w:rPr>
                <w:rFonts w:ascii="Times New Roman" w:hAnsi="Times New Roman" w:cs="Times New Roman"/>
                <w:sz w:val="18"/>
                <w:szCs w:val="18"/>
              </w:rPr>
            </w:pPr>
          </w:p>
        </w:tc>
        <w:tc>
          <w:tcPr>
            <w:tcW w:w="524" w:type="dxa"/>
          </w:tcPr>
          <w:p w14:paraId="1173681B" w14:textId="77777777" w:rsidR="00B91E76" w:rsidRPr="00B4380A" w:rsidRDefault="00B91E76" w:rsidP="00B91E76">
            <w:pPr>
              <w:rPr>
                <w:rFonts w:ascii="Times New Roman" w:hAnsi="Times New Roman" w:cs="Times New Roman"/>
                <w:sz w:val="18"/>
                <w:szCs w:val="18"/>
              </w:rPr>
            </w:pPr>
          </w:p>
        </w:tc>
        <w:tc>
          <w:tcPr>
            <w:tcW w:w="524" w:type="dxa"/>
          </w:tcPr>
          <w:p w14:paraId="136D7B4D" w14:textId="77777777" w:rsidR="00B91E76" w:rsidRPr="00B4380A" w:rsidRDefault="00B91E76" w:rsidP="00B91E76">
            <w:pPr>
              <w:rPr>
                <w:rFonts w:ascii="Times New Roman" w:hAnsi="Times New Roman" w:cs="Times New Roman"/>
                <w:sz w:val="18"/>
                <w:szCs w:val="18"/>
              </w:rPr>
            </w:pPr>
          </w:p>
        </w:tc>
        <w:tc>
          <w:tcPr>
            <w:tcW w:w="518" w:type="dxa"/>
          </w:tcPr>
          <w:p w14:paraId="6A1FE1E2" w14:textId="77777777" w:rsidR="00B91E76" w:rsidRPr="00B4380A" w:rsidRDefault="00B91E76" w:rsidP="00B91E76">
            <w:pPr>
              <w:rPr>
                <w:rFonts w:ascii="Times New Roman" w:hAnsi="Times New Roman" w:cs="Times New Roman"/>
                <w:sz w:val="18"/>
                <w:szCs w:val="18"/>
              </w:rPr>
            </w:pPr>
          </w:p>
        </w:tc>
        <w:tc>
          <w:tcPr>
            <w:tcW w:w="457" w:type="dxa"/>
          </w:tcPr>
          <w:p w14:paraId="64297BAF" w14:textId="77777777" w:rsidR="00B91E76" w:rsidRPr="00B4380A" w:rsidRDefault="00B91E76" w:rsidP="00B91E76">
            <w:pPr>
              <w:rPr>
                <w:rFonts w:ascii="Times New Roman" w:hAnsi="Times New Roman" w:cs="Times New Roman"/>
                <w:sz w:val="18"/>
                <w:szCs w:val="18"/>
              </w:rPr>
            </w:pPr>
          </w:p>
        </w:tc>
        <w:tc>
          <w:tcPr>
            <w:tcW w:w="457" w:type="dxa"/>
          </w:tcPr>
          <w:p w14:paraId="267AC796" w14:textId="77777777" w:rsidR="00B91E76" w:rsidRPr="00B4380A" w:rsidRDefault="00B91E76" w:rsidP="00B91E76">
            <w:pPr>
              <w:rPr>
                <w:rFonts w:ascii="Times New Roman" w:hAnsi="Times New Roman" w:cs="Times New Roman"/>
                <w:sz w:val="18"/>
                <w:szCs w:val="18"/>
              </w:rPr>
            </w:pPr>
          </w:p>
        </w:tc>
        <w:tc>
          <w:tcPr>
            <w:tcW w:w="453" w:type="dxa"/>
          </w:tcPr>
          <w:p w14:paraId="4F478541" w14:textId="77777777" w:rsidR="00B91E76" w:rsidRPr="00B4380A" w:rsidRDefault="00B91E76" w:rsidP="00B91E76">
            <w:pPr>
              <w:rPr>
                <w:rFonts w:ascii="Times New Roman" w:hAnsi="Times New Roman" w:cs="Times New Roman"/>
                <w:sz w:val="18"/>
                <w:szCs w:val="18"/>
              </w:rPr>
            </w:pPr>
          </w:p>
        </w:tc>
        <w:tc>
          <w:tcPr>
            <w:tcW w:w="454" w:type="dxa"/>
          </w:tcPr>
          <w:p w14:paraId="05CFFE8F" w14:textId="77777777" w:rsidR="00B91E76" w:rsidRPr="00B4380A" w:rsidRDefault="00B91E76" w:rsidP="00B91E76">
            <w:pPr>
              <w:rPr>
                <w:rFonts w:ascii="Times New Roman" w:hAnsi="Times New Roman" w:cs="Times New Roman"/>
                <w:sz w:val="18"/>
                <w:szCs w:val="18"/>
              </w:rPr>
            </w:pPr>
          </w:p>
        </w:tc>
        <w:tc>
          <w:tcPr>
            <w:tcW w:w="454" w:type="dxa"/>
          </w:tcPr>
          <w:p w14:paraId="176575AA" w14:textId="77777777" w:rsidR="00B91E76" w:rsidRPr="00B4380A" w:rsidRDefault="00B91E76" w:rsidP="00B91E76">
            <w:pPr>
              <w:rPr>
                <w:rFonts w:ascii="Times New Roman" w:hAnsi="Times New Roman" w:cs="Times New Roman"/>
                <w:sz w:val="18"/>
                <w:szCs w:val="18"/>
              </w:rPr>
            </w:pPr>
          </w:p>
        </w:tc>
        <w:tc>
          <w:tcPr>
            <w:tcW w:w="453" w:type="dxa"/>
          </w:tcPr>
          <w:p w14:paraId="2A5FB9B3" w14:textId="09F64577" w:rsidR="00B91E76" w:rsidRPr="00B4380A" w:rsidRDefault="00B91E76" w:rsidP="00B91E76">
            <w:pPr>
              <w:rPr>
                <w:rFonts w:ascii="Times New Roman" w:hAnsi="Times New Roman" w:cs="Times New Roman"/>
                <w:sz w:val="18"/>
                <w:szCs w:val="18"/>
              </w:rPr>
            </w:pPr>
            <w:r w:rsidRPr="00B4380A">
              <w:rPr>
                <w:sz w:val="18"/>
                <w:szCs w:val="18"/>
              </w:rPr>
              <w:t>x</w:t>
            </w:r>
          </w:p>
        </w:tc>
      </w:tr>
      <w:tr w:rsidR="00B91E76" w:rsidRPr="00B4380A" w14:paraId="758E76A8" w14:textId="77777777" w:rsidTr="00760C02">
        <w:tc>
          <w:tcPr>
            <w:tcW w:w="1696" w:type="dxa"/>
          </w:tcPr>
          <w:p w14:paraId="516FEF41" w14:textId="0190FFB5" w:rsidR="00B91E76" w:rsidRPr="00B4380A" w:rsidRDefault="00B91E76" w:rsidP="00B91E76">
            <w:pPr>
              <w:rPr>
                <w:rFonts w:ascii="Times New Roman" w:hAnsi="Times New Roman" w:cs="Times New Roman"/>
                <w:sz w:val="18"/>
                <w:szCs w:val="18"/>
              </w:rPr>
            </w:pPr>
            <w:r w:rsidRPr="00B4380A">
              <w:rPr>
                <w:sz w:val="18"/>
                <w:szCs w:val="18"/>
              </w:rPr>
              <w:t>Gual 2018</w:t>
            </w:r>
          </w:p>
        </w:tc>
        <w:tc>
          <w:tcPr>
            <w:tcW w:w="1135" w:type="dxa"/>
          </w:tcPr>
          <w:p w14:paraId="4E3A71CB" w14:textId="29760EA6" w:rsidR="00B91E76" w:rsidRPr="00B4380A" w:rsidRDefault="00B91E76" w:rsidP="00B91E76">
            <w:pPr>
              <w:rPr>
                <w:rFonts w:ascii="Times New Roman" w:hAnsi="Times New Roman" w:cs="Times New Roman"/>
                <w:sz w:val="18"/>
                <w:szCs w:val="18"/>
              </w:rPr>
            </w:pPr>
            <w:r w:rsidRPr="00B4380A">
              <w:rPr>
                <w:sz w:val="18"/>
                <w:szCs w:val="18"/>
              </w:rPr>
              <w:t>352/557</w:t>
            </w:r>
          </w:p>
        </w:tc>
        <w:tc>
          <w:tcPr>
            <w:tcW w:w="436" w:type="dxa"/>
          </w:tcPr>
          <w:p w14:paraId="332C6924" w14:textId="77777777" w:rsidR="00B91E76" w:rsidRPr="00B4380A" w:rsidRDefault="00B91E76" w:rsidP="00B91E76">
            <w:pPr>
              <w:rPr>
                <w:rFonts w:ascii="Times New Roman" w:hAnsi="Times New Roman" w:cs="Times New Roman"/>
                <w:sz w:val="18"/>
                <w:szCs w:val="18"/>
              </w:rPr>
            </w:pPr>
          </w:p>
        </w:tc>
        <w:tc>
          <w:tcPr>
            <w:tcW w:w="456" w:type="dxa"/>
          </w:tcPr>
          <w:p w14:paraId="49CA4F3D" w14:textId="77777777" w:rsidR="00B91E76" w:rsidRPr="00B4380A" w:rsidRDefault="00B91E76" w:rsidP="00B91E76">
            <w:pPr>
              <w:rPr>
                <w:rFonts w:ascii="Times New Roman" w:hAnsi="Times New Roman" w:cs="Times New Roman"/>
                <w:sz w:val="18"/>
                <w:szCs w:val="18"/>
              </w:rPr>
            </w:pPr>
          </w:p>
        </w:tc>
        <w:tc>
          <w:tcPr>
            <w:tcW w:w="383" w:type="dxa"/>
          </w:tcPr>
          <w:p w14:paraId="714EA3BC" w14:textId="77777777" w:rsidR="00B91E76" w:rsidRPr="00B4380A" w:rsidRDefault="00B91E76" w:rsidP="00B91E76">
            <w:pPr>
              <w:rPr>
                <w:rFonts w:ascii="Times New Roman" w:hAnsi="Times New Roman" w:cs="Times New Roman"/>
                <w:sz w:val="18"/>
                <w:szCs w:val="18"/>
              </w:rPr>
            </w:pPr>
          </w:p>
        </w:tc>
        <w:tc>
          <w:tcPr>
            <w:tcW w:w="526" w:type="dxa"/>
          </w:tcPr>
          <w:p w14:paraId="70EC558F" w14:textId="77777777" w:rsidR="00B91E76" w:rsidRPr="00B4380A" w:rsidRDefault="00B91E76" w:rsidP="00B91E76">
            <w:pPr>
              <w:rPr>
                <w:rFonts w:ascii="Times New Roman" w:hAnsi="Times New Roman" w:cs="Times New Roman"/>
                <w:sz w:val="18"/>
                <w:szCs w:val="18"/>
              </w:rPr>
            </w:pPr>
          </w:p>
        </w:tc>
        <w:tc>
          <w:tcPr>
            <w:tcW w:w="461" w:type="dxa"/>
          </w:tcPr>
          <w:p w14:paraId="359B4F4D" w14:textId="77777777" w:rsidR="00B91E76" w:rsidRPr="00B4380A" w:rsidRDefault="00B91E76" w:rsidP="00B91E76">
            <w:pPr>
              <w:rPr>
                <w:rFonts w:ascii="Times New Roman" w:hAnsi="Times New Roman" w:cs="Times New Roman"/>
                <w:sz w:val="18"/>
                <w:szCs w:val="18"/>
              </w:rPr>
            </w:pPr>
          </w:p>
        </w:tc>
        <w:tc>
          <w:tcPr>
            <w:tcW w:w="453" w:type="dxa"/>
          </w:tcPr>
          <w:p w14:paraId="223E1CA9" w14:textId="77777777" w:rsidR="00B91E76" w:rsidRPr="00B4380A" w:rsidRDefault="00B91E76" w:rsidP="00B91E76">
            <w:pPr>
              <w:rPr>
                <w:rFonts w:ascii="Times New Roman" w:hAnsi="Times New Roman" w:cs="Times New Roman"/>
                <w:sz w:val="18"/>
                <w:szCs w:val="18"/>
              </w:rPr>
            </w:pPr>
          </w:p>
        </w:tc>
        <w:tc>
          <w:tcPr>
            <w:tcW w:w="453" w:type="dxa"/>
          </w:tcPr>
          <w:p w14:paraId="43DE3126" w14:textId="77777777" w:rsidR="00B91E76" w:rsidRPr="00B4380A" w:rsidRDefault="00B91E76" w:rsidP="00B91E76">
            <w:pPr>
              <w:rPr>
                <w:rFonts w:ascii="Times New Roman" w:hAnsi="Times New Roman" w:cs="Times New Roman"/>
                <w:sz w:val="18"/>
                <w:szCs w:val="18"/>
              </w:rPr>
            </w:pPr>
          </w:p>
        </w:tc>
        <w:tc>
          <w:tcPr>
            <w:tcW w:w="453" w:type="dxa"/>
          </w:tcPr>
          <w:p w14:paraId="3E1049A9" w14:textId="77777777" w:rsidR="00B91E76" w:rsidRPr="00B4380A" w:rsidRDefault="00B91E76" w:rsidP="00B91E76">
            <w:pPr>
              <w:rPr>
                <w:rFonts w:ascii="Times New Roman" w:hAnsi="Times New Roman" w:cs="Times New Roman"/>
                <w:sz w:val="18"/>
                <w:szCs w:val="18"/>
              </w:rPr>
            </w:pPr>
          </w:p>
        </w:tc>
        <w:tc>
          <w:tcPr>
            <w:tcW w:w="435" w:type="dxa"/>
          </w:tcPr>
          <w:p w14:paraId="11E69D7B" w14:textId="77777777" w:rsidR="00B91E76" w:rsidRPr="00B4380A" w:rsidRDefault="00B91E76" w:rsidP="00B91E76">
            <w:pPr>
              <w:rPr>
                <w:rFonts w:ascii="Times New Roman" w:hAnsi="Times New Roman" w:cs="Times New Roman"/>
                <w:sz w:val="18"/>
                <w:szCs w:val="18"/>
              </w:rPr>
            </w:pPr>
          </w:p>
        </w:tc>
        <w:tc>
          <w:tcPr>
            <w:tcW w:w="643" w:type="dxa"/>
          </w:tcPr>
          <w:p w14:paraId="57343D4A" w14:textId="77777777" w:rsidR="00B91E76" w:rsidRPr="00B4380A" w:rsidRDefault="00B91E76" w:rsidP="00B91E76">
            <w:pPr>
              <w:rPr>
                <w:rFonts w:ascii="Times New Roman" w:hAnsi="Times New Roman" w:cs="Times New Roman"/>
                <w:sz w:val="18"/>
                <w:szCs w:val="18"/>
              </w:rPr>
            </w:pPr>
          </w:p>
        </w:tc>
        <w:tc>
          <w:tcPr>
            <w:tcW w:w="453" w:type="dxa"/>
          </w:tcPr>
          <w:p w14:paraId="0A203646" w14:textId="77777777" w:rsidR="00B91E76" w:rsidRPr="00B4380A" w:rsidRDefault="00B91E76" w:rsidP="00B91E76">
            <w:pPr>
              <w:rPr>
                <w:rFonts w:ascii="Times New Roman" w:hAnsi="Times New Roman" w:cs="Times New Roman"/>
                <w:sz w:val="18"/>
                <w:szCs w:val="18"/>
              </w:rPr>
            </w:pPr>
          </w:p>
        </w:tc>
        <w:tc>
          <w:tcPr>
            <w:tcW w:w="435" w:type="dxa"/>
          </w:tcPr>
          <w:p w14:paraId="10CECE9C" w14:textId="77777777" w:rsidR="00B91E76" w:rsidRPr="00B4380A" w:rsidRDefault="00B91E76" w:rsidP="00B91E76">
            <w:pPr>
              <w:rPr>
                <w:rFonts w:ascii="Times New Roman" w:hAnsi="Times New Roman" w:cs="Times New Roman"/>
                <w:sz w:val="18"/>
                <w:szCs w:val="18"/>
              </w:rPr>
            </w:pPr>
          </w:p>
        </w:tc>
        <w:tc>
          <w:tcPr>
            <w:tcW w:w="531" w:type="dxa"/>
          </w:tcPr>
          <w:p w14:paraId="68D8EC78" w14:textId="77777777" w:rsidR="00B91E76" w:rsidRPr="00B4380A" w:rsidRDefault="00B91E76" w:rsidP="00B91E76">
            <w:pPr>
              <w:rPr>
                <w:rFonts w:ascii="Times New Roman" w:hAnsi="Times New Roman" w:cs="Times New Roman"/>
                <w:sz w:val="18"/>
                <w:szCs w:val="18"/>
              </w:rPr>
            </w:pPr>
          </w:p>
        </w:tc>
        <w:tc>
          <w:tcPr>
            <w:tcW w:w="471" w:type="dxa"/>
          </w:tcPr>
          <w:p w14:paraId="64F4A177" w14:textId="77777777" w:rsidR="00B91E76" w:rsidRPr="00B4380A" w:rsidRDefault="00B91E76" w:rsidP="00B91E76">
            <w:pPr>
              <w:rPr>
                <w:rFonts w:ascii="Times New Roman" w:hAnsi="Times New Roman" w:cs="Times New Roman"/>
                <w:sz w:val="18"/>
                <w:szCs w:val="18"/>
              </w:rPr>
            </w:pPr>
          </w:p>
        </w:tc>
        <w:tc>
          <w:tcPr>
            <w:tcW w:w="470" w:type="dxa"/>
          </w:tcPr>
          <w:p w14:paraId="17E34553" w14:textId="77777777" w:rsidR="00B91E76" w:rsidRPr="00B4380A" w:rsidRDefault="00B91E76" w:rsidP="00B91E76">
            <w:pPr>
              <w:rPr>
                <w:rFonts w:ascii="Times New Roman" w:hAnsi="Times New Roman" w:cs="Times New Roman"/>
                <w:sz w:val="18"/>
                <w:szCs w:val="18"/>
              </w:rPr>
            </w:pPr>
          </w:p>
        </w:tc>
        <w:tc>
          <w:tcPr>
            <w:tcW w:w="524" w:type="dxa"/>
          </w:tcPr>
          <w:p w14:paraId="04E734A2" w14:textId="77777777" w:rsidR="00B91E76" w:rsidRPr="00B4380A" w:rsidRDefault="00B91E76" w:rsidP="00B91E76">
            <w:pPr>
              <w:rPr>
                <w:rFonts w:ascii="Times New Roman" w:hAnsi="Times New Roman" w:cs="Times New Roman"/>
                <w:sz w:val="18"/>
                <w:szCs w:val="18"/>
              </w:rPr>
            </w:pPr>
          </w:p>
        </w:tc>
        <w:tc>
          <w:tcPr>
            <w:tcW w:w="524" w:type="dxa"/>
          </w:tcPr>
          <w:p w14:paraId="34DAD629" w14:textId="77777777" w:rsidR="00B91E76" w:rsidRPr="00B4380A" w:rsidRDefault="00B91E76" w:rsidP="00B91E76">
            <w:pPr>
              <w:rPr>
                <w:rFonts w:ascii="Times New Roman" w:hAnsi="Times New Roman" w:cs="Times New Roman"/>
                <w:sz w:val="18"/>
                <w:szCs w:val="18"/>
              </w:rPr>
            </w:pPr>
          </w:p>
        </w:tc>
        <w:tc>
          <w:tcPr>
            <w:tcW w:w="518" w:type="dxa"/>
          </w:tcPr>
          <w:p w14:paraId="4A56BC49" w14:textId="77777777" w:rsidR="00B91E76" w:rsidRPr="00B4380A" w:rsidRDefault="00B91E76" w:rsidP="00B91E76">
            <w:pPr>
              <w:rPr>
                <w:rFonts w:ascii="Times New Roman" w:hAnsi="Times New Roman" w:cs="Times New Roman"/>
                <w:sz w:val="18"/>
                <w:szCs w:val="18"/>
              </w:rPr>
            </w:pPr>
          </w:p>
        </w:tc>
        <w:tc>
          <w:tcPr>
            <w:tcW w:w="457" w:type="dxa"/>
          </w:tcPr>
          <w:p w14:paraId="7C820ABE" w14:textId="03545E3F" w:rsidR="00B91E76" w:rsidRPr="00B4380A" w:rsidRDefault="008120AA" w:rsidP="00B91E76">
            <w:pPr>
              <w:rPr>
                <w:rFonts w:ascii="Times New Roman" w:hAnsi="Times New Roman" w:cs="Times New Roman"/>
                <w:sz w:val="18"/>
                <w:szCs w:val="18"/>
              </w:rPr>
            </w:pPr>
            <w:r w:rsidRPr="00B4380A">
              <w:rPr>
                <w:sz w:val="18"/>
                <w:szCs w:val="18"/>
              </w:rPr>
              <w:t>X</w:t>
            </w:r>
          </w:p>
        </w:tc>
        <w:tc>
          <w:tcPr>
            <w:tcW w:w="457" w:type="dxa"/>
          </w:tcPr>
          <w:p w14:paraId="23E30D24" w14:textId="77777777" w:rsidR="00B91E76" w:rsidRPr="00B4380A" w:rsidRDefault="00B91E76" w:rsidP="00B91E76">
            <w:pPr>
              <w:rPr>
                <w:rFonts w:ascii="Times New Roman" w:hAnsi="Times New Roman" w:cs="Times New Roman"/>
                <w:sz w:val="18"/>
                <w:szCs w:val="18"/>
              </w:rPr>
            </w:pPr>
          </w:p>
        </w:tc>
        <w:tc>
          <w:tcPr>
            <w:tcW w:w="453" w:type="dxa"/>
          </w:tcPr>
          <w:p w14:paraId="587BEA21" w14:textId="77777777" w:rsidR="00B91E76" w:rsidRPr="00B4380A" w:rsidRDefault="00B91E76" w:rsidP="00B91E76">
            <w:pPr>
              <w:rPr>
                <w:rFonts w:ascii="Times New Roman" w:hAnsi="Times New Roman" w:cs="Times New Roman"/>
                <w:sz w:val="18"/>
                <w:szCs w:val="18"/>
              </w:rPr>
            </w:pPr>
          </w:p>
        </w:tc>
        <w:tc>
          <w:tcPr>
            <w:tcW w:w="454" w:type="dxa"/>
          </w:tcPr>
          <w:p w14:paraId="24D1DBD7" w14:textId="77777777" w:rsidR="00B91E76" w:rsidRPr="00B4380A" w:rsidRDefault="00B91E76" w:rsidP="00B91E76">
            <w:pPr>
              <w:rPr>
                <w:rFonts w:ascii="Times New Roman" w:hAnsi="Times New Roman" w:cs="Times New Roman"/>
                <w:sz w:val="18"/>
                <w:szCs w:val="18"/>
              </w:rPr>
            </w:pPr>
          </w:p>
        </w:tc>
        <w:tc>
          <w:tcPr>
            <w:tcW w:w="454" w:type="dxa"/>
          </w:tcPr>
          <w:p w14:paraId="21EB9781" w14:textId="77777777" w:rsidR="00B91E76" w:rsidRPr="00B4380A" w:rsidRDefault="00B91E76" w:rsidP="00B91E76">
            <w:pPr>
              <w:rPr>
                <w:rFonts w:ascii="Times New Roman" w:hAnsi="Times New Roman" w:cs="Times New Roman"/>
                <w:sz w:val="18"/>
                <w:szCs w:val="18"/>
              </w:rPr>
            </w:pPr>
          </w:p>
        </w:tc>
        <w:tc>
          <w:tcPr>
            <w:tcW w:w="453" w:type="dxa"/>
          </w:tcPr>
          <w:p w14:paraId="662005E1" w14:textId="77777777" w:rsidR="00B91E76" w:rsidRPr="00B4380A" w:rsidRDefault="00B91E76" w:rsidP="00B91E76">
            <w:pPr>
              <w:rPr>
                <w:rFonts w:ascii="Times New Roman" w:hAnsi="Times New Roman" w:cs="Times New Roman"/>
                <w:sz w:val="18"/>
                <w:szCs w:val="18"/>
              </w:rPr>
            </w:pPr>
          </w:p>
        </w:tc>
      </w:tr>
      <w:tr w:rsidR="00B91E76" w:rsidRPr="00B4380A" w14:paraId="4C43CC15" w14:textId="77777777" w:rsidTr="00760C02">
        <w:tc>
          <w:tcPr>
            <w:tcW w:w="1696" w:type="dxa"/>
          </w:tcPr>
          <w:p w14:paraId="756AF6C6" w14:textId="32AE6500" w:rsidR="00B91E76" w:rsidRPr="00B4380A" w:rsidRDefault="00B91E76" w:rsidP="00B91E76">
            <w:pPr>
              <w:rPr>
                <w:rFonts w:ascii="Times New Roman" w:hAnsi="Times New Roman" w:cs="Times New Roman"/>
                <w:sz w:val="18"/>
                <w:szCs w:val="18"/>
              </w:rPr>
            </w:pPr>
            <w:r w:rsidRPr="00B4380A">
              <w:rPr>
                <w:sz w:val="18"/>
                <w:szCs w:val="18"/>
              </w:rPr>
              <w:t>Guenther 2020</w:t>
            </w:r>
          </w:p>
        </w:tc>
        <w:tc>
          <w:tcPr>
            <w:tcW w:w="1135" w:type="dxa"/>
          </w:tcPr>
          <w:p w14:paraId="238A11ED" w14:textId="386458E2" w:rsidR="00B91E76" w:rsidRPr="00B4380A" w:rsidRDefault="00B91E76" w:rsidP="00B91E76">
            <w:pPr>
              <w:rPr>
                <w:rFonts w:ascii="Times New Roman" w:hAnsi="Times New Roman" w:cs="Times New Roman"/>
                <w:sz w:val="18"/>
                <w:szCs w:val="18"/>
              </w:rPr>
            </w:pPr>
            <w:r w:rsidRPr="00B4380A">
              <w:rPr>
                <w:sz w:val="18"/>
                <w:szCs w:val="18"/>
              </w:rPr>
              <w:t>39/86</w:t>
            </w:r>
          </w:p>
        </w:tc>
        <w:tc>
          <w:tcPr>
            <w:tcW w:w="436" w:type="dxa"/>
          </w:tcPr>
          <w:p w14:paraId="02DE7EA7" w14:textId="77777777" w:rsidR="00B91E76" w:rsidRPr="00B4380A" w:rsidRDefault="00B91E76" w:rsidP="00B91E76">
            <w:pPr>
              <w:rPr>
                <w:rFonts w:ascii="Times New Roman" w:hAnsi="Times New Roman" w:cs="Times New Roman"/>
                <w:sz w:val="18"/>
                <w:szCs w:val="18"/>
              </w:rPr>
            </w:pPr>
          </w:p>
        </w:tc>
        <w:tc>
          <w:tcPr>
            <w:tcW w:w="456" w:type="dxa"/>
          </w:tcPr>
          <w:p w14:paraId="2CAD8012" w14:textId="77777777" w:rsidR="00B91E76" w:rsidRPr="00B4380A" w:rsidRDefault="00B91E76" w:rsidP="00B91E76">
            <w:pPr>
              <w:rPr>
                <w:rFonts w:ascii="Times New Roman" w:hAnsi="Times New Roman" w:cs="Times New Roman"/>
                <w:sz w:val="18"/>
                <w:szCs w:val="18"/>
              </w:rPr>
            </w:pPr>
          </w:p>
        </w:tc>
        <w:tc>
          <w:tcPr>
            <w:tcW w:w="383" w:type="dxa"/>
          </w:tcPr>
          <w:p w14:paraId="1716FD3F" w14:textId="77777777" w:rsidR="00B91E76" w:rsidRPr="00B4380A" w:rsidRDefault="00B91E76" w:rsidP="00B91E76">
            <w:pPr>
              <w:rPr>
                <w:rFonts w:ascii="Times New Roman" w:hAnsi="Times New Roman" w:cs="Times New Roman"/>
                <w:sz w:val="18"/>
                <w:szCs w:val="18"/>
              </w:rPr>
            </w:pPr>
          </w:p>
        </w:tc>
        <w:tc>
          <w:tcPr>
            <w:tcW w:w="526" w:type="dxa"/>
          </w:tcPr>
          <w:p w14:paraId="67FE2809" w14:textId="1A77B50B" w:rsidR="00B91E76" w:rsidRPr="00B4380A" w:rsidRDefault="00B91E76" w:rsidP="00B91E76">
            <w:pPr>
              <w:rPr>
                <w:rFonts w:ascii="Times New Roman" w:hAnsi="Times New Roman" w:cs="Times New Roman"/>
                <w:sz w:val="18"/>
                <w:szCs w:val="18"/>
              </w:rPr>
            </w:pPr>
            <w:r w:rsidRPr="00B4380A">
              <w:rPr>
                <w:sz w:val="18"/>
                <w:szCs w:val="18"/>
              </w:rPr>
              <w:t>x</w:t>
            </w:r>
          </w:p>
        </w:tc>
        <w:tc>
          <w:tcPr>
            <w:tcW w:w="461" w:type="dxa"/>
          </w:tcPr>
          <w:p w14:paraId="1C52CC6B" w14:textId="77777777" w:rsidR="00B91E76" w:rsidRPr="00B4380A" w:rsidRDefault="00B91E76" w:rsidP="00B91E76">
            <w:pPr>
              <w:rPr>
                <w:rFonts w:ascii="Times New Roman" w:hAnsi="Times New Roman" w:cs="Times New Roman"/>
                <w:sz w:val="18"/>
                <w:szCs w:val="18"/>
              </w:rPr>
            </w:pPr>
          </w:p>
        </w:tc>
        <w:tc>
          <w:tcPr>
            <w:tcW w:w="453" w:type="dxa"/>
          </w:tcPr>
          <w:p w14:paraId="2F78F4F9" w14:textId="77777777" w:rsidR="00B91E76" w:rsidRPr="00B4380A" w:rsidRDefault="00B91E76" w:rsidP="00B91E76">
            <w:pPr>
              <w:rPr>
                <w:rFonts w:ascii="Times New Roman" w:hAnsi="Times New Roman" w:cs="Times New Roman"/>
                <w:sz w:val="18"/>
                <w:szCs w:val="18"/>
              </w:rPr>
            </w:pPr>
          </w:p>
        </w:tc>
        <w:tc>
          <w:tcPr>
            <w:tcW w:w="453" w:type="dxa"/>
          </w:tcPr>
          <w:p w14:paraId="4E5AAE9A" w14:textId="77777777" w:rsidR="00B91E76" w:rsidRPr="00B4380A" w:rsidRDefault="00B91E76" w:rsidP="00B91E76">
            <w:pPr>
              <w:rPr>
                <w:rFonts w:ascii="Times New Roman" w:hAnsi="Times New Roman" w:cs="Times New Roman"/>
                <w:sz w:val="18"/>
                <w:szCs w:val="18"/>
              </w:rPr>
            </w:pPr>
          </w:p>
        </w:tc>
        <w:tc>
          <w:tcPr>
            <w:tcW w:w="453" w:type="dxa"/>
          </w:tcPr>
          <w:p w14:paraId="07E921FD" w14:textId="77777777" w:rsidR="00B91E76" w:rsidRPr="00B4380A" w:rsidRDefault="00B91E76" w:rsidP="00B91E76">
            <w:pPr>
              <w:rPr>
                <w:rFonts w:ascii="Times New Roman" w:hAnsi="Times New Roman" w:cs="Times New Roman"/>
                <w:sz w:val="18"/>
                <w:szCs w:val="18"/>
              </w:rPr>
            </w:pPr>
          </w:p>
        </w:tc>
        <w:tc>
          <w:tcPr>
            <w:tcW w:w="435" w:type="dxa"/>
          </w:tcPr>
          <w:p w14:paraId="15C9AACC" w14:textId="77777777" w:rsidR="00B91E76" w:rsidRPr="00B4380A" w:rsidRDefault="00B91E76" w:rsidP="00B91E76">
            <w:pPr>
              <w:rPr>
                <w:rFonts w:ascii="Times New Roman" w:hAnsi="Times New Roman" w:cs="Times New Roman"/>
                <w:sz w:val="18"/>
                <w:szCs w:val="18"/>
              </w:rPr>
            </w:pPr>
          </w:p>
        </w:tc>
        <w:tc>
          <w:tcPr>
            <w:tcW w:w="643" w:type="dxa"/>
          </w:tcPr>
          <w:p w14:paraId="74AA1D50" w14:textId="77777777" w:rsidR="00B91E76" w:rsidRPr="00B4380A" w:rsidRDefault="00B91E76" w:rsidP="00B91E76">
            <w:pPr>
              <w:rPr>
                <w:rFonts w:ascii="Times New Roman" w:hAnsi="Times New Roman" w:cs="Times New Roman"/>
                <w:sz w:val="18"/>
                <w:szCs w:val="18"/>
              </w:rPr>
            </w:pPr>
          </w:p>
        </w:tc>
        <w:tc>
          <w:tcPr>
            <w:tcW w:w="453" w:type="dxa"/>
          </w:tcPr>
          <w:p w14:paraId="3D3371A9" w14:textId="77777777" w:rsidR="00B91E76" w:rsidRPr="00B4380A" w:rsidRDefault="00B91E76" w:rsidP="00B91E76">
            <w:pPr>
              <w:rPr>
                <w:rFonts w:ascii="Times New Roman" w:hAnsi="Times New Roman" w:cs="Times New Roman"/>
                <w:sz w:val="18"/>
                <w:szCs w:val="18"/>
              </w:rPr>
            </w:pPr>
          </w:p>
        </w:tc>
        <w:tc>
          <w:tcPr>
            <w:tcW w:w="435" w:type="dxa"/>
          </w:tcPr>
          <w:p w14:paraId="799C33F0" w14:textId="77777777" w:rsidR="00B91E76" w:rsidRPr="00B4380A" w:rsidRDefault="00B91E76" w:rsidP="00B91E76">
            <w:pPr>
              <w:rPr>
                <w:rFonts w:ascii="Times New Roman" w:hAnsi="Times New Roman" w:cs="Times New Roman"/>
                <w:sz w:val="18"/>
                <w:szCs w:val="18"/>
              </w:rPr>
            </w:pPr>
          </w:p>
        </w:tc>
        <w:tc>
          <w:tcPr>
            <w:tcW w:w="531" w:type="dxa"/>
          </w:tcPr>
          <w:p w14:paraId="78816C54" w14:textId="77777777" w:rsidR="00B91E76" w:rsidRPr="00B4380A" w:rsidRDefault="00B91E76" w:rsidP="00B91E76">
            <w:pPr>
              <w:rPr>
                <w:rFonts w:ascii="Times New Roman" w:hAnsi="Times New Roman" w:cs="Times New Roman"/>
                <w:sz w:val="18"/>
                <w:szCs w:val="18"/>
              </w:rPr>
            </w:pPr>
          </w:p>
        </w:tc>
        <w:tc>
          <w:tcPr>
            <w:tcW w:w="471" w:type="dxa"/>
          </w:tcPr>
          <w:p w14:paraId="1825D352" w14:textId="77777777" w:rsidR="00B91E76" w:rsidRPr="00B4380A" w:rsidRDefault="00B91E76" w:rsidP="00B91E76">
            <w:pPr>
              <w:rPr>
                <w:rFonts w:ascii="Times New Roman" w:hAnsi="Times New Roman" w:cs="Times New Roman"/>
                <w:sz w:val="18"/>
                <w:szCs w:val="18"/>
              </w:rPr>
            </w:pPr>
          </w:p>
        </w:tc>
        <w:tc>
          <w:tcPr>
            <w:tcW w:w="470" w:type="dxa"/>
          </w:tcPr>
          <w:p w14:paraId="7E28AD8D" w14:textId="77777777" w:rsidR="00B91E76" w:rsidRPr="00B4380A" w:rsidRDefault="00B91E76" w:rsidP="00B91E76">
            <w:pPr>
              <w:rPr>
                <w:rFonts w:ascii="Times New Roman" w:hAnsi="Times New Roman" w:cs="Times New Roman"/>
                <w:sz w:val="18"/>
                <w:szCs w:val="18"/>
              </w:rPr>
            </w:pPr>
          </w:p>
        </w:tc>
        <w:tc>
          <w:tcPr>
            <w:tcW w:w="524" w:type="dxa"/>
          </w:tcPr>
          <w:p w14:paraId="79970656" w14:textId="77777777" w:rsidR="00B91E76" w:rsidRPr="00B4380A" w:rsidRDefault="00B91E76" w:rsidP="00B91E76">
            <w:pPr>
              <w:rPr>
                <w:rFonts w:ascii="Times New Roman" w:hAnsi="Times New Roman" w:cs="Times New Roman"/>
                <w:sz w:val="18"/>
                <w:szCs w:val="18"/>
              </w:rPr>
            </w:pPr>
          </w:p>
        </w:tc>
        <w:tc>
          <w:tcPr>
            <w:tcW w:w="524" w:type="dxa"/>
          </w:tcPr>
          <w:p w14:paraId="31DB04DC" w14:textId="77777777" w:rsidR="00B91E76" w:rsidRPr="00B4380A" w:rsidRDefault="00B91E76" w:rsidP="00B91E76">
            <w:pPr>
              <w:rPr>
                <w:rFonts w:ascii="Times New Roman" w:hAnsi="Times New Roman" w:cs="Times New Roman"/>
                <w:sz w:val="18"/>
                <w:szCs w:val="18"/>
              </w:rPr>
            </w:pPr>
          </w:p>
        </w:tc>
        <w:tc>
          <w:tcPr>
            <w:tcW w:w="518" w:type="dxa"/>
          </w:tcPr>
          <w:p w14:paraId="3A5629E3" w14:textId="77777777" w:rsidR="00B91E76" w:rsidRPr="00B4380A" w:rsidRDefault="00B91E76" w:rsidP="00B91E76">
            <w:pPr>
              <w:rPr>
                <w:rFonts w:ascii="Times New Roman" w:hAnsi="Times New Roman" w:cs="Times New Roman"/>
                <w:sz w:val="18"/>
                <w:szCs w:val="18"/>
              </w:rPr>
            </w:pPr>
          </w:p>
        </w:tc>
        <w:tc>
          <w:tcPr>
            <w:tcW w:w="457" w:type="dxa"/>
          </w:tcPr>
          <w:p w14:paraId="1691CBA0" w14:textId="77777777" w:rsidR="00B91E76" w:rsidRPr="00B4380A" w:rsidRDefault="00B91E76" w:rsidP="00B91E76">
            <w:pPr>
              <w:rPr>
                <w:rFonts w:ascii="Times New Roman" w:hAnsi="Times New Roman" w:cs="Times New Roman"/>
                <w:sz w:val="18"/>
                <w:szCs w:val="18"/>
              </w:rPr>
            </w:pPr>
          </w:p>
        </w:tc>
        <w:tc>
          <w:tcPr>
            <w:tcW w:w="457" w:type="dxa"/>
          </w:tcPr>
          <w:p w14:paraId="723D6AA6" w14:textId="77777777" w:rsidR="00B91E76" w:rsidRPr="00B4380A" w:rsidRDefault="00B91E76" w:rsidP="00B91E76">
            <w:pPr>
              <w:rPr>
                <w:rFonts w:ascii="Times New Roman" w:hAnsi="Times New Roman" w:cs="Times New Roman"/>
                <w:sz w:val="18"/>
                <w:szCs w:val="18"/>
              </w:rPr>
            </w:pPr>
          </w:p>
        </w:tc>
        <w:tc>
          <w:tcPr>
            <w:tcW w:w="453" w:type="dxa"/>
          </w:tcPr>
          <w:p w14:paraId="393164FB" w14:textId="77777777" w:rsidR="00B91E76" w:rsidRPr="00B4380A" w:rsidRDefault="00B91E76" w:rsidP="00B91E76">
            <w:pPr>
              <w:rPr>
                <w:rFonts w:ascii="Times New Roman" w:hAnsi="Times New Roman" w:cs="Times New Roman"/>
                <w:sz w:val="18"/>
                <w:szCs w:val="18"/>
              </w:rPr>
            </w:pPr>
          </w:p>
        </w:tc>
        <w:tc>
          <w:tcPr>
            <w:tcW w:w="454" w:type="dxa"/>
          </w:tcPr>
          <w:p w14:paraId="36FBC2A2" w14:textId="77777777" w:rsidR="00B91E76" w:rsidRPr="00B4380A" w:rsidRDefault="00B91E76" w:rsidP="00B91E76">
            <w:pPr>
              <w:rPr>
                <w:rFonts w:ascii="Times New Roman" w:hAnsi="Times New Roman" w:cs="Times New Roman"/>
                <w:sz w:val="18"/>
                <w:szCs w:val="18"/>
              </w:rPr>
            </w:pPr>
          </w:p>
        </w:tc>
        <w:tc>
          <w:tcPr>
            <w:tcW w:w="454" w:type="dxa"/>
          </w:tcPr>
          <w:p w14:paraId="73668555" w14:textId="77777777" w:rsidR="00B91E76" w:rsidRPr="00B4380A" w:rsidRDefault="00B91E76" w:rsidP="00B91E76">
            <w:pPr>
              <w:rPr>
                <w:rFonts w:ascii="Times New Roman" w:hAnsi="Times New Roman" w:cs="Times New Roman"/>
                <w:sz w:val="18"/>
                <w:szCs w:val="18"/>
              </w:rPr>
            </w:pPr>
          </w:p>
        </w:tc>
        <w:tc>
          <w:tcPr>
            <w:tcW w:w="453" w:type="dxa"/>
          </w:tcPr>
          <w:p w14:paraId="3F160ED5" w14:textId="77777777" w:rsidR="00B91E76" w:rsidRPr="00B4380A" w:rsidRDefault="00B91E76" w:rsidP="00B91E76">
            <w:pPr>
              <w:rPr>
                <w:rFonts w:ascii="Times New Roman" w:hAnsi="Times New Roman" w:cs="Times New Roman"/>
                <w:sz w:val="18"/>
                <w:szCs w:val="18"/>
              </w:rPr>
            </w:pPr>
          </w:p>
        </w:tc>
      </w:tr>
      <w:tr w:rsidR="00B91E76" w:rsidRPr="00B4380A" w14:paraId="5E3C8864" w14:textId="77777777" w:rsidTr="00760C02">
        <w:tc>
          <w:tcPr>
            <w:tcW w:w="1696" w:type="dxa"/>
          </w:tcPr>
          <w:p w14:paraId="5FF91F23" w14:textId="67657059" w:rsidR="00B91E76" w:rsidRPr="00B4380A" w:rsidRDefault="00B91E76" w:rsidP="00B91E76">
            <w:pPr>
              <w:rPr>
                <w:rFonts w:ascii="Times New Roman" w:hAnsi="Times New Roman" w:cs="Times New Roman"/>
                <w:sz w:val="18"/>
                <w:szCs w:val="18"/>
              </w:rPr>
            </w:pPr>
            <w:r w:rsidRPr="00B4380A">
              <w:rPr>
                <w:sz w:val="18"/>
                <w:szCs w:val="18"/>
              </w:rPr>
              <w:t>Han 2010</w:t>
            </w:r>
          </w:p>
        </w:tc>
        <w:tc>
          <w:tcPr>
            <w:tcW w:w="1135" w:type="dxa"/>
          </w:tcPr>
          <w:p w14:paraId="732C75ED" w14:textId="048C9168" w:rsidR="00B91E76" w:rsidRPr="00B4380A" w:rsidRDefault="00B91E76" w:rsidP="00B91E76">
            <w:pPr>
              <w:rPr>
                <w:rFonts w:ascii="Times New Roman" w:hAnsi="Times New Roman" w:cs="Times New Roman"/>
                <w:sz w:val="18"/>
                <w:szCs w:val="18"/>
              </w:rPr>
            </w:pPr>
            <w:r w:rsidRPr="00B4380A">
              <w:rPr>
                <w:sz w:val="18"/>
                <w:szCs w:val="18"/>
              </w:rPr>
              <w:t>108/520</w:t>
            </w:r>
          </w:p>
        </w:tc>
        <w:tc>
          <w:tcPr>
            <w:tcW w:w="436" w:type="dxa"/>
          </w:tcPr>
          <w:p w14:paraId="0BB4FABD" w14:textId="77777777" w:rsidR="00B91E76" w:rsidRPr="00B4380A" w:rsidRDefault="00B91E76" w:rsidP="00B91E76">
            <w:pPr>
              <w:rPr>
                <w:rFonts w:ascii="Times New Roman" w:hAnsi="Times New Roman" w:cs="Times New Roman"/>
                <w:sz w:val="18"/>
                <w:szCs w:val="18"/>
              </w:rPr>
            </w:pPr>
          </w:p>
        </w:tc>
        <w:tc>
          <w:tcPr>
            <w:tcW w:w="456" w:type="dxa"/>
          </w:tcPr>
          <w:p w14:paraId="3903DF08" w14:textId="77777777" w:rsidR="00B91E76" w:rsidRPr="00B4380A" w:rsidRDefault="00B91E76" w:rsidP="00B91E76">
            <w:pPr>
              <w:rPr>
                <w:rFonts w:ascii="Times New Roman" w:hAnsi="Times New Roman" w:cs="Times New Roman"/>
                <w:sz w:val="18"/>
                <w:szCs w:val="18"/>
              </w:rPr>
            </w:pPr>
          </w:p>
        </w:tc>
        <w:tc>
          <w:tcPr>
            <w:tcW w:w="383" w:type="dxa"/>
          </w:tcPr>
          <w:p w14:paraId="648FFC7D" w14:textId="77777777" w:rsidR="00B91E76" w:rsidRPr="00B4380A" w:rsidRDefault="00B91E76" w:rsidP="00B91E76">
            <w:pPr>
              <w:rPr>
                <w:rFonts w:ascii="Times New Roman" w:hAnsi="Times New Roman" w:cs="Times New Roman"/>
                <w:sz w:val="18"/>
                <w:szCs w:val="18"/>
              </w:rPr>
            </w:pPr>
          </w:p>
        </w:tc>
        <w:tc>
          <w:tcPr>
            <w:tcW w:w="526" w:type="dxa"/>
          </w:tcPr>
          <w:p w14:paraId="02D6254D" w14:textId="77777777" w:rsidR="00B91E76" w:rsidRPr="00B4380A" w:rsidRDefault="00B91E76" w:rsidP="00B91E76">
            <w:pPr>
              <w:rPr>
                <w:rFonts w:ascii="Times New Roman" w:hAnsi="Times New Roman" w:cs="Times New Roman"/>
                <w:sz w:val="18"/>
                <w:szCs w:val="18"/>
              </w:rPr>
            </w:pPr>
          </w:p>
        </w:tc>
        <w:tc>
          <w:tcPr>
            <w:tcW w:w="461" w:type="dxa"/>
          </w:tcPr>
          <w:p w14:paraId="6C619EF0" w14:textId="77777777" w:rsidR="00B91E76" w:rsidRPr="00B4380A" w:rsidRDefault="00B91E76" w:rsidP="00B91E76">
            <w:pPr>
              <w:rPr>
                <w:rFonts w:ascii="Times New Roman" w:hAnsi="Times New Roman" w:cs="Times New Roman"/>
                <w:sz w:val="18"/>
                <w:szCs w:val="18"/>
              </w:rPr>
            </w:pPr>
          </w:p>
        </w:tc>
        <w:tc>
          <w:tcPr>
            <w:tcW w:w="453" w:type="dxa"/>
          </w:tcPr>
          <w:p w14:paraId="781B3E38" w14:textId="77777777" w:rsidR="00B91E76" w:rsidRPr="00B4380A" w:rsidRDefault="00B91E76" w:rsidP="00B91E76">
            <w:pPr>
              <w:rPr>
                <w:rFonts w:ascii="Times New Roman" w:hAnsi="Times New Roman" w:cs="Times New Roman"/>
                <w:sz w:val="18"/>
                <w:szCs w:val="18"/>
              </w:rPr>
            </w:pPr>
          </w:p>
        </w:tc>
        <w:tc>
          <w:tcPr>
            <w:tcW w:w="453" w:type="dxa"/>
          </w:tcPr>
          <w:p w14:paraId="482EE3CD" w14:textId="77777777" w:rsidR="00B91E76" w:rsidRPr="00B4380A" w:rsidRDefault="00B91E76" w:rsidP="00B91E76">
            <w:pPr>
              <w:rPr>
                <w:rFonts w:ascii="Times New Roman" w:hAnsi="Times New Roman" w:cs="Times New Roman"/>
                <w:sz w:val="18"/>
                <w:szCs w:val="18"/>
              </w:rPr>
            </w:pPr>
          </w:p>
        </w:tc>
        <w:tc>
          <w:tcPr>
            <w:tcW w:w="453" w:type="dxa"/>
          </w:tcPr>
          <w:p w14:paraId="49E61A3F" w14:textId="77777777" w:rsidR="00B91E76" w:rsidRPr="00B4380A" w:rsidRDefault="00B91E76" w:rsidP="00B91E76">
            <w:pPr>
              <w:rPr>
                <w:rFonts w:ascii="Times New Roman" w:hAnsi="Times New Roman" w:cs="Times New Roman"/>
                <w:sz w:val="18"/>
                <w:szCs w:val="18"/>
              </w:rPr>
            </w:pPr>
          </w:p>
        </w:tc>
        <w:tc>
          <w:tcPr>
            <w:tcW w:w="435" w:type="dxa"/>
          </w:tcPr>
          <w:p w14:paraId="1B89B682" w14:textId="77777777" w:rsidR="00B91E76" w:rsidRPr="00B4380A" w:rsidRDefault="00B91E76" w:rsidP="00B91E76">
            <w:pPr>
              <w:rPr>
                <w:rFonts w:ascii="Times New Roman" w:hAnsi="Times New Roman" w:cs="Times New Roman"/>
                <w:sz w:val="18"/>
                <w:szCs w:val="18"/>
              </w:rPr>
            </w:pPr>
          </w:p>
        </w:tc>
        <w:tc>
          <w:tcPr>
            <w:tcW w:w="643" w:type="dxa"/>
          </w:tcPr>
          <w:p w14:paraId="0D2B67FB" w14:textId="77777777" w:rsidR="00B91E76" w:rsidRPr="00B4380A" w:rsidRDefault="00B91E76" w:rsidP="00B91E76">
            <w:pPr>
              <w:rPr>
                <w:rFonts w:ascii="Times New Roman" w:hAnsi="Times New Roman" w:cs="Times New Roman"/>
                <w:sz w:val="18"/>
                <w:szCs w:val="18"/>
              </w:rPr>
            </w:pPr>
          </w:p>
        </w:tc>
        <w:tc>
          <w:tcPr>
            <w:tcW w:w="453" w:type="dxa"/>
          </w:tcPr>
          <w:p w14:paraId="5540B7FD" w14:textId="77777777" w:rsidR="00B91E76" w:rsidRPr="00B4380A" w:rsidRDefault="00B91E76" w:rsidP="00B91E76">
            <w:pPr>
              <w:rPr>
                <w:rFonts w:ascii="Times New Roman" w:hAnsi="Times New Roman" w:cs="Times New Roman"/>
                <w:sz w:val="18"/>
                <w:szCs w:val="18"/>
              </w:rPr>
            </w:pPr>
          </w:p>
        </w:tc>
        <w:tc>
          <w:tcPr>
            <w:tcW w:w="435" w:type="dxa"/>
          </w:tcPr>
          <w:p w14:paraId="2EDF3A68" w14:textId="77777777" w:rsidR="00B91E76" w:rsidRPr="00B4380A" w:rsidRDefault="00B91E76" w:rsidP="00B91E76">
            <w:pPr>
              <w:rPr>
                <w:rFonts w:ascii="Times New Roman" w:hAnsi="Times New Roman" w:cs="Times New Roman"/>
                <w:sz w:val="18"/>
                <w:szCs w:val="18"/>
              </w:rPr>
            </w:pPr>
          </w:p>
        </w:tc>
        <w:tc>
          <w:tcPr>
            <w:tcW w:w="531" w:type="dxa"/>
          </w:tcPr>
          <w:p w14:paraId="44D064EC" w14:textId="77777777" w:rsidR="00B91E76" w:rsidRPr="00B4380A" w:rsidRDefault="00B91E76" w:rsidP="00B91E76">
            <w:pPr>
              <w:rPr>
                <w:rFonts w:ascii="Times New Roman" w:hAnsi="Times New Roman" w:cs="Times New Roman"/>
                <w:sz w:val="18"/>
                <w:szCs w:val="18"/>
              </w:rPr>
            </w:pPr>
          </w:p>
        </w:tc>
        <w:tc>
          <w:tcPr>
            <w:tcW w:w="471" w:type="dxa"/>
          </w:tcPr>
          <w:p w14:paraId="09BC93F8" w14:textId="77777777" w:rsidR="00B91E76" w:rsidRPr="00B4380A" w:rsidRDefault="00B91E76" w:rsidP="00B91E76">
            <w:pPr>
              <w:rPr>
                <w:rFonts w:ascii="Times New Roman" w:hAnsi="Times New Roman" w:cs="Times New Roman"/>
                <w:sz w:val="18"/>
                <w:szCs w:val="18"/>
              </w:rPr>
            </w:pPr>
          </w:p>
        </w:tc>
        <w:tc>
          <w:tcPr>
            <w:tcW w:w="470" w:type="dxa"/>
          </w:tcPr>
          <w:p w14:paraId="22854998" w14:textId="77777777" w:rsidR="00B91E76" w:rsidRPr="00B4380A" w:rsidRDefault="00B91E76" w:rsidP="00B91E76">
            <w:pPr>
              <w:rPr>
                <w:rFonts w:ascii="Times New Roman" w:hAnsi="Times New Roman" w:cs="Times New Roman"/>
                <w:sz w:val="18"/>
                <w:szCs w:val="18"/>
              </w:rPr>
            </w:pPr>
          </w:p>
        </w:tc>
        <w:tc>
          <w:tcPr>
            <w:tcW w:w="524" w:type="dxa"/>
          </w:tcPr>
          <w:p w14:paraId="6E64FE0B" w14:textId="77777777" w:rsidR="00B91E76" w:rsidRPr="00B4380A" w:rsidRDefault="00B91E76" w:rsidP="00B91E76">
            <w:pPr>
              <w:rPr>
                <w:rFonts w:ascii="Times New Roman" w:hAnsi="Times New Roman" w:cs="Times New Roman"/>
                <w:sz w:val="18"/>
                <w:szCs w:val="18"/>
              </w:rPr>
            </w:pPr>
          </w:p>
        </w:tc>
        <w:tc>
          <w:tcPr>
            <w:tcW w:w="524" w:type="dxa"/>
          </w:tcPr>
          <w:p w14:paraId="3372E42F" w14:textId="77777777" w:rsidR="00B91E76" w:rsidRPr="00B4380A" w:rsidRDefault="00B91E76" w:rsidP="00B91E76">
            <w:pPr>
              <w:rPr>
                <w:rFonts w:ascii="Times New Roman" w:hAnsi="Times New Roman" w:cs="Times New Roman"/>
                <w:sz w:val="18"/>
                <w:szCs w:val="18"/>
              </w:rPr>
            </w:pPr>
          </w:p>
        </w:tc>
        <w:tc>
          <w:tcPr>
            <w:tcW w:w="518" w:type="dxa"/>
          </w:tcPr>
          <w:p w14:paraId="59A8A009" w14:textId="77777777" w:rsidR="00B91E76" w:rsidRPr="00B4380A" w:rsidRDefault="00B91E76" w:rsidP="00B91E76">
            <w:pPr>
              <w:rPr>
                <w:rFonts w:ascii="Times New Roman" w:hAnsi="Times New Roman" w:cs="Times New Roman"/>
                <w:sz w:val="18"/>
                <w:szCs w:val="18"/>
              </w:rPr>
            </w:pPr>
          </w:p>
        </w:tc>
        <w:tc>
          <w:tcPr>
            <w:tcW w:w="457" w:type="dxa"/>
          </w:tcPr>
          <w:p w14:paraId="3510659E" w14:textId="77777777" w:rsidR="00B91E76" w:rsidRPr="00B4380A" w:rsidRDefault="00B91E76" w:rsidP="00B91E76">
            <w:pPr>
              <w:rPr>
                <w:rFonts w:ascii="Times New Roman" w:hAnsi="Times New Roman" w:cs="Times New Roman"/>
                <w:sz w:val="18"/>
                <w:szCs w:val="18"/>
              </w:rPr>
            </w:pPr>
          </w:p>
        </w:tc>
        <w:tc>
          <w:tcPr>
            <w:tcW w:w="457" w:type="dxa"/>
          </w:tcPr>
          <w:p w14:paraId="51172AE6" w14:textId="77777777" w:rsidR="00B91E76" w:rsidRPr="00B4380A" w:rsidRDefault="00B91E76" w:rsidP="00B91E76">
            <w:pPr>
              <w:rPr>
                <w:rFonts w:ascii="Times New Roman" w:hAnsi="Times New Roman" w:cs="Times New Roman"/>
                <w:sz w:val="18"/>
                <w:szCs w:val="18"/>
              </w:rPr>
            </w:pPr>
          </w:p>
        </w:tc>
        <w:tc>
          <w:tcPr>
            <w:tcW w:w="453" w:type="dxa"/>
          </w:tcPr>
          <w:p w14:paraId="00D5A4DB" w14:textId="77777777" w:rsidR="00B91E76" w:rsidRPr="00B4380A" w:rsidRDefault="00B91E76" w:rsidP="00B91E76">
            <w:pPr>
              <w:rPr>
                <w:rFonts w:ascii="Times New Roman" w:hAnsi="Times New Roman" w:cs="Times New Roman"/>
                <w:sz w:val="18"/>
                <w:szCs w:val="18"/>
              </w:rPr>
            </w:pPr>
          </w:p>
        </w:tc>
        <w:tc>
          <w:tcPr>
            <w:tcW w:w="454" w:type="dxa"/>
          </w:tcPr>
          <w:p w14:paraId="1F221D3C" w14:textId="7D691F57"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7AC838B2" w14:textId="77777777" w:rsidR="00B91E76" w:rsidRPr="00B4380A" w:rsidRDefault="00B91E76" w:rsidP="00B91E76">
            <w:pPr>
              <w:rPr>
                <w:rFonts w:ascii="Times New Roman" w:hAnsi="Times New Roman" w:cs="Times New Roman"/>
                <w:sz w:val="18"/>
                <w:szCs w:val="18"/>
              </w:rPr>
            </w:pPr>
          </w:p>
        </w:tc>
        <w:tc>
          <w:tcPr>
            <w:tcW w:w="453" w:type="dxa"/>
          </w:tcPr>
          <w:p w14:paraId="6E340F51" w14:textId="77777777" w:rsidR="00B91E76" w:rsidRPr="00B4380A" w:rsidRDefault="00B91E76" w:rsidP="00B91E76">
            <w:pPr>
              <w:rPr>
                <w:rFonts w:ascii="Times New Roman" w:hAnsi="Times New Roman" w:cs="Times New Roman"/>
                <w:sz w:val="18"/>
                <w:szCs w:val="18"/>
              </w:rPr>
            </w:pPr>
          </w:p>
        </w:tc>
      </w:tr>
      <w:tr w:rsidR="00B91E76" w:rsidRPr="00B4380A" w14:paraId="5199FB37" w14:textId="77777777" w:rsidTr="00760C02">
        <w:tc>
          <w:tcPr>
            <w:tcW w:w="1696" w:type="dxa"/>
          </w:tcPr>
          <w:p w14:paraId="534948CE" w14:textId="3993F27E" w:rsidR="00B91E76" w:rsidRPr="00B4380A" w:rsidRDefault="00B91E76" w:rsidP="00B91E76">
            <w:pPr>
              <w:rPr>
                <w:rFonts w:ascii="Times New Roman" w:hAnsi="Times New Roman" w:cs="Times New Roman"/>
                <w:sz w:val="18"/>
                <w:szCs w:val="18"/>
              </w:rPr>
            </w:pPr>
            <w:r w:rsidRPr="00B4380A">
              <w:rPr>
                <w:sz w:val="18"/>
                <w:szCs w:val="18"/>
              </w:rPr>
              <w:t>Han 2022</w:t>
            </w:r>
          </w:p>
        </w:tc>
        <w:tc>
          <w:tcPr>
            <w:tcW w:w="1135" w:type="dxa"/>
          </w:tcPr>
          <w:p w14:paraId="3D7AF6EE" w14:textId="0808ED89" w:rsidR="00B91E76" w:rsidRPr="00B4380A" w:rsidRDefault="00B91E76" w:rsidP="00B91E76">
            <w:pPr>
              <w:rPr>
                <w:rFonts w:ascii="Times New Roman" w:hAnsi="Times New Roman" w:cs="Times New Roman"/>
                <w:sz w:val="18"/>
                <w:szCs w:val="18"/>
              </w:rPr>
            </w:pPr>
            <w:r w:rsidRPr="00B4380A">
              <w:rPr>
                <w:sz w:val="18"/>
                <w:szCs w:val="18"/>
              </w:rPr>
              <w:t>87/957</w:t>
            </w:r>
          </w:p>
        </w:tc>
        <w:tc>
          <w:tcPr>
            <w:tcW w:w="436" w:type="dxa"/>
          </w:tcPr>
          <w:p w14:paraId="315FD81C" w14:textId="77777777" w:rsidR="00B91E76" w:rsidRPr="00B4380A" w:rsidRDefault="00B91E76" w:rsidP="00B91E76">
            <w:pPr>
              <w:rPr>
                <w:rFonts w:ascii="Times New Roman" w:hAnsi="Times New Roman" w:cs="Times New Roman"/>
                <w:sz w:val="18"/>
                <w:szCs w:val="18"/>
              </w:rPr>
            </w:pPr>
          </w:p>
        </w:tc>
        <w:tc>
          <w:tcPr>
            <w:tcW w:w="456" w:type="dxa"/>
          </w:tcPr>
          <w:p w14:paraId="44F2873C" w14:textId="77777777" w:rsidR="00B91E76" w:rsidRPr="00B4380A" w:rsidRDefault="00B91E76" w:rsidP="00B91E76">
            <w:pPr>
              <w:rPr>
                <w:rFonts w:ascii="Times New Roman" w:hAnsi="Times New Roman" w:cs="Times New Roman"/>
                <w:sz w:val="18"/>
                <w:szCs w:val="18"/>
              </w:rPr>
            </w:pPr>
          </w:p>
        </w:tc>
        <w:tc>
          <w:tcPr>
            <w:tcW w:w="383" w:type="dxa"/>
          </w:tcPr>
          <w:p w14:paraId="273AD334" w14:textId="77777777" w:rsidR="00B91E76" w:rsidRPr="00B4380A" w:rsidRDefault="00B91E76" w:rsidP="00B91E76">
            <w:pPr>
              <w:rPr>
                <w:rFonts w:ascii="Times New Roman" w:hAnsi="Times New Roman" w:cs="Times New Roman"/>
                <w:sz w:val="18"/>
                <w:szCs w:val="18"/>
              </w:rPr>
            </w:pPr>
          </w:p>
        </w:tc>
        <w:tc>
          <w:tcPr>
            <w:tcW w:w="526" w:type="dxa"/>
          </w:tcPr>
          <w:p w14:paraId="16C53388" w14:textId="77777777" w:rsidR="00B91E76" w:rsidRPr="00B4380A" w:rsidRDefault="00B91E76" w:rsidP="00B91E76">
            <w:pPr>
              <w:rPr>
                <w:rFonts w:ascii="Times New Roman" w:hAnsi="Times New Roman" w:cs="Times New Roman"/>
                <w:sz w:val="18"/>
                <w:szCs w:val="18"/>
              </w:rPr>
            </w:pPr>
          </w:p>
        </w:tc>
        <w:tc>
          <w:tcPr>
            <w:tcW w:w="461" w:type="dxa"/>
          </w:tcPr>
          <w:p w14:paraId="2656A061" w14:textId="77777777" w:rsidR="00B91E76" w:rsidRPr="00B4380A" w:rsidRDefault="00B91E76" w:rsidP="00B91E76">
            <w:pPr>
              <w:rPr>
                <w:rFonts w:ascii="Times New Roman" w:hAnsi="Times New Roman" w:cs="Times New Roman"/>
                <w:sz w:val="18"/>
                <w:szCs w:val="18"/>
              </w:rPr>
            </w:pPr>
          </w:p>
        </w:tc>
        <w:tc>
          <w:tcPr>
            <w:tcW w:w="453" w:type="dxa"/>
          </w:tcPr>
          <w:p w14:paraId="64537703" w14:textId="77777777" w:rsidR="00B91E76" w:rsidRPr="00B4380A" w:rsidRDefault="00B91E76" w:rsidP="00B91E76">
            <w:pPr>
              <w:rPr>
                <w:rFonts w:ascii="Times New Roman" w:hAnsi="Times New Roman" w:cs="Times New Roman"/>
                <w:sz w:val="18"/>
                <w:szCs w:val="18"/>
              </w:rPr>
            </w:pPr>
          </w:p>
        </w:tc>
        <w:tc>
          <w:tcPr>
            <w:tcW w:w="453" w:type="dxa"/>
          </w:tcPr>
          <w:p w14:paraId="71099CC2" w14:textId="77777777" w:rsidR="00B91E76" w:rsidRPr="00B4380A" w:rsidRDefault="00B91E76" w:rsidP="00B91E76">
            <w:pPr>
              <w:rPr>
                <w:rFonts w:ascii="Times New Roman" w:hAnsi="Times New Roman" w:cs="Times New Roman"/>
                <w:sz w:val="18"/>
                <w:szCs w:val="18"/>
              </w:rPr>
            </w:pPr>
          </w:p>
        </w:tc>
        <w:tc>
          <w:tcPr>
            <w:tcW w:w="453" w:type="dxa"/>
          </w:tcPr>
          <w:p w14:paraId="18CFA32F" w14:textId="77777777" w:rsidR="00B91E76" w:rsidRPr="00B4380A" w:rsidRDefault="00B91E76" w:rsidP="00B91E76">
            <w:pPr>
              <w:rPr>
                <w:rFonts w:ascii="Times New Roman" w:hAnsi="Times New Roman" w:cs="Times New Roman"/>
                <w:sz w:val="18"/>
                <w:szCs w:val="18"/>
              </w:rPr>
            </w:pPr>
          </w:p>
        </w:tc>
        <w:tc>
          <w:tcPr>
            <w:tcW w:w="435" w:type="dxa"/>
          </w:tcPr>
          <w:p w14:paraId="70B3FA58" w14:textId="77777777" w:rsidR="00B91E76" w:rsidRPr="00B4380A" w:rsidRDefault="00B91E76" w:rsidP="00B91E76">
            <w:pPr>
              <w:rPr>
                <w:rFonts w:ascii="Times New Roman" w:hAnsi="Times New Roman" w:cs="Times New Roman"/>
                <w:sz w:val="18"/>
                <w:szCs w:val="18"/>
              </w:rPr>
            </w:pPr>
          </w:p>
        </w:tc>
        <w:tc>
          <w:tcPr>
            <w:tcW w:w="643" w:type="dxa"/>
          </w:tcPr>
          <w:p w14:paraId="4397EB9E" w14:textId="77777777" w:rsidR="00B91E76" w:rsidRPr="00B4380A" w:rsidRDefault="00B91E76" w:rsidP="00B91E76">
            <w:pPr>
              <w:rPr>
                <w:rFonts w:ascii="Times New Roman" w:hAnsi="Times New Roman" w:cs="Times New Roman"/>
                <w:sz w:val="18"/>
                <w:szCs w:val="18"/>
              </w:rPr>
            </w:pPr>
          </w:p>
        </w:tc>
        <w:tc>
          <w:tcPr>
            <w:tcW w:w="453" w:type="dxa"/>
          </w:tcPr>
          <w:p w14:paraId="3636EABC" w14:textId="77777777" w:rsidR="00B91E76" w:rsidRPr="00B4380A" w:rsidRDefault="00B91E76" w:rsidP="00B91E76">
            <w:pPr>
              <w:rPr>
                <w:rFonts w:ascii="Times New Roman" w:hAnsi="Times New Roman" w:cs="Times New Roman"/>
                <w:sz w:val="18"/>
                <w:szCs w:val="18"/>
              </w:rPr>
            </w:pPr>
          </w:p>
        </w:tc>
        <w:tc>
          <w:tcPr>
            <w:tcW w:w="435" w:type="dxa"/>
          </w:tcPr>
          <w:p w14:paraId="73D7FC12" w14:textId="77777777" w:rsidR="00B91E76" w:rsidRPr="00B4380A" w:rsidRDefault="00B91E76" w:rsidP="00B91E76">
            <w:pPr>
              <w:rPr>
                <w:rFonts w:ascii="Times New Roman" w:hAnsi="Times New Roman" w:cs="Times New Roman"/>
                <w:sz w:val="18"/>
                <w:szCs w:val="18"/>
              </w:rPr>
            </w:pPr>
          </w:p>
        </w:tc>
        <w:tc>
          <w:tcPr>
            <w:tcW w:w="531" w:type="dxa"/>
          </w:tcPr>
          <w:p w14:paraId="3FEE2D35" w14:textId="77777777" w:rsidR="00B91E76" w:rsidRPr="00B4380A" w:rsidRDefault="00B91E76" w:rsidP="00B91E76">
            <w:pPr>
              <w:rPr>
                <w:rFonts w:ascii="Times New Roman" w:hAnsi="Times New Roman" w:cs="Times New Roman"/>
                <w:sz w:val="18"/>
                <w:szCs w:val="18"/>
              </w:rPr>
            </w:pPr>
          </w:p>
        </w:tc>
        <w:tc>
          <w:tcPr>
            <w:tcW w:w="471" w:type="dxa"/>
          </w:tcPr>
          <w:p w14:paraId="2F492F09" w14:textId="77777777" w:rsidR="00B91E76" w:rsidRPr="00B4380A" w:rsidRDefault="00B91E76" w:rsidP="00B91E76">
            <w:pPr>
              <w:rPr>
                <w:rFonts w:ascii="Times New Roman" w:hAnsi="Times New Roman" w:cs="Times New Roman"/>
                <w:sz w:val="18"/>
                <w:szCs w:val="18"/>
              </w:rPr>
            </w:pPr>
          </w:p>
        </w:tc>
        <w:tc>
          <w:tcPr>
            <w:tcW w:w="470" w:type="dxa"/>
          </w:tcPr>
          <w:p w14:paraId="259E2B83" w14:textId="77777777" w:rsidR="00B91E76" w:rsidRPr="00B4380A" w:rsidRDefault="00B91E76" w:rsidP="00B91E76">
            <w:pPr>
              <w:rPr>
                <w:rFonts w:ascii="Times New Roman" w:hAnsi="Times New Roman" w:cs="Times New Roman"/>
                <w:sz w:val="18"/>
                <w:szCs w:val="18"/>
              </w:rPr>
            </w:pPr>
          </w:p>
        </w:tc>
        <w:tc>
          <w:tcPr>
            <w:tcW w:w="524" w:type="dxa"/>
          </w:tcPr>
          <w:p w14:paraId="3FF7FFC1" w14:textId="77777777" w:rsidR="00B91E76" w:rsidRPr="00B4380A" w:rsidRDefault="00B91E76" w:rsidP="00B91E76">
            <w:pPr>
              <w:rPr>
                <w:rFonts w:ascii="Times New Roman" w:hAnsi="Times New Roman" w:cs="Times New Roman"/>
                <w:sz w:val="18"/>
                <w:szCs w:val="18"/>
              </w:rPr>
            </w:pPr>
          </w:p>
        </w:tc>
        <w:tc>
          <w:tcPr>
            <w:tcW w:w="524" w:type="dxa"/>
          </w:tcPr>
          <w:p w14:paraId="281B6DAD" w14:textId="77777777" w:rsidR="00B91E76" w:rsidRPr="00B4380A" w:rsidRDefault="00B91E76" w:rsidP="00B91E76">
            <w:pPr>
              <w:rPr>
                <w:rFonts w:ascii="Times New Roman" w:hAnsi="Times New Roman" w:cs="Times New Roman"/>
                <w:sz w:val="18"/>
                <w:szCs w:val="18"/>
              </w:rPr>
            </w:pPr>
          </w:p>
        </w:tc>
        <w:tc>
          <w:tcPr>
            <w:tcW w:w="518" w:type="dxa"/>
          </w:tcPr>
          <w:p w14:paraId="3F4B422A" w14:textId="77777777" w:rsidR="00B91E76" w:rsidRPr="00B4380A" w:rsidRDefault="00B91E76" w:rsidP="00B91E76">
            <w:pPr>
              <w:rPr>
                <w:rFonts w:ascii="Times New Roman" w:hAnsi="Times New Roman" w:cs="Times New Roman"/>
                <w:sz w:val="18"/>
                <w:szCs w:val="18"/>
              </w:rPr>
            </w:pPr>
          </w:p>
        </w:tc>
        <w:tc>
          <w:tcPr>
            <w:tcW w:w="457" w:type="dxa"/>
          </w:tcPr>
          <w:p w14:paraId="45362790" w14:textId="49BFFCC9" w:rsidR="00B91E76" w:rsidRPr="00B4380A" w:rsidRDefault="008120AA" w:rsidP="00B91E76">
            <w:pPr>
              <w:rPr>
                <w:rFonts w:ascii="Times New Roman" w:hAnsi="Times New Roman" w:cs="Times New Roman"/>
                <w:sz w:val="18"/>
                <w:szCs w:val="18"/>
              </w:rPr>
            </w:pPr>
            <w:r w:rsidRPr="00B4380A">
              <w:rPr>
                <w:sz w:val="18"/>
                <w:szCs w:val="18"/>
              </w:rPr>
              <w:t>X</w:t>
            </w:r>
          </w:p>
        </w:tc>
        <w:tc>
          <w:tcPr>
            <w:tcW w:w="457" w:type="dxa"/>
          </w:tcPr>
          <w:p w14:paraId="4998A524" w14:textId="77777777" w:rsidR="00B91E76" w:rsidRPr="00B4380A" w:rsidRDefault="00B91E76" w:rsidP="00B91E76">
            <w:pPr>
              <w:rPr>
                <w:rFonts w:ascii="Times New Roman" w:hAnsi="Times New Roman" w:cs="Times New Roman"/>
                <w:sz w:val="18"/>
                <w:szCs w:val="18"/>
              </w:rPr>
            </w:pPr>
          </w:p>
        </w:tc>
        <w:tc>
          <w:tcPr>
            <w:tcW w:w="453" w:type="dxa"/>
          </w:tcPr>
          <w:p w14:paraId="00042A27" w14:textId="77777777" w:rsidR="00B91E76" w:rsidRPr="00B4380A" w:rsidRDefault="00B91E76" w:rsidP="00B91E76">
            <w:pPr>
              <w:rPr>
                <w:rFonts w:ascii="Times New Roman" w:hAnsi="Times New Roman" w:cs="Times New Roman"/>
                <w:sz w:val="18"/>
                <w:szCs w:val="18"/>
              </w:rPr>
            </w:pPr>
          </w:p>
        </w:tc>
        <w:tc>
          <w:tcPr>
            <w:tcW w:w="454" w:type="dxa"/>
          </w:tcPr>
          <w:p w14:paraId="3AD1C600" w14:textId="030D8DDA"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1CA5D1CF" w14:textId="77777777" w:rsidR="00B91E76" w:rsidRPr="00B4380A" w:rsidRDefault="00B91E76" w:rsidP="00B91E76">
            <w:pPr>
              <w:rPr>
                <w:rFonts w:ascii="Times New Roman" w:hAnsi="Times New Roman" w:cs="Times New Roman"/>
                <w:sz w:val="18"/>
                <w:szCs w:val="18"/>
              </w:rPr>
            </w:pPr>
          </w:p>
        </w:tc>
        <w:tc>
          <w:tcPr>
            <w:tcW w:w="453" w:type="dxa"/>
          </w:tcPr>
          <w:p w14:paraId="206EB171" w14:textId="77777777" w:rsidR="00B91E76" w:rsidRPr="00B4380A" w:rsidRDefault="00B91E76" w:rsidP="00B91E76">
            <w:pPr>
              <w:rPr>
                <w:rFonts w:ascii="Times New Roman" w:hAnsi="Times New Roman" w:cs="Times New Roman"/>
                <w:sz w:val="18"/>
                <w:szCs w:val="18"/>
              </w:rPr>
            </w:pPr>
          </w:p>
        </w:tc>
      </w:tr>
      <w:tr w:rsidR="00B91E76" w:rsidRPr="00B4380A" w14:paraId="2054B62F" w14:textId="77777777" w:rsidTr="00760C02">
        <w:tc>
          <w:tcPr>
            <w:tcW w:w="1696" w:type="dxa"/>
          </w:tcPr>
          <w:p w14:paraId="1B474B8B" w14:textId="7BCA99FF" w:rsidR="00B91E76" w:rsidRPr="00B4380A" w:rsidRDefault="00B91E76" w:rsidP="00B91E76">
            <w:pPr>
              <w:rPr>
                <w:rFonts w:ascii="Times New Roman" w:hAnsi="Times New Roman" w:cs="Times New Roman"/>
                <w:sz w:val="18"/>
                <w:szCs w:val="18"/>
              </w:rPr>
            </w:pPr>
            <w:r w:rsidRPr="00B4380A">
              <w:rPr>
                <w:sz w:val="18"/>
                <w:szCs w:val="18"/>
              </w:rPr>
              <w:t>Hapca 2018</w:t>
            </w:r>
          </w:p>
        </w:tc>
        <w:tc>
          <w:tcPr>
            <w:tcW w:w="1135" w:type="dxa"/>
          </w:tcPr>
          <w:p w14:paraId="1929CFD1" w14:textId="2A311CE8" w:rsidR="00B91E76" w:rsidRPr="00B4380A" w:rsidRDefault="00B91E76" w:rsidP="00B91E76">
            <w:pPr>
              <w:rPr>
                <w:rFonts w:ascii="Times New Roman" w:hAnsi="Times New Roman" w:cs="Times New Roman"/>
                <w:sz w:val="18"/>
                <w:szCs w:val="18"/>
              </w:rPr>
            </w:pPr>
            <w:r w:rsidRPr="00B4380A">
              <w:rPr>
                <w:sz w:val="18"/>
                <w:szCs w:val="18"/>
              </w:rPr>
              <w:t>1065/4344</w:t>
            </w:r>
          </w:p>
        </w:tc>
        <w:tc>
          <w:tcPr>
            <w:tcW w:w="436" w:type="dxa"/>
          </w:tcPr>
          <w:p w14:paraId="741640DE" w14:textId="77777777" w:rsidR="00B91E76" w:rsidRPr="00B4380A" w:rsidRDefault="00B91E76" w:rsidP="00B91E76">
            <w:pPr>
              <w:rPr>
                <w:rFonts w:ascii="Times New Roman" w:hAnsi="Times New Roman" w:cs="Times New Roman"/>
                <w:sz w:val="18"/>
                <w:szCs w:val="18"/>
              </w:rPr>
            </w:pPr>
          </w:p>
        </w:tc>
        <w:tc>
          <w:tcPr>
            <w:tcW w:w="456" w:type="dxa"/>
          </w:tcPr>
          <w:p w14:paraId="14C36A7B" w14:textId="77777777" w:rsidR="00B91E76" w:rsidRPr="00B4380A" w:rsidRDefault="00B91E76" w:rsidP="00B91E76">
            <w:pPr>
              <w:rPr>
                <w:rFonts w:ascii="Times New Roman" w:hAnsi="Times New Roman" w:cs="Times New Roman"/>
                <w:sz w:val="18"/>
                <w:szCs w:val="18"/>
              </w:rPr>
            </w:pPr>
          </w:p>
        </w:tc>
        <w:tc>
          <w:tcPr>
            <w:tcW w:w="383" w:type="dxa"/>
          </w:tcPr>
          <w:p w14:paraId="27D89E77" w14:textId="77777777" w:rsidR="00B91E76" w:rsidRPr="00B4380A" w:rsidRDefault="00B91E76" w:rsidP="00B91E76">
            <w:pPr>
              <w:rPr>
                <w:rFonts w:ascii="Times New Roman" w:hAnsi="Times New Roman" w:cs="Times New Roman"/>
                <w:sz w:val="18"/>
                <w:szCs w:val="18"/>
              </w:rPr>
            </w:pPr>
          </w:p>
        </w:tc>
        <w:tc>
          <w:tcPr>
            <w:tcW w:w="526" w:type="dxa"/>
          </w:tcPr>
          <w:p w14:paraId="3C441465" w14:textId="77777777" w:rsidR="00B91E76" w:rsidRPr="00B4380A" w:rsidRDefault="00B91E76" w:rsidP="00B91E76">
            <w:pPr>
              <w:rPr>
                <w:rFonts w:ascii="Times New Roman" w:hAnsi="Times New Roman" w:cs="Times New Roman"/>
                <w:sz w:val="18"/>
                <w:szCs w:val="18"/>
              </w:rPr>
            </w:pPr>
          </w:p>
        </w:tc>
        <w:tc>
          <w:tcPr>
            <w:tcW w:w="461" w:type="dxa"/>
          </w:tcPr>
          <w:p w14:paraId="1ACF4661" w14:textId="77777777" w:rsidR="00B91E76" w:rsidRPr="00B4380A" w:rsidRDefault="00B91E76" w:rsidP="00B91E76">
            <w:pPr>
              <w:rPr>
                <w:rFonts w:ascii="Times New Roman" w:hAnsi="Times New Roman" w:cs="Times New Roman"/>
                <w:sz w:val="18"/>
                <w:szCs w:val="18"/>
              </w:rPr>
            </w:pPr>
          </w:p>
        </w:tc>
        <w:tc>
          <w:tcPr>
            <w:tcW w:w="453" w:type="dxa"/>
          </w:tcPr>
          <w:p w14:paraId="1CCBA8FE" w14:textId="77777777" w:rsidR="00B91E76" w:rsidRPr="00B4380A" w:rsidRDefault="00B91E76" w:rsidP="00B91E76">
            <w:pPr>
              <w:rPr>
                <w:rFonts w:ascii="Times New Roman" w:hAnsi="Times New Roman" w:cs="Times New Roman"/>
                <w:sz w:val="18"/>
                <w:szCs w:val="18"/>
              </w:rPr>
            </w:pPr>
          </w:p>
        </w:tc>
        <w:tc>
          <w:tcPr>
            <w:tcW w:w="453" w:type="dxa"/>
          </w:tcPr>
          <w:p w14:paraId="4C1EE320" w14:textId="77777777" w:rsidR="00B91E76" w:rsidRPr="00B4380A" w:rsidRDefault="00B91E76" w:rsidP="00B91E76">
            <w:pPr>
              <w:rPr>
                <w:rFonts w:ascii="Times New Roman" w:hAnsi="Times New Roman" w:cs="Times New Roman"/>
                <w:sz w:val="18"/>
                <w:szCs w:val="18"/>
              </w:rPr>
            </w:pPr>
          </w:p>
        </w:tc>
        <w:tc>
          <w:tcPr>
            <w:tcW w:w="453" w:type="dxa"/>
          </w:tcPr>
          <w:p w14:paraId="57FC2E12" w14:textId="77777777" w:rsidR="00B91E76" w:rsidRPr="00B4380A" w:rsidRDefault="00B91E76" w:rsidP="00B91E76">
            <w:pPr>
              <w:rPr>
                <w:rFonts w:ascii="Times New Roman" w:hAnsi="Times New Roman" w:cs="Times New Roman"/>
                <w:sz w:val="18"/>
                <w:szCs w:val="18"/>
              </w:rPr>
            </w:pPr>
          </w:p>
        </w:tc>
        <w:tc>
          <w:tcPr>
            <w:tcW w:w="435" w:type="dxa"/>
          </w:tcPr>
          <w:p w14:paraId="00805484" w14:textId="77777777" w:rsidR="00B91E76" w:rsidRPr="00B4380A" w:rsidRDefault="00B91E76" w:rsidP="00B91E76">
            <w:pPr>
              <w:rPr>
                <w:rFonts w:ascii="Times New Roman" w:hAnsi="Times New Roman" w:cs="Times New Roman"/>
                <w:sz w:val="18"/>
                <w:szCs w:val="18"/>
              </w:rPr>
            </w:pPr>
          </w:p>
        </w:tc>
        <w:tc>
          <w:tcPr>
            <w:tcW w:w="643" w:type="dxa"/>
          </w:tcPr>
          <w:p w14:paraId="5636F59D" w14:textId="77777777" w:rsidR="00B91E76" w:rsidRPr="00B4380A" w:rsidRDefault="00B91E76" w:rsidP="00B91E76">
            <w:pPr>
              <w:rPr>
                <w:rFonts w:ascii="Times New Roman" w:hAnsi="Times New Roman" w:cs="Times New Roman"/>
                <w:sz w:val="18"/>
                <w:szCs w:val="18"/>
              </w:rPr>
            </w:pPr>
          </w:p>
        </w:tc>
        <w:tc>
          <w:tcPr>
            <w:tcW w:w="453" w:type="dxa"/>
          </w:tcPr>
          <w:p w14:paraId="15796194" w14:textId="77777777" w:rsidR="00B91E76" w:rsidRPr="00B4380A" w:rsidRDefault="00B91E76" w:rsidP="00B91E76">
            <w:pPr>
              <w:rPr>
                <w:rFonts w:ascii="Times New Roman" w:hAnsi="Times New Roman" w:cs="Times New Roman"/>
                <w:sz w:val="18"/>
                <w:szCs w:val="18"/>
              </w:rPr>
            </w:pPr>
          </w:p>
        </w:tc>
        <w:tc>
          <w:tcPr>
            <w:tcW w:w="435" w:type="dxa"/>
          </w:tcPr>
          <w:p w14:paraId="6CA12C07" w14:textId="77777777" w:rsidR="00B91E76" w:rsidRPr="00B4380A" w:rsidRDefault="00B91E76" w:rsidP="00B91E76">
            <w:pPr>
              <w:rPr>
                <w:rFonts w:ascii="Times New Roman" w:hAnsi="Times New Roman" w:cs="Times New Roman"/>
                <w:sz w:val="18"/>
                <w:szCs w:val="18"/>
              </w:rPr>
            </w:pPr>
          </w:p>
        </w:tc>
        <w:tc>
          <w:tcPr>
            <w:tcW w:w="531" w:type="dxa"/>
          </w:tcPr>
          <w:p w14:paraId="7E22EA65" w14:textId="77777777" w:rsidR="00B91E76" w:rsidRPr="00B4380A" w:rsidRDefault="00B91E76" w:rsidP="00B91E76">
            <w:pPr>
              <w:rPr>
                <w:rFonts w:ascii="Times New Roman" w:hAnsi="Times New Roman" w:cs="Times New Roman"/>
                <w:sz w:val="18"/>
                <w:szCs w:val="18"/>
              </w:rPr>
            </w:pPr>
          </w:p>
        </w:tc>
        <w:tc>
          <w:tcPr>
            <w:tcW w:w="471" w:type="dxa"/>
          </w:tcPr>
          <w:p w14:paraId="1C872D96" w14:textId="77777777" w:rsidR="00B91E76" w:rsidRPr="00B4380A" w:rsidRDefault="00B91E76" w:rsidP="00B91E76">
            <w:pPr>
              <w:rPr>
                <w:rFonts w:ascii="Times New Roman" w:hAnsi="Times New Roman" w:cs="Times New Roman"/>
                <w:sz w:val="18"/>
                <w:szCs w:val="18"/>
              </w:rPr>
            </w:pPr>
          </w:p>
        </w:tc>
        <w:tc>
          <w:tcPr>
            <w:tcW w:w="470" w:type="dxa"/>
          </w:tcPr>
          <w:p w14:paraId="08ECA7F1" w14:textId="77777777" w:rsidR="00B91E76" w:rsidRPr="00B4380A" w:rsidRDefault="00B91E76" w:rsidP="00B91E76">
            <w:pPr>
              <w:rPr>
                <w:rFonts w:ascii="Times New Roman" w:hAnsi="Times New Roman" w:cs="Times New Roman"/>
                <w:sz w:val="18"/>
                <w:szCs w:val="18"/>
              </w:rPr>
            </w:pPr>
          </w:p>
        </w:tc>
        <w:tc>
          <w:tcPr>
            <w:tcW w:w="524" w:type="dxa"/>
          </w:tcPr>
          <w:p w14:paraId="79F370DC" w14:textId="77777777" w:rsidR="00B91E76" w:rsidRPr="00B4380A" w:rsidRDefault="00B91E76" w:rsidP="00B91E76">
            <w:pPr>
              <w:rPr>
                <w:rFonts w:ascii="Times New Roman" w:hAnsi="Times New Roman" w:cs="Times New Roman"/>
                <w:sz w:val="18"/>
                <w:szCs w:val="18"/>
              </w:rPr>
            </w:pPr>
          </w:p>
        </w:tc>
        <w:tc>
          <w:tcPr>
            <w:tcW w:w="524" w:type="dxa"/>
          </w:tcPr>
          <w:p w14:paraId="0B3D9D7D" w14:textId="77777777" w:rsidR="00B91E76" w:rsidRPr="00B4380A" w:rsidRDefault="00B91E76" w:rsidP="00B91E76">
            <w:pPr>
              <w:rPr>
                <w:rFonts w:ascii="Times New Roman" w:hAnsi="Times New Roman" w:cs="Times New Roman"/>
                <w:sz w:val="18"/>
                <w:szCs w:val="18"/>
              </w:rPr>
            </w:pPr>
          </w:p>
        </w:tc>
        <w:tc>
          <w:tcPr>
            <w:tcW w:w="518" w:type="dxa"/>
          </w:tcPr>
          <w:p w14:paraId="55CF77BC" w14:textId="77777777" w:rsidR="00B91E76" w:rsidRPr="00B4380A" w:rsidRDefault="00B91E76" w:rsidP="00B91E76">
            <w:pPr>
              <w:rPr>
                <w:rFonts w:ascii="Times New Roman" w:hAnsi="Times New Roman" w:cs="Times New Roman"/>
                <w:sz w:val="18"/>
                <w:szCs w:val="18"/>
              </w:rPr>
            </w:pPr>
          </w:p>
        </w:tc>
        <w:tc>
          <w:tcPr>
            <w:tcW w:w="457" w:type="dxa"/>
          </w:tcPr>
          <w:p w14:paraId="13315166" w14:textId="77777777" w:rsidR="00B91E76" w:rsidRPr="00B4380A" w:rsidRDefault="00B91E76" w:rsidP="00B91E76">
            <w:pPr>
              <w:rPr>
                <w:rFonts w:ascii="Times New Roman" w:hAnsi="Times New Roman" w:cs="Times New Roman"/>
                <w:sz w:val="18"/>
                <w:szCs w:val="18"/>
              </w:rPr>
            </w:pPr>
          </w:p>
        </w:tc>
        <w:tc>
          <w:tcPr>
            <w:tcW w:w="457" w:type="dxa"/>
          </w:tcPr>
          <w:p w14:paraId="660C7152" w14:textId="77777777" w:rsidR="00B91E76" w:rsidRPr="00B4380A" w:rsidRDefault="00B91E76" w:rsidP="00B91E76">
            <w:pPr>
              <w:rPr>
                <w:rFonts w:ascii="Times New Roman" w:hAnsi="Times New Roman" w:cs="Times New Roman"/>
                <w:sz w:val="18"/>
                <w:szCs w:val="18"/>
              </w:rPr>
            </w:pPr>
          </w:p>
        </w:tc>
        <w:tc>
          <w:tcPr>
            <w:tcW w:w="453" w:type="dxa"/>
          </w:tcPr>
          <w:p w14:paraId="06644AA2" w14:textId="77777777" w:rsidR="00B91E76" w:rsidRPr="00B4380A" w:rsidRDefault="00B91E76" w:rsidP="00B91E76">
            <w:pPr>
              <w:rPr>
                <w:rFonts w:ascii="Times New Roman" w:hAnsi="Times New Roman" w:cs="Times New Roman"/>
                <w:sz w:val="18"/>
                <w:szCs w:val="18"/>
              </w:rPr>
            </w:pPr>
          </w:p>
        </w:tc>
        <w:tc>
          <w:tcPr>
            <w:tcW w:w="454" w:type="dxa"/>
          </w:tcPr>
          <w:p w14:paraId="508FD549" w14:textId="3A078504"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38F62058" w14:textId="4D86B35C" w:rsidR="00B91E76" w:rsidRPr="00B4380A" w:rsidRDefault="00B91E76" w:rsidP="00B91E76">
            <w:pPr>
              <w:rPr>
                <w:rFonts w:ascii="Times New Roman" w:hAnsi="Times New Roman" w:cs="Times New Roman"/>
                <w:sz w:val="18"/>
                <w:szCs w:val="18"/>
              </w:rPr>
            </w:pPr>
            <w:r w:rsidRPr="00B4380A">
              <w:rPr>
                <w:sz w:val="18"/>
                <w:szCs w:val="18"/>
              </w:rPr>
              <w:t>x</w:t>
            </w:r>
          </w:p>
        </w:tc>
        <w:tc>
          <w:tcPr>
            <w:tcW w:w="453" w:type="dxa"/>
          </w:tcPr>
          <w:p w14:paraId="5543AD1B" w14:textId="439BB726" w:rsidR="00B91E76" w:rsidRPr="00B4380A" w:rsidRDefault="00B91E76" w:rsidP="00B91E76">
            <w:pPr>
              <w:rPr>
                <w:rFonts w:ascii="Times New Roman" w:hAnsi="Times New Roman" w:cs="Times New Roman"/>
                <w:sz w:val="18"/>
                <w:szCs w:val="18"/>
              </w:rPr>
            </w:pPr>
            <w:r w:rsidRPr="00B4380A">
              <w:rPr>
                <w:sz w:val="18"/>
                <w:szCs w:val="18"/>
              </w:rPr>
              <w:t>x</w:t>
            </w:r>
          </w:p>
        </w:tc>
      </w:tr>
      <w:tr w:rsidR="00B91E76" w:rsidRPr="00B4380A" w14:paraId="3CBD59E9" w14:textId="77777777" w:rsidTr="00760C02">
        <w:tc>
          <w:tcPr>
            <w:tcW w:w="1696" w:type="dxa"/>
          </w:tcPr>
          <w:p w14:paraId="6CDDE697" w14:textId="2682BDC1" w:rsidR="00B91E76" w:rsidRPr="00B4380A" w:rsidRDefault="00B91E76" w:rsidP="00B91E76">
            <w:pPr>
              <w:rPr>
                <w:rFonts w:ascii="Times New Roman" w:hAnsi="Times New Roman" w:cs="Times New Roman"/>
                <w:sz w:val="18"/>
                <w:szCs w:val="18"/>
              </w:rPr>
            </w:pPr>
            <w:r w:rsidRPr="00B4380A">
              <w:rPr>
                <w:sz w:val="18"/>
                <w:szCs w:val="18"/>
              </w:rPr>
              <w:t>Hawley 2023</w:t>
            </w:r>
          </w:p>
        </w:tc>
        <w:tc>
          <w:tcPr>
            <w:tcW w:w="1135" w:type="dxa"/>
          </w:tcPr>
          <w:p w14:paraId="17E40D91" w14:textId="4C4F813C" w:rsidR="00B91E76" w:rsidRPr="00B4380A" w:rsidRDefault="00B91E76" w:rsidP="00B91E76">
            <w:pPr>
              <w:rPr>
                <w:rFonts w:ascii="Times New Roman" w:hAnsi="Times New Roman" w:cs="Times New Roman"/>
                <w:sz w:val="18"/>
                <w:szCs w:val="18"/>
              </w:rPr>
            </w:pPr>
            <w:r w:rsidRPr="00B4380A">
              <w:rPr>
                <w:sz w:val="18"/>
                <w:szCs w:val="18"/>
              </w:rPr>
              <w:t>1058/17761</w:t>
            </w:r>
          </w:p>
        </w:tc>
        <w:tc>
          <w:tcPr>
            <w:tcW w:w="436" w:type="dxa"/>
          </w:tcPr>
          <w:p w14:paraId="22E93DEF" w14:textId="77777777" w:rsidR="00B91E76" w:rsidRPr="00B4380A" w:rsidRDefault="00B91E76" w:rsidP="00B91E76">
            <w:pPr>
              <w:rPr>
                <w:rFonts w:ascii="Times New Roman" w:hAnsi="Times New Roman" w:cs="Times New Roman"/>
                <w:sz w:val="18"/>
                <w:szCs w:val="18"/>
              </w:rPr>
            </w:pPr>
          </w:p>
        </w:tc>
        <w:tc>
          <w:tcPr>
            <w:tcW w:w="456" w:type="dxa"/>
          </w:tcPr>
          <w:p w14:paraId="68F9AD86" w14:textId="77777777" w:rsidR="00B91E76" w:rsidRPr="00B4380A" w:rsidRDefault="00B91E76" w:rsidP="00B91E76">
            <w:pPr>
              <w:rPr>
                <w:rFonts w:ascii="Times New Roman" w:hAnsi="Times New Roman" w:cs="Times New Roman"/>
                <w:sz w:val="18"/>
                <w:szCs w:val="18"/>
              </w:rPr>
            </w:pPr>
          </w:p>
        </w:tc>
        <w:tc>
          <w:tcPr>
            <w:tcW w:w="383" w:type="dxa"/>
          </w:tcPr>
          <w:p w14:paraId="4D82D442" w14:textId="77777777" w:rsidR="00B91E76" w:rsidRPr="00B4380A" w:rsidRDefault="00B91E76" w:rsidP="00B91E76">
            <w:pPr>
              <w:rPr>
                <w:rFonts w:ascii="Times New Roman" w:hAnsi="Times New Roman" w:cs="Times New Roman"/>
                <w:sz w:val="18"/>
                <w:szCs w:val="18"/>
              </w:rPr>
            </w:pPr>
          </w:p>
        </w:tc>
        <w:tc>
          <w:tcPr>
            <w:tcW w:w="526" w:type="dxa"/>
          </w:tcPr>
          <w:p w14:paraId="2F15B501" w14:textId="47CE07C4" w:rsidR="00B91E76" w:rsidRPr="00B4380A" w:rsidRDefault="00B91E76" w:rsidP="00B91E76">
            <w:pPr>
              <w:rPr>
                <w:rFonts w:ascii="Times New Roman" w:hAnsi="Times New Roman" w:cs="Times New Roman"/>
                <w:sz w:val="18"/>
                <w:szCs w:val="18"/>
              </w:rPr>
            </w:pPr>
            <w:r w:rsidRPr="00B4380A">
              <w:rPr>
                <w:sz w:val="18"/>
                <w:szCs w:val="18"/>
              </w:rPr>
              <w:t>x</w:t>
            </w:r>
          </w:p>
        </w:tc>
        <w:tc>
          <w:tcPr>
            <w:tcW w:w="461" w:type="dxa"/>
          </w:tcPr>
          <w:p w14:paraId="6ECDB6B6" w14:textId="77777777" w:rsidR="00B91E76" w:rsidRPr="00B4380A" w:rsidRDefault="00B91E76" w:rsidP="00B91E76">
            <w:pPr>
              <w:rPr>
                <w:rFonts w:ascii="Times New Roman" w:hAnsi="Times New Roman" w:cs="Times New Roman"/>
                <w:sz w:val="18"/>
                <w:szCs w:val="18"/>
              </w:rPr>
            </w:pPr>
          </w:p>
        </w:tc>
        <w:tc>
          <w:tcPr>
            <w:tcW w:w="453" w:type="dxa"/>
          </w:tcPr>
          <w:p w14:paraId="64E74BAB" w14:textId="77777777" w:rsidR="00B91E76" w:rsidRPr="00B4380A" w:rsidRDefault="00B91E76" w:rsidP="00B91E76">
            <w:pPr>
              <w:rPr>
                <w:rFonts w:ascii="Times New Roman" w:hAnsi="Times New Roman" w:cs="Times New Roman"/>
                <w:sz w:val="18"/>
                <w:szCs w:val="18"/>
              </w:rPr>
            </w:pPr>
          </w:p>
        </w:tc>
        <w:tc>
          <w:tcPr>
            <w:tcW w:w="453" w:type="dxa"/>
          </w:tcPr>
          <w:p w14:paraId="184EBA29" w14:textId="77777777" w:rsidR="00B91E76" w:rsidRPr="00B4380A" w:rsidRDefault="00B91E76" w:rsidP="00B91E76">
            <w:pPr>
              <w:rPr>
                <w:rFonts w:ascii="Times New Roman" w:hAnsi="Times New Roman" w:cs="Times New Roman"/>
                <w:sz w:val="18"/>
                <w:szCs w:val="18"/>
              </w:rPr>
            </w:pPr>
          </w:p>
        </w:tc>
        <w:tc>
          <w:tcPr>
            <w:tcW w:w="453" w:type="dxa"/>
          </w:tcPr>
          <w:p w14:paraId="1F4884F9" w14:textId="77777777" w:rsidR="00B91E76" w:rsidRPr="00B4380A" w:rsidRDefault="00B91E76" w:rsidP="00B91E76">
            <w:pPr>
              <w:rPr>
                <w:rFonts w:ascii="Times New Roman" w:hAnsi="Times New Roman" w:cs="Times New Roman"/>
                <w:sz w:val="18"/>
                <w:szCs w:val="18"/>
              </w:rPr>
            </w:pPr>
          </w:p>
        </w:tc>
        <w:tc>
          <w:tcPr>
            <w:tcW w:w="435" w:type="dxa"/>
          </w:tcPr>
          <w:p w14:paraId="3C220246" w14:textId="77777777" w:rsidR="00B91E76" w:rsidRPr="00B4380A" w:rsidRDefault="00B91E76" w:rsidP="00B91E76">
            <w:pPr>
              <w:rPr>
                <w:rFonts w:ascii="Times New Roman" w:hAnsi="Times New Roman" w:cs="Times New Roman"/>
                <w:sz w:val="18"/>
                <w:szCs w:val="18"/>
              </w:rPr>
            </w:pPr>
          </w:p>
        </w:tc>
        <w:tc>
          <w:tcPr>
            <w:tcW w:w="643" w:type="dxa"/>
          </w:tcPr>
          <w:p w14:paraId="7FBE0BA5" w14:textId="77777777" w:rsidR="00B91E76" w:rsidRPr="00B4380A" w:rsidRDefault="00B91E76" w:rsidP="00B91E76">
            <w:pPr>
              <w:rPr>
                <w:rFonts w:ascii="Times New Roman" w:hAnsi="Times New Roman" w:cs="Times New Roman"/>
                <w:sz w:val="18"/>
                <w:szCs w:val="18"/>
              </w:rPr>
            </w:pPr>
          </w:p>
        </w:tc>
        <w:tc>
          <w:tcPr>
            <w:tcW w:w="453" w:type="dxa"/>
          </w:tcPr>
          <w:p w14:paraId="38D1BF70" w14:textId="77777777" w:rsidR="00B91E76" w:rsidRPr="00B4380A" w:rsidRDefault="00B91E76" w:rsidP="00B91E76">
            <w:pPr>
              <w:rPr>
                <w:rFonts w:ascii="Times New Roman" w:hAnsi="Times New Roman" w:cs="Times New Roman"/>
                <w:sz w:val="18"/>
                <w:szCs w:val="18"/>
              </w:rPr>
            </w:pPr>
          </w:p>
        </w:tc>
        <w:tc>
          <w:tcPr>
            <w:tcW w:w="435" w:type="dxa"/>
          </w:tcPr>
          <w:p w14:paraId="61AA0753" w14:textId="77777777" w:rsidR="00B91E76" w:rsidRPr="00B4380A" w:rsidRDefault="00B91E76" w:rsidP="00B91E76">
            <w:pPr>
              <w:rPr>
                <w:rFonts w:ascii="Times New Roman" w:hAnsi="Times New Roman" w:cs="Times New Roman"/>
                <w:sz w:val="18"/>
                <w:szCs w:val="18"/>
              </w:rPr>
            </w:pPr>
          </w:p>
        </w:tc>
        <w:tc>
          <w:tcPr>
            <w:tcW w:w="531" w:type="dxa"/>
          </w:tcPr>
          <w:p w14:paraId="52E7DA9C" w14:textId="77777777" w:rsidR="00B91E76" w:rsidRPr="00B4380A" w:rsidRDefault="00B91E76" w:rsidP="00B91E76">
            <w:pPr>
              <w:rPr>
                <w:rFonts w:ascii="Times New Roman" w:hAnsi="Times New Roman" w:cs="Times New Roman"/>
                <w:sz w:val="18"/>
                <w:szCs w:val="18"/>
              </w:rPr>
            </w:pPr>
          </w:p>
        </w:tc>
        <w:tc>
          <w:tcPr>
            <w:tcW w:w="471" w:type="dxa"/>
          </w:tcPr>
          <w:p w14:paraId="23BA7C3F" w14:textId="77777777" w:rsidR="00B91E76" w:rsidRPr="00B4380A" w:rsidRDefault="00B91E76" w:rsidP="00B91E76">
            <w:pPr>
              <w:rPr>
                <w:rFonts w:ascii="Times New Roman" w:hAnsi="Times New Roman" w:cs="Times New Roman"/>
                <w:sz w:val="18"/>
                <w:szCs w:val="18"/>
              </w:rPr>
            </w:pPr>
          </w:p>
        </w:tc>
        <w:tc>
          <w:tcPr>
            <w:tcW w:w="470" w:type="dxa"/>
          </w:tcPr>
          <w:p w14:paraId="443D541A" w14:textId="77777777" w:rsidR="00B91E76" w:rsidRPr="00B4380A" w:rsidRDefault="00B91E76" w:rsidP="00B91E76">
            <w:pPr>
              <w:rPr>
                <w:rFonts w:ascii="Times New Roman" w:hAnsi="Times New Roman" w:cs="Times New Roman"/>
                <w:sz w:val="18"/>
                <w:szCs w:val="18"/>
              </w:rPr>
            </w:pPr>
          </w:p>
        </w:tc>
        <w:tc>
          <w:tcPr>
            <w:tcW w:w="524" w:type="dxa"/>
          </w:tcPr>
          <w:p w14:paraId="7FD053C4" w14:textId="460CD7AC" w:rsidR="00B91E76" w:rsidRPr="00B4380A" w:rsidRDefault="00B91E76" w:rsidP="00B91E76">
            <w:pPr>
              <w:rPr>
                <w:rFonts w:ascii="Times New Roman" w:hAnsi="Times New Roman" w:cs="Times New Roman"/>
                <w:sz w:val="18"/>
                <w:szCs w:val="18"/>
              </w:rPr>
            </w:pPr>
            <w:r w:rsidRPr="00B4380A">
              <w:rPr>
                <w:sz w:val="18"/>
                <w:szCs w:val="18"/>
              </w:rPr>
              <w:t>x</w:t>
            </w:r>
          </w:p>
        </w:tc>
        <w:tc>
          <w:tcPr>
            <w:tcW w:w="524" w:type="dxa"/>
          </w:tcPr>
          <w:p w14:paraId="762A7CBD" w14:textId="77777777" w:rsidR="00B91E76" w:rsidRPr="00B4380A" w:rsidRDefault="00B91E76" w:rsidP="00B91E76">
            <w:pPr>
              <w:rPr>
                <w:rFonts w:ascii="Times New Roman" w:hAnsi="Times New Roman" w:cs="Times New Roman"/>
                <w:sz w:val="18"/>
                <w:szCs w:val="18"/>
              </w:rPr>
            </w:pPr>
          </w:p>
        </w:tc>
        <w:tc>
          <w:tcPr>
            <w:tcW w:w="518" w:type="dxa"/>
          </w:tcPr>
          <w:p w14:paraId="57004649" w14:textId="77777777" w:rsidR="00B91E76" w:rsidRPr="00B4380A" w:rsidRDefault="00B91E76" w:rsidP="00B91E76">
            <w:pPr>
              <w:rPr>
                <w:rFonts w:ascii="Times New Roman" w:hAnsi="Times New Roman" w:cs="Times New Roman"/>
                <w:sz w:val="18"/>
                <w:szCs w:val="18"/>
              </w:rPr>
            </w:pPr>
          </w:p>
        </w:tc>
        <w:tc>
          <w:tcPr>
            <w:tcW w:w="457" w:type="dxa"/>
          </w:tcPr>
          <w:p w14:paraId="40954073" w14:textId="77777777" w:rsidR="00B91E76" w:rsidRPr="00B4380A" w:rsidRDefault="00B91E76" w:rsidP="00B91E76">
            <w:pPr>
              <w:rPr>
                <w:rFonts w:ascii="Times New Roman" w:hAnsi="Times New Roman" w:cs="Times New Roman"/>
                <w:sz w:val="18"/>
                <w:szCs w:val="18"/>
              </w:rPr>
            </w:pPr>
          </w:p>
        </w:tc>
        <w:tc>
          <w:tcPr>
            <w:tcW w:w="457" w:type="dxa"/>
          </w:tcPr>
          <w:p w14:paraId="38D66521" w14:textId="77777777" w:rsidR="00B91E76" w:rsidRPr="00B4380A" w:rsidRDefault="00B91E76" w:rsidP="00B91E76">
            <w:pPr>
              <w:rPr>
                <w:rFonts w:ascii="Times New Roman" w:hAnsi="Times New Roman" w:cs="Times New Roman"/>
                <w:sz w:val="18"/>
                <w:szCs w:val="18"/>
              </w:rPr>
            </w:pPr>
          </w:p>
        </w:tc>
        <w:tc>
          <w:tcPr>
            <w:tcW w:w="453" w:type="dxa"/>
          </w:tcPr>
          <w:p w14:paraId="13F2654E" w14:textId="77777777" w:rsidR="00B91E76" w:rsidRPr="00B4380A" w:rsidRDefault="00B91E76" w:rsidP="00B91E76">
            <w:pPr>
              <w:rPr>
                <w:rFonts w:ascii="Times New Roman" w:hAnsi="Times New Roman" w:cs="Times New Roman"/>
                <w:sz w:val="18"/>
                <w:szCs w:val="18"/>
              </w:rPr>
            </w:pPr>
          </w:p>
        </w:tc>
        <w:tc>
          <w:tcPr>
            <w:tcW w:w="454" w:type="dxa"/>
          </w:tcPr>
          <w:p w14:paraId="55250B4B" w14:textId="77777777" w:rsidR="00B91E76" w:rsidRPr="00B4380A" w:rsidRDefault="00B91E76" w:rsidP="00B91E76">
            <w:pPr>
              <w:rPr>
                <w:rFonts w:ascii="Times New Roman" w:hAnsi="Times New Roman" w:cs="Times New Roman"/>
                <w:sz w:val="18"/>
                <w:szCs w:val="18"/>
              </w:rPr>
            </w:pPr>
          </w:p>
        </w:tc>
        <w:tc>
          <w:tcPr>
            <w:tcW w:w="454" w:type="dxa"/>
          </w:tcPr>
          <w:p w14:paraId="092F31AA" w14:textId="77777777" w:rsidR="00B91E76" w:rsidRPr="00B4380A" w:rsidRDefault="00B91E76" w:rsidP="00B91E76">
            <w:pPr>
              <w:rPr>
                <w:rFonts w:ascii="Times New Roman" w:hAnsi="Times New Roman" w:cs="Times New Roman"/>
                <w:sz w:val="18"/>
                <w:szCs w:val="18"/>
              </w:rPr>
            </w:pPr>
          </w:p>
        </w:tc>
        <w:tc>
          <w:tcPr>
            <w:tcW w:w="453" w:type="dxa"/>
          </w:tcPr>
          <w:p w14:paraId="7290EC12" w14:textId="77777777" w:rsidR="00B91E76" w:rsidRPr="00B4380A" w:rsidRDefault="00B91E76" w:rsidP="00B91E76">
            <w:pPr>
              <w:rPr>
                <w:rFonts w:ascii="Times New Roman" w:hAnsi="Times New Roman" w:cs="Times New Roman"/>
                <w:sz w:val="18"/>
                <w:szCs w:val="18"/>
              </w:rPr>
            </w:pPr>
          </w:p>
        </w:tc>
      </w:tr>
      <w:tr w:rsidR="00B91E76" w:rsidRPr="00B4380A" w14:paraId="25150BFC" w14:textId="77777777" w:rsidTr="00760C02">
        <w:tc>
          <w:tcPr>
            <w:tcW w:w="1696" w:type="dxa"/>
          </w:tcPr>
          <w:p w14:paraId="472F24B9" w14:textId="00B6612B" w:rsidR="00B91E76" w:rsidRPr="00B4380A" w:rsidRDefault="00B91E76" w:rsidP="00B91E76">
            <w:pPr>
              <w:rPr>
                <w:rFonts w:ascii="Times New Roman" w:hAnsi="Times New Roman" w:cs="Times New Roman"/>
                <w:sz w:val="18"/>
                <w:szCs w:val="18"/>
              </w:rPr>
            </w:pPr>
            <w:r w:rsidRPr="00B4380A">
              <w:rPr>
                <w:sz w:val="18"/>
                <w:szCs w:val="18"/>
              </w:rPr>
              <w:t>Hempenius 2016</w:t>
            </w:r>
          </w:p>
        </w:tc>
        <w:tc>
          <w:tcPr>
            <w:tcW w:w="1135" w:type="dxa"/>
          </w:tcPr>
          <w:p w14:paraId="76A0A851" w14:textId="07E0DAC4" w:rsidR="00B91E76" w:rsidRPr="00B4380A" w:rsidRDefault="00B91E76" w:rsidP="00B91E76">
            <w:pPr>
              <w:rPr>
                <w:rFonts w:ascii="Times New Roman" w:hAnsi="Times New Roman" w:cs="Times New Roman"/>
                <w:sz w:val="18"/>
                <w:szCs w:val="18"/>
              </w:rPr>
            </w:pPr>
            <w:r w:rsidRPr="00B4380A">
              <w:rPr>
                <w:sz w:val="18"/>
                <w:szCs w:val="18"/>
              </w:rPr>
              <w:t>31/222</w:t>
            </w:r>
          </w:p>
        </w:tc>
        <w:tc>
          <w:tcPr>
            <w:tcW w:w="436" w:type="dxa"/>
          </w:tcPr>
          <w:p w14:paraId="0C6626D6" w14:textId="75BAC9C8" w:rsidR="00B91E76" w:rsidRPr="00B4380A" w:rsidRDefault="00B91E76" w:rsidP="00B91E76">
            <w:pPr>
              <w:rPr>
                <w:rFonts w:ascii="Times New Roman" w:hAnsi="Times New Roman" w:cs="Times New Roman"/>
                <w:sz w:val="18"/>
                <w:szCs w:val="18"/>
              </w:rPr>
            </w:pPr>
            <w:r w:rsidRPr="00B4380A">
              <w:rPr>
                <w:sz w:val="18"/>
                <w:szCs w:val="18"/>
              </w:rPr>
              <w:t>x</w:t>
            </w:r>
          </w:p>
        </w:tc>
        <w:tc>
          <w:tcPr>
            <w:tcW w:w="456" w:type="dxa"/>
          </w:tcPr>
          <w:p w14:paraId="45EC9983" w14:textId="77777777" w:rsidR="00B91E76" w:rsidRPr="00B4380A" w:rsidRDefault="00B91E76" w:rsidP="00B91E76">
            <w:pPr>
              <w:rPr>
                <w:rFonts w:ascii="Times New Roman" w:hAnsi="Times New Roman" w:cs="Times New Roman"/>
                <w:sz w:val="18"/>
                <w:szCs w:val="18"/>
              </w:rPr>
            </w:pPr>
          </w:p>
        </w:tc>
        <w:tc>
          <w:tcPr>
            <w:tcW w:w="383" w:type="dxa"/>
          </w:tcPr>
          <w:p w14:paraId="20CA1228" w14:textId="77777777" w:rsidR="00B91E76" w:rsidRPr="00B4380A" w:rsidRDefault="00B91E76" w:rsidP="00B91E76">
            <w:pPr>
              <w:rPr>
                <w:rFonts w:ascii="Times New Roman" w:hAnsi="Times New Roman" w:cs="Times New Roman"/>
                <w:sz w:val="18"/>
                <w:szCs w:val="18"/>
              </w:rPr>
            </w:pPr>
          </w:p>
        </w:tc>
        <w:tc>
          <w:tcPr>
            <w:tcW w:w="526" w:type="dxa"/>
          </w:tcPr>
          <w:p w14:paraId="03273AAA" w14:textId="19DBF7DE" w:rsidR="00B91E76" w:rsidRPr="00B4380A" w:rsidRDefault="00B91E76" w:rsidP="00B91E76">
            <w:pPr>
              <w:rPr>
                <w:rFonts w:ascii="Times New Roman" w:hAnsi="Times New Roman" w:cs="Times New Roman"/>
                <w:sz w:val="18"/>
                <w:szCs w:val="18"/>
              </w:rPr>
            </w:pPr>
            <w:r w:rsidRPr="00B4380A">
              <w:rPr>
                <w:sz w:val="18"/>
                <w:szCs w:val="18"/>
              </w:rPr>
              <w:t>x</w:t>
            </w:r>
          </w:p>
        </w:tc>
        <w:tc>
          <w:tcPr>
            <w:tcW w:w="461" w:type="dxa"/>
          </w:tcPr>
          <w:p w14:paraId="13022CBB" w14:textId="77777777" w:rsidR="00B91E76" w:rsidRPr="00B4380A" w:rsidRDefault="00B91E76" w:rsidP="00B91E76">
            <w:pPr>
              <w:rPr>
                <w:rFonts w:ascii="Times New Roman" w:hAnsi="Times New Roman" w:cs="Times New Roman"/>
                <w:sz w:val="18"/>
                <w:szCs w:val="18"/>
              </w:rPr>
            </w:pPr>
          </w:p>
        </w:tc>
        <w:tc>
          <w:tcPr>
            <w:tcW w:w="453" w:type="dxa"/>
          </w:tcPr>
          <w:p w14:paraId="557AB26A" w14:textId="77777777" w:rsidR="00B91E76" w:rsidRPr="00B4380A" w:rsidRDefault="00B91E76" w:rsidP="00B91E76">
            <w:pPr>
              <w:rPr>
                <w:rFonts w:ascii="Times New Roman" w:hAnsi="Times New Roman" w:cs="Times New Roman"/>
                <w:sz w:val="18"/>
                <w:szCs w:val="18"/>
              </w:rPr>
            </w:pPr>
          </w:p>
        </w:tc>
        <w:tc>
          <w:tcPr>
            <w:tcW w:w="453" w:type="dxa"/>
          </w:tcPr>
          <w:p w14:paraId="5F1B6AFE" w14:textId="26C0BD04" w:rsidR="00B91E76" w:rsidRPr="00B4380A" w:rsidRDefault="00B91E76" w:rsidP="00B91E76">
            <w:pPr>
              <w:rPr>
                <w:rFonts w:ascii="Times New Roman" w:hAnsi="Times New Roman" w:cs="Times New Roman"/>
                <w:sz w:val="18"/>
                <w:szCs w:val="18"/>
              </w:rPr>
            </w:pPr>
            <w:r w:rsidRPr="00B4380A">
              <w:rPr>
                <w:sz w:val="18"/>
                <w:szCs w:val="18"/>
              </w:rPr>
              <w:t>x</w:t>
            </w:r>
          </w:p>
        </w:tc>
        <w:tc>
          <w:tcPr>
            <w:tcW w:w="453" w:type="dxa"/>
          </w:tcPr>
          <w:p w14:paraId="39E46DFD" w14:textId="77777777" w:rsidR="00B91E76" w:rsidRPr="00B4380A" w:rsidRDefault="00B91E76" w:rsidP="00B91E76">
            <w:pPr>
              <w:rPr>
                <w:rFonts w:ascii="Times New Roman" w:hAnsi="Times New Roman" w:cs="Times New Roman"/>
                <w:sz w:val="18"/>
                <w:szCs w:val="18"/>
              </w:rPr>
            </w:pPr>
          </w:p>
        </w:tc>
        <w:tc>
          <w:tcPr>
            <w:tcW w:w="435" w:type="dxa"/>
          </w:tcPr>
          <w:p w14:paraId="0B5C42FA" w14:textId="77777777" w:rsidR="00B91E76" w:rsidRPr="00B4380A" w:rsidRDefault="00B91E76" w:rsidP="00B91E76">
            <w:pPr>
              <w:rPr>
                <w:rFonts w:ascii="Times New Roman" w:hAnsi="Times New Roman" w:cs="Times New Roman"/>
                <w:sz w:val="18"/>
                <w:szCs w:val="18"/>
              </w:rPr>
            </w:pPr>
          </w:p>
        </w:tc>
        <w:tc>
          <w:tcPr>
            <w:tcW w:w="643" w:type="dxa"/>
          </w:tcPr>
          <w:p w14:paraId="6D822FE8" w14:textId="77777777" w:rsidR="00B91E76" w:rsidRPr="00B4380A" w:rsidRDefault="00B91E76" w:rsidP="00B91E76">
            <w:pPr>
              <w:rPr>
                <w:rFonts w:ascii="Times New Roman" w:hAnsi="Times New Roman" w:cs="Times New Roman"/>
                <w:sz w:val="18"/>
                <w:szCs w:val="18"/>
              </w:rPr>
            </w:pPr>
          </w:p>
        </w:tc>
        <w:tc>
          <w:tcPr>
            <w:tcW w:w="453" w:type="dxa"/>
          </w:tcPr>
          <w:p w14:paraId="3674D53D" w14:textId="77777777" w:rsidR="00B91E76" w:rsidRPr="00B4380A" w:rsidRDefault="00B91E76" w:rsidP="00B91E76">
            <w:pPr>
              <w:rPr>
                <w:rFonts w:ascii="Times New Roman" w:hAnsi="Times New Roman" w:cs="Times New Roman"/>
                <w:sz w:val="18"/>
                <w:szCs w:val="18"/>
              </w:rPr>
            </w:pPr>
          </w:p>
        </w:tc>
        <w:tc>
          <w:tcPr>
            <w:tcW w:w="435" w:type="dxa"/>
          </w:tcPr>
          <w:p w14:paraId="3B2545AD" w14:textId="77777777" w:rsidR="00B91E76" w:rsidRPr="00B4380A" w:rsidRDefault="00B91E76" w:rsidP="00B91E76">
            <w:pPr>
              <w:rPr>
                <w:rFonts w:ascii="Times New Roman" w:hAnsi="Times New Roman" w:cs="Times New Roman"/>
                <w:sz w:val="18"/>
                <w:szCs w:val="18"/>
              </w:rPr>
            </w:pPr>
          </w:p>
        </w:tc>
        <w:tc>
          <w:tcPr>
            <w:tcW w:w="531" w:type="dxa"/>
          </w:tcPr>
          <w:p w14:paraId="1FEEC063" w14:textId="77777777" w:rsidR="00B91E76" w:rsidRPr="00B4380A" w:rsidRDefault="00B91E76" w:rsidP="00B91E76">
            <w:pPr>
              <w:rPr>
                <w:rFonts w:ascii="Times New Roman" w:hAnsi="Times New Roman" w:cs="Times New Roman"/>
                <w:sz w:val="18"/>
                <w:szCs w:val="18"/>
              </w:rPr>
            </w:pPr>
          </w:p>
        </w:tc>
        <w:tc>
          <w:tcPr>
            <w:tcW w:w="471" w:type="dxa"/>
          </w:tcPr>
          <w:p w14:paraId="255754D5" w14:textId="77777777" w:rsidR="00B91E76" w:rsidRPr="00B4380A" w:rsidRDefault="00B91E76" w:rsidP="00B91E76">
            <w:pPr>
              <w:rPr>
                <w:rFonts w:ascii="Times New Roman" w:hAnsi="Times New Roman" w:cs="Times New Roman"/>
                <w:sz w:val="18"/>
                <w:szCs w:val="18"/>
              </w:rPr>
            </w:pPr>
          </w:p>
        </w:tc>
        <w:tc>
          <w:tcPr>
            <w:tcW w:w="470" w:type="dxa"/>
          </w:tcPr>
          <w:p w14:paraId="225E3211" w14:textId="77777777" w:rsidR="00B91E76" w:rsidRPr="00B4380A" w:rsidRDefault="00B91E76" w:rsidP="00B91E76">
            <w:pPr>
              <w:rPr>
                <w:rFonts w:ascii="Times New Roman" w:hAnsi="Times New Roman" w:cs="Times New Roman"/>
                <w:sz w:val="18"/>
                <w:szCs w:val="18"/>
              </w:rPr>
            </w:pPr>
          </w:p>
        </w:tc>
        <w:tc>
          <w:tcPr>
            <w:tcW w:w="524" w:type="dxa"/>
          </w:tcPr>
          <w:p w14:paraId="12B382FB" w14:textId="77777777" w:rsidR="00B91E76" w:rsidRPr="00B4380A" w:rsidRDefault="00B91E76" w:rsidP="00B91E76">
            <w:pPr>
              <w:rPr>
                <w:rFonts w:ascii="Times New Roman" w:hAnsi="Times New Roman" w:cs="Times New Roman"/>
                <w:sz w:val="18"/>
                <w:szCs w:val="18"/>
              </w:rPr>
            </w:pPr>
          </w:p>
        </w:tc>
        <w:tc>
          <w:tcPr>
            <w:tcW w:w="524" w:type="dxa"/>
          </w:tcPr>
          <w:p w14:paraId="0BB491A2" w14:textId="77777777" w:rsidR="00B91E76" w:rsidRPr="00B4380A" w:rsidRDefault="00B91E76" w:rsidP="00B91E76">
            <w:pPr>
              <w:rPr>
                <w:rFonts w:ascii="Times New Roman" w:hAnsi="Times New Roman" w:cs="Times New Roman"/>
                <w:sz w:val="18"/>
                <w:szCs w:val="18"/>
              </w:rPr>
            </w:pPr>
          </w:p>
        </w:tc>
        <w:tc>
          <w:tcPr>
            <w:tcW w:w="518" w:type="dxa"/>
          </w:tcPr>
          <w:p w14:paraId="29439B0A" w14:textId="77777777" w:rsidR="00B91E76" w:rsidRPr="00B4380A" w:rsidRDefault="00B91E76" w:rsidP="00B91E76">
            <w:pPr>
              <w:rPr>
                <w:rFonts w:ascii="Times New Roman" w:hAnsi="Times New Roman" w:cs="Times New Roman"/>
                <w:sz w:val="18"/>
                <w:szCs w:val="18"/>
              </w:rPr>
            </w:pPr>
          </w:p>
        </w:tc>
        <w:tc>
          <w:tcPr>
            <w:tcW w:w="457" w:type="dxa"/>
          </w:tcPr>
          <w:p w14:paraId="219FA866" w14:textId="1C719469" w:rsidR="00B91E76" w:rsidRPr="00B4380A" w:rsidRDefault="008120AA" w:rsidP="00B91E76">
            <w:pPr>
              <w:rPr>
                <w:rFonts w:ascii="Times New Roman" w:hAnsi="Times New Roman" w:cs="Times New Roman"/>
                <w:sz w:val="18"/>
                <w:szCs w:val="18"/>
              </w:rPr>
            </w:pPr>
            <w:r w:rsidRPr="00B4380A">
              <w:rPr>
                <w:sz w:val="18"/>
                <w:szCs w:val="18"/>
              </w:rPr>
              <w:t>X</w:t>
            </w:r>
          </w:p>
        </w:tc>
        <w:tc>
          <w:tcPr>
            <w:tcW w:w="457" w:type="dxa"/>
          </w:tcPr>
          <w:p w14:paraId="050C1BC3" w14:textId="77777777" w:rsidR="00B91E76" w:rsidRPr="00B4380A" w:rsidRDefault="00B91E76" w:rsidP="00B91E76">
            <w:pPr>
              <w:rPr>
                <w:rFonts w:ascii="Times New Roman" w:hAnsi="Times New Roman" w:cs="Times New Roman"/>
                <w:sz w:val="18"/>
                <w:szCs w:val="18"/>
              </w:rPr>
            </w:pPr>
          </w:p>
        </w:tc>
        <w:tc>
          <w:tcPr>
            <w:tcW w:w="453" w:type="dxa"/>
          </w:tcPr>
          <w:p w14:paraId="3C91BEFD" w14:textId="77777777" w:rsidR="00B91E76" w:rsidRPr="00B4380A" w:rsidRDefault="00B91E76" w:rsidP="00B91E76">
            <w:pPr>
              <w:rPr>
                <w:rFonts w:ascii="Times New Roman" w:hAnsi="Times New Roman" w:cs="Times New Roman"/>
                <w:sz w:val="18"/>
                <w:szCs w:val="18"/>
              </w:rPr>
            </w:pPr>
          </w:p>
        </w:tc>
        <w:tc>
          <w:tcPr>
            <w:tcW w:w="454" w:type="dxa"/>
          </w:tcPr>
          <w:p w14:paraId="3E58BDC3" w14:textId="288E6A91"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6D74B11D" w14:textId="77777777" w:rsidR="00B91E76" w:rsidRPr="00B4380A" w:rsidRDefault="00B91E76" w:rsidP="00B91E76">
            <w:pPr>
              <w:rPr>
                <w:rFonts w:ascii="Times New Roman" w:hAnsi="Times New Roman" w:cs="Times New Roman"/>
                <w:sz w:val="18"/>
                <w:szCs w:val="18"/>
              </w:rPr>
            </w:pPr>
          </w:p>
        </w:tc>
        <w:tc>
          <w:tcPr>
            <w:tcW w:w="453" w:type="dxa"/>
          </w:tcPr>
          <w:p w14:paraId="30BB861E" w14:textId="77777777" w:rsidR="00B91E76" w:rsidRPr="00B4380A" w:rsidRDefault="00B91E76" w:rsidP="00B91E76">
            <w:pPr>
              <w:rPr>
                <w:rFonts w:ascii="Times New Roman" w:hAnsi="Times New Roman" w:cs="Times New Roman"/>
                <w:sz w:val="18"/>
                <w:szCs w:val="18"/>
              </w:rPr>
            </w:pPr>
          </w:p>
        </w:tc>
      </w:tr>
      <w:tr w:rsidR="00B91E76" w:rsidRPr="00B4380A" w14:paraId="4C618404" w14:textId="77777777" w:rsidTr="00760C02">
        <w:tc>
          <w:tcPr>
            <w:tcW w:w="1696" w:type="dxa"/>
          </w:tcPr>
          <w:p w14:paraId="33798948" w14:textId="6FBA701B" w:rsidR="00B91E76" w:rsidRPr="00B4380A" w:rsidRDefault="00B91E76" w:rsidP="00B91E76">
            <w:pPr>
              <w:rPr>
                <w:rFonts w:ascii="Times New Roman" w:hAnsi="Times New Roman" w:cs="Times New Roman"/>
                <w:sz w:val="18"/>
                <w:szCs w:val="18"/>
              </w:rPr>
            </w:pPr>
            <w:r w:rsidRPr="00B4380A">
              <w:rPr>
                <w:sz w:val="18"/>
                <w:szCs w:val="18"/>
              </w:rPr>
              <w:t>Hochang 2017</w:t>
            </w:r>
          </w:p>
        </w:tc>
        <w:tc>
          <w:tcPr>
            <w:tcW w:w="1135" w:type="dxa"/>
          </w:tcPr>
          <w:p w14:paraId="5894549D" w14:textId="544C80F8" w:rsidR="00B91E76" w:rsidRPr="00B4380A" w:rsidRDefault="00B91E76" w:rsidP="00B91E76">
            <w:pPr>
              <w:rPr>
                <w:rFonts w:ascii="Times New Roman" w:hAnsi="Times New Roman" w:cs="Times New Roman"/>
                <w:sz w:val="18"/>
                <w:szCs w:val="18"/>
              </w:rPr>
            </w:pPr>
            <w:r w:rsidRPr="00B4380A">
              <w:rPr>
                <w:sz w:val="18"/>
                <w:szCs w:val="18"/>
              </w:rPr>
              <w:t>73/248</w:t>
            </w:r>
          </w:p>
        </w:tc>
        <w:tc>
          <w:tcPr>
            <w:tcW w:w="436" w:type="dxa"/>
          </w:tcPr>
          <w:p w14:paraId="4D7EF37C" w14:textId="77777777" w:rsidR="00B91E76" w:rsidRPr="00B4380A" w:rsidRDefault="00B91E76" w:rsidP="00B91E76">
            <w:pPr>
              <w:rPr>
                <w:rFonts w:ascii="Times New Roman" w:hAnsi="Times New Roman" w:cs="Times New Roman"/>
                <w:sz w:val="18"/>
                <w:szCs w:val="18"/>
              </w:rPr>
            </w:pPr>
          </w:p>
        </w:tc>
        <w:tc>
          <w:tcPr>
            <w:tcW w:w="456" w:type="dxa"/>
          </w:tcPr>
          <w:p w14:paraId="1A4FBDD5" w14:textId="77777777" w:rsidR="00B91E76" w:rsidRPr="00B4380A" w:rsidRDefault="00B91E76" w:rsidP="00B91E76">
            <w:pPr>
              <w:rPr>
                <w:rFonts w:ascii="Times New Roman" w:hAnsi="Times New Roman" w:cs="Times New Roman"/>
                <w:sz w:val="18"/>
                <w:szCs w:val="18"/>
              </w:rPr>
            </w:pPr>
          </w:p>
        </w:tc>
        <w:tc>
          <w:tcPr>
            <w:tcW w:w="383" w:type="dxa"/>
          </w:tcPr>
          <w:p w14:paraId="0032496F" w14:textId="77777777" w:rsidR="00B91E76" w:rsidRPr="00B4380A" w:rsidRDefault="00B91E76" w:rsidP="00B91E76">
            <w:pPr>
              <w:rPr>
                <w:rFonts w:ascii="Times New Roman" w:hAnsi="Times New Roman" w:cs="Times New Roman"/>
                <w:sz w:val="18"/>
                <w:szCs w:val="18"/>
              </w:rPr>
            </w:pPr>
          </w:p>
        </w:tc>
        <w:tc>
          <w:tcPr>
            <w:tcW w:w="526" w:type="dxa"/>
          </w:tcPr>
          <w:p w14:paraId="2437CB84" w14:textId="77777777" w:rsidR="00B91E76" w:rsidRPr="00B4380A" w:rsidRDefault="00B91E76" w:rsidP="00B91E76">
            <w:pPr>
              <w:rPr>
                <w:rFonts w:ascii="Times New Roman" w:hAnsi="Times New Roman" w:cs="Times New Roman"/>
                <w:sz w:val="18"/>
                <w:szCs w:val="18"/>
              </w:rPr>
            </w:pPr>
          </w:p>
        </w:tc>
        <w:tc>
          <w:tcPr>
            <w:tcW w:w="461" w:type="dxa"/>
          </w:tcPr>
          <w:p w14:paraId="0B875688" w14:textId="77777777" w:rsidR="00B91E76" w:rsidRPr="00B4380A" w:rsidRDefault="00B91E76" w:rsidP="00B91E76">
            <w:pPr>
              <w:rPr>
                <w:rFonts w:ascii="Times New Roman" w:hAnsi="Times New Roman" w:cs="Times New Roman"/>
                <w:sz w:val="18"/>
                <w:szCs w:val="18"/>
              </w:rPr>
            </w:pPr>
          </w:p>
        </w:tc>
        <w:tc>
          <w:tcPr>
            <w:tcW w:w="453" w:type="dxa"/>
          </w:tcPr>
          <w:p w14:paraId="620F5D85" w14:textId="77777777" w:rsidR="00B91E76" w:rsidRPr="00B4380A" w:rsidRDefault="00B91E76" w:rsidP="00B91E76">
            <w:pPr>
              <w:rPr>
                <w:rFonts w:ascii="Times New Roman" w:hAnsi="Times New Roman" w:cs="Times New Roman"/>
                <w:sz w:val="18"/>
                <w:szCs w:val="18"/>
              </w:rPr>
            </w:pPr>
          </w:p>
        </w:tc>
        <w:tc>
          <w:tcPr>
            <w:tcW w:w="453" w:type="dxa"/>
          </w:tcPr>
          <w:p w14:paraId="0283A76A" w14:textId="77777777" w:rsidR="00B91E76" w:rsidRPr="00B4380A" w:rsidRDefault="00B91E76" w:rsidP="00B91E76">
            <w:pPr>
              <w:rPr>
                <w:rFonts w:ascii="Times New Roman" w:hAnsi="Times New Roman" w:cs="Times New Roman"/>
                <w:sz w:val="18"/>
                <w:szCs w:val="18"/>
              </w:rPr>
            </w:pPr>
          </w:p>
        </w:tc>
        <w:tc>
          <w:tcPr>
            <w:tcW w:w="453" w:type="dxa"/>
          </w:tcPr>
          <w:p w14:paraId="0FBA36CC" w14:textId="77777777" w:rsidR="00B91E76" w:rsidRPr="00B4380A" w:rsidRDefault="00B91E76" w:rsidP="00B91E76">
            <w:pPr>
              <w:rPr>
                <w:rFonts w:ascii="Times New Roman" w:hAnsi="Times New Roman" w:cs="Times New Roman"/>
                <w:sz w:val="18"/>
                <w:szCs w:val="18"/>
              </w:rPr>
            </w:pPr>
          </w:p>
        </w:tc>
        <w:tc>
          <w:tcPr>
            <w:tcW w:w="435" w:type="dxa"/>
          </w:tcPr>
          <w:p w14:paraId="75D4E6CE" w14:textId="77777777" w:rsidR="00B91E76" w:rsidRPr="00B4380A" w:rsidRDefault="00B91E76" w:rsidP="00B91E76">
            <w:pPr>
              <w:rPr>
                <w:rFonts w:ascii="Times New Roman" w:hAnsi="Times New Roman" w:cs="Times New Roman"/>
                <w:sz w:val="18"/>
                <w:szCs w:val="18"/>
              </w:rPr>
            </w:pPr>
          </w:p>
        </w:tc>
        <w:tc>
          <w:tcPr>
            <w:tcW w:w="643" w:type="dxa"/>
          </w:tcPr>
          <w:p w14:paraId="03A7749C" w14:textId="77777777" w:rsidR="00B91E76" w:rsidRPr="00B4380A" w:rsidRDefault="00B91E76" w:rsidP="00B91E76">
            <w:pPr>
              <w:rPr>
                <w:rFonts w:ascii="Times New Roman" w:hAnsi="Times New Roman" w:cs="Times New Roman"/>
                <w:sz w:val="18"/>
                <w:szCs w:val="18"/>
              </w:rPr>
            </w:pPr>
          </w:p>
        </w:tc>
        <w:tc>
          <w:tcPr>
            <w:tcW w:w="453" w:type="dxa"/>
          </w:tcPr>
          <w:p w14:paraId="4A313D3E" w14:textId="77777777" w:rsidR="00B91E76" w:rsidRPr="00B4380A" w:rsidRDefault="00B91E76" w:rsidP="00B91E76">
            <w:pPr>
              <w:rPr>
                <w:rFonts w:ascii="Times New Roman" w:hAnsi="Times New Roman" w:cs="Times New Roman"/>
                <w:sz w:val="18"/>
                <w:szCs w:val="18"/>
              </w:rPr>
            </w:pPr>
          </w:p>
        </w:tc>
        <w:tc>
          <w:tcPr>
            <w:tcW w:w="435" w:type="dxa"/>
          </w:tcPr>
          <w:p w14:paraId="5E0752AE" w14:textId="77777777" w:rsidR="00B91E76" w:rsidRPr="00B4380A" w:rsidRDefault="00B91E76" w:rsidP="00B91E76">
            <w:pPr>
              <w:rPr>
                <w:rFonts w:ascii="Times New Roman" w:hAnsi="Times New Roman" w:cs="Times New Roman"/>
                <w:sz w:val="18"/>
                <w:szCs w:val="18"/>
              </w:rPr>
            </w:pPr>
          </w:p>
        </w:tc>
        <w:tc>
          <w:tcPr>
            <w:tcW w:w="531" w:type="dxa"/>
          </w:tcPr>
          <w:p w14:paraId="59FBD146" w14:textId="77777777" w:rsidR="00B91E76" w:rsidRPr="00B4380A" w:rsidRDefault="00B91E76" w:rsidP="00B91E76">
            <w:pPr>
              <w:rPr>
                <w:rFonts w:ascii="Times New Roman" w:hAnsi="Times New Roman" w:cs="Times New Roman"/>
                <w:sz w:val="18"/>
                <w:szCs w:val="18"/>
              </w:rPr>
            </w:pPr>
          </w:p>
        </w:tc>
        <w:tc>
          <w:tcPr>
            <w:tcW w:w="471" w:type="dxa"/>
          </w:tcPr>
          <w:p w14:paraId="2C985222" w14:textId="77777777" w:rsidR="00B91E76" w:rsidRPr="00B4380A" w:rsidRDefault="00B91E76" w:rsidP="00B91E76">
            <w:pPr>
              <w:rPr>
                <w:rFonts w:ascii="Times New Roman" w:hAnsi="Times New Roman" w:cs="Times New Roman"/>
                <w:sz w:val="18"/>
                <w:szCs w:val="18"/>
              </w:rPr>
            </w:pPr>
          </w:p>
        </w:tc>
        <w:tc>
          <w:tcPr>
            <w:tcW w:w="470" w:type="dxa"/>
          </w:tcPr>
          <w:p w14:paraId="6A93A4D0" w14:textId="77777777" w:rsidR="00B91E76" w:rsidRPr="00B4380A" w:rsidRDefault="00B91E76" w:rsidP="00B91E76">
            <w:pPr>
              <w:rPr>
                <w:rFonts w:ascii="Times New Roman" w:hAnsi="Times New Roman" w:cs="Times New Roman"/>
                <w:sz w:val="18"/>
                <w:szCs w:val="18"/>
              </w:rPr>
            </w:pPr>
          </w:p>
        </w:tc>
        <w:tc>
          <w:tcPr>
            <w:tcW w:w="524" w:type="dxa"/>
          </w:tcPr>
          <w:p w14:paraId="3D269DD3" w14:textId="77777777" w:rsidR="00B91E76" w:rsidRPr="00B4380A" w:rsidRDefault="00B91E76" w:rsidP="00B91E76">
            <w:pPr>
              <w:rPr>
                <w:rFonts w:ascii="Times New Roman" w:hAnsi="Times New Roman" w:cs="Times New Roman"/>
                <w:sz w:val="18"/>
                <w:szCs w:val="18"/>
              </w:rPr>
            </w:pPr>
          </w:p>
        </w:tc>
        <w:tc>
          <w:tcPr>
            <w:tcW w:w="524" w:type="dxa"/>
          </w:tcPr>
          <w:p w14:paraId="0D816E77" w14:textId="77777777" w:rsidR="00B91E76" w:rsidRPr="00B4380A" w:rsidRDefault="00B91E76" w:rsidP="00B91E76">
            <w:pPr>
              <w:rPr>
                <w:rFonts w:ascii="Times New Roman" w:hAnsi="Times New Roman" w:cs="Times New Roman"/>
                <w:sz w:val="18"/>
                <w:szCs w:val="18"/>
              </w:rPr>
            </w:pPr>
          </w:p>
        </w:tc>
        <w:tc>
          <w:tcPr>
            <w:tcW w:w="518" w:type="dxa"/>
          </w:tcPr>
          <w:p w14:paraId="3977714B" w14:textId="77777777" w:rsidR="00B91E76" w:rsidRPr="00B4380A" w:rsidRDefault="00B91E76" w:rsidP="00B91E76">
            <w:pPr>
              <w:rPr>
                <w:rFonts w:ascii="Times New Roman" w:hAnsi="Times New Roman" w:cs="Times New Roman"/>
                <w:sz w:val="18"/>
                <w:szCs w:val="18"/>
              </w:rPr>
            </w:pPr>
          </w:p>
        </w:tc>
        <w:tc>
          <w:tcPr>
            <w:tcW w:w="457" w:type="dxa"/>
          </w:tcPr>
          <w:p w14:paraId="36422E93" w14:textId="77777777" w:rsidR="00B91E76" w:rsidRPr="00B4380A" w:rsidRDefault="00B91E76" w:rsidP="00B91E76">
            <w:pPr>
              <w:rPr>
                <w:rFonts w:ascii="Times New Roman" w:hAnsi="Times New Roman" w:cs="Times New Roman"/>
                <w:sz w:val="18"/>
                <w:szCs w:val="18"/>
              </w:rPr>
            </w:pPr>
          </w:p>
        </w:tc>
        <w:tc>
          <w:tcPr>
            <w:tcW w:w="457" w:type="dxa"/>
          </w:tcPr>
          <w:p w14:paraId="24019F8F" w14:textId="77777777" w:rsidR="00B91E76" w:rsidRPr="00B4380A" w:rsidRDefault="00B91E76" w:rsidP="00B91E76">
            <w:pPr>
              <w:rPr>
                <w:rFonts w:ascii="Times New Roman" w:hAnsi="Times New Roman" w:cs="Times New Roman"/>
                <w:sz w:val="18"/>
                <w:szCs w:val="18"/>
              </w:rPr>
            </w:pPr>
          </w:p>
        </w:tc>
        <w:tc>
          <w:tcPr>
            <w:tcW w:w="453" w:type="dxa"/>
          </w:tcPr>
          <w:p w14:paraId="6D5308D6" w14:textId="77777777" w:rsidR="00B91E76" w:rsidRPr="00B4380A" w:rsidRDefault="00B91E76" w:rsidP="00B91E76">
            <w:pPr>
              <w:rPr>
                <w:rFonts w:ascii="Times New Roman" w:hAnsi="Times New Roman" w:cs="Times New Roman"/>
                <w:sz w:val="18"/>
                <w:szCs w:val="18"/>
              </w:rPr>
            </w:pPr>
          </w:p>
        </w:tc>
        <w:tc>
          <w:tcPr>
            <w:tcW w:w="454" w:type="dxa"/>
          </w:tcPr>
          <w:p w14:paraId="2586FC6B" w14:textId="7A9B15FD"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468E6651" w14:textId="2AA77888" w:rsidR="00B91E76" w:rsidRPr="00B4380A" w:rsidRDefault="00B91E76" w:rsidP="00B91E76">
            <w:pPr>
              <w:rPr>
                <w:rFonts w:ascii="Times New Roman" w:hAnsi="Times New Roman" w:cs="Times New Roman"/>
                <w:sz w:val="18"/>
                <w:szCs w:val="18"/>
              </w:rPr>
            </w:pPr>
            <w:r w:rsidRPr="00B4380A">
              <w:rPr>
                <w:sz w:val="18"/>
                <w:szCs w:val="18"/>
              </w:rPr>
              <w:t>x</w:t>
            </w:r>
          </w:p>
        </w:tc>
        <w:tc>
          <w:tcPr>
            <w:tcW w:w="453" w:type="dxa"/>
          </w:tcPr>
          <w:p w14:paraId="5FF81C46" w14:textId="77777777" w:rsidR="00B91E76" w:rsidRPr="00B4380A" w:rsidRDefault="00B91E76" w:rsidP="00B91E76">
            <w:pPr>
              <w:rPr>
                <w:rFonts w:ascii="Times New Roman" w:hAnsi="Times New Roman" w:cs="Times New Roman"/>
                <w:sz w:val="18"/>
                <w:szCs w:val="18"/>
              </w:rPr>
            </w:pPr>
          </w:p>
        </w:tc>
      </w:tr>
      <w:tr w:rsidR="00B91E76" w:rsidRPr="00B4380A" w14:paraId="5D208D62" w14:textId="77777777" w:rsidTr="00760C02">
        <w:tc>
          <w:tcPr>
            <w:tcW w:w="1696" w:type="dxa"/>
          </w:tcPr>
          <w:p w14:paraId="54127E72" w14:textId="5E6BB292" w:rsidR="00B91E76" w:rsidRPr="00B4380A" w:rsidRDefault="00B91E76" w:rsidP="00B91E76">
            <w:pPr>
              <w:rPr>
                <w:rFonts w:ascii="Times New Roman" w:hAnsi="Times New Roman" w:cs="Times New Roman"/>
                <w:sz w:val="18"/>
                <w:szCs w:val="18"/>
              </w:rPr>
            </w:pPr>
            <w:r w:rsidRPr="00B4380A">
              <w:rPr>
                <w:sz w:val="18"/>
                <w:szCs w:val="18"/>
              </w:rPr>
              <w:t>Hofhuis 2022</w:t>
            </w:r>
          </w:p>
        </w:tc>
        <w:tc>
          <w:tcPr>
            <w:tcW w:w="1135" w:type="dxa"/>
          </w:tcPr>
          <w:p w14:paraId="6489B1F4" w14:textId="4F6EE0EA" w:rsidR="00B91E76" w:rsidRPr="00B4380A" w:rsidRDefault="00B91E76" w:rsidP="00B91E76">
            <w:pPr>
              <w:rPr>
                <w:rFonts w:ascii="Times New Roman" w:hAnsi="Times New Roman" w:cs="Times New Roman"/>
                <w:sz w:val="18"/>
                <w:szCs w:val="18"/>
              </w:rPr>
            </w:pPr>
            <w:r w:rsidRPr="00B4380A">
              <w:rPr>
                <w:sz w:val="18"/>
                <w:szCs w:val="18"/>
              </w:rPr>
              <w:t>182/300</w:t>
            </w:r>
          </w:p>
        </w:tc>
        <w:tc>
          <w:tcPr>
            <w:tcW w:w="436" w:type="dxa"/>
          </w:tcPr>
          <w:p w14:paraId="117CD5FB" w14:textId="77777777" w:rsidR="00B91E76" w:rsidRPr="00B4380A" w:rsidRDefault="00B91E76" w:rsidP="00B91E76">
            <w:pPr>
              <w:rPr>
                <w:rFonts w:ascii="Times New Roman" w:hAnsi="Times New Roman" w:cs="Times New Roman"/>
                <w:sz w:val="18"/>
                <w:szCs w:val="18"/>
              </w:rPr>
            </w:pPr>
          </w:p>
        </w:tc>
        <w:tc>
          <w:tcPr>
            <w:tcW w:w="456" w:type="dxa"/>
          </w:tcPr>
          <w:p w14:paraId="7D29A6B7" w14:textId="77777777" w:rsidR="00B91E76" w:rsidRPr="00B4380A" w:rsidRDefault="00B91E76" w:rsidP="00B91E76">
            <w:pPr>
              <w:rPr>
                <w:rFonts w:ascii="Times New Roman" w:hAnsi="Times New Roman" w:cs="Times New Roman"/>
                <w:sz w:val="18"/>
                <w:szCs w:val="18"/>
              </w:rPr>
            </w:pPr>
          </w:p>
        </w:tc>
        <w:tc>
          <w:tcPr>
            <w:tcW w:w="383" w:type="dxa"/>
          </w:tcPr>
          <w:p w14:paraId="41EDC4F3" w14:textId="77777777" w:rsidR="00B91E76" w:rsidRPr="00B4380A" w:rsidRDefault="00B91E76" w:rsidP="00B91E76">
            <w:pPr>
              <w:rPr>
                <w:rFonts w:ascii="Times New Roman" w:hAnsi="Times New Roman" w:cs="Times New Roman"/>
                <w:sz w:val="18"/>
                <w:szCs w:val="18"/>
              </w:rPr>
            </w:pPr>
          </w:p>
        </w:tc>
        <w:tc>
          <w:tcPr>
            <w:tcW w:w="526" w:type="dxa"/>
          </w:tcPr>
          <w:p w14:paraId="59A96B87" w14:textId="77777777" w:rsidR="00B91E76" w:rsidRPr="00B4380A" w:rsidRDefault="00B91E76" w:rsidP="00B91E76">
            <w:pPr>
              <w:rPr>
                <w:rFonts w:ascii="Times New Roman" w:hAnsi="Times New Roman" w:cs="Times New Roman"/>
                <w:sz w:val="18"/>
                <w:szCs w:val="18"/>
              </w:rPr>
            </w:pPr>
          </w:p>
        </w:tc>
        <w:tc>
          <w:tcPr>
            <w:tcW w:w="461" w:type="dxa"/>
          </w:tcPr>
          <w:p w14:paraId="538EFE4C" w14:textId="77777777" w:rsidR="00B91E76" w:rsidRPr="00B4380A" w:rsidRDefault="00B91E76" w:rsidP="00B91E76">
            <w:pPr>
              <w:rPr>
                <w:rFonts w:ascii="Times New Roman" w:hAnsi="Times New Roman" w:cs="Times New Roman"/>
                <w:sz w:val="18"/>
                <w:szCs w:val="18"/>
              </w:rPr>
            </w:pPr>
          </w:p>
        </w:tc>
        <w:tc>
          <w:tcPr>
            <w:tcW w:w="453" w:type="dxa"/>
          </w:tcPr>
          <w:p w14:paraId="2FBE84CC" w14:textId="77777777" w:rsidR="00B91E76" w:rsidRPr="00B4380A" w:rsidRDefault="00B91E76" w:rsidP="00B91E76">
            <w:pPr>
              <w:rPr>
                <w:rFonts w:ascii="Times New Roman" w:hAnsi="Times New Roman" w:cs="Times New Roman"/>
                <w:sz w:val="18"/>
                <w:szCs w:val="18"/>
              </w:rPr>
            </w:pPr>
          </w:p>
        </w:tc>
        <w:tc>
          <w:tcPr>
            <w:tcW w:w="453" w:type="dxa"/>
          </w:tcPr>
          <w:p w14:paraId="3AF9621F" w14:textId="77777777" w:rsidR="00B91E76" w:rsidRPr="00B4380A" w:rsidRDefault="00B91E76" w:rsidP="00B91E76">
            <w:pPr>
              <w:rPr>
                <w:rFonts w:ascii="Times New Roman" w:hAnsi="Times New Roman" w:cs="Times New Roman"/>
                <w:sz w:val="18"/>
                <w:szCs w:val="18"/>
              </w:rPr>
            </w:pPr>
          </w:p>
        </w:tc>
        <w:tc>
          <w:tcPr>
            <w:tcW w:w="453" w:type="dxa"/>
          </w:tcPr>
          <w:p w14:paraId="0C361B34" w14:textId="75C7C95A" w:rsidR="00B91E76" w:rsidRPr="00B4380A" w:rsidRDefault="00B91E76" w:rsidP="00B91E76">
            <w:pPr>
              <w:rPr>
                <w:rFonts w:ascii="Times New Roman" w:hAnsi="Times New Roman" w:cs="Times New Roman"/>
                <w:sz w:val="18"/>
                <w:szCs w:val="18"/>
              </w:rPr>
            </w:pPr>
            <w:r w:rsidRPr="00B4380A">
              <w:rPr>
                <w:sz w:val="18"/>
                <w:szCs w:val="18"/>
              </w:rPr>
              <w:t>x</w:t>
            </w:r>
          </w:p>
        </w:tc>
        <w:tc>
          <w:tcPr>
            <w:tcW w:w="435" w:type="dxa"/>
          </w:tcPr>
          <w:p w14:paraId="12BE4880" w14:textId="77777777" w:rsidR="00B91E76" w:rsidRPr="00B4380A" w:rsidRDefault="00B91E76" w:rsidP="00B91E76">
            <w:pPr>
              <w:rPr>
                <w:rFonts w:ascii="Times New Roman" w:hAnsi="Times New Roman" w:cs="Times New Roman"/>
                <w:sz w:val="18"/>
                <w:szCs w:val="18"/>
              </w:rPr>
            </w:pPr>
          </w:p>
        </w:tc>
        <w:tc>
          <w:tcPr>
            <w:tcW w:w="643" w:type="dxa"/>
          </w:tcPr>
          <w:p w14:paraId="28F0093A" w14:textId="77777777" w:rsidR="00B91E76" w:rsidRPr="00B4380A" w:rsidRDefault="00B91E76" w:rsidP="00B91E76">
            <w:pPr>
              <w:rPr>
                <w:rFonts w:ascii="Times New Roman" w:hAnsi="Times New Roman" w:cs="Times New Roman"/>
                <w:sz w:val="18"/>
                <w:szCs w:val="18"/>
              </w:rPr>
            </w:pPr>
          </w:p>
        </w:tc>
        <w:tc>
          <w:tcPr>
            <w:tcW w:w="453" w:type="dxa"/>
          </w:tcPr>
          <w:p w14:paraId="1B9ECECA" w14:textId="77777777" w:rsidR="00B91E76" w:rsidRPr="00B4380A" w:rsidRDefault="00B91E76" w:rsidP="00B91E76">
            <w:pPr>
              <w:rPr>
                <w:rFonts w:ascii="Times New Roman" w:hAnsi="Times New Roman" w:cs="Times New Roman"/>
                <w:sz w:val="18"/>
                <w:szCs w:val="18"/>
              </w:rPr>
            </w:pPr>
          </w:p>
        </w:tc>
        <w:tc>
          <w:tcPr>
            <w:tcW w:w="435" w:type="dxa"/>
          </w:tcPr>
          <w:p w14:paraId="366FD142" w14:textId="77777777" w:rsidR="00B91E76" w:rsidRPr="00B4380A" w:rsidRDefault="00B91E76" w:rsidP="00B91E76">
            <w:pPr>
              <w:rPr>
                <w:rFonts w:ascii="Times New Roman" w:hAnsi="Times New Roman" w:cs="Times New Roman"/>
                <w:sz w:val="18"/>
                <w:szCs w:val="18"/>
              </w:rPr>
            </w:pPr>
          </w:p>
        </w:tc>
        <w:tc>
          <w:tcPr>
            <w:tcW w:w="531" w:type="dxa"/>
          </w:tcPr>
          <w:p w14:paraId="7ABB9B74" w14:textId="77777777" w:rsidR="00B91E76" w:rsidRPr="00B4380A" w:rsidRDefault="00B91E76" w:rsidP="00B91E76">
            <w:pPr>
              <w:rPr>
                <w:rFonts w:ascii="Times New Roman" w:hAnsi="Times New Roman" w:cs="Times New Roman"/>
                <w:sz w:val="18"/>
                <w:szCs w:val="18"/>
              </w:rPr>
            </w:pPr>
          </w:p>
        </w:tc>
        <w:tc>
          <w:tcPr>
            <w:tcW w:w="471" w:type="dxa"/>
          </w:tcPr>
          <w:p w14:paraId="0A47A01D" w14:textId="77777777" w:rsidR="00B91E76" w:rsidRPr="00B4380A" w:rsidRDefault="00B91E76" w:rsidP="00B91E76">
            <w:pPr>
              <w:rPr>
                <w:rFonts w:ascii="Times New Roman" w:hAnsi="Times New Roman" w:cs="Times New Roman"/>
                <w:sz w:val="18"/>
                <w:szCs w:val="18"/>
              </w:rPr>
            </w:pPr>
          </w:p>
        </w:tc>
        <w:tc>
          <w:tcPr>
            <w:tcW w:w="470" w:type="dxa"/>
          </w:tcPr>
          <w:p w14:paraId="78D62C75" w14:textId="77777777" w:rsidR="00B91E76" w:rsidRPr="00B4380A" w:rsidRDefault="00B91E76" w:rsidP="00B91E76">
            <w:pPr>
              <w:rPr>
                <w:rFonts w:ascii="Times New Roman" w:hAnsi="Times New Roman" w:cs="Times New Roman"/>
                <w:sz w:val="18"/>
                <w:szCs w:val="18"/>
              </w:rPr>
            </w:pPr>
          </w:p>
        </w:tc>
        <w:tc>
          <w:tcPr>
            <w:tcW w:w="524" w:type="dxa"/>
          </w:tcPr>
          <w:p w14:paraId="4B747FFC" w14:textId="77777777" w:rsidR="00B91E76" w:rsidRPr="00B4380A" w:rsidRDefault="00B91E76" w:rsidP="00B91E76">
            <w:pPr>
              <w:rPr>
                <w:rFonts w:ascii="Times New Roman" w:hAnsi="Times New Roman" w:cs="Times New Roman"/>
                <w:sz w:val="18"/>
                <w:szCs w:val="18"/>
              </w:rPr>
            </w:pPr>
          </w:p>
        </w:tc>
        <w:tc>
          <w:tcPr>
            <w:tcW w:w="524" w:type="dxa"/>
          </w:tcPr>
          <w:p w14:paraId="4F5ECD93" w14:textId="77777777" w:rsidR="00B91E76" w:rsidRPr="00B4380A" w:rsidRDefault="00B91E76" w:rsidP="00B91E76">
            <w:pPr>
              <w:rPr>
                <w:rFonts w:ascii="Times New Roman" w:hAnsi="Times New Roman" w:cs="Times New Roman"/>
                <w:sz w:val="18"/>
                <w:szCs w:val="18"/>
              </w:rPr>
            </w:pPr>
          </w:p>
        </w:tc>
        <w:tc>
          <w:tcPr>
            <w:tcW w:w="518" w:type="dxa"/>
          </w:tcPr>
          <w:p w14:paraId="030150E1" w14:textId="77777777" w:rsidR="00B91E76" w:rsidRPr="00B4380A" w:rsidRDefault="00B91E76" w:rsidP="00B91E76">
            <w:pPr>
              <w:rPr>
                <w:rFonts w:ascii="Times New Roman" w:hAnsi="Times New Roman" w:cs="Times New Roman"/>
                <w:sz w:val="18"/>
                <w:szCs w:val="18"/>
              </w:rPr>
            </w:pPr>
          </w:p>
        </w:tc>
        <w:tc>
          <w:tcPr>
            <w:tcW w:w="457" w:type="dxa"/>
          </w:tcPr>
          <w:p w14:paraId="64887E5C" w14:textId="77777777" w:rsidR="00B91E76" w:rsidRPr="00B4380A" w:rsidRDefault="00B91E76" w:rsidP="00B91E76">
            <w:pPr>
              <w:rPr>
                <w:rFonts w:ascii="Times New Roman" w:hAnsi="Times New Roman" w:cs="Times New Roman"/>
                <w:sz w:val="18"/>
                <w:szCs w:val="18"/>
              </w:rPr>
            </w:pPr>
          </w:p>
        </w:tc>
        <w:tc>
          <w:tcPr>
            <w:tcW w:w="457" w:type="dxa"/>
          </w:tcPr>
          <w:p w14:paraId="63647939" w14:textId="77777777" w:rsidR="00B91E76" w:rsidRPr="00B4380A" w:rsidRDefault="00B91E76" w:rsidP="00B91E76">
            <w:pPr>
              <w:rPr>
                <w:rFonts w:ascii="Times New Roman" w:hAnsi="Times New Roman" w:cs="Times New Roman"/>
                <w:sz w:val="18"/>
                <w:szCs w:val="18"/>
              </w:rPr>
            </w:pPr>
          </w:p>
        </w:tc>
        <w:tc>
          <w:tcPr>
            <w:tcW w:w="453" w:type="dxa"/>
          </w:tcPr>
          <w:p w14:paraId="208B5C78" w14:textId="77777777" w:rsidR="00B91E76" w:rsidRPr="00B4380A" w:rsidRDefault="00B91E76" w:rsidP="00B91E76">
            <w:pPr>
              <w:rPr>
                <w:rFonts w:ascii="Times New Roman" w:hAnsi="Times New Roman" w:cs="Times New Roman"/>
                <w:sz w:val="18"/>
                <w:szCs w:val="18"/>
              </w:rPr>
            </w:pPr>
          </w:p>
        </w:tc>
        <w:tc>
          <w:tcPr>
            <w:tcW w:w="454" w:type="dxa"/>
          </w:tcPr>
          <w:p w14:paraId="1D673C7D" w14:textId="77777777" w:rsidR="00B91E76" w:rsidRPr="00B4380A" w:rsidRDefault="00B91E76" w:rsidP="00B91E76">
            <w:pPr>
              <w:rPr>
                <w:rFonts w:ascii="Times New Roman" w:hAnsi="Times New Roman" w:cs="Times New Roman"/>
                <w:sz w:val="18"/>
                <w:szCs w:val="18"/>
              </w:rPr>
            </w:pPr>
          </w:p>
        </w:tc>
        <w:tc>
          <w:tcPr>
            <w:tcW w:w="454" w:type="dxa"/>
          </w:tcPr>
          <w:p w14:paraId="1C885989" w14:textId="77777777" w:rsidR="00B91E76" w:rsidRPr="00B4380A" w:rsidRDefault="00B91E76" w:rsidP="00B91E76">
            <w:pPr>
              <w:rPr>
                <w:rFonts w:ascii="Times New Roman" w:hAnsi="Times New Roman" w:cs="Times New Roman"/>
                <w:sz w:val="18"/>
                <w:szCs w:val="18"/>
              </w:rPr>
            </w:pPr>
          </w:p>
        </w:tc>
        <w:tc>
          <w:tcPr>
            <w:tcW w:w="453" w:type="dxa"/>
          </w:tcPr>
          <w:p w14:paraId="35DF933E" w14:textId="77777777" w:rsidR="00B91E76" w:rsidRPr="00B4380A" w:rsidRDefault="00B91E76" w:rsidP="00B91E76">
            <w:pPr>
              <w:rPr>
                <w:rFonts w:ascii="Times New Roman" w:hAnsi="Times New Roman" w:cs="Times New Roman"/>
                <w:sz w:val="18"/>
                <w:szCs w:val="18"/>
              </w:rPr>
            </w:pPr>
          </w:p>
        </w:tc>
      </w:tr>
      <w:tr w:rsidR="00B91E76" w:rsidRPr="00B4380A" w14:paraId="17738623" w14:textId="77777777" w:rsidTr="00760C02">
        <w:tc>
          <w:tcPr>
            <w:tcW w:w="1696" w:type="dxa"/>
          </w:tcPr>
          <w:p w14:paraId="44DCDCF7" w14:textId="64AE6CAB" w:rsidR="00B91E76" w:rsidRPr="00B4380A" w:rsidRDefault="00B91E76" w:rsidP="00B91E76">
            <w:pPr>
              <w:rPr>
                <w:rFonts w:ascii="Times New Roman" w:hAnsi="Times New Roman" w:cs="Times New Roman"/>
                <w:sz w:val="18"/>
                <w:szCs w:val="18"/>
              </w:rPr>
            </w:pPr>
            <w:r w:rsidRPr="00B4380A">
              <w:rPr>
                <w:sz w:val="18"/>
                <w:szCs w:val="18"/>
              </w:rPr>
              <w:t>Hölttä 2011</w:t>
            </w:r>
          </w:p>
        </w:tc>
        <w:tc>
          <w:tcPr>
            <w:tcW w:w="1135" w:type="dxa"/>
          </w:tcPr>
          <w:p w14:paraId="6815CCF0" w14:textId="4DE18528" w:rsidR="00B91E76" w:rsidRPr="00B4380A" w:rsidRDefault="00B91E76" w:rsidP="00B91E76">
            <w:pPr>
              <w:rPr>
                <w:rFonts w:ascii="Times New Roman" w:hAnsi="Times New Roman" w:cs="Times New Roman"/>
                <w:sz w:val="18"/>
                <w:szCs w:val="18"/>
              </w:rPr>
            </w:pPr>
            <w:r w:rsidRPr="00B4380A">
              <w:rPr>
                <w:sz w:val="18"/>
                <w:szCs w:val="18"/>
              </w:rPr>
              <w:t>66/189</w:t>
            </w:r>
          </w:p>
        </w:tc>
        <w:tc>
          <w:tcPr>
            <w:tcW w:w="436" w:type="dxa"/>
          </w:tcPr>
          <w:p w14:paraId="276411E5" w14:textId="77777777" w:rsidR="00B91E76" w:rsidRPr="00B4380A" w:rsidRDefault="00B91E76" w:rsidP="00B91E76">
            <w:pPr>
              <w:rPr>
                <w:rFonts w:ascii="Times New Roman" w:hAnsi="Times New Roman" w:cs="Times New Roman"/>
                <w:sz w:val="18"/>
                <w:szCs w:val="18"/>
              </w:rPr>
            </w:pPr>
          </w:p>
        </w:tc>
        <w:tc>
          <w:tcPr>
            <w:tcW w:w="456" w:type="dxa"/>
          </w:tcPr>
          <w:p w14:paraId="450F3796" w14:textId="77777777" w:rsidR="00B91E76" w:rsidRPr="00B4380A" w:rsidRDefault="00B91E76" w:rsidP="00B91E76">
            <w:pPr>
              <w:rPr>
                <w:rFonts w:ascii="Times New Roman" w:hAnsi="Times New Roman" w:cs="Times New Roman"/>
                <w:sz w:val="18"/>
                <w:szCs w:val="18"/>
              </w:rPr>
            </w:pPr>
          </w:p>
        </w:tc>
        <w:tc>
          <w:tcPr>
            <w:tcW w:w="383" w:type="dxa"/>
          </w:tcPr>
          <w:p w14:paraId="73D45493" w14:textId="77777777" w:rsidR="00B91E76" w:rsidRPr="00B4380A" w:rsidRDefault="00B91E76" w:rsidP="00B91E76">
            <w:pPr>
              <w:rPr>
                <w:rFonts w:ascii="Times New Roman" w:hAnsi="Times New Roman" w:cs="Times New Roman"/>
                <w:sz w:val="18"/>
                <w:szCs w:val="18"/>
              </w:rPr>
            </w:pPr>
          </w:p>
        </w:tc>
        <w:tc>
          <w:tcPr>
            <w:tcW w:w="526" w:type="dxa"/>
          </w:tcPr>
          <w:p w14:paraId="33BD7880" w14:textId="77777777" w:rsidR="00B91E76" w:rsidRPr="00B4380A" w:rsidRDefault="00B91E76" w:rsidP="00B91E76">
            <w:pPr>
              <w:rPr>
                <w:rFonts w:ascii="Times New Roman" w:hAnsi="Times New Roman" w:cs="Times New Roman"/>
                <w:sz w:val="18"/>
                <w:szCs w:val="18"/>
              </w:rPr>
            </w:pPr>
          </w:p>
        </w:tc>
        <w:tc>
          <w:tcPr>
            <w:tcW w:w="461" w:type="dxa"/>
          </w:tcPr>
          <w:p w14:paraId="06C48BF6" w14:textId="77777777" w:rsidR="00B91E76" w:rsidRPr="00B4380A" w:rsidRDefault="00B91E76" w:rsidP="00B91E76">
            <w:pPr>
              <w:rPr>
                <w:rFonts w:ascii="Times New Roman" w:hAnsi="Times New Roman" w:cs="Times New Roman"/>
                <w:sz w:val="18"/>
                <w:szCs w:val="18"/>
              </w:rPr>
            </w:pPr>
          </w:p>
        </w:tc>
        <w:tc>
          <w:tcPr>
            <w:tcW w:w="453" w:type="dxa"/>
          </w:tcPr>
          <w:p w14:paraId="3D3A1E74" w14:textId="77777777" w:rsidR="00B91E76" w:rsidRPr="00B4380A" w:rsidRDefault="00B91E76" w:rsidP="00B91E76">
            <w:pPr>
              <w:rPr>
                <w:rFonts w:ascii="Times New Roman" w:hAnsi="Times New Roman" w:cs="Times New Roman"/>
                <w:sz w:val="18"/>
                <w:szCs w:val="18"/>
              </w:rPr>
            </w:pPr>
          </w:p>
        </w:tc>
        <w:tc>
          <w:tcPr>
            <w:tcW w:w="453" w:type="dxa"/>
          </w:tcPr>
          <w:p w14:paraId="79AF29EB" w14:textId="77777777" w:rsidR="00B91E76" w:rsidRPr="00B4380A" w:rsidRDefault="00B91E76" w:rsidP="00B91E76">
            <w:pPr>
              <w:rPr>
                <w:rFonts w:ascii="Times New Roman" w:hAnsi="Times New Roman" w:cs="Times New Roman"/>
                <w:sz w:val="18"/>
                <w:szCs w:val="18"/>
              </w:rPr>
            </w:pPr>
          </w:p>
        </w:tc>
        <w:tc>
          <w:tcPr>
            <w:tcW w:w="453" w:type="dxa"/>
          </w:tcPr>
          <w:p w14:paraId="4FE81E25" w14:textId="77777777" w:rsidR="00B91E76" w:rsidRPr="00B4380A" w:rsidRDefault="00B91E76" w:rsidP="00B91E76">
            <w:pPr>
              <w:rPr>
                <w:rFonts w:ascii="Times New Roman" w:hAnsi="Times New Roman" w:cs="Times New Roman"/>
                <w:sz w:val="18"/>
                <w:szCs w:val="18"/>
              </w:rPr>
            </w:pPr>
          </w:p>
        </w:tc>
        <w:tc>
          <w:tcPr>
            <w:tcW w:w="435" w:type="dxa"/>
          </w:tcPr>
          <w:p w14:paraId="16D9625C" w14:textId="77777777" w:rsidR="00B91E76" w:rsidRPr="00B4380A" w:rsidRDefault="00B91E76" w:rsidP="00B91E76">
            <w:pPr>
              <w:rPr>
                <w:rFonts w:ascii="Times New Roman" w:hAnsi="Times New Roman" w:cs="Times New Roman"/>
                <w:sz w:val="18"/>
                <w:szCs w:val="18"/>
              </w:rPr>
            </w:pPr>
          </w:p>
        </w:tc>
        <w:tc>
          <w:tcPr>
            <w:tcW w:w="643" w:type="dxa"/>
          </w:tcPr>
          <w:p w14:paraId="2C9F32FF" w14:textId="77777777" w:rsidR="00B91E76" w:rsidRPr="00B4380A" w:rsidRDefault="00B91E76" w:rsidP="00B91E76">
            <w:pPr>
              <w:rPr>
                <w:rFonts w:ascii="Times New Roman" w:hAnsi="Times New Roman" w:cs="Times New Roman"/>
                <w:sz w:val="18"/>
                <w:szCs w:val="18"/>
              </w:rPr>
            </w:pPr>
          </w:p>
        </w:tc>
        <w:tc>
          <w:tcPr>
            <w:tcW w:w="453" w:type="dxa"/>
          </w:tcPr>
          <w:p w14:paraId="727436BA" w14:textId="77777777" w:rsidR="00B91E76" w:rsidRPr="00B4380A" w:rsidRDefault="00B91E76" w:rsidP="00B91E76">
            <w:pPr>
              <w:rPr>
                <w:rFonts w:ascii="Times New Roman" w:hAnsi="Times New Roman" w:cs="Times New Roman"/>
                <w:sz w:val="18"/>
                <w:szCs w:val="18"/>
              </w:rPr>
            </w:pPr>
          </w:p>
        </w:tc>
        <w:tc>
          <w:tcPr>
            <w:tcW w:w="435" w:type="dxa"/>
          </w:tcPr>
          <w:p w14:paraId="6F647275" w14:textId="77777777" w:rsidR="00B91E76" w:rsidRPr="00B4380A" w:rsidRDefault="00B91E76" w:rsidP="00B91E76">
            <w:pPr>
              <w:rPr>
                <w:rFonts w:ascii="Times New Roman" w:hAnsi="Times New Roman" w:cs="Times New Roman"/>
                <w:sz w:val="18"/>
                <w:szCs w:val="18"/>
              </w:rPr>
            </w:pPr>
          </w:p>
        </w:tc>
        <w:tc>
          <w:tcPr>
            <w:tcW w:w="531" w:type="dxa"/>
          </w:tcPr>
          <w:p w14:paraId="7B87DA20" w14:textId="77777777" w:rsidR="00B91E76" w:rsidRPr="00B4380A" w:rsidRDefault="00B91E76" w:rsidP="00B91E76">
            <w:pPr>
              <w:rPr>
                <w:rFonts w:ascii="Times New Roman" w:hAnsi="Times New Roman" w:cs="Times New Roman"/>
                <w:sz w:val="18"/>
                <w:szCs w:val="18"/>
              </w:rPr>
            </w:pPr>
          </w:p>
        </w:tc>
        <w:tc>
          <w:tcPr>
            <w:tcW w:w="471" w:type="dxa"/>
          </w:tcPr>
          <w:p w14:paraId="25C805EC" w14:textId="77777777" w:rsidR="00B91E76" w:rsidRPr="00B4380A" w:rsidRDefault="00B91E76" w:rsidP="00B91E76">
            <w:pPr>
              <w:rPr>
                <w:rFonts w:ascii="Times New Roman" w:hAnsi="Times New Roman" w:cs="Times New Roman"/>
                <w:sz w:val="18"/>
                <w:szCs w:val="18"/>
              </w:rPr>
            </w:pPr>
          </w:p>
        </w:tc>
        <w:tc>
          <w:tcPr>
            <w:tcW w:w="470" w:type="dxa"/>
          </w:tcPr>
          <w:p w14:paraId="0597F1CD" w14:textId="77777777" w:rsidR="00B91E76" w:rsidRPr="00B4380A" w:rsidRDefault="00B91E76" w:rsidP="00B91E76">
            <w:pPr>
              <w:rPr>
                <w:rFonts w:ascii="Times New Roman" w:hAnsi="Times New Roman" w:cs="Times New Roman"/>
                <w:sz w:val="18"/>
                <w:szCs w:val="18"/>
              </w:rPr>
            </w:pPr>
          </w:p>
        </w:tc>
        <w:tc>
          <w:tcPr>
            <w:tcW w:w="524" w:type="dxa"/>
          </w:tcPr>
          <w:p w14:paraId="3123E864" w14:textId="77777777" w:rsidR="00B91E76" w:rsidRPr="00B4380A" w:rsidRDefault="00B91E76" w:rsidP="00B91E76">
            <w:pPr>
              <w:rPr>
                <w:rFonts w:ascii="Times New Roman" w:hAnsi="Times New Roman" w:cs="Times New Roman"/>
                <w:sz w:val="18"/>
                <w:szCs w:val="18"/>
              </w:rPr>
            </w:pPr>
          </w:p>
        </w:tc>
        <w:tc>
          <w:tcPr>
            <w:tcW w:w="524" w:type="dxa"/>
          </w:tcPr>
          <w:p w14:paraId="49971088" w14:textId="77777777" w:rsidR="00B91E76" w:rsidRPr="00B4380A" w:rsidRDefault="00B91E76" w:rsidP="00B91E76">
            <w:pPr>
              <w:rPr>
                <w:rFonts w:ascii="Times New Roman" w:hAnsi="Times New Roman" w:cs="Times New Roman"/>
                <w:sz w:val="18"/>
                <w:szCs w:val="18"/>
              </w:rPr>
            </w:pPr>
          </w:p>
        </w:tc>
        <w:tc>
          <w:tcPr>
            <w:tcW w:w="518" w:type="dxa"/>
          </w:tcPr>
          <w:p w14:paraId="436200D5" w14:textId="77777777" w:rsidR="00B91E76" w:rsidRPr="00B4380A" w:rsidRDefault="00B91E76" w:rsidP="00B91E76">
            <w:pPr>
              <w:rPr>
                <w:rFonts w:ascii="Times New Roman" w:hAnsi="Times New Roman" w:cs="Times New Roman"/>
                <w:sz w:val="18"/>
                <w:szCs w:val="18"/>
              </w:rPr>
            </w:pPr>
          </w:p>
        </w:tc>
        <w:tc>
          <w:tcPr>
            <w:tcW w:w="457" w:type="dxa"/>
          </w:tcPr>
          <w:p w14:paraId="21C6B389" w14:textId="77777777" w:rsidR="00B91E76" w:rsidRPr="00B4380A" w:rsidRDefault="00B91E76" w:rsidP="00B91E76">
            <w:pPr>
              <w:rPr>
                <w:rFonts w:ascii="Times New Roman" w:hAnsi="Times New Roman" w:cs="Times New Roman"/>
                <w:sz w:val="18"/>
                <w:szCs w:val="18"/>
              </w:rPr>
            </w:pPr>
          </w:p>
        </w:tc>
        <w:tc>
          <w:tcPr>
            <w:tcW w:w="457" w:type="dxa"/>
          </w:tcPr>
          <w:p w14:paraId="5EE26589" w14:textId="77777777" w:rsidR="00B91E76" w:rsidRPr="00B4380A" w:rsidRDefault="00B91E76" w:rsidP="00B91E76">
            <w:pPr>
              <w:rPr>
                <w:rFonts w:ascii="Times New Roman" w:hAnsi="Times New Roman" w:cs="Times New Roman"/>
                <w:sz w:val="18"/>
                <w:szCs w:val="18"/>
              </w:rPr>
            </w:pPr>
          </w:p>
        </w:tc>
        <w:tc>
          <w:tcPr>
            <w:tcW w:w="453" w:type="dxa"/>
          </w:tcPr>
          <w:p w14:paraId="2E5E1FA6" w14:textId="77777777" w:rsidR="00B91E76" w:rsidRPr="00B4380A" w:rsidRDefault="00B91E76" w:rsidP="00B91E76">
            <w:pPr>
              <w:rPr>
                <w:rFonts w:ascii="Times New Roman" w:hAnsi="Times New Roman" w:cs="Times New Roman"/>
                <w:sz w:val="18"/>
                <w:szCs w:val="18"/>
              </w:rPr>
            </w:pPr>
          </w:p>
        </w:tc>
        <w:tc>
          <w:tcPr>
            <w:tcW w:w="454" w:type="dxa"/>
          </w:tcPr>
          <w:p w14:paraId="6BF0E5D7" w14:textId="77777777" w:rsidR="00B91E76" w:rsidRPr="00B4380A" w:rsidRDefault="00B91E76" w:rsidP="00B91E76">
            <w:pPr>
              <w:rPr>
                <w:rFonts w:ascii="Times New Roman" w:hAnsi="Times New Roman" w:cs="Times New Roman"/>
                <w:sz w:val="18"/>
                <w:szCs w:val="18"/>
              </w:rPr>
            </w:pPr>
          </w:p>
        </w:tc>
        <w:tc>
          <w:tcPr>
            <w:tcW w:w="454" w:type="dxa"/>
          </w:tcPr>
          <w:p w14:paraId="13AE4E56" w14:textId="77777777" w:rsidR="00B91E76" w:rsidRPr="00B4380A" w:rsidRDefault="00B91E76" w:rsidP="00B91E76">
            <w:pPr>
              <w:rPr>
                <w:rFonts w:ascii="Times New Roman" w:hAnsi="Times New Roman" w:cs="Times New Roman"/>
                <w:sz w:val="18"/>
                <w:szCs w:val="18"/>
              </w:rPr>
            </w:pPr>
          </w:p>
        </w:tc>
        <w:tc>
          <w:tcPr>
            <w:tcW w:w="453" w:type="dxa"/>
          </w:tcPr>
          <w:p w14:paraId="20FFFC01" w14:textId="0C847AA2" w:rsidR="00B91E76" w:rsidRPr="00B4380A" w:rsidRDefault="00B91E76" w:rsidP="00B91E76">
            <w:pPr>
              <w:rPr>
                <w:rFonts w:ascii="Times New Roman" w:hAnsi="Times New Roman" w:cs="Times New Roman"/>
                <w:sz w:val="18"/>
                <w:szCs w:val="18"/>
              </w:rPr>
            </w:pPr>
            <w:r w:rsidRPr="00B4380A">
              <w:rPr>
                <w:sz w:val="18"/>
                <w:szCs w:val="18"/>
              </w:rPr>
              <w:t>x</w:t>
            </w:r>
          </w:p>
        </w:tc>
      </w:tr>
      <w:tr w:rsidR="00B91E76" w:rsidRPr="00B4380A" w14:paraId="54DC4199" w14:textId="77777777" w:rsidTr="00760C02">
        <w:tc>
          <w:tcPr>
            <w:tcW w:w="1696" w:type="dxa"/>
          </w:tcPr>
          <w:p w14:paraId="45EDA30A" w14:textId="128BCFF7" w:rsidR="00B91E76" w:rsidRPr="00B4380A" w:rsidRDefault="00B91E76" w:rsidP="00B91E76">
            <w:pPr>
              <w:rPr>
                <w:rFonts w:ascii="Times New Roman" w:hAnsi="Times New Roman" w:cs="Times New Roman"/>
                <w:sz w:val="18"/>
                <w:szCs w:val="18"/>
              </w:rPr>
            </w:pPr>
            <w:r w:rsidRPr="00B4380A">
              <w:rPr>
                <w:sz w:val="18"/>
                <w:szCs w:val="18"/>
              </w:rPr>
              <w:t>Honda 2018</w:t>
            </w:r>
          </w:p>
        </w:tc>
        <w:tc>
          <w:tcPr>
            <w:tcW w:w="1135" w:type="dxa"/>
          </w:tcPr>
          <w:p w14:paraId="4894848F" w14:textId="66C59A84" w:rsidR="00B91E76" w:rsidRPr="00B4380A" w:rsidRDefault="00B91E76" w:rsidP="00B91E76">
            <w:pPr>
              <w:rPr>
                <w:rFonts w:ascii="Times New Roman" w:hAnsi="Times New Roman" w:cs="Times New Roman"/>
                <w:sz w:val="18"/>
                <w:szCs w:val="18"/>
              </w:rPr>
            </w:pPr>
            <w:r w:rsidRPr="00B4380A">
              <w:rPr>
                <w:sz w:val="18"/>
                <w:szCs w:val="18"/>
              </w:rPr>
              <w:t>134/465</w:t>
            </w:r>
          </w:p>
        </w:tc>
        <w:tc>
          <w:tcPr>
            <w:tcW w:w="436" w:type="dxa"/>
          </w:tcPr>
          <w:p w14:paraId="04AE3832" w14:textId="77777777" w:rsidR="00B91E76" w:rsidRPr="00B4380A" w:rsidRDefault="00B91E76" w:rsidP="00B91E76">
            <w:pPr>
              <w:rPr>
                <w:rFonts w:ascii="Times New Roman" w:hAnsi="Times New Roman" w:cs="Times New Roman"/>
                <w:sz w:val="18"/>
                <w:szCs w:val="18"/>
              </w:rPr>
            </w:pPr>
          </w:p>
        </w:tc>
        <w:tc>
          <w:tcPr>
            <w:tcW w:w="456" w:type="dxa"/>
          </w:tcPr>
          <w:p w14:paraId="2AAE8C44" w14:textId="77777777" w:rsidR="00B91E76" w:rsidRPr="00B4380A" w:rsidRDefault="00B91E76" w:rsidP="00B91E76">
            <w:pPr>
              <w:rPr>
                <w:rFonts w:ascii="Times New Roman" w:hAnsi="Times New Roman" w:cs="Times New Roman"/>
                <w:sz w:val="18"/>
                <w:szCs w:val="18"/>
              </w:rPr>
            </w:pPr>
          </w:p>
        </w:tc>
        <w:tc>
          <w:tcPr>
            <w:tcW w:w="383" w:type="dxa"/>
          </w:tcPr>
          <w:p w14:paraId="0547C5BA" w14:textId="77777777" w:rsidR="00B91E76" w:rsidRPr="00B4380A" w:rsidRDefault="00B91E76" w:rsidP="00B91E76">
            <w:pPr>
              <w:rPr>
                <w:rFonts w:ascii="Times New Roman" w:hAnsi="Times New Roman" w:cs="Times New Roman"/>
                <w:sz w:val="18"/>
                <w:szCs w:val="18"/>
              </w:rPr>
            </w:pPr>
          </w:p>
        </w:tc>
        <w:tc>
          <w:tcPr>
            <w:tcW w:w="526" w:type="dxa"/>
          </w:tcPr>
          <w:p w14:paraId="2D792CD0" w14:textId="77777777" w:rsidR="00B91E76" w:rsidRPr="00B4380A" w:rsidRDefault="00B91E76" w:rsidP="00B91E76">
            <w:pPr>
              <w:rPr>
                <w:rFonts w:ascii="Times New Roman" w:hAnsi="Times New Roman" w:cs="Times New Roman"/>
                <w:sz w:val="18"/>
                <w:szCs w:val="18"/>
              </w:rPr>
            </w:pPr>
          </w:p>
        </w:tc>
        <w:tc>
          <w:tcPr>
            <w:tcW w:w="461" w:type="dxa"/>
          </w:tcPr>
          <w:p w14:paraId="1CB902E7" w14:textId="77777777" w:rsidR="00B91E76" w:rsidRPr="00B4380A" w:rsidRDefault="00B91E76" w:rsidP="00B91E76">
            <w:pPr>
              <w:rPr>
                <w:rFonts w:ascii="Times New Roman" w:hAnsi="Times New Roman" w:cs="Times New Roman"/>
                <w:sz w:val="18"/>
                <w:szCs w:val="18"/>
              </w:rPr>
            </w:pPr>
          </w:p>
        </w:tc>
        <w:tc>
          <w:tcPr>
            <w:tcW w:w="453" w:type="dxa"/>
          </w:tcPr>
          <w:p w14:paraId="00B11B82" w14:textId="77777777" w:rsidR="00B91E76" w:rsidRPr="00B4380A" w:rsidRDefault="00B91E76" w:rsidP="00B91E76">
            <w:pPr>
              <w:rPr>
                <w:rFonts w:ascii="Times New Roman" w:hAnsi="Times New Roman" w:cs="Times New Roman"/>
                <w:sz w:val="18"/>
                <w:szCs w:val="18"/>
              </w:rPr>
            </w:pPr>
          </w:p>
        </w:tc>
        <w:tc>
          <w:tcPr>
            <w:tcW w:w="453" w:type="dxa"/>
          </w:tcPr>
          <w:p w14:paraId="2578F78F" w14:textId="77777777" w:rsidR="00B91E76" w:rsidRPr="00B4380A" w:rsidRDefault="00B91E76" w:rsidP="00B91E76">
            <w:pPr>
              <w:rPr>
                <w:rFonts w:ascii="Times New Roman" w:hAnsi="Times New Roman" w:cs="Times New Roman"/>
                <w:sz w:val="18"/>
                <w:szCs w:val="18"/>
              </w:rPr>
            </w:pPr>
          </w:p>
        </w:tc>
        <w:tc>
          <w:tcPr>
            <w:tcW w:w="453" w:type="dxa"/>
          </w:tcPr>
          <w:p w14:paraId="2CBDFEAB" w14:textId="77777777" w:rsidR="00B91E76" w:rsidRPr="00B4380A" w:rsidRDefault="00B91E76" w:rsidP="00B91E76">
            <w:pPr>
              <w:rPr>
                <w:rFonts w:ascii="Times New Roman" w:hAnsi="Times New Roman" w:cs="Times New Roman"/>
                <w:sz w:val="18"/>
                <w:szCs w:val="18"/>
              </w:rPr>
            </w:pPr>
          </w:p>
        </w:tc>
        <w:tc>
          <w:tcPr>
            <w:tcW w:w="435" w:type="dxa"/>
          </w:tcPr>
          <w:p w14:paraId="0FDFC3AC" w14:textId="77777777" w:rsidR="00B91E76" w:rsidRPr="00B4380A" w:rsidRDefault="00B91E76" w:rsidP="00B91E76">
            <w:pPr>
              <w:rPr>
                <w:rFonts w:ascii="Times New Roman" w:hAnsi="Times New Roman" w:cs="Times New Roman"/>
                <w:sz w:val="18"/>
                <w:szCs w:val="18"/>
              </w:rPr>
            </w:pPr>
          </w:p>
        </w:tc>
        <w:tc>
          <w:tcPr>
            <w:tcW w:w="643" w:type="dxa"/>
          </w:tcPr>
          <w:p w14:paraId="16625BA4" w14:textId="77777777" w:rsidR="00B91E76" w:rsidRPr="00B4380A" w:rsidRDefault="00B91E76" w:rsidP="00B91E76">
            <w:pPr>
              <w:rPr>
                <w:rFonts w:ascii="Times New Roman" w:hAnsi="Times New Roman" w:cs="Times New Roman"/>
                <w:sz w:val="18"/>
                <w:szCs w:val="18"/>
              </w:rPr>
            </w:pPr>
          </w:p>
        </w:tc>
        <w:tc>
          <w:tcPr>
            <w:tcW w:w="453" w:type="dxa"/>
          </w:tcPr>
          <w:p w14:paraId="56625C9C" w14:textId="77777777" w:rsidR="00B91E76" w:rsidRPr="00B4380A" w:rsidRDefault="00B91E76" w:rsidP="00B91E76">
            <w:pPr>
              <w:rPr>
                <w:rFonts w:ascii="Times New Roman" w:hAnsi="Times New Roman" w:cs="Times New Roman"/>
                <w:sz w:val="18"/>
                <w:szCs w:val="18"/>
              </w:rPr>
            </w:pPr>
          </w:p>
        </w:tc>
        <w:tc>
          <w:tcPr>
            <w:tcW w:w="435" w:type="dxa"/>
          </w:tcPr>
          <w:p w14:paraId="1687AD72" w14:textId="77777777" w:rsidR="00B91E76" w:rsidRPr="00B4380A" w:rsidRDefault="00B91E76" w:rsidP="00B91E76">
            <w:pPr>
              <w:rPr>
                <w:rFonts w:ascii="Times New Roman" w:hAnsi="Times New Roman" w:cs="Times New Roman"/>
                <w:sz w:val="18"/>
                <w:szCs w:val="18"/>
              </w:rPr>
            </w:pPr>
          </w:p>
        </w:tc>
        <w:tc>
          <w:tcPr>
            <w:tcW w:w="531" w:type="dxa"/>
          </w:tcPr>
          <w:p w14:paraId="6E15A542" w14:textId="77777777" w:rsidR="00B91E76" w:rsidRPr="00B4380A" w:rsidRDefault="00B91E76" w:rsidP="00B91E76">
            <w:pPr>
              <w:rPr>
                <w:rFonts w:ascii="Times New Roman" w:hAnsi="Times New Roman" w:cs="Times New Roman"/>
                <w:sz w:val="18"/>
                <w:szCs w:val="18"/>
              </w:rPr>
            </w:pPr>
          </w:p>
        </w:tc>
        <w:tc>
          <w:tcPr>
            <w:tcW w:w="471" w:type="dxa"/>
          </w:tcPr>
          <w:p w14:paraId="4F71D3AE" w14:textId="77777777" w:rsidR="00B91E76" w:rsidRPr="00B4380A" w:rsidRDefault="00B91E76" w:rsidP="00B91E76">
            <w:pPr>
              <w:rPr>
                <w:rFonts w:ascii="Times New Roman" w:hAnsi="Times New Roman" w:cs="Times New Roman"/>
                <w:sz w:val="18"/>
                <w:szCs w:val="18"/>
              </w:rPr>
            </w:pPr>
          </w:p>
        </w:tc>
        <w:tc>
          <w:tcPr>
            <w:tcW w:w="470" w:type="dxa"/>
          </w:tcPr>
          <w:p w14:paraId="5CD29A0B" w14:textId="77777777" w:rsidR="00B91E76" w:rsidRPr="00B4380A" w:rsidRDefault="00B91E76" w:rsidP="00B91E76">
            <w:pPr>
              <w:rPr>
                <w:rFonts w:ascii="Times New Roman" w:hAnsi="Times New Roman" w:cs="Times New Roman"/>
                <w:sz w:val="18"/>
                <w:szCs w:val="18"/>
              </w:rPr>
            </w:pPr>
          </w:p>
        </w:tc>
        <w:tc>
          <w:tcPr>
            <w:tcW w:w="524" w:type="dxa"/>
          </w:tcPr>
          <w:p w14:paraId="166C7E0D" w14:textId="77777777" w:rsidR="00B91E76" w:rsidRPr="00B4380A" w:rsidRDefault="00B91E76" w:rsidP="00B91E76">
            <w:pPr>
              <w:rPr>
                <w:rFonts w:ascii="Times New Roman" w:hAnsi="Times New Roman" w:cs="Times New Roman"/>
                <w:sz w:val="18"/>
                <w:szCs w:val="18"/>
              </w:rPr>
            </w:pPr>
          </w:p>
        </w:tc>
        <w:tc>
          <w:tcPr>
            <w:tcW w:w="524" w:type="dxa"/>
          </w:tcPr>
          <w:p w14:paraId="5B2C7B55" w14:textId="77777777" w:rsidR="00B91E76" w:rsidRPr="00B4380A" w:rsidRDefault="00B91E76" w:rsidP="00B91E76">
            <w:pPr>
              <w:rPr>
                <w:rFonts w:ascii="Times New Roman" w:hAnsi="Times New Roman" w:cs="Times New Roman"/>
                <w:sz w:val="18"/>
                <w:szCs w:val="18"/>
              </w:rPr>
            </w:pPr>
          </w:p>
        </w:tc>
        <w:tc>
          <w:tcPr>
            <w:tcW w:w="518" w:type="dxa"/>
          </w:tcPr>
          <w:p w14:paraId="54845813" w14:textId="77777777" w:rsidR="00B91E76" w:rsidRPr="00B4380A" w:rsidRDefault="00B91E76" w:rsidP="00B91E76">
            <w:pPr>
              <w:rPr>
                <w:rFonts w:ascii="Times New Roman" w:hAnsi="Times New Roman" w:cs="Times New Roman"/>
                <w:sz w:val="18"/>
                <w:szCs w:val="18"/>
              </w:rPr>
            </w:pPr>
          </w:p>
        </w:tc>
        <w:tc>
          <w:tcPr>
            <w:tcW w:w="457" w:type="dxa"/>
          </w:tcPr>
          <w:p w14:paraId="7433B5D4" w14:textId="77777777" w:rsidR="00B91E76" w:rsidRPr="00B4380A" w:rsidRDefault="00B91E76" w:rsidP="00B91E76">
            <w:pPr>
              <w:rPr>
                <w:rFonts w:ascii="Times New Roman" w:hAnsi="Times New Roman" w:cs="Times New Roman"/>
                <w:sz w:val="18"/>
                <w:szCs w:val="18"/>
              </w:rPr>
            </w:pPr>
          </w:p>
        </w:tc>
        <w:tc>
          <w:tcPr>
            <w:tcW w:w="457" w:type="dxa"/>
          </w:tcPr>
          <w:p w14:paraId="7ED3798D" w14:textId="77777777" w:rsidR="00B91E76" w:rsidRPr="00B4380A" w:rsidRDefault="00B91E76" w:rsidP="00B91E76">
            <w:pPr>
              <w:rPr>
                <w:rFonts w:ascii="Times New Roman" w:hAnsi="Times New Roman" w:cs="Times New Roman"/>
                <w:sz w:val="18"/>
                <w:szCs w:val="18"/>
              </w:rPr>
            </w:pPr>
          </w:p>
        </w:tc>
        <w:tc>
          <w:tcPr>
            <w:tcW w:w="453" w:type="dxa"/>
          </w:tcPr>
          <w:p w14:paraId="11EB1A06" w14:textId="77777777" w:rsidR="00B91E76" w:rsidRPr="00B4380A" w:rsidRDefault="00B91E76" w:rsidP="00B91E76">
            <w:pPr>
              <w:rPr>
                <w:rFonts w:ascii="Times New Roman" w:hAnsi="Times New Roman" w:cs="Times New Roman"/>
                <w:sz w:val="18"/>
                <w:szCs w:val="18"/>
              </w:rPr>
            </w:pPr>
          </w:p>
        </w:tc>
        <w:tc>
          <w:tcPr>
            <w:tcW w:w="454" w:type="dxa"/>
          </w:tcPr>
          <w:p w14:paraId="03521F24" w14:textId="516152EC"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00815C15" w14:textId="1DB6F8CF" w:rsidR="00B91E76" w:rsidRPr="00B4380A" w:rsidRDefault="00B91E76" w:rsidP="00B91E76">
            <w:pPr>
              <w:rPr>
                <w:rFonts w:ascii="Times New Roman" w:hAnsi="Times New Roman" w:cs="Times New Roman"/>
                <w:sz w:val="18"/>
                <w:szCs w:val="18"/>
              </w:rPr>
            </w:pPr>
            <w:r w:rsidRPr="00B4380A">
              <w:rPr>
                <w:sz w:val="18"/>
                <w:szCs w:val="18"/>
              </w:rPr>
              <w:t>x</w:t>
            </w:r>
          </w:p>
        </w:tc>
        <w:tc>
          <w:tcPr>
            <w:tcW w:w="453" w:type="dxa"/>
          </w:tcPr>
          <w:p w14:paraId="7DB6475A" w14:textId="0F73E535" w:rsidR="00B91E76" w:rsidRPr="00B4380A" w:rsidRDefault="00B91E76" w:rsidP="00B91E76">
            <w:pPr>
              <w:rPr>
                <w:rFonts w:ascii="Times New Roman" w:hAnsi="Times New Roman" w:cs="Times New Roman"/>
                <w:sz w:val="18"/>
                <w:szCs w:val="18"/>
              </w:rPr>
            </w:pPr>
            <w:r w:rsidRPr="00B4380A">
              <w:rPr>
                <w:sz w:val="18"/>
                <w:szCs w:val="18"/>
              </w:rPr>
              <w:t>x</w:t>
            </w:r>
          </w:p>
        </w:tc>
      </w:tr>
      <w:tr w:rsidR="00B91E76" w:rsidRPr="00B4380A" w14:paraId="22A93704" w14:textId="77777777" w:rsidTr="00760C02">
        <w:tc>
          <w:tcPr>
            <w:tcW w:w="1696" w:type="dxa"/>
          </w:tcPr>
          <w:p w14:paraId="20CD659F" w14:textId="18B5E32A" w:rsidR="00B91E76" w:rsidRPr="00B4380A" w:rsidRDefault="00B91E76" w:rsidP="00B91E76">
            <w:pPr>
              <w:rPr>
                <w:rFonts w:ascii="Times New Roman" w:hAnsi="Times New Roman" w:cs="Times New Roman"/>
                <w:sz w:val="18"/>
                <w:szCs w:val="18"/>
              </w:rPr>
            </w:pPr>
            <w:r w:rsidRPr="00B4380A">
              <w:rPr>
                <w:sz w:val="18"/>
                <w:szCs w:val="18"/>
              </w:rPr>
              <w:t>Hoogma 2023</w:t>
            </w:r>
          </w:p>
        </w:tc>
        <w:tc>
          <w:tcPr>
            <w:tcW w:w="1135" w:type="dxa"/>
          </w:tcPr>
          <w:p w14:paraId="02C052D7" w14:textId="2176F2E9" w:rsidR="00B91E76" w:rsidRPr="00B4380A" w:rsidRDefault="00B91E76" w:rsidP="00B91E76">
            <w:pPr>
              <w:rPr>
                <w:rFonts w:ascii="Times New Roman" w:hAnsi="Times New Roman" w:cs="Times New Roman"/>
                <w:sz w:val="18"/>
                <w:szCs w:val="18"/>
              </w:rPr>
            </w:pPr>
            <w:r w:rsidRPr="00B4380A">
              <w:rPr>
                <w:sz w:val="18"/>
                <w:szCs w:val="18"/>
              </w:rPr>
              <w:t>93/157</w:t>
            </w:r>
          </w:p>
        </w:tc>
        <w:tc>
          <w:tcPr>
            <w:tcW w:w="436" w:type="dxa"/>
          </w:tcPr>
          <w:p w14:paraId="2736BFEC" w14:textId="6C2CEB15" w:rsidR="00B91E76" w:rsidRPr="00B4380A" w:rsidRDefault="00B91E76" w:rsidP="00B91E76">
            <w:pPr>
              <w:rPr>
                <w:rFonts w:ascii="Times New Roman" w:hAnsi="Times New Roman" w:cs="Times New Roman"/>
                <w:sz w:val="18"/>
                <w:szCs w:val="18"/>
              </w:rPr>
            </w:pPr>
            <w:r w:rsidRPr="00B4380A">
              <w:rPr>
                <w:sz w:val="18"/>
                <w:szCs w:val="18"/>
              </w:rPr>
              <w:t>x</w:t>
            </w:r>
          </w:p>
        </w:tc>
        <w:tc>
          <w:tcPr>
            <w:tcW w:w="456" w:type="dxa"/>
          </w:tcPr>
          <w:p w14:paraId="7A6D94F4" w14:textId="77777777" w:rsidR="00B91E76" w:rsidRPr="00B4380A" w:rsidRDefault="00B91E76" w:rsidP="00B91E76">
            <w:pPr>
              <w:rPr>
                <w:rFonts w:ascii="Times New Roman" w:hAnsi="Times New Roman" w:cs="Times New Roman"/>
                <w:sz w:val="18"/>
                <w:szCs w:val="18"/>
              </w:rPr>
            </w:pPr>
          </w:p>
        </w:tc>
        <w:tc>
          <w:tcPr>
            <w:tcW w:w="383" w:type="dxa"/>
          </w:tcPr>
          <w:p w14:paraId="58F84BC7" w14:textId="77777777" w:rsidR="00B91E76" w:rsidRPr="00B4380A" w:rsidRDefault="00B91E76" w:rsidP="00B91E76">
            <w:pPr>
              <w:rPr>
                <w:rFonts w:ascii="Times New Roman" w:hAnsi="Times New Roman" w:cs="Times New Roman"/>
                <w:sz w:val="18"/>
                <w:szCs w:val="18"/>
              </w:rPr>
            </w:pPr>
          </w:p>
        </w:tc>
        <w:tc>
          <w:tcPr>
            <w:tcW w:w="526" w:type="dxa"/>
          </w:tcPr>
          <w:p w14:paraId="487FE3F0" w14:textId="124373C0" w:rsidR="00B91E76" w:rsidRPr="00B4380A" w:rsidRDefault="00B91E76" w:rsidP="00B91E76">
            <w:pPr>
              <w:rPr>
                <w:rFonts w:ascii="Times New Roman" w:hAnsi="Times New Roman" w:cs="Times New Roman"/>
                <w:sz w:val="18"/>
                <w:szCs w:val="18"/>
              </w:rPr>
            </w:pPr>
            <w:r w:rsidRPr="00B4380A">
              <w:rPr>
                <w:sz w:val="18"/>
                <w:szCs w:val="18"/>
              </w:rPr>
              <w:t>x</w:t>
            </w:r>
          </w:p>
        </w:tc>
        <w:tc>
          <w:tcPr>
            <w:tcW w:w="461" w:type="dxa"/>
          </w:tcPr>
          <w:p w14:paraId="6D585570" w14:textId="77777777" w:rsidR="00B91E76" w:rsidRPr="00B4380A" w:rsidRDefault="00B91E76" w:rsidP="00B91E76">
            <w:pPr>
              <w:rPr>
                <w:rFonts w:ascii="Times New Roman" w:hAnsi="Times New Roman" w:cs="Times New Roman"/>
                <w:sz w:val="18"/>
                <w:szCs w:val="18"/>
              </w:rPr>
            </w:pPr>
          </w:p>
        </w:tc>
        <w:tc>
          <w:tcPr>
            <w:tcW w:w="453" w:type="dxa"/>
          </w:tcPr>
          <w:p w14:paraId="70D28F10" w14:textId="77777777" w:rsidR="00B91E76" w:rsidRPr="00B4380A" w:rsidRDefault="00B91E76" w:rsidP="00B91E76">
            <w:pPr>
              <w:rPr>
                <w:rFonts w:ascii="Times New Roman" w:hAnsi="Times New Roman" w:cs="Times New Roman"/>
                <w:sz w:val="18"/>
                <w:szCs w:val="18"/>
              </w:rPr>
            </w:pPr>
          </w:p>
        </w:tc>
        <w:tc>
          <w:tcPr>
            <w:tcW w:w="453" w:type="dxa"/>
          </w:tcPr>
          <w:p w14:paraId="58C74FDF" w14:textId="40BC4E9D" w:rsidR="00B91E76" w:rsidRPr="00B4380A" w:rsidRDefault="00B91E76" w:rsidP="00B91E76">
            <w:pPr>
              <w:rPr>
                <w:rFonts w:ascii="Times New Roman" w:hAnsi="Times New Roman" w:cs="Times New Roman"/>
                <w:sz w:val="18"/>
                <w:szCs w:val="18"/>
              </w:rPr>
            </w:pPr>
            <w:r w:rsidRPr="00B4380A">
              <w:rPr>
                <w:sz w:val="18"/>
                <w:szCs w:val="18"/>
              </w:rPr>
              <w:t>x</w:t>
            </w:r>
          </w:p>
        </w:tc>
        <w:tc>
          <w:tcPr>
            <w:tcW w:w="453" w:type="dxa"/>
          </w:tcPr>
          <w:p w14:paraId="71500FFA" w14:textId="77777777" w:rsidR="00B91E76" w:rsidRPr="00B4380A" w:rsidRDefault="00B91E76" w:rsidP="00B91E76">
            <w:pPr>
              <w:rPr>
                <w:rFonts w:ascii="Times New Roman" w:hAnsi="Times New Roman" w:cs="Times New Roman"/>
                <w:sz w:val="18"/>
                <w:szCs w:val="18"/>
              </w:rPr>
            </w:pPr>
          </w:p>
        </w:tc>
        <w:tc>
          <w:tcPr>
            <w:tcW w:w="435" w:type="dxa"/>
          </w:tcPr>
          <w:p w14:paraId="2781CE3A" w14:textId="77777777" w:rsidR="00B91E76" w:rsidRPr="00B4380A" w:rsidRDefault="00B91E76" w:rsidP="00B91E76">
            <w:pPr>
              <w:rPr>
                <w:rFonts w:ascii="Times New Roman" w:hAnsi="Times New Roman" w:cs="Times New Roman"/>
                <w:sz w:val="18"/>
                <w:szCs w:val="18"/>
              </w:rPr>
            </w:pPr>
          </w:p>
        </w:tc>
        <w:tc>
          <w:tcPr>
            <w:tcW w:w="643" w:type="dxa"/>
          </w:tcPr>
          <w:p w14:paraId="39D149D5" w14:textId="77777777" w:rsidR="00B91E76" w:rsidRPr="00B4380A" w:rsidRDefault="00B91E76" w:rsidP="00B91E76">
            <w:pPr>
              <w:rPr>
                <w:rFonts w:ascii="Times New Roman" w:hAnsi="Times New Roman" w:cs="Times New Roman"/>
                <w:sz w:val="18"/>
                <w:szCs w:val="18"/>
              </w:rPr>
            </w:pPr>
          </w:p>
        </w:tc>
        <w:tc>
          <w:tcPr>
            <w:tcW w:w="453" w:type="dxa"/>
          </w:tcPr>
          <w:p w14:paraId="2D0A4426" w14:textId="77777777" w:rsidR="00B91E76" w:rsidRPr="00B4380A" w:rsidRDefault="00B91E76" w:rsidP="00B91E76">
            <w:pPr>
              <w:rPr>
                <w:rFonts w:ascii="Times New Roman" w:hAnsi="Times New Roman" w:cs="Times New Roman"/>
                <w:sz w:val="18"/>
                <w:szCs w:val="18"/>
              </w:rPr>
            </w:pPr>
          </w:p>
        </w:tc>
        <w:tc>
          <w:tcPr>
            <w:tcW w:w="435" w:type="dxa"/>
          </w:tcPr>
          <w:p w14:paraId="7DE5427D" w14:textId="77777777" w:rsidR="00B91E76" w:rsidRPr="00B4380A" w:rsidRDefault="00B91E76" w:rsidP="00B91E76">
            <w:pPr>
              <w:rPr>
                <w:rFonts w:ascii="Times New Roman" w:hAnsi="Times New Roman" w:cs="Times New Roman"/>
                <w:sz w:val="18"/>
                <w:szCs w:val="18"/>
              </w:rPr>
            </w:pPr>
          </w:p>
        </w:tc>
        <w:tc>
          <w:tcPr>
            <w:tcW w:w="531" w:type="dxa"/>
          </w:tcPr>
          <w:p w14:paraId="5F34A9B3" w14:textId="77777777" w:rsidR="00B91E76" w:rsidRPr="00B4380A" w:rsidRDefault="00B91E76" w:rsidP="00B91E76">
            <w:pPr>
              <w:rPr>
                <w:rFonts w:ascii="Times New Roman" w:hAnsi="Times New Roman" w:cs="Times New Roman"/>
                <w:sz w:val="18"/>
                <w:szCs w:val="18"/>
              </w:rPr>
            </w:pPr>
          </w:p>
        </w:tc>
        <w:tc>
          <w:tcPr>
            <w:tcW w:w="471" w:type="dxa"/>
          </w:tcPr>
          <w:p w14:paraId="025F0E46" w14:textId="77777777" w:rsidR="00B91E76" w:rsidRPr="00B4380A" w:rsidRDefault="00B91E76" w:rsidP="00B91E76">
            <w:pPr>
              <w:rPr>
                <w:rFonts w:ascii="Times New Roman" w:hAnsi="Times New Roman" w:cs="Times New Roman"/>
                <w:sz w:val="18"/>
                <w:szCs w:val="18"/>
              </w:rPr>
            </w:pPr>
          </w:p>
        </w:tc>
        <w:tc>
          <w:tcPr>
            <w:tcW w:w="470" w:type="dxa"/>
          </w:tcPr>
          <w:p w14:paraId="13B34988" w14:textId="77777777" w:rsidR="00B91E76" w:rsidRPr="00B4380A" w:rsidRDefault="00B91E76" w:rsidP="00B91E76">
            <w:pPr>
              <w:rPr>
                <w:rFonts w:ascii="Times New Roman" w:hAnsi="Times New Roman" w:cs="Times New Roman"/>
                <w:sz w:val="18"/>
                <w:szCs w:val="18"/>
              </w:rPr>
            </w:pPr>
          </w:p>
        </w:tc>
        <w:tc>
          <w:tcPr>
            <w:tcW w:w="524" w:type="dxa"/>
          </w:tcPr>
          <w:p w14:paraId="60189F6D" w14:textId="77777777" w:rsidR="00B91E76" w:rsidRPr="00B4380A" w:rsidRDefault="00B91E76" w:rsidP="00B91E76">
            <w:pPr>
              <w:rPr>
                <w:rFonts w:ascii="Times New Roman" w:hAnsi="Times New Roman" w:cs="Times New Roman"/>
                <w:sz w:val="18"/>
                <w:szCs w:val="18"/>
              </w:rPr>
            </w:pPr>
          </w:p>
        </w:tc>
        <w:tc>
          <w:tcPr>
            <w:tcW w:w="524" w:type="dxa"/>
          </w:tcPr>
          <w:p w14:paraId="2BA91235" w14:textId="77777777" w:rsidR="00B91E76" w:rsidRPr="00B4380A" w:rsidRDefault="00B91E76" w:rsidP="00B91E76">
            <w:pPr>
              <w:rPr>
                <w:rFonts w:ascii="Times New Roman" w:hAnsi="Times New Roman" w:cs="Times New Roman"/>
                <w:sz w:val="18"/>
                <w:szCs w:val="18"/>
              </w:rPr>
            </w:pPr>
          </w:p>
        </w:tc>
        <w:tc>
          <w:tcPr>
            <w:tcW w:w="518" w:type="dxa"/>
          </w:tcPr>
          <w:p w14:paraId="102C4D87" w14:textId="77777777" w:rsidR="00B91E76" w:rsidRPr="00B4380A" w:rsidRDefault="00B91E76" w:rsidP="00B91E76">
            <w:pPr>
              <w:rPr>
                <w:rFonts w:ascii="Times New Roman" w:hAnsi="Times New Roman" w:cs="Times New Roman"/>
                <w:sz w:val="18"/>
                <w:szCs w:val="18"/>
              </w:rPr>
            </w:pPr>
          </w:p>
        </w:tc>
        <w:tc>
          <w:tcPr>
            <w:tcW w:w="457" w:type="dxa"/>
          </w:tcPr>
          <w:p w14:paraId="0EA6F875" w14:textId="6A4E72C0" w:rsidR="00B91E76" w:rsidRPr="00B4380A" w:rsidRDefault="008120AA" w:rsidP="00B91E76">
            <w:pPr>
              <w:rPr>
                <w:rFonts w:ascii="Times New Roman" w:hAnsi="Times New Roman" w:cs="Times New Roman"/>
                <w:sz w:val="18"/>
                <w:szCs w:val="18"/>
              </w:rPr>
            </w:pPr>
            <w:r w:rsidRPr="00B4380A">
              <w:rPr>
                <w:sz w:val="18"/>
                <w:szCs w:val="18"/>
              </w:rPr>
              <w:t>X</w:t>
            </w:r>
          </w:p>
        </w:tc>
        <w:tc>
          <w:tcPr>
            <w:tcW w:w="457" w:type="dxa"/>
          </w:tcPr>
          <w:p w14:paraId="36964DC3" w14:textId="77777777" w:rsidR="00B91E76" w:rsidRPr="00B4380A" w:rsidRDefault="00B91E76" w:rsidP="00B91E76">
            <w:pPr>
              <w:rPr>
                <w:rFonts w:ascii="Times New Roman" w:hAnsi="Times New Roman" w:cs="Times New Roman"/>
                <w:sz w:val="18"/>
                <w:szCs w:val="18"/>
              </w:rPr>
            </w:pPr>
          </w:p>
        </w:tc>
        <w:tc>
          <w:tcPr>
            <w:tcW w:w="453" w:type="dxa"/>
          </w:tcPr>
          <w:p w14:paraId="3F320097" w14:textId="77777777" w:rsidR="00B91E76" w:rsidRPr="00B4380A" w:rsidRDefault="00B91E76" w:rsidP="00B91E76">
            <w:pPr>
              <w:rPr>
                <w:rFonts w:ascii="Times New Roman" w:hAnsi="Times New Roman" w:cs="Times New Roman"/>
                <w:sz w:val="18"/>
                <w:szCs w:val="18"/>
              </w:rPr>
            </w:pPr>
          </w:p>
        </w:tc>
        <w:tc>
          <w:tcPr>
            <w:tcW w:w="454" w:type="dxa"/>
          </w:tcPr>
          <w:p w14:paraId="7C4D7705" w14:textId="6723376B"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42DBF6AC" w14:textId="77777777" w:rsidR="00B91E76" w:rsidRPr="00B4380A" w:rsidRDefault="00B91E76" w:rsidP="00B91E76">
            <w:pPr>
              <w:rPr>
                <w:rFonts w:ascii="Times New Roman" w:hAnsi="Times New Roman" w:cs="Times New Roman"/>
                <w:sz w:val="18"/>
                <w:szCs w:val="18"/>
              </w:rPr>
            </w:pPr>
          </w:p>
        </w:tc>
        <w:tc>
          <w:tcPr>
            <w:tcW w:w="453" w:type="dxa"/>
          </w:tcPr>
          <w:p w14:paraId="0B930811" w14:textId="77777777" w:rsidR="00B91E76" w:rsidRPr="00B4380A" w:rsidRDefault="00B91E76" w:rsidP="00B91E76">
            <w:pPr>
              <w:rPr>
                <w:rFonts w:ascii="Times New Roman" w:hAnsi="Times New Roman" w:cs="Times New Roman"/>
                <w:sz w:val="18"/>
                <w:szCs w:val="18"/>
              </w:rPr>
            </w:pPr>
          </w:p>
        </w:tc>
      </w:tr>
      <w:tr w:rsidR="00B91E76" w:rsidRPr="00B4380A" w14:paraId="012C64CC" w14:textId="77777777" w:rsidTr="00760C02">
        <w:tc>
          <w:tcPr>
            <w:tcW w:w="1696" w:type="dxa"/>
          </w:tcPr>
          <w:p w14:paraId="50B048D4" w14:textId="14D89116" w:rsidR="00B91E76" w:rsidRPr="00B4380A" w:rsidRDefault="00B91E76" w:rsidP="00B91E76">
            <w:pPr>
              <w:rPr>
                <w:rFonts w:ascii="Times New Roman" w:hAnsi="Times New Roman" w:cs="Times New Roman"/>
                <w:sz w:val="18"/>
                <w:szCs w:val="18"/>
              </w:rPr>
            </w:pPr>
            <w:r w:rsidRPr="00B4380A">
              <w:rPr>
                <w:sz w:val="18"/>
                <w:szCs w:val="18"/>
              </w:rPr>
              <w:t>Hshieh 2017</w:t>
            </w:r>
          </w:p>
        </w:tc>
        <w:tc>
          <w:tcPr>
            <w:tcW w:w="1135" w:type="dxa"/>
          </w:tcPr>
          <w:p w14:paraId="15E6C595" w14:textId="3AE23460" w:rsidR="00B91E76" w:rsidRPr="00B4380A" w:rsidRDefault="00B91E76" w:rsidP="00B91E76">
            <w:pPr>
              <w:rPr>
                <w:rFonts w:ascii="Times New Roman" w:hAnsi="Times New Roman" w:cs="Times New Roman"/>
                <w:sz w:val="18"/>
                <w:szCs w:val="18"/>
              </w:rPr>
            </w:pPr>
            <w:r w:rsidRPr="00B4380A">
              <w:rPr>
                <w:sz w:val="18"/>
                <w:szCs w:val="18"/>
              </w:rPr>
              <w:t>135/431</w:t>
            </w:r>
          </w:p>
        </w:tc>
        <w:tc>
          <w:tcPr>
            <w:tcW w:w="436" w:type="dxa"/>
          </w:tcPr>
          <w:p w14:paraId="5136B36E" w14:textId="77777777" w:rsidR="00B91E76" w:rsidRPr="00B4380A" w:rsidRDefault="00B91E76" w:rsidP="00B91E76">
            <w:pPr>
              <w:rPr>
                <w:rFonts w:ascii="Times New Roman" w:hAnsi="Times New Roman" w:cs="Times New Roman"/>
                <w:sz w:val="18"/>
                <w:szCs w:val="18"/>
              </w:rPr>
            </w:pPr>
          </w:p>
        </w:tc>
        <w:tc>
          <w:tcPr>
            <w:tcW w:w="456" w:type="dxa"/>
          </w:tcPr>
          <w:p w14:paraId="3A8E55AF" w14:textId="77777777" w:rsidR="00B91E76" w:rsidRPr="00B4380A" w:rsidRDefault="00B91E76" w:rsidP="00B91E76">
            <w:pPr>
              <w:rPr>
                <w:rFonts w:ascii="Times New Roman" w:hAnsi="Times New Roman" w:cs="Times New Roman"/>
                <w:sz w:val="18"/>
                <w:szCs w:val="18"/>
              </w:rPr>
            </w:pPr>
          </w:p>
        </w:tc>
        <w:tc>
          <w:tcPr>
            <w:tcW w:w="383" w:type="dxa"/>
          </w:tcPr>
          <w:p w14:paraId="0179E26F" w14:textId="77777777" w:rsidR="00B91E76" w:rsidRPr="00B4380A" w:rsidRDefault="00B91E76" w:rsidP="00B91E76">
            <w:pPr>
              <w:rPr>
                <w:rFonts w:ascii="Times New Roman" w:hAnsi="Times New Roman" w:cs="Times New Roman"/>
                <w:sz w:val="18"/>
                <w:szCs w:val="18"/>
              </w:rPr>
            </w:pPr>
          </w:p>
        </w:tc>
        <w:tc>
          <w:tcPr>
            <w:tcW w:w="526" w:type="dxa"/>
          </w:tcPr>
          <w:p w14:paraId="3BF07738" w14:textId="4D11F3AA" w:rsidR="00B91E76" w:rsidRPr="00B4380A" w:rsidRDefault="00B91E76" w:rsidP="00B91E76">
            <w:pPr>
              <w:rPr>
                <w:rFonts w:ascii="Times New Roman" w:hAnsi="Times New Roman" w:cs="Times New Roman"/>
                <w:sz w:val="18"/>
                <w:szCs w:val="18"/>
              </w:rPr>
            </w:pPr>
            <w:r w:rsidRPr="00B4380A">
              <w:rPr>
                <w:sz w:val="18"/>
                <w:szCs w:val="18"/>
              </w:rPr>
              <w:t>x</w:t>
            </w:r>
          </w:p>
        </w:tc>
        <w:tc>
          <w:tcPr>
            <w:tcW w:w="461" w:type="dxa"/>
          </w:tcPr>
          <w:p w14:paraId="131A7058" w14:textId="77777777" w:rsidR="00B91E76" w:rsidRPr="00B4380A" w:rsidRDefault="00B91E76" w:rsidP="00B91E76">
            <w:pPr>
              <w:rPr>
                <w:rFonts w:ascii="Times New Roman" w:hAnsi="Times New Roman" w:cs="Times New Roman"/>
                <w:sz w:val="18"/>
                <w:szCs w:val="18"/>
              </w:rPr>
            </w:pPr>
          </w:p>
        </w:tc>
        <w:tc>
          <w:tcPr>
            <w:tcW w:w="453" w:type="dxa"/>
          </w:tcPr>
          <w:p w14:paraId="7854AC78" w14:textId="44BD9AE6" w:rsidR="00B91E76" w:rsidRPr="00B4380A" w:rsidRDefault="00B91E76" w:rsidP="00B91E76">
            <w:pPr>
              <w:rPr>
                <w:rFonts w:ascii="Times New Roman" w:hAnsi="Times New Roman" w:cs="Times New Roman"/>
                <w:sz w:val="18"/>
                <w:szCs w:val="18"/>
              </w:rPr>
            </w:pPr>
            <w:r w:rsidRPr="00B4380A">
              <w:rPr>
                <w:sz w:val="18"/>
                <w:szCs w:val="18"/>
              </w:rPr>
              <w:t>x</w:t>
            </w:r>
          </w:p>
        </w:tc>
        <w:tc>
          <w:tcPr>
            <w:tcW w:w="453" w:type="dxa"/>
          </w:tcPr>
          <w:p w14:paraId="636962E4" w14:textId="77777777" w:rsidR="00B91E76" w:rsidRPr="00B4380A" w:rsidRDefault="00B91E76" w:rsidP="00B91E76">
            <w:pPr>
              <w:rPr>
                <w:rFonts w:ascii="Times New Roman" w:hAnsi="Times New Roman" w:cs="Times New Roman"/>
                <w:sz w:val="18"/>
                <w:szCs w:val="18"/>
              </w:rPr>
            </w:pPr>
          </w:p>
        </w:tc>
        <w:tc>
          <w:tcPr>
            <w:tcW w:w="453" w:type="dxa"/>
          </w:tcPr>
          <w:p w14:paraId="5D03A2DD" w14:textId="77777777" w:rsidR="00B91E76" w:rsidRPr="00B4380A" w:rsidRDefault="00B91E76" w:rsidP="00B91E76">
            <w:pPr>
              <w:rPr>
                <w:rFonts w:ascii="Times New Roman" w:hAnsi="Times New Roman" w:cs="Times New Roman"/>
                <w:sz w:val="18"/>
                <w:szCs w:val="18"/>
              </w:rPr>
            </w:pPr>
          </w:p>
        </w:tc>
        <w:tc>
          <w:tcPr>
            <w:tcW w:w="435" w:type="dxa"/>
          </w:tcPr>
          <w:p w14:paraId="6F8BD08C" w14:textId="77777777" w:rsidR="00B91E76" w:rsidRPr="00B4380A" w:rsidRDefault="00B91E76" w:rsidP="00B91E76">
            <w:pPr>
              <w:rPr>
                <w:rFonts w:ascii="Times New Roman" w:hAnsi="Times New Roman" w:cs="Times New Roman"/>
                <w:sz w:val="18"/>
                <w:szCs w:val="18"/>
              </w:rPr>
            </w:pPr>
          </w:p>
        </w:tc>
        <w:tc>
          <w:tcPr>
            <w:tcW w:w="643" w:type="dxa"/>
          </w:tcPr>
          <w:p w14:paraId="61CC8A03" w14:textId="77777777" w:rsidR="00B91E76" w:rsidRPr="00B4380A" w:rsidRDefault="00B91E76" w:rsidP="00B91E76">
            <w:pPr>
              <w:rPr>
                <w:rFonts w:ascii="Times New Roman" w:hAnsi="Times New Roman" w:cs="Times New Roman"/>
                <w:sz w:val="18"/>
                <w:szCs w:val="18"/>
              </w:rPr>
            </w:pPr>
          </w:p>
        </w:tc>
        <w:tc>
          <w:tcPr>
            <w:tcW w:w="453" w:type="dxa"/>
          </w:tcPr>
          <w:p w14:paraId="7ED7785E" w14:textId="77777777" w:rsidR="00B91E76" w:rsidRPr="00B4380A" w:rsidRDefault="00B91E76" w:rsidP="00B91E76">
            <w:pPr>
              <w:rPr>
                <w:rFonts w:ascii="Times New Roman" w:hAnsi="Times New Roman" w:cs="Times New Roman"/>
                <w:sz w:val="18"/>
                <w:szCs w:val="18"/>
              </w:rPr>
            </w:pPr>
          </w:p>
        </w:tc>
        <w:tc>
          <w:tcPr>
            <w:tcW w:w="435" w:type="dxa"/>
          </w:tcPr>
          <w:p w14:paraId="2B31A1D7" w14:textId="77777777" w:rsidR="00B91E76" w:rsidRPr="00B4380A" w:rsidRDefault="00B91E76" w:rsidP="00B91E76">
            <w:pPr>
              <w:rPr>
                <w:rFonts w:ascii="Times New Roman" w:hAnsi="Times New Roman" w:cs="Times New Roman"/>
                <w:sz w:val="18"/>
                <w:szCs w:val="18"/>
              </w:rPr>
            </w:pPr>
          </w:p>
        </w:tc>
        <w:tc>
          <w:tcPr>
            <w:tcW w:w="531" w:type="dxa"/>
          </w:tcPr>
          <w:p w14:paraId="2A1A79F7" w14:textId="77777777" w:rsidR="00B91E76" w:rsidRPr="00B4380A" w:rsidRDefault="00B91E76" w:rsidP="00B91E76">
            <w:pPr>
              <w:rPr>
                <w:rFonts w:ascii="Times New Roman" w:hAnsi="Times New Roman" w:cs="Times New Roman"/>
                <w:sz w:val="18"/>
                <w:szCs w:val="18"/>
              </w:rPr>
            </w:pPr>
          </w:p>
        </w:tc>
        <w:tc>
          <w:tcPr>
            <w:tcW w:w="471" w:type="dxa"/>
          </w:tcPr>
          <w:p w14:paraId="54C5CFCC" w14:textId="77777777" w:rsidR="00B91E76" w:rsidRPr="00B4380A" w:rsidRDefault="00B91E76" w:rsidP="00B91E76">
            <w:pPr>
              <w:rPr>
                <w:rFonts w:ascii="Times New Roman" w:hAnsi="Times New Roman" w:cs="Times New Roman"/>
                <w:sz w:val="18"/>
                <w:szCs w:val="18"/>
              </w:rPr>
            </w:pPr>
          </w:p>
        </w:tc>
        <w:tc>
          <w:tcPr>
            <w:tcW w:w="470" w:type="dxa"/>
          </w:tcPr>
          <w:p w14:paraId="43C1A17F" w14:textId="77777777" w:rsidR="00B91E76" w:rsidRPr="00B4380A" w:rsidRDefault="00B91E76" w:rsidP="00B91E76">
            <w:pPr>
              <w:rPr>
                <w:rFonts w:ascii="Times New Roman" w:hAnsi="Times New Roman" w:cs="Times New Roman"/>
                <w:sz w:val="18"/>
                <w:szCs w:val="18"/>
              </w:rPr>
            </w:pPr>
          </w:p>
        </w:tc>
        <w:tc>
          <w:tcPr>
            <w:tcW w:w="524" w:type="dxa"/>
          </w:tcPr>
          <w:p w14:paraId="765D5D8D" w14:textId="77777777" w:rsidR="00B91E76" w:rsidRPr="00B4380A" w:rsidRDefault="00B91E76" w:rsidP="00B91E76">
            <w:pPr>
              <w:rPr>
                <w:rFonts w:ascii="Times New Roman" w:hAnsi="Times New Roman" w:cs="Times New Roman"/>
                <w:sz w:val="18"/>
                <w:szCs w:val="18"/>
              </w:rPr>
            </w:pPr>
          </w:p>
        </w:tc>
        <w:tc>
          <w:tcPr>
            <w:tcW w:w="524" w:type="dxa"/>
          </w:tcPr>
          <w:p w14:paraId="76DAD0F2" w14:textId="77777777" w:rsidR="00B91E76" w:rsidRPr="00B4380A" w:rsidRDefault="00B91E76" w:rsidP="00B91E76">
            <w:pPr>
              <w:rPr>
                <w:rFonts w:ascii="Times New Roman" w:hAnsi="Times New Roman" w:cs="Times New Roman"/>
                <w:sz w:val="18"/>
                <w:szCs w:val="18"/>
              </w:rPr>
            </w:pPr>
          </w:p>
        </w:tc>
        <w:tc>
          <w:tcPr>
            <w:tcW w:w="518" w:type="dxa"/>
          </w:tcPr>
          <w:p w14:paraId="438ED551" w14:textId="77777777" w:rsidR="00B91E76" w:rsidRPr="00B4380A" w:rsidRDefault="00B91E76" w:rsidP="00B91E76">
            <w:pPr>
              <w:rPr>
                <w:rFonts w:ascii="Times New Roman" w:hAnsi="Times New Roman" w:cs="Times New Roman"/>
                <w:sz w:val="18"/>
                <w:szCs w:val="18"/>
              </w:rPr>
            </w:pPr>
          </w:p>
        </w:tc>
        <w:tc>
          <w:tcPr>
            <w:tcW w:w="457" w:type="dxa"/>
          </w:tcPr>
          <w:p w14:paraId="599A5293" w14:textId="77777777" w:rsidR="00B91E76" w:rsidRPr="00B4380A" w:rsidRDefault="00B91E76" w:rsidP="00B91E76">
            <w:pPr>
              <w:rPr>
                <w:rFonts w:ascii="Times New Roman" w:hAnsi="Times New Roman" w:cs="Times New Roman"/>
                <w:sz w:val="18"/>
                <w:szCs w:val="18"/>
              </w:rPr>
            </w:pPr>
          </w:p>
        </w:tc>
        <w:tc>
          <w:tcPr>
            <w:tcW w:w="457" w:type="dxa"/>
          </w:tcPr>
          <w:p w14:paraId="105EBC8E" w14:textId="77777777" w:rsidR="00B91E76" w:rsidRPr="00B4380A" w:rsidRDefault="00B91E76" w:rsidP="00B91E76">
            <w:pPr>
              <w:rPr>
                <w:rFonts w:ascii="Times New Roman" w:hAnsi="Times New Roman" w:cs="Times New Roman"/>
                <w:sz w:val="18"/>
                <w:szCs w:val="18"/>
              </w:rPr>
            </w:pPr>
          </w:p>
        </w:tc>
        <w:tc>
          <w:tcPr>
            <w:tcW w:w="453" w:type="dxa"/>
          </w:tcPr>
          <w:p w14:paraId="1D743D53" w14:textId="77777777" w:rsidR="00B91E76" w:rsidRPr="00B4380A" w:rsidRDefault="00B91E76" w:rsidP="00B91E76">
            <w:pPr>
              <w:rPr>
                <w:rFonts w:ascii="Times New Roman" w:hAnsi="Times New Roman" w:cs="Times New Roman"/>
                <w:sz w:val="18"/>
                <w:szCs w:val="18"/>
              </w:rPr>
            </w:pPr>
          </w:p>
        </w:tc>
        <w:tc>
          <w:tcPr>
            <w:tcW w:w="454" w:type="dxa"/>
          </w:tcPr>
          <w:p w14:paraId="0F61534D" w14:textId="77777777" w:rsidR="00B91E76" w:rsidRPr="00B4380A" w:rsidRDefault="00B91E76" w:rsidP="00B91E76">
            <w:pPr>
              <w:rPr>
                <w:rFonts w:ascii="Times New Roman" w:hAnsi="Times New Roman" w:cs="Times New Roman"/>
                <w:sz w:val="18"/>
                <w:szCs w:val="18"/>
              </w:rPr>
            </w:pPr>
          </w:p>
        </w:tc>
        <w:tc>
          <w:tcPr>
            <w:tcW w:w="454" w:type="dxa"/>
          </w:tcPr>
          <w:p w14:paraId="23C562A7" w14:textId="77777777" w:rsidR="00B91E76" w:rsidRPr="00B4380A" w:rsidRDefault="00B91E76" w:rsidP="00B91E76">
            <w:pPr>
              <w:rPr>
                <w:rFonts w:ascii="Times New Roman" w:hAnsi="Times New Roman" w:cs="Times New Roman"/>
                <w:sz w:val="18"/>
                <w:szCs w:val="18"/>
              </w:rPr>
            </w:pPr>
          </w:p>
        </w:tc>
        <w:tc>
          <w:tcPr>
            <w:tcW w:w="453" w:type="dxa"/>
          </w:tcPr>
          <w:p w14:paraId="6666648D" w14:textId="77777777" w:rsidR="00B91E76" w:rsidRPr="00B4380A" w:rsidRDefault="00B91E76" w:rsidP="00B91E76">
            <w:pPr>
              <w:rPr>
                <w:rFonts w:ascii="Times New Roman" w:hAnsi="Times New Roman" w:cs="Times New Roman"/>
                <w:sz w:val="18"/>
                <w:szCs w:val="18"/>
              </w:rPr>
            </w:pPr>
          </w:p>
        </w:tc>
      </w:tr>
      <w:tr w:rsidR="00B91E76" w:rsidRPr="00B4380A" w14:paraId="2F04F596" w14:textId="77777777" w:rsidTr="00760C02">
        <w:tc>
          <w:tcPr>
            <w:tcW w:w="1696" w:type="dxa"/>
          </w:tcPr>
          <w:p w14:paraId="1F2384FB" w14:textId="5342AFC4" w:rsidR="00B91E76" w:rsidRPr="00B4380A" w:rsidRDefault="00B91E76" w:rsidP="00B91E76">
            <w:pPr>
              <w:rPr>
                <w:rFonts w:ascii="Times New Roman" w:hAnsi="Times New Roman" w:cs="Times New Roman"/>
                <w:sz w:val="18"/>
                <w:szCs w:val="18"/>
              </w:rPr>
            </w:pPr>
            <w:r w:rsidRPr="00B4380A">
              <w:rPr>
                <w:sz w:val="18"/>
                <w:szCs w:val="18"/>
              </w:rPr>
              <w:t>Hshieh 2023</w:t>
            </w:r>
          </w:p>
        </w:tc>
        <w:tc>
          <w:tcPr>
            <w:tcW w:w="1135" w:type="dxa"/>
          </w:tcPr>
          <w:p w14:paraId="30B164BB" w14:textId="68BB4628" w:rsidR="00B91E76" w:rsidRPr="00B4380A" w:rsidRDefault="00B91E76" w:rsidP="00B91E76">
            <w:pPr>
              <w:rPr>
                <w:rFonts w:ascii="Times New Roman" w:hAnsi="Times New Roman" w:cs="Times New Roman"/>
                <w:sz w:val="18"/>
                <w:szCs w:val="18"/>
              </w:rPr>
            </w:pPr>
            <w:r w:rsidRPr="00B4380A">
              <w:rPr>
                <w:sz w:val="18"/>
                <w:szCs w:val="18"/>
              </w:rPr>
              <w:t>56/179</w:t>
            </w:r>
          </w:p>
        </w:tc>
        <w:tc>
          <w:tcPr>
            <w:tcW w:w="436" w:type="dxa"/>
          </w:tcPr>
          <w:p w14:paraId="20722D38" w14:textId="77777777" w:rsidR="00B91E76" w:rsidRPr="00B4380A" w:rsidRDefault="00B91E76" w:rsidP="00B91E76">
            <w:pPr>
              <w:rPr>
                <w:rFonts w:ascii="Times New Roman" w:hAnsi="Times New Roman" w:cs="Times New Roman"/>
                <w:sz w:val="18"/>
                <w:szCs w:val="18"/>
              </w:rPr>
            </w:pPr>
          </w:p>
        </w:tc>
        <w:tc>
          <w:tcPr>
            <w:tcW w:w="456" w:type="dxa"/>
          </w:tcPr>
          <w:p w14:paraId="573D7FEB" w14:textId="77777777" w:rsidR="00B91E76" w:rsidRPr="00B4380A" w:rsidRDefault="00B91E76" w:rsidP="00B91E76">
            <w:pPr>
              <w:rPr>
                <w:rFonts w:ascii="Times New Roman" w:hAnsi="Times New Roman" w:cs="Times New Roman"/>
                <w:sz w:val="18"/>
                <w:szCs w:val="18"/>
              </w:rPr>
            </w:pPr>
          </w:p>
        </w:tc>
        <w:tc>
          <w:tcPr>
            <w:tcW w:w="383" w:type="dxa"/>
          </w:tcPr>
          <w:p w14:paraId="6D612FE6" w14:textId="77777777" w:rsidR="00B91E76" w:rsidRPr="00B4380A" w:rsidRDefault="00B91E76" w:rsidP="00B91E76">
            <w:pPr>
              <w:rPr>
                <w:rFonts w:ascii="Times New Roman" w:hAnsi="Times New Roman" w:cs="Times New Roman"/>
                <w:sz w:val="18"/>
                <w:szCs w:val="18"/>
              </w:rPr>
            </w:pPr>
          </w:p>
        </w:tc>
        <w:tc>
          <w:tcPr>
            <w:tcW w:w="526" w:type="dxa"/>
          </w:tcPr>
          <w:p w14:paraId="447784B0" w14:textId="77777777" w:rsidR="00B91E76" w:rsidRPr="00B4380A" w:rsidRDefault="00B91E76" w:rsidP="00B91E76">
            <w:pPr>
              <w:rPr>
                <w:rFonts w:ascii="Times New Roman" w:hAnsi="Times New Roman" w:cs="Times New Roman"/>
                <w:sz w:val="18"/>
                <w:szCs w:val="18"/>
              </w:rPr>
            </w:pPr>
          </w:p>
        </w:tc>
        <w:tc>
          <w:tcPr>
            <w:tcW w:w="461" w:type="dxa"/>
          </w:tcPr>
          <w:p w14:paraId="382A30C6" w14:textId="77777777" w:rsidR="00B91E76" w:rsidRPr="00B4380A" w:rsidRDefault="00B91E76" w:rsidP="00B91E76">
            <w:pPr>
              <w:rPr>
                <w:rFonts w:ascii="Times New Roman" w:hAnsi="Times New Roman" w:cs="Times New Roman"/>
                <w:sz w:val="18"/>
                <w:szCs w:val="18"/>
              </w:rPr>
            </w:pPr>
          </w:p>
        </w:tc>
        <w:tc>
          <w:tcPr>
            <w:tcW w:w="453" w:type="dxa"/>
          </w:tcPr>
          <w:p w14:paraId="459DF7CB" w14:textId="77777777" w:rsidR="00B91E76" w:rsidRPr="00B4380A" w:rsidRDefault="00B91E76" w:rsidP="00B91E76">
            <w:pPr>
              <w:rPr>
                <w:rFonts w:ascii="Times New Roman" w:hAnsi="Times New Roman" w:cs="Times New Roman"/>
                <w:sz w:val="18"/>
                <w:szCs w:val="18"/>
              </w:rPr>
            </w:pPr>
          </w:p>
        </w:tc>
        <w:tc>
          <w:tcPr>
            <w:tcW w:w="453" w:type="dxa"/>
          </w:tcPr>
          <w:p w14:paraId="5837F4BF" w14:textId="77777777" w:rsidR="00B91E76" w:rsidRPr="00B4380A" w:rsidRDefault="00B91E76" w:rsidP="00B91E76">
            <w:pPr>
              <w:rPr>
                <w:rFonts w:ascii="Times New Roman" w:hAnsi="Times New Roman" w:cs="Times New Roman"/>
                <w:sz w:val="18"/>
                <w:szCs w:val="18"/>
              </w:rPr>
            </w:pPr>
          </w:p>
        </w:tc>
        <w:tc>
          <w:tcPr>
            <w:tcW w:w="453" w:type="dxa"/>
          </w:tcPr>
          <w:p w14:paraId="75B52098" w14:textId="77777777" w:rsidR="00B91E76" w:rsidRPr="00B4380A" w:rsidRDefault="00B91E76" w:rsidP="00B91E76">
            <w:pPr>
              <w:rPr>
                <w:rFonts w:ascii="Times New Roman" w:hAnsi="Times New Roman" w:cs="Times New Roman"/>
                <w:sz w:val="18"/>
                <w:szCs w:val="18"/>
              </w:rPr>
            </w:pPr>
          </w:p>
        </w:tc>
        <w:tc>
          <w:tcPr>
            <w:tcW w:w="435" w:type="dxa"/>
          </w:tcPr>
          <w:p w14:paraId="40B065EC" w14:textId="77777777" w:rsidR="00B91E76" w:rsidRPr="00B4380A" w:rsidRDefault="00B91E76" w:rsidP="00B91E76">
            <w:pPr>
              <w:rPr>
                <w:rFonts w:ascii="Times New Roman" w:hAnsi="Times New Roman" w:cs="Times New Roman"/>
                <w:sz w:val="18"/>
                <w:szCs w:val="18"/>
              </w:rPr>
            </w:pPr>
          </w:p>
        </w:tc>
        <w:tc>
          <w:tcPr>
            <w:tcW w:w="643" w:type="dxa"/>
          </w:tcPr>
          <w:p w14:paraId="4A42EE91" w14:textId="77777777" w:rsidR="00B91E76" w:rsidRPr="00B4380A" w:rsidRDefault="00B91E76" w:rsidP="00B91E76">
            <w:pPr>
              <w:rPr>
                <w:rFonts w:ascii="Times New Roman" w:hAnsi="Times New Roman" w:cs="Times New Roman"/>
                <w:sz w:val="18"/>
                <w:szCs w:val="18"/>
              </w:rPr>
            </w:pPr>
          </w:p>
        </w:tc>
        <w:tc>
          <w:tcPr>
            <w:tcW w:w="453" w:type="dxa"/>
          </w:tcPr>
          <w:p w14:paraId="04C716BB" w14:textId="77777777" w:rsidR="00B91E76" w:rsidRPr="00B4380A" w:rsidRDefault="00B91E76" w:rsidP="00B91E76">
            <w:pPr>
              <w:rPr>
                <w:rFonts w:ascii="Times New Roman" w:hAnsi="Times New Roman" w:cs="Times New Roman"/>
                <w:sz w:val="18"/>
                <w:szCs w:val="18"/>
              </w:rPr>
            </w:pPr>
          </w:p>
        </w:tc>
        <w:tc>
          <w:tcPr>
            <w:tcW w:w="435" w:type="dxa"/>
          </w:tcPr>
          <w:p w14:paraId="64BFC68B" w14:textId="77777777" w:rsidR="00B91E76" w:rsidRPr="00B4380A" w:rsidRDefault="00B91E76" w:rsidP="00B91E76">
            <w:pPr>
              <w:rPr>
                <w:rFonts w:ascii="Times New Roman" w:hAnsi="Times New Roman" w:cs="Times New Roman"/>
                <w:sz w:val="18"/>
                <w:szCs w:val="18"/>
              </w:rPr>
            </w:pPr>
          </w:p>
        </w:tc>
        <w:tc>
          <w:tcPr>
            <w:tcW w:w="531" w:type="dxa"/>
          </w:tcPr>
          <w:p w14:paraId="2C30AEB2" w14:textId="77777777" w:rsidR="00B91E76" w:rsidRPr="00B4380A" w:rsidRDefault="00B91E76" w:rsidP="00B91E76">
            <w:pPr>
              <w:rPr>
                <w:rFonts w:ascii="Times New Roman" w:hAnsi="Times New Roman" w:cs="Times New Roman"/>
                <w:sz w:val="18"/>
                <w:szCs w:val="18"/>
              </w:rPr>
            </w:pPr>
          </w:p>
        </w:tc>
        <w:tc>
          <w:tcPr>
            <w:tcW w:w="471" w:type="dxa"/>
          </w:tcPr>
          <w:p w14:paraId="62AAA13A" w14:textId="77777777" w:rsidR="00B91E76" w:rsidRPr="00B4380A" w:rsidRDefault="00B91E76" w:rsidP="00B91E76">
            <w:pPr>
              <w:rPr>
                <w:rFonts w:ascii="Times New Roman" w:hAnsi="Times New Roman" w:cs="Times New Roman"/>
                <w:sz w:val="18"/>
                <w:szCs w:val="18"/>
              </w:rPr>
            </w:pPr>
          </w:p>
        </w:tc>
        <w:tc>
          <w:tcPr>
            <w:tcW w:w="470" w:type="dxa"/>
          </w:tcPr>
          <w:p w14:paraId="46F8219C" w14:textId="77777777" w:rsidR="00B91E76" w:rsidRPr="00B4380A" w:rsidRDefault="00B91E76" w:rsidP="00B91E76">
            <w:pPr>
              <w:rPr>
                <w:rFonts w:ascii="Times New Roman" w:hAnsi="Times New Roman" w:cs="Times New Roman"/>
                <w:sz w:val="18"/>
                <w:szCs w:val="18"/>
              </w:rPr>
            </w:pPr>
          </w:p>
        </w:tc>
        <w:tc>
          <w:tcPr>
            <w:tcW w:w="524" w:type="dxa"/>
          </w:tcPr>
          <w:p w14:paraId="382E3AF5" w14:textId="77777777" w:rsidR="00B91E76" w:rsidRPr="00B4380A" w:rsidRDefault="00B91E76" w:rsidP="00B91E76">
            <w:pPr>
              <w:rPr>
                <w:rFonts w:ascii="Times New Roman" w:hAnsi="Times New Roman" w:cs="Times New Roman"/>
                <w:sz w:val="18"/>
                <w:szCs w:val="18"/>
              </w:rPr>
            </w:pPr>
          </w:p>
        </w:tc>
        <w:tc>
          <w:tcPr>
            <w:tcW w:w="524" w:type="dxa"/>
          </w:tcPr>
          <w:p w14:paraId="6098A850" w14:textId="77777777" w:rsidR="00B91E76" w:rsidRPr="00B4380A" w:rsidRDefault="00B91E76" w:rsidP="00B91E76">
            <w:pPr>
              <w:rPr>
                <w:rFonts w:ascii="Times New Roman" w:hAnsi="Times New Roman" w:cs="Times New Roman"/>
                <w:sz w:val="18"/>
                <w:szCs w:val="18"/>
              </w:rPr>
            </w:pPr>
          </w:p>
        </w:tc>
        <w:tc>
          <w:tcPr>
            <w:tcW w:w="518" w:type="dxa"/>
          </w:tcPr>
          <w:p w14:paraId="5B7DE0B3" w14:textId="77777777" w:rsidR="00B91E76" w:rsidRPr="00B4380A" w:rsidRDefault="00B91E76" w:rsidP="00B91E76">
            <w:pPr>
              <w:rPr>
                <w:rFonts w:ascii="Times New Roman" w:hAnsi="Times New Roman" w:cs="Times New Roman"/>
                <w:sz w:val="18"/>
                <w:szCs w:val="18"/>
              </w:rPr>
            </w:pPr>
          </w:p>
        </w:tc>
        <w:tc>
          <w:tcPr>
            <w:tcW w:w="457" w:type="dxa"/>
          </w:tcPr>
          <w:p w14:paraId="0722127D" w14:textId="77777777" w:rsidR="00B91E76" w:rsidRPr="00B4380A" w:rsidRDefault="00B91E76" w:rsidP="00B91E76">
            <w:pPr>
              <w:rPr>
                <w:rFonts w:ascii="Times New Roman" w:hAnsi="Times New Roman" w:cs="Times New Roman"/>
                <w:sz w:val="18"/>
                <w:szCs w:val="18"/>
              </w:rPr>
            </w:pPr>
          </w:p>
        </w:tc>
        <w:tc>
          <w:tcPr>
            <w:tcW w:w="457" w:type="dxa"/>
          </w:tcPr>
          <w:p w14:paraId="412C089F" w14:textId="77777777" w:rsidR="00B91E76" w:rsidRPr="00B4380A" w:rsidRDefault="00B91E76" w:rsidP="00B91E76">
            <w:pPr>
              <w:rPr>
                <w:rFonts w:ascii="Times New Roman" w:hAnsi="Times New Roman" w:cs="Times New Roman"/>
                <w:sz w:val="18"/>
                <w:szCs w:val="18"/>
              </w:rPr>
            </w:pPr>
          </w:p>
        </w:tc>
        <w:tc>
          <w:tcPr>
            <w:tcW w:w="453" w:type="dxa"/>
          </w:tcPr>
          <w:p w14:paraId="515392FA" w14:textId="77777777" w:rsidR="00B91E76" w:rsidRPr="00B4380A" w:rsidRDefault="00B91E76" w:rsidP="00B91E76">
            <w:pPr>
              <w:rPr>
                <w:rFonts w:ascii="Times New Roman" w:hAnsi="Times New Roman" w:cs="Times New Roman"/>
                <w:sz w:val="18"/>
                <w:szCs w:val="18"/>
              </w:rPr>
            </w:pPr>
          </w:p>
        </w:tc>
        <w:tc>
          <w:tcPr>
            <w:tcW w:w="454" w:type="dxa"/>
          </w:tcPr>
          <w:p w14:paraId="0E3A6B26" w14:textId="38EC30BD" w:rsidR="00B91E76" w:rsidRPr="00B4380A" w:rsidRDefault="00B91E76" w:rsidP="00B91E76">
            <w:pPr>
              <w:rPr>
                <w:rFonts w:ascii="Times New Roman" w:hAnsi="Times New Roman" w:cs="Times New Roman"/>
                <w:sz w:val="18"/>
                <w:szCs w:val="18"/>
              </w:rPr>
            </w:pPr>
            <w:r w:rsidRPr="00B4380A">
              <w:rPr>
                <w:sz w:val="18"/>
                <w:szCs w:val="18"/>
              </w:rPr>
              <w:t>x</w:t>
            </w:r>
          </w:p>
        </w:tc>
        <w:tc>
          <w:tcPr>
            <w:tcW w:w="454" w:type="dxa"/>
          </w:tcPr>
          <w:p w14:paraId="722D3A9D" w14:textId="58168B90" w:rsidR="00B91E76" w:rsidRPr="00B4380A" w:rsidRDefault="00B91E76" w:rsidP="00B91E76">
            <w:pPr>
              <w:rPr>
                <w:rFonts w:ascii="Times New Roman" w:hAnsi="Times New Roman" w:cs="Times New Roman"/>
                <w:sz w:val="18"/>
                <w:szCs w:val="18"/>
              </w:rPr>
            </w:pPr>
            <w:r w:rsidRPr="00B4380A">
              <w:rPr>
                <w:sz w:val="18"/>
                <w:szCs w:val="18"/>
              </w:rPr>
              <w:t>x</w:t>
            </w:r>
          </w:p>
        </w:tc>
        <w:tc>
          <w:tcPr>
            <w:tcW w:w="453" w:type="dxa"/>
          </w:tcPr>
          <w:p w14:paraId="4C2E8083" w14:textId="77777777" w:rsidR="00B91E76" w:rsidRPr="00B4380A" w:rsidRDefault="00B91E76" w:rsidP="00B91E76">
            <w:pPr>
              <w:rPr>
                <w:rFonts w:ascii="Times New Roman" w:hAnsi="Times New Roman" w:cs="Times New Roman"/>
                <w:sz w:val="18"/>
                <w:szCs w:val="18"/>
              </w:rPr>
            </w:pPr>
          </w:p>
        </w:tc>
      </w:tr>
      <w:tr w:rsidR="0078528E" w:rsidRPr="00B4380A" w14:paraId="011A23FC" w14:textId="77777777" w:rsidTr="00760C02">
        <w:tc>
          <w:tcPr>
            <w:tcW w:w="1696" w:type="dxa"/>
          </w:tcPr>
          <w:p w14:paraId="6C4E46B8" w14:textId="405DC393" w:rsidR="0078528E" w:rsidRPr="00B4380A" w:rsidRDefault="0078528E" w:rsidP="0078528E">
            <w:pPr>
              <w:rPr>
                <w:rFonts w:ascii="Times New Roman" w:hAnsi="Times New Roman" w:cs="Times New Roman"/>
                <w:sz w:val="18"/>
                <w:szCs w:val="18"/>
              </w:rPr>
            </w:pPr>
            <w:r w:rsidRPr="00B4380A">
              <w:rPr>
                <w:sz w:val="18"/>
                <w:szCs w:val="18"/>
              </w:rPr>
              <w:t>Hughes 2021</w:t>
            </w:r>
          </w:p>
        </w:tc>
        <w:tc>
          <w:tcPr>
            <w:tcW w:w="1135" w:type="dxa"/>
          </w:tcPr>
          <w:p w14:paraId="11FBE8C6" w14:textId="1E01D4A0" w:rsidR="0078528E" w:rsidRPr="00B4380A" w:rsidRDefault="0078528E" w:rsidP="0078528E">
            <w:pPr>
              <w:rPr>
                <w:rFonts w:ascii="Times New Roman" w:hAnsi="Times New Roman" w:cs="Times New Roman"/>
                <w:sz w:val="18"/>
                <w:szCs w:val="18"/>
              </w:rPr>
            </w:pPr>
            <w:r w:rsidRPr="00B4380A">
              <w:rPr>
                <w:sz w:val="18"/>
                <w:szCs w:val="18"/>
              </w:rPr>
              <w:t>740/300</w:t>
            </w:r>
          </w:p>
        </w:tc>
        <w:tc>
          <w:tcPr>
            <w:tcW w:w="436" w:type="dxa"/>
          </w:tcPr>
          <w:p w14:paraId="081DA503" w14:textId="77777777" w:rsidR="0078528E" w:rsidRPr="00B4380A" w:rsidRDefault="0078528E" w:rsidP="0078528E">
            <w:pPr>
              <w:rPr>
                <w:rFonts w:ascii="Times New Roman" w:hAnsi="Times New Roman" w:cs="Times New Roman"/>
                <w:sz w:val="18"/>
                <w:szCs w:val="18"/>
              </w:rPr>
            </w:pPr>
          </w:p>
        </w:tc>
        <w:tc>
          <w:tcPr>
            <w:tcW w:w="456" w:type="dxa"/>
          </w:tcPr>
          <w:p w14:paraId="74501697" w14:textId="77777777" w:rsidR="0078528E" w:rsidRPr="00B4380A" w:rsidRDefault="0078528E" w:rsidP="0078528E">
            <w:pPr>
              <w:rPr>
                <w:rFonts w:ascii="Times New Roman" w:hAnsi="Times New Roman" w:cs="Times New Roman"/>
                <w:sz w:val="18"/>
                <w:szCs w:val="18"/>
              </w:rPr>
            </w:pPr>
          </w:p>
        </w:tc>
        <w:tc>
          <w:tcPr>
            <w:tcW w:w="383" w:type="dxa"/>
          </w:tcPr>
          <w:p w14:paraId="3F7F8907" w14:textId="77777777" w:rsidR="0078528E" w:rsidRPr="00B4380A" w:rsidRDefault="0078528E" w:rsidP="0078528E">
            <w:pPr>
              <w:rPr>
                <w:rFonts w:ascii="Times New Roman" w:hAnsi="Times New Roman" w:cs="Times New Roman"/>
                <w:sz w:val="18"/>
                <w:szCs w:val="18"/>
              </w:rPr>
            </w:pPr>
          </w:p>
        </w:tc>
        <w:tc>
          <w:tcPr>
            <w:tcW w:w="526" w:type="dxa"/>
          </w:tcPr>
          <w:p w14:paraId="1AB8BA38" w14:textId="77777777" w:rsidR="0078528E" w:rsidRPr="00B4380A" w:rsidRDefault="0078528E" w:rsidP="0078528E">
            <w:pPr>
              <w:rPr>
                <w:rFonts w:ascii="Times New Roman" w:hAnsi="Times New Roman" w:cs="Times New Roman"/>
                <w:sz w:val="18"/>
                <w:szCs w:val="18"/>
              </w:rPr>
            </w:pPr>
          </w:p>
        </w:tc>
        <w:tc>
          <w:tcPr>
            <w:tcW w:w="461" w:type="dxa"/>
          </w:tcPr>
          <w:p w14:paraId="3BCCC6AB" w14:textId="77777777" w:rsidR="0078528E" w:rsidRPr="00B4380A" w:rsidRDefault="0078528E" w:rsidP="0078528E">
            <w:pPr>
              <w:rPr>
                <w:rFonts w:ascii="Times New Roman" w:hAnsi="Times New Roman" w:cs="Times New Roman"/>
                <w:sz w:val="18"/>
                <w:szCs w:val="18"/>
              </w:rPr>
            </w:pPr>
          </w:p>
        </w:tc>
        <w:tc>
          <w:tcPr>
            <w:tcW w:w="453" w:type="dxa"/>
          </w:tcPr>
          <w:p w14:paraId="39EE5D2C" w14:textId="77777777" w:rsidR="0078528E" w:rsidRPr="00B4380A" w:rsidRDefault="0078528E" w:rsidP="0078528E">
            <w:pPr>
              <w:rPr>
                <w:rFonts w:ascii="Times New Roman" w:hAnsi="Times New Roman" w:cs="Times New Roman"/>
                <w:sz w:val="18"/>
                <w:szCs w:val="18"/>
              </w:rPr>
            </w:pPr>
          </w:p>
        </w:tc>
        <w:tc>
          <w:tcPr>
            <w:tcW w:w="453" w:type="dxa"/>
          </w:tcPr>
          <w:p w14:paraId="08792CAA" w14:textId="77777777" w:rsidR="0078528E" w:rsidRPr="00B4380A" w:rsidRDefault="0078528E" w:rsidP="0078528E">
            <w:pPr>
              <w:rPr>
                <w:rFonts w:ascii="Times New Roman" w:hAnsi="Times New Roman" w:cs="Times New Roman"/>
                <w:sz w:val="18"/>
                <w:szCs w:val="18"/>
              </w:rPr>
            </w:pPr>
          </w:p>
        </w:tc>
        <w:tc>
          <w:tcPr>
            <w:tcW w:w="453" w:type="dxa"/>
          </w:tcPr>
          <w:p w14:paraId="2BB33AC5" w14:textId="77777777" w:rsidR="0078528E" w:rsidRPr="00B4380A" w:rsidRDefault="0078528E" w:rsidP="0078528E">
            <w:pPr>
              <w:rPr>
                <w:rFonts w:ascii="Times New Roman" w:hAnsi="Times New Roman" w:cs="Times New Roman"/>
                <w:sz w:val="18"/>
                <w:szCs w:val="18"/>
              </w:rPr>
            </w:pPr>
          </w:p>
        </w:tc>
        <w:tc>
          <w:tcPr>
            <w:tcW w:w="435" w:type="dxa"/>
          </w:tcPr>
          <w:p w14:paraId="15E25636" w14:textId="77777777" w:rsidR="0078528E" w:rsidRPr="00B4380A" w:rsidRDefault="0078528E" w:rsidP="0078528E">
            <w:pPr>
              <w:rPr>
                <w:rFonts w:ascii="Times New Roman" w:hAnsi="Times New Roman" w:cs="Times New Roman"/>
                <w:sz w:val="18"/>
                <w:szCs w:val="18"/>
              </w:rPr>
            </w:pPr>
          </w:p>
        </w:tc>
        <w:tc>
          <w:tcPr>
            <w:tcW w:w="643" w:type="dxa"/>
          </w:tcPr>
          <w:p w14:paraId="27120366" w14:textId="77777777" w:rsidR="0078528E" w:rsidRPr="00B4380A" w:rsidRDefault="0078528E" w:rsidP="0078528E">
            <w:pPr>
              <w:rPr>
                <w:rFonts w:ascii="Times New Roman" w:hAnsi="Times New Roman" w:cs="Times New Roman"/>
                <w:sz w:val="18"/>
                <w:szCs w:val="18"/>
              </w:rPr>
            </w:pPr>
          </w:p>
        </w:tc>
        <w:tc>
          <w:tcPr>
            <w:tcW w:w="453" w:type="dxa"/>
          </w:tcPr>
          <w:p w14:paraId="79193937" w14:textId="77777777" w:rsidR="0078528E" w:rsidRPr="00B4380A" w:rsidRDefault="0078528E" w:rsidP="0078528E">
            <w:pPr>
              <w:rPr>
                <w:rFonts w:ascii="Times New Roman" w:hAnsi="Times New Roman" w:cs="Times New Roman"/>
                <w:sz w:val="18"/>
                <w:szCs w:val="18"/>
              </w:rPr>
            </w:pPr>
          </w:p>
        </w:tc>
        <w:tc>
          <w:tcPr>
            <w:tcW w:w="435" w:type="dxa"/>
          </w:tcPr>
          <w:p w14:paraId="57B4F907" w14:textId="77777777" w:rsidR="0078528E" w:rsidRPr="00B4380A" w:rsidRDefault="0078528E" w:rsidP="0078528E">
            <w:pPr>
              <w:rPr>
                <w:rFonts w:ascii="Times New Roman" w:hAnsi="Times New Roman" w:cs="Times New Roman"/>
                <w:sz w:val="18"/>
                <w:szCs w:val="18"/>
              </w:rPr>
            </w:pPr>
          </w:p>
        </w:tc>
        <w:tc>
          <w:tcPr>
            <w:tcW w:w="531" w:type="dxa"/>
          </w:tcPr>
          <w:p w14:paraId="54C259BC" w14:textId="77777777" w:rsidR="0078528E" w:rsidRPr="00B4380A" w:rsidRDefault="0078528E" w:rsidP="0078528E">
            <w:pPr>
              <w:rPr>
                <w:rFonts w:ascii="Times New Roman" w:hAnsi="Times New Roman" w:cs="Times New Roman"/>
                <w:sz w:val="18"/>
                <w:szCs w:val="18"/>
              </w:rPr>
            </w:pPr>
          </w:p>
        </w:tc>
        <w:tc>
          <w:tcPr>
            <w:tcW w:w="471" w:type="dxa"/>
          </w:tcPr>
          <w:p w14:paraId="3EF9531E" w14:textId="77777777" w:rsidR="0078528E" w:rsidRPr="00B4380A" w:rsidRDefault="0078528E" w:rsidP="0078528E">
            <w:pPr>
              <w:rPr>
                <w:rFonts w:ascii="Times New Roman" w:hAnsi="Times New Roman" w:cs="Times New Roman"/>
                <w:sz w:val="18"/>
                <w:szCs w:val="18"/>
              </w:rPr>
            </w:pPr>
          </w:p>
        </w:tc>
        <w:tc>
          <w:tcPr>
            <w:tcW w:w="470" w:type="dxa"/>
          </w:tcPr>
          <w:p w14:paraId="7DF68D39" w14:textId="77777777" w:rsidR="0078528E" w:rsidRPr="00B4380A" w:rsidRDefault="0078528E" w:rsidP="0078528E">
            <w:pPr>
              <w:rPr>
                <w:rFonts w:ascii="Times New Roman" w:hAnsi="Times New Roman" w:cs="Times New Roman"/>
                <w:sz w:val="18"/>
                <w:szCs w:val="18"/>
              </w:rPr>
            </w:pPr>
          </w:p>
        </w:tc>
        <w:tc>
          <w:tcPr>
            <w:tcW w:w="524" w:type="dxa"/>
          </w:tcPr>
          <w:p w14:paraId="7694B00D" w14:textId="77777777" w:rsidR="0078528E" w:rsidRPr="00B4380A" w:rsidRDefault="0078528E" w:rsidP="0078528E">
            <w:pPr>
              <w:rPr>
                <w:rFonts w:ascii="Times New Roman" w:hAnsi="Times New Roman" w:cs="Times New Roman"/>
                <w:sz w:val="18"/>
                <w:szCs w:val="18"/>
              </w:rPr>
            </w:pPr>
          </w:p>
        </w:tc>
        <w:tc>
          <w:tcPr>
            <w:tcW w:w="524" w:type="dxa"/>
          </w:tcPr>
          <w:p w14:paraId="4132D5BD" w14:textId="77777777" w:rsidR="0078528E" w:rsidRPr="00B4380A" w:rsidRDefault="0078528E" w:rsidP="0078528E">
            <w:pPr>
              <w:rPr>
                <w:rFonts w:ascii="Times New Roman" w:hAnsi="Times New Roman" w:cs="Times New Roman"/>
                <w:sz w:val="18"/>
                <w:szCs w:val="18"/>
              </w:rPr>
            </w:pPr>
          </w:p>
        </w:tc>
        <w:tc>
          <w:tcPr>
            <w:tcW w:w="518" w:type="dxa"/>
          </w:tcPr>
          <w:p w14:paraId="563E869B" w14:textId="77777777" w:rsidR="0078528E" w:rsidRPr="00B4380A" w:rsidRDefault="0078528E" w:rsidP="0078528E">
            <w:pPr>
              <w:rPr>
                <w:rFonts w:ascii="Times New Roman" w:hAnsi="Times New Roman" w:cs="Times New Roman"/>
                <w:sz w:val="18"/>
                <w:szCs w:val="18"/>
              </w:rPr>
            </w:pPr>
          </w:p>
        </w:tc>
        <w:tc>
          <w:tcPr>
            <w:tcW w:w="457" w:type="dxa"/>
          </w:tcPr>
          <w:p w14:paraId="37BEC512" w14:textId="77777777" w:rsidR="0078528E" w:rsidRPr="00B4380A" w:rsidRDefault="0078528E" w:rsidP="0078528E">
            <w:pPr>
              <w:rPr>
                <w:rFonts w:ascii="Times New Roman" w:hAnsi="Times New Roman" w:cs="Times New Roman"/>
                <w:sz w:val="18"/>
                <w:szCs w:val="18"/>
              </w:rPr>
            </w:pPr>
          </w:p>
        </w:tc>
        <w:tc>
          <w:tcPr>
            <w:tcW w:w="457" w:type="dxa"/>
          </w:tcPr>
          <w:p w14:paraId="2C9B186F" w14:textId="77777777" w:rsidR="0078528E" w:rsidRPr="00B4380A" w:rsidRDefault="0078528E" w:rsidP="0078528E">
            <w:pPr>
              <w:rPr>
                <w:rFonts w:ascii="Times New Roman" w:hAnsi="Times New Roman" w:cs="Times New Roman"/>
                <w:sz w:val="18"/>
                <w:szCs w:val="18"/>
              </w:rPr>
            </w:pPr>
          </w:p>
        </w:tc>
        <w:tc>
          <w:tcPr>
            <w:tcW w:w="453" w:type="dxa"/>
          </w:tcPr>
          <w:p w14:paraId="55052C72" w14:textId="77777777" w:rsidR="0078528E" w:rsidRPr="00B4380A" w:rsidRDefault="0078528E" w:rsidP="0078528E">
            <w:pPr>
              <w:rPr>
                <w:rFonts w:ascii="Times New Roman" w:hAnsi="Times New Roman" w:cs="Times New Roman"/>
                <w:sz w:val="18"/>
                <w:szCs w:val="18"/>
              </w:rPr>
            </w:pPr>
          </w:p>
        </w:tc>
        <w:tc>
          <w:tcPr>
            <w:tcW w:w="454" w:type="dxa"/>
          </w:tcPr>
          <w:p w14:paraId="4286EE40" w14:textId="77777777" w:rsidR="0078528E" w:rsidRPr="00B4380A" w:rsidRDefault="0078528E" w:rsidP="0078528E">
            <w:pPr>
              <w:rPr>
                <w:rFonts w:ascii="Times New Roman" w:hAnsi="Times New Roman" w:cs="Times New Roman"/>
                <w:sz w:val="18"/>
                <w:szCs w:val="18"/>
              </w:rPr>
            </w:pPr>
          </w:p>
        </w:tc>
        <w:tc>
          <w:tcPr>
            <w:tcW w:w="454" w:type="dxa"/>
          </w:tcPr>
          <w:p w14:paraId="4D6EE91D" w14:textId="5B20482E" w:rsidR="0078528E" w:rsidRPr="00B4380A" w:rsidRDefault="0078528E" w:rsidP="0078528E">
            <w:pPr>
              <w:rPr>
                <w:rFonts w:ascii="Times New Roman" w:hAnsi="Times New Roman" w:cs="Times New Roman"/>
                <w:sz w:val="18"/>
                <w:szCs w:val="18"/>
              </w:rPr>
            </w:pPr>
            <w:r w:rsidRPr="00B4380A">
              <w:rPr>
                <w:sz w:val="18"/>
                <w:szCs w:val="18"/>
              </w:rPr>
              <w:t>x</w:t>
            </w:r>
          </w:p>
        </w:tc>
        <w:tc>
          <w:tcPr>
            <w:tcW w:w="453" w:type="dxa"/>
          </w:tcPr>
          <w:p w14:paraId="32F1CB89" w14:textId="77777777" w:rsidR="0078528E" w:rsidRPr="00B4380A" w:rsidRDefault="0078528E" w:rsidP="0078528E">
            <w:pPr>
              <w:rPr>
                <w:rFonts w:ascii="Times New Roman" w:hAnsi="Times New Roman" w:cs="Times New Roman"/>
                <w:sz w:val="18"/>
                <w:szCs w:val="18"/>
              </w:rPr>
            </w:pPr>
          </w:p>
        </w:tc>
      </w:tr>
      <w:tr w:rsidR="0078528E" w:rsidRPr="00B4380A" w14:paraId="79067B4F" w14:textId="77777777" w:rsidTr="00760C02">
        <w:tc>
          <w:tcPr>
            <w:tcW w:w="1696" w:type="dxa"/>
          </w:tcPr>
          <w:p w14:paraId="62E32C86" w14:textId="6824C248" w:rsidR="0078528E" w:rsidRPr="00B4380A" w:rsidRDefault="0078528E" w:rsidP="0078528E">
            <w:pPr>
              <w:rPr>
                <w:rFonts w:ascii="Times New Roman" w:hAnsi="Times New Roman" w:cs="Times New Roman"/>
                <w:sz w:val="18"/>
                <w:szCs w:val="18"/>
              </w:rPr>
            </w:pPr>
            <w:r w:rsidRPr="00B4380A">
              <w:rPr>
                <w:sz w:val="18"/>
                <w:szCs w:val="18"/>
              </w:rPr>
              <w:t>Humbert 2021</w:t>
            </w:r>
          </w:p>
        </w:tc>
        <w:tc>
          <w:tcPr>
            <w:tcW w:w="1135" w:type="dxa"/>
          </w:tcPr>
          <w:p w14:paraId="402FF071" w14:textId="01540D60" w:rsidR="0078528E" w:rsidRPr="00B4380A" w:rsidRDefault="0078528E" w:rsidP="0078528E">
            <w:pPr>
              <w:rPr>
                <w:rFonts w:ascii="Times New Roman" w:hAnsi="Times New Roman" w:cs="Times New Roman"/>
                <w:sz w:val="18"/>
                <w:szCs w:val="18"/>
              </w:rPr>
            </w:pPr>
            <w:r w:rsidRPr="00B4380A">
              <w:rPr>
                <w:sz w:val="18"/>
                <w:szCs w:val="18"/>
              </w:rPr>
              <w:t>15/62</w:t>
            </w:r>
          </w:p>
        </w:tc>
        <w:tc>
          <w:tcPr>
            <w:tcW w:w="436" w:type="dxa"/>
          </w:tcPr>
          <w:p w14:paraId="0A27E33D" w14:textId="007DE32F" w:rsidR="0078528E" w:rsidRPr="00B4380A" w:rsidRDefault="0078528E" w:rsidP="0078528E">
            <w:pPr>
              <w:rPr>
                <w:rFonts w:ascii="Times New Roman" w:hAnsi="Times New Roman" w:cs="Times New Roman"/>
                <w:sz w:val="18"/>
                <w:szCs w:val="18"/>
              </w:rPr>
            </w:pPr>
            <w:r w:rsidRPr="00B4380A">
              <w:rPr>
                <w:sz w:val="18"/>
                <w:szCs w:val="18"/>
              </w:rPr>
              <w:t>x</w:t>
            </w:r>
          </w:p>
        </w:tc>
        <w:tc>
          <w:tcPr>
            <w:tcW w:w="456" w:type="dxa"/>
          </w:tcPr>
          <w:p w14:paraId="374559E0" w14:textId="77777777" w:rsidR="0078528E" w:rsidRPr="00B4380A" w:rsidRDefault="0078528E" w:rsidP="0078528E">
            <w:pPr>
              <w:rPr>
                <w:rFonts w:ascii="Times New Roman" w:hAnsi="Times New Roman" w:cs="Times New Roman"/>
                <w:sz w:val="18"/>
                <w:szCs w:val="18"/>
              </w:rPr>
            </w:pPr>
          </w:p>
        </w:tc>
        <w:tc>
          <w:tcPr>
            <w:tcW w:w="383" w:type="dxa"/>
          </w:tcPr>
          <w:p w14:paraId="7A95C17C" w14:textId="77777777" w:rsidR="0078528E" w:rsidRPr="00B4380A" w:rsidRDefault="0078528E" w:rsidP="0078528E">
            <w:pPr>
              <w:rPr>
                <w:rFonts w:ascii="Times New Roman" w:hAnsi="Times New Roman" w:cs="Times New Roman"/>
                <w:sz w:val="18"/>
                <w:szCs w:val="18"/>
              </w:rPr>
            </w:pPr>
          </w:p>
        </w:tc>
        <w:tc>
          <w:tcPr>
            <w:tcW w:w="526" w:type="dxa"/>
          </w:tcPr>
          <w:p w14:paraId="5E2CAD74" w14:textId="77777777" w:rsidR="0078528E" w:rsidRPr="00B4380A" w:rsidRDefault="0078528E" w:rsidP="0078528E">
            <w:pPr>
              <w:rPr>
                <w:rFonts w:ascii="Times New Roman" w:hAnsi="Times New Roman" w:cs="Times New Roman"/>
                <w:sz w:val="18"/>
                <w:szCs w:val="18"/>
              </w:rPr>
            </w:pPr>
          </w:p>
        </w:tc>
        <w:tc>
          <w:tcPr>
            <w:tcW w:w="461" w:type="dxa"/>
          </w:tcPr>
          <w:p w14:paraId="73071B45" w14:textId="77777777" w:rsidR="0078528E" w:rsidRPr="00B4380A" w:rsidRDefault="0078528E" w:rsidP="0078528E">
            <w:pPr>
              <w:rPr>
                <w:rFonts w:ascii="Times New Roman" w:hAnsi="Times New Roman" w:cs="Times New Roman"/>
                <w:sz w:val="18"/>
                <w:szCs w:val="18"/>
              </w:rPr>
            </w:pPr>
          </w:p>
        </w:tc>
        <w:tc>
          <w:tcPr>
            <w:tcW w:w="453" w:type="dxa"/>
          </w:tcPr>
          <w:p w14:paraId="72AE27FD" w14:textId="77777777" w:rsidR="0078528E" w:rsidRPr="00B4380A" w:rsidRDefault="0078528E" w:rsidP="0078528E">
            <w:pPr>
              <w:rPr>
                <w:rFonts w:ascii="Times New Roman" w:hAnsi="Times New Roman" w:cs="Times New Roman"/>
                <w:sz w:val="18"/>
                <w:szCs w:val="18"/>
              </w:rPr>
            </w:pPr>
          </w:p>
        </w:tc>
        <w:tc>
          <w:tcPr>
            <w:tcW w:w="453" w:type="dxa"/>
          </w:tcPr>
          <w:p w14:paraId="1E4113EA" w14:textId="77777777" w:rsidR="0078528E" w:rsidRPr="00B4380A" w:rsidRDefault="0078528E" w:rsidP="0078528E">
            <w:pPr>
              <w:rPr>
                <w:rFonts w:ascii="Times New Roman" w:hAnsi="Times New Roman" w:cs="Times New Roman"/>
                <w:sz w:val="18"/>
                <w:szCs w:val="18"/>
              </w:rPr>
            </w:pPr>
          </w:p>
        </w:tc>
        <w:tc>
          <w:tcPr>
            <w:tcW w:w="453" w:type="dxa"/>
          </w:tcPr>
          <w:p w14:paraId="41A5CD5A" w14:textId="77777777" w:rsidR="0078528E" w:rsidRPr="00B4380A" w:rsidRDefault="0078528E" w:rsidP="0078528E">
            <w:pPr>
              <w:rPr>
                <w:rFonts w:ascii="Times New Roman" w:hAnsi="Times New Roman" w:cs="Times New Roman"/>
                <w:sz w:val="18"/>
                <w:szCs w:val="18"/>
              </w:rPr>
            </w:pPr>
          </w:p>
        </w:tc>
        <w:tc>
          <w:tcPr>
            <w:tcW w:w="435" w:type="dxa"/>
          </w:tcPr>
          <w:p w14:paraId="10C3CB44" w14:textId="77777777" w:rsidR="0078528E" w:rsidRPr="00B4380A" w:rsidRDefault="0078528E" w:rsidP="0078528E">
            <w:pPr>
              <w:rPr>
                <w:rFonts w:ascii="Times New Roman" w:hAnsi="Times New Roman" w:cs="Times New Roman"/>
                <w:sz w:val="18"/>
                <w:szCs w:val="18"/>
              </w:rPr>
            </w:pPr>
          </w:p>
        </w:tc>
        <w:tc>
          <w:tcPr>
            <w:tcW w:w="643" w:type="dxa"/>
          </w:tcPr>
          <w:p w14:paraId="4259B3D0" w14:textId="77777777" w:rsidR="0078528E" w:rsidRPr="00B4380A" w:rsidRDefault="0078528E" w:rsidP="0078528E">
            <w:pPr>
              <w:rPr>
                <w:rFonts w:ascii="Times New Roman" w:hAnsi="Times New Roman" w:cs="Times New Roman"/>
                <w:sz w:val="18"/>
                <w:szCs w:val="18"/>
              </w:rPr>
            </w:pPr>
          </w:p>
        </w:tc>
        <w:tc>
          <w:tcPr>
            <w:tcW w:w="453" w:type="dxa"/>
          </w:tcPr>
          <w:p w14:paraId="065410AD" w14:textId="77777777" w:rsidR="0078528E" w:rsidRPr="00B4380A" w:rsidRDefault="0078528E" w:rsidP="0078528E">
            <w:pPr>
              <w:rPr>
                <w:rFonts w:ascii="Times New Roman" w:hAnsi="Times New Roman" w:cs="Times New Roman"/>
                <w:sz w:val="18"/>
                <w:szCs w:val="18"/>
              </w:rPr>
            </w:pPr>
          </w:p>
        </w:tc>
        <w:tc>
          <w:tcPr>
            <w:tcW w:w="435" w:type="dxa"/>
          </w:tcPr>
          <w:p w14:paraId="621075B7" w14:textId="77777777" w:rsidR="0078528E" w:rsidRPr="00B4380A" w:rsidRDefault="0078528E" w:rsidP="0078528E">
            <w:pPr>
              <w:rPr>
                <w:rFonts w:ascii="Times New Roman" w:hAnsi="Times New Roman" w:cs="Times New Roman"/>
                <w:sz w:val="18"/>
                <w:szCs w:val="18"/>
              </w:rPr>
            </w:pPr>
          </w:p>
        </w:tc>
        <w:tc>
          <w:tcPr>
            <w:tcW w:w="531" w:type="dxa"/>
          </w:tcPr>
          <w:p w14:paraId="2C80E884" w14:textId="77777777" w:rsidR="0078528E" w:rsidRPr="00B4380A" w:rsidRDefault="0078528E" w:rsidP="0078528E">
            <w:pPr>
              <w:rPr>
                <w:rFonts w:ascii="Times New Roman" w:hAnsi="Times New Roman" w:cs="Times New Roman"/>
                <w:sz w:val="18"/>
                <w:szCs w:val="18"/>
              </w:rPr>
            </w:pPr>
          </w:p>
        </w:tc>
        <w:tc>
          <w:tcPr>
            <w:tcW w:w="471" w:type="dxa"/>
          </w:tcPr>
          <w:p w14:paraId="6864CD2B" w14:textId="77777777" w:rsidR="0078528E" w:rsidRPr="00B4380A" w:rsidRDefault="0078528E" w:rsidP="0078528E">
            <w:pPr>
              <w:rPr>
                <w:rFonts w:ascii="Times New Roman" w:hAnsi="Times New Roman" w:cs="Times New Roman"/>
                <w:sz w:val="18"/>
                <w:szCs w:val="18"/>
              </w:rPr>
            </w:pPr>
          </w:p>
        </w:tc>
        <w:tc>
          <w:tcPr>
            <w:tcW w:w="470" w:type="dxa"/>
          </w:tcPr>
          <w:p w14:paraId="7E1FD3D1" w14:textId="77777777" w:rsidR="0078528E" w:rsidRPr="00B4380A" w:rsidRDefault="0078528E" w:rsidP="0078528E">
            <w:pPr>
              <w:rPr>
                <w:rFonts w:ascii="Times New Roman" w:hAnsi="Times New Roman" w:cs="Times New Roman"/>
                <w:sz w:val="18"/>
                <w:szCs w:val="18"/>
              </w:rPr>
            </w:pPr>
          </w:p>
        </w:tc>
        <w:tc>
          <w:tcPr>
            <w:tcW w:w="524" w:type="dxa"/>
          </w:tcPr>
          <w:p w14:paraId="260DFA07" w14:textId="77777777" w:rsidR="0078528E" w:rsidRPr="00B4380A" w:rsidRDefault="0078528E" w:rsidP="0078528E">
            <w:pPr>
              <w:rPr>
                <w:rFonts w:ascii="Times New Roman" w:hAnsi="Times New Roman" w:cs="Times New Roman"/>
                <w:sz w:val="18"/>
                <w:szCs w:val="18"/>
              </w:rPr>
            </w:pPr>
          </w:p>
        </w:tc>
        <w:tc>
          <w:tcPr>
            <w:tcW w:w="524" w:type="dxa"/>
          </w:tcPr>
          <w:p w14:paraId="013DB730" w14:textId="77777777" w:rsidR="0078528E" w:rsidRPr="00B4380A" w:rsidRDefault="0078528E" w:rsidP="0078528E">
            <w:pPr>
              <w:rPr>
                <w:rFonts w:ascii="Times New Roman" w:hAnsi="Times New Roman" w:cs="Times New Roman"/>
                <w:sz w:val="18"/>
                <w:szCs w:val="18"/>
              </w:rPr>
            </w:pPr>
          </w:p>
        </w:tc>
        <w:tc>
          <w:tcPr>
            <w:tcW w:w="518" w:type="dxa"/>
          </w:tcPr>
          <w:p w14:paraId="37A95B58" w14:textId="77777777" w:rsidR="0078528E" w:rsidRPr="00B4380A" w:rsidRDefault="0078528E" w:rsidP="0078528E">
            <w:pPr>
              <w:rPr>
                <w:rFonts w:ascii="Times New Roman" w:hAnsi="Times New Roman" w:cs="Times New Roman"/>
                <w:sz w:val="18"/>
                <w:szCs w:val="18"/>
              </w:rPr>
            </w:pPr>
          </w:p>
        </w:tc>
        <w:tc>
          <w:tcPr>
            <w:tcW w:w="457" w:type="dxa"/>
          </w:tcPr>
          <w:p w14:paraId="77220D91" w14:textId="77777777" w:rsidR="0078528E" w:rsidRPr="00B4380A" w:rsidRDefault="0078528E" w:rsidP="0078528E">
            <w:pPr>
              <w:rPr>
                <w:rFonts w:ascii="Times New Roman" w:hAnsi="Times New Roman" w:cs="Times New Roman"/>
                <w:sz w:val="18"/>
                <w:szCs w:val="18"/>
              </w:rPr>
            </w:pPr>
          </w:p>
        </w:tc>
        <w:tc>
          <w:tcPr>
            <w:tcW w:w="457" w:type="dxa"/>
          </w:tcPr>
          <w:p w14:paraId="706F6DBB" w14:textId="77777777" w:rsidR="0078528E" w:rsidRPr="00B4380A" w:rsidRDefault="0078528E" w:rsidP="0078528E">
            <w:pPr>
              <w:rPr>
                <w:rFonts w:ascii="Times New Roman" w:hAnsi="Times New Roman" w:cs="Times New Roman"/>
                <w:sz w:val="18"/>
                <w:szCs w:val="18"/>
              </w:rPr>
            </w:pPr>
          </w:p>
        </w:tc>
        <w:tc>
          <w:tcPr>
            <w:tcW w:w="453" w:type="dxa"/>
          </w:tcPr>
          <w:p w14:paraId="7DD19B16" w14:textId="77777777" w:rsidR="0078528E" w:rsidRPr="00B4380A" w:rsidRDefault="0078528E" w:rsidP="0078528E">
            <w:pPr>
              <w:rPr>
                <w:rFonts w:ascii="Times New Roman" w:hAnsi="Times New Roman" w:cs="Times New Roman"/>
                <w:sz w:val="18"/>
                <w:szCs w:val="18"/>
              </w:rPr>
            </w:pPr>
          </w:p>
        </w:tc>
        <w:tc>
          <w:tcPr>
            <w:tcW w:w="454" w:type="dxa"/>
          </w:tcPr>
          <w:p w14:paraId="6D379A71" w14:textId="77777777" w:rsidR="0078528E" w:rsidRPr="00B4380A" w:rsidRDefault="0078528E" w:rsidP="0078528E">
            <w:pPr>
              <w:rPr>
                <w:rFonts w:ascii="Times New Roman" w:hAnsi="Times New Roman" w:cs="Times New Roman"/>
                <w:sz w:val="18"/>
                <w:szCs w:val="18"/>
              </w:rPr>
            </w:pPr>
          </w:p>
        </w:tc>
        <w:tc>
          <w:tcPr>
            <w:tcW w:w="454" w:type="dxa"/>
          </w:tcPr>
          <w:p w14:paraId="092CE035" w14:textId="77777777" w:rsidR="0078528E" w:rsidRPr="00B4380A" w:rsidRDefault="0078528E" w:rsidP="0078528E">
            <w:pPr>
              <w:rPr>
                <w:rFonts w:ascii="Times New Roman" w:hAnsi="Times New Roman" w:cs="Times New Roman"/>
                <w:sz w:val="18"/>
                <w:szCs w:val="18"/>
              </w:rPr>
            </w:pPr>
          </w:p>
        </w:tc>
        <w:tc>
          <w:tcPr>
            <w:tcW w:w="453" w:type="dxa"/>
          </w:tcPr>
          <w:p w14:paraId="19A20E2C" w14:textId="77777777" w:rsidR="0078528E" w:rsidRPr="00B4380A" w:rsidRDefault="0078528E" w:rsidP="0078528E">
            <w:pPr>
              <w:rPr>
                <w:rFonts w:ascii="Times New Roman" w:hAnsi="Times New Roman" w:cs="Times New Roman"/>
                <w:sz w:val="18"/>
                <w:szCs w:val="18"/>
              </w:rPr>
            </w:pPr>
          </w:p>
        </w:tc>
      </w:tr>
      <w:tr w:rsidR="0078528E" w:rsidRPr="00B4380A" w14:paraId="0E40220D" w14:textId="77777777" w:rsidTr="00760C02">
        <w:tc>
          <w:tcPr>
            <w:tcW w:w="1696" w:type="dxa"/>
          </w:tcPr>
          <w:p w14:paraId="08B570ED" w14:textId="653E22DD" w:rsidR="0078528E" w:rsidRPr="00B4380A" w:rsidRDefault="0078528E" w:rsidP="0078528E">
            <w:pPr>
              <w:rPr>
                <w:rFonts w:ascii="Times New Roman" w:hAnsi="Times New Roman" w:cs="Times New Roman"/>
                <w:sz w:val="18"/>
                <w:szCs w:val="18"/>
              </w:rPr>
            </w:pPr>
            <w:r w:rsidRPr="00B4380A">
              <w:rPr>
                <w:sz w:val="18"/>
                <w:szCs w:val="18"/>
              </w:rPr>
              <w:t>Inouye 1998</w:t>
            </w:r>
          </w:p>
        </w:tc>
        <w:tc>
          <w:tcPr>
            <w:tcW w:w="1135" w:type="dxa"/>
          </w:tcPr>
          <w:p w14:paraId="33B9E4E1" w14:textId="76DCCF65" w:rsidR="0078528E" w:rsidRPr="00B4380A" w:rsidRDefault="0078528E" w:rsidP="0078528E">
            <w:pPr>
              <w:rPr>
                <w:rFonts w:ascii="Times New Roman" w:hAnsi="Times New Roman" w:cs="Times New Roman"/>
                <w:sz w:val="18"/>
                <w:szCs w:val="18"/>
              </w:rPr>
            </w:pPr>
            <w:r w:rsidRPr="00B4380A">
              <w:rPr>
                <w:sz w:val="18"/>
                <w:szCs w:val="18"/>
              </w:rPr>
              <w:t>81/599</w:t>
            </w:r>
          </w:p>
        </w:tc>
        <w:tc>
          <w:tcPr>
            <w:tcW w:w="436" w:type="dxa"/>
          </w:tcPr>
          <w:p w14:paraId="7D8E48BA" w14:textId="77777777" w:rsidR="0078528E" w:rsidRPr="00B4380A" w:rsidRDefault="0078528E" w:rsidP="0078528E">
            <w:pPr>
              <w:rPr>
                <w:rFonts w:ascii="Times New Roman" w:hAnsi="Times New Roman" w:cs="Times New Roman"/>
                <w:sz w:val="18"/>
                <w:szCs w:val="18"/>
              </w:rPr>
            </w:pPr>
          </w:p>
        </w:tc>
        <w:tc>
          <w:tcPr>
            <w:tcW w:w="456" w:type="dxa"/>
          </w:tcPr>
          <w:p w14:paraId="5689023A" w14:textId="77777777" w:rsidR="0078528E" w:rsidRPr="00B4380A" w:rsidRDefault="0078528E" w:rsidP="0078528E">
            <w:pPr>
              <w:rPr>
                <w:rFonts w:ascii="Times New Roman" w:hAnsi="Times New Roman" w:cs="Times New Roman"/>
                <w:sz w:val="18"/>
                <w:szCs w:val="18"/>
              </w:rPr>
            </w:pPr>
          </w:p>
        </w:tc>
        <w:tc>
          <w:tcPr>
            <w:tcW w:w="383" w:type="dxa"/>
          </w:tcPr>
          <w:p w14:paraId="6127523F" w14:textId="77777777" w:rsidR="0078528E" w:rsidRPr="00B4380A" w:rsidRDefault="0078528E" w:rsidP="0078528E">
            <w:pPr>
              <w:rPr>
                <w:rFonts w:ascii="Times New Roman" w:hAnsi="Times New Roman" w:cs="Times New Roman"/>
                <w:sz w:val="18"/>
                <w:szCs w:val="18"/>
              </w:rPr>
            </w:pPr>
          </w:p>
        </w:tc>
        <w:tc>
          <w:tcPr>
            <w:tcW w:w="526" w:type="dxa"/>
          </w:tcPr>
          <w:p w14:paraId="3C8B194C" w14:textId="788126B6" w:rsidR="0078528E" w:rsidRPr="00B4380A" w:rsidRDefault="0078528E" w:rsidP="0078528E">
            <w:pPr>
              <w:rPr>
                <w:rFonts w:ascii="Times New Roman" w:hAnsi="Times New Roman" w:cs="Times New Roman"/>
                <w:sz w:val="18"/>
                <w:szCs w:val="18"/>
              </w:rPr>
            </w:pPr>
            <w:r w:rsidRPr="00B4380A">
              <w:rPr>
                <w:sz w:val="18"/>
                <w:szCs w:val="18"/>
              </w:rPr>
              <w:t>x</w:t>
            </w:r>
          </w:p>
        </w:tc>
        <w:tc>
          <w:tcPr>
            <w:tcW w:w="461" w:type="dxa"/>
          </w:tcPr>
          <w:p w14:paraId="3F564D5B" w14:textId="77777777" w:rsidR="0078528E" w:rsidRPr="00B4380A" w:rsidRDefault="0078528E" w:rsidP="0078528E">
            <w:pPr>
              <w:rPr>
                <w:rFonts w:ascii="Times New Roman" w:hAnsi="Times New Roman" w:cs="Times New Roman"/>
                <w:sz w:val="18"/>
                <w:szCs w:val="18"/>
              </w:rPr>
            </w:pPr>
          </w:p>
        </w:tc>
        <w:tc>
          <w:tcPr>
            <w:tcW w:w="453" w:type="dxa"/>
          </w:tcPr>
          <w:p w14:paraId="6CE2603E" w14:textId="77777777" w:rsidR="0078528E" w:rsidRPr="00B4380A" w:rsidRDefault="0078528E" w:rsidP="0078528E">
            <w:pPr>
              <w:rPr>
                <w:rFonts w:ascii="Times New Roman" w:hAnsi="Times New Roman" w:cs="Times New Roman"/>
                <w:sz w:val="18"/>
                <w:szCs w:val="18"/>
              </w:rPr>
            </w:pPr>
          </w:p>
        </w:tc>
        <w:tc>
          <w:tcPr>
            <w:tcW w:w="453" w:type="dxa"/>
          </w:tcPr>
          <w:p w14:paraId="43930F9A" w14:textId="77777777" w:rsidR="0078528E" w:rsidRPr="00B4380A" w:rsidRDefault="0078528E" w:rsidP="0078528E">
            <w:pPr>
              <w:rPr>
                <w:rFonts w:ascii="Times New Roman" w:hAnsi="Times New Roman" w:cs="Times New Roman"/>
                <w:sz w:val="18"/>
                <w:szCs w:val="18"/>
              </w:rPr>
            </w:pPr>
          </w:p>
        </w:tc>
        <w:tc>
          <w:tcPr>
            <w:tcW w:w="453" w:type="dxa"/>
          </w:tcPr>
          <w:p w14:paraId="7BCA6221" w14:textId="77777777" w:rsidR="0078528E" w:rsidRPr="00B4380A" w:rsidRDefault="0078528E" w:rsidP="0078528E">
            <w:pPr>
              <w:rPr>
                <w:rFonts w:ascii="Times New Roman" w:hAnsi="Times New Roman" w:cs="Times New Roman"/>
                <w:sz w:val="18"/>
                <w:szCs w:val="18"/>
              </w:rPr>
            </w:pPr>
          </w:p>
        </w:tc>
        <w:tc>
          <w:tcPr>
            <w:tcW w:w="435" w:type="dxa"/>
          </w:tcPr>
          <w:p w14:paraId="1E238E5E" w14:textId="77777777" w:rsidR="0078528E" w:rsidRPr="00B4380A" w:rsidRDefault="0078528E" w:rsidP="0078528E">
            <w:pPr>
              <w:rPr>
                <w:rFonts w:ascii="Times New Roman" w:hAnsi="Times New Roman" w:cs="Times New Roman"/>
                <w:sz w:val="18"/>
                <w:szCs w:val="18"/>
              </w:rPr>
            </w:pPr>
          </w:p>
        </w:tc>
        <w:tc>
          <w:tcPr>
            <w:tcW w:w="643" w:type="dxa"/>
          </w:tcPr>
          <w:p w14:paraId="551961B9" w14:textId="77777777" w:rsidR="0078528E" w:rsidRPr="00B4380A" w:rsidRDefault="0078528E" w:rsidP="0078528E">
            <w:pPr>
              <w:rPr>
                <w:rFonts w:ascii="Times New Roman" w:hAnsi="Times New Roman" w:cs="Times New Roman"/>
                <w:sz w:val="18"/>
                <w:szCs w:val="18"/>
              </w:rPr>
            </w:pPr>
          </w:p>
        </w:tc>
        <w:tc>
          <w:tcPr>
            <w:tcW w:w="453" w:type="dxa"/>
          </w:tcPr>
          <w:p w14:paraId="49C6CB2D" w14:textId="77777777" w:rsidR="0078528E" w:rsidRPr="00B4380A" w:rsidRDefault="0078528E" w:rsidP="0078528E">
            <w:pPr>
              <w:rPr>
                <w:rFonts w:ascii="Times New Roman" w:hAnsi="Times New Roman" w:cs="Times New Roman"/>
                <w:sz w:val="18"/>
                <w:szCs w:val="18"/>
              </w:rPr>
            </w:pPr>
          </w:p>
        </w:tc>
        <w:tc>
          <w:tcPr>
            <w:tcW w:w="435" w:type="dxa"/>
          </w:tcPr>
          <w:p w14:paraId="6A6D566F" w14:textId="77777777" w:rsidR="0078528E" w:rsidRPr="00B4380A" w:rsidRDefault="0078528E" w:rsidP="0078528E">
            <w:pPr>
              <w:rPr>
                <w:rFonts w:ascii="Times New Roman" w:hAnsi="Times New Roman" w:cs="Times New Roman"/>
                <w:sz w:val="18"/>
                <w:szCs w:val="18"/>
              </w:rPr>
            </w:pPr>
          </w:p>
        </w:tc>
        <w:tc>
          <w:tcPr>
            <w:tcW w:w="531" w:type="dxa"/>
          </w:tcPr>
          <w:p w14:paraId="7F99DF66" w14:textId="77777777" w:rsidR="0078528E" w:rsidRPr="00B4380A" w:rsidRDefault="0078528E" w:rsidP="0078528E">
            <w:pPr>
              <w:rPr>
                <w:rFonts w:ascii="Times New Roman" w:hAnsi="Times New Roman" w:cs="Times New Roman"/>
                <w:sz w:val="18"/>
                <w:szCs w:val="18"/>
              </w:rPr>
            </w:pPr>
          </w:p>
        </w:tc>
        <w:tc>
          <w:tcPr>
            <w:tcW w:w="471" w:type="dxa"/>
          </w:tcPr>
          <w:p w14:paraId="4D1C4EA7" w14:textId="77777777" w:rsidR="0078528E" w:rsidRPr="00B4380A" w:rsidRDefault="0078528E" w:rsidP="0078528E">
            <w:pPr>
              <w:rPr>
                <w:rFonts w:ascii="Times New Roman" w:hAnsi="Times New Roman" w:cs="Times New Roman"/>
                <w:sz w:val="18"/>
                <w:szCs w:val="18"/>
              </w:rPr>
            </w:pPr>
          </w:p>
        </w:tc>
        <w:tc>
          <w:tcPr>
            <w:tcW w:w="470" w:type="dxa"/>
          </w:tcPr>
          <w:p w14:paraId="52024D96" w14:textId="77777777" w:rsidR="0078528E" w:rsidRPr="00B4380A" w:rsidRDefault="0078528E" w:rsidP="0078528E">
            <w:pPr>
              <w:rPr>
                <w:rFonts w:ascii="Times New Roman" w:hAnsi="Times New Roman" w:cs="Times New Roman"/>
                <w:sz w:val="18"/>
                <w:szCs w:val="18"/>
              </w:rPr>
            </w:pPr>
          </w:p>
        </w:tc>
        <w:tc>
          <w:tcPr>
            <w:tcW w:w="524" w:type="dxa"/>
          </w:tcPr>
          <w:p w14:paraId="3D674311" w14:textId="0DB70D81" w:rsidR="0078528E" w:rsidRPr="00B4380A" w:rsidRDefault="0078528E" w:rsidP="0078528E">
            <w:pPr>
              <w:rPr>
                <w:rFonts w:ascii="Times New Roman" w:hAnsi="Times New Roman" w:cs="Times New Roman"/>
                <w:sz w:val="18"/>
                <w:szCs w:val="18"/>
              </w:rPr>
            </w:pPr>
            <w:r w:rsidRPr="00B4380A">
              <w:rPr>
                <w:sz w:val="18"/>
                <w:szCs w:val="18"/>
              </w:rPr>
              <w:t>x</w:t>
            </w:r>
          </w:p>
        </w:tc>
        <w:tc>
          <w:tcPr>
            <w:tcW w:w="524" w:type="dxa"/>
          </w:tcPr>
          <w:p w14:paraId="3D84B945" w14:textId="77777777" w:rsidR="0078528E" w:rsidRPr="00B4380A" w:rsidRDefault="0078528E" w:rsidP="0078528E">
            <w:pPr>
              <w:rPr>
                <w:rFonts w:ascii="Times New Roman" w:hAnsi="Times New Roman" w:cs="Times New Roman"/>
                <w:sz w:val="18"/>
                <w:szCs w:val="18"/>
              </w:rPr>
            </w:pPr>
          </w:p>
        </w:tc>
        <w:tc>
          <w:tcPr>
            <w:tcW w:w="518" w:type="dxa"/>
          </w:tcPr>
          <w:p w14:paraId="27C45A98" w14:textId="77777777" w:rsidR="0078528E" w:rsidRPr="00B4380A" w:rsidRDefault="0078528E" w:rsidP="0078528E">
            <w:pPr>
              <w:rPr>
                <w:rFonts w:ascii="Times New Roman" w:hAnsi="Times New Roman" w:cs="Times New Roman"/>
                <w:sz w:val="18"/>
                <w:szCs w:val="18"/>
              </w:rPr>
            </w:pPr>
          </w:p>
        </w:tc>
        <w:tc>
          <w:tcPr>
            <w:tcW w:w="457" w:type="dxa"/>
          </w:tcPr>
          <w:p w14:paraId="32D43A7C" w14:textId="77777777" w:rsidR="0078528E" w:rsidRPr="00B4380A" w:rsidRDefault="0078528E" w:rsidP="0078528E">
            <w:pPr>
              <w:rPr>
                <w:rFonts w:ascii="Times New Roman" w:hAnsi="Times New Roman" w:cs="Times New Roman"/>
                <w:sz w:val="18"/>
                <w:szCs w:val="18"/>
              </w:rPr>
            </w:pPr>
          </w:p>
        </w:tc>
        <w:tc>
          <w:tcPr>
            <w:tcW w:w="457" w:type="dxa"/>
          </w:tcPr>
          <w:p w14:paraId="12D4628B" w14:textId="77777777" w:rsidR="0078528E" w:rsidRPr="00B4380A" w:rsidRDefault="0078528E" w:rsidP="0078528E">
            <w:pPr>
              <w:rPr>
                <w:rFonts w:ascii="Times New Roman" w:hAnsi="Times New Roman" w:cs="Times New Roman"/>
                <w:sz w:val="18"/>
                <w:szCs w:val="18"/>
              </w:rPr>
            </w:pPr>
          </w:p>
        </w:tc>
        <w:tc>
          <w:tcPr>
            <w:tcW w:w="453" w:type="dxa"/>
          </w:tcPr>
          <w:p w14:paraId="78D52A83" w14:textId="77777777" w:rsidR="0078528E" w:rsidRPr="00B4380A" w:rsidRDefault="0078528E" w:rsidP="0078528E">
            <w:pPr>
              <w:rPr>
                <w:rFonts w:ascii="Times New Roman" w:hAnsi="Times New Roman" w:cs="Times New Roman"/>
                <w:sz w:val="18"/>
                <w:szCs w:val="18"/>
              </w:rPr>
            </w:pPr>
          </w:p>
        </w:tc>
        <w:tc>
          <w:tcPr>
            <w:tcW w:w="454" w:type="dxa"/>
          </w:tcPr>
          <w:p w14:paraId="24CCD063" w14:textId="77777777" w:rsidR="0078528E" w:rsidRPr="00B4380A" w:rsidRDefault="0078528E" w:rsidP="0078528E">
            <w:pPr>
              <w:rPr>
                <w:rFonts w:ascii="Times New Roman" w:hAnsi="Times New Roman" w:cs="Times New Roman"/>
                <w:sz w:val="18"/>
                <w:szCs w:val="18"/>
              </w:rPr>
            </w:pPr>
          </w:p>
        </w:tc>
        <w:tc>
          <w:tcPr>
            <w:tcW w:w="454" w:type="dxa"/>
          </w:tcPr>
          <w:p w14:paraId="606335E9" w14:textId="77777777" w:rsidR="0078528E" w:rsidRPr="00B4380A" w:rsidRDefault="0078528E" w:rsidP="0078528E">
            <w:pPr>
              <w:rPr>
                <w:rFonts w:ascii="Times New Roman" w:hAnsi="Times New Roman" w:cs="Times New Roman"/>
                <w:sz w:val="18"/>
                <w:szCs w:val="18"/>
              </w:rPr>
            </w:pPr>
          </w:p>
        </w:tc>
        <w:tc>
          <w:tcPr>
            <w:tcW w:w="453" w:type="dxa"/>
          </w:tcPr>
          <w:p w14:paraId="59182494" w14:textId="77777777" w:rsidR="0078528E" w:rsidRPr="00B4380A" w:rsidRDefault="0078528E" w:rsidP="0078528E">
            <w:pPr>
              <w:rPr>
                <w:rFonts w:ascii="Times New Roman" w:hAnsi="Times New Roman" w:cs="Times New Roman"/>
                <w:sz w:val="18"/>
                <w:szCs w:val="18"/>
              </w:rPr>
            </w:pPr>
          </w:p>
        </w:tc>
      </w:tr>
      <w:tr w:rsidR="0078528E" w:rsidRPr="00B4380A" w14:paraId="2CBD2B04" w14:textId="77777777" w:rsidTr="00760C02">
        <w:tc>
          <w:tcPr>
            <w:tcW w:w="1696" w:type="dxa"/>
          </w:tcPr>
          <w:p w14:paraId="4D670FDC" w14:textId="1BCC68E8" w:rsidR="0078528E" w:rsidRPr="00B4380A" w:rsidRDefault="0078528E" w:rsidP="0078528E">
            <w:pPr>
              <w:rPr>
                <w:rFonts w:ascii="Times New Roman" w:hAnsi="Times New Roman" w:cs="Times New Roman"/>
                <w:sz w:val="18"/>
                <w:szCs w:val="18"/>
              </w:rPr>
            </w:pPr>
            <w:r w:rsidRPr="00B4380A">
              <w:rPr>
                <w:sz w:val="18"/>
                <w:szCs w:val="18"/>
              </w:rPr>
              <w:t>Inouye 2016</w:t>
            </w:r>
          </w:p>
        </w:tc>
        <w:tc>
          <w:tcPr>
            <w:tcW w:w="1135" w:type="dxa"/>
          </w:tcPr>
          <w:p w14:paraId="05D83B2D" w14:textId="5D87D4F3" w:rsidR="0078528E" w:rsidRPr="00B4380A" w:rsidRDefault="0078528E" w:rsidP="0078528E">
            <w:pPr>
              <w:rPr>
                <w:rFonts w:ascii="Times New Roman" w:hAnsi="Times New Roman" w:cs="Times New Roman"/>
                <w:sz w:val="18"/>
                <w:szCs w:val="18"/>
              </w:rPr>
            </w:pPr>
            <w:r w:rsidRPr="00B4380A">
              <w:rPr>
                <w:sz w:val="18"/>
                <w:szCs w:val="18"/>
              </w:rPr>
              <w:t>129/419</w:t>
            </w:r>
          </w:p>
        </w:tc>
        <w:tc>
          <w:tcPr>
            <w:tcW w:w="436" w:type="dxa"/>
          </w:tcPr>
          <w:p w14:paraId="5362CF11" w14:textId="428DD6C5" w:rsidR="0078528E" w:rsidRPr="00B4380A" w:rsidRDefault="0078528E" w:rsidP="0078528E">
            <w:pPr>
              <w:rPr>
                <w:rFonts w:ascii="Times New Roman" w:hAnsi="Times New Roman" w:cs="Times New Roman"/>
                <w:sz w:val="18"/>
                <w:szCs w:val="18"/>
              </w:rPr>
            </w:pPr>
            <w:r w:rsidRPr="00B4380A">
              <w:rPr>
                <w:sz w:val="18"/>
                <w:szCs w:val="18"/>
              </w:rPr>
              <w:t>x</w:t>
            </w:r>
          </w:p>
        </w:tc>
        <w:tc>
          <w:tcPr>
            <w:tcW w:w="456" w:type="dxa"/>
          </w:tcPr>
          <w:p w14:paraId="10AE8EFA" w14:textId="5675134A" w:rsidR="0078528E" w:rsidRPr="00B4380A" w:rsidRDefault="0078528E" w:rsidP="0078528E">
            <w:pPr>
              <w:rPr>
                <w:rFonts w:ascii="Times New Roman" w:hAnsi="Times New Roman" w:cs="Times New Roman"/>
                <w:sz w:val="18"/>
                <w:szCs w:val="18"/>
              </w:rPr>
            </w:pPr>
            <w:r w:rsidRPr="00B4380A">
              <w:rPr>
                <w:sz w:val="18"/>
                <w:szCs w:val="18"/>
              </w:rPr>
              <w:t>x</w:t>
            </w:r>
          </w:p>
        </w:tc>
        <w:tc>
          <w:tcPr>
            <w:tcW w:w="383" w:type="dxa"/>
          </w:tcPr>
          <w:p w14:paraId="13AFD175" w14:textId="6471E1E9" w:rsidR="0078528E" w:rsidRPr="00B4380A" w:rsidRDefault="0078528E" w:rsidP="0078528E">
            <w:pPr>
              <w:rPr>
                <w:rFonts w:ascii="Times New Roman" w:hAnsi="Times New Roman" w:cs="Times New Roman"/>
                <w:sz w:val="18"/>
                <w:szCs w:val="18"/>
              </w:rPr>
            </w:pPr>
            <w:r w:rsidRPr="00B4380A">
              <w:rPr>
                <w:sz w:val="18"/>
                <w:szCs w:val="18"/>
              </w:rPr>
              <w:t>x</w:t>
            </w:r>
          </w:p>
        </w:tc>
        <w:tc>
          <w:tcPr>
            <w:tcW w:w="526" w:type="dxa"/>
          </w:tcPr>
          <w:p w14:paraId="5B0337AA" w14:textId="77777777" w:rsidR="0078528E" w:rsidRPr="00B4380A" w:rsidRDefault="0078528E" w:rsidP="0078528E">
            <w:pPr>
              <w:rPr>
                <w:rFonts w:ascii="Times New Roman" w:hAnsi="Times New Roman" w:cs="Times New Roman"/>
                <w:sz w:val="18"/>
                <w:szCs w:val="18"/>
              </w:rPr>
            </w:pPr>
          </w:p>
        </w:tc>
        <w:tc>
          <w:tcPr>
            <w:tcW w:w="461" w:type="dxa"/>
          </w:tcPr>
          <w:p w14:paraId="257B5D82" w14:textId="77777777" w:rsidR="0078528E" w:rsidRPr="00B4380A" w:rsidRDefault="0078528E" w:rsidP="0078528E">
            <w:pPr>
              <w:rPr>
                <w:rFonts w:ascii="Times New Roman" w:hAnsi="Times New Roman" w:cs="Times New Roman"/>
                <w:sz w:val="18"/>
                <w:szCs w:val="18"/>
              </w:rPr>
            </w:pPr>
          </w:p>
        </w:tc>
        <w:tc>
          <w:tcPr>
            <w:tcW w:w="453" w:type="dxa"/>
          </w:tcPr>
          <w:p w14:paraId="08BF1B86" w14:textId="77777777" w:rsidR="0078528E" w:rsidRPr="00B4380A" w:rsidRDefault="0078528E" w:rsidP="0078528E">
            <w:pPr>
              <w:rPr>
                <w:rFonts w:ascii="Times New Roman" w:hAnsi="Times New Roman" w:cs="Times New Roman"/>
                <w:sz w:val="18"/>
                <w:szCs w:val="18"/>
              </w:rPr>
            </w:pPr>
          </w:p>
        </w:tc>
        <w:tc>
          <w:tcPr>
            <w:tcW w:w="453" w:type="dxa"/>
          </w:tcPr>
          <w:p w14:paraId="268F883F" w14:textId="77777777" w:rsidR="0078528E" w:rsidRPr="00B4380A" w:rsidRDefault="0078528E" w:rsidP="0078528E">
            <w:pPr>
              <w:rPr>
                <w:rFonts w:ascii="Times New Roman" w:hAnsi="Times New Roman" w:cs="Times New Roman"/>
                <w:sz w:val="18"/>
                <w:szCs w:val="18"/>
              </w:rPr>
            </w:pPr>
          </w:p>
        </w:tc>
        <w:tc>
          <w:tcPr>
            <w:tcW w:w="453" w:type="dxa"/>
          </w:tcPr>
          <w:p w14:paraId="6B6AA4F0" w14:textId="77777777" w:rsidR="0078528E" w:rsidRPr="00B4380A" w:rsidRDefault="0078528E" w:rsidP="0078528E">
            <w:pPr>
              <w:rPr>
                <w:rFonts w:ascii="Times New Roman" w:hAnsi="Times New Roman" w:cs="Times New Roman"/>
                <w:sz w:val="18"/>
                <w:szCs w:val="18"/>
              </w:rPr>
            </w:pPr>
          </w:p>
        </w:tc>
        <w:tc>
          <w:tcPr>
            <w:tcW w:w="435" w:type="dxa"/>
          </w:tcPr>
          <w:p w14:paraId="75467309" w14:textId="77777777" w:rsidR="0078528E" w:rsidRPr="00B4380A" w:rsidRDefault="0078528E" w:rsidP="0078528E">
            <w:pPr>
              <w:rPr>
                <w:rFonts w:ascii="Times New Roman" w:hAnsi="Times New Roman" w:cs="Times New Roman"/>
                <w:sz w:val="18"/>
                <w:szCs w:val="18"/>
              </w:rPr>
            </w:pPr>
          </w:p>
        </w:tc>
        <w:tc>
          <w:tcPr>
            <w:tcW w:w="643" w:type="dxa"/>
          </w:tcPr>
          <w:p w14:paraId="2AB8172F" w14:textId="77777777" w:rsidR="0078528E" w:rsidRPr="00B4380A" w:rsidRDefault="0078528E" w:rsidP="0078528E">
            <w:pPr>
              <w:rPr>
                <w:rFonts w:ascii="Times New Roman" w:hAnsi="Times New Roman" w:cs="Times New Roman"/>
                <w:sz w:val="18"/>
                <w:szCs w:val="18"/>
              </w:rPr>
            </w:pPr>
          </w:p>
        </w:tc>
        <w:tc>
          <w:tcPr>
            <w:tcW w:w="453" w:type="dxa"/>
          </w:tcPr>
          <w:p w14:paraId="735E23BD" w14:textId="77777777" w:rsidR="0078528E" w:rsidRPr="00B4380A" w:rsidRDefault="0078528E" w:rsidP="0078528E">
            <w:pPr>
              <w:rPr>
                <w:rFonts w:ascii="Times New Roman" w:hAnsi="Times New Roman" w:cs="Times New Roman"/>
                <w:sz w:val="18"/>
                <w:szCs w:val="18"/>
              </w:rPr>
            </w:pPr>
          </w:p>
        </w:tc>
        <w:tc>
          <w:tcPr>
            <w:tcW w:w="435" w:type="dxa"/>
          </w:tcPr>
          <w:p w14:paraId="7D8DF64E" w14:textId="77777777" w:rsidR="0078528E" w:rsidRPr="00B4380A" w:rsidRDefault="0078528E" w:rsidP="0078528E">
            <w:pPr>
              <w:rPr>
                <w:rFonts w:ascii="Times New Roman" w:hAnsi="Times New Roman" w:cs="Times New Roman"/>
                <w:sz w:val="18"/>
                <w:szCs w:val="18"/>
              </w:rPr>
            </w:pPr>
          </w:p>
        </w:tc>
        <w:tc>
          <w:tcPr>
            <w:tcW w:w="531" w:type="dxa"/>
          </w:tcPr>
          <w:p w14:paraId="4A2EF6DC" w14:textId="77777777" w:rsidR="0078528E" w:rsidRPr="00B4380A" w:rsidRDefault="0078528E" w:rsidP="0078528E">
            <w:pPr>
              <w:rPr>
                <w:rFonts w:ascii="Times New Roman" w:hAnsi="Times New Roman" w:cs="Times New Roman"/>
                <w:sz w:val="18"/>
                <w:szCs w:val="18"/>
              </w:rPr>
            </w:pPr>
          </w:p>
        </w:tc>
        <w:tc>
          <w:tcPr>
            <w:tcW w:w="471" w:type="dxa"/>
          </w:tcPr>
          <w:p w14:paraId="06C13EC0" w14:textId="77777777" w:rsidR="0078528E" w:rsidRPr="00B4380A" w:rsidRDefault="0078528E" w:rsidP="0078528E">
            <w:pPr>
              <w:rPr>
                <w:rFonts w:ascii="Times New Roman" w:hAnsi="Times New Roman" w:cs="Times New Roman"/>
                <w:sz w:val="18"/>
                <w:szCs w:val="18"/>
              </w:rPr>
            </w:pPr>
          </w:p>
        </w:tc>
        <w:tc>
          <w:tcPr>
            <w:tcW w:w="470" w:type="dxa"/>
          </w:tcPr>
          <w:p w14:paraId="3E9103A6" w14:textId="77777777" w:rsidR="0078528E" w:rsidRPr="00B4380A" w:rsidRDefault="0078528E" w:rsidP="0078528E">
            <w:pPr>
              <w:rPr>
                <w:rFonts w:ascii="Times New Roman" w:hAnsi="Times New Roman" w:cs="Times New Roman"/>
                <w:sz w:val="18"/>
                <w:szCs w:val="18"/>
              </w:rPr>
            </w:pPr>
          </w:p>
        </w:tc>
        <w:tc>
          <w:tcPr>
            <w:tcW w:w="524" w:type="dxa"/>
          </w:tcPr>
          <w:p w14:paraId="5C45BE1C" w14:textId="77777777" w:rsidR="0078528E" w:rsidRPr="00B4380A" w:rsidRDefault="0078528E" w:rsidP="0078528E">
            <w:pPr>
              <w:rPr>
                <w:rFonts w:ascii="Times New Roman" w:hAnsi="Times New Roman" w:cs="Times New Roman"/>
                <w:sz w:val="18"/>
                <w:szCs w:val="18"/>
              </w:rPr>
            </w:pPr>
          </w:p>
        </w:tc>
        <w:tc>
          <w:tcPr>
            <w:tcW w:w="524" w:type="dxa"/>
          </w:tcPr>
          <w:p w14:paraId="7A9B2AF5" w14:textId="77777777" w:rsidR="0078528E" w:rsidRPr="00B4380A" w:rsidRDefault="0078528E" w:rsidP="0078528E">
            <w:pPr>
              <w:rPr>
                <w:rFonts w:ascii="Times New Roman" w:hAnsi="Times New Roman" w:cs="Times New Roman"/>
                <w:sz w:val="18"/>
                <w:szCs w:val="18"/>
              </w:rPr>
            </w:pPr>
          </w:p>
        </w:tc>
        <w:tc>
          <w:tcPr>
            <w:tcW w:w="518" w:type="dxa"/>
          </w:tcPr>
          <w:p w14:paraId="2DCC03B3" w14:textId="77777777" w:rsidR="0078528E" w:rsidRPr="00B4380A" w:rsidRDefault="0078528E" w:rsidP="0078528E">
            <w:pPr>
              <w:rPr>
                <w:rFonts w:ascii="Times New Roman" w:hAnsi="Times New Roman" w:cs="Times New Roman"/>
                <w:sz w:val="18"/>
                <w:szCs w:val="18"/>
              </w:rPr>
            </w:pPr>
          </w:p>
        </w:tc>
        <w:tc>
          <w:tcPr>
            <w:tcW w:w="457" w:type="dxa"/>
          </w:tcPr>
          <w:p w14:paraId="06B6A5E6" w14:textId="77777777" w:rsidR="0078528E" w:rsidRPr="00B4380A" w:rsidRDefault="0078528E" w:rsidP="0078528E">
            <w:pPr>
              <w:rPr>
                <w:rFonts w:ascii="Times New Roman" w:hAnsi="Times New Roman" w:cs="Times New Roman"/>
                <w:sz w:val="18"/>
                <w:szCs w:val="18"/>
              </w:rPr>
            </w:pPr>
          </w:p>
        </w:tc>
        <w:tc>
          <w:tcPr>
            <w:tcW w:w="457" w:type="dxa"/>
          </w:tcPr>
          <w:p w14:paraId="2807210D" w14:textId="77777777" w:rsidR="0078528E" w:rsidRPr="00B4380A" w:rsidRDefault="0078528E" w:rsidP="0078528E">
            <w:pPr>
              <w:rPr>
                <w:rFonts w:ascii="Times New Roman" w:hAnsi="Times New Roman" w:cs="Times New Roman"/>
                <w:sz w:val="18"/>
                <w:szCs w:val="18"/>
              </w:rPr>
            </w:pPr>
          </w:p>
        </w:tc>
        <w:tc>
          <w:tcPr>
            <w:tcW w:w="453" w:type="dxa"/>
          </w:tcPr>
          <w:p w14:paraId="348BC7EA" w14:textId="77777777" w:rsidR="0078528E" w:rsidRPr="00B4380A" w:rsidRDefault="0078528E" w:rsidP="0078528E">
            <w:pPr>
              <w:rPr>
                <w:rFonts w:ascii="Times New Roman" w:hAnsi="Times New Roman" w:cs="Times New Roman"/>
                <w:sz w:val="18"/>
                <w:szCs w:val="18"/>
              </w:rPr>
            </w:pPr>
          </w:p>
        </w:tc>
        <w:tc>
          <w:tcPr>
            <w:tcW w:w="454" w:type="dxa"/>
          </w:tcPr>
          <w:p w14:paraId="71812DD4" w14:textId="77777777" w:rsidR="0078528E" w:rsidRPr="00B4380A" w:rsidRDefault="0078528E" w:rsidP="0078528E">
            <w:pPr>
              <w:rPr>
                <w:rFonts w:ascii="Times New Roman" w:hAnsi="Times New Roman" w:cs="Times New Roman"/>
                <w:sz w:val="18"/>
                <w:szCs w:val="18"/>
              </w:rPr>
            </w:pPr>
          </w:p>
        </w:tc>
        <w:tc>
          <w:tcPr>
            <w:tcW w:w="454" w:type="dxa"/>
          </w:tcPr>
          <w:p w14:paraId="03C80559" w14:textId="77777777" w:rsidR="0078528E" w:rsidRPr="00B4380A" w:rsidRDefault="0078528E" w:rsidP="0078528E">
            <w:pPr>
              <w:rPr>
                <w:rFonts w:ascii="Times New Roman" w:hAnsi="Times New Roman" w:cs="Times New Roman"/>
                <w:sz w:val="18"/>
                <w:szCs w:val="18"/>
              </w:rPr>
            </w:pPr>
          </w:p>
        </w:tc>
        <w:tc>
          <w:tcPr>
            <w:tcW w:w="453" w:type="dxa"/>
          </w:tcPr>
          <w:p w14:paraId="2B81C707" w14:textId="7FF49449" w:rsidR="0078528E" w:rsidRPr="00B4380A" w:rsidRDefault="0078528E" w:rsidP="0078528E">
            <w:pPr>
              <w:rPr>
                <w:rFonts w:ascii="Times New Roman" w:hAnsi="Times New Roman" w:cs="Times New Roman"/>
                <w:sz w:val="18"/>
                <w:szCs w:val="18"/>
              </w:rPr>
            </w:pPr>
            <w:r w:rsidRPr="00B4380A">
              <w:rPr>
                <w:sz w:val="18"/>
                <w:szCs w:val="18"/>
              </w:rPr>
              <w:t>x</w:t>
            </w:r>
          </w:p>
        </w:tc>
      </w:tr>
      <w:tr w:rsidR="0078528E" w:rsidRPr="00B4380A" w14:paraId="7E505169" w14:textId="77777777" w:rsidTr="00760C02">
        <w:tc>
          <w:tcPr>
            <w:tcW w:w="1696" w:type="dxa"/>
          </w:tcPr>
          <w:p w14:paraId="7027F943" w14:textId="0BE13FFC" w:rsidR="0078528E" w:rsidRPr="00B4380A" w:rsidRDefault="0078528E" w:rsidP="0078528E">
            <w:pPr>
              <w:rPr>
                <w:rFonts w:ascii="Times New Roman" w:hAnsi="Times New Roman" w:cs="Times New Roman"/>
                <w:sz w:val="18"/>
                <w:szCs w:val="18"/>
              </w:rPr>
            </w:pPr>
            <w:r w:rsidRPr="00B4380A">
              <w:rPr>
                <w:sz w:val="18"/>
                <w:szCs w:val="18"/>
              </w:rPr>
              <w:t>Isaia 2009</w:t>
            </w:r>
          </w:p>
        </w:tc>
        <w:tc>
          <w:tcPr>
            <w:tcW w:w="1135" w:type="dxa"/>
          </w:tcPr>
          <w:p w14:paraId="4892841D" w14:textId="63813B1E" w:rsidR="0078528E" w:rsidRPr="00B4380A" w:rsidRDefault="0078528E" w:rsidP="0078528E">
            <w:pPr>
              <w:rPr>
                <w:rFonts w:ascii="Times New Roman" w:hAnsi="Times New Roman" w:cs="Times New Roman"/>
                <w:sz w:val="18"/>
                <w:szCs w:val="18"/>
              </w:rPr>
            </w:pPr>
            <w:r w:rsidRPr="00B4380A">
              <w:rPr>
                <w:sz w:val="18"/>
                <w:szCs w:val="18"/>
              </w:rPr>
              <w:t>14/130</w:t>
            </w:r>
          </w:p>
        </w:tc>
        <w:tc>
          <w:tcPr>
            <w:tcW w:w="436" w:type="dxa"/>
          </w:tcPr>
          <w:p w14:paraId="37E32148" w14:textId="77777777" w:rsidR="0078528E" w:rsidRPr="00B4380A" w:rsidRDefault="0078528E" w:rsidP="0078528E">
            <w:pPr>
              <w:rPr>
                <w:rFonts w:ascii="Times New Roman" w:hAnsi="Times New Roman" w:cs="Times New Roman"/>
                <w:sz w:val="18"/>
                <w:szCs w:val="18"/>
              </w:rPr>
            </w:pPr>
          </w:p>
        </w:tc>
        <w:tc>
          <w:tcPr>
            <w:tcW w:w="456" w:type="dxa"/>
          </w:tcPr>
          <w:p w14:paraId="1F808B58" w14:textId="77777777" w:rsidR="0078528E" w:rsidRPr="00B4380A" w:rsidRDefault="0078528E" w:rsidP="0078528E">
            <w:pPr>
              <w:rPr>
                <w:rFonts w:ascii="Times New Roman" w:hAnsi="Times New Roman" w:cs="Times New Roman"/>
                <w:sz w:val="18"/>
                <w:szCs w:val="18"/>
              </w:rPr>
            </w:pPr>
          </w:p>
        </w:tc>
        <w:tc>
          <w:tcPr>
            <w:tcW w:w="383" w:type="dxa"/>
          </w:tcPr>
          <w:p w14:paraId="216E6DB0" w14:textId="77777777" w:rsidR="0078528E" w:rsidRPr="00B4380A" w:rsidRDefault="0078528E" w:rsidP="0078528E">
            <w:pPr>
              <w:rPr>
                <w:rFonts w:ascii="Times New Roman" w:hAnsi="Times New Roman" w:cs="Times New Roman"/>
                <w:sz w:val="18"/>
                <w:szCs w:val="18"/>
              </w:rPr>
            </w:pPr>
          </w:p>
        </w:tc>
        <w:tc>
          <w:tcPr>
            <w:tcW w:w="526" w:type="dxa"/>
          </w:tcPr>
          <w:p w14:paraId="2472ADB0" w14:textId="64E9C342" w:rsidR="0078528E" w:rsidRPr="00B4380A" w:rsidRDefault="0078528E" w:rsidP="0078528E">
            <w:pPr>
              <w:rPr>
                <w:rFonts w:ascii="Times New Roman" w:hAnsi="Times New Roman" w:cs="Times New Roman"/>
                <w:sz w:val="18"/>
                <w:szCs w:val="18"/>
              </w:rPr>
            </w:pPr>
            <w:r w:rsidRPr="00B4380A">
              <w:rPr>
                <w:sz w:val="18"/>
                <w:szCs w:val="18"/>
              </w:rPr>
              <w:t>x</w:t>
            </w:r>
          </w:p>
        </w:tc>
        <w:tc>
          <w:tcPr>
            <w:tcW w:w="461" w:type="dxa"/>
          </w:tcPr>
          <w:p w14:paraId="5E7E0DFB" w14:textId="77777777" w:rsidR="0078528E" w:rsidRPr="00B4380A" w:rsidRDefault="0078528E" w:rsidP="0078528E">
            <w:pPr>
              <w:rPr>
                <w:rFonts w:ascii="Times New Roman" w:hAnsi="Times New Roman" w:cs="Times New Roman"/>
                <w:sz w:val="18"/>
                <w:szCs w:val="18"/>
              </w:rPr>
            </w:pPr>
          </w:p>
        </w:tc>
        <w:tc>
          <w:tcPr>
            <w:tcW w:w="453" w:type="dxa"/>
          </w:tcPr>
          <w:p w14:paraId="24EB363E" w14:textId="77777777" w:rsidR="0078528E" w:rsidRPr="00B4380A" w:rsidRDefault="0078528E" w:rsidP="0078528E">
            <w:pPr>
              <w:rPr>
                <w:rFonts w:ascii="Times New Roman" w:hAnsi="Times New Roman" w:cs="Times New Roman"/>
                <w:sz w:val="18"/>
                <w:szCs w:val="18"/>
              </w:rPr>
            </w:pPr>
          </w:p>
        </w:tc>
        <w:tc>
          <w:tcPr>
            <w:tcW w:w="453" w:type="dxa"/>
          </w:tcPr>
          <w:p w14:paraId="6E8CBD1D" w14:textId="77777777" w:rsidR="0078528E" w:rsidRPr="00B4380A" w:rsidRDefault="0078528E" w:rsidP="0078528E">
            <w:pPr>
              <w:rPr>
                <w:rFonts w:ascii="Times New Roman" w:hAnsi="Times New Roman" w:cs="Times New Roman"/>
                <w:sz w:val="18"/>
                <w:szCs w:val="18"/>
              </w:rPr>
            </w:pPr>
          </w:p>
        </w:tc>
        <w:tc>
          <w:tcPr>
            <w:tcW w:w="453" w:type="dxa"/>
          </w:tcPr>
          <w:p w14:paraId="28400483" w14:textId="77777777" w:rsidR="0078528E" w:rsidRPr="00B4380A" w:rsidRDefault="0078528E" w:rsidP="0078528E">
            <w:pPr>
              <w:rPr>
                <w:rFonts w:ascii="Times New Roman" w:hAnsi="Times New Roman" w:cs="Times New Roman"/>
                <w:sz w:val="18"/>
                <w:szCs w:val="18"/>
              </w:rPr>
            </w:pPr>
          </w:p>
        </w:tc>
        <w:tc>
          <w:tcPr>
            <w:tcW w:w="435" w:type="dxa"/>
          </w:tcPr>
          <w:p w14:paraId="3AF9DC8C" w14:textId="77777777" w:rsidR="0078528E" w:rsidRPr="00B4380A" w:rsidRDefault="0078528E" w:rsidP="0078528E">
            <w:pPr>
              <w:rPr>
                <w:rFonts w:ascii="Times New Roman" w:hAnsi="Times New Roman" w:cs="Times New Roman"/>
                <w:sz w:val="18"/>
                <w:szCs w:val="18"/>
              </w:rPr>
            </w:pPr>
          </w:p>
        </w:tc>
        <w:tc>
          <w:tcPr>
            <w:tcW w:w="643" w:type="dxa"/>
          </w:tcPr>
          <w:p w14:paraId="1E8EC13A" w14:textId="77777777" w:rsidR="0078528E" w:rsidRPr="00B4380A" w:rsidRDefault="0078528E" w:rsidP="0078528E">
            <w:pPr>
              <w:rPr>
                <w:rFonts w:ascii="Times New Roman" w:hAnsi="Times New Roman" w:cs="Times New Roman"/>
                <w:sz w:val="18"/>
                <w:szCs w:val="18"/>
              </w:rPr>
            </w:pPr>
          </w:p>
        </w:tc>
        <w:tc>
          <w:tcPr>
            <w:tcW w:w="453" w:type="dxa"/>
          </w:tcPr>
          <w:p w14:paraId="659783CB" w14:textId="77777777" w:rsidR="0078528E" w:rsidRPr="00B4380A" w:rsidRDefault="0078528E" w:rsidP="0078528E">
            <w:pPr>
              <w:rPr>
                <w:rFonts w:ascii="Times New Roman" w:hAnsi="Times New Roman" w:cs="Times New Roman"/>
                <w:sz w:val="18"/>
                <w:szCs w:val="18"/>
              </w:rPr>
            </w:pPr>
          </w:p>
        </w:tc>
        <w:tc>
          <w:tcPr>
            <w:tcW w:w="435" w:type="dxa"/>
          </w:tcPr>
          <w:p w14:paraId="00A7E5A8" w14:textId="77777777" w:rsidR="0078528E" w:rsidRPr="00B4380A" w:rsidRDefault="0078528E" w:rsidP="0078528E">
            <w:pPr>
              <w:rPr>
                <w:rFonts w:ascii="Times New Roman" w:hAnsi="Times New Roman" w:cs="Times New Roman"/>
                <w:sz w:val="18"/>
                <w:szCs w:val="18"/>
              </w:rPr>
            </w:pPr>
          </w:p>
        </w:tc>
        <w:tc>
          <w:tcPr>
            <w:tcW w:w="531" w:type="dxa"/>
          </w:tcPr>
          <w:p w14:paraId="44220884" w14:textId="77777777" w:rsidR="0078528E" w:rsidRPr="00B4380A" w:rsidRDefault="0078528E" w:rsidP="0078528E">
            <w:pPr>
              <w:rPr>
                <w:rFonts w:ascii="Times New Roman" w:hAnsi="Times New Roman" w:cs="Times New Roman"/>
                <w:sz w:val="18"/>
                <w:szCs w:val="18"/>
              </w:rPr>
            </w:pPr>
          </w:p>
        </w:tc>
        <w:tc>
          <w:tcPr>
            <w:tcW w:w="471" w:type="dxa"/>
          </w:tcPr>
          <w:p w14:paraId="68AD896B" w14:textId="77777777" w:rsidR="0078528E" w:rsidRPr="00B4380A" w:rsidRDefault="0078528E" w:rsidP="0078528E">
            <w:pPr>
              <w:rPr>
                <w:rFonts w:ascii="Times New Roman" w:hAnsi="Times New Roman" w:cs="Times New Roman"/>
                <w:sz w:val="18"/>
                <w:szCs w:val="18"/>
              </w:rPr>
            </w:pPr>
          </w:p>
        </w:tc>
        <w:tc>
          <w:tcPr>
            <w:tcW w:w="470" w:type="dxa"/>
          </w:tcPr>
          <w:p w14:paraId="647DAE87" w14:textId="77777777" w:rsidR="0078528E" w:rsidRPr="00B4380A" w:rsidRDefault="0078528E" w:rsidP="0078528E">
            <w:pPr>
              <w:rPr>
                <w:rFonts w:ascii="Times New Roman" w:hAnsi="Times New Roman" w:cs="Times New Roman"/>
                <w:sz w:val="18"/>
                <w:szCs w:val="18"/>
              </w:rPr>
            </w:pPr>
          </w:p>
        </w:tc>
        <w:tc>
          <w:tcPr>
            <w:tcW w:w="524" w:type="dxa"/>
          </w:tcPr>
          <w:p w14:paraId="449D5705" w14:textId="77777777" w:rsidR="0078528E" w:rsidRPr="00B4380A" w:rsidRDefault="0078528E" w:rsidP="0078528E">
            <w:pPr>
              <w:rPr>
                <w:rFonts w:ascii="Times New Roman" w:hAnsi="Times New Roman" w:cs="Times New Roman"/>
                <w:sz w:val="18"/>
                <w:szCs w:val="18"/>
              </w:rPr>
            </w:pPr>
          </w:p>
        </w:tc>
        <w:tc>
          <w:tcPr>
            <w:tcW w:w="524" w:type="dxa"/>
          </w:tcPr>
          <w:p w14:paraId="63203CD2" w14:textId="77777777" w:rsidR="0078528E" w:rsidRPr="00B4380A" w:rsidRDefault="0078528E" w:rsidP="0078528E">
            <w:pPr>
              <w:rPr>
                <w:rFonts w:ascii="Times New Roman" w:hAnsi="Times New Roman" w:cs="Times New Roman"/>
                <w:sz w:val="18"/>
                <w:szCs w:val="18"/>
              </w:rPr>
            </w:pPr>
          </w:p>
        </w:tc>
        <w:tc>
          <w:tcPr>
            <w:tcW w:w="518" w:type="dxa"/>
          </w:tcPr>
          <w:p w14:paraId="66CA349B" w14:textId="77777777" w:rsidR="0078528E" w:rsidRPr="00B4380A" w:rsidRDefault="0078528E" w:rsidP="0078528E">
            <w:pPr>
              <w:rPr>
                <w:rFonts w:ascii="Times New Roman" w:hAnsi="Times New Roman" w:cs="Times New Roman"/>
                <w:sz w:val="18"/>
                <w:szCs w:val="18"/>
              </w:rPr>
            </w:pPr>
          </w:p>
        </w:tc>
        <w:tc>
          <w:tcPr>
            <w:tcW w:w="457" w:type="dxa"/>
          </w:tcPr>
          <w:p w14:paraId="765102DC" w14:textId="77777777" w:rsidR="0078528E" w:rsidRPr="00B4380A" w:rsidRDefault="0078528E" w:rsidP="0078528E">
            <w:pPr>
              <w:rPr>
                <w:rFonts w:ascii="Times New Roman" w:hAnsi="Times New Roman" w:cs="Times New Roman"/>
                <w:sz w:val="18"/>
                <w:szCs w:val="18"/>
              </w:rPr>
            </w:pPr>
          </w:p>
        </w:tc>
        <w:tc>
          <w:tcPr>
            <w:tcW w:w="457" w:type="dxa"/>
          </w:tcPr>
          <w:p w14:paraId="1CE7A8FC" w14:textId="77777777" w:rsidR="0078528E" w:rsidRPr="00B4380A" w:rsidRDefault="0078528E" w:rsidP="0078528E">
            <w:pPr>
              <w:rPr>
                <w:rFonts w:ascii="Times New Roman" w:hAnsi="Times New Roman" w:cs="Times New Roman"/>
                <w:sz w:val="18"/>
                <w:szCs w:val="18"/>
              </w:rPr>
            </w:pPr>
          </w:p>
        </w:tc>
        <w:tc>
          <w:tcPr>
            <w:tcW w:w="453" w:type="dxa"/>
          </w:tcPr>
          <w:p w14:paraId="7E4A9725" w14:textId="77777777" w:rsidR="0078528E" w:rsidRPr="00B4380A" w:rsidRDefault="0078528E" w:rsidP="0078528E">
            <w:pPr>
              <w:rPr>
                <w:rFonts w:ascii="Times New Roman" w:hAnsi="Times New Roman" w:cs="Times New Roman"/>
                <w:sz w:val="18"/>
                <w:szCs w:val="18"/>
              </w:rPr>
            </w:pPr>
          </w:p>
        </w:tc>
        <w:tc>
          <w:tcPr>
            <w:tcW w:w="454" w:type="dxa"/>
          </w:tcPr>
          <w:p w14:paraId="0E957136" w14:textId="76F495DD" w:rsidR="0078528E" w:rsidRPr="00B4380A" w:rsidRDefault="0078528E" w:rsidP="0078528E">
            <w:pPr>
              <w:rPr>
                <w:rFonts w:ascii="Times New Roman" w:hAnsi="Times New Roman" w:cs="Times New Roman"/>
                <w:sz w:val="18"/>
                <w:szCs w:val="18"/>
              </w:rPr>
            </w:pPr>
            <w:r w:rsidRPr="00B4380A">
              <w:rPr>
                <w:sz w:val="18"/>
                <w:szCs w:val="18"/>
              </w:rPr>
              <w:t>x</w:t>
            </w:r>
          </w:p>
        </w:tc>
        <w:tc>
          <w:tcPr>
            <w:tcW w:w="454" w:type="dxa"/>
          </w:tcPr>
          <w:p w14:paraId="1624E762" w14:textId="77777777" w:rsidR="0078528E" w:rsidRPr="00B4380A" w:rsidRDefault="0078528E" w:rsidP="0078528E">
            <w:pPr>
              <w:rPr>
                <w:rFonts w:ascii="Times New Roman" w:hAnsi="Times New Roman" w:cs="Times New Roman"/>
                <w:sz w:val="18"/>
                <w:szCs w:val="18"/>
              </w:rPr>
            </w:pPr>
          </w:p>
        </w:tc>
        <w:tc>
          <w:tcPr>
            <w:tcW w:w="453" w:type="dxa"/>
          </w:tcPr>
          <w:p w14:paraId="20CD4803" w14:textId="77777777" w:rsidR="0078528E" w:rsidRPr="00B4380A" w:rsidRDefault="0078528E" w:rsidP="0078528E">
            <w:pPr>
              <w:rPr>
                <w:rFonts w:ascii="Times New Roman" w:hAnsi="Times New Roman" w:cs="Times New Roman"/>
                <w:sz w:val="18"/>
                <w:szCs w:val="18"/>
              </w:rPr>
            </w:pPr>
          </w:p>
        </w:tc>
      </w:tr>
      <w:tr w:rsidR="0078528E" w:rsidRPr="00B4380A" w14:paraId="4047DAEA" w14:textId="77777777" w:rsidTr="00760C02">
        <w:tc>
          <w:tcPr>
            <w:tcW w:w="1696" w:type="dxa"/>
          </w:tcPr>
          <w:p w14:paraId="6A501D6E" w14:textId="5B6066C2" w:rsidR="0078528E" w:rsidRPr="00B4380A" w:rsidRDefault="0078528E" w:rsidP="0078528E">
            <w:pPr>
              <w:rPr>
                <w:rFonts w:ascii="Times New Roman" w:hAnsi="Times New Roman" w:cs="Times New Roman"/>
                <w:sz w:val="18"/>
                <w:szCs w:val="18"/>
              </w:rPr>
            </w:pPr>
            <w:r w:rsidRPr="00B4380A">
              <w:rPr>
                <w:sz w:val="18"/>
                <w:szCs w:val="18"/>
              </w:rPr>
              <w:t>Iwata 2020</w:t>
            </w:r>
          </w:p>
        </w:tc>
        <w:tc>
          <w:tcPr>
            <w:tcW w:w="1135" w:type="dxa"/>
          </w:tcPr>
          <w:p w14:paraId="1E860192" w14:textId="0CB190FC" w:rsidR="0078528E" w:rsidRPr="00B4380A" w:rsidRDefault="0078528E" w:rsidP="0078528E">
            <w:pPr>
              <w:rPr>
                <w:rFonts w:ascii="Times New Roman" w:hAnsi="Times New Roman" w:cs="Times New Roman"/>
                <w:sz w:val="18"/>
                <w:szCs w:val="18"/>
              </w:rPr>
            </w:pPr>
            <w:r w:rsidRPr="00B4380A">
              <w:rPr>
                <w:sz w:val="18"/>
                <w:szCs w:val="18"/>
              </w:rPr>
              <w:t>109/299</w:t>
            </w:r>
          </w:p>
        </w:tc>
        <w:tc>
          <w:tcPr>
            <w:tcW w:w="436" w:type="dxa"/>
          </w:tcPr>
          <w:p w14:paraId="15F6F424" w14:textId="77777777" w:rsidR="0078528E" w:rsidRPr="00B4380A" w:rsidRDefault="0078528E" w:rsidP="0078528E">
            <w:pPr>
              <w:rPr>
                <w:rFonts w:ascii="Times New Roman" w:hAnsi="Times New Roman" w:cs="Times New Roman"/>
                <w:sz w:val="18"/>
                <w:szCs w:val="18"/>
              </w:rPr>
            </w:pPr>
          </w:p>
        </w:tc>
        <w:tc>
          <w:tcPr>
            <w:tcW w:w="456" w:type="dxa"/>
          </w:tcPr>
          <w:p w14:paraId="3E00C219" w14:textId="77777777" w:rsidR="0078528E" w:rsidRPr="00B4380A" w:rsidRDefault="0078528E" w:rsidP="0078528E">
            <w:pPr>
              <w:rPr>
                <w:rFonts w:ascii="Times New Roman" w:hAnsi="Times New Roman" w:cs="Times New Roman"/>
                <w:sz w:val="18"/>
                <w:szCs w:val="18"/>
              </w:rPr>
            </w:pPr>
          </w:p>
        </w:tc>
        <w:tc>
          <w:tcPr>
            <w:tcW w:w="383" w:type="dxa"/>
          </w:tcPr>
          <w:p w14:paraId="3E231BB0" w14:textId="77777777" w:rsidR="0078528E" w:rsidRPr="00B4380A" w:rsidRDefault="0078528E" w:rsidP="0078528E">
            <w:pPr>
              <w:rPr>
                <w:rFonts w:ascii="Times New Roman" w:hAnsi="Times New Roman" w:cs="Times New Roman"/>
                <w:sz w:val="18"/>
                <w:szCs w:val="18"/>
              </w:rPr>
            </w:pPr>
          </w:p>
        </w:tc>
        <w:tc>
          <w:tcPr>
            <w:tcW w:w="526" w:type="dxa"/>
          </w:tcPr>
          <w:p w14:paraId="63EA0A46" w14:textId="77777777" w:rsidR="0078528E" w:rsidRPr="00B4380A" w:rsidRDefault="0078528E" w:rsidP="0078528E">
            <w:pPr>
              <w:rPr>
                <w:rFonts w:ascii="Times New Roman" w:hAnsi="Times New Roman" w:cs="Times New Roman"/>
                <w:sz w:val="18"/>
                <w:szCs w:val="18"/>
              </w:rPr>
            </w:pPr>
          </w:p>
        </w:tc>
        <w:tc>
          <w:tcPr>
            <w:tcW w:w="461" w:type="dxa"/>
          </w:tcPr>
          <w:p w14:paraId="24990961" w14:textId="77777777" w:rsidR="0078528E" w:rsidRPr="00B4380A" w:rsidRDefault="0078528E" w:rsidP="0078528E">
            <w:pPr>
              <w:rPr>
                <w:rFonts w:ascii="Times New Roman" w:hAnsi="Times New Roman" w:cs="Times New Roman"/>
                <w:sz w:val="18"/>
                <w:szCs w:val="18"/>
              </w:rPr>
            </w:pPr>
          </w:p>
        </w:tc>
        <w:tc>
          <w:tcPr>
            <w:tcW w:w="453" w:type="dxa"/>
          </w:tcPr>
          <w:p w14:paraId="1E09A1F0" w14:textId="77777777" w:rsidR="0078528E" w:rsidRPr="00B4380A" w:rsidRDefault="0078528E" w:rsidP="0078528E">
            <w:pPr>
              <w:rPr>
                <w:rFonts w:ascii="Times New Roman" w:hAnsi="Times New Roman" w:cs="Times New Roman"/>
                <w:sz w:val="18"/>
                <w:szCs w:val="18"/>
              </w:rPr>
            </w:pPr>
          </w:p>
        </w:tc>
        <w:tc>
          <w:tcPr>
            <w:tcW w:w="453" w:type="dxa"/>
          </w:tcPr>
          <w:p w14:paraId="7296238A" w14:textId="77777777" w:rsidR="0078528E" w:rsidRPr="00B4380A" w:rsidRDefault="0078528E" w:rsidP="0078528E">
            <w:pPr>
              <w:rPr>
                <w:rFonts w:ascii="Times New Roman" w:hAnsi="Times New Roman" w:cs="Times New Roman"/>
                <w:sz w:val="18"/>
                <w:szCs w:val="18"/>
              </w:rPr>
            </w:pPr>
          </w:p>
        </w:tc>
        <w:tc>
          <w:tcPr>
            <w:tcW w:w="453" w:type="dxa"/>
          </w:tcPr>
          <w:p w14:paraId="04DE5D8C" w14:textId="77777777" w:rsidR="0078528E" w:rsidRPr="00B4380A" w:rsidRDefault="0078528E" w:rsidP="0078528E">
            <w:pPr>
              <w:rPr>
                <w:rFonts w:ascii="Times New Roman" w:hAnsi="Times New Roman" w:cs="Times New Roman"/>
                <w:sz w:val="18"/>
                <w:szCs w:val="18"/>
              </w:rPr>
            </w:pPr>
          </w:p>
        </w:tc>
        <w:tc>
          <w:tcPr>
            <w:tcW w:w="435" w:type="dxa"/>
          </w:tcPr>
          <w:p w14:paraId="61B77370" w14:textId="77777777" w:rsidR="0078528E" w:rsidRPr="00B4380A" w:rsidRDefault="0078528E" w:rsidP="0078528E">
            <w:pPr>
              <w:rPr>
                <w:rFonts w:ascii="Times New Roman" w:hAnsi="Times New Roman" w:cs="Times New Roman"/>
                <w:sz w:val="18"/>
                <w:szCs w:val="18"/>
              </w:rPr>
            </w:pPr>
          </w:p>
        </w:tc>
        <w:tc>
          <w:tcPr>
            <w:tcW w:w="643" w:type="dxa"/>
          </w:tcPr>
          <w:p w14:paraId="55D476A3" w14:textId="77777777" w:rsidR="0078528E" w:rsidRPr="00B4380A" w:rsidRDefault="0078528E" w:rsidP="0078528E">
            <w:pPr>
              <w:rPr>
                <w:rFonts w:ascii="Times New Roman" w:hAnsi="Times New Roman" w:cs="Times New Roman"/>
                <w:sz w:val="18"/>
                <w:szCs w:val="18"/>
              </w:rPr>
            </w:pPr>
          </w:p>
        </w:tc>
        <w:tc>
          <w:tcPr>
            <w:tcW w:w="453" w:type="dxa"/>
          </w:tcPr>
          <w:p w14:paraId="52D83B15" w14:textId="77777777" w:rsidR="0078528E" w:rsidRPr="00B4380A" w:rsidRDefault="0078528E" w:rsidP="0078528E">
            <w:pPr>
              <w:rPr>
                <w:rFonts w:ascii="Times New Roman" w:hAnsi="Times New Roman" w:cs="Times New Roman"/>
                <w:sz w:val="18"/>
                <w:szCs w:val="18"/>
              </w:rPr>
            </w:pPr>
          </w:p>
        </w:tc>
        <w:tc>
          <w:tcPr>
            <w:tcW w:w="435" w:type="dxa"/>
          </w:tcPr>
          <w:p w14:paraId="4C5F75BC" w14:textId="77777777" w:rsidR="0078528E" w:rsidRPr="00B4380A" w:rsidRDefault="0078528E" w:rsidP="0078528E">
            <w:pPr>
              <w:rPr>
                <w:rFonts w:ascii="Times New Roman" w:hAnsi="Times New Roman" w:cs="Times New Roman"/>
                <w:sz w:val="18"/>
                <w:szCs w:val="18"/>
              </w:rPr>
            </w:pPr>
          </w:p>
        </w:tc>
        <w:tc>
          <w:tcPr>
            <w:tcW w:w="531" w:type="dxa"/>
          </w:tcPr>
          <w:p w14:paraId="053496BA" w14:textId="77777777" w:rsidR="0078528E" w:rsidRPr="00B4380A" w:rsidRDefault="0078528E" w:rsidP="0078528E">
            <w:pPr>
              <w:rPr>
                <w:rFonts w:ascii="Times New Roman" w:hAnsi="Times New Roman" w:cs="Times New Roman"/>
                <w:sz w:val="18"/>
                <w:szCs w:val="18"/>
              </w:rPr>
            </w:pPr>
          </w:p>
        </w:tc>
        <w:tc>
          <w:tcPr>
            <w:tcW w:w="471" w:type="dxa"/>
          </w:tcPr>
          <w:p w14:paraId="4D87007D" w14:textId="77777777" w:rsidR="0078528E" w:rsidRPr="00B4380A" w:rsidRDefault="0078528E" w:rsidP="0078528E">
            <w:pPr>
              <w:rPr>
                <w:rFonts w:ascii="Times New Roman" w:hAnsi="Times New Roman" w:cs="Times New Roman"/>
                <w:sz w:val="18"/>
                <w:szCs w:val="18"/>
              </w:rPr>
            </w:pPr>
          </w:p>
        </w:tc>
        <w:tc>
          <w:tcPr>
            <w:tcW w:w="470" w:type="dxa"/>
          </w:tcPr>
          <w:p w14:paraId="4F2A879D" w14:textId="77777777" w:rsidR="0078528E" w:rsidRPr="00B4380A" w:rsidRDefault="0078528E" w:rsidP="0078528E">
            <w:pPr>
              <w:rPr>
                <w:rFonts w:ascii="Times New Roman" w:hAnsi="Times New Roman" w:cs="Times New Roman"/>
                <w:sz w:val="18"/>
                <w:szCs w:val="18"/>
              </w:rPr>
            </w:pPr>
          </w:p>
        </w:tc>
        <w:tc>
          <w:tcPr>
            <w:tcW w:w="524" w:type="dxa"/>
          </w:tcPr>
          <w:p w14:paraId="2DA16176" w14:textId="77777777" w:rsidR="0078528E" w:rsidRPr="00B4380A" w:rsidRDefault="0078528E" w:rsidP="0078528E">
            <w:pPr>
              <w:rPr>
                <w:rFonts w:ascii="Times New Roman" w:hAnsi="Times New Roman" w:cs="Times New Roman"/>
                <w:sz w:val="18"/>
                <w:szCs w:val="18"/>
              </w:rPr>
            </w:pPr>
          </w:p>
        </w:tc>
        <w:tc>
          <w:tcPr>
            <w:tcW w:w="524" w:type="dxa"/>
          </w:tcPr>
          <w:p w14:paraId="2324B406" w14:textId="77777777" w:rsidR="0078528E" w:rsidRPr="00B4380A" w:rsidRDefault="0078528E" w:rsidP="0078528E">
            <w:pPr>
              <w:rPr>
                <w:rFonts w:ascii="Times New Roman" w:hAnsi="Times New Roman" w:cs="Times New Roman"/>
                <w:sz w:val="18"/>
                <w:szCs w:val="18"/>
              </w:rPr>
            </w:pPr>
          </w:p>
        </w:tc>
        <w:tc>
          <w:tcPr>
            <w:tcW w:w="518" w:type="dxa"/>
          </w:tcPr>
          <w:p w14:paraId="521B20F2" w14:textId="77777777" w:rsidR="0078528E" w:rsidRPr="00B4380A" w:rsidRDefault="0078528E" w:rsidP="0078528E">
            <w:pPr>
              <w:rPr>
                <w:rFonts w:ascii="Times New Roman" w:hAnsi="Times New Roman" w:cs="Times New Roman"/>
                <w:sz w:val="18"/>
                <w:szCs w:val="18"/>
              </w:rPr>
            </w:pPr>
          </w:p>
        </w:tc>
        <w:tc>
          <w:tcPr>
            <w:tcW w:w="457" w:type="dxa"/>
          </w:tcPr>
          <w:p w14:paraId="75CBCACA" w14:textId="77777777" w:rsidR="0078528E" w:rsidRPr="00B4380A" w:rsidRDefault="0078528E" w:rsidP="0078528E">
            <w:pPr>
              <w:rPr>
                <w:rFonts w:ascii="Times New Roman" w:hAnsi="Times New Roman" w:cs="Times New Roman"/>
                <w:sz w:val="18"/>
                <w:szCs w:val="18"/>
              </w:rPr>
            </w:pPr>
          </w:p>
        </w:tc>
        <w:tc>
          <w:tcPr>
            <w:tcW w:w="457" w:type="dxa"/>
          </w:tcPr>
          <w:p w14:paraId="262F9049" w14:textId="77777777" w:rsidR="0078528E" w:rsidRPr="00B4380A" w:rsidRDefault="0078528E" w:rsidP="0078528E">
            <w:pPr>
              <w:rPr>
                <w:rFonts w:ascii="Times New Roman" w:hAnsi="Times New Roman" w:cs="Times New Roman"/>
                <w:sz w:val="18"/>
                <w:szCs w:val="18"/>
              </w:rPr>
            </w:pPr>
          </w:p>
        </w:tc>
        <w:tc>
          <w:tcPr>
            <w:tcW w:w="453" w:type="dxa"/>
          </w:tcPr>
          <w:p w14:paraId="09BEFF63" w14:textId="77777777" w:rsidR="0078528E" w:rsidRPr="00B4380A" w:rsidRDefault="0078528E" w:rsidP="0078528E">
            <w:pPr>
              <w:rPr>
                <w:rFonts w:ascii="Times New Roman" w:hAnsi="Times New Roman" w:cs="Times New Roman"/>
                <w:sz w:val="18"/>
                <w:szCs w:val="18"/>
              </w:rPr>
            </w:pPr>
          </w:p>
        </w:tc>
        <w:tc>
          <w:tcPr>
            <w:tcW w:w="454" w:type="dxa"/>
          </w:tcPr>
          <w:p w14:paraId="7F583BA6" w14:textId="202625CA" w:rsidR="0078528E" w:rsidRPr="00B4380A" w:rsidRDefault="0078528E" w:rsidP="0078528E">
            <w:pPr>
              <w:rPr>
                <w:rFonts w:ascii="Times New Roman" w:hAnsi="Times New Roman" w:cs="Times New Roman"/>
                <w:sz w:val="18"/>
                <w:szCs w:val="18"/>
              </w:rPr>
            </w:pPr>
            <w:r w:rsidRPr="00B4380A">
              <w:rPr>
                <w:sz w:val="18"/>
                <w:szCs w:val="18"/>
              </w:rPr>
              <w:t>x</w:t>
            </w:r>
          </w:p>
        </w:tc>
        <w:tc>
          <w:tcPr>
            <w:tcW w:w="454" w:type="dxa"/>
          </w:tcPr>
          <w:p w14:paraId="76F54277" w14:textId="72847C70" w:rsidR="0078528E" w:rsidRPr="00B4380A" w:rsidRDefault="0078528E" w:rsidP="0078528E">
            <w:pPr>
              <w:rPr>
                <w:rFonts w:ascii="Times New Roman" w:hAnsi="Times New Roman" w:cs="Times New Roman"/>
                <w:sz w:val="18"/>
                <w:szCs w:val="18"/>
              </w:rPr>
            </w:pPr>
            <w:r w:rsidRPr="00B4380A">
              <w:rPr>
                <w:sz w:val="18"/>
                <w:szCs w:val="18"/>
              </w:rPr>
              <w:t>x</w:t>
            </w:r>
          </w:p>
        </w:tc>
        <w:tc>
          <w:tcPr>
            <w:tcW w:w="453" w:type="dxa"/>
          </w:tcPr>
          <w:p w14:paraId="3A03D67A" w14:textId="77777777" w:rsidR="0078528E" w:rsidRPr="00B4380A" w:rsidRDefault="0078528E" w:rsidP="0078528E">
            <w:pPr>
              <w:rPr>
                <w:rFonts w:ascii="Times New Roman" w:hAnsi="Times New Roman" w:cs="Times New Roman"/>
                <w:sz w:val="18"/>
                <w:szCs w:val="18"/>
              </w:rPr>
            </w:pPr>
          </w:p>
        </w:tc>
      </w:tr>
      <w:tr w:rsidR="0078528E" w:rsidRPr="00B4380A" w14:paraId="127F7DEE" w14:textId="77777777" w:rsidTr="00760C02">
        <w:tc>
          <w:tcPr>
            <w:tcW w:w="1696" w:type="dxa"/>
          </w:tcPr>
          <w:p w14:paraId="1FA61F9F" w14:textId="1C5313DE" w:rsidR="0078528E" w:rsidRPr="00B4380A" w:rsidRDefault="0078528E" w:rsidP="0078528E">
            <w:pPr>
              <w:rPr>
                <w:rFonts w:ascii="Times New Roman" w:hAnsi="Times New Roman" w:cs="Times New Roman"/>
                <w:sz w:val="18"/>
                <w:szCs w:val="18"/>
              </w:rPr>
            </w:pPr>
            <w:r w:rsidRPr="00B4380A">
              <w:rPr>
                <w:sz w:val="18"/>
                <w:szCs w:val="18"/>
              </w:rPr>
              <w:t>Jackson 2014</w:t>
            </w:r>
          </w:p>
        </w:tc>
        <w:tc>
          <w:tcPr>
            <w:tcW w:w="1135" w:type="dxa"/>
          </w:tcPr>
          <w:p w14:paraId="4317DDB8" w14:textId="7DCC5701" w:rsidR="0078528E" w:rsidRPr="00B4380A" w:rsidRDefault="0078528E" w:rsidP="0078528E">
            <w:pPr>
              <w:rPr>
                <w:rFonts w:ascii="Times New Roman" w:hAnsi="Times New Roman" w:cs="Times New Roman"/>
                <w:sz w:val="18"/>
                <w:szCs w:val="18"/>
              </w:rPr>
            </w:pPr>
            <w:r w:rsidRPr="00B4380A">
              <w:rPr>
                <w:sz w:val="18"/>
                <w:szCs w:val="18"/>
              </w:rPr>
              <w:t>352/115</w:t>
            </w:r>
          </w:p>
        </w:tc>
        <w:tc>
          <w:tcPr>
            <w:tcW w:w="436" w:type="dxa"/>
          </w:tcPr>
          <w:p w14:paraId="05A1B636" w14:textId="77777777" w:rsidR="0078528E" w:rsidRPr="00B4380A" w:rsidRDefault="0078528E" w:rsidP="0078528E">
            <w:pPr>
              <w:rPr>
                <w:rFonts w:ascii="Times New Roman" w:hAnsi="Times New Roman" w:cs="Times New Roman"/>
                <w:sz w:val="18"/>
                <w:szCs w:val="18"/>
              </w:rPr>
            </w:pPr>
          </w:p>
        </w:tc>
        <w:tc>
          <w:tcPr>
            <w:tcW w:w="456" w:type="dxa"/>
          </w:tcPr>
          <w:p w14:paraId="27D7EB58" w14:textId="77777777" w:rsidR="0078528E" w:rsidRPr="00B4380A" w:rsidRDefault="0078528E" w:rsidP="0078528E">
            <w:pPr>
              <w:rPr>
                <w:rFonts w:ascii="Times New Roman" w:hAnsi="Times New Roman" w:cs="Times New Roman"/>
                <w:sz w:val="18"/>
                <w:szCs w:val="18"/>
              </w:rPr>
            </w:pPr>
          </w:p>
        </w:tc>
        <w:tc>
          <w:tcPr>
            <w:tcW w:w="383" w:type="dxa"/>
          </w:tcPr>
          <w:p w14:paraId="216C4B83" w14:textId="77777777" w:rsidR="0078528E" w:rsidRPr="00B4380A" w:rsidRDefault="0078528E" w:rsidP="0078528E">
            <w:pPr>
              <w:rPr>
                <w:rFonts w:ascii="Times New Roman" w:hAnsi="Times New Roman" w:cs="Times New Roman"/>
                <w:sz w:val="18"/>
                <w:szCs w:val="18"/>
              </w:rPr>
            </w:pPr>
          </w:p>
        </w:tc>
        <w:tc>
          <w:tcPr>
            <w:tcW w:w="526" w:type="dxa"/>
          </w:tcPr>
          <w:p w14:paraId="5299B170" w14:textId="5FA6CE85" w:rsidR="0078528E" w:rsidRPr="00B4380A" w:rsidRDefault="0078528E" w:rsidP="0078528E">
            <w:pPr>
              <w:rPr>
                <w:rFonts w:ascii="Times New Roman" w:hAnsi="Times New Roman" w:cs="Times New Roman"/>
                <w:sz w:val="18"/>
                <w:szCs w:val="18"/>
              </w:rPr>
            </w:pPr>
            <w:r w:rsidRPr="00B4380A">
              <w:rPr>
                <w:sz w:val="18"/>
                <w:szCs w:val="18"/>
              </w:rPr>
              <w:t>x</w:t>
            </w:r>
          </w:p>
        </w:tc>
        <w:tc>
          <w:tcPr>
            <w:tcW w:w="461" w:type="dxa"/>
          </w:tcPr>
          <w:p w14:paraId="6D38EF26" w14:textId="1D4DABA5" w:rsidR="0078528E" w:rsidRPr="00B4380A" w:rsidRDefault="0078528E" w:rsidP="0078528E">
            <w:pPr>
              <w:rPr>
                <w:rFonts w:ascii="Times New Roman" w:hAnsi="Times New Roman" w:cs="Times New Roman"/>
                <w:sz w:val="18"/>
                <w:szCs w:val="18"/>
              </w:rPr>
            </w:pPr>
            <w:r w:rsidRPr="00B4380A">
              <w:rPr>
                <w:sz w:val="18"/>
                <w:szCs w:val="18"/>
              </w:rPr>
              <w:t>x</w:t>
            </w:r>
          </w:p>
        </w:tc>
        <w:tc>
          <w:tcPr>
            <w:tcW w:w="453" w:type="dxa"/>
          </w:tcPr>
          <w:p w14:paraId="3C3B805D" w14:textId="77777777" w:rsidR="0078528E" w:rsidRPr="00B4380A" w:rsidRDefault="0078528E" w:rsidP="0078528E">
            <w:pPr>
              <w:rPr>
                <w:rFonts w:ascii="Times New Roman" w:hAnsi="Times New Roman" w:cs="Times New Roman"/>
                <w:sz w:val="18"/>
                <w:szCs w:val="18"/>
              </w:rPr>
            </w:pPr>
          </w:p>
        </w:tc>
        <w:tc>
          <w:tcPr>
            <w:tcW w:w="453" w:type="dxa"/>
          </w:tcPr>
          <w:p w14:paraId="51B8377E" w14:textId="47BE9EED" w:rsidR="0078528E" w:rsidRPr="00B4380A" w:rsidRDefault="0078528E" w:rsidP="0078528E">
            <w:pPr>
              <w:rPr>
                <w:rFonts w:ascii="Times New Roman" w:hAnsi="Times New Roman" w:cs="Times New Roman"/>
                <w:sz w:val="18"/>
                <w:szCs w:val="18"/>
              </w:rPr>
            </w:pPr>
            <w:r w:rsidRPr="00B4380A">
              <w:rPr>
                <w:sz w:val="18"/>
                <w:szCs w:val="18"/>
              </w:rPr>
              <w:t>x</w:t>
            </w:r>
          </w:p>
        </w:tc>
        <w:tc>
          <w:tcPr>
            <w:tcW w:w="453" w:type="dxa"/>
          </w:tcPr>
          <w:p w14:paraId="2335B019" w14:textId="76E3B699" w:rsidR="0078528E" w:rsidRPr="00B4380A" w:rsidRDefault="0078528E" w:rsidP="0078528E">
            <w:pPr>
              <w:rPr>
                <w:rFonts w:ascii="Times New Roman" w:hAnsi="Times New Roman" w:cs="Times New Roman"/>
                <w:sz w:val="18"/>
                <w:szCs w:val="18"/>
              </w:rPr>
            </w:pPr>
            <w:r w:rsidRPr="00B4380A">
              <w:rPr>
                <w:sz w:val="18"/>
                <w:szCs w:val="18"/>
              </w:rPr>
              <w:t>x</w:t>
            </w:r>
          </w:p>
        </w:tc>
        <w:tc>
          <w:tcPr>
            <w:tcW w:w="435" w:type="dxa"/>
          </w:tcPr>
          <w:p w14:paraId="5DB161F5" w14:textId="77777777" w:rsidR="0078528E" w:rsidRPr="00B4380A" w:rsidRDefault="0078528E" w:rsidP="0078528E">
            <w:pPr>
              <w:rPr>
                <w:rFonts w:ascii="Times New Roman" w:hAnsi="Times New Roman" w:cs="Times New Roman"/>
                <w:sz w:val="18"/>
                <w:szCs w:val="18"/>
              </w:rPr>
            </w:pPr>
          </w:p>
        </w:tc>
        <w:tc>
          <w:tcPr>
            <w:tcW w:w="643" w:type="dxa"/>
          </w:tcPr>
          <w:p w14:paraId="7907DAA7" w14:textId="18E0F6E2" w:rsidR="0078528E" w:rsidRPr="00B4380A" w:rsidRDefault="0078528E" w:rsidP="0078528E">
            <w:pPr>
              <w:rPr>
                <w:rFonts w:ascii="Times New Roman" w:hAnsi="Times New Roman" w:cs="Times New Roman"/>
                <w:sz w:val="18"/>
                <w:szCs w:val="18"/>
              </w:rPr>
            </w:pPr>
            <w:r w:rsidRPr="00B4380A">
              <w:rPr>
                <w:sz w:val="18"/>
                <w:szCs w:val="18"/>
              </w:rPr>
              <w:t>x</w:t>
            </w:r>
          </w:p>
        </w:tc>
        <w:tc>
          <w:tcPr>
            <w:tcW w:w="453" w:type="dxa"/>
          </w:tcPr>
          <w:p w14:paraId="3D5C3307" w14:textId="096BF3C7" w:rsidR="0078528E" w:rsidRPr="00B4380A" w:rsidRDefault="0078528E" w:rsidP="0078528E">
            <w:pPr>
              <w:rPr>
                <w:rFonts w:ascii="Times New Roman" w:hAnsi="Times New Roman" w:cs="Times New Roman"/>
                <w:sz w:val="18"/>
                <w:szCs w:val="18"/>
              </w:rPr>
            </w:pPr>
            <w:r w:rsidRPr="00B4380A">
              <w:rPr>
                <w:sz w:val="18"/>
                <w:szCs w:val="18"/>
              </w:rPr>
              <w:t>x</w:t>
            </w:r>
          </w:p>
        </w:tc>
        <w:tc>
          <w:tcPr>
            <w:tcW w:w="435" w:type="dxa"/>
          </w:tcPr>
          <w:p w14:paraId="151E5ED9" w14:textId="77777777" w:rsidR="0078528E" w:rsidRPr="00B4380A" w:rsidRDefault="0078528E" w:rsidP="0078528E">
            <w:pPr>
              <w:rPr>
                <w:rFonts w:ascii="Times New Roman" w:hAnsi="Times New Roman" w:cs="Times New Roman"/>
                <w:sz w:val="18"/>
                <w:szCs w:val="18"/>
              </w:rPr>
            </w:pPr>
          </w:p>
        </w:tc>
        <w:tc>
          <w:tcPr>
            <w:tcW w:w="531" w:type="dxa"/>
          </w:tcPr>
          <w:p w14:paraId="4929735D" w14:textId="77777777" w:rsidR="0078528E" w:rsidRPr="00B4380A" w:rsidRDefault="0078528E" w:rsidP="0078528E">
            <w:pPr>
              <w:rPr>
                <w:rFonts w:ascii="Times New Roman" w:hAnsi="Times New Roman" w:cs="Times New Roman"/>
                <w:sz w:val="18"/>
                <w:szCs w:val="18"/>
              </w:rPr>
            </w:pPr>
          </w:p>
        </w:tc>
        <w:tc>
          <w:tcPr>
            <w:tcW w:w="471" w:type="dxa"/>
          </w:tcPr>
          <w:p w14:paraId="563B8A08" w14:textId="77777777" w:rsidR="0078528E" w:rsidRPr="00B4380A" w:rsidRDefault="0078528E" w:rsidP="0078528E">
            <w:pPr>
              <w:rPr>
                <w:rFonts w:ascii="Times New Roman" w:hAnsi="Times New Roman" w:cs="Times New Roman"/>
                <w:sz w:val="18"/>
                <w:szCs w:val="18"/>
              </w:rPr>
            </w:pPr>
          </w:p>
        </w:tc>
        <w:tc>
          <w:tcPr>
            <w:tcW w:w="470" w:type="dxa"/>
          </w:tcPr>
          <w:p w14:paraId="452B272D" w14:textId="77777777" w:rsidR="0078528E" w:rsidRPr="00B4380A" w:rsidRDefault="0078528E" w:rsidP="0078528E">
            <w:pPr>
              <w:rPr>
                <w:rFonts w:ascii="Times New Roman" w:hAnsi="Times New Roman" w:cs="Times New Roman"/>
                <w:sz w:val="18"/>
                <w:szCs w:val="18"/>
              </w:rPr>
            </w:pPr>
          </w:p>
        </w:tc>
        <w:tc>
          <w:tcPr>
            <w:tcW w:w="524" w:type="dxa"/>
          </w:tcPr>
          <w:p w14:paraId="238AD41F" w14:textId="77777777" w:rsidR="0078528E" w:rsidRPr="00B4380A" w:rsidRDefault="0078528E" w:rsidP="0078528E">
            <w:pPr>
              <w:rPr>
                <w:rFonts w:ascii="Times New Roman" w:hAnsi="Times New Roman" w:cs="Times New Roman"/>
                <w:sz w:val="18"/>
                <w:szCs w:val="18"/>
              </w:rPr>
            </w:pPr>
          </w:p>
        </w:tc>
        <w:tc>
          <w:tcPr>
            <w:tcW w:w="524" w:type="dxa"/>
          </w:tcPr>
          <w:p w14:paraId="1FF87CE2" w14:textId="77777777" w:rsidR="0078528E" w:rsidRPr="00B4380A" w:rsidRDefault="0078528E" w:rsidP="0078528E">
            <w:pPr>
              <w:rPr>
                <w:rFonts w:ascii="Times New Roman" w:hAnsi="Times New Roman" w:cs="Times New Roman"/>
                <w:sz w:val="18"/>
                <w:szCs w:val="18"/>
              </w:rPr>
            </w:pPr>
          </w:p>
        </w:tc>
        <w:tc>
          <w:tcPr>
            <w:tcW w:w="518" w:type="dxa"/>
          </w:tcPr>
          <w:p w14:paraId="1ADBB8DB" w14:textId="77777777" w:rsidR="0078528E" w:rsidRPr="00B4380A" w:rsidRDefault="0078528E" w:rsidP="0078528E">
            <w:pPr>
              <w:rPr>
                <w:rFonts w:ascii="Times New Roman" w:hAnsi="Times New Roman" w:cs="Times New Roman"/>
                <w:sz w:val="18"/>
                <w:szCs w:val="18"/>
              </w:rPr>
            </w:pPr>
          </w:p>
        </w:tc>
        <w:tc>
          <w:tcPr>
            <w:tcW w:w="457" w:type="dxa"/>
          </w:tcPr>
          <w:p w14:paraId="7A4F595C" w14:textId="77777777" w:rsidR="0078528E" w:rsidRPr="00B4380A" w:rsidRDefault="0078528E" w:rsidP="0078528E">
            <w:pPr>
              <w:rPr>
                <w:rFonts w:ascii="Times New Roman" w:hAnsi="Times New Roman" w:cs="Times New Roman"/>
                <w:sz w:val="18"/>
                <w:szCs w:val="18"/>
              </w:rPr>
            </w:pPr>
          </w:p>
        </w:tc>
        <w:tc>
          <w:tcPr>
            <w:tcW w:w="457" w:type="dxa"/>
          </w:tcPr>
          <w:p w14:paraId="51241A47" w14:textId="77777777" w:rsidR="0078528E" w:rsidRPr="00B4380A" w:rsidRDefault="0078528E" w:rsidP="0078528E">
            <w:pPr>
              <w:rPr>
                <w:rFonts w:ascii="Times New Roman" w:hAnsi="Times New Roman" w:cs="Times New Roman"/>
                <w:sz w:val="18"/>
                <w:szCs w:val="18"/>
              </w:rPr>
            </w:pPr>
          </w:p>
        </w:tc>
        <w:tc>
          <w:tcPr>
            <w:tcW w:w="453" w:type="dxa"/>
          </w:tcPr>
          <w:p w14:paraId="7110F95F" w14:textId="77777777" w:rsidR="0078528E" w:rsidRPr="00B4380A" w:rsidRDefault="0078528E" w:rsidP="0078528E">
            <w:pPr>
              <w:rPr>
                <w:rFonts w:ascii="Times New Roman" w:hAnsi="Times New Roman" w:cs="Times New Roman"/>
                <w:sz w:val="18"/>
                <w:szCs w:val="18"/>
              </w:rPr>
            </w:pPr>
          </w:p>
        </w:tc>
        <w:tc>
          <w:tcPr>
            <w:tcW w:w="454" w:type="dxa"/>
          </w:tcPr>
          <w:p w14:paraId="333B9AB6" w14:textId="77777777" w:rsidR="0078528E" w:rsidRPr="00B4380A" w:rsidRDefault="0078528E" w:rsidP="0078528E">
            <w:pPr>
              <w:rPr>
                <w:rFonts w:ascii="Times New Roman" w:hAnsi="Times New Roman" w:cs="Times New Roman"/>
                <w:sz w:val="18"/>
                <w:szCs w:val="18"/>
              </w:rPr>
            </w:pPr>
          </w:p>
        </w:tc>
        <w:tc>
          <w:tcPr>
            <w:tcW w:w="454" w:type="dxa"/>
          </w:tcPr>
          <w:p w14:paraId="10AB12DC" w14:textId="77777777" w:rsidR="0078528E" w:rsidRPr="00B4380A" w:rsidRDefault="0078528E" w:rsidP="0078528E">
            <w:pPr>
              <w:rPr>
                <w:rFonts w:ascii="Times New Roman" w:hAnsi="Times New Roman" w:cs="Times New Roman"/>
                <w:sz w:val="18"/>
                <w:szCs w:val="18"/>
              </w:rPr>
            </w:pPr>
          </w:p>
        </w:tc>
        <w:tc>
          <w:tcPr>
            <w:tcW w:w="453" w:type="dxa"/>
          </w:tcPr>
          <w:p w14:paraId="0DFF3421" w14:textId="77777777" w:rsidR="0078528E" w:rsidRPr="00B4380A" w:rsidRDefault="0078528E" w:rsidP="0078528E">
            <w:pPr>
              <w:rPr>
                <w:rFonts w:ascii="Times New Roman" w:hAnsi="Times New Roman" w:cs="Times New Roman"/>
                <w:sz w:val="18"/>
                <w:szCs w:val="18"/>
              </w:rPr>
            </w:pPr>
          </w:p>
        </w:tc>
      </w:tr>
      <w:tr w:rsidR="0078528E" w:rsidRPr="00B4380A" w14:paraId="75C04FA4" w14:textId="77777777" w:rsidTr="00760C02">
        <w:tc>
          <w:tcPr>
            <w:tcW w:w="1696" w:type="dxa"/>
          </w:tcPr>
          <w:p w14:paraId="400EBFD2" w14:textId="3A2DFB00" w:rsidR="0078528E" w:rsidRPr="00B4380A" w:rsidRDefault="0078528E" w:rsidP="0078528E">
            <w:pPr>
              <w:rPr>
                <w:rFonts w:ascii="Times New Roman" w:hAnsi="Times New Roman" w:cs="Times New Roman"/>
                <w:sz w:val="18"/>
                <w:szCs w:val="18"/>
              </w:rPr>
            </w:pPr>
            <w:r w:rsidRPr="00B4380A">
              <w:rPr>
                <w:sz w:val="18"/>
                <w:szCs w:val="18"/>
              </w:rPr>
              <w:t>Jankowski 2011</w:t>
            </w:r>
          </w:p>
        </w:tc>
        <w:tc>
          <w:tcPr>
            <w:tcW w:w="1135" w:type="dxa"/>
          </w:tcPr>
          <w:p w14:paraId="10E1A326" w14:textId="7C0B34EA" w:rsidR="0078528E" w:rsidRPr="00B4380A" w:rsidRDefault="0078528E" w:rsidP="0078528E">
            <w:pPr>
              <w:rPr>
                <w:rFonts w:ascii="Times New Roman" w:hAnsi="Times New Roman" w:cs="Times New Roman"/>
                <w:sz w:val="18"/>
                <w:szCs w:val="18"/>
              </w:rPr>
            </w:pPr>
            <w:r w:rsidRPr="00B4380A">
              <w:rPr>
                <w:sz w:val="18"/>
                <w:szCs w:val="18"/>
              </w:rPr>
              <w:t>37/33</w:t>
            </w:r>
          </w:p>
        </w:tc>
        <w:tc>
          <w:tcPr>
            <w:tcW w:w="436" w:type="dxa"/>
          </w:tcPr>
          <w:p w14:paraId="3B3CA3B3" w14:textId="0D73CB33" w:rsidR="0078528E" w:rsidRPr="00B4380A" w:rsidRDefault="0078528E" w:rsidP="0078528E">
            <w:pPr>
              <w:rPr>
                <w:rFonts w:ascii="Times New Roman" w:hAnsi="Times New Roman" w:cs="Times New Roman"/>
                <w:sz w:val="18"/>
                <w:szCs w:val="18"/>
              </w:rPr>
            </w:pPr>
            <w:r w:rsidRPr="00B4380A">
              <w:rPr>
                <w:sz w:val="18"/>
                <w:szCs w:val="18"/>
              </w:rPr>
              <w:t>x</w:t>
            </w:r>
          </w:p>
        </w:tc>
        <w:tc>
          <w:tcPr>
            <w:tcW w:w="456" w:type="dxa"/>
          </w:tcPr>
          <w:p w14:paraId="2060DB07" w14:textId="77777777" w:rsidR="0078528E" w:rsidRPr="00B4380A" w:rsidRDefault="0078528E" w:rsidP="0078528E">
            <w:pPr>
              <w:rPr>
                <w:rFonts w:ascii="Times New Roman" w:hAnsi="Times New Roman" w:cs="Times New Roman"/>
                <w:sz w:val="18"/>
                <w:szCs w:val="18"/>
              </w:rPr>
            </w:pPr>
          </w:p>
        </w:tc>
        <w:tc>
          <w:tcPr>
            <w:tcW w:w="383" w:type="dxa"/>
          </w:tcPr>
          <w:p w14:paraId="3EBF5C95" w14:textId="77777777" w:rsidR="0078528E" w:rsidRPr="00B4380A" w:rsidRDefault="0078528E" w:rsidP="0078528E">
            <w:pPr>
              <w:rPr>
                <w:rFonts w:ascii="Times New Roman" w:hAnsi="Times New Roman" w:cs="Times New Roman"/>
                <w:sz w:val="18"/>
                <w:szCs w:val="18"/>
              </w:rPr>
            </w:pPr>
          </w:p>
        </w:tc>
        <w:tc>
          <w:tcPr>
            <w:tcW w:w="526" w:type="dxa"/>
          </w:tcPr>
          <w:p w14:paraId="4E4F8D14" w14:textId="2E4715F5" w:rsidR="0078528E" w:rsidRPr="00B4380A" w:rsidRDefault="0078528E" w:rsidP="0078528E">
            <w:pPr>
              <w:rPr>
                <w:rFonts w:ascii="Times New Roman" w:hAnsi="Times New Roman" w:cs="Times New Roman"/>
                <w:sz w:val="18"/>
                <w:szCs w:val="18"/>
              </w:rPr>
            </w:pPr>
            <w:r w:rsidRPr="00B4380A">
              <w:rPr>
                <w:sz w:val="18"/>
                <w:szCs w:val="18"/>
              </w:rPr>
              <w:t>x</w:t>
            </w:r>
          </w:p>
        </w:tc>
        <w:tc>
          <w:tcPr>
            <w:tcW w:w="461" w:type="dxa"/>
          </w:tcPr>
          <w:p w14:paraId="5CE42702" w14:textId="77777777" w:rsidR="0078528E" w:rsidRPr="00B4380A" w:rsidRDefault="0078528E" w:rsidP="0078528E">
            <w:pPr>
              <w:rPr>
                <w:rFonts w:ascii="Times New Roman" w:hAnsi="Times New Roman" w:cs="Times New Roman"/>
                <w:sz w:val="18"/>
                <w:szCs w:val="18"/>
              </w:rPr>
            </w:pPr>
          </w:p>
        </w:tc>
        <w:tc>
          <w:tcPr>
            <w:tcW w:w="453" w:type="dxa"/>
          </w:tcPr>
          <w:p w14:paraId="37B96366" w14:textId="77777777" w:rsidR="0078528E" w:rsidRPr="00B4380A" w:rsidRDefault="0078528E" w:rsidP="0078528E">
            <w:pPr>
              <w:rPr>
                <w:rFonts w:ascii="Times New Roman" w:hAnsi="Times New Roman" w:cs="Times New Roman"/>
                <w:sz w:val="18"/>
                <w:szCs w:val="18"/>
              </w:rPr>
            </w:pPr>
          </w:p>
        </w:tc>
        <w:tc>
          <w:tcPr>
            <w:tcW w:w="453" w:type="dxa"/>
          </w:tcPr>
          <w:p w14:paraId="5E271A91" w14:textId="77777777" w:rsidR="0078528E" w:rsidRPr="00B4380A" w:rsidRDefault="0078528E" w:rsidP="0078528E">
            <w:pPr>
              <w:rPr>
                <w:rFonts w:ascii="Times New Roman" w:hAnsi="Times New Roman" w:cs="Times New Roman"/>
                <w:sz w:val="18"/>
                <w:szCs w:val="18"/>
              </w:rPr>
            </w:pPr>
          </w:p>
        </w:tc>
        <w:tc>
          <w:tcPr>
            <w:tcW w:w="453" w:type="dxa"/>
          </w:tcPr>
          <w:p w14:paraId="1D3316B4" w14:textId="77777777" w:rsidR="0078528E" w:rsidRPr="00B4380A" w:rsidRDefault="0078528E" w:rsidP="0078528E">
            <w:pPr>
              <w:rPr>
                <w:rFonts w:ascii="Times New Roman" w:hAnsi="Times New Roman" w:cs="Times New Roman"/>
                <w:sz w:val="18"/>
                <w:szCs w:val="18"/>
              </w:rPr>
            </w:pPr>
          </w:p>
        </w:tc>
        <w:tc>
          <w:tcPr>
            <w:tcW w:w="435" w:type="dxa"/>
          </w:tcPr>
          <w:p w14:paraId="4BFAABB1" w14:textId="77777777" w:rsidR="0078528E" w:rsidRPr="00B4380A" w:rsidRDefault="0078528E" w:rsidP="0078528E">
            <w:pPr>
              <w:rPr>
                <w:rFonts w:ascii="Times New Roman" w:hAnsi="Times New Roman" w:cs="Times New Roman"/>
                <w:sz w:val="18"/>
                <w:szCs w:val="18"/>
              </w:rPr>
            </w:pPr>
          </w:p>
        </w:tc>
        <w:tc>
          <w:tcPr>
            <w:tcW w:w="643" w:type="dxa"/>
          </w:tcPr>
          <w:p w14:paraId="6A9976E5" w14:textId="77777777" w:rsidR="0078528E" w:rsidRPr="00B4380A" w:rsidRDefault="0078528E" w:rsidP="0078528E">
            <w:pPr>
              <w:rPr>
                <w:rFonts w:ascii="Times New Roman" w:hAnsi="Times New Roman" w:cs="Times New Roman"/>
                <w:sz w:val="18"/>
                <w:szCs w:val="18"/>
              </w:rPr>
            </w:pPr>
          </w:p>
        </w:tc>
        <w:tc>
          <w:tcPr>
            <w:tcW w:w="453" w:type="dxa"/>
          </w:tcPr>
          <w:p w14:paraId="1C7327FA" w14:textId="77777777" w:rsidR="0078528E" w:rsidRPr="00B4380A" w:rsidRDefault="0078528E" w:rsidP="0078528E">
            <w:pPr>
              <w:rPr>
                <w:rFonts w:ascii="Times New Roman" w:hAnsi="Times New Roman" w:cs="Times New Roman"/>
                <w:sz w:val="18"/>
                <w:szCs w:val="18"/>
              </w:rPr>
            </w:pPr>
          </w:p>
        </w:tc>
        <w:tc>
          <w:tcPr>
            <w:tcW w:w="435" w:type="dxa"/>
          </w:tcPr>
          <w:p w14:paraId="08D1742C" w14:textId="77777777" w:rsidR="0078528E" w:rsidRPr="00B4380A" w:rsidRDefault="0078528E" w:rsidP="0078528E">
            <w:pPr>
              <w:rPr>
                <w:rFonts w:ascii="Times New Roman" w:hAnsi="Times New Roman" w:cs="Times New Roman"/>
                <w:sz w:val="18"/>
                <w:szCs w:val="18"/>
              </w:rPr>
            </w:pPr>
          </w:p>
        </w:tc>
        <w:tc>
          <w:tcPr>
            <w:tcW w:w="531" w:type="dxa"/>
          </w:tcPr>
          <w:p w14:paraId="666260FF" w14:textId="77777777" w:rsidR="0078528E" w:rsidRPr="00B4380A" w:rsidRDefault="0078528E" w:rsidP="0078528E">
            <w:pPr>
              <w:rPr>
                <w:rFonts w:ascii="Times New Roman" w:hAnsi="Times New Roman" w:cs="Times New Roman"/>
                <w:sz w:val="18"/>
                <w:szCs w:val="18"/>
              </w:rPr>
            </w:pPr>
          </w:p>
        </w:tc>
        <w:tc>
          <w:tcPr>
            <w:tcW w:w="471" w:type="dxa"/>
          </w:tcPr>
          <w:p w14:paraId="67300C7F" w14:textId="77777777" w:rsidR="0078528E" w:rsidRPr="00B4380A" w:rsidRDefault="0078528E" w:rsidP="0078528E">
            <w:pPr>
              <w:rPr>
                <w:rFonts w:ascii="Times New Roman" w:hAnsi="Times New Roman" w:cs="Times New Roman"/>
                <w:sz w:val="18"/>
                <w:szCs w:val="18"/>
              </w:rPr>
            </w:pPr>
          </w:p>
        </w:tc>
        <w:tc>
          <w:tcPr>
            <w:tcW w:w="470" w:type="dxa"/>
          </w:tcPr>
          <w:p w14:paraId="395C59A0" w14:textId="77777777" w:rsidR="0078528E" w:rsidRPr="00B4380A" w:rsidRDefault="0078528E" w:rsidP="0078528E">
            <w:pPr>
              <w:rPr>
                <w:rFonts w:ascii="Times New Roman" w:hAnsi="Times New Roman" w:cs="Times New Roman"/>
                <w:sz w:val="18"/>
                <w:szCs w:val="18"/>
              </w:rPr>
            </w:pPr>
          </w:p>
        </w:tc>
        <w:tc>
          <w:tcPr>
            <w:tcW w:w="524" w:type="dxa"/>
          </w:tcPr>
          <w:p w14:paraId="26E721C6" w14:textId="77777777" w:rsidR="0078528E" w:rsidRPr="00B4380A" w:rsidRDefault="0078528E" w:rsidP="0078528E">
            <w:pPr>
              <w:rPr>
                <w:rFonts w:ascii="Times New Roman" w:hAnsi="Times New Roman" w:cs="Times New Roman"/>
                <w:sz w:val="18"/>
                <w:szCs w:val="18"/>
              </w:rPr>
            </w:pPr>
          </w:p>
        </w:tc>
        <w:tc>
          <w:tcPr>
            <w:tcW w:w="524" w:type="dxa"/>
          </w:tcPr>
          <w:p w14:paraId="0C0769D2" w14:textId="77777777" w:rsidR="0078528E" w:rsidRPr="00B4380A" w:rsidRDefault="0078528E" w:rsidP="0078528E">
            <w:pPr>
              <w:rPr>
                <w:rFonts w:ascii="Times New Roman" w:hAnsi="Times New Roman" w:cs="Times New Roman"/>
                <w:sz w:val="18"/>
                <w:szCs w:val="18"/>
              </w:rPr>
            </w:pPr>
          </w:p>
        </w:tc>
        <w:tc>
          <w:tcPr>
            <w:tcW w:w="518" w:type="dxa"/>
          </w:tcPr>
          <w:p w14:paraId="13735C4F" w14:textId="77777777" w:rsidR="0078528E" w:rsidRPr="00B4380A" w:rsidRDefault="0078528E" w:rsidP="0078528E">
            <w:pPr>
              <w:rPr>
                <w:rFonts w:ascii="Times New Roman" w:hAnsi="Times New Roman" w:cs="Times New Roman"/>
                <w:sz w:val="18"/>
                <w:szCs w:val="18"/>
              </w:rPr>
            </w:pPr>
          </w:p>
        </w:tc>
        <w:tc>
          <w:tcPr>
            <w:tcW w:w="457" w:type="dxa"/>
          </w:tcPr>
          <w:p w14:paraId="4BA8ECF5" w14:textId="77777777" w:rsidR="0078528E" w:rsidRPr="00B4380A" w:rsidRDefault="0078528E" w:rsidP="0078528E">
            <w:pPr>
              <w:rPr>
                <w:rFonts w:ascii="Times New Roman" w:hAnsi="Times New Roman" w:cs="Times New Roman"/>
                <w:sz w:val="18"/>
                <w:szCs w:val="18"/>
              </w:rPr>
            </w:pPr>
          </w:p>
        </w:tc>
        <w:tc>
          <w:tcPr>
            <w:tcW w:w="457" w:type="dxa"/>
          </w:tcPr>
          <w:p w14:paraId="2A975DEE" w14:textId="77777777" w:rsidR="0078528E" w:rsidRPr="00B4380A" w:rsidRDefault="0078528E" w:rsidP="0078528E">
            <w:pPr>
              <w:rPr>
                <w:rFonts w:ascii="Times New Roman" w:hAnsi="Times New Roman" w:cs="Times New Roman"/>
                <w:sz w:val="18"/>
                <w:szCs w:val="18"/>
              </w:rPr>
            </w:pPr>
          </w:p>
        </w:tc>
        <w:tc>
          <w:tcPr>
            <w:tcW w:w="453" w:type="dxa"/>
          </w:tcPr>
          <w:p w14:paraId="0BFB2EA8" w14:textId="77777777" w:rsidR="0078528E" w:rsidRPr="00B4380A" w:rsidRDefault="0078528E" w:rsidP="0078528E">
            <w:pPr>
              <w:rPr>
                <w:rFonts w:ascii="Times New Roman" w:hAnsi="Times New Roman" w:cs="Times New Roman"/>
                <w:sz w:val="18"/>
                <w:szCs w:val="18"/>
              </w:rPr>
            </w:pPr>
          </w:p>
        </w:tc>
        <w:tc>
          <w:tcPr>
            <w:tcW w:w="454" w:type="dxa"/>
          </w:tcPr>
          <w:p w14:paraId="3E39A98A" w14:textId="77777777" w:rsidR="0078528E" w:rsidRPr="00B4380A" w:rsidRDefault="0078528E" w:rsidP="0078528E">
            <w:pPr>
              <w:rPr>
                <w:rFonts w:ascii="Times New Roman" w:hAnsi="Times New Roman" w:cs="Times New Roman"/>
                <w:sz w:val="18"/>
                <w:szCs w:val="18"/>
              </w:rPr>
            </w:pPr>
          </w:p>
        </w:tc>
        <w:tc>
          <w:tcPr>
            <w:tcW w:w="454" w:type="dxa"/>
          </w:tcPr>
          <w:p w14:paraId="4529EA0D" w14:textId="77777777" w:rsidR="0078528E" w:rsidRPr="00B4380A" w:rsidRDefault="0078528E" w:rsidP="0078528E">
            <w:pPr>
              <w:rPr>
                <w:rFonts w:ascii="Times New Roman" w:hAnsi="Times New Roman" w:cs="Times New Roman"/>
                <w:sz w:val="18"/>
                <w:szCs w:val="18"/>
              </w:rPr>
            </w:pPr>
          </w:p>
        </w:tc>
        <w:tc>
          <w:tcPr>
            <w:tcW w:w="453" w:type="dxa"/>
          </w:tcPr>
          <w:p w14:paraId="7404C32B" w14:textId="77777777" w:rsidR="0078528E" w:rsidRPr="00B4380A" w:rsidRDefault="0078528E" w:rsidP="0078528E">
            <w:pPr>
              <w:rPr>
                <w:rFonts w:ascii="Times New Roman" w:hAnsi="Times New Roman" w:cs="Times New Roman"/>
                <w:sz w:val="18"/>
                <w:szCs w:val="18"/>
              </w:rPr>
            </w:pPr>
          </w:p>
        </w:tc>
      </w:tr>
      <w:tr w:rsidR="0078528E" w:rsidRPr="00B4380A" w14:paraId="13863473" w14:textId="77777777" w:rsidTr="00760C02">
        <w:tc>
          <w:tcPr>
            <w:tcW w:w="1696" w:type="dxa"/>
          </w:tcPr>
          <w:p w14:paraId="6DBC2CB4" w14:textId="1102F031" w:rsidR="0078528E" w:rsidRPr="00B4380A" w:rsidRDefault="0078528E" w:rsidP="0078528E">
            <w:pPr>
              <w:rPr>
                <w:rFonts w:ascii="Times New Roman" w:hAnsi="Times New Roman" w:cs="Times New Roman"/>
                <w:sz w:val="18"/>
                <w:szCs w:val="18"/>
              </w:rPr>
            </w:pPr>
            <w:r w:rsidRPr="00B4380A">
              <w:rPr>
                <w:sz w:val="18"/>
                <w:szCs w:val="18"/>
              </w:rPr>
              <w:t>Janssen 2021</w:t>
            </w:r>
          </w:p>
        </w:tc>
        <w:tc>
          <w:tcPr>
            <w:tcW w:w="1135" w:type="dxa"/>
          </w:tcPr>
          <w:p w14:paraId="670BE568" w14:textId="38D2FC05" w:rsidR="0078528E" w:rsidRPr="00B4380A" w:rsidRDefault="0078528E" w:rsidP="0078528E">
            <w:pPr>
              <w:rPr>
                <w:rFonts w:ascii="Times New Roman" w:hAnsi="Times New Roman" w:cs="Times New Roman"/>
                <w:sz w:val="18"/>
                <w:szCs w:val="18"/>
              </w:rPr>
            </w:pPr>
            <w:r w:rsidRPr="00B4380A">
              <w:rPr>
                <w:sz w:val="18"/>
                <w:szCs w:val="18"/>
              </w:rPr>
              <w:t>9/194</w:t>
            </w:r>
          </w:p>
        </w:tc>
        <w:tc>
          <w:tcPr>
            <w:tcW w:w="436" w:type="dxa"/>
          </w:tcPr>
          <w:p w14:paraId="4E6CB5E6" w14:textId="782214D8" w:rsidR="0078528E" w:rsidRPr="00B4380A" w:rsidRDefault="0078528E" w:rsidP="0078528E">
            <w:pPr>
              <w:rPr>
                <w:rFonts w:ascii="Times New Roman" w:hAnsi="Times New Roman" w:cs="Times New Roman"/>
                <w:sz w:val="18"/>
                <w:szCs w:val="18"/>
              </w:rPr>
            </w:pPr>
            <w:r w:rsidRPr="00B4380A">
              <w:rPr>
                <w:sz w:val="18"/>
                <w:szCs w:val="18"/>
              </w:rPr>
              <w:t>x</w:t>
            </w:r>
          </w:p>
        </w:tc>
        <w:tc>
          <w:tcPr>
            <w:tcW w:w="456" w:type="dxa"/>
          </w:tcPr>
          <w:p w14:paraId="3B8B20B5" w14:textId="4E868F30" w:rsidR="0078528E" w:rsidRPr="00B4380A" w:rsidRDefault="0078528E" w:rsidP="0078528E">
            <w:pPr>
              <w:rPr>
                <w:rFonts w:ascii="Times New Roman" w:hAnsi="Times New Roman" w:cs="Times New Roman"/>
                <w:sz w:val="18"/>
                <w:szCs w:val="18"/>
              </w:rPr>
            </w:pPr>
            <w:r w:rsidRPr="00B4380A">
              <w:rPr>
                <w:sz w:val="18"/>
                <w:szCs w:val="18"/>
              </w:rPr>
              <w:t>x</w:t>
            </w:r>
          </w:p>
        </w:tc>
        <w:tc>
          <w:tcPr>
            <w:tcW w:w="383" w:type="dxa"/>
          </w:tcPr>
          <w:p w14:paraId="637285A9" w14:textId="77777777" w:rsidR="0078528E" w:rsidRPr="00B4380A" w:rsidRDefault="0078528E" w:rsidP="0078528E">
            <w:pPr>
              <w:rPr>
                <w:rFonts w:ascii="Times New Roman" w:hAnsi="Times New Roman" w:cs="Times New Roman"/>
                <w:sz w:val="18"/>
                <w:szCs w:val="18"/>
              </w:rPr>
            </w:pPr>
          </w:p>
        </w:tc>
        <w:tc>
          <w:tcPr>
            <w:tcW w:w="526" w:type="dxa"/>
          </w:tcPr>
          <w:p w14:paraId="3B7E904B" w14:textId="77777777" w:rsidR="0078528E" w:rsidRPr="00B4380A" w:rsidRDefault="0078528E" w:rsidP="0078528E">
            <w:pPr>
              <w:rPr>
                <w:rFonts w:ascii="Times New Roman" w:hAnsi="Times New Roman" w:cs="Times New Roman"/>
                <w:sz w:val="18"/>
                <w:szCs w:val="18"/>
              </w:rPr>
            </w:pPr>
          </w:p>
        </w:tc>
        <w:tc>
          <w:tcPr>
            <w:tcW w:w="461" w:type="dxa"/>
          </w:tcPr>
          <w:p w14:paraId="0172564E" w14:textId="77777777" w:rsidR="0078528E" w:rsidRPr="00B4380A" w:rsidRDefault="0078528E" w:rsidP="0078528E">
            <w:pPr>
              <w:rPr>
                <w:rFonts w:ascii="Times New Roman" w:hAnsi="Times New Roman" w:cs="Times New Roman"/>
                <w:sz w:val="18"/>
                <w:szCs w:val="18"/>
              </w:rPr>
            </w:pPr>
          </w:p>
        </w:tc>
        <w:tc>
          <w:tcPr>
            <w:tcW w:w="453" w:type="dxa"/>
          </w:tcPr>
          <w:p w14:paraId="1A65A5A3" w14:textId="77777777" w:rsidR="0078528E" w:rsidRPr="00B4380A" w:rsidRDefault="0078528E" w:rsidP="0078528E">
            <w:pPr>
              <w:rPr>
                <w:rFonts w:ascii="Times New Roman" w:hAnsi="Times New Roman" w:cs="Times New Roman"/>
                <w:sz w:val="18"/>
                <w:szCs w:val="18"/>
              </w:rPr>
            </w:pPr>
          </w:p>
        </w:tc>
        <w:tc>
          <w:tcPr>
            <w:tcW w:w="453" w:type="dxa"/>
          </w:tcPr>
          <w:p w14:paraId="489013A4" w14:textId="1B3013DC" w:rsidR="0078528E" w:rsidRPr="00B4380A" w:rsidRDefault="0078528E" w:rsidP="0078528E">
            <w:pPr>
              <w:rPr>
                <w:rFonts w:ascii="Times New Roman" w:hAnsi="Times New Roman" w:cs="Times New Roman"/>
                <w:sz w:val="18"/>
                <w:szCs w:val="18"/>
              </w:rPr>
            </w:pPr>
            <w:r w:rsidRPr="00B4380A">
              <w:rPr>
                <w:sz w:val="18"/>
                <w:szCs w:val="18"/>
              </w:rPr>
              <w:t>x</w:t>
            </w:r>
          </w:p>
        </w:tc>
        <w:tc>
          <w:tcPr>
            <w:tcW w:w="453" w:type="dxa"/>
          </w:tcPr>
          <w:p w14:paraId="5A4E4D1C" w14:textId="1E769639" w:rsidR="0078528E" w:rsidRPr="00B4380A" w:rsidRDefault="0078528E" w:rsidP="0078528E">
            <w:pPr>
              <w:rPr>
                <w:rFonts w:ascii="Times New Roman" w:hAnsi="Times New Roman" w:cs="Times New Roman"/>
                <w:sz w:val="18"/>
                <w:szCs w:val="18"/>
              </w:rPr>
            </w:pPr>
            <w:r w:rsidRPr="00B4380A">
              <w:rPr>
                <w:sz w:val="18"/>
                <w:szCs w:val="18"/>
              </w:rPr>
              <w:t>x</w:t>
            </w:r>
          </w:p>
        </w:tc>
        <w:tc>
          <w:tcPr>
            <w:tcW w:w="435" w:type="dxa"/>
          </w:tcPr>
          <w:p w14:paraId="08F11B1E" w14:textId="77777777" w:rsidR="0078528E" w:rsidRPr="00B4380A" w:rsidRDefault="0078528E" w:rsidP="0078528E">
            <w:pPr>
              <w:rPr>
                <w:rFonts w:ascii="Times New Roman" w:hAnsi="Times New Roman" w:cs="Times New Roman"/>
                <w:sz w:val="18"/>
                <w:szCs w:val="18"/>
              </w:rPr>
            </w:pPr>
          </w:p>
        </w:tc>
        <w:tc>
          <w:tcPr>
            <w:tcW w:w="643" w:type="dxa"/>
          </w:tcPr>
          <w:p w14:paraId="24AA0F9D" w14:textId="466DBE21" w:rsidR="0078528E" w:rsidRPr="00B4380A" w:rsidRDefault="0078528E" w:rsidP="0078528E">
            <w:pPr>
              <w:rPr>
                <w:rFonts w:ascii="Times New Roman" w:hAnsi="Times New Roman" w:cs="Times New Roman"/>
                <w:sz w:val="18"/>
                <w:szCs w:val="18"/>
              </w:rPr>
            </w:pPr>
            <w:r w:rsidRPr="00B4380A">
              <w:rPr>
                <w:sz w:val="18"/>
                <w:szCs w:val="18"/>
              </w:rPr>
              <w:t>x</w:t>
            </w:r>
          </w:p>
        </w:tc>
        <w:tc>
          <w:tcPr>
            <w:tcW w:w="453" w:type="dxa"/>
          </w:tcPr>
          <w:p w14:paraId="2B25B8FA" w14:textId="7B23E561" w:rsidR="0078528E" w:rsidRPr="00B4380A" w:rsidRDefault="0078528E" w:rsidP="0078528E">
            <w:pPr>
              <w:rPr>
                <w:rFonts w:ascii="Times New Roman" w:hAnsi="Times New Roman" w:cs="Times New Roman"/>
                <w:sz w:val="18"/>
                <w:szCs w:val="18"/>
              </w:rPr>
            </w:pPr>
            <w:r w:rsidRPr="00B4380A">
              <w:rPr>
                <w:sz w:val="18"/>
                <w:szCs w:val="18"/>
              </w:rPr>
              <w:t>x</w:t>
            </w:r>
          </w:p>
        </w:tc>
        <w:tc>
          <w:tcPr>
            <w:tcW w:w="435" w:type="dxa"/>
          </w:tcPr>
          <w:p w14:paraId="61361879" w14:textId="77777777" w:rsidR="0078528E" w:rsidRPr="00B4380A" w:rsidRDefault="0078528E" w:rsidP="0078528E">
            <w:pPr>
              <w:rPr>
                <w:rFonts w:ascii="Times New Roman" w:hAnsi="Times New Roman" w:cs="Times New Roman"/>
                <w:sz w:val="18"/>
                <w:szCs w:val="18"/>
              </w:rPr>
            </w:pPr>
          </w:p>
        </w:tc>
        <w:tc>
          <w:tcPr>
            <w:tcW w:w="531" w:type="dxa"/>
          </w:tcPr>
          <w:p w14:paraId="7355C8FF" w14:textId="77777777" w:rsidR="0078528E" w:rsidRPr="00B4380A" w:rsidRDefault="0078528E" w:rsidP="0078528E">
            <w:pPr>
              <w:rPr>
                <w:rFonts w:ascii="Times New Roman" w:hAnsi="Times New Roman" w:cs="Times New Roman"/>
                <w:sz w:val="18"/>
                <w:szCs w:val="18"/>
              </w:rPr>
            </w:pPr>
          </w:p>
        </w:tc>
        <w:tc>
          <w:tcPr>
            <w:tcW w:w="471" w:type="dxa"/>
          </w:tcPr>
          <w:p w14:paraId="3D0CE62F" w14:textId="77777777" w:rsidR="0078528E" w:rsidRPr="00B4380A" w:rsidRDefault="0078528E" w:rsidP="0078528E">
            <w:pPr>
              <w:rPr>
                <w:rFonts w:ascii="Times New Roman" w:hAnsi="Times New Roman" w:cs="Times New Roman"/>
                <w:sz w:val="18"/>
                <w:szCs w:val="18"/>
              </w:rPr>
            </w:pPr>
          </w:p>
        </w:tc>
        <w:tc>
          <w:tcPr>
            <w:tcW w:w="470" w:type="dxa"/>
          </w:tcPr>
          <w:p w14:paraId="32E7632E" w14:textId="77777777" w:rsidR="0078528E" w:rsidRPr="00B4380A" w:rsidRDefault="0078528E" w:rsidP="0078528E">
            <w:pPr>
              <w:rPr>
                <w:rFonts w:ascii="Times New Roman" w:hAnsi="Times New Roman" w:cs="Times New Roman"/>
                <w:sz w:val="18"/>
                <w:szCs w:val="18"/>
              </w:rPr>
            </w:pPr>
          </w:p>
        </w:tc>
        <w:tc>
          <w:tcPr>
            <w:tcW w:w="524" w:type="dxa"/>
          </w:tcPr>
          <w:p w14:paraId="71D4A7D6" w14:textId="77777777" w:rsidR="0078528E" w:rsidRPr="00B4380A" w:rsidRDefault="0078528E" w:rsidP="0078528E">
            <w:pPr>
              <w:rPr>
                <w:rFonts w:ascii="Times New Roman" w:hAnsi="Times New Roman" w:cs="Times New Roman"/>
                <w:sz w:val="18"/>
                <w:szCs w:val="18"/>
              </w:rPr>
            </w:pPr>
          </w:p>
        </w:tc>
        <w:tc>
          <w:tcPr>
            <w:tcW w:w="524" w:type="dxa"/>
          </w:tcPr>
          <w:p w14:paraId="0637AB91" w14:textId="77777777" w:rsidR="0078528E" w:rsidRPr="00B4380A" w:rsidRDefault="0078528E" w:rsidP="0078528E">
            <w:pPr>
              <w:rPr>
                <w:rFonts w:ascii="Times New Roman" w:hAnsi="Times New Roman" w:cs="Times New Roman"/>
                <w:sz w:val="18"/>
                <w:szCs w:val="18"/>
              </w:rPr>
            </w:pPr>
          </w:p>
        </w:tc>
        <w:tc>
          <w:tcPr>
            <w:tcW w:w="518" w:type="dxa"/>
          </w:tcPr>
          <w:p w14:paraId="20BD7FAB" w14:textId="77777777" w:rsidR="0078528E" w:rsidRPr="00B4380A" w:rsidRDefault="0078528E" w:rsidP="0078528E">
            <w:pPr>
              <w:rPr>
                <w:rFonts w:ascii="Times New Roman" w:hAnsi="Times New Roman" w:cs="Times New Roman"/>
                <w:sz w:val="18"/>
                <w:szCs w:val="18"/>
              </w:rPr>
            </w:pPr>
          </w:p>
        </w:tc>
        <w:tc>
          <w:tcPr>
            <w:tcW w:w="457" w:type="dxa"/>
          </w:tcPr>
          <w:p w14:paraId="20D77A1F" w14:textId="77777777" w:rsidR="0078528E" w:rsidRPr="00B4380A" w:rsidRDefault="0078528E" w:rsidP="0078528E">
            <w:pPr>
              <w:rPr>
                <w:rFonts w:ascii="Times New Roman" w:hAnsi="Times New Roman" w:cs="Times New Roman"/>
                <w:sz w:val="18"/>
                <w:szCs w:val="18"/>
              </w:rPr>
            </w:pPr>
          </w:p>
        </w:tc>
        <w:tc>
          <w:tcPr>
            <w:tcW w:w="457" w:type="dxa"/>
          </w:tcPr>
          <w:p w14:paraId="0574B72E" w14:textId="77777777" w:rsidR="0078528E" w:rsidRPr="00B4380A" w:rsidRDefault="0078528E" w:rsidP="0078528E">
            <w:pPr>
              <w:rPr>
                <w:rFonts w:ascii="Times New Roman" w:hAnsi="Times New Roman" w:cs="Times New Roman"/>
                <w:sz w:val="18"/>
                <w:szCs w:val="18"/>
              </w:rPr>
            </w:pPr>
          </w:p>
        </w:tc>
        <w:tc>
          <w:tcPr>
            <w:tcW w:w="453" w:type="dxa"/>
          </w:tcPr>
          <w:p w14:paraId="69A410DD" w14:textId="77777777" w:rsidR="0078528E" w:rsidRPr="00B4380A" w:rsidRDefault="0078528E" w:rsidP="0078528E">
            <w:pPr>
              <w:rPr>
                <w:rFonts w:ascii="Times New Roman" w:hAnsi="Times New Roman" w:cs="Times New Roman"/>
                <w:sz w:val="18"/>
                <w:szCs w:val="18"/>
              </w:rPr>
            </w:pPr>
          </w:p>
        </w:tc>
        <w:tc>
          <w:tcPr>
            <w:tcW w:w="454" w:type="dxa"/>
          </w:tcPr>
          <w:p w14:paraId="5627CE1E" w14:textId="77777777" w:rsidR="0078528E" w:rsidRPr="00B4380A" w:rsidRDefault="0078528E" w:rsidP="0078528E">
            <w:pPr>
              <w:rPr>
                <w:rFonts w:ascii="Times New Roman" w:hAnsi="Times New Roman" w:cs="Times New Roman"/>
                <w:sz w:val="18"/>
                <w:szCs w:val="18"/>
              </w:rPr>
            </w:pPr>
          </w:p>
        </w:tc>
        <w:tc>
          <w:tcPr>
            <w:tcW w:w="454" w:type="dxa"/>
          </w:tcPr>
          <w:p w14:paraId="501B3AF3" w14:textId="77777777" w:rsidR="0078528E" w:rsidRPr="00B4380A" w:rsidRDefault="0078528E" w:rsidP="0078528E">
            <w:pPr>
              <w:rPr>
                <w:rFonts w:ascii="Times New Roman" w:hAnsi="Times New Roman" w:cs="Times New Roman"/>
                <w:sz w:val="18"/>
                <w:szCs w:val="18"/>
              </w:rPr>
            </w:pPr>
          </w:p>
        </w:tc>
        <w:tc>
          <w:tcPr>
            <w:tcW w:w="453" w:type="dxa"/>
          </w:tcPr>
          <w:p w14:paraId="3FB16541" w14:textId="77777777" w:rsidR="0078528E" w:rsidRPr="00B4380A" w:rsidRDefault="0078528E" w:rsidP="0078528E">
            <w:pPr>
              <w:rPr>
                <w:rFonts w:ascii="Times New Roman" w:hAnsi="Times New Roman" w:cs="Times New Roman"/>
                <w:sz w:val="18"/>
                <w:szCs w:val="18"/>
              </w:rPr>
            </w:pPr>
          </w:p>
        </w:tc>
      </w:tr>
      <w:tr w:rsidR="0078528E" w:rsidRPr="00B4380A" w14:paraId="712F8E7A" w14:textId="77777777" w:rsidTr="00760C02">
        <w:tc>
          <w:tcPr>
            <w:tcW w:w="1696" w:type="dxa"/>
          </w:tcPr>
          <w:p w14:paraId="1E96DE58" w14:textId="38C53C54" w:rsidR="0078528E" w:rsidRPr="00B4380A" w:rsidRDefault="0078528E" w:rsidP="0078528E">
            <w:pPr>
              <w:rPr>
                <w:rFonts w:ascii="Times New Roman" w:hAnsi="Times New Roman" w:cs="Times New Roman"/>
                <w:sz w:val="18"/>
                <w:szCs w:val="18"/>
              </w:rPr>
            </w:pPr>
            <w:r w:rsidRPr="00B4380A">
              <w:rPr>
                <w:sz w:val="18"/>
                <w:szCs w:val="18"/>
              </w:rPr>
              <w:t>Jin 2017</w:t>
            </w:r>
          </w:p>
        </w:tc>
        <w:tc>
          <w:tcPr>
            <w:tcW w:w="1135" w:type="dxa"/>
          </w:tcPr>
          <w:p w14:paraId="1CDCA326" w14:textId="568B1A20" w:rsidR="0078528E" w:rsidRPr="00B4380A" w:rsidRDefault="0078528E" w:rsidP="0078528E">
            <w:pPr>
              <w:rPr>
                <w:rFonts w:ascii="Times New Roman" w:hAnsi="Times New Roman" w:cs="Times New Roman"/>
                <w:sz w:val="18"/>
                <w:szCs w:val="18"/>
              </w:rPr>
            </w:pPr>
            <w:r w:rsidRPr="00B4380A">
              <w:rPr>
                <w:sz w:val="18"/>
                <w:szCs w:val="18"/>
              </w:rPr>
              <w:t>155/929</w:t>
            </w:r>
          </w:p>
        </w:tc>
        <w:tc>
          <w:tcPr>
            <w:tcW w:w="436" w:type="dxa"/>
          </w:tcPr>
          <w:p w14:paraId="576B9FBA" w14:textId="77777777" w:rsidR="0078528E" w:rsidRPr="00B4380A" w:rsidRDefault="0078528E" w:rsidP="0078528E">
            <w:pPr>
              <w:rPr>
                <w:rFonts w:ascii="Times New Roman" w:hAnsi="Times New Roman" w:cs="Times New Roman"/>
                <w:sz w:val="18"/>
                <w:szCs w:val="18"/>
              </w:rPr>
            </w:pPr>
          </w:p>
        </w:tc>
        <w:tc>
          <w:tcPr>
            <w:tcW w:w="456" w:type="dxa"/>
          </w:tcPr>
          <w:p w14:paraId="56DB81E1" w14:textId="77777777" w:rsidR="0078528E" w:rsidRPr="00B4380A" w:rsidRDefault="0078528E" w:rsidP="0078528E">
            <w:pPr>
              <w:rPr>
                <w:rFonts w:ascii="Times New Roman" w:hAnsi="Times New Roman" w:cs="Times New Roman"/>
                <w:sz w:val="18"/>
                <w:szCs w:val="18"/>
              </w:rPr>
            </w:pPr>
          </w:p>
        </w:tc>
        <w:tc>
          <w:tcPr>
            <w:tcW w:w="383" w:type="dxa"/>
          </w:tcPr>
          <w:p w14:paraId="3E127060" w14:textId="77777777" w:rsidR="0078528E" w:rsidRPr="00B4380A" w:rsidRDefault="0078528E" w:rsidP="0078528E">
            <w:pPr>
              <w:rPr>
                <w:rFonts w:ascii="Times New Roman" w:hAnsi="Times New Roman" w:cs="Times New Roman"/>
                <w:sz w:val="18"/>
                <w:szCs w:val="18"/>
              </w:rPr>
            </w:pPr>
          </w:p>
        </w:tc>
        <w:tc>
          <w:tcPr>
            <w:tcW w:w="526" w:type="dxa"/>
          </w:tcPr>
          <w:p w14:paraId="646DF255" w14:textId="77777777" w:rsidR="0078528E" w:rsidRPr="00B4380A" w:rsidRDefault="0078528E" w:rsidP="0078528E">
            <w:pPr>
              <w:rPr>
                <w:rFonts w:ascii="Times New Roman" w:hAnsi="Times New Roman" w:cs="Times New Roman"/>
                <w:sz w:val="18"/>
                <w:szCs w:val="18"/>
              </w:rPr>
            </w:pPr>
          </w:p>
        </w:tc>
        <w:tc>
          <w:tcPr>
            <w:tcW w:w="461" w:type="dxa"/>
          </w:tcPr>
          <w:p w14:paraId="68F69073" w14:textId="77777777" w:rsidR="0078528E" w:rsidRPr="00B4380A" w:rsidRDefault="0078528E" w:rsidP="0078528E">
            <w:pPr>
              <w:rPr>
                <w:rFonts w:ascii="Times New Roman" w:hAnsi="Times New Roman" w:cs="Times New Roman"/>
                <w:sz w:val="18"/>
                <w:szCs w:val="18"/>
              </w:rPr>
            </w:pPr>
          </w:p>
        </w:tc>
        <w:tc>
          <w:tcPr>
            <w:tcW w:w="453" w:type="dxa"/>
          </w:tcPr>
          <w:p w14:paraId="5610895B" w14:textId="77777777" w:rsidR="0078528E" w:rsidRPr="00B4380A" w:rsidRDefault="0078528E" w:rsidP="0078528E">
            <w:pPr>
              <w:rPr>
                <w:rFonts w:ascii="Times New Roman" w:hAnsi="Times New Roman" w:cs="Times New Roman"/>
                <w:sz w:val="18"/>
                <w:szCs w:val="18"/>
              </w:rPr>
            </w:pPr>
          </w:p>
        </w:tc>
        <w:tc>
          <w:tcPr>
            <w:tcW w:w="453" w:type="dxa"/>
          </w:tcPr>
          <w:p w14:paraId="53725262" w14:textId="77777777" w:rsidR="0078528E" w:rsidRPr="00B4380A" w:rsidRDefault="0078528E" w:rsidP="0078528E">
            <w:pPr>
              <w:rPr>
                <w:rFonts w:ascii="Times New Roman" w:hAnsi="Times New Roman" w:cs="Times New Roman"/>
                <w:sz w:val="18"/>
                <w:szCs w:val="18"/>
              </w:rPr>
            </w:pPr>
          </w:p>
        </w:tc>
        <w:tc>
          <w:tcPr>
            <w:tcW w:w="453" w:type="dxa"/>
          </w:tcPr>
          <w:p w14:paraId="63CF49C6" w14:textId="77777777" w:rsidR="0078528E" w:rsidRPr="00B4380A" w:rsidRDefault="0078528E" w:rsidP="0078528E">
            <w:pPr>
              <w:rPr>
                <w:rFonts w:ascii="Times New Roman" w:hAnsi="Times New Roman" w:cs="Times New Roman"/>
                <w:sz w:val="18"/>
                <w:szCs w:val="18"/>
              </w:rPr>
            </w:pPr>
          </w:p>
        </w:tc>
        <w:tc>
          <w:tcPr>
            <w:tcW w:w="435" w:type="dxa"/>
          </w:tcPr>
          <w:p w14:paraId="224E1868" w14:textId="77777777" w:rsidR="0078528E" w:rsidRPr="00B4380A" w:rsidRDefault="0078528E" w:rsidP="0078528E">
            <w:pPr>
              <w:rPr>
                <w:rFonts w:ascii="Times New Roman" w:hAnsi="Times New Roman" w:cs="Times New Roman"/>
                <w:sz w:val="18"/>
                <w:szCs w:val="18"/>
              </w:rPr>
            </w:pPr>
          </w:p>
        </w:tc>
        <w:tc>
          <w:tcPr>
            <w:tcW w:w="643" w:type="dxa"/>
          </w:tcPr>
          <w:p w14:paraId="290B21B4" w14:textId="77777777" w:rsidR="0078528E" w:rsidRPr="00B4380A" w:rsidRDefault="0078528E" w:rsidP="0078528E">
            <w:pPr>
              <w:rPr>
                <w:rFonts w:ascii="Times New Roman" w:hAnsi="Times New Roman" w:cs="Times New Roman"/>
                <w:sz w:val="18"/>
                <w:szCs w:val="18"/>
              </w:rPr>
            </w:pPr>
          </w:p>
        </w:tc>
        <w:tc>
          <w:tcPr>
            <w:tcW w:w="453" w:type="dxa"/>
          </w:tcPr>
          <w:p w14:paraId="2B18BAA7" w14:textId="77777777" w:rsidR="0078528E" w:rsidRPr="00B4380A" w:rsidRDefault="0078528E" w:rsidP="0078528E">
            <w:pPr>
              <w:rPr>
                <w:rFonts w:ascii="Times New Roman" w:hAnsi="Times New Roman" w:cs="Times New Roman"/>
                <w:sz w:val="18"/>
                <w:szCs w:val="18"/>
              </w:rPr>
            </w:pPr>
          </w:p>
        </w:tc>
        <w:tc>
          <w:tcPr>
            <w:tcW w:w="435" w:type="dxa"/>
          </w:tcPr>
          <w:p w14:paraId="6EBD5E59" w14:textId="77777777" w:rsidR="0078528E" w:rsidRPr="00B4380A" w:rsidRDefault="0078528E" w:rsidP="0078528E">
            <w:pPr>
              <w:rPr>
                <w:rFonts w:ascii="Times New Roman" w:hAnsi="Times New Roman" w:cs="Times New Roman"/>
                <w:sz w:val="18"/>
                <w:szCs w:val="18"/>
              </w:rPr>
            </w:pPr>
          </w:p>
        </w:tc>
        <w:tc>
          <w:tcPr>
            <w:tcW w:w="531" w:type="dxa"/>
          </w:tcPr>
          <w:p w14:paraId="71D979AF" w14:textId="77777777" w:rsidR="0078528E" w:rsidRPr="00B4380A" w:rsidRDefault="0078528E" w:rsidP="0078528E">
            <w:pPr>
              <w:rPr>
                <w:rFonts w:ascii="Times New Roman" w:hAnsi="Times New Roman" w:cs="Times New Roman"/>
                <w:sz w:val="18"/>
                <w:szCs w:val="18"/>
              </w:rPr>
            </w:pPr>
          </w:p>
        </w:tc>
        <w:tc>
          <w:tcPr>
            <w:tcW w:w="471" w:type="dxa"/>
          </w:tcPr>
          <w:p w14:paraId="3F1E2A6E" w14:textId="77777777" w:rsidR="0078528E" w:rsidRPr="00B4380A" w:rsidRDefault="0078528E" w:rsidP="0078528E">
            <w:pPr>
              <w:rPr>
                <w:rFonts w:ascii="Times New Roman" w:hAnsi="Times New Roman" w:cs="Times New Roman"/>
                <w:sz w:val="18"/>
                <w:szCs w:val="18"/>
              </w:rPr>
            </w:pPr>
          </w:p>
        </w:tc>
        <w:tc>
          <w:tcPr>
            <w:tcW w:w="470" w:type="dxa"/>
          </w:tcPr>
          <w:p w14:paraId="034EA18B" w14:textId="77777777" w:rsidR="0078528E" w:rsidRPr="00B4380A" w:rsidRDefault="0078528E" w:rsidP="0078528E">
            <w:pPr>
              <w:rPr>
                <w:rFonts w:ascii="Times New Roman" w:hAnsi="Times New Roman" w:cs="Times New Roman"/>
                <w:sz w:val="18"/>
                <w:szCs w:val="18"/>
              </w:rPr>
            </w:pPr>
          </w:p>
        </w:tc>
        <w:tc>
          <w:tcPr>
            <w:tcW w:w="524" w:type="dxa"/>
          </w:tcPr>
          <w:p w14:paraId="7A981454" w14:textId="77777777" w:rsidR="0078528E" w:rsidRPr="00B4380A" w:rsidRDefault="0078528E" w:rsidP="0078528E">
            <w:pPr>
              <w:rPr>
                <w:rFonts w:ascii="Times New Roman" w:hAnsi="Times New Roman" w:cs="Times New Roman"/>
                <w:sz w:val="18"/>
                <w:szCs w:val="18"/>
              </w:rPr>
            </w:pPr>
          </w:p>
        </w:tc>
        <w:tc>
          <w:tcPr>
            <w:tcW w:w="524" w:type="dxa"/>
          </w:tcPr>
          <w:p w14:paraId="3750DB9F" w14:textId="77777777" w:rsidR="0078528E" w:rsidRPr="00B4380A" w:rsidRDefault="0078528E" w:rsidP="0078528E">
            <w:pPr>
              <w:rPr>
                <w:rFonts w:ascii="Times New Roman" w:hAnsi="Times New Roman" w:cs="Times New Roman"/>
                <w:sz w:val="18"/>
                <w:szCs w:val="18"/>
              </w:rPr>
            </w:pPr>
          </w:p>
        </w:tc>
        <w:tc>
          <w:tcPr>
            <w:tcW w:w="518" w:type="dxa"/>
          </w:tcPr>
          <w:p w14:paraId="34062BF8" w14:textId="77777777" w:rsidR="0078528E" w:rsidRPr="00B4380A" w:rsidRDefault="0078528E" w:rsidP="0078528E">
            <w:pPr>
              <w:rPr>
                <w:rFonts w:ascii="Times New Roman" w:hAnsi="Times New Roman" w:cs="Times New Roman"/>
                <w:sz w:val="18"/>
                <w:szCs w:val="18"/>
              </w:rPr>
            </w:pPr>
          </w:p>
        </w:tc>
        <w:tc>
          <w:tcPr>
            <w:tcW w:w="457" w:type="dxa"/>
          </w:tcPr>
          <w:p w14:paraId="6BD18E53" w14:textId="77777777" w:rsidR="0078528E" w:rsidRPr="00B4380A" w:rsidRDefault="0078528E" w:rsidP="0078528E">
            <w:pPr>
              <w:rPr>
                <w:rFonts w:ascii="Times New Roman" w:hAnsi="Times New Roman" w:cs="Times New Roman"/>
                <w:sz w:val="18"/>
                <w:szCs w:val="18"/>
              </w:rPr>
            </w:pPr>
          </w:p>
        </w:tc>
        <w:tc>
          <w:tcPr>
            <w:tcW w:w="457" w:type="dxa"/>
          </w:tcPr>
          <w:p w14:paraId="614E000F" w14:textId="77777777" w:rsidR="0078528E" w:rsidRPr="00B4380A" w:rsidRDefault="0078528E" w:rsidP="0078528E">
            <w:pPr>
              <w:rPr>
                <w:rFonts w:ascii="Times New Roman" w:hAnsi="Times New Roman" w:cs="Times New Roman"/>
                <w:sz w:val="18"/>
                <w:szCs w:val="18"/>
              </w:rPr>
            </w:pPr>
          </w:p>
        </w:tc>
        <w:tc>
          <w:tcPr>
            <w:tcW w:w="453" w:type="dxa"/>
          </w:tcPr>
          <w:p w14:paraId="08652DAC" w14:textId="77777777" w:rsidR="0078528E" w:rsidRPr="00B4380A" w:rsidRDefault="0078528E" w:rsidP="0078528E">
            <w:pPr>
              <w:rPr>
                <w:rFonts w:ascii="Times New Roman" w:hAnsi="Times New Roman" w:cs="Times New Roman"/>
                <w:sz w:val="18"/>
                <w:szCs w:val="18"/>
              </w:rPr>
            </w:pPr>
          </w:p>
        </w:tc>
        <w:tc>
          <w:tcPr>
            <w:tcW w:w="454" w:type="dxa"/>
          </w:tcPr>
          <w:p w14:paraId="2C95DA61" w14:textId="2B23C1EF" w:rsidR="0078528E" w:rsidRPr="00B4380A" w:rsidRDefault="0078528E" w:rsidP="0078528E">
            <w:pPr>
              <w:rPr>
                <w:rFonts w:ascii="Times New Roman" w:hAnsi="Times New Roman" w:cs="Times New Roman"/>
                <w:sz w:val="18"/>
                <w:szCs w:val="18"/>
              </w:rPr>
            </w:pPr>
            <w:r w:rsidRPr="00B4380A">
              <w:rPr>
                <w:sz w:val="18"/>
                <w:szCs w:val="18"/>
              </w:rPr>
              <w:t>x</w:t>
            </w:r>
          </w:p>
        </w:tc>
        <w:tc>
          <w:tcPr>
            <w:tcW w:w="454" w:type="dxa"/>
          </w:tcPr>
          <w:p w14:paraId="0BE78C3D" w14:textId="77777777" w:rsidR="0078528E" w:rsidRPr="00B4380A" w:rsidRDefault="0078528E" w:rsidP="0078528E">
            <w:pPr>
              <w:rPr>
                <w:rFonts w:ascii="Times New Roman" w:hAnsi="Times New Roman" w:cs="Times New Roman"/>
                <w:sz w:val="18"/>
                <w:szCs w:val="18"/>
              </w:rPr>
            </w:pPr>
          </w:p>
        </w:tc>
        <w:tc>
          <w:tcPr>
            <w:tcW w:w="453" w:type="dxa"/>
          </w:tcPr>
          <w:p w14:paraId="4CFBC133" w14:textId="77777777" w:rsidR="0078528E" w:rsidRPr="00B4380A" w:rsidRDefault="0078528E" w:rsidP="0078528E">
            <w:pPr>
              <w:rPr>
                <w:rFonts w:ascii="Times New Roman" w:hAnsi="Times New Roman" w:cs="Times New Roman"/>
                <w:sz w:val="18"/>
                <w:szCs w:val="18"/>
              </w:rPr>
            </w:pPr>
          </w:p>
        </w:tc>
      </w:tr>
      <w:tr w:rsidR="0078528E" w:rsidRPr="00B4380A" w14:paraId="2A020CB7" w14:textId="77777777" w:rsidTr="00760C02">
        <w:tc>
          <w:tcPr>
            <w:tcW w:w="1696" w:type="dxa"/>
          </w:tcPr>
          <w:p w14:paraId="4879CD10" w14:textId="01A822A9" w:rsidR="0078528E" w:rsidRPr="00B4380A" w:rsidRDefault="0078528E" w:rsidP="0078528E">
            <w:pPr>
              <w:rPr>
                <w:rFonts w:ascii="Times New Roman" w:hAnsi="Times New Roman" w:cs="Times New Roman"/>
                <w:sz w:val="18"/>
                <w:szCs w:val="18"/>
              </w:rPr>
            </w:pPr>
            <w:r w:rsidRPr="00B4380A">
              <w:rPr>
                <w:sz w:val="18"/>
                <w:szCs w:val="18"/>
              </w:rPr>
              <w:t>Juliebø 2010</w:t>
            </w:r>
          </w:p>
        </w:tc>
        <w:tc>
          <w:tcPr>
            <w:tcW w:w="1135" w:type="dxa"/>
          </w:tcPr>
          <w:p w14:paraId="03BCCAA3" w14:textId="1C9F88B0" w:rsidR="0078528E" w:rsidRPr="00B4380A" w:rsidRDefault="0078528E" w:rsidP="0078528E">
            <w:pPr>
              <w:rPr>
                <w:rFonts w:ascii="Times New Roman" w:hAnsi="Times New Roman" w:cs="Times New Roman"/>
                <w:sz w:val="18"/>
                <w:szCs w:val="18"/>
              </w:rPr>
            </w:pPr>
            <w:r w:rsidRPr="00B4380A">
              <w:rPr>
                <w:sz w:val="18"/>
                <w:szCs w:val="18"/>
              </w:rPr>
              <w:t>101/50</w:t>
            </w:r>
          </w:p>
        </w:tc>
        <w:tc>
          <w:tcPr>
            <w:tcW w:w="436" w:type="dxa"/>
          </w:tcPr>
          <w:p w14:paraId="7CB6914C" w14:textId="77777777" w:rsidR="0078528E" w:rsidRPr="00B4380A" w:rsidRDefault="0078528E" w:rsidP="0078528E">
            <w:pPr>
              <w:rPr>
                <w:rFonts w:ascii="Times New Roman" w:hAnsi="Times New Roman" w:cs="Times New Roman"/>
                <w:sz w:val="18"/>
                <w:szCs w:val="18"/>
              </w:rPr>
            </w:pPr>
          </w:p>
        </w:tc>
        <w:tc>
          <w:tcPr>
            <w:tcW w:w="456" w:type="dxa"/>
          </w:tcPr>
          <w:p w14:paraId="02F118C2" w14:textId="77777777" w:rsidR="0078528E" w:rsidRPr="00B4380A" w:rsidRDefault="0078528E" w:rsidP="0078528E">
            <w:pPr>
              <w:rPr>
                <w:rFonts w:ascii="Times New Roman" w:hAnsi="Times New Roman" w:cs="Times New Roman"/>
                <w:sz w:val="18"/>
                <w:szCs w:val="18"/>
              </w:rPr>
            </w:pPr>
          </w:p>
        </w:tc>
        <w:tc>
          <w:tcPr>
            <w:tcW w:w="383" w:type="dxa"/>
          </w:tcPr>
          <w:p w14:paraId="764F7F99" w14:textId="77777777" w:rsidR="0078528E" w:rsidRPr="00B4380A" w:rsidRDefault="0078528E" w:rsidP="0078528E">
            <w:pPr>
              <w:rPr>
                <w:rFonts w:ascii="Times New Roman" w:hAnsi="Times New Roman" w:cs="Times New Roman"/>
                <w:sz w:val="18"/>
                <w:szCs w:val="18"/>
              </w:rPr>
            </w:pPr>
          </w:p>
        </w:tc>
        <w:tc>
          <w:tcPr>
            <w:tcW w:w="526" w:type="dxa"/>
          </w:tcPr>
          <w:p w14:paraId="62DF0878" w14:textId="77777777" w:rsidR="0078528E" w:rsidRPr="00B4380A" w:rsidRDefault="0078528E" w:rsidP="0078528E">
            <w:pPr>
              <w:rPr>
                <w:rFonts w:ascii="Times New Roman" w:hAnsi="Times New Roman" w:cs="Times New Roman"/>
                <w:sz w:val="18"/>
                <w:szCs w:val="18"/>
              </w:rPr>
            </w:pPr>
          </w:p>
        </w:tc>
        <w:tc>
          <w:tcPr>
            <w:tcW w:w="461" w:type="dxa"/>
          </w:tcPr>
          <w:p w14:paraId="2154C620" w14:textId="77777777" w:rsidR="0078528E" w:rsidRPr="00B4380A" w:rsidRDefault="0078528E" w:rsidP="0078528E">
            <w:pPr>
              <w:rPr>
                <w:rFonts w:ascii="Times New Roman" w:hAnsi="Times New Roman" w:cs="Times New Roman"/>
                <w:sz w:val="18"/>
                <w:szCs w:val="18"/>
              </w:rPr>
            </w:pPr>
          </w:p>
        </w:tc>
        <w:tc>
          <w:tcPr>
            <w:tcW w:w="453" w:type="dxa"/>
          </w:tcPr>
          <w:p w14:paraId="4C418DFE" w14:textId="77777777" w:rsidR="0078528E" w:rsidRPr="00B4380A" w:rsidRDefault="0078528E" w:rsidP="0078528E">
            <w:pPr>
              <w:rPr>
                <w:rFonts w:ascii="Times New Roman" w:hAnsi="Times New Roman" w:cs="Times New Roman"/>
                <w:sz w:val="18"/>
                <w:szCs w:val="18"/>
              </w:rPr>
            </w:pPr>
          </w:p>
        </w:tc>
        <w:tc>
          <w:tcPr>
            <w:tcW w:w="453" w:type="dxa"/>
          </w:tcPr>
          <w:p w14:paraId="09F13759" w14:textId="77777777" w:rsidR="0078528E" w:rsidRPr="00B4380A" w:rsidRDefault="0078528E" w:rsidP="0078528E">
            <w:pPr>
              <w:rPr>
                <w:rFonts w:ascii="Times New Roman" w:hAnsi="Times New Roman" w:cs="Times New Roman"/>
                <w:sz w:val="18"/>
                <w:szCs w:val="18"/>
              </w:rPr>
            </w:pPr>
          </w:p>
        </w:tc>
        <w:tc>
          <w:tcPr>
            <w:tcW w:w="453" w:type="dxa"/>
          </w:tcPr>
          <w:p w14:paraId="05E4FE4B" w14:textId="77777777" w:rsidR="0078528E" w:rsidRPr="00B4380A" w:rsidRDefault="0078528E" w:rsidP="0078528E">
            <w:pPr>
              <w:rPr>
                <w:rFonts w:ascii="Times New Roman" w:hAnsi="Times New Roman" w:cs="Times New Roman"/>
                <w:sz w:val="18"/>
                <w:szCs w:val="18"/>
              </w:rPr>
            </w:pPr>
          </w:p>
        </w:tc>
        <w:tc>
          <w:tcPr>
            <w:tcW w:w="435" w:type="dxa"/>
          </w:tcPr>
          <w:p w14:paraId="3CFC361F" w14:textId="77777777" w:rsidR="0078528E" w:rsidRPr="00B4380A" w:rsidRDefault="0078528E" w:rsidP="0078528E">
            <w:pPr>
              <w:rPr>
                <w:rFonts w:ascii="Times New Roman" w:hAnsi="Times New Roman" w:cs="Times New Roman"/>
                <w:sz w:val="18"/>
                <w:szCs w:val="18"/>
              </w:rPr>
            </w:pPr>
          </w:p>
        </w:tc>
        <w:tc>
          <w:tcPr>
            <w:tcW w:w="643" w:type="dxa"/>
          </w:tcPr>
          <w:p w14:paraId="32B529EA" w14:textId="77777777" w:rsidR="0078528E" w:rsidRPr="00B4380A" w:rsidRDefault="0078528E" w:rsidP="0078528E">
            <w:pPr>
              <w:rPr>
                <w:rFonts w:ascii="Times New Roman" w:hAnsi="Times New Roman" w:cs="Times New Roman"/>
                <w:sz w:val="18"/>
                <w:szCs w:val="18"/>
              </w:rPr>
            </w:pPr>
          </w:p>
        </w:tc>
        <w:tc>
          <w:tcPr>
            <w:tcW w:w="453" w:type="dxa"/>
          </w:tcPr>
          <w:p w14:paraId="6B15CA00" w14:textId="77777777" w:rsidR="0078528E" w:rsidRPr="00B4380A" w:rsidRDefault="0078528E" w:rsidP="0078528E">
            <w:pPr>
              <w:rPr>
                <w:rFonts w:ascii="Times New Roman" w:hAnsi="Times New Roman" w:cs="Times New Roman"/>
                <w:sz w:val="18"/>
                <w:szCs w:val="18"/>
              </w:rPr>
            </w:pPr>
          </w:p>
        </w:tc>
        <w:tc>
          <w:tcPr>
            <w:tcW w:w="435" w:type="dxa"/>
          </w:tcPr>
          <w:p w14:paraId="3DF35397" w14:textId="77777777" w:rsidR="0078528E" w:rsidRPr="00B4380A" w:rsidRDefault="0078528E" w:rsidP="0078528E">
            <w:pPr>
              <w:rPr>
                <w:rFonts w:ascii="Times New Roman" w:hAnsi="Times New Roman" w:cs="Times New Roman"/>
                <w:sz w:val="18"/>
                <w:szCs w:val="18"/>
              </w:rPr>
            </w:pPr>
          </w:p>
        </w:tc>
        <w:tc>
          <w:tcPr>
            <w:tcW w:w="531" w:type="dxa"/>
          </w:tcPr>
          <w:p w14:paraId="3ADAAFC8" w14:textId="77777777" w:rsidR="0078528E" w:rsidRPr="00B4380A" w:rsidRDefault="0078528E" w:rsidP="0078528E">
            <w:pPr>
              <w:rPr>
                <w:rFonts w:ascii="Times New Roman" w:hAnsi="Times New Roman" w:cs="Times New Roman"/>
                <w:sz w:val="18"/>
                <w:szCs w:val="18"/>
              </w:rPr>
            </w:pPr>
          </w:p>
        </w:tc>
        <w:tc>
          <w:tcPr>
            <w:tcW w:w="471" w:type="dxa"/>
          </w:tcPr>
          <w:p w14:paraId="72966305" w14:textId="77777777" w:rsidR="0078528E" w:rsidRPr="00B4380A" w:rsidRDefault="0078528E" w:rsidP="0078528E">
            <w:pPr>
              <w:rPr>
                <w:rFonts w:ascii="Times New Roman" w:hAnsi="Times New Roman" w:cs="Times New Roman"/>
                <w:sz w:val="18"/>
                <w:szCs w:val="18"/>
              </w:rPr>
            </w:pPr>
          </w:p>
        </w:tc>
        <w:tc>
          <w:tcPr>
            <w:tcW w:w="470" w:type="dxa"/>
          </w:tcPr>
          <w:p w14:paraId="0E61AF14" w14:textId="77777777" w:rsidR="0078528E" w:rsidRPr="00B4380A" w:rsidRDefault="0078528E" w:rsidP="0078528E">
            <w:pPr>
              <w:rPr>
                <w:rFonts w:ascii="Times New Roman" w:hAnsi="Times New Roman" w:cs="Times New Roman"/>
                <w:sz w:val="18"/>
                <w:szCs w:val="18"/>
              </w:rPr>
            </w:pPr>
          </w:p>
        </w:tc>
        <w:tc>
          <w:tcPr>
            <w:tcW w:w="524" w:type="dxa"/>
          </w:tcPr>
          <w:p w14:paraId="54865A45" w14:textId="77777777" w:rsidR="0078528E" w:rsidRPr="00B4380A" w:rsidRDefault="0078528E" w:rsidP="0078528E">
            <w:pPr>
              <w:rPr>
                <w:rFonts w:ascii="Times New Roman" w:hAnsi="Times New Roman" w:cs="Times New Roman"/>
                <w:sz w:val="18"/>
                <w:szCs w:val="18"/>
              </w:rPr>
            </w:pPr>
          </w:p>
        </w:tc>
        <w:tc>
          <w:tcPr>
            <w:tcW w:w="524" w:type="dxa"/>
          </w:tcPr>
          <w:p w14:paraId="4141F843" w14:textId="77777777" w:rsidR="0078528E" w:rsidRPr="00B4380A" w:rsidRDefault="0078528E" w:rsidP="0078528E">
            <w:pPr>
              <w:rPr>
                <w:rFonts w:ascii="Times New Roman" w:hAnsi="Times New Roman" w:cs="Times New Roman"/>
                <w:sz w:val="18"/>
                <w:szCs w:val="18"/>
              </w:rPr>
            </w:pPr>
          </w:p>
        </w:tc>
        <w:tc>
          <w:tcPr>
            <w:tcW w:w="518" w:type="dxa"/>
          </w:tcPr>
          <w:p w14:paraId="1ADDEB19" w14:textId="77777777" w:rsidR="0078528E" w:rsidRPr="00B4380A" w:rsidRDefault="0078528E" w:rsidP="0078528E">
            <w:pPr>
              <w:rPr>
                <w:rFonts w:ascii="Times New Roman" w:hAnsi="Times New Roman" w:cs="Times New Roman"/>
                <w:sz w:val="18"/>
                <w:szCs w:val="18"/>
              </w:rPr>
            </w:pPr>
          </w:p>
        </w:tc>
        <w:tc>
          <w:tcPr>
            <w:tcW w:w="457" w:type="dxa"/>
          </w:tcPr>
          <w:p w14:paraId="4E90DFDE" w14:textId="77777777" w:rsidR="0078528E" w:rsidRPr="00B4380A" w:rsidRDefault="0078528E" w:rsidP="0078528E">
            <w:pPr>
              <w:rPr>
                <w:rFonts w:ascii="Times New Roman" w:hAnsi="Times New Roman" w:cs="Times New Roman"/>
                <w:sz w:val="18"/>
                <w:szCs w:val="18"/>
              </w:rPr>
            </w:pPr>
          </w:p>
        </w:tc>
        <w:tc>
          <w:tcPr>
            <w:tcW w:w="457" w:type="dxa"/>
          </w:tcPr>
          <w:p w14:paraId="26E933EC" w14:textId="77777777" w:rsidR="0078528E" w:rsidRPr="00B4380A" w:rsidRDefault="0078528E" w:rsidP="0078528E">
            <w:pPr>
              <w:rPr>
                <w:rFonts w:ascii="Times New Roman" w:hAnsi="Times New Roman" w:cs="Times New Roman"/>
                <w:sz w:val="18"/>
                <w:szCs w:val="18"/>
              </w:rPr>
            </w:pPr>
          </w:p>
        </w:tc>
        <w:tc>
          <w:tcPr>
            <w:tcW w:w="453" w:type="dxa"/>
          </w:tcPr>
          <w:p w14:paraId="5B79AA44" w14:textId="77777777" w:rsidR="0078528E" w:rsidRPr="00B4380A" w:rsidRDefault="0078528E" w:rsidP="0078528E">
            <w:pPr>
              <w:rPr>
                <w:rFonts w:ascii="Times New Roman" w:hAnsi="Times New Roman" w:cs="Times New Roman"/>
                <w:sz w:val="18"/>
                <w:szCs w:val="18"/>
              </w:rPr>
            </w:pPr>
          </w:p>
        </w:tc>
        <w:tc>
          <w:tcPr>
            <w:tcW w:w="454" w:type="dxa"/>
          </w:tcPr>
          <w:p w14:paraId="6585E21F" w14:textId="77777777" w:rsidR="0078528E" w:rsidRPr="00B4380A" w:rsidRDefault="0078528E" w:rsidP="0078528E">
            <w:pPr>
              <w:rPr>
                <w:rFonts w:ascii="Times New Roman" w:hAnsi="Times New Roman" w:cs="Times New Roman"/>
                <w:sz w:val="18"/>
                <w:szCs w:val="18"/>
              </w:rPr>
            </w:pPr>
          </w:p>
        </w:tc>
        <w:tc>
          <w:tcPr>
            <w:tcW w:w="454" w:type="dxa"/>
          </w:tcPr>
          <w:p w14:paraId="5C409CEC" w14:textId="15D3C5DE" w:rsidR="0078528E" w:rsidRPr="00B4380A" w:rsidRDefault="0078528E" w:rsidP="0078528E">
            <w:pPr>
              <w:rPr>
                <w:rFonts w:ascii="Times New Roman" w:hAnsi="Times New Roman" w:cs="Times New Roman"/>
                <w:sz w:val="18"/>
                <w:szCs w:val="18"/>
              </w:rPr>
            </w:pPr>
            <w:r w:rsidRPr="00B4380A">
              <w:rPr>
                <w:sz w:val="18"/>
                <w:szCs w:val="18"/>
              </w:rPr>
              <w:t>x</w:t>
            </w:r>
          </w:p>
        </w:tc>
        <w:tc>
          <w:tcPr>
            <w:tcW w:w="453" w:type="dxa"/>
          </w:tcPr>
          <w:p w14:paraId="35D0E586" w14:textId="77777777" w:rsidR="0078528E" w:rsidRPr="00B4380A" w:rsidRDefault="0078528E" w:rsidP="0078528E">
            <w:pPr>
              <w:rPr>
                <w:rFonts w:ascii="Times New Roman" w:hAnsi="Times New Roman" w:cs="Times New Roman"/>
                <w:sz w:val="18"/>
                <w:szCs w:val="18"/>
              </w:rPr>
            </w:pPr>
          </w:p>
        </w:tc>
      </w:tr>
      <w:tr w:rsidR="0078528E" w:rsidRPr="00B4380A" w14:paraId="2E8555C8" w14:textId="77777777" w:rsidTr="00760C02">
        <w:tc>
          <w:tcPr>
            <w:tcW w:w="1696" w:type="dxa"/>
          </w:tcPr>
          <w:p w14:paraId="2BAE8373" w14:textId="2A464D17" w:rsidR="0078528E" w:rsidRPr="00B4380A" w:rsidRDefault="0078528E" w:rsidP="0078528E">
            <w:pPr>
              <w:rPr>
                <w:rFonts w:ascii="Times New Roman" w:hAnsi="Times New Roman" w:cs="Times New Roman"/>
                <w:sz w:val="18"/>
                <w:szCs w:val="18"/>
              </w:rPr>
            </w:pPr>
            <w:r w:rsidRPr="00B4380A">
              <w:rPr>
                <w:sz w:val="18"/>
                <w:szCs w:val="18"/>
              </w:rPr>
              <w:t>Kainz 2022</w:t>
            </w:r>
          </w:p>
        </w:tc>
        <w:tc>
          <w:tcPr>
            <w:tcW w:w="1135" w:type="dxa"/>
          </w:tcPr>
          <w:p w14:paraId="60F5AABE" w14:textId="641264CD" w:rsidR="0078528E" w:rsidRPr="00B4380A" w:rsidRDefault="0078528E" w:rsidP="0078528E">
            <w:pPr>
              <w:rPr>
                <w:rFonts w:ascii="Times New Roman" w:hAnsi="Times New Roman" w:cs="Times New Roman"/>
                <w:sz w:val="18"/>
                <w:szCs w:val="18"/>
              </w:rPr>
            </w:pPr>
            <w:r w:rsidRPr="00B4380A">
              <w:rPr>
                <w:sz w:val="18"/>
                <w:szCs w:val="18"/>
              </w:rPr>
              <w:t>72/150</w:t>
            </w:r>
          </w:p>
        </w:tc>
        <w:tc>
          <w:tcPr>
            <w:tcW w:w="436" w:type="dxa"/>
          </w:tcPr>
          <w:p w14:paraId="4BA41E4E" w14:textId="785A9988" w:rsidR="0078528E" w:rsidRPr="00B4380A" w:rsidRDefault="0078528E" w:rsidP="0078528E">
            <w:pPr>
              <w:rPr>
                <w:rFonts w:ascii="Times New Roman" w:hAnsi="Times New Roman" w:cs="Times New Roman"/>
                <w:sz w:val="18"/>
                <w:szCs w:val="18"/>
              </w:rPr>
            </w:pPr>
            <w:r w:rsidRPr="00B4380A">
              <w:rPr>
                <w:sz w:val="18"/>
                <w:szCs w:val="18"/>
              </w:rPr>
              <w:t>x</w:t>
            </w:r>
          </w:p>
        </w:tc>
        <w:tc>
          <w:tcPr>
            <w:tcW w:w="456" w:type="dxa"/>
          </w:tcPr>
          <w:p w14:paraId="722B63A9" w14:textId="77777777" w:rsidR="0078528E" w:rsidRPr="00B4380A" w:rsidRDefault="0078528E" w:rsidP="0078528E">
            <w:pPr>
              <w:rPr>
                <w:rFonts w:ascii="Times New Roman" w:hAnsi="Times New Roman" w:cs="Times New Roman"/>
                <w:sz w:val="18"/>
                <w:szCs w:val="18"/>
              </w:rPr>
            </w:pPr>
          </w:p>
        </w:tc>
        <w:tc>
          <w:tcPr>
            <w:tcW w:w="383" w:type="dxa"/>
          </w:tcPr>
          <w:p w14:paraId="059B359F" w14:textId="77777777" w:rsidR="0078528E" w:rsidRPr="00B4380A" w:rsidRDefault="0078528E" w:rsidP="0078528E">
            <w:pPr>
              <w:rPr>
                <w:rFonts w:ascii="Times New Roman" w:hAnsi="Times New Roman" w:cs="Times New Roman"/>
                <w:sz w:val="18"/>
                <w:szCs w:val="18"/>
              </w:rPr>
            </w:pPr>
          </w:p>
        </w:tc>
        <w:tc>
          <w:tcPr>
            <w:tcW w:w="526" w:type="dxa"/>
          </w:tcPr>
          <w:p w14:paraId="2E64C58B" w14:textId="77777777" w:rsidR="0078528E" w:rsidRPr="00B4380A" w:rsidRDefault="0078528E" w:rsidP="0078528E">
            <w:pPr>
              <w:rPr>
                <w:rFonts w:ascii="Times New Roman" w:hAnsi="Times New Roman" w:cs="Times New Roman"/>
                <w:sz w:val="18"/>
                <w:szCs w:val="18"/>
              </w:rPr>
            </w:pPr>
          </w:p>
        </w:tc>
        <w:tc>
          <w:tcPr>
            <w:tcW w:w="461" w:type="dxa"/>
          </w:tcPr>
          <w:p w14:paraId="6AFB227C" w14:textId="77777777" w:rsidR="0078528E" w:rsidRPr="00B4380A" w:rsidRDefault="0078528E" w:rsidP="0078528E">
            <w:pPr>
              <w:rPr>
                <w:rFonts w:ascii="Times New Roman" w:hAnsi="Times New Roman" w:cs="Times New Roman"/>
                <w:sz w:val="18"/>
                <w:szCs w:val="18"/>
              </w:rPr>
            </w:pPr>
          </w:p>
        </w:tc>
        <w:tc>
          <w:tcPr>
            <w:tcW w:w="453" w:type="dxa"/>
          </w:tcPr>
          <w:p w14:paraId="3F66E9B4" w14:textId="77777777" w:rsidR="0078528E" w:rsidRPr="00B4380A" w:rsidRDefault="0078528E" w:rsidP="0078528E">
            <w:pPr>
              <w:rPr>
                <w:rFonts w:ascii="Times New Roman" w:hAnsi="Times New Roman" w:cs="Times New Roman"/>
                <w:sz w:val="18"/>
                <w:szCs w:val="18"/>
              </w:rPr>
            </w:pPr>
          </w:p>
        </w:tc>
        <w:tc>
          <w:tcPr>
            <w:tcW w:w="453" w:type="dxa"/>
          </w:tcPr>
          <w:p w14:paraId="6A208591" w14:textId="46C0E5F9" w:rsidR="0078528E" w:rsidRPr="00B4380A" w:rsidRDefault="0078528E" w:rsidP="0078528E">
            <w:pPr>
              <w:rPr>
                <w:rFonts w:ascii="Times New Roman" w:hAnsi="Times New Roman" w:cs="Times New Roman"/>
                <w:sz w:val="18"/>
                <w:szCs w:val="18"/>
              </w:rPr>
            </w:pPr>
            <w:r w:rsidRPr="00B4380A">
              <w:rPr>
                <w:sz w:val="18"/>
                <w:szCs w:val="18"/>
              </w:rPr>
              <w:t>x</w:t>
            </w:r>
          </w:p>
        </w:tc>
        <w:tc>
          <w:tcPr>
            <w:tcW w:w="453" w:type="dxa"/>
          </w:tcPr>
          <w:p w14:paraId="7CB0EA15" w14:textId="77777777" w:rsidR="0078528E" w:rsidRPr="00B4380A" w:rsidRDefault="0078528E" w:rsidP="0078528E">
            <w:pPr>
              <w:rPr>
                <w:rFonts w:ascii="Times New Roman" w:hAnsi="Times New Roman" w:cs="Times New Roman"/>
                <w:sz w:val="18"/>
                <w:szCs w:val="18"/>
              </w:rPr>
            </w:pPr>
          </w:p>
        </w:tc>
        <w:tc>
          <w:tcPr>
            <w:tcW w:w="435" w:type="dxa"/>
          </w:tcPr>
          <w:p w14:paraId="2A1122BD" w14:textId="77777777" w:rsidR="0078528E" w:rsidRPr="00B4380A" w:rsidRDefault="0078528E" w:rsidP="0078528E">
            <w:pPr>
              <w:rPr>
                <w:rFonts w:ascii="Times New Roman" w:hAnsi="Times New Roman" w:cs="Times New Roman"/>
                <w:sz w:val="18"/>
                <w:szCs w:val="18"/>
              </w:rPr>
            </w:pPr>
          </w:p>
        </w:tc>
        <w:tc>
          <w:tcPr>
            <w:tcW w:w="643" w:type="dxa"/>
          </w:tcPr>
          <w:p w14:paraId="6E6E70EB" w14:textId="77777777" w:rsidR="0078528E" w:rsidRPr="00B4380A" w:rsidRDefault="0078528E" w:rsidP="0078528E">
            <w:pPr>
              <w:rPr>
                <w:rFonts w:ascii="Times New Roman" w:hAnsi="Times New Roman" w:cs="Times New Roman"/>
                <w:sz w:val="18"/>
                <w:szCs w:val="18"/>
              </w:rPr>
            </w:pPr>
          </w:p>
        </w:tc>
        <w:tc>
          <w:tcPr>
            <w:tcW w:w="453" w:type="dxa"/>
          </w:tcPr>
          <w:p w14:paraId="1DEED36C" w14:textId="77777777" w:rsidR="0078528E" w:rsidRPr="00B4380A" w:rsidRDefault="0078528E" w:rsidP="0078528E">
            <w:pPr>
              <w:rPr>
                <w:rFonts w:ascii="Times New Roman" w:hAnsi="Times New Roman" w:cs="Times New Roman"/>
                <w:sz w:val="18"/>
                <w:szCs w:val="18"/>
              </w:rPr>
            </w:pPr>
          </w:p>
        </w:tc>
        <w:tc>
          <w:tcPr>
            <w:tcW w:w="435" w:type="dxa"/>
          </w:tcPr>
          <w:p w14:paraId="6E318703" w14:textId="77777777" w:rsidR="0078528E" w:rsidRPr="00B4380A" w:rsidRDefault="0078528E" w:rsidP="0078528E">
            <w:pPr>
              <w:rPr>
                <w:rFonts w:ascii="Times New Roman" w:hAnsi="Times New Roman" w:cs="Times New Roman"/>
                <w:sz w:val="18"/>
                <w:szCs w:val="18"/>
              </w:rPr>
            </w:pPr>
          </w:p>
        </w:tc>
        <w:tc>
          <w:tcPr>
            <w:tcW w:w="531" w:type="dxa"/>
          </w:tcPr>
          <w:p w14:paraId="7D156171" w14:textId="77777777" w:rsidR="0078528E" w:rsidRPr="00B4380A" w:rsidRDefault="0078528E" w:rsidP="0078528E">
            <w:pPr>
              <w:rPr>
                <w:rFonts w:ascii="Times New Roman" w:hAnsi="Times New Roman" w:cs="Times New Roman"/>
                <w:sz w:val="18"/>
                <w:szCs w:val="18"/>
              </w:rPr>
            </w:pPr>
          </w:p>
        </w:tc>
        <w:tc>
          <w:tcPr>
            <w:tcW w:w="471" w:type="dxa"/>
          </w:tcPr>
          <w:p w14:paraId="384826DC" w14:textId="77777777" w:rsidR="0078528E" w:rsidRPr="00B4380A" w:rsidRDefault="0078528E" w:rsidP="0078528E">
            <w:pPr>
              <w:rPr>
                <w:rFonts w:ascii="Times New Roman" w:hAnsi="Times New Roman" w:cs="Times New Roman"/>
                <w:sz w:val="18"/>
                <w:szCs w:val="18"/>
              </w:rPr>
            </w:pPr>
          </w:p>
        </w:tc>
        <w:tc>
          <w:tcPr>
            <w:tcW w:w="470" w:type="dxa"/>
          </w:tcPr>
          <w:p w14:paraId="430794AC" w14:textId="77777777" w:rsidR="0078528E" w:rsidRPr="00B4380A" w:rsidRDefault="0078528E" w:rsidP="0078528E">
            <w:pPr>
              <w:rPr>
                <w:rFonts w:ascii="Times New Roman" w:hAnsi="Times New Roman" w:cs="Times New Roman"/>
                <w:sz w:val="18"/>
                <w:szCs w:val="18"/>
              </w:rPr>
            </w:pPr>
          </w:p>
        </w:tc>
        <w:tc>
          <w:tcPr>
            <w:tcW w:w="524" w:type="dxa"/>
          </w:tcPr>
          <w:p w14:paraId="14DF60A8" w14:textId="77777777" w:rsidR="0078528E" w:rsidRPr="00B4380A" w:rsidRDefault="0078528E" w:rsidP="0078528E">
            <w:pPr>
              <w:rPr>
                <w:rFonts w:ascii="Times New Roman" w:hAnsi="Times New Roman" w:cs="Times New Roman"/>
                <w:sz w:val="18"/>
                <w:szCs w:val="18"/>
              </w:rPr>
            </w:pPr>
          </w:p>
        </w:tc>
        <w:tc>
          <w:tcPr>
            <w:tcW w:w="524" w:type="dxa"/>
          </w:tcPr>
          <w:p w14:paraId="588BBC29" w14:textId="77777777" w:rsidR="0078528E" w:rsidRPr="00B4380A" w:rsidRDefault="0078528E" w:rsidP="0078528E">
            <w:pPr>
              <w:rPr>
                <w:rFonts w:ascii="Times New Roman" w:hAnsi="Times New Roman" w:cs="Times New Roman"/>
                <w:sz w:val="18"/>
                <w:szCs w:val="18"/>
              </w:rPr>
            </w:pPr>
          </w:p>
        </w:tc>
        <w:tc>
          <w:tcPr>
            <w:tcW w:w="518" w:type="dxa"/>
          </w:tcPr>
          <w:p w14:paraId="03BE5467" w14:textId="77777777" w:rsidR="0078528E" w:rsidRPr="00B4380A" w:rsidRDefault="0078528E" w:rsidP="0078528E">
            <w:pPr>
              <w:rPr>
                <w:rFonts w:ascii="Times New Roman" w:hAnsi="Times New Roman" w:cs="Times New Roman"/>
                <w:sz w:val="18"/>
                <w:szCs w:val="18"/>
              </w:rPr>
            </w:pPr>
          </w:p>
        </w:tc>
        <w:tc>
          <w:tcPr>
            <w:tcW w:w="457" w:type="dxa"/>
          </w:tcPr>
          <w:p w14:paraId="37B8AF49" w14:textId="77777777" w:rsidR="0078528E" w:rsidRPr="00B4380A" w:rsidRDefault="0078528E" w:rsidP="0078528E">
            <w:pPr>
              <w:rPr>
                <w:rFonts w:ascii="Times New Roman" w:hAnsi="Times New Roman" w:cs="Times New Roman"/>
                <w:sz w:val="18"/>
                <w:szCs w:val="18"/>
              </w:rPr>
            </w:pPr>
          </w:p>
        </w:tc>
        <w:tc>
          <w:tcPr>
            <w:tcW w:w="457" w:type="dxa"/>
          </w:tcPr>
          <w:p w14:paraId="43296261" w14:textId="77777777" w:rsidR="0078528E" w:rsidRPr="00B4380A" w:rsidRDefault="0078528E" w:rsidP="0078528E">
            <w:pPr>
              <w:rPr>
                <w:rFonts w:ascii="Times New Roman" w:hAnsi="Times New Roman" w:cs="Times New Roman"/>
                <w:sz w:val="18"/>
                <w:szCs w:val="18"/>
              </w:rPr>
            </w:pPr>
          </w:p>
        </w:tc>
        <w:tc>
          <w:tcPr>
            <w:tcW w:w="453" w:type="dxa"/>
          </w:tcPr>
          <w:p w14:paraId="25AFFB6E" w14:textId="77777777" w:rsidR="0078528E" w:rsidRPr="00B4380A" w:rsidRDefault="0078528E" w:rsidP="0078528E">
            <w:pPr>
              <w:rPr>
                <w:rFonts w:ascii="Times New Roman" w:hAnsi="Times New Roman" w:cs="Times New Roman"/>
                <w:sz w:val="18"/>
                <w:szCs w:val="18"/>
              </w:rPr>
            </w:pPr>
          </w:p>
        </w:tc>
        <w:tc>
          <w:tcPr>
            <w:tcW w:w="454" w:type="dxa"/>
          </w:tcPr>
          <w:p w14:paraId="6B4D7CC8" w14:textId="77777777" w:rsidR="0078528E" w:rsidRPr="00B4380A" w:rsidRDefault="0078528E" w:rsidP="0078528E">
            <w:pPr>
              <w:rPr>
                <w:rFonts w:ascii="Times New Roman" w:hAnsi="Times New Roman" w:cs="Times New Roman"/>
                <w:sz w:val="18"/>
                <w:szCs w:val="18"/>
              </w:rPr>
            </w:pPr>
          </w:p>
        </w:tc>
        <w:tc>
          <w:tcPr>
            <w:tcW w:w="454" w:type="dxa"/>
          </w:tcPr>
          <w:p w14:paraId="16B8EBFC" w14:textId="77777777" w:rsidR="0078528E" w:rsidRPr="00B4380A" w:rsidRDefault="0078528E" w:rsidP="0078528E">
            <w:pPr>
              <w:rPr>
                <w:rFonts w:ascii="Times New Roman" w:hAnsi="Times New Roman" w:cs="Times New Roman"/>
                <w:sz w:val="18"/>
                <w:szCs w:val="18"/>
              </w:rPr>
            </w:pPr>
          </w:p>
        </w:tc>
        <w:tc>
          <w:tcPr>
            <w:tcW w:w="453" w:type="dxa"/>
          </w:tcPr>
          <w:p w14:paraId="4F41E89B" w14:textId="77777777" w:rsidR="0078528E" w:rsidRPr="00B4380A" w:rsidRDefault="0078528E" w:rsidP="0078528E">
            <w:pPr>
              <w:rPr>
                <w:rFonts w:ascii="Times New Roman" w:hAnsi="Times New Roman" w:cs="Times New Roman"/>
                <w:sz w:val="18"/>
                <w:szCs w:val="18"/>
              </w:rPr>
            </w:pPr>
          </w:p>
        </w:tc>
      </w:tr>
      <w:tr w:rsidR="006E4A6A" w:rsidRPr="00B4380A" w14:paraId="08E65CA1" w14:textId="77777777" w:rsidTr="00760C02">
        <w:tc>
          <w:tcPr>
            <w:tcW w:w="1696" w:type="dxa"/>
          </w:tcPr>
          <w:p w14:paraId="4C389A78" w14:textId="66083ED3" w:rsidR="006E4A6A" w:rsidRPr="00B4380A" w:rsidRDefault="006E4A6A" w:rsidP="006E4A6A">
            <w:pPr>
              <w:rPr>
                <w:rFonts w:ascii="Times New Roman" w:hAnsi="Times New Roman" w:cs="Times New Roman"/>
                <w:sz w:val="18"/>
                <w:szCs w:val="18"/>
              </w:rPr>
            </w:pPr>
            <w:r w:rsidRPr="00B4380A">
              <w:rPr>
                <w:sz w:val="18"/>
                <w:szCs w:val="18"/>
              </w:rPr>
              <w:t>Kakuma 2003</w:t>
            </w:r>
          </w:p>
        </w:tc>
        <w:tc>
          <w:tcPr>
            <w:tcW w:w="1135" w:type="dxa"/>
          </w:tcPr>
          <w:p w14:paraId="328ACC01" w14:textId="391320BA" w:rsidR="006E4A6A" w:rsidRPr="00B4380A" w:rsidRDefault="006E4A6A" w:rsidP="006E4A6A">
            <w:pPr>
              <w:rPr>
                <w:rFonts w:ascii="Times New Roman" w:hAnsi="Times New Roman" w:cs="Times New Roman"/>
                <w:sz w:val="18"/>
                <w:szCs w:val="18"/>
              </w:rPr>
            </w:pPr>
            <w:r w:rsidRPr="00B4380A">
              <w:rPr>
                <w:sz w:val="18"/>
                <w:szCs w:val="18"/>
              </w:rPr>
              <w:t>30/77</w:t>
            </w:r>
          </w:p>
        </w:tc>
        <w:tc>
          <w:tcPr>
            <w:tcW w:w="436" w:type="dxa"/>
          </w:tcPr>
          <w:p w14:paraId="11C1171C" w14:textId="77777777" w:rsidR="006E4A6A" w:rsidRPr="00B4380A" w:rsidRDefault="006E4A6A" w:rsidP="006E4A6A">
            <w:pPr>
              <w:rPr>
                <w:rFonts w:ascii="Times New Roman" w:hAnsi="Times New Roman" w:cs="Times New Roman"/>
                <w:sz w:val="18"/>
                <w:szCs w:val="18"/>
              </w:rPr>
            </w:pPr>
          </w:p>
        </w:tc>
        <w:tc>
          <w:tcPr>
            <w:tcW w:w="456" w:type="dxa"/>
          </w:tcPr>
          <w:p w14:paraId="37A0515C" w14:textId="77777777" w:rsidR="006E4A6A" w:rsidRPr="00B4380A" w:rsidRDefault="006E4A6A" w:rsidP="006E4A6A">
            <w:pPr>
              <w:rPr>
                <w:rFonts w:ascii="Times New Roman" w:hAnsi="Times New Roman" w:cs="Times New Roman"/>
                <w:sz w:val="18"/>
                <w:szCs w:val="18"/>
              </w:rPr>
            </w:pPr>
          </w:p>
        </w:tc>
        <w:tc>
          <w:tcPr>
            <w:tcW w:w="383" w:type="dxa"/>
          </w:tcPr>
          <w:p w14:paraId="1C5DF524" w14:textId="77777777" w:rsidR="006E4A6A" w:rsidRPr="00B4380A" w:rsidRDefault="006E4A6A" w:rsidP="006E4A6A">
            <w:pPr>
              <w:rPr>
                <w:rFonts w:ascii="Times New Roman" w:hAnsi="Times New Roman" w:cs="Times New Roman"/>
                <w:sz w:val="18"/>
                <w:szCs w:val="18"/>
              </w:rPr>
            </w:pPr>
          </w:p>
        </w:tc>
        <w:tc>
          <w:tcPr>
            <w:tcW w:w="526" w:type="dxa"/>
          </w:tcPr>
          <w:p w14:paraId="5B921AD4" w14:textId="77777777" w:rsidR="006E4A6A" w:rsidRPr="00B4380A" w:rsidRDefault="006E4A6A" w:rsidP="006E4A6A">
            <w:pPr>
              <w:rPr>
                <w:rFonts w:ascii="Times New Roman" w:hAnsi="Times New Roman" w:cs="Times New Roman"/>
                <w:sz w:val="18"/>
                <w:szCs w:val="18"/>
              </w:rPr>
            </w:pPr>
          </w:p>
        </w:tc>
        <w:tc>
          <w:tcPr>
            <w:tcW w:w="461" w:type="dxa"/>
          </w:tcPr>
          <w:p w14:paraId="0F1C0C10" w14:textId="77777777" w:rsidR="006E4A6A" w:rsidRPr="00B4380A" w:rsidRDefault="006E4A6A" w:rsidP="006E4A6A">
            <w:pPr>
              <w:rPr>
                <w:rFonts w:ascii="Times New Roman" w:hAnsi="Times New Roman" w:cs="Times New Roman"/>
                <w:sz w:val="18"/>
                <w:szCs w:val="18"/>
              </w:rPr>
            </w:pPr>
          </w:p>
        </w:tc>
        <w:tc>
          <w:tcPr>
            <w:tcW w:w="453" w:type="dxa"/>
          </w:tcPr>
          <w:p w14:paraId="42077B82" w14:textId="77777777" w:rsidR="006E4A6A" w:rsidRPr="00B4380A" w:rsidRDefault="006E4A6A" w:rsidP="006E4A6A">
            <w:pPr>
              <w:rPr>
                <w:rFonts w:ascii="Times New Roman" w:hAnsi="Times New Roman" w:cs="Times New Roman"/>
                <w:sz w:val="18"/>
                <w:szCs w:val="18"/>
              </w:rPr>
            </w:pPr>
          </w:p>
        </w:tc>
        <w:tc>
          <w:tcPr>
            <w:tcW w:w="453" w:type="dxa"/>
          </w:tcPr>
          <w:p w14:paraId="3419FED2" w14:textId="77777777" w:rsidR="006E4A6A" w:rsidRPr="00B4380A" w:rsidRDefault="006E4A6A" w:rsidP="006E4A6A">
            <w:pPr>
              <w:rPr>
                <w:rFonts w:ascii="Times New Roman" w:hAnsi="Times New Roman" w:cs="Times New Roman"/>
                <w:sz w:val="18"/>
                <w:szCs w:val="18"/>
              </w:rPr>
            </w:pPr>
          </w:p>
        </w:tc>
        <w:tc>
          <w:tcPr>
            <w:tcW w:w="453" w:type="dxa"/>
          </w:tcPr>
          <w:p w14:paraId="64519AE6" w14:textId="77777777" w:rsidR="006E4A6A" w:rsidRPr="00B4380A" w:rsidRDefault="006E4A6A" w:rsidP="006E4A6A">
            <w:pPr>
              <w:rPr>
                <w:rFonts w:ascii="Times New Roman" w:hAnsi="Times New Roman" w:cs="Times New Roman"/>
                <w:sz w:val="18"/>
                <w:szCs w:val="18"/>
              </w:rPr>
            </w:pPr>
          </w:p>
        </w:tc>
        <w:tc>
          <w:tcPr>
            <w:tcW w:w="435" w:type="dxa"/>
          </w:tcPr>
          <w:p w14:paraId="29B056E0" w14:textId="77777777" w:rsidR="006E4A6A" w:rsidRPr="00B4380A" w:rsidRDefault="006E4A6A" w:rsidP="006E4A6A">
            <w:pPr>
              <w:rPr>
                <w:rFonts w:ascii="Times New Roman" w:hAnsi="Times New Roman" w:cs="Times New Roman"/>
                <w:sz w:val="18"/>
                <w:szCs w:val="18"/>
              </w:rPr>
            </w:pPr>
          </w:p>
        </w:tc>
        <w:tc>
          <w:tcPr>
            <w:tcW w:w="643" w:type="dxa"/>
          </w:tcPr>
          <w:p w14:paraId="6D01A9BC" w14:textId="77777777" w:rsidR="006E4A6A" w:rsidRPr="00B4380A" w:rsidRDefault="006E4A6A" w:rsidP="006E4A6A">
            <w:pPr>
              <w:rPr>
                <w:rFonts w:ascii="Times New Roman" w:hAnsi="Times New Roman" w:cs="Times New Roman"/>
                <w:sz w:val="18"/>
                <w:szCs w:val="18"/>
              </w:rPr>
            </w:pPr>
          </w:p>
        </w:tc>
        <w:tc>
          <w:tcPr>
            <w:tcW w:w="453" w:type="dxa"/>
          </w:tcPr>
          <w:p w14:paraId="73D993BF" w14:textId="77777777" w:rsidR="006E4A6A" w:rsidRPr="00B4380A" w:rsidRDefault="006E4A6A" w:rsidP="006E4A6A">
            <w:pPr>
              <w:rPr>
                <w:rFonts w:ascii="Times New Roman" w:hAnsi="Times New Roman" w:cs="Times New Roman"/>
                <w:sz w:val="18"/>
                <w:szCs w:val="18"/>
              </w:rPr>
            </w:pPr>
          </w:p>
        </w:tc>
        <w:tc>
          <w:tcPr>
            <w:tcW w:w="435" w:type="dxa"/>
          </w:tcPr>
          <w:p w14:paraId="7D05E95D" w14:textId="77777777" w:rsidR="006E4A6A" w:rsidRPr="00B4380A" w:rsidRDefault="006E4A6A" w:rsidP="006E4A6A">
            <w:pPr>
              <w:rPr>
                <w:rFonts w:ascii="Times New Roman" w:hAnsi="Times New Roman" w:cs="Times New Roman"/>
                <w:sz w:val="18"/>
                <w:szCs w:val="18"/>
              </w:rPr>
            </w:pPr>
          </w:p>
        </w:tc>
        <w:tc>
          <w:tcPr>
            <w:tcW w:w="531" w:type="dxa"/>
          </w:tcPr>
          <w:p w14:paraId="66D6930A" w14:textId="77777777" w:rsidR="006E4A6A" w:rsidRPr="00B4380A" w:rsidRDefault="006E4A6A" w:rsidP="006E4A6A">
            <w:pPr>
              <w:rPr>
                <w:rFonts w:ascii="Times New Roman" w:hAnsi="Times New Roman" w:cs="Times New Roman"/>
                <w:sz w:val="18"/>
                <w:szCs w:val="18"/>
              </w:rPr>
            </w:pPr>
          </w:p>
        </w:tc>
        <w:tc>
          <w:tcPr>
            <w:tcW w:w="471" w:type="dxa"/>
          </w:tcPr>
          <w:p w14:paraId="50D3C305" w14:textId="77777777" w:rsidR="006E4A6A" w:rsidRPr="00B4380A" w:rsidRDefault="006E4A6A" w:rsidP="006E4A6A">
            <w:pPr>
              <w:rPr>
                <w:rFonts w:ascii="Times New Roman" w:hAnsi="Times New Roman" w:cs="Times New Roman"/>
                <w:sz w:val="18"/>
                <w:szCs w:val="18"/>
              </w:rPr>
            </w:pPr>
          </w:p>
        </w:tc>
        <w:tc>
          <w:tcPr>
            <w:tcW w:w="470" w:type="dxa"/>
          </w:tcPr>
          <w:p w14:paraId="66ED6F3B" w14:textId="77777777" w:rsidR="006E4A6A" w:rsidRPr="00B4380A" w:rsidRDefault="006E4A6A" w:rsidP="006E4A6A">
            <w:pPr>
              <w:rPr>
                <w:rFonts w:ascii="Times New Roman" w:hAnsi="Times New Roman" w:cs="Times New Roman"/>
                <w:sz w:val="18"/>
                <w:szCs w:val="18"/>
              </w:rPr>
            </w:pPr>
          </w:p>
        </w:tc>
        <w:tc>
          <w:tcPr>
            <w:tcW w:w="524" w:type="dxa"/>
          </w:tcPr>
          <w:p w14:paraId="3DD11129" w14:textId="77777777" w:rsidR="006E4A6A" w:rsidRPr="00B4380A" w:rsidRDefault="006E4A6A" w:rsidP="006E4A6A">
            <w:pPr>
              <w:rPr>
                <w:rFonts w:ascii="Times New Roman" w:hAnsi="Times New Roman" w:cs="Times New Roman"/>
                <w:sz w:val="18"/>
                <w:szCs w:val="18"/>
              </w:rPr>
            </w:pPr>
          </w:p>
        </w:tc>
        <w:tc>
          <w:tcPr>
            <w:tcW w:w="524" w:type="dxa"/>
          </w:tcPr>
          <w:p w14:paraId="188C2CDC" w14:textId="77777777" w:rsidR="006E4A6A" w:rsidRPr="00B4380A" w:rsidRDefault="006E4A6A" w:rsidP="006E4A6A">
            <w:pPr>
              <w:rPr>
                <w:rFonts w:ascii="Times New Roman" w:hAnsi="Times New Roman" w:cs="Times New Roman"/>
                <w:sz w:val="18"/>
                <w:szCs w:val="18"/>
              </w:rPr>
            </w:pPr>
          </w:p>
        </w:tc>
        <w:tc>
          <w:tcPr>
            <w:tcW w:w="518" w:type="dxa"/>
          </w:tcPr>
          <w:p w14:paraId="54A1BB07" w14:textId="77777777" w:rsidR="006E4A6A" w:rsidRPr="00B4380A" w:rsidRDefault="006E4A6A" w:rsidP="006E4A6A">
            <w:pPr>
              <w:rPr>
                <w:rFonts w:ascii="Times New Roman" w:hAnsi="Times New Roman" w:cs="Times New Roman"/>
                <w:sz w:val="18"/>
                <w:szCs w:val="18"/>
              </w:rPr>
            </w:pPr>
          </w:p>
        </w:tc>
        <w:tc>
          <w:tcPr>
            <w:tcW w:w="457" w:type="dxa"/>
          </w:tcPr>
          <w:p w14:paraId="5B90E3D7" w14:textId="77777777" w:rsidR="006E4A6A" w:rsidRPr="00B4380A" w:rsidRDefault="006E4A6A" w:rsidP="006E4A6A">
            <w:pPr>
              <w:rPr>
                <w:rFonts w:ascii="Times New Roman" w:hAnsi="Times New Roman" w:cs="Times New Roman"/>
                <w:sz w:val="18"/>
                <w:szCs w:val="18"/>
              </w:rPr>
            </w:pPr>
          </w:p>
        </w:tc>
        <w:tc>
          <w:tcPr>
            <w:tcW w:w="457" w:type="dxa"/>
          </w:tcPr>
          <w:p w14:paraId="6081A950" w14:textId="77777777" w:rsidR="006E4A6A" w:rsidRPr="00B4380A" w:rsidRDefault="006E4A6A" w:rsidP="006E4A6A">
            <w:pPr>
              <w:rPr>
                <w:rFonts w:ascii="Times New Roman" w:hAnsi="Times New Roman" w:cs="Times New Roman"/>
                <w:sz w:val="18"/>
                <w:szCs w:val="18"/>
              </w:rPr>
            </w:pPr>
          </w:p>
        </w:tc>
        <w:tc>
          <w:tcPr>
            <w:tcW w:w="453" w:type="dxa"/>
          </w:tcPr>
          <w:p w14:paraId="694945B7" w14:textId="77777777" w:rsidR="006E4A6A" w:rsidRPr="00B4380A" w:rsidRDefault="006E4A6A" w:rsidP="006E4A6A">
            <w:pPr>
              <w:rPr>
                <w:rFonts w:ascii="Times New Roman" w:hAnsi="Times New Roman" w:cs="Times New Roman"/>
                <w:sz w:val="18"/>
                <w:szCs w:val="18"/>
              </w:rPr>
            </w:pPr>
          </w:p>
        </w:tc>
        <w:tc>
          <w:tcPr>
            <w:tcW w:w="454" w:type="dxa"/>
          </w:tcPr>
          <w:p w14:paraId="3B046DA6" w14:textId="29805A25" w:rsidR="006E4A6A" w:rsidRPr="00B4380A" w:rsidRDefault="006E4A6A" w:rsidP="006E4A6A">
            <w:pPr>
              <w:rPr>
                <w:rFonts w:ascii="Times New Roman" w:hAnsi="Times New Roman" w:cs="Times New Roman"/>
                <w:sz w:val="18"/>
                <w:szCs w:val="18"/>
              </w:rPr>
            </w:pPr>
            <w:r w:rsidRPr="00B4380A">
              <w:rPr>
                <w:sz w:val="18"/>
                <w:szCs w:val="18"/>
              </w:rPr>
              <w:t>x</w:t>
            </w:r>
          </w:p>
        </w:tc>
        <w:tc>
          <w:tcPr>
            <w:tcW w:w="454" w:type="dxa"/>
          </w:tcPr>
          <w:p w14:paraId="33EF4FEC" w14:textId="3C0F13E9" w:rsidR="006E4A6A" w:rsidRPr="00B4380A" w:rsidRDefault="006E4A6A" w:rsidP="006E4A6A">
            <w:pPr>
              <w:rPr>
                <w:rFonts w:ascii="Times New Roman" w:hAnsi="Times New Roman" w:cs="Times New Roman"/>
                <w:sz w:val="18"/>
                <w:szCs w:val="18"/>
              </w:rPr>
            </w:pPr>
            <w:r w:rsidRPr="00B4380A">
              <w:rPr>
                <w:sz w:val="18"/>
                <w:szCs w:val="18"/>
              </w:rPr>
              <w:t>x</w:t>
            </w:r>
          </w:p>
        </w:tc>
        <w:tc>
          <w:tcPr>
            <w:tcW w:w="453" w:type="dxa"/>
          </w:tcPr>
          <w:p w14:paraId="7ED9E9AC" w14:textId="297B9CA6" w:rsidR="006E4A6A" w:rsidRPr="00B4380A" w:rsidRDefault="006E4A6A" w:rsidP="006E4A6A">
            <w:pPr>
              <w:rPr>
                <w:rFonts w:ascii="Times New Roman" w:hAnsi="Times New Roman" w:cs="Times New Roman"/>
                <w:sz w:val="18"/>
                <w:szCs w:val="18"/>
              </w:rPr>
            </w:pPr>
            <w:r w:rsidRPr="00B4380A">
              <w:rPr>
                <w:sz w:val="18"/>
                <w:szCs w:val="18"/>
              </w:rPr>
              <w:t>x</w:t>
            </w:r>
          </w:p>
        </w:tc>
      </w:tr>
      <w:tr w:rsidR="009E1298" w:rsidRPr="00B4380A" w14:paraId="3A9A5A49" w14:textId="77777777" w:rsidTr="00162FB6">
        <w:tc>
          <w:tcPr>
            <w:tcW w:w="1696" w:type="dxa"/>
          </w:tcPr>
          <w:p w14:paraId="087C4AC2" w14:textId="655F1754" w:rsidR="006E4A6A" w:rsidRPr="00B4380A" w:rsidRDefault="006E4A6A" w:rsidP="006E4A6A">
            <w:pPr>
              <w:rPr>
                <w:rFonts w:ascii="Times New Roman" w:hAnsi="Times New Roman" w:cs="Times New Roman"/>
                <w:sz w:val="18"/>
                <w:szCs w:val="18"/>
              </w:rPr>
            </w:pPr>
            <w:r w:rsidRPr="00B4380A">
              <w:rPr>
                <w:sz w:val="18"/>
                <w:szCs w:val="18"/>
              </w:rPr>
              <w:lastRenderedPageBreak/>
              <w:t>Kat 2008</w:t>
            </w:r>
          </w:p>
        </w:tc>
        <w:tc>
          <w:tcPr>
            <w:tcW w:w="1135" w:type="dxa"/>
          </w:tcPr>
          <w:p w14:paraId="234CA5C8" w14:textId="53D6993F" w:rsidR="006E4A6A" w:rsidRPr="00B4380A" w:rsidRDefault="006E4A6A" w:rsidP="006E4A6A">
            <w:pPr>
              <w:rPr>
                <w:rFonts w:ascii="Times New Roman" w:hAnsi="Times New Roman" w:cs="Times New Roman"/>
                <w:sz w:val="18"/>
                <w:szCs w:val="18"/>
              </w:rPr>
            </w:pPr>
            <w:r w:rsidRPr="00B4380A">
              <w:rPr>
                <w:sz w:val="18"/>
                <w:szCs w:val="18"/>
              </w:rPr>
              <w:t>71/41</w:t>
            </w:r>
          </w:p>
        </w:tc>
        <w:tc>
          <w:tcPr>
            <w:tcW w:w="436" w:type="dxa"/>
            <w:shd w:val="clear" w:color="auto" w:fill="000000" w:themeFill="text1"/>
          </w:tcPr>
          <w:p w14:paraId="4E80B110" w14:textId="77777777" w:rsidR="006E4A6A" w:rsidRPr="00B4380A" w:rsidRDefault="006E4A6A" w:rsidP="006E4A6A">
            <w:pPr>
              <w:rPr>
                <w:rFonts w:ascii="Times New Roman" w:hAnsi="Times New Roman" w:cs="Times New Roman"/>
                <w:sz w:val="18"/>
                <w:szCs w:val="18"/>
              </w:rPr>
            </w:pPr>
          </w:p>
        </w:tc>
        <w:tc>
          <w:tcPr>
            <w:tcW w:w="456" w:type="dxa"/>
            <w:shd w:val="clear" w:color="auto" w:fill="000000" w:themeFill="text1"/>
          </w:tcPr>
          <w:p w14:paraId="3A1590A0" w14:textId="77777777" w:rsidR="006E4A6A" w:rsidRPr="00B4380A" w:rsidRDefault="006E4A6A" w:rsidP="006E4A6A">
            <w:pPr>
              <w:rPr>
                <w:rFonts w:ascii="Times New Roman" w:hAnsi="Times New Roman" w:cs="Times New Roman"/>
                <w:sz w:val="18"/>
                <w:szCs w:val="18"/>
              </w:rPr>
            </w:pPr>
          </w:p>
        </w:tc>
        <w:tc>
          <w:tcPr>
            <w:tcW w:w="383" w:type="dxa"/>
            <w:shd w:val="clear" w:color="auto" w:fill="000000" w:themeFill="text1"/>
          </w:tcPr>
          <w:p w14:paraId="685A0D7C" w14:textId="77777777" w:rsidR="006E4A6A" w:rsidRPr="00B4380A" w:rsidRDefault="006E4A6A" w:rsidP="006E4A6A">
            <w:pPr>
              <w:rPr>
                <w:rFonts w:ascii="Times New Roman" w:hAnsi="Times New Roman" w:cs="Times New Roman"/>
                <w:sz w:val="18"/>
                <w:szCs w:val="18"/>
              </w:rPr>
            </w:pPr>
          </w:p>
        </w:tc>
        <w:tc>
          <w:tcPr>
            <w:tcW w:w="526" w:type="dxa"/>
            <w:shd w:val="clear" w:color="auto" w:fill="auto"/>
          </w:tcPr>
          <w:p w14:paraId="61C43333" w14:textId="77777777" w:rsidR="006E4A6A" w:rsidRPr="00B4380A" w:rsidRDefault="006E4A6A" w:rsidP="006E4A6A">
            <w:pPr>
              <w:rPr>
                <w:rFonts w:ascii="Times New Roman" w:hAnsi="Times New Roman" w:cs="Times New Roman"/>
                <w:sz w:val="18"/>
                <w:szCs w:val="18"/>
              </w:rPr>
            </w:pPr>
          </w:p>
        </w:tc>
        <w:tc>
          <w:tcPr>
            <w:tcW w:w="461" w:type="dxa"/>
            <w:shd w:val="clear" w:color="auto" w:fill="auto"/>
          </w:tcPr>
          <w:p w14:paraId="3EED0D9C" w14:textId="77777777" w:rsidR="006E4A6A" w:rsidRPr="00B4380A" w:rsidRDefault="006E4A6A" w:rsidP="006E4A6A">
            <w:pPr>
              <w:rPr>
                <w:rFonts w:ascii="Times New Roman" w:hAnsi="Times New Roman" w:cs="Times New Roman"/>
                <w:sz w:val="18"/>
                <w:szCs w:val="18"/>
              </w:rPr>
            </w:pPr>
          </w:p>
        </w:tc>
        <w:tc>
          <w:tcPr>
            <w:tcW w:w="453" w:type="dxa"/>
            <w:shd w:val="clear" w:color="auto" w:fill="auto"/>
          </w:tcPr>
          <w:p w14:paraId="272FEA99" w14:textId="77777777" w:rsidR="006E4A6A" w:rsidRPr="00B4380A" w:rsidRDefault="006E4A6A" w:rsidP="006E4A6A">
            <w:pPr>
              <w:rPr>
                <w:rFonts w:ascii="Times New Roman" w:hAnsi="Times New Roman" w:cs="Times New Roman"/>
                <w:sz w:val="18"/>
                <w:szCs w:val="18"/>
              </w:rPr>
            </w:pPr>
          </w:p>
        </w:tc>
        <w:tc>
          <w:tcPr>
            <w:tcW w:w="453" w:type="dxa"/>
          </w:tcPr>
          <w:p w14:paraId="7447A9A6" w14:textId="46E67369" w:rsidR="006E4A6A" w:rsidRPr="00B4380A" w:rsidRDefault="006E4A6A" w:rsidP="006E4A6A">
            <w:pPr>
              <w:rPr>
                <w:rFonts w:ascii="Times New Roman" w:hAnsi="Times New Roman" w:cs="Times New Roman"/>
                <w:sz w:val="18"/>
                <w:szCs w:val="18"/>
              </w:rPr>
            </w:pPr>
          </w:p>
        </w:tc>
        <w:tc>
          <w:tcPr>
            <w:tcW w:w="453" w:type="dxa"/>
          </w:tcPr>
          <w:p w14:paraId="7C443CBD" w14:textId="77777777" w:rsidR="006E4A6A" w:rsidRPr="00B4380A" w:rsidRDefault="006E4A6A" w:rsidP="006E4A6A">
            <w:pPr>
              <w:rPr>
                <w:rFonts w:ascii="Times New Roman" w:hAnsi="Times New Roman" w:cs="Times New Roman"/>
                <w:sz w:val="18"/>
                <w:szCs w:val="18"/>
              </w:rPr>
            </w:pPr>
          </w:p>
        </w:tc>
        <w:tc>
          <w:tcPr>
            <w:tcW w:w="435" w:type="dxa"/>
          </w:tcPr>
          <w:p w14:paraId="60DB0D2D" w14:textId="77777777" w:rsidR="006E4A6A" w:rsidRPr="00B4380A" w:rsidRDefault="006E4A6A" w:rsidP="006E4A6A">
            <w:pPr>
              <w:rPr>
                <w:rFonts w:ascii="Times New Roman" w:hAnsi="Times New Roman" w:cs="Times New Roman"/>
                <w:sz w:val="18"/>
                <w:szCs w:val="18"/>
              </w:rPr>
            </w:pPr>
          </w:p>
        </w:tc>
        <w:tc>
          <w:tcPr>
            <w:tcW w:w="643" w:type="dxa"/>
            <w:shd w:val="clear" w:color="auto" w:fill="000000" w:themeFill="text1"/>
          </w:tcPr>
          <w:p w14:paraId="4E95748D" w14:textId="77777777" w:rsidR="006E4A6A" w:rsidRPr="00B4380A" w:rsidRDefault="006E4A6A" w:rsidP="006E4A6A">
            <w:pPr>
              <w:rPr>
                <w:rFonts w:ascii="Times New Roman" w:hAnsi="Times New Roman" w:cs="Times New Roman"/>
                <w:sz w:val="18"/>
                <w:szCs w:val="18"/>
              </w:rPr>
            </w:pPr>
          </w:p>
        </w:tc>
        <w:tc>
          <w:tcPr>
            <w:tcW w:w="453" w:type="dxa"/>
            <w:shd w:val="clear" w:color="auto" w:fill="000000" w:themeFill="text1"/>
          </w:tcPr>
          <w:p w14:paraId="56A53311" w14:textId="77777777" w:rsidR="006E4A6A" w:rsidRPr="00B4380A" w:rsidRDefault="006E4A6A" w:rsidP="006E4A6A">
            <w:pPr>
              <w:rPr>
                <w:rFonts w:ascii="Times New Roman" w:hAnsi="Times New Roman" w:cs="Times New Roman"/>
                <w:sz w:val="18"/>
                <w:szCs w:val="18"/>
              </w:rPr>
            </w:pPr>
          </w:p>
        </w:tc>
        <w:tc>
          <w:tcPr>
            <w:tcW w:w="435" w:type="dxa"/>
            <w:shd w:val="clear" w:color="auto" w:fill="000000" w:themeFill="text1"/>
          </w:tcPr>
          <w:p w14:paraId="1AA4F7F5" w14:textId="77777777" w:rsidR="006E4A6A" w:rsidRPr="00B4380A" w:rsidRDefault="006E4A6A" w:rsidP="006E4A6A">
            <w:pPr>
              <w:rPr>
                <w:rFonts w:ascii="Times New Roman" w:hAnsi="Times New Roman" w:cs="Times New Roman"/>
                <w:sz w:val="18"/>
                <w:szCs w:val="18"/>
              </w:rPr>
            </w:pPr>
          </w:p>
        </w:tc>
        <w:tc>
          <w:tcPr>
            <w:tcW w:w="531" w:type="dxa"/>
            <w:shd w:val="clear" w:color="auto" w:fill="000000" w:themeFill="text1"/>
          </w:tcPr>
          <w:p w14:paraId="45C9313E" w14:textId="77777777" w:rsidR="006E4A6A" w:rsidRPr="00B4380A" w:rsidRDefault="006E4A6A" w:rsidP="006E4A6A">
            <w:pPr>
              <w:rPr>
                <w:rFonts w:ascii="Times New Roman" w:hAnsi="Times New Roman" w:cs="Times New Roman"/>
                <w:sz w:val="18"/>
                <w:szCs w:val="18"/>
              </w:rPr>
            </w:pPr>
          </w:p>
        </w:tc>
        <w:tc>
          <w:tcPr>
            <w:tcW w:w="471" w:type="dxa"/>
            <w:shd w:val="clear" w:color="auto" w:fill="000000" w:themeFill="text1"/>
          </w:tcPr>
          <w:p w14:paraId="5272FD0D" w14:textId="77777777" w:rsidR="006E4A6A" w:rsidRPr="00B4380A" w:rsidRDefault="006E4A6A" w:rsidP="006E4A6A">
            <w:pPr>
              <w:rPr>
                <w:rFonts w:ascii="Times New Roman" w:hAnsi="Times New Roman" w:cs="Times New Roman"/>
                <w:sz w:val="18"/>
                <w:szCs w:val="18"/>
              </w:rPr>
            </w:pPr>
          </w:p>
        </w:tc>
        <w:tc>
          <w:tcPr>
            <w:tcW w:w="470" w:type="dxa"/>
            <w:shd w:val="clear" w:color="auto" w:fill="000000" w:themeFill="text1"/>
          </w:tcPr>
          <w:p w14:paraId="2062BA49" w14:textId="77777777" w:rsidR="006E4A6A" w:rsidRPr="00B4380A" w:rsidRDefault="006E4A6A" w:rsidP="006E4A6A">
            <w:pPr>
              <w:rPr>
                <w:rFonts w:ascii="Times New Roman" w:hAnsi="Times New Roman" w:cs="Times New Roman"/>
                <w:sz w:val="18"/>
                <w:szCs w:val="18"/>
              </w:rPr>
            </w:pPr>
          </w:p>
        </w:tc>
        <w:tc>
          <w:tcPr>
            <w:tcW w:w="524" w:type="dxa"/>
            <w:shd w:val="clear" w:color="auto" w:fill="000000" w:themeFill="text1"/>
          </w:tcPr>
          <w:p w14:paraId="06913ED7" w14:textId="77777777" w:rsidR="006E4A6A" w:rsidRPr="00B4380A" w:rsidRDefault="006E4A6A" w:rsidP="006E4A6A">
            <w:pPr>
              <w:rPr>
                <w:rFonts w:ascii="Times New Roman" w:hAnsi="Times New Roman" w:cs="Times New Roman"/>
                <w:sz w:val="18"/>
                <w:szCs w:val="18"/>
              </w:rPr>
            </w:pPr>
          </w:p>
        </w:tc>
        <w:tc>
          <w:tcPr>
            <w:tcW w:w="524" w:type="dxa"/>
            <w:shd w:val="clear" w:color="auto" w:fill="000000" w:themeFill="text1"/>
          </w:tcPr>
          <w:p w14:paraId="0D247A0D" w14:textId="77777777" w:rsidR="006E4A6A" w:rsidRPr="00B4380A" w:rsidRDefault="006E4A6A" w:rsidP="006E4A6A">
            <w:pPr>
              <w:rPr>
                <w:rFonts w:ascii="Times New Roman" w:hAnsi="Times New Roman" w:cs="Times New Roman"/>
                <w:sz w:val="18"/>
                <w:szCs w:val="18"/>
              </w:rPr>
            </w:pPr>
          </w:p>
        </w:tc>
        <w:tc>
          <w:tcPr>
            <w:tcW w:w="518" w:type="dxa"/>
            <w:shd w:val="clear" w:color="auto" w:fill="000000" w:themeFill="text1"/>
          </w:tcPr>
          <w:p w14:paraId="4B6B0430" w14:textId="77777777" w:rsidR="006E4A6A" w:rsidRPr="00B4380A" w:rsidRDefault="006E4A6A" w:rsidP="006E4A6A">
            <w:pPr>
              <w:rPr>
                <w:rFonts w:ascii="Times New Roman" w:hAnsi="Times New Roman" w:cs="Times New Roman"/>
                <w:sz w:val="18"/>
                <w:szCs w:val="18"/>
              </w:rPr>
            </w:pPr>
          </w:p>
        </w:tc>
        <w:tc>
          <w:tcPr>
            <w:tcW w:w="457" w:type="dxa"/>
          </w:tcPr>
          <w:p w14:paraId="638C7981" w14:textId="77777777" w:rsidR="006E4A6A" w:rsidRPr="00B4380A" w:rsidRDefault="006E4A6A" w:rsidP="006E4A6A">
            <w:pPr>
              <w:rPr>
                <w:rFonts w:ascii="Times New Roman" w:hAnsi="Times New Roman" w:cs="Times New Roman"/>
                <w:sz w:val="18"/>
                <w:szCs w:val="18"/>
              </w:rPr>
            </w:pPr>
          </w:p>
        </w:tc>
        <w:tc>
          <w:tcPr>
            <w:tcW w:w="457" w:type="dxa"/>
          </w:tcPr>
          <w:p w14:paraId="1F1E426D" w14:textId="77777777" w:rsidR="006E4A6A" w:rsidRPr="00B4380A" w:rsidRDefault="006E4A6A" w:rsidP="006E4A6A">
            <w:pPr>
              <w:rPr>
                <w:rFonts w:ascii="Times New Roman" w:hAnsi="Times New Roman" w:cs="Times New Roman"/>
                <w:sz w:val="18"/>
                <w:szCs w:val="18"/>
              </w:rPr>
            </w:pPr>
          </w:p>
        </w:tc>
        <w:tc>
          <w:tcPr>
            <w:tcW w:w="453" w:type="dxa"/>
          </w:tcPr>
          <w:p w14:paraId="66E70D09" w14:textId="11E64B01" w:rsidR="006E4A6A" w:rsidRPr="00B4380A" w:rsidRDefault="006E4A6A" w:rsidP="006E4A6A">
            <w:pPr>
              <w:rPr>
                <w:rFonts w:ascii="Times New Roman" w:hAnsi="Times New Roman" w:cs="Times New Roman"/>
                <w:sz w:val="18"/>
                <w:szCs w:val="18"/>
              </w:rPr>
            </w:pPr>
          </w:p>
        </w:tc>
        <w:tc>
          <w:tcPr>
            <w:tcW w:w="454" w:type="dxa"/>
            <w:shd w:val="clear" w:color="auto" w:fill="000000" w:themeFill="text1"/>
          </w:tcPr>
          <w:p w14:paraId="48EC1060" w14:textId="77777777" w:rsidR="006E4A6A" w:rsidRPr="00B4380A" w:rsidRDefault="006E4A6A" w:rsidP="006E4A6A">
            <w:pPr>
              <w:rPr>
                <w:rFonts w:ascii="Times New Roman" w:hAnsi="Times New Roman" w:cs="Times New Roman"/>
                <w:sz w:val="18"/>
                <w:szCs w:val="18"/>
              </w:rPr>
            </w:pPr>
          </w:p>
        </w:tc>
        <w:tc>
          <w:tcPr>
            <w:tcW w:w="454" w:type="dxa"/>
            <w:shd w:val="clear" w:color="auto" w:fill="000000" w:themeFill="text1"/>
          </w:tcPr>
          <w:p w14:paraId="233D0141" w14:textId="77777777" w:rsidR="006E4A6A" w:rsidRPr="00B4380A" w:rsidRDefault="006E4A6A" w:rsidP="006E4A6A">
            <w:pPr>
              <w:rPr>
                <w:rFonts w:ascii="Times New Roman" w:hAnsi="Times New Roman" w:cs="Times New Roman"/>
                <w:sz w:val="18"/>
                <w:szCs w:val="18"/>
              </w:rPr>
            </w:pPr>
          </w:p>
        </w:tc>
        <w:tc>
          <w:tcPr>
            <w:tcW w:w="453" w:type="dxa"/>
            <w:shd w:val="clear" w:color="auto" w:fill="000000" w:themeFill="text1"/>
          </w:tcPr>
          <w:p w14:paraId="7665CDF0" w14:textId="77777777" w:rsidR="006E4A6A" w:rsidRPr="00B4380A" w:rsidRDefault="006E4A6A" w:rsidP="006E4A6A">
            <w:pPr>
              <w:rPr>
                <w:rFonts w:ascii="Times New Roman" w:hAnsi="Times New Roman" w:cs="Times New Roman"/>
                <w:sz w:val="18"/>
                <w:szCs w:val="18"/>
              </w:rPr>
            </w:pPr>
          </w:p>
        </w:tc>
      </w:tr>
      <w:tr w:rsidR="006E4A6A" w:rsidRPr="00B4380A" w14:paraId="2EB82373" w14:textId="77777777" w:rsidTr="00760C02">
        <w:tc>
          <w:tcPr>
            <w:tcW w:w="1696" w:type="dxa"/>
          </w:tcPr>
          <w:p w14:paraId="4E868427" w14:textId="0C0EDE9D" w:rsidR="006E4A6A" w:rsidRPr="00B4380A" w:rsidRDefault="006E4A6A" w:rsidP="006E4A6A">
            <w:pPr>
              <w:rPr>
                <w:rFonts w:ascii="Times New Roman" w:hAnsi="Times New Roman" w:cs="Times New Roman"/>
                <w:sz w:val="18"/>
                <w:szCs w:val="18"/>
              </w:rPr>
            </w:pPr>
            <w:r w:rsidRPr="00B4380A">
              <w:rPr>
                <w:sz w:val="18"/>
                <w:szCs w:val="18"/>
              </w:rPr>
              <w:t>Kat 2011</w:t>
            </w:r>
          </w:p>
        </w:tc>
        <w:tc>
          <w:tcPr>
            <w:tcW w:w="1135" w:type="dxa"/>
          </w:tcPr>
          <w:p w14:paraId="198899A6" w14:textId="757FCDB9" w:rsidR="006E4A6A" w:rsidRPr="00B4380A" w:rsidRDefault="006E4A6A" w:rsidP="006E4A6A">
            <w:pPr>
              <w:rPr>
                <w:rFonts w:ascii="Times New Roman" w:hAnsi="Times New Roman" w:cs="Times New Roman"/>
                <w:sz w:val="18"/>
                <w:szCs w:val="18"/>
              </w:rPr>
            </w:pPr>
            <w:r w:rsidRPr="00B4380A">
              <w:rPr>
                <w:sz w:val="18"/>
                <w:szCs w:val="18"/>
              </w:rPr>
              <w:t>67/522</w:t>
            </w:r>
          </w:p>
        </w:tc>
        <w:tc>
          <w:tcPr>
            <w:tcW w:w="436" w:type="dxa"/>
          </w:tcPr>
          <w:p w14:paraId="287B21BD" w14:textId="77777777" w:rsidR="006E4A6A" w:rsidRPr="00B4380A" w:rsidRDefault="006E4A6A" w:rsidP="006E4A6A">
            <w:pPr>
              <w:rPr>
                <w:rFonts w:ascii="Times New Roman" w:hAnsi="Times New Roman" w:cs="Times New Roman"/>
                <w:sz w:val="18"/>
                <w:szCs w:val="18"/>
              </w:rPr>
            </w:pPr>
          </w:p>
        </w:tc>
        <w:tc>
          <w:tcPr>
            <w:tcW w:w="456" w:type="dxa"/>
          </w:tcPr>
          <w:p w14:paraId="16CA1E7D" w14:textId="77777777" w:rsidR="006E4A6A" w:rsidRPr="00B4380A" w:rsidRDefault="006E4A6A" w:rsidP="006E4A6A">
            <w:pPr>
              <w:rPr>
                <w:rFonts w:ascii="Times New Roman" w:hAnsi="Times New Roman" w:cs="Times New Roman"/>
                <w:sz w:val="18"/>
                <w:szCs w:val="18"/>
              </w:rPr>
            </w:pPr>
          </w:p>
        </w:tc>
        <w:tc>
          <w:tcPr>
            <w:tcW w:w="383" w:type="dxa"/>
          </w:tcPr>
          <w:p w14:paraId="6300582E" w14:textId="77777777" w:rsidR="006E4A6A" w:rsidRPr="00B4380A" w:rsidRDefault="006E4A6A" w:rsidP="006E4A6A">
            <w:pPr>
              <w:rPr>
                <w:rFonts w:ascii="Times New Roman" w:hAnsi="Times New Roman" w:cs="Times New Roman"/>
                <w:sz w:val="18"/>
                <w:szCs w:val="18"/>
              </w:rPr>
            </w:pPr>
          </w:p>
        </w:tc>
        <w:tc>
          <w:tcPr>
            <w:tcW w:w="526" w:type="dxa"/>
          </w:tcPr>
          <w:p w14:paraId="1F43D473" w14:textId="77777777" w:rsidR="006E4A6A" w:rsidRPr="00B4380A" w:rsidRDefault="006E4A6A" w:rsidP="006E4A6A">
            <w:pPr>
              <w:rPr>
                <w:rFonts w:ascii="Times New Roman" w:hAnsi="Times New Roman" w:cs="Times New Roman"/>
                <w:sz w:val="18"/>
                <w:szCs w:val="18"/>
              </w:rPr>
            </w:pPr>
          </w:p>
        </w:tc>
        <w:tc>
          <w:tcPr>
            <w:tcW w:w="461" w:type="dxa"/>
          </w:tcPr>
          <w:p w14:paraId="0839FD4C" w14:textId="77777777" w:rsidR="006E4A6A" w:rsidRPr="00B4380A" w:rsidRDefault="006E4A6A" w:rsidP="006E4A6A">
            <w:pPr>
              <w:rPr>
                <w:rFonts w:ascii="Times New Roman" w:hAnsi="Times New Roman" w:cs="Times New Roman"/>
                <w:sz w:val="18"/>
                <w:szCs w:val="18"/>
              </w:rPr>
            </w:pPr>
          </w:p>
        </w:tc>
        <w:tc>
          <w:tcPr>
            <w:tcW w:w="453" w:type="dxa"/>
          </w:tcPr>
          <w:p w14:paraId="33B704F5" w14:textId="77777777" w:rsidR="006E4A6A" w:rsidRPr="00B4380A" w:rsidRDefault="006E4A6A" w:rsidP="006E4A6A">
            <w:pPr>
              <w:rPr>
                <w:rFonts w:ascii="Times New Roman" w:hAnsi="Times New Roman" w:cs="Times New Roman"/>
                <w:sz w:val="18"/>
                <w:szCs w:val="18"/>
              </w:rPr>
            </w:pPr>
          </w:p>
        </w:tc>
        <w:tc>
          <w:tcPr>
            <w:tcW w:w="453" w:type="dxa"/>
          </w:tcPr>
          <w:p w14:paraId="0F45F543" w14:textId="77777777" w:rsidR="006E4A6A" w:rsidRPr="00B4380A" w:rsidRDefault="006E4A6A" w:rsidP="006E4A6A">
            <w:pPr>
              <w:rPr>
                <w:rFonts w:ascii="Times New Roman" w:hAnsi="Times New Roman" w:cs="Times New Roman"/>
                <w:sz w:val="18"/>
                <w:szCs w:val="18"/>
              </w:rPr>
            </w:pPr>
          </w:p>
        </w:tc>
        <w:tc>
          <w:tcPr>
            <w:tcW w:w="453" w:type="dxa"/>
          </w:tcPr>
          <w:p w14:paraId="09DEBF0B" w14:textId="77777777" w:rsidR="006E4A6A" w:rsidRPr="00B4380A" w:rsidRDefault="006E4A6A" w:rsidP="006E4A6A">
            <w:pPr>
              <w:rPr>
                <w:rFonts w:ascii="Times New Roman" w:hAnsi="Times New Roman" w:cs="Times New Roman"/>
                <w:sz w:val="18"/>
                <w:szCs w:val="18"/>
              </w:rPr>
            </w:pPr>
          </w:p>
        </w:tc>
        <w:tc>
          <w:tcPr>
            <w:tcW w:w="435" w:type="dxa"/>
          </w:tcPr>
          <w:p w14:paraId="4153C936" w14:textId="77777777" w:rsidR="006E4A6A" w:rsidRPr="00B4380A" w:rsidRDefault="006E4A6A" w:rsidP="006E4A6A">
            <w:pPr>
              <w:rPr>
                <w:rFonts w:ascii="Times New Roman" w:hAnsi="Times New Roman" w:cs="Times New Roman"/>
                <w:sz w:val="18"/>
                <w:szCs w:val="18"/>
              </w:rPr>
            </w:pPr>
          </w:p>
        </w:tc>
        <w:tc>
          <w:tcPr>
            <w:tcW w:w="643" w:type="dxa"/>
          </w:tcPr>
          <w:p w14:paraId="465AE9A5" w14:textId="77777777" w:rsidR="006E4A6A" w:rsidRPr="00B4380A" w:rsidRDefault="006E4A6A" w:rsidP="006E4A6A">
            <w:pPr>
              <w:rPr>
                <w:rFonts w:ascii="Times New Roman" w:hAnsi="Times New Roman" w:cs="Times New Roman"/>
                <w:sz w:val="18"/>
                <w:szCs w:val="18"/>
              </w:rPr>
            </w:pPr>
          </w:p>
        </w:tc>
        <w:tc>
          <w:tcPr>
            <w:tcW w:w="453" w:type="dxa"/>
          </w:tcPr>
          <w:p w14:paraId="28C22E4B" w14:textId="77777777" w:rsidR="006E4A6A" w:rsidRPr="00B4380A" w:rsidRDefault="006E4A6A" w:rsidP="006E4A6A">
            <w:pPr>
              <w:rPr>
                <w:rFonts w:ascii="Times New Roman" w:hAnsi="Times New Roman" w:cs="Times New Roman"/>
                <w:sz w:val="18"/>
                <w:szCs w:val="18"/>
              </w:rPr>
            </w:pPr>
          </w:p>
        </w:tc>
        <w:tc>
          <w:tcPr>
            <w:tcW w:w="435" w:type="dxa"/>
          </w:tcPr>
          <w:p w14:paraId="3C76B46F" w14:textId="77777777" w:rsidR="006E4A6A" w:rsidRPr="00B4380A" w:rsidRDefault="006E4A6A" w:rsidP="006E4A6A">
            <w:pPr>
              <w:rPr>
                <w:rFonts w:ascii="Times New Roman" w:hAnsi="Times New Roman" w:cs="Times New Roman"/>
                <w:sz w:val="18"/>
                <w:szCs w:val="18"/>
              </w:rPr>
            </w:pPr>
          </w:p>
        </w:tc>
        <w:tc>
          <w:tcPr>
            <w:tcW w:w="531" w:type="dxa"/>
          </w:tcPr>
          <w:p w14:paraId="30F4E137" w14:textId="77777777" w:rsidR="006E4A6A" w:rsidRPr="00B4380A" w:rsidRDefault="006E4A6A" w:rsidP="006E4A6A">
            <w:pPr>
              <w:rPr>
                <w:rFonts w:ascii="Times New Roman" w:hAnsi="Times New Roman" w:cs="Times New Roman"/>
                <w:sz w:val="18"/>
                <w:szCs w:val="18"/>
              </w:rPr>
            </w:pPr>
          </w:p>
        </w:tc>
        <w:tc>
          <w:tcPr>
            <w:tcW w:w="471" w:type="dxa"/>
          </w:tcPr>
          <w:p w14:paraId="3D70BB1F" w14:textId="77777777" w:rsidR="006E4A6A" w:rsidRPr="00B4380A" w:rsidRDefault="006E4A6A" w:rsidP="006E4A6A">
            <w:pPr>
              <w:rPr>
                <w:rFonts w:ascii="Times New Roman" w:hAnsi="Times New Roman" w:cs="Times New Roman"/>
                <w:sz w:val="18"/>
                <w:szCs w:val="18"/>
              </w:rPr>
            </w:pPr>
          </w:p>
        </w:tc>
        <w:tc>
          <w:tcPr>
            <w:tcW w:w="470" w:type="dxa"/>
          </w:tcPr>
          <w:p w14:paraId="28C75A52" w14:textId="77777777" w:rsidR="006E4A6A" w:rsidRPr="00B4380A" w:rsidRDefault="006E4A6A" w:rsidP="006E4A6A">
            <w:pPr>
              <w:rPr>
                <w:rFonts w:ascii="Times New Roman" w:hAnsi="Times New Roman" w:cs="Times New Roman"/>
                <w:sz w:val="18"/>
                <w:szCs w:val="18"/>
              </w:rPr>
            </w:pPr>
          </w:p>
        </w:tc>
        <w:tc>
          <w:tcPr>
            <w:tcW w:w="524" w:type="dxa"/>
          </w:tcPr>
          <w:p w14:paraId="02E0CF43" w14:textId="77777777" w:rsidR="006E4A6A" w:rsidRPr="00B4380A" w:rsidRDefault="006E4A6A" w:rsidP="006E4A6A">
            <w:pPr>
              <w:rPr>
                <w:rFonts w:ascii="Times New Roman" w:hAnsi="Times New Roman" w:cs="Times New Roman"/>
                <w:sz w:val="18"/>
                <w:szCs w:val="18"/>
              </w:rPr>
            </w:pPr>
          </w:p>
        </w:tc>
        <w:tc>
          <w:tcPr>
            <w:tcW w:w="524" w:type="dxa"/>
          </w:tcPr>
          <w:p w14:paraId="057BFE28" w14:textId="77777777" w:rsidR="006E4A6A" w:rsidRPr="00B4380A" w:rsidRDefault="006E4A6A" w:rsidP="006E4A6A">
            <w:pPr>
              <w:rPr>
                <w:rFonts w:ascii="Times New Roman" w:hAnsi="Times New Roman" w:cs="Times New Roman"/>
                <w:sz w:val="18"/>
                <w:szCs w:val="18"/>
              </w:rPr>
            </w:pPr>
          </w:p>
        </w:tc>
        <w:tc>
          <w:tcPr>
            <w:tcW w:w="518" w:type="dxa"/>
          </w:tcPr>
          <w:p w14:paraId="00D1FC96" w14:textId="77777777" w:rsidR="006E4A6A" w:rsidRPr="00B4380A" w:rsidRDefault="006E4A6A" w:rsidP="006E4A6A">
            <w:pPr>
              <w:rPr>
                <w:rFonts w:ascii="Times New Roman" w:hAnsi="Times New Roman" w:cs="Times New Roman"/>
                <w:sz w:val="18"/>
                <w:szCs w:val="18"/>
              </w:rPr>
            </w:pPr>
          </w:p>
        </w:tc>
        <w:tc>
          <w:tcPr>
            <w:tcW w:w="457" w:type="dxa"/>
          </w:tcPr>
          <w:p w14:paraId="12D3A582" w14:textId="77777777" w:rsidR="006E4A6A" w:rsidRPr="00B4380A" w:rsidRDefault="006E4A6A" w:rsidP="006E4A6A">
            <w:pPr>
              <w:rPr>
                <w:rFonts w:ascii="Times New Roman" w:hAnsi="Times New Roman" w:cs="Times New Roman"/>
                <w:sz w:val="18"/>
                <w:szCs w:val="18"/>
              </w:rPr>
            </w:pPr>
          </w:p>
        </w:tc>
        <w:tc>
          <w:tcPr>
            <w:tcW w:w="457" w:type="dxa"/>
          </w:tcPr>
          <w:p w14:paraId="5C811816" w14:textId="77777777" w:rsidR="006E4A6A" w:rsidRPr="00B4380A" w:rsidRDefault="006E4A6A" w:rsidP="006E4A6A">
            <w:pPr>
              <w:rPr>
                <w:rFonts w:ascii="Times New Roman" w:hAnsi="Times New Roman" w:cs="Times New Roman"/>
                <w:sz w:val="18"/>
                <w:szCs w:val="18"/>
              </w:rPr>
            </w:pPr>
          </w:p>
        </w:tc>
        <w:tc>
          <w:tcPr>
            <w:tcW w:w="453" w:type="dxa"/>
          </w:tcPr>
          <w:p w14:paraId="5F85FAB2" w14:textId="77777777" w:rsidR="006E4A6A" w:rsidRPr="00B4380A" w:rsidRDefault="006E4A6A" w:rsidP="006E4A6A">
            <w:pPr>
              <w:rPr>
                <w:rFonts w:ascii="Times New Roman" w:hAnsi="Times New Roman" w:cs="Times New Roman"/>
                <w:sz w:val="18"/>
                <w:szCs w:val="18"/>
              </w:rPr>
            </w:pPr>
          </w:p>
        </w:tc>
        <w:tc>
          <w:tcPr>
            <w:tcW w:w="454" w:type="dxa"/>
          </w:tcPr>
          <w:p w14:paraId="31EF6C36" w14:textId="77777777" w:rsidR="006E4A6A" w:rsidRPr="00B4380A" w:rsidRDefault="006E4A6A" w:rsidP="006E4A6A">
            <w:pPr>
              <w:rPr>
                <w:rFonts w:ascii="Times New Roman" w:hAnsi="Times New Roman" w:cs="Times New Roman"/>
                <w:sz w:val="18"/>
                <w:szCs w:val="18"/>
              </w:rPr>
            </w:pPr>
          </w:p>
        </w:tc>
        <w:tc>
          <w:tcPr>
            <w:tcW w:w="454" w:type="dxa"/>
          </w:tcPr>
          <w:p w14:paraId="49171C86" w14:textId="77777777" w:rsidR="006E4A6A" w:rsidRPr="00B4380A" w:rsidRDefault="006E4A6A" w:rsidP="006E4A6A">
            <w:pPr>
              <w:rPr>
                <w:rFonts w:ascii="Times New Roman" w:hAnsi="Times New Roman" w:cs="Times New Roman"/>
                <w:sz w:val="18"/>
                <w:szCs w:val="18"/>
              </w:rPr>
            </w:pPr>
          </w:p>
        </w:tc>
        <w:tc>
          <w:tcPr>
            <w:tcW w:w="453" w:type="dxa"/>
          </w:tcPr>
          <w:p w14:paraId="16AE1068" w14:textId="06355F54" w:rsidR="006E4A6A" w:rsidRPr="00B4380A" w:rsidRDefault="006E4A6A" w:rsidP="006E4A6A">
            <w:pPr>
              <w:rPr>
                <w:rFonts w:ascii="Times New Roman" w:hAnsi="Times New Roman" w:cs="Times New Roman"/>
                <w:sz w:val="18"/>
                <w:szCs w:val="18"/>
              </w:rPr>
            </w:pPr>
            <w:r w:rsidRPr="00B4380A">
              <w:rPr>
                <w:sz w:val="18"/>
                <w:szCs w:val="18"/>
              </w:rPr>
              <w:t>x</w:t>
            </w:r>
          </w:p>
        </w:tc>
      </w:tr>
      <w:tr w:rsidR="006E4A6A" w:rsidRPr="00B4380A" w14:paraId="5F44AE43" w14:textId="77777777" w:rsidTr="00757661">
        <w:tc>
          <w:tcPr>
            <w:tcW w:w="1696" w:type="dxa"/>
          </w:tcPr>
          <w:p w14:paraId="6934B90F" w14:textId="317EF27F" w:rsidR="006E4A6A" w:rsidRPr="00B4380A" w:rsidRDefault="006E4A6A" w:rsidP="006E4A6A">
            <w:pPr>
              <w:rPr>
                <w:rFonts w:ascii="Times New Roman" w:hAnsi="Times New Roman" w:cs="Times New Roman"/>
                <w:sz w:val="18"/>
                <w:szCs w:val="18"/>
              </w:rPr>
            </w:pPr>
            <w:r w:rsidRPr="00B4380A">
              <w:rPr>
                <w:sz w:val="18"/>
                <w:szCs w:val="18"/>
              </w:rPr>
              <w:t>Katz 2001</w:t>
            </w:r>
          </w:p>
        </w:tc>
        <w:tc>
          <w:tcPr>
            <w:tcW w:w="1135" w:type="dxa"/>
          </w:tcPr>
          <w:p w14:paraId="26AC5CD4" w14:textId="038FF61C" w:rsidR="006E4A6A" w:rsidRPr="00B4380A" w:rsidRDefault="006E4A6A" w:rsidP="006E4A6A">
            <w:pPr>
              <w:rPr>
                <w:rFonts w:ascii="Times New Roman" w:hAnsi="Times New Roman" w:cs="Times New Roman"/>
                <w:sz w:val="18"/>
                <w:szCs w:val="18"/>
              </w:rPr>
            </w:pPr>
            <w:r w:rsidRPr="00B4380A">
              <w:rPr>
                <w:sz w:val="18"/>
                <w:szCs w:val="18"/>
              </w:rPr>
              <w:t>12/35</w:t>
            </w:r>
          </w:p>
        </w:tc>
        <w:tc>
          <w:tcPr>
            <w:tcW w:w="436" w:type="dxa"/>
            <w:shd w:val="clear" w:color="auto" w:fill="000000" w:themeFill="text1"/>
          </w:tcPr>
          <w:p w14:paraId="3D71E577" w14:textId="77777777" w:rsidR="006E4A6A" w:rsidRPr="00B4380A" w:rsidRDefault="006E4A6A" w:rsidP="006E4A6A">
            <w:pPr>
              <w:rPr>
                <w:rFonts w:ascii="Times New Roman" w:hAnsi="Times New Roman" w:cs="Times New Roman"/>
                <w:sz w:val="18"/>
                <w:szCs w:val="18"/>
              </w:rPr>
            </w:pPr>
          </w:p>
        </w:tc>
        <w:tc>
          <w:tcPr>
            <w:tcW w:w="456" w:type="dxa"/>
            <w:shd w:val="clear" w:color="auto" w:fill="000000" w:themeFill="text1"/>
          </w:tcPr>
          <w:p w14:paraId="557CE5C3" w14:textId="77777777" w:rsidR="006E4A6A" w:rsidRPr="00B4380A" w:rsidRDefault="006E4A6A" w:rsidP="006E4A6A">
            <w:pPr>
              <w:rPr>
                <w:rFonts w:ascii="Times New Roman" w:hAnsi="Times New Roman" w:cs="Times New Roman"/>
                <w:sz w:val="18"/>
                <w:szCs w:val="18"/>
              </w:rPr>
            </w:pPr>
          </w:p>
        </w:tc>
        <w:tc>
          <w:tcPr>
            <w:tcW w:w="383" w:type="dxa"/>
            <w:shd w:val="clear" w:color="auto" w:fill="000000" w:themeFill="text1"/>
          </w:tcPr>
          <w:p w14:paraId="33875A62" w14:textId="77777777" w:rsidR="006E4A6A" w:rsidRPr="00B4380A" w:rsidRDefault="006E4A6A" w:rsidP="006E4A6A">
            <w:pPr>
              <w:rPr>
                <w:rFonts w:ascii="Times New Roman" w:hAnsi="Times New Roman" w:cs="Times New Roman"/>
                <w:sz w:val="18"/>
                <w:szCs w:val="18"/>
              </w:rPr>
            </w:pPr>
          </w:p>
        </w:tc>
        <w:tc>
          <w:tcPr>
            <w:tcW w:w="526" w:type="dxa"/>
            <w:shd w:val="clear" w:color="auto" w:fill="000000" w:themeFill="text1"/>
          </w:tcPr>
          <w:p w14:paraId="6AA334B2" w14:textId="77777777" w:rsidR="006E4A6A" w:rsidRPr="00B4380A" w:rsidRDefault="006E4A6A" w:rsidP="006E4A6A">
            <w:pPr>
              <w:rPr>
                <w:rFonts w:ascii="Times New Roman" w:hAnsi="Times New Roman" w:cs="Times New Roman"/>
                <w:sz w:val="18"/>
                <w:szCs w:val="18"/>
              </w:rPr>
            </w:pPr>
          </w:p>
        </w:tc>
        <w:tc>
          <w:tcPr>
            <w:tcW w:w="461" w:type="dxa"/>
            <w:shd w:val="clear" w:color="auto" w:fill="000000" w:themeFill="text1"/>
          </w:tcPr>
          <w:p w14:paraId="12297B5D" w14:textId="77777777" w:rsidR="006E4A6A" w:rsidRPr="00B4380A" w:rsidRDefault="006E4A6A" w:rsidP="006E4A6A">
            <w:pPr>
              <w:rPr>
                <w:rFonts w:ascii="Times New Roman" w:hAnsi="Times New Roman" w:cs="Times New Roman"/>
                <w:sz w:val="18"/>
                <w:szCs w:val="18"/>
              </w:rPr>
            </w:pPr>
          </w:p>
        </w:tc>
        <w:tc>
          <w:tcPr>
            <w:tcW w:w="453" w:type="dxa"/>
            <w:shd w:val="clear" w:color="auto" w:fill="000000" w:themeFill="text1"/>
          </w:tcPr>
          <w:p w14:paraId="5C6E6B6F" w14:textId="77777777" w:rsidR="006E4A6A" w:rsidRPr="00B4380A" w:rsidRDefault="006E4A6A" w:rsidP="006E4A6A">
            <w:pPr>
              <w:rPr>
                <w:rFonts w:ascii="Times New Roman" w:hAnsi="Times New Roman" w:cs="Times New Roman"/>
                <w:sz w:val="18"/>
                <w:szCs w:val="18"/>
              </w:rPr>
            </w:pPr>
          </w:p>
        </w:tc>
        <w:tc>
          <w:tcPr>
            <w:tcW w:w="453" w:type="dxa"/>
          </w:tcPr>
          <w:p w14:paraId="131C7A90" w14:textId="77777777" w:rsidR="006E4A6A" w:rsidRPr="00B4380A" w:rsidRDefault="006E4A6A" w:rsidP="006E4A6A">
            <w:pPr>
              <w:rPr>
                <w:rFonts w:ascii="Times New Roman" w:hAnsi="Times New Roman" w:cs="Times New Roman"/>
                <w:sz w:val="18"/>
                <w:szCs w:val="18"/>
              </w:rPr>
            </w:pPr>
          </w:p>
        </w:tc>
        <w:tc>
          <w:tcPr>
            <w:tcW w:w="453" w:type="dxa"/>
          </w:tcPr>
          <w:p w14:paraId="469695BE" w14:textId="77777777" w:rsidR="006E4A6A" w:rsidRPr="00B4380A" w:rsidRDefault="006E4A6A" w:rsidP="006E4A6A">
            <w:pPr>
              <w:rPr>
                <w:rFonts w:ascii="Times New Roman" w:hAnsi="Times New Roman" w:cs="Times New Roman"/>
                <w:sz w:val="18"/>
                <w:szCs w:val="18"/>
              </w:rPr>
            </w:pPr>
          </w:p>
        </w:tc>
        <w:tc>
          <w:tcPr>
            <w:tcW w:w="435" w:type="dxa"/>
          </w:tcPr>
          <w:p w14:paraId="19FB730A" w14:textId="77777777" w:rsidR="006E4A6A" w:rsidRPr="00B4380A" w:rsidRDefault="006E4A6A" w:rsidP="006E4A6A">
            <w:pPr>
              <w:rPr>
                <w:rFonts w:ascii="Times New Roman" w:hAnsi="Times New Roman" w:cs="Times New Roman"/>
                <w:sz w:val="18"/>
                <w:szCs w:val="18"/>
              </w:rPr>
            </w:pPr>
          </w:p>
        </w:tc>
        <w:tc>
          <w:tcPr>
            <w:tcW w:w="643" w:type="dxa"/>
          </w:tcPr>
          <w:p w14:paraId="5E791861" w14:textId="77777777" w:rsidR="006E4A6A" w:rsidRPr="00B4380A" w:rsidRDefault="006E4A6A" w:rsidP="006E4A6A">
            <w:pPr>
              <w:rPr>
                <w:rFonts w:ascii="Times New Roman" w:hAnsi="Times New Roman" w:cs="Times New Roman"/>
                <w:sz w:val="18"/>
                <w:szCs w:val="18"/>
              </w:rPr>
            </w:pPr>
          </w:p>
        </w:tc>
        <w:tc>
          <w:tcPr>
            <w:tcW w:w="453" w:type="dxa"/>
          </w:tcPr>
          <w:p w14:paraId="66A92198" w14:textId="77777777" w:rsidR="006E4A6A" w:rsidRPr="00B4380A" w:rsidRDefault="006E4A6A" w:rsidP="006E4A6A">
            <w:pPr>
              <w:rPr>
                <w:rFonts w:ascii="Times New Roman" w:hAnsi="Times New Roman" w:cs="Times New Roman"/>
                <w:sz w:val="18"/>
                <w:szCs w:val="18"/>
              </w:rPr>
            </w:pPr>
          </w:p>
        </w:tc>
        <w:tc>
          <w:tcPr>
            <w:tcW w:w="435" w:type="dxa"/>
          </w:tcPr>
          <w:p w14:paraId="017AB4B1" w14:textId="77777777" w:rsidR="006E4A6A" w:rsidRPr="00B4380A" w:rsidRDefault="006E4A6A" w:rsidP="006E4A6A">
            <w:pPr>
              <w:rPr>
                <w:rFonts w:ascii="Times New Roman" w:hAnsi="Times New Roman" w:cs="Times New Roman"/>
                <w:sz w:val="18"/>
                <w:szCs w:val="18"/>
              </w:rPr>
            </w:pPr>
          </w:p>
        </w:tc>
        <w:tc>
          <w:tcPr>
            <w:tcW w:w="531" w:type="dxa"/>
          </w:tcPr>
          <w:p w14:paraId="5B729010" w14:textId="77777777" w:rsidR="006E4A6A" w:rsidRPr="00B4380A" w:rsidRDefault="006E4A6A" w:rsidP="006E4A6A">
            <w:pPr>
              <w:rPr>
                <w:rFonts w:ascii="Times New Roman" w:hAnsi="Times New Roman" w:cs="Times New Roman"/>
                <w:sz w:val="18"/>
                <w:szCs w:val="18"/>
              </w:rPr>
            </w:pPr>
          </w:p>
        </w:tc>
        <w:tc>
          <w:tcPr>
            <w:tcW w:w="471" w:type="dxa"/>
          </w:tcPr>
          <w:p w14:paraId="550DA4A2" w14:textId="77777777" w:rsidR="006E4A6A" w:rsidRPr="00B4380A" w:rsidRDefault="006E4A6A" w:rsidP="006E4A6A">
            <w:pPr>
              <w:rPr>
                <w:rFonts w:ascii="Times New Roman" w:hAnsi="Times New Roman" w:cs="Times New Roman"/>
                <w:sz w:val="18"/>
                <w:szCs w:val="18"/>
              </w:rPr>
            </w:pPr>
          </w:p>
        </w:tc>
        <w:tc>
          <w:tcPr>
            <w:tcW w:w="470" w:type="dxa"/>
          </w:tcPr>
          <w:p w14:paraId="0771B299" w14:textId="77777777" w:rsidR="006E4A6A" w:rsidRPr="00B4380A" w:rsidRDefault="006E4A6A" w:rsidP="006E4A6A">
            <w:pPr>
              <w:rPr>
                <w:rFonts w:ascii="Times New Roman" w:hAnsi="Times New Roman" w:cs="Times New Roman"/>
                <w:sz w:val="18"/>
                <w:szCs w:val="18"/>
              </w:rPr>
            </w:pPr>
          </w:p>
        </w:tc>
        <w:tc>
          <w:tcPr>
            <w:tcW w:w="524" w:type="dxa"/>
          </w:tcPr>
          <w:p w14:paraId="2FDD3F98" w14:textId="77777777" w:rsidR="006E4A6A" w:rsidRPr="00B4380A" w:rsidRDefault="006E4A6A" w:rsidP="006E4A6A">
            <w:pPr>
              <w:rPr>
                <w:rFonts w:ascii="Times New Roman" w:hAnsi="Times New Roman" w:cs="Times New Roman"/>
                <w:sz w:val="18"/>
                <w:szCs w:val="18"/>
              </w:rPr>
            </w:pPr>
          </w:p>
        </w:tc>
        <w:tc>
          <w:tcPr>
            <w:tcW w:w="524" w:type="dxa"/>
          </w:tcPr>
          <w:p w14:paraId="55DD83E8" w14:textId="77777777" w:rsidR="006E4A6A" w:rsidRPr="00B4380A" w:rsidRDefault="006E4A6A" w:rsidP="006E4A6A">
            <w:pPr>
              <w:rPr>
                <w:rFonts w:ascii="Times New Roman" w:hAnsi="Times New Roman" w:cs="Times New Roman"/>
                <w:sz w:val="18"/>
                <w:szCs w:val="18"/>
              </w:rPr>
            </w:pPr>
          </w:p>
        </w:tc>
        <w:tc>
          <w:tcPr>
            <w:tcW w:w="518" w:type="dxa"/>
          </w:tcPr>
          <w:p w14:paraId="2E1A4562" w14:textId="77777777" w:rsidR="006E4A6A" w:rsidRPr="00B4380A" w:rsidRDefault="006E4A6A" w:rsidP="006E4A6A">
            <w:pPr>
              <w:rPr>
                <w:rFonts w:ascii="Times New Roman" w:hAnsi="Times New Roman" w:cs="Times New Roman"/>
                <w:sz w:val="18"/>
                <w:szCs w:val="18"/>
              </w:rPr>
            </w:pPr>
          </w:p>
        </w:tc>
        <w:tc>
          <w:tcPr>
            <w:tcW w:w="457" w:type="dxa"/>
          </w:tcPr>
          <w:p w14:paraId="40E47BDF" w14:textId="77777777" w:rsidR="006E4A6A" w:rsidRPr="00B4380A" w:rsidRDefault="006E4A6A" w:rsidP="006E4A6A">
            <w:pPr>
              <w:rPr>
                <w:rFonts w:ascii="Times New Roman" w:hAnsi="Times New Roman" w:cs="Times New Roman"/>
                <w:sz w:val="18"/>
                <w:szCs w:val="18"/>
              </w:rPr>
            </w:pPr>
          </w:p>
        </w:tc>
        <w:tc>
          <w:tcPr>
            <w:tcW w:w="457" w:type="dxa"/>
          </w:tcPr>
          <w:p w14:paraId="1870E77E" w14:textId="77777777" w:rsidR="006E4A6A" w:rsidRPr="00B4380A" w:rsidRDefault="006E4A6A" w:rsidP="006E4A6A">
            <w:pPr>
              <w:rPr>
                <w:rFonts w:ascii="Times New Roman" w:hAnsi="Times New Roman" w:cs="Times New Roman"/>
                <w:sz w:val="18"/>
                <w:szCs w:val="18"/>
              </w:rPr>
            </w:pPr>
          </w:p>
        </w:tc>
        <w:tc>
          <w:tcPr>
            <w:tcW w:w="453" w:type="dxa"/>
          </w:tcPr>
          <w:p w14:paraId="3E6D7935" w14:textId="77777777" w:rsidR="006E4A6A" w:rsidRPr="00B4380A" w:rsidRDefault="006E4A6A" w:rsidP="006E4A6A">
            <w:pPr>
              <w:rPr>
                <w:rFonts w:ascii="Times New Roman" w:hAnsi="Times New Roman" w:cs="Times New Roman"/>
                <w:sz w:val="18"/>
                <w:szCs w:val="18"/>
              </w:rPr>
            </w:pPr>
          </w:p>
        </w:tc>
        <w:tc>
          <w:tcPr>
            <w:tcW w:w="454" w:type="dxa"/>
          </w:tcPr>
          <w:p w14:paraId="08CFB515" w14:textId="77777777" w:rsidR="006E4A6A" w:rsidRPr="00B4380A" w:rsidRDefault="006E4A6A" w:rsidP="006E4A6A">
            <w:pPr>
              <w:rPr>
                <w:rFonts w:ascii="Times New Roman" w:hAnsi="Times New Roman" w:cs="Times New Roman"/>
                <w:sz w:val="18"/>
                <w:szCs w:val="18"/>
              </w:rPr>
            </w:pPr>
          </w:p>
        </w:tc>
        <w:tc>
          <w:tcPr>
            <w:tcW w:w="454" w:type="dxa"/>
          </w:tcPr>
          <w:p w14:paraId="23629D67" w14:textId="77777777" w:rsidR="006E4A6A" w:rsidRPr="00B4380A" w:rsidRDefault="006E4A6A" w:rsidP="006E4A6A">
            <w:pPr>
              <w:rPr>
                <w:rFonts w:ascii="Times New Roman" w:hAnsi="Times New Roman" w:cs="Times New Roman"/>
                <w:sz w:val="18"/>
                <w:szCs w:val="18"/>
              </w:rPr>
            </w:pPr>
          </w:p>
        </w:tc>
        <w:tc>
          <w:tcPr>
            <w:tcW w:w="453" w:type="dxa"/>
          </w:tcPr>
          <w:p w14:paraId="193D49CB" w14:textId="77777777" w:rsidR="006E4A6A" w:rsidRPr="00B4380A" w:rsidRDefault="006E4A6A" w:rsidP="006E4A6A">
            <w:pPr>
              <w:rPr>
                <w:rFonts w:ascii="Times New Roman" w:hAnsi="Times New Roman" w:cs="Times New Roman"/>
                <w:sz w:val="18"/>
                <w:szCs w:val="18"/>
              </w:rPr>
            </w:pPr>
          </w:p>
        </w:tc>
      </w:tr>
      <w:tr w:rsidR="006E4A6A" w:rsidRPr="00B4380A" w14:paraId="3F6351B7" w14:textId="77777777" w:rsidTr="00760C02">
        <w:tc>
          <w:tcPr>
            <w:tcW w:w="1696" w:type="dxa"/>
          </w:tcPr>
          <w:p w14:paraId="68DE1F0C" w14:textId="6E29B439" w:rsidR="006E4A6A" w:rsidRPr="00B4380A" w:rsidRDefault="006E4A6A" w:rsidP="006E4A6A">
            <w:pPr>
              <w:rPr>
                <w:rFonts w:ascii="Times New Roman" w:hAnsi="Times New Roman" w:cs="Times New Roman"/>
                <w:sz w:val="18"/>
                <w:szCs w:val="18"/>
              </w:rPr>
            </w:pPr>
            <w:r w:rsidRPr="00B4380A">
              <w:rPr>
                <w:sz w:val="18"/>
                <w:szCs w:val="18"/>
              </w:rPr>
              <w:t>Kennedy 2014</w:t>
            </w:r>
          </w:p>
        </w:tc>
        <w:tc>
          <w:tcPr>
            <w:tcW w:w="1135" w:type="dxa"/>
          </w:tcPr>
          <w:p w14:paraId="2C59FFFA" w14:textId="1D73D8C0" w:rsidR="006E4A6A" w:rsidRPr="00B4380A" w:rsidRDefault="006E4A6A" w:rsidP="006E4A6A">
            <w:pPr>
              <w:rPr>
                <w:rFonts w:ascii="Times New Roman" w:hAnsi="Times New Roman" w:cs="Times New Roman"/>
                <w:sz w:val="18"/>
                <w:szCs w:val="18"/>
              </w:rPr>
            </w:pPr>
            <w:r w:rsidRPr="00B4380A">
              <w:rPr>
                <w:sz w:val="18"/>
                <w:szCs w:val="18"/>
              </w:rPr>
              <w:t>63/613</w:t>
            </w:r>
          </w:p>
        </w:tc>
        <w:tc>
          <w:tcPr>
            <w:tcW w:w="436" w:type="dxa"/>
          </w:tcPr>
          <w:p w14:paraId="13BDF3E3" w14:textId="77777777" w:rsidR="006E4A6A" w:rsidRPr="00B4380A" w:rsidRDefault="006E4A6A" w:rsidP="006E4A6A">
            <w:pPr>
              <w:rPr>
                <w:rFonts w:ascii="Times New Roman" w:hAnsi="Times New Roman" w:cs="Times New Roman"/>
                <w:sz w:val="18"/>
                <w:szCs w:val="18"/>
              </w:rPr>
            </w:pPr>
          </w:p>
        </w:tc>
        <w:tc>
          <w:tcPr>
            <w:tcW w:w="456" w:type="dxa"/>
          </w:tcPr>
          <w:p w14:paraId="79420BAD" w14:textId="77777777" w:rsidR="006E4A6A" w:rsidRPr="00B4380A" w:rsidRDefault="006E4A6A" w:rsidP="006E4A6A">
            <w:pPr>
              <w:rPr>
                <w:rFonts w:ascii="Times New Roman" w:hAnsi="Times New Roman" w:cs="Times New Roman"/>
                <w:sz w:val="18"/>
                <w:szCs w:val="18"/>
              </w:rPr>
            </w:pPr>
          </w:p>
        </w:tc>
        <w:tc>
          <w:tcPr>
            <w:tcW w:w="383" w:type="dxa"/>
          </w:tcPr>
          <w:p w14:paraId="75C6DF3C" w14:textId="77777777" w:rsidR="006E4A6A" w:rsidRPr="00B4380A" w:rsidRDefault="006E4A6A" w:rsidP="006E4A6A">
            <w:pPr>
              <w:rPr>
                <w:rFonts w:ascii="Times New Roman" w:hAnsi="Times New Roman" w:cs="Times New Roman"/>
                <w:sz w:val="18"/>
                <w:szCs w:val="18"/>
              </w:rPr>
            </w:pPr>
          </w:p>
        </w:tc>
        <w:tc>
          <w:tcPr>
            <w:tcW w:w="526" w:type="dxa"/>
          </w:tcPr>
          <w:p w14:paraId="696EF682" w14:textId="77777777" w:rsidR="006E4A6A" w:rsidRPr="00B4380A" w:rsidRDefault="006E4A6A" w:rsidP="006E4A6A">
            <w:pPr>
              <w:rPr>
                <w:rFonts w:ascii="Times New Roman" w:hAnsi="Times New Roman" w:cs="Times New Roman"/>
                <w:sz w:val="18"/>
                <w:szCs w:val="18"/>
              </w:rPr>
            </w:pPr>
          </w:p>
        </w:tc>
        <w:tc>
          <w:tcPr>
            <w:tcW w:w="461" w:type="dxa"/>
          </w:tcPr>
          <w:p w14:paraId="60F3C0DA" w14:textId="77777777" w:rsidR="006E4A6A" w:rsidRPr="00B4380A" w:rsidRDefault="006E4A6A" w:rsidP="006E4A6A">
            <w:pPr>
              <w:rPr>
                <w:rFonts w:ascii="Times New Roman" w:hAnsi="Times New Roman" w:cs="Times New Roman"/>
                <w:sz w:val="18"/>
                <w:szCs w:val="18"/>
              </w:rPr>
            </w:pPr>
          </w:p>
        </w:tc>
        <w:tc>
          <w:tcPr>
            <w:tcW w:w="453" w:type="dxa"/>
          </w:tcPr>
          <w:p w14:paraId="023A4D0E" w14:textId="77777777" w:rsidR="006E4A6A" w:rsidRPr="00B4380A" w:rsidRDefault="006E4A6A" w:rsidP="006E4A6A">
            <w:pPr>
              <w:rPr>
                <w:rFonts w:ascii="Times New Roman" w:hAnsi="Times New Roman" w:cs="Times New Roman"/>
                <w:sz w:val="18"/>
                <w:szCs w:val="18"/>
              </w:rPr>
            </w:pPr>
          </w:p>
        </w:tc>
        <w:tc>
          <w:tcPr>
            <w:tcW w:w="453" w:type="dxa"/>
          </w:tcPr>
          <w:p w14:paraId="11AACE1B" w14:textId="77777777" w:rsidR="006E4A6A" w:rsidRPr="00B4380A" w:rsidRDefault="006E4A6A" w:rsidP="006E4A6A">
            <w:pPr>
              <w:rPr>
                <w:rFonts w:ascii="Times New Roman" w:hAnsi="Times New Roman" w:cs="Times New Roman"/>
                <w:sz w:val="18"/>
                <w:szCs w:val="18"/>
              </w:rPr>
            </w:pPr>
          </w:p>
        </w:tc>
        <w:tc>
          <w:tcPr>
            <w:tcW w:w="453" w:type="dxa"/>
          </w:tcPr>
          <w:p w14:paraId="60B1A83E" w14:textId="77777777" w:rsidR="006E4A6A" w:rsidRPr="00B4380A" w:rsidRDefault="006E4A6A" w:rsidP="006E4A6A">
            <w:pPr>
              <w:rPr>
                <w:rFonts w:ascii="Times New Roman" w:hAnsi="Times New Roman" w:cs="Times New Roman"/>
                <w:sz w:val="18"/>
                <w:szCs w:val="18"/>
              </w:rPr>
            </w:pPr>
          </w:p>
        </w:tc>
        <w:tc>
          <w:tcPr>
            <w:tcW w:w="435" w:type="dxa"/>
          </w:tcPr>
          <w:p w14:paraId="1A90397A" w14:textId="77777777" w:rsidR="006E4A6A" w:rsidRPr="00B4380A" w:rsidRDefault="006E4A6A" w:rsidP="006E4A6A">
            <w:pPr>
              <w:rPr>
                <w:rFonts w:ascii="Times New Roman" w:hAnsi="Times New Roman" w:cs="Times New Roman"/>
                <w:sz w:val="18"/>
                <w:szCs w:val="18"/>
              </w:rPr>
            </w:pPr>
          </w:p>
        </w:tc>
        <w:tc>
          <w:tcPr>
            <w:tcW w:w="643" w:type="dxa"/>
          </w:tcPr>
          <w:p w14:paraId="29F9C6D4" w14:textId="77777777" w:rsidR="006E4A6A" w:rsidRPr="00B4380A" w:rsidRDefault="006E4A6A" w:rsidP="006E4A6A">
            <w:pPr>
              <w:rPr>
                <w:rFonts w:ascii="Times New Roman" w:hAnsi="Times New Roman" w:cs="Times New Roman"/>
                <w:sz w:val="18"/>
                <w:szCs w:val="18"/>
              </w:rPr>
            </w:pPr>
          </w:p>
        </w:tc>
        <w:tc>
          <w:tcPr>
            <w:tcW w:w="453" w:type="dxa"/>
          </w:tcPr>
          <w:p w14:paraId="6E4D6DC2" w14:textId="77777777" w:rsidR="006E4A6A" w:rsidRPr="00B4380A" w:rsidRDefault="006E4A6A" w:rsidP="006E4A6A">
            <w:pPr>
              <w:rPr>
                <w:rFonts w:ascii="Times New Roman" w:hAnsi="Times New Roman" w:cs="Times New Roman"/>
                <w:sz w:val="18"/>
                <w:szCs w:val="18"/>
              </w:rPr>
            </w:pPr>
          </w:p>
        </w:tc>
        <w:tc>
          <w:tcPr>
            <w:tcW w:w="435" w:type="dxa"/>
          </w:tcPr>
          <w:p w14:paraId="2B7894E7" w14:textId="77777777" w:rsidR="006E4A6A" w:rsidRPr="00B4380A" w:rsidRDefault="006E4A6A" w:rsidP="006E4A6A">
            <w:pPr>
              <w:rPr>
                <w:rFonts w:ascii="Times New Roman" w:hAnsi="Times New Roman" w:cs="Times New Roman"/>
                <w:sz w:val="18"/>
                <w:szCs w:val="18"/>
              </w:rPr>
            </w:pPr>
          </w:p>
        </w:tc>
        <w:tc>
          <w:tcPr>
            <w:tcW w:w="531" w:type="dxa"/>
          </w:tcPr>
          <w:p w14:paraId="4BF52B46" w14:textId="77777777" w:rsidR="006E4A6A" w:rsidRPr="00B4380A" w:rsidRDefault="006E4A6A" w:rsidP="006E4A6A">
            <w:pPr>
              <w:rPr>
                <w:rFonts w:ascii="Times New Roman" w:hAnsi="Times New Roman" w:cs="Times New Roman"/>
                <w:sz w:val="18"/>
                <w:szCs w:val="18"/>
              </w:rPr>
            </w:pPr>
          </w:p>
        </w:tc>
        <w:tc>
          <w:tcPr>
            <w:tcW w:w="471" w:type="dxa"/>
          </w:tcPr>
          <w:p w14:paraId="1789EF9A" w14:textId="77777777" w:rsidR="006E4A6A" w:rsidRPr="00B4380A" w:rsidRDefault="006E4A6A" w:rsidP="006E4A6A">
            <w:pPr>
              <w:rPr>
                <w:rFonts w:ascii="Times New Roman" w:hAnsi="Times New Roman" w:cs="Times New Roman"/>
                <w:sz w:val="18"/>
                <w:szCs w:val="18"/>
              </w:rPr>
            </w:pPr>
          </w:p>
        </w:tc>
        <w:tc>
          <w:tcPr>
            <w:tcW w:w="470" w:type="dxa"/>
          </w:tcPr>
          <w:p w14:paraId="21B9B240" w14:textId="77777777" w:rsidR="006E4A6A" w:rsidRPr="00B4380A" w:rsidRDefault="006E4A6A" w:rsidP="006E4A6A">
            <w:pPr>
              <w:rPr>
                <w:rFonts w:ascii="Times New Roman" w:hAnsi="Times New Roman" w:cs="Times New Roman"/>
                <w:sz w:val="18"/>
                <w:szCs w:val="18"/>
              </w:rPr>
            </w:pPr>
          </w:p>
        </w:tc>
        <w:tc>
          <w:tcPr>
            <w:tcW w:w="524" w:type="dxa"/>
          </w:tcPr>
          <w:p w14:paraId="6BF809C7" w14:textId="77777777" w:rsidR="006E4A6A" w:rsidRPr="00B4380A" w:rsidRDefault="006E4A6A" w:rsidP="006E4A6A">
            <w:pPr>
              <w:rPr>
                <w:rFonts w:ascii="Times New Roman" w:hAnsi="Times New Roman" w:cs="Times New Roman"/>
                <w:sz w:val="18"/>
                <w:szCs w:val="18"/>
              </w:rPr>
            </w:pPr>
          </w:p>
        </w:tc>
        <w:tc>
          <w:tcPr>
            <w:tcW w:w="524" w:type="dxa"/>
          </w:tcPr>
          <w:p w14:paraId="259C10E7" w14:textId="77777777" w:rsidR="006E4A6A" w:rsidRPr="00B4380A" w:rsidRDefault="006E4A6A" w:rsidP="006E4A6A">
            <w:pPr>
              <w:rPr>
                <w:rFonts w:ascii="Times New Roman" w:hAnsi="Times New Roman" w:cs="Times New Roman"/>
                <w:sz w:val="18"/>
                <w:szCs w:val="18"/>
              </w:rPr>
            </w:pPr>
          </w:p>
        </w:tc>
        <w:tc>
          <w:tcPr>
            <w:tcW w:w="518" w:type="dxa"/>
          </w:tcPr>
          <w:p w14:paraId="6F414043" w14:textId="77777777" w:rsidR="006E4A6A" w:rsidRPr="00B4380A" w:rsidRDefault="006E4A6A" w:rsidP="006E4A6A">
            <w:pPr>
              <w:rPr>
                <w:rFonts w:ascii="Times New Roman" w:hAnsi="Times New Roman" w:cs="Times New Roman"/>
                <w:sz w:val="18"/>
                <w:szCs w:val="18"/>
              </w:rPr>
            </w:pPr>
          </w:p>
        </w:tc>
        <w:tc>
          <w:tcPr>
            <w:tcW w:w="457" w:type="dxa"/>
          </w:tcPr>
          <w:p w14:paraId="354B3C15" w14:textId="760EB64C" w:rsidR="006E4A6A" w:rsidRPr="00B4380A" w:rsidRDefault="008120AA" w:rsidP="006E4A6A">
            <w:pPr>
              <w:rPr>
                <w:rFonts w:ascii="Times New Roman" w:hAnsi="Times New Roman" w:cs="Times New Roman"/>
                <w:sz w:val="18"/>
                <w:szCs w:val="18"/>
              </w:rPr>
            </w:pPr>
            <w:r w:rsidRPr="00B4380A">
              <w:rPr>
                <w:sz w:val="18"/>
                <w:szCs w:val="18"/>
              </w:rPr>
              <w:t>X</w:t>
            </w:r>
          </w:p>
        </w:tc>
        <w:tc>
          <w:tcPr>
            <w:tcW w:w="457" w:type="dxa"/>
          </w:tcPr>
          <w:p w14:paraId="224CC148" w14:textId="77777777" w:rsidR="006E4A6A" w:rsidRPr="00B4380A" w:rsidRDefault="006E4A6A" w:rsidP="006E4A6A">
            <w:pPr>
              <w:rPr>
                <w:rFonts w:ascii="Times New Roman" w:hAnsi="Times New Roman" w:cs="Times New Roman"/>
                <w:sz w:val="18"/>
                <w:szCs w:val="18"/>
              </w:rPr>
            </w:pPr>
          </w:p>
        </w:tc>
        <w:tc>
          <w:tcPr>
            <w:tcW w:w="453" w:type="dxa"/>
          </w:tcPr>
          <w:p w14:paraId="759F9DDA" w14:textId="77777777" w:rsidR="006E4A6A" w:rsidRPr="00B4380A" w:rsidRDefault="006E4A6A" w:rsidP="006E4A6A">
            <w:pPr>
              <w:rPr>
                <w:rFonts w:ascii="Times New Roman" w:hAnsi="Times New Roman" w:cs="Times New Roman"/>
                <w:sz w:val="18"/>
                <w:szCs w:val="18"/>
              </w:rPr>
            </w:pPr>
          </w:p>
        </w:tc>
        <w:tc>
          <w:tcPr>
            <w:tcW w:w="454" w:type="dxa"/>
          </w:tcPr>
          <w:p w14:paraId="0777A4F7" w14:textId="5DBE6CDF" w:rsidR="006E4A6A" w:rsidRPr="00B4380A" w:rsidRDefault="006E4A6A" w:rsidP="006E4A6A">
            <w:pPr>
              <w:rPr>
                <w:rFonts w:ascii="Times New Roman" w:hAnsi="Times New Roman" w:cs="Times New Roman"/>
                <w:sz w:val="18"/>
                <w:szCs w:val="18"/>
              </w:rPr>
            </w:pPr>
            <w:r w:rsidRPr="00B4380A">
              <w:rPr>
                <w:sz w:val="18"/>
                <w:szCs w:val="18"/>
              </w:rPr>
              <w:t>x</w:t>
            </w:r>
          </w:p>
        </w:tc>
        <w:tc>
          <w:tcPr>
            <w:tcW w:w="454" w:type="dxa"/>
          </w:tcPr>
          <w:p w14:paraId="14005972" w14:textId="77777777" w:rsidR="006E4A6A" w:rsidRPr="00B4380A" w:rsidRDefault="006E4A6A" w:rsidP="006E4A6A">
            <w:pPr>
              <w:rPr>
                <w:rFonts w:ascii="Times New Roman" w:hAnsi="Times New Roman" w:cs="Times New Roman"/>
                <w:sz w:val="18"/>
                <w:szCs w:val="18"/>
              </w:rPr>
            </w:pPr>
          </w:p>
        </w:tc>
        <w:tc>
          <w:tcPr>
            <w:tcW w:w="453" w:type="dxa"/>
          </w:tcPr>
          <w:p w14:paraId="6C74295A" w14:textId="77777777" w:rsidR="006E4A6A" w:rsidRPr="00B4380A" w:rsidRDefault="006E4A6A" w:rsidP="006E4A6A">
            <w:pPr>
              <w:rPr>
                <w:rFonts w:ascii="Times New Roman" w:hAnsi="Times New Roman" w:cs="Times New Roman"/>
                <w:sz w:val="18"/>
                <w:szCs w:val="18"/>
              </w:rPr>
            </w:pPr>
          </w:p>
        </w:tc>
      </w:tr>
      <w:tr w:rsidR="006E4A6A" w:rsidRPr="00B4380A" w14:paraId="724B81EC" w14:textId="77777777" w:rsidTr="00760C02">
        <w:tc>
          <w:tcPr>
            <w:tcW w:w="1696" w:type="dxa"/>
          </w:tcPr>
          <w:p w14:paraId="6042A23C" w14:textId="50F3D07D" w:rsidR="006E4A6A" w:rsidRPr="00B4380A" w:rsidRDefault="006E4A6A" w:rsidP="006E4A6A">
            <w:pPr>
              <w:rPr>
                <w:rFonts w:ascii="Times New Roman" w:hAnsi="Times New Roman" w:cs="Times New Roman"/>
                <w:sz w:val="18"/>
                <w:szCs w:val="18"/>
              </w:rPr>
            </w:pPr>
            <w:r w:rsidRPr="00B4380A">
              <w:rPr>
                <w:sz w:val="18"/>
                <w:szCs w:val="18"/>
              </w:rPr>
              <w:t>Kilicaslan 2022</w:t>
            </w:r>
          </w:p>
        </w:tc>
        <w:tc>
          <w:tcPr>
            <w:tcW w:w="1135" w:type="dxa"/>
          </w:tcPr>
          <w:p w14:paraId="7756BFF2" w14:textId="07840309" w:rsidR="006E4A6A" w:rsidRPr="00B4380A" w:rsidRDefault="006E4A6A" w:rsidP="006E4A6A">
            <w:pPr>
              <w:rPr>
                <w:rFonts w:ascii="Times New Roman" w:hAnsi="Times New Roman" w:cs="Times New Roman"/>
                <w:sz w:val="18"/>
                <w:szCs w:val="18"/>
              </w:rPr>
            </w:pPr>
            <w:r w:rsidRPr="00B4380A">
              <w:rPr>
                <w:sz w:val="18"/>
                <w:szCs w:val="18"/>
              </w:rPr>
              <w:t>44/371</w:t>
            </w:r>
          </w:p>
        </w:tc>
        <w:tc>
          <w:tcPr>
            <w:tcW w:w="436" w:type="dxa"/>
          </w:tcPr>
          <w:p w14:paraId="560E932F" w14:textId="77777777" w:rsidR="006E4A6A" w:rsidRPr="00B4380A" w:rsidRDefault="006E4A6A" w:rsidP="006E4A6A">
            <w:pPr>
              <w:rPr>
                <w:rFonts w:ascii="Times New Roman" w:hAnsi="Times New Roman" w:cs="Times New Roman"/>
                <w:sz w:val="18"/>
                <w:szCs w:val="18"/>
              </w:rPr>
            </w:pPr>
          </w:p>
        </w:tc>
        <w:tc>
          <w:tcPr>
            <w:tcW w:w="456" w:type="dxa"/>
          </w:tcPr>
          <w:p w14:paraId="08315E0D" w14:textId="77777777" w:rsidR="006E4A6A" w:rsidRPr="00B4380A" w:rsidRDefault="006E4A6A" w:rsidP="006E4A6A">
            <w:pPr>
              <w:rPr>
                <w:rFonts w:ascii="Times New Roman" w:hAnsi="Times New Roman" w:cs="Times New Roman"/>
                <w:sz w:val="18"/>
                <w:szCs w:val="18"/>
              </w:rPr>
            </w:pPr>
          </w:p>
        </w:tc>
        <w:tc>
          <w:tcPr>
            <w:tcW w:w="383" w:type="dxa"/>
          </w:tcPr>
          <w:p w14:paraId="68F1C261" w14:textId="77777777" w:rsidR="006E4A6A" w:rsidRPr="00B4380A" w:rsidRDefault="006E4A6A" w:rsidP="006E4A6A">
            <w:pPr>
              <w:rPr>
                <w:rFonts w:ascii="Times New Roman" w:hAnsi="Times New Roman" w:cs="Times New Roman"/>
                <w:sz w:val="18"/>
                <w:szCs w:val="18"/>
              </w:rPr>
            </w:pPr>
          </w:p>
        </w:tc>
        <w:tc>
          <w:tcPr>
            <w:tcW w:w="526" w:type="dxa"/>
          </w:tcPr>
          <w:p w14:paraId="1DBB0325" w14:textId="77777777" w:rsidR="006E4A6A" w:rsidRPr="00B4380A" w:rsidRDefault="006E4A6A" w:rsidP="006E4A6A">
            <w:pPr>
              <w:rPr>
                <w:rFonts w:ascii="Times New Roman" w:hAnsi="Times New Roman" w:cs="Times New Roman"/>
                <w:sz w:val="18"/>
                <w:szCs w:val="18"/>
              </w:rPr>
            </w:pPr>
          </w:p>
        </w:tc>
        <w:tc>
          <w:tcPr>
            <w:tcW w:w="461" w:type="dxa"/>
          </w:tcPr>
          <w:p w14:paraId="2A74583E" w14:textId="77777777" w:rsidR="006E4A6A" w:rsidRPr="00B4380A" w:rsidRDefault="006E4A6A" w:rsidP="006E4A6A">
            <w:pPr>
              <w:rPr>
                <w:rFonts w:ascii="Times New Roman" w:hAnsi="Times New Roman" w:cs="Times New Roman"/>
                <w:sz w:val="18"/>
                <w:szCs w:val="18"/>
              </w:rPr>
            </w:pPr>
          </w:p>
        </w:tc>
        <w:tc>
          <w:tcPr>
            <w:tcW w:w="453" w:type="dxa"/>
          </w:tcPr>
          <w:p w14:paraId="4C6A0609" w14:textId="77777777" w:rsidR="006E4A6A" w:rsidRPr="00B4380A" w:rsidRDefault="006E4A6A" w:rsidP="006E4A6A">
            <w:pPr>
              <w:rPr>
                <w:rFonts w:ascii="Times New Roman" w:hAnsi="Times New Roman" w:cs="Times New Roman"/>
                <w:sz w:val="18"/>
                <w:szCs w:val="18"/>
              </w:rPr>
            </w:pPr>
          </w:p>
        </w:tc>
        <w:tc>
          <w:tcPr>
            <w:tcW w:w="453" w:type="dxa"/>
          </w:tcPr>
          <w:p w14:paraId="1A765400" w14:textId="77777777" w:rsidR="006E4A6A" w:rsidRPr="00B4380A" w:rsidRDefault="006E4A6A" w:rsidP="006E4A6A">
            <w:pPr>
              <w:rPr>
                <w:rFonts w:ascii="Times New Roman" w:hAnsi="Times New Roman" w:cs="Times New Roman"/>
                <w:sz w:val="18"/>
                <w:szCs w:val="18"/>
              </w:rPr>
            </w:pPr>
          </w:p>
        </w:tc>
        <w:tc>
          <w:tcPr>
            <w:tcW w:w="453" w:type="dxa"/>
          </w:tcPr>
          <w:p w14:paraId="4881377A" w14:textId="77777777" w:rsidR="006E4A6A" w:rsidRPr="00B4380A" w:rsidRDefault="006E4A6A" w:rsidP="006E4A6A">
            <w:pPr>
              <w:rPr>
                <w:rFonts w:ascii="Times New Roman" w:hAnsi="Times New Roman" w:cs="Times New Roman"/>
                <w:sz w:val="18"/>
                <w:szCs w:val="18"/>
              </w:rPr>
            </w:pPr>
          </w:p>
        </w:tc>
        <w:tc>
          <w:tcPr>
            <w:tcW w:w="435" w:type="dxa"/>
          </w:tcPr>
          <w:p w14:paraId="203A14FF" w14:textId="77777777" w:rsidR="006E4A6A" w:rsidRPr="00B4380A" w:rsidRDefault="006E4A6A" w:rsidP="006E4A6A">
            <w:pPr>
              <w:rPr>
                <w:rFonts w:ascii="Times New Roman" w:hAnsi="Times New Roman" w:cs="Times New Roman"/>
                <w:sz w:val="18"/>
                <w:szCs w:val="18"/>
              </w:rPr>
            </w:pPr>
          </w:p>
        </w:tc>
        <w:tc>
          <w:tcPr>
            <w:tcW w:w="643" w:type="dxa"/>
          </w:tcPr>
          <w:p w14:paraId="6F442DA9" w14:textId="77777777" w:rsidR="006E4A6A" w:rsidRPr="00B4380A" w:rsidRDefault="006E4A6A" w:rsidP="006E4A6A">
            <w:pPr>
              <w:rPr>
                <w:rFonts w:ascii="Times New Roman" w:hAnsi="Times New Roman" w:cs="Times New Roman"/>
                <w:sz w:val="18"/>
                <w:szCs w:val="18"/>
              </w:rPr>
            </w:pPr>
          </w:p>
        </w:tc>
        <w:tc>
          <w:tcPr>
            <w:tcW w:w="453" w:type="dxa"/>
          </w:tcPr>
          <w:p w14:paraId="2598A0FC" w14:textId="77777777" w:rsidR="006E4A6A" w:rsidRPr="00B4380A" w:rsidRDefault="006E4A6A" w:rsidP="006E4A6A">
            <w:pPr>
              <w:rPr>
                <w:rFonts w:ascii="Times New Roman" w:hAnsi="Times New Roman" w:cs="Times New Roman"/>
                <w:sz w:val="18"/>
                <w:szCs w:val="18"/>
              </w:rPr>
            </w:pPr>
          </w:p>
        </w:tc>
        <w:tc>
          <w:tcPr>
            <w:tcW w:w="435" w:type="dxa"/>
          </w:tcPr>
          <w:p w14:paraId="6B64AF4C" w14:textId="77777777" w:rsidR="006E4A6A" w:rsidRPr="00B4380A" w:rsidRDefault="006E4A6A" w:rsidP="006E4A6A">
            <w:pPr>
              <w:rPr>
                <w:rFonts w:ascii="Times New Roman" w:hAnsi="Times New Roman" w:cs="Times New Roman"/>
                <w:sz w:val="18"/>
                <w:szCs w:val="18"/>
              </w:rPr>
            </w:pPr>
          </w:p>
        </w:tc>
        <w:tc>
          <w:tcPr>
            <w:tcW w:w="531" w:type="dxa"/>
          </w:tcPr>
          <w:p w14:paraId="10A5E8F4" w14:textId="77777777" w:rsidR="006E4A6A" w:rsidRPr="00B4380A" w:rsidRDefault="006E4A6A" w:rsidP="006E4A6A">
            <w:pPr>
              <w:rPr>
                <w:rFonts w:ascii="Times New Roman" w:hAnsi="Times New Roman" w:cs="Times New Roman"/>
                <w:sz w:val="18"/>
                <w:szCs w:val="18"/>
              </w:rPr>
            </w:pPr>
          </w:p>
        </w:tc>
        <w:tc>
          <w:tcPr>
            <w:tcW w:w="471" w:type="dxa"/>
          </w:tcPr>
          <w:p w14:paraId="47E6934F" w14:textId="77777777" w:rsidR="006E4A6A" w:rsidRPr="00B4380A" w:rsidRDefault="006E4A6A" w:rsidP="006E4A6A">
            <w:pPr>
              <w:rPr>
                <w:rFonts w:ascii="Times New Roman" w:hAnsi="Times New Roman" w:cs="Times New Roman"/>
                <w:sz w:val="18"/>
                <w:szCs w:val="18"/>
              </w:rPr>
            </w:pPr>
          </w:p>
        </w:tc>
        <w:tc>
          <w:tcPr>
            <w:tcW w:w="470" w:type="dxa"/>
          </w:tcPr>
          <w:p w14:paraId="73AE2027" w14:textId="77777777" w:rsidR="006E4A6A" w:rsidRPr="00B4380A" w:rsidRDefault="006E4A6A" w:rsidP="006E4A6A">
            <w:pPr>
              <w:rPr>
                <w:rFonts w:ascii="Times New Roman" w:hAnsi="Times New Roman" w:cs="Times New Roman"/>
                <w:sz w:val="18"/>
                <w:szCs w:val="18"/>
              </w:rPr>
            </w:pPr>
          </w:p>
        </w:tc>
        <w:tc>
          <w:tcPr>
            <w:tcW w:w="524" w:type="dxa"/>
          </w:tcPr>
          <w:p w14:paraId="7A146BEE" w14:textId="77777777" w:rsidR="006E4A6A" w:rsidRPr="00B4380A" w:rsidRDefault="006E4A6A" w:rsidP="006E4A6A">
            <w:pPr>
              <w:rPr>
                <w:rFonts w:ascii="Times New Roman" w:hAnsi="Times New Roman" w:cs="Times New Roman"/>
                <w:sz w:val="18"/>
                <w:szCs w:val="18"/>
              </w:rPr>
            </w:pPr>
          </w:p>
        </w:tc>
        <w:tc>
          <w:tcPr>
            <w:tcW w:w="524" w:type="dxa"/>
          </w:tcPr>
          <w:p w14:paraId="7C7D7BB9" w14:textId="77777777" w:rsidR="006E4A6A" w:rsidRPr="00B4380A" w:rsidRDefault="006E4A6A" w:rsidP="006E4A6A">
            <w:pPr>
              <w:rPr>
                <w:rFonts w:ascii="Times New Roman" w:hAnsi="Times New Roman" w:cs="Times New Roman"/>
                <w:sz w:val="18"/>
                <w:szCs w:val="18"/>
              </w:rPr>
            </w:pPr>
          </w:p>
        </w:tc>
        <w:tc>
          <w:tcPr>
            <w:tcW w:w="518" w:type="dxa"/>
          </w:tcPr>
          <w:p w14:paraId="7500688E" w14:textId="77777777" w:rsidR="006E4A6A" w:rsidRPr="00B4380A" w:rsidRDefault="006E4A6A" w:rsidP="006E4A6A">
            <w:pPr>
              <w:rPr>
                <w:rFonts w:ascii="Times New Roman" w:hAnsi="Times New Roman" w:cs="Times New Roman"/>
                <w:sz w:val="18"/>
                <w:szCs w:val="18"/>
              </w:rPr>
            </w:pPr>
          </w:p>
        </w:tc>
        <w:tc>
          <w:tcPr>
            <w:tcW w:w="457" w:type="dxa"/>
          </w:tcPr>
          <w:p w14:paraId="2BB815A2" w14:textId="77777777" w:rsidR="006E4A6A" w:rsidRPr="00B4380A" w:rsidRDefault="006E4A6A" w:rsidP="006E4A6A">
            <w:pPr>
              <w:rPr>
                <w:rFonts w:ascii="Times New Roman" w:hAnsi="Times New Roman" w:cs="Times New Roman"/>
                <w:sz w:val="18"/>
                <w:szCs w:val="18"/>
              </w:rPr>
            </w:pPr>
          </w:p>
        </w:tc>
        <w:tc>
          <w:tcPr>
            <w:tcW w:w="457" w:type="dxa"/>
          </w:tcPr>
          <w:p w14:paraId="5022C00B" w14:textId="77777777" w:rsidR="006E4A6A" w:rsidRPr="00B4380A" w:rsidRDefault="006E4A6A" w:rsidP="006E4A6A">
            <w:pPr>
              <w:rPr>
                <w:rFonts w:ascii="Times New Roman" w:hAnsi="Times New Roman" w:cs="Times New Roman"/>
                <w:sz w:val="18"/>
                <w:szCs w:val="18"/>
              </w:rPr>
            </w:pPr>
          </w:p>
        </w:tc>
        <w:tc>
          <w:tcPr>
            <w:tcW w:w="453" w:type="dxa"/>
          </w:tcPr>
          <w:p w14:paraId="602E37D1" w14:textId="77777777" w:rsidR="006E4A6A" w:rsidRPr="00B4380A" w:rsidRDefault="006E4A6A" w:rsidP="006E4A6A">
            <w:pPr>
              <w:rPr>
                <w:rFonts w:ascii="Times New Roman" w:hAnsi="Times New Roman" w:cs="Times New Roman"/>
                <w:sz w:val="18"/>
                <w:szCs w:val="18"/>
              </w:rPr>
            </w:pPr>
          </w:p>
        </w:tc>
        <w:tc>
          <w:tcPr>
            <w:tcW w:w="454" w:type="dxa"/>
          </w:tcPr>
          <w:p w14:paraId="68203440" w14:textId="6D639FDE" w:rsidR="006E4A6A" w:rsidRPr="00B4380A" w:rsidRDefault="006E4A6A" w:rsidP="006E4A6A">
            <w:pPr>
              <w:rPr>
                <w:rFonts w:ascii="Times New Roman" w:hAnsi="Times New Roman" w:cs="Times New Roman"/>
                <w:sz w:val="18"/>
                <w:szCs w:val="18"/>
              </w:rPr>
            </w:pPr>
            <w:r w:rsidRPr="00B4380A">
              <w:rPr>
                <w:sz w:val="18"/>
                <w:szCs w:val="18"/>
              </w:rPr>
              <w:t>x</w:t>
            </w:r>
          </w:p>
        </w:tc>
        <w:tc>
          <w:tcPr>
            <w:tcW w:w="454" w:type="dxa"/>
          </w:tcPr>
          <w:p w14:paraId="36816799" w14:textId="21F90754" w:rsidR="006E4A6A" w:rsidRPr="00B4380A" w:rsidRDefault="006E4A6A" w:rsidP="006E4A6A">
            <w:pPr>
              <w:rPr>
                <w:rFonts w:ascii="Times New Roman" w:hAnsi="Times New Roman" w:cs="Times New Roman"/>
                <w:sz w:val="18"/>
                <w:szCs w:val="18"/>
              </w:rPr>
            </w:pPr>
            <w:r w:rsidRPr="00B4380A">
              <w:rPr>
                <w:sz w:val="18"/>
                <w:szCs w:val="18"/>
              </w:rPr>
              <w:t>x</w:t>
            </w:r>
          </w:p>
        </w:tc>
        <w:tc>
          <w:tcPr>
            <w:tcW w:w="453" w:type="dxa"/>
          </w:tcPr>
          <w:p w14:paraId="1D702516" w14:textId="699AE8C5" w:rsidR="006E4A6A" w:rsidRPr="00B4380A" w:rsidRDefault="006E4A6A" w:rsidP="006E4A6A">
            <w:pPr>
              <w:rPr>
                <w:rFonts w:ascii="Times New Roman" w:hAnsi="Times New Roman" w:cs="Times New Roman"/>
                <w:sz w:val="18"/>
                <w:szCs w:val="18"/>
              </w:rPr>
            </w:pPr>
            <w:r w:rsidRPr="00B4380A">
              <w:rPr>
                <w:sz w:val="18"/>
                <w:szCs w:val="18"/>
              </w:rPr>
              <w:t>x</w:t>
            </w:r>
          </w:p>
        </w:tc>
      </w:tr>
      <w:tr w:rsidR="006E4A6A" w:rsidRPr="00B4380A" w14:paraId="0DDA7B4A" w14:textId="77777777" w:rsidTr="00760C02">
        <w:tc>
          <w:tcPr>
            <w:tcW w:w="1696" w:type="dxa"/>
          </w:tcPr>
          <w:p w14:paraId="55C43F22" w14:textId="349226E6" w:rsidR="006E4A6A" w:rsidRPr="00B4380A" w:rsidRDefault="006E4A6A" w:rsidP="006E4A6A">
            <w:pPr>
              <w:rPr>
                <w:rFonts w:ascii="Times New Roman" w:hAnsi="Times New Roman" w:cs="Times New Roman"/>
                <w:sz w:val="18"/>
                <w:szCs w:val="18"/>
              </w:rPr>
            </w:pPr>
            <w:r w:rsidRPr="00B4380A">
              <w:rPr>
                <w:sz w:val="18"/>
                <w:szCs w:val="18"/>
              </w:rPr>
              <w:t>Knauf 2019</w:t>
            </w:r>
          </w:p>
        </w:tc>
        <w:tc>
          <w:tcPr>
            <w:tcW w:w="1135" w:type="dxa"/>
          </w:tcPr>
          <w:p w14:paraId="64B6D3B1" w14:textId="14E792FF" w:rsidR="006E4A6A" w:rsidRPr="00B4380A" w:rsidRDefault="006E4A6A" w:rsidP="006E4A6A">
            <w:pPr>
              <w:rPr>
                <w:rFonts w:ascii="Times New Roman" w:hAnsi="Times New Roman" w:cs="Times New Roman"/>
                <w:sz w:val="18"/>
                <w:szCs w:val="18"/>
              </w:rPr>
            </w:pPr>
            <w:r w:rsidRPr="00B4380A">
              <w:rPr>
                <w:sz w:val="18"/>
                <w:szCs w:val="18"/>
              </w:rPr>
              <w:t>202/193</w:t>
            </w:r>
          </w:p>
        </w:tc>
        <w:tc>
          <w:tcPr>
            <w:tcW w:w="436" w:type="dxa"/>
          </w:tcPr>
          <w:p w14:paraId="54E40D0F" w14:textId="77777777" w:rsidR="006E4A6A" w:rsidRPr="00B4380A" w:rsidRDefault="006E4A6A" w:rsidP="006E4A6A">
            <w:pPr>
              <w:rPr>
                <w:rFonts w:ascii="Times New Roman" w:hAnsi="Times New Roman" w:cs="Times New Roman"/>
                <w:sz w:val="18"/>
                <w:szCs w:val="18"/>
              </w:rPr>
            </w:pPr>
          </w:p>
        </w:tc>
        <w:tc>
          <w:tcPr>
            <w:tcW w:w="456" w:type="dxa"/>
          </w:tcPr>
          <w:p w14:paraId="4BD5D788" w14:textId="77777777" w:rsidR="006E4A6A" w:rsidRPr="00B4380A" w:rsidRDefault="006E4A6A" w:rsidP="006E4A6A">
            <w:pPr>
              <w:rPr>
                <w:rFonts w:ascii="Times New Roman" w:hAnsi="Times New Roman" w:cs="Times New Roman"/>
                <w:sz w:val="18"/>
                <w:szCs w:val="18"/>
              </w:rPr>
            </w:pPr>
          </w:p>
        </w:tc>
        <w:tc>
          <w:tcPr>
            <w:tcW w:w="383" w:type="dxa"/>
          </w:tcPr>
          <w:p w14:paraId="65BA6980" w14:textId="77777777" w:rsidR="006E4A6A" w:rsidRPr="00B4380A" w:rsidRDefault="006E4A6A" w:rsidP="006E4A6A">
            <w:pPr>
              <w:rPr>
                <w:rFonts w:ascii="Times New Roman" w:hAnsi="Times New Roman" w:cs="Times New Roman"/>
                <w:sz w:val="18"/>
                <w:szCs w:val="18"/>
              </w:rPr>
            </w:pPr>
          </w:p>
        </w:tc>
        <w:tc>
          <w:tcPr>
            <w:tcW w:w="526" w:type="dxa"/>
          </w:tcPr>
          <w:p w14:paraId="3B6E3F53" w14:textId="77777777" w:rsidR="006E4A6A" w:rsidRPr="00B4380A" w:rsidRDefault="006E4A6A" w:rsidP="006E4A6A">
            <w:pPr>
              <w:rPr>
                <w:rFonts w:ascii="Times New Roman" w:hAnsi="Times New Roman" w:cs="Times New Roman"/>
                <w:sz w:val="18"/>
                <w:szCs w:val="18"/>
              </w:rPr>
            </w:pPr>
          </w:p>
        </w:tc>
        <w:tc>
          <w:tcPr>
            <w:tcW w:w="461" w:type="dxa"/>
          </w:tcPr>
          <w:p w14:paraId="0F80153E" w14:textId="77777777" w:rsidR="006E4A6A" w:rsidRPr="00B4380A" w:rsidRDefault="006E4A6A" w:rsidP="006E4A6A">
            <w:pPr>
              <w:rPr>
                <w:rFonts w:ascii="Times New Roman" w:hAnsi="Times New Roman" w:cs="Times New Roman"/>
                <w:sz w:val="18"/>
                <w:szCs w:val="18"/>
              </w:rPr>
            </w:pPr>
          </w:p>
        </w:tc>
        <w:tc>
          <w:tcPr>
            <w:tcW w:w="453" w:type="dxa"/>
          </w:tcPr>
          <w:p w14:paraId="3FBBA6F1" w14:textId="77777777" w:rsidR="006E4A6A" w:rsidRPr="00B4380A" w:rsidRDefault="006E4A6A" w:rsidP="006E4A6A">
            <w:pPr>
              <w:rPr>
                <w:rFonts w:ascii="Times New Roman" w:hAnsi="Times New Roman" w:cs="Times New Roman"/>
                <w:sz w:val="18"/>
                <w:szCs w:val="18"/>
              </w:rPr>
            </w:pPr>
          </w:p>
        </w:tc>
        <w:tc>
          <w:tcPr>
            <w:tcW w:w="453" w:type="dxa"/>
          </w:tcPr>
          <w:p w14:paraId="1D0046F7" w14:textId="77777777" w:rsidR="006E4A6A" w:rsidRPr="00B4380A" w:rsidRDefault="006E4A6A" w:rsidP="006E4A6A">
            <w:pPr>
              <w:rPr>
                <w:rFonts w:ascii="Times New Roman" w:hAnsi="Times New Roman" w:cs="Times New Roman"/>
                <w:sz w:val="18"/>
                <w:szCs w:val="18"/>
              </w:rPr>
            </w:pPr>
          </w:p>
        </w:tc>
        <w:tc>
          <w:tcPr>
            <w:tcW w:w="453" w:type="dxa"/>
          </w:tcPr>
          <w:p w14:paraId="2EAF3C49" w14:textId="77777777" w:rsidR="006E4A6A" w:rsidRPr="00B4380A" w:rsidRDefault="006E4A6A" w:rsidP="006E4A6A">
            <w:pPr>
              <w:rPr>
                <w:rFonts w:ascii="Times New Roman" w:hAnsi="Times New Roman" w:cs="Times New Roman"/>
                <w:sz w:val="18"/>
                <w:szCs w:val="18"/>
              </w:rPr>
            </w:pPr>
          </w:p>
        </w:tc>
        <w:tc>
          <w:tcPr>
            <w:tcW w:w="435" w:type="dxa"/>
          </w:tcPr>
          <w:p w14:paraId="13A88C19" w14:textId="77777777" w:rsidR="006E4A6A" w:rsidRPr="00B4380A" w:rsidRDefault="006E4A6A" w:rsidP="006E4A6A">
            <w:pPr>
              <w:rPr>
                <w:rFonts w:ascii="Times New Roman" w:hAnsi="Times New Roman" w:cs="Times New Roman"/>
                <w:sz w:val="18"/>
                <w:szCs w:val="18"/>
              </w:rPr>
            </w:pPr>
          </w:p>
        </w:tc>
        <w:tc>
          <w:tcPr>
            <w:tcW w:w="643" w:type="dxa"/>
          </w:tcPr>
          <w:p w14:paraId="44134AD0" w14:textId="77777777" w:rsidR="006E4A6A" w:rsidRPr="00B4380A" w:rsidRDefault="006E4A6A" w:rsidP="006E4A6A">
            <w:pPr>
              <w:rPr>
                <w:rFonts w:ascii="Times New Roman" w:hAnsi="Times New Roman" w:cs="Times New Roman"/>
                <w:sz w:val="18"/>
                <w:szCs w:val="18"/>
              </w:rPr>
            </w:pPr>
          </w:p>
        </w:tc>
        <w:tc>
          <w:tcPr>
            <w:tcW w:w="453" w:type="dxa"/>
          </w:tcPr>
          <w:p w14:paraId="3329DC17" w14:textId="77777777" w:rsidR="006E4A6A" w:rsidRPr="00B4380A" w:rsidRDefault="006E4A6A" w:rsidP="006E4A6A">
            <w:pPr>
              <w:rPr>
                <w:rFonts w:ascii="Times New Roman" w:hAnsi="Times New Roman" w:cs="Times New Roman"/>
                <w:sz w:val="18"/>
                <w:szCs w:val="18"/>
              </w:rPr>
            </w:pPr>
          </w:p>
        </w:tc>
        <w:tc>
          <w:tcPr>
            <w:tcW w:w="435" w:type="dxa"/>
          </w:tcPr>
          <w:p w14:paraId="67ED1F9E" w14:textId="77777777" w:rsidR="006E4A6A" w:rsidRPr="00B4380A" w:rsidRDefault="006E4A6A" w:rsidP="006E4A6A">
            <w:pPr>
              <w:rPr>
                <w:rFonts w:ascii="Times New Roman" w:hAnsi="Times New Roman" w:cs="Times New Roman"/>
                <w:sz w:val="18"/>
                <w:szCs w:val="18"/>
              </w:rPr>
            </w:pPr>
          </w:p>
        </w:tc>
        <w:tc>
          <w:tcPr>
            <w:tcW w:w="531" w:type="dxa"/>
          </w:tcPr>
          <w:p w14:paraId="0EE2D242" w14:textId="77777777" w:rsidR="006E4A6A" w:rsidRPr="00B4380A" w:rsidRDefault="006E4A6A" w:rsidP="006E4A6A">
            <w:pPr>
              <w:rPr>
                <w:rFonts w:ascii="Times New Roman" w:hAnsi="Times New Roman" w:cs="Times New Roman"/>
                <w:sz w:val="18"/>
                <w:szCs w:val="18"/>
              </w:rPr>
            </w:pPr>
          </w:p>
        </w:tc>
        <w:tc>
          <w:tcPr>
            <w:tcW w:w="471" w:type="dxa"/>
          </w:tcPr>
          <w:p w14:paraId="2EA8E9FF" w14:textId="77777777" w:rsidR="006E4A6A" w:rsidRPr="00B4380A" w:rsidRDefault="006E4A6A" w:rsidP="006E4A6A">
            <w:pPr>
              <w:rPr>
                <w:rFonts w:ascii="Times New Roman" w:hAnsi="Times New Roman" w:cs="Times New Roman"/>
                <w:sz w:val="18"/>
                <w:szCs w:val="18"/>
              </w:rPr>
            </w:pPr>
          </w:p>
        </w:tc>
        <w:tc>
          <w:tcPr>
            <w:tcW w:w="470" w:type="dxa"/>
          </w:tcPr>
          <w:p w14:paraId="2125A212" w14:textId="77777777" w:rsidR="006E4A6A" w:rsidRPr="00B4380A" w:rsidRDefault="006E4A6A" w:rsidP="006E4A6A">
            <w:pPr>
              <w:rPr>
                <w:rFonts w:ascii="Times New Roman" w:hAnsi="Times New Roman" w:cs="Times New Roman"/>
                <w:sz w:val="18"/>
                <w:szCs w:val="18"/>
              </w:rPr>
            </w:pPr>
          </w:p>
        </w:tc>
        <w:tc>
          <w:tcPr>
            <w:tcW w:w="524" w:type="dxa"/>
          </w:tcPr>
          <w:p w14:paraId="3BC75C7D" w14:textId="77777777" w:rsidR="006E4A6A" w:rsidRPr="00B4380A" w:rsidRDefault="006E4A6A" w:rsidP="006E4A6A">
            <w:pPr>
              <w:rPr>
                <w:rFonts w:ascii="Times New Roman" w:hAnsi="Times New Roman" w:cs="Times New Roman"/>
                <w:sz w:val="18"/>
                <w:szCs w:val="18"/>
              </w:rPr>
            </w:pPr>
          </w:p>
        </w:tc>
        <w:tc>
          <w:tcPr>
            <w:tcW w:w="524" w:type="dxa"/>
          </w:tcPr>
          <w:p w14:paraId="6A33F9FB" w14:textId="77777777" w:rsidR="006E4A6A" w:rsidRPr="00B4380A" w:rsidRDefault="006E4A6A" w:rsidP="006E4A6A">
            <w:pPr>
              <w:rPr>
                <w:rFonts w:ascii="Times New Roman" w:hAnsi="Times New Roman" w:cs="Times New Roman"/>
                <w:sz w:val="18"/>
                <w:szCs w:val="18"/>
              </w:rPr>
            </w:pPr>
          </w:p>
        </w:tc>
        <w:tc>
          <w:tcPr>
            <w:tcW w:w="518" w:type="dxa"/>
          </w:tcPr>
          <w:p w14:paraId="6709F277" w14:textId="77777777" w:rsidR="006E4A6A" w:rsidRPr="00B4380A" w:rsidRDefault="006E4A6A" w:rsidP="006E4A6A">
            <w:pPr>
              <w:rPr>
                <w:rFonts w:ascii="Times New Roman" w:hAnsi="Times New Roman" w:cs="Times New Roman"/>
                <w:sz w:val="18"/>
                <w:szCs w:val="18"/>
              </w:rPr>
            </w:pPr>
          </w:p>
        </w:tc>
        <w:tc>
          <w:tcPr>
            <w:tcW w:w="457" w:type="dxa"/>
          </w:tcPr>
          <w:p w14:paraId="03A7A8BC" w14:textId="77777777" w:rsidR="006E4A6A" w:rsidRPr="00B4380A" w:rsidRDefault="006E4A6A" w:rsidP="006E4A6A">
            <w:pPr>
              <w:rPr>
                <w:rFonts w:ascii="Times New Roman" w:hAnsi="Times New Roman" w:cs="Times New Roman"/>
                <w:sz w:val="18"/>
                <w:szCs w:val="18"/>
              </w:rPr>
            </w:pPr>
          </w:p>
        </w:tc>
        <w:tc>
          <w:tcPr>
            <w:tcW w:w="457" w:type="dxa"/>
          </w:tcPr>
          <w:p w14:paraId="5200DE2E" w14:textId="77777777" w:rsidR="006E4A6A" w:rsidRPr="00B4380A" w:rsidRDefault="006E4A6A" w:rsidP="006E4A6A">
            <w:pPr>
              <w:rPr>
                <w:rFonts w:ascii="Times New Roman" w:hAnsi="Times New Roman" w:cs="Times New Roman"/>
                <w:sz w:val="18"/>
                <w:szCs w:val="18"/>
              </w:rPr>
            </w:pPr>
          </w:p>
        </w:tc>
        <w:tc>
          <w:tcPr>
            <w:tcW w:w="453" w:type="dxa"/>
          </w:tcPr>
          <w:p w14:paraId="06587929" w14:textId="77777777" w:rsidR="006E4A6A" w:rsidRPr="00B4380A" w:rsidRDefault="006E4A6A" w:rsidP="006E4A6A">
            <w:pPr>
              <w:rPr>
                <w:rFonts w:ascii="Times New Roman" w:hAnsi="Times New Roman" w:cs="Times New Roman"/>
                <w:sz w:val="18"/>
                <w:szCs w:val="18"/>
              </w:rPr>
            </w:pPr>
          </w:p>
        </w:tc>
        <w:tc>
          <w:tcPr>
            <w:tcW w:w="454" w:type="dxa"/>
          </w:tcPr>
          <w:p w14:paraId="0B2CC355" w14:textId="77777777" w:rsidR="006E4A6A" w:rsidRPr="00B4380A" w:rsidRDefault="006E4A6A" w:rsidP="006E4A6A">
            <w:pPr>
              <w:rPr>
                <w:rFonts w:ascii="Times New Roman" w:hAnsi="Times New Roman" w:cs="Times New Roman"/>
                <w:sz w:val="18"/>
                <w:szCs w:val="18"/>
              </w:rPr>
            </w:pPr>
          </w:p>
        </w:tc>
        <w:tc>
          <w:tcPr>
            <w:tcW w:w="454" w:type="dxa"/>
          </w:tcPr>
          <w:p w14:paraId="4F4E5883" w14:textId="77777777" w:rsidR="006E4A6A" w:rsidRPr="00B4380A" w:rsidRDefault="006E4A6A" w:rsidP="006E4A6A">
            <w:pPr>
              <w:rPr>
                <w:rFonts w:ascii="Times New Roman" w:hAnsi="Times New Roman" w:cs="Times New Roman"/>
                <w:sz w:val="18"/>
                <w:szCs w:val="18"/>
              </w:rPr>
            </w:pPr>
          </w:p>
        </w:tc>
        <w:tc>
          <w:tcPr>
            <w:tcW w:w="453" w:type="dxa"/>
          </w:tcPr>
          <w:p w14:paraId="0BA6821E" w14:textId="76E0C3CD" w:rsidR="006E4A6A" w:rsidRPr="00B4380A" w:rsidRDefault="006E4A6A" w:rsidP="006E4A6A">
            <w:pPr>
              <w:rPr>
                <w:rFonts w:ascii="Times New Roman" w:hAnsi="Times New Roman" w:cs="Times New Roman"/>
                <w:sz w:val="18"/>
                <w:szCs w:val="18"/>
              </w:rPr>
            </w:pPr>
            <w:r w:rsidRPr="00B4380A">
              <w:rPr>
                <w:sz w:val="18"/>
                <w:szCs w:val="18"/>
              </w:rPr>
              <w:t>x</w:t>
            </w:r>
          </w:p>
        </w:tc>
      </w:tr>
      <w:tr w:rsidR="006E4A6A" w:rsidRPr="00B4380A" w14:paraId="3D06F868" w14:textId="77777777" w:rsidTr="00760C02">
        <w:tc>
          <w:tcPr>
            <w:tcW w:w="1696" w:type="dxa"/>
          </w:tcPr>
          <w:p w14:paraId="11B876D0" w14:textId="65EB1713" w:rsidR="006E4A6A" w:rsidRPr="00B4380A" w:rsidRDefault="006E4A6A" w:rsidP="006E4A6A">
            <w:pPr>
              <w:rPr>
                <w:rFonts w:ascii="Times New Roman" w:hAnsi="Times New Roman" w:cs="Times New Roman"/>
                <w:sz w:val="18"/>
                <w:szCs w:val="18"/>
              </w:rPr>
            </w:pPr>
            <w:r w:rsidRPr="00B4380A">
              <w:rPr>
                <w:sz w:val="18"/>
                <w:szCs w:val="18"/>
              </w:rPr>
              <w:t>Korber 2021</w:t>
            </w:r>
          </w:p>
        </w:tc>
        <w:tc>
          <w:tcPr>
            <w:tcW w:w="1135" w:type="dxa"/>
          </w:tcPr>
          <w:p w14:paraId="6CB2D47D" w14:textId="2A9A6543" w:rsidR="006E4A6A" w:rsidRPr="00B4380A" w:rsidRDefault="006E4A6A" w:rsidP="006E4A6A">
            <w:pPr>
              <w:rPr>
                <w:rFonts w:ascii="Times New Roman" w:hAnsi="Times New Roman" w:cs="Times New Roman"/>
                <w:sz w:val="18"/>
                <w:szCs w:val="18"/>
              </w:rPr>
            </w:pPr>
            <w:r w:rsidRPr="00B4380A">
              <w:rPr>
                <w:sz w:val="18"/>
                <w:szCs w:val="18"/>
              </w:rPr>
              <w:t>16/161</w:t>
            </w:r>
          </w:p>
        </w:tc>
        <w:tc>
          <w:tcPr>
            <w:tcW w:w="436" w:type="dxa"/>
          </w:tcPr>
          <w:p w14:paraId="238EB1D4" w14:textId="77777777" w:rsidR="006E4A6A" w:rsidRPr="00B4380A" w:rsidRDefault="006E4A6A" w:rsidP="006E4A6A">
            <w:pPr>
              <w:rPr>
                <w:rFonts w:ascii="Times New Roman" w:hAnsi="Times New Roman" w:cs="Times New Roman"/>
                <w:sz w:val="18"/>
                <w:szCs w:val="18"/>
              </w:rPr>
            </w:pPr>
          </w:p>
        </w:tc>
        <w:tc>
          <w:tcPr>
            <w:tcW w:w="456" w:type="dxa"/>
          </w:tcPr>
          <w:p w14:paraId="3448D394" w14:textId="77777777" w:rsidR="006E4A6A" w:rsidRPr="00B4380A" w:rsidRDefault="006E4A6A" w:rsidP="006E4A6A">
            <w:pPr>
              <w:rPr>
                <w:rFonts w:ascii="Times New Roman" w:hAnsi="Times New Roman" w:cs="Times New Roman"/>
                <w:sz w:val="18"/>
                <w:szCs w:val="18"/>
              </w:rPr>
            </w:pPr>
          </w:p>
        </w:tc>
        <w:tc>
          <w:tcPr>
            <w:tcW w:w="383" w:type="dxa"/>
          </w:tcPr>
          <w:p w14:paraId="68E9AC21" w14:textId="77777777" w:rsidR="006E4A6A" w:rsidRPr="00B4380A" w:rsidRDefault="006E4A6A" w:rsidP="006E4A6A">
            <w:pPr>
              <w:rPr>
                <w:rFonts w:ascii="Times New Roman" w:hAnsi="Times New Roman" w:cs="Times New Roman"/>
                <w:sz w:val="18"/>
                <w:szCs w:val="18"/>
              </w:rPr>
            </w:pPr>
          </w:p>
        </w:tc>
        <w:tc>
          <w:tcPr>
            <w:tcW w:w="526" w:type="dxa"/>
          </w:tcPr>
          <w:p w14:paraId="677D663F" w14:textId="77777777" w:rsidR="006E4A6A" w:rsidRPr="00B4380A" w:rsidRDefault="006E4A6A" w:rsidP="006E4A6A">
            <w:pPr>
              <w:rPr>
                <w:rFonts w:ascii="Times New Roman" w:hAnsi="Times New Roman" w:cs="Times New Roman"/>
                <w:sz w:val="18"/>
                <w:szCs w:val="18"/>
              </w:rPr>
            </w:pPr>
          </w:p>
        </w:tc>
        <w:tc>
          <w:tcPr>
            <w:tcW w:w="461" w:type="dxa"/>
          </w:tcPr>
          <w:p w14:paraId="50C86D2E" w14:textId="77777777" w:rsidR="006E4A6A" w:rsidRPr="00B4380A" w:rsidRDefault="006E4A6A" w:rsidP="006E4A6A">
            <w:pPr>
              <w:rPr>
                <w:rFonts w:ascii="Times New Roman" w:hAnsi="Times New Roman" w:cs="Times New Roman"/>
                <w:sz w:val="18"/>
                <w:szCs w:val="18"/>
              </w:rPr>
            </w:pPr>
          </w:p>
        </w:tc>
        <w:tc>
          <w:tcPr>
            <w:tcW w:w="453" w:type="dxa"/>
          </w:tcPr>
          <w:p w14:paraId="341165F0" w14:textId="77777777" w:rsidR="006E4A6A" w:rsidRPr="00B4380A" w:rsidRDefault="006E4A6A" w:rsidP="006E4A6A">
            <w:pPr>
              <w:rPr>
                <w:rFonts w:ascii="Times New Roman" w:hAnsi="Times New Roman" w:cs="Times New Roman"/>
                <w:sz w:val="18"/>
                <w:szCs w:val="18"/>
              </w:rPr>
            </w:pPr>
          </w:p>
        </w:tc>
        <w:tc>
          <w:tcPr>
            <w:tcW w:w="453" w:type="dxa"/>
          </w:tcPr>
          <w:p w14:paraId="1A807511" w14:textId="77777777" w:rsidR="006E4A6A" w:rsidRPr="00B4380A" w:rsidRDefault="006E4A6A" w:rsidP="006E4A6A">
            <w:pPr>
              <w:rPr>
                <w:rFonts w:ascii="Times New Roman" w:hAnsi="Times New Roman" w:cs="Times New Roman"/>
                <w:sz w:val="18"/>
                <w:szCs w:val="18"/>
              </w:rPr>
            </w:pPr>
          </w:p>
        </w:tc>
        <w:tc>
          <w:tcPr>
            <w:tcW w:w="453" w:type="dxa"/>
          </w:tcPr>
          <w:p w14:paraId="4D17CE96" w14:textId="77777777" w:rsidR="006E4A6A" w:rsidRPr="00B4380A" w:rsidRDefault="006E4A6A" w:rsidP="006E4A6A">
            <w:pPr>
              <w:rPr>
                <w:rFonts w:ascii="Times New Roman" w:hAnsi="Times New Roman" w:cs="Times New Roman"/>
                <w:sz w:val="18"/>
                <w:szCs w:val="18"/>
              </w:rPr>
            </w:pPr>
          </w:p>
        </w:tc>
        <w:tc>
          <w:tcPr>
            <w:tcW w:w="435" w:type="dxa"/>
          </w:tcPr>
          <w:p w14:paraId="255D404A" w14:textId="77777777" w:rsidR="006E4A6A" w:rsidRPr="00B4380A" w:rsidRDefault="006E4A6A" w:rsidP="006E4A6A">
            <w:pPr>
              <w:rPr>
                <w:rFonts w:ascii="Times New Roman" w:hAnsi="Times New Roman" w:cs="Times New Roman"/>
                <w:sz w:val="18"/>
                <w:szCs w:val="18"/>
              </w:rPr>
            </w:pPr>
          </w:p>
        </w:tc>
        <w:tc>
          <w:tcPr>
            <w:tcW w:w="643" w:type="dxa"/>
          </w:tcPr>
          <w:p w14:paraId="05780AAA" w14:textId="77777777" w:rsidR="006E4A6A" w:rsidRPr="00B4380A" w:rsidRDefault="006E4A6A" w:rsidP="006E4A6A">
            <w:pPr>
              <w:rPr>
                <w:rFonts w:ascii="Times New Roman" w:hAnsi="Times New Roman" w:cs="Times New Roman"/>
                <w:sz w:val="18"/>
                <w:szCs w:val="18"/>
              </w:rPr>
            </w:pPr>
          </w:p>
        </w:tc>
        <w:tc>
          <w:tcPr>
            <w:tcW w:w="453" w:type="dxa"/>
          </w:tcPr>
          <w:p w14:paraId="693DBC93" w14:textId="77777777" w:rsidR="006E4A6A" w:rsidRPr="00B4380A" w:rsidRDefault="006E4A6A" w:rsidP="006E4A6A">
            <w:pPr>
              <w:rPr>
                <w:rFonts w:ascii="Times New Roman" w:hAnsi="Times New Roman" w:cs="Times New Roman"/>
                <w:sz w:val="18"/>
                <w:szCs w:val="18"/>
              </w:rPr>
            </w:pPr>
          </w:p>
        </w:tc>
        <w:tc>
          <w:tcPr>
            <w:tcW w:w="435" w:type="dxa"/>
          </w:tcPr>
          <w:p w14:paraId="007842AD" w14:textId="77777777" w:rsidR="006E4A6A" w:rsidRPr="00B4380A" w:rsidRDefault="006E4A6A" w:rsidP="006E4A6A">
            <w:pPr>
              <w:rPr>
                <w:rFonts w:ascii="Times New Roman" w:hAnsi="Times New Roman" w:cs="Times New Roman"/>
                <w:sz w:val="18"/>
                <w:szCs w:val="18"/>
              </w:rPr>
            </w:pPr>
          </w:p>
        </w:tc>
        <w:tc>
          <w:tcPr>
            <w:tcW w:w="531" w:type="dxa"/>
          </w:tcPr>
          <w:p w14:paraId="20A29036" w14:textId="77777777" w:rsidR="006E4A6A" w:rsidRPr="00B4380A" w:rsidRDefault="006E4A6A" w:rsidP="006E4A6A">
            <w:pPr>
              <w:rPr>
                <w:rFonts w:ascii="Times New Roman" w:hAnsi="Times New Roman" w:cs="Times New Roman"/>
                <w:sz w:val="18"/>
                <w:szCs w:val="18"/>
              </w:rPr>
            </w:pPr>
          </w:p>
        </w:tc>
        <w:tc>
          <w:tcPr>
            <w:tcW w:w="471" w:type="dxa"/>
          </w:tcPr>
          <w:p w14:paraId="1783254A" w14:textId="77777777" w:rsidR="006E4A6A" w:rsidRPr="00B4380A" w:rsidRDefault="006E4A6A" w:rsidP="006E4A6A">
            <w:pPr>
              <w:rPr>
                <w:rFonts w:ascii="Times New Roman" w:hAnsi="Times New Roman" w:cs="Times New Roman"/>
                <w:sz w:val="18"/>
                <w:szCs w:val="18"/>
              </w:rPr>
            </w:pPr>
          </w:p>
        </w:tc>
        <w:tc>
          <w:tcPr>
            <w:tcW w:w="470" w:type="dxa"/>
          </w:tcPr>
          <w:p w14:paraId="1D3A334E" w14:textId="77777777" w:rsidR="006E4A6A" w:rsidRPr="00B4380A" w:rsidRDefault="006E4A6A" w:rsidP="006E4A6A">
            <w:pPr>
              <w:rPr>
                <w:rFonts w:ascii="Times New Roman" w:hAnsi="Times New Roman" w:cs="Times New Roman"/>
                <w:sz w:val="18"/>
                <w:szCs w:val="18"/>
              </w:rPr>
            </w:pPr>
          </w:p>
        </w:tc>
        <w:tc>
          <w:tcPr>
            <w:tcW w:w="524" w:type="dxa"/>
          </w:tcPr>
          <w:p w14:paraId="5CCF07FF" w14:textId="77777777" w:rsidR="006E4A6A" w:rsidRPr="00B4380A" w:rsidRDefault="006E4A6A" w:rsidP="006E4A6A">
            <w:pPr>
              <w:rPr>
                <w:rFonts w:ascii="Times New Roman" w:hAnsi="Times New Roman" w:cs="Times New Roman"/>
                <w:sz w:val="18"/>
                <w:szCs w:val="18"/>
              </w:rPr>
            </w:pPr>
          </w:p>
        </w:tc>
        <w:tc>
          <w:tcPr>
            <w:tcW w:w="524" w:type="dxa"/>
          </w:tcPr>
          <w:p w14:paraId="0D729CDE" w14:textId="77777777" w:rsidR="006E4A6A" w:rsidRPr="00B4380A" w:rsidRDefault="006E4A6A" w:rsidP="006E4A6A">
            <w:pPr>
              <w:rPr>
                <w:rFonts w:ascii="Times New Roman" w:hAnsi="Times New Roman" w:cs="Times New Roman"/>
                <w:sz w:val="18"/>
                <w:szCs w:val="18"/>
              </w:rPr>
            </w:pPr>
          </w:p>
        </w:tc>
        <w:tc>
          <w:tcPr>
            <w:tcW w:w="518" w:type="dxa"/>
          </w:tcPr>
          <w:p w14:paraId="00F89691" w14:textId="77777777" w:rsidR="006E4A6A" w:rsidRPr="00B4380A" w:rsidRDefault="006E4A6A" w:rsidP="006E4A6A">
            <w:pPr>
              <w:rPr>
                <w:rFonts w:ascii="Times New Roman" w:hAnsi="Times New Roman" w:cs="Times New Roman"/>
                <w:sz w:val="18"/>
                <w:szCs w:val="18"/>
              </w:rPr>
            </w:pPr>
          </w:p>
        </w:tc>
        <w:tc>
          <w:tcPr>
            <w:tcW w:w="457" w:type="dxa"/>
          </w:tcPr>
          <w:p w14:paraId="5BB4E8B4" w14:textId="77777777" w:rsidR="006E4A6A" w:rsidRPr="00B4380A" w:rsidRDefault="006E4A6A" w:rsidP="006E4A6A">
            <w:pPr>
              <w:rPr>
                <w:rFonts w:ascii="Times New Roman" w:hAnsi="Times New Roman" w:cs="Times New Roman"/>
                <w:sz w:val="18"/>
                <w:szCs w:val="18"/>
              </w:rPr>
            </w:pPr>
          </w:p>
        </w:tc>
        <w:tc>
          <w:tcPr>
            <w:tcW w:w="457" w:type="dxa"/>
          </w:tcPr>
          <w:p w14:paraId="46502BCA" w14:textId="77777777" w:rsidR="006E4A6A" w:rsidRPr="00B4380A" w:rsidRDefault="006E4A6A" w:rsidP="006E4A6A">
            <w:pPr>
              <w:rPr>
                <w:rFonts w:ascii="Times New Roman" w:hAnsi="Times New Roman" w:cs="Times New Roman"/>
                <w:sz w:val="18"/>
                <w:szCs w:val="18"/>
              </w:rPr>
            </w:pPr>
          </w:p>
        </w:tc>
        <w:tc>
          <w:tcPr>
            <w:tcW w:w="453" w:type="dxa"/>
          </w:tcPr>
          <w:p w14:paraId="0CACC6FE" w14:textId="77777777" w:rsidR="006E4A6A" w:rsidRPr="00B4380A" w:rsidRDefault="006E4A6A" w:rsidP="006E4A6A">
            <w:pPr>
              <w:rPr>
                <w:rFonts w:ascii="Times New Roman" w:hAnsi="Times New Roman" w:cs="Times New Roman"/>
                <w:sz w:val="18"/>
                <w:szCs w:val="18"/>
              </w:rPr>
            </w:pPr>
          </w:p>
        </w:tc>
        <w:tc>
          <w:tcPr>
            <w:tcW w:w="454" w:type="dxa"/>
          </w:tcPr>
          <w:p w14:paraId="5B5AB33F" w14:textId="77777777" w:rsidR="006E4A6A" w:rsidRPr="00B4380A" w:rsidRDefault="006E4A6A" w:rsidP="006E4A6A">
            <w:pPr>
              <w:rPr>
                <w:rFonts w:ascii="Times New Roman" w:hAnsi="Times New Roman" w:cs="Times New Roman"/>
                <w:sz w:val="18"/>
                <w:szCs w:val="18"/>
              </w:rPr>
            </w:pPr>
          </w:p>
        </w:tc>
        <w:tc>
          <w:tcPr>
            <w:tcW w:w="454" w:type="dxa"/>
          </w:tcPr>
          <w:p w14:paraId="419B61D6" w14:textId="27C48171" w:rsidR="006E4A6A" w:rsidRPr="00B4380A" w:rsidRDefault="006E4A6A" w:rsidP="006E4A6A">
            <w:pPr>
              <w:rPr>
                <w:rFonts w:ascii="Times New Roman" w:hAnsi="Times New Roman" w:cs="Times New Roman"/>
                <w:sz w:val="18"/>
                <w:szCs w:val="18"/>
              </w:rPr>
            </w:pPr>
            <w:r w:rsidRPr="00B4380A">
              <w:rPr>
                <w:sz w:val="18"/>
                <w:szCs w:val="18"/>
              </w:rPr>
              <w:t>x</w:t>
            </w:r>
          </w:p>
        </w:tc>
        <w:tc>
          <w:tcPr>
            <w:tcW w:w="453" w:type="dxa"/>
          </w:tcPr>
          <w:p w14:paraId="01052271" w14:textId="38A68A2B" w:rsidR="006E4A6A" w:rsidRPr="00B4380A" w:rsidRDefault="006E4A6A" w:rsidP="006E4A6A">
            <w:pPr>
              <w:rPr>
                <w:rFonts w:ascii="Times New Roman" w:hAnsi="Times New Roman" w:cs="Times New Roman"/>
                <w:sz w:val="18"/>
                <w:szCs w:val="18"/>
              </w:rPr>
            </w:pPr>
            <w:r w:rsidRPr="00B4380A">
              <w:rPr>
                <w:sz w:val="18"/>
                <w:szCs w:val="18"/>
              </w:rPr>
              <w:t>x</w:t>
            </w:r>
          </w:p>
        </w:tc>
      </w:tr>
      <w:tr w:rsidR="006E4A6A" w:rsidRPr="00B4380A" w14:paraId="0D4C21BD" w14:textId="77777777" w:rsidTr="00760C02">
        <w:tc>
          <w:tcPr>
            <w:tcW w:w="1696" w:type="dxa"/>
          </w:tcPr>
          <w:p w14:paraId="4F747FD4" w14:textId="06E125B9" w:rsidR="006E4A6A" w:rsidRPr="00B4380A" w:rsidRDefault="006E4A6A" w:rsidP="006E4A6A">
            <w:pPr>
              <w:rPr>
                <w:rFonts w:ascii="Times New Roman" w:hAnsi="Times New Roman" w:cs="Times New Roman"/>
                <w:sz w:val="18"/>
                <w:szCs w:val="18"/>
              </w:rPr>
            </w:pPr>
            <w:r w:rsidRPr="00B4380A">
              <w:rPr>
                <w:sz w:val="18"/>
                <w:szCs w:val="18"/>
              </w:rPr>
              <w:t>Koster 2012</w:t>
            </w:r>
          </w:p>
        </w:tc>
        <w:tc>
          <w:tcPr>
            <w:tcW w:w="1135" w:type="dxa"/>
          </w:tcPr>
          <w:p w14:paraId="4358C959" w14:textId="6EE2CDFA" w:rsidR="006E4A6A" w:rsidRPr="00B4380A" w:rsidRDefault="006E4A6A" w:rsidP="006E4A6A">
            <w:pPr>
              <w:rPr>
                <w:rFonts w:ascii="Times New Roman" w:hAnsi="Times New Roman" w:cs="Times New Roman"/>
                <w:sz w:val="18"/>
                <w:szCs w:val="18"/>
              </w:rPr>
            </w:pPr>
            <w:r w:rsidRPr="00B4380A">
              <w:rPr>
                <w:sz w:val="18"/>
                <w:szCs w:val="18"/>
              </w:rPr>
              <w:t>52/248</w:t>
            </w:r>
          </w:p>
        </w:tc>
        <w:tc>
          <w:tcPr>
            <w:tcW w:w="436" w:type="dxa"/>
          </w:tcPr>
          <w:p w14:paraId="4031334C" w14:textId="680F5D59" w:rsidR="006E4A6A" w:rsidRPr="00B4380A" w:rsidRDefault="006E4A6A" w:rsidP="006E4A6A">
            <w:pPr>
              <w:rPr>
                <w:rFonts w:ascii="Times New Roman" w:hAnsi="Times New Roman" w:cs="Times New Roman"/>
                <w:sz w:val="18"/>
                <w:szCs w:val="18"/>
              </w:rPr>
            </w:pPr>
            <w:r w:rsidRPr="00B4380A">
              <w:rPr>
                <w:sz w:val="18"/>
                <w:szCs w:val="18"/>
              </w:rPr>
              <w:t>x</w:t>
            </w:r>
          </w:p>
        </w:tc>
        <w:tc>
          <w:tcPr>
            <w:tcW w:w="456" w:type="dxa"/>
          </w:tcPr>
          <w:p w14:paraId="3A89CDE4" w14:textId="77777777" w:rsidR="006E4A6A" w:rsidRPr="00B4380A" w:rsidRDefault="006E4A6A" w:rsidP="006E4A6A">
            <w:pPr>
              <w:rPr>
                <w:rFonts w:ascii="Times New Roman" w:hAnsi="Times New Roman" w:cs="Times New Roman"/>
                <w:sz w:val="18"/>
                <w:szCs w:val="18"/>
              </w:rPr>
            </w:pPr>
          </w:p>
        </w:tc>
        <w:tc>
          <w:tcPr>
            <w:tcW w:w="383" w:type="dxa"/>
          </w:tcPr>
          <w:p w14:paraId="53AC7127" w14:textId="77777777" w:rsidR="006E4A6A" w:rsidRPr="00B4380A" w:rsidRDefault="006E4A6A" w:rsidP="006E4A6A">
            <w:pPr>
              <w:rPr>
                <w:rFonts w:ascii="Times New Roman" w:hAnsi="Times New Roman" w:cs="Times New Roman"/>
                <w:sz w:val="18"/>
                <w:szCs w:val="18"/>
              </w:rPr>
            </w:pPr>
          </w:p>
        </w:tc>
        <w:tc>
          <w:tcPr>
            <w:tcW w:w="526" w:type="dxa"/>
          </w:tcPr>
          <w:p w14:paraId="197DD065" w14:textId="77777777" w:rsidR="006E4A6A" w:rsidRPr="00B4380A" w:rsidRDefault="006E4A6A" w:rsidP="006E4A6A">
            <w:pPr>
              <w:rPr>
                <w:rFonts w:ascii="Times New Roman" w:hAnsi="Times New Roman" w:cs="Times New Roman"/>
                <w:sz w:val="18"/>
                <w:szCs w:val="18"/>
              </w:rPr>
            </w:pPr>
          </w:p>
        </w:tc>
        <w:tc>
          <w:tcPr>
            <w:tcW w:w="461" w:type="dxa"/>
          </w:tcPr>
          <w:p w14:paraId="0AB06366" w14:textId="77777777" w:rsidR="006E4A6A" w:rsidRPr="00B4380A" w:rsidRDefault="006E4A6A" w:rsidP="006E4A6A">
            <w:pPr>
              <w:rPr>
                <w:rFonts w:ascii="Times New Roman" w:hAnsi="Times New Roman" w:cs="Times New Roman"/>
                <w:sz w:val="18"/>
                <w:szCs w:val="18"/>
              </w:rPr>
            </w:pPr>
          </w:p>
        </w:tc>
        <w:tc>
          <w:tcPr>
            <w:tcW w:w="453" w:type="dxa"/>
          </w:tcPr>
          <w:p w14:paraId="2BE1F614" w14:textId="77777777" w:rsidR="006E4A6A" w:rsidRPr="00B4380A" w:rsidRDefault="006E4A6A" w:rsidP="006E4A6A">
            <w:pPr>
              <w:rPr>
                <w:rFonts w:ascii="Times New Roman" w:hAnsi="Times New Roman" w:cs="Times New Roman"/>
                <w:sz w:val="18"/>
                <w:szCs w:val="18"/>
              </w:rPr>
            </w:pPr>
          </w:p>
        </w:tc>
        <w:tc>
          <w:tcPr>
            <w:tcW w:w="453" w:type="dxa"/>
          </w:tcPr>
          <w:p w14:paraId="16AA35AF" w14:textId="307D1558" w:rsidR="006E4A6A" w:rsidRPr="00B4380A" w:rsidRDefault="006E4A6A" w:rsidP="006E4A6A">
            <w:pPr>
              <w:rPr>
                <w:rFonts w:ascii="Times New Roman" w:hAnsi="Times New Roman" w:cs="Times New Roman"/>
                <w:sz w:val="18"/>
                <w:szCs w:val="18"/>
              </w:rPr>
            </w:pPr>
            <w:r w:rsidRPr="00B4380A">
              <w:rPr>
                <w:sz w:val="18"/>
                <w:szCs w:val="18"/>
              </w:rPr>
              <w:t>x</w:t>
            </w:r>
          </w:p>
        </w:tc>
        <w:tc>
          <w:tcPr>
            <w:tcW w:w="453" w:type="dxa"/>
          </w:tcPr>
          <w:p w14:paraId="1ADA3AF1" w14:textId="77777777" w:rsidR="006E4A6A" w:rsidRPr="00B4380A" w:rsidRDefault="006E4A6A" w:rsidP="006E4A6A">
            <w:pPr>
              <w:rPr>
                <w:rFonts w:ascii="Times New Roman" w:hAnsi="Times New Roman" w:cs="Times New Roman"/>
                <w:sz w:val="18"/>
                <w:szCs w:val="18"/>
              </w:rPr>
            </w:pPr>
          </w:p>
        </w:tc>
        <w:tc>
          <w:tcPr>
            <w:tcW w:w="435" w:type="dxa"/>
          </w:tcPr>
          <w:p w14:paraId="4113E427" w14:textId="77777777" w:rsidR="006E4A6A" w:rsidRPr="00B4380A" w:rsidRDefault="006E4A6A" w:rsidP="006E4A6A">
            <w:pPr>
              <w:rPr>
                <w:rFonts w:ascii="Times New Roman" w:hAnsi="Times New Roman" w:cs="Times New Roman"/>
                <w:sz w:val="18"/>
                <w:szCs w:val="18"/>
              </w:rPr>
            </w:pPr>
          </w:p>
        </w:tc>
        <w:tc>
          <w:tcPr>
            <w:tcW w:w="643" w:type="dxa"/>
          </w:tcPr>
          <w:p w14:paraId="33247347" w14:textId="49A8AE08" w:rsidR="006E4A6A" w:rsidRPr="00B4380A" w:rsidRDefault="006E4A6A" w:rsidP="006E4A6A">
            <w:pPr>
              <w:rPr>
                <w:rFonts w:ascii="Times New Roman" w:hAnsi="Times New Roman" w:cs="Times New Roman"/>
                <w:sz w:val="18"/>
                <w:szCs w:val="18"/>
              </w:rPr>
            </w:pPr>
            <w:r w:rsidRPr="00B4380A">
              <w:rPr>
                <w:sz w:val="18"/>
                <w:szCs w:val="18"/>
              </w:rPr>
              <w:t>x</w:t>
            </w:r>
          </w:p>
        </w:tc>
        <w:tc>
          <w:tcPr>
            <w:tcW w:w="453" w:type="dxa"/>
          </w:tcPr>
          <w:p w14:paraId="18672CBC" w14:textId="77777777" w:rsidR="006E4A6A" w:rsidRPr="00B4380A" w:rsidRDefault="006E4A6A" w:rsidP="006E4A6A">
            <w:pPr>
              <w:rPr>
                <w:rFonts w:ascii="Times New Roman" w:hAnsi="Times New Roman" w:cs="Times New Roman"/>
                <w:sz w:val="18"/>
                <w:szCs w:val="18"/>
              </w:rPr>
            </w:pPr>
          </w:p>
        </w:tc>
        <w:tc>
          <w:tcPr>
            <w:tcW w:w="435" w:type="dxa"/>
          </w:tcPr>
          <w:p w14:paraId="492BD5C7" w14:textId="77777777" w:rsidR="006E4A6A" w:rsidRPr="00B4380A" w:rsidRDefault="006E4A6A" w:rsidP="006E4A6A">
            <w:pPr>
              <w:rPr>
                <w:rFonts w:ascii="Times New Roman" w:hAnsi="Times New Roman" w:cs="Times New Roman"/>
                <w:sz w:val="18"/>
                <w:szCs w:val="18"/>
              </w:rPr>
            </w:pPr>
          </w:p>
        </w:tc>
        <w:tc>
          <w:tcPr>
            <w:tcW w:w="531" w:type="dxa"/>
          </w:tcPr>
          <w:p w14:paraId="31B516F3" w14:textId="77777777" w:rsidR="006E4A6A" w:rsidRPr="00B4380A" w:rsidRDefault="006E4A6A" w:rsidP="006E4A6A">
            <w:pPr>
              <w:rPr>
                <w:rFonts w:ascii="Times New Roman" w:hAnsi="Times New Roman" w:cs="Times New Roman"/>
                <w:sz w:val="18"/>
                <w:szCs w:val="18"/>
              </w:rPr>
            </w:pPr>
          </w:p>
        </w:tc>
        <w:tc>
          <w:tcPr>
            <w:tcW w:w="471" w:type="dxa"/>
          </w:tcPr>
          <w:p w14:paraId="0B3E3216" w14:textId="77777777" w:rsidR="006E4A6A" w:rsidRPr="00B4380A" w:rsidRDefault="006E4A6A" w:rsidP="006E4A6A">
            <w:pPr>
              <w:rPr>
                <w:rFonts w:ascii="Times New Roman" w:hAnsi="Times New Roman" w:cs="Times New Roman"/>
                <w:sz w:val="18"/>
                <w:szCs w:val="18"/>
              </w:rPr>
            </w:pPr>
          </w:p>
        </w:tc>
        <w:tc>
          <w:tcPr>
            <w:tcW w:w="470" w:type="dxa"/>
          </w:tcPr>
          <w:p w14:paraId="6C14263E" w14:textId="77777777" w:rsidR="006E4A6A" w:rsidRPr="00B4380A" w:rsidRDefault="006E4A6A" w:rsidP="006E4A6A">
            <w:pPr>
              <w:rPr>
                <w:rFonts w:ascii="Times New Roman" w:hAnsi="Times New Roman" w:cs="Times New Roman"/>
                <w:sz w:val="18"/>
                <w:szCs w:val="18"/>
              </w:rPr>
            </w:pPr>
          </w:p>
        </w:tc>
        <w:tc>
          <w:tcPr>
            <w:tcW w:w="524" w:type="dxa"/>
          </w:tcPr>
          <w:p w14:paraId="5C0C17D3" w14:textId="77777777" w:rsidR="006E4A6A" w:rsidRPr="00B4380A" w:rsidRDefault="006E4A6A" w:rsidP="006E4A6A">
            <w:pPr>
              <w:rPr>
                <w:rFonts w:ascii="Times New Roman" w:hAnsi="Times New Roman" w:cs="Times New Roman"/>
                <w:sz w:val="18"/>
                <w:szCs w:val="18"/>
              </w:rPr>
            </w:pPr>
          </w:p>
        </w:tc>
        <w:tc>
          <w:tcPr>
            <w:tcW w:w="524" w:type="dxa"/>
          </w:tcPr>
          <w:p w14:paraId="56FAEADE" w14:textId="77777777" w:rsidR="006E4A6A" w:rsidRPr="00B4380A" w:rsidRDefault="006E4A6A" w:rsidP="006E4A6A">
            <w:pPr>
              <w:rPr>
                <w:rFonts w:ascii="Times New Roman" w:hAnsi="Times New Roman" w:cs="Times New Roman"/>
                <w:sz w:val="18"/>
                <w:szCs w:val="18"/>
              </w:rPr>
            </w:pPr>
          </w:p>
        </w:tc>
        <w:tc>
          <w:tcPr>
            <w:tcW w:w="518" w:type="dxa"/>
          </w:tcPr>
          <w:p w14:paraId="73113218" w14:textId="77777777" w:rsidR="006E4A6A" w:rsidRPr="00B4380A" w:rsidRDefault="006E4A6A" w:rsidP="006E4A6A">
            <w:pPr>
              <w:rPr>
                <w:rFonts w:ascii="Times New Roman" w:hAnsi="Times New Roman" w:cs="Times New Roman"/>
                <w:sz w:val="18"/>
                <w:szCs w:val="18"/>
              </w:rPr>
            </w:pPr>
          </w:p>
        </w:tc>
        <w:tc>
          <w:tcPr>
            <w:tcW w:w="457" w:type="dxa"/>
          </w:tcPr>
          <w:p w14:paraId="75BBAEB0" w14:textId="2CF8515C" w:rsidR="006E4A6A" w:rsidRPr="00B4380A" w:rsidRDefault="008120AA" w:rsidP="006E4A6A">
            <w:pPr>
              <w:rPr>
                <w:rFonts w:ascii="Times New Roman" w:hAnsi="Times New Roman" w:cs="Times New Roman"/>
                <w:sz w:val="18"/>
                <w:szCs w:val="18"/>
              </w:rPr>
            </w:pPr>
            <w:r w:rsidRPr="00B4380A">
              <w:rPr>
                <w:sz w:val="18"/>
                <w:szCs w:val="18"/>
              </w:rPr>
              <w:t>X</w:t>
            </w:r>
          </w:p>
        </w:tc>
        <w:tc>
          <w:tcPr>
            <w:tcW w:w="457" w:type="dxa"/>
          </w:tcPr>
          <w:p w14:paraId="3C298C66" w14:textId="77777777" w:rsidR="006E4A6A" w:rsidRPr="00B4380A" w:rsidRDefault="006E4A6A" w:rsidP="006E4A6A">
            <w:pPr>
              <w:rPr>
                <w:rFonts w:ascii="Times New Roman" w:hAnsi="Times New Roman" w:cs="Times New Roman"/>
                <w:sz w:val="18"/>
                <w:szCs w:val="18"/>
              </w:rPr>
            </w:pPr>
          </w:p>
        </w:tc>
        <w:tc>
          <w:tcPr>
            <w:tcW w:w="453" w:type="dxa"/>
          </w:tcPr>
          <w:p w14:paraId="20FC05A4" w14:textId="77777777" w:rsidR="006E4A6A" w:rsidRPr="00B4380A" w:rsidRDefault="006E4A6A" w:rsidP="006E4A6A">
            <w:pPr>
              <w:rPr>
                <w:rFonts w:ascii="Times New Roman" w:hAnsi="Times New Roman" w:cs="Times New Roman"/>
                <w:sz w:val="18"/>
                <w:szCs w:val="18"/>
              </w:rPr>
            </w:pPr>
          </w:p>
        </w:tc>
        <w:tc>
          <w:tcPr>
            <w:tcW w:w="454" w:type="dxa"/>
          </w:tcPr>
          <w:p w14:paraId="7F711D38" w14:textId="77777777" w:rsidR="006E4A6A" w:rsidRPr="00B4380A" w:rsidRDefault="006E4A6A" w:rsidP="006E4A6A">
            <w:pPr>
              <w:rPr>
                <w:rFonts w:ascii="Times New Roman" w:hAnsi="Times New Roman" w:cs="Times New Roman"/>
                <w:sz w:val="18"/>
                <w:szCs w:val="18"/>
              </w:rPr>
            </w:pPr>
          </w:p>
        </w:tc>
        <w:tc>
          <w:tcPr>
            <w:tcW w:w="454" w:type="dxa"/>
          </w:tcPr>
          <w:p w14:paraId="317AF9D6" w14:textId="77777777" w:rsidR="006E4A6A" w:rsidRPr="00B4380A" w:rsidRDefault="006E4A6A" w:rsidP="006E4A6A">
            <w:pPr>
              <w:rPr>
                <w:rFonts w:ascii="Times New Roman" w:hAnsi="Times New Roman" w:cs="Times New Roman"/>
                <w:sz w:val="18"/>
                <w:szCs w:val="18"/>
              </w:rPr>
            </w:pPr>
          </w:p>
        </w:tc>
        <w:tc>
          <w:tcPr>
            <w:tcW w:w="453" w:type="dxa"/>
          </w:tcPr>
          <w:p w14:paraId="55CF5065" w14:textId="77777777" w:rsidR="006E4A6A" w:rsidRPr="00B4380A" w:rsidRDefault="006E4A6A" w:rsidP="006E4A6A">
            <w:pPr>
              <w:rPr>
                <w:rFonts w:ascii="Times New Roman" w:hAnsi="Times New Roman" w:cs="Times New Roman"/>
                <w:sz w:val="18"/>
                <w:szCs w:val="18"/>
              </w:rPr>
            </w:pPr>
          </w:p>
        </w:tc>
      </w:tr>
      <w:tr w:rsidR="006E4A6A" w:rsidRPr="00B4380A" w14:paraId="4CA9DE3D" w14:textId="77777777" w:rsidTr="00760C02">
        <w:tc>
          <w:tcPr>
            <w:tcW w:w="1696" w:type="dxa"/>
          </w:tcPr>
          <w:p w14:paraId="3CB70A7B" w14:textId="0670DA51" w:rsidR="006E4A6A" w:rsidRPr="00B4380A" w:rsidRDefault="006E4A6A" w:rsidP="006E4A6A">
            <w:pPr>
              <w:rPr>
                <w:rFonts w:ascii="Times New Roman" w:hAnsi="Times New Roman" w:cs="Times New Roman"/>
                <w:sz w:val="18"/>
                <w:szCs w:val="18"/>
              </w:rPr>
            </w:pPr>
            <w:r w:rsidRPr="00B4380A">
              <w:rPr>
                <w:sz w:val="18"/>
                <w:szCs w:val="18"/>
              </w:rPr>
              <w:t>Kotfis 2019</w:t>
            </w:r>
          </w:p>
        </w:tc>
        <w:tc>
          <w:tcPr>
            <w:tcW w:w="1135" w:type="dxa"/>
          </w:tcPr>
          <w:p w14:paraId="5519DAB6" w14:textId="35F1E787" w:rsidR="006E4A6A" w:rsidRPr="00B4380A" w:rsidRDefault="006E4A6A" w:rsidP="006E4A6A">
            <w:pPr>
              <w:rPr>
                <w:rFonts w:ascii="Times New Roman" w:hAnsi="Times New Roman" w:cs="Times New Roman"/>
                <w:sz w:val="18"/>
                <w:szCs w:val="18"/>
              </w:rPr>
            </w:pPr>
            <w:r w:rsidRPr="00B4380A">
              <w:rPr>
                <w:sz w:val="18"/>
                <w:szCs w:val="18"/>
              </w:rPr>
              <w:t>121/639</w:t>
            </w:r>
          </w:p>
        </w:tc>
        <w:tc>
          <w:tcPr>
            <w:tcW w:w="436" w:type="dxa"/>
          </w:tcPr>
          <w:p w14:paraId="5BE863A3" w14:textId="77777777" w:rsidR="006E4A6A" w:rsidRPr="00B4380A" w:rsidRDefault="006E4A6A" w:rsidP="006E4A6A">
            <w:pPr>
              <w:rPr>
                <w:rFonts w:ascii="Times New Roman" w:hAnsi="Times New Roman" w:cs="Times New Roman"/>
                <w:sz w:val="18"/>
                <w:szCs w:val="18"/>
              </w:rPr>
            </w:pPr>
          </w:p>
        </w:tc>
        <w:tc>
          <w:tcPr>
            <w:tcW w:w="456" w:type="dxa"/>
          </w:tcPr>
          <w:p w14:paraId="7D435727" w14:textId="77777777" w:rsidR="006E4A6A" w:rsidRPr="00B4380A" w:rsidRDefault="006E4A6A" w:rsidP="006E4A6A">
            <w:pPr>
              <w:rPr>
                <w:rFonts w:ascii="Times New Roman" w:hAnsi="Times New Roman" w:cs="Times New Roman"/>
                <w:sz w:val="18"/>
                <w:szCs w:val="18"/>
              </w:rPr>
            </w:pPr>
          </w:p>
        </w:tc>
        <w:tc>
          <w:tcPr>
            <w:tcW w:w="383" w:type="dxa"/>
          </w:tcPr>
          <w:p w14:paraId="1B736570" w14:textId="77777777" w:rsidR="006E4A6A" w:rsidRPr="00B4380A" w:rsidRDefault="006E4A6A" w:rsidP="006E4A6A">
            <w:pPr>
              <w:rPr>
                <w:rFonts w:ascii="Times New Roman" w:hAnsi="Times New Roman" w:cs="Times New Roman"/>
                <w:sz w:val="18"/>
                <w:szCs w:val="18"/>
              </w:rPr>
            </w:pPr>
          </w:p>
        </w:tc>
        <w:tc>
          <w:tcPr>
            <w:tcW w:w="526" w:type="dxa"/>
          </w:tcPr>
          <w:p w14:paraId="35072D50" w14:textId="77777777" w:rsidR="006E4A6A" w:rsidRPr="00B4380A" w:rsidRDefault="006E4A6A" w:rsidP="006E4A6A">
            <w:pPr>
              <w:rPr>
                <w:rFonts w:ascii="Times New Roman" w:hAnsi="Times New Roman" w:cs="Times New Roman"/>
                <w:sz w:val="18"/>
                <w:szCs w:val="18"/>
              </w:rPr>
            </w:pPr>
          </w:p>
        </w:tc>
        <w:tc>
          <w:tcPr>
            <w:tcW w:w="461" w:type="dxa"/>
          </w:tcPr>
          <w:p w14:paraId="6F6235AB" w14:textId="77777777" w:rsidR="006E4A6A" w:rsidRPr="00B4380A" w:rsidRDefault="006E4A6A" w:rsidP="006E4A6A">
            <w:pPr>
              <w:rPr>
                <w:rFonts w:ascii="Times New Roman" w:hAnsi="Times New Roman" w:cs="Times New Roman"/>
                <w:sz w:val="18"/>
                <w:szCs w:val="18"/>
              </w:rPr>
            </w:pPr>
          </w:p>
        </w:tc>
        <w:tc>
          <w:tcPr>
            <w:tcW w:w="453" w:type="dxa"/>
          </w:tcPr>
          <w:p w14:paraId="25B1D8A2" w14:textId="77777777" w:rsidR="006E4A6A" w:rsidRPr="00B4380A" w:rsidRDefault="006E4A6A" w:rsidP="006E4A6A">
            <w:pPr>
              <w:rPr>
                <w:rFonts w:ascii="Times New Roman" w:hAnsi="Times New Roman" w:cs="Times New Roman"/>
                <w:sz w:val="18"/>
                <w:szCs w:val="18"/>
              </w:rPr>
            </w:pPr>
          </w:p>
        </w:tc>
        <w:tc>
          <w:tcPr>
            <w:tcW w:w="453" w:type="dxa"/>
          </w:tcPr>
          <w:p w14:paraId="32D08DE7" w14:textId="77777777" w:rsidR="006E4A6A" w:rsidRPr="00B4380A" w:rsidRDefault="006E4A6A" w:rsidP="006E4A6A">
            <w:pPr>
              <w:rPr>
                <w:rFonts w:ascii="Times New Roman" w:hAnsi="Times New Roman" w:cs="Times New Roman"/>
                <w:sz w:val="18"/>
                <w:szCs w:val="18"/>
              </w:rPr>
            </w:pPr>
          </w:p>
        </w:tc>
        <w:tc>
          <w:tcPr>
            <w:tcW w:w="453" w:type="dxa"/>
          </w:tcPr>
          <w:p w14:paraId="05E0A299" w14:textId="77777777" w:rsidR="006E4A6A" w:rsidRPr="00B4380A" w:rsidRDefault="006E4A6A" w:rsidP="006E4A6A">
            <w:pPr>
              <w:rPr>
                <w:rFonts w:ascii="Times New Roman" w:hAnsi="Times New Roman" w:cs="Times New Roman"/>
                <w:sz w:val="18"/>
                <w:szCs w:val="18"/>
              </w:rPr>
            </w:pPr>
          </w:p>
        </w:tc>
        <w:tc>
          <w:tcPr>
            <w:tcW w:w="435" w:type="dxa"/>
          </w:tcPr>
          <w:p w14:paraId="15CA8C98" w14:textId="77777777" w:rsidR="006E4A6A" w:rsidRPr="00B4380A" w:rsidRDefault="006E4A6A" w:rsidP="006E4A6A">
            <w:pPr>
              <w:rPr>
                <w:rFonts w:ascii="Times New Roman" w:hAnsi="Times New Roman" w:cs="Times New Roman"/>
                <w:sz w:val="18"/>
                <w:szCs w:val="18"/>
              </w:rPr>
            </w:pPr>
          </w:p>
        </w:tc>
        <w:tc>
          <w:tcPr>
            <w:tcW w:w="643" w:type="dxa"/>
          </w:tcPr>
          <w:p w14:paraId="168061DD" w14:textId="77777777" w:rsidR="006E4A6A" w:rsidRPr="00B4380A" w:rsidRDefault="006E4A6A" w:rsidP="006E4A6A">
            <w:pPr>
              <w:rPr>
                <w:rFonts w:ascii="Times New Roman" w:hAnsi="Times New Roman" w:cs="Times New Roman"/>
                <w:sz w:val="18"/>
                <w:szCs w:val="18"/>
              </w:rPr>
            </w:pPr>
          </w:p>
        </w:tc>
        <w:tc>
          <w:tcPr>
            <w:tcW w:w="453" w:type="dxa"/>
          </w:tcPr>
          <w:p w14:paraId="56370911" w14:textId="77777777" w:rsidR="006E4A6A" w:rsidRPr="00B4380A" w:rsidRDefault="006E4A6A" w:rsidP="006E4A6A">
            <w:pPr>
              <w:rPr>
                <w:rFonts w:ascii="Times New Roman" w:hAnsi="Times New Roman" w:cs="Times New Roman"/>
                <w:sz w:val="18"/>
                <w:szCs w:val="18"/>
              </w:rPr>
            </w:pPr>
          </w:p>
        </w:tc>
        <w:tc>
          <w:tcPr>
            <w:tcW w:w="435" w:type="dxa"/>
          </w:tcPr>
          <w:p w14:paraId="1863AA58" w14:textId="77777777" w:rsidR="006E4A6A" w:rsidRPr="00B4380A" w:rsidRDefault="006E4A6A" w:rsidP="006E4A6A">
            <w:pPr>
              <w:rPr>
                <w:rFonts w:ascii="Times New Roman" w:hAnsi="Times New Roman" w:cs="Times New Roman"/>
                <w:sz w:val="18"/>
                <w:szCs w:val="18"/>
              </w:rPr>
            </w:pPr>
          </w:p>
        </w:tc>
        <w:tc>
          <w:tcPr>
            <w:tcW w:w="531" w:type="dxa"/>
          </w:tcPr>
          <w:p w14:paraId="428AAB4A" w14:textId="77777777" w:rsidR="006E4A6A" w:rsidRPr="00B4380A" w:rsidRDefault="006E4A6A" w:rsidP="006E4A6A">
            <w:pPr>
              <w:rPr>
                <w:rFonts w:ascii="Times New Roman" w:hAnsi="Times New Roman" w:cs="Times New Roman"/>
                <w:sz w:val="18"/>
                <w:szCs w:val="18"/>
              </w:rPr>
            </w:pPr>
          </w:p>
        </w:tc>
        <w:tc>
          <w:tcPr>
            <w:tcW w:w="471" w:type="dxa"/>
          </w:tcPr>
          <w:p w14:paraId="5CDA0DFF" w14:textId="77777777" w:rsidR="006E4A6A" w:rsidRPr="00B4380A" w:rsidRDefault="006E4A6A" w:rsidP="006E4A6A">
            <w:pPr>
              <w:rPr>
                <w:rFonts w:ascii="Times New Roman" w:hAnsi="Times New Roman" w:cs="Times New Roman"/>
                <w:sz w:val="18"/>
                <w:szCs w:val="18"/>
              </w:rPr>
            </w:pPr>
          </w:p>
        </w:tc>
        <w:tc>
          <w:tcPr>
            <w:tcW w:w="470" w:type="dxa"/>
          </w:tcPr>
          <w:p w14:paraId="3457E0DB" w14:textId="77777777" w:rsidR="006E4A6A" w:rsidRPr="00B4380A" w:rsidRDefault="006E4A6A" w:rsidP="006E4A6A">
            <w:pPr>
              <w:rPr>
                <w:rFonts w:ascii="Times New Roman" w:hAnsi="Times New Roman" w:cs="Times New Roman"/>
                <w:sz w:val="18"/>
                <w:szCs w:val="18"/>
              </w:rPr>
            </w:pPr>
          </w:p>
        </w:tc>
        <w:tc>
          <w:tcPr>
            <w:tcW w:w="524" w:type="dxa"/>
          </w:tcPr>
          <w:p w14:paraId="2A59F6A5" w14:textId="77777777" w:rsidR="006E4A6A" w:rsidRPr="00B4380A" w:rsidRDefault="006E4A6A" w:rsidP="006E4A6A">
            <w:pPr>
              <w:rPr>
                <w:rFonts w:ascii="Times New Roman" w:hAnsi="Times New Roman" w:cs="Times New Roman"/>
                <w:sz w:val="18"/>
                <w:szCs w:val="18"/>
              </w:rPr>
            </w:pPr>
          </w:p>
        </w:tc>
        <w:tc>
          <w:tcPr>
            <w:tcW w:w="524" w:type="dxa"/>
          </w:tcPr>
          <w:p w14:paraId="5857DD8C" w14:textId="77777777" w:rsidR="006E4A6A" w:rsidRPr="00B4380A" w:rsidRDefault="006E4A6A" w:rsidP="006E4A6A">
            <w:pPr>
              <w:rPr>
                <w:rFonts w:ascii="Times New Roman" w:hAnsi="Times New Roman" w:cs="Times New Roman"/>
                <w:sz w:val="18"/>
                <w:szCs w:val="18"/>
              </w:rPr>
            </w:pPr>
          </w:p>
        </w:tc>
        <w:tc>
          <w:tcPr>
            <w:tcW w:w="518" w:type="dxa"/>
          </w:tcPr>
          <w:p w14:paraId="3DDB3A3F" w14:textId="77777777" w:rsidR="006E4A6A" w:rsidRPr="00B4380A" w:rsidRDefault="006E4A6A" w:rsidP="006E4A6A">
            <w:pPr>
              <w:rPr>
                <w:rFonts w:ascii="Times New Roman" w:hAnsi="Times New Roman" w:cs="Times New Roman"/>
                <w:sz w:val="18"/>
                <w:szCs w:val="18"/>
              </w:rPr>
            </w:pPr>
          </w:p>
        </w:tc>
        <w:tc>
          <w:tcPr>
            <w:tcW w:w="457" w:type="dxa"/>
          </w:tcPr>
          <w:p w14:paraId="1E565C6E" w14:textId="77777777" w:rsidR="006E4A6A" w:rsidRPr="00B4380A" w:rsidRDefault="006E4A6A" w:rsidP="006E4A6A">
            <w:pPr>
              <w:rPr>
                <w:rFonts w:ascii="Times New Roman" w:hAnsi="Times New Roman" w:cs="Times New Roman"/>
                <w:sz w:val="18"/>
                <w:szCs w:val="18"/>
              </w:rPr>
            </w:pPr>
          </w:p>
        </w:tc>
        <w:tc>
          <w:tcPr>
            <w:tcW w:w="457" w:type="dxa"/>
          </w:tcPr>
          <w:p w14:paraId="72249DC2" w14:textId="77777777" w:rsidR="006E4A6A" w:rsidRPr="00B4380A" w:rsidRDefault="006E4A6A" w:rsidP="006E4A6A">
            <w:pPr>
              <w:rPr>
                <w:rFonts w:ascii="Times New Roman" w:hAnsi="Times New Roman" w:cs="Times New Roman"/>
                <w:sz w:val="18"/>
                <w:szCs w:val="18"/>
              </w:rPr>
            </w:pPr>
          </w:p>
        </w:tc>
        <w:tc>
          <w:tcPr>
            <w:tcW w:w="453" w:type="dxa"/>
          </w:tcPr>
          <w:p w14:paraId="01C5055B" w14:textId="77777777" w:rsidR="006E4A6A" w:rsidRPr="00B4380A" w:rsidRDefault="006E4A6A" w:rsidP="006E4A6A">
            <w:pPr>
              <w:rPr>
                <w:rFonts w:ascii="Times New Roman" w:hAnsi="Times New Roman" w:cs="Times New Roman"/>
                <w:sz w:val="18"/>
                <w:szCs w:val="18"/>
              </w:rPr>
            </w:pPr>
          </w:p>
        </w:tc>
        <w:tc>
          <w:tcPr>
            <w:tcW w:w="454" w:type="dxa"/>
          </w:tcPr>
          <w:p w14:paraId="7E6B1A7E" w14:textId="32A245B3" w:rsidR="006E4A6A" w:rsidRPr="00B4380A" w:rsidRDefault="006E4A6A" w:rsidP="006E4A6A">
            <w:pPr>
              <w:rPr>
                <w:rFonts w:ascii="Times New Roman" w:hAnsi="Times New Roman" w:cs="Times New Roman"/>
                <w:sz w:val="18"/>
                <w:szCs w:val="18"/>
              </w:rPr>
            </w:pPr>
            <w:r w:rsidRPr="00B4380A">
              <w:rPr>
                <w:sz w:val="18"/>
                <w:szCs w:val="18"/>
              </w:rPr>
              <w:t>x</w:t>
            </w:r>
          </w:p>
        </w:tc>
        <w:tc>
          <w:tcPr>
            <w:tcW w:w="454" w:type="dxa"/>
          </w:tcPr>
          <w:p w14:paraId="6DE45AF2" w14:textId="1658C25D" w:rsidR="006E4A6A" w:rsidRPr="00B4380A" w:rsidRDefault="006E4A6A" w:rsidP="006E4A6A">
            <w:pPr>
              <w:rPr>
                <w:rFonts w:ascii="Times New Roman" w:hAnsi="Times New Roman" w:cs="Times New Roman"/>
                <w:sz w:val="18"/>
                <w:szCs w:val="18"/>
              </w:rPr>
            </w:pPr>
            <w:r w:rsidRPr="00B4380A">
              <w:rPr>
                <w:sz w:val="18"/>
                <w:szCs w:val="18"/>
              </w:rPr>
              <w:t>x</w:t>
            </w:r>
          </w:p>
        </w:tc>
        <w:tc>
          <w:tcPr>
            <w:tcW w:w="453" w:type="dxa"/>
          </w:tcPr>
          <w:p w14:paraId="6C81DA8A" w14:textId="77777777" w:rsidR="006E4A6A" w:rsidRPr="00B4380A" w:rsidRDefault="006E4A6A" w:rsidP="006E4A6A">
            <w:pPr>
              <w:rPr>
                <w:rFonts w:ascii="Times New Roman" w:hAnsi="Times New Roman" w:cs="Times New Roman"/>
                <w:sz w:val="18"/>
                <w:szCs w:val="18"/>
              </w:rPr>
            </w:pPr>
          </w:p>
        </w:tc>
      </w:tr>
      <w:tr w:rsidR="006E4A6A" w:rsidRPr="00B4380A" w14:paraId="48DF9759" w14:textId="77777777" w:rsidTr="00760C02">
        <w:tc>
          <w:tcPr>
            <w:tcW w:w="1696" w:type="dxa"/>
          </w:tcPr>
          <w:p w14:paraId="2BBF989D" w14:textId="3273FA11" w:rsidR="006E4A6A" w:rsidRPr="00B4380A" w:rsidRDefault="006E4A6A" w:rsidP="006E4A6A">
            <w:pPr>
              <w:rPr>
                <w:rFonts w:ascii="Times New Roman" w:hAnsi="Times New Roman" w:cs="Times New Roman"/>
                <w:sz w:val="18"/>
                <w:szCs w:val="18"/>
              </w:rPr>
            </w:pPr>
            <w:r w:rsidRPr="00B4380A">
              <w:rPr>
                <w:sz w:val="18"/>
                <w:szCs w:val="18"/>
              </w:rPr>
              <w:t>Krogseth 2011</w:t>
            </w:r>
          </w:p>
        </w:tc>
        <w:tc>
          <w:tcPr>
            <w:tcW w:w="1135" w:type="dxa"/>
          </w:tcPr>
          <w:p w14:paraId="704E7954" w14:textId="26AAC08E" w:rsidR="006E4A6A" w:rsidRPr="00B4380A" w:rsidRDefault="006E4A6A" w:rsidP="006E4A6A">
            <w:pPr>
              <w:rPr>
                <w:rFonts w:ascii="Times New Roman" w:hAnsi="Times New Roman" w:cs="Times New Roman"/>
                <w:sz w:val="18"/>
                <w:szCs w:val="18"/>
              </w:rPr>
            </w:pPr>
            <w:r w:rsidRPr="00B4380A">
              <w:rPr>
                <w:sz w:val="18"/>
                <w:szCs w:val="18"/>
              </w:rPr>
              <w:t>29/77</w:t>
            </w:r>
          </w:p>
        </w:tc>
        <w:tc>
          <w:tcPr>
            <w:tcW w:w="436" w:type="dxa"/>
          </w:tcPr>
          <w:p w14:paraId="0D91717F" w14:textId="77777777" w:rsidR="006E4A6A" w:rsidRPr="00B4380A" w:rsidRDefault="006E4A6A" w:rsidP="006E4A6A">
            <w:pPr>
              <w:rPr>
                <w:rFonts w:ascii="Times New Roman" w:hAnsi="Times New Roman" w:cs="Times New Roman"/>
                <w:sz w:val="18"/>
                <w:szCs w:val="18"/>
              </w:rPr>
            </w:pPr>
          </w:p>
        </w:tc>
        <w:tc>
          <w:tcPr>
            <w:tcW w:w="456" w:type="dxa"/>
          </w:tcPr>
          <w:p w14:paraId="1FBBD0DB" w14:textId="77777777" w:rsidR="006E4A6A" w:rsidRPr="00B4380A" w:rsidRDefault="006E4A6A" w:rsidP="006E4A6A">
            <w:pPr>
              <w:rPr>
                <w:rFonts w:ascii="Times New Roman" w:hAnsi="Times New Roman" w:cs="Times New Roman"/>
                <w:sz w:val="18"/>
                <w:szCs w:val="18"/>
              </w:rPr>
            </w:pPr>
          </w:p>
        </w:tc>
        <w:tc>
          <w:tcPr>
            <w:tcW w:w="383" w:type="dxa"/>
          </w:tcPr>
          <w:p w14:paraId="0348327C" w14:textId="77777777" w:rsidR="006E4A6A" w:rsidRPr="00B4380A" w:rsidRDefault="006E4A6A" w:rsidP="006E4A6A">
            <w:pPr>
              <w:rPr>
                <w:rFonts w:ascii="Times New Roman" w:hAnsi="Times New Roman" w:cs="Times New Roman"/>
                <w:sz w:val="18"/>
                <w:szCs w:val="18"/>
              </w:rPr>
            </w:pPr>
          </w:p>
        </w:tc>
        <w:tc>
          <w:tcPr>
            <w:tcW w:w="526" w:type="dxa"/>
          </w:tcPr>
          <w:p w14:paraId="03C5791F" w14:textId="77777777" w:rsidR="006E4A6A" w:rsidRPr="00B4380A" w:rsidRDefault="006E4A6A" w:rsidP="006E4A6A">
            <w:pPr>
              <w:rPr>
                <w:rFonts w:ascii="Times New Roman" w:hAnsi="Times New Roman" w:cs="Times New Roman"/>
                <w:sz w:val="18"/>
                <w:szCs w:val="18"/>
              </w:rPr>
            </w:pPr>
          </w:p>
        </w:tc>
        <w:tc>
          <w:tcPr>
            <w:tcW w:w="461" w:type="dxa"/>
          </w:tcPr>
          <w:p w14:paraId="49C444F9" w14:textId="77777777" w:rsidR="006E4A6A" w:rsidRPr="00B4380A" w:rsidRDefault="006E4A6A" w:rsidP="006E4A6A">
            <w:pPr>
              <w:rPr>
                <w:rFonts w:ascii="Times New Roman" w:hAnsi="Times New Roman" w:cs="Times New Roman"/>
                <w:sz w:val="18"/>
                <w:szCs w:val="18"/>
              </w:rPr>
            </w:pPr>
          </w:p>
        </w:tc>
        <w:tc>
          <w:tcPr>
            <w:tcW w:w="453" w:type="dxa"/>
          </w:tcPr>
          <w:p w14:paraId="0996E376" w14:textId="77777777" w:rsidR="006E4A6A" w:rsidRPr="00B4380A" w:rsidRDefault="006E4A6A" w:rsidP="006E4A6A">
            <w:pPr>
              <w:rPr>
                <w:rFonts w:ascii="Times New Roman" w:hAnsi="Times New Roman" w:cs="Times New Roman"/>
                <w:sz w:val="18"/>
                <w:szCs w:val="18"/>
              </w:rPr>
            </w:pPr>
          </w:p>
        </w:tc>
        <w:tc>
          <w:tcPr>
            <w:tcW w:w="453" w:type="dxa"/>
          </w:tcPr>
          <w:p w14:paraId="7CA0D658" w14:textId="77777777" w:rsidR="006E4A6A" w:rsidRPr="00B4380A" w:rsidRDefault="006E4A6A" w:rsidP="006E4A6A">
            <w:pPr>
              <w:rPr>
                <w:rFonts w:ascii="Times New Roman" w:hAnsi="Times New Roman" w:cs="Times New Roman"/>
                <w:sz w:val="18"/>
                <w:szCs w:val="18"/>
              </w:rPr>
            </w:pPr>
          </w:p>
        </w:tc>
        <w:tc>
          <w:tcPr>
            <w:tcW w:w="453" w:type="dxa"/>
          </w:tcPr>
          <w:p w14:paraId="414BDBD0" w14:textId="77777777" w:rsidR="006E4A6A" w:rsidRPr="00B4380A" w:rsidRDefault="006E4A6A" w:rsidP="006E4A6A">
            <w:pPr>
              <w:rPr>
                <w:rFonts w:ascii="Times New Roman" w:hAnsi="Times New Roman" w:cs="Times New Roman"/>
                <w:sz w:val="18"/>
                <w:szCs w:val="18"/>
              </w:rPr>
            </w:pPr>
          </w:p>
        </w:tc>
        <w:tc>
          <w:tcPr>
            <w:tcW w:w="435" w:type="dxa"/>
          </w:tcPr>
          <w:p w14:paraId="163C9F7E" w14:textId="77777777" w:rsidR="006E4A6A" w:rsidRPr="00B4380A" w:rsidRDefault="006E4A6A" w:rsidP="006E4A6A">
            <w:pPr>
              <w:rPr>
                <w:rFonts w:ascii="Times New Roman" w:hAnsi="Times New Roman" w:cs="Times New Roman"/>
                <w:sz w:val="18"/>
                <w:szCs w:val="18"/>
              </w:rPr>
            </w:pPr>
          </w:p>
        </w:tc>
        <w:tc>
          <w:tcPr>
            <w:tcW w:w="643" w:type="dxa"/>
          </w:tcPr>
          <w:p w14:paraId="2EBF71F3" w14:textId="77777777" w:rsidR="006E4A6A" w:rsidRPr="00B4380A" w:rsidRDefault="006E4A6A" w:rsidP="006E4A6A">
            <w:pPr>
              <w:rPr>
                <w:rFonts w:ascii="Times New Roman" w:hAnsi="Times New Roman" w:cs="Times New Roman"/>
                <w:sz w:val="18"/>
                <w:szCs w:val="18"/>
              </w:rPr>
            </w:pPr>
          </w:p>
        </w:tc>
        <w:tc>
          <w:tcPr>
            <w:tcW w:w="453" w:type="dxa"/>
          </w:tcPr>
          <w:p w14:paraId="01835491" w14:textId="77777777" w:rsidR="006E4A6A" w:rsidRPr="00B4380A" w:rsidRDefault="006E4A6A" w:rsidP="006E4A6A">
            <w:pPr>
              <w:rPr>
                <w:rFonts w:ascii="Times New Roman" w:hAnsi="Times New Roman" w:cs="Times New Roman"/>
                <w:sz w:val="18"/>
                <w:szCs w:val="18"/>
              </w:rPr>
            </w:pPr>
          </w:p>
        </w:tc>
        <w:tc>
          <w:tcPr>
            <w:tcW w:w="435" w:type="dxa"/>
          </w:tcPr>
          <w:p w14:paraId="264FF7A0" w14:textId="77777777" w:rsidR="006E4A6A" w:rsidRPr="00B4380A" w:rsidRDefault="006E4A6A" w:rsidP="006E4A6A">
            <w:pPr>
              <w:rPr>
                <w:rFonts w:ascii="Times New Roman" w:hAnsi="Times New Roman" w:cs="Times New Roman"/>
                <w:sz w:val="18"/>
                <w:szCs w:val="18"/>
              </w:rPr>
            </w:pPr>
          </w:p>
        </w:tc>
        <w:tc>
          <w:tcPr>
            <w:tcW w:w="531" w:type="dxa"/>
          </w:tcPr>
          <w:p w14:paraId="64DB6A66" w14:textId="6625378F" w:rsidR="006E4A6A" w:rsidRPr="00B4380A" w:rsidRDefault="006E4A6A" w:rsidP="006E4A6A">
            <w:pPr>
              <w:rPr>
                <w:rFonts w:ascii="Times New Roman" w:hAnsi="Times New Roman" w:cs="Times New Roman"/>
                <w:sz w:val="18"/>
                <w:szCs w:val="18"/>
              </w:rPr>
            </w:pPr>
            <w:r w:rsidRPr="00B4380A">
              <w:rPr>
                <w:sz w:val="18"/>
                <w:szCs w:val="18"/>
              </w:rPr>
              <w:t>x</w:t>
            </w:r>
          </w:p>
        </w:tc>
        <w:tc>
          <w:tcPr>
            <w:tcW w:w="471" w:type="dxa"/>
          </w:tcPr>
          <w:p w14:paraId="508DB604" w14:textId="77777777" w:rsidR="006E4A6A" w:rsidRPr="00B4380A" w:rsidRDefault="006E4A6A" w:rsidP="006E4A6A">
            <w:pPr>
              <w:rPr>
                <w:rFonts w:ascii="Times New Roman" w:hAnsi="Times New Roman" w:cs="Times New Roman"/>
                <w:sz w:val="18"/>
                <w:szCs w:val="18"/>
              </w:rPr>
            </w:pPr>
          </w:p>
        </w:tc>
        <w:tc>
          <w:tcPr>
            <w:tcW w:w="470" w:type="dxa"/>
          </w:tcPr>
          <w:p w14:paraId="678C8946" w14:textId="77777777" w:rsidR="006E4A6A" w:rsidRPr="00B4380A" w:rsidRDefault="006E4A6A" w:rsidP="006E4A6A">
            <w:pPr>
              <w:rPr>
                <w:rFonts w:ascii="Times New Roman" w:hAnsi="Times New Roman" w:cs="Times New Roman"/>
                <w:sz w:val="18"/>
                <w:szCs w:val="18"/>
              </w:rPr>
            </w:pPr>
          </w:p>
        </w:tc>
        <w:tc>
          <w:tcPr>
            <w:tcW w:w="524" w:type="dxa"/>
          </w:tcPr>
          <w:p w14:paraId="157B29C2" w14:textId="77777777" w:rsidR="006E4A6A" w:rsidRPr="00B4380A" w:rsidRDefault="006E4A6A" w:rsidP="006E4A6A">
            <w:pPr>
              <w:rPr>
                <w:rFonts w:ascii="Times New Roman" w:hAnsi="Times New Roman" w:cs="Times New Roman"/>
                <w:sz w:val="18"/>
                <w:szCs w:val="18"/>
              </w:rPr>
            </w:pPr>
          </w:p>
        </w:tc>
        <w:tc>
          <w:tcPr>
            <w:tcW w:w="524" w:type="dxa"/>
          </w:tcPr>
          <w:p w14:paraId="30FDBD76" w14:textId="77777777" w:rsidR="006E4A6A" w:rsidRPr="00B4380A" w:rsidRDefault="006E4A6A" w:rsidP="006E4A6A">
            <w:pPr>
              <w:rPr>
                <w:rFonts w:ascii="Times New Roman" w:hAnsi="Times New Roman" w:cs="Times New Roman"/>
                <w:sz w:val="18"/>
                <w:szCs w:val="18"/>
              </w:rPr>
            </w:pPr>
          </w:p>
        </w:tc>
        <w:tc>
          <w:tcPr>
            <w:tcW w:w="518" w:type="dxa"/>
          </w:tcPr>
          <w:p w14:paraId="115A245F" w14:textId="77777777" w:rsidR="006E4A6A" w:rsidRPr="00B4380A" w:rsidRDefault="006E4A6A" w:rsidP="006E4A6A">
            <w:pPr>
              <w:rPr>
                <w:rFonts w:ascii="Times New Roman" w:hAnsi="Times New Roman" w:cs="Times New Roman"/>
                <w:sz w:val="18"/>
                <w:szCs w:val="18"/>
              </w:rPr>
            </w:pPr>
          </w:p>
        </w:tc>
        <w:tc>
          <w:tcPr>
            <w:tcW w:w="457" w:type="dxa"/>
          </w:tcPr>
          <w:p w14:paraId="4A321572" w14:textId="77777777" w:rsidR="006E4A6A" w:rsidRPr="00B4380A" w:rsidRDefault="006E4A6A" w:rsidP="006E4A6A">
            <w:pPr>
              <w:rPr>
                <w:rFonts w:ascii="Times New Roman" w:hAnsi="Times New Roman" w:cs="Times New Roman"/>
                <w:sz w:val="18"/>
                <w:szCs w:val="18"/>
              </w:rPr>
            </w:pPr>
          </w:p>
        </w:tc>
        <w:tc>
          <w:tcPr>
            <w:tcW w:w="457" w:type="dxa"/>
          </w:tcPr>
          <w:p w14:paraId="7E6D9472" w14:textId="77777777" w:rsidR="006E4A6A" w:rsidRPr="00B4380A" w:rsidRDefault="006E4A6A" w:rsidP="006E4A6A">
            <w:pPr>
              <w:rPr>
                <w:rFonts w:ascii="Times New Roman" w:hAnsi="Times New Roman" w:cs="Times New Roman"/>
                <w:sz w:val="18"/>
                <w:szCs w:val="18"/>
              </w:rPr>
            </w:pPr>
          </w:p>
        </w:tc>
        <w:tc>
          <w:tcPr>
            <w:tcW w:w="453" w:type="dxa"/>
          </w:tcPr>
          <w:p w14:paraId="4CE4D80B" w14:textId="77777777" w:rsidR="006E4A6A" w:rsidRPr="00B4380A" w:rsidRDefault="006E4A6A" w:rsidP="006E4A6A">
            <w:pPr>
              <w:rPr>
                <w:rFonts w:ascii="Times New Roman" w:hAnsi="Times New Roman" w:cs="Times New Roman"/>
                <w:sz w:val="18"/>
                <w:szCs w:val="18"/>
              </w:rPr>
            </w:pPr>
          </w:p>
        </w:tc>
        <w:tc>
          <w:tcPr>
            <w:tcW w:w="454" w:type="dxa"/>
          </w:tcPr>
          <w:p w14:paraId="0240F6F1" w14:textId="77777777" w:rsidR="006E4A6A" w:rsidRPr="00B4380A" w:rsidRDefault="006E4A6A" w:rsidP="006E4A6A">
            <w:pPr>
              <w:rPr>
                <w:rFonts w:ascii="Times New Roman" w:hAnsi="Times New Roman" w:cs="Times New Roman"/>
                <w:sz w:val="18"/>
                <w:szCs w:val="18"/>
              </w:rPr>
            </w:pPr>
          </w:p>
        </w:tc>
        <w:tc>
          <w:tcPr>
            <w:tcW w:w="454" w:type="dxa"/>
          </w:tcPr>
          <w:p w14:paraId="114E1FF8" w14:textId="77777777" w:rsidR="006E4A6A" w:rsidRPr="00B4380A" w:rsidRDefault="006E4A6A" w:rsidP="006E4A6A">
            <w:pPr>
              <w:rPr>
                <w:rFonts w:ascii="Times New Roman" w:hAnsi="Times New Roman" w:cs="Times New Roman"/>
                <w:sz w:val="18"/>
                <w:szCs w:val="18"/>
              </w:rPr>
            </w:pPr>
          </w:p>
        </w:tc>
        <w:tc>
          <w:tcPr>
            <w:tcW w:w="453" w:type="dxa"/>
          </w:tcPr>
          <w:p w14:paraId="7D2D2B35" w14:textId="77777777" w:rsidR="006E4A6A" w:rsidRPr="00B4380A" w:rsidRDefault="006E4A6A" w:rsidP="006E4A6A">
            <w:pPr>
              <w:rPr>
                <w:rFonts w:ascii="Times New Roman" w:hAnsi="Times New Roman" w:cs="Times New Roman"/>
                <w:sz w:val="18"/>
                <w:szCs w:val="18"/>
              </w:rPr>
            </w:pPr>
          </w:p>
        </w:tc>
      </w:tr>
      <w:tr w:rsidR="006E4A6A" w:rsidRPr="00B4380A" w14:paraId="259E5DF5" w14:textId="77777777" w:rsidTr="00760C02">
        <w:tc>
          <w:tcPr>
            <w:tcW w:w="1696" w:type="dxa"/>
          </w:tcPr>
          <w:p w14:paraId="44BE1E5A" w14:textId="264D3133" w:rsidR="006E4A6A" w:rsidRPr="00B4380A" w:rsidRDefault="006E4A6A" w:rsidP="006E4A6A">
            <w:pPr>
              <w:rPr>
                <w:rFonts w:ascii="Times New Roman" w:hAnsi="Times New Roman" w:cs="Times New Roman"/>
                <w:sz w:val="18"/>
                <w:szCs w:val="18"/>
              </w:rPr>
            </w:pPr>
            <w:r w:rsidRPr="00B4380A">
              <w:rPr>
                <w:sz w:val="18"/>
                <w:szCs w:val="18"/>
              </w:rPr>
              <w:t>Krogseth 2014</w:t>
            </w:r>
          </w:p>
        </w:tc>
        <w:tc>
          <w:tcPr>
            <w:tcW w:w="1135" w:type="dxa"/>
          </w:tcPr>
          <w:p w14:paraId="4C9F478C" w14:textId="412A53BB" w:rsidR="006E4A6A" w:rsidRPr="00B4380A" w:rsidRDefault="006E4A6A" w:rsidP="006E4A6A">
            <w:pPr>
              <w:rPr>
                <w:rFonts w:ascii="Times New Roman" w:hAnsi="Times New Roman" w:cs="Times New Roman"/>
                <w:sz w:val="18"/>
                <w:szCs w:val="18"/>
              </w:rPr>
            </w:pPr>
            <w:r w:rsidRPr="00B4380A">
              <w:rPr>
                <w:sz w:val="18"/>
                <w:szCs w:val="18"/>
              </w:rPr>
              <w:t>80/127</w:t>
            </w:r>
          </w:p>
        </w:tc>
        <w:tc>
          <w:tcPr>
            <w:tcW w:w="436" w:type="dxa"/>
          </w:tcPr>
          <w:p w14:paraId="1588B26F" w14:textId="77777777" w:rsidR="006E4A6A" w:rsidRPr="00B4380A" w:rsidRDefault="006E4A6A" w:rsidP="006E4A6A">
            <w:pPr>
              <w:rPr>
                <w:rFonts w:ascii="Times New Roman" w:hAnsi="Times New Roman" w:cs="Times New Roman"/>
                <w:sz w:val="18"/>
                <w:szCs w:val="18"/>
              </w:rPr>
            </w:pPr>
          </w:p>
        </w:tc>
        <w:tc>
          <w:tcPr>
            <w:tcW w:w="456" w:type="dxa"/>
          </w:tcPr>
          <w:p w14:paraId="3832075E" w14:textId="77777777" w:rsidR="006E4A6A" w:rsidRPr="00B4380A" w:rsidRDefault="006E4A6A" w:rsidP="006E4A6A">
            <w:pPr>
              <w:rPr>
                <w:rFonts w:ascii="Times New Roman" w:hAnsi="Times New Roman" w:cs="Times New Roman"/>
                <w:sz w:val="18"/>
                <w:szCs w:val="18"/>
              </w:rPr>
            </w:pPr>
          </w:p>
        </w:tc>
        <w:tc>
          <w:tcPr>
            <w:tcW w:w="383" w:type="dxa"/>
          </w:tcPr>
          <w:p w14:paraId="72518014" w14:textId="77777777" w:rsidR="006E4A6A" w:rsidRPr="00B4380A" w:rsidRDefault="006E4A6A" w:rsidP="006E4A6A">
            <w:pPr>
              <w:rPr>
                <w:rFonts w:ascii="Times New Roman" w:hAnsi="Times New Roman" w:cs="Times New Roman"/>
                <w:sz w:val="18"/>
                <w:szCs w:val="18"/>
              </w:rPr>
            </w:pPr>
          </w:p>
        </w:tc>
        <w:tc>
          <w:tcPr>
            <w:tcW w:w="526" w:type="dxa"/>
          </w:tcPr>
          <w:p w14:paraId="3BAB84CA" w14:textId="77777777" w:rsidR="006E4A6A" w:rsidRPr="00B4380A" w:rsidRDefault="006E4A6A" w:rsidP="006E4A6A">
            <w:pPr>
              <w:rPr>
                <w:rFonts w:ascii="Times New Roman" w:hAnsi="Times New Roman" w:cs="Times New Roman"/>
                <w:sz w:val="18"/>
                <w:szCs w:val="18"/>
              </w:rPr>
            </w:pPr>
          </w:p>
        </w:tc>
        <w:tc>
          <w:tcPr>
            <w:tcW w:w="461" w:type="dxa"/>
          </w:tcPr>
          <w:p w14:paraId="3E12073C" w14:textId="77777777" w:rsidR="006E4A6A" w:rsidRPr="00B4380A" w:rsidRDefault="006E4A6A" w:rsidP="006E4A6A">
            <w:pPr>
              <w:rPr>
                <w:rFonts w:ascii="Times New Roman" w:hAnsi="Times New Roman" w:cs="Times New Roman"/>
                <w:sz w:val="18"/>
                <w:szCs w:val="18"/>
              </w:rPr>
            </w:pPr>
          </w:p>
        </w:tc>
        <w:tc>
          <w:tcPr>
            <w:tcW w:w="453" w:type="dxa"/>
          </w:tcPr>
          <w:p w14:paraId="54AC5812" w14:textId="77777777" w:rsidR="006E4A6A" w:rsidRPr="00B4380A" w:rsidRDefault="006E4A6A" w:rsidP="006E4A6A">
            <w:pPr>
              <w:rPr>
                <w:rFonts w:ascii="Times New Roman" w:hAnsi="Times New Roman" w:cs="Times New Roman"/>
                <w:sz w:val="18"/>
                <w:szCs w:val="18"/>
              </w:rPr>
            </w:pPr>
          </w:p>
        </w:tc>
        <w:tc>
          <w:tcPr>
            <w:tcW w:w="453" w:type="dxa"/>
          </w:tcPr>
          <w:p w14:paraId="72BB8B1E" w14:textId="77777777" w:rsidR="006E4A6A" w:rsidRPr="00B4380A" w:rsidRDefault="006E4A6A" w:rsidP="006E4A6A">
            <w:pPr>
              <w:rPr>
                <w:rFonts w:ascii="Times New Roman" w:hAnsi="Times New Roman" w:cs="Times New Roman"/>
                <w:sz w:val="18"/>
                <w:szCs w:val="18"/>
              </w:rPr>
            </w:pPr>
          </w:p>
        </w:tc>
        <w:tc>
          <w:tcPr>
            <w:tcW w:w="453" w:type="dxa"/>
          </w:tcPr>
          <w:p w14:paraId="1FD50346" w14:textId="77777777" w:rsidR="006E4A6A" w:rsidRPr="00B4380A" w:rsidRDefault="006E4A6A" w:rsidP="006E4A6A">
            <w:pPr>
              <w:rPr>
                <w:rFonts w:ascii="Times New Roman" w:hAnsi="Times New Roman" w:cs="Times New Roman"/>
                <w:sz w:val="18"/>
                <w:szCs w:val="18"/>
              </w:rPr>
            </w:pPr>
          </w:p>
        </w:tc>
        <w:tc>
          <w:tcPr>
            <w:tcW w:w="435" w:type="dxa"/>
          </w:tcPr>
          <w:p w14:paraId="49EB5432" w14:textId="77777777" w:rsidR="006E4A6A" w:rsidRPr="00B4380A" w:rsidRDefault="006E4A6A" w:rsidP="006E4A6A">
            <w:pPr>
              <w:rPr>
                <w:rFonts w:ascii="Times New Roman" w:hAnsi="Times New Roman" w:cs="Times New Roman"/>
                <w:sz w:val="18"/>
                <w:szCs w:val="18"/>
              </w:rPr>
            </w:pPr>
          </w:p>
        </w:tc>
        <w:tc>
          <w:tcPr>
            <w:tcW w:w="643" w:type="dxa"/>
          </w:tcPr>
          <w:p w14:paraId="6409CBBE" w14:textId="77777777" w:rsidR="006E4A6A" w:rsidRPr="00B4380A" w:rsidRDefault="006E4A6A" w:rsidP="006E4A6A">
            <w:pPr>
              <w:rPr>
                <w:rFonts w:ascii="Times New Roman" w:hAnsi="Times New Roman" w:cs="Times New Roman"/>
                <w:sz w:val="18"/>
                <w:szCs w:val="18"/>
              </w:rPr>
            </w:pPr>
          </w:p>
        </w:tc>
        <w:tc>
          <w:tcPr>
            <w:tcW w:w="453" w:type="dxa"/>
          </w:tcPr>
          <w:p w14:paraId="66DA2019" w14:textId="77777777" w:rsidR="006E4A6A" w:rsidRPr="00B4380A" w:rsidRDefault="006E4A6A" w:rsidP="006E4A6A">
            <w:pPr>
              <w:rPr>
                <w:rFonts w:ascii="Times New Roman" w:hAnsi="Times New Roman" w:cs="Times New Roman"/>
                <w:sz w:val="18"/>
                <w:szCs w:val="18"/>
              </w:rPr>
            </w:pPr>
          </w:p>
        </w:tc>
        <w:tc>
          <w:tcPr>
            <w:tcW w:w="435" w:type="dxa"/>
          </w:tcPr>
          <w:p w14:paraId="590E4462" w14:textId="77777777" w:rsidR="006E4A6A" w:rsidRPr="00B4380A" w:rsidRDefault="006E4A6A" w:rsidP="006E4A6A">
            <w:pPr>
              <w:rPr>
                <w:rFonts w:ascii="Times New Roman" w:hAnsi="Times New Roman" w:cs="Times New Roman"/>
                <w:sz w:val="18"/>
                <w:szCs w:val="18"/>
              </w:rPr>
            </w:pPr>
          </w:p>
        </w:tc>
        <w:tc>
          <w:tcPr>
            <w:tcW w:w="531" w:type="dxa"/>
          </w:tcPr>
          <w:p w14:paraId="1362539F" w14:textId="77777777" w:rsidR="006E4A6A" w:rsidRPr="00B4380A" w:rsidRDefault="006E4A6A" w:rsidP="006E4A6A">
            <w:pPr>
              <w:rPr>
                <w:rFonts w:ascii="Times New Roman" w:hAnsi="Times New Roman" w:cs="Times New Roman"/>
                <w:sz w:val="18"/>
                <w:szCs w:val="18"/>
              </w:rPr>
            </w:pPr>
          </w:p>
        </w:tc>
        <w:tc>
          <w:tcPr>
            <w:tcW w:w="471" w:type="dxa"/>
          </w:tcPr>
          <w:p w14:paraId="3E2EC371" w14:textId="77777777" w:rsidR="006E4A6A" w:rsidRPr="00B4380A" w:rsidRDefault="006E4A6A" w:rsidP="006E4A6A">
            <w:pPr>
              <w:rPr>
                <w:rFonts w:ascii="Times New Roman" w:hAnsi="Times New Roman" w:cs="Times New Roman"/>
                <w:sz w:val="18"/>
                <w:szCs w:val="18"/>
              </w:rPr>
            </w:pPr>
          </w:p>
        </w:tc>
        <w:tc>
          <w:tcPr>
            <w:tcW w:w="470" w:type="dxa"/>
          </w:tcPr>
          <w:p w14:paraId="230CA73C" w14:textId="77777777" w:rsidR="006E4A6A" w:rsidRPr="00B4380A" w:rsidRDefault="006E4A6A" w:rsidP="006E4A6A">
            <w:pPr>
              <w:rPr>
                <w:rFonts w:ascii="Times New Roman" w:hAnsi="Times New Roman" w:cs="Times New Roman"/>
                <w:sz w:val="18"/>
                <w:szCs w:val="18"/>
              </w:rPr>
            </w:pPr>
          </w:p>
        </w:tc>
        <w:tc>
          <w:tcPr>
            <w:tcW w:w="524" w:type="dxa"/>
          </w:tcPr>
          <w:p w14:paraId="377872D4" w14:textId="3CD1579E" w:rsidR="006E4A6A" w:rsidRPr="00B4380A" w:rsidRDefault="006E4A6A" w:rsidP="006E4A6A">
            <w:pPr>
              <w:rPr>
                <w:rFonts w:ascii="Times New Roman" w:hAnsi="Times New Roman" w:cs="Times New Roman"/>
                <w:sz w:val="18"/>
                <w:szCs w:val="18"/>
              </w:rPr>
            </w:pPr>
            <w:r w:rsidRPr="00B4380A">
              <w:rPr>
                <w:sz w:val="18"/>
                <w:szCs w:val="18"/>
              </w:rPr>
              <w:t>x</w:t>
            </w:r>
          </w:p>
        </w:tc>
        <w:tc>
          <w:tcPr>
            <w:tcW w:w="524" w:type="dxa"/>
          </w:tcPr>
          <w:p w14:paraId="22D9F42D" w14:textId="77777777" w:rsidR="006E4A6A" w:rsidRPr="00B4380A" w:rsidRDefault="006E4A6A" w:rsidP="006E4A6A">
            <w:pPr>
              <w:rPr>
                <w:rFonts w:ascii="Times New Roman" w:hAnsi="Times New Roman" w:cs="Times New Roman"/>
                <w:sz w:val="18"/>
                <w:szCs w:val="18"/>
              </w:rPr>
            </w:pPr>
          </w:p>
        </w:tc>
        <w:tc>
          <w:tcPr>
            <w:tcW w:w="518" w:type="dxa"/>
          </w:tcPr>
          <w:p w14:paraId="1E792EED" w14:textId="77777777" w:rsidR="006E4A6A" w:rsidRPr="00B4380A" w:rsidRDefault="006E4A6A" w:rsidP="006E4A6A">
            <w:pPr>
              <w:rPr>
                <w:rFonts w:ascii="Times New Roman" w:hAnsi="Times New Roman" w:cs="Times New Roman"/>
                <w:sz w:val="18"/>
                <w:szCs w:val="18"/>
              </w:rPr>
            </w:pPr>
          </w:p>
        </w:tc>
        <w:tc>
          <w:tcPr>
            <w:tcW w:w="457" w:type="dxa"/>
          </w:tcPr>
          <w:p w14:paraId="2A0A0600" w14:textId="77777777" w:rsidR="006E4A6A" w:rsidRPr="00B4380A" w:rsidRDefault="006E4A6A" w:rsidP="006E4A6A">
            <w:pPr>
              <w:rPr>
                <w:rFonts w:ascii="Times New Roman" w:hAnsi="Times New Roman" w:cs="Times New Roman"/>
                <w:sz w:val="18"/>
                <w:szCs w:val="18"/>
              </w:rPr>
            </w:pPr>
          </w:p>
        </w:tc>
        <w:tc>
          <w:tcPr>
            <w:tcW w:w="457" w:type="dxa"/>
          </w:tcPr>
          <w:p w14:paraId="5D9507EA" w14:textId="77777777" w:rsidR="006E4A6A" w:rsidRPr="00B4380A" w:rsidRDefault="006E4A6A" w:rsidP="006E4A6A">
            <w:pPr>
              <w:rPr>
                <w:rFonts w:ascii="Times New Roman" w:hAnsi="Times New Roman" w:cs="Times New Roman"/>
                <w:sz w:val="18"/>
                <w:szCs w:val="18"/>
              </w:rPr>
            </w:pPr>
          </w:p>
        </w:tc>
        <w:tc>
          <w:tcPr>
            <w:tcW w:w="453" w:type="dxa"/>
          </w:tcPr>
          <w:p w14:paraId="395D74A6" w14:textId="77777777" w:rsidR="006E4A6A" w:rsidRPr="00B4380A" w:rsidRDefault="006E4A6A" w:rsidP="006E4A6A">
            <w:pPr>
              <w:rPr>
                <w:rFonts w:ascii="Times New Roman" w:hAnsi="Times New Roman" w:cs="Times New Roman"/>
                <w:sz w:val="18"/>
                <w:szCs w:val="18"/>
              </w:rPr>
            </w:pPr>
          </w:p>
        </w:tc>
        <w:tc>
          <w:tcPr>
            <w:tcW w:w="454" w:type="dxa"/>
          </w:tcPr>
          <w:p w14:paraId="5150D993" w14:textId="77777777" w:rsidR="006E4A6A" w:rsidRPr="00B4380A" w:rsidRDefault="006E4A6A" w:rsidP="006E4A6A">
            <w:pPr>
              <w:rPr>
                <w:rFonts w:ascii="Times New Roman" w:hAnsi="Times New Roman" w:cs="Times New Roman"/>
                <w:sz w:val="18"/>
                <w:szCs w:val="18"/>
              </w:rPr>
            </w:pPr>
          </w:p>
        </w:tc>
        <w:tc>
          <w:tcPr>
            <w:tcW w:w="454" w:type="dxa"/>
          </w:tcPr>
          <w:p w14:paraId="25B7AB01" w14:textId="77777777" w:rsidR="006E4A6A" w:rsidRPr="00B4380A" w:rsidRDefault="006E4A6A" w:rsidP="006E4A6A">
            <w:pPr>
              <w:rPr>
                <w:rFonts w:ascii="Times New Roman" w:hAnsi="Times New Roman" w:cs="Times New Roman"/>
                <w:sz w:val="18"/>
                <w:szCs w:val="18"/>
              </w:rPr>
            </w:pPr>
          </w:p>
        </w:tc>
        <w:tc>
          <w:tcPr>
            <w:tcW w:w="453" w:type="dxa"/>
          </w:tcPr>
          <w:p w14:paraId="12280D99" w14:textId="77777777" w:rsidR="006E4A6A" w:rsidRPr="00B4380A" w:rsidRDefault="006E4A6A" w:rsidP="006E4A6A">
            <w:pPr>
              <w:rPr>
                <w:rFonts w:ascii="Times New Roman" w:hAnsi="Times New Roman" w:cs="Times New Roman"/>
                <w:sz w:val="18"/>
                <w:szCs w:val="18"/>
              </w:rPr>
            </w:pPr>
          </w:p>
        </w:tc>
      </w:tr>
      <w:tr w:rsidR="00D12F1E" w:rsidRPr="00B4380A" w14:paraId="4526E6FA" w14:textId="77777777" w:rsidTr="009836DF">
        <w:tc>
          <w:tcPr>
            <w:tcW w:w="1696" w:type="dxa"/>
          </w:tcPr>
          <w:p w14:paraId="6B86056D" w14:textId="0C31F985" w:rsidR="00D12F1E" w:rsidRPr="00B4380A" w:rsidRDefault="00D12F1E" w:rsidP="00D12F1E">
            <w:pPr>
              <w:rPr>
                <w:sz w:val="18"/>
                <w:szCs w:val="18"/>
              </w:rPr>
            </w:pPr>
            <w:r w:rsidRPr="00B4380A">
              <w:rPr>
                <w:sz w:val="18"/>
                <w:szCs w:val="18"/>
              </w:rPr>
              <w:t>Krogseth 2016</w:t>
            </w:r>
          </w:p>
        </w:tc>
        <w:tc>
          <w:tcPr>
            <w:tcW w:w="1135" w:type="dxa"/>
          </w:tcPr>
          <w:p w14:paraId="0F8B1100" w14:textId="743E1BA9" w:rsidR="00D12F1E" w:rsidRPr="00B4380A" w:rsidRDefault="00D12F1E" w:rsidP="00D12F1E">
            <w:pPr>
              <w:rPr>
                <w:sz w:val="18"/>
                <w:szCs w:val="18"/>
              </w:rPr>
            </w:pPr>
            <w:r w:rsidRPr="00B4380A">
              <w:rPr>
                <w:sz w:val="18"/>
                <w:szCs w:val="18"/>
              </w:rPr>
              <w:t>201/86</w:t>
            </w:r>
          </w:p>
        </w:tc>
        <w:tc>
          <w:tcPr>
            <w:tcW w:w="436" w:type="dxa"/>
            <w:shd w:val="clear" w:color="auto" w:fill="000000" w:themeFill="text1"/>
            <w:vAlign w:val="bottom"/>
          </w:tcPr>
          <w:p w14:paraId="6517DDC7" w14:textId="3DD507E6" w:rsidR="00D12F1E" w:rsidRPr="00B4380A" w:rsidRDefault="00D12F1E" w:rsidP="009836DF">
            <w:pPr>
              <w:rPr>
                <w:rFonts w:ascii="Times New Roman" w:hAnsi="Times New Roman" w:cs="Times New Roman"/>
                <w:sz w:val="18"/>
                <w:szCs w:val="18"/>
              </w:rPr>
            </w:pPr>
          </w:p>
        </w:tc>
        <w:tc>
          <w:tcPr>
            <w:tcW w:w="386" w:type="dxa"/>
            <w:shd w:val="clear" w:color="auto" w:fill="000000" w:themeFill="text1"/>
            <w:vAlign w:val="bottom"/>
          </w:tcPr>
          <w:p w14:paraId="5FA3FEA5" w14:textId="309CD102" w:rsidR="00D12F1E" w:rsidRPr="00B4380A" w:rsidRDefault="00D12F1E" w:rsidP="009836DF">
            <w:pPr>
              <w:rPr>
                <w:rFonts w:ascii="Times New Roman" w:hAnsi="Times New Roman" w:cs="Times New Roman"/>
                <w:sz w:val="18"/>
                <w:szCs w:val="18"/>
              </w:rPr>
            </w:pPr>
          </w:p>
        </w:tc>
        <w:tc>
          <w:tcPr>
            <w:tcW w:w="383" w:type="dxa"/>
            <w:shd w:val="clear" w:color="auto" w:fill="000000" w:themeFill="text1"/>
            <w:vAlign w:val="bottom"/>
          </w:tcPr>
          <w:p w14:paraId="316CFA9A" w14:textId="77777777" w:rsidR="00D12F1E" w:rsidRPr="00B4380A" w:rsidRDefault="00D12F1E" w:rsidP="009836DF">
            <w:pPr>
              <w:rPr>
                <w:sz w:val="18"/>
                <w:szCs w:val="18"/>
              </w:rPr>
            </w:pPr>
          </w:p>
        </w:tc>
        <w:tc>
          <w:tcPr>
            <w:tcW w:w="526" w:type="dxa"/>
          </w:tcPr>
          <w:p w14:paraId="3CD6A6AF" w14:textId="77777777" w:rsidR="00D12F1E" w:rsidRPr="00B4380A" w:rsidRDefault="00D12F1E" w:rsidP="00D12F1E">
            <w:pPr>
              <w:rPr>
                <w:rFonts w:ascii="Times New Roman" w:hAnsi="Times New Roman" w:cs="Times New Roman"/>
                <w:sz w:val="18"/>
                <w:szCs w:val="18"/>
              </w:rPr>
            </w:pPr>
          </w:p>
        </w:tc>
        <w:tc>
          <w:tcPr>
            <w:tcW w:w="461" w:type="dxa"/>
          </w:tcPr>
          <w:p w14:paraId="11C55F05" w14:textId="77777777" w:rsidR="00D12F1E" w:rsidRPr="00B4380A" w:rsidRDefault="00D12F1E" w:rsidP="00D12F1E">
            <w:pPr>
              <w:rPr>
                <w:rFonts w:ascii="Times New Roman" w:hAnsi="Times New Roman" w:cs="Times New Roman"/>
                <w:sz w:val="18"/>
                <w:szCs w:val="18"/>
              </w:rPr>
            </w:pPr>
          </w:p>
        </w:tc>
        <w:tc>
          <w:tcPr>
            <w:tcW w:w="453" w:type="dxa"/>
          </w:tcPr>
          <w:p w14:paraId="5BDAF551" w14:textId="77777777" w:rsidR="00D12F1E" w:rsidRPr="00B4380A" w:rsidRDefault="00D12F1E" w:rsidP="00D12F1E">
            <w:pPr>
              <w:rPr>
                <w:rFonts w:ascii="Times New Roman" w:hAnsi="Times New Roman" w:cs="Times New Roman"/>
                <w:sz w:val="18"/>
                <w:szCs w:val="18"/>
              </w:rPr>
            </w:pPr>
          </w:p>
        </w:tc>
        <w:tc>
          <w:tcPr>
            <w:tcW w:w="453" w:type="dxa"/>
          </w:tcPr>
          <w:p w14:paraId="7A020E99" w14:textId="77777777" w:rsidR="00D12F1E" w:rsidRPr="00B4380A" w:rsidRDefault="00D12F1E" w:rsidP="00D12F1E">
            <w:pPr>
              <w:rPr>
                <w:rFonts w:ascii="Times New Roman" w:hAnsi="Times New Roman" w:cs="Times New Roman"/>
                <w:sz w:val="18"/>
                <w:szCs w:val="18"/>
              </w:rPr>
            </w:pPr>
          </w:p>
        </w:tc>
        <w:tc>
          <w:tcPr>
            <w:tcW w:w="453" w:type="dxa"/>
          </w:tcPr>
          <w:p w14:paraId="3BF6EC2F" w14:textId="77777777" w:rsidR="00D12F1E" w:rsidRPr="00B4380A" w:rsidRDefault="00D12F1E" w:rsidP="00D12F1E">
            <w:pPr>
              <w:rPr>
                <w:rFonts w:ascii="Times New Roman" w:hAnsi="Times New Roman" w:cs="Times New Roman"/>
                <w:sz w:val="18"/>
                <w:szCs w:val="18"/>
              </w:rPr>
            </w:pPr>
          </w:p>
        </w:tc>
        <w:tc>
          <w:tcPr>
            <w:tcW w:w="435" w:type="dxa"/>
          </w:tcPr>
          <w:p w14:paraId="0ACF906F" w14:textId="77777777" w:rsidR="00D12F1E" w:rsidRPr="00B4380A" w:rsidRDefault="00D12F1E" w:rsidP="00D12F1E">
            <w:pPr>
              <w:rPr>
                <w:rFonts w:ascii="Times New Roman" w:hAnsi="Times New Roman" w:cs="Times New Roman"/>
                <w:sz w:val="18"/>
                <w:szCs w:val="18"/>
              </w:rPr>
            </w:pPr>
          </w:p>
        </w:tc>
        <w:tc>
          <w:tcPr>
            <w:tcW w:w="643" w:type="dxa"/>
          </w:tcPr>
          <w:p w14:paraId="57E49F21" w14:textId="77777777" w:rsidR="00D12F1E" w:rsidRPr="00B4380A" w:rsidRDefault="00D12F1E" w:rsidP="00D12F1E">
            <w:pPr>
              <w:rPr>
                <w:rFonts w:ascii="Times New Roman" w:hAnsi="Times New Roman" w:cs="Times New Roman"/>
                <w:sz w:val="18"/>
                <w:szCs w:val="18"/>
              </w:rPr>
            </w:pPr>
          </w:p>
        </w:tc>
        <w:tc>
          <w:tcPr>
            <w:tcW w:w="453" w:type="dxa"/>
          </w:tcPr>
          <w:p w14:paraId="78B9A6A7" w14:textId="77777777" w:rsidR="00D12F1E" w:rsidRPr="00B4380A" w:rsidRDefault="00D12F1E" w:rsidP="00D12F1E">
            <w:pPr>
              <w:rPr>
                <w:rFonts w:ascii="Times New Roman" w:hAnsi="Times New Roman" w:cs="Times New Roman"/>
                <w:sz w:val="18"/>
                <w:szCs w:val="18"/>
              </w:rPr>
            </w:pPr>
          </w:p>
        </w:tc>
        <w:tc>
          <w:tcPr>
            <w:tcW w:w="435" w:type="dxa"/>
          </w:tcPr>
          <w:p w14:paraId="053B4391" w14:textId="77777777" w:rsidR="00D12F1E" w:rsidRPr="00B4380A" w:rsidRDefault="00D12F1E" w:rsidP="00D12F1E">
            <w:pPr>
              <w:rPr>
                <w:rFonts w:ascii="Times New Roman" w:hAnsi="Times New Roman" w:cs="Times New Roman"/>
                <w:sz w:val="18"/>
                <w:szCs w:val="18"/>
              </w:rPr>
            </w:pPr>
          </w:p>
        </w:tc>
        <w:tc>
          <w:tcPr>
            <w:tcW w:w="531" w:type="dxa"/>
          </w:tcPr>
          <w:p w14:paraId="4D9BBE8F" w14:textId="77777777" w:rsidR="00D12F1E" w:rsidRPr="00B4380A" w:rsidRDefault="00D12F1E" w:rsidP="00D12F1E">
            <w:pPr>
              <w:rPr>
                <w:rFonts w:ascii="Times New Roman" w:hAnsi="Times New Roman" w:cs="Times New Roman"/>
                <w:sz w:val="18"/>
                <w:szCs w:val="18"/>
              </w:rPr>
            </w:pPr>
          </w:p>
        </w:tc>
        <w:tc>
          <w:tcPr>
            <w:tcW w:w="471" w:type="dxa"/>
          </w:tcPr>
          <w:p w14:paraId="6AEA4638" w14:textId="77777777" w:rsidR="00D12F1E" w:rsidRPr="00B4380A" w:rsidRDefault="00D12F1E" w:rsidP="00D12F1E">
            <w:pPr>
              <w:rPr>
                <w:rFonts w:ascii="Times New Roman" w:hAnsi="Times New Roman" w:cs="Times New Roman"/>
                <w:sz w:val="18"/>
                <w:szCs w:val="18"/>
              </w:rPr>
            </w:pPr>
          </w:p>
        </w:tc>
        <w:tc>
          <w:tcPr>
            <w:tcW w:w="470" w:type="dxa"/>
          </w:tcPr>
          <w:p w14:paraId="3894BD1E" w14:textId="77777777" w:rsidR="00D12F1E" w:rsidRPr="00B4380A" w:rsidRDefault="00D12F1E" w:rsidP="00D12F1E">
            <w:pPr>
              <w:rPr>
                <w:rFonts w:ascii="Times New Roman" w:hAnsi="Times New Roman" w:cs="Times New Roman"/>
                <w:sz w:val="18"/>
                <w:szCs w:val="18"/>
              </w:rPr>
            </w:pPr>
          </w:p>
        </w:tc>
        <w:tc>
          <w:tcPr>
            <w:tcW w:w="524" w:type="dxa"/>
          </w:tcPr>
          <w:p w14:paraId="3D27FB98" w14:textId="77777777" w:rsidR="00D12F1E" w:rsidRPr="00B4380A" w:rsidRDefault="00D12F1E" w:rsidP="00D12F1E">
            <w:pPr>
              <w:rPr>
                <w:rFonts w:ascii="Times New Roman" w:hAnsi="Times New Roman" w:cs="Times New Roman"/>
                <w:sz w:val="18"/>
                <w:szCs w:val="18"/>
              </w:rPr>
            </w:pPr>
          </w:p>
        </w:tc>
        <w:tc>
          <w:tcPr>
            <w:tcW w:w="524" w:type="dxa"/>
          </w:tcPr>
          <w:p w14:paraId="41EBCBF0" w14:textId="77777777" w:rsidR="00D12F1E" w:rsidRPr="00B4380A" w:rsidRDefault="00D12F1E" w:rsidP="00D12F1E">
            <w:pPr>
              <w:rPr>
                <w:rFonts w:ascii="Times New Roman" w:hAnsi="Times New Roman" w:cs="Times New Roman"/>
                <w:sz w:val="18"/>
                <w:szCs w:val="18"/>
              </w:rPr>
            </w:pPr>
          </w:p>
        </w:tc>
        <w:tc>
          <w:tcPr>
            <w:tcW w:w="518" w:type="dxa"/>
          </w:tcPr>
          <w:p w14:paraId="0DFB883D" w14:textId="77777777" w:rsidR="00D12F1E" w:rsidRPr="00B4380A" w:rsidRDefault="00D12F1E" w:rsidP="00D12F1E">
            <w:pPr>
              <w:rPr>
                <w:rFonts w:ascii="Times New Roman" w:hAnsi="Times New Roman" w:cs="Times New Roman"/>
                <w:sz w:val="18"/>
                <w:szCs w:val="18"/>
              </w:rPr>
            </w:pPr>
          </w:p>
        </w:tc>
        <w:tc>
          <w:tcPr>
            <w:tcW w:w="457" w:type="dxa"/>
          </w:tcPr>
          <w:p w14:paraId="05A63BAB" w14:textId="77777777" w:rsidR="00D12F1E" w:rsidRPr="00B4380A" w:rsidRDefault="00D12F1E" w:rsidP="00D12F1E">
            <w:pPr>
              <w:rPr>
                <w:rFonts w:ascii="Times New Roman" w:hAnsi="Times New Roman" w:cs="Times New Roman"/>
                <w:sz w:val="18"/>
                <w:szCs w:val="18"/>
              </w:rPr>
            </w:pPr>
          </w:p>
        </w:tc>
        <w:tc>
          <w:tcPr>
            <w:tcW w:w="457" w:type="dxa"/>
          </w:tcPr>
          <w:p w14:paraId="554BC8BD" w14:textId="77777777" w:rsidR="00D12F1E" w:rsidRPr="00B4380A" w:rsidRDefault="00D12F1E" w:rsidP="00D12F1E">
            <w:pPr>
              <w:rPr>
                <w:rFonts w:ascii="Times New Roman" w:hAnsi="Times New Roman" w:cs="Times New Roman"/>
                <w:sz w:val="18"/>
                <w:szCs w:val="18"/>
              </w:rPr>
            </w:pPr>
          </w:p>
        </w:tc>
        <w:tc>
          <w:tcPr>
            <w:tcW w:w="453" w:type="dxa"/>
          </w:tcPr>
          <w:p w14:paraId="5760EEA6" w14:textId="77777777" w:rsidR="00D12F1E" w:rsidRPr="00B4380A" w:rsidRDefault="00D12F1E" w:rsidP="00D12F1E">
            <w:pPr>
              <w:rPr>
                <w:rFonts w:ascii="Times New Roman" w:hAnsi="Times New Roman" w:cs="Times New Roman"/>
                <w:sz w:val="18"/>
                <w:szCs w:val="18"/>
              </w:rPr>
            </w:pPr>
          </w:p>
        </w:tc>
        <w:tc>
          <w:tcPr>
            <w:tcW w:w="454" w:type="dxa"/>
          </w:tcPr>
          <w:p w14:paraId="3CB0370A" w14:textId="77777777" w:rsidR="00D12F1E" w:rsidRPr="00B4380A" w:rsidRDefault="00D12F1E" w:rsidP="00D12F1E">
            <w:pPr>
              <w:rPr>
                <w:rFonts w:ascii="Times New Roman" w:hAnsi="Times New Roman" w:cs="Times New Roman"/>
                <w:sz w:val="18"/>
                <w:szCs w:val="18"/>
              </w:rPr>
            </w:pPr>
          </w:p>
        </w:tc>
        <w:tc>
          <w:tcPr>
            <w:tcW w:w="454" w:type="dxa"/>
          </w:tcPr>
          <w:p w14:paraId="4F3C4137" w14:textId="77777777" w:rsidR="00D12F1E" w:rsidRPr="00B4380A" w:rsidRDefault="00D12F1E" w:rsidP="00D12F1E">
            <w:pPr>
              <w:rPr>
                <w:rFonts w:ascii="Times New Roman" w:hAnsi="Times New Roman" w:cs="Times New Roman"/>
                <w:sz w:val="18"/>
                <w:szCs w:val="18"/>
              </w:rPr>
            </w:pPr>
          </w:p>
        </w:tc>
        <w:tc>
          <w:tcPr>
            <w:tcW w:w="453" w:type="dxa"/>
          </w:tcPr>
          <w:p w14:paraId="559EB8DD" w14:textId="77777777" w:rsidR="00D12F1E" w:rsidRPr="00B4380A" w:rsidRDefault="00D12F1E" w:rsidP="00D12F1E">
            <w:pPr>
              <w:rPr>
                <w:rFonts w:ascii="Times New Roman" w:hAnsi="Times New Roman" w:cs="Times New Roman"/>
                <w:sz w:val="18"/>
                <w:szCs w:val="18"/>
              </w:rPr>
            </w:pPr>
          </w:p>
        </w:tc>
      </w:tr>
      <w:tr w:rsidR="006E4A6A" w:rsidRPr="00B4380A" w14:paraId="14190404" w14:textId="77777777" w:rsidTr="00760C02">
        <w:tc>
          <w:tcPr>
            <w:tcW w:w="1696" w:type="dxa"/>
          </w:tcPr>
          <w:p w14:paraId="5026074E" w14:textId="16C4D7F8" w:rsidR="006E4A6A" w:rsidRPr="00B4380A" w:rsidRDefault="006E4A6A" w:rsidP="006E4A6A">
            <w:pPr>
              <w:rPr>
                <w:rFonts w:ascii="Times New Roman" w:hAnsi="Times New Roman" w:cs="Times New Roman"/>
                <w:sz w:val="18"/>
                <w:szCs w:val="18"/>
              </w:rPr>
            </w:pPr>
            <w:r w:rsidRPr="00B4380A">
              <w:rPr>
                <w:sz w:val="18"/>
                <w:szCs w:val="18"/>
              </w:rPr>
              <w:t>Krogseth 2023</w:t>
            </w:r>
          </w:p>
        </w:tc>
        <w:tc>
          <w:tcPr>
            <w:tcW w:w="1135" w:type="dxa"/>
          </w:tcPr>
          <w:p w14:paraId="5DF3201D" w14:textId="6B1ADAD3" w:rsidR="006E4A6A" w:rsidRPr="00B4380A" w:rsidRDefault="006E4A6A" w:rsidP="006E4A6A">
            <w:pPr>
              <w:rPr>
                <w:rFonts w:ascii="Times New Roman" w:hAnsi="Times New Roman" w:cs="Times New Roman"/>
                <w:sz w:val="18"/>
                <w:szCs w:val="18"/>
              </w:rPr>
            </w:pPr>
            <w:r w:rsidRPr="00B4380A">
              <w:rPr>
                <w:sz w:val="18"/>
                <w:szCs w:val="18"/>
              </w:rPr>
              <w:t>39/63</w:t>
            </w:r>
          </w:p>
        </w:tc>
        <w:tc>
          <w:tcPr>
            <w:tcW w:w="436" w:type="dxa"/>
          </w:tcPr>
          <w:p w14:paraId="5323DE23" w14:textId="77777777" w:rsidR="006E4A6A" w:rsidRPr="00B4380A" w:rsidRDefault="006E4A6A" w:rsidP="006E4A6A">
            <w:pPr>
              <w:rPr>
                <w:rFonts w:ascii="Times New Roman" w:hAnsi="Times New Roman" w:cs="Times New Roman"/>
                <w:sz w:val="18"/>
                <w:szCs w:val="18"/>
              </w:rPr>
            </w:pPr>
          </w:p>
        </w:tc>
        <w:tc>
          <w:tcPr>
            <w:tcW w:w="456" w:type="dxa"/>
          </w:tcPr>
          <w:p w14:paraId="220DCA3F" w14:textId="77777777" w:rsidR="006E4A6A" w:rsidRPr="00B4380A" w:rsidRDefault="006E4A6A" w:rsidP="006E4A6A">
            <w:pPr>
              <w:rPr>
                <w:rFonts w:ascii="Times New Roman" w:hAnsi="Times New Roman" w:cs="Times New Roman"/>
                <w:sz w:val="18"/>
                <w:szCs w:val="18"/>
              </w:rPr>
            </w:pPr>
          </w:p>
        </w:tc>
        <w:tc>
          <w:tcPr>
            <w:tcW w:w="383" w:type="dxa"/>
          </w:tcPr>
          <w:p w14:paraId="06148B16" w14:textId="461B2D1A" w:rsidR="006E4A6A" w:rsidRPr="00B4380A" w:rsidRDefault="006E4A6A" w:rsidP="006E4A6A">
            <w:pPr>
              <w:rPr>
                <w:rFonts w:ascii="Times New Roman" w:hAnsi="Times New Roman" w:cs="Times New Roman"/>
                <w:sz w:val="18"/>
                <w:szCs w:val="18"/>
              </w:rPr>
            </w:pPr>
            <w:r w:rsidRPr="00B4380A">
              <w:rPr>
                <w:sz w:val="18"/>
                <w:szCs w:val="18"/>
              </w:rPr>
              <w:t>x</w:t>
            </w:r>
          </w:p>
        </w:tc>
        <w:tc>
          <w:tcPr>
            <w:tcW w:w="526" w:type="dxa"/>
          </w:tcPr>
          <w:p w14:paraId="5D28874F" w14:textId="77777777" w:rsidR="006E4A6A" w:rsidRPr="00B4380A" w:rsidRDefault="006E4A6A" w:rsidP="006E4A6A">
            <w:pPr>
              <w:rPr>
                <w:rFonts w:ascii="Times New Roman" w:hAnsi="Times New Roman" w:cs="Times New Roman"/>
                <w:sz w:val="18"/>
                <w:szCs w:val="18"/>
              </w:rPr>
            </w:pPr>
          </w:p>
        </w:tc>
        <w:tc>
          <w:tcPr>
            <w:tcW w:w="461" w:type="dxa"/>
          </w:tcPr>
          <w:p w14:paraId="76DBC401" w14:textId="77777777" w:rsidR="006E4A6A" w:rsidRPr="00B4380A" w:rsidRDefault="006E4A6A" w:rsidP="006E4A6A">
            <w:pPr>
              <w:rPr>
                <w:rFonts w:ascii="Times New Roman" w:hAnsi="Times New Roman" w:cs="Times New Roman"/>
                <w:sz w:val="18"/>
                <w:szCs w:val="18"/>
              </w:rPr>
            </w:pPr>
          </w:p>
        </w:tc>
        <w:tc>
          <w:tcPr>
            <w:tcW w:w="453" w:type="dxa"/>
          </w:tcPr>
          <w:p w14:paraId="67FB4030" w14:textId="77777777" w:rsidR="006E4A6A" w:rsidRPr="00B4380A" w:rsidRDefault="006E4A6A" w:rsidP="006E4A6A">
            <w:pPr>
              <w:rPr>
                <w:rFonts w:ascii="Times New Roman" w:hAnsi="Times New Roman" w:cs="Times New Roman"/>
                <w:sz w:val="18"/>
                <w:szCs w:val="18"/>
              </w:rPr>
            </w:pPr>
          </w:p>
        </w:tc>
        <w:tc>
          <w:tcPr>
            <w:tcW w:w="453" w:type="dxa"/>
          </w:tcPr>
          <w:p w14:paraId="2CDA6BF2" w14:textId="77777777" w:rsidR="006E4A6A" w:rsidRPr="00B4380A" w:rsidRDefault="006E4A6A" w:rsidP="006E4A6A">
            <w:pPr>
              <w:rPr>
                <w:rFonts w:ascii="Times New Roman" w:hAnsi="Times New Roman" w:cs="Times New Roman"/>
                <w:sz w:val="18"/>
                <w:szCs w:val="18"/>
              </w:rPr>
            </w:pPr>
          </w:p>
        </w:tc>
        <w:tc>
          <w:tcPr>
            <w:tcW w:w="453" w:type="dxa"/>
          </w:tcPr>
          <w:p w14:paraId="526BFC14" w14:textId="77777777" w:rsidR="006E4A6A" w:rsidRPr="00B4380A" w:rsidRDefault="006E4A6A" w:rsidP="006E4A6A">
            <w:pPr>
              <w:rPr>
                <w:rFonts w:ascii="Times New Roman" w:hAnsi="Times New Roman" w:cs="Times New Roman"/>
                <w:sz w:val="18"/>
                <w:szCs w:val="18"/>
              </w:rPr>
            </w:pPr>
          </w:p>
        </w:tc>
        <w:tc>
          <w:tcPr>
            <w:tcW w:w="435" w:type="dxa"/>
          </w:tcPr>
          <w:p w14:paraId="13B26AF4" w14:textId="77777777" w:rsidR="006E4A6A" w:rsidRPr="00B4380A" w:rsidRDefault="006E4A6A" w:rsidP="006E4A6A">
            <w:pPr>
              <w:rPr>
                <w:rFonts w:ascii="Times New Roman" w:hAnsi="Times New Roman" w:cs="Times New Roman"/>
                <w:sz w:val="18"/>
                <w:szCs w:val="18"/>
              </w:rPr>
            </w:pPr>
          </w:p>
        </w:tc>
        <w:tc>
          <w:tcPr>
            <w:tcW w:w="643" w:type="dxa"/>
          </w:tcPr>
          <w:p w14:paraId="3EBDC465" w14:textId="77777777" w:rsidR="006E4A6A" w:rsidRPr="00B4380A" w:rsidRDefault="006E4A6A" w:rsidP="006E4A6A">
            <w:pPr>
              <w:rPr>
                <w:rFonts w:ascii="Times New Roman" w:hAnsi="Times New Roman" w:cs="Times New Roman"/>
                <w:sz w:val="18"/>
                <w:szCs w:val="18"/>
              </w:rPr>
            </w:pPr>
          </w:p>
        </w:tc>
        <w:tc>
          <w:tcPr>
            <w:tcW w:w="453" w:type="dxa"/>
          </w:tcPr>
          <w:p w14:paraId="1124218C" w14:textId="77777777" w:rsidR="006E4A6A" w:rsidRPr="00B4380A" w:rsidRDefault="006E4A6A" w:rsidP="006E4A6A">
            <w:pPr>
              <w:rPr>
                <w:rFonts w:ascii="Times New Roman" w:hAnsi="Times New Roman" w:cs="Times New Roman"/>
                <w:sz w:val="18"/>
                <w:szCs w:val="18"/>
              </w:rPr>
            </w:pPr>
          </w:p>
        </w:tc>
        <w:tc>
          <w:tcPr>
            <w:tcW w:w="435" w:type="dxa"/>
          </w:tcPr>
          <w:p w14:paraId="3227BCF2" w14:textId="77777777" w:rsidR="006E4A6A" w:rsidRPr="00B4380A" w:rsidRDefault="006E4A6A" w:rsidP="006E4A6A">
            <w:pPr>
              <w:rPr>
                <w:rFonts w:ascii="Times New Roman" w:hAnsi="Times New Roman" w:cs="Times New Roman"/>
                <w:sz w:val="18"/>
                <w:szCs w:val="18"/>
              </w:rPr>
            </w:pPr>
          </w:p>
        </w:tc>
        <w:tc>
          <w:tcPr>
            <w:tcW w:w="531" w:type="dxa"/>
          </w:tcPr>
          <w:p w14:paraId="39885586" w14:textId="77777777" w:rsidR="006E4A6A" w:rsidRPr="00B4380A" w:rsidRDefault="006E4A6A" w:rsidP="006E4A6A">
            <w:pPr>
              <w:rPr>
                <w:rFonts w:ascii="Times New Roman" w:hAnsi="Times New Roman" w:cs="Times New Roman"/>
                <w:sz w:val="18"/>
                <w:szCs w:val="18"/>
              </w:rPr>
            </w:pPr>
          </w:p>
        </w:tc>
        <w:tc>
          <w:tcPr>
            <w:tcW w:w="471" w:type="dxa"/>
          </w:tcPr>
          <w:p w14:paraId="3E45C5B4" w14:textId="77777777" w:rsidR="006E4A6A" w:rsidRPr="00B4380A" w:rsidRDefault="006E4A6A" w:rsidP="006E4A6A">
            <w:pPr>
              <w:rPr>
                <w:rFonts w:ascii="Times New Roman" w:hAnsi="Times New Roman" w:cs="Times New Roman"/>
                <w:sz w:val="18"/>
                <w:szCs w:val="18"/>
              </w:rPr>
            </w:pPr>
          </w:p>
        </w:tc>
        <w:tc>
          <w:tcPr>
            <w:tcW w:w="470" w:type="dxa"/>
          </w:tcPr>
          <w:p w14:paraId="15BE63EF" w14:textId="77777777" w:rsidR="006E4A6A" w:rsidRPr="00B4380A" w:rsidRDefault="006E4A6A" w:rsidP="006E4A6A">
            <w:pPr>
              <w:rPr>
                <w:rFonts w:ascii="Times New Roman" w:hAnsi="Times New Roman" w:cs="Times New Roman"/>
                <w:sz w:val="18"/>
                <w:szCs w:val="18"/>
              </w:rPr>
            </w:pPr>
          </w:p>
        </w:tc>
        <w:tc>
          <w:tcPr>
            <w:tcW w:w="524" w:type="dxa"/>
          </w:tcPr>
          <w:p w14:paraId="440C7D9F" w14:textId="77777777" w:rsidR="006E4A6A" w:rsidRPr="00B4380A" w:rsidRDefault="006E4A6A" w:rsidP="006E4A6A">
            <w:pPr>
              <w:rPr>
                <w:rFonts w:ascii="Times New Roman" w:hAnsi="Times New Roman" w:cs="Times New Roman"/>
                <w:sz w:val="18"/>
                <w:szCs w:val="18"/>
              </w:rPr>
            </w:pPr>
          </w:p>
        </w:tc>
        <w:tc>
          <w:tcPr>
            <w:tcW w:w="524" w:type="dxa"/>
          </w:tcPr>
          <w:p w14:paraId="2E3C26A3" w14:textId="77777777" w:rsidR="006E4A6A" w:rsidRPr="00B4380A" w:rsidRDefault="006E4A6A" w:rsidP="006E4A6A">
            <w:pPr>
              <w:rPr>
                <w:rFonts w:ascii="Times New Roman" w:hAnsi="Times New Roman" w:cs="Times New Roman"/>
                <w:sz w:val="18"/>
                <w:szCs w:val="18"/>
              </w:rPr>
            </w:pPr>
          </w:p>
        </w:tc>
        <w:tc>
          <w:tcPr>
            <w:tcW w:w="518" w:type="dxa"/>
          </w:tcPr>
          <w:p w14:paraId="54A307F1" w14:textId="77777777" w:rsidR="006E4A6A" w:rsidRPr="00B4380A" w:rsidRDefault="006E4A6A" w:rsidP="006E4A6A">
            <w:pPr>
              <w:rPr>
                <w:rFonts w:ascii="Times New Roman" w:hAnsi="Times New Roman" w:cs="Times New Roman"/>
                <w:sz w:val="18"/>
                <w:szCs w:val="18"/>
              </w:rPr>
            </w:pPr>
          </w:p>
        </w:tc>
        <w:tc>
          <w:tcPr>
            <w:tcW w:w="457" w:type="dxa"/>
          </w:tcPr>
          <w:p w14:paraId="0D748265" w14:textId="77777777" w:rsidR="006E4A6A" w:rsidRPr="00B4380A" w:rsidRDefault="006E4A6A" w:rsidP="006E4A6A">
            <w:pPr>
              <w:rPr>
                <w:rFonts w:ascii="Times New Roman" w:hAnsi="Times New Roman" w:cs="Times New Roman"/>
                <w:sz w:val="18"/>
                <w:szCs w:val="18"/>
              </w:rPr>
            </w:pPr>
          </w:p>
        </w:tc>
        <w:tc>
          <w:tcPr>
            <w:tcW w:w="457" w:type="dxa"/>
          </w:tcPr>
          <w:p w14:paraId="49BB0800" w14:textId="77777777" w:rsidR="006E4A6A" w:rsidRPr="00B4380A" w:rsidRDefault="006E4A6A" w:rsidP="006E4A6A">
            <w:pPr>
              <w:rPr>
                <w:rFonts w:ascii="Times New Roman" w:hAnsi="Times New Roman" w:cs="Times New Roman"/>
                <w:sz w:val="18"/>
                <w:szCs w:val="18"/>
              </w:rPr>
            </w:pPr>
          </w:p>
        </w:tc>
        <w:tc>
          <w:tcPr>
            <w:tcW w:w="453" w:type="dxa"/>
          </w:tcPr>
          <w:p w14:paraId="272EC164" w14:textId="77777777" w:rsidR="006E4A6A" w:rsidRPr="00B4380A" w:rsidRDefault="006E4A6A" w:rsidP="006E4A6A">
            <w:pPr>
              <w:rPr>
                <w:rFonts w:ascii="Times New Roman" w:hAnsi="Times New Roman" w:cs="Times New Roman"/>
                <w:sz w:val="18"/>
                <w:szCs w:val="18"/>
              </w:rPr>
            </w:pPr>
          </w:p>
        </w:tc>
        <w:tc>
          <w:tcPr>
            <w:tcW w:w="454" w:type="dxa"/>
          </w:tcPr>
          <w:p w14:paraId="47BDE78E" w14:textId="77777777" w:rsidR="006E4A6A" w:rsidRPr="00B4380A" w:rsidRDefault="006E4A6A" w:rsidP="006E4A6A">
            <w:pPr>
              <w:rPr>
                <w:rFonts w:ascii="Times New Roman" w:hAnsi="Times New Roman" w:cs="Times New Roman"/>
                <w:sz w:val="18"/>
                <w:szCs w:val="18"/>
              </w:rPr>
            </w:pPr>
          </w:p>
        </w:tc>
        <w:tc>
          <w:tcPr>
            <w:tcW w:w="454" w:type="dxa"/>
          </w:tcPr>
          <w:p w14:paraId="5B68FE56" w14:textId="77777777" w:rsidR="006E4A6A" w:rsidRPr="00B4380A" w:rsidRDefault="006E4A6A" w:rsidP="006E4A6A">
            <w:pPr>
              <w:rPr>
                <w:rFonts w:ascii="Times New Roman" w:hAnsi="Times New Roman" w:cs="Times New Roman"/>
                <w:sz w:val="18"/>
                <w:szCs w:val="18"/>
              </w:rPr>
            </w:pPr>
          </w:p>
        </w:tc>
        <w:tc>
          <w:tcPr>
            <w:tcW w:w="453" w:type="dxa"/>
          </w:tcPr>
          <w:p w14:paraId="65F21B95" w14:textId="77777777" w:rsidR="006E4A6A" w:rsidRPr="00B4380A" w:rsidRDefault="006E4A6A" w:rsidP="006E4A6A">
            <w:pPr>
              <w:rPr>
                <w:rFonts w:ascii="Times New Roman" w:hAnsi="Times New Roman" w:cs="Times New Roman"/>
                <w:sz w:val="18"/>
                <w:szCs w:val="18"/>
              </w:rPr>
            </w:pPr>
          </w:p>
        </w:tc>
      </w:tr>
      <w:tr w:rsidR="00E8121B" w:rsidRPr="00B4380A" w14:paraId="0346DC59" w14:textId="77777777" w:rsidTr="00E8121B">
        <w:tc>
          <w:tcPr>
            <w:tcW w:w="1696" w:type="dxa"/>
          </w:tcPr>
          <w:p w14:paraId="061CDD80" w14:textId="1B1F2C95" w:rsidR="00E8121B" w:rsidRPr="00B4380A" w:rsidRDefault="00E8121B" w:rsidP="00E8121B">
            <w:pPr>
              <w:rPr>
                <w:sz w:val="18"/>
                <w:szCs w:val="18"/>
              </w:rPr>
            </w:pPr>
            <w:r w:rsidRPr="00B4380A">
              <w:rPr>
                <w:sz w:val="18"/>
                <w:szCs w:val="18"/>
              </w:rPr>
              <w:t>Krzych 2014</w:t>
            </w:r>
          </w:p>
        </w:tc>
        <w:tc>
          <w:tcPr>
            <w:tcW w:w="1135" w:type="dxa"/>
          </w:tcPr>
          <w:p w14:paraId="1C6A34DE" w14:textId="15FE20E8" w:rsidR="00E8121B" w:rsidRPr="00B4380A" w:rsidRDefault="00E8121B" w:rsidP="00E8121B">
            <w:pPr>
              <w:rPr>
                <w:sz w:val="18"/>
                <w:szCs w:val="18"/>
              </w:rPr>
            </w:pPr>
            <w:r w:rsidRPr="00B4380A">
              <w:rPr>
                <w:sz w:val="18"/>
                <w:szCs w:val="18"/>
              </w:rPr>
              <w:t>237/5544</w:t>
            </w:r>
          </w:p>
        </w:tc>
        <w:tc>
          <w:tcPr>
            <w:tcW w:w="436" w:type="dxa"/>
          </w:tcPr>
          <w:p w14:paraId="317AF96C" w14:textId="77777777" w:rsidR="00E8121B" w:rsidRPr="00B4380A" w:rsidRDefault="00E8121B" w:rsidP="00E8121B">
            <w:pPr>
              <w:rPr>
                <w:sz w:val="18"/>
                <w:szCs w:val="18"/>
              </w:rPr>
            </w:pPr>
          </w:p>
        </w:tc>
        <w:tc>
          <w:tcPr>
            <w:tcW w:w="456" w:type="dxa"/>
          </w:tcPr>
          <w:p w14:paraId="55BF76BB" w14:textId="77777777" w:rsidR="00E8121B" w:rsidRPr="00B4380A" w:rsidRDefault="00E8121B" w:rsidP="00E8121B">
            <w:pPr>
              <w:rPr>
                <w:sz w:val="18"/>
                <w:szCs w:val="18"/>
              </w:rPr>
            </w:pPr>
          </w:p>
        </w:tc>
        <w:tc>
          <w:tcPr>
            <w:tcW w:w="383" w:type="dxa"/>
          </w:tcPr>
          <w:p w14:paraId="2D3ABD40" w14:textId="77777777" w:rsidR="00E8121B" w:rsidRPr="00B4380A" w:rsidRDefault="00E8121B" w:rsidP="00E8121B">
            <w:pPr>
              <w:rPr>
                <w:sz w:val="18"/>
                <w:szCs w:val="18"/>
              </w:rPr>
            </w:pPr>
          </w:p>
        </w:tc>
        <w:tc>
          <w:tcPr>
            <w:tcW w:w="526" w:type="dxa"/>
          </w:tcPr>
          <w:p w14:paraId="417B0782" w14:textId="77777777" w:rsidR="00E8121B" w:rsidRPr="00B4380A" w:rsidRDefault="00E8121B" w:rsidP="00E8121B">
            <w:pPr>
              <w:rPr>
                <w:rFonts w:ascii="Times New Roman" w:hAnsi="Times New Roman" w:cs="Times New Roman"/>
                <w:sz w:val="18"/>
                <w:szCs w:val="18"/>
              </w:rPr>
            </w:pPr>
          </w:p>
        </w:tc>
        <w:tc>
          <w:tcPr>
            <w:tcW w:w="461" w:type="dxa"/>
          </w:tcPr>
          <w:p w14:paraId="27DBD61A" w14:textId="77777777" w:rsidR="00E8121B" w:rsidRPr="00B4380A" w:rsidRDefault="00E8121B" w:rsidP="00E8121B">
            <w:pPr>
              <w:rPr>
                <w:rFonts w:ascii="Times New Roman" w:hAnsi="Times New Roman" w:cs="Times New Roman"/>
                <w:sz w:val="18"/>
                <w:szCs w:val="18"/>
              </w:rPr>
            </w:pPr>
          </w:p>
        </w:tc>
        <w:tc>
          <w:tcPr>
            <w:tcW w:w="453" w:type="dxa"/>
          </w:tcPr>
          <w:p w14:paraId="37B16F0C" w14:textId="77777777" w:rsidR="00E8121B" w:rsidRPr="00B4380A" w:rsidRDefault="00E8121B" w:rsidP="00E8121B">
            <w:pPr>
              <w:rPr>
                <w:rFonts w:ascii="Times New Roman" w:hAnsi="Times New Roman" w:cs="Times New Roman"/>
                <w:sz w:val="18"/>
                <w:szCs w:val="18"/>
              </w:rPr>
            </w:pPr>
          </w:p>
        </w:tc>
        <w:tc>
          <w:tcPr>
            <w:tcW w:w="453" w:type="dxa"/>
          </w:tcPr>
          <w:p w14:paraId="2CFE03C4" w14:textId="77777777" w:rsidR="00E8121B" w:rsidRPr="00B4380A" w:rsidRDefault="00E8121B" w:rsidP="00E8121B">
            <w:pPr>
              <w:rPr>
                <w:rFonts w:ascii="Times New Roman" w:hAnsi="Times New Roman" w:cs="Times New Roman"/>
                <w:sz w:val="18"/>
                <w:szCs w:val="18"/>
              </w:rPr>
            </w:pPr>
          </w:p>
        </w:tc>
        <w:tc>
          <w:tcPr>
            <w:tcW w:w="453" w:type="dxa"/>
          </w:tcPr>
          <w:p w14:paraId="27E338F7" w14:textId="77777777" w:rsidR="00E8121B" w:rsidRPr="00B4380A" w:rsidRDefault="00E8121B" w:rsidP="00E8121B">
            <w:pPr>
              <w:rPr>
                <w:rFonts w:ascii="Times New Roman" w:hAnsi="Times New Roman" w:cs="Times New Roman"/>
                <w:sz w:val="18"/>
                <w:szCs w:val="18"/>
              </w:rPr>
            </w:pPr>
          </w:p>
        </w:tc>
        <w:tc>
          <w:tcPr>
            <w:tcW w:w="435" w:type="dxa"/>
          </w:tcPr>
          <w:p w14:paraId="530D2F80" w14:textId="77777777" w:rsidR="00E8121B" w:rsidRPr="00B4380A" w:rsidRDefault="00E8121B" w:rsidP="00E8121B">
            <w:pPr>
              <w:rPr>
                <w:rFonts w:ascii="Times New Roman" w:hAnsi="Times New Roman" w:cs="Times New Roman"/>
                <w:sz w:val="18"/>
                <w:szCs w:val="18"/>
              </w:rPr>
            </w:pPr>
          </w:p>
        </w:tc>
        <w:tc>
          <w:tcPr>
            <w:tcW w:w="643" w:type="dxa"/>
          </w:tcPr>
          <w:p w14:paraId="3BE41E30" w14:textId="77777777" w:rsidR="00E8121B" w:rsidRPr="00B4380A" w:rsidRDefault="00E8121B" w:rsidP="00E8121B">
            <w:pPr>
              <w:rPr>
                <w:rFonts w:ascii="Times New Roman" w:hAnsi="Times New Roman" w:cs="Times New Roman"/>
                <w:sz w:val="18"/>
                <w:szCs w:val="18"/>
              </w:rPr>
            </w:pPr>
          </w:p>
        </w:tc>
        <w:tc>
          <w:tcPr>
            <w:tcW w:w="453" w:type="dxa"/>
          </w:tcPr>
          <w:p w14:paraId="3966E55D" w14:textId="77777777" w:rsidR="00E8121B" w:rsidRPr="00B4380A" w:rsidRDefault="00E8121B" w:rsidP="00E8121B">
            <w:pPr>
              <w:rPr>
                <w:rFonts w:ascii="Times New Roman" w:hAnsi="Times New Roman" w:cs="Times New Roman"/>
                <w:sz w:val="18"/>
                <w:szCs w:val="18"/>
              </w:rPr>
            </w:pPr>
          </w:p>
        </w:tc>
        <w:tc>
          <w:tcPr>
            <w:tcW w:w="435" w:type="dxa"/>
          </w:tcPr>
          <w:p w14:paraId="3B79F707" w14:textId="77777777" w:rsidR="00E8121B" w:rsidRPr="00B4380A" w:rsidRDefault="00E8121B" w:rsidP="00E8121B">
            <w:pPr>
              <w:rPr>
                <w:rFonts w:ascii="Times New Roman" w:hAnsi="Times New Roman" w:cs="Times New Roman"/>
                <w:sz w:val="18"/>
                <w:szCs w:val="18"/>
              </w:rPr>
            </w:pPr>
          </w:p>
        </w:tc>
        <w:tc>
          <w:tcPr>
            <w:tcW w:w="531" w:type="dxa"/>
          </w:tcPr>
          <w:p w14:paraId="5106A401" w14:textId="77777777" w:rsidR="00E8121B" w:rsidRPr="00B4380A" w:rsidRDefault="00E8121B" w:rsidP="00E8121B">
            <w:pPr>
              <w:rPr>
                <w:rFonts w:ascii="Times New Roman" w:hAnsi="Times New Roman" w:cs="Times New Roman"/>
                <w:sz w:val="18"/>
                <w:szCs w:val="18"/>
              </w:rPr>
            </w:pPr>
          </w:p>
        </w:tc>
        <w:tc>
          <w:tcPr>
            <w:tcW w:w="471" w:type="dxa"/>
          </w:tcPr>
          <w:p w14:paraId="06CE99C0" w14:textId="77777777" w:rsidR="00E8121B" w:rsidRPr="00B4380A" w:rsidRDefault="00E8121B" w:rsidP="00E8121B">
            <w:pPr>
              <w:rPr>
                <w:rFonts w:ascii="Times New Roman" w:hAnsi="Times New Roman" w:cs="Times New Roman"/>
                <w:sz w:val="18"/>
                <w:szCs w:val="18"/>
              </w:rPr>
            </w:pPr>
          </w:p>
        </w:tc>
        <w:tc>
          <w:tcPr>
            <w:tcW w:w="470" w:type="dxa"/>
          </w:tcPr>
          <w:p w14:paraId="3EED16FE" w14:textId="77777777" w:rsidR="00E8121B" w:rsidRPr="00B4380A" w:rsidRDefault="00E8121B" w:rsidP="00E8121B">
            <w:pPr>
              <w:rPr>
                <w:rFonts w:ascii="Times New Roman" w:hAnsi="Times New Roman" w:cs="Times New Roman"/>
                <w:sz w:val="18"/>
                <w:szCs w:val="18"/>
              </w:rPr>
            </w:pPr>
          </w:p>
        </w:tc>
        <w:tc>
          <w:tcPr>
            <w:tcW w:w="524" w:type="dxa"/>
          </w:tcPr>
          <w:p w14:paraId="2897E99D" w14:textId="77777777" w:rsidR="00E8121B" w:rsidRPr="00B4380A" w:rsidRDefault="00E8121B" w:rsidP="00E8121B">
            <w:pPr>
              <w:rPr>
                <w:rFonts w:ascii="Times New Roman" w:hAnsi="Times New Roman" w:cs="Times New Roman"/>
                <w:sz w:val="18"/>
                <w:szCs w:val="18"/>
              </w:rPr>
            </w:pPr>
          </w:p>
        </w:tc>
        <w:tc>
          <w:tcPr>
            <w:tcW w:w="524" w:type="dxa"/>
          </w:tcPr>
          <w:p w14:paraId="66E9EF9E" w14:textId="77777777" w:rsidR="00E8121B" w:rsidRPr="00B4380A" w:rsidRDefault="00E8121B" w:rsidP="00E8121B">
            <w:pPr>
              <w:rPr>
                <w:rFonts w:ascii="Times New Roman" w:hAnsi="Times New Roman" w:cs="Times New Roman"/>
                <w:sz w:val="18"/>
                <w:szCs w:val="18"/>
              </w:rPr>
            </w:pPr>
          </w:p>
        </w:tc>
        <w:tc>
          <w:tcPr>
            <w:tcW w:w="518" w:type="dxa"/>
          </w:tcPr>
          <w:p w14:paraId="379A7A75" w14:textId="77777777" w:rsidR="00E8121B" w:rsidRPr="00B4380A" w:rsidRDefault="00E8121B" w:rsidP="00E8121B">
            <w:pPr>
              <w:rPr>
                <w:rFonts w:ascii="Times New Roman" w:hAnsi="Times New Roman" w:cs="Times New Roman"/>
                <w:sz w:val="18"/>
                <w:szCs w:val="18"/>
              </w:rPr>
            </w:pPr>
          </w:p>
        </w:tc>
        <w:tc>
          <w:tcPr>
            <w:tcW w:w="457" w:type="dxa"/>
          </w:tcPr>
          <w:p w14:paraId="3C58B039" w14:textId="77777777" w:rsidR="00E8121B" w:rsidRPr="00B4380A" w:rsidRDefault="00E8121B" w:rsidP="00E8121B">
            <w:pPr>
              <w:rPr>
                <w:rFonts w:ascii="Times New Roman" w:hAnsi="Times New Roman" w:cs="Times New Roman"/>
                <w:sz w:val="18"/>
                <w:szCs w:val="18"/>
              </w:rPr>
            </w:pPr>
          </w:p>
        </w:tc>
        <w:tc>
          <w:tcPr>
            <w:tcW w:w="457" w:type="dxa"/>
          </w:tcPr>
          <w:p w14:paraId="316D4CC1" w14:textId="77777777" w:rsidR="00E8121B" w:rsidRPr="00B4380A" w:rsidRDefault="00E8121B" w:rsidP="00E8121B">
            <w:pPr>
              <w:rPr>
                <w:rFonts w:ascii="Times New Roman" w:hAnsi="Times New Roman" w:cs="Times New Roman"/>
                <w:sz w:val="18"/>
                <w:szCs w:val="18"/>
              </w:rPr>
            </w:pPr>
          </w:p>
        </w:tc>
        <w:tc>
          <w:tcPr>
            <w:tcW w:w="453" w:type="dxa"/>
          </w:tcPr>
          <w:p w14:paraId="49265DFB" w14:textId="77777777" w:rsidR="00E8121B" w:rsidRPr="00B4380A" w:rsidRDefault="00E8121B" w:rsidP="00E8121B">
            <w:pPr>
              <w:rPr>
                <w:rFonts w:ascii="Times New Roman" w:hAnsi="Times New Roman" w:cs="Times New Roman"/>
                <w:sz w:val="18"/>
                <w:szCs w:val="18"/>
              </w:rPr>
            </w:pPr>
          </w:p>
        </w:tc>
        <w:tc>
          <w:tcPr>
            <w:tcW w:w="454" w:type="dxa"/>
            <w:shd w:val="clear" w:color="auto" w:fill="000000" w:themeFill="text1"/>
          </w:tcPr>
          <w:p w14:paraId="5FF0462A" w14:textId="77777777" w:rsidR="00E8121B" w:rsidRPr="00B4380A" w:rsidRDefault="00E8121B" w:rsidP="00E8121B">
            <w:pPr>
              <w:rPr>
                <w:sz w:val="18"/>
                <w:szCs w:val="18"/>
              </w:rPr>
            </w:pPr>
          </w:p>
        </w:tc>
        <w:tc>
          <w:tcPr>
            <w:tcW w:w="454" w:type="dxa"/>
            <w:shd w:val="clear" w:color="auto" w:fill="000000" w:themeFill="text1"/>
          </w:tcPr>
          <w:p w14:paraId="1FC0AD40" w14:textId="77777777" w:rsidR="00E8121B" w:rsidRPr="00B4380A" w:rsidRDefault="00E8121B" w:rsidP="00E8121B">
            <w:pPr>
              <w:rPr>
                <w:sz w:val="18"/>
                <w:szCs w:val="18"/>
              </w:rPr>
            </w:pPr>
          </w:p>
        </w:tc>
        <w:tc>
          <w:tcPr>
            <w:tcW w:w="453" w:type="dxa"/>
            <w:shd w:val="clear" w:color="auto" w:fill="000000" w:themeFill="text1"/>
          </w:tcPr>
          <w:p w14:paraId="3DC32A9F" w14:textId="77777777" w:rsidR="00E8121B" w:rsidRPr="00B4380A" w:rsidRDefault="00E8121B" w:rsidP="00E8121B">
            <w:pPr>
              <w:rPr>
                <w:sz w:val="18"/>
                <w:szCs w:val="18"/>
              </w:rPr>
            </w:pPr>
          </w:p>
        </w:tc>
      </w:tr>
      <w:tr w:rsidR="006E4A6A" w:rsidRPr="00B4380A" w14:paraId="5798990D" w14:textId="77777777" w:rsidTr="00760C02">
        <w:tc>
          <w:tcPr>
            <w:tcW w:w="1696" w:type="dxa"/>
          </w:tcPr>
          <w:p w14:paraId="73031907" w14:textId="7E41D71F" w:rsidR="006E4A6A" w:rsidRPr="00B4380A" w:rsidRDefault="006E4A6A" w:rsidP="006E4A6A">
            <w:pPr>
              <w:rPr>
                <w:rFonts w:ascii="Times New Roman" w:hAnsi="Times New Roman" w:cs="Times New Roman"/>
                <w:sz w:val="18"/>
                <w:szCs w:val="18"/>
              </w:rPr>
            </w:pPr>
            <w:r w:rsidRPr="00B4380A">
              <w:rPr>
                <w:sz w:val="18"/>
                <w:szCs w:val="18"/>
              </w:rPr>
              <w:t>Kunicki 2023</w:t>
            </w:r>
          </w:p>
        </w:tc>
        <w:tc>
          <w:tcPr>
            <w:tcW w:w="1135" w:type="dxa"/>
          </w:tcPr>
          <w:p w14:paraId="58E41CF3" w14:textId="73D13B6B" w:rsidR="006E4A6A" w:rsidRPr="00B4380A" w:rsidRDefault="006E4A6A" w:rsidP="006E4A6A">
            <w:pPr>
              <w:rPr>
                <w:rFonts w:ascii="Times New Roman" w:hAnsi="Times New Roman" w:cs="Times New Roman"/>
                <w:sz w:val="18"/>
                <w:szCs w:val="18"/>
              </w:rPr>
            </w:pPr>
            <w:r w:rsidRPr="00B4380A">
              <w:rPr>
                <w:sz w:val="18"/>
                <w:szCs w:val="18"/>
              </w:rPr>
              <w:t>134/560</w:t>
            </w:r>
          </w:p>
        </w:tc>
        <w:tc>
          <w:tcPr>
            <w:tcW w:w="436" w:type="dxa"/>
          </w:tcPr>
          <w:p w14:paraId="42377669" w14:textId="59F4FC31" w:rsidR="006E4A6A" w:rsidRPr="00B4380A" w:rsidRDefault="006E4A6A" w:rsidP="006E4A6A">
            <w:pPr>
              <w:rPr>
                <w:rFonts w:ascii="Times New Roman" w:hAnsi="Times New Roman" w:cs="Times New Roman"/>
                <w:sz w:val="18"/>
                <w:szCs w:val="18"/>
              </w:rPr>
            </w:pPr>
            <w:r w:rsidRPr="00B4380A">
              <w:rPr>
                <w:sz w:val="18"/>
                <w:szCs w:val="18"/>
              </w:rPr>
              <w:t>x</w:t>
            </w:r>
          </w:p>
        </w:tc>
        <w:tc>
          <w:tcPr>
            <w:tcW w:w="456" w:type="dxa"/>
          </w:tcPr>
          <w:p w14:paraId="64C675B4" w14:textId="267BCA01" w:rsidR="006E4A6A" w:rsidRPr="00B4380A" w:rsidRDefault="006E4A6A" w:rsidP="006E4A6A">
            <w:pPr>
              <w:rPr>
                <w:rFonts w:ascii="Times New Roman" w:hAnsi="Times New Roman" w:cs="Times New Roman"/>
                <w:sz w:val="18"/>
                <w:szCs w:val="18"/>
              </w:rPr>
            </w:pPr>
            <w:r w:rsidRPr="00B4380A">
              <w:rPr>
                <w:sz w:val="18"/>
                <w:szCs w:val="18"/>
              </w:rPr>
              <w:t>x</w:t>
            </w:r>
          </w:p>
        </w:tc>
        <w:tc>
          <w:tcPr>
            <w:tcW w:w="383" w:type="dxa"/>
          </w:tcPr>
          <w:p w14:paraId="2C9E793F" w14:textId="760158E9" w:rsidR="006E4A6A" w:rsidRPr="00B4380A" w:rsidRDefault="006E4A6A" w:rsidP="006E4A6A">
            <w:pPr>
              <w:rPr>
                <w:rFonts w:ascii="Times New Roman" w:hAnsi="Times New Roman" w:cs="Times New Roman"/>
                <w:sz w:val="18"/>
                <w:szCs w:val="18"/>
              </w:rPr>
            </w:pPr>
            <w:r w:rsidRPr="00B4380A">
              <w:rPr>
                <w:sz w:val="18"/>
                <w:szCs w:val="18"/>
              </w:rPr>
              <w:t>x</w:t>
            </w:r>
          </w:p>
        </w:tc>
        <w:tc>
          <w:tcPr>
            <w:tcW w:w="526" w:type="dxa"/>
          </w:tcPr>
          <w:p w14:paraId="569E2D38" w14:textId="77777777" w:rsidR="006E4A6A" w:rsidRPr="00B4380A" w:rsidRDefault="006E4A6A" w:rsidP="006E4A6A">
            <w:pPr>
              <w:rPr>
                <w:rFonts w:ascii="Times New Roman" w:hAnsi="Times New Roman" w:cs="Times New Roman"/>
                <w:sz w:val="18"/>
                <w:szCs w:val="18"/>
              </w:rPr>
            </w:pPr>
          </w:p>
        </w:tc>
        <w:tc>
          <w:tcPr>
            <w:tcW w:w="461" w:type="dxa"/>
          </w:tcPr>
          <w:p w14:paraId="0D399430" w14:textId="77777777" w:rsidR="006E4A6A" w:rsidRPr="00B4380A" w:rsidRDefault="006E4A6A" w:rsidP="006E4A6A">
            <w:pPr>
              <w:rPr>
                <w:rFonts w:ascii="Times New Roman" w:hAnsi="Times New Roman" w:cs="Times New Roman"/>
                <w:sz w:val="18"/>
                <w:szCs w:val="18"/>
              </w:rPr>
            </w:pPr>
          </w:p>
        </w:tc>
        <w:tc>
          <w:tcPr>
            <w:tcW w:w="453" w:type="dxa"/>
          </w:tcPr>
          <w:p w14:paraId="74F6BCEB" w14:textId="77777777" w:rsidR="006E4A6A" w:rsidRPr="00B4380A" w:rsidRDefault="006E4A6A" w:rsidP="006E4A6A">
            <w:pPr>
              <w:rPr>
                <w:rFonts w:ascii="Times New Roman" w:hAnsi="Times New Roman" w:cs="Times New Roman"/>
                <w:sz w:val="18"/>
                <w:szCs w:val="18"/>
              </w:rPr>
            </w:pPr>
          </w:p>
        </w:tc>
        <w:tc>
          <w:tcPr>
            <w:tcW w:w="453" w:type="dxa"/>
          </w:tcPr>
          <w:p w14:paraId="38BA6827" w14:textId="77777777" w:rsidR="006E4A6A" w:rsidRPr="00B4380A" w:rsidRDefault="006E4A6A" w:rsidP="006E4A6A">
            <w:pPr>
              <w:rPr>
                <w:rFonts w:ascii="Times New Roman" w:hAnsi="Times New Roman" w:cs="Times New Roman"/>
                <w:sz w:val="18"/>
                <w:szCs w:val="18"/>
              </w:rPr>
            </w:pPr>
          </w:p>
        </w:tc>
        <w:tc>
          <w:tcPr>
            <w:tcW w:w="453" w:type="dxa"/>
          </w:tcPr>
          <w:p w14:paraId="623A5F7B" w14:textId="77777777" w:rsidR="006E4A6A" w:rsidRPr="00B4380A" w:rsidRDefault="006E4A6A" w:rsidP="006E4A6A">
            <w:pPr>
              <w:rPr>
                <w:rFonts w:ascii="Times New Roman" w:hAnsi="Times New Roman" w:cs="Times New Roman"/>
                <w:sz w:val="18"/>
                <w:szCs w:val="18"/>
              </w:rPr>
            </w:pPr>
          </w:p>
        </w:tc>
        <w:tc>
          <w:tcPr>
            <w:tcW w:w="435" w:type="dxa"/>
          </w:tcPr>
          <w:p w14:paraId="746DDE2D" w14:textId="77777777" w:rsidR="006E4A6A" w:rsidRPr="00B4380A" w:rsidRDefault="006E4A6A" w:rsidP="006E4A6A">
            <w:pPr>
              <w:rPr>
                <w:rFonts w:ascii="Times New Roman" w:hAnsi="Times New Roman" w:cs="Times New Roman"/>
                <w:sz w:val="18"/>
                <w:szCs w:val="18"/>
              </w:rPr>
            </w:pPr>
          </w:p>
        </w:tc>
        <w:tc>
          <w:tcPr>
            <w:tcW w:w="643" w:type="dxa"/>
          </w:tcPr>
          <w:p w14:paraId="35F16526" w14:textId="77777777" w:rsidR="006E4A6A" w:rsidRPr="00B4380A" w:rsidRDefault="006E4A6A" w:rsidP="006E4A6A">
            <w:pPr>
              <w:rPr>
                <w:rFonts w:ascii="Times New Roman" w:hAnsi="Times New Roman" w:cs="Times New Roman"/>
                <w:sz w:val="18"/>
                <w:szCs w:val="18"/>
              </w:rPr>
            </w:pPr>
          </w:p>
        </w:tc>
        <w:tc>
          <w:tcPr>
            <w:tcW w:w="453" w:type="dxa"/>
          </w:tcPr>
          <w:p w14:paraId="08C245F0" w14:textId="77777777" w:rsidR="006E4A6A" w:rsidRPr="00B4380A" w:rsidRDefault="006E4A6A" w:rsidP="006E4A6A">
            <w:pPr>
              <w:rPr>
                <w:rFonts w:ascii="Times New Roman" w:hAnsi="Times New Roman" w:cs="Times New Roman"/>
                <w:sz w:val="18"/>
                <w:szCs w:val="18"/>
              </w:rPr>
            </w:pPr>
          </w:p>
        </w:tc>
        <w:tc>
          <w:tcPr>
            <w:tcW w:w="435" w:type="dxa"/>
          </w:tcPr>
          <w:p w14:paraId="2001C794" w14:textId="77777777" w:rsidR="006E4A6A" w:rsidRPr="00B4380A" w:rsidRDefault="006E4A6A" w:rsidP="006E4A6A">
            <w:pPr>
              <w:rPr>
                <w:rFonts w:ascii="Times New Roman" w:hAnsi="Times New Roman" w:cs="Times New Roman"/>
                <w:sz w:val="18"/>
                <w:szCs w:val="18"/>
              </w:rPr>
            </w:pPr>
          </w:p>
        </w:tc>
        <w:tc>
          <w:tcPr>
            <w:tcW w:w="531" w:type="dxa"/>
          </w:tcPr>
          <w:p w14:paraId="7F5245DD" w14:textId="77777777" w:rsidR="006E4A6A" w:rsidRPr="00B4380A" w:rsidRDefault="006E4A6A" w:rsidP="006E4A6A">
            <w:pPr>
              <w:rPr>
                <w:rFonts w:ascii="Times New Roman" w:hAnsi="Times New Roman" w:cs="Times New Roman"/>
                <w:sz w:val="18"/>
                <w:szCs w:val="18"/>
              </w:rPr>
            </w:pPr>
          </w:p>
        </w:tc>
        <w:tc>
          <w:tcPr>
            <w:tcW w:w="471" w:type="dxa"/>
          </w:tcPr>
          <w:p w14:paraId="124F2BF8" w14:textId="77777777" w:rsidR="006E4A6A" w:rsidRPr="00B4380A" w:rsidRDefault="006E4A6A" w:rsidP="006E4A6A">
            <w:pPr>
              <w:rPr>
                <w:rFonts w:ascii="Times New Roman" w:hAnsi="Times New Roman" w:cs="Times New Roman"/>
                <w:sz w:val="18"/>
                <w:szCs w:val="18"/>
              </w:rPr>
            </w:pPr>
          </w:p>
        </w:tc>
        <w:tc>
          <w:tcPr>
            <w:tcW w:w="470" w:type="dxa"/>
          </w:tcPr>
          <w:p w14:paraId="0256862A" w14:textId="77777777" w:rsidR="006E4A6A" w:rsidRPr="00B4380A" w:rsidRDefault="006E4A6A" w:rsidP="006E4A6A">
            <w:pPr>
              <w:rPr>
                <w:rFonts w:ascii="Times New Roman" w:hAnsi="Times New Roman" w:cs="Times New Roman"/>
                <w:sz w:val="18"/>
                <w:szCs w:val="18"/>
              </w:rPr>
            </w:pPr>
          </w:p>
        </w:tc>
        <w:tc>
          <w:tcPr>
            <w:tcW w:w="524" w:type="dxa"/>
          </w:tcPr>
          <w:p w14:paraId="4C65AE28" w14:textId="77777777" w:rsidR="006E4A6A" w:rsidRPr="00B4380A" w:rsidRDefault="006E4A6A" w:rsidP="006E4A6A">
            <w:pPr>
              <w:rPr>
                <w:rFonts w:ascii="Times New Roman" w:hAnsi="Times New Roman" w:cs="Times New Roman"/>
                <w:sz w:val="18"/>
                <w:szCs w:val="18"/>
              </w:rPr>
            </w:pPr>
          </w:p>
        </w:tc>
        <w:tc>
          <w:tcPr>
            <w:tcW w:w="524" w:type="dxa"/>
          </w:tcPr>
          <w:p w14:paraId="73D71783" w14:textId="77777777" w:rsidR="006E4A6A" w:rsidRPr="00B4380A" w:rsidRDefault="006E4A6A" w:rsidP="006E4A6A">
            <w:pPr>
              <w:rPr>
                <w:rFonts w:ascii="Times New Roman" w:hAnsi="Times New Roman" w:cs="Times New Roman"/>
                <w:sz w:val="18"/>
                <w:szCs w:val="18"/>
              </w:rPr>
            </w:pPr>
          </w:p>
        </w:tc>
        <w:tc>
          <w:tcPr>
            <w:tcW w:w="518" w:type="dxa"/>
          </w:tcPr>
          <w:p w14:paraId="1DADEB69" w14:textId="77777777" w:rsidR="006E4A6A" w:rsidRPr="00B4380A" w:rsidRDefault="006E4A6A" w:rsidP="006E4A6A">
            <w:pPr>
              <w:rPr>
                <w:rFonts w:ascii="Times New Roman" w:hAnsi="Times New Roman" w:cs="Times New Roman"/>
                <w:sz w:val="18"/>
                <w:szCs w:val="18"/>
              </w:rPr>
            </w:pPr>
          </w:p>
        </w:tc>
        <w:tc>
          <w:tcPr>
            <w:tcW w:w="457" w:type="dxa"/>
          </w:tcPr>
          <w:p w14:paraId="342CE77F" w14:textId="77777777" w:rsidR="006E4A6A" w:rsidRPr="00B4380A" w:rsidRDefault="006E4A6A" w:rsidP="006E4A6A">
            <w:pPr>
              <w:rPr>
                <w:rFonts w:ascii="Times New Roman" w:hAnsi="Times New Roman" w:cs="Times New Roman"/>
                <w:sz w:val="18"/>
                <w:szCs w:val="18"/>
              </w:rPr>
            </w:pPr>
          </w:p>
        </w:tc>
        <w:tc>
          <w:tcPr>
            <w:tcW w:w="457" w:type="dxa"/>
          </w:tcPr>
          <w:p w14:paraId="39B9D080" w14:textId="77777777" w:rsidR="006E4A6A" w:rsidRPr="00B4380A" w:rsidRDefault="006E4A6A" w:rsidP="006E4A6A">
            <w:pPr>
              <w:rPr>
                <w:rFonts w:ascii="Times New Roman" w:hAnsi="Times New Roman" w:cs="Times New Roman"/>
                <w:sz w:val="18"/>
                <w:szCs w:val="18"/>
              </w:rPr>
            </w:pPr>
          </w:p>
        </w:tc>
        <w:tc>
          <w:tcPr>
            <w:tcW w:w="453" w:type="dxa"/>
          </w:tcPr>
          <w:p w14:paraId="28807E6A" w14:textId="77777777" w:rsidR="006E4A6A" w:rsidRPr="00B4380A" w:rsidRDefault="006E4A6A" w:rsidP="006E4A6A">
            <w:pPr>
              <w:rPr>
                <w:rFonts w:ascii="Times New Roman" w:hAnsi="Times New Roman" w:cs="Times New Roman"/>
                <w:sz w:val="18"/>
                <w:szCs w:val="18"/>
              </w:rPr>
            </w:pPr>
          </w:p>
        </w:tc>
        <w:tc>
          <w:tcPr>
            <w:tcW w:w="454" w:type="dxa"/>
          </w:tcPr>
          <w:p w14:paraId="647E8006" w14:textId="2CBCC69A" w:rsidR="006E4A6A" w:rsidRPr="00B4380A" w:rsidRDefault="006E4A6A" w:rsidP="006E4A6A">
            <w:pPr>
              <w:rPr>
                <w:rFonts w:ascii="Times New Roman" w:hAnsi="Times New Roman" w:cs="Times New Roman"/>
                <w:sz w:val="18"/>
                <w:szCs w:val="18"/>
              </w:rPr>
            </w:pPr>
            <w:r w:rsidRPr="00B4380A">
              <w:rPr>
                <w:sz w:val="18"/>
                <w:szCs w:val="18"/>
              </w:rPr>
              <w:t>x</w:t>
            </w:r>
          </w:p>
        </w:tc>
        <w:tc>
          <w:tcPr>
            <w:tcW w:w="454" w:type="dxa"/>
          </w:tcPr>
          <w:p w14:paraId="64024603" w14:textId="611BC168" w:rsidR="006E4A6A" w:rsidRPr="00B4380A" w:rsidRDefault="006E4A6A" w:rsidP="006E4A6A">
            <w:pPr>
              <w:rPr>
                <w:rFonts w:ascii="Times New Roman" w:hAnsi="Times New Roman" w:cs="Times New Roman"/>
                <w:sz w:val="18"/>
                <w:szCs w:val="18"/>
              </w:rPr>
            </w:pPr>
            <w:r w:rsidRPr="00B4380A">
              <w:rPr>
                <w:sz w:val="18"/>
                <w:szCs w:val="18"/>
              </w:rPr>
              <w:t>x</w:t>
            </w:r>
          </w:p>
        </w:tc>
        <w:tc>
          <w:tcPr>
            <w:tcW w:w="453" w:type="dxa"/>
          </w:tcPr>
          <w:p w14:paraId="4644C724" w14:textId="00D7AD38" w:rsidR="006E4A6A" w:rsidRPr="00B4380A" w:rsidRDefault="006E4A6A" w:rsidP="006E4A6A">
            <w:pPr>
              <w:rPr>
                <w:rFonts w:ascii="Times New Roman" w:hAnsi="Times New Roman" w:cs="Times New Roman"/>
                <w:sz w:val="18"/>
                <w:szCs w:val="18"/>
              </w:rPr>
            </w:pPr>
            <w:r w:rsidRPr="00B4380A">
              <w:rPr>
                <w:sz w:val="18"/>
                <w:szCs w:val="18"/>
              </w:rPr>
              <w:t>x</w:t>
            </w:r>
          </w:p>
        </w:tc>
      </w:tr>
      <w:tr w:rsidR="006E4A6A" w:rsidRPr="00B4380A" w14:paraId="712C53D5" w14:textId="77777777" w:rsidTr="00760C02">
        <w:tc>
          <w:tcPr>
            <w:tcW w:w="1696" w:type="dxa"/>
          </w:tcPr>
          <w:p w14:paraId="143473EC" w14:textId="3EE6CC01" w:rsidR="006E4A6A" w:rsidRPr="00B4380A" w:rsidRDefault="006E4A6A" w:rsidP="006E4A6A">
            <w:pPr>
              <w:rPr>
                <w:rFonts w:ascii="Times New Roman" w:hAnsi="Times New Roman" w:cs="Times New Roman"/>
                <w:sz w:val="18"/>
                <w:szCs w:val="18"/>
              </w:rPr>
            </w:pPr>
            <w:r w:rsidRPr="00B4380A">
              <w:rPr>
                <w:sz w:val="18"/>
                <w:szCs w:val="18"/>
              </w:rPr>
              <w:t>KyoungJaMoon 2018</w:t>
            </w:r>
          </w:p>
        </w:tc>
        <w:tc>
          <w:tcPr>
            <w:tcW w:w="1135" w:type="dxa"/>
          </w:tcPr>
          <w:p w14:paraId="3B4FE34D" w14:textId="3146BCF6" w:rsidR="006E4A6A" w:rsidRPr="00B4380A" w:rsidRDefault="006E4A6A" w:rsidP="006E4A6A">
            <w:pPr>
              <w:rPr>
                <w:rFonts w:ascii="Times New Roman" w:hAnsi="Times New Roman" w:cs="Times New Roman"/>
                <w:sz w:val="18"/>
                <w:szCs w:val="18"/>
              </w:rPr>
            </w:pPr>
            <w:r w:rsidRPr="00B4380A">
              <w:rPr>
                <w:sz w:val="18"/>
                <w:szCs w:val="18"/>
              </w:rPr>
              <w:t>83/90</w:t>
            </w:r>
          </w:p>
        </w:tc>
        <w:tc>
          <w:tcPr>
            <w:tcW w:w="436" w:type="dxa"/>
          </w:tcPr>
          <w:p w14:paraId="02CFCE27" w14:textId="77777777" w:rsidR="006E4A6A" w:rsidRPr="00B4380A" w:rsidRDefault="006E4A6A" w:rsidP="006E4A6A">
            <w:pPr>
              <w:rPr>
                <w:rFonts w:ascii="Times New Roman" w:hAnsi="Times New Roman" w:cs="Times New Roman"/>
                <w:sz w:val="18"/>
                <w:szCs w:val="18"/>
              </w:rPr>
            </w:pPr>
          </w:p>
        </w:tc>
        <w:tc>
          <w:tcPr>
            <w:tcW w:w="456" w:type="dxa"/>
          </w:tcPr>
          <w:p w14:paraId="79246516" w14:textId="77777777" w:rsidR="006E4A6A" w:rsidRPr="00B4380A" w:rsidRDefault="006E4A6A" w:rsidP="006E4A6A">
            <w:pPr>
              <w:rPr>
                <w:rFonts w:ascii="Times New Roman" w:hAnsi="Times New Roman" w:cs="Times New Roman"/>
                <w:sz w:val="18"/>
                <w:szCs w:val="18"/>
              </w:rPr>
            </w:pPr>
          </w:p>
        </w:tc>
        <w:tc>
          <w:tcPr>
            <w:tcW w:w="383" w:type="dxa"/>
          </w:tcPr>
          <w:p w14:paraId="044702AC" w14:textId="77777777" w:rsidR="006E4A6A" w:rsidRPr="00B4380A" w:rsidRDefault="006E4A6A" w:rsidP="006E4A6A">
            <w:pPr>
              <w:rPr>
                <w:rFonts w:ascii="Times New Roman" w:hAnsi="Times New Roman" w:cs="Times New Roman"/>
                <w:sz w:val="18"/>
                <w:szCs w:val="18"/>
              </w:rPr>
            </w:pPr>
          </w:p>
        </w:tc>
        <w:tc>
          <w:tcPr>
            <w:tcW w:w="526" w:type="dxa"/>
          </w:tcPr>
          <w:p w14:paraId="333E2679" w14:textId="77777777" w:rsidR="006E4A6A" w:rsidRPr="00B4380A" w:rsidRDefault="006E4A6A" w:rsidP="006E4A6A">
            <w:pPr>
              <w:rPr>
                <w:rFonts w:ascii="Times New Roman" w:hAnsi="Times New Roman" w:cs="Times New Roman"/>
                <w:sz w:val="18"/>
                <w:szCs w:val="18"/>
              </w:rPr>
            </w:pPr>
          </w:p>
        </w:tc>
        <w:tc>
          <w:tcPr>
            <w:tcW w:w="461" w:type="dxa"/>
          </w:tcPr>
          <w:p w14:paraId="7256CD51" w14:textId="77777777" w:rsidR="006E4A6A" w:rsidRPr="00B4380A" w:rsidRDefault="006E4A6A" w:rsidP="006E4A6A">
            <w:pPr>
              <w:rPr>
                <w:rFonts w:ascii="Times New Roman" w:hAnsi="Times New Roman" w:cs="Times New Roman"/>
                <w:sz w:val="18"/>
                <w:szCs w:val="18"/>
              </w:rPr>
            </w:pPr>
          </w:p>
        </w:tc>
        <w:tc>
          <w:tcPr>
            <w:tcW w:w="453" w:type="dxa"/>
          </w:tcPr>
          <w:p w14:paraId="070F82B5" w14:textId="77777777" w:rsidR="006E4A6A" w:rsidRPr="00B4380A" w:rsidRDefault="006E4A6A" w:rsidP="006E4A6A">
            <w:pPr>
              <w:rPr>
                <w:rFonts w:ascii="Times New Roman" w:hAnsi="Times New Roman" w:cs="Times New Roman"/>
                <w:sz w:val="18"/>
                <w:szCs w:val="18"/>
              </w:rPr>
            </w:pPr>
          </w:p>
        </w:tc>
        <w:tc>
          <w:tcPr>
            <w:tcW w:w="453" w:type="dxa"/>
          </w:tcPr>
          <w:p w14:paraId="79160AFB" w14:textId="77777777" w:rsidR="006E4A6A" w:rsidRPr="00B4380A" w:rsidRDefault="006E4A6A" w:rsidP="006E4A6A">
            <w:pPr>
              <w:rPr>
                <w:rFonts w:ascii="Times New Roman" w:hAnsi="Times New Roman" w:cs="Times New Roman"/>
                <w:sz w:val="18"/>
                <w:szCs w:val="18"/>
              </w:rPr>
            </w:pPr>
          </w:p>
        </w:tc>
        <w:tc>
          <w:tcPr>
            <w:tcW w:w="453" w:type="dxa"/>
          </w:tcPr>
          <w:p w14:paraId="5DB025FC" w14:textId="77777777" w:rsidR="006E4A6A" w:rsidRPr="00B4380A" w:rsidRDefault="006E4A6A" w:rsidP="006E4A6A">
            <w:pPr>
              <w:rPr>
                <w:rFonts w:ascii="Times New Roman" w:hAnsi="Times New Roman" w:cs="Times New Roman"/>
                <w:sz w:val="18"/>
                <w:szCs w:val="18"/>
              </w:rPr>
            </w:pPr>
          </w:p>
        </w:tc>
        <w:tc>
          <w:tcPr>
            <w:tcW w:w="435" w:type="dxa"/>
          </w:tcPr>
          <w:p w14:paraId="49AE167A" w14:textId="77777777" w:rsidR="006E4A6A" w:rsidRPr="00B4380A" w:rsidRDefault="006E4A6A" w:rsidP="006E4A6A">
            <w:pPr>
              <w:rPr>
                <w:rFonts w:ascii="Times New Roman" w:hAnsi="Times New Roman" w:cs="Times New Roman"/>
                <w:sz w:val="18"/>
                <w:szCs w:val="18"/>
              </w:rPr>
            </w:pPr>
          </w:p>
        </w:tc>
        <w:tc>
          <w:tcPr>
            <w:tcW w:w="643" w:type="dxa"/>
          </w:tcPr>
          <w:p w14:paraId="36A12FAC" w14:textId="77777777" w:rsidR="006E4A6A" w:rsidRPr="00B4380A" w:rsidRDefault="006E4A6A" w:rsidP="006E4A6A">
            <w:pPr>
              <w:rPr>
                <w:rFonts w:ascii="Times New Roman" w:hAnsi="Times New Roman" w:cs="Times New Roman"/>
                <w:sz w:val="18"/>
                <w:szCs w:val="18"/>
              </w:rPr>
            </w:pPr>
          </w:p>
        </w:tc>
        <w:tc>
          <w:tcPr>
            <w:tcW w:w="453" w:type="dxa"/>
          </w:tcPr>
          <w:p w14:paraId="60AE9BCB" w14:textId="77777777" w:rsidR="006E4A6A" w:rsidRPr="00B4380A" w:rsidRDefault="006E4A6A" w:rsidP="006E4A6A">
            <w:pPr>
              <w:rPr>
                <w:rFonts w:ascii="Times New Roman" w:hAnsi="Times New Roman" w:cs="Times New Roman"/>
                <w:sz w:val="18"/>
                <w:szCs w:val="18"/>
              </w:rPr>
            </w:pPr>
          </w:p>
        </w:tc>
        <w:tc>
          <w:tcPr>
            <w:tcW w:w="435" w:type="dxa"/>
          </w:tcPr>
          <w:p w14:paraId="259BB16F" w14:textId="77777777" w:rsidR="006E4A6A" w:rsidRPr="00B4380A" w:rsidRDefault="006E4A6A" w:rsidP="006E4A6A">
            <w:pPr>
              <w:rPr>
                <w:rFonts w:ascii="Times New Roman" w:hAnsi="Times New Roman" w:cs="Times New Roman"/>
                <w:sz w:val="18"/>
                <w:szCs w:val="18"/>
              </w:rPr>
            </w:pPr>
          </w:p>
        </w:tc>
        <w:tc>
          <w:tcPr>
            <w:tcW w:w="531" w:type="dxa"/>
          </w:tcPr>
          <w:p w14:paraId="60F2BE5F" w14:textId="77777777" w:rsidR="006E4A6A" w:rsidRPr="00B4380A" w:rsidRDefault="006E4A6A" w:rsidP="006E4A6A">
            <w:pPr>
              <w:rPr>
                <w:rFonts w:ascii="Times New Roman" w:hAnsi="Times New Roman" w:cs="Times New Roman"/>
                <w:sz w:val="18"/>
                <w:szCs w:val="18"/>
              </w:rPr>
            </w:pPr>
          </w:p>
        </w:tc>
        <w:tc>
          <w:tcPr>
            <w:tcW w:w="471" w:type="dxa"/>
          </w:tcPr>
          <w:p w14:paraId="5B7E348D" w14:textId="77777777" w:rsidR="006E4A6A" w:rsidRPr="00B4380A" w:rsidRDefault="006E4A6A" w:rsidP="006E4A6A">
            <w:pPr>
              <w:rPr>
                <w:rFonts w:ascii="Times New Roman" w:hAnsi="Times New Roman" w:cs="Times New Roman"/>
                <w:sz w:val="18"/>
                <w:szCs w:val="18"/>
              </w:rPr>
            </w:pPr>
          </w:p>
        </w:tc>
        <w:tc>
          <w:tcPr>
            <w:tcW w:w="470" w:type="dxa"/>
          </w:tcPr>
          <w:p w14:paraId="13B2F099" w14:textId="77777777" w:rsidR="006E4A6A" w:rsidRPr="00B4380A" w:rsidRDefault="006E4A6A" w:rsidP="006E4A6A">
            <w:pPr>
              <w:rPr>
                <w:rFonts w:ascii="Times New Roman" w:hAnsi="Times New Roman" w:cs="Times New Roman"/>
                <w:sz w:val="18"/>
                <w:szCs w:val="18"/>
              </w:rPr>
            </w:pPr>
          </w:p>
        </w:tc>
        <w:tc>
          <w:tcPr>
            <w:tcW w:w="524" w:type="dxa"/>
          </w:tcPr>
          <w:p w14:paraId="52C4DC39" w14:textId="77777777" w:rsidR="006E4A6A" w:rsidRPr="00B4380A" w:rsidRDefault="006E4A6A" w:rsidP="006E4A6A">
            <w:pPr>
              <w:rPr>
                <w:rFonts w:ascii="Times New Roman" w:hAnsi="Times New Roman" w:cs="Times New Roman"/>
                <w:sz w:val="18"/>
                <w:szCs w:val="18"/>
              </w:rPr>
            </w:pPr>
          </w:p>
        </w:tc>
        <w:tc>
          <w:tcPr>
            <w:tcW w:w="524" w:type="dxa"/>
          </w:tcPr>
          <w:p w14:paraId="65414AD9" w14:textId="77777777" w:rsidR="006E4A6A" w:rsidRPr="00B4380A" w:rsidRDefault="006E4A6A" w:rsidP="006E4A6A">
            <w:pPr>
              <w:rPr>
                <w:rFonts w:ascii="Times New Roman" w:hAnsi="Times New Roman" w:cs="Times New Roman"/>
                <w:sz w:val="18"/>
                <w:szCs w:val="18"/>
              </w:rPr>
            </w:pPr>
          </w:p>
        </w:tc>
        <w:tc>
          <w:tcPr>
            <w:tcW w:w="518" w:type="dxa"/>
          </w:tcPr>
          <w:p w14:paraId="14E1665D" w14:textId="77777777" w:rsidR="006E4A6A" w:rsidRPr="00B4380A" w:rsidRDefault="006E4A6A" w:rsidP="006E4A6A">
            <w:pPr>
              <w:rPr>
                <w:rFonts w:ascii="Times New Roman" w:hAnsi="Times New Roman" w:cs="Times New Roman"/>
                <w:sz w:val="18"/>
                <w:szCs w:val="18"/>
              </w:rPr>
            </w:pPr>
          </w:p>
        </w:tc>
        <w:tc>
          <w:tcPr>
            <w:tcW w:w="457" w:type="dxa"/>
          </w:tcPr>
          <w:p w14:paraId="2620B71B" w14:textId="7B95323B" w:rsidR="006E4A6A" w:rsidRPr="00B4380A" w:rsidRDefault="008120AA" w:rsidP="006E4A6A">
            <w:pPr>
              <w:rPr>
                <w:rFonts w:ascii="Times New Roman" w:hAnsi="Times New Roman" w:cs="Times New Roman"/>
                <w:sz w:val="18"/>
                <w:szCs w:val="18"/>
              </w:rPr>
            </w:pPr>
            <w:r w:rsidRPr="00B4380A">
              <w:rPr>
                <w:sz w:val="18"/>
                <w:szCs w:val="18"/>
              </w:rPr>
              <w:t>X</w:t>
            </w:r>
          </w:p>
        </w:tc>
        <w:tc>
          <w:tcPr>
            <w:tcW w:w="457" w:type="dxa"/>
          </w:tcPr>
          <w:p w14:paraId="501D5EEC" w14:textId="77777777" w:rsidR="006E4A6A" w:rsidRPr="00B4380A" w:rsidRDefault="006E4A6A" w:rsidP="006E4A6A">
            <w:pPr>
              <w:rPr>
                <w:rFonts w:ascii="Times New Roman" w:hAnsi="Times New Roman" w:cs="Times New Roman"/>
                <w:sz w:val="18"/>
                <w:szCs w:val="18"/>
              </w:rPr>
            </w:pPr>
          </w:p>
        </w:tc>
        <w:tc>
          <w:tcPr>
            <w:tcW w:w="453" w:type="dxa"/>
          </w:tcPr>
          <w:p w14:paraId="11CF74F4" w14:textId="77777777" w:rsidR="006E4A6A" w:rsidRPr="00B4380A" w:rsidRDefault="006E4A6A" w:rsidP="006E4A6A">
            <w:pPr>
              <w:rPr>
                <w:rFonts w:ascii="Times New Roman" w:hAnsi="Times New Roman" w:cs="Times New Roman"/>
                <w:sz w:val="18"/>
                <w:szCs w:val="18"/>
              </w:rPr>
            </w:pPr>
          </w:p>
        </w:tc>
        <w:tc>
          <w:tcPr>
            <w:tcW w:w="454" w:type="dxa"/>
          </w:tcPr>
          <w:p w14:paraId="5EC679B9" w14:textId="092A4728" w:rsidR="006E4A6A" w:rsidRPr="00B4380A" w:rsidRDefault="006E4A6A" w:rsidP="006E4A6A">
            <w:pPr>
              <w:rPr>
                <w:rFonts w:ascii="Times New Roman" w:hAnsi="Times New Roman" w:cs="Times New Roman"/>
                <w:sz w:val="18"/>
                <w:szCs w:val="18"/>
              </w:rPr>
            </w:pPr>
            <w:r w:rsidRPr="00B4380A">
              <w:rPr>
                <w:sz w:val="18"/>
                <w:szCs w:val="18"/>
              </w:rPr>
              <w:t>x</w:t>
            </w:r>
          </w:p>
        </w:tc>
        <w:tc>
          <w:tcPr>
            <w:tcW w:w="454" w:type="dxa"/>
          </w:tcPr>
          <w:p w14:paraId="7F389A2D" w14:textId="77777777" w:rsidR="006E4A6A" w:rsidRPr="00B4380A" w:rsidRDefault="006E4A6A" w:rsidP="006E4A6A">
            <w:pPr>
              <w:rPr>
                <w:rFonts w:ascii="Times New Roman" w:hAnsi="Times New Roman" w:cs="Times New Roman"/>
                <w:sz w:val="18"/>
                <w:szCs w:val="18"/>
              </w:rPr>
            </w:pPr>
          </w:p>
        </w:tc>
        <w:tc>
          <w:tcPr>
            <w:tcW w:w="453" w:type="dxa"/>
          </w:tcPr>
          <w:p w14:paraId="397FA6BC" w14:textId="77777777" w:rsidR="006E4A6A" w:rsidRPr="00B4380A" w:rsidRDefault="006E4A6A" w:rsidP="006E4A6A">
            <w:pPr>
              <w:rPr>
                <w:rFonts w:ascii="Times New Roman" w:hAnsi="Times New Roman" w:cs="Times New Roman"/>
                <w:sz w:val="18"/>
                <w:szCs w:val="18"/>
              </w:rPr>
            </w:pPr>
          </w:p>
        </w:tc>
      </w:tr>
      <w:tr w:rsidR="003376CC" w:rsidRPr="00B4380A" w14:paraId="5B317640" w14:textId="77777777" w:rsidTr="00760C02">
        <w:tc>
          <w:tcPr>
            <w:tcW w:w="1696" w:type="dxa"/>
          </w:tcPr>
          <w:p w14:paraId="4C9914E7" w14:textId="372D1310" w:rsidR="003376CC" w:rsidRPr="00B4380A" w:rsidRDefault="003376CC" w:rsidP="003376CC">
            <w:pPr>
              <w:rPr>
                <w:rFonts w:ascii="Times New Roman" w:hAnsi="Times New Roman" w:cs="Times New Roman"/>
                <w:sz w:val="18"/>
                <w:szCs w:val="18"/>
              </w:rPr>
            </w:pPr>
            <w:r w:rsidRPr="00B4380A">
              <w:rPr>
                <w:sz w:val="18"/>
                <w:szCs w:val="18"/>
              </w:rPr>
              <w:t>Labaste 2020</w:t>
            </w:r>
          </w:p>
        </w:tc>
        <w:tc>
          <w:tcPr>
            <w:tcW w:w="1135" w:type="dxa"/>
          </w:tcPr>
          <w:p w14:paraId="27C3CBF1" w14:textId="06884FA7" w:rsidR="003376CC" w:rsidRPr="00B4380A" w:rsidRDefault="003376CC" w:rsidP="003376CC">
            <w:pPr>
              <w:rPr>
                <w:rFonts w:ascii="Times New Roman" w:hAnsi="Times New Roman" w:cs="Times New Roman"/>
                <w:sz w:val="18"/>
                <w:szCs w:val="18"/>
              </w:rPr>
            </w:pPr>
            <w:r w:rsidRPr="00B4380A">
              <w:rPr>
                <w:sz w:val="18"/>
                <w:szCs w:val="18"/>
              </w:rPr>
              <w:t>61/112</w:t>
            </w:r>
          </w:p>
        </w:tc>
        <w:tc>
          <w:tcPr>
            <w:tcW w:w="436" w:type="dxa"/>
            <w:vAlign w:val="center"/>
          </w:tcPr>
          <w:p w14:paraId="1D73B737" w14:textId="40C9B29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7B488A93" w14:textId="14D4A22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28F92230" w14:textId="3C5E339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78A15DC8" w14:textId="04EF391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6197B365" w14:textId="686E41D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3CA1FB5" w14:textId="68E15D3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C2F1973" w14:textId="28C25EC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5F0418B" w14:textId="43BAB09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2D0F597F" w14:textId="6C146DF6"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643" w:type="dxa"/>
            <w:vAlign w:val="center"/>
          </w:tcPr>
          <w:p w14:paraId="40E93B79" w14:textId="66CB548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E9B5EBB" w14:textId="21778B8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398E1A9A" w14:textId="022F850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1B9F6AA7" w14:textId="740ECA4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4DCB40F0" w14:textId="7673389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098720D7" w14:textId="3D4E391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20038FEE" w14:textId="7CF1118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43B55D4D" w14:textId="473A50A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1FC92386" w14:textId="2334934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02648946" w14:textId="33039DC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65F301BE" w14:textId="2CC8CCF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696C286" w14:textId="2E6BC1E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50B159C2" w14:textId="76FA67C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3ECD4177" w14:textId="7F6CF5B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635551D6" w14:textId="121C64F3" w:rsidR="003376CC" w:rsidRPr="00B4380A" w:rsidRDefault="003376CC" w:rsidP="003376CC">
            <w:pPr>
              <w:rPr>
                <w:rFonts w:ascii="Times New Roman" w:hAnsi="Times New Roman" w:cs="Times New Roman"/>
                <w:sz w:val="18"/>
                <w:szCs w:val="18"/>
              </w:rPr>
            </w:pPr>
            <w:r w:rsidRPr="00B4380A">
              <w:rPr>
                <w:color w:val="000000"/>
                <w:sz w:val="18"/>
                <w:szCs w:val="18"/>
              </w:rPr>
              <w:t>x</w:t>
            </w:r>
          </w:p>
        </w:tc>
      </w:tr>
      <w:tr w:rsidR="003376CC" w:rsidRPr="00B4380A" w14:paraId="5F1333FD" w14:textId="77777777" w:rsidTr="00760C02">
        <w:tc>
          <w:tcPr>
            <w:tcW w:w="1696" w:type="dxa"/>
          </w:tcPr>
          <w:p w14:paraId="13926A97" w14:textId="57411857" w:rsidR="003376CC" w:rsidRPr="00B4380A" w:rsidRDefault="003376CC" w:rsidP="003376CC">
            <w:pPr>
              <w:rPr>
                <w:rFonts w:ascii="Times New Roman" w:hAnsi="Times New Roman" w:cs="Times New Roman"/>
                <w:sz w:val="18"/>
                <w:szCs w:val="18"/>
              </w:rPr>
            </w:pPr>
            <w:r w:rsidRPr="00B4380A">
              <w:rPr>
                <w:sz w:val="18"/>
                <w:szCs w:val="18"/>
              </w:rPr>
              <w:t>Labaste 2023</w:t>
            </w:r>
          </w:p>
        </w:tc>
        <w:tc>
          <w:tcPr>
            <w:tcW w:w="1135" w:type="dxa"/>
          </w:tcPr>
          <w:p w14:paraId="730FE790" w14:textId="48AF981E" w:rsidR="003376CC" w:rsidRPr="00B4380A" w:rsidRDefault="003376CC" w:rsidP="003376CC">
            <w:pPr>
              <w:rPr>
                <w:rFonts w:ascii="Times New Roman" w:hAnsi="Times New Roman" w:cs="Times New Roman"/>
                <w:sz w:val="18"/>
                <w:szCs w:val="18"/>
              </w:rPr>
            </w:pPr>
            <w:r w:rsidRPr="00B4380A">
              <w:rPr>
                <w:sz w:val="18"/>
                <w:szCs w:val="18"/>
              </w:rPr>
              <w:t>14/49</w:t>
            </w:r>
          </w:p>
        </w:tc>
        <w:tc>
          <w:tcPr>
            <w:tcW w:w="436" w:type="dxa"/>
            <w:vAlign w:val="center"/>
          </w:tcPr>
          <w:p w14:paraId="44336ECE" w14:textId="6659798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042EB978" w14:textId="1198BD5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0F8DE1E6" w14:textId="2BA45F0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511FFBF6" w14:textId="5BDED17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5311EA2D" w14:textId="0E1652A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151AA12" w14:textId="096D2EF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64F659B1" w14:textId="3CAF042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59DBBD88" w14:textId="213F513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5E02E944" w14:textId="151C81C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30BBADE5" w14:textId="01AB895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B0AFC04" w14:textId="2CC14EA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5F72E66A" w14:textId="0EF2903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55FE5CDA" w14:textId="0A9480E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1A3D0A10" w14:textId="7E20EFD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32B7CCBF" w14:textId="509EA6A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5036996C" w14:textId="716B7B47"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524" w:type="dxa"/>
            <w:vAlign w:val="center"/>
          </w:tcPr>
          <w:p w14:paraId="59A89C80" w14:textId="4365383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3488B34B" w14:textId="1D2BA0A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7B530116" w14:textId="2DBE0ED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3A5D95B7" w14:textId="6F4D0DF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3455689" w14:textId="7A1DF38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615A36F" w14:textId="6A15703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72B8EC0" w14:textId="537EE1E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D1022C9" w14:textId="45ACE7F5"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2ACC2C8B" w14:textId="77777777" w:rsidTr="00760C02">
        <w:tc>
          <w:tcPr>
            <w:tcW w:w="1696" w:type="dxa"/>
          </w:tcPr>
          <w:p w14:paraId="7EBE48DF" w14:textId="774F9F0A" w:rsidR="003376CC" w:rsidRPr="00B4380A" w:rsidRDefault="003376CC" w:rsidP="003376CC">
            <w:pPr>
              <w:rPr>
                <w:rFonts w:ascii="Times New Roman" w:hAnsi="Times New Roman" w:cs="Times New Roman"/>
                <w:sz w:val="18"/>
                <w:szCs w:val="18"/>
              </w:rPr>
            </w:pPr>
            <w:r w:rsidRPr="00B4380A">
              <w:rPr>
                <w:sz w:val="18"/>
                <w:szCs w:val="18"/>
              </w:rPr>
              <w:t>Large 2013</w:t>
            </w:r>
          </w:p>
        </w:tc>
        <w:tc>
          <w:tcPr>
            <w:tcW w:w="1135" w:type="dxa"/>
          </w:tcPr>
          <w:p w14:paraId="64FE9CA7" w14:textId="1FE47C9C" w:rsidR="003376CC" w:rsidRPr="00B4380A" w:rsidRDefault="003376CC" w:rsidP="003376CC">
            <w:pPr>
              <w:rPr>
                <w:rFonts w:ascii="Times New Roman" w:hAnsi="Times New Roman" w:cs="Times New Roman"/>
                <w:sz w:val="18"/>
                <w:szCs w:val="18"/>
              </w:rPr>
            </w:pPr>
            <w:r w:rsidRPr="00B4380A">
              <w:rPr>
                <w:sz w:val="18"/>
                <w:szCs w:val="18"/>
              </w:rPr>
              <w:t>14/35</w:t>
            </w:r>
          </w:p>
        </w:tc>
        <w:tc>
          <w:tcPr>
            <w:tcW w:w="436" w:type="dxa"/>
            <w:vAlign w:val="center"/>
          </w:tcPr>
          <w:p w14:paraId="16CCA66F" w14:textId="154B6CB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4419BC27" w14:textId="0996394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2A53F71E" w14:textId="631FB38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723BF04B" w14:textId="52381DD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007E6882" w14:textId="4DDE618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C7BEF10" w14:textId="674F70D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98EF642" w14:textId="6DAA012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C89FEDB" w14:textId="2DFA8BA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6502F495" w14:textId="7FCC944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3D6DD231" w14:textId="666074D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9258861" w14:textId="1D6FB72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6FEDBE43" w14:textId="61D0F7A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0EA9060E" w14:textId="28B8AD6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055A085A" w14:textId="4FE076E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69FF2030" w14:textId="713E176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7B82B3D1" w14:textId="761530B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603945B8" w14:textId="25FBF75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10349A29" w14:textId="4E4B8F8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4D0AC31A" w14:textId="5400EEF2" w:rsidR="003376CC" w:rsidRPr="00B4380A" w:rsidRDefault="008120AA" w:rsidP="003376CC">
            <w:pPr>
              <w:rPr>
                <w:rFonts w:ascii="Times New Roman" w:hAnsi="Times New Roman" w:cs="Times New Roman"/>
                <w:sz w:val="18"/>
                <w:szCs w:val="18"/>
              </w:rPr>
            </w:pPr>
            <w:r w:rsidRPr="00B4380A">
              <w:rPr>
                <w:color w:val="000000"/>
                <w:sz w:val="18"/>
                <w:szCs w:val="18"/>
              </w:rPr>
              <w:t>X</w:t>
            </w:r>
          </w:p>
        </w:tc>
        <w:tc>
          <w:tcPr>
            <w:tcW w:w="457" w:type="dxa"/>
            <w:vAlign w:val="center"/>
          </w:tcPr>
          <w:p w14:paraId="30EB9CBB" w14:textId="2F6D69B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59E87511" w14:textId="137E86A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45E003CA" w14:textId="77FF717A"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4" w:type="dxa"/>
            <w:vAlign w:val="center"/>
          </w:tcPr>
          <w:p w14:paraId="3DFE2477" w14:textId="1DB14EDB"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3" w:type="dxa"/>
            <w:vAlign w:val="center"/>
          </w:tcPr>
          <w:p w14:paraId="59C9B907" w14:textId="362AF303"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146EB35D" w14:textId="77777777" w:rsidTr="00760C02">
        <w:tc>
          <w:tcPr>
            <w:tcW w:w="1696" w:type="dxa"/>
          </w:tcPr>
          <w:p w14:paraId="75D592A8" w14:textId="44952FE1" w:rsidR="003376CC" w:rsidRPr="00B4380A" w:rsidRDefault="003376CC" w:rsidP="003376CC">
            <w:pPr>
              <w:rPr>
                <w:rFonts w:ascii="Times New Roman" w:hAnsi="Times New Roman" w:cs="Times New Roman"/>
                <w:sz w:val="18"/>
                <w:szCs w:val="18"/>
              </w:rPr>
            </w:pPr>
            <w:r w:rsidRPr="00B4380A">
              <w:rPr>
                <w:sz w:val="18"/>
                <w:szCs w:val="18"/>
              </w:rPr>
              <w:t>Lee 2011</w:t>
            </w:r>
          </w:p>
        </w:tc>
        <w:tc>
          <w:tcPr>
            <w:tcW w:w="1135" w:type="dxa"/>
          </w:tcPr>
          <w:p w14:paraId="1D681FC9" w14:textId="7210EDF7" w:rsidR="003376CC" w:rsidRPr="00B4380A" w:rsidRDefault="003376CC" w:rsidP="003376CC">
            <w:pPr>
              <w:rPr>
                <w:rFonts w:ascii="Times New Roman" w:hAnsi="Times New Roman" w:cs="Times New Roman"/>
                <w:sz w:val="18"/>
                <w:szCs w:val="18"/>
              </w:rPr>
            </w:pPr>
            <w:r w:rsidRPr="00B4380A">
              <w:rPr>
                <w:sz w:val="18"/>
                <w:szCs w:val="18"/>
              </w:rPr>
              <w:t>56/162</w:t>
            </w:r>
          </w:p>
        </w:tc>
        <w:tc>
          <w:tcPr>
            <w:tcW w:w="436" w:type="dxa"/>
            <w:vAlign w:val="center"/>
          </w:tcPr>
          <w:p w14:paraId="3E981319" w14:textId="28B9908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6B217EF2" w14:textId="71EB88F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7F0FF415" w14:textId="73F1CBA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2213D8AB" w14:textId="1E1EF62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6E6BE884" w14:textId="24D4FA7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CC40C56" w14:textId="1999CD6D"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3" w:type="dxa"/>
            <w:vAlign w:val="center"/>
          </w:tcPr>
          <w:p w14:paraId="481A06CC" w14:textId="3C6A7D6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983ABDC" w14:textId="5C5AAC9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3B64D20A" w14:textId="1D9C0F9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25DAAF8A" w14:textId="070E316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518CF5CF" w14:textId="4689FC5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27BED447" w14:textId="36A2206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5EE2659B" w14:textId="04C1A28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2E60E5E5" w14:textId="1384D4B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56603BF6" w14:textId="69E1F2E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44E927EE" w14:textId="1C309A7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3FADADF4" w14:textId="0FA31F4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04F730FA" w14:textId="7FF2A76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1A1E974D" w14:textId="1B0DDDE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229F2C75" w14:textId="7E06067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F7942EB" w14:textId="4833A5A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7A0916F8" w14:textId="0066D30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49C333FC" w14:textId="03B9B75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60AE292E" w14:textId="06BA4BC3" w:rsidR="003376CC" w:rsidRPr="00B4380A" w:rsidRDefault="003376CC" w:rsidP="003376CC">
            <w:pPr>
              <w:rPr>
                <w:rFonts w:ascii="Times New Roman" w:hAnsi="Times New Roman" w:cs="Times New Roman"/>
                <w:sz w:val="18"/>
                <w:szCs w:val="18"/>
              </w:rPr>
            </w:pPr>
            <w:r w:rsidRPr="00B4380A">
              <w:rPr>
                <w:color w:val="000000"/>
                <w:sz w:val="18"/>
                <w:szCs w:val="18"/>
              </w:rPr>
              <w:t>x</w:t>
            </w:r>
          </w:p>
        </w:tc>
      </w:tr>
      <w:tr w:rsidR="003376CC" w:rsidRPr="00B4380A" w14:paraId="5A69ED31" w14:textId="77777777" w:rsidTr="00760C02">
        <w:tc>
          <w:tcPr>
            <w:tcW w:w="1696" w:type="dxa"/>
          </w:tcPr>
          <w:p w14:paraId="75E3AE9B" w14:textId="2A5A9E49" w:rsidR="003376CC" w:rsidRPr="00B4380A" w:rsidRDefault="003376CC" w:rsidP="003376CC">
            <w:pPr>
              <w:rPr>
                <w:rFonts w:ascii="Times New Roman" w:hAnsi="Times New Roman" w:cs="Times New Roman"/>
                <w:sz w:val="18"/>
                <w:szCs w:val="18"/>
              </w:rPr>
            </w:pPr>
            <w:r w:rsidRPr="00B4380A">
              <w:rPr>
                <w:sz w:val="18"/>
                <w:szCs w:val="18"/>
              </w:rPr>
              <w:t>Lee 2018</w:t>
            </w:r>
          </w:p>
        </w:tc>
        <w:tc>
          <w:tcPr>
            <w:tcW w:w="1135" w:type="dxa"/>
          </w:tcPr>
          <w:p w14:paraId="3AAE5683" w14:textId="70D5599C" w:rsidR="003376CC" w:rsidRPr="00B4380A" w:rsidRDefault="003376CC" w:rsidP="003376CC">
            <w:pPr>
              <w:rPr>
                <w:rFonts w:ascii="Times New Roman" w:hAnsi="Times New Roman" w:cs="Times New Roman"/>
                <w:sz w:val="18"/>
                <w:szCs w:val="18"/>
              </w:rPr>
            </w:pPr>
            <w:r w:rsidRPr="00B4380A">
              <w:rPr>
                <w:sz w:val="18"/>
                <w:szCs w:val="18"/>
              </w:rPr>
              <w:t>83/517</w:t>
            </w:r>
          </w:p>
        </w:tc>
        <w:tc>
          <w:tcPr>
            <w:tcW w:w="436" w:type="dxa"/>
            <w:vAlign w:val="center"/>
          </w:tcPr>
          <w:p w14:paraId="4D39B023" w14:textId="33F9359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392712AC" w14:textId="7A88D86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2B040FCD" w14:textId="6EE2A5A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55DEF19B" w14:textId="07F9926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64E7A1BF" w14:textId="0C72E6D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534FF72" w14:textId="2F0F9DE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D3870D5" w14:textId="0528824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94D92F6" w14:textId="7E1B9B5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300BE3AD" w14:textId="04232A8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532A2483" w14:textId="54225ED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2C78611" w14:textId="459E59D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0B6EF0CD" w14:textId="66E97C3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3A18ABE9" w14:textId="264F7ED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5F87CF67" w14:textId="52C283D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782C8060" w14:textId="0B4847E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5E45DA89" w14:textId="6EFBA50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38DD96C2" w14:textId="46F8347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27ED53EA" w14:textId="3B01E1E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56B8FDC4" w14:textId="5243E32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11EC262B" w14:textId="116E74F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B80EA8E" w14:textId="558AC04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BB32680" w14:textId="46FEA694"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4" w:type="dxa"/>
            <w:vAlign w:val="center"/>
          </w:tcPr>
          <w:p w14:paraId="72D8B8F7" w14:textId="3249463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F3CCBF8" w14:textId="4018A77E"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79168F40" w14:textId="77777777" w:rsidTr="00760C02">
        <w:tc>
          <w:tcPr>
            <w:tcW w:w="1696" w:type="dxa"/>
          </w:tcPr>
          <w:p w14:paraId="2CBD53A2" w14:textId="71771E4C" w:rsidR="003376CC" w:rsidRPr="00B4380A" w:rsidRDefault="003376CC" w:rsidP="003376CC">
            <w:pPr>
              <w:rPr>
                <w:rFonts w:ascii="Times New Roman" w:hAnsi="Times New Roman" w:cs="Times New Roman"/>
                <w:sz w:val="18"/>
                <w:szCs w:val="18"/>
              </w:rPr>
            </w:pPr>
            <w:r w:rsidRPr="00B4380A">
              <w:rPr>
                <w:sz w:val="18"/>
                <w:szCs w:val="18"/>
              </w:rPr>
              <w:t>Leslie 2005</w:t>
            </w:r>
          </w:p>
        </w:tc>
        <w:tc>
          <w:tcPr>
            <w:tcW w:w="1135" w:type="dxa"/>
          </w:tcPr>
          <w:p w14:paraId="763E37BA" w14:textId="63F04C98" w:rsidR="003376CC" w:rsidRPr="00B4380A" w:rsidRDefault="003376CC" w:rsidP="003376CC">
            <w:pPr>
              <w:rPr>
                <w:rFonts w:ascii="Times New Roman" w:hAnsi="Times New Roman" w:cs="Times New Roman"/>
                <w:sz w:val="18"/>
                <w:szCs w:val="18"/>
              </w:rPr>
            </w:pPr>
            <w:r w:rsidRPr="00B4380A">
              <w:rPr>
                <w:sz w:val="18"/>
                <w:szCs w:val="18"/>
              </w:rPr>
              <w:t>115/804</w:t>
            </w:r>
          </w:p>
        </w:tc>
        <w:tc>
          <w:tcPr>
            <w:tcW w:w="436" w:type="dxa"/>
            <w:vAlign w:val="center"/>
          </w:tcPr>
          <w:p w14:paraId="4BECDE85" w14:textId="0CDE66F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59216935" w14:textId="4B21C60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71CE0EBC" w14:textId="69B8189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09184580" w14:textId="569475A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032EF514" w14:textId="187374B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B7CAEDF" w14:textId="20518EE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94D7A1B" w14:textId="73E35E5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6C522729" w14:textId="74A76BE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26B5496E" w14:textId="55E3423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13CECC6B" w14:textId="0A7085A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F84D4F9" w14:textId="19C46F0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25EB45D3" w14:textId="1FE40FB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4DE282BF" w14:textId="0B3BFE2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05BEC417" w14:textId="1792F99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02754CA6" w14:textId="7C7EB9C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690A28CF" w14:textId="24A9D48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45CC895C" w14:textId="224BBCD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52BE5813" w14:textId="4E97CCC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6B45BFF2" w14:textId="3098F91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6DE18818" w14:textId="7798C3A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02EF131" w14:textId="3A97489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23E78AA4" w14:textId="58C7CD9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4BE8502" w14:textId="04274825"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3" w:type="dxa"/>
            <w:vAlign w:val="center"/>
          </w:tcPr>
          <w:p w14:paraId="1C014DE8" w14:textId="72075395"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79342580" w14:textId="77777777" w:rsidTr="00760C02">
        <w:tc>
          <w:tcPr>
            <w:tcW w:w="1696" w:type="dxa"/>
          </w:tcPr>
          <w:p w14:paraId="71827F83" w14:textId="01D24A44" w:rsidR="003376CC" w:rsidRPr="00B4380A" w:rsidRDefault="003376CC" w:rsidP="003376CC">
            <w:pPr>
              <w:rPr>
                <w:rFonts w:ascii="Times New Roman" w:hAnsi="Times New Roman" w:cs="Times New Roman"/>
                <w:sz w:val="18"/>
                <w:szCs w:val="18"/>
              </w:rPr>
            </w:pPr>
            <w:r w:rsidRPr="00B4380A">
              <w:rPr>
                <w:sz w:val="18"/>
                <w:szCs w:val="18"/>
              </w:rPr>
              <w:t>Leslie 2008</w:t>
            </w:r>
          </w:p>
        </w:tc>
        <w:tc>
          <w:tcPr>
            <w:tcW w:w="1135" w:type="dxa"/>
          </w:tcPr>
          <w:p w14:paraId="3662A8C5" w14:textId="1EE2BA7A" w:rsidR="003376CC" w:rsidRPr="00B4380A" w:rsidRDefault="003376CC" w:rsidP="003376CC">
            <w:pPr>
              <w:rPr>
                <w:rFonts w:ascii="Times New Roman" w:hAnsi="Times New Roman" w:cs="Times New Roman"/>
                <w:sz w:val="18"/>
                <w:szCs w:val="18"/>
              </w:rPr>
            </w:pPr>
            <w:r w:rsidRPr="00B4380A">
              <w:rPr>
                <w:sz w:val="18"/>
                <w:szCs w:val="18"/>
              </w:rPr>
              <w:t>109/732</w:t>
            </w:r>
          </w:p>
        </w:tc>
        <w:tc>
          <w:tcPr>
            <w:tcW w:w="436" w:type="dxa"/>
            <w:vAlign w:val="center"/>
          </w:tcPr>
          <w:p w14:paraId="01F161DD" w14:textId="1E1E786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24441C06" w14:textId="11FE229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63F3E99F" w14:textId="5D8201E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1F5668A2" w14:textId="5F8ED45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50F8C998" w14:textId="057562B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35AB5A4" w14:textId="03585D5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9F74438" w14:textId="7001DD8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E010B10" w14:textId="129C2E6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29121BE3" w14:textId="0CAC0AD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36C49A59" w14:textId="3F28BE8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F621BBB" w14:textId="19216A5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61CE8EC7" w14:textId="31F9D27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4C484AD3" w14:textId="580BFBE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0C6B5506" w14:textId="5ECC344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0CA98EE4" w14:textId="5AFF1DD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5FDB6DC9" w14:textId="082910A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000F9143" w14:textId="2A70DC6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704477A0" w14:textId="46C4B11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0DAE2F7D" w14:textId="02CB80E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6E6080FC" w14:textId="541BD4F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74134B1" w14:textId="4AC5B51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6B8F2890" w14:textId="1DC0138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6E141A57" w14:textId="6CBA37BF"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3" w:type="dxa"/>
            <w:vAlign w:val="center"/>
          </w:tcPr>
          <w:p w14:paraId="14436987" w14:textId="3EF99771"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0B95A216" w14:textId="77777777" w:rsidTr="00760C02">
        <w:tc>
          <w:tcPr>
            <w:tcW w:w="1696" w:type="dxa"/>
          </w:tcPr>
          <w:p w14:paraId="608F87F3" w14:textId="7B77C188" w:rsidR="003376CC" w:rsidRPr="00B4380A" w:rsidRDefault="003376CC" w:rsidP="003376CC">
            <w:pPr>
              <w:rPr>
                <w:rFonts w:ascii="Times New Roman" w:hAnsi="Times New Roman" w:cs="Times New Roman"/>
                <w:sz w:val="18"/>
                <w:szCs w:val="18"/>
              </w:rPr>
            </w:pPr>
            <w:r w:rsidRPr="00B4380A">
              <w:rPr>
                <w:sz w:val="18"/>
                <w:szCs w:val="18"/>
              </w:rPr>
              <w:t>Lewis 1995</w:t>
            </w:r>
          </w:p>
        </w:tc>
        <w:tc>
          <w:tcPr>
            <w:tcW w:w="1135" w:type="dxa"/>
          </w:tcPr>
          <w:p w14:paraId="7D5F5735" w14:textId="7948A224" w:rsidR="003376CC" w:rsidRPr="00B4380A" w:rsidRDefault="003376CC" w:rsidP="003376CC">
            <w:pPr>
              <w:rPr>
                <w:rFonts w:ascii="Times New Roman" w:hAnsi="Times New Roman" w:cs="Times New Roman"/>
                <w:sz w:val="18"/>
                <w:szCs w:val="18"/>
              </w:rPr>
            </w:pPr>
            <w:r w:rsidRPr="00B4380A">
              <w:rPr>
                <w:sz w:val="18"/>
                <w:szCs w:val="18"/>
              </w:rPr>
              <w:t>20/362</w:t>
            </w:r>
          </w:p>
        </w:tc>
        <w:tc>
          <w:tcPr>
            <w:tcW w:w="436" w:type="dxa"/>
            <w:vAlign w:val="center"/>
          </w:tcPr>
          <w:p w14:paraId="4DA1759A" w14:textId="0833AA0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46297DC5" w14:textId="410EE8E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40CACCD4" w14:textId="740979E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3F20A7D3" w14:textId="2A973FA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62D31614" w14:textId="0772D44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5702E198" w14:textId="5B454D2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4956660" w14:textId="0CADA9F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28548C5" w14:textId="7D5DFF3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1E456384" w14:textId="1A1480F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67079066" w14:textId="1FA4BFE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83B83E7" w14:textId="0E61D20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0E400F82" w14:textId="59C37F0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4A9FB8DB" w14:textId="3BEE297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6C838019" w14:textId="3ABA350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0BD6376C" w14:textId="1490B26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3418D2EC" w14:textId="0E19962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3760736A" w14:textId="06A2237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0A386E85" w14:textId="1538840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31F4A2F5" w14:textId="342CA4B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111C6527" w14:textId="2FB769C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9613BF9" w14:textId="2A61CFB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724678C6" w14:textId="056A397C"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4" w:type="dxa"/>
            <w:vAlign w:val="center"/>
          </w:tcPr>
          <w:p w14:paraId="14944269" w14:textId="572BFEA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6C48100" w14:textId="4DD4ED69"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45A3DA18" w14:textId="77777777" w:rsidTr="00760C02">
        <w:tc>
          <w:tcPr>
            <w:tcW w:w="1696" w:type="dxa"/>
          </w:tcPr>
          <w:p w14:paraId="0677EB9B" w14:textId="3C486C67" w:rsidR="003376CC" w:rsidRPr="00B4380A" w:rsidRDefault="003376CC" w:rsidP="003376CC">
            <w:pPr>
              <w:rPr>
                <w:rFonts w:ascii="Times New Roman" w:hAnsi="Times New Roman" w:cs="Times New Roman"/>
                <w:sz w:val="18"/>
                <w:szCs w:val="18"/>
              </w:rPr>
            </w:pPr>
            <w:r w:rsidRPr="00B4380A">
              <w:rPr>
                <w:sz w:val="18"/>
                <w:szCs w:val="18"/>
              </w:rPr>
              <w:t>Li 2019</w:t>
            </w:r>
          </w:p>
        </w:tc>
        <w:tc>
          <w:tcPr>
            <w:tcW w:w="1135" w:type="dxa"/>
          </w:tcPr>
          <w:p w14:paraId="419642F8" w14:textId="627F893F" w:rsidR="003376CC" w:rsidRPr="00B4380A" w:rsidRDefault="003376CC" w:rsidP="003376CC">
            <w:pPr>
              <w:rPr>
                <w:rFonts w:ascii="Times New Roman" w:hAnsi="Times New Roman" w:cs="Times New Roman"/>
                <w:sz w:val="18"/>
                <w:szCs w:val="18"/>
              </w:rPr>
            </w:pPr>
            <w:r w:rsidRPr="00B4380A">
              <w:rPr>
                <w:sz w:val="18"/>
                <w:szCs w:val="18"/>
              </w:rPr>
              <w:t>32/79</w:t>
            </w:r>
          </w:p>
        </w:tc>
        <w:tc>
          <w:tcPr>
            <w:tcW w:w="436" w:type="dxa"/>
            <w:vAlign w:val="center"/>
          </w:tcPr>
          <w:p w14:paraId="3C93FDA2" w14:textId="7CA4BD7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14760C04" w14:textId="5704924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0FB7B8F7" w14:textId="656BD1B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163FA876" w14:textId="7458DD8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232E6A58" w14:textId="1037568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6B283A4" w14:textId="35FFC58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97103F8" w14:textId="304973E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FB20F52" w14:textId="0CF0570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3D02888B" w14:textId="7B47C03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253D087A" w14:textId="0AA711C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17AEAD7" w14:textId="4661872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53900EA0" w14:textId="268B0C8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588DE5C4" w14:textId="3F6B9E2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56B481A5" w14:textId="1EA04B7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65DE70EE" w14:textId="067AE3C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219F3A12" w14:textId="338105D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748395AF" w14:textId="77C9B39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77124FE9" w14:textId="0FFB815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149088DF" w14:textId="2C450624" w:rsidR="003376CC" w:rsidRPr="00B4380A" w:rsidRDefault="008120AA" w:rsidP="003376CC">
            <w:pPr>
              <w:rPr>
                <w:rFonts w:ascii="Times New Roman" w:hAnsi="Times New Roman" w:cs="Times New Roman"/>
                <w:sz w:val="18"/>
                <w:szCs w:val="18"/>
              </w:rPr>
            </w:pPr>
            <w:r w:rsidRPr="00B4380A">
              <w:rPr>
                <w:color w:val="000000"/>
                <w:sz w:val="18"/>
                <w:szCs w:val="18"/>
              </w:rPr>
              <w:t>X</w:t>
            </w:r>
          </w:p>
        </w:tc>
        <w:tc>
          <w:tcPr>
            <w:tcW w:w="457" w:type="dxa"/>
            <w:vAlign w:val="center"/>
          </w:tcPr>
          <w:p w14:paraId="07DF83CB" w14:textId="278179E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4CFBFBD" w14:textId="2D2F16D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50FB89F4" w14:textId="028C3A9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5CE83CBE" w14:textId="58B01F00"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3" w:type="dxa"/>
            <w:vAlign w:val="center"/>
          </w:tcPr>
          <w:p w14:paraId="546F1C77" w14:textId="77A217AB"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3DE73845" w14:textId="77777777" w:rsidTr="00760C02">
        <w:tc>
          <w:tcPr>
            <w:tcW w:w="1696" w:type="dxa"/>
          </w:tcPr>
          <w:p w14:paraId="39F2B4E5" w14:textId="41738ED9" w:rsidR="003376CC" w:rsidRPr="00B4380A" w:rsidRDefault="003376CC" w:rsidP="003376CC">
            <w:pPr>
              <w:rPr>
                <w:rFonts w:ascii="Times New Roman" w:hAnsi="Times New Roman" w:cs="Times New Roman"/>
                <w:sz w:val="18"/>
                <w:szCs w:val="18"/>
              </w:rPr>
            </w:pPr>
            <w:r w:rsidRPr="00B4380A">
              <w:rPr>
                <w:sz w:val="18"/>
                <w:szCs w:val="18"/>
              </w:rPr>
              <w:t>Li 2021</w:t>
            </w:r>
          </w:p>
        </w:tc>
        <w:tc>
          <w:tcPr>
            <w:tcW w:w="1135" w:type="dxa"/>
          </w:tcPr>
          <w:p w14:paraId="2F12776E" w14:textId="489E5D0D" w:rsidR="003376CC" w:rsidRPr="00B4380A" w:rsidRDefault="003376CC" w:rsidP="003376CC">
            <w:pPr>
              <w:rPr>
                <w:rFonts w:ascii="Times New Roman" w:hAnsi="Times New Roman" w:cs="Times New Roman"/>
                <w:sz w:val="18"/>
                <w:szCs w:val="18"/>
              </w:rPr>
            </w:pPr>
            <w:r w:rsidRPr="00B4380A">
              <w:rPr>
                <w:sz w:val="18"/>
                <w:szCs w:val="18"/>
              </w:rPr>
              <w:t>15/198</w:t>
            </w:r>
          </w:p>
        </w:tc>
        <w:tc>
          <w:tcPr>
            <w:tcW w:w="436" w:type="dxa"/>
            <w:vAlign w:val="center"/>
          </w:tcPr>
          <w:p w14:paraId="727C8050" w14:textId="2072F5B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2D537699" w14:textId="7548DA8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75F99708" w14:textId="06F4223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03240ABE" w14:textId="5ED27D2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18BCBFD1" w14:textId="4C18898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C176F86" w14:textId="6460CEA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A1E33CE" w14:textId="70E4582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3B654A9" w14:textId="03176DB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04DA7D50" w14:textId="34D90EA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4D061617" w14:textId="0614CCB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D8A5AC0" w14:textId="66FEF02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3FC87541" w14:textId="5D5020A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0847220C" w14:textId="66014C4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2BF1DB43" w14:textId="5AD8470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787555F4" w14:textId="362A1F2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486F6FD2" w14:textId="08F9F0D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7621A0A1" w14:textId="779826A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031C3C6C" w14:textId="230F3B9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6D46BF7E" w14:textId="1A6D095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4E2D30D2" w14:textId="640CE68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6B6D65C" w14:textId="5DF506F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1F4A5ABF" w14:textId="1C19DCFF"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4" w:type="dxa"/>
            <w:vAlign w:val="center"/>
          </w:tcPr>
          <w:p w14:paraId="02880444" w14:textId="273FE83F"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3" w:type="dxa"/>
            <w:vAlign w:val="center"/>
          </w:tcPr>
          <w:p w14:paraId="371864FE" w14:textId="59BD88E9"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4429EACF" w14:textId="77777777" w:rsidTr="00760C02">
        <w:tc>
          <w:tcPr>
            <w:tcW w:w="1696" w:type="dxa"/>
          </w:tcPr>
          <w:p w14:paraId="6A66914C" w14:textId="093BF619" w:rsidR="003376CC" w:rsidRPr="00B4380A" w:rsidRDefault="003376CC" w:rsidP="003376CC">
            <w:pPr>
              <w:rPr>
                <w:rFonts w:ascii="Times New Roman" w:hAnsi="Times New Roman" w:cs="Times New Roman"/>
                <w:sz w:val="18"/>
                <w:szCs w:val="18"/>
              </w:rPr>
            </w:pPr>
            <w:r w:rsidRPr="00B4380A">
              <w:rPr>
                <w:sz w:val="18"/>
                <w:szCs w:val="18"/>
              </w:rPr>
              <w:t>Liang 2014</w:t>
            </w:r>
          </w:p>
        </w:tc>
        <w:tc>
          <w:tcPr>
            <w:tcW w:w="1135" w:type="dxa"/>
          </w:tcPr>
          <w:p w14:paraId="7BE0EF77" w14:textId="09ECF96B" w:rsidR="003376CC" w:rsidRPr="00B4380A" w:rsidRDefault="003376CC" w:rsidP="003376CC">
            <w:pPr>
              <w:rPr>
                <w:rFonts w:ascii="Times New Roman" w:hAnsi="Times New Roman" w:cs="Times New Roman"/>
                <w:sz w:val="18"/>
                <w:szCs w:val="18"/>
              </w:rPr>
            </w:pPr>
            <w:r w:rsidRPr="00B4380A">
              <w:rPr>
                <w:sz w:val="18"/>
                <w:szCs w:val="18"/>
              </w:rPr>
              <w:t>17/165</w:t>
            </w:r>
          </w:p>
        </w:tc>
        <w:tc>
          <w:tcPr>
            <w:tcW w:w="436" w:type="dxa"/>
            <w:vAlign w:val="center"/>
          </w:tcPr>
          <w:p w14:paraId="7F4FA6C8" w14:textId="573A2C2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2DBE3EEB" w14:textId="6DBDE33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76808560" w14:textId="28C35EA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3B89A312" w14:textId="6A13B949"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61" w:type="dxa"/>
            <w:vAlign w:val="center"/>
          </w:tcPr>
          <w:p w14:paraId="2A41B24C" w14:textId="11B80654"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3" w:type="dxa"/>
            <w:vAlign w:val="center"/>
          </w:tcPr>
          <w:p w14:paraId="3561CF66" w14:textId="5BD7921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45E41F7" w14:textId="780B6FF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F156644" w14:textId="69D23B4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630107C2" w14:textId="41380A3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39937B23" w14:textId="1DEC1B5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69E7C980" w14:textId="05E1F07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7C2A20E4" w14:textId="47D3A60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773CD285" w14:textId="1D944FD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736536B8" w14:textId="5DC82FB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0CF11B2C" w14:textId="63DB714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18AC10DF" w14:textId="7496471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1C100318" w14:textId="4431954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2D537F85" w14:textId="3D384B2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774FD5F3" w14:textId="33A84E9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4CCFB3CD" w14:textId="5ADBE9D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5731A84C" w14:textId="41A7E2E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271249DF" w14:textId="60B7CDE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3A8B6D3" w14:textId="0662A33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A7A62B6" w14:textId="111BFA01"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15BB535B" w14:textId="77777777" w:rsidTr="00760C02">
        <w:tc>
          <w:tcPr>
            <w:tcW w:w="1696" w:type="dxa"/>
          </w:tcPr>
          <w:p w14:paraId="1721E96F" w14:textId="5C5CD9B3" w:rsidR="003376CC" w:rsidRPr="00B4380A" w:rsidRDefault="003376CC" w:rsidP="003376CC">
            <w:pPr>
              <w:rPr>
                <w:rFonts w:ascii="Times New Roman" w:hAnsi="Times New Roman" w:cs="Times New Roman"/>
                <w:sz w:val="18"/>
                <w:szCs w:val="18"/>
              </w:rPr>
            </w:pPr>
            <w:r w:rsidRPr="00B4380A">
              <w:rPr>
                <w:sz w:val="18"/>
                <w:szCs w:val="18"/>
              </w:rPr>
              <w:t>Lima 2010</w:t>
            </w:r>
          </w:p>
        </w:tc>
        <w:tc>
          <w:tcPr>
            <w:tcW w:w="1135" w:type="dxa"/>
          </w:tcPr>
          <w:p w14:paraId="0B04FFD3" w14:textId="405125F2" w:rsidR="003376CC" w:rsidRPr="00B4380A" w:rsidRDefault="003376CC" w:rsidP="003376CC">
            <w:pPr>
              <w:rPr>
                <w:rFonts w:ascii="Times New Roman" w:hAnsi="Times New Roman" w:cs="Times New Roman"/>
                <w:sz w:val="18"/>
                <w:szCs w:val="18"/>
              </w:rPr>
            </w:pPr>
            <w:r w:rsidRPr="00B4380A">
              <w:rPr>
                <w:sz w:val="18"/>
                <w:szCs w:val="18"/>
              </w:rPr>
              <w:t>63/133</w:t>
            </w:r>
          </w:p>
        </w:tc>
        <w:tc>
          <w:tcPr>
            <w:tcW w:w="436" w:type="dxa"/>
            <w:vAlign w:val="center"/>
          </w:tcPr>
          <w:p w14:paraId="59D6F37A" w14:textId="7952B25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26478782" w14:textId="74913D8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21264731" w14:textId="02F2304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5485E8C8" w14:textId="2031B06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30403386" w14:textId="2D48951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A05609E" w14:textId="548C7D0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B584512" w14:textId="2CA46D8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45E9BCD" w14:textId="3B0B7A1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6C8C06A0" w14:textId="4256885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52E70B67" w14:textId="0CBA156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4AD6230" w14:textId="59D2E98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0A9C70E8" w14:textId="0B56B2B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2EA420DD" w14:textId="1813174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698D9B0B" w14:textId="2F71083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7881F040" w14:textId="1E54DE6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2BEABFBC" w14:textId="38E4E6A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67CA6C22" w14:textId="4070F78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5BA33036" w14:textId="48D4904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1E7D7BFC" w14:textId="1DAF709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4F0A2965" w14:textId="6E7E722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53E2E008" w14:textId="03EDDED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41B972AA" w14:textId="578BB40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270C2D9" w14:textId="25855D89"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3" w:type="dxa"/>
            <w:vAlign w:val="center"/>
          </w:tcPr>
          <w:p w14:paraId="3AEF9F34" w14:textId="08621C14"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4AA2C846" w14:textId="77777777" w:rsidTr="00760C02">
        <w:tc>
          <w:tcPr>
            <w:tcW w:w="1696" w:type="dxa"/>
          </w:tcPr>
          <w:p w14:paraId="4E797CC9" w14:textId="71187FD7" w:rsidR="003376CC" w:rsidRPr="00B4380A" w:rsidRDefault="003376CC" w:rsidP="003376CC">
            <w:pPr>
              <w:rPr>
                <w:rFonts w:ascii="Times New Roman" w:hAnsi="Times New Roman" w:cs="Times New Roman"/>
                <w:sz w:val="18"/>
                <w:szCs w:val="18"/>
              </w:rPr>
            </w:pPr>
            <w:r w:rsidRPr="00B4380A">
              <w:rPr>
                <w:sz w:val="18"/>
                <w:szCs w:val="18"/>
              </w:rPr>
              <w:t>Lingehall 2017</w:t>
            </w:r>
          </w:p>
        </w:tc>
        <w:tc>
          <w:tcPr>
            <w:tcW w:w="1135" w:type="dxa"/>
          </w:tcPr>
          <w:p w14:paraId="25B503BD" w14:textId="4B811AD3" w:rsidR="003376CC" w:rsidRPr="00B4380A" w:rsidRDefault="003376CC" w:rsidP="003376CC">
            <w:pPr>
              <w:rPr>
                <w:rFonts w:ascii="Times New Roman" w:hAnsi="Times New Roman" w:cs="Times New Roman"/>
                <w:sz w:val="18"/>
                <w:szCs w:val="18"/>
              </w:rPr>
            </w:pPr>
            <w:r w:rsidRPr="00B4380A">
              <w:rPr>
                <w:sz w:val="18"/>
                <w:szCs w:val="18"/>
              </w:rPr>
              <w:t>64/50</w:t>
            </w:r>
          </w:p>
        </w:tc>
        <w:tc>
          <w:tcPr>
            <w:tcW w:w="436" w:type="dxa"/>
            <w:vAlign w:val="center"/>
          </w:tcPr>
          <w:p w14:paraId="2C5D1F89" w14:textId="36DBCD6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0B8F9540" w14:textId="2964EE9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1E5D80DC" w14:textId="20212950"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526" w:type="dxa"/>
            <w:vAlign w:val="center"/>
          </w:tcPr>
          <w:p w14:paraId="04252BC7" w14:textId="333AA67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210D1915" w14:textId="6C11439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E87FF6B" w14:textId="6D5A538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25E559C" w14:textId="3D42C53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806FBD1" w14:textId="4593EBB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4EF758F7" w14:textId="56C6186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021CE5FC" w14:textId="08A21FB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9AF9764" w14:textId="4EA7D7E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504F9C90" w14:textId="181338C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19362ADD" w14:textId="3476CF9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4E171F00" w14:textId="4D059EE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680D1E1C" w14:textId="6BADEAB8"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524" w:type="dxa"/>
            <w:vAlign w:val="center"/>
          </w:tcPr>
          <w:p w14:paraId="5A491394" w14:textId="0A1276C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4080F4D3" w14:textId="0163735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2E3D173F" w14:textId="5F4D335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78B1A87F" w14:textId="2FB75CC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5299FD75" w14:textId="28704C1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89D4BF0" w14:textId="7723CE7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45773F9B" w14:textId="33B5A43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ACFFC3F" w14:textId="5A68E5B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680CB5AE" w14:textId="05413EE7"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21BCD9C4" w14:textId="77777777" w:rsidTr="00760C02">
        <w:tc>
          <w:tcPr>
            <w:tcW w:w="1696" w:type="dxa"/>
          </w:tcPr>
          <w:p w14:paraId="61EA0D21" w14:textId="53ED56D0" w:rsidR="003376CC" w:rsidRPr="00B4380A" w:rsidRDefault="003376CC" w:rsidP="003376CC">
            <w:pPr>
              <w:rPr>
                <w:rFonts w:ascii="Times New Roman" w:hAnsi="Times New Roman" w:cs="Times New Roman"/>
                <w:sz w:val="18"/>
                <w:szCs w:val="18"/>
              </w:rPr>
            </w:pPr>
            <w:r w:rsidRPr="00B4380A">
              <w:rPr>
                <w:sz w:val="18"/>
                <w:szCs w:val="18"/>
              </w:rPr>
              <w:t>Lundström 2003</w:t>
            </w:r>
          </w:p>
        </w:tc>
        <w:tc>
          <w:tcPr>
            <w:tcW w:w="1135" w:type="dxa"/>
          </w:tcPr>
          <w:p w14:paraId="6B0693D0" w14:textId="141F4482" w:rsidR="003376CC" w:rsidRPr="00B4380A" w:rsidRDefault="003376CC" w:rsidP="003376CC">
            <w:pPr>
              <w:rPr>
                <w:rFonts w:ascii="Times New Roman" w:hAnsi="Times New Roman" w:cs="Times New Roman"/>
                <w:sz w:val="18"/>
                <w:szCs w:val="18"/>
              </w:rPr>
            </w:pPr>
            <w:r w:rsidRPr="00B4380A">
              <w:rPr>
                <w:sz w:val="18"/>
                <w:szCs w:val="18"/>
              </w:rPr>
              <w:t>29/49</w:t>
            </w:r>
          </w:p>
        </w:tc>
        <w:tc>
          <w:tcPr>
            <w:tcW w:w="436" w:type="dxa"/>
            <w:vAlign w:val="center"/>
          </w:tcPr>
          <w:p w14:paraId="766170D2" w14:textId="3316D7D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1332159D" w14:textId="0E634E9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0373DC1D" w14:textId="12CAB78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0ED0013B" w14:textId="05EF39C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5CCBECDA" w14:textId="4588D75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64A5EC9" w14:textId="2DBB1AF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E22F499" w14:textId="7E05A20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5E0E7888" w14:textId="3926113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6C32E946" w14:textId="046FD5E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782C0389" w14:textId="516D039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B908831" w14:textId="5E2F6C1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02C5AF86" w14:textId="5C522C4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74EB547C" w14:textId="5778B68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03150AB8" w14:textId="4CFEDE4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5948EE03" w14:textId="68A28BC8"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524" w:type="dxa"/>
            <w:vAlign w:val="center"/>
          </w:tcPr>
          <w:p w14:paraId="5DDFD9A2" w14:textId="3ED95BC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6FAD05F3" w14:textId="33A2151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5BCA1CE8" w14:textId="6C0FF79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73C3E431" w14:textId="3B9AF6D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3D162BEE" w14:textId="42FD320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6A01451" w14:textId="067459A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16382C83" w14:textId="389F6CB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4106334" w14:textId="5719E87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3BA6B8E" w14:textId="17F8FEF8" w:rsidR="003376CC" w:rsidRPr="00B4380A" w:rsidRDefault="003376CC" w:rsidP="003376CC">
            <w:pPr>
              <w:rPr>
                <w:rFonts w:ascii="Times New Roman" w:hAnsi="Times New Roman" w:cs="Times New Roman"/>
                <w:sz w:val="18"/>
                <w:szCs w:val="18"/>
              </w:rPr>
            </w:pPr>
            <w:r w:rsidRPr="00B4380A">
              <w:rPr>
                <w:color w:val="000000"/>
                <w:sz w:val="18"/>
                <w:szCs w:val="18"/>
              </w:rPr>
              <w:t>x</w:t>
            </w:r>
          </w:p>
        </w:tc>
      </w:tr>
      <w:tr w:rsidR="003376CC" w:rsidRPr="00B4380A" w14:paraId="428B8466" w14:textId="77777777" w:rsidTr="00760C02">
        <w:tc>
          <w:tcPr>
            <w:tcW w:w="1696" w:type="dxa"/>
          </w:tcPr>
          <w:p w14:paraId="64FAEA00" w14:textId="53283F34" w:rsidR="003376CC" w:rsidRPr="00B4380A" w:rsidRDefault="003376CC" w:rsidP="003376CC">
            <w:pPr>
              <w:rPr>
                <w:rFonts w:ascii="Times New Roman" w:hAnsi="Times New Roman" w:cs="Times New Roman"/>
                <w:sz w:val="18"/>
                <w:szCs w:val="18"/>
              </w:rPr>
            </w:pPr>
            <w:r w:rsidRPr="00B4380A">
              <w:rPr>
                <w:sz w:val="18"/>
                <w:szCs w:val="18"/>
              </w:rPr>
              <w:t>Luz 2020</w:t>
            </w:r>
          </w:p>
        </w:tc>
        <w:tc>
          <w:tcPr>
            <w:tcW w:w="1135" w:type="dxa"/>
          </w:tcPr>
          <w:p w14:paraId="08EFEBE1" w14:textId="47BF52C9" w:rsidR="003376CC" w:rsidRPr="00B4380A" w:rsidRDefault="003376CC" w:rsidP="003376CC">
            <w:pPr>
              <w:rPr>
                <w:rFonts w:ascii="Times New Roman" w:hAnsi="Times New Roman" w:cs="Times New Roman"/>
                <w:sz w:val="18"/>
                <w:szCs w:val="18"/>
              </w:rPr>
            </w:pPr>
            <w:r w:rsidRPr="00B4380A">
              <w:rPr>
                <w:sz w:val="18"/>
                <w:szCs w:val="18"/>
              </w:rPr>
              <w:t>89/80</w:t>
            </w:r>
          </w:p>
        </w:tc>
        <w:tc>
          <w:tcPr>
            <w:tcW w:w="436" w:type="dxa"/>
            <w:vAlign w:val="center"/>
          </w:tcPr>
          <w:p w14:paraId="7738BD19" w14:textId="465A37B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56BB6849" w14:textId="0E18A6E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6E9C8A44" w14:textId="62C8891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06713311" w14:textId="424043F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3FC0B711" w14:textId="367D652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5F3BE13D" w14:textId="039E690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73CC7BD" w14:textId="6F2F0B0D"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3" w:type="dxa"/>
            <w:vAlign w:val="center"/>
          </w:tcPr>
          <w:p w14:paraId="11C76AB1" w14:textId="7AC7DAB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2A54B14A" w14:textId="601DCAE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0E222513" w14:textId="71FF1EC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EF4FE6D" w14:textId="634D482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27D1821A" w14:textId="26D519E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2B78E581" w14:textId="584F1BF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58095955" w14:textId="6DF1A2C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79B4F90D" w14:textId="69FEC5B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2EC36C7F" w14:textId="6DF50A3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1A2618E2" w14:textId="6C9624B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42955A49" w14:textId="570C669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76B58798" w14:textId="11C77E8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2D1FD3B2" w14:textId="2D4EB1B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90928B5" w14:textId="3F040EFF"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2F6B87D0" w14:textId="19C026DA"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4" w:type="dxa"/>
            <w:vAlign w:val="center"/>
          </w:tcPr>
          <w:p w14:paraId="4B460B28" w14:textId="7B9F475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5926DA24" w14:textId="2880E61E"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3BD06E38" w14:textId="77777777" w:rsidTr="00760C02">
        <w:tc>
          <w:tcPr>
            <w:tcW w:w="1696" w:type="dxa"/>
          </w:tcPr>
          <w:p w14:paraId="7D63176A" w14:textId="4A0D9F55" w:rsidR="003376CC" w:rsidRPr="00B4380A" w:rsidRDefault="003376CC" w:rsidP="003376CC">
            <w:pPr>
              <w:rPr>
                <w:rFonts w:ascii="Times New Roman" w:hAnsi="Times New Roman" w:cs="Times New Roman"/>
                <w:sz w:val="18"/>
                <w:szCs w:val="18"/>
              </w:rPr>
            </w:pPr>
            <w:r w:rsidRPr="00B4380A">
              <w:rPr>
                <w:sz w:val="18"/>
                <w:szCs w:val="18"/>
              </w:rPr>
              <w:t>Maclullich 2019</w:t>
            </w:r>
          </w:p>
        </w:tc>
        <w:tc>
          <w:tcPr>
            <w:tcW w:w="1135" w:type="dxa"/>
          </w:tcPr>
          <w:p w14:paraId="5D863FF5" w14:textId="538132FE" w:rsidR="003376CC" w:rsidRPr="00B4380A" w:rsidRDefault="003376CC" w:rsidP="003376CC">
            <w:pPr>
              <w:rPr>
                <w:rFonts w:ascii="Times New Roman" w:hAnsi="Times New Roman" w:cs="Times New Roman"/>
                <w:sz w:val="18"/>
                <w:szCs w:val="18"/>
              </w:rPr>
            </w:pPr>
            <w:r w:rsidRPr="00B4380A">
              <w:rPr>
                <w:sz w:val="18"/>
                <w:szCs w:val="18"/>
              </w:rPr>
              <w:t>95/690</w:t>
            </w:r>
          </w:p>
        </w:tc>
        <w:tc>
          <w:tcPr>
            <w:tcW w:w="436" w:type="dxa"/>
            <w:vAlign w:val="center"/>
          </w:tcPr>
          <w:p w14:paraId="02507CFD" w14:textId="7408DD2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64D7A75C" w14:textId="1318C2E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403C7022" w14:textId="37F94E6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69A68E8F" w14:textId="72420B1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35B7E55B" w14:textId="6AAFDE8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6AE6B2FE" w14:textId="77F98A6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F6D996F" w14:textId="3B409B8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AA4052D" w14:textId="389BE77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21675EA0" w14:textId="500B43AD"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15A5DA59" w14:textId="5B302B5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6B640FB" w14:textId="61FAE31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68E79CF2" w14:textId="70E6142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187CDFDC" w14:textId="45A054F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09A4BCA3" w14:textId="32E778B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0FE57828" w14:textId="750E01A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713F602F" w14:textId="35625E54"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524" w:type="dxa"/>
            <w:vAlign w:val="center"/>
          </w:tcPr>
          <w:p w14:paraId="2759DA1F" w14:textId="19C97D5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3D11923B" w14:textId="61D9DDEC"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6623B966" w14:textId="7E23A1D7"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038C6157" w14:textId="38049FA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3B7EED92" w14:textId="246DAEE6"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F6CBEE7" w14:textId="1EDB703E" w:rsidR="003376CC" w:rsidRPr="00B4380A" w:rsidRDefault="003376CC" w:rsidP="003376CC">
            <w:pPr>
              <w:rPr>
                <w:rFonts w:ascii="Times New Roman" w:hAnsi="Times New Roman" w:cs="Times New Roman"/>
                <w:sz w:val="18"/>
                <w:szCs w:val="18"/>
              </w:rPr>
            </w:pPr>
            <w:r w:rsidRPr="00B4380A">
              <w:rPr>
                <w:color w:val="000000"/>
                <w:sz w:val="18"/>
                <w:szCs w:val="18"/>
              </w:rPr>
              <w:t>x</w:t>
            </w:r>
          </w:p>
        </w:tc>
        <w:tc>
          <w:tcPr>
            <w:tcW w:w="454" w:type="dxa"/>
            <w:vAlign w:val="center"/>
          </w:tcPr>
          <w:p w14:paraId="59E4549F" w14:textId="636DC75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278F3426" w14:textId="05849BF7"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376CC" w:rsidRPr="00B4380A" w14:paraId="0B49E114" w14:textId="77777777" w:rsidTr="00760C02">
        <w:tc>
          <w:tcPr>
            <w:tcW w:w="1696" w:type="dxa"/>
          </w:tcPr>
          <w:p w14:paraId="46214112" w14:textId="07A659DF" w:rsidR="003376CC" w:rsidRPr="00B4380A" w:rsidRDefault="003376CC" w:rsidP="003376CC">
            <w:pPr>
              <w:rPr>
                <w:rFonts w:ascii="Times New Roman" w:hAnsi="Times New Roman" w:cs="Times New Roman"/>
                <w:sz w:val="18"/>
                <w:szCs w:val="18"/>
              </w:rPr>
            </w:pPr>
            <w:r w:rsidRPr="00B4380A">
              <w:rPr>
                <w:sz w:val="18"/>
                <w:szCs w:val="18"/>
              </w:rPr>
              <w:t>Marcantonio 2005</w:t>
            </w:r>
          </w:p>
        </w:tc>
        <w:tc>
          <w:tcPr>
            <w:tcW w:w="1135" w:type="dxa"/>
          </w:tcPr>
          <w:p w14:paraId="04CA2A82" w14:textId="2B395C8E" w:rsidR="003376CC" w:rsidRPr="00B4380A" w:rsidRDefault="003376CC" w:rsidP="003376CC">
            <w:pPr>
              <w:rPr>
                <w:rFonts w:ascii="Times New Roman" w:hAnsi="Times New Roman" w:cs="Times New Roman"/>
                <w:sz w:val="18"/>
                <w:szCs w:val="18"/>
              </w:rPr>
            </w:pPr>
            <w:r w:rsidRPr="00B4380A">
              <w:rPr>
                <w:sz w:val="18"/>
                <w:szCs w:val="18"/>
              </w:rPr>
              <w:t>188/316</w:t>
            </w:r>
          </w:p>
        </w:tc>
        <w:tc>
          <w:tcPr>
            <w:tcW w:w="436" w:type="dxa"/>
            <w:vAlign w:val="center"/>
          </w:tcPr>
          <w:p w14:paraId="5ACD5DF8" w14:textId="4B5FF9E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6" w:type="dxa"/>
            <w:vAlign w:val="center"/>
          </w:tcPr>
          <w:p w14:paraId="139ADB66" w14:textId="3C03862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383" w:type="dxa"/>
            <w:vAlign w:val="center"/>
          </w:tcPr>
          <w:p w14:paraId="36DF8589" w14:textId="6E3DB76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6" w:type="dxa"/>
            <w:vAlign w:val="center"/>
          </w:tcPr>
          <w:p w14:paraId="3812BC6D" w14:textId="50B2616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61" w:type="dxa"/>
            <w:vAlign w:val="center"/>
          </w:tcPr>
          <w:p w14:paraId="41D36B67" w14:textId="664EBA73"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66CC2508" w14:textId="7553C36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40B5A336" w14:textId="297C9A1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13431966" w14:textId="2C304371"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10321C2C" w14:textId="52980CC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643" w:type="dxa"/>
            <w:vAlign w:val="center"/>
          </w:tcPr>
          <w:p w14:paraId="6D6F8DB6" w14:textId="2E2F407B"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6B9C7520" w14:textId="65C970C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35" w:type="dxa"/>
            <w:vAlign w:val="center"/>
          </w:tcPr>
          <w:p w14:paraId="6C46501F" w14:textId="7BF81758"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31" w:type="dxa"/>
            <w:vAlign w:val="center"/>
          </w:tcPr>
          <w:p w14:paraId="607CAD12" w14:textId="77A48CB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1" w:type="dxa"/>
            <w:vAlign w:val="center"/>
          </w:tcPr>
          <w:p w14:paraId="2A087677" w14:textId="7EB845F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70" w:type="dxa"/>
            <w:vAlign w:val="center"/>
          </w:tcPr>
          <w:p w14:paraId="21B56E6D" w14:textId="7E5FFE3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485A121B" w14:textId="43A7C7AA"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24" w:type="dxa"/>
            <w:vAlign w:val="center"/>
          </w:tcPr>
          <w:p w14:paraId="42756CBA" w14:textId="16A39635"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518" w:type="dxa"/>
            <w:vAlign w:val="center"/>
          </w:tcPr>
          <w:p w14:paraId="2DD8EA06" w14:textId="1CC633BE"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7" w:type="dxa"/>
            <w:vAlign w:val="center"/>
          </w:tcPr>
          <w:p w14:paraId="7596A279" w14:textId="1E239E16" w:rsidR="003376CC" w:rsidRPr="00B4380A" w:rsidRDefault="008120AA" w:rsidP="003376CC">
            <w:pPr>
              <w:rPr>
                <w:rFonts w:ascii="Times New Roman" w:hAnsi="Times New Roman" w:cs="Times New Roman"/>
                <w:sz w:val="18"/>
                <w:szCs w:val="18"/>
              </w:rPr>
            </w:pPr>
            <w:r w:rsidRPr="00B4380A">
              <w:rPr>
                <w:color w:val="000000"/>
                <w:sz w:val="18"/>
                <w:szCs w:val="18"/>
              </w:rPr>
              <w:t>X</w:t>
            </w:r>
          </w:p>
        </w:tc>
        <w:tc>
          <w:tcPr>
            <w:tcW w:w="457" w:type="dxa"/>
            <w:vAlign w:val="center"/>
          </w:tcPr>
          <w:p w14:paraId="2EE3E1F0" w14:textId="0DFEC5E2"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775F6FE7" w14:textId="01FA1F49"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2354E835" w14:textId="738EDF20"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4" w:type="dxa"/>
            <w:vAlign w:val="center"/>
          </w:tcPr>
          <w:p w14:paraId="0B5CF354" w14:textId="4B12C3E4" w:rsidR="003376CC" w:rsidRPr="00B4380A" w:rsidRDefault="003376CC" w:rsidP="003376CC">
            <w:pPr>
              <w:rPr>
                <w:rFonts w:ascii="Times New Roman" w:hAnsi="Times New Roman" w:cs="Times New Roman"/>
                <w:sz w:val="18"/>
                <w:szCs w:val="18"/>
              </w:rPr>
            </w:pPr>
            <w:r w:rsidRPr="00B4380A">
              <w:rPr>
                <w:color w:val="000000"/>
                <w:sz w:val="18"/>
                <w:szCs w:val="18"/>
              </w:rPr>
              <w:t> </w:t>
            </w:r>
          </w:p>
        </w:tc>
        <w:tc>
          <w:tcPr>
            <w:tcW w:w="453" w:type="dxa"/>
            <w:vAlign w:val="center"/>
          </w:tcPr>
          <w:p w14:paraId="07EF883A" w14:textId="29F1D693" w:rsidR="003376CC" w:rsidRPr="00B4380A" w:rsidRDefault="003376CC" w:rsidP="003376CC">
            <w:pPr>
              <w:rPr>
                <w:rFonts w:ascii="Times New Roman" w:hAnsi="Times New Roman" w:cs="Times New Roman"/>
                <w:sz w:val="18"/>
                <w:szCs w:val="18"/>
              </w:rPr>
            </w:pPr>
            <w:r w:rsidRPr="00B4380A">
              <w:rPr>
                <w:color w:val="000000"/>
                <w:sz w:val="18"/>
                <w:szCs w:val="18"/>
              </w:rPr>
              <w:t> </w:t>
            </w:r>
          </w:p>
        </w:tc>
      </w:tr>
      <w:tr w:rsidR="0037078F" w:rsidRPr="00B4380A" w14:paraId="7CBF2E02" w14:textId="77777777" w:rsidTr="00760C02">
        <w:tc>
          <w:tcPr>
            <w:tcW w:w="1696" w:type="dxa"/>
          </w:tcPr>
          <w:p w14:paraId="2C4C8519" w14:textId="13D27943" w:rsidR="0037078F" w:rsidRPr="00B4380A" w:rsidRDefault="0037078F" w:rsidP="0037078F">
            <w:pPr>
              <w:rPr>
                <w:rFonts w:ascii="Times New Roman" w:hAnsi="Times New Roman" w:cs="Times New Roman"/>
                <w:sz w:val="18"/>
                <w:szCs w:val="18"/>
              </w:rPr>
            </w:pPr>
            <w:r w:rsidRPr="00B4380A">
              <w:rPr>
                <w:sz w:val="18"/>
                <w:szCs w:val="18"/>
              </w:rPr>
              <w:t>Mariz 2013</w:t>
            </w:r>
          </w:p>
        </w:tc>
        <w:tc>
          <w:tcPr>
            <w:tcW w:w="1135" w:type="dxa"/>
          </w:tcPr>
          <w:p w14:paraId="0E9AD8D7" w14:textId="7108A6AD" w:rsidR="0037078F" w:rsidRPr="00B4380A" w:rsidRDefault="0037078F" w:rsidP="0037078F">
            <w:pPr>
              <w:rPr>
                <w:rFonts w:ascii="Times New Roman" w:hAnsi="Times New Roman" w:cs="Times New Roman"/>
                <w:sz w:val="18"/>
                <w:szCs w:val="18"/>
              </w:rPr>
            </w:pPr>
            <w:r w:rsidRPr="00B4380A">
              <w:rPr>
                <w:sz w:val="18"/>
                <w:szCs w:val="18"/>
              </w:rPr>
              <w:t>28/50</w:t>
            </w:r>
          </w:p>
        </w:tc>
        <w:tc>
          <w:tcPr>
            <w:tcW w:w="436" w:type="dxa"/>
            <w:vAlign w:val="center"/>
          </w:tcPr>
          <w:p w14:paraId="657D71E4" w14:textId="2D1E5D94"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1887241A" w14:textId="00F8BD94"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1380BEFB" w14:textId="618D7CD4"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4D2B6C3D" w14:textId="0BFAB559" w:rsidR="0037078F" w:rsidRPr="00B4380A" w:rsidRDefault="0037078F" w:rsidP="0037078F">
            <w:pPr>
              <w:rPr>
                <w:rFonts w:ascii="Times New Roman" w:hAnsi="Times New Roman" w:cs="Times New Roman"/>
                <w:sz w:val="18"/>
                <w:szCs w:val="18"/>
              </w:rPr>
            </w:pPr>
            <w:r>
              <w:rPr>
                <w:color w:val="000000"/>
                <w:sz w:val="18"/>
                <w:szCs w:val="18"/>
              </w:rPr>
              <w:t> </w:t>
            </w:r>
          </w:p>
        </w:tc>
        <w:tc>
          <w:tcPr>
            <w:tcW w:w="461" w:type="dxa"/>
            <w:vAlign w:val="center"/>
          </w:tcPr>
          <w:p w14:paraId="15E43DD3" w14:textId="2C0BDE97"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70247D13" w14:textId="5E6716BA"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42DF2F4C" w14:textId="33DFCF8A"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072657F2" w14:textId="2C299F2D"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65089084" w14:textId="53CC441C"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149CFB3C" w14:textId="5E5DB9F1"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655EFA1F" w14:textId="4CB32F3D"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07AE627D" w14:textId="11280517"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4805061D" w14:textId="4757F33C"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03C862ED" w14:textId="141B2143"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3987D027" w14:textId="6FD7C05C"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2A492888" w14:textId="42FB6C07" w:rsidR="0037078F" w:rsidRPr="00B4380A" w:rsidRDefault="0037078F" w:rsidP="0037078F">
            <w:pPr>
              <w:rPr>
                <w:rFonts w:ascii="Times New Roman" w:hAnsi="Times New Roman" w:cs="Times New Roman"/>
                <w:sz w:val="18"/>
                <w:szCs w:val="18"/>
              </w:rPr>
            </w:pPr>
            <w:r>
              <w:rPr>
                <w:color w:val="000000"/>
                <w:sz w:val="18"/>
                <w:szCs w:val="18"/>
              </w:rPr>
              <w:t>x</w:t>
            </w:r>
          </w:p>
        </w:tc>
        <w:tc>
          <w:tcPr>
            <w:tcW w:w="524" w:type="dxa"/>
            <w:vAlign w:val="center"/>
          </w:tcPr>
          <w:p w14:paraId="53A4C45E" w14:textId="426C23E1"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730E379E" w14:textId="49A958B0"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037890B4" w14:textId="00BC2BA3"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4353F6DF" w14:textId="4DE2BB9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0732ACAC" w14:textId="0E42A217"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3E16E5ED" w14:textId="2D510753" w:rsidR="0037078F" w:rsidRPr="00B4380A" w:rsidRDefault="0037078F" w:rsidP="0037078F">
            <w:pPr>
              <w:rPr>
                <w:rFonts w:ascii="Times New Roman" w:hAnsi="Times New Roman" w:cs="Times New Roman"/>
                <w:sz w:val="18"/>
                <w:szCs w:val="18"/>
              </w:rPr>
            </w:pPr>
            <w:r>
              <w:rPr>
                <w:color w:val="000000"/>
                <w:sz w:val="18"/>
                <w:szCs w:val="18"/>
              </w:rPr>
              <w:t>x</w:t>
            </w:r>
          </w:p>
        </w:tc>
        <w:tc>
          <w:tcPr>
            <w:tcW w:w="454" w:type="dxa"/>
            <w:vAlign w:val="center"/>
          </w:tcPr>
          <w:p w14:paraId="0F7F8BB8" w14:textId="1892D31F"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B1FC46C" w14:textId="53BA092D" w:rsidR="0037078F" w:rsidRPr="00B4380A" w:rsidRDefault="0037078F" w:rsidP="0037078F">
            <w:pPr>
              <w:rPr>
                <w:rFonts w:ascii="Times New Roman" w:hAnsi="Times New Roman" w:cs="Times New Roman"/>
                <w:sz w:val="18"/>
                <w:szCs w:val="18"/>
              </w:rPr>
            </w:pPr>
            <w:r>
              <w:rPr>
                <w:color w:val="000000"/>
                <w:sz w:val="18"/>
                <w:szCs w:val="18"/>
              </w:rPr>
              <w:t> </w:t>
            </w:r>
          </w:p>
        </w:tc>
      </w:tr>
      <w:tr w:rsidR="0037078F" w:rsidRPr="00B4380A" w14:paraId="1D0BD367" w14:textId="77777777" w:rsidTr="00760C02">
        <w:tc>
          <w:tcPr>
            <w:tcW w:w="1696" w:type="dxa"/>
          </w:tcPr>
          <w:p w14:paraId="4D550D91" w14:textId="0C82AA21" w:rsidR="0037078F" w:rsidRPr="00B4380A" w:rsidRDefault="0037078F" w:rsidP="0037078F">
            <w:pPr>
              <w:rPr>
                <w:rFonts w:ascii="Times New Roman" w:hAnsi="Times New Roman" w:cs="Times New Roman"/>
                <w:sz w:val="18"/>
                <w:szCs w:val="18"/>
              </w:rPr>
            </w:pPr>
            <w:r w:rsidRPr="00B4380A">
              <w:rPr>
                <w:sz w:val="18"/>
                <w:szCs w:val="18"/>
              </w:rPr>
              <w:t>Marrama 2022</w:t>
            </w:r>
          </w:p>
        </w:tc>
        <w:tc>
          <w:tcPr>
            <w:tcW w:w="1135" w:type="dxa"/>
          </w:tcPr>
          <w:p w14:paraId="52F663D8" w14:textId="19D4C32C" w:rsidR="0037078F" w:rsidRPr="00B4380A" w:rsidRDefault="0037078F" w:rsidP="0037078F">
            <w:pPr>
              <w:rPr>
                <w:rFonts w:ascii="Times New Roman" w:hAnsi="Times New Roman" w:cs="Times New Roman"/>
                <w:sz w:val="18"/>
                <w:szCs w:val="18"/>
              </w:rPr>
            </w:pPr>
            <w:r w:rsidRPr="00B4380A">
              <w:rPr>
                <w:sz w:val="18"/>
                <w:szCs w:val="18"/>
              </w:rPr>
              <w:t>74/125</w:t>
            </w:r>
          </w:p>
        </w:tc>
        <w:tc>
          <w:tcPr>
            <w:tcW w:w="436" w:type="dxa"/>
            <w:vAlign w:val="center"/>
          </w:tcPr>
          <w:p w14:paraId="51612C16" w14:textId="22FEF70A"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17E520EF" w14:textId="2A57FF7E"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4C2D3B9A" w14:textId="0CF15BD8"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7E54676C" w14:textId="225D237F" w:rsidR="0037078F" w:rsidRPr="00B4380A" w:rsidRDefault="0037078F" w:rsidP="0037078F">
            <w:pPr>
              <w:rPr>
                <w:rFonts w:ascii="Times New Roman" w:hAnsi="Times New Roman" w:cs="Times New Roman"/>
                <w:sz w:val="18"/>
                <w:szCs w:val="18"/>
              </w:rPr>
            </w:pPr>
            <w:r>
              <w:rPr>
                <w:color w:val="000000"/>
                <w:sz w:val="18"/>
                <w:szCs w:val="18"/>
              </w:rPr>
              <w:t> </w:t>
            </w:r>
          </w:p>
        </w:tc>
        <w:tc>
          <w:tcPr>
            <w:tcW w:w="461" w:type="dxa"/>
            <w:vAlign w:val="center"/>
          </w:tcPr>
          <w:p w14:paraId="07108A55" w14:textId="6A277130"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097882B" w14:textId="062E252B"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704F9051" w14:textId="33549739"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37606432" w14:textId="4F3A2CD0"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07F093E1" w14:textId="05D60FDE"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3365DDAE" w14:textId="002B652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65F625DD" w14:textId="1BD386A5"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2F177E55" w14:textId="1CE131C0"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33563DB3" w14:textId="063E5165"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0E89C60F" w14:textId="1FC53D7A" w:rsidR="0037078F" w:rsidRPr="00B4380A" w:rsidRDefault="0037078F" w:rsidP="0037078F">
            <w:pPr>
              <w:rPr>
                <w:rFonts w:ascii="Times New Roman" w:hAnsi="Times New Roman" w:cs="Times New Roman"/>
                <w:sz w:val="18"/>
                <w:szCs w:val="18"/>
              </w:rPr>
            </w:pPr>
            <w:r>
              <w:rPr>
                <w:color w:val="000000"/>
                <w:sz w:val="18"/>
                <w:szCs w:val="18"/>
              </w:rPr>
              <w:t>x</w:t>
            </w:r>
          </w:p>
        </w:tc>
        <w:tc>
          <w:tcPr>
            <w:tcW w:w="470" w:type="dxa"/>
            <w:vAlign w:val="center"/>
          </w:tcPr>
          <w:p w14:paraId="567FF29B" w14:textId="6CD4241F" w:rsidR="0037078F" w:rsidRPr="00B4380A" w:rsidRDefault="0037078F" w:rsidP="0037078F">
            <w:pPr>
              <w:rPr>
                <w:rFonts w:ascii="Times New Roman" w:hAnsi="Times New Roman" w:cs="Times New Roman"/>
                <w:sz w:val="18"/>
                <w:szCs w:val="18"/>
              </w:rPr>
            </w:pPr>
            <w:r>
              <w:rPr>
                <w:color w:val="000000"/>
                <w:sz w:val="18"/>
                <w:szCs w:val="18"/>
              </w:rPr>
              <w:t>x</w:t>
            </w:r>
          </w:p>
        </w:tc>
        <w:tc>
          <w:tcPr>
            <w:tcW w:w="524" w:type="dxa"/>
            <w:vAlign w:val="center"/>
          </w:tcPr>
          <w:p w14:paraId="058B1741" w14:textId="217A98F3"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4407BE27" w14:textId="774A541A"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7816B814" w14:textId="798961A1"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1AA0D646" w14:textId="267344D1"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2748EA69" w14:textId="2F23CBFC"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335593B7" w14:textId="0B555605"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75109796" w14:textId="63D1BEA1"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189459F8" w14:textId="008B04E7"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0E4C37F8" w14:textId="7047C04C" w:rsidR="0037078F" w:rsidRPr="00B4380A" w:rsidRDefault="0037078F" w:rsidP="0037078F">
            <w:pPr>
              <w:rPr>
                <w:rFonts w:ascii="Times New Roman" w:hAnsi="Times New Roman" w:cs="Times New Roman"/>
                <w:sz w:val="18"/>
                <w:szCs w:val="18"/>
              </w:rPr>
            </w:pPr>
            <w:r>
              <w:rPr>
                <w:color w:val="000000"/>
                <w:sz w:val="18"/>
                <w:szCs w:val="18"/>
              </w:rPr>
              <w:t>x</w:t>
            </w:r>
          </w:p>
        </w:tc>
      </w:tr>
      <w:tr w:rsidR="0037078F" w:rsidRPr="00B4380A" w14:paraId="7518825B" w14:textId="77777777" w:rsidTr="00760C02">
        <w:tc>
          <w:tcPr>
            <w:tcW w:w="1696" w:type="dxa"/>
          </w:tcPr>
          <w:p w14:paraId="69B9D3A2" w14:textId="0BC55C9A" w:rsidR="0037078F" w:rsidRPr="00B4380A" w:rsidRDefault="0037078F" w:rsidP="0037078F">
            <w:pPr>
              <w:rPr>
                <w:rFonts w:ascii="Times New Roman" w:hAnsi="Times New Roman" w:cs="Times New Roman"/>
                <w:sz w:val="18"/>
                <w:szCs w:val="18"/>
              </w:rPr>
            </w:pPr>
            <w:r w:rsidRPr="00B4380A">
              <w:rPr>
                <w:sz w:val="18"/>
                <w:szCs w:val="18"/>
              </w:rPr>
              <w:t>Mathies 2018</w:t>
            </w:r>
          </w:p>
        </w:tc>
        <w:tc>
          <w:tcPr>
            <w:tcW w:w="1135" w:type="dxa"/>
          </w:tcPr>
          <w:p w14:paraId="18F8D70E" w14:textId="293DE3E9" w:rsidR="0037078F" w:rsidRPr="00B4380A" w:rsidRDefault="0037078F" w:rsidP="0037078F">
            <w:pPr>
              <w:rPr>
                <w:rFonts w:ascii="Times New Roman" w:hAnsi="Times New Roman" w:cs="Times New Roman"/>
                <w:sz w:val="18"/>
                <w:szCs w:val="18"/>
              </w:rPr>
            </w:pPr>
            <w:r w:rsidRPr="00B4380A">
              <w:rPr>
                <w:sz w:val="18"/>
                <w:szCs w:val="18"/>
              </w:rPr>
              <w:t>21/47</w:t>
            </w:r>
          </w:p>
        </w:tc>
        <w:tc>
          <w:tcPr>
            <w:tcW w:w="436" w:type="dxa"/>
            <w:vAlign w:val="center"/>
          </w:tcPr>
          <w:p w14:paraId="1D5EE877" w14:textId="0BA90E29"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5D08CF6E" w14:textId="6F910525" w:rsidR="0037078F" w:rsidRPr="00B4380A" w:rsidRDefault="0037078F" w:rsidP="0037078F">
            <w:pPr>
              <w:rPr>
                <w:rFonts w:ascii="Times New Roman" w:hAnsi="Times New Roman" w:cs="Times New Roman"/>
                <w:sz w:val="18"/>
                <w:szCs w:val="18"/>
              </w:rPr>
            </w:pPr>
            <w:r>
              <w:rPr>
                <w:color w:val="000000"/>
                <w:sz w:val="18"/>
                <w:szCs w:val="18"/>
              </w:rPr>
              <w:t>x</w:t>
            </w:r>
          </w:p>
        </w:tc>
        <w:tc>
          <w:tcPr>
            <w:tcW w:w="383" w:type="dxa"/>
            <w:vAlign w:val="center"/>
          </w:tcPr>
          <w:p w14:paraId="360AA3A0" w14:textId="297F5CDF"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513403D8" w14:textId="161A9761" w:rsidR="0037078F" w:rsidRPr="00B4380A" w:rsidRDefault="0037078F" w:rsidP="0037078F">
            <w:pPr>
              <w:rPr>
                <w:rFonts w:ascii="Times New Roman" w:hAnsi="Times New Roman" w:cs="Times New Roman"/>
                <w:sz w:val="18"/>
                <w:szCs w:val="18"/>
              </w:rPr>
            </w:pPr>
            <w:r>
              <w:rPr>
                <w:color w:val="000000"/>
                <w:sz w:val="18"/>
                <w:szCs w:val="18"/>
              </w:rPr>
              <w:t> </w:t>
            </w:r>
          </w:p>
        </w:tc>
        <w:tc>
          <w:tcPr>
            <w:tcW w:w="461" w:type="dxa"/>
            <w:vAlign w:val="center"/>
          </w:tcPr>
          <w:p w14:paraId="538463B0" w14:textId="152E18D7"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18F13832" w14:textId="247BB737"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7905A729" w14:textId="39307AEB"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68EAB74B" w14:textId="13E85D38"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0F86AB90" w14:textId="544CEAA2"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3C707BB2" w14:textId="25D23905"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424620F9" w14:textId="0CE24B70"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176BCAF9" w14:textId="6074BA43"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1D56761F" w14:textId="791A8D7A"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18FE3790" w14:textId="0AB28C2B"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6BA660E8" w14:textId="7EB7F10F"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68E09D10" w14:textId="71A7C96D"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0BF66787" w14:textId="4CE759E6"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06EE4B10" w14:textId="6270BDC5"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7EC24DF2" w14:textId="1A2D1A04"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7F353266" w14:textId="4F4BD110"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36DB6C11" w14:textId="2AA022D6"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1ACD8924" w14:textId="5C654548"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5A12F00F" w14:textId="341FB75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3906251" w14:textId="3FC8884D" w:rsidR="0037078F" w:rsidRPr="00B4380A" w:rsidRDefault="0037078F" w:rsidP="0037078F">
            <w:pPr>
              <w:rPr>
                <w:rFonts w:ascii="Times New Roman" w:hAnsi="Times New Roman" w:cs="Times New Roman"/>
                <w:sz w:val="18"/>
                <w:szCs w:val="18"/>
              </w:rPr>
            </w:pPr>
            <w:r>
              <w:rPr>
                <w:color w:val="000000"/>
                <w:sz w:val="18"/>
                <w:szCs w:val="18"/>
              </w:rPr>
              <w:t> </w:t>
            </w:r>
          </w:p>
        </w:tc>
      </w:tr>
      <w:tr w:rsidR="0037078F" w:rsidRPr="00B4380A" w14:paraId="15D854CA" w14:textId="77777777" w:rsidTr="00760C02">
        <w:tc>
          <w:tcPr>
            <w:tcW w:w="1696" w:type="dxa"/>
          </w:tcPr>
          <w:p w14:paraId="484DE175" w14:textId="2D7E44A8" w:rsidR="0037078F" w:rsidRPr="00B4380A" w:rsidRDefault="0037078F" w:rsidP="0037078F">
            <w:pPr>
              <w:rPr>
                <w:rFonts w:ascii="Times New Roman" w:hAnsi="Times New Roman" w:cs="Times New Roman"/>
                <w:sz w:val="18"/>
                <w:szCs w:val="18"/>
              </w:rPr>
            </w:pPr>
            <w:r w:rsidRPr="00B4380A">
              <w:rPr>
                <w:sz w:val="18"/>
                <w:szCs w:val="18"/>
              </w:rPr>
              <w:t>Mauri 2021</w:t>
            </w:r>
          </w:p>
        </w:tc>
        <w:tc>
          <w:tcPr>
            <w:tcW w:w="1135" w:type="dxa"/>
          </w:tcPr>
          <w:p w14:paraId="6ECF1DD8" w14:textId="7351249B" w:rsidR="0037078F" w:rsidRPr="00B4380A" w:rsidRDefault="0037078F" w:rsidP="0037078F">
            <w:pPr>
              <w:rPr>
                <w:rFonts w:ascii="Times New Roman" w:hAnsi="Times New Roman" w:cs="Times New Roman"/>
                <w:sz w:val="18"/>
                <w:szCs w:val="18"/>
              </w:rPr>
            </w:pPr>
            <w:r w:rsidRPr="00B4380A">
              <w:rPr>
                <w:sz w:val="18"/>
                <w:szCs w:val="18"/>
              </w:rPr>
              <w:t>66/595</w:t>
            </w:r>
          </w:p>
        </w:tc>
        <w:tc>
          <w:tcPr>
            <w:tcW w:w="436" w:type="dxa"/>
            <w:vAlign w:val="center"/>
          </w:tcPr>
          <w:p w14:paraId="1AB8C73B" w14:textId="0B21BEB4"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3DBFDB4E" w14:textId="289DB2DE"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044D1402" w14:textId="44E3C052"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1C054DF2" w14:textId="7055E32D" w:rsidR="0037078F" w:rsidRPr="00B4380A" w:rsidRDefault="0037078F" w:rsidP="0037078F">
            <w:pPr>
              <w:rPr>
                <w:rFonts w:ascii="Times New Roman" w:hAnsi="Times New Roman" w:cs="Times New Roman"/>
                <w:sz w:val="18"/>
                <w:szCs w:val="18"/>
              </w:rPr>
            </w:pPr>
            <w:r>
              <w:rPr>
                <w:color w:val="000000"/>
                <w:sz w:val="18"/>
                <w:szCs w:val="18"/>
              </w:rPr>
              <w:t> </w:t>
            </w:r>
          </w:p>
        </w:tc>
        <w:tc>
          <w:tcPr>
            <w:tcW w:w="461" w:type="dxa"/>
            <w:vAlign w:val="center"/>
          </w:tcPr>
          <w:p w14:paraId="128BFFC1" w14:textId="29F929F0"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1FDF437E" w14:textId="56CAA7F0"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532CEAF9" w14:textId="37999487"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7D3F471E" w14:textId="19E3DFEE"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7F9842FB" w14:textId="56125B9E"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0F4E8568" w14:textId="1951920B"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5260A1C0" w14:textId="695C7B12"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602A1AB7" w14:textId="1BEA61E5"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4A4FC1C3" w14:textId="09BA4771"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70C9232A" w14:textId="4A5364D6"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6F56ED7A" w14:textId="7C5034B7"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74E15ED3" w14:textId="2C033B8E"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04FFA816" w14:textId="13107FCB"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5EE008F7" w14:textId="7B0353FA"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53C4D5AE" w14:textId="49B997BA"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414647E8" w14:textId="6FFEA8CA"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40416500" w14:textId="179E2EA4"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27CC830C" w14:textId="2A701ABA" w:rsidR="0037078F" w:rsidRPr="00B4380A" w:rsidRDefault="0037078F" w:rsidP="0037078F">
            <w:pPr>
              <w:rPr>
                <w:rFonts w:ascii="Times New Roman" w:hAnsi="Times New Roman" w:cs="Times New Roman"/>
                <w:sz w:val="18"/>
                <w:szCs w:val="18"/>
              </w:rPr>
            </w:pPr>
            <w:r>
              <w:rPr>
                <w:color w:val="000000"/>
                <w:sz w:val="18"/>
                <w:szCs w:val="18"/>
              </w:rPr>
              <w:t>x</w:t>
            </w:r>
          </w:p>
        </w:tc>
        <w:tc>
          <w:tcPr>
            <w:tcW w:w="454" w:type="dxa"/>
            <w:vAlign w:val="center"/>
          </w:tcPr>
          <w:p w14:paraId="6BCC393A" w14:textId="29BE208C"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14BC460E" w14:textId="7DF35F91" w:rsidR="0037078F" w:rsidRPr="00B4380A" w:rsidRDefault="0037078F" w:rsidP="0037078F">
            <w:pPr>
              <w:rPr>
                <w:rFonts w:ascii="Times New Roman" w:hAnsi="Times New Roman" w:cs="Times New Roman"/>
                <w:sz w:val="18"/>
                <w:szCs w:val="18"/>
              </w:rPr>
            </w:pPr>
            <w:r>
              <w:rPr>
                <w:color w:val="000000"/>
                <w:sz w:val="18"/>
                <w:szCs w:val="18"/>
              </w:rPr>
              <w:t>x</w:t>
            </w:r>
          </w:p>
        </w:tc>
      </w:tr>
      <w:tr w:rsidR="0037078F" w:rsidRPr="00B4380A" w14:paraId="6B617580" w14:textId="77777777" w:rsidTr="00760C02">
        <w:tc>
          <w:tcPr>
            <w:tcW w:w="1696" w:type="dxa"/>
          </w:tcPr>
          <w:p w14:paraId="27398AB9" w14:textId="601CAA29" w:rsidR="0037078F" w:rsidRPr="00B4380A" w:rsidRDefault="0037078F" w:rsidP="0037078F">
            <w:pPr>
              <w:rPr>
                <w:rFonts w:ascii="Times New Roman" w:hAnsi="Times New Roman" w:cs="Times New Roman"/>
                <w:sz w:val="18"/>
                <w:szCs w:val="18"/>
              </w:rPr>
            </w:pPr>
            <w:r w:rsidRPr="00B4380A">
              <w:rPr>
                <w:sz w:val="18"/>
                <w:szCs w:val="18"/>
              </w:rPr>
              <w:t>Mazzola 2015</w:t>
            </w:r>
          </w:p>
        </w:tc>
        <w:tc>
          <w:tcPr>
            <w:tcW w:w="1135" w:type="dxa"/>
          </w:tcPr>
          <w:p w14:paraId="658B9DAB" w14:textId="64E419EA" w:rsidR="0037078F" w:rsidRPr="00B4380A" w:rsidRDefault="0037078F" w:rsidP="0037078F">
            <w:pPr>
              <w:rPr>
                <w:rFonts w:ascii="Times New Roman" w:hAnsi="Times New Roman" w:cs="Times New Roman"/>
                <w:sz w:val="18"/>
                <w:szCs w:val="18"/>
              </w:rPr>
            </w:pPr>
            <w:r w:rsidRPr="00B4380A">
              <w:rPr>
                <w:sz w:val="18"/>
                <w:szCs w:val="18"/>
              </w:rPr>
              <w:t>135/140</w:t>
            </w:r>
          </w:p>
        </w:tc>
        <w:tc>
          <w:tcPr>
            <w:tcW w:w="436" w:type="dxa"/>
            <w:vAlign w:val="center"/>
          </w:tcPr>
          <w:p w14:paraId="382C8762" w14:textId="7CA62D2A"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1F528169" w14:textId="0E1FAF41"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3B3B6592" w14:textId="709301FD"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70B4765E" w14:textId="52C03BA6" w:rsidR="0037078F" w:rsidRPr="00B4380A" w:rsidRDefault="0037078F" w:rsidP="0037078F">
            <w:pPr>
              <w:rPr>
                <w:rFonts w:ascii="Times New Roman" w:hAnsi="Times New Roman" w:cs="Times New Roman"/>
                <w:sz w:val="18"/>
                <w:szCs w:val="18"/>
              </w:rPr>
            </w:pPr>
            <w:r>
              <w:rPr>
                <w:color w:val="000000"/>
                <w:sz w:val="18"/>
                <w:szCs w:val="18"/>
              </w:rPr>
              <w:t> </w:t>
            </w:r>
          </w:p>
        </w:tc>
        <w:tc>
          <w:tcPr>
            <w:tcW w:w="461" w:type="dxa"/>
            <w:vAlign w:val="center"/>
          </w:tcPr>
          <w:p w14:paraId="562DD64E" w14:textId="33BD2925"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37834661" w14:textId="7AE0421C"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422FBB20" w14:textId="08552BEE"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3C2A83D5" w14:textId="4682F166"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4610479D" w14:textId="2873A8C7"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79982594" w14:textId="781EA225"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5CE68CE9" w14:textId="4A3F6D10"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13B8A116" w14:textId="7E47CFF5"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2D0885B0" w14:textId="2401DF58"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3AFD695C" w14:textId="76E1F7D3"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26BFBFA5" w14:textId="55ED5715"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2527F2E3" w14:textId="0D329D2B"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089DAF0F" w14:textId="69C43A9C"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24517598" w14:textId="28095129"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641902F6" w14:textId="087B473F"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2E9380CB" w14:textId="7C68FBF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6BC0B506" w14:textId="62967EBA"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5AED99BE" w14:textId="4288A3AD" w:rsidR="0037078F" w:rsidRPr="00B4380A" w:rsidRDefault="0037078F" w:rsidP="0037078F">
            <w:pPr>
              <w:rPr>
                <w:rFonts w:ascii="Times New Roman" w:hAnsi="Times New Roman" w:cs="Times New Roman"/>
                <w:sz w:val="18"/>
                <w:szCs w:val="18"/>
              </w:rPr>
            </w:pPr>
            <w:r>
              <w:rPr>
                <w:color w:val="000000"/>
                <w:sz w:val="18"/>
                <w:szCs w:val="18"/>
              </w:rPr>
              <w:t>x</w:t>
            </w:r>
          </w:p>
        </w:tc>
        <w:tc>
          <w:tcPr>
            <w:tcW w:w="454" w:type="dxa"/>
            <w:vAlign w:val="center"/>
          </w:tcPr>
          <w:p w14:paraId="683003E2" w14:textId="0EFBF23A"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1511EA98" w14:textId="72884E65" w:rsidR="0037078F" w:rsidRPr="00B4380A" w:rsidRDefault="0037078F" w:rsidP="0037078F">
            <w:pPr>
              <w:rPr>
                <w:rFonts w:ascii="Times New Roman" w:hAnsi="Times New Roman" w:cs="Times New Roman"/>
                <w:sz w:val="18"/>
                <w:szCs w:val="18"/>
              </w:rPr>
            </w:pPr>
            <w:r>
              <w:rPr>
                <w:color w:val="000000"/>
                <w:sz w:val="18"/>
                <w:szCs w:val="18"/>
              </w:rPr>
              <w:t> </w:t>
            </w:r>
          </w:p>
        </w:tc>
      </w:tr>
      <w:tr w:rsidR="0037078F" w:rsidRPr="00B4380A" w14:paraId="0670E3A5" w14:textId="77777777" w:rsidTr="00760C02">
        <w:tc>
          <w:tcPr>
            <w:tcW w:w="1696" w:type="dxa"/>
          </w:tcPr>
          <w:p w14:paraId="14E596C1" w14:textId="46B8CB86" w:rsidR="0037078F" w:rsidRPr="00B4380A" w:rsidRDefault="0037078F" w:rsidP="0037078F">
            <w:pPr>
              <w:rPr>
                <w:rFonts w:ascii="Times New Roman" w:hAnsi="Times New Roman" w:cs="Times New Roman"/>
                <w:sz w:val="18"/>
                <w:szCs w:val="18"/>
              </w:rPr>
            </w:pPr>
            <w:r w:rsidRPr="00B4380A">
              <w:rPr>
                <w:sz w:val="18"/>
                <w:szCs w:val="18"/>
              </w:rPr>
              <w:lastRenderedPageBreak/>
              <w:t>McAvay 2006</w:t>
            </w:r>
          </w:p>
        </w:tc>
        <w:tc>
          <w:tcPr>
            <w:tcW w:w="1135" w:type="dxa"/>
          </w:tcPr>
          <w:p w14:paraId="46D52947" w14:textId="2A599086" w:rsidR="0037078F" w:rsidRPr="00B4380A" w:rsidRDefault="0037078F" w:rsidP="0037078F">
            <w:pPr>
              <w:rPr>
                <w:rFonts w:ascii="Times New Roman" w:hAnsi="Times New Roman" w:cs="Times New Roman"/>
                <w:sz w:val="18"/>
                <w:szCs w:val="18"/>
              </w:rPr>
            </w:pPr>
            <w:r w:rsidRPr="00B4380A">
              <w:rPr>
                <w:sz w:val="18"/>
                <w:szCs w:val="18"/>
              </w:rPr>
              <w:t>31/378</w:t>
            </w:r>
          </w:p>
        </w:tc>
        <w:tc>
          <w:tcPr>
            <w:tcW w:w="436" w:type="dxa"/>
            <w:vAlign w:val="center"/>
          </w:tcPr>
          <w:p w14:paraId="7A9D6759" w14:textId="723462CA"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0392CA61" w14:textId="5EBEC103"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316AA742" w14:textId="56FF8401"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639F5568" w14:textId="2377F421" w:rsidR="0037078F" w:rsidRPr="00B4380A" w:rsidRDefault="0037078F" w:rsidP="0037078F">
            <w:pPr>
              <w:rPr>
                <w:rFonts w:ascii="Times New Roman" w:hAnsi="Times New Roman" w:cs="Times New Roman"/>
                <w:sz w:val="18"/>
                <w:szCs w:val="18"/>
              </w:rPr>
            </w:pPr>
            <w:r>
              <w:rPr>
                <w:color w:val="000000"/>
                <w:sz w:val="18"/>
                <w:szCs w:val="18"/>
              </w:rPr>
              <w:t> </w:t>
            </w:r>
          </w:p>
        </w:tc>
        <w:tc>
          <w:tcPr>
            <w:tcW w:w="461" w:type="dxa"/>
            <w:vAlign w:val="center"/>
          </w:tcPr>
          <w:p w14:paraId="729C6D17" w14:textId="4BDD60B1"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76120449" w14:textId="06D343D1"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C3B6B51" w14:textId="71DD5069"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7E90D392" w14:textId="5262C1C8"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15117D61" w14:textId="31B0F664"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5B03B719" w14:textId="6CE920E8"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38941126" w14:textId="46A06888"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2362BB31" w14:textId="12D6F3D0"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1DB41F38" w14:textId="5B543433"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221E67B6" w14:textId="486366DD"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037D65B9" w14:textId="286DFA10"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7CB40AF3" w14:textId="1E1F001F"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2214F494" w14:textId="2654639B"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18F7A59D" w14:textId="0E7DE995"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6F993553" w14:textId="0F76BC6B"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639FA151" w14:textId="59270CB1"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7DFC9D7A" w14:textId="4A1EC881"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5F325797" w14:textId="19FECD6A"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295728E1" w14:textId="5F1B1919"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0FC7FE3B" w14:textId="2D9EB9C3" w:rsidR="0037078F" w:rsidRPr="00B4380A" w:rsidRDefault="0037078F" w:rsidP="0037078F">
            <w:pPr>
              <w:rPr>
                <w:rFonts w:ascii="Times New Roman" w:hAnsi="Times New Roman" w:cs="Times New Roman"/>
                <w:sz w:val="18"/>
                <w:szCs w:val="18"/>
              </w:rPr>
            </w:pPr>
            <w:r>
              <w:rPr>
                <w:color w:val="000000"/>
                <w:sz w:val="18"/>
                <w:szCs w:val="18"/>
              </w:rPr>
              <w:t> </w:t>
            </w:r>
          </w:p>
        </w:tc>
      </w:tr>
      <w:tr w:rsidR="0037078F" w:rsidRPr="00B4380A" w14:paraId="080DC9DA" w14:textId="77777777" w:rsidTr="00760C02">
        <w:tc>
          <w:tcPr>
            <w:tcW w:w="1696" w:type="dxa"/>
          </w:tcPr>
          <w:p w14:paraId="33D9EBFC" w14:textId="3A64AB59" w:rsidR="0037078F" w:rsidRPr="00B4380A" w:rsidRDefault="0037078F" w:rsidP="0037078F">
            <w:pPr>
              <w:rPr>
                <w:rFonts w:ascii="Times New Roman" w:hAnsi="Times New Roman" w:cs="Times New Roman"/>
                <w:sz w:val="18"/>
                <w:szCs w:val="18"/>
              </w:rPr>
            </w:pPr>
            <w:r w:rsidRPr="00B4380A">
              <w:rPr>
                <w:sz w:val="18"/>
                <w:szCs w:val="18"/>
              </w:rPr>
              <w:t>McCusker 2001</w:t>
            </w:r>
          </w:p>
        </w:tc>
        <w:tc>
          <w:tcPr>
            <w:tcW w:w="1135" w:type="dxa"/>
          </w:tcPr>
          <w:p w14:paraId="4A3F017B" w14:textId="249DD913" w:rsidR="0037078F" w:rsidRPr="00B4380A" w:rsidRDefault="0037078F" w:rsidP="0037078F">
            <w:pPr>
              <w:rPr>
                <w:rFonts w:ascii="Times New Roman" w:hAnsi="Times New Roman" w:cs="Times New Roman"/>
                <w:sz w:val="18"/>
                <w:szCs w:val="18"/>
              </w:rPr>
            </w:pPr>
            <w:r w:rsidRPr="00B4380A">
              <w:rPr>
                <w:sz w:val="18"/>
                <w:szCs w:val="18"/>
              </w:rPr>
              <w:t>220/95</w:t>
            </w:r>
          </w:p>
        </w:tc>
        <w:tc>
          <w:tcPr>
            <w:tcW w:w="436" w:type="dxa"/>
            <w:vAlign w:val="center"/>
          </w:tcPr>
          <w:p w14:paraId="6E28AAD7" w14:textId="3D4933F9" w:rsidR="0037078F" w:rsidRPr="00B4380A" w:rsidRDefault="0037078F" w:rsidP="0037078F">
            <w:pPr>
              <w:rPr>
                <w:rFonts w:ascii="Times New Roman" w:hAnsi="Times New Roman" w:cs="Times New Roman"/>
                <w:sz w:val="18"/>
                <w:szCs w:val="18"/>
              </w:rPr>
            </w:pPr>
            <w:r>
              <w:rPr>
                <w:color w:val="000000"/>
                <w:sz w:val="18"/>
                <w:szCs w:val="18"/>
              </w:rPr>
              <w:t>x</w:t>
            </w:r>
          </w:p>
        </w:tc>
        <w:tc>
          <w:tcPr>
            <w:tcW w:w="456" w:type="dxa"/>
            <w:vAlign w:val="center"/>
          </w:tcPr>
          <w:p w14:paraId="292EEE2C" w14:textId="3C5BB1E5" w:rsidR="0037078F" w:rsidRPr="00B4380A" w:rsidRDefault="0037078F" w:rsidP="0037078F">
            <w:pPr>
              <w:rPr>
                <w:rFonts w:ascii="Times New Roman" w:hAnsi="Times New Roman" w:cs="Times New Roman"/>
                <w:sz w:val="18"/>
                <w:szCs w:val="18"/>
              </w:rPr>
            </w:pPr>
            <w:r>
              <w:rPr>
                <w:color w:val="000000"/>
                <w:sz w:val="18"/>
                <w:szCs w:val="18"/>
              </w:rPr>
              <w:t>x</w:t>
            </w:r>
          </w:p>
        </w:tc>
        <w:tc>
          <w:tcPr>
            <w:tcW w:w="383" w:type="dxa"/>
            <w:vAlign w:val="center"/>
          </w:tcPr>
          <w:p w14:paraId="0873CF67" w14:textId="24C48140"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5DE8457C" w14:textId="219F2CAC" w:rsidR="0037078F" w:rsidRPr="00B4380A" w:rsidRDefault="0037078F" w:rsidP="0037078F">
            <w:pPr>
              <w:rPr>
                <w:rFonts w:ascii="Times New Roman" w:hAnsi="Times New Roman" w:cs="Times New Roman"/>
                <w:sz w:val="18"/>
                <w:szCs w:val="18"/>
              </w:rPr>
            </w:pPr>
            <w:r>
              <w:rPr>
                <w:color w:val="000000"/>
                <w:sz w:val="18"/>
                <w:szCs w:val="18"/>
              </w:rPr>
              <w:t>x</w:t>
            </w:r>
          </w:p>
        </w:tc>
        <w:tc>
          <w:tcPr>
            <w:tcW w:w="461" w:type="dxa"/>
            <w:vAlign w:val="center"/>
          </w:tcPr>
          <w:p w14:paraId="32BE8030" w14:textId="728193B4"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5148789E" w14:textId="700C5CB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644834AA" w14:textId="254CFFB1"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411953D8" w14:textId="15F9F9DA"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03B26981" w14:textId="31F2DDCA"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6E8619C8" w14:textId="4D334DB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997F608" w14:textId="44389229"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45C66BCB" w14:textId="494C0955"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6822313F" w14:textId="050EE4F0"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02C82A50" w14:textId="2771839C"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540BEC2B" w14:textId="48D2C8E5"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687014CC" w14:textId="5971CF22"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2EDACB86" w14:textId="7E24324D" w:rsidR="0037078F" w:rsidRPr="00B4380A" w:rsidRDefault="0037078F" w:rsidP="0037078F">
            <w:pPr>
              <w:rPr>
                <w:rFonts w:ascii="Times New Roman" w:hAnsi="Times New Roman" w:cs="Times New Roman"/>
                <w:sz w:val="18"/>
                <w:szCs w:val="18"/>
              </w:rPr>
            </w:pPr>
            <w:r>
              <w:rPr>
                <w:color w:val="000000"/>
                <w:sz w:val="18"/>
                <w:szCs w:val="18"/>
              </w:rPr>
              <w:t>x</w:t>
            </w:r>
          </w:p>
        </w:tc>
        <w:tc>
          <w:tcPr>
            <w:tcW w:w="518" w:type="dxa"/>
            <w:vAlign w:val="center"/>
          </w:tcPr>
          <w:p w14:paraId="1ABE9F5C" w14:textId="4DAAA3D7"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1DF4516F" w14:textId="265C504A"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40E4CDF7" w14:textId="3E80F0EA"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4BE50E0" w14:textId="73A7062A"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34317A8A" w14:textId="69A46C32"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6936DFD0" w14:textId="63D7AC94"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79352D0A" w14:textId="6404919D" w:rsidR="0037078F" w:rsidRPr="00B4380A" w:rsidRDefault="0037078F" w:rsidP="0037078F">
            <w:pPr>
              <w:rPr>
                <w:rFonts w:ascii="Times New Roman" w:hAnsi="Times New Roman" w:cs="Times New Roman"/>
                <w:sz w:val="18"/>
                <w:szCs w:val="18"/>
              </w:rPr>
            </w:pPr>
            <w:r>
              <w:rPr>
                <w:color w:val="000000"/>
                <w:sz w:val="18"/>
                <w:szCs w:val="18"/>
              </w:rPr>
              <w:t> </w:t>
            </w:r>
          </w:p>
        </w:tc>
      </w:tr>
      <w:tr w:rsidR="0037078F" w:rsidRPr="00B4380A" w14:paraId="285322B4" w14:textId="77777777" w:rsidTr="00760C02">
        <w:tc>
          <w:tcPr>
            <w:tcW w:w="1696" w:type="dxa"/>
          </w:tcPr>
          <w:p w14:paraId="1405755B" w14:textId="430E3CBD" w:rsidR="0037078F" w:rsidRPr="00B4380A" w:rsidRDefault="0037078F" w:rsidP="0037078F">
            <w:pPr>
              <w:rPr>
                <w:rFonts w:ascii="Times New Roman" w:hAnsi="Times New Roman" w:cs="Times New Roman"/>
                <w:sz w:val="18"/>
                <w:szCs w:val="18"/>
              </w:rPr>
            </w:pPr>
            <w:r w:rsidRPr="00B4380A">
              <w:rPr>
                <w:sz w:val="18"/>
                <w:szCs w:val="18"/>
              </w:rPr>
              <w:t>McCusker 2002</w:t>
            </w:r>
          </w:p>
        </w:tc>
        <w:tc>
          <w:tcPr>
            <w:tcW w:w="1135" w:type="dxa"/>
          </w:tcPr>
          <w:p w14:paraId="3073F0A3" w14:textId="31CC8D87" w:rsidR="0037078F" w:rsidRPr="00B4380A" w:rsidRDefault="0037078F" w:rsidP="0037078F">
            <w:pPr>
              <w:rPr>
                <w:rFonts w:ascii="Times New Roman" w:hAnsi="Times New Roman" w:cs="Times New Roman"/>
                <w:sz w:val="18"/>
                <w:szCs w:val="18"/>
              </w:rPr>
            </w:pPr>
            <w:r w:rsidRPr="00B4380A">
              <w:rPr>
                <w:sz w:val="18"/>
                <w:szCs w:val="18"/>
              </w:rPr>
              <w:t>243/118</w:t>
            </w:r>
          </w:p>
        </w:tc>
        <w:tc>
          <w:tcPr>
            <w:tcW w:w="436" w:type="dxa"/>
            <w:vAlign w:val="center"/>
          </w:tcPr>
          <w:p w14:paraId="6AE3691D" w14:textId="1E532ACD"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31447DD0" w14:textId="779DAA20"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2B9B6D34" w14:textId="76947B8B"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04B9392A" w14:textId="39546F52" w:rsidR="0037078F" w:rsidRPr="00B4380A" w:rsidRDefault="0037078F" w:rsidP="0037078F">
            <w:pPr>
              <w:rPr>
                <w:rFonts w:ascii="Times New Roman" w:hAnsi="Times New Roman" w:cs="Times New Roman"/>
                <w:sz w:val="18"/>
                <w:szCs w:val="18"/>
              </w:rPr>
            </w:pPr>
            <w:r>
              <w:rPr>
                <w:color w:val="000000"/>
                <w:sz w:val="18"/>
                <w:szCs w:val="18"/>
              </w:rPr>
              <w:t> </w:t>
            </w:r>
          </w:p>
        </w:tc>
        <w:tc>
          <w:tcPr>
            <w:tcW w:w="461" w:type="dxa"/>
            <w:vAlign w:val="center"/>
          </w:tcPr>
          <w:p w14:paraId="50D2A87E" w14:textId="773F5EF3"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3C96D85E" w14:textId="552A7907"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01F76BE3" w14:textId="5971D8FC"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0BF29FDC" w14:textId="7F9E1469"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75EB7DD5" w14:textId="6E81EA51"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66474D14" w14:textId="09070E1B"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5864DACC" w14:textId="6EB4CBD7"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302A987B" w14:textId="28FCF37D"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6D286E63" w14:textId="0B15C9F8"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431FC5A6" w14:textId="5DF1F47A"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34EE4A8C" w14:textId="263CCDCE"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34AE9D26" w14:textId="05B01761"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29CF8ECD" w14:textId="4F7D98EA"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1AA619B4" w14:textId="20601716"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7134CFF3" w14:textId="216264CF"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121A9B03" w14:textId="56C22D6B"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1B96DC6" w14:textId="72554200"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61B51ACC" w14:textId="4BD1FBED"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7BD1E417" w14:textId="51BA8BBD"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3E283A58" w14:textId="7C8FA6ED" w:rsidR="0037078F" w:rsidRPr="00B4380A" w:rsidRDefault="0037078F" w:rsidP="0037078F">
            <w:pPr>
              <w:rPr>
                <w:rFonts w:ascii="Times New Roman" w:hAnsi="Times New Roman" w:cs="Times New Roman"/>
                <w:sz w:val="18"/>
                <w:szCs w:val="18"/>
              </w:rPr>
            </w:pPr>
            <w:r>
              <w:rPr>
                <w:color w:val="000000"/>
                <w:sz w:val="18"/>
                <w:szCs w:val="18"/>
              </w:rPr>
              <w:t> </w:t>
            </w:r>
          </w:p>
        </w:tc>
      </w:tr>
      <w:tr w:rsidR="0037078F" w:rsidRPr="00B4380A" w14:paraId="3C159C97" w14:textId="77777777" w:rsidTr="00760C02">
        <w:tc>
          <w:tcPr>
            <w:tcW w:w="1696" w:type="dxa"/>
          </w:tcPr>
          <w:p w14:paraId="186719FA" w14:textId="143CFC79" w:rsidR="0037078F" w:rsidRPr="00B4380A" w:rsidRDefault="0037078F" w:rsidP="0037078F">
            <w:pPr>
              <w:rPr>
                <w:rFonts w:ascii="Times New Roman" w:hAnsi="Times New Roman" w:cs="Times New Roman"/>
                <w:sz w:val="18"/>
                <w:szCs w:val="18"/>
              </w:rPr>
            </w:pPr>
            <w:r w:rsidRPr="00B4380A">
              <w:rPr>
                <w:sz w:val="18"/>
                <w:szCs w:val="18"/>
              </w:rPr>
              <w:t>McCusker 2014</w:t>
            </w:r>
          </w:p>
        </w:tc>
        <w:tc>
          <w:tcPr>
            <w:tcW w:w="1135" w:type="dxa"/>
          </w:tcPr>
          <w:p w14:paraId="465C4358" w14:textId="3F6288B1" w:rsidR="0037078F" w:rsidRPr="00B4380A" w:rsidRDefault="0037078F" w:rsidP="0037078F">
            <w:pPr>
              <w:rPr>
                <w:rFonts w:ascii="Times New Roman" w:hAnsi="Times New Roman" w:cs="Times New Roman"/>
                <w:sz w:val="18"/>
                <w:szCs w:val="18"/>
              </w:rPr>
            </w:pPr>
            <w:r w:rsidRPr="00B4380A">
              <w:rPr>
                <w:sz w:val="18"/>
                <w:szCs w:val="18"/>
              </w:rPr>
              <w:t>31/243</w:t>
            </w:r>
          </w:p>
        </w:tc>
        <w:tc>
          <w:tcPr>
            <w:tcW w:w="436" w:type="dxa"/>
            <w:vAlign w:val="center"/>
          </w:tcPr>
          <w:p w14:paraId="5C90514C" w14:textId="2E03C710" w:rsidR="0037078F" w:rsidRPr="00B4380A" w:rsidRDefault="0037078F" w:rsidP="0037078F">
            <w:pPr>
              <w:rPr>
                <w:rFonts w:ascii="Times New Roman" w:hAnsi="Times New Roman" w:cs="Times New Roman"/>
                <w:sz w:val="18"/>
                <w:szCs w:val="18"/>
              </w:rPr>
            </w:pPr>
            <w:r>
              <w:rPr>
                <w:color w:val="000000"/>
                <w:sz w:val="18"/>
                <w:szCs w:val="18"/>
              </w:rPr>
              <w:t>x</w:t>
            </w:r>
          </w:p>
        </w:tc>
        <w:tc>
          <w:tcPr>
            <w:tcW w:w="456" w:type="dxa"/>
            <w:vAlign w:val="center"/>
          </w:tcPr>
          <w:p w14:paraId="278BB1A5" w14:textId="61F8791E"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352AC309" w14:textId="144B589B"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4488FDAC" w14:textId="2992EA95" w:rsidR="0037078F" w:rsidRPr="00B4380A" w:rsidRDefault="0037078F" w:rsidP="0037078F">
            <w:pPr>
              <w:rPr>
                <w:rFonts w:ascii="Times New Roman" w:hAnsi="Times New Roman" w:cs="Times New Roman"/>
                <w:sz w:val="18"/>
                <w:szCs w:val="18"/>
              </w:rPr>
            </w:pPr>
            <w:r>
              <w:rPr>
                <w:color w:val="000000"/>
                <w:sz w:val="18"/>
                <w:szCs w:val="18"/>
              </w:rPr>
              <w:t>x</w:t>
            </w:r>
          </w:p>
        </w:tc>
        <w:tc>
          <w:tcPr>
            <w:tcW w:w="461" w:type="dxa"/>
            <w:vAlign w:val="center"/>
          </w:tcPr>
          <w:p w14:paraId="56787B50" w14:textId="043E196B"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671F7F02" w14:textId="5D61D5B1"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3E584C7D" w14:textId="0D4FCD8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5C7B2C4D" w14:textId="498B9E69"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7C5F7E74" w14:textId="0C49061A"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76832B56" w14:textId="687BD2C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122848B" w14:textId="715148F8"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44439D8A" w14:textId="566952E5"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70FF9730" w14:textId="219DFE53"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18580766" w14:textId="4532758B"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04208A62" w14:textId="3BD42299"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6F697929" w14:textId="54401DE6"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3C5A1680" w14:textId="3AC7E3FC"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671E0909" w14:textId="218215D0"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064D84A0" w14:textId="168B892F"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66E5A63F" w14:textId="021A8188"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13279A9A" w14:textId="4DE7ED63"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7162C602" w14:textId="558AC489" w:rsidR="0037078F" w:rsidRPr="00B4380A" w:rsidRDefault="0037078F" w:rsidP="0037078F">
            <w:pPr>
              <w:rPr>
                <w:rFonts w:ascii="Times New Roman" w:hAnsi="Times New Roman" w:cs="Times New Roman"/>
                <w:sz w:val="18"/>
                <w:szCs w:val="18"/>
              </w:rPr>
            </w:pPr>
            <w:r>
              <w:rPr>
                <w:color w:val="000000"/>
                <w:sz w:val="18"/>
                <w:szCs w:val="18"/>
              </w:rPr>
              <w:t>x</w:t>
            </w:r>
          </w:p>
        </w:tc>
        <w:tc>
          <w:tcPr>
            <w:tcW w:w="454" w:type="dxa"/>
            <w:vAlign w:val="center"/>
          </w:tcPr>
          <w:p w14:paraId="7553202D" w14:textId="47A296E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11065C75" w14:textId="43833125" w:rsidR="0037078F" w:rsidRPr="00B4380A" w:rsidRDefault="0037078F" w:rsidP="0037078F">
            <w:pPr>
              <w:rPr>
                <w:rFonts w:ascii="Times New Roman" w:hAnsi="Times New Roman" w:cs="Times New Roman"/>
                <w:sz w:val="18"/>
                <w:szCs w:val="18"/>
              </w:rPr>
            </w:pPr>
            <w:r>
              <w:rPr>
                <w:color w:val="000000"/>
                <w:sz w:val="18"/>
                <w:szCs w:val="18"/>
              </w:rPr>
              <w:t> </w:t>
            </w:r>
          </w:p>
        </w:tc>
      </w:tr>
      <w:tr w:rsidR="0037078F" w:rsidRPr="00B4380A" w14:paraId="379C643A" w14:textId="77777777" w:rsidTr="00760C02">
        <w:tc>
          <w:tcPr>
            <w:tcW w:w="1696" w:type="dxa"/>
          </w:tcPr>
          <w:p w14:paraId="24252D84" w14:textId="02AE7152" w:rsidR="0037078F" w:rsidRPr="00B4380A" w:rsidRDefault="0037078F" w:rsidP="0037078F">
            <w:pPr>
              <w:rPr>
                <w:rFonts w:ascii="Times New Roman" w:hAnsi="Times New Roman" w:cs="Times New Roman"/>
                <w:sz w:val="18"/>
                <w:szCs w:val="18"/>
              </w:rPr>
            </w:pPr>
            <w:r w:rsidRPr="00B4380A">
              <w:rPr>
                <w:sz w:val="18"/>
                <w:szCs w:val="18"/>
              </w:rPr>
              <w:t>Meng-ChangTsai 2013</w:t>
            </w:r>
          </w:p>
        </w:tc>
        <w:tc>
          <w:tcPr>
            <w:tcW w:w="1135" w:type="dxa"/>
          </w:tcPr>
          <w:p w14:paraId="414FE091" w14:textId="40ECD8F6" w:rsidR="0037078F" w:rsidRPr="00B4380A" w:rsidRDefault="0037078F" w:rsidP="0037078F">
            <w:pPr>
              <w:rPr>
                <w:rFonts w:ascii="Times New Roman" w:hAnsi="Times New Roman" w:cs="Times New Roman"/>
                <w:sz w:val="18"/>
                <w:szCs w:val="18"/>
              </w:rPr>
            </w:pPr>
            <w:r w:rsidRPr="00B4380A">
              <w:rPr>
                <w:sz w:val="18"/>
                <w:szCs w:val="18"/>
              </w:rPr>
              <w:t>172/257</w:t>
            </w:r>
          </w:p>
        </w:tc>
        <w:tc>
          <w:tcPr>
            <w:tcW w:w="436" w:type="dxa"/>
            <w:vAlign w:val="center"/>
          </w:tcPr>
          <w:p w14:paraId="3066FCAF" w14:textId="1B013881"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79F88F86" w14:textId="18E15B19"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4FA71299" w14:textId="18708455"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5781486E" w14:textId="2F9177D6" w:rsidR="0037078F" w:rsidRPr="00B4380A" w:rsidRDefault="0037078F" w:rsidP="0037078F">
            <w:pPr>
              <w:rPr>
                <w:rFonts w:ascii="Times New Roman" w:hAnsi="Times New Roman" w:cs="Times New Roman"/>
                <w:sz w:val="18"/>
                <w:szCs w:val="18"/>
              </w:rPr>
            </w:pPr>
            <w:r>
              <w:rPr>
                <w:color w:val="000000"/>
                <w:sz w:val="18"/>
                <w:szCs w:val="18"/>
              </w:rPr>
              <w:t> </w:t>
            </w:r>
          </w:p>
        </w:tc>
        <w:tc>
          <w:tcPr>
            <w:tcW w:w="461" w:type="dxa"/>
            <w:vAlign w:val="center"/>
          </w:tcPr>
          <w:p w14:paraId="15C47D6E" w14:textId="7AAF271A"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E0C93CB" w14:textId="2C7C12E6"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338E9A61" w14:textId="2EEDBE2C"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00C54798" w14:textId="71A575CC"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2B584938" w14:textId="73A50ED0"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74FDA941" w14:textId="1E363D9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42532BFF" w14:textId="21E4D532"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0BCB9DCC" w14:textId="62D399C2"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1D714B84" w14:textId="6ABE82F6"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1E6AC778" w14:textId="29B30F41"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01730922" w14:textId="555CFC11"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35321C38" w14:textId="6B3EEEA4"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5E715308" w14:textId="6855FAF1"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3C8B3236" w14:textId="4588E902"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43120ABF" w14:textId="305FDC6D"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26332604" w14:textId="68980E3F"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13463F1F" w14:textId="2C67801F"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08F04FAC" w14:textId="19AAFB0F"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062D30EF" w14:textId="4F6E211A"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0EBB0430" w14:textId="4EF8B431" w:rsidR="0037078F" w:rsidRPr="00B4380A" w:rsidRDefault="0037078F" w:rsidP="0037078F">
            <w:pPr>
              <w:rPr>
                <w:rFonts w:ascii="Times New Roman" w:hAnsi="Times New Roman" w:cs="Times New Roman"/>
                <w:sz w:val="18"/>
                <w:szCs w:val="18"/>
              </w:rPr>
            </w:pPr>
            <w:r>
              <w:rPr>
                <w:color w:val="000000"/>
                <w:sz w:val="18"/>
                <w:szCs w:val="18"/>
              </w:rPr>
              <w:t>x</w:t>
            </w:r>
          </w:p>
        </w:tc>
      </w:tr>
      <w:tr w:rsidR="0037078F" w:rsidRPr="00B4380A" w14:paraId="066FBCAC" w14:textId="77777777" w:rsidTr="00760C02">
        <w:tc>
          <w:tcPr>
            <w:tcW w:w="1696" w:type="dxa"/>
          </w:tcPr>
          <w:p w14:paraId="05BDE728" w14:textId="793E1593" w:rsidR="0037078F" w:rsidRPr="00B4380A" w:rsidRDefault="0037078F" w:rsidP="0037078F">
            <w:pPr>
              <w:rPr>
                <w:rFonts w:ascii="Times New Roman" w:hAnsi="Times New Roman" w:cs="Times New Roman"/>
                <w:sz w:val="18"/>
                <w:szCs w:val="18"/>
              </w:rPr>
            </w:pPr>
            <w:r w:rsidRPr="00B4380A">
              <w:rPr>
                <w:sz w:val="18"/>
                <w:szCs w:val="18"/>
              </w:rPr>
              <w:t>Minden 2005</w:t>
            </w:r>
          </w:p>
        </w:tc>
        <w:tc>
          <w:tcPr>
            <w:tcW w:w="1135" w:type="dxa"/>
          </w:tcPr>
          <w:p w14:paraId="61599417" w14:textId="5B570EF1" w:rsidR="0037078F" w:rsidRPr="00B4380A" w:rsidRDefault="0037078F" w:rsidP="0037078F">
            <w:pPr>
              <w:rPr>
                <w:rFonts w:ascii="Times New Roman" w:hAnsi="Times New Roman" w:cs="Times New Roman"/>
                <w:sz w:val="18"/>
                <w:szCs w:val="18"/>
              </w:rPr>
            </w:pPr>
            <w:r w:rsidRPr="00B4380A">
              <w:rPr>
                <w:sz w:val="18"/>
                <w:szCs w:val="18"/>
              </w:rPr>
              <w:t>8/27</w:t>
            </w:r>
          </w:p>
        </w:tc>
        <w:tc>
          <w:tcPr>
            <w:tcW w:w="436" w:type="dxa"/>
            <w:vAlign w:val="center"/>
          </w:tcPr>
          <w:p w14:paraId="449316CA" w14:textId="36259C29"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59DE1474" w14:textId="5BE49AFF"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37C39483" w14:textId="6C1B1B20"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65252E6B" w14:textId="66EC8971" w:rsidR="0037078F" w:rsidRPr="00B4380A" w:rsidRDefault="0037078F" w:rsidP="0037078F">
            <w:pPr>
              <w:rPr>
                <w:rFonts w:ascii="Times New Roman" w:hAnsi="Times New Roman" w:cs="Times New Roman"/>
                <w:sz w:val="18"/>
                <w:szCs w:val="18"/>
              </w:rPr>
            </w:pPr>
            <w:r>
              <w:rPr>
                <w:color w:val="000000"/>
                <w:sz w:val="18"/>
                <w:szCs w:val="18"/>
              </w:rPr>
              <w:t> </w:t>
            </w:r>
          </w:p>
        </w:tc>
        <w:tc>
          <w:tcPr>
            <w:tcW w:w="461" w:type="dxa"/>
            <w:vAlign w:val="center"/>
          </w:tcPr>
          <w:p w14:paraId="5E72ADFD" w14:textId="1B61A6C5"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7089AB0F" w14:textId="0C478A91"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6C744AB8" w14:textId="2F9B9C97"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446360D1" w14:textId="7FD3245E"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33860206" w14:textId="62273058"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370880B0" w14:textId="14768619"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5C3DB7FA" w14:textId="220336AA"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46C7DC12" w14:textId="7054D978"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7C5267BE" w14:textId="0227B5E7"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0062CFA0" w14:textId="487A0236"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69C3DA4E" w14:textId="0BB39A4E"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199AD07C" w14:textId="04334DCC"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633CE75B" w14:textId="3F3C4C13" w:rsidR="0037078F" w:rsidRPr="00B4380A" w:rsidRDefault="0037078F" w:rsidP="0037078F">
            <w:pPr>
              <w:rPr>
                <w:rFonts w:ascii="Times New Roman" w:hAnsi="Times New Roman" w:cs="Times New Roman"/>
                <w:sz w:val="18"/>
                <w:szCs w:val="18"/>
              </w:rPr>
            </w:pPr>
            <w:r>
              <w:rPr>
                <w:color w:val="000000"/>
                <w:sz w:val="18"/>
                <w:szCs w:val="18"/>
              </w:rPr>
              <w:t> </w:t>
            </w:r>
          </w:p>
        </w:tc>
        <w:tc>
          <w:tcPr>
            <w:tcW w:w="518" w:type="dxa"/>
            <w:vAlign w:val="center"/>
          </w:tcPr>
          <w:p w14:paraId="328484BF" w14:textId="073F3AE4"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20E56270" w14:textId="1FC2E2F8"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1AFE2E5E" w14:textId="128A0908"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4459129" w14:textId="54892F94"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1BDE908A" w14:textId="2DF31908" w:rsidR="0037078F" w:rsidRPr="00B4380A" w:rsidRDefault="0037078F" w:rsidP="0037078F">
            <w:pPr>
              <w:rPr>
                <w:rFonts w:ascii="Times New Roman" w:hAnsi="Times New Roman" w:cs="Times New Roman"/>
                <w:sz w:val="18"/>
                <w:szCs w:val="18"/>
              </w:rPr>
            </w:pPr>
            <w:r>
              <w:rPr>
                <w:color w:val="000000"/>
                <w:sz w:val="18"/>
                <w:szCs w:val="18"/>
              </w:rPr>
              <w:t>x</w:t>
            </w:r>
          </w:p>
        </w:tc>
        <w:tc>
          <w:tcPr>
            <w:tcW w:w="454" w:type="dxa"/>
            <w:vAlign w:val="center"/>
          </w:tcPr>
          <w:p w14:paraId="445BABEA" w14:textId="621420B2"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0BDF092D" w14:textId="39372FDF" w:rsidR="0037078F" w:rsidRPr="00B4380A" w:rsidRDefault="0037078F" w:rsidP="0037078F">
            <w:pPr>
              <w:rPr>
                <w:rFonts w:ascii="Times New Roman" w:hAnsi="Times New Roman" w:cs="Times New Roman"/>
                <w:sz w:val="18"/>
                <w:szCs w:val="18"/>
              </w:rPr>
            </w:pPr>
            <w:r>
              <w:rPr>
                <w:color w:val="000000"/>
                <w:sz w:val="18"/>
                <w:szCs w:val="18"/>
              </w:rPr>
              <w:t> </w:t>
            </w:r>
          </w:p>
        </w:tc>
      </w:tr>
      <w:tr w:rsidR="0037078F" w:rsidRPr="00B4380A" w14:paraId="32824813" w14:textId="77777777" w:rsidTr="00760C02">
        <w:tc>
          <w:tcPr>
            <w:tcW w:w="1696" w:type="dxa"/>
            <w:vAlign w:val="center"/>
          </w:tcPr>
          <w:p w14:paraId="0D478407" w14:textId="102258BD" w:rsidR="0037078F" w:rsidRPr="00B4380A" w:rsidRDefault="0037078F" w:rsidP="0037078F">
            <w:pPr>
              <w:rPr>
                <w:sz w:val="18"/>
                <w:szCs w:val="18"/>
              </w:rPr>
            </w:pPr>
            <w:r>
              <w:rPr>
                <w:rFonts w:ascii="Calibri" w:hAnsi="Calibri" w:cs="Calibri"/>
                <w:color w:val="000000"/>
                <w:sz w:val="18"/>
                <w:szCs w:val="18"/>
              </w:rPr>
              <w:t>Miu 2013</w:t>
            </w:r>
          </w:p>
        </w:tc>
        <w:tc>
          <w:tcPr>
            <w:tcW w:w="1135" w:type="dxa"/>
            <w:vAlign w:val="center"/>
          </w:tcPr>
          <w:p w14:paraId="0BA0C88D" w14:textId="10B301A9" w:rsidR="0037078F" w:rsidRPr="00B4380A" w:rsidRDefault="0037078F" w:rsidP="0037078F">
            <w:pPr>
              <w:rPr>
                <w:sz w:val="18"/>
                <w:szCs w:val="18"/>
              </w:rPr>
            </w:pPr>
            <w:r>
              <w:rPr>
                <w:rFonts w:ascii="Calibri" w:hAnsi="Calibri" w:cs="Calibri"/>
                <w:color w:val="000000"/>
                <w:sz w:val="18"/>
                <w:szCs w:val="18"/>
              </w:rPr>
              <w:t>86/228</w:t>
            </w:r>
          </w:p>
        </w:tc>
        <w:tc>
          <w:tcPr>
            <w:tcW w:w="436" w:type="dxa"/>
            <w:vAlign w:val="center"/>
          </w:tcPr>
          <w:p w14:paraId="323A920E" w14:textId="1534445F" w:rsidR="0037078F" w:rsidRPr="00B4380A" w:rsidRDefault="0037078F" w:rsidP="0037078F">
            <w:pPr>
              <w:rPr>
                <w:rFonts w:ascii="Times New Roman" w:hAnsi="Times New Roman" w:cs="Times New Roman"/>
                <w:sz w:val="18"/>
                <w:szCs w:val="18"/>
              </w:rPr>
            </w:pPr>
            <w:r>
              <w:rPr>
                <w:color w:val="000000"/>
                <w:sz w:val="18"/>
                <w:szCs w:val="18"/>
              </w:rPr>
              <w:t> </w:t>
            </w:r>
          </w:p>
        </w:tc>
        <w:tc>
          <w:tcPr>
            <w:tcW w:w="456" w:type="dxa"/>
            <w:vAlign w:val="center"/>
          </w:tcPr>
          <w:p w14:paraId="0C01EBD8" w14:textId="112FB97F" w:rsidR="0037078F" w:rsidRPr="00B4380A" w:rsidRDefault="0037078F" w:rsidP="0037078F">
            <w:pPr>
              <w:rPr>
                <w:rFonts w:ascii="Times New Roman" w:hAnsi="Times New Roman" w:cs="Times New Roman"/>
                <w:sz w:val="18"/>
                <w:szCs w:val="18"/>
              </w:rPr>
            </w:pPr>
            <w:r>
              <w:rPr>
                <w:color w:val="000000"/>
                <w:sz w:val="18"/>
                <w:szCs w:val="18"/>
              </w:rPr>
              <w:t> </w:t>
            </w:r>
          </w:p>
        </w:tc>
        <w:tc>
          <w:tcPr>
            <w:tcW w:w="383" w:type="dxa"/>
            <w:vAlign w:val="center"/>
          </w:tcPr>
          <w:p w14:paraId="40C17F42" w14:textId="6EEBED77" w:rsidR="0037078F" w:rsidRPr="00B4380A" w:rsidRDefault="0037078F" w:rsidP="0037078F">
            <w:pPr>
              <w:rPr>
                <w:rFonts w:ascii="Times New Roman" w:hAnsi="Times New Roman" w:cs="Times New Roman"/>
                <w:sz w:val="18"/>
                <w:szCs w:val="18"/>
              </w:rPr>
            </w:pPr>
            <w:r>
              <w:rPr>
                <w:color w:val="000000"/>
                <w:sz w:val="18"/>
                <w:szCs w:val="18"/>
              </w:rPr>
              <w:t> </w:t>
            </w:r>
          </w:p>
        </w:tc>
        <w:tc>
          <w:tcPr>
            <w:tcW w:w="526" w:type="dxa"/>
            <w:vAlign w:val="center"/>
          </w:tcPr>
          <w:p w14:paraId="5A3BCCE2" w14:textId="6C01CE23" w:rsidR="0037078F" w:rsidRPr="00B4380A" w:rsidRDefault="0037078F" w:rsidP="0037078F">
            <w:pPr>
              <w:rPr>
                <w:rFonts w:ascii="Times New Roman" w:hAnsi="Times New Roman" w:cs="Times New Roman"/>
                <w:sz w:val="18"/>
                <w:szCs w:val="18"/>
              </w:rPr>
            </w:pPr>
            <w:r>
              <w:rPr>
                <w:color w:val="000000"/>
                <w:sz w:val="18"/>
                <w:szCs w:val="18"/>
              </w:rPr>
              <w:t>x</w:t>
            </w:r>
          </w:p>
        </w:tc>
        <w:tc>
          <w:tcPr>
            <w:tcW w:w="461" w:type="dxa"/>
            <w:vAlign w:val="center"/>
          </w:tcPr>
          <w:p w14:paraId="432FE600" w14:textId="1C4E01BD"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1F97570F" w14:textId="77A56E39"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0BF391C0" w14:textId="20827440"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1A2B282D" w14:textId="47B27252"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04B10D62" w14:textId="23D8A109" w:rsidR="0037078F" w:rsidRPr="00B4380A" w:rsidRDefault="0037078F" w:rsidP="0037078F">
            <w:pPr>
              <w:rPr>
                <w:rFonts w:ascii="Times New Roman" w:hAnsi="Times New Roman" w:cs="Times New Roman"/>
                <w:sz w:val="18"/>
                <w:szCs w:val="18"/>
              </w:rPr>
            </w:pPr>
            <w:r>
              <w:rPr>
                <w:color w:val="000000"/>
                <w:sz w:val="18"/>
                <w:szCs w:val="18"/>
              </w:rPr>
              <w:t> </w:t>
            </w:r>
          </w:p>
        </w:tc>
        <w:tc>
          <w:tcPr>
            <w:tcW w:w="643" w:type="dxa"/>
            <w:vAlign w:val="center"/>
          </w:tcPr>
          <w:p w14:paraId="175B2393" w14:textId="48A6A9AA"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1E707002" w14:textId="3CC7BEF7" w:rsidR="0037078F" w:rsidRPr="00B4380A" w:rsidRDefault="0037078F" w:rsidP="0037078F">
            <w:pPr>
              <w:rPr>
                <w:rFonts w:ascii="Times New Roman" w:hAnsi="Times New Roman" w:cs="Times New Roman"/>
                <w:sz w:val="18"/>
                <w:szCs w:val="18"/>
              </w:rPr>
            </w:pPr>
            <w:r>
              <w:rPr>
                <w:color w:val="000000"/>
                <w:sz w:val="18"/>
                <w:szCs w:val="18"/>
              </w:rPr>
              <w:t> </w:t>
            </w:r>
          </w:p>
        </w:tc>
        <w:tc>
          <w:tcPr>
            <w:tcW w:w="435" w:type="dxa"/>
            <w:vAlign w:val="center"/>
          </w:tcPr>
          <w:p w14:paraId="5A85B9A4" w14:textId="55F5EC43" w:rsidR="0037078F" w:rsidRPr="00B4380A" w:rsidRDefault="0037078F" w:rsidP="0037078F">
            <w:pPr>
              <w:rPr>
                <w:rFonts w:ascii="Times New Roman" w:hAnsi="Times New Roman" w:cs="Times New Roman"/>
                <w:sz w:val="18"/>
                <w:szCs w:val="18"/>
              </w:rPr>
            </w:pPr>
            <w:r>
              <w:rPr>
                <w:color w:val="000000"/>
                <w:sz w:val="18"/>
                <w:szCs w:val="18"/>
              </w:rPr>
              <w:t> </w:t>
            </w:r>
          </w:p>
        </w:tc>
        <w:tc>
          <w:tcPr>
            <w:tcW w:w="531" w:type="dxa"/>
            <w:vAlign w:val="center"/>
          </w:tcPr>
          <w:p w14:paraId="572FBC44" w14:textId="56759AB5" w:rsidR="0037078F" w:rsidRPr="00B4380A" w:rsidRDefault="0037078F" w:rsidP="0037078F">
            <w:pPr>
              <w:rPr>
                <w:rFonts w:ascii="Times New Roman" w:hAnsi="Times New Roman" w:cs="Times New Roman"/>
                <w:sz w:val="18"/>
                <w:szCs w:val="18"/>
              </w:rPr>
            </w:pPr>
            <w:r>
              <w:rPr>
                <w:color w:val="000000"/>
                <w:sz w:val="18"/>
                <w:szCs w:val="18"/>
              </w:rPr>
              <w:t> </w:t>
            </w:r>
          </w:p>
        </w:tc>
        <w:tc>
          <w:tcPr>
            <w:tcW w:w="471" w:type="dxa"/>
            <w:vAlign w:val="center"/>
          </w:tcPr>
          <w:p w14:paraId="5D5667ED" w14:textId="78BCFFD2" w:rsidR="0037078F" w:rsidRPr="00B4380A" w:rsidRDefault="0037078F" w:rsidP="0037078F">
            <w:pPr>
              <w:rPr>
                <w:rFonts w:ascii="Times New Roman" w:hAnsi="Times New Roman" w:cs="Times New Roman"/>
                <w:sz w:val="18"/>
                <w:szCs w:val="18"/>
              </w:rPr>
            </w:pPr>
            <w:r>
              <w:rPr>
                <w:color w:val="000000"/>
                <w:sz w:val="18"/>
                <w:szCs w:val="18"/>
              </w:rPr>
              <w:t> </w:t>
            </w:r>
          </w:p>
        </w:tc>
        <w:tc>
          <w:tcPr>
            <w:tcW w:w="470" w:type="dxa"/>
            <w:vAlign w:val="center"/>
          </w:tcPr>
          <w:p w14:paraId="56DDC62A" w14:textId="05AF14FA" w:rsidR="0037078F" w:rsidRPr="00B4380A" w:rsidRDefault="0037078F" w:rsidP="0037078F">
            <w:pPr>
              <w:rPr>
                <w:rFonts w:ascii="Times New Roman" w:hAnsi="Times New Roman" w:cs="Times New Roman"/>
                <w:sz w:val="18"/>
                <w:szCs w:val="18"/>
              </w:rPr>
            </w:pPr>
            <w:r>
              <w:rPr>
                <w:color w:val="000000"/>
                <w:sz w:val="18"/>
                <w:szCs w:val="18"/>
              </w:rPr>
              <w:t> </w:t>
            </w:r>
          </w:p>
        </w:tc>
        <w:tc>
          <w:tcPr>
            <w:tcW w:w="524" w:type="dxa"/>
            <w:vAlign w:val="center"/>
          </w:tcPr>
          <w:p w14:paraId="150815A6" w14:textId="28C46DB3" w:rsidR="0037078F" w:rsidRPr="00B4380A" w:rsidRDefault="0037078F" w:rsidP="0037078F">
            <w:pPr>
              <w:rPr>
                <w:rFonts w:ascii="Times New Roman" w:hAnsi="Times New Roman" w:cs="Times New Roman"/>
                <w:sz w:val="18"/>
                <w:szCs w:val="18"/>
              </w:rPr>
            </w:pPr>
            <w:r>
              <w:rPr>
                <w:color w:val="000000"/>
                <w:sz w:val="18"/>
                <w:szCs w:val="18"/>
              </w:rPr>
              <w:t>x</w:t>
            </w:r>
          </w:p>
        </w:tc>
        <w:tc>
          <w:tcPr>
            <w:tcW w:w="524" w:type="dxa"/>
            <w:vAlign w:val="center"/>
          </w:tcPr>
          <w:p w14:paraId="7233335B" w14:textId="12B12C52" w:rsidR="0037078F" w:rsidRPr="00B4380A" w:rsidRDefault="0037078F" w:rsidP="0037078F">
            <w:pPr>
              <w:rPr>
                <w:rFonts w:ascii="Times New Roman" w:hAnsi="Times New Roman" w:cs="Times New Roman"/>
                <w:sz w:val="18"/>
                <w:szCs w:val="18"/>
              </w:rPr>
            </w:pPr>
            <w:r>
              <w:rPr>
                <w:color w:val="000000"/>
                <w:sz w:val="18"/>
                <w:szCs w:val="18"/>
              </w:rPr>
              <w:t>x</w:t>
            </w:r>
          </w:p>
        </w:tc>
        <w:tc>
          <w:tcPr>
            <w:tcW w:w="518" w:type="dxa"/>
            <w:vAlign w:val="center"/>
          </w:tcPr>
          <w:p w14:paraId="314610C9" w14:textId="31FDF36C"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67FECA0E" w14:textId="76704176" w:rsidR="0037078F" w:rsidRPr="00B4380A" w:rsidRDefault="0037078F" w:rsidP="0037078F">
            <w:pPr>
              <w:rPr>
                <w:rFonts w:ascii="Times New Roman" w:hAnsi="Times New Roman" w:cs="Times New Roman"/>
                <w:sz w:val="18"/>
                <w:szCs w:val="18"/>
              </w:rPr>
            </w:pPr>
            <w:r>
              <w:rPr>
                <w:color w:val="000000"/>
                <w:sz w:val="18"/>
                <w:szCs w:val="18"/>
              </w:rPr>
              <w:t> </w:t>
            </w:r>
          </w:p>
        </w:tc>
        <w:tc>
          <w:tcPr>
            <w:tcW w:w="457" w:type="dxa"/>
            <w:vAlign w:val="center"/>
          </w:tcPr>
          <w:p w14:paraId="349A6F87" w14:textId="4B8C33CB" w:rsidR="0037078F" w:rsidRPr="00B4380A" w:rsidRDefault="0037078F" w:rsidP="0037078F">
            <w:pPr>
              <w:rPr>
                <w:rFonts w:ascii="Times New Roman" w:hAnsi="Times New Roman" w:cs="Times New Roman"/>
                <w:sz w:val="18"/>
                <w:szCs w:val="18"/>
              </w:rPr>
            </w:pPr>
            <w:r>
              <w:rPr>
                <w:color w:val="000000"/>
                <w:sz w:val="18"/>
                <w:szCs w:val="18"/>
              </w:rPr>
              <w:t> </w:t>
            </w:r>
          </w:p>
        </w:tc>
        <w:tc>
          <w:tcPr>
            <w:tcW w:w="453" w:type="dxa"/>
            <w:vAlign w:val="center"/>
          </w:tcPr>
          <w:p w14:paraId="23B54BDC" w14:textId="5CABCA30"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7D2C0B23" w14:textId="45786C4D" w:rsidR="0037078F" w:rsidRPr="00B4380A" w:rsidRDefault="0037078F" w:rsidP="0037078F">
            <w:pPr>
              <w:rPr>
                <w:rFonts w:ascii="Times New Roman" w:hAnsi="Times New Roman" w:cs="Times New Roman"/>
                <w:sz w:val="18"/>
                <w:szCs w:val="18"/>
              </w:rPr>
            </w:pPr>
            <w:r>
              <w:rPr>
                <w:color w:val="000000"/>
                <w:sz w:val="18"/>
                <w:szCs w:val="18"/>
              </w:rPr>
              <w:t> </w:t>
            </w:r>
          </w:p>
        </w:tc>
        <w:tc>
          <w:tcPr>
            <w:tcW w:w="454" w:type="dxa"/>
            <w:vAlign w:val="center"/>
          </w:tcPr>
          <w:p w14:paraId="1DB44437" w14:textId="37DFB026" w:rsidR="0037078F" w:rsidRPr="00B4380A" w:rsidRDefault="0037078F" w:rsidP="0037078F">
            <w:pPr>
              <w:rPr>
                <w:rFonts w:ascii="Times New Roman" w:hAnsi="Times New Roman" w:cs="Times New Roman"/>
                <w:sz w:val="18"/>
                <w:szCs w:val="18"/>
              </w:rPr>
            </w:pPr>
            <w:r>
              <w:rPr>
                <w:color w:val="000000"/>
                <w:sz w:val="18"/>
                <w:szCs w:val="18"/>
              </w:rPr>
              <w:t>x</w:t>
            </w:r>
          </w:p>
        </w:tc>
        <w:tc>
          <w:tcPr>
            <w:tcW w:w="453" w:type="dxa"/>
            <w:vAlign w:val="center"/>
          </w:tcPr>
          <w:p w14:paraId="27A9A742" w14:textId="1B75640B" w:rsidR="0037078F" w:rsidRPr="00B4380A" w:rsidRDefault="0037078F" w:rsidP="0037078F">
            <w:pPr>
              <w:rPr>
                <w:rFonts w:ascii="Times New Roman" w:hAnsi="Times New Roman" w:cs="Times New Roman"/>
                <w:sz w:val="18"/>
                <w:szCs w:val="18"/>
              </w:rPr>
            </w:pPr>
            <w:r>
              <w:rPr>
                <w:color w:val="000000"/>
                <w:sz w:val="18"/>
                <w:szCs w:val="18"/>
              </w:rPr>
              <w:t> </w:t>
            </w:r>
          </w:p>
        </w:tc>
      </w:tr>
      <w:tr w:rsidR="003B02A0" w:rsidRPr="00B4380A" w14:paraId="78A28231" w14:textId="77777777" w:rsidTr="00760C02">
        <w:tc>
          <w:tcPr>
            <w:tcW w:w="1696" w:type="dxa"/>
          </w:tcPr>
          <w:p w14:paraId="07A5C43E" w14:textId="5DCEB0D9" w:rsidR="003B02A0" w:rsidRPr="00B4380A" w:rsidRDefault="003B02A0" w:rsidP="003B02A0">
            <w:pPr>
              <w:rPr>
                <w:rFonts w:ascii="Times New Roman" w:hAnsi="Times New Roman" w:cs="Times New Roman"/>
                <w:sz w:val="18"/>
                <w:szCs w:val="18"/>
              </w:rPr>
            </w:pPr>
            <w:r w:rsidRPr="00B4380A">
              <w:rPr>
                <w:sz w:val="18"/>
                <w:szCs w:val="18"/>
              </w:rPr>
              <w:t>Miyamoto 2021</w:t>
            </w:r>
          </w:p>
        </w:tc>
        <w:tc>
          <w:tcPr>
            <w:tcW w:w="1135" w:type="dxa"/>
          </w:tcPr>
          <w:p w14:paraId="7D662303" w14:textId="30537A96" w:rsidR="003B02A0" w:rsidRPr="00B4380A" w:rsidRDefault="003B02A0" w:rsidP="003B02A0">
            <w:pPr>
              <w:rPr>
                <w:rFonts w:ascii="Times New Roman" w:hAnsi="Times New Roman" w:cs="Times New Roman"/>
                <w:sz w:val="18"/>
                <w:szCs w:val="18"/>
              </w:rPr>
            </w:pPr>
            <w:r w:rsidRPr="00B4380A">
              <w:rPr>
                <w:sz w:val="18"/>
                <w:szCs w:val="18"/>
              </w:rPr>
              <w:t>22/59</w:t>
            </w:r>
          </w:p>
        </w:tc>
        <w:tc>
          <w:tcPr>
            <w:tcW w:w="436" w:type="dxa"/>
            <w:vAlign w:val="center"/>
          </w:tcPr>
          <w:p w14:paraId="525A1589" w14:textId="6D394AA7"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64F914E4" w14:textId="49F1EA12"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42A34CCA" w14:textId="60AD82B0"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0DC5B2AF" w14:textId="7B7B8515" w:rsidR="003B02A0" w:rsidRPr="00B4380A" w:rsidRDefault="003B02A0" w:rsidP="003B02A0">
            <w:pPr>
              <w:rPr>
                <w:rFonts w:ascii="Times New Roman" w:hAnsi="Times New Roman" w:cs="Times New Roman"/>
                <w:sz w:val="18"/>
                <w:szCs w:val="18"/>
              </w:rPr>
            </w:pPr>
            <w:r>
              <w:rPr>
                <w:color w:val="000000"/>
                <w:sz w:val="18"/>
                <w:szCs w:val="18"/>
              </w:rPr>
              <w:t>x</w:t>
            </w:r>
          </w:p>
        </w:tc>
        <w:tc>
          <w:tcPr>
            <w:tcW w:w="461" w:type="dxa"/>
            <w:vAlign w:val="center"/>
          </w:tcPr>
          <w:p w14:paraId="74649A1F" w14:textId="4CAD6D17"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52797A17" w14:textId="343EEBF0"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94DB4AD" w14:textId="6CEE3532"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5190F0A" w14:textId="097BA54C"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3D62C355" w14:textId="6780F7E6"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10EC5F69" w14:textId="59B32199"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5714F637" w14:textId="481CCBC4" w:rsidR="003B02A0" w:rsidRPr="00B4380A" w:rsidRDefault="003B02A0" w:rsidP="003B02A0">
            <w:pPr>
              <w:rPr>
                <w:rFonts w:ascii="Times New Roman" w:hAnsi="Times New Roman" w:cs="Times New Roman"/>
                <w:sz w:val="18"/>
                <w:szCs w:val="18"/>
              </w:rPr>
            </w:pPr>
            <w:r>
              <w:rPr>
                <w:color w:val="000000"/>
                <w:sz w:val="18"/>
                <w:szCs w:val="18"/>
              </w:rPr>
              <w:t>x</w:t>
            </w:r>
          </w:p>
        </w:tc>
        <w:tc>
          <w:tcPr>
            <w:tcW w:w="435" w:type="dxa"/>
            <w:vAlign w:val="center"/>
          </w:tcPr>
          <w:p w14:paraId="5A36893A" w14:textId="13C1E83C"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793B4976" w14:textId="10F70AF5"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727E3A70" w14:textId="706C2594"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6F94BD37" w14:textId="7FEA9107"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382BE1CA" w14:textId="64CAB9E5"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0681D123" w14:textId="504A65E0"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3D40DB85" w14:textId="51331A7D"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7C3252CE" w14:textId="308C1EA1"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319FB2B5" w14:textId="0A7FCB9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697859F" w14:textId="63B18C02"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0DEE03A0" w14:textId="2D551F1D"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7F0DC2F3" w14:textId="3597751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DFCDC76" w14:textId="0E733611"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74F3EC95" w14:textId="77777777" w:rsidTr="00760C02">
        <w:tc>
          <w:tcPr>
            <w:tcW w:w="1696" w:type="dxa"/>
          </w:tcPr>
          <w:p w14:paraId="0D697E27" w14:textId="5D635CC2" w:rsidR="003B02A0" w:rsidRPr="00B4380A" w:rsidRDefault="003B02A0" w:rsidP="003B02A0">
            <w:pPr>
              <w:rPr>
                <w:rFonts w:ascii="Times New Roman" w:hAnsi="Times New Roman" w:cs="Times New Roman"/>
                <w:sz w:val="18"/>
                <w:szCs w:val="18"/>
              </w:rPr>
            </w:pPr>
            <w:r w:rsidRPr="00B4380A">
              <w:rPr>
                <w:sz w:val="18"/>
                <w:szCs w:val="18"/>
              </w:rPr>
              <w:t>Monacelli 2018</w:t>
            </w:r>
          </w:p>
        </w:tc>
        <w:tc>
          <w:tcPr>
            <w:tcW w:w="1135" w:type="dxa"/>
          </w:tcPr>
          <w:p w14:paraId="23194475" w14:textId="03883CC4" w:rsidR="003B02A0" w:rsidRPr="00B4380A" w:rsidRDefault="003B02A0" w:rsidP="003B02A0">
            <w:pPr>
              <w:rPr>
                <w:rFonts w:ascii="Times New Roman" w:hAnsi="Times New Roman" w:cs="Times New Roman"/>
                <w:sz w:val="18"/>
                <w:szCs w:val="18"/>
              </w:rPr>
            </w:pPr>
            <w:r w:rsidRPr="00B4380A">
              <w:rPr>
                <w:sz w:val="18"/>
                <w:szCs w:val="18"/>
              </w:rPr>
              <w:t>85/133</w:t>
            </w:r>
          </w:p>
        </w:tc>
        <w:tc>
          <w:tcPr>
            <w:tcW w:w="436" w:type="dxa"/>
            <w:vAlign w:val="center"/>
          </w:tcPr>
          <w:p w14:paraId="1B640F61" w14:textId="74EDEDAF"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68AEABAA" w14:textId="66C445A9"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0FFC9824" w14:textId="12B1649A"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68654876" w14:textId="3A6D1341" w:rsidR="003B02A0" w:rsidRPr="00B4380A" w:rsidRDefault="003B02A0" w:rsidP="003B02A0">
            <w:pPr>
              <w:rPr>
                <w:rFonts w:ascii="Times New Roman" w:hAnsi="Times New Roman" w:cs="Times New Roman"/>
                <w:sz w:val="18"/>
                <w:szCs w:val="18"/>
              </w:rPr>
            </w:pPr>
            <w:r>
              <w:rPr>
                <w:color w:val="000000"/>
                <w:sz w:val="18"/>
                <w:szCs w:val="18"/>
              </w:rPr>
              <w:t>x</w:t>
            </w:r>
          </w:p>
        </w:tc>
        <w:tc>
          <w:tcPr>
            <w:tcW w:w="461" w:type="dxa"/>
            <w:vAlign w:val="center"/>
          </w:tcPr>
          <w:p w14:paraId="1099B73A" w14:textId="05887E02"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416F62C" w14:textId="6056BA96"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2FEEE87A" w14:textId="7A40FE9B"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B5958C6" w14:textId="2A7472A7"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2DAF9692" w14:textId="505F2B56"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44303595" w14:textId="6E0E64B2"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0884671B" w14:textId="3939F46E"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5A741F58" w14:textId="7F62EBDC"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33E35713" w14:textId="10FF5734"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33904128" w14:textId="2EC1182B"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4020596C" w14:textId="40C8FEE4"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34135F6C" w14:textId="79E73F6D"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66408E3F" w14:textId="37792731"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559DE2D3" w14:textId="3DE16089"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25138D9F" w14:textId="0A414A87"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7A2CE5D9" w14:textId="05D4DFF5"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277AB4EA" w14:textId="52A07559"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297B2AE2" w14:textId="70C2ABC6" w:rsidR="003B02A0" w:rsidRPr="00B4380A" w:rsidRDefault="003B02A0" w:rsidP="003B02A0">
            <w:pPr>
              <w:rPr>
                <w:rFonts w:ascii="Times New Roman" w:hAnsi="Times New Roman" w:cs="Times New Roman"/>
                <w:sz w:val="18"/>
                <w:szCs w:val="18"/>
              </w:rPr>
            </w:pPr>
            <w:r>
              <w:rPr>
                <w:color w:val="000000"/>
                <w:sz w:val="18"/>
                <w:szCs w:val="18"/>
              </w:rPr>
              <w:t>x</w:t>
            </w:r>
          </w:p>
        </w:tc>
        <w:tc>
          <w:tcPr>
            <w:tcW w:w="454" w:type="dxa"/>
            <w:vAlign w:val="center"/>
          </w:tcPr>
          <w:p w14:paraId="7528EA94" w14:textId="7744BFF7"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DBC1EBC" w14:textId="23855C72"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5118B704" w14:textId="77777777" w:rsidTr="00760C02">
        <w:tc>
          <w:tcPr>
            <w:tcW w:w="1696" w:type="dxa"/>
          </w:tcPr>
          <w:p w14:paraId="4CC80B9C" w14:textId="47EA55D8" w:rsidR="003B02A0" w:rsidRPr="00B4380A" w:rsidRDefault="003B02A0" w:rsidP="003B02A0">
            <w:pPr>
              <w:rPr>
                <w:rFonts w:ascii="Times New Roman" w:hAnsi="Times New Roman" w:cs="Times New Roman"/>
                <w:sz w:val="18"/>
                <w:szCs w:val="18"/>
              </w:rPr>
            </w:pPr>
            <w:r w:rsidRPr="00B4380A">
              <w:rPr>
                <w:sz w:val="18"/>
                <w:szCs w:val="18"/>
              </w:rPr>
              <w:t>Morandi 2014</w:t>
            </w:r>
          </w:p>
        </w:tc>
        <w:tc>
          <w:tcPr>
            <w:tcW w:w="1135" w:type="dxa"/>
          </w:tcPr>
          <w:p w14:paraId="317246B3" w14:textId="7CFEBCE7" w:rsidR="003B02A0" w:rsidRPr="00B4380A" w:rsidRDefault="003B02A0" w:rsidP="003B02A0">
            <w:pPr>
              <w:rPr>
                <w:rFonts w:ascii="Times New Roman" w:hAnsi="Times New Roman" w:cs="Times New Roman"/>
                <w:sz w:val="18"/>
                <w:szCs w:val="18"/>
              </w:rPr>
            </w:pPr>
            <w:r w:rsidRPr="00B4380A">
              <w:rPr>
                <w:sz w:val="18"/>
                <w:szCs w:val="18"/>
              </w:rPr>
              <w:t>323/2319</w:t>
            </w:r>
          </w:p>
        </w:tc>
        <w:tc>
          <w:tcPr>
            <w:tcW w:w="436" w:type="dxa"/>
            <w:vAlign w:val="center"/>
          </w:tcPr>
          <w:p w14:paraId="080F1181" w14:textId="4E3842AD"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451F387C" w14:textId="5F62C8B4"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59C6D6D8" w14:textId="6BBA83C5"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3C2D0897" w14:textId="6D5E095C"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26AF66D1" w14:textId="4B9A04BC"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32083139" w14:textId="6EB472F1"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F55349D" w14:textId="1BAA6ECE"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02D0743C" w14:textId="746993FF"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1207C564" w14:textId="115FA290"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4F2C4B85" w14:textId="1CEC2AC8"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15A1504" w14:textId="2B32048A"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27E52348" w14:textId="38E4D95B"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1C873921" w14:textId="3E734CE1"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0AA774C4" w14:textId="68591EE4"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55374B82" w14:textId="3E02F1C9"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45589EEE" w14:textId="12028783"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73D5EF18" w14:textId="061557C1" w:rsidR="003B02A0" w:rsidRPr="00B4380A" w:rsidRDefault="003B02A0" w:rsidP="003B02A0">
            <w:pPr>
              <w:rPr>
                <w:rFonts w:ascii="Times New Roman" w:hAnsi="Times New Roman" w:cs="Times New Roman"/>
                <w:sz w:val="18"/>
                <w:szCs w:val="18"/>
              </w:rPr>
            </w:pPr>
            <w:r>
              <w:rPr>
                <w:color w:val="000000"/>
                <w:sz w:val="18"/>
                <w:szCs w:val="18"/>
              </w:rPr>
              <w:t>x</w:t>
            </w:r>
          </w:p>
        </w:tc>
        <w:tc>
          <w:tcPr>
            <w:tcW w:w="518" w:type="dxa"/>
            <w:vAlign w:val="center"/>
          </w:tcPr>
          <w:p w14:paraId="7142555D" w14:textId="7BD42C33"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18D1D57C" w14:textId="15B09D5C"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44F7C3E6" w14:textId="33919D9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0231DD4" w14:textId="7456F15B"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0E3C2E9A" w14:textId="467631E9"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35D482AB" w14:textId="3F65893E"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34A5A0DB" w14:textId="354EE1F2"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575E09E1" w14:textId="77777777" w:rsidTr="00760C02">
        <w:tc>
          <w:tcPr>
            <w:tcW w:w="1696" w:type="dxa"/>
          </w:tcPr>
          <w:p w14:paraId="3C31FCE7" w14:textId="03EC115F" w:rsidR="003B02A0" w:rsidRPr="00B4380A" w:rsidRDefault="003B02A0" w:rsidP="003B02A0">
            <w:pPr>
              <w:rPr>
                <w:rFonts w:ascii="Times New Roman" w:hAnsi="Times New Roman" w:cs="Times New Roman"/>
                <w:sz w:val="18"/>
                <w:szCs w:val="18"/>
              </w:rPr>
            </w:pPr>
            <w:r w:rsidRPr="00B4380A">
              <w:rPr>
                <w:sz w:val="18"/>
                <w:szCs w:val="18"/>
              </w:rPr>
              <w:t>Moreno-Gavino 2012</w:t>
            </w:r>
          </w:p>
        </w:tc>
        <w:tc>
          <w:tcPr>
            <w:tcW w:w="1135" w:type="dxa"/>
          </w:tcPr>
          <w:p w14:paraId="64C00BB3" w14:textId="35CFC412" w:rsidR="003B02A0" w:rsidRPr="00B4380A" w:rsidRDefault="003B02A0" w:rsidP="003B02A0">
            <w:pPr>
              <w:rPr>
                <w:rFonts w:ascii="Times New Roman" w:hAnsi="Times New Roman" w:cs="Times New Roman"/>
                <w:sz w:val="18"/>
                <w:szCs w:val="18"/>
              </w:rPr>
            </w:pPr>
            <w:r w:rsidRPr="00B4380A">
              <w:rPr>
                <w:sz w:val="18"/>
                <w:szCs w:val="18"/>
              </w:rPr>
              <w:t>198/1236</w:t>
            </w:r>
          </w:p>
        </w:tc>
        <w:tc>
          <w:tcPr>
            <w:tcW w:w="436" w:type="dxa"/>
            <w:vAlign w:val="center"/>
          </w:tcPr>
          <w:p w14:paraId="368DAD71" w14:textId="2E3ED343"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7443929A" w14:textId="3B3B7CB8"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5F5C13E2" w14:textId="742C6E57"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6A739B57" w14:textId="6791F517"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701B5B6D" w14:textId="65746C5D"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648F6A58" w14:textId="3E6E1309"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6CEF94A6" w14:textId="1FDD25A6"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E26869C" w14:textId="01FA21EF"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6706F47F" w14:textId="73F46C04"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10DEA693" w14:textId="02E0DD61"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8A9013C" w14:textId="07998977"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16A13E9B" w14:textId="283B48B1"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42EB71B0" w14:textId="05606A17"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5D753B50" w14:textId="5ED296A2"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757145C0" w14:textId="4FE9B5BB"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158DC0DA" w14:textId="53EDA63E"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7A2C2676" w14:textId="5F0F7429"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0ACC70B6" w14:textId="6EE8285A"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600CA2B3" w14:textId="5B60EE45"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5FCA89C9" w14:textId="30A1A45C"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814DF46" w14:textId="442B285A"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53C678EA" w14:textId="46B7D0BF"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001985D9" w14:textId="14D0173E"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6E308B54" w14:textId="0E184F90"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107EB1D8" w14:textId="77777777" w:rsidTr="00760C02">
        <w:tc>
          <w:tcPr>
            <w:tcW w:w="1696" w:type="dxa"/>
          </w:tcPr>
          <w:p w14:paraId="4DADE7A9" w14:textId="12630B15" w:rsidR="003B02A0" w:rsidRPr="00B4380A" w:rsidRDefault="003B02A0" w:rsidP="003B02A0">
            <w:pPr>
              <w:rPr>
                <w:rFonts w:ascii="Times New Roman" w:hAnsi="Times New Roman" w:cs="Times New Roman"/>
                <w:sz w:val="18"/>
                <w:szCs w:val="18"/>
              </w:rPr>
            </w:pPr>
            <w:r w:rsidRPr="00B4380A">
              <w:rPr>
                <w:sz w:val="18"/>
                <w:szCs w:val="18"/>
              </w:rPr>
              <w:t>Moskowitz 2017</w:t>
            </w:r>
          </w:p>
        </w:tc>
        <w:tc>
          <w:tcPr>
            <w:tcW w:w="1135" w:type="dxa"/>
          </w:tcPr>
          <w:p w14:paraId="239D1FF4" w14:textId="1A72E80C" w:rsidR="003B02A0" w:rsidRPr="00B4380A" w:rsidRDefault="003B02A0" w:rsidP="003B02A0">
            <w:pPr>
              <w:rPr>
                <w:rFonts w:ascii="Times New Roman" w:hAnsi="Times New Roman" w:cs="Times New Roman"/>
                <w:sz w:val="18"/>
                <w:szCs w:val="18"/>
              </w:rPr>
            </w:pPr>
            <w:r w:rsidRPr="00B4380A">
              <w:rPr>
                <w:sz w:val="18"/>
                <w:szCs w:val="18"/>
              </w:rPr>
              <w:t>70/94</w:t>
            </w:r>
          </w:p>
        </w:tc>
        <w:tc>
          <w:tcPr>
            <w:tcW w:w="436" w:type="dxa"/>
            <w:vAlign w:val="center"/>
          </w:tcPr>
          <w:p w14:paraId="5DDF9A26" w14:textId="55B0F6F7"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66297AB8" w14:textId="00FF4FA8"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6055D9A8" w14:textId="5D9F7F0D"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588BE2B0" w14:textId="4AD9F735"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09845FEB" w14:textId="26ED7742"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6607604" w14:textId="7F04F1FE"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2D9C4169" w14:textId="7BC4A75D"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E861755" w14:textId="425591FF"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593A0EF0" w14:textId="67CEBD2D"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235BFF15" w14:textId="013C438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B557FB4" w14:textId="7FF6BC19"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3A10E346" w14:textId="379AFE2D"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34EBC7D3" w14:textId="5015C35D"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545DC9DC" w14:textId="6DF49768"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2D15DF74" w14:textId="5B615BB4"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3B2A3983" w14:textId="4107EA06"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5DED1E4B" w14:textId="67A9B5A7"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6CB01CED" w14:textId="74AAC0D3"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3B52AFB3" w14:textId="55B453D7"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6E2B4CC0" w14:textId="02013C3F"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0E2C6314" w14:textId="0470E7E6"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57E1BD85" w14:textId="7A7D2012"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0A308D8F" w14:textId="2D44483E"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03B34C31" w14:textId="2F944ADD" w:rsidR="003B02A0" w:rsidRPr="00B4380A" w:rsidRDefault="003B02A0" w:rsidP="003B02A0">
            <w:pPr>
              <w:rPr>
                <w:rFonts w:ascii="Times New Roman" w:hAnsi="Times New Roman" w:cs="Times New Roman"/>
                <w:sz w:val="18"/>
                <w:szCs w:val="18"/>
              </w:rPr>
            </w:pPr>
            <w:r>
              <w:rPr>
                <w:color w:val="000000"/>
                <w:sz w:val="18"/>
                <w:szCs w:val="18"/>
              </w:rPr>
              <w:t>x</w:t>
            </w:r>
          </w:p>
        </w:tc>
      </w:tr>
      <w:tr w:rsidR="003B02A0" w:rsidRPr="00B4380A" w14:paraId="1463C0F2" w14:textId="77777777" w:rsidTr="00760C02">
        <w:tc>
          <w:tcPr>
            <w:tcW w:w="1696" w:type="dxa"/>
          </w:tcPr>
          <w:p w14:paraId="67796E3A" w14:textId="7CACE67D" w:rsidR="003B02A0" w:rsidRPr="00B4380A" w:rsidRDefault="003B02A0" w:rsidP="003B02A0">
            <w:pPr>
              <w:rPr>
                <w:rFonts w:ascii="Times New Roman" w:hAnsi="Times New Roman" w:cs="Times New Roman"/>
                <w:sz w:val="18"/>
                <w:szCs w:val="18"/>
              </w:rPr>
            </w:pPr>
            <w:r w:rsidRPr="00B4380A">
              <w:rPr>
                <w:sz w:val="18"/>
                <w:szCs w:val="18"/>
              </w:rPr>
              <w:t>Muller 2023</w:t>
            </w:r>
          </w:p>
        </w:tc>
        <w:tc>
          <w:tcPr>
            <w:tcW w:w="1135" w:type="dxa"/>
          </w:tcPr>
          <w:p w14:paraId="3886A134" w14:textId="4A8E4E99" w:rsidR="003B02A0" w:rsidRPr="00B4380A" w:rsidRDefault="003B02A0" w:rsidP="003B02A0">
            <w:pPr>
              <w:rPr>
                <w:rFonts w:ascii="Times New Roman" w:hAnsi="Times New Roman" w:cs="Times New Roman"/>
                <w:sz w:val="18"/>
                <w:szCs w:val="18"/>
              </w:rPr>
            </w:pPr>
            <w:r w:rsidRPr="00B4380A">
              <w:rPr>
                <w:sz w:val="18"/>
                <w:szCs w:val="18"/>
              </w:rPr>
              <w:t>11/46</w:t>
            </w:r>
          </w:p>
        </w:tc>
        <w:tc>
          <w:tcPr>
            <w:tcW w:w="436" w:type="dxa"/>
            <w:vAlign w:val="center"/>
          </w:tcPr>
          <w:p w14:paraId="1FE32494" w14:textId="6708E00B" w:rsidR="003B02A0" w:rsidRPr="00B4380A" w:rsidRDefault="003B02A0" w:rsidP="003B02A0">
            <w:pPr>
              <w:rPr>
                <w:rFonts w:ascii="Times New Roman" w:hAnsi="Times New Roman" w:cs="Times New Roman"/>
                <w:sz w:val="18"/>
                <w:szCs w:val="18"/>
              </w:rPr>
            </w:pPr>
            <w:r>
              <w:rPr>
                <w:color w:val="000000"/>
                <w:sz w:val="18"/>
                <w:szCs w:val="18"/>
              </w:rPr>
              <w:t>x</w:t>
            </w:r>
          </w:p>
        </w:tc>
        <w:tc>
          <w:tcPr>
            <w:tcW w:w="456" w:type="dxa"/>
            <w:vAlign w:val="center"/>
          </w:tcPr>
          <w:p w14:paraId="67FF0FB0" w14:textId="5A87E514"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3F09CF8B" w14:textId="2A6C1D5D"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766BE3F4" w14:textId="10AF3E3F"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24150D64" w14:textId="2DF3B8FA"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6AF71A5" w14:textId="7A0C0A3C"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23A7A940" w14:textId="3AF1A19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214BBB6" w14:textId="62D04EF4"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20722F8D" w14:textId="6C71DC93"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57970691" w14:textId="6727EFDB"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7E3DA6A" w14:textId="02299987"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5B3F0A5E" w14:textId="10F371EA"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1C7DADA3" w14:textId="6665D561"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1C7B18DD" w14:textId="6BB7E3FF"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3975972C" w14:textId="08B28DD9"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6F35585C" w14:textId="44F87A00"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6C8BB868" w14:textId="0B6D265F"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472E58B4" w14:textId="7565D237"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580DD305" w14:textId="5E3E81AA"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25655AA8" w14:textId="1F013000"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C53B1D4" w14:textId="0B9B304B"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71D9E0D6" w14:textId="5B985AE0"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4E93753E" w14:textId="7EE334F6"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0A059CF9" w14:textId="6D73CFA7"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42AB5DD2" w14:textId="77777777" w:rsidTr="00760C02">
        <w:tc>
          <w:tcPr>
            <w:tcW w:w="1696" w:type="dxa"/>
          </w:tcPr>
          <w:p w14:paraId="51EDB823" w14:textId="10133CA7" w:rsidR="003B02A0" w:rsidRPr="00B4380A" w:rsidRDefault="003B02A0" w:rsidP="003B02A0">
            <w:pPr>
              <w:rPr>
                <w:rFonts w:ascii="Times New Roman" w:hAnsi="Times New Roman" w:cs="Times New Roman"/>
                <w:sz w:val="18"/>
                <w:szCs w:val="18"/>
              </w:rPr>
            </w:pPr>
            <w:r w:rsidRPr="00B4380A">
              <w:rPr>
                <w:sz w:val="18"/>
                <w:szCs w:val="18"/>
              </w:rPr>
              <w:t>Muresan 2016</w:t>
            </w:r>
          </w:p>
        </w:tc>
        <w:tc>
          <w:tcPr>
            <w:tcW w:w="1135" w:type="dxa"/>
          </w:tcPr>
          <w:p w14:paraId="27BE07B5" w14:textId="6FA9832E" w:rsidR="003B02A0" w:rsidRPr="00B4380A" w:rsidRDefault="003B02A0" w:rsidP="003B02A0">
            <w:pPr>
              <w:rPr>
                <w:rFonts w:ascii="Times New Roman" w:hAnsi="Times New Roman" w:cs="Times New Roman"/>
                <w:sz w:val="18"/>
                <w:szCs w:val="18"/>
              </w:rPr>
            </w:pPr>
            <w:r w:rsidRPr="00B4380A">
              <w:rPr>
                <w:sz w:val="18"/>
                <w:szCs w:val="18"/>
              </w:rPr>
              <w:t>46/153</w:t>
            </w:r>
          </w:p>
        </w:tc>
        <w:tc>
          <w:tcPr>
            <w:tcW w:w="436" w:type="dxa"/>
            <w:vAlign w:val="center"/>
          </w:tcPr>
          <w:p w14:paraId="403A814C" w14:textId="0EF2377A"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1F7F1295" w14:textId="7D46F5E5"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68F8AD07" w14:textId="26544356"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2712C9A6" w14:textId="09A7F883"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16CEB28F" w14:textId="0BF56AE5"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2A4D5D8" w14:textId="61129A99"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8AC744B" w14:textId="21C1BD65"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6AF63D41" w14:textId="208B8F0E"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0398E8EB" w14:textId="24FBCAE1"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1C2C2E0E" w14:textId="6AA2D574"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65EF88C7" w14:textId="03E3BA6E"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315F3540" w14:textId="5273C808"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2C8AB4DD" w14:textId="3ECDABFB"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6049493E" w14:textId="734B8430"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768BA9E2" w14:textId="331B14A2"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6701458D" w14:textId="30F3539C"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36D61534" w14:textId="01DB4977"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4DF843B5" w14:textId="549DF9C6"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484A4C19" w14:textId="4B840CD4"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655630A6" w14:textId="23ED011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6953AC7" w14:textId="564F0A7F"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15FCC268" w14:textId="315286C0"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1CBAC8A8" w14:textId="46083AB5"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44B08356" w14:textId="44C10C1E"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500AFD7E" w14:textId="77777777" w:rsidTr="00760C02">
        <w:tc>
          <w:tcPr>
            <w:tcW w:w="1696" w:type="dxa"/>
          </w:tcPr>
          <w:p w14:paraId="433B2A7D" w14:textId="4D0A943B" w:rsidR="003B02A0" w:rsidRPr="00B4380A" w:rsidRDefault="003B02A0" w:rsidP="003B02A0">
            <w:pPr>
              <w:rPr>
                <w:rFonts w:ascii="Times New Roman" w:hAnsi="Times New Roman" w:cs="Times New Roman"/>
                <w:sz w:val="18"/>
                <w:szCs w:val="18"/>
              </w:rPr>
            </w:pPr>
            <w:r w:rsidRPr="00B4380A">
              <w:rPr>
                <w:sz w:val="18"/>
                <w:szCs w:val="18"/>
              </w:rPr>
              <w:t>Murray 1993</w:t>
            </w:r>
          </w:p>
        </w:tc>
        <w:tc>
          <w:tcPr>
            <w:tcW w:w="1135" w:type="dxa"/>
          </w:tcPr>
          <w:p w14:paraId="4FD9D826" w14:textId="1BA7C70C" w:rsidR="003B02A0" w:rsidRPr="00B4380A" w:rsidRDefault="003B02A0" w:rsidP="003B02A0">
            <w:pPr>
              <w:rPr>
                <w:rFonts w:ascii="Times New Roman" w:hAnsi="Times New Roman" w:cs="Times New Roman"/>
                <w:sz w:val="18"/>
                <w:szCs w:val="18"/>
              </w:rPr>
            </w:pPr>
            <w:r w:rsidRPr="00B4380A">
              <w:rPr>
                <w:sz w:val="18"/>
                <w:szCs w:val="18"/>
              </w:rPr>
              <w:t>35/143</w:t>
            </w:r>
          </w:p>
        </w:tc>
        <w:tc>
          <w:tcPr>
            <w:tcW w:w="436" w:type="dxa"/>
            <w:vAlign w:val="center"/>
          </w:tcPr>
          <w:p w14:paraId="7346025E" w14:textId="3CFAB6FC"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5FD5C4CF" w14:textId="794AC473"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26EC325C" w14:textId="445F66FD"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4E54C23F" w14:textId="1AFED174" w:rsidR="003B02A0" w:rsidRPr="00B4380A" w:rsidRDefault="003B02A0" w:rsidP="003B02A0">
            <w:pPr>
              <w:rPr>
                <w:rFonts w:ascii="Times New Roman" w:hAnsi="Times New Roman" w:cs="Times New Roman"/>
                <w:sz w:val="18"/>
                <w:szCs w:val="18"/>
              </w:rPr>
            </w:pPr>
            <w:r>
              <w:rPr>
                <w:color w:val="000000"/>
                <w:sz w:val="18"/>
                <w:szCs w:val="18"/>
              </w:rPr>
              <w:t>x</w:t>
            </w:r>
          </w:p>
        </w:tc>
        <w:tc>
          <w:tcPr>
            <w:tcW w:w="461" w:type="dxa"/>
            <w:vAlign w:val="center"/>
          </w:tcPr>
          <w:p w14:paraId="24ACC806" w14:textId="3CB604F1"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3825F8E" w14:textId="2DE85510"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0B98881B" w14:textId="4514138A"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5AA2C27" w14:textId="2E3E6EF9"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1C6CC4CA" w14:textId="2C341821"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13C62D29" w14:textId="658E8360"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4BF4514" w14:textId="2752EE77"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28C9D92C" w14:textId="339316FC"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629D3CB5" w14:textId="2CE58D87"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452ECFC8" w14:textId="7D732E8F"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2FE6184E" w14:textId="46CE1ED5"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293F2A59" w14:textId="6C81A705"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77487324" w14:textId="44F15C42"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317631FA" w14:textId="7A6D2A1D"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1E680E14" w14:textId="48F58815"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18F0C8F8" w14:textId="0E7256B0"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685A924E" w14:textId="5374553C"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75ABADB9" w14:textId="30F6BA96"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563487EB" w14:textId="0460D387"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84F29FF" w14:textId="119F9D04"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20574134" w14:textId="77777777" w:rsidTr="00760C02">
        <w:tc>
          <w:tcPr>
            <w:tcW w:w="1696" w:type="dxa"/>
          </w:tcPr>
          <w:p w14:paraId="50ABAD27" w14:textId="29E572CD" w:rsidR="003B02A0" w:rsidRPr="00B4380A" w:rsidRDefault="003B02A0" w:rsidP="003B02A0">
            <w:pPr>
              <w:rPr>
                <w:rFonts w:ascii="Times New Roman" w:hAnsi="Times New Roman" w:cs="Times New Roman"/>
                <w:sz w:val="18"/>
                <w:szCs w:val="18"/>
              </w:rPr>
            </w:pPr>
            <w:r w:rsidRPr="00B4380A">
              <w:rPr>
                <w:sz w:val="18"/>
                <w:szCs w:val="18"/>
              </w:rPr>
              <w:t>Muzzana 2022</w:t>
            </w:r>
          </w:p>
        </w:tc>
        <w:tc>
          <w:tcPr>
            <w:tcW w:w="1135" w:type="dxa"/>
          </w:tcPr>
          <w:p w14:paraId="651E9DF6" w14:textId="1D35BEE8" w:rsidR="003B02A0" w:rsidRPr="00B4380A" w:rsidRDefault="003B02A0" w:rsidP="003B02A0">
            <w:pPr>
              <w:rPr>
                <w:rFonts w:ascii="Times New Roman" w:hAnsi="Times New Roman" w:cs="Times New Roman"/>
                <w:sz w:val="18"/>
                <w:szCs w:val="18"/>
              </w:rPr>
            </w:pPr>
            <w:r w:rsidRPr="00B4380A">
              <w:rPr>
                <w:sz w:val="18"/>
                <w:szCs w:val="18"/>
              </w:rPr>
              <w:t>15/187</w:t>
            </w:r>
          </w:p>
        </w:tc>
        <w:tc>
          <w:tcPr>
            <w:tcW w:w="436" w:type="dxa"/>
            <w:vAlign w:val="center"/>
          </w:tcPr>
          <w:p w14:paraId="629EDCAD" w14:textId="3357540F"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0384D1C9" w14:textId="3840805E"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1970C5F1" w14:textId="1D89637A"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166671B0" w14:textId="3ABA042E"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73243D2F" w14:textId="0D3F2FC8"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04C2285" w14:textId="4C18C1AE"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3D51845" w14:textId="6CCB08A0"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110BB45" w14:textId="4416C8DA"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29ED4CB7" w14:textId="39242E3C"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0FA4CBB2" w14:textId="3C0E81DF"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0271C85" w14:textId="13992C32"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377DDE47" w14:textId="76412804"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72C519F7" w14:textId="3CA927F3"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0E820036" w14:textId="406E70EA"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2C4EC540" w14:textId="67EEA077"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64F1F37A" w14:textId="488EDECE"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3116773F" w14:textId="2C065C0E"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45E98341" w14:textId="0B06490D"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2A5D2683" w14:textId="0B2D2189" w:rsidR="003B02A0" w:rsidRPr="00B4380A" w:rsidRDefault="003B02A0" w:rsidP="003B02A0">
            <w:pPr>
              <w:rPr>
                <w:rFonts w:ascii="Times New Roman" w:hAnsi="Times New Roman" w:cs="Times New Roman"/>
                <w:sz w:val="18"/>
                <w:szCs w:val="18"/>
              </w:rPr>
            </w:pPr>
            <w:r>
              <w:rPr>
                <w:color w:val="000000"/>
                <w:sz w:val="18"/>
                <w:szCs w:val="18"/>
              </w:rPr>
              <w:t>x</w:t>
            </w:r>
          </w:p>
        </w:tc>
        <w:tc>
          <w:tcPr>
            <w:tcW w:w="457" w:type="dxa"/>
            <w:vAlign w:val="center"/>
          </w:tcPr>
          <w:p w14:paraId="529B3785" w14:textId="5D6C45E1"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27ADD18B" w14:textId="1DC1C306"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524C8E5F" w14:textId="2D638171"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5DFEBA49" w14:textId="5D6991BC"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03D7251" w14:textId="3608B04A"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31270DEB" w14:textId="77777777" w:rsidTr="00760C02">
        <w:tc>
          <w:tcPr>
            <w:tcW w:w="1696" w:type="dxa"/>
          </w:tcPr>
          <w:p w14:paraId="4E6D2F12" w14:textId="6271F45E" w:rsidR="003B02A0" w:rsidRPr="00B4380A" w:rsidRDefault="003B02A0" w:rsidP="003B02A0">
            <w:pPr>
              <w:rPr>
                <w:rFonts w:ascii="Times New Roman" w:hAnsi="Times New Roman" w:cs="Times New Roman"/>
                <w:sz w:val="18"/>
                <w:szCs w:val="18"/>
              </w:rPr>
            </w:pPr>
            <w:r w:rsidRPr="00B4380A">
              <w:rPr>
                <w:sz w:val="18"/>
                <w:szCs w:val="18"/>
              </w:rPr>
              <w:t>Naidech 2013</w:t>
            </w:r>
          </w:p>
        </w:tc>
        <w:tc>
          <w:tcPr>
            <w:tcW w:w="1135" w:type="dxa"/>
          </w:tcPr>
          <w:p w14:paraId="4DB3B4CF" w14:textId="2D8A9DAD" w:rsidR="003B02A0" w:rsidRPr="00B4380A" w:rsidRDefault="003B02A0" w:rsidP="003B02A0">
            <w:pPr>
              <w:rPr>
                <w:rFonts w:ascii="Times New Roman" w:hAnsi="Times New Roman" w:cs="Times New Roman"/>
                <w:sz w:val="18"/>
                <w:szCs w:val="18"/>
              </w:rPr>
            </w:pPr>
            <w:r w:rsidRPr="00B4380A">
              <w:rPr>
                <w:sz w:val="18"/>
                <w:szCs w:val="18"/>
              </w:rPr>
              <w:t>29/56</w:t>
            </w:r>
          </w:p>
        </w:tc>
        <w:tc>
          <w:tcPr>
            <w:tcW w:w="436" w:type="dxa"/>
            <w:vAlign w:val="center"/>
          </w:tcPr>
          <w:p w14:paraId="022C38ED" w14:textId="065FDC4E"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759099C3" w14:textId="26935283"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4767BA7D" w14:textId="7CD12B93"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716A267F" w14:textId="7F81AB3F"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1053D538" w14:textId="2C93920A"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B277B37" w14:textId="345650BE"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4AEDDD3" w14:textId="6E644AF5"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380B069" w14:textId="189C9337" w:rsidR="003B02A0" w:rsidRPr="00B4380A" w:rsidRDefault="003B02A0" w:rsidP="003B02A0">
            <w:pPr>
              <w:rPr>
                <w:rFonts w:ascii="Times New Roman" w:hAnsi="Times New Roman" w:cs="Times New Roman"/>
                <w:sz w:val="18"/>
                <w:szCs w:val="18"/>
              </w:rPr>
            </w:pPr>
            <w:r>
              <w:rPr>
                <w:color w:val="000000"/>
                <w:sz w:val="18"/>
                <w:szCs w:val="18"/>
              </w:rPr>
              <w:t>x</w:t>
            </w:r>
          </w:p>
        </w:tc>
        <w:tc>
          <w:tcPr>
            <w:tcW w:w="435" w:type="dxa"/>
            <w:vAlign w:val="center"/>
          </w:tcPr>
          <w:p w14:paraId="6AFC6DEE" w14:textId="49C86259"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71122FBB" w14:textId="2771C11B"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61BE04E7" w14:textId="5209FB4E"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51CF0861" w14:textId="63FAB8A6"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0E8151C0" w14:textId="248AA5ED"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1229E46E" w14:textId="760C44F8"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6C2D13D8" w14:textId="4FBED00F"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185F350A" w14:textId="6640B3ED"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178285F2" w14:textId="5B437B30"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05594911" w14:textId="46D9D673"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4D54D4D6" w14:textId="2E04D6D7"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4A75F068" w14:textId="0AB2C08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29949761" w14:textId="0690233B"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448036A9" w14:textId="62A44667"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05BDC3BF" w14:textId="532DD18E"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C0B1B66" w14:textId="1FCD2342"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2502A589" w14:textId="77777777" w:rsidTr="00760C02">
        <w:tc>
          <w:tcPr>
            <w:tcW w:w="1696" w:type="dxa"/>
          </w:tcPr>
          <w:p w14:paraId="424DBF7F" w14:textId="48B8A871" w:rsidR="003B02A0" w:rsidRPr="00B4380A" w:rsidRDefault="003B02A0" w:rsidP="003B02A0">
            <w:pPr>
              <w:rPr>
                <w:rFonts w:ascii="Times New Roman" w:hAnsi="Times New Roman" w:cs="Times New Roman"/>
                <w:sz w:val="18"/>
                <w:szCs w:val="18"/>
              </w:rPr>
            </w:pPr>
            <w:r w:rsidRPr="00B4380A">
              <w:rPr>
                <w:sz w:val="18"/>
                <w:szCs w:val="18"/>
              </w:rPr>
              <w:t>Neerland 2017</w:t>
            </w:r>
          </w:p>
        </w:tc>
        <w:tc>
          <w:tcPr>
            <w:tcW w:w="1135" w:type="dxa"/>
          </w:tcPr>
          <w:p w14:paraId="3BB83DC9" w14:textId="5BA7EC5A" w:rsidR="003B02A0" w:rsidRPr="00B4380A" w:rsidRDefault="003B02A0" w:rsidP="003B02A0">
            <w:pPr>
              <w:rPr>
                <w:rFonts w:ascii="Times New Roman" w:hAnsi="Times New Roman" w:cs="Times New Roman"/>
                <w:sz w:val="18"/>
                <w:szCs w:val="18"/>
              </w:rPr>
            </w:pPr>
            <w:r w:rsidRPr="00B4380A">
              <w:rPr>
                <w:sz w:val="18"/>
                <w:szCs w:val="18"/>
              </w:rPr>
              <w:t>336/360</w:t>
            </w:r>
          </w:p>
        </w:tc>
        <w:tc>
          <w:tcPr>
            <w:tcW w:w="436" w:type="dxa"/>
            <w:vAlign w:val="center"/>
          </w:tcPr>
          <w:p w14:paraId="262708E9" w14:textId="1BCE5952"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428D91A9" w14:textId="5645570F"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4C19D104" w14:textId="3D29C419"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15747161" w14:textId="0654D145"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2F2E516F" w14:textId="7EED03E7"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EF6D5D6" w14:textId="65BBABD4"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E76234B" w14:textId="6BBBC80B"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534E910" w14:textId="1DF63AA5"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29DDC52F" w14:textId="0A348E1B"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3BE262A8" w14:textId="1D3C643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6EFA4EA" w14:textId="30DCA975"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629695B3" w14:textId="1C5DB86F"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45F9D50F" w14:textId="52794660"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1C6F82E8" w14:textId="118DB8BB" w:rsidR="003B02A0" w:rsidRPr="00B4380A" w:rsidRDefault="003B02A0" w:rsidP="003B02A0">
            <w:pPr>
              <w:rPr>
                <w:rFonts w:ascii="Times New Roman" w:hAnsi="Times New Roman" w:cs="Times New Roman"/>
                <w:sz w:val="18"/>
                <w:szCs w:val="18"/>
              </w:rPr>
            </w:pPr>
            <w:r>
              <w:rPr>
                <w:color w:val="000000"/>
                <w:sz w:val="18"/>
                <w:szCs w:val="18"/>
              </w:rPr>
              <w:t>x</w:t>
            </w:r>
          </w:p>
        </w:tc>
        <w:tc>
          <w:tcPr>
            <w:tcW w:w="470" w:type="dxa"/>
            <w:vAlign w:val="center"/>
          </w:tcPr>
          <w:p w14:paraId="7CFDCBAE" w14:textId="04F487F9"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2F7BC467" w14:textId="34110B1D"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3A2A765D" w14:textId="0CE41F18"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0A0BAA8D" w14:textId="2689A11B"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7C9A91C0" w14:textId="08F643EE"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50D66B3C" w14:textId="6A98C0FF"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CDCB9A2" w14:textId="0130F80B"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4ACA57B7" w14:textId="4EA865B5"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4F93D57B" w14:textId="2D52B4F0"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571ACE4" w14:textId="58F41482"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3D3CBE03" w14:textId="77777777" w:rsidTr="00760C02">
        <w:tc>
          <w:tcPr>
            <w:tcW w:w="1696" w:type="dxa"/>
          </w:tcPr>
          <w:p w14:paraId="7195323D" w14:textId="6F22DF46" w:rsidR="003B02A0" w:rsidRPr="00B4380A" w:rsidRDefault="003B02A0" w:rsidP="003B02A0">
            <w:pPr>
              <w:rPr>
                <w:rFonts w:ascii="Times New Roman" w:hAnsi="Times New Roman" w:cs="Times New Roman"/>
                <w:sz w:val="18"/>
                <w:szCs w:val="18"/>
              </w:rPr>
            </w:pPr>
            <w:r w:rsidRPr="00B4380A">
              <w:rPr>
                <w:sz w:val="18"/>
                <w:szCs w:val="18"/>
              </w:rPr>
              <w:t>Nerdal 2022</w:t>
            </w:r>
          </w:p>
        </w:tc>
        <w:tc>
          <w:tcPr>
            <w:tcW w:w="1135" w:type="dxa"/>
          </w:tcPr>
          <w:p w14:paraId="03B53437" w14:textId="355F89E2" w:rsidR="003B02A0" w:rsidRPr="00B4380A" w:rsidRDefault="003B02A0" w:rsidP="003B02A0">
            <w:pPr>
              <w:rPr>
                <w:rFonts w:ascii="Times New Roman" w:hAnsi="Times New Roman" w:cs="Times New Roman"/>
                <w:sz w:val="18"/>
                <w:szCs w:val="18"/>
              </w:rPr>
            </w:pPr>
            <w:r w:rsidRPr="00B4380A">
              <w:rPr>
                <w:sz w:val="18"/>
                <w:szCs w:val="18"/>
              </w:rPr>
              <w:t>10/117</w:t>
            </w:r>
          </w:p>
        </w:tc>
        <w:tc>
          <w:tcPr>
            <w:tcW w:w="436" w:type="dxa"/>
            <w:vAlign w:val="center"/>
          </w:tcPr>
          <w:p w14:paraId="59A0E4BE" w14:textId="26C39758" w:rsidR="003B02A0" w:rsidRPr="00B4380A" w:rsidRDefault="003B02A0" w:rsidP="003B02A0">
            <w:pPr>
              <w:rPr>
                <w:rFonts w:ascii="Times New Roman" w:hAnsi="Times New Roman" w:cs="Times New Roman"/>
                <w:sz w:val="18"/>
                <w:szCs w:val="18"/>
              </w:rPr>
            </w:pPr>
            <w:r>
              <w:rPr>
                <w:color w:val="000000"/>
                <w:sz w:val="18"/>
                <w:szCs w:val="18"/>
              </w:rPr>
              <w:t>x</w:t>
            </w:r>
          </w:p>
        </w:tc>
        <w:tc>
          <w:tcPr>
            <w:tcW w:w="456" w:type="dxa"/>
            <w:vAlign w:val="center"/>
          </w:tcPr>
          <w:p w14:paraId="0C7420CC" w14:textId="3891D5D3"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5E1AE86E" w14:textId="4DC4C4BC" w:rsidR="003B02A0" w:rsidRPr="00B4380A" w:rsidRDefault="003B02A0" w:rsidP="003B02A0">
            <w:pPr>
              <w:rPr>
                <w:rFonts w:ascii="Times New Roman" w:hAnsi="Times New Roman" w:cs="Times New Roman"/>
                <w:sz w:val="18"/>
                <w:szCs w:val="18"/>
              </w:rPr>
            </w:pPr>
            <w:r>
              <w:rPr>
                <w:color w:val="000000"/>
                <w:sz w:val="18"/>
                <w:szCs w:val="18"/>
              </w:rPr>
              <w:t>x</w:t>
            </w:r>
          </w:p>
        </w:tc>
        <w:tc>
          <w:tcPr>
            <w:tcW w:w="526" w:type="dxa"/>
            <w:vAlign w:val="center"/>
          </w:tcPr>
          <w:p w14:paraId="4953B840" w14:textId="10BC4C46"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2BD0457E" w14:textId="22C6C318"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7006CF3B" w14:textId="3E3722E5"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049102E" w14:textId="6442875A"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DFE9765" w14:textId="674F7191"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4B02B9A2" w14:textId="6DC4BAC3"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429861AE" w14:textId="2F3DCB0B"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6AE82447" w14:textId="70A336BD"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66C4B05A" w14:textId="4077F762" w:rsidR="003B02A0" w:rsidRPr="00B4380A" w:rsidRDefault="003B02A0" w:rsidP="003B02A0">
            <w:pPr>
              <w:rPr>
                <w:rFonts w:ascii="Times New Roman" w:hAnsi="Times New Roman" w:cs="Times New Roman"/>
                <w:sz w:val="18"/>
                <w:szCs w:val="18"/>
              </w:rPr>
            </w:pPr>
            <w:r>
              <w:rPr>
                <w:color w:val="000000"/>
                <w:sz w:val="18"/>
                <w:szCs w:val="18"/>
              </w:rPr>
              <w:t>x</w:t>
            </w:r>
          </w:p>
        </w:tc>
        <w:tc>
          <w:tcPr>
            <w:tcW w:w="531" w:type="dxa"/>
            <w:vAlign w:val="center"/>
          </w:tcPr>
          <w:p w14:paraId="22AE5094" w14:textId="555A34DB" w:rsidR="003B02A0" w:rsidRPr="00B4380A" w:rsidRDefault="003B02A0" w:rsidP="003B02A0">
            <w:pPr>
              <w:rPr>
                <w:rFonts w:ascii="Times New Roman" w:hAnsi="Times New Roman" w:cs="Times New Roman"/>
                <w:sz w:val="18"/>
                <w:szCs w:val="18"/>
              </w:rPr>
            </w:pPr>
            <w:r>
              <w:rPr>
                <w:color w:val="000000"/>
                <w:sz w:val="18"/>
                <w:szCs w:val="18"/>
              </w:rPr>
              <w:t>x</w:t>
            </w:r>
          </w:p>
        </w:tc>
        <w:tc>
          <w:tcPr>
            <w:tcW w:w="471" w:type="dxa"/>
            <w:vAlign w:val="center"/>
          </w:tcPr>
          <w:p w14:paraId="1455F61D" w14:textId="00AA8FA0"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40CF80CA" w14:textId="2A54AD57" w:rsidR="003B02A0" w:rsidRPr="00B4380A" w:rsidRDefault="003B02A0" w:rsidP="003B02A0">
            <w:pPr>
              <w:rPr>
                <w:rFonts w:ascii="Times New Roman" w:hAnsi="Times New Roman" w:cs="Times New Roman"/>
                <w:sz w:val="18"/>
                <w:szCs w:val="18"/>
              </w:rPr>
            </w:pPr>
            <w:r>
              <w:rPr>
                <w:color w:val="000000"/>
                <w:sz w:val="18"/>
                <w:szCs w:val="18"/>
              </w:rPr>
              <w:t>x</w:t>
            </w:r>
          </w:p>
        </w:tc>
        <w:tc>
          <w:tcPr>
            <w:tcW w:w="524" w:type="dxa"/>
            <w:vAlign w:val="center"/>
          </w:tcPr>
          <w:p w14:paraId="738C9F72" w14:textId="0D8AAFA3"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74CDBEFD" w14:textId="1C80B4B4"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1424E361" w14:textId="10A12D3B"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6633B044" w14:textId="1250E560"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67FE0B19" w14:textId="447C40CB"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7FCBB97" w14:textId="6DCE94AE"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55B54CD9" w14:textId="292AD325"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2751F521" w14:textId="6AF2F6B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0E35B3BB" w14:textId="05EF1D14"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62C1B98F" w14:textId="77777777" w:rsidTr="00760C02">
        <w:tc>
          <w:tcPr>
            <w:tcW w:w="1696" w:type="dxa"/>
          </w:tcPr>
          <w:p w14:paraId="5E5251F4" w14:textId="27DC73AC" w:rsidR="003B02A0" w:rsidRPr="00B4380A" w:rsidRDefault="003B02A0" w:rsidP="003B02A0">
            <w:pPr>
              <w:rPr>
                <w:rFonts w:ascii="Times New Roman" w:hAnsi="Times New Roman" w:cs="Times New Roman"/>
                <w:sz w:val="18"/>
                <w:szCs w:val="18"/>
              </w:rPr>
            </w:pPr>
            <w:r w:rsidRPr="00B4380A">
              <w:rPr>
                <w:sz w:val="18"/>
                <w:szCs w:val="18"/>
              </w:rPr>
              <w:t>Neufeld 2015</w:t>
            </w:r>
          </w:p>
        </w:tc>
        <w:tc>
          <w:tcPr>
            <w:tcW w:w="1135" w:type="dxa"/>
          </w:tcPr>
          <w:p w14:paraId="171EE7D1" w14:textId="10F3E14E" w:rsidR="003B02A0" w:rsidRPr="00B4380A" w:rsidRDefault="003B02A0" w:rsidP="003B02A0">
            <w:pPr>
              <w:rPr>
                <w:rFonts w:ascii="Times New Roman" w:hAnsi="Times New Roman" w:cs="Times New Roman"/>
                <w:sz w:val="18"/>
                <w:szCs w:val="18"/>
              </w:rPr>
            </w:pPr>
            <w:r w:rsidRPr="00B4380A">
              <w:rPr>
                <w:sz w:val="18"/>
                <w:szCs w:val="18"/>
              </w:rPr>
              <w:t>36/45</w:t>
            </w:r>
          </w:p>
        </w:tc>
        <w:tc>
          <w:tcPr>
            <w:tcW w:w="436" w:type="dxa"/>
            <w:vAlign w:val="center"/>
          </w:tcPr>
          <w:p w14:paraId="17AFFF2A" w14:textId="413B390B"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55DCB79D" w14:textId="18083E5B"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0F7CD535" w14:textId="0F4CD6FE" w:rsidR="003B02A0" w:rsidRPr="00B4380A" w:rsidRDefault="003B02A0" w:rsidP="003B02A0">
            <w:pPr>
              <w:rPr>
                <w:rFonts w:ascii="Times New Roman" w:hAnsi="Times New Roman" w:cs="Times New Roman"/>
                <w:sz w:val="18"/>
                <w:szCs w:val="18"/>
              </w:rPr>
            </w:pPr>
            <w:r>
              <w:rPr>
                <w:color w:val="000000"/>
                <w:sz w:val="18"/>
                <w:szCs w:val="18"/>
              </w:rPr>
              <w:t>x</w:t>
            </w:r>
          </w:p>
        </w:tc>
        <w:tc>
          <w:tcPr>
            <w:tcW w:w="526" w:type="dxa"/>
            <w:vAlign w:val="center"/>
          </w:tcPr>
          <w:p w14:paraId="430C1D8F" w14:textId="11E08F04"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42D6BF7B" w14:textId="6EDB3D87"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37CA4EE" w14:textId="6BD46345"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1FD010BC" w14:textId="4DF13864"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0C1EC0B6" w14:textId="3A0D2494"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12D3B361" w14:textId="254109D9"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5E9538A0" w14:textId="4B2399A1"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DAA284C" w14:textId="2FC9A07D"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23D89ABE" w14:textId="651E9D92"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47B5282A" w14:textId="628FD2C9"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0BD2B57E" w14:textId="429666AD"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2D895B45" w14:textId="1EEDC5C7"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097F3E43" w14:textId="22C92F59"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71843BCC" w14:textId="1B2A2AD2"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78F6E86F" w14:textId="3BB98AB0" w:rsidR="003B02A0" w:rsidRPr="00B4380A" w:rsidRDefault="003B02A0" w:rsidP="003B02A0">
            <w:pPr>
              <w:rPr>
                <w:rFonts w:ascii="Times New Roman" w:hAnsi="Times New Roman" w:cs="Times New Roman"/>
                <w:sz w:val="18"/>
                <w:szCs w:val="18"/>
              </w:rPr>
            </w:pPr>
            <w:r>
              <w:rPr>
                <w:color w:val="000000"/>
                <w:sz w:val="18"/>
                <w:szCs w:val="18"/>
              </w:rPr>
              <w:t>x</w:t>
            </w:r>
          </w:p>
        </w:tc>
        <w:tc>
          <w:tcPr>
            <w:tcW w:w="457" w:type="dxa"/>
            <w:vAlign w:val="center"/>
          </w:tcPr>
          <w:p w14:paraId="333FD6BF" w14:textId="580A57F4"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331E30EF" w14:textId="1FDD1990"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2848089B" w14:textId="002A6EB3" w:rsidR="003B02A0" w:rsidRPr="00B4380A" w:rsidRDefault="003B02A0" w:rsidP="003B02A0">
            <w:pPr>
              <w:rPr>
                <w:rFonts w:ascii="Times New Roman" w:hAnsi="Times New Roman" w:cs="Times New Roman"/>
                <w:sz w:val="18"/>
                <w:szCs w:val="18"/>
              </w:rPr>
            </w:pPr>
            <w:r>
              <w:rPr>
                <w:color w:val="000000"/>
                <w:sz w:val="18"/>
                <w:szCs w:val="18"/>
              </w:rPr>
              <w:t>x</w:t>
            </w:r>
          </w:p>
        </w:tc>
        <w:tc>
          <w:tcPr>
            <w:tcW w:w="454" w:type="dxa"/>
            <w:vAlign w:val="center"/>
          </w:tcPr>
          <w:p w14:paraId="6E7EFC98" w14:textId="76E58425"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18AD4EB4" w14:textId="5E0B6558"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BB1100E" w14:textId="763BCA64"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5C6067DC" w14:textId="77777777" w:rsidTr="00760C02">
        <w:tc>
          <w:tcPr>
            <w:tcW w:w="1696" w:type="dxa"/>
          </w:tcPr>
          <w:p w14:paraId="3CF87FF0" w14:textId="4F4E4F0C" w:rsidR="003B02A0" w:rsidRPr="00B4380A" w:rsidRDefault="003B02A0" w:rsidP="003B02A0">
            <w:pPr>
              <w:rPr>
                <w:rFonts w:ascii="Times New Roman" w:hAnsi="Times New Roman" w:cs="Times New Roman"/>
                <w:sz w:val="18"/>
                <w:szCs w:val="18"/>
              </w:rPr>
            </w:pPr>
            <w:r w:rsidRPr="00B4380A">
              <w:rPr>
                <w:sz w:val="18"/>
                <w:szCs w:val="18"/>
              </w:rPr>
              <w:t>Nguyen 2018</w:t>
            </w:r>
          </w:p>
        </w:tc>
        <w:tc>
          <w:tcPr>
            <w:tcW w:w="1135" w:type="dxa"/>
          </w:tcPr>
          <w:p w14:paraId="2450DDA0" w14:textId="24A0BC30" w:rsidR="003B02A0" w:rsidRPr="00B4380A" w:rsidRDefault="003B02A0" w:rsidP="003B02A0">
            <w:pPr>
              <w:rPr>
                <w:rFonts w:ascii="Times New Roman" w:hAnsi="Times New Roman" w:cs="Times New Roman"/>
                <w:sz w:val="18"/>
                <w:szCs w:val="18"/>
              </w:rPr>
            </w:pPr>
            <w:r w:rsidRPr="00B4380A">
              <w:rPr>
                <w:sz w:val="18"/>
                <w:szCs w:val="18"/>
              </w:rPr>
              <w:t>44/153</w:t>
            </w:r>
          </w:p>
        </w:tc>
        <w:tc>
          <w:tcPr>
            <w:tcW w:w="436" w:type="dxa"/>
            <w:vAlign w:val="center"/>
          </w:tcPr>
          <w:p w14:paraId="4D5308E2" w14:textId="6ED04DF8" w:rsidR="003B02A0" w:rsidRPr="00B4380A" w:rsidRDefault="003B02A0" w:rsidP="003B02A0">
            <w:pPr>
              <w:rPr>
                <w:rFonts w:ascii="Times New Roman" w:hAnsi="Times New Roman" w:cs="Times New Roman"/>
                <w:sz w:val="18"/>
                <w:szCs w:val="18"/>
              </w:rPr>
            </w:pPr>
            <w:r>
              <w:rPr>
                <w:color w:val="000000"/>
                <w:sz w:val="18"/>
                <w:szCs w:val="18"/>
              </w:rPr>
              <w:t>x</w:t>
            </w:r>
          </w:p>
        </w:tc>
        <w:tc>
          <w:tcPr>
            <w:tcW w:w="456" w:type="dxa"/>
            <w:vAlign w:val="center"/>
          </w:tcPr>
          <w:p w14:paraId="0588A411" w14:textId="484C15CF"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660ACB1C" w14:textId="29ED83A3"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471ECE15" w14:textId="17DFCB1A"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03D4DE77" w14:textId="7F7F5179"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8671EC0" w14:textId="52659587"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71362F9" w14:textId="1E263E93"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DC8BF46" w14:textId="3C3B61C6"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295ED1F3" w14:textId="4D22B0A3"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35A911DF" w14:textId="46DF3089"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321F7380" w14:textId="7B55D101"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7B9EC705" w14:textId="26402061"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1545FCA3" w14:textId="0526FD63"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38F9A965" w14:textId="43D371C4"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5CE459A9" w14:textId="21C04BE4"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3F509DA8" w14:textId="692C1B94"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12BD1A23" w14:textId="5C2AEDFB"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7BA07DF6" w14:textId="75F8A1A1"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570D50FC" w14:textId="5E5D8975"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34E8AEE3" w14:textId="456F43F7"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5D89FE0C" w14:textId="588F3B3D"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11E40C6C" w14:textId="09E06B34"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74BD3A96" w14:textId="017D6DC8"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A7D84E8" w14:textId="43E9347F"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25EE6103" w14:textId="77777777" w:rsidTr="00760C02">
        <w:tc>
          <w:tcPr>
            <w:tcW w:w="1696" w:type="dxa"/>
          </w:tcPr>
          <w:p w14:paraId="797D49DF" w14:textId="0A3B56BB" w:rsidR="003B02A0" w:rsidRPr="00B4380A" w:rsidRDefault="003B02A0" w:rsidP="003B02A0">
            <w:pPr>
              <w:rPr>
                <w:rFonts w:ascii="Times New Roman" w:hAnsi="Times New Roman" w:cs="Times New Roman"/>
                <w:sz w:val="18"/>
                <w:szCs w:val="18"/>
              </w:rPr>
            </w:pPr>
            <w:r w:rsidRPr="00B4380A">
              <w:rPr>
                <w:sz w:val="18"/>
                <w:szCs w:val="18"/>
              </w:rPr>
              <w:t>Nishizawa 2023</w:t>
            </w:r>
          </w:p>
        </w:tc>
        <w:tc>
          <w:tcPr>
            <w:tcW w:w="1135" w:type="dxa"/>
          </w:tcPr>
          <w:p w14:paraId="5687DFE1" w14:textId="1A215CFF" w:rsidR="003B02A0" w:rsidRPr="00B4380A" w:rsidRDefault="003B02A0" w:rsidP="003B02A0">
            <w:pPr>
              <w:rPr>
                <w:rFonts w:ascii="Times New Roman" w:hAnsi="Times New Roman" w:cs="Times New Roman"/>
                <w:sz w:val="18"/>
                <w:szCs w:val="18"/>
              </w:rPr>
            </w:pPr>
            <w:r w:rsidRPr="00B4380A">
              <w:rPr>
                <w:sz w:val="18"/>
                <w:szCs w:val="18"/>
              </w:rPr>
              <w:t>334/743</w:t>
            </w:r>
          </w:p>
        </w:tc>
        <w:tc>
          <w:tcPr>
            <w:tcW w:w="436" w:type="dxa"/>
            <w:vAlign w:val="center"/>
          </w:tcPr>
          <w:p w14:paraId="35A49BEC" w14:textId="648FD7BC"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06FE76C4" w14:textId="7D54264D"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6B1F025C" w14:textId="204E6477"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1FAA765D" w14:textId="7A70F2E2" w:rsidR="003B02A0" w:rsidRPr="00B4380A" w:rsidRDefault="003B02A0" w:rsidP="003B02A0">
            <w:pPr>
              <w:rPr>
                <w:rFonts w:ascii="Times New Roman" w:hAnsi="Times New Roman" w:cs="Times New Roman"/>
                <w:sz w:val="18"/>
                <w:szCs w:val="18"/>
              </w:rPr>
            </w:pPr>
            <w:r>
              <w:rPr>
                <w:color w:val="000000"/>
                <w:sz w:val="18"/>
                <w:szCs w:val="18"/>
              </w:rPr>
              <w:t> </w:t>
            </w:r>
          </w:p>
        </w:tc>
        <w:tc>
          <w:tcPr>
            <w:tcW w:w="461" w:type="dxa"/>
            <w:vAlign w:val="center"/>
          </w:tcPr>
          <w:p w14:paraId="698B99D6" w14:textId="5A22B725"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2B998E98" w14:textId="00D8E7C7"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3D002D9E" w14:textId="1C406EE6"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AE2DC6A" w14:textId="6EEB2A78"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7C2EBC6D" w14:textId="4EC93CC9"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27FF8D59" w14:textId="192DBE91"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11DE4A9A" w14:textId="0AF48876"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17E0C36D" w14:textId="6223CACA"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24B5D908" w14:textId="1227A2DE"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6F53D6BA" w14:textId="159FDF51"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7E61A111" w14:textId="3146D089"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026D00FD" w14:textId="04BAF4C2"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2ACBAE79" w14:textId="134C79EA"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62F11327" w14:textId="77EDCBC3"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55789CAD" w14:textId="78AEFC29"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0F1F8D11" w14:textId="6C0CA8B4"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8736E16" w14:textId="3CB0EC50"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0F532294" w14:textId="6A669AB1" w:rsidR="003B02A0" w:rsidRPr="00B4380A" w:rsidRDefault="003B02A0" w:rsidP="003B02A0">
            <w:pPr>
              <w:rPr>
                <w:rFonts w:ascii="Times New Roman" w:hAnsi="Times New Roman" w:cs="Times New Roman"/>
                <w:sz w:val="18"/>
                <w:szCs w:val="18"/>
              </w:rPr>
            </w:pPr>
            <w:r>
              <w:rPr>
                <w:color w:val="000000"/>
                <w:sz w:val="18"/>
                <w:szCs w:val="18"/>
              </w:rPr>
              <w:t>x</w:t>
            </w:r>
          </w:p>
        </w:tc>
        <w:tc>
          <w:tcPr>
            <w:tcW w:w="454" w:type="dxa"/>
            <w:vAlign w:val="center"/>
          </w:tcPr>
          <w:p w14:paraId="0362406A" w14:textId="7D496C23"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6B4DE245" w14:textId="04C673E1" w:rsidR="003B02A0" w:rsidRPr="00B4380A" w:rsidRDefault="003B02A0" w:rsidP="003B02A0">
            <w:pPr>
              <w:rPr>
                <w:rFonts w:ascii="Times New Roman" w:hAnsi="Times New Roman" w:cs="Times New Roman"/>
                <w:sz w:val="18"/>
                <w:szCs w:val="18"/>
              </w:rPr>
            </w:pPr>
            <w:r>
              <w:rPr>
                <w:color w:val="000000"/>
                <w:sz w:val="18"/>
                <w:szCs w:val="18"/>
              </w:rPr>
              <w:t> </w:t>
            </w:r>
          </w:p>
        </w:tc>
      </w:tr>
      <w:tr w:rsidR="003B02A0" w:rsidRPr="00B4380A" w14:paraId="776C6753" w14:textId="77777777" w:rsidTr="00760C02">
        <w:tc>
          <w:tcPr>
            <w:tcW w:w="1696" w:type="dxa"/>
          </w:tcPr>
          <w:p w14:paraId="450C71F4" w14:textId="217AEF78" w:rsidR="003B02A0" w:rsidRPr="00B4380A" w:rsidRDefault="003B02A0" w:rsidP="003B02A0">
            <w:pPr>
              <w:rPr>
                <w:rFonts w:ascii="Times New Roman" w:hAnsi="Times New Roman" w:cs="Times New Roman"/>
                <w:sz w:val="18"/>
                <w:szCs w:val="18"/>
              </w:rPr>
            </w:pPr>
            <w:r w:rsidRPr="00B4380A">
              <w:rPr>
                <w:sz w:val="18"/>
                <w:szCs w:val="18"/>
              </w:rPr>
              <w:t>Noriega 2015</w:t>
            </w:r>
          </w:p>
        </w:tc>
        <w:tc>
          <w:tcPr>
            <w:tcW w:w="1135" w:type="dxa"/>
          </w:tcPr>
          <w:p w14:paraId="097C6A85" w14:textId="398FB58D" w:rsidR="003B02A0" w:rsidRPr="00B4380A" w:rsidRDefault="003B02A0" w:rsidP="003B02A0">
            <w:pPr>
              <w:rPr>
                <w:rFonts w:ascii="Times New Roman" w:hAnsi="Times New Roman" w:cs="Times New Roman"/>
                <w:sz w:val="18"/>
                <w:szCs w:val="18"/>
              </w:rPr>
            </w:pPr>
            <w:r w:rsidRPr="00B4380A">
              <w:rPr>
                <w:sz w:val="18"/>
                <w:szCs w:val="18"/>
              </w:rPr>
              <w:t>35/168</w:t>
            </w:r>
          </w:p>
        </w:tc>
        <w:tc>
          <w:tcPr>
            <w:tcW w:w="436" w:type="dxa"/>
            <w:vAlign w:val="center"/>
          </w:tcPr>
          <w:p w14:paraId="050F31BC" w14:textId="4C582746" w:rsidR="003B02A0" w:rsidRPr="00B4380A" w:rsidRDefault="003B02A0" w:rsidP="003B02A0">
            <w:pPr>
              <w:rPr>
                <w:rFonts w:ascii="Times New Roman" w:hAnsi="Times New Roman" w:cs="Times New Roman"/>
                <w:sz w:val="18"/>
                <w:szCs w:val="18"/>
              </w:rPr>
            </w:pPr>
            <w:r>
              <w:rPr>
                <w:color w:val="000000"/>
                <w:sz w:val="18"/>
                <w:szCs w:val="18"/>
              </w:rPr>
              <w:t> </w:t>
            </w:r>
          </w:p>
        </w:tc>
        <w:tc>
          <w:tcPr>
            <w:tcW w:w="456" w:type="dxa"/>
            <w:vAlign w:val="center"/>
          </w:tcPr>
          <w:p w14:paraId="32F39C5D" w14:textId="6CE78C88" w:rsidR="003B02A0" w:rsidRPr="00B4380A" w:rsidRDefault="003B02A0" w:rsidP="003B02A0">
            <w:pPr>
              <w:rPr>
                <w:rFonts w:ascii="Times New Roman" w:hAnsi="Times New Roman" w:cs="Times New Roman"/>
                <w:sz w:val="18"/>
                <w:szCs w:val="18"/>
              </w:rPr>
            </w:pPr>
            <w:r>
              <w:rPr>
                <w:color w:val="000000"/>
                <w:sz w:val="18"/>
                <w:szCs w:val="18"/>
              </w:rPr>
              <w:t> </w:t>
            </w:r>
          </w:p>
        </w:tc>
        <w:tc>
          <w:tcPr>
            <w:tcW w:w="383" w:type="dxa"/>
            <w:vAlign w:val="center"/>
          </w:tcPr>
          <w:p w14:paraId="46C275EC" w14:textId="0A073106" w:rsidR="003B02A0" w:rsidRPr="00B4380A" w:rsidRDefault="003B02A0" w:rsidP="003B02A0">
            <w:pPr>
              <w:rPr>
                <w:rFonts w:ascii="Times New Roman" w:hAnsi="Times New Roman" w:cs="Times New Roman"/>
                <w:sz w:val="18"/>
                <w:szCs w:val="18"/>
              </w:rPr>
            </w:pPr>
            <w:r>
              <w:rPr>
                <w:color w:val="000000"/>
                <w:sz w:val="18"/>
                <w:szCs w:val="18"/>
              </w:rPr>
              <w:t> </w:t>
            </w:r>
          </w:p>
        </w:tc>
        <w:tc>
          <w:tcPr>
            <w:tcW w:w="526" w:type="dxa"/>
            <w:vAlign w:val="center"/>
          </w:tcPr>
          <w:p w14:paraId="2D32CC48" w14:textId="50F07125" w:rsidR="003B02A0" w:rsidRPr="00B4380A" w:rsidRDefault="003B02A0" w:rsidP="003B02A0">
            <w:pPr>
              <w:rPr>
                <w:rFonts w:ascii="Times New Roman" w:hAnsi="Times New Roman" w:cs="Times New Roman"/>
                <w:sz w:val="18"/>
                <w:szCs w:val="18"/>
              </w:rPr>
            </w:pPr>
            <w:r>
              <w:rPr>
                <w:color w:val="000000"/>
                <w:sz w:val="18"/>
                <w:szCs w:val="18"/>
              </w:rPr>
              <w:t>x</w:t>
            </w:r>
          </w:p>
        </w:tc>
        <w:tc>
          <w:tcPr>
            <w:tcW w:w="461" w:type="dxa"/>
            <w:vAlign w:val="center"/>
          </w:tcPr>
          <w:p w14:paraId="10D3AF11" w14:textId="33317A99"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23EFC88A" w14:textId="0C39177A"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40ED13CD" w14:textId="05465946"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621D65C1" w14:textId="76DB7D83"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1CD5857E" w14:textId="5D6AF570" w:rsidR="003B02A0" w:rsidRPr="00B4380A" w:rsidRDefault="003B02A0" w:rsidP="003B02A0">
            <w:pPr>
              <w:rPr>
                <w:rFonts w:ascii="Times New Roman" w:hAnsi="Times New Roman" w:cs="Times New Roman"/>
                <w:sz w:val="18"/>
                <w:szCs w:val="18"/>
              </w:rPr>
            </w:pPr>
            <w:r>
              <w:rPr>
                <w:color w:val="000000"/>
                <w:sz w:val="18"/>
                <w:szCs w:val="18"/>
              </w:rPr>
              <w:t> </w:t>
            </w:r>
          </w:p>
        </w:tc>
        <w:tc>
          <w:tcPr>
            <w:tcW w:w="643" w:type="dxa"/>
            <w:vAlign w:val="center"/>
          </w:tcPr>
          <w:p w14:paraId="466EE739" w14:textId="6B56A46C" w:rsidR="003B02A0" w:rsidRPr="00B4380A" w:rsidRDefault="003B02A0" w:rsidP="003B02A0">
            <w:pPr>
              <w:rPr>
                <w:rFonts w:ascii="Times New Roman" w:hAnsi="Times New Roman" w:cs="Times New Roman"/>
                <w:sz w:val="18"/>
                <w:szCs w:val="18"/>
              </w:rPr>
            </w:pPr>
            <w:r>
              <w:rPr>
                <w:color w:val="000000"/>
                <w:sz w:val="18"/>
                <w:szCs w:val="18"/>
              </w:rPr>
              <w:t> </w:t>
            </w:r>
          </w:p>
        </w:tc>
        <w:tc>
          <w:tcPr>
            <w:tcW w:w="453" w:type="dxa"/>
            <w:vAlign w:val="center"/>
          </w:tcPr>
          <w:p w14:paraId="27A9553E" w14:textId="75EEC229" w:rsidR="003B02A0" w:rsidRPr="00B4380A" w:rsidRDefault="003B02A0" w:rsidP="003B02A0">
            <w:pPr>
              <w:rPr>
                <w:rFonts w:ascii="Times New Roman" w:hAnsi="Times New Roman" w:cs="Times New Roman"/>
                <w:sz w:val="18"/>
                <w:szCs w:val="18"/>
              </w:rPr>
            </w:pPr>
            <w:r>
              <w:rPr>
                <w:color w:val="000000"/>
                <w:sz w:val="18"/>
                <w:szCs w:val="18"/>
              </w:rPr>
              <w:t> </w:t>
            </w:r>
          </w:p>
        </w:tc>
        <w:tc>
          <w:tcPr>
            <w:tcW w:w="435" w:type="dxa"/>
            <w:vAlign w:val="center"/>
          </w:tcPr>
          <w:p w14:paraId="2637F5B4" w14:textId="639B93B5" w:rsidR="003B02A0" w:rsidRPr="00B4380A" w:rsidRDefault="003B02A0" w:rsidP="003B02A0">
            <w:pPr>
              <w:rPr>
                <w:rFonts w:ascii="Times New Roman" w:hAnsi="Times New Roman" w:cs="Times New Roman"/>
                <w:sz w:val="18"/>
                <w:szCs w:val="18"/>
              </w:rPr>
            </w:pPr>
            <w:r>
              <w:rPr>
                <w:color w:val="000000"/>
                <w:sz w:val="18"/>
                <w:szCs w:val="18"/>
              </w:rPr>
              <w:t> </w:t>
            </w:r>
          </w:p>
        </w:tc>
        <w:tc>
          <w:tcPr>
            <w:tcW w:w="531" w:type="dxa"/>
            <w:vAlign w:val="center"/>
          </w:tcPr>
          <w:p w14:paraId="4BD9CD7C" w14:textId="627E677C" w:rsidR="003B02A0" w:rsidRPr="00B4380A" w:rsidRDefault="003B02A0" w:rsidP="003B02A0">
            <w:pPr>
              <w:rPr>
                <w:rFonts w:ascii="Times New Roman" w:hAnsi="Times New Roman" w:cs="Times New Roman"/>
                <w:sz w:val="18"/>
                <w:szCs w:val="18"/>
              </w:rPr>
            </w:pPr>
            <w:r>
              <w:rPr>
                <w:color w:val="000000"/>
                <w:sz w:val="18"/>
                <w:szCs w:val="18"/>
              </w:rPr>
              <w:t> </w:t>
            </w:r>
          </w:p>
        </w:tc>
        <w:tc>
          <w:tcPr>
            <w:tcW w:w="471" w:type="dxa"/>
            <w:vAlign w:val="center"/>
          </w:tcPr>
          <w:p w14:paraId="7DACF8BE" w14:textId="2654ECFF" w:rsidR="003B02A0" w:rsidRPr="00B4380A" w:rsidRDefault="003B02A0" w:rsidP="003B02A0">
            <w:pPr>
              <w:rPr>
                <w:rFonts w:ascii="Times New Roman" w:hAnsi="Times New Roman" w:cs="Times New Roman"/>
                <w:sz w:val="18"/>
                <w:szCs w:val="18"/>
              </w:rPr>
            </w:pPr>
            <w:r>
              <w:rPr>
                <w:color w:val="000000"/>
                <w:sz w:val="18"/>
                <w:szCs w:val="18"/>
              </w:rPr>
              <w:t> </w:t>
            </w:r>
          </w:p>
        </w:tc>
        <w:tc>
          <w:tcPr>
            <w:tcW w:w="470" w:type="dxa"/>
            <w:vAlign w:val="center"/>
          </w:tcPr>
          <w:p w14:paraId="6FCF8409" w14:textId="2314AA29"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07094695" w14:textId="6AD0B139" w:rsidR="003B02A0" w:rsidRPr="00B4380A" w:rsidRDefault="003B02A0" w:rsidP="003B02A0">
            <w:pPr>
              <w:rPr>
                <w:rFonts w:ascii="Times New Roman" w:hAnsi="Times New Roman" w:cs="Times New Roman"/>
                <w:sz w:val="18"/>
                <w:szCs w:val="18"/>
              </w:rPr>
            </w:pPr>
            <w:r>
              <w:rPr>
                <w:color w:val="000000"/>
                <w:sz w:val="18"/>
                <w:szCs w:val="18"/>
              </w:rPr>
              <w:t> </w:t>
            </w:r>
          </w:p>
        </w:tc>
        <w:tc>
          <w:tcPr>
            <w:tcW w:w="524" w:type="dxa"/>
            <w:vAlign w:val="center"/>
          </w:tcPr>
          <w:p w14:paraId="09E5789B" w14:textId="632BB8BD" w:rsidR="003B02A0" w:rsidRPr="00B4380A" w:rsidRDefault="003B02A0" w:rsidP="003B02A0">
            <w:pPr>
              <w:rPr>
                <w:rFonts w:ascii="Times New Roman" w:hAnsi="Times New Roman" w:cs="Times New Roman"/>
                <w:sz w:val="18"/>
                <w:szCs w:val="18"/>
              </w:rPr>
            </w:pPr>
            <w:r>
              <w:rPr>
                <w:color w:val="000000"/>
                <w:sz w:val="18"/>
                <w:szCs w:val="18"/>
              </w:rPr>
              <w:t> </w:t>
            </w:r>
          </w:p>
        </w:tc>
        <w:tc>
          <w:tcPr>
            <w:tcW w:w="518" w:type="dxa"/>
            <w:vAlign w:val="center"/>
          </w:tcPr>
          <w:p w14:paraId="435087CF" w14:textId="1F5B0D31" w:rsidR="003B02A0" w:rsidRPr="00B4380A" w:rsidRDefault="003B02A0" w:rsidP="003B02A0">
            <w:pPr>
              <w:rPr>
                <w:rFonts w:ascii="Times New Roman" w:hAnsi="Times New Roman" w:cs="Times New Roman"/>
                <w:sz w:val="18"/>
                <w:szCs w:val="18"/>
              </w:rPr>
            </w:pPr>
            <w:r>
              <w:rPr>
                <w:color w:val="000000"/>
                <w:sz w:val="18"/>
                <w:szCs w:val="18"/>
              </w:rPr>
              <w:t> </w:t>
            </w:r>
          </w:p>
        </w:tc>
        <w:tc>
          <w:tcPr>
            <w:tcW w:w="457" w:type="dxa"/>
            <w:vAlign w:val="center"/>
          </w:tcPr>
          <w:p w14:paraId="0376DE34" w14:textId="0315E52D" w:rsidR="003B02A0" w:rsidRPr="00B4380A" w:rsidRDefault="003B02A0" w:rsidP="003B02A0">
            <w:pPr>
              <w:rPr>
                <w:rFonts w:ascii="Times New Roman" w:hAnsi="Times New Roman" w:cs="Times New Roman"/>
                <w:sz w:val="18"/>
                <w:szCs w:val="18"/>
              </w:rPr>
            </w:pPr>
            <w:r>
              <w:rPr>
                <w:color w:val="000000"/>
                <w:sz w:val="18"/>
                <w:szCs w:val="18"/>
              </w:rPr>
              <w:t>x</w:t>
            </w:r>
          </w:p>
        </w:tc>
        <w:tc>
          <w:tcPr>
            <w:tcW w:w="457" w:type="dxa"/>
            <w:vAlign w:val="center"/>
          </w:tcPr>
          <w:p w14:paraId="023727BE" w14:textId="7A0590B0"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18FC5601" w14:textId="428CA9A0" w:rsidR="003B02A0" w:rsidRPr="00B4380A" w:rsidRDefault="003B02A0" w:rsidP="003B02A0">
            <w:pPr>
              <w:rPr>
                <w:rFonts w:ascii="Times New Roman" w:hAnsi="Times New Roman" w:cs="Times New Roman"/>
                <w:sz w:val="18"/>
                <w:szCs w:val="18"/>
              </w:rPr>
            </w:pPr>
            <w:r>
              <w:rPr>
                <w:color w:val="000000"/>
                <w:sz w:val="18"/>
                <w:szCs w:val="18"/>
              </w:rPr>
              <w:t> </w:t>
            </w:r>
          </w:p>
        </w:tc>
        <w:tc>
          <w:tcPr>
            <w:tcW w:w="454" w:type="dxa"/>
            <w:vAlign w:val="center"/>
          </w:tcPr>
          <w:p w14:paraId="237C1DC3" w14:textId="29542915" w:rsidR="003B02A0" w:rsidRPr="00B4380A" w:rsidRDefault="003B02A0" w:rsidP="003B02A0">
            <w:pPr>
              <w:rPr>
                <w:rFonts w:ascii="Times New Roman" w:hAnsi="Times New Roman" w:cs="Times New Roman"/>
                <w:sz w:val="18"/>
                <w:szCs w:val="18"/>
              </w:rPr>
            </w:pPr>
            <w:r>
              <w:rPr>
                <w:color w:val="000000"/>
                <w:sz w:val="18"/>
                <w:szCs w:val="18"/>
              </w:rPr>
              <w:t>x</w:t>
            </w:r>
          </w:p>
        </w:tc>
        <w:tc>
          <w:tcPr>
            <w:tcW w:w="454" w:type="dxa"/>
            <w:vAlign w:val="center"/>
          </w:tcPr>
          <w:p w14:paraId="6B8E9190" w14:textId="1CB8C8D2" w:rsidR="003B02A0" w:rsidRPr="00B4380A" w:rsidRDefault="003B02A0" w:rsidP="003B02A0">
            <w:pPr>
              <w:rPr>
                <w:rFonts w:ascii="Times New Roman" w:hAnsi="Times New Roman" w:cs="Times New Roman"/>
                <w:sz w:val="18"/>
                <w:szCs w:val="18"/>
              </w:rPr>
            </w:pPr>
            <w:r>
              <w:rPr>
                <w:color w:val="000000"/>
                <w:sz w:val="18"/>
                <w:szCs w:val="18"/>
              </w:rPr>
              <w:t>x</w:t>
            </w:r>
          </w:p>
        </w:tc>
        <w:tc>
          <w:tcPr>
            <w:tcW w:w="453" w:type="dxa"/>
            <w:vAlign w:val="center"/>
          </w:tcPr>
          <w:p w14:paraId="57732557" w14:textId="77FCF0FC" w:rsidR="003B02A0" w:rsidRPr="00B4380A" w:rsidRDefault="003B02A0" w:rsidP="003B02A0">
            <w:pPr>
              <w:rPr>
                <w:rFonts w:ascii="Times New Roman" w:hAnsi="Times New Roman" w:cs="Times New Roman"/>
                <w:sz w:val="18"/>
                <w:szCs w:val="18"/>
              </w:rPr>
            </w:pPr>
            <w:r>
              <w:rPr>
                <w:color w:val="000000"/>
                <w:sz w:val="18"/>
                <w:szCs w:val="18"/>
              </w:rPr>
              <w:t> </w:t>
            </w:r>
          </w:p>
        </w:tc>
      </w:tr>
      <w:tr w:rsidR="00CB16E6" w:rsidRPr="00B4380A" w14:paraId="0230F91D" w14:textId="77777777" w:rsidTr="00AC2A19">
        <w:tc>
          <w:tcPr>
            <w:tcW w:w="1696" w:type="dxa"/>
          </w:tcPr>
          <w:p w14:paraId="14C4CA80" w14:textId="04419687" w:rsidR="00CB16E6" w:rsidRPr="00B4380A" w:rsidRDefault="00CB16E6" w:rsidP="00CB16E6">
            <w:pPr>
              <w:rPr>
                <w:rFonts w:ascii="Times New Roman" w:hAnsi="Times New Roman" w:cs="Times New Roman"/>
                <w:sz w:val="18"/>
                <w:szCs w:val="18"/>
              </w:rPr>
            </w:pPr>
            <w:r w:rsidRPr="00B4380A">
              <w:rPr>
                <w:sz w:val="18"/>
                <w:szCs w:val="18"/>
              </w:rPr>
              <w:t>Ogawa 2017</w:t>
            </w:r>
          </w:p>
        </w:tc>
        <w:tc>
          <w:tcPr>
            <w:tcW w:w="1135" w:type="dxa"/>
          </w:tcPr>
          <w:p w14:paraId="5C9940FA" w14:textId="6B27C264" w:rsidR="00CB16E6" w:rsidRPr="00B4380A" w:rsidRDefault="00CB16E6" w:rsidP="00CB16E6">
            <w:pPr>
              <w:rPr>
                <w:rFonts w:ascii="Times New Roman" w:hAnsi="Times New Roman" w:cs="Times New Roman"/>
                <w:sz w:val="18"/>
                <w:szCs w:val="18"/>
              </w:rPr>
            </w:pPr>
            <w:r w:rsidRPr="00B4380A">
              <w:rPr>
                <w:sz w:val="18"/>
                <w:szCs w:val="18"/>
              </w:rPr>
              <w:t>43/283</w:t>
            </w:r>
          </w:p>
        </w:tc>
        <w:tc>
          <w:tcPr>
            <w:tcW w:w="436" w:type="dxa"/>
          </w:tcPr>
          <w:p w14:paraId="7E5EA4A9" w14:textId="77777777" w:rsidR="00CB16E6" w:rsidRPr="00B4380A" w:rsidRDefault="00CB16E6" w:rsidP="00CB16E6">
            <w:pPr>
              <w:rPr>
                <w:rFonts w:ascii="Times New Roman" w:hAnsi="Times New Roman" w:cs="Times New Roman"/>
                <w:sz w:val="18"/>
                <w:szCs w:val="18"/>
              </w:rPr>
            </w:pPr>
          </w:p>
        </w:tc>
        <w:tc>
          <w:tcPr>
            <w:tcW w:w="456" w:type="dxa"/>
          </w:tcPr>
          <w:p w14:paraId="0FDFF28A" w14:textId="77777777" w:rsidR="00CB16E6" w:rsidRPr="00B4380A" w:rsidRDefault="00CB16E6" w:rsidP="00CB16E6">
            <w:pPr>
              <w:rPr>
                <w:rFonts w:ascii="Times New Roman" w:hAnsi="Times New Roman" w:cs="Times New Roman"/>
                <w:sz w:val="18"/>
                <w:szCs w:val="18"/>
              </w:rPr>
            </w:pPr>
          </w:p>
        </w:tc>
        <w:tc>
          <w:tcPr>
            <w:tcW w:w="383" w:type="dxa"/>
          </w:tcPr>
          <w:p w14:paraId="1D685773" w14:textId="77777777" w:rsidR="00CB16E6" w:rsidRPr="00B4380A" w:rsidRDefault="00CB16E6" w:rsidP="00CB16E6">
            <w:pPr>
              <w:rPr>
                <w:rFonts w:ascii="Times New Roman" w:hAnsi="Times New Roman" w:cs="Times New Roman"/>
                <w:sz w:val="18"/>
                <w:szCs w:val="18"/>
              </w:rPr>
            </w:pPr>
          </w:p>
        </w:tc>
        <w:tc>
          <w:tcPr>
            <w:tcW w:w="526" w:type="dxa"/>
            <w:shd w:val="clear" w:color="auto" w:fill="000000" w:themeFill="text1"/>
          </w:tcPr>
          <w:p w14:paraId="46EF9CE9" w14:textId="77777777" w:rsidR="00CB16E6" w:rsidRPr="00B4380A" w:rsidRDefault="00CB16E6" w:rsidP="00CB16E6">
            <w:pPr>
              <w:rPr>
                <w:rFonts w:ascii="Times New Roman" w:hAnsi="Times New Roman" w:cs="Times New Roman"/>
                <w:sz w:val="18"/>
                <w:szCs w:val="18"/>
              </w:rPr>
            </w:pPr>
          </w:p>
        </w:tc>
        <w:tc>
          <w:tcPr>
            <w:tcW w:w="461" w:type="dxa"/>
            <w:shd w:val="clear" w:color="auto" w:fill="000000" w:themeFill="text1"/>
          </w:tcPr>
          <w:p w14:paraId="71637115" w14:textId="77777777" w:rsidR="00CB16E6" w:rsidRPr="00B4380A" w:rsidRDefault="00CB16E6" w:rsidP="00CB16E6">
            <w:pPr>
              <w:rPr>
                <w:rFonts w:ascii="Times New Roman" w:hAnsi="Times New Roman" w:cs="Times New Roman"/>
                <w:sz w:val="18"/>
                <w:szCs w:val="18"/>
              </w:rPr>
            </w:pPr>
          </w:p>
        </w:tc>
        <w:tc>
          <w:tcPr>
            <w:tcW w:w="453" w:type="dxa"/>
            <w:shd w:val="clear" w:color="auto" w:fill="000000" w:themeFill="text1"/>
          </w:tcPr>
          <w:p w14:paraId="0EF615B0" w14:textId="77777777" w:rsidR="00CB16E6" w:rsidRPr="00B4380A" w:rsidRDefault="00CB16E6" w:rsidP="00CB16E6">
            <w:pPr>
              <w:rPr>
                <w:rFonts w:ascii="Times New Roman" w:hAnsi="Times New Roman" w:cs="Times New Roman"/>
                <w:sz w:val="18"/>
                <w:szCs w:val="18"/>
              </w:rPr>
            </w:pPr>
          </w:p>
        </w:tc>
        <w:tc>
          <w:tcPr>
            <w:tcW w:w="453" w:type="dxa"/>
          </w:tcPr>
          <w:p w14:paraId="11AAB983" w14:textId="77777777" w:rsidR="00CB16E6" w:rsidRPr="00B4380A" w:rsidRDefault="00CB16E6" w:rsidP="00CB16E6">
            <w:pPr>
              <w:rPr>
                <w:rFonts w:ascii="Times New Roman" w:hAnsi="Times New Roman" w:cs="Times New Roman"/>
                <w:sz w:val="18"/>
                <w:szCs w:val="18"/>
              </w:rPr>
            </w:pPr>
          </w:p>
        </w:tc>
        <w:tc>
          <w:tcPr>
            <w:tcW w:w="453" w:type="dxa"/>
          </w:tcPr>
          <w:p w14:paraId="5D9B8F62" w14:textId="77777777" w:rsidR="00CB16E6" w:rsidRPr="00B4380A" w:rsidRDefault="00CB16E6" w:rsidP="00CB16E6">
            <w:pPr>
              <w:rPr>
                <w:rFonts w:ascii="Times New Roman" w:hAnsi="Times New Roman" w:cs="Times New Roman"/>
                <w:sz w:val="18"/>
                <w:szCs w:val="18"/>
              </w:rPr>
            </w:pPr>
          </w:p>
        </w:tc>
        <w:tc>
          <w:tcPr>
            <w:tcW w:w="435" w:type="dxa"/>
          </w:tcPr>
          <w:p w14:paraId="33D896AB" w14:textId="77777777" w:rsidR="00CB16E6" w:rsidRPr="00B4380A" w:rsidRDefault="00CB16E6" w:rsidP="00CB16E6">
            <w:pPr>
              <w:rPr>
                <w:rFonts w:ascii="Times New Roman" w:hAnsi="Times New Roman" w:cs="Times New Roman"/>
                <w:sz w:val="18"/>
                <w:szCs w:val="18"/>
              </w:rPr>
            </w:pPr>
          </w:p>
        </w:tc>
        <w:tc>
          <w:tcPr>
            <w:tcW w:w="643" w:type="dxa"/>
          </w:tcPr>
          <w:p w14:paraId="1718DF76" w14:textId="77777777" w:rsidR="00CB16E6" w:rsidRPr="00B4380A" w:rsidRDefault="00CB16E6" w:rsidP="00CB16E6">
            <w:pPr>
              <w:rPr>
                <w:rFonts w:ascii="Times New Roman" w:hAnsi="Times New Roman" w:cs="Times New Roman"/>
                <w:sz w:val="18"/>
                <w:szCs w:val="18"/>
              </w:rPr>
            </w:pPr>
          </w:p>
        </w:tc>
        <w:tc>
          <w:tcPr>
            <w:tcW w:w="453" w:type="dxa"/>
          </w:tcPr>
          <w:p w14:paraId="30417454" w14:textId="77777777" w:rsidR="00CB16E6" w:rsidRPr="00B4380A" w:rsidRDefault="00CB16E6" w:rsidP="00CB16E6">
            <w:pPr>
              <w:rPr>
                <w:rFonts w:ascii="Times New Roman" w:hAnsi="Times New Roman" w:cs="Times New Roman"/>
                <w:sz w:val="18"/>
                <w:szCs w:val="18"/>
              </w:rPr>
            </w:pPr>
          </w:p>
        </w:tc>
        <w:tc>
          <w:tcPr>
            <w:tcW w:w="435" w:type="dxa"/>
          </w:tcPr>
          <w:p w14:paraId="5A1898C6" w14:textId="77777777" w:rsidR="00CB16E6" w:rsidRPr="00B4380A" w:rsidRDefault="00CB16E6" w:rsidP="00CB16E6">
            <w:pPr>
              <w:rPr>
                <w:rFonts w:ascii="Times New Roman" w:hAnsi="Times New Roman" w:cs="Times New Roman"/>
                <w:sz w:val="18"/>
                <w:szCs w:val="18"/>
              </w:rPr>
            </w:pPr>
          </w:p>
        </w:tc>
        <w:tc>
          <w:tcPr>
            <w:tcW w:w="531" w:type="dxa"/>
          </w:tcPr>
          <w:p w14:paraId="7CA9D119" w14:textId="77777777" w:rsidR="00CB16E6" w:rsidRPr="00B4380A" w:rsidRDefault="00CB16E6" w:rsidP="00CB16E6">
            <w:pPr>
              <w:rPr>
                <w:rFonts w:ascii="Times New Roman" w:hAnsi="Times New Roman" w:cs="Times New Roman"/>
                <w:sz w:val="18"/>
                <w:szCs w:val="18"/>
              </w:rPr>
            </w:pPr>
          </w:p>
        </w:tc>
        <w:tc>
          <w:tcPr>
            <w:tcW w:w="471" w:type="dxa"/>
          </w:tcPr>
          <w:p w14:paraId="19C79EE0" w14:textId="77777777" w:rsidR="00CB16E6" w:rsidRPr="00B4380A" w:rsidRDefault="00CB16E6" w:rsidP="00CB16E6">
            <w:pPr>
              <w:rPr>
                <w:rFonts w:ascii="Times New Roman" w:hAnsi="Times New Roman" w:cs="Times New Roman"/>
                <w:sz w:val="18"/>
                <w:szCs w:val="18"/>
              </w:rPr>
            </w:pPr>
          </w:p>
        </w:tc>
        <w:tc>
          <w:tcPr>
            <w:tcW w:w="470" w:type="dxa"/>
          </w:tcPr>
          <w:p w14:paraId="1A26B558" w14:textId="77777777" w:rsidR="00CB16E6" w:rsidRPr="00B4380A" w:rsidRDefault="00CB16E6" w:rsidP="00CB16E6">
            <w:pPr>
              <w:rPr>
                <w:rFonts w:ascii="Times New Roman" w:hAnsi="Times New Roman" w:cs="Times New Roman"/>
                <w:sz w:val="18"/>
                <w:szCs w:val="18"/>
              </w:rPr>
            </w:pPr>
          </w:p>
        </w:tc>
        <w:tc>
          <w:tcPr>
            <w:tcW w:w="524" w:type="dxa"/>
          </w:tcPr>
          <w:p w14:paraId="5A07ACC3" w14:textId="77777777" w:rsidR="00CB16E6" w:rsidRPr="00B4380A" w:rsidRDefault="00CB16E6" w:rsidP="00CB16E6">
            <w:pPr>
              <w:rPr>
                <w:rFonts w:ascii="Times New Roman" w:hAnsi="Times New Roman" w:cs="Times New Roman"/>
                <w:sz w:val="18"/>
                <w:szCs w:val="18"/>
              </w:rPr>
            </w:pPr>
          </w:p>
        </w:tc>
        <w:tc>
          <w:tcPr>
            <w:tcW w:w="524" w:type="dxa"/>
          </w:tcPr>
          <w:p w14:paraId="737B8CBA" w14:textId="77777777" w:rsidR="00CB16E6" w:rsidRPr="00B4380A" w:rsidRDefault="00CB16E6" w:rsidP="00CB16E6">
            <w:pPr>
              <w:rPr>
                <w:rFonts w:ascii="Times New Roman" w:hAnsi="Times New Roman" w:cs="Times New Roman"/>
                <w:sz w:val="18"/>
                <w:szCs w:val="18"/>
              </w:rPr>
            </w:pPr>
          </w:p>
        </w:tc>
        <w:tc>
          <w:tcPr>
            <w:tcW w:w="518" w:type="dxa"/>
          </w:tcPr>
          <w:p w14:paraId="65D2BE3E" w14:textId="77777777" w:rsidR="00CB16E6" w:rsidRPr="00B4380A" w:rsidRDefault="00CB16E6" w:rsidP="00CB16E6">
            <w:pPr>
              <w:rPr>
                <w:rFonts w:ascii="Times New Roman" w:hAnsi="Times New Roman" w:cs="Times New Roman"/>
                <w:sz w:val="18"/>
                <w:szCs w:val="18"/>
              </w:rPr>
            </w:pPr>
          </w:p>
        </w:tc>
        <w:tc>
          <w:tcPr>
            <w:tcW w:w="457" w:type="dxa"/>
          </w:tcPr>
          <w:p w14:paraId="60D94855" w14:textId="77777777" w:rsidR="00CB16E6" w:rsidRPr="00B4380A" w:rsidRDefault="00CB16E6" w:rsidP="00CB16E6">
            <w:pPr>
              <w:rPr>
                <w:rFonts w:ascii="Times New Roman" w:hAnsi="Times New Roman" w:cs="Times New Roman"/>
                <w:sz w:val="18"/>
                <w:szCs w:val="18"/>
              </w:rPr>
            </w:pPr>
          </w:p>
        </w:tc>
        <w:tc>
          <w:tcPr>
            <w:tcW w:w="457" w:type="dxa"/>
          </w:tcPr>
          <w:p w14:paraId="0AB8CFBB" w14:textId="77777777" w:rsidR="00CB16E6" w:rsidRPr="00B4380A" w:rsidRDefault="00CB16E6" w:rsidP="00CB16E6">
            <w:pPr>
              <w:rPr>
                <w:rFonts w:ascii="Times New Roman" w:hAnsi="Times New Roman" w:cs="Times New Roman"/>
                <w:sz w:val="18"/>
                <w:szCs w:val="18"/>
              </w:rPr>
            </w:pPr>
          </w:p>
        </w:tc>
        <w:tc>
          <w:tcPr>
            <w:tcW w:w="453" w:type="dxa"/>
          </w:tcPr>
          <w:p w14:paraId="6F05ED28" w14:textId="77777777" w:rsidR="00CB16E6" w:rsidRPr="00B4380A" w:rsidRDefault="00CB16E6" w:rsidP="00CB16E6">
            <w:pPr>
              <w:rPr>
                <w:rFonts w:ascii="Times New Roman" w:hAnsi="Times New Roman" w:cs="Times New Roman"/>
                <w:sz w:val="18"/>
                <w:szCs w:val="18"/>
              </w:rPr>
            </w:pPr>
          </w:p>
        </w:tc>
        <w:tc>
          <w:tcPr>
            <w:tcW w:w="454" w:type="dxa"/>
          </w:tcPr>
          <w:p w14:paraId="51680886" w14:textId="77777777" w:rsidR="00CB16E6" w:rsidRPr="00B4380A" w:rsidRDefault="00CB16E6" w:rsidP="00CB16E6">
            <w:pPr>
              <w:rPr>
                <w:rFonts w:ascii="Times New Roman" w:hAnsi="Times New Roman" w:cs="Times New Roman"/>
                <w:sz w:val="18"/>
                <w:szCs w:val="18"/>
              </w:rPr>
            </w:pPr>
          </w:p>
        </w:tc>
        <w:tc>
          <w:tcPr>
            <w:tcW w:w="454" w:type="dxa"/>
          </w:tcPr>
          <w:p w14:paraId="1F1BD339" w14:textId="77777777" w:rsidR="00CB16E6" w:rsidRPr="00B4380A" w:rsidRDefault="00CB16E6" w:rsidP="00CB16E6">
            <w:pPr>
              <w:rPr>
                <w:rFonts w:ascii="Times New Roman" w:hAnsi="Times New Roman" w:cs="Times New Roman"/>
                <w:sz w:val="18"/>
                <w:szCs w:val="18"/>
              </w:rPr>
            </w:pPr>
          </w:p>
        </w:tc>
        <w:tc>
          <w:tcPr>
            <w:tcW w:w="453" w:type="dxa"/>
          </w:tcPr>
          <w:p w14:paraId="098303AF" w14:textId="77777777" w:rsidR="00CB16E6" w:rsidRPr="00B4380A" w:rsidRDefault="00CB16E6" w:rsidP="00CB16E6">
            <w:pPr>
              <w:rPr>
                <w:rFonts w:ascii="Times New Roman" w:hAnsi="Times New Roman" w:cs="Times New Roman"/>
                <w:sz w:val="18"/>
                <w:szCs w:val="18"/>
              </w:rPr>
            </w:pPr>
          </w:p>
        </w:tc>
      </w:tr>
      <w:tr w:rsidR="00CB16E6" w:rsidRPr="00B4380A" w14:paraId="455B2982" w14:textId="77777777" w:rsidTr="00760C02">
        <w:tc>
          <w:tcPr>
            <w:tcW w:w="1696" w:type="dxa"/>
          </w:tcPr>
          <w:p w14:paraId="2BD18B47" w14:textId="63387AE7" w:rsidR="00CB16E6" w:rsidRPr="00B4380A" w:rsidRDefault="00CB16E6" w:rsidP="00CB16E6">
            <w:pPr>
              <w:rPr>
                <w:rFonts w:ascii="Times New Roman" w:hAnsi="Times New Roman" w:cs="Times New Roman"/>
                <w:sz w:val="18"/>
                <w:szCs w:val="18"/>
              </w:rPr>
            </w:pPr>
            <w:r w:rsidRPr="00B4380A">
              <w:rPr>
                <w:sz w:val="18"/>
                <w:szCs w:val="18"/>
              </w:rPr>
              <w:t>Ojagbemi 2020</w:t>
            </w:r>
          </w:p>
        </w:tc>
        <w:tc>
          <w:tcPr>
            <w:tcW w:w="1135" w:type="dxa"/>
          </w:tcPr>
          <w:p w14:paraId="20D8F00C" w14:textId="1AF15567" w:rsidR="00CB16E6" w:rsidRPr="00B4380A" w:rsidRDefault="00CB16E6" w:rsidP="00CB16E6">
            <w:pPr>
              <w:rPr>
                <w:rFonts w:ascii="Times New Roman" w:hAnsi="Times New Roman" w:cs="Times New Roman"/>
                <w:sz w:val="18"/>
                <w:szCs w:val="18"/>
              </w:rPr>
            </w:pPr>
            <w:r w:rsidRPr="00B4380A">
              <w:rPr>
                <w:sz w:val="18"/>
                <w:szCs w:val="18"/>
              </w:rPr>
              <w:t>29/121</w:t>
            </w:r>
          </w:p>
        </w:tc>
        <w:tc>
          <w:tcPr>
            <w:tcW w:w="436" w:type="dxa"/>
          </w:tcPr>
          <w:p w14:paraId="3D7DD141" w14:textId="76AA4DC8" w:rsidR="00CB16E6" w:rsidRPr="00B4380A" w:rsidRDefault="00CB16E6" w:rsidP="00CB16E6">
            <w:pPr>
              <w:rPr>
                <w:rFonts w:ascii="Times New Roman" w:hAnsi="Times New Roman" w:cs="Times New Roman"/>
                <w:sz w:val="18"/>
                <w:szCs w:val="18"/>
              </w:rPr>
            </w:pPr>
            <w:r w:rsidRPr="000B4053">
              <w:t>x</w:t>
            </w:r>
          </w:p>
        </w:tc>
        <w:tc>
          <w:tcPr>
            <w:tcW w:w="456" w:type="dxa"/>
          </w:tcPr>
          <w:p w14:paraId="1ED17CBD" w14:textId="77777777" w:rsidR="00CB16E6" w:rsidRPr="00B4380A" w:rsidRDefault="00CB16E6" w:rsidP="00CB16E6">
            <w:pPr>
              <w:rPr>
                <w:rFonts w:ascii="Times New Roman" w:hAnsi="Times New Roman" w:cs="Times New Roman"/>
                <w:sz w:val="18"/>
                <w:szCs w:val="18"/>
              </w:rPr>
            </w:pPr>
          </w:p>
        </w:tc>
        <w:tc>
          <w:tcPr>
            <w:tcW w:w="383" w:type="dxa"/>
          </w:tcPr>
          <w:p w14:paraId="65AB1522" w14:textId="77777777" w:rsidR="00CB16E6" w:rsidRPr="00B4380A" w:rsidRDefault="00CB16E6" w:rsidP="00CB16E6">
            <w:pPr>
              <w:rPr>
                <w:rFonts w:ascii="Times New Roman" w:hAnsi="Times New Roman" w:cs="Times New Roman"/>
                <w:sz w:val="18"/>
                <w:szCs w:val="18"/>
              </w:rPr>
            </w:pPr>
          </w:p>
        </w:tc>
        <w:tc>
          <w:tcPr>
            <w:tcW w:w="526" w:type="dxa"/>
          </w:tcPr>
          <w:p w14:paraId="6F569536" w14:textId="77777777" w:rsidR="00CB16E6" w:rsidRPr="00B4380A" w:rsidRDefault="00CB16E6" w:rsidP="00CB16E6">
            <w:pPr>
              <w:rPr>
                <w:rFonts w:ascii="Times New Roman" w:hAnsi="Times New Roman" w:cs="Times New Roman"/>
                <w:sz w:val="18"/>
                <w:szCs w:val="18"/>
              </w:rPr>
            </w:pPr>
          </w:p>
        </w:tc>
        <w:tc>
          <w:tcPr>
            <w:tcW w:w="461" w:type="dxa"/>
          </w:tcPr>
          <w:p w14:paraId="67A72CFB" w14:textId="77777777" w:rsidR="00CB16E6" w:rsidRPr="00B4380A" w:rsidRDefault="00CB16E6" w:rsidP="00CB16E6">
            <w:pPr>
              <w:rPr>
                <w:rFonts w:ascii="Times New Roman" w:hAnsi="Times New Roman" w:cs="Times New Roman"/>
                <w:sz w:val="18"/>
                <w:szCs w:val="18"/>
              </w:rPr>
            </w:pPr>
          </w:p>
        </w:tc>
        <w:tc>
          <w:tcPr>
            <w:tcW w:w="453" w:type="dxa"/>
          </w:tcPr>
          <w:p w14:paraId="13757679" w14:textId="77777777" w:rsidR="00CB16E6" w:rsidRPr="00B4380A" w:rsidRDefault="00CB16E6" w:rsidP="00CB16E6">
            <w:pPr>
              <w:rPr>
                <w:rFonts w:ascii="Times New Roman" w:hAnsi="Times New Roman" w:cs="Times New Roman"/>
                <w:sz w:val="18"/>
                <w:szCs w:val="18"/>
              </w:rPr>
            </w:pPr>
          </w:p>
        </w:tc>
        <w:tc>
          <w:tcPr>
            <w:tcW w:w="453" w:type="dxa"/>
          </w:tcPr>
          <w:p w14:paraId="1C4EB8E8" w14:textId="77777777" w:rsidR="00CB16E6" w:rsidRPr="00B4380A" w:rsidRDefault="00CB16E6" w:rsidP="00CB16E6">
            <w:pPr>
              <w:rPr>
                <w:rFonts w:ascii="Times New Roman" w:hAnsi="Times New Roman" w:cs="Times New Roman"/>
                <w:sz w:val="18"/>
                <w:szCs w:val="18"/>
              </w:rPr>
            </w:pPr>
          </w:p>
        </w:tc>
        <w:tc>
          <w:tcPr>
            <w:tcW w:w="453" w:type="dxa"/>
          </w:tcPr>
          <w:p w14:paraId="1318518F" w14:textId="77777777" w:rsidR="00CB16E6" w:rsidRPr="00B4380A" w:rsidRDefault="00CB16E6" w:rsidP="00CB16E6">
            <w:pPr>
              <w:rPr>
                <w:rFonts w:ascii="Times New Roman" w:hAnsi="Times New Roman" w:cs="Times New Roman"/>
                <w:sz w:val="18"/>
                <w:szCs w:val="18"/>
              </w:rPr>
            </w:pPr>
          </w:p>
        </w:tc>
        <w:tc>
          <w:tcPr>
            <w:tcW w:w="435" w:type="dxa"/>
          </w:tcPr>
          <w:p w14:paraId="26FD940C" w14:textId="77777777" w:rsidR="00CB16E6" w:rsidRPr="00B4380A" w:rsidRDefault="00CB16E6" w:rsidP="00CB16E6">
            <w:pPr>
              <w:rPr>
                <w:rFonts w:ascii="Times New Roman" w:hAnsi="Times New Roman" w:cs="Times New Roman"/>
                <w:sz w:val="18"/>
                <w:szCs w:val="18"/>
              </w:rPr>
            </w:pPr>
          </w:p>
        </w:tc>
        <w:tc>
          <w:tcPr>
            <w:tcW w:w="643" w:type="dxa"/>
          </w:tcPr>
          <w:p w14:paraId="69255391" w14:textId="77777777" w:rsidR="00CB16E6" w:rsidRPr="00B4380A" w:rsidRDefault="00CB16E6" w:rsidP="00CB16E6">
            <w:pPr>
              <w:rPr>
                <w:rFonts w:ascii="Times New Roman" w:hAnsi="Times New Roman" w:cs="Times New Roman"/>
                <w:sz w:val="18"/>
                <w:szCs w:val="18"/>
              </w:rPr>
            </w:pPr>
          </w:p>
        </w:tc>
        <w:tc>
          <w:tcPr>
            <w:tcW w:w="453" w:type="dxa"/>
          </w:tcPr>
          <w:p w14:paraId="5803DF41" w14:textId="77777777" w:rsidR="00CB16E6" w:rsidRPr="00B4380A" w:rsidRDefault="00CB16E6" w:rsidP="00CB16E6">
            <w:pPr>
              <w:rPr>
                <w:rFonts w:ascii="Times New Roman" w:hAnsi="Times New Roman" w:cs="Times New Roman"/>
                <w:sz w:val="18"/>
                <w:szCs w:val="18"/>
              </w:rPr>
            </w:pPr>
          </w:p>
        </w:tc>
        <w:tc>
          <w:tcPr>
            <w:tcW w:w="435" w:type="dxa"/>
          </w:tcPr>
          <w:p w14:paraId="2798AAF0" w14:textId="77777777" w:rsidR="00CB16E6" w:rsidRPr="00B4380A" w:rsidRDefault="00CB16E6" w:rsidP="00CB16E6">
            <w:pPr>
              <w:rPr>
                <w:rFonts w:ascii="Times New Roman" w:hAnsi="Times New Roman" w:cs="Times New Roman"/>
                <w:sz w:val="18"/>
                <w:szCs w:val="18"/>
              </w:rPr>
            </w:pPr>
          </w:p>
        </w:tc>
        <w:tc>
          <w:tcPr>
            <w:tcW w:w="531" w:type="dxa"/>
          </w:tcPr>
          <w:p w14:paraId="26E2895D" w14:textId="7E76D6E2" w:rsidR="00CB16E6" w:rsidRPr="00B4380A" w:rsidRDefault="00CB16E6" w:rsidP="00CB16E6">
            <w:pPr>
              <w:rPr>
                <w:rFonts w:ascii="Times New Roman" w:hAnsi="Times New Roman" w:cs="Times New Roman"/>
                <w:sz w:val="18"/>
                <w:szCs w:val="18"/>
              </w:rPr>
            </w:pPr>
            <w:r w:rsidRPr="000B4053">
              <w:t>x</w:t>
            </w:r>
          </w:p>
        </w:tc>
        <w:tc>
          <w:tcPr>
            <w:tcW w:w="471" w:type="dxa"/>
          </w:tcPr>
          <w:p w14:paraId="5BBC75E5" w14:textId="77777777" w:rsidR="00CB16E6" w:rsidRPr="00B4380A" w:rsidRDefault="00CB16E6" w:rsidP="00CB16E6">
            <w:pPr>
              <w:rPr>
                <w:rFonts w:ascii="Times New Roman" w:hAnsi="Times New Roman" w:cs="Times New Roman"/>
                <w:sz w:val="18"/>
                <w:szCs w:val="18"/>
              </w:rPr>
            </w:pPr>
          </w:p>
        </w:tc>
        <w:tc>
          <w:tcPr>
            <w:tcW w:w="470" w:type="dxa"/>
          </w:tcPr>
          <w:p w14:paraId="6803CC79" w14:textId="77777777" w:rsidR="00CB16E6" w:rsidRPr="00B4380A" w:rsidRDefault="00CB16E6" w:rsidP="00CB16E6">
            <w:pPr>
              <w:rPr>
                <w:rFonts w:ascii="Times New Roman" w:hAnsi="Times New Roman" w:cs="Times New Roman"/>
                <w:sz w:val="18"/>
                <w:szCs w:val="18"/>
              </w:rPr>
            </w:pPr>
          </w:p>
        </w:tc>
        <w:tc>
          <w:tcPr>
            <w:tcW w:w="524" w:type="dxa"/>
          </w:tcPr>
          <w:p w14:paraId="74C82894" w14:textId="77777777" w:rsidR="00CB16E6" w:rsidRPr="00B4380A" w:rsidRDefault="00CB16E6" w:rsidP="00CB16E6">
            <w:pPr>
              <w:rPr>
                <w:rFonts w:ascii="Times New Roman" w:hAnsi="Times New Roman" w:cs="Times New Roman"/>
                <w:sz w:val="18"/>
                <w:szCs w:val="18"/>
              </w:rPr>
            </w:pPr>
          </w:p>
        </w:tc>
        <w:tc>
          <w:tcPr>
            <w:tcW w:w="524" w:type="dxa"/>
          </w:tcPr>
          <w:p w14:paraId="3DC9A1D0" w14:textId="77777777" w:rsidR="00CB16E6" w:rsidRPr="00B4380A" w:rsidRDefault="00CB16E6" w:rsidP="00CB16E6">
            <w:pPr>
              <w:rPr>
                <w:rFonts w:ascii="Times New Roman" w:hAnsi="Times New Roman" w:cs="Times New Roman"/>
                <w:sz w:val="18"/>
                <w:szCs w:val="18"/>
              </w:rPr>
            </w:pPr>
          </w:p>
        </w:tc>
        <w:tc>
          <w:tcPr>
            <w:tcW w:w="518" w:type="dxa"/>
          </w:tcPr>
          <w:p w14:paraId="7B517FB3" w14:textId="77777777" w:rsidR="00CB16E6" w:rsidRPr="00B4380A" w:rsidRDefault="00CB16E6" w:rsidP="00CB16E6">
            <w:pPr>
              <w:rPr>
                <w:rFonts w:ascii="Times New Roman" w:hAnsi="Times New Roman" w:cs="Times New Roman"/>
                <w:sz w:val="18"/>
                <w:szCs w:val="18"/>
              </w:rPr>
            </w:pPr>
          </w:p>
        </w:tc>
        <w:tc>
          <w:tcPr>
            <w:tcW w:w="457" w:type="dxa"/>
          </w:tcPr>
          <w:p w14:paraId="009CFFC0" w14:textId="77777777" w:rsidR="00CB16E6" w:rsidRPr="00B4380A" w:rsidRDefault="00CB16E6" w:rsidP="00CB16E6">
            <w:pPr>
              <w:rPr>
                <w:rFonts w:ascii="Times New Roman" w:hAnsi="Times New Roman" w:cs="Times New Roman"/>
                <w:sz w:val="18"/>
                <w:szCs w:val="18"/>
              </w:rPr>
            </w:pPr>
          </w:p>
        </w:tc>
        <w:tc>
          <w:tcPr>
            <w:tcW w:w="457" w:type="dxa"/>
          </w:tcPr>
          <w:p w14:paraId="220C16D5" w14:textId="77777777" w:rsidR="00CB16E6" w:rsidRPr="00B4380A" w:rsidRDefault="00CB16E6" w:rsidP="00CB16E6">
            <w:pPr>
              <w:rPr>
                <w:rFonts w:ascii="Times New Roman" w:hAnsi="Times New Roman" w:cs="Times New Roman"/>
                <w:sz w:val="18"/>
                <w:szCs w:val="18"/>
              </w:rPr>
            </w:pPr>
          </w:p>
        </w:tc>
        <w:tc>
          <w:tcPr>
            <w:tcW w:w="453" w:type="dxa"/>
          </w:tcPr>
          <w:p w14:paraId="44D4B80E" w14:textId="77777777" w:rsidR="00CB16E6" w:rsidRPr="00B4380A" w:rsidRDefault="00CB16E6" w:rsidP="00CB16E6">
            <w:pPr>
              <w:rPr>
                <w:rFonts w:ascii="Times New Roman" w:hAnsi="Times New Roman" w:cs="Times New Roman"/>
                <w:sz w:val="18"/>
                <w:szCs w:val="18"/>
              </w:rPr>
            </w:pPr>
          </w:p>
        </w:tc>
        <w:tc>
          <w:tcPr>
            <w:tcW w:w="454" w:type="dxa"/>
          </w:tcPr>
          <w:p w14:paraId="2FA5CBCA" w14:textId="77777777" w:rsidR="00CB16E6" w:rsidRPr="00B4380A" w:rsidRDefault="00CB16E6" w:rsidP="00CB16E6">
            <w:pPr>
              <w:rPr>
                <w:rFonts w:ascii="Times New Roman" w:hAnsi="Times New Roman" w:cs="Times New Roman"/>
                <w:sz w:val="18"/>
                <w:szCs w:val="18"/>
              </w:rPr>
            </w:pPr>
          </w:p>
        </w:tc>
        <w:tc>
          <w:tcPr>
            <w:tcW w:w="454" w:type="dxa"/>
          </w:tcPr>
          <w:p w14:paraId="0687C653" w14:textId="77777777" w:rsidR="00CB16E6" w:rsidRPr="00B4380A" w:rsidRDefault="00CB16E6" w:rsidP="00CB16E6">
            <w:pPr>
              <w:rPr>
                <w:rFonts w:ascii="Times New Roman" w:hAnsi="Times New Roman" w:cs="Times New Roman"/>
                <w:sz w:val="18"/>
                <w:szCs w:val="18"/>
              </w:rPr>
            </w:pPr>
          </w:p>
        </w:tc>
        <w:tc>
          <w:tcPr>
            <w:tcW w:w="453" w:type="dxa"/>
          </w:tcPr>
          <w:p w14:paraId="21D00BA3" w14:textId="77777777" w:rsidR="00CB16E6" w:rsidRPr="00B4380A" w:rsidRDefault="00CB16E6" w:rsidP="00CB16E6">
            <w:pPr>
              <w:rPr>
                <w:rFonts w:ascii="Times New Roman" w:hAnsi="Times New Roman" w:cs="Times New Roman"/>
                <w:sz w:val="18"/>
                <w:szCs w:val="18"/>
              </w:rPr>
            </w:pPr>
          </w:p>
        </w:tc>
      </w:tr>
      <w:tr w:rsidR="00CB16E6" w:rsidRPr="00B4380A" w14:paraId="25C26DF7" w14:textId="77777777" w:rsidTr="00760C02">
        <w:tc>
          <w:tcPr>
            <w:tcW w:w="1696" w:type="dxa"/>
          </w:tcPr>
          <w:p w14:paraId="55542A08" w14:textId="08CFE329" w:rsidR="00CB16E6" w:rsidRPr="00B4380A" w:rsidRDefault="00CB16E6" w:rsidP="00CB16E6">
            <w:pPr>
              <w:rPr>
                <w:rFonts w:ascii="Times New Roman" w:hAnsi="Times New Roman" w:cs="Times New Roman"/>
                <w:sz w:val="18"/>
                <w:szCs w:val="18"/>
              </w:rPr>
            </w:pPr>
            <w:r w:rsidRPr="00B4380A">
              <w:rPr>
                <w:sz w:val="18"/>
                <w:szCs w:val="18"/>
              </w:rPr>
              <w:t>Ojagbemi 2021</w:t>
            </w:r>
          </w:p>
        </w:tc>
        <w:tc>
          <w:tcPr>
            <w:tcW w:w="1135" w:type="dxa"/>
          </w:tcPr>
          <w:p w14:paraId="18DD4B87" w14:textId="5730968A" w:rsidR="00CB16E6" w:rsidRPr="00B4380A" w:rsidRDefault="00CB16E6" w:rsidP="00CB16E6">
            <w:pPr>
              <w:rPr>
                <w:rFonts w:ascii="Times New Roman" w:hAnsi="Times New Roman" w:cs="Times New Roman"/>
                <w:sz w:val="18"/>
                <w:szCs w:val="18"/>
              </w:rPr>
            </w:pPr>
            <w:r w:rsidRPr="00B4380A">
              <w:rPr>
                <w:sz w:val="18"/>
                <w:szCs w:val="18"/>
              </w:rPr>
              <w:t>29/121</w:t>
            </w:r>
          </w:p>
        </w:tc>
        <w:tc>
          <w:tcPr>
            <w:tcW w:w="436" w:type="dxa"/>
          </w:tcPr>
          <w:p w14:paraId="7CA72C9E" w14:textId="77777777" w:rsidR="00CB16E6" w:rsidRPr="00B4380A" w:rsidRDefault="00CB16E6" w:rsidP="00CB16E6">
            <w:pPr>
              <w:rPr>
                <w:rFonts w:ascii="Times New Roman" w:hAnsi="Times New Roman" w:cs="Times New Roman"/>
                <w:sz w:val="18"/>
                <w:szCs w:val="18"/>
              </w:rPr>
            </w:pPr>
          </w:p>
        </w:tc>
        <w:tc>
          <w:tcPr>
            <w:tcW w:w="456" w:type="dxa"/>
          </w:tcPr>
          <w:p w14:paraId="34679A8B" w14:textId="77777777" w:rsidR="00CB16E6" w:rsidRPr="00B4380A" w:rsidRDefault="00CB16E6" w:rsidP="00CB16E6">
            <w:pPr>
              <w:rPr>
                <w:rFonts w:ascii="Times New Roman" w:hAnsi="Times New Roman" w:cs="Times New Roman"/>
                <w:sz w:val="18"/>
                <w:szCs w:val="18"/>
              </w:rPr>
            </w:pPr>
          </w:p>
        </w:tc>
        <w:tc>
          <w:tcPr>
            <w:tcW w:w="383" w:type="dxa"/>
          </w:tcPr>
          <w:p w14:paraId="05A084C4" w14:textId="77777777" w:rsidR="00CB16E6" w:rsidRPr="00B4380A" w:rsidRDefault="00CB16E6" w:rsidP="00CB16E6">
            <w:pPr>
              <w:rPr>
                <w:rFonts w:ascii="Times New Roman" w:hAnsi="Times New Roman" w:cs="Times New Roman"/>
                <w:sz w:val="18"/>
                <w:szCs w:val="18"/>
              </w:rPr>
            </w:pPr>
          </w:p>
        </w:tc>
        <w:tc>
          <w:tcPr>
            <w:tcW w:w="526" w:type="dxa"/>
          </w:tcPr>
          <w:p w14:paraId="7A120481" w14:textId="77777777" w:rsidR="00CB16E6" w:rsidRPr="00B4380A" w:rsidRDefault="00CB16E6" w:rsidP="00CB16E6">
            <w:pPr>
              <w:rPr>
                <w:rFonts w:ascii="Times New Roman" w:hAnsi="Times New Roman" w:cs="Times New Roman"/>
                <w:sz w:val="18"/>
                <w:szCs w:val="18"/>
              </w:rPr>
            </w:pPr>
          </w:p>
        </w:tc>
        <w:tc>
          <w:tcPr>
            <w:tcW w:w="461" w:type="dxa"/>
          </w:tcPr>
          <w:p w14:paraId="2043B6A3" w14:textId="77777777" w:rsidR="00CB16E6" w:rsidRPr="00B4380A" w:rsidRDefault="00CB16E6" w:rsidP="00CB16E6">
            <w:pPr>
              <w:rPr>
                <w:rFonts w:ascii="Times New Roman" w:hAnsi="Times New Roman" w:cs="Times New Roman"/>
                <w:sz w:val="18"/>
                <w:szCs w:val="18"/>
              </w:rPr>
            </w:pPr>
          </w:p>
        </w:tc>
        <w:tc>
          <w:tcPr>
            <w:tcW w:w="453" w:type="dxa"/>
          </w:tcPr>
          <w:p w14:paraId="60C242BC" w14:textId="77777777" w:rsidR="00CB16E6" w:rsidRPr="00B4380A" w:rsidRDefault="00CB16E6" w:rsidP="00CB16E6">
            <w:pPr>
              <w:rPr>
                <w:rFonts w:ascii="Times New Roman" w:hAnsi="Times New Roman" w:cs="Times New Roman"/>
                <w:sz w:val="18"/>
                <w:szCs w:val="18"/>
              </w:rPr>
            </w:pPr>
          </w:p>
        </w:tc>
        <w:tc>
          <w:tcPr>
            <w:tcW w:w="453" w:type="dxa"/>
          </w:tcPr>
          <w:p w14:paraId="178716FE" w14:textId="77777777" w:rsidR="00CB16E6" w:rsidRPr="00B4380A" w:rsidRDefault="00CB16E6" w:rsidP="00CB16E6">
            <w:pPr>
              <w:rPr>
                <w:rFonts w:ascii="Times New Roman" w:hAnsi="Times New Roman" w:cs="Times New Roman"/>
                <w:sz w:val="18"/>
                <w:szCs w:val="18"/>
              </w:rPr>
            </w:pPr>
          </w:p>
        </w:tc>
        <w:tc>
          <w:tcPr>
            <w:tcW w:w="453" w:type="dxa"/>
          </w:tcPr>
          <w:p w14:paraId="3489C8F1" w14:textId="77777777" w:rsidR="00CB16E6" w:rsidRPr="00B4380A" w:rsidRDefault="00CB16E6" w:rsidP="00CB16E6">
            <w:pPr>
              <w:rPr>
                <w:rFonts w:ascii="Times New Roman" w:hAnsi="Times New Roman" w:cs="Times New Roman"/>
                <w:sz w:val="18"/>
                <w:szCs w:val="18"/>
              </w:rPr>
            </w:pPr>
          </w:p>
        </w:tc>
        <w:tc>
          <w:tcPr>
            <w:tcW w:w="435" w:type="dxa"/>
          </w:tcPr>
          <w:p w14:paraId="24EEA802" w14:textId="77777777" w:rsidR="00CB16E6" w:rsidRPr="00B4380A" w:rsidRDefault="00CB16E6" w:rsidP="00CB16E6">
            <w:pPr>
              <w:rPr>
                <w:rFonts w:ascii="Times New Roman" w:hAnsi="Times New Roman" w:cs="Times New Roman"/>
                <w:sz w:val="18"/>
                <w:szCs w:val="18"/>
              </w:rPr>
            </w:pPr>
          </w:p>
        </w:tc>
        <w:tc>
          <w:tcPr>
            <w:tcW w:w="643" w:type="dxa"/>
          </w:tcPr>
          <w:p w14:paraId="72B02220" w14:textId="77777777" w:rsidR="00CB16E6" w:rsidRPr="00B4380A" w:rsidRDefault="00CB16E6" w:rsidP="00CB16E6">
            <w:pPr>
              <w:rPr>
                <w:rFonts w:ascii="Times New Roman" w:hAnsi="Times New Roman" w:cs="Times New Roman"/>
                <w:sz w:val="18"/>
                <w:szCs w:val="18"/>
              </w:rPr>
            </w:pPr>
          </w:p>
        </w:tc>
        <w:tc>
          <w:tcPr>
            <w:tcW w:w="453" w:type="dxa"/>
          </w:tcPr>
          <w:p w14:paraId="6A1A17D0" w14:textId="77777777" w:rsidR="00CB16E6" w:rsidRPr="00B4380A" w:rsidRDefault="00CB16E6" w:rsidP="00CB16E6">
            <w:pPr>
              <w:rPr>
                <w:rFonts w:ascii="Times New Roman" w:hAnsi="Times New Roman" w:cs="Times New Roman"/>
                <w:sz w:val="18"/>
                <w:szCs w:val="18"/>
              </w:rPr>
            </w:pPr>
          </w:p>
        </w:tc>
        <w:tc>
          <w:tcPr>
            <w:tcW w:w="435" w:type="dxa"/>
          </w:tcPr>
          <w:p w14:paraId="06107FE0" w14:textId="77777777" w:rsidR="00CB16E6" w:rsidRPr="00B4380A" w:rsidRDefault="00CB16E6" w:rsidP="00CB16E6">
            <w:pPr>
              <w:rPr>
                <w:rFonts w:ascii="Times New Roman" w:hAnsi="Times New Roman" w:cs="Times New Roman"/>
                <w:sz w:val="18"/>
                <w:szCs w:val="18"/>
              </w:rPr>
            </w:pPr>
          </w:p>
        </w:tc>
        <w:tc>
          <w:tcPr>
            <w:tcW w:w="531" w:type="dxa"/>
          </w:tcPr>
          <w:p w14:paraId="42066AC6" w14:textId="77777777" w:rsidR="00CB16E6" w:rsidRPr="00B4380A" w:rsidRDefault="00CB16E6" w:rsidP="00CB16E6">
            <w:pPr>
              <w:rPr>
                <w:rFonts w:ascii="Times New Roman" w:hAnsi="Times New Roman" w:cs="Times New Roman"/>
                <w:sz w:val="18"/>
                <w:szCs w:val="18"/>
              </w:rPr>
            </w:pPr>
          </w:p>
        </w:tc>
        <w:tc>
          <w:tcPr>
            <w:tcW w:w="471" w:type="dxa"/>
          </w:tcPr>
          <w:p w14:paraId="0B3B02D4" w14:textId="77777777" w:rsidR="00CB16E6" w:rsidRPr="00B4380A" w:rsidRDefault="00CB16E6" w:rsidP="00CB16E6">
            <w:pPr>
              <w:rPr>
                <w:rFonts w:ascii="Times New Roman" w:hAnsi="Times New Roman" w:cs="Times New Roman"/>
                <w:sz w:val="18"/>
                <w:szCs w:val="18"/>
              </w:rPr>
            </w:pPr>
          </w:p>
        </w:tc>
        <w:tc>
          <w:tcPr>
            <w:tcW w:w="470" w:type="dxa"/>
          </w:tcPr>
          <w:p w14:paraId="71E82AC5" w14:textId="77777777" w:rsidR="00CB16E6" w:rsidRPr="00B4380A" w:rsidRDefault="00CB16E6" w:rsidP="00CB16E6">
            <w:pPr>
              <w:rPr>
                <w:rFonts w:ascii="Times New Roman" w:hAnsi="Times New Roman" w:cs="Times New Roman"/>
                <w:sz w:val="18"/>
                <w:szCs w:val="18"/>
              </w:rPr>
            </w:pPr>
          </w:p>
        </w:tc>
        <w:tc>
          <w:tcPr>
            <w:tcW w:w="524" w:type="dxa"/>
          </w:tcPr>
          <w:p w14:paraId="72BDCAC3" w14:textId="77777777" w:rsidR="00CB16E6" w:rsidRPr="00B4380A" w:rsidRDefault="00CB16E6" w:rsidP="00CB16E6">
            <w:pPr>
              <w:rPr>
                <w:rFonts w:ascii="Times New Roman" w:hAnsi="Times New Roman" w:cs="Times New Roman"/>
                <w:sz w:val="18"/>
                <w:szCs w:val="18"/>
              </w:rPr>
            </w:pPr>
          </w:p>
        </w:tc>
        <w:tc>
          <w:tcPr>
            <w:tcW w:w="524" w:type="dxa"/>
          </w:tcPr>
          <w:p w14:paraId="76189D23" w14:textId="77777777" w:rsidR="00CB16E6" w:rsidRPr="00B4380A" w:rsidRDefault="00CB16E6" w:rsidP="00CB16E6">
            <w:pPr>
              <w:rPr>
                <w:rFonts w:ascii="Times New Roman" w:hAnsi="Times New Roman" w:cs="Times New Roman"/>
                <w:sz w:val="18"/>
                <w:szCs w:val="18"/>
              </w:rPr>
            </w:pPr>
          </w:p>
        </w:tc>
        <w:tc>
          <w:tcPr>
            <w:tcW w:w="518" w:type="dxa"/>
          </w:tcPr>
          <w:p w14:paraId="29514320" w14:textId="77777777" w:rsidR="00CB16E6" w:rsidRPr="00B4380A" w:rsidRDefault="00CB16E6" w:rsidP="00CB16E6">
            <w:pPr>
              <w:rPr>
                <w:rFonts w:ascii="Times New Roman" w:hAnsi="Times New Roman" w:cs="Times New Roman"/>
                <w:sz w:val="18"/>
                <w:szCs w:val="18"/>
              </w:rPr>
            </w:pPr>
          </w:p>
        </w:tc>
        <w:tc>
          <w:tcPr>
            <w:tcW w:w="457" w:type="dxa"/>
          </w:tcPr>
          <w:p w14:paraId="2D88DC65" w14:textId="77777777" w:rsidR="00CB16E6" w:rsidRPr="00B4380A" w:rsidRDefault="00CB16E6" w:rsidP="00CB16E6">
            <w:pPr>
              <w:rPr>
                <w:rFonts w:ascii="Times New Roman" w:hAnsi="Times New Roman" w:cs="Times New Roman"/>
                <w:sz w:val="18"/>
                <w:szCs w:val="18"/>
              </w:rPr>
            </w:pPr>
          </w:p>
        </w:tc>
        <w:tc>
          <w:tcPr>
            <w:tcW w:w="457" w:type="dxa"/>
          </w:tcPr>
          <w:p w14:paraId="767BEA40" w14:textId="77777777" w:rsidR="00CB16E6" w:rsidRPr="00B4380A" w:rsidRDefault="00CB16E6" w:rsidP="00CB16E6">
            <w:pPr>
              <w:rPr>
                <w:rFonts w:ascii="Times New Roman" w:hAnsi="Times New Roman" w:cs="Times New Roman"/>
                <w:sz w:val="18"/>
                <w:szCs w:val="18"/>
              </w:rPr>
            </w:pPr>
          </w:p>
        </w:tc>
        <w:tc>
          <w:tcPr>
            <w:tcW w:w="453" w:type="dxa"/>
          </w:tcPr>
          <w:p w14:paraId="0AD6981B" w14:textId="77777777" w:rsidR="00CB16E6" w:rsidRPr="00B4380A" w:rsidRDefault="00CB16E6" w:rsidP="00CB16E6">
            <w:pPr>
              <w:rPr>
                <w:rFonts w:ascii="Times New Roman" w:hAnsi="Times New Roman" w:cs="Times New Roman"/>
                <w:sz w:val="18"/>
                <w:szCs w:val="18"/>
              </w:rPr>
            </w:pPr>
          </w:p>
        </w:tc>
        <w:tc>
          <w:tcPr>
            <w:tcW w:w="454" w:type="dxa"/>
          </w:tcPr>
          <w:p w14:paraId="65960B37" w14:textId="301E853A" w:rsidR="00CB16E6" w:rsidRPr="00B4380A" w:rsidRDefault="00CB16E6" w:rsidP="00CB16E6">
            <w:pPr>
              <w:rPr>
                <w:rFonts w:ascii="Times New Roman" w:hAnsi="Times New Roman" w:cs="Times New Roman"/>
                <w:sz w:val="18"/>
                <w:szCs w:val="18"/>
              </w:rPr>
            </w:pPr>
            <w:r w:rsidRPr="000B4053">
              <w:t>x</w:t>
            </w:r>
          </w:p>
        </w:tc>
        <w:tc>
          <w:tcPr>
            <w:tcW w:w="454" w:type="dxa"/>
          </w:tcPr>
          <w:p w14:paraId="48391ACA" w14:textId="1DE9D5EB" w:rsidR="00CB16E6" w:rsidRPr="00B4380A" w:rsidRDefault="00CB16E6" w:rsidP="00CB16E6">
            <w:pPr>
              <w:rPr>
                <w:rFonts w:ascii="Times New Roman" w:hAnsi="Times New Roman" w:cs="Times New Roman"/>
                <w:sz w:val="18"/>
                <w:szCs w:val="18"/>
              </w:rPr>
            </w:pPr>
            <w:r w:rsidRPr="000B4053">
              <w:t>x</w:t>
            </w:r>
          </w:p>
        </w:tc>
        <w:tc>
          <w:tcPr>
            <w:tcW w:w="453" w:type="dxa"/>
          </w:tcPr>
          <w:p w14:paraId="51C5A11B" w14:textId="77777777" w:rsidR="00CB16E6" w:rsidRPr="00B4380A" w:rsidRDefault="00CB16E6" w:rsidP="00CB16E6">
            <w:pPr>
              <w:rPr>
                <w:rFonts w:ascii="Times New Roman" w:hAnsi="Times New Roman" w:cs="Times New Roman"/>
                <w:sz w:val="18"/>
                <w:szCs w:val="18"/>
              </w:rPr>
            </w:pPr>
          </w:p>
        </w:tc>
      </w:tr>
      <w:tr w:rsidR="00CB16E6" w:rsidRPr="00B4380A" w14:paraId="0C3EFAEB" w14:textId="77777777" w:rsidTr="00760C02">
        <w:tc>
          <w:tcPr>
            <w:tcW w:w="1696" w:type="dxa"/>
          </w:tcPr>
          <w:p w14:paraId="2F015873" w14:textId="2A4A5D4F" w:rsidR="00CB16E6" w:rsidRPr="00B4380A" w:rsidRDefault="00CB16E6" w:rsidP="00CB16E6">
            <w:pPr>
              <w:rPr>
                <w:rFonts w:ascii="Times New Roman" w:hAnsi="Times New Roman" w:cs="Times New Roman"/>
                <w:sz w:val="18"/>
                <w:szCs w:val="18"/>
              </w:rPr>
            </w:pPr>
            <w:r w:rsidRPr="00B4380A">
              <w:rPr>
                <w:sz w:val="18"/>
                <w:szCs w:val="18"/>
              </w:rPr>
              <w:t>O'Keeffe 1997</w:t>
            </w:r>
          </w:p>
        </w:tc>
        <w:tc>
          <w:tcPr>
            <w:tcW w:w="1135" w:type="dxa"/>
          </w:tcPr>
          <w:p w14:paraId="61AB04B3" w14:textId="40A6BEC6" w:rsidR="00CB16E6" w:rsidRPr="00B4380A" w:rsidRDefault="00CB16E6" w:rsidP="00CB16E6">
            <w:pPr>
              <w:rPr>
                <w:rFonts w:ascii="Times New Roman" w:hAnsi="Times New Roman" w:cs="Times New Roman"/>
                <w:sz w:val="18"/>
                <w:szCs w:val="18"/>
              </w:rPr>
            </w:pPr>
            <w:r w:rsidRPr="00B4380A">
              <w:rPr>
                <w:sz w:val="18"/>
                <w:szCs w:val="18"/>
              </w:rPr>
              <w:t>94/131</w:t>
            </w:r>
          </w:p>
        </w:tc>
        <w:tc>
          <w:tcPr>
            <w:tcW w:w="436" w:type="dxa"/>
          </w:tcPr>
          <w:p w14:paraId="78E02775" w14:textId="77777777" w:rsidR="00CB16E6" w:rsidRPr="00B4380A" w:rsidRDefault="00CB16E6" w:rsidP="00CB16E6">
            <w:pPr>
              <w:rPr>
                <w:rFonts w:ascii="Times New Roman" w:hAnsi="Times New Roman" w:cs="Times New Roman"/>
                <w:sz w:val="18"/>
                <w:szCs w:val="18"/>
              </w:rPr>
            </w:pPr>
          </w:p>
        </w:tc>
        <w:tc>
          <w:tcPr>
            <w:tcW w:w="456" w:type="dxa"/>
          </w:tcPr>
          <w:p w14:paraId="4A56AAF0" w14:textId="77777777" w:rsidR="00CB16E6" w:rsidRPr="00B4380A" w:rsidRDefault="00CB16E6" w:rsidP="00CB16E6">
            <w:pPr>
              <w:rPr>
                <w:rFonts w:ascii="Times New Roman" w:hAnsi="Times New Roman" w:cs="Times New Roman"/>
                <w:sz w:val="18"/>
                <w:szCs w:val="18"/>
              </w:rPr>
            </w:pPr>
          </w:p>
        </w:tc>
        <w:tc>
          <w:tcPr>
            <w:tcW w:w="383" w:type="dxa"/>
          </w:tcPr>
          <w:p w14:paraId="79E8A7B4" w14:textId="77777777" w:rsidR="00CB16E6" w:rsidRPr="00B4380A" w:rsidRDefault="00CB16E6" w:rsidP="00CB16E6">
            <w:pPr>
              <w:rPr>
                <w:rFonts w:ascii="Times New Roman" w:hAnsi="Times New Roman" w:cs="Times New Roman"/>
                <w:sz w:val="18"/>
                <w:szCs w:val="18"/>
              </w:rPr>
            </w:pPr>
          </w:p>
        </w:tc>
        <w:tc>
          <w:tcPr>
            <w:tcW w:w="526" w:type="dxa"/>
          </w:tcPr>
          <w:p w14:paraId="6D76A185" w14:textId="77777777" w:rsidR="00CB16E6" w:rsidRPr="00B4380A" w:rsidRDefault="00CB16E6" w:rsidP="00CB16E6">
            <w:pPr>
              <w:rPr>
                <w:rFonts w:ascii="Times New Roman" w:hAnsi="Times New Roman" w:cs="Times New Roman"/>
                <w:sz w:val="18"/>
                <w:szCs w:val="18"/>
              </w:rPr>
            </w:pPr>
          </w:p>
        </w:tc>
        <w:tc>
          <w:tcPr>
            <w:tcW w:w="461" w:type="dxa"/>
          </w:tcPr>
          <w:p w14:paraId="7B1F5257" w14:textId="77777777" w:rsidR="00CB16E6" w:rsidRPr="00B4380A" w:rsidRDefault="00CB16E6" w:rsidP="00CB16E6">
            <w:pPr>
              <w:rPr>
                <w:rFonts w:ascii="Times New Roman" w:hAnsi="Times New Roman" w:cs="Times New Roman"/>
                <w:sz w:val="18"/>
                <w:szCs w:val="18"/>
              </w:rPr>
            </w:pPr>
          </w:p>
        </w:tc>
        <w:tc>
          <w:tcPr>
            <w:tcW w:w="453" w:type="dxa"/>
          </w:tcPr>
          <w:p w14:paraId="7BA6CA83" w14:textId="77777777" w:rsidR="00CB16E6" w:rsidRPr="00B4380A" w:rsidRDefault="00CB16E6" w:rsidP="00CB16E6">
            <w:pPr>
              <w:rPr>
                <w:rFonts w:ascii="Times New Roman" w:hAnsi="Times New Roman" w:cs="Times New Roman"/>
                <w:sz w:val="18"/>
                <w:szCs w:val="18"/>
              </w:rPr>
            </w:pPr>
          </w:p>
        </w:tc>
        <w:tc>
          <w:tcPr>
            <w:tcW w:w="453" w:type="dxa"/>
          </w:tcPr>
          <w:p w14:paraId="48B40DFB" w14:textId="77777777" w:rsidR="00CB16E6" w:rsidRPr="00B4380A" w:rsidRDefault="00CB16E6" w:rsidP="00CB16E6">
            <w:pPr>
              <w:rPr>
                <w:rFonts w:ascii="Times New Roman" w:hAnsi="Times New Roman" w:cs="Times New Roman"/>
                <w:sz w:val="18"/>
                <w:szCs w:val="18"/>
              </w:rPr>
            </w:pPr>
          </w:p>
        </w:tc>
        <w:tc>
          <w:tcPr>
            <w:tcW w:w="453" w:type="dxa"/>
          </w:tcPr>
          <w:p w14:paraId="3E8942E8" w14:textId="77777777" w:rsidR="00CB16E6" w:rsidRPr="00B4380A" w:rsidRDefault="00CB16E6" w:rsidP="00CB16E6">
            <w:pPr>
              <w:rPr>
                <w:rFonts w:ascii="Times New Roman" w:hAnsi="Times New Roman" w:cs="Times New Roman"/>
                <w:sz w:val="18"/>
                <w:szCs w:val="18"/>
              </w:rPr>
            </w:pPr>
          </w:p>
        </w:tc>
        <w:tc>
          <w:tcPr>
            <w:tcW w:w="435" w:type="dxa"/>
          </w:tcPr>
          <w:p w14:paraId="32D88743" w14:textId="77777777" w:rsidR="00CB16E6" w:rsidRPr="00B4380A" w:rsidRDefault="00CB16E6" w:rsidP="00CB16E6">
            <w:pPr>
              <w:rPr>
                <w:rFonts w:ascii="Times New Roman" w:hAnsi="Times New Roman" w:cs="Times New Roman"/>
                <w:sz w:val="18"/>
                <w:szCs w:val="18"/>
              </w:rPr>
            </w:pPr>
          </w:p>
        </w:tc>
        <w:tc>
          <w:tcPr>
            <w:tcW w:w="643" w:type="dxa"/>
          </w:tcPr>
          <w:p w14:paraId="37C9EC08" w14:textId="77777777" w:rsidR="00CB16E6" w:rsidRPr="00B4380A" w:rsidRDefault="00CB16E6" w:rsidP="00CB16E6">
            <w:pPr>
              <w:rPr>
                <w:rFonts w:ascii="Times New Roman" w:hAnsi="Times New Roman" w:cs="Times New Roman"/>
                <w:sz w:val="18"/>
                <w:szCs w:val="18"/>
              </w:rPr>
            </w:pPr>
          </w:p>
        </w:tc>
        <w:tc>
          <w:tcPr>
            <w:tcW w:w="453" w:type="dxa"/>
          </w:tcPr>
          <w:p w14:paraId="5870CED0" w14:textId="77777777" w:rsidR="00CB16E6" w:rsidRPr="00B4380A" w:rsidRDefault="00CB16E6" w:rsidP="00CB16E6">
            <w:pPr>
              <w:rPr>
                <w:rFonts w:ascii="Times New Roman" w:hAnsi="Times New Roman" w:cs="Times New Roman"/>
                <w:sz w:val="18"/>
                <w:szCs w:val="18"/>
              </w:rPr>
            </w:pPr>
          </w:p>
        </w:tc>
        <w:tc>
          <w:tcPr>
            <w:tcW w:w="435" w:type="dxa"/>
          </w:tcPr>
          <w:p w14:paraId="7ABAEE94" w14:textId="77777777" w:rsidR="00CB16E6" w:rsidRPr="00B4380A" w:rsidRDefault="00CB16E6" w:rsidP="00CB16E6">
            <w:pPr>
              <w:rPr>
                <w:rFonts w:ascii="Times New Roman" w:hAnsi="Times New Roman" w:cs="Times New Roman"/>
                <w:sz w:val="18"/>
                <w:szCs w:val="18"/>
              </w:rPr>
            </w:pPr>
          </w:p>
        </w:tc>
        <w:tc>
          <w:tcPr>
            <w:tcW w:w="531" w:type="dxa"/>
          </w:tcPr>
          <w:p w14:paraId="705FAEFB" w14:textId="77777777" w:rsidR="00CB16E6" w:rsidRPr="00B4380A" w:rsidRDefault="00CB16E6" w:rsidP="00CB16E6">
            <w:pPr>
              <w:rPr>
                <w:rFonts w:ascii="Times New Roman" w:hAnsi="Times New Roman" w:cs="Times New Roman"/>
                <w:sz w:val="18"/>
                <w:szCs w:val="18"/>
              </w:rPr>
            </w:pPr>
          </w:p>
        </w:tc>
        <w:tc>
          <w:tcPr>
            <w:tcW w:w="471" w:type="dxa"/>
          </w:tcPr>
          <w:p w14:paraId="21C8BFE8" w14:textId="77777777" w:rsidR="00CB16E6" w:rsidRPr="00B4380A" w:rsidRDefault="00CB16E6" w:rsidP="00CB16E6">
            <w:pPr>
              <w:rPr>
                <w:rFonts w:ascii="Times New Roman" w:hAnsi="Times New Roman" w:cs="Times New Roman"/>
                <w:sz w:val="18"/>
                <w:szCs w:val="18"/>
              </w:rPr>
            </w:pPr>
          </w:p>
        </w:tc>
        <w:tc>
          <w:tcPr>
            <w:tcW w:w="470" w:type="dxa"/>
          </w:tcPr>
          <w:p w14:paraId="2D76F056" w14:textId="77777777" w:rsidR="00CB16E6" w:rsidRPr="00B4380A" w:rsidRDefault="00CB16E6" w:rsidP="00CB16E6">
            <w:pPr>
              <w:rPr>
                <w:rFonts w:ascii="Times New Roman" w:hAnsi="Times New Roman" w:cs="Times New Roman"/>
                <w:sz w:val="18"/>
                <w:szCs w:val="18"/>
              </w:rPr>
            </w:pPr>
          </w:p>
        </w:tc>
        <w:tc>
          <w:tcPr>
            <w:tcW w:w="524" w:type="dxa"/>
          </w:tcPr>
          <w:p w14:paraId="46EEF0E7" w14:textId="2EC055AA" w:rsidR="00CB16E6" w:rsidRPr="00B4380A" w:rsidRDefault="00CB16E6" w:rsidP="00CB16E6">
            <w:pPr>
              <w:rPr>
                <w:rFonts w:ascii="Times New Roman" w:hAnsi="Times New Roman" w:cs="Times New Roman"/>
                <w:sz w:val="18"/>
                <w:szCs w:val="18"/>
              </w:rPr>
            </w:pPr>
            <w:r w:rsidRPr="000B4053">
              <w:t>x</w:t>
            </w:r>
          </w:p>
        </w:tc>
        <w:tc>
          <w:tcPr>
            <w:tcW w:w="524" w:type="dxa"/>
          </w:tcPr>
          <w:p w14:paraId="579CA9B4" w14:textId="77777777" w:rsidR="00CB16E6" w:rsidRPr="00B4380A" w:rsidRDefault="00CB16E6" w:rsidP="00CB16E6">
            <w:pPr>
              <w:rPr>
                <w:rFonts w:ascii="Times New Roman" w:hAnsi="Times New Roman" w:cs="Times New Roman"/>
                <w:sz w:val="18"/>
                <w:szCs w:val="18"/>
              </w:rPr>
            </w:pPr>
          </w:p>
        </w:tc>
        <w:tc>
          <w:tcPr>
            <w:tcW w:w="518" w:type="dxa"/>
          </w:tcPr>
          <w:p w14:paraId="30274BCA" w14:textId="77777777" w:rsidR="00CB16E6" w:rsidRPr="00B4380A" w:rsidRDefault="00CB16E6" w:rsidP="00CB16E6">
            <w:pPr>
              <w:rPr>
                <w:rFonts w:ascii="Times New Roman" w:hAnsi="Times New Roman" w:cs="Times New Roman"/>
                <w:sz w:val="18"/>
                <w:szCs w:val="18"/>
              </w:rPr>
            </w:pPr>
          </w:p>
        </w:tc>
        <w:tc>
          <w:tcPr>
            <w:tcW w:w="457" w:type="dxa"/>
          </w:tcPr>
          <w:p w14:paraId="6E933F59" w14:textId="77777777" w:rsidR="00CB16E6" w:rsidRPr="00B4380A" w:rsidRDefault="00CB16E6" w:rsidP="00CB16E6">
            <w:pPr>
              <w:rPr>
                <w:rFonts w:ascii="Times New Roman" w:hAnsi="Times New Roman" w:cs="Times New Roman"/>
                <w:sz w:val="18"/>
                <w:szCs w:val="18"/>
              </w:rPr>
            </w:pPr>
          </w:p>
        </w:tc>
        <w:tc>
          <w:tcPr>
            <w:tcW w:w="457" w:type="dxa"/>
          </w:tcPr>
          <w:p w14:paraId="21F237AA" w14:textId="77777777" w:rsidR="00CB16E6" w:rsidRPr="00B4380A" w:rsidRDefault="00CB16E6" w:rsidP="00CB16E6">
            <w:pPr>
              <w:rPr>
                <w:rFonts w:ascii="Times New Roman" w:hAnsi="Times New Roman" w:cs="Times New Roman"/>
                <w:sz w:val="18"/>
                <w:szCs w:val="18"/>
              </w:rPr>
            </w:pPr>
          </w:p>
        </w:tc>
        <w:tc>
          <w:tcPr>
            <w:tcW w:w="453" w:type="dxa"/>
          </w:tcPr>
          <w:p w14:paraId="644E31D3" w14:textId="77777777" w:rsidR="00CB16E6" w:rsidRPr="00B4380A" w:rsidRDefault="00CB16E6" w:rsidP="00CB16E6">
            <w:pPr>
              <w:rPr>
                <w:rFonts w:ascii="Times New Roman" w:hAnsi="Times New Roman" w:cs="Times New Roman"/>
                <w:sz w:val="18"/>
                <w:szCs w:val="18"/>
              </w:rPr>
            </w:pPr>
          </w:p>
        </w:tc>
        <w:tc>
          <w:tcPr>
            <w:tcW w:w="454" w:type="dxa"/>
          </w:tcPr>
          <w:p w14:paraId="26DA46EB" w14:textId="23A32490" w:rsidR="00CB16E6" w:rsidRPr="00B4380A" w:rsidRDefault="00CB16E6" w:rsidP="00CB16E6">
            <w:pPr>
              <w:rPr>
                <w:rFonts w:ascii="Times New Roman" w:hAnsi="Times New Roman" w:cs="Times New Roman"/>
                <w:sz w:val="18"/>
                <w:szCs w:val="18"/>
              </w:rPr>
            </w:pPr>
            <w:r w:rsidRPr="000B4053">
              <w:t>x</w:t>
            </w:r>
          </w:p>
        </w:tc>
        <w:tc>
          <w:tcPr>
            <w:tcW w:w="454" w:type="dxa"/>
          </w:tcPr>
          <w:p w14:paraId="1EDF61FE" w14:textId="77777777" w:rsidR="00CB16E6" w:rsidRPr="00B4380A" w:rsidRDefault="00CB16E6" w:rsidP="00CB16E6">
            <w:pPr>
              <w:rPr>
                <w:rFonts w:ascii="Times New Roman" w:hAnsi="Times New Roman" w:cs="Times New Roman"/>
                <w:sz w:val="18"/>
                <w:szCs w:val="18"/>
              </w:rPr>
            </w:pPr>
          </w:p>
        </w:tc>
        <w:tc>
          <w:tcPr>
            <w:tcW w:w="453" w:type="dxa"/>
          </w:tcPr>
          <w:p w14:paraId="7ABEFEB9" w14:textId="77777777" w:rsidR="00CB16E6" w:rsidRPr="00B4380A" w:rsidRDefault="00CB16E6" w:rsidP="00CB16E6">
            <w:pPr>
              <w:rPr>
                <w:rFonts w:ascii="Times New Roman" w:hAnsi="Times New Roman" w:cs="Times New Roman"/>
                <w:sz w:val="18"/>
                <w:szCs w:val="18"/>
              </w:rPr>
            </w:pPr>
          </w:p>
        </w:tc>
      </w:tr>
      <w:tr w:rsidR="00CB16E6" w:rsidRPr="00B4380A" w14:paraId="32E6152E" w14:textId="77777777" w:rsidTr="00760C02">
        <w:tc>
          <w:tcPr>
            <w:tcW w:w="1696" w:type="dxa"/>
          </w:tcPr>
          <w:p w14:paraId="672CB8A6" w14:textId="01EA6922" w:rsidR="00CB16E6" w:rsidRPr="00B4380A" w:rsidRDefault="00CB16E6" w:rsidP="00CB16E6">
            <w:pPr>
              <w:rPr>
                <w:rFonts w:ascii="Times New Roman" w:hAnsi="Times New Roman" w:cs="Times New Roman"/>
                <w:sz w:val="18"/>
                <w:szCs w:val="18"/>
              </w:rPr>
            </w:pPr>
            <w:r w:rsidRPr="00B4380A">
              <w:rPr>
                <w:sz w:val="18"/>
                <w:szCs w:val="18"/>
              </w:rPr>
              <w:t>Oldenbeuving 2011</w:t>
            </w:r>
          </w:p>
        </w:tc>
        <w:tc>
          <w:tcPr>
            <w:tcW w:w="1135" w:type="dxa"/>
          </w:tcPr>
          <w:p w14:paraId="39B4A9BF" w14:textId="04F9B36A" w:rsidR="00CB16E6" w:rsidRPr="00B4380A" w:rsidRDefault="00CB16E6" w:rsidP="00CB16E6">
            <w:pPr>
              <w:rPr>
                <w:rFonts w:ascii="Times New Roman" w:hAnsi="Times New Roman" w:cs="Times New Roman"/>
                <w:sz w:val="18"/>
                <w:szCs w:val="18"/>
              </w:rPr>
            </w:pPr>
            <w:r w:rsidRPr="00B4380A">
              <w:rPr>
                <w:sz w:val="18"/>
                <w:szCs w:val="18"/>
              </w:rPr>
              <w:t>62/465</w:t>
            </w:r>
          </w:p>
        </w:tc>
        <w:tc>
          <w:tcPr>
            <w:tcW w:w="436" w:type="dxa"/>
          </w:tcPr>
          <w:p w14:paraId="62E0DE60" w14:textId="77777777" w:rsidR="00CB16E6" w:rsidRPr="00B4380A" w:rsidRDefault="00CB16E6" w:rsidP="00CB16E6">
            <w:pPr>
              <w:rPr>
                <w:rFonts w:ascii="Times New Roman" w:hAnsi="Times New Roman" w:cs="Times New Roman"/>
                <w:sz w:val="18"/>
                <w:szCs w:val="18"/>
              </w:rPr>
            </w:pPr>
          </w:p>
        </w:tc>
        <w:tc>
          <w:tcPr>
            <w:tcW w:w="456" w:type="dxa"/>
          </w:tcPr>
          <w:p w14:paraId="67BFE87B" w14:textId="77777777" w:rsidR="00CB16E6" w:rsidRPr="00B4380A" w:rsidRDefault="00CB16E6" w:rsidP="00CB16E6">
            <w:pPr>
              <w:rPr>
                <w:rFonts w:ascii="Times New Roman" w:hAnsi="Times New Roman" w:cs="Times New Roman"/>
                <w:sz w:val="18"/>
                <w:szCs w:val="18"/>
              </w:rPr>
            </w:pPr>
          </w:p>
        </w:tc>
        <w:tc>
          <w:tcPr>
            <w:tcW w:w="383" w:type="dxa"/>
          </w:tcPr>
          <w:p w14:paraId="4846AE32" w14:textId="77777777" w:rsidR="00CB16E6" w:rsidRPr="00B4380A" w:rsidRDefault="00CB16E6" w:rsidP="00CB16E6">
            <w:pPr>
              <w:rPr>
                <w:rFonts w:ascii="Times New Roman" w:hAnsi="Times New Roman" w:cs="Times New Roman"/>
                <w:sz w:val="18"/>
                <w:szCs w:val="18"/>
              </w:rPr>
            </w:pPr>
          </w:p>
        </w:tc>
        <w:tc>
          <w:tcPr>
            <w:tcW w:w="526" w:type="dxa"/>
          </w:tcPr>
          <w:p w14:paraId="5A958323" w14:textId="44BE7EEE" w:rsidR="00CB16E6" w:rsidRPr="00B4380A" w:rsidRDefault="00CB16E6" w:rsidP="00CB16E6">
            <w:pPr>
              <w:rPr>
                <w:rFonts w:ascii="Times New Roman" w:hAnsi="Times New Roman" w:cs="Times New Roman"/>
                <w:sz w:val="18"/>
                <w:szCs w:val="18"/>
              </w:rPr>
            </w:pPr>
            <w:r w:rsidRPr="000B4053">
              <w:t>x</w:t>
            </w:r>
          </w:p>
        </w:tc>
        <w:tc>
          <w:tcPr>
            <w:tcW w:w="461" w:type="dxa"/>
          </w:tcPr>
          <w:p w14:paraId="34D4C0CA" w14:textId="77777777" w:rsidR="00CB16E6" w:rsidRPr="00B4380A" w:rsidRDefault="00CB16E6" w:rsidP="00CB16E6">
            <w:pPr>
              <w:rPr>
                <w:rFonts w:ascii="Times New Roman" w:hAnsi="Times New Roman" w:cs="Times New Roman"/>
                <w:sz w:val="18"/>
                <w:szCs w:val="18"/>
              </w:rPr>
            </w:pPr>
          </w:p>
        </w:tc>
        <w:tc>
          <w:tcPr>
            <w:tcW w:w="453" w:type="dxa"/>
          </w:tcPr>
          <w:p w14:paraId="60F4CE83" w14:textId="77777777" w:rsidR="00CB16E6" w:rsidRPr="00B4380A" w:rsidRDefault="00CB16E6" w:rsidP="00CB16E6">
            <w:pPr>
              <w:rPr>
                <w:rFonts w:ascii="Times New Roman" w:hAnsi="Times New Roman" w:cs="Times New Roman"/>
                <w:sz w:val="18"/>
                <w:szCs w:val="18"/>
              </w:rPr>
            </w:pPr>
          </w:p>
        </w:tc>
        <w:tc>
          <w:tcPr>
            <w:tcW w:w="453" w:type="dxa"/>
          </w:tcPr>
          <w:p w14:paraId="2AA35C38" w14:textId="77777777" w:rsidR="00CB16E6" w:rsidRPr="00B4380A" w:rsidRDefault="00CB16E6" w:rsidP="00CB16E6">
            <w:pPr>
              <w:rPr>
                <w:rFonts w:ascii="Times New Roman" w:hAnsi="Times New Roman" w:cs="Times New Roman"/>
                <w:sz w:val="18"/>
                <w:szCs w:val="18"/>
              </w:rPr>
            </w:pPr>
          </w:p>
        </w:tc>
        <w:tc>
          <w:tcPr>
            <w:tcW w:w="453" w:type="dxa"/>
          </w:tcPr>
          <w:p w14:paraId="5815A802" w14:textId="77777777" w:rsidR="00CB16E6" w:rsidRPr="00B4380A" w:rsidRDefault="00CB16E6" w:rsidP="00CB16E6">
            <w:pPr>
              <w:rPr>
                <w:rFonts w:ascii="Times New Roman" w:hAnsi="Times New Roman" w:cs="Times New Roman"/>
                <w:sz w:val="18"/>
                <w:szCs w:val="18"/>
              </w:rPr>
            </w:pPr>
          </w:p>
        </w:tc>
        <w:tc>
          <w:tcPr>
            <w:tcW w:w="435" w:type="dxa"/>
          </w:tcPr>
          <w:p w14:paraId="51DB427F" w14:textId="77777777" w:rsidR="00CB16E6" w:rsidRPr="00B4380A" w:rsidRDefault="00CB16E6" w:rsidP="00CB16E6">
            <w:pPr>
              <w:rPr>
                <w:rFonts w:ascii="Times New Roman" w:hAnsi="Times New Roman" w:cs="Times New Roman"/>
                <w:sz w:val="18"/>
                <w:szCs w:val="18"/>
              </w:rPr>
            </w:pPr>
          </w:p>
        </w:tc>
        <w:tc>
          <w:tcPr>
            <w:tcW w:w="643" w:type="dxa"/>
          </w:tcPr>
          <w:p w14:paraId="6392DFF2" w14:textId="77777777" w:rsidR="00CB16E6" w:rsidRPr="00B4380A" w:rsidRDefault="00CB16E6" w:rsidP="00CB16E6">
            <w:pPr>
              <w:rPr>
                <w:rFonts w:ascii="Times New Roman" w:hAnsi="Times New Roman" w:cs="Times New Roman"/>
                <w:sz w:val="18"/>
                <w:szCs w:val="18"/>
              </w:rPr>
            </w:pPr>
          </w:p>
        </w:tc>
        <w:tc>
          <w:tcPr>
            <w:tcW w:w="453" w:type="dxa"/>
          </w:tcPr>
          <w:p w14:paraId="14A630A4" w14:textId="77777777" w:rsidR="00CB16E6" w:rsidRPr="00B4380A" w:rsidRDefault="00CB16E6" w:rsidP="00CB16E6">
            <w:pPr>
              <w:rPr>
                <w:rFonts w:ascii="Times New Roman" w:hAnsi="Times New Roman" w:cs="Times New Roman"/>
                <w:sz w:val="18"/>
                <w:szCs w:val="18"/>
              </w:rPr>
            </w:pPr>
          </w:p>
        </w:tc>
        <w:tc>
          <w:tcPr>
            <w:tcW w:w="435" w:type="dxa"/>
          </w:tcPr>
          <w:p w14:paraId="46A4C25E" w14:textId="77777777" w:rsidR="00CB16E6" w:rsidRPr="00B4380A" w:rsidRDefault="00CB16E6" w:rsidP="00CB16E6">
            <w:pPr>
              <w:rPr>
                <w:rFonts w:ascii="Times New Roman" w:hAnsi="Times New Roman" w:cs="Times New Roman"/>
                <w:sz w:val="18"/>
                <w:szCs w:val="18"/>
              </w:rPr>
            </w:pPr>
          </w:p>
        </w:tc>
        <w:tc>
          <w:tcPr>
            <w:tcW w:w="531" w:type="dxa"/>
          </w:tcPr>
          <w:p w14:paraId="39C1723B" w14:textId="77777777" w:rsidR="00CB16E6" w:rsidRPr="00B4380A" w:rsidRDefault="00CB16E6" w:rsidP="00CB16E6">
            <w:pPr>
              <w:rPr>
                <w:rFonts w:ascii="Times New Roman" w:hAnsi="Times New Roman" w:cs="Times New Roman"/>
                <w:sz w:val="18"/>
                <w:szCs w:val="18"/>
              </w:rPr>
            </w:pPr>
          </w:p>
        </w:tc>
        <w:tc>
          <w:tcPr>
            <w:tcW w:w="471" w:type="dxa"/>
          </w:tcPr>
          <w:p w14:paraId="4D48125B" w14:textId="77777777" w:rsidR="00CB16E6" w:rsidRPr="00B4380A" w:rsidRDefault="00CB16E6" w:rsidP="00CB16E6">
            <w:pPr>
              <w:rPr>
                <w:rFonts w:ascii="Times New Roman" w:hAnsi="Times New Roman" w:cs="Times New Roman"/>
                <w:sz w:val="18"/>
                <w:szCs w:val="18"/>
              </w:rPr>
            </w:pPr>
          </w:p>
        </w:tc>
        <w:tc>
          <w:tcPr>
            <w:tcW w:w="470" w:type="dxa"/>
          </w:tcPr>
          <w:p w14:paraId="60F50D7D" w14:textId="77777777" w:rsidR="00CB16E6" w:rsidRPr="00B4380A" w:rsidRDefault="00CB16E6" w:rsidP="00CB16E6">
            <w:pPr>
              <w:rPr>
                <w:rFonts w:ascii="Times New Roman" w:hAnsi="Times New Roman" w:cs="Times New Roman"/>
                <w:sz w:val="18"/>
                <w:szCs w:val="18"/>
              </w:rPr>
            </w:pPr>
          </w:p>
        </w:tc>
        <w:tc>
          <w:tcPr>
            <w:tcW w:w="524" w:type="dxa"/>
          </w:tcPr>
          <w:p w14:paraId="34136BD9" w14:textId="77777777" w:rsidR="00CB16E6" w:rsidRPr="00B4380A" w:rsidRDefault="00CB16E6" w:rsidP="00CB16E6">
            <w:pPr>
              <w:rPr>
                <w:rFonts w:ascii="Times New Roman" w:hAnsi="Times New Roman" w:cs="Times New Roman"/>
                <w:sz w:val="18"/>
                <w:szCs w:val="18"/>
              </w:rPr>
            </w:pPr>
          </w:p>
        </w:tc>
        <w:tc>
          <w:tcPr>
            <w:tcW w:w="524" w:type="dxa"/>
          </w:tcPr>
          <w:p w14:paraId="681D2BD6" w14:textId="77777777" w:rsidR="00CB16E6" w:rsidRPr="00B4380A" w:rsidRDefault="00CB16E6" w:rsidP="00CB16E6">
            <w:pPr>
              <w:rPr>
                <w:rFonts w:ascii="Times New Roman" w:hAnsi="Times New Roman" w:cs="Times New Roman"/>
                <w:sz w:val="18"/>
                <w:szCs w:val="18"/>
              </w:rPr>
            </w:pPr>
          </w:p>
        </w:tc>
        <w:tc>
          <w:tcPr>
            <w:tcW w:w="518" w:type="dxa"/>
          </w:tcPr>
          <w:p w14:paraId="42279FF0" w14:textId="77777777" w:rsidR="00CB16E6" w:rsidRPr="00B4380A" w:rsidRDefault="00CB16E6" w:rsidP="00CB16E6">
            <w:pPr>
              <w:rPr>
                <w:rFonts w:ascii="Times New Roman" w:hAnsi="Times New Roman" w:cs="Times New Roman"/>
                <w:sz w:val="18"/>
                <w:szCs w:val="18"/>
              </w:rPr>
            </w:pPr>
          </w:p>
        </w:tc>
        <w:tc>
          <w:tcPr>
            <w:tcW w:w="457" w:type="dxa"/>
          </w:tcPr>
          <w:p w14:paraId="052F82F2" w14:textId="77777777" w:rsidR="00CB16E6" w:rsidRPr="00B4380A" w:rsidRDefault="00CB16E6" w:rsidP="00CB16E6">
            <w:pPr>
              <w:rPr>
                <w:rFonts w:ascii="Times New Roman" w:hAnsi="Times New Roman" w:cs="Times New Roman"/>
                <w:sz w:val="18"/>
                <w:szCs w:val="18"/>
              </w:rPr>
            </w:pPr>
          </w:p>
        </w:tc>
        <w:tc>
          <w:tcPr>
            <w:tcW w:w="457" w:type="dxa"/>
          </w:tcPr>
          <w:p w14:paraId="0ABF3FB4" w14:textId="77777777" w:rsidR="00CB16E6" w:rsidRPr="00B4380A" w:rsidRDefault="00CB16E6" w:rsidP="00CB16E6">
            <w:pPr>
              <w:rPr>
                <w:rFonts w:ascii="Times New Roman" w:hAnsi="Times New Roman" w:cs="Times New Roman"/>
                <w:sz w:val="18"/>
                <w:szCs w:val="18"/>
              </w:rPr>
            </w:pPr>
          </w:p>
        </w:tc>
        <w:tc>
          <w:tcPr>
            <w:tcW w:w="453" w:type="dxa"/>
          </w:tcPr>
          <w:p w14:paraId="65FBA24C" w14:textId="77777777" w:rsidR="00CB16E6" w:rsidRPr="00B4380A" w:rsidRDefault="00CB16E6" w:rsidP="00CB16E6">
            <w:pPr>
              <w:rPr>
                <w:rFonts w:ascii="Times New Roman" w:hAnsi="Times New Roman" w:cs="Times New Roman"/>
                <w:sz w:val="18"/>
                <w:szCs w:val="18"/>
              </w:rPr>
            </w:pPr>
          </w:p>
        </w:tc>
        <w:tc>
          <w:tcPr>
            <w:tcW w:w="454" w:type="dxa"/>
          </w:tcPr>
          <w:p w14:paraId="018E2983" w14:textId="77777777" w:rsidR="00CB16E6" w:rsidRPr="00B4380A" w:rsidRDefault="00CB16E6" w:rsidP="00CB16E6">
            <w:pPr>
              <w:rPr>
                <w:rFonts w:ascii="Times New Roman" w:hAnsi="Times New Roman" w:cs="Times New Roman"/>
                <w:sz w:val="18"/>
                <w:szCs w:val="18"/>
              </w:rPr>
            </w:pPr>
          </w:p>
        </w:tc>
        <w:tc>
          <w:tcPr>
            <w:tcW w:w="454" w:type="dxa"/>
          </w:tcPr>
          <w:p w14:paraId="45DB2948" w14:textId="77777777" w:rsidR="00CB16E6" w:rsidRPr="00B4380A" w:rsidRDefault="00CB16E6" w:rsidP="00CB16E6">
            <w:pPr>
              <w:rPr>
                <w:rFonts w:ascii="Times New Roman" w:hAnsi="Times New Roman" w:cs="Times New Roman"/>
                <w:sz w:val="18"/>
                <w:szCs w:val="18"/>
              </w:rPr>
            </w:pPr>
          </w:p>
        </w:tc>
        <w:tc>
          <w:tcPr>
            <w:tcW w:w="453" w:type="dxa"/>
          </w:tcPr>
          <w:p w14:paraId="03CB8CD2" w14:textId="77777777" w:rsidR="00CB16E6" w:rsidRPr="00B4380A" w:rsidRDefault="00CB16E6" w:rsidP="00CB16E6">
            <w:pPr>
              <w:rPr>
                <w:rFonts w:ascii="Times New Roman" w:hAnsi="Times New Roman" w:cs="Times New Roman"/>
                <w:sz w:val="18"/>
                <w:szCs w:val="18"/>
              </w:rPr>
            </w:pPr>
          </w:p>
        </w:tc>
      </w:tr>
      <w:tr w:rsidR="00CB16E6" w:rsidRPr="00B4380A" w14:paraId="5A063558" w14:textId="77777777" w:rsidTr="00760C02">
        <w:tc>
          <w:tcPr>
            <w:tcW w:w="1696" w:type="dxa"/>
          </w:tcPr>
          <w:p w14:paraId="3FC744BA" w14:textId="18CFF121" w:rsidR="00CB16E6" w:rsidRPr="00B4380A" w:rsidRDefault="00CB16E6" w:rsidP="00CB16E6">
            <w:pPr>
              <w:rPr>
                <w:rFonts w:ascii="Times New Roman" w:hAnsi="Times New Roman" w:cs="Times New Roman"/>
                <w:sz w:val="18"/>
                <w:szCs w:val="18"/>
              </w:rPr>
            </w:pPr>
            <w:r w:rsidRPr="00B4380A">
              <w:rPr>
                <w:sz w:val="18"/>
                <w:szCs w:val="18"/>
              </w:rPr>
              <w:t>Olofsson 2018</w:t>
            </w:r>
          </w:p>
        </w:tc>
        <w:tc>
          <w:tcPr>
            <w:tcW w:w="1135" w:type="dxa"/>
          </w:tcPr>
          <w:p w14:paraId="5AA46431" w14:textId="7E356041" w:rsidR="00CB16E6" w:rsidRPr="00B4380A" w:rsidRDefault="00CB16E6" w:rsidP="00CB16E6">
            <w:pPr>
              <w:rPr>
                <w:rFonts w:ascii="Times New Roman" w:hAnsi="Times New Roman" w:cs="Times New Roman"/>
                <w:sz w:val="18"/>
                <w:szCs w:val="18"/>
              </w:rPr>
            </w:pPr>
            <w:r w:rsidRPr="00B4380A">
              <w:rPr>
                <w:sz w:val="18"/>
                <w:szCs w:val="18"/>
              </w:rPr>
              <w:t>75/60</w:t>
            </w:r>
          </w:p>
        </w:tc>
        <w:tc>
          <w:tcPr>
            <w:tcW w:w="436" w:type="dxa"/>
          </w:tcPr>
          <w:p w14:paraId="6FA496B9" w14:textId="5B184966" w:rsidR="00CB16E6" w:rsidRPr="00B4380A" w:rsidRDefault="00CB16E6" w:rsidP="00CB16E6">
            <w:pPr>
              <w:rPr>
                <w:rFonts w:ascii="Times New Roman" w:hAnsi="Times New Roman" w:cs="Times New Roman"/>
                <w:sz w:val="18"/>
                <w:szCs w:val="18"/>
              </w:rPr>
            </w:pPr>
            <w:r w:rsidRPr="000B4053">
              <w:t>x</w:t>
            </w:r>
          </w:p>
        </w:tc>
        <w:tc>
          <w:tcPr>
            <w:tcW w:w="456" w:type="dxa"/>
          </w:tcPr>
          <w:p w14:paraId="183718C4" w14:textId="4DC4BF32" w:rsidR="00CB16E6" w:rsidRPr="00B4380A" w:rsidRDefault="00CB16E6" w:rsidP="00CB16E6">
            <w:pPr>
              <w:rPr>
                <w:rFonts w:ascii="Times New Roman" w:hAnsi="Times New Roman" w:cs="Times New Roman"/>
                <w:sz w:val="18"/>
                <w:szCs w:val="18"/>
              </w:rPr>
            </w:pPr>
            <w:r w:rsidRPr="000B4053">
              <w:t>x</w:t>
            </w:r>
          </w:p>
        </w:tc>
        <w:tc>
          <w:tcPr>
            <w:tcW w:w="383" w:type="dxa"/>
          </w:tcPr>
          <w:p w14:paraId="14BDDDDD" w14:textId="0FE7C5A5" w:rsidR="00CB16E6" w:rsidRPr="00B4380A" w:rsidRDefault="00CB16E6" w:rsidP="00CB16E6">
            <w:pPr>
              <w:rPr>
                <w:rFonts w:ascii="Times New Roman" w:hAnsi="Times New Roman" w:cs="Times New Roman"/>
                <w:sz w:val="18"/>
                <w:szCs w:val="18"/>
              </w:rPr>
            </w:pPr>
            <w:r w:rsidRPr="000B4053">
              <w:t>x</w:t>
            </w:r>
          </w:p>
        </w:tc>
        <w:tc>
          <w:tcPr>
            <w:tcW w:w="526" w:type="dxa"/>
          </w:tcPr>
          <w:p w14:paraId="52F525C6" w14:textId="77777777" w:rsidR="00CB16E6" w:rsidRPr="00B4380A" w:rsidRDefault="00CB16E6" w:rsidP="00CB16E6">
            <w:pPr>
              <w:rPr>
                <w:rFonts w:ascii="Times New Roman" w:hAnsi="Times New Roman" w:cs="Times New Roman"/>
                <w:sz w:val="18"/>
                <w:szCs w:val="18"/>
              </w:rPr>
            </w:pPr>
          </w:p>
        </w:tc>
        <w:tc>
          <w:tcPr>
            <w:tcW w:w="461" w:type="dxa"/>
          </w:tcPr>
          <w:p w14:paraId="21B70981" w14:textId="77777777" w:rsidR="00CB16E6" w:rsidRPr="00B4380A" w:rsidRDefault="00CB16E6" w:rsidP="00CB16E6">
            <w:pPr>
              <w:rPr>
                <w:rFonts w:ascii="Times New Roman" w:hAnsi="Times New Roman" w:cs="Times New Roman"/>
                <w:sz w:val="18"/>
                <w:szCs w:val="18"/>
              </w:rPr>
            </w:pPr>
          </w:p>
        </w:tc>
        <w:tc>
          <w:tcPr>
            <w:tcW w:w="453" w:type="dxa"/>
          </w:tcPr>
          <w:p w14:paraId="05F454E9" w14:textId="77777777" w:rsidR="00CB16E6" w:rsidRPr="00B4380A" w:rsidRDefault="00CB16E6" w:rsidP="00CB16E6">
            <w:pPr>
              <w:rPr>
                <w:rFonts w:ascii="Times New Roman" w:hAnsi="Times New Roman" w:cs="Times New Roman"/>
                <w:sz w:val="18"/>
                <w:szCs w:val="18"/>
              </w:rPr>
            </w:pPr>
          </w:p>
        </w:tc>
        <w:tc>
          <w:tcPr>
            <w:tcW w:w="453" w:type="dxa"/>
          </w:tcPr>
          <w:p w14:paraId="096A2738" w14:textId="77777777" w:rsidR="00CB16E6" w:rsidRPr="00B4380A" w:rsidRDefault="00CB16E6" w:rsidP="00CB16E6">
            <w:pPr>
              <w:rPr>
                <w:rFonts w:ascii="Times New Roman" w:hAnsi="Times New Roman" w:cs="Times New Roman"/>
                <w:sz w:val="18"/>
                <w:szCs w:val="18"/>
              </w:rPr>
            </w:pPr>
          </w:p>
        </w:tc>
        <w:tc>
          <w:tcPr>
            <w:tcW w:w="453" w:type="dxa"/>
          </w:tcPr>
          <w:p w14:paraId="486F4824" w14:textId="77777777" w:rsidR="00CB16E6" w:rsidRPr="00B4380A" w:rsidRDefault="00CB16E6" w:rsidP="00CB16E6">
            <w:pPr>
              <w:rPr>
                <w:rFonts w:ascii="Times New Roman" w:hAnsi="Times New Roman" w:cs="Times New Roman"/>
                <w:sz w:val="18"/>
                <w:szCs w:val="18"/>
              </w:rPr>
            </w:pPr>
          </w:p>
        </w:tc>
        <w:tc>
          <w:tcPr>
            <w:tcW w:w="435" w:type="dxa"/>
          </w:tcPr>
          <w:p w14:paraId="702F5AC7" w14:textId="77777777" w:rsidR="00CB16E6" w:rsidRPr="00B4380A" w:rsidRDefault="00CB16E6" w:rsidP="00CB16E6">
            <w:pPr>
              <w:rPr>
                <w:rFonts w:ascii="Times New Roman" w:hAnsi="Times New Roman" w:cs="Times New Roman"/>
                <w:sz w:val="18"/>
                <w:szCs w:val="18"/>
              </w:rPr>
            </w:pPr>
          </w:p>
        </w:tc>
        <w:tc>
          <w:tcPr>
            <w:tcW w:w="643" w:type="dxa"/>
          </w:tcPr>
          <w:p w14:paraId="63BA6BFE" w14:textId="499614AC" w:rsidR="00CB16E6" w:rsidRPr="00B4380A" w:rsidRDefault="00CB16E6" w:rsidP="00CB16E6">
            <w:pPr>
              <w:rPr>
                <w:rFonts w:ascii="Times New Roman" w:hAnsi="Times New Roman" w:cs="Times New Roman"/>
                <w:sz w:val="18"/>
                <w:szCs w:val="18"/>
              </w:rPr>
            </w:pPr>
            <w:r w:rsidRPr="000B4053">
              <w:t>x</w:t>
            </w:r>
          </w:p>
        </w:tc>
        <w:tc>
          <w:tcPr>
            <w:tcW w:w="453" w:type="dxa"/>
          </w:tcPr>
          <w:p w14:paraId="01CDD81A" w14:textId="1DA3DA23" w:rsidR="00CB16E6" w:rsidRPr="00B4380A" w:rsidRDefault="00CB16E6" w:rsidP="00CB16E6">
            <w:pPr>
              <w:rPr>
                <w:rFonts w:ascii="Times New Roman" w:hAnsi="Times New Roman" w:cs="Times New Roman"/>
                <w:sz w:val="18"/>
                <w:szCs w:val="18"/>
              </w:rPr>
            </w:pPr>
            <w:r w:rsidRPr="000B4053">
              <w:t>x</w:t>
            </w:r>
          </w:p>
        </w:tc>
        <w:tc>
          <w:tcPr>
            <w:tcW w:w="435" w:type="dxa"/>
          </w:tcPr>
          <w:p w14:paraId="50E81557" w14:textId="31F4276A" w:rsidR="00CB16E6" w:rsidRPr="00B4380A" w:rsidRDefault="00CB16E6" w:rsidP="00CB16E6">
            <w:pPr>
              <w:rPr>
                <w:rFonts w:ascii="Times New Roman" w:hAnsi="Times New Roman" w:cs="Times New Roman"/>
                <w:sz w:val="18"/>
                <w:szCs w:val="18"/>
              </w:rPr>
            </w:pPr>
            <w:r w:rsidRPr="000B4053">
              <w:t>x</w:t>
            </w:r>
          </w:p>
        </w:tc>
        <w:tc>
          <w:tcPr>
            <w:tcW w:w="531" w:type="dxa"/>
          </w:tcPr>
          <w:p w14:paraId="728797C7" w14:textId="7E98D7E8" w:rsidR="00CB16E6" w:rsidRPr="00B4380A" w:rsidRDefault="00CB16E6" w:rsidP="00CB16E6">
            <w:pPr>
              <w:rPr>
                <w:rFonts w:ascii="Times New Roman" w:hAnsi="Times New Roman" w:cs="Times New Roman"/>
                <w:sz w:val="18"/>
                <w:szCs w:val="18"/>
              </w:rPr>
            </w:pPr>
            <w:r w:rsidRPr="000B4053">
              <w:t>x</w:t>
            </w:r>
          </w:p>
        </w:tc>
        <w:tc>
          <w:tcPr>
            <w:tcW w:w="471" w:type="dxa"/>
          </w:tcPr>
          <w:p w14:paraId="56D690B9" w14:textId="489FEDA5" w:rsidR="00CB16E6" w:rsidRPr="00B4380A" w:rsidRDefault="00CB16E6" w:rsidP="00CB16E6">
            <w:pPr>
              <w:rPr>
                <w:rFonts w:ascii="Times New Roman" w:hAnsi="Times New Roman" w:cs="Times New Roman"/>
                <w:sz w:val="18"/>
                <w:szCs w:val="18"/>
              </w:rPr>
            </w:pPr>
            <w:r w:rsidRPr="000B4053">
              <w:t>x</w:t>
            </w:r>
          </w:p>
        </w:tc>
        <w:tc>
          <w:tcPr>
            <w:tcW w:w="470" w:type="dxa"/>
          </w:tcPr>
          <w:p w14:paraId="007AE48C" w14:textId="3A6CB147" w:rsidR="00CB16E6" w:rsidRPr="00B4380A" w:rsidRDefault="00CB16E6" w:rsidP="00CB16E6">
            <w:pPr>
              <w:rPr>
                <w:rFonts w:ascii="Times New Roman" w:hAnsi="Times New Roman" w:cs="Times New Roman"/>
                <w:sz w:val="18"/>
                <w:szCs w:val="18"/>
              </w:rPr>
            </w:pPr>
            <w:r w:rsidRPr="000B4053">
              <w:t>x</w:t>
            </w:r>
          </w:p>
        </w:tc>
        <w:tc>
          <w:tcPr>
            <w:tcW w:w="524" w:type="dxa"/>
          </w:tcPr>
          <w:p w14:paraId="059E9273" w14:textId="77777777" w:rsidR="00CB16E6" w:rsidRPr="00B4380A" w:rsidRDefault="00CB16E6" w:rsidP="00CB16E6">
            <w:pPr>
              <w:rPr>
                <w:rFonts w:ascii="Times New Roman" w:hAnsi="Times New Roman" w:cs="Times New Roman"/>
                <w:sz w:val="18"/>
                <w:szCs w:val="18"/>
              </w:rPr>
            </w:pPr>
          </w:p>
        </w:tc>
        <w:tc>
          <w:tcPr>
            <w:tcW w:w="524" w:type="dxa"/>
          </w:tcPr>
          <w:p w14:paraId="2F64F31D" w14:textId="77777777" w:rsidR="00CB16E6" w:rsidRPr="00B4380A" w:rsidRDefault="00CB16E6" w:rsidP="00CB16E6">
            <w:pPr>
              <w:rPr>
                <w:rFonts w:ascii="Times New Roman" w:hAnsi="Times New Roman" w:cs="Times New Roman"/>
                <w:sz w:val="18"/>
                <w:szCs w:val="18"/>
              </w:rPr>
            </w:pPr>
          </w:p>
        </w:tc>
        <w:tc>
          <w:tcPr>
            <w:tcW w:w="518" w:type="dxa"/>
          </w:tcPr>
          <w:p w14:paraId="4ECF5A63" w14:textId="77777777" w:rsidR="00CB16E6" w:rsidRPr="00B4380A" w:rsidRDefault="00CB16E6" w:rsidP="00CB16E6">
            <w:pPr>
              <w:rPr>
                <w:rFonts w:ascii="Times New Roman" w:hAnsi="Times New Roman" w:cs="Times New Roman"/>
                <w:sz w:val="18"/>
                <w:szCs w:val="18"/>
              </w:rPr>
            </w:pPr>
          </w:p>
        </w:tc>
        <w:tc>
          <w:tcPr>
            <w:tcW w:w="457" w:type="dxa"/>
          </w:tcPr>
          <w:p w14:paraId="03CB6105" w14:textId="77777777" w:rsidR="00CB16E6" w:rsidRPr="00B4380A" w:rsidRDefault="00CB16E6" w:rsidP="00CB16E6">
            <w:pPr>
              <w:rPr>
                <w:rFonts w:ascii="Times New Roman" w:hAnsi="Times New Roman" w:cs="Times New Roman"/>
                <w:sz w:val="18"/>
                <w:szCs w:val="18"/>
              </w:rPr>
            </w:pPr>
          </w:p>
        </w:tc>
        <w:tc>
          <w:tcPr>
            <w:tcW w:w="457" w:type="dxa"/>
          </w:tcPr>
          <w:p w14:paraId="2C55BEE8" w14:textId="77777777" w:rsidR="00CB16E6" w:rsidRPr="00B4380A" w:rsidRDefault="00CB16E6" w:rsidP="00CB16E6">
            <w:pPr>
              <w:rPr>
                <w:rFonts w:ascii="Times New Roman" w:hAnsi="Times New Roman" w:cs="Times New Roman"/>
                <w:sz w:val="18"/>
                <w:szCs w:val="18"/>
              </w:rPr>
            </w:pPr>
          </w:p>
        </w:tc>
        <w:tc>
          <w:tcPr>
            <w:tcW w:w="453" w:type="dxa"/>
          </w:tcPr>
          <w:p w14:paraId="708985B2" w14:textId="77777777" w:rsidR="00CB16E6" w:rsidRPr="00B4380A" w:rsidRDefault="00CB16E6" w:rsidP="00CB16E6">
            <w:pPr>
              <w:rPr>
                <w:rFonts w:ascii="Times New Roman" w:hAnsi="Times New Roman" w:cs="Times New Roman"/>
                <w:sz w:val="18"/>
                <w:szCs w:val="18"/>
              </w:rPr>
            </w:pPr>
          </w:p>
        </w:tc>
        <w:tc>
          <w:tcPr>
            <w:tcW w:w="454" w:type="dxa"/>
          </w:tcPr>
          <w:p w14:paraId="66DAFF70" w14:textId="76D9BE91" w:rsidR="00CB16E6" w:rsidRPr="00B4380A" w:rsidRDefault="00CB16E6" w:rsidP="00CB16E6">
            <w:pPr>
              <w:rPr>
                <w:rFonts w:ascii="Times New Roman" w:hAnsi="Times New Roman" w:cs="Times New Roman"/>
                <w:sz w:val="18"/>
                <w:szCs w:val="18"/>
              </w:rPr>
            </w:pPr>
            <w:r w:rsidRPr="000B4053">
              <w:t>x</w:t>
            </w:r>
          </w:p>
        </w:tc>
        <w:tc>
          <w:tcPr>
            <w:tcW w:w="454" w:type="dxa"/>
          </w:tcPr>
          <w:p w14:paraId="7A865C9A" w14:textId="1A70AF59" w:rsidR="00CB16E6" w:rsidRPr="00B4380A" w:rsidRDefault="00CB16E6" w:rsidP="00CB16E6">
            <w:pPr>
              <w:rPr>
                <w:rFonts w:ascii="Times New Roman" w:hAnsi="Times New Roman" w:cs="Times New Roman"/>
                <w:sz w:val="18"/>
                <w:szCs w:val="18"/>
              </w:rPr>
            </w:pPr>
            <w:r w:rsidRPr="000B4053">
              <w:t>x</w:t>
            </w:r>
          </w:p>
        </w:tc>
        <w:tc>
          <w:tcPr>
            <w:tcW w:w="453" w:type="dxa"/>
          </w:tcPr>
          <w:p w14:paraId="0F9B75E3" w14:textId="7003A7BF" w:rsidR="00CB16E6" w:rsidRPr="00B4380A" w:rsidRDefault="00CB16E6" w:rsidP="00CB16E6">
            <w:pPr>
              <w:rPr>
                <w:rFonts w:ascii="Times New Roman" w:hAnsi="Times New Roman" w:cs="Times New Roman"/>
                <w:sz w:val="18"/>
                <w:szCs w:val="18"/>
              </w:rPr>
            </w:pPr>
            <w:r w:rsidRPr="000B4053">
              <w:t>x</w:t>
            </w:r>
          </w:p>
        </w:tc>
      </w:tr>
      <w:tr w:rsidR="00CB16E6" w:rsidRPr="00B4380A" w14:paraId="2A9095F1" w14:textId="77777777" w:rsidTr="00760C02">
        <w:tc>
          <w:tcPr>
            <w:tcW w:w="1696" w:type="dxa"/>
          </w:tcPr>
          <w:p w14:paraId="3B394D6E" w14:textId="7C62462B" w:rsidR="00CB16E6" w:rsidRPr="00B4380A" w:rsidRDefault="00CB16E6" w:rsidP="00CB16E6">
            <w:pPr>
              <w:rPr>
                <w:rFonts w:ascii="Times New Roman" w:hAnsi="Times New Roman" w:cs="Times New Roman"/>
                <w:sz w:val="18"/>
                <w:szCs w:val="18"/>
              </w:rPr>
            </w:pPr>
            <w:r w:rsidRPr="00B4380A">
              <w:rPr>
                <w:sz w:val="18"/>
                <w:szCs w:val="18"/>
              </w:rPr>
              <w:t>Pak 2020</w:t>
            </w:r>
          </w:p>
        </w:tc>
        <w:tc>
          <w:tcPr>
            <w:tcW w:w="1135" w:type="dxa"/>
          </w:tcPr>
          <w:p w14:paraId="205C5459" w14:textId="70F7BBAC" w:rsidR="00CB16E6" w:rsidRPr="00B4380A" w:rsidRDefault="00CB16E6" w:rsidP="00CB16E6">
            <w:pPr>
              <w:rPr>
                <w:rFonts w:ascii="Times New Roman" w:hAnsi="Times New Roman" w:cs="Times New Roman"/>
                <w:sz w:val="18"/>
                <w:szCs w:val="18"/>
              </w:rPr>
            </w:pPr>
            <w:r w:rsidRPr="00B4380A">
              <w:rPr>
                <w:sz w:val="18"/>
                <w:szCs w:val="18"/>
              </w:rPr>
              <w:t>36/96</w:t>
            </w:r>
          </w:p>
        </w:tc>
        <w:tc>
          <w:tcPr>
            <w:tcW w:w="436" w:type="dxa"/>
          </w:tcPr>
          <w:p w14:paraId="111C9694" w14:textId="77777777" w:rsidR="00CB16E6" w:rsidRPr="00B4380A" w:rsidRDefault="00CB16E6" w:rsidP="00CB16E6">
            <w:pPr>
              <w:rPr>
                <w:rFonts w:ascii="Times New Roman" w:hAnsi="Times New Roman" w:cs="Times New Roman"/>
                <w:sz w:val="18"/>
                <w:szCs w:val="18"/>
              </w:rPr>
            </w:pPr>
          </w:p>
        </w:tc>
        <w:tc>
          <w:tcPr>
            <w:tcW w:w="456" w:type="dxa"/>
          </w:tcPr>
          <w:p w14:paraId="10C960BE" w14:textId="77777777" w:rsidR="00CB16E6" w:rsidRPr="00B4380A" w:rsidRDefault="00CB16E6" w:rsidP="00CB16E6">
            <w:pPr>
              <w:rPr>
                <w:rFonts w:ascii="Times New Roman" w:hAnsi="Times New Roman" w:cs="Times New Roman"/>
                <w:sz w:val="18"/>
                <w:szCs w:val="18"/>
              </w:rPr>
            </w:pPr>
          </w:p>
        </w:tc>
        <w:tc>
          <w:tcPr>
            <w:tcW w:w="383" w:type="dxa"/>
          </w:tcPr>
          <w:p w14:paraId="18911C9D" w14:textId="77777777" w:rsidR="00CB16E6" w:rsidRPr="00B4380A" w:rsidRDefault="00CB16E6" w:rsidP="00CB16E6">
            <w:pPr>
              <w:rPr>
                <w:rFonts w:ascii="Times New Roman" w:hAnsi="Times New Roman" w:cs="Times New Roman"/>
                <w:sz w:val="18"/>
                <w:szCs w:val="18"/>
              </w:rPr>
            </w:pPr>
          </w:p>
        </w:tc>
        <w:tc>
          <w:tcPr>
            <w:tcW w:w="526" w:type="dxa"/>
          </w:tcPr>
          <w:p w14:paraId="1203605F" w14:textId="77777777" w:rsidR="00CB16E6" w:rsidRPr="00B4380A" w:rsidRDefault="00CB16E6" w:rsidP="00CB16E6">
            <w:pPr>
              <w:rPr>
                <w:rFonts w:ascii="Times New Roman" w:hAnsi="Times New Roman" w:cs="Times New Roman"/>
                <w:sz w:val="18"/>
                <w:szCs w:val="18"/>
              </w:rPr>
            </w:pPr>
          </w:p>
        </w:tc>
        <w:tc>
          <w:tcPr>
            <w:tcW w:w="461" w:type="dxa"/>
          </w:tcPr>
          <w:p w14:paraId="2694CBDE" w14:textId="77777777" w:rsidR="00CB16E6" w:rsidRPr="00B4380A" w:rsidRDefault="00CB16E6" w:rsidP="00CB16E6">
            <w:pPr>
              <w:rPr>
                <w:rFonts w:ascii="Times New Roman" w:hAnsi="Times New Roman" w:cs="Times New Roman"/>
                <w:sz w:val="18"/>
                <w:szCs w:val="18"/>
              </w:rPr>
            </w:pPr>
          </w:p>
        </w:tc>
        <w:tc>
          <w:tcPr>
            <w:tcW w:w="453" w:type="dxa"/>
          </w:tcPr>
          <w:p w14:paraId="355DD5B2" w14:textId="77777777" w:rsidR="00CB16E6" w:rsidRPr="00B4380A" w:rsidRDefault="00CB16E6" w:rsidP="00CB16E6">
            <w:pPr>
              <w:rPr>
                <w:rFonts w:ascii="Times New Roman" w:hAnsi="Times New Roman" w:cs="Times New Roman"/>
                <w:sz w:val="18"/>
                <w:szCs w:val="18"/>
              </w:rPr>
            </w:pPr>
          </w:p>
        </w:tc>
        <w:tc>
          <w:tcPr>
            <w:tcW w:w="453" w:type="dxa"/>
          </w:tcPr>
          <w:p w14:paraId="6BDBE388" w14:textId="77777777" w:rsidR="00CB16E6" w:rsidRPr="00B4380A" w:rsidRDefault="00CB16E6" w:rsidP="00CB16E6">
            <w:pPr>
              <w:rPr>
                <w:rFonts w:ascii="Times New Roman" w:hAnsi="Times New Roman" w:cs="Times New Roman"/>
                <w:sz w:val="18"/>
                <w:szCs w:val="18"/>
              </w:rPr>
            </w:pPr>
          </w:p>
        </w:tc>
        <w:tc>
          <w:tcPr>
            <w:tcW w:w="453" w:type="dxa"/>
          </w:tcPr>
          <w:p w14:paraId="6DB4B863" w14:textId="77777777" w:rsidR="00CB16E6" w:rsidRPr="00B4380A" w:rsidRDefault="00CB16E6" w:rsidP="00CB16E6">
            <w:pPr>
              <w:rPr>
                <w:rFonts w:ascii="Times New Roman" w:hAnsi="Times New Roman" w:cs="Times New Roman"/>
                <w:sz w:val="18"/>
                <w:szCs w:val="18"/>
              </w:rPr>
            </w:pPr>
          </w:p>
        </w:tc>
        <w:tc>
          <w:tcPr>
            <w:tcW w:w="435" w:type="dxa"/>
          </w:tcPr>
          <w:p w14:paraId="4912A207" w14:textId="77777777" w:rsidR="00CB16E6" w:rsidRPr="00B4380A" w:rsidRDefault="00CB16E6" w:rsidP="00CB16E6">
            <w:pPr>
              <w:rPr>
                <w:rFonts w:ascii="Times New Roman" w:hAnsi="Times New Roman" w:cs="Times New Roman"/>
                <w:sz w:val="18"/>
                <w:szCs w:val="18"/>
              </w:rPr>
            </w:pPr>
          </w:p>
        </w:tc>
        <w:tc>
          <w:tcPr>
            <w:tcW w:w="643" w:type="dxa"/>
          </w:tcPr>
          <w:p w14:paraId="6ADECE51" w14:textId="77777777" w:rsidR="00CB16E6" w:rsidRPr="00B4380A" w:rsidRDefault="00CB16E6" w:rsidP="00CB16E6">
            <w:pPr>
              <w:rPr>
                <w:rFonts w:ascii="Times New Roman" w:hAnsi="Times New Roman" w:cs="Times New Roman"/>
                <w:sz w:val="18"/>
                <w:szCs w:val="18"/>
              </w:rPr>
            </w:pPr>
          </w:p>
        </w:tc>
        <w:tc>
          <w:tcPr>
            <w:tcW w:w="453" w:type="dxa"/>
          </w:tcPr>
          <w:p w14:paraId="009DE939" w14:textId="77777777" w:rsidR="00CB16E6" w:rsidRPr="00B4380A" w:rsidRDefault="00CB16E6" w:rsidP="00CB16E6">
            <w:pPr>
              <w:rPr>
                <w:rFonts w:ascii="Times New Roman" w:hAnsi="Times New Roman" w:cs="Times New Roman"/>
                <w:sz w:val="18"/>
                <w:szCs w:val="18"/>
              </w:rPr>
            </w:pPr>
          </w:p>
        </w:tc>
        <w:tc>
          <w:tcPr>
            <w:tcW w:w="435" w:type="dxa"/>
          </w:tcPr>
          <w:p w14:paraId="4508E37C" w14:textId="77777777" w:rsidR="00CB16E6" w:rsidRPr="00B4380A" w:rsidRDefault="00CB16E6" w:rsidP="00CB16E6">
            <w:pPr>
              <w:rPr>
                <w:rFonts w:ascii="Times New Roman" w:hAnsi="Times New Roman" w:cs="Times New Roman"/>
                <w:sz w:val="18"/>
                <w:szCs w:val="18"/>
              </w:rPr>
            </w:pPr>
          </w:p>
        </w:tc>
        <w:tc>
          <w:tcPr>
            <w:tcW w:w="531" w:type="dxa"/>
          </w:tcPr>
          <w:p w14:paraId="010BD33C" w14:textId="77777777" w:rsidR="00CB16E6" w:rsidRPr="00B4380A" w:rsidRDefault="00CB16E6" w:rsidP="00CB16E6">
            <w:pPr>
              <w:rPr>
                <w:rFonts w:ascii="Times New Roman" w:hAnsi="Times New Roman" w:cs="Times New Roman"/>
                <w:sz w:val="18"/>
                <w:szCs w:val="18"/>
              </w:rPr>
            </w:pPr>
          </w:p>
        </w:tc>
        <w:tc>
          <w:tcPr>
            <w:tcW w:w="471" w:type="dxa"/>
          </w:tcPr>
          <w:p w14:paraId="3DB352CE" w14:textId="77777777" w:rsidR="00CB16E6" w:rsidRPr="00B4380A" w:rsidRDefault="00CB16E6" w:rsidP="00CB16E6">
            <w:pPr>
              <w:rPr>
                <w:rFonts w:ascii="Times New Roman" w:hAnsi="Times New Roman" w:cs="Times New Roman"/>
                <w:sz w:val="18"/>
                <w:szCs w:val="18"/>
              </w:rPr>
            </w:pPr>
          </w:p>
        </w:tc>
        <w:tc>
          <w:tcPr>
            <w:tcW w:w="470" w:type="dxa"/>
          </w:tcPr>
          <w:p w14:paraId="237C708C" w14:textId="77777777" w:rsidR="00CB16E6" w:rsidRPr="00B4380A" w:rsidRDefault="00CB16E6" w:rsidP="00CB16E6">
            <w:pPr>
              <w:rPr>
                <w:rFonts w:ascii="Times New Roman" w:hAnsi="Times New Roman" w:cs="Times New Roman"/>
                <w:sz w:val="18"/>
                <w:szCs w:val="18"/>
              </w:rPr>
            </w:pPr>
          </w:p>
        </w:tc>
        <w:tc>
          <w:tcPr>
            <w:tcW w:w="524" w:type="dxa"/>
          </w:tcPr>
          <w:p w14:paraId="77F66347" w14:textId="77777777" w:rsidR="00CB16E6" w:rsidRPr="00B4380A" w:rsidRDefault="00CB16E6" w:rsidP="00CB16E6">
            <w:pPr>
              <w:rPr>
                <w:rFonts w:ascii="Times New Roman" w:hAnsi="Times New Roman" w:cs="Times New Roman"/>
                <w:sz w:val="18"/>
                <w:szCs w:val="18"/>
              </w:rPr>
            </w:pPr>
          </w:p>
        </w:tc>
        <w:tc>
          <w:tcPr>
            <w:tcW w:w="524" w:type="dxa"/>
          </w:tcPr>
          <w:p w14:paraId="424B9261" w14:textId="77777777" w:rsidR="00CB16E6" w:rsidRPr="00B4380A" w:rsidRDefault="00CB16E6" w:rsidP="00CB16E6">
            <w:pPr>
              <w:rPr>
                <w:rFonts w:ascii="Times New Roman" w:hAnsi="Times New Roman" w:cs="Times New Roman"/>
                <w:sz w:val="18"/>
                <w:szCs w:val="18"/>
              </w:rPr>
            </w:pPr>
          </w:p>
        </w:tc>
        <w:tc>
          <w:tcPr>
            <w:tcW w:w="518" w:type="dxa"/>
          </w:tcPr>
          <w:p w14:paraId="683B692E" w14:textId="77777777" w:rsidR="00CB16E6" w:rsidRPr="00B4380A" w:rsidRDefault="00CB16E6" w:rsidP="00CB16E6">
            <w:pPr>
              <w:rPr>
                <w:rFonts w:ascii="Times New Roman" w:hAnsi="Times New Roman" w:cs="Times New Roman"/>
                <w:sz w:val="18"/>
                <w:szCs w:val="18"/>
              </w:rPr>
            </w:pPr>
          </w:p>
        </w:tc>
        <w:tc>
          <w:tcPr>
            <w:tcW w:w="457" w:type="dxa"/>
          </w:tcPr>
          <w:p w14:paraId="4A3EF0AA" w14:textId="77777777" w:rsidR="00CB16E6" w:rsidRPr="00B4380A" w:rsidRDefault="00CB16E6" w:rsidP="00CB16E6">
            <w:pPr>
              <w:rPr>
                <w:rFonts w:ascii="Times New Roman" w:hAnsi="Times New Roman" w:cs="Times New Roman"/>
                <w:sz w:val="18"/>
                <w:szCs w:val="18"/>
              </w:rPr>
            </w:pPr>
          </w:p>
        </w:tc>
        <w:tc>
          <w:tcPr>
            <w:tcW w:w="457" w:type="dxa"/>
          </w:tcPr>
          <w:p w14:paraId="6BA37343" w14:textId="77777777" w:rsidR="00CB16E6" w:rsidRPr="00B4380A" w:rsidRDefault="00CB16E6" w:rsidP="00CB16E6">
            <w:pPr>
              <w:rPr>
                <w:rFonts w:ascii="Times New Roman" w:hAnsi="Times New Roman" w:cs="Times New Roman"/>
                <w:sz w:val="18"/>
                <w:szCs w:val="18"/>
              </w:rPr>
            </w:pPr>
          </w:p>
        </w:tc>
        <w:tc>
          <w:tcPr>
            <w:tcW w:w="453" w:type="dxa"/>
          </w:tcPr>
          <w:p w14:paraId="7889B272" w14:textId="77777777" w:rsidR="00CB16E6" w:rsidRPr="00B4380A" w:rsidRDefault="00CB16E6" w:rsidP="00CB16E6">
            <w:pPr>
              <w:rPr>
                <w:rFonts w:ascii="Times New Roman" w:hAnsi="Times New Roman" w:cs="Times New Roman"/>
                <w:sz w:val="18"/>
                <w:szCs w:val="18"/>
              </w:rPr>
            </w:pPr>
          </w:p>
        </w:tc>
        <w:tc>
          <w:tcPr>
            <w:tcW w:w="454" w:type="dxa"/>
          </w:tcPr>
          <w:p w14:paraId="558FA8D6" w14:textId="57472FFD" w:rsidR="00CB16E6" w:rsidRPr="00B4380A" w:rsidRDefault="00CB16E6" w:rsidP="00CB16E6">
            <w:pPr>
              <w:rPr>
                <w:rFonts w:ascii="Times New Roman" w:hAnsi="Times New Roman" w:cs="Times New Roman"/>
                <w:sz w:val="18"/>
                <w:szCs w:val="18"/>
              </w:rPr>
            </w:pPr>
            <w:r w:rsidRPr="000B4053">
              <w:t>x</w:t>
            </w:r>
          </w:p>
        </w:tc>
        <w:tc>
          <w:tcPr>
            <w:tcW w:w="454" w:type="dxa"/>
          </w:tcPr>
          <w:p w14:paraId="034D0977" w14:textId="77777777" w:rsidR="00CB16E6" w:rsidRPr="00B4380A" w:rsidRDefault="00CB16E6" w:rsidP="00CB16E6">
            <w:pPr>
              <w:rPr>
                <w:rFonts w:ascii="Times New Roman" w:hAnsi="Times New Roman" w:cs="Times New Roman"/>
                <w:sz w:val="18"/>
                <w:szCs w:val="18"/>
              </w:rPr>
            </w:pPr>
          </w:p>
        </w:tc>
        <w:tc>
          <w:tcPr>
            <w:tcW w:w="453" w:type="dxa"/>
          </w:tcPr>
          <w:p w14:paraId="3D70C70A" w14:textId="77777777" w:rsidR="00CB16E6" w:rsidRPr="00B4380A" w:rsidRDefault="00CB16E6" w:rsidP="00CB16E6">
            <w:pPr>
              <w:rPr>
                <w:rFonts w:ascii="Times New Roman" w:hAnsi="Times New Roman" w:cs="Times New Roman"/>
                <w:sz w:val="18"/>
                <w:szCs w:val="18"/>
              </w:rPr>
            </w:pPr>
          </w:p>
        </w:tc>
      </w:tr>
      <w:tr w:rsidR="00CB16E6" w:rsidRPr="00B4380A" w14:paraId="2E7A2702" w14:textId="77777777" w:rsidTr="00760C02">
        <w:tc>
          <w:tcPr>
            <w:tcW w:w="1696" w:type="dxa"/>
          </w:tcPr>
          <w:p w14:paraId="07D4F7BA" w14:textId="612AE5E4" w:rsidR="00CB16E6" w:rsidRPr="00B4380A" w:rsidRDefault="00CB16E6" w:rsidP="00CB16E6">
            <w:pPr>
              <w:rPr>
                <w:rFonts w:ascii="Times New Roman" w:hAnsi="Times New Roman" w:cs="Times New Roman"/>
                <w:sz w:val="18"/>
                <w:szCs w:val="18"/>
              </w:rPr>
            </w:pPr>
            <w:r w:rsidRPr="00B4380A">
              <w:rPr>
                <w:sz w:val="18"/>
                <w:szCs w:val="18"/>
              </w:rPr>
              <w:t>Pandharipande 2013</w:t>
            </w:r>
          </w:p>
        </w:tc>
        <w:tc>
          <w:tcPr>
            <w:tcW w:w="1135" w:type="dxa"/>
          </w:tcPr>
          <w:p w14:paraId="10303E64" w14:textId="2EDEB45C" w:rsidR="00CB16E6" w:rsidRPr="00B4380A" w:rsidRDefault="00CB16E6" w:rsidP="00CB16E6">
            <w:pPr>
              <w:rPr>
                <w:rFonts w:ascii="Times New Roman" w:hAnsi="Times New Roman" w:cs="Times New Roman"/>
                <w:sz w:val="18"/>
                <w:szCs w:val="18"/>
              </w:rPr>
            </w:pPr>
            <w:r w:rsidRPr="00B4380A">
              <w:rPr>
                <w:sz w:val="18"/>
                <w:szCs w:val="18"/>
              </w:rPr>
              <w:t>352/115</w:t>
            </w:r>
          </w:p>
        </w:tc>
        <w:tc>
          <w:tcPr>
            <w:tcW w:w="436" w:type="dxa"/>
          </w:tcPr>
          <w:p w14:paraId="25D62F10" w14:textId="6108E270" w:rsidR="00CB16E6" w:rsidRPr="00B4380A" w:rsidRDefault="00CB16E6" w:rsidP="00CB16E6">
            <w:pPr>
              <w:rPr>
                <w:rFonts w:ascii="Times New Roman" w:hAnsi="Times New Roman" w:cs="Times New Roman"/>
                <w:sz w:val="18"/>
                <w:szCs w:val="18"/>
              </w:rPr>
            </w:pPr>
            <w:r w:rsidRPr="000B4053">
              <w:t>x</w:t>
            </w:r>
          </w:p>
        </w:tc>
        <w:tc>
          <w:tcPr>
            <w:tcW w:w="456" w:type="dxa"/>
          </w:tcPr>
          <w:p w14:paraId="24D83D26" w14:textId="2CE3C140" w:rsidR="00CB16E6" w:rsidRPr="00B4380A" w:rsidRDefault="00CB16E6" w:rsidP="00CB16E6">
            <w:pPr>
              <w:rPr>
                <w:rFonts w:ascii="Times New Roman" w:hAnsi="Times New Roman" w:cs="Times New Roman"/>
                <w:sz w:val="18"/>
                <w:szCs w:val="18"/>
              </w:rPr>
            </w:pPr>
            <w:r w:rsidRPr="000B4053">
              <w:t>x</w:t>
            </w:r>
          </w:p>
        </w:tc>
        <w:tc>
          <w:tcPr>
            <w:tcW w:w="383" w:type="dxa"/>
          </w:tcPr>
          <w:p w14:paraId="16AEA776" w14:textId="77777777" w:rsidR="00CB16E6" w:rsidRPr="00B4380A" w:rsidRDefault="00CB16E6" w:rsidP="00CB16E6">
            <w:pPr>
              <w:rPr>
                <w:rFonts w:ascii="Times New Roman" w:hAnsi="Times New Roman" w:cs="Times New Roman"/>
                <w:sz w:val="18"/>
                <w:szCs w:val="18"/>
              </w:rPr>
            </w:pPr>
          </w:p>
        </w:tc>
        <w:tc>
          <w:tcPr>
            <w:tcW w:w="526" w:type="dxa"/>
          </w:tcPr>
          <w:p w14:paraId="455B0660" w14:textId="77777777" w:rsidR="00CB16E6" w:rsidRPr="00B4380A" w:rsidRDefault="00CB16E6" w:rsidP="00CB16E6">
            <w:pPr>
              <w:rPr>
                <w:rFonts w:ascii="Times New Roman" w:hAnsi="Times New Roman" w:cs="Times New Roman"/>
                <w:sz w:val="18"/>
                <w:szCs w:val="18"/>
              </w:rPr>
            </w:pPr>
          </w:p>
        </w:tc>
        <w:tc>
          <w:tcPr>
            <w:tcW w:w="461" w:type="dxa"/>
          </w:tcPr>
          <w:p w14:paraId="501066AB" w14:textId="77777777" w:rsidR="00CB16E6" w:rsidRPr="00B4380A" w:rsidRDefault="00CB16E6" w:rsidP="00CB16E6">
            <w:pPr>
              <w:rPr>
                <w:rFonts w:ascii="Times New Roman" w:hAnsi="Times New Roman" w:cs="Times New Roman"/>
                <w:sz w:val="18"/>
                <w:szCs w:val="18"/>
              </w:rPr>
            </w:pPr>
          </w:p>
        </w:tc>
        <w:tc>
          <w:tcPr>
            <w:tcW w:w="453" w:type="dxa"/>
          </w:tcPr>
          <w:p w14:paraId="203F8723" w14:textId="77777777" w:rsidR="00CB16E6" w:rsidRPr="00B4380A" w:rsidRDefault="00CB16E6" w:rsidP="00CB16E6">
            <w:pPr>
              <w:rPr>
                <w:rFonts w:ascii="Times New Roman" w:hAnsi="Times New Roman" w:cs="Times New Roman"/>
                <w:sz w:val="18"/>
                <w:szCs w:val="18"/>
              </w:rPr>
            </w:pPr>
          </w:p>
        </w:tc>
        <w:tc>
          <w:tcPr>
            <w:tcW w:w="453" w:type="dxa"/>
          </w:tcPr>
          <w:p w14:paraId="40301B76" w14:textId="77777777" w:rsidR="00CB16E6" w:rsidRPr="00B4380A" w:rsidRDefault="00CB16E6" w:rsidP="00CB16E6">
            <w:pPr>
              <w:rPr>
                <w:rFonts w:ascii="Times New Roman" w:hAnsi="Times New Roman" w:cs="Times New Roman"/>
                <w:sz w:val="18"/>
                <w:szCs w:val="18"/>
              </w:rPr>
            </w:pPr>
          </w:p>
        </w:tc>
        <w:tc>
          <w:tcPr>
            <w:tcW w:w="453" w:type="dxa"/>
          </w:tcPr>
          <w:p w14:paraId="109A5E3A" w14:textId="77777777" w:rsidR="00CB16E6" w:rsidRPr="00B4380A" w:rsidRDefault="00CB16E6" w:rsidP="00CB16E6">
            <w:pPr>
              <w:rPr>
                <w:rFonts w:ascii="Times New Roman" w:hAnsi="Times New Roman" w:cs="Times New Roman"/>
                <w:sz w:val="18"/>
                <w:szCs w:val="18"/>
              </w:rPr>
            </w:pPr>
          </w:p>
        </w:tc>
        <w:tc>
          <w:tcPr>
            <w:tcW w:w="435" w:type="dxa"/>
          </w:tcPr>
          <w:p w14:paraId="0D1DA12E" w14:textId="77777777" w:rsidR="00CB16E6" w:rsidRPr="00B4380A" w:rsidRDefault="00CB16E6" w:rsidP="00CB16E6">
            <w:pPr>
              <w:rPr>
                <w:rFonts w:ascii="Times New Roman" w:hAnsi="Times New Roman" w:cs="Times New Roman"/>
                <w:sz w:val="18"/>
                <w:szCs w:val="18"/>
              </w:rPr>
            </w:pPr>
          </w:p>
        </w:tc>
        <w:tc>
          <w:tcPr>
            <w:tcW w:w="643" w:type="dxa"/>
          </w:tcPr>
          <w:p w14:paraId="44BD077A" w14:textId="77777777" w:rsidR="00CB16E6" w:rsidRPr="00B4380A" w:rsidRDefault="00CB16E6" w:rsidP="00CB16E6">
            <w:pPr>
              <w:rPr>
                <w:rFonts w:ascii="Times New Roman" w:hAnsi="Times New Roman" w:cs="Times New Roman"/>
                <w:sz w:val="18"/>
                <w:szCs w:val="18"/>
              </w:rPr>
            </w:pPr>
          </w:p>
        </w:tc>
        <w:tc>
          <w:tcPr>
            <w:tcW w:w="453" w:type="dxa"/>
          </w:tcPr>
          <w:p w14:paraId="22D49BC7" w14:textId="77777777" w:rsidR="00CB16E6" w:rsidRPr="00B4380A" w:rsidRDefault="00CB16E6" w:rsidP="00CB16E6">
            <w:pPr>
              <w:rPr>
                <w:rFonts w:ascii="Times New Roman" w:hAnsi="Times New Roman" w:cs="Times New Roman"/>
                <w:sz w:val="18"/>
                <w:szCs w:val="18"/>
              </w:rPr>
            </w:pPr>
          </w:p>
        </w:tc>
        <w:tc>
          <w:tcPr>
            <w:tcW w:w="435" w:type="dxa"/>
          </w:tcPr>
          <w:p w14:paraId="5168ED92" w14:textId="77777777" w:rsidR="00CB16E6" w:rsidRPr="00B4380A" w:rsidRDefault="00CB16E6" w:rsidP="00CB16E6">
            <w:pPr>
              <w:rPr>
                <w:rFonts w:ascii="Times New Roman" w:hAnsi="Times New Roman" w:cs="Times New Roman"/>
                <w:sz w:val="18"/>
                <w:szCs w:val="18"/>
              </w:rPr>
            </w:pPr>
          </w:p>
        </w:tc>
        <w:tc>
          <w:tcPr>
            <w:tcW w:w="531" w:type="dxa"/>
          </w:tcPr>
          <w:p w14:paraId="416ED06E" w14:textId="77777777" w:rsidR="00CB16E6" w:rsidRPr="00B4380A" w:rsidRDefault="00CB16E6" w:rsidP="00CB16E6">
            <w:pPr>
              <w:rPr>
                <w:rFonts w:ascii="Times New Roman" w:hAnsi="Times New Roman" w:cs="Times New Roman"/>
                <w:sz w:val="18"/>
                <w:szCs w:val="18"/>
              </w:rPr>
            </w:pPr>
          </w:p>
        </w:tc>
        <w:tc>
          <w:tcPr>
            <w:tcW w:w="471" w:type="dxa"/>
          </w:tcPr>
          <w:p w14:paraId="533EF65C" w14:textId="77777777" w:rsidR="00CB16E6" w:rsidRPr="00B4380A" w:rsidRDefault="00CB16E6" w:rsidP="00CB16E6">
            <w:pPr>
              <w:rPr>
                <w:rFonts w:ascii="Times New Roman" w:hAnsi="Times New Roman" w:cs="Times New Roman"/>
                <w:sz w:val="18"/>
                <w:szCs w:val="18"/>
              </w:rPr>
            </w:pPr>
          </w:p>
        </w:tc>
        <w:tc>
          <w:tcPr>
            <w:tcW w:w="470" w:type="dxa"/>
          </w:tcPr>
          <w:p w14:paraId="317DFE91" w14:textId="77777777" w:rsidR="00CB16E6" w:rsidRPr="00B4380A" w:rsidRDefault="00CB16E6" w:rsidP="00CB16E6">
            <w:pPr>
              <w:rPr>
                <w:rFonts w:ascii="Times New Roman" w:hAnsi="Times New Roman" w:cs="Times New Roman"/>
                <w:sz w:val="18"/>
                <w:szCs w:val="18"/>
              </w:rPr>
            </w:pPr>
          </w:p>
        </w:tc>
        <w:tc>
          <w:tcPr>
            <w:tcW w:w="524" w:type="dxa"/>
          </w:tcPr>
          <w:p w14:paraId="499BBDAB" w14:textId="77777777" w:rsidR="00CB16E6" w:rsidRPr="00B4380A" w:rsidRDefault="00CB16E6" w:rsidP="00CB16E6">
            <w:pPr>
              <w:rPr>
                <w:rFonts w:ascii="Times New Roman" w:hAnsi="Times New Roman" w:cs="Times New Roman"/>
                <w:sz w:val="18"/>
                <w:szCs w:val="18"/>
              </w:rPr>
            </w:pPr>
          </w:p>
        </w:tc>
        <w:tc>
          <w:tcPr>
            <w:tcW w:w="524" w:type="dxa"/>
          </w:tcPr>
          <w:p w14:paraId="76C81D6A" w14:textId="77777777" w:rsidR="00CB16E6" w:rsidRPr="00B4380A" w:rsidRDefault="00CB16E6" w:rsidP="00CB16E6">
            <w:pPr>
              <w:rPr>
                <w:rFonts w:ascii="Times New Roman" w:hAnsi="Times New Roman" w:cs="Times New Roman"/>
                <w:sz w:val="18"/>
                <w:szCs w:val="18"/>
              </w:rPr>
            </w:pPr>
          </w:p>
        </w:tc>
        <w:tc>
          <w:tcPr>
            <w:tcW w:w="518" w:type="dxa"/>
          </w:tcPr>
          <w:p w14:paraId="761D529B" w14:textId="77777777" w:rsidR="00CB16E6" w:rsidRPr="00B4380A" w:rsidRDefault="00CB16E6" w:rsidP="00CB16E6">
            <w:pPr>
              <w:rPr>
                <w:rFonts w:ascii="Times New Roman" w:hAnsi="Times New Roman" w:cs="Times New Roman"/>
                <w:sz w:val="18"/>
                <w:szCs w:val="18"/>
              </w:rPr>
            </w:pPr>
          </w:p>
        </w:tc>
        <w:tc>
          <w:tcPr>
            <w:tcW w:w="457" w:type="dxa"/>
          </w:tcPr>
          <w:p w14:paraId="5DF7021D" w14:textId="77777777" w:rsidR="00CB16E6" w:rsidRPr="00B4380A" w:rsidRDefault="00CB16E6" w:rsidP="00CB16E6">
            <w:pPr>
              <w:rPr>
                <w:rFonts w:ascii="Times New Roman" w:hAnsi="Times New Roman" w:cs="Times New Roman"/>
                <w:sz w:val="18"/>
                <w:szCs w:val="18"/>
              </w:rPr>
            </w:pPr>
          </w:p>
        </w:tc>
        <w:tc>
          <w:tcPr>
            <w:tcW w:w="457" w:type="dxa"/>
          </w:tcPr>
          <w:p w14:paraId="6818EB79" w14:textId="77777777" w:rsidR="00CB16E6" w:rsidRPr="00B4380A" w:rsidRDefault="00CB16E6" w:rsidP="00CB16E6">
            <w:pPr>
              <w:rPr>
                <w:rFonts w:ascii="Times New Roman" w:hAnsi="Times New Roman" w:cs="Times New Roman"/>
                <w:sz w:val="18"/>
                <w:szCs w:val="18"/>
              </w:rPr>
            </w:pPr>
          </w:p>
        </w:tc>
        <w:tc>
          <w:tcPr>
            <w:tcW w:w="453" w:type="dxa"/>
          </w:tcPr>
          <w:p w14:paraId="1F0E721A" w14:textId="77777777" w:rsidR="00CB16E6" w:rsidRPr="00B4380A" w:rsidRDefault="00CB16E6" w:rsidP="00CB16E6">
            <w:pPr>
              <w:rPr>
                <w:rFonts w:ascii="Times New Roman" w:hAnsi="Times New Roman" w:cs="Times New Roman"/>
                <w:sz w:val="18"/>
                <w:szCs w:val="18"/>
              </w:rPr>
            </w:pPr>
          </w:p>
        </w:tc>
        <w:tc>
          <w:tcPr>
            <w:tcW w:w="454" w:type="dxa"/>
          </w:tcPr>
          <w:p w14:paraId="083C0D91" w14:textId="77777777" w:rsidR="00CB16E6" w:rsidRPr="00B4380A" w:rsidRDefault="00CB16E6" w:rsidP="00CB16E6">
            <w:pPr>
              <w:rPr>
                <w:rFonts w:ascii="Times New Roman" w:hAnsi="Times New Roman" w:cs="Times New Roman"/>
                <w:sz w:val="18"/>
                <w:szCs w:val="18"/>
              </w:rPr>
            </w:pPr>
          </w:p>
        </w:tc>
        <w:tc>
          <w:tcPr>
            <w:tcW w:w="454" w:type="dxa"/>
          </w:tcPr>
          <w:p w14:paraId="02E1170C" w14:textId="77777777" w:rsidR="00CB16E6" w:rsidRPr="00B4380A" w:rsidRDefault="00CB16E6" w:rsidP="00CB16E6">
            <w:pPr>
              <w:rPr>
                <w:rFonts w:ascii="Times New Roman" w:hAnsi="Times New Roman" w:cs="Times New Roman"/>
                <w:sz w:val="18"/>
                <w:szCs w:val="18"/>
              </w:rPr>
            </w:pPr>
          </w:p>
        </w:tc>
        <w:tc>
          <w:tcPr>
            <w:tcW w:w="453" w:type="dxa"/>
          </w:tcPr>
          <w:p w14:paraId="103DD0A6" w14:textId="77777777" w:rsidR="00CB16E6" w:rsidRPr="00B4380A" w:rsidRDefault="00CB16E6" w:rsidP="00CB16E6">
            <w:pPr>
              <w:rPr>
                <w:rFonts w:ascii="Times New Roman" w:hAnsi="Times New Roman" w:cs="Times New Roman"/>
                <w:sz w:val="18"/>
                <w:szCs w:val="18"/>
              </w:rPr>
            </w:pPr>
          </w:p>
        </w:tc>
      </w:tr>
      <w:tr w:rsidR="00CB16E6" w:rsidRPr="00B4380A" w14:paraId="20E9797A" w14:textId="77777777" w:rsidTr="00760C02">
        <w:tc>
          <w:tcPr>
            <w:tcW w:w="1696" w:type="dxa"/>
          </w:tcPr>
          <w:p w14:paraId="1F3732C6" w14:textId="45C248D9" w:rsidR="00CB16E6" w:rsidRPr="00B4380A" w:rsidRDefault="00CB16E6" w:rsidP="00CB16E6">
            <w:pPr>
              <w:rPr>
                <w:rFonts w:ascii="Times New Roman" w:hAnsi="Times New Roman" w:cs="Times New Roman"/>
                <w:sz w:val="18"/>
                <w:szCs w:val="18"/>
              </w:rPr>
            </w:pPr>
            <w:r w:rsidRPr="00B4380A">
              <w:rPr>
                <w:sz w:val="18"/>
                <w:szCs w:val="18"/>
              </w:rPr>
              <w:t>Pasinska 2019</w:t>
            </w:r>
          </w:p>
        </w:tc>
        <w:tc>
          <w:tcPr>
            <w:tcW w:w="1135" w:type="dxa"/>
          </w:tcPr>
          <w:p w14:paraId="23A38E81" w14:textId="507EABD3" w:rsidR="00CB16E6" w:rsidRPr="00B4380A" w:rsidRDefault="00CB16E6" w:rsidP="00CB16E6">
            <w:pPr>
              <w:rPr>
                <w:rFonts w:ascii="Times New Roman" w:hAnsi="Times New Roman" w:cs="Times New Roman"/>
                <w:sz w:val="18"/>
                <w:szCs w:val="18"/>
              </w:rPr>
            </w:pPr>
            <w:r w:rsidRPr="00B4380A">
              <w:rPr>
                <w:sz w:val="18"/>
                <w:szCs w:val="18"/>
              </w:rPr>
              <w:t>164/518</w:t>
            </w:r>
          </w:p>
        </w:tc>
        <w:tc>
          <w:tcPr>
            <w:tcW w:w="436" w:type="dxa"/>
          </w:tcPr>
          <w:p w14:paraId="549EA3A8" w14:textId="77777777" w:rsidR="00CB16E6" w:rsidRPr="00B4380A" w:rsidRDefault="00CB16E6" w:rsidP="00CB16E6">
            <w:pPr>
              <w:rPr>
                <w:rFonts w:ascii="Times New Roman" w:hAnsi="Times New Roman" w:cs="Times New Roman"/>
                <w:sz w:val="18"/>
                <w:szCs w:val="18"/>
              </w:rPr>
            </w:pPr>
          </w:p>
        </w:tc>
        <w:tc>
          <w:tcPr>
            <w:tcW w:w="456" w:type="dxa"/>
          </w:tcPr>
          <w:p w14:paraId="64F95818" w14:textId="77777777" w:rsidR="00CB16E6" w:rsidRPr="00B4380A" w:rsidRDefault="00CB16E6" w:rsidP="00CB16E6">
            <w:pPr>
              <w:rPr>
                <w:rFonts w:ascii="Times New Roman" w:hAnsi="Times New Roman" w:cs="Times New Roman"/>
                <w:sz w:val="18"/>
                <w:szCs w:val="18"/>
              </w:rPr>
            </w:pPr>
          </w:p>
        </w:tc>
        <w:tc>
          <w:tcPr>
            <w:tcW w:w="383" w:type="dxa"/>
          </w:tcPr>
          <w:p w14:paraId="4CB5786B" w14:textId="77777777" w:rsidR="00CB16E6" w:rsidRPr="00B4380A" w:rsidRDefault="00CB16E6" w:rsidP="00CB16E6">
            <w:pPr>
              <w:rPr>
                <w:rFonts w:ascii="Times New Roman" w:hAnsi="Times New Roman" w:cs="Times New Roman"/>
                <w:sz w:val="18"/>
                <w:szCs w:val="18"/>
              </w:rPr>
            </w:pPr>
          </w:p>
        </w:tc>
        <w:tc>
          <w:tcPr>
            <w:tcW w:w="526" w:type="dxa"/>
          </w:tcPr>
          <w:p w14:paraId="68D989B2" w14:textId="38797091" w:rsidR="00CB16E6" w:rsidRPr="00B4380A" w:rsidRDefault="00CB16E6" w:rsidP="00CB16E6">
            <w:pPr>
              <w:rPr>
                <w:rFonts w:ascii="Times New Roman" w:hAnsi="Times New Roman" w:cs="Times New Roman"/>
                <w:sz w:val="18"/>
                <w:szCs w:val="18"/>
              </w:rPr>
            </w:pPr>
            <w:r w:rsidRPr="000B4053">
              <w:t>x</w:t>
            </w:r>
          </w:p>
        </w:tc>
        <w:tc>
          <w:tcPr>
            <w:tcW w:w="461" w:type="dxa"/>
          </w:tcPr>
          <w:p w14:paraId="7C844FEC" w14:textId="25E04CFC" w:rsidR="00CB16E6" w:rsidRPr="00B4380A" w:rsidRDefault="00CB16E6" w:rsidP="00CB16E6">
            <w:pPr>
              <w:rPr>
                <w:rFonts w:ascii="Times New Roman" w:hAnsi="Times New Roman" w:cs="Times New Roman"/>
                <w:sz w:val="18"/>
                <w:szCs w:val="18"/>
              </w:rPr>
            </w:pPr>
            <w:r w:rsidRPr="000B4053">
              <w:t>x</w:t>
            </w:r>
          </w:p>
        </w:tc>
        <w:tc>
          <w:tcPr>
            <w:tcW w:w="453" w:type="dxa"/>
          </w:tcPr>
          <w:p w14:paraId="7AFAFDE7" w14:textId="77777777" w:rsidR="00CB16E6" w:rsidRPr="00B4380A" w:rsidRDefault="00CB16E6" w:rsidP="00CB16E6">
            <w:pPr>
              <w:rPr>
                <w:rFonts w:ascii="Times New Roman" w:hAnsi="Times New Roman" w:cs="Times New Roman"/>
                <w:sz w:val="18"/>
                <w:szCs w:val="18"/>
              </w:rPr>
            </w:pPr>
          </w:p>
        </w:tc>
        <w:tc>
          <w:tcPr>
            <w:tcW w:w="453" w:type="dxa"/>
          </w:tcPr>
          <w:p w14:paraId="09EB79C9" w14:textId="77777777" w:rsidR="00CB16E6" w:rsidRPr="00B4380A" w:rsidRDefault="00CB16E6" w:rsidP="00CB16E6">
            <w:pPr>
              <w:rPr>
                <w:rFonts w:ascii="Times New Roman" w:hAnsi="Times New Roman" w:cs="Times New Roman"/>
                <w:sz w:val="18"/>
                <w:szCs w:val="18"/>
              </w:rPr>
            </w:pPr>
          </w:p>
        </w:tc>
        <w:tc>
          <w:tcPr>
            <w:tcW w:w="453" w:type="dxa"/>
          </w:tcPr>
          <w:p w14:paraId="29ABD908" w14:textId="77777777" w:rsidR="00CB16E6" w:rsidRPr="00B4380A" w:rsidRDefault="00CB16E6" w:rsidP="00CB16E6">
            <w:pPr>
              <w:rPr>
                <w:rFonts w:ascii="Times New Roman" w:hAnsi="Times New Roman" w:cs="Times New Roman"/>
                <w:sz w:val="18"/>
                <w:szCs w:val="18"/>
              </w:rPr>
            </w:pPr>
          </w:p>
        </w:tc>
        <w:tc>
          <w:tcPr>
            <w:tcW w:w="435" w:type="dxa"/>
          </w:tcPr>
          <w:p w14:paraId="40B1C68C" w14:textId="77777777" w:rsidR="00CB16E6" w:rsidRPr="00B4380A" w:rsidRDefault="00CB16E6" w:rsidP="00CB16E6">
            <w:pPr>
              <w:rPr>
                <w:rFonts w:ascii="Times New Roman" w:hAnsi="Times New Roman" w:cs="Times New Roman"/>
                <w:sz w:val="18"/>
                <w:szCs w:val="18"/>
              </w:rPr>
            </w:pPr>
          </w:p>
        </w:tc>
        <w:tc>
          <w:tcPr>
            <w:tcW w:w="643" w:type="dxa"/>
          </w:tcPr>
          <w:p w14:paraId="7F1ABD00" w14:textId="77777777" w:rsidR="00CB16E6" w:rsidRPr="00B4380A" w:rsidRDefault="00CB16E6" w:rsidP="00CB16E6">
            <w:pPr>
              <w:rPr>
                <w:rFonts w:ascii="Times New Roman" w:hAnsi="Times New Roman" w:cs="Times New Roman"/>
                <w:sz w:val="18"/>
                <w:szCs w:val="18"/>
              </w:rPr>
            </w:pPr>
          </w:p>
        </w:tc>
        <w:tc>
          <w:tcPr>
            <w:tcW w:w="453" w:type="dxa"/>
          </w:tcPr>
          <w:p w14:paraId="3FD1A887" w14:textId="77777777" w:rsidR="00CB16E6" w:rsidRPr="00B4380A" w:rsidRDefault="00CB16E6" w:rsidP="00CB16E6">
            <w:pPr>
              <w:rPr>
                <w:rFonts w:ascii="Times New Roman" w:hAnsi="Times New Roman" w:cs="Times New Roman"/>
                <w:sz w:val="18"/>
                <w:szCs w:val="18"/>
              </w:rPr>
            </w:pPr>
          </w:p>
        </w:tc>
        <w:tc>
          <w:tcPr>
            <w:tcW w:w="435" w:type="dxa"/>
          </w:tcPr>
          <w:p w14:paraId="693B22E0" w14:textId="77777777" w:rsidR="00CB16E6" w:rsidRPr="00B4380A" w:rsidRDefault="00CB16E6" w:rsidP="00CB16E6">
            <w:pPr>
              <w:rPr>
                <w:rFonts w:ascii="Times New Roman" w:hAnsi="Times New Roman" w:cs="Times New Roman"/>
                <w:sz w:val="18"/>
                <w:szCs w:val="18"/>
              </w:rPr>
            </w:pPr>
          </w:p>
        </w:tc>
        <w:tc>
          <w:tcPr>
            <w:tcW w:w="531" w:type="dxa"/>
          </w:tcPr>
          <w:p w14:paraId="1CB5D16E" w14:textId="77777777" w:rsidR="00CB16E6" w:rsidRPr="00B4380A" w:rsidRDefault="00CB16E6" w:rsidP="00CB16E6">
            <w:pPr>
              <w:rPr>
                <w:rFonts w:ascii="Times New Roman" w:hAnsi="Times New Roman" w:cs="Times New Roman"/>
                <w:sz w:val="18"/>
                <w:szCs w:val="18"/>
              </w:rPr>
            </w:pPr>
          </w:p>
        </w:tc>
        <w:tc>
          <w:tcPr>
            <w:tcW w:w="471" w:type="dxa"/>
          </w:tcPr>
          <w:p w14:paraId="06302B93" w14:textId="77777777" w:rsidR="00CB16E6" w:rsidRPr="00B4380A" w:rsidRDefault="00CB16E6" w:rsidP="00CB16E6">
            <w:pPr>
              <w:rPr>
                <w:rFonts w:ascii="Times New Roman" w:hAnsi="Times New Roman" w:cs="Times New Roman"/>
                <w:sz w:val="18"/>
                <w:szCs w:val="18"/>
              </w:rPr>
            </w:pPr>
          </w:p>
        </w:tc>
        <w:tc>
          <w:tcPr>
            <w:tcW w:w="470" w:type="dxa"/>
          </w:tcPr>
          <w:p w14:paraId="01046C3D" w14:textId="77777777" w:rsidR="00CB16E6" w:rsidRPr="00B4380A" w:rsidRDefault="00CB16E6" w:rsidP="00CB16E6">
            <w:pPr>
              <w:rPr>
                <w:rFonts w:ascii="Times New Roman" w:hAnsi="Times New Roman" w:cs="Times New Roman"/>
                <w:sz w:val="18"/>
                <w:szCs w:val="18"/>
              </w:rPr>
            </w:pPr>
          </w:p>
        </w:tc>
        <w:tc>
          <w:tcPr>
            <w:tcW w:w="524" w:type="dxa"/>
          </w:tcPr>
          <w:p w14:paraId="21B91EBA" w14:textId="77777777" w:rsidR="00CB16E6" w:rsidRPr="00B4380A" w:rsidRDefault="00CB16E6" w:rsidP="00CB16E6">
            <w:pPr>
              <w:rPr>
                <w:rFonts w:ascii="Times New Roman" w:hAnsi="Times New Roman" w:cs="Times New Roman"/>
                <w:sz w:val="18"/>
                <w:szCs w:val="18"/>
              </w:rPr>
            </w:pPr>
          </w:p>
        </w:tc>
        <w:tc>
          <w:tcPr>
            <w:tcW w:w="524" w:type="dxa"/>
          </w:tcPr>
          <w:p w14:paraId="55DC92BF" w14:textId="77777777" w:rsidR="00CB16E6" w:rsidRPr="00B4380A" w:rsidRDefault="00CB16E6" w:rsidP="00CB16E6">
            <w:pPr>
              <w:rPr>
                <w:rFonts w:ascii="Times New Roman" w:hAnsi="Times New Roman" w:cs="Times New Roman"/>
                <w:sz w:val="18"/>
                <w:szCs w:val="18"/>
              </w:rPr>
            </w:pPr>
          </w:p>
        </w:tc>
        <w:tc>
          <w:tcPr>
            <w:tcW w:w="518" w:type="dxa"/>
          </w:tcPr>
          <w:p w14:paraId="09F6922D" w14:textId="77777777" w:rsidR="00CB16E6" w:rsidRPr="00B4380A" w:rsidRDefault="00CB16E6" w:rsidP="00CB16E6">
            <w:pPr>
              <w:rPr>
                <w:rFonts w:ascii="Times New Roman" w:hAnsi="Times New Roman" w:cs="Times New Roman"/>
                <w:sz w:val="18"/>
                <w:szCs w:val="18"/>
              </w:rPr>
            </w:pPr>
          </w:p>
        </w:tc>
        <w:tc>
          <w:tcPr>
            <w:tcW w:w="457" w:type="dxa"/>
          </w:tcPr>
          <w:p w14:paraId="53528FFA" w14:textId="77777777" w:rsidR="00CB16E6" w:rsidRPr="00B4380A" w:rsidRDefault="00CB16E6" w:rsidP="00CB16E6">
            <w:pPr>
              <w:rPr>
                <w:rFonts w:ascii="Times New Roman" w:hAnsi="Times New Roman" w:cs="Times New Roman"/>
                <w:sz w:val="18"/>
                <w:szCs w:val="18"/>
              </w:rPr>
            </w:pPr>
          </w:p>
        </w:tc>
        <w:tc>
          <w:tcPr>
            <w:tcW w:w="457" w:type="dxa"/>
          </w:tcPr>
          <w:p w14:paraId="216A5C8A" w14:textId="77777777" w:rsidR="00CB16E6" w:rsidRPr="00B4380A" w:rsidRDefault="00CB16E6" w:rsidP="00CB16E6">
            <w:pPr>
              <w:rPr>
                <w:rFonts w:ascii="Times New Roman" w:hAnsi="Times New Roman" w:cs="Times New Roman"/>
                <w:sz w:val="18"/>
                <w:szCs w:val="18"/>
              </w:rPr>
            </w:pPr>
          </w:p>
        </w:tc>
        <w:tc>
          <w:tcPr>
            <w:tcW w:w="453" w:type="dxa"/>
          </w:tcPr>
          <w:p w14:paraId="086CD122" w14:textId="77777777" w:rsidR="00CB16E6" w:rsidRPr="00B4380A" w:rsidRDefault="00CB16E6" w:rsidP="00CB16E6">
            <w:pPr>
              <w:rPr>
                <w:rFonts w:ascii="Times New Roman" w:hAnsi="Times New Roman" w:cs="Times New Roman"/>
                <w:sz w:val="18"/>
                <w:szCs w:val="18"/>
              </w:rPr>
            </w:pPr>
          </w:p>
        </w:tc>
        <w:tc>
          <w:tcPr>
            <w:tcW w:w="454" w:type="dxa"/>
          </w:tcPr>
          <w:p w14:paraId="519FC544" w14:textId="28F61F03" w:rsidR="00CB16E6" w:rsidRPr="00B4380A" w:rsidRDefault="00CB16E6" w:rsidP="00CB16E6">
            <w:pPr>
              <w:rPr>
                <w:rFonts w:ascii="Times New Roman" w:hAnsi="Times New Roman" w:cs="Times New Roman"/>
                <w:sz w:val="18"/>
                <w:szCs w:val="18"/>
              </w:rPr>
            </w:pPr>
            <w:r w:rsidRPr="000B4053">
              <w:t>x</w:t>
            </w:r>
          </w:p>
        </w:tc>
        <w:tc>
          <w:tcPr>
            <w:tcW w:w="454" w:type="dxa"/>
          </w:tcPr>
          <w:p w14:paraId="795F9937" w14:textId="05108A2A" w:rsidR="00CB16E6" w:rsidRPr="00B4380A" w:rsidRDefault="00CB16E6" w:rsidP="00CB16E6">
            <w:pPr>
              <w:rPr>
                <w:rFonts w:ascii="Times New Roman" w:hAnsi="Times New Roman" w:cs="Times New Roman"/>
                <w:sz w:val="18"/>
                <w:szCs w:val="18"/>
              </w:rPr>
            </w:pPr>
            <w:r w:rsidRPr="000B4053">
              <w:t>x</w:t>
            </w:r>
          </w:p>
        </w:tc>
        <w:tc>
          <w:tcPr>
            <w:tcW w:w="453" w:type="dxa"/>
          </w:tcPr>
          <w:p w14:paraId="6385D92D" w14:textId="77777777" w:rsidR="00CB16E6" w:rsidRPr="00B4380A" w:rsidRDefault="00CB16E6" w:rsidP="00CB16E6">
            <w:pPr>
              <w:rPr>
                <w:rFonts w:ascii="Times New Roman" w:hAnsi="Times New Roman" w:cs="Times New Roman"/>
                <w:sz w:val="18"/>
                <w:szCs w:val="18"/>
              </w:rPr>
            </w:pPr>
          </w:p>
        </w:tc>
      </w:tr>
      <w:tr w:rsidR="00CB16E6" w:rsidRPr="00B4380A" w14:paraId="7645A215" w14:textId="77777777" w:rsidTr="00760C02">
        <w:tc>
          <w:tcPr>
            <w:tcW w:w="1696" w:type="dxa"/>
          </w:tcPr>
          <w:p w14:paraId="37E606E7" w14:textId="497191AF" w:rsidR="00CB16E6" w:rsidRPr="00B4380A" w:rsidRDefault="00CB16E6" w:rsidP="00CB16E6">
            <w:pPr>
              <w:rPr>
                <w:rFonts w:ascii="Times New Roman" w:hAnsi="Times New Roman" w:cs="Times New Roman"/>
                <w:sz w:val="18"/>
                <w:szCs w:val="18"/>
              </w:rPr>
            </w:pPr>
            <w:r w:rsidRPr="00B4380A">
              <w:rPr>
                <w:sz w:val="18"/>
                <w:szCs w:val="18"/>
              </w:rPr>
              <w:t>Patel 2014</w:t>
            </w:r>
          </w:p>
        </w:tc>
        <w:tc>
          <w:tcPr>
            <w:tcW w:w="1135" w:type="dxa"/>
          </w:tcPr>
          <w:p w14:paraId="0EA38DA2" w14:textId="62FDF518" w:rsidR="00CB16E6" w:rsidRPr="00B4380A" w:rsidRDefault="00CB16E6" w:rsidP="00CB16E6">
            <w:pPr>
              <w:rPr>
                <w:rFonts w:ascii="Times New Roman" w:hAnsi="Times New Roman" w:cs="Times New Roman"/>
                <w:sz w:val="18"/>
                <w:szCs w:val="18"/>
              </w:rPr>
            </w:pPr>
            <w:r w:rsidRPr="00B4380A">
              <w:rPr>
                <w:sz w:val="18"/>
                <w:szCs w:val="18"/>
              </w:rPr>
              <w:t>87/10</w:t>
            </w:r>
          </w:p>
        </w:tc>
        <w:tc>
          <w:tcPr>
            <w:tcW w:w="436" w:type="dxa"/>
          </w:tcPr>
          <w:p w14:paraId="337D3ECB" w14:textId="77777777" w:rsidR="00CB16E6" w:rsidRPr="00B4380A" w:rsidRDefault="00CB16E6" w:rsidP="00CB16E6">
            <w:pPr>
              <w:rPr>
                <w:rFonts w:ascii="Times New Roman" w:hAnsi="Times New Roman" w:cs="Times New Roman"/>
                <w:sz w:val="18"/>
                <w:szCs w:val="18"/>
              </w:rPr>
            </w:pPr>
          </w:p>
        </w:tc>
        <w:tc>
          <w:tcPr>
            <w:tcW w:w="456" w:type="dxa"/>
          </w:tcPr>
          <w:p w14:paraId="66DEBB66" w14:textId="77777777" w:rsidR="00CB16E6" w:rsidRPr="00B4380A" w:rsidRDefault="00CB16E6" w:rsidP="00CB16E6">
            <w:pPr>
              <w:rPr>
                <w:rFonts w:ascii="Times New Roman" w:hAnsi="Times New Roman" w:cs="Times New Roman"/>
                <w:sz w:val="18"/>
                <w:szCs w:val="18"/>
              </w:rPr>
            </w:pPr>
          </w:p>
        </w:tc>
        <w:tc>
          <w:tcPr>
            <w:tcW w:w="383" w:type="dxa"/>
          </w:tcPr>
          <w:p w14:paraId="09C8271A" w14:textId="77777777" w:rsidR="00CB16E6" w:rsidRPr="00B4380A" w:rsidRDefault="00CB16E6" w:rsidP="00CB16E6">
            <w:pPr>
              <w:rPr>
                <w:rFonts w:ascii="Times New Roman" w:hAnsi="Times New Roman" w:cs="Times New Roman"/>
                <w:sz w:val="18"/>
                <w:szCs w:val="18"/>
              </w:rPr>
            </w:pPr>
          </w:p>
        </w:tc>
        <w:tc>
          <w:tcPr>
            <w:tcW w:w="526" w:type="dxa"/>
          </w:tcPr>
          <w:p w14:paraId="5E90CB43" w14:textId="77777777" w:rsidR="00CB16E6" w:rsidRPr="00B4380A" w:rsidRDefault="00CB16E6" w:rsidP="00CB16E6">
            <w:pPr>
              <w:rPr>
                <w:rFonts w:ascii="Times New Roman" w:hAnsi="Times New Roman" w:cs="Times New Roman"/>
                <w:sz w:val="18"/>
                <w:szCs w:val="18"/>
              </w:rPr>
            </w:pPr>
          </w:p>
        </w:tc>
        <w:tc>
          <w:tcPr>
            <w:tcW w:w="461" w:type="dxa"/>
          </w:tcPr>
          <w:p w14:paraId="73D2B9BB" w14:textId="77777777" w:rsidR="00CB16E6" w:rsidRPr="00B4380A" w:rsidRDefault="00CB16E6" w:rsidP="00CB16E6">
            <w:pPr>
              <w:rPr>
                <w:rFonts w:ascii="Times New Roman" w:hAnsi="Times New Roman" w:cs="Times New Roman"/>
                <w:sz w:val="18"/>
                <w:szCs w:val="18"/>
              </w:rPr>
            </w:pPr>
          </w:p>
        </w:tc>
        <w:tc>
          <w:tcPr>
            <w:tcW w:w="453" w:type="dxa"/>
          </w:tcPr>
          <w:p w14:paraId="762C2674" w14:textId="77777777" w:rsidR="00CB16E6" w:rsidRPr="00B4380A" w:rsidRDefault="00CB16E6" w:rsidP="00CB16E6">
            <w:pPr>
              <w:rPr>
                <w:rFonts w:ascii="Times New Roman" w:hAnsi="Times New Roman" w:cs="Times New Roman"/>
                <w:sz w:val="18"/>
                <w:szCs w:val="18"/>
              </w:rPr>
            </w:pPr>
          </w:p>
        </w:tc>
        <w:tc>
          <w:tcPr>
            <w:tcW w:w="453" w:type="dxa"/>
          </w:tcPr>
          <w:p w14:paraId="16CC2329" w14:textId="77777777" w:rsidR="00CB16E6" w:rsidRPr="00B4380A" w:rsidRDefault="00CB16E6" w:rsidP="00CB16E6">
            <w:pPr>
              <w:rPr>
                <w:rFonts w:ascii="Times New Roman" w:hAnsi="Times New Roman" w:cs="Times New Roman"/>
                <w:sz w:val="18"/>
                <w:szCs w:val="18"/>
              </w:rPr>
            </w:pPr>
          </w:p>
        </w:tc>
        <w:tc>
          <w:tcPr>
            <w:tcW w:w="453" w:type="dxa"/>
          </w:tcPr>
          <w:p w14:paraId="306D887A" w14:textId="77777777" w:rsidR="00CB16E6" w:rsidRPr="00B4380A" w:rsidRDefault="00CB16E6" w:rsidP="00CB16E6">
            <w:pPr>
              <w:rPr>
                <w:rFonts w:ascii="Times New Roman" w:hAnsi="Times New Roman" w:cs="Times New Roman"/>
                <w:sz w:val="18"/>
                <w:szCs w:val="18"/>
              </w:rPr>
            </w:pPr>
          </w:p>
        </w:tc>
        <w:tc>
          <w:tcPr>
            <w:tcW w:w="435" w:type="dxa"/>
          </w:tcPr>
          <w:p w14:paraId="75198D14" w14:textId="77777777" w:rsidR="00CB16E6" w:rsidRPr="00B4380A" w:rsidRDefault="00CB16E6" w:rsidP="00CB16E6">
            <w:pPr>
              <w:rPr>
                <w:rFonts w:ascii="Times New Roman" w:hAnsi="Times New Roman" w:cs="Times New Roman"/>
                <w:sz w:val="18"/>
                <w:szCs w:val="18"/>
              </w:rPr>
            </w:pPr>
          </w:p>
        </w:tc>
        <w:tc>
          <w:tcPr>
            <w:tcW w:w="643" w:type="dxa"/>
          </w:tcPr>
          <w:p w14:paraId="70463385" w14:textId="77777777" w:rsidR="00CB16E6" w:rsidRPr="00B4380A" w:rsidRDefault="00CB16E6" w:rsidP="00CB16E6">
            <w:pPr>
              <w:rPr>
                <w:rFonts w:ascii="Times New Roman" w:hAnsi="Times New Roman" w:cs="Times New Roman"/>
                <w:sz w:val="18"/>
                <w:szCs w:val="18"/>
              </w:rPr>
            </w:pPr>
          </w:p>
        </w:tc>
        <w:tc>
          <w:tcPr>
            <w:tcW w:w="453" w:type="dxa"/>
          </w:tcPr>
          <w:p w14:paraId="50336DE0" w14:textId="77777777" w:rsidR="00CB16E6" w:rsidRPr="00B4380A" w:rsidRDefault="00CB16E6" w:rsidP="00CB16E6">
            <w:pPr>
              <w:rPr>
                <w:rFonts w:ascii="Times New Roman" w:hAnsi="Times New Roman" w:cs="Times New Roman"/>
                <w:sz w:val="18"/>
                <w:szCs w:val="18"/>
              </w:rPr>
            </w:pPr>
          </w:p>
        </w:tc>
        <w:tc>
          <w:tcPr>
            <w:tcW w:w="435" w:type="dxa"/>
          </w:tcPr>
          <w:p w14:paraId="600B0E41" w14:textId="77777777" w:rsidR="00CB16E6" w:rsidRPr="00B4380A" w:rsidRDefault="00CB16E6" w:rsidP="00CB16E6">
            <w:pPr>
              <w:rPr>
                <w:rFonts w:ascii="Times New Roman" w:hAnsi="Times New Roman" w:cs="Times New Roman"/>
                <w:sz w:val="18"/>
                <w:szCs w:val="18"/>
              </w:rPr>
            </w:pPr>
          </w:p>
        </w:tc>
        <w:tc>
          <w:tcPr>
            <w:tcW w:w="531" w:type="dxa"/>
          </w:tcPr>
          <w:p w14:paraId="232EB253" w14:textId="77777777" w:rsidR="00CB16E6" w:rsidRPr="00B4380A" w:rsidRDefault="00CB16E6" w:rsidP="00CB16E6">
            <w:pPr>
              <w:rPr>
                <w:rFonts w:ascii="Times New Roman" w:hAnsi="Times New Roman" w:cs="Times New Roman"/>
                <w:sz w:val="18"/>
                <w:szCs w:val="18"/>
              </w:rPr>
            </w:pPr>
          </w:p>
        </w:tc>
        <w:tc>
          <w:tcPr>
            <w:tcW w:w="471" w:type="dxa"/>
          </w:tcPr>
          <w:p w14:paraId="517BE468" w14:textId="77777777" w:rsidR="00CB16E6" w:rsidRPr="00B4380A" w:rsidRDefault="00CB16E6" w:rsidP="00CB16E6">
            <w:pPr>
              <w:rPr>
                <w:rFonts w:ascii="Times New Roman" w:hAnsi="Times New Roman" w:cs="Times New Roman"/>
                <w:sz w:val="18"/>
                <w:szCs w:val="18"/>
              </w:rPr>
            </w:pPr>
          </w:p>
        </w:tc>
        <w:tc>
          <w:tcPr>
            <w:tcW w:w="470" w:type="dxa"/>
          </w:tcPr>
          <w:p w14:paraId="18F643D9" w14:textId="77777777" w:rsidR="00CB16E6" w:rsidRPr="00B4380A" w:rsidRDefault="00CB16E6" w:rsidP="00CB16E6">
            <w:pPr>
              <w:rPr>
                <w:rFonts w:ascii="Times New Roman" w:hAnsi="Times New Roman" w:cs="Times New Roman"/>
                <w:sz w:val="18"/>
                <w:szCs w:val="18"/>
              </w:rPr>
            </w:pPr>
          </w:p>
        </w:tc>
        <w:tc>
          <w:tcPr>
            <w:tcW w:w="524" w:type="dxa"/>
          </w:tcPr>
          <w:p w14:paraId="3A959C0C" w14:textId="77777777" w:rsidR="00CB16E6" w:rsidRPr="00B4380A" w:rsidRDefault="00CB16E6" w:rsidP="00CB16E6">
            <w:pPr>
              <w:rPr>
                <w:rFonts w:ascii="Times New Roman" w:hAnsi="Times New Roman" w:cs="Times New Roman"/>
                <w:sz w:val="18"/>
                <w:szCs w:val="18"/>
              </w:rPr>
            </w:pPr>
          </w:p>
        </w:tc>
        <w:tc>
          <w:tcPr>
            <w:tcW w:w="524" w:type="dxa"/>
          </w:tcPr>
          <w:p w14:paraId="18904563" w14:textId="77777777" w:rsidR="00CB16E6" w:rsidRPr="00B4380A" w:rsidRDefault="00CB16E6" w:rsidP="00CB16E6">
            <w:pPr>
              <w:rPr>
                <w:rFonts w:ascii="Times New Roman" w:hAnsi="Times New Roman" w:cs="Times New Roman"/>
                <w:sz w:val="18"/>
                <w:szCs w:val="18"/>
              </w:rPr>
            </w:pPr>
          </w:p>
        </w:tc>
        <w:tc>
          <w:tcPr>
            <w:tcW w:w="518" w:type="dxa"/>
          </w:tcPr>
          <w:p w14:paraId="71C2B650" w14:textId="77777777" w:rsidR="00CB16E6" w:rsidRPr="00B4380A" w:rsidRDefault="00CB16E6" w:rsidP="00CB16E6">
            <w:pPr>
              <w:rPr>
                <w:rFonts w:ascii="Times New Roman" w:hAnsi="Times New Roman" w:cs="Times New Roman"/>
                <w:sz w:val="18"/>
                <w:szCs w:val="18"/>
              </w:rPr>
            </w:pPr>
          </w:p>
        </w:tc>
        <w:tc>
          <w:tcPr>
            <w:tcW w:w="457" w:type="dxa"/>
          </w:tcPr>
          <w:p w14:paraId="55D9029D" w14:textId="77777777" w:rsidR="00CB16E6" w:rsidRPr="00B4380A" w:rsidRDefault="00CB16E6" w:rsidP="00CB16E6">
            <w:pPr>
              <w:rPr>
                <w:rFonts w:ascii="Times New Roman" w:hAnsi="Times New Roman" w:cs="Times New Roman"/>
                <w:sz w:val="18"/>
                <w:szCs w:val="18"/>
              </w:rPr>
            </w:pPr>
          </w:p>
        </w:tc>
        <w:tc>
          <w:tcPr>
            <w:tcW w:w="457" w:type="dxa"/>
          </w:tcPr>
          <w:p w14:paraId="01461C14" w14:textId="77777777" w:rsidR="00CB16E6" w:rsidRPr="00B4380A" w:rsidRDefault="00CB16E6" w:rsidP="00CB16E6">
            <w:pPr>
              <w:rPr>
                <w:rFonts w:ascii="Times New Roman" w:hAnsi="Times New Roman" w:cs="Times New Roman"/>
                <w:sz w:val="18"/>
                <w:szCs w:val="18"/>
              </w:rPr>
            </w:pPr>
          </w:p>
        </w:tc>
        <w:tc>
          <w:tcPr>
            <w:tcW w:w="453" w:type="dxa"/>
          </w:tcPr>
          <w:p w14:paraId="79AFD2F9" w14:textId="77777777" w:rsidR="00CB16E6" w:rsidRPr="00B4380A" w:rsidRDefault="00CB16E6" w:rsidP="00CB16E6">
            <w:pPr>
              <w:rPr>
                <w:rFonts w:ascii="Times New Roman" w:hAnsi="Times New Roman" w:cs="Times New Roman"/>
                <w:sz w:val="18"/>
                <w:szCs w:val="18"/>
              </w:rPr>
            </w:pPr>
          </w:p>
        </w:tc>
        <w:tc>
          <w:tcPr>
            <w:tcW w:w="454" w:type="dxa"/>
          </w:tcPr>
          <w:p w14:paraId="693DA500" w14:textId="66911917" w:rsidR="00CB16E6" w:rsidRPr="00B4380A" w:rsidRDefault="00CB16E6" w:rsidP="00CB16E6">
            <w:pPr>
              <w:rPr>
                <w:rFonts w:ascii="Times New Roman" w:hAnsi="Times New Roman" w:cs="Times New Roman"/>
                <w:sz w:val="18"/>
                <w:szCs w:val="18"/>
              </w:rPr>
            </w:pPr>
            <w:r w:rsidRPr="000B4053">
              <w:t>x</w:t>
            </w:r>
          </w:p>
        </w:tc>
        <w:tc>
          <w:tcPr>
            <w:tcW w:w="454" w:type="dxa"/>
          </w:tcPr>
          <w:p w14:paraId="7CEFD0D4" w14:textId="677C6B28" w:rsidR="00CB16E6" w:rsidRPr="00B4380A" w:rsidRDefault="00CB16E6" w:rsidP="00CB16E6">
            <w:pPr>
              <w:rPr>
                <w:rFonts w:ascii="Times New Roman" w:hAnsi="Times New Roman" w:cs="Times New Roman"/>
                <w:sz w:val="18"/>
                <w:szCs w:val="18"/>
              </w:rPr>
            </w:pPr>
            <w:r w:rsidRPr="000B4053">
              <w:t>x</w:t>
            </w:r>
          </w:p>
        </w:tc>
        <w:tc>
          <w:tcPr>
            <w:tcW w:w="453" w:type="dxa"/>
          </w:tcPr>
          <w:p w14:paraId="172B616F" w14:textId="77777777" w:rsidR="00CB16E6" w:rsidRPr="00B4380A" w:rsidRDefault="00CB16E6" w:rsidP="00CB16E6">
            <w:pPr>
              <w:rPr>
                <w:rFonts w:ascii="Times New Roman" w:hAnsi="Times New Roman" w:cs="Times New Roman"/>
                <w:sz w:val="18"/>
                <w:szCs w:val="18"/>
              </w:rPr>
            </w:pPr>
          </w:p>
        </w:tc>
      </w:tr>
      <w:tr w:rsidR="00CB16E6" w:rsidRPr="00B4380A" w14:paraId="510614E6" w14:textId="77777777" w:rsidTr="00760C02">
        <w:tc>
          <w:tcPr>
            <w:tcW w:w="1696" w:type="dxa"/>
          </w:tcPr>
          <w:p w14:paraId="6867F9C3" w14:textId="24EED326" w:rsidR="00CB16E6" w:rsidRPr="00B4380A" w:rsidRDefault="00CB16E6" w:rsidP="00CB16E6">
            <w:pPr>
              <w:rPr>
                <w:rFonts w:ascii="Times New Roman" w:hAnsi="Times New Roman" w:cs="Times New Roman"/>
                <w:sz w:val="18"/>
                <w:szCs w:val="18"/>
              </w:rPr>
            </w:pPr>
            <w:r w:rsidRPr="00B4380A">
              <w:rPr>
                <w:sz w:val="18"/>
                <w:szCs w:val="18"/>
              </w:rPr>
              <w:t>Paulino 2023</w:t>
            </w:r>
          </w:p>
        </w:tc>
        <w:tc>
          <w:tcPr>
            <w:tcW w:w="1135" w:type="dxa"/>
          </w:tcPr>
          <w:p w14:paraId="77E58AAC" w14:textId="68AC08CD" w:rsidR="00CB16E6" w:rsidRPr="00B4380A" w:rsidRDefault="00CB16E6" w:rsidP="00CB16E6">
            <w:pPr>
              <w:rPr>
                <w:rFonts w:ascii="Times New Roman" w:hAnsi="Times New Roman" w:cs="Times New Roman"/>
                <w:sz w:val="18"/>
                <w:szCs w:val="18"/>
              </w:rPr>
            </w:pPr>
            <w:r w:rsidRPr="00B4380A">
              <w:rPr>
                <w:sz w:val="18"/>
                <w:szCs w:val="18"/>
              </w:rPr>
              <w:t>34/72</w:t>
            </w:r>
          </w:p>
        </w:tc>
        <w:tc>
          <w:tcPr>
            <w:tcW w:w="436" w:type="dxa"/>
          </w:tcPr>
          <w:p w14:paraId="3C05EAB6" w14:textId="77777777" w:rsidR="00CB16E6" w:rsidRPr="00B4380A" w:rsidRDefault="00CB16E6" w:rsidP="00CB16E6">
            <w:pPr>
              <w:rPr>
                <w:rFonts w:ascii="Times New Roman" w:hAnsi="Times New Roman" w:cs="Times New Roman"/>
                <w:sz w:val="18"/>
                <w:szCs w:val="18"/>
              </w:rPr>
            </w:pPr>
          </w:p>
        </w:tc>
        <w:tc>
          <w:tcPr>
            <w:tcW w:w="456" w:type="dxa"/>
          </w:tcPr>
          <w:p w14:paraId="4A0A1644" w14:textId="77777777" w:rsidR="00CB16E6" w:rsidRPr="00B4380A" w:rsidRDefault="00CB16E6" w:rsidP="00CB16E6">
            <w:pPr>
              <w:rPr>
                <w:rFonts w:ascii="Times New Roman" w:hAnsi="Times New Roman" w:cs="Times New Roman"/>
                <w:sz w:val="18"/>
                <w:szCs w:val="18"/>
              </w:rPr>
            </w:pPr>
          </w:p>
        </w:tc>
        <w:tc>
          <w:tcPr>
            <w:tcW w:w="383" w:type="dxa"/>
          </w:tcPr>
          <w:p w14:paraId="000519DB" w14:textId="77777777" w:rsidR="00CB16E6" w:rsidRPr="00B4380A" w:rsidRDefault="00CB16E6" w:rsidP="00CB16E6">
            <w:pPr>
              <w:rPr>
                <w:rFonts w:ascii="Times New Roman" w:hAnsi="Times New Roman" w:cs="Times New Roman"/>
                <w:sz w:val="18"/>
                <w:szCs w:val="18"/>
              </w:rPr>
            </w:pPr>
          </w:p>
        </w:tc>
        <w:tc>
          <w:tcPr>
            <w:tcW w:w="526" w:type="dxa"/>
          </w:tcPr>
          <w:p w14:paraId="5EBD904B" w14:textId="2B27DBA3" w:rsidR="00CB16E6" w:rsidRPr="00B4380A" w:rsidRDefault="00CB16E6" w:rsidP="00CB16E6">
            <w:pPr>
              <w:rPr>
                <w:rFonts w:ascii="Times New Roman" w:hAnsi="Times New Roman" w:cs="Times New Roman"/>
                <w:sz w:val="18"/>
                <w:szCs w:val="18"/>
              </w:rPr>
            </w:pPr>
            <w:r w:rsidRPr="000B4053">
              <w:t>x</w:t>
            </w:r>
          </w:p>
        </w:tc>
        <w:tc>
          <w:tcPr>
            <w:tcW w:w="461" w:type="dxa"/>
          </w:tcPr>
          <w:p w14:paraId="29556DC2" w14:textId="77777777" w:rsidR="00CB16E6" w:rsidRPr="00B4380A" w:rsidRDefault="00CB16E6" w:rsidP="00CB16E6">
            <w:pPr>
              <w:rPr>
                <w:rFonts w:ascii="Times New Roman" w:hAnsi="Times New Roman" w:cs="Times New Roman"/>
                <w:sz w:val="18"/>
                <w:szCs w:val="18"/>
              </w:rPr>
            </w:pPr>
          </w:p>
        </w:tc>
        <w:tc>
          <w:tcPr>
            <w:tcW w:w="453" w:type="dxa"/>
          </w:tcPr>
          <w:p w14:paraId="4D606B04" w14:textId="77777777" w:rsidR="00CB16E6" w:rsidRPr="00B4380A" w:rsidRDefault="00CB16E6" w:rsidP="00CB16E6">
            <w:pPr>
              <w:rPr>
                <w:rFonts w:ascii="Times New Roman" w:hAnsi="Times New Roman" w:cs="Times New Roman"/>
                <w:sz w:val="18"/>
                <w:szCs w:val="18"/>
              </w:rPr>
            </w:pPr>
          </w:p>
        </w:tc>
        <w:tc>
          <w:tcPr>
            <w:tcW w:w="453" w:type="dxa"/>
          </w:tcPr>
          <w:p w14:paraId="06F6537F" w14:textId="77777777" w:rsidR="00CB16E6" w:rsidRPr="00B4380A" w:rsidRDefault="00CB16E6" w:rsidP="00CB16E6">
            <w:pPr>
              <w:rPr>
                <w:rFonts w:ascii="Times New Roman" w:hAnsi="Times New Roman" w:cs="Times New Roman"/>
                <w:sz w:val="18"/>
                <w:szCs w:val="18"/>
              </w:rPr>
            </w:pPr>
          </w:p>
        </w:tc>
        <w:tc>
          <w:tcPr>
            <w:tcW w:w="453" w:type="dxa"/>
          </w:tcPr>
          <w:p w14:paraId="32EDD6DA" w14:textId="77777777" w:rsidR="00CB16E6" w:rsidRPr="00B4380A" w:rsidRDefault="00CB16E6" w:rsidP="00CB16E6">
            <w:pPr>
              <w:rPr>
                <w:rFonts w:ascii="Times New Roman" w:hAnsi="Times New Roman" w:cs="Times New Roman"/>
                <w:sz w:val="18"/>
                <w:szCs w:val="18"/>
              </w:rPr>
            </w:pPr>
          </w:p>
        </w:tc>
        <w:tc>
          <w:tcPr>
            <w:tcW w:w="435" w:type="dxa"/>
          </w:tcPr>
          <w:p w14:paraId="69582702" w14:textId="77777777" w:rsidR="00CB16E6" w:rsidRPr="00B4380A" w:rsidRDefault="00CB16E6" w:rsidP="00CB16E6">
            <w:pPr>
              <w:rPr>
                <w:rFonts w:ascii="Times New Roman" w:hAnsi="Times New Roman" w:cs="Times New Roman"/>
                <w:sz w:val="18"/>
                <w:szCs w:val="18"/>
              </w:rPr>
            </w:pPr>
          </w:p>
        </w:tc>
        <w:tc>
          <w:tcPr>
            <w:tcW w:w="643" w:type="dxa"/>
          </w:tcPr>
          <w:p w14:paraId="75DD724E" w14:textId="77777777" w:rsidR="00CB16E6" w:rsidRPr="00B4380A" w:rsidRDefault="00CB16E6" w:rsidP="00CB16E6">
            <w:pPr>
              <w:rPr>
                <w:rFonts w:ascii="Times New Roman" w:hAnsi="Times New Roman" w:cs="Times New Roman"/>
                <w:sz w:val="18"/>
                <w:szCs w:val="18"/>
              </w:rPr>
            </w:pPr>
          </w:p>
        </w:tc>
        <w:tc>
          <w:tcPr>
            <w:tcW w:w="453" w:type="dxa"/>
          </w:tcPr>
          <w:p w14:paraId="4B7720D5" w14:textId="77777777" w:rsidR="00CB16E6" w:rsidRPr="00B4380A" w:rsidRDefault="00CB16E6" w:rsidP="00CB16E6">
            <w:pPr>
              <w:rPr>
                <w:rFonts w:ascii="Times New Roman" w:hAnsi="Times New Roman" w:cs="Times New Roman"/>
                <w:sz w:val="18"/>
                <w:szCs w:val="18"/>
              </w:rPr>
            </w:pPr>
          </w:p>
        </w:tc>
        <w:tc>
          <w:tcPr>
            <w:tcW w:w="435" w:type="dxa"/>
          </w:tcPr>
          <w:p w14:paraId="34336704" w14:textId="77777777" w:rsidR="00CB16E6" w:rsidRPr="00B4380A" w:rsidRDefault="00CB16E6" w:rsidP="00CB16E6">
            <w:pPr>
              <w:rPr>
                <w:rFonts w:ascii="Times New Roman" w:hAnsi="Times New Roman" w:cs="Times New Roman"/>
                <w:sz w:val="18"/>
                <w:szCs w:val="18"/>
              </w:rPr>
            </w:pPr>
          </w:p>
        </w:tc>
        <w:tc>
          <w:tcPr>
            <w:tcW w:w="531" w:type="dxa"/>
          </w:tcPr>
          <w:p w14:paraId="3303E3EA" w14:textId="77777777" w:rsidR="00CB16E6" w:rsidRPr="00B4380A" w:rsidRDefault="00CB16E6" w:rsidP="00CB16E6">
            <w:pPr>
              <w:rPr>
                <w:rFonts w:ascii="Times New Roman" w:hAnsi="Times New Roman" w:cs="Times New Roman"/>
                <w:sz w:val="18"/>
                <w:szCs w:val="18"/>
              </w:rPr>
            </w:pPr>
          </w:p>
        </w:tc>
        <w:tc>
          <w:tcPr>
            <w:tcW w:w="471" w:type="dxa"/>
          </w:tcPr>
          <w:p w14:paraId="374B4B38" w14:textId="77777777" w:rsidR="00CB16E6" w:rsidRPr="00B4380A" w:rsidRDefault="00CB16E6" w:rsidP="00CB16E6">
            <w:pPr>
              <w:rPr>
                <w:rFonts w:ascii="Times New Roman" w:hAnsi="Times New Roman" w:cs="Times New Roman"/>
                <w:sz w:val="18"/>
                <w:szCs w:val="18"/>
              </w:rPr>
            </w:pPr>
          </w:p>
        </w:tc>
        <w:tc>
          <w:tcPr>
            <w:tcW w:w="470" w:type="dxa"/>
          </w:tcPr>
          <w:p w14:paraId="5E917A8F" w14:textId="77777777" w:rsidR="00CB16E6" w:rsidRPr="00B4380A" w:rsidRDefault="00CB16E6" w:rsidP="00CB16E6">
            <w:pPr>
              <w:rPr>
                <w:rFonts w:ascii="Times New Roman" w:hAnsi="Times New Roman" w:cs="Times New Roman"/>
                <w:sz w:val="18"/>
                <w:szCs w:val="18"/>
              </w:rPr>
            </w:pPr>
          </w:p>
        </w:tc>
        <w:tc>
          <w:tcPr>
            <w:tcW w:w="524" w:type="dxa"/>
          </w:tcPr>
          <w:p w14:paraId="0E17AA47" w14:textId="3321CA97" w:rsidR="00CB16E6" w:rsidRPr="00B4380A" w:rsidRDefault="00CB16E6" w:rsidP="00CB16E6">
            <w:pPr>
              <w:rPr>
                <w:rFonts w:ascii="Times New Roman" w:hAnsi="Times New Roman" w:cs="Times New Roman"/>
                <w:sz w:val="18"/>
                <w:szCs w:val="18"/>
              </w:rPr>
            </w:pPr>
            <w:r w:rsidRPr="000B4053">
              <w:t>x</w:t>
            </w:r>
          </w:p>
        </w:tc>
        <w:tc>
          <w:tcPr>
            <w:tcW w:w="524" w:type="dxa"/>
          </w:tcPr>
          <w:p w14:paraId="3CEC0F9A" w14:textId="77777777" w:rsidR="00CB16E6" w:rsidRPr="00B4380A" w:rsidRDefault="00CB16E6" w:rsidP="00CB16E6">
            <w:pPr>
              <w:rPr>
                <w:rFonts w:ascii="Times New Roman" w:hAnsi="Times New Roman" w:cs="Times New Roman"/>
                <w:sz w:val="18"/>
                <w:szCs w:val="18"/>
              </w:rPr>
            </w:pPr>
          </w:p>
        </w:tc>
        <w:tc>
          <w:tcPr>
            <w:tcW w:w="518" w:type="dxa"/>
          </w:tcPr>
          <w:p w14:paraId="471F6E6C" w14:textId="77777777" w:rsidR="00CB16E6" w:rsidRPr="00B4380A" w:rsidRDefault="00CB16E6" w:rsidP="00CB16E6">
            <w:pPr>
              <w:rPr>
                <w:rFonts w:ascii="Times New Roman" w:hAnsi="Times New Roman" w:cs="Times New Roman"/>
                <w:sz w:val="18"/>
                <w:szCs w:val="18"/>
              </w:rPr>
            </w:pPr>
          </w:p>
        </w:tc>
        <w:tc>
          <w:tcPr>
            <w:tcW w:w="457" w:type="dxa"/>
          </w:tcPr>
          <w:p w14:paraId="1BDBF928" w14:textId="3265DC8C" w:rsidR="00CB16E6" w:rsidRPr="00B4380A" w:rsidRDefault="00CB16E6" w:rsidP="00CB16E6">
            <w:pPr>
              <w:rPr>
                <w:rFonts w:ascii="Times New Roman" w:hAnsi="Times New Roman" w:cs="Times New Roman"/>
                <w:sz w:val="18"/>
                <w:szCs w:val="18"/>
              </w:rPr>
            </w:pPr>
            <w:r w:rsidRPr="000B4053">
              <w:t>x</w:t>
            </w:r>
          </w:p>
        </w:tc>
        <w:tc>
          <w:tcPr>
            <w:tcW w:w="457" w:type="dxa"/>
          </w:tcPr>
          <w:p w14:paraId="60F237CA" w14:textId="77777777" w:rsidR="00CB16E6" w:rsidRPr="00B4380A" w:rsidRDefault="00CB16E6" w:rsidP="00CB16E6">
            <w:pPr>
              <w:rPr>
                <w:rFonts w:ascii="Times New Roman" w:hAnsi="Times New Roman" w:cs="Times New Roman"/>
                <w:sz w:val="18"/>
                <w:szCs w:val="18"/>
              </w:rPr>
            </w:pPr>
          </w:p>
        </w:tc>
        <w:tc>
          <w:tcPr>
            <w:tcW w:w="453" w:type="dxa"/>
          </w:tcPr>
          <w:p w14:paraId="47532C6E" w14:textId="77777777" w:rsidR="00CB16E6" w:rsidRPr="00B4380A" w:rsidRDefault="00CB16E6" w:rsidP="00CB16E6">
            <w:pPr>
              <w:rPr>
                <w:rFonts w:ascii="Times New Roman" w:hAnsi="Times New Roman" w:cs="Times New Roman"/>
                <w:sz w:val="18"/>
                <w:szCs w:val="18"/>
              </w:rPr>
            </w:pPr>
          </w:p>
        </w:tc>
        <w:tc>
          <w:tcPr>
            <w:tcW w:w="454" w:type="dxa"/>
          </w:tcPr>
          <w:p w14:paraId="5CDC4EF4" w14:textId="08CAAA99" w:rsidR="00CB16E6" w:rsidRPr="00B4380A" w:rsidRDefault="00CB16E6" w:rsidP="00CB16E6">
            <w:pPr>
              <w:rPr>
                <w:rFonts w:ascii="Times New Roman" w:hAnsi="Times New Roman" w:cs="Times New Roman"/>
                <w:sz w:val="18"/>
                <w:szCs w:val="18"/>
              </w:rPr>
            </w:pPr>
            <w:r w:rsidRPr="000B4053">
              <w:t>x</w:t>
            </w:r>
          </w:p>
        </w:tc>
        <w:tc>
          <w:tcPr>
            <w:tcW w:w="454" w:type="dxa"/>
          </w:tcPr>
          <w:p w14:paraId="0ACDBC10" w14:textId="77777777" w:rsidR="00CB16E6" w:rsidRPr="00B4380A" w:rsidRDefault="00CB16E6" w:rsidP="00CB16E6">
            <w:pPr>
              <w:rPr>
                <w:rFonts w:ascii="Times New Roman" w:hAnsi="Times New Roman" w:cs="Times New Roman"/>
                <w:sz w:val="18"/>
                <w:szCs w:val="18"/>
              </w:rPr>
            </w:pPr>
          </w:p>
        </w:tc>
        <w:tc>
          <w:tcPr>
            <w:tcW w:w="453" w:type="dxa"/>
          </w:tcPr>
          <w:p w14:paraId="11B467FD" w14:textId="77777777" w:rsidR="00CB16E6" w:rsidRPr="00B4380A" w:rsidRDefault="00CB16E6" w:rsidP="00CB16E6">
            <w:pPr>
              <w:rPr>
                <w:rFonts w:ascii="Times New Roman" w:hAnsi="Times New Roman" w:cs="Times New Roman"/>
                <w:sz w:val="18"/>
                <w:szCs w:val="18"/>
              </w:rPr>
            </w:pPr>
          </w:p>
        </w:tc>
      </w:tr>
      <w:tr w:rsidR="00CB16E6" w:rsidRPr="00B4380A" w14:paraId="00AE2F6D" w14:textId="77777777" w:rsidTr="00760C02">
        <w:tc>
          <w:tcPr>
            <w:tcW w:w="1696" w:type="dxa"/>
          </w:tcPr>
          <w:p w14:paraId="715C9A09" w14:textId="792713D8" w:rsidR="00CB16E6" w:rsidRPr="00B4380A" w:rsidRDefault="00CB16E6" w:rsidP="00CB16E6">
            <w:pPr>
              <w:rPr>
                <w:rFonts w:ascii="Times New Roman" w:hAnsi="Times New Roman" w:cs="Times New Roman"/>
                <w:sz w:val="18"/>
                <w:szCs w:val="18"/>
              </w:rPr>
            </w:pPr>
            <w:r w:rsidRPr="00B4380A">
              <w:rPr>
                <w:sz w:val="18"/>
                <w:szCs w:val="18"/>
              </w:rPr>
              <w:lastRenderedPageBreak/>
              <w:t>Pendlebury 2015</w:t>
            </w:r>
          </w:p>
        </w:tc>
        <w:tc>
          <w:tcPr>
            <w:tcW w:w="1135" w:type="dxa"/>
          </w:tcPr>
          <w:p w14:paraId="088E4D59" w14:textId="639351D2" w:rsidR="00CB16E6" w:rsidRPr="00B4380A" w:rsidRDefault="00CB16E6" w:rsidP="00CB16E6">
            <w:pPr>
              <w:rPr>
                <w:rFonts w:ascii="Times New Roman" w:hAnsi="Times New Roman" w:cs="Times New Roman"/>
                <w:sz w:val="18"/>
                <w:szCs w:val="18"/>
              </w:rPr>
            </w:pPr>
            <w:r w:rsidRPr="00B4380A">
              <w:rPr>
                <w:sz w:val="18"/>
                <w:szCs w:val="18"/>
              </w:rPr>
              <w:t>81/202</w:t>
            </w:r>
          </w:p>
        </w:tc>
        <w:tc>
          <w:tcPr>
            <w:tcW w:w="436" w:type="dxa"/>
          </w:tcPr>
          <w:p w14:paraId="563A0F65" w14:textId="77777777" w:rsidR="00CB16E6" w:rsidRPr="00B4380A" w:rsidRDefault="00CB16E6" w:rsidP="00CB16E6">
            <w:pPr>
              <w:rPr>
                <w:rFonts w:ascii="Times New Roman" w:hAnsi="Times New Roman" w:cs="Times New Roman"/>
                <w:sz w:val="18"/>
                <w:szCs w:val="18"/>
              </w:rPr>
            </w:pPr>
          </w:p>
        </w:tc>
        <w:tc>
          <w:tcPr>
            <w:tcW w:w="456" w:type="dxa"/>
          </w:tcPr>
          <w:p w14:paraId="0C6D7B26" w14:textId="77777777" w:rsidR="00CB16E6" w:rsidRPr="00B4380A" w:rsidRDefault="00CB16E6" w:rsidP="00CB16E6">
            <w:pPr>
              <w:rPr>
                <w:rFonts w:ascii="Times New Roman" w:hAnsi="Times New Roman" w:cs="Times New Roman"/>
                <w:sz w:val="18"/>
                <w:szCs w:val="18"/>
              </w:rPr>
            </w:pPr>
          </w:p>
        </w:tc>
        <w:tc>
          <w:tcPr>
            <w:tcW w:w="383" w:type="dxa"/>
          </w:tcPr>
          <w:p w14:paraId="5F1A1208" w14:textId="77777777" w:rsidR="00CB16E6" w:rsidRPr="00B4380A" w:rsidRDefault="00CB16E6" w:rsidP="00CB16E6">
            <w:pPr>
              <w:rPr>
                <w:rFonts w:ascii="Times New Roman" w:hAnsi="Times New Roman" w:cs="Times New Roman"/>
                <w:sz w:val="18"/>
                <w:szCs w:val="18"/>
              </w:rPr>
            </w:pPr>
          </w:p>
        </w:tc>
        <w:tc>
          <w:tcPr>
            <w:tcW w:w="526" w:type="dxa"/>
          </w:tcPr>
          <w:p w14:paraId="0632A3B6" w14:textId="77777777" w:rsidR="00CB16E6" w:rsidRPr="00B4380A" w:rsidRDefault="00CB16E6" w:rsidP="00CB16E6">
            <w:pPr>
              <w:rPr>
                <w:rFonts w:ascii="Times New Roman" w:hAnsi="Times New Roman" w:cs="Times New Roman"/>
                <w:sz w:val="18"/>
                <w:szCs w:val="18"/>
              </w:rPr>
            </w:pPr>
          </w:p>
        </w:tc>
        <w:tc>
          <w:tcPr>
            <w:tcW w:w="461" w:type="dxa"/>
          </w:tcPr>
          <w:p w14:paraId="5FBF38AF" w14:textId="77777777" w:rsidR="00CB16E6" w:rsidRPr="00B4380A" w:rsidRDefault="00CB16E6" w:rsidP="00CB16E6">
            <w:pPr>
              <w:rPr>
                <w:rFonts w:ascii="Times New Roman" w:hAnsi="Times New Roman" w:cs="Times New Roman"/>
                <w:sz w:val="18"/>
                <w:szCs w:val="18"/>
              </w:rPr>
            </w:pPr>
          </w:p>
        </w:tc>
        <w:tc>
          <w:tcPr>
            <w:tcW w:w="453" w:type="dxa"/>
          </w:tcPr>
          <w:p w14:paraId="45EE7AEC" w14:textId="77777777" w:rsidR="00CB16E6" w:rsidRPr="00B4380A" w:rsidRDefault="00CB16E6" w:rsidP="00CB16E6">
            <w:pPr>
              <w:rPr>
                <w:rFonts w:ascii="Times New Roman" w:hAnsi="Times New Roman" w:cs="Times New Roman"/>
                <w:sz w:val="18"/>
                <w:szCs w:val="18"/>
              </w:rPr>
            </w:pPr>
          </w:p>
        </w:tc>
        <w:tc>
          <w:tcPr>
            <w:tcW w:w="453" w:type="dxa"/>
          </w:tcPr>
          <w:p w14:paraId="68EE9868" w14:textId="77777777" w:rsidR="00CB16E6" w:rsidRPr="00B4380A" w:rsidRDefault="00CB16E6" w:rsidP="00CB16E6">
            <w:pPr>
              <w:rPr>
                <w:rFonts w:ascii="Times New Roman" w:hAnsi="Times New Roman" w:cs="Times New Roman"/>
                <w:sz w:val="18"/>
                <w:szCs w:val="18"/>
              </w:rPr>
            </w:pPr>
          </w:p>
        </w:tc>
        <w:tc>
          <w:tcPr>
            <w:tcW w:w="453" w:type="dxa"/>
          </w:tcPr>
          <w:p w14:paraId="2459C478" w14:textId="77777777" w:rsidR="00CB16E6" w:rsidRPr="00B4380A" w:rsidRDefault="00CB16E6" w:rsidP="00CB16E6">
            <w:pPr>
              <w:rPr>
                <w:rFonts w:ascii="Times New Roman" w:hAnsi="Times New Roman" w:cs="Times New Roman"/>
                <w:sz w:val="18"/>
                <w:szCs w:val="18"/>
              </w:rPr>
            </w:pPr>
          </w:p>
        </w:tc>
        <w:tc>
          <w:tcPr>
            <w:tcW w:w="435" w:type="dxa"/>
          </w:tcPr>
          <w:p w14:paraId="22D2FEA5" w14:textId="77777777" w:rsidR="00CB16E6" w:rsidRPr="00B4380A" w:rsidRDefault="00CB16E6" w:rsidP="00CB16E6">
            <w:pPr>
              <w:rPr>
                <w:rFonts w:ascii="Times New Roman" w:hAnsi="Times New Roman" w:cs="Times New Roman"/>
                <w:sz w:val="18"/>
                <w:szCs w:val="18"/>
              </w:rPr>
            </w:pPr>
          </w:p>
        </w:tc>
        <w:tc>
          <w:tcPr>
            <w:tcW w:w="643" w:type="dxa"/>
          </w:tcPr>
          <w:p w14:paraId="137FCB9F" w14:textId="77777777" w:rsidR="00CB16E6" w:rsidRPr="00B4380A" w:rsidRDefault="00CB16E6" w:rsidP="00CB16E6">
            <w:pPr>
              <w:rPr>
                <w:rFonts w:ascii="Times New Roman" w:hAnsi="Times New Roman" w:cs="Times New Roman"/>
                <w:sz w:val="18"/>
                <w:szCs w:val="18"/>
              </w:rPr>
            </w:pPr>
          </w:p>
        </w:tc>
        <w:tc>
          <w:tcPr>
            <w:tcW w:w="453" w:type="dxa"/>
          </w:tcPr>
          <w:p w14:paraId="28B357C6" w14:textId="77777777" w:rsidR="00CB16E6" w:rsidRPr="00B4380A" w:rsidRDefault="00CB16E6" w:rsidP="00CB16E6">
            <w:pPr>
              <w:rPr>
                <w:rFonts w:ascii="Times New Roman" w:hAnsi="Times New Roman" w:cs="Times New Roman"/>
                <w:sz w:val="18"/>
                <w:szCs w:val="18"/>
              </w:rPr>
            </w:pPr>
          </w:p>
        </w:tc>
        <w:tc>
          <w:tcPr>
            <w:tcW w:w="435" w:type="dxa"/>
          </w:tcPr>
          <w:p w14:paraId="033B0593" w14:textId="77777777" w:rsidR="00CB16E6" w:rsidRPr="00B4380A" w:rsidRDefault="00CB16E6" w:rsidP="00CB16E6">
            <w:pPr>
              <w:rPr>
                <w:rFonts w:ascii="Times New Roman" w:hAnsi="Times New Roman" w:cs="Times New Roman"/>
                <w:sz w:val="18"/>
                <w:szCs w:val="18"/>
              </w:rPr>
            </w:pPr>
          </w:p>
        </w:tc>
        <w:tc>
          <w:tcPr>
            <w:tcW w:w="531" w:type="dxa"/>
          </w:tcPr>
          <w:p w14:paraId="0A518630" w14:textId="77777777" w:rsidR="00CB16E6" w:rsidRPr="00B4380A" w:rsidRDefault="00CB16E6" w:rsidP="00CB16E6">
            <w:pPr>
              <w:rPr>
                <w:rFonts w:ascii="Times New Roman" w:hAnsi="Times New Roman" w:cs="Times New Roman"/>
                <w:sz w:val="18"/>
                <w:szCs w:val="18"/>
              </w:rPr>
            </w:pPr>
          </w:p>
        </w:tc>
        <w:tc>
          <w:tcPr>
            <w:tcW w:w="471" w:type="dxa"/>
          </w:tcPr>
          <w:p w14:paraId="7495923D" w14:textId="77777777" w:rsidR="00CB16E6" w:rsidRPr="00B4380A" w:rsidRDefault="00CB16E6" w:rsidP="00CB16E6">
            <w:pPr>
              <w:rPr>
                <w:rFonts w:ascii="Times New Roman" w:hAnsi="Times New Roman" w:cs="Times New Roman"/>
                <w:sz w:val="18"/>
                <w:szCs w:val="18"/>
              </w:rPr>
            </w:pPr>
          </w:p>
        </w:tc>
        <w:tc>
          <w:tcPr>
            <w:tcW w:w="470" w:type="dxa"/>
          </w:tcPr>
          <w:p w14:paraId="291824D7" w14:textId="77777777" w:rsidR="00CB16E6" w:rsidRPr="00B4380A" w:rsidRDefault="00CB16E6" w:rsidP="00CB16E6">
            <w:pPr>
              <w:rPr>
                <w:rFonts w:ascii="Times New Roman" w:hAnsi="Times New Roman" w:cs="Times New Roman"/>
                <w:sz w:val="18"/>
                <w:szCs w:val="18"/>
              </w:rPr>
            </w:pPr>
          </w:p>
        </w:tc>
        <w:tc>
          <w:tcPr>
            <w:tcW w:w="524" w:type="dxa"/>
          </w:tcPr>
          <w:p w14:paraId="1E4A0C06" w14:textId="77777777" w:rsidR="00CB16E6" w:rsidRPr="00B4380A" w:rsidRDefault="00CB16E6" w:rsidP="00CB16E6">
            <w:pPr>
              <w:rPr>
                <w:rFonts w:ascii="Times New Roman" w:hAnsi="Times New Roman" w:cs="Times New Roman"/>
                <w:sz w:val="18"/>
                <w:szCs w:val="18"/>
              </w:rPr>
            </w:pPr>
          </w:p>
        </w:tc>
        <w:tc>
          <w:tcPr>
            <w:tcW w:w="524" w:type="dxa"/>
          </w:tcPr>
          <w:p w14:paraId="19BBF356" w14:textId="77777777" w:rsidR="00CB16E6" w:rsidRPr="00B4380A" w:rsidRDefault="00CB16E6" w:rsidP="00CB16E6">
            <w:pPr>
              <w:rPr>
                <w:rFonts w:ascii="Times New Roman" w:hAnsi="Times New Roman" w:cs="Times New Roman"/>
                <w:sz w:val="18"/>
                <w:szCs w:val="18"/>
              </w:rPr>
            </w:pPr>
          </w:p>
        </w:tc>
        <w:tc>
          <w:tcPr>
            <w:tcW w:w="518" w:type="dxa"/>
          </w:tcPr>
          <w:p w14:paraId="5A72E3B6" w14:textId="77777777" w:rsidR="00CB16E6" w:rsidRPr="00B4380A" w:rsidRDefault="00CB16E6" w:rsidP="00CB16E6">
            <w:pPr>
              <w:rPr>
                <w:rFonts w:ascii="Times New Roman" w:hAnsi="Times New Roman" w:cs="Times New Roman"/>
                <w:sz w:val="18"/>
                <w:szCs w:val="18"/>
              </w:rPr>
            </w:pPr>
          </w:p>
        </w:tc>
        <w:tc>
          <w:tcPr>
            <w:tcW w:w="457" w:type="dxa"/>
          </w:tcPr>
          <w:p w14:paraId="0496A32C" w14:textId="61FF6AD9" w:rsidR="00CB16E6" w:rsidRPr="00B4380A" w:rsidRDefault="00CB16E6" w:rsidP="00CB16E6">
            <w:pPr>
              <w:rPr>
                <w:rFonts w:ascii="Times New Roman" w:hAnsi="Times New Roman" w:cs="Times New Roman"/>
                <w:sz w:val="18"/>
                <w:szCs w:val="18"/>
              </w:rPr>
            </w:pPr>
            <w:r w:rsidRPr="000B4053">
              <w:t>x</w:t>
            </w:r>
          </w:p>
        </w:tc>
        <w:tc>
          <w:tcPr>
            <w:tcW w:w="457" w:type="dxa"/>
          </w:tcPr>
          <w:p w14:paraId="21FE9199" w14:textId="77777777" w:rsidR="00CB16E6" w:rsidRPr="00B4380A" w:rsidRDefault="00CB16E6" w:rsidP="00CB16E6">
            <w:pPr>
              <w:rPr>
                <w:rFonts w:ascii="Times New Roman" w:hAnsi="Times New Roman" w:cs="Times New Roman"/>
                <w:sz w:val="18"/>
                <w:szCs w:val="18"/>
              </w:rPr>
            </w:pPr>
          </w:p>
        </w:tc>
        <w:tc>
          <w:tcPr>
            <w:tcW w:w="453" w:type="dxa"/>
          </w:tcPr>
          <w:p w14:paraId="3E24606A" w14:textId="77777777" w:rsidR="00CB16E6" w:rsidRPr="00B4380A" w:rsidRDefault="00CB16E6" w:rsidP="00CB16E6">
            <w:pPr>
              <w:rPr>
                <w:rFonts w:ascii="Times New Roman" w:hAnsi="Times New Roman" w:cs="Times New Roman"/>
                <w:sz w:val="18"/>
                <w:szCs w:val="18"/>
              </w:rPr>
            </w:pPr>
          </w:p>
        </w:tc>
        <w:tc>
          <w:tcPr>
            <w:tcW w:w="454" w:type="dxa"/>
          </w:tcPr>
          <w:p w14:paraId="1493A770" w14:textId="77777777" w:rsidR="00CB16E6" w:rsidRPr="00B4380A" w:rsidRDefault="00CB16E6" w:rsidP="00CB16E6">
            <w:pPr>
              <w:rPr>
                <w:rFonts w:ascii="Times New Roman" w:hAnsi="Times New Roman" w:cs="Times New Roman"/>
                <w:sz w:val="18"/>
                <w:szCs w:val="18"/>
              </w:rPr>
            </w:pPr>
          </w:p>
        </w:tc>
        <w:tc>
          <w:tcPr>
            <w:tcW w:w="454" w:type="dxa"/>
          </w:tcPr>
          <w:p w14:paraId="7F8B40DC" w14:textId="77777777" w:rsidR="00CB16E6" w:rsidRPr="00B4380A" w:rsidRDefault="00CB16E6" w:rsidP="00CB16E6">
            <w:pPr>
              <w:rPr>
                <w:rFonts w:ascii="Times New Roman" w:hAnsi="Times New Roman" w:cs="Times New Roman"/>
                <w:sz w:val="18"/>
                <w:szCs w:val="18"/>
              </w:rPr>
            </w:pPr>
          </w:p>
        </w:tc>
        <w:tc>
          <w:tcPr>
            <w:tcW w:w="453" w:type="dxa"/>
          </w:tcPr>
          <w:p w14:paraId="1C443B93" w14:textId="77777777" w:rsidR="00CB16E6" w:rsidRPr="00B4380A" w:rsidRDefault="00CB16E6" w:rsidP="00CB16E6">
            <w:pPr>
              <w:rPr>
                <w:rFonts w:ascii="Times New Roman" w:hAnsi="Times New Roman" w:cs="Times New Roman"/>
                <w:sz w:val="18"/>
                <w:szCs w:val="18"/>
              </w:rPr>
            </w:pPr>
          </w:p>
        </w:tc>
      </w:tr>
      <w:tr w:rsidR="00CB16E6" w:rsidRPr="00B4380A" w14:paraId="0D7873A9" w14:textId="77777777" w:rsidTr="00760C02">
        <w:tc>
          <w:tcPr>
            <w:tcW w:w="1696" w:type="dxa"/>
          </w:tcPr>
          <w:p w14:paraId="355E24D7" w14:textId="6B314AC4" w:rsidR="00CB16E6" w:rsidRPr="00B4380A" w:rsidRDefault="00CB16E6" w:rsidP="00CB16E6">
            <w:pPr>
              <w:rPr>
                <w:rFonts w:ascii="Times New Roman" w:hAnsi="Times New Roman" w:cs="Times New Roman"/>
                <w:sz w:val="18"/>
                <w:szCs w:val="18"/>
              </w:rPr>
            </w:pPr>
            <w:r w:rsidRPr="00B4380A">
              <w:rPr>
                <w:sz w:val="18"/>
                <w:szCs w:val="18"/>
              </w:rPr>
              <w:t>Penfold 2023</w:t>
            </w:r>
          </w:p>
        </w:tc>
        <w:tc>
          <w:tcPr>
            <w:tcW w:w="1135" w:type="dxa"/>
          </w:tcPr>
          <w:p w14:paraId="77B82771" w14:textId="5CB02CDE" w:rsidR="00CB16E6" w:rsidRPr="00B4380A" w:rsidRDefault="00CB16E6" w:rsidP="00CB16E6">
            <w:pPr>
              <w:rPr>
                <w:rFonts w:ascii="Times New Roman" w:hAnsi="Times New Roman" w:cs="Times New Roman"/>
                <w:sz w:val="18"/>
                <w:szCs w:val="18"/>
              </w:rPr>
            </w:pPr>
            <w:r w:rsidRPr="00B4380A">
              <w:rPr>
                <w:sz w:val="18"/>
                <w:szCs w:val="18"/>
              </w:rPr>
              <w:t>189/1151</w:t>
            </w:r>
          </w:p>
        </w:tc>
        <w:tc>
          <w:tcPr>
            <w:tcW w:w="436" w:type="dxa"/>
          </w:tcPr>
          <w:p w14:paraId="6ECE0F80" w14:textId="77777777" w:rsidR="00CB16E6" w:rsidRPr="00B4380A" w:rsidRDefault="00CB16E6" w:rsidP="00CB16E6">
            <w:pPr>
              <w:rPr>
                <w:rFonts w:ascii="Times New Roman" w:hAnsi="Times New Roman" w:cs="Times New Roman"/>
                <w:sz w:val="18"/>
                <w:szCs w:val="18"/>
              </w:rPr>
            </w:pPr>
          </w:p>
        </w:tc>
        <w:tc>
          <w:tcPr>
            <w:tcW w:w="456" w:type="dxa"/>
          </w:tcPr>
          <w:p w14:paraId="723583E1" w14:textId="77777777" w:rsidR="00CB16E6" w:rsidRPr="00B4380A" w:rsidRDefault="00CB16E6" w:rsidP="00CB16E6">
            <w:pPr>
              <w:rPr>
                <w:rFonts w:ascii="Times New Roman" w:hAnsi="Times New Roman" w:cs="Times New Roman"/>
                <w:sz w:val="18"/>
                <w:szCs w:val="18"/>
              </w:rPr>
            </w:pPr>
          </w:p>
        </w:tc>
        <w:tc>
          <w:tcPr>
            <w:tcW w:w="383" w:type="dxa"/>
          </w:tcPr>
          <w:p w14:paraId="0A113B9D" w14:textId="77777777" w:rsidR="00CB16E6" w:rsidRPr="00B4380A" w:rsidRDefault="00CB16E6" w:rsidP="00CB16E6">
            <w:pPr>
              <w:rPr>
                <w:rFonts w:ascii="Times New Roman" w:hAnsi="Times New Roman" w:cs="Times New Roman"/>
                <w:sz w:val="18"/>
                <w:szCs w:val="18"/>
              </w:rPr>
            </w:pPr>
          </w:p>
        </w:tc>
        <w:tc>
          <w:tcPr>
            <w:tcW w:w="526" w:type="dxa"/>
          </w:tcPr>
          <w:p w14:paraId="5228A6AA" w14:textId="77777777" w:rsidR="00CB16E6" w:rsidRPr="00B4380A" w:rsidRDefault="00CB16E6" w:rsidP="00CB16E6">
            <w:pPr>
              <w:rPr>
                <w:rFonts w:ascii="Times New Roman" w:hAnsi="Times New Roman" w:cs="Times New Roman"/>
                <w:sz w:val="18"/>
                <w:szCs w:val="18"/>
              </w:rPr>
            </w:pPr>
          </w:p>
        </w:tc>
        <w:tc>
          <w:tcPr>
            <w:tcW w:w="461" w:type="dxa"/>
          </w:tcPr>
          <w:p w14:paraId="7C8E9D2C" w14:textId="77777777" w:rsidR="00CB16E6" w:rsidRPr="00B4380A" w:rsidRDefault="00CB16E6" w:rsidP="00CB16E6">
            <w:pPr>
              <w:rPr>
                <w:rFonts w:ascii="Times New Roman" w:hAnsi="Times New Roman" w:cs="Times New Roman"/>
                <w:sz w:val="18"/>
                <w:szCs w:val="18"/>
              </w:rPr>
            </w:pPr>
          </w:p>
        </w:tc>
        <w:tc>
          <w:tcPr>
            <w:tcW w:w="453" w:type="dxa"/>
          </w:tcPr>
          <w:p w14:paraId="0630A3E3" w14:textId="77777777" w:rsidR="00CB16E6" w:rsidRPr="00B4380A" w:rsidRDefault="00CB16E6" w:rsidP="00CB16E6">
            <w:pPr>
              <w:rPr>
                <w:rFonts w:ascii="Times New Roman" w:hAnsi="Times New Roman" w:cs="Times New Roman"/>
                <w:sz w:val="18"/>
                <w:szCs w:val="18"/>
              </w:rPr>
            </w:pPr>
          </w:p>
        </w:tc>
        <w:tc>
          <w:tcPr>
            <w:tcW w:w="453" w:type="dxa"/>
          </w:tcPr>
          <w:p w14:paraId="130BFB88" w14:textId="77777777" w:rsidR="00CB16E6" w:rsidRPr="00B4380A" w:rsidRDefault="00CB16E6" w:rsidP="00CB16E6">
            <w:pPr>
              <w:rPr>
                <w:rFonts w:ascii="Times New Roman" w:hAnsi="Times New Roman" w:cs="Times New Roman"/>
                <w:sz w:val="18"/>
                <w:szCs w:val="18"/>
              </w:rPr>
            </w:pPr>
          </w:p>
        </w:tc>
        <w:tc>
          <w:tcPr>
            <w:tcW w:w="453" w:type="dxa"/>
          </w:tcPr>
          <w:p w14:paraId="4DBD4F7F" w14:textId="77777777" w:rsidR="00CB16E6" w:rsidRPr="00B4380A" w:rsidRDefault="00CB16E6" w:rsidP="00CB16E6">
            <w:pPr>
              <w:rPr>
                <w:rFonts w:ascii="Times New Roman" w:hAnsi="Times New Roman" w:cs="Times New Roman"/>
                <w:sz w:val="18"/>
                <w:szCs w:val="18"/>
              </w:rPr>
            </w:pPr>
          </w:p>
        </w:tc>
        <w:tc>
          <w:tcPr>
            <w:tcW w:w="435" w:type="dxa"/>
          </w:tcPr>
          <w:p w14:paraId="729F92BA" w14:textId="77777777" w:rsidR="00CB16E6" w:rsidRPr="00B4380A" w:rsidRDefault="00CB16E6" w:rsidP="00CB16E6">
            <w:pPr>
              <w:rPr>
                <w:rFonts w:ascii="Times New Roman" w:hAnsi="Times New Roman" w:cs="Times New Roman"/>
                <w:sz w:val="18"/>
                <w:szCs w:val="18"/>
              </w:rPr>
            </w:pPr>
          </w:p>
        </w:tc>
        <w:tc>
          <w:tcPr>
            <w:tcW w:w="643" w:type="dxa"/>
          </w:tcPr>
          <w:p w14:paraId="6ECCD05F" w14:textId="77777777" w:rsidR="00CB16E6" w:rsidRPr="00B4380A" w:rsidRDefault="00CB16E6" w:rsidP="00CB16E6">
            <w:pPr>
              <w:rPr>
                <w:rFonts w:ascii="Times New Roman" w:hAnsi="Times New Roman" w:cs="Times New Roman"/>
                <w:sz w:val="18"/>
                <w:szCs w:val="18"/>
              </w:rPr>
            </w:pPr>
          </w:p>
        </w:tc>
        <w:tc>
          <w:tcPr>
            <w:tcW w:w="453" w:type="dxa"/>
          </w:tcPr>
          <w:p w14:paraId="4262AE71" w14:textId="77777777" w:rsidR="00CB16E6" w:rsidRPr="00B4380A" w:rsidRDefault="00CB16E6" w:rsidP="00CB16E6">
            <w:pPr>
              <w:rPr>
                <w:rFonts w:ascii="Times New Roman" w:hAnsi="Times New Roman" w:cs="Times New Roman"/>
                <w:sz w:val="18"/>
                <w:szCs w:val="18"/>
              </w:rPr>
            </w:pPr>
          </w:p>
        </w:tc>
        <w:tc>
          <w:tcPr>
            <w:tcW w:w="435" w:type="dxa"/>
          </w:tcPr>
          <w:p w14:paraId="5ECB0E79" w14:textId="77777777" w:rsidR="00CB16E6" w:rsidRPr="00B4380A" w:rsidRDefault="00CB16E6" w:rsidP="00CB16E6">
            <w:pPr>
              <w:rPr>
                <w:rFonts w:ascii="Times New Roman" w:hAnsi="Times New Roman" w:cs="Times New Roman"/>
                <w:sz w:val="18"/>
                <w:szCs w:val="18"/>
              </w:rPr>
            </w:pPr>
          </w:p>
        </w:tc>
        <w:tc>
          <w:tcPr>
            <w:tcW w:w="531" w:type="dxa"/>
          </w:tcPr>
          <w:p w14:paraId="2EF7279A" w14:textId="77777777" w:rsidR="00CB16E6" w:rsidRPr="00B4380A" w:rsidRDefault="00CB16E6" w:rsidP="00CB16E6">
            <w:pPr>
              <w:rPr>
                <w:rFonts w:ascii="Times New Roman" w:hAnsi="Times New Roman" w:cs="Times New Roman"/>
                <w:sz w:val="18"/>
                <w:szCs w:val="18"/>
              </w:rPr>
            </w:pPr>
          </w:p>
        </w:tc>
        <w:tc>
          <w:tcPr>
            <w:tcW w:w="471" w:type="dxa"/>
          </w:tcPr>
          <w:p w14:paraId="5AB70B25" w14:textId="77777777" w:rsidR="00CB16E6" w:rsidRPr="00B4380A" w:rsidRDefault="00CB16E6" w:rsidP="00CB16E6">
            <w:pPr>
              <w:rPr>
                <w:rFonts w:ascii="Times New Roman" w:hAnsi="Times New Roman" w:cs="Times New Roman"/>
                <w:sz w:val="18"/>
                <w:szCs w:val="18"/>
              </w:rPr>
            </w:pPr>
          </w:p>
        </w:tc>
        <w:tc>
          <w:tcPr>
            <w:tcW w:w="470" w:type="dxa"/>
          </w:tcPr>
          <w:p w14:paraId="3B33803B" w14:textId="77777777" w:rsidR="00CB16E6" w:rsidRPr="00B4380A" w:rsidRDefault="00CB16E6" w:rsidP="00CB16E6">
            <w:pPr>
              <w:rPr>
                <w:rFonts w:ascii="Times New Roman" w:hAnsi="Times New Roman" w:cs="Times New Roman"/>
                <w:sz w:val="18"/>
                <w:szCs w:val="18"/>
              </w:rPr>
            </w:pPr>
          </w:p>
        </w:tc>
        <w:tc>
          <w:tcPr>
            <w:tcW w:w="524" w:type="dxa"/>
          </w:tcPr>
          <w:p w14:paraId="41CB1F97" w14:textId="77777777" w:rsidR="00CB16E6" w:rsidRPr="00B4380A" w:rsidRDefault="00CB16E6" w:rsidP="00CB16E6">
            <w:pPr>
              <w:rPr>
                <w:rFonts w:ascii="Times New Roman" w:hAnsi="Times New Roman" w:cs="Times New Roman"/>
                <w:sz w:val="18"/>
                <w:szCs w:val="18"/>
              </w:rPr>
            </w:pPr>
          </w:p>
        </w:tc>
        <w:tc>
          <w:tcPr>
            <w:tcW w:w="524" w:type="dxa"/>
          </w:tcPr>
          <w:p w14:paraId="2887BAA0" w14:textId="77777777" w:rsidR="00CB16E6" w:rsidRPr="00B4380A" w:rsidRDefault="00CB16E6" w:rsidP="00CB16E6">
            <w:pPr>
              <w:rPr>
                <w:rFonts w:ascii="Times New Roman" w:hAnsi="Times New Roman" w:cs="Times New Roman"/>
                <w:sz w:val="18"/>
                <w:szCs w:val="18"/>
              </w:rPr>
            </w:pPr>
          </w:p>
        </w:tc>
        <w:tc>
          <w:tcPr>
            <w:tcW w:w="518" w:type="dxa"/>
          </w:tcPr>
          <w:p w14:paraId="7A0F4CA3" w14:textId="77777777" w:rsidR="00CB16E6" w:rsidRPr="00B4380A" w:rsidRDefault="00CB16E6" w:rsidP="00CB16E6">
            <w:pPr>
              <w:rPr>
                <w:rFonts w:ascii="Times New Roman" w:hAnsi="Times New Roman" w:cs="Times New Roman"/>
                <w:sz w:val="18"/>
                <w:szCs w:val="18"/>
              </w:rPr>
            </w:pPr>
          </w:p>
        </w:tc>
        <w:tc>
          <w:tcPr>
            <w:tcW w:w="457" w:type="dxa"/>
          </w:tcPr>
          <w:p w14:paraId="37FBF21E" w14:textId="1EB2FAAC" w:rsidR="00CB16E6" w:rsidRPr="00B4380A" w:rsidRDefault="00CB16E6" w:rsidP="00CB16E6">
            <w:pPr>
              <w:rPr>
                <w:rFonts w:ascii="Times New Roman" w:hAnsi="Times New Roman" w:cs="Times New Roman"/>
                <w:sz w:val="18"/>
                <w:szCs w:val="18"/>
              </w:rPr>
            </w:pPr>
            <w:r w:rsidRPr="000B4053">
              <w:t>x</w:t>
            </w:r>
          </w:p>
        </w:tc>
        <w:tc>
          <w:tcPr>
            <w:tcW w:w="457" w:type="dxa"/>
          </w:tcPr>
          <w:p w14:paraId="578427C3" w14:textId="77777777" w:rsidR="00CB16E6" w:rsidRPr="00B4380A" w:rsidRDefault="00CB16E6" w:rsidP="00CB16E6">
            <w:pPr>
              <w:rPr>
                <w:rFonts w:ascii="Times New Roman" w:hAnsi="Times New Roman" w:cs="Times New Roman"/>
                <w:sz w:val="18"/>
                <w:szCs w:val="18"/>
              </w:rPr>
            </w:pPr>
          </w:p>
        </w:tc>
        <w:tc>
          <w:tcPr>
            <w:tcW w:w="453" w:type="dxa"/>
          </w:tcPr>
          <w:p w14:paraId="03F64CE5" w14:textId="77777777" w:rsidR="00CB16E6" w:rsidRPr="00B4380A" w:rsidRDefault="00CB16E6" w:rsidP="00CB16E6">
            <w:pPr>
              <w:rPr>
                <w:rFonts w:ascii="Times New Roman" w:hAnsi="Times New Roman" w:cs="Times New Roman"/>
                <w:sz w:val="18"/>
                <w:szCs w:val="18"/>
              </w:rPr>
            </w:pPr>
          </w:p>
        </w:tc>
        <w:tc>
          <w:tcPr>
            <w:tcW w:w="454" w:type="dxa"/>
          </w:tcPr>
          <w:p w14:paraId="1AF093A2" w14:textId="53476B47" w:rsidR="00CB16E6" w:rsidRPr="00B4380A" w:rsidRDefault="00CB16E6" w:rsidP="00CB16E6">
            <w:pPr>
              <w:rPr>
                <w:rFonts w:ascii="Times New Roman" w:hAnsi="Times New Roman" w:cs="Times New Roman"/>
                <w:sz w:val="18"/>
                <w:szCs w:val="18"/>
              </w:rPr>
            </w:pPr>
            <w:r w:rsidRPr="000B4053">
              <w:t>x</w:t>
            </w:r>
          </w:p>
        </w:tc>
        <w:tc>
          <w:tcPr>
            <w:tcW w:w="454" w:type="dxa"/>
          </w:tcPr>
          <w:p w14:paraId="1A5C684C" w14:textId="77777777" w:rsidR="00CB16E6" w:rsidRPr="00B4380A" w:rsidRDefault="00CB16E6" w:rsidP="00CB16E6">
            <w:pPr>
              <w:rPr>
                <w:rFonts w:ascii="Times New Roman" w:hAnsi="Times New Roman" w:cs="Times New Roman"/>
                <w:sz w:val="18"/>
                <w:szCs w:val="18"/>
              </w:rPr>
            </w:pPr>
          </w:p>
        </w:tc>
        <w:tc>
          <w:tcPr>
            <w:tcW w:w="453" w:type="dxa"/>
          </w:tcPr>
          <w:p w14:paraId="6619F928" w14:textId="77777777" w:rsidR="00CB16E6" w:rsidRPr="00B4380A" w:rsidRDefault="00CB16E6" w:rsidP="00CB16E6">
            <w:pPr>
              <w:rPr>
                <w:rFonts w:ascii="Times New Roman" w:hAnsi="Times New Roman" w:cs="Times New Roman"/>
                <w:sz w:val="18"/>
                <w:szCs w:val="18"/>
              </w:rPr>
            </w:pPr>
          </w:p>
        </w:tc>
      </w:tr>
      <w:tr w:rsidR="00CB16E6" w:rsidRPr="00B4380A" w14:paraId="79586065" w14:textId="77777777" w:rsidTr="00760C02">
        <w:tc>
          <w:tcPr>
            <w:tcW w:w="1696" w:type="dxa"/>
          </w:tcPr>
          <w:p w14:paraId="60F9E519" w14:textId="5D0E206F" w:rsidR="00CB16E6" w:rsidRPr="00B4380A" w:rsidRDefault="00CB16E6" w:rsidP="00CB16E6">
            <w:pPr>
              <w:rPr>
                <w:rFonts w:ascii="Times New Roman" w:hAnsi="Times New Roman" w:cs="Times New Roman"/>
                <w:sz w:val="18"/>
                <w:szCs w:val="18"/>
              </w:rPr>
            </w:pPr>
            <w:r w:rsidRPr="00B4380A">
              <w:rPr>
                <w:sz w:val="18"/>
                <w:szCs w:val="18"/>
              </w:rPr>
              <w:t>Pitkala 2005</w:t>
            </w:r>
          </w:p>
        </w:tc>
        <w:tc>
          <w:tcPr>
            <w:tcW w:w="1135" w:type="dxa"/>
          </w:tcPr>
          <w:p w14:paraId="6DD6CD97" w14:textId="19122A28" w:rsidR="00CB16E6" w:rsidRPr="00B4380A" w:rsidRDefault="00CB16E6" w:rsidP="00CB16E6">
            <w:pPr>
              <w:rPr>
                <w:rFonts w:ascii="Times New Roman" w:hAnsi="Times New Roman" w:cs="Times New Roman"/>
                <w:sz w:val="18"/>
                <w:szCs w:val="18"/>
              </w:rPr>
            </w:pPr>
            <w:r w:rsidRPr="00B4380A">
              <w:rPr>
                <w:sz w:val="18"/>
                <w:szCs w:val="18"/>
              </w:rPr>
              <w:t>106/319</w:t>
            </w:r>
          </w:p>
        </w:tc>
        <w:tc>
          <w:tcPr>
            <w:tcW w:w="436" w:type="dxa"/>
          </w:tcPr>
          <w:p w14:paraId="649A0E11" w14:textId="77777777" w:rsidR="00CB16E6" w:rsidRPr="00B4380A" w:rsidRDefault="00CB16E6" w:rsidP="00CB16E6">
            <w:pPr>
              <w:rPr>
                <w:rFonts w:ascii="Times New Roman" w:hAnsi="Times New Roman" w:cs="Times New Roman"/>
                <w:sz w:val="18"/>
                <w:szCs w:val="18"/>
              </w:rPr>
            </w:pPr>
          </w:p>
        </w:tc>
        <w:tc>
          <w:tcPr>
            <w:tcW w:w="456" w:type="dxa"/>
          </w:tcPr>
          <w:p w14:paraId="051A97E4" w14:textId="77777777" w:rsidR="00CB16E6" w:rsidRPr="00B4380A" w:rsidRDefault="00CB16E6" w:rsidP="00CB16E6">
            <w:pPr>
              <w:rPr>
                <w:rFonts w:ascii="Times New Roman" w:hAnsi="Times New Roman" w:cs="Times New Roman"/>
                <w:sz w:val="18"/>
                <w:szCs w:val="18"/>
              </w:rPr>
            </w:pPr>
          </w:p>
        </w:tc>
        <w:tc>
          <w:tcPr>
            <w:tcW w:w="383" w:type="dxa"/>
          </w:tcPr>
          <w:p w14:paraId="6841C703" w14:textId="77777777" w:rsidR="00CB16E6" w:rsidRPr="00B4380A" w:rsidRDefault="00CB16E6" w:rsidP="00CB16E6">
            <w:pPr>
              <w:rPr>
                <w:rFonts w:ascii="Times New Roman" w:hAnsi="Times New Roman" w:cs="Times New Roman"/>
                <w:sz w:val="18"/>
                <w:szCs w:val="18"/>
              </w:rPr>
            </w:pPr>
          </w:p>
        </w:tc>
        <w:tc>
          <w:tcPr>
            <w:tcW w:w="526" w:type="dxa"/>
          </w:tcPr>
          <w:p w14:paraId="3E7CBF57" w14:textId="77777777" w:rsidR="00CB16E6" w:rsidRPr="00B4380A" w:rsidRDefault="00CB16E6" w:rsidP="00CB16E6">
            <w:pPr>
              <w:rPr>
                <w:rFonts w:ascii="Times New Roman" w:hAnsi="Times New Roman" w:cs="Times New Roman"/>
                <w:sz w:val="18"/>
                <w:szCs w:val="18"/>
              </w:rPr>
            </w:pPr>
          </w:p>
        </w:tc>
        <w:tc>
          <w:tcPr>
            <w:tcW w:w="461" w:type="dxa"/>
          </w:tcPr>
          <w:p w14:paraId="52C5531B" w14:textId="77777777" w:rsidR="00CB16E6" w:rsidRPr="00B4380A" w:rsidRDefault="00CB16E6" w:rsidP="00CB16E6">
            <w:pPr>
              <w:rPr>
                <w:rFonts w:ascii="Times New Roman" w:hAnsi="Times New Roman" w:cs="Times New Roman"/>
                <w:sz w:val="18"/>
                <w:szCs w:val="18"/>
              </w:rPr>
            </w:pPr>
          </w:p>
        </w:tc>
        <w:tc>
          <w:tcPr>
            <w:tcW w:w="453" w:type="dxa"/>
          </w:tcPr>
          <w:p w14:paraId="77121F3A" w14:textId="77777777" w:rsidR="00CB16E6" w:rsidRPr="00B4380A" w:rsidRDefault="00CB16E6" w:rsidP="00CB16E6">
            <w:pPr>
              <w:rPr>
                <w:rFonts w:ascii="Times New Roman" w:hAnsi="Times New Roman" w:cs="Times New Roman"/>
                <w:sz w:val="18"/>
                <w:szCs w:val="18"/>
              </w:rPr>
            </w:pPr>
          </w:p>
        </w:tc>
        <w:tc>
          <w:tcPr>
            <w:tcW w:w="453" w:type="dxa"/>
          </w:tcPr>
          <w:p w14:paraId="0D44EDE8" w14:textId="77777777" w:rsidR="00CB16E6" w:rsidRPr="00B4380A" w:rsidRDefault="00CB16E6" w:rsidP="00CB16E6">
            <w:pPr>
              <w:rPr>
                <w:rFonts w:ascii="Times New Roman" w:hAnsi="Times New Roman" w:cs="Times New Roman"/>
                <w:sz w:val="18"/>
                <w:szCs w:val="18"/>
              </w:rPr>
            </w:pPr>
          </w:p>
        </w:tc>
        <w:tc>
          <w:tcPr>
            <w:tcW w:w="453" w:type="dxa"/>
          </w:tcPr>
          <w:p w14:paraId="28679E3F" w14:textId="77777777" w:rsidR="00CB16E6" w:rsidRPr="00B4380A" w:rsidRDefault="00CB16E6" w:rsidP="00CB16E6">
            <w:pPr>
              <w:rPr>
                <w:rFonts w:ascii="Times New Roman" w:hAnsi="Times New Roman" w:cs="Times New Roman"/>
                <w:sz w:val="18"/>
                <w:szCs w:val="18"/>
              </w:rPr>
            </w:pPr>
          </w:p>
        </w:tc>
        <w:tc>
          <w:tcPr>
            <w:tcW w:w="435" w:type="dxa"/>
          </w:tcPr>
          <w:p w14:paraId="2A2E9CDF" w14:textId="77777777" w:rsidR="00CB16E6" w:rsidRPr="00B4380A" w:rsidRDefault="00CB16E6" w:rsidP="00CB16E6">
            <w:pPr>
              <w:rPr>
                <w:rFonts w:ascii="Times New Roman" w:hAnsi="Times New Roman" w:cs="Times New Roman"/>
                <w:sz w:val="18"/>
                <w:szCs w:val="18"/>
              </w:rPr>
            </w:pPr>
          </w:p>
        </w:tc>
        <w:tc>
          <w:tcPr>
            <w:tcW w:w="643" w:type="dxa"/>
          </w:tcPr>
          <w:p w14:paraId="5944E383" w14:textId="77777777" w:rsidR="00CB16E6" w:rsidRPr="00B4380A" w:rsidRDefault="00CB16E6" w:rsidP="00CB16E6">
            <w:pPr>
              <w:rPr>
                <w:rFonts w:ascii="Times New Roman" w:hAnsi="Times New Roman" w:cs="Times New Roman"/>
                <w:sz w:val="18"/>
                <w:szCs w:val="18"/>
              </w:rPr>
            </w:pPr>
          </w:p>
        </w:tc>
        <w:tc>
          <w:tcPr>
            <w:tcW w:w="453" w:type="dxa"/>
          </w:tcPr>
          <w:p w14:paraId="42D903E3" w14:textId="77777777" w:rsidR="00CB16E6" w:rsidRPr="00B4380A" w:rsidRDefault="00CB16E6" w:rsidP="00CB16E6">
            <w:pPr>
              <w:rPr>
                <w:rFonts w:ascii="Times New Roman" w:hAnsi="Times New Roman" w:cs="Times New Roman"/>
                <w:sz w:val="18"/>
                <w:szCs w:val="18"/>
              </w:rPr>
            </w:pPr>
          </w:p>
        </w:tc>
        <w:tc>
          <w:tcPr>
            <w:tcW w:w="435" w:type="dxa"/>
          </w:tcPr>
          <w:p w14:paraId="1A76F981" w14:textId="77777777" w:rsidR="00CB16E6" w:rsidRPr="00B4380A" w:rsidRDefault="00CB16E6" w:rsidP="00CB16E6">
            <w:pPr>
              <w:rPr>
                <w:rFonts w:ascii="Times New Roman" w:hAnsi="Times New Roman" w:cs="Times New Roman"/>
                <w:sz w:val="18"/>
                <w:szCs w:val="18"/>
              </w:rPr>
            </w:pPr>
          </w:p>
        </w:tc>
        <w:tc>
          <w:tcPr>
            <w:tcW w:w="531" w:type="dxa"/>
          </w:tcPr>
          <w:p w14:paraId="614E7BC4" w14:textId="77777777" w:rsidR="00CB16E6" w:rsidRPr="00B4380A" w:rsidRDefault="00CB16E6" w:rsidP="00CB16E6">
            <w:pPr>
              <w:rPr>
                <w:rFonts w:ascii="Times New Roman" w:hAnsi="Times New Roman" w:cs="Times New Roman"/>
                <w:sz w:val="18"/>
                <w:szCs w:val="18"/>
              </w:rPr>
            </w:pPr>
          </w:p>
        </w:tc>
        <w:tc>
          <w:tcPr>
            <w:tcW w:w="471" w:type="dxa"/>
          </w:tcPr>
          <w:p w14:paraId="1AEEE6FF" w14:textId="77777777" w:rsidR="00CB16E6" w:rsidRPr="00B4380A" w:rsidRDefault="00CB16E6" w:rsidP="00CB16E6">
            <w:pPr>
              <w:rPr>
                <w:rFonts w:ascii="Times New Roman" w:hAnsi="Times New Roman" w:cs="Times New Roman"/>
                <w:sz w:val="18"/>
                <w:szCs w:val="18"/>
              </w:rPr>
            </w:pPr>
          </w:p>
        </w:tc>
        <w:tc>
          <w:tcPr>
            <w:tcW w:w="470" w:type="dxa"/>
          </w:tcPr>
          <w:p w14:paraId="5A20817A" w14:textId="77777777" w:rsidR="00CB16E6" w:rsidRPr="00B4380A" w:rsidRDefault="00CB16E6" w:rsidP="00CB16E6">
            <w:pPr>
              <w:rPr>
                <w:rFonts w:ascii="Times New Roman" w:hAnsi="Times New Roman" w:cs="Times New Roman"/>
                <w:sz w:val="18"/>
                <w:szCs w:val="18"/>
              </w:rPr>
            </w:pPr>
          </w:p>
        </w:tc>
        <w:tc>
          <w:tcPr>
            <w:tcW w:w="524" w:type="dxa"/>
          </w:tcPr>
          <w:p w14:paraId="2C14120B" w14:textId="77777777" w:rsidR="00CB16E6" w:rsidRPr="00B4380A" w:rsidRDefault="00CB16E6" w:rsidP="00CB16E6">
            <w:pPr>
              <w:rPr>
                <w:rFonts w:ascii="Times New Roman" w:hAnsi="Times New Roman" w:cs="Times New Roman"/>
                <w:sz w:val="18"/>
                <w:szCs w:val="18"/>
              </w:rPr>
            </w:pPr>
          </w:p>
        </w:tc>
        <w:tc>
          <w:tcPr>
            <w:tcW w:w="524" w:type="dxa"/>
          </w:tcPr>
          <w:p w14:paraId="1904F8FB" w14:textId="77777777" w:rsidR="00CB16E6" w:rsidRPr="00B4380A" w:rsidRDefault="00CB16E6" w:rsidP="00CB16E6">
            <w:pPr>
              <w:rPr>
                <w:rFonts w:ascii="Times New Roman" w:hAnsi="Times New Roman" w:cs="Times New Roman"/>
                <w:sz w:val="18"/>
                <w:szCs w:val="18"/>
              </w:rPr>
            </w:pPr>
          </w:p>
        </w:tc>
        <w:tc>
          <w:tcPr>
            <w:tcW w:w="518" w:type="dxa"/>
          </w:tcPr>
          <w:p w14:paraId="6ED06583" w14:textId="75EB77FA" w:rsidR="00CB16E6" w:rsidRPr="00B4380A" w:rsidRDefault="00CB16E6" w:rsidP="00CB16E6">
            <w:pPr>
              <w:rPr>
                <w:rFonts w:ascii="Times New Roman" w:hAnsi="Times New Roman" w:cs="Times New Roman"/>
                <w:sz w:val="18"/>
                <w:szCs w:val="18"/>
              </w:rPr>
            </w:pPr>
            <w:r w:rsidRPr="000B4053">
              <w:t>x</w:t>
            </w:r>
          </w:p>
        </w:tc>
        <w:tc>
          <w:tcPr>
            <w:tcW w:w="457" w:type="dxa"/>
          </w:tcPr>
          <w:p w14:paraId="4BD3327F" w14:textId="77777777" w:rsidR="00CB16E6" w:rsidRPr="00B4380A" w:rsidRDefault="00CB16E6" w:rsidP="00CB16E6">
            <w:pPr>
              <w:rPr>
                <w:rFonts w:ascii="Times New Roman" w:hAnsi="Times New Roman" w:cs="Times New Roman"/>
                <w:sz w:val="18"/>
                <w:szCs w:val="18"/>
              </w:rPr>
            </w:pPr>
          </w:p>
        </w:tc>
        <w:tc>
          <w:tcPr>
            <w:tcW w:w="457" w:type="dxa"/>
          </w:tcPr>
          <w:p w14:paraId="00451F29" w14:textId="77777777" w:rsidR="00CB16E6" w:rsidRPr="00B4380A" w:rsidRDefault="00CB16E6" w:rsidP="00CB16E6">
            <w:pPr>
              <w:rPr>
                <w:rFonts w:ascii="Times New Roman" w:hAnsi="Times New Roman" w:cs="Times New Roman"/>
                <w:sz w:val="18"/>
                <w:szCs w:val="18"/>
              </w:rPr>
            </w:pPr>
          </w:p>
        </w:tc>
        <w:tc>
          <w:tcPr>
            <w:tcW w:w="453" w:type="dxa"/>
          </w:tcPr>
          <w:p w14:paraId="76C92662" w14:textId="77777777" w:rsidR="00CB16E6" w:rsidRPr="00B4380A" w:rsidRDefault="00CB16E6" w:rsidP="00CB16E6">
            <w:pPr>
              <w:rPr>
                <w:rFonts w:ascii="Times New Roman" w:hAnsi="Times New Roman" w:cs="Times New Roman"/>
                <w:sz w:val="18"/>
                <w:szCs w:val="18"/>
              </w:rPr>
            </w:pPr>
          </w:p>
        </w:tc>
        <w:tc>
          <w:tcPr>
            <w:tcW w:w="454" w:type="dxa"/>
          </w:tcPr>
          <w:p w14:paraId="1DD26A2D" w14:textId="77777777" w:rsidR="00CB16E6" w:rsidRPr="00B4380A" w:rsidRDefault="00CB16E6" w:rsidP="00CB16E6">
            <w:pPr>
              <w:rPr>
                <w:rFonts w:ascii="Times New Roman" w:hAnsi="Times New Roman" w:cs="Times New Roman"/>
                <w:sz w:val="18"/>
                <w:szCs w:val="18"/>
              </w:rPr>
            </w:pPr>
          </w:p>
        </w:tc>
        <w:tc>
          <w:tcPr>
            <w:tcW w:w="454" w:type="dxa"/>
          </w:tcPr>
          <w:p w14:paraId="2C4009DB" w14:textId="6566B551" w:rsidR="00CB16E6" w:rsidRPr="00B4380A" w:rsidRDefault="00CB16E6" w:rsidP="00CB16E6">
            <w:pPr>
              <w:rPr>
                <w:rFonts w:ascii="Times New Roman" w:hAnsi="Times New Roman" w:cs="Times New Roman"/>
                <w:sz w:val="18"/>
                <w:szCs w:val="18"/>
              </w:rPr>
            </w:pPr>
            <w:r w:rsidRPr="000B4053">
              <w:t>x</w:t>
            </w:r>
          </w:p>
        </w:tc>
        <w:tc>
          <w:tcPr>
            <w:tcW w:w="453" w:type="dxa"/>
          </w:tcPr>
          <w:p w14:paraId="2FC6D14E" w14:textId="3046DC3D" w:rsidR="00CB16E6" w:rsidRPr="00B4380A" w:rsidRDefault="00CB16E6" w:rsidP="00CB16E6">
            <w:pPr>
              <w:rPr>
                <w:rFonts w:ascii="Times New Roman" w:hAnsi="Times New Roman" w:cs="Times New Roman"/>
                <w:sz w:val="18"/>
                <w:szCs w:val="18"/>
              </w:rPr>
            </w:pPr>
            <w:r w:rsidRPr="000B4053">
              <w:t>x</w:t>
            </w:r>
          </w:p>
        </w:tc>
      </w:tr>
      <w:tr w:rsidR="00CB16E6" w:rsidRPr="00B4380A" w14:paraId="15C98242" w14:textId="77777777" w:rsidTr="00760C02">
        <w:tc>
          <w:tcPr>
            <w:tcW w:w="1696" w:type="dxa"/>
          </w:tcPr>
          <w:p w14:paraId="4E76F256" w14:textId="01FF3D6F" w:rsidR="00CB16E6" w:rsidRPr="00B4380A" w:rsidRDefault="00CB16E6" w:rsidP="00CB16E6">
            <w:pPr>
              <w:rPr>
                <w:rFonts w:ascii="Times New Roman" w:hAnsi="Times New Roman" w:cs="Times New Roman"/>
                <w:sz w:val="18"/>
                <w:szCs w:val="18"/>
              </w:rPr>
            </w:pPr>
            <w:r w:rsidRPr="00B4380A">
              <w:rPr>
                <w:sz w:val="18"/>
                <w:szCs w:val="18"/>
              </w:rPr>
              <w:t>Pompei 1994</w:t>
            </w:r>
          </w:p>
        </w:tc>
        <w:tc>
          <w:tcPr>
            <w:tcW w:w="1135" w:type="dxa"/>
          </w:tcPr>
          <w:p w14:paraId="443B9998" w14:textId="11B7BFC4" w:rsidR="00CB16E6" w:rsidRPr="00B4380A" w:rsidRDefault="00CB16E6" w:rsidP="00CB16E6">
            <w:pPr>
              <w:rPr>
                <w:rFonts w:ascii="Times New Roman" w:hAnsi="Times New Roman" w:cs="Times New Roman"/>
                <w:sz w:val="18"/>
                <w:szCs w:val="18"/>
              </w:rPr>
            </w:pPr>
            <w:r w:rsidRPr="00B4380A">
              <w:rPr>
                <w:sz w:val="18"/>
                <w:szCs w:val="18"/>
              </w:rPr>
              <w:t>57/359</w:t>
            </w:r>
          </w:p>
        </w:tc>
        <w:tc>
          <w:tcPr>
            <w:tcW w:w="436" w:type="dxa"/>
          </w:tcPr>
          <w:p w14:paraId="3D803994" w14:textId="77777777" w:rsidR="00CB16E6" w:rsidRPr="00B4380A" w:rsidRDefault="00CB16E6" w:rsidP="00CB16E6">
            <w:pPr>
              <w:rPr>
                <w:rFonts w:ascii="Times New Roman" w:hAnsi="Times New Roman" w:cs="Times New Roman"/>
                <w:sz w:val="18"/>
                <w:szCs w:val="18"/>
              </w:rPr>
            </w:pPr>
          </w:p>
        </w:tc>
        <w:tc>
          <w:tcPr>
            <w:tcW w:w="456" w:type="dxa"/>
          </w:tcPr>
          <w:p w14:paraId="7B2DC90A" w14:textId="77777777" w:rsidR="00CB16E6" w:rsidRPr="00B4380A" w:rsidRDefault="00CB16E6" w:rsidP="00CB16E6">
            <w:pPr>
              <w:rPr>
                <w:rFonts w:ascii="Times New Roman" w:hAnsi="Times New Roman" w:cs="Times New Roman"/>
                <w:sz w:val="18"/>
                <w:szCs w:val="18"/>
              </w:rPr>
            </w:pPr>
          </w:p>
        </w:tc>
        <w:tc>
          <w:tcPr>
            <w:tcW w:w="383" w:type="dxa"/>
          </w:tcPr>
          <w:p w14:paraId="26868284" w14:textId="77777777" w:rsidR="00CB16E6" w:rsidRPr="00B4380A" w:rsidRDefault="00CB16E6" w:rsidP="00CB16E6">
            <w:pPr>
              <w:rPr>
                <w:rFonts w:ascii="Times New Roman" w:hAnsi="Times New Roman" w:cs="Times New Roman"/>
                <w:sz w:val="18"/>
                <w:szCs w:val="18"/>
              </w:rPr>
            </w:pPr>
          </w:p>
        </w:tc>
        <w:tc>
          <w:tcPr>
            <w:tcW w:w="526" w:type="dxa"/>
          </w:tcPr>
          <w:p w14:paraId="1149BB6D" w14:textId="77777777" w:rsidR="00CB16E6" w:rsidRPr="00B4380A" w:rsidRDefault="00CB16E6" w:rsidP="00CB16E6">
            <w:pPr>
              <w:rPr>
                <w:rFonts w:ascii="Times New Roman" w:hAnsi="Times New Roman" w:cs="Times New Roman"/>
                <w:sz w:val="18"/>
                <w:szCs w:val="18"/>
              </w:rPr>
            </w:pPr>
          </w:p>
        </w:tc>
        <w:tc>
          <w:tcPr>
            <w:tcW w:w="461" w:type="dxa"/>
          </w:tcPr>
          <w:p w14:paraId="54A80449" w14:textId="77777777" w:rsidR="00CB16E6" w:rsidRPr="00B4380A" w:rsidRDefault="00CB16E6" w:rsidP="00CB16E6">
            <w:pPr>
              <w:rPr>
                <w:rFonts w:ascii="Times New Roman" w:hAnsi="Times New Roman" w:cs="Times New Roman"/>
                <w:sz w:val="18"/>
                <w:szCs w:val="18"/>
              </w:rPr>
            </w:pPr>
          </w:p>
        </w:tc>
        <w:tc>
          <w:tcPr>
            <w:tcW w:w="453" w:type="dxa"/>
          </w:tcPr>
          <w:p w14:paraId="4CB94D7E" w14:textId="77777777" w:rsidR="00CB16E6" w:rsidRPr="00B4380A" w:rsidRDefault="00CB16E6" w:rsidP="00CB16E6">
            <w:pPr>
              <w:rPr>
                <w:rFonts w:ascii="Times New Roman" w:hAnsi="Times New Roman" w:cs="Times New Roman"/>
                <w:sz w:val="18"/>
                <w:szCs w:val="18"/>
              </w:rPr>
            </w:pPr>
          </w:p>
        </w:tc>
        <w:tc>
          <w:tcPr>
            <w:tcW w:w="453" w:type="dxa"/>
          </w:tcPr>
          <w:p w14:paraId="7BDEC6F7" w14:textId="77777777" w:rsidR="00CB16E6" w:rsidRPr="00B4380A" w:rsidRDefault="00CB16E6" w:rsidP="00CB16E6">
            <w:pPr>
              <w:rPr>
                <w:rFonts w:ascii="Times New Roman" w:hAnsi="Times New Roman" w:cs="Times New Roman"/>
                <w:sz w:val="18"/>
                <w:szCs w:val="18"/>
              </w:rPr>
            </w:pPr>
          </w:p>
        </w:tc>
        <w:tc>
          <w:tcPr>
            <w:tcW w:w="453" w:type="dxa"/>
          </w:tcPr>
          <w:p w14:paraId="2C83FD06" w14:textId="77777777" w:rsidR="00CB16E6" w:rsidRPr="00B4380A" w:rsidRDefault="00CB16E6" w:rsidP="00CB16E6">
            <w:pPr>
              <w:rPr>
                <w:rFonts w:ascii="Times New Roman" w:hAnsi="Times New Roman" w:cs="Times New Roman"/>
                <w:sz w:val="18"/>
                <w:szCs w:val="18"/>
              </w:rPr>
            </w:pPr>
          </w:p>
        </w:tc>
        <w:tc>
          <w:tcPr>
            <w:tcW w:w="435" w:type="dxa"/>
          </w:tcPr>
          <w:p w14:paraId="5E8E9C6E" w14:textId="77777777" w:rsidR="00CB16E6" w:rsidRPr="00B4380A" w:rsidRDefault="00CB16E6" w:rsidP="00CB16E6">
            <w:pPr>
              <w:rPr>
                <w:rFonts w:ascii="Times New Roman" w:hAnsi="Times New Roman" w:cs="Times New Roman"/>
                <w:sz w:val="18"/>
                <w:szCs w:val="18"/>
              </w:rPr>
            </w:pPr>
          </w:p>
        </w:tc>
        <w:tc>
          <w:tcPr>
            <w:tcW w:w="643" w:type="dxa"/>
          </w:tcPr>
          <w:p w14:paraId="20140C38" w14:textId="77777777" w:rsidR="00CB16E6" w:rsidRPr="00B4380A" w:rsidRDefault="00CB16E6" w:rsidP="00CB16E6">
            <w:pPr>
              <w:rPr>
                <w:rFonts w:ascii="Times New Roman" w:hAnsi="Times New Roman" w:cs="Times New Roman"/>
                <w:sz w:val="18"/>
                <w:szCs w:val="18"/>
              </w:rPr>
            </w:pPr>
          </w:p>
        </w:tc>
        <w:tc>
          <w:tcPr>
            <w:tcW w:w="453" w:type="dxa"/>
          </w:tcPr>
          <w:p w14:paraId="3C25752B" w14:textId="77777777" w:rsidR="00CB16E6" w:rsidRPr="00B4380A" w:rsidRDefault="00CB16E6" w:rsidP="00CB16E6">
            <w:pPr>
              <w:rPr>
                <w:rFonts w:ascii="Times New Roman" w:hAnsi="Times New Roman" w:cs="Times New Roman"/>
                <w:sz w:val="18"/>
                <w:szCs w:val="18"/>
              </w:rPr>
            </w:pPr>
          </w:p>
        </w:tc>
        <w:tc>
          <w:tcPr>
            <w:tcW w:w="435" w:type="dxa"/>
          </w:tcPr>
          <w:p w14:paraId="040CCEA3" w14:textId="77777777" w:rsidR="00CB16E6" w:rsidRPr="00B4380A" w:rsidRDefault="00CB16E6" w:rsidP="00CB16E6">
            <w:pPr>
              <w:rPr>
                <w:rFonts w:ascii="Times New Roman" w:hAnsi="Times New Roman" w:cs="Times New Roman"/>
                <w:sz w:val="18"/>
                <w:szCs w:val="18"/>
              </w:rPr>
            </w:pPr>
          </w:p>
        </w:tc>
        <w:tc>
          <w:tcPr>
            <w:tcW w:w="531" w:type="dxa"/>
          </w:tcPr>
          <w:p w14:paraId="7A5FF8C9" w14:textId="77777777" w:rsidR="00CB16E6" w:rsidRPr="00B4380A" w:rsidRDefault="00CB16E6" w:rsidP="00CB16E6">
            <w:pPr>
              <w:rPr>
                <w:rFonts w:ascii="Times New Roman" w:hAnsi="Times New Roman" w:cs="Times New Roman"/>
                <w:sz w:val="18"/>
                <w:szCs w:val="18"/>
              </w:rPr>
            </w:pPr>
          </w:p>
        </w:tc>
        <w:tc>
          <w:tcPr>
            <w:tcW w:w="471" w:type="dxa"/>
          </w:tcPr>
          <w:p w14:paraId="4ED8325A" w14:textId="77777777" w:rsidR="00CB16E6" w:rsidRPr="00B4380A" w:rsidRDefault="00CB16E6" w:rsidP="00CB16E6">
            <w:pPr>
              <w:rPr>
                <w:rFonts w:ascii="Times New Roman" w:hAnsi="Times New Roman" w:cs="Times New Roman"/>
                <w:sz w:val="18"/>
                <w:szCs w:val="18"/>
              </w:rPr>
            </w:pPr>
          </w:p>
        </w:tc>
        <w:tc>
          <w:tcPr>
            <w:tcW w:w="470" w:type="dxa"/>
          </w:tcPr>
          <w:p w14:paraId="57107FEF" w14:textId="77777777" w:rsidR="00CB16E6" w:rsidRPr="00B4380A" w:rsidRDefault="00CB16E6" w:rsidP="00CB16E6">
            <w:pPr>
              <w:rPr>
                <w:rFonts w:ascii="Times New Roman" w:hAnsi="Times New Roman" w:cs="Times New Roman"/>
                <w:sz w:val="18"/>
                <w:szCs w:val="18"/>
              </w:rPr>
            </w:pPr>
          </w:p>
        </w:tc>
        <w:tc>
          <w:tcPr>
            <w:tcW w:w="524" w:type="dxa"/>
          </w:tcPr>
          <w:p w14:paraId="2F08DA7A" w14:textId="77777777" w:rsidR="00CB16E6" w:rsidRPr="00B4380A" w:rsidRDefault="00CB16E6" w:rsidP="00CB16E6">
            <w:pPr>
              <w:rPr>
                <w:rFonts w:ascii="Times New Roman" w:hAnsi="Times New Roman" w:cs="Times New Roman"/>
                <w:sz w:val="18"/>
                <w:szCs w:val="18"/>
              </w:rPr>
            </w:pPr>
          </w:p>
        </w:tc>
        <w:tc>
          <w:tcPr>
            <w:tcW w:w="524" w:type="dxa"/>
          </w:tcPr>
          <w:p w14:paraId="01B24E52" w14:textId="77777777" w:rsidR="00CB16E6" w:rsidRPr="00B4380A" w:rsidRDefault="00CB16E6" w:rsidP="00CB16E6">
            <w:pPr>
              <w:rPr>
                <w:rFonts w:ascii="Times New Roman" w:hAnsi="Times New Roman" w:cs="Times New Roman"/>
                <w:sz w:val="18"/>
                <w:szCs w:val="18"/>
              </w:rPr>
            </w:pPr>
          </w:p>
        </w:tc>
        <w:tc>
          <w:tcPr>
            <w:tcW w:w="518" w:type="dxa"/>
          </w:tcPr>
          <w:p w14:paraId="307344A8" w14:textId="77777777" w:rsidR="00CB16E6" w:rsidRPr="00B4380A" w:rsidRDefault="00CB16E6" w:rsidP="00CB16E6">
            <w:pPr>
              <w:rPr>
                <w:rFonts w:ascii="Times New Roman" w:hAnsi="Times New Roman" w:cs="Times New Roman"/>
                <w:sz w:val="18"/>
                <w:szCs w:val="18"/>
              </w:rPr>
            </w:pPr>
          </w:p>
        </w:tc>
        <w:tc>
          <w:tcPr>
            <w:tcW w:w="457" w:type="dxa"/>
          </w:tcPr>
          <w:p w14:paraId="511DA298" w14:textId="77777777" w:rsidR="00CB16E6" w:rsidRPr="00B4380A" w:rsidRDefault="00CB16E6" w:rsidP="00CB16E6">
            <w:pPr>
              <w:rPr>
                <w:rFonts w:ascii="Times New Roman" w:hAnsi="Times New Roman" w:cs="Times New Roman"/>
                <w:sz w:val="18"/>
                <w:szCs w:val="18"/>
              </w:rPr>
            </w:pPr>
          </w:p>
        </w:tc>
        <w:tc>
          <w:tcPr>
            <w:tcW w:w="457" w:type="dxa"/>
          </w:tcPr>
          <w:p w14:paraId="78F38F96" w14:textId="77777777" w:rsidR="00CB16E6" w:rsidRPr="00B4380A" w:rsidRDefault="00CB16E6" w:rsidP="00CB16E6">
            <w:pPr>
              <w:rPr>
                <w:rFonts w:ascii="Times New Roman" w:hAnsi="Times New Roman" w:cs="Times New Roman"/>
                <w:sz w:val="18"/>
                <w:szCs w:val="18"/>
              </w:rPr>
            </w:pPr>
          </w:p>
        </w:tc>
        <w:tc>
          <w:tcPr>
            <w:tcW w:w="453" w:type="dxa"/>
          </w:tcPr>
          <w:p w14:paraId="32D85CB0" w14:textId="77777777" w:rsidR="00CB16E6" w:rsidRPr="00B4380A" w:rsidRDefault="00CB16E6" w:rsidP="00CB16E6">
            <w:pPr>
              <w:rPr>
                <w:rFonts w:ascii="Times New Roman" w:hAnsi="Times New Roman" w:cs="Times New Roman"/>
                <w:sz w:val="18"/>
                <w:szCs w:val="18"/>
              </w:rPr>
            </w:pPr>
          </w:p>
        </w:tc>
        <w:tc>
          <w:tcPr>
            <w:tcW w:w="454" w:type="dxa"/>
          </w:tcPr>
          <w:p w14:paraId="316894B2" w14:textId="297BD4A5" w:rsidR="00CB16E6" w:rsidRPr="00B4380A" w:rsidRDefault="00CB16E6" w:rsidP="00CB16E6">
            <w:pPr>
              <w:rPr>
                <w:rFonts w:ascii="Times New Roman" w:hAnsi="Times New Roman" w:cs="Times New Roman"/>
                <w:sz w:val="18"/>
                <w:szCs w:val="18"/>
              </w:rPr>
            </w:pPr>
            <w:r w:rsidRPr="000B4053">
              <w:t>x</w:t>
            </w:r>
          </w:p>
        </w:tc>
        <w:tc>
          <w:tcPr>
            <w:tcW w:w="454" w:type="dxa"/>
          </w:tcPr>
          <w:p w14:paraId="141D3274" w14:textId="77777777" w:rsidR="00CB16E6" w:rsidRPr="00B4380A" w:rsidRDefault="00CB16E6" w:rsidP="00CB16E6">
            <w:pPr>
              <w:rPr>
                <w:rFonts w:ascii="Times New Roman" w:hAnsi="Times New Roman" w:cs="Times New Roman"/>
                <w:sz w:val="18"/>
                <w:szCs w:val="18"/>
              </w:rPr>
            </w:pPr>
          </w:p>
        </w:tc>
        <w:tc>
          <w:tcPr>
            <w:tcW w:w="453" w:type="dxa"/>
          </w:tcPr>
          <w:p w14:paraId="3F25520D" w14:textId="77777777" w:rsidR="00CB16E6" w:rsidRPr="00B4380A" w:rsidRDefault="00CB16E6" w:rsidP="00CB16E6">
            <w:pPr>
              <w:rPr>
                <w:rFonts w:ascii="Times New Roman" w:hAnsi="Times New Roman" w:cs="Times New Roman"/>
                <w:sz w:val="18"/>
                <w:szCs w:val="18"/>
              </w:rPr>
            </w:pPr>
          </w:p>
        </w:tc>
      </w:tr>
      <w:tr w:rsidR="00CB16E6" w:rsidRPr="00B4380A" w14:paraId="279B01A5" w14:textId="77777777" w:rsidTr="00760C02">
        <w:tc>
          <w:tcPr>
            <w:tcW w:w="1696" w:type="dxa"/>
          </w:tcPr>
          <w:p w14:paraId="6E96E707" w14:textId="37E48F83" w:rsidR="00CB16E6" w:rsidRPr="00B4380A" w:rsidRDefault="00CB16E6" w:rsidP="00CB16E6">
            <w:pPr>
              <w:rPr>
                <w:rFonts w:ascii="Times New Roman" w:hAnsi="Times New Roman" w:cs="Times New Roman"/>
                <w:sz w:val="18"/>
                <w:szCs w:val="18"/>
              </w:rPr>
            </w:pPr>
            <w:r w:rsidRPr="00B4380A">
              <w:rPr>
                <w:sz w:val="18"/>
                <w:szCs w:val="18"/>
              </w:rPr>
              <w:t>Praditsuwan 2013</w:t>
            </w:r>
          </w:p>
        </w:tc>
        <w:tc>
          <w:tcPr>
            <w:tcW w:w="1135" w:type="dxa"/>
          </w:tcPr>
          <w:p w14:paraId="2E29FB91" w14:textId="475E0217" w:rsidR="00CB16E6" w:rsidRPr="00B4380A" w:rsidRDefault="00CB16E6" w:rsidP="00CB16E6">
            <w:pPr>
              <w:rPr>
                <w:rFonts w:ascii="Times New Roman" w:hAnsi="Times New Roman" w:cs="Times New Roman"/>
                <w:sz w:val="18"/>
                <w:szCs w:val="18"/>
              </w:rPr>
            </w:pPr>
            <w:r w:rsidRPr="00B4380A">
              <w:rPr>
                <w:sz w:val="18"/>
                <w:szCs w:val="18"/>
              </w:rPr>
              <w:t>110/115</w:t>
            </w:r>
          </w:p>
        </w:tc>
        <w:tc>
          <w:tcPr>
            <w:tcW w:w="436" w:type="dxa"/>
          </w:tcPr>
          <w:p w14:paraId="1BA4C59E" w14:textId="77777777" w:rsidR="00CB16E6" w:rsidRPr="00B4380A" w:rsidRDefault="00CB16E6" w:rsidP="00CB16E6">
            <w:pPr>
              <w:rPr>
                <w:rFonts w:ascii="Times New Roman" w:hAnsi="Times New Roman" w:cs="Times New Roman"/>
                <w:sz w:val="18"/>
                <w:szCs w:val="18"/>
              </w:rPr>
            </w:pPr>
          </w:p>
        </w:tc>
        <w:tc>
          <w:tcPr>
            <w:tcW w:w="456" w:type="dxa"/>
          </w:tcPr>
          <w:p w14:paraId="1B3DED02" w14:textId="77777777" w:rsidR="00CB16E6" w:rsidRPr="00B4380A" w:rsidRDefault="00CB16E6" w:rsidP="00CB16E6">
            <w:pPr>
              <w:rPr>
                <w:rFonts w:ascii="Times New Roman" w:hAnsi="Times New Roman" w:cs="Times New Roman"/>
                <w:sz w:val="18"/>
                <w:szCs w:val="18"/>
              </w:rPr>
            </w:pPr>
          </w:p>
        </w:tc>
        <w:tc>
          <w:tcPr>
            <w:tcW w:w="383" w:type="dxa"/>
          </w:tcPr>
          <w:p w14:paraId="31BA1874" w14:textId="77777777" w:rsidR="00CB16E6" w:rsidRPr="00B4380A" w:rsidRDefault="00CB16E6" w:rsidP="00CB16E6">
            <w:pPr>
              <w:rPr>
                <w:rFonts w:ascii="Times New Roman" w:hAnsi="Times New Roman" w:cs="Times New Roman"/>
                <w:sz w:val="18"/>
                <w:szCs w:val="18"/>
              </w:rPr>
            </w:pPr>
          </w:p>
        </w:tc>
        <w:tc>
          <w:tcPr>
            <w:tcW w:w="526" w:type="dxa"/>
          </w:tcPr>
          <w:p w14:paraId="4B48F2DB" w14:textId="77777777" w:rsidR="00CB16E6" w:rsidRPr="00B4380A" w:rsidRDefault="00CB16E6" w:rsidP="00CB16E6">
            <w:pPr>
              <w:rPr>
                <w:rFonts w:ascii="Times New Roman" w:hAnsi="Times New Roman" w:cs="Times New Roman"/>
                <w:sz w:val="18"/>
                <w:szCs w:val="18"/>
              </w:rPr>
            </w:pPr>
          </w:p>
        </w:tc>
        <w:tc>
          <w:tcPr>
            <w:tcW w:w="461" w:type="dxa"/>
          </w:tcPr>
          <w:p w14:paraId="489997CC" w14:textId="77777777" w:rsidR="00CB16E6" w:rsidRPr="00B4380A" w:rsidRDefault="00CB16E6" w:rsidP="00CB16E6">
            <w:pPr>
              <w:rPr>
                <w:rFonts w:ascii="Times New Roman" w:hAnsi="Times New Roman" w:cs="Times New Roman"/>
                <w:sz w:val="18"/>
                <w:szCs w:val="18"/>
              </w:rPr>
            </w:pPr>
          </w:p>
        </w:tc>
        <w:tc>
          <w:tcPr>
            <w:tcW w:w="453" w:type="dxa"/>
          </w:tcPr>
          <w:p w14:paraId="47613797" w14:textId="77777777" w:rsidR="00CB16E6" w:rsidRPr="00B4380A" w:rsidRDefault="00CB16E6" w:rsidP="00CB16E6">
            <w:pPr>
              <w:rPr>
                <w:rFonts w:ascii="Times New Roman" w:hAnsi="Times New Roman" w:cs="Times New Roman"/>
                <w:sz w:val="18"/>
                <w:szCs w:val="18"/>
              </w:rPr>
            </w:pPr>
          </w:p>
        </w:tc>
        <w:tc>
          <w:tcPr>
            <w:tcW w:w="453" w:type="dxa"/>
          </w:tcPr>
          <w:p w14:paraId="779E6475" w14:textId="77777777" w:rsidR="00CB16E6" w:rsidRPr="00B4380A" w:rsidRDefault="00CB16E6" w:rsidP="00CB16E6">
            <w:pPr>
              <w:rPr>
                <w:rFonts w:ascii="Times New Roman" w:hAnsi="Times New Roman" w:cs="Times New Roman"/>
                <w:sz w:val="18"/>
                <w:szCs w:val="18"/>
              </w:rPr>
            </w:pPr>
          </w:p>
        </w:tc>
        <w:tc>
          <w:tcPr>
            <w:tcW w:w="453" w:type="dxa"/>
          </w:tcPr>
          <w:p w14:paraId="1280DD15" w14:textId="77777777" w:rsidR="00CB16E6" w:rsidRPr="00B4380A" w:rsidRDefault="00CB16E6" w:rsidP="00CB16E6">
            <w:pPr>
              <w:rPr>
                <w:rFonts w:ascii="Times New Roman" w:hAnsi="Times New Roman" w:cs="Times New Roman"/>
                <w:sz w:val="18"/>
                <w:szCs w:val="18"/>
              </w:rPr>
            </w:pPr>
          </w:p>
        </w:tc>
        <w:tc>
          <w:tcPr>
            <w:tcW w:w="435" w:type="dxa"/>
          </w:tcPr>
          <w:p w14:paraId="74AE3CC7" w14:textId="77777777" w:rsidR="00CB16E6" w:rsidRPr="00B4380A" w:rsidRDefault="00CB16E6" w:rsidP="00CB16E6">
            <w:pPr>
              <w:rPr>
                <w:rFonts w:ascii="Times New Roman" w:hAnsi="Times New Roman" w:cs="Times New Roman"/>
                <w:sz w:val="18"/>
                <w:szCs w:val="18"/>
              </w:rPr>
            </w:pPr>
          </w:p>
        </w:tc>
        <w:tc>
          <w:tcPr>
            <w:tcW w:w="643" w:type="dxa"/>
          </w:tcPr>
          <w:p w14:paraId="5B5E8970" w14:textId="77777777" w:rsidR="00CB16E6" w:rsidRPr="00B4380A" w:rsidRDefault="00CB16E6" w:rsidP="00CB16E6">
            <w:pPr>
              <w:rPr>
                <w:rFonts w:ascii="Times New Roman" w:hAnsi="Times New Roman" w:cs="Times New Roman"/>
                <w:sz w:val="18"/>
                <w:szCs w:val="18"/>
              </w:rPr>
            </w:pPr>
          </w:p>
        </w:tc>
        <w:tc>
          <w:tcPr>
            <w:tcW w:w="453" w:type="dxa"/>
          </w:tcPr>
          <w:p w14:paraId="54CB844C" w14:textId="77777777" w:rsidR="00CB16E6" w:rsidRPr="00B4380A" w:rsidRDefault="00CB16E6" w:rsidP="00CB16E6">
            <w:pPr>
              <w:rPr>
                <w:rFonts w:ascii="Times New Roman" w:hAnsi="Times New Roman" w:cs="Times New Roman"/>
                <w:sz w:val="18"/>
                <w:szCs w:val="18"/>
              </w:rPr>
            </w:pPr>
          </w:p>
        </w:tc>
        <w:tc>
          <w:tcPr>
            <w:tcW w:w="435" w:type="dxa"/>
          </w:tcPr>
          <w:p w14:paraId="1E9F460E" w14:textId="77777777" w:rsidR="00CB16E6" w:rsidRPr="00B4380A" w:rsidRDefault="00CB16E6" w:rsidP="00CB16E6">
            <w:pPr>
              <w:rPr>
                <w:rFonts w:ascii="Times New Roman" w:hAnsi="Times New Roman" w:cs="Times New Roman"/>
                <w:sz w:val="18"/>
                <w:szCs w:val="18"/>
              </w:rPr>
            </w:pPr>
          </w:p>
        </w:tc>
        <w:tc>
          <w:tcPr>
            <w:tcW w:w="531" w:type="dxa"/>
          </w:tcPr>
          <w:p w14:paraId="5F4F56E2" w14:textId="77777777" w:rsidR="00CB16E6" w:rsidRPr="00B4380A" w:rsidRDefault="00CB16E6" w:rsidP="00CB16E6">
            <w:pPr>
              <w:rPr>
                <w:rFonts w:ascii="Times New Roman" w:hAnsi="Times New Roman" w:cs="Times New Roman"/>
                <w:sz w:val="18"/>
                <w:szCs w:val="18"/>
              </w:rPr>
            </w:pPr>
          </w:p>
        </w:tc>
        <w:tc>
          <w:tcPr>
            <w:tcW w:w="471" w:type="dxa"/>
          </w:tcPr>
          <w:p w14:paraId="01C5071A" w14:textId="77777777" w:rsidR="00CB16E6" w:rsidRPr="00B4380A" w:rsidRDefault="00CB16E6" w:rsidP="00CB16E6">
            <w:pPr>
              <w:rPr>
                <w:rFonts w:ascii="Times New Roman" w:hAnsi="Times New Roman" w:cs="Times New Roman"/>
                <w:sz w:val="18"/>
                <w:szCs w:val="18"/>
              </w:rPr>
            </w:pPr>
          </w:p>
        </w:tc>
        <w:tc>
          <w:tcPr>
            <w:tcW w:w="470" w:type="dxa"/>
          </w:tcPr>
          <w:p w14:paraId="7EAE329A" w14:textId="77777777" w:rsidR="00CB16E6" w:rsidRPr="00B4380A" w:rsidRDefault="00CB16E6" w:rsidP="00CB16E6">
            <w:pPr>
              <w:rPr>
                <w:rFonts w:ascii="Times New Roman" w:hAnsi="Times New Roman" w:cs="Times New Roman"/>
                <w:sz w:val="18"/>
                <w:szCs w:val="18"/>
              </w:rPr>
            </w:pPr>
          </w:p>
        </w:tc>
        <w:tc>
          <w:tcPr>
            <w:tcW w:w="524" w:type="dxa"/>
          </w:tcPr>
          <w:p w14:paraId="7BD84D0F" w14:textId="77777777" w:rsidR="00CB16E6" w:rsidRPr="00B4380A" w:rsidRDefault="00CB16E6" w:rsidP="00CB16E6">
            <w:pPr>
              <w:rPr>
                <w:rFonts w:ascii="Times New Roman" w:hAnsi="Times New Roman" w:cs="Times New Roman"/>
                <w:sz w:val="18"/>
                <w:szCs w:val="18"/>
              </w:rPr>
            </w:pPr>
          </w:p>
        </w:tc>
        <w:tc>
          <w:tcPr>
            <w:tcW w:w="524" w:type="dxa"/>
          </w:tcPr>
          <w:p w14:paraId="341126D2" w14:textId="77777777" w:rsidR="00CB16E6" w:rsidRPr="00B4380A" w:rsidRDefault="00CB16E6" w:rsidP="00CB16E6">
            <w:pPr>
              <w:rPr>
                <w:rFonts w:ascii="Times New Roman" w:hAnsi="Times New Roman" w:cs="Times New Roman"/>
                <w:sz w:val="18"/>
                <w:szCs w:val="18"/>
              </w:rPr>
            </w:pPr>
          </w:p>
        </w:tc>
        <w:tc>
          <w:tcPr>
            <w:tcW w:w="518" w:type="dxa"/>
          </w:tcPr>
          <w:p w14:paraId="110B0F33" w14:textId="77777777" w:rsidR="00CB16E6" w:rsidRPr="00B4380A" w:rsidRDefault="00CB16E6" w:rsidP="00CB16E6">
            <w:pPr>
              <w:rPr>
                <w:rFonts w:ascii="Times New Roman" w:hAnsi="Times New Roman" w:cs="Times New Roman"/>
                <w:sz w:val="18"/>
                <w:szCs w:val="18"/>
              </w:rPr>
            </w:pPr>
          </w:p>
        </w:tc>
        <w:tc>
          <w:tcPr>
            <w:tcW w:w="457" w:type="dxa"/>
          </w:tcPr>
          <w:p w14:paraId="7052C0E3" w14:textId="77777777" w:rsidR="00CB16E6" w:rsidRPr="00B4380A" w:rsidRDefault="00CB16E6" w:rsidP="00CB16E6">
            <w:pPr>
              <w:rPr>
                <w:rFonts w:ascii="Times New Roman" w:hAnsi="Times New Roman" w:cs="Times New Roman"/>
                <w:sz w:val="18"/>
                <w:szCs w:val="18"/>
              </w:rPr>
            </w:pPr>
          </w:p>
        </w:tc>
        <w:tc>
          <w:tcPr>
            <w:tcW w:w="457" w:type="dxa"/>
          </w:tcPr>
          <w:p w14:paraId="31BEA87F" w14:textId="77777777" w:rsidR="00CB16E6" w:rsidRPr="00B4380A" w:rsidRDefault="00CB16E6" w:rsidP="00CB16E6">
            <w:pPr>
              <w:rPr>
                <w:rFonts w:ascii="Times New Roman" w:hAnsi="Times New Roman" w:cs="Times New Roman"/>
                <w:sz w:val="18"/>
                <w:szCs w:val="18"/>
              </w:rPr>
            </w:pPr>
          </w:p>
        </w:tc>
        <w:tc>
          <w:tcPr>
            <w:tcW w:w="453" w:type="dxa"/>
          </w:tcPr>
          <w:p w14:paraId="7A52D67E" w14:textId="77777777" w:rsidR="00CB16E6" w:rsidRPr="00B4380A" w:rsidRDefault="00CB16E6" w:rsidP="00CB16E6">
            <w:pPr>
              <w:rPr>
                <w:rFonts w:ascii="Times New Roman" w:hAnsi="Times New Roman" w:cs="Times New Roman"/>
                <w:sz w:val="18"/>
                <w:szCs w:val="18"/>
              </w:rPr>
            </w:pPr>
          </w:p>
        </w:tc>
        <w:tc>
          <w:tcPr>
            <w:tcW w:w="454" w:type="dxa"/>
          </w:tcPr>
          <w:p w14:paraId="56FB8F1E" w14:textId="0E999888" w:rsidR="00CB16E6" w:rsidRPr="00B4380A" w:rsidRDefault="00CB16E6" w:rsidP="00CB16E6">
            <w:pPr>
              <w:rPr>
                <w:rFonts w:ascii="Times New Roman" w:hAnsi="Times New Roman" w:cs="Times New Roman"/>
                <w:sz w:val="18"/>
                <w:szCs w:val="18"/>
              </w:rPr>
            </w:pPr>
            <w:r w:rsidRPr="000B4053">
              <w:t>x</w:t>
            </w:r>
          </w:p>
        </w:tc>
        <w:tc>
          <w:tcPr>
            <w:tcW w:w="454" w:type="dxa"/>
          </w:tcPr>
          <w:p w14:paraId="0BAE48BE" w14:textId="77777777" w:rsidR="00CB16E6" w:rsidRPr="00B4380A" w:rsidRDefault="00CB16E6" w:rsidP="00CB16E6">
            <w:pPr>
              <w:rPr>
                <w:rFonts w:ascii="Times New Roman" w:hAnsi="Times New Roman" w:cs="Times New Roman"/>
                <w:sz w:val="18"/>
                <w:szCs w:val="18"/>
              </w:rPr>
            </w:pPr>
          </w:p>
        </w:tc>
        <w:tc>
          <w:tcPr>
            <w:tcW w:w="453" w:type="dxa"/>
          </w:tcPr>
          <w:p w14:paraId="38296881" w14:textId="77777777" w:rsidR="00CB16E6" w:rsidRPr="00B4380A" w:rsidRDefault="00CB16E6" w:rsidP="00CB16E6">
            <w:pPr>
              <w:rPr>
                <w:rFonts w:ascii="Times New Roman" w:hAnsi="Times New Roman" w:cs="Times New Roman"/>
                <w:sz w:val="18"/>
                <w:szCs w:val="18"/>
              </w:rPr>
            </w:pPr>
          </w:p>
        </w:tc>
      </w:tr>
      <w:tr w:rsidR="00CB16E6" w:rsidRPr="00B4380A" w14:paraId="536CF64F" w14:textId="77777777" w:rsidTr="00760C02">
        <w:tc>
          <w:tcPr>
            <w:tcW w:w="1696" w:type="dxa"/>
          </w:tcPr>
          <w:p w14:paraId="009AD62F" w14:textId="5662534E" w:rsidR="00CB16E6" w:rsidRPr="00B4380A" w:rsidRDefault="00CB16E6" w:rsidP="00CB16E6">
            <w:pPr>
              <w:rPr>
                <w:rFonts w:ascii="Times New Roman" w:hAnsi="Times New Roman" w:cs="Times New Roman"/>
                <w:sz w:val="18"/>
                <w:szCs w:val="18"/>
              </w:rPr>
            </w:pPr>
            <w:r w:rsidRPr="00B4380A">
              <w:rPr>
                <w:sz w:val="18"/>
                <w:szCs w:val="18"/>
              </w:rPr>
              <w:t>Qu 2018</w:t>
            </w:r>
          </w:p>
        </w:tc>
        <w:tc>
          <w:tcPr>
            <w:tcW w:w="1135" w:type="dxa"/>
          </w:tcPr>
          <w:p w14:paraId="4F17883D" w14:textId="53E2D698" w:rsidR="00CB16E6" w:rsidRPr="00B4380A" w:rsidRDefault="00CB16E6" w:rsidP="00CB16E6">
            <w:pPr>
              <w:rPr>
                <w:rFonts w:ascii="Times New Roman" w:hAnsi="Times New Roman" w:cs="Times New Roman"/>
                <w:sz w:val="18"/>
                <w:szCs w:val="18"/>
              </w:rPr>
            </w:pPr>
            <w:r w:rsidRPr="00B4380A">
              <w:rPr>
                <w:sz w:val="18"/>
                <w:szCs w:val="18"/>
              </w:rPr>
              <w:t>38/223</w:t>
            </w:r>
          </w:p>
        </w:tc>
        <w:tc>
          <w:tcPr>
            <w:tcW w:w="436" w:type="dxa"/>
          </w:tcPr>
          <w:p w14:paraId="54D26AB8" w14:textId="77777777" w:rsidR="00CB16E6" w:rsidRPr="00B4380A" w:rsidRDefault="00CB16E6" w:rsidP="00CB16E6">
            <w:pPr>
              <w:rPr>
                <w:rFonts w:ascii="Times New Roman" w:hAnsi="Times New Roman" w:cs="Times New Roman"/>
                <w:sz w:val="18"/>
                <w:szCs w:val="18"/>
              </w:rPr>
            </w:pPr>
          </w:p>
        </w:tc>
        <w:tc>
          <w:tcPr>
            <w:tcW w:w="456" w:type="dxa"/>
          </w:tcPr>
          <w:p w14:paraId="275502FD" w14:textId="77777777" w:rsidR="00CB16E6" w:rsidRPr="00B4380A" w:rsidRDefault="00CB16E6" w:rsidP="00CB16E6">
            <w:pPr>
              <w:rPr>
                <w:rFonts w:ascii="Times New Roman" w:hAnsi="Times New Roman" w:cs="Times New Roman"/>
                <w:sz w:val="18"/>
                <w:szCs w:val="18"/>
              </w:rPr>
            </w:pPr>
          </w:p>
        </w:tc>
        <w:tc>
          <w:tcPr>
            <w:tcW w:w="383" w:type="dxa"/>
          </w:tcPr>
          <w:p w14:paraId="03607E34" w14:textId="77777777" w:rsidR="00CB16E6" w:rsidRPr="00B4380A" w:rsidRDefault="00CB16E6" w:rsidP="00CB16E6">
            <w:pPr>
              <w:rPr>
                <w:rFonts w:ascii="Times New Roman" w:hAnsi="Times New Roman" w:cs="Times New Roman"/>
                <w:sz w:val="18"/>
                <w:szCs w:val="18"/>
              </w:rPr>
            </w:pPr>
          </w:p>
        </w:tc>
        <w:tc>
          <w:tcPr>
            <w:tcW w:w="526" w:type="dxa"/>
          </w:tcPr>
          <w:p w14:paraId="27D63FA6" w14:textId="357D6409" w:rsidR="00CB16E6" w:rsidRPr="00B4380A" w:rsidRDefault="00CB16E6" w:rsidP="00CB16E6">
            <w:pPr>
              <w:rPr>
                <w:rFonts w:ascii="Times New Roman" w:hAnsi="Times New Roman" w:cs="Times New Roman"/>
                <w:sz w:val="18"/>
                <w:szCs w:val="18"/>
              </w:rPr>
            </w:pPr>
            <w:r w:rsidRPr="000B4053">
              <w:t>x</w:t>
            </w:r>
          </w:p>
        </w:tc>
        <w:tc>
          <w:tcPr>
            <w:tcW w:w="461" w:type="dxa"/>
          </w:tcPr>
          <w:p w14:paraId="615483F7" w14:textId="77777777" w:rsidR="00CB16E6" w:rsidRPr="00B4380A" w:rsidRDefault="00CB16E6" w:rsidP="00CB16E6">
            <w:pPr>
              <w:rPr>
                <w:rFonts w:ascii="Times New Roman" w:hAnsi="Times New Roman" w:cs="Times New Roman"/>
                <w:sz w:val="18"/>
                <w:szCs w:val="18"/>
              </w:rPr>
            </w:pPr>
          </w:p>
        </w:tc>
        <w:tc>
          <w:tcPr>
            <w:tcW w:w="453" w:type="dxa"/>
          </w:tcPr>
          <w:p w14:paraId="02579192" w14:textId="77777777" w:rsidR="00CB16E6" w:rsidRPr="00B4380A" w:rsidRDefault="00CB16E6" w:rsidP="00CB16E6">
            <w:pPr>
              <w:rPr>
                <w:rFonts w:ascii="Times New Roman" w:hAnsi="Times New Roman" w:cs="Times New Roman"/>
                <w:sz w:val="18"/>
                <w:szCs w:val="18"/>
              </w:rPr>
            </w:pPr>
          </w:p>
        </w:tc>
        <w:tc>
          <w:tcPr>
            <w:tcW w:w="453" w:type="dxa"/>
          </w:tcPr>
          <w:p w14:paraId="747844A9" w14:textId="77777777" w:rsidR="00CB16E6" w:rsidRPr="00B4380A" w:rsidRDefault="00CB16E6" w:rsidP="00CB16E6">
            <w:pPr>
              <w:rPr>
                <w:rFonts w:ascii="Times New Roman" w:hAnsi="Times New Roman" w:cs="Times New Roman"/>
                <w:sz w:val="18"/>
                <w:szCs w:val="18"/>
              </w:rPr>
            </w:pPr>
          </w:p>
        </w:tc>
        <w:tc>
          <w:tcPr>
            <w:tcW w:w="453" w:type="dxa"/>
          </w:tcPr>
          <w:p w14:paraId="44EEF132" w14:textId="77777777" w:rsidR="00CB16E6" w:rsidRPr="00B4380A" w:rsidRDefault="00CB16E6" w:rsidP="00CB16E6">
            <w:pPr>
              <w:rPr>
                <w:rFonts w:ascii="Times New Roman" w:hAnsi="Times New Roman" w:cs="Times New Roman"/>
                <w:sz w:val="18"/>
                <w:szCs w:val="18"/>
              </w:rPr>
            </w:pPr>
          </w:p>
        </w:tc>
        <w:tc>
          <w:tcPr>
            <w:tcW w:w="435" w:type="dxa"/>
          </w:tcPr>
          <w:p w14:paraId="1DA7E801" w14:textId="77777777" w:rsidR="00CB16E6" w:rsidRPr="00B4380A" w:rsidRDefault="00CB16E6" w:rsidP="00CB16E6">
            <w:pPr>
              <w:rPr>
                <w:rFonts w:ascii="Times New Roman" w:hAnsi="Times New Roman" w:cs="Times New Roman"/>
                <w:sz w:val="18"/>
                <w:szCs w:val="18"/>
              </w:rPr>
            </w:pPr>
          </w:p>
        </w:tc>
        <w:tc>
          <w:tcPr>
            <w:tcW w:w="643" w:type="dxa"/>
          </w:tcPr>
          <w:p w14:paraId="4D7C23DD" w14:textId="77777777" w:rsidR="00CB16E6" w:rsidRPr="00B4380A" w:rsidRDefault="00CB16E6" w:rsidP="00CB16E6">
            <w:pPr>
              <w:rPr>
                <w:rFonts w:ascii="Times New Roman" w:hAnsi="Times New Roman" w:cs="Times New Roman"/>
                <w:sz w:val="18"/>
                <w:szCs w:val="18"/>
              </w:rPr>
            </w:pPr>
          </w:p>
        </w:tc>
        <w:tc>
          <w:tcPr>
            <w:tcW w:w="453" w:type="dxa"/>
          </w:tcPr>
          <w:p w14:paraId="2E78A349" w14:textId="77777777" w:rsidR="00CB16E6" w:rsidRPr="00B4380A" w:rsidRDefault="00CB16E6" w:rsidP="00CB16E6">
            <w:pPr>
              <w:rPr>
                <w:rFonts w:ascii="Times New Roman" w:hAnsi="Times New Roman" w:cs="Times New Roman"/>
                <w:sz w:val="18"/>
                <w:szCs w:val="18"/>
              </w:rPr>
            </w:pPr>
          </w:p>
        </w:tc>
        <w:tc>
          <w:tcPr>
            <w:tcW w:w="435" w:type="dxa"/>
          </w:tcPr>
          <w:p w14:paraId="651D04BA" w14:textId="77777777" w:rsidR="00CB16E6" w:rsidRPr="00B4380A" w:rsidRDefault="00CB16E6" w:rsidP="00CB16E6">
            <w:pPr>
              <w:rPr>
                <w:rFonts w:ascii="Times New Roman" w:hAnsi="Times New Roman" w:cs="Times New Roman"/>
                <w:sz w:val="18"/>
                <w:szCs w:val="18"/>
              </w:rPr>
            </w:pPr>
          </w:p>
        </w:tc>
        <w:tc>
          <w:tcPr>
            <w:tcW w:w="531" w:type="dxa"/>
          </w:tcPr>
          <w:p w14:paraId="254B5247" w14:textId="77777777" w:rsidR="00CB16E6" w:rsidRPr="00B4380A" w:rsidRDefault="00CB16E6" w:rsidP="00CB16E6">
            <w:pPr>
              <w:rPr>
                <w:rFonts w:ascii="Times New Roman" w:hAnsi="Times New Roman" w:cs="Times New Roman"/>
                <w:sz w:val="18"/>
                <w:szCs w:val="18"/>
              </w:rPr>
            </w:pPr>
          </w:p>
        </w:tc>
        <w:tc>
          <w:tcPr>
            <w:tcW w:w="471" w:type="dxa"/>
          </w:tcPr>
          <w:p w14:paraId="55A02730" w14:textId="77777777" w:rsidR="00CB16E6" w:rsidRPr="00B4380A" w:rsidRDefault="00CB16E6" w:rsidP="00CB16E6">
            <w:pPr>
              <w:rPr>
                <w:rFonts w:ascii="Times New Roman" w:hAnsi="Times New Roman" w:cs="Times New Roman"/>
                <w:sz w:val="18"/>
                <w:szCs w:val="18"/>
              </w:rPr>
            </w:pPr>
          </w:p>
        </w:tc>
        <w:tc>
          <w:tcPr>
            <w:tcW w:w="470" w:type="dxa"/>
          </w:tcPr>
          <w:p w14:paraId="7C0C3B85" w14:textId="77777777" w:rsidR="00CB16E6" w:rsidRPr="00B4380A" w:rsidRDefault="00CB16E6" w:rsidP="00CB16E6">
            <w:pPr>
              <w:rPr>
                <w:rFonts w:ascii="Times New Roman" w:hAnsi="Times New Roman" w:cs="Times New Roman"/>
                <w:sz w:val="18"/>
                <w:szCs w:val="18"/>
              </w:rPr>
            </w:pPr>
          </w:p>
        </w:tc>
        <w:tc>
          <w:tcPr>
            <w:tcW w:w="524" w:type="dxa"/>
          </w:tcPr>
          <w:p w14:paraId="7C544A69" w14:textId="77777777" w:rsidR="00CB16E6" w:rsidRPr="00B4380A" w:rsidRDefault="00CB16E6" w:rsidP="00CB16E6">
            <w:pPr>
              <w:rPr>
                <w:rFonts w:ascii="Times New Roman" w:hAnsi="Times New Roman" w:cs="Times New Roman"/>
                <w:sz w:val="18"/>
                <w:szCs w:val="18"/>
              </w:rPr>
            </w:pPr>
          </w:p>
        </w:tc>
        <w:tc>
          <w:tcPr>
            <w:tcW w:w="524" w:type="dxa"/>
          </w:tcPr>
          <w:p w14:paraId="48B789F7" w14:textId="77777777" w:rsidR="00CB16E6" w:rsidRPr="00B4380A" w:rsidRDefault="00CB16E6" w:rsidP="00CB16E6">
            <w:pPr>
              <w:rPr>
                <w:rFonts w:ascii="Times New Roman" w:hAnsi="Times New Roman" w:cs="Times New Roman"/>
                <w:sz w:val="18"/>
                <w:szCs w:val="18"/>
              </w:rPr>
            </w:pPr>
          </w:p>
        </w:tc>
        <w:tc>
          <w:tcPr>
            <w:tcW w:w="518" w:type="dxa"/>
          </w:tcPr>
          <w:p w14:paraId="4434B141" w14:textId="77777777" w:rsidR="00CB16E6" w:rsidRPr="00B4380A" w:rsidRDefault="00CB16E6" w:rsidP="00CB16E6">
            <w:pPr>
              <w:rPr>
                <w:rFonts w:ascii="Times New Roman" w:hAnsi="Times New Roman" w:cs="Times New Roman"/>
                <w:sz w:val="18"/>
                <w:szCs w:val="18"/>
              </w:rPr>
            </w:pPr>
          </w:p>
        </w:tc>
        <w:tc>
          <w:tcPr>
            <w:tcW w:w="457" w:type="dxa"/>
          </w:tcPr>
          <w:p w14:paraId="3480F35D" w14:textId="77777777" w:rsidR="00CB16E6" w:rsidRPr="00B4380A" w:rsidRDefault="00CB16E6" w:rsidP="00CB16E6">
            <w:pPr>
              <w:rPr>
                <w:rFonts w:ascii="Times New Roman" w:hAnsi="Times New Roman" w:cs="Times New Roman"/>
                <w:sz w:val="18"/>
                <w:szCs w:val="18"/>
              </w:rPr>
            </w:pPr>
          </w:p>
        </w:tc>
        <w:tc>
          <w:tcPr>
            <w:tcW w:w="457" w:type="dxa"/>
          </w:tcPr>
          <w:p w14:paraId="52050E13" w14:textId="77777777" w:rsidR="00CB16E6" w:rsidRPr="00B4380A" w:rsidRDefault="00CB16E6" w:rsidP="00CB16E6">
            <w:pPr>
              <w:rPr>
                <w:rFonts w:ascii="Times New Roman" w:hAnsi="Times New Roman" w:cs="Times New Roman"/>
                <w:sz w:val="18"/>
                <w:szCs w:val="18"/>
              </w:rPr>
            </w:pPr>
          </w:p>
        </w:tc>
        <w:tc>
          <w:tcPr>
            <w:tcW w:w="453" w:type="dxa"/>
          </w:tcPr>
          <w:p w14:paraId="26F9E032" w14:textId="77777777" w:rsidR="00CB16E6" w:rsidRPr="00B4380A" w:rsidRDefault="00CB16E6" w:rsidP="00CB16E6">
            <w:pPr>
              <w:rPr>
                <w:rFonts w:ascii="Times New Roman" w:hAnsi="Times New Roman" w:cs="Times New Roman"/>
                <w:sz w:val="18"/>
                <w:szCs w:val="18"/>
              </w:rPr>
            </w:pPr>
          </w:p>
        </w:tc>
        <w:tc>
          <w:tcPr>
            <w:tcW w:w="454" w:type="dxa"/>
          </w:tcPr>
          <w:p w14:paraId="5B1AAA37" w14:textId="267383D0" w:rsidR="00CB16E6" w:rsidRPr="00B4380A" w:rsidRDefault="00CB16E6" w:rsidP="00CB16E6">
            <w:pPr>
              <w:rPr>
                <w:rFonts w:ascii="Times New Roman" w:hAnsi="Times New Roman" w:cs="Times New Roman"/>
                <w:sz w:val="18"/>
                <w:szCs w:val="18"/>
              </w:rPr>
            </w:pPr>
            <w:r w:rsidRPr="000B4053">
              <w:t>x</w:t>
            </w:r>
          </w:p>
        </w:tc>
        <w:tc>
          <w:tcPr>
            <w:tcW w:w="454" w:type="dxa"/>
          </w:tcPr>
          <w:p w14:paraId="2900E7D5" w14:textId="77777777" w:rsidR="00CB16E6" w:rsidRPr="00B4380A" w:rsidRDefault="00CB16E6" w:rsidP="00CB16E6">
            <w:pPr>
              <w:rPr>
                <w:rFonts w:ascii="Times New Roman" w:hAnsi="Times New Roman" w:cs="Times New Roman"/>
                <w:sz w:val="18"/>
                <w:szCs w:val="18"/>
              </w:rPr>
            </w:pPr>
          </w:p>
        </w:tc>
        <w:tc>
          <w:tcPr>
            <w:tcW w:w="453" w:type="dxa"/>
          </w:tcPr>
          <w:p w14:paraId="22CAA6C7" w14:textId="77777777" w:rsidR="00CB16E6" w:rsidRPr="00B4380A" w:rsidRDefault="00CB16E6" w:rsidP="00CB16E6">
            <w:pPr>
              <w:rPr>
                <w:rFonts w:ascii="Times New Roman" w:hAnsi="Times New Roman" w:cs="Times New Roman"/>
                <w:sz w:val="18"/>
                <w:szCs w:val="18"/>
              </w:rPr>
            </w:pPr>
          </w:p>
        </w:tc>
      </w:tr>
      <w:tr w:rsidR="00CB16E6" w:rsidRPr="00B4380A" w14:paraId="44D63662" w14:textId="77777777" w:rsidTr="00760C02">
        <w:tc>
          <w:tcPr>
            <w:tcW w:w="1696" w:type="dxa"/>
          </w:tcPr>
          <w:p w14:paraId="1632229F" w14:textId="1522C974" w:rsidR="00CB16E6" w:rsidRPr="00B4380A" w:rsidRDefault="00CB16E6" w:rsidP="00CB16E6">
            <w:pPr>
              <w:rPr>
                <w:rFonts w:ascii="Times New Roman" w:hAnsi="Times New Roman" w:cs="Times New Roman"/>
                <w:sz w:val="18"/>
                <w:szCs w:val="18"/>
              </w:rPr>
            </w:pPr>
            <w:r w:rsidRPr="00B4380A">
              <w:rPr>
                <w:sz w:val="18"/>
                <w:szCs w:val="18"/>
              </w:rPr>
              <w:t>Quinlan 2011</w:t>
            </w:r>
          </w:p>
        </w:tc>
        <w:tc>
          <w:tcPr>
            <w:tcW w:w="1135" w:type="dxa"/>
          </w:tcPr>
          <w:p w14:paraId="1C66F326" w14:textId="7E8FA0D5" w:rsidR="00CB16E6" w:rsidRPr="00B4380A" w:rsidRDefault="00CB16E6" w:rsidP="00CB16E6">
            <w:pPr>
              <w:rPr>
                <w:rFonts w:ascii="Times New Roman" w:hAnsi="Times New Roman" w:cs="Times New Roman"/>
                <w:sz w:val="18"/>
                <w:szCs w:val="18"/>
              </w:rPr>
            </w:pPr>
            <w:r w:rsidRPr="00B4380A">
              <w:rPr>
                <w:sz w:val="18"/>
                <w:szCs w:val="18"/>
              </w:rPr>
              <w:t>61/887</w:t>
            </w:r>
          </w:p>
        </w:tc>
        <w:tc>
          <w:tcPr>
            <w:tcW w:w="436" w:type="dxa"/>
          </w:tcPr>
          <w:p w14:paraId="348AB3ED" w14:textId="77777777" w:rsidR="00CB16E6" w:rsidRPr="00B4380A" w:rsidRDefault="00CB16E6" w:rsidP="00CB16E6">
            <w:pPr>
              <w:rPr>
                <w:rFonts w:ascii="Times New Roman" w:hAnsi="Times New Roman" w:cs="Times New Roman"/>
                <w:sz w:val="18"/>
                <w:szCs w:val="18"/>
              </w:rPr>
            </w:pPr>
          </w:p>
        </w:tc>
        <w:tc>
          <w:tcPr>
            <w:tcW w:w="456" w:type="dxa"/>
          </w:tcPr>
          <w:p w14:paraId="48254AA3" w14:textId="77777777" w:rsidR="00CB16E6" w:rsidRPr="00B4380A" w:rsidRDefault="00CB16E6" w:rsidP="00CB16E6">
            <w:pPr>
              <w:rPr>
                <w:rFonts w:ascii="Times New Roman" w:hAnsi="Times New Roman" w:cs="Times New Roman"/>
                <w:sz w:val="18"/>
                <w:szCs w:val="18"/>
              </w:rPr>
            </w:pPr>
          </w:p>
        </w:tc>
        <w:tc>
          <w:tcPr>
            <w:tcW w:w="383" w:type="dxa"/>
          </w:tcPr>
          <w:p w14:paraId="59AD2A40" w14:textId="77777777" w:rsidR="00CB16E6" w:rsidRPr="00B4380A" w:rsidRDefault="00CB16E6" w:rsidP="00CB16E6">
            <w:pPr>
              <w:rPr>
                <w:rFonts w:ascii="Times New Roman" w:hAnsi="Times New Roman" w:cs="Times New Roman"/>
                <w:sz w:val="18"/>
                <w:szCs w:val="18"/>
              </w:rPr>
            </w:pPr>
          </w:p>
        </w:tc>
        <w:tc>
          <w:tcPr>
            <w:tcW w:w="526" w:type="dxa"/>
          </w:tcPr>
          <w:p w14:paraId="633ACDB0" w14:textId="38949489" w:rsidR="00CB16E6" w:rsidRPr="00B4380A" w:rsidRDefault="00CB16E6" w:rsidP="00CB16E6">
            <w:pPr>
              <w:rPr>
                <w:rFonts w:ascii="Times New Roman" w:hAnsi="Times New Roman" w:cs="Times New Roman"/>
                <w:sz w:val="18"/>
                <w:szCs w:val="18"/>
              </w:rPr>
            </w:pPr>
            <w:r w:rsidRPr="000B4053">
              <w:t>x</w:t>
            </w:r>
          </w:p>
        </w:tc>
        <w:tc>
          <w:tcPr>
            <w:tcW w:w="461" w:type="dxa"/>
          </w:tcPr>
          <w:p w14:paraId="61F1BD1D" w14:textId="77777777" w:rsidR="00CB16E6" w:rsidRPr="00B4380A" w:rsidRDefault="00CB16E6" w:rsidP="00CB16E6">
            <w:pPr>
              <w:rPr>
                <w:rFonts w:ascii="Times New Roman" w:hAnsi="Times New Roman" w:cs="Times New Roman"/>
                <w:sz w:val="18"/>
                <w:szCs w:val="18"/>
              </w:rPr>
            </w:pPr>
          </w:p>
        </w:tc>
        <w:tc>
          <w:tcPr>
            <w:tcW w:w="453" w:type="dxa"/>
          </w:tcPr>
          <w:p w14:paraId="11F0FC1F" w14:textId="77777777" w:rsidR="00CB16E6" w:rsidRPr="00B4380A" w:rsidRDefault="00CB16E6" w:rsidP="00CB16E6">
            <w:pPr>
              <w:rPr>
                <w:rFonts w:ascii="Times New Roman" w:hAnsi="Times New Roman" w:cs="Times New Roman"/>
                <w:sz w:val="18"/>
                <w:szCs w:val="18"/>
              </w:rPr>
            </w:pPr>
          </w:p>
        </w:tc>
        <w:tc>
          <w:tcPr>
            <w:tcW w:w="453" w:type="dxa"/>
          </w:tcPr>
          <w:p w14:paraId="6504EB08" w14:textId="77777777" w:rsidR="00CB16E6" w:rsidRPr="00B4380A" w:rsidRDefault="00CB16E6" w:rsidP="00CB16E6">
            <w:pPr>
              <w:rPr>
                <w:rFonts w:ascii="Times New Roman" w:hAnsi="Times New Roman" w:cs="Times New Roman"/>
                <w:sz w:val="18"/>
                <w:szCs w:val="18"/>
              </w:rPr>
            </w:pPr>
          </w:p>
        </w:tc>
        <w:tc>
          <w:tcPr>
            <w:tcW w:w="453" w:type="dxa"/>
          </w:tcPr>
          <w:p w14:paraId="08B96D79" w14:textId="77777777" w:rsidR="00CB16E6" w:rsidRPr="00B4380A" w:rsidRDefault="00CB16E6" w:rsidP="00CB16E6">
            <w:pPr>
              <w:rPr>
                <w:rFonts w:ascii="Times New Roman" w:hAnsi="Times New Roman" w:cs="Times New Roman"/>
                <w:sz w:val="18"/>
                <w:szCs w:val="18"/>
              </w:rPr>
            </w:pPr>
          </w:p>
        </w:tc>
        <w:tc>
          <w:tcPr>
            <w:tcW w:w="435" w:type="dxa"/>
          </w:tcPr>
          <w:p w14:paraId="4CA96D15" w14:textId="77777777" w:rsidR="00CB16E6" w:rsidRPr="00B4380A" w:rsidRDefault="00CB16E6" w:rsidP="00CB16E6">
            <w:pPr>
              <w:rPr>
                <w:rFonts w:ascii="Times New Roman" w:hAnsi="Times New Roman" w:cs="Times New Roman"/>
                <w:sz w:val="18"/>
                <w:szCs w:val="18"/>
              </w:rPr>
            </w:pPr>
          </w:p>
        </w:tc>
        <w:tc>
          <w:tcPr>
            <w:tcW w:w="643" w:type="dxa"/>
          </w:tcPr>
          <w:p w14:paraId="1ACAAC54" w14:textId="77777777" w:rsidR="00CB16E6" w:rsidRPr="00B4380A" w:rsidRDefault="00CB16E6" w:rsidP="00CB16E6">
            <w:pPr>
              <w:rPr>
                <w:rFonts w:ascii="Times New Roman" w:hAnsi="Times New Roman" w:cs="Times New Roman"/>
                <w:sz w:val="18"/>
                <w:szCs w:val="18"/>
              </w:rPr>
            </w:pPr>
          </w:p>
        </w:tc>
        <w:tc>
          <w:tcPr>
            <w:tcW w:w="453" w:type="dxa"/>
          </w:tcPr>
          <w:p w14:paraId="6C41C2FE" w14:textId="77777777" w:rsidR="00CB16E6" w:rsidRPr="00B4380A" w:rsidRDefault="00CB16E6" w:rsidP="00CB16E6">
            <w:pPr>
              <w:rPr>
                <w:rFonts w:ascii="Times New Roman" w:hAnsi="Times New Roman" w:cs="Times New Roman"/>
                <w:sz w:val="18"/>
                <w:szCs w:val="18"/>
              </w:rPr>
            </w:pPr>
          </w:p>
        </w:tc>
        <w:tc>
          <w:tcPr>
            <w:tcW w:w="435" w:type="dxa"/>
          </w:tcPr>
          <w:p w14:paraId="31E2781F" w14:textId="77777777" w:rsidR="00CB16E6" w:rsidRPr="00B4380A" w:rsidRDefault="00CB16E6" w:rsidP="00CB16E6">
            <w:pPr>
              <w:rPr>
                <w:rFonts w:ascii="Times New Roman" w:hAnsi="Times New Roman" w:cs="Times New Roman"/>
                <w:sz w:val="18"/>
                <w:szCs w:val="18"/>
              </w:rPr>
            </w:pPr>
          </w:p>
        </w:tc>
        <w:tc>
          <w:tcPr>
            <w:tcW w:w="531" w:type="dxa"/>
          </w:tcPr>
          <w:p w14:paraId="5826FBD3" w14:textId="77777777" w:rsidR="00CB16E6" w:rsidRPr="00B4380A" w:rsidRDefault="00CB16E6" w:rsidP="00CB16E6">
            <w:pPr>
              <w:rPr>
                <w:rFonts w:ascii="Times New Roman" w:hAnsi="Times New Roman" w:cs="Times New Roman"/>
                <w:sz w:val="18"/>
                <w:szCs w:val="18"/>
              </w:rPr>
            </w:pPr>
          </w:p>
        </w:tc>
        <w:tc>
          <w:tcPr>
            <w:tcW w:w="471" w:type="dxa"/>
          </w:tcPr>
          <w:p w14:paraId="6A97C131" w14:textId="77777777" w:rsidR="00CB16E6" w:rsidRPr="00B4380A" w:rsidRDefault="00CB16E6" w:rsidP="00CB16E6">
            <w:pPr>
              <w:rPr>
                <w:rFonts w:ascii="Times New Roman" w:hAnsi="Times New Roman" w:cs="Times New Roman"/>
                <w:sz w:val="18"/>
                <w:szCs w:val="18"/>
              </w:rPr>
            </w:pPr>
          </w:p>
        </w:tc>
        <w:tc>
          <w:tcPr>
            <w:tcW w:w="470" w:type="dxa"/>
          </w:tcPr>
          <w:p w14:paraId="5ADB5216" w14:textId="77777777" w:rsidR="00CB16E6" w:rsidRPr="00B4380A" w:rsidRDefault="00CB16E6" w:rsidP="00CB16E6">
            <w:pPr>
              <w:rPr>
                <w:rFonts w:ascii="Times New Roman" w:hAnsi="Times New Roman" w:cs="Times New Roman"/>
                <w:sz w:val="18"/>
                <w:szCs w:val="18"/>
              </w:rPr>
            </w:pPr>
          </w:p>
        </w:tc>
        <w:tc>
          <w:tcPr>
            <w:tcW w:w="524" w:type="dxa"/>
          </w:tcPr>
          <w:p w14:paraId="2AE8F54D" w14:textId="77777777" w:rsidR="00CB16E6" w:rsidRPr="00B4380A" w:rsidRDefault="00CB16E6" w:rsidP="00CB16E6">
            <w:pPr>
              <w:rPr>
                <w:rFonts w:ascii="Times New Roman" w:hAnsi="Times New Roman" w:cs="Times New Roman"/>
                <w:sz w:val="18"/>
                <w:szCs w:val="18"/>
              </w:rPr>
            </w:pPr>
          </w:p>
        </w:tc>
        <w:tc>
          <w:tcPr>
            <w:tcW w:w="524" w:type="dxa"/>
          </w:tcPr>
          <w:p w14:paraId="4617669C" w14:textId="77777777" w:rsidR="00CB16E6" w:rsidRPr="00B4380A" w:rsidRDefault="00CB16E6" w:rsidP="00CB16E6">
            <w:pPr>
              <w:rPr>
                <w:rFonts w:ascii="Times New Roman" w:hAnsi="Times New Roman" w:cs="Times New Roman"/>
                <w:sz w:val="18"/>
                <w:szCs w:val="18"/>
              </w:rPr>
            </w:pPr>
          </w:p>
        </w:tc>
        <w:tc>
          <w:tcPr>
            <w:tcW w:w="518" w:type="dxa"/>
          </w:tcPr>
          <w:p w14:paraId="0AC84E22" w14:textId="77777777" w:rsidR="00CB16E6" w:rsidRPr="00B4380A" w:rsidRDefault="00CB16E6" w:rsidP="00CB16E6">
            <w:pPr>
              <w:rPr>
                <w:rFonts w:ascii="Times New Roman" w:hAnsi="Times New Roman" w:cs="Times New Roman"/>
                <w:sz w:val="18"/>
                <w:szCs w:val="18"/>
              </w:rPr>
            </w:pPr>
          </w:p>
        </w:tc>
        <w:tc>
          <w:tcPr>
            <w:tcW w:w="457" w:type="dxa"/>
          </w:tcPr>
          <w:p w14:paraId="416A3190" w14:textId="77777777" w:rsidR="00CB16E6" w:rsidRPr="00B4380A" w:rsidRDefault="00CB16E6" w:rsidP="00CB16E6">
            <w:pPr>
              <w:rPr>
                <w:rFonts w:ascii="Times New Roman" w:hAnsi="Times New Roman" w:cs="Times New Roman"/>
                <w:sz w:val="18"/>
                <w:szCs w:val="18"/>
              </w:rPr>
            </w:pPr>
          </w:p>
        </w:tc>
        <w:tc>
          <w:tcPr>
            <w:tcW w:w="457" w:type="dxa"/>
          </w:tcPr>
          <w:p w14:paraId="21FC3888" w14:textId="77777777" w:rsidR="00CB16E6" w:rsidRPr="00B4380A" w:rsidRDefault="00CB16E6" w:rsidP="00CB16E6">
            <w:pPr>
              <w:rPr>
                <w:rFonts w:ascii="Times New Roman" w:hAnsi="Times New Roman" w:cs="Times New Roman"/>
                <w:sz w:val="18"/>
                <w:szCs w:val="18"/>
              </w:rPr>
            </w:pPr>
          </w:p>
        </w:tc>
        <w:tc>
          <w:tcPr>
            <w:tcW w:w="453" w:type="dxa"/>
          </w:tcPr>
          <w:p w14:paraId="64117D5D" w14:textId="77777777" w:rsidR="00CB16E6" w:rsidRPr="00B4380A" w:rsidRDefault="00CB16E6" w:rsidP="00CB16E6">
            <w:pPr>
              <w:rPr>
                <w:rFonts w:ascii="Times New Roman" w:hAnsi="Times New Roman" w:cs="Times New Roman"/>
                <w:sz w:val="18"/>
                <w:szCs w:val="18"/>
              </w:rPr>
            </w:pPr>
          </w:p>
        </w:tc>
        <w:tc>
          <w:tcPr>
            <w:tcW w:w="454" w:type="dxa"/>
          </w:tcPr>
          <w:p w14:paraId="0E034F53" w14:textId="77777777" w:rsidR="00CB16E6" w:rsidRPr="00B4380A" w:rsidRDefault="00CB16E6" w:rsidP="00CB16E6">
            <w:pPr>
              <w:rPr>
                <w:rFonts w:ascii="Times New Roman" w:hAnsi="Times New Roman" w:cs="Times New Roman"/>
                <w:sz w:val="18"/>
                <w:szCs w:val="18"/>
              </w:rPr>
            </w:pPr>
          </w:p>
        </w:tc>
        <w:tc>
          <w:tcPr>
            <w:tcW w:w="454" w:type="dxa"/>
          </w:tcPr>
          <w:p w14:paraId="3006E444" w14:textId="77777777" w:rsidR="00CB16E6" w:rsidRPr="00B4380A" w:rsidRDefault="00CB16E6" w:rsidP="00CB16E6">
            <w:pPr>
              <w:rPr>
                <w:rFonts w:ascii="Times New Roman" w:hAnsi="Times New Roman" w:cs="Times New Roman"/>
                <w:sz w:val="18"/>
                <w:szCs w:val="18"/>
              </w:rPr>
            </w:pPr>
          </w:p>
        </w:tc>
        <w:tc>
          <w:tcPr>
            <w:tcW w:w="453" w:type="dxa"/>
          </w:tcPr>
          <w:p w14:paraId="136FD8A0" w14:textId="77777777" w:rsidR="00CB16E6" w:rsidRPr="00B4380A" w:rsidRDefault="00CB16E6" w:rsidP="00CB16E6">
            <w:pPr>
              <w:rPr>
                <w:rFonts w:ascii="Times New Roman" w:hAnsi="Times New Roman" w:cs="Times New Roman"/>
                <w:sz w:val="18"/>
                <w:szCs w:val="18"/>
              </w:rPr>
            </w:pPr>
          </w:p>
        </w:tc>
      </w:tr>
      <w:tr w:rsidR="005E2A5A" w:rsidRPr="00B4380A" w14:paraId="21BAF835" w14:textId="77777777" w:rsidTr="00760C02">
        <w:tc>
          <w:tcPr>
            <w:tcW w:w="1696" w:type="dxa"/>
          </w:tcPr>
          <w:p w14:paraId="68F139A5" w14:textId="7297331D" w:rsidR="005E2A5A" w:rsidRPr="00B4380A" w:rsidRDefault="005E2A5A" w:rsidP="005E2A5A">
            <w:pPr>
              <w:rPr>
                <w:rFonts w:ascii="Times New Roman" w:hAnsi="Times New Roman" w:cs="Times New Roman"/>
                <w:sz w:val="18"/>
                <w:szCs w:val="18"/>
              </w:rPr>
            </w:pPr>
            <w:r w:rsidRPr="00B4380A">
              <w:rPr>
                <w:sz w:val="18"/>
                <w:szCs w:val="18"/>
              </w:rPr>
              <w:t>Raats 2015</w:t>
            </w:r>
          </w:p>
        </w:tc>
        <w:tc>
          <w:tcPr>
            <w:tcW w:w="1135" w:type="dxa"/>
          </w:tcPr>
          <w:p w14:paraId="093D6C4D" w14:textId="6818E789" w:rsidR="005E2A5A" w:rsidRPr="00B4380A" w:rsidRDefault="005E2A5A" w:rsidP="005E2A5A">
            <w:pPr>
              <w:rPr>
                <w:rFonts w:ascii="Times New Roman" w:hAnsi="Times New Roman" w:cs="Times New Roman"/>
                <w:sz w:val="18"/>
                <w:szCs w:val="18"/>
              </w:rPr>
            </w:pPr>
            <w:r w:rsidRPr="00B4380A">
              <w:rPr>
                <w:sz w:val="18"/>
                <w:szCs w:val="18"/>
              </w:rPr>
              <w:t>35/197</w:t>
            </w:r>
          </w:p>
        </w:tc>
        <w:tc>
          <w:tcPr>
            <w:tcW w:w="436" w:type="dxa"/>
            <w:vAlign w:val="center"/>
          </w:tcPr>
          <w:p w14:paraId="14707508" w14:textId="0126F6F3"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39466A15" w14:textId="4EDC7AA1"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5D60679E" w14:textId="7B595A39"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5673F6E2" w14:textId="2DE7253C"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39D317D1" w14:textId="178C314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2456CFD" w14:textId="784A8F3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C730B5C" w14:textId="5F65DDF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487C687" w14:textId="62013F98"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7D7F77E" w14:textId="64F19584"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733E7D6E" w14:textId="2301C6FD"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F5ECAF0" w14:textId="163BB02E"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29C3B45" w14:textId="0AE28724"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2E9A96FE" w14:textId="2F672CEC"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7B9F4857" w14:textId="24332018"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28A7290B" w14:textId="586301B3"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FDE5327" w14:textId="694506B8"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F28D5EE" w14:textId="181FA0C1"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5CA418B3" w14:textId="1066D2C6"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1E547401" w14:textId="53B0B46B"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8F31033" w14:textId="3D06597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FC13319" w14:textId="37A22575"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01D1ECE6" w14:textId="6283D870"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6D79EA7A" w14:textId="77131FD8"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792529A1" w14:textId="33B99589"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21FB76A0" w14:textId="77777777" w:rsidTr="00760C02">
        <w:tc>
          <w:tcPr>
            <w:tcW w:w="1696" w:type="dxa"/>
          </w:tcPr>
          <w:p w14:paraId="1CD0C054" w14:textId="2D90E6C8" w:rsidR="005E2A5A" w:rsidRPr="00B4380A" w:rsidRDefault="005E2A5A" w:rsidP="005E2A5A">
            <w:pPr>
              <w:rPr>
                <w:rFonts w:ascii="Times New Roman" w:hAnsi="Times New Roman" w:cs="Times New Roman"/>
                <w:sz w:val="18"/>
                <w:szCs w:val="18"/>
              </w:rPr>
            </w:pPr>
            <w:r w:rsidRPr="00B4380A">
              <w:rPr>
                <w:sz w:val="18"/>
                <w:szCs w:val="18"/>
              </w:rPr>
              <w:t>Racine 2018</w:t>
            </w:r>
          </w:p>
        </w:tc>
        <w:tc>
          <w:tcPr>
            <w:tcW w:w="1135" w:type="dxa"/>
          </w:tcPr>
          <w:p w14:paraId="0F6F1D67" w14:textId="63667B76" w:rsidR="005E2A5A" w:rsidRPr="00B4380A" w:rsidRDefault="005E2A5A" w:rsidP="005E2A5A">
            <w:pPr>
              <w:rPr>
                <w:rFonts w:ascii="Times New Roman" w:hAnsi="Times New Roman" w:cs="Times New Roman"/>
                <w:sz w:val="18"/>
                <w:szCs w:val="18"/>
              </w:rPr>
            </w:pPr>
            <w:r w:rsidRPr="00B4380A">
              <w:rPr>
                <w:sz w:val="18"/>
                <w:szCs w:val="18"/>
              </w:rPr>
              <w:t>27/34</w:t>
            </w:r>
          </w:p>
        </w:tc>
        <w:tc>
          <w:tcPr>
            <w:tcW w:w="436" w:type="dxa"/>
            <w:vAlign w:val="center"/>
          </w:tcPr>
          <w:p w14:paraId="34C7A573" w14:textId="71AA6A2E"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6A230CFC" w14:textId="31B85681"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5DB60213" w14:textId="07DB6D01"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2A7A8DA3" w14:textId="07F1868D"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3A986DEC" w14:textId="57C371C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4BDCA0F" w14:textId="7FF03BE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FFD5452" w14:textId="3E37D72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498DACE" w14:textId="7F44D358"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670EE4FA" w14:textId="0E6CC651"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41734A59" w14:textId="7E00C1E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EF81803" w14:textId="7E1BA8C2"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0EBE2992" w14:textId="062625C6"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304D90E5" w14:textId="0083C3D2"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2ABC6647" w14:textId="59FC0D2E"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18AC7767" w14:textId="359278E7"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B6D7A71" w14:textId="4F34F708" w:rsidR="005E2A5A" w:rsidRPr="00B4380A" w:rsidRDefault="005E2A5A" w:rsidP="005E2A5A">
            <w:pPr>
              <w:rPr>
                <w:rFonts w:ascii="Times New Roman" w:hAnsi="Times New Roman" w:cs="Times New Roman"/>
                <w:sz w:val="18"/>
                <w:szCs w:val="18"/>
              </w:rPr>
            </w:pPr>
            <w:r>
              <w:rPr>
                <w:color w:val="000000"/>
                <w:sz w:val="18"/>
                <w:szCs w:val="18"/>
              </w:rPr>
              <w:t>x</w:t>
            </w:r>
          </w:p>
        </w:tc>
        <w:tc>
          <w:tcPr>
            <w:tcW w:w="524" w:type="dxa"/>
            <w:vAlign w:val="center"/>
          </w:tcPr>
          <w:p w14:paraId="21FF1A98" w14:textId="3DF5C1D4"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52ABEF04" w14:textId="1819A647"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8FD5654" w14:textId="2B0CB77A" w:rsidR="005E2A5A" w:rsidRPr="00B4380A" w:rsidRDefault="005E2A5A" w:rsidP="005E2A5A">
            <w:pPr>
              <w:rPr>
                <w:rFonts w:ascii="Times New Roman" w:hAnsi="Times New Roman" w:cs="Times New Roman"/>
                <w:sz w:val="18"/>
                <w:szCs w:val="18"/>
              </w:rPr>
            </w:pPr>
            <w:r>
              <w:rPr>
                <w:color w:val="000000"/>
                <w:sz w:val="18"/>
                <w:szCs w:val="18"/>
              </w:rPr>
              <w:t>x</w:t>
            </w:r>
          </w:p>
        </w:tc>
        <w:tc>
          <w:tcPr>
            <w:tcW w:w="457" w:type="dxa"/>
            <w:vAlign w:val="center"/>
          </w:tcPr>
          <w:p w14:paraId="19E5A13F" w14:textId="21E79A50"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967A15D" w14:textId="4D17C47B"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7A63E75" w14:textId="23D97F39"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7FB6E7E4" w14:textId="69F26DB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6EB0A6B" w14:textId="14672427"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08011BD1" w14:textId="77777777" w:rsidTr="00760C02">
        <w:tc>
          <w:tcPr>
            <w:tcW w:w="1696" w:type="dxa"/>
          </w:tcPr>
          <w:p w14:paraId="4702A41A" w14:textId="2AF25B40" w:rsidR="005E2A5A" w:rsidRPr="00B4380A" w:rsidRDefault="005E2A5A" w:rsidP="005E2A5A">
            <w:pPr>
              <w:rPr>
                <w:rFonts w:ascii="Times New Roman" w:hAnsi="Times New Roman" w:cs="Times New Roman"/>
                <w:sz w:val="18"/>
                <w:szCs w:val="18"/>
              </w:rPr>
            </w:pPr>
            <w:r w:rsidRPr="00B4380A">
              <w:rPr>
                <w:sz w:val="18"/>
                <w:szCs w:val="18"/>
              </w:rPr>
              <w:t>Racine 2020</w:t>
            </w:r>
          </w:p>
        </w:tc>
        <w:tc>
          <w:tcPr>
            <w:tcW w:w="1135" w:type="dxa"/>
          </w:tcPr>
          <w:p w14:paraId="4B5E5A54" w14:textId="48C77215" w:rsidR="005E2A5A" w:rsidRPr="00B4380A" w:rsidRDefault="005E2A5A" w:rsidP="005E2A5A">
            <w:pPr>
              <w:rPr>
                <w:rFonts w:ascii="Times New Roman" w:hAnsi="Times New Roman" w:cs="Times New Roman"/>
                <w:sz w:val="18"/>
                <w:szCs w:val="18"/>
              </w:rPr>
            </w:pPr>
            <w:r w:rsidRPr="00B4380A">
              <w:rPr>
                <w:sz w:val="18"/>
                <w:szCs w:val="18"/>
              </w:rPr>
              <w:t>30/110</w:t>
            </w:r>
          </w:p>
        </w:tc>
        <w:tc>
          <w:tcPr>
            <w:tcW w:w="436" w:type="dxa"/>
            <w:vAlign w:val="center"/>
          </w:tcPr>
          <w:p w14:paraId="7DBC1D08" w14:textId="53E2A184" w:rsidR="005E2A5A" w:rsidRPr="00B4380A" w:rsidRDefault="005E2A5A" w:rsidP="005E2A5A">
            <w:pPr>
              <w:rPr>
                <w:rFonts w:ascii="Times New Roman" w:hAnsi="Times New Roman" w:cs="Times New Roman"/>
                <w:sz w:val="18"/>
                <w:szCs w:val="18"/>
              </w:rPr>
            </w:pPr>
            <w:r>
              <w:rPr>
                <w:color w:val="000000"/>
                <w:sz w:val="18"/>
                <w:szCs w:val="18"/>
              </w:rPr>
              <w:t>x</w:t>
            </w:r>
          </w:p>
        </w:tc>
        <w:tc>
          <w:tcPr>
            <w:tcW w:w="456" w:type="dxa"/>
            <w:vAlign w:val="center"/>
          </w:tcPr>
          <w:p w14:paraId="34B2B7EA" w14:textId="385B2B62"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47465729" w14:textId="1C9C0DB2" w:rsidR="005E2A5A" w:rsidRPr="00B4380A" w:rsidRDefault="005E2A5A" w:rsidP="005E2A5A">
            <w:pPr>
              <w:rPr>
                <w:rFonts w:ascii="Times New Roman" w:hAnsi="Times New Roman" w:cs="Times New Roman"/>
                <w:sz w:val="18"/>
                <w:szCs w:val="18"/>
              </w:rPr>
            </w:pPr>
            <w:r>
              <w:rPr>
                <w:color w:val="000000"/>
                <w:sz w:val="18"/>
                <w:szCs w:val="18"/>
              </w:rPr>
              <w:t>x</w:t>
            </w:r>
          </w:p>
        </w:tc>
        <w:tc>
          <w:tcPr>
            <w:tcW w:w="526" w:type="dxa"/>
            <w:vAlign w:val="center"/>
          </w:tcPr>
          <w:p w14:paraId="708AA0D9" w14:textId="29C616E5"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1149A6B0" w14:textId="2F690FA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18C592C" w14:textId="6C89756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045BF69" w14:textId="706A733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ECCCB20" w14:textId="3ED3142B"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1997C5D" w14:textId="42B993F5"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2844F1A6" w14:textId="646DEBC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7F73C80" w14:textId="67FB1FF6"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62D8FA7A" w14:textId="28060513"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390DFD74" w14:textId="09FD622D"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68C10A87" w14:textId="58AC1BA2"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50BDD082" w14:textId="5DACF409"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1CF4E18C" w14:textId="4F1AE379"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97D74EC" w14:textId="55956981"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5CFB835C" w14:textId="5FFD5DD1"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7EB438E" w14:textId="1605009B"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578B5DF9" w14:textId="58F5007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8A10CED" w14:textId="4A1EC97D"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7579900D" w14:textId="1A24A378"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53982627" w14:textId="0A9FEB0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EFC8182" w14:textId="3407C9AD"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6C378D76" w14:textId="77777777" w:rsidTr="00760C02">
        <w:tc>
          <w:tcPr>
            <w:tcW w:w="1696" w:type="dxa"/>
          </w:tcPr>
          <w:p w14:paraId="2D94CE42" w14:textId="2EA382DD" w:rsidR="005E2A5A" w:rsidRPr="00B4380A" w:rsidRDefault="005E2A5A" w:rsidP="005E2A5A">
            <w:pPr>
              <w:rPr>
                <w:rFonts w:ascii="Times New Roman" w:hAnsi="Times New Roman" w:cs="Times New Roman"/>
                <w:sz w:val="18"/>
                <w:szCs w:val="18"/>
              </w:rPr>
            </w:pPr>
            <w:r w:rsidRPr="00B4380A">
              <w:rPr>
                <w:sz w:val="18"/>
                <w:szCs w:val="18"/>
              </w:rPr>
              <w:t>Radcliffe 2023</w:t>
            </w:r>
          </w:p>
        </w:tc>
        <w:tc>
          <w:tcPr>
            <w:tcW w:w="1135" w:type="dxa"/>
          </w:tcPr>
          <w:p w14:paraId="40B98FB2" w14:textId="382D4346" w:rsidR="005E2A5A" w:rsidRPr="00B4380A" w:rsidRDefault="005E2A5A" w:rsidP="005E2A5A">
            <w:pPr>
              <w:rPr>
                <w:rFonts w:ascii="Times New Roman" w:hAnsi="Times New Roman" w:cs="Times New Roman"/>
                <w:sz w:val="18"/>
                <w:szCs w:val="18"/>
              </w:rPr>
            </w:pPr>
            <w:r w:rsidRPr="00B4380A">
              <w:rPr>
                <w:sz w:val="18"/>
                <w:szCs w:val="18"/>
              </w:rPr>
              <w:t>109/161</w:t>
            </w:r>
          </w:p>
        </w:tc>
        <w:tc>
          <w:tcPr>
            <w:tcW w:w="436" w:type="dxa"/>
            <w:vAlign w:val="center"/>
          </w:tcPr>
          <w:p w14:paraId="29CA71B6" w14:textId="29D0C7CB"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567928FC" w14:textId="498D7756"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01262B89" w14:textId="5327E7BF"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3060CE09" w14:textId="3CF26B7F"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0CCCE9A5" w14:textId="3B12AA3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C2C0AAA" w14:textId="56182FCE"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0A1E1EE" w14:textId="78EEE46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D653234" w14:textId="7FBD12D7"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E43C2B4" w14:textId="1388B0A1"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48915266" w14:textId="7DECC0F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A12F930" w14:textId="7EB3B192"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14EE49A8" w14:textId="4EB03955"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148C73BF" w14:textId="59943F21"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6B412553" w14:textId="2746B93F"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3D41D12C" w14:textId="5F3D5AB6"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1024DBE" w14:textId="4FCDD421"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06D33CF" w14:textId="264FD1ED"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28697879" w14:textId="5F354611"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713F7F90" w14:textId="19CDD345"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C0DADB3" w14:textId="082EB06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3CD8592" w14:textId="0232D51D"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E89E7D7" w14:textId="73265DA6"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2B8FE69E" w14:textId="21E3984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A8F0820" w14:textId="3355A6A6"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0A820A55" w14:textId="77777777" w:rsidTr="00760C02">
        <w:tc>
          <w:tcPr>
            <w:tcW w:w="1696" w:type="dxa"/>
          </w:tcPr>
          <w:p w14:paraId="2A3ADFE7" w14:textId="51E01F3E" w:rsidR="005E2A5A" w:rsidRPr="00B4380A" w:rsidRDefault="005E2A5A" w:rsidP="005E2A5A">
            <w:pPr>
              <w:rPr>
                <w:rFonts w:ascii="Times New Roman" w:hAnsi="Times New Roman" w:cs="Times New Roman"/>
                <w:sz w:val="18"/>
                <w:szCs w:val="18"/>
              </w:rPr>
            </w:pPr>
            <w:r w:rsidRPr="00B4380A">
              <w:rPr>
                <w:sz w:val="18"/>
                <w:szCs w:val="18"/>
              </w:rPr>
              <w:t>Radinovic 2014</w:t>
            </w:r>
          </w:p>
        </w:tc>
        <w:tc>
          <w:tcPr>
            <w:tcW w:w="1135" w:type="dxa"/>
          </w:tcPr>
          <w:p w14:paraId="2FAC7A75" w14:textId="6A575770" w:rsidR="005E2A5A" w:rsidRPr="00B4380A" w:rsidRDefault="005E2A5A" w:rsidP="005E2A5A">
            <w:pPr>
              <w:rPr>
                <w:rFonts w:ascii="Times New Roman" w:hAnsi="Times New Roman" w:cs="Times New Roman"/>
                <w:sz w:val="18"/>
                <w:szCs w:val="18"/>
              </w:rPr>
            </w:pPr>
            <w:r w:rsidRPr="00B4380A">
              <w:rPr>
                <w:sz w:val="18"/>
                <w:szCs w:val="18"/>
              </w:rPr>
              <w:t>88/99</w:t>
            </w:r>
          </w:p>
        </w:tc>
        <w:tc>
          <w:tcPr>
            <w:tcW w:w="436" w:type="dxa"/>
            <w:vAlign w:val="center"/>
          </w:tcPr>
          <w:p w14:paraId="06E2B6AB" w14:textId="77E6F363"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428681A2" w14:textId="721408EF"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3D27F094" w14:textId="05A7AF4A"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4045379B" w14:textId="0CFC641B"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3A7306FB" w14:textId="4999187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9DFA492" w14:textId="114C004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3B969A1" w14:textId="2BB320A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B16113E" w14:textId="11F84205"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58A04380" w14:textId="7C0978C1"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174A6663" w14:textId="126A742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C469220" w14:textId="18F6051C"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5A6084E7" w14:textId="312EC4F6"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43D7835C" w14:textId="6A46D746"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3DD73A69" w14:textId="3ABD8454"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04E8ADC2" w14:textId="138A5393"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6D5E9642" w14:textId="3CB4E5B3"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60B75750" w14:textId="02DCDFD2"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749D8348" w14:textId="6E831BF5"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59C25E96" w14:textId="36D46757"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10B37D08" w14:textId="0D8D3D3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0D05BE5" w14:textId="7E721AD4"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4623EAD" w14:textId="7A7C2B87"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280B4E90" w14:textId="089EC54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4D1AA60" w14:textId="4E0298D8"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1FD59953" w14:textId="77777777" w:rsidTr="00760C02">
        <w:tc>
          <w:tcPr>
            <w:tcW w:w="1696" w:type="dxa"/>
          </w:tcPr>
          <w:p w14:paraId="39D3101C" w14:textId="1E1B67E4" w:rsidR="005E2A5A" w:rsidRPr="00B4380A" w:rsidRDefault="005E2A5A" w:rsidP="005E2A5A">
            <w:pPr>
              <w:rPr>
                <w:rFonts w:ascii="Times New Roman" w:hAnsi="Times New Roman" w:cs="Times New Roman"/>
                <w:sz w:val="18"/>
                <w:szCs w:val="18"/>
              </w:rPr>
            </w:pPr>
            <w:r w:rsidRPr="00B4380A">
              <w:rPr>
                <w:sz w:val="18"/>
                <w:szCs w:val="18"/>
              </w:rPr>
              <w:t>Rahkonen 2001</w:t>
            </w:r>
          </w:p>
        </w:tc>
        <w:tc>
          <w:tcPr>
            <w:tcW w:w="1135" w:type="dxa"/>
          </w:tcPr>
          <w:p w14:paraId="711DC29C" w14:textId="7802BE44" w:rsidR="005E2A5A" w:rsidRPr="00B4380A" w:rsidRDefault="005E2A5A" w:rsidP="005E2A5A">
            <w:pPr>
              <w:rPr>
                <w:rFonts w:ascii="Times New Roman" w:hAnsi="Times New Roman" w:cs="Times New Roman"/>
                <w:sz w:val="18"/>
                <w:szCs w:val="18"/>
              </w:rPr>
            </w:pPr>
            <w:r w:rsidRPr="00B4380A">
              <w:rPr>
                <w:sz w:val="18"/>
                <w:szCs w:val="18"/>
              </w:rPr>
              <w:t>20/179</w:t>
            </w:r>
          </w:p>
        </w:tc>
        <w:tc>
          <w:tcPr>
            <w:tcW w:w="436" w:type="dxa"/>
            <w:vAlign w:val="center"/>
          </w:tcPr>
          <w:p w14:paraId="1DBFBC9B" w14:textId="54AE79D3"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5FB3495E" w14:textId="448467F2"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7C128ACA" w14:textId="26949604"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6E6359F2" w14:textId="2D4BEEE5"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747E8EC6" w14:textId="5518A00E"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638377E" w14:textId="2CC1234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5B5B677" w14:textId="0872839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725B6F7" w14:textId="2C2E8E1F"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0CE9035E" w14:textId="110F0E6F"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6232D442" w14:textId="09A983A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305E123" w14:textId="472B8005"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239ACA8B" w14:textId="6ADB130F"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0458ED46" w14:textId="71771F15"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62934170" w14:textId="01F0538E"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46424991" w14:textId="7BC229DA" w:rsidR="005E2A5A" w:rsidRPr="00B4380A" w:rsidRDefault="005E2A5A" w:rsidP="005E2A5A">
            <w:pPr>
              <w:rPr>
                <w:rFonts w:ascii="Times New Roman" w:hAnsi="Times New Roman" w:cs="Times New Roman"/>
                <w:sz w:val="18"/>
                <w:szCs w:val="18"/>
              </w:rPr>
            </w:pPr>
            <w:r>
              <w:rPr>
                <w:color w:val="000000"/>
                <w:sz w:val="18"/>
                <w:szCs w:val="18"/>
              </w:rPr>
              <w:t>x</w:t>
            </w:r>
          </w:p>
        </w:tc>
        <w:tc>
          <w:tcPr>
            <w:tcW w:w="524" w:type="dxa"/>
            <w:vAlign w:val="center"/>
          </w:tcPr>
          <w:p w14:paraId="780D1E62" w14:textId="62CC8409"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A538638" w14:textId="5AF23724"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6150EC7B" w14:textId="193A532C"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788D183A" w14:textId="6D957275"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57E75856" w14:textId="1954EA8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134D167" w14:textId="69B689AB"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4252476A" w14:textId="1ACC67A6"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98A9608" w14:textId="2EB10ED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4AA99A9" w14:textId="599234A7" w:rsidR="005E2A5A" w:rsidRPr="00B4380A" w:rsidRDefault="005E2A5A" w:rsidP="005E2A5A">
            <w:pPr>
              <w:rPr>
                <w:rFonts w:ascii="Times New Roman" w:hAnsi="Times New Roman" w:cs="Times New Roman"/>
                <w:sz w:val="18"/>
                <w:szCs w:val="18"/>
              </w:rPr>
            </w:pPr>
            <w:r>
              <w:rPr>
                <w:color w:val="000000"/>
                <w:sz w:val="18"/>
                <w:szCs w:val="18"/>
              </w:rPr>
              <w:t>x</w:t>
            </w:r>
          </w:p>
        </w:tc>
      </w:tr>
      <w:tr w:rsidR="005E2A5A" w:rsidRPr="00B4380A" w14:paraId="4E8B90E2" w14:textId="77777777" w:rsidTr="00760C02">
        <w:tc>
          <w:tcPr>
            <w:tcW w:w="1696" w:type="dxa"/>
          </w:tcPr>
          <w:p w14:paraId="6067D014" w14:textId="1C6D4B8E" w:rsidR="005E2A5A" w:rsidRPr="00B4380A" w:rsidRDefault="005E2A5A" w:rsidP="005E2A5A">
            <w:pPr>
              <w:rPr>
                <w:rFonts w:ascii="Times New Roman" w:hAnsi="Times New Roman" w:cs="Times New Roman"/>
                <w:sz w:val="18"/>
                <w:szCs w:val="18"/>
              </w:rPr>
            </w:pPr>
            <w:r w:rsidRPr="00B4380A">
              <w:rPr>
                <w:sz w:val="18"/>
                <w:szCs w:val="18"/>
              </w:rPr>
              <w:t>Rawle 2021</w:t>
            </w:r>
          </w:p>
        </w:tc>
        <w:tc>
          <w:tcPr>
            <w:tcW w:w="1135" w:type="dxa"/>
          </w:tcPr>
          <w:p w14:paraId="09A681AF" w14:textId="04DA9736" w:rsidR="005E2A5A" w:rsidRPr="00B4380A" w:rsidRDefault="005E2A5A" w:rsidP="005E2A5A">
            <w:pPr>
              <w:rPr>
                <w:rFonts w:ascii="Times New Roman" w:hAnsi="Times New Roman" w:cs="Times New Roman"/>
                <w:sz w:val="18"/>
                <w:szCs w:val="18"/>
              </w:rPr>
            </w:pPr>
            <w:r w:rsidRPr="00B4380A">
              <w:rPr>
                <w:sz w:val="18"/>
                <w:szCs w:val="18"/>
              </w:rPr>
              <w:t>77/500</w:t>
            </w:r>
          </w:p>
        </w:tc>
        <w:tc>
          <w:tcPr>
            <w:tcW w:w="436" w:type="dxa"/>
            <w:vAlign w:val="center"/>
          </w:tcPr>
          <w:p w14:paraId="53C9D810" w14:textId="58FAC481"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0172AE37" w14:textId="275180E6"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279223A3" w14:textId="7CCAD0F1"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2C6DEBC6" w14:textId="0BBEA225"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0FFADBD1" w14:textId="2B5F0AD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5CFAAB2" w14:textId="782F595A"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2AD42E9E" w14:textId="4B83D8F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90D2B38" w14:textId="1C266A26"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93FCDEF" w14:textId="08C2EA0E"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1FCC3011" w14:textId="3899E20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75CBD23" w14:textId="02819A5D"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BD0D410" w14:textId="410B9782"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55643677" w14:textId="74C03922"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008A461B" w14:textId="0D5CB535"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53B0293D" w14:textId="38A05C70" w:rsidR="005E2A5A" w:rsidRPr="00B4380A" w:rsidRDefault="005E2A5A" w:rsidP="005E2A5A">
            <w:pPr>
              <w:rPr>
                <w:rFonts w:ascii="Times New Roman" w:hAnsi="Times New Roman" w:cs="Times New Roman"/>
                <w:sz w:val="18"/>
                <w:szCs w:val="18"/>
              </w:rPr>
            </w:pPr>
            <w:r>
              <w:rPr>
                <w:color w:val="000000"/>
                <w:sz w:val="18"/>
                <w:szCs w:val="18"/>
              </w:rPr>
              <w:t>x</w:t>
            </w:r>
          </w:p>
        </w:tc>
        <w:tc>
          <w:tcPr>
            <w:tcW w:w="524" w:type="dxa"/>
            <w:vAlign w:val="center"/>
          </w:tcPr>
          <w:p w14:paraId="282AE22E" w14:textId="7B0718A3"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1033B590" w14:textId="5A493141"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2AC9074B" w14:textId="44F3772F" w:rsidR="005E2A5A" w:rsidRPr="00B4380A" w:rsidRDefault="005E2A5A" w:rsidP="005E2A5A">
            <w:pPr>
              <w:rPr>
                <w:rFonts w:ascii="Times New Roman" w:hAnsi="Times New Roman" w:cs="Times New Roman"/>
                <w:sz w:val="18"/>
                <w:szCs w:val="18"/>
              </w:rPr>
            </w:pPr>
            <w:r>
              <w:rPr>
                <w:color w:val="000000"/>
                <w:sz w:val="18"/>
                <w:szCs w:val="18"/>
              </w:rPr>
              <w:t>x</w:t>
            </w:r>
          </w:p>
        </w:tc>
        <w:tc>
          <w:tcPr>
            <w:tcW w:w="457" w:type="dxa"/>
            <w:vAlign w:val="center"/>
          </w:tcPr>
          <w:p w14:paraId="7D2981A3" w14:textId="4B30277B"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C5F4FAA" w14:textId="1167789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F7FF391" w14:textId="498B248F"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5AAFCE1A" w14:textId="7A064FA6"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25829FC7" w14:textId="5F2A7B0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F385117" w14:textId="7BBDBE2F"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4D207BB2" w14:textId="77777777" w:rsidTr="00760C02">
        <w:tc>
          <w:tcPr>
            <w:tcW w:w="1696" w:type="dxa"/>
          </w:tcPr>
          <w:p w14:paraId="5B420A69" w14:textId="27F84321" w:rsidR="005E2A5A" w:rsidRPr="00B4380A" w:rsidRDefault="005E2A5A" w:rsidP="005E2A5A">
            <w:pPr>
              <w:rPr>
                <w:rFonts w:ascii="Times New Roman" w:hAnsi="Times New Roman" w:cs="Times New Roman"/>
                <w:sz w:val="18"/>
                <w:szCs w:val="18"/>
              </w:rPr>
            </w:pPr>
            <w:r w:rsidRPr="00B4380A">
              <w:rPr>
                <w:sz w:val="18"/>
                <w:szCs w:val="18"/>
              </w:rPr>
              <w:t>Rego 2022</w:t>
            </w:r>
          </w:p>
        </w:tc>
        <w:tc>
          <w:tcPr>
            <w:tcW w:w="1135" w:type="dxa"/>
          </w:tcPr>
          <w:p w14:paraId="0F9655F5" w14:textId="007C7390" w:rsidR="005E2A5A" w:rsidRPr="00B4380A" w:rsidRDefault="005E2A5A" w:rsidP="005E2A5A">
            <w:pPr>
              <w:rPr>
                <w:rFonts w:ascii="Times New Roman" w:hAnsi="Times New Roman" w:cs="Times New Roman"/>
                <w:sz w:val="18"/>
                <w:szCs w:val="18"/>
              </w:rPr>
            </w:pPr>
            <w:r w:rsidRPr="00B4380A">
              <w:rPr>
                <w:sz w:val="18"/>
                <w:szCs w:val="18"/>
              </w:rPr>
              <w:t>101/176</w:t>
            </w:r>
          </w:p>
        </w:tc>
        <w:tc>
          <w:tcPr>
            <w:tcW w:w="436" w:type="dxa"/>
            <w:vAlign w:val="center"/>
          </w:tcPr>
          <w:p w14:paraId="156C5C7E" w14:textId="393615B3"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792501FF" w14:textId="6AEB3AFB"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1BCA84A2" w14:textId="5D42AFE9"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434EEB08" w14:textId="626359E1"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459B63E1" w14:textId="187BFD9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5537DA3" w14:textId="67BC05B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F07BA52" w14:textId="3334D78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683A90B" w14:textId="0D3C8ABE"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03F8C8E4" w14:textId="66A35FCE"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7A3F87A6" w14:textId="249F584D"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243EDAD" w14:textId="100B3C1F"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3020826" w14:textId="1A0E22F1"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6FFF6ED8" w14:textId="2B5F3B70"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354C5AE4" w14:textId="7F7800E4"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4D47B192" w14:textId="39C7166D"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52741896" w14:textId="25B42725"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4AE01792" w14:textId="0B4E7E3A"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11F51728" w14:textId="5D4D2AFF"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02860837" w14:textId="74774DC1"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6AF5DFAC" w14:textId="1FEECC2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592C471" w14:textId="271A51A1"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A8716AB" w14:textId="37BA4B15"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4B7D5C16" w14:textId="00DF23F3"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23429A26" w14:textId="0B72C10D"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0E92B0A0" w14:textId="77777777" w:rsidTr="00760C02">
        <w:tc>
          <w:tcPr>
            <w:tcW w:w="1696" w:type="dxa"/>
          </w:tcPr>
          <w:p w14:paraId="723637F9" w14:textId="7A3419D5" w:rsidR="005E2A5A" w:rsidRPr="00B4380A" w:rsidRDefault="005E2A5A" w:rsidP="005E2A5A">
            <w:pPr>
              <w:rPr>
                <w:rFonts w:ascii="Times New Roman" w:hAnsi="Times New Roman" w:cs="Times New Roman"/>
                <w:sz w:val="18"/>
                <w:szCs w:val="18"/>
              </w:rPr>
            </w:pPr>
            <w:r w:rsidRPr="00B4380A">
              <w:rPr>
                <w:sz w:val="18"/>
                <w:szCs w:val="18"/>
              </w:rPr>
              <w:t>Reynish 2017</w:t>
            </w:r>
          </w:p>
        </w:tc>
        <w:tc>
          <w:tcPr>
            <w:tcW w:w="1135" w:type="dxa"/>
          </w:tcPr>
          <w:p w14:paraId="250E4345" w14:textId="7049FEE6" w:rsidR="005E2A5A" w:rsidRPr="00B4380A" w:rsidRDefault="005E2A5A" w:rsidP="005E2A5A">
            <w:pPr>
              <w:rPr>
                <w:rFonts w:ascii="Times New Roman" w:hAnsi="Times New Roman" w:cs="Times New Roman"/>
                <w:sz w:val="18"/>
                <w:szCs w:val="18"/>
              </w:rPr>
            </w:pPr>
            <w:r w:rsidRPr="00B4380A">
              <w:rPr>
                <w:sz w:val="18"/>
                <w:szCs w:val="18"/>
              </w:rPr>
              <w:t>901/3584</w:t>
            </w:r>
          </w:p>
        </w:tc>
        <w:tc>
          <w:tcPr>
            <w:tcW w:w="436" w:type="dxa"/>
            <w:vAlign w:val="center"/>
          </w:tcPr>
          <w:p w14:paraId="2F3772A1" w14:textId="4C64C3CC"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7D3545AE" w14:textId="50B857AA"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7FBF1114" w14:textId="4B080227"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5FFF299E" w14:textId="0D477381"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5AEC8E41" w14:textId="0926CD7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01A371E" w14:textId="30A5318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8C15C21" w14:textId="4C693BE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CF83CD9" w14:textId="7C2C6B3A"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1A432906" w14:textId="4F1A8D80"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1D899D01" w14:textId="48B34409"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358F054" w14:textId="2045F3A0"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6088C80" w14:textId="369FF93F"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5102D700" w14:textId="3229C19A"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74FF064B" w14:textId="06F4F103"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76A16FA4" w14:textId="7DCEBF2D"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A44E549" w14:textId="7F891F4C"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01CDAFE" w14:textId="4A82B3D9"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5E0A01F6" w14:textId="133A74CF"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0FA2358" w14:textId="449FEF08"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572AACCD" w14:textId="46A1EAD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B341967" w14:textId="4CBAE0EB"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8BF5198" w14:textId="385374A8"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1EAA1182" w14:textId="74AF3056"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7D6E612B" w14:textId="7FDE553D"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49B70621" w14:textId="77777777" w:rsidTr="00760C02">
        <w:tc>
          <w:tcPr>
            <w:tcW w:w="1696" w:type="dxa"/>
          </w:tcPr>
          <w:p w14:paraId="2C8EA34C" w14:textId="3BD00035" w:rsidR="005E2A5A" w:rsidRPr="00B4380A" w:rsidRDefault="005E2A5A" w:rsidP="005E2A5A">
            <w:pPr>
              <w:rPr>
                <w:rFonts w:ascii="Times New Roman" w:hAnsi="Times New Roman" w:cs="Times New Roman"/>
                <w:sz w:val="18"/>
                <w:szCs w:val="18"/>
              </w:rPr>
            </w:pPr>
            <w:r w:rsidRPr="00B4380A">
              <w:rPr>
                <w:sz w:val="18"/>
                <w:szCs w:val="18"/>
              </w:rPr>
              <w:t>Richardson 2021</w:t>
            </w:r>
          </w:p>
        </w:tc>
        <w:tc>
          <w:tcPr>
            <w:tcW w:w="1135" w:type="dxa"/>
          </w:tcPr>
          <w:p w14:paraId="771B64C9" w14:textId="21BE62F0" w:rsidR="005E2A5A" w:rsidRPr="00B4380A" w:rsidRDefault="005E2A5A" w:rsidP="005E2A5A">
            <w:pPr>
              <w:rPr>
                <w:rFonts w:ascii="Times New Roman" w:hAnsi="Times New Roman" w:cs="Times New Roman"/>
                <w:sz w:val="18"/>
                <w:szCs w:val="18"/>
              </w:rPr>
            </w:pPr>
            <w:r w:rsidRPr="00B4380A">
              <w:rPr>
                <w:sz w:val="18"/>
                <w:szCs w:val="18"/>
              </w:rPr>
              <w:t>82/123</w:t>
            </w:r>
          </w:p>
        </w:tc>
        <w:tc>
          <w:tcPr>
            <w:tcW w:w="436" w:type="dxa"/>
            <w:vAlign w:val="center"/>
          </w:tcPr>
          <w:p w14:paraId="70F66C7A" w14:textId="0F790B0F"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38AC6F18" w14:textId="31AA08B4"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4A2EBF6A" w14:textId="631CBB74"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7E721B39" w14:textId="605037B7"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7A8B521D" w14:textId="00765AE0"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DDA1ED7" w14:textId="5788EC5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3DE0522" w14:textId="3AE06CF9"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777B9D3" w14:textId="4EC172CF"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0720B0A4" w14:textId="6E5E4DAE"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0C254704" w14:textId="32D70E4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D222A37" w14:textId="7F4BECF1"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2BA3793" w14:textId="1ECDE55F"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6CF2FA0F" w14:textId="5BE51EE3"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407014CC" w14:textId="7FDEDF33" w:rsidR="005E2A5A" w:rsidRPr="00B4380A" w:rsidRDefault="005E2A5A" w:rsidP="005E2A5A">
            <w:pPr>
              <w:rPr>
                <w:rFonts w:ascii="Times New Roman" w:hAnsi="Times New Roman" w:cs="Times New Roman"/>
                <w:sz w:val="18"/>
                <w:szCs w:val="18"/>
              </w:rPr>
            </w:pPr>
            <w:r>
              <w:rPr>
                <w:color w:val="000000"/>
                <w:sz w:val="18"/>
                <w:szCs w:val="18"/>
              </w:rPr>
              <w:t>x</w:t>
            </w:r>
          </w:p>
        </w:tc>
        <w:tc>
          <w:tcPr>
            <w:tcW w:w="470" w:type="dxa"/>
            <w:vAlign w:val="center"/>
          </w:tcPr>
          <w:p w14:paraId="26DABFFC" w14:textId="2425A795"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103F346" w14:textId="539AC2F0"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F989E44" w14:textId="733559C9"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1CFC8EBE" w14:textId="60C263BC"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1FFCC234" w14:textId="1C791CE8"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EB2FAB1" w14:textId="6D56C28D"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3481BCF" w14:textId="347285FF"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05FC74A" w14:textId="288B5B55"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56D3BB8" w14:textId="053BA19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A98F9E1" w14:textId="5BB33CA1"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65576FF4" w14:textId="77777777" w:rsidTr="00AC2A19">
        <w:tc>
          <w:tcPr>
            <w:tcW w:w="1696" w:type="dxa"/>
          </w:tcPr>
          <w:p w14:paraId="0D72EE38" w14:textId="35A4C699" w:rsidR="005E2A5A" w:rsidRPr="00B4380A" w:rsidRDefault="005E2A5A" w:rsidP="005E2A5A">
            <w:pPr>
              <w:rPr>
                <w:rFonts w:ascii="Times New Roman" w:hAnsi="Times New Roman" w:cs="Times New Roman"/>
                <w:sz w:val="18"/>
                <w:szCs w:val="18"/>
              </w:rPr>
            </w:pPr>
            <w:r w:rsidRPr="00B4380A">
              <w:rPr>
                <w:sz w:val="18"/>
                <w:szCs w:val="18"/>
              </w:rPr>
              <w:t>Richardson 2021_2</w:t>
            </w:r>
          </w:p>
        </w:tc>
        <w:tc>
          <w:tcPr>
            <w:tcW w:w="1135" w:type="dxa"/>
          </w:tcPr>
          <w:p w14:paraId="0D297FBD" w14:textId="61662E19" w:rsidR="005E2A5A" w:rsidRPr="00B4380A" w:rsidRDefault="005E2A5A" w:rsidP="005E2A5A">
            <w:pPr>
              <w:rPr>
                <w:rFonts w:ascii="Times New Roman" w:hAnsi="Times New Roman" w:cs="Times New Roman"/>
                <w:sz w:val="18"/>
                <w:szCs w:val="18"/>
              </w:rPr>
            </w:pPr>
            <w:r w:rsidRPr="00B4380A">
              <w:rPr>
                <w:sz w:val="18"/>
                <w:szCs w:val="18"/>
              </w:rPr>
              <w:t>48/87</w:t>
            </w:r>
          </w:p>
        </w:tc>
        <w:tc>
          <w:tcPr>
            <w:tcW w:w="436" w:type="dxa"/>
            <w:shd w:val="clear" w:color="auto" w:fill="000000" w:themeFill="text1"/>
            <w:vAlign w:val="center"/>
          </w:tcPr>
          <w:p w14:paraId="0C161B47" w14:textId="0629C25C"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shd w:val="clear" w:color="auto" w:fill="000000" w:themeFill="text1"/>
            <w:vAlign w:val="center"/>
          </w:tcPr>
          <w:p w14:paraId="47212D50" w14:textId="0B11FD0C"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shd w:val="clear" w:color="auto" w:fill="000000" w:themeFill="text1"/>
            <w:vAlign w:val="center"/>
          </w:tcPr>
          <w:p w14:paraId="5ED42A94" w14:textId="4C255C9F"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0C726BC7" w14:textId="505F207E"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1C9D5603" w14:textId="6C6E6EB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AF964B7" w14:textId="639A66B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C99A017" w14:textId="3563DE5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C9F6381" w14:textId="5355713E"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29B91AD7" w14:textId="0FE635DD"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3D476ED1" w14:textId="0DAD06B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873110D" w14:textId="41E6C955"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1622AB6" w14:textId="4DC6A695"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5E0D8638" w14:textId="58F180C3"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47E30728" w14:textId="43E5A27D"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6B966A30" w14:textId="5B977398"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0474996B" w14:textId="5C3A746B"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082E5998" w14:textId="499123C8"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752FC6C6" w14:textId="6016939C"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4E9A0BA" w14:textId="5D29AD59"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51C7D0B8" w14:textId="22EC1BD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99EF1D1" w14:textId="56F46E74"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1AFC9FF" w14:textId="7A3E3B31"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2FE52B35" w14:textId="4071CBF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5B7557E" w14:textId="68A9FA93"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45905319" w14:textId="77777777" w:rsidTr="00760C02">
        <w:tc>
          <w:tcPr>
            <w:tcW w:w="1696" w:type="dxa"/>
          </w:tcPr>
          <w:p w14:paraId="666ED1C8" w14:textId="0D63B127" w:rsidR="005E2A5A" w:rsidRPr="00B4380A" w:rsidRDefault="005E2A5A" w:rsidP="005E2A5A">
            <w:pPr>
              <w:rPr>
                <w:rFonts w:ascii="Times New Roman" w:hAnsi="Times New Roman" w:cs="Times New Roman"/>
                <w:sz w:val="18"/>
                <w:szCs w:val="18"/>
              </w:rPr>
            </w:pPr>
            <w:r w:rsidRPr="00B4380A">
              <w:rPr>
                <w:sz w:val="18"/>
                <w:szCs w:val="18"/>
              </w:rPr>
              <w:t>Rizzi 2015</w:t>
            </w:r>
          </w:p>
        </w:tc>
        <w:tc>
          <w:tcPr>
            <w:tcW w:w="1135" w:type="dxa"/>
          </w:tcPr>
          <w:p w14:paraId="4472E64F" w14:textId="23637EEF" w:rsidR="005E2A5A" w:rsidRPr="00B4380A" w:rsidRDefault="005E2A5A" w:rsidP="005E2A5A">
            <w:pPr>
              <w:rPr>
                <w:rFonts w:ascii="Times New Roman" w:hAnsi="Times New Roman" w:cs="Times New Roman"/>
                <w:sz w:val="18"/>
                <w:szCs w:val="18"/>
              </w:rPr>
            </w:pPr>
            <w:r w:rsidRPr="00B4380A">
              <w:rPr>
                <w:sz w:val="18"/>
                <w:szCs w:val="18"/>
              </w:rPr>
              <w:t>35/204</w:t>
            </w:r>
          </w:p>
        </w:tc>
        <w:tc>
          <w:tcPr>
            <w:tcW w:w="436" w:type="dxa"/>
            <w:vAlign w:val="center"/>
          </w:tcPr>
          <w:p w14:paraId="06FA39D2" w14:textId="5BFEB650"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4888EDF4" w14:textId="55A4FDE4"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481D7A1D" w14:textId="35AD0412"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2DE28786" w14:textId="49820420"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6675E31D" w14:textId="1BE5147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396BBA8" w14:textId="3E4E249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8A9F9FD" w14:textId="56DDAFA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BE85693" w14:textId="11A7B558"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6B4DFBF3" w14:textId="69E49C20"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29C77C1C" w14:textId="0246697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4F10820" w14:textId="6247EA84"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0DD1982F" w14:textId="7BFCBB52"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3CC7ED69" w14:textId="29AB22D0"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5CEBA0AC" w14:textId="2563604D"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567FC3EB" w14:textId="70724289"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E8BFB9D" w14:textId="6A6F766E"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5B40AFCB" w14:textId="511F531F"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5BA4DF07" w14:textId="39C49B16"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5F0CF90A" w14:textId="467E7821"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0FBAEB3F" w14:textId="7CD35B5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0DF97F9" w14:textId="5364BC4D"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CD5D4E4" w14:textId="5A98B4C1"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625519D3" w14:textId="2F5B47B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5CC9C2D" w14:textId="5BDA73F8"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634A0B35" w14:textId="77777777" w:rsidTr="00760C02">
        <w:tc>
          <w:tcPr>
            <w:tcW w:w="1696" w:type="dxa"/>
          </w:tcPr>
          <w:p w14:paraId="4CD0BD86" w14:textId="448FE947" w:rsidR="005E2A5A" w:rsidRPr="00B4380A" w:rsidRDefault="005E2A5A" w:rsidP="005E2A5A">
            <w:pPr>
              <w:rPr>
                <w:rFonts w:ascii="Times New Roman" w:hAnsi="Times New Roman" w:cs="Times New Roman"/>
                <w:sz w:val="18"/>
                <w:szCs w:val="18"/>
              </w:rPr>
            </w:pPr>
            <w:r w:rsidRPr="00B4380A">
              <w:rPr>
                <w:sz w:val="18"/>
                <w:szCs w:val="18"/>
              </w:rPr>
              <w:t>Robinson 2009</w:t>
            </w:r>
          </w:p>
        </w:tc>
        <w:tc>
          <w:tcPr>
            <w:tcW w:w="1135" w:type="dxa"/>
          </w:tcPr>
          <w:p w14:paraId="7F03968B" w14:textId="7248718B" w:rsidR="005E2A5A" w:rsidRPr="00B4380A" w:rsidRDefault="005E2A5A" w:rsidP="005E2A5A">
            <w:pPr>
              <w:rPr>
                <w:rFonts w:ascii="Times New Roman" w:hAnsi="Times New Roman" w:cs="Times New Roman"/>
                <w:sz w:val="18"/>
                <w:szCs w:val="18"/>
              </w:rPr>
            </w:pPr>
            <w:r w:rsidRPr="00B4380A">
              <w:rPr>
                <w:sz w:val="18"/>
                <w:szCs w:val="18"/>
              </w:rPr>
              <w:t>64/89</w:t>
            </w:r>
          </w:p>
        </w:tc>
        <w:tc>
          <w:tcPr>
            <w:tcW w:w="436" w:type="dxa"/>
            <w:vAlign w:val="center"/>
          </w:tcPr>
          <w:p w14:paraId="47B33CAB" w14:textId="669FD80B"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422B54CC" w14:textId="1D300DDE"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1360E670" w14:textId="5790B864"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0774FF61" w14:textId="65FEBDC0"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2E75D18E" w14:textId="78C25E6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8F4F997" w14:textId="53AC14E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9182138" w14:textId="0BAA64B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DBF5BDA" w14:textId="22E5A96D"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1133935D" w14:textId="5FA18D3E"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02A9101C" w14:textId="53B46AC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ADBB3ED" w14:textId="4B71134F"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99255F4" w14:textId="4BFE8E52"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0DF84DBB" w14:textId="7FA6CAB5"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09CABB7B" w14:textId="3CBB89AD"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4187082B" w14:textId="019D7882"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4513315" w14:textId="1124D1B8"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6A21A82F" w14:textId="4C8E460D"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283E0125" w14:textId="09224DA2"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6DBEBBC2" w14:textId="0409070A"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9360114" w14:textId="695FAD2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7D442FE" w14:textId="16836713"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51AE53C" w14:textId="4A160191"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53D91C44" w14:textId="4947045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B1E4501" w14:textId="447DA62A"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0B88F6DD" w14:textId="77777777" w:rsidTr="00760C02">
        <w:tc>
          <w:tcPr>
            <w:tcW w:w="1696" w:type="dxa"/>
          </w:tcPr>
          <w:p w14:paraId="2A9CD3E9" w14:textId="5FF526E7" w:rsidR="005E2A5A" w:rsidRPr="00B4380A" w:rsidRDefault="005E2A5A" w:rsidP="005E2A5A">
            <w:pPr>
              <w:rPr>
                <w:rFonts w:ascii="Times New Roman" w:hAnsi="Times New Roman" w:cs="Times New Roman"/>
                <w:sz w:val="18"/>
                <w:szCs w:val="18"/>
              </w:rPr>
            </w:pPr>
            <w:r w:rsidRPr="00B4380A">
              <w:rPr>
                <w:sz w:val="18"/>
                <w:szCs w:val="18"/>
              </w:rPr>
              <w:t>Robinson 2011</w:t>
            </w:r>
          </w:p>
        </w:tc>
        <w:tc>
          <w:tcPr>
            <w:tcW w:w="1135" w:type="dxa"/>
          </w:tcPr>
          <w:p w14:paraId="5D7A5B73" w14:textId="7D85AC65" w:rsidR="005E2A5A" w:rsidRPr="00B4380A" w:rsidRDefault="005E2A5A" w:rsidP="005E2A5A">
            <w:pPr>
              <w:rPr>
                <w:rFonts w:ascii="Times New Roman" w:hAnsi="Times New Roman" w:cs="Times New Roman"/>
                <w:sz w:val="18"/>
                <w:szCs w:val="18"/>
              </w:rPr>
            </w:pPr>
            <w:r w:rsidRPr="00B4380A">
              <w:rPr>
                <w:sz w:val="18"/>
                <w:szCs w:val="18"/>
              </w:rPr>
              <w:t>74/98</w:t>
            </w:r>
          </w:p>
        </w:tc>
        <w:tc>
          <w:tcPr>
            <w:tcW w:w="436" w:type="dxa"/>
            <w:vAlign w:val="center"/>
          </w:tcPr>
          <w:p w14:paraId="3A132165" w14:textId="235C7413"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0AF4F8A3" w14:textId="2CDDB613"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72F329A1" w14:textId="509EC115"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7590E9F7" w14:textId="756215B9"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536C98E6" w14:textId="4EE844E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8328640" w14:textId="3FA844E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554FECC" w14:textId="356957B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8BF9EC3" w14:textId="25561D75"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6A3AAA0E" w14:textId="73B4EA84"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679AC7CE" w14:textId="7E95C20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7F0192E" w14:textId="5242C03F"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1102D068" w14:textId="65D60208"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3401DF54" w14:textId="5E18E23E"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46E1602C" w14:textId="7BAC4F98"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4F335CD6" w14:textId="1C7669B7"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007D6A51" w14:textId="05C24FC0"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66646078" w14:textId="0A7A2A0E"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33D5BA88" w14:textId="0BAC227F"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961B7AB" w14:textId="65B41995"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4CFE0CE" w14:textId="494652D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5F015D4" w14:textId="29E55A5A"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76823B6E" w14:textId="5EC7EA69"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7D2EEDDB" w14:textId="3678B56E"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C67F75A" w14:textId="4FD51D65"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5510A20F" w14:textId="77777777" w:rsidTr="00760C02">
        <w:tc>
          <w:tcPr>
            <w:tcW w:w="1696" w:type="dxa"/>
          </w:tcPr>
          <w:p w14:paraId="2073347C" w14:textId="5AE24B27" w:rsidR="005E2A5A" w:rsidRPr="00B4380A" w:rsidRDefault="005E2A5A" w:rsidP="005E2A5A">
            <w:pPr>
              <w:rPr>
                <w:rFonts w:ascii="Times New Roman" w:hAnsi="Times New Roman" w:cs="Times New Roman"/>
                <w:sz w:val="18"/>
                <w:szCs w:val="18"/>
              </w:rPr>
            </w:pPr>
            <w:r w:rsidRPr="00B4380A">
              <w:rPr>
                <w:sz w:val="18"/>
                <w:szCs w:val="18"/>
              </w:rPr>
              <w:t>Rockwood 1999</w:t>
            </w:r>
          </w:p>
        </w:tc>
        <w:tc>
          <w:tcPr>
            <w:tcW w:w="1135" w:type="dxa"/>
          </w:tcPr>
          <w:p w14:paraId="7EB1355C" w14:textId="2440811F" w:rsidR="005E2A5A" w:rsidRPr="00B4380A" w:rsidRDefault="005E2A5A" w:rsidP="005E2A5A">
            <w:pPr>
              <w:rPr>
                <w:rFonts w:ascii="Times New Roman" w:hAnsi="Times New Roman" w:cs="Times New Roman"/>
                <w:sz w:val="18"/>
                <w:szCs w:val="18"/>
              </w:rPr>
            </w:pPr>
            <w:r w:rsidRPr="00B4380A">
              <w:rPr>
                <w:sz w:val="18"/>
                <w:szCs w:val="18"/>
              </w:rPr>
              <w:t>38/165</w:t>
            </w:r>
          </w:p>
        </w:tc>
        <w:tc>
          <w:tcPr>
            <w:tcW w:w="436" w:type="dxa"/>
            <w:vAlign w:val="center"/>
          </w:tcPr>
          <w:p w14:paraId="6F591317" w14:textId="3DD57CC4"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473E3F2F" w14:textId="42203336"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3A0AC238" w14:textId="68596772"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49C9B782" w14:textId="48E26F88"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5A91D5E9" w14:textId="31DD9C8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7C823C3" w14:textId="1DCBDFD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410BAB1" w14:textId="3157C07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0D703BF" w14:textId="0E7F1190"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63B7A25B" w14:textId="3BD1789C"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16DC7373" w14:textId="6E0CD47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245B5F5" w14:textId="7D3F79E5"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67622DCD" w14:textId="07344DE4"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3C83FB59" w14:textId="7C9CD581"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2E4E520F" w14:textId="27B7A01D"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0DAEE34B" w14:textId="4A8641E4" w:rsidR="005E2A5A" w:rsidRPr="00B4380A" w:rsidRDefault="005E2A5A" w:rsidP="005E2A5A">
            <w:pPr>
              <w:rPr>
                <w:rFonts w:ascii="Times New Roman" w:hAnsi="Times New Roman" w:cs="Times New Roman"/>
                <w:sz w:val="18"/>
                <w:szCs w:val="18"/>
              </w:rPr>
            </w:pPr>
            <w:r>
              <w:rPr>
                <w:color w:val="000000"/>
                <w:sz w:val="18"/>
                <w:szCs w:val="18"/>
              </w:rPr>
              <w:t>x</w:t>
            </w:r>
          </w:p>
        </w:tc>
        <w:tc>
          <w:tcPr>
            <w:tcW w:w="524" w:type="dxa"/>
            <w:vAlign w:val="center"/>
          </w:tcPr>
          <w:p w14:paraId="09525F8F" w14:textId="1B9A9B00"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828A3FA" w14:textId="15391A4E"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0A277C0D" w14:textId="4AB2EADE"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7CEA41D" w14:textId="4CE919E5"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D7AB883" w14:textId="2593387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8055A79" w14:textId="1BE9F1A4"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706CA879" w14:textId="78E7F432"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38825F7" w14:textId="7590174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9253FE2" w14:textId="33D9D509" w:rsidR="005E2A5A" w:rsidRPr="00B4380A" w:rsidRDefault="005E2A5A" w:rsidP="005E2A5A">
            <w:pPr>
              <w:rPr>
                <w:rFonts w:ascii="Times New Roman" w:hAnsi="Times New Roman" w:cs="Times New Roman"/>
                <w:sz w:val="18"/>
                <w:szCs w:val="18"/>
              </w:rPr>
            </w:pPr>
            <w:r>
              <w:rPr>
                <w:color w:val="000000"/>
                <w:sz w:val="18"/>
                <w:szCs w:val="18"/>
              </w:rPr>
              <w:t>x</w:t>
            </w:r>
          </w:p>
        </w:tc>
      </w:tr>
      <w:tr w:rsidR="005E2A5A" w:rsidRPr="00B4380A" w14:paraId="0171ECAE" w14:textId="77777777" w:rsidTr="008A3943">
        <w:tc>
          <w:tcPr>
            <w:tcW w:w="1696" w:type="dxa"/>
          </w:tcPr>
          <w:p w14:paraId="7A25F4EF" w14:textId="3669EBD6" w:rsidR="005E2A5A" w:rsidRPr="00B4380A" w:rsidRDefault="005E2A5A" w:rsidP="005E2A5A">
            <w:pPr>
              <w:rPr>
                <w:rFonts w:ascii="Times New Roman" w:hAnsi="Times New Roman" w:cs="Times New Roman"/>
                <w:sz w:val="18"/>
                <w:szCs w:val="18"/>
              </w:rPr>
            </w:pPr>
            <w:r w:rsidRPr="00B4380A">
              <w:rPr>
                <w:sz w:val="18"/>
                <w:szCs w:val="18"/>
              </w:rPr>
              <w:t>Rolandi 2020</w:t>
            </w:r>
          </w:p>
        </w:tc>
        <w:tc>
          <w:tcPr>
            <w:tcW w:w="1135" w:type="dxa"/>
          </w:tcPr>
          <w:p w14:paraId="1D326CB6" w14:textId="05901A16" w:rsidR="005E2A5A" w:rsidRPr="00B4380A" w:rsidRDefault="005E2A5A" w:rsidP="005E2A5A">
            <w:pPr>
              <w:rPr>
                <w:rFonts w:ascii="Times New Roman" w:hAnsi="Times New Roman" w:cs="Times New Roman"/>
                <w:sz w:val="18"/>
                <w:szCs w:val="18"/>
              </w:rPr>
            </w:pPr>
            <w:r w:rsidRPr="00B4380A">
              <w:rPr>
                <w:sz w:val="18"/>
                <w:szCs w:val="18"/>
              </w:rPr>
              <w:t>12/1088</w:t>
            </w:r>
          </w:p>
        </w:tc>
        <w:tc>
          <w:tcPr>
            <w:tcW w:w="436" w:type="dxa"/>
            <w:vAlign w:val="center"/>
          </w:tcPr>
          <w:p w14:paraId="32814D92" w14:textId="46CE96CE"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2589B082" w14:textId="7E7C432F"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2E45363B" w14:textId="002A66ED"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303E4875" w14:textId="75BB4785"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606E6DDE" w14:textId="2CB3A6B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779D4CA" w14:textId="030F83D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7E4F583" w14:textId="05417BE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5ABA244" w14:textId="3C3B8B50"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47CF853" w14:textId="535C5B96"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394F5807" w14:textId="19326AC0"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3F0D026" w14:textId="3E3618BF"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86DFFD9" w14:textId="3C603ECA"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shd w:val="clear" w:color="auto" w:fill="000000" w:themeFill="text1"/>
            <w:vAlign w:val="center"/>
          </w:tcPr>
          <w:p w14:paraId="6EFCEA97" w14:textId="53559855"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shd w:val="clear" w:color="auto" w:fill="000000" w:themeFill="text1"/>
            <w:vAlign w:val="center"/>
          </w:tcPr>
          <w:p w14:paraId="77C09CFC" w14:textId="15C1E3A0"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shd w:val="clear" w:color="auto" w:fill="000000" w:themeFill="text1"/>
            <w:vAlign w:val="center"/>
          </w:tcPr>
          <w:p w14:paraId="335372BF" w14:textId="4A46366F"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365E553" w14:textId="02A31AD7"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171B7620" w14:textId="46496DC4"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138F5C5B" w14:textId="0A04D2DF"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7DD6C168" w14:textId="761A773F"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2C6B562" w14:textId="705D9B9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C293B29" w14:textId="52275C8E"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24CF3D1B" w14:textId="4B1685EF"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D680AE7" w14:textId="3A1CED3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B770E71" w14:textId="02C4B365"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06AB0DF7" w14:textId="77777777" w:rsidTr="00760C02">
        <w:tc>
          <w:tcPr>
            <w:tcW w:w="1696" w:type="dxa"/>
          </w:tcPr>
          <w:p w14:paraId="0A918AB5" w14:textId="18895453" w:rsidR="005E2A5A" w:rsidRPr="00B4380A" w:rsidRDefault="005E2A5A" w:rsidP="005E2A5A">
            <w:pPr>
              <w:rPr>
                <w:rFonts w:ascii="Times New Roman" w:hAnsi="Times New Roman" w:cs="Times New Roman"/>
                <w:sz w:val="18"/>
                <w:szCs w:val="18"/>
              </w:rPr>
            </w:pPr>
            <w:r w:rsidRPr="00B4380A">
              <w:rPr>
                <w:sz w:val="18"/>
                <w:szCs w:val="18"/>
              </w:rPr>
              <w:t>Rollo 2022</w:t>
            </w:r>
          </w:p>
        </w:tc>
        <w:tc>
          <w:tcPr>
            <w:tcW w:w="1135" w:type="dxa"/>
          </w:tcPr>
          <w:p w14:paraId="0C82FDC7" w14:textId="7766B708" w:rsidR="005E2A5A" w:rsidRPr="00B4380A" w:rsidRDefault="005E2A5A" w:rsidP="005E2A5A">
            <w:pPr>
              <w:rPr>
                <w:rFonts w:ascii="Times New Roman" w:hAnsi="Times New Roman" w:cs="Times New Roman"/>
                <w:sz w:val="18"/>
                <w:szCs w:val="18"/>
              </w:rPr>
            </w:pPr>
            <w:r w:rsidRPr="00B4380A">
              <w:rPr>
                <w:sz w:val="18"/>
                <w:szCs w:val="18"/>
              </w:rPr>
              <w:t>31/72</w:t>
            </w:r>
          </w:p>
        </w:tc>
        <w:tc>
          <w:tcPr>
            <w:tcW w:w="436" w:type="dxa"/>
            <w:vAlign w:val="center"/>
          </w:tcPr>
          <w:p w14:paraId="184E66DE" w14:textId="4F22D274"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12CD0AE3" w14:textId="05F07ECB"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5F275315" w14:textId="763CE345"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02AB400F" w14:textId="18E7D0BE"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7EC53F22" w14:textId="103FDA79"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0140AB0" w14:textId="7CAD1870"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BEB0523" w14:textId="178F81A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230EBA8" w14:textId="776D3B47"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9CD3AA2" w14:textId="348816AB"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514F584E" w14:textId="63DA6BF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BFB8120" w14:textId="4D6CFEBB"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2A958BD5" w14:textId="69752C84"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462230BD" w14:textId="4F39A2F6"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28B48BA4" w14:textId="712D9D7E"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315DE945" w14:textId="7DFFDAB6"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ACADBF9" w14:textId="5B7686B4"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5365CC7A" w14:textId="6D1A9AB4"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03624941" w14:textId="30ADDA23"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6CA0E96C" w14:textId="1896362D"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7427D7E1" w14:textId="55A91E6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791D87C" w14:textId="54016A1B"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712AEFBA" w14:textId="55506938"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173B94E1" w14:textId="08E17A4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3CB3B33" w14:textId="4D1C2BEA"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1B524A14" w14:textId="77777777" w:rsidTr="00760C02">
        <w:tc>
          <w:tcPr>
            <w:tcW w:w="1696" w:type="dxa"/>
          </w:tcPr>
          <w:p w14:paraId="6B436890" w14:textId="6774B6FC" w:rsidR="005E2A5A" w:rsidRPr="00B4380A" w:rsidRDefault="005E2A5A" w:rsidP="005E2A5A">
            <w:pPr>
              <w:rPr>
                <w:rFonts w:ascii="Times New Roman" w:hAnsi="Times New Roman" w:cs="Times New Roman"/>
                <w:sz w:val="18"/>
                <w:szCs w:val="18"/>
              </w:rPr>
            </w:pPr>
            <w:r w:rsidRPr="00B4380A">
              <w:rPr>
                <w:sz w:val="18"/>
                <w:szCs w:val="18"/>
              </w:rPr>
              <w:t>Rosenthal 2017</w:t>
            </w:r>
          </w:p>
        </w:tc>
        <w:tc>
          <w:tcPr>
            <w:tcW w:w="1135" w:type="dxa"/>
          </w:tcPr>
          <w:p w14:paraId="140F401F" w14:textId="248A082A" w:rsidR="005E2A5A" w:rsidRPr="00B4380A" w:rsidRDefault="005E2A5A" w:rsidP="005E2A5A">
            <w:pPr>
              <w:rPr>
                <w:rFonts w:ascii="Times New Roman" w:hAnsi="Times New Roman" w:cs="Times New Roman"/>
                <w:sz w:val="18"/>
                <w:szCs w:val="18"/>
              </w:rPr>
            </w:pPr>
            <w:r w:rsidRPr="00B4380A">
              <w:rPr>
                <w:sz w:val="18"/>
                <w:szCs w:val="18"/>
              </w:rPr>
              <w:t>18/47</w:t>
            </w:r>
          </w:p>
        </w:tc>
        <w:tc>
          <w:tcPr>
            <w:tcW w:w="436" w:type="dxa"/>
            <w:vAlign w:val="center"/>
          </w:tcPr>
          <w:p w14:paraId="281B96A4" w14:textId="4CCD861A"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456EDFF4" w14:textId="039E61F9"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49926D54" w14:textId="6E214EB8"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1179199E" w14:textId="0ED5CAB4"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6DD87DAA" w14:textId="3ACE178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559D699" w14:textId="0F6A9D5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28A7E88" w14:textId="08221A80"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1624DDCF" w14:textId="1F5F4D76" w:rsidR="005E2A5A" w:rsidRPr="00B4380A" w:rsidRDefault="005E2A5A" w:rsidP="005E2A5A">
            <w:pPr>
              <w:rPr>
                <w:rFonts w:ascii="Times New Roman" w:hAnsi="Times New Roman" w:cs="Times New Roman"/>
                <w:sz w:val="18"/>
                <w:szCs w:val="18"/>
              </w:rPr>
            </w:pPr>
            <w:r>
              <w:rPr>
                <w:color w:val="000000"/>
                <w:sz w:val="18"/>
                <w:szCs w:val="18"/>
              </w:rPr>
              <w:t>x</w:t>
            </w:r>
          </w:p>
        </w:tc>
        <w:tc>
          <w:tcPr>
            <w:tcW w:w="435" w:type="dxa"/>
            <w:vAlign w:val="center"/>
          </w:tcPr>
          <w:p w14:paraId="1F5DFCBC" w14:textId="262B5ABF"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73B57B0E" w14:textId="684511A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43EC239" w14:textId="3CC3EDD8"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6ADBB2E" w14:textId="438842B2"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11F2AF93" w14:textId="5D738E97"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26466868" w14:textId="35320E39"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762014A0" w14:textId="5C58729A"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47C43CD4" w14:textId="48316C3D"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4E5E70D9" w14:textId="2B124863"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181C1AE3" w14:textId="776FCAD7"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09403914" w14:textId="16C581E2"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7FDA7A18" w14:textId="3214849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B8AF602" w14:textId="58300F6A"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D0C9E58" w14:textId="46CC3EEF"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082353F0" w14:textId="2497201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E57D9FB" w14:textId="54B77802"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4DB7B9F1" w14:textId="77777777" w:rsidTr="00760C02">
        <w:tc>
          <w:tcPr>
            <w:tcW w:w="1696" w:type="dxa"/>
          </w:tcPr>
          <w:p w14:paraId="3EF09737" w14:textId="039CE2A7" w:rsidR="005E2A5A" w:rsidRPr="00B4380A" w:rsidRDefault="005E2A5A" w:rsidP="005E2A5A">
            <w:pPr>
              <w:rPr>
                <w:rFonts w:ascii="Times New Roman" w:hAnsi="Times New Roman" w:cs="Times New Roman"/>
                <w:sz w:val="18"/>
                <w:szCs w:val="18"/>
              </w:rPr>
            </w:pPr>
            <w:r w:rsidRPr="00B4380A">
              <w:rPr>
                <w:sz w:val="18"/>
                <w:szCs w:val="18"/>
              </w:rPr>
              <w:t>Rudolph 2008</w:t>
            </w:r>
          </w:p>
        </w:tc>
        <w:tc>
          <w:tcPr>
            <w:tcW w:w="1135" w:type="dxa"/>
          </w:tcPr>
          <w:p w14:paraId="2EE5EA6E" w14:textId="21C4013C" w:rsidR="005E2A5A" w:rsidRPr="00B4380A" w:rsidRDefault="005E2A5A" w:rsidP="005E2A5A">
            <w:pPr>
              <w:rPr>
                <w:rFonts w:ascii="Times New Roman" w:hAnsi="Times New Roman" w:cs="Times New Roman"/>
                <w:sz w:val="18"/>
                <w:szCs w:val="18"/>
              </w:rPr>
            </w:pPr>
            <w:r w:rsidRPr="00B4380A">
              <w:rPr>
                <w:sz w:val="18"/>
                <w:szCs w:val="18"/>
              </w:rPr>
              <w:t>61/885</w:t>
            </w:r>
          </w:p>
        </w:tc>
        <w:tc>
          <w:tcPr>
            <w:tcW w:w="436" w:type="dxa"/>
            <w:vAlign w:val="center"/>
          </w:tcPr>
          <w:p w14:paraId="455F4272" w14:textId="1D83DA84" w:rsidR="005E2A5A" w:rsidRPr="00B4380A" w:rsidRDefault="005E2A5A" w:rsidP="005E2A5A">
            <w:pPr>
              <w:rPr>
                <w:rFonts w:ascii="Times New Roman" w:hAnsi="Times New Roman" w:cs="Times New Roman"/>
                <w:sz w:val="18"/>
                <w:szCs w:val="18"/>
              </w:rPr>
            </w:pPr>
            <w:r>
              <w:rPr>
                <w:color w:val="000000"/>
                <w:sz w:val="18"/>
                <w:szCs w:val="18"/>
              </w:rPr>
              <w:t>x</w:t>
            </w:r>
          </w:p>
        </w:tc>
        <w:tc>
          <w:tcPr>
            <w:tcW w:w="456" w:type="dxa"/>
            <w:vAlign w:val="center"/>
          </w:tcPr>
          <w:p w14:paraId="7284EA00" w14:textId="6662C21B"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7011F2FD" w14:textId="75BD82F0"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7BA3D0D0" w14:textId="02551811"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568EB3F9" w14:textId="158906C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B9B2D66" w14:textId="44D6393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B298901" w14:textId="695DEEE9"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379DB3C" w14:textId="53A34B1E"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4DC478A" w14:textId="3A859C02"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51B1628E" w14:textId="32BED7F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D1ED13B" w14:textId="5E6FCD09"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24D90A3" w14:textId="0219B5DA"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34B28CA4" w14:textId="2F622F08"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40CA37BC" w14:textId="64B320A5"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28C8FE11" w14:textId="46F84982"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41C792B0" w14:textId="3E28EBD3"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05352D7" w14:textId="42EBD133"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379DC0F9" w14:textId="6BC5594E"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A00D325" w14:textId="0D0005FE"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CB0FF3E" w14:textId="54F2901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D3CCE55" w14:textId="788F2370"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0C4606E" w14:textId="264F7268"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8B435B9" w14:textId="50E4B6D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47DEB46" w14:textId="7147B670"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62FBA154" w14:textId="77777777" w:rsidTr="00760C02">
        <w:tc>
          <w:tcPr>
            <w:tcW w:w="1696" w:type="dxa"/>
          </w:tcPr>
          <w:p w14:paraId="1C652067" w14:textId="34AFD2DF" w:rsidR="005E2A5A" w:rsidRPr="00B4380A" w:rsidRDefault="005E2A5A" w:rsidP="005E2A5A">
            <w:pPr>
              <w:rPr>
                <w:rFonts w:ascii="Times New Roman" w:hAnsi="Times New Roman" w:cs="Times New Roman"/>
                <w:sz w:val="18"/>
                <w:szCs w:val="18"/>
              </w:rPr>
            </w:pPr>
            <w:r w:rsidRPr="00B4380A">
              <w:rPr>
                <w:sz w:val="18"/>
                <w:szCs w:val="18"/>
              </w:rPr>
              <w:t>Rudolph 2010</w:t>
            </w:r>
          </w:p>
        </w:tc>
        <w:tc>
          <w:tcPr>
            <w:tcW w:w="1135" w:type="dxa"/>
          </w:tcPr>
          <w:p w14:paraId="6E98DEB1" w14:textId="220B57A7" w:rsidR="005E2A5A" w:rsidRPr="00B4380A" w:rsidRDefault="005E2A5A" w:rsidP="005E2A5A">
            <w:pPr>
              <w:rPr>
                <w:rFonts w:ascii="Times New Roman" w:hAnsi="Times New Roman" w:cs="Times New Roman"/>
                <w:sz w:val="18"/>
                <w:szCs w:val="18"/>
              </w:rPr>
            </w:pPr>
            <w:r w:rsidRPr="00B4380A">
              <w:rPr>
                <w:sz w:val="18"/>
                <w:szCs w:val="18"/>
              </w:rPr>
              <w:t>33/64</w:t>
            </w:r>
          </w:p>
        </w:tc>
        <w:tc>
          <w:tcPr>
            <w:tcW w:w="436" w:type="dxa"/>
            <w:vAlign w:val="center"/>
          </w:tcPr>
          <w:p w14:paraId="79A40CE1" w14:textId="672EE072"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258F1930" w14:textId="0C6555B3"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7DC60D3E" w14:textId="2695772A"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31F6F651" w14:textId="4F095681"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6A543F64" w14:textId="3448814F"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3D10C17C" w14:textId="5C95837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6DB89F0" w14:textId="6EE28A2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F47987F" w14:textId="03DA22E1"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28B237F3" w14:textId="6278D433"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581929D6" w14:textId="507186C9"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866D84C" w14:textId="2E4CBA31"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C84C87A" w14:textId="508FB63A"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0D0BED9B" w14:textId="344EB366"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1DA6FB66" w14:textId="4A453236"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2A07325A" w14:textId="5BA41982"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123664F" w14:textId="41736C8A"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618C6B4" w14:textId="0417BB95"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2F8BD7B6" w14:textId="1D84079E"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2DF1F62" w14:textId="6D24EC9F"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64C3CA44" w14:textId="3C9680C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6338079" w14:textId="74D642A7"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40D47FC4" w14:textId="5AC7F900"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3366BEE" w14:textId="44A86A6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9D74840" w14:textId="0C073030"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6D7060EA" w14:textId="77777777" w:rsidTr="00760C02">
        <w:tc>
          <w:tcPr>
            <w:tcW w:w="1696" w:type="dxa"/>
          </w:tcPr>
          <w:p w14:paraId="6A690ACD" w14:textId="58398350" w:rsidR="005E2A5A" w:rsidRPr="00B4380A" w:rsidRDefault="005E2A5A" w:rsidP="005E2A5A">
            <w:pPr>
              <w:rPr>
                <w:rFonts w:ascii="Times New Roman" w:hAnsi="Times New Roman" w:cs="Times New Roman"/>
                <w:sz w:val="18"/>
                <w:szCs w:val="18"/>
              </w:rPr>
            </w:pPr>
            <w:r w:rsidRPr="00B4380A">
              <w:rPr>
                <w:sz w:val="18"/>
                <w:szCs w:val="18"/>
              </w:rPr>
              <w:t>Ruggiero 2017</w:t>
            </w:r>
          </w:p>
        </w:tc>
        <w:tc>
          <w:tcPr>
            <w:tcW w:w="1135" w:type="dxa"/>
          </w:tcPr>
          <w:p w14:paraId="5AD03AE7" w14:textId="42327201" w:rsidR="005E2A5A" w:rsidRPr="00B4380A" w:rsidRDefault="005E2A5A" w:rsidP="005E2A5A">
            <w:pPr>
              <w:rPr>
                <w:rFonts w:ascii="Times New Roman" w:hAnsi="Times New Roman" w:cs="Times New Roman"/>
                <w:sz w:val="18"/>
                <w:szCs w:val="18"/>
              </w:rPr>
            </w:pPr>
            <w:r w:rsidRPr="00B4380A">
              <w:rPr>
                <w:sz w:val="18"/>
                <w:szCs w:val="18"/>
              </w:rPr>
              <w:t>133/381</w:t>
            </w:r>
          </w:p>
        </w:tc>
        <w:tc>
          <w:tcPr>
            <w:tcW w:w="436" w:type="dxa"/>
            <w:vAlign w:val="center"/>
          </w:tcPr>
          <w:p w14:paraId="0170A75C" w14:textId="0AD06673"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59D11610" w14:textId="77F7086A"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45485302" w14:textId="5B0AC504"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02A547F3" w14:textId="473503B1"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19C5EF0D" w14:textId="57DB83F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9707AEC" w14:textId="1B61FBA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B289F3A" w14:textId="18FF677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07158B2" w14:textId="193041FB"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764A2B1" w14:textId="6B5FEB2F"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7AC24E38" w14:textId="59CE625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B3FA618" w14:textId="5D9F453F"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23D3A1FD" w14:textId="42307115"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08FA3464" w14:textId="576EFB62"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01B88CC4" w14:textId="57AEC6C0"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1FFCE3AB" w14:textId="670BA005"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43B6CDE5" w14:textId="4406CBB7"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5705B291" w14:textId="53C1F489"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10A03F7E" w14:textId="52CF096E"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6EB07DF1" w14:textId="6BA99CBF"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03DC7719" w14:textId="64EF38C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BD1A6F7" w14:textId="486231FD"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74FF2400" w14:textId="7A248EDF"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7B14FEC5" w14:textId="678A0AA7"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6F7EC59F" w14:textId="35C79C6F"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2564563E" w14:textId="77777777" w:rsidTr="00760C02">
        <w:tc>
          <w:tcPr>
            <w:tcW w:w="1696" w:type="dxa"/>
          </w:tcPr>
          <w:p w14:paraId="0B42F077" w14:textId="316F66C9" w:rsidR="005E2A5A" w:rsidRPr="00B4380A" w:rsidRDefault="005E2A5A" w:rsidP="005E2A5A">
            <w:pPr>
              <w:rPr>
                <w:rFonts w:ascii="Times New Roman" w:hAnsi="Times New Roman" w:cs="Times New Roman"/>
                <w:sz w:val="18"/>
                <w:szCs w:val="18"/>
              </w:rPr>
            </w:pPr>
            <w:r w:rsidRPr="00B4380A">
              <w:rPr>
                <w:sz w:val="18"/>
                <w:szCs w:val="18"/>
              </w:rPr>
              <w:t>Saczynski 2012</w:t>
            </w:r>
          </w:p>
        </w:tc>
        <w:tc>
          <w:tcPr>
            <w:tcW w:w="1135" w:type="dxa"/>
          </w:tcPr>
          <w:p w14:paraId="220FB7A9" w14:textId="22B3B8F7" w:rsidR="005E2A5A" w:rsidRPr="00B4380A" w:rsidRDefault="005E2A5A" w:rsidP="005E2A5A">
            <w:pPr>
              <w:rPr>
                <w:rFonts w:ascii="Times New Roman" w:hAnsi="Times New Roman" w:cs="Times New Roman"/>
                <w:sz w:val="18"/>
                <w:szCs w:val="18"/>
              </w:rPr>
            </w:pPr>
            <w:r w:rsidRPr="00B4380A">
              <w:rPr>
                <w:sz w:val="18"/>
                <w:szCs w:val="18"/>
              </w:rPr>
              <w:t>103/122</w:t>
            </w:r>
          </w:p>
        </w:tc>
        <w:tc>
          <w:tcPr>
            <w:tcW w:w="436" w:type="dxa"/>
            <w:vAlign w:val="center"/>
          </w:tcPr>
          <w:p w14:paraId="50058B3C" w14:textId="45C91A27" w:rsidR="005E2A5A" w:rsidRPr="00B4380A" w:rsidRDefault="005E2A5A" w:rsidP="005E2A5A">
            <w:pPr>
              <w:rPr>
                <w:rFonts w:ascii="Times New Roman" w:hAnsi="Times New Roman" w:cs="Times New Roman"/>
                <w:sz w:val="18"/>
                <w:szCs w:val="18"/>
              </w:rPr>
            </w:pPr>
            <w:r>
              <w:rPr>
                <w:color w:val="000000"/>
                <w:sz w:val="18"/>
                <w:szCs w:val="18"/>
              </w:rPr>
              <w:t>x</w:t>
            </w:r>
          </w:p>
        </w:tc>
        <w:tc>
          <w:tcPr>
            <w:tcW w:w="456" w:type="dxa"/>
            <w:vAlign w:val="center"/>
          </w:tcPr>
          <w:p w14:paraId="7FBB6984" w14:textId="4EFD1D1D" w:rsidR="005E2A5A" w:rsidRPr="00B4380A" w:rsidRDefault="005E2A5A" w:rsidP="005E2A5A">
            <w:pPr>
              <w:rPr>
                <w:rFonts w:ascii="Times New Roman" w:hAnsi="Times New Roman" w:cs="Times New Roman"/>
                <w:sz w:val="18"/>
                <w:szCs w:val="18"/>
              </w:rPr>
            </w:pPr>
            <w:r>
              <w:rPr>
                <w:color w:val="000000"/>
                <w:sz w:val="18"/>
                <w:szCs w:val="18"/>
              </w:rPr>
              <w:t>x</w:t>
            </w:r>
          </w:p>
        </w:tc>
        <w:tc>
          <w:tcPr>
            <w:tcW w:w="383" w:type="dxa"/>
            <w:vAlign w:val="center"/>
          </w:tcPr>
          <w:p w14:paraId="53CBDC4C" w14:textId="5F52BE4B"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4ECF2673" w14:textId="045B3E82"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7C02F79E" w14:textId="3B79ACF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8E2738B" w14:textId="45EE1C6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2775AD0" w14:textId="5AC3B77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7E3A3B1" w14:textId="21621E3C"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30BBE1A" w14:textId="4C2E9AA5"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2488CE94" w14:textId="32EF844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F69C33B" w14:textId="29B29DEB"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07738282" w14:textId="4460F918"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7562610F" w14:textId="5740D473"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5A326041" w14:textId="6D232B99"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59A3755A" w14:textId="794C7507"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6ED9F26E" w14:textId="053295D7"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A366604" w14:textId="00AB1C2C"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53F46B43" w14:textId="3F6466E7"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62C3D1F0" w14:textId="09CC7820"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0D59D3E9" w14:textId="0429182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A233E74" w14:textId="3790504F"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451FB372" w14:textId="3665ACC2"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C33E4F1" w14:textId="75A161F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DE2EB29" w14:textId="4B376817"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33B01E84" w14:textId="77777777" w:rsidTr="00760C02">
        <w:tc>
          <w:tcPr>
            <w:tcW w:w="1696" w:type="dxa"/>
          </w:tcPr>
          <w:p w14:paraId="154D53E7" w14:textId="19C6F4E1" w:rsidR="005E2A5A" w:rsidRPr="00B4380A" w:rsidRDefault="005E2A5A" w:rsidP="005E2A5A">
            <w:pPr>
              <w:rPr>
                <w:rFonts w:ascii="Times New Roman" w:hAnsi="Times New Roman" w:cs="Times New Roman"/>
                <w:sz w:val="18"/>
                <w:szCs w:val="18"/>
              </w:rPr>
            </w:pPr>
            <w:r w:rsidRPr="00B4380A">
              <w:rPr>
                <w:sz w:val="18"/>
                <w:szCs w:val="18"/>
              </w:rPr>
              <w:t>Sánchez-Lozano 2023</w:t>
            </w:r>
          </w:p>
        </w:tc>
        <w:tc>
          <w:tcPr>
            <w:tcW w:w="1135" w:type="dxa"/>
          </w:tcPr>
          <w:p w14:paraId="5298946B" w14:textId="584B8BC8" w:rsidR="005E2A5A" w:rsidRPr="00B4380A" w:rsidRDefault="005E2A5A" w:rsidP="005E2A5A">
            <w:pPr>
              <w:rPr>
                <w:rFonts w:ascii="Times New Roman" w:hAnsi="Times New Roman" w:cs="Times New Roman"/>
                <w:sz w:val="18"/>
                <w:szCs w:val="18"/>
              </w:rPr>
            </w:pPr>
            <w:r w:rsidRPr="00B4380A">
              <w:rPr>
                <w:sz w:val="18"/>
                <w:szCs w:val="18"/>
              </w:rPr>
              <w:t>96/273</w:t>
            </w:r>
          </w:p>
        </w:tc>
        <w:tc>
          <w:tcPr>
            <w:tcW w:w="436" w:type="dxa"/>
            <w:vAlign w:val="center"/>
          </w:tcPr>
          <w:p w14:paraId="42829BFF" w14:textId="27A118D8" w:rsidR="005E2A5A" w:rsidRPr="00B4380A" w:rsidRDefault="005E2A5A" w:rsidP="005E2A5A">
            <w:pPr>
              <w:rPr>
                <w:rFonts w:ascii="Times New Roman" w:hAnsi="Times New Roman" w:cs="Times New Roman"/>
                <w:sz w:val="18"/>
                <w:szCs w:val="18"/>
              </w:rPr>
            </w:pPr>
            <w:r>
              <w:rPr>
                <w:color w:val="000000"/>
                <w:sz w:val="18"/>
                <w:szCs w:val="18"/>
              </w:rPr>
              <w:t>x</w:t>
            </w:r>
          </w:p>
        </w:tc>
        <w:tc>
          <w:tcPr>
            <w:tcW w:w="456" w:type="dxa"/>
            <w:vAlign w:val="center"/>
          </w:tcPr>
          <w:p w14:paraId="27A75849" w14:textId="6A42CBD1"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59F2A968" w14:textId="1F91F75B"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4D59E029" w14:textId="3DCB1D26"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0BF95585" w14:textId="342A126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75293DF" w14:textId="4D10937E"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5FFD9EF" w14:textId="0FF72AB5"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33586C7C" w14:textId="182E24BE"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62468F89" w14:textId="3D444F56"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47FD6757" w14:textId="00A4669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F725603" w14:textId="3DFF97BA"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05A9006" w14:textId="116C8641"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6D541556" w14:textId="0B6715BA"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4DC3784E" w14:textId="0CB93732"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5EEB301C" w14:textId="38873C9A"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FA191F6" w14:textId="372CA5B4"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4698ADE" w14:textId="46DDC85A"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10015446" w14:textId="455BF5FE"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1E0AAB04" w14:textId="73F8EE2F"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1A4F8B07" w14:textId="2FD663E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8954576" w14:textId="4EC3853C"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196A95F" w14:textId="3DDB335A"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5BEC4B65" w14:textId="1D4DD46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3155024" w14:textId="4DD9F238"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14C07C05" w14:textId="77777777" w:rsidTr="00760C02">
        <w:tc>
          <w:tcPr>
            <w:tcW w:w="1696" w:type="dxa"/>
          </w:tcPr>
          <w:p w14:paraId="068F7297" w14:textId="00AD16A3" w:rsidR="005E2A5A" w:rsidRPr="00B4380A" w:rsidRDefault="005E2A5A" w:rsidP="005E2A5A">
            <w:pPr>
              <w:rPr>
                <w:rFonts w:ascii="Times New Roman" w:hAnsi="Times New Roman" w:cs="Times New Roman"/>
                <w:sz w:val="18"/>
                <w:szCs w:val="18"/>
              </w:rPr>
            </w:pPr>
            <w:r w:rsidRPr="00B4380A">
              <w:rPr>
                <w:sz w:val="18"/>
                <w:szCs w:val="18"/>
              </w:rPr>
              <w:t>Sanguanwit 2023</w:t>
            </w:r>
          </w:p>
        </w:tc>
        <w:tc>
          <w:tcPr>
            <w:tcW w:w="1135" w:type="dxa"/>
          </w:tcPr>
          <w:p w14:paraId="482BCD04" w14:textId="2668F9F4" w:rsidR="005E2A5A" w:rsidRPr="00B4380A" w:rsidRDefault="005E2A5A" w:rsidP="005E2A5A">
            <w:pPr>
              <w:rPr>
                <w:rFonts w:ascii="Times New Roman" w:hAnsi="Times New Roman" w:cs="Times New Roman"/>
                <w:sz w:val="18"/>
                <w:szCs w:val="18"/>
              </w:rPr>
            </w:pPr>
            <w:r w:rsidRPr="00B4380A">
              <w:rPr>
                <w:sz w:val="18"/>
                <w:szCs w:val="18"/>
              </w:rPr>
              <w:t>49/124</w:t>
            </w:r>
          </w:p>
        </w:tc>
        <w:tc>
          <w:tcPr>
            <w:tcW w:w="436" w:type="dxa"/>
            <w:vAlign w:val="center"/>
          </w:tcPr>
          <w:p w14:paraId="5364FB34" w14:textId="3D2E2BC8"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6405D12E" w14:textId="2F525E8A"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4E36C301" w14:textId="0601A788"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25E3C96B" w14:textId="0884C641"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2EB2CF5C" w14:textId="68B667C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CC9CCD3" w14:textId="38B8380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4C36A50" w14:textId="0E4A2C4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7D22041" w14:textId="4E906692"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32C495C" w14:textId="14BBC848"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45072FE7" w14:textId="02FF327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FC596D2" w14:textId="133F1369"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1A37D154" w14:textId="75D86E5F"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6A665197" w14:textId="0B0F3172"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7254F208" w14:textId="60E88A80"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3FD6177D" w14:textId="54163128"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134FF68C" w14:textId="7268B182"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DB20E0E" w14:textId="356EAA3C"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32D22DF1" w14:textId="718589C0"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4393DF5" w14:textId="2B026F4E" w:rsidR="005E2A5A" w:rsidRPr="00B4380A" w:rsidRDefault="005E2A5A" w:rsidP="005E2A5A">
            <w:pPr>
              <w:rPr>
                <w:rFonts w:ascii="Times New Roman" w:hAnsi="Times New Roman" w:cs="Times New Roman"/>
                <w:sz w:val="18"/>
                <w:szCs w:val="18"/>
              </w:rPr>
            </w:pPr>
            <w:r>
              <w:rPr>
                <w:color w:val="000000"/>
                <w:sz w:val="18"/>
                <w:szCs w:val="18"/>
              </w:rPr>
              <w:t>x</w:t>
            </w:r>
          </w:p>
        </w:tc>
        <w:tc>
          <w:tcPr>
            <w:tcW w:w="457" w:type="dxa"/>
            <w:vAlign w:val="center"/>
          </w:tcPr>
          <w:p w14:paraId="630ABDD0" w14:textId="1774D430"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E20BE4A" w14:textId="77FCE889"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930DBAC" w14:textId="3C71CB54"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22683791" w14:textId="74921D3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328869A" w14:textId="2477E708"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0C79E7A5" w14:textId="77777777" w:rsidTr="00760C02">
        <w:tc>
          <w:tcPr>
            <w:tcW w:w="1696" w:type="dxa"/>
          </w:tcPr>
          <w:p w14:paraId="37627687" w14:textId="0B4A15DA" w:rsidR="005E2A5A" w:rsidRPr="00B4380A" w:rsidRDefault="005E2A5A" w:rsidP="005E2A5A">
            <w:pPr>
              <w:rPr>
                <w:rFonts w:ascii="Times New Roman" w:hAnsi="Times New Roman" w:cs="Times New Roman"/>
                <w:sz w:val="18"/>
                <w:szCs w:val="18"/>
              </w:rPr>
            </w:pPr>
            <w:r w:rsidRPr="00B4380A">
              <w:rPr>
                <w:sz w:val="18"/>
                <w:szCs w:val="18"/>
              </w:rPr>
              <w:t>Sasajima 2012</w:t>
            </w:r>
          </w:p>
        </w:tc>
        <w:tc>
          <w:tcPr>
            <w:tcW w:w="1135" w:type="dxa"/>
          </w:tcPr>
          <w:p w14:paraId="5769E10C" w14:textId="360FE327" w:rsidR="005E2A5A" w:rsidRPr="00B4380A" w:rsidRDefault="005E2A5A" w:rsidP="005E2A5A">
            <w:pPr>
              <w:rPr>
                <w:rFonts w:ascii="Times New Roman" w:hAnsi="Times New Roman" w:cs="Times New Roman"/>
                <w:sz w:val="18"/>
                <w:szCs w:val="18"/>
              </w:rPr>
            </w:pPr>
            <w:r w:rsidRPr="00B4380A">
              <w:rPr>
                <w:sz w:val="18"/>
                <w:szCs w:val="18"/>
              </w:rPr>
              <w:t>88/211</w:t>
            </w:r>
          </w:p>
        </w:tc>
        <w:tc>
          <w:tcPr>
            <w:tcW w:w="436" w:type="dxa"/>
            <w:vAlign w:val="center"/>
          </w:tcPr>
          <w:p w14:paraId="13EB788E" w14:textId="26E6D0C9"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4B7CA857" w14:textId="7FE46F4E"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0852F9C2" w14:textId="798EFDB1"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72444D62" w14:textId="7DA760F7"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41599480" w14:textId="193FD2B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4A2BB8F" w14:textId="4082F75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2021440" w14:textId="7B56B38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4CF90AC" w14:textId="4832C286"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59EE03E1" w14:textId="5E5D5F3A"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1B17B013" w14:textId="3F1B180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6CA7A80" w14:textId="0D7583DC"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50CA8A24" w14:textId="7050550D"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05227AD9" w14:textId="54DBD486"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16CF7C4D" w14:textId="1074FBD0"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30E0428E" w14:textId="72ED19F3"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6661E59" w14:textId="0D0972BF"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6A7113A" w14:textId="3E83B96B"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424CB031" w14:textId="5E6D01E8"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131024A4" w14:textId="16EEF86D"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6D5A5D13" w14:textId="68BD2A9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EB19644" w14:textId="3C17B726"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DDE8BFD" w14:textId="74DA13E7"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DAD4839" w14:textId="6D3A82B8"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1BB867FC" w14:textId="78B5CC25" w:rsidR="005E2A5A" w:rsidRPr="00B4380A" w:rsidRDefault="005E2A5A" w:rsidP="005E2A5A">
            <w:pPr>
              <w:rPr>
                <w:rFonts w:ascii="Times New Roman" w:hAnsi="Times New Roman" w:cs="Times New Roman"/>
                <w:sz w:val="18"/>
                <w:szCs w:val="18"/>
              </w:rPr>
            </w:pPr>
            <w:r>
              <w:rPr>
                <w:color w:val="000000"/>
                <w:sz w:val="18"/>
                <w:szCs w:val="18"/>
              </w:rPr>
              <w:t>x</w:t>
            </w:r>
          </w:p>
        </w:tc>
      </w:tr>
      <w:tr w:rsidR="005E2A5A" w:rsidRPr="00B4380A" w14:paraId="25DE5143" w14:textId="77777777" w:rsidTr="00760C02">
        <w:tc>
          <w:tcPr>
            <w:tcW w:w="1696" w:type="dxa"/>
          </w:tcPr>
          <w:p w14:paraId="3BB86827" w14:textId="34350D3C" w:rsidR="005E2A5A" w:rsidRPr="00B4380A" w:rsidRDefault="005E2A5A" w:rsidP="005E2A5A">
            <w:pPr>
              <w:rPr>
                <w:rFonts w:ascii="Times New Roman" w:hAnsi="Times New Roman" w:cs="Times New Roman"/>
                <w:sz w:val="18"/>
                <w:szCs w:val="18"/>
              </w:rPr>
            </w:pPr>
            <w:r w:rsidRPr="00B4380A">
              <w:rPr>
                <w:sz w:val="18"/>
                <w:szCs w:val="18"/>
              </w:rPr>
              <w:t>Sato 2017</w:t>
            </w:r>
          </w:p>
        </w:tc>
        <w:tc>
          <w:tcPr>
            <w:tcW w:w="1135" w:type="dxa"/>
          </w:tcPr>
          <w:p w14:paraId="2C807763" w14:textId="302883FF" w:rsidR="005E2A5A" w:rsidRPr="00B4380A" w:rsidRDefault="005E2A5A" w:rsidP="005E2A5A">
            <w:pPr>
              <w:rPr>
                <w:rFonts w:ascii="Times New Roman" w:hAnsi="Times New Roman" w:cs="Times New Roman"/>
                <w:sz w:val="18"/>
                <w:szCs w:val="18"/>
              </w:rPr>
            </w:pPr>
            <w:r w:rsidRPr="00B4380A">
              <w:rPr>
                <w:sz w:val="18"/>
                <w:szCs w:val="18"/>
              </w:rPr>
              <w:t>35/128</w:t>
            </w:r>
          </w:p>
        </w:tc>
        <w:tc>
          <w:tcPr>
            <w:tcW w:w="436" w:type="dxa"/>
            <w:vAlign w:val="center"/>
          </w:tcPr>
          <w:p w14:paraId="5770D4EC" w14:textId="716598A8"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1EA55846" w14:textId="619E508D"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4838368B" w14:textId="1185243E"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2F91466B" w14:textId="3BCC0B08"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73473B21" w14:textId="1DD007B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EB44D0A" w14:textId="50C4370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5FC2969" w14:textId="128072B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5CD8480" w14:textId="64BEC361"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5860F6CB" w14:textId="055A50B6"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1AE8B0DA" w14:textId="74D6FBE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BD54C45" w14:textId="7689D58E"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0DBF24B" w14:textId="20D29B4E"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40EB1192" w14:textId="4A9CB668"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150DDE4A" w14:textId="790EA106"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501584F7" w14:textId="41445CF0"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649AC787" w14:textId="76AE4378"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0E5710B" w14:textId="165F3C18"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1D2E7529" w14:textId="5E9134F7"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1A516849" w14:textId="03A9D62E"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01A6973" w14:textId="258A4C2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04C2BB4" w14:textId="45981270"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5358ACF" w14:textId="76083B36"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421AE8B0" w14:textId="34D46F5E"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D5D7857" w14:textId="54C14097"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2480F86A" w14:textId="77777777" w:rsidTr="00760C02">
        <w:tc>
          <w:tcPr>
            <w:tcW w:w="1696" w:type="dxa"/>
          </w:tcPr>
          <w:p w14:paraId="5CE03EE5" w14:textId="72498F3F" w:rsidR="005E2A5A" w:rsidRPr="00B4380A" w:rsidRDefault="005E2A5A" w:rsidP="005E2A5A">
            <w:pPr>
              <w:rPr>
                <w:rFonts w:ascii="Times New Roman" w:hAnsi="Times New Roman" w:cs="Times New Roman"/>
                <w:sz w:val="18"/>
                <w:szCs w:val="18"/>
              </w:rPr>
            </w:pPr>
            <w:r w:rsidRPr="00B4380A">
              <w:rPr>
                <w:sz w:val="18"/>
                <w:szCs w:val="18"/>
              </w:rPr>
              <w:t>Sauer 2017</w:t>
            </w:r>
          </w:p>
        </w:tc>
        <w:tc>
          <w:tcPr>
            <w:tcW w:w="1135" w:type="dxa"/>
          </w:tcPr>
          <w:p w14:paraId="21D9C2F1" w14:textId="6882CD6B" w:rsidR="005E2A5A" w:rsidRPr="00B4380A" w:rsidRDefault="005E2A5A" w:rsidP="005E2A5A">
            <w:pPr>
              <w:rPr>
                <w:rFonts w:ascii="Times New Roman" w:hAnsi="Times New Roman" w:cs="Times New Roman"/>
                <w:sz w:val="18"/>
                <w:szCs w:val="18"/>
              </w:rPr>
            </w:pPr>
            <w:r w:rsidRPr="00B4380A">
              <w:rPr>
                <w:sz w:val="18"/>
                <w:szCs w:val="18"/>
              </w:rPr>
              <w:t>22/154</w:t>
            </w:r>
          </w:p>
        </w:tc>
        <w:tc>
          <w:tcPr>
            <w:tcW w:w="436" w:type="dxa"/>
            <w:vAlign w:val="center"/>
          </w:tcPr>
          <w:p w14:paraId="3A1852AB" w14:textId="14D7B9B9" w:rsidR="005E2A5A" w:rsidRPr="00B4380A" w:rsidRDefault="005E2A5A" w:rsidP="005E2A5A">
            <w:pPr>
              <w:rPr>
                <w:rFonts w:ascii="Times New Roman" w:hAnsi="Times New Roman" w:cs="Times New Roman"/>
                <w:sz w:val="18"/>
                <w:szCs w:val="18"/>
              </w:rPr>
            </w:pPr>
            <w:r>
              <w:rPr>
                <w:color w:val="000000"/>
                <w:sz w:val="18"/>
                <w:szCs w:val="18"/>
              </w:rPr>
              <w:t>x</w:t>
            </w:r>
          </w:p>
        </w:tc>
        <w:tc>
          <w:tcPr>
            <w:tcW w:w="456" w:type="dxa"/>
            <w:vAlign w:val="center"/>
          </w:tcPr>
          <w:p w14:paraId="52285006" w14:textId="32FCB205" w:rsidR="005E2A5A" w:rsidRPr="00B4380A" w:rsidRDefault="005E2A5A" w:rsidP="005E2A5A">
            <w:pPr>
              <w:rPr>
                <w:rFonts w:ascii="Times New Roman" w:hAnsi="Times New Roman" w:cs="Times New Roman"/>
                <w:sz w:val="18"/>
                <w:szCs w:val="18"/>
              </w:rPr>
            </w:pPr>
            <w:r>
              <w:rPr>
                <w:color w:val="000000"/>
                <w:sz w:val="18"/>
                <w:szCs w:val="18"/>
              </w:rPr>
              <w:t>x</w:t>
            </w:r>
          </w:p>
        </w:tc>
        <w:tc>
          <w:tcPr>
            <w:tcW w:w="383" w:type="dxa"/>
            <w:vAlign w:val="center"/>
          </w:tcPr>
          <w:p w14:paraId="6F92D137" w14:textId="23462C0E"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6E711F6B" w14:textId="5614DE71"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04CF3034" w14:textId="79A6683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B78F6C3" w14:textId="7FF91E0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A9F4F57" w14:textId="130121B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CB36E6F" w14:textId="2D7683F4"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2AA06A26" w14:textId="36B0FCC3"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6714F4C4" w14:textId="3EDD858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9FEEF8D" w14:textId="53577656"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438C0BA" w14:textId="5D639E3A"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00466482" w14:textId="51BA00DE"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278A86E6" w14:textId="67C030C5"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0865FDD3" w14:textId="531BD387"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4BC74877" w14:textId="6D8EB356"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733DBA4" w14:textId="1682ED85"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5B7DF752" w14:textId="37DEC3C9"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0A85EF57" w14:textId="7809BFE5"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F3B9B52" w14:textId="2913B82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CC273E7" w14:textId="748C11F8"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0AE539F7" w14:textId="3C9A4F94"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16ED726E" w14:textId="06EBBD9B"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2E4B9431" w14:textId="1CD598CF"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76517991" w14:textId="77777777" w:rsidTr="00760C02">
        <w:tc>
          <w:tcPr>
            <w:tcW w:w="1696" w:type="dxa"/>
          </w:tcPr>
          <w:p w14:paraId="02C6C178" w14:textId="0B096148" w:rsidR="005E2A5A" w:rsidRPr="00B4380A" w:rsidRDefault="005E2A5A" w:rsidP="005E2A5A">
            <w:pPr>
              <w:rPr>
                <w:rFonts w:ascii="Times New Roman" w:hAnsi="Times New Roman" w:cs="Times New Roman"/>
                <w:sz w:val="18"/>
                <w:szCs w:val="18"/>
              </w:rPr>
            </w:pPr>
            <w:r w:rsidRPr="00B4380A">
              <w:rPr>
                <w:sz w:val="18"/>
                <w:szCs w:val="18"/>
              </w:rPr>
              <w:t>Serrano-Duenas 2005</w:t>
            </w:r>
          </w:p>
        </w:tc>
        <w:tc>
          <w:tcPr>
            <w:tcW w:w="1135" w:type="dxa"/>
          </w:tcPr>
          <w:p w14:paraId="1DF8CC99" w14:textId="5593B4DE" w:rsidR="005E2A5A" w:rsidRPr="00B4380A" w:rsidRDefault="005E2A5A" w:rsidP="005E2A5A">
            <w:pPr>
              <w:rPr>
                <w:rFonts w:ascii="Times New Roman" w:hAnsi="Times New Roman" w:cs="Times New Roman"/>
                <w:sz w:val="18"/>
                <w:szCs w:val="18"/>
              </w:rPr>
            </w:pPr>
            <w:r w:rsidRPr="00B4380A">
              <w:rPr>
                <w:sz w:val="18"/>
                <w:szCs w:val="18"/>
              </w:rPr>
              <w:t>21/21</w:t>
            </w:r>
          </w:p>
        </w:tc>
        <w:tc>
          <w:tcPr>
            <w:tcW w:w="436" w:type="dxa"/>
            <w:vAlign w:val="center"/>
          </w:tcPr>
          <w:p w14:paraId="6CCDBF4E" w14:textId="49540B33" w:rsidR="005E2A5A" w:rsidRPr="00B4380A" w:rsidRDefault="005E2A5A" w:rsidP="005E2A5A">
            <w:pPr>
              <w:rPr>
                <w:rFonts w:ascii="Times New Roman" w:hAnsi="Times New Roman" w:cs="Times New Roman"/>
                <w:sz w:val="18"/>
                <w:szCs w:val="18"/>
              </w:rPr>
            </w:pPr>
            <w:r>
              <w:rPr>
                <w:color w:val="000000"/>
                <w:sz w:val="18"/>
                <w:szCs w:val="18"/>
              </w:rPr>
              <w:t>x</w:t>
            </w:r>
          </w:p>
        </w:tc>
        <w:tc>
          <w:tcPr>
            <w:tcW w:w="456" w:type="dxa"/>
            <w:vAlign w:val="center"/>
          </w:tcPr>
          <w:p w14:paraId="2C310D3F" w14:textId="383E80BD" w:rsidR="005E2A5A" w:rsidRPr="00B4380A" w:rsidRDefault="005E2A5A" w:rsidP="005E2A5A">
            <w:pPr>
              <w:rPr>
                <w:rFonts w:ascii="Times New Roman" w:hAnsi="Times New Roman" w:cs="Times New Roman"/>
                <w:sz w:val="18"/>
                <w:szCs w:val="18"/>
              </w:rPr>
            </w:pPr>
            <w:r>
              <w:rPr>
                <w:color w:val="000000"/>
                <w:sz w:val="18"/>
                <w:szCs w:val="18"/>
              </w:rPr>
              <w:t>x</w:t>
            </w:r>
          </w:p>
        </w:tc>
        <w:tc>
          <w:tcPr>
            <w:tcW w:w="383" w:type="dxa"/>
            <w:vAlign w:val="center"/>
          </w:tcPr>
          <w:p w14:paraId="70D5F1BE" w14:textId="50DDAB00" w:rsidR="005E2A5A" w:rsidRPr="00B4380A" w:rsidRDefault="005E2A5A" w:rsidP="005E2A5A">
            <w:pPr>
              <w:rPr>
                <w:rFonts w:ascii="Times New Roman" w:hAnsi="Times New Roman" w:cs="Times New Roman"/>
                <w:sz w:val="18"/>
                <w:szCs w:val="18"/>
              </w:rPr>
            </w:pPr>
            <w:r>
              <w:rPr>
                <w:color w:val="000000"/>
                <w:sz w:val="18"/>
                <w:szCs w:val="18"/>
              </w:rPr>
              <w:t>x</w:t>
            </w:r>
          </w:p>
        </w:tc>
        <w:tc>
          <w:tcPr>
            <w:tcW w:w="526" w:type="dxa"/>
            <w:vAlign w:val="center"/>
          </w:tcPr>
          <w:p w14:paraId="5AA7E747" w14:textId="62F5FEC2"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7660864D" w14:textId="123B3790"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00D2D4F" w14:textId="04CF560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4901AEC" w14:textId="2124CFD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765A6E0" w14:textId="1C456D61"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1BFC2BB" w14:textId="2E81DDA8"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749E543A" w14:textId="4721517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9121C2B" w14:textId="643E4CF7"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6CF9B6D" w14:textId="451B95AB"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258A7D8A" w14:textId="4E499737"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4CFEE1E9" w14:textId="783AE781"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692D8C1F" w14:textId="06D0277E"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1365715C" w14:textId="7A87C857"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5BA7FB5" w14:textId="461D9AF4"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4EC21FD0" w14:textId="78CE6B76"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084B5F55" w14:textId="21FD927E"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E950184" w14:textId="17E9B2B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568034A" w14:textId="7B7A8A4B"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4252FBA9" w14:textId="271861B3"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048D4AB4" w14:textId="6D68CCA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B7799BB" w14:textId="687FADC1" w:rsidR="005E2A5A" w:rsidRPr="00B4380A" w:rsidRDefault="005E2A5A" w:rsidP="005E2A5A">
            <w:pPr>
              <w:rPr>
                <w:rFonts w:ascii="Times New Roman" w:hAnsi="Times New Roman" w:cs="Times New Roman"/>
                <w:sz w:val="18"/>
                <w:szCs w:val="18"/>
              </w:rPr>
            </w:pPr>
            <w:r>
              <w:rPr>
                <w:color w:val="000000"/>
                <w:sz w:val="18"/>
                <w:szCs w:val="18"/>
              </w:rPr>
              <w:t>x</w:t>
            </w:r>
          </w:p>
        </w:tc>
      </w:tr>
      <w:tr w:rsidR="005E2A5A" w:rsidRPr="00B4380A" w14:paraId="178B19A0" w14:textId="77777777" w:rsidTr="00760C02">
        <w:tc>
          <w:tcPr>
            <w:tcW w:w="1696" w:type="dxa"/>
          </w:tcPr>
          <w:p w14:paraId="2EB19953" w14:textId="01E5CCEB" w:rsidR="005E2A5A" w:rsidRPr="00B4380A" w:rsidRDefault="005E2A5A" w:rsidP="005E2A5A">
            <w:pPr>
              <w:rPr>
                <w:rFonts w:ascii="Times New Roman" w:hAnsi="Times New Roman" w:cs="Times New Roman"/>
                <w:sz w:val="18"/>
                <w:szCs w:val="18"/>
              </w:rPr>
            </w:pPr>
            <w:r w:rsidRPr="00B4380A">
              <w:rPr>
                <w:sz w:val="18"/>
                <w:szCs w:val="18"/>
              </w:rPr>
              <w:lastRenderedPageBreak/>
              <w:t>Sheng 2006</w:t>
            </w:r>
          </w:p>
        </w:tc>
        <w:tc>
          <w:tcPr>
            <w:tcW w:w="1135" w:type="dxa"/>
          </w:tcPr>
          <w:p w14:paraId="6E53E37C" w14:textId="480924B7" w:rsidR="005E2A5A" w:rsidRPr="00B4380A" w:rsidRDefault="005E2A5A" w:rsidP="005E2A5A">
            <w:pPr>
              <w:rPr>
                <w:rFonts w:ascii="Times New Roman" w:hAnsi="Times New Roman" w:cs="Times New Roman"/>
                <w:sz w:val="18"/>
                <w:szCs w:val="18"/>
              </w:rPr>
            </w:pPr>
            <w:r w:rsidRPr="00B4380A">
              <w:rPr>
                <w:sz w:val="18"/>
                <w:szCs w:val="18"/>
              </w:rPr>
              <w:t>39/117</w:t>
            </w:r>
          </w:p>
        </w:tc>
        <w:tc>
          <w:tcPr>
            <w:tcW w:w="436" w:type="dxa"/>
            <w:vAlign w:val="center"/>
          </w:tcPr>
          <w:p w14:paraId="234B0030" w14:textId="0539C0D3" w:rsidR="005E2A5A" w:rsidRPr="00B4380A" w:rsidRDefault="005E2A5A" w:rsidP="005E2A5A">
            <w:pPr>
              <w:rPr>
                <w:rFonts w:ascii="Times New Roman" w:hAnsi="Times New Roman" w:cs="Times New Roman"/>
                <w:sz w:val="18"/>
                <w:szCs w:val="18"/>
              </w:rPr>
            </w:pPr>
            <w:r>
              <w:rPr>
                <w:color w:val="000000"/>
                <w:sz w:val="18"/>
                <w:szCs w:val="18"/>
              </w:rPr>
              <w:t>x</w:t>
            </w:r>
          </w:p>
        </w:tc>
        <w:tc>
          <w:tcPr>
            <w:tcW w:w="456" w:type="dxa"/>
            <w:vAlign w:val="center"/>
          </w:tcPr>
          <w:p w14:paraId="0F52F9E5" w14:textId="13A70DDC"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7D499277" w14:textId="0ACB7509"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0A84DBFD" w14:textId="3A559204"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25F83D06" w14:textId="7FCF82A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F49C6ED" w14:textId="56D56E9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C615156" w14:textId="5501140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C79FE8D" w14:textId="256A9468"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F272470" w14:textId="04CC2C48"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5BADC5E3" w14:textId="27CB791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48D7034" w14:textId="43F1EE6E"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1165375" w14:textId="3354C1D6"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408C7DCE" w14:textId="559CFA58"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68C31A8E" w14:textId="023CE660"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1FDEA7CF" w14:textId="755EB3A2"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BD86B18" w14:textId="4D1E47FD"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89148B7" w14:textId="1DBC8250" w:rsidR="005E2A5A" w:rsidRPr="00B4380A" w:rsidRDefault="005E2A5A" w:rsidP="005E2A5A">
            <w:pPr>
              <w:rPr>
                <w:rFonts w:ascii="Times New Roman" w:hAnsi="Times New Roman" w:cs="Times New Roman"/>
                <w:sz w:val="18"/>
                <w:szCs w:val="18"/>
              </w:rPr>
            </w:pPr>
            <w:r>
              <w:rPr>
                <w:color w:val="000000"/>
                <w:sz w:val="18"/>
                <w:szCs w:val="18"/>
              </w:rPr>
              <w:t>x</w:t>
            </w:r>
          </w:p>
        </w:tc>
        <w:tc>
          <w:tcPr>
            <w:tcW w:w="518" w:type="dxa"/>
            <w:vAlign w:val="center"/>
          </w:tcPr>
          <w:p w14:paraId="789F7BE1" w14:textId="63E002E3"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19605A0E" w14:textId="23DBB7C7"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06B938B" w14:textId="3F2603B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A0807C6" w14:textId="30687232"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011F0D54" w14:textId="31F1BA49"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1F4EED31" w14:textId="21845F5C"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31EE2195" w14:textId="6E4B01EB"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2DE61BEE" w14:textId="77777777" w:rsidTr="00760C02">
        <w:tc>
          <w:tcPr>
            <w:tcW w:w="1696" w:type="dxa"/>
          </w:tcPr>
          <w:p w14:paraId="4E62CBB4" w14:textId="67F30AF7" w:rsidR="005E2A5A" w:rsidRPr="00B4380A" w:rsidRDefault="005E2A5A" w:rsidP="005E2A5A">
            <w:pPr>
              <w:rPr>
                <w:rFonts w:ascii="Times New Roman" w:hAnsi="Times New Roman" w:cs="Times New Roman"/>
                <w:sz w:val="18"/>
                <w:szCs w:val="18"/>
              </w:rPr>
            </w:pPr>
            <w:r w:rsidRPr="00B4380A">
              <w:rPr>
                <w:sz w:val="18"/>
                <w:szCs w:val="18"/>
              </w:rPr>
              <w:t>Shi 2019</w:t>
            </w:r>
          </w:p>
        </w:tc>
        <w:tc>
          <w:tcPr>
            <w:tcW w:w="1135" w:type="dxa"/>
          </w:tcPr>
          <w:p w14:paraId="3F2D9FE8" w14:textId="1FAE98A4" w:rsidR="005E2A5A" w:rsidRPr="00B4380A" w:rsidRDefault="005E2A5A" w:rsidP="005E2A5A">
            <w:pPr>
              <w:rPr>
                <w:rFonts w:ascii="Times New Roman" w:hAnsi="Times New Roman" w:cs="Times New Roman"/>
                <w:sz w:val="18"/>
                <w:szCs w:val="18"/>
              </w:rPr>
            </w:pPr>
            <w:r w:rsidRPr="00B4380A">
              <w:rPr>
                <w:sz w:val="18"/>
                <w:szCs w:val="18"/>
              </w:rPr>
              <w:t>28/77</w:t>
            </w:r>
          </w:p>
        </w:tc>
        <w:tc>
          <w:tcPr>
            <w:tcW w:w="436" w:type="dxa"/>
            <w:vAlign w:val="center"/>
          </w:tcPr>
          <w:p w14:paraId="545C4B77" w14:textId="4E9588BC"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73C7F94E" w14:textId="59AB7195"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59B426D0" w14:textId="21314071"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6F41CE9B" w14:textId="7981E452"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4A9FF05E" w14:textId="0721239D"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74D51AE4" w14:textId="1D60016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E758761" w14:textId="072264D9"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DD7531A" w14:textId="4D83948D"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89BF57E" w14:textId="4BE6B625"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1225D617" w14:textId="6CE689D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092F8CF" w14:textId="63442772"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1600FD7" w14:textId="48AA2EEF"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4D4C817F" w14:textId="43D75D97"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0B10CF8A" w14:textId="382E50BC"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1EF691EA" w14:textId="63DBFED5"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4487AFF" w14:textId="09CC169C"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1BA3834C" w14:textId="758C215B"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6AF0BB6C" w14:textId="1BE8933A"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052FCA5" w14:textId="4464D297"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7AB31AAF" w14:textId="6AEFBF5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413961F" w14:textId="0A8D9B86"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E73087E" w14:textId="75940877"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5E198C75" w14:textId="4B15C48D"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52E57AC" w14:textId="1D2230DD"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48D47F48" w14:textId="77777777" w:rsidTr="00760C02">
        <w:tc>
          <w:tcPr>
            <w:tcW w:w="1696" w:type="dxa"/>
          </w:tcPr>
          <w:p w14:paraId="6FCA4702" w14:textId="71F89D64" w:rsidR="005E2A5A" w:rsidRPr="00B4380A" w:rsidRDefault="005E2A5A" w:rsidP="005E2A5A">
            <w:pPr>
              <w:rPr>
                <w:rFonts w:ascii="Times New Roman" w:hAnsi="Times New Roman" w:cs="Times New Roman"/>
                <w:sz w:val="18"/>
                <w:szCs w:val="18"/>
              </w:rPr>
            </w:pPr>
            <w:r w:rsidRPr="00B4380A">
              <w:rPr>
                <w:sz w:val="18"/>
                <w:szCs w:val="18"/>
              </w:rPr>
              <w:t>Shi 2019_2</w:t>
            </w:r>
          </w:p>
        </w:tc>
        <w:tc>
          <w:tcPr>
            <w:tcW w:w="1135" w:type="dxa"/>
          </w:tcPr>
          <w:p w14:paraId="3E1317DB" w14:textId="326D7FD9" w:rsidR="005E2A5A" w:rsidRPr="00B4380A" w:rsidRDefault="005E2A5A" w:rsidP="005E2A5A">
            <w:pPr>
              <w:rPr>
                <w:rFonts w:ascii="Times New Roman" w:hAnsi="Times New Roman" w:cs="Times New Roman"/>
                <w:sz w:val="18"/>
                <w:szCs w:val="18"/>
              </w:rPr>
            </w:pPr>
            <w:r w:rsidRPr="00B4380A">
              <w:rPr>
                <w:sz w:val="18"/>
                <w:szCs w:val="18"/>
              </w:rPr>
              <w:t>20/68</w:t>
            </w:r>
          </w:p>
        </w:tc>
        <w:tc>
          <w:tcPr>
            <w:tcW w:w="436" w:type="dxa"/>
            <w:vAlign w:val="center"/>
          </w:tcPr>
          <w:p w14:paraId="7D86F769" w14:textId="43B94761"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3DCE6298" w14:textId="35F43DD0"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31A926FA" w14:textId="75F42BC7"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414922C8" w14:textId="33405B9E"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2DC823F4" w14:textId="47078CA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218248D" w14:textId="07AB8464"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233F180E" w14:textId="5A0299C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68A9B0A" w14:textId="30D1B8D7"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4E6AB330" w14:textId="78ACD244"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6E690922" w14:textId="190B637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E904F3E" w14:textId="64F33094"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113CDAF6" w14:textId="609B9CFE"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66A8D63F" w14:textId="4CE2A672"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763028A4" w14:textId="2E184C04"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30942227" w14:textId="7528FECE"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DEEEE56" w14:textId="40C41E5F"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123A2D9D" w14:textId="3ECDEDF7"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5CF4A7BD" w14:textId="7D2EF332"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0D3F758" w14:textId="0D34B689"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EC4C435" w14:textId="3A4B528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DA80BE7" w14:textId="76A8E332"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2DD9746" w14:textId="4820E82E"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A014A18" w14:textId="3177FFA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E84699D" w14:textId="6397ACCA" w:rsidR="005E2A5A" w:rsidRPr="00B4380A" w:rsidRDefault="005E2A5A" w:rsidP="005E2A5A">
            <w:pPr>
              <w:rPr>
                <w:rFonts w:ascii="Times New Roman" w:hAnsi="Times New Roman" w:cs="Times New Roman"/>
                <w:sz w:val="18"/>
                <w:szCs w:val="18"/>
              </w:rPr>
            </w:pPr>
            <w:r>
              <w:rPr>
                <w:color w:val="000000"/>
                <w:sz w:val="18"/>
                <w:szCs w:val="18"/>
              </w:rPr>
              <w:t>x</w:t>
            </w:r>
          </w:p>
        </w:tc>
      </w:tr>
      <w:tr w:rsidR="005E2A5A" w:rsidRPr="00B4380A" w14:paraId="5BD2E4AA" w14:textId="77777777" w:rsidTr="00760C02">
        <w:tc>
          <w:tcPr>
            <w:tcW w:w="1696" w:type="dxa"/>
          </w:tcPr>
          <w:p w14:paraId="1B23BF6E" w14:textId="69BAF93D" w:rsidR="005E2A5A" w:rsidRPr="00B4380A" w:rsidRDefault="005E2A5A" w:rsidP="005E2A5A">
            <w:pPr>
              <w:rPr>
                <w:rFonts w:ascii="Times New Roman" w:hAnsi="Times New Roman" w:cs="Times New Roman"/>
                <w:sz w:val="18"/>
                <w:szCs w:val="18"/>
              </w:rPr>
            </w:pPr>
            <w:r w:rsidRPr="00B4380A">
              <w:rPr>
                <w:sz w:val="18"/>
                <w:szCs w:val="18"/>
              </w:rPr>
              <w:t>Shim 2015</w:t>
            </w:r>
          </w:p>
        </w:tc>
        <w:tc>
          <w:tcPr>
            <w:tcW w:w="1135" w:type="dxa"/>
          </w:tcPr>
          <w:p w14:paraId="4573A35F" w14:textId="0F675320" w:rsidR="005E2A5A" w:rsidRPr="00B4380A" w:rsidRDefault="005E2A5A" w:rsidP="005E2A5A">
            <w:pPr>
              <w:rPr>
                <w:rFonts w:ascii="Times New Roman" w:hAnsi="Times New Roman" w:cs="Times New Roman"/>
                <w:sz w:val="18"/>
                <w:szCs w:val="18"/>
              </w:rPr>
            </w:pPr>
            <w:r w:rsidRPr="00B4380A">
              <w:rPr>
                <w:sz w:val="18"/>
                <w:szCs w:val="18"/>
              </w:rPr>
              <w:t>90/206</w:t>
            </w:r>
          </w:p>
        </w:tc>
        <w:tc>
          <w:tcPr>
            <w:tcW w:w="436" w:type="dxa"/>
            <w:vAlign w:val="center"/>
          </w:tcPr>
          <w:p w14:paraId="004F4723" w14:textId="4CCCBCA4"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7C68B219" w14:textId="656DB1B3"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5785659D" w14:textId="3C46FCDD"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33981BEA" w14:textId="0A5F8627"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6D73BEB7" w14:textId="0DAA2DC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C68631A" w14:textId="54AC150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BAE9039" w14:textId="68B045B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2DFA1E4" w14:textId="4D6EC3C9"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285270BC" w14:textId="2D59D51B"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7DBBAC04" w14:textId="6A51338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3C31FD9" w14:textId="483320F4"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0FA98E31" w14:textId="6C841917"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76C0B6C7" w14:textId="22C36924"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5A30ED59" w14:textId="3DA53F34"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220E4F51" w14:textId="07767F6B"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1A05A40E" w14:textId="6802D0F5"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65736774" w14:textId="4F1743D5"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1754BA17" w14:textId="4A9233BF"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873BBE1" w14:textId="65D7F968"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7AFB7110" w14:textId="2987EE8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B2D7A36" w14:textId="5ED5E85C"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AB625C9" w14:textId="4F400A48"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78D46463" w14:textId="66D7457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71C180A" w14:textId="6B90FA36"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2C44B03B" w14:textId="77777777" w:rsidTr="00760C02">
        <w:tc>
          <w:tcPr>
            <w:tcW w:w="1696" w:type="dxa"/>
          </w:tcPr>
          <w:p w14:paraId="449B2DF7" w14:textId="44F8995D" w:rsidR="005E2A5A" w:rsidRPr="00B4380A" w:rsidRDefault="005E2A5A" w:rsidP="005E2A5A">
            <w:pPr>
              <w:rPr>
                <w:rFonts w:ascii="Times New Roman" w:hAnsi="Times New Roman" w:cs="Times New Roman"/>
                <w:sz w:val="18"/>
                <w:szCs w:val="18"/>
              </w:rPr>
            </w:pPr>
            <w:r w:rsidRPr="00B4380A">
              <w:rPr>
                <w:sz w:val="18"/>
                <w:szCs w:val="18"/>
              </w:rPr>
              <w:t>Shintani 2009</w:t>
            </w:r>
          </w:p>
        </w:tc>
        <w:tc>
          <w:tcPr>
            <w:tcW w:w="1135" w:type="dxa"/>
          </w:tcPr>
          <w:p w14:paraId="103F3F44" w14:textId="024BB028" w:rsidR="005E2A5A" w:rsidRPr="00B4380A" w:rsidRDefault="005E2A5A" w:rsidP="005E2A5A">
            <w:pPr>
              <w:rPr>
                <w:rFonts w:ascii="Times New Roman" w:hAnsi="Times New Roman" w:cs="Times New Roman"/>
                <w:sz w:val="18"/>
                <w:szCs w:val="18"/>
              </w:rPr>
            </w:pPr>
            <w:r w:rsidRPr="00B4380A">
              <w:rPr>
                <w:sz w:val="18"/>
                <w:szCs w:val="18"/>
              </w:rPr>
              <w:t>182/42</w:t>
            </w:r>
          </w:p>
        </w:tc>
        <w:tc>
          <w:tcPr>
            <w:tcW w:w="436" w:type="dxa"/>
            <w:vAlign w:val="center"/>
          </w:tcPr>
          <w:p w14:paraId="656AC1B5" w14:textId="33DBDFDB"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4B962AD3" w14:textId="1527A050"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5AF5B3F9" w14:textId="2C3DE90B"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1F0630B3" w14:textId="5E220583"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4B870351" w14:textId="5A3A6D79"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5970E6C" w14:textId="0E86909A"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F111076" w14:textId="5B662F06"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CB166CB" w14:textId="7A26D32A"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2CC1511D" w14:textId="3E7FF83B"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0F51976F" w14:textId="4E62C09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82B4541" w14:textId="3D82E31B"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F0CB6D7" w14:textId="614F4784"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65CF22FB" w14:textId="39778272"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567DDEF5" w14:textId="38D4340B"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35DF4CCC" w14:textId="3FDD61AA"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5292083F" w14:textId="2AF87E2B"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4753466F" w14:textId="1A0CEF12"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60C1D93A" w14:textId="7D3C48E5"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07B77C29" w14:textId="0CC584B6"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522EE90" w14:textId="1080F5FD"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826D098" w14:textId="3E69A368"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41D3F99" w14:textId="75AEA4F8"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411D8508" w14:textId="47FBB64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4856371" w14:textId="1E8CA91F"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354F2041" w14:textId="77777777" w:rsidTr="00760C02">
        <w:tc>
          <w:tcPr>
            <w:tcW w:w="1696" w:type="dxa"/>
          </w:tcPr>
          <w:p w14:paraId="62299A87" w14:textId="10205676" w:rsidR="005E2A5A" w:rsidRPr="00B4380A" w:rsidRDefault="005E2A5A" w:rsidP="005E2A5A">
            <w:pPr>
              <w:rPr>
                <w:rFonts w:ascii="Times New Roman" w:hAnsi="Times New Roman" w:cs="Times New Roman"/>
                <w:sz w:val="18"/>
                <w:szCs w:val="18"/>
              </w:rPr>
            </w:pPr>
            <w:r w:rsidRPr="00B4380A">
              <w:rPr>
                <w:sz w:val="18"/>
                <w:szCs w:val="18"/>
              </w:rPr>
              <w:t>Singler 2014</w:t>
            </w:r>
          </w:p>
        </w:tc>
        <w:tc>
          <w:tcPr>
            <w:tcW w:w="1135" w:type="dxa"/>
          </w:tcPr>
          <w:p w14:paraId="711A17BD" w14:textId="250A9E49" w:rsidR="005E2A5A" w:rsidRPr="00B4380A" w:rsidRDefault="005E2A5A" w:rsidP="005E2A5A">
            <w:pPr>
              <w:rPr>
                <w:rFonts w:ascii="Times New Roman" w:hAnsi="Times New Roman" w:cs="Times New Roman"/>
                <w:sz w:val="18"/>
                <w:szCs w:val="18"/>
              </w:rPr>
            </w:pPr>
            <w:r w:rsidRPr="00B4380A">
              <w:rPr>
                <w:sz w:val="18"/>
                <w:szCs w:val="18"/>
              </w:rPr>
              <w:t>19/114</w:t>
            </w:r>
          </w:p>
        </w:tc>
        <w:tc>
          <w:tcPr>
            <w:tcW w:w="436" w:type="dxa"/>
            <w:vAlign w:val="center"/>
          </w:tcPr>
          <w:p w14:paraId="110DA0AE" w14:textId="1540D03F"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52D9DFCB" w14:textId="7281CD63"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0B6B4B83" w14:textId="78B13A42"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2E3C8F1F" w14:textId="4214FA60"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644B6A62" w14:textId="39D60D3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C3D0E70" w14:textId="63C5D6BD"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D5FBA8E" w14:textId="37CBEFBF"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C848139" w14:textId="25B9391F"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25E44EA" w14:textId="4DD11FB8"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2586C3B7" w14:textId="6ABABE4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E0EFCF3" w14:textId="19232508"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600ADC54" w14:textId="745058F4"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1BB36B7E" w14:textId="4971798F"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4D2F869B" w14:textId="2151329A"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334BCD3D" w14:textId="430EF4A5"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E0D6A55" w14:textId="2FCC2859"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63B54287" w14:textId="46349FF8"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3BC6146D" w14:textId="6BE9CB6D"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90A7C34" w14:textId="032E08BE" w:rsidR="005E2A5A" w:rsidRPr="00B4380A" w:rsidRDefault="005E2A5A" w:rsidP="005E2A5A">
            <w:pPr>
              <w:rPr>
                <w:rFonts w:ascii="Times New Roman" w:hAnsi="Times New Roman" w:cs="Times New Roman"/>
                <w:sz w:val="18"/>
                <w:szCs w:val="18"/>
              </w:rPr>
            </w:pPr>
            <w:r>
              <w:rPr>
                <w:color w:val="000000"/>
                <w:sz w:val="18"/>
                <w:szCs w:val="18"/>
              </w:rPr>
              <w:t>x</w:t>
            </w:r>
          </w:p>
        </w:tc>
        <w:tc>
          <w:tcPr>
            <w:tcW w:w="457" w:type="dxa"/>
            <w:vAlign w:val="center"/>
          </w:tcPr>
          <w:p w14:paraId="624BB23A" w14:textId="1812031E"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D014506" w14:textId="060E622F"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04C1A484" w14:textId="70D945BE"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3D10B50" w14:textId="5A556B5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5ABA7BF" w14:textId="1A045A1A"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580713E1" w14:textId="77777777" w:rsidTr="00760C02">
        <w:tc>
          <w:tcPr>
            <w:tcW w:w="1696" w:type="dxa"/>
          </w:tcPr>
          <w:p w14:paraId="37953D99" w14:textId="43A19FE5" w:rsidR="005E2A5A" w:rsidRPr="00B4380A" w:rsidRDefault="005E2A5A" w:rsidP="005E2A5A">
            <w:pPr>
              <w:rPr>
                <w:rFonts w:ascii="Times New Roman" w:hAnsi="Times New Roman" w:cs="Times New Roman"/>
                <w:sz w:val="18"/>
                <w:szCs w:val="18"/>
              </w:rPr>
            </w:pPr>
            <w:r w:rsidRPr="00B4380A">
              <w:rPr>
                <w:sz w:val="18"/>
                <w:szCs w:val="18"/>
              </w:rPr>
              <w:t>Slor 2013</w:t>
            </w:r>
          </w:p>
        </w:tc>
        <w:tc>
          <w:tcPr>
            <w:tcW w:w="1135" w:type="dxa"/>
          </w:tcPr>
          <w:p w14:paraId="7368E434" w14:textId="4877CDF0" w:rsidR="005E2A5A" w:rsidRPr="00B4380A" w:rsidRDefault="005E2A5A" w:rsidP="005E2A5A">
            <w:pPr>
              <w:rPr>
                <w:rFonts w:ascii="Times New Roman" w:hAnsi="Times New Roman" w:cs="Times New Roman"/>
                <w:sz w:val="18"/>
                <w:szCs w:val="18"/>
              </w:rPr>
            </w:pPr>
            <w:r w:rsidRPr="00B4380A">
              <w:rPr>
                <w:sz w:val="18"/>
                <w:szCs w:val="18"/>
              </w:rPr>
              <w:t>23/30</w:t>
            </w:r>
          </w:p>
        </w:tc>
        <w:tc>
          <w:tcPr>
            <w:tcW w:w="436" w:type="dxa"/>
            <w:vAlign w:val="center"/>
          </w:tcPr>
          <w:p w14:paraId="1A07A5FD" w14:textId="34015B55"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3277A192" w14:textId="33199516"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327E1C88" w14:textId="77793239"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2B19539E" w14:textId="7F88AE9D"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05A98F72" w14:textId="399FAB4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4F0C0FC" w14:textId="3D79BDF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32862B5" w14:textId="0278C4E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F5F8775" w14:textId="6E25CF04"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EDC54D6" w14:textId="3B83C025"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65AFA4EE" w14:textId="486F2761"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1E571CCC" w14:textId="6B468934"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0EF88BE3" w14:textId="0C0A8F59"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701B4BC5" w14:textId="0C29FBC3"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6236A945" w14:textId="41AC24AF"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66089AB3" w14:textId="040813F0"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323AEAC" w14:textId="44F180CE"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AF10108" w14:textId="7FE73586"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4AC1762F" w14:textId="63FD5BF3"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7ADFC096" w14:textId="09BD664D"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74EC40B0" w14:textId="420A567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67A8611" w14:textId="21A3D971"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457603D5" w14:textId="25D97F19"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5B7DCB0F" w14:textId="23ED9AA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3E3DFA3" w14:textId="6D52D7D3"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4DFC205C" w14:textId="77777777" w:rsidTr="00760C02">
        <w:tc>
          <w:tcPr>
            <w:tcW w:w="1696" w:type="dxa"/>
          </w:tcPr>
          <w:p w14:paraId="22928A43" w14:textId="2A7FE26B" w:rsidR="005E2A5A" w:rsidRPr="00B4380A" w:rsidRDefault="005E2A5A" w:rsidP="005E2A5A">
            <w:pPr>
              <w:rPr>
                <w:rFonts w:ascii="Times New Roman" w:hAnsi="Times New Roman" w:cs="Times New Roman"/>
                <w:sz w:val="18"/>
                <w:szCs w:val="18"/>
              </w:rPr>
            </w:pPr>
            <w:r w:rsidRPr="00B4380A">
              <w:rPr>
                <w:sz w:val="18"/>
                <w:szCs w:val="18"/>
              </w:rPr>
              <w:t>Sri-on 2016</w:t>
            </w:r>
          </w:p>
        </w:tc>
        <w:tc>
          <w:tcPr>
            <w:tcW w:w="1135" w:type="dxa"/>
          </w:tcPr>
          <w:p w14:paraId="6ACEF8EA" w14:textId="53B54BB0" w:rsidR="005E2A5A" w:rsidRPr="00B4380A" w:rsidRDefault="005E2A5A" w:rsidP="005E2A5A">
            <w:pPr>
              <w:rPr>
                <w:rFonts w:ascii="Times New Roman" w:hAnsi="Times New Roman" w:cs="Times New Roman"/>
                <w:sz w:val="18"/>
                <w:szCs w:val="18"/>
              </w:rPr>
            </w:pPr>
            <w:r w:rsidRPr="00B4380A">
              <w:rPr>
                <w:sz w:val="18"/>
                <w:szCs w:val="18"/>
              </w:rPr>
              <w:t>27/205</w:t>
            </w:r>
          </w:p>
        </w:tc>
        <w:tc>
          <w:tcPr>
            <w:tcW w:w="436" w:type="dxa"/>
            <w:vAlign w:val="center"/>
          </w:tcPr>
          <w:p w14:paraId="21301B47" w14:textId="1E2EADB8"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4D93266B" w14:textId="7FCB2D41"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2135B67B" w14:textId="30940668"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24A65DD5" w14:textId="39C69DEC"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1D6A835B" w14:textId="13A52DEB"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A3DFEC5" w14:textId="42DF594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76394B2" w14:textId="0D70C88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24C554B" w14:textId="3AC953FC"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6570F5E9" w14:textId="58A7B0D4"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3996D96A" w14:textId="34379D64"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B1F9551" w14:textId="549DE024"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5B02E27" w14:textId="47ACA49D"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42E74D08" w14:textId="4533E537"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3E8314F5" w14:textId="72ED4213"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45C7C7CE" w14:textId="130CBD9A"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1C490AA5" w14:textId="6AD28998"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92A297E" w14:textId="29F58574"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2186A08A" w14:textId="4B0D8915"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4C998D6" w14:textId="6150D194"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04F92742" w14:textId="74850AA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563B676" w14:textId="2EF5C9F6"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D5BC281" w14:textId="2651A56E"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0441AF73" w14:textId="2544363E"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6F4876C" w14:textId="44E1B4BA"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45BD8CEF" w14:textId="77777777" w:rsidTr="00760C02">
        <w:tc>
          <w:tcPr>
            <w:tcW w:w="1696" w:type="dxa"/>
          </w:tcPr>
          <w:p w14:paraId="5C72595D" w14:textId="071DEEA1" w:rsidR="005E2A5A" w:rsidRPr="00B4380A" w:rsidRDefault="005E2A5A" w:rsidP="005E2A5A">
            <w:pPr>
              <w:rPr>
                <w:rFonts w:ascii="Times New Roman" w:hAnsi="Times New Roman" w:cs="Times New Roman"/>
                <w:sz w:val="18"/>
                <w:szCs w:val="18"/>
              </w:rPr>
            </w:pPr>
            <w:r w:rsidRPr="00B4380A">
              <w:rPr>
                <w:sz w:val="18"/>
                <w:szCs w:val="18"/>
              </w:rPr>
              <w:t>Suraarunsumrit 2022</w:t>
            </w:r>
          </w:p>
        </w:tc>
        <w:tc>
          <w:tcPr>
            <w:tcW w:w="1135" w:type="dxa"/>
          </w:tcPr>
          <w:p w14:paraId="29DB2CDD" w14:textId="71F8A7D2" w:rsidR="005E2A5A" w:rsidRPr="00B4380A" w:rsidRDefault="005E2A5A" w:rsidP="005E2A5A">
            <w:pPr>
              <w:rPr>
                <w:rFonts w:ascii="Times New Roman" w:hAnsi="Times New Roman" w:cs="Times New Roman"/>
                <w:sz w:val="18"/>
                <w:szCs w:val="18"/>
              </w:rPr>
            </w:pPr>
            <w:r w:rsidRPr="00B4380A">
              <w:rPr>
                <w:sz w:val="18"/>
                <w:szCs w:val="18"/>
              </w:rPr>
              <w:t>42/247</w:t>
            </w:r>
          </w:p>
        </w:tc>
        <w:tc>
          <w:tcPr>
            <w:tcW w:w="436" w:type="dxa"/>
            <w:vAlign w:val="center"/>
          </w:tcPr>
          <w:p w14:paraId="5854D939" w14:textId="21DF12FF"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4A1E4FB9" w14:textId="05E888CC"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07E55B41" w14:textId="44D4AA83"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04EA8770" w14:textId="2D9E4A78"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345A775B" w14:textId="2C9BA02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DA1A339" w14:textId="695AF73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CFF67ED" w14:textId="61CAE207"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3D4294A3" w14:textId="3F4E19B5"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E4D0B21" w14:textId="323D1590"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2CB0C9A1" w14:textId="6C7102D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1533FAC2" w14:textId="4687B20D"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0627B315" w14:textId="5EC66793"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3C0DCE7F" w14:textId="7C805DD9"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78B7BBDE" w14:textId="639D39CD"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3BAF3CC5" w14:textId="21BF63F0"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4CBB14A0" w14:textId="4669A855"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40132DC5" w14:textId="5E6B9CEB"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3ACFAAC5" w14:textId="616FCD9E"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4BD716FD" w14:textId="193015F8" w:rsidR="005E2A5A" w:rsidRPr="00B4380A" w:rsidRDefault="005E2A5A" w:rsidP="005E2A5A">
            <w:pPr>
              <w:rPr>
                <w:rFonts w:ascii="Times New Roman" w:hAnsi="Times New Roman" w:cs="Times New Roman"/>
                <w:sz w:val="18"/>
                <w:szCs w:val="18"/>
              </w:rPr>
            </w:pPr>
            <w:r>
              <w:rPr>
                <w:color w:val="000000"/>
                <w:sz w:val="18"/>
                <w:szCs w:val="18"/>
              </w:rPr>
              <w:t>x</w:t>
            </w:r>
          </w:p>
        </w:tc>
        <w:tc>
          <w:tcPr>
            <w:tcW w:w="457" w:type="dxa"/>
            <w:vAlign w:val="center"/>
          </w:tcPr>
          <w:p w14:paraId="1599D66F" w14:textId="64C7905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9C410BA" w14:textId="56F8BA0F"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01C29673" w14:textId="1F06BF99" w:rsidR="005E2A5A" w:rsidRPr="00B4380A" w:rsidRDefault="005E2A5A" w:rsidP="005E2A5A">
            <w:pPr>
              <w:rPr>
                <w:rFonts w:ascii="Times New Roman" w:hAnsi="Times New Roman" w:cs="Times New Roman"/>
                <w:sz w:val="18"/>
                <w:szCs w:val="18"/>
              </w:rPr>
            </w:pPr>
            <w:r>
              <w:rPr>
                <w:color w:val="000000"/>
                <w:sz w:val="18"/>
                <w:szCs w:val="18"/>
              </w:rPr>
              <w:t>x</w:t>
            </w:r>
          </w:p>
        </w:tc>
        <w:tc>
          <w:tcPr>
            <w:tcW w:w="454" w:type="dxa"/>
            <w:vAlign w:val="center"/>
          </w:tcPr>
          <w:p w14:paraId="21127C51" w14:textId="60F10481"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D37EE4B" w14:textId="1946C459"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6B5FA879" w14:textId="77777777" w:rsidTr="00760C02">
        <w:tc>
          <w:tcPr>
            <w:tcW w:w="1696" w:type="dxa"/>
          </w:tcPr>
          <w:p w14:paraId="13D496ED" w14:textId="22583C1B" w:rsidR="005E2A5A" w:rsidRPr="00B4380A" w:rsidRDefault="005E2A5A" w:rsidP="005E2A5A">
            <w:pPr>
              <w:rPr>
                <w:rFonts w:ascii="Times New Roman" w:hAnsi="Times New Roman" w:cs="Times New Roman"/>
                <w:sz w:val="18"/>
                <w:szCs w:val="18"/>
              </w:rPr>
            </w:pPr>
            <w:r w:rsidRPr="00B4380A">
              <w:rPr>
                <w:sz w:val="18"/>
                <w:szCs w:val="18"/>
              </w:rPr>
              <w:t>Svenningsen 2014</w:t>
            </w:r>
          </w:p>
        </w:tc>
        <w:tc>
          <w:tcPr>
            <w:tcW w:w="1135" w:type="dxa"/>
          </w:tcPr>
          <w:p w14:paraId="5DAEBD5D" w14:textId="724880EA" w:rsidR="005E2A5A" w:rsidRPr="00B4380A" w:rsidRDefault="005E2A5A" w:rsidP="005E2A5A">
            <w:pPr>
              <w:rPr>
                <w:rFonts w:ascii="Times New Roman" w:hAnsi="Times New Roman" w:cs="Times New Roman"/>
                <w:sz w:val="18"/>
                <w:szCs w:val="18"/>
              </w:rPr>
            </w:pPr>
            <w:r w:rsidRPr="00B4380A">
              <w:rPr>
                <w:sz w:val="18"/>
                <w:szCs w:val="18"/>
              </w:rPr>
              <w:t>148/131</w:t>
            </w:r>
          </w:p>
        </w:tc>
        <w:tc>
          <w:tcPr>
            <w:tcW w:w="436" w:type="dxa"/>
            <w:vAlign w:val="center"/>
          </w:tcPr>
          <w:p w14:paraId="13A38CA1" w14:textId="4AE74AFF" w:rsidR="005E2A5A" w:rsidRPr="00B4380A" w:rsidRDefault="005E2A5A" w:rsidP="005E2A5A">
            <w:pPr>
              <w:rPr>
                <w:rFonts w:ascii="Times New Roman" w:hAnsi="Times New Roman" w:cs="Times New Roman"/>
                <w:sz w:val="18"/>
                <w:szCs w:val="18"/>
              </w:rPr>
            </w:pPr>
            <w:r>
              <w:rPr>
                <w:color w:val="000000"/>
                <w:sz w:val="18"/>
                <w:szCs w:val="18"/>
              </w:rPr>
              <w:t>x</w:t>
            </w:r>
          </w:p>
        </w:tc>
        <w:tc>
          <w:tcPr>
            <w:tcW w:w="456" w:type="dxa"/>
            <w:vAlign w:val="center"/>
          </w:tcPr>
          <w:p w14:paraId="0456A8ED" w14:textId="2634E91D"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0B9B3490" w14:textId="56DFB428"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5C3C2F15" w14:textId="5F0F4C54" w:rsidR="005E2A5A" w:rsidRPr="00B4380A" w:rsidRDefault="005E2A5A" w:rsidP="005E2A5A">
            <w:pPr>
              <w:rPr>
                <w:rFonts w:ascii="Times New Roman" w:hAnsi="Times New Roman" w:cs="Times New Roman"/>
                <w:sz w:val="18"/>
                <w:szCs w:val="18"/>
              </w:rPr>
            </w:pPr>
            <w:r>
              <w:rPr>
                <w:color w:val="000000"/>
                <w:sz w:val="18"/>
                <w:szCs w:val="18"/>
              </w:rPr>
              <w:t>x</w:t>
            </w:r>
          </w:p>
        </w:tc>
        <w:tc>
          <w:tcPr>
            <w:tcW w:w="461" w:type="dxa"/>
            <w:vAlign w:val="center"/>
          </w:tcPr>
          <w:p w14:paraId="0BE7305E" w14:textId="68F01EA3"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3F3743AA" w14:textId="5ED4312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462BAF78" w14:textId="0D6F5CA6"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14F758DA" w14:textId="044202DB"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701856E5" w14:textId="73744806"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70CA75C4" w14:textId="4EFBFE6C"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214D3AB" w14:textId="345C52F9"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14091D84" w14:textId="54E7D6D9"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3CBE14FD" w14:textId="5D2A2C1B"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6338050D" w14:textId="35EAE984"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7726A713" w14:textId="100D4167"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20E47E90" w14:textId="6792B4BA"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8D81B1F" w14:textId="022C3923"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1595790A" w14:textId="7598A6F6"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22512304" w14:textId="7C4A34DC"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1DB914A4" w14:textId="45DAD8AD"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059964B" w14:textId="77B74F51"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67E7965B" w14:textId="4E6ADAE6"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3A801C77" w14:textId="745C88C9"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FD0E149" w14:textId="1CF8820E" w:rsidR="005E2A5A" w:rsidRPr="00B4380A" w:rsidRDefault="005E2A5A" w:rsidP="005E2A5A">
            <w:pPr>
              <w:rPr>
                <w:rFonts w:ascii="Times New Roman" w:hAnsi="Times New Roman" w:cs="Times New Roman"/>
                <w:sz w:val="18"/>
                <w:szCs w:val="18"/>
              </w:rPr>
            </w:pPr>
            <w:r>
              <w:rPr>
                <w:color w:val="000000"/>
                <w:sz w:val="18"/>
                <w:szCs w:val="18"/>
              </w:rPr>
              <w:t> </w:t>
            </w:r>
          </w:p>
        </w:tc>
      </w:tr>
      <w:tr w:rsidR="005E2A5A" w:rsidRPr="00B4380A" w14:paraId="6F052058" w14:textId="77777777" w:rsidTr="00760C02">
        <w:tc>
          <w:tcPr>
            <w:tcW w:w="1696" w:type="dxa"/>
          </w:tcPr>
          <w:p w14:paraId="4FCF2CEE" w14:textId="2E069254" w:rsidR="005E2A5A" w:rsidRPr="00B4380A" w:rsidRDefault="005E2A5A" w:rsidP="005E2A5A">
            <w:pPr>
              <w:rPr>
                <w:rFonts w:ascii="Times New Roman" w:hAnsi="Times New Roman" w:cs="Times New Roman"/>
                <w:sz w:val="18"/>
                <w:szCs w:val="18"/>
              </w:rPr>
            </w:pPr>
            <w:r w:rsidRPr="00B4380A">
              <w:rPr>
                <w:sz w:val="18"/>
                <w:szCs w:val="18"/>
              </w:rPr>
              <w:t>Svenningsen 2015</w:t>
            </w:r>
          </w:p>
        </w:tc>
        <w:tc>
          <w:tcPr>
            <w:tcW w:w="1135" w:type="dxa"/>
          </w:tcPr>
          <w:p w14:paraId="59FB93C8" w14:textId="1DD09A4D" w:rsidR="005E2A5A" w:rsidRPr="00B4380A" w:rsidRDefault="005E2A5A" w:rsidP="005E2A5A">
            <w:pPr>
              <w:rPr>
                <w:rFonts w:ascii="Times New Roman" w:hAnsi="Times New Roman" w:cs="Times New Roman"/>
                <w:sz w:val="18"/>
                <w:szCs w:val="18"/>
              </w:rPr>
            </w:pPr>
            <w:r w:rsidRPr="00B4380A">
              <w:rPr>
                <w:sz w:val="18"/>
                <w:szCs w:val="18"/>
              </w:rPr>
              <w:t>158/222</w:t>
            </w:r>
          </w:p>
        </w:tc>
        <w:tc>
          <w:tcPr>
            <w:tcW w:w="436" w:type="dxa"/>
            <w:vAlign w:val="center"/>
          </w:tcPr>
          <w:p w14:paraId="23613A06" w14:textId="04A21075" w:rsidR="005E2A5A" w:rsidRPr="00B4380A" w:rsidRDefault="005E2A5A" w:rsidP="005E2A5A">
            <w:pPr>
              <w:rPr>
                <w:rFonts w:ascii="Times New Roman" w:hAnsi="Times New Roman" w:cs="Times New Roman"/>
                <w:sz w:val="18"/>
                <w:szCs w:val="18"/>
              </w:rPr>
            </w:pPr>
            <w:r>
              <w:rPr>
                <w:color w:val="000000"/>
                <w:sz w:val="18"/>
                <w:szCs w:val="18"/>
              </w:rPr>
              <w:t> </w:t>
            </w:r>
          </w:p>
        </w:tc>
        <w:tc>
          <w:tcPr>
            <w:tcW w:w="456" w:type="dxa"/>
            <w:vAlign w:val="center"/>
          </w:tcPr>
          <w:p w14:paraId="63FBADE7" w14:textId="585E02EA" w:rsidR="005E2A5A" w:rsidRPr="00B4380A" w:rsidRDefault="005E2A5A" w:rsidP="005E2A5A">
            <w:pPr>
              <w:rPr>
                <w:rFonts w:ascii="Times New Roman" w:hAnsi="Times New Roman" w:cs="Times New Roman"/>
                <w:sz w:val="18"/>
                <w:szCs w:val="18"/>
              </w:rPr>
            </w:pPr>
            <w:r>
              <w:rPr>
                <w:color w:val="000000"/>
                <w:sz w:val="18"/>
                <w:szCs w:val="18"/>
              </w:rPr>
              <w:t> </w:t>
            </w:r>
          </w:p>
        </w:tc>
        <w:tc>
          <w:tcPr>
            <w:tcW w:w="383" w:type="dxa"/>
            <w:vAlign w:val="center"/>
          </w:tcPr>
          <w:p w14:paraId="494B59D3" w14:textId="29A29D81" w:rsidR="005E2A5A" w:rsidRPr="00B4380A" w:rsidRDefault="005E2A5A" w:rsidP="005E2A5A">
            <w:pPr>
              <w:rPr>
                <w:rFonts w:ascii="Times New Roman" w:hAnsi="Times New Roman" w:cs="Times New Roman"/>
                <w:sz w:val="18"/>
                <w:szCs w:val="18"/>
              </w:rPr>
            </w:pPr>
            <w:r>
              <w:rPr>
                <w:color w:val="000000"/>
                <w:sz w:val="18"/>
                <w:szCs w:val="18"/>
              </w:rPr>
              <w:t> </w:t>
            </w:r>
          </w:p>
        </w:tc>
        <w:tc>
          <w:tcPr>
            <w:tcW w:w="526" w:type="dxa"/>
            <w:vAlign w:val="center"/>
          </w:tcPr>
          <w:p w14:paraId="6AC1C47F" w14:textId="5E81372D" w:rsidR="005E2A5A" w:rsidRPr="00B4380A" w:rsidRDefault="005E2A5A" w:rsidP="005E2A5A">
            <w:pPr>
              <w:rPr>
                <w:rFonts w:ascii="Times New Roman" w:hAnsi="Times New Roman" w:cs="Times New Roman"/>
                <w:sz w:val="18"/>
                <w:szCs w:val="18"/>
              </w:rPr>
            </w:pPr>
            <w:r>
              <w:rPr>
                <w:color w:val="000000"/>
                <w:sz w:val="18"/>
                <w:szCs w:val="18"/>
              </w:rPr>
              <w:t> </w:t>
            </w:r>
          </w:p>
        </w:tc>
        <w:tc>
          <w:tcPr>
            <w:tcW w:w="461" w:type="dxa"/>
            <w:vAlign w:val="center"/>
          </w:tcPr>
          <w:p w14:paraId="269C3BF7" w14:textId="1E2EA6F8"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52B547EC" w14:textId="7EC847F7"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0F9516BB" w14:textId="647DC0B2"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6595D049" w14:textId="47565125"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3F645DE1" w14:textId="5573C22B" w:rsidR="005E2A5A" w:rsidRPr="00B4380A" w:rsidRDefault="005E2A5A" w:rsidP="005E2A5A">
            <w:pPr>
              <w:rPr>
                <w:rFonts w:ascii="Times New Roman" w:hAnsi="Times New Roman" w:cs="Times New Roman"/>
                <w:sz w:val="18"/>
                <w:szCs w:val="18"/>
              </w:rPr>
            </w:pPr>
            <w:r>
              <w:rPr>
                <w:color w:val="000000"/>
                <w:sz w:val="18"/>
                <w:szCs w:val="18"/>
              </w:rPr>
              <w:t> </w:t>
            </w:r>
          </w:p>
        </w:tc>
        <w:tc>
          <w:tcPr>
            <w:tcW w:w="643" w:type="dxa"/>
            <w:vAlign w:val="center"/>
          </w:tcPr>
          <w:p w14:paraId="08726705" w14:textId="54ECE1A2" w:rsidR="005E2A5A" w:rsidRPr="00B4380A" w:rsidRDefault="005E2A5A" w:rsidP="005E2A5A">
            <w:pPr>
              <w:rPr>
                <w:rFonts w:ascii="Times New Roman" w:hAnsi="Times New Roman" w:cs="Times New Roman"/>
                <w:sz w:val="18"/>
                <w:szCs w:val="18"/>
              </w:rPr>
            </w:pPr>
            <w:r>
              <w:rPr>
                <w:color w:val="000000"/>
                <w:sz w:val="18"/>
                <w:szCs w:val="18"/>
              </w:rPr>
              <w:t>x</w:t>
            </w:r>
          </w:p>
        </w:tc>
        <w:tc>
          <w:tcPr>
            <w:tcW w:w="453" w:type="dxa"/>
            <w:vAlign w:val="center"/>
          </w:tcPr>
          <w:p w14:paraId="27E6DBF9" w14:textId="1E98E0EA" w:rsidR="005E2A5A" w:rsidRPr="00B4380A" w:rsidRDefault="005E2A5A" w:rsidP="005E2A5A">
            <w:pPr>
              <w:rPr>
                <w:rFonts w:ascii="Times New Roman" w:hAnsi="Times New Roman" w:cs="Times New Roman"/>
                <w:sz w:val="18"/>
                <w:szCs w:val="18"/>
              </w:rPr>
            </w:pPr>
            <w:r>
              <w:rPr>
                <w:color w:val="000000"/>
                <w:sz w:val="18"/>
                <w:szCs w:val="18"/>
              </w:rPr>
              <w:t> </w:t>
            </w:r>
          </w:p>
        </w:tc>
        <w:tc>
          <w:tcPr>
            <w:tcW w:w="435" w:type="dxa"/>
            <w:vAlign w:val="center"/>
          </w:tcPr>
          <w:p w14:paraId="5E9198ED" w14:textId="69F93B69" w:rsidR="005E2A5A" w:rsidRPr="00B4380A" w:rsidRDefault="005E2A5A" w:rsidP="005E2A5A">
            <w:pPr>
              <w:rPr>
                <w:rFonts w:ascii="Times New Roman" w:hAnsi="Times New Roman" w:cs="Times New Roman"/>
                <w:sz w:val="18"/>
                <w:szCs w:val="18"/>
              </w:rPr>
            </w:pPr>
            <w:r>
              <w:rPr>
                <w:color w:val="000000"/>
                <w:sz w:val="18"/>
                <w:szCs w:val="18"/>
              </w:rPr>
              <w:t> </w:t>
            </w:r>
          </w:p>
        </w:tc>
        <w:tc>
          <w:tcPr>
            <w:tcW w:w="531" w:type="dxa"/>
            <w:vAlign w:val="center"/>
          </w:tcPr>
          <w:p w14:paraId="12A4A227" w14:textId="19691326" w:rsidR="005E2A5A" w:rsidRPr="00B4380A" w:rsidRDefault="005E2A5A" w:rsidP="005E2A5A">
            <w:pPr>
              <w:rPr>
                <w:rFonts w:ascii="Times New Roman" w:hAnsi="Times New Roman" w:cs="Times New Roman"/>
                <w:sz w:val="18"/>
                <w:szCs w:val="18"/>
              </w:rPr>
            </w:pPr>
            <w:r>
              <w:rPr>
                <w:color w:val="000000"/>
                <w:sz w:val="18"/>
                <w:szCs w:val="18"/>
              </w:rPr>
              <w:t> </w:t>
            </w:r>
          </w:p>
        </w:tc>
        <w:tc>
          <w:tcPr>
            <w:tcW w:w="471" w:type="dxa"/>
            <w:vAlign w:val="center"/>
          </w:tcPr>
          <w:p w14:paraId="50ED74C7" w14:textId="6F1050C6" w:rsidR="005E2A5A" w:rsidRPr="00B4380A" w:rsidRDefault="005E2A5A" w:rsidP="005E2A5A">
            <w:pPr>
              <w:rPr>
                <w:rFonts w:ascii="Times New Roman" w:hAnsi="Times New Roman" w:cs="Times New Roman"/>
                <w:sz w:val="18"/>
                <w:szCs w:val="18"/>
              </w:rPr>
            </w:pPr>
            <w:r>
              <w:rPr>
                <w:color w:val="000000"/>
                <w:sz w:val="18"/>
                <w:szCs w:val="18"/>
              </w:rPr>
              <w:t> </w:t>
            </w:r>
          </w:p>
        </w:tc>
        <w:tc>
          <w:tcPr>
            <w:tcW w:w="470" w:type="dxa"/>
            <w:vAlign w:val="center"/>
          </w:tcPr>
          <w:p w14:paraId="40A5E27D" w14:textId="5FF7B011"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36EEBA57" w14:textId="3C2A6AFF" w:rsidR="005E2A5A" w:rsidRPr="00B4380A" w:rsidRDefault="005E2A5A" w:rsidP="005E2A5A">
            <w:pPr>
              <w:rPr>
                <w:rFonts w:ascii="Times New Roman" w:hAnsi="Times New Roman" w:cs="Times New Roman"/>
                <w:sz w:val="18"/>
                <w:szCs w:val="18"/>
              </w:rPr>
            </w:pPr>
            <w:r>
              <w:rPr>
                <w:color w:val="000000"/>
                <w:sz w:val="18"/>
                <w:szCs w:val="18"/>
              </w:rPr>
              <w:t> </w:t>
            </w:r>
          </w:p>
        </w:tc>
        <w:tc>
          <w:tcPr>
            <w:tcW w:w="524" w:type="dxa"/>
            <w:vAlign w:val="center"/>
          </w:tcPr>
          <w:p w14:paraId="7F6F68C7" w14:textId="425784EA" w:rsidR="005E2A5A" w:rsidRPr="00B4380A" w:rsidRDefault="005E2A5A" w:rsidP="005E2A5A">
            <w:pPr>
              <w:rPr>
                <w:rFonts w:ascii="Times New Roman" w:hAnsi="Times New Roman" w:cs="Times New Roman"/>
                <w:sz w:val="18"/>
                <w:szCs w:val="18"/>
              </w:rPr>
            </w:pPr>
            <w:r>
              <w:rPr>
                <w:color w:val="000000"/>
                <w:sz w:val="18"/>
                <w:szCs w:val="18"/>
              </w:rPr>
              <w:t> </w:t>
            </w:r>
          </w:p>
        </w:tc>
        <w:tc>
          <w:tcPr>
            <w:tcW w:w="518" w:type="dxa"/>
            <w:vAlign w:val="center"/>
          </w:tcPr>
          <w:p w14:paraId="70139DF0" w14:textId="3292DB67"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3B9F05EF" w14:textId="46F7C274" w:rsidR="005E2A5A" w:rsidRPr="00B4380A" w:rsidRDefault="005E2A5A" w:rsidP="005E2A5A">
            <w:pPr>
              <w:rPr>
                <w:rFonts w:ascii="Times New Roman" w:hAnsi="Times New Roman" w:cs="Times New Roman"/>
                <w:sz w:val="18"/>
                <w:szCs w:val="18"/>
              </w:rPr>
            </w:pPr>
            <w:r>
              <w:rPr>
                <w:color w:val="000000"/>
                <w:sz w:val="18"/>
                <w:szCs w:val="18"/>
              </w:rPr>
              <w:t> </w:t>
            </w:r>
          </w:p>
        </w:tc>
        <w:tc>
          <w:tcPr>
            <w:tcW w:w="457" w:type="dxa"/>
            <w:vAlign w:val="center"/>
          </w:tcPr>
          <w:p w14:paraId="5EB38481" w14:textId="29EBB349"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27EF2B2C" w14:textId="5249B483"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1D57F673" w14:textId="709ED9E2" w:rsidR="005E2A5A" w:rsidRPr="00B4380A" w:rsidRDefault="005E2A5A" w:rsidP="005E2A5A">
            <w:pPr>
              <w:rPr>
                <w:rFonts w:ascii="Times New Roman" w:hAnsi="Times New Roman" w:cs="Times New Roman"/>
                <w:sz w:val="18"/>
                <w:szCs w:val="18"/>
              </w:rPr>
            </w:pPr>
            <w:r>
              <w:rPr>
                <w:color w:val="000000"/>
                <w:sz w:val="18"/>
                <w:szCs w:val="18"/>
              </w:rPr>
              <w:t> </w:t>
            </w:r>
          </w:p>
        </w:tc>
        <w:tc>
          <w:tcPr>
            <w:tcW w:w="454" w:type="dxa"/>
            <w:vAlign w:val="center"/>
          </w:tcPr>
          <w:p w14:paraId="52966DD9" w14:textId="19199A35" w:rsidR="005E2A5A" w:rsidRPr="00B4380A" w:rsidRDefault="005E2A5A" w:rsidP="005E2A5A">
            <w:pPr>
              <w:rPr>
                <w:rFonts w:ascii="Times New Roman" w:hAnsi="Times New Roman" w:cs="Times New Roman"/>
                <w:sz w:val="18"/>
                <w:szCs w:val="18"/>
              </w:rPr>
            </w:pPr>
            <w:r>
              <w:rPr>
                <w:color w:val="000000"/>
                <w:sz w:val="18"/>
                <w:szCs w:val="18"/>
              </w:rPr>
              <w:t> </w:t>
            </w:r>
          </w:p>
        </w:tc>
        <w:tc>
          <w:tcPr>
            <w:tcW w:w="453" w:type="dxa"/>
            <w:vAlign w:val="center"/>
          </w:tcPr>
          <w:p w14:paraId="7000F007" w14:textId="063D9456" w:rsidR="005E2A5A" w:rsidRPr="00B4380A" w:rsidRDefault="005E2A5A" w:rsidP="005E2A5A">
            <w:pPr>
              <w:rPr>
                <w:rFonts w:ascii="Times New Roman" w:hAnsi="Times New Roman" w:cs="Times New Roman"/>
                <w:sz w:val="18"/>
                <w:szCs w:val="18"/>
              </w:rPr>
            </w:pPr>
            <w:r>
              <w:rPr>
                <w:color w:val="000000"/>
                <w:sz w:val="18"/>
                <w:szCs w:val="18"/>
              </w:rPr>
              <w:t> </w:t>
            </w:r>
          </w:p>
        </w:tc>
      </w:tr>
      <w:tr w:rsidR="00992F3E" w:rsidRPr="00B4380A" w14:paraId="2EF3193E" w14:textId="77777777" w:rsidTr="00760C02">
        <w:tc>
          <w:tcPr>
            <w:tcW w:w="1696" w:type="dxa"/>
          </w:tcPr>
          <w:p w14:paraId="32B6CE13" w14:textId="4D287509" w:rsidR="00992F3E" w:rsidRPr="00B4380A" w:rsidRDefault="00992F3E" w:rsidP="00992F3E">
            <w:pPr>
              <w:rPr>
                <w:rFonts w:ascii="Times New Roman" w:hAnsi="Times New Roman" w:cs="Times New Roman"/>
                <w:sz w:val="18"/>
                <w:szCs w:val="18"/>
              </w:rPr>
            </w:pPr>
            <w:r w:rsidRPr="00B4380A">
              <w:rPr>
                <w:sz w:val="18"/>
                <w:szCs w:val="18"/>
              </w:rPr>
              <w:t>Tahir 2018</w:t>
            </w:r>
          </w:p>
        </w:tc>
        <w:tc>
          <w:tcPr>
            <w:tcW w:w="1135" w:type="dxa"/>
          </w:tcPr>
          <w:p w14:paraId="2A0C7D5B" w14:textId="60ED2CFA" w:rsidR="00992F3E" w:rsidRPr="00B4380A" w:rsidRDefault="00992F3E" w:rsidP="00992F3E">
            <w:pPr>
              <w:rPr>
                <w:rFonts w:ascii="Times New Roman" w:hAnsi="Times New Roman" w:cs="Times New Roman"/>
                <w:sz w:val="18"/>
                <w:szCs w:val="18"/>
              </w:rPr>
            </w:pPr>
            <w:r w:rsidRPr="00B4380A">
              <w:rPr>
                <w:sz w:val="18"/>
                <w:szCs w:val="18"/>
              </w:rPr>
              <w:t>70/91</w:t>
            </w:r>
          </w:p>
        </w:tc>
        <w:tc>
          <w:tcPr>
            <w:tcW w:w="436" w:type="dxa"/>
          </w:tcPr>
          <w:p w14:paraId="3C31C65A" w14:textId="77777777" w:rsidR="00992F3E" w:rsidRPr="00B4380A" w:rsidRDefault="00992F3E" w:rsidP="00992F3E">
            <w:pPr>
              <w:rPr>
                <w:rFonts w:ascii="Times New Roman" w:hAnsi="Times New Roman" w:cs="Times New Roman"/>
                <w:sz w:val="18"/>
                <w:szCs w:val="18"/>
              </w:rPr>
            </w:pPr>
          </w:p>
        </w:tc>
        <w:tc>
          <w:tcPr>
            <w:tcW w:w="456" w:type="dxa"/>
          </w:tcPr>
          <w:p w14:paraId="5C9350AC" w14:textId="77777777" w:rsidR="00992F3E" w:rsidRPr="00B4380A" w:rsidRDefault="00992F3E" w:rsidP="00992F3E">
            <w:pPr>
              <w:rPr>
                <w:rFonts w:ascii="Times New Roman" w:hAnsi="Times New Roman" w:cs="Times New Roman"/>
                <w:sz w:val="18"/>
                <w:szCs w:val="18"/>
              </w:rPr>
            </w:pPr>
          </w:p>
        </w:tc>
        <w:tc>
          <w:tcPr>
            <w:tcW w:w="383" w:type="dxa"/>
          </w:tcPr>
          <w:p w14:paraId="1A8AB87E" w14:textId="77777777" w:rsidR="00992F3E" w:rsidRPr="00B4380A" w:rsidRDefault="00992F3E" w:rsidP="00992F3E">
            <w:pPr>
              <w:rPr>
                <w:rFonts w:ascii="Times New Roman" w:hAnsi="Times New Roman" w:cs="Times New Roman"/>
                <w:sz w:val="18"/>
                <w:szCs w:val="18"/>
              </w:rPr>
            </w:pPr>
          </w:p>
        </w:tc>
        <w:tc>
          <w:tcPr>
            <w:tcW w:w="526" w:type="dxa"/>
          </w:tcPr>
          <w:p w14:paraId="56D483BA" w14:textId="77777777" w:rsidR="00992F3E" w:rsidRPr="00B4380A" w:rsidRDefault="00992F3E" w:rsidP="00992F3E">
            <w:pPr>
              <w:rPr>
                <w:rFonts w:ascii="Times New Roman" w:hAnsi="Times New Roman" w:cs="Times New Roman"/>
                <w:sz w:val="18"/>
                <w:szCs w:val="18"/>
              </w:rPr>
            </w:pPr>
          </w:p>
        </w:tc>
        <w:tc>
          <w:tcPr>
            <w:tcW w:w="461" w:type="dxa"/>
          </w:tcPr>
          <w:p w14:paraId="31CE5B20" w14:textId="77777777" w:rsidR="00992F3E" w:rsidRPr="00B4380A" w:rsidRDefault="00992F3E" w:rsidP="00992F3E">
            <w:pPr>
              <w:rPr>
                <w:rFonts w:ascii="Times New Roman" w:hAnsi="Times New Roman" w:cs="Times New Roman"/>
                <w:sz w:val="18"/>
                <w:szCs w:val="18"/>
              </w:rPr>
            </w:pPr>
          </w:p>
        </w:tc>
        <w:tc>
          <w:tcPr>
            <w:tcW w:w="453" w:type="dxa"/>
          </w:tcPr>
          <w:p w14:paraId="548AAB52" w14:textId="77777777" w:rsidR="00992F3E" w:rsidRPr="00B4380A" w:rsidRDefault="00992F3E" w:rsidP="00992F3E">
            <w:pPr>
              <w:rPr>
                <w:rFonts w:ascii="Times New Roman" w:hAnsi="Times New Roman" w:cs="Times New Roman"/>
                <w:sz w:val="18"/>
                <w:szCs w:val="18"/>
              </w:rPr>
            </w:pPr>
          </w:p>
        </w:tc>
        <w:tc>
          <w:tcPr>
            <w:tcW w:w="453" w:type="dxa"/>
          </w:tcPr>
          <w:p w14:paraId="66DB5AAE" w14:textId="77777777" w:rsidR="00992F3E" w:rsidRPr="00B4380A" w:rsidRDefault="00992F3E" w:rsidP="00992F3E">
            <w:pPr>
              <w:rPr>
                <w:rFonts w:ascii="Times New Roman" w:hAnsi="Times New Roman" w:cs="Times New Roman"/>
                <w:sz w:val="18"/>
                <w:szCs w:val="18"/>
              </w:rPr>
            </w:pPr>
          </w:p>
        </w:tc>
        <w:tc>
          <w:tcPr>
            <w:tcW w:w="453" w:type="dxa"/>
          </w:tcPr>
          <w:p w14:paraId="0832A2A6" w14:textId="77777777" w:rsidR="00992F3E" w:rsidRPr="00B4380A" w:rsidRDefault="00992F3E" w:rsidP="00992F3E">
            <w:pPr>
              <w:rPr>
                <w:rFonts w:ascii="Times New Roman" w:hAnsi="Times New Roman" w:cs="Times New Roman"/>
                <w:sz w:val="18"/>
                <w:szCs w:val="18"/>
              </w:rPr>
            </w:pPr>
          </w:p>
        </w:tc>
        <w:tc>
          <w:tcPr>
            <w:tcW w:w="435" w:type="dxa"/>
          </w:tcPr>
          <w:p w14:paraId="19968131" w14:textId="77777777" w:rsidR="00992F3E" w:rsidRPr="00B4380A" w:rsidRDefault="00992F3E" w:rsidP="00992F3E">
            <w:pPr>
              <w:rPr>
                <w:rFonts w:ascii="Times New Roman" w:hAnsi="Times New Roman" w:cs="Times New Roman"/>
                <w:sz w:val="18"/>
                <w:szCs w:val="18"/>
              </w:rPr>
            </w:pPr>
          </w:p>
        </w:tc>
        <w:tc>
          <w:tcPr>
            <w:tcW w:w="643" w:type="dxa"/>
          </w:tcPr>
          <w:p w14:paraId="3DE6E1D5" w14:textId="77777777" w:rsidR="00992F3E" w:rsidRPr="00B4380A" w:rsidRDefault="00992F3E" w:rsidP="00992F3E">
            <w:pPr>
              <w:rPr>
                <w:rFonts w:ascii="Times New Roman" w:hAnsi="Times New Roman" w:cs="Times New Roman"/>
                <w:sz w:val="18"/>
                <w:szCs w:val="18"/>
              </w:rPr>
            </w:pPr>
          </w:p>
        </w:tc>
        <w:tc>
          <w:tcPr>
            <w:tcW w:w="453" w:type="dxa"/>
          </w:tcPr>
          <w:p w14:paraId="5D728896" w14:textId="77777777" w:rsidR="00992F3E" w:rsidRPr="00B4380A" w:rsidRDefault="00992F3E" w:rsidP="00992F3E">
            <w:pPr>
              <w:rPr>
                <w:rFonts w:ascii="Times New Roman" w:hAnsi="Times New Roman" w:cs="Times New Roman"/>
                <w:sz w:val="18"/>
                <w:szCs w:val="18"/>
              </w:rPr>
            </w:pPr>
          </w:p>
        </w:tc>
        <w:tc>
          <w:tcPr>
            <w:tcW w:w="435" w:type="dxa"/>
          </w:tcPr>
          <w:p w14:paraId="0DEEC507" w14:textId="77777777" w:rsidR="00992F3E" w:rsidRPr="00B4380A" w:rsidRDefault="00992F3E" w:rsidP="00992F3E">
            <w:pPr>
              <w:rPr>
                <w:rFonts w:ascii="Times New Roman" w:hAnsi="Times New Roman" w:cs="Times New Roman"/>
                <w:sz w:val="18"/>
                <w:szCs w:val="18"/>
              </w:rPr>
            </w:pPr>
          </w:p>
        </w:tc>
        <w:tc>
          <w:tcPr>
            <w:tcW w:w="531" w:type="dxa"/>
          </w:tcPr>
          <w:p w14:paraId="1C094B8D" w14:textId="77777777" w:rsidR="00992F3E" w:rsidRPr="00B4380A" w:rsidRDefault="00992F3E" w:rsidP="00992F3E">
            <w:pPr>
              <w:rPr>
                <w:rFonts w:ascii="Times New Roman" w:hAnsi="Times New Roman" w:cs="Times New Roman"/>
                <w:sz w:val="18"/>
                <w:szCs w:val="18"/>
              </w:rPr>
            </w:pPr>
          </w:p>
        </w:tc>
        <w:tc>
          <w:tcPr>
            <w:tcW w:w="471" w:type="dxa"/>
          </w:tcPr>
          <w:p w14:paraId="2BA427EE" w14:textId="77777777" w:rsidR="00992F3E" w:rsidRPr="00B4380A" w:rsidRDefault="00992F3E" w:rsidP="00992F3E">
            <w:pPr>
              <w:rPr>
                <w:rFonts w:ascii="Times New Roman" w:hAnsi="Times New Roman" w:cs="Times New Roman"/>
                <w:sz w:val="18"/>
                <w:szCs w:val="18"/>
              </w:rPr>
            </w:pPr>
          </w:p>
        </w:tc>
        <w:tc>
          <w:tcPr>
            <w:tcW w:w="470" w:type="dxa"/>
          </w:tcPr>
          <w:p w14:paraId="539CA8C8" w14:textId="77777777" w:rsidR="00992F3E" w:rsidRPr="00B4380A" w:rsidRDefault="00992F3E" w:rsidP="00992F3E">
            <w:pPr>
              <w:rPr>
                <w:rFonts w:ascii="Times New Roman" w:hAnsi="Times New Roman" w:cs="Times New Roman"/>
                <w:sz w:val="18"/>
                <w:szCs w:val="18"/>
              </w:rPr>
            </w:pPr>
          </w:p>
        </w:tc>
        <w:tc>
          <w:tcPr>
            <w:tcW w:w="524" w:type="dxa"/>
          </w:tcPr>
          <w:p w14:paraId="3C03D9E5" w14:textId="77777777" w:rsidR="00992F3E" w:rsidRPr="00B4380A" w:rsidRDefault="00992F3E" w:rsidP="00992F3E">
            <w:pPr>
              <w:rPr>
                <w:rFonts w:ascii="Times New Roman" w:hAnsi="Times New Roman" w:cs="Times New Roman"/>
                <w:sz w:val="18"/>
                <w:szCs w:val="18"/>
              </w:rPr>
            </w:pPr>
          </w:p>
        </w:tc>
        <w:tc>
          <w:tcPr>
            <w:tcW w:w="524" w:type="dxa"/>
          </w:tcPr>
          <w:p w14:paraId="7ACB0CD7" w14:textId="77777777" w:rsidR="00992F3E" w:rsidRPr="00B4380A" w:rsidRDefault="00992F3E" w:rsidP="00992F3E">
            <w:pPr>
              <w:rPr>
                <w:rFonts w:ascii="Times New Roman" w:hAnsi="Times New Roman" w:cs="Times New Roman"/>
                <w:sz w:val="18"/>
                <w:szCs w:val="18"/>
              </w:rPr>
            </w:pPr>
          </w:p>
        </w:tc>
        <w:tc>
          <w:tcPr>
            <w:tcW w:w="518" w:type="dxa"/>
          </w:tcPr>
          <w:p w14:paraId="5AB88E76" w14:textId="77777777" w:rsidR="00992F3E" w:rsidRPr="00B4380A" w:rsidRDefault="00992F3E" w:rsidP="00992F3E">
            <w:pPr>
              <w:rPr>
                <w:rFonts w:ascii="Times New Roman" w:hAnsi="Times New Roman" w:cs="Times New Roman"/>
                <w:sz w:val="18"/>
                <w:szCs w:val="18"/>
              </w:rPr>
            </w:pPr>
          </w:p>
        </w:tc>
        <w:tc>
          <w:tcPr>
            <w:tcW w:w="457" w:type="dxa"/>
          </w:tcPr>
          <w:p w14:paraId="753E3688" w14:textId="77777777" w:rsidR="00992F3E" w:rsidRPr="00B4380A" w:rsidRDefault="00992F3E" w:rsidP="00992F3E">
            <w:pPr>
              <w:rPr>
                <w:rFonts w:ascii="Times New Roman" w:hAnsi="Times New Roman" w:cs="Times New Roman"/>
                <w:sz w:val="18"/>
                <w:szCs w:val="18"/>
              </w:rPr>
            </w:pPr>
          </w:p>
        </w:tc>
        <w:tc>
          <w:tcPr>
            <w:tcW w:w="457" w:type="dxa"/>
          </w:tcPr>
          <w:p w14:paraId="6EBEEE4C" w14:textId="77777777" w:rsidR="00992F3E" w:rsidRPr="00B4380A" w:rsidRDefault="00992F3E" w:rsidP="00992F3E">
            <w:pPr>
              <w:rPr>
                <w:rFonts w:ascii="Times New Roman" w:hAnsi="Times New Roman" w:cs="Times New Roman"/>
                <w:sz w:val="18"/>
                <w:szCs w:val="18"/>
              </w:rPr>
            </w:pPr>
          </w:p>
        </w:tc>
        <w:tc>
          <w:tcPr>
            <w:tcW w:w="453" w:type="dxa"/>
          </w:tcPr>
          <w:p w14:paraId="2DC8D338" w14:textId="77777777" w:rsidR="00992F3E" w:rsidRPr="00B4380A" w:rsidRDefault="00992F3E" w:rsidP="00992F3E">
            <w:pPr>
              <w:rPr>
                <w:rFonts w:ascii="Times New Roman" w:hAnsi="Times New Roman" w:cs="Times New Roman"/>
                <w:sz w:val="18"/>
                <w:szCs w:val="18"/>
              </w:rPr>
            </w:pPr>
          </w:p>
        </w:tc>
        <w:tc>
          <w:tcPr>
            <w:tcW w:w="454" w:type="dxa"/>
          </w:tcPr>
          <w:p w14:paraId="0C5BDDB2" w14:textId="4CAA4EDA" w:rsidR="00992F3E" w:rsidRPr="00B4380A" w:rsidRDefault="00992F3E" w:rsidP="00992F3E">
            <w:pPr>
              <w:rPr>
                <w:rFonts w:ascii="Times New Roman" w:hAnsi="Times New Roman" w:cs="Times New Roman"/>
                <w:sz w:val="18"/>
                <w:szCs w:val="18"/>
              </w:rPr>
            </w:pPr>
            <w:r w:rsidRPr="00D244BC">
              <w:t>x</w:t>
            </w:r>
          </w:p>
        </w:tc>
        <w:tc>
          <w:tcPr>
            <w:tcW w:w="454" w:type="dxa"/>
          </w:tcPr>
          <w:p w14:paraId="3B549AAE" w14:textId="3C9FE7EC" w:rsidR="00992F3E" w:rsidRPr="00B4380A" w:rsidRDefault="00992F3E" w:rsidP="00992F3E">
            <w:pPr>
              <w:rPr>
                <w:rFonts w:ascii="Times New Roman" w:hAnsi="Times New Roman" w:cs="Times New Roman"/>
                <w:sz w:val="18"/>
                <w:szCs w:val="18"/>
              </w:rPr>
            </w:pPr>
            <w:r w:rsidRPr="00D244BC">
              <w:t>x</w:t>
            </w:r>
          </w:p>
        </w:tc>
        <w:tc>
          <w:tcPr>
            <w:tcW w:w="453" w:type="dxa"/>
          </w:tcPr>
          <w:p w14:paraId="37BED4B6" w14:textId="77777777" w:rsidR="00992F3E" w:rsidRPr="00B4380A" w:rsidRDefault="00992F3E" w:rsidP="00992F3E">
            <w:pPr>
              <w:rPr>
                <w:rFonts w:ascii="Times New Roman" w:hAnsi="Times New Roman" w:cs="Times New Roman"/>
                <w:sz w:val="18"/>
                <w:szCs w:val="18"/>
              </w:rPr>
            </w:pPr>
          </w:p>
        </w:tc>
      </w:tr>
      <w:tr w:rsidR="00992F3E" w:rsidRPr="00B4380A" w14:paraId="24D4ACFC" w14:textId="77777777" w:rsidTr="00760C02">
        <w:tc>
          <w:tcPr>
            <w:tcW w:w="1696" w:type="dxa"/>
          </w:tcPr>
          <w:p w14:paraId="3F1C322B" w14:textId="241EAFEA" w:rsidR="00992F3E" w:rsidRPr="00B4380A" w:rsidRDefault="00992F3E" w:rsidP="00992F3E">
            <w:pPr>
              <w:rPr>
                <w:rFonts w:ascii="Times New Roman" w:hAnsi="Times New Roman" w:cs="Times New Roman"/>
                <w:sz w:val="18"/>
                <w:szCs w:val="18"/>
              </w:rPr>
            </w:pPr>
            <w:r w:rsidRPr="00B4380A">
              <w:rPr>
                <w:sz w:val="18"/>
                <w:szCs w:val="18"/>
              </w:rPr>
              <w:t>Tan AH 2015</w:t>
            </w:r>
          </w:p>
        </w:tc>
        <w:tc>
          <w:tcPr>
            <w:tcW w:w="1135" w:type="dxa"/>
          </w:tcPr>
          <w:p w14:paraId="37BD82E0" w14:textId="74FD2571" w:rsidR="00992F3E" w:rsidRPr="00B4380A" w:rsidRDefault="00992F3E" w:rsidP="00992F3E">
            <w:pPr>
              <w:rPr>
                <w:rFonts w:ascii="Times New Roman" w:hAnsi="Times New Roman" w:cs="Times New Roman"/>
                <w:sz w:val="18"/>
                <w:szCs w:val="18"/>
              </w:rPr>
            </w:pPr>
            <w:r w:rsidRPr="00B4380A">
              <w:rPr>
                <w:sz w:val="18"/>
                <w:szCs w:val="18"/>
              </w:rPr>
              <w:t>28/460</w:t>
            </w:r>
          </w:p>
        </w:tc>
        <w:tc>
          <w:tcPr>
            <w:tcW w:w="436" w:type="dxa"/>
          </w:tcPr>
          <w:p w14:paraId="7C528A63" w14:textId="77777777" w:rsidR="00992F3E" w:rsidRPr="00B4380A" w:rsidRDefault="00992F3E" w:rsidP="00992F3E">
            <w:pPr>
              <w:rPr>
                <w:rFonts w:ascii="Times New Roman" w:hAnsi="Times New Roman" w:cs="Times New Roman"/>
                <w:sz w:val="18"/>
                <w:szCs w:val="18"/>
              </w:rPr>
            </w:pPr>
          </w:p>
        </w:tc>
        <w:tc>
          <w:tcPr>
            <w:tcW w:w="456" w:type="dxa"/>
          </w:tcPr>
          <w:p w14:paraId="0593EEF4" w14:textId="77777777" w:rsidR="00992F3E" w:rsidRPr="00B4380A" w:rsidRDefault="00992F3E" w:rsidP="00992F3E">
            <w:pPr>
              <w:rPr>
                <w:rFonts w:ascii="Times New Roman" w:hAnsi="Times New Roman" w:cs="Times New Roman"/>
                <w:sz w:val="18"/>
                <w:szCs w:val="18"/>
              </w:rPr>
            </w:pPr>
          </w:p>
        </w:tc>
        <w:tc>
          <w:tcPr>
            <w:tcW w:w="383" w:type="dxa"/>
          </w:tcPr>
          <w:p w14:paraId="1742CB34" w14:textId="77777777" w:rsidR="00992F3E" w:rsidRPr="00B4380A" w:rsidRDefault="00992F3E" w:rsidP="00992F3E">
            <w:pPr>
              <w:rPr>
                <w:rFonts w:ascii="Times New Roman" w:hAnsi="Times New Roman" w:cs="Times New Roman"/>
                <w:sz w:val="18"/>
                <w:szCs w:val="18"/>
              </w:rPr>
            </w:pPr>
          </w:p>
        </w:tc>
        <w:tc>
          <w:tcPr>
            <w:tcW w:w="526" w:type="dxa"/>
          </w:tcPr>
          <w:p w14:paraId="787A4515" w14:textId="77777777" w:rsidR="00992F3E" w:rsidRPr="00B4380A" w:rsidRDefault="00992F3E" w:rsidP="00992F3E">
            <w:pPr>
              <w:rPr>
                <w:rFonts w:ascii="Times New Roman" w:hAnsi="Times New Roman" w:cs="Times New Roman"/>
                <w:sz w:val="18"/>
                <w:szCs w:val="18"/>
              </w:rPr>
            </w:pPr>
          </w:p>
        </w:tc>
        <w:tc>
          <w:tcPr>
            <w:tcW w:w="461" w:type="dxa"/>
          </w:tcPr>
          <w:p w14:paraId="05B92381" w14:textId="77777777" w:rsidR="00992F3E" w:rsidRPr="00B4380A" w:rsidRDefault="00992F3E" w:rsidP="00992F3E">
            <w:pPr>
              <w:rPr>
                <w:rFonts w:ascii="Times New Roman" w:hAnsi="Times New Roman" w:cs="Times New Roman"/>
                <w:sz w:val="18"/>
                <w:szCs w:val="18"/>
              </w:rPr>
            </w:pPr>
          </w:p>
        </w:tc>
        <w:tc>
          <w:tcPr>
            <w:tcW w:w="453" w:type="dxa"/>
          </w:tcPr>
          <w:p w14:paraId="2A93BC7E" w14:textId="77777777" w:rsidR="00992F3E" w:rsidRPr="00B4380A" w:rsidRDefault="00992F3E" w:rsidP="00992F3E">
            <w:pPr>
              <w:rPr>
                <w:rFonts w:ascii="Times New Roman" w:hAnsi="Times New Roman" w:cs="Times New Roman"/>
                <w:sz w:val="18"/>
                <w:szCs w:val="18"/>
              </w:rPr>
            </w:pPr>
          </w:p>
        </w:tc>
        <w:tc>
          <w:tcPr>
            <w:tcW w:w="453" w:type="dxa"/>
          </w:tcPr>
          <w:p w14:paraId="00B30332" w14:textId="77777777" w:rsidR="00992F3E" w:rsidRPr="00B4380A" w:rsidRDefault="00992F3E" w:rsidP="00992F3E">
            <w:pPr>
              <w:rPr>
                <w:rFonts w:ascii="Times New Roman" w:hAnsi="Times New Roman" w:cs="Times New Roman"/>
                <w:sz w:val="18"/>
                <w:szCs w:val="18"/>
              </w:rPr>
            </w:pPr>
          </w:p>
        </w:tc>
        <w:tc>
          <w:tcPr>
            <w:tcW w:w="453" w:type="dxa"/>
          </w:tcPr>
          <w:p w14:paraId="6E8E4B56" w14:textId="77777777" w:rsidR="00992F3E" w:rsidRPr="00B4380A" w:rsidRDefault="00992F3E" w:rsidP="00992F3E">
            <w:pPr>
              <w:rPr>
                <w:rFonts w:ascii="Times New Roman" w:hAnsi="Times New Roman" w:cs="Times New Roman"/>
                <w:sz w:val="18"/>
                <w:szCs w:val="18"/>
              </w:rPr>
            </w:pPr>
          </w:p>
        </w:tc>
        <w:tc>
          <w:tcPr>
            <w:tcW w:w="435" w:type="dxa"/>
          </w:tcPr>
          <w:p w14:paraId="63ED0898" w14:textId="77777777" w:rsidR="00992F3E" w:rsidRPr="00B4380A" w:rsidRDefault="00992F3E" w:rsidP="00992F3E">
            <w:pPr>
              <w:rPr>
                <w:rFonts w:ascii="Times New Roman" w:hAnsi="Times New Roman" w:cs="Times New Roman"/>
                <w:sz w:val="18"/>
                <w:szCs w:val="18"/>
              </w:rPr>
            </w:pPr>
          </w:p>
        </w:tc>
        <w:tc>
          <w:tcPr>
            <w:tcW w:w="643" w:type="dxa"/>
          </w:tcPr>
          <w:p w14:paraId="176F993F" w14:textId="77777777" w:rsidR="00992F3E" w:rsidRPr="00B4380A" w:rsidRDefault="00992F3E" w:rsidP="00992F3E">
            <w:pPr>
              <w:rPr>
                <w:rFonts w:ascii="Times New Roman" w:hAnsi="Times New Roman" w:cs="Times New Roman"/>
                <w:sz w:val="18"/>
                <w:szCs w:val="18"/>
              </w:rPr>
            </w:pPr>
          </w:p>
        </w:tc>
        <w:tc>
          <w:tcPr>
            <w:tcW w:w="453" w:type="dxa"/>
          </w:tcPr>
          <w:p w14:paraId="2F56BA30" w14:textId="77777777" w:rsidR="00992F3E" w:rsidRPr="00B4380A" w:rsidRDefault="00992F3E" w:rsidP="00992F3E">
            <w:pPr>
              <w:rPr>
                <w:rFonts w:ascii="Times New Roman" w:hAnsi="Times New Roman" w:cs="Times New Roman"/>
                <w:sz w:val="18"/>
                <w:szCs w:val="18"/>
              </w:rPr>
            </w:pPr>
          </w:p>
        </w:tc>
        <w:tc>
          <w:tcPr>
            <w:tcW w:w="435" w:type="dxa"/>
          </w:tcPr>
          <w:p w14:paraId="2D319509" w14:textId="77777777" w:rsidR="00992F3E" w:rsidRPr="00B4380A" w:rsidRDefault="00992F3E" w:rsidP="00992F3E">
            <w:pPr>
              <w:rPr>
                <w:rFonts w:ascii="Times New Roman" w:hAnsi="Times New Roman" w:cs="Times New Roman"/>
                <w:sz w:val="18"/>
                <w:szCs w:val="18"/>
              </w:rPr>
            </w:pPr>
          </w:p>
        </w:tc>
        <w:tc>
          <w:tcPr>
            <w:tcW w:w="531" w:type="dxa"/>
          </w:tcPr>
          <w:p w14:paraId="622F4CB0" w14:textId="77777777" w:rsidR="00992F3E" w:rsidRPr="00B4380A" w:rsidRDefault="00992F3E" w:rsidP="00992F3E">
            <w:pPr>
              <w:rPr>
                <w:rFonts w:ascii="Times New Roman" w:hAnsi="Times New Roman" w:cs="Times New Roman"/>
                <w:sz w:val="18"/>
                <w:szCs w:val="18"/>
              </w:rPr>
            </w:pPr>
          </w:p>
        </w:tc>
        <w:tc>
          <w:tcPr>
            <w:tcW w:w="471" w:type="dxa"/>
          </w:tcPr>
          <w:p w14:paraId="4B9DF4A6" w14:textId="77777777" w:rsidR="00992F3E" w:rsidRPr="00B4380A" w:rsidRDefault="00992F3E" w:rsidP="00992F3E">
            <w:pPr>
              <w:rPr>
                <w:rFonts w:ascii="Times New Roman" w:hAnsi="Times New Roman" w:cs="Times New Roman"/>
                <w:sz w:val="18"/>
                <w:szCs w:val="18"/>
              </w:rPr>
            </w:pPr>
          </w:p>
        </w:tc>
        <w:tc>
          <w:tcPr>
            <w:tcW w:w="470" w:type="dxa"/>
          </w:tcPr>
          <w:p w14:paraId="05BF4FB0" w14:textId="77777777" w:rsidR="00992F3E" w:rsidRPr="00B4380A" w:rsidRDefault="00992F3E" w:rsidP="00992F3E">
            <w:pPr>
              <w:rPr>
                <w:rFonts w:ascii="Times New Roman" w:hAnsi="Times New Roman" w:cs="Times New Roman"/>
                <w:sz w:val="18"/>
                <w:szCs w:val="18"/>
              </w:rPr>
            </w:pPr>
          </w:p>
        </w:tc>
        <w:tc>
          <w:tcPr>
            <w:tcW w:w="524" w:type="dxa"/>
          </w:tcPr>
          <w:p w14:paraId="1760BC13" w14:textId="77777777" w:rsidR="00992F3E" w:rsidRPr="00B4380A" w:rsidRDefault="00992F3E" w:rsidP="00992F3E">
            <w:pPr>
              <w:rPr>
                <w:rFonts w:ascii="Times New Roman" w:hAnsi="Times New Roman" w:cs="Times New Roman"/>
                <w:sz w:val="18"/>
                <w:szCs w:val="18"/>
              </w:rPr>
            </w:pPr>
          </w:p>
        </w:tc>
        <w:tc>
          <w:tcPr>
            <w:tcW w:w="524" w:type="dxa"/>
          </w:tcPr>
          <w:p w14:paraId="751BF406" w14:textId="77777777" w:rsidR="00992F3E" w:rsidRPr="00B4380A" w:rsidRDefault="00992F3E" w:rsidP="00992F3E">
            <w:pPr>
              <w:rPr>
                <w:rFonts w:ascii="Times New Roman" w:hAnsi="Times New Roman" w:cs="Times New Roman"/>
                <w:sz w:val="18"/>
                <w:szCs w:val="18"/>
              </w:rPr>
            </w:pPr>
          </w:p>
        </w:tc>
        <w:tc>
          <w:tcPr>
            <w:tcW w:w="518" w:type="dxa"/>
          </w:tcPr>
          <w:p w14:paraId="4C6D8330" w14:textId="77777777" w:rsidR="00992F3E" w:rsidRPr="00B4380A" w:rsidRDefault="00992F3E" w:rsidP="00992F3E">
            <w:pPr>
              <w:rPr>
                <w:rFonts w:ascii="Times New Roman" w:hAnsi="Times New Roman" w:cs="Times New Roman"/>
                <w:sz w:val="18"/>
                <w:szCs w:val="18"/>
              </w:rPr>
            </w:pPr>
          </w:p>
        </w:tc>
        <w:tc>
          <w:tcPr>
            <w:tcW w:w="457" w:type="dxa"/>
          </w:tcPr>
          <w:p w14:paraId="204EAFC4" w14:textId="77777777" w:rsidR="00992F3E" w:rsidRPr="00B4380A" w:rsidRDefault="00992F3E" w:rsidP="00992F3E">
            <w:pPr>
              <w:rPr>
                <w:rFonts w:ascii="Times New Roman" w:hAnsi="Times New Roman" w:cs="Times New Roman"/>
                <w:sz w:val="18"/>
                <w:szCs w:val="18"/>
              </w:rPr>
            </w:pPr>
          </w:p>
        </w:tc>
        <w:tc>
          <w:tcPr>
            <w:tcW w:w="457" w:type="dxa"/>
          </w:tcPr>
          <w:p w14:paraId="05B9B831" w14:textId="77777777" w:rsidR="00992F3E" w:rsidRPr="00B4380A" w:rsidRDefault="00992F3E" w:rsidP="00992F3E">
            <w:pPr>
              <w:rPr>
                <w:rFonts w:ascii="Times New Roman" w:hAnsi="Times New Roman" w:cs="Times New Roman"/>
                <w:sz w:val="18"/>
                <w:szCs w:val="18"/>
              </w:rPr>
            </w:pPr>
          </w:p>
        </w:tc>
        <w:tc>
          <w:tcPr>
            <w:tcW w:w="453" w:type="dxa"/>
          </w:tcPr>
          <w:p w14:paraId="40DBD5F1" w14:textId="77777777" w:rsidR="00992F3E" w:rsidRPr="00B4380A" w:rsidRDefault="00992F3E" w:rsidP="00992F3E">
            <w:pPr>
              <w:rPr>
                <w:rFonts w:ascii="Times New Roman" w:hAnsi="Times New Roman" w:cs="Times New Roman"/>
                <w:sz w:val="18"/>
                <w:szCs w:val="18"/>
              </w:rPr>
            </w:pPr>
          </w:p>
        </w:tc>
        <w:tc>
          <w:tcPr>
            <w:tcW w:w="454" w:type="dxa"/>
          </w:tcPr>
          <w:p w14:paraId="4CAB437C" w14:textId="5D9123B2" w:rsidR="00992F3E" w:rsidRPr="00B4380A" w:rsidRDefault="00992F3E" w:rsidP="00992F3E">
            <w:pPr>
              <w:rPr>
                <w:rFonts w:ascii="Times New Roman" w:hAnsi="Times New Roman" w:cs="Times New Roman"/>
                <w:sz w:val="18"/>
                <w:szCs w:val="18"/>
              </w:rPr>
            </w:pPr>
            <w:r w:rsidRPr="00D244BC">
              <w:t>x</w:t>
            </w:r>
          </w:p>
        </w:tc>
        <w:tc>
          <w:tcPr>
            <w:tcW w:w="454" w:type="dxa"/>
          </w:tcPr>
          <w:p w14:paraId="6148CA15" w14:textId="77777777" w:rsidR="00992F3E" w:rsidRPr="00B4380A" w:rsidRDefault="00992F3E" w:rsidP="00992F3E">
            <w:pPr>
              <w:rPr>
                <w:rFonts w:ascii="Times New Roman" w:hAnsi="Times New Roman" w:cs="Times New Roman"/>
                <w:sz w:val="18"/>
                <w:szCs w:val="18"/>
              </w:rPr>
            </w:pPr>
          </w:p>
        </w:tc>
        <w:tc>
          <w:tcPr>
            <w:tcW w:w="453" w:type="dxa"/>
          </w:tcPr>
          <w:p w14:paraId="407D5FE5" w14:textId="77777777" w:rsidR="00992F3E" w:rsidRPr="00B4380A" w:rsidRDefault="00992F3E" w:rsidP="00992F3E">
            <w:pPr>
              <w:rPr>
                <w:rFonts w:ascii="Times New Roman" w:hAnsi="Times New Roman" w:cs="Times New Roman"/>
                <w:sz w:val="18"/>
                <w:szCs w:val="18"/>
              </w:rPr>
            </w:pPr>
          </w:p>
        </w:tc>
      </w:tr>
      <w:tr w:rsidR="00992F3E" w:rsidRPr="00B4380A" w14:paraId="0703245E" w14:textId="77777777" w:rsidTr="00760C02">
        <w:tc>
          <w:tcPr>
            <w:tcW w:w="1696" w:type="dxa"/>
          </w:tcPr>
          <w:p w14:paraId="0DFCFC64" w14:textId="484F6F16" w:rsidR="00992F3E" w:rsidRPr="00B4380A" w:rsidRDefault="00992F3E" w:rsidP="00992F3E">
            <w:pPr>
              <w:rPr>
                <w:rFonts w:ascii="Times New Roman" w:hAnsi="Times New Roman" w:cs="Times New Roman"/>
                <w:sz w:val="18"/>
                <w:szCs w:val="18"/>
              </w:rPr>
            </w:pPr>
            <w:r w:rsidRPr="00B4380A">
              <w:rPr>
                <w:sz w:val="18"/>
                <w:szCs w:val="18"/>
              </w:rPr>
              <w:t>Tavares 2021</w:t>
            </w:r>
          </w:p>
        </w:tc>
        <w:tc>
          <w:tcPr>
            <w:tcW w:w="1135" w:type="dxa"/>
          </w:tcPr>
          <w:p w14:paraId="3D6B4EB0" w14:textId="1F2CB000" w:rsidR="00992F3E" w:rsidRPr="00B4380A" w:rsidRDefault="00992F3E" w:rsidP="00992F3E">
            <w:pPr>
              <w:rPr>
                <w:rFonts w:ascii="Times New Roman" w:hAnsi="Times New Roman" w:cs="Times New Roman"/>
                <w:sz w:val="18"/>
                <w:szCs w:val="18"/>
              </w:rPr>
            </w:pPr>
            <w:r w:rsidRPr="00B4380A">
              <w:rPr>
                <w:sz w:val="18"/>
                <w:szCs w:val="18"/>
              </w:rPr>
              <w:t>10/235</w:t>
            </w:r>
          </w:p>
        </w:tc>
        <w:tc>
          <w:tcPr>
            <w:tcW w:w="436" w:type="dxa"/>
          </w:tcPr>
          <w:p w14:paraId="58B67EEB" w14:textId="77777777" w:rsidR="00992F3E" w:rsidRPr="00B4380A" w:rsidRDefault="00992F3E" w:rsidP="00992F3E">
            <w:pPr>
              <w:rPr>
                <w:rFonts w:ascii="Times New Roman" w:hAnsi="Times New Roman" w:cs="Times New Roman"/>
                <w:sz w:val="18"/>
                <w:szCs w:val="18"/>
              </w:rPr>
            </w:pPr>
          </w:p>
        </w:tc>
        <w:tc>
          <w:tcPr>
            <w:tcW w:w="456" w:type="dxa"/>
          </w:tcPr>
          <w:p w14:paraId="6C2FD410" w14:textId="77777777" w:rsidR="00992F3E" w:rsidRPr="00B4380A" w:rsidRDefault="00992F3E" w:rsidP="00992F3E">
            <w:pPr>
              <w:rPr>
                <w:rFonts w:ascii="Times New Roman" w:hAnsi="Times New Roman" w:cs="Times New Roman"/>
                <w:sz w:val="18"/>
                <w:szCs w:val="18"/>
              </w:rPr>
            </w:pPr>
          </w:p>
        </w:tc>
        <w:tc>
          <w:tcPr>
            <w:tcW w:w="383" w:type="dxa"/>
          </w:tcPr>
          <w:p w14:paraId="01E749BA" w14:textId="77777777" w:rsidR="00992F3E" w:rsidRPr="00B4380A" w:rsidRDefault="00992F3E" w:rsidP="00992F3E">
            <w:pPr>
              <w:rPr>
                <w:rFonts w:ascii="Times New Roman" w:hAnsi="Times New Roman" w:cs="Times New Roman"/>
                <w:sz w:val="18"/>
                <w:szCs w:val="18"/>
              </w:rPr>
            </w:pPr>
          </w:p>
        </w:tc>
        <w:tc>
          <w:tcPr>
            <w:tcW w:w="526" w:type="dxa"/>
          </w:tcPr>
          <w:p w14:paraId="210404DE" w14:textId="24135123" w:rsidR="00992F3E" w:rsidRPr="00B4380A" w:rsidRDefault="00992F3E" w:rsidP="00992F3E">
            <w:pPr>
              <w:rPr>
                <w:rFonts w:ascii="Times New Roman" w:hAnsi="Times New Roman" w:cs="Times New Roman"/>
                <w:sz w:val="18"/>
                <w:szCs w:val="18"/>
              </w:rPr>
            </w:pPr>
            <w:r w:rsidRPr="00D244BC">
              <w:t>x</w:t>
            </w:r>
          </w:p>
        </w:tc>
        <w:tc>
          <w:tcPr>
            <w:tcW w:w="461" w:type="dxa"/>
          </w:tcPr>
          <w:p w14:paraId="323B7724" w14:textId="77777777" w:rsidR="00992F3E" w:rsidRPr="00B4380A" w:rsidRDefault="00992F3E" w:rsidP="00992F3E">
            <w:pPr>
              <w:rPr>
                <w:rFonts w:ascii="Times New Roman" w:hAnsi="Times New Roman" w:cs="Times New Roman"/>
                <w:sz w:val="18"/>
                <w:szCs w:val="18"/>
              </w:rPr>
            </w:pPr>
          </w:p>
        </w:tc>
        <w:tc>
          <w:tcPr>
            <w:tcW w:w="453" w:type="dxa"/>
          </w:tcPr>
          <w:p w14:paraId="2E567D4A" w14:textId="77777777" w:rsidR="00992F3E" w:rsidRPr="00B4380A" w:rsidRDefault="00992F3E" w:rsidP="00992F3E">
            <w:pPr>
              <w:rPr>
                <w:rFonts w:ascii="Times New Roman" w:hAnsi="Times New Roman" w:cs="Times New Roman"/>
                <w:sz w:val="18"/>
                <w:szCs w:val="18"/>
              </w:rPr>
            </w:pPr>
          </w:p>
        </w:tc>
        <w:tc>
          <w:tcPr>
            <w:tcW w:w="453" w:type="dxa"/>
          </w:tcPr>
          <w:p w14:paraId="47115839" w14:textId="77777777" w:rsidR="00992F3E" w:rsidRPr="00B4380A" w:rsidRDefault="00992F3E" w:rsidP="00992F3E">
            <w:pPr>
              <w:rPr>
                <w:rFonts w:ascii="Times New Roman" w:hAnsi="Times New Roman" w:cs="Times New Roman"/>
                <w:sz w:val="18"/>
                <w:szCs w:val="18"/>
              </w:rPr>
            </w:pPr>
          </w:p>
        </w:tc>
        <w:tc>
          <w:tcPr>
            <w:tcW w:w="453" w:type="dxa"/>
          </w:tcPr>
          <w:p w14:paraId="7F726276" w14:textId="77777777" w:rsidR="00992F3E" w:rsidRPr="00B4380A" w:rsidRDefault="00992F3E" w:rsidP="00992F3E">
            <w:pPr>
              <w:rPr>
                <w:rFonts w:ascii="Times New Roman" w:hAnsi="Times New Roman" w:cs="Times New Roman"/>
                <w:sz w:val="18"/>
                <w:szCs w:val="18"/>
              </w:rPr>
            </w:pPr>
          </w:p>
        </w:tc>
        <w:tc>
          <w:tcPr>
            <w:tcW w:w="435" w:type="dxa"/>
          </w:tcPr>
          <w:p w14:paraId="62384E50" w14:textId="77777777" w:rsidR="00992F3E" w:rsidRPr="00B4380A" w:rsidRDefault="00992F3E" w:rsidP="00992F3E">
            <w:pPr>
              <w:rPr>
                <w:rFonts w:ascii="Times New Roman" w:hAnsi="Times New Roman" w:cs="Times New Roman"/>
                <w:sz w:val="18"/>
                <w:szCs w:val="18"/>
              </w:rPr>
            </w:pPr>
          </w:p>
        </w:tc>
        <w:tc>
          <w:tcPr>
            <w:tcW w:w="643" w:type="dxa"/>
          </w:tcPr>
          <w:p w14:paraId="2521403C" w14:textId="77777777" w:rsidR="00992F3E" w:rsidRPr="00B4380A" w:rsidRDefault="00992F3E" w:rsidP="00992F3E">
            <w:pPr>
              <w:rPr>
                <w:rFonts w:ascii="Times New Roman" w:hAnsi="Times New Roman" w:cs="Times New Roman"/>
                <w:sz w:val="18"/>
                <w:szCs w:val="18"/>
              </w:rPr>
            </w:pPr>
          </w:p>
        </w:tc>
        <w:tc>
          <w:tcPr>
            <w:tcW w:w="453" w:type="dxa"/>
          </w:tcPr>
          <w:p w14:paraId="07AA0A3A" w14:textId="77777777" w:rsidR="00992F3E" w:rsidRPr="00B4380A" w:rsidRDefault="00992F3E" w:rsidP="00992F3E">
            <w:pPr>
              <w:rPr>
                <w:rFonts w:ascii="Times New Roman" w:hAnsi="Times New Roman" w:cs="Times New Roman"/>
                <w:sz w:val="18"/>
                <w:szCs w:val="18"/>
              </w:rPr>
            </w:pPr>
          </w:p>
        </w:tc>
        <w:tc>
          <w:tcPr>
            <w:tcW w:w="435" w:type="dxa"/>
          </w:tcPr>
          <w:p w14:paraId="2157110A" w14:textId="77777777" w:rsidR="00992F3E" w:rsidRPr="00B4380A" w:rsidRDefault="00992F3E" w:rsidP="00992F3E">
            <w:pPr>
              <w:rPr>
                <w:rFonts w:ascii="Times New Roman" w:hAnsi="Times New Roman" w:cs="Times New Roman"/>
                <w:sz w:val="18"/>
                <w:szCs w:val="18"/>
              </w:rPr>
            </w:pPr>
          </w:p>
        </w:tc>
        <w:tc>
          <w:tcPr>
            <w:tcW w:w="531" w:type="dxa"/>
          </w:tcPr>
          <w:p w14:paraId="2435686D" w14:textId="77777777" w:rsidR="00992F3E" w:rsidRPr="00B4380A" w:rsidRDefault="00992F3E" w:rsidP="00992F3E">
            <w:pPr>
              <w:rPr>
                <w:rFonts w:ascii="Times New Roman" w:hAnsi="Times New Roman" w:cs="Times New Roman"/>
                <w:sz w:val="18"/>
                <w:szCs w:val="18"/>
              </w:rPr>
            </w:pPr>
          </w:p>
        </w:tc>
        <w:tc>
          <w:tcPr>
            <w:tcW w:w="471" w:type="dxa"/>
          </w:tcPr>
          <w:p w14:paraId="2FF3F57D" w14:textId="77777777" w:rsidR="00992F3E" w:rsidRPr="00B4380A" w:rsidRDefault="00992F3E" w:rsidP="00992F3E">
            <w:pPr>
              <w:rPr>
                <w:rFonts w:ascii="Times New Roman" w:hAnsi="Times New Roman" w:cs="Times New Roman"/>
                <w:sz w:val="18"/>
                <w:szCs w:val="18"/>
              </w:rPr>
            </w:pPr>
          </w:p>
        </w:tc>
        <w:tc>
          <w:tcPr>
            <w:tcW w:w="470" w:type="dxa"/>
          </w:tcPr>
          <w:p w14:paraId="3D1D98B9" w14:textId="77777777" w:rsidR="00992F3E" w:rsidRPr="00B4380A" w:rsidRDefault="00992F3E" w:rsidP="00992F3E">
            <w:pPr>
              <w:rPr>
                <w:rFonts w:ascii="Times New Roman" w:hAnsi="Times New Roman" w:cs="Times New Roman"/>
                <w:sz w:val="18"/>
                <w:szCs w:val="18"/>
              </w:rPr>
            </w:pPr>
          </w:p>
        </w:tc>
        <w:tc>
          <w:tcPr>
            <w:tcW w:w="524" w:type="dxa"/>
          </w:tcPr>
          <w:p w14:paraId="3378C2A8" w14:textId="77777777" w:rsidR="00992F3E" w:rsidRPr="00B4380A" w:rsidRDefault="00992F3E" w:rsidP="00992F3E">
            <w:pPr>
              <w:rPr>
                <w:rFonts w:ascii="Times New Roman" w:hAnsi="Times New Roman" w:cs="Times New Roman"/>
                <w:sz w:val="18"/>
                <w:szCs w:val="18"/>
              </w:rPr>
            </w:pPr>
          </w:p>
        </w:tc>
        <w:tc>
          <w:tcPr>
            <w:tcW w:w="524" w:type="dxa"/>
          </w:tcPr>
          <w:p w14:paraId="3AD06B84" w14:textId="77777777" w:rsidR="00992F3E" w:rsidRPr="00B4380A" w:rsidRDefault="00992F3E" w:rsidP="00992F3E">
            <w:pPr>
              <w:rPr>
                <w:rFonts w:ascii="Times New Roman" w:hAnsi="Times New Roman" w:cs="Times New Roman"/>
                <w:sz w:val="18"/>
                <w:szCs w:val="18"/>
              </w:rPr>
            </w:pPr>
          </w:p>
        </w:tc>
        <w:tc>
          <w:tcPr>
            <w:tcW w:w="518" w:type="dxa"/>
          </w:tcPr>
          <w:p w14:paraId="68B9818A" w14:textId="77777777" w:rsidR="00992F3E" w:rsidRPr="00B4380A" w:rsidRDefault="00992F3E" w:rsidP="00992F3E">
            <w:pPr>
              <w:rPr>
                <w:rFonts w:ascii="Times New Roman" w:hAnsi="Times New Roman" w:cs="Times New Roman"/>
                <w:sz w:val="18"/>
                <w:szCs w:val="18"/>
              </w:rPr>
            </w:pPr>
          </w:p>
        </w:tc>
        <w:tc>
          <w:tcPr>
            <w:tcW w:w="457" w:type="dxa"/>
          </w:tcPr>
          <w:p w14:paraId="2FAB7C20" w14:textId="77777777" w:rsidR="00992F3E" w:rsidRPr="00B4380A" w:rsidRDefault="00992F3E" w:rsidP="00992F3E">
            <w:pPr>
              <w:rPr>
                <w:rFonts w:ascii="Times New Roman" w:hAnsi="Times New Roman" w:cs="Times New Roman"/>
                <w:sz w:val="18"/>
                <w:szCs w:val="18"/>
              </w:rPr>
            </w:pPr>
          </w:p>
        </w:tc>
        <w:tc>
          <w:tcPr>
            <w:tcW w:w="457" w:type="dxa"/>
          </w:tcPr>
          <w:p w14:paraId="60C5AE2A" w14:textId="77777777" w:rsidR="00992F3E" w:rsidRPr="00B4380A" w:rsidRDefault="00992F3E" w:rsidP="00992F3E">
            <w:pPr>
              <w:rPr>
                <w:rFonts w:ascii="Times New Roman" w:hAnsi="Times New Roman" w:cs="Times New Roman"/>
                <w:sz w:val="18"/>
                <w:szCs w:val="18"/>
              </w:rPr>
            </w:pPr>
          </w:p>
        </w:tc>
        <w:tc>
          <w:tcPr>
            <w:tcW w:w="453" w:type="dxa"/>
          </w:tcPr>
          <w:p w14:paraId="1AB77998" w14:textId="77777777" w:rsidR="00992F3E" w:rsidRPr="00B4380A" w:rsidRDefault="00992F3E" w:rsidP="00992F3E">
            <w:pPr>
              <w:rPr>
                <w:rFonts w:ascii="Times New Roman" w:hAnsi="Times New Roman" w:cs="Times New Roman"/>
                <w:sz w:val="18"/>
                <w:szCs w:val="18"/>
              </w:rPr>
            </w:pPr>
          </w:p>
        </w:tc>
        <w:tc>
          <w:tcPr>
            <w:tcW w:w="454" w:type="dxa"/>
          </w:tcPr>
          <w:p w14:paraId="0BC08B1F" w14:textId="77777777" w:rsidR="00992F3E" w:rsidRPr="00B4380A" w:rsidRDefault="00992F3E" w:rsidP="00992F3E">
            <w:pPr>
              <w:rPr>
                <w:rFonts w:ascii="Times New Roman" w:hAnsi="Times New Roman" w:cs="Times New Roman"/>
                <w:sz w:val="18"/>
                <w:szCs w:val="18"/>
              </w:rPr>
            </w:pPr>
          </w:p>
        </w:tc>
        <w:tc>
          <w:tcPr>
            <w:tcW w:w="454" w:type="dxa"/>
          </w:tcPr>
          <w:p w14:paraId="74A5E200" w14:textId="77777777" w:rsidR="00992F3E" w:rsidRPr="00B4380A" w:rsidRDefault="00992F3E" w:rsidP="00992F3E">
            <w:pPr>
              <w:rPr>
                <w:rFonts w:ascii="Times New Roman" w:hAnsi="Times New Roman" w:cs="Times New Roman"/>
                <w:sz w:val="18"/>
                <w:szCs w:val="18"/>
              </w:rPr>
            </w:pPr>
          </w:p>
        </w:tc>
        <w:tc>
          <w:tcPr>
            <w:tcW w:w="453" w:type="dxa"/>
          </w:tcPr>
          <w:p w14:paraId="1ADC0D9E" w14:textId="77777777" w:rsidR="00992F3E" w:rsidRPr="00B4380A" w:rsidRDefault="00992F3E" w:rsidP="00992F3E">
            <w:pPr>
              <w:rPr>
                <w:rFonts w:ascii="Times New Roman" w:hAnsi="Times New Roman" w:cs="Times New Roman"/>
                <w:sz w:val="18"/>
                <w:szCs w:val="18"/>
              </w:rPr>
            </w:pPr>
          </w:p>
        </w:tc>
      </w:tr>
      <w:tr w:rsidR="00992F3E" w:rsidRPr="00B4380A" w14:paraId="09DCA63F" w14:textId="77777777" w:rsidTr="00760C02">
        <w:tc>
          <w:tcPr>
            <w:tcW w:w="1696" w:type="dxa"/>
          </w:tcPr>
          <w:p w14:paraId="1E96E5F2" w14:textId="2A6578FC" w:rsidR="00992F3E" w:rsidRPr="00B4380A" w:rsidRDefault="00992F3E" w:rsidP="00992F3E">
            <w:pPr>
              <w:rPr>
                <w:rFonts w:ascii="Times New Roman" w:hAnsi="Times New Roman" w:cs="Times New Roman"/>
                <w:sz w:val="18"/>
                <w:szCs w:val="18"/>
              </w:rPr>
            </w:pPr>
            <w:r w:rsidRPr="00B4380A">
              <w:rPr>
                <w:sz w:val="18"/>
                <w:szCs w:val="18"/>
              </w:rPr>
              <w:t>To-adithep 2023</w:t>
            </w:r>
          </w:p>
        </w:tc>
        <w:tc>
          <w:tcPr>
            <w:tcW w:w="1135" w:type="dxa"/>
          </w:tcPr>
          <w:p w14:paraId="1E002672" w14:textId="430064B9" w:rsidR="00992F3E" w:rsidRPr="00B4380A" w:rsidRDefault="00992F3E" w:rsidP="00992F3E">
            <w:pPr>
              <w:rPr>
                <w:rFonts w:ascii="Times New Roman" w:hAnsi="Times New Roman" w:cs="Times New Roman"/>
                <w:sz w:val="18"/>
                <w:szCs w:val="18"/>
              </w:rPr>
            </w:pPr>
            <w:r w:rsidRPr="00B4380A">
              <w:rPr>
                <w:sz w:val="18"/>
                <w:szCs w:val="18"/>
              </w:rPr>
              <w:t>170/934</w:t>
            </w:r>
          </w:p>
        </w:tc>
        <w:tc>
          <w:tcPr>
            <w:tcW w:w="436" w:type="dxa"/>
          </w:tcPr>
          <w:p w14:paraId="06CF995E" w14:textId="77777777" w:rsidR="00992F3E" w:rsidRPr="00B4380A" w:rsidRDefault="00992F3E" w:rsidP="00992F3E">
            <w:pPr>
              <w:rPr>
                <w:rFonts w:ascii="Times New Roman" w:hAnsi="Times New Roman" w:cs="Times New Roman"/>
                <w:sz w:val="18"/>
                <w:szCs w:val="18"/>
              </w:rPr>
            </w:pPr>
          </w:p>
        </w:tc>
        <w:tc>
          <w:tcPr>
            <w:tcW w:w="456" w:type="dxa"/>
          </w:tcPr>
          <w:p w14:paraId="653B563B" w14:textId="77777777" w:rsidR="00992F3E" w:rsidRPr="00B4380A" w:rsidRDefault="00992F3E" w:rsidP="00992F3E">
            <w:pPr>
              <w:rPr>
                <w:rFonts w:ascii="Times New Roman" w:hAnsi="Times New Roman" w:cs="Times New Roman"/>
                <w:sz w:val="18"/>
                <w:szCs w:val="18"/>
              </w:rPr>
            </w:pPr>
          </w:p>
        </w:tc>
        <w:tc>
          <w:tcPr>
            <w:tcW w:w="383" w:type="dxa"/>
          </w:tcPr>
          <w:p w14:paraId="30680048" w14:textId="77777777" w:rsidR="00992F3E" w:rsidRPr="00B4380A" w:rsidRDefault="00992F3E" w:rsidP="00992F3E">
            <w:pPr>
              <w:rPr>
                <w:rFonts w:ascii="Times New Roman" w:hAnsi="Times New Roman" w:cs="Times New Roman"/>
                <w:sz w:val="18"/>
                <w:szCs w:val="18"/>
              </w:rPr>
            </w:pPr>
          </w:p>
        </w:tc>
        <w:tc>
          <w:tcPr>
            <w:tcW w:w="526" w:type="dxa"/>
          </w:tcPr>
          <w:p w14:paraId="20DFA4BF" w14:textId="77777777" w:rsidR="00992F3E" w:rsidRPr="00B4380A" w:rsidRDefault="00992F3E" w:rsidP="00992F3E">
            <w:pPr>
              <w:rPr>
                <w:rFonts w:ascii="Times New Roman" w:hAnsi="Times New Roman" w:cs="Times New Roman"/>
                <w:sz w:val="18"/>
                <w:szCs w:val="18"/>
              </w:rPr>
            </w:pPr>
          </w:p>
        </w:tc>
        <w:tc>
          <w:tcPr>
            <w:tcW w:w="461" w:type="dxa"/>
          </w:tcPr>
          <w:p w14:paraId="3EBFFE04" w14:textId="141C6DA8" w:rsidR="00992F3E" w:rsidRPr="00B4380A" w:rsidRDefault="00992F3E" w:rsidP="00992F3E">
            <w:pPr>
              <w:rPr>
                <w:rFonts w:ascii="Times New Roman" w:hAnsi="Times New Roman" w:cs="Times New Roman"/>
                <w:sz w:val="18"/>
                <w:szCs w:val="18"/>
              </w:rPr>
            </w:pPr>
            <w:r w:rsidRPr="00D244BC">
              <w:t>x</w:t>
            </w:r>
          </w:p>
        </w:tc>
        <w:tc>
          <w:tcPr>
            <w:tcW w:w="453" w:type="dxa"/>
          </w:tcPr>
          <w:p w14:paraId="6680B5FE" w14:textId="77777777" w:rsidR="00992F3E" w:rsidRPr="00B4380A" w:rsidRDefault="00992F3E" w:rsidP="00992F3E">
            <w:pPr>
              <w:rPr>
                <w:rFonts w:ascii="Times New Roman" w:hAnsi="Times New Roman" w:cs="Times New Roman"/>
                <w:sz w:val="18"/>
                <w:szCs w:val="18"/>
              </w:rPr>
            </w:pPr>
          </w:p>
        </w:tc>
        <w:tc>
          <w:tcPr>
            <w:tcW w:w="453" w:type="dxa"/>
          </w:tcPr>
          <w:p w14:paraId="72D2C99B" w14:textId="77777777" w:rsidR="00992F3E" w:rsidRPr="00B4380A" w:rsidRDefault="00992F3E" w:rsidP="00992F3E">
            <w:pPr>
              <w:rPr>
                <w:rFonts w:ascii="Times New Roman" w:hAnsi="Times New Roman" w:cs="Times New Roman"/>
                <w:sz w:val="18"/>
                <w:szCs w:val="18"/>
              </w:rPr>
            </w:pPr>
          </w:p>
        </w:tc>
        <w:tc>
          <w:tcPr>
            <w:tcW w:w="453" w:type="dxa"/>
          </w:tcPr>
          <w:p w14:paraId="1B8D3493" w14:textId="77777777" w:rsidR="00992F3E" w:rsidRPr="00B4380A" w:rsidRDefault="00992F3E" w:rsidP="00992F3E">
            <w:pPr>
              <w:rPr>
                <w:rFonts w:ascii="Times New Roman" w:hAnsi="Times New Roman" w:cs="Times New Roman"/>
                <w:sz w:val="18"/>
                <w:szCs w:val="18"/>
              </w:rPr>
            </w:pPr>
          </w:p>
        </w:tc>
        <w:tc>
          <w:tcPr>
            <w:tcW w:w="435" w:type="dxa"/>
          </w:tcPr>
          <w:p w14:paraId="1326A939" w14:textId="77777777" w:rsidR="00992F3E" w:rsidRPr="00B4380A" w:rsidRDefault="00992F3E" w:rsidP="00992F3E">
            <w:pPr>
              <w:rPr>
                <w:rFonts w:ascii="Times New Roman" w:hAnsi="Times New Roman" w:cs="Times New Roman"/>
                <w:sz w:val="18"/>
                <w:szCs w:val="18"/>
              </w:rPr>
            </w:pPr>
          </w:p>
        </w:tc>
        <w:tc>
          <w:tcPr>
            <w:tcW w:w="643" w:type="dxa"/>
          </w:tcPr>
          <w:p w14:paraId="4D369D90" w14:textId="77777777" w:rsidR="00992F3E" w:rsidRPr="00B4380A" w:rsidRDefault="00992F3E" w:rsidP="00992F3E">
            <w:pPr>
              <w:rPr>
                <w:rFonts w:ascii="Times New Roman" w:hAnsi="Times New Roman" w:cs="Times New Roman"/>
                <w:sz w:val="18"/>
                <w:szCs w:val="18"/>
              </w:rPr>
            </w:pPr>
          </w:p>
        </w:tc>
        <w:tc>
          <w:tcPr>
            <w:tcW w:w="453" w:type="dxa"/>
          </w:tcPr>
          <w:p w14:paraId="43477D72" w14:textId="77777777" w:rsidR="00992F3E" w:rsidRPr="00B4380A" w:rsidRDefault="00992F3E" w:rsidP="00992F3E">
            <w:pPr>
              <w:rPr>
                <w:rFonts w:ascii="Times New Roman" w:hAnsi="Times New Roman" w:cs="Times New Roman"/>
                <w:sz w:val="18"/>
                <w:szCs w:val="18"/>
              </w:rPr>
            </w:pPr>
          </w:p>
        </w:tc>
        <w:tc>
          <w:tcPr>
            <w:tcW w:w="435" w:type="dxa"/>
          </w:tcPr>
          <w:p w14:paraId="28A459FA" w14:textId="77777777" w:rsidR="00992F3E" w:rsidRPr="00B4380A" w:rsidRDefault="00992F3E" w:rsidP="00992F3E">
            <w:pPr>
              <w:rPr>
                <w:rFonts w:ascii="Times New Roman" w:hAnsi="Times New Roman" w:cs="Times New Roman"/>
                <w:sz w:val="18"/>
                <w:szCs w:val="18"/>
              </w:rPr>
            </w:pPr>
          </w:p>
        </w:tc>
        <w:tc>
          <w:tcPr>
            <w:tcW w:w="531" w:type="dxa"/>
          </w:tcPr>
          <w:p w14:paraId="441CA450" w14:textId="77777777" w:rsidR="00992F3E" w:rsidRPr="00B4380A" w:rsidRDefault="00992F3E" w:rsidP="00992F3E">
            <w:pPr>
              <w:rPr>
                <w:rFonts w:ascii="Times New Roman" w:hAnsi="Times New Roman" w:cs="Times New Roman"/>
                <w:sz w:val="18"/>
                <w:szCs w:val="18"/>
              </w:rPr>
            </w:pPr>
          </w:p>
        </w:tc>
        <w:tc>
          <w:tcPr>
            <w:tcW w:w="471" w:type="dxa"/>
          </w:tcPr>
          <w:p w14:paraId="19D85866" w14:textId="77777777" w:rsidR="00992F3E" w:rsidRPr="00B4380A" w:rsidRDefault="00992F3E" w:rsidP="00992F3E">
            <w:pPr>
              <w:rPr>
                <w:rFonts w:ascii="Times New Roman" w:hAnsi="Times New Roman" w:cs="Times New Roman"/>
                <w:sz w:val="18"/>
                <w:szCs w:val="18"/>
              </w:rPr>
            </w:pPr>
          </w:p>
        </w:tc>
        <w:tc>
          <w:tcPr>
            <w:tcW w:w="470" w:type="dxa"/>
          </w:tcPr>
          <w:p w14:paraId="1BC3F189" w14:textId="77777777" w:rsidR="00992F3E" w:rsidRPr="00B4380A" w:rsidRDefault="00992F3E" w:rsidP="00992F3E">
            <w:pPr>
              <w:rPr>
                <w:rFonts w:ascii="Times New Roman" w:hAnsi="Times New Roman" w:cs="Times New Roman"/>
                <w:sz w:val="18"/>
                <w:szCs w:val="18"/>
              </w:rPr>
            </w:pPr>
          </w:p>
        </w:tc>
        <w:tc>
          <w:tcPr>
            <w:tcW w:w="524" w:type="dxa"/>
          </w:tcPr>
          <w:p w14:paraId="4715DC40" w14:textId="77777777" w:rsidR="00992F3E" w:rsidRPr="00B4380A" w:rsidRDefault="00992F3E" w:rsidP="00992F3E">
            <w:pPr>
              <w:rPr>
                <w:rFonts w:ascii="Times New Roman" w:hAnsi="Times New Roman" w:cs="Times New Roman"/>
                <w:sz w:val="18"/>
                <w:szCs w:val="18"/>
              </w:rPr>
            </w:pPr>
          </w:p>
        </w:tc>
        <w:tc>
          <w:tcPr>
            <w:tcW w:w="524" w:type="dxa"/>
          </w:tcPr>
          <w:p w14:paraId="2CAF6808" w14:textId="77777777" w:rsidR="00992F3E" w:rsidRPr="00B4380A" w:rsidRDefault="00992F3E" w:rsidP="00992F3E">
            <w:pPr>
              <w:rPr>
                <w:rFonts w:ascii="Times New Roman" w:hAnsi="Times New Roman" w:cs="Times New Roman"/>
                <w:sz w:val="18"/>
                <w:szCs w:val="18"/>
              </w:rPr>
            </w:pPr>
          </w:p>
        </w:tc>
        <w:tc>
          <w:tcPr>
            <w:tcW w:w="518" w:type="dxa"/>
          </w:tcPr>
          <w:p w14:paraId="6036BA25" w14:textId="77777777" w:rsidR="00992F3E" w:rsidRPr="00B4380A" w:rsidRDefault="00992F3E" w:rsidP="00992F3E">
            <w:pPr>
              <w:rPr>
                <w:rFonts w:ascii="Times New Roman" w:hAnsi="Times New Roman" w:cs="Times New Roman"/>
                <w:sz w:val="18"/>
                <w:szCs w:val="18"/>
              </w:rPr>
            </w:pPr>
          </w:p>
        </w:tc>
        <w:tc>
          <w:tcPr>
            <w:tcW w:w="457" w:type="dxa"/>
          </w:tcPr>
          <w:p w14:paraId="2E9002F8" w14:textId="77777777" w:rsidR="00992F3E" w:rsidRPr="00B4380A" w:rsidRDefault="00992F3E" w:rsidP="00992F3E">
            <w:pPr>
              <w:rPr>
                <w:rFonts w:ascii="Times New Roman" w:hAnsi="Times New Roman" w:cs="Times New Roman"/>
                <w:sz w:val="18"/>
                <w:szCs w:val="18"/>
              </w:rPr>
            </w:pPr>
          </w:p>
        </w:tc>
        <w:tc>
          <w:tcPr>
            <w:tcW w:w="457" w:type="dxa"/>
          </w:tcPr>
          <w:p w14:paraId="65CEC2A7" w14:textId="77777777" w:rsidR="00992F3E" w:rsidRPr="00B4380A" w:rsidRDefault="00992F3E" w:rsidP="00992F3E">
            <w:pPr>
              <w:rPr>
                <w:rFonts w:ascii="Times New Roman" w:hAnsi="Times New Roman" w:cs="Times New Roman"/>
                <w:sz w:val="18"/>
                <w:szCs w:val="18"/>
              </w:rPr>
            </w:pPr>
          </w:p>
        </w:tc>
        <w:tc>
          <w:tcPr>
            <w:tcW w:w="453" w:type="dxa"/>
          </w:tcPr>
          <w:p w14:paraId="480E6359" w14:textId="77777777" w:rsidR="00992F3E" w:rsidRPr="00B4380A" w:rsidRDefault="00992F3E" w:rsidP="00992F3E">
            <w:pPr>
              <w:rPr>
                <w:rFonts w:ascii="Times New Roman" w:hAnsi="Times New Roman" w:cs="Times New Roman"/>
                <w:sz w:val="18"/>
                <w:szCs w:val="18"/>
              </w:rPr>
            </w:pPr>
          </w:p>
        </w:tc>
        <w:tc>
          <w:tcPr>
            <w:tcW w:w="454" w:type="dxa"/>
          </w:tcPr>
          <w:p w14:paraId="6B062FA3" w14:textId="77777777" w:rsidR="00992F3E" w:rsidRPr="00B4380A" w:rsidRDefault="00992F3E" w:rsidP="00992F3E">
            <w:pPr>
              <w:rPr>
                <w:rFonts w:ascii="Times New Roman" w:hAnsi="Times New Roman" w:cs="Times New Roman"/>
                <w:sz w:val="18"/>
                <w:szCs w:val="18"/>
              </w:rPr>
            </w:pPr>
          </w:p>
        </w:tc>
        <w:tc>
          <w:tcPr>
            <w:tcW w:w="454" w:type="dxa"/>
          </w:tcPr>
          <w:p w14:paraId="675E660A" w14:textId="21A77384" w:rsidR="00992F3E" w:rsidRPr="00B4380A" w:rsidRDefault="00992F3E" w:rsidP="00992F3E">
            <w:pPr>
              <w:rPr>
                <w:rFonts w:ascii="Times New Roman" w:hAnsi="Times New Roman" w:cs="Times New Roman"/>
                <w:sz w:val="18"/>
                <w:szCs w:val="18"/>
              </w:rPr>
            </w:pPr>
            <w:r w:rsidRPr="00D244BC">
              <w:t>x</w:t>
            </w:r>
          </w:p>
        </w:tc>
        <w:tc>
          <w:tcPr>
            <w:tcW w:w="453" w:type="dxa"/>
          </w:tcPr>
          <w:p w14:paraId="2B7D8824" w14:textId="77777777" w:rsidR="00992F3E" w:rsidRPr="00B4380A" w:rsidRDefault="00992F3E" w:rsidP="00992F3E">
            <w:pPr>
              <w:rPr>
                <w:rFonts w:ascii="Times New Roman" w:hAnsi="Times New Roman" w:cs="Times New Roman"/>
                <w:sz w:val="18"/>
                <w:szCs w:val="18"/>
              </w:rPr>
            </w:pPr>
          </w:p>
        </w:tc>
      </w:tr>
      <w:tr w:rsidR="00992F3E" w:rsidRPr="00B4380A" w14:paraId="759FC0E3" w14:textId="77777777" w:rsidTr="00760C02">
        <w:tc>
          <w:tcPr>
            <w:tcW w:w="1696" w:type="dxa"/>
          </w:tcPr>
          <w:p w14:paraId="70E27834" w14:textId="11DF14CC" w:rsidR="00992F3E" w:rsidRPr="00B4380A" w:rsidRDefault="00992F3E" w:rsidP="00992F3E">
            <w:pPr>
              <w:rPr>
                <w:rFonts w:ascii="Times New Roman" w:hAnsi="Times New Roman" w:cs="Times New Roman"/>
                <w:sz w:val="18"/>
                <w:szCs w:val="18"/>
              </w:rPr>
            </w:pPr>
            <w:r w:rsidRPr="00B4380A">
              <w:rPr>
                <w:sz w:val="18"/>
                <w:szCs w:val="18"/>
              </w:rPr>
              <w:t>Traissac 2011</w:t>
            </w:r>
          </w:p>
        </w:tc>
        <w:tc>
          <w:tcPr>
            <w:tcW w:w="1135" w:type="dxa"/>
          </w:tcPr>
          <w:p w14:paraId="3B2A615F" w14:textId="02304CF9" w:rsidR="00992F3E" w:rsidRPr="00B4380A" w:rsidRDefault="00992F3E" w:rsidP="00992F3E">
            <w:pPr>
              <w:rPr>
                <w:rFonts w:ascii="Times New Roman" w:hAnsi="Times New Roman" w:cs="Times New Roman"/>
                <w:sz w:val="18"/>
                <w:szCs w:val="18"/>
              </w:rPr>
            </w:pPr>
            <w:r w:rsidRPr="00B4380A">
              <w:rPr>
                <w:sz w:val="18"/>
                <w:szCs w:val="18"/>
              </w:rPr>
              <w:t>241/53</w:t>
            </w:r>
          </w:p>
        </w:tc>
        <w:tc>
          <w:tcPr>
            <w:tcW w:w="436" w:type="dxa"/>
          </w:tcPr>
          <w:p w14:paraId="63E6445D" w14:textId="77777777" w:rsidR="00992F3E" w:rsidRPr="00B4380A" w:rsidRDefault="00992F3E" w:rsidP="00992F3E">
            <w:pPr>
              <w:rPr>
                <w:rFonts w:ascii="Times New Roman" w:hAnsi="Times New Roman" w:cs="Times New Roman"/>
                <w:sz w:val="18"/>
                <w:szCs w:val="18"/>
              </w:rPr>
            </w:pPr>
          </w:p>
        </w:tc>
        <w:tc>
          <w:tcPr>
            <w:tcW w:w="456" w:type="dxa"/>
          </w:tcPr>
          <w:p w14:paraId="13D98F3C" w14:textId="77777777" w:rsidR="00992F3E" w:rsidRPr="00B4380A" w:rsidRDefault="00992F3E" w:rsidP="00992F3E">
            <w:pPr>
              <w:rPr>
                <w:rFonts w:ascii="Times New Roman" w:hAnsi="Times New Roman" w:cs="Times New Roman"/>
                <w:sz w:val="18"/>
                <w:szCs w:val="18"/>
              </w:rPr>
            </w:pPr>
          </w:p>
        </w:tc>
        <w:tc>
          <w:tcPr>
            <w:tcW w:w="383" w:type="dxa"/>
          </w:tcPr>
          <w:p w14:paraId="1C58B668" w14:textId="77777777" w:rsidR="00992F3E" w:rsidRPr="00B4380A" w:rsidRDefault="00992F3E" w:rsidP="00992F3E">
            <w:pPr>
              <w:rPr>
                <w:rFonts w:ascii="Times New Roman" w:hAnsi="Times New Roman" w:cs="Times New Roman"/>
                <w:sz w:val="18"/>
                <w:szCs w:val="18"/>
              </w:rPr>
            </w:pPr>
          </w:p>
        </w:tc>
        <w:tc>
          <w:tcPr>
            <w:tcW w:w="526" w:type="dxa"/>
          </w:tcPr>
          <w:p w14:paraId="125A83CF" w14:textId="77777777" w:rsidR="00992F3E" w:rsidRPr="00B4380A" w:rsidRDefault="00992F3E" w:rsidP="00992F3E">
            <w:pPr>
              <w:rPr>
                <w:rFonts w:ascii="Times New Roman" w:hAnsi="Times New Roman" w:cs="Times New Roman"/>
                <w:sz w:val="18"/>
                <w:szCs w:val="18"/>
              </w:rPr>
            </w:pPr>
          </w:p>
        </w:tc>
        <w:tc>
          <w:tcPr>
            <w:tcW w:w="461" w:type="dxa"/>
          </w:tcPr>
          <w:p w14:paraId="357F4F60" w14:textId="77777777" w:rsidR="00992F3E" w:rsidRPr="00B4380A" w:rsidRDefault="00992F3E" w:rsidP="00992F3E">
            <w:pPr>
              <w:rPr>
                <w:rFonts w:ascii="Times New Roman" w:hAnsi="Times New Roman" w:cs="Times New Roman"/>
                <w:sz w:val="18"/>
                <w:szCs w:val="18"/>
              </w:rPr>
            </w:pPr>
          </w:p>
        </w:tc>
        <w:tc>
          <w:tcPr>
            <w:tcW w:w="453" w:type="dxa"/>
          </w:tcPr>
          <w:p w14:paraId="7014F209" w14:textId="77777777" w:rsidR="00992F3E" w:rsidRPr="00B4380A" w:rsidRDefault="00992F3E" w:rsidP="00992F3E">
            <w:pPr>
              <w:rPr>
                <w:rFonts w:ascii="Times New Roman" w:hAnsi="Times New Roman" w:cs="Times New Roman"/>
                <w:sz w:val="18"/>
                <w:szCs w:val="18"/>
              </w:rPr>
            </w:pPr>
          </w:p>
        </w:tc>
        <w:tc>
          <w:tcPr>
            <w:tcW w:w="453" w:type="dxa"/>
          </w:tcPr>
          <w:p w14:paraId="6E962D24" w14:textId="77777777" w:rsidR="00992F3E" w:rsidRPr="00B4380A" w:rsidRDefault="00992F3E" w:rsidP="00992F3E">
            <w:pPr>
              <w:rPr>
                <w:rFonts w:ascii="Times New Roman" w:hAnsi="Times New Roman" w:cs="Times New Roman"/>
                <w:sz w:val="18"/>
                <w:szCs w:val="18"/>
              </w:rPr>
            </w:pPr>
          </w:p>
        </w:tc>
        <w:tc>
          <w:tcPr>
            <w:tcW w:w="453" w:type="dxa"/>
          </w:tcPr>
          <w:p w14:paraId="124EB13F" w14:textId="77777777" w:rsidR="00992F3E" w:rsidRPr="00B4380A" w:rsidRDefault="00992F3E" w:rsidP="00992F3E">
            <w:pPr>
              <w:rPr>
                <w:rFonts w:ascii="Times New Roman" w:hAnsi="Times New Roman" w:cs="Times New Roman"/>
                <w:sz w:val="18"/>
                <w:szCs w:val="18"/>
              </w:rPr>
            </w:pPr>
          </w:p>
        </w:tc>
        <w:tc>
          <w:tcPr>
            <w:tcW w:w="435" w:type="dxa"/>
          </w:tcPr>
          <w:p w14:paraId="6FF27867" w14:textId="77777777" w:rsidR="00992F3E" w:rsidRPr="00B4380A" w:rsidRDefault="00992F3E" w:rsidP="00992F3E">
            <w:pPr>
              <w:rPr>
                <w:rFonts w:ascii="Times New Roman" w:hAnsi="Times New Roman" w:cs="Times New Roman"/>
                <w:sz w:val="18"/>
                <w:szCs w:val="18"/>
              </w:rPr>
            </w:pPr>
          </w:p>
        </w:tc>
        <w:tc>
          <w:tcPr>
            <w:tcW w:w="643" w:type="dxa"/>
          </w:tcPr>
          <w:p w14:paraId="4402024D" w14:textId="77777777" w:rsidR="00992F3E" w:rsidRPr="00B4380A" w:rsidRDefault="00992F3E" w:rsidP="00992F3E">
            <w:pPr>
              <w:rPr>
                <w:rFonts w:ascii="Times New Roman" w:hAnsi="Times New Roman" w:cs="Times New Roman"/>
                <w:sz w:val="18"/>
                <w:szCs w:val="18"/>
              </w:rPr>
            </w:pPr>
          </w:p>
        </w:tc>
        <w:tc>
          <w:tcPr>
            <w:tcW w:w="453" w:type="dxa"/>
          </w:tcPr>
          <w:p w14:paraId="1C1F199E" w14:textId="77777777" w:rsidR="00992F3E" w:rsidRPr="00B4380A" w:rsidRDefault="00992F3E" w:rsidP="00992F3E">
            <w:pPr>
              <w:rPr>
                <w:rFonts w:ascii="Times New Roman" w:hAnsi="Times New Roman" w:cs="Times New Roman"/>
                <w:sz w:val="18"/>
                <w:szCs w:val="18"/>
              </w:rPr>
            </w:pPr>
          </w:p>
        </w:tc>
        <w:tc>
          <w:tcPr>
            <w:tcW w:w="435" w:type="dxa"/>
          </w:tcPr>
          <w:p w14:paraId="70268D79" w14:textId="77777777" w:rsidR="00992F3E" w:rsidRPr="00B4380A" w:rsidRDefault="00992F3E" w:rsidP="00992F3E">
            <w:pPr>
              <w:rPr>
                <w:rFonts w:ascii="Times New Roman" w:hAnsi="Times New Roman" w:cs="Times New Roman"/>
                <w:sz w:val="18"/>
                <w:szCs w:val="18"/>
              </w:rPr>
            </w:pPr>
          </w:p>
        </w:tc>
        <w:tc>
          <w:tcPr>
            <w:tcW w:w="531" w:type="dxa"/>
          </w:tcPr>
          <w:p w14:paraId="120E5B50" w14:textId="77777777" w:rsidR="00992F3E" w:rsidRPr="00B4380A" w:rsidRDefault="00992F3E" w:rsidP="00992F3E">
            <w:pPr>
              <w:rPr>
                <w:rFonts w:ascii="Times New Roman" w:hAnsi="Times New Roman" w:cs="Times New Roman"/>
                <w:sz w:val="18"/>
                <w:szCs w:val="18"/>
              </w:rPr>
            </w:pPr>
          </w:p>
        </w:tc>
        <w:tc>
          <w:tcPr>
            <w:tcW w:w="471" w:type="dxa"/>
          </w:tcPr>
          <w:p w14:paraId="4BD1C562" w14:textId="77777777" w:rsidR="00992F3E" w:rsidRPr="00B4380A" w:rsidRDefault="00992F3E" w:rsidP="00992F3E">
            <w:pPr>
              <w:rPr>
                <w:rFonts w:ascii="Times New Roman" w:hAnsi="Times New Roman" w:cs="Times New Roman"/>
                <w:sz w:val="18"/>
                <w:szCs w:val="18"/>
              </w:rPr>
            </w:pPr>
          </w:p>
        </w:tc>
        <w:tc>
          <w:tcPr>
            <w:tcW w:w="470" w:type="dxa"/>
          </w:tcPr>
          <w:p w14:paraId="498E18B8" w14:textId="77777777" w:rsidR="00992F3E" w:rsidRPr="00B4380A" w:rsidRDefault="00992F3E" w:rsidP="00992F3E">
            <w:pPr>
              <w:rPr>
                <w:rFonts w:ascii="Times New Roman" w:hAnsi="Times New Roman" w:cs="Times New Roman"/>
                <w:sz w:val="18"/>
                <w:szCs w:val="18"/>
              </w:rPr>
            </w:pPr>
          </w:p>
        </w:tc>
        <w:tc>
          <w:tcPr>
            <w:tcW w:w="524" w:type="dxa"/>
          </w:tcPr>
          <w:p w14:paraId="6B5715B2" w14:textId="77777777" w:rsidR="00992F3E" w:rsidRPr="00B4380A" w:rsidRDefault="00992F3E" w:rsidP="00992F3E">
            <w:pPr>
              <w:rPr>
                <w:rFonts w:ascii="Times New Roman" w:hAnsi="Times New Roman" w:cs="Times New Roman"/>
                <w:sz w:val="18"/>
                <w:szCs w:val="18"/>
              </w:rPr>
            </w:pPr>
          </w:p>
        </w:tc>
        <w:tc>
          <w:tcPr>
            <w:tcW w:w="524" w:type="dxa"/>
          </w:tcPr>
          <w:p w14:paraId="06E8391D" w14:textId="77777777" w:rsidR="00992F3E" w:rsidRPr="00B4380A" w:rsidRDefault="00992F3E" w:rsidP="00992F3E">
            <w:pPr>
              <w:rPr>
                <w:rFonts w:ascii="Times New Roman" w:hAnsi="Times New Roman" w:cs="Times New Roman"/>
                <w:sz w:val="18"/>
                <w:szCs w:val="18"/>
              </w:rPr>
            </w:pPr>
          </w:p>
        </w:tc>
        <w:tc>
          <w:tcPr>
            <w:tcW w:w="518" w:type="dxa"/>
          </w:tcPr>
          <w:p w14:paraId="15E3D34C" w14:textId="77777777" w:rsidR="00992F3E" w:rsidRPr="00B4380A" w:rsidRDefault="00992F3E" w:rsidP="00992F3E">
            <w:pPr>
              <w:rPr>
                <w:rFonts w:ascii="Times New Roman" w:hAnsi="Times New Roman" w:cs="Times New Roman"/>
                <w:sz w:val="18"/>
                <w:szCs w:val="18"/>
              </w:rPr>
            </w:pPr>
          </w:p>
        </w:tc>
        <w:tc>
          <w:tcPr>
            <w:tcW w:w="457" w:type="dxa"/>
          </w:tcPr>
          <w:p w14:paraId="602DC234" w14:textId="30074C3F" w:rsidR="00992F3E" w:rsidRPr="00B4380A" w:rsidRDefault="00992F3E" w:rsidP="00992F3E">
            <w:pPr>
              <w:rPr>
                <w:rFonts w:ascii="Times New Roman" w:hAnsi="Times New Roman" w:cs="Times New Roman"/>
                <w:sz w:val="18"/>
                <w:szCs w:val="18"/>
              </w:rPr>
            </w:pPr>
            <w:r w:rsidRPr="00D244BC">
              <w:t>x</w:t>
            </w:r>
          </w:p>
        </w:tc>
        <w:tc>
          <w:tcPr>
            <w:tcW w:w="457" w:type="dxa"/>
          </w:tcPr>
          <w:p w14:paraId="56803C8D" w14:textId="77777777" w:rsidR="00992F3E" w:rsidRPr="00B4380A" w:rsidRDefault="00992F3E" w:rsidP="00992F3E">
            <w:pPr>
              <w:rPr>
                <w:rFonts w:ascii="Times New Roman" w:hAnsi="Times New Roman" w:cs="Times New Roman"/>
                <w:sz w:val="18"/>
                <w:szCs w:val="18"/>
              </w:rPr>
            </w:pPr>
          </w:p>
        </w:tc>
        <w:tc>
          <w:tcPr>
            <w:tcW w:w="453" w:type="dxa"/>
          </w:tcPr>
          <w:p w14:paraId="109FCA23" w14:textId="77777777" w:rsidR="00992F3E" w:rsidRPr="00B4380A" w:rsidRDefault="00992F3E" w:rsidP="00992F3E">
            <w:pPr>
              <w:rPr>
                <w:rFonts w:ascii="Times New Roman" w:hAnsi="Times New Roman" w:cs="Times New Roman"/>
                <w:sz w:val="18"/>
                <w:szCs w:val="18"/>
              </w:rPr>
            </w:pPr>
          </w:p>
        </w:tc>
        <w:tc>
          <w:tcPr>
            <w:tcW w:w="454" w:type="dxa"/>
          </w:tcPr>
          <w:p w14:paraId="5D1A5D2E" w14:textId="77777777" w:rsidR="00992F3E" w:rsidRPr="00B4380A" w:rsidRDefault="00992F3E" w:rsidP="00992F3E">
            <w:pPr>
              <w:rPr>
                <w:rFonts w:ascii="Times New Roman" w:hAnsi="Times New Roman" w:cs="Times New Roman"/>
                <w:sz w:val="18"/>
                <w:szCs w:val="18"/>
              </w:rPr>
            </w:pPr>
          </w:p>
        </w:tc>
        <w:tc>
          <w:tcPr>
            <w:tcW w:w="454" w:type="dxa"/>
          </w:tcPr>
          <w:p w14:paraId="57759DF4" w14:textId="77777777" w:rsidR="00992F3E" w:rsidRPr="00B4380A" w:rsidRDefault="00992F3E" w:rsidP="00992F3E">
            <w:pPr>
              <w:rPr>
                <w:rFonts w:ascii="Times New Roman" w:hAnsi="Times New Roman" w:cs="Times New Roman"/>
                <w:sz w:val="18"/>
                <w:szCs w:val="18"/>
              </w:rPr>
            </w:pPr>
          </w:p>
        </w:tc>
        <w:tc>
          <w:tcPr>
            <w:tcW w:w="453" w:type="dxa"/>
          </w:tcPr>
          <w:p w14:paraId="5639773A" w14:textId="77777777" w:rsidR="00992F3E" w:rsidRPr="00B4380A" w:rsidRDefault="00992F3E" w:rsidP="00992F3E">
            <w:pPr>
              <w:rPr>
                <w:rFonts w:ascii="Times New Roman" w:hAnsi="Times New Roman" w:cs="Times New Roman"/>
                <w:sz w:val="18"/>
                <w:szCs w:val="18"/>
              </w:rPr>
            </w:pPr>
          </w:p>
        </w:tc>
      </w:tr>
      <w:tr w:rsidR="00992F3E" w:rsidRPr="00B4380A" w14:paraId="7A8905CD" w14:textId="77777777" w:rsidTr="00760C02">
        <w:tc>
          <w:tcPr>
            <w:tcW w:w="1696" w:type="dxa"/>
          </w:tcPr>
          <w:p w14:paraId="0CB7B5FC" w14:textId="362D80E5" w:rsidR="00992F3E" w:rsidRPr="00B4380A" w:rsidRDefault="00992F3E" w:rsidP="00992F3E">
            <w:pPr>
              <w:rPr>
                <w:rFonts w:ascii="Times New Roman" w:hAnsi="Times New Roman" w:cs="Times New Roman"/>
                <w:sz w:val="18"/>
                <w:szCs w:val="18"/>
              </w:rPr>
            </w:pPr>
            <w:r w:rsidRPr="00B4380A">
              <w:rPr>
                <w:sz w:val="18"/>
                <w:szCs w:val="18"/>
              </w:rPr>
              <w:t>Trevisan 2023</w:t>
            </w:r>
          </w:p>
        </w:tc>
        <w:tc>
          <w:tcPr>
            <w:tcW w:w="1135" w:type="dxa"/>
          </w:tcPr>
          <w:p w14:paraId="7ECD3F36" w14:textId="0FFA77B7" w:rsidR="00992F3E" w:rsidRPr="00B4380A" w:rsidRDefault="00992F3E" w:rsidP="00992F3E">
            <w:pPr>
              <w:rPr>
                <w:rFonts w:ascii="Times New Roman" w:hAnsi="Times New Roman" w:cs="Times New Roman"/>
                <w:sz w:val="18"/>
                <w:szCs w:val="18"/>
              </w:rPr>
            </w:pPr>
            <w:r w:rsidRPr="00B4380A">
              <w:rPr>
                <w:sz w:val="18"/>
                <w:szCs w:val="18"/>
              </w:rPr>
              <w:t>132/442</w:t>
            </w:r>
          </w:p>
        </w:tc>
        <w:tc>
          <w:tcPr>
            <w:tcW w:w="436" w:type="dxa"/>
          </w:tcPr>
          <w:p w14:paraId="22FF0370" w14:textId="77777777" w:rsidR="00992F3E" w:rsidRPr="00B4380A" w:rsidRDefault="00992F3E" w:rsidP="00992F3E">
            <w:pPr>
              <w:rPr>
                <w:rFonts w:ascii="Times New Roman" w:hAnsi="Times New Roman" w:cs="Times New Roman"/>
                <w:sz w:val="18"/>
                <w:szCs w:val="18"/>
              </w:rPr>
            </w:pPr>
          </w:p>
        </w:tc>
        <w:tc>
          <w:tcPr>
            <w:tcW w:w="456" w:type="dxa"/>
          </w:tcPr>
          <w:p w14:paraId="2C33AD3D" w14:textId="77777777" w:rsidR="00992F3E" w:rsidRPr="00B4380A" w:rsidRDefault="00992F3E" w:rsidP="00992F3E">
            <w:pPr>
              <w:rPr>
                <w:rFonts w:ascii="Times New Roman" w:hAnsi="Times New Roman" w:cs="Times New Roman"/>
                <w:sz w:val="18"/>
                <w:szCs w:val="18"/>
              </w:rPr>
            </w:pPr>
          </w:p>
        </w:tc>
        <w:tc>
          <w:tcPr>
            <w:tcW w:w="383" w:type="dxa"/>
          </w:tcPr>
          <w:p w14:paraId="5589D6EC" w14:textId="77777777" w:rsidR="00992F3E" w:rsidRPr="00B4380A" w:rsidRDefault="00992F3E" w:rsidP="00992F3E">
            <w:pPr>
              <w:rPr>
                <w:rFonts w:ascii="Times New Roman" w:hAnsi="Times New Roman" w:cs="Times New Roman"/>
                <w:sz w:val="18"/>
                <w:szCs w:val="18"/>
              </w:rPr>
            </w:pPr>
          </w:p>
        </w:tc>
        <w:tc>
          <w:tcPr>
            <w:tcW w:w="526" w:type="dxa"/>
          </w:tcPr>
          <w:p w14:paraId="24070CCE" w14:textId="77777777" w:rsidR="00992F3E" w:rsidRPr="00B4380A" w:rsidRDefault="00992F3E" w:rsidP="00992F3E">
            <w:pPr>
              <w:rPr>
                <w:rFonts w:ascii="Times New Roman" w:hAnsi="Times New Roman" w:cs="Times New Roman"/>
                <w:sz w:val="18"/>
                <w:szCs w:val="18"/>
              </w:rPr>
            </w:pPr>
          </w:p>
        </w:tc>
        <w:tc>
          <w:tcPr>
            <w:tcW w:w="461" w:type="dxa"/>
          </w:tcPr>
          <w:p w14:paraId="3D82F1FC" w14:textId="77777777" w:rsidR="00992F3E" w:rsidRPr="00B4380A" w:rsidRDefault="00992F3E" w:rsidP="00992F3E">
            <w:pPr>
              <w:rPr>
                <w:rFonts w:ascii="Times New Roman" w:hAnsi="Times New Roman" w:cs="Times New Roman"/>
                <w:sz w:val="18"/>
                <w:szCs w:val="18"/>
              </w:rPr>
            </w:pPr>
          </w:p>
        </w:tc>
        <w:tc>
          <w:tcPr>
            <w:tcW w:w="453" w:type="dxa"/>
          </w:tcPr>
          <w:p w14:paraId="638A1E65" w14:textId="77777777" w:rsidR="00992F3E" w:rsidRPr="00B4380A" w:rsidRDefault="00992F3E" w:rsidP="00992F3E">
            <w:pPr>
              <w:rPr>
                <w:rFonts w:ascii="Times New Roman" w:hAnsi="Times New Roman" w:cs="Times New Roman"/>
                <w:sz w:val="18"/>
                <w:szCs w:val="18"/>
              </w:rPr>
            </w:pPr>
          </w:p>
        </w:tc>
        <w:tc>
          <w:tcPr>
            <w:tcW w:w="453" w:type="dxa"/>
          </w:tcPr>
          <w:p w14:paraId="44BCFE54" w14:textId="77777777" w:rsidR="00992F3E" w:rsidRPr="00B4380A" w:rsidRDefault="00992F3E" w:rsidP="00992F3E">
            <w:pPr>
              <w:rPr>
                <w:rFonts w:ascii="Times New Roman" w:hAnsi="Times New Roman" w:cs="Times New Roman"/>
                <w:sz w:val="18"/>
                <w:szCs w:val="18"/>
              </w:rPr>
            </w:pPr>
          </w:p>
        </w:tc>
        <w:tc>
          <w:tcPr>
            <w:tcW w:w="453" w:type="dxa"/>
          </w:tcPr>
          <w:p w14:paraId="2175BD1A" w14:textId="77777777" w:rsidR="00992F3E" w:rsidRPr="00B4380A" w:rsidRDefault="00992F3E" w:rsidP="00992F3E">
            <w:pPr>
              <w:rPr>
                <w:rFonts w:ascii="Times New Roman" w:hAnsi="Times New Roman" w:cs="Times New Roman"/>
                <w:sz w:val="18"/>
                <w:szCs w:val="18"/>
              </w:rPr>
            </w:pPr>
          </w:p>
        </w:tc>
        <w:tc>
          <w:tcPr>
            <w:tcW w:w="435" w:type="dxa"/>
          </w:tcPr>
          <w:p w14:paraId="3CE44717" w14:textId="77777777" w:rsidR="00992F3E" w:rsidRPr="00B4380A" w:rsidRDefault="00992F3E" w:rsidP="00992F3E">
            <w:pPr>
              <w:rPr>
                <w:rFonts w:ascii="Times New Roman" w:hAnsi="Times New Roman" w:cs="Times New Roman"/>
                <w:sz w:val="18"/>
                <w:szCs w:val="18"/>
              </w:rPr>
            </w:pPr>
          </w:p>
        </w:tc>
        <w:tc>
          <w:tcPr>
            <w:tcW w:w="643" w:type="dxa"/>
          </w:tcPr>
          <w:p w14:paraId="1C88237C" w14:textId="77777777" w:rsidR="00992F3E" w:rsidRPr="00B4380A" w:rsidRDefault="00992F3E" w:rsidP="00992F3E">
            <w:pPr>
              <w:rPr>
                <w:rFonts w:ascii="Times New Roman" w:hAnsi="Times New Roman" w:cs="Times New Roman"/>
                <w:sz w:val="18"/>
                <w:szCs w:val="18"/>
              </w:rPr>
            </w:pPr>
          </w:p>
        </w:tc>
        <w:tc>
          <w:tcPr>
            <w:tcW w:w="453" w:type="dxa"/>
          </w:tcPr>
          <w:p w14:paraId="2DC615A1" w14:textId="77777777" w:rsidR="00992F3E" w:rsidRPr="00B4380A" w:rsidRDefault="00992F3E" w:rsidP="00992F3E">
            <w:pPr>
              <w:rPr>
                <w:rFonts w:ascii="Times New Roman" w:hAnsi="Times New Roman" w:cs="Times New Roman"/>
                <w:sz w:val="18"/>
                <w:szCs w:val="18"/>
              </w:rPr>
            </w:pPr>
          </w:p>
        </w:tc>
        <w:tc>
          <w:tcPr>
            <w:tcW w:w="435" w:type="dxa"/>
          </w:tcPr>
          <w:p w14:paraId="23388334" w14:textId="77777777" w:rsidR="00992F3E" w:rsidRPr="00B4380A" w:rsidRDefault="00992F3E" w:rsidP="00992F3E">
            <w:pPr>
              <w:rPr>
                <w:rFonts w:ascii="Times New Roman" w:hAnsi="Times New Roman" w:cs="Times New Roman"/>
                <w:sz w:val="18"/>
                <w:szCs w:val="18"/>
              </w:rPr>
            </w:pPr>
          </w:p>
        </w:tc>
        <w:tc>
          <w:tcPr>
            <w:tcW w:w="531" w:type="dxa"/>
          </w:tcPr>
          <w:p w14:paraId="4A0E20D5" w14:textId="77777777" w:rsidR="00992F3E" w:rsidRPr="00B4380A" w:rsidRDefault="00992F3E" w:rsidP="00992F3E">
            <w:pPr>
              <w:rPr>
                <w:rFonts w:ascii="Times New Roman" w:hAnsi="Times New Roman" w:cs="Times New Roman"/>
                <w:sz w:val="18"/>
                <w:szCs w:val="18"/>
              </w:rPr>
            </w:pPr>
          </w:p>
        </w:tc>
        <w:tc>
          <w:tcPr>
            <w:tcW w:w="471" w:type="dxa"/>
          </w:tcPr>
          <w:p w14:paraId="1B0E5509" w14:textId="77777777" w:rsidR="00992F3E" w:rsidRPr="00B4380A" w:rsidRDefault="00992F3E" w:rsidP="00992F3E">
            <w:pPr>
              <w:rPr>
                <w:rFonts w:ascii="Times New Roman" w:hAnsi="Times New Roman" w:cs="Times New Roman"/>
                <w:sz w:val="18"/>
                <w:szCs w:val="18"/>
              </w:rPr>
            </w:pPr>
          </w:p>
        </w:tc>
        <w:tc>
          <w:tcPr>
            <w:tcW w:w="470" w:type="dxa"/>
          </w:tcPr>
          <w:p w14:paraId="0FE102F4" w14:textId="77777777" w:rsidR="00992F3E" w:rsidRPr="00B4380A" w:rsidRDefault="00992F3E" w:rsidP="00992F3E">
            <w:pPr>
              <w:rPr>
                <w:rFonts w:ascii="Times New Roman" w:hAnsi="Times New Roman" w:cs="Times New Roman"/>
                <w:sz w:val="18"/>
                <w:szCs w:val="18"/>
              </w:rPr>
            </w:pPr>
          </w:p>
        </w:tc>
        <w:tc>
          <w:tcPr>
            <w:tcW w:w="524" w:type="dxa"/>
          </w:tcPr>
          <w:p w14:paraId="463B0576" w14:textId="77777777" w:rsidR="00992F3E" w:rsidRPr="00B4380A" w:rsidRDefault="00992F3E" w:rsidP="00992F3E">
            <w:pPr>
              <w:rPr>
                <w:rFonts w:ascii="Times New Roman" w:hAnsi="Times New Roman" w:cs="Times New Roman"/>
                <w:sz w:val="18"/>
                <w:szCs w:val="18"/>
              </w:rPr>
            </w:pPr>
          </w:p>
        </w:tc>
        <w:tc>
          <w:tcPr>
            <w:tcW w:w="524" w:type="dxa"/>
          </w:tcPr>
          <w:p w14:paraId="614D49E5" w14:textId="77777777" w:rsidR="00992F3E" w:rsidRPr="00B4380A" w:rsidRDefault="00992F3E" w:rsidP="00992F3E">
            <w:pPr>
              <w:rPr>
                <w:rFonts w:ascii="Times New Roman" w:hAnsi="Times New Roman" w:cs="Times New Roman"/>
                <w:sz w:val="18"/>
                <w:szCs w:val="18"/>
              </w:rPr>
            </w:pPr>
          </w:p>
        </w:tc>
        <w:tc>
          <w:tcPr>
            <w:tcW w:w="518" w:type="dxa"/>
          </w:tcPr>
          <w:p w14:paraId="6D18C1B6" w14:textId="77777777" w:rsidR="00992F3E" w:rsidRPr="00B4380A" w:rsidRDefault="00992F3E" w:rsidP="00992F3E">
            <w:pPr>
              <w:rPr>
                <w:rFonts w:ascii="Times New Roman" w:hAnsi="Times New Roman" w:cs="Times New Roman"/>
                <w:sz w:val="18"/>
                <w:szCs w:val="18"/>
              </w:rPr>
            </w:pPr>
          </w:p>
        </w:tc>
        <w:tc>
          <w:tcPr>
            <w:tcW w:w="457" w:type="dxa"/>
          </w:tcPr>
          <w:p w14:paraId="69CC560E" w14:textId="77777777" w:rsidR="00992F3E" w:rsidRPr="00B4380A" w:rsidRDefault="00992F3E" w:rsidP="00992F3E">
            <w:pPr>
              <w:rPr>
                <w:rFonts w:ascii="Times New Roman" w:hAnsi="Times New Roman" w:cs="Times New Roman"/>
                <w:sz w:val="18"/>
                <w:szCs w:val="18"/>
              </w:rPr>
            </w:pPr>
          </w:p>
        </w:tc>
        <w:tc>
          <w:tcPr>
            <w:tcW w:w="457" w:type="dxa"/>
          </w:tcPr>
          <w:p w14:paraId="5F0E4980" w14:textId="77777777" w:rsidR="00992F3E" w:rsidRPr="00B4380A" w:rsidRDefault="00992F3E" w:rsidP="00992F3E">
            <w:pPr>
              <w:rPr>
                <w:rFonts w:ascii="Times New Roman" w:hAnsi="Times New Roman" w:cs="Times New Roman"/>
                <w:sz w:val="18"/>
                <w:szCs w:val="18"/>
              </w:rPr>
            </w:pPr>
          </w:p>
        </w:tc>
        <w:tc>
          <w:tcPr>
            <w:tcW w:w="453" w:type="dxa"/>
          </w:tcPr>
          <w:p w14:paraId="42269B5A" w14:textId="77777777" w:rsidR="00992F3E" w:rsidRPr="00B4380A" w:rsidRDefault="00992F3E" w:rsidP="00992F3E">
            <w:pPr>
              <w:rPr>
                <w:rFonts w:ascii="Times New Roman" w:hAnsi="Times New Roman" w:cs="Times New Roman"/>
                <w:sz w:val="18"/>
                <w:szCs w:val="18"/>
              </w:rPr>
            </w:pPr>
          </w:p>
        </w:tc>
        <w:tc>
          <w:tcPr>
            <w:tcW w:w="454" w:type="dxa"/>
          </w:tcPr>
          <w:p w14:paraId="5E229C18" w14:textId="77777777" w:rsidR="00992F3E" w:rsidRPr="00B4380A" w:rsidRDefault="00992F3E" w:rsidP="00992F3E">
            <w:pPr>
              <w:rPr>
                <w:rFonts w:ascii="Times New Roman" w:hAnsi="Times New Roman" w:cs="Times New Roman"/>
                <w:sz w:val="18"/>
                <w:szCs w:val="18"/>
              </w:rPr>
            </w:pPr>
          </w:p>
        </w:tc>
        <w:tc>
          <w:tcPr>
            <w:tcW w:w="454" w:type="dxa"/>
          </w:tcPr>
          <w:p w14:paraId="70CB1ABC" w14:textId="2304D6B1" w:rsidR="00992F3E" w:rsidRPr="00B4380A" w:rsidRDefault="00992F3E" w:rsidP="00992F3E">
            <w:pPr>
              <w:rPr>
                <w:rFonts w:ascii="Times New Roman" w:hAnsi="Times New Roman" w:cs="Times New Roman"/>
                <w:sz w:val="18"/>
                <w:szCs w:val="18"/>
              </w:rPr>
            </w:pPr>
            <w:r w:rsidRPr="00D244BC">
              <w:t>x</w:t>
            </w:r>
          </w:p>
        </w:tc>
        <w:tc>
          <w:tcPr>
            <w:tcW w:w="453" w:type="dxa"/>
          </w:tcPr>
          <w:p w14:paraId="3ACD8C38" w14:textId="77777777" w:rsidR="00992F3E" w:rsidRPr="00B4380A" w:rsidRDefault="00992F3E" w:rsidP="00992F3E">
            <w:pPr>
              <w:rPr>
                <w:rFonts w:ascii="Times New Roman" w:hAnsi="Times New Roman" w:cs="Times New Roman"/>
                <w:sz w:val="18"/>
                <w:szCs w:val="18"/>
              </w:rPr>
            </w:pPr>
          </w:p>
        </w:tc>
      </w:tr>
      <w:tr w:rsidR="00992F3E" w:rsidRPr="00B4380A" w14:paraId="19557EDD" w14:textId="77777777" w:rsidTr="00760C02">
        <w:tc>
          <w:tcPr>
            <w:tcW w:w="1696" w:type="dxa"/>
          </w:tcPr>
          <w:p w14:paraId="75B071EB" w14:textId="0AB6A02B" w:rsidR="00992F3E" w:rsidRPr="00B4380A" w:rsidRDefault="00992F3E" w:rsidP="00992F3E">
            <w:pPr>
              <w:rPr>
                <w:rFonts w:ascii="Times New Roman" w:hAnsi="Times New Roman" w:cs="Times New Roman"/>
                <w:sz w:val="18"/>
                <w:szCs w:val="18"/>
              </w:rPr>
            </w:pPr>
            <w:r w:rsidRPr="00B4380A">
              <w:rPr>
                <w:sz w:val="18"/>
                <w:szCs w:val="18"/>
              </w:rPr>
              <w:t>Tripathy 2014</w:t>
            </w:r>
          </w:p>
        </w:tc>
        <w:tc>
          <w:tcPr>
            <w:tcW w:w="1135" w:type="dxa"/>
          </w:tcPr>
          <w:p w14:paraId="0D0F4CAB" w14:textId="11E3FD6F" w:rsidR="00992F3E" w:rsidRPr="00B4380A" w:rsidRDefault="00992F3E" w:rsidP="00992F3E">
            <w:pPr>
              <w:rPr>
                <w:rFonts w:ascii="Times New Roman" w:hAnsi="Times New Roman" w:cs="Times New Roman"/>
                <w:sz w:val="18"/>
                <w:szCs w:val="18"/>
              </w:rPr>
            </w:pPr>
            <w:r w:rsidRPr="00B4380A">
              <w:rPr>
                <w:sz w:val="18"/>
                <w:szCs w:val="18"/>
              </w:rPr>
              <w:t>56/687</w:t>
            </w:r>
          </w:p>
        </w:tc>
        <w:tc>
          <w:tcPr>
            <w:tcW w:w="436" w:type="dxa"/>
          </w:tcPr>
          <w:p w14:paraId="1EFCFF2F" w14:textId="77777777" w:rsidR="00992F3E" w:rsidRPr="00B4380A" w:rsidRDefault="00992F3E" w:rsidP="00992F3E">
            <w:pPr>
              <w:rPr>
                <w:rFonts w:ascii="Times New Roman" w:hAnsi="Times New Roman" w:cs="Times New Roman"/>
                <w:sz w:val="18"/>
                <w:szCs w:val="18"/>
              </w:rPr>
            </w:pPr>
          </w:p>
        </w:tc>
        <w:tc>
          <w:tcPr>
            <w:tcW w:w="456" w:type="dxa"/>
          </w:tcPr>
          <w:p w14:paraId="6AD6775A" w14:textId="77777777" w:rsidR="00992F3E" w:rsidRPr="00B4380A" w:rsidRDefault="00992F3E" w:rsidP="00992F3E">
            <w:pPr>
              <w:rPr>
                <w:rFonts w:ascii="Times New Roman" w:hAnsi="Times New Roman" w:cs="Times New Roman"/>
                <w:sz w:val="18"/>
                <w:szCs w:val="18"/>
              </w:rPr>
            </w:pPr>
          </w:p>
        </w:tc>
        <w:tc>
          <w:tcPr>
            <w:tcW w:w="383" w:type="dxa"/>
          </w:tcPr>
          <w:p w14:paraId="40ADAA43" w14:textId="77777777" w:rsidR="00992F3E" w:rsidRPr="00B4380A" w:rsidRDefault="00992F3E" w:rsidP="00992F3E">
            <w:pPr>
              <w:rPr>
                <w:rFonts w:ascii="Times New Roman" w:hAnsi="Times New Roman" w:cs="Times New Roman"/>
                <w:sz w:val="18"/>
                <w:szCs w:val="18"/>
              </w:rPr>
            </w:pPr>
          </w:p>
        </w:tc>
        <w:tc>
          <w:tcPr>
            <w:tcW w:w="526" w:type="dxa"/>
          </w:tcPr>
          <w:p w14:paraId="61699BD6" w14:textId="77777777" w:rsidR="00992F3E" w:rsidRPr="00B4380A" w:rsidRDefault="00992F3E" w:rsidP="00992F3E">
            <w:pPr>
              <w:rPr>
                <w:rFonts w:ascii="Times New Roman" w:hAnsi="Times New Roman" w:cs="Times New Roman"/>
                <w:sz w:val="18"/>
                <w:szCs w:val="18"/>
              </w:rPr>
            </w:pPr>
          </w:p>
        </w:tc>
        <w:tc>
          <w:tcPr>
            <w:tcW w:w="461" w:type="dxa"/>
          </w:tcPr>
          <w:p w14:paraId="2B8C563B" w14:textId="77777777" w:rsidR="00992F3E" w:rsidRPr="00B4380A" w:rsidRDefault="00992F3E" w:rsidP="00992F3E">
            <w:pPr>
              <w:rPr>
                <w:rFonts w:ascii="Times New Roman" w:hAnsi="Times New Roman" w:cs="Times New Roman"/>
                <w:sz w:val="18"/>
                <w:szCs w:val="18"/>
              </w:rPr>
            </w:pPr>
          </w:p>
        </w:tc>
        <w:tc>
          <w:tcPr>
            <w:tcW w:w="453" w:type="dxa"/>
          </w:tcPr>
          <w:p w14:paraId="41D4E814" w14:textId="77777777" w:rsidR="00992F3E" w:rsidRPr="00B4380A" w:rsidRDefault="00992F3E" w:rsidP="00992F3E">
            <w:pPr>
              <w:rPr>
                <w:rFonts w:ascii="Times New Roman" w:hAnsi="Times New Roman" w:cs="Times New Roman"/>
                <w:sz w:val="18"/>
                <w:szCs w:val="18"/>
              </w:rPr>
            </w:pPr>
          </w:p>
        </w:tc>
        <w:tc>
          <w:tcPr>
            <w:tcW w:w="453" w:type="dxa"/>
          </w:tcPr>
          <w:p w14:paraId="1FD82E85" w14:textId="77777777" w:rsidR="00992F3E" w:rsidRPr="00B4380A" w:rsidRDefault="00992F3E" w:rsidP="00992F3E">
            <w:pPr>
              <w:rPr>
                <w:rFonts w:ascii="Times New Roman" w:hAnsi="Times New Roman" w:cs="Times New Roman"/>
                <w:sz w:val="18"/>
                <w:szCs w:val="18"/>
              </w:rPr>
            </w:pPr>
          </w:p>
        </w:tc>
        <w:tc>
          <w:tcPr>
            <w:tcW w:w="453" w:type="dxa"/>
          </w:tcPr>
          <w:p w14:paraId="437D6355" w14:textId="77777777" w:rsidR="00992F3E" w:rsidRPr="00B4380A" w:rsidRDefault="00992F3E" w:rsidP="00992F3E">
            <w:pPr>
              <w:rPr>
                <w:rFonts w:ascii="Times New Roman" w:hAnsi="Times New Roman" w:cs="Times New Roman"/>
                <w:sz w:val="18"/>
                <w:szCs w:val="18"/>
              </w:rPr>
            </w:pPr>
          </w:p>
        </w:tc>
        <w:tc>
          <w:tcPr>
            <w:tcW w:w="435" w:type="dxa"/>
          </w:tcPr>
          <w:p w14:paraId="3C588481" w14:textId="77777777" w:rsidR="00992F3E" w:rsidRPr="00B4380A" w:rsidRDefault="00992F3E" w:rsidP="00992F3E">
            <w:pPr>
              <w:rPr>
                <w:rFonts w:ascii="Times New Roman" w:hAnsi="Times New Roman" w:cs="Times New Roman"/>
                <w:sz w:val="18"/>
                <w:szCs w:val="18"/>
              </w:rPr>
            </w:pPr>
          </w:p>
        </w:tc>
        <w:tc>
          <w:tcPr>
            <w:tcW w:w="643" w:type="dxa"/>
          </w:tcPr>
          <w:p w14:paraId="2AE00D6D" w14:textId="77777777" w:rsidR="00992F3E" w:rsidRPr="00B4380A" w:rsidRDefault="00992F3E" w:rsidP="00992F3E">
            <w:pPr>
              <w:rPr>
                <w:rFonts w:ascii="Times New Roman" w:hAnsi="Times New Roman" w:cs="Times New Roman"/>
                <w:sz w:val="18"/>
                <w:szCs w:val="18"/>
              </w:rPr>
            </w:pPr>
          </w:p>
        </w:tc>
        <w:tc>
          <w:tcPr>
            <w:tcW w:w="453" w:type="dxa"/>
          </w:tcPr>
          <w:p w14:paraId="706FC9CA" w14:textId="77777777" w:rsidR="00992F3E" w:rsidRPr="00B4380A" w:rsidRDefault="00992F3E" w:rsidP="00992F3E">
            <w:pPr>
              <w:rPr>
                <w:rFonts w:ascii="Times New Roman" w:hAnsi="Times New Roman" w:cs="Times New Roman"/>
                <w:sz w:val="18"/>
                <w:szCs w:val="18"/>
              </w:rPr>
            </w:pPr>
          </w:p>
        </w:tc>
        <w:tc>
          <w:tcPr>
            <w:tcW w:w="435" w:type="dxa"/>
          </w:tcPr>
          <w:p w14:paraId="0B9D3742" w14:textId="77777777" w:rsidR="00992F3E" w:rsidRPr="00B4380A" w:rsidRDefault="00992F3E" w:rsidP="00992F3E">
            <w:pPr>
              <w:rPr>
                <w:rFonts w:ascii="Times New Roman" w:hAnsi="Times New Roman" w:cs="Times New Roman"/>
                <w:sz w:val="18"/>
                <w:szCs w:val="18"/>
              </w:rPr>
            </w:pPr>
          </w:p>
        </w:tc>
        <w:tc>
          <w:tcPr>
            <w:tcW w:w="531" w:type="dxa"/>
          </w:tcPr>
          <w:p w14:paraId="295D8F9B" w14:textId="77777777" w:rsidR="00992F3E" w:rsidRPr="00B4380A" w:rsidRDefault="00992F3E" w:rsidP="00992F3E">
            <w:pPr>
              <w:rPr>
                <w:rFonts w:ascii="Times New Roman" w:hAnsi="Times New Roman" w:cs="Times New Roman"/>
                <w:sz w:val="18"/>
                <w:szCs w:val="18"/>
              </w:rPr>
            </w:pPr>
          </w:p>
        </w:tc>
        <w:tc>
          <w:tcPr>
            <w:tcW w:w="471" w:type="dxa"/>
          </w:tcPr>
          <w:p w14:paraId="055B02BB" w14:textId="77777777" w:rsidR="00992F3E" w:rsidRPr="00B4380A" w:rsidRDefault="00992F3E" w:rsidP="00992F3E">
            <w:pPr>
              <w:rPr>
                <w:rFonts w:ascii="Times New Roman" w:hAnsi="Times New Roman" w:cs="Times New Roman"/>
                <w:sz w:val="18"/>
                <w:szCs w:val="18"/>
              </w:rPr>
            </w:pPr>
          </w:p>
        </w:tc>
        <w:tc>
          <w:tcPr>
            <w:tcW w:w="470" w:type="dxa"/>
          </w:tcPr>
          <w:p w14:paraId="0F84761C" w14:textId="77777777" w:rsidR="00992F3E" w:rsidRPr="00B4380A" w:rsidRDefault="00992F3E" w:rsidP="00992F3E">
            <w:pPr>
              <w:rPr>
                <w:rFonts w:ascii="Times New Roman" w:hAnsi="Times New Roman" w:cs="Times New Roman"/>
                <w:sz w:val="18"/>
                <w:szCs w:val="18"/>
              </w:rPr>
            </w:pPr>
          </w:p>
        </w:tc>
        <w:tc>
          <w:tcPr>
            <w:tcW w:w="524" w:type="dxa"/>
          </w:tcPr>
          <w:p w14:paraId="67B3D029" w14:textId="77777777" w:rsidR="00992F3E" w:rsidRPr="00B4380A" w:rsidRDefault="00992F3E" w:rsidP="00992F3E">
            <w:pPr>
              <w:rPr>
                <w:rFonts w:ascii="Times New Roman" w:hAnsi="Times New Roman" w:cs="Times New Roman"/>
                <w:sz w:val="18"/>
                <w:szCs w:val="18"/>
              </w:rPr>
            </w:pPr>
          </w:p>
        </w:tc>
        <w:tc>
          <w:tcPr>
            <w:tcW w:w="524" w:type="dxa"/>
          </w:tcPr>
          <w:p w14:paraId="78459360" w14:textId="77777777" w:rsidR="00992F3E" w:rsidRPr="00B4380A" w:rsidRDefault="00992F3E" w:rsidP="00992F3E">
            <w:pPr>
              <w:rPr>
                <w:rFonts w:ascii="Times New Roman" w:hAnsi="Times New Roman" w:cs="Times New Roman"/>
                <w:sz w:val="18"/>
                <w:szCs w:val="18"/>
              </w:rPr>
            </w:pPr>
          </w:p>
        </w:tc>
        <w:tc>
          <w:tcPr>
            <w:tcW w:w="518" w:type="dxa"/>
          </w:tcPr>
          <w:p w14:paraId="2033CBF4" w14:textId="77777777" w:rsidR="00992F3E" w:rsidRPr="00B4380A" w:rsidRDefault="00992F3E" w:rsidP="00992F3E">
            <w:pPr>
              <w:rPr>
                <w:rFonts w:ascii="Times New Roman" w:hAnsi="Times New Roman" w:cs="Times New Roman"/>
                <w:sz w:val="18"/>
                <w:szCs w:val="18"/>
              </w:rPr>
            </w:pPr>
          </w:p>
        </w:tc>
        <w:tc>
          <w:tcPr>
            <w:tcW w:w="457" w:type="dxa"/>
          </w:tcPr>
          <w:p w14:paraId="7E240FB3" w14:textId="77777777" w:rsidR="00992F3E" w:rsidRPr="00B4380A" w:rsidRDefault="00992F3E" w:rsidP="00992F3E">
            <w:pPr>
              <w:rPr>
                <w:rFonts w:ascii="Times New Roman" w:hAnsi="Times New Roman" w:cs="Times New Roman"/>
                <w:sz w:val="18"/>
                <w:szCs w:val="18"/>
              </w:rPr>
            </w:pPr>
          </w:p>
        </w:tc>
        <w:tc>
          <w:tcPr>
            <w:tcW w:w="457" w:type="dxa"/>
          </w:tcPr>
          <w:p w14:paraId="487B51D8" w14:textId="77777777" w:rsidR="00992F3E" w:rsidRPr="00B4380A" w:rsidRDefault="00992F3E" w:rsidP="00992F3E">
            <w:pPr>
              <w:rPr>
                <w:rFonts w:ascii="Times New Roman" w:hAnsi="Times New Roman" w:cs="Times New Roman"/>
                <w:sz w:val="18"/>
                <w:szCs w:val="18"/>
              </w:rPr>
            </w:pPr>
          </w:p>
        </w:tc>
        <w:tc>
          <w:tcPr>
            <w:tcW w:w="453" w:type="dxa"/>
          </w:tcPr>
          <w:p w14:paraId="3DFFA336" w14:textId="77777777" w:rsidR="00992F3E" w:rsidRPr="00B4380A" w:rsidRDefault="00992F3E" w:rsidP="00992F3E">
            <w:pPr>
              <w:rPr>
                <w:rFonts w:ascii="Times New Roman" w:hAnsi="Times New Roman" w:cs="Times New Roman"/>
                <w:sz w:val="18"/>
                <w:szCs w:val="18"/>
              </w:rPr>
            </w:pPr>
          </w:p>
        </w:tc>
        <w:tc>
          <w:tcPr>
            <w:tcW w:w="454" w:type="dxa"/>
          </w:tcPr>
          <w:p w14:paraId="13251CFF" w14:textId="0BAD1AEC" w:rsidR="00992F3E" w:rsidRPr="00B4380A" w:rsidRDefault="00992F3E" w:rsidP="00992F3E">
            <w:pPr>
              <w:rPr>
                <w:rFonts w:ascii="Times New Roman" w:hAnsi="Times New Roman" w:cs="Times New Roman"/>
                <w:sz w:val="18"/>
                <w:szCs w:val="18"/>
              </w:rPr>
            </w:pPr>
            <w:r w:rsidRPr="00D244BC">
              <w:t>x</w:t>
            </w:r>
          </w:p>
        </w:tc>
        <w:tc>
          <w:tcPr>
            <w:tcW w:w="454" w:type="dxa"/>
          </w:tcPr>
          <w:p w14:paraId="11D615F7" w14:textId="0AEE8251" w:rsidR="00992F3E" w:rsidRPr="00B4380A" w:rsidRDefault="00992F3E" w:rsidP="00992F3E">
            <w:pPr>
              <w:rPr>
                <w:rFonts w:ascii="Times New Roman" w:hAnsi="Times New Roman" w:cs="Times New Roman"/>
                <w:sz w:val="18"/>
                <w:szCs w:val="18"/>
              </w:rPr>
            </w:pPr>
            <w:r w:rsidRPr="00D244BC">
              <w:t>x</w:t>
            </w:r>
          </w:p>
        </w:tc>
        <w:tc>
          <w:tcPr>
            <w:tcW w:w="453" w:type="dxa"/>
          </w:tcPr>
          <w:p w14:paraId="5D156877" w14:textId="77777777" w:rsidR="00992F3E" w:rsidRPr="00B4380A" w:rsidRDefault="00992F3E" w:rsidP="00992F3E">
            <w:pPr>
              <w:rPr>
                <w:rFonts w:ascii="Times New Roman" w:hAnsi="Times New Roman" w:cs="Times New Roman"/>
                <w:sz w:val="18"/>
                <w:szCs w:val="18"/>
              </w:rPr>
            </w:pPr>
          </w:p>
        </w:tc>
      </w:tr>
      <w:tr w:rsidR="00992F3E" w:rsidRPr="00B4380A" w14:paraId="00DB4545" w14:textId="77777777" w:rsidTr="00760C02">
        <w:tc>
          <w:tcPr>
            <w:tcW w:w="1696" w:type="dxa"/>
          </w:tcPr>
          <w:p w14:paraId="7FF0B1C2" w14:textId="1B2B5655" w:rsidR="00992F3E" w:rsidRPr="00B4380A" w:rsidRDefault="00992F3E" w:rsidP="00992F3E">
            <w:pPr>
              <w:rPr>
                <w:rFonts w:ascii="Times New Roman" w:hAnsi="Times New Roman" w:cs="Times New Roman"/>
                <w:sz w:val="18"/>
                <w:szCs w:val="18"/>
              </w:rPr>
            </w:pPr>
            <w:r w:rsidRPr="00B4380A">
              <w:rPr>
                <w:sz w:val="18"/>
                <w:szCs w:val="18"/>
              </w:rPr>
              <w:t>Tsai 2012</w:t>
            </w:r>
          </w:p>
        </w:tc>
        <w:tc>
          <w:tcPr>
            <w:tcW w:w="1135" w:type="dxa"/>
          </w:tcPr>
          <w:p w14:paraId="4FE058A3" w14:textId="7266D72F" w:rsidR="00992F3E" w:rsidRPr="00B4380A" w:rsidRDefault="00992F3E" w:rsidP="00992F3E">
            <w:pPr>
              <w:rPr>
                <w:rFonts w:ascii="Times New Roman" w:hAnsi="Times New Roman" w:cs="Times New Roman"/>
                <w:sz w:val="18"/>
                <w:szCs w:val="18"/>
              </w:rPr>
            </w:pPr>
            <w:r w:rsidRPr="00B4380A">
              <w:rPr>
                <w:sz w:val="18"/>
                <w:szCs w:val="18"/>
              </w:rPr>
              <w:t>172/44</w:t>
            </w:r>
          </w:p>
        </w:tc>
        <w:tc>
          <w:tcPr>
            <w:tcW w:w="436" w:type="dxa"/>
          </w:tcPr>
          <w:p w14:paraId="6CB5341D" w14:textId="77777777" w:rsidR="00992F3E" w:rsidRPr="00B4380A" w:rsidRDefault="00992F3E" w:rsidP="00992F3E">
            <w:pPr>
              <w:rPr>
                <w:rFonts w:ascii="Times New Roman" w:hAnsi="Times New Roman" w:cs="Times New Roman"/>
                <w:sz w:val="18"/>
                <w:szCs w:val="18"/>
              </w:rPr>
            </w:pPr>
          </w:p>
        </w:tc>
        <w:tc>
          <w:tcPr>
            <w:tcW w:w="456" w:type="dxa"/>
          </w:tcPr>
          <w:p w14:paraId="7E9D20A3" w14:textId="77777777" w:rsidR="00992F3E" w:rsidRPr="00B4380A" w:rsidRDefault="00992F3E" w:rsidP="00992F3E">
            <w:pPr>
              <w:rPr>
                <w:rFonts w:ascii="Times New Roman" w:hAnsi="Times New Roman" w:cs="Times New Roman"/>
                <w:sz w:val="18"/>
                <w:szCs w:val="18"/>
              </w:rPr>
            </w:pPr>
          </w:p>
        </w:tc>
        <w:tc>
          <w:tcPr>
            <w:tcW w:w="383" w:type="dxa"/>
          </w:tcPr>
          <w:p w14:paraId="6CFA00D4" w14:textId="77777777" w:rsidR="00992F3E" w:rsidRPr="00B4380A" w:rsidRDefault="00992F3E" w:rsidP="00992F3E">
            <w:pPr>
              <w:rPr>
                <w:rFonts w:ascii="Times New Roman" w:hAnsi="Times New Roman" w:cs="Times New Roman"/>
                <w:sz w:val="18"/>
                <w:szCs w:val="18"/>
              </w:rPr>
            </w:pPr>
          </w:p>
        </w:tc>
        <w:tc>
          <w:tcPr>
            <w:tcW w:w="526" w:type="dxa"/>
          </w:tcPr>
          <w:p w14:paraId="4DFEA958" w14:textId="77777777" w:rsidR="00992F3E" w:rsidRPr="00B4380A" w:rsidRDefault="00992F3E" w:rsidP="00992F3E">
            <w:pPr>
              <w:rPr>
                <w:rFonts w:ascii="Times New Roman" w:hAnsi="Times New Roman" w:cs="Times New Roman"/>
                <w:sz w:val="18"/>
                <w:szCs w:val="18"/>
              </w:rPr>
            </w:pPr>
          </w:p>
        </w:tc>
        <w:tc>
          <w:tcPr>
            <w:tcW w:w="461" w:type="dxa"/>
          </w:tcPr>
          <w:p w14:paraId="3DB37733" w14:textId="77777777" w:rsidR="00992F3E" w:rsidRPr="00B4380A" w:rsidRDefault="00992F3E" w:rsidP="00992F3E">
            <w:pPr>
              <w:rPr>
                <w:rFonts w:ascii="Times New Roman" w:hAnsi="Times New Roman" w:cs="Times New Roman"/>
                <w:sz w:val="18"/>
                <w:szCs w:val="18"/>
              </w:rPr>
            </w:pPr>
          </w:p>
        </w:tc>
        <w:tc>
          <w:tcPr>
            <w:tcW w:w="453" w:type="dxa"/>
          </w:tcPr>
          <w:p w14:paraId="28F0BE63" w14:textId="77777777" w:rsidR="00992F3E" w:rsidRPr="00B4380A" w:rsidRDefault="00992F3E" w:rsidP="00992F3E">
            <w:pPr>
              <w:rPr>
                <w:rFonts w:ascii="Times New Roman" w:hAnsi="Times New Roman" w:cs="Times New Roman"/>
                <w:sz w:val="18"/>
                <w:szCs w:val="18"/>
              </w:rPr>
            </w:pPr>
          </w:p>
        </w:tc>
        <w:tc>
          <w:tcPr>
            <w:tcW w:w="453" w:type="dxa"/>
          </w:tcPr>
          <w:p w14:paraId="36C4B428" w14:textId="77777777" w:rsidR="00992F3E" w:rsidRPr="00B4380A" w:rsidRDefault="00992F3E" w:rsidP="00992F3E">
            <w:pPr>
              <w:rPr>
                <w:rFonts w:ascii="Times New Roman" w:hAnsi="Times New Roman" w:cs="Times New Roman"/>
                <w:sz w:val="18"/>
                <w:szCs w:val="18"/>
              </w:rPr>
            </w:pPr>
          </w:p>
        </w:tc>
        <w:tc>
          <w:tcPr>
            <w:tcW w:w="453" w:type="dxa"/>
          </w:tcPr>
          <w:p w14:paraId="3340345B" w14:textId="77777777" w:rsidR="00992F3E" w:rsidRPr="00B4380A" w:rsidRDefault="00992F3E" w:rsidP="00992F3E">
            <w:pPr>
              <w:rPr>
                <w:rFonts w:ascii="Times New Roman" w:hAnsi="Times New Roman" w:cs="Times New Roman"/>
                <w:sz w:val="18"/>
                <w:szCs w:val="18"/>
              </w:rPr>
            </w:pPr>
          </w:p>
        </w:tc>
        <w:tc>
          <w:tcPr>
            <w:tcW w:w="435" w:type="dxa"/>
          </w:tcPr>
          <w:p w14:paraId="41254806" w14:textId="77777777" w:rsidR="00992F3E" w:rsidRPr="00B4380A" w:rsidRDefault="00992F3E" w:rsidP="00992F3E">
            <w:pPr>
              <w:rPr>
                <w:rFonts w:ascii="Times New Roman" w:hAnsi="Times New Roman" w:cs="Times New Roman"/>
                <w:sz w:val="18"/>
                <w:szCs w:val="18"/>
              </w:rPr>
            </w:pPr>
          </w:p>
        </w:tc>
        <w:tc>
          <w:tcPr>
            <w:tcW w:w="643" w:type="dxa"/>
          </w:tcPr>
          <w:p w14:paraId="4E48D42A" w14:textId="77777777" w:rsidR="00992F3E" w:rsidRPr="00B4380A" w:rsidRDefault="00992F3E" w:rsidP="00992F3E">
            <w:pPr>
              <w:rPr>
                <w:rFonts w:ascii="Times New Roman" w:hAnsi="Times New Roman" w:cs="Times New Roman"/>
                <w:sz w:val="18"/>
                <w:szCs w:val="18"/>
              </w:rPr>
            </w:pPr>
          </w:p>
        </w:tc>
        <w:tc>
          <w:tcPr>
            <w:tcW w:w="453" w:type="dxa"/>
          </w:tcPr>
          <w:p w14:paraId="5B001BC2" w14:textId="77777777" w:rsidR="00992F3E" w:rsidRPr="00B4380A" w:rsidRDefault="00992F3E" w:rsidP="00992F3E">
            <w:pPr>
              <w:rPr>
                <w:rFonts w:ascii="Times New Roman" w:hAnsi="Times New Roman" w:cs="Times New Roman"/>
                <w:sz w:val="18"/>
                <w:szCs w:val="18"/>
              </w:rPr>
            </w:pPr>
          </w:p>
        </w:tc>
        <w:tc>
          <w:tcPr>
            <w:tcW w:w="435" w:type="dxa"/>
          </w:tcPr>
          <w:p w14:paraId="2E35CCC6" w14:textId="77777777" w:rsidR="00992F3E" w:rsidRPr="00B4380A" w:rsidRDefault="00992F3E" w:rsidP="00992F3E">
            <w:pPr>
              <w:rPr>
                <w:rFonts w:ascii="Times New Roman" w:hAnsi="Times New Roman" w:cs="Times New Roman"/>
                <w:sz w:val="18"/>
                <w:szCs w:val="18"/>
              </w:rPr>
            </w:pPr>
          </w:p>
        </w:tc>
        <w:tc>
          <w:tcPr>
            <w:tcW w:w="531" w:type="dxa"/>
          </w:tcPr>
          <w:p w14:paraId="60FDA5F7" w14:textId="77777777" w:rsidR="00992F3E" w:rsidRPr="00B4380A" w:rsidRDefault="00992F3E" w:rsidP="00992F3E">
            <w:pPr>
              <w:rPr>
                <w:rFonts w:ascii="Times New Roman" w:hAnsi="Times New Roman" w:cs="Times New Roman"/>
                <w:sz w:val="18"/>
                <w:szCs w:val="18"/>
              </w:rPr>
            </w:pPr>
          </w:p>
        </w:tc>
        <w:tc>
          <w:tcPr>
            <w:tcW w:w="471" w:type="dxa"/>
          </w:tcPr>
          <w:p w14:paraId="7DD4CCFE" w14:textId="77777777" w:rsidR="00992F3E" w:rsidRPr="00B4380A" w:rsidRDefault="00992F3E" w:rsidP="00992F3E">
            <w:pPr>
              <w:rPr>
                <w:rFonts w:ascii="Times New Roman" w:hAnsi="Times New Roman" w:cs="Times New Roman"/>
                <w:sz w:val="18"/>
                <w:szCs w:val="18"/>
              </w:rPr>
            </w:pPr>
          </w:p>
        </w:tc>
        <w:tc>
          <w:tcPr>
            <w:tcW w:w="470" w:type="dxa"/>
          </w:tcPr>
          <w:p w14:paraId="67C92B6D" w14:textId="77777777" w:rsidR="00992F3E" w:rsidRPr="00B4380A" w:rsidRDefault="00992F3E" w:rsidP="00992F3E">
            <w:pPr>
              <w:rPr>
                <w:rFonts w:ascii="Times New Roman" w:hAnsi="Times New Roman" w:cs="Times New Roman"/>
                <w:sz w:val="18"/>
                <w:szCs w:val="18"/>
              </w:rPr>
            </w:pPr>
          </w:p>
        </w:tc>
        <w:tc>
          <w:tcPr>
            <w:tcW w:w="524" w:type="dxa"/>
          </w:tcPr>
          <w:p w14:paraId="2B93D7E1" w14:textId="77777777" w:rsidR="00992F3E" w:rsidRPr="00B4380A" w:rsidRDefault="00992F3E" w:rsidP="00992F3E">
            <w:pPr>
              <w:rPr>
                <w:rFonts w:ascii="Times New Roman" w:hAnsi="Times New Roman" w:cs="Times New Roman"/>
                <w:sz w:val="18"/>
                <w:szCs w:val="18"/>
              </w:rPr>
            </w:pPr>
          </w:p>
        </w:tc>
        <w:tc>
          <w:tcPr>
            <w:tcW w:w="524" w:type="dxa"/>
          </w:tcPr>
          <w:p w14:paraId="61CDA010" w14:textId="77777777" w:rsidR="00992F3E" w:rsidRPr="00B4380A" w:rsidRDefault="00992F3E" w:rsidP="00992F3E">
            <w:pPr>
              <w:rPr>
                <w:rFonts w:ascii="Times New Roman" w:hAnsi="Times New Roman" w:cs="Times New Roman"/>
                <w:sz w:val="18"/>
                <w:szCs w:val="18"/>
              </w:rPr>
            </w:pPr>
          </w:p>
        </w:tc>
        <w:tc>
          <w:tcPr>
            <w:tcW w:w="518" w:type="dxa"/>
          </w:tcPr>
          <w:p w14:paraId="28827109" w14:textId="77777777" w:rsidR="00992F3E" w:rsidRPr="00B4380A" w:rsidRDefault="00992F3E" w:rsidP="00992F3E">
            <w:pPr>
              <w:rPr>
                <w:rFonts w:ascii="Times New Roman" w:hAnsi="Times New Roman" w:cs="Times New Roman"/>
                <w:sz w:val="18"/>
                <w:szCs w:val="18"/>
              </w:rPr>
            </w:pPr>
          </w:p>
        </w:tc>
        <w:tc>
          <w:tcPr>
            <w:tcW w:w="457" w:type="dxa"/>
          </w:tcPr>
          <w:p w14:paraId="2F373D56" w14:textId="77777777" w:rsidR="00992F3E" w:rsidRPr="00B4380A" w:rsidRDefault="00992F3E" w:rsidP="00992F3E">
            <w:pPr>
              <w:rPr>
                <w:rFonts w:ascii="Times New Roman" w:hAnsi="Times New Roman" w:cs="Times New Roman"/>
                <w:sz w:val="18"/>
                <w:szCs w:val="18"/>
              </w:rPr>
            </w:pPr>
          </w:p>
        </w:tc>
        <w:tc>
          <w:tcPr>
            <w:tcW w:w="457" w:type="dxa"/>
          </w:tcPr>
          <w:p w14:paraId="7538E8A0" w14:textId="77777777" w:rsidR="00992F3E" w:rsidRPr="00B4380A" w:rsidRDefault="00992F3E" w:rsidP="00992F3E">
            <w:pPr>
              <w:rPr>
                <w:rFonts w:ascii="Times New Roman" w:hAnsi="Times New Roman" w:cs="Times New Roman"/>
                <w:sz w:val="18"/>
                <w:szCs w:val="18"/>
              </w:rPr>
            </w:pPr>
          </w:p>
        </w:tc>
        <w:tc>
          <w:tcPr>
            <w:tcW w:w="453" w:type="dxa"/>
          </w:tcPr>
          <w:p w14:paraId="234140E8" w14:textId="77777777" w:rsidR="00992F3E" w:rsidRPr="00B4380A" w:rsidRDefault="00992F3E" w:rsidP="00992F3E">
            <w:pPr>
              <w:rPr>
                <w:rFonts w:ascii="Times New Roman" w:hAnsi="Times New Roman" w:cs="Times New Roman"/>
                <w:sz w:val="18"/>
                <w:szCs w:val="18"/>
              </w:rPr>
            </w:pPr>
          </w:p>
        </w:tc>
        <w:tc>
          <w:tcPr>
            <w:tcW w:w="454" w:type="dxa"/>
          </w:tcPr>
          <w:p w14:paraId="1963C4A6" w14:textId="77777777" w:rsidR="00992F3E" w:rsidRPr="00B4380A" w:rsidRDefault="00992F3E" w:rsidP="00992F3E">
            <w:pPr>
              <w:rPr>
                <w:rFonts w:ascii="Times New Roman" w:hAnsi="Times New Roman" w:cs="Times New Roman"/>
                <w:sz w:val="18"/>
                <w:szCs w:val="18"/>
              </w:rPr>
            </w:pPr>
          </w:p>
        </w:tc>
        <w:tc>
          <w:tcPr>
            <w:tcW w:w="454" w:type="dxa"/>
          </w:tcPr>
          <w:p w14:paraId="237BC8E8" w14:textId="7B0A01D6" w:rsidR="00992F3E" w:rsidRPr="00B4380A" w:rsidRDefault="00992F3E" w:rsidP="00992F3E">
            <w:pPr>
              <w:rPr>
                <w:rFonts w:ascii="Times New Roman" w:hAnsi="Times New Roman" w:cs="Times New Roman"/>
                <w:sz w:val="18"/>
                <w:szCs w:val="18"/>
              </w:rPr>
            </w:pPr>
            <w:r w:rsidRPr="00D244BC">
              <w:t>x</w:t>
            </w:r>
          </w:p>
        </w:tc>
        <w:tc>
          <w:tcPr>
            <w:tcW w:w="453" w:type="dxa"/>
          </w:tcPr>
          <w:p w14:paraId="5ED73363" w14:textId="49F57996" w:rsidR="00992F3E" w:rsidRPr="00B4380A" w:rsidRDefault="00992F3E" w:rsidP="00992F3E">
            <w:pPr>
              <w:rPr>
                <w:rFonts w:ascii="Times New Roman" w:hAnsi="Times New Roman" w:cs="Times New Roman"/>
                <w:sz w:val="18"/>
                <w:szCs w:val="18"/>
              </w:rPr>
            </w:pPr>
            <w:r w:rsidRPr="00D244BC">
              <w:t>x</w:t>
            </w:r>
          </w:p>
        </w:tc>
      </w:tr>
      <w:tr w:rsidR="00992F3E" w:rsidRPr="00B4380A" w14:paraId="6E2259F5" w14:textId="77777777" w:rsidTr="00760C02">
        <w:tc>
          <w:tcPr>
            <w:tcW w:w="1696" w:type="dxa"/>
          </w:tcPr>
          <w:p w14:paraId="76FD158B" w14:textId="689BC402" w:rsidR="00992F3E" w:rsidRPr="00B4380A" w:rsidRDefault="00992F3E" w:rsidP="00992F3E">
            <w:pPr>
              <w:rPr>
                <w:rFonts w:ascii="Times New Roman" w:hAnsi="Times New Roman" w:cs="Times New Roman"/>
                <w:sz w:val="18"/>
                <w:szCs w:val="18"/>
              </w:rPr>
            </w:pPr>
            <w:r w:rsidRPr="00B4380A">
              <w:rPr>
                <w:sz w:val="18"/>
                <w:szCs w:val="18"/>
              </w:rPr>
              <w:t>Uthamalingam 2011</w:t>
            </w:r>
          </w:p>
        </w:tc>
        <w:tc>
          <w:tcPr>
            <w:tcW w:w="1135" w:type="dxa"/>
          </w:tcPr>
          <w:p w14:paraId="66307F83" w14:textId="4A55B71D" w:rsidR="00992F3E" w:rsidRPr="00B4380A" w:rsidRDefault="00992F3E" w:rsidP="00992F3E">
            <w:pPr>
              <w:rPr>
                <w:rFonts w:ascii="Times New Roman" w:hAnsi="Times New Roman" w:cs="Times New Roman"/>
                <w:sz w:val="18"/>
                <w:szCs w:val="18"/>
              </w:rPr>
            </w:pPr>
            <w:r w:rsidRPr="00B4380A">
              <w:rPr>
                <w:sz w:val="18"/>
                <w:szCs w:val="18"/>
              </w:rPr>
              <w:t>134/744</w:t>
            </w:r>
          </w:p>
        </w:tc>
        <w:tc>
          <w:tcPr>
            <w:tcW w:w="436" w:type="dxa"/>
          </w:tcPr>
          <w:p w14:paraId="6D98C04B" w14:textId="77777777" w:rsidR="00992F3E" w:rsidRPr="00B4380A" w:rsidRDefault="00992F3E" w:rsidP="00992F3E">
            <w:pPr>
              <w:rPr>
                <w:rFonts w:ascii="Times New Roman" w:hAnsi="Times New Roman" w:cs="Times New Roman"/>
                <w:sz w:val="18"/>
                <w:szCs w:val="18"/>
              </w:rPr>
            </w:pPr>
          </w:p>
        </w:tc>
        <w:tc>
          <w:tcPr>
            <w:tcW w:w="456" w:type="dxa"/>
          </w:tcPr>
          <w:p w14:paraId="1815F92E" w14:textId="77777777" w:rsidR="00992F3E" w:rsidRPr="00B4380A" w:rsidRDefault="00992F3E" w:rsidP="00992F3E">
            <w:pPr>
              <w:rPr>
                <w:rFonts w:ascii="Times New Roman" w:hAnsi="Times New Roman" w:cs="Times New Roman"/>
                <w:sz w:val="18"/>
                <w:szCs w:val="18"/>
              </w:rPr>
            </w:pPr>
          </w:p>
        </w:tc>
        <w:tc>
          <w:tcPr>
            <w:tcW w:w="383" w:type="dxa"/>
          </w:tcPr>
          <w:p w14:paraId="1E051DF9" w14:textId="77777777" w:rsidR="00992F3E" w:rsidRPr="00B4380A" w:rsidRDefault="00992F3E" w:rsidP="00992F3E">
            <w:pPr>
              <w:rPr>
                <w:rFonts w:ascii="Times New Roman" w:hAnsi="Times New Roman" w:cs="Times New Roman"/>
                <w:sz w:val="18"/>
                <w:szCs w:val="18"/>
              </w:rPr>
            </w:pPr>
          </w:p>
        </w:tc>
        <w:tc>
          <w:tcPr>
            <w:tcW w:w="526" w:type="dxa"/>
          </w:tcPr>
          <w:p w14:paraId="455B9F24" w14:textId="77777777" w:rsidR="00992F3E" w:rsidRPr="00B4380A" w:rsidRDefault="00992F3E" w:rsidP="00992F3E">
            <w:pPr>
              <w:rPr>
                <w:rFonts w:ascii="Times New Roman" w:hAnsi="Times New Roman" w:cs="Times New Roman"/>
                <w:sz w:val="18"/>
                <w:szCs w:val="18"/>
              </w:rPr>
            </w:pPr>
          </w:p>
        </w:tc>
        <w:tc>
          <w:tcPr>
            <w:tcW w:w="461" w:type="dxa"/>
          </w:tcPr>
          <w:p w14:paraId="66F4FF11" w14:textId="77777777" w:rsidR="00992F3E" w:rsidRPr="00B4380A" w:rsidRDefault="00992F3E" w:rsidP="00992F3E">
            <w:pPr>
              <w:rPr>
                <w:rFonts w:ascii="Times New Roman" w:hAnsi="Times New Roman" w:cs="Times New Roman"/>
                <w:sz w:val="18"/>
                <w:szCs w:val="18"/>
              </w:rPr>
            </w:pPr>
          </w:p>
        </w:tc>
        <w:tc>
          <w:tcPr>
            <w:tcW w:w="453" w:type="dxa"/>
          </w:tcPr>
          <w:p w14:paraId="5FEA2AF5" w14:textId="77777777" w:rsidR="00992F3E" w:rsidRPr="00B4380A" w:rsidRDefault="00992F3E" w:rsidP="00992F3E">
            <w:pPr>
              <w:rPr>
                <w:rFonts w:ascii="Times New Roman" w:hAnsi="Times New Roman" w:cs="Times New Roman"/>
                <w:sz w:val="18"/>
                <w:szCs w:val="18"/>
              </w:rPr>
            </w:pPr>
          </w:p>
        </w:tc>
        <w:tc>
          <w:tcPr>
            <w:tcW w:w="453" w:type="dxa"/>
          </w:tcPr>
          <w:p w14:paraId="357ED58B" w14:textId="77777777" w:rsidR="00992F3E" w:rsidRPr="00B4380A" w:rsidRDefault="00992F3E" w:rsidP="00992F3E">
            <w:pPr>
              <w:rPr>
                <w:rFonts w:ascii="Times New Roman" w:hAnsi="Times New Roman" w:cs="Times New Roman"/>
                <w:sz w:val="18"/>
                <w:szCs w:val="18"/>
              </w:rPr>
            </w:pPr>
          </w:p>
        </w:tc>
        <w:tc>
          <w:tcPr>
            <w:tcW w:w="453" w:type="dxa"/>
          </w:tcPr>
          <w:p w14:paraId="5DD2F57C" w14:textId="77777777" w:rsidR="00992F3E" w:rsidRPr="00B4380A" w:rsidRDefault="00992F3E" w:rsidP="00992F3E">
            <w:pPr>
              <w:rPr>
                <w:rFonts w:ascii="Times New Roman" w:hAnsi="Times New Roman" w:cs="Times New Roman"/>
                <w:sz w:val="18"/>
                <w:szCs w:val="18"/>
              </w:rPr>
            </w:pPr>
          </w:p>
        </w:tc>
        <w:tc>
          <w:tcPr>
            <w:tcW w:w="435" w:type="dxa"/>
          </w:tcPr>
          <w:p w14:paraId="01207489" w14:textId="77777777" w:rsidR="00992F3E" w:rsidRPr="00B4380A" w:rsidRDefault="00992F3E" w:rsidP="00992F3E">
            <w:pPr>
              <w:rPr>
                <w:rFonts w:ascii="Times New Roman" w:hAnsi="Times New Roman" w:cs="Times New Roman"/>
                <w:sz w:val="18"/>
                <w:szCs w:val="18"/>
              </w:rPr>
            </w:pPr>
          </w:p>
        </w:tc>
        <w:tc>
          <w:tcPr>
            <w:tcW w:w="643" w:type="dxa"/>
          </w:tcPr>
          <w:p w14:paraId="5523611E" w14:textId="77777777" w:rsidR="00992F3E" w:rsidRPr="00B4380A" w:rsidRDefault="00992F3E" w:rsidP="00992F3E">
            <w:pPr>
              <w:rPr>
                <w:rFonts w:ascii="Times New Roman" w:hAnsi="Times New Roman" w:cs="Times New Roman"/>
                <w:sz w:val="18"/>
                <w:szCs w:val="18"/>
              </w:rPr>
            </w:pPr>
          </w:p>
        </w:tc>
        <w:tc>
          <w:tcPr>
            <w:tcW w:w="453" w:type="dxa"/>
          </w:tcPr>
          <w:p w14:paraId="4951A254" w14:textId="77777777" w:rsidR="00992F3E" w:rsidRPr="00B4380A" w:rsidRDefault="00992F3E" w:rsidP="00992F3E">
            <w:pPr>
              <w:rPr>
                <w:rFonts w:ascii="Times New Roman" w:hAnsi="Times New Roman" w:cs="Times New Roman"/>
                <w:sz w:val="18"/>
                <w:szCs w:val="18"/>
              </w:rPr>
            </w:pPr>
          </w:p>
        </w:tc>
        <w:tc>
          <w:tcPr>
            <w:tcW w:w="435" w:type="dxa"/>
          </w:tcPr>
          <w:p w14:paraId="5BCD3B11" w14:textId="77777777" w:rsidR="00992F3E" w:rsidRPr="00B4380A" w:rsidRDefault="00992F3E" w:rsidP="00992F3E">
            <w:pPr>
              <w:rPr>
                <w:rFonts w:ascii="Times New Roman" w:hAnsi="Times New Roman" w:cs="Times New Roman"/>
                <w:sz w:val="18"/>
                <w:szCs w:val="18"/>
              </w:rPr>
            </w:pPr>
          </w:p>
        </w:tc>
        <w:tc>
          <w:tcPr>
            <w:tcW w:w="531" w:type="dxa"/>
          </w:tcPr>
          <w:p w14:paraId="6B5FF11C" w14:textId="77777777" w:rsidR="00992F3E" w:rsidRPr="00B4380A" w:rsidRDefault="00992F3E" w:rsidP="00992F3E">
            <w:pPr>
              <w:rPr>
                <w:rFonts w:ascii="Times New Roman" w:hAnsi="Times New Roman" w:cs="Times New Roman"/>
                <w:sz w:val="18"/>
                <w:szCs w:val="18"/>
              </w:rPr>
            </w:pPr>
          </w:p>
        </w:tc>
        <w:tc>
          <w:tcPr>
            <w:tcW w:w="471" w:type="dxa"/>
          </w:tcPr>
          <w:p w14:paraId="5AB1BBA0" w14:textId="77777777" w:rsidR="00992F3E" w:rsidRPr="00B4380A" w:rsidRDefault="00992F3E" w:rsidP="00992F3E">
            <w:pPr>
              <w:rPr>
                <w:rFonts w:ascii="Times New Roman" w:hAnsi="Times New Roman" w:cs="Times New Roman"/>
                <w:sz w:val="18"/>
                <w:szCs w:val="18"/>
              </w:rPr>
            </w:pPr>
          </w:p>
        </w:tc>
        <w:tc>
          <w:tcPr>
            <w:tcW w:w="470" w:type="dxa"/>
          </w:tcPr>
          <w:p w14:paraId="6F77DE16" w14:textId="77777777" w:rsidR="00992F3E" w:rsidRPr="00B4380A" w:rsidRDefault="00992F3E" w:rsidP="00992F3E">
            <w:pPr>
              <w:rPr>
                <w:rFonts w:ascii="Times New Roman" w:hAnsi="Times New Roman" w:cs="Times New Roman"/>
                <w:sz w:val="18"/>
                <w:szCs w:val="18"/>
              </w:rPr>
            </w:pPr>
          </w:p>
        </w:tc>
        <w:tc>
          <w:tcPr>
            <w:tcW w:w="524" w:type="dxa"/>
          </w:tcPr>
          <w:p w14:paraId="648FE096" w14:textId="77777777" w:rsidR="00992F3E" w:rsidRPr="00B4380A" w:rsidRDefault="00992F3E" w:rsidP="00992F3E">
            <w:pPr>
              <w:rPr>
                <w:rFonts w:ascii="Times New Roman" w:hAnsi="Times New Roman" w:cs="Times New Roman"/>
                <w:sz w:val="18"/>
                <w:szCs w:val="18"/>
              </w:rPr>
            </w:pPr>
          </w:p>
        </w:tc>
        <w:tc>
          <w:tcPr>
            <w:tcW w:w="524" w:type="dxa"/>
          </w:tcPr>
          <w:p w14:paraId="7EA7B839" w14:textId="77777777" w:rsidR="00992F3E" w:rsidRPr="00B4380A" w:rsidRDefault="00992F3E" w:rsidP="00992F3E">
            <w:pPr>
              <w:rPr>
                <w:rFonts w:ascii="Times New Roman" w:hAnsi="Times New Roman" w:cs="Times New Roman"/>
                <w:sz w:val="18"/>
                <w:szCs w:val="18"/>
              </w:rPr>
            </w:pPr>
          </w:p>
        </w:tc>
        <w:tc>
          <w:tcPr>
            <w:tcW w:w="518" w:type="dxa"/>
          </w:tcPr>
          <w:p w14:paraId="03536BD4" w14:textId="77777777" w:rsidR="00992F3E" w:rsidRPr="00B4380A" w:rsidRDefault="00992F3E" w:rsidP="00992F3E">
            <w:pPr>
              <w:rPr>
                <w:rFonts w:ascii="Times New Roman" w:hAnsi="Times New Roman" w:cs="Times New Roman"/>
                <w:sz w:val="18"/>
                <w:szCs w:val="18"/>
              </w:rPr>
            </w:pPr>
          </w:p>
        </w:tc>
        <w:tc>
          <w:tcPr>
            <w:tcW w:w="457" w:type="dxa"/>
          </w:tcPr>
          <w:p w14:paraId="325C6714" w14:textId="6946394B" w:rsidR="00992F3E" w:rsidRPr="00B4380A" w:rsidRDefault="00992F3E" w:rsidP="00992F3E">
            <w:pPr>
              <w:rPr>
                <w:rFonts w:ascii="Times New Roman" w:hAnsi="Times New Roman" w:cs="Times New Roman"/>
                <w:sz w:val="18"/>
                <w:szCs w:val="18"/>
              </w:rPr>
            </w:pPr>
            <w:r w:rsidRPr="00D244BC">
              <w:t>x</w:t>
            </w:r>
          </w:p>
        </w:tc>
        <w:tc>
          <w:tcPr>
            <w:tcW w:w="457" w:type="dxa"/>
          </w:tcPr>
          <w:p w14:paraId="1DEB338D" w14:textId="77777777" w:rsidR="00992F3E" w:rsidRPr="00B4380A" w:rsidRDefault="00992F3E" w:rsidP="00992F3E">
            <w:pPr>
              <w:rPr>
                <w:rFonts w:ascii="Times New Roman" w:hAnsi="Times New Roman" w:cs="Times New Roman"/>
                <w:sz w:val="18"/>
                <w:szCs w:val="18"/>
              </w:rPr>
            </w:pPr>
          </w:p>
        </w:tc>
        <w:tc>
          <w:tcPr>
            <w:tcW w:w="453" w:type="dxa"/>
          </w:tcPr>
          <w:p w14:paraId="63256510" w14:textId="77777777" w:rsidR="00992F3E" w:rsidRPr="00B4380A" w:rsidRDefault="00992F3E" w:rsidP="00992F3E">
            <w:pPr>
              <w:rPr>
                <w:rFonts w:ascii="Times New Roman" w:hAnsi="Times New Roman" w:cs="Times New Roman"/>
                <w:sz w:val="18"/>
                <w:szCs w:val="18"/>
              </w:rPr>
            </w:pPr>
          </w:p>
        </w:tc>
        <w:tc>
          <w:tcPr>
            <w:tcW w:w="454" w:type="dxa"/>
          </w:tcPr>
          <w:p w14:paraId="2CA30389" w14:textId="4610EF3A" w:rsidR="00992F3E" w:rsidRPr="00B4380A" w:rsidRDefault="00992F3E" w:rsidP="00992F3E">
            <w:pPr>
              <w:rPr>
                <w:rFonts w:ascii="Times New Roman" w:hAnsi="Times New Roman" w:cs="Times New Roman"/>
                <w:sz w:val="18"/>
                <w:szCs w:val="18"/>
              </w:rPr>
            </w:pPr>
            <w:r w:rsidRPr="00D244BC">
              <w:t>x</w:t>
            </w:r>
          </w:p>
        </w:tc>
        <w:tc>
          <w:tcPr>
            <w:tcW w:w="454" w:type="dxa"/>
          </w:tcPr>
          <w:p w14:paraId="04CB67C1" w14:textId="77777777" w:rsidR="00992F3E" w:rsidRPr="00B4380A" w:rsidRDefault="00992F3E" w:rsidP="00992F3E">
            <w:pPr>
              <w:rPr>
                <w:rFonts w:ascii="Times New Roman" w:hAnsi="Times New Roman" w:cs="Times New Roman"/>
                <w:sz w:val="18"/>
                <w:szCs w:val="18"/>
              </w:rPr>
            </w:pPr>
          </w:p>
        </w:tc>
        <w:tc>
          <w:tcPr>
            <w:tcW w:w="453" w:type="dxa"/>
          </w:tcPr>
          <w:p w14:paraId="0A580772" w14:textId="77777777" w:rsidR="00992F3E" w:rsidRPr="00B4380A" w:rsidRDefault="00992F3E" w:rsidP="00992F3E">
            <w:pPr>
              <w:rPr>
                <w:rFonts w:ascii="Times New Roman" w:hAnsi="Times New Roman" w:cs="Times New Roman"/>
                <w:sz w:val="18"/>
                <w:szCs w:val="18"/>
              </w:rPr>
            </w:pPr>
          </w:p>
        </w:tc>
      </w:tr>
      <w:tr w:rsidR="00992F3E" w:rsidRPr="00B4380A" w14:paraId="49AB1556" w14:textId="77777777" w:rsidTr="00760C02">
        <w:tc>
          <w:tcPr>
            <w:tcW w:w="1696" w:type="dxa"/>
          </w:tcPr>
          <w:p w14:paraId="36E1F907" w14:textId="3ABB655B" w:rsidR="00992F3E" w:rsidRPr="00B4380A" w:rsidRDefault="00992F3E" w:rsidP="00992F3E">
            <w:pPr>
              <w:rPr>
                <w:rFonts w:ascii="Times New Roman" w:hAnsi="Times New Roman" w:cs="Times New Roman"/>
                <w:sz w:val="18"/>
                <w:szCs w:val="18"/>
              </w:rPr>
            </w:pPr>
            <w:r w:rsidRPr="00B4380A">
              <w:rPr>
                <w:sz w:val="18"/>
                <w:szCs w:val="18"/>
              </w:rPr>
              <w:t>van Rijsbergen 2011</w:t>
            </w:r>
          </w:p>
        </w:tc>
        <w:tc>
          <w:tcPr>
            <w:tcW w:w="1135" w:type="dxa"/>
          </w:tcPr>
          <w:p w14:paraId="161B401C" w14:textId="68F710FA" w:rsidR="00992F3E" w:rsidRPr="00B4380A" w:rsidRDefault="00992F3E" w:rsidP="00992F3E">
            <w:pPr>
              <w:rPr>
                <w:rFonts w:ascii="Times New Roman" w:hAnsi="Times New Roman" w:cs="Times New Roman"/>
                <w:sz w:val="18"/>
                <w:szCs w:val="18"/>
              </w:rPr>
            </w:pPr>
            <w:r w:rsidRPr="00B4380A">
              <w:rPr>
                <w:sz w:val="18"/>
                <w:szCs w:val="18"/>
              </w:rPr>
              <w:t>52/44</w:t>
            </w:r>
          </w:p>
        </w:tc>
        <w:tc>
          <w:tcPr>
            <w:tcW w:w="436" w:type="dxa"/>
          </w:tcPr>
          <w:p w14:paraId="2E773F59" w14:textId="77777777" w:rsidR="00992F3E" w:rsidRPr="00B4380A" w:rsidRDefault="00992F3E" w:rsidP="00992F3E">
            <w:pPr>
              <w:rPr>
                <w:rFonts w:ascii="Times New Roman" w:hAnsi="Times New Roman" w:cs="Times New Roman"/>
                <w:sz w:val="18"/>
                <w:szCs w:val="18"/>
              </w:rPr>
            </w:pPr>
          </w:p>
        </w:tc>
        <w:tc>
          <w:tcPr>
            <w:tcW w:w="456" w:type="dxa"/>
          </w:tcPr>
          <w:p w14:paraId="2FC6169E" w14:textId="77777777" w:rsidR="00992F3E" w:rsidRPr="00B4380A" w:rsidRDefault="00992F3E" w:rsidP="00992F3E">
            <w:pPr>
              <w:rPr>
                <w:rFonts w:ascii="Times New Roman" w:hAnsi="Times New Roman" w:cs="Times New Roman"/>
                <w:sz w:val="18"/>
                <w:szCs w:val="18"/>
              </w:rPr>
            </w:pPr>
          </w:p>
        </w:tc>
        <w:tc>
          <w:tcPr>
            <w:tcW w:w="383" w:type="dxa"/>
          </w:tcPr>
          <w:p w14:paraId="5D5E8AB5" w14:textId="12B65D03" w:rsidR="00992F3E" w:rsidRPr="00B4380A" w:rsidRDefault="00992F3E" w:rsidP="00992F3E">
            <w:pPr>
              <w:rPr>
                <w:rFonts w:ascii="Times New Roman" w:hAnsi="Times New Roman" w:cs="Times New Roman"/>
                <w:sz w:val="18"/>
                <w:szCs w:val="18"/>
              </w:rPr>
            </w:pPr>
            <w:r w:rsidRPr="00D244BC">
              <w:t>x</w:t>
            </w:r>
          </w:p>
        </w:tc>
        <w:tc>
          <w:tcPr>
            <w:tcW w:w="526" w:type="dxa"/>
          </w:tcPr>
          <w:p w14:paraId="0EFC1D65" w14:textId="77777777" w:rsidR="00992F3E" w:rsidRPr="00B4380A" w:rsidRDefault="00992F3E" w:rsidP="00992F3E">
            <w:pPr>
              <w:rPr>
                <w:rFonts w:ascii="Times New Roman" w:hAnsi="Times New Roman" w:cs="Times New Roman"/>
                <w:sz w:val="18"/>
                <w:szCs w:val="18"/>
              </w:rPr>
            </w:pPr>
          </w:p>
        </w:tc>
        <w:tc>
          <w:tcPr>
            <w:tcW w:w="461" w:type="dxa"/>
          </w:tcPr>
          <w:p w14:paraId="790064C9" w14:textId="77777777" w:rsidR="00992F3E" w:rsidRPr="00B4380A" w:rsidRDefault="00992F3E" w:rsidP="00992F3E">
            <w:pPr>
              <w:rPr>
                <w:rFonts w:ascii="Times New Roman" w:hAnsi="Times New Roman" w:cs="Times New Roman"/>
                <w:sz w:val="18"/>
                <w:szCs w:val="18"/>
              </w:rPr>
            </w:pPr>
          </w:p>
        </w:tc>
        <w:tc>
          <w:tcPr>
            <w:tcW w:w="453" w:type="dxa"/>
          </w:tcPr>
          <w:p w14:paraId="1F275C99" w14:textId="77777777" w:rsidR="00992F3E" w:rsidRPr="00B4380A" w:rsidRDefault="00992F3E" w:rsidP="00992F3E">
            <w:pPr>
              <w:rPr>
                <w:rFonts w:ascii="Times New Roman" w:hAnsi="Times New Roman" w:cs="Times New Roman"/>
                <w:sz w:val="18"/>
                <w:szCs w:val="18"/>
              </w:rPr>
            </w:pPr>
          </w:p>
        </w:tc>
        <w:tc>
          <w:tcPr>
            <w:tcW w:w="453" w:type="dxa"/>
          </w:tcPr>
          <w:p w14:paraId="44180A83" w14:textId="77777777" w:rsidR="00992F3E" w:rsidRPr="00B4380A" w:rsidRDefault="00992F3E" w:rsidP="00992F3E">
            <w:pPr>
              <w:rPr>
                <w:rFonts w:ascii="Times New Roman" w:hAnsi="Times New Roman" w:cs="Times New Roman"/>
                <w:sz w:val="18"/>
                <w:szCs w:val="18"/>
              </w:rPr>
            </w:pPr>
          </w:p>
        </w:tc>
        <w:tc>
          <w:tcPr>
            <w:tcW w:w="453" w:type="dxa"/>
          </w:tcPr>
          <w:p w14:paraId="69580E84" w14:textId="77777777" w:rsidR="00992F3E" w:rsidRPr="00B4380A" w:rsidRDefault="00992F3E" w:rsidP="00992F3E">
            <w:pPr>
              <w:rPr>
                <w:rFonts w:ascii="Times New Roman" w:hAnsi="Times New Roman" w:cs="Times New Roman"/>
                <w:sz w:val="18"/>
                <w:szCs w:val="18"/>
              </w:rPr>
            </w:pPr>
          </w:p>
        </w:tc>
        <w:tc>
          <w:tcPr>
            <w:tcW w:w="435" w:type="dxa"/>
          </w:tcPr>
          <w:p w14:paraId="7231D05E" w14:textId="77777777" w:rsidR="00992F3E" w:rsidRPr="00B4380A" w:rsidRDefault="00992F3E" w:rsidP="00992F3E">
            <w:pPr>
              <w:rPr>
                <w:rFonts w:ascii="Times New Roman" w:hAnsi="Times New Roman" w:cs="Times New Roman"/>
                <w:sz w:val="18"/>
                <w:szCs w:val="18"/>
              </w:rPr>
            </w:pPr>
          </w:p>
        </w:tc>
        <w:tc>
          <w:tcPr>
            <w:tcW w:w="643" w:type="dxa"/>
          </w:tcPr>
          <w:p w14:paraId="7C138DFF" w14:textId="77777777" w:rsidR="00992F3E" w:rsidRPr="00B4380A" w:rsidRDefault="00992F3E" w:rsidP="00992F3E">
            <w:pPr>
              <w:rPr>
                <w:rFonts w:ascii="Times New Roman" w:hAnsi="Times New Roman" w:cs="Times New Roman"/>
                <w:sz w:val="18"/>
                <w:szCs w:val="18"/>
              </w:rPr>
            </w:pPr>
          </w:p>
        </w:tc>
        <w:tc>
          <w:tcPr>
            <w:tcW w:w="453" w:type="dxa"/>
          </w:tcPr>
          <w:p w14:paraId="153B668D" w14:textId="77777777" w:rsidR="00992F3E" w:rsidRPr="00B4380A" w:rsidRDefault="00992F3E" w:rsidP="00992F3E">
            <w:pPr>
              <w:rPr>
                <w:rFonts w:ascii="Times New Roman" w:hAnsi="Times New Roman" w:cs="Times New Roman"/>
                <w:sz w:val="18"/>
                <w:szCs w:val="18"/>
              </w:rPr>
            </w:pPr>
          </w:p>
        </w:tc>
        <w:tc>
          <w:tcPr>
            <w:tcW w:w="435" w:type="dxa"/>
          </w:tcPr>
          <w:p w14:paraId="22D9ECE4" w14:textId="77777777" w:rsidR="00992F3E" w:rsidRPr="00B4380A" w:rsidRDefault="00992F3E" w:rsidP="00992F3E">
            <w:pPr>
              <w:rPr>
                <w:rFonts w:ascii="Times New Roman" w:hAnsi="Times New Roman" w:cs="Times New Roman"/>
                <w:sz w:val="18"/>
                <w:szCs w:val="18"/>
              </w:rPr>
            </w:pPr>
          </w:p>
        </w:tc>
        <w:tc>
          <w:tcPr>
            <w:tcW w:w="531" w:type="dxa"/>
          </w:tcPr>
          <w:p w14:paraId="1D61AD1D" w14:textId="77777777" w:rsidR="00992F3E" w:rsidRPr="00B4380A" w:rsidRDefault="00992F3E" w:rsidP="00992F3E">
            <w:pPr>
              <w:rPr>
                <w:rFonts w:ascii="Times New Roman" w:hAnsi="Times New Roman" w:cs="Times New Roman"/>
                <w:sz w:val="18"/>
                <w:szCs w:val="18"/>
              </w:rPr>
            </w:pPr>
          </w:p>
        </w:tc>
        <w:tc>
          <w:tcPr>
            <w:tcW w:w="471" w:type="dxa"/>
          </w:tcPr>
          <w:p w14:paraId="473AF38C" w14:textId="77777777" w:rsidR="00992F3E" w:rsidRPr="00B4380A" w:rsidRDefault="00992F3E" w:rsidP="00992F3E">
            <w:pPr>
              <w:rPr>
                <w:rFonts w:ascii="Times New Roman" w:hAnsi="Times New Roman" w:cs="Times New Roman"/>
                <w:sz w:val="18"/>
                <w:szCs w:val="18"/>
              </w:rPr>
            </w:pPr>
          </w:p>
        </w:tc>
        <w:tc>
          <w:tcPr>
            <w:tcW w:w="470" w:type="dxa"/>
          </w:tcPr>
          <w:p w14:paraId="3B9E1CAC" w14:textId="791B06DD" w:rsidR="00992F3E" w:rsidRPr="00B4380A" w:rsidRDefault="00992F3E" w:rsidP="00992F3E">
            <w:pPr>
              <w:rPr>
                <w:rFonts w:ascii="Times New Roman" w:hAnsi="Times New Roman" w:cs="Times New Roman"/>
                <w:sz w:val="18"/>
                <w:szCs w:val="18"/>
              </w:rPr>
            </w:pPr>
            <w:r w:rsidRPr="00D244BC">
              <w:t>x</w:t>
            </w:r>
          </w:p>
        </w:tc>
        <w:tc>
          <w:tcPr>
            <w:tcW w:w="524" w:type="dxa"/>
          </w:tcPr>
          <w:p w14:paraId="3BBED205" w14:textId="77777777" w:rsidR="00992F3E" w:rsidRPr="00B4380A" w:rsidRDefault="00992F3E" w:rsidP="00992F3E">
            <w:pPr>
              <w:rPr>
                <w:rFonts w:ascii="Times New Roman" w:hAnsi="Times New Roman" w:cs="Times New Roman"/>
                <w:sz w:val="18"/>
                <w:szCs w:val="18"/>
              </w:rPr>
            </w:pPr>
          </w:p>
        </w:tc>
        <w:tc>
          <w:tcPr>
            <w:tcW w:w="524" w:type="dxa"/>
          </w:tcPr>
          <w:p w14:paraId="228BD3FF" w14:textId="77777777" w:rsidR="00992F3E" w:rsidRPr="00B4380A" w:rsidRDefault="00992F3E" w:rsidP="00992F3E">
            <w:pPr>
              <w:rPr>
                <w:rFonts w:ascii="Times New Roman" w:hAnsi="Times New Roman" w:cs="Times New Roman"/>
                <w:sz w:val="18"/>
                <w:szCs w:val="18"/>
              </w:rPr>
            </w:pPr>
          </w:p>
        </w:tc>
        <w:tc>
          <w:tcPr>
            <w:tcW w:w="518" w:type="dxa"/>
          </w:tcPr>
          <w:p w14:paraId="6950B0BB" w14:textId="77777777" w:rsidR="00992F3E" w:rsidRPr="00B4380A" w:rsidRDefault="00992F3E" w:rsidP="00992F3E">
            <w:pPr>
              <w:rPr>
                <w:rFonts w:ascii="Times New Roman" w:hAnsi="Times New Roman" w:cs="Times New Roman"/>
                <w:sz w:val="18"/>
                <w:szCs w:val="18"/>
              </w:rPr>
            </w:pPr>
          </w:p>
        </w:tc>
        <w:tc>
          <w:tcPr>
            <w:tcW w:w="457" w:type="dxa"/>
          </w:tcPr>
          <w:p w14:paraId="5798E0A1" w14:textId="77777777" w:rsidR="00992F3E" w:rsidRPr="00B4380A" w:rsidRDefault="00992F3E" w:rsidP="00992F3E">
            <w:pPr>
              <w:rPr>
                <w:rFonts w:ascii="Times New Roman" w:hAnsi="Times New Roman" w:cs="Times New Roman"/>
                <w:sz w:val="18"/>
                <w:szCs w:val="18"/>
              </w:rPr>
            </w:pPr>
          </w:p>
        </w:tc>
        <w:tc>
          <w:tcPr>
            <w:tcW w:w="457" w:type="dxa"/>
          </w:tcPr>
          <w:p w14:paraId="1EEE7381" w14:textId="77777777" w:rsidR="00992F3E" w:rsidRPr="00B4380A" w:rsidRDefault="00992F3E" w:rsidP="00992F3E">
            <w:pPr>
              <w:rPr>
                <w:rFonts w:ascii="Times New Roman" w:hAnsi="Times New Roman" w:cs="Times New Roman"/>
                <w:sz w:val="18"/>
                <w:szCs w:val="18"/>
              </w:rPr>
            </w:pPr>
          </w:p>
        </w:tc>
        <w:tc>
          <w:tcPr>
            <w:tcW w:w="453" w:type="dxa"/>
          </w:tcPr>
          <w:p w14:paraId="3CD1EEBC" w14:textId="77777777" w:rsidR="00992F3E" w:rsidRPr="00B4380A" w:rsidRDefault="00992F3E" w:rsidP="00992F3E">
            <w:pPr>
              <w:rPr>
                <w:rFonts w:ascii="Times New Roman" w:hAnsi="Times New Roman" w:cs="Times New Roman"/>
                <w:sz w:val="18"/>
                <w:szCs w:val="18"/>
              </w:rPr>
            </w:pPr>
          </w:p>
        </w:tc>
        <w:tc>
          <w:tcPr>
            <w:tcW w:w="454" w:type="dxa"/>
          </w:tcPr>
          <w:p w14:paraId="5CC07817" w14:textId="77777777" w:rsidR="00992F3E" w:rsidRPr="00B4380A" w:rsidRDefault="00992F3E" w:rsidP="00992F3E">
            <w:pPr>
              <w:rPr>
                <w:rFonts w:ascii="Times New Roman" w:hAnsi="Times New Roman" w:cs="Times New Roman"/>
                <w:sz w:val="18"/>
                <w:szCs w:val="18"/>
              </w:rPr>
            </w:pPr>
          </w:p>
        </w:tc>
        <w:tc>
          <w:tcPr>
            <w:tcW w:w="454" w:type="dxa"/>
          </w:tcPr>
          <w:p w14:paraId="5ECBE35E" w14:textId="77777777" w:rsidR="00992F3E" w:rsidRPr="00B4380A" w:rsidRDefault="00992F3E" w:rsidP="00992F3E">
            <w:pPr>
              <w:rPr>
                <w:rFonts w:ascii="Times New Roman" w:hAnsi="Times New Roman" w:cs="Times New Roman"/>
                <w:sz w:val="18"/>
                <w:szCs w:val="18"/>
              </w:rPr>
            </w:pPr>
          </w:p>
        </w:tc>
        <w:tc>
          <w:tcPr>
            <w:tcW w:w="453" w:type="dxa"/>
          </w:tcPr>
          <w:p w14:paraId="4EDE8542" w14:textId="1CE35721" w:rsidR="00992F3E" w:rsidRPr="00B4380A" w:rsidRDefault="00992F3E" w:rsidP="00992F3E">
            <w:pPr>
              <w:rPr>
                <w:rFonts w:ascii="Times New Roman" w:hAnsi="Times New Roman" w:cs="Times New Roman"/>
                <w:sz w:val="18"/>
                <w:szCs w:val="18"/>
              </w:rPr>
            </w:pPr>
            <w:r w:rsidRPr="00D244BC">
              <w:t>x</w:t>
            </w:r>
          </w:p>
        </w:tc>
      </w:tr>
      <w:tr w:rsidR="00992F3E" w:rsidRPr="00B4380A" w14:paraId="44FF35FC" w14:textId="77777777" w:rsidTr="00760C02">
        <w:tc>
          <w:tcPr>
            <w:tcW w:w="1696" w:type="dxa"/>
          </w:tcPr>
          <w:p w14:paraId="435E4E59" w14:textId="422C2BBA" w:rsidR="00992F3E" w:rsidRPr="00B4380A" w:rsidRDefault="00992F3E" w:rsidP="00992F3E">
            <w:pPr>
              <w:rPr>
                <w:rFonts w:ascii="Times New Roman" w:hAnsi="Times New Roman" w:cs="Times New Roman"/>
                <w:sz w:val="18"/>
                <w:szCs w:val="18"/>
              </w:rPr>
            </w:pPr>
            <w:r w:rsidRPr="00B4380A">
              <w:rPr>
                <w:sz w:val="18"/>
                <w:szCs w:val="18"/>
              </w:rPr>
              <w:t>vandenBoogaard 2012</w:t>
            </w:r>
          </w:p>
        </w:tc>
        <w:tc>
          <w:tcPr>
            <w:tcW w:w="1135" w:type="dxa"/>
          </w:tcPr>
          <w:p w14:paraId="13F07876" w14:textId="5A7EA188" w:rsidR="00992F3E" w:rsidRPr="00B4380A" w:rsidRDefault="00992F3E" w:rsidP="00992F3E">
            <w:pPr>
              <w:rPr>
                <w:rFonts w:ascii="Times New Roman" w:hAnsi="Times New Roman" w:cs="Times New Roman"/>
                <w:sz w:val="18"/>
                <w:szCs w:val="18"/>
              </w:rPr>
            </w:pPr>
            <w:r w:rsidRPr="00B4380A">
              <w:rPr>
                <w:sz w:val="18"/>
                <w:szCs w:val="18"/>
              </w:rPr>
              <w:t>171/744</w:t>
            </w:r>
          </w:p>
        </w:tc>
        <w:tc>
          <w:tcPr>
            <w:tcW w:w="436" w:type="dxa"/>
          </w:tcPr>
          <w:p w14:paraId="0B4A0F54" w14:textId="77777777" w:rsidR="00992F3E" w:rsidRPr="00B4380A" w:rsidRDefault="00992F3E" w:rsidP="00992F3E">
            <w:pPr>
              <w:rPr>
                <w:rFonts w:ascii="Times New Roman" w:hAnsi="Times New Roman" w:cs="Times New Roman"/>
                <w:sz w:val="18"/>
                <w:szCs w:val="18"/>
              </w:rPr>
            </w:pPr>
          </w:p>
        </w:tc>
        <w:tc>
          <w:tcPr>
            <w:tcW w:w="456" w:type="dxa"/>
          </w:tcPr>
          <w:p w14:paraId="333AAF6E" w14:textId="77777777" w:rsidR="00992F3E" w:rsidRPr="00B4380A" w:rsidRDefault="00992F3E" w:rsidP="00992F3E">
            <w:pPr>
              <w:rPr>
                <w:rFonts w:ascii="Times New Roman" w:hAnsi="Times New Roman" w:cs="Times New Roman"/>
                <w:sz w:val="18"/>
                <w:szCs w:val="18"/>
              </w:rPr>
            </w:pPr>
          </w:p>
        </w:tc>
        <w:tc>
          <w:tcPr>
            <w:tcW w:w="383" w:type="dxa"/>
          </w:tcPr>
          <w:p w14:paraId="6D68E55A" w14:textId="589256CB" w:rsidR="00992F3E" w:rsidRPr="00B4380A" w:rsidRDefault="00992F3E" w:rsidP="00992F3E">
            <w:pPr>
              <w:rPr>
                <w:rFonts w:ascii="Times New Roman" w:hAnsi="Times New Roman" w:cs="Times New Roman"/>
                <w:sz w:val="18"/>
                <w:szCs w:val="18"/>
              </w:rPr>
            </w:pPr>
            <w:r w:rsidRPr="00D244BC">
              <w:t>x</w:t>
            </w:r>
          </w:p>
        </w:tc>
        <w:tc>
          <w:tcPr>
            <w:tcW w:w="526" w:type="dxa"/>
          </w:tcPr>
          <w:p w14:paraId="6C339817" w14:textId="77777777" w:rsidR="00992F3E" w:rsidRPr="00B4380A" w:rsidRDefault="00992F3E" w:rsidP="00992F3E">
            <w:pPr>
              <w:rPr>
                <w:rFonts w:ascii="Times New Roman" w:hAnsi="Times New Roman" w:cs="Times New Roman"/>
                <w:sz w:val="18"/>
                <w:szCs w:val="18"/>
              </w:rPr>
            </w:pPr>
          </w:p>
        </w:tc>
        <w:tc>
          <w:tcPr>
            <w:tcW w:w="461" w:type="dxa"/>
          </w:tcPr>
          <w:p w14:paraId="125EA7DD" w14:textId="77777777" w:rsidR="00992F3E" w:rsidRPr="00B4380A" w:rsidRDefault="00992F3E" w:rsidP="00992F3E">
            <w:pPr>
              <w:rPr>
                <w:rFonts w:ascii="Times New Roman" w:hAnsi="Times New Roman" w:cs="Times New Roman"/>
                <w:sz w:val="18"/>
                <w:szCs w:val="18"/>
              </w:rPr>
            </w:pPr>
          </w:p>
        </w:tc>
        <w:tc>
          <w:tcPr>
            <w:tcW w:w="453" w:type="dxa"/>
          </w:tcPr>
          <w:p w14:paraId="545A865A" w14:textId="0118805E" w:rsidR="00992F3E" w:rsidRPr="00B4380A" w:rsidRDefault="00992F3E" w:rsidP="00992F3E">
            <w:pPr>
              <w:rPr>
                <w:rFonts w:ascii="Times New Roman" w:hAnsi="Times New Roman" w:cs="Times New Roman"/>
                <w:sz w:val="18"/>
                <w:szCs w:val="18"/>
              </w:rPr>
            </w:pPr>
            <w:r w:rsidRPr="00D244BC">
              <w:t>x</w:t>
            </w:r>
          </w:p>
        </w:tc>
        <w:tc>
          <w:tcPr>
            <w:tcW w:w="453" w:type="dxa"/>
          </w:tcPr>
          <w:p w14:paraId="2FE105F6" w14:textId="77777777" w:rsidR="00992F3E" w:rsidRPr="00B4380A" w:rsidRDefault="00992F3E" w:rsidP="00992F3E">
            <w:pPr>
              <w:rPr>
                <w:rFonts w:ascii="Times New Roman" w:hAnsi="Times New Roman" w:cs="Times New Roman"/>
                <w:sz w:val="18"/>
                <w:szCs w:val="18"/>
              </w:rPr>
            </w:pPr>
          </w:p>
        </w:tc>
        <w:tc>
          <w:tcPr>
            <w:tcW w:w="453" w:type="dxa"/>
          </w:tcPr>
          <w:p w14:paraId="66AE6AFB" w14:textId="77777777" w:rsidR="00992F3E" w:rsidRPr="00B4380A" w:rsidRDefault="00992F3E" w:rsidP="00992F3E">
            <w:pPr>
              <w:rPr>
                <w:rFonts w:ascii="Times New Roman" w:hAnsi="Times New Roman" w:cs="Times New Roman"/>
                <w:sz w:val="18"/>
                <w:szCs w:val="18"/>
              </w:rPr>
            </w:pPr>
          </w:p>
        </w:tc>
        <w:tc>
          <w:tcPr>
            <w:tcW w:w="435" w:type="dxa"/>
          </w:tcPr>
          <w:p w14:paraId="4C4B1D5D" w14:textId="240148BA" w:rsidR="00992F3E" w:rsidRPr="00B4380A" w:rsidRDefault="00992F3E" w:rsidP="00992F3E">
            <w:pPr>
              <w:rPr>
                <w:rFonts w:ascii="Times New Roman" w:hAnsi="Times New Roman" w:cs="Times New Roman"/>
                <w:sz w:val="18"/>
                <w:szCs w:val="18"/>
              </w:rPr>
            </w:pPr>
            <w:r w:rsidRPr="00D244BC">
              <w:t>x</w:t>
            </w:r>
          </w:p>
        </w:tc>
        <w:tc>
          <w:tcPr>
            <w:tcW w:w="643" w:type="dxa"/>
          </w:tcPr>
          <w:p w14:paraId="78B24E20" w14:textId="77777777" w:rsidR="00992F3E" w:rsidRPr="00B4380A" w:rsidRDefault="00992F3E" w:rsidP="00992F3E">
            <w:pPr>
              <w:rPr>
                <w:rFonts w:ascii="Times New Roman" w:hAnsi="Times New Roman" w:cs="Times New Roman"/>
                <w:sz w:val="18"/>
                <w:szCs w:val="18"/>
              </w:rPr>
            </w:pPr>
          </w:p>
        </w:tc>
        <w:tc>
          <w:tcPr>
            <w:tcW w:w="453" w:type="dxa"/>
          </w:tcPr>
          <w:p w14:paraId="6B6C1D8E" w14:textId="77777777" w:rsidR="00992F3E" w:rsidRPr="00B4380A" w:rsidRDefault="00992F3E" w:rsidP="00992F3E">
            <w:pPr>
              <w:rPr>
                <w:rFonts w:ascii="Times New Roman" w:hAnsi="Times New Roman" w:cs="Times New Roman"/>
                <w:sz w:val="18"/>
                <w:szCs w:val="18"/>
              </w:rPr>
            </w:pPr>
          </w:p>
        </w:tc>
        <w:tc>
          <w:tcPr>
            <w:tcW w:w="435" w:type="dxa"/>
          </w:tcPr>
          <w:p w14:paraId="2DB6BB36" w14:textId="77777777" w:rsidR="00992F3E" w:rsidRPr="00B4380A" w:rsidRDefault="00992F3E" w:rsidP="00992F3E">
            <w:pPr>
              <w:rPr>
                <w:rFonts w:ascii="Times New Roman" w:hAnsi="Times New Roman" w:cs="Times New Roman"/>
                <w:sz w:val="18"/>
                <w:szCs w:val="18"/>
              </w:rPr>
            </w:pPr>
          </w:p>
        </w:tc>
        <w:tc>
          <w:tcPr>
            <w:tcW w:w="531" w:type="dxa"/>
          </w:tcPr>
          <w:p w14:paraId="5638CC60" w14:textId="77777777" w:rsidR="00992F3E" w:rsidRPr="00B4380A" w:rsidRDefault="00992F3E" w:rsidP="00992F3E">
            <w:pPr>
              <w:rPr>
                <w:rFonts w:ascii="Times New Roman" w:hAnsi="Times New Roman" w:cs="Times New Roman"/>
                <w:sz w:val="18"/>
                <w:szCs w:val="18"/>
              </w:rPr>
            </w:pPr>
          </w:p>
        </w:tc>
        <w:tc>
          <w:tcPr>
            <w:tcW w:w="471" w:type="dxa"/>
          </w:tcPr>
          <w:p w14:paraId="5C055CD5" w14:textId="77777777" w:rsidR="00992F3E" w:rsidRPr="00B4380A" w:rsidRDefault="00992F3E" w:rsidP="00992F3E">
            <w:pPr>
              <w:rPr>
                <w:rFonts w:ascii="Times New Roman" w:hAnsi="Times New Roman" w:cs="Times New Roman"/>
                <w:sz w:val="18"/>
                <w:szCs w:val="18"/>
              </w:rPr>
            </w:pPr>
          </w:p>
        </w:tc>
        <w:tc>
          <w:tcPr>
            <w:tcW w:w="470" w:type="dxa"/>
          </w:tcPr>
          <w:p w14:paraId="54C74F0A" w14:textId="77777777" w:rsidR="00992F3E" w:rsidRPr="00B4380A" w:rsidRDefault="00992F3E" w:rsidP="00992F3E">
            <w:pPr>
              <w:rPr>
                <w:rFonts w:ascii="Times New Roman" w:hAnsi="Times New Roman" w:cs="Times New Roman"/>
                <w:sz w:val="18"/>
                <w:szCs w:val="18"/>
              </w:rPr>
            </w:pPr>
          </w:p>
        </w:tc>
        <w:tc>
          <w:tcPr>
            <w:tcW w:w="524" w:type="dxa"/>
          </w:tcPr>
          <w:p w14:paraId="7D300F8A" w14:textId="77777777" w:rsidR="00992F3E" w:rsidRPr="00B4380A" w:rsidRDefault="00992F3E" w:rsidP="00992F3E">
            <w:pPr>
              <w:rPr>
                <w:rFonts w:ascii="Times New Roman" w:hAnsi="Times New Roman" w:cs="Times New Roman"/>
                <w:sz w:val="18"/>
                <w:szCs w:val="18"/>
              </w:rPr>
            </w:pPr>
          </w:p>
        </w:tc>
        <w:tc>
          <w:tcPr>
            <w:tcW w:w="524" w:type="dxa"/>
          </w:tcPr>
          <w:p w14:paraId="37D12A54" w14:textId="77777777" w:rsidR="00992F3E" w:rsidRPr="00B4380A" w:rsidRDefault="00992F3E" w:rsidP="00992F3E">
            <w:pPr>
              <w:rPr>
                <w:rFonts w:ascii="Times New Roman" w:hAnsi="Times New Roman" w:cs="Times New Roman"/>
                <w:sz w:val="18"/>
                <w:szCs w:val="18"/>
              </w:rPr>
            </w:pPr>
          </w:p>
        </w:tc>
        <w:tc>
          <w:tcPr>
            <w:tcW w:w="518" w:type="dxa"/>
          </w:tcPr>
          <w:p w14:paraId="6E51A278" w14:textId="77777777" w:rsidR="00992F3E" w:rsidRPr="00B4380A" w:rsidRDefault="00992F3E" w:rsidP="00992F3E">
            <w:pPr>
              <w:rPr>
                <w:rFonts w:ascii="Times New Roman" w:hAnsi="Times New Roman" w:cs="Times New Roman"/>
                <w:sz w:val="18"/>
                <w:szCs w:val="18"/>
              </w:rPr>
            </w:pPr>
          </w:p>
        </w:tc>
        <w:tc>
          <w:tcPr>
            <w:tcW w:w="457" w:type="dxa"/>
          </w:tcPr>
          <w:p w14:paraId="4CD2BA26" w14:textId="77777777" w:rsidR="00992F3E" w:rsidRPr="00B4380A" w:rsidRDefault="00992F3E" w:rsidP="00992F3E">
            <w:pPr>
              <w:rPr>
                <w:rFonts w:ascii="Times New Roman" w:hAnsi="Times New Roman" w:cs="Times New Roman"/>
                <w:sz w:val="18"/>
                <w:szCs w:val="18"/>
              </w:rPr>
            </w:pPr>
          </w:p>
        </w:tc>
        <w:tc>
          <w:tcPr>
            <w:tcW w:w="457" w:type="dxa"/>
          </w:tcPr>
          <w:p w14:paraId="4B3C14A7" w14:textId="77777777" w:rsidR="00992F3E" w:rsidRPr="00B4380A" w:rsidRDefault="00992F3E" w:rsidP="00992F3E">
            <w:pPr>
              <w:rPr>
                <w:rFonts w:ascii="Times New Roman" w:hAnsi="Times New Roman" w:cs="Times New Roman"/>
                <w:sz w:val="18"/>
                <w:szCs w:val="18"/>
              </w:rPr>
            </w:pPr>
          </w:p>
        </w:tc>
        <w:tc>
          <w:tcPr>
            <w:tcW w:w="453" w:type="dxa"/>
          </w:tcPr>
          <w:p w14:paraId="5AF12422" w14:textId="77777777" w:rsidR="00992F3E" w:rsidRPr="00B4380A" w:rsidRDefault="00992F3E" w:rsidP="00992F3E">
            <w:pPr>
              <w:rPr>
                <w:rFonts w:ascii="Times New Roman" w:hAnsi="Times New Roman" w:cs="Times New Roman"/>
                <w:sz w:val="18"/>
                <w:szCs w:val="18"/>
              </w:rPr>
            </w:pPr>
          </w:p>
        </w:tc>
        <w:tc>
          <w:tcPr>
            <w:tcW w:w="454" w:type="dxa"/>
          </w:tcPr>
          <w:p w14:paraId="7004018B" w14:textId="77777777" w:rsidR="00992F3E" w:rsidRPr="00B4380A" w:rsidRDefault="00992F3E" w:rsidP="00992F3E">
            <w:pPr>
              <w:rPr>
                <w:rFonts w:ascii="Times New Roman" w:hAnsi="Times New Roman" w:cs="Times New Roman"/>
                <w:sz w:val="18"/>
                <w:szCs w:val="18"/>
              </w:rPr>
            </w:pPr>
          </w:p>
        </w:tc>
        <w:tc>
          <w:tcPr>
            <w:tcW w:w="454" w:type="dxa"/>
          </w:tcPr>
          <w:p w14:paraId="64BC1F7D" w14:textId="77777777" w:rsidR="00992F3E" w:rsidRPr="00B4380A" w:rsidRDefault="00992F3E" w:rsidP="00992F3E">
            <w:pPr>
              <w:rPr>
                <w:rFonts w:ascii="Times New Roman" w:hAnsi="Times New Roman" w:cs="Times New Roman"/>
                <w:sz w:val="18"/>
                <w:szCs w:val="18"/>
              </w:rPr>
            </w:pPr>
          </w:p>
        </w:tc>
        <w:tc>
          <w:tcPr>
            <w:tcW w:w="453" w:type="dxa"/>
          </w:tcPr>
          <w:p w14:paraId="2010F121" w14:textId="77777777" w:rsidR="00992F3E" w:rsidRPr="00B4380A" w:rsidRDefault="00992F3E" w:rsidP="00992F3E">
            <w:pPr>
              <w:rPr>
                <w:rFonts w:ascii="Times New Roman" w:hAnsi="Times New Roman" w:cs="Times New Roman"/>
                <w:sz w:val="18"/>
                <w:szCs w:val="18"/>
              </w:rPr>
            </w:pPr>
          </w:p>
        </w:tc>
      </w:tr>
      <w:tr w:rsidR="00992F3E" w:rsidRPr="00B4380A" w14:paraId="05DA70E8" w14:textId="77777777" w:rsidTr="00760C02">
        <w:tc>
          <w:tcPr>
            <w:tcW w:w="1696" w:type="dxa"/>
          </w:tcPr>
          <w:p w14:paraId="0DC6EAD4" w14:textId="339645FA" w:rsidR="00992F3E" w:rsidRPr="00B4380A" w:rsidRDefault="00992F3E" w:rsidP="00992F3E">
            <w:pPr>
              <w:rPr>
                <w:rFonts w:ascii="Times New Roman" w:hAnsi="Times New Roman" w:cs="Times New Roman"/>
                <w:sz w:val="18"/>
                <w:szCs w:val="18"/>
              </w:rPr>
            </w:pPr>
            <w:r w:rsidRPr="00B4380A">
              <w:rPr>
                <w:sz w:val="18"/>
                <w:szCs w:val="18"/>
              </w:rPr>
              <w:t>VanderHeijden 2023</w:t>
            </w:r>
          </w:p>
        </w:tc>
        <w:tc>
          <w:tcPr>
            <w:tcW w:w="1135" w:type="dxa"/>
          </w:tcPr>
          <w:p w14:paraId="232B782C" w14:textId="47377FE4" w:rsidR="00992F3E" w:rsidRPr="00B4380A" w:rsidRDefault="00992F3E" w:rsidP="00992F3E">
            <w:pPr>
              <w:rPr>
                <w:rFonts w:ascii="Times New Roman" w:hAnsi="Times New Roman" w:cs="Times New Roman"/>
                <w:sz w:val="18"/>
                <w:szCs w:val="18"/>
              </w:rPr>
            </w:pPr>
            <w:r w:rsidRPr="00B4380A">
              <w:rPr>
                <w:sz w:val="18"/>
                <w:szCs w:val="18"/>
              </w:rPr>
              <w:t>529/1871</w:t>
            </w:r>
          </w:p>
        </w:tc>
        <w:tc>
          <w:tcPr>
            <w:tcW w:w="436" w:type="dxa"/>
          </w:tcPr>
          <w:p w14:paraId="55ADE974" w14:textId="77777777" w:rsidR="00992F3E" w:rsidRPr="00B4380A" w:rsidRDefault="00992F3E" w:rsidP="00992F3E">
            <w:pPr>
              <w:rPr>
                <w:rFonts w:ascii="Times New Roman" w:hAnsi="Times New Roman" w:cs="Times New Roman"/>
                <w:sz w:val="18"/>
                <w:szCs w:val="18"/>
              </w:rPr>
            </w:pPr>
          </w:p>
        </w:tc>
        <w:tc>
          <w:tcPr>
            <w:tcW w:w="456" w:type="dxa"/>
          </w:tcPr>
          <w:p w14:paraId="0BE1ED32" w14:textId="604FD259" w:rsidR="00992F3E" w:rsidRPr="00B4380A" w:rsidRDefault="00992F3E" w:rsidP="00992F3E">
            <w:pPr>
              <w:rPr>
                <w:rFonts w:ascii="Times New Roman" w:hAnsi="Times New Roman" w:cs="Times New Roman"/>
                <w:sz w:val="18"/>
                <w:szCs w:val="18"/>
              </w:rPr>
            </w:pPr>
            <w:r w:rsidRPr="00D244BC">
              <w:t>x</w:t>
            </w:r>
          </w:p>
        </w:tc>
        <w:tc>
          <w:tcPr>
            <w:tcW w:w="383" w:type="dxa"/>
          </w:tcPr>
          <w:p w14:paraId="755559C6" w14:textId="77777777" w:rsidR="00992F3E" w:rsidRPr="00B4380A" w:rsidRDefault="00992F3E" w:rsidP="00992F3E">
            <w:pPr>
              <w:rPr>
                <w:rFonts w:ascii="Times New Roman" w:hAnsi="Times New Roman" w:cs="Times New Roman"/>
                <w:sz w:val="18"/>
                <w:szCs w:val="18"/>
              </w:rPr>
            </w:pPr>
          </w:p>
        </w:tc>
        <w:tc>
          <w:tcPr>
            <w:tcW w:w="526" w:type="dxa"/>
          </w:tcPr>
          <w:p w14:paraId="6661ED20" w14:textId="77777777" w:rsidR="00992F3E" w:rsidRPr="00B4380A" w:rsidRDefault="00992F3E" w:rsidP="00992F3E">
            <w:pPr>
              <w:rPr>
                <w:rFonts w:ascii="Times New Roman" w:hAnsi="Times New Roman" w:cs="Times New Roman"/>
                <w:sz w:val="18"/>
                <w:szCs w:val="18"/>
              </w:rPr>
            </w:pPr>
          </w:p>
        </w:tc>
        <w:tc>
          <w:tcPr>
            <w:tcW w:w="461" w:type="dxa"/>
          </w:tcPr>
          <w:p w14:paraId="55D2C98D" w14:textId="7145904F" w:rsidR="00992F3E" w:rsidRPr="00B4380A" w:rsidRDefault="00992F3E" w:rsidP="00992F3E">
            <w:pPr>
              <w:rPr>
                <w:rFonts w:ascii="Times New Roman" w:hAnsi="Times New Roman" w:cs="Times New Roman"/>
                <w:sz w:val="18"/>
                <w:szCs w:val="18"/>
              </w:rPr>
            </w:pPr>
            <w:r w:rsidRPr="00D244BC">
              <w:t>x</w:t>
            </w:r>
          </w:p>
        </w:tc>
        <w:tc>
          <w:tcPr>
            <w:tcW w:w="453" w:type="dxa"/>
          </w:tcPr>
          <w:p w14:paraId="128B19C4" w14:textId="77777777" w:rsidR="00992F3E" w:rsidRPr="00B4380A" w:rsidRDefault="00992F3E" w:rsidP="00992F3E">
            <w:pPr>
              <w:rPr>
                <w:rFonts w:ascii="Times New Roman" w:hAnsi="Times New Roman" w:cs="Times New Roman"/>
                <w:sz w:val="18"/>
                <w:szCs w:val="18"/>
              </w:rPr>
            </w:pPr>
          </w:p>
        </w:tc>
        <w:tc>
          <w:tcPr>
            <w:tcW w:w="453" w:type="dxa"/>
          </w:tcPr>
          <w:p w14:paraId="7D682B1F" w14:textId="77777777" w:rsidR="00992F3E" w:rsidRPr="00B4380A" w:rsidRDefault="00992F3E" w:rsidP="00992F3E">
            <w:pPr>
              <w:rPr>
                <w:rFonts w:ascii="Times New Roman" w:hAnsi="Times New Roman" w:cs="Times New Roman"/>
                <w:sz w:val="18"/>
                <w:szCs w:val="18"/>
              </w:rPr>
            </w:pPr>
          </w:p>
        </w:tc>
        <w:tc>
          <w:tcPr>
            <w:tcW w:w="453" w:type="dxa"/>
          </w:tcPr>
          <w:p w14:paraId="204B49F0" w14:textId="14BE257B" w:rsidR="00992F3E" w:rsidRPr="00B4380A" w:rsidRDefault="00992F3E" w:rsidP="00992F3E">
            <w:pPr>
              <w:rPr>
                <w:rFonts w:ascii="Times New Roman" w:hAnsi="Times New Roman" w:cs="Times New Roman"/>
                <w:sz w:val="18"/>
                <w:szCs w:val="18"/>
              </w:rPr>
            </w:pPr>
            <w:r w:rsidRPr="00D244BC">
              <w:t>x</w:t>
            </w:r>
          </w:p>
        </w:tc>
        <w:tc>
          <w:tcPr>
            <w:tcW w:w="435" w:type="dxa"/>
          </w:tcPr>
          <w:p w14:paraId="03603177" w14:textId="77777777" w:rsidR="00992F3E" w:rsidRPr="00B4380A" w:rsidRDefault="00992F3E" w:rsidP="00992F3E">
            <w:pPr>
              <w:rPr>
                <w:rFonts w:ascii="Times New Roman" w:hAnsi="Times New Roman" w:cs="Times New Roman"/>
                <w:sz w:val="18"/>
                <w:szCs w:val="18"/>
              </w:rPr>
            </w:pPr>
          </w:p>
        </w:tc>
        <w:tc>
          <w:tcPr>
            <w:tcW w:w="643" w:type="dxa"/>
          </w:tcPr>
          <w:p w14:paraId="1C565B54" w14:textId="77777777" w:rsidR="00992F3E" w:rsidRPr="00B4380A" w:rsidRDefault="00992F3E" w:rsidP="00992F3E">
            <w:pPr>
              <w:rPr>
                <w:rFonts w:ascii="Times New Roman" w:hAnsi="Times New Roman" w:cs="Times New Roman"/>
                <w:sz w:val="18"/>
                <w:szCs w:val="18"/>
              </w:rPr>
            </w:pPr>
          </w:p>
        </w:tc>
        <w:tc>
          <w:tcPr>
            <w:tcW w:w="453" w:type="dxa"/>
          </w:tcPr>
          <w:p w14:paraId="37FA68BA" w14:textId="5DB0A00C" w:rsidR="00992F3E" w:rsidRPr="00B4380A" w:rsidRDefault="00992F3E" w:rsidP="00992F3E">
            <w:pPr>
              <w:rPr>
                <w:rFonts w:ascii="Times New Roman" w:hAnsi="Times New Roman" w:cs="Times New Roman"/>
                <w:sz w:val="18"/>
                <w:szCs w:val="18"/>
              </w:rPr>
            </w:pPr>
            <w:r w:rsidRPr="00D244BC">
              <w:t>x</w:t>
            </w:r>
          </w:p>
        </w:tc>
        <w:tc>
          <w:tcPr>
            <w:tcW w:w="435" w:type="dxa"/>
          </w:tcPr>
          <w:p w14:paraId="1C907ECA" w14:textId="77777777" w:rsidR="00992F3E" w:rsidRPr="00B4380A" w:rsidRDefault="00992F3E" w:rsidP="00992F3E">
            <w:pPr>
              <w:rPr>
                <w:rFonts w:ascii="Times New Roman" w:hAnsi="Times New Roman" w:cs="Times New Roman"/>
                <w:sz w:val="18"/>
                <w:szCs w:val="18"/>
              </w:rPr>
            </w:pPr>
          </w:p>
        </w:tc>
        <w:tc>
          <w:tcPr>
            <w:tcW w:w="531" w:type="dxa"/>
          </w:tcPr>
          <w:p w14:paraId="6E5CCF57" w14:textId="77777777" w:rsidR="00992F3E" w:rsidRPr="00B4380A" w:rsidRDefault="00992F3E" w:rsidP="00992F3E">
            <w:pPr>
              <w:rPr>
                <w:rFonts w:ascii="Times New Roman" w:hAnsi="Times New Roman" w:cs="Times New Roman"/>
                <w:sz w:val="18"/>
                <w:szCs w:val="18"/>
              </w:rPr>
            </w:pPr>
          </w:p>
        </w:tc>
        <w:tc>
          <w:tcPr>
            <w:tcW w:w="471" w:type="dxa"/>
          </w:tcPr>
          <w:p w14:paraId="798B3324" w14:textId="77777777" w:rsidR="00992F3E" w:rsidRPr="00B4380A" w:rsidRDefault="00992F3E" w:rsidP="00992F3E">
            <w:pPr>
              <w:rPr>
                <w:rFonts w:ascii="Times New Roman" w:hAnsi="Times New Roman" w:cs="Times New Roman"/>
                <w:sz w:val="18"/>
                <w:szCs w:val="18"/>
              </w:rPr>
            </w:pPr>
          </w:p>
        </w:tc>
        <w:tc>
          <w:tcPr>
            <w:tcW w:w="470" w:type="dxa"/>
          </w:tcPr>
          <w:p w14:paraId="6C35D3B4" w14:textId="77777777" w:rsidR="00992F3E" w:rsidRPr="00B4380A" w:rsidRDefault="00992F3E" w:rsidP="00992F3E">
            <w:pPr>
              <w:rPr>
                <w:rFonts w:ascii="Times New Roman" w:hAnsi="Times New Roman" w:cs="Times New Roman"/>
                <w:sz w:val="18"/>
                <w:szCs w:val="18"/>
              </w:rPr>
            </w:pPr>
          </w:p>
        </w:tc>
        <w:tc>
          <w:tcPr>
            <w:tcW w:w="524" w:type="dxa"/>
          </w:tcPr>
          <w:p w14:paraId="68078252" w14:textId="77777777" w:rsidR="00992F3E" w:rsidRPr="00B4380A" w:rsidRDefault="00992F3E" w:rsidP="00992F3E">
            <w:pPr>
              <w:rPr>
                <w:rFonts w:ascii="Times New Roman" w:hAnsi="Times New Roman" w:cs="Times New Roman"/>
                <w:sz w:val="18"/>
                <w:szCs w:val="18"/>
              </w:rPr>
            </w:pPr>
          </w:p>
        </w:tc>
        <w:tc>
          <w:tcPr>
            <w:tcW w:w="524" w:type="dxa"/>
          </w:tcPr>
          <w:p w14:paraId="031F6D38" w14:textId="77777777" w:rsidR="00992F3E" w:rsidRPr="00B4380A" w:rsidRDefault="00992F3E" w:rsidP="00992F3E">
            <w:pPr>
              <w:rPr>
                <w:rFonts w:ascii="Times New Roman" w:hAnsi="Times New Roman" w:cs="Times New Roman"/>
                <w:sz w:val="18"/>
                <w:szCs w:val="18"/>
              </w:rPr>
            </w:pPr>
          </w:p>
        </w:tc>
        <w:tc>
          <w:tcPr>
            <w:tcW w:w="518" w:type="dxa"/>
          </w:tcPr>
          <w:p w14:paraId="67ADA042" w14:textId="77777777" w:rsidR="00992F3E" w:rsidRPr="00B4380A" w:rsidRDefault="00992F3E" w:rsidP="00992F3E">
            <w:pPr>
              <w:rPr>
                <w:rFonts w:ascii="Times New Roman" w:hAnsi="Times New Roman" w:cs="Times New Roman"/>
                <w:sz w:val="18"/>
                <w:szCs w:val="18"/>
              </w:rPr>
            </w:pPr>
          </w:p>
        </w:tc>
        <w:tc>
          <w:tcPr>
            <w:tcW w:w="457" w:type="dxa"/>
          </w:tcPr>
          <w:p w14:paraId="0AE9F68C" w14:textId="77777777" w:rsidR="00992F3E" w:rsidRPr="00B4380A" w:rsidRDefault="00992F3E" w:rsidP="00992F3E">
            <w:pPr>
              <w:rPr>
                <w:rFonts w:ascii="Times New Roman" w:hAnsi="Times New Roman" w:cs="Times New Roman"/>
                <w:sz w:val="18"/>
                <w:szCs w:val="18"/>
              </w:rPr>
            </w:pPr>
          </w:p>
        </w:tc>
        <w:tc>
          <w:tcPr>
            <w:tcW w:w="457" w:type="dxa"/>
          </w:tcPr>
          <w:p w14:paraId="4CA418EC" w14:textId="77777777" w:rsidR="00992F3E" w:rsidRPr="00B4380A" w:rsidRDefault="00992F3E" w:rsidP="00992F3E">
            <w:pPr>
              <w:rPr>
                <w:rFonts w:ascii="Times New Roman" w:hAnsi="Times New Roman" w:cs="Times New Roman"/>
                <w:sz w:val="18"/>
                <w:szCs w:val="18"/>
              </w:rPr>
            </w:pPr>
          </w:p>
        </w:tc>
        <w:tc>
          <w:tcPr>
            <w:tcW w:w="453" w:type="dxa"/>
          </w:tcPr>
          <w:p w14:paraId="4E5CFB30" w14:textId="77777777" w:rsidR="00992F3E" w:rsidRPr="00B4380A" w:rsidRDefault="00992F3E" w:rsidP="00992F3E">
            <w:pPr>
              <w:rPr>
                <w:rFonts w:ascii="Times New Roman" w:hAnsi="Times New Roman" w:cs="Times New Roman"/>
                <w:sz w:val="18"/>
                <w:szCs w:val="18"/>
              </w:rPr>
            </w:pPr>
          </w:p>
        </w:tc>
        <w:tc>
          <w:tcPr>
            <w:tcW w:w="454" w:type="dxa"/>
          </w:tcPr>
          <w:p w14:paraId="601D3807" w14:textId="77777777" w:rsidR="00992F3E" w:rsidRPr="00B4380A" w:rsidRDefault="00992F3E" w:rsidP="00992F3E">
            <w:pPr>
              <w:rPr>
                <w:rFonts w:ascii="Times New Roman" w:hAnsi="Times New Roman" w:cs="Times New Roman"/>
                <w:sz w:val="18"/>
                <w:szCs w:val="18"/>
              </w:rPr>
            </w:pPr>
          </w:p>
        </w:tc>
        <w:tc>
          <w:tcPr>
            <w:tcW w:w="454" w:type="dxa"/>
          </w:tcPr>
          <w:p w14:paraId="5BFB4B58" w14:textId="77777777" w:rsidR="00992F3E" w:rsidRPr="00B4380A" w:rsidRDefault="00992F3E" w:rsidP="00992F3E">
            <w:pPr>
              <w:rPr>
                <w:rFonts w:ascii="Times New Roman" w:hAnsi="Times New Roman" w:cs="Times New Roman"/>
                <w:sz w:val="18"/>
                <w:szCs w:val="18"/>
              </w:rPr>
            </w:pPr>
          </w:p>
        </w:tc>
        <w:tc>
          <w:tcPr>
            <w:tcW w:w="453" w:type="dxa"/>
          </w:tcPr>
          <w:p w14:paraId="528650E6" w14:textId="77777777" w:rsidR="00992F3E" w:rsidRPr="00B4380A" w:rsidRDefault="00992F3E" w:rsidP="00992F3E">
            <w:pPr>
              <w:rPr>
                <w:rFonts w:ascii="Times New Roman" w:hAnsi="Times New Roman" w:cs="Times New Roman"/>
                <w:sz w:val="18"/>
                <w:szCs w:val="18"/>
              </w:rPr>
            </w:pPr>
          </w:p>
        </w:tc>
      </w:tr>
      <w:tr w:rsidR="00992F3E" w:rsidRPr="00B4380A" w14:paraId="5ECC02AC" w14:textId="77777777" w:rsidTr="00760C02">
        <w:tc>
          <w:tcPr>
            <w:tcW w:w="1696" w:type="dxa"/>
          </w:tcPr>
          <w:p w14:paraId="282A3698" w14:textId="270765A2" w:rsidR="00992F3E" w:rsidRPr="00B4380A" w:rsidRDefault="00992F3E" w:rsidP="00992F3E">
            <w:pPr>
              <w:rPr>
                <w:rFonts w:ascii="Times New Roman" w:hAnsi="Times New Roman" w:cs="Times New Roman"/>
                <w:sz w:val="18"/>
                <w:szCs w:val="18"/>
              </w:rPr>
            </w:pPr>
            <w:r w:rsidRPr="00B4380A">
              <w:rPr>
                <w:sz w:val="18"/>
                <w:szCs w:val="18"/>
              </w:rPr>
              <w:t>VanDerWulp 2019</w:t>
            </w:r>
          </w:p>
        </w:tc>
        <w:tc>
          <w:tcPr>
            <w:tcW w:w="1135" w:type="dxa"/>
          </w:tcPr>
          <w:p w14:paraId="767D358A" w14:textId="5C2D98B2" w:rsidR="00992F3E" w:rsidRPr="00B4380A" w:rsidRDefault="00992F3E" w:rsidP="00992F3E">
            <w:pPr>
              <w:rPr>
                <w:rFonts w:ascii="Times New Roman" w:hAnsi="Times New Roman" w:cs="Times New Roman"/>
                <w:sz w:val="18"/>
                <w:szCs w:val="18"/>
              </w:rPr>
            </w:pPr>
            <w:r w:rsidRPr="00B4380A">
              <w:rPr>
                <w:sz w:val="18"/>
                <w:szCs w:val="18"/>
              </w:rPr>
              <w:t>116/587</w:t>
            </w:r>
          </w:p>
        </w:tc>
        <w:tc>
          <w:tcPr>
            <w:tcW w:w="436" w:type="dxa"/>
          </w:tcPr>
          <w:p w14:paraId="3C7BE48C" w14:textId="77777777" w:rsidR="00992F3E" w:rsidRPr="00B4380A" w:rsidRDefault="00992F3E" w:rsidP="00992F3E">
            <w:pPr>
              <w:rPr>
                <w:rFonts w:ascii="Times New Roman" w:hAnsi="Times New Roman" w:cs="Times New Roman"/>
                <w:sz w:val="18"/>
                <w:szCs w:val="18"/>
              </w:rPr>
            </w:pPr>
          </w:p>
        </w:tc>
        <w:tc>
          <w:tcPr>
            <w:tcW w:w="456" w:type="dxa"/>
          </w:tcPr>
          <w:p w14:paraId="77FB9A9C" w14:textId="77777777" w:rsidR="00992F3E" w:rsidRPr="00B4380A" w:rsidRDefault="00992F3E" w:rsidP="00992F3E">
            <w:pPr>
              <w:rPr>
                <w:rFonts w:ascii="Times New Roman" w:hAnsi="Times New Roman" w:cs="Times New Roman"/>
                <w:sz w:val="18"/>
                <w:szCs w:val="18"/>
              </w:rPr>
            </w:pPr>
          </w:p>
        </w:tc>
        <w:tc>
          <w:tcPr>
            <w:tcW w:w="383" w:type="dxa"/>
          </w:tcPr>
          <w:p w14:paraId="0A674504" w14:textId="77777777" w:rsidR="00992F3E" w:rsidRPr="00B4380A" w:rsidRDefault="00992F3E" w:rsidP="00992F3E">
            <w:pPr>
              <w:rPr>
                <w:rFonts w:ascii="Times New Roman" w:hAnsi="Times New Roman" w:cs="Times New Roman"/>
                <w:sz w:val="18"/>
                <w:szCs w:val="18"/>
              </w:rPr>
            </w:pPr>
          </w:p>
        </w:tc>
        <w:tc>
          <w:tcPr>
            <w:tcW w:w="526" w:type="dxa"/>
          </w:tcPr>
          <w:p w14:paraId="36CF651F" w14:textId="77777777" w:rsidR="00992F3E" w:rsidRPr="00B4380A" w:rsidRDefault="00992F3E" w:rsidP="00992F3E">
            <w:pPr>
              <w:rPr>
                <w:rFonts w:ascii="Times New Roman" w:hAnsi="Times New Roman" w:cs="Times New Roman"/>
                <w:sz w:val="18"/>
                <w:szCs w:val="18"/>
              </w:rPr>
            </w:pPr>
          </w:p>
        </w:tc>
        <w:tc>
          <w:tcPr>
            <w:tcW w:w="461" w:type="dxa"/>
          </w:tcPr>
          <w:p w14:paraId="4D6738B8" w14:textId="77777777" w:rsidR="00992F3E" w:rsidRPr="00B4380A" w:rsidRDefault="00992F3E" w:rsidP="00992F3E">
            <w:pPr>
              <w:rPr>
                <w:rFonts w:ascii="Times New Roman" w:hAnsi="Times New Roman" w:cs="Times New Roman"/>
                <w:sz w:val="18"/>
                <w:szCs w:val="18"/>
              </w:rPr>
            </w:pPr>
          </w:p>
        </w:tc>
        <w:tc>
          <w:tcPr>
            <w:tcW w:w="453" w:type="dxa"/>
          </w:tcPr>
          <w:p w14:paraId="0BF7B840" w14:textId="77777777" w:rsidR="00992F3E" w:rsidRPr="00B4380A" w:rsidRDefault="00992F3E" w:rsidP="00992F3E">
            <w:pPr>
              <w:rPr>
                <w:rFonts w:ascii="Times New Roman" w:hAnsi="Times New Roman" w:cs="Times New Roman"/>
                <w:sz w:val="18"/>
                <w:szCs w:val="18"/>
              </w:rPr>
            </w:pPr>
          </w:p>
        </w:tc>
        <w:tc>
          <w:tcPr>
            <w:tcW w:w="453" w:type="dxa"/>
          </w:tcPr>
          <w:p w14:paraId="396414B7" w14:textId="77777777" w:rsidR="00992F3E" w:rsidRPr="00B4380A" w:rsidRDefault="00992F3E" w:rsidP="00992F3E">
            <w:pPr>
              <w:rPr>
                <w:rFonts w:ascii="Times New Roman" w:hAnsi="Times New Roman" w:cs="Times New Roman"/>
                <w:sz w:val="18"/>
                <w:szCs w:val="18"/>
              </w:rPr>
            </w:pPr>
          </w:p>
        </w:tc>
        <w:tc>
          <w:tcPr>
            <w:tcW w:w="453" w:type="dxa"/>
          </w:tcPr>
          <w:p w14:paraId="4F7B836D" w14:textId="77777777" w:rsidR="00992F3E" w:rsidRPr="00B4380A" w:rsidRDefault="00992F3E" w:rsidP="00992F3E">
            <w:pPr>
              <w:rPr>
                <w:rFonts w:ascii="Times New Roman" w:hAnsi="Times New Roman" w:cs="Times New Roman"/>
                <w:sz w:val="18"/>
                <w:szCs w:val="18"/>
              </w:rPr>
            </w:pPr>
          </w:p>
        </w:tc>
        <w:tc>
          <w:tcPr>
            <w:tcW w:w="435" w:type="dxa"/>
          </w:tcPr>
          <w:p w14:paraId="506DC95C" w14:textId="77777777" w:rsidR="00992F3E" w:rsidRPr="00B4380A" w:rsidRDefault="00992F3E" w:rsidP="00992F3E">
            <w:pPr>
              <w:rPr>
                <w:rFonts w:ascii="Times New Roman" w:hAnsi="Times New Roman" w:cs="Times New Roman"/>
                <w:sz w:val="18"/>
                <w:szCs w:val="18"/>
              </w:rPr>
            </w:pPr>
          </w:p>
        </w:tc>
        <w:tc>
          <w:tcPr>
            <w:tcW w:w="643" w:type="dxa"/>
          </w:tcPr>
          <w:p w14:paraId="1ED2A351" w14:textId="77777777" w:rsidR="00992F3E" w:rsidRPr="00B4380A" w:rsidRDefault="00992F3E" w:rsidP="00992F3E">
            <w:pPr>
              <w:rPr>
                <w:rFonts w:ascii="Times New Roman" w:hAnsi="Times New Roman" w:cs="Times New Roman"/>
                <w:sz w:val="18"/>
                <w:szCs w:val="18"/>
              </w:rPr>
            </w:pPr>
          </w:p>
        </w:tc>
        <w:tc>
          <w:tcPr>
            <w:tcW w:w="453" w:type="dxa"/>
          </w:tcPr>
          <w:p w14:paraId="11D02C8D" w14:textId="77777777" w:rsidR="00992F3E" w:rsidRPr="00B4380A" w:rsidRDefault="00992F3E" w:rsidP="00992F3E">
            <w:pPr>
              <w:rPr>
                <w:rFonts w:ascii="Times New Roman" w:hAnsi="Times New Roman" w:cs="Times New Roman"/>
                <w:sz w:val="18"/>
                <w:szCs w:val="18"/>
              </w:rPr>
            </w:pPr>
          </w:p>
        </w:tc>
        <w:tc>
          <w:tcPr>
            <w:tcW w:w="435" w:type="dxa"/>
          </w:tcPr>
          <w:p w14:paraId="7A49D3B1" w14:textId="77777777" w:rsidR="00992F3E" w:rsidRPr="00B4380A" w:rsidRDefault="00992F3E" w:rsidP="00992F3E">
            <w:pPr>
              <w:rPr>
                <w:rFonts w:ascii="Times New Roman" w:hAnsi="Times New Roman" w:cs="Times New Roman"/>
                <w:sz w:val="18"/>
                <w:szCs w:val="18"/>
              </w:rPr>
            </w:pPr>
          </w:p>
        </w:tc>
        <w:tc>
          <w:tcPr>
            <w:tcW w:w="531" w:type="dxa"/>
          </w:tcPr>
          <w:p w14:paraId="7D4B2F86" w14:textId="77777777" w:rsidR="00992F3E" w:rsidRPr="00B4380A" w:rsidRDefault="00992F3E" w:rsidP="00992F3E">
            <w:pPr>
              <w:rPr>
                <w:rFonts w:ascii="Times New Roman" w:hAnsi="Times New Roman" w:cs="Times New Roman"/>
                <w:sz w:val="18"/>
                <w:szCs w:val="18"/>
              </w:rPr>
            </w:pPr>
          </w:p>
        </w:tc>
        <w:tc>
          <w:tcPr>
            <w:tcW w:w="471" w:type="dxa"/>
          </w:tcPr>
          <w:p w14:paraId="486B1C31" w14:textId="77777777" w:rsidR="00992F3E" w:rsidRPr="00B4380A" w:rsidRDefault="00992F3E" w:rsidP="00992F3E">
            <w:pPr>
              <w:rPr>
                <w:rFonts w:ascii="Times New Roman" w:hAnsi="Times New Roman" w:cs="Times New Roman"/>
                <w:sz w:val="18"/>
                <w:szCs w:val="18"/>
              </w:rPr>
            </w:pPr>
          </w:p>
        </w:tc>
        <w:tc>
          <w:tcPr>
            <w:tcW w:w="470" w:type="dxa"/>
          </w:tcPr>
          <w:p w14:paraId="50256F06" w14:textId="77777777" w:rsidR="00992F3E" w:rsidRPr="00B4380A" w:rsidRDefault="00992F3E" w:rsidP="00992F3E">
            <w:pPr>
              <w:rPr>
                <w:rFonts w:ascii="Times New Roman" w:hAnsi="Times New Roman" w:cs="Times New Roman"/>
                <w:sz w:val="18"/>
                <w:szCs w:val="18"/>
              </w:rPr>
            </w:pPr>
          </w:p>
        </w:tc>
        <w:tc>
          <w:tcPr>
            <w:tcW w:w="524" w:type="dxa"/>
          </w:tcPr>
          <w:p w14:paraId="4721103F" w14:textId="77777777" w:rsidR="00992F3E" w:rsidRPr="00B4380A" w:rsidRDefault="00992F3E" w:rsidP="00992F3E">
            <w:pPr>
              <w:rPr>
                <w:rFonts w:ascii="Times New Roman" w:hAnsi="Times New Roman" w:cs="Times New Roman"/>
                <w:sz w:val="18"/>
                <w:szCs w:val="18"/>
              </w:rPr>
            </w:pPr>
          </w:p>
        </w:tc>
        <w:tc>
          <w:tcPr>
            <w:tcW w:w="524" w:type="dxa"/>
          </w:tcPr>
          <w:p w14:paraId="5A791D46" w14:textId="77777777" w:rsidR="00992F3E" w:rsidRPr="00B4380A" w:rsidRDefault="00992F3E" w:rsidP="00992F3E">
            <w:pPr>
              <w:rPr>
                <w:rFonts w:ascii="Times New Roman" w:hAnsi="Times New Roman" w:cs="Times New Roman"/>
                <w:sz w:val="18"/>
                <w:szCs w:val="18"/>
              </w:rPr>
            </w:pPr>
          </w:p>
        </w:tc>
        <w:tc>
          <w:tcPr>
            <w:tcW w:w="518" w:type="dxa"/>
          </w:tcPr>
          <w:p w14:paraId="7364DED8" w14:textId="77777777" w:rsidR="00992F3E" w:rsidRPr="00B4380A" w:rsidRDefault="00992F3E" w:rsidP="00992F3E">
            <w:pPr>
              <w:rPr>
                <w:rFonts w:ascii="Times New Roman" w:hAnsi="Times New Roman" w:cs="Times New Roman"/>
                <w:sz w:val="18"/>
                <w:szCs w:val="18"/>
              </w:rPr>
            </w:pPr>
          </w:p>
        </w:tc>
        <w:tc>
          <w:tcPr>
            <w:tcW w:w="457" w:type="dxa"/>
          </w:tcPr>
          <w:p w14:paraId="7FC5EB31" w14:textId="77777777" w:rsidR="00992F3E" w:rsidRPr="00B4380A" w:rsidRDefault="00992F3E" w:rsidP="00992F3E">
            <w:pPr>
              <w:rPr>
                <w:rFonts w:ascii="Times New Roman" w:hAnsi="Times New Roman" w:cs="Times New Roman"/>
                <w:sz w:val="18"/>
                <w:szCs w:val="18"/>
              </w:rPr>
            </w:pPr>
          </w:p>
        </w:tc>
        <w:tc>
          <w:tcPr>
            <w:tcW w:w="457" w:type="dxa"/>
          </w:tcPr>
          <w:p w14:paraId="66DCB833" w14:textId="77777777" w:rsidR="00992F3E" w:rsidRPr="00B4380A" w:rsidRDefault="00992F3E" w:rsidP="00992F3E">
            <w:pPr>
              <w:rPr>
                <w:rFonts w:ascii="Times New Roman" w:hAnsi="Times New Roman" w:cs="Times New Roman"/>
                <w:sz w:val="18"/>
                <w:szCs w:val="18"/>
              </w:rPr>
            </w:pPr>
          </w:p>
        </w:tc>
        <w:tc>
          <w:tcPr>
            <w:tcW w:w="453" w:type="dxa"/>
          </w:tcPr>
          <w:p w14:paraId="3C93710B" w14:textId="77777777" w:rsidR="00992F3E" w:rsidRPr="00B4380A" w:rsidRDefault="00992F3E" w:rsidP="00992F3E">
            <w:pPr>
              <w:rPr>
                <w:rFonts w:ascii="Times New Roman" w:hAnsi="Times New Roman" w:cs="Times New Roman"/>
                <w:sz w:val="18"/>
                <w:szCs w:val="18"/>
              </w:rPr>
            </w:pPr>
          </w:p>
        </w:tc>
        <w:tc>
          <w:tcPr>
            <w:tcW w:w="454" w:type="dxa"/>
          </w:tcPr>
          <w:p w14:paraId="7F6477C7" w14:textId="77777777" w:rsidR="00992F3E" w:rsidRPr="00B4380A" w:rsidRDefault="00992F3E" w:rsidP="00992F3E">
            <w:pPr>
              <w:rPr>
                <w:rFonts w:ascii="Times New Roman" w:hAnsi="Times New Roman" w:cs="Times New Roman"/>
                <w:sz w:val="18"/>
                <w:szCs w:val="18"/>
              </w:rPr>
            </w:pPr>
          </w:p>
        </w:tc>
        <w:tc>
          <w:tcPr>
            <w:tcW w:w="454" w:type="dxa"/>
          </w:tcPr>
          <w:p w14:paraId="4C5403C1" w14:textId="5BF8C752" w:rsidR="00992F3E" w:rsidRPr="00B4380A" w:rsidRDefault="00992F3E" w:rsidP="00992F3E">
            <w:pPr>
              <w:rPr>
                <w:rFonts w:ascii="Times New Roman" w:hAnsi="Times New Roman" w:cs="Times New Roman"/>
                <w:sz w:val="18"/>
                <w:szCs w:val="18"/>
              </w:rPr>
            </w:pPr>
            <w:r w:rsidRPr="00D244BC">
              <w:t>x</w:t>
            </w:r>
          </w:p>
        </w:tc>
        <w:tc>
          <w:tcPr>
            <w:tcW w:w="453" w:type="dxa"/>
          </w:tcPr>
          <w:p w14:paraId="4E20E3B2" w14:textId="72038242" w:rsidR="00992F3E" w:rsidRPr="00B4380A" w:rsidRDefault="00992F3E" w:rsidP="00992F3E">
            <w:pPr>
              <w:rPr>
                <w:rFonts w:ascii="Times New Roman" w:hAnsi="Times New Roman" w:cs="Times New Roman"/>
                <w:sz w:val="18"/>
                <w:szCs w:val="18"/>
              </w:rPr>
            </w:pPr>
            <w:r w:rsidRPr="00D244BC">
              <w:t>x</w:t>
            </w:r>
          </w:p>
        </w:tc>
      </w:tr>
      <w:tr w:rsidR="00992F3E" w:rsidRPr="00B4380A" w14:paraId="38256E38" w14:textId="77777777" w:rsidTr="00760C02">
        <w:tc>
          <w:tcPr>
            <w:tcW w:w="1696" w:type="dxa"/>
          </w:tcPr>
          <w:p w14:paraId="538F669C" w14:textId="61D2BB36" w:rsidR="00992F3E" w:rsidRPr="00B4380A" w:rsidRDefault="00992F3E" w:rsidP="00992F3E">
            <w:pPr>
              <w:rPr>
                <w:rFonts w:ascii="Times New Roman" w:hAnsi="Times New Roman" w:cs="Times New Roman"/>
                <w:sz w:val="18"/>
                <w:szCs w:val="18"/>
              </w:rPr>
            </w:pPr>
            <w:r w:rsidRPr="00B4380A">
              <w:rPr>
                <w:sz w:val="18"/>
                <w:szCs w:val="18"/>
              </w:rPr>
              <w:t>VanRompaey 2009</w:t>
            </w:r>
          </w:p>
        </w:tc>
        <w:tc>
          <w:tcPr>
            <w:tcW w:w="1135" w:type="dxa"/>
          </w:tcPr>
          <w:p w14:paraId="3F605E9D" w14:textId="77223415" w:rsidR="00992F3E" w:rsidRPr="00B4380A" w:rsidRDefault="00992F3E" w:rsidP="00992F3E">
            <w:pPr>
              <w:rPr>
                <w:rFonts w:ascii="Times New Roman" w:hAnsi="Times New Roman" w:cs="Times New Roman"/>
                <w:sz w:val="18"/>
                <w:szCs w:val="18"/>
              </w:rPr>
            </w:pPr>
            <w:r w:rsidRPr="00B4380A">
              <w:rPr>
                <w:sz w:val="18"/>
                <w:szCs w:val="18"/>
              </w:rPr>
              <w:t>20/85</w:t>
            </w:r>
          </w:p>
        </w:tc>
        <w:tc>
          <w:tcPr>
            <w:tcW w:w="436" w:type="dxa"/>
          </w:tcPr>
          <w:p w14:paraId="6F1A951C" w14:textId="77777777" w:rsidR="00992F3E" w:rsidRPr="00B4380A" w:rsidRDefault="00992F3E" w:rsidP="00992F3E">
            <w:pPr>
              <w:rPr>
                <w:rFonts w:ascii="Times New Roman" w:hAnsi="Times New Roman" w:cs="Times New Roman"/>
                <w:sz w:val="18"/>
                <w:szCs w:val="18"/>
              </w:rPr>
            </w:pPr>
          </w:p>
        </w:tc>
        <w:tc>
          <w:tcPr>
            <w:tcW w:w="456" w:type="dxa"/>
          </w:tcPr>
          <w:p w14:paraId="69D73879" w14:textId="77777777" w:rsidR="00992F3E" w:rsidRPr="00B4380A" w:rsidRDefault="00992F3E" w:rsidP="00992F3E">
            <w:pPr>
              <w:rPr>
                <w:rFonts w:ascii="Times New Roman" w:hAnsi="Times New Roman" w:cs="Times New Roman"/>
                <w:sz w:val="18"/>
                <w:szCs w:val="18"/>
              </w:rPr>
            </w:pPr>
          </w:p>
        </w:tc>
        <w:tc>
          <w:tcPr>
            <w:tcW w:w="383" w:type="dxa"/>
          </w:tcPr>
          <w:p w14:paraId="009E69FB" w14:textId="77777777" w:rsidR="00992F3E" w:rsidRPr="00B4380A" w:rsidRDefault="00992F3E" w:rsidP="00992F3E">
            <w:pPr>
              <w:rPr>
                <w:rFonts w:ascii="Times New Roman" w:hAnsi="Times New Roman" w:cs="Times New Roman"/>
                <w:sz w:val="18"/>
                <w:szCs w:val="18"/>
              </w:rPr>
            </w:pPr>
          </w:p>
        </w:tc>
        <w:tc>
          <w:tcPr>
            <w:tcW w:w="526" w:type="dxa"/>
          </w:tcPr>
          <w:p w14:paraId="58546480" w14:textId="77777777" w:rsidR="00992F3E" w:rsidRPr="00B4380A" w:rsidRDefault="00992F3E" w:rsidP="00992F3E">
            <w:pPr>
              <w:rPr>
                <w:rFonts w:ascii="Times New Roman" w:hAnsi="Times New Roman" w:cs="Times New Roman"/>
                <w:sz w:val="18"/>
                <w:szCs w:val="18"/>
              </w:rPr>
            </w:pPr>
          </w:p>
        </w:tc>
        <w:tc>
          <w:tcPr>
            <w:tcW w:w="461" w:type="dxa"/>
          </w:tcPr>
          <w:p w14:paraId="38A063AF" w14:textId="77777777" w:rsidR="00992F3E" w:rsidRPr="00B4380A" w:rsidRDefault="00992F3E" w:rsidP="00992F3E">
            <w:pPr>
              <w:rPr>
                <w:rFonts w:ascii="Times New Roman" w:hAnsi="Times New Roman" w:cs="Times New Roman"/>
                <w:sz w:val="18"/>
                <w:szCs w:val="18"/>
              </w:rPr>
            </w:pPr>
          </w:p>
        </w:tc>
        <w:tc>
          <w:tcPr>
            <w:tcW w:w="453" w:type="dxa"/>
          </w:tcPr>
          <w:p w14:paraId="7C1D0610" w14:textId="77777777" w:rsidR="00992F3E" w:rsidRPr="00B4380A" w:rsidRDefault="00992F3E" w:rsidP="00992F3E">
            <w:pPr>
              <w:rPr>
                <w:rFonts w:ascii="Times New Roman" w:hAnsi="Times New Roman" w:cs="Times New Roman"/>
                <w:sz w:val="18"/>
                <w:szCs w:val="18"/>
              </w:rPr>
            </w:pPr>
          </w:p>
        </w:tc>
        <w:tc>
          <w:tcPr>
            <w:tcW w:w="453" w:type="dxa"/>
          </w:tcPr>
          <w:p w14:paraId="007E9DAF" w14:textId="0BA90648" w:rsidR="00992F3E" w:rsidRPr="00B4380A" w:rsidRDefault="00992F3E" w:rsidP="00992F3E">
            <w:pPr>
              <w:rPr>
                <w:rFonts w:ascii="Times New Roman" w:hAnsi="Times New Roman" w:cs="Times New Roman"/>
                <w:sz w:val="18"/>
                <w:szCs w:val="18"/>
              </w:rPr>
            </w:pPr>
            <w:r w:rsidRPr="00D244BC">
              <w:t>x</w:t>
            </w:r>
          </w:p>
        </w:tc>
        <w:tc>
          <w:tcPr>
            <w:tcW w:w="453" w:type="dxa"/>
          </w:tcPr>
          <w:p w14:paraId="1473FE72" w14:textId="77777777" w:rsidR="00992F3E" w:rsidRPr="00B4380A" w:rsidRDefault="00992F3E" w:rsidP="00992F3E">
            <w:pPr>
              <w:rPr>
                <w:rFonts w:ascii="Times New Roman" w:hAnsi="Times New Roman" w:cs="Times New Roman"/>
                <w:sz w:val="18"/>
                <w:szCs w:val="18"/>
              </w:rPr>
            </w:pPr>
          </w:p>
        </w:tc>
        <w:tc>
          <w:tcPr>
            <w:tcW w:w="435" w:type="dxa"/>
          </w:tcPr>
          <w:p w14:paraId="40F513E9" w14:textId="77777777" w:rsidR="00992F3E" w:rsidRPr="00B4380A" w:rsidRDefault="00992F3E" w:rsidP="00992F3E">
            <w:pPr>
              <w:rPr>
                <w:rFonts w:ascii="Times New Roman" w:hAnsi="Times New Roman" w:cs="Times New Roman"/>
                <w:sz w:val="18"/>
                <w:szCs w:val="18"/>
              </w:rPr>
            </w:pPr>
          </w:p>
        </w:tc>
        <w:tc>
          <w:tcPr>
            <w:tcW w:w="643" w:type="dxa"/>
          </w:tcPr>
          <w:p w14:paraId="1509B557" w14:textId="77777777" w:rsidR="00992F3E" w:rsidRPr="00B4380A" w:rsidRDefault="00992F3E" w:rsidP="00992F3E">
            <w:pPr>
              <w:rPr>
                <w:rFonts w:ascii="Times New Roman" w:hAnsi="Times New Roman" w:cs="Times New Roman"/>
                <w:sz w:val="18"/>
                <w:szCs w:val="18"/>
              </w:rPr>
            </w:pPr>
          </w:p>
        </w:tc>
        <w:tc>
          <w:tcPr>
            <w:tcW w:w="453" w:type="dxa"/>
          </w:tcPr>
          <w:p w14:paraId="307E84C0" w14:textId="77777777" w:rsidR="00992F3E" w:rsidRPr="00B4380A" w:rsidRDefault="00992F3E" w:rsidP="00992F3E">
            <w:pPr>
              <w:rPr>
                <w:rFonts w:ascii="Times New Roman" w:hAnsi="Times New Roman" w:cs="Times New Roman"/>
                <w:sz w:val="18"/>
                <w:szCs w:val="18"/>
              </w:rPr>
            </w:pPr>
          </w:p>
        </w:tc>
        <w:tc>
          <w:tcPr>
            <w:tcW w:w="435" w:type="dxa"/>
          </w:tcPr>
          <w:p w14:paraId="00B791CC" w14:textId="77777777" w:rsidR="00992F3E" w:rsidRPr="00B4380A" w:rsidRDefault="00992F3E" w:rsidP="00992F3E">
            <w:pPr>
              <w:rPr>
                <w:rFonts w:ascii="Times New Roman" w:hAnsi="Times New Roman" w:cs="Times New Roman"/>
                <w:sz w:val="18"/>
                <w:szCs w:val="18"/>
              </w:rPr>
            </w:pPr>
          </w:p>
        </w:tc>
        <w:tc>
          <w:tcPr>
            <w:tcW w:w="531" w:type="dxa"/>
          </w:tcPr>
          <w:p w14:paraId="1D60DCA2" w14:textId="77777777" w:rsidR="00992F3E" w:rsidRPr="00B4380A" w:rsidRDefault="00992F3E" w:rsidP="00992F3E">
            <w:pPr>
              <w:rPr>
                <w:rFonts w:ascii="Times New Roman" w:hAnsi="Times New Roman" w:cs="Times New Roman"/>
                <w:sz w:val="18"/>
                <w:szCs w:val="18"/>
              </w:rPr>
            </w:pPr>
          </w:p>
        </w:tc>
        <w:tc>
          <w:tcPr>
            <w:tcW w:w="471" w:type="dxa"/>
          </w:tcPr>
          <w:p w14:paraId="27FCFC0F" w14:textId="77777777" w:rsidR="00992F3E" w:rsidRPr="00B4380A" w:rsidRDefault="00992F3E" w:rsidP="00992F3E">
            <w:pPr>
              <w:rPr>
                <w:rFonts w:ascii="Times New Roman" w:hAnsi="Times New Roman" w:cs="Times New Roman"/>
                <w:sz w:val="18"/>
                <w:szCs w:val="18"/>
              </w:rPr>
            </w:pPr>
          </w:p>
        </w:tc>
        <w:tc>
          <w:tcPr>
            <w:tcW w:w="470" w:type="dxa"/>
          </w:tcPr>
          <w:p w14:paraId="2F5E9C30" w14:textId="77777777" w:rsidR="00992F3E" w:rsidRPr="00B4380A" w:rsidRDefault="00992F3E" w:rsidP="00992F3E">
            <w:pPr>
              <w:rPr>
                <w:rFonts w:ascii="Times New Roman" w:hAnsi="Times New Roman" w:cs="Times New Roman"/>
                <w:sz w:val="18"/>
                <w:szCs w:val="18"/>
              </w:rPr>
            </w:pPr>
          </w:p>
        </w:tc>
        <w:tc>
          <w:tcPr>
            <w:tcW w:w="524" w:type="dxa"/>
          </w:tcPr>
          <w:p w14:paraId="5B9A9944" w14:textId="77777777" w:rsidR="00992F3E" w:rsidRPr="00B4380A" w:rsidRDefault="00992F3E" w:rsidP="00992F3E">
            <w:pPr>
              <w:rPr>
                <w:rFonts w:ascii="Times New Roman" w:hAnsi="Times New Roman" w:cs="Times New Roman"/>
                <w:sz w:val="18"/>
                <w:szCs w:val="18"/>
              </w:rPr>
            </w:pPr>
          </w:p>
        </w:tc>
        <w:tc>
          <w:tcPr>
            <w:tcW w:w="524" w:type="dxa"/>
          </w:tcPr>
          <w:p w14:paraId="54F6B442" w14:textId="77777777" w:rsidR="00992F3E" w:rsidRPr="00B4380A" w:rsidRDefault="00992F3E" w:rsidP="00992F3E">
            <w:pPr>
              <w:rPr>
                <w:rFonts w:ascii="Times New Roman" w:hAnsi="Times New Roman" w:cs="Times New Roman"/>
                <w:sz w:val="18"/>
                <w:szCs w:val="18"/>
              </w:rPr>
            </w:pPr>
          </w:p>
        </w:tc>
        <w:tc>
          <w:tcPr>
            <w:tcW w:w="518" w:type="dxa"/>
          </w:tcPr>
          <w:p w14:paraId="176E3560" w14:textId="77777777" w:rsidR="00992F3E" w:rsidRPr="00B4380A" w:rsidRDefault="00992F3E" w:rsidP="00992F3E">
            <w:pPr>
              <w:rPr>
                <w:rFonts w:ascii="Times New Roman" w:hAnsi="Times New Roman" w:cs="Times New Roman"/>
                <w:sz w:val="18"/>
                <w:szCs w:val="18"/>
              </w:rPr>
            </w:pPr>
          </w:p>
        </w:tc>
        <w:tc>
          <w:tcPr>
            <w:tcW w:w="457" w:type="dxa"/>
          </w:tcPr>
          <w:p w14:paraId="7A025ED7" w14:textId="77777777" w:rsidR="00992F3E" w:rsidRPr="00B4380A" w:rsidRDefault="00992F3E" w:rsidP="00992F3E">
            <w:pPr>
              <w:rPr>
                <w:rFonts w:ascii="Times New Roman" w:hAnsi="Times New Roman" w:cs="Times New Roman"/>
                <w:sz w:val="18"/>
                <w:szCs w:val="18"/>
              </w:rPr>
            </w:pPr>
          </w:p>
        </w:tc>
        <w:tc>
          <w:tcPr>
            <w:tcW w:w="457" w:type="dxa"/>
          </w:tcPr>
          <w:p w14:paraId="47FD5C6F" w14:textId="77777777" w:rsidR="00992F3E" w:rsidRPr="00B4380A" w:rsidRDefault="00992F3E" w:rsidP="00992F3E">
            <w:pPr>
              <w:rPr>
                <w:rFonts w:ascii="Times New Roman" w:hAnsi="Times New Roman" w:cs="Times New Roman"/>
                <w:sz w:val="18"/>
                <w:szCs w:val="18"/>
              </w:rPr>
            </w:pPr>
          </w:p>
        </w:tc>
        <w:tc>
          <w:tcPr>
            <w:tcW w:w="453" w:type="dxa"/>
          </w:tcPr>
          <w:p w14:paraId="5DCFF1C1" w14:textId="77777777" w:rsidR="00992F3E" w:rsidRPr="00B4380A" w:rsidRDefault="00992F3E" w:rsidP="00992F3E">
            <w:pPr>
              <w:rPr>
                <w:rFonts w:ascii="Times New Roman" w:hAnsi="Times New Roman" w:cs="Times New Roman"/>
                <w:sz w:val="18"/>
                <w:szCs w:val="18"/>
              </w:rPr>
            </w:pPr>
          </w:p>
        </w:tc>
        <w:tc>
          <w:tcPr>
            <w:tcW w:w="454" w:type="dxa"/>
          </w:tcPr>
          <w:p w14:paraId="0D7A5461" w14:textId="6E62A5A3" w:rsidR="00992F3E" w:rsidRPr="00B4380A" w:rsidRDefault="00992F3E" w:rsidP="00992F3E">
            <w:pPr>
              <w:rPr>
                <w:rFonts w:ascii="Times New Roman" w:hAnsi="Times New Roman" w:cs="Times New Roman"/>
                <w:sz w:val="18"/>
                <w:szCs w:val="18"/>
              </w:rPr>
            </w:pPr>
            <w:r w:rsidRPr="00D244BC">
              <w:t>x</w:t>
            </w:r>
          </w:p>
        </w:tc>
        <w:tc>
          <w:tcPr>
            <w:tcW w:w="454" w:type="dxa"/>
          </w:tcPr>
          <w:p w14:paraId="2903C9DB" w14:textId="77777777" w:rsidR="00992F3E" w:rsidRPr="00B4380A" w:rsidRDefault="00992F3E" w:rsidP="00992F3E">
            <w:pPr>
              <w:rPr>
                <w:rFonts w:ascii="Times New Roman" w:hAnsi="Times New Roman" w:cs="Times New Roman"/>
                <w:sz w:val="18"/>
                <w:szCs w:val="18"/>
              </w:rPr>
            </w:pPr>
          </w:p>
        </w:tc>
        <w:tc>
          <w:tcPr>
            <w:tcW w:w="453" w:type="dxa"/>
          </w:tcPr>
          <w:p w14:paraId="1163AE61" w14:textId="77777777" w:rsidR="00992F3E" w:rsidRPr="00B4380A" w:rsidRDefault="00992F3E" w:rsidP="00992F3E">
            <w:pPr>
              <w:rPr>
                <w:rFonts w:ascii="Times New Roman" w:hAnsi="Times New Roman" w:cs="Times New Roman"/>
                <w:sz w:val="18"/>
                <w:szCs w:val="18"/>
              </w:rPr>
            </w:pPr>
          </w:p>
        </w:tc>
      </w:tr>
      <w:tr w:rsidR="00992F3E" w:rsidRPr="00B4380A" w14:paraId="28088E9F" w14:textId="77777777" w:rsidTr="00760C02">
        <w:tc>
          <w:tcPr>
            <w:tcW w:w="1696" w:type="dxa"/>
          </w:tcPr>
          <w:p w14:paraId="0F022FEA" w14:textId="6C64EBC5" w:rsidR="00992F3E" w:rsidRPr="00B4380A" w:rsidRDefault="00992F3E" w:rsidP="00992F3E">
            <w:pPr>
              <w:rPr>
                <w:rFonts w:ascii="Times New Roman" w:hAnsi="Times New Roman" w:cs="Times New Roman"/>
                <w:sz w:val="18"/>
                <w:szCs w:val="18"/>
              </w:rPr>
            </w:pPr>
            <w:r w:rsidRPr="00B4380A">
              <w:rPr>
                <w:sz w:val="18"/>
                <w:szCs w:val="18"/>
              </w:rPr>
              <w:t>Vasunilashorn 2016</w:t>
            </w:r>
          </w:p>
        </w:tc>
        <w:tc>
          <w:tcPr>
            <w:tcW w:w="1135" w:type="dxa"/>
          </w:tcPr>
          <w:p w14:paraId="61F4E81E" w14:textId="721FB393" w:rsidR="00992F3E" w:rsidRPr="00B4380A" w:rsidRDefault="00992F3E" w:rsidP="00992F3E">
            <w:pPr>
              <w:rPr>
                <w:rFonts w:ascii="Times New Roman" w:hAnsi="Times New Roman" w:cs="Times New Roman"/>
                <w:sz w:val="18"/>
                <w:szCs w:val="18"/>
              </w:rPr>
            </w:pPr>
            <w:r w:rsidRPr="00B4380A">
              <w:rPr>
                <w:sz w:val="18"/>
                <w:szCs w:val="18"/>
              </w:rPr>
              <w:t>620/299</w:t>
            </w:r>
          </w:p>
        </w:tc>
        <w:tc>
          <w:tcPr>
            <w:tcW w:w="436" w:type="dxa"/>
          </w:tcPr>
          <w:p w14:paraId="0B79A503" w14:textId="77777777" w:rsidR="00992F3E" w:rsidRPr="00B4380A" w:rsidRDefault="00992F3E" w:rsidP="00992F3E">
            <w:pPr>
              <w:rPr>
                <w:rFonts w:ascii="Times New Roman" w:hAnsi="Times New Roman" w:cs="Times New Roman"/>
                <w:sz w:val="18"/>
                <w:szCs w:val="18"/>
              </w:rPr>
            </w:pPr>
          </w:p>
        </w:tc>
        <w:tc>
          <w:tcPr>
            <w:tcW w:w="456" w:type="dxa"/>
          </w:tcPr>
          <w:p w14:paraId="54BC1CF6" w14:textId="77777777" w:rsidR="00992F3E" w:rsidRPr="00B4380A" w:rsidRDefault="00992F3E" w:rsidP="00992F3E">
            <w:pPr>
              <w:rPr>
                <w:rFonts w:ascii="Times New Roman" w:hAnsi="Times New Roman" w:cs="Times New Roman"/>
                <w:sz w:val="18"/>
                <w:szCs w:val="18"/>
              </w:rPr>
            </w:pPr>
          </w:p>
        </w:tc>
        <w:tc>
          <w:tcPr>
            <w:tcW w:w="383" w:type="dxa"/>
          </w:tcPr>
          <w:p w14:paraId="4FAFDE09" w14:textId="77777777" w:rsidR="00992F3E" w:rsidRPr="00B4380A" w:rsidRDefault="00992F3E" w:rsidP="00992F3E">
            <w:pPr>
              <w:rPr>
                <w:rFonts w:ascii="Times New Roman" w:hAnsi="Times New Roman" w:cs="Times New Roman"/>
                <w:sz w:val="18"/>
                <w:szCs w:val="18"/>
              </w:rPr>
            </w:pPr>
          </w:p>
        </w:tc>
        <w:tc>
          <w:tcPr>
            <w:tcW w:w="526" w:type="dxa"/>
          </w:tcPr>
          <w:p w14:paraId="28E5E2DA" w14:textId="77777777" w:rsidR="00992F3E" w:rsidRPr="00B4380A" w:rsidRDefault="00992F3E" w:rsidP="00992F3E">
            <w:pPr>
              <w:rPr>
                <w:rFonts w:ascii="Times New Roman" w:hAnsi="Times New Roman" w:cs="Times New Roman"/>
                <w:sz w:val="18"/>
                <w:szCs w:val="18"/>
              </w:rPr>
            </w:pPr>
          </w:p>
        </w:tc>
        <w:tc>
          <w:tcPr>
            <w:tcW w:w="461" w:type="dxa"/>
          </w:tcPr>
          <w:p w14:paraId="163C8809" w14:textId="77777777" w:rsidR="00992F3E" w:rsidRPr="00B4380A" w:rsidRDefault="00992F3E" w:rsidP="00992F3E">
            <w:pPr>
              <w:rPr>
                <w:rFonts w:ascii="Times New Roman" w:hAnsi="Times New Roman" w:cs="Times New Roman"/>
                <w:sz w:val="18"/>
                <w:szCs w:val="18"/>
              </w:rPr>
            </w:pPr>
          </w:p>
        </w:tc>
        <w:tc>
          <w:tcPr>
            <w:tcW w:w="453" w:type="dxa"/>
          </w:tcPr>
          <w:p w14:paraId="2B3B75A5" w14:textId="77777777" w:rsidR="00992F3E" w:rsidRPr="00B4380A" w:rsidRDefault="00992F3E" w:rsidP="00992F3E">
            <w:pPr>
              <w:rPr>
                <w:rFonts w:ascii="Times New Roman" w:hAnsi="Times New Roman" w:cs="Times New Roman"/>
                <w:sz w:val="18"/>
                <w:szCs w:val="18"/>
              </w:rPr>
            </w:pPr>
          </w:p>
        </w:tc>
        <w:tc>
          <w:tcPr>
            <w:tcW w:w="453" w:type="dxa"/>
          </w:tcPr>
          <w:p w14:paraId="231D1382" w14:textId="77777777" w:rsidR="00992F3E" w:rsidRPr="00B4380A" w:rsidRDefault="00992F3E" w:rsidP="00992F3E">
            <w:pPr>
              <w:rPr>
                <w:rFonts w:ascii="Times New Roman" w:hAnsi="Times New Roman" w:cs="Times New Roman"/>
                <w:sz w:val="18"/>
                <w:szCs w:val="18"/>
              </w:rPr>
            </w:pPr>
          </w:p>
        </w:tc>
        <w:tc>
          <w:tcPr>
            <w:tcW w:w="453" w:type="dxa"/>
          </w:tcPr>
          <w:p w14:paraId="2D823087" w14:textId="77777777" w:rsidR="00992F3E" w:rsidRPr="00B4380A" w:rsidRDefault="00992F3E" w:rsidP="00992F3E">
            <w:pPr>
              <w:rPr>
                <w:rFonts w:ascii="Times New Roman" w:hAnsi="Times New Roman" w:cs="Times New Roman"/>
                <w:sz w:val="18"/>
                <w:szCs w:val="18"/>
              </w:rPr>
            </w:pPr>
          </w:p>
        </w:tc>
        <w:tc>
          <w:tcPr>
            <w:tcW w:w="435" w:type="dxa"/>
          </w:tcPr>
          <w:p w14:paraId="768C7DC3" w14:textId="77777777" w:rsidR="00992F3E" w:rsidRPr="00B4380A" w:rsidRDefault="00992F3E" w:rsidP="00992F3E">
            <w:pPr>
              <w:rPr>
                <w:rFonts w:ascii="Times New Roman" w:hAnsi="Times New Roman" w:cs="Times New Roman"/>
                <w:sz w:val="18"/>
                <w:szCs w:val="18"/>
              </w:rPr>
            </w:pPr>
          </w:p>
        </w:tc>
        <w:tc>
          <w:tcPr>
            <w:tcW w:w="643" w:type="dxa"/>
          </w:tcPr>
          <w:p w14:paraId="06C19010" w14:textId="77777777" w:rsidR="00992F3E" w:rsidRPr="00B4380A" w:rsidRDefault="00992F3E" w:rsidP="00992F3E">
            <w:pPr>
              <w:rPr>
                <w:rFonts w:ascii="Times New Roman" w:hAnsi="Times New Roman" w:cs="Times New Roman"/>
                <w:sz w:val="18"/>
                <w:szCs w:val="18"/>
              </w:rPr>
            </w:pPr>
          </w:p>
        </w:tc>
        <w:tc>
          <w:tcPr>
            <w:tcW w:w="453" w:type="dxa"/>
          </w:tcPr>
          <w:p w14:paraId="4AC070C8" w14:textId="77777777" w:rsidR="00992F3E" w:rsidRPr="00B4380A" w:rsidRDefault="00992F3E" w:rsidP="00992F3E">
            <w:pPr>
              <w:rPr>
                <w:rFonts w:ascii="Times New Roman" w:hAnsi="Times New Roman" w:cs="Times New Roman"/>
                <w:sz w:val="18"/>
                <w:szCs w:val="18"/>
              </w:rPr>
            </w:pPr>
          </w:p>
        </w:tc>
        <w:tc>
          <w:tcPr>
            <w:tcW w:w="435" w:type="dxa"/>
          </w:tcPr>
          <w:p w14:paraId="53B3809F" w14:textId="77777777" w:rsidR="00992F3E" w:rsidRPr="00B4380A" w:rsidRDefault="00992F3E" w:rsidP="00992F3E">
            <w:pPr>
              <w:rPr>
                <w:rFonts w:ascii="Times New Roman" w:hAnsi="Times New Roman" w:cs="Times New Roman"/>
                <w:sz w:val="18"/>
                <w:szCs w:val="18"/>
              </w:rPr>
            </w:pPr>
          </w:p>
        </w:tc>
        <w:tc>
          <w:tcPr>
            <w:tcW w:w="531" w:type="dxa"/>
          </w:tcPr>
          <w:p w14:paraId="285A370B" w14:textId="77777777" w:rsidR="00992F3E" w:rsidRPr="00B4380A" w:rsidRDefault="00992F3E" w:rsidP="00992F3E">
            <w:pPr>
              <w:rPr>
                <w:rFonts w:ascii="Times New Roman" w:hAnsi="Times New Roman" w:cs="Times New Roman"/>
                <w:sz w:val="18"/>
                <w:szCs w:val="18"/>
              </w:rPr>
            </w:pPr>
          </w:p>
        </w:tc>
        <w:tc>
          <w:tcPr>
            <w:tcW w:w="471" w:type="dxa"/>
          </w:tcPr>
          <w:p w14:paraId="27FE6E53" w14:textId="77777777" w:rsidR="00992F3E" w:rsidRPr="00B4380A" w:rsidRDefault="00992F3E" w:rsidP="00992F3E">
            <w:pPr>
              <w:rPr>
                <w:rFonts w:ascii="Times New Roman" w:hAnsi="Times New Roman" w:cs="Times New Roman"/>
                <w:sz w:val="18"/>
                <w:szCs w:val="18"/>
              </w:rPr>
            </w:pPr>
          </w:p>
        </w:tc>
        <w:tc>
          <w:tcPr>
            <w:tcW w:w="470" w:type="dxa"/>
          </w:tcPr>
          <w:p w14:paraId="66DB2B02" w14:textId="77777777" w:rsidR="00992F3E" w:rsidRPr="00B4380A" w:rsidRDefault="00992F3E" w:rsidP="00992F3E">
            <w:pPr>
              <w:rPr>
                <w:rFonts w:ascii="Times New Roman" w:hAnsi="Times New Roman" w:cs="Times New Roman"/>
                <w:sz w:val="18"/>
                <w:szCs w:val="18"/>
              </w:rPr>
            </w:pPr>
          </w:p>
        </w:tc>
        <w:tc>
          <w:tcPr>
            <w:tcW w:w="524" w:type="dxa"/>
          </w:tcPr>
          <w:p w14:paraId="010DE929" w14:textId="77777777" w:rsidR="00992F3E" w:rsidRPr="00B4380A" w:rsidRDefault="00992F3E" w:rsidP="00992F3E">
            <w:pPr>
              <w:rPr>
                <w:rFonts w:ascii="Times New Roman" w:hAnsi="Times New Roman" w:cs="Times New Roman"/>
                <w:sz w:val="18"/>
                <w:szCs w:val="18"/>
              </w:rPr>
            </w:pPr>
          </w:p>
        </w:tc>
        <w:tc>
          <w:tcPr>
            <w:tcW w:w="524" w:type="dxa"/>
          </w:tcPr>
          <w:p w14:paraId="0DB67FEC" w14:textId="77777777" w:rsidR="00992F3E" w:rsidRPr="00B4380A" w:rsidRDefault="00992F3E" w:rsidP="00992F3E">
            <w:pPr>
              <w:rPr>
                <w:rFonts w:ascii="Times New Roman" w:hAnsi="Times New Roman" w:cs="Times New Roman"/>
                <w:sz w:val="18"/>
                <w:szCs w:val="18"/>
              </w:rPr>
            </w:pPr>
          </w:p>
        </w:tc>
        <w:tc>
          <w:tcPr>
            <w:tcW w:w="518" w:type="dxa"/>
          </w:tcPr>
          <w:p w14:paraId="2D5632CA" w14:textId="77777777" w:rsidR="00992F3E" w:rsidRPr="00B4380A" w:rsidRDefault="00992F3E" w:rsidP="00992F3E">
            <w:pPr>
              <w:rPr>
                <w:rFonts w:ascii="Times New Roman" w:hAnsi="Times New Roman" w:cs="Times New Roman"/>
                <w:sz w:val="18"/>
                <w:szCs w:val="18"/>
              </w:rPr>
            </w:pPr>
          </w:p>
        </w:tc>
        <w:tc>
          <w:tcPr>
            <w:tcW w:w="457" w:type="dxa"/>
          </w:tcPr>
          <w:p w14:paraId="5EE73B3F" w14:textId="77777777" w:rsidR="00992F3E" w:rsidRPr="00B4380A" w:rsidRDefault="00992F3E" w:rsidP="00992F3E">
            <w:pPr>
              <w:rPr>
                <w:rFonts w:ascii="Times New Roman" w:hAnsi="Times New Roman" w:cs="Times New Roman"/>
                <w:sz w:val="18"/>
                <w:szCs w:val="18"/>
              </w:rPr>
            </w:pPr>
          </w:p>
        </w:tc>
        <w:tc>
          <w:tcPr>
            <w:tcW w:w="457" w:type="dxa"/>
          </w:tcPr>
          <w:p w14:paraId="67D8C97F" w14:textId="77777777" w:rsidR="00992F3E" w:rsidRPr="00B4380A" w:rsidRDefault="00992F3E" w:rsidP="00992F3E">
            <w:pPr>
              <w:rPr>
                <w:rFonts w:ascii="Times New Roman" w:hAnsi="Times New Roman" w:cs="Times New Roman"/>
                <w:sz w:val="18"/>
                <w:szCs w:val="18"/>
              </w:rPr>
            </w:pPr>
          </w:p>
        </w:tc>
        <w:tc>
          <w:tcPr>
            <w:tcW w:w="453" w:type="dxa"/>
          </w:tcPr>
          <w:p w14:paraId="02B6FAFC" w14:textId="77777777" w:rsidR="00992F3E" w:rsidRPr="00B4380A" w:rsidRDefault="00992F3E" w:rsidP="00992F3E">
            <w:pPr>
              <w:rPr>
                <w:rFonts w:ascii="Times New Roman" w:hAnsi="Times New Roman" w:cs="Times New Roman"/>
                <w:sz w:val="18"/>
                <w:szCs w:val="18"/>
              </w:rPr>
            </w:pPr>
          </w:p>
        </w:tc>
        <w:tc>
          <w:tcPr>
            <w:tcW w:w="454" w:type="dxa"/>
          </w:tcPr>
          <w:p w14:paraId="40C753F6" w14:textId="597941DE" w:rsidR="00992F3E" w:rsidRPr="00B4380A" w:rsidRDefault="00992F3E" w:rsidP="00992F3E">
            <w:pPr>
              <w:rPr>
                <w:rFonts w:ascii="Times New Roman" w:hAnsi="Times New Roman" w:cs="Times New Roman"/>
                <w:sz w:val="18"/>
                <w:szCs w:val="18"/>
              </w:rPr>
            </w:pPr>
            <w:r w:rsidRPr="00D244BC">
              <w:t>x</w:t>
            </w:r>
          </w:p>
        </w:tc>
        <w:tc>
          <w:tcPr>
            <w:tcW w:w="454" w:type="dxa"/>
          </w:tcPr>
          <w:p w14:paraId="39ECE9F9" w14:textId="77777777" w:rsidR="00992F3E" w:rsidRPr="00B4380A" w:rsidRDefault="00992F3E" w:rsidP="00992F3E">
            <w:pPr>
              <w:rPr>
                <w:rFonts w:ascii="Times New Roman" w:hAnsi="Times New Roman" w:cs="Times New Roman"/>
                <w:sz w:val="18"/>
                <w:szCs w:val="18"/>
              </w:rPr>
            </w:pPr>
          </w:p>
        </w:tc>
        <w:tc>
          <w:tcPr>
            <w:tcW w:w="453" w:type="dxa"/>
          </w:tcPr>
          <w:p w14:paraId="50D8CBA0" w14:textId="77777777" w:rsidR="00992F3E" w:rsidRPr="00B4380A" w:rsidRDefault="00992F3E" w:rsidP="00992F3E">
            <w:pPr>
              <w:rPr>
                <w:rFonts w:ascii="Times New Roman" w:hAnsi="Times New Roman" w:cs="Times New Roman"/>
                <w:sz w:val="18"/>
                <w:szCs w:val="18"/>
              </w:rPr>
            </w:pPr>
          </w:p>
        </w:tc>
      </w:tr>
      <w:tr w:rsidR="00992F3E" w:rsidRPr="00B4380A" w14:paraId="42745B12" w14:textId="77777777" w:rsidTr="00760C02">
        <w:tc>
          <w:tcPr>
            <w:tcW w:w="1696" w:type="dxa"/>
          </w:tcPr>
          <w:p w14:paraId="6B5426E7" w14:textId="76B5C6A5" w:rsidR="00992F3E" w:rsidRPr="00B4380A" w:rsidRDefault="00992F3E" w:rsidP="00992F3E">
            <w:pPr>
              <w:rPr>
                <w:rFonts w:ascii="Times New Roman" w:hAnsi="Times New Roman" w:cs="Times New Roman"/>
                <w:sz w:val="18"/>
                <w:szCs w:val="18"/>
              </w:rPr>
            </w:pPr>
            <w:r w:rsidRPr="00B4380A">
              <w:rPr>
                <w:sz w:val="18"/>
                <w:szCs w:val="18"/>
              </w:rPr>
              <w:t>Vasunilashorn 2018</w:t>
            </w:r>
          </w:p>
        </w:tc>
        <w:tc>
          <w:tcPr>
            <w:tcW w:w="1135" w:type="dxa"/>
          </w:tcPr>
          <w:p w14:paraId="16654E27" w14:textId="30A7FB10" w:rsidR="00992F3E" w:rsidRPr="00B4380A" w:rsidRDefault="00992F3E" w:rsidP="00992F3E">
            <w:pPr>
              <w:rPr>
                <w:rFonts w:ascii="Times New Roman" w:hAnsi="Times New Roman" w:cs="Times New Roman"/>
                <w:sz w:val="18"/>
                <w:szCs w:val="18"/>
              </w:rPr>
            </w:pPr>
            <w:r w:rsidRPr="00B4380A">
              <w:rPr>
                <w:sz w:val="18"/>
                <w:szCs w:val="18"/>
              </w:rPr>
              <w:t>285/229</w:t>
            </w:r>
          </w:p>
        </w:tc>
        <w:tc>
          <w:tcPr>
            <w:tcW w:w="436" w:type="dxa"/>
          </w:tcPr>
          <w:p w14:paraId="4773E6BD" w14:textId="1BE0D1F8" w:rsidR="00992F3E" w:rsidRPr="00B4380A" w:rsidRDefault="00992F3E" w:rsidP="00992F3E">
            <w:pPr>
              <w:rPr>
                <w:rFonts w:ascii="Times New Roman" w:hAnsi="Times New Roman" w:cs="Times New Roman"/>
                <w:sz w:val="18"/>
                <w:szCs w:val="18"/>
              </w:rPr>
            </w:pPr>
            <w:r w:rsidRPr="00D244BC">
              <w:t>x</w:t>
            </w:r>
          </w:p>
        </w:tc>
        <w:tc>
          <w:tcPr>
            <w:tcW w:w="456" w:type="dxa"/>
          </w:tcPr>
          <w:p w14:paraId="4467BFD2" w14:textId="1AE3D549" w:rsidR="00992F3E" w:rsidRPr="00B4380A" w:rsidRDefault="00992F3E" w:rsidP="00992F3E">
            <w:pPr>
              <w:rPr>
                <w:rFonts w:ascii="Times New Roman" w:hAnsi="Times New Roman" w:cs="Times New Roman"/>
                <w:sz w:val="18"/>
                <w:szCs w:val="18"/>
              </w:rPr>
            </w:pPr>
            <w:r w:rsidRPr="00D244BC">
              <w:t>x</w:t>
            </w:r>
          </w:p>
        </w:tc>
        <w:tc>
          <w:tcPr>
            <w:tcW w:w="383" w:type="dxa"/>
          </w:tcPr>
          <w:p w14:paraId="5B36A8FD" w14:textId="317A2238" w:rsidR="00992F3E" w:rsidRPr="00B4380A" w:rsidRDefault="00992F3E" w:rsidP="00992F3E">
            <w:pPr>
              <w:rPr>
                <w:rFonts w:ascii="Times New Roman" w:hAnsi="Times New Roman" w:cs="Times New Roman"/>
                <w:sz w:val="18"/>
                <w:szCs w:val="18"/>
              </w:rPr>
            </w:pPr>
            <w:r w:rsidRPr="00D244BC">
              <w:t>x</w:t>
            </w:r>
          </w:p>
        </w:tc>
        <w:tc>
          <w:tcPr>
            <w:tcW w:w="526" w:type="dxa"/>
          </w:tcPr>
          <w:p w14:paraId="5AFDD99C" w14:textId="77777777" w:rsidR="00992F3E" w:rsidRPr="00B4380A" w:rsidRDefault="00992F3E" w:rsidP="00992F3E">
            <w:pPr>
              <w:rPr>
                <w:rFonts w:ascii="Times New Roman" w:hAnsi="Times New Roman" w:cs="Times New Roman"/>
                <w:sz w:val="18"/>
                <w:szCs w:val="18"/>
              </w:rPr>
            </w:pPr>
          </w:p>
        </w:tc>
        <w:tc>
          <w:tcPr>
            <w:tcW w:w="461" w:type="dxa"/>
          </w:tcPr>
          <w:p w14:paraId="57921E7F" w14:textId="77777777" w:rsidR="00992F3E" w:rsidRPr="00B4380A" w:rsidRDefault="00992F3E" w:rsidP="00992F3E">
            <w:pPr>
              <w:rPr>
                <w:rFonts w:ascii="Times New Roman" w:hAnsi="Times New Roman" w:cs="Times New Roman"/>
                <w:sz w:val="18"/>
                <w:szCs w:val="18"/>
              </w:rPr>
            </w:pPr>
          </w:p>
        </w:tc>
        <w:tc>
          <w:tcPr>
            <w:tcW w:w="453" w:type="dxa"/>
          </w:tcPr>
          <w:p w14:paraId="1BA8CC66" w14:textId="77777777" w:rsidR="00992F3E" w:rsidRPr="00B4380A" w:rsidRDefault="00992F3E" w:rsidP="00992F3E">
            <w:pPr>
              <w:rPr>
                <w:rFonts w:ascii="Times New Roman" w:hAnsi="Times New Roman" w:cs="Times New Roman"/>
                <w:sz w:val="18"/>
                <w:szCs w:val="18"/>
              </w:rPr>
            </w:pPr>
          </w:p>
        </w:tc>
        <w:tc>
          <w:tcPr>
            <w:tcW w:w="453" w:type="dxa"/>
          </w:tcPr>
          <w:p w14:paraId="35B62BDD" w14:textId="77777777" w:rsidR="00992F3E" w:rsidRPr="00B4380A" w:rsidRDefault="00992F3E" w:rsidP="00992F3E">
            <w:pPr>
              <w:rPr>
                <w:rFonts w:ascii="Times New Roman" w:hAnsi="Times New Roman" w:cs="Times New Roman"/>
                <w:sz w:val="18"/>
                <w:szCs w:val="18"/>
              </w:rPr>
            </w:pPr>
          </w:p>
        </w:tc>
        <w:tc>
          <w:tcPr>
            <w:tcW w:w="453" w:type="dxa"/>
          </w:tcPr>
          <w:p w14:paraId="28BD89B7" w14:textId="77777777" w:rsidR="00992F3E" w:rsidRPr="00B4380A" w:rsidRDefault="00992F3E" w:rsidP="00992F3E">
            <w:pPr>
              <w:rPr>
                <w:rFonts w:ascii="Times New Roman" w:hAnsi="Times New Roman" w:cs="Times New Roman"/>
                <w:sz w:val="18"/>
                <w:szCs w:val="18"/>
              </w:rPr>
            </w:pPr>
          </w:p>
        </w:tc>
        <w:tc>
          <w:tcPr>
            <w:tcW w:w="435" w:type="dxa"/>
          </w:tcPr>
          <w:p w14:paraId="0A58EF73" w14:textId="77777777" w:rsidR="00992F3E" w:rsidRPr="00B4380A" w:rsidRDefault="00992F3E" w:rsidP="00992F3E">
            <w:pPr>
              <w:rPr>
                <w:rFonts w:ascii="Times New Roman" w:hAnsi="Times New Roman" w:cs="Times New Roman"/>
                <w:sz w:val="18"/>
                <w:szCs w:val="18"/>
              </w:rPr>
            </w:pPr>
          </w:p>
        </w:tc>
        <w:tc>
          <w:tcPr>
            <w:tcW w:w="643" w:type="dxa"/>
          </w:tcPr>
          <w:p w14:paraId="10E6CA93" w14:textId="77777777" w:rsidR="00992F3E" w:rsidRPr="00B4380A" w:rsidRDefault="00992F3E" w:rsidP="00992F3E">
            <w:pPr>
              <w:rPr>
                <w:rFonts w:ascii="Times New Roman" w:hAnsi="Times New Roman" w:cs="Times New Roman"/>
                <w:sz w:val="18"/>
                <w:szCs w:val="18"/>
              </w:rPr>
            </w:pPr>
          </w:p>
        </w:tc>
        <w:tc>
          <w:tcPr>
            <w:tcW w:w="453" w:type="dxa"/>
          </w:tcPr>
          <w:p w14:paraId="00F61AEF" w14:textId="77777777" w:rsidR="00992F3E" w:rsidRPr="00B4380A" w:rsidRDefault="00992F3E" w:rsidP="00992F3E">
            <w:pPr>
              <w:rPr>
                <w:rFonts w:ascii="Times New Roman" w:hAnsi="Times New Roman" w:cs="Times New Roman"/>
                <w:sz w:val="18"/>
                <w:szCs w:val="18"/>
              </w:rPr>
            </w:pPr>
          </w:p>
        </w:tc>
        <w:tc>
          <w:tcPr>
            <w:tcW w:w="435" w:type="dxa"/>
          </w:tcPr>
          <w:p w14:paraId="7C73F8C5" w14:textId="77777777" w:rsidR="00992F3E" w:rsidRPr="00B4380A" w:rsidRDefault="00992F3E" w:rsidP="00992F3E">
            <w:pPr>
              <w:rPr>
                <w:rFonts w:ascii="Times New Roman" w:hAnsi="Times New Roman" w:cs="Times New Roman"/>
                <w:sz w:val="18"/>
                <w:szCs w:val="18"/>
              </w:rPr>
            </w:pPr>
          </w:p>
        </w:tc>
        <w:tc>
          <w:tcPr>
            <w:tcW w:w="531" w:type="dxa"/>
          </w:tcPr>
          <w:p w14:paraId="081B9562" w14:textId="77777777" w:rsidR="00992F3E" w:rsidRPr="00B4380A" w:rsidRDefault="00992F3E" w:rsidP="00992F3E">
            <w:pPr>
              <w:rPr>
                <w:rFonts w:ascii="Times New Roman" w:hAnsi="Times New Roman" w:cs="Times New Roman"/>
                <w:sz w:val="18"/>
                <w:szCs w:val="18"/>
              </w:rPr>
            </w:pPr>
          </w:p>
        </w:tc>
        <w:tc>
          <w:tcPr>
            <w:tcW w:w="471" w:type="dxa"/>
          </w:tcPr>
          <w:p w14:paraId="253E7A57" w14:textId="77777777" w:rsidR="00992F3E" w:rsidRPr="00B4380A" w:rsidRDefault="00992F3E" w:rsidP="00992F3E">
            <w:pPr>
              <w:rPr>
                <w:rFonts w:ascii="Times New Roman" w:hAnsi="Times New Roman" w:cs="Times New Roman"/>
                <w:sz w:val="18"/>
                <w:szCs w:val="18"/>
              </w:rPr>
            </w:pPr>
          </w:p>
        </w:tc>
        <w:tc>
          <w:tcPr>
            <w:tcW w:w="470" w:type="dxa"/>
          </w:tcPr>
          <w:p w14:paraId="68E815BF" w14:textId="77777777" w:rsidR="00992F3E" w:rsidRPr="00B4380A" w:rsidRDefault="00992F3E" w:rsidP="00992F3E">
            <w:pPr>
              <w:rPr>
                <w:rFonts w:ascii="Times New Roman" w:hAnsi="Times New Roman" w:cs="Times New Roman"/>
                <w:sz w:val="18"/>
                <w:szCs w:val="18"/>
              </w:rPr>
            </w:pPr>
          </w:p>
        </w:tc>
        <w:tc>
          <w:tcPr>
            <w:tcW w:w="524" w:type="dxa"/>
          </w:tcPr>
          <w:p w14:paraId="2A973ECB" w14:textId="77777777" w:rsidR="00992F3E" w:rsidRPr="00B4380A" w:rsidRDefault="00992F3E" w:rsidP="00992F3E">
            <w:pPr>
              <w:rPr>
                <w:rFonts w:ascii="Times New Roman" w:hAnsi="Times New Roman" w:cs="Times New Roman"/>
                <w:sz w:val="18"/>
                <w:szCs w:val="18"/>
              </w:rPr>
            </w:pPr>
          </w:p>
        </w:tc>
        <w:tc>
          <w:tcPr>
            <w:tcW w:w="524" w:type="dxa"/>
          </w:tcPr>
          <w:p w14:paraId="0750B5A3" w14:textId="77777777" w:rsidR="00992F3E" w:rsidRPr="00B4380A" w:rsidRDefault="00992F3E" w:rsidP="00992F3E">
            <w:pPr>
              <w:rPr>
                <w:rFonts w:ascii="Times New Roman" w:hAnsi="Times New Roman" w:cs="Times New Roman"/>
                <w:sz w:val="18"/>
                <w:szCs w:val="18"/>
              </w:rPr>
            </w:pPr>
          </w:p>
        </w:tc>
        <w:tc>
          <w:tcPr>
            <w:tcW w:w="518" w:type="dxa"/>
          </w:tcPr>
          <w:p w14:paraId="3E54D10F" w14:textId="77777777" w:rsidR="00992F3E" w:rsidRPr="00B4380A" w:rsidRDefault="00992F3E" w:rsidP="00992F3E">
            <w:pPr>
              <w:rPr>
                <w:rFonts w:ascii="Times New Roman" w:hAnsi="Times New Roman" w:cs="Times New Roman"/>
                <w:sz w:val="18"/>
                <w:szCs w:val="18"/>
              </w:rPr>
            </w:pPr>
          </w:p>
        </w:tc>
        <w:tc>
          <w:tcPr>
            <w:tcW w:w="457" w:type="dxa"/>
          </w:tcPr>
          <w:p w14:paraId="56E4F1AF" w14:textId="77777777" w:rsidR="00992F3E" w:rsidRPr="00B4380A" w:rsidRDefault="00992F3E" w:rsidP="00992F3E">
            <w:pPr>
              <w:rPr>
                <w:rFonts w:ascii="Times New Roman" w:hAnsi="Times New Roman" w:cs="Times New Roman"/>
                <w:sz w:val="18"/>
                <w:szCs w:val="18"/>
              </w:rPr>
            </w:pPr>
          </w:p>
        </w:tc>
        <w:tc>
          <w:tcPr>
            <w:tcW w:w="457" w:type="dxa"/>
          </w:tcPr>
          <w:p w14:paraId="28189A1F" w14:textId="77777777" w:rsidR="00992F3E" w:rsidRPr="00B4380A" w:rsidRDefault="00992F3E" w:rsidP="00992F3E">
            <w:pPr>
              <w:rPr>
                <w:rFonts w:ascii="Times New Roman" w:hAnsi="Times New Roman" w:cs="Times New Roman"/>
                <w:sz w:val="18"/>
                <w:szCs w:val="18"/>
              </w:rPr>
            </w:pPr>
          </w:p>
        </w:tc>
        <w:tc>
          <w:tcPr>
            <w:tcW w:w="453" w:type="dxa"/>
          </w:tcPr>
          <w:p w14:paraId="52DD5F0B" w14:textId="77777777" w:rsidR="00992F3E" w:rsidRPr="00B4380A" w:rsidRDefault="00992F3E" w:rsidP="00992F3E">
            <w:pPr>
              <w:rPr>
                <w:rFonts w:ascii="Times New Roman" w:hAnsi="Times New Roman" w:cs="Times New Roman"/>
                <w:sz w:val="18"/>
                <w:szCs w:val="18"/>
              </w:rPr>
            </w:pPr>
          </w:p>
        </w:tc>
        <w:tc>
          <w:tcPr>
            <w:tcW w:w="454" w:type="dxa"/>
          </w:tcPr>
          <w:p w14:paraId="1194034A" w14:textId="77777777" w:rsidR="00992F3E" w:rsidRPr="00B4380A" w:rsidRDefault="00992F3E" w:rsidP="00992F3E">
            <w:pPr>
              <w:rPr>
                <w:rFonts w:ascii="Times New Roman" w:hAnsi="Times New Roman" w:cs="Times New Roman"/>
                <w:sz w:val="18"/>
                <w:szCs w:val="18"/>
              </w:rPr>
            </w:pPr>
          </w:p>
        </w:tc>
        <w:tc>
          <w:tcPr>
            <w:tcW w:w="454" w:type="dxa"/>
          </w:tcPr>
          <w:p w14:paraId="764EDCA3" w14:textId="77777777" w:rsidR="00992F3E" w:rsidRPr="00B4380A" w:rsidRDefault="00992F3E" w:rsidP="00992F3E">
            <w:pPr>
              <w:rPr>
                <w:rFonts w:ascii="Times New Roman" w:hAnsi="Times New Roman" w:cs="Times New Roman"/>
                <w:sz w:val="18"/>
                <w:szCs w:val="18"/>
              </w:rPr>
            </w:pPr>
          </w:p>
        </w:tc>
        <w:tc>
          <w:tcPr>
            <w:tcW w:w="453" w:type="dxa"/>
          </w:tcPr>
          <w:p w14:paraId="4A73403E" w14:textId="77777777" w:rsidR="00992F3E" w:rsidRPr="00B4380A" w:rsidRDefault="00992F3E" w:rsidP="00992F3E">
            <w:pPr>
              <w:rPr>
                <w:rFonts w:ascii="Times New Roman" w:hAnsi="Times New Roman" w:cs="Times New Roman"/>
                <w:sz w:val="18"/>
                <w:szCs w:val="18"/>
              </w:rPr>
            </w:pPr>
          </w:p>
        </w:tc>
      </w:tr>
      <w:tr w:rsidR="00992F3E" w:rsidRPr="00B4380A" w14:paraId="344EC3A2" w14:textId="77777777" w:rsidTr="00760C02">
        <w:tc>
          <w:tcPr>
            <w:tcW w:w="1696" w:type="dxa"/>
          </w:tcPr>
          <w:p w14:paraId="04D6A57F" w14:textId="36929F4E" w:rsidR="00992F3E" w:rsidRPr="00B4380A" w:rsidRDefault="00992F3E" w:rsidP="00992F3E">
            <w:pPr>
              <w:rPr>
                <w:rFonts w:ascii="Times New Roman" w:hAnsi="Times New Roman" w:cs="Times New Roman"/>
                <w:sz w:val="18"/>
                <w:szCs w:val="18"/>
              </w:rPr>
            </w:pPr>
            <w:r w:rsidRPr="00B4380A">
              <w:rPr>
                <w:sz w:val="18"/>
                <w:szCs w:val="18"/>
              </w:rPr>
              <w:t>Vasunilashorn 2022</w:t>
            </w:r>
          </w:p>
        </w:tc>
        <w:tc>
          <w:tcPr>
            <w:tcW w:w="1135" w:type="dxa"/>
          </w:tcPr>
          <w:p w14:paraId="3997B874" w14:textId="129AB215" w:rsidR="00992F3E" w:rsidRPr="00B4380A" w:rsidRDefault="00992F3E" w:rsidP="00992F3E">
            <w:pPr>
              <w:rPr>
                <w:rFonts w:ascii="Times New Roman" w:hAnsi="Times New Roman" w:cs="Times New Roman"/>
                <w:sz w:val="18"/>
                <w:szCs w:val="18"/>
              </w:rPr>
            </w:pPr>
            <w:r w:rsidRPr="00B4380A">
              <w:rPr>
                <w:sz w:val="18"/>
                <w:szCs w:val="18"/>
              </w:rPr>
              <w:t>184/168</w:t>
            </w:r>
          </w:p>
        </w:tc>
        <w:tc>
          <w:tcPr>
            <w:tcW w:w="436" w:type="dxa"/>
          </w:tcPr>
          <w:p w14:paraId="0C8C0047" w14:textId="77777777" w:rsidR="00992F3E" w:rsidRPr="00B4380A" w:rsidRDefault="00992F3E" w:rsidP="00992F3E">
            <w:pPr>
              <w:rPr>
                <w:rFonts w:ascii="Times New Roman" w:hAnsi="Times New Roman" w:cs="Times New Roman"/>
                <w:sz w:val="18"/>
                <w:szCs w:val="18"/>
              </w:rPr>
            </w:pPr>
          </w:p>
        </w:tc>
        <w:tc>
          <w:tcPr>
            <w:tcW w:w="456" w:type="dxa"/>
          </w:tcPr>
          <w:p w14:paraId="71F357DE" w14:textId="77777777" w:rsidR="00992F3E" w:rsidRPr="00B4380A" w:rsidRDefault="00992F3E" w:rsidP="00992F3E">
            <w:pPr>
              <w:rPr>
                <w:rFonts w:ascii="Times New Roman" w:hAnsi="Times New Roman" w:cs="Times New Roman"/>
                <w:sz w:val="18"/>
                <w:szCs w:val="18"/>
              </w:rPr>
            </w:pPr>
          </w:p>
        </w:tc>
        <w:tc>
          <w:tcPr>
            <w:tcW w:w="383" w:type="dxa"/>
          </w:tcPr>
          <w:p w14:paraId="1F7EC2B5" w14:textId="77777777" w:rsidR="00992F3E" w:rsidRPr="00B4380A" w:rsidRDefault="00992F3E" w:rsidP="00992F3E">
            <w:pPr>
              <w:rPr>
                <w:rFonts w:ascii="Times New Roman" w:hAnsi="Times New Roman" w:cs="Times New Roman"/>
                <w:sz w:val="18"/>
                <w:szCs w:val="18"/>
              </w:rPr>
            </w:pPr>
          </w:p>
        </w:tc>
        <w:tc>
          <w:tcPr>
            <w:tcW w:w="526" w:type="dxa"/>
          </w:tcPr>
          <w:p w14:paraId="5D005253" w14:textId="77777777" w:rsidR="00992F3E" w:rsidRPr="00B4380A" w:rsidRDefault="00992F3E" w:rsidP="00992F3E">
            <w:pPr>
              <w:rPr>
                <w:rFonts w:ascii="Times New Roman" w:hAnsi="Times New Roman" w:cs="Times New Roman"/>
                <w:sz w:val="18"/>
                <w:szCs w:val="18"/>
              </w:rPr>
            </w:pPr>
          </w:p>
        </w:tc>
        <w:tc>
          <w:tcPr>
            <w:tcW w:w="461" w:type="dxa"/>
          </w:tcPr>
          <w:p w14:paraId="7063194F" w14:textId="77777777" w:rsidR="00992F3E" w:rsidRPr="00B4380A" w:rsidRDefault="00992F3E" w:rsidP="00992F3E">
            <w:pPr>
              <w:rPr>
                <w:rFonts w:ascii="Times New Roman" w:hAnsi="Times New Roman" w:cs="Times New Roman"/>
                <w:sz w:val="18"/>
                <w:szCs w:val="18"/>
              </w:rPr>
            </w:pPr>
          </w:p>
        </w:tc>
        <w:tc>
          <w:tcPr>
            <w:tcW w:w="453" w:type="dxa"/>
          </w:tcPr>
          <w:p w14:paraId="24CEDFC4" w14:textId="77777777" w:rsidR="00992F3E" w:rsidRPr="00B4380A" w:rsidRDefault="00992F3E" w:rsidP="00992F3E">
            <w:pPr>
              <w:rPr>
                <w:rFonts w:ascii="Times New Roman" w:hAnsi="Times New Roman" w:cs="Times New Roman"/>
                <w:sz w:val="18"/>
                <w:szCs w:val="18"/>
              </w:rPr>
            </w:pPr>
          </w:p>
        </w:tc>
        <w:tc>
          <w:tcPr>
            <w:tcW w:w="453" w:type="dxa"/>
          </w:tcPr>
          <w:p w14:paraId="2F6B239E" w14:textId="77777777" w:rsidR="00992F3E" w:rsidRPr="00B4380A" w:rsidRDefault="00992F3E" w:rsidP="00992F3E">
            <w:pPr>
              <w:rPr>
                <w:rFonts w:ascii="Times New Roman" w:hAnsi="Times New Roman" w:cs="Times New Roman"/>
                <w:sz w:val="18"/>
                <w:szCs w:val="18"/>
              </w:rPr>
            </w:pPr>
          </w:p>
        </w:tc>
        <w:tc>
          <w:tcPr>
            <w:tcW w:w="453" w:type="dxa"/>
          </w:tcPr>
          <w:p w14:paraId="3C422DD4" w14:textId="77777777" w:rsidR="00992F3E" w:rsidRPr="00B4380A" w:rsidRDefault="00992F3E" w:rsidP="00992F3E">
            <w:pPr>
              <w:rPr>
                <w:rFonts w:ascii="Times New Roman" w:hAnsi="Times New Roman" w:cs="Times New Roman"/>
                <w:sz w:val="18"/>
                <w:szCs w:val="18"/>
              </w:rPr>
            </w:pPr>
          </w:p>
        </w:tc>
        <w:tc>
          <w:tcPr>
            <w:tcW w:w="435" w:type="dxa"/>
          </w:tcPr>
          <w:p w14:paraId="51E4F827" w14:textId="77777777" w:rsidR="00992F3E" w:rsidRPr="00B4380A" w:rsidRDefault="00992F3E" w:rsidP="00992F3E">
            <w:pPr>
              <w:rPr>
                <w:rFonts w:ascii="Times New Roman" w:hAnsi="Times New Roman" w:cs="Times New Roman"/>
                <w:sz w:val="18"/>
                <w:szCs w:val="18"/>
              </w:rPr>
            </w:pPr>
          </w:p>
        </w:tc>
        <w:tc>
          <w:tcPr>
            <w:tcW w:w="643" w:type="dxa"/>
          </w:tcPr>
          <w:p w14:paraId="5810DDB6" w14:textId="77777777" w:rsidR="00992F3E" w:rsidRPr="00B4380A" w:rsidRDefault="00992F3E" w:rsidP="00992F3E">
            <w:pPr>
              <w:rPr>
                <w:rFonts w:ascii="Times New Roman" w:hAnsi="Times New Roman" w:cs="Times New Roman"/>
                <w:sz w:val="18"/>
                <w:szCs w:val="18"/>
              </w:rPr>
            </w:pPr>
          </w:p>
        </w:tc>
        <w:tc>
          <w:tcPr>
            <w:tcW w:w="453" w:type="dxa"/>
          </w:tcPr>
          <w:p w14:paraId="1A167E63" w14:textId="77777777" w:rsidR="00992F3E" w:rsidRPr="00B4380A" w:rsidRDefault="00992F3E" w:rsidP="00992F3E">
            <w:pPr>
              <w:rPr>
                <w:rFonts w:ascii="Times New Roman" w:hAnsi="Times New Roman" w:cs="Times New Roman"/>
                <w:sz w:val="18"/>
                <w:szCs w:val="18"/>
              </w:rPr>
            </w:pPr>
          </w:p>
        </w:tc>
        <w:tc>
          <w:tcPr>
            <w:tcW w:w="435" w:type="dxa"/>
          </w:tcPr>
          <w:p w14:paraId="6BFB6BB0" w14:textId="77777777" w:rsidR="00992F3E" w:rsidRPr="00B4380A" w:rsidRDefault="00992F3E" w:rsidP="00992F3E">
            <w:pPr>
              <w:rPr>
                <w:rFonts w:ascii="Times New Roman" w:hAnsi="Times New Roman" w:cs="Times New Roman"/>
                <w:sz w:val="18"/>
                <w:szCs w:val="18"/>
              </w:rPr>
            </w:pPr>
          </w:p>
        </w:tc>
        <w:tc>
          <w:tcPr>
            <w:tcW w:w="531" w:type="dxa"/>
          </w:tcPr>
          <w:p w14:paraId="275F22F8" w14:textId="77777777" w:rsidR="00992F3E" w:rsidRPr="00B4380A" w:rsidRDefault="00992F3E" w:rsidP="00992F3E">
            <w:pPr>
              <w:rPr>
                <w:rFonts w:ascii="Times New Roman" w:hAnsi="Times New Roman" w:cs="Times New Roman"/>
                <w:sz w:val="18"/>
                <w:szCs w:val="18"/>
              </w:rPr>
            </w:pPr>
          </w:p>
        </w:tc>
        <w:tc>
          <w:tcPr>
            <w:tcW w:w="471" w:type="dxa"/>
          </w:tcPr>
          <w:p w14:paraId="07CD4A75" w14:textId="77777777" w:rsidR="00992F3E" w:rsidRPr="00B4380A" w:rsidRDefault="00992F3E" w:rsidP="00992F3E">
            <w:pPr>
              <w:rPr>
                <w:rFonts w:ascii="Times New Roman" w:hAnsi="Times New Roman" w:cs="Times New Roman"/>
                <w:sz w:val="18"/>
                <w:szCs w:val="18"/>
              </w:rPr>
            </w:pPr>
          </w:p>
        </w:tc>
        <w:tc>
          <w:tcPr>
            <w:tcW w:w="470" w:type="dxa"/>
          </w:tcPr>
          <w:p w14:paraId="69AE0D1E" w14:textId="77777777" w:rsidR="00992F3E" w:rsidRPr="00B4380A" w:rsidRDefault="00992F3E" w:rsidP="00992F3E">
            <w:pPr>
              <w:rPr>
                <w:rFonts w:ascii="Times New Roman" w:hAnsi="Times New Roman" w:cs="Times New Roman"/>
                <w:sz w:val="18"/>
                <w:szCs w:val="18"/>
              </w:rPr>
            </w:pPr>
          </w:p>
        </w:tc>
        <w:tc>
          <w:tcPr>
            <w:tcW w:w="524" w:type="dxa"/>
          </w:tcPr>
          <w:p w14:paraId="553A34F4" w14:textId="77777777" w:rsidR="00992F3E" w:rsidRPr="00B4380A" w:rsidRDefault="00992F3E" w:rsidP="00992F3E">
            <w:pPr>
              <w:rPr>
                <w:rFonts w:ascii="Times New Roman" w:hAnsi="Times New Roman" w:cs="Times New Roman"/>
                <w:sz w:val="18"/>
                <w:szCs w:val="18"/>
              </w:rPr>
            </w:pPr>
          </w:p>
        </w:tc>
        <w:tc>
          <w:tcPr>
            <w:tcW w:w="524" w:type="dxa"/>
          </w:tcPr>
          <w:p w14:paraId="350E548D" w14:textId="77777777" w:rsidR="00992F3E" w:rsidRPr="00B4380A" w:rsidRDefault="00992F3E" w:rsidP="00992F3E">
            <w:pPr>
              <w:rPr>
                <w:rFonts w:ascii="Times New Roman" w:hAnsi="Times New Roman" w:cs="Times New Roman"/>
                <w:sz w:val="18"/>
                <w:szCs w:val="18"/>
              </w:rPr>
            </w:pPr>
          </w:p>
        </w:tc>
        <w:tc>
          <w:tcPr>
            <w:tcW w:w="518" w:type="dxa"/>
          </w:tcPr>
          <w:p w14:paraId="01CE6BE2" w14:textId="77777777" w:rsidR="00992F3E" w:rsidRPr="00B4380A" w:rsidRDefault="00992F3E" w:rsidP="00992F3E">
            <w:pPr>
              <w:rPr>
                <w:rFonts w:ascii="Times New Roman" w:hAnsi="Times New Roman" w:cs="Times New Roman"/>
                <w:sz w:val="18"/>
                <w:szCs w:val="18"/>
              </w:rPr>
            </w:pPr>
          </w:p>
        </w:tc>
        <w:tc>
          <w:tcPr>
            <w:tcW w:w="457" w:type="dxa"/>
          </w:tcPr>
          <w:p w14:paraId="670D7B97" w14:textId="357F89DF" w:rsidR="00992F3E" w:rsidRPr="00B4380A" w:rsidRDefault="00992F3E" w:rsidP="00992F3E">
            <w:pPr>
              <w:rPr>
                <w:rFonts w:ascii="Times New Roman" w:hAnsi="Times New Roman" w:cs="Times New Roman"/>
                <w:sz w:val="18"/>
                <w:szCs w:val="18"/>
              </w:rPr>
            </w:pPr>
            <w:r w:rsidRPr="00D244BC">
              <w:t>x</w:t>
            </w:r>
          </w:p>
        </w:tc>
        <w:tc>
          <w:tcPr>
            <w:tcW w:w="457" w:type="dxa"/>
          </w:tcPr>
          <w:p w14:paraId="0B4B3C6F" w14:textId="78D90D72" w:rsidR="00992F3E" w:rsidRPr="00B4380A" w:rsidRDefault="00992F3E" w:rsidP="00992F3E">
            <w:pPr>
              <w:rPr>
                <w:rFonts w:ascii="Times New Roman" w:hAnsi="Times New Roman" w:cs="Times New Roman"/>
                <w:sz w:val="18"/>
                <w:szCs w:val="18"/>
              </w:rPr>
            </w:pPr>
            <w:r w:rsidRPr="00D244BC">
              <w:t>x</w:t>
            </w:r>
          </w:p>
        </w:tc>
        <w:tc>
          <w:tcPr>
            <w:tcW w:w="453" w:type="dxa"/>
          </w:tcPr>
          <w:p w14:paraId="605A1A01" w14:textId="77777777" w:rsidR="00992F3E" w:rsidRPr="00B4380A" w:rsidRDefault="00992F3E" w:rsidP="00992F3E">
            <w:pPr>
              <w:rPr>
                <w:rFonts w:ascii="Times New Roman" w:hAnsi="Times New Roman" w:cs="Times New Roman"/>
                <w:sz w:val="18"/>
                <w:szCs w:val="18"/>
              </w:rPr>
            </w:pPr>
          </w:p>
        </w:tc>
        <w:tc>
          <w:tcPr>
            <w:tcW w:w="454" w:type="dxa"/>
          </w:tcPr>
          <w:p w14:paraId="7BA49497" w14:textId="39E5BBA9" w:rsidR="00992F3E" w:rsidRPr="00B4380A" w:rsidRDefault="00992F3E" w:rsidP="00992F3E">
            <w:pPr>
              <w:rPr>
                <w:rFonts w:ascii="Times New Roman" w:hAnsi="Times New Roman" w:cs="Times New Roman"/>
                <w:sz w:val="18"/>
                <w:szCs w:val="18"/>
              </w:rPr>
            </w:pPr>
            <w:r w:rsidRPr="00D244BC">
              <w:t>x</w:t>
            </w:r>
          </w:p>
        </w:tc>
        <w:tc>
          <w:tcPr>
            <w:tcW w:w="454" w:type="dxa"/>
          </w:tcPr>
          <w:p w14:paraId="73E56B33" w14:textId="3D5D15F1" w:rsidR="00992F3E" w:rsidRPr="00B4380A" w:rsidRDefault="00992F3E" w:rsidP="00992F3E">
            <w:pPr>
              <w:rPr>
                <w:rFonts w:ascii="Times New Roman" w:hAnsi="Times New Roman" w:cs="Times New Roman"/>
                <w:sz w:val="18"/>
                <w:szCs w:val="18"/>
              </w:rPr>
            </w:pPr>
            <w:r w:rsidRPr="00D244BC">
              <w:t>x</w:t>
            </w:r>
          </w:p>
        </w:tc>
        <w:tc>
          <w:tcPr>
            <w:tcW w:w="453" w:type="dxa"/>
          </w:tcPr>
          <w:p w14:paraId="434E7797" w14:textId="77777777" w:rsidR="00992F3E" w:rsidRPr="00B4380A" w:rsidRDefault="00992F3E" w:rsidP="00992F3E">
            <w:pPr>
              <w:rPr>
                <w:rFonts w:ascii="Times New Roman" w:hAnsi="Times New Roman" w:cs="Times New Roman"/>
                <w:sz w:val="18"/>
                <w:szCs w:val="18"/>
              </w:rPr>
            </w:pPr>
          </w:p>
        </w:tc>
      </w:tr>
      <w:tr w:rsidR="00992F3E" w:rsidRPr="00B4380A" w14:paraId="575066BA" w14:textId="77777777" w:rsidTr="00760C02">
        <w:tc>
          <w:tcPr>
            <w:tcW w:w="1696" w:type="dxa"/>
          </w:tcPr>
          <w:p w14:paraId="4CB3E748" w14:textId="31F63473" w:rsidR="00992F3E" w:rsidRPr="00B4380A" w:rsidRDefault="00992F3E" w:rsidP="00992F3E">
            <w:pPr>
              <w:rPr>
                <w:rFonts w:ascii="Times New Roman" w:hAnsi="Times New Roman" w:cs="Times New Roman"/>
                <w:sz w:val="18"/>
                <w:szCs w:val="18"/>
              </w:rPr>
            </w:pPr>
            <w:r w:rsidRPr="00B4380A">
              <w:rPr>
                <w:sz w:val="18"/>
                <w:szCs w:val="18"/>
              </w:rPr>
              <w:t>Veiga 2012</w:t>
            </w:r>
          </w:p>
        </w:tc>
        <w:tc>
          <w:tcPr>
            <w:tcW w:w="1135" w:type="dxa"/>
          </w:tcPr>
          <w:p w14:paraId="2CBC8F4C" w14:textId="30D08480" w:rsidR="00992F3E" w:rsidRPr="00B4380A" w:rsidRDefault="00992F3E" w:rsidP="00992F3E">
            <w:pPr>
              <w:rPr>
                <w:rFonts w:ascii="Times New Roman" w:hAnsi="Times New Roman" w:cs="Times New Roman"/>
                <w:sz w:val="18"/>
                <w:szCs w:val="18"/>
              </w:rPr>
            </w:pPr>
            <w:r w:rsidRPr="00B4380A">
              <w:rPr>
                <w:sz w:val="18"/>
                <w:szCs w:val="18"/>
              </w:rPr>
              <w:t>128/552</w:t>
            </w:r>
          </w:p>
        </w:tc>
        <w:tc>
          <w:tcPr>
            <w:tcW w:w="436" w:type="dxa"/>
          </w:tcPr>
          <w:p w14:paraId="58D21DCA" w14:textId="77777777" w:rsidR="00992F3E" w:rsidRPr="00B4380A" w:rsidRDefault="00992F3E" w:rsidP="00992F3E">
            <w:pPr>
              <w:rPr>
                <w:rFonts w:ascii="Times New Roman" w:hAnsi="Times New Roman" w:cs="Times New Roman"/>
                <w:sz w:val="18"/>
                <w:szCs w:val="18"/>
              </w:rPr>
            </w:pPr>
          </w:p>
        </w:tc>
        <w:tc>
          <w:tcPr>
            <w:tcW w:w="456" w:type="dxa"/>
          </w:tcPr>
          <w:p w14:paraId="0FCDBDA8" w14:textId="77777777" w:rsidR="00992F3E" w:rsidRPr="00B4380A" w:rsidRDefault="00992F3E" w:rsidP="00992F3E">
            <w:pPr>
              <w:rPr>
                <w:rFonts w:ascii="Times New Roman" w:hAnsi="Times New Roman" w:cs="Times New Roman"/>
                <w:sz w:val="18"/>
                <w:szCs w:val="18"/>
              </w:rPr>
            </w:pPr>
          </w:p>
        </w:tc>
        <w:tc>
          <w:tcPr>
            <w:tcW w:w="383" w:type="dxa"/>
          </w:tcPr>
          <w:p w14:paraId="62F17F64" w14:textId="77777777" w:rsidR="00992F3E" w:rsidRPr="00B4380A" w:rsidRDefault="00992F3E" w:rsidP="00992F3E">
            <w:pPr>
              <w:rPr>
                <w:rFonts w:ascii="Times New Roman" w:hAnsi="Times New Roman" w:cs="Times New Roman"/>
                <w:sz w:val="18"/>
                <w:szCs w:val="18"/>
              </w:rPr>
            </w:pPr>
          </w:p>
        </w:tc>
        <w:tc>
          <w:tcPr>
            <w:tcW w:w="526" w:type="dxa"/>
          </w:tcPr>
          <w:p w14:paraId="65B1035B" w14:textId="77777777" w:rsidR="00992F3E" w:rsidRPr="00B4380A" w:rsidRDefault="00992F3E" w:rsidP="00992F3E">
            <w:pPr>
              <w:rPr>
                <w:rFonts w:ascii="Times New Roman" w:hAnsi="Times New Roman" w:cs="Times New Roman"/>
                <w:sz w:val="18"/>
                <w:szCs w:val="18"/>
              </w:rPr>
            </w:pPr>
          </w:p>
        </w:tc>
        <w:tc>
          <w:tcPr>
            <w:tcW w:w="461" w:type="dxa"/>
          </w:tcPr>
          <w:p w14:paraId="52DAA6B4" w14:textId="77777777" w:rsidR="00992F3E" w:rsidRPr="00B4380A" w:rsidRDefault="00992F3E" w:rsidP="00992F3E">
            <w:pPr>
              <w:rPr>
                <w:rFonts w:ascii="Times New Roman" w:hAnsi="Times New Roman" w:cs="Times New Roman"/>
                <w:sz w:val="18"/>
                <w:szCs w:val="18"/>
              </w:rPr>
            </w:pPr>
          </w:p>
        </w:tc>
        <w:tc>
          <w:tcPr>
            <w:tcW w:w="453" w:type="dxa"/>
          </w:tcPr>
          <w:p w14:paraId="293A2FC4" w14:textId="77777777" w:rsidR="00992F3E" w:rsidRPr="00B4380A" w:rsidRDefault="00992F3E" w:rsidP="00992F3E">
            <w:pPr>
              <w:rPr>
                <w:rFonts w:ascii="Times New Roman" w:hAnsi="Times New Roman" w:cs="Times New Roman"/>
                <w:sz w:val="18"/>
                <w:szCs w:val="18"/>
              </w:rPr>
            </w:pPr>
          </w:p>
        </w:tc>
        <w:tc>
          <w:tcPr>
            <w:tcW w:w="453" w:type="dxa"/>
          </w:tcPr>
          <w:p w14:paraId="38474D04" w14:textId="77777777" w:rsidR="00992F3E" w:rsidRPr="00B4380A" w:rsidRDefault="00992F3E" w:rsidP="00992F3E">
            <w:pPr>
              <w:rPr>
                <w:rFonts w:ascii="Times New Roman" w:hAnsi="Times New Roman" w:cs="Times New Roman"/>
                <w:sz w:val="18"/>
                <w:szCs w:val="18"/>
              </w:rPr>
            </w:pPr>
          </w:p>
        </w:tc>
        <w:tc>
          <w:tcPr>
            <w:tcW w:w="453" w:type="dxa"/>
          </w:tcPr>
          <w:p w14:paraId="226271FD" w14:textId="77777777" w:rsidR="00992F3E" w:rsidRPr="00B4380A" w:rsidRDefault="00992F3E" w:rsidP="00992F3E">
            <w:pPr>
              <w:rPr>
                <w:rFonts w:ascii="Times New Roman" w:hAnsi="Times New Roman" w:cs="Times New Roman"/>
                <w:sz w:val="18"/>
                <w:szCs w:val="18"/>
              </w:rPr>
            </w:pPr>
          </w:p>
        </w:tc>
        <w:tc>
          <w:tcPr>
            <w:tcW w:w="435" w:type="dxa"/>
          </w:tcPr>
          <w:p w14:paraId="35BBC117" w14:textId="77777777" w:rsidR="00992F3E" w:rsidRPr="00B4380A" w:rsidRDefault="00992F3E" w:rsidP="00992F3E">
            <w:pPr>
              <w:rPr>
                <w:rFonts w:ascii="Times New Roman" w:hAnsi="Times New Roman" w:cs="Times New Roman"/>
                <w:sz w:val="18"/>
                <w:szCs w:val="18"/>
              </w:rPr>
            </w:pPr>
          </w:p>
        </w:tc>
        <w:tc>
          <w:tcPr>
            <w:tcW w:w="643" w:type="dxa"/>
          </w:tcPr>
          <w:p w14:paraId="7EEB6273" w14:textId="77777777" w:rsidR="00992F3E" w:rsidRPr="00B4380A" w:rsidRDefault="00992F3E" w:rsidP="00992F3E">
            <w:pPr>
              <w:rPr>
                <w:rFonts w:ascii="Times New Roman" w:hAnsi="Times New Roman" w:cs="Times New Roman"/>
                <w:sz w:val="18"/>
                <w:szCs w:val="18"/>
              </w:rPr>
            </w:pPr>
          </w:p>
        </w:tc>
        <w:tc>
          <w:tcPr>
            <w:tcW w:w="453" w:type="dxa"/>
          </w:tcPr>
          <w:p w14:paraId="272CC07A" w14:textId="77777777" w:rsidR="00992F3E" w:rsidRPr="00B4380A" w:rsidRDefault="00992F3E" w:rsidP="00992F3E">
            <w:pPr>
              <w:rPr>
                <w:rFonts w:ascii="Times New Roman" w:hAnsi="Times New Roman" w:cs="Times New Roman"/>
                <w:sz w:val="18"/>
                <w:szCs w:val="18"/>
              </w:rPr>
            </w:pPr>
          </w:p>
        </w:tc>
        <w:tc>
          <w:tcPr>
            <w:tcW w:w="435" w:type="dxa"/>
          </w:tcPr>
          <w:p w14:paraId="7AE0D4F8" w14:textId="77777777" w:rsidR="00992F3E" w:rsidRPr="00B4380A" w:rsidRDefault="00992F3E" w:rsidP="00992F3E">
            <w:pPr>
              <w:rPr>
                <w:rFonts w:ascii="Times New Roman" w:hAnsi="Times New Roman" w:cs="Times New Roman"/>
                <w:sz w:val="18"/>
                <w:szCs w:val="18"/>
              </w:rPr>
            </w:pPr>
          </w:p>
        </w:tc>
        <w:tc>
          <w:tcPr>
            <w:tcW w:w="531" w:type="dxa"/>
          </w:tcPr>
          <w:p w14:paraId="1E572755" w14:textId="77777777" w:rsidR="00992F3E" w:rsidRPr="00B4380A" w:rsidRDefault="00992F3E" w:rsidP="00992F3E">
            <w:pPr>
              <w:rPr>
                <w:rFonts w:ascii="Times New Roman" w:hAnsi="Times New Roman" w:cs="Times New Roman"/>
                <w:sz w:val="18"/>
                <w:szCs w:val="18"/>
              </w:rPr>
            </w:pPr>
          </w:p>
        </w:tc>
        <w:tc>
          <w:tcPr>
            <w:tcW w:w="471" w:type="dxa"/>
          </w:tcPr>
          <w:p w14:paraId="108C9776" w14:textId="77777777" w:rsidR="00992F3E" w:rsidRPr="00B4380A" w:rsidRDefault="00992F3E" w:rsidP="00992F3E">
            <w:pPr>
              <w:rPr>
                <w:rFonts w:ascii="Times New Roman" w:hAnsi="Times New Roman" w:cs="Times New Roman"/>
                <w:sz w:val="18"/>
                <w:szCs w:val="18"/>
              </w:rPr>
            </w:pPr>
          </w:p>
        </w:tc>
        <w:tc>
          <w:tcPr>
            <w:tcW w:w="470" w:type="dxa"/>
          </w:tcPr>
          <w:p w14:paraId="7C9B4A74" w14:textId="77777777" w:rsidR="00992F3E" w:rsidRPr="00B4380A" w:rsidRDefault="00992F3E" w:rsidP="00992F3E">
            <w:pPr>
              <w:rPr>
                <w:rFonts w:ascii="Times New Roman" w:hAnsi="Times New Roman" w:cs="Times New Roman"/>
                <w:sz w:val="18"/>
                <w:szCs w:val="18"/>
              </w:rPr>
            </w:pPr>
          </w:p>
        </w:tc>
        <w:tc>
          <w:tcPr>
            <w:tcW w:w="524" w:type="dxa"/>
          </w:tcPr>
          <w:p w14:paraId="6C843402" w14:textId="77777777" w:rsidR="00992F3E" w:rsidRPr="00B4380A" w:rsidRDefault="00992F3E" w:rsidP="00992F3E">
            <w:pPr>
              <w:rPr>
                <w:rFonts w:ascii="Times New Roman" w:hAnsi="Times New Roman" w:cs="Times New Roman"/>
                <w:sz w:val="18"/>
                <w:szCs w:val="18"/>
              </w:rPr>
            </w:pPr>
          </w:p>
        </w:tc>
        <w:tc>
          <w:tcPr>
            <w:tcW w:w="524" w:type="dxa"/>
          </w:tcPr>
          <w:p w14:paraId="26CC11E9" w14:textId="77777777" w:rsidR="00992F3E" w:rsidRPr="00B4380A" w:rsidRDefault="00992F3E" w:rsidP="00992F3E">
            <w:pPr>
              <w:rPr>
                <w:rFonts w:ascii="Times New Roman" w:hAnsi="Times New Roman" w:cs="Times New Roman"/>
                <w:sz w:val="18"/>
                <w:szCs w:val="18"/>
              </w:rPr>
            </w:pPr>
          </w:p>
        </w:tc>
        <w:tc>
          <w:tcPr>
            <w:tcW w:w="518" w:type="dxa"/>
          </w:tcPr>
          <w:p w14:paraId="7DD7E1BF" w14:textId="77777777" w:rsidR="00992F3E" w:rsidRPr="00B4380A" w:rsidRDefault="00992F3E" w:rsidP="00992F3E">
            <w:pPr>
              <w:rPr>
                <w:rFonts w:ascii="Times New Roman" w:hAnsi="Times New Roman" w:cs="Times New Roman"/>
                <w:sz w:val="18"/>
                <w:szCs w:val="18"/>
              </w:rPr>
            </w:pPr>
          </w:p>
        </w:tc>
        <w:tc>
          <w:tcPr>
            <w:tcW w:w="457" w:type="dxa"/>
          </w:tcPr>
          <w:p w14:paraId="5DFC4EE0" w14:textId="77777777" w:rsidR="00992F3E" w:rsidRPr="00B4380A" w:rsidRDefault="00992F3E" w:rsidP="00992F3E">
            <w:pPr>
              <w:rPr>
                <w:rFonts w:ascii="Times New Roman" w:hAnsi="Times New Roman" w:cs="Times New Roman"/>
                <w:sz w:val="18"/>
                <w:szCs w:val="18"/>
              </w:rPr>
            </w:pPr>
          </w:p>
        </w:tc>
        <w:tc>
          <w:tcPr>
            <w:tcW w:w="457" w:type="dxa"/>
          </w:tcPr>
          <w:p w14:paraId="336AD632" w14:textId="77777777" w:rsidR="00992F3E" w:rsidRPr="00B4380A" w:rsidRDefault="00992F3E" w:rsidP="00992F3E">
            <w:pPr>
              <w:rPr>
                <w:rFonts w:ascii="Times New Roman" w:hAnsi="Times New Roman" w:cs="Times New Roman"/>
                <w:sz w:val="18"/>
                <w:szCs w:val="18"/>
              </w:rPr>
            </w:pPr>
          </w:p>
        </w:tc>
        <w:tc>
          <w:tcPr>
            <w:tcW w:w="453" w:type="dxa"/>
          </w:tcPr>
          <w:p w14:paraId="24A80871" w14:textId="77777777" w:rsidR="00992F3E" w:rsidRPr="00B4380A" w:rsidRDefault="00992F3E" w:rsidP="00992F3E">
            <w:pPr>
              <w:rPr>
                <w:rFonts w:ascii="Times New Roman" w:hAnsi="Times New Roman" w:cs="Times New Roman"/>
                <w:sz w:val="18"/>
                <w:szCs w:val="18"/>
              </w:rPr>
            </w:pPr>
          </w:p>
        </w:tc>
        <w:tc>
          <w:tcPr>
            <w:tcW w:w="454" w:type="dxa"/>
          </w:tcPr>
          <w:p w14:paraId="5D58AD71" w14:textId="371F8655" w:rsidR="00992F3E" w:rsidRPr="00B4380A" w:rsidRDefault="00992F3E" w:rsidP="00992F3E">
            <w:pPr>
              <w:rPr>
                <w:rFonts w:ascii="Times New Roman" w:hAnsi="Times New Roman" w:cs="Times New Roman"/>
                <w:sz w:val="18"/>
                <w:szCs w:val="18"/>
              </w:rPr>
            </w:pPr>
            <w:r w:rsidRPr="00D244BC">
              <w:t>x</w:t>
            </w:r>
          </w:p>
        </w:tc>
        <w:tc>
          <w:tcPr>
            <w:tcW w:w="454" w:type="dxa"/>
          </w:tcPr>
          <w:p w14:paraId="2E02B273" w14:textId="77777777" w:rsidR="00992F3E" w:rsidRPr="00B4380A" w:rsidRDefault="00992F3E" w:rsidP="00992F3E">
            <w:pPr>
              <w:rPr>
                <w:rFonts w:ascii="Times New Roman" w:hAnsi="Times New Roman" w:cs="Times New Roman"/>
                <w:sz w:val="18"/>
                <w:szCs w:val="18"/>
              </w:rPr>
            </w:pPr>
          </w:p>
        </w:tc>
        <w:tc>
          <w:tcPr>
            <w:tcW w:w="453" w:type="dxa"/>
          </w:tcPr>
          <w:p w14:paraId="3884BCEB" w14:textId="77777777" w:rsidR="00992F3E" w:rsidRPr="00B4380A" w:rsidRDefault="00992F3E" w:rsidP="00992F3E">
            <w:pPr>
              <w:rPr>
                <w:rFonts w:ascii="Times New Roman" w:hAnsi="Times New Roman" w:cs="Times New Roman"/>
                <w:sz w:val="18"/>
                <w:szCs w:val="18"/>
              </w:rPr>
            </w:pPr>
          </w:p>
        </w:tc>
      </w:tr>
      <w:tr w:rsidR="00992F3E" w:rsidRPr="00B4380A" w14:paraId="70C2773E" w14:textId="77777777" w:rsidTr="00760C02">
        <w:tc>
          <w:tcPr>
            <w:tcW w:w="1696" w:type="dxa"/>
          </w:tcPr>
          <w:p w14:paraId="4281C1DD" w14:textId="4D46F3B2" w:rsidR="00992F3E" w:rsidRPr="00B4380A" w:rsidRDefault="00992F3E" w:rsidP="00992F3E">
            <w:pPr>
              <w:rPr>
                <w:rFonts w:ascii="Times New Roman" w:hAnsi="Times New Roman" w:cs="Times New Roman"/>
                <w:sz w:val="18"/>
                <w:szCs w:val="18"/>
              </w:rPr>
            </w:pPr>
            <w:r w:rsidRPr="00B4380A">
              <w:rPr>
                <w:sz w:val="18"/>
                <w:szCs w:val="18"/>
              </w:rPr>
              <w:t>Verloo 2016</w:t>
            </w:r>
          </w:p>
        </w:tc>
        <w:tc>
          <w:tcPr>
            <w:tcW w:w="1135" w:type="dxa"/>
          </w:tcPr>
          <w:p w14:paraId="06F72264" w14:textId="73781C8F" w:rsidR="00992F3E" w:rsidRPr="00B4380A" w:rsidRDefault="00992F3E" w:rsidP="00992F3E">
            <w:pPr>
              <w:rPr>
                <w:rFonts w:ascii="Times New Roman" w:hAnsi="Times New Roman" w:cs="Times New Roman"/>
                <w:sz w:val="18"/>
                <w:szCs w:val="18"/>
              </w:rPr>
            </w:pPr>
            <w:r w:rsidRPr="00B4380A">
              <w:rPr>
                <w:sz w:val="18"/>
                <w:szCs w:val="18"/>
              </w:rPr>
              <w:t>20/94</w:t>
            </w:r>
          </w:p>
        </w:tc>
        <w:tc>
          <w:tcPr>
            <w:tcW w:w="436" w:type="dxa"/>
          </w:tcPr>
          <w:p w14:paraId="51EF0768" w14:textId="4F71452B" w:rsidR="00992F3E" w:rsidRPr="00B4380A" w:rsidRDefault="00992F3E" w:rsidP="00992F3E">
            <w:pPr>
              <w:rPr>
                <w:rFonts w:ascii="Times New Roman" w:hAnsi="Times New Roman" w:cs="Times New Roman"/>
                <w:sz w:val="18"/>
                <w:szCs w:val="18"/>
              </w:rPr>
            </w:pPr>
            <w:r w:rsidRPr="00D244BC">
              <w:t>x</w:t>
            </w:r>
          </w:p>
        </w:tc>
        <w:tc>
          <w:tcPr>
            <w:tcW w:w="456" w:type="dxa"/>
          </w:tcPr>
          <w:p w14:paraId="59FBF9A5" w14:textId="77777777" w:rsidR="00992F3E" w:rsidRPr="00B4380A" w:rsidRDefault="00992F3E" w:rsidP="00992F3E">
            <w:pPr>
              <w:rPr>
                <w:rFonts w:ascii="Times New Roman" w:hAnsi="Times New Roman" w:cs="Times New Roman"/>
                <w:sz w:val="18"/>
                <w:szCs w:val="18"/>
              </w:rPr>
            </w:pPr>
          </w:p>
        </w:tc>
        <w:tc>
          <w:tcPr>
            <w:tcW w:w="383" w:type="dxa"/>
          </w:tcPr>
          <w:p w14:paraId="32A5191E" w14:textId="77777777" w:rsidR="00992F3E" w:rsidRPr="00B4380A" w:rsidRDefault="00992F3E" w:rsidP="00992F3E">
            <w:pPr>
              <w:rPr>
                <w:rFonts w:ascii="Times New Roman" w:hAnsi="Times New Roman" w:cs="Times New Roman"/>
                <w:sz w:val="18"/>
                <w:szCs w:val="18"/>
              </w:rPr>
            </w:pPr>
          </w:p>
        </w:tc>
        <w:tc>
          <w:tcPr>
            <w:tcW w:w="526" w:type="dxa"/>
          </w:tcPr>
          <w:p w14:paraId="02C15624" w14:textId="477757BD" w:rsidR="00992F3E" w:rsidRPr="00B4380A" w:rsidRDefault="00992F3E" w:rsidP="00992F3E">
            <w:pPr>
              <w:rPr>
                <w:rFonts w:ascii="Times New Roman" w:hAnsi="Times New Roman" w:cs="Times New Roman"/>
                <w:sz w:val="18"/>
                <w:szCs w:val="18"/>
              </w:rPr>
            </w:pPr>
            <w:r w:rsidRPr="00D244BC">
              <w:t>x</w:t>
            </w:r>
          </w:p>
        </w:tc>
        <w:tc>
          <w:tcPr>
            <w:tcW w:w="461" w:type="dxa"/>
          </w:tcPr>
          <w:p w14:paraId="4E124612" w14:textId="77777777" w:rsidR="00992F3E" w:rsidRPr="00B4380A" w:rsidRDefault="00992F3E" w:rsidP="00992F3E">
            <w:pPr>
              <w:rPr>
                <w:rFonts w:ascii="Times New Roman" w:hAnsi="Times New Roman" w:cs="Times New Roman"/>
                <w:sz w:val="18"/>
                <w:szCs w:val="18"/>
              </w:rPr>
            </w:pPr>
          </w:p>
        </w:tc>
        <w:tc>
          <w:tcPr>
            <w:tcW w:w="453" w:type="dxa"/>
          </w:tcPr>
          <w:p w14:paraId="2E16F3B7" w14:textId="77777777" w:rsidR="00992F3E" w:rsidRPr="00B4380A" w:rsidRDefault="00992F3E" w:rsidP="00992F3E">
            <w:pPr>
              <w:rPr>
                <w:rFonts w:ascii="Times New Roman" w:hAnsi="Times New Roman" w:cs="Times New Roman"/>
                <w:sz w:val="18"/>
                <w:szCs w:val="18"/>
              </w:rPr>
            </w:pPr>
          </w:p>
        </w:tc>
        <w:tc>
          <w:tcPr>
            <w:tcW w:w="453" w:type="dxa"/>
          </w:tcPr>
          <w:p w14:paraId="41906F6C" w14:textId="77777777" w:rsidR="00992F3E" w:rsidRPr="00B4380A" w:rsidRDefault="00992F3E" w:rsidP="00992F3E">
            <w:pPr>
              <w:rPr>
                <w:rFonts w:ascii="Times New Roman" w:hAnsi="Times New Roman" w:cs="Times New Roman"/>
                <w:sz w:val="18"/>
                <w:szCs w:val="18"/>
              </w:rPr>
            </w:pPr>
          </w:p>
        </w:tc>
        <w:tc>
          <w:tcPr>
            <w:tcW w:w="453" w:type="dxa"/>
          </w:tcPr>
          <w:p w14:paraId="5D0F680F" w14:textId="77777777" w:rsidR="00992F3E" w:rsidRPr="00B4380A" w:rsidRDefault="00992F3E" w:rsidP="00992F3E">
            <w:pPr>
              <w:rPr>
                <w:rFonts w:ascii="Times New Roman" w:hAnsi="Times New Roman" w:cs="Times New Roman"/>
                <w:sz w:val="18"/>
                <w:szCs w:val="18"/>
              </w:rPr>
            </w:pPr>
          </w:p>
        </w:tc>
        <w:tc>
          <w:tcPr>
            <w:tcW w:w="435" w:type="dxa"/>
          </w:tcPr>
          <w:p w14:paraId="331801E2" w14:textId="77777777" w:rsidR="00992F3E" w:rsidRPr="00B4380A" w:rsidRDefault="00992F3E" w:rsidP="00992F3E">
            <w:pPr>
              <w:rPr>
                <w:rFonts w:ascii="Times New Roman" w:hAnsi="Times New Roman" w:cs="Times New Roman"/>
                <w:sz w:val="18"/>
                <w:szCs w:val="18"/>
              </w:rPr>
            </w:pPr>
          </w:p>
        </w:tc>
        <w:tc>
          <w:tcPr>
            <w:tcW w:w="643" w:type="dxa"/>
          </w:tcPr>
          <w:p w14:paraId="3B0D0D4C" w14:textId="486DD4B0" w:rsidR="00992F3E" w:rsidRPr="00B4380A" w:rsidRDefault="00992F3E" w:rsidP="00992F3E">
            <w:pPr>
              <w:rPr>
                <w:rFonts w:ascii="Times New Roman" w:hAnsi="Times New Roman" w:cs="Times New Roman"/>
                <w:sz w:val="18"/>
                <w:szCs w:val="18"/>
              </w:rPr>
            </w:pPr>
            <w:r w:rsidRPr="00D244BC">
              <w:t>x</w:t>
            </w:r>
          </w:p>
        </w:tc>
        <w:tc>
          <w:tcPr>
            <w:tcW w:w="453" w:type="dxa"/>
          </w:tcPr>
          <w:p w14:paraId="7EC40069" w14:textId="77777777" w:rsidR="00992F3E" w:rsidRPr="00B4380A" w:rsidRDefault="00992F3E" w:rsidP="00992F3E">
            <w:pPr>
              <w:rPr>
                <w:rFonts w:ascii="Times New Roman" w:hAnsi="Times New Roman" w:cs="Times New Roman"/>
                <w:sz w:val="18"/>
                <w:szCs w:val="18"/>
              </w:rPr>
            </w:pPr>
          </w:p>
        </w:tc>
        <w:tc>
          <w:tcPr>
            <w:tcW w:w="435" w:type="dxa"/>
          </w:tcPr>
          <w:p w14:paraId="4050BA40" w14:textId="77777777" w:rsidR="00992F3E" w:rsidRPr="00B4380A" w:rsidRDefault="00992F3E" w:rsidP="00992F3E">
            <w:pPr>
              <w:rPr>
                <w:rFonts w:ascii="Times New Roman" w:hAnsi="Times New Roman" w:cs="Times New Roman"/>
                <w:sz w:val="18"/>
                <w:szCs w:val="18"/>
              </w:rPr>
            </w:pPr>
          </w:p>
        </w:tc>
        <w:tc>
          <w:tcPr>
            <w:tcW w:w="531" w:type="dxa"/>
          </w:tcPr>
          <w:p w14:paraId="7405F7B2" w14:textId="77777777" w:rsidR="00992F3E" w:rsidRPr="00B4380A" w:rsidRDefault="00992F3E" w:rsidP="00992F3E">
            <w:pPr>
              <w:rPr>
                <w:rFonts w:ascii="Times New Roman" w:hAnsi="Times New Roman" w:cs="Times New Roman"/>
                <w:sz w:val="18"/>
                <w:szCs w:val="18"/>
              </w:rPr>
            </w:pPr>
          </w:p>
        </w:tc>
        <w:tc>
          <w:tcPr>
            <w:tcW w:w="471" w:type="dxa"/>
          </w:tcPr>
          <w:p w14:paraId="23FC6EB0" w14:textId="77777777" w:rsidR="00992F3E" w:rsidRPr="00B4380A" w:rsidRDefault="00992F3E" w:rsidP="00992F3E">
            <w:pPr>
              <w:rPr>
                <w:rFonts w:ascii="Times New Roman" w:hAnsi="Times New Roman" w:cs="Times New Roman"/>
                <w:sz w:val="18"/>
                <w:szCs w:val="18"/>
              </w:rPr>
            </w:pPr>
          </w:p>
        </w:tc>
        <w:tc>
          <w:tcPr>
            <w:tcW w:w="470" w:type="dxa"/>
          </w:tcPr>
          <w:p w14:paraId="262F15B4" w14:textId="77777777" w:rsidR="00992F3E" w:rsidRPr="00B4380A" w:rsidRDefault="00992F3E" w:rsidP="00992F3E">
            <w:pPr>
              <w:rPr>
                <w:rFonts w:ascii="Times New Roman" w:hAnsi="Times New Roman" w:cs="Times New Roman"/>
                <w:sz w:val="18"/>
                <w:szCs w:val="18"/>
              </w:rPr>
            </w:pPr>
          </w:p>
        </w:tc>
        <w:tc>
          <w:tcPr>
            <w:tcW w:w="524" w:type="dxa"/>
          </w:tcPr>
          <w:p w14:paraId="776063F8" w14:textId="77777777" w:rsidR="00992F3E" w:rsidRPr="00B4380A" w:rsidRDefault="00992F3E" w:rsidP="00992F3E">
            <w:pPr>
              <w:rPr>
                <w:rFonts w:ascii="Times New Roman" w:hAnsi="Times New Roman" w:cs="Times New Roman"/>
                <w:sz w:val="18"/>
                <w:szCs w:val="18"/>
              </w:rPr>
            </w:pPr>
          </w:p>
        </w:tc>
        <w:tc>
          <w:tcPr>
            <w:tcW w:w="524" w:type="dxa"/>
          </w:tcPr>
          <w:p w14:paraId="47E8092B" w14:textId="77777777" w:rsidR="00992F3E" w:rsidRPr="00B4380A" w:rsidRDefault="00992F3E" w:rsidP="00992F3E">
            <w:pPr>
              <w:rPr>
                <w:rFonts w:ascii="Times New Roman" w:hAnsi="Times New Roman" w:cs="Times New Roman"/>
                <w:sz w:val="18"/>
                <w:szCs w:val="18"/>
              </w:rPr>
            </w:pPr>
          </w:p>
        </w:tc>
        <w:tc>
          <w:tcPr>
            <w:tcW w:w="518" w:type="dxa"/>
          </w:tcPr>
          <w:p w14:paraId="2BB49C00" w14:textId="77777777" w:rsidR="00992F3E" w:rsidRPr="00B4380A" w:rsidRDefault="00992F3E" w:rsidP="00992F3E">
            <w:pPr>
              <w:rPr>
                <w:rFonts w:ascii="Times New Roman" w:hAnsi="Times New Roman" w:cs="Times New Roman"/>
                <w:sz w:val="18"/>
                <w:szCs w:val="18"/>
              </w:rPr>
            </w:pPr>
          </w:p>
        </w:tc>
        <w:tc>
          <w:tcPr>
            <w:tcW w:w="457" w:type="dxa"/>
          </w:tcPr>
          <w:p w14:paraId="4AD17C9F" w14:textId="77777777" w:rsidR="00992F3E" w:rsidRPr="00B4380A" w:rsidRDefault="00992F3E" w:rsidP="00992F3E">
            <w:pPr>
              <w:rPr>
                <w:rFonts w:ascii="Times New Roman" w:hAnsi="Times New Roman" w:cs="Times New Roman"/>
                <w:sz w:val="18"/>
                <w:szCs w:val="18"/>
              </w:rPr>
            </w:pPr>
          </w:p>
        </w:tc>
        <w:tc>
          <w:tcPr>
            <w:tcW w:w="457" w:type="dxa"/>
          </w:tcPr>
          <w:p w14:paraId="61A6CAAF" w14:textId="77777777" w:rsidR="00992F3E" w:rsidRPr="00B4380A" w:rsidRDefault="00992F3E" w:rsidP="00992F3E">
            <w:pPr>
              <w:rPr>
                <w:rFonts w:ascii="Times New Roman" w:hAnsi="Times New Roman" w:cs="Times New Roman"/>
                <w:sz w:val="18"/>
                <w:szCs w:val="18"/>
              </w:rPr>
            </w:pPr>
          </w:p>
        </w:tc>
        <w:tc>
          <w:tcPr>
            <w:tcW w:w="453" w:type="dxa"/>
          </w:tcPr>
          <w:p w14:paraId="56BA7D21" w14:textId="77777777" w:rsidR="00992F3E" w:rsidRPr="00B4380A" w:rsidRDefault="00992F3E" w:rsidP="00992F3E">
            <w:pPr>
              <w:rPr>
                <w:rFonts w:ascii="Times New Roman" w:hAnsi="Times New Roman" w:cs="Times New Roman"/>
                <w:sz w:val="18"/>
                <w:szCs w:val="18"/>
              </w:rPr>
            </w:pPr>
          </w:p>
        </w:tc>
        <w:tc>
          <w:tcPr>
            <w:tcW w:w="454" w:type="dxa"/>
          </w:tcPr>
          <w:p w14:paraId="4B5F47DC" w14:textId="77777777" w:rsidR="00992F3E" w:rsidRPr="00B4380A" w:rsidRDefault="00992F3E" w:rsidP="00992F3E">
            <w:pPr>
              <w:rPr>
                <w:rFonts w:ascii="Times New Roman" w:hAnsi="Times New Roman" w:cs="Times New Roman"/>
                <w:sz w:val="18"/>
                <w:szCs w:val="18"/>
              </w:rPr>
            </w:pPr>
          </w:p>
        </w:tc>
        <w:tc>
          <w:tcPr>
            <w:tcW w:w="454" w:type="dxa"/>
          </w:tcPr>
          <w:p w14:paraId="215499D7" w14:textId="77777777" w:rsidR="00992F3E" w:rsidRPr="00B4380A" w:rsidRDefault="00992F3E" w:rsidP="00992F3E">
            <w:pPr>
              <w:rPr>
                <w:rFonts w:ascii="Times New Roman" w:hAnsi="Times New Roman" w:cs="Times New Roman"/>
                <w:sz w:val="18"/>
                <w:szCs w:val="18"/>
              </w:rPr>
            </w:pPr>
          </w:p>
        </w:tc>
        <w:tc>
          <w:tcPr>
            <w:tcW w:w="453" w:type="dxa"/>
          </w:tcPr>
          <w:p w14:paraId="459E9B8E" w14:textId="77777777" w:rsidR="00992F3E" w:rsidRPr="00B4380A" w:rsidRDefault="00992F3E" w:rsidP="00992F3E">
            <w:pPr>
              <w:rPr>
                <w:rFonts w:ascii="Times New Roman" w:hAnsi="Times New Roman" w:cs="Times New Roman"/>
                <w:sz w:val="18"/>
                <w:szCs w:val="18"/>
              </w:rPr>
            </w:pPr>
          </w:p>
        </w:tc>
      </w:tr>
      <w:tr w:rsidR="00992F3E" w:rsidRPr="00B4380A" w14:paraId="25A55EE0" w14:textId="77777777" w:rsidTr="00760C02">
        <w:tc>
          <w:tcPr>
            <w:tcW w:w="1696" w:type="dxa"/>
          </w:tcPr>
          <w:p w14:paraId="6F656B80" w14:textId="35FFDE4A" w:rsidR="00992F3E" w:rsidRPr="00B4380A" w:rsidRDefault="00992F3E" w:rsidP="00992F3E">
            <w:pPr>
              <w:rPr>
                <w:rFonts w:ascii="Times New Roman" w:hAnsi="Times New Roman" w:cs="Times New Roman"/>
                <w:sz w:val="18"/>
                <w:szCs w:val="18"/>
              </w:rPr>
            </w:pPr>
            <w:r w:rsidRPr="00B4380A">
              <w:rPr>
                <w:sz w:val="18"/>
                <w:szCs w:val="18"/>
              </w:rPr>
              <w:t>Vida 2006</w:t>
            </w:r>
          </w:p>
        </w:tc>
        <w:tc>
          <w:tcPr>
            <w:tcW w:w="1135" w:type="dxa"/>
          </w:tcPr>
          <w:p w14:paraId="20D9EF95" w14:textId="488D0DD6" w:rsidR="00992F3E" w:rsidRPr="00B4380A" w:rsidRDefault="00992F3E" w:rsidP="00992F3E">
            <w:pPr>
              <w:rPr>
                <w:rFonts w:ascii="Times New Roman" w:hAnsi="Times New Roman" w:cs="Times New Roman"/>
                <w:sz w:val="18"/>
                <w:szCs w:val="18"/>
              </w:rPr>
            </w:pPr>
            <w:r w:rsidRPr="00B4380A">
              <w:rPr>
                <w:sz w:val="18"/>
                <w:szCs w:val="18"/>
              </w:rPr>
              <w:t>60/72</w:t>
            </w:r>
          </w:p>
        </w:tc>
        <w:tc>
          <w:tcPr>
            <w:tcW w:w="436" w:type="dxa"/>
          </w:tcPr>
          <w:p w14:paraId="63C8F820" w14:textId="77777777" w:rsidR="00992F3E" w:rsidRPr="00B4380A" w:rsidRDefault="00992F3E" w:rsidP="00992F3E">
            <w:pPr>
              <w:rPr>
                <w:rFonts w:ascii="Times New Roman" w:hAnsi="Times New Roman" w:cs="Times New Roman"/>
                <w:sz w:val="18"/>
                <w:szCs w:val="18"/>
              </w:rPr>
            </w:pPr>
          </w:p>
        </w:tc>
        <w:tc>
          <w:tcPr>
            <w:tcW w:w="456" w:type="dxa"/>
          </w:tcPr>
          <w:p w14:paraId="2FE3CB07" w14:textId="77777777" w:rsidR="00992F3E" w:rsidRPr="00B4380A" w:rsidRDefault="00992F3E" w:rsidP="00992F3E">
            <w:pPr>
              <w:rPr>
                <w:rFonts w:ascii="Times New Roman" w:hAnsi="Times New Roman" w:cs="Times New Roman"/>
                <w:sz w:val="18"/>
                <w:szCs w:val="18"/>
              </w:rPr>
            </w:pPr>
          </w:p>
        </w:tc>
        <w:tc>
          <w:tcPr>
            <w:tcW w:w="383" w:type="dxa"/>
          </w:tcPr>
          <w:p w14:paraId="50F0987E" w14:textId="77777777" w:rsidR="00992F3E" w:rsidRPr="00B4380A" w:rsidRDefault="00992F3E" w:rsidP="00992F3E">
            <w:pPr>
              <w:rPr>
                <w:rFonts w:ascii="Times New Roman" w:hAnsi="Times New Roman" w:cs="Times New Roman"/>
                <w:sz w:val="18"/>
                <w:szCs w:val="18"/>
              </w:rPr>
            </w:pPr>
          </w:p>
        </w:tc>
        <w:tc>
          <w:tcPr>
            <w:tcW w:w="526" w:type="dxa"/>
          </w:tcPr>
          <w:p w14:paraId="39170885" w14:textId="38853469" w:rsidR="00992F3E" w:rsidRPr="00B4380A" w:rsidRDefault="00992F3E" w:rsidP="00992F3E">
            <w:pPr>
              <w:rPr>
                <w:rFonts w:ascii="Times New Roman" w:hAnsi="Times New Roman" w:cs="Times New Roman"/>
                <w:sz w:val="18"/>
                <w:szCs w:val="18"/>
              </w:rPr>
            </w:pPr>
            <w:r w:rsidRPr="00D244BC">
              <w:t>x</w:t>
            </w:r>
          </w:p>
        </w:tc>
        <w:tc>
          <w:tcPr>
            <w:tcW w:w="461" w:type="dxa"/>
          </w:tcPr>
          <w:p w14:paraId="43AE9BA0" w14:textId="69387D21" w:rsidR="00992F3E" w:rsidRPr="00B4380A" w:rsidRDefault="00992F3E" w:rsidP="00992F3E">
            <w:pPr>
              <w:rPr>
                <w:rFonts w:ascii="Times New Roman" w:hAnsi="Times New Roman" w:cs="Times New Roman"/>
                <w:sz w:val="18"/>
                <w:szCs w:val="18"/>
              </w:rPr>
            </w:pPr>
            <w:r w:rsidRPr="00D244BC">
              <w:t>x</w:t>
            </w:r>
          </w:p>
        </w:tc>
        <w:tc>
          <w:tcPr>
            <w:tcW w:w="453" w:type="dxa"/>
          </w:tcPr>
          <w:p w14:paraId="1C9523A4" w14:textId="372544CA" w:rsidR="00992F3E" w:rsidRPr="00B4380A" w:rsidRDefault="00992F3E" w:rsidP="00992F3E">
            <w:pPr>
              <w:rPr>
                <w:rFonts w:ascii="Times New Roman" w:hAnsi="Times New Roman" w:cs="Times New Roman"/>
                <w:sz w:val="18"/>
                <w:szCs w:val="18"/>
              </w:rPr>
            </w:pPr>
            <w:r w:rsidRPr="00D244BC">
              <w:t>x</w:t>
            </w:r>
          </w:p>
        </w:tc>
        <w:tc>
          <w:tcPr>
            <w:tcW w:w="453" w:type="dxa"/>
          </w:tcPr>
          <w:p w14:paraId="20850E3E" w14:textId="77777777" w:rsidR="00992F3E" w:rsidRPr="00B4380A" w:rsidRDefault="00992F3E" w:rsidP="00992F3E">
            <w:pPr>
              <w:rPr>
                <w:rFonts w:ascii="Times New Roman" w:hAnsi="Times New Roman" w:cs="Times New Roman"/>
                <w:sz w:val="18"/>
                <w:szCs w:val="18"/>
              </w:rPr>
            </w:pPr>
          </w:p>
        </w:tc>
        <w:tc>
          <w:tcPr>
            <w:tcW w:w="453" w:type="dxa"/>
          </w:tcPr>
          <w:p w14:paraId="2B8014D3" w14:textId="77777777" w:rsidR="00992F3E" w:rsidRPr="00B4380A" w:rsidRDefault="00992F3E" w:rsidP="00992F3E">
            <w:pPr>
              <w:rPr>
                <w:rFonts w:ascii="Times New Roman" w:hAnsi="Times New Roman" w:cs="Times New Roman"/>
                <w:sz w:val="18"/>
                <w:szCs w:val="18"/>
              </w:rPr>
            </w:pPr>
          </w:p>
        </w:tc>
        <w:tc>
          <w:tcPr>
            <w:tcW w:w="435" w:type="dxa"/>
          </w:tcPr>
          <w:p w14:paraId="6BABB43F" w14:textId="77777777" w:rsidR="00992F3E" w:rsidRPr="00B4380A" w:rsidRDefault="00992F3E" w:rsidP="00992F3E">
            <w:pPr>
              <w:rPr>
                <w:rFonts w:ascii="Times New Roman" w:hAnsi="Times New Roman" w:cs="Times New Roman"/>
                <w:sz w:val="18"/>
                <w:szCs w:val="18"/>
              </w:rPr>
            </w:pPr>
          </w:p>
        </w:tc>
        <w:tc>
          <w:tcPr>
            <w:tcW w:w="643" w:type="dxa"/>
          </w:tcPr>
          <w:p w14:paraId="352ECDAC" w14:textId="77777777" w:rsidR="00992F3E" w:rsidRPr="00B4380A" w:rsidRDefault="00992F3E" w:rsidP="00992F3E">
            <w:pPr>
              <w:rPr>
                <w:rFonts w:ascii="Times New Roman" w:hAnsi="Times New Roman" w:cs="Times New Roman"/>
                <w:sz w:val="18"/>
                <w:szCs w:val="18"/>
              </w:rPr>
            </w:pPr>
          </w:p>
        </w:tc>
        <w:tc>
          <w:tcPr>
            <w:tcW w:w="453" w:type="dxa"/>
          </w:tcPr>
          <w:p w14:paraId="5F9511D4" w14:textId="77777777" w:rsidR="00992F3E" w:rsidRPr="00B4380A" w:rsidRDefault="00992F3E" w:rsidP="00992F3E">
            <w:pPr>
              <w:rPr>
                <w:rFonts w:ascii="Times New Roman" w:hAnsi="Times New Roman" w:cs="Times New Roman"/>
                <w:sz w:val="18"/>
                <w:szCs w:val="18"/>
              </w:rPr>
            </w:pPr>
          </w:p>
        </w:tc>
        <w:tc>
          <w:tcPr>
            <w:tcW w:w="435" w:type="dxa"/>
          </w:tcPr>
          <w:p w14:paraId="74D9E3C1" w14:textId="77777777" w:rsidR="00992F3E" w:rsidRPr="00B4380A" w:rsidRDefault="00992F3E" w:rsidP="00992F3E">
            <w:pPr>
              <w:rPr>
                <w:rFonts w:ascii="Times New Roman" w:hAnsi="Times New Roman" w:cs="Times New Roman"/>
                <w:sz w:val="18"/>
                <w:szCs w:val="18"/>
              </w:rPr>
            </w:pPr>
          </w:p>
        </w:tc>
        <w:tc>
          <w:tcPr>
            <w:tcW w:w="531" w:type="dxa"/>
          </w:tcPr>
          <w:p w14:paraId="660358F9" w14:textId="77777777" w:rsidR="00992F3E" w:rsidRPr="00B4380A" w:rsidRDefault="00992F3E" w:rsidP="00992F3E">
            <w:pPr>
              <w:rPr>
                <w:rFonts w:ascii="Times New Roman" w:hAnsi="Times New Roman" w:cs="Times New Roman"/>
                <w:sz w:val="18"/>
                <w:szCs w:val="18"/>
              </w:rPr>
            </w:pPr>
          </w:p>
        </w:tc>
        <w:tc>
          <w:tcPr>
            <w:tcW w:w="471" w:type="dxa"/>
          </w:tcPr>
          <w:p w14:paraId="29793E05" w14:textId="77777777" w:rsidR="00992F3E" w:rsidRPr="00B4380A" w:rsidRDefault="00992F3E" w:rsidP="00992F3E">
            <w:pPr>
              <w:rPr>
                <w:rFonts w:ascii="Times New Roman" w:hAnsi="Times New Roman" w:cs="Times New Roman"/>
                <w:sz w:val="18"/>
                <w:szCs w:val="18"/>
              </w:rPr>
            </w:pPr>
          </w:p>
        </w:tc>
        <w:tc>
          <w:tcPr>
            <w:tcW w:w="470" w:type="dxa"/>
          </w:tcPr>
          <w:p w14:paraId="2B4D1F6F" w14:textId="77777777" w:rsidR="00992F3E" w:rsidRPr="00B4380A" w:rsidRDefault="00992F3E" w:rsidP="00992F3E">
            <w:pPr>
              <w:rPr>
                <w:rFonts w:ascii="Times New Roman" w:hAnsi="Times New Roman" w:cs="Times New Roman"/>
                <w:sz w:val="18"/>
                <w:szCs w:val="18"/>
              </w:rPr>
            </w:pPr>
          </w:p>
        </w:tc>
        <w:tc>
          <w:tcPr>
            <w:tcW w:w="524" w:type="dxa"/>
          </w:tcPr>
          <w:p w14:paraId="48BBA217" w14:textId="77777777" w:rsidR="00992F3E" w:rsidRPr="00B4380A" w:rsidRDefault="00992F3E" w:rsidP="00992F3E">
            <w:pPr>
              <w:rPr>
                <w:rFonts w:ascii="Times New Roman" w:hAnsi="Times New Roman" w:cs="Times New Roman"/>
                <w:sz w:val="18"/>
                <w:szCs w:val="18"/>
              </w:rPr>
            </w:pPr>
          </w:p>
        </w:tc>
        <w:tc>
          <w:tcPr>
            <w:tcW w:w="524" w:type="dxa"/>
          </w:tcPr>
          <w:p w14:paraId="6146321B" w14:textId="77777777" w:rsidR="00992F3E" w:rsidRPr="00B4380A" w:rsidRDefault="00992F3E" w:rsidP="00992F3E">
            <w:pPr>
              <w:rPr>
                <w:rFonts w:ascii="Times New Roman" w:hAnsi="Times New Roman" w:cs="Times New Roman"/>
                <w:sz w:val="18"/>
                <w:szCs w:val="18"/>
              </w:rPr>
            </w:pPr>
          </w:p>
        </w:tc>
        <w:tc>
          <w:tcPr>
            <w:tcW w:w="518" w:type="dxa"/>
          </w:tcPr>
          <w:p w14:paraId="5CFD2946" w14:textId="77777777" w:rsidR="00992F3E" w:rsidRPr="00B4380A" w:rsidRDefault="00992F3E" w:rsidP="00992F3E">
            <w:pPr>
              <w:rPr>
                <w:rFonts w:ascii="Times New Roman" w:hAnsi="Times New Roman" w:cs="Times New Roman"/>
                <w:sz w:val="18"/>
                <w:szCs w:val="18"/>
              </w:rPr>
            </w:pPr>
          </w:p>
        </w:tc>
        <w:tc>
          <w:tcPr>
            <w:tcW w:w="457" w:type="dxa"/>
          </w:tcPr>
          <w:p w14:paraId="772538BE" w14:textId="77777777" w:rsidR="00992F3E" w:rsidRPr="00B4380A" w:rsidRDefault="00992F3E" w:rsidP="00992F3E">
            <w:pPr>
              <w:rPr>
                <w:rFonts w:ascii="Times New Roman" w:hAnsi="Times New Roman" w:cs="Times New Roman"/>
                <w:sz w:val="18"/>
                <w:szCs w:val="18"/>
              </w:rPr>
            </w:pPr>
          </w:p>
        </w:tc>
        <w:tc>
          <w:tcPr>
            <w:tcW w:w="457" w:type="dxa"/>
          </w:tcPr>
          <w:p w14:paraId="69FEDAD0" w14:textId="77777777" w:rsidR="00992F3E" w:rsidRPr="00B4380A" w:rsidRDefault="00992F3E" w:rsidP="00992F3E">
            <w:pPr>
              <w:rPr>
                <w:rFonts w:ascii="Times New Roman" w:hAnsi="Times New Roman" w:cs="Times New Roman"/>
                <w:sz w:val="18"/>
                <w:szCs w:val="18"/>
              </w:rPr>
            </w:pPr>
          </w:p>
        </w:tc>
        <w:tc>
          <w:tcPr>
            <w:tcW w:w="453" w:type="dxa"/>
          </w:tcPr>
          <w:p w14:paraId="711D5F43" w14:textId="77777777" w:rsidR="00992F3E" w:rsidRPr="00B4380A" w:rsidRDefault="00992F3E" w:rsidP="00992F3E">
            <w:pPr>
              <w:rPr>
                <w:rFonts w:ascii="Times New Roman" w:hAnsi="Times New Roman" w:cs="Times New Roman"/>
                <w:sz w:val="18"/>
                <w:szCs w:val="18"/>
              </w:rPr>
            </w:pPr>
          </w:p>
        </w:tc>
        <w:tc>
          <w:tcPr>
            <w:tcW w:w="454" w:type="dxa"/>
          </w:tcPr>
          <w:p w14:paraId="0EDC774B" w14:textId="77777777" w:rsidR="00992F3E" w:rsidRPr="00B4380A" w:rsidRDefault="00992F3E" w:rsidP="00992F3E">
            <w:pPr>
              <w:rPr>
                <w:rFonts w:ascii="Times New Roman" w:hAnsi="Times New Roman" w:cs="Times New Roman"/>
                <w:sz w:val="18"/>
                <w:szCs w:val="18"/>
              </w:rPr>
            </w:pPr>
          </w:p>
        </w:tc>
        <w:tc>
          <w:tcPr>
            <w:tcW w:w="454" w:type="dxa"/>
          </w:tcPr>
          <w:p w14:paraId="3AD925BA" w14:textId="77777777" w:rsidR="00992F3E" w:rsidRPr="00B4380A" w:rsidRDefault="00992F3E" w:rsidP="00992F3E">
            <w:pPr>
              <w:rPr>
                <w:rFonts w:ascii="Times New Roman" w:hAnsi="Times New Roman" w:cs="Times New Roman"/>
                <w:sz w:val="18"/>
                <w:szCs w:val="18"/>
              </w:rPr>
            </w:pPr>
          </w:p>
        </w:tc>
        <w:tc>
          <w:tcPr>
            <w:tcW w:w="453" w:type="dxa"/>
          </w:tcPr>
          <w:p w14:paraId="3789343A" w14:textId="77777777" w:rsidR="00992F3E" w:rsidRPr="00B4380A" w:rsidRDefault="00992F3E" w:rsidP="00992F3E">
            <w:pPr>
              <w:rPr>
                <w:rFonts w:ascii="Times New Roman" w:hAnsi="Times New Roman" w:cs="Times New Roman"/>
                <w:sz w:val="18"/>
                <w:szCs w:val="18"/>
              </w:rPr>
            </w:pPr>
          </w:p>
        </w:tc>
      </w:tr>
      <w:tr w:rsidR="00992F3E" w:rsidRPr="00B4380A" w14:paraId="64E96C96" w14:textId="77777777" w:rsidTr="00760C02">
        <w:tc>
          <w:tcPr>
            <w:tcW w:w="1696" w:type="dxa"/>
          </w:tcPr>
          <w:p w14:paraId="54358DFE" w14:textId="0EF3657F" w:rsidR="00992F3E" w:rsidRPr="00B4380A" w:rsidRDefault="00992F3E" w:rsidP="00992F3E">
            <w:pPr>
              <w:rPr>
                <w:rFonts w:ascii="Times New Roman" w:hAnsi="Times New Roman" w:cs="Times New Roman"/>
                <w:sz w:val="18"/>
                <w:szCs w:val="18"/>
              </w:rPr>
            </w:pPr>
            <w:r w:rsidRPr="00B4380A">
              <w:rPr>
                <w:sz w:val="18"/>
                <w:szCs w:val="18"/>
              </w:rPr>
              <w:lastRenderedPageBreak/>
              <w:t>Visser 2015</w:t>
            </w:r>
          </w:p>
        </w:tc>
        <w:tc>
          <w:tcPr>
            <w:tcW w:w="1135" w:type="dxa"/>
          </w:tcPr>
          <w:p w14:paraId="25952237" w14:textId="49AB6D4F" w:rsidR="00992F3E" w:rsidRPr="00B4380A" w:rsidRDefault="00992F3E" w:rsidP="00992F3E">
            <w:pPr>
              <w:rPr>
                <w:rFonts w:ascii="Times New Roman" w:hAnsi="Times New Roman" w:cs="Times New Roman"/>
                <w:sz w:val="18"/>
                <w:szCs w:val="18"/>
              </w:rPr>
            </w:pPr>
            <w:r w:rsidRPr="00B4380A">
              <w:rPr>
                <w:sz w:val="18"/>
                <w:szCs w:val="18"/>
              </w:rPr>
              <w:t>22/441</w:t>
            </w:r>
          </w:p>
        </w:tc>
        <w:tc>
          <w:tcPr>
            <w:tcW w:w="436" w:type="dxa"/>
          </w:tcPr>
          <w:p w14:paraId="654E62C2" w14:textId="77777777" w:rsidR="00992F3E" w:rsidRPr="00B4380A" w:rsidRDefault="00992F3E" w:rsidP="00992F3E">
            <w:pPr>
              <w:rPr>
                <w:rFonts w:ascii="Times New Roman" w:hAnsi="Times New Roman" w:cs="Times New Roman"/>
                <w:sz w:val="18"/>
                <w:szCs w:val="18"/>
              </w:rPr>
            </w:pPr>
          </w:p>
        </w:tc>
        <w:tc>
          <w:tcPr>
            <w:tcW w:w="456" w:type="dxa"/>
          </w:tcPr>
          <w:p w14:paraId="0B2F90F5" w14:textId="77777777" w:rsidR="00992F3E" w:rsidRPr="00B4380A" w:rsidRDefault="00992F3E" w:rsidP="00992F3E">
            <w:pPr>
              <w:rPr>
                <w:rFonts w:ascii="Times New Roman" w:hAnsi="Times New Roman" w:cs="Times New Roman"/>
                <w:sz w:val="18"/>
                <w:szCs w:val="18"/>
              </w:rPr>
            </w:pPr>
          </w:p>
        </w:tc>
        <w:tc>
          <w:tcPr>
            <w:tcW w:w="383" w:type="dxa"/>
          </w:tcPr>
          <w:p w14:paraId="3AD8D0BC" w14:textId="77777777" w:rsidR="00992F3E" w:rsidRPr="00B4380A" w:rsidRDefault="00992F3E" w:rsidP="00992F3E">
            <w:pPr>
              <w:rPr>
                <w:rFonts w:ascii="Times New Roman" w:hAnsi="Times New Roman" w:cs="Times New Roman"/>
                <w:sz w:val="18"/>
                <w:szCs w:val="18"/>
              </w:rPr>
            </w:pPr>
          </w:p>
        </w:tc>
        <w:tc>
          <w:tcPr>
            <w:tcW w:w="526" w:type="dxa"/>
          </w:tcPr>
          <w:p w14:paraId="2ACC8BF3" w14:textId="77777777" w:rsidR="00992F3E" w:rsidRPr="00B4380A" w:rsidRDefault="00992F3E" w:rsidP="00992F3E">
            <w:pPr>
              <w:rPr>
                <w:rFonts w:ascii="Times New Roman" w:hAnsi="Times New Roman" w:cs="Times New Roman"/>
                <w:sz w:val="18"/>
                <w:szCs w:val="18"/>
              </w:rPr>
            </w:pPr>
          </w:p>
        </w:tc>
        <w:tc>
          <w:tcPr>
            <w:tcW w:w="461" w:type="dxa"/>
          </w:tcPr>
          <w:p w14:paraId="04219FFB" w14:textId="77777777" w:rsidR="00992F3E" w:rsidRPr="00B4380A" w:rsidRDefault="00992F3E" w:rsidP="00992F3E">
            <w:pPr>
              <w:rPr>
                <w:rFonts w:ascii="Times New Roman" w:hAnsi="Times New Roman" w:cs="Times New Roman"/>
                <w:sz w:val="18"/>
                <w:szCs w:val="18"/>
              </w:rPr>
            </w:pPr>
          </w:p>
        </w:tc>
        <w:tc>
          <w:tcPr>
            <w:tcW w:w="453" w:type="dxa"/>
          </w:tcPr>
          <w:p w14:paraId="1903043A" w14:textId="77777777" w:rsidR="00992F3E" w:rsidRPr="00B4380A" w:rsidRDefault="00992F3E" w:rsidP="00992F3E">
            <w:pPr>
              <w:rPr>
                <w:rFonts w:ascii="Times New Roman" w:hAnsi="Times New Roman" w:cs="Times New Roman"/>
                <w:sz w:val="18"/>
                <w:szCs w:val="18"/>
              </w:rPr>
            </w:pPr>
          </w:p>
        </w:tc>
        <w:tc>
          <w:tcPr>
            <w:tcW w:w="453" w:type="dxa"/>
          </w:tcPr>
          <w:p w14:paraId="23C5E6B6" w14:textId="77777777" w:rsidR="00992F3E" w:rsidRPr="00B4380A" w:rsidRDefault="00992F3E" w:rsidP="00992F3E">
            <w:pPr>
              <w:rPr>
                <w:rFonts w:ascii="Times New Roman" w:hAnsi="Times New Roman" w:cs="Times New Roman"/>
                <w:sz w:val="18"/>
                <w:szCs w:val="18"/>
              </w:rPr>
            </w:pPr>
          </w:p>
        </w:tc>
        <w:tc>
          <w:tcPr>
            <w:tcW w:w="453" w:type="dxa"/>
          </w:tcPr>
          <w:p w14:paraId="7A308C16" w14:textId="77777777" w:rsidR="00992F3E" w:rsidRPr="00B4380A" w:rsidRDefault="00992F3E" w:rsidP="00992F3E">
            <w:pPr>
              <w:rPr>
                <w:rFonts w:ascii="Times New Roman" w:hAnsi="Times New Roman" w:cs="Times New Roman"/>
                <w:sz w:val="18"/>
                <w:szCs w:val="18"/>
              </w:rPr>
            </w:pPr>
          </w:p>
        </w:tc>
        <w:tc>
          <w:tcPr>
            <w:tcW w:w="435" w:type="dxa"/>
          </w:tcPr>
          <w:p w14:paraId="337B1C22" w14:textId="77777777" w:rsidR="00992F3E" w:rsidRPr="00B4380A" w:rsidRDefault="00992F3E" w:rsidP="00992F3E">
            <w:pPr>
              <w:rPr>
                <w:rFonts w:ascii="Times New Roman" w:hAnsi="Times New Roman" w:cs="Times New Roman"/>
                <w:sz w:val="18"/>
                <w:szCs w:val="18"/>
              </w:rPr>
            </w:pPr>
          </w:p>
        </w:tc>
        <w:tc>
          <w:tcPr>
            <w:tcW w:w="643" w:type="dxa"/>
          </w:tcPr>
          <w:p w14:paraId="14F30CCF" w14:textId="77777777" w:rsidR="00992F3E" w:rsidRPr="00B4380A" w:rsidRDefault="00992F3E" w:rsidP="00992F3E">
            <w:pPr>
              <w:rPr>
                <w:rFonts w:ascii="Times New Roman" w:hAnsi="Times New Roman" w:cs="Times New Roman"/>
                <w:sz w:val="18"/>
                <w:szCs w:val="18"/>
              </w:rPr>
            </w:pPr>
          </w:p>
        </w:tc>
        <w:tc>
          <w:tcPr>
            <w:tcW w:w="453" w:type="dxa"/>
          </w:tcPr>
          <w:p w14:paraId="4B3F2D7A" w14:textId="77777777" w:rsidR="00992F3E" w:rsidRPr="00B4380A" w:rsidRDefault="00992F3E" w:rsidP="00992F3E">
            <w:pPr>
              <w:rPr>
                <w:rFonts w:ascii="Times New Roman" w:hAnsi="Times New Roman" w:cs="Times New Roman"/>
                <w:sz w:val="18"/>
                <w:szCs w:val="18"/>
              </w:rPr>
            </w:pPr>
          </w:p>
        </w:tc>
        <w:tc>
          <w:tcPr>
            <w:tcW w:w="435" w:type="dxa"/>
          </w:tcPr>
          <w:p w14:paraId="51C077B6" w14:textId="77777777" w:rsidR="00992F3E" w:rsidRPr="00B4380A" w:rsidRDefault="00992F3E" w:rsidP="00992F3E">
            <w:pPr>
              <w:rPr>
                <w:rFonts w:ascii="Times New Roman" w:hAnsi="Times New Roman" w:cs="Times New Roman"/>
                <w:sz w:val="18"/>
                <w:szCs w:val="18"/>
              </w:rPr>
            </w:pPr>
          </w:p>
        </w:tc>
        <w:tc>
          <w:tcPr>
            <w:tcW w:w="531" w:type="dxa"/>
          </w:tcPr>
          <w:p w14:paraId="5FBD6B84" w14:textId="77777777" w:rsidR="00992F3E" w:rsidRPr="00B4380A" w:rsidRDefault="00992F3E" w:rsidP="00992F3E">
            <w:pPr>
              <w:rPr>
                <w:rFonts w:ascii="Times New Roman" w:hAnsi="Times New Roman" w:cs="Times New Roman"/>
                <w:sz w:val="18"/>
                <w:szCs w:val="18"/>
              </w:rPr>
            </w:pPr>
          </w:p>
        </w:tc>
        <w:tc>
          <w:tcPr>
            <w:tcW w:w="471" w:type="dxa"/>
          </w:tcPr>
          <w:p w14:paraId="00D27E19" w14:textId="77777777" w:rsidR="00992F3E" w:rsidRPr="00B4380A" w:rsidRDefault="00992F3E" w:rsidP="00992F3E">
            <w:pPr>
              <w:rPr>
                <w:rFonts w:ascii="Times New Roman" w:hAnsi="Times New Roman" w:cs="Times New Roman"/>
                <w:sz w:val="18"/>
                <w:szCs w:val="18"/>
              </w:rPr>
            </w:pPr>
          </w:p>
        </w:tc>
        <w:tc>
          <w:tcPr>
            <w:tcW w:w="470" w:type="dxa"/>
          </w:tcPr>
          <w:p w14:paraId="263C4213" w14:textId="77777777" w:rsidR="00992F3E" w:rsidRPr="00B4380A" w:rsidRDefault="00992F3E" w:rsidP="00992F3E">
            <w:pPr>
              <w:rPr>
                <w:rFonts w:ascii="Times New Roman" w:hAnsi="Times New Roman" w:cs="Times New Roman"/>
                <w:sz w:val="18"/>
                <w:szCs w:val="18"/>
              </w:rPr>
            </w:pPr>
          </w:p>
        </w:tc>
        <w:tc>
          <w:tcPr>
            <w:tcW w:w="524" w:type="dxa"/>
          </w:tcPr>
          <w:p w14:paraId="70BFA732" w14:textId="77777777" w:rsidR="00992F3E" w:rsidRPr="00B4380A" w:rsidRDefault="00992F3E" w:rsidP="00992F3E">
            <w:pPr>
              <w:rPr>
                <w:rFonts w:ascii="Times New Roman" w:hAnsi="Times New Roman" w:cs="Times New Roman"/>
                <w:sz w:val="18"/>
                <w:szCs w:val="18"/>
              </w:rPr>
            </w:pPr>
          </w:p>
        </w:tc>
        <w:tc>
          <w:tcPr>
            <w:tcW w:w="524" w:type="dxa"/>
          </w:tcPr>
          <w:p w14:paraId="037E1BC5" w14:textId="2BCCBF25" w:rsidR="00992F3E" w:rsidRPr="00B4380A" w:rsidRDefault="00992F3E" w:rsidP="00992F3E">
            <w:pPr>
              <w:rPr>
                <w:rFonts w:ascii="Times New Roman" w:hAnsi="Times New Roman" w:cs="Times New Roman"/>
                <w:sz w:val="18"/>
                <w:szCs w:val="18"/>
              </w:rPr>
            </w:pPr>
            <w:r w:rsidRPr="00D244BC">
              <w:t>x</w:t>
            </w:r>
          </w:p>
        </w:tc>
        <w:tc>
          <w:tcPr>
            <w:tcW w:w="518" w:type="dxa"/>
          </w:tcPr>
          <w:p w14:paraId="17FC1455" w14:textId="77777777" w:rsidR="00992F3E" w:rsidRPr="00B4380A" w:rsidRDefault="00992F3E" w:rsidP="00992F3E">
            <w:pPr>
              <w:rPr>
                <w:rFonts w:ascii="Times New Roman" w:hAnsi="Times New Roman" w:cs="Times New Roman"/>
                <w:sz w:val="18"/>
                <w:szCs w:val="18"/>
              </w:rPr>
            </w:pPr>
          </w:p>
        </w:tc>
        <w:tc>
          <w:tcPr>
            <w:tcW w:w="457" w:type="dxa"/>
          </w:tcPr>
          <w:p w14:paraId="3CA4CA76" w14:textId="77777777" w:rsidR="00992F3E" w:rsidRPr="00B4380A" w:rsidRDefault="00992F3E" w:rsidP="00992F3E">
            <w:pPr>
              <w:rPr>
                <w:rFonts w:ascii="Times New Roman" w:hAnsi="Times New Roman" w:cs="Times New Roman"/>
                <w:sz w:val="18"/>
                <w:szCs w:val="18"/>
              </w:rPr>
            </w:pPr>
          </w:p>
        </w:tc>
        <w:tc>
          <w:tcPr>
            <w:tcW w:w="457" w:type="dxa"/>
          </w:tcPr>
          <w:p w14:paraId="18F7D295" w14:textId="77777777" w:rsidR="00992F3E" w:rsidRPr="00B4380A" w:rsidRDefault="00992F3E" w:rsidP="00992F3E">
            <w:pPr>
              <w:rPr>
                <w:rFonts w:ascii="Times New Roman" w:hAnsi="Times New Roman" w:cs="Times New Roman"/>
                <w:sz w:val="18"/>
                <w:szCs w:val="18"/>
              </w:rPr>
            </w:pPr>
          </w:p>
        </w:tc>
        <w:tc>
          <w:tcPr>
            <w:tcW w:w="453" w:type="dxa"/>
          </w:tcPr>
          <w:p w14:paraId="76565D11" w14:textId="77777777" w:rsidR="00992F3E" w:rsidRPr="00B4380A" w:rsidRDefault="00992F3E" w:rsidP="00992F3E">
            <w:pPr>
              <w:rPr>
                <w:rFonts w:ascii="Times New Roman" w:hAnsi="Times New Roman" w:cs="Times New Roman"/>
                <w:sz w:val="18"/>
                <w:szCs w:val="18"/>
              </w:rPr>
            </w:pPr>
          </w:p>
        </w:tc>
        <w:tc>
          <w:tcPr>
            <w:tcW w:w="454" w:type="dxa"/>
          </w:tcPr>
          <w:p w14:paraId="6A3D4531" w14:textId="77777777" w:rsidR="00992F3E" w:rsidRPr="00B4380A" w:rsidRDefault="00992F3E" w:rsidP="00992F3E">
            <w:pPr>
              <w:rPr>
                <w:rFonts w:ascii="Times New Roman" w:hAnsi="Times New Roman" w:cs="Times New Roman"/>
                <w:sz w:val="18"/>
                <w:szCs w:val="18"/>
              </w:rPr>
            </w:pPr>
          </w:p>
        </w:tc>
        <w:tc>
          <w:tcPr>
            <w:tcW w:w="454" w:type="dxa"/>
          </w:tcPr>
          <w:p w14:paraId="4B9457EB" w14:textId="68CDA609" w:rsidR="00992F3E" w:rsidRPr="00B4380A" w:rsidRDefault="00992F3E" w:rsidP="00992F3E">
            <w:pPr>
              <w:rPr>
                <w:rFonts w:ascii="Times New Roman" w:hAnsi="Times New Roman" w:cs="Times New Roman"/>
                <w:sz w:val="18"/>
                <w:szCs w:val="18"/>
              </w:rPr>
            </w:pPr>
            <w:r w:rsidRPr="00D244BC">
              <w:t>x</w:t>
            </w:r>
          </w:p>
        </w:tc>
        <w:tc>
          <w:tcPr>
            <w:tcW w:w="453" w:type="dxa"/>
          </w:tcPr>
          <w:p w14:paraId="14FDBA86" w14:textId="77777777" w:rsidR="00992F3E" w:rsidRPr="00B4380A" w:rsidRDefault="00992F3E" w:rsidP="00992F3E">
            <w:pPr>
              <w:rPr>
                <w:rFonts w:ascii="Times New Roman" w:hAnsi="Times New Roman" w:cs="Times New Roman"/>
                <w:sz w:val="18"/>
                <w:szCs w:val="18"/>
              </w:rPr>
            </w:pPr>
          </w:p>
        </w:tc>
      </w:tr>
      <w:tr w:rsidR="00992F3E" w:rsidRPr="00B4380A" w14:paraId="7706B906" w14:textId="77777777" w:rsidTr="00760C02">
        <w:tc>
          <w:tcPr>
            <w:tcW w:w="1696" w:type="dxa"/>
          </w:tcPr>
          <w:p w14:paraId="69F7A263" w14:textId="6C40CBAA" w:rsidR="00992F3E" w:rsidRPr="00B4380A" w:rsidRDefault="00992F3E" w:rsidP="00992F3E">
            <w:pPr>
              <w:rPr>
                <w:rFonts w:ascii="Times New Roman" w:hAnsi="Times New Roman" w:cs="Times New Roman"/>
                <w:sz w:val="18"/>
                <w:szCs w:val="18"/>
              </w:rPr>
            </w:pPr>
            <w:r w:rsidRPr="00B4380A">
              <w:rPr>
                <w:sz w:val="18"/>
                <w:szCs w:val="18"/>
              </w:rPr>
              <w:t>Vives-Borrás 2019</w:t>
            </w:r>
          </w:p>
        </w:tc>
        <w:tc>
          <w:tcPr>
            <w:tcW w:w="1135" w:type="dxa"/>
          </w:tcPr>
          <w:p w14:paraId="5C1D9F62" w14:textId="61AF9971" w:rsidR="00992F3E" w:rsidRPr="00B4380A" w:rsidRDefault="00992F3E" w:rsidP="00992F3E">
            <w:pPr>
              <w:rPr>
                <w:rFonts w:ascii="Times New Roman" w:hAnsi="Times New Roman" w:cs="Times New Roman"/>
                <w:sz w:val="18"/>
                <w:szCs w:val="18"/>
              </w:rPr>
            </w:pPr>
            <w:r w:rsidRPr="00B4380A">
              <w:rPr>
                <w:sz w:val="18"/>
                <w:szCs w:val="18"/>
              </w:rPr>
              <w:t>37/490</w:t>
            </w:r>
          </w:p>
        </w:tc>
        <w:tc>
          <w:tcPr>
            <w:tcW w:w="436" w:type="dxa"/>
          </w:tcPr>
          <w:p w14:paraId="77785042" w14:textId="34679EEE" w:rsidR="00992F3E" w:rsidRPr="00B4380A" w:rsidRDefault="00992F3E" w:rsidP="00992F3E">
            <w:pPr>
              <w:rPr>
                <w:rFonts w:ascii="Times New Roman" w:hAnsi="Times New Roman" w:cs="Times New Roman"/>
                <w:sz w:val="18"/>
                <w:szCs w:val="18"/>
              </w:rPr>
            </w:pPr>
            <w:r w:rsidRPr="00D244BC">
              <w:t>x</w:t>
            </w:r>
          </w:p>
        </w:tc>
        <w:tc>
          <w:tcPr>
            <w:tcW w:w="456" w:type="dxa"/>
          </w:tcPr>
          <w:p w14:paraId="5DABF620" w14:textId="77777777" w:rsidR="00992F3E" w:rsidRPr="00B4380A" w:rsidRDefault="00992F3E" w:rsidP="00992F3E">
            <w:pPr>
              <w:rPr>
                <w:rFonts w:ascii="Times New Roman" w:hAnsi="Times New Roman" w:cs="Times New Roman"/>
                <w:sz w:val="18"/>
                <w:szCs w:val="18"/>
              </w:rPr>
            </w:pPr>
          </w:p>
        </w:tc>
        <w:tc>
          <w:tcPr>
            <w:tcW w:w="383" w:type="dxa"/>
          </w:tcPr>
          <w:p w14:paraId="290E1719" w14:textId="77777777" w:rsidR="00992F3E" w:rsidRPr="00B4380A" w:rsidRDefault="00992F3E" w:rsidP="00992F3E">
            <w:pPr>
              <w:rPr>
                <w:rFonts w:ascii="Times New Roman" w:hAnsi="Times New Roman" w:cs="Times New Roman"/>
                <w:sz w:val="18"/>
                <w:szCs w:val="18"/>
              </w:rPr>
            </w:pPr>
          </w:p>
        </w:tc>
        <w:tc>
          <w:tcPr>
            <w:tcW w:w="526" w:type="dxa"/>
          </w:tcPr>
          <w:p w14:paraId="1C98DC05" w14:textId="0648ED60" w:rsidR="00992F3E" w:rsidRPr="00B4380A" w:rsidRDefault="00992F3E" w:rsidP="00992F3E">
            <w:pPr>
              <w:rPr>
                <w:rFonts w:ascii="Times New Roman" w:hAnsi="Times New Roman" w:cs="Times New Roman"/>
                <w:sz w:val="18"/>
                <w:szCs w:val="18"/>
              </w:rPr>
            </w:pPr>
            <w:r w:rsidRPr="00D244BC">
              <w:t>x</w:t>
            </w:r>
          </w:p>
        </w:tc>
        <w:tc>
          <w:tcPr>
            <w:tcW w:w="461" w:type="dxa"/>
          </w:tcPr>
          <w:p w14:paraId="2F3D7FAA" w14:textId="77777777" w:rsidR="00992F3E" w:rsidRPr="00B4380A" w:rsidRDefault="00992F3E" w:rsidP="00992F3E">
            <w:pPr>
              <w:rPr>
                <w:rFonts w:ascii="Times New Roman" w:hAnsi="Times New Roman" w:cs="Times New Roman"/>
                <w:sz w:val="18"/>
                <w:szCs w:val="18"/>
              </w:rPr>
            </w:pPr>
          </w:p>
        </w:tc>
        <w:tc>
          <w:tcPr>
            <w:tcW w:w="453" w:type="dxa"/>
          </w:tcPr>
          <w:p w14:paraId="65575A0C" w14:textId="77777777" w:rsidR="00992F3E" w:rsidRPr="00B4380A" w:rsidRDefault="00992F3E" w:rsidP="00992F3E">
            <w:pPr>
              <w:rPr>
                <w:rFonts w:ascii="Times New Roman" w:hAnsi="Times New Roman" w:cs="Times New Roman"/>
                <w:sz w:val="18"/>
                <w:szCs w:val="18"/>
              </w:rPr>
            </w:pPr>
          </w:p>
        </w:tc>
        <w:tc>
          <w:tcPr>
            <w:tcW w:w="453" w:type="dxa"/>
          </w:tcPr>
          <w:p w14:paraId="63266E86" w14:textId="77777777" w:rsidR="00992F3E" w:rsidRPr="00B4380A" w:rsidRDefault="00992F3E" w:rsidP="00992F3E">
            <w:pPr>
              <w:rPr>
                <w:rFonts w:ascii="Times New Roman" w:hAnsi="Times New Roman" w:cs="Times New Roman"/>
                <w:sz w:val="18"/>
                <w:szCs w:val="18"/>
              </w:rPr>
            </w:pPr>
          </w:p>
        </w:tc>
        <w:tc>
          <w:tcPr>
            <w:tcW w:w="453" w:type="dxa"/>
          </w:tcPr>
          <w:p w14:paraId="546B07A9" w14:textId="77777777" w:rsidR="00992F3E" w:rsidRPr="00B4380A" w:rsidRDefault="00992F3E" w:rsidP="00992F3E">
            <w:pPr>
              <w:rPr>
                <w:rFonts w:ascii="Times New Roman" w:hAnsi="Times New Roman" w:cs="Times New Roman"/>
                <w:sz w:val="18"/>
                <w:szCs w:val="18"/>
              </w:rPr>
            </w:pPr>
          </w:p>
        </w:tc>
        <w:tc>
          <w:tcPr>
            <w:tcW w:w="435" w:type="dxa"/>
          </w:tcPr>
          <w:p w14:paraId="2911B756" w14:textId="77777777" w:rsidR="00992F3E" w:rsidRPr="00B4380A" w:rsidRDefault="00992F3E" w:rsidP="00992F3E">
            <w:pPr>
              <w:rPr>
                <w:rFonts w:ascii="Times New Roman" w:hAnsi="Times New Roman" w:cs="Times New Roman"/>
                <w:sz w:val="18"/>
                <w:szCs w:val="18"/>
              </w:rPr>
            </w:pPr>
          </w:p>
        </w:tc>
        <w:tc>
          <w:tcPr>
            <w:tcW w:w="643" w:type="dxa"/>
          </w:tcPr>
          <w:p w14:paraId="27B32906" w14:textId="77777777" w:rsidR="00992F3E" w:rsidRPr="00B4380A" w:rsidRDefault="00992F3E" w:rsidP="00992F3E">
            <w:pPr>
              <w:rPr>
                <w:rFonts w:ascii="Times New Roman" w:hAnsi="Times New Roman" w:cs="Times New Roman"/>
                <w:sz w:val="18"/>
                <w:szCs w:val="18"/>
              </w:rPr>
            </w:pPr>
          </w:p>
        </w:tc>
        <w:tc>
          <w:tcPr>
            <w:tcW w:w="453" w:type="dxa"/>
          </w:tcPr>
          <w:p w14:paraId="1F39894C" w14:textId="77777777" w:rsidR="00992F3E" w:rsidRPr="00B4380A" w:rsidRDefault="00992F3E" w:rsidP="00992F3E">
            <w:pPr>
              <w:rPr>
                <w:rFonts w:ascii="Times New Roman" w:hAnsi="Times New Roman" w:cs="Times New Roman"/>
                <w:sz w:val="18"/>
                <w:szCs w:val="18"/>
              </w:rPr>
            </w:pPr>
          </w:p>
        </w:tc>
        <w:tc>
          <w:tcPr>
            <w:tcW w:w="435" w:type="dxa"/>
          </w:tcPr>
          <w:p w14:paraId="7D54F256" w14:textId="77777777" w:rsidR="00992F3E" w:rsidRPr="00B4380A" w:rsidRDefault="00992F3E" w:rsidP="00992F3E">
            <w:pPr>
              <w:rPr>
                <w:rFonts w:ascii="Times New Roman" w:hAnsi="Times New Roman" w:cs="Times New Roman"/>
                <w:sz w:val="18"/>
                <w:szCs w:val="18"/>
              </w:rPr>
            </w:pPr>
          </w:p>
        </w:tc>
        <w:tc>
          <w:tcPr>
            <w:tcW w:w="531" w:type="dxa"/>
          </w:tcPr>
          <w:p w14:paraId="3EE1C341" w14:textId="77777777" w:rsidR="00992F3E" w:rsidRPr="00B4380A" w:rsidRDefault="00992F3E" w:rsidP="00992F3E">
            <w:pPr>
              <w:rPr>
                <w:rFonts w:ascii="Times New Roman" w:hAnsi="Times New Roman" w:cs="Times New Roman"/>
                <w:sz w:val="18"/>
                <w:szCs w:val="18"/>
              </w:rPr>
            </w:pPr>
          </w:p>
        </w:tc>
        <w:tc>
          <w:tcPr>
            <w:tcW w:w="471" w:type="dxa"/>
          </w:tcPr>
          <w:p w14:paraId="760C71BF" w14:textId="77777777" w:rsidR="00992F3E" w:rsidRPr="00B4380A" w:rsidRDefault="00992F3E" w:rsidP="00992F3E">
            <w:pPr>
              <w:rPr>
                <w:rFonts w:ascii="Times New Roman" w:hAnsi="Times New Roman" w:cs="Times New Roman"/>
                <w:sz w:val="18"/>
                <w:szCs w:val="18"/>
              </w:rPr>
            </w:pPr>
          </w:p>
        </w:tc>
        <w:tc>
          <w:tcPr>
            <w:tcW w:w="470" w:type="dxa"/>
          </w:tcPr>
          <w:p w14:paraId="5674A41F" w14:textId="77777777" w:rsidR="00992F3E" w:rsidRPr="00B4380A" w:rsidRDefault="00992F3E" w:rsidP="00992F3E">
            <w:pPr>
              <w:rPr>
                <w:rFonts w:ascii="Times New Roman" w:hAnsi="Times New Roman" w:cs="Times New Roman"/>
                <w:sz w:val="18"/>
                <w:szCs w:val="18"/>
              </w:rPr>
            </w:pPr>
          </w:p>
        </w:tc>
        <w:tc>
          <w:tcPr>
            <w:tcW w:w="524" w:type="dxa"/>
          </w:tcPr>
          <w:p w14:paraId="53C91D4A" w14:textId="77777777" w:rsidR="00992F3E" w:rsidRPr="00B4380A" w:rsidRDefault="00992F3E" w:rsidP="00992F3E">
            <w:pPr>
              <w:rPr>
                <w:rFonts w:ascii="Times New Roman" w:hAnsi="Times New Roman" w:cs="Times New Roman"/>
                <w:sz w:val="18"/>
                <w:szCs w:val="18"/>
              </w:rPr>
            </w:pPr>
          </w:p>
        </w:tc>
        <w:tc>
          <w:tcPr>
            <w:tcW w:w="524" w:type="dxa"/>
          </w:tcPr>
          <w:p w14:paraId="65758C87" w14:textId="77777777" w:rsidR="00992F3E" w:rsidRPr="00B4380A" w:rsidRDefault="00992F3E" w:rsidP="00992F3E">
            <w:pPr>
              <w:rPr>
                <w:rFonts w:ascii="Times New Roman" w:hAnsi="Times New Roman" w:cs="Times New Roman"/>
                <w:sz w:val="18"/>
                <w:szCs w:val="18"/>
              </w:rPr>
            </w:pPr>
          </w:p>
        </w:tc>
        <w:tc>
          <w:tcPr>
            <w:tcW w:w="518" w:type="dxa"/>
          </w:tcPr>
          <w:p w14:paraId="699CFF6A" w14:textId="77777777" w:rsidR="00992F3E" w:rsidRPr="00B4380A" w:rsidRDefault="00992F3E" w:rsidP="00992F3E">
            <w:pPr>
              <w:rPr>
                <w:rFonts w:ascii="Times New Roman" w:hAnsi="Times New Roman" w:cs="Times New Roman"/>
                <w:sz w:val="18"/>
                <w:szCs w:val="18"/>
              </w:rPr>
            </w:pPr>
          </w:p>
        </w:tc>
        <w:tc>
          <w:tcPr>
            <w:tcW w:w="457" w:type="dxa"/>
          </w:tcPr>
          <w:p w14:paraId="46FF86AF" w14:textId="77777777" w:rsidR="00992F3E" w:rsidRPr="00B4380A" w:rsidRDefault="00992F3E" w:rsidP="00992F3E">
            <w:pPr>
              <w:rPr>
                <w:rFonts w:ascii="Times New Roman" w:hAnsi="Times New Roman" w:cs="Times New Roman"/>
                <w:sz w:val="18"/>
                <w:szCs w:val="18"/>
              </w:rPr>
            </w:pPr>
          </w:p>
        </w:tc>
        <w:tc>
          <w:tcPr>
            <w:tcW w:w="457" w:type="dxa"/>
          </w:tcPr>
          <w:p w14:paraId="53DEC71B" w14:textId="77777777" w:rsidR="00992F3E" w:rsidRPr="00B4380A" w:rsidRDefault="00992F3E" w:rsidP="00992F3E">
            <w:pPr>
              <w:rPr>
                <w:rFonts w:ascii="Times New Roman" w:hAnsi="Times New Roman" w:cs="Times New Roman"/>
                <w:sz w:val="18"/>
                <w:szCs w:val="18"/>
              </w:rPr>
            </w:pPr>
          </w:p>
        </w:tc>
        <w:tc>
          <w:tcPr>
            <w:tcW w:w="453" w:type="dxa"/>
          </w:tcPr>
          <w:p w14:paraId="2489475A" w14:textId="77777777" w:rsidR="00992F3E" w:rsidRPr="00B4380A" w:rsidRDefault="00992F3E" w:rsidP="00992F3E">
            <w:pPr>
              <w:rPr>
                <w:rFonts w:ascii="Times New Roman" w:hAnsi="Times New Roman" w:cs="Times New Roman"/>
                <w:sz w:val="18"/>
                <w:szCs w:val="18"/>
              </w:rPr>
            </w:pPr>
          </w:p>
        </w:tc>
        <w:tc>
          <w:tcPr>
            <w:tcW w:w="454" w:type="dxa"/>
          </w:tcPr>
          <w:p w14:paraId="41831ACB" w14:textId="36C73858" w:rsidR="00992F3E" w:rsidRPr="00B4380A" w:rsidRDefault="00992F3E" w:rsidP="00992F3E">
            <w:pPr>
              <w:rPr>
                <w:rFonts w:ascii="Times New Roman" w:hAnsi="Times New Roman" w:cs="Times New Roman"/>
                <w:sz w:val="18"/>
                <w:szCs w:val="18"/>
              </w:rPr>
            </w:pPr>
            <w:r w:rsidRPr="00D244BC">
              <w:t>x</w:t>
            </w:r>
          </w:p>
        </w:tc>
        <w:tc>
          <w:tcPr>
            <w:tcW w:w="454" w:type="dxa"/>
          </w:tcPr>
          <w:p w14:paraId="5DA7A214" w14:textId="77777777" w:rsidR="00992F3E" w:rsidRPr="00B4380A" w:rsidRDefault="00992F3E" w:rsidP="00992F3E">
            <w:pPr>
              <w:rPr>
                <w:rFonts w:ascii="Times New Roman" w:hAnsi="Times New Roman" w:cs="Times New Roman"/>
                <w:sz w:val="18"/>
                <w:szCs w:val="18"/>
              </w:rPr>
            </w:pPr>
          </w:p>
        </w:tc>
        <w:tc>
          <w:tcPr>
            <w:tcW w:w="453" w:type="dxa"/>
          </w:tcPr>
          <w:p w14:paraId="0301CC49" w14:textId="77777777" w:rsidR="00992F3E" w:rsidRPr="00B4380A" w:rsidRDefault="00992F3E" w:rsidP="00992F3E">
            <w:pPr>
              <w:rPr>
                <w:rFonts w:ascii="Times New Roman" w:hAnsi="Times New Roman" w:cs="Times New Roman"/>
                <w:sz w:val="18"/>
                <w:szCs w:val="18"/>
              </w:rPr>
            </w:pPr>
          </w:p>
        </w:tc>
      </w:tr>
      <w:tr w:rsidR="00992F3E" w:rsidRPr="00B4380A" w14:paraId="281B8CA3" w14:textId="77777777" w:rsidTr="00760C02">
        <w:tc>
          <w:tcPr>
            <w:tcW w:w="1696" w:type="dxa"/>
          </w:tcPr>
          <w:p w14:paraId="57F51756" w14:textId="0CD2348B" w:rsidR="00992F3E" w:rsidRPr="00B4380A" w:rsidRDefault="00992F3E" w:rsidP="00992F3E">
            <w:pPr>
              <w:rPr>
                <w:rFonts w:ascii="Times New Roman" w:hAnsi="Times New Roman" w:cs="Times New Roman"/>
                <w:sz w:val="18"/>
                <w:szCs w:val="18"/>
              </w:rPr>
            </w:pPr>
            <w:r w:rsidRPr="00B4380A">
              <w:rPr>
                <w:sz w:val="18"/>
                <w:szCs w:val="18"/>
              </w:rPr>
              <w:t>Wang 2021</w:t>
            </w:r>
          </w:p>
        </w:tc>
        <w:tc>
          <w:tcPr>
            <w:tcW w:w="1135" w:type="dxa"/>
          </w:tcPr>
          <w:p w14:paraId="708D2E42" w14:textId="6954D1E0" w:rsidR="00992F3E" w:rsidRPr="00B4380A" w:rsidRDefault="00992F3E" w:rsidP="00992F3E">
            <w:pPr>
              <w:rPr>
                <w:rFonts w:ascii="Times New Roman" w:hAnsi="Times New Roman" w:cs="Times New Roman"/>
                <w:sz w:val="18"/>
                <w:szCs w:val="18"/>
              </w:rPr>
            </w:pPr>
            <w:r w:rsidRPr="00B4380A">
              <w:rPr>
                <w:sz w:val="18"/>
                <w:szCs w:val="18"/>
              </w:rPr>
              <w:t>19/108</w:t>
            </w:r>
          </w:p>
        </w:tc>
        <w:tc>
          <w:tcPr>
            <w:tcW w:w="436" w:type="dxa"/>
          </w:tcPr>
          <w:p w14:paraId="73348904" w14:textId="77777777" w:rsidR="00992F3E" w:rsidRPr="00B4380A" w:rsidRDefault="00992F3E" w:rsidP="00992F3E">
            <w:pPr>
              <w:rPr>
                <w:rFonts w:ascii="Times New Roman" w:hAnsi="Times New Roman" w:cs="Times New Roman"/>
                <w:sz w:val="18"/>
                <w:szCs w:val="18"/>
              </w:rPr>
            </w:pPr>
          </w:p>
        </w:tc>
        <w:tc>
          <w:tcPr>
            <w:tcW w:w="456" w:type="dxa"/>
          </w:tcPr>
          <w:p w14:paraId="41796626" w14:textId="77777777" w:rsidR="00992F3E" w:rsidRPr="00B4380A" w:rsidRDefault="00992F3E" w:rsidP="00992F3E">
            <w:pPr>
              <w:rPr>
                <w:rFonts w:ascii="Times New Roman" w:hAnsi="Times New Roman" w:cs="Times New Roman"/>
                <w:sz w:val="18"/>
                <w:szCs w:val="18"/>
              </w:rPr>
            </w:pPr>
          </w:p>
        </w:tc>
        <w:tc>
          <w:tcPr>
            <w:tcW w:w="383" w:type="dxa"/>
          </w:tcPr>
          <w:p w14:paraId="695097D8" w14:textId="77777777" w:rsidR="00992F3E" w:rsidRPr="00B4380A" w:rsidRDefault="00992F3E" w:rsidP="00992F3E">
            <w:pPr>
              <w:rPr>
                <w:rFonts w:ascii="Times New Roman" w:hAnsi="Times New Roman" w:cs="Times New Roman"/>
                <w:sz w:val="18"/>
                <w:szCs w:val="18"/>
              </w:rPr>
            </w:pPr>
          </w:p>
        </w:tc>
        <w:tc>
          <w:tcPr>
            <w:tcW w:w="526" w:type="dxa"/>
          </w:tcPr>
          <w:p w14:paraId="53DE23B7" w14:textId="77777777" w:rsidR="00992F3E" w:rsidRPr="00B4380A" w:rsidRDefault="00992F3E" w:rsidP="00992F3E">
            <w:pPr>
              <w:rPr>
                <w:rFonts w:ascii="Times New Roman" w:hAnsi="Times New Roman" w:cs="Times New Roman"/>
                <w:sz w:val="18"/>
                <w:szCs w:val="18"/>
              </w:rPr>
            </w:pPr>
          </w:p>
        </w:tc>
        <w:tc>
          <w:tcPr>
            <w:tcW w:w="461" w:type="dxa"/>
          </w:tcPr>
          <w:p w14:paraId="0C0D130D" w14:textId="77777777" w:rsidR="00992F3E" w:rsidRPr="00B4380A" w:rsidRDefault="00992F3E" w:rsidP="00992F3E">
            <w:pPr>
              <w:rPr>
                <w:rFonts w:ascii="Times New Roman" w:hAnsi="Times New Roman" w:cs="Times New Roman"/>
                <w:sz w:val="18"/>
                <w:szCs w:val="18"/>
              </w:rPr>
            </w:pPr>
          </w:p>
        </w:tc>
        <w:tc>
          <w:tcPr>
            <w:tcW w:w="453" w:type="dxa"/>
          </w:tcPr>
          <w:p w14:paraId="6CA09EF4" w14:textId="13C951DA" w:rsidR="00992F3E" w:rsidRPr="00B4380A" w:rsidRDefault="00992F3E" w:rsidP="00992F3E">
            <w:pPr>
              <w:rPr>
                <w:rFonts w:ascii="Times New Roman" w:hAnsi="Times New Roman" w:cs="Times New Roman"/>
                <w:sz w:val="18"/>
                <w:szCs w:val="18"/>
              </w:rPr>
            </w:pPr>
            <w:r w:rsidRPr="00D244BC">
              <w:t>x</w:t>
            </w:r>
          </w:p>
        </w:tc>
        <w:tc>
          <w:tcPr>
            <w:tcW w:w="453" w:type="dxa"/>
          </w:tcPr>
          <w:p w14:paraId="68FEF08C" w14:textId="77777777" w:rsidR="00992F3E" w:rsidRPr="00B4380A" w:rsidRDefault="00992F3E" w:rsidP="00992F3E">
            <w:pPr>
              <w:rPr>
                <w:rFonts w:ascii="Times New Roman" w:hAnsi="Times New Roman" w:cs="Times New Roman"/>
                <w:sz w:val="18"/>
                <w:szCs w:val="18"/>
              </w:rPr>
            </w:pPr>
          </w:p>
        </w:tc>
        <w:tc>
          <w:tcPr>
            <w:tcW w:w="453" w:type="dxa"/>
          </w:tcPr>
          <w:p w14:paraId="175F1915" w14:textId="77777777" w:rsidR="00992F3E" w:rsidRPr="00B4380A" w:rsidRDefault="00992F3E" w:rsidP="00992F3E">
            <w:pPr>
              <w:rPr>
                <w:rFonts w:ascii="Times New Roman" w:hAnsi="Times New Roman" w:cs="Times New Roman"/>
                <w:sz w:val="18"/>
                <w:szCs w:val="18"/>
              </w:rPr>
            </w:pPr>
          </w:p>
        </w:tc>
        <w:tc>
          <w:tcPr>
            <w:tcW w:w="435" w:type="dxa"/>
          </w:tcPr>
          <w:p w14:paraId="3651F586" w14:textId="77777777" w:rsidR="00992F3E" w:rsidRPr="00B4380A" w:rsidRDefault="00992F3E" w:rsidP="00992F3E">
            <w:pPr>
              <w:rPr>
                <w:rFonts w:ascii="Times New Roman" w:hAnsi="Times New Roman" w:cs="Times New Roman"/>
                <w:sz w:val="18"/>
                <w:szCs w:val="18"/>
              </w:rPr>
            </w:pPr>
          </w:p>
        </w:tc>
        <w:tc>
          <w:tcPr>
            <w:tcW w:w="643" w:type="dxa"/>
          </w:tcPr>
          <w:p w14:paraId="0144E6AE" w14:textId="77777777" w:rsidR="00992F3E" w:rsidRPr="00B4380A" w:rsidRDefault="00992F3E" w:rsidP="00992F3E">
            <w:pPr>
              <w:rPr>
                <w:rFonts w:ascii="Times New Roman" w:hAnsi="Times New Roman" w:cs="Times New Roman"/>
                <w:sz w:val="18"/>
                <w:szCs w:val="18"/>
              </w:rPr>
            </w:pPr>
          </w:p>
        </w:tc>
        <w:tc>
          <w:tcPr>
            <w:tcW w:w="453" w:type="dxa"/>
          </w:tcPr>
          <w:p w14:paraId="4B526240" w14:textId="77777777" w:rsidR="00992F3E" w:rsidRPr="00B4380A" w:rsidRDefault="00992F3E" w:rsidP="00992F3E">
            <w:pPr>
              <w:rPr>
                <w:rFonts w:ascii="Times New Roman" w:hAnsi="Times New Roman" w:cs="Times New Roman"/>
                <w:sz w:val="18"/>
                <w:szCs w:val="18"/>
              </w:rPr>
            </w:pPr>
          </w:p>
        </w:tc>
        <w:tc>
          <w:tcPr>
            <w:tcW w:w="435" w:type="dxa"/>
          </w:tcPr>
          <w:p w14:paraId="328FFE34" w14:textId="77777777" w:rsidR="00992F3E" w:rsidRPr="00B4380A" w:rsidRDefault="00992F3E" w:rsidP="00992F3E">
            <w:pPr>
              <w:rPr>
                <w:rFonts w:ascii="Times New Roman" w:hAnsi="Times New Roman" w:cs="Times New Roman"/>
                <w:sz w:val="18"/>
                <w:szCs w:val="18"/>
              </w:rPr>
            </w:pPr>
          </w:p>
        </w:tc>
        <w:tc>
          <w:tcPr>
            <w:tcW w:w="531" w:type="dxa"/>
          </w:tcPr>
          <w:p w14:paraId="5917E4BC" w14:textId="77777777" w:rsidR="00992F3E" w:rsidRPr="00B4380A" w:rsidRDefault="00992F3E" w:rsidP="00992F3E">
            <w:pPr>
              <w:rPr>
                <w:rFonts w:ascii="Times New Roman" w:hAnsi="Times New Roman" w:cs="Times New Roman"/>
                <w:sz w:val="18"/>
                <w:szCs w:val="18"/>
              </w:rPr>
            </w:pPr>
          </w:p>
        </w:tc>
        <w:tc>
          <w:tcPr>
            <w:tcW w:w="471" w:type="dxa"/>
          </w:tcPr>
          <w:p w14:paraId="04AEE3F5" w14:textId="77777777" w:rsidR="00992F3E" w:rsidRPr="00B4380A" w:rsidRDefault="00992F3E" w:rsidP="00992F3E">
            <w:pPr>
              <w:rPr>
                <w:rFonts w:ascii="Times New Roman" w:hAnsi="Times New Roman" w:cs="Times New Roman"/>
                <w:sz w:val="18"/>
                <w:szCs w:val="18"/>
              </w:rPr>
            </w:pPr>
          </w:p>
        </w:tc>
        <w:tc>
          <w:tcPr>
            <w:tcW w:w="470" w:type="dxa"/>
          </w:tcPr>
          <w:p w14:paraId="446BD172" w14:textId="77777777" w:rsidR="00992F3E" w:rsidRPr="00B4380A" w:rsidRDefault="00992F3E" w:rsidP="00992F3E">
            <w:pPr>
              <w:rPr>
                <w:rFonts w:ascii="Times New Roman" w:hAnsi="Times New Roman" w:cs="Times New Roman"/>
                <w:sz w:val="18"/>
                <w:szCs w:val="18"/>
              </w:rPr>
            </w:pPr>
          </w:p>
        </w:tc>
        <w:tc>
          <w:tcPr>
            <w:tcW w:w="524" w:type="dxa"/>
          </w:tcPr>
          <w:p w14:paraId="774ED907" w14:textId="77777777" w:rsidR="00992F3E" w:rsidRPr="00B4380A" w:rsidRDefault="00992F3E" w:rsidP="00992F3E">
            <w:pPr>
              <w:rPr>
                <w:rFonts w:ascii="Times New Roman" w:hAnsi="Times New Roman" w:cs="Times New Roman"/>
                <w:sz w:val="18"/>
                <w:szCs w:val="18"/>
              </w:rPr>
            </w:pPr>
          </w:p>
        </w:tc>
        <w:tc>
          <w:tcPr>
            <w:tcW w:w="524" w:type="dxa"/>
          </w:tcPr>
          <w:p w14:paraId="26E8E0D9" w14:textId="77777777" w:rsidR="00992F3E" w:rsidRPr="00B4380A" w:rsidRDefault="00992F3E" w:rsidP="00992F3E">
            <w:pPr>
              <w:rPr>
                <w:rFonts w:ascii="Times New Roman" w:hAnsi="Times New Roman" w:cs="Times New Roman"/>
                <w:sz w:val="18"/>
                <w:szCs w:val="18"/>
              </w:rPr>
            </w:pPr>
          </w:p>
        </w:tc>
        <w:tc>
          <w:tcPr>
            <w:tcW w:w="518" w:type="dxa"/>
          </w:tcPr>
          <w:p w14:paraId="4F06AFAF" w14:textId="77777777" w:rsidR="00992F3E" w:rsidRPr="00B4380A" w:rsidRDefault="00992F3E" w:rsidP="00992F3E">
            <w:pPr>
              <w:rPr>
                <w:rFonts w:ascii="Times New Roman" w:hAnsi="Times New Roman" w:cs="Times New Roman"/>
                <w:sz w:val="18"/>
                <w:szCs w:val="18"/>
              </w:rPr>
            </w:pPr>
          </w:p>
        </w:tc>
        <w:tc>
          <w:tcPr>
            <w:tcW w:w="457" w:type="dxa"/>
          </w:tcPr>
          <w:p w14:paraId="4E8EB805" w14:textId="77777777" w:rsidR="00992F3E" w:rsidRPr="00B4380A" w:rsidRDefault="00992F3E" w:rsidP="00992F3E">
            <w:pPr>
              <w:rPr>
                <w:rFonts w:ascii="Times New Roman" w:hAnsi="Times New Roman" w:cs="Times New Roman"/>
                <w:sz w:val="18"/>
                <w:szCs w:val="18"/>
              </w:rPr>
            </w:pPr>
          </w:p>
        </w:tc>
        <w:tc>
          <w:tcPr>
            <w:tcW w:w="457" w:type="dxa"/>
          </w:tcPr>
          <w:p w14:paraId="543683CA" w14:textId="77777777" w:rsidR="00992F3E" w:rsidRPr="00B4380A" w:rsidRDefault="00992F3E" w:rsidP="00992F3E">
            <w:pPr>
              <w:rPr>
                <w:rFonts w:ascii="Times New Roman" w:hAnsi="Times New Roman" w:cs="Times New Roman"/>
                <w:sz w:val="18"/>
                <w:szCs w:val="18"/>
              </w:rPr>
            </w:pPr>
          </w:p>
        </w:tc>
        <w:tc>
          <w:tcPr>
            <w:tcW w:w="453" w:type="dxa"/>
          </w:tcPr>
          <w:p w14:paraId="4A6AAC68" w14:textId="77777777" w:rsidR="00992F3E" w:rsidRPr="00B4380A" w:rsidRDefault="00992F3E" w:rsidP="00992F3E">
            <w:pPr>
              <w:rPr>
                <w:rFonts w:ascii="Times New Roman" w:hAnsi="Times New Roman" w:cs="Times New Roman"/>
                <w:sz w:val="18"/>
                <w:szCs w:val="18"/>
              </w:rPr>
            </w:pPr>
          </w:p>
        </w:tc>
        <w:tc>
          <w:tcPr>
            <w:tcW w:w="454" w:type="dxa"/>
          </w:tcPr>
          <w:p w14:paraId="7964EB51" w14:textId="77777777" w:rsidR="00992F3E" w:rsidRPr="00B4380A" w:rsidRDefault="00992F3E" w:rsidP="00992F3E">
            <w:pPr>
              <w:rPr>
                <w:rFonts w:ascii="Times New Roman" w:hAnsi="Times New Roman" w:cs="Times New Roman"/>
                <w:sz w:val="18"/>
                <w:szCs w:val="18"/>
              </w:rPr>
            </w:pPr>
          </w:p>
        </w:tc>
        <w:tc>
          <w:tcPr>
            <w:tcW w:w="454" w:type="dxa"/>
          </w:tcPr>
          <w:p w14:paraId="2FA484F4" w14:textId="77777777" w:rsidR="00992F3E" w:rsidRPr="00B4380A" w:rsidRDefault="00992F3E" w:rsidP="00992F3E">
            <w:pPr>
              <w:rPr>
                <w:rFonts w:ascii="Times New Roman" w:hAnsi="Times New Roman" w:cs="Times New Roman"/>
                <w:sz w:val="18"/>
                <w:szCs w:val="18"/>
              </w:rPr>
            </w:pPr>
          </w:p>
        </w:tc>
        <w:tc>
          <w:tcPr>
            <w:tcW w:w="453" w:type="dxa"/>
          </w:tcPr>
          <w:p w14:paraId="558D484D" w14:textId="2D55CF6B" w:rsidR="00992F3E" w:rsidRPr="00B4380A" w:rsidRDefault="00992F3E" w:rsidP="00992F3E">
            <w:pPr>
              <w:rPr>
                <w:rFonts w:ascii="Times New Roman" w:hAnsi="Times New Roman" w:cs="Times New Roman"/>
                <w:sz w:val="18"/>
                <w:szCs w:val="18"/>
              </w:rPr>
            </w:pPr>
            <w:r w:rsidRPr="00D244BC">
              <w:t>x</w:t>
            </w:r>
          </w:p>
        </w:tc>
      </w:tr>
      <w:tr w:rsidR="00992F3E" w:rsidRPr="00B4380A" w14:paraId="776367F9" w14:textId="77777777" w:rsidTr="00760C02">
        <w:tc>
          <w:tcPr>
            <w:tcW w:w="1696" w:type="dxa"/>
          </w:tcPr>
          <w:p w14:paraId="43EF1AD0" w14:textId="77366EAB" w:rsidR="00992F3E" w:rsidRPr="00B4380A" w:rsidRDefault="00992F3E" w:rsidP="00992F3E">
            <w:pPr>
              <w:rPr>
                <w:rFonts w:ascii="Times New Roman" w:hAnsi="Times New Roman" w:cs="Times New Roman"/>
                <w:sz w:val="18"/>
                <w:szCs w:val="18"/>
              </w:rPr>
            </w:pPr>
            <w:r w:rsidRPr="00B4380A">
              <w:rPr>
                <w:sz w:val="18"/>
                <w:szCs w:val="18"/>
              </w:rPr>
              <w:t>Weng 2019</w:t>
            </w:r>
          </w:p>
        </w:tc>
        <w:tc>
          <w:tcPr>
            <w:tcW w:w="1135" w:type="dxa"/>
          </w:tcPr>
          <w:p w14:paraId="46E46FFC" w14:textId="24A9CEC0" w:rsidR="00992F3E" w:rsidRPr="00B4380A" w:rsidRDefault="00992F3E" w:rsidP="00992F3E">
            <w:pPr>
              <w:rPr>
                <w:rFonts w:ascii="Times New Roman" w:hAnsi="Times New Roman" w:cs="Times New Roman"/>
                <w:sz w:val="18"/>
                <w:szCs w:val="18"/>
              </w:rPr>
            </w:pPr>
            <w:r w:rsidRPr="00B4380A">
              <w:rPr>
                <w:sz w:val="18"/>
                <w:szCs w:val="18"/>
              </w:rPr>
              <w:t>85/64</w:t>
            </w:r>
          </w:p>
        </w:tc>
        <w:tc>
          <w:tcPr>
            <w:tcW w:w="436" w:type="dxa"/>
          </w:tcPr>
          <w:p w14:paraId="44A8E8E5" w14:textId="77777777" w:rsidR="00992F3E" w:rsidRPr="00B4380A" w:rsidRDefault="00992F3E" w:rsidP="00992F3E">
            <w:pPr>
              <w:rPr>
                <w:rFonts w:ascii="Times New Roman" w:hAnsi="Times New Roman" w:cs="Times New Roman"/>
                <w:sz w:val="18"/>
                <w:szCs w:val="18"/>
              </w:rPr>
            </w:pPr>
          </w:p>
        </w:tc>
        <w:tc>
          <w:tcPr>
            <w:tcW w:w="456" w:type="dxa"/>
          </w:tcPr>
          <w:p w14:paraId="1EFB6492" w14:textId="77777777" w:rsidR="00992F3E" w:rsidRPr="00B4380A" w:rsidRDefault="00992F3E" w:rsidP="00992F3E">
            <w:pPr>
              <w:rPr>
                <w:rFonts w:ascii="Times New Roman" w:hAnsi="Times New Roman" w:cs="Times New Roman"/>
                <w:sz w:val="18"/>
                <w:szCs w:val="18"/>
              </w:rPr>
            </w:pPr>
          </w:p>
        </w:tc>
        <w:tc>
          <w:tcPr>
            <w:tcW w:w="383" w:type="dxa"/>
          </w:tcPr>
          <w:p w14:paraId="2D4E048A" w14:textId="77777777" w:rsidR="00992F3E" w:rsidRPr="00B4380A" w:rsidRDefault="00992F3E" w:rsidP="00992F3E">
            <w:pPr>
              <w:rPr>
                <w:rFonts w:ascii="Times New Roman" w:hAnsi="Times New Roman" w:cs="Times New Roman"/>
                <w:sz w:val="18"/>
                <w:szCs w:val="18"/>
              </w:rPr>
            </w:pPr>
          </w:p>
        </w:tc>
        <w:tc>
          <w:tcPr>
            <w:tcW w:w="526" w:type="dxa"/>
          </w:tcPr>
          <w:p w14:paraId="2510F142" w14:textId="500310B0" w:rsidR="00992F3E" w:rsidRPr="00B4380A" w:rsidRDefault="00992F3E" w:rsidP="00992F3E">
            <w:pPr>
              <w:rPr>
                <w:rFonts w:ascii="Times New Roman" w:hAnsi="Times New Roman" w:cs="Times New Roman"/>
                <w:sz w:val="18"/>
                <w:szCs w:val="18"/>
              </w:rPr>
            </w:pPr>
            <w:r w:rsidRPr="00D244BC">
              <w:t>x</w:t>
            </w:r>
          </w:p>
        </w:tc>
        <w:tc>
          <w:tcPr>
            <w:tcW w:w="461" w:type="dxa"/>
          </w:tcPr>
          <w:p w14:paraId="160443A0" w14:textId="77777777" w:rsidR="00992F3E" w:rsidRPr="00B4380A" w:rsidRDefault="00992F3E" w:rsidP="00992F3E">
            <w:pPr>
              <w:rPr>
                <w:rFonts w:ascii="Times New Roman" w:hAnsi="Times New Roman" w:cs="Times New Roman"/>
                <w:sz w:val="18"/>
                <w:szCs w:val="18"/>
              </w:rPr>
            </w:pPr>
          </w:p>
        </w:tc>
        <w:tc>
          <w:tcPr>
            <w:tcW w:w="453" w:type="dxa"/>
          </w:tcPr>
          <w:p w14:paraId="3CA31203" w14:textId="77777777" w:rsidR="00992F3E" w:rsidRPr="00B4380A" w:rsidRDefault="00992F3E" w:rsidP="00992F3E">
            <w:pPr>
              <w:rPr>
                <w:rFonts w:ascii="Times New Roman" w:hAnsi="Times New Roman" w:cs="Times New Roman"/>
                <w:sz w:val="18"/>
                <w:szCs w:val="18"/>
              </w:rPr>
            </w:pPr>
          </w:p>
        </w:tc>
        <w:tc>
          <w:tcPr>
            <w:tcW w:w="453" w:type="dxa"/>
          </w:tcPr>
          <w:p w14:paraId="56F6E277" w14:textId="77777777" w:rsidR="00992F3E" w:rsidRPr="00B4380A" w:rsidRDefault="00992F3E" w:rsidP="00992F3E">
            <w:pPr>
              <w:rPr>
                <w:rFonts w:ascii="Times New Roman" w:hAnsi="Times New Roman" w:cs="Times New Roman"/>
                <w:sz w:val="18"/>
                <w:szCs w:val="18"/>
              </w:rPr>
            </w:pPr>
          </w:p>
        </w:tc>
        <w:tc>
          <w:tcPr>
            <w:tcW w:w="453" w:type="dxa"/>
          </w:tcPr>
          <w:p w14:paraId="585AE637" w14:textId="77777777" w:rsidR="00992F3E" w:rsidRPr="00B4380A" w:rsidRDefault="00992F3E" w:rsidP="00992F3E">
            <w:pPr>
              <w:rPr>
                <w:rFonts w:ascii="Times New Roman" w:hAnsi="Times New Roman" w:cs="Times New Roman"/>
                <w:sz w:val="18"/>
                <w:szCs w:val="18"/>
              </w:rPr>
            </w:pPr>
          </w:p>
        </w:tc>
        <w:tc>
          <w:tcPr>
            <w:tcW w:w="435" w:type="dxa"/>
          </w:tcPr>
          <w:p w14:paraId="323EB6E8" w14:textId="77777777" w:rsidR="00992F3E" w:rsidRPr="00B4380A" w:rsidRDefault="00992F3E" w:rsidP="00992F3E">
            <w:pPr>
              <w:rPr>
                <w:rFonts w:ascii="Times New Roman" w:hAnsi="Times New Roman" w:cs="Times New Roman"/>
                <w:sz w:val="18"/>
                <w:szCs w:val="18"/>
              </w:rPr>
            </w:pPr>
          </w:p>
        </w:tc>
        <w:tc>
          <w:tcPr>
            <w:tcW w:w="643" w:type="dxa"/>
          </w:tcPr>
          <w:p w14:paraId="2AFB9D7A" w14:textId="77777777" w:rsidR="00992F3E" w:rsidRPr="00B4380A" w:rsidRDefault="00992F3E" w:rsidP="00992F3E">
            <w:pPr>
              <w:rPr>
                <w:rFonts w:ascii="Times New Roman" w:hAnsi="Times New Roman" w:cs="Times New Roman"/>
                <w:sz w:val="18"/>
                <w:szCs w:val="18"/>
              </w:rPr>
            </w:pPr>
          </w:p>
        </w:tc>
        <w:tc>
          <w:tcPr>
            <w:tcW w:w="453" w:type="dxa"/>
          </w:tcPr>
          <w:p w14:paraId="11D517D5" w14:textId="77777777" w:rsidR="00992F3E" w:rsidRPr="00B4380A" w:rsidRDefault="00992F3E" w:rsidP="00992F3E">
            <w:pPr>
              <w:rPr>
                <w:rFonts w:ascii="Times New Roman" w:hAnsi="Times New Roman" w:cs="Times New Roman"/>
                <w:sz w:val="18"/>
                <w:szCs w:val="18"/>
              </w:rPr>
            </w:pPr>
          </w:p>
        </w:tc>
        <w:tc>
          <w:tcPr>
            <w:tcW w:w="435" w:type="dxa"/>
          </w:tcPr>
          <w:p w14:paraId="36FFF6EF" w14:textId="77777777" w:rsidR="00992F3E" w:rsidRPr="00B4380A" w:rsidRDefault="00992F3E" w:rsidP="00992F3E">
            <w:pPr>
              <w:rPr>
                <w:rFonts w:ascii="Times New Roman" w:hAnsi="Times New Roman" w:cs="Times New Roman"/>
                <w:sz w:val="18"/>
                <w:szCs w:val="18"/>
              </w:rPr>
            </w:pPr>
          </w:p>
        </w:tc>
        <w:tc>
          <w:tcPr>
            <w:tcW w:w="531" w:type="dxa"/>
          </w:tcPr>
          <w:p w14:paraId="14B0FD47" w14:textId="77777777" w:rsidR="00992F3E" w:rsidRPr="00B4380A" w:rsidRDefault="00992F3E" w:rsidP="00992F3E">
            <w:pPr>
              <w:rPr>
                <w:rFonts w:ascii="Times New Roman" w:hAnsi="Times New Roman" w:cs="Times New Roman"/>
                <w:sz w:val="18"/>
                <w:szCs w:val="18"/>
              </w:rPr>
            </w:pPr>
          </w:p>
        </w:tc>
        <w:tc>
          <w:tcPr>
            <w:tcW w:w="471" w:type="dxa"/>
          </w:tcPr>
          <w:p w14:paraId="64F14716" w14:textId="77777777" w:rsidR="00992F3E" w:rsidRPr="00B4380A" w:rsidRDefault="00992F3E" w:rsidP="00992F3E">
            <w:pPr>
              <w:rPr>
                <w:rFonts w:ascii="Times New Roman" w:hAnsi="Times New Roman" w:cs="Times New Roman"/>
                <w:sz w:val="18"/>
                <w:szCs w:val="18"/>
              </w:rPr>
            </w:pPr>
          </w:p>
        </w:tc>
        <w:tc>
          <w:tcPr>
            <w:tcW w:w="470" w:type="dxa"/>
          </w:tcPr>
          <w:p w14:paraId="1740FCF9" w14:textId="77777777" w:rsidR="00992F3E" w:rsidRPr="00B4380A" w:rsidRDefault="00992F3E" w:rsidP="00992F3E">
            <w:pPr>
              <w:rPr>
                <w:rFonts w:ascii="Times New Roman" w:hAnsi="Times New Roman" w:cs="Times New Roman"/>
                <w:sz w:val="18"/>
                <w:szCs w:val="18"/>
              </w:rPr>
            </w:pPr>
          </w:p>
        </w:tc>
        <w:tc>
          <w:tcPr>
            <w:tcW w:w="524" w:type="dxa"/>
          </w:tcPr>
          <w:p w14:paraId="3335981A" w14:textId="77777777" w:rsidR="00992F3E" w:rsidRPr="00B4380A" w:rsidRDefault="00992F3E" w:rsidP="00992F3E">
            <w:pPr>
              <w:rPr>
                <w:rFonts w:ascii="Times New Roman" w:hAnsi="Times New Roman" w:cs="Times New Roman"/>
                <w:sz w:val="18"/>
                <w:szCs w:val="18"/>
              </w:rPr>
            </w:pPr>
          </w:p>
        </w:tc>
        <w:tc>
          <w:tcPr>
            <w:tcW w:w="524" w:type="dxa"/>
          </w:tcPr>
          <w:p w14:paraId="2A18E767" w14:textId="77777777" w:rsidR="00992F3E" w:rsidRPr="00B4380A" w:rsidRDefault="00992F3E" w:rsidP="00992F3E">
            <w:pPr>
              <w:rPr>
                <w:rFonts w:ascii="Times New Roman" w:hAnsi="Times New Roman" w:cs="Times New Roman"/>
                <w:sz w:val="18"/>
                <w:szCs w:val="18"/>
              </w:rPr>
            </w:pPr>
          </w:p>
        </w:tc>
        <w:tc>
          <w:tcPr>
            <w:tcW w:w="518" w:type="dxa"/>
          </w:tcPr>
          <w:p w14:paraId="1872189C" w14:textId="77777777" w:rsidR="00992F3E" w:rsidRPr="00B4380A" w:rsidRDefault="00992F3E" w:rsidP="00992F3E">
            <w:pPr>
              <w:rPr>
                <w:rFonts w:ascii="Times New Roman" w:hAnsi="Times New Roman" w:cs="Times New Roman"/>
                <w:sz w:val="18"/>
                <w:szCs w:val="18"/>
              </w:rPr>
            </w:pPr>
          </w:p>
        </w:tc>
        <w:tc>
          <w:tcPr>
            <w:tcW w:w="457" w:type="dxa"/>
          </w:tcPr>
          <w:p w14:paraId="6C26E95E" w14:textId="77777777" w:rsidR="00992F3E" w:rsidRPr="00B4380A" w:rsidRDefault="00992F3E" w:rsidP="00992F3E">
            <w:pPr>
              <w:rPr>
                <w:rFonts w:ascii="Times New Roman" w:hAnsi="Times New Roman" w:cs="Times New Roman"/>
                <w:sz w:val="18"/>
                <w:szCs w:val="18"/>
              </w:rPr>
            </w:pPr>
          </w:p>
        </w:tc>
        <w:tc>
          <w:tcPr>
            <w:tcW w:w="457" w:type="dxa"/>
          </w:tcPr>
          <w:p w14:paraId="2BD3AD0A" w14:textId="77777777" w:rsidR="00992F3E" w:rsidRPr="00B4380A" w:rsidRDefault="00992F3E" w:rsidP="00992F3E">
            <w:pPr>
              <w:rPr>
                <w:rFonts w:ascii="Times New Roman" w:hAnsi="Times New Roman" w:cs="Times New Roman"/>
                <w:sz w:val="18"/>
                <w:szCs w:val="18"/>
              </w:rPr>
            </w:pPr>
          </w:p>
        </w:tc>
        <w:tc>
          <w:tcPr>
            <w:tcW w:w="453" w:type="dxa"/>
          </w:tcPr>
          <w:p w14:paraId="72A23611" w14:textId="77777777" w:rsidR="00992F3E" w:rsidRPr="00B4380A" w:rsidRDefault="00992F3E" w:rsidP="00992F3E">
            <w:pPr>
              <w:rPr>
                <w:rFonts w:ascii="Times New Roman" w:hAnsi="Times New Roman" w:cs="Times New Roman"/>
                <w:sz w:val="18"/>
                <w:szCs w:val="18"/>
              </w:rPr>
            </w:pPr>
          </w:p>
        </w:tc>
        <w:tc>
          <w:tcPr>
            <w:tcW w:w="454" w:type="dxa"/>
          </w:tcPr>
          <w:p w14:paraId="5401176C" w14:textId="77777777" w:rsidR="00992F3E" w:rsidRPr="00B4380A" w:rsidRDefault="00992F3E" w:rsidP="00992F3E">
            <w:pPr>
              <w:rPr>
                <w:rFonts w:ascii="Times New Roman" w:hAnsi="Times New Roman" w:cs="Times New Roman"/>
                <w:sz w:val="18"/>
                <w:szCs w:val="18"/>
              </w:rPr>
            </w:pPr>
          </w:p>
        </w:tc>
        <w:tc>
          <w:tcPr>
            <w:tcW w:w="454" w:type="dxa"/>
          </w:tcPr>
          <w:p w14:paraId="48EC5DC7" w14:textId="77777777" w:rsidR="00992F3E" w:rsidRPr="00B4380A" w:rsidRDefault="00992F3E" w:rsidP="00992F3E">
            <w:pPr>
              <w:rPr>
                <w:rFonts w:ascii="Times New Roman" w:hAnsi="Times New Roman" w:cs="Times New Roman"/>
                <w:sz w:val="18"/>
                <w:szCs w:val="18"/>
              </w:rPr>
            </w:pPr>
          </w:p>
        </w:tc>
        <w:tc>
          <w:tcPr>
            <w:tcW w:w="453" w:type="dxa"/>
          </w:tcPr>
          <w:p w14:paraId="2ED68970" w14:textId="77777777" w:rsidR="00992F3E" w:rsidRPr="00B4380A" w:rsidRDefault="00992F3E" w:rsidP="00992F3E">
            <w:pPr>
              <w:rPr>
                <w:rFonts w:ascii="Times New Roman" w:hAnsi="Times New Roman" w:cs="Times New Roman"/>
                <w:sz w:val="18"/>
                <w:szCs w:val="18"/>
              </w:rPr>
            </w:pPr>
          </w:p>
        </w:tc>
      </w:tr>
      <w:tr w:rsidR="00992F3E" w:rsidRPr="00B4380A" w14:paraId="607034D9" w14:textId="77777777" w:rsidTr="00760C02">
        <w:tc>
          <w:tcPr>
            <w:tcW w:w="1696" w:type="dxa"/>
          </w:tcPr>
          <w:p w14:paraId="3B98B6F0" w14:textId="7E407C78" w:rsidR="00992F3E" w:rsidRPr="00B4380A" w:rsidRDefault="00992F3E" w:rsidP="00992F3E">
            <w:pPr>
              <w:rPr>
                <w:rFonts w:ascii="Times New Roman" w:hAnsi="Times New Roman" w:cs="Times New Roman"/>
                <w:sz w:val="18"/>
                <w:szCs w:val="18"/>
              </w:rPr>
            </w:pPr>
            <w:r w:rsidRPr="00B4380A">
              <w:rPr>
                <w:sz w:val="18"/>
                <w:szCs w:val="18"/>
              </w:rPr>
              <w:t>Whittamore 2014</w:t>
            </w:r>
          </w:p>
        </w:tc>
        <w:tc>
          <w:tcPr>
            <w:tcW w:w="1135" w:type="dxa"/>
          </w:tcPr>
          <w:p w14:paraId="6CAEFC36" w14:textId="7E746EA4" w:rsidR="00992F3E" w:rsidRPr="00B4380A" w:rsidRDefault="00992F3E" w:rsidP="00992F3E">
            <w:pPr>
              <w:rPr>
                <w:rFonts w:ascii="Times New Roman" w:hAnsi="Times New Roman" w:cs="Times New Roman"/>
                <w:sz w:val="18"/>
                <w:szCs w:val="18"/>
              </w:rPr>
            </w:pPr>
            <w:r w:rsidRPr="00B4380A">
              <w:rPr>
                <w:sz w:val="18"/>
                <w:szCs w:val="18"/>
              </w:rPr>
              <w:t>107/142</w:t>
            </w:r>
          </w:p>
        </w:tc>
        <w:tc>
          <w:tcPr>
            <w:tcW w:w="436" w:type="dxa"/>
          </w:tcPr>
          <w:p w14:paraId="100E9A75" w14:textId="20A42175" w:rsidR="00992F3E" w:rsidRPr="00B4380A" w:rsidRDefault="00992F3E" w:rsidP="00992F3E">
            <w:pPr>
              <w:rPr>
                <w:rFonts w:ascii="Times New Roman" w:hAnsi="Times New Roman" w:cs="Times New Roman"/>
                <w:sz w:val="18"/>
                <w:szCs w:val="18"/>
              </w:rPr>
            </w:pPr>
            <w:r w:rsidRPr="00D244BC">
              <w:t>x</w:t>
            </w:r>
          </w:p>
        </w:tc>
        <w:tc>
          <w:tcPr>
            <w:tcW w:w="456" w:type="dxa"/>
          </w:tcPr>
          <w:p w14:paraId="1B483147" w14:textId="77777777" w:rsidR="00992F3E" w:rsidRPr="00B4380A" w:rsidRDefault="00992F3E" w:rsidP="00992F3E">
            <w:pPr>
              <w:rPr>
                <w:rFonts w:ascii="Times New Roman" w:hAnsi="Times New Roman" w:cs="Times New Roman"/>
                <w:sz w:val="18"/>
                <w:szCs w:val="18"/>
              </w:rPr>
            </w:pPr>
          </w:p>
        </w:tc>
        <w:tc>
          <w:tcPr>
            <w:tcW w:w="383" w:type="dxa"/>
          </w:tcPr>
          <w:p w14:paraId="3B97422A" w14:textId="77777777" w:rsidR="00992F3E" w:rsidRPr="00B4380A" w:rsidRDefault="00992F3E" w:rsidP="00992F3E">
            <w:pPr>
              <w:rPr>
                <w:rFonts w:ascii="Times New Roman" w:hAnsi="Times New Roman" w:cs="Times New Roman"/>
                <w:sz w:val="18"/>
                <w:szCs w:val="18"/>
              </w:rPr>
            </w:pPr>
          </w:p>
        </w:tc>
        <w:tc>
          <w:tcPr>
            <w:tcW w:w="526" w:type="dxa"/>
          </w:tcPr>
          <w:p w14:paraId="34D22923" w14:textId="53A44019" w:rsidR="00992F3E" w:rsidRPr="00B4380A" w:rsidRDefault="00992F3E" w:rsidP="00992F3E">
            <w:pPr>
              <w:rPr>
                <w:rFonts w:ascii="Times New Roman" w:hAnsi="Times New Roman" w:cs="Times New Roman"/>
                <w:sz w:val="18"/>
                <w:szCs w:val="18"/>
              </w:rPr>
            </w:pPr>
            <w:r w:rsidRPr="00D244BC">
              <w:t>x</w:t>
            </w:r>
          </w:p>
        </w:tc>
        <w:tc>
          <w:tcPr>
            <w:tcW w:w="461" w:type="dxa"/>
          </w:tcPr>
          <w:p w14:paraId="7D81026C" w14:textId="77777777" w:rsidR="00992F3E" w:rsidRPr="00B4380A" w:rsidRDefault="00992F3E" w:rsidP="00992F3E">
            <w:pPr>
              <w:rPr>
                <w:rFonts w:ascii="Times New Roman" w:hAnsi="Times New Roman" w:cs="Times New Roman"/>
                <w:sz w:val="18"/>
                <w:szCs w:val="18"/>
              </w:rPr>
            </w:pPr>
          </w:p>
        </w:tc>
        <w:tc>
          <w:tcPr>
            <w:tcW w:w="453" w:type="dxa"/>
          </w:tcPr>
          <w:p w14:paraId="5946D9DA" w14:textId="77777777" w:rsidR="00992F3E" w:rsidRPr="00B4380A" w:rsidRDefault="00992F3E" w:rsidP="00992F3E">
            <w:pPr>
              <w:rPr>
                <w:rFonts w:ascii="Times New Roman" w:hAnsi="Times New Roman" w:cs="Times New Roman"/>
                <w:sz w:val="18"/>
                <w:szCs w:val="18"/>
              </w:rPr>
            </w:pPr>
          </w:p>
        </w:tc>
        <w:tc>
          <w:tcPr>
            <w:tcW w:w="453" w:type="dxa"/>
          </w:tcPr>
          <w:p w14:paraId="0E205A56" w14:textId="77777777" w:rsidR="00992F3E" w:rsidRPr="00B4380A" w:rsidRDefault="00992F3E" w:rsidP="00992F3E">
            <w:pPr>
              <w:rPr>
                <w:rFonts w:ascii="Times New Roman" w:hAnsi="Times New Roman" w:cs="Times New Roman"/>
                <w:sz w:val="18"/>
                <w:szCs w:val="18"/>
              </w:rPr>
            </w:pPr>
          </w:p>
        </w:tc>
        <w:tc>
          <w:tcPr>
            <w:tcW w:w="453" w:type="dxa"/>
          </w:tcPr>
          <w:p w14:paraId="0A365C6D" w14:textId="77777777" w:rsidR="00992F3E" w:rsidRPr="00B4380A" w:rsidRDefault="00992F3E" w:rsidP="00992F3E">
            <w:pPr>
              <w:rPr>
                <w:rFonts w:ascii="Times New Roman" w:hAnsi="Times New Roman" w:cs="Times New Roman"/>
                <w:sz w:val="18"/>
                <w:szCs w:val="18"/>
              </w:rPr>
            </w:pPr>
          </w:p>
        </w:tc>
        <w:tc>
          <w:tcPr>
            <w:tcW w:w="435" w:type="dxa"/>
          </w:tcPr>
          <w:p w14:paraId="62848A80" w14:textId="77777777" w:rsidR="00992F3E" w:rsidRPr="00B4380A" w:rsidRDefault="00992F3E" w:rsidP="00992F3E">
            <w:pPr>
              <w:rPr>
                <w:rFonts w:ascii="Times New Roman" w:hAnsi="Times New Roman" w:cs="Times New Roman"/>
                <w:sz w:val="18"/>
                <w:szCs w:val="18"/>
              </w:rPr>
            </w:pPr>
          </w:p>
        </w:tc>
        <w:tc>
          <w:tcPr>
            <w:tcW w:w="643" w:type="dxa"/>
          </w:tcPr>
          <w:p w14:paraId="11C24697" w14:textId="5F3BDA91" w:rsidR="00992F3E" w:rsidRPr="00B4380A" w:rsidRDefault="00992F3E" w:rsidP="00992F3E">
            <w:pPr>
              <w:rPr>
                <w:rFonts w:ascii="Times New Roman" w:hAnsi="Times New Roman" w:cs="Times New Roman"/>
                <w:sz w:val="18"/>
                <w:szCs w:val="18"/>
              </w:rPr>
            </w:pPr>
            <w:r w:rsidRPr="00D244BC">
              <w:t>x</w:t>
            </w:r>
          </w:p>
        </w:tc>
        <w:tc>
          <w:tcPr>
            <w:tcW w:w="453" w:type="dxa"/>
          </w:tcPr>
          <w:p w14:paraId="651ACC85" w14:textId="77777777" w:rsidR="00992F3E" w:rsidRPr="00B4380A" w:rsidRDefault="00992F3E" w:rsidP="00992F3E">
            <w:pPr>
              <w:rPr>
                <w:rFonts w:ascii="Times New Roman" w:hAnsi="Times New Roman" w:cs="Times New Roman"/>
                <w:sz w:val="18"/>
                <w:szCs w:val="18"/>
              </w:rPr>
            </w:pPr>
          </w:p>
        </w:tc>
        <w:tc>
          <w:tcPr>
            <w:tcW w:w="435" w:type="dxa"/>
          </w:tcPr>
          <w:p w14:paraId="5024F6F6" w14:textId="77777777" w:rsidR="00992F3E" w:rsidRPr="00B4380A" w:rsidRDefault="00992F3E" w:rsidP="00992F3E">
            <w:pPr>
              <w:rPr>
                <w:rFonts w:ascii="Times New Roman" w:hAnsi="Times New Roman" w:cs="Times New Roman"/>
                <w:sz w:val="18"/>
                <w:szCs w:val="18"/>
              </w:rPr>
            </w:pPr>
          </w:p>
        </w:tc>
        <w:tc>
          <w:tcPr>
            <w:tcW w:w="531" w:type="dxa"/>
          </w:tcPr>
          <w:p w14:paraId="352323BE" w14:textId="77777777" w:rsidR="00992F3E" w:rsidRPr="00B4380A" w:rsidRDefault="00992F3E" w:rsidP="00992F3E">
            <w:pPr>
              <w:rPr>
                <w:rFonts w:ascii="Times New Roman" w:hAnsi="Times New Roman" w:cs="Times New Roman"/>
                <w:sz w:val="18"/>
                <w:szCs w:val="18"/>
              </w:rPr>
            </w:pPr>
          </w:p>
        </w:tc>
        <w:tc>
          <w:tcPr>
            <w:tcW w:w="471" w:type="dxa"/>
          </w:tcPr>
          <w:p w14:paraId="201F0AD7" w14:textId="77777777" w:rsidR="00992F3E" w:rsidRPr="00B4380A" w:rsidRDefault="00992F3E" w:rsidP="00992F3E">
            <w:pPr>
              <w:rPr>
                <w:rFonts w:ascii="Times New Roman" w:hAnsi="Times New Roman" w:cs="Times New Roman"/>
                <w:sz w:val="18"/>
                <w:szCs w:val="18"/>
              </w:rPr>
            </w:pPr>
          </w:p>
        </w:tc>
        <w:tc>
          <w:tcPr>
            <w:tcW w:w="470" w:type="dxa"/>
          </w:tcPr>
          <w:p w14:paraId="61EF9346" w14:textId="77777777" w:rsidR="00992F3E" w:rsidRPr="00B4380A" w:rsidRDefault="00992F3E" w:rsidP="00992F3E">
            <w:pPr>
              <w:rPr>
                <w:rFonts w:ascii="Times New Roman" w:hAnsi="Times New Roman" w:cs="Times New Roman"/>
                <w:sz w:val="18"/>
                <w:szCs w:val="18"/>
              </w:rPr>
            </w:pPr>
          </w:p>
        </w:tc>
        <w:tc>
          <w:tcPr>
            <w:tcW w:w="524" w:type="dxa"/>
          </w:tcPr>
          <w:p w14:paraId="3EF1D4F9" w14:textId="77777777" w:rsidR="00992F3E" w:rsidRPr="00B4380A" w:rsidRDefault="00992F3E" w:rsidP="00992F3E">
            <w:pPr>
              <w:rPr>
                <w:rFonts w:ascii="Times New Roman" w:hAnsi="Times New Roman" w:cs="Times New Roman"/>
                <w:sz w:val="18"/>
                <w:szCs w:val="18"/>
              </w:rPr>
            </w:pPr>
          </w:p>
        </w:tc>
        <w:tc>
          <w:tcPr>
            <w:tcW w:w="524" w:type="dxa"/>
          </w:tcPr>
          <w:p w14:paraId="5E84278D" w14:textId="77777777" w:rsidR="00992F3E" w:rsidRPr="00B4380A" w:rsidRDefault="00992F3E" w:rsidP="00992F3E">
            <w:pPr>
              <w:rPr>
                <w:rFonts w:ascii="Times New Roman" w:hAnsi="Times New Roman" w:cs="Times New Roman"/>
                <w:sz w:val="18"/>
                <w:szCs w:val="18"/>
              </w:rPr>
            </w:pPr>
          </w:p>
        </w:tc>
        <w:tc>
          <w:tcPr>
            <w:tcW w:w="518" w:type="dxa"/>
          </w:tcPr>
          <w:p w14:paraId="0EEE36ED" w14:textId="77777777" w:rsidR="00992F3E" w:rsidRPr="00B4380A" w:rsidRDefault="00992F3E" w:rsidP="00992F3E">
            <w:pPr>
              <w:rPr>
                <w:rFonts w:ascii="Times New Roman" w:hAnsi="Times New Roman" w:cs="Times New Roman"/>
                <w:sz w:val="18"/>
                <w:szCs w:val="18"/>
              </w:rPr>
            </w:pPr>
          </w:p>
        </w:tc>
        <w:tc>
          <w:tcPr>
            <w:tcW w:w="457" w:type="dxa"/>
          </w:tcPr>
          <w:p w14:paraId="63BDC862" w14:textId="163CE490" w:rsidR="00992F3E" w:rsidRPr="00B4380A" w:rsidRDefault="00992F3E" w:rsidP="00992F3E">
            <w:pPr>
              <w:rPr>
                <w:rFonts w:ascii="Times New Roman" w:hAnsi="Times New Roman" w:cs="Times New Roman"/>
                <w:sz w:val="18"/>
                <w:szCs w:val="18"/>
              </w:rPr>
            </w:pPr>
            <w:r w:rsidRPr="00D244BC">
              <w:t>x</w:t>
            </w:r>
          </w:p>
        </w:tc>
        <w:tc>
          <w:tcPr>
            <w:tcW w:w="457" w:type="dxa"/>
          </w:tcPr>
          <w:p w14:paraId="02BD50D7" w14:textId="77777777" w:rsidR="00992F3E" w:rsidRPr="00B4380A" w:rsidRDefault="00992F3E" w:rsidP="00992F3E">
            <w:pPr>
              <w:rPr>
                <w:rFonts w:ascii="Times New Roman" w:hAnsi="Times New Roman" w:cs="Times New Roman"/>
                <w:sz w:val="18"/>
                <w:szCs w:val="18"/>
              </w:rPr>
            </w:pPr>
          </w:p>
        </w:tc>
        <w:tc>
          <w:tcPr>
            <w:tcW w:w="453" w:type="dxa"/>
          </w:tcPr>
          <w:p w14:paraId="33D2F789" w14:textId="77777777" w:rsidR="00992F3E" w:rsidRPr="00B4380A" w:rsidRDefault="00992F3E" w:rsidP="00992F3E">
            <w:pPr>
              <w:rPr>
                <w:rFonts w:ascii="Times New Roman" w:hAnsi="Times New Roman" w:cs="Times New Roman"/>
                <w:sz w:val="18"/>
                <w:szCs w:val="18"/>
              </w:rPr>
            </w:pPr>
          </w:p>
        </w:tc>
        <w:tc>
          <w:tcPr>
            <w:tcW w:w="454" w:type="dxa"/>
          </w:tcPr>
          <w:p w14:paraId="3F6F1BC9" w14:textId="391933C4" w:rsidR="00992F3E" w:rsidRPr="00B4380A" w:rsidRDefault="00992F3E" w:rsidP="00992F3E">
            <w:pPr>
              <w:rPr>
                <w:rFonts w:ascii="Times New Roman" w:hAnsi="Times New Roman" w:cs="Times New Roman"/>
                <w:sz w:val="18"/>
                <w:szCs w:val="18"/>
              </w:rPr>
            </w:pPr>
            <w:r w:rsidRPr="00D244BC">
              <w:t>x</w:t>
            </w:r>
          </w:p>
        </w:tc>
        <w:tc>
          <w:tcPr>
            <w:tcW w:w="454" w:type="dxa"/>
          </w:tcPr>
          <w:p w14:paraId="2489D6C5" w14:textId="77777777" w:rsidR="00992F3E" w:rsidRPr="00B4380A" w:rsidRDefault="00992F3E" w:rsidP="00992F3E">
            <w:pPr>
              <w:rPr>
                <w:rFonts w:ascii="Times New Roman" w:hAnsi="Times New Roman" w:cs="Times New Roman"/>
                <w:sz w:val="18"/>
                <w:szCs w:val="18"/>
              </w:rPr>
            </w:pPr>
          </w:p>
        </w:tc>
        <w:tc>
          <w:tcPr>
            <w:tcW w:w="453" w:type="dxa"/>
          </w:tcPr>
          <w:p w14:paraId="57011ADB" w14:textId="77777777" w:rsidR="00992F3E" w:rsidRPr="00B4380A" w:rsidRDefault="00992F3E" w:rsidP="00992F3E">
            <w:pPr>
              <w:rPr>
                <w:rFonts w:ascii="Times New Roman" w:hAnsi="Times New Roman" w:cs="Times New Roman"/>
                <w:sz w:val="18"/>
                <w:szCs w:val="18"/>
              </w:rPr>
            </w:pPr>
          </w:p>
        </w:tc>
      </w:tr>
      <w:tr w:rsidR="00992F3E" w:rsidRPr="00B4380A" w14:paraId="3EA4279C" w14:textId="77777777" w:rsidTr="00760C02">
        <w:tc>
          <w:tcPr>
            <w:tcW w:w="1696" w:type="dxa"/>
          </w:tcPr>
          <w:p w14:paraId="4BA85B3F" w14:textId="0AF40C98" w:rsidR="00992F3E" w:rsidRPr="00B4380A" w:rsidRDefault="00992F3E" w:rsidP="00992F3E">
            <w:pPr>
              <w:rPr>
                <w:rFonts w:ascii="Times New Roman" w:hAnsi="Times New Roman" w:cs="Times New Roman"/>
                <w:sz w:val="18"/>
                <w:szCs w:val="18"/>
              </w:rPr>
            </w:pPr>
            <w:r w:rsidRPr="00B4380A">
              <w:rPr>
                <w:sz w:val="18"/>
                <w:szCs w:val="18"/>
              </w:rPr>
              <w:t>Witlox 2013</w:t>
            </w:r>
          </w:p>
        </w:tc>
        <w:tc>
          <w:tcPr>
            <w:tcW w:w="1135" w:type="dxa"/>
          </w:tcPr>
          <w:p w14:paraId="14C167BE" w14:textId="5D7721A3" w:rsidR="00992F3E" w:rsidRPr="00B4380A" w:rsidRDefault="00992F3E" w:rsidP="00992F3E">
            <w:pPr>
              <w:rPr>
                <w:rFonts w:ascii="Times New Roman" w:hAnsi="Times New Roman" w:cs="Times New Roman"/>
                <w:sz w:val="18"/>
                <w:szCs w:val="18"/>
              </w:rPr>
            </w:pPr>
            <w:r w:rsidRPr="00B4380A">
              <w:rPr>
                <w:sz w:val="18"/>
                <w:szCs w:val="18"/>
              </w:rPr>
              <w:t>22/26</w:t>
            </w:r>
          </w:p>
        </w:tc>
        <w:tc>
          <w:tcPr>
            <w:tcW w:w="436" w:type="dxa"/>
          </w:tcPr>
          <w:p w14:paraId="5AB58E0F" w14:textId="16E3BCAC" w:rsidR="00992F3E" w:rsidRPr="00B4380A" w:rsidRDefault="00992F3E" w:rsidP="00992F3E">
            <w:pPr>
              <w:rPr>
                <w:rFonts w:ascii="Times New Roman" w:hAnsi="Times New Roman" w:cs="Times New Roman"/>
                <w:sz w:val="18"/>
                <w:szCs w:val="18"/>
              </w:rPr>
            </w:pPr>
            <w:r w:rsidRPr="00D244BC">
              <w:t>x</w:t>
            </w:r>
          </w:p>
        </w:tc>
        <w:tc>
          <w:tcPr>
            <w:tcW w:w="456" w:type="dxa"/>
          </w:tcPr>
          <w:p w14:paraId="0217AB79" w14:textId="77777777" w:rsidR="00992F3E" w:rsidRPr="00B4380A" w:rsidRDefault="00992F3E" w:rsidP="00992F3E">
            <w:pPr>
              <w:rPr>
                <w:rFonts w:ascii="Times New Roman" w:hAnsi="Times New Roman" w:cs="Times New Roman"/>
                <w:sz w:val="18"/>
                <w:szCs w:val="18"/>
              </w:rPr>
            </w:pPr>
          </w:p>
        </w:tc>
        <w:tc>
          <w:tcPr>
            <w:tcW w:w="383" w:type="dxa"/>
          </w:tcPr>
          <w:p w14:paraId="6119E226" w14:textId="77777777" w:rsidR="00992F3E" w:rsidRPr="00B4380A" w:rsidRDefault="00992F3E" w:rsidP="00992F3E">
            <w:pPr>
              <w:rPr>
                <w:rFonts w:ascii="Times New Roman" w:hAnsi="Times New Roman" w:cs="Times New Roman"/>
                <w:sz w:val="18"/>
                <w:szCs w:val="18"/>
              </w:rPr>
            </w:pPr>
          </w:p>
        </w:tc>
        <w:tc>
          <w:tcPr>
            <w:tcW w:w="526" w:type="dxa"/>
          </w:tcPr>
          <w:p w14:paraId="3905B78E" w14:textId="39C9DD7D" w:rsidR="00992F3E" w:rsidRPr="00B4380A" w:rsidRDefault="00992F3E" w:rsidP="00992F3E">
            <w:pPr>
              <w:rPr>
                <w:rFonts w:ascii="Times New Roman" w:hAnsi="Times New Roman" w:cs="Times New Roman"/>
                <w:sz w:val="18"/>
                <w:szCs w:val="18"/>
              </w:rPr>
            </w:pPr>
            <w:r w:rsidRPr="00D244BC">
              <w:t>x</w:t>
            </w:r>
          </w:p>
        </w:tc>
        <w:tc>
          <w:tcPr>
            <w:tcW w:w="461" w:type="dxa"/>
          </w:tcPr>
          <w:p w14:paraId="2B5F94B5" w14:textId="77777777" w:rsidR="00992F3E" w:rsidRPr="00B4380A" w:rsidRDefault="00992F3E" w:rsidP="00992F3E">
            <w:pPr>
              <w:rPr>
                <w:rFonts w:ascii="Times New Roman" w:hAnsi="Times New Roman" w:cs="Times New Roman"/>
                <w:sz w:val="18"/>
                <w:szCs w:val="18"/>
              </w:rPr>
            </w:pPr>
          </w:p>
        </w:tc>
        <w:tc>
          <w:tcPr>
            <w:tcW w:w="453" w:type="dxa"/>
          </w:tcPr>
          <w:p w14:paraId="0CD8C098" w14:textId="77777777" w:rsidR="00992F3E" w:rsidRPr="00B4380A" w:rsidRDefault="00992F3E" w:rsidP="00992F3E">
            <w:pPr>
              <w:rPr>
                <w:rFonts w:ascii="Times New Roman" w:hAnsi="Times New Roman" w:cs="Times New Roman"/>
                <w:sz w:val="18"/>
                <w:szCs w:val="18"/>
              </w:rPr>
            </w:pPr>
          </w:p>
        </w:tc>
        <w:tc>
          <w:tcPr>
            <w:tcW w:w="453" w:type="dxa"/>
          </w:tcPr>
          <w:p w14:paraId="72613CB7" w14:textId="77777777" w:rsidR="00992F3E" w:rsidRPr="00B4380A" w:rsidRDefault="00992F3E" w:rsidP="00992F3E">
            <w:pPr>
              <w:rPr>
                <w:rFonts w:ascii="Times New Roman" w:hAnsi="Times New Roman" w:cs="Times New Roman"/>
                <w:sz w:val="18"/>
                <w:szCs w:val="18"/>
              </w:rPr>
            </w:pPr>
          </w:p>
        </w:tc>
        <w:tc>
          <w:tcPr>
            <w:tcW w:w="453" w:type="dxa"/>
          </w:tcPr>
          <w:p w14:paraId="17632CD9" w14:textId="77777777" w:rsidR="00992F3E" w:rsidRPr="00B4380A" w:rsidRDefault="00992F3E" w:rsidP="00992F3E">
            <w:pPr>
              <w:rPr>
                <w:rFonts w:ascii="Times New Roman" w:hAnsi="Times New Roman" w:cs="Times New Roman"/>
                <w:sz w:val="18"/>
                <w:szCs w:val="18"/>
              </w:rPr>
            </w:pPr>
          </w:p>
        </w:tc>
        <w:tc>
          <w:tcPr>
            <w:tcW w:w="435" w:type="dxa"/>
          </w:tcPr>
          <w:p w14:paraId="52BC37C1" w14:textId="77777777" w:rsidR="00992F3E" w:rsidRPr="00B4380A" w:rsidRDefault="00992F3E" w:rsidP="00992F3E">
            <w:pPr>
              <w:rPr>
                <w:rFonts w:ascii="Times New Roman" w:hAnsi="Times New Roman" w:cs="Times New Roman"/>
                <w:sz w:val="18"/>
                <w:szCs w:val="18"/>
              </w:rPr>
            </w:pPr>
          </w:p>
        </w:tc>
        <w:tc>
          <w:tcPr>
            <w:tcW w:w="643" w:type="dxa"/>
          </w:tcPr>
          <w:p w14:paraId="19B3C66D" w14:textId="1042D76F" w:rsidR="00992F3E" w:rsidRPr="00B4380A" w:rsidRDefault="00992F3E" w:rsidP="00992F3E">
            <w:pPr>
              <w:rPr>
                <w:rFonts w:ascii="Times New Roman" w:hAnsi="Times New Roman" w:cs="Times New Roman"/>
                <w:sz w:val="18"/>
                <w:szCs w:val="18"/>
              </w:rPr>
            </w:pPr>
            <w:r w:rsidRPr="00D244BC">
              <w:t>x</w:t>
            </w:r>
          </w:p>
        </w:tc>
        <w:tc>
          <w:tcPr>
            <w:tcW w:w="453" w:type="dxa"/>
          </w:tcPr>
          <w:p w14:paraId="20CFF8E0" w14:textId="77777777" w:rsidR="00992F3E" w:rsidRPr="00B4380A" w:rsidRDefault="00992F3E" w:rsidP="00992F3E">
            <w:pPr>
              <w:rPr>
                <w:rFonts w:ascii="Times New Roman" w:hAnsi="Times New Roman" w:cs="Times New Roman"/>
                <w:sz w:val="18"/>
                <w:szCs w:val="18"/>
              </w:rPr>
            </w:pPr>
          </w:p>
        </w:tc>
        <w:tc>
          <w:tcPr>
            <w:tcW w:w="435" w:type="dxa"/>
          </w:tcPr>
          <w:p w14:paraId="658B6278" w14:textId="77777777" w:rsidR="00992F3E" w:rsidRPr="00B4380A" w:rsidRDefault="00992F3E" w:rsidP="00992F3E">
            <w:pPr>
              <w:rPr>
                <w:rFonts w:ascii="Times New Roman" w:hAnsi="Times New Roman" w:cs="Times New Roman"/>
                <w:sz w:val="18"/>
                <w:szCs w:val="18"/>
              </w:rPr>
            </w:pPr>
          </w:p>
        </w:tc>
        <w:tc>
          <w:tcPr>
            <w:tcW w:w="531" w:type="dxa"/>
          </w:tcPr>
          <w:p w14:paraId="2F4D7F2B" w14:textId="77777777" w:rsidR="00992F3E" w:rsidRPr="00B4380A" w:rsidRDefault="00992F3E" w:rsidP="00992F3E">
            <w:pPr>
              <w:rPr>
                <w:rFonts w:ascii="Times New Roman" w:hAnsi="Times New Roman" w:cs="Times New Roman"/>
                <w:sz w:val="18"/>
                <w:szCs w:val="18"/>
              </w:rPr>
            </w:pPr>
          </w:p>
        </w:tc>
        <w:tc>
          <w:tcPr>
            <w:tcW w:w="471" w:type="dxa"/>
          </w:tcPr>
          <w:p w14:paraId="4B146BD6" w14:textId="77777777" w:rsidR="00992F3E" w:rsidRPr="00B4380A" w:rsidRDefault="00992F3E" w:rsidP="00992F3E">
            <w:pPr>
              <w:rPr>
                <w:rFonts w:ascii="Times New Roman" w:hAnsi="Times New Roman" w:cs="Times New Roman"/>
                <w:sz w:val="18"/>
                <w:szCs w:val="18"/>
              </w:rPr>
            </w:pPr>
          </w:p>
        </w:tc>
        <w:tc>
          <w:tcPr>
            <w:tcW w:w="470" w:type="dxa"/>
          </w:tcPr>
          <w:p w14:paraId="6979DB10" w14:textId="77777777" w:rsidR="00992F3E" w:rsidRPr="00B4380A" w:rsidRDefault="00992F3E" w:rsidP="00992F3E">
            <w:pPr>
              <w:rPr>
                <w:rFonts w:ascii="Times New Roman" w:hAnsi="Times New Roman" w:cs="Times New Roman"/>
                <w:sz w:val="18"/>
                <w:szCs w:val="18"/>
              </w:rPr>
            </w:pPr>
          </w:p>
        </w:tc>
        <w:tc>
          <w:tcPr>
            <w:tcW w:w="524" w:type="dxa"/>
          </w:tcPr>
          <w:p w14:paraId="02D5EB5A" w14:textId="77777777" w:rsidR="00992F3E" w:rsidRPr="00B4380A" w:rsidRDefault="00992F3E" w:rsidP="00992F3E">
            <w:pPr>
              <w:rPr>
                <w:rFonts w:ascii="Times New Roman" w:hAnsi="Times New Roman" w:cs="Times New Roman"/>
                <w:sz w:val="18"/>
                <w:szCs w:val="18"/>
              </w:rPr>
            </w:pPr>
          </w:p>
        </w:tc>
        <w:tc>
          <w:tcPr>
            <w:tcW w:w="524" w:type="dxa"/>
          </w:tcPr>
          <w:p w14:paraId="63B29CCE" w14:textId="77777777" w:rsidR="00992F3E" w:rsidRPr="00B4380A" w:rsidRDefault="00992F3E" w:rsidP="00992F3E">
            <w:pPr>
              <w:rPr>
                <w:rFonts w:ascii="Times New Roman" w:hAnsi="Times New Roman" w:cs="Times New Roman"/>
                <w:sz w:val="18"/>
                <w:szCs w:val="18"/>
              </w:rPr>
            </w:pPr>
          </w:p>
        </w:tc>
        <w:tc>
          <w:tcPr>
            <w:tcW w:w="518" w:type="dxa"/>
          </w:tcPr>
          <w:p w14:paraId="5636851F" w14:textId="77777777" w:rsidR="00992F3E" w:rsidRPr="00B4380A" w:rsidRDefault="00992F3E" w:rsidP="00992F3E">
            <w:pPr>
              <w:rPr>
                <w:rFonts w:ascii="Times New Roman" w:hAnsi="Times New Roman" w:cs="Times New Roman"/>
                <w:sz w:val="18"/>
                <w:szCs w:val="18"/>
              </w:rPr>
            </w:pPr>
          </w:p>
        </w:tc>
        <w:tc>
          <w:tcPr>
            <w:tcW w:w="457" w:type="dxa"/>
          </w:tcPr>
          <w:p w14:paraId="049DD187" w14:textId="77777777" w:rsidR="00992F3E" w:rsidRPr="00B4380A" w:rsidRDefault="00992F3E" w:rsidP="00992F3E">
            <w:pPr>
              <w:rPr>
                <w:rFonts w:ascii="Times New Roman" w:hAnsi="Times New Roman" w:cs="Times New Roman"/>
                <w:sz w:val="18"/>
                <w:szCs w:val="18"/>
              </w:rPr>
            </w:pPr>
          </w:p>
        </w:tc>
        <w:tc>
          <w:tcPr>
            <w:tcW w:w="457" w:type="dxa"/>
          </w:tcPr>
          <w:p w14:paraId="357BE4A9" w14:textId="77777777" w:rsidR="00992F3E" w:rsidRPr="00B4380A" w:rsidRDefault="00992F3E" w:rsidP="00992F3E">
            <w:pPr>
              <w:rPr>
                <w:rFonts w:ascii="Times New Roman" w:hAnsi="Times New Roman" w:cs="Times New Roman"/>
                <w:sz w:val="18"/>
                <w:szCs w:val="18"/>
              </w:rPr>
            </w:pPr>
          </w:p>
        </w:tc>
        <w:tc>
          <w:tcPr>
            <w:tcW w:w="453" w:type="dxa"/>
          </w:tcPr>
          <w:p w14:paraId="6CFFFF35" w14:textId="77777777" w:rsidR="00992F3E" w:rsidRPr="00B4380A" w:rsidRDefault="00992F3E" w:rsidP="00992F3E">
            <w:pPr>
              <w:rPr>
                <w:rFonts w:ascii="Times New Roman" w:hAnsi="Times New Roman" w:cs="Times New Roman"/>
                <w:sz w:val="18"/>
                <w:szCs w:val="18"/>
              </w:rPr>
            </w:pPr>
          </w:p>
        </w:tc>
        <w:tc>
          <w:tcPr>
            <w:tcW w:w="454" w:type="dxa"/>
          </w:tcPr>
          <w:p w14:paraId="33EE8FF6" w14:textId="77777777" w:rsidR="00992F3E" w:rsidRPr="00B4380A" w:rsidRDefault="00992F3E" w:rsidP="00992F3E">
            <w:pPr>
              <w:rPr>
                <w:rFonts w:ascii="Times New Roman" w:hAnsi="Times New Roman" w:cs="Times New Roman"/>
                <w:sz w:val="18"/>
                <w:szCs w:val="18"/>
              </w:rPr>
            </w:pPr>
          </w:p>
        </w:tc>
        <w:tc>
          <w:tcPr>
            <w:tcW w:w="454" w:type="dxa"/>
          </w:tcPr>
          <w:p w14:paraId="6215A602" w14:textId="77777777" w:rsidR="00992F3E" w:rsidRPr="00B4380A" w:rsidRDefault="00992F3E" w:rsidP="00992F3E">
            <w:pPr>
              <w:rPr>
                <w:rFonts w:ascii="Times New Roman" w:hAnsi="Times New Roman" w:cs="Times New Roman"/>
                <w:sz w:val="18"/>
                <w:szCs w:val="18"/>
              </w:rPr>
            </w:pPr>
          </w:p>
        </w:tc>
        <w:tc>
          <w:tcPr>
            <w:tcW w:w="453" w:type="dxa"/>
          </w:tcPr>
          <w:p w14:paraId="738E8C2A" w14:textId="77777777" w:rsidR="00992F3E" w:rsidRPr="00B4380A" w:rsidRDefault="00992F3E" w:rsidP="00992F3E">
            <w:pPr>
              <w:rPr>
                <w:rFonts w:ascii="Times New Roman" w:hAnsi="Times New Roman" w:cs="Times New Roman"/>
                <w:sz w:val="18"/>
                <w:szCs w:val="18"/>
              </w:rPr>
            </w:pPr>
          </w:p>
        </w:tc>
      </w:tr>
      <w:tr w:rsidR="00992F3E" w:rsidRPr="00B4380A" w14:paraId="78F3403E" w14:textId="77777777" w:rsidTr="00760C02">
        <w:tc>
          <w:tcPr>
            <w:tcW w:w="1696" w:type="dxa"/>
          </w:tcPr>
          <w:p w14:paraId="3A906B5B" w14:textId="4F93E694" w:rsidR="00992F3E" w:rsidRPr="00B4380A" w:rsidRDefault="00992F3E" w:rsidP="00992F3E">
            <w:pPr>
              <w:rPr>
                <w:rFonts w:ascii="Times New Roman" w:hAnsi="Times New Roman" w:cs="Times New Roman"/>
                <w:sz w:val="18"/>
                <w:szCs w:val="18"/>
              </w:rPr>
            </w:pPr>
            <w:r w:rsidRPr="00B4380A">
              <w:rPr>
                <w:sz w:val="18"/>
                <w:szCs w:val="18"/>
              </w:rPr>
              <w:t>Wolters 2014</w:t>
            </w:r>
          </w:p>
        </w:tc>
        <w:tc>
          <w:tcPr>
            <w:tcW w:w="1135" w:type="dxa"/>
          </w:tcPr>
          <w:p w14:paraId="51735A2C" w14:textId="27DBE7DE" w:rsidR="00992F3E" w:rsidRPr="00B4380A" w:rsidRDefault="00992F3E" w:rsidP="00992F3E">
            <w:pPr>
              <w:rPr>
                <w:rFonts w:ascii="Times New Roman" w:hAnsi="Times New Roman" w:cs="Times New Roman"/>
                <w:sz w:val="18"/>
                <w:szCs w:val="18"/>
              </w:rPr>
            </w:pPr>
            <w:r w:rsidRPr="00B4380A">
              <w:rPr>
                <w:sz w:val="18"/>
                <w:szCs w:val="18"/>
              </w:rPr>
              <w:t>412/689</w:t>
            </w:r>
          </w:p>
        </w:tc>
        <w:tc>
          <w:tcPr>
            <w:tcW w:w="436" w:type="dxa"/>
          </w:tcPr>
          <w:p w14:paraId="51573B33" w14:textId="6F4F7AB0" w:rsidR="00992F3E" w:rsidRPr="00B4380A" w:rsidRDefault="00992F3E" w:rsidP="00992F3E">
            <w:pPr>
              <w:rPr>
                <w:rFonts w:ascii="Times New Roman" w:hAnsi="Times New Roman" w:cs="Times New Roman"/>
                <w:sz w:val="18"/>
                <w:szCs w:val="18"/>
              </w:rPr>
            </w:pPr>
            <w:r w:rsidRPr="00D244BC">
              <w:t>x</w:t>
            </w:r>
          </w:p>
        </w:tc>
        <w:tc>
          <w:tcPr>
            <w:tcW w:w="456" w:type="dxa"/>
          </w:tcPr>
          <w:p w14:paraId="1A86FEFA" w14:textId="5722A913" w:rsidR="00992F3E" w:rsidRPr="00B4380A" w:rsidRDefault="00992F3E" w:rsidP="00992F3E">
            <w:pPr>
              <w:rPr>
                <w:rFonts w:ascii="Times New Roman" w:hAnsi="Times New Roman" w:cs="Times New Roman"/>
                <w:sz w:val="18"/>
                <w:szCs w:val="18"/>
              </w:rPr>
            </w:pPr>
            <w:r w:rsidRPr="00D244BC">
              <w:t>x</w:t>
            </w:r>
          </w:p>
        </w:tc>
        <w:tc>
          <w:tcPr>
            <w:tcW w:w="383" w:type="dxa"/>
          </w:tcPr>
          <w:p w14:paraId="47F0826E" w14:textId="77777777" w:rsidR="00992F3E" w:rsidRPr="00B4380A" w:rsidRDefault="00992F3E" w:rsidP="00992F3E">
            <w:pPr>
              <w:rPr>
                <w:rFonts w:ascii="Times New Roman" w:hAnsi="Times New Roman" w:cs="Times New Roman"/>
                <w:sz w:val="18"/>
                <w:szCs w:val="18"/>
              </w:rPr>
            </w:pPr>
          </w:p>
        </w:tc>
        <w:tc>
          <w:tcPr>
            <w:tcW w:w="526" w:type="dxa"/>
          </w:tcPr>
          <w:p w14:paraId="70C885FB" w14:textId="77777777" w:rsidR="00992F3E" w:rsidRPr="00B4380A" w:rsidRDefault="00992F3E" w:rsidP="00992F3E">
            <w:pPr>
              <w:rPr>
                <w:rFonts w:ascii="Times New Roman" w:hAnsi="Times New Roman" w:cs="Times New Roman"/>
                <w:sz w:val="18"/>
                <w:szCs w:val="18"/>
              </w:rPr>
            </w:pPr>
          </w:p>
        </w:tc>
        <w:tc>
          <w:tcPr>
            <w:tcW w:w="461" w:type="dxa"/>
          </w:tcPr>
          <w:p w14:paraId="57C8EE16" w14:textId="77777777" w:rsidR="00992F3E" w:rsidRPr="00B4380A" w:rsidRDefault="00992F3E" w:rsidP="00992F3E">
            <w:pPr>
              <w:rPr>
                <w:rFonts w:ascii="Times New Roman" w:hAnsi="Times New Roman" w:cs="Times New Roman"/>
                <w:sz w:val="18"/>
                <w:szCs w:val="18"/>
              </w:rPr>
            </w:pPr>
          </w:p>
        </w:tc>
        <w:tc>
          <w:tcPr>
            <w:tcW w:w="453" w:type="dxa"/>
          </w:tcPr>
          <w:p w14:paraId="52629E3A" w14:textId="77777777" w:rsidR="00992F3E" w:rsidRPr="00B4380A" w:rsidRDefault="00992F3E" w:rsidP="00992F3E">
            <w:pPr>
              <w:rPr>
                <w:rFonts w:ascii="Times New Roman" w:hAnsi="Times New Roman" w:cs="Times New Roman"/>
                <w:sz w:val="18"/>
                <w:szCs w:val="18"/>
              </w:rPr>
            </w:pPr>
          </w:p>
        </w:tc>
        <w:tc>
          <w:tcPr>
            <w:tcW w:w="453" w:type="dxa"/>
          </w:tcPr>
          <w:p w14:paraId="2C5D07EA" w14:textId="77777777" w:rsidR="00992F3E" w:rsidRPr="00B4380A" w:rsidRDefault="00992F3E" w:rsidP="00992F3E">
            <w:pPr>
              <w:rPr>
                <w:rFonts w:ascii="Times New Roman" w:hAnsi="Times New Roman" w:cs="Times New Roman"/>
                <w:sz w:val="18"/>
                <w:szCs w:val="18"/>
              </w:rPr>
            </w:pPr>
          </w:p>
        </w:tc>
        <w:tc>
          <w:tcPr>
            <w:tcW w:w="453" w:type="dxa"/>
          </w:tcPr>
          <w:p w14:paraId="0805649E" w14:textId="67BD108C" w:rsidR="00992F3E" w:rsidRPr="00B4380A" w:rsidRDefault="00992F3E" w:rsidP="00992F3E">
            <w:pPr>
              <w:rPr>
                <w:rFonts w:ascii="Times New Roman" w:hAnsi="Times New Roman" w:cs="Times New Roman"/>
                <w:sz w:val="18"/>
                <w:szCs w:val="18"/>
              </w:rPr>
            </w:pPr>
            <w:r w:rsidRPr="00D244BC">
              <w:t>x</w:t>
            </w:r>
          </w:p>
        </w:tc>
        <w:tc>
          <w:tcPr>
            <w:tcW w:w="435" w:type="dxa"/>
          </w:tcPr>
          <w:p w14:paraId="51F1B540" w14:textId="77777777" w:rsidR="00992F3E" w:rsidRPr="00B4380A" w:rsidRDefault="00992F3E" w:rsidP="00992F3E">
            <w:pPr>
              <w:rPr>
                <w:rFonts w:ascii="Times New Roman" w:hAnsi="Times New Roman" w:cs="Times New Roman"/>
                <w:sz w:val="18"/>
                <w:szCs w:val="18"/>
              </w:rPr>
            </w:pPr>
          </w:p>
        </w:tc>
        <w:tc>
          <w:tcPr>
            <w:tcW w:w="643" w:type="dxa"/>
          </w:tcPr>
          <w:p w14:paraId="40C32667" w14:textId="77777777" w:rsidR="00992F3E" w:rsidRPr="00B4380A" w:rsidRDefault="00992F3E" w:rsidP="00992F3E">
            <w:pPr>
              <w:rPr>
                <w:rFonts w:ascii="Times New Roman" w:hAnsi="Times New Roman" w:cs="Times New Roman"/>
                <w:sz w:val="18"/>
                <w:szCs w:val="18"/>
              </w:rPr>
            </w:pPr>
          </w:p>
        </w:tc>
        <w:tc>
          <w:tcPr>
            <w:tcW w:w="453" w:type="dxa"/>
          </w:tcPr>
          <w:p w14:paraId="19A50234" w14:textId="77777777" w:rsidR="00992F3E" w:rsidRPr="00B4380A" w:rsidRDefault="00992F3E" w:rsidP="00992F3E">
            <w:pPr>
              <w:rPr>
                <w:rFonts w:ascii="Times New Roman" w:hAnsi="Times New Roman" w:cs="Times New Roman"/>
                <w:sz w:val="18"/>
                <w:szCs w:val="18"/>
              </w:rPr>
            </w:pPr>
          </w:p>
        </w:tc>
        <w:tc>
          <w:tcPr>
            <w:tcW w:w="435" w:type="dxa"/>
          </w:tcPr>
          <w:p w14:paraId="6A5254FD" w14:textId="77777777" w:rsidR="00992F3E" w:rsidRPr="00B4380A" w:rsidRDefault="00992F3E" w:rsidP="00992F3E">
            <w:pPr>
              <w:rPr>
                <w:rFonts w:ascii="Times New Roman" w:hAnsi="Times New Roman" w:cs="Times New Roman"/>
                <w:sz w:val="18"/>
                <w:szCs w:val="18"/>
              </w:rPr>
            </w:pPr>
          </w:p>
        </w:tc>
        <w:tc>
          <w:tcPr>
            <w:tcW w:w="531" w:type="dxa"/>
          </w:tcPr>
          <w:p w14:paraId="73934E6A" w14:textId="77777777" w:rsidR="00992F3E" w:rsidRPr="00B4380A" w:rsidRDefault="00992F3E" w:rsidP="00992F3E">
            <w:pPr>
              <w:rPr>
                <w:rFonts w:ascii="Times New Roman" w:hAnsi="Times New Roman" w:cs="Times New Roman"/>
                <w:sz w:val="18"/>
                <w:szCs w:val="18"/>
              </w:rPr>
            </w:pPr>
          </w:p>
        </w:tc>
        <w:tc>
          <w:tcPr>
            <w:tcW w:w="471" w:type="dxa"/>
          </w:tcPr>
          <w:p w14:paraId="753436E9" w14:textId="77777777" w:rsidR="00992F3E" w:rsidRPr="00B4380A" w:rsidRDefault="00992F3E" w:rsidP="00992F3E">
            <w:pPr>
              <w:rPr>
                <w:rFonts w:ascii="Times New Roman" w:hAnsi="Times New Roman" w:cs="Times New Roman"/>
                <w:sz w:val="18"/>
                <w:szCs w:val="18"/>
              </w:rPr>
            </w:pPr>
          </w:p>
        </w:tc>
        <w:tc>
          <w:tcPr>
            <w:tcW w:w="470" w:type="dxa"/>
          </w:tcPr>
          <w:p w14:paraId="6F2B72F7" w14:textId="77777777" w:rsidR="00992F3E" w:rsidRPr="00B4380A" w:rsidRDefault="00992F3E" w:rsidP="00992F3E">
            <w:pPr>
              <w:rPr>
                <w:rFonts w:ascii="Times New Roman" w:hAnsi="Times New Roman" w:cs="Times New Roman"/>
                <w:sz w:val="18"/>
                <w:szCs w:val="18"/>
              </w:rPr>
            </w:pPr>
          </w:p>
        </w:tc>
        <w:tc>
          <w:tcPr>
            <w:tcW w:w="524" w:type="dxa"/>
          </w:tcPr>
          <w:p w14:paraId="70E66457" w14:textId="77777777" w:rsidR="00992F3E" w:rsidRPr="00B4380A" w:rsidRDefault="00992F3E" w:rsidP="00992F3E">
            <w:pPr>
              <w:rPr>
                <w:rFonts w:ascii="Times New Roman" w:hAnsi="Times New Roman" w:cs="Times New Roman"/>
                <w:sz w:val="18"/>
                <w:szCs w:val="18"/>
              </w:rPr>
            </w:pPr>
          </w:p>
        </w:tc>
        <w:tc>
          <w:tcPr>
            <w:tcW w:w="524" w:type="dxa"/>
          </w:tcPr>
          <w:p w14:paraId="51A44C20" w14:textId="77777777" w:rsidR="00992F3E" w:rsidRPr="00B4380A" w:rsidRDefault="00992F3E" w:rsidP="00992F3E">
            <w:pPr>
              <w:rPr>
                <w:rFonts w:ascii="Times New Roman" w:hAnsi="Times New Roman" w:cs="Times New Roman"/>
                <w:sz w:val="18"/>
                <w:szCs w:val="18"/>
              </w:rPr>
            </w:pPr>
          </w:p>
        </w:tc>
        <w:tc>
          <w:tcPr>
            <w:tcW w:w="518" w:type="dxa"/>
          </w:tcPr>
          <w:p w14:paraId="27093E78" w14:textId="77777777" w:rsidR="00992F3E" w:rsidRPr="00B4380A" w:rsidRDefault="00992F3E" w:rsidP="00992F3E">
            <w:pPr>
              <w:rPr>
                <w:rFonts w:ascii="Times New Roman" w:hAnsi="Times New Roman" w:cs="Times New Roman"/>
                <w:sz w:val="18"/>
                <w:szCs w:val="18"/>
              </w:rPr>
            </w:pPr>
          </w:p>
        </w:tc>
        <w:tc>
          <w:tcPr>
            <w:tcW w:w="457" w:type="dxa"/>
          </w:tcPr>
          <w:p w14:paraId="28AE4914" w14:textId="77777777" w:rsidR="00992F3E" w:rsidRPr="00B4380A" w:rsidRDefault="00992F3E" w:rsidP="00992F3E">
            <w:pPr>
              <w:rPr>
                <w:rFonts w:ascii="Times New Roman" w:hAnsi="Times New Roman" w:cs="Times New Roman"/>
                <w:sz w:val="18"/>
                <w:szCs w:val="18"/>
              </w:rPr>
            </w:pPr>
          </w:p>
        </w:tc>
        <w:tc>
          <w:tcPr>
            <w:tcW w:w="457" w:type="dxa"/>
          </w:tcPr>
          <w:p w14:paraId="413642AE" w14:textId="77777777" w:rsidR="00992F3E" w:rsidRPr="00B4380A" w:rsidRDefault="00992F3E" w:rsidP="00992F3E">
            <w:pPr>
              <w:rPr>
                <w:rFonts w:ascii="Times New Roman" w:hAnsi="Times New Roman" w:cs="Times New Roman"/>
                <w:sz w:val="18"/>
                <w:szCs w:val="18"/>
              </w:rPr>
            </w:pPr>
          </w:p>
        </w:tc>
        <w:tc>
          <w:tcPr>
            <w:tcW w:w="453" w:type="dxa"/>
          </w:tcPr>
          <w:p w14:paraId="59A8F2D0" w14:textId="77777777" w:rsidR="00992F3E" w:rsidRPr="00B4380A" w:rsidRDefault="00992F3E" w:rsidP="00992F3E">
            <w:pPr>
              <w:rPr>
                <w:rFonts w:ascii="Times New Roman" w:hAnsi="Times New Roman" w:cs="Times New Roman"/>
                <w:sz w:val="18"/>
                <w:szCs w:val="18"/>
              </w:rPr>
            </w:pPr>
          </w:p>
        </w:tc>
        <w:tc>
          <w:tcPr>
            <w:tcW w:w="454" w:type="dxa"/>
          </w:tcPr>
          <w:p w14:paraId="4177FB17" w14:textId="77777777" w:rsidR="00992F3E" w:rsidRPr="00B4380A" w:rsidRDefault="00992F3E" w:rsidP="00992F3E">
            <w:pPr>
              <w:rPr>
                <w:rFonts w:ascii="Times New Roman" w:hAnsi="Times New Roman" w:cs="Times New Roman"/>
                <w:sz w:val="18"/>
                <w:szCs w:val="18"/>
              </w:rPr>
            </w:pPr>
          </w:p>
        </w:tc>
        <w:tc>
          <w:tcPr>
            <w:tcW w:w="454" w:type="dxa"/>
          </w:tcPr>
          <w:p w14:paraId="32E87FEB" w14:textId="5B30B21C" w:rsidR="00992F3E" w:rsidRPr="00B4380A" w:rsidRDefault="00992F3E" w:rsidP="00992F3E">
            <w:pPr>
              <w:rPr>
                <w:rFonts w:ascii="Times New Roman" w:hAnsi="Times New Roman" w:cs="Times New Roman"/>
                <w:sz w:val="18"/>
                <w:szCs w:val="18"/>
              </w:rPr>
            </w:pPr>
            <w:r w:rsidRPr="00D244BC">
              <w:t>x</w:t>
            </w:r>
          </w:p>
        </w:tc>
        <w:tc>
          <w:tcPr>
            <w:tcW w:w="453" w:type="dxa"/>
          </w:tcPr>
          <w:p w14:paraId="1C8016B1" w14:textId="77777777" w:rsidR="00992F3E" w:rsidRPr="00B4380A" w:rsidRDefault="00992F3E" w:rsidP="00992F3E">
            <w:pPr>
              <w:rPr>
                <w:rFonts w:ascii="Times New Roman" w:hAnsi="Times New Roman" w:cs="Times New Roman"/>
                <w:sz w:val="18"/>
                <w:szCs w:val="18"/>
              </w:rPr>
            </w:pPr>
          </w:p>
        </w:tc>
      </w:tr>
      <w:tr w:rsidR="00992F3E" w:rsidRPr="00B4380A" w14:paraId="2FB2D52C" w14:textId="77777777" w:rsidTr="00E14192">
        <w:tc>
          <w:tcPr>
            <w:tcW w:w="1696" w:type="dxa"/>
          </w:tcPr>
          <w:p w14:paraId="26F4705A" w14:textId="7801A0EA" w:rsidR="00992F3E" w:rsidRPr="00B4380A" w:rsidRDefault="00992F3E" w:rsidP="00992F3E">
            <w:pPr>
              <w:rPr>
                <w:rFonts w:ascii="Times New Roman" w:hAnsi="Times New Roman" w:cs="Times New Roman"/>
                <w:sz w:val="18"/>
                <w:szCs w:val="18"/>
              </w:rPr>
            </w:pPr>
            <w:r w:rsidRPr="00B4380A">
              <w:rPr>
                <w:sz w:val="18"/>
                <w:szCs w:val="18"/>
              </w:rPr>
              <w:t>Wolters 2017</w:t>
            </w:r>
          </w:p>
        </w:tc>
        <w:tc>
          <w:tcPr>
            <w:tcW w:w="1135" w:type="dxa"/>
          </w:tcPr>
          <w:p w14:paraId="0A8700D8" w14:textId="705FF9E4" w:rsidR="00992F3E" w:rsidRPr="00B4380A" w:rsidRDefault="00992F3E" w:rsidP="00992F3E">
            <w:pPr>
              <w:rPr>
                <w:rFonts w:ascii="Times New Roman" w:hAnsi="Times New Roman" w:cs="Times New Roman"/>
                <w:sz w:val="18"/>
                <w:szCs w:val="18"/>
              </w:rPr>
            </w:pPr>
            <w:r w:rsidRPr="00B4380A">
              <w:rPr>
                <w:sz w:val="18"/>
                <w:szCs w:val="18"/>
              </w:rPr>
              <w:t>186/177</w:t>
            </w:r>
          </w:p>
        </w:tc>
        <w:tc>
          <w:tcPr>
            <w:tcW w:w="436" w:type="dxa"/>
            <w:shd w:val="clear" w:color="auto" w:fill="000000" w:themeFill="text1"/>
          </w:tcPr>
          <w:p w14:paraId="78381144" w14:textId="77777777" w:rsidR="00992F3E" w:rsidRPr="00B4380A" w:rsidRDefault="00992F3E" w:rsidP="00992F3E">
            <w:pPr>
              <w:rPr>
                <w:rFonts w:ascii="Times New Roman" w:hAnsi="Times New Roman" w:cs="Times New Roman"/>
                <w:sz w:val="18"/>
                <w:szCs w:val="18"/>
              </w:rPr>
            </w:pPr>
          </w:p>
        </w:tc>
        <w:tc>
          <w:tcPr>
            <w:tcW w:w="456" w:type="dxa"/>
            <w:shd w:val="clear" w:color="auto" w:fill="000000" w:themeFill="text1"/>
          </w:tcPr>
          <w:p w14:paraId="19FB63C1" w14:textId="77777777" w:rsidR="00992F3E" w:rsidRPr="00B4380A" w:rsidRDefault="00992F3E" w:rsidP="00992F3E">
            <w:pPr>
              <w:rPr>
                <w:rFonts w:ascii="Times New Roman" w:hAnsi="Times New Roman" w:cs="Times New Roman"/>
                <w:sz w:val="18"/>
                <w:szCs w:val="18"/>
              </w:rPr>
            </w:pPr>
          </w:p>
        </w:tc>
        <w:tc>
          <w:tcPr>
            <w:tcW w:w="383" w:type="dxa"/>
            <w:shd w:val="clear" w:color="auto" w:fill="000000" w:themeFill="text1"/>
          </w:tcPr>
          <w:p w14:paraId="5C2E94F0" w14:textId="77777777" w:rsidR="00992F3E" w:rsidRPr="00B4380A" w:rsidRDefault="00992F3E" w:rsidP="00992F3E">
            <w:pPr>
              <w:rPr>
                <w:rFonts w:ascii="Times New Roman" w:hAnsi="Times New Roman" w:cs="Times New Roman"/>
                <w:sz w:val="18"/>
                <w:szCs w:val="18"/>
              </w:rPr>
            </w:pPr>
          </w:p>
        </w:tc>
        <w:tc>
          <w:tcPr>
            <w:tcW w:w="526" w:type="dxa"/>
          </w:tcPr>
          <w:p w14:paraId="0214B360" w14:textId="77777777" w:rsidR="00992F3E" w:rsidRPr="00B4380A" w:rsidRDefault="00992F3E" w:rsidP="00992F3E">
            <w:pPr>
              <w:rPr>
                <w:rFonts w:ascii="Times New Roman" w:hAnsi="Times New Roman" w:cs="Times New Roman"/>
                <w:sz w:val="18"/>
                <w:szCs w:val="18"/>
              </w:rPr>
            </w:pPr>
          </w:p>
        </w:tc>
        <w:tc>
          <w:tcPr>
            <w:tcW w:w="461" w:type="dxa"/>
          </w:tcPr>
          <w:p w14:paraId="6F322AD6" w14:textId="77777777" w:rsidR="00992F3E" w:rsidRPr="00B4380A" w:rsidRDefault="00992F3E" w:rsidP="00992F3E">
            <w:pPr>
              <w:rPr>
                <w:rFonts w:ascii="Times New Roman" w:hAnsi="Times New Roman" w:cs="Times New Roman"/>
                <w:sz w:val="18"/>
                <w:szCs w:val="18"/>
              </w:rPr>
            </w:pPr>
          </w:p>
        </w:tc>
        <w:tc>
          <w:tcPr>
            <w:tcW w:w="453" w:type="dxa"/>
          </w:tcPr>
          <w:p w14:paraId="72A24017" w14:textId="77777777" w:rsidR="00992F3E" w:rsidRPr="00B4380A" w:rsidRDefault="00992F3E" w:rsidP="00992F3E">
            <w:pPr>
              <w:rPr>
                <w:rFonts w:ascii="Times New Roman" w:hAnsi="Times New Roman" w:cs="Times New Roman"/>
                <w:sz w:val="18"/>
                <w:szCs w:val="18"/>
              </w:rPr>
            </w:pPr>
          </w:p>
        </w:tc>
        <w:tc>
          <w:tcPr>
            <w:tcW w:w="453" w:type="dxa"/>
          </w:tcPr>
          <w:p w14:paraId="558195EF" w14:textId="77777777" w:rsidR="00992F3E" w:rsidRPr="00B4380A" w:rsidRDefault="00992F3E" w:rsidP="00992F3E">
            <w:pPr>
              <w:rPr>
                <w:rFonts w:ascii="Times New Roman" w:hAnsi="Times New Roman" w:cs="Times New Roman"/>
                <w:sz w:val="18"/>
                <w:szCs w:val="18"/>
              </w:rPr>
            </w:pPr>
          </w:p>
        </w:tc>
        <w:tc>
          <w:tcPr>
            <w:tcW w:w="453" w:type="dxa"/>
          </w:tcPr>
          <w:p w14:paraId="6761DB19" w14:textId="77777777" w:rsidR="00992F3E" w:rsidRPr="00B4380A" w:rsidRDefault="00992F3E" w:rsidP="00992F3E">
            <w:pPr>
              <w:rPr>
                <w:rFonts w:ascii="Times New Roman" w:hAnsi="Times New Roman" w:cs="Times New Roman"/>
                <w:sz w:val="18"/>
                <w:szCs w:val="18"/>
              </w:rPr>
            </w:pPr>
          </w:p>
        </w:tc>
        <w:tc>
          <w:tcPr>
            <w:tcW w:w="435" w:type="dxa"/>
          </w:tcPr>
          <w:p w14:paraId="301F2FCA" w14:textId="77777777" w:rsidR="00992F3E" w:rsidRPr="00B4380A" w:rsidRDefault="00992F3E" w:rsidP="00992F3E">
            <w:pPr>
              <w:rPr>
                <w:rFonts w:ascii="Times New Roman" w:hAnsi="Times New Roman" w:cs="Times New Roman"/>
                <w:sz w:val="18"/>
                <w:szCs w:val="18"/>
              </w:rPr>
            </w:pPr>
          </w:p>
        </w:tc>
        <w:tc>
          <w:tcPr>
            <w:tcW w:w="643" w:type="dxa"/>
          </w:tcPr>
          <w:p w14:paraId="37792CD4" w14:textId="77777777" w:rsidR="00992F3E" w:rsidRPr="00B4380A" w:rsidRDefault="00992F3E" w:rsidP="00992F3E">
            <w:pPr>
              <w:rPr>
                <w:rFonts w:ascii="Times New Roman" w:hAnsi="Times New Roman" w:cs="Times New Roman"/>
                <w:sz w:val="18"/>
                <w:szCs w:val="18"/>
              </w:rPr>
            </w:pPr>
          </w:p>
        </w:tc>
        <w:tc>
          <w:tcPr>
            <w:tcW w:w="453" w:type="dxa"/>
          </w:tcPr>
          <w:p w14:paraId="3EB98FB1" w14:textId="77777777" w:rsidR="00992F3E" w:rsidRPr="00B4380A" w:rsidRDefault="00992F3E" w:rsidP="00992F3E">
            <w:pPr>
              <w:rPr>
                <w:rFonts w:ascii="Times New Roman" w:hAnsi="Times New Roman" w:cs="Times New Roman"/>
                <w:sz w:val="18"/>
                <w:szCs w:val="18"/>
              </w:rPr>
            </w:pPr>
          </w:p>
        </w:tc>
        <w:tc>
          <w:tcPr>
            <w:tcW w:w="435" w:type="dxa"/>
          </w:tcPr>
          <w:p w14:paraId="6FCA487F" w14:textId="77777777" w:rsidR="00992F3E" w:rsidRPr="00B4380A" w:rsidRDefault="00992F3E" w:rsidP="00992F3E">
            <w:pPr>
              <w:rPr>
                <w:rFonts w:ascii="Times New Roman" w:hAnsi="Times New Roman" w:cs="Times New Roman"/>
                <w:sz w:val="18"/>
                <w:szCs w:val="18"/>
              </w:rPr>
            </w:pPr>
          </w:p>
        </w:tc>
        <w:tc>
          <w:tcPr>
            <w:tcW w:w="531" w:type="dxa"/>
          </w:tcPr>
          <w:p w14:paraId="3E4C301D" w14:textId="77777777" w:rsidR="00992F3E" w:rsidRPr="00B4380A" w:rsidRDefault="00992F3E" w:rsidP="00992F3E">
            <w:pPr>
              <w:rPr>
                <w:rFonts w:ascii="Times New Roman" w:hAnsi="Times New Roman" w:cs="Times New Roman"/>
                <w:sz w:val="18"/>
                <w:szCs w:val="18"/>
              </w:rPr>
            </w:pPr>
          </w:p>
        </w:tc>
        <w:tc>
          <w:tcPr>
            <w:tcW w:w="471" w:type="dxa"/>
          </w:tcPr>
          <w:p w14:paraId="0BDEABAB" w14:textId="77777777" w:rsidR="00992F3E" w:rsidRPr="00B4380A" w:rsidRDefault="00992F3E" w:rsidP="00992F3E">
            <w:pPr>
              <w:rPr>
                <w:rFonts w:ascii="Times New Roman" w:hAnsi="Times New Roman" w:cs="Times New Roman"/>
                <w:sz w:val="18"/>
                <w:szCs w:val="18"/>
              </w:rPr>
            </w:pPr>
          </w:p>
        </w:tc>
        <w:tc>
          <w:tcPr>
            <w:tcW w:w="470" w:type="dxa"/>
          </w:tcPr>
          <w:p w14:paraId="786C7E82" w14:textId="77777777" w:rsidR="00992F3E" w:rsidRPr="00B4380A" w:rsidRDefault="00992F3E" w:rsidP="00992F3E">
            <w:pPr>
              <w:rPr>
                <w:rFonts w:ascii="Times New Roman" w:hAnsi="Times New Roman" w:cs="Times New Roman"/>
                <w:sz w:val="18"/>
                <w:szCs w:val="18"/>
              </w:rPr>
            </w:pPr>
          </w:p>
        </w:tc>
        <w:tc>
          <w:tcPr>
            <w:tcW w:w="524" w:type="dxa"/>
          </w:tcPr>
          <w:p w14:paraId="753E34B0" w14:textId="77777777" w:rsidR="00992F3E" w:rsidRPr="00B4380A" w:rsidRDefault="00992F3E" w:rsidP="00992F3E">
            <w:pPr>
              <w:rPr>
                <w:rFonts w:ascii="Times New Roman" w:hAnsi="Times New Roman" w:cs="Times New Roman"/>
                <w:sz w:val="18"/>
                <w:szCs w:val="18"/>
              </w:rPr>
            </w:pPr>
          </w:p>
        </w:tc>
        <w:tc>
          <w:tcPr>
            <w:tcW w:w="524" w:type="dxa"/>
          </w:tcPr>
          <w:p w14:paraId="6E7840B1" w14:textId="77777777" w:rsidR="00992F3E" w:rsidRPr="00B4380A" w:rsidRDefault="00992F3E" w:rsidP="00992F3E">
            <w:pPr>
              <w:rPr>
                <w:rFonts w:ascii="Times New Roman" w:hAnsi="Times New Roman" w:cs="Times New Roman"/>
                <w:sz w:val="18"/>
                <w:szCs w:val="18"/>
              </w:rPr>
            </w:pPr>
          </w:p>
        </w:tc>
        <w:tc>
          <w:tcPr>
            <w:tcW w:w="518" w:type="dxa"/>
          </w:tcPr>
          <w:p w14:paraId="1656B0C7" w14:textId="77777777" w:rsidR="00992F3E" w:rsidRPr="00B4380A" w:rsidRDefault="00992F3E" w:rsidP="00992F3E">
            <w:pPr>
              <w:rPr>
                <w:rFonts w:ascii="Times New Roman" w:hAnsi="Times New Roman" w:cs="Times New Roman"/>
                <w:sz w:val="18"/>
                <w:szCs w:val="18"/>
              </w:rPr>
            </w:pPr>
          </w:p>
        </w:tc>
        <w:tc>
          <w:tcPr>
            <w:tcW w:w="457" w:type="dxa"/>
          </w:tcPr>
          <w:p w14:paraId="16C87A1E" w14:textId="77777777" w:rsidR="00992F3E" w:rsidRPr="00B4380A" w:rsidRDefault="00992F3E" w:rsidP="00992F3E">
            <w:pPr>
              <w:rPr>
                <w:rFonts w:ascii="Times New Roman" w:hAnsi="Times New Roman" w:cs="Times New Roman"/>
                <w:sz w:val="18"/>
                <w:szCs w:val="18"/>
              </w:rPr>
            </w:pPr>
          </w:p>
        </w:tc>
        <w:tc>
          <w:tcPr>
            <w:tcW w:w="457" w:type="dxa"/>
          </w:tcPr>
          <w:p w14:paraId="240190BD" w14:textId="77777777" w:rsidR="00992F3E" w:rsidRPr="00B4380A" w:rsidRDefault="00992F3E" w:rsidP="00992F3E">
            <w:pPr>
              <w:rPr>
                <w:rFonts w:ascii="Times New Roman" w:hAnsi="Times New Roman" w:cs="Times New Roman"/>
                <w:sz w:val="18"/>
                <w:szCs w:val="18"/>
              </w:rPr>
            </w:pPr>
          </w:p>
        </w:tc>
        <w:tc>
          <w:tcPr>
            <w:tcW w:w="453" w:type="dxa"/>
          </w:tcPr>
          <w:p w14:paraId="6B1A7335" w14:textId="77777777" w:rsidR="00992F3E" w:rsidRPr="00B4380A" w:rsidRDefault="00992F3E" w:rsidP="00992F3E">
            <w:pPr>
              <w:rPr>
                <w:rFonts w:ascii="Times New Roman" w:hAnsi="Times New Roman" w:cs="Times New Roman"/>
                <w:sz w:val="18"/>
                <w:szCs w:val="18"/>
              </w:rPr>
            </w:pPr>
          </w:p>
        </w:tc>
        <w:tc>
          <w:tcPr>
            <w:tcW w:w="454" w:type="dxa"/>
          </w:tcPr>
          <w:p w14:paraId="70C29C35" w14:textId="77777777" w:rsidR="00992F3E" w:rsidRPr="00B4380A" w:rsidRDefault="00992F3E" w:rsidP="00992F3E">
            <w:pPr>
              <w:rPr>
                <w:rFonts w:ascii="Times New Roman" w:hAnsi="Times New Roman" w:cs="Times New Roman"/>
                <w:sz w:val="18"/>
                <w:szCs w:val="18"/>
              </w:rPr>
            </w:pPr>
          </w:p>
        </w:tc>
        <w:tc>
          <w:tcPr>
            <w:tcW w:w="454" w:type="dxa"/>
          </w:tcPr>
          <w:p w14:paraId="74EF8314" w14:textId="77777777" w:rsidR="00992F3E" w:rsidRPr="00B4380A" w:rsidRDefault="00992F3E" w:rsidP="00992F3E">
            <w:pPr>
              <w:rPr>
                <w:rFonts w:ascii="Times New Roman" w:hAnsi="Times New Roman" w:cs="Times New Roman"/>
                <w:sz w:val="18"/>
                <w:szCs w:val="18"/>
              </w:rPr>
            </w:pPr>
          </w:p>
        </w:tc>
        <w:tc>
          <w:tcPr>
            <w:tcW w:w="453" w:type="dxa"/>
          </w:tcPr>
          <w:p w14:paraId="238490C7" w14:textId="77777777" w:rsidR="00992F3E" w:rsidRPr="00B4380A" w:rsidRDefault="00992F3E" w:rsidP="00992F3E">
            <w:pPr>
              <w:rPr>
                <w:rFonts w:ascii="Times New Roman" w:hAnsi="Times New Roman" w:cs="Times New Roman"/>
                <w:sz w:val="18"/>
                <w:szCs w:val="18"/>
              </w:rPr>
            </w:pPr>
          </w:p>
        </w:tc>
      </w:tr>
      <w:tr w:rsidR="00992F3E" w:rsidRPr="00B4380A" w14:paraId="03F70DDE" w14:textId="77777777" w:rsidTr="00760C02">
        <w:tc>
          <w:tcPr>
            <w:tcW w:w="1696" w:type="dxa"/>
          </w:tcPr>
          <w:p w14:paraId="7AA8B945" w14:textId="71873973" w:rsidR="00992F3E" w:rsidRPr="00B4380A" w:rsidRDefault="00992F3E" w:rsidP="00992F3E">
            <w:pPr>
              <w:rPr>
                <w:rFonts w:ascii="Times New Roman" w:hAnsi="Times New Roman" w:cs="Times New Roman"/>
                <w:sz w:val="18"/>
                <w:szCs w:val="18"/>
              </w:rPr>
            </w:pPr>
            <w:r w:rsidRPr="00B4380A">
              <w:rPr>
                <w:sz w:val="18"/>
                <w:szCs w:val="18"/>
              </w:rPr>
              <w:t>Zakriya 2004</w:t>
            </w:r>
          </w:p>
        </w:tc>
        <w:tc>
          <w:tcPr>
            <w:tcW w:w="1135" w:type="dxa"/>
          </w:tcPr>
          <w:p w14:paraId="35D8866D" w14:textId="298DD520" w:rsidR="00992F3E" w:rsidRPr="00B4380A" w:rsidRDefault="00992F3E" w:rsidP="00992F3E">
            <w:pPr>
              <w:rPr>
                <w:rFonts w:ascii="Times New Roman" w:hAnsi="Times New Roman" w:cs="Times New Roman"/>
                <w:sz w:val="18"/>
                <w:szCs w:val="18"/>
              </w:rPr>
            </w:pPr>
            <w:r w:rsidRPr="00B4380A">
              <w:rPr>
                <w:sz w:val="18"/>
                <w:szCs w:val="18"/>
              </w:rPr>
              <w:t>19/69</w:t>
            </w:r>
          </w:p>
        </w:tc>
        <w:tc>
          <w:tcPr>
            <w:tcW w:w="436" w:type="dxa"/>
          </w:tcPr>
          <w:p w14:paraId="4EA9CEE6" w14:textId="77777777" w:rsidR="00992F3E" w:rsidRPr="00B4380A" w:rsidRDefault="00992F3E" w:rsidP="00992F3E">
            <w:pPr>
              <w:rPr>
                <w:rFonts w:ascii="Times New Roman" w:hAnsi="Times New Roman" w:cs="Times New Roman"/>
                <w:sz w:val="18"/>
                <w:szCs w:val="18"/>
              </w:rPr>
            </w:pPr>
          </w:p>
        </w:tc>
        <w:tc>
          <w:tcPr>
            <w:tcW w:w="456" w:type="dxa"/>
          </w:tcPr>
          <w:p w14:paraId="63733C72" w14:textId="77777777" w:rsidR="00992F3E" w:rsidRPr="00B4380A" w:rsidRDefault="00992F3E" w:rsidP="00992F3E">
            <w:pPr>
              <w:rPr>
                <w:rFonts w:ascii="Times New Roman" w:hAnsi="Times New Roman" w:cs="Times New Roman"/>
                <w:sz w:val="18"/>
                <w:szCs w:val="18"/>
              </w:rPr>
            </w:pPr>
          </w:p>
        </w:tc>
        <w:tc>
          <w:tcPr>
            <w:tcW w:w="383" w:type="dxa"/>
          </w:tcPr>
          <w:p w14:paraId="56E2DB06" w14:textId="77777777" w:rsidR="00992F3E" w:rsidRPr="00B4380A" w:rsidRDefault="00992F3E" w:rsidP="00992F3E">
            <w:pPr>
              <w:rPr>
                <w:rFonts w:ascii="Times New Roman" w:hAnsi="Times New Roman" w:cs="Times New Roman"/>
                <w:sz w:val="18"/>
                <w:szCs w:val="18"/>
              </w:rPr>
            </w:pPr>
          </w:p>
        </w:tc>
        <w:tc>
          <w:tcPr>
            <w:tcW w:w="526" w:type="dxa"/>
          </w:tcPr>
          <w:p w14:paraId="57F94773" w14:textId="762DC18C" w:rsidR="00992F3E" w:rsidRPr="00B4380A" w:rsidRDefault="00992F3E" w:rsidP="00992F3E">
            <w:pPr>
              <w:rPr>
                <w:rFonts w:ascii="Times New Roman" w:hAnsi="Times New Roman" w:cs="Times New Roman"/>
                <w:sz w:val="18"/>
                <w:szCs w:val="18"/>
              </w:rPr>
            </w:pPr>
            <w:r w:rsidRPr="00D244BC">
              <w:t>x</w:t>
            </w:r>
          </w:p>
        </w:tc>
        <w:tc>
          <w:tcPr>
            <w:tcW w:w="461" w:type="dxa"/>
          </w:tcPr>
          <w:p w14:paraId="1136F18E" w14:textId="77777777" w:rsidR="00992F3E" w:rsidRPr="00B4380A" w:rsidRDefault="00992F3E" w:rsidP="00992F3E">
            <w:pPr>
              <w:rPr>
                <w:rFonts w:ascii="Times New Roman" w:hAnsi="Times New Roman" w:cs="Times New Roman"/>
                <w:sz w:val="18"/>
                <w:szCs w:val="18"/>
              </w:rPr>
            </w:pPr>
          </w:p>
        </w:tc>
        <w:tc>
          <w:tcPr>
            <w:tcW w:w="453" w:type="dxa"/>
          </w:tcPr>
          <w:p w14:paraId="03DD81D9" w14:textId="77777777" w:rsidR="00992F3E" w:rsidRPr="00B4380A" w:rsidRDefault="00992F3E" w:rsidP="00992F3E">
            <w:pPr>
              <w:rPr>
                <w:rFonts w:ascii="Times New Roman" w:hAnsi="Times New Roman" w:cs="Times New Roman"/>
                <w:sz w:val="18"/>
                <w:szCs w:val="18"/>
              </w:rPr>
            </w:pPr>
          </w:p>
        </w:tc>
        <w:tc>
          <w:tcPr>
            <w:tcW w:w="453" w:type="dxa"/>
          </w:tcPr>
          <w:p w14:paraId="63CB0A37" w14:textId="77777777" w:rsidR="00992F3E" w:rsidRPr="00B4380A" w:rsidRDefault="00992F3E" w:rsidP="00992F3E">
            <w:pPr>
              <w:rPr>
                <w:rFonts w:ascii="Times New Roman" w:hAnsi="Times New Roman" w:cs="Times New Roman"/>
                <w:sz w:val="18"/>
                <w:szCs w:val="18"/>
              </w:rPr>
            </w:pPr>
          </w:p>
        </w:tc>
        <w:tc>
          <w:tcPr>
            <w:tcW w:w="453" w:type="dxa"/>
          </w:tcPr>
          <w:p w14:paraId="7F53DC82" w14:textId="77777777" w:rsidR="00992F3E" w:rsidRPr="00B4380A" w:rsidRDefault="00992F3E" w:rsidP="00992F3E">
            <w:pPr>
              <w:rPr>
                <w:rFonts w:ascii="Times New Roman" w:hAnsi="Times New Roman" w:cs="Times New Roman"/>
                <w:sz w:val="18"/>
                <w:szCs w:val="18"/>
              </w:rPr>
            </w:pPr>
          </w:p>
        </w:tc>
        <w:tc>
          <w:tcPr>
            <w:tcW w:w="435" w:type="dxa"/>
          </w:tcPr>
          <w:p w14:paraId="4F3F6315" w14:textId="77777777" w:rsidR="00992F3E" w:rsidRPr="00B4380A" w:rsidRDefault="00992F3E" w:rsidP="00992F3E">
            <w:pPr>
              <w:rPr>
                <w:rFonts w:ascii="Times New Roman" w:hAnsi="Times New Roman" w:cs="Times New Roman"/>
                <w:sz w:val="18"/>
                <w:szCs w:val="18"/>
              </w:rPr>
            </w:pPr>
          </w:p>
        </w:tc>
        <w:tc>
          <w:tcPr>
            <w:tcW w:w="643" w:type="dxa"/>
          </w:tcPr>
          <w:p w14:paraId="4DC90035" w14:textId="77777777" w:rsidR="00992F3E" w:rsidRPr="00B4380A" w:rsidRDefault="00992F3E" w:rsidP="00992F3E">
            <w:pPr>
              <w:rPr>
                <w:rFonts w:ascii="Times New Roman" w:hAnsi="Times New Roman" w:cs="Times New Roman"/>
                <w:sz w:val="18"/>
                <w:szCs w:val="18"/>
              </w:rPr>
            </w:pPr>
          </w:p>
        </w:tc>
        <w:tc>
          <w:tcPr>
            <w:tcW w:w="453" w:type="dxa"/>
          </w:tcPr>
          <w:p w14:paraId="3319DA74" w14:textId="77777777" w:rsidR="00992F3E" w:rsidRPr="00B4380A" w:rsidRDefault="00992F3E" w:rsidP="00992F3E">
            <w:pPr>
              <w:rPr>
                <w:rFonts w:ascii="Times New Roman" w:hAnsi="Times New Roman" w:cs="Times New Roman"/>
                <w:sz w:val="18"/>
                <w:szCs w:val="18"/>
              </w:rPr>
            </w:pPr>
          </w:p>
        </w:tc>
        <w:tc>
          <w:tcPr>
            <w:tcW w:w="435" w:type="dxa"/>
          </w:tcPr>
          <w:p w14:paraId="01DE6EE2" w14:textId="77777777" w:rsidR="00992F3E" w:rsidRPr="00B4380A" w:rsidRDefault="00992F3E" w:rsidP="00992F3E">
            <w:pPr>
              <w:rPr>
                <w:rFonts w:ascii="Times New Roman" w:hAnsi="Times New Roman" w:cs="Times New Roman"/>
                <w:sz w:val="18"/>
                <w:szCs w:val="18"/>
              </w:rPr>
            </w:pPr>
          </w:p>
        </w:tc>
        <w:tc>
          <w:tcPr>
            <w:tcW w:w="531" w:type="dxa"/>
          </w:tcPr>
          <w:p w14:paraId="4D50864E" w14:textId="77777777" w:rsidR="00992F3E" w:rsidRPr="00B4380A" w:rsidRDefault="00992F3E" w:rsidP="00992F3E">
            <w:pPr>
              <w:rPr>
                <w:rFonts w:ascii="Times New Roman" w:hAnsi="Times New Roman" w:cs="Times New Roman"/>
                <w:sz w:val="18"/>
                <w:szCs w:val="18"/>
              </w:rPr>
            </w:pPr>
          </w:p>
        </w:tc>
        <w:tc>
          <w:tcPr>
            <w:tcW w:w="471" w:type="dxa"/>
          </w:tcPr>
          <w:p w14:paraId="253D2CA4" w14:textId="77777777" w:rsidR="00992F3E" w:rsidRPr="00B4380A" w:rsidRDefault="00992F3E" w:rsidP="00992F3E">
            <w:pPr>
              <w:rPr>
                <w:rFonts w:ascii="Times New Roman" w:hAnsi="Times New Roman" w:cs="Times New Roman"/>
                <w:sz w:val="18"/>
                <w:szCs w:val="18"/>
              </w:rPr>
            </w:pPr>
          </w:p>
        </w:tc>
        <w:tc>
          <w:tcPr>
            <w:tcW w:w="470" w:type="dxa"/>
          </w:tcPr>
          <w:p w14:paraId="36E652F1" w14:textId="77777777" w:rsidR="00992F3E" w:rsidRPr="00B4380A" w:rsidRDefault="00992F3E" w:rsidP="00992F3E">
            <w:pPr>
              <w:rPr>
                <w:rFonts w:ascii="Times New Roman" w:hAnsi="Times New Roman" w:cs="Times New Roman"/>
                <w:sz w:val="18"/>
                <w:szCs w:val="18"/>
              </w:rPr>
            </w:pPr>
          </w:p>
        </w:tc>
        <w:tc>
          <w:tcPr>
            <w:tcW w:w="524" w:type="dxa"/>
          </w:tcPr>
          <w:p w14:paraId="3D08A657" w14:textId="54670ED8" w:rsidR="00992F3E" w:rsidRPr="00B4380A" w:rsidRDefault="00992F3E" w:rsidP="00992F3E">
            <w:pPr>
              <w:rPr>
                <w:rFonts w:ascii="Times New Roman" w:hAnsi="Times New Roman" w:cs="Times New Roman"/>
                <w:sz w:val="18"/>
                <w:szCs w:val="18"/>
              </w:rPr>
            </w:pPr>
            <w:r w:rsidRPr="00D244BC">
              <w:t>x</w:t>
            </w:r>
          </w:p>
        </w:tc>
        <w:tc>
          <w:tcPr>
            <w:tcW w:w="524" w:type="dxa"/>
          </w:tcPr>
          <w:p w14:paraId="0FE239B1" w14:textId="77777777" w:rsidR="00992F3E" w:rsidRPr="00B4380A" w:rsidRDefault="00992F3E" w:rsidP="00992F3E">
            <w:pPr>
              <w:rPr>
                <w:rFonts w:ascii="Times New Roman" w:hAnsi="Times New Roman" w:cs="Times New Roman"/>
                <w:sz w:val="18"/>
                <w:szCs w:val="18"/>
              </w:rPr>
            </w:pPr>
          </w:p>
        </w:tc>
        <w:tc>
          <w:tcPr>
            <w:tcW w:w="518" w:type="dxa"/>
          </w:tcPr>
          <w:p w14:paraId="74CBE5DB" w14:textId="77777777" w:rsidR="00992F3E" w:rsidRPr="00B4380A" w:rsidRDefault="00992F3E" w:rsidP="00992F3E">
            <w:pPr>
              <w:rPr>
                <w:rFonts w:ascii="Times New Roman" w:hAnsi="Times New Roman" w:cs="Times New Roman"/>
                <w:sz w:val="18"/>
                <w:szCs w:val="18"/>
              </w:rPr>
            </w:pPr>
          </w:p>
        </w:tc>
        <w:tc>
          <w:tcPr>
            <w:tcW w:w="457" w:type="dxa"/>
          </w:tcPr>
          <w:p w14:paraId="4D3E095B" w14:textId="10B15F65" w:rsidR="00992F3E" w:rsidRPr="00B4380A" w:rsidRDefault="00992F3E" w:rsidP="00992F3E">
            <w:pPr>
              <w:rPr>
                <w:rFonts w:ascii="Times New Roman" w:hAnsi="Times New Roman" w:cs="Times New Roman"/>
                <w:sz w:val="18"/>
                <w:szCs w:val="18"/>
              </w:rPr>
            </w:pPr>
            <w:r w:rsidRPr="00D244BC">
              <w:t>x</w:t>
            </w:r>
          </w:p>
        </w:tc>
        <w:tc>
          <w:tcPr>
            <w:tcW w:w="457" w:type="dxa"/>
          </w:tcPr>
          <w:p w14:paraId="5FF9B934" w14:textId="77777777" w:rsidR="00992F3E" w:rsidRPr="00B4380A" w:rsidRDefault="00992F3E" w:rsidP="00992F3E">
            <w:pPr>
              <w:rPr>
                <w:rFonts w:ascii="Times New Roman" w:hAnsi="Times New Roman" w:cs="Times New Roman"/>
                <w:sz w:val="18"/>
                <w:szCs w:val="18"/>
              </w:rPr>
            </w:pPr>
          </w:p>
        </w:tc>
        <w:tc>
          <w:tcPr>
            <w:tcW w:w="453" w:type="dxa"/>
          </w:tcPr>
          <w:p w14:paraId="0A42F53B" w14:textId="77777777" w:rsidR="00992F3E" w:rsidRPr="00B4380A" w:rsidRDefault="00992F3E" w:rsidP="00992F3E">
            <w:pPr>
              <w:rPr>
                <w:rFonts w:ascii="Times New Roman" w:hAnsi="Times New Roman" w:cs="Times New Roman"/>
                <w:sz w:val="18"/>
                <w:szCs w:val="18"/>
              </w:rPr>
            </w:pPr>
          </w:p>
        </w:tc>
        <w:tc>
          <w:tcPr>
            <w:tcW w:w="454" w:type="dxa"/>
          </w:tcPr>
          <w:p w14:paraId="45C69D25" w14:textId="7FA560E2" w:rsidR="00992F3E" w:rsidRPr="00B4380A" w:rsidRDefault="00992F3E" w:rsidP="00992F3E">
            <w:pPr>
              <w:rPr>
                <w:rFonts w:ascii="Times New Roman" w:hAnsi="Times New Roman" w:cs="Times New Roman"/>
                <w:sz w:val="18"/>
                <w:szCs w:val="18"/>
              </w:rPr>
            </w:pPr>
            <w:r w:rsidRPr="00D244BC">
              <w:t>x</w:t>
            </w:r>
          </w:p>
        </w:tc>
        <w:tc>
          <w:tcPr>
            <w:tcW w:w="454" w:type="dxa"/>
          </w:tcPr>
          <w:p w14:paraId="6F875D92" w14:textId="77777777" w:rsidR="00992F3E" w:rsidRPr="00B4380A" w:rsidRDefault="00992F3E" w:rsidP="00992F3E">
            <w:pPr>
              <w:rPr>
                <w:rFonts w:ascii="Times New Roman" w:hAnsi="Times New Roman" w:cs="Times New Roman"/>
                <w:sz w:val="18"/>
                <w:szCs w:val="18"/>
              </w:rPr>
            </w:pPr>
          </w:p>
        </w:tc>
        <w:tc>
          <w:tcPr>
            <w:tcW w:w="453" w:type="dxa"/>
          </w:tcPr>
          <w:p w14:paraId="371D8EAB" w14:textId="77777777" w:rsidR="00992F3E" w:rsidRPr="00B4380A" w:rsidRDefault="00992F3E" w:rsidP="00992F3E">
            <w:pPr>
              <w:rPr>
                <w:rFonts w:ascii="Times New Roman" w:hAnsi="Times New Roman" w:cs="Times New Roman"/>
                <w:sz w:val="18"/>
                <w:szCs w:val="18"/>
              </w:rPr>
            </w:pPr>
          </w:p>
        </w:tc>
      </w:tr>
      <w:tr w:rsidR="00992F3E" w:rsidRPr="00B4380A" w14:paraId="3FFF01AE" w14:textId="77777777" w:rsidTr="00760C02">
        <w:tc>
          <w:tcPr>
            <w:tcW w:w="1696" w:type="dxa"/>
          </w:tcPr>
          <w:p w14:paraId="37DBA5A9" w14:textId="6BB3E823" w:rsidR="00992F3E" w:rsidRPr="00B4380A" w:rsidRDefault="00992F3E" w:rsidP="00992F3E">
            <w:pPr>
              <w:rPr>
                <w:rFonts w:ascii="Times New Roman" w:hAnsi="Times New Roman" w:cs="Times New Roman"/>
                <w:sz w:val="18"/>
                <w:szCs w:val="18"/>
              </w:rPr>
            </w:pPr>
            <w:r w:rsidRPr="00B4380A">
              <w:rPr>
                <w:sz w:val="18"/>
                <w:szCs w:val="18"/>
              </w:rPr>
              <w:t>Ziman 2020</w:t>
            </w:r>
          </w:p>
        </w:tc>
        <w:tc>
          <w:tcPr>
            <w:tcW w:w="1135" w:type="dxa"/>
          </w:tcPr>
          <w:p w14:paraId="006F1E17" w14:textId="43A9E9EF" w:rsidR="00992F3E" w:rsidRPr="00B4380A" w:rsidRDefault="00992F3E" w:rsidP="00992F3E">
            <w:pPr>
              <w:rPr>
                <w:rFonts w:ascii="Times New Roman" w:hAnsi="Times New Roman" w:cs="Times New Roman"/>
                <w:sz w:val="18"/>
                <w:szCs w:val="18"/>
              </w:rPr>
            </w:pPr>
            <w:r w:rsidRPr="00B4380A">
              <w:rPr>
                <w:sz w:val="18"/>
                <w:szCs w:val="18"/>
              </w:rPr>
              <w:t>332/983</w:t>
            </w:r>
          </w:p>
        </w:tc>
        <w:tc>
          <w:tcPr>
            <w:tcW w:w="436" w:type="dxa"/>
          </w:tcPr>
          <w:p w14:paraId="41E1F5BA" w14:textId="77777777" w:rsidR="00992F3E" w:rsidRPr="00B4380A" w:rsidRDefault="00992F3E" w:rsidP="00992F3E">
            <w:pPr>
              <w:rPr>
                <w:rFonts w:ascii="Times New Roman" w:hAnsi="Times New Roman" w:cs="Times New Roman"/>
                <w:sz w:val="18"/>
                <w:szCs w:val="18"/>
              </w:rPr>
            </w:pPr>
          </w:p>
        </w:tc>
        <w:tc>
          <w:tcPr>
            <w:tcW w:w="456" w:type="dxa"/>
          </w:tcPr>
          <w:p w14:paraId="149CC235" w14:textId="77777777" w:rsidR="00992F3E" w:rsidRPr="00B4380A" w:rsidRDefault="00992F3E" w:rsidP="00992F3E">
            <w:pPr>
              <w:rPr>
                <w:rFonts w:ascii="Times New Roman" w:hAnsi="Times New Roman" w:cs="Times New Roman"/>
                <w:sz w:val="18"/>
                <w:szCs w:val="18"/>
              </w:rPr>
            </w:pPr>
          </w:p>
        </w:tc>
        <w:tc>
          <w:tcPr>
            <w:tcW w:w="383" w:type="dxa"/>
          </w:tcPr>
          <w:p w14:paraId="5CD31DD4" w14:textId="77777777" w:rsidR="00992F3E" w:rsidRPr="00B4380A" w:rsidRDefault="00992F3E" w:rsidP="00992F3E">
            <w:pPr>
              <w:rPr>
                <w:rFonts w:ascii="Times New Roman" w:hAnsi="Times New Roman" w:cs="Times New Roman"/>
                <w:sz w:val="18"/>
                <w:szCs w:val="18"/>
              </w:rPr>
            </w:pPr>
          </w:p>
        </w:tc>
        <w:tc>
          <w:tcPr>
            <w:tcW w:w="526" w:type="dxa"/>
          </w:tcPr>
          <w:p w14:paraId="2A2C3F29" w14:textId="77777777" w:rsidR="00992F3E" w:rsidRPr="00B4380A" w:rsidRDefault="00992F3E" w:rsidP="00992F3E">
            <w:pPr>
              <w:rPr>
                <w:rFonts w:ascii="Times New Roman" w:hAnsi="Times New Roman" w:cs="Times New Roman"/>
                <w:sz w:val="18"/>
                <w:szCs w:val="18"/>
              </w:rPr>
            </w:pPr>
          </w:p>
        </w:tc>
        <w:tc>
          <w:tcPr>
            <w:tcW w:w="461" w:type="dxa"/>
          </w:tcPr>
          <w:p w14:paraId="7E7FC602" w14:textId="77777777" w:rsidR="00992F3E" w:rsidRPr="00B4380A" w:rsidRDefault="00992F3E" w:rsidP="00992F3E">
            <w:pPr>
              <w:rPr>
                <w:rFonts w:ascii="Times New Roman" w:hAnsi="Times New Roman" w:cs="Times New Roman"/>
                <w:sz w:val="18"/>
                <w:szCs w:val="18"/>
              </w:rPr>
            </w:pPr>
          </w:p>
        </w:tc>
        <w:tc>
          <w:tcPr>
            <w:tcW w:w="453" w:type="dxa"/>
          </w:tcPr>
          <w:p w14:paraId="06DC2AD3" w14:textId="77777777" w:rsidR="00992F3E" w:rsidRPr="00B4380A" w:rsidRDefault="00992F3E" w:rsidP="00992F3E">
            <w:pPr>
              <w:rPr>
                <w:rFonts w:ascii="Times New Roman" w:hAnsi="Times New Roman" w:cs="Times New Roman"/>
                <w:sz w:val="18"/>
                <w:szCs w:val="18"/>
              </w:rPr>
            </w:pPr>
          </w:p>
        </w:tc>
        <w:tc>
          <w:tcPr>
            <w:tcW w:w="453" w:type="dxa"/>
          </w:tcPr>
          <w:p w14:paraId="476389F0" w14:textId="77777777" w:rsidR="00992F3E" w:rsidRPr="00B4380A" w:rsidRDefault="00992F3E" w:rsidP="00992F3E">
            <w:pPr>
              <w:rPr>
                <w:rFonts w:ascii="Times New Roman" w:hAnsi="Times New Roman" w:cs="Times New Roman"/>
                <w:sz w:val="18"/>
                <w:szCs w:val="18"/>
              </w:rPr>
            </w:pPr>
          </w:p>
        </w:tc>
        <w:tc>
          <w:tcPr>
            <w:tcW w:w="453" w:type="dxa"/>
          </w:tcPr>
          <w:p w14:paraId="50AF993F" w14:textId="77777777" w:rsidR="00992F3E" w:rsidRPr="00B4380A" w:rsidRDefault="00992F3E" w:rsidP="00992F3E">
            <w:pPr>
              <w:rPr>
                <w:rFonts w:ascii="Times New Roman" w:hAnsi="Times New Roman" w:cs="Times New Roman"/>
                <w:sz w:val="18"/>
                <w:szCs w:val="18"/>
              </w:rPr>
            </w:pPr>
          </w:p>
        </w:tc>
        <w:tc>
          <w:tcPr>
            <w:tcW w:w="435" w:type="dxa"/>
          </w:tcPr>
          <w:p w14:paraId="7B96F6A7" w14:textId="77777777" w:rsidR="00992F3E" w:rsidRPr="00B4380A" w:rsidRDefault="00992F3E" w:rsidP="00992F3E">
            <w:pPr>
              <w:rPr>
                <w:rFonts w:ascii="Times New Roman" w:hAnsi="Times New Roman" w:cs="Times New Roman"/>
                <w:sz w:val="18"/>
                <w:szCs w:val="18"/>
              </w:rPr>
            </w:pPr>
          </w:p>
        </w:tc>
        <w:tc>
          <w:tcPr>
            <w:tcW w:w="643" w:type="dxa"/>
          </w:tcPr>
          <w:p w14:paraId="69814CAB" w14:textId="77777777" w:rsidR="00992F3E" w:rsidRPr="00B4380A" w:rsidRDefault="00992F3E" w:rsidP="00992F3E">
            <w:pPr>
              <w:rPr>
                <w:rFonts w:ascii="Times New Roman" w:hAnsi="Times New Roman" w:cs="Times New Roman"/>
                <w:sz w:val="18"/>
                <w:szCs w:val="18"/>
              </w:rPr>
            </w:pPr>
          </w:p>
        </w:tc>
        <w:tc>
          <w:tcPr>
            <w:tcW w:w="453" w:type="dxa"/>
          </w:tcPr>
          <w:p w14:paraId="20671A75" w14:textId="77777777" w:rsidR="00992F3E" w:rsidRPr="00B4380A" w:rsidRDefault="00992F3E" w:rsidP="00992F3E">
            <w:pPr>
              <w:rPr>
                <w:rFonts w:ascii="Times New Roman" w:hAnsi="Times New Roman" w:cs="Times New Roman"/>
                <w:sz w:val="18"/>
                <w:szCs w:val="18"/>
              </w:rPr>
            </w:pPr>
          </w:p>
        </w:tc>
        <w:tc>
          <w:tcPr>
            <w:tcW w:w="435" w:type="dxa"/>
          </w:tcPr>
          <w:p w14:paraId="2E6EC848" w14:textId="77777777" w:rsidR="00992F3E" w:rsidRPr="00B4380A" w:rsidRDefault="00992F3E" w:rsidP="00992F3E">
            <w:pPr>
              <w:rPr>
                <w:rFonts w:ascii="Times New Roman" w:hAnsi="Times New Roman" w:cs="Times New Roman"/>
                <w:sz w:val="18"/>
                <w:szCs w:val="18"/>
              </w:rPr>
            </w:pPr>
          </w:p>
        </w:tc>
        <w:tc>
          <w:tcPr>
            <w:tcW w:w="531" w:type="dxa"/>
          </w:tcPr>
          <w:p w14:paraId="6B063A76" w14:textId="77777777" w:rsidR="00992F3E" w:rsidRPr="00B4380A" w:rsidRDefault="00992F3E" w:rsidP="00992F3E">
            <w:pPr>
              <w:rPr>
                <w:rFonts w:ascii="Times New Roman" w:hAnsi="Times New Roman" w:cs="Times New Roman"/>
                <w:sz w:val="18"/>
                <w:szCs w:val="18"/>
              </w:rPr>
            </w:pPr>
          </w:p>
        </w:tc>
        <w:tc>
          <w:tcPr>
            <w:tcW w:w="471" w:type="dxa"/>
          </w:tcPr>
          <w:p w14:paraId="68FDA592" w14:textId="77777777" w:rsidR="00992F3E" w:rsidRPr="00B4380A" w:rsidRDefault="00992F3E" w:rsidP="00992F3E">
            <w:pPr>
              <w:rPr>
                <w:rFonts w:ascii="Times New Roman" w:hAnsi="Times New Roman" w:cs="Times New Roman"/>
                <w:sz w:val="18"/>
                <w:szCs w:val="18"/>
              </w:rPr>
            </w:pPr>
          </w:p>
        </w:tc>
        <w:tc>
          <w:tcPr>
            <w:tcW w:w="470" w:type="dxa"/>
          </w:tcPr>
          <w:p w14:paraId="65C5B0AC" w14:textId="77777777" w:rsidR="00992F3E" w:rsidRPr="00B4380A" w:rsidRDefault="00992F3E" w:rsidP="00992F3E">
            <w:pPr>
              <w:rPr>
                <w:rFonts w:ascii="Times New Roman" w:hAnsi="Times New Roman" w:cs="Times New Roman"/>
                <w:sz w:val="18"/>
                <w:szCs w:val="18"/>
              </w:rPr>
            </w:pPr>
          </w:p>
        </w:tc>
        <w:tc>
          <w:tcPr>
            <w:tcW w:w="524" w:type="dxa"/>
          </w:tcPr>
          <w:p w14:paraId="6C17A022" w14:textId="77777777" w:rsidR="00992F3E" w:rsidRPr="00B4380A" w:rsidRDefault="00992F3E" w:rsidP="00992F3E">
            <w:pPr>
              <w:rPr>
                <w:rFonts w:ascii="Times New Roman" w:hAnsi="Times New Roman" w:cs="Times New Roman"/>
                <w:sz w:val="18"/>
                <w:szCs w:val="18"/>
              </w:rPr>
            </w:pPr>
          </w:p>
        </w:tc>
        <w:tc>
          <w:tcPr>
            <w:tcW w:w="524" w:type="dxa"/>
          </w:tcPr>
          <w:p w14:paraId="61671689" w14:textId="77777777" w:rsidR="00992F3E" w:rsidRPr="00B4380A" w:rsidRDefault="00992F3E" w:rsidP="00992F3E">
            <w:pPr>
              <w:rPr>
                <w:rFonts w:ascii="Times New Roman" w:hAnsi="Times New Roman" w:cs="Times New Roman"/>
                <w:sz w:val="18"/>
                <w:szCs w:val="18"/>
              </w:rPr>
            </w:pPr>
          </w:p>
        </w:tc>
        <w:tc>
          <w:tcPr>
            <w:tcW w:w="518" w:type="dxa"/>
          </w:tcPr>
          <w:p w14:paraId="4AD86C0C" w14:textId="77777777" w:rsidR="00992F3E" w:rsidRPr="00B4380A" w:rsidRDefault="00992F3E" w:rsidP="00992F3E">
            <w:pPr>
              <w:rPr>
                <w:rFonts w:ascii="Times New Roman" w:hAnsi="Times New Roman" w:cs="Times New Roman"/>
                <w:sz w:val="18"/>
                <w:szCs w:val="18"/>
              </w:rPr>
            </w:pPr>
          </w:p>
        </w:tc>
        <w:tc>
          <w:tcPr>
            <w:tcW w:w="457" w:type="dxa"/>
          </w:tcPr>
          <w:p w14:paraId="6BB5DFE0" w14:textId="77777777" w:rsidR="00992F3E" w:rsidRPr="00B4380A" w:rsidRDefault="00992F3E" w:rsidP="00992F3E">
            <w:pPr>
              <w:rPr>
                <w:rFonts w:ascii="Times New Roman" w:hAnsi="Times New Roman" w:cs="Times New Roman"/>
                <w:sz w:val="18"/>
                <w:szCs w:val="18"/>
              </w:rPr>
            </w:pPr>
          </w:p>
        </w:tc>
        <w:tc>
          <w:tcPr>
            <w:tcW w:w="457" w:type="dxa"/>
          </w:tcPr>
          <w:p w14:paraId="3B5A7435" w14:textId="77777777" w:rsidR="00992F3E" w:rsidRPr="00B4380A" w:rsidRDefault="00992F3E" w:rsidP="00992F3E">
            <w:pPr>
              <w:rPr>
                <w:rFonts w:ascii="Times New Roman" w:hAnsi="Times New Roman" w:cs="Times New Roman"/>
                <w:sz w:val="18"/>
                <w:szCs w:val="18"/>
              </w:rPr>
            </w:pPr>
          </w:p>
        </w:tc>
        <w:tc>
          <w:tcPr>
            <w:tcW w:w="453" w:type="dxa"/>
          </w:tcPr>
          <w:p w14:paraId="1828FB62" w14:textId="77777777" w:rsidR="00992F3E" w:rsidRPr="00B4380A" w:rsidRDefault="00992F3E" w:rsidP="00992F3E">
            <w:pPr>
              <w:rPr>
                <w:rFonts w:ascii="Times New Roman" w:hAnsi="Times New Roman" w:cs="Times New Roman"/>
                <w:sz w:val="18"/>
                <w:szCs w:val="18"/>
              </w:rPr>
            </w:pPr>
          </w:p>
        </w:tc>
        <w:tc>
          <w:tcPr>
            <w:tcW w:w="454" w:type="dxa"/>
          </w:tcPr>
          <w:p w14:paraId="7740A82E" w14:textId="77777777" w:rsidR="00992F3E" w:rsidRPr="00B4380A" w:rsidRDefault="00992F3E" w:rsidP="00992F3E">
            <w:pPr>
              <w:rPr>
                <w:rFonts w:ascii="Times New Roman" w:hAnsi="Times New Roman" w:cs="Times New Roman"/>
                <w:sz w:val="18"/>
                <w:szCs w:val="18"/>
              </w:rPr>
            </w:pPr>
          </w:p>
        </w:tc>
        <w:tc>
          <w:tcPr>
            <w:tcW w:w="454" w:type="dxa"/>
          </w:tcPr>
          <w:p w14:paraId="0680D4CA" w14:textId="77777777" w:rsidR="00992F3E" w:rsidRPr="00B4380A" w:rsidRDefault="00992F3E" w:rsidP="00992F3E">
            <w:pPr>
              <w:rPr>
                <w:rFonts w:ascii="Times New Roman" w:hAnsi="Times New Roman" w:cs="Times New Roman"/>
                <w:sz w:val="18"/>
                <w:szCs w:val="18"/>
              </w:rPr>
            </w:pPr>
          </w:p>
        </w:tc>
        <w:tc>
          <w:tcPr>
            <w:tcW w:w="453" w:type="dxa"/>
          </w:tcPr>
          <w:p w14:paraId="17700866" w14:textId="0682AAFA" w:rsidR="00992F3E" w:rsidRPr="00B4380A" w:rsidRDefault="00992F3E" w:rsidP="00992F3E">
            <w:pPr>
              <w:rPr>
                <w:rFonts w:ascii="Times New Roman" w:hAnsi="Times New Roman" w:cs="Times New Roman"/>
                <w:sz w:val="18"/>
                <w:szCs w:val="18"/>
              </w:rPr>
            </w:pPr>
            <w:r w:rsidRPr="00D244BC">
              <w:t>x</w:t>
            </w:r>
          </w:p>
        </w:tc>
      </w:tr>
      <w:tr w:rsidR="00992F3E" w:rsidRPr="00B4380A" w14:paraId="23E83CE6" w14:textId="77777777" w:rsidTr="00760C02">
        <w:tc>
          <w:tcPr>
            <w:tcW w:w="1696" w:type="dxa"/>
          </w:tcPr>
          <w:p w14:paraId="34F034C5" w14:textId="6FDD6E30" w:rsidR="00992F3E" w:rsidRPr="00B4380A" w:rsidRDefault="00992F3E" w:rsidP="00992F3E">
            <w:pPr>
              <w:rPr>
                <w:rFonts w:ascii="Times New Roman" w:hAnsi="Times New Roman" w:cs="Times New Roman"/>
                <w:sz w:val="18"/>
                <w:szCs w:val="18"/>
              </w:rPr>
            </w:pPr>
            <w:r w:rsidRPr="00B4380A">
              <w:rPr>
                <w:sz w:val="18"/>
                <w:szCs w:val="18"/>
              </w:rPr>
              <w:t>Zipprich 2020</w:t>
            </w:r>
          </w:p>
        </w:tc>
        <w:tc>
          <w:tcPr>
            <w:tcW w:w="1135" w:type="dxa"/>
          </w:tcPr>
          <w:p w14:paraId="7E254B1F" w14:textId="472FC784" w:rsidR="00992F3E" w:rsidRPr="00B4380A" w:rsidRDefault="00992F3E" w:rsidP="00992F3E">
            <w:pPr>
              <w:rPr>
                <w:rFonts w:ascii="Times New Roman" w:hAnsi="Times New Roman" w:cs="Times New Roman"/>
                <w:sz w:val="18"/>
                <w:szCs w:val="18"/>
              </w:rPr>
            </w:pPr>
            <w:r w:rsidRPr="00B4380A">
              <w:rPr>
                <w:sz w:val="18"/>
                <w:szCs w:val="18"/>
              </w:rPr>
              <w:t>64/527</w:t>
            </w:r>
          </w:p>
        </w:tc>
        <w:tc>
          <w:tcPr>
            <w:tcW w:w="436" w:type="dxa"/>
          </w:tcPr>
          <w:p w14:paraId="77BFD121" w14:textId="77777777" w:rsidR="00992F3E" w:rsidRPr="00B4380A" w:rsidRDefault="00992F3E" w:rsidP="00992F3E">
            <w:pPr>
              <w:rPr>
                <w:rFonts w:ascii="Times New Roman" w:hAnsi="Times New Roman" w:cs="Times New Roman"/>
                <w:sz w:val="18"/>
                <w:szCs w:val="18"/>
              </w:rPr>
            </w:pPr>
          </w:p>
        </w:tc>
        <w:tc>
          <w:tcPr>
            <w:tcW w:w="456" w:type="dxa"/>
          </w:tcPr>
          <w:p w14:paraId="14C6DC59" w14:textId="77777777" w:rsidR="00992F3E" w:rsidRPr="00B4380A" w:rsidRDefault="00992F3E" w:rsidP="00992F3E">
            <w:pPr>
              <w:rPr>
                <w:rFonts w:ascii="Times New Roman" w:hAnsi="Times New Roman" w:cs="Times New Roman"/>
                <w:sz w:val="18"/>
                <w:szCs w:val="18"/>
              </w:rPr>
            </w:pPr>
          </w:p>
        </w:tc>
        <w:tc>
          <w:tcPr>
            <w:tcW w:w="383" w:type="dxa"/>
          </w:tcPr>
          <w:p w14:paraId="2BFFF177" w14:textId="77777777" w:rsidR="00992F3E" w:rsidRPr="00B4380A" w:rsidRDefault="00992F3E" w:rsidP="00992F3E">
            <w:pPr>
              <w:rPr>
                <w:rFonts w:ascii="Times New Roman" w:hAnsi="Times New Roman" w:cs="Times New Roman"/>
                <w:sz w:val="18"/>
                <w:szCs w:val="18"/>
              </w:rPr>
            </w:pPr>
          </w:p>
        </w:tc>
        <w:tc>
          <w:tcPr>
            <w:tcW w:w="526" w:type="dxa"/>
          </w:tcPr>
          <w:p w14:paraId="14DF1F60" w14:textId="5DE5E973" w:rsidR="00992F3E" w:rsidRPr="00B4380A" w:rsidRDefault="00992F3E" w:rsidP="00992F3E">
            <w:pPr>
              <w:rPr>
                <w:rFonts w:ascii="Times New Roman" w:hAnsi="Times New Roman" w:cs="Times New Roman"/>
                <w:sz w:val="18"/>
                <w:szCs w:val="18"/>
              </w:rPr>
            </w:pPr>
            <w:r w:rsidRPr="00D244BC">
              <w:t>x</w:t>
            </w:r>
          </w:p>
        </w:tc>
        <w:tc>
          <w:tcPr>
            <w:tcW w:w="461" w:type="dxa"/>
          </w:tcPr>
          <w:p w14:paraId="4EC361BE" w14:textId="77777777" w:rsidR="00992F3E" w:rsidRPr="00B4380A" w:rsidRDefault="00992F3E" w:rsidP="00992F3E">
            <w:pPr>
              <w:rPr>
                <w:rFonts w:ascii="Times New Roman" w:hAnsi="Times New Roman" w:cs="Times New Roman"/>
                <w:sz w:val="18"/>
                <w:szCs w:val="18"/>
              </w:rPr>
            </w:pPr>
          </w:p>
        </w:tc>
        <w:tc>
          <w:tcPr>
            <w:tcW w:w="453" w:type="dxa"/>
          </w:tcPr>
          <w:p w14:paraId="388994E2" w14:textId="77777777" w:rsidR="00992F3E" w:rsidRPr="00B4380A" w:rsidRDefault="00992F3E" w:rsidP="00992F3E">
            <w:pPr>
              <w:rPr>
                <w:rFonts w:ascii="Times New Roman" w:hAnsi="Times New Roman" w:cs="Times New Roman"/>
                <w:sz w:val="18"/>
                <w:szCs w:val="18"/>
              </w:rPr>
            </w:pPr>
          </w:p>
        </w:tc>
        <w:tc>
          <w:tcPr>
            <w:tcW w:w="453" w:type="dxa"/>
          </w:tcPr>
          <w:p w14:paraId="11217A4C" w14:textId="5839B632" w:rsidR="00992F3E" w:rsidRPr="00B4380A" w:rsidRDefault="00992F3E" w:rsidP="00992F3E">
            <w:pPr>
              <w:rPr>
                <w:rFonts w:ascii="Times New Roman" w:hAnsi="Times New Roman" w:cs="Times New Roman"/>
                <w:sz w:val="18"/>
                <w:szCs w:val="18"/>
              </w:rPr>
            </w:pPr>
            <w:r w:rsidRPr="00D244BC">
              <w:t>x</w:t>
            </w:r>
          </w:p>
        </w:tc>
        <w:tc>
          <w:tcPr>
            <w:tcW w:w="453" w:type="dxa"/>
          </w:tcPr>
          <w:p w14:paraId="4C5D6111" w14:textId="77777777" w:rsidR="00992F3E" w:rsidRPr="00B4380A" w:rsidRDefault="00992F3E" w:rsidP="00992F3E">
            <w:pPr>
              <w:rPr>
                <w:rFonts w:ascii="Times New Roman" w:hAnsi="Times New Roman" w:cs="Times New Roman"/>
                <w:sz w:val="18"/>
                <w:szCs w:val="18"/>
              </w:rPr>
            </w:pPr>
          </w:p>
        </w:tc>
        <w:tc>
          <w:tcPr>
            <w:tcW w:w="435" w:type="dxa"/>
          </w:tcPr>
          <w:p w14:paraId="3561B081" w14:textId="77777777" w:rsidR="00992F3E" w:rsidRPr="00B4380A" w:rsidRDefault="00992F3E" w:rsidP="00992F3E">
            <w:pPr>
              <w:rPr>
                <w:rFonts w:ascii="Times New Roman" w:hAnsi="Times New Roman" w:cs="Times New Roman"/>
                <w:sz w:val="18"/>
                <w:szCs w:val="18"/>
              </w:rPr>
            </w:pPr>
          </w:p>
        </w:tc>
        <w:tc>
          <w:tcPr>
            <w:tcW w:w="643" w:type="dxa"/>
          </w:tcPr>
          <w:p w14:paraId="7FBD0AD8" w14:textId="77777777" w:rsidR="00992F3E" w:rsidRPr="00B4380A" w:rsidRDefault="00992F3E" w:rsidP="00992F3E">
            <w:pPr>
              <w:rPr>
                <w:rFonts w:ascii="Times New Roman" w:hAnsi="Times New Roman" w:cs="Times New Roman"/>
                <w:sz w:val="18"/>
                <w:szCs w:val="18"/>
              </w:rPr>
            </w:pPr>
          </w:p>
        </w:tc>
        <w:tc>
          <w:tcPr>
            <w:tcW w:w="453" w:type="dxa"/>
          </w:tcPr>
          <w:p w14:paraId="1255F356" w14:textId="77777777" w:rsidR="00992F3E" w:rsidRPr="00B4380A" w:rsidRDefault="00992F3E" w:rsidP="00992F3E">
            <w:pPr>
              <w:rPr>
                <w:rFonts w:ascii="Times New Roman" w:hAnsi="Times New Roman" w:cs="Times New Roman"/>
                <w:sz w:val="18"/>
                <w:szCs w:val="18"/>
              </w:rPr>
            </w:pPr>
          </w:p>
        </w:tc>
        <w:tc>
          <w:tcPr>
            <w:tcW w:w="435" w:type="dxa"/>
          </w:tcPr>
          <w:p w14:paraId="0664EF41" w14:textId="77777777" w:rsidR="00992F3E" w:rsidRPr="00B4380A" w:rsidRDefault="00992F3E" w:rsidP="00992F3E">
            <w:pPr>
              <w:rPr>
                <w:rFonts w:ascii="Times New Roman" w:hAnsi="Times New Roman" w:cs="Times New Roman"/>
                <w:sz w:val="18"/>
                <w:szCs w:val="18"/>
              </w:rPr>
            </w:pPr>
          </w:p>
        </w:tc>
        <w:tc>
          <w:tcPr>
            <w:tcW w:w="531" w:type="dxa"/>
          </w:tcPr>
          <w:p w14:paraId="693B4F40" w14:textId="77777777" w:rsidR="00992F3E" w:rsidRPr="00B4380A" w:rsidRDefault="00992F3E" w:rsidP="00992F3E">
            <w:pPr>
              <w:rPr>
                <w:rFonts w:ascii="Times New Roman" w:hAnsi="Times New Roman" w:cs="Times New Roman"/>
                <w:sz w:val="18"/>
                <w:szCs w:val="18"/>
              </w:rPr>
            </w:pPr>
          </w:p>
        </w:tc>
        <w:tc>
          <w:tcPr>
            <w:tcW w:w="471" w:type="dxa"/>
          </w:tcPr>
          <w:p w14:paraId="235C44C3" w14:textId="77777777" w:rsidR="00992F3E" w:rsidRPr="00B4380A" w:rsidRDefault="00992F3E" w:rsidP="00992F3E">
            <w:pPr>
              <w:rPr>
                <w:rFonts w:ascii="Times New Roman" w:hAnsi="Times New Roman" w:cs="Times New Roman"/>
                <w:sz w:val="18"/>
                <w:szCs w:val="18"/>
              </w:rPr>
            </w:pPr>
          </w:p>
        </w:tc>
        <w:tc>
          <w:tcPr>
            <w:tcW w:w="470" w:type="dxa"/>
          </w:tcPr>
          <w:p w14:paraId="25C69FA5" w14:textId="77777777" w:rsidR="00992F3E" w:rsidRPr="00B4380A" w:rsidRDefault="00992F3E" w:rsidP="00992F3E">
            <w:pPr>
              <w:rPr>
                <w:rFonts w:ascii="Times New Roman" w:hAnsi="Times New Roman" w:cs="Times New Roman"/>
                <w:sz w:val="18"/>
                <w:szCs w:val="18"/>
              </w:rPr>
            </w:pPr>
          </w:p>
        </w:tc>
        <w:tc>
          <w:tcPr>
            <w:tcW w:w="524" w:type="dxa"/>
          </w:tcPr>
          <w:p w14:paraId="4FE73643" w14:textId="77777777" w:rsidR="00992F3E" w:rsidRPr="00B4380A" w:rsidRDefault="00992F3E" w:rsidP="00992F3E">
            <w:pPr>
              <w:rPr>
                <w:rFonts w:ascii="Times New Roman" w:hAnsi="Times New Roman" w:cs="Times New Roman"/>
                <w:sz w:val="18"/>
                <w:szCs w:val="18"/>
              </w:rPr>
            </w:pPr>
          </w:p>
        </w:tc>
        <w:tc>
          <w:tcPr>
            <w:tcW w:w="524" w:type="dxa"/>
          </w:tcPr>
          <w:p w14:paraId="74198074" w14:textId="77777777" w:rsidR="00992F3E" w:rsidRPr="00B4380A" w:rsidRDefault="00992F3E" w:rsidP="00992F3E">
            <w:pPr>
              <w:rPr>
                <w:rFonts w:ascii="Times New Roman" w:hAnsi="Times New Roman" w:cs="Times New Roman"/>
                <w:sz w:val="18"/>
                <w:szCs w:val="18"/>
              </w:rPr>
            </w:pPr>
          </w:p>
        </w:tc>
        <w:tc>
          <w:tcPr>
            <w:tcW w:w="518" w:type="dxa"/>
          </w:tcPr>
          <w:p w14:paraId="1161D35C" w14:textId="77777777" w:rsidR="00992F3E" w:rsidRPr="00B4380A" w:rsidRDefault="00992F3E" w:rsidP="00992F3E">
            <w:pPr>
              <w:rPr>
                <w:rFonts w:ascii="Times New Roman" w:hAnsi="Times New Roman" w:cs="Times New Roman"/>
                <w:sz w:val="18"/>
                <w:szCs w:val="18"/>
              </w:rPr>
            </w:pPr>
          </w:p>
        </w:tc>
        <w:tc>
          <w:tcPr>
            <w:tcW w:w="457" w:type="dxa"/>
          </w:tcPr>
          <w:p w14:paraId="70F63594" w14:textId="77777777" w:rsidR="00992F3E" w:rsidRPr="00B4380A" w:rsidRDefault="00992F3E" w:rsidP="00992F3E">
            <w:pPr>
              <w:rPr>
                <w:rFonts w:ascii="Times New Roman" w:hAnsi="Times New Roman" w:cs="Times New Roman"/>
                <w:sz w:val="18"/>
                <w:szCs w:val="18"/>
              </w:rPr>
            </w:pPr>
          </w:p>
        </w:tc>
        <w:tc>
          <w:tcPr>
            <w:tcW w:w="457" w:type="dxa"/>
          </w:tcPr>
          <w:p w14:paraId="307261B5" w14:textId="77777777" w:rsidR="00992F3E" w:rsidRPr="00B4380A" w:rsidRDefault="00992F3E" w:rsidP="00992F3E">
            <w:pPr>
              <w:rPr>
                <w:rFonts w:ascii="Times New Roman" w:hAnsi="Times New Roman" w:cs="Times New Roman"/>
                <w:sz w:val="18"/>
                <w:szCs w:val="18"/>
              </w:rPr>
            </w:pPr>
          </w:p>
        </w:tc>
        <w:tc>
          <w:tcPr>
            <w:tcW w:w="453" w:type="dxa"/>
          </w:tcPr>
          <w:p w14:paraId="2F1B28CF" w14:textId="77777777" w:rsidR="00992F3E" w:rsidRPr="00B4380A" w:rsidRDefault="00992F3E" w:rsidP="00992F3E">
            <w:pPr>
              <w:rPr>
                <w:rFonts w:ascii="Times New Roman" w:hAnsi="Times New Roman" w:cs="Times New Roman"/>
                <w:sz w:val="18"/>
                <w:szCs w:val="18"/>
              </w:rPr>
            </w:pPr>
          </w:p>
        </w:tc>
        <w:tc>
          <w:tcPr>
            <w:tcW w:w="454" w:type="dxa"/>
          </w:tcPr>
          <w:p w14:paraId="3FF94EB0" w14:textId="390F78B4" w:rsidR="00992F3E" w:rsidRPr="00B4380A" w:rsidRDefault="00992F3E" w:rsidP="00992F3E">
            <w:pPr>
              <w:rPr>
                <w:rFonts w:ascii="Times New Roman" w:hAnsi="Times New Roman" w:cs="Times New Roman"/>
                <w:sz w:val="18"/>
                <w:szCs w:val="18"/>
              </w:rPr>
            </w:pPr>
            <w:r w:rsidRPr="00D244BC">
              <w:t>x</w:t>
            </w:r>
          </w:p>
        </w:tc>
        <w:tc>
          <w:tcPr>
            <w:tcW w:w="454" w:type="dxa"/>
          </w:tcPr>
          <w:p w14:paraId="5A4C8656" w14:textId="21965162" w:rsidR="00992F3E" w:rsidRPr="00B4380A" w:rsidRDefault="00992F3E" w:rsidP="00992F3E">
            <w:pPr>
              <w:rPr>
                <w:rFonts w:ascii="Times New Roman" w:hAnsi="Times New Roman" w:cs="Times New Roman"/>
                <w:sz w:val="18"/>
                <w:szCs w:val="18"/>
              </w:rPr>
            </w:pPr>
            <w:r w:rsidRPr="00D244BC">
              <w:t>x</w:t>
            </w:r>
          </w:p>
        </w:tc>
        <w:tc>
          <w:tcPr>
            <w:tcW w:w="453" w:type="dxa"/>
          </w:tcPr>
          <w:p w14:paraId="44CA6743" w14:textId="1EBCD4BA" w:rsidR="00992F3E" w:rsidRPr="00B4380A" w:rsidRDefault="00992F3E" w:rsidP="00992F3E">
            <w:pPr>
              <w:rPr>
                <w:rFonts w:ascii="Times New Roman" w:hAnsi="Times New Roman" w:cs="Times New Roman"/>
                <w:sz w:val="18"/>
                <w:szCs w:val="18"/>
              </w:rPr>
            </w:pPr>
            <w:r w:rsidRPr="00D244BC">
              <w:t>x</w:t>
            </w:r>
          </w:p>
        </w:tc>
      </w:tr>
    </w:tbl>
    <w:p w14:paraId="3AFDB48E" w14:textId="61181FA0" w:rsidR="006E3417" w:rsidRDefault="006E3417" w:rsidP="00546BB6">
      <w:pPr>
        <w:rPr>
          <w:rFonts w:ascii="Times New Roman" w:hAnsi="Times New Roman" w:cs="Times New Roman"/>
          <w:sz w:val="24"/>
          <w:szCs w:val="24"/>
        </w:rPr>
      </w:pPr>
      <w:r>
        <w:rPr>
          <w:rFonts w:ascii="Times New Roman" w:hAnsi="Times New Roman" w:cs="Times New Roman"/>
          <w:sz w:val="24"/>
          <w:szCs w:val="24"/>
        </w:rPr>
        <w:t xml:space="preserve">Footnote: </w:t>
      </w:r>
      <w:r w:rsidR="0028183E">
        <w:rPr>
          <w:rFonts w:ascii="Times New Roman" w:hAnsi="Times New Roman" w:cs="Times New Roman"/>
          <w:sz w:val="24"/>
          <w:szCs w:val="24"/>
        </w:rPr>
        <w:t>T</w:t>
      </w:r>
      <w:r w:rsidR="00DF3873">
        <w:rPr>
          <w:rFonts w:ascii="Times New Roman" w:hAnsi="Times New Roman" w:cs="Times New Roman"/>
          <w:sz w:val="24"/>
          <w:szCs w:val="24"/>
        </w:rPr>
        <w:t xml:space="preserve">he highest sample size </w:t>
      </w:r>
      <w:r w:rsidR="003E7250">
        <w:rPr>
          <w:rFonts w:ascii="Times New Roman" w:hAnsi="Times New Roman" w:cs="Times New Roman"/>
          <w:sz w:val="24"/>
          <w:szCs w:val="24"/>
        </w:rPr>
        <w:t>was included when</w:t>
      </w:r>
      <w:r>
        <w:rPr>
          <w:rFonts w:ascii="Times New Roman" w:hAnsi="Times New Roman" w:cs="Times New Roman"/>
          <w:sz w:val="24"/>
          <w:szCs w:val="24"/>
        </w:rPr>
        <w:t xml:space="preserve"> the study has </w:t>
      </w:r>
      <w:r w:rsidR="00DF3873">
        <w:rPr>
          <w:rFonts w:ascii="Times New Roman" w:hAnsi="Times New Roman" w:cs="Times New Roman"/>
          <w:sz w:val="24"/>
          <w:szCs w:val="24"/>
        </w:rPr>
        <w:t>different</w:t>
      </w:r>
      <w:r w:rsidR="003E7250">
        <w:rPr>
          <w:rFonts w:ascii="Times New Roman" w:hAnsi="Times New Roman" w:cs="Times New Roman"/>
          <w:sz w:val="24"/>
          <w:szCs w:val="24"/>
        </w:rPr>
        <w:t xml:space="preserve"> sample size</w:t>
      </w:r>
      <w:r w:rsidR="00AB2D76">
        <w:rPr>
          <w:rFonts w:ascii="Times New Roman" w:hAnsi="Times New Roman" w:cs="Times New Roman"/>
          <w:sz w:val="24"/>
          <w:szCs w:val="24"/>
        </w:rPr>
        <w:t xml:space="preserve"> for different</w:t>
      </w:r>
      <w:r w:rsidR="00DF3873">
        <w:rPr>
          <w:rFonts w:ascii="Times New Roman" w:hAnsi="Times New Roman" w:cs="Times New Roman"/>
          <w:sz w:val="24"/>
          <w:szCs w:val="24"/>
        </w:rPr>
        <w:t xml:space="preserve"> follow-up </w:t>
      </w:r>
      <w:r w:rsidR="00AB2D76">
        <w:rPr>
          <w:rFonts w:ascii="Times New Roman" w:hAnsi="Times New Roman" w:cs="Times New Roman"/>
          <w:sz w:val="24"/>
          <w:szCs w:val="24"/>
        </w:rPr>
        <w:t xml:space="preserve">time and </w:t>
      </w:r>
      <w:r>
        <w:rPr>
          <w:rFonts w:ascii="Times New Roman" w:hAnsi="Times New Roman" w:cs="Times New Roman"/>
          <w:sz w:val="24"/>
          <w:szCs w:val="24"/>
        </w:rPr>
        <w:t>multiple outcome</w:t>
      </w:r>
      <w:r w:rsidR="00DF3873">
        <w:rPr>
          <w:rFonts w:ascii="Times New Roman" w:hAnsi="Times New Roman" w:cs="Times New Roman"/>
          <w:sz w:val="24"/>
          <w:szCs w:val="24"/>
        </w:rPr>
        <w:t xml:space="preserve">s </w:t>
      </w:r>
    </w:p>
    <w:p w14:paraId="66EAAECE" w14:textId="5536C23A" w:rsidR="00CD05BD" w:rsidRDefault="0028183E" w:rsidP="00546BB6">
      <w:pPr>
        <w:rPr>
          <w:rFonts w:ascii="Times New Roman" w:hAnsi="Times New Roman" w:cs="Times New Roman"/>
          <w:sz w:val="24"/>
          <w:szCs w:val="24"/>
        </w:rPr>
      </w:pPr>
      <w:r>
        <w:rPr>
          <w:rFonts w:ascii="Times New Roman" w:hAnsi="Times New Roman" w:cs="Times New Roman"/>
          <w:sz w:val="24"/>
          <w:szCs w:val="24"/>
        </w:rPr>
        <w:t>S</w:t>
      </w:r>
      <w:r w:rsidR="00CD05BD">
        <w:rPr>
          <w:rFonts w:ascii="Times New Roman" w:hAnsi="Times New Roman" w:cs="Times New Roman"/>
          <w:sz w:val="24"/>
          <w:szCs w:val="24"/>
        </w:rPr>
        <w:t xml:space="preserve">tudies </w:t>
      </w:r>
      <w:r>
        <w:rPr>
          <w:rFonts w:ascii="Times New Roman" w:hAnsi="Times New Roman" w:cs="Times New Roman"/>
          <w:sz w:val="24"/>
          <w:szCs w:val="24"/>
        </w:rPr>
        <w:t>which don’t</w:t>
      </w:r>
      <w:r w:rsidR="00CD05BD">
        <w:rPr>
          <w:rFonts w:ascii="Times New Roman" w:hAnsi="Times New Roman" w:cs="Times New Roman"/>
          <w:sz w:val="24"/>
          <w:szCs w:val="24"/>
        </w:rPr>
        <w:t xml:space="preserve"> have specific time points</w:t>
      </w:r>
      <w:r w:rsidR="00082919">
        <w:rPr>
          <w:rFonts w:ascii="Times New Roman" w:hAnsi="Times New Roman" w:cs="Times New Roman"/>
          <w:sz w:val="24"/>
          <w:szCs w:val="24"/>
        </w:rPr>
        <w:t>,</w:t>
      </w:r>
      <w:r w:rsidR="00CD05BD">
        <w:rPr>
          <w:rFonts w:ascii="Times New Roman" w:hAnsi="Times New Roman" w:cs="Times New Roman"/>
          <w:sz w:val="24"/>
          <w:szCs w:val="24"/>
        </w:rPr>
        <w:t xml:space="preserve"> </w:t>
      </w:r>
      <w:r>
        <w:rPr>
          <w:rFonts w:ascii="Times New Roman" w:hAnsi="Times New Roman" w:cs="Times New Roman"/>
          <w:sz w:val="24"/>
          <w:szCs w:val="24"/>
        </w:rPr>
        <w:t>shaded</w:t>
      </w:r>
      <w:r w:rsidR="00A75CDA">
        <w:rPr>
          <w:rFonts w:ascii="Times New Roman" w:hAnsi="Times New Roman" w:cs="Times New Roman"/>
          <w:sz w:val="24"/>
          <w:szCs w:val="24"/>
        </w:rPr>
        <w:t xml:space="preserve"> black</w:t>
      </w:r>
    </w:p>
    <w:p w14:paraId="30D2FC4B" w14:textId="77777777" w:rsidR="0094548D" w:rsidRDefault="0094548D" w:rsidP="00546BB6">
      <w:pPr>
        <w:rPr>
          <w:rFonts w:ascii="Times New Roman" w:hAnsi="Times New Roman" w:cs="Times New Roman"/>
          <w:sz w:val="24"/>
          <w:szCs w:val="24"/>
        </w:rPr>
      </w:pPr>
    </w:p>
    <w:p w14:paraId="226D25FF" w14:textId="77777777" w:rsidR="0094548D" w:rsidRDefault="0094548D" w:rsidP="00546BB6">
      <w:pPr>
        <w:rPr>
          <w:rFonts w:ascii="Times New Roman" w:hAnsi="Times New Roman" w:cs="Times New Roman"/>
          <w:sz w:val="24"/>
          <w:szCs w:val="24"/>
        </w:rPr>
      </w:pPr>
    </w:p>
    <w:p w14:paraId="2F67F2C6" w14:textId="7147A06D" w:rsidR="00EC6960" w:rsidRDefault="00EC6960" w:rsidP="00EC6960">
      <w:pPr>
        <w:rPr>
          <w:rFonts w:ascii="Times New Roman" w:hAnsi="Times New Roman" w:cs="Times New Roman"/>
          <w:sz w:val="24"/>
          <w:szCs w:val="24"/>
        </w:rPr>
      </w:pPr>
      <w:r w:rsidRPr="00BC3644">
        <w:rPr>
          <w:rFonts w:ascii="Times New Roman" w:hAnsi="Times New Roman" w:cs="Times New Roman"/>
          <w:sz w:val="24"/>
          <w:szCs w:val="24"/>
        </w:rPr>
        <w:t>Table S</w:t>
      </w:r>
      <w:r>
        <w:rPr>
          <w:rFonts w:ascii="Times New Roman" w:hAnsi="Times New Roman" w:cs="Times New Roman"/>
          <w:sz w:val="24"/>
          <w:szCs w:val="24"/>
        </w:rPr>
        <w:t>4</w:t>
      </w:r>
      <w:r w:rsidRPr="00BC3644">
        <w:rPr>
          <w:rFonts w:ascii="Times New Roman" w:hAnsi="Times New Roman" w:cs="Times New Roman"/>
          <w:sz w:val="24"/>
          <w:szCs w:val="24"/>
        </w:rPr>
        <w:t xml:space="preserve">. </w:t>
      </w:r>
      <w:r w:rsidRPr="00932E9C">
        <w:rPr>
          <w:rFonts w:ascii="Times New Roman" w:hAnsi="Times New Roman" w:cs="Times New Roman"/>
          <w:sz w:val="24"/>
          <w:szCs w:val="24"/>
        </w:rPr>
        <w:t>Over</w:t>
      </w:r>
      <w:r>
        <w:rPr>
          <w:rFonts w:ascii="Times New Roman" w:hAnsi="Times New Roman" w:cs="Times New Roman"/>
          <w:sz w:val="24"/>
          <w:szCs w:val="24"/>
        </w:rPr>
        <w:t xml:space="preserve">view </w:t>
      </w:r>
      <w:r w:rsidRPr="00932E9C">
        <w:rPr>
          <w:rFonts w:ascii="Times New Roman" w:hAnsi="Times New Roman" w:cs="Times New Roman"/>
          <w:sz w:val="24"/>
          <w:szCs w:val="24"/>
        </w:rPr>
        <w:t>of</w:t>
      </w:r>
      <w:r>
        <w:rPr>
          <w:rFonts w:ascii="Times New Roman" w:hAnsi="Times New Roman" w:cs="Times New Roman"/>
          <w:sz w:val="24"/>
          <w:szCs w:val="24"/>
        </w:rPr>
        <w:t xml:space="preserve"> </w:t>
      </w:r>
      <w:r w:rsidRPr="00932E9C">
        <w:rPr>
          <w:rFonts w:ascii="Times New Roman" w:hAnsi="Times New Roman" w:cs="Times New Roman"/>
          <w:sz w:val="24"/>
          <w:szCs w:val="24"/>
        </w:rPr>
        <w:t>included</w:t>
      </w:r>
      <w:r>
        <w:rPr>
          <w:rFonts w:ascii="Times New Roman" w:hAnsi="Times New Roman" w:cs="Times New Roman"/>
          <w:sz w:val="24"/>
          <w:szCs w:val="24"/>
        </w:rPr>
        <w:t xml:space="preserve"> </w:t>
      </w:r>
      <w:r w:rsidRPr="00932E9C">
        <w:rPr>
          <w:rFonts w:ascii="Times New Roman" w:hAnsi="Times New Roman" w:cs="Times New Roman"/>
          <w:sz w:val="24"/>
          <w:szCs w:val="24"/>
        </w:rPr>
        <w:t>studies</w:t>
      </w:r>
    </w:p>
    <w:tbl>
      <w:tblPr>
        <w:tblStyle w:val="TableGrid"/>
        <w:tblW w:w="10626" w:type="dxa"/>
        <w:tblLayout w:type="fixed"/>
        <w:tblLook w:val="04A0" w:firstRow="1" w:lastRow="0" w:firstColumn="1" w:lastColumn="0" w:noHBand="0" w:noVBand="1"/>
      </w:tblPr>
      <w:tblGrid>
        <w:gridCol w:w="1413"/>
        <w:gridCol w:w="850"/>
        <w:gridCol w:w="851"/>
        <w:gridCol w:w="850"/>
        <w:gridCol w:w="1134"/>
        <w:gridCol w:w="1134"/>
        <w:gridCol w:w="992"/>
        <w:gridCol w:w="1275"/>
        <w:gridCol w:w="2127"/>
      </w:tblGrid>
      <w:tr w:rsidR="002B0A27" w:rsidRPr="00F638B0" w14:paraId="28FAB800" w14:textId="5B1FCA6F" w:rsidTr="002B0A27">
        <w:tc>
          <w:tcPr>
            <w:tcW w:w="1413" w:type="dxa"/>
          </w:tcPr>
          <w:p w14:paraId="3F19FF27" w14:textId="5A4894CF" w:rsidR="002B0A27" w:rsidRPr="00F638B0" w:rsidRDefault="002B0A27" w:rsidP="008977CC">
            <w:pPr>
              <w:rPr>
                <w:rFonts w:cstheme="minorHAnsi"/>
                <w:sz w:val="18"/>
                <w:szCs w:val="18"/>
              </w:rPr>
            </w:pPr>
            <w:r w:rsidRPr="00F638B0">
              <w:rPr>
                <w:rFonts w:cstheme="minorHAnsi"/>
                <w:sz w:val="18"/>
                <w:szCs w:val="18"/>
              </w:rPr>
              <w:t>Author and year</w:t>
            </w:r>
          </w:p>
        </w:tc>
        <w:tc>
          <w:tcPr>
            <w:tcW w:w="850" w:type="dxa"/>
          </w:tcPr>
          <w:p w14:paraId="635E5933" w14:textId="77777777" w:rsidR="002B0A27" w:rsidRPr="00F638B0" w:rsidRDefault="002B0A27" w:rsidP="008977CC">
            <w:pPr>
              <w:rPr>
                <w:rFonts w:cstheme="minorHAnsi"/>
                <w:color w:val="000000" w:themeColor="text1"/>
                <w:sz w:val="18"/>
                <w:szCs w:val="18"/>
              </w:rPr>
            </w:pPr>
            <w:r w:rsidRPr="00F638B0">
              <w:rPr>
                <w:rFonts w:cstheme="minorHAnsi"/>
                <w:color w:val="000000" w:themeColor="text1"/>
                <w:sz w:val="18"/>
                <w:szCs w:val="18"/>
              </w:rPr>
              <w:t>Country</w:t>
            </w:r>
          </w:p>
        </w:tc>
        <w:tc>
          <w:tcPr>
            <w:tcW w:w="851" w:type="dxa"/>
          </w:tcPr>
          <w:p w14:paraId="3590F828" w14:textId="77777777" w:rsidR="002B0A27" w:rsidRPr="00F638B0" w:rsidRDefault="002B0A27" w:rsidP="008977CC">
            <w:pPr>
              <w:rPr>
                <w:rFonts w:cstheme="minorHAnsi"/>
                <w:sz w:val="18"/>
                <w:szCs w:val="18"/>
              </w:rPr>
            </w:pPr>
            <w:r w:rsidRPr="00F638B0">
              <w:rPr>
                <w:rFonts w:cstheme="minorHAnsi"/>
                <w:sz w:val="18"/>
                <w:szCs w:val="18"/>
              </w:rPr>
              <w:t>Study design</w:t>
            </w:r>
          </w:p>
        </w:tc>
        <w:tc>
          <w:tcPr>
            <w:tcW w:w="850" w:type="dxa"/>
          </w:tcPr>
          <w:p w14:paraId="158CEF53" w14:textId="77777777" w:rsidR="002B0A27" w:rsidRPr="00F638B0" w:rsidRDefault="002B0A27" w:rsidP="008977CC">
            <w:pPr>
              <w:rPr>
                <w:rFonts w:cstheme="minorHAnsi"/>
                <w:sz w:val="18"/>
                <w:szCs w:val="18"/>
              </w:rPr>
            </w:pPr>
            <w:r w:rsidRPr="00F638B0">
              <w:rPr>
                <w:rFonts w:cstheme="minorHAnsi"/>
                <w:sz w:val="18"/>
                <w:szCs w:val="18"/>
              </w:rPr>
              <w:t>Sex</w:t>
            </w:r>
          </w:p>
          <w:p w14:paraId="5AC5FFFE" w14:textId="77777777" w:rsidR="002B0A27" w:rsidRPr="00F638B0" w:rsidRDefault="002B0A27" w:rsidP="008977CC">
            <w:pPr>
              <w:rPr>
                <w:rFonts w:cstheme="minorHAnsi"/>
                <w:sz w:val="18"/>
                <w:szCs w:val="18"/>
              </w:rPr>
            </w:pPr>
            <w:r w:rsidRPr="00F638B0">
              <w:rPr>
                <w:rFonts w:cstheme="minorHAnsi"/>
                <w:sz w:val="18"/>
                <w:szCs w:val="18"/>
              </w:rPr>
              <w:t xml:space="preserve">male/female, N </w:t>
            </w:r>
          </w:p>
        </w:tc>
        <w:tc>
          <w:tcPr>
            <w:tcW w:w="1134" w:type="dxa"/>
          </w:tcPr>
          <w:p w14:paraId="78FA9FFE" w14:textId="77777777" w:rsidR="002B0A27" w:rsidRPr="00F638B0" w:rsidRDefault="002B0A27" w:rsidP="008977CC">
            <w:pPr>
              <w:rPr>
                <w:rFonts w:cstheme="minorHAnsi"/>
                <w:sz w:val="18"/>
                <w:szCs w:val="18"/>
              </w:rPr>
            </w:pPr>
            <w:r w:rsidRPr="00F638B0">
              <w:rPr>
                <w:rFonts w:cstheme="minorHAnsi"/>
                <w:sz w:val="18"/>
                <w:szCs w:val="18"/>
              </w:rPr>
              <w:t>Age</w:t>
            </w:r>
          </w:p>
          <w:p w14:paraId="41D8C29E" w14:textId="77777777" w:rsidR="002B0A27" w:rsidRPr="00F638B0" w:rsidRDefault="002B0A27" w:rsidP="008977CC">
            <w:pPr>
              <w:rPr>
                <w:rFonts w:cstheme="minorHAnsi"/>
                <w:sz w:val="18"/>
                <w:szCs w:val="18"/>
              </w:rPr>
            </w:pPr>
            <w:r w:rsidRPr="00F638B0">
              <w:rPr>
                <w:rFonts w:cstheme="minorHAnsi"/>
                <w:sz w:val="18"/>
                <w:szCs w:val="18"/>
              </w:rPr>
              <w:t>(mean/sd)</w:t>
            </w:r>
          </w:p>
        </w:tc>
        <w:tc>
          <w:tcPr>
            <w:tcW w:w="1134" w:type="dxa"/>
          </w:tcPr>
          <w:p w14:paraId="33AEFE3E" w14:textId="77777777" w:rsidR="002B0A27" w:rsidRPr="00F638B0" w:rsidRDefault="002B0A27" w:rsidP="008977CC">
            <w:pPr>
              <w:rPr>
                <w:rFonts w:cstheme="minorHAnsi"/>
                <w:sz w:val="18"/>
                <w:szCs w:val="18"/>
              </w:rPr>
            </w:pPr>
            <w:r w:rsidRPr="00F638B0">
              <w:rPr>
                <w:rFonts w:cstheme="minorHAnsi"/>
                <w:sz w:val="18"/>
                <w:szCs w:val="18"/>
              </w:rPr>
              <w:t>delirium ascertainment</w:t>
            </w:r>
          </w:p>
          <w:p w14:paraId="5B5C5801" w14:textId="77777777" w:rsidR="002B0A27" w:rsidRPr="00F638B0" w:rsidRDefault="002B0A27" w:rsidP="008977CC">
            <w:pPr>
              <w:rPr>
                <w:rFonts w:cstheme="minorHAnsi"/>
                <w:sz w:val="18"/>
                <w:szCs w:val="18"/>
              </w:rPr>
            </w:pPr>
            <w:r w:rsidRPr="00F638B0">
              <w:rPr>
                <w:rFonts w:cstheme="minorHAnsi"/>
                <w:sz w:val="18"/>
                <w:szCs w:val="18"/>
              </w:rPr>
              <w:t>setting</w:t>
            </w:r>
          </w:p>
        </w:tc>
        <w:tc>
          <w:tcPr>
            <w:tcW w:w="992" w:type="dxa"/>
          </w:tcPr>
          <w:p w14:paraId="30B235BE" w14:textId="77777777" w:rsidR="002B0A27" w:rsidRPr="00DE4C57" w:rsidRDefault="002B0A27" w:rsidP="008977CC">
            <w:pPr>
              <w:rPr>
                <w:rFonts w:cstheme="minorHAnsi"/>
                <w:sz w:val="18"/>
                <w:szCs w:val="18"/>
              </w:rPr>
            </w:pPr>
            <w:r w:rsidRPr="00DE4C57">
              <w:rPr>
                <w:rFonts w:cstheme="minorHAnsi"/>
                <w:sz w:val="18"/>
                <w:szCs w:val="18"/>
              </w:rPr>
              <w:t>Delirium assessment tool/s</w:t>
            </w:r>
          </w:p>
        </w:tc>
        <w:tc>
          <w:tcPr>
            <w:tcW w:w="1275" w:type="dxa"/>
          </w:tcPr>
          <w:p w14:paraId="701C3CFA" w14:textId="77777777" w:rsidR="002B0A27" w:rsidRPr="008F71F5" w:rsidRDefault="002B0A27" w:rsidP="008977CC">
            <w:pPr>
              <w:rPr>
                <w:rFonts w:cstheme="minorHAnsi"/>
                <w:sz w:val="18"/>
                <w:szCs w:val="18"/>
              </w:rPr>
            </w:pPr>
            <w:r w:rsidRPr="00690626">
              <w:rPr>
                <w:rFonts w:cstheme="minorHAnsi"/>
                <w:sz w:val="18"/>
                <w:szCs w:val="18"/>
                <w:highlight w:val="yellow"/>
              </w:rPr>
              <w:t>Specific clinical outcomes assessment</w:t>
            </w:r>
            <w:r w:rsidRPr="008F71F5">
              <w:rPr>
                <w:rFonts w:cstheme="minorHAnsi"/>
                <w:sz w:val="18"/>
                <w:szCs w:val="18"/>
              </w:rPr>
              <w:t xml:space="preserve"> </w:t>
            </w:r>
          </w:p>
        </w:tc>
        <w:tc>
          <w:tcPr>
            <w:tcW w:w="2127" w:type="dxa"/>
          </w:tcPr>
          <w:p w14:paraId="1A0BAB61" w14:textId="58C7B9A2" w:rsidR="002B0A27" w:rsidRPr="006461C7" w:rsidRDefault="002B0A27" w:rsidP="006E6926">
            <w:pPr>
              <w:ind w:right="-113"/>
              <w:rPr>
                <w:rFonts w:cstheme="minorHAnsi"/>
                <w:sz w:val="18"/>
                <w:szCs w:val="18"/>
              </w:rPr>
            </w:pPr>
            <w:r w:rsidRPr="00690626">
              <w:rPr>
                <w:rFonts w:cstheme="minorHAnsi"/>
                <w:sz w:val="18"/>
                <w:szCs w:val="18"/>
                <w:highlight w:val="yellow"/>
              </w:rPr>
              <w:t>Clinical outcomes assessment method</w:t>
            </w:r>
          </w:p>
        </w:tc>
      </w:tr>
      <w:tr w:rsidR="002B0A27" w:rsidRPr="00F638B0" w14:paraId="61C2D3FF" w14:textId="17177007" w:rsidTr="002B0A27">
        <w:tc>
          <w:tcPr>
            <w:tcW w:w="1413" w:type="dxa"/>
          </w:tcPr>
          <w:p w14:paraId="2A85DAEB" w14:textId="77777777" w:rsidR="002B0A27" w:rsidRPr="00F638B0" w:rsidRDefault="002B0A27" w:rsidP="0045108E">
            <w:pPr>
              <w:rPr>
                <w:rFonts w:cstheme="minorHAnsi"/>
                <w:sz w:val="18"/>
                <w:szCs w:val="18"/>
              </w:rPr>
            </w:pPr>
          </w:p>
        </w:tc>
        <w:tc>
          <w:tcPr>
            <w:tcW w:w="850" w:type="dxa"/>
          </w:tcPr>
          <w:p w14:paraId="6C2C4142" w14:textId="77777777" w:rsidR="002B0A27" w:rsidRPr="00F638B0" w:rsidRDefault="002B0A27" w:rsidP="0045108E">
            <w:pPr>
              <w:rPr>
                <w:rFonts w:cstheme="minorHAnsi"/>
                <w:color w:val="FF0000"/>
                <w:sz w:val="18"/>
                <w:szCs w:val="18"/>
              </w:rPr>
            </w:pPr>
          </w:p>
        </w:tc>
        <w:tc>
          <w:tcPr>
            <w:tcW w:w="851" w:type="dxa"/>
          </w:tcPr>
          <w:p w14:paraId="78D083A6" w14:textId="77777777" w:rsidR="002B0A27" w:rsidRPr="00F638B0" w:rsidRDefault="002B0A27" w:rsidP="0045108E">
            <w:pPr>
              <w:rPr>
                <w:rFonts w:cstheme="minorHAnsi"/>
                <w:sz w:val="18"/>
                <w:szCs w:val="18"/>
              </w:rPr>
            </w:pPr>
          </w:p>
        </w:tc>
        <w:tc>
          <w:tcPr>
            <w:tcW w:w="850" w:type="dxa"/>
          </w:tcPr>
          <w:p w14:paraId="72576F1D" w14:textId="77777777" w:rsidR="002B0A27" w:rsidRPr="00F638B0" w:rsidRDefault="002B0A27" w:rsidP="0045108E">
            <w:pPr>
              <w:rPr>
                <w:rFonts w:cstheme="minorHAnsi"/>
                <w:sz w:val="18"/>
                <w:szCs w:val="18"/>
              </w:rPr>
            </w:pPr>
          </w:p>
        </w:tc>
        <w:tc>
          <w:tcPr>
            <w:tcW w:w="1134" w:type="dxa"/>
          </w:tcPr>
          <w:p w14:paraId="1F4E9676" w14:textId="77777777" w:rsidR="002B0A27" w:rsidRPr="00F638B0" w:rsidRDefault="002B0A27" w:rsidP="0045108E">
            <w:pPr>
              <w:rPr>
                <w:rFonts w:cstheme="minorHAnsi"/>
                <w:sz w:val="18"/>
                <w:szCs w:val="18"/>
              </w:rPr>
            </w:pPr>
          </w:p>
        </w:tc>
        <w:tc>
          <w:tcPr>
            <w:tcW w:w="1134" w:type="dxa"/>
          </w:tcPr>
          <w:p w14:paraId="24EEE823" w14:textId="77777777" w:rsidR="002B0A27" w:rsidRPr="00F638B0" w:rsidRDefault="002B0A27" w:rsidP="0045108E">
            <w:pPr>
              <w:rPr>
                <w:rFonts w:cstheme="minorHAnsi"/>
                <w:sz w:val="18"/>
                <w:szCs w:val="18"/>
              </w:rPr>
            </w:pPr>
          </w:p>
        </w:tc>
        <w:tc>
          <w:tcPr>
            <w:tcW w:w="992" w:type="dxa"/>
          </w:tcPr>
          <w:p w14:paraId="1746AE99" w14:textId="77777777" w:rsidR="002B0A27" w:rsidRPr="00DE4C57" w:rsidRDefault="002B0A27" w:rsidP="0045108E">
            <w:pPr>
              <w:rPr>
                <w:rFonts w:cstheme="minorHAnsi"/>
                <w:sz w:val="18"/>
                <w:szCs w:val="18"/>
              </w:rPr>
            </w:pPr>
          </w:p>
        </w:tc>
        <w:tc>
          <w:tcPr>
            <w:tcW w:w="1275" w:type="dxa"/>
          </w:tcPr>
          <w:p w14:paraId="0BF73CCB" w14:textId="77777777" w:rsidR="002B0A27" w:rsidRPr="008F71F5" w:rsidRDefault="002B0A27" w:rsidP="0045108E">
            <w:pPr>
              <w:rPr>
                <w:rFonts w:cstheme="minorHAnsi"/>
                <w:sz w:val="18"/>
                <w:szCs w:val="18"/>
              </w:rPr>
            </w:pPr>
          </w:p>
        </w:tc>
        <w:tc>
          <w:tcPr>
            <w:tcW w:w="2127" w:type="dxa"/>
          </w:tcPr>
          <w:p w14:paraId="26E3DEA3" w14:textId="77777777" w:rsidR="002B0A27" w:rsidRPr="006461C7" w:rsidRDefault="002B0A27" w:rsidP="0045108E">
            <w:pPr>
              <w:rPr>
                <w:rFonts w:cstheme="minorHAnsi"/>
                <w:sz w:val="18"/>
                <w:szCs w:val="18"/>
              </w:rPr>
            </w:pPr>
          </w:p>
        </w:tc>
      </w:tr>
      <w:tr w:rsidR="002B0A27" w:rsidRPr="00F638B0" w14:paraId="7537FA4E" w14:textId="7F6A4535" w:rsidTr="002B0A27">
        <w:tc>
          <w:tcPr>
            <w:tcW w:w="1413" w:type="dxa"/>
          </w:tcPr>
          <w:p w14:paraId="5A3BD622" w14:textId="5CBFD3D5" w:rsidR="002B0A27" w:rsidRPr="00F638B0" w:rsidRDefault="002B0A27" w:rsidP="009D1416">
            <w:pPr>
              <w:rPr>
                <w:rFonts w:cstheme="minorHAnsi"/>
                <w:sz w:val="18"/>
                <w:szCs w:val="18"/>
              </w:rPr>
            </w:pPr>
            <w:r w:rsidRPr="00F638B0">
              <w:rPr>
                <w:rFonts w:cstheme="minorHAnsi"/>
                <w:sz w:val="18"/>
                <w:szCs w:val="18"/>
              </w:rPr>
              <w:t>Abelha 2013</w:t>
            </w:r>
          </w:p>
        </w:tc>
        <w:tc>
          <w:tcPr>
            <w:tcW w:w="850" w:type="dxa"/>
          </w:tcPr>
          <w:p w14:paraId="4492CB51" w14:textId="4851F454" w:rsidR="002B0A27" w:rsidRPr="00F638B0" w:rsidRDefault="002B0A27" w:rsidP="009D1416">
            <w:pPr>
              <w:rPr>
                <w:rFonts w:cstheme="minorHAnsi"/>
                <w:color w:val="FF0000"/>
                <w:sz w:val="18"/>
                <w:szCs w:val="18"/>
              </w:rPr>
            </w:pPr>
            <w:r w:rsidRPr="00F638B0">
              <w:rPr>
                <w:rFonts w:cstheme="minorHAnsi"/>
                <w:sz w:val="18"/>
                <w:szCs w:val="18"/>
              </w:rPr>
              <w:t>Portugal</w:t>
            </w:r>
          </w:p>
        </w:tc>
        <w:tc>
          <w:tcPr>
            <w:tcW w:w="851" w:type="dxa"/>
          </w:tcPr>
          <w:p w14:paraId="4E8EAAA8" w14:textId="28FF89F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235CCC4" w14:textId="11F7D8A6" w:rsidR="002B0A27" w:rsidRPr="00F638B0" w:rsidRDefault="002B0A27" w:rsidP="009D1416">
            <w:pPr>
              <w:rPr>
                <w:rFonts w:cstheme="minorHAnsi"/>
                <w:sz w:val="18"/>
                <w:szCs w:val="18"/>
              </w:rPr>
            </w:pPr>
            <w:r w:rsidRPr="00F638B0">
              <w:rPr>
                <w:rFonts w:cstheme="minorHAnsi"/>
                <w:sz w:val="18"/>
                <w:szCs w:val="18"/>
              </w:rPr>
              <w:t>354/208</w:t>
            </w:r>
          </w:p>
        </w:tc>
        <w:tc>
          <w:tcPr>
            <w:tcW w:w="1134" w:type="dxa"/>
          </w:tcPr>
          <w:p w14:paraId="74FD5DF5" w14:textId="37197DD1" w:rsidR="002B0A27" w:rsidRPr="00F638B0" w:rsidRDefault="002B0A27" w:rsidP="009D1416">
            <w:pPr>
              <w:rPr>
                <w:rFonts w:cstheme="minorHAnsi"/>
                <w:sz w:val="18"/>
                <w:szCs w:val="18"/>
              </w:rPr>
            </w:pPr>
            <w:r w:rsidRPr="00F638B0">
              <w:rPr>
                <w:rFonts w:cstheme="minorHAnsi"/>
                <w:sz w:val="18"/>
                <w:szCs w:val="18"/>
              </w:rPr>
              <w:t>64.6/14.87</w:t>
            </w:r>
          </w:p>
        </w:tc>
        <w:tc>
          <w:tcPr>
            <w:tcW w:w="1134" w:type="dxa"/>
          </w:tcPr>
          <w:p w14:paraId="370A6947" w14:textId="67FC9211" w:rsidR="002B0A27" w:rsidRPr="00F638B0" w:rsidRDefault="002B0A27" w:rsidP="009D1416">
            <w:pPr>
              <w:rPr>
                <w:rFonts w:cstheme="minorHAnsi"/>
                <w:sz w:val="18"/>
                <w:szCs w:val="18"/>
              </w:rPr>
            </w:pPr>
            <w:r w:rsidRPr="00F638B0">
              <w:rPr>
                <w:rFonts w:cstheme="minorHAnsi"/>
                <w:sz w:val="18"/>
                <w:szCs w:val="18"/>
              </w:rPr>
              <w:t>Surgical ICU</w:t>
            </w:r>
          </w:p>
        </w:tc>
        <w:tc>
          <w:tcPr>
            <w:tcW w:w="992" w:type="dxa"/>
          </w:tcPr>
          <w:p w14:paraId="2E1DA4D1" w14:textId="454F2AB3" w:rsidR="002B0A27" w:rsidRPr="00DE4C57" w:rsidRDefault="002B0A27" w:rsidP="009D1416">
            <w:pPr>
              <w:rPr>
                <w:rFonts w:cstheme="minorHAnsi"/>
                <w:sz w:val="18"/>
                <w:szCs w:val="18"/>
              </w:rPr>
            </w:pPr>
            <w:r w:rsidRPr="00DE4C57">
              <w:rPr>
                <w:rFonts w:cstheme="minorHAnsi"/>
                <w:sz w:val="18"/>
                <w:szCs w:val="18"/>
              </w:rPr>
              <w:t>ICDSC</w:t>
            </w:r>
          </w:p>
        </w:tc>
        <w:tc>
          <w:tcPr>
            <w:tcW w:w="1275" w:type="dxa"/>
          </w:tcPr>
          <w:p w14:paraId="79A72E41" w14:textId="6C7123DC" w:rsidR="002B0A27" w:rsidRPr="008F71F5" w:rsidRDefault="002B0A27" w:rsidP="009D1416">
            <w:pPr>
              <w:rPr>
                <w:rFonts w:cstheme="minorHAnsi"/>
                <w:sz w:val="18"/>
                <w:szCs w:val="18"/>
              </w:rPr>
            </w:pPr>
            <w:r w:rsidRPr="008F71F5">
              <w:rPr>
                <w:sz w:val="18"/>
                <w:szCs w:val="18"/>
              </w:rPr>
              <w:t>ADL</w:t>
            </w:r>
          </w:p>
        </w:tc>
        <w:tc>
          <w:tcPr>
            <w:tcW w:w="2127" w:type="dxa"/>
          </w:tcPr>
          <w:p w14:paraId="1DA67012" w14:textId="23F1FA52" w:rsidR="002B0A27" w:rsidRPr="006461C7" w:rsidRDefault="002B0A27" w:rsidP="009D1416">
            <w:pPr>
              <w:rPr>
                <w:rFonts w:cstheme="minorHAnsi"/>
                <w:sz w:val="18"/>
                <w:szCs w:val="18"/>
              </w:rPr>
            </w:pPr>
            <w:r w:rsidRPr="006461C7">
              <w:rPr>
                <w:sz w:val="18"/>
                <w:szCs w:val="18"/>
              </w:rPr>
              <w:t>Katz's index</w:t>
            </w:r>
          </w:p>
        </w:tc>
      </w:tr>
      <w:tr w:rsidR="002B0A27" w:rsidRPr="00F638B0" w14:paraId="1754E86C" w14:textId="7681AB5A" w:rsidTr="002B0A27">
        <w:tc>
          <w:tcPr>
            <w:tcW w:w="1413" w:type="dxa"/>
          </w:tcPr>
          <w:p w14:paraId="7F8A866E" w14:textId="1ECACD3C" w:rsidR="002B0A27" w:rsidRPr="00F638B0" w:rsidRDefault="002B0A27" w:rsidP="009D1416">
            <w:pPr>
              <w:rPr>
                <w:rFonts w:cstheme="minorHAnsi"/>
                <w:sz w:val="18"/>
                <w:szCs w:val="18"/>
              </w:rPr>
            </w:pPr>
            <w:r w:rsidRPr="00F638B0">
              <w:rPr>
                <w:rFonts w:cstheme="minorHAnsi"/>
                <w:sz w:val="18"/>
                <w:szCs w:val="18"/>
              </w:rPr>
              <w:t>Abelha 2013</w:t>
            </w:r>
          </w:p>
        </w:tc>
        <w:tc>
          <w:tcPr>
            <w:tcW w:w="850" w:type="dxa"/>
          </w:tcPr>
          <w:p w14:paraId="00543329" w14:textId="77777777" w:rsidR="002B0A27" w:rsidRPr="00F638B0" w:rsidRDefault="002B0A27" w:rsidP="009D1416">
            <w:pPr>
              <w:rPr>
                <w:rFonts w:cstheme="minorHAnsi"/>
                <w:color w:val="FF0000"/>
                <w:sz w:val="18"/>
                <w:szCs w:val="18"/>
              </w:rPr>
            </w:pPr>
          </w:p>
        </w:tc>
        <w:tc>
          <w:tcPr>
            <w:tcW w:w="851" w:type="dxa"/>
          </w:tcPr>
          <w:p w14:paraId="393B4F7C" w14:textId="77777777" w:rsidR="002B0A27" w:rsidRPr="00F638B0" w:rsidRDefault="002B0A27" w:rsidP="009D1416">
            <w:pPr>
              <w:rPr>
                <w:rFonts w:cstheme="minorHAnsi"/>
                <w:sz w:val="18"/>
                <w:szCs w:val="18"/>
              </w:rPr>
            </w:pPr>
          </w:p>
        </w:tc>
        <w:tc>
          <w:tcPr>
            <w:tcW w:w="850" w:type="dxa"/>
          </w:tcPr>
          <w:p w14:paraId="33652C9A" w14:textId="77777777" w:rsidR="002B0A27" w:rsidRPr="00F638B0" w:rsidRDefault="002B0A27" w:rsidP="009D1416">
            <w:pPr>
              <w:rPr>
                <w:rFonts w:cstheme="minorHAnsi"/>
                <w:sz w:val="18"/>
                <w:szCs w:val="18"/>
              </w:rPr>
            </w:pPr>
          </w:p>
        </w:tc>
        <w:tc>
          <w:tcPr>
            <w:tcW w:w="1134" w:type="dxa"/>
          </w:tcPr>
          <w:p w14:paraId="4B6CEF07" w14:textId="77777777" w:rsidR="002B0A27" w:rsidRPr="00F638B0" w:rsidRDefault="002B0A27" w:rsidP="009D1416">
            <w:pPr>
              <w:rPr>
                <w:rFonts w:cstheme="minorHAnsi"/>
                <w:sz w:val="18"/>
                <w:szCs w:val="18"/>
              </w:rPr>
            </w:pPr>
          </w:p>
        </w:tc>
        <w:tc>
          <w:tcPr>
            <w:tcW w:w="1134" w:type="dxa"/>
          </w:tcPr>
          <w:p w14:paraId="2D1ACCA4" w14:textId="77777777" w:rsidR="002B0A27" w:rsidRPr="00F638B0" w:rsidRDefault="002B0A27" w:rsidP="009D1416">
            <w:pPr>
              <w:rPr>
                <w:rFonts w:cstheme="minorHAnsi"/>
                <w:sz w:val="18"/>
                <w:szCs w:val="18"/>
              </w:rPr>
            </w:pPr>
          </w:p>
        </w:tc>
        <w:tc>
          <w:tcPr>
            <w:tcW w:w="992" w:type="dxa"/>
          </w:tcPr>
          <w:p w14:paraId="697BC2B8" w14:textId="77777777" w:rsidR="002B0A27" w:rsidRPr="00DE4C57" w:rsidRDefault="002B0A27" w:rsidP="009D1416">
            <w:pPr>
              <w:rPr>
                <w:rFonts w:cstheme="minorHAnsi"/>
                <w:sz w:val="18"/>
                <w:szCs w:val="18"/>
              </w:rPr>
            </w:pPr>
          </w:p>
        </w:tc>
        <w:tc>
          <w:tcPr>
            <w:tcW w:w="1275" w:type="dxa"/>
          </w:tcPr>
          <w:p w14:paraId="687A0B47" w14:textId="4B79A349" w:rsidR="002B0A27" w:rsidRPr="008F71F5" w:rsidRDefault="002B0A27" w:rsidP="009D1416">
            <w:pPr>
              <w:rPr>
                <w:rFonts w:cstheme="minorHAnsi"/>
                <w:sz w:val="18"/>
                <w:szCs w:val="18"/>
              </w:rPr>
            </w:pPr>
            <w:r w:rsidRPr="008F71F5">
              <w:rPr>
                <w:sz w:val="18"/>
                <w:szCs w:val="18"/>
              </w:rPr>
              <w:t>IADL</w:t>
            </w:r>
          </w:p>
        </w:tc>
        <w:tc>
          <w:tcPr>
            <w:tcW w:w="2127" w:type="dxa"/>
          </w:tcPr>
          <w:p w14:paraId="2D0F8B78" w14:textId="151CE094" w:rsidR="002B0A27" w:rsidRPr="006461C7" w:rsidRDefault="002B0A27" w:rsidP="009D1416">
            <w:pPr>
              <w:rPr>
                <w:rFonts w:cstheme="minorHAnsi"/>
                <w:sz w:val="18"/>
                <w:szCs w:val="18"/>
              </w:rPr>
            </w:pPr>
            <w:r w:rsidRPr="006461C7">
              <w:rPr>
                <w:sz w:val="18"/>
                <w:szCs w:val="18"/>
              </w:rPr>
              <w:t>Lawton scale</w:t>
            </w:r>
          </w:p>
        </w:tc>
      </w:tr>
      <w:tr w:rsidR="002B0A27" w:rsidRPr="00F638B0" w14:paraId="1D68D1C4" w14:textId="3A5F4A77" w:rsidTr="002B0A27">
        <w:tc>
          <w:tcPr>
            <w:tcW w:w="1413" w:type="dxa"/>
          </w:tcPr>
          <w:p w14:paraId="2F6542EA" w14:textId="653048C4" w:rsidR="002B0A27" w:rsidRPr="00F638B0" w:rsidRDefault="002B0A27" w:rsidP="009D1416">
            <w:pPr>
              <w:rPr>
                <w:rFonts w:cstheme="minorHAnsi"/>
                <w:sz w:val="18"/>
                <w:szCs w:val="18"/>
              </w:rPr>
            </w:pPr>
            <w:r w:rsidRPr="00F638B0">
              <w:rPr>
                <w:rFonts w:cstheme="minorHAnsi"/>
                <w:sz w:val="18"/>
                <w:szCs w:val="18"/>
              </w:rPr>
              <w:t>Abelha 2013</w:t>
            </w:r>
          </w:p>
        </w:tc>
        <w:tc>
          <w:tcPr>
            <w:tcW w:w="850" w:type="dxa"/>
          </w:tcPr>
          <w:p w14:paraId="5AC4D004" w14:textId="77777777" w:rsidR="002B0A27" w:rsidRPr="00F638B0" w:rsidRDefault="002B0A27" w:rsidP="009D1416">
            <w:pPr>
              <w:rPr>
                <w:rFonts w:cstheme="minorHAnsi"/>
                <w:color w:val="FF0000"/>
                <w:sz w:val="18"/>
                <w:szCs w:val="18"/>
              </w:rPr>
            </w:pPr>
          </w:p>
        </w:tc>
        <w:tc>
          <w:tcPr>
            <w:tcW w:w="851" w:type="dxa"/>
          </w:tcPr>
          <w:p w14:paraId="4B6D0E75" w14:textId="77777777" w:rsidR="002B0A27" w:rsidRPr="00F638B0" w:rsidRDefault="002B0A27" w:rsidP="009D1416">
            <w:pPr>
              <w:rPr>
                <w:rFonts w:cstheme="minorHAnsi"/>
                <w:sz w:val="18"/>
                <w:szCs w:val="18"/>
              </w:rPr>
            </w:pPr>
          </w:p>
        </w:tc>
        <w:tc>
          <w:tcPr>
            <w:tcW w:w="850" w:type="dxa"/>
          </w:tcPr>
          <w:p w14:paraId="31D072A6" w14:textId="77777777" w:rsidR="002B0A27" w:rsidRPr="00F638B0" w:rsidRDefault="002B0A27" w:rsidP="009D1416">
            <w:pPr>
              <w:rPr>
                <w:rFonts w:cstheme="minorHAnsi"/>
                <w:sz w:val="18"/>
                <w:szCs w:val="18"/>
              </w:rPr>
            </w:pPr>
          </w:p>
        </w:tc>
        <w:tc>
          <w:tcPr>
            <w:tcW w:w="1134" w:type="dxa"/>
          </w:tcPr>
          <w:p w14:paraId="24CB2379" w14:textId="77777777" w:rsidR="002B0A27" w:rsidRPr="00F638B0" w:rsidRDefault="002B0A27" w:rsidP="009D1416">
            <w:pPr>
              <w:rPr>
                <w:rFonts w:cstheme="minorHAnsi"/>
                <w:sz w:val="18"/>
                <w:szCs w:val="18"/>
              </w:rPr>
            </w:pPr>
          </w:p>
        </w:tc>
        <w:tc>
          <w:tcPr>
            <w:tcW w:w="1134" w:type="dxa"/>
          </w:tcPr>
          <w:p w14:paraId="201C9248" w14:textId="77777777" w:rsidR="002B0A27" w:rsidRPr="00F638B0" w:rsidRDefault="002B0A27" w:rsidP="009D1416">
            <w:pPr>
              <w:rPr>
                <w:rFonts w:cstheme="minorHAnsi"/>
                <w:sz w:val="18"/>
                <w:szCs w:val="18"/>
              </w:rPr>
            </w:pPr>
          </w:p>
        </w:tc>
        <w:tc>
          <w:tcPr>
            <w:tcW w:w="992" w:type="dxa"/>
          </w:tcPr>
          <w:p w14:paraId="2B320680" w14:textId="77777777" w:rsidR="002B0A27" w:rsidRPr="00DE4C57" w:rsidRDefault="002B0A27" w:rsidP="009D1416">
            <w:pPr>
              <w:rPr>
                <w:rFonts w:cstheme="minorHAnsi"/>
                <w:sz w:val="18"/>
                <w:szCs w:val="18"/>
              </w:rPr>
            </w:pPr>
          </w:p>
        </w:tc>
        <w:tc>
          <w:tcPr>
            <w:tcW w:w="1275" w:type="dxa"/>
          </w:tcPr>
          <w:p w14:paraId="0685541B" w14:textId="77777777" w:rsidR="002B0A27" w:rsidRPr="008F71F5" w:rsidRDefault="002B0A27" w:rsidP="009D1416">
            <w:pPr>
              <w:rPr>
                <w:rFonts w:cstheme="minorHAnsi"/>
                <w:sz w:val="18"/>
                <w:szCs w:val="18"/>
              </w:rPr>
            </w:pPr>
          </w:p>
        </w:tc>
        <w:tc>
          <w:tcPr>
            <w:tcW w:w="2127" w:type="dxa"/>
          </w:tcPr>
          <w:p w14:paraId="43F856C4" w14:textId="0FE03781" w:rsidR="002B0A27" w:rsidRPr="006461C7" w:rsidRDefault="002B0A27" w:rsidP="009D1416">
            <w:pPr>
              <w:rPr>
                <w:rFonts w:cstheme="minorHAnsi"/>
                <w:sz w:val="18"/>
                <w:szCs w:val="18"/>
              </w:rPr>
            </w:pPr>
            <w:r w:rsidRPr="006461C7">
              <w:rPr>
                <w:sz w:val="18"/>
                <w:szCs w:val="18"/>
              </w:rPr>
              <w:t>Mortality records of registry</w:t>
            </w:r>
          </w:p>
        </w:tc>
      </w:tr>
      <w:tr w:rsidR="002B0A27" w:rsidRPr="00F638B0" w14:paraId="39BADA8D" w14:textId="402FD923" w:rsidTr="002B0A27">
        <w:tc>
          <w:tcPr>
            <w:tcW w:w="1413" w:type="dxa"/>
          </w:tcPr>
          <w:p w14:paraId="594408BE" w14:textId="08647C78" w:rsidR="002B0A27" w:rsidRPr="00F638B0" w:rsidRDefault="002B0A27" w:rsidP="009D1416">
            <w:pPr>
              <w:rPr>
                <w:rFonts w:cstheme="minorHAnsi"/>
                <w:sz w:val="18"/>
                <w:szCs w:val="18"/>
              </w:rPr>
            </w:pPr>
            <w:r w:rsidRPr="00F638B0">
              <w:rPr>
                <w:rFonts w:cstheme="minorHAnsi"/>
                <w:sz w:val="18"/>
                <w:szCs w:val="18"/>
              </w:rPr>
              <w:t>Adamis 2007</w:t>
            </w:r>
          </w:p>
        </w:tc>
        <w:tc>
          <w:tcPr>
            <w:tcW w:w="850" w:type="dxa"/>
          </w:tcPr>
          <w:p w14:paraId="2210583D" w14:textId="0B170A05"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6815CF42" w14:textId="6E5CF0D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7BD1289" w14:textId="39A8AEA9" w:rsidR="002B0A27" w:rsidRPr="00F638B0" w:rsidRDefault="002B0A27" w:rsidP="009D1416">
            <w:pPr>
              <w:rPr>
                <w:rFonts w:cstheme="minorHAnsi"/>
                <w:sz w:val="18"/>
                <w:szCs w:val="18"/>
              </w:rPr>
            </w:pPr>
            <w:r w:rsidRPr="00F638B0">
              <w:rPr>
                <w:rFonts w:cstheme="minorHAnsi"/>
                <w:sz w:val="18"/>
                <w:szCs w:val="18"/>
              </w:rPr>
              <w:t>54/110</w:t>
            </w:r>
          </w:p>
        </w:tc>
        <w:tc>
          <w:tcPr>
            <w:tcW w:w="1134" w:type="dxa"/>
          </w:tcPr>
          <w:p w14:paraId="1B7CD967" w14:textId="43CE61A8" w:rsidR="002B0A27" w:rsidRPr="00F638B0" w:rsidRDefault="002B0A27" w:rsidP="009D1416">
            <w:pPr>
              <w:rPr>
                <w:rFonts w:cstheme="minorHAnsi"/>
                <w:sz w:val="18"/>
                <w:szCs w:val="18"/>
              </w:rPr>
            </w:pPr>
            <w:r w:rsidRPr="00F638B0">
              <w:rPr>
                <w:rFonts w:cstheme="minorHAnsi"/>
                <w:sz w:val="18"/>
                <w:szCs w:val="18"/>
              </w:rPr>
              <w:t>84.6/6.57</w:t>
            </w:r>
          </w:p>
        </w:tc>
        <w:tc>
          <w:tcPr>
            <w:tcW w:w="1134" w:type="dxa"/>
          </w:tcPr>
          <w:p w14:paraId="1FAD10C6" w14:textId="6A90BD02" w:rsidR="002B0A27" w:rsidRPr="00F638B0" w:rsidRDefault="002B0A27" w:rsidP="009D1416">
            <w:pPr>
              <w:rPr>
                <w:rFonts w:cstheme="minorHAnsi"/>
                <w:sz w:val="18"/>
                <w:szCs w:val="18"/>
              </w:rPr>
            </w:pPr>
            <w:r w:rsidRPr="00F638B0">
              <w:rPr>
                <w:rFonts w:cstheme="minorHAnsi"/>
                <w:sz w:val="18"/>
                <w:szCs w:val="18"/>
              </w:rPr>
              <w:t>Medical unit</w:t>
            </w:r>
          </w:p>
        </w:tc>
        <w:tc>
          <w:tcPr>
            <w:tcW w:w="992" w:type="dxa"/>
          </w:tcPr>
          <w:p w14:paraId="57D39460" w14:textId="161A027B" w:rsidR="002B0A27" w:rsidRPr="00DE4C57" w:rsidRDefault="002B0A27" w:rsidP="009D1416">
            <w:pPr>
              <w:rPr>
                <w:rFonts w:cstheme="minorHAnsi"/>
                <w:sz w:val="18"/>
                <w:szCs w:val="18"/>
              </w:rPr>
            </w:pPr>
            <w:r w:rsidRPr="00DE4C57">
              <w:rPr>
                <w:sz w:val="18"/>
                <w:szCs w:val="18"/>
              </w:rPr>
              <w:t>CAM</w:t>
            </w:r>
          </w:p>
        </w:tc>
        <w:tc>
          <w:tcPr>
            <w:tcW w:w="1275" w:type="dxa"/>
          </w:tcPr>
          <w:p w14:paraId="13FF222A" w14:textId="77777777" w:rsidR="002B0A27" w:rsidRPr="008F71F5" w:rsidRDefault="002B0A27" w:rsidP="009D1416">
            <w:pPr>
              <w:rPr>
                <w:rFonts w:cstheme="minorHAnsi"/>
                <w:sz w:val="18"/>
                <w:szCs w:val="18"/>
              </w:rPr>
            </w:pPr>
          </w:p>
        </w:tc>
        <w:tc>
          <w:tcPr>
            <w:tcW w:w="2127" w:type="dxa"/>
          </w:tcPr>
          <w:p w14:paraId="6DEF2128" w14:textId="77777777" w:rsidR="002B0A27" w:rsidRPr="006461C7" w:rsidRDefault="002B0A27" w:rsidP="009D1416">
            <w:pPr>
              <w:rPr>
                <w:rFonts w:cstheme="minorHAnsi"/>
                <w:sz w:val="18"/>
                <w:szCs w:val="18"/>
              </w:rPr>
            </w:pPr>
            <w:r w:rsidRPr="006461C7">
              <w:rPr>
                <w:rFonts w:cstheme="minorHAnsi"/>
                <w:sz w:val="18"/>
                <w:szCs w:val="18"/>
              </w:rPr>
              <w:t xml:space="preserve">Clinical records </w:t>
            </w:r>
          </w:p>
          <w:p w14:paraId="3DCE6506" w14:textId="09D7FB4A" w:rsidR="002B0A27" w:rsidRPr="006461C7" w:rsidRDefault="002B0A27" w:rsidP="009D1416">
            <w:pPr>
              <w:rPr>
                <w:rFonts w:cstheme="minorHAnsi"/>
                <w:sz w:val="18"/>
                <w:szCs w:val="18"/>
              </w:rPr>
            </w:pPr>
            <w:r w:rsidRPr="006461C7">
              <w:rPr>
                <w:rFonts w:cstheme="minorHAnsi"/>
                <w:sz w:val="18"/>
                <w:szCs w:val="18"/>
              </w:rPr>
              <w:t>Telephone contact</w:t>
            </w:r>
          </w:p>
        </w:tc>
      </w:tr>
      <w:tr w:rsidR="002B0A27" w:rsidRPr="00F638B0" w14:paraId="7B54AABB" w14:textId="215A370B" w:rsidTr="002B0A27">
        <w:tc>
          <w:tcPr>
            <w:tcW w:w="1413" w:type="dxa"/>
          </w:tcPr>
          <w:p w14:paraId="505F3886" w14:textId="1207C556" w:rsidR="002B0A27" w:rsidRPr="00F638B0" w:rsidRDefault="002B0A27" w:rsidP="009D1416">
            <w:pPr>
              <w:rPr>
                <w:rFonts w:cstheme="minorHAnsi"/>
                <w:sz w:val="18"/>
                <w:szCs w:val="18"/>
              </w:rPr>
            </w:pPr>
            <w:r w:rsidRPr="00F638B0">
              <w:rPr>
                <w:rFonts w:cstheme="minorHAnsi"/>
                <w:sz w:val="18"/>
                <w:szCs w:val="18"/>
              </w:rPr>
              <w:t>Alberto 2018</w:t>
            </w:r>
          </w:p>
        </w:tc>
        <w:tc>
          <w:tcPr>
            <w:tcW w:w="850" w:type="dxa"/>
          </w:tcPr>
          <w:p w14:paraId="70085CB2" w14:textId="0DE80A95" w:rsidR="002B0A27" w:rsidRPr="00F638B0" w:rsidRDefault="002B0A27" w:rsidP="009D1416">
            <w:pPr>
              <w:rPr>
                <w:rFonts w:cstheme="minorHAnsi"/>
                <w:color w:val="FF0000"/>
                <w:sz w:val="18"/>
                <w:szCs w:val="18"/>
              </w:rPr>
            </w:pPr>
            <w:r w:rsidRPr="00F638B0">
              <w:rPr>
                <w:rFonts w:cstheme="minorHAnsi"/>
                <w:sz w:val="18"/>
                <w:szCs w:val="18"/>
              </w:rPr>
              <w:t>Spain</w:t>
            </w:r>
          </w:p>
        </w:tc>
        <w:tc>
          <w:tcPr>
            <w:tcW w:w="851" w:type="dxa"/>
          </w:tcPr>
          <w:p w14:paraId="0BD907B6" w14:textId="7E91659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0098C17" w14:textId="163D35E0" w:rsidR="002B0A27" w:rsidRPr="00F638B0" w:rsidRDefault="002B0A27" w:rsidP="009D1416">
            <w:pPr>
              <w:rPr>
                <w:rFonts w:cstheme="minorHAnsi"/>
                <w:sz w:val="18"/>
                <w:szCs w:val="18"/>
              </w:rPr>
            </w:pPr>
            <w:r w:rsidRPr="00F638B0">
              <w:rPr>
                <w:rFonts w:cstheme="minorHAnsi"/>
                <w:sz w:val="18"/>
                <w:szCs w:val="18"/>
              </w:rPr>
              <w:t>93/146</w:t>
            </w:r>
          </w:p>
        </w:tc>
        <w:tc>
          <w:tcPr>
            <w:tcW w:w="1134" w:type="dxa"/>
          </w:tcPr>
          <w:p w14:paraId="294FFFF6" w14:textId="07999CC9" w:rsidR="002B0A27" w:rsidRPr="00F638B0" w:rsidRDefault="002B0A27" w:rsidP="009D1416">
            <w:pPr>
              <w:rPr>
                <w:rFonts w:cstheme="minorHAnsi"/>
                <w:sz w:val="18"/>
                <w:szCs w:val="18"/>
              </w:rPr>
            </w:pPr>
            <w:r w:rsidRPr="00F638B0">
              <w:rPr>
                <w:rFonts w:cstheme="minorHAnsi"/>
                <w:sz w:val="18"/>
                <w:szCs w:val="18"/>
              </w:rPr>
              <w:t>81.7/9.4</w:t>
            </w:r>
          </w:p>
        </w:tc>
        <w:tc>
          <w:tcPr>
            <w:tcW w:w="1134" w:type="dxa"/>
          </w:tcPr>
          <w:p w14:paraId="7D1B3D48" w14:textId="5B6CE77E"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5246D7B1" w14:textId="5B1BE6FF" w:rsidR="002B0A27" w:rsidRPr="00DE4C57" w:rsidRDefault="002B0A27" w:rsidP="009D1416">
            <w:pPr>
              <w:rPr>
                <w:rFonts w:cstheme="minorHAnsi"/>
                <w:sz w:val="18"/>
                <w:szCs w:val="18"/>
              </w:rPr>
            </w:pPr>
            <w:r w:rsidRPr="00DE4C57">
              <w:rPr>
                <w:sz w:val="18"/>
                <w:szCs w:val="18"/>
              </w:rPr>
              <w:t>bCAM</w:t>
            </w:r>
          </w:p>
        </w:tc>
        <w:tc>
          <w:tcPr>
            <w:tcW w:w="1275" w:type="dxa"/>
          </w:tcPr>
          <w:p w14:paraId="1F8F8A8A" w14:textId="77777777" w:rsidR="002B0A27" w:rsidRPr="008F71F5" w:rsidRDefault="002B0A27" w:rsidP="009D1416">
            <w:pPr>
              <w:rPr>
                <w:rFonts w:cstheme="minorHAnsi"/>
                <w:sz w:val="18"/>
                <w:szCs w:val="18"/>
              </w:rPr>
            </w:pPr>
          </w:p>
        </w:tc>
        <w:tc>
          <w:tcPr>
            <w:tcW w:w="2127" w:type="dxa"/>
          </w:tcPr>
          <w:p w14:paraId="60C28230" w14:textId="0FAC39B0" w:rsidR="002B0A27" w:rsidRPr="006461C7" w:rsidRDefault="002B0A27" w:rsidP="009D1416">
            <w:pPr>
              <w:rPr>
                <w:rFonts w:cstheme="minorHAnsi"/>
                <w:sz w:val="18"/>
                <w:szCs w:val="18"/>
              </w:rPr>
            </w:pPr>
            <w:r w:rsidRPr="006461C7">
              <w:rPr>
                <w:sz w:val="18"/>
                <w:szCs w:val="18"/>
              </w:rPr>
              <w:t>Electronic medical records</w:t>
            </w:r>
          </w:p>
        </w:tc>
      </w:tr>
      <w:tr w:rsidR="002B0A27" w:rsidRPr="00F638B0" w14:paraId="2A97198C" w14:textId="2BD66D49" w:rsidTr="002B0A27">
        <w:tc>
          <w:tcPr>
            <w:tcW w:w="1413" w:type="dxa"/>
          </w:tcPr>
          <w:p w14:paraId="7A26B63A" w14:textId="4F2A417E" w:rsidR="002B0A27" w:rsidRPr="00F638B0" w:rsidRDefault="002B0A27" w:rsidP="009D1416">
            <w:pPr>
              <w:rPr>
                <w:rFonts w:cstheme="minorHAnsi"/>
                <w:sz w:val="18"/>
                <w:szCs w:val="18"/>
              </w:rPr>
            </w:pPr>
            <w:r w:rsidRPr="00F638B0">
              <w:rPr>
                <w:rFonts w:cstheme="minorHAnsi"/>
                <w:sz w:val="18"/>
                <w:szCs w:val="18"/>
              </w:rPr>
              <w:t>AlHuraizi 2023</w:t>
            </w:r>
          </w:p>
        </w:tc>
        <w:tc>
          <w:tcPr>
            <w:tcW w:w="850" w:type="dxa"/>
          </w:tcPr>
          <w:p w14:paraId="3A29B74C" w14:textId="19EAA26A" w:rsidR="002B0A27" w:rsidRPr="00F638B0" w:rsidRDefault="002B0A27" w:rsidP="009D1416">
            <w:pPr>
              <w:rPr>
                <w:rFonts w:cstheme="minorHAnsi"/>
                <w:color w:val="FF0000"/>
                <w:sz w:val="18"/>
                <w:szCs w:val="18"/>
              </w:rPr>
            </w:pPr>
            <w:r w:rsidRPr="00F638B0">
              <w:rPr>
                <w:rFonts w:cstheme="minorHAnsi"/>
                <w:sz w:val="18"/>
                <w:szCs w:val="18"/>
              </w:rPr>
              <w:t>Oman</w:t>
            </w:r>
          </w:p>
        </w:tc>
        <w:tc>
          <w:tcPr>
            <w:tcW w:w="851" w:type="dxa"/>
          </w:tcPr>
          <w:p w14:paraId="6D69AB8F" w14:textId="2AF23B5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9E77BB2" w14:textId="7F4FE1A1" w:rsidR="002B0A27" w:rsidRPr="00F638B0" w:rsidRDefault="002B0A27" w:rsidP="009D1416">
            <w:pPr>
              <w:rPr>
                <w:rFonts w:cstheme="minorHAnsi"/>
                <w:sz w:val="18"/>
                <w:szCs w:val="18"/>
              </w:rPr>
            </w:pPr>
            <w:r w:rsidRPr="00F638B0">
              <w:rPr>
                <w:rFonts w:cstheme="minorHAnsi"/>
                <w:sz w:val="18"/>
                <w:szCs w:val="18"/>
              </w:rPr>
              <w:t>136/148</w:t>
            </w:r>
          </w:p>
        </w:tc>
        <w:tc>
          <w:tcPr>
            <w:tcW w:w="1134" w:type="dxa"/>
          </w:tcPr>
          <w:p w14:paraId="10812120" w14:textId="402AE5B9" w:rsidR="002B0A27" w:rsidRPr="00F638B0" w:rsidRDefault="002B0A27" w:rsidP="009D1416">
            <w:pPr>
              <w:rPr>
                <w:rFonts w:cstheme="minorHAnsi"/>
                <w:sz w:val="18"/>
                <w:szCs w:val="18"/>
              </w:rPr>
            </w:pPr>
            <w:r w:rsidRPr="00F638B0">
              <w:rPr>
                <w:rFonts w:cstheme="minorHAnsi"/>
                <w:sz w:val="18"/>
                <w:szCs w:val="18"/>
              </w:rPr>
              <w:t>71.7/8.94</w:t>
            </w:r>
          </w:p>
        </w:tc>
        <w:tc>
          <w:tcPr>
            <w:tcW w:w="1134" w:type="dxa"/>
          </w:tcPr>
          <w:p w14:paraId="44E08AB6" w14:textId="58210175" w:rsidR="002B0A27" w:rsidRPr="00F638B0" w:rsidRDefault="002B0A27" w:rsidP="009D1416">
            <w:pPr>
              <w:rPr>
                <w:rFonts w:cstheme="minorHAnsi"/>
                <w:sz w:val="18"/>
                <w:szCs w:val="18"/>
              </w:rPr>
            </w:pPr>
            <w:r w:rsidRPr="00F638B0">
              <w:rPr>
                <w:rFonts w:cstheme="minorHAnsi"/>
                <w:sz w:val="18"/>
                <w:szCs w:val="18"/>
              </w:rPr>
              <w:t>Medical wards</w:t>
            </w:r>
          </w:p>
        </w:tc>
        <w:tc>
          <w:tcPr>
            <w:tcW w:w="992" w:type="dxa"/>
          </w:tcPr>
          <w:p w14:paraId="3EBDD7F8" w14:textId="5879B255" w:rsidR="002B0A27" w:rsidRPr="00DE4C57" w:rsidRDefault="002B0A27" w:rsidP="009D1416">
            <w:pPr>
              <w:rPr>
                <w:rFonts w:cstheme="minorHAnsi"/>
                <w:sz w:val="18"/>
                <w:szCs w:val="18"/>
              </w:rPr>
            </w:pPr>
            <w:r w:rsidRPr="00DE4C57">
              <w:rPr>
                <w:sz w:val="18"/>
                <w:szCs w:val="18"/>
              </w:rPr>
              <w:t>3D-CAM</w:t>
            </w:r>
          </w:p>
        </w:tc>
        <w:tc>
          <w:tcPr>
            <w:tcW w:w="1275" w:type="dxa"/>
          </w:tcPr>
          <w:p w14:paraId="3A4C22E1" w14:textId="77777777" w:rsidR="002B0A27" w:rsidRPr="008F71F5" w:rsidRDefault="002B0A27" w:rsidP="009D1416">
            <w:pPr>
              <w:rPr>
                <w:rFonts w:cstheme="minorHAnsi"/>
                <w:sz w:val="18"/>
                <w:szCs w:val="18"/>
              </w:rPr>
            </w:pPr>
          </w:p>
        </w:tc>
        <w:tc>
          <w:tcPr>
            <w:tcW w:w="2127" w:type="dxa"/>
          </w:tcPr>
          <w:p w14:paraId="15E2E7D5" w14:textId="5D2DBF92" w:rsidR="002B0A27" w:rsidRPr="006461C7" w:rsidRDefault="002B0A27" w:rsidP="009D1416">
            <w:pPr>
              <w:rPr>
                <w:rFonts w:cstheme="minorHAnsi"/>
                <w:sz w:val="18"/>
                <w:szCs w:val="18"/>
              </w:rPr>
            </w:pPr>
            <w:r w:rsidRPr="006461C7">
              <w:rPr>
                <w:sz w:val="18"/>
                <w:szCs w:val="18"/>
              </w:rPr>
              <w:t>Telephone interview</w:t>
            </w:r>
          </w:p>
        </w:tc>
      </w:tr>
      <w:tr w:rsidR="002B0A27" w:rsidRPr="00F638B0" w14:paraId="313A2445" w14:textId="2CB2B4CE" w:rsidTr="002B0A27">
        <w:tc>
          <w:tcPr>
            <w:tcW w:w="1413" w:type="dxa"/>
          </w:tcPr>
          <w:p w14:paraId="01BBCB5B" w14:textId="231F6308" w:rsidR="002B0A27" w:rsidRPr="00F638B0" w:rsidRDefault="002B0A27" w:rsidP="009D1416">
            <w:pPr>
              <w:rPr>
                <w:rFonts w:cstheme="minorHAnsi"/>
                <w:sz w:val="18"/>
                <w:szCs w:val="18"/>
              </w:rPr>
            </w:pPr>
            <w:r w:rsidRPr="00F638B0">
              <w:rPr>
                <w:rFonts w:cstheme="minorHAnsi"/>
                <w:sz w:val="18"/>
                <w:szCs w:val="18"/>
              </w:rPr>
              <w:t>AlHuraizi 2023</w:t>
            </w:r>
          </w:p>
        </w:tc>
        <w:tc>
          <w:tcPr>
            <w:tcW w:w="850" w:type="dxa"/>
          </w:tcPr>
          <w:p w14:paraId="1C751E14" w14:textId="77777777" w:rsidR="002B0A27" w:rsidRPr="00F638B0" w:rsidRDefault="002B0A27" w:rsidP="009D1416">
            <w:pPr>
              <w:rPr>
                <w:rFonts w:cstheme="minorHAnsi"/>
                <w:color w:val="FF0000"/>
                <w:sz w:val="18"/>
                <w:szCs w:val="18"/>
              </w:rPr>
            </w:pPr>
          </w:p>
        </w:tc>
        <w:tc>
          <w:tcPr>
            <w:tcW w:w="851" w:type="dxa"/>
          </w:tcPr>
          <w:p w14:paraId="540FABB3" w14:textId="77777777" w:rsidR="002B0A27" w:rsidRPr="00F638B0" w:rsidRDefault="002B0A27" w:rsidP="009D1416">
            <w:pPr>
              <w:rPr>
                <w:rFonts w:cstheme="minorHAnsi"/>
                <w:sz w:val="18"/>
                <w:szCs w:val="18"/>
              </w:rPr>
            </w:pPr>
          </w:p>
        </w:tc>
        <w:tc>
          <w:tcPr>
            <w:tcW w:w="850" w:type="dxa"/>
          </w:tcPr>
          <w:p w14:paraId="783AD8FA" w14:textId="77777777" w:rsidR="002B0A27" w:rsidRPr="00F638B0" w:rsidRDefault="002B0A27" w:rsidP="009D1416">
            <w:pPr>
              <w:rPr>
                <w:rFonts w:cstheme="minorHAnsi"/>
                <w:sz w:val="18"/>
                <w:szCs w:val="18"/>
              </w:rPr>
            </w:pPr>
          </w:p>
        </w:tc>
        <w:tc>
          <w:tcPr>
            <w:tcW w:w="1134" w:type="dxa"/>
          </w:tcPr>
          <w:p w14:paraId="04A2DEB1" w14:textId="77777777" w:rsidR="002B0A27" w:rsidRPr="00F638B0" w:rsidRDefault="002B0A27" w:rsidP="009D1416">
            <w:pPr>
              <w:rPr>
                <w:rFonts w:cstheme="minorHAnsi"/>
                <w:sz w:val="18"/>
                <w:szCs w:val="18"/>
              </w:rPr>
            </w:pPr>
          </w:p>
        </w:tc>
        <w:tc>
          <w:tcPr>
            <w:tcW w:w="1134" w:type="dxa"/>
          </w:tcPr>
          <w:p w14:paraId="7745E71E" w14:textId="5AD160A0" w:rsidR="002B0A27" w:rsidRPr="00F638B0" w:rsidRDefault="002B0A27" w:rsidP="009D1416">
            <w:pPr>
              <w:rPr>
                <w:rFonts w:cstheme="minorHAnsi"/>
                <w:sz w:val="18"/>
                <w:szCs w:val="18"/>
              </w:rPr>
            </w:pPr>
          </w:p>
        </w:tc>
        <w:tc>
          <w:tcPr>
            <w:tcW w:w="992" w:type="dxa"/>
          </w:tcPr>
          <w:p w14:paraId="2154B468" w14:textId="11C8A262" w:rsidR="002B0A27" w:rsidRPr="00DE4C57" w:rsidRDefault="002B0A27" w:rsidP="009D1416">
            <w:pPr>
              <w:rPr>
                <w:rFonts w:cstheme="minorHAnsi"/>
                <w:sz w:val="18"/>
                <w:szCs w:val="18"/>
              </w:rPr>
            </w:pPr>
          </w:p>
        </w:tc>
        <w:tc>
          <w:tcPr>
            <w:tcW w:w="1275" w:type="dxa"/>
          </w:tcPr>
          <w:p w14:paraId="2B5B8353" w14:textId="77777777" w:rsidR="002B0A27" w:rsidRPr="008F71F5" w:rsidRDefault="002B0A27" w:rsidP="009D1416">
            <w:pPr>
              <w:rPr>
                <w:rFonts w:cstheme="minorHAnsi"/>
                <w:sz w:val="18"/>
                <w:szCs w:val="18"/>
              </w:rPr>
            </w:pPr>
          </w:p>
        </w:tc>
        <w:tc>
          <w:tcPr>
            <w:tcW w:w="2127" w:type="dxa"/>
          </w:tcPr>
          <w:p w14:paraId="70C9E110" w14:textId="3F1B2B71" w:rsidR="002B0A27" w:rsidRPr="006461C7" w:rsidRDefault="002B0A27" w:rsidP="009D1416">
            <w:pPr>
              <w:rPr>
                <w:rFonts w:cstheme="minorHAnsi"/>
                <w:sz w:val="18"/>
                <w:szCs w:val="18"/>
              </w:rPr>
            </w:pPr>
            <w:r w:rsidRPr="006461C7">
              <w:rPr>
                <w:sz w:val="18"/>
                <w:szCs w:val="18"/>
              </w:rPr>
              <w:t>Telephone interview</w:t>
            </w:r>
          </w:p>
        </w:tc>
      </w:tr>
      <w:tr w:rsidR="002B0A27" w:rsidRPr="00F638B0" w14:paraId="25BAE471" w14:textId="0139176D" w:rsidTr="002B0A27">
        <w:tc>
          <w:tcPr>
            <w:tcW w:w="1413" w:type="dxa"/>
          </w:tcPr>
          <w:p w14:paraId="1E8E40A3" w14:textId="0626DEBC" w:rsidR="002B0A27" w:rsidRPr="00F638B0" w:rsidRDefault="002B0A27" w:rsidP="009D1416">
            <w:pPr>
              <w:rPr>
                <w:rFonts w:cstheme="minorHAnsi"/>
                <w:sz w:val="18"/>
                <w:szCs w:val="18"/>
              </w:rPr>
            </w:pPr>
            <w:r w:rsidRPr="00F638B0">
              <w:rPr>
                <w:rFonts w:cstheme="minorHAnsi"/>
                <w:sz w:val="18"/>
                <w:szCs w:val="18"/>
              </w:rPr>
              <w:lastRenderedPageBreak/>
              <w:t>Alzoubi 2022</w:t>
            </w:r>
          </w:p>
        </w:tc>
        <w:tc>
          <w:tcPr>
            <w:tcW w:w="850" w:type="dxa"/>
          </w:tcPr>
          <w:p w14:paraId="52527153" w14:textId="59657D65" w:rsidR="002B0A27" w:rsidRPr="00F638B0" w:rsidRDefault="002B0A27" w:rsidP="009D1416">
            <w:pPr>
              <w:rPr>
                <w:rFonts w:cstheme="minorHAnsi"/>
                <w:color w:val="FF0000"/>
                <w:sz w:val="18"/>
                <w:szCs w:val="18"/>
              </w:rPr>
            </w:pPr>
            <w:r w:rsidRPr="00F638B0">
              <w:rPr>
                <w:rFonts w:cstheme="minorHAnsi"/>
                <w:sz w:val="18"/>
                <w:szCs w:val="18"/>
              </w:rPr>
              <w:t>Jordan</w:t>
            </w:r>
          </w:p>
        </w:tc>
        <w:tc>
          <w:tcPr>
            <w:tcW w:w="851" w:type="dxa"/>
          </w:tcPr>
          <w:p w14:paraId="3FD25B43" w14:textId="29DABC4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403F894" w14:textId="410FDE14" w:rsidR="002B0A27" w:rsidRPr="00F638B0" w:rsidRDefault="002B0A27" w:rsidP="009D1416">
            <w:pPr>
              <w:rPr>
                <w:rFonts w:cstheme="minorHAnsi"/>
                <w:sz w:val="18"/>
                <w:szCs w:val="18"/>
              </w:rPr>
            </w:pPr>
            <w:r w:rsidRPr="00F638B0">
              <w:rPr>
                <w:rFonts w:cstheme="minorHAnsi"/>
                <w:sz w:val="18"/>
                <w:szCs w:val="18"/>
              </w:rPr>
              <w:t>56/55</w:t>
            </w:r>
          </w:p>
        </w:tc>
        <w:tc>
          <w:tcPr>
            <w:tcW w:w="1134" w:type="dxa"/>
          </w:tcPr>
          <w:p w14:paraId="2763F413" w14:textId="08398581" w:rsidR="002B0A27" w:rsidRPr="00F638B0" w:rsidRDefault="002B0A27" w:rsidP="009D1416">
            <w:pPr>
              <w:rPr>
                <w:rFonts w:cstheme="minorHAnsi"/>
                <w:sz w:val="18"/>
                <w:szCs w:val="18"/>
              </w:rPr>
            </w:pPr>
            <w:r w:rsidRPr="00F638B0">
              <w:rPr>
                <w:rFonts w:cstheme="minorHAnsi"/>
                <w:sz w:val="18"/>
                <w:szCs w:val="18"/>
              </w:rPr>
              <w:t>64.7/16.3</w:t>
            </w:r>
          </w:p>
        </w:tc>
        <w:tc>
          <w:tcPr>
            <w:tcW w:w="1134" w:type="dxa"/>
          </w:tcPr>
          <w:p w14:paraId="40973A1E" w14:textId="1DDFD998"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2861EBD2" w14:textId="4FBB3DB8" w:rsidR="002B0A27" w:rsidRPr="00DE4C57" w:rsidRDefault="002B0A27" w:rsidP="009D1416">
            <w:pPr>
              <w:rPr>
                <w:rFonts w:cstheme="minorHAnsi"/>
                <w:sz w:val="18"/>
                <w:szCs w:val="18"/>
              </w:rPr>
            </w:pPr>
            <w:r w:rsidRPr="00DE4C57">
              <w:rPr>
                <w:sz w:val="18"/>
                <w:szCs w:val="18"/>
              </w:rPr>
              <w:t>CAM-ICU</w:t>
            </w:r>
          </w:p>
        </w:tc>
        <w:tc>
          <w:tcPr>
            <w:tcW w:w="1275" w:type="dxa"/>
          </w:tcPr>
          <w:p w14:paraId="628732DB" w14:textId="147A04CF" w:rsidR="002B0A27" w:rsidRPr="008F71F5" w:rsidRDefault="002B0A27" w:rsidP="009D1416">
            <w:pPr>
              <w:rPr>
                <w:rFonts w:cstheme="minorHAnsi"/>
                <w:sz w:val="18"/>
                <w:szCs w:val="18"/>
              </w:rPr>
            </w:pPr>
            <w:r w:rsidRPr="008F71F5">
              <w:rPr>
                <w:sz w:val="18"/>
                <w:szCs w:val="18"/>
              </w:rPr>
              <w:t>ADL</w:t>
            </w:r>
          </w:p>
        </w:tc>
        <w:tc>
          <w:tcPr>
            <w:tcW w:w="2127" w:type="dxa"/>
          </w:tcPr>
          <w:p w14:paraId="77B6F4A4" w14:textId="105E5B01" w:rsidR="002B0A27" w:rsidRPr="006461C7" w:rsidRDefault="002B0A27" w:rsidP="009D1416">
            <w:pPr>
              <w:rPr>
                <w:rFonts w:cstheme="minorHAnsi"/>
                <w:sz w:val="18"/>
                <w:szCs w:val="18"/>
              </w:rPr>
            </w:pPr>
            <w:r w:rsidRPr="006461C7">
              <w:rPr>
                <w:sz w:val="18"/>
                <w:szCs w:val="18"/>
              </w:rPr>
              <w:t>Katz's index</w:t>
            </w:r>
          </w:p>
        </w:tc>
      </w:tr>
      <w:tr w:rsidR="002B0A27" w:rsidRPr="00F638B0" w14:paraId="5B8E4F2A" w14:textId="61827824" w:rsidTr="002B0A27">
        <w:tc>
          <w:tcPr>
            <w:tcW w:w="1413" w:type="dxa"/>
          </w:tcPr>
          <w:p w14:paraId="0DDA9B05" w14:textId="1C3B87F3" w:rsidR="002B0A27" w:rsidRPr="00F638B0" w:rsidRDefault="002B0A27" w:rsidP="009D1416">
            <w:pPr>
              <w:rPr>
                <w:rFonts w:cstheme="minorHAnsi"/>
                <w:sz w:val="18"/>
                <w:szCs w:val="18"/>
              </w:rPr>
            </w:pPr>
            <w:r w:rsidRPr="00F638B0">
              <w:rPr>
                <w:rFonts w:cstheme="minorHAnsi"/>
                <w:sz w:val="18"/>
                <w:szCs w:val="18"/>
              </w:rPr>
              <w:t>Alzoubi 2022</w:t>
            </w:r>
          </w:p>
        </w:tc>
        <w:tc>
          <w:tcPr>
            <w:tcW w:w="850" w:type="dxa"/>
          </w:tcPr>
          <w:p w14:paraId="1679CBBC" w14:textId="77777777" w:rsidR="002B0A27" w:rsidRPr="00F638B0" w:rsidRDefault="002B0A27" w:rsidP="009D1416">
            <w:pPr>
              <w:rPr>
                <w:rFonts w:cstheme="minorHAnsi"/>
                <w:color w:val="FF0000"/>
                <w:sz w:val="18"/>
                <w:szCs w:val="18"/>
              </w:rPr>
            </w:pPr>
          </w:p>
        </w:tc>
        <w:tc>
          <w:tcPr>
            <w:tcW w:w="851" w:type="dxa"/>
          </w:tcPr>
          <w:p w14:paraId="5989B89F" w14:textId="77777777" w:rsidR="002B0A27" w:rsidRPr="00F638B0" w:rsidRDefault="002B0A27" w:rsidP="009D1416">
            <w:pPr>
              <w:rPr>
                <w:rFonts w:cstheme="minorHAnsi"/>
                <w:sz w:val="18"/>
                <w:szCs w:val="18"/>
              </w:rPr>
            </w:pPr>
          </w:p>
        </w:tc>
        <w:tc>
          <w:tcPr>
            <w:tcW w:w="850" w:type="dxa"/>
          </w:tcPr>
          <w:p w14:paraId="137C96FD" w14:textId="77777777" w:rsidR="002B0A27" w:rsidRPr="00F638B0" w:rsidRDefault="002B0A27" w:rsidP="009D1416">
            <w:pPr>
              <w:rPr>
                <w:rFonts w:cstheme="minorHAnsi"/>
                <w:sz w:val="18"/>
                <w:szCs w:val="18"/>
              </w:rPr>
            </w:pPr>
          </w:p>
        </w:tc>
        <w:tc>
          <w:tcPr>
            <w:tcW w:w="1134" w:type="dxa"/>
          </w:tcPr>
          <w:p w14:paraId="2DB9189D" w14:textId="77777777" w:rsidR="002B0A27" w:rsidRPr="00F638B0" w:rsidRDefault="002B0A27" w:rsidP="009D1416">
            <w:pPr>
              <w:rPr>
                <w:rFonts w:cstheme="minorHAnsi"/>
                <w:sz w:val="18"/>
                <w:szCs w:val="18"/>
              </w:rPr>
            </w:pPr>
          </w:p>
        </w:tc>
        <w:tc>
          <w:tcPr>
            <w:tcW w:w="1134" w:type="dxa"/>
          </w:tcPr>
          <w:p w14:paraId="30F21B6C" w14:textId="3D952601" w:rsidR="002B0A27" w:rsidRPr="00F638B0" w:rsidRDefault="002B0A27" w:rsidP="009D1416">
            <w:pPr>
              <w:rPr>
                <w:rFonts w:cstheme="minorHAnsi"/>
                <w:sz w:val="18"/>
                <w:szCs w:val="18"/>
              </w:rPr>
            </w:pPr>
          </w:p>
        </w:tc>
        <w:tc>
          <w:tcPr>
            <w:tcW w:w="992" w:type="dxa"/>
          </w:tcPr>
          <w:p w14:paraId="14C18509" w14:textId="7862FF1B" w:rsidR="002B0A27" w:rsidRPr="00DE4C57" w:rsidRDefault="002B0A27" w:rsidP="009D1416">
            <w:pPr>
              <w:rPr>
                <w:rFonts w:cstheme="minorHAnsi"/>
                <w:sz w:val="18"/>
                <w:szCs w:val="18"/>
              </w:rPr>
            </w:pPr>
          </w:p>
        </w:tc>
        <w:tc>
          <w:tcPr>
            <w:tcW w:w="1275" w:type="dxa"/>
          </w:tcPr>
          <w:p w14:paraId="6B59581E" w14:textId="77777777" w:rsidR="002B0A27" w:rsidRPr="008F71F5" w:rsidRDefault="002B0A27" w:rsidP="009D1416">
            <w:pPr>
              <w:rPr>
                <w:rFonts w:cstheme="minorHAnsi"/>
                <w:sz w:val="18"/>
                <w:szCs w:val="18"/>
              </w:rPr>
            </w:pPr>
          </w:p>
        </w:tc>
        <w:tc>
          <w:tcPr>
            <w:tcW w:w="2127" w:type="dxa"/>
          </w:tcPr>
          <w:p w14:paraId="5D965F32" w14:textId="0ED5FDBF" w:rsidR="002B0A27" w:rsidRPr="006461C7" w:rsidRDefault="002B0A27" w:rsidP="009D1416">
            <w:pPr>
              <w:rPr>
                <w:rFonts w:cstheme="minorHAnsi"/>
                <w:sz w:val="18"/>
                <w:szCs w:val="18"/>
              </w:rPr>
            </w:pPr>
            <w:r w:rsidRPr="006461C7">
              <w:rPr>
                <w:sz w:val="18"/>
                <w:szCs w:val="18"/>
              </w:rPr>
              <w:t>Telephone interview</w:t>
            </w:r>
          </w:p>
        </w:tc>
      </w:tr>
      <w:tr w:rsidR="002B0A27" w:rsidRPr="00F638B0" w14:paraId="498407D8" w14:textId="327B0629" w:rsidTr="002B0A27">
        <w:tc>
          <w:tcPr>
            <w:tcW w:w="1413" w:type="dxa"/>
          </w:tcPr>
          <w:p w14:paraId="7D7FEE92" w14:textId="32DB2ADA" w:rsidR="002B0A27" w:rsidRPr="00F638B0" w:rsidRDefault="002B0A27" w:rsidP="009D1416">
            <w:pPr>
              <w:rPr>
                <w:rFonts w:cstheme="minorHAnsi"/>
                <w:sz w:val="18"/>
                <w:szCs w:val="18"/>
              </w:rPr>
            </w:pPr>
            <w:r w:rsidRPr="00F638B0">
              <w:rPr>
                <w:rFonts w:cstheme="minorHAnsi"/>
                <w:sz w:val="18"/>
                <w:szCs w:val="18"/>
              </w:rPr>
              <w:t xml:space="preserve">Arneson 2023 </w:t>
            </w:r>
          </w:p>
        </w:tc>
        <w:tc>
          <w:tcPr>
            <w:tcW w:w="850" w:type="dxa"/>
          </w:tcPr>
          <w:p w14:paraId="2FF061F5" w14:textId="25887112"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33EAC4DA" w14:textId="47763441" w:rsidR="002B0A27" w:rsidRPr="00F638B0" w:rsidRDefault="002B0A27" w:rsidP="009D1416">
            <w:pPr>
              <w:rPr>
                <w:rFonts w:cstheme="minorHAnsi"/>
                <w:sz w:val="18"/>
                <w:szCs w:val="18"/>
              </w:rPr>
            </w:pPr>
            <w:r w:rsidRPr="00F638B0">
              <w:rPr>
                <w:rFonts w:cstheme="minorHAnsi"/>
                <w:sz w:val="18"/>
                <w:szCs w:val="18"/>
              </w:rPr>
              <w:t>Retro.coh</w:t>
            </w:r>
          </w:p>
        </w:tc>
        <w:tc>
          <w:tcPr>
            <w:tcW w:w="850" w:type="dxa"/>
          </w:tcPr>
          <w:p w14:paraId="508EB8A9" w14:textId="20ABB540" w:rsidR="002B0A27" w:rsidRPr="00F638B0" w:rsidRDefault="002B0A27" w:rsidP="009D1416">
            <w:pPr>
              <w:rPr>
                <w:rFonts w:cstheme="minorHAnsi"/>
                <w:sz w:val="18"/>
                <w:szCs w:val="18"/>
              </w:rPr>
            </w:pPr>
            <w:r w:rsidRPr="00F638B0">
              <w:rPr>
                <w:rFonts w:cstheme="minorHAnsi"/>
                <w:sz w:val="18"/>
                <w:szCs w:val="18"/>
              </w:rPr>
              <w:t>441/526</w:t>
            </w:r>
          </w:p>
        </w:tc>
        <w:tc>
          <w:tcPr>
            <w:tcW w:w="1134" w:type="dxa"/>
          </w:tcPr>
          <w:p w14:paraId="0E4F0097" w14:textId="0B99169B" w:rsidR="002B0A27" w:rsidRPr="00F638B0" w:rsidRDefault="002B0A27" w:rsidP="009D1416">
            <w:pPr>
              <w:rPr>
                <w:rFonts w:cstheme="minorHAnsi"/>
                <w:sz w:val="18"/>
                <w:szCs w:val="18"/>
              </w:rPr>
            </w:pPr>
            <w:r w:rsidRPr="00F638B0">
              <w:rPr>
                <w:rFonts w:cstheme="minorHAnsi"/>
                <w:sz w:val="18"/>
                <w:szCs w:val="18"/>
              </w:rPr>
              <w:t>83.35/6.68</w:t>
            </w:r>
          </w:p>
        </w:tc>
        <w:tc>
          <w:tcPr>
            <w:tcW w:w="1134" w:type="dxa"/>
          </w:tcPr>
          <w:p w14:paraId="07D6687E" w14:textId="1099F162"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2DC7C934" w14:textId="5D3BA9B0" w:rsidR="002B0A27" w:rsidRPr="00DE4C57" w:rsidRDefault="002B0A27" w:rsidP="009D1416">
            <w:pPr>
              <w:rPr>
                <w:rFonts w:cstheme="minorHAnsi"/>
                <w:sz w:val="18"/>
                <w:szCs w:val="18"/>
              </w:rPr>
            </w:pPr>
            <w:r w:rsidRPr="00DE4C57">
              <w:rPr>
                <w:sz w:val="18"/>
                <w:szCs w:val="18"/>
              </w:rPr>
              <w:t>bCAM</w:t>
            </w:r>
          </w:p>
        </w:tc>
        <w:tc>
          <w:tcPr>
            <w:tcW w:w="1275" w:type="dxa"/>
          </w:tcPr>
          <w:p w14:paraId="665FA95A" w14:textId="77777777" w:rsidR="002B0A27" w:rsidRPr="008F71F5" w:rsidRDefault="002B0A27" w:rsidP="009D1416">
            <w:pPr>
              <w:rPr>
                <w:rFonts w:cstheme="minorHAnsi"/>
                <w:sz w:val="18"/>
                <w:szCs w:val="18"/>
              </w:rPr>
            </w:pPr>
          </w:p>
        </w:tc>
        <w:tc>
          <w:tcPr>
            <w:tcW w:w="2127" w:type="dxa"/>
          </w:tcPr>
          <w:p w14:paraId="7EF0C186" w14:textId="42744DB2" w:rsidR="002B0A27" w:rsidRPr="006461C7" w:rsidRDefault="002B0A27" w:rsidP="009D1416">
            <w:pPr>
              <w:rPr>
                <w:rFonts w:cstheme="minorHAnsi"/>
                <w:sz w:val="18"/>
                <w:szCs w:val="18"/>
              </w:rPr>
            </w:pPr>
            <w:r w:rsidRPr="006461C7">
              <w:rPr>
                <w:sz w:val="18"/>
                <w:szCs w:val="18"/>
              </w:rPr>
              <w:t xml:space="preserve">Electronic health record </w:t>
            </w:r>
          </w:p>
        </w:tc>
      </w:tr>
      <w:tr w:rsidR="002B0A27" w:rsidRPr="00F638B0" w14:paraId="05C47A48" w14:textId="3F2F1FCF" w:rsidTr="002B0A27">
        <w:tc>
          <w:tcPr>
            <w:tcW w:w="1413" w:type="dxa"/>
          </w:tcPr>
          <w:p w14:paraId="692DBD50" w14:textId="1D07C22B" w:rsidR="002B0A27" w:rsidRPr="00F638B0" w:rsidRDefault="002B0A27" w:rsidP="009D1416">
            <w:pPr>
              <w:rPr>
                <w:rFonts w:cstheme="minorHAnsi"/>
                <w:sz w:val="18"/>
                <w:szCs w:val="18"/>
              </w:rPr>
            </w:pPr>
            <w:r w:rsidRPr="00F638B0">
              <w:rPr>
                <w:rFonts w:cstheme="minorHAnsi"/>
                <w:sz w:val="18"/>
                <w:szCs w:val="18"/>
              </w:rPr>
              <w:t xml:space="preserve">Arneson 2023 </w:t>
            </w:r>
          </w:p>
        </w:tc>
        <w:tc>
          <w:tcPr>
            <w:tcW w:w="850" w:type="dxa"/>
          </w:tcPr>
          <w:p w14:paraId="1AC489B8" w14:textId="77777777" w:rsidR="002B0A27" w:rsidRPr="00F638B0" w:rsidRDefault="002B0A27" w:rsidP="009D1416">
            <w:pPr>
              <w:rPr>
                <w:rFonts w:cstheme="minorHAnsi"/>
                <w:color w:val="FF0000"/>
                <w:sz w:val="18"/>
                <w:szCs w:val="18"/>
              </w:rPr>
            </w:pPr>
          </w:p>
        </w:tc>
        <w:tc>
          <w:tcPr>
            <w:tcW w:w="851" w:type="dxa"/>
          </w:tcPr>
          <w:p w14:paraId="00E421A7" w14:textId="77777777" w:rsidR="002B0A27" w:rsidRPr="00F638B0" w:rsidRDefault="002B0A27" w:rsidP="009D1416">
            <w:pPr>
              <w:rPr>
                <w:rFonts w:cstheme="minorHAnsi"/>
                <w:sz w:val="18"/>
                <w:szCs w:val="18"/>
              </w:rPr>
            </w:pPr>
          </w:p>
        </w:tc>
        <w:tc>
          <w:tcPr>
            <w:tcW w:w="850" w:type="dxa"/>
          </w:tcPr>
          <w:p w14:paraId="4AEBB3EC" w14:textId="77777777" w:rsidR="002B0A27" w:rsidRPr="00F638B0" w:rsidRDefault="002B0A27" w:rsidP="009D1416">
            <w:pPr>
              <w:rPr>
                <w:rFonts w:cstheme="minorHAnsi"/>
                <w:sz w:val="18"/>
                <w:szCs w:val="18"/>
              </w:rPr>
            </w:pPr>
          </w:p>
        </w:tc>
        <w:tc>
          <w:tcPr>
            <w:tcW w:w="1134" w:type="dxa"/>
          </w:tcPr>
          <w:p w14:paraId="4F623DAD" w14:textId="77777777" w:rsidR="002B0A27" w:rsidRPr="00F638B0" w:rsidRDefault="002B0A27" w:rsidP="009D1416">
            <w:pPr>
              <w:rPr>
                <w:rFonts w:cstheme="minorHAnsi"/>
                <w:sz w:val="18"/>
                <w:szCs w:val="18"/>
              </w:rPr>
            </w:pPr>
          </w:p>
        </w:tc>
        <w:tc>
          <w:tcPr>
            <w:tcW w:w="1134" w:type="dxa"/>
          </w:tcPr>
          <w:p w14:paraId="06E4EC18" w14:textId="2FAB5EE8" w:rsidR="002B0A27" w:rsidRPr="00F638B0" w:rsidRDefault="002B0A27" w:rsidP="009D1416">
            <w:pPr>
              <w:rPr>
                <w:rFonts w:cstheme="minorHAnsi"/>
                <w:sz w:val="18"/>
                <w:szCs w:val="18"/>
              </w:rPr>
            </w:pPr>
          </w:p>
        </w:tc>
        <w:tc>
          <w:tcPr>
            <w:tcW w:w="992" w:type="dxa"/>
          </w:tcPr>
          <w:p w14:paraId="5BA5D34F" w14:textId="56A784F4" w:rsidR="002B0A27" w:rsidRPr="00DE4C57" w:rsidRDefault="002B0A27" w:rsidP="009D1416">
            <w:pPr>
              <w:rPr>
                <w:rFonts w:cstheme="minorHAnsi"/>
                <w:sz w:val="18"/>
                <w:szCs w:val="18"/>
              </w:rPr>
            </w:pPr>
          </w:p>
        </w:tc>
        <w:tc>
          <w:tcPr>
            <w:tcW w:w="1275" w:type="dxa"/>
          </w:tcPr>
          <w:p w14:paraId="6D836BAC" w14:textId="77777777" w:rsidR="002B0A27" w:rsidRPr="008F71F5" w:rsidRDefault="002B0A27" w:rsidP="009D1416">
            <w:pPr>
              <w:rPr>
                <w:rFonts w:cstheme="minorHAnsi"/>
                <w:sz w:val="18"/>
                <w:szCs w:val="18"/>
              </w:rPr>
            </w:pPr>
          </w:p>
        </w:tc>
        <w:tc>
          <w:tcPr>
            <w:tcW w:w="2127" w:type="dxa"/>
          </w:tcPr>
          <w:p w14:paraId="65C68F6E" w14:textId="02D5802E" w:rsidR="002B0A27" w:rsidRPr="006461C7" w:rsidRDefault="002B0A27" w:rsidP="009D1416">
            <w:pPr>
              <w:rPr>
                <w:rFonts w:cstheme="minorHAnsi"/>
                <w:sz w:val="18"/>
                <w:szCs w:val="18"/>
              </w:rPr>
            </w:pPr>
            <w:r w:rsidRPr="006461C7">
              <w:rPr>
                <w:sz w:val="18"/>
                <w:szCs w:val="18"/>
              </w:rPr>
              <w:t xml:space="preserve">Electronic health record </w:t>
            </w:r>
          </w:p>
        </w:tc>
      </w:tr>
      <w:tr w:rsidR="002B0A27" w:rsidRPr="00F638B0" w14:paraId="03C152D7" w14:textId="22FAB9DF" w:rsidTr="002B0A27">
        <w:tc>
          <w:tcPr>
            <w:tcW w:w="1413" w:type="dxa"/>
          </w:tcPr>
          <w:p w14:paraId="5D93BF99" w14:textId="4DB09E59" w:rsidR="002B0A27" w:rsidRPr="00F638B0" w:rsidRDefault="002B0A27" w:rsidP="009D1416">
            <w:pPr>
              <w:rPr>
                <w:rFonts w:cstheme="minorHAnsi"/>
                <w:sz w:val="18"/>
                <w:szCs w:val="18"/>
              </w:rPr>
            </w:pPr>
            <w:r w:rsidRPr="00F638B0">
              <w:rPr>
                <w:rFonts w:cstheme="minorHAnsi"/>
                <w:sz w:val="18"/>
                <w:szCs w:val="18"/>
              </w:rPr>
              <w:t xml:space="preserve">Arneson 2023 </w:t>
            </w:r>
          </w:p>
        </w:tc>
        <w:tc>
          <w:tcPr>
            <w:tcW w:w="850" w:type="dxa"/>
          </w:tcPr>
          <w:p w14:paraId="082A2734" w14:textId="77777777" w:rsidR="002B0A27" w:rsidRPr="00F638B0" w:rsidRDefault="002B0A27" w:rsidP="009D1416">
            <w:pPr>
              <w:rPr>
                <w:rFonts w:cstheme="minorHAnsi"/>
                <w:color w:val="FF0000"/>
                <w:sz w:val="18"/>
                <w:szCs w:val="18"/>
              </w:rPr>
            </w:pPr>
          </w:p>
        </w:tc>
        <w:tc>
          <w:tcPr>
            <w:tcW w:w="851" w:type="dxa"/>
          </w:tcPr>
          <w:p w14:paraId="542EA877" w14:textId="77777777" w:rsidR="002B0A27" w:rsidRPr="00F638B0" w:rsidRDefault="002B0A27" w:rsidP="009D1416">
            <w:pPr>
              <w:rPr>
                <w:rFonts w:cstheme="minorHAnsi"/>
                <w:sz w:val="18"/>
                <w:szCs w:val="18"/>
              </w:rPr>
            </w:pPr>
          </w:p>
        </w:tc>
        <w:tc>
          <w:tcPr>
            <w:tcW w:w="850" w:type="dxa"/>
          </w:tcPr>
          <w:p w14:paraId="1D01CE60" w14:textId="77777777" w:rsidR="002B0A27" w:rsidRPr="00F638B0" w:rsidRDefault="002B0A27" w:rsidP="009D1416">
            <w:pPr>
              <w:rPr>
                <w:rFonts w:cstheme="minorHAnsi"/>
                <w:sz w:val="18"/>
                <w:szCs w:val="18"/>
              </w:rPr>
            </w:pPr>
          </w:p>
        </w:tc>
        <w:tc>
          <w:tcPr>
            <w:tcW w:w="1134" w:type="dxa"/>
          </w:tcPr>
          <w:p w14:paraId="6956F6FD" w14:textId="77777777" w:rsidR="002B0A27" w:rsidRPr="00F638B0" w:rsidRDefault="002B0A27" w:rsidP="009D1416">
            <w:pPr>
              <w:rPr>
                <w:rFonts w:cstheme="minorHAnsi"/>
                <w:sz w:val="18"/>
                <w:szCs w:val="18"/>
              </w:rPr>
            </w:pPr>
          </w:p>
        </w:tc>
        <w:tc>
          <w:tcPr>
            <w:tcW w:w="1134" w:type="dxa"/>
          </w:tcPr>
          <w:p w14:paraId="484E3801" w14:textId="77777777" w:rsidR="002B0A27" w:rsidRPr="00F638B0" w:rsidRDefault="002B0A27" w:rsidP="009D1416">
            <w:pPr>
              <w:rPr>
                <w:rFonts w:cstheme="minorHAnsi"/>
                <w:sz w:val="18"/>
                <w:szCs w:val="18"/>
              </w:rPr>
            </w:pPr>
          </w:p>
        </w:tc>
        <w:tc>
          <w:tcPr>
            <w:tcW w:w="992" w:type="dxa"/>
          </w:tcPr>
          <w:p w14:paraId="2808A627" w14:textId="73A47122" w:rsidR="002B0A27" w:rsidRPr="00DE4C57" w:rsidRDefault="002B0A27" w:rsidP="009D1416">
            <w:pPr>
              <w:rPr>
                <w:rFonts w:cstheme="minorHAnsi"/>
                <w:sz w:val="18"/>
                <w:szCs w:val="18"/>
              </w:rPr>
            </w:pPr>
          </w:p>
        </w:tc>
        <w:tc>
          <w:tcPr>
            <w:tcW w:w="1275" w:type="dxa"/>
          </w:tcPr>
          <w:p w14:paraId="6051B8C7" w14:textId="77777777" w:rsidR="002B0A27" w:rsidRPr="008F71F5" w:rsidRDefault="002B0A27" w:rsidP="009D1416">
            <w:pPr>
              <w:rPr>
                <w:rFonts w:cstheme="minorHAnsi"/>
                <w:sz w:val="18"/>
                <w:szCs w:val="18"/>
              </w:rPr>
            </w:pPr>
          </w:p>
        </w:tc>
        <w:tc>
          <w:tcPr>
            <w:tcW w:w="2127" w:type="dxa"/>
          </w:tcPr>
          <w:p w14:paraId="3A2AA6E6" w14:textId="53A3285F" w:rsidR="002B0A27" w:rsidRPr="006461C7" w:rsidRDefault="002B0A27" w:rsidP="009D1416">
            <w:pPr>
              <w:rPr>
                <w:rFonts w:cstheme="minorHAnsi"/>
                <w:sz w:val="18"/>
                <w:szCs w:val="18"/>
              </w:rPr>
            </w:pPr>
            <w:r w:rsidRPr="006461C7">
              <w:rPr>
                <w:sz w:val="18"/>
                <w:szCs w:val="18"/>
              </w:rPr>
              <w:t xml:space="preserve">Electronic health record </w:t>
            </w:r>
          </w:p>
        </w:tc>
      </w:tr>
      <w:tr w:rsidR="002B0A27" w:rsidRPr="00F638B0" w14:paraId="3C5A7990" w14:textId="0A37ED9E" w:rsidTr="002B0A27">
        <w:tc>
          <w:tcPr>
            <w:tcW w:w="1413" w:type="dxa"/>
          </w:tcPr>
          <w:p w14:paraId="2A93BE59" w14:textId="0BB7950D" w:rsidR="002B0A27" w:rsidRPr="00F638B0" w:rsidRDefault="002B0A27" w:rsidP="009D1416">
            <w:pPr>
              <w:rPr>
                <w:rFonts w:cstheme="minorHAnsi"/>
                <w:sz w:val="18"/>
                <w:szCs w:val="18"/>
              </w:rPr>
            </w:pPr>
            <w:r w:rsidRPr="00F638B0">
              <w:rPr>
                <w:rFonts w:cstheme="minorHAnsi"/>
                <w:sz w:val="18"/>
                <w:szCs w:val="18"/>
              </w:rPr>
              <w:t xml:space="preserve">Arneson 2023 </w:t>
            </w:r>
          </w:p>
        </w:tc>
        <w:tc>
          <w:tcPr>
            <w:tcW w:w="850" w:type="dxa"/>
          </w:tcPr>
          <w:p w14:paraId="00FA37AC" w14:textId="77777777" w:rsidR="002B0A27" w:rsidRPr="00F638B0" w:rsidRDefault="002B0A27" w:rsidP="009D1416">
            <w:pPr>
              <w:rPr>
                <w:rFonts w:cstheme="minorHAnsi"/>
                <w:color w:val="FF0000"/>
                <w:sz w:val="18"/>
                <w:szCs w:val="18"/>
              </w:rPr>
            </w:pPr>
          </w:p>
        </w:tc>
        <w:tc>
          <w:tcPr>
            <w:tcW w:w="851" w:type="dxa"/>
          </w:tcPr>
          <w:p w14:paraId="1A368513" w14:textId="77777777" w:rsidR="002B0A27" w:rsidRPr="00F638B0" w:rsidRDefault="002B0A27" w:rsidP="009D1416">
            <w:pPr>
              <w:rPr>
                <w:rFonts w:cstheme="minorHAnsi"/>
                <w:sz w:val="18"/>
                <w:szCs w:val="18"/>
              </w:rPr>
            </w:pPr>
          </w:p>
        </w:tc>
        <w:tc>
          <w:tcPr>
            <w:tcW w:w="850" w:type="dxa"/>
          </w:tcPr>
          <w:p w14:paraId="389BD73C" w14:textId="77777777" w:rsidR="002B0A27" w:rsidRPr="00F638B0" w:rsidRDefault="002B0A27" w:rsidP="009D1416">
            <w:pPr>
              <w:rPr>
                <w:rFonts w:cstheme="minorHAnsi"/>
                <w:sz w:val="18"/>
                <w:szCs w:val="18"/>
              </w:rPr>
            </w:pPr>
          </w:p>
        </w:tc>
        <w:tc>
          <w:tcPr>
            <w:tcW w:w="1134" w:type="dxa"/>
          </w:tcPr>
          <w:p w14:paraId="4D9CFA04" w14:textId="77777777" w:rsidR="002B0A27" w:rsidRPr="00F638B0" w:rsidRDefault="002B0A27" w:rsidP="009D1416">
            <w:pPr>
              <w:rPr>
                <w:rFonts w:cstheme="minorHAnsi"/>
                <w:sz w:val="18"/>
                <w:szCs w:val="18"/>
              </w:rPr>
            </w:pPr>
          </w:p>
        </w:tc>
        <w:tc>
          <w:tcPr>
            <w:tcW w:w="1134" w:type="dxa"/>
          </w:tcPr>
          <w:p w14:paraId="1A304C1D" w14:textId="77777777" w:rsidR="002B0A27" w:rsidRPr="00F638B0" w:rsidRDefault="002B0A27" w:rsidP="009D1416">
            <w:pPr>
              <w:rPr>
                <w:rFonts w:cstheme="minorHAnsi"/>
                <w:sz w:val="18"/>
                <w:szCs w:val="18"/>
              </w:rPr>
            </w:pPr>
          </w:p>
        </w:tc>
        <w:tc>
          <w:tcPr>
            <w:tcW w:w="992" w:type="dxa"/>
          </w:tcPr>
          <w:p w14:paraId="65DFF7CF" w14:textId="06952628" w:rsidR="002B0A27" w:rsidRPr="00DE4C57" w:rsidRDefault="002B0A27" w:rsidP="009D1416">
            <w:pPr>
              <w:rPr>
                <w:rFonts w:cstheme="minorHAnsi"/>
                <w:sz w:val="18"/>
                <w:szCs w:val="18"/>
              </w:rPr>
            </w:pPr>
          </w:p>
        </w:tc>
        <w:tc>
          <w:tcPr>
            <w:tcW w:w="1275" w:type="dxa"/>
          </w:tcPr>
          <w:p w14:paraId="1FAA9C82" w14:textId="77777777" w:rsidR="002B0A27" w:rsidRPr="008F71F5" w:rsidRDefault="002B0A27" w:rsidP="009D1416">
            <w:pPr>
              <w:rPr>
                <w:rFonts w:cstheme="minorHAnsi"/>
                <w:sz w:val="18"/>
                <w:szCs w:val="18"/>
              </w:rPr>
            </w:pPr>
          </w:p>
        </w:tc>
        <w:tc>
          <w:tcPr>
            <w:tcW w:w="2127" w:type="dxa"/>
          </w:tcPr>
          <w:p w14:paraId="6F42F7EC" w14:textId="35509F2E" w:rsidR="002B0A27" w:rsidRPr="006461C7" w:rsidRDefault="002B0A27" w:rsidP="009D1416">
            <w:pPr>
              <w:rPr>
                <w:rFonts w:cstheme="minorHAnsi"/>
                <w:sz w:val="18"/>
                <w:szCs w:val="18"/>
              </w:rPr>
            </w:pPr>
            <w:r w:rsidRPr="006461C7">
              <w:rPr>
                <w:sz w:val="18"/>
                <w:szCs w:val="18"/>
              </w:rPr>
              <w:t xml:space="preserve">Electronic health record </w:t>
            </w:r>
          </w:p>
        </w:tc>
      </w:tr>
      <w:tr w:rsidR="002B0A27" w:rsidRPr="00F638B0" w14:paraId="5B2EE571" w14:textId="3E7D0F35" w:rsidTr="002B0A27">
        <w:tc>
          <w:tcPr>
            <w:tcW w:w="1413" w:type="dxa"/>
          </w:tcPr>
          <w:p w14:paraId="75F65044" w14:textId="1CDDC999" w:rsidR="002B0A27" w:rsidRPr="00F638B0" w:rsidRDefault="002B0A27" w:rsidP="009D1416">
            <w:pPr>
              <w:rPr>
                <w:rFonts w:cstheme="minorHAnsi"/>
                <w:sz w:val="18"/>
                <w:szCs w:val="18"/>
              </w:rPr>
            </w:pPr>
            <w:r w:rsidRPr="00F638B0">
              <w:rPr>
                <w:rFonts w:cstheme="minorHAnsi"/>
                <w:sz w:val="18"/>
                <w:szCs w:val="18"/>
              </w:rPr>
              <w:t xml:space="preserve">Arneson 2023 </w:t>
            </w:r>
          </w:p>
        </w:tc>
        <w:tc>
          <w:tcPr>
            <w:tcW w:w="850" w:type="dxa"/>
          </w:tcPr>
          <w:p w14:paraId="0572416F" w14:textId="77777777" w:rsidR="002B0A27" w:rsidRPr="00F638B0" w:rsidRDefault="002B0A27" w:rsidP="009D1416">
            <w:pPr>
              <w:rPr>
                <w:rFonts w:cstheme="minorHAnsi"/>
                <w:color w:val="FF0000"/>
                <w:sz w:val="18"/>
                <w:szCs w:val="18"/>
              </w:rPr>
            </w:pPr>
          </w:p>
        </w:tc>
        <w:tc>
          <w:tcPr>
            <w:tcW w:w="851" w:type="dxa"/>
          </w:tcPr>
          <w:p w14:paraId="0B44F534" w14:textId="77777777" w:rsidR="002B0A27" w:rsidRPr="00F638B0" w:rsidRDefault="002B0A27" w:rsidP="009D1416">
            <w:pPr>
              <w:rPr>
                <w:rFonts w:cstheme="minorHAnsi"/>
                <w:sz w:val="18"/>
                <w:szCs w:val="18"/>
              </w:rPr>
            </w:pPr>
          </w:p>
        </w:tc>
        <w:tc>
          <w:tcPr>
            <w:tcW w:w="850" w:type="dxa"/>
          </w:tcPr>
          <w:p w14:paraId="6F7F7001" w14:textId="77777777" w:rsidR="002B0A27" w:rsidRPr="00F638B0" w:rsidRDefault="002B0A27" w:rsidP="009D1416">
            <w:pPr>
              <w:rPr>
                <w:rFonts w:cstheme="minorHAnsi"/>
                <w:sz w:val="18"/>
                <w:szCs w:val="18"/>
              </w:rPr>
            </w:pPr>
          </w:p>
        </w:tc>
        <w:tc>
          <w:tcPr>
            <w:tcW w:w="1134" w:type="dxa"/>
          </w:tcPr>
          <w:p w14:paraId="06F8C556" w14:textId="77777777" w:rsidR="002B0A27" w:rsidRPr="00F638B0" w:rsidRDefault="002B0A27" w:rsidP="009D1416">
            <w:pPr>
              <w:rPr>
                <w:rFonts w:cstheme="minorHAnsi"/>
                <w:sz w:val="18"/>
                <w:szCs w:val="18"/>
              </w:rPr>
            </w:pPr>
          </w:p>
        </w:tc>
        <w:tc>
          <w:tcPr>
            <w:tcW w:w="1134" w:type="dxa"/>
          </w:tcPr>
          <w:p w14:paraId="10B7282C" w14:textId="77777777" w:rsidR="002B0A27" w:rsidRPr="00F638B0" w:rsidRDefault="002B0A27" w:rsidP="009D1416">
            <w:pPr>
              <w:rPr>
                <w:rFonts w:cstheme="minorHAnsi"/>
                <w:sz w:val="18"/>
                <w:szCs w:val="18"/>
              </w:rPr>
            </w:pPr>
          </w:p>
        </w:tc>
        <w:tc>
          <w:tcPr>
            <w:tcW w:w="992" w:type="dxa"/>
          </w:tcPr>
          <w:p w14:paraId="7DE40FAF" w14:textId="22E5894D" w:rsidR="002B0A27" w:rsidRPr="00DE4C57" w:rsidRDefault="002B0A27" w:rsidP="009D1416">
            <w:pPr>
              <w:rPr>
                <w:rFonts w:cstheme="minorHAnsi"/>
                <w:sz w:val="18"/>
                <w:szCs w:val="18"/>
              </w:rPr>
            </w:pPr>
          </w:p>
        </w:tc>
        <w:tc>
          <w:tcPr>
            <w:tcW w:w="1275" w:type="dxa"/>
          </w:tcPr>
          <w:p w14:paraId="319BD048" w14:textId="77777777" w:rsidR="002B0A27" w:rsidRPr="008F71F5" w:rsidRDefault="002B0A27" w:rsidP="009D1416">
            <w:pPr>
              <w:rPr>
                <w:rFonts w:cstheme="minorHAnsi"/>
                <w:sz w:val="18"/>
                <w:szCs w:val="18"/>
              </w:rPr>
            </w:pPr>
          </w:p>
        </w:tc>
        <w:tc>
          <w:tcPr>
            <w:tcW w:w="2127" w:type="dxa"/>
          </w:tcPr>
          <w:p w14:paraId="41922B87" w14:textId="70F769F2" w:rsidR="002B0A27" w:rsidRPr="006461C7" w:rsidRDefault="002B0A27" w:rsidP="009D1416">
            <w:pPr>
              <w:rPr>
                <w:rFonts w:cstheme="minorHAnsi"/>
                <w:sz w:val="18"/>
                <w:szCs w:val="18"/>
              </w:rPr>
            </w:pPr>
            <w:r w:rsidRPr="006461C7">
              <w:rPr>
                <w:sz w:val="18"/>
                <w:szCs w:val="18"/>
              </w:rPr>
              <w:t xml:space="preserve">Electronic health record </w:t>
            </w:r>
          </w:p>
        </w:tc>
      </w:tr>
      <w:tr w:rsidR="002B0A27" w:rsidRPr="00F638B0" w14:paraId="3074E655" w14:textId="5CC09D1D" w:rsidTr="002B0A27">
        <w:tc>
          <w:tcPr>
            <w:tcW w:w="1413" w:type="dxa"/>
          </w:tcPr>
          <w:p w14:paraId="312510AB" w14:textId="038BBD11" w:rsidR="002B0A27" w:rsidRPr="00F638B0" w:rsidRDefault="002B0A27" w:rsidP="009D1416">
            <w:pPr>
              <w:rPr>
                <w:rFonts w:cstheme="minorHAnsi"/>
                <w:sz w:val="18"/>
                <w:szCs w:val="18"/>
              </w:rPr>
            </w:pPr>
            <w:r w:rsidRPr="00F638B0">
              <w:rPr>
                <w:rFonts w:cstheme="minorHAnsi"/>
                <w:sz w:val="18"/>
                <w:szCs w:val="18"/>
              </w:rPr>
              <w:t xml:space="preserve">Arneson 2023 </w:t>
            </w:r>
          </w:p>
        </w:tc>
        <w:tc>
          <w:tcPr>
            <w:tcW w:w="850" w:type="dxa"/>
          </w:tcPr>
          <w:p w14:paraId="75FD4A2F" w14:textId="77777777" w:rsidR="002B0A27" w:rsidRPr="00F638B0" w:rsidRDefault="002B0A27" w:rsidP="009D1416">
            <w:pPr>
              <w:rPr>
                <w:rFonts w:cstheme="minorHAnsi"/>
                <w:color w:val="FF0000"/>
                <w:sz w:val="18"/>
                <w:szCs w:val="18"/>
              </w:rPr>
            </w:pPr>
          </w:p>
        </w:tc>
        <w:tc>
          <w:tcPr>
            <w:tcW w:w="851" w:type="dxa"/>
          </w:tcPr>
          <w:p w14:paraId="1113D3A7" w14:textId="77777777" w:rsidR="002B0A27" w:rsidRPr="00F638B0" w:rsidRDefault="002B0A27" w:rsidP="009D1416">
            <w:pPr>
              <w:rPr>
                <w:rFonts w:cstheme="minorHAnsi"/>
                <w:sz w:val="18"/>
                <w:szCs w:val="18"/>
              </w:rPr>
            </w:pPr>
          </w:p>
        </w:tc>
        <w:tc>
          <w:tcPr>
            <w:tcW w:w="850" w:type="dxa"/>
          </w:tcPr>
          <w:p w14:paraId="40AB7AC5" w14:textId="77777777" w:rsidR="002B0A27" w:rsidRPr="00F638B0" w:rsidRDefault="002B0A27" w:rsidP="009D1416">
            <w:pPr>
              <w:rPr>
                <w:rFonts w:cstheme="minorHAnsi"/>
                <w:sz w:val="18"/>
                <w:szCs w:val="18"/>
              </w:rPr>
            </w:pPr>
          </w:p>
        </w:tc>
        <w:tc>
          <w:tcPr>
            <w:tcW w:w="1134" w:type="dxa"/>
          </w:tcPr>
          <w:p w14:paraId="0D91ADE3" w14:textId="77777777" w:rsidR="002B0A27" w:rsidRPr="00F638B0" w:rsidRDefault="002B0A27" w:rsidP="009D1416">
            <w:pPr>
              <w:rPr>
                <w:rFonts w:cstheme="minorHAnsi"/>
                <w:sz w:val="18"/>
                <w:szCs w:val="18"/>
              </w:rPr>
            </w:pPr>
          </w:p>
        </w:tc>
        <w:tc>
          <w:tcPr>
            <w:tcW w:w="1134" w:type="dxa"/>
          </w:tcPr>
          <w:p w14:paraId="28C89A88" w14:textId="77777777" w:rsidR="002B0A27" w:rsidRPr="00F638B0" w:rsidRDefault="002B0A27" w:rsidP="009D1416">
            <w:pPr>
              <w:rPr>
                <w:rFonts w:cstheme="minorHAnsi"/>
                <w:sz w:val="18"/>
                <w:szCs w:val="18"/>
              </w:rPr>
            </w:pPr>
          </w:p>
        </w:tc>
        <w:tc>
          <w:tcPr>
            <w:tcW w:w="992" w:type="dxa"/>
          </w:tcPr>
          <w:p w14:paraId="6A543919" w14:textId="5AD10E5C" w:rsidR="002B0A27" w:rsidRPr="00DE4C57" w:rsidRDefault="002B0A27" w:rsidP="009D1416">
            <w:pPr>
              <w:rPr>
                <w:rFonts w:cstheme="minorHAnsi"/>
                <w:sz w:val="18"/>
                <w:szCs w:val="18"/>
              </w:rPr>
            </w:pPr>
          </w:p>
        </w:tc>
        <w:tc>
          <w:tcPr>
            <w:tcW w:w="1275" w:type="dxa"/>
          </w:tcPr>
          <w:p w14:paraId="1D6F49B0" w14:textId="77777777" w:rsidR="002B0A27" w:rsidRPr="008F71F5" w:rsidRDefault="002B0A27" w:rsidP="009D1416">
            <w:pPr>
              <w:rPr>
                <w:rFonts w:cstheme="minorHAnsi"/>
                <w:sz w:val="18"/>
                <w:szCs w:val="18"/>
              </w:rPr>
            </w:pPr>
          </w:p>
        </w:tc>
        <w:tc>
          <w:tcPr>
            <w:tcW w:w="2127" w:type="dxa"/>
          </w:tcPr>
          <w:p w14:paraId="516A9424" w14:textId="5EA858A1" w:rsidR="002B0A27" w:rsidRPr="006461C7" w:rsidRDefault="002B0A27" w:rsidP="009D1416">
            <w:pPr>
              <w:rPr>
                <w:rFonts w:cstheme="minorHAnsi"/>
                <w:sz w:val="18"/>
                <w:szCs w:val="18"/>
              </w:rPr>
            </w:pPr>
            <w:r w:rsidRPr="006461C7">
              <w:rPr>
                <w:sz w:val="18"/>
                <w:szCs w:val="18"/>
              </w:rPr>
              <w:t xml:space="preserve">Electronic health record </w:t>
            </w:r>
          </w:p>
        </w:tc>
      </w:tr>
      <w:tr w:rsidR="002B0A27" w:rsidRPr="00F638B0" w14:paraId="65CDC9A2" w14:textId="572A1ED5" w:rsidTr="002B0A27">
        <w:tc>
          <w:tcPr>
            <w:tcW w:w="1413" w:type="dxa"/>
          </w:tcPr>
          <w:p w14:paraId="0FB52A1E" w14:textId="22E0D76C" w:rsidR="002B0A27" w:rsidRPr="00F638B0" w:rsidRDefault="002B0A27" w:rsidP="009D1416">
            <w:pPr>
              <w:rPr>
                <w:rFonts w:cstheme="minorHAnsi"/>
                <w:sz w:val="18"/>
                <w:szCs w:val="18"/>
              </w:rPr>
            </w:pPr>
            <w:r w:rsidRPr="00F638B0">
              <w:rPr>
                <w:rFonts w:cstheme="minorHAnsi"/>
                <w:sz w:val="18"/>
                <w:szCs w:val="18"/>
              </w:rPr>
              <w:t xml:space="preserve">Arneson 2023 </w:t>
            </w:r>
          </w:p>
        </w:tc>
        <w:tc>
          <w:tcPr>
            <w:tcW w:w="850" w:type="dxa"/>
          </w:tcPr>
          <w:p w14:paraId="341D7AB5" w14:textId="77777777" w:rsidR="002B0A27" w:rsidRPr="00F638B0" w:rsidRDefault="002B0A27" w:rsidP="009D1416">
            <w:pPr>
              <w:rPr>
                <w:rFonts w:cstheme="minorHAnsi"/>
                <w:color w:val="FF0000"/>
                <w:sz w:val="18"/>
                <w:szCs w:val="18"/>
              </w:rPr>
            </w:pPr>
          </w:p>
        </w:tc>
        <w:tc>
          <w:tcPr>
            <w:tcW w:w="851" w:type="dxa"/>
          </w:tcPr>
          <w:p w14:paraId="69F93D9E" w14:textId="77777777" w:rsidR="002B0A27" w:rsidRPr="00F638B0" w:rsidRDefault="002B0A27" w:rsidP="009D1416">
            <w:pPr>
              <w:rPr>
                <w:rFonts w:cstheme="minorHAnsi"/>
                <w:sz w:val="18"/>
                <w:szCs w:val="18"/>
              </w:rPr>
            </w:pPr>
          </w:p>
        </w:tc>
        <w:tc>
          <w:tcPr>
            <w:tcW w:w="850" w:type="dxa"/>
          </w:tcPr>
          <w:p w14:paraId="19BDC003" w14:textId="77777777" w:rsidR="002B0A27" w:rsidRPr="00F638B0" w:rsidRDefault="002B0A27" w:rsidP="009D1416">
            <w:pPr>
              <w:rPr>
                <w:rFonts w:cstheme="minorHAnsi"/>
                <w:sz w:val="18"/>
                <w:szCs w:val="18"/>
              </w:rPr>
            </w:pPr>
          </w:p>
        </w:tc>
        <w:tc>
          <w:tcPr>
            <w:tcW w:w="1134" w:type="dxa"/>
          </w:tcPr>
          <w:p w14:paraId="1F7BFA93" w14:textId="77777777" w:rsidR="002B0A27" w:rsidRPr="00F638B0" w:rsidRDefault="002B0A27" w:rsidP="009D1416">
            <w:pPr>
              <w:rPr>
                <w:rFonts w:cstheme="minorHAnsi"/>
                <w:sz w:val="18"/>
                <w:szCs w:val="18"/>
              </w:rPr>
            </w:pPr>
          </w:p>
        </w:tc>
        <w:tc>
          <w:tcPr>
            <w:tcW w:w="1134" w:type="dxa"/>
          </w:tcPr>
          <w:p w14:paraId="724897D1" w14:textId="77777777" w:rsidR="002B0A27" w:rsidRPr="00F638B0" w:rsidRDefault="002B0A27" w:rsidP="009D1416">
            <w:pPr>
              <w:rPr>
                <w:rFonts w:cstheme="minorHAnsi"/>
                <w:sz w:val="18"/>
                <w:szCs w:val="18"/>
              </w:rPr>
            </w:pPr>
          </w:p>
        </w:tc>
        <w:tc>
          <w:tcPr>
            <w:tcW w:w="992" w:type="dxa"/>
          </w:tcPr>
          <w:p w14:paraId="05D4AA93" w14:textId="2120D2E3" w:rsidR="002B0A27" w:rsidRPr="00DE4C57" w:rsidRDefault="002B0A27" w:rsidP="009D1416">
            <w:pPr>
              <w:rPr>
                <w:rFonts w:cstheme="minorHAnsi"/>
                <w:sz w:val="18"/>
                <w:szCs w:val="18"/>
              </w:rPr>
            </w:pPr>
          </w:p>
        </w:tc>
        <w:tc>
          <w:tcPr>
            <w:tcW w:w="1275" w:type="dxa"/>
          </w:tcPr>
          <w:p w14:paraId="0A98AD44" w14:textId="77777777" w:rsidR="002B0A27" w:rsidRPr="008F71F5" w:rsidRDefault="002B0A27" w:rsidP="009D1416">
            <w:pPr>
              <w:rPr>
                <w:rFonts w:cstheme="minorHAnsi"/>
                <w:sz w:val="18"/>
                <w:szCs w:val="18"/>
              </w:rPr>
            </w:pPr>
          </w:p>
        </w:tc>
        <w:tc>
          <w:tcPr>
            <w:tcW w:w="2127" w:type="dxa"/>
          </w:tcPr>
          <w:p w14:paraId="1E3BC5A6" w14:textId="7B5D1218" w:rsidR="002B0A27" w:rsidRPr="006461C7" w:rsidRDefault="002B0A27" w:rsidP="009D1416">
            <w:pPr>
              <w:rPr>
                <w:rFonts w:cstheme="minorHAnsi"/>
                <w:sz w:val="18"/>
                <w:szCs w:val="18"/>
              </w:rPr>
            </w:pPr>
            <w:r w:rsidRPr="006461C7">
              <w:rPr>
                <w:sz w:val="18"/>
                <w:szCs w:val="18"/>
              </w:rPr>
              <w:t xml:space="preserve">Electronic health record </w:t>
            </w:r>
          </w:p>
        </w:tc>
      </w:tr>
      <w:tr w:rsidR="002B0A27" w:rsidRPr="00F638B0" w14:paraId="54A9ACE7" w14:textId="040E1CB2" w:rsidTr="002B0A27">
        <w:tc>
          <w:tcPr>
            <w:tcW w:w="1413" w:type="dxa"/>
          </w:tcPr>
          <w:p w14:paraId="22BD4490" w14:textId="26B4FE16" w:rsidR="002B0A27" w:rsidRPr="00F638B0" w:rsidRDefault="002B0A27" w:rsidP="009D1416">
            <w:pPr>
              <w:rPr>
                <w:rFonts w:cstheme="minorHAnsi"/>
                <w:sz w:val="18"/>
                <w:szCs w:val="18"/>
              </w:rPr>
            </w:pPr>
            <w:r w:rsidRPr="00F638B0">
              <w:rPr>
                <w:rFonts w:cstheme="minorHAnsi"/>
                <w:sz w:val="18"/>
                <w:szCs w:val="18"/>
              </w:rPr>
              <w:t>Avelino-Silva 2017</w:t>
            </w:r>
          </w:p>
        </w:tc>
        <w:tc>
          <w:tcPr>
            <w:tcW w:w="850" w:type="dxa"/>
          </w:tcPr>
          <w:p w14:paraId="51FC13B1" w14:textId="7E669029" w:rsidR="002B0A27" w:rsidRPr="00F638B0" w:rsidRDefault="002B0A27" w:rsidP="009D1416">
            <w:pPr>
              <w:rPr>
                <w:rFonts w:cstheme="minorHAnsi"/>
                <w:color w:val="FF0000"/>
                <w:sz w:val="18"/>
                <w:szCs w:val="18"/>
              </w:rPr>
            </w:pPr>
            <w:r w:rsidRPr="00F638B0">
              <w:rPr>
                <w:rFonts w:cstheme="minorHAnsi"/>
                <w:sz w:val="18"/>
                <w:szCs w:val="18"/>
              </w:rPr>
              <w:t>Brazil</w:t>
            </w:r>
          </w:p>
        </w:tc>
        <w:tc>
          <w:tcPr>
            <w:tcW w:w="851" w:type="dxa"/>
          </w:tcPr>
          <w:p w14:paraId="4E8C3CCD" w14:textId="1CBF857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5055398" w14:textId="704E9B6E" w:rsidR="002B0A27" w:rsidRPr="00F638B0" w:rsidRDefault="002B0A27" w:rsidP="009D1416">
            <w:pPr>
              <w:rPr>
                <w:rFonts w:cstheme="minorHAnsi"/>
                <w:sz w:val="18"/>
                <w:szCs w:val="18"/>
              </w:rPr>
            </w:pPr>
            <w:r w:rsidRPr="00F638B0">
              <w:rPr>
                <w:rFonts w:cstheme="minorHAnsi"/>
                <w:sz w:val="18"/>
                <w:szCs w:val="18"/>
              </w:rPr>
              <w:t>549/860</w:t>
            </w:r>
          </w:p>
        </w:tc>
        <w:tc>
          <w:tcPr>
            <w:tcW w:w="1134" w:type="dxa"/>
          </w:tcPr>
          <w:p w14:paraId="6864E73A" w14:textId="558E9E6F" w:rsidR="002B0A27" w:rsidRPr="00F638B0" w:rsidRDefault="002B0A27" w:rsidP="009D1416">
            <w:pPr>
              <w:rPr>
                <w:rFonts w:cstheme="minorHAnsi"/>
                <w:sz w:val="18"/>
                <w:szCs w:val="18"/>
              </w:rPr>
            </w:pPr>
            <w:r w:rsidRPr="00F638B0">
              <w:rPr>
                <w:rFonts w:cstheme="minorHAnsi"/>
                <w:sz w:val="18"/>
                <w:szCs w:val="18"/>
              </w:rPr>
              <w:t>80/9</w:t>
            </w:r>
          </w:p>
        </w:tc>
        <w:tc>
          <w:tcPr>
            <w:tcW w:w="1134" w:type="dxa"/>
          </w:tcPr>
          <w:p w14:paraId="02078367" w14:textId="1D46E32B" w:rsidR="002B0A27" w:rsidRPr="00F638B0" w:rsidRDefault="002B0A27" w:rsidP="009D1416">
            <w:pPr>
              <w:rPr>
                <w:rFonts w:cstheme="minorHAnsi"/>
                <w:sz w:val="18"/>
                <w:szCs w:val="18"/>
              </w:rPr>
            </w:pPr>
            <w:r w:rsidRPr="00F638B0">
              <w:rPr>
                <w:rFonts w:cstheme="minorHAnsi"/>
                <w:sz w:val="18"/>
                <w:szCs w:val="18"/>
              </w:rPr>
              <w:t>Geriatric ward</w:t>
            </w:r>
          </w:p>
        </w:tc>
        <w:tc>
          <w:tcPr>
            <w:tcW w:w="992" w:type="dxa"/>
          </w:tcPr>
          <w:p w14:paraId="7F169A22" w14:textId="54E9A9B7" w:rsidR="002B0A27" w:rsidRPr="00DE4C57" w:rsidRDefault="002B0A27" w:rsidP="009D1416">
            <w:pPr>
              <w:rPr>
                <w:rFonts w:cstheme="minorHAnsi"/>
                <w:sz w:val="18"/>
                <w:szCs w:val="18"/>
              </w:rPr>
            </w:pPr>
            <w:r w:rsidRPr="00DE4C57">
              <w:rPr>
                <w:sz w:val="18"/>
                <w:szCs w:val="18"/>
              </w:rPr>
              <w:t>s-CAM</w:t>
            </w:r>
          </w:p>
        </w:tc>
        <w:tc>
          <w:tcPr>
            <w:tcW w:w="1275" w:type="dxa"/>
          </w:tcPr>
          <w:p w14:paraId="7F0637B5" w14:textId="28173226" w:rsidR="002B0A27" w:rsidRPr="008F71F5" w:rsidRDefault="002B0A27" w:rsidP="009D1416">
            <w:pPr>
              <w:rPr>
                <w:rFonts w:cstheme="minorHAnsi"/>
                <w:sz w:val="18"/>
                <w:szCs w:val="18"/>
              </w:rPr>
            </w:pPr>
            <w:r w:rsidRPr="008F71F5">
              <w:rPr>
                <w:sz w:val="18"/>
                <w:szCs w:val="18"/>
              </w:rPr>
              <w:t>Delirium vs no delirium no dementia</w:t>
            </w:r>
          </w:p>
        </w:tc>
        <w:tc>
          <w:tcPr>
            <w:tcW w:w="2127" w:type="dxa"/>
          </w:tcPr>
          <w:p w14:paraId="2C94212D" w14:textId="3C8C1B5B" w:rsidR="002B0A27" w:rsidRPr="006461C7" w:rsidRDefault="002B0A27" w:rsidP="009D1416">
            <w:pPr>
              <w:rPr>
                <w:rFonts w:cstheme="minorHAnsi"/>
                <w:sz w:val="18"/>
                <w:szCs w:val="18"/>
              </w:rPr>
            </w:pPr>
            <w:r w:rsidRPr="006461C7">
              <w:rPr>
                <w:sz w:val="18"/>
                <w:szCs w:val="18"/>
              </w:rPr>
              <w:t>Telephone interview</w:t>
            </w:r>
          </w:p>
        </w:tc>
      </w:tr>
      <w:tr w:rsidR="002B0A27" w:rsidRPr="00F638B0" w14:paraId="08F71977" w14:textId="5050AD51" w:rsidTr="002B0A27">
        <w:tc>
          <w:tcPr>
            <w:tcW w:w="1413" w:type="dxa"/>
          </w:tcPr>
          <w:p w14:paraId="0C5AFF00" w14:textId="08846025" w:rsidR="002B0A27" w:rsidRPr="00F638B0" w:rsidRDefault="002B0A27" w:rsidP="009D1416">
            <w:pPr>
              <w:rPr>
                <w:rFonts w:cstheme="minorHAnsi"/>
                <w:sz w:val="18"/>
                <w:szCs w:val="18"/>
              </w:rPr>
            </w:pPr>
            <w:r w:rsidRPr="00F638B0">
              <w:rPr>
                <w:rFonts w:cstheme="minorHAnsi"/>
                <w:sz w:val="18"/>
                <w:szCs w:val="18"/>
              </w:rPr>
              <w:t>Avelino-Silva 2017</w:t>
            </w:r>
          </w:p>
        </w:tc>
        <w:tc>
          <w:tcPr>
            <w:tcW w:w="850" w:type="dxa"/>
          </w:tcPr>
          <w:p w14:paraId="19F557C1" w14:textId="77777777" w:rsidR="002B0A27" w:rsidRPr="00F638B0" w:rsidRDefault="002B0A27" w:rsidP="009D1416">
            <w:pPr>
              <w:rPr>
                <w:rFonts w:cstheme="minorHAnsi"/>
                <w:color w:val="FF0000"/>
                <w:sz w:val="18"/>
                <w:szCs w:val="18"/>
              </w:rPr>
            </w:pPr>
          </w:p>
        </w:tc>
        <w:tc>
          <w:tcPr>
            <w:tcW w:w="851" w:type="dxa"/>
          </w:tcPr>
          <w:p w14:paraId="743435CA" w14:textId="77777777" w:rsidR="002B0A27" w:rsidRPr="00F638B0" w:rsidRDefault="002B0A27" w:rsidP="009D1416">
            <w:pPr>
              <w:rPr>
                <w:rFonts w:cstheme="minorHAnsi"/>
                <w:sz w:val="18"/>
                <w:szCs w:val="18"/>
              </w:rPr>
            </w:pPr>
          </w:p>
        </w:tc>
        <w:tc>
          <w:tcPr>
            <w:tcW w:w="850" w:type="dxa"/>
          </w:tcPr>
          <w:p w14:paraId="12008CCF" w14:textId="77777777" w:rsidR="002B0A27" w:rsidRPr="00F638B0" w:rsidRDefault="002B0A27" w:rsidP="009D1416">
            <w:pPr>
              <w:rPr>
                <w:rFonts w:cstheme="minorHAnsi"/>
                <w:sz w:val="18"/>
                <w:szCs w:val="18"/>
              </w:rPr>
            </w:pPr>
          </w:p>
        </w:tc>
        <w:tc>
          <w:tcPr>
            <w:tcW w:w="1134" w:type="dxa"/>
          </w:tcPr>
          <w:p w14:paraId="3A268F95" w14:textId="77777777" w:rsidR="002B0A27" w:rsidRPr="00F638B0" w:rsidRDefault="002B0A27" w:rsidP="009D1416">
            <w:pPr>
              <w:rPr>
                <w:rFonts w:cstheme="minorHAnsi"/>
                <w:sz w:val="18"/>
                <w:szCs w:val="18"/>
              </w:rPr>
            </w:pPr>
          </w:p>
        </w:tc>
        <w:tc>
          <w:tcPr>
            <w:tcW w:w="1134" w:type="dxa"/>
          </w:tcPr>
          <w:p w14:paraId="745F0B50" w14:textId="5C64B715" w:rsidR="002B0A27" w:rsidRPr="00F638B0" w:rsidRDefault="002B0A27" w:rsidP="009D1416">
            <w:pPr>
              <w:rPr>
                <w:rFonts w:cstheme="minorHAnsi"/>
                <w:sz w:val="18"/>
                <w:szCs w:val="18"/>
              </w:rPr>
            </w:pPr>
          </w:p>
        </w:tc>
        <w:tc>
          <w:tcPr>
            <w:tcW w:w="992" w:type="dxa"/>
          </w:tcPr>
          <w:p w14:paraId="6366FD44" w14:textId="5B5AF016" w:rsidR="002B0A27" w:rsidRPr="00DE4C57" w:rsidRDefault="002B0A27" w:rsidP="009D1416">
            <w:pPr>
              <w:rPr>
                <w:rFonts w:cstheme="minorHAnsi"/>
                <w:sz w:val="18"/>
                <w:szCs w:val="18"/>
              </w:rPr>
            </w:pPr>
          </w:p>
        </w:tc>
        <w:tc>
          <w:tcPr>
            <w:tcW w:w="1275" w:type="dxa"/>
          </w:tcPr>
          <w:p w14:paraId="35F8294A" w14:textId="1CEB9115" w:rsidR="002B0A27" w:rsidRPr="008F71F5" w:rsidRDefault="002B0A27" w:rsidP="009D1416">
            <w:pPr>
              <w:rPr>
                <w:rFonts w:cstheme="minorHAnsi"/>
                <w:sz w:val="18"/>
                <w:szCs w:val="18"/>
              </w:rPr>
            </w:pPr>
            <w:r w:rsidRPr="008F71F5">
              <w:rPr>
                <w:sz w:val="18"/>
                <w:szCs w:val="18"/>
              </w:rPr>
              <w:t>DSD vs No delirium, dementia</w:t>
            </w:r>
          </w:p>
        </w:tc>
        <w:tc>
          <w:tcPr>
            <w:tcW w:w="2127" w:type="dxa"/>
          </w:tcPr>
          <w:p w14:paraId="0C54CCBC" w14:textId="6602369E" w:rsidR="002B0A27" w:rsidRPr="006461C7" w:rsidRDefault="002B0A27" w:rsidP="009D1416">
            <w:pPr>
              <w:rPr>
                <w:rFonts w:cstheme="minorHAnsi"/>
                <w:sz w:val="18"/>
                <w:szCs w:val="18"/>
              </w:rPr>
            </w:pPr>
            <w:r w:rsidRPr="006461C7">
              <w:rPr>
                <w:sz w:val="18"/>
                <w:szCs w:val="18"/>
              </w:rPr>
              <w:t>Telephone interview</w:t>
            </w:r>
          </w:p>
        </w:tc>
      </w:tr>
      <w:tr w:rsidR="002B0A27" w:rsidRPr="00F638B0" w14:paraId="3CE69752" w14:textId="185A94AA" w:rsidTr="002B0A27">
        <w:tc>
          <w:tcPr>
            <w:tcW w:w="1413" w:type="dxa"/>
          </w:tcPr>
          <w:p w14:paraId="0A98A128" w14:textId="59693039" w:rsidR="002B0A27" w:rsidRPr="00F638B0" w:rsidRDefault="002B0A27" w:rsidP="009D1416">
            <w:pPr>
              <w:rPr>
                <w:rFonts w:cstheme="minorHAnsi"/>
                <w:sz w:val="18"/>
                <w:szCs w:val="18"/>
              </w:rPr>
            </w:pPr>
            <w:r w:rsidRPr="00F638B0">
              <w:rPr>
                <w:rFonts w:cstheme="minorHAnsi"/>
                <w:sz w:val="18"/>
                <w:szCs w:val="18"/>
              </w:rPr>
              <w:t>Avelino-Silva 2018</w:t>
            </w:r>
          </w:p>
        </w:tc>
        <w:tc>
          <w:tcPr>
            <w:tcW w:w="850" w:type="dxa"/>
          </w:tcPr>
          <w:p w14:paraId="1C6B347B" w14:textId="3FB55FD1" w:rsidR="002B0A27" w:rsidRPr="00F638B0" w:rsidRDefault="002B0A27" w:rsidP="009D1416">
            <w:pPr>
              <w:rPr>
                <w:rFonts w:cstheme="minorHAnsi"/>
                <w:color w:val="FF0000"/>
                <w:sz w:val="18"/>
                <w:szCs w:val="18"/>
              </w:rPr>
            </w:pPr>
            <w:r w:rsidRPr="00F638B0">
              <w:rPr>
                <w:rFonts w:cstheme="minorHAnsi"/>
                <w:sz w:val="18"/>
                <w:szCs w:val="18"/>
              </w:rPr>
              <w:t>Brazil</w:t>
            </w:r>
          </w:p>
        </w:tc>
        <w:tc>
          <w:tcPr>
            <w:tcW w:w="851" w:type="dxa"/>
          </w:tcPr>
          <w:p w14:paraId="57C907F5" w14:textId="7A71117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6432176" w14:textId="20AAD9E3" w:rsidR="002B0A27" w:rsidRPr="00F638B0" w:rsidRDefault="002B0A27" w:rsidP="009D1416">
            <w:pPr>
              <w:rPr>
                <w:rFonts w:cstheme="minorHAnsi"/>
                <w:sz w:val="18"/>
                <w:szCs w:val="18"/>
              </w:rPr>
            </w:pPr>
            <w:r w:rsidRPr="00F638B0">
              <w:rPr>
                <w:rFonts w:cstheme="minorHAnsi"/>
                <w:sz w:val="18"/>
                <w:szCs w:val="18"/>
              </w:rPr>
              <w:t>549/860</w:t>
            </w:r>
          </w:p>
        </w:tc>
        <w:tc>
          <w:tcPr>
            <w:tcW w:w="1134" w:type="dxa"/>
          </w:tcPr>
          <w:p w14:paraId="68679570" w14:textId="302A2769" w:rsidR="002B0A27" w:rsidRPr="00F638B0" w:rsidRDefault="002B0A27" w:rsidP="009D1416">
            <w:pPr>
              <w:rPr>
                <w:rFonts w:cstheme="minorHAnsi"/>
                <w:sz w:val="18"/>
                <w:szCs w:val="18"/>
              </w:rPr>
            </w:pPr>
            <w:r w:rsidRPr="00F638B0">
              <w:rPr>
                <w:rFonts w:cstheme="minorHAnsi"/>
                <w:sz w:val="18"/>
                <w:szCs w:val="18"/>
              </w:rPr>
              <w:t>80/9</w:t>
            </w:r>
          </w:p>
        </w:tc>
        <w:tc>
          <w:tcPr>
            <w:tcW w:w="1134" w:type="dxa"/>
          </w:tcPr>
          <w:p w14:paraId="68DCE744" w14:textId="43859880" w:rsidR="002B0A27" w:rsidRPr="00F638B0" w:rsidRDefault="002B0A27" w:rsidP="009D1416">
            <w:pPr>
              <w:rPr>
                <w:rFonts w:cstheme="minorHAnsi"/>
                <w:sz w:val="18"/>
                <w:szCs w:val="18"/>
              </w:rPr>
            </w:pPr>
            <w:r w:rsidRPr="00F638B0">
              <w:rPr>
                <w:rFonts w:cstheme="minorHAnsi"/>
                <w:sz w:val="18"/>
                <w:szCs w:val="18"/>
              </w:rPr>
              <w:t>Geriatric ward</w:t>
            </w:r>
          </w:p>
        </w:tc>
        <w:tc>
          <w:tcPr>
            <w:tcW w:w="992" w:type="dxa"/>
          </w:tcPr>
          <w:p w14:paraId="25710AB8" w14:textId="2320B716" w:rsidR="002B0A27" w:rsidRPr="00DE4C57" w:rsidRDefault="002B0A27" w:rsidP="009D1416">
            <w:pPr>
              <w:rPr>
                <w:rFonts w:cstheme="minorHAnsi"/>
                <w:sz w:val="18"/>
                <w:szCs w:val="18"/>
              </w:rPr>
            </w:pPr>
            <w:r w:rsidRPr="00DE4C57">
              <w:rPr>
                <w:sz w:val="18"/>
                <w:szCs w:val="18"/>
              </w:rPr>
              <w:t>CAM</w:t>
            </w:r>
          </w:p>
        </w:tc>
        <w:tc>
          <w:tcPr>
            <w:tcW w:w="1275" w:type="dxa"/>
          </w:tcPr>
          <w:p w14:paraId="45524BAA" w14:textId="77777777" w:rsidR="002B0A27" w:rsidRPr="008F71F5" w:rsidRDefault="002B0A27" w:rsidP="009D1416">
            <w:pPr>
              <w:rPr>
                <w:rFonts w:cstheme="minorHAnsi"/>
                <w:sz w:val="18"/>
                <w:szCs w:val="18"/>
              </w:rPr>
            </w:pPr>
          </w:p>
        </w:tc>
        <w:tc>
          <w:tcPr>
            <w:tcW w:w="2127" w:type="dxa"/>
          </w:tcPr>
          <w:p w14:paraId="012D9B4B" w14:textId="7DF62CF4" w:rsidR="002B0A27" w:rsidRPr="006461C7" w:rsidRDefault="002B0A27" w:rsidP="009D1416">
            <w:pPr>
              <w:rPr>
                <w:rFonts w:cstheme="minorHAnsi"/>
                <w:sz w:val="18"/>
                <w:szCs w:val="18"/>
              </w:rPr>
            </w:pPr>
            <w:r w:rsidRPr="006461C7">
              <w:rPr>
                <w:sz w:val="18"/>
                <w:szCs w:val="18"/>
              </w:rPr>
              <w:t>Telephone interview</w:t>
            </w:r>
          </w:p>
        </w:tc>
      </w:tr>
      <w:tr w:rsidR="002B0A27" w:rsidRPr="00F638B0" w14:paraId="79734119" w14:textId="1BCA294C" w:rsidTr="002B0A27">
        <w:tc>
          <w:tcPr>
            <w:tcW w:w="1413" w:type="dxa"/>
          </w:tcPr>
          <w:p w14:paraId="75480392" w14:textId="336BF12B" w:rsidR="002B0A27" w:rsidRPr="00F638B0" w:rsidRDefault="002B0A27" w:rsidP="009D1416">
            <w:pPr>
              <w:rPr>
                <w:rFonts w:cstheme="minorHAnsi"/>
                <w:sz w:val="18"/>
                <w:szCs w:val="18"/>
              </w:rPr>
            </w:pPr>
            <w:r w:rsidRPr="00F638B0">
              <w:rPr>
                <w:rFonts w:cstheme="minorHAnsi"/>
                <w:sz w:val="18"/>
                <w:szCs w:val="18"/>
              </w:rPr>
              <w:t>Bagienski 2017</w:t>
            </w:r>
          </w:p>
        </w:tc>
        <w:tc>
          <w:tcPr>
            <w:tcW w:w="850" w:type="dxa"/>
          </w:tcPr>
          <w:p w14:paraId="66BDEF9F" w14:textId="2C29B68F" w:rsidR="002B0A27" w:rsidRPr="00F638B0" w:rsidRDefault="002B0A27" w:rsidP="009D1416">
            <w:pPr>
              <w:rPr>
                <w:rFonts w:cstheme="minorHAnsi"/>
                <w:color w:val="FF0000"/>
                <w:sz w:val="18"/>
                <w:szCs w:val="18"/>
              </w:rPr>
            </w:pPr>
            <w:r w:rsidRPr="00F638B0">
              <w:rPr>
                <w:rFonts w:cstheme="minorHAnsi"/>
                <w:sz w:val="18"/>
                <w:szCs w:val="18"/>
              </w:rPr>
              <w:t>Poland</w:t>
            </w:r>
          </w:p>
        </w:tc>
        <w:tc>
          <w:tcPr>
            <w:tcW w:w="851" w:type="dxa"/>
          </w:tcPr>
          <w:p w14:paraId="1F9EA312" w14:textId="5EB88C4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3E2AA21" w14:textId="501CCBD4" w:rsidR="002B0A27" w:rsidRPr="00F638B0" w:rsidRDefault="002B0A27" w:rsidP="009D1416">
            <w:pPr>
              <w:rPr>
                <w:rFonts w:cstheme="minorHAnsi"/>
                <w:sz w:val="18"/>
                <w:szCs w:val="18"/>
              </w:rPr>
            </w:pPr>
            <w:r w:rsidRPr="00F638B0">
              <w:rPr>
                <w:rFonts w:cstheme="minorHAnsi"/>
                <w:sz w:val="18"/>
                <w:szCs w:val="18"/>
              </w:rPr>
              <w:t>52/89</w:t>
            </w:r>
          </w:p>
        </w:tc>
        <w:tc>
          <w:tcPr>
            <w:tcW w:w="1134" w:type="dxa"/>
          </w:tcPr>
          <w:p w14:paraId="49A57D7E" w14:textId="36918A9C" w:rsidR="002B0A27" w:rsidRPr="00F638B0" w:rsidRDefault="002B0A27" w:rsidP="009D1416">
            <w:pPr>
              <w:rPr>
                <w:rFonts w:cstheme="minorHAnsi"/>
                <w:sz w:val="18"/>
                <w:szCs w:val="18"/>
              </w:rPr>
            </w:pPr>
            <w:r w:rsidRPr="00F638B0">
              <w:rPr>
                <w:rFonts w:cstheme="minorHAnsi"/>
                <w:sz w:val="18"/>
                <w:szCs w:val="18"/>
              </w:rPr>
              <w:t>81.47/5.61</w:t>
            </w:r>
          </w:p>
        </w:tc>
        <w:tc>
          <w:tcPr>
            <w:tcW w:w="1134" w:type="dxa"/>
          </w:tcPr>
          <w:p w14:paraId="6CCC2BE1" w14:textId="773842F5" w:rsidR="002B0A27" w:rsidRPr="00F638B0" w:rsidRDefault="002B0A27" w:rsidP="009D1416">
            <w:pPr>
              <w:rPr>
                <w:rFonts w:cstheme="minorHAnsi"/>
                <w:sz w:val="18"/>
                <w:szCs w:val="18"/>
              </w:rPr>
            </w:pPr>
            <w:r w:rsidRPr="00F638B0">
              <w:rPr>
                <w:rFonts w:cstheme="minorHAnsi"/>
                <w:sz w:val="18"/>
                <w:szCs w:val="18"/>
              </w:rPr>
              <w:t>Cardiac surgery</w:t>
            </w:r>
          </w:p>
        </w:tc>
        <w:tc>
          <w:tcPr>
            <w:tcW w:w="992" w:type="dxa"/>
          </w:tcPr>
          <w:p w14:paraId="23F6549D" w14:textId="391C8628" w:rsidR="002B0A27" w:rsidRPr="00DE4C57" w:rsidRDefault="002B0A27" w:rsidP="009D1416">
            <w:pPr>
              <w:rPr>
                <w:rFonts w:cstheme="minorHAnsi"/>
                <w:sz w:val="18"/>
                <w:szCs w:val="18"/>
              </w:rPr>
            </w:pPr>
            <w:r w:rsidRPr="00DE4C57">
              <w:rPr>
                <w:sz w:val="18"/>
                <w:szCs w:val="18"/>
              </w:rPr>
              <w:t>CHART-DEL</w:t>
            </w:r>
          </w:p>
        </w:tc>
        <w:tc>
          <w:tcPr>
            <w:tcW w:w="1275" w:type="dxa"/>
          </w:tcPr>
          <w:p w14:paraId="2114426E" w14:textId="77777777" w:rsidR="002B0A27" w:rsidRPr="008F71F5" w:rsidRDefault="002B0A27" w:rsidP="009D1416">
            <w:pPr>
              <w:rPr>
                <w:rFonts w:cstheme="minorHAnsi"/>
                <w:sz w:val="18"/>
                <w:szCs w:val="18"/>
              </w:rPr>
            </w:pPr>
          </w:p>
        </w:tc>
        <w:tc>
          <w:tcPr>
            <w:tcW w:w="2127" w:type="dxa"/>
          </w:tcPr>
          <w:p w14:paraId="21453A5F" w14:textId="68277982" w:rsidR="002B0A27" w:rsidRPr="006461C7" w:rsidRDefault="002B0A27" w:rsidP="009D1416">
            <w:pPr>
              <w:rPr>
                <w:rFonts w:cstheme="minorHAnsi"/>
                <w:sz w:val="18"/>
                <w:szCs w:val="18"/>
              </w:rPr>
            </w:pPr>
            <w:r w:rsidRPr="006461C7">
              <w:rPr>
                <w:sz w:val="18"/>
                <w:szCs w:val="18"/>
              </w:rPr>
              <w:t>NA</w:t>
            </w:r>
          </w:p>
        </w:tc>
      </w:tr>
      <w:tr w:rsidR="002B0A27" w:rsidRPr="00F638B0" w14:paraId="5F08B93C" w14:textId="4AF8D668" w:rsidTr="002B0A27">
        <w:tc>
          <w:tcPr>
            <w:tcW w:w="1413" w:type="dxa"/>
          </w:tcPr>
          <w:p w14:paraId="559558B0" w14:textId="4F0FDF21" w:rsidR="002B0A27" w:rsidRPr="00F638B0" w:rsidRDefault="002B0A27" w:rsidP="009D1416">
            <w:pPr>
              <w:rPr>
                <w:rFonts w:cstheme="minorHAnsi"/>
                <w:sz w:val="18"/>
                <w:szCs w:val="18"/>
              </w:rPr>
            </w:pPr>
            <w:r w:rsidRPr="00F638B0">
              <w:rPr>
                <w:rFonts w:cstheme="minorHAnsi"/>
                <w:sz w:val="18"/>
                <w:szCs w:val="18"/>
              </w:rPr>
              <w:t>Bagienski 2017</w:t>
            </w:r>
          </w:p>
        </w:tc>
        <w:tc>
          <w:tcPr>
            <w:tcW w:w="850" w:type="dxa"/>
          </w:tcPr>
          <w:p w14:paraId="5D783479" w14:textId="77777777" w:rsidR="002B0A27" w:rsidRPr="00F638B0" w:rsidRDefault="002B0A27" w:rsidP="009D1416">
            <w:pPr>
              <w:rPr>
                <w:rFonts w:cstheme="minorHAnsi"/>
                <w:color w:val="FF0000"/>
                <w:sz w:val="18"/>
                <w:szCs w:val="18"/>
              </w:rPr>
            </w:pPr>
          </w:p>
        </w:tc>
        <w:tc>
          <w:tcPr>
            <w:tcW w:w="851" w:type="dxa"/>
          </w:tcPr>
          <w:p w14:paraId="6781EC4F" w14:textId="77777777" w:rsidR="002B0A27" w:rsidRPr="00F638B0" w:rsidRDefault="002B0A27" w:rsidP="009D1416">
            <w:pPr>
              <w:rPr>
                <w:rFonts w:cstheme="minorHAnsi"/>
                <w:sz w:val="18"/>
                <w:szCs w:val="18"/>
              </w:rPr>
            </w:pPr>
          </w:p>
        </w:tc>
        <w:tc>
          <w:tcPr>
            <w:tcW w:w="850" w:type="dxa"/>
          </w:tcPr>
          <w:p w14:paraId="7E53712E" w14:textId="77777777" w:rsidR="002B0A27" w:rsidRPr="00F638B0" w:rsidRDefault="002B0A27" w:rsidP="009D1416">
            <w:pPr>
              <w:rPr>
                <w:rFonts w:cstheme="minorHAnsi"/>
                <w:sz w:val="18"/>
                <w:szCs w:val="18"/>
              </w:rPr>
            </w:pPr>
          </w:p>
        </w:tc>
        <w:tc>
          <w:tcPr>
            <w:tcW w:w="1134" w:type="dxa"/>
          </w:tcPr>
          <w:p w14:paraId="6229F3C9" w14:textId="77777777" w:rsidR="002B0A27" w:rsidRPr="00F638B0" w:rsidRDefault="002B0A27" w:rsidP="009D1416">
            <w:pPr>
              <w:rPr>
                <w:rFonts w:cstheme="minorHAnsi"/>
                <w:sz w:val="18"/>
                <w:szCs w:val="18"/>
              </w:rPr>
            </w:pPr>
          </w:p>
        </w:tc>
        <w:tc>
          <w:tcPr>
            <w:tcW w:w="1134" w:type="dxa"/>
          </w:tcPr>
          <w:p w14:paraId="7E7A4C71" w14:textId="4002733D" w:rsidR="002B0A27" w:rsidRPr="00F638B0" w:rsidRDefault="002B0A27" w:rsidP="009D1416">
            <w:pPr>
              <w:rPr>
                <w:rFonts w:cstheme="minorHAnsi"/>
                <w:sz w:val="18"/>
                <w:szCs w:val="18"/>
              </w:rPr>
            </w:pPr>
          </w:p>
        </w:tc>
        <w:tc>
          <w:tcPr>
            <w:tcW w:w="992" w:type="dxa"/>
          </w:tcPr>
          <w:p w14:paraId="344F9A64" w14:textId="3B4E8655" w:rsidR="002B0A27" w:rsidRPr="00DE4C57" w:rsidRDefault="002B0A27" w:rsidP="009D1416">
            <w:pPr>
              <w:rPr>
                <w:rFonts w:cstheme="minorHAnsi"/>
                <w:sz w:val="18"/>
                <w:szCs w:val="18"/>
              </w:rPr>
            </w:pPr>
          </w:p>
        </w:tc>
        <w:tc>
          <w:tcPr>
            <w:tcW w:w="1275" w:type="dxa"/>
          </w:tcPr>
          <w:p w14:paraId="516E1F14" w14:textId="77777777" w:rsidR="002B0A27" w:rsidRPr="008F71F5" w:rsidRDefault="002B0A27" w:rsidP="009D1416">
            <w:pPr>
              <w:rPr>
                <w:rFonts w:cstheme="minorHAnsi"/>
                <w:sz w:val="18"/>
                <w:szCs w:val="18"/>
              </w:rPr>
            </w:pPr>
          </w:p>
        </w:tc>
        <w:tc>
          <w:tcPr>
            <w:tcW w:w="2127" w:type="dxa"/>
          </w:tcPr>
          <w:p w14:paraId="08AB2C71" w14:textId="4D6D6D95" w:rsidR="002B0A27" w:rsidRPr="006461C7" w:rsidRDefault="002B0A27" w:rsidP="009D1416">
            <w:pPr>
              <w:rPr>
                <w:rFonts w:cstheme="minorHAnsi"/>
                <w:sz w:val="18"/>
                <w:szCs w:val="18"/>
              </w:rPr>
            </w:pPr>
            <w:r w:rsidRPr="006461C7">
              <w:rPr>
                <w:sz w:val="18"/>
                <w:szCs w:val="18"/>
              </w:rPr>
              <w:t>NA</w:t>
            </w:r>
          </w:p>
        </w:tc>
      </w:tr>
      <w:tr w:rsidR="002B0A27" w:rsidRPr="00F638B0" w14:paraId="23EF1653" w14:textId="08483DE8" w:rsidTr="002B0A27">
        <w:tc>
          <w:tcPr>
            <w:tcW w:w="1413" w:type="dxa"/>
          </w:tcPr>
          <w:p w14:paraId="6CB72C54" w14:textId="2EEFCD08" w:rsidR="002B0A27" w:rsidRPr="00F638B0" w:rsidRDefault="002B0A27" w:rsidP="009D1416">
            <w:pPr>
              <w:rPr>
                <w:rFonts w:cstheme="minorHAnsi"/>
                <w:sz w:val="18"/>
                <w:szCs w:val="18"/>
              </w:rPr>
            </w:pPr>
            <w:r w:rsidRPr="00F638B0">
              <w:rPr>
                <w:rFonts w:cstheme="minorHAnsi"/>
                <w:sz w:val="18"/>
                <w:szCs w:val="18"/>
              </w:rPr>
              <w:t>Bagienski 2017</w:t>
            </w:r>
          </w:p>
        </w:tc>
        <w:tc>
          <w:tcPr>
            <w:tcW w:w="850" w:type="dxa"/>
          </w:tcPr>
          <w:p w14:paraId="4A2C842E" w14:textId="77777777" w:rsidR="002B0A27" w:rsidRPr="00F638B0" w:rsidRDefault="002B0A27" w:rsidP="009D1416">
            <w:pPr>
              <w:rPr>
                <w:rFonts w:cstheme="minorHAnsi"/>
                <w:color w:val="FF0000"/>
                <w:sz w:val="18"/>
                <w:szCs w:val="18"/>
              </w:rPr>
            </w:pPr>
          </w:p>
        </w:tc>
        <w:tc>
          <w:tcPr>
            <w:tcW w:w="851" w:type="dxa"/>
          </w:tcPr>
          <w:p w14:paraId="28D7C7AE" w14:textId="77777777" w:rsidR="002B0A27" w:rsidRPr="00F638B0" w:rsidRDefault="002B0A27" w:rsidP="009D1416">
            <w:pPr>
              <w:rPr>
                <w:rFonts w:cstheme="minorHAnsi"/>
                <w:sz w:val="18"/>
                <w:szCs w:val="18"/>
              </w:rPr>
            </w:pPr>
          </w:p>
        </w:tc>
        <w:tc>
          <w:tcPr>
            <w:tcW w:w="850" w:type="dxa"/>
          </w:tcPr>
          <w:p w14:paraId="7914386C" w14:textId="77777777" w:rsidR="002B0A27" w:rsidRPr="00F638B0" w:rsidRDefault="002B0A27" w:rsidP="009D1416">
            <w:pPr>
              <w:rPr>
                <w:rFonts w:cstheme="minorHAnsi"/>
                <w:sz w:val="18"/>
                <w:szCs w:val="18"/>
              </w:rPr>
            </w:pPr>
          </w:p>
        </w:tc>
        <w:tc>
          <w:tcPr>
            <w:tcW w:w="1134" w:type="dxa"/>
          </w:tcPr>
          <w:p w14:paraId="17C57BC0" w14:textId="77777777" w:rsidR="002B0A27" w:rsidRPr="00F638B0" w:rsidRDefault="002B0A27" w:rsidP="009D1416">
            <w:pPr>
              <w:rPr>
                <w:rFonts w:cstheme="minorHAnsi"/>
                <w:sz w:val="18"/>
                <w:szCs w:val="18"/>
              </w:rPr>
            </w:pPr>
          </w:p>
        </w:tc>
        <w:tc>
          <w:tcPr>
            <w:tcW w:w="1134" w:type="dxa"/>
          </w:tcPr>
          <w:p w14:paraId="0E29399D" w14:textId="77777777" w:rsidR="002B0A27" w:rsidRPr="00F638B0" w:rsidRDefault="002B0A27" w:rsidP="009D1416">
            <w:pPr>
              <w:rPr>
                <w:rFonts w:cstheme="minorHAnsi"/>
                <w:sz w:val="18"/>
                <w:szCs w:val="18"/>
              </w:rPr>
            </w:pPr>
          </w:p>
        </w:tc>
        <w:tc>
          <w:tcPr>
            <w:tcW w:w="992" w:type="dxa"/>
          </w:tcPr>
          <w:p w14:paraId="6BEDEB0B" w14:textId="4E84410C" w:rsidR="002B0A27" w:rsidRPr="00DE4C57" w:rsidRDefault="002B0A27" w:rsidP="009D1416">
            <w:pPr>
              <w:rPr>
                <w:rFonts w:cstheme="minorHAnsi"/>
                <w:sz w:val="18"/>
                <w:szCs w:val="18"/>
              </w:rPr>
            </w:pPr>
          </w:p>
        </w:tc>
        <w:tc>
          <w:tcPr>
            <w:tcW w:w="1275" w:type="dxa"/>
          </w:tcPr>
          <w:p w14:paraId="5520A9A8" w14:textId="77777777" w:rsidR="002B0A27" w:rsidRPr="008F71F5" w:rsidRDefault="002B0A27" w:rsidP="009D1416">
            <w:pPr>
              <w:rPr>
                <w:rFonts w:cstheme="minorHAnsi"/>
                <w:sz w:val="18"/>
                <w:szCs w:val="18"/>
              </w:rPr>
            </w:pPr>
          </w:p>
        </w:tc>
        <w:tc>
          <w:tcPr>
            <w:tcW w:w="2127" w:type="dxa"/>
          </w:tcPr>
          <w:p w14:paraId="61196CFE" w14:textId="7A11C28B" w:rsidR="002B0A27" w:rsidRPr="006461C7" w:rsidRDefault="002B0A27" w:rsidP="009D1416">
            <w:pPr>
              <w:rPr>
                <w:rFonts w:cstheme="minorHAnsi"/>
                <w:sz w:val="18"/>
                <w:szCs w:val="18"/>
              </w:rPr>
            </w:pPr>
            <w:r w:rsidRPr="006461C7">
              <w:rPr>
                <w:sz w:val="18"/>
                <w:szCs w:val="18"/>
              </w:rPr>
              <w:t>NA</w:t>
            </w:r>
          </w:p>
        </w:tc>
      </w:tr>
      <w:tr w:rsidR="002B0A27" w:rsidRPr="00F638B0" w14:paraId="3739B08C" w14:textId="4769D15C" w:rsidTr="002B0A27">
        <w:tc>
          <w:tcPr>
            <w:tcW w:w="1413" w:type="dxa"/>
          </w:tcPr>
          <w:p w14:paraId="26384200" w14:textId="40996FCB" w:rsidR="002B0A27" w:rsidRPr="00F638B0" w:rsidRDefault="002B0A27" w:rsidP="009D1416">
            <w:pPr>
              <w:rPr>
                <w:rFonts w:cstheme="minorHAnsi"/>
                <w:sz w:val="18"/>
                <w:szCs w:val="18"/>
              </w:rPr>
            </w:pPr>
            <w:r w:rsidRPr="00F638B0">
              <w:rPr>
                <w:rFonts w:cstheme="minorHAnsi"/>
                <w:sz w:val="18"/>
                <w:szCs w:val="18"/>
              </w:rPr>
              <w:t>Bagienski 2017</w:t>
            </w:r>
          </w:p>
        </w:tc>
        <w:tc>
          <w:tcPr>
            <w:tcW w:w="850" w:type="dxa"/>
          </w:tcPr>
          <w:p w14:paraId="5748B74A" w14:textId="77777777" w:rsidR="002B0A27" w:rsidRPr="00F638B0" w:rsidRDefault="002B0A27" w:rsidP="009D1416">
            <w:pPr>
              <w:rPr>
                <w:rFonts w:cstheme="minorHAnsi"/>
                <w:color w:val="FF0000"/>
                <w:sz w:val="18"/>
                <w:szCs w:val="18"/>
              </w:rPr>
            </w:pPr>
          </w:p>
        </w:tc>
        <w:tc>
          <w:tcPr>
            <w:tcW w:w="851" w:type="dxa"/>
          </w:tcPr>
          <w:p w14:paraId="1BAC820E" w14:textId="77777777" w:rsidR="002B0A27" w:rsidRPr="00F638B0" w:rsidRDefault="002B0A27" w:rsidP="009D1416">
            <w:pPr>
              <w:rPr>
                <w:rFonts w:cstheme="minorHAnsi"/>
                <w:sz w:val="18"/>
                <w:szCs w:val="18"/>
              </w:rPr>
            </w:pPr>
          </w:p>
        </w:tc>
        <w:tc>
          <w:tcPr>
            <w:tcW w:w="850" w:type="dxa"/>
          </w:tcPr>
          <w:p w14:paraId="44060357" w14:textId="77777777" w:rsidR="002B0A27" w:rsidRPr="00F638B0" w:rsidRDefault="002B0A27" w:rsidP="009D1416">
            <w:pPr>
              <w:rPr>
                <w:rFonts w:cstheme="minorHAnsi"/>
                <w:sz w:val="18"/>
                <w:szCs w:val="18"/>
              </w:rPr>
            </w:pPr>
          </w:p>
        </w:tc>
        <w:tc>
          <w:tcPr>
            <w:tcW w:w="1134" w:type="dxa"/>
          </w:tcPr>
          <w:p w14:paraId="35BAF98C" w14:textId="77777777" w:rsidR="002B0A27" w:rsidRPr="00F638B0" w:rsidRDefault="002B0A27" w:rsidP="009D1416">
            <w:pPr>
              <w:rPr>
                <w:rFonts w:cstheme="minorHAnsi"/>
                <w:sz w:val="18"/>
                <w:szCs w:val="18"/>
              </w:rPr>
            </w:pPr>
          </w:p>
        </w:tc>
        <w:tc>
          <w:tcPr>
            <w:tcW w:w="1134" w:type="dxa"/>
          </w:tcPr>
          <w:p w14:paraId="61043AA3" w14:textId="77777777" w:rsidR="002B0A27" w:rsidRPr="00F638B0" w:rsidRDefault="002B0A27" w:rsidP="009D1416">
            <w:pPr>
              <w:rPr>
                <w:rFonts w:cstheme="minorHAnsi"/>
                <w:sz w:val="18"/>
                <w:szCs w:val="18"/>
              </w:rPr>
            </w:pPr>
          </w:p>
        </w:tc>
        <w:tc>
          <w:tcPr>
            <w:tcW w:w="992" w:type="dxa"/>
          </w:tcPr>
          <w:p w14:paraId="12DF6D66" w14:textId="567EF942" w:rsidR="002B0A27" w:rsidRPr="00DE4C57" w:rsidRDefault="002B0A27" w:rsidP="009D1416">
            <w:pPr>
              <w:rPr>
                <w:rFonts w:cstheme="minorHAnsi"/>
                <w:sz w:val="18"/>
                <w:szCs w:val="18"/>
              </w:rPr>
            </w:pPr>
          </w:p>
        </w:tc>
        <w:tc>
          <w:tcPr>
            <w:tcW w:w="1275" w:type="dxa"/>
          </w:tcPr>
          <w:p w14:paraId="321265AB" w14:textId="77777777" w:rsidR="002B0A27" w:rsidRPr="008F71F5" w:rsidRDefault="002B0A27" w:rsidP="009D1416">
            <w:pPr>
              <w:rPr>
                <w:rFonts w:cstheme="minorHAnsi"/>
                <w:sz w:val="18"/>
                <w:szCs w:val="18"/>
              </w:rPr>
            </w:pPr>
          </w:p>
        </w:tc>
        <w:tc>
          <w:tcPr>
            <w:tcW w:w="2127" w:type="dxa"/>
          </w:tcPr>
          <w:p w14:paraId="06D31B87" w14:textId="16615166" w:rsidR="002B0A27" w:rsidRPr="006461C7" w:rsidRDefault="002B0A27" w:rsidP="009D1416">
            <w:pPr>
              <w:rPr>
                <w:rFonts w:cstheme="minorHAnsi"/>
                <w:sz w:val="18"/>
                <w:szCs w:val="18"/>
              </w:rPr>
            </w:pPr>
            <w:r w:rsidRPr="006461C7">
              <w:rPr>
                <w:sz w:val="18"/>
                <w:szCs w:val="18"/>
              </w:rPr>
              <w:t>EQ-5D-3L</w:t>
            </w:r>
          </w:p>
        </w:tc>
      </w:tr>
      <w:tr w:rsidR="002B0A27" w:rsidRPr="00F638B0" w14:paraId="488F7F07" w14:textId="001635FC" w:rsidTr="002B0A27">
        <w:tc>
          <w:tcPr>
            <w:tcW w:w="1413" w:type="dxa"/>
          </w:tcPr>
          <w:p w14:paraId="3B36B8B6" w14:textId="596287F3" w:rsidR="002B0A27" w:rsidRPr="00F638B0" w:rsidRDefault="002B0A27" w:rsidP="009D1416">
            <w:pPr>
              <w:rPr>
                <w:rFonts w:cstheme="minorHAnsi"/>
                <w:sz w:val="18"/>
                <w:szCs w:val="18"/>
              </w:rPr>
            </w:pPr>
            <w:r w:rsidRPr="00F638B0">
              <w:rPr>
                <w:rFonts w:cstheme="minorHAnsi"/>
                <w:sz w:val="18"/>
                <w:szCs w:val="18"/>
              </w:rPr>
              <w:t>Bakker 2012</w:t>
            </w:r>
          </w:p>
        </w:tc>
        <w:tc>
          <w:tcPr>
            <w:tcW w:w="850" w:type="dxa"/>
          </w:tcPr>
          <w:p w14:paraId="3D58ED64" w14:textId="574D596D"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1797F5EA" w14:textId="68EB401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BC1CAA7" w14:textId="3981E39C" w:rsidR="002B0A27" w:rsidRPr="00F638B0" w:rsidRDefault="002B0A27" w:rsidP="009D1416">
            <w:pPr>
              <w:rPr>
                <w:rFonts w:cstheme="minorHAnsi"/>
                <w:sz w:val="18"/>
                <w:szCs w:val="18"/>
              </w:rPr>
            </w:pPr>
            <w:r w:rsidRPr="00F638B0">
              <w:rPr>
                <w:rFonts w:cstheme="minorHAnsi"/>
                <w:sz w:val="18"/>
                <w:szCs w:val="18"/>
              </w:rPr>
              <w:t>121/80</w:t>
            </w:r>
          </w:p>
        </w:tc>
        <w:tc>
          <w:tcPr>
            <w:tcW w:w="1134" w:type="dxa"/>
          </w:tcPr>
          <w:p w14:paraId="14884ECC" w14:textId="3790646A" w:rsidR="002B0A27" w:rsidRPr="00F638B0" w:rsidRDefault="002B0A27" w:rsidP="009D1416">
            <w:pPr>
              <w:rPr>
                <w:rFonts w:cstheme="minorHAnsi"/>
                <w:sz w:val="18"/>
                <w:szCs w:val="18"/>
              </w:rPr>
            </w:pPr>
            <w:r w:rsidRPr="00F638B0">
              <w:rPr>
                <w:rFonts w:cstheme="minorHAnsi"/>
                <w:sz w:val="18"/>
                <w:szCs w:val="18"/>
              </w:rPr>
              <w:t>76.1/NA</w:t>
            </w:r>
          </w:p>
        </w:tc>
        <w:tc>
          <w:tcPr>
            <w:tcW w:w="1134" w:type="dxa"/>
          </w:tcPr>
          <w:p w14:paraId="4C43B1B0" w14:textId="446DB6C0" w:rsidR="002B0A27" w:rsidRPr="00F638B0" w:rsidRDefault="002B0A27" w:rsidP="009D1416">
            <w:pPr>
              <w:rPr>
                <w:rFonts w:cstheme="minorHAnsi"/>
                <w:sz w:val="18"/>
                <w:szCs w:val="18"/>
              </w:rPr>
            </w:pPr>
            <w:r w:rsidRPr="00F638B0">
              <w:rPr>
                <w:rFonts w:cstheme="minorHAnsi"/>
                <w:sz w:val="18"/>
                <w:szCs w:val="18"/>
              </w:rPr>
              <w:t>Cardiothoracic surgery</w:t>
            </w:r>
          </w:p>
        </w:tc>
        <w:tc>
          <w:tcPr>
            <w:tcW w:w="992" w:type="dxa"/>
          </w:tcPr>
          <w:p w14:paraId="36D57965" w14:textId="16538B18" w:rsidR="002B0A27" w:rsidRPr="00DE4C57" w:rsidRDefault="002B0A27" w:rsidP="009D1416">
            <w:pPr>
              <w:rPr>
                <w:rFonts w:cstheme="minorHAnsi"/>
                <w:sz w:val="18"/>
                <w:szCs w:val="18"/>
              </w:rPr>
            </w:pPr>
            <w:r w:rsidRPr="00DE4C57">
              <w:rPr>
                <w:sz w:val="18"/>
                <w:szCs w:val="18"/>
              </w:rPr>
              <w:t>CAM-ICU</w:t>
            </w:r>
          </w:p>
        </w:tc>
        <w:tc>
          <w:tcPr>
            <w:tcW w:w="1275" w:type="dxa"/>
          </w:tcPr>
          <w:p w14:paraId="0837DC04" w14:textId="77777777" w:rsidR="002B0A27" w:rsidRPr="008F71F5" w:rsidRDefault="002B0A27" w:rsidP="009D1416">
            <w:pPr>
              <w:rPr>
                <w:rFonts w:cstheme="minorHAnsi"/>
                <w:sz w:val="18"/>
                <w:szCs w:val="18"/>
              </w:rPr>
            </w:pPr>
          </w:p>
        </w:tc>
        <w:tc>
          <w:tcPr>
            <w:tcW w:w="2127" w:type="dxa"/>
          </w:tcPr>
          <w:p w14:paraId="62004045" w14:textId="2E7C761F" w:rsidR="002B0A27" w:rsidRPr="006461C7" w:rsidRDefault="002B0A27" w:rsidP="009D1416">
            <w:pPr>
              <w:rPr>
                <w:rFonts w:cstheme="minorHAnsi"/>
                <w:sz w:val="18"/>
                <w:szCs w:val="18"/>
              </w:rPr>
            </w:pPr>
            <w:r w:rsidRPr="006461C7">
              <w:rPr>
                <w:sz w:val="18"/>
                <w:szCs w:val="18"/>
              </w:rPr>
              <w:t>Government record</w:t>
            </w:r>
          </w:p>
        </w:tc>
      </w:tr>
      <w:tr w:rsidR="002B0A27" w:rsidRPr="00F638B0" w14:paraId="1007271A" w14:textId="0060AFFB" w:rsidTr="002B0A27">
        <w:tc>
          <w:tcPr>
            <w:tcW w:w="1413" w:type="dxa"/>
          </w:tcPr>
          <w:p w14:paraId="4408FC1F" w14:textId="340660E0" w:rsidR="002B0A27" w:rsidRPr="00F638B0" w:rsidRDefault="002B0A27" w:rsidP="009D1416">
            <w:pPr>
              <w:rPr>
                <w:rFonts w:cstheme="minorHAnsi"/>
                <w:sz w:val="18"/>
                <w:szCs w:val="18"/>
              </w:rPr>
            </w:pPr>
            <w:r w:rsidRPr="00F638B0">
              <w:rPr>
                <w:rFonts w:cstheme="minorHAnsi"/>
                <w:sz w:val="18"/>
                <w:szCs w:val="18"/>
              </w:rPr>
              <w:t>Beishuizen 2020</w:t>
            </w:r>
          </w:p>
        </w:tc>
        <w:tc>
          <w:tcPr>
            <w:tcW w:w="850" w:type="dxa"/>
          </w:tcPr>
          <w:p w14:paraId="27BCFD2A" w14:textId="4D6C7D65"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18490E2D" w14:textId="24075FB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5B186A0" w14:textId="3032EF74" w:rsidR="002B0A27" w:rsidRPr="00F638B0" w:rsidRDefault="002B0A27" w:rsidP="009D1416">
            <w:pPr>
              <w:rPr>
                <w:rFonts w:cstheme="minorHAnsi"/>
                <w:sz w:val="18"/>
                <w:szCs w:val="18"/>
              </w:rPr>
            </w:pPr>
            <w:r w:rsidRPr="00F638B0">
              <w:rPr>
                <w:rFonts w:cstheme="minorHAnsi"/>
                <w:sz w:val="18"/>
                <w:szCs w:val="18"/>
              </w:rPr>
              <w:t>37/89</w:t>
            </w:r>
          </w:p>
        </w:tc>
        <w:tc>
          <w:tcPr>
            <w:tcW w:w="1134" w:type="dxa"/>
          </w:tcPr>
          <w:p w14:paraId="46867D65" w14:textId="5A0A813F" w:rsidR="002B0A27" w:rsidRPr="00F638B0" w:rsidRDefault="002B0A27" w:rsidP="009D1416">
            <w:pPr>
              <w:rPr>
                <w:rFonts w:cstheme="minorHAnsi"/>
                <w:sz w:val="18"/>
                <w:szCs w:val="18"/>
              </w:rPr>
            </w:pPr>
            <w:r w:rsidRPr="00F638B0">
              <w:rPr>
                <w:rFonts w:cstheme="minorHAnsi"/>
                <w:sz w:val="18"/>
                <w:szCs w:val="18"/>
              </w:rPr>
              <w:t>80.89/NA</w:t>
            </w:r>
          </w:p>
        </w:tc>
        <w:tc>
          <w:tcPr>
            <w:tcW w:w="1134" w:type="dxa"/>
          </w:tcPr>
          <w:p w14:paraId="30855A4B" w14:textId="4008C66E" w:rsidR="002B0A27" w:rsidRPr="00F638B0" w:rsidRDefault="002B0A27" w:rsidP="009D1416">
            <w:pPr>
              <w:rPr>
                <w:rFonts w:cstheme="minorHAnsi"/>
                <w:sz w:val="18"/>
                <w:szCs w:val="18"/>
              </w:rPr>
            </w:pPr>
            <w:r w:rsidRPr="00F638B0">
              <w:rPr>
                <w:rFonts w:cstheme="minorHAnsi"/>
                <w:sz w:val="18"/>
                <w:szCs w:val="18"/>
              </w:rPr>
              <w:t>Cardiology unit</w:t>
            </w:r>
          </w:p>
        </w:tc>
        <w:tc>
          <w:tcPr>
            <w:tcW w:w="992" w:type="dxa"/>
          </w:tcPr>
          <w:p w14:paraId="35BCA10E" w14:textId="569D2AB5" w:rsidR="002B0A27" w:rsidRPr="00DE4C57" w:rsidRDefault="002B0A27" w:rsidP="009D1416">
            <w:pPr>
              <w:rPr>
                <w:rFonts w:cstheme="minorHAnsi"/>
                <w:sz w:val="18"/>
                <w:szCs w:val="18"/>
              </w:rPr>
            </w:pPr>
            <w:r w:rsidRPr="00DE4C57">
              <w:rPr>
                <w:sz w:val="18"/>
                <w:szCs w:val="18"/>
              </w:rPr>
              <w:t>DSM-V</w:t>
            </w:r>
          </w:p>
        </w:tc>
        <w:tc>
          <w:tcPr>
            <w:tcW w:w="1275" w:type="dxa"/>
          </w:tcPr>
          <w:p w14:paraId="3BD7B961" w14:textId="77777777" w:rsidR="002B0A27" w:rsidRPr="008F71F5" w:rsidRDefault="002B0A27" w:rsidP="009D1416">
            <w:pPr>
              <w:rPr>
                <w:rFonts w:cstheme="minorHAnsi"/>
                <w:sz w:val="18"/>
                <w:szCs w:val="18"/>
              </w:rPr>
            </w:pPr>
          </w:p>
        </w:tc>
        <w:tc>
          <w:tcPr>
            <w:tcW w:w="2127" w:type="dxa"/>
          </w:tcPr>
          <w:p w14:paraId="5DEF9FF1" w14:textId="77CC4259" w:rsidR="002B0A27" w:rsidRPr="006461C7" w:rsidRDefault="002B0A27" w:rsidP="009D1416">
            <w:pPr>
              <w:rPr>
                <w:rFonts w:cstheme="minorHAnsi"/>
                <w:sz w:val="18"/>
                <w:szCs w:val="18"/>
              </w:rPr>
            </w:pPr>
            <w:r w:rsidRPr="006461C7">
              <w:rPr>
                <w:sz w:val="18"/>
                <w:szCs w:val="18"/>
              </w:rPr>
              <w:t>NA</w:t>
            </w:r>
          </w:p>
        </w:tc>
      </w:tr>
      <w:tr w:rsidR="002B0A27" w:rsidRPr="00F638B0" w14:paraId="7F309F27" w14:textId="20A64C09" w:rsidTr="002B0A27">
        <w:tc>
          <w:tcPr>
            <w:tcW w:w="1413" w:type="dxa"/>
          </w:tcPr>
          <w:p w14:paraId="7D73B947" w14:textId="73BF44EB" w:rsidR="002B0A27" w:rsidRPr="00F638B0" w:rsidRDefault="002B0A27" w:rsidP="009D1416">
            <w:pPr>
              <w:rPr>
                <w:rFonts w:cstheme="minorHAnsi"/>
                <w:sz w:val="18"/>
                <w:szCs w:val="18"/>
              </w:rPr>
            </w:pPr>
            <w:r w:rsidRPr="00F638B0">
              <w:rPr>
                <w:rFonts w:cstheme="minorHAnsi"/>
                <w:sz w:val="18"/>
                <w:szCs w:val="18"/>
              </w:rPr>
              <w:t>Beishuizen 2020</w:t>
            </w:r>
          </w:p>
        </w:tc>
        <w:tc>
          <w:tcPr>
            <w:tcW w:w="850" w:type="dxa"/>
          </w:tcPr>
          <w:p w14:paraId="5B97D8C5" w14:textId="77777777" w:rsidR="002B0A27" w:rsidRPr="00F638B0" w:rsidRDefault="002B0A27" w:rsidP="009D1416">
            <w:pPr>
              <w:rPr>
                <w:rFonts w:cstheme="minorHAnsi"/>
                <w:color w:val="FF0000"/>
                <w:sz w:val="18"/>
                <w:szCs w:val="18"/>
              </w:rPr>
            </w:pPr>
          </w:p>
        </w:tc>
        <w:tc>
          <w:tcPr>
            <w:tcW w:w="851" w:type="dxa"/>
          </w:tcPr>
          <w:p w14:paraId="6B63E0B2" w14:textId="77777777" w:rsidR="002B0A27" w:rsidRPr="00F638B0" w:rsidRDefault="002B0A27" w:rsidP="009D1416">
            <w:pPr>
              <w:rPr>
                <w:rFonts w:cstheme="minorHAnsi"/>
                <w:sz w:val="18"/>
                <w:szCs w:val="18"/>
              </w:rPr>
            </w:pPr>
          </w:p>
        </w:tc>
        <w:tc>
          <w:tcPr>
            <w:tcW w:w="850" w:type="dxa"/>
          </w:tcPr>
          <w:p w14:paraId="71AFF26A" w14:textId="77777777" w:rsidR="002B0A27" w:rsidRPr="00F638B0" w:rsidRDefault="002B0A27" w:rsidP="009D1416">
            <w:pPr>
              <w:rPr>
                <w:rFonts w:cstheme="minorHAnsi"/>
                <w:sz w:val="18"/>
                <w:szCs w:val="18"/>
              </w:rPr>
            </w:pPr>
          </w:p>
        </w:tc>
        <w:tc>
          <w:tcPr>
            <w:tcW w:w="1134" w:type="dxa"/>
          </w:tcPr>
          <w:p w14:paraId="05F3C020" w14:textId="77777777" w:rsidR="002B0A27" w:rsidRPr="00F638B0" w:rsidRDefault="002B0A27" w:rsidP="009D1416">
            <w:pPr>
              <w:rPr>
                <w:rFonts w:cstheme="minorHAnsi"/>
                <w:sz w:val="18"/>
                <w:szCs w:val="18"/>
              </w:rPr>
            </w:pPr>
          </w:p>
        </w:tc>
        <w:tc>
          <w:tcPr>
            <w:tcW w:w="1134" w:type="dxa"/>
          </w:tcPr>
          <w:p w14:paraId="731E4997" w14:textId="138E82CE" w:rsidR="002B0A27" w:rsidRPr="00F638B0" w:rsidRDefault="002B0A27" w:rsidP="009D1416">
            <w:pPr>
              <w:rPr>
                <w:rFonts w:cstheme="minorHAnsi"/>
                <w:sz w:val="18"/>
                <w:szCs w:val="18"/>
              </w:rPr>
            </w:pPr>
          </w:p>
        </w:tc>
        <w:tc>
          <w:tcPr>
            <w:tcW w:w="992" w:type="dxa"/>
          </w:tcPr>
          <w:p w14:paraId="72123321" w14:textId="133276A6" w:rsidR="002B0A27" w:rsidRPr="00DE4C57" w:rsidRDefault="002B0A27" w:rsidP="009D1416">
            <w:pPr>
              <w:rPr>
                <w:rFonts w:cstheme="minorHAnsi"/>
                <w:sz w:val="18"/>
                <w:szCs w:val="18"/>
              </w:rPr>
            </w:pPr>
          </w:p>
        </w:tc>
        <w:tc>
          <w:tcPr>
            <w:tcW w:w="1275" w:type="dxa"/>
          </w:tcPr>
          <w:p w14:paraId="242EC450" w14:textId="14298BBA" w:rsidR="002B0A27" w:rsidRPr="008F71F5" w:rsidRDefault="002B0A27" w:rsidP="009D1416">
            <w:pPr>
              <w:rPr>
                <w:rFonts w:cstheme="minorHAnsi"/>
                <w:sz w:val="18"/>
                <w:szCs w:val="18"/>
              </w:rPr>
            </w:pPr>
            <w:r w:rsidRPr="008F71F5">
              <w:rPr>
                <w:sz w:val="18"/>
                <w:szCs w:val="18"/>
              </w:rPr>
              <w:t>ADL</w:t>
            </w:r>
          </w:p>
        </w:tc>
        <w:tc>
          <w:tcPr>
            <w:tcW w:w="2127" w:type="dxa"/>
          </w:tcPr>
          <w:p w14:paraId="5CE980E8" w14:textId="05031CED" w:rsidR="002B0A27" w:rsidRDefault="002B0A27" w:rsidP="009D1416">
            <w:pPr>
              <w:rPr>
                <w:sz w:val="18"/>
                <w:szCs w:val="18"/>
              </w:rPr>
            </w:pPr>
            <w:r w:rsidRPr="006461C7">
              <w:rPr>
                <w:sz w:val="18"/>
                <w:szCs w:val="18"/>
              </w:rPr>
              <w:t>Katz Index</w:t>
            </w:r>
          </w:p>
          <w:p w14:paraId="312DF925" w14:textId="63795F00" w:rsidR="002B0A27" w:rsidRPr="006461C7" w:rsidRDefault="002B0A27" w:rsidP="009D1416">
            <w:pPr>
              <w:rPr>
                <w:rFonts w:cstheme="minorHAnsi"/>
                <w:sz w:val="18"/>
                <w:szCs w:val="18"/>
              </w:rPr>
            </w:pPr>
            <w:r w:rsidRPr="006461C7">
              <w:rPr>
                <w:sz w:val="18"/>
                <w:szCs w:val="18"/>
              </w:rPr>
              <w:t>Groningen Activity Restriction Scale (GARS-2)</w:t>
            </w:r>
          </w:p>
        </w:tc>
      </w:tr>
      <w:tr w:rsidR="002B0A27" w:rsidRPr="00F638B0" w14:paraId="3301CDF2" w14:textId="071728BC" w:rsidTr="002B0A27">
        <w:tc>
          <w:tcPr>
            <w:tcW w:w="1413" w:type="dxa"/>
          </w:tcPr>
          <w:p w14:paraId="0756AA0F" w14:textId="0BC3D985" w:rsidR="002B0A27" w:rsidRPr="00F638B0" w:rsidRDefault="002B0A27" w:rsidP="009D1416">
            <w:pPr>
              <w:rPr>
                <w:rFonts w:cstheme="minorHAnsi"/>
                <w:sz w:val="18"/>
                <w:szCs w:val="18"/>
              </w:rPr>
            </w:pPr>
            <w:r w:rsidRPr="00F638B0">
              <w:rPr>
                <w:rFonts w:cstheme="minorHAnsi"/>
                <w:sz w:val="18"/>
                <w:szCs w:val="18"/>
              </w:rPr>
              <w:t>Bellelli 2007</w:t>
            </w:r>
          </w:p>
        </w:tc>
        <w:tc>
          <w:tcPr>
            <w:tcW w:w="850" w:type="dxa"/>
          </w:tcPr>
          <w:p w14:paraId="22C6C3EA" w14:textId="56135A84"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3E569FE8" w14:textId="49EFDEC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C414E17" w14:textId="79B3D8BF" w:rsidR="002B0A27" w:rsidRPr="00F638B0" w:rsidRDefault="002B0A27" w:rsidP="009D1416">
            <w:pPr>
              <w:rPr>
                <w:rFonts w:cstheme="minorHAnsi"/>
                <w:sz w:val="18"/>
                <w:szCs w:val="18"/>
              </w:rPr>
            </w:pPr>
            <w:r w:rsidRPr="00F638B0">
              <w:rPr>
                <w:rFonts w:cstheme="minorHAnsi"/>
                <w:sz w:val="18"/>
                <w:szCs w:val="18"/>
              </w:rPr>
              <w:t>40/148</w:t>
            </w:r>
          </w:p>
        </w:tc>
        <w:tc>
          <w:tcPr>
            <w:tcW w:w="1134" w:type="dxa"/>
          </w:tcPr>
          <w:p w14:paraId="105D94C9" w14:textId="6AF4DB81"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7121A0FC" w14:textId="2BB14C45" w:rsidR="002B0A27" w:rsidRPr="00F638B0" w:rsidRDefault="002B0A27" w:rsidP="009D1416">
            <w:pPr>
              <w:rPr>
                <w:rFonts w:cstheme="minorHAnsi"/>
                <w:sz w:val="18"/>
                <w:szCs w:val="18"/>
              </w:rPr>
            </w:pPr>
            <w:r w:rsidRPr="00F638B0">
              <w:rPr>
                <w:rFonts w:cstheme="minorHAnsi"/>
                <w:sz w:val="18"/>
                <w:szCs w:val="18"/>
              </w:rPr>
              <w:t>Postacute rehabilitation facility</w:t>
            </w:r>
          </w:p>
        </w:tc>
        <w:tc>
          <w:tcPr>
            <w:tcW w:w="992" w:type="dxa"/>
          </w:tcPr>
          <w:p w14:paraId="0792626F" w14:textId="46D23F93" w:rsidR="002B0A27" w:rsidRPr="00DE4C57" w:rsidRDefault="002B0A27" w:rsidP="009D1416">
            <w:pPr>
              <w:rPr>
                <w:rFonts w:cstheme="minorHAnsi"/>
                <w:sz w:val="18"/>
                <w:szCs w:val="18"/>
              </w:rPr>
            </w:pPr>
            <w:r w:rsidRPr="00DE4C57">
              <w:rPr>
                <w:sz w:val="18"/>
                <w:szCs w:val="18"/>
              </w:rPr>
              <w:t>CAM</w:t>
            </w:r>
          </w:p>
        </w:tc>
        <w:tc>
          <w:tcPr>
            <w:tcW w:w="1275" w:type="dxa"/>
          </w:tcPr>
          <w:p w14:paraId="742FE0D2" w14:textId="77777777" w:rsidR="002B0A27" w:rsidRPr="008F71F5" w:rsidRDefault="002B0A27" w:rsidP="009D1416">
            <w:pPr>
              <w:rPr>
                <w:rFonts w:cstheme="minorHAnsi"/>
                <w:sz w:val="18"/>
                <w:szCs w:val="18"/>
              </w:rPr>
            </w:pPr>
          </w:p>
        </w:tc>
        <w:tc>
          <w:tcPr>
            <w:tcW w:w="2127" w:type="dxa"/>
          </w:tcPr>
          <w:p w14:paraId="6BD0C3E2" w14:textId="102AE251" w:rsidR="002B0A27" w:rsidRPr="006461C7" w:rsidRDefault="002B0A27" w:rsidP="009D1416">
            <w:pPr>
              <w:rPr>
                <w:rFonts w:cstheme="minorHAnsi"/>
                <w:sz w:val="18"/>
                <w:szCs w:val="18"/>
              </w:rPr>
            </w:pPr>
            <w:r w:rsidRPr="006461C7">
              <w:rPr>
                <w:sz w:val="18"/>
                <w:szCs w:val="18"/>
              </w:rPr>
              <w:t>Telephone interview</w:t>
            </w:r>
          </w:p>
        </w:tc>
      </w:tr>
      <w:tr w:rsidR="002B0A27" w:rsidRPr="00F638B0" w14:paraId="6A05B868" w14:textId="47667C3D" w:rsidTr="002B0A27">
        <w:tc>
          <w:tcPr>
            <w:tcW w:w="1413" w:type="dxa"/>
          </w:tcPr>
          <w:p w14:paraId="67469E2B" w14:textId="737C7764" w:rsidR="002B0A27" w:rsidRPr="00F638B0" w:rsidRDefault="002B0A27" w:rsidP="009D1416">
            <w:pPr>
              <w:rPr>
                <w:rFonts w:cstheme="minorHAnsi"/>
                <w:sz w:val="18"/>
                <w:szCs w:val="18"/>
              </w:rPr>
            </w:pPr>
            <w:r w:rsidRPr="00F638B0">
              <w:rPr>
                <w:rFonts w:cstheme="minorHAnsi"/>
                <w:sz w:val="18"/>
                <w:szCs w:val="18"/>
              </w:rPr>
              <w:t>Bellelli 2008</w:t>
            </w:r>
          </w:p>
        </w:tc>
        <w:tc>
          <w:tcPr>
            <w:tcW w:w="850" w:type="dxa"/>
          </w:tcPr>
          <w:p w14:paraId="1B2ECEFC" w14:textId="3F845717"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6DC75A95" w14:textId="12413B7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3EAF972" w14:textId="0A53E958" w:rsidR="002B0A27" w:rsidRPr="00F638B0" w:rsidRDefault="002B0A27" w:rsidP="009D1416">
            <w:pPr>
              <w:rPr>
                <w:rFonts w:cstheme="minorHAnsi"/>
                <w:sz w:val="18"/>
                <w:szCs w:val="18"/>
              </w:rPr>
            </w:pPr>
            <w:r w:rsidRPr="00F638B0">
              <w:rPr>
                <w:rFonts w:cstheme="minorHAnsi"/>
                <w:sz w:val="18"/>
                <w:szCs w:val="18"/>
              </w:rPr>
              <w:t>373/950</w:t>
            </w:r>
          </w:p>
        </w:tc>
        <w:tc>
          <w:tcPr>
            <w:tcW w:w="1134" w:type="dxa"/>
          </w:tcPr>
          <w:p w14:paraId="387052DF" w14:textId="773CA393" w:rsidR="002B0A27" w:rsidRPr="00F638B0" w:rsidRDefault="002B0A27" w:rsidP="009D1416">
            <w:pPr>
              <w:rPr>
                <w:rFonts w:cstheme="minorHAnsi"/>
                <w:sz w:val="18"/>
                <w:szCs w:val="18"/>
              </w:rPr>
            </w:pPr>
            <w:r w:rsidRPr="00F638B0">
              <w:rPr>
                <w:rFonts w:cstheme="minorHAnsi"/>
                <w:sz w:val="18"/>
                <w:szCs w:val="18"/>
              </w:rPr>
              <w:t>76.6/10.5</w:t>
            </w:r>
          </w:p>
        </w:tc>
        <w:tc>
          <w:tcPr>
            <w:tcW w:w="1134" w:type="dxa"/>
          </w:tcPr>
          <w:p w14:paraId="4828014A" w14:textId="4BC7B288" w:rsidR="002B0A27" w:rsidRPr="00F638B0" w:rsidRDefault="002B0A27" w:rsidP="009D1416">
            <w:pPr>
              <w:rPr>
                <w:rFonts w:cstheme="minorHAnsi"/>
                <w:sz w:val="18"/>
                <w:szCs w:val="18"/>
              </w:rPr>
            </w:pPr>
            <w:r w:rsidRPr="00F638B0">
              <w:rPr>
                <w:rFonts w:cstheme="minorHAnsi"/>
                <w:sz w:val="18"/>
                <w:szCs w:val="18"/>
              </w:rPr>
              <w:t>Rehabilitation and Aged Care Unit</w:t>
            </w:r>
          </w:p>
        </w:tc>
        <w:tc>
          <w:tcPr>
            <w:tcW w:w="992" w:type="dxa"/>
          </w:tcPr>
          <w:p w14:paraId="6F1C49D3" w14:textId="0ADDD03C" w:rsidR="002B0A27" w:rsidRPr="00DE4C57" w:rsidRDefault="002B0A27" w:rsidP="009D1416">
            <w:pPr>
              <w:rPr>
                <w:rFonts w:cstheme="minorHAnsi"/>
                <w:sz w:val="18"/>
                <w:szCs w:val="18"/>
              </w:rPr>
            </w:pPr>
            <w:r w:rsidRPr="00DE4C57">
              <w:rPr>
                <w:sz w:val="18"/>
                <w:szCs w:val="18"/>
              </w:rPr>
              <w:t>CAM</w:t>
            </w:r>
          </w:p>
        </w:tc>
        <w:tc>
          <w:tcPr>
            <w:tcW w:w="1275" w:type="dxa"/>
          </w:tcPr>
          <w:p w14:paraId="2F89DEF6" w14:textId="77777777" w:rsidR="002B0A27" w:rsidRPr="008F71F5" w:rsidRDefault="002B0A27" w:rsidP="009D1416">
            <w:pPr>
              <w:rPr>
                <w:rFonts w:cstheme="minorHAnsi"/>
                <w:sz w:val="18"/>
                <w:szCs w:val="18"/>
              </w:rPr>
            </w:pPr>
          </w:p>
        </w:tc>
        <w:tc>
          <w:tcPr>
            <w:tcW w:w="2127" w:type="dxa"/>
          </w:tcPr>
          <w:p w14:paraId="573B5EA1" w14:textId="5838E9DB" w:rsidR="002B0A27" w:rsidRPr="006461C7" w:rsidRDefault="002B0A27" w:rsidP="009D1416">
            <w:pPr>
              <w:rPr>
                <w:rFonts w:cstheme="minorHAnsi"/>
                <w:sz w:val="18"/>
                <w:szCs w:val="18"/>
              </w:rPr>
            </w:pPr>
            <w:r w:rsidRPr="006461C7">
              <w:rPr>
                <w:sz w:val="18"/>
                <w:szCs w:val="18"/>
              </w:rPr>
              <w:t>Telephone interview</w:t>
            </w:r>
          </w:p>
        </w:tc>
      </w:tr>
      <w:tr w:rsidR="002B0A27" w:rsidRPr="00F638B0" w14:paraId="40F97960" w14:textId="1845F0E3" w:rsidTr="002B0A27">
        <w:tc>
          <w:tcPr>
            <w:tcW w:w="1413" w:type="dxa"/>
          </w:tcPr>
          <w:p w14:paraId="7880697C" w14:textId="08FD1A63" w:rsidR="002B0A27" w:rsidRPr="00F638B0" w:rsidRDefault="002B0A27" w:rsidP="009D1416">
            <w:pPr>
              <w:rPr>
                <w:rFonts w:cstheme="minorHAnsi"/>
                <w:sz w:val="18"/>
                <w:szCs w:val="18"/>
              </w:rPr>
            </w:pPr>
            <w:r w:rsidRPr="00F638B0">
              <w:rPr>
                <w:rFonts w:cstheme="minorHAnsi"/>
                <w:sz w:val="18"/>
                <w:szCs w:val="18"/>
              </w:rPr>
              <w:t>Bellelli 2008</w:t>
            </w:r>
          </w:p>
        </w:tc>
        <w:tc>
          <w:tcPr>
            <w:tcW w:w="850" w:type="dxa"/>
          </w:tcPr>
          <w:p w14:paraId="715BB5FA" w14:textId="77777777" w:rsidR="002B0A27" w:rsidRPr="00F638B0" w:rsidRDefault="002B0A27" w:rsidP="009D1416">
            <w:pPr>
              <w:rPr>
                <w:rFonts w:cstheme="minorHAnsi"/>
                <w:color w:val="FF0000"/>
                <w:sz w:val="18"/>
                <w:szCs w:val="18"/>
              </w:rPr>
            </w:pPr>
          </w:p>
        </w:tc>
        <w:tc>
          <w:tcPr>
            <w:tcW w:w="851" w:type="dxa"/>
          </w:tcPr>
          <w:p w14:paraId="66612271" w14:textId="77777777" w:rsidR="002B0A27" w:rsidRPr="00F638B0" w:rsidRDefault="002B0A27" w:rsidP="009D1416">
            <w:pPr>
              <w:rPr>
                <w:rFonts w:cstheme="minorHAnsi"/>
                <w:sz w:val="18"/>
                <w:szCs w:val="18"/>
              </w:rPr>
            </w:pPr>
          </w:p>
        </w:tc>
        <w:tc>
          <w:tcPr>
            <w:tcW w:w="850" w:type="dxa"/>
          </w:tcPr>
          <w:p w14:paraId="3773352C" w14:textId="77777777" w:rsidR="002B0A27" w:rsidRPr="00F638B0" w:rsidRDefault="002B0A27" w:rsidP="009D1416">
            <w:pPr>
              <w:rPr>
                <w:rFonts w:cstheme="minorHAnsi"/>
                <w:sz w:val="18"/>
                <w:szCs w:val="18"/>
              </w:rPr>
            </w:pPr>
          </w:p>
        </w:tc>
        <w:tc>
          <w:tcPr>
            <w:tcW w:w="1134" w:type="dxa"/>
          </w:tcPr>
          <w:p w14:paraId="59CBB6F1" w14:textId="77777777" w:rsidR="002B0A27" w:rsidRPr="00F638B0" w:rsidRDefault="002B0A27" w:rsidP="009D1416">
            <w:pPr>
              <w:rPr>
                <w:rFonts w:cstheme="minorHAnsi"/>
                <w:sz w:val="18"/>
                <w:szCs w:val="18"/>
              </w:rPr>
            </w:pPr>
          </w:p>
        </w:tc>
        <w:tc>
          <w:tcPr>
            <w:tcW w:w="1134" w:type="dxa"/>
          </w:tcPr>
          <w:p w14:paraId="77363335" w14:textId="0103C467" w:rsidR="002B0A27" w:rsidRPr="00F638B0" w:rsidRDefault="002B0A27" w:rsidP="009D1416">
            <w:pPr>
              <w:rPr>
                <w:rFonts w:cstheme="minorHAnsi"/>
                <w:sz w:val="18"/>
                <w:szCs w:val="18"/>
              </w:rPr>
            </w:pPr>
          </w:p>
        </w:tc>
        <w:tc>
          <w:tcPr>
            <w:tcW w:w="992" w:type="dxa"/>
          </w:tcPr>
          <w:p w14:paraId="382ACCE0" w14:textId="2656FF3A" w:rsidR="002B0A27" w:rsidRPr="00DE4C57" w:rsidRDefault="002B0A27" w:rsidP="009D1416">
            <w:pPr>
              <w:rPr>
                <w:rFonts w:cstheme="minorHAnsi"/>
                <w:sz w:val="18"/>
                <w:szCs w:val="18"/>
              </w:rPr>
            </w:pPr>
          </w:p>
        </w:tc>
        <w:tc>
          <w:tcPr>
            <w:tcW w:w="1275" w:type="dxa"/>
          </w:tcPr>
          <w:p w14:paraId="42A8B612" w14:textId="77777777" w:rsidR="002B0A27" w:rsidRPr="008F71F5" w:rsidRDefault="002B0A27" w:rsidP="009D1416">
            <w:pPr>
              <w:rPr>
                <w:rFonts w:cstheme="minorHAnsi"/>
                <w:sz w:val="18"/>
                <w:szCs w:val="18"/>
              </w:rPr>
            </w:pPr>
          </w:p>
        </w:tc>
        <w:tc>
          <w:tcPr>
            <w:tcW w:w="2127" w:type="dxa"/>
          </w:tcPr>
          <w:p w14:paraId="5D5DA13C" w14:textId="1A706BC0" w:rsidR="002B0A27" w:rsidRPr="006461C7" w:rsidRDefault="002B0A27" w:rsidP="009D1416">
            <w:pPr>
              <w:rPr>
                <w:rFonts w:cstheme="minorHAnsi"/>
                <w:sz w:val="18"/>
                <w:szCs w:val="18"/>
              </w:rPr>
            </w:pPr>
            <w:r w:rsidRPr="006461C7">
              <w:rPr>
                <w:sz w:val="18"/>
                <w:szCs w:val="18"/>
              </w:rPr>
              <w:t>Telephone interview</w:t>
            </w:r>
          </w:p>
        </w:tc>
      </w:tr>
      <w:tr w:rsidR="002B0A27" w:rsidRPr="00F638B0" w14:paraId="265794AE" w14:textId="3C22EBB2" w:rsidTr="002B0A27">
        <w:tc>
          <w:tcPr>
            <w:tcW w:w="1413" w:type="dxa"/>
          </w:tcPr>
          <w:p w14:paraId="3DB21ED5" w14:textId="70EA0088" w:rsidR="002B0A27" w:rsidRPr="00F638B0" w:rsidRDefault="002B0A27" w:rsidP="009D1416">
            <w:pPr>
              <w:rPr>
                <w:rFonts w:cstheme="minorHAnsi"/>
                <w:sz w:val="18"/>
                <w:szCs w:val="18"/>
              </w:rPr>
            </w:pPr>
            <w:r w:rsidRPr="00F638B0">
              <w:rPr>
                <w:rFonts w:cstheme="minorHAnsi"/>
                <w:sz w:val="18"/>
                <w:szCs w:val="18"/>
              </w:rPr>
              <w:t>Bellelli 2008</w:t>
            </w:r>
          </w:p>
        </w:tc>
        <w:tc>
          <w:tcPr>
            <w:tcW w:w="850" w:type="dxa"/>
          </w:tcPr>
          <w:p w14:paraId="7555ABBD" w14:textId="77777777" w:rsidR="002B0A27" w:rsidRPr="00F638B0" w:rsidRDefault="002B0A27" w:rsidP="009D1416">
            <w:pPr>
              <w:rPr>
                <w:rFonts w:cstheme="minorHAnsi"/>
                <w:color w:val="FF0000"/>
                <w:sz w:val="18"/>
                <w:szCs w:val="18"/>
              </w:rPr>
            </w:pPr>
          </w:p>
        </w:tc>
        <w:tc>
          <w:tcPr>
            <w:tcW w:w="851" w:type="dxa"/>
          </w:tcPr>
          <w:p w14:paraId="72AA741C" w14:textId="77777777" w:rsidR="002B0A27" w:rsidRPr="00F638B0" w:rsidRDefault="002B0A27" w:rsidP="009D1416">
            <w:pPr>
              <w:rPr>
                <w:rFonts w:cstheme="minorHAnsi"/>
                <w:sz w:val="18"/>
                <w:szCs w:val="18"/>
              </w:rPr>
            </w:pPr>
          </w:p>
        </w:tc>
        <w:tc>
          <w:tcPr>
            <w:tcW w:w="850" w:type="dxa"/>
          </w:tcPr>
          <w:p w14:paraId="10353928" w14:textId="77777777" w:rsidR="002B0A27" w:rsidRPr="00F638B0" w:rsidRDefault="002B0A27" w:rsidP="009D1416">
            <w:pPr>
              <w:rPr>
                <w:rFonts w:cstheme="minorHAnsi"/>
                <w:sz w:val="18"/>
                <w:szCs w:val="18"/>
              </w:rPr>
            </w:pPr>
          </w:p>
        </w:tc>
        <w:tc>
          <w:tcPr>
            <w:tcW w:w="1134" w:type="dxa"/>
          </w:tcPr>
          <w:p w14:paraId="64DE650F" w14:textId="77777777" w:rsidR="002B0A27" w:rsidRPr="00F638B0" w:rsidRDefault="002B0A27" w:rsidP="009D1416">
            <w:pPr>
              <w:rPr>
                <w:rFonts w:cstheme="minorHAnsi"/>
                <w:sz w:val="18"/>
                <w:szCs w:val="18"/>
              </w:rPr>
            </w:pPr>
          </w:p>
        </w:tc>
        <w:tc>
          <w:tcPr>
            <w:tcW w:w="1134" w:type="dxa"/>
          </w:tcPr>
          <w:p w14:paraId="42D7CCC3" w14:textId="77777777" w:rsidR="002B0A27" w:rsidRPr="00F638B0" w:rsidRDefault="002B0A27" w:rsidP="009D1416">
            <w:pPr>
              <w:rPr>
                <w:rFonts w:cstheme="minorHAnsi"/>
                <w:sz w:val="18"/>
                <w:szCs w:val="18"/>
              </w:rPr>
            </w:pPr>
          </w:p>
        </w:tc>
        <w:tc>
          <w:tcPr>
            <w:tcW w:w="992" w:type="dxa"/>
          </w:tcPr>
          <w:p w14:paraId="37E4A95E" w14:textId="728A1914" w:rsidR="002B0A27" w:rsidRPr="00DE4C57" w:rsidRDefault="002B0A27" w:rsidP="009D1416">
            <w:pPr>
              <w:rPr>
                <w:rFonts w:cstheme="minorHAnsi"/>
                <w:sz w:val="18"/>
                <w:szCs w:val="18"/>
              </w:rPr>
            </w:pPr>
          </w:p>
        </w:tc>
        <w:tc>
          <w:tcPr>
            <w:tcW w:w="1275" w:type="dxa"/>
          </w:tcPr>
          <w:p w14:paraId="3DE5BE08" w14:textId="77777777" w:rsidR="002B0A27" w:rsidRPr="008F71F5" w:rsidRDefault="002B0A27" w:rsidP="009D1416">
            <w:pPr>
              <w:rPr>
                <w:rFonts w:cstheme="minorHAnsi"/>
                <w:sz w:val="18"/>
                <w:szCs w:val="18"/>
              </w:rPr>
            </w:pPr>
          </w:p>
        </w:tc>
        <w:tc>
          <w:tcPr>
            <w:tcW w:w="2127" w:type="dxa"/>
          </w:tcPr>
          <w:p w14:paraId="31B80735" w14:textId="65E25B85" w:rsidR="002B0A27" w:rsidRPr="006461C7" w:rsidRDefault="002B0A27" w:rsidP="009D1416">
            <w:pPr>
              <w:rPr>
                <w:rFonts w:cstheme="minorHAnsi"/>
                <w:sz w:val="18"/>
                <w:szCs w:val="18"/>
              </w:rPr>
            </w:pPr>
            <w:r w:rsidRPr="006461C7">
              <w:rPr>
                <w:sz w:val="18"/>
                <w:szCs w:val="18"/>
              </w:rPr>
              <w:t>Telephone interview</w:t>
            </w:r>
          </w:p>
        </w:tc>
      </w:tr>
      <w:tr w:rsidR="002B0A27" w:rsidRPr="00F638B0" w14:paraId="7C878138" w14:textId="33CD9019" w:rsidTr="002B0A27">
        <w:tc>
          <w:tcPr>
            <w:tcW w:w="1413" w:type="dxa"/>
          </w:tcPr>
          <w:p w14:paraId="08EF922F" w14:textId="5C2366ED" w:rsidR="002B0A27" w:rsidRPr="00F638B0" w:rsidRDefault="002B0A27" w:rsidP="009D1416">
            <w:pPr>
              <w:rPr>
                <w:rFonts w:cstheme="minorHAnsi"/>
                <w:sz w:val="18"/>
                <w:szCs w:val="18"/>
              </w:rPr>
            </w:pPr>
            <w:r w:rsidRPr="00F638B0">
              <w:rPr>
                <w:rFonts w:cstheme="minorHAnsi"/>
                <w:sz w:val="18"/>
                <w:szCs w:val="18"/>
              </w:rPr>
              <w:lastRenderedPageBreak/>
              <w:t>Bellelli 2018</w:t>
            </w:r>
          </w:p>
        </w:tc>
        <w:tc>
          <w:tcPr>
            <w:tcW w:w="850" w:type="dxa"/>
          </w:tcPr>
          <w:p w14:paraId="69C7C6AD" w14:textId="530DDEBA"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301DBE21" w14:textId="6B9374F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013C552" w14:textId="78042746" w:rsidR="002B0A27" w:rsidRPr="00F638B0" w:rsidRDefault="002B0A27" w:rsidP="009D1416">
            <w:pPr>
              <w:rPr>
                <w:rFonts w:cstheme="minorHAnsi"/>
                <w:sz w:val="18"/>
                <w:szCs w:val="18"/>
              </w:rPr>
            </w:pPr>
            <w:r w:rsidRPr="00F638B0">
              <w:rPr>
                <w:rFonts w:cstheme="minorHAnsi"/>
                <w:sz w:val="18"/>
                <w:szCs w:val="18"/>
              </w:rPr>
              <w:t>93/146</w:t>
            </w:r>
          </w:p>
        </w:tc>
        <w:tc>
          <w:tcPr>
            <w:tcW w:w="1134" w:type="dxa"/>
          </w:tcPr>
          <w:p w14:paraId="1185794A" w14:textId="75A984E1"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488ABC96" w14:textId="4718DF7A" w:rsidR="002B0A27" w:rsidRPr="00F638B0" w:rsidRDefault="002B0A27" w:rsidP="009D1416">
            <w:pPr>
              <w:rPr>
                <w:rFonts w:cstheme="minorHAnsi"/>
                <w:sz w:val="18"/>
                <w:szCs w:val="18"/>
              </w:rPr>
            </w:pPr>
            <w:r w:rsidRPr="00F638B0">
              <w:rPr>
                <w:rFonts w:cstheme="minorHAnsi"/>
                <w:sz w:val="18"/>
                <w:szCs w:val="18"/>
              </w:rPr>
              <w:t xml:space="preserve">Orthogeriatric Unit </w:t>
            </w:r>
          </w:p>
        </w:tc>
        <w:tc>
          <w:tcPr>
            <w:tcW w:w="992" w:type="dxa"/>
          </w:tcPr>
          <w:p w14:paraId="5D8E4A90" w14:textId="667C52D2" w:rsidR="002B0A27" w:rsidRPr="00DE4C57" w:rsidRDefault="002B0A27" w:rsidP="009D1416">
            <w:pPr>
              <w:rPr>
                <w:rFonts w:cstheme="minorHAnsi"/>
                <w:sz w:val="18"/>
                <w:szCs w:val="18"/>
              </w:rPr>
            </w:pPr>
            <w:r w:rsidRPr="00DE4C57">
              <w:rPr>
                <w:sz w:val="18"/>
                <w:szCs w:val="18"/>
              </w:rPr>
              <w:t>DSM-V</w:t>
            </w:r>
          </w:p>
        </w:tc>
        <w:tc>
          <w:tcPr>
            <w:tcW w:w="1275" w:type="dxa"/>
          </w:tcPr>
          <w:p w14:paraId="4E5BEAA3" w14:textId="77777777" w:rsidR="002B0A27" w:rsidRPr="008F71F5" w:rsidRDefault="002B0A27" w:rsidP="009D1416">
            <w:pPr>
              <w:rPr>
                <w:rFonts w:cstheme="minorHAnsi"/>
                <w:sz w:val="18"/>
                <w:szCs w:val="18"/>
              </w:rPr>
            </w:pPr>
          </w:p>
        </w:tc>
        <w:tc>
          <w:tcPr>
            <w:tcW w:w="2127" w:type="dxa"/>
          </w:tcPr>
          <w:p w14:paraId="37454096" w14:textId="37DDF50D" w:rsidR="002B0A27" w:rsidRPr="006461C7" w:rsidRDefault="002B0A27" w:rsidP="009D1416">
            <w:pPr>
              <w:rPr>
                <w:rFonts w:cstheme="minorHAnsi"/>
                <w:sz w:val="18"/>
                <w:szCs w:val="18"/>
              </w:rPr>
            </w:pPr>
            <w:r w:rsidRPr="006461C7">
              <w:rPr>
                <w:sz w:val="18"/>
                <w:szCs w:val="18"/>
              </w:rPr>
              <w:t xml:space="preserve">Mortality register </w:t>
            </w:r>
          </w:p>
        </w:tc>
      </w:tr>
      <w:tr w:rsidR="002B0A27" w:rsidRPr="00F638B0" w14:paraId="22102C4A" w14:textId="526186B2" w:rsidTr="002B0A27">
        <w:tc>
          <w:tcPr>
            <w:tcW w:w="1413" w:type="dxa"/>
          </w:tcPr>
          <w:p w14:paraId="757531F5" w14:textId="5530864F" w:rsidR="002B0A27" w:rsidRPr="00F638B0" w:rsidRDefault="002B0A27" w:rsidP="009D1416">
            <w:pPr>
              <w:rPr>
                <w:rFonts w:cstheme="minorHAnsi"/>
                <w:sz w:val="18"/>
                <w:szCs w:val="18"/>
              </w:rPr>
            </w:pPr>
            <w:r w:rsidRPr="00F638B0">
              <w:rPr>
                <w:rFonts w:cstheme="minorHAnsi"/>
                <w:sz w:val="18"/>
                <w:szCs w:val="18"/>
              </w:rPr>
              <w:t>Bickel 2008</w:t>
            </w:r>
          </w:p>
        </w:tc>
        <w:tc>
          <w:tcPr>
            <w:tcW w:w="850" w:type="dxa"/>
          </w:tcPr>
          <w:p w14:paraId="2C0A8482" w14:textId="56266973" w:rsidR="002B0A27" w:rsidRPr="00F638B0" w:rsidRDefault="002B0A27" w:rsidP="009D1416">
            <w:pPr>
              <w:rPr>
                <w:rFonts w:cstheme="minorHAnsi"/>
                <w:color w:val="FF0000"/>
                <w:sz w:val="18"/>
                <w:szCs w:val="18"/>
              </w:rPr>
            </w:pPr>
            <w:r w:rsidRPr="00F638B0">
              <w:rPr>
                <w:rFonts w:cstheme="minorHAnsi"/>
                <w:sz w:val="18"/>
                <w:szCs w:val="18"/>
              </w:rPr>
              <w:t>Germany</w:t>
            </w:r>
          </w:p>
        </w:tc>
        <w:tc>
          <w:tcPr>
            <w:tcW w:w="851" w:type="dxa"/>
          </w:tcPr>
          <w:p w14:paraId="2A8A367C" w14:textId="12FBD43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35902EC" w14:textId="178D4CD3" w:rsidR="002B0A27" w:rsidRPr="00F638B0" w:rsidRDefault="002B0A27" w:rsidP="009D1416">
            <w:pPr>
              <w:rPr>
                <w:rFonts w:cstheme="minorHAnsi"/>
                <w:sz w:val="18"/>
                <w:szCs w:val="18"/>
              </w:rPr>
            </w:pPr>
            <w:r w:rsidRPr="00F638B0">
              <w:rPr>
                <w:rFonts w:cstheme="minorHAnsi"/>
                <w:sz w:val="18"/>
                <w:szCs w:val="18"/>
              </w:rPr>
              <w:t>61/139</w:t>
            </w:r>
          </w:p>
        </w:tc>
        <w:tc>
          <w:tcPr>
            <w:tcW w:w="1134" w:type="dxa"/>
          </w:tcPr>
          <w:p w14:paraId="58D1E356" w14:textId="66725C79" w:rsidR="002B0A27" w:rsidRPr="00F638B0" w:rsidRDefault="002B0A27" w:rsidP="009D1416">
            <w:pPr>
              <w:rPr>
                <w:rFonts w:cstheme="minorHAnsi"/>
                <w:sz w:val="18"/>
                <w:szCs w:val="18"/>
              </w:rPr>
            </w:pPr>
            <w:r w:rsidRPr="00F638B0">
              <w:rPr>
                <w:rFonts w:cstheme="minorHAnsi"/>
                <w:sz w:val="18"/>
                <w:szCs w:val="18"/>
              </w:rPr>
              <w:t>73.8/9</w:t>
            </w:r>
          </w:p>
        </w:tc>
        <w:tc>
          <w:tcPr>
            <w:tcW w:w="1134" w:type="dxa"/>
          </w:tcPr>
          <w:p w14:paraId="070B3EA6" w14:textId="20421D85" w:rsidR="002B0A27" w:rsidRPr="00F638B0" w:rsidRDefault="002B0A27" w:rsidP="009D1416">
            <w:pPr>
              <w:rPr>
                <w:rFonts w:cstheme="minorHAnsi"/>
                <w:sz w:val="18"/>
                <w:szCs w:val="18"/>
              </w:rPr>
            </w:pPr>
            <w:r w:rsidRPr="00F638B0">
              <w:rPr>
                <w:rFonts w:cstheme="minorHAnsi"/>
                <w:sz w:val="18"/>
                <w:szCs w:val="18"/>
              </w:rPr>
              <w:t>Surgery</w:t>
            </w:r>
          </w:p>
        </w:tc>
        <w:tc>
          <w:tcPr>
            <w:tcW w:w="992" w:type="dxa"/>
          </w:tcPr>
          <w:p w14:paraId="248744F3" w14:textId="24199610" w:rsidR="002B0A27" w:rsidRPr="00DE4C57" w:rsidRDefault="002B0A27" w:rsidP="009D1416">
            <w:pPr>
              <w:rPr>
                <w:rFonts w:cstheme="minorHAnsi"/>
                <w:sz w:val="18"/>
                <w:szCs w:val="18"/>
              </w:rPr>
            </w:pPr>
            <w:r w:rsidRPr="00DE4C57">
              <w:rPr>
                <w:sz w:val="18"/>
                <w:szCs w:val="18"/>
              </w:rPr>
              <w:t>s-CAM</w:t>
            </w:r>
          </w:p>
        </w:tc>
        <w:tc>
          <w:tcPr>
            <w:tcW w:w="1275" w:type="dxa"/>
          </w:tcPr>
          <w:p w14:paraId="0E24E5E0" w14:textId="77777777" w:rsidR="002B0A27" w:rsidRPr="008F71F5" w:rsidRDefault="002B0A27" w:rsidP="009D1416">
            <w:pPr>
              <w:rPr>
                <w:rFonts w:cstheme="minorHAnsi"/>
                <w:sz w:val="18"/>
                <w:szCs w:val="18"/>
              </w:rPr>
            </w:pPr>
          </w:p>
        </w:tc>
        <w:tc>
          <w:tcPr>
            <w:tcW w:w="2127" w:type="dxa"/>
          </w:tcPr>
          <w:p w14:paraId="38937241" w14:textId="590ED79A" w:rsidR="002B0A27" w:rsidRPr="006461C7" w:rsidRDefault="002B0A27" w:rsidP="009D1416">
            <w:pPr>
              <w:rPr>
                <w:rFonts w:cstheme="minorHAnsi"/>
                <w:sz w:val="18"/>
                <w:szCs w:val="18"/>
              </w:rPr>
            </w:pPr>
            <w:r w:rsidRPr="006461C7">
              <w:rPr>
                <w:sz w:val="18"/>
                <w:szCs w:val="18"/>
              </w:rPr>
              <w:t>Telephone interview</w:t>
            </w:r>
          </w:p>
        </w:tc>
      </w:tr>
      <w:tr w:rsidR="002B0A27" w:rsidRPr="00F638B0" w14:paraId="062574DA" w14:textId="0406F231" w:rsidTr="002B0A27">
        <w:tc>
          <w:tcPr>
            <w:tcW w:w="1413" w:type="dxa"/>
          </w:tcPr>
          <w:p w14:paraId="617FCF20" w14:textId="419D7A56" w:rsidR="002B0A27" w:rsidRPr="00F638B0" w:rsidRDefault="002B0A27" w:rsidP="009D1416">
            <w:pPr>
              <w:rPr>
                <w:rFonts w:cstheme="minorHAnsi"/>
                <w:sz w:val="18"/>
                <w:szCs w:val="18"/>
              </w:rPr>
            </w:pPr>
            <w:r w:rsidRPr="00F638B0">
              <w:rPr>
                <w:rFonts w:cstheme="minorHAnsi"/>
                <w:sz w:val="18"/>
                <w:szCs w:val="18"/>
              </w:rPr>
              <w:t>Bickel 2008</w:t>
            </w:r>
          </w:p>
        </w:tc>
        <w:tc>
          <w:tcPr>
            <w:tcW w:w="850" w:type="dxa"/>
          </w:tcPr>
          <w:p w14:paraId="7F39D9F6" w14:textId="77777777" w:rsidR="002B0A27" w:rsidRPr="00F638B0" w:rsidRDefault="002B0A27" w:rsidP="009D1416">
            <w:pPr>
              <w:rPr>
                <w:rFonts w:cstheme="minorHAnsi"/>
                <w:color w:val="FF0000"/>
                <w:sz w:val="18"/>
                <w:szCs w:val="18"/>
              </w:rPr>
            </w:pPr>
          </w:p>
        </w:tc>
        <w:tc>
          <w:tcPr>
            <w:tcW w:w="851" w:type="dxa"/>
          </w:tcPr>
          <w:p w14:paraId="696B9C50" w14:textId="77777777" w:rsidR="002B0A27" w:rsidRPr="00F638B0" w:rsidRDefault="002B0A27" w:rsidP="009D1416">
            <w:pPr>
              <w:rPr>
                <w:rFonts w:cstheme="minorHAnsi"/>
                <w:sz w:val="18"/>
                <w:szCs w:val="18"/>
              </w:rPr>
            </w:pPr>
          </w:p>
        </w:tc>
        <w:tc>
          <w:tcPr>
            <w:tcW w:w="850" w:type="dxa"/>
          </w:tcPr>
          <w:p w14:paraId="6058A345" w14:textId="77777777" w:rsidR="002B0A27" w:rsidRPr="00F638B0" w:rsidRDefault="002B0A27" w:rsidP="009D1416">
            <w:pPr>
              <w:rPr>
                <w:rFonts w:cstheme="minorHAnsi"/>
                <w:sz w:val="18"/>
                <w:szCs w:val="18"/>
              </w:rPr>
            </w:pPr>
          </w:p>
        </w:tc>
        <w:tc>
          <w:tcPr>
            <w:tcW w:w="1134" w:type="dxa"/>
          </w:tcPr>
          <w:p w14:paraId="437C71B9" w14:textId="77777777" w:rsidR="002B0A27" w:rsidRPr="00F638B0" w:rsidRDefault="002B0A27" w:rsidP="009D1416">
            <w:pPr>
              <w:rPr>
                <w:rFonts w:cstheme="minorHAnsi"/>
                <w:sz w:val="18"/>
                <w:szCs w:val="18"/>
              </w:rPr>
            </w:pPr>
          </w:p>
        </w:tc>
        <w:tc>
          <w:tcPr>
            <w:tcW w:w="1134" w:type="dxa"/>
          </w:tcPr>
          <w:p w14:paraId="18239004" w14:textId="6F871319" w:rsidR="002B0A27" w:rsidRPr="00F638B0" w:rsidRDefault="002B0A27" w:rsidP="009D1416">
            <w:pPr>
              <w:rPr>
                <w:rFonts w:cstheme="minorHAnsi"/>
                <w:sz w:val="18"/>
                <w:szCs w:val="18"/>
              </w:rPr>
            </w:pPr>
          </w:p>
        </w:tc>
        <w:tc>
          <w:tcPr>
            <w:tcW w:w="992" w:type="dxa"/>
          </w:tcPr>
          <w:p w14:paraId="0D0D8DB2" w14:textId="049EA155" w:rsidR="002B0A27" w:rsidRPr="00DE4C57" w:rsidRDefault="002B0A27" w:rsidP="009D1416">
            <w:pPr>
              <w:rPr>
                <w:rFonts w:cstheme="minorHAnsi"/>
                <w:sz w:val="18"/>
                <w:szCs w:val="18"/>
              </w:rPr>
            </w:pPr>
            <w:r w:rsidRPr="00DE4C57">
              <w:rPr>
                <w:sz w:val="18"/>
                <w:szCs w:val="18"/>
              </w:rPr>
              <w:t>4AT"</w:t>
            </w:r>
          </w:p>
        </w:tc>
        <w:tc>
          <w:tcPr>
            <w:tcW w:w="1275" w:type="dxa"/>
          </w:tcPr>
          <w:p w14:paraId="47DAC388" w14:textId="77777777" w:rsidR="002B0A27" w:rsidRPr="008F71F5" w:rsidRDefault="002B0A27" w:rsidP="009D1416">
            <w:pPr>
              <w:rPr>
                <w:rFonts w:cstheme="minorHAnsi"/>
                <w:sz w:val="18"/>
                <w:szCs w:val="18"/>
              </w:rPr>
            </w:pPr>
          </w:p>
        </w:tc>
        <w:tc>
          <w:tcPr>
            <w:tcW w:w="2127" w:type="dxa"/>
          </w:tcPr>
          <w:p w14:paraId="2E8C0223" w14:textId="29720DA8" w:rsidR="002B0A27" w:rsidRPr="006461C7" w:rsidRDefault="002B0A27" w:rsidP="009D1416">
            <w:pPr>
              <w:rPr>
                <w:rFonts w:cstheme="minorHAnsi"/>
                <w:sz w:val="18"/>
                <w:szCs w:val="18"/>
              </w:rPr>
            </w:pPr>
            <w:r w:rsidRPr="006461C7">
              <w:rPr>
                <w:sz w:val="18"/>
                <w:szCs w:val="18"/>
              </w:rPr>
              <w:t>Telephone interview</w:t>
            </w:r>
          </w:p>
        </w:tc>
      </w:tr>
      <w:tr w:rsidR="002B0A27" w:rsidRPr="00F638B0" w14:paraId="3E4EA19D" w14:textId="22FE9514" w:rsidTr="002B0A27">
        <w:tc>
          <w:tcPr>
            <w:tcW w:w="1413" w:type="dxa"/>
          </w:tcPr>
          <w:p w14:paraId="6600733C" w14:textId="516B15D3" w:rsidR="002B0A27" w:rsidRPr="00F638B0" w:rsidRDefault="002B0A27" w:rsidP="009D1416">
            <w:pPr>
              <w:rPr>
                <w:rFonts w:cstheme="minorHAnsi"/>
                <w:sz w:val="18"/>
                <w:szCs w:val="18"/>
              </w:rPr>
            </w:pPr>
            <w:r w:rsidRPr="00F638B0">
              <w:rPr>
                <w:rFonts w:cstheme="minorHAnsi"/>
                <w:sz w:val="18"/>
                <w:szCs w:val="18"/>
              </w:rPr>
              <w:t>Bickel 2008</w:t>
            </w:r>
          </w:p>
        </w:tc>
        <w:tc>
          <w:tcPr>
            <w:tcW w:w="850" w:type="dxa"/>
          </w:tcPr>
          <w:p w14:paraId="3A51ACCC" w14:textId="77777777" w:rsidR="002B0A27" w:rsidRPr="00F638B0" w:rsidRDefault="002B0A27" w:rsidP="009D1416">
            <w:pPr>
              <w:rPr>
                <w:rFonts w:cstheme="minorHAnsi"/>
                <w:color w:val="FF0000"/>
                <w:sz w:val="18"/>
                <w:szCs w:val="18"/>
              </w:rPr>
            </w:pPr>
          </w:p>
        </w:tc>
        <w:tc>
          <w:tcPr>
            <w:tcW w:w="851" w:type="dxa"/>
          </w:tcPr>
          <w:p w14:paraId="6A5EEC71" w14:textId="77777777" w:rsidR="002B0A27" w:rsidRPr="00F638B0" w:rsidRDefault="002B0A27" w:rsidP="009D1416">
            <w:pPr>
              <w:rPr>
                <w:rFonts w:cstheme="minorHAnsi"/>
                <w:sz w:val="18"/>
                <w:szCs w:val="18"/>
              </w:rPr>
            </w:pPr>
          </w:p>
        </w:tc>
        <w:tc>
          <w:tcPr>
            <w:tcW w:w="850" w:type="dxa"/>
          </w:tcPr>
          <w:p w14:paraId="56A19F30" w14:textId="77777777" w:rsidR="002B0A27" w:rsidRPr="00F638B0" w:rsidRDefault="002B0A27" w:rsidP="009D1416">
            <w:pPr>
              <w:rPr>
                <w:rFonts w:cstheme="minorHAnsi"/>
                <w:sz w:val="18"/>
                <w:szCs w:val="18"/>
              </w:rPr>
            </w:pPr>
          </w:p>
        </w:tc>
        <w:tc>
          <w:tcPr>
            <w:tcW w:w="1134" w:type="dxa"/>
          </w:tcPr>
          <w:p w14:paraId="1164E31C" w14:textId="77777777" w:rsidR="002B0A27" w:rsidRPr="00F638B0" w:rsidRDefault="002B0A27" w:rsidP="009D1416">
            <w:pPr>
              <w:rPr>
                <w:rFonts w:cstheme="minorHAnsi"/>
                <w:sz w:val="18"/>
                <w:szCs w:val="18"/>
              </w:rPr>
            </w:pPr>
          </w:p>
        </w:tc>
        <w:tc>
          <w:tcPr>
            <w:tcW w:w="1134" w:type="dxa"/>
          </w:tcPr>
          <w:p w14:paraId="66696783" w14:textId="77777777" w:rsidR="002B0A27" w:rsidRPr="00F638B0" w:rsidRDefault="002B0A27" w:rsidP="009D1416">
            <w:pPr>
              <w:rPr>
                <w:rFonts w:cstheme="minorHAnsi"/>
                <w:sz w:val="18"/>
                <w:szCs w:val="18"/>
              </w:rPr>
            </w:pPr>
          </w:p>
        </w:tc>
        <w:tc>
          <w:tcPr>
            <w:tcW w:w="992" w:type="dxa"/>
          </w:tcPr>
          <w:p w14:paraId="5BB0D35B" w14:textId="549FF239" w:rsidR="002B0A27" w:rsidRPr="00DE4C57" w:rsidRDefault="002B0A27" w:rsidP="009D1416">
            <w:pPr>
              <w:rPr>
                <w:rFonts w:cstheme="minorHAnsi"/>
                <w:sz w:val="18"/>
                <w:szCs w:val="18"/>
              </w:rPr>
            </w:pPr>
            <w:r w:rsidRPr="00DE4C57">
              <w:rPr>
                <w:sz w:val="18"/>
                <w:szCs w:val="18"/>
              </w:rPr>
              <w:t>CAM</w:t>
            </w:r>
          </w:p>
        </w:tc>
        <w:tc>
          <w:tcPr>
            <w:tcW w:w="1275" w:type="dxa"/>
          </w:tcPr>
          <w:p w14:paraId="597F7877" w14:textId="77777777" w:rsidR="002B0A27" w:rsidRPr="008F71F5" w:rsidRDefault="002B0A27" w:rsidP="009D1416">
            <w:pPr>
              <w:rPr>
                <w:rFonts w:cstheme="minorHAnsi"/>
                <w:sz w:val="18"/>
                <w:szCs w:val="18"/>
              </w:rPr>
            </w:pPr>
          </w:p>
        </w:tc>
        <w:tc>
          <w:tcPr>
            <w:tcW w:w="2127" w:type="dxa"/>
          </w:tcPr>
          <w:p w14:paraId="0A3D5BE7" w14:textId="4D932F26" w:rsidR="002B0A27" w:rsidRPr="006461C7" w:rsidRDefault="002B0A27" w:rsidP="009D1416">
            <w:pPr>
              <w:rPr>
                <w:rFonts w:cstheme="minorHAnsi"/>
                <w:sz w:val="18"/>
                <w:szCs w:val="18"/>
              </w:rPr>
            </w:pPr>
            <w:r w:rsidRPr="006461C7">
              <w:rPr>
                <w:sz w:val="18"/>
                <w:szCs w:val="18"/>
              </w:rPr>
              <w:t>MMSE</w:t>
            </w:r>
          </w:p>
        </w:tc>
      </w:tr>
      <w:tr w:rsidR="002B0A27" w:rsidRPr="00F638B0" w14:paraId="704D9D8E" w14:textId="68FB5CE8" w:rsidTr="002B0A27">
        <w:tc>
          <w:tcPr>
            <w:tcW w:w="1413" w:type="dxa"/>
          </w:tcPr>
          <w:p w14:paraId="699AC765" w14:textId="14311EAA" w:rsidR="002B0A27" w:rsidRPr="00F638B0" w:rsidRDefault="002B0A27" w:rsidP="009D1416">
            <w:pPr>
              <w:rPr>
                <w:rFonts w:cstheme="minorHAnsi"/>
                <w:sz w:val="18"/>
                <w:szCs w:val="18"/>
              </w:rPr>
            </w:pPr>
            <w:r w:rsidRPr="00F638B0">
              <w:rPr>
                <w:rFonts w:cstheme="minorHAnsi"/>
                <w:sz w:val="18"/>
                <w:szCs w:val="18"/>
              </w:rPr>
              <w:t>Bickel 2008</w:t>
            </w:r>
          </w:p>
        </w:tc>
        <w:tc>
          <w:tcPr>
            <w:tcW w:w="850" w:type="dxa"/>
          </w:tcPr>
          <w:p w14:paraId="71E052D8" w14:textId="77777777" w:rsidR="002B0A27" w:rsidRPr="00F638B0" w:rsidRDefault="002B0A27" w:rsidP="009D1416">
            <w:pPr>
              <w:rPr>
                <w:rFonts w:cstheme="minorHAnsi"/>
                <w:color w:val="FF0000"/>
                <w:sz w:val="18"/>
                <w:szCs w:val="18"/>
              </w:rPr>
            </w:pPr>
          </w:p>
        </w:tc>
        <w:tc>
          <w:tcPr>
            <w:tcW w:w="851" w:type="dxa"/>
          </w:tcPr>
          <w:p w14:paraId="45D70A8D" w14:textId="77777777" w:rsidR="002B0A27" w:rsidRPr="00F638B0" w:rsidRDefault="002B0A27" w:rsidP="009D1416">
            <w:pPr>
              <w:rPr>
                <w:rFonts w:cstheme="minorHAnsi"/>
                <w:sz w:val="18"/>
                <w:szCs w:val="18"/>
              </w:rPr>
            </w:pPr>
          </w:p>
        </w:tc>
        <w:tc>
          <w:tcPr>
            <w:tcW w:w="850" w:type="dxa"/>
          </w:tcPr>
          <w:p w14:paraId="65BC9438" w14:textId="77777777" w:rsidR="002B0A27" w:rsidRPr="00F638B0" w:rsidRDefault="002B0A27" w:rsidP="009D1416">
            <w:pPr>
              <w:rPr>
                <w:rFonts w:cstheme="minorHAnsi"/>
                <w:sz w:val="18"/>
                <w:szCs w:val="18"/>
              </w:rPr>
            </w:pPr>
          </w:p>
        </w:tc>
        <w:tc>
          <w:tcPr>
            <w:tcW w:w="1134" w:type="dxa"/>
          </w:tcPr>
          <w:p w14:paraId="0E8F0FC0" w14:textId="77777777" w:rsidR="002B0A27" w:rsidRPr="00F638B0" w:rsidRDefault="002B0A27" w:rsidP="009D1416">
            <w:pPr>
              <w:rPr>
                <w:rFonts w:cstheme="minorHAnsi"/>
                <w:sz w:val="18"/>
                <w:szCs w:val="18"/>
              </w:rPr>
            </w:pPr>
          </w:p>
        </w:tc>
        <w:tc>
          <w:tcPr>
            <w:tcW w:w="1134" w:type="dxa"/>
          </w:tcPr>
          <w:p w14:paraId="215BDF57" w14:textId="77777777" w:rsidR="002B0A27" w:rsidRPr="00F638B0" w:rsidRDefault="002B0A27" w:rsidP="009D1416">
            <w:pPr>
              <w:rPr>
                <w:rFonts w:cstheme="minorHAnsi"/>
                <w:sz w:val="18"/>
                <w:szCs w:val="18"/>
              </w:rPr>
            </w:pPr>
          </w:p>
        </w:tc>
        <w:tc>
          <w:tcPr>
            <w:tcW w:w="992" w:type="dxa"/>
          </w:tcPr>
          <w:p w14:paraId="2E5EB338" w14:textId="1F50E9B9" w:rsidR="002B0A27" w:rsidRPr="00DE4C57" w:rsidRDefault="002B0A27" w:rsidP="009D1416">
            <w:pPr>
              <w:rPr>
                <w:rFonts w:cstheme="minorHAnsi"/>
                <w:sz w:val="18"/>
                <w:szCs w:val="18"/>
              </w:rPr>
            </w:pPr>
          </w:p>
        </w:tc>
        <w:tc>
          <w:tcPr>
            <w:tcW w:w="1275" w:type="dxa"/>
          </w:tcPr>
          <w:p w14:paraId="789ACC94" w14:textId="18E221C9" w:rsidR="002B0A27" w:rsidRPr="008F71F5" w:rsidRDefault="002B0A27" w:rsidP="009D1416">
            <w:pPr>
              <w:rPr>
                <w:rFonts w:cstheme="minorHAnsi"/>
                <w:sz w:val="18"/>
                <w:szCs w:val="18"/>
              </w:rPr>
            </w:pPr>
            <w:r w:rsidRPr="008F71F5">
              <w:rPr>
                <w:sz w:val="18"/>
                <w:szCs w:val="18"/>
              </w:rPr>
              <w:t>Need for long-term care</w:t>
            </w:r>
          </w:p>
        </w:tc>
        <w:tc>
          <w:tcPr>
            <w:tcW w:w="2127" w:type="dxa"/>
          </w:tcPr>
          <w:p w14:paraId="65A74ACB" w14:textId="074F5509" w:rsidR="002B0A27" w:rsidRPr="006461C7" w:rsidRDefault="002B0A27" w:rsidP="009D1416">
            <w:pPr>
              <w:rPr>
                <w:rFonts w:cstheme="minorHAnsi"/>
                <w:sz w:val="18"/>
                <w:szCs w:val="18"/>
              </w:rPr>
            </w:pPr>
            <w:r w:rsidRPr="006461C7">
              <w:rPr>
                <w:sz w:val="18"/>
                <w:szCs w:val="18"/>
              </w:rPr>
              <w:t>Insurance program</w:t>
            </w:r>
          </w:p>
        </w:tc>
      </w:tr>
      <w:tr w:rsidR="002B0A27" w:rsidRPr="00F638B0" w14:paraId="14CB5BCA" w14:textId="709ED074" w:rsidTr="002B0A27">
        <w:tc>
          <w:tcPr>
            <w:tcW w:w="1413" w:type="dxa"/>
          </w:tcPr>
          <w:p w14:paraId="6CA245FF" w14:textId="3B721F86" w:rsidR="002B0A27" w:rsidRPr="00F638B0" w:rsidRDefault="002B0A27" w:rsidP="009D1416">
            <w:pPr>
              <w:rPr>
                <w:rFonts w:cstheme="minorHAnsi"/>
                <w:sz w:val="18"/>
                <w:szCs w:val="18"/>
              </w:rPr>
            </w:pPr>
            <w:r w:rsidRPr="00F638B0">
              <w:rPr>
                <w:rFonts w:cstheme="minorHAnsi"/>
                <w:sz w:val="18"/>
                <w:szCs w:val="18"/>
              </w:rPr>
              <w:t>Bickel 2008</w:t>
            </w:r>
          </w:p>
        </w:tc>
        <w:tc>
          <w:tcPr>
            <w:tcW w:w="850" w:type="dxa"/>
          </w:tcPr>
          <w:p w14:paraId="286439C1" w14:textId="77777777" w:rsidR="002B0A27" w:rsidRPr="00F638B0" w:rsidRDefault="002B0A27" w:rsidP="009D1416">
            <w:pPr>
              <w:rPr>
                <w:rFonts w:cstheme="minorHAnsi"/>
                <w:color w:val="FF0000"/>
                <w:sz w:val="18"/>
                <w:szCs w:val="18"/>
              </w:rPr>
            </w:pPr>
          </w:p>
        </w:tc>
        <w:tc>
          <w:tcPr>
            <w:tcW w:w="851" w:type="dxa"/>
          </w:tcPr>
          <w:p w14:paraId="28086D2B" w14:textId="77777777" w:rsidR="002B0A27" w:rsidRPr="00F638B0" w:rsidRDefault="002B0A27" w:rsidP="009D1416">
            <w:pPr>
              <w:rPr>
                <w:rFonts w:cstheme="minorHAnsi"/>
                <w:sz w:val="18"/>
                <w:szCs w:val="18"/>
              </w:rPr>
            </w:pPr>
          </w:p>
        </w:tc>
        <w:tc>
          <w:tcPr>
            <w:tcW w:w="850" w:type="dxa"/>
          </w:tcPr>
          <w:p w14:paraId="6650CC1B" w14:textId="77777777" w:rsidR="002B0A27" w:rsidRPr="00F638B0" w:rsidRDefault="002B0A27" w:rsidP="009D1416">
            <w:pPr>
              <w:rPr>
                <w:rFonts w:cstheme="minorHAnsi"/>
                <w:sz w:val="18"/>
                <w:szCs w:val="18"/>
              </w:rPr>
            </w:pPr>
          </w:p>
        </w:tc>
        <w:tc>
          <w:tcPr>
            <w:tcW w:w="1134" w:type="dxa"/>
          </w:tcPr>
          <w:p w14:paraId="44B31E92" w14:textId="77777777" w:rsidR="002B0A27" w:rsidRPr="00F638B0" w:rsidRDefault="002B0A27" w:rsidP="009D1416">
            <w:pPr>
              <w:rPr>
                <w:rFonts w:cstheme="minorHAnsi"/>
                <w:sz w:val="18"/>
                <w:szCs w:val="18"/>
              </w:rPr>
            </w:pPr>
          </w:p>
        </w:tc>
        <w:tc>
          <w:tcPr>
            <w:tcW w:w="1134" w:type="dxa"/>
          </w:tcPr>
          <w:p w14:paraId="26A89D0F" w14:textId="77777777" w:rsidR="002B0A27" w:rsidRPr="00F638B0" w:rsidRDefault="002B0A27" w:rsidP="009D1416">
            <w:pPr>
              <w:rPr>
                <w:rFonts w:cstheme="minorHAnsi"/>
                <w:sz w:val="18"/>
                <w:szCs w:val="18"/>
              </w:rPr>
            </w:pPr>
          </w:p>
        </w:tc>
        <w:tc>
          <w:tcPr>
            <w:tcW w:w="992" w:type="dxa"/>
          </w:tcPr>
          <w:p w14:paraId="23D8E21D" w14:textId="7E23290F" w:rsidR="002B0A27" w:rsidRPr="00DE4C57" w:rsidRDefault="002B0A27" w:rsidP="009D1416">
            <w:pPr>
              <w:rPr>
                <w:rFonts w:cstheme="minorHAnsi"/>
                <w:sz w:val="18"/>
                <w:szCs w:val="18"/>
              </w:rPr>
            </w:pPr>
          </w:p>
        </w:tc>
        <w:tc>
          <w:tcPr>
            <w:tcW w:w="1275" w:type="dxa"/>
          </w:tcPr>
          <w:p w14:paraId="5B4F4592" w14:textId="3636CCE0" w:rsidR="002B0A27" w:rsidRPr="008F71F5" w:rsidRDefault="002B0A27" w:rsidP="009D1416">
            <w:pPr>
              <w:rPr>
                <w:rFonts w:cstheme="minorHAnsi"/>
                <w:sz w:val="18"/>
                <w:szCs w:val="18"/>
              </w:rPr>
            </w:pPr>
            <w:r w:rsidRPr="008F71F5">
              <w:rPr>
                <w:sz w:val="18"/>
                <w:szCs w:val="18"/>
              </w:rPr>
              <w:t>Need for long-term care</w:t>
            </w:r>
          </w:p>
        </w:tc>
        <w:tc>
          <w:tcPr>
            <w:tcW w:w="2127" w:type="dxa"/>
          </w:tcPr>
          <w:p w14:paraId="0B2CCD15" w14:textId="097DDCAA" w:rsidR="002B0A27" w:rsidRPr="006461C7" w:rsidRDefault="002B0A27" w:rsidP="009D1416">
            <w:pPr>
              <w:rPr>
                <w:rFonts w:cstheme="minorHAnsi"/>
                <w:sz w:val="18"/>
                <w:szCs w:val="18"/>
              </w:rPr>
            </w:pPr>
            <w:r w:rsidRPr="006461C7">
              <w:rPr>
                <w:sz w:val="18"/>
                <w:szCs w:val="18"/>
              </w:rPr>
              <w:t>Insurance program</w:t>
            </w:r>
          </w:p>
        </w:tc>
      </w:tr>
      <w:tr w:rsidR="002B0A27" w:rsidRPr="00F638B0" w14:paraId="55D81A13" w14:textId="7734F08B" w:rsidTr="002B0A27">
        <w:tc>
          <w:tcPr>
            <w:tcW w:w="1413" w:type="dxa"/>
          </w:tcPr>
          <w:p w14:paraId="588D023D" w14:textId="24302143" w:rsidR="002B0A27" w:rsidRPr="00F638B0" w:rsidRDefault="002B0A27" w:rsidP="009D1416">
            <w:pPr>
              <w:rPr>
                <w:rFonts w:cstheme="minorHAnsi"/>
                <w:sz w:val="18"/>
                <w:szCs w:val="18"/>
              </w:rPr>
            </w:pPr>
            <w:r w:rsidRPr="00F638B0">
              <w:rPr>
                <w:rFonts w:cstheme="minorHAnsi"/>
                <w:sz w:val="18"/>
                <w:szCs w:val="18"/>
              </w:rPr>
              <w:t>Bickel 2008</w:t>
            </w:r>
          </w:p>
        </w:tc>
        <w:tc>
          <w:tcPr>
            <w:tcW w:w="850" w:type="dxa"/>
          </w:tcPr>
          <w:p w14:paraId="349BBE4B" w14:textId="77777777" w:rsidR="002B0A27" w:rsidRPr="00F638B0" w:rsidRDefault="002B0A27" w:rsidP="009D1416">
            <w:pPr>
              <w:rPr>
                <w:rFonts w:cstheme="minorHAnsi"/>
                <w:color w:val="FF0000"/>
                <w:sz w:val="18"/>
                <w:szCs w:val="18"/>
              </w:rPr>
            </w:pPr>
          </w:p>
        </w:tc>
        <w:tc>
          <w:tcPr>
            <w:tcW w:w="851" w:type="dxa"/>
          </w:tcPr>
          <w:p w14:paraId="55E01ECF" w14:textId="77777777" w:rsidR="002B0A27" w:rsidRPr="00F638B0" w:rsidRDefault="002B0A27" w:rsidP="009D1416">
            <w:pPr>
              <w:rPr>
                <w:rFonts w:cstheme="minorHAnsi"/>
                <w:sz w:val="18"/>
                <w:szCs w:val="18"/>
              </w:rPr>
            </w:pPr>
          </w:p>
        </w:tc>
        <w:tc>
          <w:tcPr>
            <w:tcW w:w="850" w:type="dxa"/>
          </w:tcPr>
          <w:p w14:paraId="120AC3B1" w14:textId="77777777" w:rsidR="002B0A27" w:rsidRPr="00F638B0" w:rsidRDefault="002B0A27" w:rsidP="009D1416">
            <w:pPr>
              <w:rPr>
                <w:rFonts w:cstheme="minorHAnsi"/>
                <w:sz w:val="18"/>
                <w:szCs w:val="18"/>
              </w:rPr>
            </w:pPr>
          </w:p>
        </w:tc>
        <w:tc>
          <w:tcPr>
            <w:tcW w:w="1134" w:type="dxa"/>
          </w:tcPr>
          <w:p w14:paraId="420224A2" w14:textId="77777777" w:rsidR="002B0A27" w:rsidRPr="00F638B0" w:rsidRDefault="002B0A27" w:rsidP="009D1416">
            <w:pPr>
              <w:rPr>
                <w:rFonts w:cstheme="minorHAnsi"/>
                <w:sz w:val="18"/>
                <w:szCs w:val="18"/>
              </w:rPr>
            </w:pPr>
          </w:p>
        </w:tc>
        <w:tc>
          <w:tcPr>
            <w:tcW w:w="1134" w:type="dxa"/>
          </w:tcPr>
          <w:p w14:paraId="674431B1" w14:textId="77777777" w:rsidR="002B0A27" w:rsidRPr="00F638B0" w:rsidRDefault="002B0A27" w:rsidP="009D1416">
            <w:pPr>
              <w:rPr>
                <w:rFonts w:cstheme="minorHAnsi"/>
                <w:sz w:val="18"/>
                <w:szCs w:val="18"/>
              </w:rPr>
            </w:pPr>
          </w:p>
        </w:tc>
        <w:tc>
          <w:tcPr>
            <w:tcW w:w="992" w:type="dxa"/>
          </w:tcPr>
          <w:p w14:paraId="4F570D38" w14:textId="25EB0FE6" w:rsidR="002B0A27" w:rsidRPr="00DE4C57" w:rsidRDefault="002B0A27" w:rsidP="009D1416">
            <w:pPr>
              <w:rPr>
                <w:rFonts w:cstheme="minorHAnsi"/>
                <w:sz w:val="18"/>
                <w:szCs w:val="18"/>
              </w:rPr>
            </w:pPr>
          </w:p>
        </w:tc>
        <w:tc>
          <w:tcPr>
            <w:tcW w:w="1275" w:type="dxa"/>
          </w:tcPr>
          <w:p w14:paraId="5DB4E371" w14:textId="77777777" w:rsidR="002B0A27" w:rsidRPr="008F71F5" w:rsidRDefault="002B0A27" w:rsidP="009D1416">
            <w:pPr>
              <w:rPr>
                <w:rFonts w:cstheme="minorHAnsi"/>
                <w:sz w:val="18"/>
                <w:szCs w:val="18"/>
              </w:rPr>
            </w:pPr>
          </w:p>
        </w:tc>
        <w:tc>
          <w:tcPr>
            <w:tcW w:w="2127" w:type="dxa"/>
          </w:tcPr>
          <w:p w14:paraId="7F86449B" w14:textId="3C87278C" w:rsidR="002B0A27" w:rsidRPr="006461C7" w:rsidRDefault="002B0A27" w:rsidP="009D1416">
            <w:pPr>
              <w:rPr>
                <w:rFonts w:cstheme="minorHAnsi"/>
                <w:sz w:val="18"/>
                <w:szCs w:val="18"/>
              </w:rPr>
            </w:pPr>
            <w:r w:rsidRPr="006461C7">
              <w:rPr>
                <w:sz w:val="18"/>
                <w:szCs w:val="18"/>
              </w:rPr>
              <w:t>MMSE</w:t>
            </w:r>
          </w:p>
        </w:tc>
      </w:tr>
      <w:tr w:rsidR="002B0A27" w:rsidRPr="00F638B0" w14:paraId="3B756295" w14:textId="691D9353" w:rsidTr="002B0A27">
        <w:tc>
          <w:tcPr>
            <w:tcW w:w="1413" w:type="dxa"/>
          </w:tcPr>
          <w:p w14:paraId="5E6D37B2" w14:textId="6578C90D" w:rsidR="002B0A27" w:rsidRPr="00F638B0" w:rsidRDefault="002B0A27" w:rsidP="009D1416">
            <w:pPr>
              <w:rPr>
                <w:rFonts w:cstheme="minorHAnsi"/>
                <w:sz w:val="18"/>
                <w:szCs w:val="18"/>
              </w:rPr>
            </w:pPr>
            <w:r w:rsidRPr="00F638B0">
              <w:rPr>
                <w:rFonts w:cstheme="minorHAnsi"/>
                <w:sz w:val="18"/>
                <w:szCs w:val="18"/>
              </w:rPr>
              <w:t>Bickel 2008</w:t>
            </w:r>
          </w:p>
        </w:tc>
        <w:tc>
          <w:tcPr>
            <w:tcW w:w="850" w:type="dxa"/>
          </w:tcPr>
          <w:p w14:paraId="1EFE9DFA" w14:textId="77777777" w:rsidR="002B0A27" w:rsidRPr="00F638B0" w:rsidRDefault="002B0A27" w:rsidP="009D1416">
            <w:pPr>
              <w:rPr>
                <w:rFonts w:cstheme="minorHAnsi"/>
                <w:color w:val="FF0000"/>
                <w:sz w:val="18"/>
                <w:szCs w:val="18"/>
              </w:rPr>
            </w:pPr>
          </w:p>
        </w:tc>
        <w:tc>
          <w:tcPr>
            <w:tcW w:w="851" w:type="dxa"/>
          </w:tcPr>
          <w:p w14:paraId="28FF5265" w14:textId="77777777" w:rsidR="002B0A27" w:rsidRPr="00F638B0" w:rsidRDefault="002B0A27" w:rsidP="009D1416">
            <w:pPr>
              <w:rPr>
                <w:rFonts w:cstheme="minorHAnsi"/>
                <w:sz w:val="18"/>
                <w:szCs w:val="18"/>
              </w:rPr>
            </w:pPr>
          </w:p>
        </w:tc>
        <w:tc>
          <w:tcPr>
            <w:tcW w:w="850" w:type="dxa"/>
          </w:tcPr>
          <w:p w14:paraId="6608A69C" w14:textId="77777777" w:rsidR="002B0A27" w:rsidRPr="00F638B0" w:rsidRDefault="002B0A27" w:rsidP="009D1416">
            <w:pPr>
              <w:rPr>
                <w:rFonts w:cstheme="minorHAnsi"/>
                <w:sz w:val="18"/>
                <w:szCs w:val="18"/>
              </w:rPr>
            </w:pPr>
          </w:p>
        </w:tc>
        <w:tc>
          <w:tcPr>
            <w:tcW w:w="1134" w:type="dxa"/>
          </w:tcPr>
          <w:p w14:paraId="74EC982B" w14:textId="77777777" w:rsidR="002B0A27" w:rsidRPr="00F638B0" w:rsidRDefault="002B0A27" w:rsidP="009D1416">
            <w:pPr>
              <w:rPr>
                <w:rFonts w:cstheme="minorHAnsi"/>
                <w:sz w:val="18"/>
                <w:szCs w:val="18"/>
              </w:rPr>
            </w:pPr>
          </w:p>
        </w:tc>
        <w:tc>
          <w:tcPr>
            <w:tcW w:w="1134" w:type="dxa"/>
          </w:tcPr>
          <w:p w14:paraId="3396A03C" w14:textId="77777777" w:rsidR="002B0A27" w:rsidRPr="00F638B0" w:rsidRDefault="002B0A27" w:rsidP="009D1416">
            <w:pPr>
              <w:rPr>
                <w:rFonts w:cstheme="minorHAnsi"/>
                <w:sz w:val="18"/>
                <w:szCs w:val="18"/>
              </w:rPr>
            </w:pPr>
          </w:p>
        </w:tc>
        <w:tc>
          <w:tcPr>
            <w:tcW w:w="992" w:type="dxa"/>
          </w:tcPr>
          <w:p w14:paraId="42BB9868" w14:textId="45CDB050" w:rsidR="002B0A27" w:rsidRPr="00DE4C57" w:rsidRDefault="002B0A27" w:rsidP="009D1416">
            <w:pPr>
              <w:rPr>
                <w:rFonts w:cstheme="minorHAnsi"/>
                <w:sz w:val="18"/>
                <w:szCs w:val="18"/>
              </w:rPr>
            </w:pPr>
          </w:p>
        </w:tc>
        <w:tc>
          <w:tcPr>
            <w:tcW w:w="1275" w:type="dxa"/>
          </w:tcPr>
          <w:p w14:paraId="7B6979ED" w14:textId="77777777" w:rsidR="002B0A27" w:rsidRPr="008F71F5" w:rsidRDefault="002B0A27" w:rsidP="009D1416">
            <w:pPr>
              <w:rPr>
                <w:rFonts w:cstheme="minorHAnsi"/>
                <w:sz w:val="18"/>
                <w:szCs w:val="18"/>
              </w:rPr>
            </w:pPr>
          </w:p>
        </w:tc>
        <w:tc>
          <w:tcPr>
            <w:tcW w:w="2127" w:type="dxa"/>
          </w:tcPr>
          <w:p w14:paraId="187784B1" w14:textId="2804EBC5" w:rsidR="002B0A27" w:rsidRPr="006461C7" w:rsidRDefault="002B0A27" w:rsidP="009D1416">
            <w:pPr>
              <w:rPr>
                <w:rFonts w:cstheme="minorHAnsi"/>
                <w:sz w:val="18"/>
                <w:szCs w:val="18"/>
              </w:rPr>
            </w:pPr>
            <w:r w:rsidRPr="006461C7">
              <w:rPr>
                <w:sz w:val="18"/>
                <w:szCs w:val="18"/>
              </w:rPr>
              <w:t>MMSE</w:t>
            </w:r>
          </w:p>
        </w:tc>
      </w:tr>
      <w:tr w:rsidR="002B0A27" w:rsidRPr="00F638B0" w14:paraId="59DB5B3B" w14:textId="6A8F6C02" w:rsidTr="002B0A27">
        <w:tc>
          <w:tcPr>
            <w:tcW w:w="1413" w:type="dxa"/>
          </w:tcPr>
          <w:p w14:paraId="2153CAD1" w14:textId="65C5DD06" w:rsidR="002B0A27" w:rsidRPr="00F638B0" w:rsidRDefault="002B0A27" w:rsidP="009D1416">
            <w:pPr>
              <w:rPr>
                <w:rFonts w:cstheme="minorHAnsi"/>
                <w:sz w:val="18"/>
                <w:szCs w:val="18"/>
              </w:rPr>
            </w:pPr>
            <w:r w:rsidRPr="00F638B0">
              <w:rPr>
                <w:rFonts w:cstheme="minorHAnsi"/>
                <w:sz w:val="18"/>
                <w:szCs w:val="18"/>
              </w:rPr>
              <w:t>Brown 2018</w:t>
            </w:r>
          </w:p>
        </w:tc>
        <w:tc>
          <w:tcPr>
            <w:tcW w:w="850" w:type="dxa"/>
          </w:tcPr>
          <w:p w14:paraId="269881DA" w14:textId="1AA83F7D"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3BA5E70" w14:textId="62084453"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FC5CB26" w14:textId="7445D621" w:rsidR="002B0A27" w:rsidRPr="00F638B0" w:rsidRDefault="002B0A27" w:rsidP="009D1416">
            <w:pPr>
              <w:rPr>
                <w:rFonts w:cstheme="minorHAnsi"/>
                <w:sz w:val="18"/>
                <w:szCs w:val="18"/>
              </w:rPr>
            </w:pPr>
            <w:r w:rsidRPr="00F638B0">
              <w:rPr>
                <w:rFonts w:cstheme="minorHAnsi"/>
                <w:sz w:val="18"/>
                <w:szCs w:val="18"/>
              </w:rPr>
              <w:t>107/35</w:t>
            </w:r>
          </w:p>
        </w:tc>
        <w:tc>
          <w:tcPr>
            <w:tcW w:w="1134" w:type="dxa"/>
          </w:tcPr>
          <w:p w14:paraId="420F5030" w14:textId="62EEB41F" w:rsidR="002B0A27" w:rsidRPr="00F638B0" w:rsidRDefault="002B0A27" w:rsidP="009D1416">
            <w:pPr>
              <w:rPr>
                <w:rFonts w:cstheme="minorHAnsi"/>
                <w:sz w:val="18"/>
                <w:szCs w:val="18"/>
              </w:rPr>
            </w:pPr>
            <w:r w:rsidRPr="00F638B0">
              <w:rPr>
                <w:rFonts w:cstheme="minorHAnsi"/>
                <w:sz w:val="18"/>
                <w:szCs w:val="18"/>
              </w:rPr>
              <w:t>70/8</w:t>
            </w:r>
          </w:p>
        </w:tc>
        <w:tc>
          <w:tcPr>
            <w:tcW w:w="1134" w:type="dxa"/>
          </w:tcPr>
          <w:p w14:paraId="6084240B" w14:textId="237334C2" w:rsidR="002B0A27" w:rsidRPr="00F638B0" w:rsidRDefault="002B0A27" w:rsidP="009D1416">
            <w:pPr>
              <w:rPr>
                <w:rFonts w:cstheme="minorHAnsi"/>
                <w:sz w:val="18"/>
                <w:szCs w:val="18"/>
              </w:rPr>
            </w:pPr>
            <w:r w:rsidRPr="00F638B0">
              <w:rPr>
                <w:rFonts w:cstheme="minorHAnsi"/>
                <w:sz w:val="18"/>
                <w:szCs w:val="18"/>
              </w:rPr>
              <w:t>Surgery</w:t>
            </w:r>
          </w:p>
        </w:tc>
        <w:tc>
          <w:tcPr>
            <w:tcW w:w="992" w:type="dxa"/>
          </w:tcPr>
          <w:p w14:paraId="4531E858" w14:textId="77777777" w:rsidR="002B0A27" w:rsidRPr="00DE4C57" w:rsidRDefault="002B0A27" w:rsidP="009D1416">
            <w:pPr>
              <w:rPr>
                <w:rFonts w:cstheme="minorHAnsi"/>
                <w:sz w:val="18"/>
                <w:szCs w:val="18"/>
              </w:rPr>
            </w:pPr>
            <w:r w:rsidRPr="00DE4C57">
              <w:rPr>
                <w:rFonts w:cstheme="minorHAnsi"/>
                <w:sz w:val="18"/>
                <w:szCs w:val="18"/>
              </w:rPr>
              <w:t>CAM</w:t>
            </w:r>
          </w:p>
          <w:p w14:paraId="26AB539C" w14:textId="77777777" w:rsidR="002B0A27" w:rsidRPr="00DE4C57" w:rsidRDefault="002B0A27" w:rsidP="009D1416">
            <w:pPr>
              <w:rPr>
                <w:rFonts w:cstheme="minorHAnsi"/>
                <w:sz w:val="18"/>
                <w:szCs w:val="18"/>
              </w:rPr>
            </w:pPr>
            <w:r w:rsidRPr="00DE4C57">
              <w:rPr>
                <w:rFonts w:cstheme="minorHAnsi"/>
                <w:sz w:val="18"/>
                <w:szCs w:val="18"/>
              </w:rPr>
              <w:t>CAM-ICU</w:t>
            </w:r>
          </w:p>
          <w:p w14:paraId="48D8C7D4" w14:textId="15B340C5" w:rsidR="002B0A27" w:rsidRPr="00DE4C57" w:rsidRDefault="002B0A27" w:rsidP="009D1416">
            <w:pPr>
              <w:rPr>
                <w:rFonts w:cstheme="minorHAnsi"/>
                <w:sz w:val="18"/>
                <w:szCs w:val="18"/>
              </w:rPr>
            </w:pPr>
            <w:r w:rsidRPr="00DE4C57">
              <w:rPr>
                <w:rFonts w:cstheme="minorHAnsi"/>
                <w:sz w:val="18"/>
                <w:szCs w:val="18"/>
              </w:rPr>
              <w:t>Medical records</w:t>
            </w:r>
          </w:p>
        </w:tc>
        <w:tc>
          <w:tcPr>
            <w:tcW w:w="1275" w:type="dxa"/>
          </w:tcPr>
          <w:p w14:paraId="4F0A92D6" w14:textId="77777777" w:rsidR="002B0A27" w:rsidRPr="008F71F5" w:rsidRDefault="002B0A27" w:rsidP="009D1416">
            <w:pPr>
              <w:rPr>
                <w:rFonts w:cstheme="minorHAnsi"/>
                <w:sz w:val="18"/>
                <w:szCs w:val="18"/>
              </w:rPr>
            </w:pPr>
          </w:p>
        </w:tc>
        <w:tc>
          <w:tcPr>
            <w:tcW w:w="2127" w:type="dxa"/>
          </w:tcPr>
          <w:p w14:paraId="63AFEDC9" w14:textId="5FD5AA19" w:rsidR="002B0A27" w:rsidRPr="006461C7" w:rsidRDefault="002B0A27" w:rsidP="009D1416">
            <w:pPr>
              <w:rPr>
                <w:rFonts w:cstheme="minorHAnsi"/>
                <w:sz w:val="18"/>
                <w:szCs w:val="18"/>
              </w:rPr>
            </w:pPr>
            <w:r w:rsidRPr="006461C7">
              <w:rPr>
                <w:sz w:val="18"/>
                <w:szCs w:val="18"/>
              </w:rPr>
              <w:t>Neuropsychologic battery</w:t>
            </w:r>
          </w:p>
        </w:tc>
      </w:tr>
      <w:tr w:rsidR="002B0A27" w:rsidRPr="00F638B0" w14:paraId="7EEC6245" w14:textId="7517B88F" w:rsidTr="002B0A27">
        <w:tc>
          <w:tcPr>
            <w:tcW w:w="1413" w:type="dxa"/>
          </w:tcPr>
          <w:p w14:paraId="4F47DA7F" w14:textId="72BD1F32" w:rsidR="002B0A27" w:rsidRPr="00F638B0" w:rsidRDefault="002B0A27" w:rsidP="009D1416">
            <w:pPr>
              <w:rPr>
                <w:rFonts w:cstheme="minorHAnsi"/>
                <w:sz w:val="18"/>
                <w:szCs w:val="18"/>
              </w:rPr>
            </w:pPr>
            <w:r w:rsidRPr="00F638B0">
              <w:rPr>
                <w:rFonts w:cstheme="minorHAnsi"/>
                <w:sz w:val="18"/>
                <w:szCs w:val="18"/>
              </w:rPr>
              <w:t>Brown 2018</w:t>
            </w:r>
          </w:p>
        </w:tc>
        <w:tc>
          <w:tcPr>
            <w:tcW w:w="850" w:type="dxa"/>
          </w:tcPr>
          <w:p w14:paraId="129621D7" w14:textId="77777777" w:rsidR="002B0A27" w:rsidRPr="00F638B0" w:rsidRDefault="002B0A27" w:rsidP="009D1416">
            <w:pPr>
              <w:rPr>
                <w:rFonts w:cstheme="minorHAnsi"/>
                <w:color w:val="FF0000"/>
                <w:sz w:val="18"/>
                <w:szCs w:val="18"/>
              </w:rPr>
            </w:pPr>
          </w:p>
        </w:tc>
        <w:tc>
          <w:tcPr>
            <w:tcW w:w="851" w:type="dxa"/>
          </w:tcPr>
          <w:p w14:paraId="249CF792" w14:textId="77777777" w:rsidR="002B0A27" w:rsidRPr="00F638B0" w:rsidRDefault="002B0A27" w:rsidP="009D1416">
            <w:pPr>
              <w:rPr>
                <w:rFonts w:cstheme="minorHAnsi"/>
                <w:sz w:val="18"/>
                <w:szCs w:val="18"/>
              </w:rPr>
            </w:pPr>
          </w:p>
        </w:tc>
        <w:tc>
          <w:tcPr>
            <w:tcW w:w="850" w:type="dxa"/>
          </w:tcPr>
          <w:p w14:paraId="34D253F0" w14:textId="77777777" w:rsidR="002B0A27" w:rsidRPr="00F638B0" w:rsidRDefault="002B0A27" w:rsidP="009D1416">
            <w:pPr>
              <w:rPr>
                <w:rFonts w:cstheme="minorHAnsi"/>
                <w:sz w:val="18"/>
                <w:szCs w:val="18"/>
              </w:rPr>
            </w:pPr>
          </w:p>
        </w:tc>
        <w:tc>
          <w:tcPr>
            <w:tcW w:w="1134" w:type="dxa"/>
          </w:tcPr>
          <w:p w14:paraId="03EAE500" w14:textId="77777777" w:rsidR="002B0A27" w:rsidRPr="00F638B0" w:rsidRDefault="002B0A27" w:rsidP="009D1416">
            <w:pPr>
              <w:rPr>
                <w:rFonts w:cstheme="minorHAnsi"/>
                <w:sz w:val="18"/>
                <w:szCs w:val="18"/>
              </w:rPr>
            </w:pPr>
          </w:p>
        </w:tc>
        <w:tc>
          <w:tcPr>
            <w:tcW w:w="1134" w:type="dxa"/>
          </w:tcPr>
          <w:p w14:paraId="655FD710" w14:textId="2BF49098" w:rsidR="002B0A27" w:rsidRPr="00F638B0" w:rsidRDefault="002B0A27" w:rsidP="009D1416">
            <w:pPr>
              <w:rPr>
                <w:rFonts w:cstheme="minorHAnsi"/>
                <w:sz w:val="18"/>
                <w:szCs w:val="18"/>
              </w:rPr>
            </w:pPr>
          </w:p>
        </w:tc>
        <w:tc>
          <w:tcPr>
            <w:tcW w:w="992" w:type="dxa"/>
          </w:tcPr>
          <w:p w14:paraId="7796F83B" w14:textId="1D06767B" w:rsidR="002B0A27" w:rsidRPr="00DE4C57" w:rsidRDefault="002B0A27" w:rsidP="009D1416">
            <w:pPr>
              <w:rPr>
                <w:rFonts w:cstheme="minorHAnsi"/>
                <w:sz w:val="18"/>
                <w:szCs w:val="18"/>
              </w:rPr>
            </w:pPr>
          </w:p>
        </w:tc>
        <w:tc>
          <w:tcPr>
            <w:tcW w:w="1275" w:type="dxa"/>
          </w:tcPr>
          <w:p w14:paraId="12545554" w14:textId="77777777" w:rsidR="002B0A27" w:rsidRPr="008F71F5" w:rsidRDefault="002B0A27" w:rsidP="009D1416">
            <w:pPr>
              <w:rPr>
                <w:rFonts w:cstheme="minorHAnsi"/>
                <w:sz w:val="18"/>
                <w:szCs w:val="18"/>
              </w:rPr>
            </w:pPr>
          </w:p>
        </w:tc>
        <w:tc>
          <w:tcPr>
            <w:tcW w:w="2127" w:type="dxa"/>
          </w:tcPr>
          <w:p w14:paraId="485A29A4" w14:textId="22EB7081" w:rsidR="002B0A27" w:rsidRPr="006461C7" w:rsidRDefault="002B0A27" w:rsidP="009D1416">
            <w:pPr>
              <w:rPr>
                <w:rFonts w:cstheme="minorHAnsi"/>
                <w:sz w:val="18"/>
                <w:szCs w:val="18"/>
              </w:rPr>
            </w:pPr>
            <w:r w:rsidRPr="006461C7">
              <w:rPr>
                <w:sz w:val="18"/>
                <w:szCs w:val="18"/>
              </w:rPr>
              <w:t>Neuropsychologic battery</w:t>
            </w:r>
          </w:p>
        </w:tc>
      </w:tr>
      <w:tr w:rsidR="002B0A27" w:rsidRPr="00F638B0" w14:paraId="363FAE3B" w14:textId="769437EE" w:rsidTr="002B0A27">
        <w:tc>
          <w:tcPr>
            <w:tcW w:w="1413" w:type="dxa"/>
          </w:tcPr>
          <w:p w14:paraId="4D82DEE9" w14:textId="5C62B035" w:rsidR="002B0A27" w:rsidRPr="00F638B0" w:rsidRDefault="002B0A27" w:rsidP="009D1416">
            <w:pPr>
              <w:rPr>
                <w:rFonts w:cstheme="minorHAnsi"/>
                <w:sz w:val="18"/>
                <w:szCs w:val="18"/>
              </w:rPr>
            </w:pPr>
            <w:r w:rsidRPr="00F638B0">
              <w:rPr>
                <w:rFonts w:cstheme="minorHAnsi"/>
                <w:sz w:val="18"/>
                <w:szCs w:val="18"/>
              </w:rPr>
              <w:t>Brown 2018</w:t>
            </w:r>
          </w:p>
        </w:tc>
        <w:tc>
          <w:tcPr>
            <w:tcW w:w="850" w:type="dxa"/>
          </w:tcPr>
          <w:p w14:paraId="30AE7593" w14:textId="77777777" w:rsidR="002B0A27" w:rsidRPr="00F638B0" w:rsidRDefault="002B0A27" w:rsidP="009D1416">
            <w:pPr>
              <w:rPr>
                <w:rFonts w:cstheme="minorHAnsi"/>
                <w:color w:val="FF0000"/>
                <w:sz w:val="18"/>
                <w:szCs w:val="18"/>
              </w:rPr>
            </w:pPr>
          </w:p>
        </w:tc>
        <w:tc>
          <w:tcPr>
            <w:tcW w:w="851" w:type="dxa"/>
          </w:tcPr>
          <w:p w14:paraId="2FE15594" w14:textId="77777777" w:rsidR="002B0A27" w:rsidRPr="00F638B0" w:rsidRDefault="002B0A27" w:rsidP="009D1416">
            <w:pPr>
              <w:rPr>
                <w:rFonts w:cstheme="minorHAnsi"/>
                <w:sz w:val="18"/>
                <w:szCs w:val="18"/>
              </w:rPr>
            </w:pPr>
          </w:p>
        </w:tc>
        <w:tc>
          <w:tcPr>
            <w:tcW w:w="850" w:type="dxa"/>
          </w:tcPr>
          <w:p w14:paraId="729CEC0C" w14:textId="77777777" w:rsidR="002B0A27" w:rsidRPr="00F638B0" w:rsidRDefault="002B0A27" w:rsidP="009D1416">
            <w:pPr>
              <w:rPr>
                <w:rFonts w:cstheme="minorHAnsi"/>
                <w:sz w:val="18"/>
                <w:szCs w:val="18"/>
              </w:rPr>
            </w:pPr>
          </w:p>
        </w:tc>
        <w:tc>
          <w:tcPr>
            <w:tcW w:w="1134" w:type="dxa"/>
          </w:tcPr>
          <w:p w14:paraId="09188E09" w14:textId="77777777" w:rsidR="002B0A27" w:rsidRPr="00F638B0" w:rsidRDefault="002B0A27" w:rsidP="009D1416">
            <w:pPr>
              <w:rPr>
                <w:rFonts w:cstheme="minorHAnsi"/>
                <w:sz w:val="18"/>
                <w:szCs w:val="18"/>
              </w:rPr>
            </w:pPr>
          </w:p>
        </w:tc>
        <w:tc>
          <w:tcPr>
            <w:tcW w:w="1134" w:type="dxa"/>
          </w:tcPr>
          <w:p w14:paraId="0E0DA48C" w14:textId="77777777" w:rsidR="002B0A27" w:rsidRPr="00F638B0" w:rsidRDefault="002B0A27" w:rsidP="009D1416">
            <w:pPr>
              <w:rPr>
                <w:rFonts w:cstheme="minorHAnsi"/>
                <w:sz w:val="18"/>
                <w:szCs w:val="18"/>
              </w:rPr>
            </w:pPr>
          </w:p>
        </w:tc>
        <w:tc>
          <w:tcPr>
            <w:tcW w:w="992" w:type="dxa"/>
          </w:tcPr>
          <w:p w14:paraId="6DCB4536" w14:textId="5951DC73" w:rsidR="002B0A27" w:rsidRPr="00DE4C57" w:rsidRDefault="002B0A27" w:rsidP="009D1416">
            <w:pPr>
              <w:rPr>
                <w:rFonts w:cstheme="minorHAnsi"/>
                <w:sz w:val="18"/>
                <w:szCs w:val="18"/>
              </w:rPr>
            </w:pPr>
          </w:p>
        </w:tc>
        <w:tc>
          <w:tcPr>
            <w:tcW w:w="1275" w:type="dxa"/>
          </w:tcPr>
          <w:p w14:paraId="5465367D" w14:textId="77777777" w:rsidR="002B0A27" w:rsidRPr="008F71F5" w:rsidRDefault="002B0A27" w:rsidP="009D1416">
            <w:pPr>
              <w:rPr>
                <w:rFonts w:cstheme="minorHAnsi"/>
                <w:sz w:val="18"/>
                <w:szCs w:val="18"/>
              </w:rPr>
            </w:pPr>
          </w:p>
        </w:tc>
        <w:tc>
          <w:tcPr>
            <w:tcW w:w="2127" w:type="dxa"/>
          </w:tcPr>
          <w:p w14:paraId="49E82995" w14:textId="3D47BC29" w:rsidR="002B0A27" w:rsidRPr="006461C7" w:rsidRDefault="002B0A27" w:rsidP="009D1416">
            <w:pPr>
              <w:rPr>
                <w:rFonts w:cstheme="minorHAnsi"/>
                <w:sz w:val="18"/>
                <w:szCs w:val="18"/>
              </w:rPr>
            </w:pPr>
            <w:r w:rsidRPr="006461C7">
              <w:rPr>
                <w:sz w:val="18"/>
                <w:szCs w:val="18"/>
              </w:rPr>
              <w:t>Neuropsychologic battery</w:t>
            </w:r>
          </w:p>
        </w:tc>
      </w:tr>
      <w:tr w:rsidR="002B0A27" w:rsidRPr="00F638B0" w14:paraId="3D8F5216" w14:textId="6B75D25F" w:rsidTr="002B0A27">
        <w:tc>
          <w:tcPr>
            <w:tcW w:w="1413" w:type="dxa"/>
          </w:tcPr>
          <w:p w14:paraId="440BD1B1" w14:textId="510EC296" w:rsidR="002B0A27" w:rsidRPr="00F638B0" w:rsidRDefault="002B0A27" w:rsidP="009D1416">
            <w:pPr>
              <w:rPr>
                <w:rFonts w:cstheme="minorHAnsi"/>
                <w:sz w:val="18"/>
                <w:szCs w:val="18"/>
              </w:rPr>
            </w:pPr>
            <w:r w:rsidRPr="00F638B0">
              <w:rPr>
                <w:rFonts w:cstheme="minorHAnsi"/>
                <w:sz w:val="18"/>
                <w:szCs w:val="18"/>
              </w:rPr>
              <w:t>Brown 2018</w:t>
            </w:r>
          </w:p>
        </w:tc>
        <w:tc>
          <w:tcPr>
            <w:tcW w:w="850" w:type="dxa"/>
          </w:tcPr>
          <w:p w14:paraId="14785F5A" w14:textId="77777777" w:rsidR="002B0A27" w:rsidRPr="00F638B0" w:rsidRDefault="002B0A27" w:rsidP="009D1416">
            <w:pPr>
              <w:rPr>
                <w:rFonts w:cstheme="minorHAnsi"/>
                <w:color w:val="FF0000"/>
                <w:sz w:val="18"/>
                <w:szCs w:val="18"/>
              </w:rPr>
            </w:pPr>
          </w:p>
        </w:tc>
        <w:tc>
          <w:tcPr>
            <w:tcW w:w="851" w:type="dxa"/>
          </w:tcPr>
          <w:p w14:paraId="68EEB052" w14:textId="77777777" w:rsidR="002B0A27" w:rsidRPr="00F638B0" w:rsidRDefault="002B0A27" w:rsidP="009D1416">
            <w:pPr>
              <w:rPr>
                <w:rFonts w:cstheme="minorHAnsi"/>
                <w:sz w:val="18"/>
                <w:szCs w:val="18"/>
              </w:rPr>
            </w:pPr>
          </w:p>
        </w:tc>
        <w:tc>
          <w:tcPr>
            <w:tcW w:w="850" w:type="dxa"/>
          </w:tcPr>
          <w:p w14:paraId="27EF3593" w14:textId="77777777" w:rsidR="002B0A27" w:rsidRPr="00F638B0" w:rsidRDefault="002B0A27" w:rsidP="009D1416">
            <w:pPr>
              <w:rPr>
                <w:rFonts w:cstheme="minorHAnsi"/>
                <w:sz w:val="18"/>
                <w:szCs w:val="18"/>
              </w:rPr>
            </w:pPr>
          </w:p>
        </w:tc>
        <w:tc>
          <w:tcPr>
            <w:tcW w:w="1134" w:type="dxa"/>
          </w:tcPr>
          <w:p w14:paraId="1EE6FE94" w14:textId="77777777" w:rsidR="002B0A27" w:rsidRPr="00F638B0" w:rsidRDefault="002B0A27" w:rsidP="009D1416">
            <w:pPr>
              <w:rPr>
                <w:rFonts w:cstheme="minorHAnsi"/>
                <w:sz w:val="18"/>
                <w:szCs w:val="18"/>
              </w:rPr>
            </w:pPr>
          </w:p>
        </w:tc>
        <w:tc>
          <w:tcPr>
            <w:tcW w:w="1134" w:type="dxa"/>
          </w:tcPr>
          <w:p w14:paraId="1EC133C2" w14:textId="77777777" w:rsidR="002B0A27" w:rsidRPr="00F638B0" w:rsidRDefault="002B0A27" w:rsidP="009D1416">
            <w:pPr>
              <w:rPr>
                <w:rFonts w:cstheme="minorHAnsi"/>
                <w:sz w:val="18"/>
                <w:szCs w:val="18"/>
              </w:rPr>
            </w:pPr>
          </w:p>
        </w:tc>
        <w:tc>
          <w:tcPr>
            <w:tcW w:w="992" w:type="dxa"/>
          </w:tcPr>
          <w:p w14:paraId="02A6364C" w14:textId="34830DD5" w:rsidR="002B0A27" w:rsidRPr="00DE4C57" w:rsidRDefault="002B0A27" w:rsidP="009D1416">
            <w:pPr>
              <w:rPr>
                <w:rFonts w:cstheme="minorHAnsi"/>
                <w:sz w:val="18"/>
                <w:szCs w:val="18"/>
              </w:rPr>
            </w:pPr>
          </w:p>
        </w:tc>
        <w:tc>
          <w:tcPr>
            <w:tcW w:w="1275" w:type="dxa"/>
          </w:tcPr>
          <w:p w14:paraId="1C7BC8F1" w14:textId="77777777" w:rsidR="002B0A27" w:rsidRPr="008F71F5" w:rsidRDefault="002B0A27" w:rsidP="009D1416">
            <w:pPr>
              <w:rPr>
                <w:rFonts w:cstheme="minorHAnsi"/>
                <w:sz w:val="18"/>
                <w:szCs w:val="18"/>
              </w:rPr>
            </w:pPr>
          </w:p>
        </w:tc>
        <w:tc>
          <w:tcPr>
            <w:tcW w:w="2127" w:type="dxa"/>
          </w:tcPr>
          <w:p w14:paraId="53D88DC8" w14:textId="040A4CB0" w:rsidR="002B0A27" w:rsidRPr="006461C7" w:rsidRDefault="002B0A27" w:rsidP="009D1416">
            <w:pPr>
              <w:rPr>
                <w:rFonts w:cstheme="minorHAnsi"/>
                <w:sz w:val="18"/>
                <w:szCs w:val="18"/>
              </w:rPr>
            </w:pPr>
            <w:r w:rsidRPr="006461C7">
              <w:rPr>
                <w:sz w:val="18"/>
                <w:szCs w:val="18"/>
              </w:rPr>
              <w:t>Neuropsychologic battery</w:t>
            </w:r>
          </w:p>
        </w:tc>
      </w:tr>
      <w:tr w:rsidR="002B0A27" w:rsidRPr="00F638B0" w14:paraId="3FD105E0" w14:textId="48C943D2" w:rsidTr="002B0A27">
        <w:tc>
          <w:tcPr>
            <w:tcW w:w="1413" w:type="dxa"/>
          </w:tcPr>
          <w:p w14:paraId="3E4CD8E7" w14:textId="3E4BCC75" w:rsidR="002B0A27" w:rsidRPr="00F638B0" w:rsidRDefault="002B0A27" w:rsidP="009D1416">
            <w:pPr>
              <w:rPr>
                <w:rFonts w:cstheme="minorHAnsi"/>
                <w:sz w:val="18"/>
                <w:szCs w:val="18"/>
              </w:rPr>
            </w:pPr>
            <w:r w:rsidRPr="00F638B0">
              <w:rPr>
                <w:rFonts w:cstheme="minorHAnsi"/>
                <w:sz w:val="18"/>
                <w:szCs w:val="18"/>
              </w:rPr>
              <w:t>Brown 2020</w:t>
            </w:r>
          </w:p>
        </w:tc>
        <w:tc>
          <w:tcPr>
            <w:tcW w:w="850" w:type="dxa"/>
          </w:tcPr>
          <w:p w14:paraId="2529F7A0" w14:textId="439868AA"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560D8991" w14:textId="72320CE6" w:rsidR="002B0A27" w:rsidRPr="00F638B0" w:rsidRDefault="002B0A27" w:rsidP="009D1416">
            <w:pPr>
              <w:rPr>
                <w:rFonts w:cstheme="minorHAnsi"/>
                <w:sz w:val="18"/>
                <w:szCs w:val="18"/>
              </w:rPr>
            </w:pPr>
            <w:r w:rsidRPr="00F638B0">
              <w:rPr>
                <w:rFonts w:cstheme="minorHAnsi"/>
                <w:sz w:val="18"/>
                <w:szCs w:val="18"/>
              </w:rPr>
              <w:t>Retro.coh</w:t>
            </w:r>
          </w:p>
        </w:tc>
        <w:tc>
          <w:tcPr>
            <w:tcW w:w="850" w:type="dxa"/>
          </w:tcPr>
          <w:p w14:paraId="606374B6" w14:textId="1C49CE23" w:rsidR="002B0A27" w:rsidRPr="00F638B0" w:rsidRDefault="002B0A27" w:rsidP="009D1416">
            <w:pPr>
              <w:rPr>
                <w:rFonts w:cstheme="minorHAnsi"/>
                <w:sz w:val="18"/>
                <w:szCs w:val="18"/>
              </w:rPr>
            </w:pPr>
            <w:r w:rsidRPr="00F638B0">
              <w:rPr>
                <w:rFonts w:cstheme="minorHAnsi"/>
                <w:sz w:val="18"/>
                <w:szCs w:val="18"/>
              </w:rPr>
              <w:t>2744/1293</w:t>
            </w:r>
          </w:p>
        </w:tc>
        <w:tc>
          <w:tcPr>
            <w:tcW w:w="1134" w:type="dxa"/>
          </w:tcPr>
          <w:p w14:paraId="62815FAE" w14:textId="308A0295" w:rsidR="002B0A27" w:rsidRPr="00F638B0" w:rsidRDefault="002B0A27" w:rsidP="009D1416">
            <w:pPr>
              <w:rPr>
                <w:rFonts w:cstheme="minorHAnsi"/>
                <w:sz w:val="18"/>
                <w:szCs w:val="18"/>
              </w:rPr>
            </w:pPr>
            <w:r w:rsidRPr="00F638B0">
              <w:rPr>
                <w:rFonts w:cstheme="minorHAnsi"/>
                <w:sz w:val="18"/>
                <w:szCs w:val="18"/>
              </w:rPr>
              <w:t>58.94/18.53</w:t>
            </w:r>
          </w:p>
        </w:tc>
        <w:tc>
          <w:tcPr>
            <w:tcW w:w="1134" w:type="dxa"/>
          </w:tcPr>
          <w:p w14:paraId="18406FD4" w14:textId="15BBCE38"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0305E26A" w14:textId="4F87AEF5" w:rsidR="002B0A27" w:rsidRPr="00DE4C57" w:rsidRDefault="002B0A27" w:rsidP="009D1416">
            <w:pPr>
              <w:rPr>
                <w:rFonts w:cstheme="minorHAnsi"/>
                <w:sz w:val="18"/>
                <w:szCs w:val="18"/>
              </w:rPr>
            </w:pPr>
            <w:r w:rsidRPr="00DE4C57">
              <w:rPr>
                <w:sz w:val="18"/>
                <w:szCs w:val="18"/>
              </w:rPr>
              <w:t>ICDSC</w:t>
            </w:r>
          </w:p>
        </w:tc>
        <w:tc>
          <w:tcPr>
            <w:tcW w:w="1275" w:type="dxa"/>
          </w:tcPr>
          <w:p w14:paraId="06483DF4" w14:textId="6F5E7155" w:rsidR="002B0A27" w:rsidRPr="008F71F5" w:rsidRDefault="002B0A27" w:rsidP="009D1416">
            <w:pPr>
              <w:rPr>
                <w:rFonts w:cstheme="minorHAnsi"/>
                <w:sz w:val="18"/>
                <w:szCs w:val="18"/>
              </w:rPr>
            </w:pPr>
            <w:r w:rsidRPr="008F71F5">
              <w:rPr>
                <w:sz w:val="18"/>
                <w:szCs w:val="18"/>
              </w:rPr>
              <w:t>Neurocognitive disorder</w:t>
            </w:r>
          </w:p>
        </w:tc>
        <w:tc>
          <w:tcPr>
            <w:tcW w:w="2127" w:type="dxa"/>
          </w:tcPr>
          <w:p w14:paraId="1C7D5F1B" w14:textId="1A2C9C9C" w:rsidR="002B0A27" w:rsidRPr="006461C7" w:rsidRDefault="002B0A27" w:rsidP="009D1416">
            <w:pPr>
              <w:rPr>
                <w:rFonts w:cstheme="minorHAnsi"/>
                <w:sz w:val="18"/>
                <w:szCs w:val="18"/>
              </w:rPr>
            </w:pPr>
            <w:r w:rsidRPr="006461C7">
              <w:rPr>
                <w:sz w:val="18"/>
                <w:szCs w:val="18"/>
              </w:rPr>
              <w:t>Clinical and administrative databases</w:t>
            </w:r>
          </w:p>
        </w:tc>
      </w:tr>
      <w:tr w:rsidR="002B0A27" w:rsidRPr="00F638B0" w14:paraId="4389C61D" w14:textId="328A8C1F" w:rsidTr="002B0A27">
        <w:tc>
          <w:tcPr>
            <w:tcW w:w="1413" w:type="dxa"/>
          </w:tcPr>
          <w:p w14:paraId="50DB3745" w14:textId="7CEF87C8" w:rsidR="002B0A27" w:rsidRPr="00F638B0" w:rsidRDefault="002B0A27" w:rsidP="009D1416">
            <w:pPr>
              <w:rPr>
                <w:rFonts w:cstheme="minorHAnsi"/>
                <w:sz w:val="18"/>
                <w:szCs w:val="18"/>
              </w:rPr>
            </w:pPr>
            <w:r w:rsidRPr="00F638B0">
              <w:rPr>
                <w:rFonts w:cstheme="minorHAnsi"/>
                <w:sz w:val="18"/>
                <w:szCs w:val="18"/>
              </w:rPr>
              <w:t>Brown 2020</w:t>
            </w:r>
          </w:p>
        </w:tc>
        <w:tc>
          <w:tcPr>
            <w:tcW w:w="850" w:type="dxa"/>
          </w:tcPr>
          <w:p w14:paraId="04E42431" w14:textId="77777777" w:rsidR="002B0A27" w:rsidRPr="00F638B0" w:rsidRDefault="002B0A27" w:rsidP="009D1416">
            <w:pPr>
              <w:rPr>
                <w:rFonts w:cstheme="minorHAnsi"/>
                <w:color w:val="FF0000"/>
                <w:sz w:val="18"/>
                <w:szCs w:val="18"/>
              </w:rPr>
            </w:pPr>
          </w:p>
        </w:tc>
        <w:tc>
          <w:tcPr>
            <w:tcW w:w="851" w:type="dxa"/>
          </w:tcPr>
          <w:p w14:paraId="3F4D2246" w14:textId="77777777" w:rsidR="002B0A27" w:rsidRPr="00F638B0" w:rsidRDefault="002B0A27" w:rsidP="009D1416">
            <w:pPr>
              <w:rPr>
                <w:rFonts w:cstheme="minorHAnsi"/>
                <w:sz w:val="18"/>
                <w:szCs w:val="18"/>
              </w:rPr>
            </w:pPr>
          </w:p>
        </w:tc>
        <w:tc>
          <w:tcPr>
            <w:tcW w:w="850" w:type="dxa"/>
          </w:tcPr>
          <w:p w14:paraId="0D28B34C" w14:textId="77777777" w:rsidR="002B0A27" w:rsidRPr="00F638B0" w:rsidRDefault="002B0A27" w:rsidP="009D1416">
            <w:pPr>
              <w:rPr>
                <w:rFonts w:cstheme="minorHAnsi"/>
                <w:sz w:val="18"/>
                <w:szCs w:val="18"/>
              </w:rPr>
            </w:pPr>
          </w:p>
        </w:tc>
        <w:tc>
          <w:tcPr>
            <w:tcW w:w="1134" w:type="dxa"/>
          </w:tcPr>
          <w:p w14:paraId="6D73123E" w14:textId="77777777" w:rsidR="002B0A27" w:rsidRPr="00F638B0" w:rsidRDefault="002B0A27" w:rsidP="009D1416">
            <w:pPr>
              <w:rPr>
                <w:rFonts w:cstheme="minorHAnsi"/>
                <w:sz w:val="18"/>
                <w:szCs w:val="18"/>
              </w:rPr>
            </w:pPr>
          </w:p>
        </w:tc>
        <w:tc>
          <w:tcPr>
            <w:tcW w:w="1134" w:type="dxa"/>
          </w:tcPr>
          <w:p w14:paraId="728FD818" w14:textId="605BE5AB" w:rsidR="002B0A27" w:rsidRPr="00F638B0" w:rsidRDefault="002B0A27" w:rsidP="009D1416">
            <w:pPr>
              <w:rPr>
                <w:rFonts w:cstheme="minorHAnsi"/>
                <w:sz w:val="18"/>
                <w:szCs w:val="18"/>
              </w:rPr>
            </w:pPr>
          </w:p>
        </w:tc>
        <w:tc>
          <w:tcPr>
            <w:tcW w:w="992" w:type="dxa"/>
          </w:tcPr>
          <w:p w14:paraId="33F68212" w14:textId="5A896CEA" w:rsidR="002B0A27" w:rsidRPr="00DE4C57" w:rsidRDefault="002B0A27" w:rsidP="009D1416">
            <w:pPr>
              <w:rPr>
                <w:rFonts w:cstheme="minorHAnsi"/>
                <w:sz w:val="18"/>
                <w:szCs w:val="18"/>
              </w:rPr>
            </w:pPr>
          </w:p>
        </w:tc>
        <w:tc>
          <w:tcPr>
            <w:tcW w:w="1275" w:type="dxa"/>
          </w:tcPr>
          <w:p w14:paraId="0324160D" w14:textId="152EC06B" w:rsidR="002B0A27" w:rsidRPr="008F71F5" w:rsidRDefault="002B0A27" w:rsidP="009D1416">
            <w:pPr>
              <w:rPr>
                <w:rFonts w:cstheme="minorHAnsi"/>
                <w:sz w:val="18"/>
                <w:szCs w:val="18"/>
              </w:rPr>
            </w:pPr>
            <w:r w:rsidRPr="008F71F5">
              <w:rPr>
                <w:sz w:val="18"/>
                <w:szCs w:val="18"/>
              </w:rPr>
              <w:t>Depression</w:t>
            </w:r>
          </w:p>
        </w:tc>
        <w:tc>
          <w:tcPr>
            <w:tcW w:w="2127" w:type="dxa"/>
          </w:tcPr>
          <w:p w14:paraId="1A6E9032" w14:textId="3C80C7A4" w:rsidR="002B0A27" w:rsidRPr="006461C7" w:rsidRDefault="002B0A27" w:rsidP="009D1416">
            <w:pPr>
              <w:rPr>
                <w:rFonts w:cstheme="minorHAnsi"/>
                <w:sz w:val="18"/>
                <w:szCs w:val="18"/>
              </w:rPr>
            </w:pPr>
            <w:r w:rsidRPr="006461C7">
              <w:rPr>
                <w:sz w:val="18"/>
                <w:szCs w:val="18"/>
              </w:rPr>
              <w:t>Clinical and administrative databases</w:t>
            </w:r>
          </w:p>
        </w:tc>
      </w:tr>
      <w:tr w:rsidR="002B0A27" w:rsidRPr="00F638B0" w14:paraId="29E2AD52" w14:textId="04DA8BDA" w:rsidTr="002B0A27">
        <w:tc>
          <w:tcPr>
            <w:tcW w:w="1413" w:type="dxa"/>
          </w:tcPr>
          <w:p w14:paraId="17821AC2" w14:textId="0C38F759" w:rsidR="002B0A27" w:rsidRPr="00F638B0" w:rsidRDefault="002B0A27" w:rsidP="009D1416">
            <w:pPr>
              <w:rPr>
                <w:rFonts w:cstheme="minorHAnsi"/>
                <w:sz w:val="18"/>
                <w:szCs w:val="18"/>
              </w:rPr>
            </w:pPr>
            <w:r w:rsidRPr="00F638B0">
              <w:rPr>
                <w:rFonts w:cstheme="minorHAnsi"/>
                <w:sz w:val="18"/>
                <w:szCs w:val="18"/>
              </w:rPr>
              <w:t>Brown 2020</w:t>
            </w:r>
          </w:p>
        </w:tc>
        <w:tc>
          <w:tcPr>
            <w:tcW w:w="850" w:type="dxa"/>
          </w:tcPr>
          <w:p w14:paraId="75493E3E" w14:textId="77777777" w:rsidR="002B0A27" w:rsidRPr="00F638B0" w:rsidRDefault="002B0A27" w:rsidP="009D1416">
            <w:pPr>
              <w:rPr>
                <w:rFonts w:cstheme="minorHAnsi"/>
                <w:color w:val="FF0000"/>
                <w:sz w:val="18"/>
                <w:szCs w:val="18"/>
              </w:rPr>
            </w:pPr>
          </w:p>
        </w:tc>
        <w:tc>
          <w:tcPr>
            <w:tcW w:w="851" w:type="dxa"/>
          </w:tcPr>
          <w:p w14:paraId="15E5D274" w14:textId="77777777" w:rsidR="002B0A27" w:rsidRPr="00F638B0" w:rsidRDefault="002B0A27" w:rsidP="009D1416">
            <w:pPr>
              <w:rPr>
                <w:rFonts w:cstheme="minorHAnsi"/>
                <w:sz w:val="18"/>
                <w:szCs w:val="18"/>
              </w:rPr>
            </w:pPr>
          </w:p>
        </w:tc>
        <w:tc>
          <w:tcPr>
            <w:tcW w:w="850" w:type="dxa"/>
          </w:tcPr>
          <w:p w14:paraId="2CC75E6B" w14:textId="77777777" w:rsidR="002B0A27" w:rsidRPr="00F638B0" w:rsidRDefault="002B0A27" w:rsidP="009D1416">
            <w:pPr>
              <w:rPr>
                <w:rFonts w:cstheme="minorHAnsi"/>
                <w:sz w:val="18"/>
                <w:szCs w:val="18"/>
              </w:rPr>
            </w:pPr>
          </w:p>
        </w:tc>
        <w:tc>
          <w:tcPr>
            <w:tcW w:w="1134" w:type="dxa"/>
          </w:tcPr>
          <w:p w14:paraId="777E0423" w14:textId="77777777" w:rsidR="002B0A27" w:rsidRPr="00F638B0" w:rsidRDefault="002B0A27" w:rsidP="009D1416">
            <w:pPr>
              <w:rPr>
                <w:rFonts w:cstheme="minorHAnsi"/>
                <w:sz w:val="18"/>
                <w:szCs w:val="18"/>
              </w:rPr>
            </w:pPr>
          </w:p>
        </w:tc>
        <w:tc>
          <w:tcPr>
            <w:tcW w:w="1134" w:type="dxa"/>
          </w:tcPr>
          <w:p w14:paraId="3871A7AE" w14:textId="77777777" w:rsidR="002B0A27" w:rsidRPr="00F638B0" w:rsidRDefault="002B0A27" w:rsidP="009D1416">
            <w:pPr>
              <w:rPr>
                <w:rFonts w:cstheme="minorHAnsi"/>
                <w:sz w:val="18"/>
                <w:szCs w:val="18"/>
              </w:rPr>
            </w:pPr>
          </w:p>
        </w:tc>
        <w:tc>
          <w:tcPr>
            <w:tcW w:w="992" w:type="dxa"/>
          </w:tcPr>
          <w:p w14:paraId="0F475AA9" w14:textId="652444AB" w:rsidR="002B0A27" w:rsidRPr="00DE4C57" w:rsidRDefault="002B0A27" w:rsidP="009D1416">
            <w:pPr>
              <w:rPr>
                <w:rFonts w:cstheme="minorHAnsi"/>
                <w:sz w:val="18"/>
                <w:szCs w:val="18"/>
              </w:rPr>
            </w:pPr>
          </w:p>
        </w:tc>
        <w:tc>
          <w:tcPr>
            <w:tcW w:w="1275" w:type="dxa"/>
          </w:tcPr>
          <w:p w14:paraId="70120C67" w14:textId="3D988A22" w:rsidR="002B0A27" w:rsidRPr="008F71F5" w:rsidRDefault="002B0A27" w:rsidP="009D1416">
            <w:pPr>
              <w:rPr>
                <w:rFonts w:cstheme="minorHAnsi"/>
                <w:sz w:val="18"/>
                <w:szCs w:val="18"/>
              </w:rPr>
            </w:pPr>
            <w:r w:rsidRPr="008F71F5">
              <w:rPr>
                <w:sz w:val="18"/>
                <w:szCs w:val="18"/>
              </w:rPr>
              <w:t>Anxiety</w:t>
            </w:r>
          </w:p>
        </w:tc>
        <w:tc>
          <w:tcPr>
            <w:tcW w:w="2127" w:type="dxa"/>
          </w:tcPr>
          <w:p w14:paraId="7F72CFF6" w14:textId="3377B68C" w:rsidR="002B0A27" w:rsidRPr="006461C7" w:rsidRDefault="002B0A27" w:rsidP="009D1416">
            <w:pPr>
              <w:rPr>
                <w:rFonts w:cstheme="minorHAnsi"/>
                <w:sz w:val="18"/>
                <w:szCs w:val="18"/>
              </w:rPr>
            </w:pPr>
            <w:r w:rsidRPr="006461C7">
              <w:rPr>
                <w:sz w:val="18"/>
                <w:szCs w:val="18"/>
              </w:rPr>
              <w:t>Clinical and administrative databases</w:t>
            </w:r>
          </w:p>
        </w:tc>
      </w:tr>
      <w:tr w:rsidR="002B0A27" w:rsidRPr="00F638B0" w14:paraId="67F9A007" w14:textId="2F9A78D4" w:rsidTr="002B0A27">
        <w:tc>
          <w:tcPr>
            <w:tcW w:w="1413" w:type="dxa"/>
          </w:tcPr>
          <w:p w14:paraId="781FE34D" w14:textId="0075D632" w:rsidR="002B0A27" w:rsidRPr="00F638B0" w:rsidRDefault="002B0A27" w:rsidP="009D1416">
            <w:pPr>
              <w:rPr>
                <w:rFonts w:cstheme="minorHAnsi"/>
                <w:sz w:val="18"/>
                <w:szCs w:val="18"/>
              </w:rPr>
            </w:pPr>
            <w:r w:rsidRPr="00F638B0">
              <w:rPr>
                <w:rFonts w:cstheme="minorHAnsi"/>
                <w:sz w:val="18"/>
                <w:szCs w:val="18"/>
              </w:rPr>
              <w:t>Brown 2020</w:t>
            </w:r>
          </w:p>
        </w:tc>
        <w:tc>
          <w:tcPr>
            <w:tcW w:w="850" w:type="dxa"/>
          </w:tcPr>
          <w:p w14:paraId="7A5FE9DE" w14:textId="77777777" w:rsidR="002B0A27" w:rsidRPr="00F638B0" w:rsidRDefault="002B0A27" w:rsidP="009D1416">
            <w:pPr>
              <w:rPr>
                <w:rFonts w:cstheme="minorHAnsi"/>
                <w:color w:val="FF0000"/>
                <w:sz w:val="18"/>
                <w:szCs w:val="18"/>
              </w:rPr>
            </w:pPr>
          </w:p>
        </w:tc>
        <w:tc>
          <w:tcPr>
            <w:tcW w:w="851" w:type="dxa"/>
          </w:tcPr>
          <w:p w14:paraId="4C9BF53D" w14:textId="77777777" w:rsidR="002B0A27" w:rsidRPr="00F638B0" w:rsidRDefault="002B0A27" w:rsidP="009D1416">
            <w:pPr>
              <w:rPr>
                <w:rFonts w:cstheme="minorHAnsi"/>
                <w:sz w:val="18"/>
                <w:szCs w:val="18"/>
              </w:rPr>
            </w:pPr>
          </w:p>
        </w:tc>
        <w:tc>
          <w:tcPr>
            <w:tcW w:w="850" w:type="dxa"/>
          </w:tcPr>
          <w:p w14:paraId="161C0E4A" w14:textId="77777777" w:rsidR="002B0A27" w:rsidRPr="00F638B0" w:rsidRDefault="002B0A27" w:rsidP="009D1416">
            <w:pPr>
              <w:rPr>
                <w:rFonts w:cstheme="minorHAnsi"/>
                <w:sz w:val="18"/>
                <w:szCs w:val="18"/>
              </w:rPr>
            </w:pPr>
          </w:p>
        </w:tc>
        <w:tc>
          <w:tcPr>
            <w:tcW w:w="1134" w:type="dxa"/>
          </w:tcPr>
          <w:p w14:paraId="4D5CDA4A" w14:textId="77777777" w:rsidR="002B0A27" w:rsidRPr="00F638B0" w:rsidRDefault="002B0A27" w:rsidP="009D1416">
            <w:pPr>
              <w:rPr>
                <w:rFonts w:cstheme="minorHAnsi"/>
                <w:sz w:val="18"/>
                <w:szCs w:val="18"/>
              </w:rPr>
            </w:pPr>
          </w:p>
        </w:tc>
        <w:tc>
          <w:tcPr>
            <w:tcW w:w="1134" w:type="dxa"/>
          </w:tcPr>
          <w:p w14:paraId="7E2F2591" w14:textId="77777777" w:rsidR="002B0A27" w:rsidRPr="00F638B0" w:rsidRDefault="002B0A27" w:rsidP="009D1416">
            <w:pPr>
              <w:rPr>
                <w:rFonts w:cstheme="minorHAnsi"/>
                <w:sz w:val="18"/>
                <w:szCs w:val="18"/>
              </w:rPr>
            </w:pPr>
          </w:p>
        </w:tc>
        <w:tc>
          <w:tcPr>
            <w:tcW w:w="992" w:type="dxa"/>
          </w:tcPr>
          <w:p w14:paraId="18F41CFA" w14:textId="3B6B3108" w:rsidR="002B0A27" w:rsidRPr="00DE4C57" w:rsidRDefault="002B0A27" w:rsidP="009D1416">
            <w:pPr>
              <w:rPr>
                <w:rFonts w:cstheme="minorHAnsi"/>
                <w:sz w:val="18"/>
                <w:szCs w:val="18"/>
              </w:rPr>
            </w:pPr>
          </w:p>
        </w:tc>
        <w:tc>
          <w:tcPr>
            <w:tcW w:w="1275" w:type="dxa"/>
          </w:tcPr>
          <w:p w14:paraId="234AEEA1" w14:textId="1FF81C36" w:rsidR="002B0A27" w:rsidRPr="008F71F5" w:rsidRDefault="002B0A27" w:rsidP="009D1416">
            <w:pPr>
              <w:rPr>
                <w:rFonts w:cstheme="minorHAnsi"/>
                <w:sz w:val="18"/>
                <w:szCs w:val="18"/>
              </w:rPr>
            </w:pPr>
            <w:r w:rsidRPr="008F71F5">
              <w:rPr>
                <w:sz w:val="18"/>
                <w:szCs w:val="18"/>
              </w:rPr>
              <w:t>Trauma-and-stressor related disorder</w:t>
            </w:r>
          </w:p>
        </w:tc>
        <w:tc>
          <w:tcPr>
            <w:tcW w:w="2127" w:type="dxa"/>
          </w:tcPr>
          <w:p w14:paraId="0CB14E9D" w14:textId="12A2D5C7" w:rsidR="002B0A27" w:rsidRPr="006461C7" w:rsidRDefault="002B0A27" w:rsidP="009D1416">
            <w:pPr>
              <w:rPr>
                <w:rFonts w:cstheme="minorHAnsi"/>
                <w:sz w:val="18"/>
                <w:szCs w:val="18"/>
              </w:rPr>
            </w:pPr>
            <w:r w:rsidRPr="006461C7">
              <w:rPr>
                <w:sz w:val="18"/>
                <w:szCs w:val="18"/>
              </w:rPr>
              <w:t>Clinical and administrative databases</w:t>
            </w:r>
          </w:p>
        </w:tc>
      </w:tr>
      <w:tr w:rsidR="002B0A27" w:rsidRPr="00F638B0" w14:paraId="02509C68" w14:textId="29146290" w:rsidTr="002B0A27">
        <w:tc>
          <w:tcPr>
            <w:tcW w:w="1413" w:type="dxa"/>
          </w:tcPr>
          <w:p w14:paraId="6E7D11FE" w14:textId="43A6ECDE" w:rsidR="002B0A27" w:rsidRPr="00F638B0" w:rsidRDefault="002B0A27" w:rsidP="009D1416">
            <w:pPr>
              <w:rPr>
                <w:rFonts w:cstheme="minorHAnsi"/>
                <w:sz w:val="18"/>
                <w:szCs w:val="18"/>
              </w:rPr>
            </w:pPr>
            <w:r w:rsidRPr="00F638B0">
              <w:rPr>
                <w:rFonts w:cstheme="minorHAnsi"/>
                <w:sz w:val="18"/>
                <w:szCs w:val="18"/>
              </w:rPr>
              <w:t>Bruck 2018</w:t>
            </w:r>
          </w:p>
        </w:tc>
        <w:tc>
          <w:tcPr>
            <w:tcW w:w="850" w:type="dxa"/>
          </w:tcPr>
          <w:p w14:paraId="4F283B3A" w14:textId="48F41BD2" w:rsidR="002B0A27" w:rsidRPr="00F638B0" w:rsidRDefault="002B0A27" w:rsidP="009D1416">
            <w:pPr>
              <w:rPr>
                <w:rFonts w:cstheme="minorHAnsi"/>
                <w:color w:val="FF0000"/>
                <w:sz w:val="18"/>
                <w:szCs w:val="18"/>
              </w:rPr>
            </w:pPr>
            <w:r w:rsidRPr="00F638B0">
              <w:rPr>
                <w:rFonts w:cstheme="minorHAnsi"/>
                <w:sz w:val="18"/>
                <w:szCs w:val="18"/>
              </w:rPr>
              <w:t>Sweden</w:t>
            </w:r>
          </w:p>
        </w:tc>
        <w:tc>
          <w:tcPr>
            <w:tcW w:w="851" w:type="dxa"/>
          </w:tcPr>
          <w:p w14:paraId="557506F2" w14:textId="0525D13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5985AD1" w14:textId="4B449DDF" w:rsidR="002B0A27" w:rsidRPr="00F638B0" w:rsidRDefault="002B0A27" w:rsidP="009D1416">
            <w:pPr>
              <w:rPr>
                <w:rFonts w:cstheme="minorHAnsi"/>
                <w:sz w:val="18"/>
                <w:szCs w:val="18"/>
              </w:rPr>
            </w:pPr>
            <w:r w:rsidRPr="00F638B0">
              <w:rPr>
                <w:rFonts w:cstheme="minorHAnsi"/>
                <w:sz w:val="18"/>
                <w:szCs w:val="18"/>
              </w:rPr>
              <w:t>76/49</w:t>
            </w:r>
          </w:p>
        </w:tc>
        <w:tc>
          <w:tcPr>
            <w:tcW w:w="1134" w:type="dxa"/>
          </w:tcPr>
          <w:p w14:paraId="40E0C2CA" w14:textId="2E336E8E" w:rsidR="002B0A27" w:rsidRPr="00F638B0" w:rsidRDefault="002B0A27" w:rsidP="009D1416">
            <w:pPr>
              <w:rPr>
                <w:rFonts w:cstheme="minorHAnsi"/>
                <w:sz w:val="18"/>
                <w:szCs w:val="18"/>
              </w:rPr>
            </w:pPr>
            <w:r w:rsidRPr="00F638B0">
              <w:rPr>
                <w:rFonts w:cstheme="minorHAnsi"/>
                <w:sz w:val="18"/>
                <w:szCs w:val="18"/>
              </w:rPr>
              <w:t>60.12/NA</w:t>
            </w:r>
          </w:p>
        </w:tc>
        <w:tc>
          <w:tcPr>
            <w:tcW w:w="1134" w:type="dxa"/>
          </w:tcPr>
          <w:p w14:paraId="099DA870" w14:textId="60E308B8"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1D0DE76F" w14:textId="5165A529" w:rsidR="002B0A27" w:rsidRPr="00DE4C57" w:rsidRDefault="002B0A27" w:rsidP="009D1416">
            <w:pPr>
              <w:rPr>
                <w:rFonts w:cstheme="minorHAnsi"/>
                <w:sz w:val="18"/>
                <w:szCs w:val="18"/>
              </w:rPr>
            </w:pPr>
            <w:r w:rsidRPr="00DE4C57">
              <w:rPr>
                <w:sz w:val="18"/>
                <w:szCs w:val="18"/>
              </w:rPr>
              <w:t>CAM-ICU</w:t>
            </w:r>
          </w:p>
        </w:tc>
        <w:tc>
          <w:tcPr>
            <w:tcW w:w="1275" w:type="dxa"/>
          </w:tcPr>
          <w:p w14:paraId="3FCF2B87" w14:textId="77777777" w:rsidR="002B0A27" w:rsidRPr="008F71F5" w:rsidRDefault="002B0A27" w:rsidP="009D1416">
            <w:pPr>
              <w:rPr>
                <w:rFonts w:cstheme="minorHAnsi"/>
                <w:sz w:val="18"/>
                <w:szCs w:val="18"/>
              </w:rPr>
            </w:pPr>
          </w:p>
        </w:tc>
        <w:tc>
          <w:tcPr>
            <w:tcW w:w="2127" w:type="dxa"/>
          </w:tcPr>
          <w:p w14:paraId="09C59FF4" w14:textId="4DE01BBF" w:rsidR="002B0A27" w:rsidRPr="006461C7" w:rsidRDefault="002B0A27" w:rsidP="009D1416">
            <w:pPr>
              <w:rPr>
                <w:rFonts w:cstheme="minorHAnsi"/>
                <w:sz w:val="18"/>
                <w:szCs w:val="18"/>
              </w:rPr>
            </w:pPr>
            <w:r>
              <w:rPr>
                <w:rFonts w:cstheme="minorHAnsi"/>
                <w:sz w:val="18"/>
                <w:szCs w:val="18"/>
              </w:rPr>
              <w:t>CFQ</w:t>
            </w:r>
          </w:p>
        </w:tc>
      </w:tr>
      <w:tr w:rsidR="002B0A27" w:rsidRPr="00F638B0" w14:paraId="22735901" w14:textId="7F2FFFF9" w:rsidTr="002B0A27">
        <w:tc>
          <w:tcPr>
            <w:tcW w:w="1413" w:type="dxa"/>
          </w:tcPr>
          <w:p w14:paraId="698CF927" w14:textId="75D9DD09" w:rsidR="002B0A27" w:rsidRPr="00F638B0" w:rsidRDefault="002B0A27" w:rsidP="009D1416">
            <w:pPr>
              <w:rPr>
                <w:rFonts w:cstheme="minorHAnsi"/>
                <w:sz w:val="18"/>
                <w:szCs w:val="18"/>
              </w:rPr>
            </w:pPr>
            <w:r w:rsidRPr="00F638B0">
              <w:rPr>
                <w:rFonts w:cstheme="minorHAnsi"/>
                <w:sz w:val="18"/>
                <w:szCs w:val="18"/>
              </w:rPr>
              <w:t>Bryson 2011</w:t>
            </w:r>
          </w:p>
        </w:tc>
        <w:tc>
          <w:tcPr>
            <w:tcW w:w="850" w:type="dxa"/>
          </w:tcPr>
          <w:p w14:paraId="603F2FED" w14:textId="57DC2DDD"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731E7102" w14:textId="16D7CFA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1E258BA" w14:textId="68F26D36" w:rsidR="002B0A27" w:rsidRPr="00F638B0" w:rsidRDefault="002B0A27" w:rsidP="009D1416">
            <w:pPr>
              <w:rPr>
                <w:rFonts w:cstheme="minorHAnsi"/>
                <w:sz w:val="18"/>
                <w:szCs w:val="18"/>
              </w:rPr>
            </w:pPr>
            <w:r w:rsidRPr="00F638B0">
              <w:rPr>
                <w:rFonts w:cstheme="minorHAnsi"/>
                <w:sz w:val="18"/>
                <w:szCs w:val="18"/>
              </w:rPr>
              <w:t>64/23</w:t>
            </w:r>
          </w:p>
        </w:tc>
        <w:tc>
          <w:tcPr>
            <w:tcW w:w="1134" w:type="dxa"/>
          </w:tcPr>
          <w:p w14:paraId="1372D348" w14:textId="07B0DFCA" w:rsidR="002B0A27" w:rsidRPr="00F638B0" w:rsidRDefault="002B0A27" w:rsidP="009D1416">
            <w:pPr>
              <w:rPr>
                <w:rFonts w:cstheme="minorHAnsi"/>
                <w:sz w:val="18"/>
                <w:szCs w:val="18"/>
              </w:rPr>
            </w:pPr>
            <w:r w:rsidRPr="00F638B0">
              <w:rPr>
                <w:rFonts w:cstheme="minorHAnsi"/>
                <w:sz w:val="18"/>
                <w:szCs w:val="18"/>
              </w:rPr>
              <w:t>71.14/NA</w:t>
            </w:r>
          </w:p>
        </w:tc>
        <w:tc>
          <w:tcPr>
            <w:tcW w:w="1134" w:type="dxa"/>
          </w:tcPr>
          <w:p w14:paraId="37202070" w14:textId="00D25489" w:rsidR="002B0A27" w:rsidRPr="00F638B0" w:rsidRDefault="002B0A27" w:rsidP="009D1416">
            <w:pPr>
              <w:rPr>
                <w:rFonts w:cstheme="minorHAnsi"/>
                <w:sz w:val="18"/>
                <w:szCs w:val="18"/>
              </w:rPr>
            </w:pPr>
            <w:r w:rsidRPr="00F638B0">
              <w:rPr>
                <w:rFonts w:cstheme="minorHAnsi"/>
                <w:sz w:val="18"/>
                <w:szCs w:val="18"/>
              </w:rPr>
              <w:t>Surgery</w:t>
            </w:r>
          </w:p>
        </w:tc>
        <w:tc>
          <w:tcPr>
            <w:tcW w:w="992" w:type="dxa"/>
          </w:tcPr>
          <w:p w14:paraId="3893C031" w14:textId="0B02D185" w:rsidR="002B0A27" w:rsidRPr="00DE4C57" w:rsidRDefault="002B0A27" w:rsidP="009D1416">
            <w:pPr>
              <w:rPr>
                <w:rFonts w:cstheme="minorHAnsi"/>
                <w:sz w:val="18"/>
                <w:szCs w:val="18"/>
              </w:rPr>
            </w:pPr>
            <w:r w:rsidRPr="00DE4C57">
              <w:rPr>
                <w:sz w:val="18"/>
                <w:szCs w:val="18"/>
              </w:rPr>
              <w:t>CAM</w:t>
            </w:r>
          </w:p>
        </w:tc>
        <w:tc>
          <w:tcPr>
            <w:tcW w:w="1275" w:type="dxa"/>
          </w:tcPr>
          <w:p w14:paraId="3260484B" w14:textId="77777777" w:rsidR="002B0A27" w:rsidRPr="008F71F5" w:rsidRDefault="002B0A27" w:rsidP="009D1416">
            <w:pPr>
              <w:rPr>
                <w:rFonts w:cstheme="minorHAnsi"/>
                <w:sz w:val="18"/>
                <w:szCs w:val="18"/>
              </w:rPr>
            </w:pPr>
          </w:p>
        </w:tc>
        <w:tc>
          <w:tcPr>
            <w:tcW w:w="2127" w:type="dxa"/>
          </w:tcPr>
          <w:p w14:paraId="30E7C650" w14:textId="5355D6A8" w:rsidR="002B0A27" w:rsidRPr="00BC2654" w:rsidRDefault="002B0A27" w:rsidP="009D1416">
            <w:pPr>
              <w:rPr>
                <w:rFonts w:cstheme="minorHAnsi"/>
                <w:sz w:val="18"/>
                <w:szCs w:val="18"/>
              </w:rPr>
            </w:pPr>
            <w:r w:rsidRPr="00BC2654">
              <w:rPr>
                <w:rFonts w:cstheme="minorHAnsi"/>
                <w:sz w:val="18"/>
                <w:szCs w:val="18"/>
              </w:rPr>
              <w:t>Neuropsychometric testing</w:t>
            </w:r>
          </w:p>
          <w:p w14:paraId="32C23439" w14:textId="1F18BF7A" w:rsidR="002B0A27" w:rsidRPr="006461C7" w:rsidRDefault="002B0A27" w:rsidP="009D1416">
            <w:pPr>
              <w:rPr>
                <w:rFonts w:cstheme="minorHAnsi"/>
                <w:sz w:val="18"/>
                <w:szCs w:val="18"/>
              </w:rPr>
            </w:pPr>
            <w:r w:rsidRPr="00BC2654">
              <w:rPr>
                <w:rFonts w:cstheme="minorHAnsi"/>
                <w:sz w:val="18"/>
                <w:szCs w:val="18"/>
              </w:rPr>
              <w:t>MMSE</w:t>
            </w:r>
          </w:p>
        </w:tc>
      </w:tr>
      <w:tr w:rsidR="002B0A27" w:rsidRPr="00F638B0" w14:paraId="13E708BC" w14:textId="737A93FB" w:rsidTr="002B0A27">
        <w:tc>
          <w:tcPr>
            <w:tcW w:w="1413" w:type="dxa"/>
          </w:tcPr>
          <w:p w14:paraId="3E2A39A1" w14:textId="42018626"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74F1AD27" w14:textId="34D86AAD" w:rsidR="002B0A27" w:rsidRPr="00F638B0" w:rsidRDefault="002B0A27" w:rsidP="009D1416">
            <w:pPr>
              <w:rPr>
                <w:rFonts w:cstheme="minorHAnsi"/>
                <w:color w:val="FF0000"/>
                <w:sz w:val="18"/>
                <w:szCs w:val="18"/>
              </w:rPr>
            </w:pPr>
            <w:r w:rsidRPr="00F638B0">
              <w:rPr>
                <w:rFonts w:cstheme="minorHAnsi"/>
                <w:sz w:val="18"/>
                <w:szCs w:val="18"/>
              </w:rPr>
              <w:t xml:space="preserve">Australia </w:t>
            </w:r>
          </w:p>
        </w:tc>
        <w:tc>
          <w:tcPr>
            <w:tcW w:w="851" w:type="dxa"/>
          </w:tcPr>
          <w:p w14:paraId="768C9EEF" w14:textId="7044D9C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BBA3B14" w14:textId="0BFD6979" w:rsidR="002B0A27" w:rsidRPr="00F638B0" w:rsidRDefault="002B0A27" w:rsidP="009D1416">
            <w:pPr>
              <w:rPr>
                <w:rFonts w:cstheme="minorHAnsi"/>
                <w:sz w:val="18"/>
                <w:szCs w:val="18"/>
              </w:rPr>
            </w:pPr>
            <w:r w:rsidRPr="00F638B0">
              <w:rPr>
                <w:rFonts w:cstheme="minorHAnsi"/>
                <w:sz w:val="18"/>
                <w:szCs w:val="18"/>
              </w:rPr>
              <w:t>53/50</w:t>
            </w:r>
          </w:p>
        </w:tc>
        <w:tc>
          <w:tcPr>
            <w:tcW w:w="1134" w:type="dxa"/>
          </w:tcPr>
          <w:p w14:paraId="0279124F" w14:textId="2F9ACFEB" w:rsidR="002B0A27" w:rsidRPr="00F638B0" w:rsidRDefault="002B0A27" w:rsidP="009D1416">
            <w:pPr>
              <w:rPr>
                <w:rFonts w:cstheme="minorHAnsi"/>
                <w:sz w:val="18"/>
                <w:szCs w:val="18"/>
              </w:rPr>
            </w:pPr>
            <w:r w:rsidRPr="00F638B0">
              <w:rPr>
                <w:rFonts w:cstheme="minorHAnsi"/>
                <w:sz w:val="18"/>
                <w:szCs w:val="18"/>
              </w:rPr>
              <w:t>60/16</w:t>
            </w:r>
          </w:p>
        </w:tc>
        <w:tc>
          <w:tcPr>
            <w:tcW w:w="1134" w:type="dxa"/>
          </w:tcPr>
          <w:p w14:paraId="79C02255" w14:textId="2001CF82"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1518E18C" w14:textId="05B95B74" w:rsidR="002B0A27" w:rsidRPr="00DE4C57" w:rsidRDefault="002B0A27" w:rsidP="009D1416">
            <w:pPr>
              <w:rPr>
                <w:rFonts w:cstheme="minorHAnsi"/>
                <w:sz w:val="18"/>
                <w:szCs w:val="18"/>
              </w:rPr>
            </w:pPr>
            <w:r w:rsidRPr="00DE4C57">
              <w:rPr>
                <w:sz w:val="18"/>
                <w:szCs w:val="18"/>
              </w:rPr>
              <w:t>CAM-ICU</w:t>
            </w:r>
          </w:p>
        </w:tc>
        <w:tc>
          <w:tcPr>
            <w:tcW w:w="1275" w:type="dxa"/>
          </w:tcPr>
          <w:p w14:paraId="4592DF9C" w14:textId="77777777" w:rsidR="002B0A27" w:rsidRPr="008F71F5" w:rsidRDefault="002B0A27" w:rsidP="009D1416">
            <w:pPr>
              <w:rPr>
                <w:rFonts w:cstheme="minorHAnsi"/>
                <w:sz w:val="18"/>
                <w:szCs w:val="18"/>
              </w:rPr>
            </w:pPr>
          </w:p>
        </w:tc>
        <w:tc>
          <w:tcPr>
            <w:tcW w:w="2127" w:type="dxa"/>
          </w:tcPr>
          <w:p w14:paraId="2E99424F" w14:textId="2F79EA6F" w:rsidR="002B0A27" w:rsidRPr="006461C7" w:rsidRDefault="002B0A27" w:rsidP="009D1416">
            <w:pPr>
              <w:rPr>
                <w:rFonts w:cstheme="minorHAnsi"/>
                <w:sz w:val="18"/>
                <w:szCs w:val="18"/>
              </w:rPr>
            </w:pPr>
          </w:p>
        </w:tc>
      </w:tr>
      <w:tr w:rsidR="002B0A27" w:rsidRPr="00F638B0" w14:paraId="704BFAAF" w14:textId="5926712B" w:rsidTr="002B0A27">
        <w:tc>
          <w:tcPr>
            <w:tcW w:w="1413" w:type="dxa"/>
          </w:tcPr>
          <w:p w14:paraId="2146D423" w14:textId="4F843E97"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35451344" w14:textId="77777777" w:rsidR="002B0A27" w:rsidRPr="00F638B0" w:rsidRDefault="002B0A27" w:rsidP="009D1416">
            <w:pPr>
              <w:rPr>
                <w:rFonts w:cstheme="minorHAnsi"/>
                <w:color w:val="FF0000"/>
                <w:sz w:val="18"/>
                <w:szCs w:val="18"/>
              </w:rPr>
            </w:pPr>
          </w:p>
        </w:tc>
        <w:tc>
          <w:tcPr>
            <w:tcW w:w="851" w:type="dxa"/>
          </w:tcPr>
          <w:p w14:paraId="3600D54C" w14:textId="77777777" w:rsidR="002B0A27" w:rsidRPr="00F638B0" w:rsidRDefault="002B0A27" w:rsidP="009D1416">
            <w:pPr>
              <w:rPr>
                <w:rFonts w:cstheme="minorHAnsi"/>
                <w:sz w:val="18"/>
                <w:szCs w:val="18"/>
              </w:rPr>
            </w:pPr>
          </w:p>
        </w:tc>
        <w:tc>
          <w:tcPr>
            <w:tcW w:w="850" w:type="dxa"/>
          </w:tcPr>
          <w:p w14:paraId="590383EC" w14:textId="77777777" w:rsidR="002B0A27" w:rsidRPr="00F638B0" w:rsidRDefault="002B0A27" w:rsidP="009D1416">
            <w:pPr>
              <w:rPr>
                <w:rFonts w:cstheme="minorHAnsi"/>
                <w:sz w:val="18"/>
                <w:szCs w:val="18"/>
              </w:rPr>
            </w:pPr>
          </w:p>
        </w:tc>
        <w:tc>
          <w:tcPr>
            <w:tcW w:w="1134" w:type="dxa"/>
          </w:tcPr>
          <w:p w14:paraId="76E8E13A" w14:textId="77777777" w:rsidR="002B0A27" w:rsidRPr="00F638B0" w:rsidRDefault="002B0A27" w:rsidP="009D1416">
            <w:pPr>
              <w:rPr>
                <w:rFonts w:cstheme="minorHAnsi"/>
                <w:sz w:val="18"/>
                <w:szCs w:val="18"/>
              </w:rPr>
            </w:pPr>
          </w:p>
        </w:tc>
        <w:tc>
          <w:tcPr>
            <w:tcW w:w="1134" w:type="dxa"/>
          </w:tcPr>
          <w:p w14:paraId="5F156EDF" w14:textId="7A5A0A12" w:rsidR="002B0A27" w:rsidRPr="00F638B0" w:rsidRDefault="002B0A27" w:rsidP="009D1416">
            <w:pPr>
              <w:rPr>
                <w:rFonts w:cstheme="minorHAnsi"/>
                <w:sz w:val="18"/>
                <w:szCs w:val="18"/>
              </w:rPr>
            </w:pPr>
          </w:p>
        </w:tc>
        <w:tc>
          <w:tcPr>
            <w:tcW w:w="992" w:type="dxa"/>
          </w:tcPr>
          <w:p w14:paraId="6681FED4" w14:textId="1BD54CAA" w:rsidR="002B0A27" w:rsidRPr="00DE4C57" w:rsidRDefault="002B0A27" w:rsidP="009D1416">
            <w:pPr>
              <w:rPr>
                <w:rFonts w:cstheme="minorHAnsi"/>
                <w:sz w:val="18"/>
                <w:szCs w:val="18"/>
              </w:rPr>
            </w:pPr>
          </w:p>
        </w:tc>
        <w:tc>
          <w:tcPr>
            <w:tcW w:w="1275" w:type="dxa"/>
          </w:tcPr>
          <w:p w14:paraId="14448B01" w14:textId="77777777" w:rsidR="002B0A27" w:rsidRPr="008F71F5" w:rsidRDefault="002B0A27" w:rsidP="009D1416">
            <w:pPr>
              <w:rPr>
                <w:rFonts w:cstheme="minorHAnsi"/>
                <w:sz w:val="18"/>
                <w:szCs w:val="18"/>
              </w:rPr>
            </w:pPr>
          </w:p>
        </w:tc>
        <w:tc>
          <w:tcPr>
            <w:tcW w:w="2127" w:type="dxa"/>
          </w:tcPr>
          <w:p w14:paraId="2495626F" w14:textId="784D1978" w:rsidR="002B0A27" w:rsidRPr="006461C7" w:rsidRDefault="002B0A27" w:rsidP="009D1416">
            <w:pPr>
              <w:rPr>
                <w:rFonts w:cstheme="minorHAnsi"/>
                <w:sz w:val="18"/>
                <w:szCs w:val="18"/>
              </w:rPr>
            </w:pPr>
            <w:r w:rsidRPr="00BC2654">
              <w:rPr>
                <w:rFonts w:cstheme="minorHAnsi"/>
                <w:sz w:val="18"/>
                <w:szCs w:val="18"/>
              </w:rPr>
              <w:t>TICS</w:t>
            </w:r>
          </w:p>
        </w:tc>
      </w:tr>
      <w:tr w:rsidR="002B0A27" w:rsidRPr="00F638B0" w14:paraId="58740CF3" w14:textId="6F9A6C86" w:rsidTr="002B0A27">
        <w:tc>
          <w:tcPr>
            <w:tcW w:w="1413" w:type="dxa"/>
          </w:tcPr>
          <w:p w14:paraId="2DDD09C1" w14:textId="1F61F814"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13CC0676" w14:textId="77777777" w:rsidR="002B0A27" w:rsidRPr="00F638B0" w:rsidRDefault="002B0A27" w:rsidP="009D1416">
            <w:pPr>
              <w:rPr>
                <w:rFonts w:cstheme="minorHAnsi"/>
                <w:color w:val="FF0000"/>
                <w:sz w:val="18"/>
                <w:szCs w:val="18"/>
              </w:rPr>
            </w:pPr>
          </w:p>
        </w:tc>
        <w:tc>
          <w:tcPr>
            <w:tcW w:w="851" w:type="dxa"/>
          </w:tcPr>
          <w:p w14:paraId="15208C13" w14:textId="77777777" w:rsidR="002B0A27" w:rsidRPr="00F638B0" w:rsidRDefault="002B0A27" w:rsidP="009D1416">
            <w:pPr>
              <w:rPr>
                <w:rFonts w:cstheme="minorHAnsi"/>
                <w:sz w:val="18"/>
                <w:szCs w:val="18"/>
              </w:rPr>
            </w:pPr>
          </w:p>
        </w:tc>
        <w:tc>
          <w:tcPr>
            <w:tcW w:w="850" w:type="dxa"/>
          </w:tcPr>
          <w:p w14:paraId="1CAA7904" w14:textId="77777777" w:rsidR="002B0A27" w:rsidRPr="00F638B0" w:rsidRDefault="002B0A27" w:rsidP="009D1416">
            <w:pPr>
              <w:rPr>
                <w:rFonts w:cstheme="minorHAnsi"/>
                <w:sz w:val="18"/>
                <w:szCs w:val="18"/>
              </w:rPr>
            </w:pPr>
          </w:p>
        </w:tc>
        <w:tc>
          <w:tcPr>
            <w:tcW w:w="1134" w:type="dxa"/>
          </w:tcPr>
          <w:p w14:paraId="52F14633" w14:textId="77777777" w:rsidR="002B0A27" w:rsidRPr="00F638B0" w:rsidRDefault="002B0A27" w:rsidP="009D1416">
            <w:pPr>
              <w:rPr>
                <w:rFonts w:cstheme="minorHAnsi"/>
                <w:sz w:val="18"/>
                <w:szCs w:val="18"/>
              </w:rPr>
            </w:pPr>
          </w:p>
        </w:tc>
        <w:tc>
          <w:tcPr>
            <w:tcW w:w="1134" w:type="dxa"/>
          </w:tcPr>
          <w:p w14:paraId="0D1EF1C4" w14:textId="77777777" w:rsidR="002B0A27" w:rsidRPr="00F638B0" w:rsidRDefault="002B0A27" w:rsidP="009D1416">
            <w:pPr>
              <w:rPr>
                <w:rFonts w:cstheme="minorHAnsi"/>
                <w:sz w:val="18"/>
                <w:szCs w:val="18"/>
              </w:rPr>
            </w:pPr>
          </w:p>
        </w:tc>
        <w:tc>
          <w:tcPr>
            <w:tcW w:w="992" w:type="dxa"/>
          </w:tcPr>
          <w:p w14:paraId="2B8D50CF" w14:textId="495B5F59" w:rsidR="002B0A27" w:rsidRPr="00DE4C57" w:rsidRDefault="002B0A27" w:rsidP="009D1416">
            <w:pPr>
              <w:rPr>
                <w:rFonts w:cstheme="minorHAnsi"/>
                <w:sz w:val="18"/>
                <w:szCs w:val="18"/>
              </w:rPr>
            </w:pPr>
          </w:p>
        </w:tc>
        <w:tc>
          <w:tcPr>
            <w:tcW w:w="1275" w:type="dxa"/>
          </w:tcPr>
          <w:p w14:paraId="2FAC8BE1" w14:textId="77777777" w:rsidR="002B0A27" w:rsidRPr="008F71F5" w:rsidRDefault="002B0A27" w:rsidP="009D1416">
            <w:pPr>
              <w:rPr>
                <w:rFonts w:cstheme="minorHAnsi"/>
                <w:sz w:val="18"/>
                <w:szCs w:val="18"/>
              </w:rPr>
            </w:pPr>
          </w:p>
        </w:tc>
        <w:tc>
          <w:tcPr>
            <w:tcW w:w="2127" w:type="dxa"/>
          </w:tcPr>
          <w:p w14:paraId="097F0B30" w14:textId="305CC092" w:rsidR="002B0A27" w:rsidRPr="006461C7" w:rsidRDefault="002B0A27" w:rsidP="009D1416">
            <w:pPr>
              <w:rPr>
                <w:rFonts w:cstheme="minorHAnsi"/>
                <w:sz w:val="18"/>
                <w:szCs w:val="18"/>
              </w:rPr>
            </w:pPr>
            <w:r w:rsidRPr="006461C7">
              <w:rPr>
                <w:sz w:val="18"/>
                <w:szCs w:val="18"/>
              </w:rPr>
              <w:t>TICS</w:t>
            </w:r>
          </w:p>
        </w:tc>
      </w:tr>
      <w:tr w:rsidR="002B0A27" w:rsidRPr="00F638B0" w14:paraId="71557AEA" w14:textId="13419C39" w:rsidTr="002B0A27">
        <w:tc>
          <w:tcPr>
            <w:tcW w:w="1413" w:type="dxa"/>
          </w:tcPr>
          <w:p w14:paraId="77219FE3" w14:textId="0C76ED36"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5FFFD0F5" w14:textId="77777777" w:rsidR="002B0A27" w:rsidRPr="00F638B0" w:rsidRDefault="002B0A27" w:rsidP="009D1416">
            <w:pPr>
              <w:rPr>
                <w:rFonts w:cstheme="minorHAnsi"/>
                <w:color w:val="FF0000"/>
                <w:sz w:val="18"/>
                <w:szCs w:val="18"/>
              </w:rPr>
            </w:pPr>
          </w:p>
        </w:tc>
        <w:tc>
          <w:tcPr>
            <w:tcW w:w="851" w:type="dxa"/>
          </w:tcPr>
          <w:p w14:paraId="74002CD4" w14:textId="77777777" w:rsidR="002B0A27" w:rsidRPr="00F638B0" w:rsidRDefault="002B0A27" w:rsidP="009D1416">
            <w:pPr>
              <w:rPr>
                <w:rFonts w:cstheme="minorHAnsi"/>
                <w:sz w:val="18"/>
                <w:szCs w:val="18"/>
              </w:rPr>
            </w:pPr>
          </w:p>
        </w:tc>
        <w:tc>
          <w:tcPr>
            <w:tcW w:w="850" w:type="dxa"/>
          </w:tcPr>
          <w:p w14:paraId="45C4BB73" w14:textId="77777777" w:rsidR="002B0A27" w:rsidRPr="00F638B0" w:rsidRDefault="002B0A27" w:rsidP="009D1416">
            <w:pPr>
              <w:rPr>
                <w:rFonts w:cstheme="minorHAnsi"/>
                <w:sz w:val="18"/>
                <w:szCs w:val="18"/>
              </w:rPr>
            </w:pPr>
          </w:p>
        </w:tc>
        <w:tc>
          <w:tcPr>
            <w:tcW w:w="1134" w:type="dxa"/>
          </w:tcPr>
          <w:p w14:paraId="2757FD20" w14:textId="77777777" w:rsidR="002B0A27" w:rsidRPr="00F638B0" w:rsidRDefault="002B0A27" w:rsidP="009D1416">
            <w:pPr>
              <w:rPr>
                <w:rFonts w:cstheme="minorHAnsi"/>
                <w:sz w:val="18"/>
                <w:szCs w:val="18"/>
              </w:rPr>
            </w:pPr>
          </w:p>
        </w:tc>
        <w:tc>
          <w:tcPr>
            <w:tcW w:w="1134" w:type="dxa"/>
          </w:tcPr>
          <w:p w14:paraId="75968000" w14:textId="77777777" w:rsidR="002B0A27" w:rsidRPr="00F638B0" w:rsidRDefault="002B0A27" w:rsidP="009D1416">
            <w:pPr>
              <w:rPr>
                <w:rFonts w:cstheme="minorHAnsi"/>
                <w:sz w:val="18"/>
                <w:szCs w:val="18"/>
              </w:rPr>
            </w:pPr>
          </w:p>
        </w:tc>
        <w:tc>
          <w:tcPr>
            <w:tcW w:w="992" w:type="dxa"/>
          </w:tcPr>
          <w:p w14:paraId="4AEB6E7C" w14:textId="4B941552" w:rsidR="002B0A27" w:rsidRPr="00DE4C57" w:rsidRDefault="002B0A27" w:rsidP="009D1416">
            <w:pPr>
              <w:rPr>
                <w:rFonts w:cstheme="minorHAnsi"/>
                <w:sz w:val="18"/>
                <w:szCs w:val="18"/>
              </w:rPr>
            </w:pPr>
          </w:p>
        </w:tc>
        <w:tc>
          <w:tcPr>
            <w:tcW w:w="1275" w:type="dxa"/>
          </w:tcPr>
          <w:p w14:paraId="54F48A86" w14:textId="77777777" w:rsidR="002B0A27" w:rsidRPr="008F71F5" w:rsidRDefault="002B0A27" w:rsidP="009D1416">
            <w:pPr>
              <w:rPr>
                <w:rFonts w:cstheme="minorHAnsi"/>
                <w:sz w:val="18"/>
                <w:szCs w:val="18"/>
              </w:rPr>
            </w:pPr>
          </w:p>
        </w:tc>
        <w:tc>
          <w:tcPr>
            <w:tcW w:w="2127" w:type="dxa"/>
          </w:tcPr>
          <w:p w14:paraId="44731C6F" w14:textId="71545B08" w:rsidR="002B0A27" w:rsidRPr="006461C7" w:rsidRDefault="002B0A27" w:rsidP="009D1416">
            <w:pPr>
              <w:rPr>
                <w:rFonts w:cstheme="minorHAnsi"/>
                <w:sz w:val="18"/>
                <w:szCs w:val="18"/>
              </w:rPr>
            </w:pPr>
            <w:r w:rsidRPr="006461C7">
              <w:rPr>
                <w:sz w:val="18"/>
                <w:szCs w:val="18"/>
              </w:rPr>
              <w:t>IQCODE</w:t>
            </w:r>
          </w:p>
        </w:tc>
      </w:tr>
      <w:tr w:rsidR="002B0A27" w:rsidRPr="00F638B0" w14:paraId="70BF7F36" w14:textId="68E29C65" w:rsidTr="002B0A27">
        <w:tc>
          <w:tcPr>
            <w:tcW w:w="1413" w:type="dxa"/>
          </w:tcPr>
          <w:p w14:paraId="7759466F" w14:textId="4976F135"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36F01207" w14:textId="77777777" w:rsidR="002B0A27" w:rsidRPr="00F638B0" w:rsidRDefault="002B0A27" w:rsidP="009D1416">
            <w:pPr>
              <w:rPr>
                <w:rFonts w:cstheme="minorHAnsi"/>
                <w:color w:val="FF0000"/>
                <w:sz w:val="18"/>
                <w:szCs w:val="18"/>
              </w:rPr>
            </w:pPr>
          </w:p>
        </w:tc>
        <w:tc>
          <w:tcPr>
            <w:tcW w:w="851" w:type="dxa"/>
          </w:tcPr>
          <w:p w14:paraId="32F05A34" w14:textId="77777777" w:rsidR="002B0A27" w:rsidRPr="00F638B0" w:rsidRDefault="002B0A27" w:rsidP="009D1416">
            <w:pPr>
              <w:rPr>
                <w:rFonts w:cstheme="minorHAnsi"/>
                <w:sz w:val="18"/>
                <w:szCs w:val="18"/>
              </w:rPr>
            </w:pPr>
          </w:p>
        </w:tc>
        <w:tc>
          <w:tcPr>
            <w:tcW w:w="850" w:type="dxa"/>
          </w:tcPr>
          <w:p w14:paraId="49C1578E" w14:textId="77777777" w:rsidR="002B0A27" w:rsidRPr="00F638B0" w:rsidRDefault="002B0A27" w:rsidP="009D1416">
            <w:pPr>
              <w:rPr>
                <w:rFonts w:cstheme="minorHAnsi"/>
                <w:sz w:val="18"/>
                <w:szCs w:val="18"/>
              </w:rPr>
            </w:pPr>
          </w:p>
        </w:tc>
        <w:tc>
          <w:tcPr>
            <w:tcW w:w="1134" w:type="dxa"/>
          </w:tcPr>
          <w:p w14:paraId="1948B42F" w14:textId="77777777" w:rsidR="002B0A27" w:rsidRPr="00F638B0" w:rsidRDefault="002B0A27" w:rsidP="009D1416">
            <w:pPr>
              <w:rPr>
                <w:rFonts w:cstheme="minorHAnsi"/>
                <w:sz w:val="18"/>
                <w:szCs w:val="18"/>
              </w:rPr>
            </w:pPr>
          </w:p>
        </w:tc>
        <w:tc>
          <w:tcPr>
            <w:tcW w:w="1134" w:type="dxa"/>
          </w:tcPr>
          <w:p w14:paraId="15354180" w14:textId="77777777" w:rsidR="002B0A27" w:rsidRPr="00F638B0" w:rsidRDefault="002B0A27" w:rsidP="009D1416">
            <w:pPr>
              <w:rPr>
                <w:rFonts w:cstheme="minorHAnsi"/>
                <w:sz w:val="18"/>
                <w:szCs w:val="18"/>
              </w:rPr>
            </w:pPr>
          </w:p>
        </w:tc>
        <w:tc>
          <w:tcPr>
            <w:tcW w:w="992" w:type="dxa"/>
          </w:tcPr>
          <w:p w14:paraId="26DA9B6D" w14:textId="61FEC430" w:rsidR="002B0A27" w:rsidRPr="00DE4C57" w:rsidRDefault="002B0A27" w:rsidP="009D1416">
            <w:pPr>
              <w:rPr>
                <w:rFonts w:cstheme="minorHAnsi"/>
                <w:sz w:val="18"/>
                <w:szCs w:val="18"/>
              </w:rPr>
            </w:pPr>
          </w:p>
        </w:tc>
        <w:tc>
          <w:tcPr>
            <w:tcW w:w="1275" w:type="dxa"/>
          </w:tcPr>
          <w:p w14:paraId="5337B235" w14:textId="77777777" w:rsidR="002B0A27" w:rsidRPr="008F71F5" w:rsidRDefault="002B0A27" w:rsidP="009D1416">
            <w:pPr>
              <w:rPr>
                <w:rFonts w:cstheme="minorHAnsi"/>
                <w:sz w:val="18"/>
                <w:szCs w:val="18"/>
              </w:rPr>
            </w:pPr>
          </w:p>
        </w:tc>
        <w:tc>
          <w:tcPr>
            <w:tcW w:w="2127" w:type="dxa"/>
          </w:tcPr>
          <w:p w14:paraId="1ABC6DE7" w14:textId="4C353260" w:rsidR="002B0A27" w:rsidRPr="006461C7" w:rsidRDefault="002B0A27" w:rsidP="009D1416">
            <w:pPr>
              <w:rPr>
                <w:rFonts w:cstheme="minorHAnsi"/>
                <w:sz w:val="18"/>
                <w:szCs w:val="18"/>
              </w:rPr>
            </w:pPr>
            <w:r w:rsidRPr="006461C7">
              <w:rPr>
                <w:sz w:val="18"/>
                <w:szCs w:val="18"/>
              </w:rPr>
              <w:t>TICS</w:t>
            </w:r>
          </w:p>
        </w:tc>
      </w:tr>
      <w:tr w:rsidR="002B0A27" w:rsidRPr="00F638B0" w14:paraId="29A442F3" w14:textId="74087B07" w:rsidTr="002B0A27">
        <w:tc>
          <w:tcPr>
            <w:tcW w:w="1413" w:type="dxa"/>
          </w:tcPr>
          <w:p w14:paraId="7D80319A" w14:textId="731047C1" w:rsidR="002B0A27" w:rsidRPr="00F638B0" w:rsidRDefault="002B0A27" w:rsidP="009D1416">
            <w:pPr>
              <w:rPr>
                <w:rFonts w:cstheme="minorHAnsi"/>
                <w:sz w:val="18"/>
                <w:szCs w:val="18"/>
              </w:rPr>
            </w:pPr>
            <w:r w:rsidRPr="00F638B0">
              <w:rPr>
                <w:rFonts w:cstheme="minorHAnsi"/>
                <w:sz w:val="18"/>
                <w:szCs w:val="18"/>
              </w:rPr>
              <w:lastRenderedPageBreak/>
              <w:t>Bulic 2020</w:t>
            </w:r>
          </w:p>
        </w:tc>
        <w:tc>
          <w:tcPr>
            <w:tcW w:w="850" w:type="dxa"/>
          </w:tcPr>
          <w:p w14:paraId="39FBCBDE" w14:textId="77777777" w:rsidR="002B0A27" w:rsidRPr="00F638B0" w:rsidRDefault="002B0A27" w:rsidP="009D1416">
            <w:pPr>
              <w:rPr>
                <w:rFonts w:cstheme="minorHAnsi"/>
                <w:color w:val="FF0000"/>
                <w:sz w:val="18"/>
                <w:szCs w:val="18"/>
              </w:rPr>
            </w:pPr>
          </w:p>
        </w:tc>
        <w:tc>
          <w:tcPr>
            <w:tcW w:w="851" w:type="dxa"/>
          </w:tcPr>
          <w:p w14:paraId="0BC8E549" w14:textId="77777777" w:rsidR="002B0A27" w:rsidRPr="00F638B0" w:rsidRDefault="002B0A27" w:rsidP="009D1416">
            <w:pPr>
              <w:rPr>
                <w:rFonts w:cstheme="minorHAnsi"/>
                <w:sz w:val="18"/>
                <w:szCs w:val="18"/>
              </w:rPr>
            </w:pPr>
          </w:p>
        </w:tc>
        <w:tc>
          <w:tcPr>
            <w:tcW w:w="850" w:type="dxa"/>
          </w:tcPr>
          <w:p w14:paraId="3510C8A2" w14:textId="77777777" w:rsidR="002B0A27" w:rsidRPr="00F638B0" w:rsidRDefault="002B0A27" w:rsidP="009D1416">
            <w:pPr>
              <w:rPr>
                <w:rFonts w:cstheme="minorHAnsi"/>
                <w:sz w:val="18"/>
                <w:szCs w:val="18"/>
              </w:rPr>
            </w:pPr>
          </w:p>
        </w:tc>
        <w:tc>
          <w:tcPr>
            <w:tcW w:w="1134" w:type="dxa"/>
          </w:tcPr>
          <w:p w14:paraId="5FEDC1A5" w14:textId="77777777" w:rsidR="002B0A27" w:rsidRPr="00F638B0" w:rsidRDefault="002B0A27" w:rsidP="009D1416">
            <w:pPr>
              <w:rPr>
                <w:rFonts w:cstheme="minorHAnsi"/>
                <w:sz w:val="18"/>
                <w:szCs w:val="18"/>
              </w:rPr>
            </w:pPr>
          </w:p>
        </w:tc>
        <w:tc>
          <w:tcPr>
            <w:tcW w:w="1134" w:type="dxa"/>
          </w:tcPr>
          <w:p w14:paraId="3F2ACC21" w14:textId="77777777" w:rsidR="002B0A27" w:rsidRPr="00F638B0" w:rsidRDefault="002B0A27" w:rsidP="009D1416">
            <w:pPr>
              <w:rPr>
                <w:rFonts w:cstheme="minorHAnsi"/>
                <w:sz w:val="18"/>
                <w:szCs w:val="18"/>
              </w:rPr>
            </w:pPr>
          </w:p>
        </w:tc>
        <w:tc>
          <w:tcPr>
            <w:tcW w:w="992" w:type="dxa"/>
          </w:tcPr>
          <w:p w14:paraId="7A79FBFE" w14:textId="66A109D8" w:rsidR="002B0A27" w:rsidRPr="00DE4C57" w:rsidRDefault="002B0A27" w:rsidP="009D1416">
            <w:pPr>
              <w:rPr>
                <w:rFonts w:cstheme="minorHAnsi"/>
                <w:sz w:val="18"/>
                <w:szCs w:val="18"/>
              </w:rPr>
            </w:pPr>
          </w:p>
        </w:tc>
        <w:tc>
          <w:tcPr>
            <w:tcW w:w="1275" w:type="dxa"/>
          </w:tcPr>
          <w:p w14:paraId="0FA22BBE" w14:textId="77777777" w:rsidR="002B0A27" w:rsidRPr="008F71F5" w:rsidRDefault="002B0A27" w:rsidP="009D1416">
            <w:pPr>
              <w:rPr>
                <w:rFonts w:cstheme="minorHAnsi"/>
                <w:sz w:val="18"/>
                <w:szCs w:val="18"/>
              </w:rPr>
            </w:pPr>
          </w:p>
        </w:tc>
        <w:tc>
          <w:tcPr>
            <w:tcW w:w="2127" w:type="dxa"/>
          </w:tcPr>
          <w:p w14:paraId="5B74C2E2" w14:textId="2FDA5914" w:rsidR="002B0A27" w:rsidRPr="006461C7" w:rsidRDefault="002B0A27" w:rsidP="009D1416">
            <w:pPr>
              <w:rPr>
                <w:rFonts w:cstheme="minorHAnsi"/>
                <w:sz w:val="18"/>
                <w:szCs w:val="18"/>
              </w:rPr>
            </w:pPr>
            <w:r w:rsidRPr="006461C7">
              <w:rPr>
                <w:sz w:val="18"/>
                <w:szCs w:val="18"/>
              </w:rPr>
              <w:t>TICS</w:t>
            </w:r>
          </w:p>
        </w:tc>
      </w:tr>
      <w:tr w:rsidR="002B0A27" w:rsidRPr="00F638B0" w14:paraId="75DD3EB1" w14:textId="61BCAF58" w:rsidTr="002B0A27">
        <w:tc>
          <w:tcPr>
            <w:tcW w:w="1413" w:type="dxa"/>
          </w:tcPr>
          <w:p w14:paraId="1DA92DC9" w14:textId="529DBE95"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7E4E32C3" w14:textId="77777777" w:rsidR="002B0A27" w:rsidRPr="00F638B0" w:rsidRDefault="002B0A27" w:rsidP="009D1416">
            <w:pPr>
              <w:rPr>
                <w:rFonts w:cstheme="minorHAnsi"/>
                <w:color w:val="FF0000"/>
                <w:sz w:val="18"/>
                <w:szCs w:val="18"/>
              </w:rPr>
            </w:pPr>
          </w:p>
        </w:tc>
        <w:tc>
          <w:tcPr>
            <w:tcW w:w="851" w:type="dxa"/>
          </w:tcPr>
          <w:p w14:paraId="18FE4C44" w14:textId="77777777" w:rsidR="002B0A27" w:rsidRPr="00F638B0" w:rsidRDefault="002B0A27" w:rsidP="009D1416">
            <w:pPr>
              <w:rPr>
                <w:rFonts w:cstheme="minorHAnsi"/>
                <w:sz w:val="18"/>
                <w:szCs w:val="18"/>
              </w:rPr>
            </w:pPr>
          </w:p>
        </w:tc>
        <w:tc>
          <w:tcPr>
            <w:tcW w:w="850" w:type="dxa"/>
          </w:tcPr>
          <w:p w14:paraId="6EC0960E" w14:textId="77777777" w:rsidR="002B0A27" w:rsidRPr="00F638B0" w:rsidRDefault="002B0A27" w:rsidP="009D1416">
            <w:pPr>
              <w:rPr>
                <w:rFonts w:cstheme="minorHAnsi"/>
                <w:sz w:val="18"/>
                <w:szCs w:val="18"/>
              </w:rPr>
            </w:pPr>
          </w:p>
        </w:tc>
        <w:tc>
          <w:tcPr>
            <w:tcW w:w="1134" w:type="dxa"/>
          </w:tcPr>
          <w:p w14:paraId="6D49909E" w14:textId="77777777" w:rsidR="002B0A27" w:rsidRPr="00F638B0" w:rsidRDefault="002B0A27" w:rsidP="009D1416">
            <w:pPr>
              <w:rPr>
                <w:rFonts w:cstheme="minorHAnsi"/>
                <w:sz w:val="18"/>
                <w:szCs w:val="18"/>
              </w:rPr>
            </w:pPr>
          </w:p>
        </w:tc>
        <w:tc>
          <w:tcPr>
            <w:tcW w:w="1134" w:type="dxa"/>
          </w:tcPr>
          <w:p w14:paraId="3A3DEF37" w14:textId="77777777" w:rsidR="002B0A27" w:rsidRPr="00F638B0" w:rsidRDefault="002B0A27" w:rsidP="009D1416">
            <w:pPr>
              <w:rPr>
                <w:rFonts w:cstheme="minorHAnsi"/>
                <w:sz w:val="18"/>
                <w:szCs w:val="18"/>
              </w:rPr>
            </w:pPr>
          </w:p>
        </w:tc>
        <w:tc>
          <w:tcPr>
            <w:tcW w:w="992" w:type="dxa"/>
          </w:tcPr>
          <w:p w14:paraId="57D4D1A6" w14:textId="4B039549" w:rsidR="002B0A27" w:rsidRPr="00DE4C57" w:rsidRDefault="002B0A27" w:rsidP="009D1416">
            <w:pPr>
              <w:rPr>
                <w:rFonts w:cstheme="minorHAnsi"/>
                <w:sz w:val="18"/>
                <w:szCs w:val="18"/>
              </w:rPr>
            </w:pPr>
          </w:p>
        </w:tc>
        <w:tc>
          <w:tcPr>
            <w:tcW w:w="1275" w:type="dxa"/>
          </w:tcPr>
          <w:p w14:paraId="18E9D886" w14:textId="77777777" w:rsidR="002B0A27" w:rsidRPr="008F71F5" w:rsidRDefault="002B0A27" w:rsidP="009D1416">
            <w:pPr>
              <w:rPr>
                <w:rFonts w:cstheme="minorHAnsi"/>
                <w:sz w:val="18"/>
                <w:szCs w:val="18"/>
              </w:rPr>
            </w:pPr>
          </w:p>
        </w:tc>
        <w:tc>
          <w:tcPr>
            <w:tcW w:w="2127" w:type="dxa"/>
          </w:tcPr>
          <w:p w14:paraId="5E2451B0" w14:textId="669823B0" w:rsidR="002B0A27" w:rsidRPr="006461C7" w:rsidRDefault="002B0A27" w:rsidP="009D1416">
            <w:pPr>
              <w:rPr>
                <w:rFonts w:cstheme="minorHAnsi"/>
                <w:sz w:val="18"/>
                <w:szCs w:val="18"/>
              </w:rPr>
            </w:pPr>
            <w:r w:rsidRPr="006461C7">
              <w:rPr>
                <w:sz w:val="18"/>
                <w:szCs w:val="18"/>
              </w:rPr>
              <w:t>TICS</w:t>
            </w:r>
          </w:p>
        </w:tc>
      </w:tr>
      <w:tr w:rsidR="002B0A27" w:rsidRPr="00F638B0" w14:paraId="2E8B3756" w14:textId="39F1E5D7" w:rsidTr="002B0A27">
        <w:tc>
          <w:tcPr>
            <w:tcW w:w="1413" w:type="dxa"/>
          </w:tcPr>
          <w:p w14:paraId="43BB0BD4" w14:textId="08A5438F"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79C1A3D9" w14:textId="77777777" w:rsidR="002B0A27" w:rsidRPr="00F638B0" w:rsidRDefault="002B0A27" w:rsidP="009D1416">
            <w:pPr>
              <w:rPr>
                <w:rFonts w:cstheme="minorHAnsi"/>
                <w:color w:val="FF0000"/>
                <w:sz w:val="18"/>
                <w:szCs w:val="18"/>
              </w:rPr>
            </w:pPr>
          </w:p>
        </w:tc>
        <w:tc>
          <w:tcPr>
            <w:tcW w:w="851" w:type="dxa"/>
          </w:tcPr>
          <w:p w14:paraId="14B7A1E3" w14:textId="77777777" w:rsidR="002B0A27" w:rsidRPr="00F638B0" w:rsidRDefault="002B0A27" w:rsidP="009D1416">
            <w:pPr>
              <w:rPr>
                <w:rFonts w:cstheme="minorHAnsi"/>
                <w:sz w:val="18"/>
                <w:szCs w:val="18"/>
              </w:rPr>
            </w:pPr>
          </w:p>
        </w:tc>
        <w:tc>
          <w:tcPr>
            <w:tcW w:w="850" w:type="dxa"/>
          </w:tcPr>
          <w:p w14:paraId="63CA4439" w14:textId="77777777" w:rsidR="002B0A27" w:rsidRPr="00F638B0" w:rsidRDefault="002B0A27" w:rsidP="009D1416">
            <w:pPr>
              <w:rPr>
                <w:rFonts w:cstheme="minorHAnsi"/>
                <w:sz w:val="18"/>
                <w:szCs w:val="18"/>
              </w:rPr>
            </w:pPr>
          </w:p>
        </w:tc>
        <w:tc>
          <w:tcPr>
            <w:tcW w:w="1134" w:type="dxa"/>
          </w:tcPr>
          <w:p w14:paraId="61A838D7" w14:textId="77777777" w:rsidR="002B0A27" w:rsidRPr="00F638B0" w:rsidRDefault="002B0A27" w:rsidP="009D1416">
            <w:pPr>
              <w:rPr>
                <w:rFonts w:cstheme="minorHAnsi"/>
                <w:sz w:val="18"/>
                <w:szCs w:val="18"/>
              </w:rPr>
            </w:pPr>
          </w:p>
        </w:tc>
        <w:tc>
          <w:tcPr>
            <w:tcW w:w="1134" w:type="dxa"/>
          </w:tcPr>
          <w:p w14:paraId="0D996CCC" w14:textId="77777777" w:rsidR="002B0A27" w:rsidRPr="00F638B0" w:rsidRDefault="002B0A27" w:rsidP="009D1416">
            <w:pPr>
              <w:rPr>
                <w:rFonts w:cstheme="minorHAnsi"/>
                <w:sz w:val="18"/>
                <w:szCs w:val="18"/>
              </w:rPr>
            </w:pPr>
          </w:p>
        </w:tc>
        <w:tc>
          <w:tcPr>
            <w:tcW w:w="992" w:type="dxa"/>
          </w:tcPr>
          <w:p w14:paraId="6A821DB9" w14:textId="6382E7FC" w:rsidR="002B0A27" w:rsidRPr="00DE4C57" w:rsidRDefault="002B0A27" w:rsidP="009D1416">
            <w:pPr>
              <w:rPr>
                <w:rFonts w:cstheme="minorHAnsi"/>
                <w:sz w:val="18"/>
                <w:szCs w:val="18"/>
              </w:rPr>
            </w:pPr>
          </w:p>
        </w:tc>
        <w:tc>
          <w:tcPr>
            <w:tcW w:w="1275" w:type="dxa"/>
          </w:tcPr>
          <w:p w14:paraId="5754234A" w14:textId="77777777" w:rsidR="002B0A27" w:rsidRPr="008F71F5" w:rsidRDefault="002B0A27" w:rsidP="009D1416">
            <w:pPr>
              <w:rPr>
                <w:rFonts w:cstheme="minorHAnsi"/>
                <w:sz w:val="18"/>
                <w:szCs w:val="18"/>
              </w:rPr>
            </w:pPr>
          </w:p>
        </w:tc>
        <w:tc>
          <w:tcPr>
            <w:tcW w:w="2127" w:type="dxa"/>
          </w:tcPr>
          <w:p w14:paraId="51DAB07D" w14:textId="759E0574" w:rsidR="002B0A27" w:rsidRPr="006461C7" w:rsidRDefault="002B0A27" w:rsidP="009D1416">
            <w:pPr>
              <w:rPr>
                <w:rFonts w:cstheme="minorHAnsi"/>
                <w:sz w:val="18"/>
                <w:szCs w:val="18"/>
              </w:rPr>
            </w:pPr>
            <w:r w:rsidRPr="006461C7">
              <w:rPr>
                <w:sz w:val="18"/>
                <w:szCs w:val="18"/>
              </w:rPr>
              <w:t>TICS</w:t>
            </w:r>
          </w:p>
        </w:tc>
      </w:tr>
      <w:tr w:rsidR="002B0A27" w:rsidRPr="00F638B0" w14:paraId="470606EA" w14:textId="52A0B848" w:rsidTr="002B0A27">
        <w:tc>
          <w:tcPr>
            <w:tcW w:w="1413" w:type="dxa"/>
          </w:tcPr>
          <w:p w14:paraId="2DD6B1F0" w14:textId="471D67DE"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207519E8" w14:textId="77777777" w:rsidR="002B0A27" w:rsidRPr="00F638B0" w:rsidRDefault="002B0A27" w:rsidP="009D1416">
            <w:pPr>
              <w:rPr>
                <w:rFonts w:cstheme="minorHAnsi"/>
                <w:color w:val="FF0000"/>
                <w:sz w:val="18"/>
                <w:szCs w:val="18"/>
              </w:rPr>
            </w:pPr>
          </w:p>
        </w:tc>
        <w:tc>
          <w:tcPr>
            <w:tcW w:w="851" w:type="dxa"/>
          </w:tcPr>
          <w:p w14:paraId="476FAB54" w14:textId="77777777" w:rsidR="002B0A27" w:rsidRPr="00F638B0" w:rsidRDefault="002B0A27" w:rsidP="009D1416">
            <w:pPr>
              <w:rPr>
                <w:rFonts w:cstheme="minorHAnsi"/>
                <w:sz w:val="18"/>
                <w:szCs w:val="18"/>
              </w:rPr>
            </w:pPr>
          </w:p>
        </w:tc>
        <w:tc>
          <w:tcPr>
            <w:tcW w:w="850" w:type="dxa"/>
          </w:tcPr>
          <w:p w14:paraId="220C8B63" w14:textId="77777777" w:rsidR="002B0A27" w:rsidRPr="00F638B0" w:rsidRDefault="002B0A27" w:rsidP="009D1416">
            <w:pPr>
              <w:rPr>
                <w:rFonts w:cstheme="minorHAnsi"/>
                <w:sz w:val="18"/>
                <w:szCs w:val="18"/>
              </w:rPr>
            </w:pPr>
          </w:p>
        </w:tc>
        <w:tc>
          <w:tcPr>
            <w:tcW w:w="1134" w:type="dxa"/>
          </w:tcPr>
          <w:p w14:paraId="564C0E95" w14:textId="77777777" w:rsidR="002B0A27" w:rsidRPr="00F638B0" w:rsidRDefault="002B0A27" w:rsidP="009D1416">
            <w:pPr>
              <w:rPr>
                <w:rFonts w:cstheme="minorHAnsi"/>
                <w:sz w:val="18"/>
                <w:szCs w:val="18"/>
              </w:rPr>
            </w:pPr>
          </w:p>
        </w:tc>
        <w:tc>
          <w:tcPr>
            <w:tcW w:w="1134" w:type="dxa"/>
          </w:tcPr>
          <w:p w14:paraId="3ED85E1E" w14:textId="77777777" w:rsidR="002B0A27" w:rsidRPr="00F638B0" w:rsidRDefault="002B0A27" w:rsidP="009D1416">
            <w:pPr>
              <w:rPr>
                <w:rFonts w:cstheme="minorHAnsi"/>
                <w:sz w:val="18"/>
                <w:szCs w:val="18"/>
              </w:rPr>
            </w:pPr>
          </w:p>
        </w:tc>
        <w:tc>
          <w:tcPr>
            <w:tcW w:w="992" w:type="dxa"/>
          </w:tcPr>
          <w:p w14:paraId="3BD65E6F" w14:textId="300A9FEA" w:rsidR="002B0A27" w:rsidRPr="00DE4C57" w:rsidRDefault="002B0A27" w:rsidP="009D1416">
            <w:pPr>
              <w:rPr>
                <w:rFonts w:cstheme="minorHAnsi"/>
                <w:sz w:val="18"/>
                <w:szCs w:val="18"/>
              </w:rPr>
            </w:pPr>
          </w:p>
        </w:tc>
        <w:tc>
          <w:tcPr>
            <w:tcW w:w="1275" w:type="dxa"/>
          </w:tcPr>
          <w:p w14:paraId="36822FF2" w14:textId="0C5EFFA3" w:rsidR="002B0A27" w:rsidRPr="008F71F5" w:rsidRDefault="002B0A27" w:rsidP="009D1416">
            <w:pPr>
              <w:rPr>
                <w:rFonts w:cstheme="minorHAnsi"/>
                <w:sz w:val="18"/>
                <w:szCs w:val="18"/>
              </w:rPr>
            </w:pPr>
            <w:r w:rsidRPr="008F71F5">
              <w:rPr>
                <w:sz w:val="18"/>
                <w:szCs w:val="18"/>
              </w:rPr>
              <w:t>PTSD</w:t>
            </w:r>
          </w:p>
        </w:tc>
        <w:tc>
          <w:tcPr>
            <w:tcW w:w="2127" w:type="dxa"/>
          </w:tcPr>
          <w:p w14:paraId="3B7637F2" w14:textId="6AFB1EBD" w:rsidR="002B0A27" w:rsidRPr="006461C7" w:rsidRDefault="002B0A27" w:rsidP="009D1416">
            <w:pPr>
              <w:rPr>
                <w:rFonts w:cstheme="minorHAnsi"/>
                <w:sz w:val="18"/>
                <w:szCs w:val="18"/>
              </w:rPr>
            </w:pPr>
            <w:r w:rsidRPr="006461C7">
              <w:rPr>
                <w:sz w:val="18"/>
                <w:szCs w:val="18"/>
              </w:rPr>
              <w:t>IES-R</w:t>
            </w:r>
          </w:p>
        </w:tc>
      </w:tr>
      <w:tr w:rsidR="002B0A27" w:rsidRPr="00F638B0" w14:paraId="0C35E721" w14:textId="47151AF9" w:rsidTr="002B0A27">
        <w:tc>
          <w:tcPr>
            <w:tcW w:w="1413" w:type="dxa"/>
          </w:tcPr>
          <w:p w14:paraId="4D440AD6" w14:textId="4E267BDA"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466086B0" w14:textId="77777777" w:rsidR="002B0A27" w:rsidRPr="00F638B0" w:rsidRDefault="002B0A27" w:rsidP="009D1416">
            <w:pPr>
              <w:rPr>
                <w:rFonts w:cstheme="minorHAnsi"/>
                <w:color w:val="FF0000"/>
                <w:sz w:val="18"/>
                <w:szCs w:val="18"/>
              </w:rPr>
            </w:pPr>
          </w:p>
        </w:tc>
        <w:tc>
          <w:tcPr>
            <w:tcW w:w="851" w:type="dxa"/>
          </w:tcPr>
          <w:p w14:paraId="001BEAB4" w14:textId="77777777" w:rsidR="002B0A27" w:rsidRPr="00F638B0" w:rsidRDefault="002B0A27" w:rsidP="009D1416">
            <w:pPr>
              <w:rPr>
                <w:rFonts w:cstheme="minorHAnsi"/>
                <w:sz w:val="18"/>
                <w:szCs w:val="18"/>
              </w:rPr>
            </w:pPr>
          </w:p>
        </w:tc>
        <w:tc>
          <w:tcPr>
            <w:tcW w:w="850" w:type="dxa"/>
          </w:tcPr>
          <w:p w14:paraId="4A07A9EC" w14:textId="77777777" w:rsidR="002B0A27" w:rsidRPr="00F638B0" w:rsidRDefault="002B0A27" w:rsidP="009D1416">
            <w:pPr>
              <w:rPr>
                <w:rFonts w:cstheme="minorHAnsi"/>
                <w:sz w:val="18"/>
                <w:szCs w:val="18"/>
              </w:rPr>
            </w:pPr>
          </w:p>
        </w:tc>
        <w:tc>
          <w:tcPr>
            <w:tcW w:w="1134" w:type="dxa"/>
          </w:tcPr>
          <w:p w14:paraId="230E94DC" w14:textId="77777777" w:rsidR="002B0A27" w:rsidRPr="00F638B0" w:rsidRDefault="002B0A27" w:rsidP="009D1416">
            <w:pPr>
              <w:rPr>
                <w:rFonts w:cstheme="minorHAnsi"/>
                <w:sz w:val="18"/>
                <w:szCs w:val="18"/>
              </w:rPr>
            </w:pPr>
          </w:p>
        </w:tc>
        <w:tc>
          <w:tcPr>
            <w:tcW w:w="1134" w:type="dxa"/>
          </w:tcPr>
          <w:p w14:paraId="017180C9" w14:textId="77777777" w:rsidR="002B0A27" w:rsidRPr="00F638B0" w:rsidRDefault="002B0A27" w:rsidP="009D1416">
            <w:pPr>
              <w:rPr>
                <w:rFonts w:cstheme="minorHAnsi"/>
                <w:sz w:val="18"/>
                <w:szCs w:val="18"/>
              </w:rPr>
            </w:pPr>
          </w:p>
        </w:tc>
        <w:tc>
          <w:tcPr>
            <w:tcW w:w="992" w:type="dxa"/>
          </w:tcPr>
          <w:p w14:paraId="420D4898" w14:textId="22A5A708" w:rsidR="002B0A27" w:rsidRPr="00DE4C57" w:rsidRDefault="002B0A27" w:rsidP="009D1416">
            <w:pPr>
              <w:rPr>
                <w:rFonts w:cstheme="minorHAnsi"/>
                <w:sz w:val="18"/>
                <w:szCs w:val="18"/>
              </w:rPr>
            </w:pPr>
          </w:p>
        </w:tc>
        <w:tc>
          <w:tcPr>
            <w:tcW w:w="1275" w:type="dxa"/>
          </w:tcPr>
          <w:p w14:paraId="25030489" w14:textId="3381D6A6" w:rsidR="002B0A27" w:rsidRPr="008F71F5" w:rsidRDefault="002B0A27" w:rsidP="009D1416">
            <w:pPr>
              <w:rPr>
                <w:rFonts w:cstheme="minorHAnsi"/>
                <w:sz w:val="18"/>
                <w:szCs w:val="18"/>
              </w:rPr>
            </w:pPr>
            <w:r w:rsidRPr="008F71F5">
              <w:rPr>
                <w:sz w:val="18"/>
                <w:szCs w:val="18"/>
              </w:rPr>
              <w:t>PTSD</w:t>
            </w:r>
          </w:p>
        </w:tc>
        <w:tc>
          <w:tcPr>
            <w:tcW w:w="2127" w:type="dxa"/>
          </w:tcPr>
          <w:p w14:paraId="7FD1BDC7" w14:textId="34FCAE18" w:rsidR="002B0A27" w:rsidRPr="006461C7" w:rsidRDefault="002B0A27" w:rsidP="009D1416">
            <w:pPr>
              <w:rPr>
                <w:rFonts w:cstheme="minorHAnsi"/>
                <w:sz w:val="18"/>
                <w:szCs w:val="18"/>
              </w:rPr>
            </w:pPr>
            <w:r w:rsidRPr="006461C7">
              <w:rPr>
                <w:sz w:val="18"/>
                <w:szCs w:val="18"/>
              </w:rPr>
              <w:t>IES-R</w:t>
            </w:r>
          </w:p>
        </w:tc>
      </w:tr>
      <w:tr w:rsidR="002B0A27" w:rsidRPr="00F638B0" w14:paraId="4535BDED" w14:textId="6A8713FF" w:rsidTr="002B0A27">
        <w:tc>
          <w:tcPr>
            <w:tcW w:w="1413" w:type="dxa"/>
          </w:tcPr>
          <w:p w14:paraId="0AF0A72C" w14:textId="356A299F"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4D49EFB7" w14:textId="77777777" w:rsidR="002B0A27" w:rsidRPr="00F638B0" w:rsidRDefault="002B0A27" w:rsidP="009D1416">
            <w:pPr>
              <w:rPr>
                <w:rFonts w:cstheme="minorHAnsi"/>
                <w:color w:val="FF0000"/>
                <w:sz w:val="18"/>
                <w:szCs w:val="18"/>
              </w:rPr>
            </w:pPr>
          </w:p>
        </w:tc>
        <w:tc>
          <w:tcPr>
            <w:tcW w:w="851" w:type="dxa"/>
          </w:tcPr>
          <w:p w14:paraId="287E2A2E" w14:textId="77777777" w:rsidR="002B0A27" w:rsidRPr="00F638B0" w:rsidRDefault="002B0A27" w:rsidP="009D1416">
            <w:pPr>
              <w:rPr>
                <w:rFonts w:cstheme="minorHAnsi"/>
                <w:sz w:val="18"/>
                <w:szCs w:val="18"/>
              </w:rPr>
            </w:pPr>
          </w:p>
        </w:tc>
        <w:tc>
          <w:tcPr>
            <w:tcW w:w="850" w:type="dxa"/>
          </w:tcPr>
          <w:p w14:paraId="0B24F35E" w14:textId="77777777" w:rsidR="002B0A27" w:rsidRPr="00F638B0" w:rsidRDefault="002B0A27" w:rsidP="009D1416">
            <w:pPr>
              <w:rPr>
                <w:rFonts w:cstheme="minorHAnsi"/>
                <w:sz w:val="18"/>
                <w:szCs w:val="18"/>
              </w:rPr>
            </w:pPr>
          </w:p>
        </w:tc>
        <w:tc>
          <w:tcPr>
            <w:tcW w:w="1134" w:type="dxa"/>
          </w:tcPr>
          <w:p w14:paraId="239909A8" w14:textId="77777777" w:rsidR="002B0A27" w:rsidRPr="00F638B0" w:rsidRDefault="002B0A27" w:rsidP="009D1416">
            <w:pPr>
              <w:rPr>
                <w:rFonts w:cstheme="minorHAnsi"/>
                <w:sz w:val="18"/>
                <w:szCs w:val="18"/>
              </w:rPr>
            </w:pPr>
          </w:p>
        </w:tc>
        <w:tc>
          <w:tcPr>
            <w:tcW w:w="1134" w:type="dxa"/>
          </w:tcPr>
          <w:p w14:paraId="411447D3" w14:textId="77777777" w:rsidR="002B0A27" w:rsidRPr="00F638B0" w:rsidRDefault="002B0A27" w:rsidP="009D1416">
            <w:pPr>
              <w:rPr>
                <w:rFonts w:cstheme="minorHAnsi"/>
                <w:sz w:val="18"/>
                <w:szCs w:val="18"/>
              </w:rPr>
            </w:pPr>
          </w:p>
        </w:tc>
        <w:tc>
          <w:tcPr>
            <w:tcW w:w="992" w:type="dxa"/>
          </w:tcPr>
          <w:p w14:paraId="1E4E6BDF" w14:textId="48059B46" w:rsidR="002B0A27" w:rsidRPr="00DE4C57" w:rsidRDefault="002B0A27" w:rsidP="009D1416">
            <w:pPr>
              <w:rPr>
                <w:rFonts w:cstheme="minorHAnsi"/>
                <w:sz w:val="18"/>
                <w:szCs w:val="18"/>
              </w:rPr>
            </w:pPr>
          </w:p>
        </w:tc>
        <w:tc>
          <w:tcPr>
            <w:tcW w:w="1275" w:type="dxa"/>
          </w:tcPr>
          <w:p w14:paraId="59DF8AD4" w14:textId="17146E42" w:rsidR="002B0A27" w:rsidRPr="008F71F5" w:rsidRDefault="002B0A27" w:rsidP="009D1416">
            <w:pPr>
              <w:rPr>
                <w:rFonts w:cstheme="minorHAnsi"/>
                <w:sz w:val="18"/>
                <w:szCs w:val="18"/>
              </w:rPr>
            </w:pPr>
            <w:r w:rsidRPr="008F71F5">
              <w:rPr>
                <w:sz w:val="18"/>
                <w:szCs w:val="18"/>
              </w:rPr>
              <w:t>PTSD</w:t>
            </w:r>
          </w:p>
        </w:tc>
        <w:tc>
          <w:tcPr>
            <w:tcW w:w="2127" w:type="dxa"/>
          </w:tcPr>
          <w:p w14:paraId="6FDDD981" w14:textId="5CAF9F31" w:rsidR="002B0A27" w:rsidRPr="006461C7" w:rsidRDefault="002B0A27" w:rsidP="009D1416">
            <w:pPr>
              <w:rPr>
                <w:rFonts w:cstheme="minorHAnsi"/>
                <w:sz w:val="18"/>
                <w:szCs w:val="18"/>
              </w:rPr>
            </w:pPr>
            <w:r w:rsidRPr="006461C7">
              <w:rPr>
                <w:sz w:val="18"/>
                <w:szCs w:val="18"/>
              </w:rPr>
              <w:t>IES-R</w:t>
            </w:r>
          </w:p>
        </w:tc>
      </w:tr>
      <w:tr w:rsidR="002B0A27" w:rsidRPr="00F638B0" w14:paraId="50BEB6BD" w14:textId="6FF233A3" w:rsidTr="002B0A27">
        <w:tc>
          <w:tcPr>
            <w:tcW w:w="1413" w:type="dxa"/>
          </w:tcPr>
          <w:p w14:paraId="39C40A76" w14:textId="44CB80EB"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30D210C8" w14:textId="77777777" w:rsidR="002B0A27" w:rsidRPr="00F638B0" w:rsidRDefault="002B0A27" w:rsidP="009D1416">
            <w:pPr>
              <w:rPr>
                <w:rFonts w:cstheme="minorHAnsi"/>
                <w:color w:val="FF0000"/>
                <w:sz w:val="18"/>
                <w:szCs w:val="18"/>
              </w:rPr>
            </w:pPr>
          </w:p>
        </w:tc>
        <w:tc>
          <w:tcPr>
            <w:tcW w:w="851" w:type="dxa"/>
          </w:tcPr>
          <w:p w14:paraId="05DAA02D" w14:textId="77777777" w:rsidR="002B0A27" w:rsidRPr="00F638B0" w:rsidRDefault="002B0A27" w:rsidP="009D1416">
            <w:pPr>
              <w:rPr>
                <w:rFonts w:cstheme="minorHAnsi"/>
                <w:sz w:val="18"/>
                <w:szCs w:val="18"/>
              </w:rPr>
            </w:pPr>
          </w:p>
        </w:tc>
        <w:tc>
          <w:tcPr>
            <w:tcW w:w="850" w:type="dxa"/>
          </w:tcPr>
          <w:p w14:paraId="2F3F97D2" w14:textId="77777777" w:rsidR="002B0A27" w:rsidRPr="00F638B0" w:rsidRDefault="002B0A27" w:rsidP="009D1416">
            <w:pPr>
              <w:rPr>
                <w:rFonts w:cstheme="minorHAnsi"/>
                <w:sz w:val="18"/>
                <w:szCs w:val="18"/>
              </w:rPr>
            </w:pPr>
          </w:p>
        </w:tc>
        <w:tc>
          <w:tcPr>
            <w:tcW w:w="1134" w:type="dxa"/>
          </w:tcPr>
          <w:p w14:paraId="35B012FB" w14:textId="77777777" w:rsidR="002B0A27" w:rsidRPr="00F638B0" w:rsidRDefault="002B0A27" w:rsidP="009D1416">
            <w:pPr>
              <w:rPr>
                <w:rFonts w:cstheme="minorHAnsi"/>
                <w:sz w:val="18"/>
                <w:szCs w:val="18"/>
              </w:rPr>
            </w:pPr>
          </w:p>
        </w:tc>
        <w:tc>
          <w:tcPr>
            <w:tcW w:w="1134" w:type="dxa"/>
          </w:tcPr>
          <w:p w14:paraId="3ED4E9CC" w14:textId="77777777" w:rsidR="002B0A27" w:rsidRPr="00F638B0" w:rsidRDefault="002B0A27" w:rsidP="009D1416">
            <w:pPr>
              <w:rPr>
                <w:rFonts w:cstheme="minorHAnsi"/>
                <w:sz w:val="18"/>
                <w:szCs w:val="18"/>
              </w:rPr>
            </w:pPr>
          </w:p>
        </w:tc>
        <w:tc>
          <w:tcPr>
            <w:tcW w:w="992" w:type="dxa"/>
          </w:tcPr>
          <w:p w14:paraId="45098E7B" w14:textId="1A229D34" w:rsidR="002B0A27" w:rsidRPr="00DE4C57" w:rsidRDefault="002B0A27" w:rsidP="009D1416">
            <w:pPr>
              <w:rPr>
                <w:rFonts w:cstheme="minorHAnsi"/>
                <w:sz w:val="18"/>
                <w:szCs w:val="18"/>
              </w:rPr>
            </w:pPr>
          </w:p>
        </w:tc>
        <w:tc>
          <w:tcPr>
            <w:tcW w:w="1275" w:type="dxa"/>
          </w:tcPr>
          <w:p w14:paraId="4C9EC235" w14:textId="05D68630" w:rsidR="002B0A27" w:rsidRPr="008F71F5" w:rsidRDefault="002B0A27" w:rsidP="009D1416">
            <w:pPr>
              <w:rPr>
                <w:rFonts w:cstheme="minorHAnsi"/>
                <w:sz w:val="18"/>
                <w:szCs w:val="18"/>
              </w:rPr>
            </w:pPr>
            <w:r w:rsidRPr="008F71F5">
              <w:rPr>
                <w:sz w:val="18"/>
                <w:szCs w:val="18"/>
              </w:rPr>
              <w:t>PTSD</w:t>
            </w:r>
          </w:p>
        </w:tc>
        <w:tc>
          <w:tcPr>
            <w:tcW w:w="2127" w:type="dxa"/>
          </w:tcPr>
          <w:p w14:paraId="018D4A91" w14:textId="587AF7C9" w:rsidR="002B0A27" w:rsidRPr="006461C7" w:rsidRDefault="002B0A27" w:rsidP="009D1416">
            <w:pPr>
              <w:rPr>
                <w:rFonts w:cstheme="minorHAnsi"/>
                <w:sz w:val="18"/>
                <w:szCs w:val="18"/>
              </w:rPr>
            </w:pPr>
            <w:r w:rsidRPr="006461C7">
              <w:rPr>
                <w:sz w:val="18"/>
                <w:szCs w:val="18"/>
              </w:rPr>
              <w:t>IES-R</w:t>
            </w:r>
          </w:p>
        </w:tc>
      </w:tr>
      <w:tr w:rsidR="002B0A27" w:rsidRPr="00F638B0" w14:paraId="0DC60989" w14:textId="1819AF3C" w:rsidTr="002B0A27">
        <w:tc>
          <w:tcPr>
            <w:tcW w:w="1413" w:type="dxa"/>
          </w:tcPr>
          <w:p w14:paraId="3F753F5F" w14:textId="4E1D8E23"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100D056B" w14:textId="77777777" w:rsidR="002B0A27" w:rsidRPr="00F638B0" w:rsidRDefault="002B0A27" w:rsidP="009D1416">
            <w:pPr>
              <w:rPr>
                <w:rFonts w:cstheme="minorHAnsi"/>
                <w:color w:val="FF0000"/>
                <w:sz w:val="18"/>
                <w:szCs w:val="18"/>
              </w:rPr>
            </w:pPr>
          </w:p>
        </w:tc>
        <w:tc>
          <w:tcPr>
            <w:tcW w:w="851" w:type="dxa"/>
          </w:tcPr>
          <w:p w14:paraId="5E958E8B" w14:textId="77777777" w:rsidR="002B0A27" w:rsidRPr="00F638B0" w:rsidRDefault="002B0A27" w:rsidP="009D1416">
            <w:pPr>
              <w:rPr>
                <w:rFonts w:cstheme="minorHAnsi"/>
                <w:sz w:val="18"/>
                <w:szCs w:val="18"/>
              </w:rPr>
            </w:pPr>
          </w:p>
        </w:tc>
        <w:tc>
          <w:tcPr>
            <w:tcW w:w="850" w:type="dxa"/>
          </w:tcPr>
          <w:p w14:paraId="2A8A5EF0" w14:textId="77777777" w:rsidR="002B0A27" w:rsidRPr="00F638B0" w:rsidRDefault="002B0A27" w:rsidP="009D1416">
            <w:pPr>
              <w:rPr>
                <w:rFonts w:cstheme="minorHAnsi"/>
                <w:sz w:val="18"/>
                <w:szCs w:val="18"/>
              </w:rPr>
            </w:pPr>
          </w:p>
        </w:tc>
        <w:tc>
          <w:tcPr>
            <w:tcW w:w="1134" w:type="dxa"/>
          </w:tcPr>
          <w:p w14:paraId="1968DB02" w14:textId="77777777" w:rsidR="002B0A27" w:rsidRPr="00F638B0" w:rsidRDefault="002B0A27" w:rsidP="009D1416">
            <w:pPr>
              <w:rPr>
                <w:rFonts w:cstheme="minorHAnsi"/>
                <w:sz w:val="18"/>
                <w:szCs w:val="18"/>
              </w:rPr>
            </w:pPr>
          </w:p>
        </w:tc>
        <w:tc>
          <w:tcPr>
            <w:tcW w:w="1134" w:type="dxa"/>
          </w:tcPr>
          <w:p w14:paraId="66A68995" w14:textId="77777777" w:rsidR="002B0A27" w:rsidRPr="00F638B0" w:rsidRDefault="002B0A27" w:rsidP="009D1416">
            <w:pPr>
              <w:rPr>
                <w:rFonts w:cstheme="minorHAnsi"/>
                <w:sz w:val="18"/>
                <w:szCs w:val="18"/>
              </w:rPr>
            </w:pPr>
          </w:p>
        </w:tc>
        <w:tc>
          <w:tcPr>
            <w:tcW w:w="992" w:type="dxa"/>
          </w:tcPr>
          <w:p w14:paraId="737F5AE6" w14:textId="3CF5A663" w:rsidR="002B0A27" w:rsidRPr="00DE4C57" w:rsidRDefault="002B0A27" w:rsidP="009D1416">
            <w:pPr>
              <w:rPr>
                <w:rFonts w:cstheme="minorHAnsi"/>
                <w:sz w:val="18"/>
                <w:szCs w:val="18"/>
              </w:rPr>
            </w:pPr>
          </w:p>
        </w:tc>
        <w:tc>
          <w:tcPr>
            <w:tcW w:w="1275" w:type="dxa"/>
          </w:tcPr>
          <w:p w14:paraId="614E0B8D" w14:textId="11E6995C" w:rsidR="002B0A27" w:rsidRPr="008F71F5" w:rsidRDefault="002B0A27" w:rsidP="009D1416">
            <w:pPr>
              <w:rPr>
                <w:rFonts w:cstheme="minorHAnsi"/>
                <w:sz w:val="18"/>
                <w:szCs w:val="18"/>
              </w:rPr>
            </w:pPr>
            <w:r w:rsidRPr="008F71F5">
              <w:rPr>
                <w:sz w:val="18"/>
                <w:szCs w:val="18"/>
              </w:rPr>
              <w:t>PTSD</w:t>
            </w:r>
          </w:p>
        </w:tc>
        <w:tc>
          <w:tcPr>
            <w:tcW w:w="2127" w:type="dxa"/>
          </w:tcPr>
          <w:p w14:paraId="0A1DFE1D" w14:textId="0080C3D3" w:rsidR="002B0A27" w:rsidRPr="006461C7" w:rsidRDefault="002B0A27" w:rsidP="009D1416">
            <w:pPr>
              <w:rPr>
                <w:rFonts w:cstheme="minorHAnsi"/>
                <w:sz w:val="18"/>
                <w:szCs w:val="18"/>
              </w:rPr>
            </w:pPr>
            <w:r w:rsidRPr="006461C7">
              <w:rPr>
                <w:sz w:val="18"/>
                <w:szCs w:val="18"/>
              </w:rPr>
              <w:t>IES-R</w:t>
            </w:r>
          </w:p>
        </w:tc>
      </w:tr>
      <w:tr w:rsidR="002B0A27" w:rsidRPr="00F638B0" w14:paraId="58A5585C" w14:textId="783BFF53" w:rsidTr="002B0A27">
        <w:tc>
          <w:tcPr>
            <w:tcW w:w="1413" w:type="dxa"/>
          </w:tcPr>
          <w:p w14:paraId="016888DE" w14:textId="5EE2BB97" w:rsidR="002B0A27" w:rsidRPr="00F638B0" w:rsidRDefault="002B0A27" w:rsidP="009D1416">
            <w:pPr>
              <w:rPr>
                <w:rFonts w:cstheme="minorHAnsi"/>
                <w:sz w:val="18"/>
                <w:szCs w:val="18"/>
              </w:rPr>
            </w:pPr>
            <w:r w:rsidRPr="00F638B0">
              <w:rPr>
                <w:rFonts w:cstheme="minorHAnsi"/>
                <w:sz w:val="18"/>
                <w:szCs w:val="18"/>
              </w:rPr>
              <w:t>Bulic 2020</w:t>
            </w:r>
          </w:p>
        </w:tc>
        <w:tc>
          <w:tcPr>
            <w:tcW w:w="850" w:type="dxa"/>
          </w:tcPr>
          <w:p w14:paraId="225753B0" w14:textId="77777777" w:rsidR="002B0A27" w:rsidRPr="00F638B0" w:rsidRDefault="002B0A27" w:rsidP="009D1416">
            <w:pPr>
              <w:rPr>
                <w:rFonts w:cstheme="minorHAnsi"/>
                <w:color w:val="FF0000"/>
                <w:sz w:val="18"/>
                <w:szCs w:val="18"/>
              </w:rPr>
            </w:pPr>
          </w:p>
        </w:tc>
        <w:tc>
          <w:tcPr>
            <w:tcW w:w="851" w:type="dxa"/>
          </w:tcPr>
          <w:p w14:paraId="0B3252C5" w14:textId="77777777" w:rsidR="002B0A27" w:rsidRPr="00F638B0" w:rsidRDefault="002B0A27" w:rsidP="009D1416">
            <w:pPr>
              <w:rPr>
                <w:rFonts w:cstheme="minorHAnsi"/>
                <w:sz w:val="18"/>
                <w:szCs w:val="18"/>
              </w:rPr>
            </w:pPr>
          </w:p>
        </w:tc>
        <w:tc>
          <w:tcPr>
            <w:tcW w:w="850" w:type="dxa"/>
          </w:tcPr>
          <w:p w14:paraId="249E07A7" w14:textId="77777777" w:rsidR="002B0A27" w:rsidRPr="00F638B0" w:rsidRDefault="002B0A27" w:rsidP="009D1416">
            <w:pPr>
              <w:rPr>
                <w:rFonts w:cstheme="minorHAnsi"/>
                <w:sz w:val="18"/>
                <w:szCs w:val="18"/>
              </w:rPr>
            </w:pPr>
          </w:p>
        </w:tc>
        <w:tc>
          <w:tcPr>
            <w:tcW w:w="1134" w:type="dxa"/>
          </w:tcPr>
          <w:p w14:paraId="5D9856B7" w14:textId="77777777" w:rsidR="002B0A27" w:rsidRPr="00F638B0" w:rsidRDefault="002B0A27" w:rsidP="009D1416">
            <w:pPr>
              <w:rPr>
                <w:rFonts w:cstheme="minorHAnsi"/>
                <w:sz w:val="18"/>
                <w:szCs w:val="18"/>
              </w:rPr>
            </w:pPr>
          </w:p>
        </w:tc>
        <w:tc>
          <w:tcPr>
            <w:tcW w:w="1134" w:type="dxa"/>
          </w:tcPr>
          <w:p w14:paraId="38437FCA" w14:textId="77777777" w:rsidR="002B0A27" w:rsidRPr="00F638B0" w:rsidRDefault="002B0A27" w:rsidP="009D1416">
            <w:pPr>
              <w:rPr>
                <w:rFonts w:cstheme="minorHAnsi"/>
                <w:sz w:val="18"/>
                <w:szCs w:val="18"/>
              </w:rPr>
            </w:pPr>
          </w:p>
        </w:tc>
        <w:tc>
          <w:tcPr>
            <w:tcW w:w="992" w:type="dxa"/>
          </w:tcPr>
          <w:p w14:paraId="1F1364CF" w14:textId="36FCFD48" w:rsidR="002B0A27" w:rsidRPr="00DE4C57" w:rsidRDefault="002B0A27" w:rsidP="009D1416">
            <w:pPr>
              <w:rPr>
                <w:rFonts w:cstheme="minorHAnsi"/>
                <w:sz w:val="18"/>
                <w:szCs w:val="18"/>
              </w:rPr>
            </w:pPr>
          </w:p>
        </w:tc>
        <w:tc>
          <w:tcPr>
            <w:tcW w:w="1275" w:type="dxa"/>
          </w:tcPr>
          <w:p w14:paraId="4D9395EB" w14:textId="5696218E" w:rsidR="002B0A27" w:rsidRPr="008F71F5" w:rsidRDefault="002B0A27" w:rsidP="009D1416">
            <w:pPr>
              <w:rPr>
                <w:rFonts w:cstheme="minorHAnsi"/>
                <w:sz w:val="18"/>
                <w:szCs w:val="18"/>
              </w:rPr>
            </w:pPr>
            <w:r w:rsidRPr="008F71F5">
              <w:rPr>
                <w:sz w:val="18"/>
                <w:szCs w:val="18"/>
              </w:rPr>
              <w:t>PTSD</w:t>
            </w:r>
          </w:p>
        </w:tc>
        <w:tc>
          <w:tcPr>
            <w:tcW w:w="2127" w:type="dxa"/>
          </w:tcPr>
          <w:p w14:paraId="31EB48C4" w14:textId="66E5150C" w:rsidR="002B0A27" w:rsidRPr="006461C7" w:rsidRDefault="002B0A27" w:rsidP="009D1416">
            <w:pPr>
              <w:rPr>
                <w:rFonts w:cstheme="minorHAnsi"/>
                <w:sz w:val="18"/>
                <w:szCs w:val="18"/>
              </w:rPr>
            </w:pPr>
            <w:r w:rsidRPr="006461C7">
              <w:rPr>
                <w:sz w:val="18"/>
                <w:szCs w:val="18"/>
              </w:rPr>
              <w:t>IES-R</w:t>
            </w:r>
          </w:p>
        </w:tc>
      </w:tr>
      <w:tr w:rsidR="002B0A27" w:rsidRPr="00F638B0" w14:paraId="61BEC35A" w14:textId="45E79CD7" w:rsidTr="002B0A27">
        <w:tc>
          <w:tcPr>
            <w:tcW w:w="1413" w:type="dxa"/>
          </w:tcPr>
          <w:p w14:paraId="5A3BB3B0" w14:textId="3B4378C1" w:rsidR="002B0A27" w:rsidRPr="00F638B0" w:rsidRDefault="002B0A27" w:rsidP="009D1416">
            <w:pPr>
              <w:rPr>
                <w:rFonts w:cstheme="minorHAnsi"/>
                <w:sz w:val="18"/>
                <w:szCs w:val="18"/>
              </w:rPr>
            </w:pPr>
            <w:r w:rsidRPr="00F638B0">
              <w:rPr>
                <w:rFonts w:cstheme="minorHAnsi"/>
                <w:sz w:val="18"/>
                <w:szCs w:val="18"/>
              </w:rPr>
              <w:t>Buurman 2011</w:t>
            </w:r>
          </w:p>
        </w:tc>
        <w:tc>
          <w:tcPr>
            <w:tcW w:w="850" w:type="dxa"/>
          </w:tcPr>
          <w:p w14:paraId="3F6940DA" w14:textId="6D813E32"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43E9C3D6" w14:textId="1C63B163"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A0ABE02" w14:textId="34BB53BB" w:rsidR="002B0A27" w:rsidRPr="00F638B0" w:rsidRDefault="002B0A27" w:rsidP="009D1416">
            <w:pPr>
              <w:rPr>
                <w:rFonts w:cstheme="minorHAnsi"/>
                <w:sz w:val="18"/>
                <w:szCs w:val="18"/>
              </w:rPr>
            </w:pPr>
            <w:r w:rsidRPr="00F638B0">
              <w:rPr>
                <w:rFonts w:cstheme="minorHAnsi"/>
                <w:sz w:val="18"/>
                <w:szCs w:val="18"/>
              </w:rPr>
              <w:t>295/344</w:t>
            </w:r>
          </w:p>
        </w:tc>
        <w:tc>
          <w:tcPr>
            <w:tcW w:w="1134" w:type="dxa"/>
          </w:tcPr>
          <w:p w14:paraId="092847B1" w14:textId="2611460F" w:rsidR="002B0A27" w:rsidRPr="00F638B0" w:rsidRDefault="002B0A27" w:rsidP="009D1416">
            <w:pPr>
              <w:rPr>
                <w:rFonts w:cstheme="minorHAnsi"/>
                <w:sz w:val="18"/>
                <w:szCs w:val="18"/>
              </w:rPr>
            </w:pPr>
            <w:r w:rsidRPr="00F638B0">
              <w:rPr>
                <w:rFonts w:cstheme="minorHAnsi"/>
                <w:sz w:val="18"/>
                <w:szCs w:val="18"/>
              </w:rPr>
              <w:t>78.2/7.8</w:t>
            </w:r>
          </w:p>
        </w:tc>
        <w:tc>
          <w:tcPr>
            <w:tcW w:w="1134" w:type="dxa"/>
          </w:tcPr>
          <w:p w14:paraId="6953199B" w14:textId="00826980" w:rsidR="002B0A27" w:rsidRPr="00F638B0" w:rsidRDefault="002B0A27" w:rsidP="009D1416">
            <w:pPr>
              <w:rPr>
                <w:rFonts w:cstheme="minorHAnsi"/>
                <w:sz w:val="18"/>
                <w:szCs w:val="18"/>
              </w:rPr>
            </w:pPr>
            <w:r w:rsidRPr="00F638B0">
              <w:rPr>
                <w:rFonts w:cstheme="minorHAnsi"/>
                <w:sz w:val="18"/>
                <w:szCs w:val="18"/>
              </w:rPr>
              <w:t>Internal medicine wards</w:t>
            </w:r>
          </w:p>
        </w:tc>
        <w:tc>
          <w:tcPr>
            <w:tcW w:w="992" w:type="dxa"/>
          </w:tcPr>
          <w:p w14:paraId="067A35BA" w14:textId="63CCF18C" w:rsidR="002B0A27" w:rsidRPr="00DE4C57" w:rsidRDefault="002B0A27" w:rsidP="009D1416">
            <w:pPr>
              <w:rPr>
                <w:rFonts w:cstheme="minorHAnsi"/>
                <w:sz w:val="18"/>
                <w:szCs w:val="18"/>
              </w:rPr>
            </w:pPr>
            <w:r w:rsidRPr="00DE4C57">
              <w:rPr>
                <w:sz w:val="18"/>
                <w:szCs w:val="18"/>
              </w:rPr>
              <w:t>CAM</w:t>
            </w:r>
          </w:p>
        </w:tc>
        <w:tc>
          <w:tcPr>
            <w:tcW w:w="1275" w:type="dxa"/>
          </w:tcPr>
          <w:p w14:paraId="5B1126BE" w14:textId="58923B32" w:rsidR="002B0A27" w:rsidRPr="008F71F5" w:rsidRDefault="002B0A27" w:rsidP="009D1416">
            <w:pPr>
              <w:rPr>
                <w:rFonts w:cstheme="minorHAnsi"/>
                <w:sz w:val="18"/>
                <w:szCs w:val="18"/>
              </w:rPr>
            </w:pPr>
            <w:r w:rsidRPr="008F71F5">
              <w:rPr>
                <w:sz w:val="18"/>
                <w:szCs w:val="18"/>
              </w:rPr>
              <w:t>ADL</w:t>
            </w:r>
          </w:p>
        </w:tc>
        <w:tc>
          <w:tcPr>
            <w:tcW w:w="2127" w:type="dxa"/>
          </w:tcPr>
          <w:p w14:paraId="3C082D3A" w14:textId="7D654B51" w:rsidR="002B0A27" w:rsidRPr="006461C7" w:rsidRDefault="002B0A27" w:rsidP="009D1416">
            <w:pPr>
              <w:rPr>
                <w:rFonts w:cstheme="minorHAnsi"/>
                <w:sz w:val="18"/>
                <w:szCs w:val="18"/>
              </w:rPr>
            </w:pPr>
            <w:r w:rsidRPr="006461C7">
              <w:rPr>
                <w:sz w:val="18"/>
                <w:szCs w:val="18"/>
              </w:rPr>
              <w:t xml:space="preserve">Katz index </w:t>
            </w:r>
          </w:p>
        </w:tc>
      </w:tr>
      <w:tr w:rsidR="002B0A27" w:rsidRPr="00F638B0" w14:paraId="556F7A31" w14:textId="64252103" w:rsidTr="002B0A27">
        <w:tc>
          <w:tcPr>
            <w:tcW w:w="1413" w:type="dxa"/>
          </w:tcPr>
          <w:p w14:paraId="6E59395F" w14:textId="267C6958" w:rsidR="002B0A27" w:rsidRPr="00F638B0" w:rsidRDefault="002B0A27" w:rsidP="009D1416">
            <w:pPr>
              <w:rPr>
                <w:rFonts w:cstheme="minorHAnsi"/>
                <w:sz w:val="18"/>
                <w:szCs w:val="18"/>
              </w:rPr>
            </w:pPr>
            <w:r w:rsidRPr="00F638B0">
              <w:rPr>
                <w:rFonts w:cstheme="minorHAnsi"/>
                <w:sz w:val="18"/>
                <w:szCs w:val="18"/>
              </w:rPr>
              <w:t>Cartei 2022</w:t>
            </w:r>
          </w:p>
        </w:tc>
        <w:tc>
          <w:tcPr>
            <w:tcW w:w="850" w:type="dxa"/>
          </w:tcPr>
          <w:p w14:paraId="6FFADE01" w14:textId="123BEBB8"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0623CD2B" w14:textId="3798F3D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682A764" w14:textId="41B5242D" w:rsidR="002B0A27" w:rsidRPr="00F638B0" w:rsidRDefault="002B0A27" w:rsidP="009D1416">
            <w:pPr>
              <w:rPr>
                <w:rFonts w:cstheme="minorHAnsi"/>
                <w:sz w:val="18"/>
                <w:szCs w:val="18"/>
              </w:rPr>
            </w:pPr>
            <w:r w:rsidRPr="00F638B0">
              <w:rPr>
                <w:rFonts w:cstheme="minorHAnsi"/>
                <w:sz w:val="18"/>
                <w:szCs w:val="18"/>
              </w:rPr>
              <w:t>108/279</w:t>
            </w:r>
          </w:p>
        </w:tc>
        <w:tc>
          <w:tcPr>
            <w:tcW w:w="1134" w:type="dxa"/>
          </w:tcPr>
          <w:p w14:paraId="7D5C66B7" w14:textId="20C431F1" w:rsidR="002B0A27" w:rsidRPr="00F638B0" w:rsidRDefault="002B0A27" w:rsidP="009D1416">
            <w:pPr>
              <w:rPr>
                <w:rFonts w:cstheme="minorHAnsi"/>
                <w:sz w:val="18"/>
                <w:szCs w:val="18"/>
              </w:rPr>
            </w:pPr>
            <w:r w:rsidRPr="00F638B0">
              <w:rPr>
                <w:rFonts w:cstheme="minorHAnsi"/>
                <w:sz w:val="18"/>
                <w:szCs w:val="18"/>
              </w:rPr>
              <w:t>82/8</w:t>
            </w:r>
          </w:p>
        </w:tc>
        <w:tc>
          <w:tcPr>
            <w:tcW w:w="1134" w:type="dxa"/>
          </w:tcPr>
          <w:p w14:paraId="5CDD6DF2" w14:textId="2616061E" w:rsidR="002B0A27" w:rsidRPr="00F638B0" w:rsidRDefault="002B0A27" w:rsidP="009D1416">
            <w:pPr>
              <w:rPr>
                <w:rFonts w:cstheme="minorHAnsi"/>
                <w:sz w:val="18"/>
                <w:szCs w:val="18"/>
              </w:rPr>
            </w:pPr>
            <w:r w:rsidRPr="00F638B0">
              <w:rPr>
                <w:rFonts w:cstheme="minorHAnsi"/>
                <w:sz w:val="18"/>
                <w:szCs w:val="18"/>
              </w:rPr>
              <w:t>Trauma and Orthopedics Centre</w:t>
            </w:r>
          </w:p>
        </w:tc>
        <w:tc>
          <w:tcPr>
            <w:tcW w:w="992" w:type="dxa"/>
          </w:tcPr>
          <w:p w14:paraId="7C1EA1BB" w14:textId="485B6419" w:rsidR="002B0A27" w:rsidRPr="00DE4C57" w:rsidRDefault="002B0A27" w:rsidP="009D1416">
            <w:pPr>
              <w:rPr>
                <w:rFonts w:cstheme="minorHAnsi"/>
                <w:sz w:val="18"/>
                <w:szCs w:val="18"/>
              </w:rPr>
            </w:pPr>
            <w:r w:rsidRPr="00DE4C57">
              <w:rPr>
                <w:sz w:val="18"/>
                <w:szCs w:val="18"/>
              </w:rPr>
              <w:t>CAM</w:t>
            </w:r>
          </w:p>
        </w:tc>
        <w:tc>
          <w:tcPr>
            <w:tcW w:w="1275" w:type="dxa"/>
          </w:tcPr>
          <w:p w14:paraId="3F5F2C1E" w14:textId="7CF5DB9B" w:rsidR="002B0A27" w:rsidRPr="008F71F5" w:rsidRDefault="002B0A27" w:rsidP="009D1416">
            <w:pPr>
              <w:rPr>
                <w:rFonts w:cstheme="minorHAnsi"/>
                <w:sz w:val="18"/>
                <w:szCs w:val="18"/>
              </w:rPr>
            </w:pPr>
            <w:r w:rsidRPr="008F71F5">
              <w:rPr>
                <w:sz w:val="18"/>
                <w:szCs w:val="18"/>
              </w:rPr>
              <w:t>ADL</w:t>
            </w:r>
          </w:p>
        </w:tc>
        <w:tc>
          <w:tcPr>
            <w:tcW w:w="2127" w:type="dxa"/>
          </w:tcPr>
          <w:p w14:paraId="412C5629" w14:textId="3207658D" w:rsidR="002B0A27" w:rsidRPr="006461C7" w:rsidRDefault="002B0A27" w:rsidP="009D1416">
            <w:pPr>
              <w:rPr>
                <w:rFonts w:cstheme="minorHAnsi"/>
                <w:sz w:val="18"/>
                <w:szCs w:val="18"/>
              </w:rPr>
            </w:pPr>
            <w:r w:rsidRPr="006461C7">
              <w:rPr>
                <w:sz w:val="18"/>
                <w:szCs w:val="18"/>
              </w:rPr>
              <w:t>NA</w:t>
            </w:r>
          </w:p>
        </w:tc>
      </w:tr>
      <w:tr w:rsidR="002B0A27" w:rsidRPr="00F638B0" w14:paraId="5A871622" w14:textId="5366BE51" w:rsidTr="002B0A27">
        <w:tc>
          <w:tcPr>
            <w:tcW w:w="1413" w:type="dxa"/>
          </w:tcPr>
          <w:p w14:paraId="30AF7F25" w14:textId="0DE217A9" w:rsidR="002B0A27" w:rsidRPr="00F638B0" w:rsidRDefault="002B0A27" w:rsidP="009D1416">
            <w:pPr>
              <w:rPr>
                <w:rFonts w:cstheme="minorHAnsi"/>
                <w:sz w:val="18"/>
                <w:szCs w:val="18"/>
              </w:rPr>
            </w:pPr>
            <w:r w:rsidRPr="00F638B0">
              <w:rPr>
                <w:rFonts w:cstheme="minorHAnsi"/>
                <w:sz w:val="18"/>
                <w:szCs w:val="18"/>
              </w:rPr>
              <w:t>Cartei 2022</w:t>
            </w:r>
          </w:p>
        </w:tc>
        <w:tc>
          <w:tcPr>
            <w:tcW w:w="850" w:type="dxa"/>
          </w:tcPr>
          <w:p w14:paraId="57AD8402" w14:textId="77777777" w:rsidR="002B0A27" w:rsidRPr="00F638B0" w:rsidRDefault="002B0A27" w:rsidP="009D1416">
            <w:pPr>
              <w:rPr>
                <w:rFonts w:cstheme="minorHAnsi"/>
                <w:color w:val="FF0000"/>
                <w:sz w:val="18"/>
                <w:szCs w:val="18"/>
              </w:rPr>
            </w:pPr>
          </w:p>
        </w:tc>
        <w:tc>
          <w:tcPr>
            <w:tcW w:w="851" w:type="dxa"/>
          </w:tcPr>
          <w:p w14:paraId="36AE2B33" w14:textId="77777777" w:rsidR="002B0A27" w:rsidRPr="00F638B0" w:rsidRDefault="002B0A27" w:rsidP="009D1416">
            <w:pPr>
              <w:rPr>
                <w:rFonts w:cstheme="minorHAnsi"/>
                <w:sz w:val="18"/>
                <w:szCs w:val="18"/>
              </w:rPr>
            </w:pPr>
          </w:p>
        </w:tc>
        <w:tc>
          <w:tcPr>
            <w:tcW w:w="850" w:type="dxa"/>
          </w:tcPr>
          <w:p w14:paraId="52BC21A3" w14:textId="77777777" w:rsidR="002B0A27" w:rsidRPr="00F638B0" w:rsidRDefault="002B0A27" w:rsidP="009D1416">
            <w:pPr>
              <w:rPr>
                <w:rFonts w:cstheme="minorHAnsi"/>
                <w:sz w:val="18"/>
                <w:szCs w:val="18"/>
              </w:rPr>
            </w:pPr>
          </w:p>
        </w:tc>
        <w:tc>
          <w:tcPr>
            <w:tcW w:w="1134" w:type="dxa"/>
          </w:tcPr>
          <w:p w14:paraId="16634974" w14:textId="77777777" w:rsidR="002B0A27" w:rsidRPr="00F638B0" w:rsidRDefault="002B0A27" w:rsidP="009D1416">
            <w:pPr>
              <w:rPr>
                <w:rFonts w:cstheme="minorHAnsi"/>
                <w:sz w:val="18"/>
                <w:szCs w:val="18"/>
              </w:rPr>
            </w:pPr>
          </w:p>
        </w:tc>
        <w:tc>
          <w:tcPr>
            <w:tcW w:w="1134" w:type="dxa"/>
          </w:tcPr>
          <w:p w14:paraId="7A059571" w14:textId="41FB6A30" w:rsidR="002B0A27" w:rsidRPr="00F638B0" w:rsidRDefault="002B0A27" w:rsidP="009D1416">
            <w:pPr>
              <w:rPr>
                <w:rFonts w:cstheme="minorHAnsi"/>
                <w:sz w:val="18"/>
                <w:szCs w:val="18"/>
              </w:rPr>
            </w:pPr>
          </w:p>
        </w:tc>
        <w:tc>
          <w:tcPr>
            <w:tcW w:w="992" w:type="dxa"/>
          </w:tcPr>
          <w:p w14:paraId="00490E8D" w14:textId="652E605E" w:rsidR="002B0A27" w:rsidRPr="00DE4C57" w:rsidRDefault="002B0A27" w:rsidP="009D1416">
            <w:pPr>
              <w:rPr>
                <w:rFonts w:cstheme="minorHAnsi"/>
                <w:sz w:val="18"/>
                <w:szCs w:val="18"/>
              </w:rPr>
            </w:pPr>
          </w:p>
        </w:tc>
        <w:tc>
          <w:tcPr>
            <w:tcW w:w="1275" w:type="dxa"/>
          </w:tcPr>
          <w:p w14:paraId="17C97920" w14:textId="77777777" w:rsidR="002B0A27" w:rsidRPr="008F71F5" w:rsidRDefault="002B0A27" w:rsidP="009D1416">
            <w:pPr>
              <w:rPr>
                <w:rFonts w:cstheme="minorHAnsi"/>
                <w:sz w:val="18"/>
                <w:szCs w:val="18"/>
              </w:rPr>
            </w:pPr>
          </w:p>
        </w:tc>
        <w:tc>
          <w:tcPr>
            <w:tcW w:w="2127" w:type="dxa"/>
          </w:tcPr>
          <w:p w14:paraId="2738774E" w14:textId="60CFA744" w:rsidR="002B0A27" w:rsidRPr="006461C7" w:rsidRDefault="002B0A27" w:rsidP="009D1416">
            <w:pPr>
              <w:rPr>
                <w:rFonts w:cstheme="minorHAnsi"/>
                <w:sz w:val="18"/>
                <w:szCs w:val="18"/>
              </w:rPr>
            </w:pPr>
            <w:r w:rsidRPr="006461C7">
              <w:rPr>
                <w:sz w:val="18"/>
                <w:szCs w:val="18"/>
              </w:rPr>
              <w:t>Telephone interview</w:t>
            </w:r>
          </w:p>
        </w:tc>
      </w:tr>
      <w:tr w:rsidR="002B0A27" w:rsidRPr="00F638B0" w14:paraId="0607E348" w14:textId="582770D5" w:rsidTr="002B0A27">
        <w:tc>
          <w:tcPr>
            <w:tcW w:w="1413" w:type="dxa"/>
          </w:tcPr>
          <w:p w14:paraId="0B68ECBF" w14:textId="35B254D5" w:rsidR="002B0A27" w:rsidRPr="00F638B0" w:rsidRDefault="002B0A27" w:rsidP="009D1416">
            <w:pPr>
              <w:rPr>
                <w:rFonts w:cstheme="minorHAnsi"/>
                <w:sz w:val="18"/>
                <w:szCs w:val="18"/>
              </w:rPr>
            </w:pPr>
            <w:r w:rsidRPr="00F638B0">
              <w:rPr>
                <w:rFonts w:cstheme="minorHAnsi"/>
                <w:sz w:val="18"/>
                <w:szCs w:val="18"/>
              </w:rPr>
              <w:t>Cavallari 2017</w:t>
            </w:r>
          </w:p>
        </w:tc>
        <w:tc>
          <w:tcPr>
            <w:tcW w:w="850" w:type="dxa"/>
          </w:tcPr>
          <w:p w14:paraId="534F1F6C" w14:textId="1FCEA685"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D754961" w14:textId="01CE4C0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78CCB3B" w14:textId="0D8EA2E2" w:rsidR="002B0A27" w:rsidRPr="00F638B0" w:rsidRDefault="002B0A27" w:rsidP="009D1416">
            <w:pPr>
              <w:rPr>
                <w:rFonts w:cstheme="minorHAnsi"/>
                <w:sz w:val="18"/>
                <w:szCs w:val="18"/>
              </w:rPr>
            </w:pPr>
            <w:r w:rsidRPr="00F638B0">
              <w:rPr>
                <w:rFonts w:cstheme="minorHAnsi"/>
                <w:sz w:val="18"/>
                <w:szCs w:val="18"/>
              </w:rPr>
              <w:t>45/68</w:t>
            </w:r>
          </w:p>
        </w:tc>
        <w:tc>
          <w:tcPr>
            <w:tcW w:w="1134" w:type="dxa"/>
          </w:tcPr>
          <w:p w14:paraId="2F5D6ABB" w14:textId="5C3DE1C2" w:rsidR="002B0A27" w:rsidRPr="00F638B0" w:rsidRDefault="002B0A27" w:rsidP="009D1416">
            <w:pPr>
              <w:rPr>
                <w:rFonts w:cstheme="minorHAnsi"/>
                <w:sz w:val="18"/>
                <w:szCs w:val="18"/>
              </w:rPr>
            </w:pPr>
            <w:r w:rsidRPr="00F638B0">
              <w:rPr>
                <w:rFonts w:cstheme="minorHAnsi"/>
                <w:sz w:val="18"/>
                <w:szCs w:val="18"/>
              </w:rPr>
              <w:t>76/5</w:t>
            </w:r>
          </w:p>
        </w:tc>
        <w:tc>
          <w:tcPr>
            <w:tcW w:w="1134" w:type="dxa"/>
          </w:tcPr>
          <w:p w14:paraId="2DD448AC" w14:textId="35F567FB" w:rsidR="002B0A27" w:rsidRPr="00F638B0" w:rsidRDefault="002B0A27" w:rsidP="009D1416">
            <w:pPr>
              <w:rPr>
                <w:rFonts w:cstheme="minorHAnsi"/>
                <w:sz w:val="18"/>
                <w:szCs w:val="18"/>
              </w:rPr>
            </w:pPr>
            <w:r w:rsidRPr="00F638B0">
              <w:rPr>
                <w:rFonts w:cstheme="minorHAnsi"/>
                <w:sz w:val="18"/>
                <w:szCs w:val="18"/>
              </w:rPr>
              <w:t>Surgery</w:t>
            </w:r>
          </w:p>
        </w:tc>
        <w:tc>
          <w:tcPr>
            <w:tcW w:w="992" w:type="dxa"/>
          </w:tcPr>
          <w:p w14:paraId="14D4D552" w14:textId="1FC1EAE0" w:rsidR="002B0A27" w:rsidRPr="00DE4C57" w:rsidRDefault="002B0A27" w:rsidP="009D1416">
            <w:pPr>
              <w:rPr>
                <w:rFonts w:cstheme="minorHAnsi"/>
                <w:sz w:val="18"/>
                <w:szCs w:val="18"/>
              </w:rPr>
            </w:pPr>
            <w:r w:rsidRPr="00DE4C57">
              <w:rPr>
                <w:rFonts w:cstheme="minorHAnsi"/>
                <w:sz w:val="18"/>
                <w:szCs w:val="18"/>
              </w:rPr>
              <w:t>CAM</w:t>
            </w:r>
          </w:p>
          <w:p w14:paraId="2059EDF7" w14:textId="6D5C5BFA" w:rsidR="002B0A27" w:rsidRPr="00DE4C57" w:rsidRDefault="002B0A27" w:rsidP="009D1416">
            <w:pPr>
              <w:rPr>
                <w:rFonts w:cstheme="minorHAnsi"/>
                <w:sz w:val="18"/>
                <w:szCs w:val="18"/>
              </w:rPr>
            </w:pPr>
            <w:r w:rsidRPr="00DE4C57">
              <w:rPr>
                <w:rFonts w:cstheme="minorHAnsi"/>
                <w:sz w:val="18"/>
                <w:szCs w:val="18"/>
              </w:rPr>
              <w:t>chart review</w:t>
            </w:r>
          </w:p>
        </w:tc>
        <w:tc>
          <w:tcPr>
            <w:tcW w:w="1275" w:type="dxa"/>
          </w:tcPr>
          <w:p w14:paraId="7D54F6BB" w14:textId="77777777" w:rsidR="002B0A27" w:rsidRPr="008F71F5" w:rsidRDefault="002B0A27" w:rsidP="009D1416">
            <w:pPr>
              <w:rPr>
                <w:rFonts w:cstheme="minorHAnsi"/>
                <w:sz w:val="18"/>
                <w:szCs w:val="18"/>
              </w:rPr>
            </w:pPr>
          </w:p>
        </w:tc>
        <w:tc>
          <w:tcPr>
            <w:tcW w:w="2127" w:type="dxa"/>
          </w:tcPr>
          <w:p w14:paraId="3F8A53A7" w14:textId="5A6FE713" w:rsidR="002B0A27" w:rsidRPr="006461C7" w:rsidRDefault="002B0A27" w:rsidP="009D1416">
            <w:pPr>
              <w:rPr>
                <w:rFonts w:cstheme="minorHAnsi"/>
                <w:sz w:val="18"/>
                <w:szCs w:val="18"/>
              </w:rPr>
            </w:pPr>
            <w:r w:rsidRPr="006461C7">
              <w:rPr>
                <w:sz w:val="18"/>
                <w:szCs w:val="18"/>
              </w:rPr>
              <w:t>GCP battery</w:t>
            </w:r>
          </w:p>
        </w:tc>
      </w:tr>
      <w:tr w:rsidR="002B0A27" w:rsidRPr="00F638B0" w14:paraId="3F0FCDF7" w14:textId="5E375DFD" w:rsidTr="002B0A27">
        <w:tc>
          <w:tcPr>
            <w:tcW w:w="1413" w:type="dxa"/>
          </w:tcPr>
          <w:p w14:paraId="77A70590" w14:textId="156D5030" w:rsidR="002B0A27" w:rsidRPr="00F638B0" w:rsidRDefault="002B0A27" w:rsidP="009D1416">
            <w:pPr>
              <w:rPr>
                <w:rFonts w:cstheme="minorHAnsi"/>
                <w:sz w:val="18"/>
                <w:szCs w:val="18"/>
              </w:rPr>
            </w:pPr>
            <w:r w:rsidRPr="00F638B0">
              <w:rPr>
                <w:rFonts w:cstheme="minorHAnsi"/>
                <w:sz w:val="18"/>
                <w:szCs w:val="18"/>
              </w:rPr>
              <w:t>Cavallari 2017</w:t>
            </w:r>
          </w:p>
        </w:tc>
        <w:tc>
          <w:tcPr>
            <w:tcW w:w="850" w:type="dxa"/>
          </w:tcPr>
          <w:p w14:paraId="5D8D5F4B" w14:textId="77777777" w:rsidR="002B0A27" w:rsidRPr="00F638B0" w:rsidRDefault="002B0A27" w:rsidP="009D1416">
            <w:pPr>
              <w:rPr>
                <w:rFonts w:cstheme="minorHAnsi"/>
                <w:color w:val="FF0000"/>
                <w:sz w:val="18"/>
                <w:szCs w:val="18"/>
              </w:rPr>
            </w:pPr>
          </w:p>
        </w:tc>
        <w:tc>
          <w:tcPr>
            <w:tcW w:w="851" w:type="dxa"/>
          </w:tcPr>
          <w:p w14:paraId="138DB55D" w14:textId="77777777" w:rsidR="002B0A27" w:rsidRPr="00F638B0" w:rsidRDefault="002B0A27" w:rsidP="009D1416">
            <w:pPr>
              <w:rPr>
                <w:rFonts w:cstheme="minorHAnsi"/>
                <w:sz w:val="18"/>
                <w:szCs w:val="18"/>
              </w:rPr>
            </w:pPr>
          </w:p>
        </w:tc>
        <w:tc>
          <w:tcPr>
            <w:tcW w:w="850" w:type="dxa"/>
          </w:tcPr>
          <w:p w14:paraId="3E736097" w14:textId="77777777" w:rsidR="002B0A27" w:rsidRPr="00F638B0" w:rsidRDefault="002B0A27" w:rsidP="009D1416">
            <w:pPr>
              <w:rPr>
                <w:rFonts w:cstheme="minorHAnsi"/>
                <w:sz w:val="18"/>
                <w:szCs w:val="18"/>
              </w:rPr>
            </w:pPr>
          </w:p>
        </w:tc>
        <w:tc>
          <w:tcPr>
            <w:tcW w:w="1134" w:type="dxa"/>
          </w:tcPr>
          <w:p w14:paraId="6B4D5659" w14:textId="77777777" w:rsidR="002B0A27" w:rsidRPr="00F638B0" w:rsidRDefault="002B0A27" w:rsidP="009D1416">
            <w:pPr>
              <w:rPr>
                <w:rFonts w:cstheme="minorHAnsi"/>
                <w:sz w:val="18"/>
                <w:szCs w:val="18"/>
              </w:rPr>
            </w:pPr>
          </w:p>
        </w:tc>
        <w:tc>
          <w:tcPr>
            <w:tcW w:w="1134" w:type="dxa"/>
          </w:tcPr>
          <w:p w14:paraId="10F677D7" w14:textId="65258B2D" w:rsidR="002B0A27" w:rsidRPr="00F638B0" w:rsidRDefault="002B0A27" w:rsidP="009D1416">
            <w:pPr>
              <w:rPr>
                <w:rFonts w:cstheme="minorHAnsi"/>
                <w:sz w:val="18"/>
                <w:szCs w:val="18"/>
              </w:rPr>
            </w:pPr>
          </w:p>
        </w:tc>
        <w:tc>
          <w:tcPr>
            <w:tcW w:w="992" w:type="dxa"/>
          </w:tcPr>
          <w:p w14:paraId="36F6E551" w14:textId="7F76C0EF" w:rsidR="002B0A27" w:rsidRPr="00DE4C57" w:rsidRDefault="002B0A27" w:rsidP="009D1416">
            <w:pPr>
              <w:rPr>
                <w:rFonts w:cstheme="minorHAnsi"/>
                <w:sz w:val="18"/>
                <w:szCs w:val="18"/>
              </w:rPr>
            </w:pPr>
          </w:p>
        </w:tc>
        <w:tc>
          <w:tcPr>
            <w:tcW w:w="1275" w:type="dxa"/>
          </w:tcPr>
          <w:p w14:paraId="72647B38" w14:textId="77777777" w:rsidR="002B0A27" w:rsidRPr="008F71F5" w:rsidRDefault="002B0A27" w:rsidP="009D1416">
            <w:pPr>
              <w:rPr>
                <w:rFonts w:cstheme="minorHAnsi"/>
                <w:sz w:val="18"/>
                <w:szCs w:val="18"/>
              </w:rPr>
            </w:pPr>
          </w:p>
        </w:tc>
        <w:tc>
          <w:tcPr>
            <w:tcW w:w="2127" w:type="dxa"/>
          </w:tcPr>
          <w:p w14:paraId="13D7FAAC" w14:textId="4F4DE395" w:rsidR="002B0A27" w:rsidRPr="006461C7" w:rsidRDefault="002B0A27" w:rsidP="009D1416">
            <w:pPr>
              <w:rPr>
                <w:rFonts w:cstheme="minorHAnsi"/>
                <w:sz w:val="18"/>
                <w:szCs w:val="18"/>
              </w:rPr>
            </w:pPr>
            <w:r w:rsidRPr="006461C7">
              <w:rPr>
                <w:sz w:val="18"/>
                <w:szCs w:val="18"/>
              </w:rPr>
              <w:t>GCP battery</w:t>
            </w:r>
          </w:p>
        </w:tc>
      </w:tr>
      <w:tr w:rsidR="002B0A27" w:rsidRPr="00F638B0" w14:paraId="563DE0B4" w14:textId="030B0855" w:rsidTr="002B0A27">
        <w:tc>
          <w:tcPr>
            <w:tcW w:w="1413" w:type="dxa"/>
          </w:tcPr>
          <w:p w14:paraId="5C5D63E8" w14:textId="1DAA0EFE" w:rsidR="002B0A27" w:rsidRPr="00F638B0" w:rsidRDefault="002B0A27" w:rsidP="009D1416">
            <w:pPr>
              <w:rPr>
                <w:rFonts w:cstheme="minorHAnsi"/>
                <w:sz w:val="18"/>
                <w:szCs w:val="18"/>
              </w:rPr>
            </w:pPr>
            <w:r w:rsidRPr="00F638B0">
              <w:rPr>
                <w:rFonts w:cstheme="minorHAnsi"/>
                <w:sz w:val="18"/>
                <w:szCs w:val="18"/>
              </w:rPr>
              <w:t>Chalmers 2021</w:t>
            </w:r>
          </w:p>
        </w:tc>
        <w:tc>
          <w:tcPr>
            <w:tcW w:w="850" w:type="dxa"/>
          </w:tcPr>
          <w:p w14:paraId="05CE99B2" w14:textId="55D70A64"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61EAF00B" w14:textId="62477DB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D07C08C" w14:textId="023A9157" w:rsidR="002B0A27" w:rsidRPr="00F638B0" w:rsidRDefault="002B0A27" w:rsidP="009D1416">
            <w:pPr>
              <w:rPr>
                <w:rFonts w:cstheme="minorHAnsi"/>
                <w:sz w:val="18"/>
                <w:szCs w:val="18"/>
              </w:rPr>
            </w:pPr>
            <w:r w:rsidRPr="00F638B0">
              <w:rPr>
                <w:rFonts w:cstheme="minorHAnsi"/>
                <w:sz w:val="18"/>
                <w:szCs w:val="18"/>
              </w:rPr>
              <w:t>1093/1378</w:t>
            </w:r>
          </w:p>
        </w:tc>
        <w:tc>
          <w:tcPr>
            <w:tcW w:w="1134" w:type="dxa"/>
          </w:tcPr>
          <w:p w14:paraId="7D727992" w14:textId="07D169F1" w:rsidR="002B0A27" w:rsidRPr="00F638B0" w:rsidRDefault="002B0A27" w:rsidP="009D1416">
            <w:pPr>
              <w:rPr>
                <w:rFonts w:cstheme="minorHAnsi"/>
                <w:sz w:val="18"/>
                <w:szCs w:val="18"/>
              </w:rPr>
            </w:pPr>
            <w:r w:rsidRPr="00F638B0">
              <w:rPr>
                <w:rFonts w:cstheme="minorHAnsi"/>
                <w:sz w:val="18"/>
                <w:szCs w:val="18"/>
              </w:rPr>
              <w:t>85.35/6.67</w:t>
            </w:r>
          </w:p>
        </w:tc>
        <w:tc>
          <w:tcPr>
            <w:tcW w:w="1134" w:type="dxa"/>
          </w:tcPr>
          <w:p w14:paraId="2BAED784" w14:textId="22A2E2ED" w:rsidR="002B0A27" w:rsidRPr="00F638B0" w:rsidRDefault="002B0A27" w:rsidP="009D1416">
            <w:pPr>
              <w:rPr>
                <w:rFonts w:cstheme="minorHAnsi"/>
                <w:sz w:val="18"/>
                <w:szCs w:val="18"/>
              </w:rPr>
            </w:pPr>
            <w:r w:rsidRPr="00F638B0">
              <w:rPr>
                <w:rFonts w:cstheme="minorHAnsi"/>
                <w:sz w:val="18"/>
                <w:szCs w:val="18"/>
              </w:rPr>
              <w:t>Acute geriatric medicine service</w:t>
            </w:r>
          </w:p>
        </w:tc>
        <w:tc>
          <w:tcPr>
            <w:tcW w:w="992" w:type="dxa"/>
          </w:tcPr>
          <w:p w14:paraId="173591B3" w14:textId="4F99712A" w:rsidR="002B0A27" w:rsidRPr="00DE4C57" w:rsidRDefault="002B0A27" w:rsidP="009D1416">
            <w:pPr>
              <w:rPr>
                <w:rFonts w:cstheme="minorHAnsi"/>
                <w:sz w:val="18"/>
                <w:szCs w:val="18"/>
              </w:rPr>
            </w:pPr>
            <w:r w:rsidRPr="00DE4C57">
              <w:rPr>
                <w:sz w:val="18"/>
                <w:szCs w:val="18"/>
              </w:rPr>
              <w:t>4AT</w:t>
            </w:r>
          </w:p>
        </w:tc>
        <w:tc>
          <w:tcPr>
            <w:tcW w:w="1275" w:type="dxa"/>
          </w:tcPr>
          <w:p w14:paraId="49B83654" w14:textId="77777777" w:rsidR="002B0A27" w:rsidRPr="008F71F5" w:rsidRDefault="002B0A27" w:rsidP="009D1416">
            <w:pPr>
              <w:rPr>
                <w:rFonts w:cstheme="minorHAnsi"/>
                <w:sz w:val="18"/>
                <w:szCs w:val="18"/>
              </w:rPr>
            </w:pPr>
          </w:p>
        </w:tc>
        <w:tc>
          <w:tcPr>
            <w:tcW w:w="2127" w:type="dxa"/>
          </w:tcPr>
          <w:p w14:paraId="3B0919BF" w14:textId="36C40AF0" w:rsidR="002B0A27" w:rsidRPr="006461C7" w:rsidRDefault="002B0A27" w:rsidP="009D1416">
            <w:pPr>
              <w:rPr>
                <w:rFonts w:cstheme="minorHAnsi"/>
                <w:sz w:val="18"/>
                <w:szCs w:val="18"/>
              </w:rPr>
            </w:pPr>
            <w:r w:rsidRPr="006461C7">
              <w:rPr>
                <w:sz w:val="18"/>
                <w:szCs w:val="18"/>
              </w:rPr>
              <w:t>National health registry</w:t>
            </w:r>
          </w:p>
        </w:tc>
      </w:tr>
      <w:tr w:rsidR="002B0A27" w:rsidRPr="00F638B0" w14:paraId="78E6B2E7" w14:textId="7329AC87" w:rsidTr="002B0A27">
        <w:tc>
          <w:tcPr>
            <w:tcW w:w="1413" w:type="dxa"/>
          </w:tcPr>
          <w:p w14:paraId="1EE23A33" w14:textId="200DD9AD" w:rsidR="002B0A27" w:rsidRPr="00F638B0" w:rsidRDefault="002B0A27" w:rsidP="009D1416">
            <w:pPr>
              <w:rPr>
                <w:rFonts w:cstheme="minorHAnsi"/>
                <w:sz w:val="18"/>
                <w:szCs w:val="18"/>
              </w:rPr>
            </w:pPr>
            <w:r w:rsidRPr="00F638B0">
              <w:rPr>
                <w:rFonts w:cstheme="minorHAnsi"/>
                <w:sz w:val="18"/>
                <w:szCs w:val="18"/>
              </w:rPr>
              <w:t>Chan 2016</w:t>
            </w:r>
          </w:p>
        </w:tc>
        <w:tc>
          <w:tcPr>
            <w:tcW w:w="850" w:type="dxa"/>
          </w:tcPr>
          <w:p w14:paraId="67DF8413" w14:textId="35B68282" w:rsidR="002B0A27" w:rsidRPr="00F638B0" w:rsidRDefault="002B0A27" w:rsidP="009D1416">
            <w:pPr>
              <w:rPr>
                <w:rFonts w:cstheme="minorHAnsi"/>
                <w:color w:val="FF0000"/>
                <w:sz w:val="18"/>
                <w:szCs w:val="18"/>
              </w:rPr>
            </w:pPr>
            <w:r w:rsidRPr="00F638B0">
              <w:rPr>
                <w:rFonts w:cstheme="minorHAnsi"/>
                <w:sz w:val="18"/>
                <w:szCs w:val="18"/>
              </w:rPr>
              <w:t>Hong Kong</w:t>
            </w:r>
          </w:p>
        </w:tc>
        <w:tc>
          <w:tcPr>
            <w:tcW w:w="851" w:type="dxa"/>
          </w:tcPr>
          <w:p w14:paraId="04DACD09" w14:textId="6BAF834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8F8769C" w14:textId="786E044D" w:rsidR="002B0A27" w:rsidRPr="00F638B0" w:rsidRDefault="002B0A27" w:rsidP="009D1416">
            <w:pPr>
              <w:rPr>
                <w:rFonts w:cstheme="minorHAnsi"/>
                <w:sz w:val="18"/>
                <w:szCs w:val="18"/>
              </w:rPr>
            </w:pPr>
            <w:r w:rsidRPr="00F638B0">
              <w:rPr>
                <w:rFonts w:cstheme="minorHAnsi"/>
                <w:sz w:val="18"/>
                <w:szCs w:val="18"/>
              </w:rPr>
              <w:t>134/19</w:t>
            </w:r>
          </w:p>
        </w:tc>
        <w:tc>
          <w:tcPr>
            <w:tcW w:w="1134" w:type="dxa"/>
          </w:tcPr>
          <w:p w14:paraId="4EEB1C2F" w14:textId="6D4DCB4B" w:rsidR="002B0A27" w:rsidRPr="00F638B0" w:rsidRDefault="002B0A27" w:rsidP="009D1416">
            <w:pPr>
              <w:rPr>
                <w:rFonts w:cstheme="minorHAnsi"/>
                <w:sz w:val="18"/>
                <w:szCs w:val="18"/>
              </w:rPr>
            </w:pPr>
            <w:r w:rsidRPr="00F638B0">
              <w:rPr>
                <w:rFonts w:cstheme="minorHAnsi"/>
                <w:sz w:val="18"/>
                <w:szCs w:val="18"/>
              </w:rPr>
              <w:t>74.2/11.1</w:t>
            </w:r>
          </w:p>
        </w:tc>
        <w:tc>
          <w:tcPr>
            <w:tcW w:w="1134" w:type="dxa"/>
          </w:tcPr>
          <w:p w14:paraId="2CA504ED" w14:textId="5DE8504C" w:rsidR="002B0A27" w:rsidRPr="00F638B0" w:rsidRDefault="002B0A27" w:rsidP="009D1416">
            <w:pPr>
              <w:rPr>
                <w:rFonts w:cstheme="minorHAnsi"/>
                <w:sz w:val="18"/>
                <w:szCs w:val="18"/>
              </w:rPr>
            </w:pPr>
            <w:r w:rsidRPr="00F638B0">
              <w:rPr>
                <w:rFonts w:cstheme="minorHAnsi"/>
                <w:sz w:val="18"/>
                <w:szCs w:val="18"/>
              </w:rPr>
              <w:t>Respiratory wards</w:t>
            </w:r>
          </w:p>
        </w:tc>
        <w:tc>
          <w:tcPr>
            <w:tcW w:w="992" w:type="dxa"/>
          </w:tcPr>
          <w:p w14:paraId="057F6819" w14:textId="4C97262F" w:rsidR="002B0A27" w:rsidRPr="00DE4C57" w:rsidRDefault="002B0A27" w:rsidP="009D1416">
            <w:pPr>
              <w:rPr>
                <w:rFonts w:cstheme="minorHAnsi"/>
                <w:sz w:val="18"/>
                <w:szCs w:val="18"/>
              </w:rPr>
            </w:pPr>
            <w:r w:rsidRPr="00DE4C57">
              <w:rPr>
                <w:sz w:val="18"/>
                <w:szCs w:val="18"/>
              </w:rPr>
              <w:t>DSM-IV</w:t>
            </w:r>
          </w:p>
        </w:tc>
        <w:tc>
          <w:tcPr>
            <w:tcW w:w="1275" w:type="dxa"/>
          </w:tcPr>
          <w:p w14:paraId="5A9EA8B2" w14:textId="77777777" w:rsidR="002B0A27" w:rsidRPr="008F71F5" w:rsidRDefault="002B0A27" w:rsidP="009D1416">
            <w:pPr>
              <w:rPr>
                <w:rFonts w:cstheme="minorHAnsi"/>
                <w:sz w:val="18"/>
                <w:szCs w:val="18"/>
              </w:rPr>
            </w:pPr>
          </w:p>
        </w:tc>
        <w:tc>
          <w:tcPr>
            <w:tcW w:w="2127" w:type="dxa"/>
          </w:tcPr>
          <w:p w14:paraId="76BB5995" w14:textId="257C55EE" w:rsidR="002B0A27" w:rsidRPr="004C69AA" w:rsidRDefault="002B0A27" w:rsidP="009D1416">
            <w:pPr>
              <w:rPr>
                <w:rFonts w:cstheme="minorHAnsi"/>
                <w:sz w:val="18"/>
                <w:szCs w:val="18"/>
              </w:rPr>
            </w:pPr>
            <w:r w:rsidRPr="004C69AA">
              <w:rPr>
                <w:rFonts w:cstheme="minorHAnsi"/>
                <w:sz w:val="18"/>
                <w:szCs w:val="18"/>
              </w:rPr>
              <w:t>Hospital records</w:t>
            </w:r>
          </w:p>
          <w:p w14:paraId="13BAA49C" w14:textId="2DF95AE3" w:rsidR="002B0A27" w:rsidRPr="006461C7" w:rsidRDefault="002B0A27" w:rsidP="009D1416">
            <w:pPr>
              <w:rPr>
                <w:rFonts w:cstheme="minorHAnsi"/>
                <w:sz w:val="18"/>
                <w:szCs w:val="18"/>
              </w:rPr>
            </w:pPr>
            <w:r w:rsidRPr="004C69AA">
              <w:rPr>
                <w:rFonts w:cstheme="minorHAnsi"/>
                <w:sz w:val="18"/>
                <w:szCs w:val="18"/>
              </w:rPr>
              <w:t>Death certificate</w:t>
            </w:r>
          </w:p>
        </w:tc>
      </w:tr>
      <w:tr w:rsidR="002B0A27" w:rsidRPr="00F638B0" w14:paraId="022BFF77" w14:textId="0179CF78" w:rsidTr="002B0A27">
        <w:tc>
          <w:tcPr>
            <w:tcW w:w="1413" w:type="dxa"/>
          </w:tcPr>
          <w:p w14:paraId="456A37F0" w14:textId="4E648C8D" w:rsidR="002B0A27" w:rsidRPr="00F638B0" w:rsidRDefault="002B0A27" w:rsidP="009D1416">
            <w:pPr>
              <w:rPr>
                <w:rFonts w:cstheme="minorHAnsi"/>
                <w:sz w:val="18"/>
                <w:szCs w:val="18"/>
              </w:rPr>
            </w:pPr>
            <w:r w:rsidRPr="00F638B0">
              <w:rPr>
                <w:rFonts w:cstheme="minorHAnsi"/>
                <w:sz w:val="18"/>
                <w:szCs w:val="18"/>
              </w:rPr>
              <w:t>Chan 2016</w:t>
            </w:r>
          </w:p>
        </w:tc>
        <w:tc>
          <w:tcPr>
            <w:tcW w:w="850" w:type="dxa"/>
          </w:tcPr>
          <w:p w14:paraId="16F0BAF2" w14:textId="77777777" w:rsidR="002B0A27" w:rsidRPr="00F638B0" w:rsidRDefault="002B0A27" w:rsidP="009D1416">
            <w:pPr>
              <w:rPr>
                <w:rFonts w:cstheme="minorHAnsi"/>
                <w:color w:val="FF0000"/>
                <w:sz w:val="18"/>
                <w:szCs w:val="18"/>
              </w:rPr>
            </w:pPr>
          </w:p>
        </w:tc>
        <w:tc>
          <w:tcPr>
            <w:tcW w:w="851" w:type="dxa"/>
          </w:tcPr>
          <w:p w14:paraId="2C4097B4" w14:textId="77777777" w:rsidR="002B0A27" w:rsidRPr="00F638B0" w:rsidRDefault="002B0A27" w:rsidP="009D1416">
            <w:pPr>
              <w:rPr>
                <w:rFonts w:cstheme="minorHAnsi"/>
                <w:sz w:val="18"/>
                <w:szCs w:val="18"/>
              </w:rPr>
            </w:pPr>
          </w:p>
        </w:tc>
        <w:tc>
          <w:tcPr>
            <w:tcW w:w="850" w:type="dxa"/>
          </w:tcPr>
          <w:p w14:paraId="45089A4C" w14:textId="77777777" w:rsidR="002B0A27" w:rsidRPr="00F638B0" w:rsidRDefault="002B0A27" w:rsidP="009D1416">
            <w:pPr>
              <w:rPr>
                <w:rFonts w:cstheme="minorHAnsi"/>
                <w:sz w:val="18"/>
                <w:szCs w:val="18"/>
              </w:rPr>
            </w:pPr>
          </w:p>
        </w:tc>
        <w:tc>
          <w:tcPr>
            <w:tcW w:w="1134" w:type="dxa"/>
          </w:tcPr>
          <w:p w14:paraId="76144181" w14:textId="77777777" w:rsidR="002B0A27" w:rsidRPr="00F638B0" w:rsidRDefault="002B0A27" w:rsidP="009D1416">
            <w:pPr>
              <w:rPr>
                <w:rFonts w:cstheme="minorHAnsi"/>
                <w:sz w:val="18"/>
                <w:szCs w:val="18"/>
              </w:rPr>
            </w:pPr>
          </w:p>
        </w:tc>
        <w:tc>
          <w:tcPr>
            <w:tcW w:w="1134" w:type="dxa"/>
          </w:tcPr>
          <w:p w14:paraId="0221E149" w14:textId="34E34FAF" w:rsidR="002B0A27" w:rsidRPr="00F638B0" w:rsidRDefault="002B0A27" w:rsidP="009D1416">
            <w:pPr>
              <w:rPr>
                <w:rFonts w:cstheme="minorHAnsi"/>
                <w:sz w:val="18"/>
                <w:szCs w:val="18"/>
              </w:rPr>
            </w:pPr>
          </w:p>
        </w:tc>
        <w:tc>
          <w:tcPr>
            <w:tcW w:w="992" w:type="dxa"/>
          </w:tcPr>
          <w:p w14:paraId="04476197" w14:textId="3F297C5C" w:rsidR="002B0A27" w:rsidRPr="00DE4C57" w:rsidRDefault="002B0A27" w:rsidP="009D1416">
            <w:pPr>
              <w:rPr>
                <w:rFonts w:cstheme="minorHAnsi"/>
                <w:sz w:val="18"/>
                <w:szCs w:val="18"/>
              </w:rPr>
            </w:pPr>
          </w:p>
        </w:tc>
        <w:tc>
          <w:tcPr>
            <w:tcW w:w="1275" w:type="dxa"/>
          </w:tcPr>
          <w:p w14:paraId="23121B6C" w14:textId="77777777" w:rsidR="002B0A27" w:rsidRPr="008F71F5" w:rsidRDefault="002B0A27" w:rsidP="009D1416">
            <w:pPr>
              <w:rPr>
                <w:rFonts w:cstheme="minorHAnsi"/>
                <w:sz w:val="18"/>
                <w:szCs w:val="18"/>
              </w:rPr>
            </w:pPr>
          </w:p>
        </w:tc>
        <w:tc>
          <w:tcPr>
            <w:tcW w:w="2127" w:type="dxa"/>
          </w:tcPr>
          <w:p w14:paraId="1E5DD9E1" w14:textId="3D2DEC90" w:rsidR="002B0A27" w:rsidRPr="006813DE" w:rsidRDefault="002B0A27" w:rsidP="009D1416">
            <w:pPr>
              <w:rPr>
                <w:rFonts w:cstheme="minorHAnsi"/>
                <w:sz w:val="18"/>
                <w:szCs w:val="18"/>
              </w:rPr>
            </w:pPr>
            <w:r w:rsidRPr="006813DE">
              <w:rPr>
                <w:rFonts w:cstheme="minorHAnsi"/>
                <w:sz w:val="18"/>
                <w:szCs w:val="18"/>
              </w:rPr>
              <w:t>Hospital records</w:t>
            </w:r>
          </w:p>
          <w:p w14:paraId="08B2D382" w14:textId="25D935D8" w:rsidR="002B0A27" w:rsidRPr="006461C7" w:rsidRDefault="002B0A27" w:rsidP="009D1416">
            <w:pPr>
              <w:rPr>
                <w:rFonts w:cstheme="minorHAnsi"/>
                <w:sz w:val="18"/>
                <w:szCs w:val="18"/>
              </w:rPr>
            </w:pPr>
            <w:r w:rsidRPr="006813DE">
              <w:rPr>
                <w:rFonts w:cstheme="minorHAnsi"/>
                <w:sz w:val="18"/>
                <w:szCs w:val="18"/>
              </w:rPr>
              <w:t>Death certificate</w:t>
            </w:r>
          </w:p>
        </w:tc>
      </w:tr>
      <w:tr w:rsidR="002B0A27" w:rsidRPr="00F638B0" w14:paraId="175FBA87" w14:textId="77D2C8A2" w:rsidTr="002B0A27">
        <w:tc>
          <w:tcPr>
            <w:tcW w:w="1413" w:type="dxa"/>
          </w:tcPr>
          <w:p w14:paraId="6CF42F9A" w14:textId="0270DABD"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6ED309B3" w14:textId="35B98972" w:rsidR="002B0A27" w:rsidRPr="00F638B0" w:rsidRDefault="002B0A27" w:rsidP="009D1416">
            <w:pPr>
              <w:rPr>
                <w:rFonts w:cstheme="minorHAnsi"/>
                <w:color w:val="FF0000"/>
                <w:sz w:val="18"/>
                <w:szCs w:val="18"/>
              </w:rPr>
            </w:pPr>
            <w:r w:rsidRPr="00F638B0">
              <w:rPr>
                <w:rFonts w:cstheme="minorHAnsi"/>
                <w:sz w:val="18"/>
                <w:szCs w:val="18"/>
              </w:rPr>
              <w:t>Australia</w:t>
            </w:r>
          </w:p>
        </w:tc>
        <w:tc>
          <w:tcPr>
            <w:tcW w:w="851" w:type="dxa"/>
          </w:tcPr>
          <w:p w14:paraId="31281861" w14:textId="474CB79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A3C20EB" w14:textId="41B8AF33"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1FC7D5DA" w14:textId="4204A407"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5063D70C" w14:textId="345D6846" w:rsidR="002B0A27" w:rsidRPr="00F638B0" w:rsidRDefault="002B0A27" w:rsidP="009D1416">
            <w:pPr>
              <w:rPr>
                <w:rFonts w:cstheme="minorHAnsi"/>
                <w:sz w:val="18"/>
                <w:szCs w:val="18"/>
              </w:rPr>
            </w:pPr>
            <w:r w:rsidRPr="00F638B0">
              <w:rPr>
                <w:rFonts w:cstheme="minorHAnsi"/>
                <w:sz w:val="18"/>
                <w:szCs w:val="18"/>
              </w:rPr>
              <w:t>General medical admission</w:t>
            </w:r>
          </w:p>
        </w:tc>
        <w:tc>
          <w:tcPr>
            <w:tcW w:w="992" w:type="dxa"/>
          </w:tcPr>
          <w:p w14:paraId="5BCD14CE" w14:textId="4E771719" w:rsidR="002B0A27" w:rsidRPr="00DE4C57" w:rsidRDefault="002B0A27" w:rsidP="009D1416">
            <w:pPr>
              <w:rPr>
                <w:rFonts w:cstheme="minorHAnsi"/>
                <w:sz w:val="18"/>
                <w:szCs w:val="18"/>
              </w:rPr>
            </w:pPr>
            <w:r w:rsidRPr="00DE4C57">
              <w:rPr>
                <w:sz w:val="18"/>
                <w:szCs w:val="18"/>
              </w:rPr>
              <w:t>DSM-IV</w:t>
            </w:r>
          </w:p>
        </w:tc>
        <w:tc>
          <w:tcPr>
            <w:tcW w:w="1275" w:type="dxa"/>
          </w:tcPr>
          <w:p w14:paraId="6368793F" w14:textId="77777777" w:rsidR="002B0A27" w:rsidRPr="008F71F5" w:rsidRDefault="002B0A27" w:rsidP="009D1416">
            <w:pPr>
              <w:rPr>
                <w:rFonts w:cstheme="minorHAnsi"/>
                <w:sz w:val="18"/>
                <w:szCs w:val="18"/>
              </w:rPr>
            </w:pPr>
          </w:p>
        </w:tc>
        <w:tc>
          <w:tcPr>
            <w:tcW w:w="2127" w:type="dxa"/>
          </w:tcPr>
          <w:p w14:paraId="3A00420D" w14:textId="17942D43" w:rsidR="002B0A27" w:rsidRPr="006461C7" w:rsidRDefault="002B0A27" w:rsidP="009D1416">
            <w:pPr>
              <w:rPr>
                <w:rFonts w:cstheme="minorHAnsi"/>
                <w:sz w:val="18"/>
                <w:szCs w:val="18"/>
              </w:rPr>
            </w:pPr>
            <w:r w:rsidRPr="006461C7">
              <w:rPr>
                <w:sz w:val="18"/>
                <w:szCs w:val="18"/>
              </w:rPr>
              <w:t>MMSE</w:t>
            </w:r>
          </w:p>
        </w:tc>
      </w:tr>
      <w:tr w:rsidR="002B0A27" w:rsidRPr="00F638B0" w14:paraId="44CC58CD" w14:textId="0D44CDF2" w:rsidTr="002B0A27">
        <w:tc>
          <w:tcPr>
            <w:tcW w:w="1413" w:type="dxa"/>
          </w:tcPr>
          <w:p w14:paraId="4E838085" w14:textId="3E842C26"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25E63FFD" w14:textId="77777777" w:rsidR="002B0A27" w:rsidRPr="00F638B0" w:rsidRDefault="002B0A27" w:rsidP="009D1416">
            <w:pPr>
              <w:rPr>
                <w:rFonts w:cstheme="minorHAnsi"/>
                <w:color w:val="FF0000"/>
                <w:sz w:val="18"/>
                <w:szCs w:val="18"/>
              </w:rPr>
            </w:pPr>
          </w:p>
        </w:tc>
        <w:tc>
          <w:tcPr>
            <w:tcW w:w="851" w:type="dxa"/>
          </w:tcPr>
          <w:p w14:paraId="0D31A64E" w14:textId="77777777" w:rsidR="002B0A27" w:rsidRPr="00F638B0" w:rsidRDefault="002B0A27" w:rsidP="009D1416">
            <w:pPr>
              <w:rPr>
                <w:rFonts w:cstheme="minorHAnsi"/>
                <w:sz w:val="18"/>
                <w:szCs w:val="18"/>
              </w:rPr>
            </w:pPr>
          </w:p>
        </w:tc>
        <w:tc>
          <w:tcPr>
            <w:tcW w:w="850" w:type="dxa"/>
          </w:tcPr>
          <w:p w14:paraId="44C5A633" w14:textId="77777777" w:rsidR="002B0A27" w:rsidRPr="00F638B0" w:rsidRDefault="002B0A27" w:rsidP="009D1416">
            <w:pPr>
              <w:rPr>
                <w:rFonts w:cstheme="minorHAnsi"/>
                <w:sz w:val="18"/>
                <w:szCs w:val="18"/>
              </w:rPr>
            </w:pPr>
          </w:p>
        </w:tc>
        <w:tc>
          <w:tcPr>
            <w:tcW w:w="1134" w:type="dxa"/>
          </w:tcPr>
          <w:p w14:paraId="6D85BE47" w14:textId="77777777" w:rsidR="002B0A27" w:rsidRPr="00F638B0" w:rsidRDefault="002B0A27" w:rsidP="009D1416">
            <w:pPr>
              <w:rPr>
                <w:rFonts w:cstheme="minorHAnsi"/>
                <w:sz w:val="18"/>
                <w:szCs w:val="18"/>
              </w:rPr>
            </w:pPr>
          </w:p>
        </w:tc>
        <w:tc>
          <w:tcPr>
            <w:tcW w:w="1134" w:type="dxa"/>
          </w:tcPr>
          <w:p w14:paraId="3EE19C22" w14:textId="0F74B063" w:rsidR="002B0A27" w:rsidRPr="00F638B0" w:rsidRDefault="002B0A27" w:rsidP="009D1416">
            <w:pPr>
              <w:rPr>
                <w:rFonts w:cstheme="minorHAnsi"/>
                <w:sz w:val="18"/>
                <w:szCs w:val="18"/>
              </w:rPr>
            </w:pPr>
          </w:p>
        </w:tc>
        <w:tc>
          <w:tcPr>
            <w:tcW w:w="992" w:type="dxa"/>
          </w:tcPr>
          <w:p w14:paraId="6EE8830E" w14:textId="4186D490" w:rsidR="002B0A27" w:rsidRPr="00DE4C57" w:rsidRDefault="002B0A27" w:rsidP="009D1416">
            <w:pPr>
              <w:rPr>
                <w:rFonts w:cstheme="minorHAnsi"/>
                <w:sz w:val="18"/>
                <w:szCs w:val="18"/>
              </w:rPr>
            </w:pPr>
          </w:p>
        </w:tc>
        <w:tc>
          <w:tcPr>
            <w:tcW w:w="1275" w:type="dxa"/>
          </w:tcPr>
          <w:p w14:paraId="25B86DD7" w14:textId="77777777" w:rsidR="002B0A27" w:rsidRPr="008F71F5" w:rsidRDefault="002B0A27" w:rsidP="009D1416">
            <w:pPr>
              <w:rPr>
                <w:rFonts w:cstheme="minorHAnsi"/>
                <w:sz w:val="18"/>
                <w:szCs w:val="18"/>
              </w:rPr>
            </w:pPr>
          </w:p>
        </w:tc>
        <w:tc>
          <w:tcPr>
            <w:tcW w:w="2127" w:type="dxa"/>
          </w:tcPr>
          <w:p w14:paraId="2F5AA2C7" w14:textId="2A99285A" w:rsidR="002B0A27" w:rsidRPr="006461C7" w:rsidRDefault="002B0A27" w:rsidP="009D1416">
            <w:pPr>
              <w:rPr>
                <w:rFonts w:cstheme="minorHAnsi"/>
                <w:sz w:val="18"/>
                <w:szCs w:val="18"/>
              </w:rPr>
            </w:pPr>
            <w:r w:rsidRPr="006461C7">
              <w:rPr>
                <w:sz w:val="18"/>
                <w:szCs w:val="18"/>
              </w:rPr>
              <w:t>MMSE</w:t>
            </w:r>
          </w:p>
        </w:tc>
      </w:tr>
      <w:tr w:rsidR="002B0A27" w:rsidRPr="00F638B0" w14:paraId="4394D8D2" w14:textId="0C683FEB" w:rsidTr="002B0A27">
        <w:tc>
          <w:tcPr>
            <w:tcW w:w="1413" w:type="dxa"/>
          </w:tcPr>
          <w:p w14:paraId="6E777C39" w14:textId="6F9E7D14"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78E5890B" w14:textId="77777777" w:rsidR="002B0A27" w:rsidRPr="00F638B0" w:rsidRDefault="002B0A27" w:rsidP="009D1416">
            <w:pPr>
              <w:rPr>
                <w:rFonts w:cstheme="minorHAnsi"/>
                <w:color w:val="FF0000"/>
                <w:sz w:val="18"/>
                <w:szCs w:val="18"/>
              </w:rPr>
            </w:pPr>
          </w:p>
        </w:tc>
        <w:tc>
          <w:tcPr>
            <w:tcW w:w="851" w:type="dxa"/>
          </w:tcPr>
          <w:p w14:paraId="18C77265" w14:textId="77777777" w:rsidR="002B0A27" w:rsidRPr="00F638B0" w:rsidRDefault="002B0A27" w:rsidP="009D1416">
            <w:pPr>
              <w:rPr>
                <w:rFonts w:cstheme="minorHAnsi"/>
                <w:sz w:val="18"/>
                <w:szCs w:val="18"/>
              </w:rPr>
            </w:pPr>
          </w:p>
        </w:tc>
        <w:tc>
          <w:tcPr>
            <w:tcW w:w="850" w:type="dxa"/>
          </w:tcPr>
          <w:p w14:paraId="367C48DC" w14:textId="77777777" w:rsidR="002B0A27" w:rsidRPr="00F638B0" w:rsidRDefault="002B0A27" w:rsidP="009D1416">
            <w:pPr>
              <w:rPr>
                <w:rFonts w:cstheme="minorHAnsi"/>
                <w:sz w:val="18"/>
                <w:szCs w:val="18"/>
              </w:rPr>
            </w:pPr>
          </w:p>
        </w:tc>
        <w:tc>
          <w:tcPr>
            <w:tcW w:w="1134" w:type="dxa"/>
          </w:tcPr>
          <w:p w14:paraId="5903F44A" w14:textId="77777777" w:rsidR="002B0A27" w:rsidRPr="00F638B0" w:rsidRDefault="002B0A27" w:rsidP="009D1416">
            <w:pPr>
              <w:rPr>
                <w:rFonts w:cstheme="minorHAnsi"/>
                <w:sz w:val="18"/>
                <w:szCs w:val="18"/>
              </w:rPr>
            </w:pPr>
          </w:p>
        </w:tc>
        <w:tc>
          <w:tcPr>
            <w:tcW w:w="1134" w:type="dxa"/>
          </w:tcPr>
          <w:p w14:paraId="07BFA8F5" w14:textId="77777777" w:rsidR="002B0A27" w:rsidRPr="00F638B0" w:rsidRDefault="002B0A27" w:rsidP="009D1416">
            <w:pPr>
              <w:rPr>
                <w:rFonts w:cstheme="minorHAnsi"/>
                <w:sz w:val="18"/>
                <w:szCs w:val="18"/>
              </w:rPr>
            </w:pPr>
          </w:p>
        </w:tc>
        <w:tc>
          <w:tcPr>
            <w:tcW w:w="992" w:type="dxa"/>
          </w:tcPr>
          <w:p w14:paraId="3D57959B" w14:textId="032B64C2" w:rsidR="002B0A27" w:rsidRPr="00DE4C57" w:rsidRDefault="002B0A27" w:rsidP="009D1416">
            <w:pPr>
              <w:rPr>
                <w:rFonts w:cstheme="minorHAnsi"/>
                <w:sz w:val="18"/>
                <w:szCs w:val="18"/>
              </w:rPr>
            </w:pPr>
          </w:p>
        </w:tc>
        <w:tc>
          <w:tcPr>
            <w:tcW w:w="1275" w:type="dxa"/>
          </w:tcPr>
          <w:p w14:paraId="51D64E5C" w14:textId="7EF6BF78" w:rsidR="002B0A27" w:rsidRPr="008F71F5" w:rsidRDefault="002B0A27" w:rsidP="009D1416">
            <w:pPr>
              <w:rPr>
                <w:rFonts w:cstheme="minorHAnsi"/>
                <w:sz w:val="18"/>
                <w:szCs w:val="18"/>
              </w:rPr>
            </w:pPr>
            <w:r w:rsidRPr="008F71F5">
              <w:rPr>
                <w:sz w:val="18"/>
                <w:szCs w:val="18"/>
              </w:rPr>
              <w:t>Anxiety</w:t>
            </w:r>
          </w:p>
        </w:tc>
        <w:tc>
          <w:tcPr>
            <w:tcW w:w="2127" w:type="dxa"/>
          </w:tcPr>
          <w:p w14:paraId="25891104" w14:textId="341BFF81" w:rsidR="002B0A27" w:rsidRPr="006461C7" w:rsidRDefault="002B0A27" w:rsidP="009D1416">
            <w:pPr>
              <w:rPr>
                <w:rFonts w:cstheme="minorHAnsi"/>
                <w:sz w:val="18"/>
                <w:szCs w:val="18"/>
              </w:rPr>
            </w:pPr>
            <w:r w:rsidRPr="006461C7">
              <w:rPr>
                <w:sz w:val="18"/>
                <w:szCs w:val="18"/>
              </w:rPr>
              <w:t>HADS</w:t>
            </w:r>
          </w:p>
        </w:tc>
      </w:tr>
      <w:tr w:rsidR="002B0A27" w:rsidRPr="00F638B0" w14:paraId="63B610DB" w14:textId="4F599DE8" w:rsidTr="002B0A27">
        <w:tc>
          <w:tcPr>
            <w:tcW w:w="1413" w:type="dxa"/>
          </w:tcPr>
          <w:p w14:paraId="404EC230" w14:textId="2E315FDA"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287C735F" w14:textId="77777777" w:rsidR="002B0A27" w:rsidRPr="00F638B0" w:rsidRDefault="002B0A27" w:rsidP="009D1416">
            <w:pPr>
              <w:rPr>
                <w:rFonts w:cstheme="minorHAnsi"/>
                <w:color w:val="FF0000"/>
                <w:sz w:val="18"/>
                <w:szCs w:val="18"/>
              </w:rPr>
            </w:pPr>
          </w:p>
        </w:tc>
        <w:tc>
          <w:tcPr>
            <w:tcW w:w="851" w:type="dxa"/>
          </w:tcPr>
          <w:p w14:paraId="4962C560" w14:textId="77777777" w:rsidR="002B0A27" w:rsidRPr="00F638B0" w:rsidRDefault="002B0A27" w:rsidP="009D1416">
            <w:pPr>
              <w:rPr>
                <w:rFonts w:cstheme="minorHAnsi"/>
                <w:sz w:val="18"/>
                <w:szCs w:val="18"/>
              </w:rPr>
            </w:pPr>
          </w:p>
        </w:tc>
        <w:tc>
          <w:tcPr>
            <w:tcW w:w="850" w:type="dxa"/>
          </w:tcPr>
          <w:p w14:paraId="6D3AC0C0" w14:textId="77777777" w:rsidR="002B0A27" w:rsidRPr="00F638B0" w:rsidRDefault="002B0A27" w:rsidP="009D1416">
            <w:pPr>
              <w:rPr>
                <w:rFonts w:cstheme="minorHAnsi"/>
                <w:sz w:val="18"/>
                <w:szCs w:val="18"/>
              </w:rPr>
            </w:pPr>
          </w:p>
        </w:tc>
        <w:tc>
          <w:tcPr>
            <w:tcW w:w="1134" w:type="dxa"/>
          </w:tcPr>
          <w:p w14:paraId="02016D88" w14:textId="77777777" w:rsidR="002B0A27" w:rsidRPr="00F638B0" w:rsidRDefault="002B0A27" w:rsidP="009D1416">
            <w:pPr>
              <w:rPr>
                <w:rFonts w:cstheme="minorHAnsi"/>
                <w:sz w:val="18"/>
                <w:szCs w:val="18"/>
              </w:rPr>
            </w:pPr>
          </w:p>
        </w:tc>
        <w:tc>
          <w:tcPr>
            <w:tcW w:w="1134" w:type="dxa"/>
          </w:tcPr>
          <w:p w14:paraId="0BD39D8D" w14:textId="77777777" w:rsidR="002B0A27" w:rsidRPr="00F638B0" w:rsidRDefault="002B0A27" w:rsidP="009D1416">
            <w:pPr>
              <w:rPr>
                <w:rFonts w:cstheme="minorHAnsi"/>
                <w:sz w:val="18"/>
                <w:szCs w:val="18"/>
              </w:rPr>
            </w:pPr>
          </w:p>
        </w:tc>
        <w:tc>
          <w:tcPr>
            <w:tcW w:w="992" w:type="dxa"/>
          </w:tcPr>
          <w:p w14:paraId="240FD826" w14:textId="32C52126" w:rsidR="002B0A27" w:rsidRPr="00DE4C57" w:rsidRDefault="002B0A27" w:rsidP="009D1416">
            <w:pPr>
              <w:rPr>
                <w:rFonts w:cstheme="minorHAnsi"/>
                <w:sz w:val="18"/>
                <w:szCs w:val="18"/>
              </w:rPr>
            </w:pPr>
          </w:p>
        </w:tc>
        <w:tc>
          <w:tcPr>
            <w:tcW w:w="1275" w:type="dxa"/>
          </w:tcPr>
          <w:p w14:paraId="5C0AE702" w14:textId="5B1C49AA" w:rsidR="002B0A27" w:rsidRPr="008F71F5" w:rsidRDefault="002B0A27" w:rsidP="009D1416">
            <w:pPr>
              <w:rPr>
                <w:rFonts w:cstheme="minorHAnsi"/>
                <w:sz w:val="18"/>
                <w:szCs w:val="18"/>
              </w:rPr>
            </w:pPr>
            <w:r w:rsidRPr="008F71F5">
              <w:rPr>
                <w:sz w:val="18"/>
                <w:szCs w:val="18"/>
              </w:rPr>
              <w:t>Depression</w:t>
            </w:r>
          </w:p>
        </w:tc>
        <w:tc>
          <w:tcPr>
            <w:tcW w:w="2127" w:type="dxa"/>
          </w:tcPr>
          <w:p w14:paraId="294D2A25" w14:textId="352B8E63" w:rsidR="002B0A27" w:rsidRPr="006461C7" w:rsidRDefault="002B0A27" w:rsidP="009D1416">
            <w:pPr>
              <w:rPr>
                <w:rFonts w:cstheme="minorHAnsi"/>
                <w:sz w:val="18"/>
                <w:szCs w:val="18"/>
              </w:rPr>
            </w:pPr>
            <w:r w:rsidRPr="006461C7">
              <w:rPr>
                <w:sz w:val="18"/>
                <w:szCs w:val="18"/>
              </w:rPr>
              <w:t xml:space="preserve">HADS </w:t>
            </w:r>
          </w:p>
        </w:tc>
      </w:tr>
      <w:tr w:rsidR="002B0A27" w:rsidRPr="00F638B0" w14:paraId="68462557" w14:textId="0A16EA4A" w:rsidTr="002B0A27">
        <w:tc>
          <w:tcPr>
            <w:tcW w:w="1413" w:type="dxa"/>
          </w:tcPr>
          <w:p w14:paraId="5AB19DF0" w14:textId="37370424"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6B04EE1B" w14:textId="77777777" w:rsidR="002B0A27" w:rsidRPr="00F638B0" w:rsidRDefault="002B0A27" w:rsidP="009D1416">
            <w:pPr>
              <w:rPr>
                <w:rFonts w:cstheme="minorHAnsi"/>
                <w:color w:val="FF0000"/>
                <w:sz w:val="18"/>
                <w:szCs w:val="18"/>
              </w:rPr>
            </w:pPr>
          </w:p>
        </w:tc>
        <w:tc>
          <w:tcPr>
            <w:tcW w:w="851" w:type="dxa"/>
          </w:tcPr>
          <w:p w14:paraId="372F6D8E" w14:textId="77777777" w:rsidR="002B0A27" w:rsidRPr="00F638B0" w:rsidRDefault="002B0A27" w:rsidP="009D1416">
            <w:pPr>
              <w:rPr>
                <w:rFonts w:cstheme="minorHAnsi"/>
                <w:sz w:val="18"/>
                <w:szCs w:val="18"/>
              </w:rPr>
            </w:pPr>
          </w:p>
        </w:tc>
        <w:tc>
          <w:tcPr>
            <w:tcW w:w="850" w:type="dxa"/>
          </w:tcPr>
          <w:p w14:paraId="318AC238" w14:textId="77777777" w:rsidR="002B0A27" w:rsidRPr="00F638B0" w:rsidRDefault="002B0A27" w:rsidP="009D1416">
            <w:pPr>
              <w:rPr>
                <w:rFonts w:cstheme="minorHAnsi"/>
                <w:sz w:val="18"/>
                <w:szCs w:val="18"/>
              </w:rPr>
            </w:pPr>
          </w:p>
        </w:tc>
        <w:tc>
          <w:tcPr>
            <w:tcW w:w="1134" w:type="dxa"/>
          </w:tcPr>
          <w:p w14:paraId="3349ABD2" w14:textId="77777777" w:rsidR="002B0A27" w:rsidRPr="00F638B0" w:rsidRDefault="002B0A27" w:rsidP="009D1416">
            <w:pPr>
              <w:rPr>
                <w:rFonts w:cstheme="minorHAnsi"/>
                <w:sz w:val="18"/>
                <w:szCs w:val="18"/>
              </w:rPr>
            </w:pPr>
          </w:p>
        </w:tc>
        <w:tc>
          <w:tcPr>
            <w:tcW w:w="1134" w:type="dxa"/>
          </w:tcPr>
          <w:p w14:paraId="2C516A16" w14:textId="77777777" w:rsidR="002B0A27" w:rsidRPr="00F638B0" w:rsidRDefault="002B0A27" w:rsidP="009D1416">
            <w:pPr>
              <w:rPr>
                <w:rFonts w:cstheme="minorHAnsi"/>
                <w:sz w:val="18"/>
                <w:szCs w:val="18"/>
              </w:rPr>
            </w:pPr>
          </w:p>
        </w:tc>
        <w:tc>
          <w:tcPr>
            <w:tcW w:w="992" w:type="dxa"/>
          </w:tcPr>
          <w:p w14:paraId="510FDB10" w14:textId="2CDAA978" w:rsidR="002B0A27" w:rsidRPr="00DE4C57" w:rsidRDefault="002B0A27" w:rsidP="009D1416">
            <w:pPr>
              <w:rPr>
                <w:rFonts w:cstheme="minorHAnsi"/>
                <w:sz w:val="18"/>
                <w:szCs w:val="18"/>
              </w:rPr>
            </w:pPr>
          </w:p>
        </w:tc>
        <w:tc>
          <w:tcPr>
            <w:tcW w:w="1275" w:type="dxa"/>
          </w:tcPr>
          <w:p w14:paraId="70E6DCF3" w14:textId="6742EE53" w:rsidR="002B0A27" w:rsidRPr="008F71F5" w:rsidRDefault="002B0A27" w:rsidP="009D1416">
            <w:pPr>
              <w:rPr>
                <w:rFonts w:cstheme="minorHAnsi"/>
                <w:sz w:val="18"/>
                <w:szCs w:val="18"/>
              </w:rPr>
            </w:pPr>
            <w:r w:rsidRPr="008F71F5">
              <w:rPr>
                <w:sz w:val="18"/>
                <w:szCs w:val="18"/>
              </w:rPr>
              <w:t>Anxiety</w:t>
            </w:r>
          </w:p>
        </w:tc>
        <w:tc>
          <w:tcPr>
            <w:tcW w:w="2127" w:type="dxa"/>
          </w:tcPr>
          <w:p w14:paraId="63B75B59" w14:textId="63024521" w:rsidR="002B0A27" w:rsidRPr="006461C7" w:rsidRDefault="002B0A27" w:rsidP="009D1416">
            <w:pPr>
              <w:rPr>
                <w:rFonts w:cstheme="minorHAnsi"/>
                <w:sz w:val="18"/>
                <w:szCs w:val="18"/>
              </w:rPr>
            </w:pPr>
            <w:r w:rsidRPr="006461C7">
              <w:rPr>
                <w:sz w:val="18"/>
                <w:szCs w:val="18"/>
              </w:rPr>
              <w:t xml:space="preserve">HADS </w:t>
            </w:r>
          </w:p>
        </w:tc>
      </w:tr>
      <w:tr w:rsidR="002B0A27" w:rsidRPr="00F638B0" w14:paraId="0013A9D4" w14:textId="1F8F4FA6" w:rsidTr="002B0A27">
        <w:tc>
          <w:tcPr>
            <w:tcW w:w="1413" w:type="dxa"/>
          </w:tcPr>
          <w:p w14:paraId="6613612E" w14:textId="54A699AA"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1084151B" w14:textId="77777777" w:rsidR="002B0A27" w:rsidRPr="00F638B0" w:rsidRDefault="002B0A27" w:rsidP="009D1416">
            <w:pPr>
              <w:rPr>
                <w:rFonts w:cstheme="minorHAnsi"/>
                <w:color w:val="FF0000"/>
                <w:sz w:val="18"/>
                <w:szCs w:val="18"/>
              </w:rPr>
            </w:pPr>
          </w:p>
        </w:tc>
        <w:tc>
          <w:tcPr>
            <w:tcW w:w="851" w:type="dxa"/>
          </w:tcPr>
          <w:p w14:paraId="362A55CC" w14:textId="77777777" w:rsidR="002B0A27" w:rsidRPr="00F638B0" w:rsidRDefault="002B0A27" w:rsidP="009D1416">
            <w:pPr>
              <w:rPr>
                <w:rFonts w:cstheme="minorHAnsi"/>
                <w:sz w:val="18"/>
                <w:szCs w:val="18"/>
              </w:rPr>
            </w:pPr>
          </w:p>
        </w:tc>
        <w:tc>
          <w:tcPr>
            <w:tcW w:w="850" w:type="dxa"/>
          </w:tcPr>
          <w:p w14:paraId="112A344D" w14:textId="77777777" w:rsidR="002B0A27" w:rsidRPr="00F638B0" w:rsidRDefault="002B0A27" w:rsidP="009D1416">
            <w:pPr>
              <w:rPr>
                <w:rFonts w:cstheme="minorHAnsi"/>
                <w:sz w:val="18"/>
                <w:szCs w:val="18"/>
              </w:rPr>
            </w:pPr>
          </w:p>
        </w:tc>
        <w:tc>
          <w:tcPr>
            <w:tcW w:w="1134" w:type="dxa"/>
          </w:tcPr>
          <w:p w14:paraId="1B252280" w14:textId="77777777" w:rsidR="002B0A27" w:rsidRPr="00F638B0" w:rsidRDefault="002B0A27" w:rsidP="009D1416">
            <w:pPr>
              <w:rPr>
                <w:rFonts w:cstheme="minorHAnsi"/>
                <w:sz w:val="18"/>
                <w:szCs w:val="18"/>
              </w:rPr>
            </w:pPr>
          </w:p>
        </w:tc>
        <w:tc>
          <w:tcPr>
            <w:tcW w:w="1134" w:type="dxa"/>
          </w:tcPr>
          <w:p w14:paraId="7AA948A3" w14:textId="77777777" w:rsidR="002B0A27" w:rsidRPr="00F638B0" w:rsidRDefault="002B0A27" w:rsidP="009D1416">
            <w:pPr>
              <w:rPr>
                <w:rFonts w:cstheme="minorHAnsi"/>
                <w:sz w:val="18"/>
                <w:szCs w:val="18"/>
              </w:rPr>
            </w:pPr>
          </w:p>
        </w:tc>
        <w:tc>
          <w:tcPr>
            <w:tcW w:w="992" w:type="dxa"/>
          </w:tcPr>
          <w:p w14:paraId="03FE1DC4" w14:textId="120E6CF8" w:rsidR="002B0A27" w:rsidRPr="00DE4C57" w:rsidRDefault="002B0A27" w:rsidP="009D1416">
            <w:pPr>
              <w:rPr>
                <w:rFonts w:cstheme="minorHAnsi"/>
                <w:sz w:val="18"/>
                <w:szCs w:val="18"/>
              </w:rPr>
            </w:pPr>
          </w:p>
        </w:tc>
        <w:tc>
          <w:tcPr>
            <w:tcW w:w="1275" w:type="dxa"/>
          </w:tcPr>
          <w:p w14:paraId="1654730E" w14:textId="0DBDD1C1" w:rsidR="002B0A27" w:rsidRPr="008F71F5" w:rsidRDefault="002B0A27" w:rsidP="009D1416">
            <w:pPr>
              <w:rPr>
                <w:rFonts w:cstheme="minorHAnsi"/>
                <w:sz w:val="18"/>
                <w:szCs w:val="18"/>
              </w:rPr>
            </w:pPr>
            <w:r w:rsidRPr="008F71F5">
              <w:rPr>
                <w:sz w:val="18"/>
                <w:szCs w:val="18"/>
              </w:rPr>
              <w:t>Depression</w:t>
            </w:r>
          </w:p>
        </w:tc>
        <w:tc>
          <w:tcPr>
            <w:tcW w:w="2127" w:type="dxa"/>
          </w:tcPr>
          <w:p w14:paraId="40CE8ED7" w14:textId="6922E2AB" w:rsidR="002B0A27" w:rsidRPr="006461C7" w:rsidRDefault="002B0A27" w:rsidP="009D1416">
            <w:pPr>
              <w:rPr>
                <w:rFonts w:cstheme="minorHAnsi"/>
                <w:sz w:val="18"/>
                <w:szCs w:val="18"/>
              </w:rPr>
            </w:pPr>
            <w:r w:rsidRPr="006461C7">
              <w:rPr>
                <w:sz w:val="18"/>
                <w:szCs w:val="18"/>
              </w:rPr>
              <w:t xml:space="preserve">HADS </w:t>
            </w:r>
          </w:p>
        </w:tc>
      </w:tr>
      <w:tr w:rsidR="002B0A27" w:rsidRPr="00F638B0" w14:paraId="35688F0D" w14:textId="1F688BB9" w:rsidTr="002B0A27">
        <w:tc>
          <w:tcPr>
            <w:tcW w:w="1413" w:type="dxa"/>
          </w:tcPr>
          <w:p w14:paraId="0D66E0A4" w14:textId="1661FEA1"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3EC4B704" w14:textId="77777777" w:rsidR="002B0A27" w:rsidRPr="00F638B0" w:rsidRDefault="002B0A27" w:rsidP="009D1416">
            <w:pPr>
              <w:rPr>
                <w:rFonts w:cstheme="minorHAnsi"/>
                <w:color w:val="FF0000"/>
                <w:sz w:val="18"/>
                <w:szCs w:val="18"/>
              </w:rPr>
            </w:pPr>
          </w:p>
        </w:tc>
        <w:tc>
          <w:tcPr>
            <w:tcW w:w="851" w:type="dxa"/>
          </w:tcPr>
          <w:p w14:paraId="1BADE7DF" w14:textId="77777777" w:rsidR="002B0A27" w:rsidRPr="00F638B0" w:rsidRDefault="002B0A27" w:rsidP="009D1416">
            <w:pPr>
              <w:rPr>
                <w:rFonts w:cstheme="minorHAnsi"/>
                <w:sz w:val="18"/>
                <w:szCs w:val="18"/>
              </w:rPr>
            </w:pPr>
          </w:p>
        </w:tc>
        <w:tc>
          <w:tcPr>
            <w:tcW w:w="850" w:type="dxa"/>
          </w:tcPr>
          <w:p w14:paraId="79A507FC" w14:textId="77777777" w:rsidR="002B0A27" w:rsidRPr="00F638B0" w:rsidRDefault="002B0A27" w:rsidP="009D1416">
            <w:pPr>
              <w:rPr>
                <w:rFonts w:cstheme="minorHAnsi"/>
                <w:sz w:val="18"/>
                <w:szCs w:val="18"/>
              </w:rPr>
            </w:pPr>
          </w:p>
        </w:tc>
        <w:tc>
          <w:tcPr>
            <w:tcW w:w="1134" w:type="dxa"/>
          </w:tcPr>
          <w:p w14:paraId="4B3054AB" w14:textId="77777777" w:rsidR="002B0A27" w:rsidRPr="00F638B0" w:rsidRDefault="002B0A27" w:rsidP="009D1416">
            <w:pPr>
              <w:rPr>
                <w:rFonts w:cstheme="minorHAnsi"/>
                <w:sz w:val="18"/>
                <w:szCs w:val="18"/>
              </w:rPr>
            </w:pPr>
          </w:p>
        </w:tc>
        <w:tc>
          <w:tcPr>
            <w:tcW w:w="1134" w:type="dxa"/>
          </w:tcPr>
          <w:p w14:paraId="182D035C" w14:textId="77777777" w:rsidR="002B0A27" w:rsidRPr="00F638B0" w:rsidRDefault="002B0A27" w:rsidP="009D1416">
            <w:pPr>
              <w:rPr>
                <w:rFonts w:cstheme="minorHAnsi"/>
                <w:sz w:val="18"/>
                <w:szCs w:val="18"/>
              </w:rPr>
            </w:pPr>
          </w:p>
        </w:tc>
        <w:tc>
          <w:tcPr>
            <w:tcW w:w="992" w:type="dxa"/>
          </w:tcPr>
          <w:p w14:paraId="54FE5926" w14:textId="41635F8C" w:rsidR="002B0A27" w:rsidRPr="00DE4C57" w:rsidRDefault="002B0A27" w:rsidP="009D1416">
            <w:pPr>
              <w:rPr>
                <w:rFonts w:cstheme="minorHAnsi"/>
                <w:sz w:val="18"/>
                <w:szCs w:val="18"/>
              </w:rPr>
            </w:pPr>
          </w:p>
        </w:tc>
        <w:tc>
          <w:tcPr>
            <w:tcW w:w="1275" w:type="dxa"/>
          </w:tcPr>
          <w:p w14:paraId="1E3A311B" w14:textId="4624864C" w:rsidR="002B0A27" w:rsidRPr="008F71F5" w:rsidRDefault="002B0A27" w:rsidP="009D1416">
            <w:pPr>
              <w:rPr>
                <w:rFonts w:cstheme="minorHAnsi"/>
                <w:sz w:val="18"/>
                <w:szCs w:val="18"/>
              </w:rPr>
            </w:pPr>
            <w:r w:rsidRPr="008F71F5">
              <w:rPr>
                <w:sz w:val="18"/>
                <w:szCs w:val="18"/>
              </w:rPr>
              <w:t>Anxiety</w:t>
            </w:r>
          </w:p>
        </w:tc>
        <w:tc>
          <w:tcPr>
            <w:tcW w:w="2127" w:type="dxa"/>
          </w:tcPr>
          <w:p w14:paraId="397A8B03" w14:textId="7A5EB899" w:rsidR="002B0A27" w:rsidRPr="006461C7" w:rsidRDefault="002B0A27" w:rsidP="009D1416">
            <w:pPr>
              <w:rPr>
                <w:rFonts w:cstheme="minorHAnsi"/>
                <w:sz w:val="18"/>
                <w:szCs w:val="18"/>
              </w:rPr>
            </w:pPr>
            <w:r w:rsidRPr="006461C7">
              <w:rPr>
                <w:sz w:val="18"/>
                <w:szCs w:val="18"/>
              </w:rPr>
              <w:t xml:space="preserve">HADS </w:t>
            </w:r>
          </w:p>
        </w:tc>
      </w:tr>
      <w:tr w:rsidR="002B0A27" w:rsidRPr="00F638B0" w14:paraId="01038388" w14:textId="06D4A990" w:rsidTr="002B0A27">
        <w:tc>
          <w:tcPr>
            <w:tcW w:w="1413" w:type="dxa"/>
          </w:tcPr>
          <w:p w14:paraId="0744AD95" w14:textId="4872213B"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70C3E805" w14:textId="77777777" w:rsidR="002B0A27" w:rsidRPr="00F638B0" w:rsidRDefault="002B0A27" w:rsidP="009D1416">
            <w:pPr>
              <w:rPr>
                <w:rFonts w:cstheme="minorHAnsi"/>
                <w:color w:val="FF0000"/>
                <w:sz w:val="18"/>
                <w:szCs w:val="18"/>
              </w:rPr>
            </w:pPr>
          </w:p>
        </w:tc>
        <w:tc>
          <w:tcPr>
            <w:tcW w:w="851" w:type="dxa"/>
          </w:tcPr>
          <w:p w14:paraId="26A8FF2E" w14:textId="77777777" w:rsidR="002B0A27" w:rsidRPr="00F638B0" w:rsidRDefault="002B0A27" w:rsidP="009D1416">
            <w:pPr>
              <w:rPr>
                <w:rFonts w:cstheme="minorHAnsi"/>
                <w:sz w:val="18"/>
                <w:szCs w:val="18"/>
              </w:rPr>
            </w:pPr>
          </w:p>
        </w:tc>
        <w:tc>
          <w:tcPr>
            <w:tcW w:w="850" w:type="dxa"/>
          </w:tcPr>
          <w:p w14:paraId="3C5248D3" w14:textId="77777777" w:rsidR="002B0A27" w:rsidRPr="00F638B0" w:rsidRDefault="002B0A27" w:rsidP="009D1416">
            <w:pPr>
              <w:rPr>
                <w:rFonts w:cstheme="minorHAnsi"/>
                <w:sz w:val="18"/>
                <w:szCs w:val="18"/>
              </w:rPr>
            </w:pPr>
          </w:p>
        </w:tc>
        <w:tc>
          <w:tcPr>
            <w:tcW w:w="1134" w:type="dxa"/>
          </w:tcPr>
          <w:p w14:paraId="3BC09A93" w14:textId="77777777" w:rsidR="002B0A27" w:rsidRPr="00F638B0" w:rsidRDefault="002B0A27" w:rsidP="009D1416">
            <w:pPr>
              <w:rPr>
                <w:rFonts w:cstheme="minorHAnsi"/>
                <w:sz w:val="18"/>
                <w:szCs w:val="18"/>
              </w:rPr>
            </w:pPr>
          </w:p>
        </w:tc>
        <w:tc>
          <w:tcPr>
            <w:tcW w:w="1134" w:type="dxa"/>
          </w:tcPr>
          <w:p w14:paraId="66F6BDA9" w14:textId="77777777" w:rsidR="002B0A27" w:rsidRPr="00F638B0" w:rsidRDefault="002B0A27" w:rsidP="009D1416">
            <w:pPr>
              <w:rPr>
                <w:rFonts w:cstheme="minorHAnsi"/>
                <w:sz w:val="18"/>
                <w:szCs w:val="18"/>
              </w:rPr>
            </w:pPr>
          </w:p>
        </w:tc>
        <w:tc>
          <w:tcPr>
            <w:tcW w:w="992" w:type="dxa"/>
          </w:tcPr>
          <w:p w14:paraId="29A00E0B" w14:textId="1C554FAF" w:rsidR="002B0A27" w:rsidRPr="00DE4C57" w:rsidRDefault="002B0A27" w:rsidP="009D1416">
            <w:pPr>
              <w:rPr>
                <w:rFonts w:cstheme="minorHAnsi"/>
                <w:sz w:val="18"/>
                <w:szCs w:val="18"/>
              </w:rPr>
            </w:pPr>
          </w:p>
        </w:tc>
        <w:tc>
          <w:tcPr>
            <w:tcW w:w="1275" w:type="dxa"/>
          </w:tcPr>
          <w:p w14:paraId="60A26C0B" w14:textId="0240D965" w:rsidR="002B0A27" w:rsidRPr="008F71F5" w:rsidRDefault="002B0A27" w:rsidP="009D1416">
            <w:pPr>
              <w:rPr>
                <w:rFonts w:cstheme="minorHAnsi"/>
                <w:sz w:val="18"/>
                <w:szCs w:val="18"/>
              </w:rPr>
            </w:pPr>
            <w:r w:rsidRPr="008F71F5">
              <w:rPr>
                <w:sz w:val="18"/>
                <w:szCs w:val="18"/>
              </w:rPr>
              <w:t>Depression</w:t>
            </w:r>
          </w:p>
        </w:tc>
        <w:tc>
          <w:tcPr>
            <w:tcW w:w="2127" w:type="dxa"/>
          </w:tcPr>
          <w:p w14:paraId="5217C86C" w14:textId="1EDCB6CD" w:rsidR="002B0A27" w:rsidRPr="006461C7" w:rsidRDefault="002B0A27" w:rsidP="009D1416">
            <w:pPr>
              <w:rPr>
                <w:rFonts w:cstheme="minorHAnsi"/>
                <w:sz w:val="18"/>
                <w:szCs w:val="18"/>
              </w:rPr>
            </w:pPr>
            <w:r w:rsidRPr="006461C7">
              <w:rPr>
                <w:sz w:val="18"/>
                <w:szCs w:val="18"/>
              </w:rPr>
              <w:t xml:space="preserve">HADS </w:t>
            </w:r>
          </w:p>
        </w:tc>
      </w:tr>
      <w:tr w:rsidR="002B0A27" w:rsidRPr="00F638B0" w14:paraId="3C172504" w14:textId="41F9A787" w:rsidTr="002B0A27">
        <w:tc>
          <w:tcPr>
            <w:tcW w:w="1413" w:type="dxa"/>
          </w:tcPr>
          <w:p w14:paraId="7ED9B8EA" w14:textId="5D71BDDB"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0197F847" w14:textId="77777777" w:rsidR="002B0A27" w:rsidRPr="00F638B0" w:rsidRDefault="002B0A27" w:rsidP="009D1416">
            <w:pPr>
              <w:rPr>
                <w:rFonts w:cstheme="minorHAnsi"/>
                <w:color w:val="FF0000"/>
                <w:sz w:val="18"/>
                <w:szCs w:val="18"/>
              </w:rPr>
            </w:pPr>
          </w:p>
        </w:tc>
        <w:tc>
          <w:tcPr>
            <w:tcW w:w="851" w:type="dxa"/>
          </w:tcPr>
          <w:p w14:paraId="3E1C5FD5" w14:textId="77777777" w:rsidR="002B0A27" w:rsidRPr="00F638B0" w:rsidRDefault="002B0A27" w:rsidP="009D1416">
            <w:pPr>
              <w:rPr>
                <w:rFonts w:cstheme="minorHAnsi"/>
                <w:sz w:val="18"/>
                <w:szCs w:val="18"/>
              </w:rPr>
            </w:pPr>
          </w:p>
        </w:tc>
        <w:tc>
          <w:tcPr>
            <w:tcW w:w="850" w:type="dxa"/>
          </w:tcPr>
          <w:p w14:paraId="61955661" w14:textId="77777777" w:rsidR="002B0A27" w:rsidRPr="00F638B0" w:rsidRDefault="002B0A27" w:rsidP="009D1416">
            <w:pPr>
              <w:rPr>
                <w:rFonts w:cstheme="minorHAnsi"/>
                <w:sz w:val="18"/>
                <w:szCs w:val="18"/>
              </w:rPr>
            </w:pPr>
          </w:p>
        </w:tc>
        <w:tc>
          <w:tcPr>
            <w:tcW w:w="1134" w:type="dxa"/>
          </w:tcPr>
          <w:p w14:paraId="391FB10A" w14:textId="77777777" w:rsidR="002B0A27" w:rsidRPr="00F638B0" w:rsidRDefault="002B0A27" w:rsidP="009D1416">
            <w:pPr>
              <w:rPr>
                <w:rFonts w:cstheme="minorHAnsi"/>
                <w:sz w:val="18"/>
                <w:szCs w:val="18"/>
              </w:rPr>
            </w:pPr>
          </w:p>
        </w:tc>
        <w:tc>
          <w:tcPr>
            <w:tcW w:w="1134" w:type="dxa"/>
          </w:tcPr>
          <w:p w14:paraId="0FD79265" w14:textId="77777777" w:rsidR="002B0A27" w:rsidRPr="00F638B0" w:rsidRDefault="002B0A27" w:rsidP="009D1416">
            <w:pPr>
              <w:rPr>
                <w:rFonts w:cstheme="minorHAnsi"/>
                <w:sz w:val="18"/>
                <w:szCs w:val="18"/>
              </w:rPr>
            </w:pPr>
          </w:p>
        </w:tc>
        <w:tc>
          <w:tcPr>
            <w:tcW w:w="992" w:type="dxa"/>
          </w:tcPr>
          <w:p w14:paraId="1B9DBC2F" w14:textId="0FDEAD8A" w:rsidR="002B0A27" w:rsidRPr="00DE4C57" w:rsidRDefault="002B0A27" w:rsidP="009D1416">
            <w:pPr>
              <w:rPr>
                <w:rFonts w:cstheme="minorHAnsi"/>
                <w:sz w:val="18"/>
                <w:szCs w:val="18"/>
              </w:rPr>
            </w:pPr>
          </w:p>
        </w:tc>
        <w:tc>
          <w:tcPr>
            <w:tcW w:w="1275" w:type="dxa"/>
          </w:tcPr>
          <w:p w14:paraId="469C6F98" w14:textId="77777777" w:rsidR="002B0A27" w:rsidRPr="008F71F5" w:rsidRDefault="002B0A27" w:rsidP="009D1416">
            <w:pPr>
              <w:rPr>
                <w:rFonts w:cstheme="minorHAnsi"/>
                <w:sz w:val="18"/>
                <w:szCs w:val="18"/>
              </w:rPr>
            </w:pPr>
          </w:p>
        </w:tc>
        <w:tc>
          <w:tcPr>
            <w:tcW w:w="2127" w:type="dxa"/>
          </w:tcPr>
          <w:p w14:paraId="7A71E418" w14:textId="49F8A1F9" w:rsidR="002B0A27" w:rsidRPr="006461C7" w:rsidRDefault="002B0A27" w:rsidP="009D1416">
            <w:pPr>
              <w:rPr>
                <w:rFonts w:cstheme="minorHAnsi"/>
                <w:sz w:val="18"/>
                <w:szCs w:val="18"/>
              </w:rPr>
            </w:pPr>
            <w:r w:rsidRPr="006461C7">
              <w:rPr>
                <w:sz w:val="18"/>
                <w:szCs w:val="18"/>
              </w:rPr>
              <w:t>FIM</w:t>
            </w:r>
          </w:p>
        </w:tc>
      </w:tr>
      <w:tr w:rsidR="002B0A27" w:rsidRPr="00F638B0" w14:paraId="481173A2" w14:textId="37F84B09" w:rsidTr="002B0A27">
        <w:tc>
          <w:tcPr>
            <w:tcW w:w="1413" w:type="dxa"/>
          </w:tcPr>
          <w:p w14:paraId="5EF3DCA6" w14:textId="6F8D6A33" w:rsidR="002B0A27" w:rsidRPr="00F638B0" w:rsidRDefault="002B0A27" w:rsidP="009D1416">
            <w:pPr>
              <w:rPr>
                <w:rFonts w:cstheme="minorHAnsi"/>
                <w:sz w:val="18"/>
                <w:szCs w:val="18"/>
              </w:rPr>
            </w:pPr>
            <w:r w:rsidRPr="00F638B0">
              <w:rPr>
                <w:rFonts w:cstheme="minorHAnsi"/>
                <w:sz w:val="18"/>
                <w:szCs w:val="18"/>
              </w:rPr>
              <w:lastRenderedPageBreak/>
              <w:t>Chan 2017</w:t>
            </w:r>
          </w:p>
        </w:tc>
        <w:tc>
          <w:tcPr>
            <w:tcW w:w="850" w:type="dxa"/>
          </w:tcPr>
          <w:p w14:paraId="4C64B01C" w14:textId="77777777" w:rsidR="002B0A27" w:rsidRPr="00F638B0" w:rsidRDefault="002B0A27" w:rsidP="009D1416">
            <w:pPr>
              <w:rPr>
                <w:rFonts w:cstheme="minorHAnsi"/>
                <w:color w:val="FF0000"/>
                <w:sz w:val="18"/>
                <w:szCs w:val="18"/>
              </w:rPr>
            </w:pPr>
          </w:p>
        </w:tc>
        <w:tc>
          <w:tcPr>
            <w:tcW w:w="851" w:type="dxa"/>
          </w:tcPr>
          <w:p w14:paraId="4DC4F9EA" w14:textId="77777777" w:rsidR="002B0A27" w:rsidRPr="00F638B0" w:rsidRDefault="002B0A27" w:rsidP="009D1416">
            <w:pPr>
              <w:rPr>
                <w:rFonts w:cstheme="minorHAnsi"/>
                <w:sz w:val="18"/>
                <w:szCs w:val="18"/>
              </w:rPr>
            </w:pPr>
          </w:p>
        </w:tc>
        <w:tc>
          <w:tcPr>
            <w:tcW w:w="850" w:type="dxa"/>
          </w:tcPr>
          <w:p w14:paraId="18B45463" w14:textId="77777777" w:rsidR="002B0A27" w:rsidRPr="00F638B0" w:rsidRDefault="002B0A27" w:rsidP="009D1416">
            <w:pPr>
              <w:rPr>
                <w:rFonts w:cstheme="minorHAnsi"/>
                <w:sz w:val="18"/>
                <w:szCs w:val="18"/>
              </w:rPr>
            </w:pPr>
          </w:p>
        </w:tc>
        <w:tc>
          <w:tcPr>
            <w:tcW w:w="1134" w:type="dxa"/>
          </w:tcPr>
          <w:p w14:paraId="59160D4A" w14:textId="77777777" w:rsidR="002B0A27" w:rsidRPr="00F638B0" w:rsidRDefault="002B0A27" w:rsidP="009D1416">
            <w:pPr>
              <w:rPr>
                <w:rFonts w:cstheme="minorHAnsi"/>
                <w:sz w:val="18"/>
                <w:szCs w:val="18"/>
              </w:rPr>
            </w:pPr>
          </w:p>
        </w:tc>
        <w:tc>
          <w:tcPr>
            <w:tcW w:w="1134" w:type="dxa"/>
          </w:tcPr>
          <w:p w14:paraId="3E08B9FB" w14:textId="77777777" w:rsidR="002B0A27" w:rsidRPr="00F638B0" w:rsidRDefault="002B0A27" w:rsidP="009D1416">
            <w:pPr>
              <w:rPr>
                <w:rFonts w:cstheme="minorHAnsi"/>
                <w:sz w:val="18"/>
                <w:szCs w:val="18"/>
              </w:rPr>
            </w:pPr>
          </w:p>
        </w:tc>
        <w:tc>
          <w:tcPr>
            <w:tcW w:w="992" w:type="dxa"/>
          </w:tcPr>
          <w:p w14:paraId="27A62667" w14:textId="6CB44D1D" w:rsidR="002B0A27" w:rsidRPr="00DE4C57" w:rsidRDefault="002B0A27" w:rsidP="009D1416">
            <w:pPr>
              <w:rPr>
                <w:rFonts w:cstheme="minorHAnsi"/>
                <w:sz w:val="18"/>
                <w:szCs w:val="18"/>
              </w:rPr>
            </w:pPr>
          </w:p>
        </w:tc>
        <w:tc>
          <w:tcPr>
            <w:tcW w:w="1275" w:type="dxa"/>
          </w:tcPr>
          <w:p w14:paraId="4BAC9C8C" w14:textId="77777777" w:rsidR="002B0A27" w:rsidRPr="008F71F5" w:rsidRDefault="002B0A27" w:rsidP="009D1416">
            <w:pPr>
              <w:rPr>
                <w:rFonts w:cstheme="minorHAnsi"/>
                <w:sz w:val="18"/>
                <w:szCs w:val="18"/>
              </w:rPr>
            </w:pPr>
          </w:p>
        </w:tc>
        <w:tc>
          <w:tcPr>
            <w:tcW w:w="2127" w:type="dxa"/>
          </w:tcPr>
          <w:p w14:paraId="37FE7BC1" w14:textId="2FCD2226" w:rsidR="002B0A27" w:rsidRPr="006461C7" w:rsidRDefault="002B0A27" w:rsidP="009D1416">
            <w:pPr>
              <w:rPr>
                <w:rFonts w:cstheme="minorHAnsi"/>
                <w:sz w:val="18"/>
                <w:szCs w:val="18"/>
              </w:rPr>
            </w:pPr>
            <w:r w:rsidRPr="006461C7">
              <w:rPr>
                <w:sz w:val="18"/>
                <w:szCs w:val="18"/>
              </w:rPr>
              <w:t>FIM</w:t>
            </w:r>
          </w:p>
        </w:tc>
      </w:tr>
      <w:tr w:rsidR="002B0A27" w:rsidRPr="00F638B0" w14:paraId="71C365D5" w14:textId="47D905DF" w:rsidTr="002B0A27">
        <w:tc>
          <w:tcPr>
            <w:tcW w:w="1413" w:type="dxa"/>
          </w:tcPr>
          <w:p w14:paraId="608DE9B6" w14:textId="1F301918"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3F4BDF7B" w14:textId="77777777" w:rsidR="002B0A27" w:rsidRPr="00F638B0" w:rsidRDefault="002B0A27" w:rsidP="009D1416">
            <w:pPr>
              <w:rPr>
                <w:rFonts w:cstheme="minorHAnsi"/>
                <w:color w:val="FF0000"/>
                <w:sz w:val="18"/>
                <w:szCs w:val="18"/>
              </w:rPr>
            </w:pPr>
          </w:p>
        </w:tc>
        <w:tc>
          <w:tcPr>
            <w:tcW w:w="851" w:type="dxa"/>
          </w:tcPr>
          <w:p w14:paraId="5CC94EE5" w14:textId="77777777" w:rsidR="002B0A27" w:rsidRPr="00F638B0" w:rsidRDefault="002B0A27" w:rsidP="009D1416">
            <w:pPr>
              <w:rPr>
                <w:rFonts w:cstheme="minorHAnsi"/>
                <w:sz w:val="18"/>
                <w:szCs w:val="18"/>
              </w:rPr>
            </w:pPr>
          </w:p>
        </w:tc>
        <w:tc>
          <w:tcPr>
            <w:tcW w:w="850" w:type="dxa"/>
          </w:tcPr>
          <w:p w14:paraId="31E47F88" w14:textId="77777777" w:rsidR="002B0A27" w:rsidRPr="00F638B0" w:rsidRDefault="002B0A27" w:rsidP="009D1416">
            <w:pPr>
              <w:rPr>
                <w:rFonts w:cstheme="minorHAnsi"/>
                <w:sz w:val="18"/>
                <w:szCs w:val="18"/>
              </w:rPr>
            </w:pPr>
          </w:p>
        </w:tc>
        <w:tc>
          <w:tcPr>
            <w:tcW w:w="1134" w:type="dxa"/>
          </w:tcPr>
          <w:p w14:paraId="25FD642B" w14:textId="77777777" w:rsidR="002B0A27" w:rsidRPr="00F638B0" w:rsidRDefault="002B0A27" w:rsidP="009D1416">
            <w:pPr>
              <w:rPr>
                <w:rFonts w:cstheme="minorHAnsi"/>
                <w:sz w:val="18"/>
                <w:szCs w:val="18"/>
              </w:rPr>
            </w:pPr>
          </w:p>
        </w:tc>
        <w:tc>
          <w:tcPr>
            <w:tcW w:w="1134" w:type="dxa"/>
          </w:tcPr>
          <w:p w14:paraId="04F87E59" w14:textId="77777777" w:rsidR="002B0A27" w:rsidRPr="00F638B0" w:rsidRDefault="002B0A27" w:rsidP="009D1416">
            <w:pPr>
              <w:rPr>
                <w:rFonts w:cstheme="minorHAnsi"/>
                <w:sz w:val="18"/>
                <w:szCs w:val="18"/>
              </w:rPr>
            </w:pPr>
          </w:p>
        </w:tc>
        <w:tc>
          <w:tcPr>
            <w:tcW w:w="992" w:type="dxa"/>
          </w:tcPr>
          <w:p w14:paraId="2C3B0ADA" w14:textId="5BFF4466" w:rsidR="002B0A27" w:rsidRPr="00DE4C57" w:rsidRDefault="002B0A27" w:rsidP="009D1416">
            <w:pPr>
              <w:rPr>
                <w:rFonts w:cstheme="minorHAnsi"/>
                <w:sz w:val="18"/>
                <w:szCs w:val="18"/>
              </w:rPr>
            </w:pPr>
          </w:p>
        </w:tc>
        <w:tc>
          <w:tcPr>
            <w:tcW w:w="1275" w:type="dxa"/>
          </w:tcPr>
          <w:p w14:paraId="7F831EEF" w14:textId="77777777" w:rsidR="002B0A27" w:rsidRPr="008F71F5" w:rsidRDefault="002B0A27" w:rsidP="009D1416">
            <w:pPr>
              <w:rPr>
                <w:rFonts w:cstheme="minorHAnsi"/>
                <w:sz w:val="18"/>
                <w:szCs w:val="18"/>
              </w:rPr>
            </w:pPr>
          </w:p>
        </w:tc>
        <w:tc>
          <w:tcPr>
            <w:tcW w:w="2127" w:type="dxa"/>
          </w:tcPr>
          <w:p w14:paraId="6446B8AC" w14:textId="6BA3E0D9" w:rsidR="002B0A27" w:rsidRPr="006461C7" w:rsidRDefault="002B0A27" w:rsidP="009D1416">
            <w:pPr>
              <w:rPr>
                <w:rFonts w:cstheme="minorHAnsi"/>
                <w:sz w:val="18"/>
                <w:szCs w:val="18"/>
              </w:rPr>
            </w:pPr>
            <w:r w:rsidRPr="006461C7">
              <w:rPr>
                <w:sz w:val="18"/>
                <w:szCs w:val="18"/>
              </w:rPr>
              <w:t>FIM</w:t>
            </w:r>
          </w:p>
        </w:tc>
      </w:tr>
      <w:tr w:rsidR="002B0A27" w:rsidRPr="00F638B0" w14:paraId="36D68DAB" w14:textId="50E8ECF3" w:rsidTr="002B0A27">
        <w:tc>
          <w:tcPr>
            <w:tcW w:w="1413" w:type="dxa"/>
          </w:tcPr>
          <w:p w14:paraId="70269516" w14:textId="133F7D39"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13325ED0" w14:textId="77777777" w:rsidR="002B0A27" w:rsidRPr="00F638B0" w:rsidRDefault="002B0A27" w:rsidP="009D1416">
            <w:pPr>
              <w:rPr>
                <w:rFonts w:cstheme="minorHAnsi"/>
                <w:color w:val="FF0000"/>
                <w:sz w:val="18"/>
                <w:szCs w:val="18"/>
              </w:rPr>
            </w:pPr>
          </w:p>
        </w:tc>
        <w:tc>
          <w:tcPr>
            <w:tcW w:w="851" w:type="dxa"/>
          </w:tcPr>
          <w:p w14:paraId="0E6C01BF" w14:textId="77777777" w:rsidR="002B0A27" w:rsidRPr="00F638B0" w:rsidRDefault="002B0A27" w:rsidP="009D1416">
            <w:pPr>
              <w:rPr>
                <w:rFonts w:cstheme="minorHAnsi"/>
                <w:sz w:val="18"/>
                <w:szCs w:val="18"/>
              </w:rPr>
            </w:pPr>
          </w:p>
        </w:tc>
        <w:tc>
          <w:tcPr>
            <w:tcW w:w="850" w:type="dxa"/>
          </w:tcPr>
          <w:p w14:paraId="608BA7FE" w14:textId="77777777" w:rsidR="002B0A27" w:rsidRPr="00F638B0" w:rsidRDefault="002B0A27" w:rsidP="009D1416">
            <w:pPr>
              <w:rPr>
                <w:rFonts w:cstheme="minorHAnsi"/>
                <w:sz w:val="18"/>
                <w:szCs w:val="18"/>
              </w:rPr>
            </w:pPr>
          </w:p>
        </w:tc>
        <w:tc>
          <w:tcPr>
            <w:tcW w:w="1134" w:type="dxa"/>
          </w:tcPr>
          <w:p w14:paraId="68B8B089" w14:textId="77777777" w:rsidR="002B0A27" w:rsidRPr="00F638B0" w:rsidRDefault="002B0A27" w:rsidP="009D1416">
            <w:pPr>
              <w:rPr>
                <w:rFonts w:cstheme="minorHAnsi"/>
                <w:sz w:val="18"/>
                <w:szCs w:val="18"/>
              </w:rPr>
            </w:pPr>
          </w:p>
        </w:tc>
        <w:tc>
          <w:tcPr>
            <w:tcW w:w="1134" w:type="dxa"/>
          </w:tcPr>
          <w:p w14:paraId="10595BE1" w14:textId="77777777" w:rsidR="002B0A27" w:rsidRPr="00F638B0" w:rsidRDefault="002B0A27" w:rsidP="009D1416">
            <w:pPr>
              <w:rPr>
                <w:rFonts w:cstheme="minorHAnsi"/>
                <w:sz w:val="18"/>
                <w:szCs w:val="18"/>
              </w:rPr>
            </w:pPr>
          </w:p>
        </w:tc>
        <w:tc>
          <w:tcPr>
            <w:tcW w:w="992" w:type="dxa"/>
          </w:tcPr>
          <w:p w14:paraId="10487762" w14:textId="78032216" w:rsidR="002B0A27" w:rsidRPr="00DE4C57" w:rsidRDefault="002B0A27" w:rsidP="009D1416">
            <w:pPr>
              <w:rPr>
                <w:rFonts w:cstheme="minorHAnsi"/>
                <w:sz w:val="18"/>
                <w:szCs w:val="18"/>
              </w:rPr>
            </w:pPr>
          </w:p>
        </w:tc>
        <w:tc>
          <w:tcPr>
            <w:tcW w:w="1275" w:type="dxa"/>
          </w:tcPr>
          <w:p w14:paraId="16A8F49D" w14:textId="77777777" w:rsidR="002B0A27" w:rsidRPr="008F71F5" w:rsidRDefault="002B0A27" w:rsidP="009D1416">
            <w:pPr>
              <w:rPr>
                <w:rFonts w:cstheme="minorHAnsi"/>
                <w:sz w:val="18"/>
                <w:szCs w:val="18"/>
              </w:rPr>
            </w:pPr>
          </w:p>
        </w:tc>
        <w:tc>
          <w:tcPr>
            <w:tcW w:w="2127" w:type="dxa"/>
          </w:tcPr>
          <w:p w14:paraId="6ABCE09B" w14:textId="5DCC50A0" w:rsidR="002B0A27" w:rsidRPr="006461C7" w:rsidRDefault="002B0A27" w:rsidP="009D1416">
            <w:pPr>
              <w:rPr>
                <w:rFonts w:cstheme="minorHAnsi"/>
                <w:sz w:val="18"/>
                <w:szCs w:val="18"/>
              </w:rPr>
            </w:pPr>
            <w:r w:rsidRPr="006461C7">
              <w:rPr>
                <w:sz w:val="18"/>
                <w:szCs w:val="18"/>
              </w:rPr>
              <w:t>NA</w:t>
            </w:r>
          </w:p>
        </w:tc>
      </w:tr>
      <w:tr w:rsidR="002B0A27" w:rsidRPr="00F638B0" w14:paraId="66DE71AB" w14:textId="58B1F6BB" w:rsidTr="002B0A27">
        <w:tc>
          <w:tcPr>
            <w:tcW w:w="1413" w:type="dxa"/>
          </w:tcPr>
          <w:p w14:paraId="6005B1E9" w14:textId="05B39C79"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55871AD9" w14:textId="77777777" w:rsidR="002B0A27" w:rsidRPr="00F638B0" w:rsidRDefault="002B0A27" w:rsidP="009D1416">
            <w:pPr>
              <w:rPr>
                <w:rFonts w:cstheme="minorHAnsi"/>
                <w:color w:val="FF0000"/>
                <w:sz w:val="18"/>
                <w:szCs w:val="18"/>
              </w:rPr>
            </w:pPr>
          </w:p>
        </w:tc>
        <w:tc>
          <w:tcPr>
            <w:tcW w:w="851" w:type="dxa"/>
          </w:tcPr>
          <w:p w14:paraId="3B1DE38E" w14:textId="77777777" w:rsidR="002B0A27" w:rsidRPr="00F638B0" w:rsidRDefault="002B0A27" w:rsidP="009D1416">
            <w:pPr>
              <w:rPr>
                <w:rFonts w:cstheme="minorHAnsi"/>
                <w:sz w:val="18"/>
                <w:szCs w:val="18"/>
              </w:rPr>
            </w:pPr>
          </w:p>
        </w:tc>
        <w:tc>
          <w:tcPr>
            <w:tcW w:w="850" w:type="dxa"/>
          </w:tcPr>
          <w:p w14:paraId="04AF8792" w14:textId="77777777" w:rsidR="002B0A27" w:rsidRPr="00F638B0" w:rsidRDefault="002B0A27" w:rsidP="009D1416">
            <w:pPr>
              <w:rPr>
                <w:rFonts w:cstheme="minorHAnsi"/>
                <w:sz w:val="18"/>
                <w:szCs w:val="18"/>
              </w:rPr>
            </w:pPr>
          </w:p>
        </w:tc>
        <w:tc>
          <w:tcPr>
            <w:tcW w:w="1134" w:type="dxa"/>
          </w:tcPr>
          <w:p w14:paraId="5CF09C5E" w14:textId="77777777" w:rsidR="002B0A27" w:rsidRPr="00F638B0" w:rsidRDefault="002B0A27" w:rsidP="009D1416">
            <w:pPr>
              <w:rPr>
                <w:rFonts w:cstheme="minorHAnsi"/>
                <w:sz w:val="18"/>
                <w:szCs w:val="18"/>
              </w:rPr>
            </w:pPr>
          </w:p>
        </w:tc>
        <w:tc>
          <w:tcPr>
            <w:tcW w:w="1134" w:type="dxa"/>
          </w:tcPr>
          <w:p w14:paraId="15ABA20F" w14:textId="77777777" w:rsidR="002B0A27" w:rsidRPr="00F638B0" w:rsidRDefault="002B0A27" w:rsidP="009D1416">
            <w:pPr>
              <w:rPr>
                <w:rFonts w:cstheme="minorHAnsi"/>
                <w:sz w:val="18"/>
                <w:szCs w:val="18"/>
              </w:rPr>
            </w:pPr>
          </w:p>
        </w:tc>
        <w:tc>
          <w:tcPr>
            <w:tcW w:w="992" w:type="dxa"/>
          </w:tcPr>
          <w:p w14:paraId="42C650AA" w14:textId="2B3FA586" w:rsidR="002B0A27" w:rsidRPr="00DE4C57" w:rsidRDefault="002B0A27" w:rsidP="009D1416">
            <w:pPr>
              <w:rPr>
                <w:rFonts w:cstheme="minorHAnsi"/>
                <w:sz w:val="18"/>
                <w:szCs w:val="18"/>
              </w:rPr>
            </w:pPr>
          </w:p>
        </w:tc>
        <w:tc>
          <w:tcPr>
            <w:tcW w:w="1275" w:type="dxa"/>
          </w:tcPr>
          <w:p w14:paraId="2C3B57E1" w14:textId="77777777" w:rsidR="002B0A27" w:rsidRPr="008F71F5" w:rsidRDefault="002B0A27" w:rsidP="009D1416">
            <w:pPr>
              <w:rPr>
                <w:rFonts w:cstheme="minorHAnsi"/>
                <w:sz w:val="18"/>
                <w:szCs w:val="18"/>
              </w:rPr>
            </w:pPr>
          </w:p>
        </w:tc>
        <w:tc>
          <w:tcPr>
            <w:tcW w:w="2127" w:type="dxa"/>
          </w:tcPr>
          <w:p w14:paraId="7BA7296D" w14:textId="023DEE3C" w:rsidR="002B0A27" w:rsidRPr="006461C7" w:rsidRDefault="002B0A27" w:rsidP="009D1416">
            <w:pPr>
              <w:rPr>
                <w:rFonts w:cstheme="minorHAnsi"/>
                <w:sz w:val="18"/>
                <w:szCs w:val="18"/>
              </w:rPr>
            </w:pPr>
            <w:r w:rsidRPr="006461C7">
              <w:rPr>
                <w:sz w:val="18"/>
                <w:szCs w:val="18"/>
              </w:rPr>
              <w:t>NA</w:t>
            </w:r>
          </w:p>
        </w:tc>
      </w:tr>
      <w:tr w:rsidR="002B0A27" w:rsidRPr="00F638B0" w14:paraId="150DE423" w14:textId="6DF85EF0" w:rsidTr="002B0A27">
        <w:tc>
          <w:tcPr>
            <w:tcW w:w="1413" w:type="dxa"/>
          </w:tcPr>
          <w:p w14:paraId="7EBB91F9" w14:textId="56867A3D" w:rsidR="002B0A27" w:rsidRPr="00F638B0" w:rsidRDefault="002B0A27" w:rsidP="009D1416">
            <w:pPr>
              <w:rPr>
                <w:rFonts w:cstheme="minorHAnsi"/>
                <w:sz w:val="18"/>
                <w:szCs w:val="18"/>
              </w:rPr>
            </w:pPr>
            <w:r w:rsidRPr="00F638B0">
              <w:rPr>
                <w:rFonts w:cstheme="minorHAnsi"/>
                <w:sz w:val="18"/>
                <w:szCs w:val="18"/>
              </w:rPr>
              <w:t>Chan 2017</w:t>
            </w:r>
          </w:p>
        </w:tc>
        <w:tc>
          <w:tcPr>
            <w:tcW w:w="850" w:type="dxa"/>
          </w:tcPr>
          <w:p w14:paraId="7CDBEA06" w14:textId="77777777" w:rsidR="002B0A27" w:rsidRPr="00F638B0" w:rsidRDefault="002B0A27" w:rsidP="009D1416">
            <w:pPr>
              <w:rPr>
                <w:rFonts w:cstheme="minorHAnsi"/>
                <w:color w:val="FF0000"/>
                <w:sz w:val="18"/>
                <w:szCs w:val="18"/>
              </w:rPr>
            </w:pPr>
          </w:p>
        </w:tc>
        <w:tc>
          <w:tcPr>
            <w:tcW w:w="851" w:type="dxa"/>
          </w:tcPr>
          <w:p w14:paraId="1BADF007" w14:textId="77777777" w:rsidR="002B0A27" w:rsidRPr="00F638B0" w:rsidRDefault="002B0A27" w:rsidP="009D1416">
            <w:pPr>
              <w:rPr>
                <w:rFonts w:cstheme="minorHAnsi"/>
                <w:sz w:val="18"/>
                <w:szCs w:val="18"/>
              </w:rPr>
            </w:pPr>
          </w:p>
        </w:tc>
        <w:tc>
          <w:tcPr>
            <w:tcW w:w="850" w:type="dxa"/>
          </w:tcPr>
          <w:p w14:paraId="7ADDFC27" w14:textId="77777777" w:rsidR="002B0A27" w:rsidRPr="00F638B0" w:rsidRDefault="002B0A27" w:rsidP="009D1416">
            <w:pPr>
              <w:rPr>
                <w:rFonts w:cstheme="minorHAnsi"/>
                <w:sz w:val="18"/>
                <w:szCs w:val="18"/>
              </w:rPr>
            </w:pPr>
          </w:p>
        </w:tc>
        <w:tc>
          <w:tcPr>
            <w:tcW w:w="1134" w:type="dxa"/>
          </w:tcPr>
          <w:p w14:paraId="311F6C8A" w14:textId="77777777" w:rsidR="002B0A27" w:rsidRPr="00F638B0" w:rsidRDefault="002B0A27" w:rsidP="009D1416">
            <w:pPr>
              <w:rPr>
                <w:rFonts w:cstheme="minorHAnsi"/>
                <w:sz w:val="18"/>
                <w:szCs w:val="18"/>
              </w:rPr>
            </w:pPr>
          </w:p>
        </w:tc>
        <w:tc>
          <w:tcPr>
            <w:tcW w:w="1134" w:type="dxa"/>
          </w:tcPr>
          <w:p w14:paraId="1D93B417" w14:textId="77777777" w:rsidR="002B0A27" w:rsidRPr="00F638B0" w:rsidRDefault="002B0A27" w:rsidP="009D1416">
            <w:pPr>
              <w:rPr>
                <w:rFonts w:cstheme="minorHAnsi"/>
                <w:sz w:val="18"/>
                <w:szCs w:val="18"/>
              </w:rPr>
            </w:pPr>
          </w:p>
        </w:tc>
        <w:tc>
          <w:tcPr>
            <w:tcW w:w="992" w:type="dxa"/>
          </w:tcPr>
          <w:p w14:paraId="67FF8F8E" w14:textId="43BDBF26" w:rsidR="002B0A27" w:rsidRPr="00DE4C57" w:rsidRDefault="002B0A27" w:rsidP="009D1416">
            <w:pPr>
              <w:rPr>
                <w:rFonts w:cstheme="minorHAnsi"/>
                <w:sz w:val="18"/>
                <w:szCs w:val="18"/>
              </w:rPr>
            </w:pPr>
          </w:p>
        </w:tc>
        <w:tc>
          <w:tcPr>
            <w:tcW w:w="1275" w:type="dxa"/>
          </w:tcPr>
          <w:p w14:paraId="103E21C2" w14:textId="77777777" w:rsidR="002B0A27" w:rsidRPr="008F71F5" w:rsidRDefault="002B0A27" w:rsidP="009D1416">
            <w:pPr>
              <w:rPr>
                <w:rFonts w:cstheme="minorHAnsi"/>
                <w:sz w:val="18"/>
                <w:szCs w:val="18"/>
              </w:rPr>
            </w:pPr>
          </w:p>
        </w:tc>
        <w:tc>
          <w:tcPr>
            <w:tcW w:w="2127" w:type="dxa"/>
          </w:tcPr>
          <w:p w14:paraId="3AA1D65C" w14:textId="1CE91AB0" w:rsidR="002B0A27" w:rsidRPr="006461C7" w:rsidRDefault="002B0A27" w:rsidP="009D1416">
            <w:pPr>
              <w:rPr>
                <w:rFonts w:cstheme="minorHAnsi"/>
                <w:sz w:val="18"/>
                <w:szCs w:val="18"/>
              </w:rPr>
            </w:pPr>
            <w:r w:rsidRPr="006461C7">
              <w:rPr>
                <w:sz w:val="18"/>
                <w:szCs w:val="18"/>
              </w:rPr>
              <w:t>NA</w:t>
            </w:r>
          </w:p>
        </w:tc>
      </w:tr>
      <w:tr w:rsidR="002B0A27" w:rsidRPr="00F638B0" w14:paraId="4E89A571" w14:textId="57A45263" w:rsidTr="002B0A27">
        <w:tc>
          <w:tcPr>
            <w:tcW w:w="1413" w:type="dxa"/>
          </w:tcPr>
          <w:p w14:paraId="50F5CEE2" w14:textId="000C5D6A" w:rsidR="002B0A27" w:rsidRPr="00F638B0" w:rsidRDefault="002B0A27" w:rsidP="009D1416">
            <w:pPr>
              <w:rPr>
                <w:rFonts w:cstheme="minorHAnsi"/>
                <w:sz w:val="18"/>
                <w:szCs w:val="18"/>
              </w:rPr>
            </w:pPr>
            <w:r w:rsidRPr="00F638B0">
              <w:rPr>
                <w:rFonts w:cstheme="minorHAnsi"/>
                <w:sz w:val="18"/>
                <w:szCs w:val="18"/>
              </w:rPr>
              <w:t>Cheong 2021</w:t>
            </w:r>
          </w:p>
        </w:tc>
        <w:tc>
          <w:tcPr>
            <w:tcW w:w="850" w:type="dxa"/>
          </w:tcPr>
          <w:p w14:paraId="010E887A" w14:textId="29DABA8C" w:rsidR="002B0A27" w:rsidRPr="00F638B0" w:rsidRDefault="002B0A27" w:rsidP="009D1416">
            <w:pPr>
              <w:rPr>
                <w:rFonts w:cstheme="minorHAnsi"/>
                <w:color w:val="FF0000"/>
                <w:sz w:val="18"/>
                <w:szCs w:val="18"/>
              </w:rPr>
            </w:pPr>
            <w:r w:rsidRPr="00F638B0">
              <w:rPr>
                <w:rFonts w:cstheme="minorHAnsi"/>
                <w:sz w:val="18"/>
                <w:szCs w:val="18"/>
              </w:rPr>
              <w:t>Malaysia</w:t>
            </w:r>
          </w:p>
        </w:tc>
        <w:tc>
          <w:tcPr>
            <w:tcW w:w="851" w:type="dxa"/>
          </w:tcPr>
          <w:p w14:paraId="259651AA" w14:textId="652C6363"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2C7BA15" w14:textId="4BDB28CB" w:rsidR="002B0A27" w:rsidRPr="00F638B0" w:rsidRDefault="002B0A27" w:rsidP="009D1416">
            <w:pPr>
              <w:rPr>
                <w:rFonts w:cstheme="minorHAnsi"/>
                <w:sz w:val="18"/>
                <w:szCs w:val="18"/>
              </w:rPr>
            </w:pPr>
            <w:r w:rsidRPr="00F638B0">
              <w:rPr>
                <w:rFonts w:cstheme="minorHAnsi"/>
                <w:sz w:val="18"/>
                <w:szCs w:val="18"/>
              </w:rPr>
              <w:t>207/240</w:t>
            </w:r>
          </w:p>
        </w:tc>
        <w:tc>
          <w:tcPr>
            <w:tcW w:w="1134" w:type="dxa"/>
          </w:tcPr>
          <w:p w14:paraId="133A7603" w14:textId="3B74A336" w:rsidR="002B0A27" w:rsidRPr="00F638B0" w:rsidRDefault="002B0A27" w:rsidP="009D1416">
            <w:pPr>
              <w:rPr>
                <w:rFonts w:cstheme="minorHAnsi"/>
                <w:sz w:val="18"/>
                <w:szCs w:val="18"/>
              </w:rPr>
            </w:pPr>
            <w:r w:rsidRPr="00F638B0">
              <w:rPr>
                <w:rFonts w:cstheme="minorHAnsi"/>
                <w:sz w:val="18"/>
                <w:szCs w:val="18"/>
              </w:rPr>
              <w:t>73.23/5.94</w:t>
            </w:r>
          </w:p>
        </w:tc>
        <w:tc>
          <w:tcPr>
            <w:tcW w:w="1134" w:type="dxa"/>
          </w:tcPr>
          <w:p w14:paraId="44CDF9AA" w14:textId="7E761826" w:rsidR="002B0A27" w:rsidRPr="00F638B0" w:rsidRDefault="002B0A27" w:rsidP="009D1416">
            <w:pPr>
              <w:rPr>
                <w:rFonts w:cstheme="minorHAnsi"/>
                <w:sz w:val="18"/>
                <w:szCs w:val="18"/>
              </w:rPr>
            </w:pPr>
            <w:r w:rsidRPr="00F638B0">
              <w:rPr>
                <w:rFonts w:cstheme="minorHAnsi"/>
                <w:sz w:val="18"/>
                <w:szCs w:val="18"/>
              </w:rPr>
              <w:t>Operating theatre and surgical wards</w:t>
            </w:r>
          </w:p>
        </w:tc>
        <w:tc>
          <w:tcPr>
            <w:tcW w:w="992" w:type="dxa"/>
          </w:tcPr>
          <w:p w14:paraId="0081AFE4" w14:textId="3DE4C394" w:rsidR="002B0A27" w:rsidRPr="00DE4C57" w:rsidRDefault="002B0A27" w:rsidP="009D1416">
            <w:pPr>
              <w:rPr>
                <w:rFonts w:cstheme="minorHAnsi"/>
                <w:sz w:val="18"/>
                <w:szCs w:val="18"/>
              </w:rPr>
            </w:pPr>
            <w:r w:rsidRPr="00DE4C57">
              <w:rPr>
                <w:rFonts w:cstheme="minorHAnsi"/>
                <w:sz w:val="18"/>
                <w:szCs w:val="18"/>
              </w:rPr>
              <w:t>4AT</w:t>
            </w:r>
          </w:p>
          <w:p w14:paraId="051F00AC" w14:textId="1DBEDB03" w:rsidR="002B0A27" w:rsidRPr="00DE4C57" w:rsidRDefault="002B0A27" w:rsidP="009D1416">
            <w:pPr>
              <w:rPr>
                <w:rFonts w:cstheme="minorHAnsi"/>
                <w:sz w:val="18"/>
                <w:szCs w:val="18"/>
              </w:rPr>
            </w:pPr>
            <w:r w:rsidRPr="00DE4C57">
              <w:rPr>
                <w:rFonts w:cstheme="minorHAnsi"/>
                <w:sz w:val="18"/>
                <w:szCs w:val="18"/>
              </w:rPr>
              <w:t>CAM</w:t>
            </w:r>
          </w:p>
        </w:tc>
        <w:tc>
          <w:tcPr>
            <w:tcW w:w="1275" w:type="dxa"/>
          </w:tcPr>
          <w:p w14:paraId="15B52CD6" w14:textId="77777777" w:rsidR="002B0A27" w:rsidRPr="008F71F5" w:rsidRDefault="002B0A27" w:rsidP="009D1416">
            <w:pPr>
              <w:rPr>
                <w:rFonts w:cstheme="minorHAnsi"/>
                <w:sz w:val="18"/>
                <w:szCs w:val="18"/>
              </w:rPr>
            </w:pPr>
          </w:p>
        </w:tc>
        <w:tc>
          <w:tcPr>
            <w:tcW w:w="2127" w:type="dxa"/>
          </w:tcPr>
          <w:p w14:paraId="74888684" w14:textId="0317A91D" w:rsidR="002B0A27" w:rsidRPr="00B077BC" w:rsidRDefault="002B0A27" w:rsidP="009D1416">
            <w:pPr>
              <w:rPr>
                <w:rFonts w:cstheme="minorHAnsi"/>
                <w:sz w:val="18"/>
                <w:szCs w:val="18"/>
              </w:rPr>
            </w:pPr>
            <w:r w:rsidRPr="00B077BC">
              <w:rPr>
                <w:rFonts w:cstheme="minorHAnsi"/>
                <w:sz w:val="18"/>
                <w:szCs w:val="18"/>
              </w:rPr>
              <w:t>Electronic medical records</w:t>
            </w:r>
          </w:p>
          <w:p w14:paraId="6285CC75" w14:textId="3DBF6EB0" w:rsidR="002B0A27" w:rsidRPr="006461C7" w:rsidRDefault="002B0A27" w:rsidP="009D1416">
            <w:pPr>
              <w:rPr>
                <w:rFonts w:cstheme="minorHAnsi"/>
                <w:sz w:val="18"/>
                <w:szCs w:val="18"/>
              </w:rPr>
            </w:pPr>
            <w:r w:rsidRPr="00B077BC">
              <w:rPr>
                <w:rFonts w:cstheme="minorHAnsi"/>
                <w:sz w:val="18"/>
                <w:szCs w:val="18"/>
              </w:rPr>
              <w:t>Telephone interview</w:t>
            </w:r>
          </w:p>
        </w:tc>
      </w:tr>
      <w:tr w:rsidR="002B0A27" w:rsidRPr="00F638B0" w14:paraId="41DF3D0E" w14:textId="28D807C2" w:rsidTr="002B0A27">
        <w:tc>
          <w:tcPr>
            <w:tcW w:w="1413" w:type="dxa"/>
          </w:tcPr>
          <w:p w14:paraId="119CC01D" w14:textId="75686A85" w:rsidR="002B0A27" w:rsidRPr="00F638B0" w:rsidRDefault="002B0A27" w:rsidP="009D1416">
            <w:pPr>
              <w:rPr>
                <w:rFonts w:cstheme="minorHAnsi"/>
                <w:sz w:val="18"/>
                <w:szCs w:val="18"/>
              </w:rPr>
            </w:pPr>
            <w:r w:rsidRPr="00F638B0">
              <w:rPr>
                <w:rFonts w:cstheme="minorHAnsi"/>
                <w:sz w:val="18"/>
                <w:szCs w:val="18"/>
              </w:rPr>
              <w:t>Chen 2017</w:t>
            </w:r>
          </w:p>
        </w:tc>
        <w:tc>
          <w:tcPr>
            <w:tcW w:w="850" w:type="dxa"/>
          </w:tcPr>
          <w:p w14:paraId="4582C6C4" w14:textId="4733686C" w:rsidR="002B0A27" w:rsidRPr="00F638B0" w:rsidRDefault="002B0A27" w:rsidP="009D1416">
            <w:pPr>
              <w:rPr>
                <w:rFonts w:cstheme="minorHAnsi"/>
                <w:color w:val="FF0000"/>
                <w:sz w:val="18"/>
                <w:szCs w:val="18"/>
              </w:rPr>
            </w:pPr>
            <w:r w:rsidRPr="00F638B0">
              <w:rPr>
                <w:rFonts w:cstheme="minorHAnsi"/>
                <w:sz w:val="18"/>
                <w:szCs w:val="18"/>
              </w:rPr>
              <w:t>China</w:t>
            </w:r>
          </w:p>
        </w:tc>
        <w:tc>
          <w:tcPr>
            <w:tcW w:w="851" w:type="dxa"/>
          </w:tcPr>
          <w:p w14:paraId="451029D1" w14:textId="72EDC20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820FDE3" w14:textId="25D9DC70" w:rsidR="002B0A27" w:rsidRPr="00F638B0" w:rsidRDefault="002B0A27" w:rsidP="009D1416">
            <w:pPr>
              <w:rPr>
                <w:rFonts w:cstheme="minorHAnsi"/>
                <w:sz w:val="18"/>
                <w:szCs w:val="18"/>
              </w:rPr>
            </w:pPr>
            <w:r w:rsidRPr="00F638B0">
              <w:rPr>
                <w:rFonts w:cstheme="minorHAnsi"/>
                <w:sz w:val="18"/>
                <w:szCs w:val="18"/>
              </w:rPr>
              <w:t>104/32</w:t>
            </w:r>
          </w:p>
        </w:tc>
        <w:tc>
          <w:tcPr>
            <w:tcW w:w="1134" w:type="dxa"/>
          </w:tcPr>
          <w:p w14:paraId="44B8A177" w14:textId="74067236" w:rsidR="002B0A27" w:rsidRPr="00F638B0" w:rsidRDefault="002B0A27" w:rsidP="009D1416">
            <w:pPr>
              <w:rPr>
                <w:rFonts w:cstheme="minorHAnsi"/>
                <w:sz w:val="18"/>
                <w:szCs w:val="18"/>
              </w:rPr>
            </w:pPr>
            <w:r w:rsidRPr="00F638B0">
              <w:rPr>
                <w:rFonts w:cstheme="minorHAnsi"/>
                <w:sz w:val="18"/>
                <w:szCs w:val="18"/>
              </w:rPr>
              <w:t>60.85/NA</w:t>
            </w:r>
          </w:p>
        </w:tc>
        <w:tc>
          <w:tcPr>
            <w:tcW w:w="1134" w:type="dxa"/>
          </w:tcPr>
          <w:p w14:paraId="7A172E50" w14:textId="13895807" w:rsidR="002B0A27" w:rsidRPr="00F638B0" w:rsidRDefault="002B0A27" w:rsidP="009D1416">
            <w:pPr>
              <w:rPr>
                <w:rFonts w:cstheme="minorHAnsi"/>
                <w:sz w:val="18"/>
                <w:szCs w:val="18"/>
              </w:rPr>
            </w:pPr>
            <w:r w:rsidRPr="00F638B0">
              <w:rPr>
                <w:rFonts w:cstheme="minorHAnsi"/>
                <w:sz w:val="18"/>
                <w:szCs w:val="18"/>
              </w:rPr>
              <w:t>Cardiac surgery (CABG)</w:t>
            </w:r>
          </w:p>
        </w:tc>
        <w:tc>
          <w:tcPr>
            <w:tcW w:w="992" w:type="dxa"/>
          </w:tcPr>
          <w:p w14:paraId="753DD9B9" w14:textId="2EDE3BF3" w:rsidR="002B0A27" w:rsidRPr="00DE4C57" w:rsidRDefault="002B0A27" w:rsidP="009D1416">
            <w:pPr>
              <w:rPr>
                <w:rFonts w:cstheme="minorHAnsi"/>
                <w:sz w:val="18"/>
                <w:szCs w:val="18"/>
              </w:rPr>
            </w:pPr>
            <w:r w:rsidRPr="00DE4C57">
              <w:rPr>
                <w:sz w:val="18"/>
                <w:szCs w:val="18"/>
              </w:rPr>
              <w:t>CAM-ICU</w:t>
            </w:r>
          </w:p>
        </w:tc>
        <w:tc>
          <w:tcPr>
            <w:tcW w:w="1275" w:type="dxa"/>
          </w:tcPr>
          <w:p w14:paraId="2213C49D" w14:textId="77777777" w:rsidR="002B0A27" w:rsidRPr="008F71F5" w:rsidRDefault="002B0A27" w:rsidP="009D1416">
            <w:pPr>
              <w:rPr>
                <w:rFonts w:cstheme="minorHAnsi"/>
                <w:sz w:val="18"/>
                <w:szCs w:val="18"/>
              </w:rPr>
            </w:pPr>
          </w:p>
        </w:tc>
        <w:tc>
          <w:tcPr>
            <w:tcW w:w="2127" w:type="dxa"/>
          </w:tcPr>
          <w:p w14:paraId="6B6A909A" w14:textId="31959EAA" w:rsidR="002B0A27" w:rsidRPr="006461C7" w:rsidRDefault="002B0A27" w:rsidP="009D1416">
            <w:pPr>
              <w:rPr>
                <w:rFonts w:cstheme="minorHAnsi"/>
                <w:sz w:val="18"/>
                <w:szCs w:val="18"/>
              </w:rPr>
            </w:pPr>
            <w:r w:rsidRPr="006461C7">
              <w:rPr>
                <w:sz w:val="18"/>
                <w:szCs w:val="18"/>
              </w:rPr>
              <w:t>TICS‐m</w:t>
            </w:r>
          </w:p>
        </w:tc>
      </w:tr>
      <w:tr w:rsidR="002B0A27" w:rsidRPr="00F638B0" w14:paraId="3DF15995" w14:textId="3F859E27" w:rsidTr="002B0A27">
        <w:tc>
          <w:tcPr>
            <w:tcW w:w="1413" w:type="dxa"/>
          </w:tcPr>
          <w:p w14:paraId="2C36285D" w14:textId="41CB674E" w:rsidR="002B0A27" w:rsidRPr="00F638B0" w:rsidRDefault="002B0A27" w:rsidP="009D1416">
            <w:pPr>
              <w:rPr>
                <w:rFonts w:cstheme="minorHAnsi"/>
                <w:sz w:val="18"/>
                <w:szCs w:val="18"/>
              </w:rPr>
            </w:pPr>
            <w:r w:rsidRPr="00F638B0">
              <w:rPr>
                <w:rFonts w:cstheme="minorHAnsi"/>
                <w:sz w:val="18"/>
                <w:szCs w:val="18"/>
              </w:rPr>
              <w:t>Chen 2017</w:t>
            </w:r>
          </w:p>
        </w:tc>
        <w:tc>
          <w:tcPr>
            <w:tcW w:w="850" w:type="dxa"/>
          </w:tcPr>
          <w:p w14:paraId="34B74F4D" w14:textId="77777777" w:rsidR="002B0A27" w:rsidRPr="00F638B0" w:rsidRDefault="002B0A27" w:rsidP="009D1416">
            <w:pPr>
              <w:rPr>
                <w:rFonts w:cstheme="minorHAnsi"/>
                <w:color w:val="FF0000"/>
                <w:sz w:val="18"/>
                <w:szCs w:val="18"/>
              </w:rPr>
            </w:pPr>
          </w:p>
        </w:tc>
        <w:tc>
          <w:tcPr>
            <w:tcW w:w="851" w:type="dxa"/>
          </w:tcPr>
          <w:p w14:paraId="776A1CCE" w14:textId="77777777" w:rsidR="002B0A27" w:rsidRPr="00F638B0" w:rsidRDefault="002B0A27" w:rsidP="009D1416">
            <w:pPr>
              <w:rPr>
                <w:rFonts w:cstheme="minorHAnsi"/>
                <w:sz w:val="18"/>
                <w:szCs w:val="18"/>
              </w:rPr>
            </w:pPr>
          </w:p>
        </w:tc>
        <w:tc>
          <w:tcPr>
            <w:tcW w:w="850" w:type="dxa"/>
          </w:tcPr>
          <w:p w14:paraId="3CDFF0E4" w14:textId="77777777" w:rsidR="002B0A27" w:rsidRPr="00F638B0" w:rsidRDefault="002B0A27" w:rsidP="009D1416">
            <w:pPr>
              <w:rPr>
                <w:rFonts w:cstheme="minorHAnsi"/>
                <w:sz w:val="18"/>
                <w:szCs w:val="18"/>
              </w:rPr>
            </w:pPr>
          </w:p>
        </w:tc>
        <w:tc>
          <w:tcPr>
            <w:tcW w:w="1134" w:type="dxa"/>
          </w:tcPr>
          <w:p w14:paraId="76291D96" w14:textId="77777777" w:rsidR="002B0A27" w:rsidRPr="00F638B0" w:rsidRDefault="002B0A27" w:rsidP="009D1416">
            <w:pPr>
              <w:rPr>
                <w:rFonts w:cstheme="minorHAnsi"/>
                <w:sz w:val="18"/>
                <w:szCs w:val="18"/>
              </w:rPr>
            </w:pPr>
          </w:p>
        </w:tc>
        <w:tc>
          <w:tcPr>
            <w:tcW w:w="1134" w:type="dxa"/>
          </w:tcPr>
          <w:p w14:paraId="2260FDA1" w14:textId="2538FC3F" w:rsidR="002B0A27" w:rsidRPr="00F638B0" w:rsidRDefault="002B0A27" w:rsidP="009D1416">
            <w:pPr>
              <w:rPr>
                <w:rFonts w:cstheme="minorHAnsi"/>
                <w:sz w:val="18"/>
                <w:szCs w:val="18"/>
              </w:rPr>
            </w:pPr>
          </w:p>
        </w:tc>
        <w:tc>
          <w:tcPr>
            <w:tcW w:w="992" w:type="dxa"/>
          </w:tcPr>
          <w:p w14:paraId="4B471C3B" w14:textId="655A299A" w:rsidR="002B0A27" w:rsidRPr="00DE4C57" w:rsidRDefault="002B0A27" w:rsidP="009D1416">
            <w:pPr>
              <w:rPr>
                <w:rFonts w:cstheme="minorHAnsi"/>
                <w:sz w:val="18"/>
                <w:szCs w:val="18"/>
              </w:rPr>
            </w:pPr>
          </w:p>
        </w:tc>
        <w:tc>
          <w:tcPr>
            <w:tcW w:w="1275" w:type="dxa"/>
          </w:tcPr>
          <w:p w14:paraId="26FF2C47" w14:textId="77777777" w:rsidR="002B0A27" w:rsidRPr="008F71F5" w:rsidRDefault="002B0A27" w:rsidP="009D1416">
            <w:pPr>
              <w:rPr>
                <w:rFonts w:cstheme="minorHAnsi"/>
                <w:sz w:val="18"/>
                <w:szCs w:val="18"/>
              </w:rPr>
            </w:pPr>
          </w:p>
        </w:tc>
        <w:tc>
          <w:tcPr>
            <w:tcW w:w="2127" w:type="dxa"/>
          </w:tcPr>
          <w:p w14:paraId="26526FE5" w14:textId="2DA273B5" w:rsidR="002B0A27" w:rsidRPr="006461C7" w:rsidRDefault="002B0A27" w:rsidP="009D1416">
            <w:pPr>
              <w:rPr>
                <w:rFonts w:cstheme="minorHAnsi"/>
                <w:sz w:val="18"/>
                <w:szCs w:val="18"/>
              </w:rPr>
            </w:pPr>
          </w:p>
        </w:tc>
      </w:tr>
      <w:tr w:rsidR="002B0A27" w:rsidRPr="00F638B0" w14:paraId="73D982AB" w14:textId="5C4F7ECA" w:rsidTr="002B0A27">
        <w:tc>
          <w:tcPr>
            <w:tcW w:w="1413" w:type="dxa"/>
          </w:tcPr>
          <w:p w14:paraId="6F066DD6" w14:textId="3346EDAF" w:rsidR="002B0A27" w:rsidRPr="00F638B0" w:rsidRDefault="002B0A27" w:rsidP="009D1416">
            <w:pPr>
              <w:rPr>
                <w:rFonts w:cstheme="minorHAnsi"/>
                <w:sz w:val="18"/>
                <w:szCs w:val="18"/>
              </w:rPr>
            </w:pPr>
            <w:r w:rsidRPr="00F638B0">
              <w:rPr>
                <w:rFonts w:cstheme="minorHAnsi"/>
                <w:sz w:val="18"/>
                <w:szCs w:val="18"/>
              </w:rPr>
              <w:t>Chen 2017</w:t>
            </w:r>
          </w:p>
        </w:tc>
        <w:tc>
          <w:tcPr>
            <w:tcW w:w="850" w:type="dxa"/>
          </w:tcPr>
          <w:p w14:paraId="64B09A3C" w14:textId="77777777" w:rsidR="002B0A27" w:rsidRPr="00F638B0" w:rsidRDefault="002B0A27" w:rsidP="009D1416">
            <w:pPr>
              <w:rPr>
                <w:rFonts w:cstheme="minorHAnsi"/>
                <w:color w:val="FF0000"/>
                <w:sz w:val="18"/>
                <w:szCs w:val="18"/>
              </w:rPr>
            </w:pPr>
          </w:p>
        </w:tc>
        <w:tc>
          <w:tcPr>
            <w:tcW w:w="851" w:type="dxa"/>
          </w:tcPr>
          <w:p w14:paraId="6619D46C" w14:textId="77777777" w:rsidR="002B0A27" w:rsidRPr="00F638B0" w:rsidRDefault="002B0A27" w:rsidP="009D1416">
            <w:pPr>
              <w:rPr>
                <w:rFonts w:cstheme="minorHAnsi"/>
                <w:sz w:val="18"/>
                <w:szCs w:val="18"/>
              </w:rPr>
            </w:pPr>
          </w:p>
        </w:tc>
        <w:tc>
          <w:tcPr>
            <w:tcW w:w="850" w:type="dxa"/>
          </w:tcPr>
          <w:p w14:paraId="07F73144" w14:textId="77777777" w:rsidR="002B0A27" w:rsidRPr="00F638B0" w:rsidRDefault="002B0A27" w:rsidP="009D1416">
            <w:pPr>
              <w:rPr>
                <w:rFonts w:cstheme="minorHAnsi"/>
                <w:sz w:val="18"/>
                <w:szCs w:val="18"/>
              </w:rPr>
            </w:pPr>
          </w:p>
        </w:tc>
        <w:tc>
          <w:tcPr>
            <w:tcW w:w="1134" w:type="dxa"/>
          </w:tcPr>
          <w:p w14:paraId="3129C51C" w14:textId="77777777" w:rsidR="002B0A27" w:rsidRPr="00F638B0" w:rsidRDefault="002B0A27" w:rsidP="009D1416">
            <w:pPr>
              <w:rPr>
                <w:rFonts w:cstheme="minorHAnsi"/>
                <w:sz w:val="18"/>
                <w:szCs w:val="18"/>
              </w:rPr>
            </w:pPr>
          </w:p>
        </w:tc>
        <w:tc>
          <w:tcPr>
            <w:tcW w:w="1134" w:type="dxa"/>
          </w:tcPr>
          <w:p w14:paraId="2A7BA0FC" w14:textId="77777777" w:rsidR="002B0A27" w:rsidRPr="00F638B0" w:rsidRDefault="002B0A27" w:rsidP="009D1416">
            <w:pPr>
              <w:rPr>
                <w:rFonts w:cstheme="minorHAnsi"/>
                <w:sz w:val="18"/>
                <w:szCs w:val="18"/>
              </w:rPr>
            </w:pPr>
          </w:p>
        </w:tc>
        <w:tc>
          <w:tcPr>
            <w:tcW w:w="992" w:type="dxa"/>
          </w:tcPr>
          <w:p w14:paraId="7C9EF76E" w14:textId="4EFADDE0" w:rsidR="002B0A27" w:rsidRPr="00DE4C57" w:rsidRDefault="002B0A27" w:rsidP="009D1416">
            <w:pPr>
              <w:rPr>
                <w:rFonts w:cstheme="minorHAnsi"/>
                <w:sz w:val="18"/>
                <w:szCs w:val="18"/>
              </w:rPr>
            </w:pPr>
          </w:p>
        </w:tc>
        <w:tc>
          <w:tcPr>
            <w:tcW w:w="1275" w:type="dxa"/>
          </w:tcPr>
          <w:p w14:paraId="549849C7" w14:textId="77777777" w:rsidR="002B0A27" w:rsidRPr="008F71F5" w:rsidRDefault="002B0A27" w:rsidP="009D1416">
            <w:pPr>
              <w:rPr>
                <w:rFonts w:cstheme="minorHAnsi"/>
                <w:sz w:val="18"/>
                <w:szCs w:val="18"/>
              </w:rPr>
            </w:pPr>
          </w:p>
        </w:tc>
        <w:tc>
          <w:tcPr>
            <w:tcW w:w="2127" w:type="dxa"/>
          </w:tcPr>
          <w:p w14:paraId="71533EC4" w14:textId="4C3DB0EF" w:rsidR="002B0A27" w:rsidRPr="006461C7" w:rsidRDefault="002B0A27" w:rsidP="009D1416">
            <w:pPr>
              <w:rPr>
                <w:rFonts w:cstheme="minorHAnsi"/>
                <w:sz w:val="18"/>
                <w:szCs w:val="18"/>
              </w:rPr>
            </w:pPr>
          </w:p>
        </w:tc>
      </w:tr>
      <w:tr w:rsidR="002B0A27" w:rsidRPr="00F638B0" w14:paraId="035DAFE6" w14:textId="6920CA36" w:rsidTr="002B0A27">
        <w:tc>
          <w:tcPr>
            <w:tcW w:w="1413" w:type="dxa"/>
          </w:tcPr>
          <w:p w14:paraId="7A76C62A" w14:textId="43191DF4" w:rsidR="002B0A27" w:rsidRPr="00F638B0" w:rsidRDefault="002B0A27" w:rsidP="009D1416">
            <w:pPr>
              <w:rPr>
                <w:rFonts w:cstheme="minorHAnsi"/>
                <w:sz w:val="18"/>
                <w:szCs w:val="18"/>
              </w:rPr>
            </w:pPr>
            <w:r w:rsidRPr="00F638B0">
              <w:rPr>
                <w:rFonts w:cstheme="minorHAnsi"/>
                <w:sz w:val="18"/>
                <w:szCs w:val="18"/>
              </w:rPr>
              <w:t>Chen 2017</w:t>
            </w:r>
          </w:p>
        </w:tc>
        <w:tc>
          <w:tcPr>
            <w:tcW w:w="850" w:type="dxa"/>
          </w:tcPr>
          <w:p w14:paraId="399D36C3" w14:textId="77777777" w:rsidR="002B0A27" w:rsidRPr="00F638B0" w:rsidRDefault="002B0A27" w:rsidP="009D1416">
            <w:pPr>
              <w:rPr>
                <w:rFonts w:cstheme="minorHAnsi"/>
                <w:color w:val="FF0000"/>
                <w:sz w:val="18"/>
                <w:szCs w:val="18"/>
              </w:rPr>
            </w:pPr>
          </w:p>
        </w:tc>
        <w:tc>
          <w:tcPr>
            <w:tcW w:w="851" w:type="dxa"/>
          </w:tcPr>
          <w:p w14:paraId="5F4ABA45" w14:textId="77777777" w:rsidR="002B0A27" w:rsidRPr="00F638B0" w:rsidRDefault="002B0A27" w:rsidP="009D1416">
            <w:pPr>
              <w:rPr>
                <w:rFonts w:cstheme="minorHAnsi"/>
                <w:sz w:val="18"/>
                <w:szCs w:val="18"/>
              </w:rPr>
            </w:pPr>
          </w:p>
        </w:tc>
        <w:tc>
          <w:tcPr>
            <w:tcW w:w="850" w:type="dxa"/>
          </w:tcPr>
          <w:p w14:paraId="50D8C454" w14:textId="77777777" w:rsidR="002B0A27" w:rsidRPr="00F638B0" w:rsidRDefault="002B0A27" w:rsidP="009D1416">
            <w:pPr>
              <w:rPr>
                <w:rFonts w:cstheme="minorHAnsi"/>
                <w:sz w:val="18"/>
                <w:szCs w:val="18"/>
              </w:rPr>
            </w:pPr>
          </w:p>
        </w:tc>
        <w:tc>
          <w:tcPr>
            <w:tcW w:w="1134" w:type="dxa"/>
          </w:tcPr>
          <w:p w14:paraId="26F0AD7F" w14:textId="77777777" w:rsidR="002B0A27" w:rsidRPr="00F638B0" w:rsidRDefault="002B0A27" w:rsidP="009D1416">
            <w:pPr>
              <w:rPr>
                <w:rFonts w:cstheme="minorHAnsi"/>
                <w:sz w:val="18"/>
                <w:szCs w:val="18"/>
              </w:rPr>
            </w:pPr>
          </w:p>
        </w:tc>
        <w:tc>
          <w:tcPr>
            <w:tcW w:w="1134" w:type="dxa"/>
          </w:tcPr>
          <w:p w14:paraId="7A3CB8F3" w14:textId="77777777" w:rsidR="002B0A27" w:rsidRPr="00F638B0" w:rsidRDefault="002B0A27" w:rsidP="009D1416">
            <w:pPr>
              <w:rPr>
                <w:rFonts w:cstheme="minorHAnsi"/>
                <w:sz w:val="18"/>
                <w:szCs w:val="18"/>
              </w:rPr>
            </w:pPr>
          </w:p>
        </w:tc>
        <w:tc>
          <w:tcPr>
            <w:tcW w:w="992" w:type="dxa"/>
          </w:tcPr>
          <w:p w14:paraId="66A6C230" w14:textId="091EA78E" w:rsidR="002B0A27" w:rsidRPr="00DE4C57" w:rsidRDefault="002B0A27" w:rsidP="009D1416">
            <w:pPr>
              <w:rPr>
                <w:rFonts w:cstheme="minorHAnsi"/>
                <w:sz w:val="18"/>
                <w:szCs w:val="18"/>
              </w:rPr>
            </w:pPr>
          </w:p>
        </w:tc>
        <w:tc>
          <w:tcPr>
            <w:tcW w:w="1275" w:type="dxa"/>
          </w:tcPr>
          <w:p w14:paraId="62B33DBA" w14:textId="77777777" w:rsidR="002B0A27" w:rsidRPr="008F71F5" w:rsidRDefault="002B0A27" w:rsidP="009D1416">
            <w:pPr>
              <w:rPr>
                <w:rFonts w:cstheme="minorHAnsi"/>
                <w:sz w:val="18"/>
                <w:szCs w:val="18"/>
              </w:rPr>
            </w:pPr>
          </w:p>
        </w:tc>
        <w:tc>
          <w:tcPr>
            <w:tcW w:w="2127" w:type="dxa"/>
          </w:tcPr>
          <w:p w14:paraId="1153E82F" w14:textId="0A6D066E" w:rsidR="002B0A27" w:rsidRPr="006461C7" w:rsidRDefault="002B0A27" w:rsidP="009D1416">
            <w:pPr>
              <w:rPr>
                <w:rFonts w:cstheme="minorHAnsi"/>
                <w:sz w:val="18"/>
                <w:szCs w:val="18"/>
              </w:rPr>
            </w:pPr>
          </w:p>
        </w:tc>
      </w:tr>
      <w:tr w:rsidR="002B0A27" w:rsidRPr="00F638B0" w14:paraId="158DC3B1" w14:textId="029FCD00" w:rsidTr="002B0A27">
        <w:tc>
          <w:tcPr>
            <w:tcW w:w="1413" w:type="dxa"/>
          </w:tcPr>
          <w:p w14:paraId="3C31CF44" w14:textId="359EE924" w:rsidR="002B0A27" w:rsidRPr="00F638B0" w:rsidRDefault="002B0A27" w:rsidP="009D1416">
            <w:pPr>
              <w:rPr>
                <w:rFonts w:cstheme="minorHAnsi"/>
                <w:sz w:val="18"/>
                <w:szCs w:val="18"/>
              </w:rPr>
            </w:pPr>
            <w:r w:rsidRPr="00F638B0">
              <w:rPr>
                <w:rFonts w:cstheme="minorHAnsi"/>
                <w:sz w:val="18"/>
                <w:szCs w:val="18"/>
              </w:rPr>
              <w:t>Chen 2017</w:t>
            </w:r>
          </w:p>
        </w:tc>
        <w:tc>
          <w:tcPr>
            <w:tcW w:w="850" w:type="dxa"/>
          </w:tcPr>
          <w:p w14:paraId="5DE92CD5" w14:textId="77777777" w:rsidR="002B0A27" w:rsidRPr="00F638B0" w:rsidRDefault="002B0A27" w:rsidP="009D1416">
            <w:pPr>
              <w:rPr>
                <w:rFonts w:cstheme="minorHAnsi"/>
                <w:color w:val="FF0000"/>
                <w:sz w:val="18"/>
                <w:szCs w:val="18"/>
              </w:rPr>
            </w:pPr>
          </w:p>
        </w:tc>
        <w:tc>
          <w:tcPr>
            <w:tcW w:w="851" w:type="dxa"/>
          </w:tcPr>
          <w:p w14:paraId="5569CC02" w14:textId="77777777" w:rsidR="002B0A27" w:rsidRPr="00F638B0" w:rsidRDefault="002B0A27" w:rsidP="009D1416">
            <w:pPr>
              <w:rPr>
                <w:rFonts w:cstheme="minorHAnsi"/>
                <w:sz w:val="18"/>
                <w:szCs w:val="18"/>
              </w:rPr>
            </w:pPr>
          </w:p>
        </w:tc>
        <w:tc>
          <w:tcPr>
            <w:tcW w:w="850" w:type="dxa"/>
          </w:tcPr>
          <w:p w14:paraId="56C44064" w14:textId="77777777" w:rsidR="002B0A27" w:rsidRPr="00F638B0" w:rsidRDefault="002B0A27" w:rsidP="009D1416">
            <w:pPr>
              <w:rPr>
                <w:rFonts w:cstheme="minorHAnsi"/>
                <w:sz w:val="18"/>
                <w:szCs w:val="18"/>
              </w:rPr>
            </w:pPr>
          </w:p>
        </w:tc>
        <w:tc>
          <w:tcPr>
            <w:tcW w:w="1134" w:type="dxa"/>
          </w:tcPr>
          <w:p w14:paraId="41E72A19" w14:textId="77777777" w:rsidR="002B0A27" w:rsidRPr="00F638B0" w:rsidRDefault="002B0A27" w:rsidP="009D1416">
            <w:pPr>
              <w:rPr>
                <w:rFonts w:cstheme="minorHAnsi"/>
                <w:sz w:val="18"/>
                <w:szCs w:val="18"/>
              </w:rPr>
            </w:pPr>
          </w:p>
        </w:tc>
        <w:tc>
          <w:tcPr>
            <w:tcW w:w="1134" w:type="dxa"/>
          </w:tcPr>
          <w:p w14:paraId="5C46DEE4" w14:textId="77777777" w:rsidR="002B0A27" w:rsidRPr="00F638B0" w:rsidRDefault="002B0A27" w:rsidP="009D1416">
            <w:pPr>
              <w:rPr>
                <w:rFonts w:cstheme="minorHAnsi"/>
                <w:sz w:val="18"/>
                <w:szCs w:val="18"/>
              </w:rPr>
            </w:pPr>
          </w:p>
        </w:tc>
        <w:tc>
          <w:tcPr>
            <w:tcW w:w="992" w:type="dxa"/>
          </w:tcPr>
          <w:p w14:paraId="5FBE9860" w14:textId="3516D664" w:rsidR="002B0A27" w:rsidRPr="00DE4C57" w:rsidRDefault="002B0A27" w:rsidP="009D1416">
            <w:pPr>
              <w:rPr>
                <w:rFonts w:cstheme="minorHAnsi"/>
                <w:sz w:val="18"/>
                <w:szCs w:val="18"/>
              </w:rPr>
            </w:pPr>
          </w:p>
        </w:tc>
        <w:tc>
          <w:tcPr>
            <w:tcW w:w="1275" w:type="dxa"/>
          </w:tcPr>
          <w:p w14:paraId="4B0E93ED" w14:textId="77777777" w:rsidR="002B0A27" w:rsidRPr="008F71F5" w:rsidRDefault="002B0A27" w:rsidP="009D1416">
            <w:pPr>
              <w:rPr>
                <w:rFonts w:cstheme="minorHAnsi"/>
                <w:sz w:val="18"/>
                <w:szCs w:val="18"/>
              </w:rPr>
            </w:pPr>
          </w:p>
        </w:tc>
        <w:tc>
          <w:tcPr>
            <w:tcW w:w="2127" w:type="dxa"/>
          </w:tcPr>
          <w:p w14:paraId="094DCB89" w14:textId="139C51FA" w:rsidR="002B0A27" w:rsidRPr="006461C7" w:rsidRDefault="002B0A27" w:rsidP="009D1416">
            <w:pPr>
              <w:rPr>
                <w:rFonts w:cstheme="minorHAnsi"/>
                <w:sz w:val="18"/>
                <w:szCs w:val="18"/>
              </w:rPr>
            </w:pPr>
          </w:p>
        </w:tc>
      </w:tr>
      <w:tr w:rsidR="002B0A27" w:rsidRPr="00F638B0" w14:paraId="107F1A1B" w14:textId="409F9E3A" w:rsidTr="002B0A27">
        <w:tc>
          <w:tcPr>
            <w:tcW w:w="1413" w:type="dxa"/>
          </w:tcPr>
          <w:p w14:paraId="7A992621" w14:textId="2C62D934" w:rsidR="002B0A27" w:rsidRPr="00F638B0" w:rsidRDefault="002B0A27" w:rsidP="009D1416">
            <w:pPr>
              <w:rPr>
                <w:rFonts w:cstheme="minorHAnsi"/>
                <w:sz w:val="18"/>
                <w:szCs w:val="18"/>
              </w:rPr>
            </w:pPr>
            <w:r w:rsidRPr="00F638B0">
              <w:rPr>
                <w:rFonts w:cstheme="minorHAnsi"/>
                <w:sz w:val="18"/>
                <w:szCs w:val="18"/>
              </w:rPr>
              <w:t>Chen 2017</w:t>
            </w:r>
          </w:p>
        </w:tc>
        <w:tc>
          <w:tcPr>
            <w:tcW w:w="850" w:type="dxa"/>
          </w:tcPr>
          <w:p w14:paraId="6058AF1B" w14:textId="77777777" w:rsidR="002B0A27" w:rsidRPr="00F638B0" w:rsidRDefault="002B0A27" w:rsidP="009D1416">
            <w:pPr>
              <w:rPr>
                <w:rFonts w:cstheme="minorHAnsi"/>
                <w:color w:val="FF0000"/>
                <w:sz w:val="18"/>
                <w:szCs w:val="18"/>
              </w:rPr>
            </w:pPr>
          </w:p>
        </w:tc>
        <w:tc>
          <w:tcPr>
            <w:tcW w:w="851" w:type="dxa"/>
          </w:tcPr>
          <w:p w14:paraId="45428709" w14:textId="77777777" w:rsidR="002B0A27" w:rsidRPr="00F638B0" w:rsidRDefault="002B0A27" w:rsidP="009D1416">
            <w:pPr>
              <w:rPr>
                <w:rFonts w:cstheme="minorHAnsi"/>
                <w:sz w:val="18"/>
                <w:szCs w:val="18"/>
              </w:rPr>
            </w:pPr>
          </w:p>
        </w:tc>
        <w:tc>
          <w:tcPr>
            <w:tcW w:w="850" w:type="dxa"/>
          </w:tcPr>
          <w:p w14:paraId="24433126" w14:textId="77777777" w:rsidR="002B0A27" w:rsidRPr="00F638B0" w:rsidRDefault="002B0A27" w:rsidP="009D1416">
            <w:pPr>
              <w:rPr>
                <w:rFonts w:cstheme="minorHAnsi"/>
                <w:sz w:val="18"/>
                <w:szCs w:val="18"/>
              </w:rPr>
            </w:pPr>
          </w:p>
        </w:tc>
        <w:tc>
          <w:tcPr>
            <w:tcW w:w="1134" w:type="dxa"/>
          </w:tcPr>
          <w:p w14:paraId="40C14038" w14:textId="77777777" w:rsidR="002B0A27" w:rsidRPr="00F638B0" w:rsidRDefault="002B0A27" w:rsidP="009D1416">
            <w:pPr>
              <w:rPr>
                <w:rFonts w:cstheme="minorHAnsi"/>
                <w:sz w:val="18"/>
                <w:szCs w:val="18"/>
              </w:rPr>
            </w:pPr>
          </w:p>
        </w:tc>
        <w:tc>
          <w:tcPr>
            <w:tcW w:w="1134" w:type="dxa"/>
          </w:tcPr>
          <w:p w14:paraId="50C96DC6" w14:textId="77777777" w:rsidR="002B0A27" w:rsidRPr="00F638B0" w:rsidRDefault="002B0A27" w:rsidP="009D1416">
            <w:pPr>
              <w:rPr>
                <w:rFonts w:cstheme="minorHAnsi"/>
                <w:sz w:val="18"/>
                <w:szCs w:val="18"/>
              </w:rPr>
            </w:pPr>
          </w:p>
        </w:tc>
        <w:tc>
          <w:tcPr>
            <w:tcW w:w="992" w:type="dxa"/>
          </w:tcPr>
          <w:p w14:paraId="4005BCB9" w14:textId="482B81CF" w:rsidR="002B0A27" w:rsidRPr="00DE4C57" w:rsidRDefault="002B0A27" w:rsidP="009D1416">
            <w:pPr>
              <w:rPr>
                <w:rFonts w:cstheme="minorHAnsi"/>
                <w:sz w:val="18"/>
                <w:szCs w:val="18"/>
              </w:rPr>
            </w:pPr>
          </w:p>
        </w:tc>
        <w:tc>
          <w:tcPr>
            <w:tcW w:w="1275" w:type="dxa"/>
          </w:tcPr>
          <w:p w14:paraId="4060FE42" w14:textId="77777777" w:rsidR="002B0A27" w:rsidRPr="008F71F5" w:rsidRDefault="002B0A27" w:rsidP="009D1416">
            <w:pPr>
              <w:rPr>
                <w:rFonts w:cstheme="minorHAnsi"/>
                <w:sz w:val="18"/>
                <w:szCs w:val="18"/>
              </w:rPr>
            </w:pPr>
          </w:p>
        </w:tc>
        <w:tc>
          <w:tcPr>
            <w:tcW w:w="2127" w:type="dxa"/>
          </w:tcPr>
          <w:p w14:paraId="64070E01" w14:textId="53F4B014" w:rsidR="002B0A27" w:rsidRPr="006461C7" w:rsidRDefault="002B0A27" w:rsidP="009D1416">
            <w:pPr>
              <w:rPr>
                <w:rFonts w:cstheme="minorHAnsi"/>
                <w:sz w:val="18"/>
                <w:szCs w:val="18"/>
              </w:rPr>
            </w:pPr>
            <w:r w:rsidRPr="006461C7">
              <w:rPr>
                <w:sz w:val="18"/>
                <w:szCs w:val="18"/>
              </w:rPr>
              <w:t>SF-36</w:t>
            </w:r>
          </w:p>
        </w:tc>
      </w:tr>
      <w:tr w:rsidR="002B0A27" w:rsidRPr="00F638B0" w14:paraId="2EEA7705" w14:textId="7D8A836E" w:rsidTr="002B0A27">
        <w:tc>
          <w:tcPr>
            <w:tcW w:w="1413" w:type="dxa"/>
          </w:tcPr>
          <w:p w14:paraId="77193255" w14:textId="67337289" w:rsidR="002B0A27" w:rsidRPr="00F638B0" w:rsidRDefault="002B0A27" w:rsidP="009D1416">
            <w:pPr>
              <w:rPr>
                <w:rFonts w:cstheme="minorHAnsi"/>
                <w:sz w:val="18"/>
                <w:szCs w:val="18"/>
              </w:rPr>
            </w:pPr>
            <w:r w:rsidRPr="00F638B0">
              <w:rPr>
                <w:rFonts w:cstheme="minorHAnsi"/>
                <w:sz w:val="18"/>
                <w:szCs w:val="18"/>
              </w:rPr>
              <w:t>Cirbus 2019</w:t>
            </w:r>
          </w:p>
        </w:tc>
        <w:tc>
          <w:tcPr>
            <w:tcW w:w="850" w:type="dxa"/>
          </w:tcPr>
          <w:p w14:paraId="1CACCD62" w14:textId="1A39CFBA"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2C4FEEA9" w14:textId="26386F9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1839CDE" w14:textId="19550108" w:rsidR="002B0A27" w:rsidRPr="00F638B0" w:rsidRDefault="002B0A27" w:rsidP="009D1416">
            <w:pPr>
              <w:rPr>
                <w:rFonts w:cstheme="minorHAnsi"/>
                <w:sz w:val="18"/>
                <w:szCs w:val="18"/>
              </w:rPr>
            </w:pPr>
            <w:r w:rsidRPr="00F638B0">
              <w:rPr>
                <w:rFonts w:cstheme="minorHAnsi"/>
                <w:sz w:val="18"/>
                <w:szCs w:val="18"/>
              </w:rPr>
              <w:t>102/126</w:t>
            </w:r>
          </w:p>
        </w:tc>
        <w:tc>
          <w:tcPr>
            <w:tcW w:w="1134" w:type="dxa"/>
          </w:tcPr>
          <w:p w14:paraId="0125B177" w14:textId="787F94D0" w:rsidR="002B0A27" w:rsidRPr="00F638B0" w:rsidRDefault="002B0A27" w:rsidP="009D1416">
            <w:pPr>
              <w:rPr>
                <w:rFonts w:cstheme="minorHAnsi"/>
                <w:sz w:val="18"/>
                <w:szCs w:val="18"/>
              </w:rPr>
            </w:pPr>
            <w:r w:rsidRPr="00F638B0">
              <w:rPr>
                <w:rFonts w:cstheme="minorHAnsi"/>
                <w:sz w:val="18"/>
                <w:szCs w:val="18"/>
              </w:rPr>
              <w:t>74.64/NA</w:t>
            </w:r>
          </w:p>
        </w:tc>
        <w:tc>
          <w:tcPr>
            <w:tcW w:w="1134" w:type="dxa"/>
          </w:tcPr>
          <w:p w14:paraId="1E15DA47" w14:textId="43586EFD" w:rsidR="002B0A27" w:rsidRPr="00F638B0" w:rsidRDefault="002B0A27" w:rsidP="009D1416">
            <w:pPr>
              <w:rPr>
                <w:rFonts w:cstheme="minorHAnsi"/>
                <w:sz w:val="18"/>
                <w:szCs w:val="18"/>
              </w:rPr>
            </w:pPr>
            <w:r w:rsidRPr="00F638B0">
              <w:rPr>
                <w:rFonts w:cstheme="minorHAnsi"/>
                <w:sz w:val="18"/>
                <w:szCs w:val="18"/>
              </w:rPr>
              <w:t>Hospitalized from ED</w:t>
            </w:r>
          </w:p>
        </w:tc>
        <w:tc>
          <w:tcPr>
            <w:tcW w:w="992" w:type="dxa"/>
          </w:tcPr>
          <w:p w14:paraId="34165886" w14:textId="13B6166E" w:rsidR="002B0A27" w:rsidRPr="00DE4C57" w:rsidRDefault="002B0A27" w:rsidP="009D1416">
            <w:pPr>
              <w:rPr>
                <w:rFonts w:cstheme="minorHAnsi"/>
                <w:sz w:val="18"/>
                <w:szCs w:val="18"/>
              </w:rPr>
            </w:pPr>
            <w:r w:rsidRPr="00DE4C57">
              <w:rPr>
                <w:rFonts w:cstheme="minorHAnsi"/>
                <w:sz w:val="18"/>
                <w:szCs w:val="18"/>
              </w:rPr>
              <w:t>bCAM</w:t>
            </w:r>
          </w:p>
          <w:p w14:paraId="55923FD1" w14:textId="4B874557" w:rsidR="002B0A27" w:rsidRPr="00DE4C57" w:rsidRDefault="002B0A27" w:rsidP="009D1416">
            <w:pPr>
              <w:rPr>
                <w:rFonts w:cstheme="minorHAnsi"/>
                <w:sz w:val="18"/>
                <w:szCs w:val="18"/>
              </w:rPr>
            </w:pPr>
            <w:r w:rsidRPr="00DE4C57">
              <w:rPr>
                <w:rFonts w:cstheme="minorHAnsi"/>
                <w:sz w:val="18"/>
                <w:szCs w:val="18"/>
              </w:rPr>
              <w:t>CAM-ICU</w:t>
            </w:r>
          </w:p>
        </w:tc>
        <w:tc>
          <w:tcPr>
            <w:tcW w:w="1275" w:type="dxa"/>
          </w:tcPr>
          <w:p w14:paraId="35CDFA42" w14:textId="77777777" w:rsidR="002B0A27" w:rsidRPr="008F71F5" w:rsidRDefault="002B0A27" w:rsidP="009D1416">
            <w:pPr>
              <w:rPr>
                <w:rFonts w:cstheme="minorHAnsi"/>
                <w:sz w:val="18"/>
                <w:szCs w:val="18"/>
              </w:rPr>
            </w:pPr>
          </w:p>
        </w:tc>
        <w:tc>
          <w:tcPr>
            <w:tcW w:w="2127" w:type="dxa"/>
          </w:tcPr>
          <w:p w14:paraId="3A068D0B" w14:textId="6D13E4AD" w:rsidR="002B0A27" w:rsidRPr="006461C7" w:rsidRDefault="002B0A27" w:rsidP="009D1416">
            <w:pPr>
              <w:rPr>
                <w:rFonts w:cstheme="minorHAnsi"/>
                <w:sz w:val="18"/>
                <w:szCs w:val="18"/>
              </w:rPr>
            </w:pPr>
            <w:r w:rsidRPr="006461C7">
              <w:rPr>
                <w:sz w:val="18"/>
                <w:szCs w:val="18"/>
              </w:rPr>
              <w:t>IQCODE</w:t>
            </w:r>
          </w:p>
        </w:tc>
      </w:tr>
      <w:tr w:rsidR="002B0A27" w:rsidRPr="00F638B0" w14:paraId="4C49C580" w14:textId="701FA166" w:rsidTr="002B0A27">
        <w:tc>
          <w:tcPr>
            <w:tcW w:w="1413" w:type="dxa"/>
          </w:tcPr>
          <w:p w14:paraId="73E4BB2D" w14:textId="3BBDD905" w:rsidR="002B0A27" w:rsidRPr="00F638B0" w:rsidRDefault="002B0A27" w:rsidP="009D1416">
            <w:pPr>
              <w:rPr>
                <w:rFonts w:cstheme="minorHAnsi"/>
                <w:sz w:val="18"/>
                <w:szCs w:val="18"/>
              </w:rPr>
            </w:pPr>
            <w:r w:rsidRPr="00F638B0">
              <w:rPr>
                <w:rFonts w:cstheme="minorHAnsi"/>
                <w:sz w:val="18"/>
                <w:szCs w:val="18"/>
              </w:rPr>
              <w:t>Cirbus 2019</w:t>
            </w:r>
          </w:p>
        </w:tc>
        <w:tc>
          <w:tcPr>
            <w:tcW w:w="850" w:type="dxa"/>
          </w:tcPr>
          <w:p w14:paraId="28EDAEAD" w14:textId="77777777" w:rsidR="002B0A27" w:rsidRPr="00F638B0" w:rsidRDefault="002B0A27" w:rsidP="009D1416">
            <w:pPr>
              <w:rPr>
                <w:rFonts w:cstheme="minorHAnsi"/>
                <w:color w:val="FF0000"/>
                <w:sz w:val="18"/>
                <w:szCs w:val="18"/>
              </w:rPr>
            </w:pPr>
          </w:p>
        </w:tc>
        <w:tc>
          <w:tcPr>
            <w:tcW w:w="851" w:type="dxa"/>
          </w:tcPr>
          <w:p w14:paraId="4152EA1B" w14:textId="77777777" w:rsidR="002B0A27" w:rsidRPr="00F638B0" w:rsidRDefault="002B0A27" w:rsidP="009D1416">
            <w:pPr>
              <w:rPr>
                <w:rFonts w:cstheme="minorHAnsi"/>
                <w:sz w:val="18"/>
                <w:szCs w:val="18"/>
              </w:rPr>
            </w:pPr>
          </w:p>
        </w:tc>
        <w:tc>
          <w:tcPr>
            <w:tcW w:w="850" w:type="dxa"/>
          </w:tcPr>
          <w:p w14:paraId="24EBDDAF" w14:textId="77777777" w:rsidR="002B0A27" w:rsidRPr="00F638B0" w:rsidRDefault="002B0A27" w:rsidP="009D1416">
            <w:pPr>
              <w:rPr>
                <w:rFonts w:cstheme="minorHAnsi"/>
                <w:sz w:val="18"/>
                <w:szCs w:val="18"/>
              </w:rPr>
            </w:pPr>
          </w:p>
        </w:tc>
        <w:tc>
          <w:tcPr>
            <w:tcW w:w="1134" w:type="dxa"/>
          </w:tcPr>
          <w:p w14:paraId="07A44E2E" w14:textId="77777777" w:rsidR="002B0A27" w:rsidRPr="00F638B0" w:rsidRDefault="002B0A27" w:rsidP="009D1416">
            <w:pPr>
              <w:rPr>
                <w:rFonts w:cstheme="minorHAnsi"/>
                <w:sz w:val="18"/>
                <w:szCs w:val="18"/>
              </w:rPr>
            </w:pPr>
          </w:p>
        </w:tc>
        <w:tc>
          <w:tcPr>
            <w:tcW w:w="1134" w:type="dxa"/>
          </w:tcPr>
          <w:p w14:paraId="4557F8C0" w14:textId="1631D00F" w:rsidR="002B0A27" w:rsidRPr="00F638B0" w:rsidRDefault="002B0A27" w:rsidP="009D1416">
            <w:pPr>
              <w:rPr>
                <w:rFonts w:cstheme="minorHAnsi"/>
                <w:sz w:val="18"/>
                <w:szCs w:val="18"/>
              </w:rPr>
            </w:pPr>
          </w:p>
        </w:tc>
        <w:tc>
          <w:tcPr>
            <w:tcW w:w="992" w:type="dxa"/>
          </w:tcPr>
          <w:p w14:paraId="15505326" w14:textId="5719633D" w:rsidR="002B0A27" w:rsidRPr="00DE4C57" w:rsidRDefault="002B0A27" w:rsidP="009D1416">
            <w:pPr>
              <w:rPr>
                <w:rFonts w:cstheme="minorHAnsi"/>
                <w:sz w:val="18"/>
                <w:szCs w:val="18"/>
              </w:rPr>
            </w:pPr>
          </w:p>
        </w:tc>
        <w:tc>
          <w:tcPr>
            <w:tcW w:w="1275" w:type="dxa"/>
          </w:tcPr>
          <w:p w14:paraId="2289B2EA" w14:textId="77777777" w:rsidR="002B0A27" w:rsidRPr="008F71F5" w:rsidRDefault="002B0A27" w:rsidP="009D1416">
            <w:pPr>
              <w:rPr>
                <w:rFonts w:cstheme="minorHAnsi"/>
                <w:sz w:val="18"/>
                <w:szCs w:val="18"/>
              </w:rPr>
            </w:pPr>
          </w:p>
        </w:tc>
        <w:tc>
          <w:tcPr>
            <w:tcW w:w="2127" w:type="dxa"/>
          </w:tcPr>
          <w:p w14:paraId="17A19141" w14:textId="2F38B2E4" w:rsidR="002B0A27" w:rsidRPr="006461C7" w:rsidRDefault="002B0A27" w:rsidP="009D1416">
            <w:pPr>
              <w:rPr>
                <w:rFonts w:cstheme="minorHAnsi"/>
                <w:sz w:val="18"/>
                <w:szCs w:val="18"/>
              </w:rPr>
            </w:pPr>
            <w:r w:rsidRPr="006461C7">
              <w:rPr>
                <w:sz w:val="18"/>
                <w:szCs w:val="18"/>
              </w:rPr>
              <w:t>IQCODE</w:t>
            </w:r>
          </w:p>
        </w:tc>
      </w:tr>
      <w:tr w:rsidR="002B0A27" w:rsidRPr="00F638B0" w14:paraId="34ADD2B0" w14:textId="44B889B1" w:rsidTr="002B0A27">
        <w:tc>
          <w:tcPr>
            <w:tcW w:w="1413" w:type="dxa"/>
          </w:tcPr>
          <w:p w14:paraId="452AA21B" w14:textId="7D3B7A31" w:rsidR="002B0A27" w:rsidRPr="00F638B0" w:rsidRDefault="002B0A27" w:rsidP="009D1416">
            <w:pPr>
              <w:rPr>
                <w:rFonts w:cstheme="minorHAnsi"/>
                <w:sz w:val="18"/>
                <w:szCs w:val="18"/>
              </w:rPr>
            </w:pPr>
            <w:r w:rsidRPr="00F638B0">
              <w:rPr>
                <w:rFonts w:cstheme="minorHAnsi"/>
                <w:sz w:val="18"/>
                <w:szCs w:val="18"/>
              </w:rPr>
              <w:t>Cirbus 2019</w:t>
            </w:r>
          </w:p>
        </w:tc>
        <w:tc>
          <w:tcPr>
            <w:tcW w:w="850" w:type="dxa"/>
          </w:tcPr>
          <w:p w14:paraId="0F99C126" w14:textId="77777777" w:rsidR="002B0A27" w:rsidRPr="00F638B0" w:rsidRDefault="002B0A27" w:rsidP="009D1416">
            <w:pPr>
              <w:rPr>
                <w:rFonts w:cstheme="minorHAnsi"/>
                <w:color w:val="FF0000"/>
                <w:sz w:val="18"/>
                <w:szCs w:val="18"/>
              </w:rPr>
            </w:pPr>
          </w:p>
        </w:tc>
        <w:tc>
          <w:tcPr>
            <w:tcW w:w="851" w:type="dxa"/>
          </w:tcPr>
          <w:p w14:paraId="18939265" w14:textId="77777777" w:rsidR="002B0A27" w:rsidRPr="00F638B0" w:rsidRDefault="002B0A27" w:rsidP="009D1416">
            <w:pPr>
              <w:rPr>
                <w:rFonts w:cstheme="minorHAnsi"/>
                <w:sz w:val="18"/>
                <w:szCs w:val="18"/>
              </w:rPr>
            </w:pPr>
          </w:p>
        </w:tc>
        <w:tc>
          <w:tcPr>
            <w:tcW w:w="850" w:type="dxa"/>
          </w:tcPr>
          <w:p w14:paraId="7063DA05" w14:textId="77777777" w:rsidR="002B0A27" w:rsidRPr="00F638B0" w:rsidRDefault="002B0A27" w:rsidP="009D1416">
            <w:pPr>
              <w:rPr>
                <w:rFonts w:cstheme="minorHAnsi"/>
                <w:sz w:val="18"/>
                <w:szCs w:val="18"/>
              </w:rPr>
            </w:pPr>
          </w:p>
        </w:tc>
        <w:tc>
          <w:tcPr>
            <w:tcW w:w="1134" w:type="dxa"/>
          </w:tcPr>
          <w:p w14:paraId="41AFEDE6" w14:textId="77777777" w:rsidR="002B0A27" w:rsidRPr="00F638B0" w:rsidRDefault="002B0A27" w:rsidP="009D1416">
            <w:pPr>
              <w:rPr>
                <w:rFonts w:cstheme="minorHAnsi"/>
                <w:sz w:val="18"/>
                <w:szCs w:val="18"/>
              </w:rPr>
            </w:pPr>
          </w:p>
        </w:tc>
        <w:tc>
          <w:tcPr>
            <w:tcW w:w="1134" w:type="dxa"/>
          </w:tcPr>
          <w:p w14:paraId="1546629B" w14:textId="77777777" w:rsidR="002B0A27" w:rsidRPr="00F638B0" w:rsidRDefault="002B0A27" w:rsidP="009D1416">
            <w:pPr>
              <w:rPr>
                <w:rFonts w:cstheme="minorHAnsi"/>
                <w:sz w:val="18"/>
                <w:szCs w:val="18"/>
              </w:rPr>
            </w:pPr>
          </w:p>
        </w:tc>
        <w:tc>
          <w:tcPr>
            <w:tcW w:w="992" w:type="dxa"/>
          </w:tcPr>
          <w:p w14:paraId="146AA28C" w14:textId="040104E3" w:rsidR="002B0A27" w:rsidRPr="00DE4C57" w:rsidRDefault="002B0A27" w:rsidP="009D1416">
            <w:pPr>
              <w:rPr>
                <w:rFonts w:cstheme="minorHAnsi"/>
                <w:sz w:val="18"/>
                <w:szCs w:val="18"/>
              </w:rPr>
            </w:pPr>
          </w:p>
        </w:tc>
        <w:tc>
          <w:tcPr>
            <w:tcW w:w="1275" w:type="dxa"/>
          </w:tcPr>
          <w:p w14:paraId="19684FC8" w14:textId="77777777" w:rsidR="002B0A27" w:rsidRPr="008F71F5" w:rsidRDefault="002B0A27" w:rsidP="009D1416">
            <w:pPr>
              <w:rPr>
                <w:rFonts w:cstheme="minorHAnsi"/>
                <w:sz w:val="18"/>
                <w:szCs w:val="18"/>
              </w:rPr>
            </w:pPr>
          </w:p>
        </w:tc>
        <w:tc>
          <w:tcPr>
            <w:tcW w:w="2127" w:type="dxa"/>
          </w:tcPr>
          <w:p w14:paraId="51C9723D" w14:textId="2D3399FD" w:rsidR="002B0A27" w:rsidRPr="006461C7" w:rsidRDefault="002B0A27" w:rsidP="009D1416">
            <w:pPr>
              <w:rPr>
                <w:rFonts w:cstheme="minorHAnsi"/>
                <w:sz w:val="18"/>
                <w:szCs w:val="18"/>
              </w:rPr>
            </w:pPr>
            <w:r w:rsidRPr="006461C7">
              <w:rPr>
                <w:sz w:val="18"/>
                <w:szCs w:val="18"/>
              </w:rPr>
              <w:t>IQCODE</w:t>
            </w:r>
          </w:p>
        </w:tc>
      </w:tr>
      <w:tr w:rsidR="002B0A27" w:rsidRPr="00F638B0" w14:paraId="5329E3B0" w14:textId="185E6E69" w:rsidTr="002B0A27">
        <w:tc>
          <w:tcPr>
            <w:tcW w:w="1413" w:type="dxa"/>
          </w:tcPr>
          <w:p w14:paraId="0B788AF9" w14:textId="6DCBA0C9" w:rsidR="002B0A27" w:rsidRPr="00F638B0" w:rsidRDefault="002B0A27" w:rsidP="009D1416">
            <w:pPr>
              <w:rPr>
                <w:rFonts w:cstheme="minorHAnsi"/>
                <w:sz w:val="18"/>
                <w:szCs w:val="18"/>
              </w:rPr>
            </w:pPr>
            <w:r w:rsidRPr="00F638B0">
              <w:rPr>
                <w:rFonts w:cstheme="minorHAnsi"/>
                <w:sz w:val="18"/>
                <w:szCs w:val="18"/>
              </w:rPr>
              <w:t>Cirbus 2019</w:t>
            </w:r>
          </w:p>
        </w:tc>
        <w:tc>
          <w:tcPr>
            <w:tcW w:w="850" w:type="dxa"/>
          </w:tcPr>
          <w:p w14:paraId="2A782E8D" w14:textId="77777777" w:rsidR="002B0A27" w:rsidRPr="00F638B0" w:rsidRDefault="002B0A27" w:rsidP="009D1416">
            <w:pPr>
              <w:rPr>
                <w:rFonts w:cstheme="minorHAnsi"/>
                <w:color w:val="FF0000"/>
                <w:sz w:val="18"/>
                <w:szCs w:val="18"/>
              </w:rPr>
            </w:pPr>
          </w:p>
        </w:tc>
        <w:tc>
          <w:tcPr>
            <w:tcW w:w="851" w:type="dxa"/>
          </w:tcPr>
          <w:p w14:paraId="5F9EA49F" w14:textId="77777777" w:rsidR="002B0A27" w:rsidRPr="00F638B0" w:rsidRDefault="002B0A27" w:rsidP="009D1416">
            <w:pPr>
              <w:rPr>
                <w:rFonts w:cstheme="minorHAnsi"/>
                <w:sz w:val="18"/>
                <w:szCs w:val="18"/>
              </w:rPr>
            </w:pPr>
          </w:p>
        </w:tc>
        <w:tc>
          <w:tcPr>
            <w:tcW w:w="850" w:type="dxa"/>
          </w:tcPr>
          <w:p w14:paraId="641E59F3" w14:textId="77777777" w:rsidR="002B0A27" w:rsidRPr="00F638B0" w:rsidRDefault="002B0A27" w:rsidP="009D1416">
            <w:pPr>
              <w:rPr>
                <w:rFonts w:cstheme="minorHAnsi"/>
                <w:sz w:val="18"/>
                <w:szCs w:val="18"/>
              </w:rPr>
            </w:pPr>
          </w:p>
        </w:tc>
        <w:tc>
          <w:tcPr>
            <w:tcW w:w="1134" w:type="dxa"/>
          </w:tcPr>
          <w:p w14:paraId="7B6DB895" w14:textId="77777777" w:rsidR="002B0A27" w:rsidRPr="00F638B0" w:rsidRDefault="002B0A27" w:rsidP="009D1416">
            <w:pPr>
              <w:rPr>
                <w:rFonts w:cstheme="minorHAnsi"/>
                <w:sz w:val="18"/>
                <w:szCs w:val="18"/>
              </w:rPr>
            </w:pPr>
          </w:p>
        </w:tc>
        <w:tc>
          <w:tcPr>
            <w:tcW w:w="1134" w:type="dxa"/>
          </w:tcPr>
          <w:p w14:paraId="3B4F2F41" w14:textId="77777777" w:rsidR="002B0A27" w:rsidRPr="00F638B0" w:rsidRDefault="002B0A27" w:rsidP="009D1416">
            <w:pPr>
              <w:rPr>
                <w:rFonts w:cstheme="minorHAnsi"/>
                <w:sz w:val="18"/>
                <w:szCs w:val="18"/>
              </w:rPr>
            </w:pPr>
          </w:p>
        </w:tc>
        <w:tc>
          <w:tcPr>
            <w:tcW w:w="992" w:type="dxa"/>
          </w:tcPr>
          <w:p w14:paraId="63E3FE16" w14:textId="36253741" w:rsidR="002B0A27" w:rsidRPr="00DE4C57" w:rsidRDefault="002B0A27" w:rsidP="009D1416">
            <w:pPr>
              <w:rPr>
                <w:rFonts w:cstheme="minorHAnsi"/>
                <w:sz w:val="18"/>
                <w:szCs w:val="18"/>
              </w:rPr>
            </w:pPr>
          </w:p>
        </w:tc>
        <w:tc>
          <w:tcPr>
            <w:tcW w:w="1275" w:type="dxa"/>
          </w:tcPr>
          <w:p w14:paraId="1D0722E4" w14:textId="77777777" w:rsidR="002B0A27" w:rsidRPr="008F71F5" w:rsidRDefault="002B0A27" w:rsidP="009D1416">
            <w:pPr>
              <w:rPr>
                <w:rFonts w:cstheme="minorHAnsi"/>
                <w:sz w:val="18"/>
                <w:szCs w:val="18"/>
              </w:rPr>
            </w:pPr>
          </w:p>
        </w:tc>
        <w:tc>
          <w:tcPr>
            <w:tcW w:w="2127" w:type="dxa"/>
          </w:tcPr>
          <w:p w14:paraId="35D24BC9" w14:textId="2FA74B7D" w:rsidR="002B0A27" w:rsidRPr="006461C7" w:rsidRDefault="002B0A27" w:rsidP="009D1416">
            <w:pPr>
              <w:rPr>
                <w:rFonts w:cstheme="minorHAnsi"/>
                <w:sz w:val="18"/>
                <w:szCs w:val="18"/>
              </w:rPr>
            </w:pPr>
            <w:r w:rsidRPr="006461C7">
              <w:rPr>
                <w:sz w:val="18"/>
                <w:szCs w:val="18"/>
              </w:rPr>
              <w:t>IQCODE</w:t>
            </w:r>
          </w:p>
        </w:tc>
      </w:tr>
      <w:tr w:rsidR="002B0A27" w:rsidRPr="00F638B0" w14:paraId="35382E70" w14:textId="2C05BE1F" w:rsidTr="002B0A27">
        <w:tc>
          <w:tcPr>
            <w:tcW w:w="1413" w:type="dxa"/>
          </w:tcPr>
          <w:p w14:paraId="0910B9D9" w14:textId="37E429F1" w:rsidR="002B0A27" w:rsidRPr="00F638B0" w:rsidRDefault="002B0A27" w:rsidP="009D1416">
            <w:pPr>
              <w:rPr>
                <w:rFonts w:cstheme="minorHAnsi"/>
                <w:sz w:val="18"/>
                <w:szCs w:val="18"/>
              </w:rPr>
            </w:pPr>
            <w:r w:rsidRPr="00F638B0">
              <w:rPr>
                <w:rFonts w:cstheme="minorHAnsi"/>
                <w:sz w:val="18"/>
                <w:szCs w:val="18"/>
              </w:rPr>
              <w:t>Cirbus 2019</w:t>
            </w:r>
          </w:p>
        </w:tc>
        <w:tc>
          <w:tcPr>
            <w:tcW w:w="850" w:type="dxa"/>
          </w:tcPr>
          <w:p w14:paraId="61B66451" w14:textId="77777777" w:rsidR="002B0A27" w:rsidRPr="00F638B0" w:rsidRDefault="002B0A27" w:rsidP="009D1416">
            <w:pPr>
              <w:rPr>
                <w:rFonts w:cstheme="minorHAnsi"/>
                <w:color w:val="FF0000"/>
                <w:sz w:val="18"/>
                <w:szCs w:val="18"/>
              </w:rPr>
            </w:pPr>
          </w:p>
        </w:tc>
        <w:tc>
          <w:tcPr>
            <w:tcW w:w="851" w:type="dxa"/>
          </w:tcPr>
          <w:p w14:paraId="2D3350E4" w14:textId="77777777" w:rsidR="002B0A27" w:rsidRPr="00F638B0" w:rsidRDefault="002B0A27" w:rsidP="009D1416">
            <w:pPr>
              <w:rPr>
                <w:rFonts w:cstheme="minorHAnsi"/>
                <w:sz w:val="18"/>
                <w:szCs w:val="18"/>
              </w:rPr>
            </w:pPr>
          </w:p>
        </w:tc>
        <w:tc>
          <w:tcPr>
            <w:tcW w:w="850" w:type="dxa"/>
          </w:tcPr>
          <w:p w14:paraId="24B31006" w14:textId="77777777" w:rsidR="002B0A27" w:rsidRPr="00F638B0" w:rsidRDefault="002B0A27" w:rsidP="009D1416">
            <w:pPr>
              <w:rPr>
                <w:rFonts w:cstheme="minorHAnsi"/>
                <w:sz w:val="18"/>
                <w:szCs w:val="18"/>
              </w:rPr>
            </w:pPr>
          </w:p>
        </w:tc>
        <w:tc>
          <w:tcPr>
            <w:tcW w:w="1134" w:type="dxa"/>
          </w:tcPr>
          <w:p w14:paraId="047A7DD1" w14:textId="77777777" w:rsidR="002B0A27" w:rsidRPr="00F638B0" w:rsidRDefault="002B0A27" w:rsidP="009D1416">
            <w:pPr>
              <w:rPr>
                <w:rFonts w:cstheme="minorHAnsi"/>
                <w:sz w:val="18"/>
                <w:szCs w:val="18"/>
              </w:rPr>
            </w:pPr>
          </w:p>
        </w:tc>
        <w:tc>
          <w:tcPr>
            <w:tcW w:w="1134" w:type="dxa"/>
          </w:tcPr>
          <w:p w14:paraId="6A3960EA" w14:textId="77777777" w:rsidR="002B0A27" w:rsidRPr="00F638B0" w:rsidRDefault="002B0A27" w:rsidP="009D1416">
            <w:pPr>
              <w:rPr>
                <w:rFonts w:cstheme="minorHAnsi"/>
                <w:sz w:val="18"/>
                <w:szCs w:val="18"/>
              </w:rPr>
            </w:pPr>
          </w:p>
        </w:tc>
        <w:tc>
          <w:tcPr>
            <w:tcW w:w="992" w:type="dxa"/>
          </w:tcPr>
          <w:p w14:paraId="7BC4D26C" w14:textId="4CC59AB2" w:rsidR="002B0A27" w:rsidRPr="00DE4C57" w:rsidRDefault="002B0A27" w:rsidP="009D1416">
            <w:pPr>
              <w:rPr>
                <w:rFonts w:cstheme="minorHAnsi"/>
                <w:sz w:val="18"/>
                <w:szCs w:val="18"/>
              </w:rPr>
            </w:pPr>
          </w:p>
        </w:tc>
        <w:tc>
          <w:tcPr>
            <w:tcW w:w="1275" w:type="dxa"/>
          </w:tcPr>
          <w:p w14:paraId="73EB735E" w14:textId="77777777" w:rsidR="002B0A27" w:rsidRPr="008F71F5" w:rsidRDefault="002B0A27" w:rsidP="009D1416">
            <w:pPr>
              <w:rPr>
                <w:rFonts w:cstheme="minorHAnsi"/>
                <w:sz w:val="18"/>
                <w:szCs w:val="18"/>
              </w:rPr>
            </w:pPr>
          </w:p>
        </w:tc>
        <w:tc>
          <w:tcPr>
            <w:tcW w:w="2127" w:type="dxa"/>
          </w:tcPr>
          <w:p w14:paraId="2AB5C334" w14:textId="4007C650" w:rsidR="002B0A27" w:rsidRPr="006461C7" w:rsidRDefault="002B0A27" w:rsidP="009D1416">
            <w:pPr>
              <w:rPr>
                <w:rFonts w:cstheme="minorHAnsi"/>
                <w:sz w:val="18"/>
                <w:szCs w:val="18"/>
              </w:rPr>
            </w:pPr>
            <w:r w:rsidRPr="006461C7">
              <w:rPr>
                <w:sz w:val="18"/>
                <w:szCs w:val="18"/>
              </w:rPr>
              <w:t>IQCODE</w:t>
            </w:r>
          </w:p>
        </w:tc>
      </w:tr>
      <w:tr w:rsidR="002B0A27" w:rsidRPr="00F638B0" w14:paraId="161574D5" w14:textId="32F9306D" w:rsidTr="002B0A27">
        <w:tc>
          <w:tcPr>
            <w:tcW w:w="1413" w:type="dxa"/>
          </w:tcPr>
          <w:p w14:paraId="475A5B60" w14:textId="4729E42F" w:rsidR="002B0A27" w:rsidRPr="00F638B0" w:rsidRDefault="002B0A27" w:rsidP="009D1416">
            <w:pPr>
              <w:rPr>
                <w:rFonts w:cstheme="minorHAnsi"/>
                <w:sz w:val="18"/>
                <w:szCs w:val="18"/>
              </w:rPr>
            </w:pPr>
            <w:r w:rsidRPr="00F638B0">
              <w:rPr>
                <w:rFonts w:cstheme="minorHAnsi"/>
                <w:sz w:val="18"/>
                <w:szCs w:val="18"/>
              </w:rPr>
              <w:t>Cirbus 2019</w:t>
            </w:r>
          </w:p>
        </w:tc>
        <w:tc>
          <w:tcPr>
            <w:tcW w:w="850" w:type="dxa"/>
          </w:tcPr>
          <w:p w14:paraId="70703FCC" w14:textId="77777777" w:rsidR="002B0A27" w:rsidRPr="00F638B0" w:rsidRDefault="002B0A27" w:rsidP="009D1416">
            <w:pPr>
              <w:rPr>
                <w:rFonts w:cstheme="minorHAnsi"/>
                <w:color w:val="FF0000"/>
                <w:sz w:val="18"/>
                <w:szCs w:val="18"/>
              </w:rPr>
            </w:pPr>
          </w:p>
        </w:tc>
        <w:tc>
          <w:tcPr>
            <w:tcW w:w="851" w:type="dxa"/>
          </w:tcPr>
          <w:p w14:paraId="1D4C71B8" w14:textId="77777777" w:rsidR="002B0A27" w:rsidRPr="00F638B0" w:rsidRDefault="002B0A27" w:rsidP="009D1416">
            <w:pPr>
              <w:rPr>
                <w:rFonts w:cstheme="minorHAnsi"/>
                <w:sz w:val="18"/>
                <w:szCs w:val="18"/>
              </w:rPr>
            </w:pPr>
          </w:p>
        </w:tc>
        <w:tc>
          <w:tcPr>
            <w:tcW w:w="850" w:type="dxa"/>
          </w:tcPr>
          <w:p w14:paraId="18B35605" w14:textId="77777777" w:rsidR="002B0A27" w:rsidRPr="00F638B0" w:rsidRDefault="002B0A27" w:rsidP="009D1416">
            <w:pPr>
              <w:rPr>
                <w:rFonts w:cstheme="minorHAnsi"/>
                <w:sz w:val="18"/>
                <w:szCs w:val="18"/>
              </w:rPr>
            </w:pPr>
          </w:p>
        </w:tc>
        <w:tc>
          <w:tcPr>
            <w:tcW w:w="1134" w:type="dxa"/>
          </w:tcPr>
          <w:p w14:paraId="32F7BDCE" w14:textId="77777777" w:rsidR="002B0A27" w:rsidRPr="00F638B0" w:rsidRDefault="002B0A27" w:rsidP="009D1416">
            <w:pPr>
              <w:rPr>
                <w:rFonts w:cstheme="minorHAnsi"/>
                <w:sz w:val="18"/>
                <w:szCs w:val="18"/>
              </w:rPr>
            </w:pPr>
          </w:p>
        </w:tc>
        <w:tc>
          <w:tcPr>
            <w:tcW w:w="1134" w:type="dxa"/>
          </w:tcPr>
          <w:p w14:paraId="65396652" w14:textId="77777777" w:rsidR="002B0A27" w:rsidRPr="00F638B0" w:rsidRDefault="002B0A27" w:rsidP="009D1416">
            <w:pPr>
              <w:rPr>
                <w:rFonts w:cstheme="minorHAnsi"/>
                <w:sz w:val="18"/>
                <w:szCs w:val="18"/>
              </w:rPr>
            </w:pPr>
          </w:p>
        </w:tc>
        <w:tc>
          <w:tcPr>
            <w:tcW w:w="992" w:type="dxa"/>
          </w:tcPr>
          <w:p w14:paraId="231F9BEE" w14:textId="53CC6F96" w:rsidR="002B0A27" w:rsidRPr="00DE4C57" w:rsidRDefault="002B0A27" w:rsidP="009D1416">
            <w:pPr>
              <w:rPr>
                <w:rFonts w:cstheme="minorHAnsi"/>
                <w:sz w:val="18"/>
                <w:szCs w:val="18"/>
              </w:rPr>
            </w:pPr>
          </w:p>
        </w:tc>
        <w:tc>
          <w:tcPr>
            <w:tcW w:w="1275" w:type="dxa"/>
          </w:tcPr>
          <w:p w14:paraId="398DD0D1" w14:textId="77777777" w:rsidR="002B0A27" w:rsidRPr="008F71F5" w:rsidRDefault="002B0A27" w:rsidP="009D1416">
            <w:pPr>
              <w:rPr>
                <w:rFonts w:cstheme="minorHAnsi"/>
                <w:sz w:val="18"/>
                <w:szCs w:val="18"/>
              </w:rPr>
            </w:pPr>
          </w:p>
        </w:tc>
        <w:tc>
          <w:tcPr>
            <w:tcW w:w="2127" w:type="dxa"/>
          </w:tcPr>
          <w:p w14:paraId="1090A25E" w14:textId="054FC4FB" w:rsidR="002B0A27" w:rsidRPr="006461C7" w:rsidRDefault="002B0A27" w:rsidP="009D1416">
            <w:pPr>
              <w:rPr>
                <w:rFonts w:cstheme="minorHAnsi"/>
                <w:sz w:val="18"/>
                <w:szCs w:val="18"/>
              </w:rPr>
            </w:pPr>
            <w:r w:rsidRPr="006461C7">
              <w:rPr>
                <w:sz w:val="18"/>
                <w:szCs w:val="18"/>
              </w:rPr>
              <w:t>IQCODE</w:t>
            </w:r>
          </w:p>
        </w:tc>
      </w:tr>
      <w:tr w:rsidR="002B0A27" w:rsidRPr="00F638B0" w14:paraId="6F27DD9E" w14:textId="5D463861" w:rsidTr="002B0A27">
        <w:tc>
          <w:tcPr>
            <w:tcW w:w="1413" w:type="dxa"/>
          </w:tcPr>
          <w:p w14:paraId="502FD1B1" w14:textId="2D23AC8D" w:rsidR="002B0A27" w:rsidRPr="00F638B0" w:rsidRDefault="002B0A27" w:rsidP="009D1416">
            <w:pPr>
              <w:rPr>
                <w:rFonts w:cstheme="minorHAnsi"/>
                <w:sz w:val="18"/>
                <w:szCs w:val="18"/>
              </w:rPr>
            </w:pPr>
            <w:r w:rsidRPr="00F638B0">
              <w:rPr>
                <w:rFonts w:cstheme="minorHAnsi"/>
                <w:sz w:val="18"/>
                <w:szCs w:val="18"/>
              </w:rPr>
              <w:t>Cirbus 2019</w:t>
            </w:r>
          </w:p>
        </w:tc>
        <w:tc>
          <w:tcPr>
            <w:tcW w:w="850" w:type="dxa"/>
          </w:tcPr>
          <w:p w14:paraId="558C439F" w14:textId="77777777" w:rsidR="002B0A27" w:rsidRPr="00F638B0" w:rsidRDefault="002B0A27" w:rsidP="009D1416">
            <w:pPr>
              <w:rPr>
                <w:rFonts w:cstheme="minorHAnsi"/>
                <w:color w:val="FF0000"/>
                <w:sz w:val="18"/>
                <w:szCs w:val="18"/>
              </w:rPr>
            </w:pPr>
          </w:p>
        </w:tc>
        <w:tc>
          <w:tcPr>
            <w:tcW w:w="851" w:type="dxa"/>
          </w:tcPr>
          <w:p w14:paraId="010B202E" w14:textId="77777777" w:rsidR="002B0A27" w:rsidRPr="00F638B0" w:rsidRDefault="002B0A27" w:rsidP="009D1416">
            <w:pPr>
              <w:rPr>
                <w:rFonts w:cstheme="minorHAnsi"/>
                <w:sz w:val="18"/>
                <w:szCs w:val="18"/>
              </w:rPr>
            </w:pPr>
          </w:p>
        </w:tc>
        <w:tc>
          <w:tcPr>
            <w:tcW w:w="850" w:type="dxa"/>
          </w:tcPr>
          <w:p w14:paraId="22DE2A07" w14:textId="77777777" w:rsidR="002B0A27" w:rsidRPr="00F638B0" w:rsidRDefault="002B0A27" w:rsidP="009D1416">
            <w:pPr>
              <w:rPr>
                <w:rFonts w:cstheme="minorHAnsi"/>
                <w:sz w:val="18"/>
                <w:szCs w:val="18"/>
              </w:rPr>
            </w:pPr>
          </w:p>
        </w:tc>
        <w:tc>
          <w:tcPr>
            <w:tcW w:w="1134" w:type="dxa"/>
          </w:tcPr>
          <w:p w14:paraId="3FFF138E" w14:textId="77777777" w:rsidR="002B0A27" w:rsidRPr="00F638B0" w:rsidRDefault="002B0A27" w:rsidP="009D1416">
            <w:pPr>
              <w:rPr>
                <w:rFonts w:cstheme="minorHAnsi"/>
                <w:sz w:val="18"/>
                <w:szCs w:val="18"/>
              </w:rPr>
            </w:pPr>
          </w:p>
        </w:tc>
        <w:tc>
          <w:tcPr>
            <w:tcW w:w="1134" w:type="dxa"/>
          </w:tcPr>
          <w:p w14:paraId="379DF8BA" w14:textId="77777777" w:rsidR="002B0A27" w:rsidRPr="00F638B0" w:rsidRDefault="002B0A27" w:rsidP="009D1416">
            <w:pPr>
              <w:rPr>
                <w:rFonts w:cstheme="minorHAnsi"/>
                <w:sz w:val="18"/>
                <w:szCs w:val="18"/>
              </w:rPr>
            </w:pPr>
          </w:p>
        </w:tc>
        <w:tc>
          <w:tcPr>
            <w:tcW w:w="992" w:type="dxa"/>
          </w:tcPr>
          <w:p w14:paraId="58D38B6D" w14:textId="36EAB999" w:rsidR="002B0A27" w:rsidRPr="00DE4C57" w:rsidRDefault="002B0A27" w:rsidP="009D1416">
            <w:pPr>
              <w:rPr>
                <w:rFonts w:cstheme="minorHAnsi"/>
                <w:sz w:val="18"/>
                <w:szCs w:val="18"/>
              </w:rPr>
            </w:pPr>
          </w:p>
        </w:tc>
        <w:tc>
          <w:tcPr>
            <w:tcW w:w="1275" w:type="dxa"/>
          </w:tcPr>
          <w:p w14:paraId="6B96A2C7" w14:textId="0CE0AB9F" w:rsidR="002B0A27" w:rsidRPr="008F71F5" w:rsidRDefault="002B0A27" w:rsidP="009D1416">
            <w:pPr>
              <w:rPr>
                <w:rFonts w:cstheme="minorHAnsi"/>
                <w:sz w:val="18"/>
                <w:szCs w:val="18"/>
              </w:rPr>
            </w:pPr>
            <w:r w:rsidRPr="008F71F5">
              <w:rPr>
                <w:sz w:val="18"/>
                <w:szCs w:val="18"/>
              </w:rPr>
              <w:t>ADL</w:t>
            </w:r>
          </w:p>
        </w:tc>
        <w:tc>
          <w:tcPr>
            <w:tcW w:w="2127" w:type="dxa"/>
          </w:tcPr>
          <w:p w14:paraId="0CEFA156" w14:textId="60448375" w:rsidR="002B0A27" w:rsidRPr="006461C7" w:rsidRDefault="002B0A27" w:rsidP="009D1416">
            <w:pPr>
              <w:rPr>
                <w:rFonts w:cstheme="minorHAnsi"/>
                <w:sz w:val="18"/>
                <w:szCs w:val="18"/>
              </w:rPr>
            </w:pPr>
            <w:r w:rsidRPr="006461C7">
              <w:rPr>
                <w:sz w:val="18"/>
                <w:szCs w:val="18"/>
              </w:rPr>
              <w:t>Older American Resources and Services Activities of Daily Living (OARS ADL)</w:t>
            </w:r>
          </w:p>
        </w:tc>
      </w:tr>
      <w:tr w:rsidR="002B0A27" w:rsidRPr="00F638B0" w14:paraId="4F5707B4" w14:textId="261077C0" w:rsidTr="002B0A27">
        <w:tc>
          <w:tcPr>
            <w:tcW w:w="1413" w:type="dxa"/>
          </w:tcPr>
          <w:p w14:paraId="676DF7A6" w14:textId="4C9F7005" w:rsidR="002B0A27" w:rsidRPr="00F638B0" w:rsidRDefault="002B0A27" w:rsidP="009D1416">
            <w:pPr>
              <w:rPr>
                <w:rFonts w:cstheme="minorHAnsi"/>
                <w:sz w:val="18"/>
                <w:szCs w:val="18"/>
              </w:rPr>
            </w:pPr>
            <w:r w:rsidRPr="00F638B0">
              <w:rPr>
                <w:rFonts w:cstheme="minorHAnsi"/>
                <w:sz w:val="18"/>
                <w:szCs w:val="18"/>
              </w:rPr>
              <w:t>Cirbus 2019</w:t>
            </w:r>
          </w:p>
        </w:tc>
        <w:tc>
          <w:tcPr>
            <w:tcW w:w="850" w:type="dxa"/>
          </w:tcPr>
          <w:p w14:paraId="00C281E3" w14:textId="77777777" w:rsidR="002B0A27" w:rsidRPr="00F638B0" w:rsidRDefault="002B0A27" w:rsidP="009D1416">
            <w:pPr>
              <w:rPr>
                <w:rFonts w:cstheme="minorHAnsi"/>
                <w:color w:val="FF0000"/>
                <w:sz w:val="18"/>
                <w:szCs w:val="18"/>
              </w:rPr>
            </w:pPr>
          </w:p>
        </w:tc>
        <w:tc>
          <w:tcPr>
            <w:tcW w:w="851" w:type="dxa"/>
          </w:tcPr>
          <w:p w14:paraId="40FD8821" w14:textId="77777777" w:rsidR="002B0A27" w:rsidRPr="00F638B0" w:rsidRDefault="002B0A27" w:rsidP="009D1416">
            <w:pPr>
              <w:rPr>
                <w:rFonts w:cstheme="minorHAnsi"/>
                <w:sz w:val="18"/>
                <w:szCs w:val="18"/>
              </w:rPr>
            </w:pPr>
          </w:p>
        </w:tc>
        <w:tc>
          <w:tcPr>
            <w:tcW w:w="850" w:type="dxa"/>
          </w:tcPr>
          <w:p w14:paraId="595C2956" w14:textId="77777777" w:rsidR="002B0A27" w:rsidRPr="00F638B0" w:rsidRDefault="002B0A27" w:rsidP="009D1416">
            <w:pPr>
              <w:rPr>
                <w:rFonts w:cstheme="minorHAnsi"/>
                <w:sz w:val="18"/>
                <w:szCs w:val="18"/>
              </w:rPr>
            </w:pPr>
          </w:p>
        </w:tc>
        <w:tc>
          <w:tcPr>
            <w:tcW w:w="1134" w:type="dxa"/>
          </w:tcPr>
          <w:p w14:paraId="3FAABB42" w14:textId="77777777" w:rsidR="002B0A27" w:rsidRPr="00F638B0" w:rsidRDefault="002B0A27" w:rsidP="009D1416">
            <w:pPr>
              <w:rPr>
                <w:rFonts w:cstheme="minorHAnsi"/>
                <w:sz w:val="18"/>
                <w:szCs w:val="18"/>
              </w:rPr>
            </w:pPr>
          </w:p>
        </w:tc>
        <w:tc>
          <w:tcPr>
            <w:tcW w:w="1134" w:type="dxa"/>
          </w:tcPr>
          <w:p w14:paraId="13DEA5DA" w14:textId="77777777" w:rsidR="002B0A27" w:rsidRPr="00F638B0" w:rsidRDefault="002B0A27" w:rsidP="009D1416">
            <w:pPr>
              <w:rPr>
                <w:rFonts w:cstheme="minorHAnsi"/>
                <w:sz w:val="18"/>
                <w:szCs w:val="18"/>
              </w:rPr>
            </w:pPr>
          </w:p>
        </w:tc>
        <w:tc>
          <w:tcPr>
            <w:tcW w:w="992" w:type="dxa"/>
          </w:tcPr>
          <w:p w14:paraId="4A9B1224" w14:textId="65DEEF62" w:rsidR="002B0A27" w:rsidRPr="00DE4C57" w:rsidRDefault="002B0A27" w:rsidP="009D1416">
            <w:pPr>
              <w:rPr>
                <w:rFonts w:cstheme="minorHAnsi"/>
                <w:sz w:val="18"/>
                <w:szCs w:val="18"/>
              </w:rPr>
            </w:pPr>
          </w:p>
        </w:tc>
        <w:tc>
          <w:tcPr>
            <w:tcW w:w="1275" w:type="dxa"/>
          </w:tcPr>
          <w:p w14:paraId="22D93F03" w14:textId="2224A185" w:rsidR="002B0A27" w:rsidRPr="008F71F5" w:rsidRDefault="002B0A27" w:rsidP="009D1416">
            <w:pPr>
              <w:rPr>
                <w:rFonts w:cstheme="minorHAnsi"/>
                <w:sz w:val="18"/>
                <w:szCs w:val="18"/>
              </w:rPr>
            </w:pPr>
            <w:r w:rsidRPr="008F71F5">
              <w:rPr>
                <w:sz w:val="18"/>
                <w:szCs w:val="18"/>
              </w:rPr>
              <w:t>ADL</w:t>
            </w:r>
          </w:p>
        </w:tc>
        <w:tc>
          <w:tcPr>
            <w:tcW w:w="2127" w:type="dxa"/>
          </w:tcPr>
          <w:p w14:paraId="03532033" w14:textId="3F741B23" w:rsidR="002B0A27" w:rsidRPr="006461C7" w:rsidRDefault="002B0A27" w:rsidP="009D1416">
            <w:pPr>
              <w:rPr>
                <w:rFonts w:cstheme="minorHAnsi"/>
                <w:sz w:val="18"/>
                <w:szCs w:val="18"/>
              </w:rPr>
            </w:pPr>
            <w:r w:rsidRPr="006461C7">
              <w:rPr>
                <w:sz w:val="18"/>
                <w:szCs w:val="18"/>
              </w:rPr>
              <w:t>OARS ADL</w:t>
            </w:r>
          </w:p>
        </w:tc>
      </w:tr>
      <w:tr w:rsidR="002B0A27" w:rsidRPr="00F638B0" w14:paraId="77D7A35C" w14:textId="34C40BFB" w:rsidTr="002B0A27">
        <w:tc>
          <w:tcPr>
            <w:tcW w:w="1413" w:type="dxa"/>
          </w:tcPr>
          <w:p w14:paraId="58CF67AB" w14:textId="1B993EA5" w:rsidR="002B0A27" w:rsidRPr="00F638B0" w:rsidRDefault="002B0A27" w:rsidP="009D1416">
            <w:pPr>
              <w:rPr>
                <w:rFonts w:cstheme="minorHAnsi"/>
                <w:sz w:val="18"/>
                <w:szCs w:val="18"/>
              </w:rPr>
            </w:pPr>
            <w:r w:rsidRPr="00F638B0">
              <w:rPr>
                <w:rFonts w:cstheme="minorHAnsi"/>
                <w:sz w:val="18"/>
                <w:szCs w:val="18"/>
              </w:rPr>
              <w:t>Cirbus 2019</w:t>
            </w:r>
          </w:p>
        </w:tc>
        <w:tc>
          <w:tcPr>
            <w:tcW w:w="850" w:type="dxa"/>
          </w:tcPr>
          <w:p w14:paraId="27C8FED0" w14:textId="77777777" w:rsidR="002B0A27" w:rsidRPr="00F638B0" w:rsidRDefault="002B0A27" w:rsidP="009D1416">
            <w:pPr>
              <w:rPr>
                <w:rFonts w:cstheme="minorHAnsi"/>
                <w:color w:val="FF0000"/>
                <w:sz w:val="18"/>
                <w:szCs w:val="18"/>
              </w:rPr>
            </w:pPr>
          </w:p>
        </w:tc>
        <w:tc>
          <w:tcPr>
            <w:tcW w:w="851" w:type="dxa"/>
          </w:tcPr>
          <w:p w14:paraId="64E4366B" w14:textId="77777777" w:rsidR="002B0A27" w:rsidRPr="00F638B0" w:rsidRDefault="002B0A27" w:rsidP="009D1416">
            <w:pPr>
              <w:rPr>
                <w:rFonts w:cstheme="minorHAnsi"/>
                <w:sz w:val="18"/>
                <w:szCs w:val="18"/>
              </w:rPr>
            </w:pPr>
          </w:p>
        </w:tc>
        <w:tc>
          <w:tcPr>
            <w:tcW w:w="850" w:type="dxa"/>
          </w:tcPr>
          <w:p w14:paraId="2208A44E" w14:textId="77777777" w:rsidR="002B0A27" w:rsidRPr="00F638B0" w:rsidRDefault="002B0A27" w:rsidP="009D1416">
            <w:pPr>
              <w:rPr>
                <w:rFonts w:cstheme="minorHAnsi"/>
                <w:sz w:val="18"/>
                <w:szCs w:val="18"/>
              </w:rPr>
            </w:pPr>
          </w:p>
        </w:tc>
        <w:tc>
          <w:tcPr>
            <w:tcW w:w="1134" w:type="dxa"/>
          </w:tcPr>
          <w:p w14:paraId="4093FA5C" w14:textId="77777777" w:rsidR="002B0A27" w:rsidRPr="00F638B0" w:rsidRDefault="002B0A27" w:rsidP="009D1416">
            <w:pPr>
              <w:rPr>
                <w:rFonts w:cstheme="minorHAnsi"/>
                <w:sz w:val="18"/>
                <w:szCs w:val="18"/>
              </w:rPr>
            </w:pPr>
          </w:p>
        </w:tc>
        <w:tc>
          <w:tcPr>
            <w:tcW w:w="1134" w:type="dxa"/>
          </w:tcPr>
          <w:p w14:paraId="07F873D7" w14:textId="77777777" w:rsidR="002B0A27" w:rsidRPr="00F638B0" w:rsidRDefault="002B0A27" w:rsidP="009D1416">
            <w:pPr>
              <w:rPr>
                <w:rFonts w:cstheme="minorHAnsi"/>
                <w:sz w:val="18"/>
                <w:szCs w:val="18"/>
              </w:rPr>
            </w:pPr>
          </w:p>
        </w:tc>
        <w:tc>
          <w:tcPr>
            <w:tcW w:w="992" w:type="dxa"/>
          </w:tcPr>
          <w:p w14:paraId="233E398F" w14:textId="0D2A15FE" w:rsidR="002B0A27" w:rsidRPr="00DE4C57" w:rsidRDefault="002B0A27" w:rsidP="009D1416">
            <w:pPr>
              <w:rPr>
                <w:rFonts w:cstheme="minorHAnsi"/>
                <w:sz w:val="18"/>
                <w:szCs w:val="18"/>
              </w:rPr>
            </w:pPr>
          </w:p>
        </w:tc>
        <w:tc>
          <w:tcPr>
            <w:tcW w:w="1275" w:type="dxa"/>
          </w:tcPr>
          <w:p w14:paraId="2D4A0363" w14:textId="725542F8" w:rsidR="002B0A27" w:rsidRPr="008F71F5" w:rsidRDefault="002B0A27" w:rsidP="009D1416">
            <w:pPr>
              <w:rPr>
                <w:rFonts w:cstheme="minorHAnsi"/>
                <w:sz w:val="18"/>
                <w:szCs w:val="18"/>
              </w:rPr>
            </w:pPr>
            <w:r w:rsidRPr="008F71F5">
              <w:rPr>
                <w:sz w:val="18"/>
                <w:szCs w:val="18"/>
              </w:rPr>
              <w:t>ADL</w:t>
            </w:r>
          </w:p>
        </w:tc>
        <w:tc>
          <w:tcPr>
            <w:tcW w:w="2127" w:type="dxa"/>
          </w:tcPr>
          <w:p w14:paraId="0B70C0D0" w14:textId="6441DC50" w:rsidR="002B0A27" w:rsidRPr="006461C7" w:rsidRDefault="002B0A27" w:rsidP="009D1416">
            <w:pPr>
              <w:rPr>
                <w:rFonts w:cstheme="minorHAnsi"/>
                <w:sz w:val="18"/>
                <w:szCs w:val="18"/>
              </w:rPr>
            </w:pPr>
            <w:r w:rsidRPr="006461C7">
              <w:rPr>
                <w:sz w:val="18"/>
                <w:szCs w:val="18"/>
              </w:rPr>
              <w:t>OARS ADL</w:t>
            </w:r>
          </w:p>
        </w:tc>
      </w:tr>
      <w:tr w:rsidR="002B0A27" w:rsidRPr="00F638B0" w14:paraId="6DB3D6AF" w14:textId="4C58373A" w:rsidTr="002B0A27">
        <w:tc>
          <w:tcPr>
            <w:tcW w:w="1413" w:type="dxa"/>
          </w:tcPr>
          <w:p w14:paraId="26A2FD7B" w14:textId="6104F6B6"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55E3114D" w14:textId="36E2D9E7"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031BAAF7" w14:textId="5E1CC10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77A8019" w14:textId="18CE09AE" w:rsidR="002B0A27" w:rsidRPr="00F638B0" w:rsidRDefault="002B0A27" w:rsidP="009D1416">
            <w:pPr>
              <w:rPr>
                <w:rFonts w:cstheme="minorHAnsi"/>
                <w:sz w:val="18"/>
                <w:szCs w:val="18"/>
              </w:rPr>
            </w:pPr>
            <w:r w:rsidRPr="00F638B0">
              <w:rPr>
                <w:rFonts w:cstheme="minorHAnsi"/>
                <w:sz w:val="18"/>
                <w:szCs w:val="18"/>
              </w:rPr>
              <w:t>71/139</w:t>
            </w:r>
          </w:p>
        </w:tc>
        <w:tc>
          <w:tcPr>
            <w:tcW w:w="1134" w:type="dxa"/>
          </w:tcPr>
          <w:p w14:paraId="11912C09" w14:textId="422956D0" w:rsidR="002B0A27" w:rsidRPr="00F638B0" w:rsidRDefault="002B0A27" w:rsidP="009D1416">
            <w:pPr>
              <w:rPr>
                <w:rFonts w:cstheme="minorHAnsi"/>
                <w:sz w:val="18"/>
                <w:szCs w:val="18"/>
              </w:rPr>
            </w:pPr>
            <w:r w:rsidRPr="00F638B0">
              <w:rPr>
                <w:rFonts w:cstheme="minorHAnsi"/>
                <w:sz w:val="18"/>
                <w:szCs w:val="18"/>
              </w:rPr>
              <w:t>83.48/NA</w:t>
            </w:r>
          </w:p>
        </w:tc>
        <w:tc>
          <w:tcPr>
            <w:tcW w:w="1134" w:type="dxa"/>
          </w:tcPr>
          <w:p w14:paraId="0952FD6F" w14:textId="5F79DC8E" w:rsidR="002B0A27" w:rsidRPr="00F638B0" w:rsidRDefault="002B0A27" w:rsidP="009D1416">
            <w:pPr>
              <w:rPr>
                <w:rFonts w:cstheme="minorHAnsi"/>
                <w:sz w:val="18"/>
                <w:szCs w:val="18"/>
              </w:rPr>
            </w:pPr>
            <w:r w:rsidRPr="00F638B0">
              <w:rPr>
                <w:rFonts w:cstheme="minorHAnsi"/>
                <w:sz w:val="18"/>
                <w:szCs w:val="18"/>
              </w:rPr>
              <w:t>Medical or geriatric services</w:t>
            </w:r>
          </w:p>
        </w:tc>
        <w:tc>
          <w:tcPr>
            <w:tcW w:w="992" w:type="dxa"/>
          </w:tcPr>
          <w:p w14:paraId="2B73F85A" w14:textId="16964356" w:rsidR="002B0A27" w:rsidRPr="00DE4C57" w:rsidRDefault="002B0A27" w:rsidP="009D1416">
            <w:pPr>
              <w:rPr>
                <w:rFonts w:cstheme="minorHAnsi"/>
                <w:sz w:val="18"/>
                <w:szCs w:val="18"/>
              </w:rPr>
            </w:pPr>
            <w:r w:rsidRPr="00DE4C57">
              <w:rPr>
                <w:sz w:val="18"/>
                <w:szCs w:val="18"/>
              </w:rPr>
              <w:t>CAM</w:t>
            </w:r>
          </w:p>
        </w:tc>
        <w:tc>
          <w:tcPr>
            <w:tcW w:w="1275" w:type="dxa"/>
          </w:tcPr>
          <w:p w14:paraId="1C2442EA" w14:textId="77777777" w:rsidR="002B0A27" w:rsidRPr="008F71F5" w:rsidRDefault="002B0A27" w:rsidP="009D1416">
            <w:pPr>
              <w:rPr>
                <w:rFonts w:cstheme="minorHAnsi"/>
                <w:sz w:val="18"/>
                <w:szCs w:val="18"/>
              </w:rPr>
            </w:pPr>
          </w:p>
        </w:tc>
        <w:tc>
          <w:tcPr>
            <w:tcW w:w="2127" w:type="dxa"/>
          </w:tcPr>
          <w:p w14:paraId="3627DAF5" w14:textId="4DADD7A8" w:rsidR="002B0A27" w:rsidRPr="006461C7" w:rsidRDefault="002B0A27" w:rsidP="009D1416">
            <w:pPr>
              <w:rPr>
                <w:rFonts w:cstheme="minorHAnsi"/>
                <w:sz w:val="18"/>
                <w:szCs w:val="18"/>
              </w:rPr>
            </w:pPr>
            <w:r w:rsidRPr="006461C7">
              <w:rPr>
                <w:sz w:val="18"/>
                <w:szCs w:val="18"/>
              </w:rPr>
              <w:t>MMSE</w:t>
            </w:r>
          </w:p>
        </w:tc>
      </w:tr>
      <w:tr w:rsidR="002B0A27" w:rsidRPr="00F638B0" w14:paraId="45D27AE8" w14:textId="0A2563EB" w:rsidTr="002B0A27">
        <w:tc>
          <w:tcPr>
            <w:tcW w:w="1413" w:type="dxa"/>
          </w:tcPr>
          <w:p w14:paraId="273FE113" w14:textId="16799BDB"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58AA6626" w14:textId="77777777" w:rsidR="002B0A27" w:rsidRPr="00F638B0" w:rsidRDefault="002B0A27" w:rsidP="009D1416">
            <w:pPr>
              <w:rPr>
                <w:rFonts w:cstheme="minorHAnsi"/>
                <w:color w:val="FF0000"/>
                <w:sz w:val="18"/>
                <w:szCs w:val="18"/>
              </w:rPr>
            </w:pPr>
          </w:p>
        </w:tc>
        <w:tc>
          <w:tcPr>
            <w:tcW w:w="851" w:type="dxa"/>
          </w:tcPr>
          <w:p w14:paraId="1C1DAE40" w14:textId="77777777" w:rsidR="002B0A27" w:rsidRPr="00F638B0" w:rsidRDefault="002B0A27" w:rsidP="009D1416">
            <w:pPr>
              <w:rPr>
                <w:rFonts w:cstheme="minorHAnsi"/>
                <w:sz w:val="18"/>
                <w:szCs w:val="18"/>
              </w:rPr>
            </w:pPr>
          </w:p>
        </w:tc>
        <w:tc>
          <w:tcPr>
            <w:tcW w:w="850" w:type="dxa"/>
          </w:tcPr>
          <w:p w14:paraId="39B29D0D" w14:textId="77777777" w:rsidR="002B0A27" w:rsidRPr="00F638B0" w:rsidRDefault="002B0A27" w:rsidP="009D1416">
            <w:pPr>
              <w:rPr>
                <w:rFonts w:cstheme="minorHAnsi"/>
                <w:sz w:val="18"/>
                <w:szCs w:val="18"/>
              </w:rPr>
            </w:pPr>
          </w:p>
        </w:tc>
        <w:tc>
          <w:tcPr>
            <w:tcW w:w="1134" w:type="dxa"/>
          </w:tcPr>
          <w:p w14:paraId="143FC05C" w14:textId="77777777" w:rsidR="002B0A27" w:rsidRPr="00F638B0" w:rsidRDefault="002B0A27" w:rsidP="009D1416">
            <w:pPr>
              <w:rPr>
                <w:rFonts w:cstheme="minorHAnsi"/>
                <w:sz w:val="18"/>
                <w:szCs w:val="18"/>
              </w:rPr>
            </w:pPr>
          </w:p>
        </w:tc>
        <w:tc>
          <w:tcPr>
            <w:tcW w:w="1134" w:type="dxa"/>
          </w:tcPr>
          <w:p w14:paraId="6CC34B95" w14:textId="10079AC1" w:rsidR="002B0A27" w:rsidRPr="00F638B0" w:rsidRDefault="002B0A27" w:rsidP="009D1416">
            <w:pPr>
              <w:rPr>
                <w:rFonts w:cstheme="minorHAnsi"/>
                <w:sz w:val="18"/>
                <w:szCs w:val="18"/>
              </w:rPr>
            </w:pPr>
          </w:p>
        </w:tc>
        <w:tc>
          <w:tcPr>
            <w:tcW w:w="992" w:type="dxa"/>
          </w:tcPr>
          <w:p w14:paraId="3A983E2E" w14:textId="1B4B2691" w:rsidR="002B0A27" w:rsidRPr="00DE4C57" w:rsidRDefault="002B0A27" w:rsidP="009D1416">
            <w:pPr>
              <w:rPr>
                <w:rFonts w:cstheme="minorHAnsi"/>
                <w:sz w:val="18"/>
                <w:szCs w:val="18"/>
              </w:rPr>
            </w:pPr>
          </w:p>
        </w:tc>
        <w:tc>
          <w:tcPr>
            <w:tcW w:w="1275" w:type="dxa"/>
          </w:tcPr>
          <w:p w14:paraId="08AB4894" w14:textId="77777777" w:rsidR="002B0A27" w:rsidRPr="008F71F5" w:rsidRDefault="002B0A27" w:rsidP="009D1416">
            <w:pPr>
              <w:rPr>
                <w:rFonts w:cstheme="minorHAnsi"/>
                <w:sz w:val="18"/>
                <w:szCs w:val="18"/>
              </w:rPr>
            </w:pPr>
          </w:p>
        </w:tc>
        <w:tc>
          <w:tcPr>
            <w:tcW w:w="2127" w:type="dxa"/>
          </w:tcPr>
          <w:p w14:paraId="2E0C1814" w14:textId="213725C5" w:rsidR="002B0A27" w:rsidRPr="006461C7" w:rsidRDefault="002B0A27" w:rsidP="009D1416">
            <w:pPr>
              <w:rPr>
                <w:rFonts w:cstheme="minorHAnsi"/>
                <w:sz w:val="18"/>
                <w:szCs w:val="18"/>
              </w:rPr>
            </w:pPr>
            <w:r w:rsidRPr="006461C7">
              <w:rPr>
                <w:sz w:val="18"/>
                <w:szCs w:val="18"/>
              </w:rPr>
              <w:t>MMSE</w:t>
            </w:r>
          </w:p>
        </w:tc>
      </w:tr>
      <w:tr w:rsidR="002B0A27" w:rsidRPr="00F638B0" w14:paraId="641C0FD5" w14:textId="6FB9DF1F" w:rsidTr="002B0A27">
        <w:tc>
          <w:tcPr>
            <w:tcW w:w="1413" w:type="dxa"/>
          </w:tcPr>
          <w:p w14:paraId="36C1E1F6" w14:textId="525CDE13"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47065F60" w14:textId="77777777" w:rsidR="002B0A27" w:rsidRPr="00F638B0" w:rsidRDefault="002B0A27" w:rsidP="009D1416">
            <w:pPr>
              <w:rPr>
                <w:rFonts w:cstheme="minorHAnsi"/>
                <w:color w:val="FF0000"/>
                <w:sz w:val="18"/>
                <w:szCs w:val="18"/>
              </w:rPr>
            </w:pPr>
          </w:p>
        </w:tc>
        <w:tc>
          <w:tcPr>
            <w:tcW w:w="851" w:type="dxa"/>
          </w:tcPr>
          <w:p w14:paraId="5A85CAE1" w14:textId="77777777" w:rsidR="002B0A27" w:rsidRPr="00F638B0" w:rsidRDefault="002B0A27" w:rsidP="009D1416">
            <w:pPr>
              <w:rPr>
                <w:rFonts w:cstheme="minorHAnsi"/>
                <w:sz w:val="18"/>
                <w:szCs w:val="18"/>
              </w:rPr>
            </w:pPr>
          </w:p>
        </w:tc>
        <w:tc>
          <w:tcPr>
            <w:tcW w:w="850" w:type="dxa"/>
          </w:tcPr>
          <w:p w14:paraId="59C4EDE2" w14:textId="77777777" w:rsidR="002B0A27" w:rsidRPr="00F638B0" w:rsidRDefault="002B0A27" w:rsidP="009D1416">
            <w:pPr>
              <w:rPr>
                <w:rFonts w:cstheme="minorHAnsi"/>
                <w:sz w:val="18"/>
                <w:szCs w:val="18"/>
              </w:rPr>
            </w:pPr>
          </w:p>
        </w:tc>
        <w:tc>
          <w:tcPr>
            <w:tcW w:w="1134" w:type="dxa"/>
          </w:tcPr>
          <w:p w14:paraId="72E6D043" w14:textId="77777777" w:rsidR="002B0A27" w:rsidRPr="00F638B0" w:rsidRDefault="002B0A27" w:rsidP="009D1416">
            <w:pPr>
              <w:rPr>
                <w:rFonts w:cstheme="minorHAnsi"/>
                <w:sz w:val="18"/>
                <w:szCs w:val="18"/>
              </w:rPr>
            </w:pPr>
          </w:p>
        </w:tc>
        <w:tc>
          <w:tcPr>
            <w:tcW w:w="1134" w:type="dxa"/>
          </w:tcPr>
          <w:p w14:paraId="1BD0A064" w14:textId="77777777" w:rsidR="002B0A27" w:rsidRPr="00F638B0" w:rsidRDefault="002B0A27" w:rsidP="009D1416">
            <w:pPr>
              <w:rPr>
                <w:rFonts w:cstheme="minorHAnsi"/>
                <w:sz w:val="18"/>
                <w:szCs w:val="18"/>
              </w:rPr>
            </w:pPr>
          </w:p>
        </w:tc>
        <w:tc>
          <w:tcPr>
            <w:tcW w:w="992" w:type="dxa"/>
          </w:tcPr>
          <w:p w14:paraId="4CE2A65A" w14:textId="2D134A77" w:rsidR="002B0A27" w:rsidRPr="00DE4C57" w:rsidRDefault="002B0A27" w:rsidP="009D1416">
            <w:pPr>
              <w:rPr>
                <w:rFonts w:cstheme="minorHAnsi"/>
                <w:sz w:val="18"/>
                <w:szCs w:val="18"/>
              </w:rPr>
            </w:pPr>
          </w:p>
        </w:tc>
        <w:tc>
          <w:tcPr>
            <w:tcW w:w="1275" w:type="dxa"/>
          </w:tcPr>
          <w:p w14:paraId="6AFE5629" w14:textId="77777777" w:rsidR="002B0A27" w:rsidRPr="008F71F5" w:rsidRDefault="002B0A27" w:rsidP="009D1416">
            <w:pPr>
              <w:rPr>
                <w:rFonts w:cstheme="minorHAnsi"/>
                <w:sz w:val="18"/>
                <w:szCs w:val="18"/>
              </w:rPr>
            </w:pPr>
          </w:p>
        </w:tc>
        <w:tc>
          <w:tcPr>
            <w:tcW w:w="2127" w:type="dxa"/>
          </w:tcPr>
          <w:p w14:paraId="3A3C55C3" w14:textId="5BB0B2F5" w:rsidR="002B0A27" w:rsidRPr="006461C7" w:rsidRDefault="002B0A27" w:rsidP="009D1416">
            <w:pPr>
              <w:rPr>
                <w:rFonts w:cstheme="minorHAnsi"/>
                <w:sz w:val="18"/>
                <w:szCs w:val="18"/>
              </w:rPr>
            </w:pPr>
            <w:r w:rsidRPr="006461C7">
              <w:rPr>
                <w:sz w:val="18"/>
                <w:szCs w:val="18"/>
              </w:rPr>
              <w:t>MMSE</w:t>
            </w:r>
          </w:p>
        </w:tc>
      </w:tr>
      <w:tr w:rsidR="002B0A27" w:rsidRPr="00F638B0" w14:paraId="2A3C9AC5" w14:textId="09589A08" w:rsidTr="002B0A27">
        <w:tc>
          <w:tcPr>
            <w:tcW w:w="1413" w:type="dxa"/>
          </w:tcPr>
          <w:p w14:paraId="239858E4" w14:textId="4FC05D9C"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2696D5A2" w14:textId="77777777" w:rsidR="002B0A27" w:rsidRPr="00F638B0" w:rsidRDefault="002B0A27" w:rsidP="009D1416">
            <w:pPr>
              <w:rPr>
                <w:rFonts w:cstheme="minorHAnsi"/>
                <w:color w:val="FF0000"/>
                <w:sz w:val="18"/>
                <w:szCs w:val="18"/>
              </w:rPr>
            </w:pPr>
          </w:p>
        </w:tc>
        <w:tc>
          <w:tcPr>
            <w:tcW w:w="851" w:type="dxa"/>
          </w:tcPr>
          <w:p w14:paraId="038E612D" w14:textId="77777777" w:rsidR="002B0A27" w:rsidRPr="00F638B0" w:rsidRDefault="002B0A27" w:rsidP="009D1416">
            <w:pPr>
              <w:rPr>
                <w:rFonts w:cstheme="minorHAnsi"/>
                <w:sz w:val="18"/>
                <w:szCs w:val="18"/>
              </w:rPr>
            </w:pPr>
          </w:p>
        </w:tc>
        <w:tc>
          <w:tcPr>
            <w:tcW w:w="850" w:type="dxa"/>
          </w:tcPr>
          <w:p w14:paraId="0832AD1B" w14:textId="77777777" w:rsidR="002B0A27" w:rsidRPr="00F638B0" w:rsidRDefault="002B0A27" w:rsidP="009D1416">
            <w:pPr>
              <w:rPr>
                <w:rFonts w:cstheme="minorHAnsi"/>
                <w:sz w:val="18"/>
                <w:szCs w:val="18"/>
              </w:rPr>
            </w:pPr>
          </w:p>
        </w:tc>
        <w:tc>
          <w:tcPr>
            <w:tcW w:w="1134" w:type="dxa"/>
          </w:tcPr>
          <w:p w14:paraId="1B27894D" w14:textId="77777777" w:rsidR="002B0A27" w:rsidRPr="00F638B0" w:rsidRDefault="002B0A27" w:rsidP="009D1416">
            <w:pPr>
              <w:rPr>
                <w:rFonts w:cstheme="minorHAnsi"/>
                <w:sz w:val="18"/>
                <w:szCs w:val="18"/>
              </w:rPr>
            </w:pPr>
          </w:p>
        </w:tc>
        <w:tc>
          <w:tcPr>
            <w:tcW w:w="1134" w:type="dxa"/>
          </w:tcPr>
          <w:p w14:paraId="56CB140E" w14:textId="77777777" w:rsidR="002B0A27" w:rsidRPr="00F638B0" w:rsidRDefault="002B0A27" w:rsidP="009D1416">
            <w:pPr>
              <w:rPr>
                <w:rFonts w:cstheme="minorHAnsi"/>
                <w:sz w:val="18"/>
                <w:szCs w:val="18"/>
              </w:rPr>
            </w:pPr>
          </w:p>
        </w:tc>
        <w:tc>
          <w:tcPr>
            <w:tcW w:w="992" w:type="dxa"/>
          </w:tcPr>
          <w:p w14:paraId="29789479" w14:textId="581C7D23" w:rsidR="002B0A27" w:rsidRPr="00DE4C57" w:rsidRDefault="002B0A27" w:rsidP="009D1416">
            <w:pPr>
              <w:rPr>
                <w:rFonts w:cstheme="minorHAnsi"/>
                <w:sz w:val="18"/>
                <w:szCs w:val="18"/>
              </w:rPr>
            </w:pPr>
          </w:p>
        </w:tc>
        <w:tc>
          <w:tcPr>
            <w:tcW w:w="1275" w:type="dxa"/>
          </w:tcPr>
          <w:p w14:paraId="0F93474D" w14:textId="4BF728FB" w:rsidR="002B0A27" w:rsidRPr="008F71F5" w:rsidRDefault="002B0A27" w:rsidP="009D1416">
            <w:pPr>
              <w:rPr>
                <w:rFonts w:cstheme="minorHAnsi"/>
                <w:sz w:val="18"/>
                <w:szCs w:val="18"/>
              </w:rPr>
            </w:pPr>
            <w:r w:rsidRPr="008F71F5">
              <w:rPr>
                <w:sz w:val="18"/>
                <w:szCs w:val="18"/>
              </w:rPr>
              <w:t>ADL</w:t>
            </w:r>
          </w:p>
        </w:tc>
        <w:tc>
          <w:tcPr>
            <w:tcW w:w="2127" w:type="dxa"/>
          </w:tcPr>
          <w:p w14:paraId="2023187C" w14:textId="24CE4A48" w:rsidR="002B0A27" w:rsidRPr="006461C7" w:rsidRDefault="002B0A27" w:rsidP="009D1416">
            <w:pPr>
              <w:rPr>
                <w:rFonts w:cstheme="minorHAnsi"/>
                <w:sz w:val="18"/>
                <w:szCs w:val="18"/>
              </w:rPr>
            </w:pPr>
            <w:r w:rsidRPr="006461C7">
              <w:rPr>
                <w:sz w:val="18"/>
                <w:szCs w:val="18"/>
              </w:rPr>
              <w:t>Barthel Index (BI)</w:t>
            </w:r>
          </w:p>
        </w:tc>
      </w:tr>
      <w:tr w:rsidR="002B0A27" w:rsidRPr="00F638B0" w14:paraId="7D7267DE" w14:textId="78EA898C" w:rsidTr="002B0A27">
        <w:tc>
          <w:tcPr>
            <w:tcW w:w="1413" w:type="dxa"/>
          </w:tcPr>
          <w:p w14:paraId="720A494F" w14:textId="21D41A4B"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0FAB626C" w14:textId="77777777" w:rsidR="002B0A27" w:rsidRPr="00F638B0" w:rsidRDefault="002B0A27" w:rsidP="009D1416">
            <w:pPr>
              <w:rPr>
                <w:rFonts w:cstheme="minorHAnsi"/>
                <w:color w:val="FF0000"/>
                <w:sz w:val="18"/>
                <w:szCs w:val="18"/>
              </w:rPr>
            </w:pPr>
          </w:p>
        </w:tc>
        <w:tc>
          <w:tcPr>
            <w:tcW w:w="851" w:type="dxa"/>
          </w:tcPr>
          <w:p w14:paraId="3CEB937D" w14:textId="77777777" w:rsidR="002B0A27" w:rsidRPr="00F638B0" w:rsidRDefault="002B0A27" w:rsidP="009D1416">
            <w:pPr>
              <w:rPr>
                <w:rFonts w:cstheme="minorHAnsi"/>
                <w:sz w:val="18"/>
                <w:szCs w:val="18"/>
              </w:rPr>
            </w:pPr>
          </w:p>
        </w:tc>
        <w:tc>
          <w:tcPr>
            <w:tcW w:w="850" w:type="dxa"/>
          </w:tcPr>
          <w:p w14:paraId="3485FC7A" w14:textId="77777777" w:rsidR="002B0A27" w:rsidRPr="00F638B0" w:rsidRDefault="002B0A27" w:rsidP="009D1416">
            <w:pPr>
              <w:rPr>
                <w:rFonts w:cstheme="minorHAnsi"/>
                <w:sz w:val="18"/>
                <w:szCs w:val="18"/>
              </w:rPr>
            </w:pPr>
          </w:p>
        </w:tc>
        <w:tc>
          <w:tcPr>
            <w:tcW w:w="1134" w:type="dxa"/>
          </w:tcPr>
          <w:p w14:paraId="13339489" w14:textId="77777777" w:rsidR="002B0A27" w:rsidRPr="00F638B0" w:rsidRDefault="002B0A27" w:rsidP="009D1416">
            <w:pPr>
              <w:rPr>
                <w:rFonts w:cstheme="minorHAnsi"/>
                <w:sz w:val="18"/>
                <w:szCs w:val="18"/>
              </w:rPr>
            </w:pPr>
          </w:p>
        </w:tc>
        <w:tc>
          <w:tcPr>
            <w:tcW w:w="1134" w:type="dxa"/>
          </w:tcPr>
          <w:p w14:paraId="3CD618CC" w14:textId="77777777" w:rsidR="002B0A27" w:rsidRPr="00F638B0" w:rsidRDefault="002B0A27" w:rsidP="009D1416">
            <w:pPr>
              <w:rPr>
                <w:rFonts w:cstheme="minorHAnsi"/>
                <w:sz w:val="18"/>
                <w:szCs w:val="18"/>
              </w:rPr>
            </w:pPr>
          </w:p>
        </w:tc>
        <w:tc>
          <w:tcPr>
            <w:tcW w:w="992" w:type="dxa"/>
          </w:tcPr>
          <w:p w14:paraId="2617850F" w14:textId="57F9939C" w:rsidR="002B0A27" w:rsidRPr="00DE4C57" w:rsidRDefault="002B0A27" w:rsidP="009D1416">
            <w:pPr>
              <w:rPr>
                <w:rFonts w:cstheme="minorHAnsi"/>
                <w:sz w:val="18"/>
                <w:szCs w:val="18"/>
              </w:rPr>
            </w:pPr>
          </w:p>
        </w:tc>
        <w:tc>
          <w:tcPr>
            <w:tcW w:w="1275" w:type="dxa"/>
          </w:tcPr>
          <w:p w14:paraId="2860AAB4" w14:textId="63EBF13C" w:rsidR="002B0A27" w:rsidRPr="008F71F5" w:rsidRDefault="002B0A27" w:rsidP="009D1416">
            <w:pPr>
              <w:rPr>
                <w:rFonts w:cstheme="minorHAnsi"/>
                <w:sz w:val="18"/>
                <w:szCs w:val="18"/>
              </w:rPr>
            </w:pPr>
            <w:r w:rsidRPr="008F71F5">
              <w:rPr>
                <w:sz w:val="18"/>
                <w:szCs w:val="18"/>
              </w:rPr>
              <w:t>IADL</w:t>
            </w:r>
          </w:p>
        </w:tc>
        <w:tc>
          <w:tcPr>
            <w:tcW w:w="2127" w:type="dxa"/>
          </w:tcPr>
          <w:p w14:paraId="1F81795C" w14:textId="19046781" w:rsidR="002B0A27" w:rsidRPr="006461C7" w:rsidRDefault="002B0A27" w:rsidP="009D1416">
            <w:pPr>
              <w:rPr>
                <w:rFonts w:cstheme="minorHAnsi"/>
                <w:sz w:val="18"/>
                <w:szCs w:val="18"/>
              </w:rPr>
            </w:pPr>
            <w:r w:rsidRPr="006461C7">
              <w:rPr>
                <w:sz w:val="18"/>
                <w:szCs w:val="18"/>
              </w:rPr>
              <w:t>OARS IADL</w:t>
            </w:r>
          </w:p>
        </w:tc>
      </w:tr>
      <w:tr w:rsidR="002B0A27" w:rsidRPr="00F638B0" w14:paraId="5AB67D87" w14:textId="1F3850FC" w:rsidTr="002B0A27">
        <w:tc>
          <w:tcPr>
            <w:tcW w:w="1413" w:type="dxa"/>
          </w:tcPr>
          <w:p w14:paraId="2907B253" w14:textId="610162F2"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2750EB9A" w14:textId="77777777" w:rsidR="002B0A27" w:rsidRPr="00F638B0" w:rsidRDefault="002B0A27" w:rsidP="009D1416">
            <w:pPr>
              <w:rPr>
                <w:rFonts w:cstheme="minorHAnsi"/>
                <w:color w:val="FF0000"/>
                <w:sz w:val="18"/>
                <w:szCs w:val="18"/>
              </w:rPr>
            </w:pPr>
          </w:p>
        </w:tc>
        <w:tc>
          <w:tcPr>
            <w:tcW w:w="851" w:type="dxa"/>
          </w:tcPr>
          <w:p w14:paraId="666B376E" w14:textId="77777777" w:rsidR="002B0A27" w:rsidRPr="00F638B0" w:rsidRDefault="002B0A27" w:rsidP="009D1416">
            <w:pPr>
              <w:rPr>
                <w:rFonts w:cstheme="minorHAnsi"/>
                <w:sz w:val="18"/>
                <w:szCs w:val="18"/>
              </w:rPr>
            </w:pPr>
          </w:p>
        </w:tc>
        <w:tc>
          <w:tcPr>
            <w:tcW w:w="850" w:type="dxa"/>
          </w:tcPr>
          <w:p w14:paraId="3A3A518D" w14:textId="77777777" w:rsidR="002B0A27" w:rsidRPr="00F638B0" w:rsidRDefault="002B0A27" w:rsidP="009D1416">
            <w:pPr>
              <w:rPr>
                <w:rFonts w:cstheme="minorHAnsi"/>
                <w:sz w:val="18"/>
                <w:szCs w:val="18"/>
              </w:rPr>
            </w:pPr>
          </w:p>
        </w:tc>
        <w:tc>
          <w:tcPr>
            <w:tcW w:w="1134" w:type="dxa"/>
          </w:tcPr>
          <w:p w14:paraId="6A5758D9" w14:textId="77777777" w:rsidR="002B0A27" w:rsidRPr="00F638B0" w:rsidRDefault="002B0A27" w:rsidP="009D1416">
            <w:pPr>
              <w:rPr>
                <w:rFonts w:cstheme="minorHAnsi"/>
                <w:sz w:val="18"/>
                <w:szCs w:val="18"/>
              </w:rPr>
            </w:pPr>
          </w:p>
        </w:tc>
        <w:tc>
          <w:tcPr>
            <w:tcW w:w="1134" w:type="dxa"/>
          </w:tcPr>
          <w:p w14:paraId="33F879BD" w14:textId="77777777" w:rsidR="002B0A27" w:rsidRPr="00F638B0" w:rsidRDefault="002B0A27" w:rsidP="009D1416">
            <w:pPr>
              <w:rPr>
                <w:rFonts w:cstheme="minorHAnsi"/>
                <w:sz w:val="18"/>
                <w:szCs w:val="18"/>
              </w:rPr>
            </w:pPr>
          </w:p>
        </w:tc>
        <w:tc>
          <w:tcPr>
            <w:tcW w:w="992" w:type="dxa"/>
          </w:tcPr>
          <w:p w14:paraId="1ADB2AC1" w14:textId="1CA0B718" w:rsidR="002B0A27" w:rsidRPr="00DE4C57" w:rsidRDefault="002B0A27" w:rsidP="009D1416">
            <w:pPr>
              <w:rPr>
                <w:rFonts w:cstheme="minorHAnsi"/>
                <w:sz w:val="18"/>
                <w:szCs w:val="18"/>
              </w:rPr>
            </w:pPr>
          </w:p>
        </w:tc>
        <w:tc>
          <w:tcPr>
            <w:tcW w:w="1275" w:type="dxa"/>
          </w:tcPr>
          <w:p w14:paraId="627BFDCF" w14:textId="6D9272A5" w:rsidR="002B0A27" w:rsidRPr="008F71F5" w:rsidRDefault="002B0A27" w:rsidP="009D1416">
            <w:pPr>
              <w:rPr>
                <w:rFonts w:cstheme="minorHAnsi"/>
                <w:sz w:val="18"/>
                <w:szCs w:val="18"/>
              </w:rPr>
            </w:pPr>
            <w:r w:rsidRPr="008F71F5">
              <w:rPr>
                <w:sz w:val="18"/>
                <w:szCs w:val="18"/>
              </w:rPr>
              <w:t>ADL</w:t>
            </w:r>
          </w:p>
        </w:tc>
        <w:tc>
          <w:tcPr>
            <w:tcW w:w="2127" w:type="dxa"/>
          </w:tcPr>
          <w:p w14:paraId="49C4D274" w14:textId="2FD0A69E" w:rsidR="002B0A27" w:rsidRPr="00302581" w:rsidRDefault="002B0A27" w:rsidP="009D1416">
            <w:pPr>
              <w:rPr>
                <w:rFonts w:cstheme="minorHAnsi"/>
                <w:sz w:val="18"/>
                <w:szCs w:val="18"/>
              </w:rPr>
            </w:pPr>
            <w:r w:rsidRPr="00302581">
              <w:rPr>
                <w:sz w:val="18"/>
                <w:szCs w:val="18"/>
              </w:rPr>
              <w:t>Barthel Index (BI)</w:t>
            </w:r>
          </w:p>
        </w:tc>
      </w:tr>
      <w:tr w:rsidR="002B0A27" w:rsidRPr="00F638B0" w14:paraId="4D35CC13" w14:textId="0CD3C1CD" w:rsidTr="002B0A27">
        <w:tc>
          <w:tcPr>
            <w:tcW w:w="1413" w:type="dxa"/>
          </w:tcPr>
          <w:p w14:paraId="25FA7FFB" w14:textId="0D3DC47F"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160C9528" w14:textId="77777777" w:rsidR="002B0A27" w:rsidRPr="00F638B0" w:rsidRDefault="002B0A27" w:rsidP="009D1416">
            <w:pPr>
              <w:rPr>
                <w:rFonts w:cstheme="minorHAnsi"/>
                <w:color w:val="FF0000"/>
                <w:sz w:val="18"/>
                <w:szCs w:val="18"/>
              </w:rPr>
            </w:pPr>
          </w:p>
        </w:tc>
        <w:tc>
          <w:tcPr>
            <w:tcW w:w="851" w:type="dxa"/>
          </w:tcPr>
          <w:p w14:paraId="7BC2D241" w14:textId="77777777" w:rsidR="002B0A27" w:rsidRPr="00F638B0" w:rsidRDefault="002B0A27" w:rsidP="009D1416">
            <w:pPr>
              <w:rPr>
                <w:rFonts w:cstheme="minorHAnsi"/>
                <w:sz w:val="18"/>
                <w:szCs w:val="18"/>
              </w:rPr>
            </w:pPr>
          </w:p>
        </w:tc>
        <w:tc>
          <w:tcPr>
            <w:tcW w:w="850" w:type="dxa"/>
          </w:tcPr>
          <w:p w14:paraId="7C0906B0" w14:textId="77777777" w:rsidR="002B0A27" w:rsidRPr="00F638B0" w:rsidRDefault="002B0A27" w:rsidP="009D1416">
            <w:pPr>
              <w:rPr>
                <w:rFonts w:cstheme="minorHAnsi"/>
                <w:sz w:val="18"/>
                <w:szCs w:val="18"/>
              </w:rPr>
            </w:pPr>
          </w:p>
        </w:tc>
        <w:tc>
          <w:tcPr>
            <w:tcW w:w="1134" w:type="dxa"/>
          </w:tcPr>
          <w:p w14:paraId="0152908B" w14:textId="77777777" w:rsidR="002B0A27" w:rsidRPr="00F638B0" w:rsidRDefault="002B0A27" w:rsidP="009D1416">
            <w:pPr>
              <w:rPr>
                <w:rFonts w:cstheme="minorHAnsi"/>
                <w:sz w:val="18"/>
                <w:szCs w:val="18"/>
              </w:rPr>
            </w:pPr>
          </w:p>
        </w:tc>
        <w:tc>
          <w:tcPr>
            <w:tcW w:w="1134" w:type="dxa"/>
          </w:tcPr>
          <w:p w14:paraId="577FC8AF" w14:textId="77777777" w:rsidR="002B0A27" w:rsidRPr="00F638B0" w:rsidRDefault="002B0A27" w:rsidP="009D1416">
            <w:pPr>
              <w:rPr>
                <w:rFonts w:cstheme="minorHAnsi"/>
                <w:sz w:val="18"/>
                <w:szCs w:val="18"/>
              </w:rPr>
            </w:pPr>
          </w:p>
        </w:tc>
        <w:tc>
          <w:tcPr>
            <w:tcW w:w="992" w:type="dxa"/>
          </w:tcPr>
          <w:p w14:paraId="0B529E26" w14:textId="5C9CCB04" w:rsidR="002B0A27" w:rsidRPr="00DE4C57" w:rsidRDefault="002B0A27" w:rsidP="009D1416">
            <w:pPr>
              <w:rPr>
                <w:rFonts w:cstheme="minorHAnsi"/>
                <w:sz w:val="18"/>
                <w:szCs w:val="18"/>
              </w:rPr>
            </w:pPr>
          </w:p>
        </w:tc>
        <w:tc>
          <w:tcPr>
            <w:tcW w:w="1275" w:type="dxa"/>
          </w:tcPr>
          <w:p w14:paraId="732279FA" w14:textId="26451AB4" w:rsidR="002B0A27" w:rsidRPr="008F71F5" w:rsidRDefault="002B0A27" w:rsidP="009D1416">
            <w:pPr>
              <w:rPr>
                <w:rFonts w:cstheme="minorHAnsi"/>
                <w:sz w:val="18"/>
                <w:szCs w:val="18"/>
              </w:rPr>
            </w:pPr>
            <w:r w:rsidRPr="008F71F5">
              <w:rPr>
                <w:sz w:val="18"/>
                <w:szCs w:val="18"/>
              </w:rPr>
              <w:t>IADL</w:t>
            </w:r>
          </w:p>
        </w:tc>
        <w:tc>
          <w:tcPr>
            <w:tcW w:w="2127" w:type="dxa"/>
          </w:tcPr>
          <w:p w14:paraId="0CAE60A3" w14:textId="7294C4D3" w:rsidR="002B0A27" w:rsidRPr="00302581" w:rsidRDefault="002B0A27" w:rsidP="009D1416">
            <w:pPr>
              <w:rPr>
                <w:rFonts w:cstheme="minorHAnsi"/>
                <w:sz w:val="18"/>
                <w:szCs w:val="18"/>
              </w:rPr>
            </w:pPr>
            <w:r w:rsidRPr="00302581">
              <w:rPr>
                <w:sz w:val="18"/>
                <w:szCs w:val="18"/>
              </w:rPr>
              <w:t>OARS IADL</w:t>
            </w:r>
          </w:p>
        </w:tc>
      </w:tr>
      <w:tr w:rsidR="002B0A27" w:rsidRPr="00F638B0" w14:paraId="09DC831F" w14:textId="539D46CC" w:rsidTr="002B0A27">
        <w:tc>
          <w:tcPr>
            <w:tcW w:w="1413" w:type="dxa"/>
          </w:tcPr>
          <w:p w14:paraId="23E2D2CA" w14:textId="15A7E2CD" w:rsidR="002B0A27" w:rsidRPr="00F638B0" w:rsidRDefault="002B0A27" w:rsidP="009D1416">
            <w:pPr>
              <w:rPr>
                <w:rFonts w:cstheme="minorHAnsi"/>
                <w:sz w:val="18"/>
                <w:szCs w:val="18"/>
              </w:rPr>
            </w:pPr>
            <w:r w:rsidRPr="00F638B0">
              <w:rPr>
                <w:rFonts w:cstheme="minorHAnsi"/>
                <w:sz w:val="18"/>
                <w:szCs w:val="18"/>
              </w:rPr>
              <w:lastRenderedPageBreak/>
              <w:t>Cole 2008</w:t>
            </w:r>
          </w:p>
        </w:tc>
        <w:tc>
          <w:tcPr>
            <w:tcW w:w="850" w:type="dxa"/>
          </w:tcPr>
          <w:p w14:paraId="4FBD59B6" w14:textId="77777777" w:rsidR="002B0A27" w:rsidRPr="00F638B0" w:rsidRDefault="002B0A27" w:rsidP="009D1416">
            <w:pPr>
              <w:rPr>
                <w:rFonts w:cstheme="minorHAnsi"/>
                <w:color w:val="FF0000"/>
                <w:sz w:val="18"/>
                <w:szCs w:val="18"/>
              </w:rPr>
            </w:pPr>
          </w:p>
        </w:tc>
        <w:tc>
          <w:tcPr>
            <w:tcW w:w="851" w:type="dxa"/>
          </w:tcPr>
          <w:p w14:paraId="2E277C27" w14:textId="77777777" w:rsidR="002B0A27" w:rsidRPr="00F638B0" w:rsidRDefault="002B0A27" w:rsidP="009D1416">
            <w:pPr>
              <w:rPr>
                <w:rFonts w:cstheme="minorHAnsi"/>
                <w:sz w:val="18"/>
                <w:szCs w:val="18"/>
              </w:rPr>
            </w:pPr>
          </w:p>
        </w:tc>
        <w:tc>
          <w:tcPr>
            <w:tcW w:w="850" w:type="dxa"/>
          </w:tcPr>
          <w:p w14:paraId="3BD2A043" w14:textId="77777777" w:rsidR="002B0A27" w:rsidRPr="00F638B0" w:rsidRDefault="002B0A27" w:rsidP="009D1416">
            <w:pPr>
              <w:rPr>
                <w:rFonts w:cstheme="minorHAnsi"/>
                <w:sz w:val="18"/>
                <w:szCs w:val="18"/>
              </w:rPr>
            </w:pPr>
          </w:p>
        </w:tc>
        <w:tc>
          <w:tcPr>
            <w:tcW w:w="1134" w:type="dxa"/>
          </w:tcPr>
          <w:p w14:paraId="1A5AF7BE" w14:textId="77777777" w:rsidR="002B0A27" w:rsidRPr="00F638B0" w:rsidRDefault="002B0A27" w:rsidP="009D1416">
            <w:pPr>
              <w:rPr>
                <w:rFonts w:cstheme="minorHAnsi"/>
                <w:sz w:val="18"/>
                <w:szCs w:val="18"/>
              </w:rPr>
            </w:pPr>
          </w:p>
        </w:tc>
        <w:tc>
          <w:tcPr>
            <w:tcW w:w="1134" w:type="dxa"/>
          </w:tcPr>
          <w:p w14:paraId="2EDEFFDA" w14:textId="77777777" w:rsidR="002B0A27" w:rsidRPr="00F638B0" w:rsidRDefault="002B0A27" w:rsidP="009D1416">
            <w:pPr>
              <w:rPr>
                <w:rFonts w:cstheme="minorHAnsi"/>
                <w:sz w:val="18"/>
                <w:szCs w:val="18"/>
              </w:rPr>
            </w:pPr>
          </w:p>
        </w:tc>
        <w:tc>
          <w:tcPr>
            <w:tcW w:w="992" w:type="dxa"/>
          </w:tcPr>
          <w:p w14:paraId="6BA63ED6" w14:textId="6374E586" w:rsidR="002B0A27" w:rsidRPr="00DE4C57" w:rsidRDefault="002B0A27" w:rsidP="009D1416">
            <w:pPr>
              <w:rPr>
                <w:rFonts w:cstheme="minorHAnsi"/>
                <w:sz w:val="18"/>
                <w:szCs w:val="18"/>
              </w:rPr>
            </w:pPr>
          </w:p>
        </w:tc>
        <w:tc>
          <w:tcPr>
            <w:tcW w:w="1275" w:type="dxa"/>
          </w:tcPr>
          <w:p w14:paraId="2DA53933" w14:textId="441E417C" w:rsidR="002B0A27" w:rsidRPr="008F71F5" w:rsidRDefault="002B0A27" w:rsidP="009D1416">
            <w:pPr>
              <w:rPr>
                <w:rFonts w:cstheme="minorHAnsi"/>
                <w:sz w:val="18"/>
                <w:szCs w:val="18"/>
              </w:rPr>
            </w:pPr>
            <w:r w:rsidRPr="008F71F5">
              <w:rPr>
                <w:sz w:val="18"/>
                <w:szCs w:val="18"/>
              </w:rPr>
              <w:t>ADL</w:t>
            </w:r>
          </w:p>
        </w:tc>
        <w:tc>
          <w:tcPr>
            <w:tcW w:w="2127" w:type="dxa"/>
          </w:tcPr>
          <w:p w14:paraId="369016F8" w14:textId="504FD327" w:rsidR="002B0A27" w:rsidRPr="00302581" w:rsidRDefault="002B0A27" w:rsidP="009D1416">
            <w:pPr>
              <w:rPr>
                <w:rFonts w:cstheme="minorHAnsi"/>
                <w:sz w:val="18"/>
                <w:szCs w:val="18"/>
              </w:rPr>
            </w:pPr>
            <w:r w:rsidRPr="00302581">
              <w:rPr>
                <w:sz w:val="18"/>
                <w:szCs w:val="18"/>
              </w:rPr>
              <w:t>Barthel Index (BI)</w:t>
            </w:r>
          </w:p>
        </w:tc>
      </w:tr>
      <w:tr w:rsidR="002B0A27" w:rsidRPr="00F638B0" w14:paraId="60E2BAFB" w14:textId="4935EA6F" w:rsidTr="002B0A27">
        <w:tc>
          <w:tcPr>
            <w:tcW w:w="1413" w:type="dxa"/>
          </w:tcPr>
          <w:p w14:paraId="6B9EEF96" w14:textId="64B4A1D2"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4B5A3797" w14:textId="77777777" w:rsidR="002B0A27" w:rsidRPr="00F638B0" w:rsidRDefault="002B0A27" w:rsidP="009D1416">
            <w:pPr>
              <w:rPr>
                <w:rFonts w:cstheme="minorHAnsi"/>
                <w:color w:val="FF0000"/>
                <w:sz w:val="18"/>
                <w:szCs w:val="18"/>
              </w:rPr>
            </w:pPr>
          </w:p>
        </w:tc>
        <w:tc>
          <w:tcPr>
            <w:tcW w:w="851" w:type="dxa"/>
          </w:tcPr>
          <w:p w14:paraId="5F137D7C" w14:textId="77777777" w:rsidR="002B0A27" w:rsidRPr="00F638B0" w:rsidRDefault="002B0A27" w:rsidP="009D1416">
            <w:pPr>
              <w:rPr>
                <w:rFonts w:cstheme="minorHAnsi"/>
                <w:sz w:val="18"/>
                <w:szCs w:val="18"/>
              </w:rPr>
            </w:pPr>
          </w:p>
        </w:tc>
        <w:tc>
          <w:tcPr>
            <w:tcW w:w="850" w:type="dxa"/>
          </w:tcPr>
          <w:p w14:paraId="09C1F1E4" w14:textId="77777777" w:rsidR="002B0A27" w:rsidRPr="00F638B0" w:rsidRDefault="002B0A27" w:rsidP="009D1416">
            <w:pPr>
              <w:rPr>
                <w:rFonts w:cstheme="minorHAnsi"/>
                <w:sz w:val="18"/>
                <w:szCs w:val="18"/>
              </w:rPr>
            </w:pPr>
          </w:p>
        </w:tc>
        <w:tc>
          <w:tcPr>
            <w:tcW w:w="1134" w:type="dxa"/>
          </w:tcPr>
          <w:p w14:paraId="70696442" w14:textId="77777777" w:rsidR="002B0A27" w:rsidRPr="00F638B0" w:rsidRDefault="002B0A27" w:rsidP="009D1416">
            <w:pPr>
              <w:rPr>
                <w:rFonts w:cstheme="minorHAnsi"/>
                <w:sz w:val="18"/>
                <w:szCs w:val="18"/>
              </w:rPr>
            </w:pPr>
          </w:p>
        </w:tc>
        <w:tc>
          <w:tcPr>
            <w:tcW w:w="1134" w:type="dxa"/>
          </w:tcPr>
          <w:p w14:paraId="16382D2B" w14:textId="77777777" w:rsidR="002B0A27" w:rsidRPr="00F638B0" w:rsidRDefault="002B0A27" w:rsidP="009D1416">
            <w:pPr>
              <w:rPr>
                <w:rFonts w:cstheme="minorHAnsi"/>
                <w:sz w:val="18"/>
                <w:szCs w:val="18"/>
              </w:rPr>
            </w:pPr>
          </w:p>
        </w:tc>
        <w:tc>
          <w:tcPr>
            <w:tcW w:w="992" w:type="dxa"/>
          </w:tcPr>
          <w:p w14:paraId="4755D110" w14:textId="5C51F58E" w:rsidR="002B0A27" w:rsidRPr="00DE4C57" w:rsidRDefault="002B0A27" w:rsidP="009D1416">
            <w:pPr>
              <w:rPr>
                <w:rFonts w:cstheme="minorHAnsi"/>
                <w:sz w:val="18"/>
                <w:szCs w:val="18"/>
              </w:rPr>
            </w:pPr>
          </w:p>
        </w:tc>
        <w:tc>
          <w:tcPr>
            <w:tcW w:w="1275" w:type="dxa"/>
          </w:tcPr>
          <w:p w14:paraId="01390304" w14:textId="57C30092" w:rsidR="002B0A27" w:rsidRPr="008F71F5" w:rsidRDefault="002B0A27" w:rsidP="009D1416">
            <w:pPr>
              <w:rPr>
                <w:rFonts w:cstheme="minorHAnsi"/>
                <w:sz w:val="18"/>
                <w:szCs w:val="18"/>
              </w:rPr>
            </w:pPr>
            <w:r w:rsidRPr="008F71F5">
              <w:rPr>
                <w:sz w:val="18"/>
                <w:szCs w:val="18"/>
              </w:rPr>
              <w:t>IADL</w:t>
            </w:r>
          </w:p>
        </w:tc>
        <w:tc>
          <w:tcPr>
            <w:tcW w:w="2127" w:type="dxa"/>
          </w:tcPr>
          <w:p w14:paraId="03355459" w14:textId="21646CCA" w:rsidR="002B0A27" w:rsidRPr="00302581" w:rsidRDefault="002B0A27" w:rsidP="009D1416">
            <w:pPr>
              <w:rPr>
                <w:rFonts w:cstheme="minorHAnsi"/>
                <w:sz w:val="18"/>
                <w:szCs w:val="18"/>
              </w:rPr>
            </w:pPr>
            <w:r w:rsidRPr="00302581">
              <w:rPr>
                <w:sz w:val="18"/>
                <w:szCs w:val="18"/>
              </w:rPr>
              <w:t>OARS IADL</w:t>
            </w:r>
          </w:p>
        </w:tc>
      </w:tr>
      <w:tr w:rsidR="002B0A27" w:rsidRPr="00F638B0" w14:paraId="4C072808" w14:textId="3B1847C7" w:rsidTr="002B0A27">
        <w:tc>
          <w:tcPr>
            <w:tcW w:w="1413" w:type="dxa"/>
          </w:tcPr>
          <w:p w14:paraId="752C1A37" w14:textId="00B0DCD8"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37F6AF36" w14:textId="77777777" w:rsidR="002B0A27" w:rsidRPr="00F638B0" w:rsidRDefault="002B0A27" w:rsidP="009D1416">
            <w:pPr>
              <w:rPr>
                <w:rFonts w:cstheme="minorHAnsi"/>
                <w:color w:val="FF0000"/>
                <w:sz w:val="18"/>
                <w:szCs w:val="18"/>
              </w:rPr>
            </w:pPr>
          </w:p>
        </w:tc>
        <w:tc>
          <w:tcPr>
            <w:tcW w:w="851" w:type="dxa"/>
          </w:tcPr>
          <w:p w14:paraId="0DAC6E95" w14:textId="77777777" w:rsidR="002B0A27" w:rsidRPr="00F638B0" w:rsidRDefault="002B0A27" w:rsidP="009D1416">
            <w:pPr>
              <w:rPr>
                <w:rFonts w:cstheme="minorHAnsi"/>
                <w:sz w:val="18"/>
                <w:szCs w:val="18"/>
              </w:rPr>
            </w:pPr>
          </w:p>
        </w:tc>
        <w:tc>
          <w:tcPr>
            <w:tcW w:w="850" w:type="dxa"/>
          </w:tcPr>
          <w:p w14:paraId="2B1AF3F1" w14:textId="77777777" w:rsidR="002B0A27" w:rsidRPr="00F638B0" w:rsidRDefault="002B0A27" w:rsidP="009D1416">
            <w:pPr>
              <w:rPr>
                <w:rFonts w:cstheme="minorHAnsi"/>
                <w:sz w:val="18"/>
                <w:szCs w:val="18"/>
              </w:rPr>
            </w:pPr>
          </w:p>
        </w:tc>
        <w:tc>
          <w:tcPr>
            <w:tcW w:w="1134" w:type="dxa"/>
          </w:tcPr>
          <w:p w14:paraId="440D25AA" w14:textId="77777777" w:rsidR="002B0A27" w:rsidRPr="00F638B0" w:rsidRDefault="002B0A27" w:rsidP="009D1416">
            <w:pPr>
              <w:rPr>
                <w:rFonts w:cstheme="minorHAnsi"/>
                <w:sz w:val="18"/>
                <w:szCs w:val="18"/>
              </w:rPr>
            </w:pPr>
          </w:p>
        </w:tc>
        <w:tc>
          <w:tcPr>
            <w:tcW w:w="1134" w:type="dxa"/>
          </w:tcPr>
          <w:p w14:paraId="476ABEAD" w14:textId="77777777" w:rsidR="002B0A27" w:rsidRPr="00F638B0" w:rsidRDefault="002B0A27" w:rsidP="009D1416">
            <w:pPr>
              <w:rPr>
                <w:rFonts w:cstheme="minorHAnsi"/>
                <w:sz w:val="18"/>
                <w:szCs w:val="18"/>
              </w:rPr>
            </w:pPr>
          </w:p>
        </w:tc>
        <w:tc>
          <w:tcPr>
            <w:tcW w:w="992" w:type="dxa"/>
          </w:tcPr>
          <w:p w14:paraId="5F3A30A4" w14:textId="4F4629EB" w:rsidR="002B0A27" w:rsidRPr="00DE4C57" w:rsidRDefault="002B0A27" w:rsidP="009D1416">
            <w:pPr>
              <w:rPr>
                <w:rFonts w:cstheme="minorHAnsi"/>
                <w:sz w:val="18"/>
                <w:szCs w:val="18"/>
              </w:rPr>
            </w:pPr>
          </w:p>
        </w:tc>
        <w:tc>
          <w:tcPr>
            <w:tcW w:w="1275" w:type="dxa"/>
          </w:tcPr>
          <w:p w14:paraId="0F95E876" w14:textId="77777777" w:rsidR="002B0A27" w:rsidRPr="008F71F5" w:rsidRDefault="002B0A27" w:rsidP="009D1416">
            <w:pPr>
              <w:rPr>
                <w:rFonts w:cstheme="minorHAnsi"/>
                <w:sz w:val="18"/>
                <w:szCs w:val="18"/>
              </w:rPr>
            </w:pPr>
          </w:p>
        </w:tc>
        <w:tc>
          <w:tcPr>
            <w:tcW w:w="2127" w:type="dxa"/>
          </w:tcPr>
          <w:p w14:paraId="07F752C4" w14:textId="77777777" w:rsidR="002B0A27" w:rsidRPr="003F658C" w:rsidRDefault="002B0A27" w:rsidP="009D1416">
            <w:pPr>
              <w:rPr>
                <w:rFonts w:cstheme="minorHAnsi"/>
                <w:sz w:val="18"/>
                <w:szCs w:val="18"/>
              </w:rPr>
            </w:pPr>
            <w:r w:rsidRPr="003F658C">
              <w:rPr>
                <w:rFonts w:cstheme="minorHAnsi"/>
                <w:sz w:val="18"/>
                <w:szCs w:val="18"/>
              </w:rPr>
              <w:t>Hospital database</w:t>
            </w:r>
          </w:p>
          <w:p w14:paraId="0503AD0B" w14:textId="362ED437" w:rsidR="002B0A27" w:rsidRPr="006461C7" w:rsidRDefault="002B0A27" w:rsidP="009D1416">
            <w:pPr>
              <w:rPr>
                <w:rFonts w:cstheme="minorHAnsi"/>
                <w:sz w:val="18"/>
                <w:szCs w:val="18"/>
              </w:rPr>
            </w:pPr>
            <w:r w:rsidRPr="003F658C">
              <w:rPr>
                <w:rFonts w:cstheme="minorHAnsi"/>
                <w:sz w:val="18"/>
                <w:szCs w:val="18"/>
              </w:rPr>
              <w:t>Interviews</w:t>
            </w:r>
          </w:p>
        </w:tc>
      </w:tr>
      <w:tr w:rsidR="002B0A27" w:rsidRPr="00F638B0" w14:paraId="235521BD" w14:textId="5E98A4E2" w:rsidTr="002B0A27">
        <w:tc>
          <w:tcPr>
            <w:tcW w:w="1413" w:type="dxa"/>
          </w:tcPr>
          <w:p w14:paraId="499796B1" w14:textId="1C14FEFF"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577CF1B2" w14:textId="77777777" w:rsidR="002B0A27" w:rsidRPr="00F638B0" w:rsidRDefault="002B0A27" w:rsidP="009D1416">
            <w:pPr>
              <w:rPr>
                <w:rFonts w:cstheme="minorHAnsi"/>
                <w:color w:val="FF0000"/>
                <w:sz w:val="18"/>
                <w:szCs w:val="18"/>
              </w:rPr>
            </w:pPr>
          </w:p>
        </w:tc>
        <w:tc>
          <w:tcPr>
            <w:tcW w:w="851" w:type="dxa"/>
          </w:tcPr>
          <w:p w14:paraId="6F511AFE" w14:textId="77777777" w:rsidR="002B0A27" w:rsidRPr="00F638B0" w:rsidRDefault="002B0A27" w:rsidP="009D1416">
            <w:pPr>
              <w:rPr>
                <w:rFonts w:cstheme="minorHAnsi"/>
                <w:sz w:val="18"/>
                <w:szCs w:val="18"/>
              </w:rPr>
            </w:pPr>
          </w:p>
        </w:tc>
        <w:tc>
          <w:tcPr>
            <w:tcW w:w="850" w:type="dxa"/>
          </w:tcPr>
          <w:p w14:paraId="1585809B" w14:textId="77777777" w:rsidR="002B0A27" w:rsidRPr="00F638B0" w:rsidRDefault="002B0A27" w:rsidP="009D1416">
            <w:pPr>
              <w:rPr>
                <w:rFonts w:cstheme="minorHAnsi"/>
                <w:sz w:val="18"/>
                <w:szCs w:val="18"/>
              </w:rPr>
            </w:pPr>
          </w:p>
        </w:tc>
        <w:tc>
          <w:tcPr>
            <w:tcW w:w="1134" w:type="dxa"/>
          </w:tcPr>
          <w:p w14:paraId="3DA37760" w14:textId="77777777" w:rsidR="002B0A27" w:rsidRPr="00F638B0" w:rsidRDefault="002B0A27" w:rsidP="009D1416">
            <w:pPr>
              <w:rPr>
                <w:rFonts w:cstheme="minorHAnsi"/>
                <w:sz w:val="18"/>
                <w:szCs w:val="18"/>
              </w:rPr>
            </w:pPr>
          </w:p>
        </w:tc>
        <w:tc>
          <w:tcPr>
            <w:tcW w:w="1134" w:type="dxa"/>
          </w:tcPr>
          <w:p w14:paraId="43277923" w14:textId="77777777" w:rsidR="002B0A27" w:rsidRPr="00F638B0" w:rsidRDefault="002B0A27" w:rsidP="009D1416">
            <w:pPr>
              <w:rPr>
                <w:rFonts w:cstheme="minorHAnsi"/>
                <w:sz w:val="18"/>
                <w:szCs w:val="18"/>
              </w:rPr>
            </w:pPr>
          </w:p>
        </w:tc>
        <w:tc>
          <w:tcPr>
            <w:tcW w:w="992" w:type="dxa"/>
          </w:tcPr>
          <w:p w14:paraId="46F6827B" w14:textId="51C2F456" w:rsidR="002B0A27" w:rsidRPr="00DE4C57" w:rsidRDefault="002B0A27" w:rsidP="009D1416">
            <w:pPr>
              <w:rPr>
                <w:rFonts w:cstheme="minorHAnsi"/>
                <w:sz w:val="18"/>
                <w:szCs w:val="18"/>
              </w:rPr>
            </w:pPr>
          </w:p>
        </w:tc>
        <w:tc>
          <w:tcPr>
            <w:tcW w:w="1275" w:type="dxa"/>
          </w:tcPr>
          <w:p w14:paraId="4D07A81C" w14:textId="77777777" w:rsidR="002B0A27" w:rsidRPr="008F71F5" w:rsidRDefault="002B0A27" w:rsidP="009D1416">
            <w:pPr>
              <w:rPr>
                <w:rFonts w:cstheme="minorHAnsi"/>
                <w:sz w:val="18"/>
                <w:szCs w:val="18"/>
              </w:rPr>
            </w:pPr>
          </w:p>
        </w:tc>
        <w:tc>
          <w:tcPr>
            <w:tcW w:w="2127" w:type="dxa"/>
          </w:tcPr>
          <w:p w14:paraId="39C924CC" w14:textId="2171DE8E" w:rsidR="002B0A27" w:rsidRPr="003F658C" w:rsidRDefault="002B0A27" w:rsidP="009D1416">
            <w:pPr>
              <w:rPr>
                <w:rFonts w:cstheme="minorHAnsi"/>
                <w:sz w:val="18"/>
                <w:szCs w:val="18"/>
              </w:rPr>
            </w:pPr>
            <w:r w:rsidRPr="003F658C">
              <w:rPr>
                <w:sz w:val="18"/>
                <w:szCs w:val="18"/>
              </w:rPr>
              <w:t>Hospital database</w:t>
            </w:r>
          </w:p>
        </w:tc>
      </w:tr>
      <w:tr w:rsidR="002B0A27" w:rsidRPr="00F638B0" w14:paraId="4A080270" w14:textId="4FEF4444" w:rsidTr="002B0A27">
        <w:tc>
          <w:tcPr>
            <w:tcW w:w="1413" w:type="dxa"/>
          </w:tcPr>
          <w:p w14:paraId="13FC2528" w14:textId="6C873CC6"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4B2A2CAC" w14:textId="77777777" w:rsidR="002B0A27" w:rsidRPr="00F638B0" w:rsidRDefault="002B0A27" w:rsidP="009D1416">
            <w:pPr>
              <w:rPr>
                <w:rFonts w:cstheme="minorHAnsi"/>
                <w:color w:val="FF0000"/>
                <w:sz w:val="18"/>
                <w:szCs w:val="18"/>
              </w:rPr>
            </w:pPr>
          </w:p>
        </w:tc>
        <w:tc>
          <w:tcPr>
            <w:tcW w:w="851" w:type="dxa"/>
          </w:tcPr>
          <w:p w14:paraId="2C00A4B8" w14:textId="77777777" w:rsidR="002B0A27" w:rsidRPr="00F638B0" w:rsidRDefault="002B0A27" w:rsidP="009D1416">
            <w:pPr>
              <w:rPr>
                <w:rFonts w:cstheme="minorHAnsi"/>
                <w:sz w:val="18"/>
                <w:szCs w:val="18"/>
              </w:rPr>
            </w:pPr>
          </w:p>
        </w:tc>
        <w:tc>
          <w:tcPr>
            <w:tcW w:w="850" w:type="dxa"/>
          </w:tcPr>
          <w:p w14:paraId="2FBBDF57" w14:textId="77777777" w:rsidR="002B0A27" w:rsidRPr="00F638B0" w:rsidRDefault="002B0A27" w:rsidP="009D1416">
            <w:pPr>
              <w:rPr>
                <w:rFonts w:cstheme="minorHAnsi"/>
                <w:sz w:val="18"/>
                <w:szCs w:val="18"/>
              </w:rPr>
            </w:pPr>
          </w:p>
        </w:tc>
        <w:tc>
          <w:tcPr>
            <w:tcW w:w="1134" w:type="dxa"/>
          </w:tcPr>
          <w:p w14:paraId="5573E4CC" w14:textId="77777777" w:rsidR="002B0A27" w:rsidRPr="00F638B0" w:rsidRDefault="002B0A27" w:rsidP="009D1416">
            <w:pPr>
              <w:rPr>
                <w:rFonts w:cstheme="minorHAnsi"/>
                <w:sz w:val="18"/>
                <w:szCs w:val="18"/>
              </w:rPr>
            </w:pPr>
          </w:p>
        </w:tc>
        <w:tc>
          <w:tcPr>
            <w:tcW w:w="1134" w:type="dxa"/>
          </w:tcPr>
          <w:p w14:paraId="5A1D37EE" w14:textId="77777777" w:rsidR="002B0A27" w:rsidRPr="00F638B0" w:rsidRDefault="002B0A27" w:rsidP="009D1416">
            <w:pPr>
              <w:rPr>
                <w:rFonts w:cstheme="minorHAnsi"/>
                <w:sz w:val="18"/>
                <w:szCs w:val="18"/>
              </w:rPr>
            </w:pPr>
          </w:p>
        </w:tc>
        <w:tc>
          <w:tcPr>
            <w:tcW w:w="992" w:type="dxa"/>
          </w:tcPr>
          <w:p w14:paraId="0CE0E75F" w14:textId="3F246A86" w:rsidR="002B0A27" w:rsidRPr="00DE4C57" w:rsidRDefault="002B0A27" w:rsidP="009D1416">
            <w:pPr>
              <w:rPr>
                <w:rFonts w:cstheme="minorHAnsi"/>
                <w:sz w:val="18"/>
                <w:szCs w:val="18"/>
              </w:rPr>
            </w:pPr>
          </w:p>
        </w:tc>
        <w:tc>
          <w:tcPr>
            <w:tcW w:w="1275" w:type="dxa"/>
          </w:tcPr>
          <w:p w14:paraId="71964499" w14:textId="77777777" w:rsidR="002B0A27" w:rsidRPr="008F71F5" w:rsidRDefault="002B0A27" w:rsidP="009D1416">
            <w:pPr>
              <w:rPr>
                <w:rFonts w:cstheme="minorHAnsi"/>
                <w:sz w:val="18"/>
                <w:szCs w:val="18"/>
              </w:rPr>
            </w:pPr>
          </w:p>
        </w:tc>
        <w:tc>
          <w:tcPr>
            <w:tcW w:w="2127" w:type="dxa"/>
          </w:tcPr>
          <w:p w14:paraId="2CD2A5FB" w14:textId="2873A748" w:rsidR="002B0A27" w:rsidRPr="003F658C" w:rsidRDefault="002B0A27" w:rsidP="009D1416">
            <w:pPr>
              <w:rPr>
                <w:rFonts w:cstheme="minorHAnsi"/>
                <w:sz w:val="18"/>
                <w:szCs w:val="18"/>
              </w:rPr>
            </w:pPr>
            <w:r w:rsidRPr="003F658C">
              <w:rPr>
                <w:sz w:val="18"/>
                <w:szCs w:val="18"/>
              </w:rPr>
              <w:t>Interviews</w:t>
            </w:r>
          </w:p>
        </w:tc>
      </w:tr>
      <w:tr w:rsidR="002B0A27" w:rsidRPr="00F638B0" w14:paraId="505953E7" w14:textId="380FCDF5" w:rsidTr="002B0A27">
        <w:tc>
          <w:tcPr>
            <w:tcW w:w="1413" w:type="dxa"/>
          </w:tcPr>
          <w:p w14:paraId="305261C6" w14:textId="1B336FDB" w:rsidR="002B0A27" w:rsidRPr="00F638B0" w:rsidRDefault="002B0A27" w:rsidP="009D1416">
            <w:pPr>
              <w:rPr>
                <w:rFonts w:cstheme="minorHAnsi"/>
                <w:sz w:val="18"/>
                <w:szCs w:val="18"/>
              </w:rPr>
            </w:pPr>
            <w:r w:rsidRPr="00F638B0">
              <w:rPr>
                <w:rFonts w:cstheme="minorHAnsi"/>
                <w:sz w:val="18"/>
                <w:szCs w:val="18"/>
              </w:rPr>
              <w:t>Cole 2008</w:t>
            </w:r>
          </w:p>
        </w:tc>
        <w:tc>
          <w:tcPr>
            <w:tcW w:w="850" w:type="dxa"/>
          </w:tcPr>
          <w:p w14:paraId="637DAFA9" w14:textId="77777777" w:rsidR="002B0A27" w:rsidRPr="00F638B0" w:rsidRDefault="002B0A27" w:rsidP="009D1416">
            <w:pPr>
              <w:rPr>
                <w:rFonts w:cstheme="minorHAnsi"/>
                <w:color w:val="FF0000"/>
                <w:sz w:val="18"/>
                <w:szCs w:val="18"/>
              </w:rPr>
            </w:pPr>
          </w:p>
        </w:tc>
        <w:tc>
          <w:tcPr>
            <w:tcW w:w="851" w:type="dxa"/>
          </w:tcPr>
          <w:p w14:paraId="67C8D237" w14:textId="77777777" w:rsidR="002B0A27" w:rsidRPr="00F638B0" w:rsidRDefault="002B0A27" w:rsidP="009D1416">
            <w:pPr>
              <w:rPr>
                <w:rFonts w:cstheme="minorHAnsi"/>
                <w:sz w:val="18"/>
                <w:szCs w:val="18"/>
              </w:rPr>
            </w:pPr>
          </w:p>
        </w:tc>
        <w:tc>
          <w:tcPr>
            <w:tcW w:w="850" w:type="dxa"/>
          </w:tcPr>
          <w:p w14:paraId="1E35706F" w14:textId="77777777" w:rsidR="002B0A27" w:rsidRPr="00F638B0" w:rsidRDefault="002B0A27" w:rsidP="009D1416">
            <w:pPr>
              <w:rPr>
                <w:rFonts w:cstheme="minorHAnsi"/>
                <w:sz w:val="18"/>
                <w:szCs w:val="18"/>
              </w:rPr>
            </w:pPr>
          </w:p>
        </w:tc>
        <w:tc>
          <w:tcPr>
            <w:tcW w:w="1134" w:type="dxa"/>
          </w:tcPr>
          <w:p w14:paraId="03270DBF" w14:textId="77777777" w:rsidR="002B0A27" w:rsidRPr="00F638B0" w:rsidRDefault="002B0A27" w:rsidP="009D1416">
            <w:pPr>
              <w:rPr>
                <w:rFonts w:cstheme="minorHAnsi"/>
                <w:sz w:val="18"/>
                <w:szCs w:val="18"/>
              </w:rPr>
            </w:pPr>
          </w:p>
        </w:tc>
        <w:tc>
          <w:tcPr>
            <w:tcW w:w="1134" w:type="dxa"/>
          </w:tcPr>
          <w:p w14:paraId="0C470D70" w14:textId="77777777" w:rsidR="002B0A27" w:rsidRPr="00F638B0" w:rsidRDefault="002B0A27" w:rsidP="009D1416">
            <w:pPr>
              <w:rPr>
                <w:rFonts w:cstheme="minorHAnsi"/>
                <w:sz w:val="18"/>
                <w:szCs w:val="18"/>
              </w:rPr>
            </w:pPr>
          </w:p>
        </w:tc>
        <w:tc>
          <w:tcPr>
            <w:tcW w:w="992" w:type="dxa"/>
          </w:tcPr>
          <w:p w14:paraId="2408CD18" w14:textId="73176401" w:rsidR="002B0A27" w:rsidRPr="00DE4C57" w:rsidRDefault="002B0A27" w:rsidP="009D1416">
            <w:pPr>
              <w:rPr>
                <w:rFonts w:cstheme="minorHAnsi"/>
                <w:sz w:val="18"/>
                <w:szCs w:val="18"/>
              </w:rPr>
            </w:pPr>
          </w:p>
        </w:tc>
        <w:tc>
          <w:tcPr>
            <w:tcW w:w="1275" w:type="dxa"/>
          </w:tcPr>
          <w:p w14:paraId="1A151F0E" w14:textId="77777777" w:rsidR="002B0A27" w:rsidRPr="008F71F5" w:rsidRDefault="002B0A27" w:rsidP="009D1416">
            <w:pPr>
              <w:rPr>
                <w:rFonts w:cstheme="minorHAnsi"/>
                <w:sz w:val="18"/>
                <w:szCs w:val="18"/>
              </w:rPr>
            </w:pPr>
          </w:p>
        </w:tc>
        <w:tc>
          <w:tcPr>
            <w:tcW w:w="2127" w:type="dxa"/>
          </w:tcPr>
          <w:p w14:paraId="37552B1A" w14:textId="77E549BF" w:rsidR="002B0A27" w:rsidRPr="003F658C" w:rsidRDefault="002B0A27" w:rsidP="009D1416">
            <w:pPr>
              <w:rPr>
                <w:rFonts w:cstheme="minorHAnsi"/>
                <w:sz w:val="18"/>
                <w:szCs w:val="18"/>
              </w:rPr>
            </w:pPr>
            <w:r w:rsidRPr="003F658C">
              <w:rPr>
                <w:sz w:val="18"/>
                <w:szCs w:val="18"/>
              </w:rPr>
              <w:t>Hospital database</w:t>
            </w:r>
          </w:p>
        </w:tc>
      </w:tr>
      <w:tr w:rsidR="002B0A27" w:rsidRPr="00F638B0" w14:paraId="0766A6EC" w14:textId="7946A670" w:rsidTr="002B0A27">
        <w:tc>
          <w:tcPr>
            <w:tcW w:w="1413" w:type="dxa"/>
          </w:tcPr>
          <w:p w14:paraId="0DF4AA26" w14:textId="1F56E06E" w:rsidR="002B0A27" w:rsidRPr="00F638B0" w:rsidRDefault="002B0A27" w:rsidP="009D1416">
            <w:pPr>
              <w:rPr>
                <w:rFonts w:cstheme="minorHAnsi"/>
                <w:sz w:val="18"/>
                <w:szCs w:val="18"/>
              </w:rPr>
            </w:pPr>
            <w:r w:rsidRPr="00F638B0">
              <w:rPr>
                <w:rFonts w:cstheme="minorHAnsi"/>
                <w:sz w:val="18"/>
                <w:szCs w:val="18"/>
              </w:rPr>
              <w:t>Curyto 2001</w:t>
            </w:r>
          </w:p>
        </w:tc>
        <w:tc>
          <w:tcPr>
            <w:tcW w:w="850" w:type="dxa"/>
          </w:tcPr>
          <w:p w14:paraId="7E30367D" w14:textId="37CE49C3"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AA74C94" w14:textId="1025071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F318449" w14:textId="72FA0E26" w:rsidR="002B0A27" w:rsidRPr="00F638B0" w:rsidRDefault="002B0A27" w:rsidP="009D1416">
            <w:pPr>
              <w:rPr>
                <w:rFonts w:cstheme="minorHAnsi"/>
                <w:sz w:val="18"/>
                <w:szCs w:val="18"/>
              </w:rPr>
            </w:pPr>
            <w:r w:rsidRPr="00F638B0">
              <w:rPr>
                <w:rFonts w:cstheme="minorHAnsi"/>
                <w:sz w:val="18"/>
                <w:szCs w:val="18"/>
              </w:rPr>
              <w:t>39/63</w:t>
            </w:r>
          </w:p>
        </w:tc>
        <w:tc>
          <w:tcPr>
            <w:tcW w:w="1134" w:type="dxa"/>
          </w:tcPr>
          <w:p w14:paraId="49ACB90A" w14:textId="2496AEE9" w:rsidR="002B0A27" w:rsidRPr="00F638B0" w:rsidRDefault="002B0A27" w:rsidP="009D1416">
            <w:pPr>
              <w:rPr>
                <w:rFonts w:cstheme="minorHAnsi"/>
                <w:sz w:val="18"/>
                <w:szCs w:val="18"/>
              </w:rPr>
            </w:pPr>
            <w:r w:rsidRPr="00F638B0">
              <w:rPr>
                <w:rFonts w:cstheme="minorHAnsi"/>
                <w:sz w:val="18"/>
                <w:szCs w:val="18"/>
              </w:rPr>
              <w:t>83.3/NA</w:t>
            </w:r>
          </w:p>
        </w:tc>
        <w:tc>
          <w:tcPr>
            <w:tcW w:w="1134" w:type="dxa"/>
          </w:tcPr>
          <w:p w14:paraId="02438A48" w14:textId="610F16DD" w:rsidR="002B0A27" w:rsidRPr="00F638B0" w:rsidRDefault="002B0A27" w:rsidP="009D1416">
            <w:pPr>
              <w:rPr>
                <w:rFonts w:cstheme="minorHAnsi"/>
                <w:sz w:val="18"/>
                <w:szCs w:val="18"/>
              </w:rPr>
            </w:pPr>
            <w:r w:rsidRPr="00F638B0">
              <w:rPr>
                <w:rFonts w:cstheme="minorHAnsi"/>
                <w:sz w:val="18"/>
                <w:szCs w:val="18"/>
              </w:rPr>
              <w:t>Residential care facility</w:t>
            </w:r>
          </w:p>
        </w:tc>
        <w:tc>
          <w:tcPr>
            <w:tcW w:w="992" w:type="dxa"/>
          </w:tcPr>
          <w:p w14:paraId="06EE9502" w14:textId="7D7A8BD3" w:rsidR="002B0A27" w:rsidRPr="00DE4C57" w:rsidRDefault="002B0A27" w:rsidP="009D1416">
            <w:pPr>
              <w:rPr>
                <w:rFonts w:cstheme="minorHAnsi"/>
                <w:sz w:val="18"/>
                <w:szCs w:val="18"/>
              </w:rPr>
            </w:pPr>
            <w:r w:rsidRPr="00DE4C57">
              <w:rPr>
                <w:sz w:val="18"/>
                <w:szCs w:val="18"/>
              </w:rPr>
              <w:t>DSM-III-R</w:t>
            </w:r>
          </w:p>
        </w:tc>
        <w:tc>
          <w:tcPr>
            <w:tcW w:w="1275" w:type="dxa"/>
          </w:tcPr>
          <w:p w14:paraId="1BB1AA1E" w14:textId="77777777" w:rsidR="002B0A27" w:rsidRPr="008F71F5" w:rsidRDefault="002B0A27" w:rsidP="009D1416">
            <w:pPr>
              <w:rPr>
                <w:rFonts w:cstheme="minorHAnsi"/>
                <w:sz w:val="18"/>
                <w:szCs w:val="18"/>
              </w:rPr>
            </w:pPr>
          </w:p>
        </w:tc>
        <w:tc>
          <w:tcPr>
            <w:tcW w:w="2127" w:type="dxa"/>
          </w:tcPr>
          <w:p w14:paraId="09D810B3" w14:textId="325BD14B" w:rsidR="002B0A27" w:rsidRPr="00A25B28" w:rsidRDefault="002B0A27" w:rsidP="009D1416">
            <w:pPr>
              <w:rPr>
                <w:rFonts w:cstheme="minorHAnsi"/>
                <w:sz w:val="18"/>
                <w:szCs w:val="18"/>
              </w:rPr>
            </w:pPr>
            <w:r w:rsidRPr="00A25B28">
              <w:rPr>
                <w:sz w:val="18"/>
                <w:szCs w:val="18"/>
              </w:rPr>
              <w:t>NA</w:t>
            </w:r>
          </w:p>
        </w:tc>
      </w:tr>
      <w:tr w:rsidR="002B0A27" w:rsidRPr="00F638B0" w14:paraId="77A2F063" w14:textId="15806B97" w:rsidTr="002B0A27">
        <w:tc>
          <w:tcPr>
            <w:tcW w:w="1413" w:type="dxa"/>
          </w:tcPr>
          <w:p w14:paraId="081E6E20" w14:textId="62EC9474" w:rsidR="002B0A27" w:rsidRPr="00F638B0" w:rsidRDefault="002B0A27" w:rsidP="009D1416">
            <w:pPr>
              <w:rPr>
                <w:rFonts w:cstheme="minorHAnsi"/>
                <w:sz w:val="18"/>
                <w:szCs w:val="18"/>
              </w:rPr>
            </w:pPr>
            <w:r w:rsidRPr="00F638B0">
              <w:rPr>
                <w:rFonts w:cstheme="minorHAnsi"/>
                <w:sz w:val="18"/>
                <w:szCs w:val="18"/>
              </w:rPr>
              <w:t>Czyzycki 2022</w:t>
            </w:r>
          </w:p>
        </w:tc>
        <w:tc>
          <w:tcPr>
            <w:tcW w:w="850" w:type="dxa"/>
          </w:tcPr>
          <w:p w14:paraId="1273728E" w14:textId="7FF08551" w:rsidR="002B0A27" w:rsidRPr="00F638B0" w:rsidRDefault="002B0A27" w:rsidP="009D1416">
            <w:pPr>
              <w:rPr>
                <w:rFonts w:cstheme="minorHAnsi"/>
                <w:color w:val="FF0000"/>
                <w:sz w:val="18"/>
                <w:szCs w:val="18"/>
              </w:rPr>
            </w:pPr>
            <w:r w:rsidRPr="00F638B0">
              <w:rPr>
                <w:rFonts w:cstheme="minorHAnsi"/>
                <w:sz w:val="18"/>
                <w:szCs w:val="18"/>
              </w:rPr>
              <w:t>Poland</w:t>
            </w:r>
          </w:p>
        </w:tc>
        <w:tc>
          <w:tcPr>
            <w:tcW w:w="851" w:type="dxa"/>
          </w:tcPr>
          <w:p w14:paraId="71FE7C83" w14:textId="778E2BB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AFBA001" w14:textId="338332E6" w:rsidR="002B0A27" w:rsidRPr="00F638B0" w:rsidRDefault="002B0A27" w:rsidP="009D1416">
            <w:pPr>
              <w:rPr>
                <w:rFonts w:cstheme="minorHAnsi"/>
                <w:sz w:val="18"/>
                <w:szCs w:val="18"/>
              </w:rPr>
            </w:pPr>
            <w:r w:rsidRPr="00F638B0">
              <w:rPr>
                <w:rFonts w:cstheme="minorHAnsi"/>
                <w:sz w:val="18"/>
                <w:szCs w:val="18"/>
              </w:rPr>
              <w:t>323/375</w:t>
            </w:r>
          </w:p>
        </w:tc>
        <w:tc>
          <w:tcPr>
            <w:tcW w:w="1134" w:type="dxa"/>
          </w:tcPr>
          <w:p w14:paraId="32362E4A" w14:textId="59AA4302"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639AA43F" w14:textId="1AED0FFA" w:rsidR="002B0A27" w:rsidRPr="00F638B0" w:rsidRDefault="002B0A27" w:rsidP="009D1416">
            <w:pPr>
              <w:rPr>
                <w:rFonts w:cstheme="minorHAnsi"/>
                <w:sz w:val="18"/>
                <w:szCs w:val="18"/>
              </w:rPr>
            </w:pPr>
            <w:r w:rsidRPr="00F638B0">
              <w:rPr>
                <w:rFonts w:cstheme="minorHAnsi"/>
                <w:sz w:val="18"/>
                <w:szCs w:val="18"/>
              </w:rPr>
              <w:t>Department of Neurology</w:t>
            </w:r>
          </w:p>
        </w:tc>
        <w:tc>
          <w:tcPr>
            <w:tcW w:w="992" w:type="dxa"/>
          </w:tcPr>
          <w:p w14:paraId="014B62BD" w14:textId="15847B76" w:rsidR="002B0A27" w:rsidRPr="00DE4C57" w:rsidRDefault="002B0A27" w:rsidP="009D1416">
            <w:pPr>
              <w:rPr>
                <w:rFonts w:cstheme="minorHAnsi"/>
                <w:sz w:val="18"/>
                <w:szCs w:val="18"/>
              </w:rPr>
            </w:pPr>
            <w:r w:rsidRPr="00DE4C57">
              <w:rPr>
                <w:sz w:val="18"/>
                <w:szCs w:val="18"/>
              </w:rPr>
              <w:t>DSM-5</w:t>
            </w:r>
          </w:p>
        </w:tc>
        <w:tc>
          <w:tcPr>
            <w:tcW w:w="1275" w:type="dxa"/>
          </w:tcPr>
          <w:p w14:paraId="5B8F178E" w14:textId="77777777" w:rsidR="002B0A27" w:rsidRPr="008F71F5" w:rsidRDefault="002B0A27" w:rsidP="009D1416">
            <w:pPr>
              <w:rPr>
                <w:rFonts w:cstheme="minorHAnsi"/>
                <w:sz w:val="18"/>
                <w:szCs w:val="18"/>
              </w:rPr>
            </w:pPr>
          </w:p>
        </w:tc>
        <w:tc>
          <w:tcPr>
            <w:tcW w:w="2127" w:type="dxa"/>
          </w:tcPr>
          <w:p w14:paraId="1B8795D4" w14:textId="35A51900" w:rsidR="002B0A27" w:rsidRPr="00A25B28" w:rsidRDefault="002B0A27" w:rsidP="009D1416">
            <w:pPr>
              <w:rPr>
                <w:rFonts w:cstheme="minorHAnsi"/>
                <w:sz w:val="18"/>
                <w:szCs w:val="18"/>
              </w:rPr>
            </w:pPr>
            <w:r w:rsidRPr="00A25B28">
              <w:rPr>
                <w:sz w:val="18"/>
                <w:szCs w:val="18"/>
              </w:rPr>
              <w:t>mRS</w:t>
            </w:r>
          </w:p>
        </w:tc>
      </w:tr>
      <w:tr w:rsidR="002B0A27" w:rsidRPr="00F638B0" w14:paraId="5540B8AE" w14:textId="04D19387" w:rsidTr="002B0A27">
        <w:tc>
          <w:tcPr>
            <w:tcW w:w="1413" w:type="dxa"/>
          </w:tcPr>
          <w:p w14:paraId="40ED0678" w14:textId="290824B2" w:rsidR="002B0A27" w:rsidRPr="00F638B0" w:rsidRDefault="002B0A27" w:rsidP="009D1416">
            <w:pPr>
              <w:rPr>
                <w:rFonts w:cstheme="minorHAnsi"/>
                <w:sz w:val="18"/>
                <w:szCs w:val="18"/>
              </w:rPr>
            </w:pPr>
            <w:r w:rsidRPr="00F638B0">
              <w:rPr>
                <w:rFonts w:cstheme="minorHAnsi"/>
                <w:sz w:val="18"/>
                <w:szCs w:val="18"/>
              </w:rPr>
              <w:t>Czyzycki 2022</w:t>
            </w:r>
          </w:p>
        </w:tc>
        <w:tc>
          <w:tcPr>
            <w:tcW w:w="850" w:type="dxa"/>
          </w:tcPr>
          <w:p w14:paraId="601DF0D9" w14:textId="77777777" w:rsidR="002B0A27" w:rsidRPr="00F638B0" w:rsidRDefault="002B0A27" w:rsidP="009D1416">
            <w:pPr>
              <w:rPr>
                <w:rFonts w:cstheme="minorHAnsi"/>
                <w:color w:val="FF0000"/>
                <w:sz w:val="18"/>
                <w:szCs w:val="18"/>
              </w:rPr>
            </w:pPr>
          </w:p>
        </w:tc>
        <w:tc>
          <w:tcPr>
            <w:tcW w:w="851" w:type="dxa"/>
          </w:tcPr>
          <w:p w14:paraId="77ADAB11" w14:textId="77777777" w:rsidR="002B0A27" w:rsidRPr="00F638B0" w:rsidRDefault="002B0A27" w:rsidP="009D1416">
            <w:pPr>
              <w:rPr>
                <w:rFonts w:cstheme="minorHAnsi"/>
                <w:sz w:val="18"/>
                <w:szCs w:val="18"/>
              </w:rPr>
            </w:pPr>
          </w:p>
        </w:tc>
        <w:tc>
          <w:tcPr>
            <w:tcW w:w="850" w:type="dxa"/>
          </w:tcPr>
          <w:p w14:paraId="5C889D24" w14:textId="77777777" w:rsidR="002B0A27" w:rsidRPr="00F638B0" w:rsidRDefault="002B0A27" w:rsidP="009D1416">
            <w:pPr>
              <w:rPr>
                <w:rFonts w:cstheme="minorHAnsi"/>
                <w:sz w:val="18"/>
                <w:szCs w:val="18"/>
              </w:rPr>
            </w:pPr>
          </w:p>
        </w:tc>
        <w:tc>
          <w:tcPr>
            <w:tcW w:w="1134" w:type="dxa"/>
          </w:tcPr>
          <w:p w14:paraId="00015290" w14:textId="77777777" w:rsidR="002B0A27" w:rsidRPr="00F638B0" w:rsidRDefault="002B0A27" w:rsidP="009D1416">
            <w:pPr>
              <w:rPr>
                <w:rFonts w:cstheme="minorHAnsi"/>
                <w:sz w:val="18"/>
                <w:szCs w:val="18"/>
              </w:rPr>
            </w:pPr>
          </w:p>
        </w:tc>
        <w:tc>
          <w:tcPr>
            <w:tcW w:w="1134" w:type="dxa"/>
          </w:tcPr>
          <w:p w14:paraId="4DC901AE" w14:textId="42ADDB30" w:rsidR="002B0A27" w:rsidRPr="00F638B0" w:rsidRDefault="002B0A27" w:rsidP="009D1416">
            <w:pPr>
              <w:rPr>
                <w:rFonts w:cstheme="minorHAnsi"/>
                <w:sz w:val="18"/>
                <w:szCs w:val="18"/>
              </w:rPr>
            </w:pPr>
          </w:p>
        </w:tc>
        <w:tc>
          <w:tcPr>
            <w:tcW w:w="992" w:type="dxa"/>
          </w:tcPr>
          <w:p w14:paraId="7568C5D7" w14:textId="3863E435" w:rsidR="002B0A27" w:rsidRPr="00DE4C57" w:rsidRDefault="002B0A27" w:rsidP="009D1416">
            <w:pPr>
              <w:rPr>
                <w:rFonts w:cstheme="minorHAnsi"/>
                <w:sz w:val="18"/>
                <w:szCs w:val="18"/>
              </w:rPr>
            </w:pPr>
          </w:p>
        </w:tc>
        <w:tc>
          <w:tcPr>
            <w:tcW w:w="1275" w:type="dxa"/>
          </w:tcPr>
          <w:p w14:paraId="35B1C034" w14:textId="77777777" w:rsidR="002B0A27" w:rsidRPr="008F71F5" w:rsidRDefault="002B0A27" w:rsidP="009D1416">
            <w:pPr>
              <w:rPr>
                <w:rFonts w:cstheme="minorHAnsi"/>
                <w:sz w:val="18"/>
                <w:szCs w:val="18"/>
              </w:rPr>
            </w:pPr>
          </w:p>
        </w:tc>
        <w:tc>
          <w:tcPr>
            <w:tcW w:w="2127" w:type="dxa"/>
          </w:tcPr>
          <w:p w14:paraId="7F274961" w14:textId="45F8302F" w:rsidR="002B0A27" w:rsidRPr="00A25B28" w:rsidRDefault="002B0A27" w:rsidP="009D1416">
            <w:pPr>
              <w:rPr>
                <w:rFonts w:cstheme="minorHAnsi"/>
                <w:sz w:val="18"/>
                <w:szCs w:val="18"/>
              </w:rPr>
            </w:pPr>
            <w:r w:rsidRPr="00A25B28">
              <w:rPr>
                <w:sz w:val="18"/>
                <w:szCs w:val="18"/>
              </w:rPr>
              <w:t>mRS</w:t>
            </w:r>
          </w:p>
        </w:tc>
      </w:tr>
      <w:tr w:rsidR="002B0A27" w:rsidRPr="00F638B0" w14:paraId="45AE914D" w14:textId="433D3AAA" w:rsidTr="002B0A27">
        <w:tc>
          <w:tcPr>
            <w:tcW w:w="1413" w:type="dxa"/>
          </w:tcPr>
          <w:p w14:paraId="2EF9D11D" w14:textId="3874927D" w:rsidR="002B0A27" w:rsidRPr="00F638B0" w:rsidRDefault="002B0A27" w:rsidP="009D1416">
            <w:pPr>
              <w:rPr>
                <w:rFonts w:cstheme="minorHAnsi"/>
                <w:sz w:val="18"/>
                <w:szCs w:val="18"/>
              </w:rPr>
            </w:pPr>
            <w:r w:rsidRPr="00F638B0">
              <w:rPr>
                <w:rFonts w:cstheme="minorHAnsi"/>
                <w:sz w:val="18"/>
                <w:szCs w:val="18"/>
              </w:rPr>
              <w:t>Czyzycki 2022</w:t>
            </w:r>
          </w:p>
        </w:tc>
        <w:tc>
          <w:tcPr>
            <w:tcW w:w="850" w:type="dxa"/>
          </w:tcPr>
          <w:p w14:paraId="40D82093" w14:textId="77777777" w:rsidR="002B0A27" w:rsidRPr="00F638B0" w:rsidRDefault="002B0A27" w:rsidP="009D1416">
            <w:pPr>
              <w:rPr>
                <w:rFonts w:cstheme="minorHAnsi"/>
                <w:color w:val="FF0000"/>
                <w:sz w:val="18"/>
                <w:szCs w:val="18"/>
              </w:rPr>
            </w:pPr>
          </w:p>
        </w:tc>
        <w:tc>
          <w:tcPr>
            <w:tcW w:w="851" w:type="dxa"/>
          </w:tcPr>
          <w:p w14:paraId="3E66757A" w14:textId="77777777" w:rsidR="002B0A27" w:rsidRPr="00F638B0" w:rsidRDefault="002B0A27" w:rsidP="009D1416">
            <w:pPr>
              <w:rPr>
                <w:rFonts w:cstheme="minorHAnsi"/>
                <w:sz w:val="18"/>
                <w:szCs w:val="18"/>
              </w:rPr>
            </w:pPr>
          </w:p>
        </w:tc>
        <w:tc>
          <w:tcPr>
            <w:tcW w:w="850" w:type="dxa"/>
          </w:tcPr>
          <w:p w14:paraId="7BB5AD7F" w14:textId="77777777" w:rsidR="002B0A27" w:rsidRPr="00F638B0" w:rsidRDefault="002B0A27" w:rsidP="009D1416">
            <w:pPr>
              <w:rPr>
                <w:rFonts w:cstheme="minorHAnsi"/>
                <w:sz w:val="18"/>
                <w:szCs w:val="18"/>
              </w:rPr>
            </w:pPr>
          </w:p>
        </w:tc>
        <w:tc>
          <w:tcPr>
            <w:tcW w:w="1134" w:type="dxa"/>
          </w:tcPr>
          <w:p w14:paraId="03CDDBB9" w14:textId="77777777" w:rsidR="002B0A27" w:rsidRPr="00F638B0" w:rsidRDefault="002B0A27" w:rsidP="009D1416">
            <w:pPr>
              <w:rPr>
                <w:rFonts w:cstheme="minorHAnsi"/>
                <w:sz w:val="18"/>
                <w:szCs w:val="18"/>
              </w:rPr>
            </w:pPr>
          </w:p>
        </w:tc>
        <w:tc>
          <w:tcPr>
            <w:tcW w:w="1134" w:type="dxa"/>
          </w:tcPr>
          <w:p w14:paraId="0B7301FB" w14:textId="77777777" w:rsidR="002B0A27" w:rsidRPr="00F638B0" w:rsidRDefault="002B0A27" w:rsidP="009D1416">
            <w:pPr>
              <w:rPr>
                <w:rFonts w:cstheme="minorHAnsi"/>
                <w:sz w:val="18"/>
                <w:szCs w:val="18"/>
              </w:rPr>
            </w:pPr>
          </w:p>
        </w:tc>
        <w:tc>
          <w:tcPr>
            <w:tcW w:w="992" w:type="dxa"/>
          </w:tcPr>
          <w:p w14:paraId="18981B18" w14:textId="6B36998C" w:rsidR="002B0A27" w:rsidRPr="00DE4C57" w:rsidRDefault="002B0A27" w:rsidP="009D1416">
            <w:pPr>
              <w:rPr>
                <w:rFonts w:cstheme="minorHAnsi"/>
                <w:sz w:val="18"/>
                <w:szCs w:val="18"/>
              </w:rPr>
            </w:pPr>
          </w:p>
        </w:tc>
        <w:tc>
          <w:tcPr>
            <w:tcW w:w="1275" w:type="dxa"/>
          </w:tcPr>
          <w:p w14:paraId="1E9DDC91" w14:textId="77777777" w:rsidR="002B0A27" w:rsidRPr="008F71F5" w:rsidRDefault="002B0A27" w:rsidP="009D1416">
            <w:pPr>
              <w:rPr>
                <w:rFonts w:cstheme="minorHAnsi"/>
                <w:sz w:val="18"/>
                <w:szCs w:val="18"/>
              </w:rPr>
            </w:pPr>
          </w:p>
        </w:tc>
        <w:tc>
          <w:tcPr>
            <w:tcW w:w="2127" w:type="dxa"/>
          </w:tcPr>
          <w:p w14:paraId="29236E29" w14:textId="5D5D61F3" w:rsidR="002B0A27" w:rsidRPr="00A25B28" w:rsidRDefault="002B0A27" w:rsidP="009D1416">
            <w:pPr>
              <w:rPr>
                <w:rFonts w:cstheme="minorHAnsi"/>
                <w:sz w:val="18"/>
                <w:szCs w:val="18"/>
              </w:rPr>
            </w:pPr>
            <w:r w:rsidRPr="00A25B28">
              <w:rPr>
                <w:sz w:val="18"/>
                <w:szCs w:val="18"/>
              </w:rPr>
              <w:t>mRS</w:t>
            </w:r>
          </w:p>
        </w:tc>
      </w:tr>
      <w:tr w:rsidR="002B0A27" w:rsidRPr="00F638B0" w14:paraId="7D83FFB1" w14:textId="024135E6" w:rsidTr="002B0A27">
        <w:tc>
          <w:tcPr>
            <w:tcW w:w="1413" w:type="dxa"/>
          </w:tcPr>
          <w:p w14:paraId="55091C80" w14:textId="6B24865F" w:rsidR="002B0A27" w:rsidRPr="00F638B0" w:rsidRDefault="002B0A27" w:rsidP="009D1416">
            <w:pPr>
              <w:rPr>
                <w:rFonts w:cstheme="minorHAnsi"/>
                <w:sz w:val="18"/>
                <w:szCs w:val="18"/>
              </w:rPr>
            </w:pPr>
            <w:r w:rsidRPr="00F638B0">
              <w:rPr>
                <w:rFonts w:cstheme="minorHAnsi"/>
                <w:sz w:val="18"/>
                <w:szCs w:val="18"/>
              </w:rPr>
              <w:t>Czyzycki 2022</w:t>
            </w:r>
          </w:p>
        </w:tc>
        <w:tc>
          <w:tcPr>
            <w:tcW w:w="850" w:type="dxa"/>
          </w:tcPr>
          <w:p w14:paraId="5997390F" w14:textId="77777777" w:rsidR="002B0A27" w:rsidRPr="00F638B0" w:rsidRDefault="002B0A27" w:rsidP="009D1416">
            <w:pPr>
              <w:rPr>
                <w:rFonts w:cstheme="minorHAnsi"/>
                <w:color w:val="FF0000"/>
                <w:sz w:val="18"/>
                <w:szCs w:val="18"/>
              </w:rPr>
            </w:pPr>
          </w:p>
        </w:tc>
        <w:tc>
          <w:tcPr>
            <w:tcW w:w="851" w:type="dxa"/>
          </w:tcPr>
          <w:p w14:paraId="1974D722" w14:textId="77777777" w:rsidR="002B0A27" w:rsidRPr="00F638B0" w:rsidRDefault="002B0A27" w:rsidP="009D1416">
            <w:pPr>
              <w:rPr>
                <w:rFonts w:cstheme="minorHAnsi"/>
                <w:sz w:val="18"/>
                <w:szCs w:val="18"/>
              </w:rPr>
            </w:pPr>
          </w:p>
        </w:tc>
        <w:tc>
          <w:tcPr>
            <w:tcW w:w="850" w:type="dxa"/>
          </w:tcPr>
          <w:p w14:paraId="326DEF4C" w14:textId="77777777" w:rsidR="002B0A27" w:rsidRPr="00F638B0" w:rsidRDefault="002B0A27" w:rsidP="009D1416">
            <w:pPr>
              <w:rPr>
                <w:rFonts w:cstheme="minorHAnsi"/>
                <w:sz w:val="18"/>
                <w:szCs w:val="18"/>
              </w:rPr>
            </w:pPr>
          </w:p>
        </w:tc>
        <w:tc>
          <w:tcPr>
            <w:tcW w:w="1134" w:type="dxa"/>
          </w:tcPr>
          <w:p w14:paraId="3E81F613" w14:textId="77777777" w:rsidR="002B0A27" w:rsidRPr="00F638B0" w:rsidRDefault="002B0A27" w:rsidP="009D1416">
            <w:pPr>
              <w:rPr>
                <w:rFonts w:cstheme="minorHAnsi"/>
                <w:sz w:val="18"/>
                <w:szCs w:val="18"/>
              </w:rPr>
            </w:pPr>
          </w:p>
        </w:tc>
        <w:tc>
          <w:tcPr>
            <w:tcW w:w="1134" w:type="dxa"/>
          </w:tcPr>
          <w:p w14:paraId="1ACA0AF9" w14:textId="77777777" w:rsidR="002B0A27" w:rsidRPr="00F638B0" w:rsidRDefault="002B0A27" w:rsidP="009D1416">
            <w:pPr>
              <w:rPr>
                <w:rFonts w:cstheme="minorHAnsi"/>
                <w:sz w:val="18"/>
                <w:szCs w:val="18"/>
              </w:rPr>
            </w:pPr>
          </w:p>
        </w:tc>
        <w:tc>
          <w:tcPr>
            <w:tcW w:w="992" w:type="dxa"/>
          </w:tcPr>
          <w:p w14:paraId="156C1E7A" w14:textId="28AD76F6" w:rsidR="002B0A27" w:rsidRPr="00DE4C57" w:rsidRDefault="002B0A27" w:rsidP="009D1416">
            <w:pPr>
              <w:rPr>
                <w:rFonts w:cstheme="minorHAnsi"/>
                <w:sz w:val="18"/>
                <w:szCs w:val="18"/>
              </w:rPr>
            </w:pPr>
          </w:p>
        </w:tc>
        <w:tc>
          <w:tcPr>
            <w:tcW w:w="1275" w:type="dxa"/>
          </w:tcPr>
          <w:p w14:paraId="1467A468" w14:textId="77777777" w:rsidR="002B0A27" w:rsidRPr="008F71F5" w:rsidRDefault="002B0A27" w:rsidP="009D1416">
            <w:pPr>
              <w:rPr>
                <w:rFonts w:cstheme="minorHAnsi"/>
                <w:sz w:val="18"/>
                <w:szCs w:val="18"/>
              </w:rPr>
            </w:pPr>
          </w:p>
        </w:tc>
        <w:tc>
          <w:tcPr>
            <w:tcW w:w="2127" w:type="dxa"/>
          </w:tcPr>
          <w:p w14:paraId="671ADD41" w14:textId="6283902D" w:rsidR="002B0A27" w:rsidRPr="00A25B28" w:rsidRDefault="002B0A27" w:rsidP="009D1416">
            <w:pPr>
              <w:rPr>
                <w:rFonts w:cstheme="minorHAnsi"/>
                <w:sz w:val="18"/>
                <w:szCs w:val="18"/>
              </w:rPr>
            </w:pPr>
            <w:r w:rsidRPr="00A25B28">
              <w:rPr>
                <w:sz w:val="18"/>
                <w:szCs w:val="18"/>
              </w:rPr>
              <w:t>mRS</w:t>
            </w:r>
          </w:p>
        </w:tc>
      </w:tr>
      <w:tr w:rsidR="002B0A27" w:rsidRPr="00F638B0" w14:paraId="260F966C" w14:textId="7548E389" w:rsidTr="002B0A27">
        <w:tc>
          <w:tcPr>
            <w:tcW w:w="1413" w:type="dxa"/>
          </w:tcPr>
          <w:p w14:paraId="4BF51DE4" w14:textId="7343D6DB" w:rsidR="002B0A27" w:rsidRPr="00F638B0" w:rsidRDefault="002B0A27" w:rsidP="009D1416">
            <w:pPr>
              <w:rPr>
                <w:rFonts w:cstheme="minorHAnsi"/>
                <w:sz w:val="18"/>
                <w:szCs w:val="18"/>
              </w:rPr>
            </w:pPr>
            <w:r w:rsidRPr="00F638B0">
              <w:rPr>
                <w:rFonts w:cstheme="minorHAnsi"/>
                <w:sz w:val="18"/>
                <w:szCs w:val="18"/>
              </w:rPr>
              <w:t>Czyzycki 2022</w:t>
            </w:r>
          </w:p>
        </w:tc>
        <w:tc>
          <w:tcPr>
            <w:tcW w:w="850" w:type="dxa"/>
          </w:tcPr>
          <w:p w14:paraId="15887F95" w14:textId="77777777" w:rsidR="002B0A27" w:rsidRPr="00F638B0" w:rsidRDefault="002B0A27" w:rsidP="009D1416">
            <w:pPr>
              <w:rPr>
                <w:rFonts w:cstheme="minorHAnsi"/>
                <w:color w:val="FF0000"/>
                <w:sz w:val="18"/>
                <w:szCs w:val="18"/>
              </w:rPr>
            </w:pPr>
          </w:p>
        </w:tc>
        <w:tc>
          <w:tcPr>
            <w:tcW w:w="851" w:type="dxa"/>
          </w:tcPr>
          <w:p w14:paraId="3093431C" w14:textId="77777777" w:rsidR="002B0A27" w:rsidRPr="00F638B0" w:rsidRDefault="002B0A27" w:rsidP="009D1416">
            <w:pPr>
              <w:rPr>
                <w:rFonts w:cstheme="minorHAnsi"/>
                <w:sz w:val="18"/>
                <w:szCs w:val="18"/>
              </w:rPr>
            </w:pPr>
          </w:p>
        </w:tc>
        <w:tc>
          <w:tcPr>
            <w:tcW w:w="850" w:type="dxa"/>
          </w:tcPr>
          <w:p w14:paraId="1C8243B2" w14:textId="77777777" w:rsidR="002B0A27" w:rsidRPr="00F638B0" w:rsidRDefault="002B0A27" w:rsidP="009D1416">
            <w:pPr>
              <w:rPr>
                <w:rFonts w:cstheme="minorHAnsi"/>
                <w:sz w:val="18"/>
                <w:szCs w:val="18"/>
              </w:rPr>
            </w:pPr>
          </w:p>
        </w:tc>
        <w:tc>
          <w:tcPr>
            <w:tcW w:w="1134" w:type="dxa"/>
          </w:tcPr>
          <w:p w14:paraId="4C6BB1D2" w14:textId="77777777" w:rsidR="002B0A27" w:rsidRPr="00F638B0" w:rsidRDefault="002B0A27" w:rsidP="009D1416">
            <w:pPr>
              <w:rPr>
                <w:rFonts w:cstheme="minorHAnsi"/>
                <w:sz w:val="18"/>
                <w:szCs w:val="18"/>
              </w:rPr>
            </w:pPr>
          </w:p>
        </w:tc>
        <w:tc>
          <w:tcPr>
            <w:tcW w:w="1134" w:type="dxa"/>
          </w:tcPr>
          <w:p w14:paraId="5A919AEE" w14:textId="77777777" w:rsidR="002B0A27" w:rsidRPr="00F638B0" w:rsidRDefault="002B0A27" w:rsidP="009D1416">
            <w:pPr>
              <w:rPr>
                <w:rFonts w:cstheme="minorHAnsi"/>
                <w:sz w:val="18"/>
                <w:szCs w:val="18"/>
              </w:rPr>
            </w:pPr>
          </w:p>
        </w:tc>
        <w:tc>
          <w:tcPr>
            <w:tcW w:w="992" w:type="dxa"/>
          </w:tcPr>
          <w:p w14:paraId="33DDB0E8" w14:textId="21B992D0" w:rsidR="002B0A27" w:rsidRPr="00DE4C57" w:rsidRDefault="002B0A27" w:rsidP="009D1416">
            <w:pPr>
              <w:rPr>
                <w:rFonts w:cstheme="minorHAnsi"/>
                <w:sz w:val="18"/>
                <w:szCs w:val="18"/>
              </w:rPr>
            </w:pPr>
          </w:p>
        </w:tc>
        <w:tc>
          <w:tcPr>
            <w:tcW w:w="1275" w:type="dxa"/>
          </w:tcPr>
          <w:p w14:paraId="41AE62FA" w14:textId="77777777" w:rsidR="002B0A27" w:rsidRPr="008F71F5" w:rsidRDefault="002B0A27" w:rsidP="009D1416">
            <w:pPr>
              <w:rPr>
                <w:rFonts w:cstheme="minorHAnsi"/>
                <w:sz w:val="18"/>
                <w:szCs w:val="18"/>
              </w:rPr>
            </w:pPr>
          </w:p>
        </w:tc>
        <w:tc>
          <w:tcPr>
            <w:tcW w:w="2127" w:type="dxa"/>
          </w:tcPr>
          <w:p w14:paraId="5A17DFCB" w14:textId="6C3EF393" w:rsidR="002B0A27" w:rsidRPr="00A25B28" w:rsidRDefault="002B0A27" w:rsidP="009D1416">
            <w:pPr>
              <w:rPr>
                <w:rFonts w:cstheme="minorHAnsi"/>
                <w:sz w:val="18"/>
                <w:szCs w:val="18"/>
              </w:rPr>
            </w:pPr>
            <w:r w:rsidRPr="00A25B28">
              <w:rPr>
                <w:sz w:val="18"/>
                <w:szCs w:val="18"/>
              </w:rPr>
              <w:t>mRS</w:t>
            </w:r>
          </w:p>
        </w:tc>
      </w:tr>
      <w:tr w:rsidR="002B0A27" w:rsidRPr="00F638B0" w14:paraId="68121F2F" w14:textId="29FE2B55" w:rsidTr="002B0A27">
        <w:tc>
          <w:tcPr>
            <w:tcW w:w="1413" w:type="dxa"/>
          </w:tcPr>
          <w:p w14:paraId="3F0A6B80" w14:textId="0C968294" w:rsidR="002B0A27" w:rsidRPr="00F638B0" w:rsidRDefault="002B0A27" w:rsidP="009D1416">
            <w:pPr>
              <w:rPr>
                <w:rFonts w:cstheme="minorHAnsi"/>
                <w:sz w:val="18"/>
                <w:szCs w:val="18"/>
              </w:rPr>
            </w:pPr>
            <w:r w:rsidRPr="00F638B0">
              <w:rPr>
                <w:rFonts w:cstheme="minorHAnsi"/>
                <w:sz w:val="18"/>
                <w:szCs w:val="18"/>
              </w:rPr>
              <w:t>Czyzycki 2022</w:t>
            </w:r>
          </w:p>
        </w:tc>
        <w:tc>
          <w:tcPr>
            <w:tcW w:w="850" w:type="dxa"/>
          </w:tcPr>
          <w:p w14:paraId="0DCAE52B" w14:textId="77777777" w:rsidR="002B0A27" w:rsidRPr="00F638B0" w:rsidRDefault="002B0A27" w:rsidP="009D1416">
            <w:pPr>
              <w:rPr>
                <w:rFonts w:cstheme="minorHAnsi"/>
                <w:color w:val="FF0000"/>
                <w:sz w:val="18"/>
                <w:szCs w:val="18"/>
              </w:rPr>
            </w:pPr>
          </w:p>
        </w:tc>
        <w:tc>
          <w:tcPr>
            <w:tcW w:w="851" w:type="dxa"/>
          </w:tcPr>
          <w:p w14:paraId="3BC66A07" w14:textId="77777777" w:rsidR="002B0A27" w:rsidRPr="00F638B0" w:rsidRDefault="002B0A27" w:rsidP="009D1416">
            <w:pPr>
              <w:rPr>
                <w:rFonts w:cstheme="minorHAnsi"/>
                <w:sz w:val="18"/>
                <w:szCs w:val="18"/>
              </w:rPr>
            </w:pPr>
          </w:p>
        </w:tc>
        <w:tc>
          <w:tcPr>
            <w:tcW w:w="850" w:type="dxa"/>
          </w:tcPr>
          <w:p w14:paraId="45DE6C5A" w14:textId="77777777" w:rsidR="002B0A27" w:rsidRPr="00F638B0" w:rsidRDefault="002B0A27" w:rsidP="009D1416">
            <w:pPr>
              <w:rPr>
                <w:rFonts w:cstheme="minorHAnsi"/>
                <w:sz w:val="18"/>
                <w:szCs w:val="18"/>
              </w:rPr>
            </w:pPr>
          </w:p>
        </w:tc>
        <w:tc>
          <w:tcPr>
            <w:tcW w:w="1134" w:type="dxa"/>
          </w:tcPr>
          <w:p w14:paraId="00EFA26C" w14:textId="77777777" w:rsidR="002B0A27" w:rsidRPr="00F638B0" w:rsidRDefault="002B0A27" w:rsidP="009D1416">
            <w:pPr>
              <w:rPr>
                <w:rFonts w:cstheme="minorHAnsi"/>
                <w:sz w:val="18"/>
                <w:szCs w:val="18"/>
              </w:rPr>
            </w:pPr>
          </w:p>
        </w:tc>
        <w:tc>
          <w:tcPr>
            <w:tcW w:w="1134" w:type="dxa"/>
          </w:tcPr>
          <w:p w14:paraId="0436C807" w14:textId="77777777" w:rsidR="002B0A27" w:rsidRPr="00F638B0" w:rsidRDefault="002B0A27" w:rsidP="009D1416">
            <w:pPr>
              <w:rPr>
                <w:rFonts w:cstheme="minorHAnsi"/>
                <w:sz w:val="18"/>
                <w:szCs w:val="18"/>
              </w:rPr>
            </w:pPr>
          </w:p>
        </w:tc>
        <w:tc>
          <w:tcPr>
            <w:tcW w:w="992" w:type="dxa"/>
          </w:tcPr>
          <w:p w14:paraId="737396C2" w14:textId="6741E810" w:rsidR="002B0A27" w:rsidRPr="00DE4C57" w:rsidRDefault="002B0A27" w:rsidP="009D1416">
            <w:pPr>
              <w:rPr>
                <w:rFonts w:cstheme="minorHAnsi"/>
                <w:sz w:val="18"/>
                <w:szCs w:val="18"/>
              </w:rPr>
            </w:pPr>
          </w:p>
        </w:tc>
        <w:tc>
          <w:tcPr>
            <w:tcW w:w="1275" w:type="dxa"/>
          </w:tcPr>
          <w:p w14:paraId="19E59FA3" w14:textId="77777777" w:rsidR="002B0A27" w:rsidRPr="008F71F5" w:rsidRDefault="002B0A27" w:rsidP="009D1416">
            <w:pPr>
              <w:rPr>
                <w:rFonts w:cstheme="minorHAnsi"/>
                <w:sz w:val="18"/>
                <w:szCs w:val="18"/>
              </w:rPr>
            </w:pPr>
          </w:p>
        </w:tc>
        <w:tc>
          <w:tcPr>
            <w:tcW w:w="2127" w:type="dxa"/>
          </w:tcPr>
          <w:p w14:paraId="1929FB72" w14:textId="46133774" w:rsidR="002B0A27" w:rsidRPr="00A25B28" w:rsidRDefault="002B0A27" w:rsidP="009D1416">
            <w:pPr>
              <w:rPr>
                <w:rFonts w:cstheme="minorHAnsi"/>
                <w:sz w:val="18"/>
                <w:szCs w:val="18"/>
              </w:rPr>
            </w:pPr>
            <w:r w:rsidRPr="00A25B28">
              <w:rPr>
                <w:sz w:val="18"/>
                <w:szCs w:val="18"/>
              </w:rPr>
              <w:t>mRS</w:t>
            </w:r>
          </w:p>
        </w:tc>
      </w:tr>
      <w:tr w:rsidR="002B0A27" w:rsidRPr="00F638B0" w14:paraId="6D238614" w14:textId="4BC31AFB" w:rsidTr="002B0A27">
        <w:tc>
          <w:tcPr>
            <w:tcW w:w="1413" w:type="dxa"/>
          </w:tcPr>
          <w:p w14:paraId="1A43467D" w14:textId="051C145A" w:rsidR="002B0A27" w:rsidRPr="00F638B0" w:rsidRDefault="002B0A27" w:rsidP="009D1416">
            <w:pPr>
              <w:rPr>
                <w:rFonts w:cstheme="minorHAnsi"/>
                <w:sz w:val="18"/>
                <w:szCs w:val="18"/>
              </w:rPr>
            </w:pPr>
            <w:r w:rsidRPr="00F638B0">
              <w:rPr>
                <w:rFonts w:cstheme="minorHAnsi"/>
                <w:sz w:val="18"/>
                <w:szCs w:val="18"/>
              </w:rPr>
              <w:t>Czyzycki 2022</w:t>
            </w:r>
          </w:p>
        </w:tc>
        <w:tc>
          <w:tcPr>
            <w:tcW w:w="850" w:type="dxa"/>
          </w:tcPr>
          <w:p w14:paraId="21F3D8EB" w14:textId="77777777" w:rsidR="002B0A27" w:rsidRPr="00F638B0" w:rsidRDefault="002B0A27" w:rsidP="009D1416">
            <w:pPr>
              <w:rPr>
                <w:rFonts w:cstheme="minorHAnsi"/>
                <w:color w:val="FF0000"/>
                <w:sz w:val="18"/>
                <w:szCs w:val="18"/>
              </w:rPr>
            </w:pPr>
          </w:p>
        </w:tc>
        <w:tc>
          <w:tcPr>
            <w:tcW w:w="851" w:type="dxa"/>
          </w:tcPr>
          <w:p w14:paraId="22D568FE" w14:textId="77777777" w:rsidR="002B0A27" w:rsidRPr="00F638B0" w:rsidRDefault="002B0A27" w:rsidP="009D1416">
            <w:pPr>
              <w:rPr>
                <w:rFonts w:cstheme="minorHAnsi"/>
                <w:sz w:val="18"/>
                <w:szCs w:val="18"/>
              </w:rPr>
            </w:pPr>
          </w:p>
        </w:tc>
        <w:tc>
          <w:tcPr>
            <w:tcW w:w="850" w:type="dxa"/>
          </w:tcPr>
          <w:p w14:paraId="7029A5E6" w14:textId="77777777" w:rsidR="002B0A27" w:rsidRPr="00F638B0" w:rsidRDefault="002B0A27" w:rsidP="009D1416">
            <w:pPr>
              <w:rPr>
                <w:rFonts w:cstheme="minorHAnsi"/>
                <w:sz w:val="18"/>
                <w:szCs w:val="18"/>
              </w:rPr>
            </w:pPr>
          </w:p>
        </w:tc>
        <w:tc>
          <w:tcPr>
            <w:tcW w:w="1134" w:type="dxa"/>
          </w:tcPr>
          <w:p w14:paraId="08CE494A" w14:textId="77777777" w:rsidR="002B0A27" w:rsidRPr="00F638B0" w:rsidRDefault="002B0A27" w:rsidP="009D1416">
            <w:pPr>
              <w:rPr>
                <w:rFonts w:cstheme="minorHAnsi"/>
                <w:sz w:val="18"/>
                <w:szCs w:val="18"/>
              </w:rPr>
            </w:pPr>
          </w:p>
        </w:tc>
        <w:tc>
          <w:tcPr>
            <w:tcW w:w="1134" w:type="dxa"/>
          </w:tcPr>
          <w:p w14:paraId="6CDE628A" w14:textId="77777777" w:rsidR="002B0A27" w:rsidRPr="00F638B0" w:rsidRDefault="002B0A27" w:rsidP="009D1416">
            <w:pPr>
              <w:rPr>
                <w:rFonts w:cstheme="minorHAnsi"/>
                <w:sz w:val="18"/>
                <w:szCs w:val="18"/>
              </w:rPr>
            </w:pPr>
          </w:p>
        </w:tc>
        <w:tc>
          <w:tcPr>
            <w:tcW w:w="992" w:type="dxa"/>
          </w:tcPr>
          <w:p w14:paraId="3905AC45" w14:textId="57D76640" w:rsidR="002B0A27" w:rsidRPr="00DE4C57" w:rsidRDefault="002B0A27" w:rsidP="009D1416">
            <w:pPr>
              <w:rPr>
                <w:rFonts w:cstheme="minorHAnsi"/>
                <w:sz w:val="18"/>
                <w:szCs w:val="18"/>
              </w:rPr>
            </w:pPr>
          </w:p>
        </w:tc>
        <w:tc>
          <w:tcPr>
            <w:tcW w:w="1275" w:type="dxa"/>
          </w:tcPr>
          <w:p w14:paraId="2AA54F0E" w14:textId="77777777" w:rsidR="002B0A27" w:rsidRPr="008F71F5" w:rsidRDefault="002B0A27" w:rsidP="009D1416">
            <w:pPr>
              <w:rPr>
                <w:rFonts w:cstheme="minorHAnsi"/>
                <w:sz w:val="18"/>
                <w:szCs w:val="18"/>
              </w:rPr>
            </w:pPr>
          </w:p>
        </w:tc>
        <w:tc>
          <w:tcPr>
            <w:tcW w:w="2127" w:type="dxa"/>
          </w:tcPr>
          <w:p w14:paraId="22D685A2" w14:textId="6A432A17" w:rsidR="002B0A27" w:rsidRPr="00A25B28" w:rsidRDefault="002B0A27" w:rsidP="009D1416">
            <w:pPr>
              <w:rPr>
                <w:rFonts w:cstheme="minorHAnsi"/>
                <w:sz w:val="18"/>
                <w:szCs w:val="18"/>
              </w:rPr>
            </w:pPr>
            <w:r w:rsidRPr="00A25B28">
              <w:rPr>
                <w:sz w:val="18"/>
                <w:szCs w:val="18"/>
              </w:rPr>
              <w:t>NA</w:t>
            </w:r>
          </w:p>
        </w:tc>
      </w:tr>
      <w:tr w:rsidR="002B0A27" w:rsidRPr="00F638B0" w14:paraId="42004AAD" w14:textId="7D072470" w:rsidTr="002B0A27">
        <w:tc>
          <w:tcPr>
            <w:tcW w:w="1413" w:type="dxa"/>
          </w:tcPr>
          <w:p w14:paraId="06DB99D7" w14:textId="21457718" w:rsidR="002B0A27" w:rsidRPr="00F638B0" w:rsidRDefault="002B0A27" w:rsidP="009D1416">
            <w:pPr>
              <w:rPr>
                <w:rFonts w:cstheme="minorHAnsi"/>
                <w:sz w:val="18"/>
                <w:szCs w:val="18"/>
              </w:rPr>
            </w:pPr>
            <w:r w:rsidRPr="00F638B0">
              <w:rPr>
                <w:rFonts w:cstheme="minorHAnsi"/>
                <w:sz w:val="18"/>
                <w:szCs w:val="18"/>
              </w:rPr>
              <w:t>Czyzycki 2022</w:t>
            </w:r>
          </w:p>
        </w:tc>
        <w:tc>
          <w:tcPr>
            <w:tcW w:w="850" w:type="dxa"/>
          </w:tcPr>
          <w:p w14:paraId="31A9883A" w14:textId="77777777" w:rsidR="002B0A27" w:rsidRPr="00F638B0" w:rsidRDefault="002B0A27" w:rsidP="009D1416">
            <w:pPr>
              <w:rPr>
                <w:rFonts w:cstheme="minorHAnsi"/>
                <w:color w:val="FF0000"/>
                <w:sz w:val="18"/>
                <w:szCs w:val="18"/>
              </w:rPr>
            </w:pPr>
          </w:p>
        </w:tc>
        <w:tc>
          <w:tcPr>
            <w:tcW w:w="851" w:type="dxa"/>
          </w:tcPr>
          <w:p w14:paraId="4FDBD89C" w14:textId="77777777" w:rsidR="002B0A27" w:rsidRPr="00F638B0" w:rsidRDefault="002B0A27" w:rsidP="009D1416">
            <w:pPr>
              <w:rPr>
                <w:rFonts w:cstheme="minorHAnsi"/>
                <w:sz w:val="18"/>
                <w:szCs w:val="18"/>
              </w:rPr>
            </w:pPr>
          </w:p>
        </w:tc>
        <w:tc>
          <w:tcPr>
            <w:tcW w:w="850" w:type="dxa"/>
          </w:tcPr>
          <w:p w14:paraId="4011B3B6" w14:textId="77777777" w:rsidR="002B0A27" w:rsidRPr="00F638B0" w:rsidRDefault="002B0A27" w:rsidP="009D1416">
            <w:pPr>
              <w:rPr>
                <w:rFonts w:cstheme="minorHAnsi"/>
                <w:sz w:val="18"/>
                <w:szCs w:val="18"/>
              </w:rPr>
            </w:pPr>
          </w:p>
        </w:tc>
        <w:tc>
          <w:tcPr>
            <w:tcW w:w="1134" w:type="dxa"/>
          </w:tcPr>
          <w:p w14:paraId="02281B32" w14:textId="77777777" w:rsidR="002B0A27" w:rsidRPr="00F638B0" w:rsidRDefault="002B0A27" w:rsidP="009D1416">
            <w:pPr>
              <w:rPr>
                <w:rFonts w:cstheme="minorHAnsi"/>
                <w:sz w:val="18"/>
                <w:szCs w:val="18"/>
              </w:rPr>
            </w:pPr>
          </w:p>
        </w:tc>
        <w:tc>
          <w:tcPr>
            <w:tcW w:w="1134" w:type="dxa"/>
          </w:tcPr>
          <w:p w14:paraId="57A80AFB" w14:textId="77777777" w:rsidR="002B0A27" w:rsidRPr="00F638B0" w:rsidRDefault="002B0A27" w:rsidP="009D1416">
            <w:pPr>
              <w:rPr>
                <w:rFonts w:cstheme="minorHAnsi"/>
                <w:sz w:val="18"/>
                <w:szCs w:val="18"/>
              </w:rPr>
            </w:pPr>
          </w:p>
        </w:tc>
        <w:tc>
          <w:tcPr>
            <w:tcW w:w="992" w:type="dxa"/>
          </w:tcPr>
          <w:p w14:paraId="51874D8E" w14:textId="09EAF34D" w:rsidR="002B0A27" w:rsidRPr="00DE4C57" w:rsidRDefault="002B0A27" w:rsidP="009D1416">
            <w:pPr>
              <w:rPr>
                <w:rFonts w:cstheme="minorHAnsi"/>
                <w:sz w:val="18"/>
                <w:szCs w:val="18"/>
              </w:rPr>
            </w:pPr>
          </w:p>
        </w:tc>
        <w:tc>
          <w:tcPr>
            <w:tcW w:w="1275" w:type="dxa"/>
          </w:tcPr>
          <w:p w14:paraId="6063E5F1" w14:textId="77777777" w:rsidR="002B0A27" w:rsidRPr="008F71F5" w:rsidRDefault="002B0A27" w:rsidP="009D1416">
            <w:pPr>
              <w:rPr>
                <w:rFonts w:cstheme="minorHAnsi"/>
                <w:sz w:val="18"/>
                <w:szCs w:val="18"/>
              </w:rPr>
            </w:pPr>
          </w:p>
        </w:tc>
        <w:tc>
          <w:tcPr>
            <w:tcW w:w="2127" w:type="dxa"/>
          </w:tcPr>
          <w:p w14:paraId="73793C2B" w14:textId="2DB2A31A" w:rsidR="002B0A27" w:rsidRPr="00A25B28" w:rsidRDefault="002B0A27" w:rsidP="009D1416">
            <w:pPr>
              <w:rPr>
                <w:rFonts w:cstheme="minorHAnsi"/>
                <w:sz w:val="18"/>
                <w:szCs w:val="18"/>
              </w:rPr>
            </w:pPr>
            <w:r w:rsidRPr="00A25B28">
              <w:rPr>
                <w:sz w:val="18"/>
                <w:szCs w:val="18"/>
              </w:rPr>
              <w:t>NA</w:t>
            </w:r>
          </w:p>
        </w:tc>
      </w:tr>
      <w:tr w:rsidR="002B0A27" w:rsidRPr="00F638B0" w14:paraId="31EE0D63" w14:textId="0A99027B" w:rsidTr="002B0A27">
        <w:tc>
          <w:tcPr>
            <w:tcW w:w="1413" w:type="dxa"/>
          </w:tcPr>
          <w:p w14:paraId="203D9AD4" w14:textId="00F6A89E" w:rsidR="002B0A27" w:rsidRPr="00F638B0" w:rsidRDefault="002B0A27" w:rsidP="009D1416">
            <w:pPr>
              <w:rPr>
                <w:rFonts w:cstheme="minorHAnsi"/>
                <w:sz w:val="18"/>
                <w:szCs w:val="18"/>
              </w:rPr>
            </w:pPr>
            <w:r w:rsidRPr="00F638B0">
              <w:rPr>
                <w:rFonts w:cstheme="minorHAnsi"/>
                <w:sz w:val="18"/>
                <w:szCs w:val="18"/>
              </w:rPr>
              <w:t>Daiello 2019</w:t>
            </w:r>
          </w:p>
        </w:tc>
        <w:tc>
          <w:tcPr>
            <w:tcW w:w="850" w:type="dxa"/>
          </w:tcPr>
          <w:p w14:paraId="76697188" w14:textId="49377F91"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635694A" w14:textId="242FD8F5" w:rsidR="002B0A27" w:rsidRPr="00F638B0" w:rsidRDefault="002B0A27" w:rsidP="009D1416">
            <w:pPr>
              <w:rPr>
                <w:rFonts w:cstheme="minorHAnsi"/>
                <w:sz w:val="18"/>
                <w:szCs w:val="18"/>
              </w:rPr>
            </w:pPr>
            <w:r w:rsidRPr="00F638B0">
              <w:rPr>
                <w:rFonts w:cstheme="minorHAnsi"/>
                <w:sz w:val="18"/>
                <w:szCs w:val="18"/>
              </w:rPr>
              <w:t>Retro.coh</w:t>
            </w:r>
          </w:p>
        </w:tc>
        <w:tc>
          <w:tcPr>
            <w:tcW w:w="850" w:type="dxa"/>
          </w:tcPr>
          <w:p w14:paraId="0A151188" w14:textId="35E4D3E0" w:rsidR="002B0A27" w:rsidRPr="00F638B0" w:rsidRDefault="002B0A27" w:rsidP="009D1416">
            <w:pPr>
              <w:rPr>
                <w:rFonts w:cstheme="minorHAnsi"/>
                <w:sz w:val="18"/>
                <w:szCs w:val="18"/>
              </w:rPr>
            </w:pPr>
            <w:r w:rsidRPr="00F638B0">
              <w:rPr>
                <w:rFonts w:cstheme="minorHAnsi"/>
                <w:sz w:val="18"/>
                <w:szCs w:val="18"/>
              </w:rPr>
              <w:t>231/320</w:t>
            </w:r>
          </w:p>
        </w:tc>
        <w:tc>
          <w:tcPr>
            <w:tcW w:w="1134" w:type="dxa"/>
          </w:tcPr>
          <w:p w14:paraId="654E331F" w14:textId="7A5C8DB7" w:rsidR="002B0A27" w:rsidRPr="00F638B0" w:rsidRDefault="002B0A27" w:rsidP="009D1416">
            <w:pPr>
              <w:rPr>
                <w:rFonts w:cstheme="minorHAnsi"/>
                <w:sz w:val="18"/>
                <w:szCs w:val="18"/>
              </w:rPr>
            </w:pPr>
            <w:r w:rsidRPr="00F638B0">
              <w:rPr>
                <w:rFonts w:cstheme="minorHAnsi"/>
                <w:sz w:val="18"/>
                <w:szCs w:val="18"/>
              </w:rPr>
              <w:t>77/5</w:t>
            </w:r>
          </w:p>
        </w:tc>
        <w:tc>
          <w:tcPr>
            <w:tcW w:w="1134" w:type="dxa"/>
          </w:tcPr>
          <w:p w14:paraId="040C0641" w14:textId="138AAEAF" w:rsidR="002B0A27" w:rsidRPr="00F638B0" w:rsidRDefault="002B0A27" w:rsidP="009D1416">
            <w:pPr>
              <w:rPr>
                <w:rFonts w:cstheme="minorHAnsi"/>
                <w:sz w:val="18"/>
                <w:szCs w:val="18"/>
              </w:rPr>
            </w:pPr>
            <w:r w:rsidRPr="00F638B0">
              <w:rPr>
                <w:rFonts w:cstheme="minorHAnsi"/>
                <w:sz w:val="18"/>
                <w:szCs w:val="18"/>
              </w:rPr>
              <w:t>Surgery</w:t>
            </w:r>
          </w:p>
        </w:tc>
        <w:tc>
          <w:tcPr>
            <w:tcW w:w="992" w:type="dxa"/>
          </w:tcPr>
          <w:p w14:paraId="100F9818" w14:textId="5A9BDC80" w:rsidR="002B0A27" w:rsidRPr="00DE4C57" w:rsidRDefault="002B0A27" w:rsidP="009D1416">
            <w:pPr>
              <w:rPr>
                <w:rFonts w:cstheme="minorHAnsi"/>
                <w:sz w:val="18"/>
                <w:szCs w:val="18"/>
              </w:rPr>
            </w:pPr>
            <w:r w:rsidRPr="00DE4C57">
              <w:rPr>
                <w:rFonts w:cstheme="minorHAnsi"/>
                <w:sz w:val="18"/>
                <w:szCs w:val="18"/>
              </w:rPr>
              <w:t>CAM</w:t>
            </w:r>
          </w:p>
          <w:p w14:paraId="4FB95D12" w14:textId="28670FFD" w:rsidR="002B0A27" w:rsidRPr="00DE4C57" w:rsidRDefault="002B0A27" w:rsidP="009D1416">
            <w:pPr>
              <w:rPr>
                <w:rFonts w:cstheme="minorHAnsi"/>
                <w:sz w:val="18"/>
                <w:szCs w:val="18"/>
              </w:rPr>
            </w:pPr>
            <w:r w:rsidRPr="00DE4C57">
              <w:rPr>
                <w:rFonts w:cstheme="minorHAnsi"/>
                <w:sz w:val="18"/>
                <w:szCs w:val="18"/>
              </w:rPr>
              <w:t>chart review</w:t>
            </w:r>
          </w:p>
        </w:tc>
        <w:tc>
          <w:tcPr>
            <w:tcW w:w="1275" w:type="dxa"/>
          </w:tcPr>
          <w:p w14:paraId="121B6EAA" w14:textId="77777777" w:rsidR="002B0A27" w:rsidRPr="008F71F5" w:rsidRDefault="002B0A27" w:rsidP="009D1416">
            <w:pPr>
              <w:rPr>
                <w:rFonts w:cstheme="minorHAnsi"/>
                <w:sz w:val="18"/>
                <w:szCs w:val="18"/>
              </w:rPr>
            </w:pPr>
          </w:p>
        </w:tc>
        <w:tc>
          <w:tcPr>
            <w:tcW w:w="2127" w:type="dxa"/>
          </w:tcPr>
          <w:p w14:paraId="417138E3" w14:textId="3927E1C1" w:rsidR="002B0A27" w:rsidRPr="00A25B28" w:rsidRDefault="002B0A27" w:rsidP="009D1416">
            <w:pPr>
              <w:rPr>
                <w:rFonts w:cstheme="minorHAnsi"/>
                <w:sz w:val="18"/>
                <w:szCs w:val="18"/>
              </w:rPr>
            </w:pPr>
            <w:r w:rsidRPr="00A25B28">
              <w:rPr>
                <w:sz w:val="18"/>
                <w:szCs w:val="18"/>
              </w:rPr>
              <w:t>Neuropsychologic test battery</w:t>
            </w:r>
          </w:p>
        </w:tc>
      </w:tr>
      <w:tr w:rsidR="002B0A27" w:rsidRPr="00F638B0" w14:paraId="45AAF3C5" w14:textId="3B718FA5" w:rsidTr="002B0A27">
        <w:tc>
          <w:tcPr>
            <w:tcW w:w="1413" w:type="dxa"/>
          </w:tcPr>
          <w:p w14:paraId="14845660" w14:textId="11AF6129" w:rsidR="002B0A27" w:rsidRPr="00F638B0" w:rsidRDefault="002B0A27" w:rsidP="009D1416">
            <w:pPr>
              <w:rPr>
                <w:rFonts w:cstheme="minorHAnsi"/>
                <w:sz w:val="18"/>
                <w:szCs w:val="18"/>
              </w:rPr>
            </w:pPr>
            <w:r w:rsidRPr="00F638B0">
              <w:rPr>
                <w:rFonts w:cstheme="minorHAnsi"/>
                <w:sz w:val="18"/>
                <w:szCs w:val="18"/>
              </w:rPr>
              <w:t>Daiello 2019</w:t>
            </w:r>
          </w:p>
        </w:tc>
        <w:tc>
          <w:tcPr>
            <w:tcW w:w="850" w:type="dxa"/>
          </w:tcPr>
          <w:p w14:paraId="33F25853" w14:textId="77777777" w:rsidR="002B0A27" w:rsidRPr="00F638B0" w:rsidRDefault="002B0A27" w:rsidP="009D1416">
            <w:pPr>
              <w:rPr>
                <w:rFonts w:cstheme="minorHAnsi"/>
                <w:color w:val="FF0000"/>
                <w:sz w:val="18"/>
                <w:szCs w:val="18"/>
              </w:rPr>
            </w:pPr>
          </w:p>
        </w:tc>
        <w:tc>
          <w:tcPr>
            <w:tcW w:w="851" w:type="dxa"/>
          </w:tcPr>
          <w:p w14:paraId="73332B83" w14:textId="77777777" w:rsidR="002B0A27" w:rsidRPr="00F638B0" w:rsidRDefault="002B0A27" w:rsidP="009D1416">
            <w:pPr>
              <w:rPr>
                <w:rFonts w:cstheme="minorHAnsi"/>
                <w:sz w:val="18"/>
                <w:szCs w:val="18"/>
              </w:rPr>
            </w:pPr>
          </w:p>
        </w:tc>
        <w:tc>
          <w:tcPr>
            <w:tcW w:w="850" w:type="dxa"/>
          </w:tcPr>
          <w:p w14:paraId="0D1925BF" w14:textId="77777777" w:rsidR="002B0A27" w:rsidRPr="00F638B0" w:rsidRDefault="002B0A27" w:rsidP="009D1416">
            <w:pPr>
              <w:rPr>
                <w:rFonts w:cstheme="minorHAnsi"/>
                <w:sz w:val="18"/>
                <w:szCs w:val="18"/>
              </w:rPr>
            </w:pPr>
          </w:p>
        </w:tc>
        <w:tc>
          <w:tcPr>
            <w:tcW w:w="1134" w:type="dxa"/>
          </w:tcPr>
          <w:p w14:paraId="18C9CC42" w14:textId="77777777" w:rsidR="002B0A27" w:rsidRPr="00F638B0" w:rsidRDefault="002B0A27" w:rsidP="009D1416">
            <w:pPr>
              <w:rPr>
                <w:rFonts w:cstheme="minorHAnsi"/>
                <w:sz w:val="18"/>
                <w:szCs w:val="18"/>
              </w:rPr>
            </w:pPr>
          </w:p>
        </w:tc>
        <w:tc>
          <w:tcPr>
            <w:tcW w:w="1134" w:type="dxa"/>
          </w:tcPr>
          <w:p w14:paraId="10ADB87A" w14:textId="22BE92B6" w:rsidR="002B0A27" w:rsidRPr="00F638B0" w:rsidRDefault="002B0A27" w:rsidP="009D1416">
            <w:pPr>
              <w:rPr>
                <w:rFonts w:cstheme="minorHAnsi"/>
                <w:sz w:val="18"/>
                <w:szCs w:val="18"/>
              </w:rPr>
            </w:pPr>
          </w:p>
        </w:tc>
        <w:tc>
          <w:tcPr>
            <w:tcW w:w="992" w:type="dxa"/>
          </w:tcPr>
          <w:p w14:paraId="2FACCDA1" w14:textId="31FBA611" w:rsidR="002B0A27" w:rsidRPr="00DE4C57" w:rsidRDefault="002B0A27" w:rsidP="009D1416">
            <w:pPr>
              <w:rPr>
                <w:rFonts w:cstheme="minorHAnsi"/>
                <w:sz w:val="18"/>
                <w:szCs w:val="18"/>
              </w:rPr>
            </w:pPr>
          </w:p>
        </w:tc>
        <w:tc>
          <w:tcPr>
            <w:tcW w:w="1275" w:type="dxa"/>
          </w:tcPr>
          <w:p w14:paraId="65EFDA1F" w14:textId="77777777" w:rsidR="002B0A27" w:rsidRPr="008F71F5" w:rsidRDefault="002B0A27" w:rsidP="009D1416">
            <w:pPr>
              <w:rPr>
                <w:rFonts w:cstheme="minorHAnsi"/>
                <w:sz w:val="18"/>
                <w:szCs w:val="18"/>
              </w:rPr>
            </w:pPr>
          </w:p>
        </w:tc>
        <w:tc>
          <w:tcPr>
            <w:tcW w:w="2127" w:type="dxa"/>
          </w:tcPr>
          <w:p w14:paraId="3D8FCA21" w14:textId="4A0C83A0" w:rsidR="002B0A27" w:rsidRPr="00A25B28" w:rsidRDefault="002B0A27" w:rsidP="009D1416">
            <w:pPr>
              <w:rPr>
                <w:rFonts w:cstheme="minorHAnsi"/>
                <w:sz w:val="18"/>
                <w:szCs w:val="18"/>
              </w:rPr>
            </w:pPr>
            <w:r w:rsidRPr="00A25B28">
              <w:rPr>
                <w:sz w:val="18"/>
                <w:szCs w:val="18"/>
              </w:rPr>
              <w:t>Neuropsychologic test battery</w:t>
            </w:r>
          </w:p>
        </w:tc>
      </w:tr>
      <w:tr w:rsidR="002B0A27" w:rsidRPr="00F638B0" w14:paraId="3C1B6E01" w14:textId="1BB746DB" w:rsidTr="002B0A27">
        <w:tc>
          <w:tcPr>
            <w:tcW w:w="1413" w:type="dxa"/>
          </w:tcPr>
          <w:p w14:paraId="4A56A4D5" w14:textId="102F185F" w:rsidR="002B0A27" w:rsidRPr="00F638B0" w:rsidRDefault="002B0A27" w:rsidP="009D1416">
            <w:pPr>
              <w:rPr>
                <w:rFonts w:cstheme="minorHAnsi"/>
                <w:sz w:val="18"/>
                <w:szCs w:val="18"/>
              </w:rPr>
            </w:pPr>
            <w:r w:rsidRPr="00F638B0">
              <w:rPr>
                <w:rFonts w:cstheme="minorHAnsi"/>
                <w:sz w:val="18"/>
                <w:szCs w:val="18"/>
              </w:rPr>
              <w:t>Daiello 2019</w:t>
            </w:r>
          </w:p>
        </w:tc>
        <w:tc>
          <w:tcPr>
            <w:tcW w:w="850" w:type="dxa"/>
          </w:tcPr>
          <w:p w14:paraId="78FE582A" w14:textId="77777777" w:rsidR="002B0A27" w:rsidRPr="00F638B0" w:rsidRDefault="002B0A27" w:rsidP="009D1416">
            <w:pPr>
              <w:rPr>
                <w:rFonts w:cstheme="minorHAnsi"/>
                <w:color w:val="FF0000"/>
                <w:sz w:val="18"/>
                <w:szCs w:val="18"/>
              </w:rPr>
            </w:pPr>
          </w:p>
        </w:tc>
        <w:tc>
          <w:tcPr>
            <w:tcW w:w="851" w:type="dxa"/>
          </w:tcPr>
          <w:p w14:paraId="50894CD3" w14:textId="77777777" w:rsidR="002B0A27" w:rsidRPr="00F638B0" w:rsidRDefault="002B0A27" w:rsidP="009D1416">
            <w:pPr>
              <w:rPr>
                <w:rFonts w:cstheme="minorHAnsi"/>
                <w:sz w:val="18"/>
                <w:szCs w:val="18"/>
              </w:rPr>
            </w:pPr>
          </w:p>
        </w:tc>
        <w:tc>
          <w:tcPr>
            <w:tcW w:w="850" w:type="dxa"/>
          </w:tcPr>
          <w:p w14:paraId="3E552760" w14:textId="77777777" w:rsidR="002B0A27" w:rsidRPr="00F638B0" w:rsidRDefault="002B0A27" w:rsidP="009D1416">
            <w:pPr>
              <w:rPr>
                <w:rFonts w:cstheme="minorHAnsi"/>
                <w:sz w:val="18"/>
                <w:szCs w:val="18"/>
              </w:rPr>
            </w:pPr>
          </w:p>
        </w:tc>
        <w:tc>
          <w:tcPr>
            <w:tcW w:w="1134" w:type="dxa"/>
          </w:tcPr>
          <w:p w14:paraId="63D456DA" w14:textId="77777777" w:rsidR="002B0A27" w:rsidRPr="00F638B0" w:rsidRDefault="002B0A27" w:rsidP="009D1416">
            <w:pPr>
              <w:rPr>
                <w:rFonts w:cstheme="minorHAnsi"/>
                <w:sz w:val="18"/>
                <w:szCs w:val="18"/>
              </w:rPr>
            </w:pPr>
          </w:p>
        </w:tc>
        <w:tc>
          <w:tcPr>
            <w:tcW w:w="1134" w:type="dxa"/>
          </w:tcPr>
          <w:p w14:paraId="6414E640" w14:textId="77777777" w:rsidR="002B0A27" w:rsidRPr="00F638B0" w:rsidRDefault="002B0A27" w:rsidP="009D1416">
            <w:pPr>
              <w:rPr>
                <w:rFonts w:cstheme="minorHAnsi"/>
                <w:sz w:val="18"/>
                <w:szCs w:val="18"/>
              </w:rPr>
            </w:pPr>
          </w:p>
        </w:tc>
        <w:tc>
          <w:tcPr>
            <w:tcW w:w="992" w:type="dxa"/>
          </w:tcPr>
          <w:p w14:paraId="641CBC8D" w14:textId="1E1EA57B" w:rsidR="002B0A27" w:rsidRPr="00DE4C57" w:rsidRDefault="002B0A27" w:rsidP="009D1416">
            <w:pPr>
              <w:rPr>
                <w:rFonts w:cstheme="minorHAnsi"/>
                <w:sz w:val="18"/>
                <w:szCs w:val="18"/>
              </w:rPr>
            </w:pPr>
          </w:p>
        </w:tc>
        <w:tc>
          <w:tcPr>
            <w:tcW w:w="1275" w:type="dxa"/>
          </w:tcPr>
          <w:p w14:paraId="18AB8F7A" w14:textId="77777777" w:rsidR="002B0A27" w:rsidRPr="008F71F5" w:rsidRDefault="002B0A27" w:rsidP="009D1416">
            <w:pPr>
              <w:rPr>
                <w:rFonts w:cstheme="minorHAnsi"/>
                <w:sz w:val="18"/>
                <w:szCs w:val="18"/>
              </w:rPr>
            </w:pPr>
          </w:p>
        </w:tc>
        <w:tc>
          <w:tcPr>
            <w:tcW w:w="2127" w:type="dxa"/>
          </w:tcPr>
          <w:p w14:paraId="08ABF65E" w14:textId="5D227B26" w:rsidR="002B0A27" w:rsidRPr="00A25B28" w:rsidRDefault="002B0A27" w:rsidP="009D1416">
            <w:pPr>
              <w:rPr>
                <w:rFonts w:cstheme="minorHAnsi"/>
                <w:sz w:val="18"/>
                <w:szCs w:val="18"/>
              </w:rPr>
            </w:pPr>
            <w:r w:rsidRPr="00A25B28">
              <w:rPr>
                <w:sz w:val="18"/>
                <w:szCs w:val="18"/>
              </w:rPr>
              <w:t>Neuropsychologic test battery</w:t>
            </w:r>
          </w:p>
        </w:tc>
      </w:tr>
      <w:tr w:rsidR="002B0A27" w:rsidRPr="00F638B0" w14:paraId="3BCDF7EC" w14:textId="295A6334" w:rsidTr="002B0A27">
        <w:tc>
          <w:tcPr>
            <w:tcW w:w="1413" w:type="dxa"/>
          </w:tcPr>
          <w:p w14:paraId="0357EA11" w14:textId="79C6B582" w:rsidR="002B0A27" w:rsidRPr="00F638B0" w:rsidRDefault="002B0A27" w:rsidP="009D1416">
            <w:pPr>
              <w:rPr>
                <w:rFonts w:cstheme="minorHAnsi"/>
                <w:sz w:val="18"/>
                <w:szCs w:val="18"/>
              </w:rPr>
            </w:pPr>
            <w:r w:rsidRPr="00F638B0">
              <w:rPr>
                <w:rFonts w:cstheme="minorHAnsi"/>
                <w:sz w:val="18"/>
                <w:szCs w:val="18"/>
              </w:rPr>
              <w:t>Dani 2018</w:t>
            </w:r>
          </w:p>
        </w:tc>
        <w:tc>
          <w:tcPr>
            <w:tcW w:w="850" w:type="dxa"/>
          </w:tcPr>
          <w:p w14:paraId="5EBB4F83" w14:textId="7125C35A"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52E63D6A" w14:textId="5AA301F3"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5CEE9C4" w14:textId="1656C8ED" w:rsidR="002B0A27" w:rsidRPr="00F638B0" w:rsidRDefault="002B0A27" w:rsidP="009D1416">
            <w:pPr>
              <w:rPr>
                <w:rFonts w:cstheme="minorHAnsi"/>
                <w:sz w:val="18"/>
                <w:szCs w:val="18"/>
              </w:rPr>
            </w:pPr>
            <w:r w:rsidRPr="00F638B0">
              <w:rPr>
                <w:rFonts w:cstheme="minorHAnsi"/>
                <w:sz w:val="18"/>
                <w:szCs w:val="18"/>
              </w:rPr>
              <w:t>291/419</w:t>
            </w:r>
          </w:p>
        </w:tc>
        <w:tc>
          <w:tcPr>
            <w:tcW w:w="1134" w:type="dxa"/>
          </w:tcPr>
          <w:p w14:paraId="4DEAF160" w14:textId="62208C17" w:rsidR="002B0A27" w:rsidRPr="00F638B0" w:rsidRDefault="002B0A27" w:rsidP="009D1416">
            <w:pPr>
              <w:rPr>
                <w:rFonts w:cstheme="minorHAnsi"/>
                <w:sz w:val="18"/>
                <w:szCs w:val="18"/>
              </w:rPr>
            </w:pPr>
            <w:r w:rsidRPr="00F638B0">
              <w:rPr>
                <w:rFonts w:cstheme="minorHAnsi"/>
                <w:sz w:val="18"/>
                <w:szCs w:val="18"/>
              </w:rPr>
              <w:t>83.1/7.41</w:t>
            </w:r>
          </w:p>
        </w:tc>
        <w:tc>
          <w:tcPr>
            <w:tcW w:w="1134" w:type="dxa"/>
          </w:tcPr>
          <w:p w14:paraId="493ABC4D" w14:textId="4A5C2047" w:rsidR="002B0A27" w:rsidRPr="00F638B0" w:rsidRDefault="002B0A27" w:rsidP="009D1416">
            <w:pPr>
              <w:rPr>
                <w:rFonts w:cstheme="minorHAnsi"/>
                <w:sz w:val="18"/>
                <w:szCs w:val="18"/>
              </w:rPr>
            </w:pPr>
            <w:r w:rsidRPr="00F638B0">
              <w:rPr>
                <w:rFonts w:cstheme="minorHAnsi"/>
                <w:sz w:val="18"/>
                <w:szCs w:val="18"/>
              </w:rPr>
              <w:t>Acute medical unit</w:t>
            </w:r>
          </w:p>
        </w:tc>
        <w:tc>
          <w:tcPr>
            <w:tcW w:w="992" w:type="dxa"/>
          </w:tcPr>
          <w:p w14:paraId="070B126D" w14:textId="2B00EFBB" w:rsidR="002B0A27" w:rsidRPr="00DE4C57" w:rsidRDefault="002B0A27" w:rsidP="009D1416">
            <w:pPr>
              <w:rPr>
                <w:rFonts w:cstheme="minorHAnsi"/>
                <w:sz w:val="18"/>
                <w:szCs w:val="18"/>
              </w:rPr>
            </w:pPr>
            <w:r w:rsidRPr="00DE4C57">
              <w:rPr>
                <w:rFonts w:cstheme="minorHAnsi"/>
                <w:sz w:val="18"/>
                <w:szCs w:val="18"/>
              </w:rPr>
              <w:t>CAM</w:t>
            </w:r>
          </w:p>
          <w:p w14:paraId="3335FE21" w14:textId="5DF9904E" w:rsidR="002B0A27" w:rsidRPr="00DE4C57" w:rsidRDefault="002B0A27" w:rsidP="009D1416">
            <w:pPr>
              <w:rPr>
                <w:rFonts w:cstheme="minorHAnsi"/>
                <w:sz w:val="18"/>
                <w:szCs w:val="18"/>
              </w:rPr>
            </w:pPr>
            <w:r w:rsidRPr="00DE4C57">
              <w:rPr>
                <w:rFonts w:cstheme="minorHAnsi"/>
                <w:sz w:val="18"/>
                <w:szCs w:val="18"/>
              </w:rPr>
              <w:t>Medical chart</w:t>
            </w:r>
          </w:p>
        </w:tc>
        <w:tc>
          <w:tcPr>
            <w:tcW w:w="1275" w:type="dxa"/>
          </w:tcPr>
          <w:p w14:paraId="286AC6CB" w14:textId="77777777" w:rsidR="002B0A27" w:rsidRPr="008F71F5" w:rsidRDefault="002B0A27" w:rsidP="009D1416">
            <w:pPr>
              <w:rPr>
                <w:rFonts w:cstheme="minorHAnsi"/>
                <w:sz w:val="18"/>
                <w:szCs w:val="18"/>
              </w:rPr>
            </w:pPr>
          </w:p>
        </w:tc>
        <w:tc>
          <w:tcPr>
            <w:tcW w:w="2127" w:type="dxa"/>
          </w:tcPr>
          <w:p w14:paraId="235922F4" w14:textId="0EDB3B79" w:rsidR="002B0A27" w:rsidRPr="00A25B28" w:rsidRDefault="002B0A27" w:rsidP="009D1416">
            <w:pPr>
              <w:rPr>
                <w:rFonts w:cstheme="minorHAnsi"/>
                <w:sz w:val="18"/>
                <w:szCs w:val="18"/>
              </w:rPr>
            </w:pPr>
            <w:r w:rsidRPr="00A25B28">
              <w:rPr>
                <w:sz w:val="18"/>
                <w:szCs w:val="18"/>
              </w:rPr>
              <w:t>National Statistics record</w:t>
            </w:r>
          </w:p>
        </w:tc>
      </w:tr>
      <w:tr w:rsidR="002B0A27" w:rsidRPr="00F638B0" w14:paraId="21F8D815" w14:textId="3D829AEA" w:rsidTr="002B0A27">
        <w:tc>
          <w:tcPr>
            <w:tcW w:w="1413" w:type="dxa"/>
          </w:tcPr>
          <w:p w14:paraId="67ACE083" w14:textId="572E3F3D" w:rsidR="002B0A27" w:rsidRPr="00F638B0" w:rsidRDefault="002B0A27" w:rsidP="009D1416">
            <w:pPr>
              <w:rPr>
                <w:rFonts w:cstheme="minorHAnsi"/>
                <w:sz w:val="18"/>
                <w:szCs w:val="18"/>
              </w:rPr>
            </w:pPr>
            <w:r w:rsidRPr="00F638B0">
              <w:rPr>
                <w:rFonts w:cstheme="minorHAnsi"/>
                <w:sz w:val="18"/>
                <w:szCs w:val="18"/>
              </w:rPr>
              <w:t>Davis 2012</w:t>
            </w:r>
          </w:p>
        </w:tc>
        <w:tc>
          <w:tcPr>
            <w:tcW w:w="850" w:type="dxa"/>
          </w:tcPr>
          <w:p w14:paraId="6E2E023D" w14:textId="50C44031" w:rsidR="002B0A27" w:rsidRPr="00F638B0" w:rsidRDefault="002B0A27" w:rsidP="009D1416">
            <w:pPr>
              <w:rPr>
                <w:rFonts w:cstheme="minorHAnsi"/>
                <w:color w:val="FF0000"/>
                <w:sz w:val="18"/>
                <w:szCs w:val="18"/>
              </w:rPr>
            </w:pPr>
            <w:r w:rsidRPr="00F638B0">
              <w:rPr>
                <w:rFonts w:cstheme="minorHAnsi"/>
                <w:sz w:val="18"/>
                <w:szCs w:val="18"/>
              </w:rPr>
              <w:t>Finland</w:t>
            </w:r>
          </w:p>
        </w:tc>
        <w:tc>
          <w:tcPr>
            <w:tcW w:w="851" w:type="dxa"/>
          </w:tcPr>
          <w:p w14:paraId="7618D9A4" w14:textId="3A8EA40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2624F9B" w14:textId="79AA8874" w:rsidR="002B0A27" w:rsidRPr="00F638B0" w:rsidRDefault="002B0A27" w:rsidP="009D1416">
            <w:pPr>
              <w:rPr>
                <w:rFonts w:cstheme="minorHAnsi"/>
                <w:sz w:val="18"/>
                <w:szCs w:val="18"/>
              </w:rPr>
            </w:pPr>
            <w:r w:rsidRPr="00F638B0">
              <w:rPr>
                <w:rFonts w:cstheme="minorHAnsi"/>
                <w:sz w:val="18"/>
                <w:szCs w:val="18"/>
              </w:rPr>
              <w:t>113/440</w:t>
            </w:r>
          </w:p>
        </w:tc>
        <w:tc>
          <w:tcPr>
            <w:tcW w:w="1134" w:type="dxa"/>
          </w:tcPr>
          <w:p w14:paraId="0094BDDC" w14:textId="63120DBF" w:rsidR="002B0A27" w:rsidRPr="00F638B0" w:rsidRDefault="002B0A27" w:rsidP="009D1416">
            <w:pPr>
              <w:rPr>
                <w:rFonts w:cstheme="minorHAnsi"/>
                <w:sz w:val="18"/>
                <w:szCs w:val="18"/>
              </w:rPr>
            </w:pPr>
            <w:r w:rsidRPr="00F638B0">
              <w:rPr>
                <w:rFonts w:cstheme="minorHAnsi"/>
                <w:sz w:val="18"/>
                <w:szCs w:val="18"/>
              </w:rPr>
              <w:t>88/NA</w:t>
            </w:r>
          </w:p>
        </w:tc>
        <w:tc>
          <w:tcPr>
            <w:tcW w:w="1134" w:type="dxa"/>
          </w:tcPr>
          <w:p w14:paraId="65445E83" w14:textId="4B4F202E" w:rsidR="002B0A27" w:rsidRPr="00F638B0" w:rsidRDefault="002B0A27" w:rsidP="009D1416">
            <w:pPr>
              <w:rPr>
                <w:rFonts w:cstheme="minorHAnsi"/>
                <w:sz w:val="18"/>
                <w:szCs w:val="18"/>
              </w:rPr>
            </w:pPr>
            <w:r w:rsidRPr="00F638B0">
              <w:rPr>
                <w:rFonts w:cstheme="minorHAnsi"/>
                <w:sz w:val="18"/>
                <w:szCs w:val="18"/>
              </w:rPr>
              <w:t>Community</w:t>
            </w:r>
          </w:p>
        </w:tc>
        <w:tc>
          <w:tcPr>
            <w:tcW w:w="992" w:type="dxa"/>
          </w:tcPr>
          <w:p w14:paraId="680601A9" w14:textId="0DA36CEC" w:rsidR="002B0A27" w:rsidRPr="00DE4C57" w:rsidRDefault="002B0A27" w:rsidP="009D1416">
            <w:pPr>
              <w:rPr>
                <w:rFonts w:cstheme="minorHAnsi"/>
                <w:sz w:val="18"/>
                <w:szCs w:val="18"/>
              </w:rPr>
            </w:pPr>
            <w:r w:rsidRPr="00DE4C57">
              <w:rPr>
                <w:sz w:val="18"/>
                <w:szCs w:val="18"/>
              </w:rPr>
              <w:t>DSM-III-R</w:t>
            </w:r>
          </w:p>
        </w:tc>
        <w:tc>
          <w:tcPr>
            <w:tcW w:w="1275" w:type="dxa"/>
          </w:tcPr>
          <w:p w14:paraId="01B91C10" w14:textId="77777777" w:rsidR="002B0A27" w:rsidRPr="008F71F5" w:rsidRDefault="002B0A27" w:rsidP="009D1416">
            <w:pPr>
              <w:rPr>
                <w:rFonts w:cstheme="minorHAnsi"/>
                <w:sz w:val="18"/>
                <w:szCs w:val="18"/>
              </w:rPr>
            </w:pPr>
          </w:p>
        </w:tc>
        <w:tc>
          <w:tcPr>
            <w:tcW w:w="2127" w:type="dxa"/>
          </w:tcPr>
          <w:p w14:paraId="4DFA865E" w14:textId="38B545CD" w:rsidR="002B0A27" w:rsidRPr="00284055" w:rsidRDefault="002B0A27" w:rsidP="009D1416">
            <w:pPr>
              <w:rPr>
                <w:rFonts w:cstheme="minorHAnsi"/>
                <w:sz w:val="18"/>
                <w:szCs w:val="18"/>
              </w:rPr>
            </w:pPr>
            <w:r w:rsidRPr="00284055">
              <w:rPr>
                <w:rFonts w:cstheme="minorHAnsi"/>
                <w:sz w:val="18"/>
                <w:szCs w:val="18"/>
              </w:rPr>
              <w:t>MMSE</w:t>
            </w:r>
          </w:p>
          <w:p w14:paraId="1F019DEA" w14:textId="77777777" w:rsidR="002B0A27" w:rsidRPr="00284055" w:rsidRDefault="002B0A27" w:rsidP="009D1416">
            <w:pPr>
              <w:rPr>
                <w:rFonts w:cstheme="minorHAnsi"/>
                <w:sz w:val="18"/>
                <w:szCs w:val="18"/>
              </w:rPr>
            </w:pPr>
            <w:r w:rsidRPr="00284055">
              <w:rPr>
                <w:rFonts w:cstheme="minorHAnsi"/>
                <w:sz w:val="18"/>
                <w:szCs w:val="18"/>
              </w:rPr>
              <w:t xml:space="preserve">Short Portable Mental Status Questionnaire </w:t>
            </w:r>
          </w:p>
          <w:p w14:paraId="357636D4" w14:textId="1D43893D" w:rsidR="002B0A27" w:rsidRPr="00A25B28" w:rsidRDefault="002B0A27" w:rsidP="009D1416">
            <w:pPr>
              <w:rPr>
                <w:rFonts w:cstheme="minorHAnsi"/>
                <w:sz w:val="18"/>
                <w:szCs w:val="18"/>
              </w:rPr>
            </w:pPr>
            <w:r w:rsidRPr="00284055">
              <w:rPr>
                <w:rFonts w:cstheme="minorHAnsi"/>
                <w:sz w:val="18"/>
                <w:szCs w:val="18"/>
              </w:rPr>
              <w:t>Clinical Dementia Rating Scale</w:t>
            </w:r>
          </w:p>
        </w:tc>
      </w:tr>
      <w:tr w:rsidR="002B0A27" w:rsidRPr="00F638B0" w14:paraId="220A0D28" w14:textId="702D0959" w:rsidTr="002B0A27">
        <w:tc>
          <w:tcPr>
            <w:tcW w:w="1413" w:type="dxa"/>
          </w:tcPr>
          <w:p w14:paraId="62866735" w14:textId="243CE4E6" w:rsidR="002B0A27" w:rsidRPr="00F638B0" w:rsidRDefault="002B0A27" w:rsidP="009D1416">
            <w:pPr>
              <w:rPr>
                <w:rFonts w:cstheme="minorHAnsi"/>
                <w:sz w:val="18"/>
                <w:szCs w:val="18"/>
              </w:rPr>
            </w:pPr>
            <w:r w:rsidRPr="00F638B0">
              <w:rPr>
                <w:rFonts w:cstheme="minorHAnsi"/>
                <w:sz w:val="18"/>
                <w:szCs w:val="18"/>
              </w:rPr>
              <w:t>Davis 2012</w:t>
            </w:r>
          </w:p>
        </w:tc>
        <w:tc>
          <w:tcPr>
            <w:tcW w:w="850" w:type="dxa"/>
          </w:tcPr>
          <w:p w14:paraId="59324454" w14:textId="77777777" w:rsidR="002B0A27" w:rsidRPr="00F638B0" w:rsidRDefault="002B0A27" w:rsidP="009D1416">
            <w:pPr>
              <w:rPr>
                <w:rFonts w:cstheme="minorHAnsi"/>
                <w:color w:val="FF0000"/>
                <w:sz w:val="18"/>
                <w:szCs w:val="18"/>
              </w:rPr>
            </w:pPr>
          </w:p>
        </w:tc>
        <w:tc>
          <w:tcPr>
            <w:tcW w:w="851" w:type="dxa"/>
          </w:tcPr>
          <w:p w14:paraId="78742FD1" w14:textId="77777777" w:rsidR="002B0A27" w:rsidRPr="00F638B0" w:rsidRDefault="002B0A27" w:rsidP="009D1416">
            <w:pPr>
              <w:rPr>
                <w:rFonts w:cstheme="minorHAnsi"/>
                <w:sz w:val="18"/>
                <w:szCs w:val="18"/>
              </w:rPr>
            </w:pPr>
          </w:p>
        </w:tc>
        <w:tc>
          <w:tcPr>
            <w:tcW w:w="850" w:type="dxa"/>
          </w:tcPr>
          <w:p w14:paraId="1C5B54F2" w14:textId="77777777" w:rsidR="002B0A27" w:rsidRPr="00F638B0" w:rsidRDefault="002B0A27" w:rsidP="009D1416">
            <w:pPr>
              <w:rPr>
                <w:rFonts w:cstheme="minorHAnsi"/>
                <w:sz w:val="18"/>
                <w:szCs w:val="18"/>
              </w:rPr>
            </w:pPr>
          </w:p>
        </w:tc>
        <w:tc>
          <w:tcPr>
            <w:tcW w:w="1134" w:type="dxa"/>
          </w:tcPr>
          <w:p w14:paraId="76D690AB" w14:textId="77777777" w:rsidR="002B0A27" w:rsidRPr="00F638B0" w:rsidRDefault="002B0A27" w:rsidP="009D1416">
            <w:pPr>
              <w:rPr>
                <w:rFonts w:cstheme="minorHAnsi"/>
                <w:sz w:val="18"/>
                <w:szCs w:val="18"/>
              </w:rPr>
            </w:pPr>
          </w:p>
        </w:tc>
        <w:tc>
          <w:tcPr>
            <w:tcW w:w="1134" w:type="dxa"/>
          </w:tcPr>
          <w:p w14:paraId="2078D846" w14:textId="519352AA" w:rsidR="002B0A27" w:rsidRPr="00F638B0" w:rsidRDefault="002B0A27" w:rsidP="009D1416">
            <w:pPr>
              <w:rPr>
                <w:rFonts w:cstheme="minorHAnsi"/>
                <w:sz w:val="18"/>
                <w:szCs w:val="18"/>
              </w:rPr>
            </w:pPr>
          </w:p>
        </w:tc>
        <w:tc>
          <w:tcPr>
            <w:tcW w:w="992" w:type="dxa"/>
          </w:tcPr>
          <w:p w14:paraId="44DE7DE1" w14:textId="78E11857" w:rsidR="002B0A27" w:rsidRPr="00DE4C57" w:rsidRDefault="002B0A27" w:rsidP="009D1416">
            <w:pPr>
              <w:rPr>
                <w:rFonts w:cstheme="minorHAnsi"/>
                <w:sz w:val="18"/>
                <w:szCs w:val="18"/>
              </w:rPr>
            </w:pPr>
          </w:p>
        </w:tc>
        <w:tc>
          <w:tcPr>
            <w:tcW w:w="1275" w:type="dxa"/>
          </w:tcPr>
          <w:p w14:paraId="7E8C7A6A" w14:textId="77777777" w:rsidR="002B0A27" w:rsidRPr="008F71F5" w:rsidRDefault="002B0A27" w:rsidP="009D1416">
            <w:pPr>
              <w:rPr>
                <w:rFonts w:cstheme="minorHAnsi"/>
                <w:sz w:val="18"/>
                <w:szCs w:val="18"/>
              </w:rPr>
            </w:pPr>
          </w:p>
        </w:tc>
        <w:tc>
          <w:tcPr>
            <w:tcW w:w="2127" w:type="dxa"/>
          </w:tcPr>
          <w:p w14:paraId="57DD245A" w14:textId="3F8A3DB7" w:rsidR="002B0A27" w:rsidRPr="00284055" w:rsidRDefault="002B0A27" w:rsidP="009D1416">
            <w:pPr>
              <w:rPr>
                <w:rFonts w:cstheme="minorHAnsi"/>
                <w:sz w:val="18"/>
                <w:szCs w:val="18"/>
              </w:rPr>
            </w:pPr>
            <w:r w:rsidRPr="00284055">
              <w:rPr>
                <w:rFonts w:cstheme="minorHAnsi"/>
                <w:sz w:val="18"/>
                <w:szCs w:val="18"/>
              </w:rPr>
              <w:t>Katz index</w:t>
            </w:r>
          </w:p>
          <w:p w14:paraId="6E412F9D" w14:textId="356E7D08" w:rsidR="002B0A27" w:rsidRPr="00A25B28" w:rsidRDefault="002B0A27" w:rsidP="009D1416">
            <w:pPr>
              <w:rPr>
                <w:rFonts w:cstheme="minorHAnsi"/>
                <w:sz w:val="18"/>
                <w:szCs w:val="18"/>
              </w:rPr>
            </w:pPr>
            <w:r w:rsidRPr="00284055">
              <w:rPr>
                <w:rFonts w:cstheme="minorHAnsi"/>
                <w:sz w:val="18"/>
                <w:szCs w:val="18"/>
              </w:rPr>
              <w:t>Lawton and Brody</w:t>
            </w:r>
          </w:p>
        </w:tc>
      </w:tr>
      <w:tr w:rsidR="002B0A27" w:rsidRPr="00F638B0" w14:paraId="6D9144B6" w14:textId="353E38FB" w:rsidTr="002B0A27">
        <w:tc>
          <w:tcPr>
            <w:tcW w:w="1413" w:type="dxa"/>
          </w:tcPr>
          <w:p w14:paraId="76A76F20" w14:textId="4F2607F2" w:rsidR="002B0A27" w:rsidRPr="00F638B0" w:rsidRDefault="002B0A27" w:rsidP="009D1416">
            <w:pPr>
              <w:rPr>
                <w:rFonts w:cstheme="minorHAnsi"/>
                <w:sz w:val="18"/>
                <w:szCs w:val="18"/>
              </w:rPr>
            </w:pPr>
            <w:r w:rsidRPr="00F638B0">
              <w:rPr>
                <w:rFonts w:cstheme="minorHAnsi"/>
                <w:sz w:val="18"/>
                <w:szCs w:val="18"/>
              </w:rPr>
              <w:t>Davis 2014</w:t>
            </w:r>
          </w:p>
        </w:tc>
        <w:tc>
          <w:tcPr>
            <w:tcW w:w="850" w:type="dxa"/>
          </w:tcPr>
          <w:p w14:paraId="105F164A" w14:textId="13DF723E"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2AE6CB82" w14:textId="0D37E88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319FDA9" w14:textId="1BD12C1D" w:rsidR="002B0A27" w:rsidRPr="00F638B0" w:rsidRDefault="002B0A27" w:rsidP="009D1416">
            <w:pPr>
              <w:rPr>
                <w:rFonts w:cstheme="minorHAnsi"/>
                <w:sz w:val="18"/>
                <w:szCs w:val="18"/>
              </w:rPr>
            </w:pPr>
            <w:r w:rsidRPr="00F638B0">
              <w:rPr>
                <w:rFonts w:cstheme="minorHAnsi"/>
                <w:sz w:val="18"/>
                <w:szCs w:val="18"/>
              </w:rPr>
              <w:t>794/1403</w:t>
            </w:r>
          </w:p>
        </w:tc>
        <w:tc>
          <w:tcPr>
            <w:tcW w:w="1134" w:type="dxa"/>
          </w:tcPr>
          <w:p w14:paraId="47252884" w14:textId="013DCCFC" w:rsidR="002B0A27" w:rsidRPr="00F638B0" w:rsidRDefault="002B0A27" w:rsidP="009D1416">
            <w:pPr>
              <w:rPr>
                <w:rFonts w:cstheme="minorHAnsi"/>
                <w:sz w:val="18"/>
                <w:szCs w:val="18"/>
              </w:rPr>
            </w:pPr>
            <w:r w:rsidRPr="00F638B0">
              <w:rPr>
                <w:rFonts w:cstheme="minorHAnsi"/>
                <w:sz w:val="18"/>
                <w:szCs w:val="18"/>
              </w:rPr>
              <w:t>77.35/9.64</w:t>
            </w:r>
          </w:p>
        </w:tc>
        <w:tc>
          <w:tcPr>
            <w:tcW w:w="1134" w:type="dxa"/>
          </w:tcPr>
          <w:p w14:paraId="77902DFC" w14:textId="35925D21" w:rsidR="002B0A27" w:rsidRPr="00F638B0" w:rsidRDefault="002B0A27" w:rsidP="009D1416">
            <w:pPr>
              <w:rPr>
                <w:rFonts w:cstheme="minorHAnsi"/>
                <w:sz w:val="18"/>
                <w:szCs w:val="18"/>
              </w:rPr>
            </w:pPr>
            <w:r w:rsidRPr="00F638B0">
              <w:rPr>
                <w:rFonts w:cstheme="minorHAnsi"/>
                <w:sz w:val="18"/>
                <w:szCs w:val="18"/>
              </w:rPr>
              <w:t>Community</w:t>
            </w:r>
          </w:p>
        </w:tc>
        <w:tc>
          <w:tcPr>
            <w:tcW w:w="992" w:type="dxa"/>
          </w:tcPr>
          <w:p w14:paraId="69BC6649" w14:textId="20A1A9AD" w:rsidR="002B0A27" w:rsidRPr="00DE4C57" w:rsidRDefault="002B0A27" w:rsidP="009D1416">
            <w:pPr>
              <w:rPr>
                <w:rFonts w:cstheme="minorHAnsi"/>
                <w:sz w:val="18"/>
                <w:szCs w:val="18"/>
              </w:rPr>
            </w:pPr>
            <w:r w:rsidRPr="00DE4C57">
              <w:rPr>
                <w:sz w:val="18"/>
                <w:szCs w:val="18"/>
              </w:rPr>
              <w:t>DSM-IV</w:t>
            </w:r>
          </w:p>
        </w:tc>
        <w:tc>
          <w:tcPr>
            <w:tcW w:w="1275" w:type="dxa"/>
          </w:tcPr>
          <w:p w14:paraId="3475EABF" w14:textId="77777777" w:rsidR="002B0A27" w:rsidRPr="008F71F5" w:rsidRDefault="002B0A27" w:rsidP="009D1416">
            <w:pPr>
              <w:rPr>
                <w:rFonts w:cstheme="minorHAnsi"/>
                <w:sz w:val="18"/>
                <w:szCs w:val="18"/>
              </w:rPr>
            </w:pPr>
          </w:p>
        </w:tc>
        <w:tc>
          <w:tcPr>
            <w:tcW w:w="2127" w:type="dxa"/>
          </w:tcPr>
          <w:p w14:paraId="2ABB6726" w14:textId="3E06EE0F" w:rsidR="002B0A27" w:rsidRPr="00A25B28" w:rsidRDefault="002B0A27" w:rsidP="009D1416">
            <w:pPr>
              <w:rPr>
                <w:rFonts w:cstheme="minorHAnsi"/>
                <w:sz w:val="18"/>
                <w:szCs w:val="18"/>
              </w:rPr>
            </w:pPr>
            <w:r w:rsidRPr="00702E80">
              <w:rPr>
                <w:rFonts w:cstheme="minorHAnsi"/>
                <w:sz w:val="18"/>
                <w:szCs w:val="18"/>
              </w:rPr>
              <w:t xml:space="preserve">Geriatric Mental State examination </w:t>
            </w:r>
          </w:p>
        </w:tc>
      </w:tr>
      <w:tr w:rsidR="002B0A27" w:rsidRPr="00F638B0" w14:paraId="607F3313" w14:textId="1D8E9DB0" w:rsidTr="002B0A27">
        <w:tc>
          <w:tcPr>
            <w:tcW w:w="1413" w:type="dxa"/>
          </w:tcPr>
          <w:p w14:paraId="7905FD77" w14:textId="010BB831" w:rsidR="002B0A27" w:rsidRPr="00F638B0" w:rsidRDefault="002B0A27" w:rsidP="009D1416">
            <w:pPr>
              <w:rPr>
                <w:rFonts w:cstheme="minorHAnsi"/>
                <w:sz w:val="18"/>
                <w:szCs w:val="18"/>
              </w:rPr>
            </w:pPr>
            <w:r w:rsidRPr="00F638B0">
              <w:rPr>
                <w:rFonts w:cstheme="minorHAnsi"/>
                <w:sz w:val="18"/>
                <w:szCs w:val="18"/>
              </w:rPr>
              <w:t>Davis 2014</w:t>
            </w:r>
          </w:p>
        </w:tc>
        <w:tc>
          <w:tcPr>
            <w:tcW w:w="850" w:type="dxa"/>
          </w:tcPr>
          <w:p w14:paraId="75D9A81A" w14:textId="77777777" w:rsidR="002B0A27" w:rsidRPr="00F638B0" w:rsidRDefault="002B0A27" w:rsidP="009D1416">
            <w:pPr>
              <w:rPr>
                <w:rFonts w:cstheme="minorHAnsi"/>
                <w:color w:val="FF0000"/>
                <w:sz w:val="18"/>
                <w:szCs w:val="18"/>
              </w:rPr>
            </w:pPr>
          </w:p>
        </w:tc>
        <w:tc>
          <w:tcPr>
            <w:tcW w:w="851" w:type="dxa"/>
          </w:tcPr>
          <w:p w14:paraId="3A12E09C" w14:textId="77777777" w:rsidR="002B0A27" w:rsidRPr="00F638B0" w:rsidRDefault="002B0A27" w:rsidP="009D1416">
            <w:pPr>
              <w:rPr>
                <w:rFonts w:cstheme="minorHAnsi"/>
                <w:sz w:val="18"/>
                <w:szCs w:val="18"/>
              </w:rPr>
            </w:pPr>
          </w:p>
        </w:tc>
        <w:tc>
          <w:tcPr>
            <w:tcW w:w="850" w:type="dxa"/>
          </w:tcPr>
          <w:p w14:paraId="013FA18F" w14:textId="77777777" w:rsidR="002B0A27" w:rsidRPr="00F638B0" w:rsidRDefault="002B0A27" w:rsidP="009D1416">
            <w:pPr>
              <w:rPr>
                <w:rFonts w:cstheme="minorHAnsi"/>
                <w:sz w:val="18"/>
                <w:szCs w:val="18"/>
              </w:rPr>
            </w:pPr>
          </w:p>
        </w:tc>
        <w:tc>
          <w:tcPr>
            <w:tcW w:w="1134" w:type="dxa"/>
          </w:tcPr>
          <w:p w14:paraId="0125991C" w14:textId="77777777" w:rsidR="002B0A27" w:rsidRPr="00F638B0" w:rsidRDefault="002B0A27" w:rsidP="009D1416">
            <w:pPr>
              <w:rPr>
                <w:rFonts w:cstheme="minorHAnsi"/>
                <w:sz w:val="18"/>
                <w:szCs w:val="18"/>
              </w:rPr>
            </w:pPr>
          </w:p>
        </w:tc>
        <w:tc>
          <w:tcPr>
            <w:tcW w:w="1134" w:type="dxa"/>
          </w:tcPr>
          <w:p w14:paraId="1A6F7675" w14:textId="1BD71283" w:rsidR="002B0A27" w:rsidRPr="00F638B0" w:rsidRDefault="002B0A27" w:rsidP="009D1416">
            <w:pPr>
              <w:rPr>
                <w:rFonts w:cstheme="minorHAnsi"/>
                <w:sz w:val="18"/>
                <w:szCs w:val="18"/>
              </w:rPr>
            </w:pPr>
          </w:p>
        </w:tc>
        <w:tc>
          <w:tcPr>
            <w:tcW w:w="992" w:type="dxa"/>
          </w:tcPr>
          <w:p w14:paraId="0714627B" w14:textId="541E4FD0" w:rsidR="002B0A27" w:rsidRPr="00DE4C57" w:rsidRDefault="002B0A27" w:rsidP="009D1416">
            <w:pPr>
              <w:rPr>
                <w:rFonts w:cstheme="minorHAnsi"/>
                <w:sz w:val="18"/>
                <w:szCs w:val="18"/>
              </w:rPr>
            </w:pPr>
          </w:p>
        </w:tc>
        <w:tc>
          <w:tcPr>
            <w:tcW w:w="1275" w:type="dxa"/>
          </w:tcPr>
          <w:p w14:paraId="5010C850" w14:textId="77777777" w:rsidR="002B0A27" w:rsidRPr="008F71F5" w:rsidRDefault="002B0A27" w:rsidP="009D1416">
            <w:pPr>
              <w:rPr>
                <w:rFonts w:cstheme="minorHAnsi"/>
                <w:sz w:val="18"/>
                <w:szCs w:val="18"/>
              </w:rPr>
            </w:pPr>
          </w:p>
        </w:tc>
        <w:tc>
          <w:tcPr>
            <w:tcW w:w="2127" w:type="dxa"/>
          </w:tcPr>
          <w:p w14:paraId="2EE185DF" w14:textId="258C44C7" w:rsidR="002B0A27" w:rsidRPr="00AF73EF" w:rsidRDefault="002B0A27" w:rsidP="009D1416">
            <w:pPr>
              <w:rPr>
                <w:rFonts w:cstheme="minorHAnsi"/>
                <w:sz w:val="18"/>
                <w:szCs w:val="18"/>
              </w:rPr>
            </w:pPr>
            <w:r w:rsidRPr="00AF73EF">
              <w:rPr>
                <w:sz w:val="18"/>
                <w:szCs w:val="18"/>
              </w:rPr>
              <w:t>National Statistics record</w:t>
            </w:r>
          </w:p>
        </w:tc>
      </w:tr>
      <w:tr w:rsidR="002B0A27" w:rsidRPr="00F638B0" w14:paraId="43435C6E" w14:textId="12E5E8BC" w:rsidTr="002B0A27">
        <w:tc>
          <w:tcPr>
            <w:tcW w:w="1413" w:type="dxa"/>
          </w:tcPr>
          <w:p w14:paraId="0AD750F9" w14:textId="39A5EB25" w:rsidR="002B0A27" w:rsidRPr="00F638B0" w:rsidRDefault="002B0A27" w:rsidP="009D1416">
            <w:pPr>
              <w:rPr>
                <w:rFonts w:cstheme="minorHAnsi"/>
                <w:sz w:val="18"/>
                <w:szCs w:val="18"/>
              </w:rPr>
            </w:pPr>
            <w:r w:rsidRPr="00F638B0">
              <w:rPr>
                <w:rFonts w:cstheme="minorHAnsi"/>
                <w:sz w:val="18"/>
                <w:szCs w:val="18"/>
              </w:rPr>
              <w:lastRenderedPageBreak/>
              <w:t>DeCrane 2011</w:t>
            </w:r>
          </w:p>
        </w:tc>
        <w:tc>
          <w:tcPr>
            <w:tcW w:w="850" w:type="dxa"/>
          </w:tcPr>
          <w:p w14:paraId="014A179C" w14:textId="7E2E7136"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278632A" w14:textId="34E0552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F80EB2C" w14:textId="3DD39CF3" w:rsidR="002B0A27" w:rsidRPr="00F638B0" w:rsidRDefault="002B0A27" w:rsidP="009D1416">
            <w:pPr>
              <w:rPr>
                <w:rFonts w:cstheme="minorHAnsi"/>
                <w:sz w:val="18"/>
                <w:szCs w:val="18"/>
              </w:rPr>
            </w:pPr>
            <w:r w:rsidRPr="00F638B0">
              <w:rPr>
                <w:rFonts w:cstheme="minorHAnsi"/>
                <w:sz w:val="18"/>
                <w:szCs w:val="18"/>
              </w:rPr>
              <w:t>71/249</w:t>
            </w:r>
          </w:p>
        </w:tc>
        <w:tc>
          <w:tcPr>
            <w:tcW w:w="1134" w:type="dxa"/>
          </w:tcPr>
          <w:p w14:paraId="7FCABCB4" w14:textId="74628464" w:rsidR="002B0A27" w:rsidRPr="00F638B0" w:rsidRDefault="002B0A27" w:rsidP="009D1416">
            <w:pPr>
              <w:rPr>
                <w:rFonts w:cstheme="minorHAnsi"/>
                <w:sz w:val="18"/>
                <w:szCs w:val="18"/>
              </w:rPr>
            </w:pPr>
            <w:r w:rsidRPr="00F638B0">
              <w:rPr>
                <w:rFonts w:cstheme="minorHAnsi"/>
                <w:sz w:val="18"/>
                <w:szCs w:val="18"/>
              </w:rPr>
              <w:t>86.75/NA</w:t>
            </w:r>
          </w:p>
        </w:tc>
        <w:tc>
          <w:tcPr>
            <w:tcW w:w="1134" w:type="dxa"/>
          </w:tcPr>
          <w:p w14:paraId="1FB6330D" w14:textId="4B0B7B5A" w:rsidR="002B0A27" w:rsidRPr="00F638B0" w:rsidRDefault="002B0A27" w:rsidP="009D1416">
            <w:pPr>
              <w:rPr>
                <w:rFonts w:cstheme="minorHAnsi"/>
                <w:sz w:val="18"/>
                <w:szCs w:val="18"/>
              </w:rPr>
            </w:pPr>
            <w:r w:rsidRPr="00F638B0">
              <w:rPr>
                <w:rFonts w:cstheme="minorHAnsi"/>
                <w:sz w:val="18"/>
                <w:szCs w:val="18"/>
              </w:rPr>
              <w:t>Long-Term Care Facilities</w:t>
            </w:r>
          </w:p>
        </w:tc>
        <w:tc>
          <w:tcPr>
            <w:tcW w:w="992" w:type="dxa"/>
          </w:tcPr>
          <w:p w14:paraId="55F8F4F9" w14:textId="500CD8C3" w:rsidR="002B0A27" w:rsidRPr="00DE4C57" w:rsidRDefault="002B0A27" w:rsidP="009D1416">
            <w:pPr>
              <w:rPr>
                <w:rFonts w:cstheme="minorHAnsi"/>
                <w:sz w:val="18"/>
                <w:szCs w:val="18"/>
              </w:rPr>
            </w:pPr>
            <w:r w:rsidRPr="00DE4C57">
              <w:rPr>
                <w:rFonts w:cstheme="minorHAnsi"/>
                <w:sz w:val="18"/>
                <w:szCs w:val="18"/>
              </w:rPr>
              <w:t>CAM</w:t>
            </w:r>
          </w:p>
          <w:p w14:paraId="4ADAD4E4" w14:textId="77777777" w:rsidR="002B0A27" w:rsidRPr="00DE4C57" w:rsidRDefault="002B0A27" w:rsidP="009D1416">
            <w:pPr>
              <w:rPr>
                <w:rFonts w:cstheme="minorHAnsi"/>
                <w:sz w:val="18"/>
                <w:szCs w:val="18"/>
              </w:rPr>
            </w:pPr>
            <w:r w:rsidRPr="00DE4C57">
              <w:rPr>
                <w:rFonts w:cstheme="minorHAnsi"/>
                <w:sz w:val="18"/>
                <w:szCs w:val="18"/>
              </w:rPr>
              <w:t>NEECHAM</w:t>
            </w:r>
          </w:p>
          <w:p w14:paraId="4825FFE6" w14:textId="77777777" w:rsidR="002B0A27" w:rsidRPr="00DE4C57" w:rsidRDefault="002B0A27" w:rsidP="009D1416">
            <w:pPr>
              <w:rPr>
                <w:rFonts w:cstheme="minorHAnsi"/>
                <w:sz w:val="18"/>
                <w:szCs w:val="18"/>
              </w:rPr>
            </w:pPr>
            <w:r w:rsidRPr="00DE4C57">
              <w:rPr>
                <w:rFonts w:cstheme="minorHAnsi"/>
                <w:sz w:val="18"/>
                <w:szCs w:val="18"/>
              </w:rPr>
              <w:t>Clinical Assessment of Confusion A (CAC-A)</w:t>
            </w:r>
          </w:p>
          <w:p w14:paraId="74D708EC" w14:textId="77777777" w:rsidR="002B0A27" w:rsidRPr="00DE4C57" w:rsidRDefault="002B0A27" w:rsidP="009D1416">
            <w:pPr>
              <w:rPr>
                <w:rFonts w:cstheme="minorHAnsi"/>
                <w:sz w:val="18"/>
                <w:szCs w:val="18"/>
              </w:rPr>
            </w:pPr>
            <w:r w:rsidRPr="00DE4C57">
              <w:rPr>
                <w:rFonts w:cstheme="minorHAnsi"/>
                <w:sz w:val="18"/>
                <w:szCs w:val="18"/>
              </w:rPr>
              <w:t>Vigilance A</w:t>
            </w:r>
          </w:p>
          <w:p w14:paraId="14A87937" w14:textId="17E48C2E" w:rsidR="002B0A27" w:rsidRPr="00DE4C57" w:rsidRDefault="002B0A27" w:rsidP="009D1416">
            <w:pPr>
              <w:rPr>
                <w:rFonts w:cstheme="minorHAnsi"/>
                <w:sz w:val="18"/>
                <w:szCs w:val="18"/>
              </w:rPr>
            </w:pPr>
            <w:r w:rsidRPr="00DE4C57">
              <w:rPr>
                <w:rFonts w:cstheme="minorHAnsi"/>
                <w:sz w:val="18"/>
                <w:szCs w:val="18"/>
              </w:rPr>
              <w:t>MMSE</w:t>
            </w:r>
          </w:p>
        </w:tc>
        <w:tc>
          <w:tcPr>
            <w:tcW w:w="1275" w:type="dxa"/>
          </w:tcPr>
          <w:p w14:paraId="72493810" w14:textId="77777777" w:rsidR="002B0A27" w:rsidRPr="008F71F5" w:rsidRDefault="002B0A27" w:rsidP="009D1416">
            <w:pPr>
              <w:rPr>
                <w:rFonts w:cstheme="minorHAnsi"/>
                <w:sz w:val="18"/>
                <w:szCs w:val="18"/>
              </w:rPr>
            </w:pPr>
          </w:p>
        </w:tc>
        <w:tc>
          <w:tcPr>
            <w:tcW w:w="2127" w:type="dxa"/>
          </w:tcPr>
          <w:p w14:paraId="7DF8BF0F" w14:textId="1137478F" w:rsidR="002B0A27" w:rsidRPr="00AF73EF" w:rsidRDefault="002B0A27" w:rsidP="009D1416">
            <w:pPr>
              <w:rPr>
                <w:rFonts w:cstheme="minorHAnsi"/>
                <w:sz w:val="18"/>
                <w:szCs w:val="18"/>
              </w:rPr>
            </w:pPr>
            <w:r w:rsidRPr="00AF73EF">
              <w:rPr>
                <w:sz w:val="18"/>
                <w:szCs w:val="18"/>
              </w:rPr>
              <w:t>National Death Index</w:t>
            </w:r>
          </w:p>
        </w:tc>
      </w:tr>
      <w:tr w:rsidR="002B0A27" w:rsidRPr="00F638B0" w14:paraId="1C0EC17C" w14:textId="628B2174" w:rsidTr="002B0A27">
        <w:tc>
          <w:tcPr>
            <w:tcW w:w="1413" w:type="dxa"/>
          </w:tcPr>
          <w:p w14:paraId="0A3DBE48" w14:textId="2D3ABEE3" w:rsidR="002B0A27" w:rsidRPr="00F638B0" w:rsidRDefault="002B0A27" w:rsidP="009D1416">
            <w:pPr>
              <w:rPr>
                <w:rFonts w:cstheme="minorHAnsi"/>
                <w:sz w:val="18"/>
                <w:szCs w:val="18"/>
              </w:rPr>
            </w:pPr>
            <w:r w:rsidRPr="00F638B0">
              <w:rPr>
                <w:rFonts w:cstheme="minorHAnsi"/>
                <w:sz w:val="18"/>
                <w:szCs w:val="18"/>
              </w:rPr>
              <w:t>Decrane 2012</w:t>
            </w:r>
          </w:p>
        </w:tc>
        <w:tc>
          <w:tcPr>
            <w:tcW w:w="850" w:type="dxa"/>
          </w:tcPr>
          <w:p w14:paraId="7DB98D38" w14:textId="56BA29C4"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526B9EF8" w14:textId="1D30091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5BE733A" w14:textId="02EF43F8" w:rsidR="002B0A27" w:rsidRPr="00F638B0" w:rsidRDefault="002B0A27" w:rsidP="009D1416">
            <w:pPr>
              <w:rPr>
                <w:rFonts w:cstheme="minorHAnsi"/>
                <w:sz w:val="18"/>
                <w:szCs w:val="18"/>
              </w:rPr>
            </w:pPr>
            <w:r w:rsidRPr="00F638B0">
              <w:rPr>
                <w:rFonts w:cstheme="minorHAnsi"/>
                <w:sz w:val="18"/>
                <w:szCs w:val="18"/>
              </w:rPr>
              <w:t>71/249</w:t>
            </w:r>
          </w:p>
        </w:tc>
        <w:tc>
          <w:tcPr>
            <w:tcW w:w="1134" w:type="dxa"/>
          </w:tcPr>
          <w:p w14:paraId="76573775" w14:textId="31794612" w:rsidR="002B0A27" w:rsidRPr="00F638B0" w:rsidRDefault="002B0A27" w:rsidP="009D1416">
            <w:pPr>
              <w:rPr>
                <w:rFonts w:cstheme="minorHAnsi"/>
                <w:sz w:val="18"/>
                <w:szCs w:val="18"/>
              </w:rPr>
            </w:pPr>
            <w:r w:rsidRPr="00F638B0">
              <w:rPr>
                <w:rFonts w:cstheme="minorHAnsi"/>
                <w:sz w:val="18"/>
                <w:szCs w:val="18"/>
              </w:rPr>
              <w:t>86.75/NA</w:t>
            </w:r>
          </w:p>
        </w:tc>
        <w:tc>
          <w:tcPr>
            <w:tcW w:w="1134" w:type="dxa"/>
          </w:tcPr>
          <w:p w14:paraId="0AF776F9" w14:textId="128806A9" w:rsidR="002B0A27" w:rsidRPr="00F638B0" w:rsidRDefault="002B0A27" w:rsidP="009D1416">
            <w:pPr>
              <w:rPr>
                <w:rFonts w:cstheme="minorHAnsi"/>
                <w:sz w:val="18"/>
                <w:szCs w:val="18"/>
              </w:rPr>
            </w:pPr>
            <w:r w:rsidRPr="00F638B0">
              <w:rPr>
                <w:rFonts w:cstheme="minorHAnsi"/>
                <w:sz w:val="18"/>
                <w:szCs w:val="18"/>
              </w:rPr>
              <w:t>Long-term care facilities</w:t>
            </w:r>
          </w:p>
        </w:tc>
        <w:tc>
          <w:tcPr>
            <w:tcW w:w="992" w:type="dxa"/>
          </w:tcPr>
          <w:p w14:paraId="27DAF6E7" w14:textId="1C4F07A2" w:rsidR="002B0A27" w:rsidRPr="00DE4C57" w:rsidRDefault="002B0A27" w:rsidP="009D1416">
            <w:pPr>
              <w:rPr>
                <w:rFonts w:cstheme="minorHAnsi"/>
                <w:sz w:val="18"/>
                <w:szCs w:val="18"/>
              </w:rPr>
            </w:pPr>
            <w:r w:rsidRPr="00DE4C57">
              <w:rPr>
                <w:rFonts w:cstheme="minorHAnsi"/>
                <w:sz w:val="18"/>
                <w:szCs w:val="18"/>
              </w:rPr>
              <w:t>CAM</w:t>
            </w:r>
          </w:p>
          <w:p w14:paraId="163EBCA9" w14:textId="77777777" w:rsidR="002B0A27" w:rsidRPr="00DE4C57" w:rsidRDefault="002B0A27" w:rsidP="009D1416">
            <w:pPr>
              <w:rPr>
                <w:rFonts w:cstheme="minorHAnsi"/>
                <w:sz w:val="18"/>
                <w:szCs w:val="18"/>
              </w:rPr>
            </w:pPr>
            <w:r w:rsidRPr="00DE4C57">
              <w:rPr>
                <w:rFonts w:cstheme="minorHAnsi"/>
                <w:sz w:val="18"/>
                <w:szCs w:val="18"/>
              </w:rPr>
              <w:t>NEECHAM</w:t>
            </w:r>
          </w:p>
          <w:p w14:paraId="7FD85078" w14:textId="77777777" w:rsidR="002B0A27" w:rsidRPr="00DE4C57" w:rsidRDefault="002B0A27" w:rsidP="009D1416">
            <w:pPr>
              <w:rPr>
                <w:rFonts w:cstheme="minorHAnsi"/>
                <w:sz w:val="18"/>
                <w:szCs w:val="18"/>
              </w:rPr>
            </w:pPr>
            <w:r w:rsidRPr="00DE4C57">
              <w:rPr>
                <w:rFonts w:cstheme="minorHAnsi"/>
                <w:sz w:val="18"/>
                <w:szCs w:val="18"/>
              </w:rPr>
              <w:t>Clinical Assessment of Confusion A (CAC-A)</w:t>
            </w:r>
          </w:p>
          <w:p w14:paraId="28940AD3" w14:textId="77777777" w:rsidR="002B0A27" w:rsidRPr="00DE4C57" w:rsidRDefault="002B0A27" w:rsidP="009D1416">
            <w:pPr>
              <w:rPr>
                <w:rFonts w:cstheme="minorHAnsi"/>
                <w:sz w:val="18"/>
                <w:szCs w:val="18"/>
              </w:rPr>
            </w:pPr>
            <w:r w:rsidRPr="00DE4C57">
              <w:rPr>
                <w:rFonts w:cstheme="minorHAnsi"/>
                <w:sz w:val="18"/>
                <w:szCs w:val="18"/>
              </w:rPr>
              <w:t>Vigilance A</w:t>
            </w:r>
          </w:p>
          <w:p w14:paraId="40B32572" w14:textId="1EE48302" w:rsidR="002B0A27" w:rsidRPr="00DE4C57" w:rsidRDefault="002B0A27" w:rsidP="009D1416">
            <w:pPr>
              <w:rPr>
                <w:rFonts w:cstheme="minorHAnsi"/>
                <w:sz w:val="18"/>
                <w:szCs w:val="18"/>
              </w:rPr>
            </w:pPr>
            <w:r w:rsidRPr="00DE4C57">
              <w:rPr>
                <w:rFonts w:cstheme="minorHAnsi"/>
                <w:sz w:val="18"/>
                <w:szCs w:val="18"/>
              </w:rPr>
              <w:t>MMSE</w:t>
            </w:r>
          </w:p>
        </w:tc>
        <w:tc>
          <w:tcPr>
            <w:tcW w:w="1275" w:type="dxa"/>
          </w:tcPr>
          <w:p w14:paraId="1001F3F2" w14:textId="6EF9C8AA" w:rsidR="002B0A27" w:rsidRPr="008F71F5" w:rsidRDefault="002B0A27" w:rsidP="009D1416">
            <w:pPr>
              <w:rPr>
                <w:rFonts w:cstheme="minorHAnsi"/>
                <w:sz w:val="18"/>
                <w:szCs w:val="18"/>
              </w:rPr>
            </w:pPr>
            <w:r w:rsidRPr="008F71F5">
              <w:rPr>
                <w:sz w:val="18"/>
                <w:szCs w:val="18"/>
              </w:rPr>
              <w:t>Fall</w:t>
            </w:r>
          </w:p>
        </w:tc>
        <w:tc>
          <w:tcPr>
            <w:tcW w:w="2127" w:type="dxa"/>
          </w:tcPr>
          <w:p w14:paraId="35F838D9" w14:textId="10C0F472" w:rsidR="002B0A27" w:rsidRPr="00AF73EF" w:rsidRDefault="002B0A27" w:rsidP="009D1416">
            <w:pPr>
              <w:rPr>
                <w:rFonts w:cstheme="minorHAnsi"/>
                <w:sz w:val="18"/>
                <w:szCs w:val="18"/>
              </w:rPr>
            </w:pPr>
            <w:r w:rsidRPr="00AF73EF">
              <w:rPr>
                <w:sz w:val="18"/>
                <w:szCs w:val="18"/>
              </w:rPr>
              <w:t>Patient record</w:t>
            </w:r>
          </w:p>
        </w:tc>
      </w:tr>
      <w:tr w:rsidR="002B0A27" w:rsidRPr="00F638B0" w14:paraId="33FA97A1" w14:textId="59612A08" w:rsidTr="002B0A27">
        <w:tc>
          <w:tcPr>
            <w:tcW w:w="1413" w:type="dxa"/>
          </w:tcPr>
          <w:p w14:paraId="7D21648C" w14:textId="41B9E49B" w:rsidR="002B0A27" w:rsidRPr="00F638B0" w:rsidRDefault="002B0A27" w:rsidP="009D1416">
            <w:pPr>
              <w:rPr>
                <w:rFonts w:cstheme="minorHAnsi"/>
                <w:sz w:val="18"/>
                <w:szCs w:val="18"/>
              </w:rPr>
            </w:pPr>
            <w:r w:rsidRPr="00F638B0">
              <w:rPr>
                <w:rFonts w:cstheme="minorHAnsi"/>
                <w:sz w:val="18"/>
                <w:szCs w:val="18"/>
              </w:rPr>
              <w:t>Decrane 2012</w:t>
            </w:r>
          </w:p>
        </w:tc>
        <w:tc>
          <w:tcPr>
            <w:tcW w:w="850" w:type="dxa"/>
          </w:tcPr>
          <w:p w14:paraId="051B3909" w14:textId="77777777" w:rsidR="002B0A27" w:rsidRPr="00F638B0" w:rsidRDefault="002B0A27" w:rsidP="009D1416">
            <w:pPr>
              <w:rPr>
                <w:rFonts w:cstheme="minorHAnsi"/>
                <w:color w:val="FF0000"/>
                <w:sz w:val="18"/>
                <w:szCs w:val="18"/>
              </w:rPr>
            </w:pPr>
          </w:p>
        </w:tc>
        <w:tc>
          <w:tcPr>
            <w:tcW w:w="851" w:type="dxa"/>
          </w:tcPr>
          <w:p w14:paraId="0067D096" w14:textId="77777777" w:rsidR="002B0A27" w:rsidRPr="00F638B0" w:rsidRDefault="002B0A27" w:rsidP="009D1416">
            <w:pPr>
              <w:rPr>
                <w:rFonts w:cstheme="minorHAnsi"/>
                <w:sz w:val="18"/>
                <w:szCs w:val="18"/>
              </w:rPr>
            </w:pPr>
          </w:p>
        </w:tc>
        <w:tc>
          <w:tcPr>
            <w:tcW w:w="850" w:type="dxa"/>
          </w:tcPr>
          <w:p w14:paraId="29B9B474" w14:textId="77777777" w:rsidR="002B0A27" w:rsidRPr="00F638B0" w:rsidRDefault="002B0A27" w:rsidP="009D1416">
            <w:pPr>
              <w:rPr>
                <w:rFonts w:cstheme="minorHAnsi"/>
                <w:sz w:val="18"/>
                <w:szCs w:val="18"/>
              </w:rPr>
            </w:pPr>
          </w:p>
        </w:tc>
        <w:tc>
          <w:tcPr>
            <w:tcW w:w="1134" w:type="dxa"/>
          </w:tcPr>
          <w:p w14:paraId="544C9531" w14:textId="77777777" w:rsidR="002B0A27" w:rsidRPr="00F638B0" w:rsidRDefault="002B0A27" w:rsidP="009D1416">
            <w:pPr>
              <w:rPr>
                <w:rFonts w:cstheme="minorHAnsi"/>
                <w:sz w:val="18"/>
                <w:szCs w:val="18"/>
              </w:rPr>
            </w:pPr>
          </w:p>
        </w:tc>
        <w:tc>
          <w:tcPr>
            <w:tcW w:w="1134" w:type="dxa"/>
          </w:tcPr>
          <w:p w14:paraId="190452DE" w14:textId="5406872F" w:rsidR="002B0A27" w:rsidRPr="00F638B0" w:rsidRDefault="002B0A27" w:rsidP="009D1416">
            <w:pPr>
              <w:rPr>
                <w:rFonts w:cstheme="minorHAnsi"/>
                <w:sz w:val="18"/>
                <w:szCs w:val="18"/>
              </w:rPr>
            </w:pPr>
          </w:p>
        </w:tc>
        <w:tc>
          <w:tcPr>
            <w:tcW w:w="992" w:type="dxa"/>
          </w:tcPr>
          <w:p w14:paraId="526BC150" w14:textId="2AC213DF" w:rsidR="002B0A27" w:rsidRPr="00DE4C57" w:rsidRDefault="002B0A27" w:rsidP="009D1416">
            <w:pPr>
              <w:rPr>
                <w:rFonts w:cstheme="minorHAnsi"/>
                <w:sz w:val="18"/>
                <w:szCs w:val="18"/>
              </w:rPr>
            </w:pPr>
          </w:p>
        </w:tc>
        <w:tc>
          <w:tcPr>
            <w:tcW w:w="1275" w:type="dxa"/>
          </w:tcPr>
          <w:p w14:paraId="647E48B2" w14:textId="7F94039C" w:rsidR="002B0A27" w:rsidRPr="008F71F5" w:rsidRDefault="002B0A27" w:rsidP="009D1416">
            <w:pPr>
              <w:rPr>
                <w:rFonts w:cstheme="minorHAnsi"/>
                <w:sz w:val="18"/>
                <w:szCs w:val="18"/>
              </w:rPr>
            </w:pPr>
            <w:r w:rsidRPr="008F71F5">
              <w:rPr>
                <w:sz w:val="18"/>
                <w:szCs w:val="18"/>
              </w:rPr>
              <w:t>Fall</w:t>
            </w:r>
          </w:p>
        </w:tc>
        <w:tc>
          <w:tcPr>
            <w:tcW w:w="2127" w:type="dxa"/>
          </w:tcPr>
          <w:p w14:paraId="5BB7AF8D" w14:textId="556E756E" w:rsidR="002B0A27" w:rsidRPr="00AF73EF" w:rsidRDefault="002B0A27" w:rsidP="009D1416">
            <w:pPr>
              <w:rPr>
                <w:rFonts w:cstheme="minorHAnsi"/>
                <w:sz w:val="18"/>
                <w:szCs w:val="18"/>
              </w:rPr>
            </w:pPr>
            <w:r w:rsidRPr="00AF73EF">
              <w:rPr>
                <w:sz w:val="18"/>
                <w:szCs w:val="18"/>
              </w:rPr>
              <w:t>Patient record</w:t>
            </w:r>
          </w:p>
        </w:tc>
      </w:tr>
      <w:tr w:rsidR="002B0A27" w:rsidRPr="00F638B0" w14:paraId="615128D7" w14:textId="36A8EE41" w:rsidTr="002B0A27">
        <w:tc>
          <w:tcPr>
            <w:tcW w:w="1413" w:type="dxa"/>
          </w:tcPr>
          <w:p w14:paraId="2F97CEF6" w14:textId="1383D57E" w:rsidR="002B0A27" w:rsidRPr="00F638B0" w:rsidRDefault="002B0A27" w:rsidP="009D1416">
            <w:pPr>
              <w:rPr>
                <w:rFonts w:cstheme="minorHAnsi"/>
                <w:sz w:val="18"/>
                <w:szCs w:val="18"/>
              </w:rPr>
            </w:pPr>
            <w:r w:rsidRPr="00F638B0">
              <w:rPr>
                <w:rFonts w:cstheme="minorHAnsi"/>
                <w:sz w:val="18"/>
                <w:szCs w:val="18"/>
              </w:rPr>
              <w:t>Decrane 2012</w:t>
            </w:r>
          </w:p>
        </w:tc>
        <w:tc>
          <w:tcPr>
            <w:tcW w:w="850" w:type="dxa"/>
          </w:tcPr>
          <w:p w14:paraId="6DEB742D" w14:textId="77777777" w:rsidR="002B0A27" w:rsidRPr="00F638B0" w:rsidRDefault="002B0A27" w:rsidP="009D1416">
            <w:pPr>
              <w:rPr>
                <w:rFonts w:cstheme="minorHAnsi"/>
                <w:color w:val="FF0000"/>
                <w:sz w:val="18"/>
                <w:szCs w:val="18"/>
              </w:rPr>
            </w:pPr>
          </w:p>
        </w:tc>
        <w:tc>
          <w:tcPr>
            <w:tcW w:w="851" w:type="dxa"/>
          </w:tcPr>
          <w:p w14:paraId="7CD4E71E" w14:textId="77777777" w:rsidR="002B0A27" w:rsidRPr="00F638B0" w:rsidRDefault="002B0A27" w:rsidP="009D1416">
            <w:pPr>
              <w:rPr>
                <w:rFonts w:cstheme="minorHAnsi"/>
                <w:sz w:val="18"/>
                <w:szCs w:val="18"/>
              </w:rPr>
            </w:pPr>
          </w:p>
        </w:tc>
        <w:tc>
          <w:tcPr>
            <w:tcW w:w="850" w:type="dxa"/>
          </w:tcPr>
          <w:p w14:paraId="0EB36502" w14:textId="77777777" w:rsidR="002B0A27" w:rsidRPr="00F638B0" w:rsidRDefault="002B0A27" w:rsidP="009D1416">
            <w:pPr>
              <w:rPr>
                <w:rFonts w:cstheme="minorHAnsi"/>
                <w:sz w:val="18"/>
                <w:szCs w:val="18"/>
              </w:rPr>
            </w:pPr>
          </w:p>
        </w:tc>
        <w:tc>
          <w:tcPr>
            <w:tcW w:w="1134" w:type="dxa"/>
          </w:tcPr>
          <w:p w14:paraId="1336C1FD" w14:textId="77777777" w:rsidR="002B0A27" w:rsidRPr="00F638B0" w:rsidRDefault="002B0A27" w:rsidP="009D1416">
            <w:pPr>
              <w:rPr>
                <w:rFonts w:cstheme="minorHAnsi"/>
                <w:sz w:val="18"/>
                <w:szCs w:val="18"/>
              </w:rPr>
            </w:pPr>
          </w:p>
        </w:tc>
        <w:tc>
          <w:tcPr>
            <w:tcW w:w="1134" w:type="dxa"/>
          </w:tcPr>
          <w:p w14:paraId="36BCCC98" w14:textId="77777777" w:rsidR="002B0A27" w:rsidRPr="00F638B0" w:rsidRDefault="002B0A27" w:rsidP="009D1416">
            <w:pPr>
              <w:rPr>
                <w:rFonts w:cstheme="minorHAnsi"/>
                <w:sz w:val="18"/>
                <w:szCs w:val="18"/>
              </w:rPr>
            </w:pPr>
          </w:p>
        </w:tc>
        <w:tc>
          <w:tcPr>
            <w:tcW w:w="992" w:type="dxa"/>
          </w:tcPr>
          <w:p w14:paraId="51517F09" w14:textId="4414824F" w:rsidR="002B0A27" w:rsidRPr="00DE4C57" w:rsidRDefault="002B0A27" w:rsidP="009D1416">
            <w:pPr>
              <w:rPr>
                <w:rFonts w:cstheme="minorHAnsi"/>
                <w:sz w:val="18"/>
                <w:szCs w:val="18"/>
              </w:rPr>
            </w:pPr>
          </w:p>
        </w:tc>
        <w:tc>
          <w:tcPr>
            <w:tcW w:w="1275" w:type="dxa"/>
          </w:tcPr>
          <w:p w14:paraId="4FF2BD30" w14:textId="6C5B8090" w:rsidR="002B0A27" w:rsidRPr="008F71F5" w:rsidRDefault="002B0A27" w:rsidP="009D1416">
            <w:pPr>
              <w:rPr>
                <w:rFonts w:cstheme="minorHAnsi"/>
                <w:sz w:val="18"/>
                <w:szCs w:val="18"/>
              </w:rPr>
            </w:pPr>
            <w:r w:rsidRPr="008F71F5">
              <w:rPr>
                <w:sz w:val="18"/>
                <w:szCs w:val="18"/>
              </w:rPr>
              <w:t>Fall</w:t>
            </w:r>
          </w:p>
        </w:tc>
        <w:tc>
          <w:tcPr>
            <w:tcW w:w="2127" w:type="dxa"/>
          </w:tcPr>
          <w:p w14:paraId="2E50B8EC" w14:textId="099BE9C3" w:rsidR="002B0A27" w:rsidRPr="00AF73EF" w:rsidRDefault="002B0A27" w:rsidP="009D1416">
            <w:pPr>
              <w:rPr>
                <w:rFonts w:cstheme="minorHAnsi"/>
                <w:sz w:val="18"/>
                <w:szCs w:val="18"/>
              </w:rPr>
            </w:pPr>
            <w:r w:rsidRPr="00AF73EF">
              <w:rPr>
                <w:sz w:val="18"/>
                <w:szCs w:val="18"/>
              </w:rPr>
              <w:t>Patient record</w:t>
            </w:r>
          </w:p>
        </w:tc>
      </w:tr>
      <w:tr w:rsidR="002B0A27" w:rsidRPr="00F638B0" w14:paraId="7BEB93C3" w14:textId="3D72F186" w:rsidTr="002B0A27">
        <w:tc>
          <w:tcPr>
            <w:tcW w:w="1413" w:type="dxa"/>
          </w:tcPr>
          <w:p w14:paraId="0198A590" w14:textId="43A20BAE" w:rsidR="002B0A27" w:rsidRPr="00F638B0" w:rsidRDefault="002B0A27" w:rsidP="009D1416">
            <w:pPr>
              <w:rPr>
                <w:rFonts w:cstheme="minorHAnsi"/>
                <w:sz w:val="18"/>
                <w:szCs w:val="18"/>
              </w:rPr>
            </w:pPr>
            <w:r w:rsidRPr="00F638B0">
              <w:rPr>
                <w:rFonts w:cstheme="minorHAnsi"/>
                <w:sz w:val="18"/>
                <w:szCs w:val="18"/>
              </w:rPr>
              <w:t xml:space="preserve">DeHaan 2023 </w:t>
            </w:r>
          </w:p>
        </w:tc>
        <w:tc>
          <w:tcPr>
            <w:tcW w:w="850" w:type="dxa"/>
          </w:tcPr>
          <w:p w14:paraId="5814368A" w14:textId="3EE11580"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1A7D32F0" w14:textId="56D9B99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017E838" w14:textId="3F0D2364" w:rsidR="002B0A27" w:rsidRPr="00F638B0" w:rsidRDefault="002B0A27" w:rsidP="009D1416">
            <w:pPr>
              <w:rPr>
                <w:rFonts w:cstheme="minorHAnsi"/>
                <w:sz w:val="18"/>
                <w:szCs w:val="18"/>
              </w:rPr>
            </w:pPr>
            <w:r w:rsidRPr="00F638B0">
              <w:rPr>
                <w:rFonts w:cstheme="minorHAnsi"/>
                <w:sz w:val="18"/>
                <w:szCs w:val="18"/>
              </w:rPr>
              <w:t>656/1395</w:t>
            </w:r>
          </w:p>
        </w:tc>
        <w:tc>
          <w:tcPr>
            <w:tcW w:w="1134" w:type="dxa"/>
          </w:tcPr>
          <w:p w14:paraId="40348DAD" w14:textId="10B33F68" w:rsidR="002B0A27" w:rsidRPr="00F638B0" w:rsidRDefault="002B0A27" w:rsidP="009D1416">
            <w:pPr>
              <w:rPr>
                <w:rFonts w:cstheme="minorHAnsi"/>
                <w:sz w:val="18"/>
                <w:szCs w:val="18"/>
              </w:rPr>
            </w:pPr>
            <w:r w:rsidRPr="00F638B0">
              <w:rPr>
                <w:rFonts w:cstheme="minorHAnsi"/>
                <w:sz w:val="18"/>
                <w:szCs w:val="18"/>
              </w:rPr>
              <w:t>80/10</w:t>
            </w:r>
          </w:p>
        </w:tc>
        <w:tc>
          <w:tcPr>
            <w:tcW w:w="1134" w:type="dxa"/>
          </w:tcPr>
          <w:p w14:paraId="3B2BFDD0" w14:textId="07744881" w:rsidR="002B0A27" w:rsidRPr="00F638B0" w:rsidRDefault="002B0A27" w:rsidP="009D1416">
            <w:pPr>
              <w:rPr>
                <w:rFonts w:cstheme="minorHAnsi"/>
                <w:sz w:val="18"/>
                <w:szCs w:val="18"/>
              </w:rPr>
            </w:pPr>
            <w:r w:rsidRPr="00F638B0">
              <w:rPr>
                <w:rFonts w:cstheme="minorHAnsi"/>
                <w:sz w:val="18"/>
                <w:szCs w:val="18"/>
              </w:rPr>
              <w:t>Geriatric trauma unit/orthopedic trauma ward</w:t>
            </w:r>
          </w:p>
        </w:tc>
        <w:tc>
          <w:tcPr>
            <w:tcW w:w="992" w:type="dxa"/>
          </w:tcPr>
          <w:p w14:paraId="3694E6CC" w14:textId="2D6CF82A" w:rsidR="002B0A27" w:rsidRPr="00DE4C57" w:rsidRDefault="002B0A27" w:rsidP="009D1416">
            <w:pPr>
              <w:rPr>
                <w:rFonts w:cstheme="minorHAnsi"/>
                <w:sz w:val="18"/>
                <w:szCs w:val="18"/>
              </w:rPr>
            </w:pPr>
            <w:r w:rsidRPr="00DE4C57">
              <w:rPr>
                <w:sz w:val="18"/>
                <w:szCs w:val="18"/>
              </w:rPr>
              <w:t>DSM-V</w:t>
            </w:r>
          </w:p>
        </w:tc>
        <w:tc>
          <w:tcPr>
            <w:tcW w:w="1275" w:type="dxa"/>
          </w:tcPr>
          <w:p w14:paraId="4B6AD529" w14:textId="77777777" w:rsidR="002B0A27" w:rsidRPr="008F71F5" w:rsidRDefault="002B0A27" w:rsidP="009D1416">
            <w:pPr>
              <w:rPr>
                <w:rFonts w:cstheme="minorHAnsi"/>
                <w:sz w:val="18"/>
                <w:szCs w:val="18"/>
              </w:rPr>
            </w:pPr>
          </w:p>
        </w:tc>
        <w:tc>
          <w:tcPr>
            <w:tcW w:w="2127" w:type="dxa"/>
          </w:tcPr>
          <w:p w14:paraId="60559806" w14:textId="77777777" w:rsidR="002B0A27" w:rsidRPr="00D21EF6" w:rsidRDefault="002B0A27" w:rsidP="009D1416">
            <w:pPr>
              <w:rPr>
                <w:rFonts w:cstheme="minorHAnsi"/>
                <w:sz w:val="18"/>
                <w:szCs w:val="18"/>
              </w:rPr>
            </w:pPr>
            <w:r w:rsidRPr="00D21EF6">
              <w:rPr>
                <w:rFonts w:cstheme="minorHAnsi"/>
                <w:sz w:val="18"/>
                <w:szCs w:val="18"/>
              </w:rPr>
              <w:t>Telephone interview</w:t>
            </w:r>
          </w:p>
          <w:p w14:paraId="5C806248" w14:textId="4EB5F8FE" w:rsidR="002B0A27" w:rsidRPr="006461C7" w:rsidRDefault="002B0A27" w:rsidP="009D1416">
            <w:pPr>
              <w:rPr>
                <w:rFonts w:cstheme="minorHAnsi"/>
                <w:sz w:val="18"/>
                <w:szCs w:val="18"/>
              </w:rPr>
            </w:pPr>
            <w:r w:rsidRPr="00D21EF6">
              <w:rPr>
                <w:rFonts w:cstheme="minorHAnsi"/>
                <w:sz w:val="18"/>
                <w:szCs w:val="18"/>
              </w:rPr>
              <w:t xml:space="preserve">In-person interview </w:t>
            </w:r>
          </w:p>
        </w:tc>
      </w:tr>
      <w:tr w:rsidR="002B0A27" w:rsidRPr="00F638B0" w14:paraId="774767B8" w14:textId="59817C62" w:rsidTr="002B0A27">
        <w:tc>
          <w:tcPr>
            <w:tcW w:w="1413" w:type="dxa"/>
          </w:tcPr>
          <w:p w14:paraId="1790A12B" w14:textId="3AA6E1EF" w:rsidR="002B0A27" w:rsidRPr="00F638B0" w:rsidRDefault="002B0A27" w:rsidP="009D1416">
            <w:pPr>
              <w:rPr>
                <w:rFonts w:cstheme="minorHAnsi"/>
                <w:sz w:val="18"/>
                <w:szCs w:val="18"/>
              </w:rPr>
            </w:pPr>
            <w:r w:rsidRPr="00F638B0">
              <w:rPr>
                <w:rFonts w:cstheme="minorHAnsi"/>
                <w:sz w:val="18"/>
                <w:szCs w:val="18"/>
              </w:rPr>
              <w:t xml:space="preserve">DeHaan 2023 </w:t>
            </w:r>
          </w:p>
        </w:tc>
        <w:tc>
          <w:tcPr>
            <w:tcW w:w="850" w:type="dxa"/>
          </w:tcPr>
          <w:p w14:paraId="2283B5E1" w14:textId="77777777" w:rsidR="002B0A27" w:rsidRPr="00F638B0" w:rsidRDefault="002B0A27" w:rsidP="009D1416">
            <w:pPr>
              <w:rPr>
                <w:rFonts w:cstheme="minorHAnsi"/>
                <w:color w:val="FF0000"/>
                <w:sz w:val="18"/>
                <w:szCs w:val="18"/>
              </w:rPr>
            </w:pPr>
          </w:p>
        </w:tc>
        <w:tc>
          <w:tcPr>
            <w:tcW w:w="851" w:type="dxa"/>
          </w:tcPr>
          <w:p w14:paraId="31E5489D" w14:textId="77777777" w:rsidR="002B0A27" w:rsidRPr="00F638B0" w:rsidRDefault="002B0A27" w:rsidP="009D1416">
            <w:pPr>
              <w:rPr>
                <w:rFonts w:cstheme="minorHAnsi"/>
                <w:sz w:val="18"/>
                <w:szCs w:val="18"/>
              </w:rPr>
            </w:pPr>
          </w:p>
        </w:tc>
        <w:tc>
          <w:tcPr>
            <w:tcW w:w="850" w:type="dxa"/>
          </w:tcPr>
          <w:p w14:paraId="441F7AA3" w14:textId="77777777" w:rsidR="002B0A27" w:rsidRPr="00F638B0" w:rsidRDefault="002B0A27" w:rsidP="009D1416">
            <w:pPr>
              <w:rPr>
                <w:rFonts w:cstheme="minorHAnsi"/>
                <w:sz w:val="18"/>
                <w:szCs w:val="18"/>
              </w:rPr>
            </w:pPr>
          </w:p>
        </w:tc>
        <w:tc>
          <w:tcPr>
            <w:tcW w:w="1134" w:type="dxa"/>
          </w:tcPr>
          <w:p w14:paraId="06B0A39F" w14:textId="77777777" w:rsidR="002B0A27" w:rsidRPr="00F638B0" w:rsidRDefault="002B0A27" w:rsidP="009D1416">
            <w:pPr>
              <w:rPr>
                <w:rFonts w:cstheme="minorHAnsi"/>
                <w:sz w:val="18"/>
                <w:szCs w:val="18"/>
              </w:rPr>
            </w:pPr>
          </w:p>
        </w:tc>
        <w:tc>
          <w:tcPr>
            <w:tcW w:w="1134" w:type="dxa"/>
          </w:tcPr>
          <w:p w14:paraId="4181CD86" w14:textId="197CF995" w:rsidR="002B0A27" w:rsidRPr="00F638B0" w:rsidRDefault="002B0A27" w:rsidP="009D1416">
            <w:pPr>
              <w:rPr>
                <w:rFonts w:cstheme="minorHAnsi"/>
                <w:sz w:val="18"/>
                <w:szCs w:val="18"/>
              </w:rPr>
            </w:pPr>
          </w:p>
        </w:tc>
        <w:tc>
          <w:tcPr>
            <w:tcW w:w="992" w:type="dxa"/>
          </w:tcPr>
          <w:p w14:paraId="0EC55578" w14:textId="2F3E8C91" w:rsidR="002B0A27" w:rsidRPr="00DE4C57" w:rsidRDefault="002B0A27" w:rsidP="009D1416">
            <w:pPr>
              <w:rPr>
                <w:rFonts w:cstheme="minorHAnsi"/>
                <w:sz w:val="18"/>
                <w:szCs w:val="18"/>
              </w:rPr>
            </w:pPr>
          </w:p>
        </w:tc>
        <w:tc>
          <w:tcPr>
            <w:tcW w:w="1275" w:type="dxa"/>
          </w:tcPr>
          <w:p w14:paraId="3516C8C6" w14:textId="77777777" w:rsidR="002B0A27" w:rsidRPr="008F71F5" w:rsidRDefault="002B0A27" w:rsidP="009D1416">
            <w:pPr>
              <w:rPr>
                <w:rFonts w:cstheme="minorHAnsi"/>
                <w:sz w:val="18"/>
                <w:szCs w:val="18"/>
              </w:rPr>
            </w:pPr>
          </w:p>
        </w:tc>
        <w:tc>
          <w:tcPr>
            <w:tcW w:w="2127" w:type="dxa"/>
          </w:tcPr>
          <w:p w14:paraId="72D05F1A" w14:textId="77777777" w:rsidR="002B0A27" w:rsidRPr="00D21EF6" w:rsidRDefault="002B0A27" w:rsidP="009D1416">
            <w:pPr>
              <w:rPr>
                <w:rFonts w:cstheme="minorHAnsi"/>
                <w:sz w:val="18"/>
                <w:szCs w:val="18"/>
              </w:rPr>
            </w:pPr>
            <w:r w:rsidRPr="00D21EF6">
              <w:rPr>
                <w:rFonts w:cstheme="minorHAnsi"/>
                <w:sz w:val="18"/>
                <w:szCs w:val="18"/>
              </w:rPr>
              <w:t>Telephone interview</w:t>
            </w:r>
          </w:p>
          <w:p w14:paraId="46213064" w14:textId="3EDD5CCF" w:rsidR="002B0A27" w:rsidRPr="006461C7" w:rsidRDefault="002B0A27" w:rsidP="009D1416">
            <w:pPr>
              <w:rPr>
                <w:rFonts w:cstheme="minorHAnsi"/>
                <w:sz w:val="18"/>
                <w:szCs w:val="18"/>
              </w:rPr>
            </w:pPr>
            <w:r w:rsidRPr="00D21EF6">
              <w:rPr>
                <w:rFonts w:cstheme="minorHAnsi"/>
                <w:sz w:val="18"/>
                <w:szCs w:val="18"/>
              </w:rPr>
              <w:t xml:space="preserve">In-person interview </w:t>
            </w:r>
          </w:p>
        </w:tc>
      </w:tr>
      <w:tr w:rsidR="002B0A27" w:rsidRPr="00F638B0" w14:paraId="3C84F29F" w14:textId="763E22D3" w:rsidTr="002B0A27">
        <w:tc>
          <w:tcPr>
            <w:tcW w:w="1413" w:type="dxa"/>
          </w:tcPr>
          <w:p w14:paraId="0962FF8D" w14:textId="2F3671DB" w:rsidR="002B0A27" w:rsidRPr="00F638B0" w:rsidRDefault="002B0A27" w:rsidP="009D1416">
            <w:pPr>
              <w:rPr>
                <w:rFonts w:cstheme="minorHAnsi"/>
                <w:sz w:val="18"/>
                <w:szCs w:val="18"/>
              </w:rPr>
            </w:pPr>
            <w:r w:rsidRPr="00F638B0">
              <w:rPr>
                <w:rFonts w:cstheme="minorHAnsi"/>
                <w:sz w:val="18"/>
                <w:szCs w:val="18"/>
              </w:rPr>
              <w:t>DeJong 2019</w:t>
            </w:r>
          </w:p>
        </w:tc>
        <w:tc>
          <w:tcPr>
            <w:tcW w:w="850" w:type="dxa"/>
          </w:tcPr>
          <w:p w14:paraId="35F27873" w14:textId="5C02AC69"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32039E68" w14:textId="79B1572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FE0D253" w14:textId="0ACDBA20" w:rsidR="002B0A27" w:rsidRPr="00F638B0" w:rsidRDefault="002B0A27" w:rsidP="009D1416">
            <w:pPr>
              <w:rPr>
                <w:rFonts w:cstheme="minorHAnsi"/>
                <w:sz w:val="18"/>
                <w:szCs w:val="18"/>
              </w:rPr>
            </w:pPr>
            <w:r w:rsidRPr="00F638B0">
              <w:rPr>
                <w:rFonts w:cstheme="minorHAnsi"/>
                <w:sz w:val="18"/>
                <w:szCs w:val="18"/>
              </w:rPr>
              <w:t>153/310</w:t>
            </w:r>
          </w:p>
        </w:tc>
        <w:tc>
          <w:tcPr>
            <w:tcW w:w="1134" w:type="dxa"/>
          </w:tcPr>
          <w:p w14:paraId="7EF18C1F" w14:textId="1911218F" w:rsidR="002B0A27" w:rsidRPr="00F638B0" w:rsidRDefault="002B0A27" w:rsidP="009D1416">
            <w:pPr>
              <w:rPr>
                <w:rFonts w:cstheme="minorHAnsi"/>
                <w:sz w:val="18"/>
                <w:szCs w:val="18"/>
              </w:rPr>
            </w:pPr>
            <w:r w:rsidRPr="00F638B0">
              <w:rPr>
                <w:rFonts w:cstheme="minorHAnsi"/>
                <w:sz w:val="18"/>
                <w:szCs w:val="18"/>
              </w:rPr>
              <w:t>81/8</w:t>
            </w:r>
          </w:p>
        </w:tc>
        <w:tc>
          <w:tcPr>
            <w:tcW w:w="1134" w:type="dxa"/>
          </w:tcPr>
          <w:p w14:paraId="13997687" w14:textId="130E3ECE" w:rsidR="002B0A27" w:rsidRPr="00F638B0" w:rsidRDefault="002B0A27" w:rsidP="009D1416">
            <w:pPr>
              <w:rPr>
                <w:rFonts w:cstheme="minorHAnsi"/>
                <w:sz w:val="18"/>
                <w:szCs w:val="18"/>
              </w:rPr>
            </w:pPr>
            <w:r w:rsidRPr="00F638B0">
              <w:rPr>
                <w:rFonts w:cstheme="minorHAnsi"/>
                <w:sz w:val="18"/>
                <w:szCs w:val="18"/>
              </w:rPr>
              <w:t>Geriatric trauma unit/orthopedic trauma ward</w:t>
            </w:r>
          </w:p>
        </w:tc>
        <w:tc>
          <w:tcPr>
            <w:tcW w:w="992" w:type="dxa"/>
          </w:tcPr>
          <w:p w14:paraId="7C873444" w14:textId="33F9B7F3" w:rsidR="002B0A27" w:rsidRPr="00DE4C57" w:rsidRDefault="002B0A27" w:rsidP="009D1416">
            <w:pPr>
              <w:rPr>
                <w:rFonts w:cstheme="minorHAnsi"/>
                <w:sz w:val="18"/>
                <w:szCs w:val="18"/>
              </w:rPr>
            </w:pPr>
            <w:r w:rsidRPr="00DE4C57">
              <w:rPr>
                <w:rFonts w:cstheme="minorHAnsi"/>
                <w:sz w:val="18"/>
                <w:szCs w:val="18"/>
              </w:rPr>
              <w:t>CAM</w:t>
            </w:r>
          </w:p>
          <w:p w14:paraId="69ED0FBC" w14:textId="77777777" w:rsidR="002B0A27" w:rsidRPr="00DE4C57" w:rsidRDefault="002B0A27" w:rsidP="009D1416">
            <w:pPr>
              <w:rPr>
                <w:rFonts w:cstheme="minorHAnsi"/>
                <w:sz w:val="18"/>
                <w:szCs w:val="18"/>
              </w:rPr>
            </w:pPr>
            <w:r w:rsidRPr="00DE4C57">
              <w:rPr>
                <w:rFonts w:cstheme="minorHAnsi"/>
                <w:sz w:val="18"/>
                <w:szCs w:val="18"/>
              </w:rPr>
              <w:t>DOS</w:t>
            </w:r>
          </w:p>
          <w:p w14:paraId="14938A25" w14:textId="0E12B142" w:rsidR="002B0A27" w:rsidRPr="00DE4C57" w:rsidRDefault="002B0A27" w:rsidP="009D1416">
            <w:pPr>
              <w:rPr>
                <w:rFonts w:cstheme="minorHAnsi"/>
                <w:sz w:val="18"/>
                <w:szCs w:val="18"/>
              </w:rPr>
            </w:pPr>
            <w:r w:rsidRPr="00DE4C57">
              <w:rPr>
                <w:rFonts w:cstheme="minorHAnsi"/>
                <w:sz w:val="18"/>
                <w:szCs w:val="18"/>
              </w:rPr>
              <w:t>Clinical evaluation</w:t>
            </w:r>
          </w:p>
        </w:tc>
        <w:tc>
          <w:tcPr>
            <w:tcW w:w="1275" w:type="dxa"/>
          </w:tcPr>
          <w:p w14:paraId="31AF69AF" w14:textId="0D600F20" w:rsidR="002B0A27" w:rsidRPr="008F71F5" w:rsidRDefault="002B0A27" w:rsidP="009D1416">
            <w:pPr>
              <w:rPr>
                <w:rFonts w:cstheme="minorHAnsi"/>
                <w:sz w:val="18"/>
                <w:szCs w:val="18"/>
              </w:rPr>
            </w:pPr>
            <w:r w:rsidRPr="008F71F5">
              <w:rPr>
                <w:sz w:val="18"/>
                <w:szCs w:val="18"/>
              </w:rPr>
              <w:t>New to nursing home (without dementia)</w:t>
            </w:r>
          </w:p>
        </w:tc>
        <w:tc>
          <w:tcPr>
            <w:tcW w:w="2127" w:type="dxa"/>
          </w:tcPr>
          <w:p w14:paraId="31761F63" w14:textId="39366EB1" w:rsidR="002B0A27" w:rsidRPr="006461C7" w:rsidRDefault="002B0A27" w:rsidP="009D1416">
            <w:pPr>
              <w:rPr>
                <w:rFonts w:cstheme="minorHAnsi"/>
                <w:sz w:val="18"/>
                <w:szCs w:val="18"/>
              </w:rPr>
            </w:pPr>
            <w:r w:rsidRPr="007B52F4">
              <w:t>NA</w:t>
            </w:r>
          </w:p>
        </w:tc>
      </w:tr>
      <w:tr w:rsidR="002B0A27" w:rsidRPr="00F638B0" w14:paraId="7F021A3D" w14:textId="51B29FFD" w:rsidTr="002B0A27">
        <w:tc>
          <w:tcPr>
            <w:tcW w:w="1413" w:type="dxa"/>
          </w:tcPr>
          <w:p w14:paraId="535C81F2" w14:textId="56BAA4D7" w:rsidR="002B0A27" w:rsidRPr="00F638B0" w:rsidRDefault="002B0A27" w:rsidP="009D1416">
            <w:pPr>
              <w:rPr>
                <w:rFonts w:cstheme="minorHAnsi"/>
                <w:sz w:val="18"/>
                <w:szCs w:val="18"/>
              </w:rPr>
            </w:pPr>
            <w:r w:rsidRPr="00F638B0">
              <w:rPr>
                <w:rFonts w:cstheme="minorHAnsi"/>
                <w:sz w:val="18"/>
                <w:szCs w:val="18"/>
              </w:rPr>
              <w:t>DeJong 2019</w:t>
            </w:r>
          </w:p>
        </w:tc>
        <w:tc>
          <w:tcPr>
            <w:tcW w:w="850" w:type="dxa"/>
          </w:tcPr>
          <w:p w14:paraId="1EF205FF" w14:textId="77777777" w:rsidR="002B0A27" w:rsidRPr="00F638B0" w:rsidRDefault="002B0A27" w:rsidP="009D1416">
            <w:pPr>
              <w:rPr>
                <w:rFonts w:cstheme="minorHAnsi"/>
                <w:color w:val="FF0000"/>
                <w:sz w:val="18"/>
                <w:szCs w:val="18"/>
              </w:rPr>
            </w:pPr>
          </w:p>
        </w:tc>
        <w:tc>
          <w:tcPr>
            <w:tcW w:w="851" w:type="dxa"/>
          </w:tcPr>
          <w:p w14:paraId="45DCBC63" w14:textId="77777777" w:rsidR="002B0A27" w:rsidRPr="00F638B0" w:rsidRDefault="002B0A27" w:rsidP="009D1416">
            <w:pPr>
              <w:rPr>
                <w:rFonts w:cstheme="minorHAnsi"/>
                <w:sz w:val="18"/>
                <w:szCs w:val="18"/>
              </w:rPr>
            </w:pPr>
          </w:p>
        </w:tc>
        <w:tc>
          <w:tcPr>
            <w:tcW w:w="850" w:type="dxa"/>
          </w:tcPr>
          <w:p w14:paraId="4033F702" w14:textId="77777777" w:rsidR="002B0A27" w:rsidRPr="00F638B0" w:rsidRDefault="002B0A27" w:rsidP="009D1416">
            <w:pPr>
              <w:rPr>
                <w:rFonts w:cstheme="minorHAnsi"/>
                <w:sz w:val="18"/>
                <w:szCs w:val="18"/>
              </w:rPr>
            </w:pPr>
          </w:p>
        </w:tc>
        <w:tc>
          <w:tcPr>
            <w:tcW w:w="1134" w:type="dxa"/>
          </w:tcPr>
          <w:p w14:paraId="2497E7C9" w14:textId="77777777" w:rsidR="002B0A27" w:rsidRPr="00F638B0" w:rsidRDefault="002B0A27" w:rsidP="009D1416">
            <w:pPr>
              <w:rPr>
                <w:rFonts w:cstheme="minorHAnsi"/>
                <w:sz w:val="18"/>
                <w:szCs w:val="18"/>
              </w:rPr>
            </w:pPr>
          </w:p>
        </w:tc>
        <w:tc>
          <w:tcPr>
            <w:tcW w:w="1134" w:type="dxa"/>
          </w:tcPr>
          <w:p w14:paraId="72A3DE9C" w14:textId="6A7F84FF" w:rsidR="002B0A27" w:rsidRPr="00F638B0" w:rsidRDefault="002B0A27" w:rsidP="009D1416">
            <w:pPr>
              <w:rPr>
                <w:rFonts w:cstheme="minorHAnsi"/>
                <w:sz w:val="18"/>
                <w:szCs w:val="18"/>
              </w:rPr>
            </w:pPr>
          </w:p>
        </w:tc>
        <w:tc>
          <w:tcPr>
            <w:tcW w:w="992" w:type="dxa"/>
          </w:tcPr>
          <w:p w14:paraId="7D9EEC42" w14:textId="1EABC778" w:rsidR="002B0A27" w:rsidRPr="00DE4C57" w:rsidRDefault="002B0A27" w:rsidP="009D1416">
            <w:pPr>
              <w:rPr>
                <w:rFonts w:cstheme="minorHAnsi"/>
                <w:sz w:val="18"/>
                <w:szCs w:val="18"/>
              </w:rPr>
            </w:pPr>
          </w:p>
        </w:tc>
        <w:tc>
          <w:tcPr>
            <w:tcW w:w="1275" w:type="dxa"/>
          </w:tcPr>
          <w:p w14:paraId="6253F5A0" w14:textId="3930E703" w:rsidR="002B0A27" w:rsidRPr="008F71F5" w:rsidRDefault="002B0A27" w:rsidP="009D1416">
            <w:pPr>
              <w:rPr>
                <w:rFonts w:cstheme="minorHAnsi"/>
                <w:sz w:val="18"/>
                <w:szCs w:val="18"/>
              </w:rPr>
            </w:pPr>
            <w:r w:rsidRPr="008F71F5">
              <w:rPr>
                <w:sz w:val="18"/>
                <w:szCs w:val="18"/>
              </w:rPr>
              <w:t>New to nursing home (with dementia)</w:t>
            </w:r>
          </w:p>
        </w:tc>
        <w:tc>
          <w:tcPr>
            <w:tcW w:w="2127" w:type="dxa"/>
          </w:tcPr>
          <w:p w14:paraId="4A02EBF7" w14:textId="78413DEF" w:rsidR="002B0A27" w:rsidRPr="007A0D93" w:rsidRDefault="002B0A27" w:rsidP="009D1416">
            <w:pPr>
              <w:rPr>
                <w:rFonts w:cstheme="minorHAnsi"/>
                <w:sz w:val="18"/>
                <w:szCs w:val="18"/>
              </w:rPr>
            </w:pPr>
            <w:r w:rsidRPr="007A0D93">
              <w:rPr>
                <w:sz w:val="18"/>
                <w:szCs w:val="18"/>
              </w:rPr>
              <w:t>NA</w:t>
            </w:r>
          </w:p>
        </w:tc>
      </w:tr>
      <w:tr w:rsidR="002B0A27" w:rsidRPr="00F638B0" w14:paraId="47E893F4" w14:textId="63307069" w:rsidTr="002B0A27">
        <w:tc>
          <w:tcPr>
            <w:tcW w:w="1413" w:type="dxa"/>
          </w:tcPr>
          <w:p w14:paraId="0EB58AAD" w14:textId="5152B47B" w:rsidR="002B0A27" w:rsidRPr="00F638B0" w:rsidRDefault="002B0A27" w:rsidP="009D1416">
            <w:pPr>
              <w:rPr>
                <w:rFonts w:cstheme="minorHAnsi"/>
                <w:sz w:val="18"/>
                <w:szCs w:val="18"/>
              </w:rPr>
            </w:pPr>
            <w:r w:rsidRPr="00F638B0">
              <w:rPr>
                <w:rFonts w:cstheme="minorHAnsi"/>
                <w:sz w:val="18"/>
                <w:szCs w:val="18"/>
              </w:rPr>
              <w:t>DeJong 2019</w:t>
            </w:r>
          </w:p>
        </w:tc>
        <w:tc>
          <w:tcPr>
            <w:tcW w:w="850" w:type="dxa"/>
          </w:tcPr>
          <w:p w14:paraId="6595D3B4" w14:textId="77777777" w:rsidR="002B0A27" w:rsidRPr="00F638B0" w:rsidRDefault="002B0A27" w:rsidP="009D1416">
            <w:pPr>
              <w:rPr>
                <w:rFonts w:cstheme="minorHAnsi"/>
                <w:color w:val="FF0000"/>
                <w:sz w:val="18"/>
                <w:szCs w:val="18"/>
              </w:rPr>
            </w:pPr>
          </w:p>
        </w:tc>
        <w:tc>
          <w:tcPr>
            <w:tcW w:w="851" w:type="dxa"/>
          </w:tcPr>
          <w:p w14:paraId="3FE79DD2" w14:textId="77777777" w:rsidR="002B0A27" w:rsidRPr="00F638B0" w:rsidRDefault="002B0A27" w:rsidP="009D1416">
            <w:pPr>
              <w:rPr>
                <w:rFonts w:cstheme="minorHAnsi"/>
                <w:sz w:val="18"/>
                <w:szCs w:val="18"/>
              </w:rPr>
            </w:pPr>
          </w:p>
        </w:tc>
        <w:tc>
          <w:tcPr>
            <w:tcW w:w="850" w:type="dxa"/>
          </w:tcPr>
          <w:p w14:paraId="339E5DAD" w14:textId="77777777" w:rsidR="002B0A27" w:rsidRPr="00F638B0" w:rsidRDefault="002B0A27" w:rsidP="009D1416">
            <w:pPr>
              <w:rPr>
                <w:rFonts w:cstheme="minorHAnsi"/>
                <w:sz w:val="18"/>
                <w:szCs w:val="18"/>
              </w:rPr>
            </w:pPr>
          </w:p>
        </w:tc>
        <w:tc>
          <w:tcPr>
            <w:tcW w:w="1134" w:type="dxa"/>
          </w:tcPr>
          <w:p w14:paraId="5D7C8E43" w14:textId="77777777" w:rsidR="002B0A27" w:rsidRPr="00F638B0" w:rsidRDefault="002B0A27" w:rsidP="009D1416">
            <w:pPr>
              <w:rPr>
                <w:rFonts w:cstheme="minorHAnsi"/>
                <w:sz w:val="18"/>
                <w:szCs w:val="18"/>
              </w:rPr>
            </w:pPr>
          </w:p>
        </w:tc>
        <w:tc>
          <w:tcPr>
            <w:tcW w:w="1134" w:type="dxa"/>
          </w:tcPr>
          <w:p w14:paraId="0E6A8712" w14:textId="77777777" w:rsidR="002B0A27" w:rsidRPr="00F638B0" w:rsidRDefault="002B0A27" w:rsidP="009D1416">
            <w:pPr>
              <w:rPr>
                <w:rFonts w:cstheme="minorHAnsi"/>
                <w:sz w:val="18"/>
                <w:szCs w:val="18"/>
              </w:rPr>
            </w:pPr>
          </w:p>
        </w:tc>
        <w:tc>
          <w:tcPr>
            <w:tcW w:w="992" w:type="dxa"/>
          </w:tcPr>
          <w:p w14:paraId="6943962F" w14:textId="064B1C39" w:rsidR="002B0A27" w:rsidRPr="00DE4C57" w:rsidRDefault="002B0A27" w:rsidP="009D1416">
            <w:pPr>
              <w:rPr>
                <w:rFonts w:cstheme="minorHAnsi"/>
                <w:sz w:val="18"/>
                <w:szCs w:val="18"/>
              </w:rPr>
            </w:pPr>
          </w:p>
        </w:tc>
        <w:tc>
          <w:tcPr>
            <w:tcW w:w="1275" w:type="dxa"/>
          </w:tcPr>
          <w:p w14:paraId="5D3B43B8" w14:textId="77777777" w:rsidR="002B0A27" w:rsidRPr="008F71F5" w:rsidRDefault="002B0A27" w:rsidP="009D1416">
            <w:pPr>
              <w:rPr>
                <w:rFonts w:cstheme="minorHAnsi"/>
                <w:sz w:val="18"/>
                <w:szCs w:val="18"/>
              </w:rPr>
            </w:pPr>
          </w:p>
        </w:tc>
        <w:tc>
          <w:tcPr>
            <w:tcW w:w="2127" w:type="dxa"/>
          </w:tcPr>
          <w:p w14:paraId="45A1CD80" w14:textId="79F1FE85" w:rsidR="002B0A27" w:rsidRPr="007A0D93" w:rsidRDefault="002B0A27" w:rsidP="009D1416">
            <w:pPr>
              <w:rPr>
                <w:rFonts w:cstheme="minorHAnsi"/>
                <w:sz w:val="18"/>
                <w:szCs w:val="18"/>
              </w:rPr>
            </w:pPr>
            <w:r w:rsidRPr="007A0D93">
              <w:rPr>
                <w:sz w:val="18"/>
                <w:szCs w:val="18"/>
              </w:rPr>
              <w:t>NA</w:t>
            </w:r>
          </w:p>
        </w:tc>
      </w:tr>
      <w:tr w:rsidR="002B0A27" w:rsidRPr="00F638B0" w14:paraId="5D7BAECC" w14:textId="64737647" w:rsidTr="002B0A27">
        <w:tc>
          <w:tcPr>
            <w:tcW w:w="1413" w:type="dxa"/>
          </w:tcPr>
          <w:p w14:paraId="4080D095" w14:textId="6CE2AD7F" w:rsidR="002B0A27" w:rsidRPr="00F638B0" w:rsidRDefault="002B0A27" w:rsidP="009D1416">
            <w:pPr>
              <w:rPr>
                <w:rFonts w:cstheme="minorHAnsi"/>
                <w:sz w:val="18"/>
                <w:szCs w:val="18"/>
              </w:rPr>
            </w:pPr>
            <w:r w:rsidRPr="00F638B0">
              <w:rPr>
                <w:rFonts w:cstheme="minorHAnsi"/>
                <w:sz w:val="18"/>
                <w:szCs w:val="18"/>
              </w:rPr>
              <w:t>DeJong 2019</w:t>
            </w:r>
          </w:p>
        </w:tc>
        <w:tc>
          <w:tcPr>
            <w:tcW w:w="850" w:type="dxa"/>
          </w:tcPr>
          <w:p w14:paraId="28CEAEE9" w14:textId="77777777" w:rsidR="002B0A27" w:rsidRPr="00F638B0" w:rsidRDefault="002B0A27" w:rsidP="009D1416">
            <w:pPr>
              <w:rPr>
                <w:rFonts w:cstheme="minorHAnsi"/>
                <w:color w:val="FF0000"/>
                <w:sz w:val="18"/>
                <w:szCs w:val="18"/>
              </w:rPr>
            </w:pPr>
          </w:p>
        </w:tc>
        <w:tc>
          <w:tcPr>
            <w:tcW w:w="851" w:type="dxa"/>
          </w:tcPr>
          <w:p w14:paraId="1C18DEC3" w14:textId="77777777" w:rsidR="002B0A27" w:rsidRPr="00F638B0" w:rsidRDefault="002B0A27" w:rsidP="009D1416">
            <w:pPr>
              <w:rPr>
                <w:rFonts w:cstheme="minorHAnsi"/>
                <w:sz w:val="18"/>
                <w:szCs w:val="18"/>
              </w:rPr>
            </w:pPr>
          </w:p>
        </w:tc>
        <w:tc>
          <w:tcPr>
            <w:tcW w:w="850" w:type="dxa"/>
          </w:tcPr>
          <w:p w14:paraId="0126A893" w14:textId="77777777" w:rsidR="002B0A27" w:rsidRPr="00F638B0" w:rsidRDefault="002B0A27" w:rsidP="009D1416">
            <w:pPr>
              <w:rPr>
                <w:rFonts w:cstheme="minorHAnsi"/>
                <w:sz w:val="18"/>
                <w:szCs w:val="18"/>
              </w:rPr>
            </w:pPr>
          </w:p>
        </w:tc>
        <w:tc>
          <w:tcPr>
            <w:tcW w:w="1134" w:type="dxa"/>
          </w:tcPr>
          <w:p w14:paraId="431DB8B0" w14:textId="77777777" w:rsidR="002B0A27" w:rsidRPr="00F638B0" w:rsidRDefault="002B0A27" w:rsidP="009D1416">
            <w:pPr>
              <w:rPr>
                <w:rFonts w:cstheme="minorHAnsi"/>
                <w:sz w:val="18"/>
                <w:szCs w:val="18"/>
              </w:rPr>
            </w:pPr>
          </w:p>
        </w:tc>
        <w:tc>
          <w:tcPr>
            <w:tcW w:w="1134" w:type="dxa"/>
          </w:tcPr>
          <w:p w14:paraId="664314FF" w14:textId="77777777" w:rsidR="002B0A27" w:rsidRPr="00F638B0" w:rsidRDefault="002B0A27" w:rsidP="009D1416">
            <w:pPr>
              <w:rPr>
                <w:rFonts w:cstheme="minorHAnsi"/>
                <w:sz w:val="18"/>
                <w:szCs w:val="18"/>
              </w:rPr>
            </w:pPr>
          </w:p>
        </w:tc>
        <w:tc>
          <w:tcPr>
            <w:tcW w:w="992" w:type="dxa"/>
          </w:tcPr>
          <w:p w14:paraId="52A202A1" w14:textId="05C1065F" w:rsidR="002B0A27" w:rsidRPr="00DE4C57" w:rsidRDefault="002B0A27" w:rsidP="009D1416">
            <w:pPr>
              <w:rPr>
                <w:rFonts w:cstheme="minorHAnsi"/>
                <w:sz w:val="18"/>
                <w:szCs w:val="18"/>
              </w:rPr>
            </w:pPr>
          </w:p>
        </w:tc>
        <w:tc>
          <w:tcPr>
            <w:tcW w:w="1275" w:type="dxa"/>
          </w:tcPr>
          <w:p w14:paraId="733CFF0D" w14:textId="77777777" w:rsidR="002B0A27" w:rsidRPr="008F71F5" w:rsidRDefault="002B0A27" w:rsidP="009D1416">
            <w:pPr>
              <w:rPr>
                <w:rFonts w:cstheme="minorHAnsi"/>
                <w:sz w:val="18"/>
                <w:szCs w:val="18"/>
              </w:rPr>
            </w:pPr>
          </w:p>
        </w:tc>
        <w:tc>
          <w:tcPr>
            <w:tcW w:w="2127" w:type="dxa"/>
          </w:tcPr>
          <w:p w14:paraId="061182AC" w14:textId="53BE2888" w:rsidR="002B0A27" w:rsidRPr="007A0D93" w:rsidRDefault="002B0A27" w:rsidP="009D1416">
            <w:pPr>
              <w:rPr>
                <w:rFonts w:cstheme="minorHAnsi"/>
                <w:sz w:val="18"/>
                <w:szCs w:val="18"/>
              </w:rPr>
            </w:pPr>
            <w:r w:rsidRPr="007A0D93">
              <w:rPr>
                <w:sz w:val="18"/>
                <w:szCs w:val="18"/>
              </w:rPr>
              <w:t>NA</w:t>
            </w:r>
          </w:p>
        </w:tc>
      </w:tr>
      <w:tr w:rsidR="002B0A27" w:rsidRPr="00F638B0" w14:paraId="0B9C65A7" w14:textId="3E8CE04F" w:rsidTr="002B0A27">
        <w:tc>
          <w:tcPr>
            <w:tcW w:w="1413" w:type="dxa"/>
          </w:tcPr>
          <w:p w14:paraId="6CEDA0E6" w14:textId="4F26C0AB" w:rsidR="002B0A27" w:rsidRPr="00F638B0" w:rsidRDefault="002B0A27" w:rsidP="009D1416">
            <w:pPr>
              <w:rPr>
                <w:rFonts w:cstheme="minorHAnsi"/>
                <w:sz w:val="18"/>
                <w:szCs w:val="18"/>
              </w:rPr>
            </w:pPr>
            <w:r w:rsidRPr="00F638B0">
              <w:rPr>
                <w:rFonts w:cstheme="minorHAnsi"/>
                <w:sz w:val="18"/>
                <w:szCs w:val="18"/>
              </w:rPr>
              <w:lastRenderedPageBreak/>
              <w:t>DelaVarga-Martínez 2023</w:t>
            </w:r>
          </w:p>
        </w:tc>
        <w:tc>
          <w:tcPr>
            <w:tcW w:w="850" w:type="dxa"/>
          </w:tcPr>
          <w:p w14:paraId="73427AC2" w14:textId="6D9D1AF9" w:rsidR="002B0A27" w:rsidRPr="00F638B0" w:rsidRDefault="002B0A27" w:rsidP="009D1416">
            <w:pPr>
              <w:rPr>
                <w:rFonts w:cstheme="minorHAnsi"/>
                <w:color w:val="FF0000"/>
                <w:sz w:val="18"/>
                <w:szCs w:val="18"/>
              </w:rPr>
            </w:pPr>
            <w:r w:rsidRPr="00F638B0">
              <w:rPr>
                <w:rFonts w:cstheme="minorHAnsi"/>
                <w:sz w:val="18"/>
                <w:szCs w:val="18"/>
              </w:rPr>
              <w:t>Spain</w:t>
            </w:r>
          </w:p>
        </w:tc>
        <w:tc>
          <w:tcPr>
            <w:tcW w:w="851" w:type="dxa"/>
          </w:tcPr>
          <w:p w14:paraId="586C5132" w14:textId="23686A33"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E73DA95" w14:textId="33C3F896"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4D9563CA" w14:textId="7B611FF2" w:rsidR="002B0A27" w:rsidRPr="00F638B0" w:rsidRDefault="002B0A27" w:rsidP="009D1416">
            <w:pPr>
              <w:rPr>
                <w:rFonts w:cstheme="minorHAnsi"/>
                <w:sz w:val="18"/>
                <w:szCs w:val="18"/>
              </w:rPr>
            </w:pPr>
            <w:r w:rsidRPr="00F638B0">
              <w:rPr>
                <w:rFonts w:cstheme="minorHAnsi"/>
                <w:sz w:val="18"/>
                <w:szCs w:val="18"/>
              </w:rPr>
              <w:t>74.3/NA</w:t>
            </w:r>
          </w:p>
        </w:tc>
        <w:tc>
          <w:tcPr>
            <w:tcW w:w="1134" w:type="dxa"/>
          </w:tcPr>
          <w:p w14:paraId="7722182B" w14:textId="248C1252"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6EADD5C8" w14:textId="69202617" w:rsidR="002B0A27" w:rsidRPr="00DE4C57" w:rsidRDefault="002B0A27" w:rsidP="009D1416">
            <w:pPr>
              <w:rPr>
                <w:rFonts w:cstheme="minorHAnsi"/>
                <w:sz w:val="18"/>
                <w:szCs w:val="18"/>
              </w:rPr>
            </w:pPr>
            <w:r w:rsidRPr="00DE4C57">
              <w:rPr>
                <w:sz w:val="18"/>
                <w:szCs w:val="18"/>
              </w:rPr>
              <w:t>CAM-ICU</w:t>
            </w:r>
          </w:p>
        </w:tc>
        <w:tc>
          <w:tcPr>
            <w:tcW w:w="1275" w:type="dxa"/>
          </w:tcPr>
          <w:p w14:paraId="021221C7" w14:textId="241B3442" w:rsidR="002B0A27" w:rsidRPr="008F71F5" w:rsidRDefault="002B0A27" w:rsidP="009D1416">
            <w:pPr>
              <w:rPr>
                <w:rFonts w:cstheme="minorHAnsi"/>
                <w:sz w:val="18"/>
                <w:szCs w:val="18"/>
              </w:rPr>
            </w:pPr>
            <w:r w:rsidRPr="008F71F5">
              <w:rPr>
                <w:sz w:val="18"/>
                <w:szCs w:val="18"/>
              </w:rPr>
              <w:t>Memory problems</w:t>
            </w:r>
          </w:p>
        </w:tc>
        <w:tc>
          <w:tcPr>
            <w:tcW w:w="2127" w:type="dxa"/>
          </w:tcPr>
          <w:p w14:paraId="0CA6791B" w14:textId="4125B8C1" w:rsidR="002B0A27" w:rsidRPr="007A0D93" w:rsidRDefault="002B0A27" w:rsidP="009D1416">
            <w:pPr>
              <w:rPr>
                <w:rFonts w:cstheme="minorHAnsi"/>
                <w:sz w:val="18"/>
                <w:szCs w:val="18"/>
              </w:rPr>
            </w:pPr>
            <w:r w:rsidRPr="007A0D93">
              <w:rPr>
                <w:sz w:val="18"/>
                <w:szCs w:val="18"/>
              </w:rPr>
              <w:t>Developed by the authors</w:t>
            </w:r>
          </w:p>
        </w:tc>
      </w:tr>
      <w:tr w:rsidR="002B0A27" w:rsidRPr="00F638B0" w14:paraId="58FDB86B" w14:textId="72FECFB2" w:rsidTr="002B0A27">
        <w:tc>
          <w:tcPr>
            <w:tcW w:w="1413" w:type="dxa"/>
          </w:tcPr>
          <w:p w14:paraId="09F46394" w14:textId="1CBA50BE" w:rsidR="002B0A27" w:rsidRPr="00F638B0" w:rsidRDefault="002B0A27" w:rsidP="009D1416">
            <w:pPr>
              <w:rPr>
                <w:rFonts w:cstheme="minorHAnsi"/>
                <w:sz w:val="18"/>
                <w:szCs w:val="18"/>
              </w:rPr>
            </w:pPr>
            <w:r w:rsidRPr="00F638B0">
              <w:rPr>
                <w:rFonts w:cstheme="minorHAnsi"/>
                <w:sz w:val="18"/>
                <w:szCs w:val="18"/>
              </w:rPr>
              <w:t>DelaVarga-Martínez 2023</w:t>
            </w:r>
          </w:p>
        </w:tc>
        <w:tc>
          <w:tcPr>
            <w:tcW w:w="850" w:type="dxa"/>
          </w:tcPr>
          <w:p w14:paraId="7F9CE92C" w14:textId="77777777" w:rsidR="002B0A27" w:rsidRPr="00F638B0" w:rsidRDefault="002B0A27" w:rsidP="009D1416">
            <w:pPr>
              <w:rPr>
                <w:rFonts w:cstheme="minorHAnsi"/>
                <w:color w:val="FF0000"/>
                <w:sz w:val="18"/>
                <w:szCs w:val="18"/>
              </w:rPr>
            </w:pPr>
          </w:p>
        </w:tc>
        <w:tc>
          <w:tcPr>
            <w:tcW w:w="851" w:type="dxa"/>
          </w:tcPr>
          <w:p w14:paraId="41AA36F8" w14:textId="77777777" w:rsidR="002B0A27" w:rsidRPr="00F638B0" w:rsidRDefault="002B0A27" w:rsidP="009D1416">
            <w:pPr>
              <w:rPr>
                <w:rFonts w:cstheme="minorHAnsi"/>
                <w:sz w:val="18"/>
                <w:szCs w:val="18"/>
              </w:rPr>
            </w:pPr>
          </w:p>
        </w:tc>
        <w:tc>
          <w:tcPr>
            <w:tcW w:w="850" w:type="dxa"/>
          </w:tcPr>
          <w:p w14:paraId="3A0B96D8" w14:textId="77777777" w:rsidR="002B0A27" w:rsidRPr="00F638B0" w:rsidRDefault="002B0A27" w:rsidP="009D1416">
            <w:pPr>
              <w:rPr>
                <w:rFonts w:cstheme="minorHAnsi"/>
                <w:sz w:val="18"/>
                <w:szCs w:val="18"/>
              </w:rPr>
            </w:pPr>
          </w:p>
        </w:tc>
        <w:tc>
          <w:tcPr>
            <w:tcW w:w="1134" w:type="dxa"/>
          </w:tcPr>
          <w:p w14:paraId="69A6B2A2" w14:textId="77777777" w:rsidR="002B0A27" w:rsidRPr="00F638B0" w:rsidRDefault="002B0A27" w:rsidP="009D1416">
            <w:pPr>
              <w:rPr>
                <w:rFonts w:cstheme="minorHAnsi"/>
                <w:sz w:val="18"/>
                <w:szCs w:val="18"/>
              </w:rPr>
            </w:pPr>
          </w:p>
        </w:tc>
        <w:tc>
          <w:tcPr>
            <w:tcW w:w="1134" w:type="dxa"/>
          </w:tcPr>
          <w:p w14:paraId="3B1FECB5" w14:textId="391E097F" w:rsidR="002B0A27" w:rsidRPr="00F638B0" w:rsidRDefault="002B0A27" w:rsidP="009D1416">
            <w:pPr>
              <w:rPr>
                <w:rFonts w:cstheme="minorHAnsi"/>
                <w:sz w:val="18"/>
                <w:szCs w:val="18"/>
              </w:rPr>
            </w:pPr>
          </w:p>
        </w:tc>
        <w:tc>
          <w:tcPr>
            <w:tcW w:w="992" w:type="dxa"/>
          </w:tcPr>
          <w:p w14:paraId="7A5E2934" w14:textId="734066C7" w:rsidR="002B0A27" w:rsidRPr="00DE4C57" w:rsidRDefault="002B0A27" w:rsidP="009D1416">
            <w:pPr>
              <w:rPr>
                <w:rFonts w:cstheme="minorHAnsi"/>
                <w:sz w:val="18"/>
                <w:szCs w:val="18"/>
              </w:rPr>
            </w:pPr>
          </w:p>
        </w:tc>
        <w:tc>
          <w:tcPr>
            <w:tcW w:w="1275" w:type="dxa"/>
          </w:tcPr>
          <w:p w14:paraId="37B3F1E0" w14:textId="42B09D78" w:rsidR="002B0A27" w:rsidRPr="008F71F5" w:rsidRDefault="002B0A27" w:rsidP="009D1416">
            <w:pPr>
              <w:rPr>
                <w:rFonts w:cstheme="minorHAnsi"/>
                <w:sz w:val="18"/>
                <w:szCs w:val="18"/>
              </w:rPr>
            </w:pPr>
            <w:r w:rsidRPr="008F71F5">
              <w:rPr>
                <w:sz w:val="18"/>
                <w:szCs w:val="18"/>
              </w:rPr>
              <w:t>Concentration</w:t>
            </w:r>
          </w:p>
        </w:tc>
        <w:tc>
          <w:tcPr>
            <w:tcW w:w="2127" w:type="dxa"/>
          </w:tcPr>
          <w:p w14:paraId="0D52FE23" w14:textId="5F2DABAA" w:rsidR="002B0A27" w:rsidRPr="007A0D93" w:rsidRDefault="002B0A27" w:rsidP="009D1416">
            <w:pPr>
              <w:rPr>
                <w:rFonts w:cstheme="minorHAnsi"/>
                <w:sz w:val="18"/>
                <w:szCs w:val="18"/>
              </w:rPr>
            </w:pPr>
            <w:r w:rsidRPr="007A0D93">
              <w:rPr>
                <w:sz w:val="18"/>
                <w:szCs w:val="18"/>
              </w:rPr>
              <w:t>Developed by the authors</w:t>
            </w:r>
          </w:p>
        </w:tc>
      </w:tr>
      <w:tr w:rsidR="002B0A27" w:rsidRPr="00F638B0" w14:paraId="74A3E16B" w14:textId="75E7E627" w:rsidTr="002B0A27">
        <w:tc>
          <w:tcPr>
            <w:tcW w:w="1413" w:type="dxa"/>
          </w:tcPr>
          <w:p w14:paraId="1898CCB2" w14:textId="32B83CBA" w:rsidR="002B0A27" w:rsidRPr="00F638B0" w:rsidRDefault="002B0A27" w:rsidP="009D1416">
            <w:pPr>
              <w:rPr>
                <w:rFonts w:cstheme="minorHAnsi"/>
                <w:sz w:val="18"/>
                <w:szCs w:val="18"/>
              </w:rPr>
            </w:pPr>
            <w:r w:rsidRPr="00F638B0">
              <w:rPr>
                <w:rFonts w:cstheme="minorHAnsi"/>
                <w:sz w:val="18"/>
                <w:szCs w:val="18"/>
              </w:rPr>
              <w:t>DelaVarga-Martínez 2023</w:t>
            </w:r>
          </w:p>
        </w:tc>
        <w:tc>
          <w:tcPr>
            <w:tcW w:w="850" w:type="dxa"/>
          </w:tcPr>
          <w:p w14:paraId="38F18AC0" w14:textId="77777777" w:rsidR="002B0A27" w:rsidRPr="00F638B0" w:rsidRDefault="002B0A27" w:rsidP="009D1416">
            <w:pPr>
              <w:rPr>
                <w:rFonts w:cstheme="minorHAnsi"/>
                <w:color w:val="FF0000"/>
                <w:sz w:val="18"/>
                <w:szCs w:val="18"/>
              </w:rPr>
            </w:pPr>
          </w:p>
        </w:tc>
        <w:tc>
          <w:tcPr>
            <w:tcW w:w="851" w:type="dxa"/>
          </w:tcPr>
          <w:p w14:paraId="2564C989" w14:textId="77777777" w:rsidR="002B0A27" w:rsidRPr="00F638B0" w:rsidRDefault="002B0A27" w:rsidP="009D1416">
            <w:pPr>
              <w:rPr>
                <w:rFonts w:cstheme="minorHAnsi"/>
                <w:sz w:val="18"/>
                <w:szCs w:val="18"/>
              </w:rPr>
            </w:pPr>
          </w:p>
        </w:tc>
        <w:tc>
          <w:tcPr>
            <w:tcW w:w="850" w:type="dxa"/>
          </w:tcPr>
          <w:p w14:paraId="269441D2" w14:textId="77777777" w:rsidR="002B0A27" w:rsidRPr="00F638B0" w:rsidRDefault="002B0A27" w:rsidP="009D1416">
            <w:pPr>
              <w:rPr>
                <w:rFonts w:cstheme="minorHAnsi"/>
                <w:sz w:val="18"/>
                <w:szCs w:val="18"/>
              </w:rPr>
            </w:pPr>
          </w:p>
        </w:tc>
        <w:tc>
          <w:tcPr>
            <w:tcW w:w="1134" w:type="dxa"/>
          </w:tcPr>
          <w:p w14:paraId="20ADDFD8" w14:textId="77777777" w:rsidR="002B0A27" w:rsidRPr="00F638B0" w:rsidRDefault="002B0A27" w:rsidP="009D1416">
            <w:pPr>
              <w:rPr>
                <w:rFonts w:cstheme="minorHAnsi"/>
                <w:sz w:val="18"/>
                <w:szCs w:val="18"/>
              </w:rPr>
            </w:pPr>
          </w:p>
        </w:tc>
        <w:tc>
          <w:tcPr>
            <w:tcW w:w="1134" w:type="dxa"/>
          </w:tcPr>
          <w:p w14:paraId="4971310B" w14:textId="77777777" w:rsidR="002B0A27" w:rsidRPr="00F638B0" w:rsidRDefault="002B0A27" w:rsidP="009D1416">
            <w:pPr>
              <w:rPr>
                <w:rFonts w:cstheme="minorHAnsi"/>
                <w:sz w:val="18"/>
                <w:szCs w:val="18"/>
              </w:rPr>
            </w:pPr>
          </w:p>
        </w:tc>
        <w:tc>
          <w:tcPr>
            <w:tcW w:w="992" w:type="dxa"/>
          </w:tcPr>
          <w:p w14:paraId="5FC7C5E1" w14:textId="08B3D961" w:rsidR="002B0A27" w:rsidRPr="00DE4C57" w:rsidRDefault="002B0A27" w:rsidP="009D1416">
            <w:pPr>
              <w:rPr>
                <w:rFonts w:cstheme="minorHAnsi"/>
                <w:sz w:val="18"/>
                <w:szCs w:val="18"/>
              </w:rPr>
            </w:pPr>
          </w:p>
        </w:tc>
        <w:tc>
          <w:tcPr>
            <w:tcW w:w="1275" w:type="dxa"/>
          </w:tcPr>
          <w:p w14:paraId="11EF41A5" w14:textId="0C95E81A" w:rsidR="002B0A27" w:rsidRPr="008F71F5" w:rsidRDefault="002B0A27" w:rsidP="009D1416">
            <w:pPr>
              <w:rPr>
                <w:rFonts w:cstheme="minorHAnsi"/>
                <w:sz w:val="18"/>
                <w:szCs w:val="18"/>
              </w:rPr>
            </w:pPr>
            <w:r w:rsidRPr="008F71F5">
              <w:rPr>
                <w:sz w:val="18"/>
                <w:szCs w:val="18"/>
              </w:rPr>
              <w:t>Confusion/disorientation</w:t>
            </w:r>
          </w:p>
        </w:tc>
        <w:tc>
          <w:tcPr>
            <w:tcW w:w="2127" w:type="dxa"/>
          </w:tcPr>
          <w:p w14:paraId="22B612F6" w14:textId="761F73A5" w:rsidR="002B0A27" w:rsidRPr="007A0D93" w:rsidRDefault="002B0A27" w:rsidP="009D1416">
            <w:pPr>
              <w:rPr>
                <w:rFonts w:cstheme="minorHAnsi"/>
                <w:sz w:val="18"/>
                <w:szCs w:val="18"/>
              </w:rPr>
            </w:pPr>
            <w:r w:rsidRPr="007A0D93">
              <w:rPr>
                <w:sz w:val="18"/>
                <w:szCs w:val="18"/>
              </w:rPr>
              <w:t>Developed by the authors</w:t>
            </w:r>
          </w:p>
        </w:tc>
      </w:tr>
      <w:tr w:rsidR="002B0A27" w:rsidRPr="00F638B0" w14:paraId="3E1BC72A" w14:textId="4EC4B69B" w:rsidTr="002B0A27">
        <w:tc>
          <w:tcPr>
            <w:tcW w:w="1413" w:type="dxa"/>
          </w:tcPr>
          <w:p w14:paraId="4E0BBECE" w14:textId="60FE6BC8" w:rsidR="002B0A27" w:rsidRPr="00F638B0" w:rsidRDefault="002B0A27" w:rsidP="009D1416">
            <w:pPr>
              <w:rPr>
                <w:rFonts w:cstheme="minorHAnsi"/>
                <w:sz w:val="18"/>
                <w:szCs w:val="18"/>
              </w:rPr>
            </w:pPr>
            <w:r w:rsidRPr="00F638B0">
              <w:rPr>
                <w:rFonts w:cstheme="minorHAnsi"/>
                <w:sz w:val="18"/>
                <w:szCs w:val="18"/>
              </w:rPr>
              <w:t>DelaVarga-Martínez 2023</w:t>
            </w:r>
          </w:p>
        </w:tc>
        <w:tc>
          <w:tcPr>
            <w:tcW w:w="850" w:type="dxa"/>
          </w:tcPr>
          <w:p w14:paraId="33A3C545" w14:textId="77777777" w:rsidR="002B0A27" w:rsidRPr="00F638B0" w:rsidRDefault="002B0A27" w:rsidP="009D1416">
            <w:pPr>
              <w:rPr>
                <w:rFonts w:cstheme="minorHAnsi"/>
                <w:color w:val="FF0000"/>
                <w:sz w:val="18"/>
                <w:szCs w:val="18"/>
              </w:rPr>
            </w:pPr>
          </w:p>
        </w:tc>
        <w:tc>
          <w:tcPr>
            <w:tcW w:w="851" w:type="dxa"/>
          </w:tcPr>
          <w:p w14:paraId="2CD3B924" w14:textId="77777777" w:rsidR="002B0A27" w:rsidRPr="00F638B0" w:rsidRDefault="002B0A27" w:rsidP="009D1416">
            <w:pPr>
              <w:rPr>
                <w:rFonts w:cstheme="minorHAnsi"/>
                <w:sz w:val="18"/>
                <w:szCs w:val="18"/>
              </w:rPr>
            </w:pPr>
          </w:p>
        </w:tc>
        <w:tc>
          <w:tcPr>
            <w:tcW w:w="850" w:type="dxa"/>
          </w:tcPr>
          <w:p w14:paraId="51726215" w14:textId="77777777" w:rsidR="002B0A27" w:rsidRPr="00F638B0" w:rsidRDefault="002B0A27" w:rsidP="009D1416">
            <w:pPr>
              <w:rPr>
                <w:rFonts w:cstheme="minorHAnsi"/>
                <w:sz w:val="18"/>
                <w:szCs w:val="18"/>
              </w:rPr>
            </w:pPr>
          </w:p>
        </w:tc>
        <w:tc>
          <w:tcPr>
            <w:tcW w:w="1134" w:type="dxa"/>
          </w:tcPr>
          <w:p w14:paraId="2C29AED3" w14:textId="77777777" w:rsidR="002B0A27" w:rsidRPr="00F638B0" w:rsidRDefault="002B0A27" w:rsidP="009D1416">
            <w:pPr>
              <w:rPr>
                <w:rFonts w:cstheme="minorHAnsi"/>
                <w:sz w:val="18"/>
                <w:szCs w:val="18"/>
              </w:rPr>
            </w:pPr>
          </w:p>
        </w:tc>
        <w:tc>
          <w:tcPr>
            <w:tcW w:w="1134" w:type="dxa"/>
          </w:tcPr>
          <w:p w14:paraId="56249D68" w14:textId="77777777" w:rsidR="002B0A27" w:rsidRPr="00F638B0" w:rsidRDefault="002B0A27" w:rsidP="009D1416">
            <w:pPr>
              <w:rPr>
                <w:rFonts w:cstheme="minorHAnsi"/>
                <w:sz w:val="18"/>
                <w:szCs w:val="18"/>
              </w:rPr>
            </w:pPr>
          </w:p>
        </w:tc>
        <w:tc>
          <w:tcPr>
            <w:tcW w:w="992" w:type="dxa"/>
          </w:tcPr>
          <w:p w14:paraId="7CC044BB" w14:textId="76A72617" w:rsidR="002B0A27" w:rsidRPr="00DE4C57" w:rsidRDefault="002B0A27" w:rsidP="009D1416">
            <w:pPr>
              <w:rPr>
                <w:rFonts w:cstheme="minorHAnsi"/>
                <w:sz w:val="18"/>
                <w:szCs w:val="18"/>
              </w:rPr>
            </w:pPr>
          </w:p>
        </w:tc>
        <w:tc>
          <w:tcPr>
            <w:tcW w:w="1275" w:type="dxa"/>
          </w:tcPr>
          <w:p w14:paraId="2DFBA56F" w14:textId="6DF5E94F" w:rsidR="002B0A27" w:rsidRPr="008F71F5" w:rsidRDefault="002B0A27" w:rsidP="009D1416">
            <w:pPr>
              <w:rPr>
                <w:rFonts w:cstheme="minorHAnsi"/>
                <w:sz w:val="18"/>
                <w:szCs w:val="18"/>
              </w:rPr>
            </w:pPr>
            <w:r w:rsidRPr="008F71F5">
              <w:rPr>
                <w:sz w:val="18"/>
                <w:szCs w:val="18"/>
              </w:rPr>
              <w:t>Less mobility</w:t>
            </w:r>
          </w:p>
        </w:tc>
        <w:tc>
          <w:tcPr>
            <w:tcW w:w="2127" w:type="dxa"/>
          </w:tcPr>
          <w:p w14:paraId="2A067110" w14:textId="2FA46772" w:rsidR="002B0A27" w:rsidRPr="007A0D93" w:rsidRDefault="002B0A27" w:rsidP="009D1416">
            <w:pPr>
              <w:rPr>
                <w:rFonts w:cstheme="minorHAnsi"/>
                <w:sz w:val="18"/>
                <w:szCs w:val="18"/>
              </w:rPr>
            </w:pPr>
            <w:r w:rsidRPr="007A0D93">
              <w:rPr>
                <w:sz w:val="18"/>
                <w:szCs w:val="18"/>
              </w:rPr>
              <w:t>Developed by the authors</w:t>
            </w:r>
          </w:p>
        </w:tc>
      </w:tr>
      <w:tr w:rsidR="002B0A27" w:rsidRPr="00F638B0" w14:paraId="5047625B" w14:textId="7076C236" w:rsidTr="002B0A27">
        <w:tc>
          <w:tcPr>
            <w:tcW w:w="1413" w:type="dxa"/>
          </w:tcPr>
          <w:p w14:paraId="4AB477F7" w14:textId="1B79CB0C" w:rsidR="002B0A27" w:rsidRPr="00F638B0" w:rsidRDefault="002B0A27" w:rsidP="009D1416">
            <w:pPr>
              <w:rPr>
                <w:rFonts w:cstheme="minorHAnsi"/>
                <w:sz w:val="18"/>
                <w:szCs w:val="18"/>
              </w:rPr>
            </w:pPr>
            <w:r w:rsidRPr="00F638B0">
              <w:rPr>
                <w:rFonts w:cstheme="minorHAnsi"/>
                <w:sz w:val="18"/>
                <w:szCs w:val="18"/>
              </w:rPr>
              <w:t>DelaVarga-Martínez 2023</w:t>
            </w:r>
          </w:p>
        </w:tc>
        <w:tc>
          <w:tcPr>
            <w:tcW w:w="850" w:type="dxa"/>
          </w:tcPr>
          <w:p w14:paraId="086B132E" w14:textId="77777777" w:rsidR="002B0A27" w:rsidRPr="00F638B0" w:rsidRDefault="002B0A27" w:rsidP="009D1416">
            <w:pPr>
              <w:rPr>
                <w:rFonts w:cstheme="minorHAnsi"/>
                <w:color w:val="FF0000"/>
                <w:sz w:val="18"/>
                <w:szCs w:val="18"/>
              </w:rPr>
            </w:pPr>
          </w:p>
        </w:tc>
        <w:tc>
          <w:tcPr>
            <w:tcW w:w="851" w:type="dxa"/>
          </w:tcPr>
          <w:p w14:paraId="0ECB7407" w14:textId="77777777" w:rsidR="002B0A27" w:rsidRPr="00F638B0" w:rsidRDefault="002B0A27" w:rsidP="009D1416">
            <w:pPr>
              <w:rPr>
                <w:rFonts w:cstheme="minorHAnsi"/>
                <w:sz w:val="18"/>
                <w:szCs w:val="18"/>
              </w:rPr>
            </w:pPr>
          </w:p>
        </w:tc>
        <w:tc>
          <w:tcPr>
            <w:tcW w:w="850" w:type="dxa"/>
          </w:tcPr>
          <w:p w14:paraId="2E2ED961" w14:textId="77777777" w:rsidR="002B0A27" w:rsidRPr="00F638B0" w:rsidRDefault="002B0A27" w:rsidP="009D1416">
            <w:pPr>
              <w:rPr>
                <w:rFonts w:cstheme="minorHAnsi"/>
                <w:sz w:val="18"/>
                <w:szCs w:val="18"/>
              </w:rPr>
            </w:pPr>
          </w:p>
        </w:tc>
        <w:tc>
          <w:tcPr>
            <w:tcW w:w="1134" w:type="dxa"/>
          </w:tcPr>
          <w:p w14:paraId="565637DA" w14:textId="77777777" w:rsidR="002B0A27" w:rsidRPr="00F638B0" w:rsidRDefault="002B0A27" w:rsidP="009D1416">
            <w:pPr>
              <w:rPr>
                <w:rFonts w:cstheme="minorHAnsi"/>
                <w:sz w:val="18"/>
                <w:szCs w:val="18"/>
              </w:rPr>
            </w:pPr>
          </w:p>
        </w:tc>
        <w:tc>
          <w:tcPr>
            <w:tcW w:w="1134" w:type="dxa"/>
          </w:tcPr>
          <w:p w14:paraId="44A98953" w14:textId="77777777" w:rsidR="002B0A27" w:rsidRPr="00F638B0" w:rsidRDefault="002B0A27" w:rsidP="009D1416">
            <w:pPr>
              <w:rPr>
                <w:rFonts w:cstheme="minorHAnsi"/>
                <w:sz w:val="18"/>
                <w:szCs w:val="18"/>
              </w:rPr>
            </w:pPr>
          </w:p>
        </w:tc>
        <w:tc>
          <w:tcPr>
            <w:tcW w:w="992" w:type="dxa"/>
          </w:tcPr>
          <w:p w14:paraId="00430363" w14:textId="40D12B36" w:rsidR="002B0A27" w:rsidRPr="00DE4C57" w:rsidRDefault="002B0A27" w:rsidP="009D1416">
            <w:pPr>
              <w:rPr>
                <w:rFonts w:cstheme="minorHAnsi"/>
                <w:sz w:val="18"/>
                <w:szCs w:val="18"/>
              </w:rPr>
            </w:pPr>
          </w:p>
        </w:tc>
        <w:tc>
          <w:tcPr>
            <w:tcW w:w="1275" w:type="dxa"/>
          </w:tcPr>
          <w:p w14:paraId="74C1C6CD" w14:textId="0E0480ED" w:rsidR="002B0A27" w:rsidRPr="008F71F5" w:rsidRDefault="002B0A27" w:rsidP="009D1416">
            <w:pPr>
              <w:rPr>
                <w:rFonts w:cstheme="minorHAnsi"/>
                <w:sz w:val="18"/>
                <w:szCs w:val="18"/>
              </w:rPr>
            </w:pPr>
            <w:r w:rsidRPr="008F71F5">
              <w:rPr>
                <w:sz w:val="18"/>
                <w:szCs w:val="18"/>
              </w:rPr>
              <w:t>ADL</w:t>
            </w:r>
          </w:p>
        </w:tc>
        <w:tc>
          <w:tcPr>
            <w:tcW w:w="2127" w:type="dxa"/>
          </w:tcPr>
          <w:p w14:paraId="48F4901F" w14:textId="51214679" w:rsidR="002B0A27" w:rsidRPr="007A0D93" w:rsidRDefault="002B0A27" w:rsidP="009D1416">
            <w:pPr>
              <w:rPr>
                <w:rFonts w:cstheme="minorHAnsi"/>
                <w:sz w:val="18"/>
                <w:szCs w:val="18"/>
              </w:rPr>
            </w:pPr>
            <w:r w:rsidRPr="007A0D93">
              <w:rPr>
                <w:sz w:val="18"/>
                <w:szCs w:val="18"/>
              </w:rPr>
              <w:t>Developed by the authors</w:t>
            </w:r>
          </w:p>
        </w:tc>
      </w:tr>
      <w:tr w:rsidR="002B0A27" w:rsidRPr="00F638B0" w14:paraId="2B192488" w14:textId="7F5A45A1" w:rsidTr="002B0A27">
        <w:tc>
          <w:tcPr>
            <w:tcW w:w="1413" w:type="dxa"/>
          </w:tcPr>
          <w:p w14:paraId="5D952BBA" w14:textId="2A6F5AB6" w:rsidR="002B0A27" w:rsidRPr="00F638B0" w:rsidRDefault="002B0A27" w:rsidP="009D1416">
            <w:pPr>
              <w:rPr>
                <w:rFonts w:cstheme="minorHAnsi"/>
                <w:sz w:val="18"/>
                <w:szCs w:val="18"/>
              </w:rPr>
            </w:pPr>
            <w:r w:rsidRPr="00F638B0">
              <w:rPr>
                <w:rFonts w:cstheme="minorHAnsi"/>
                <w:sz w:val="18"/>
                <w:szCs w:val="18"/>
              </w:rPr>
              <w:t>DelaVarga-Martínez 2023</w:t>
            </w:r>
          </w:p>
        </w:tc>
        <w:tc>
          <w:tcPr>
            <w:tcW w:w="850" w:type="dxa"/>
          </w:tcPr>
          <w:p w14:paraId="3EBB6346" w14:textId="77777777" w:rsidR="002B0A27" w:rsidRPr="00F638B0" w:rsidRDefault="002B0A27" w:rsidP="009D1416">
            <w:pPr>
              <w:rPr>
                <w:rFonts w:cstheme="minorHAnsi"/>
                <w:color w:val="FF0000"/>
                <w:sz w:val="18"/>
                <w:szCs w:val="18"/>
              </w:rPr>
            </w:pPr>
          </w:p>
        </w:tc>
        <w:tc>
          <w:tcPr>
            <w:tcW w:w="851" w:type="dxa"/>
          </w:tcPr>
          <w:p w14:paraId="35DC5311" w14:textId="77777777" w:rsidR="002B0A27" w:rsidRPr="00F638B0" w:rsidRDefault="002B0A27" w:rsidP="009D1416">
            <w:pPr>
              <w:rPr>
                <w:rFonts w:cstheme="minorHAnsi"/>
                <w:sz w:val="18"/>
                <w:szCs w:val="18"/>
              </w:rPr>
            </w:pPr>
          </w:p>
        </w:tc>
        <w:tc>
          <w:tcPr>
            <w:tcW w:w="850" w:type="dxa"/>
          </w:tcPr>
          <w:p w14:paraId="606B7676" w14:textId="77777777" w:rsidR="002B0A27" w:rsidRPr="00F638B0" w:rsidRDefault="002B0A27" w:rsidP="009D1416">
            <w:pPr>
              <w:rPr>
                <w:rFonts w:cstheme="minorHAnsi"/>
                <w:sz w:val="18"/>
                <w:szCs w:val="18"/>
              </w:rPr>
            </w:pPr>
          </w:p>
        </w:tc>
        <w:tc>
          <w:tcPr>
            <w:tcW w:w="1134" w:type="dxa"/>
          </w:tcPr>
          <w:p w14:paraId="15AC6B0E" w14:textId="77777777" w:rsidR="002B0A27" w:rsidRPr="00F638B0" w:rsidRDefault="002B0A27" w:rsidP="009D1416">
            <w:pPr>
              <w:rPr>
                <w:rFonts w:cstheme="minorHAnsi"/>
                <w:sz w:val="18"/>
                <w:szCs w:val="18"/>
              </w:rPr>
            </w:pPr>
          </w:p>
        </w:tc>
        <w:tc>
          <w:tcPr>
            <w:tcW w:w="1134" w:type="dxa"/>
          </w:tcPr>
          <w:p w14:paraId="1293B7EE" w14:textId="77777777" w:rsidR="002B0A27" w:rsidRPr="00F638B0" w:rsidRDefault="002B0A27" w:rsidP="009D1416">
            <w:pPr>
              <w:rPr>
                <w:rFonts w:cstheme="minorHAnsi"/>
                <w:sz w:val="18"/>
                <w:szCs w:val="18"/>
              </w:rPr>
            </w:pPr>
          </w:p>
        </w:tc>
        <w:tc>
          <w:tcPr>
            <w:tcW w:w="992" w:type="dxa"/>
          </w:tcPr>
          <w:p w14:paraId="5541D0E5" w14:textId="33738A9D" w:rsidR="002B0A27" w:rsidRPr="00DE4C57" w:rsidRDefault="002B0A27" w:rsidP="009D1416">
            <w:pPr>
              <w:rPr>
                <w:rFonts w:cstheme="minorHAnsi"/>
                <w:sz w:val="18"/>
                <w:szCs w:val="18"/>
              </w:rPr>
            </w:pPr>
          </w:p>
        </w:tc>
        <w:tc>
          <w:tcPr>
            <w:tcW w:w="1275" w:type="dxa"/>
          </w:tcPr>
          <w:p w14:paraId="34951F25" w14:textId="5DD2B613" w:rsidR="002B0A27" w:rsidRPr="008F71F5" w:rsidRDefault="002B0A27" w:rsidP="009D1416">
            <w:pPr>
              <w:rPr>
                <w:rFonts w:cstheme="minorHAnsi"/>
                <w:sz w:val="18"/>
                <w:szCs w:val="18"/>
              </w:rPr>
            </w:pPr>
            <w:r w:rsidRPr="008F71F5">
              <w:rPr>
                <w:sz w:val="18"/>
                <w:szCs w:val="18"/>
              </w:rPr>
              <w:t>Sleep problems</w:t>
            </w:r>
          </w:p>
        </w:tc>
        <w:tc>
          <w:tcPr>
            <w:tcW w:w="2127" w:type="dxa"/>
          </w:tcPr>
          <w:p w14:paraId="57D8A8E1" w14:textId="0499636E" w:rsidR="002B0A27" w:rsidRPr="007A0D93" w:rsidRDefault="002B0A27" w:rsidP="009D1416">
            <w:pPr>
              <w:rPr>
                <w:rFonts w:cstheme="minorHAnsi"/>
                <w:sz w:val="18"/>
                <w:szCs w:val="18"/>
              </w:rPr>
            </w:pPr>
            <w:r w:rsidRPr="007A0D93">
              <w:rPr>
                <w:sz w:val="18"/>
                <w:szCs w:val="18"/>
              </w:rPr>
              <w:t>Developed by the authors</w:t>
            </w:r>
          </w:p>
        </w:tc>
      </w:tr>
      <w:tr w:rsidR="002B0A27" w:rsidRPr="00F638B0" w14:paraId="674164EC" w14:textId="1DA8131B" w:rsidTr="002B0A27">
        <w:tc>
          <w:tcPr>
            <w:tcW w:w="1413" w:type="dxa"/>
          </w:tcPr>
          <w:p w14:paraId="7E9B46A0" w14:textId="0CF7B94F" w:rsidR="002B0A27" w:rsidRPr="00F638B0" w:rsidRDefault="002B0A27" w:rsidP="009D1416">
            <w:pPr>
              <w:rPr>
                <w:rFonts w:cstheme="minorHAnsi"/>
                <w:sz w:val="18"/>
                <w:szCs w:val="18"/>
              </w:rPr>
            </w:pPr>
            <w:r w:rsidRPr="00F638B0">
              <w:rPr>
                <w:rFonts w:cstheme="minorHAnsi"/>
                <w:sz w:val="18"/>
                <w:szCs w:val="18"/>
              </w:rPr>
              <w:t>DelaVarga-Martínez 2023</w:t>
            </w:r>
          </w:p>
        </w:tc>
        <w:tc>
          <w:tcPr>
            <w:tcW w:w="850" w:type="dxa"/>
          </w:tcPr>
          <w:p w14:paraId="25F1646F" w14:textId="77777777" w:rsidR="002B0A27" w:rsidRPr="00F638B0" w:rsidRDefault="002B0A27" w:rsidP="009D1416">
            <w:pPr>
              <w:rPr>
                <w:rFonts w:cstheme="minorHAnsi"/>
                <w:color w:val="FF0000"/>
                <w:sz w:val="18"/>
                <w:szCs w:val="18"/>
              </w:rPr>
            </w:pPr>
          </w:p>
        </w:tc>
        <w:tc>
          <w:tcPr>
            <w:tcW w:w="851" w:type="dxa"/>
          </w:tcPr>
          <w:p w14:paraId="38A6B6FD" w14:textId="77777777" w:rsidR="002B0A27" w:rsidRPr="00F638B0" w:rsidRDefault="002B0A27" w:rsidP="009D1416">
            <w:pPr>
              <w:rPr>
                <w:rFonts w:cstheme="minorHAnsi"/>
                <w:sz w:val="18"/>
                <w:szCs w:val="18"/>
              </w:rPr>
            </w:pPr>
          </w:p>
        </w:tc>
        <w:tc>
          <w:tcPr>
            <w:tcW w:w="850" w:type="dxa"/>
          </w:tcPr>
          <w:p w14:paraId="6EC6D861" w14:textId="77777777" w:rsidR="002B0A27" w:rsidRPr="00F638B0" w:rsidRDefault="002B0A27" w:rsidP="009D1416">
            <w:pPr>
              <w:rPr>
                <w:rFonts w:cstheme="minorHAnsi"/>
                <w:sz w:val="18"/>
                <w:szCs w:val="18"/>
              </w:rPr>
            </w:pPr>
          </w:p>
        </w:tc>
        <w:tc>
          <w:tcPr>
            <w:tcW w:w="1134" w:type="dxa"/>
          </w:tcPr>
          <w:p w14:paraId="5D680496" w14:textId="77777777" w:rsidR="002B0A27" w:rsidRPr="00F638B0" w:rsidRDefault="002B0A27" w:rsidP="009D1416">
            <w:pPr>
              <w:rPr>
                <w:rFonts w:cstheme="minorHAnsi"/>
                <w:sz w:val="18"/>
                <w:szCs w:val="18"/>
              </w:rPr>
            </w:pPr>
          </w:p>
        </w:tc>
        <w:tc>
          <w:tcPr>
            <w:tcW w:w="1134" w:type="dxa"/>
          </w:tcPr>
          <w:p w14:paraId="7A84D85D" w14:textId="77777777" w:rsidR="002B0A27" w:rsidRPr="00F638B0" w:rsidRDefault="002B0A27" w:rsidP="009D1416">
            <w:pPr>
              <w:rPr>
                <w:rFonts w:cstheme="minorHAnsi"/>
                <w:sz w:val="18"/>
                <w:szCs w:val="18"/>
              </w:rPr>
            </w:pPr>
          </w:p>
        </w:tc>
        <w:tc>
          <w:tcPr>
            <w:tcW w:w="992" w:type="dxa"/>
          </w:tcPr>
          <w:p w14:paraId="5F441D36" w14:textId="72997443" w:rsidR="002B0A27" w:rsidRPr="00DE4C57" w:rsidRDefault="002B0A27" w:rsidP="009D1416">
            <w:pPr>
              <w:rPr>
                <w:rFonts w:cstheme="minorHAnsi"/>
                <w:sz w:val="18"/>
                <w:szCs w:val="18"/>
              </w:rPr>
            </w:pPr>
          </w:p>
        </w:tc>
        <w:tc>
          <w:tcPr>
            <w:tcW w:w="1275" w:type="dxa"/>
          </w:tcPr>
          <w:p w14:paraId="4AEA180F" w14:textId="779FD6A8" w:rsidR="002B0A27" w:rsidRPr="008F71F5" w:rsidRDefault="002B0A27" w:rsidP="009D1416">
            <w:pPr>
              <w:rPr>
                <w:rFonts w:cstheme="minorHAnsi"/>
                <w:sz w:val="18"/>
                <w:szCs w:val="18"/>
              </w:rPr>
            </w:pPr>
            <w:r w:rsidRPr="008F71F5">
              <w:rPr>
                <w:sz w:val="18"/>
                <w:szCs w:val="18"/>
              </w:rPr>
              <w:t>Nightmares</w:t>
            </w:r>
          </w:p>
        </w:tc>
        <w:tc>
          <w:tcPr>
            <w:tcW w:w="2127" w:type="dxa"/>
          </w:tcPr>
          <w:p w14:paraId="11A9C5AD" w14:textId="0B8833C7" w:rsidR="002B0A27" w:rsidRPr="007A0D93" w:rsidRDefault="002B0A27" w:rsidP="009D1416">
            <w:pPr>
              <w:rPr>
                <w:rFonts w:cstheme="minorHAnsi"/>
                <w:sz w:val="18"/>
                <w:szCs w:val="18"/>
              </w:rPr>
            </w:pPr>
            <w:r w:rsidRPr="007A0D93">
              <w:rPr>
                <w:sz w:val="18"/>
                <w:szCs w:val="18"/>
              </w:rPr>
              <w:t>Developed by the authors</w:t>
            </w:r>
          </w:p>
        </w:tc>
      </w:tr>
      <w:tr w:rsidR="002B0A27" w:rsidRPr="00F638B0" w14:paraId="6BAC3ACA" w14:textId="4A8A8C14" w:rsidTr="002B0A27">
        <w:tc>
          <w:tcPr>
            <w:tcW w:w="1413" w:type="dxa"/>
          </w:tcPr>
          <w:p w14:paraId="52C9929E" w14:textId="168CC03A" w:rsidR="002B0A27" w:rsidRPr="00F638B0" w:rsidRDefault="002B0A27" w:rsidP="009D1416">
            <w:pPr>
              <w:rPr>
                <w:rFonts w:cstheme="minorHAnsi"/>
                <w:sz w:val="18"/>
                <w:szCs w:val="18"/>
              </w:rPr>
            </w:pPr>
            <w:r w:rsidRPr="00F638B0">
              <w:rPr>
                <w:rFonts w:cstheme="minorHAnsi"/>
                <w:sz w:val="18"/>
                <w:szCs w:val="18"/>
              </w:rPr>
              <w:t>DelaVarga-Martínez 2023</w:t>
            </w:r>
          </w:p>
        </w:tc>
        <w:tc>
          <w:tcPr>
            <w:tcW w:w="850" w:type="dxa"/>
          </w:tcPr>
          <w:p w14:paraId="1A0A8BEC" w14:textId="77777777" w:rsidR="002B0A27" w:rsidRPr="00F638B0" w:rsidRDefault="002B0A27" w:rsidP="009D1416">
            <w:pPr>
              <w:rPr>
                <w:rFonts w:cstheme="minorHAnsi"/>
                <w:color w:val="FF0000"/>
                <w:sz w:val="18"/>
                <w:szCs w:val="18"/>
              </w:rPr>
            </w:pPr>
          </w:p>
        </w:tc>
        <w:tc>
          <w:tcPr>
            <w:tcW w:w="851" w:type="dxa"/>
          </w:tcPr>
          <w:p w14:paraId="21A68C04" w14:textId="77777777" w:rsidR="002B0A27" w:rsidRPr="00F638B0" w:rsidRDefault="002B0A27" w:rsidP="009D1416">
            <w:pPr>
              <w:rPr>
                <w:rFonts w:cstheme="minorHAnsi"/>
                <w:sz w:val="18"/>
                <w:szCs w:val="18"/>
              </w:rPr>
            </w:pPr>
          </w:p>
        </w:tc>
        <w:tc>
          <w:tcPr>
            <w:tcW w:w="850" w:type="dxa"/>
          </w:tcPr>
          <w:p w14:paraId="0D564089" w14:textId="77777777" w:rsidR="002B0A27" w:rsidRPr="00F638B0" w:rsidRDefault="002B0A27" w:rsidP="009D1416">
            <w:pPr>
              <w:rPr>
                <w:rFonts w:cstheme="minorHAnsi"/>
                <w:sz w:val="18"/>
                <w:szCs w:val="18"/>
              </w:rPr>
            </w:pPr>
          </w:p>
        </w:tc>
        <w:tc>
          <w:tcPr>
            <w:tcW w:w="1134" w:type="dxa"/>
          </w:tcPr>
          <w:p w14:paraId="40F67B65" w14:textId="77777777" w:rsidR="002B0A27" w:rsidRPr="00F638B0" w:rsidRDefault="002B0A27" w:rsidP="009D1416">
            <w:pPr>
              <w:rPr>
                <w:rFonts w:cstheme="minorHAnsi"/>
                <w:sz w:val="18"/>
                <w:szCs w:val="18"/>
              </w:rPr>
            </w:pPr>
          </w:p>
        </w:tc>
        <w:tc>
          <w:tcPr>
            <w:tcW w:w="1134" w:type="dxa"/>
          </w:tcPr>
          <w:p w14:paraId="4AE8B14D" w14:textId="77777777" w:rsidR="002B0A27" w:rsidRPr="00F638B0" w:rsidRDefault="002B0A27" w:rsidP="009D1416">
            <w:pPr>
              <w:rPr>
                <w:rFonts w:cstheme="minorHAnsi"/>
                <w:sz w:val="18"/>
                <w:szCs w:val="18"/>
              </w:rPr>
            </w:pPr>
          </w:p>
        </w:tc>
        <w:tc>
          <w:tcPr>
            <w:tcW w:w="992" w:type="dxa"/>
          </w:tcPr>
          <w:p w14:paraId="3ACC7C3D" w14:textId="040E1645" w:rsidR="002B0A27" w:rsidRPr="00DE4C57" w:rsidRDefault="002B0A27" w:rsidP="009D1416">
            <w:pPr>
              <w:rPr>
                <w:rFonts w:cstheme="minorHAnsi"/>
                <w:sz w:val="18"/>
                <w:szCs w:val="18"/>
              </w:rPr>
            </w:pPr>
          </w:p>
        </w:tc>
        <w:tc>
          <w:tcPr>
            <w:tcW w:w="1275" w:type="dxa"/>
          </w:tcPr>
          <w:p w14:paraId="58ACD824" w14:textId="49FAF07A" w:rsidR="002B0A27" w:rsidRPr="008F71F5" w:rsidRDefault="002B0A27" w:rsidP="009D1416">
            <w:pPr>
              <w:rPr>
                <w:rFonts w:cstheme="minorHAnsi"/>
                <w:sz w:val="18"/>
                <w:szCs w:val="18"/>
              </w:rPr>
            </w:pPr>
            <w:r w:rsidRPr="008F71F5">
              <w:rPr>
                <w:sz w:val="18"/>
                <w:szCs w:val="18"/>
              </w:rPr>
              <w:t>Emotional problems</w:t>
            </w:r>
          </w:p>
        </w:tc>
        <w:tc>
          <w:tcPr>
            <w:tcW w:w="2127" w:type="dxa"/>
          </w:tcPr>
          <w:p w14:paraId="79ECC1B4" w14:textId="03371158" w:rsidR="002B0A27" w:rsidRPr="007A0D93" w:rsidRDefault="002B0A27" w:rsidP="009D1416">
            <w:pPr>
              <w:rPr>
                <w:rFonts w:cstheme="minorHAnsi"/>
                <w:sz w:val="18"/>
                <w:szCs w:val="18"/>
              </w:rPr>
            </w:pPr>
            <w:r w:rsidRPr="007A0D93">
              <w:rPr>
                <w:sz w:val="18"/>
                <w:szCs w:val="18"/>
              </w:rPr>
              <w:t>Developed by the authors</w:t>
            </w:r>
          </w:p>
        </w:tc>
      </w:tr>
      <w:tr w:rsidR="002B0A27" w:rsidRPr="00F638B0" w14:paraId="30D83882" w14:textId="6EB062D2" w:rsidTr="002B0A27">
        <w:tc>
          <w:tcPr>
            <w:tcW w:w="1413" w:type="dxa"/>
          </w:tcPr>
          <w:p w14:paraId="49584321" w14:textId="30B73136" w:rsidR="002B0A27" w:rsidRPr="00F638B0" w:rsidRDefault="002B0A27" w:rsidP="009D1416">
            <w:pPr>
              <w:rPr>
                <w:rFonts w:cstheme="minorHAnsi"/>
                <w:sz w:val="18"/>
                <w:szCs w:val="18"/>
              </w:rPr>
            </w:pPr>
            <w:r w:rsidRPr="00F638B0">
              <w:rPr>
                <w:rFonts w:cstheme="minorHAnsi"/>
                <w:sz w:val="18"/>
                <w:szCs w:val="18"/>
              </w:rPr>
              <w:t>Ditzel 2023</w:t>
            </w:r>
          </w:p>
        </w:tc>
        <w:tc>
          <w:tcPr>
            <w:tcW w:w="850" w:type="dxa"/>
          </w:tcPr>
          <w:p w14:paraId="5A142A9E" w14:textId="2139478F" w:rsidR="002B0A27" w:rsidRPr="00F638B0" w:rsidRDefault="002B0A27" w:rsidP="009D1416">
            <w:pPr>
              <w:rPr>
                <w:rFonts w:cstheme="minorHAnsi"/>
                <w:color w:val="FF0000"/>
                <w:sz w:val="18"/>
                <w:szCs w:val="18"/>
              </w:rPr>
            </w:pPr>
            <w:r w:rsidRPr="00F638B0">
              <w:rPr>
                <w:rFonts w:cstheme="minorHAnsi"/>
                <w:sz w:val="18"/>
                <w:szCs w:val="18"/>
              </w:rPr>
              <w:t>Netherlands &amp; Germany</w:t>
            </w:r>
          </w:p>
        </w:tc>
        <w:tc>
          <w:tcPr>
            <w:tcW w:w="851" w:type="dxa"/>
          </w:tcPr>
          <w:p w14:paraId="52B3E33D" w14:textId="77BEFED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A216DF4" w14:textId="5022B7EA" w:rsidR="002B0A27" w:rsidRPr="00F638B0" w:rsidRDefault="002B0A27" w:rsidP="009D1416">
            <w:pPr>
              <w:rPr>
                <w:rFonts w:cstheme="minorHAnsi"/>
                <w:sz w:val="18"/>
                <w:szCs w:val="18"/>
              </w:rPr>
            </w:pPr>
            <w:r w:rsidRPr="00F638B0">
              <w:rPr>
                <w:rFonts w:cstheme="minorHAnsi"/>
                <w:sz w:val="18"/>
                <w:szCs w:val="18"/>
              </w:rPr>
              <w:t>161/85</w:t>
            </w:r>
          </w:p>
        </w:tc>
        <w:tc>
          <w:tcPr>
            <w:tcW w:w="1134" w:type="dxa"/>
          </w:tcPr>
          <w:p w14:paraId="4F841ED4" w14:textId="23E7A08B" w:rsidR="002B0A27" w:rsidRPr="00F638B0" w:rsidRDefault="002B0A27" w:rsidP="009D1416">
            <w:pPr>
              <w:rPr>
                <w:rFonts w:cstheme="minorHAnsi"/>
                <w:sz w:val="18"/>
                <w:szCs w:val="18"/>
              </w:rPr>
            </w:pPr>
            <w:r w:rsidRPr="00F638B0">
              <w:rPr>
                <w:rFonts w:cstheme="minorHAnsi"/>
                <w:sz w:val="18"/>
                <w:szCs w:val="18"/>
              </w:rPr>
              <w:t>71/4.48</w:t>
            </w:r>
          </w:p>
        </w:tc>
        <w:tc>
          <w:tcPr>
            <w:tcW w:w="1134" w:type="dxa"/>
          </w:tcPr>
          <w:p w14:paraId="1A9F8827" w14:textId="2CA79115" w:rsidR="002B0A27" w:rsidRPr="00F638B0" w:rsidRDefault="002B0A27" w:rsidP="009D1416">
            <w:pPr>
              <w:rPr>
                <w:rFonts w:cstheme="minorHAnsi"/>
                <w:sz w:val="18"/>
                <w:szCs w:val="18"/>
              </w:rPr>
            </w:pPr>
            <w:r w:rsidRPr="00F638B0">
              <w:rPr>
                <w:rFonts w:cstheme="minorHAnsi"/>
                <w:sz w:val="18"/>
                <w:szCs w:val="18"/>
              </w:rPr>
              <w:t>Surgery</w:t>
            </w:r>
          </w:p>
        </w:tc>
        <w:tc>
          <w:tcPr>
            <w:tcW w:w="992" w:type="dxa"/>
          </w:tcPr>
          <w:p w14:paraId="18C8CAB5" w14:textId="77777777" w:rsidR="002B0A27" w:rsidRPr="00DE4C57" w:rsidRDefault="002B0A27" w:rsidP="009D1416">
            <w:pPr>
              <w:rPr>
                <w:rFonts w:cstheme="minorHAnsi"/>
                <w:sz w:val="18"/>
                <w:szCs w:val="18"/>
              </w:rPr>
            </w:pPr>
            <w:r w:rsidRPr="00DE4C57">
              <w:rPr>
                <w:rFonts w:cstheme="minorHAnsi"/>
                <w:sz w:val="18"/>
                <w:szCs w:val="18"/>
              </w:rPr>
              <w:t>CAM-ICU</w:t>
            </w:r>
          </w:p>
          <w:p w14:paraId="6A15470F" w14:textId="77777777" w:rsidR="002B0A27" w:rsidRPr="00DE4C57" w:rsidRDefault="002B0A27" w:rsidP="009D1416">
            <w:pPr>
              <w:rPr>
                <w:rFonts w:cstheme="minorHAnsi"/>
                <w:sz w:val="18"/>
                <w:szCs w:val="18"/>
              </w:rPr>
            </w:pPr>
            <w:r w:rsidRPr="00DE4C57">
              <w:rPr>
                <w:rFonts w:cstheme="minorHAnsi"/>
                <w:sz w:val="18"/>
                <w:szCs w:val="18"/>
              </w:rPr>
              <w:t>Nu-DESC</w:t>
            </w:r>
          </w:p>
          <w:p w14:paraId="5CA8BF03" w14:textId="4D540B53" w:rsidR="002B0A27" w:rsidRPr="00DE4C57" w:rsidRDefault="002B0A27" w:rsidP="009D1416">
            <w:pPr>
              <w:rPr>
                <w:rFonts w:cstheme="minorHAnsi"/>
                <w:sz w:val="18"/>
                <w:szCs w:val="18"/>
              </w:rPr>
            </w:pPr>
            <w:r w:rsidRPr="00DE4C57">
              <w:rPr>
                <w:rFonts w:cstheme="minorHAnsi"/>
                <w:sz w:val="18"/>
                <w:szCs w:val="18"/>
              </w:rPr>
              <w:t>Chart review</w:t>
            </w:r>
          </w:p>
        </w:tc>
        <w:tc>
          <w:tcPr>
            <w:tcW w:w="1275" w:type="dxa"/>
          </w:tcPr>
          <w:p w14:paraId="3F8BC699" w14:textId="77777777" w:rsidR="002B0A27" w:rsidRPr="008F71F5" w:rsidRDefault="002B0A27" w:rsidP="009D1416">
            <w:pPr>
              <w:rPr>
                <w:rFonts w:cstheme="minorHAnsi"/>
                <w:sz w:val="18"/>
                <w:szCs w:val="18"/>
              </w:rPr>
            </w:pPr>
          </w:p>
        </w:tc>
        <w:tc>
          <w:tcPr>
            <w:tcW w:w="2127" w:type="dxa"/>
          </w:tcPr>
          <w:p w14:paraId="704EB186" w14:textId="72A10B59" w:rsidR="002B0A27" w:rsidRPr="007A0D93" w:rsidRDefault="002B0A27" w:rsidP="009D1416">
            <w:pPr>
              <w:rPr>
                <w:rFonts w:cstheme="minorHAnsi"/>
                <w:sz w:val="18"/>
                <w:szCs w:val="18"/>
              </w:rPr>
            </w:pPr>
            <w:r w:rsidRPr="007A0D93">
              <w:rPr>
                <w:sz w:val="18"/>
                <w:szCs w:val="18"/>
              </w:rPr>
              <w:t>Trail Making Test B (TMT-B)</w:t>
            </w:r>
          </w:p>
        </w:tc>
      </w:tr>
      <w:tr w:rsidR="002B0A27" w:rsidRPr="00F638B0" w14:paraId="09ED1D74" w14:textId="1B213E5C" w:rsidTr="002B0A27">
        <w:tc>
          <w:tcPr>
            <w:tcW w:w="1413" w:type="dxa"/>
          </w:tcPr>
          <w:p w14:paraId="71FC9BE7" w14:textId="7EE7AAAC" w:rsidR="002B0A27" w:rsidRPr="00F638B0" w:rsidRDefault="002B0A27" w:rsidP="009D1416">
            <w:pPr>
              <w:rPr>
                <w:rFonts w:cstheme="minorHAnsi"/>
                <w:sz w:val="18"/>
                <w:szCs w:val="18"/>
              </w:rPr>
            </w:pPr>
            <w:r w:rsidRPr="00F638B0">
              <w:rPr>
                <w:rFonts w:cstheme="minorHAnsi"/>
                <w:sz w:val="18"/>
                <w:szCs w:val="18"/>
              </w:rPr>
              <w:t>Ditzel 2023</w:t>
            </w:r>
          </w:p>
        </w:tc>
        <w:tc>
          <w:tcPr>
            <w:tcW w:w="850" w:type="dxa"/>
          </w:tcPr>
          <w:p w14:paraId="02F5F478" w14:textId="2A8FFE19" w:rsidR="002B0A27" w:rsidRPr="00F638B0" w:rsidRDefault="002B0A27" w:rsidP="009D1416">
            <w:pPr>
              <w:rPr>
                <w:rFonts w:cstheme="minorHAnsi"/>
                <w:color w:val="FF0000"/>
                <w:sz w:val="18"/>
                <w:szCs w:val="18"/>
              </w:rPr>
            </w:pPr>
          </w:p>
        </w:tc>
        <w:tc>
          <w:tcPr>
            <w:tcW w:w="851" w:type="dxa"/>
          </w:tcPr>
          <w:p w14:paraId="30B04356" w14:textId="77777777" w:rsidR="002B0A27" w:rsidRPr="00F638B0" w:rsidRDefault="002B0A27" w:rsidP="009D1416">
            <w:pPr>
              <w:rPr>
                <w:rFonts w:cstheme="minorHAnsi"/>
                <w:sz w:val="18"/>
                <w:szCs w:val="18"/>
              </w:rPr>
            </w:pPr>
          </w:p>
        </w:tc>
        <w:tc>
          <w:tcPr>
            <w:tcW w:w="850" w:type="dxa"/>
          </w:tcPr>
          <w:p w14:paraId="7514065E" w14:textId="77777777" w:rsidR="002B0A27" w:rsidRPr="00F638B0" w:rsidRDefault="002B0A27" w:rsidP="009D1416">
            <w:pPr>
              <w:rPr>
                <w:rFonts w:cstheme="minorHAnsi"/>
                <w:sz w:val="18"/>
                <w:szCs w:val="18"/>
              </w:rPr>
            </w:pPr>
          </w:p>
        </w:tc>
        <w:tc>
          <w:tcPr>
            <w:tcW w:w="1134" w:type="dxa"/>
          </w:tcPr>
          <w:p w14:paraId="1C4549F9" w14:textId="77777777" w:rsidR="002B0A27" w:rsidRPr="00F638B0" w:rsidRDefault="002B0A27" w:rsidP="009D1416">
            <w:pPr>
              <w:rPr>
                <w:rFonts w:cstheme="minorHAnsi"/>
                <w:sz w:val="18"/>
                <w:szCs w:val="18"/>
              </w:rPr>
            </w:pPr>
          </w:p>
        </w:tc>
        <w:tc>
          <w:tcPr>
            <w:tcW w:w="1134" w:type="dxa"/>
          </w:tcPr>
          <w:p w14:paraId="293398D2" w14:textId="505F2554" w:rsidR="002B0A27" w:rsidRPr="00F638B0" w:rsidRDefault="002B0A27" w:rsidP="009D1416">
            <w:pPr>
              <w:rPr>
                <w:rFonts w:cstheme="minorHAnsi"/>
                <w:sz w:val="18"/>
                <w:szCs w:val="18"/>
              </w:rPr>
            </w:pPr>
          </w:p>
        </w:tc>
        <w:tc>
          <w:tcPr>
            <w:tcW w:w="992" w:type="dxa"/>
          </w:tcPr>
          <w:p w14:paraId="63043458" w14:textId="0147238D" w:rsidR="002B0A27" w:rsidRPr="00DE4C57" w:rsidRDefault="002B0A27" w:rsidP="009D1416">
            <w:pPr>
              <w:rPr>
                <w:rFonts w:cstheme="minorHAnsi"/>
                <w:sz w:val="18"/>
                <w:szCs w:val="18"/>
              </w:rPr>
            </w:pPr>
          </w:p>
        </w:tc>
        <w:tc>
          <w:tcPr>
            <w:tcW w:w="1275" w:type="dxa"/>
          </w:tcPr>
          <w:p w14:paraId="7A119D0B" w14:textId="77777777" w:rsidR="002B0A27" w:rsidRPr="008F71F5" w:rsidRDefault="002B0A27" w:rsidP="009D1416">
            <w:pPr>
              <w:rPr>
                <w:rFonts w:cstheme="minorHAnsi"/>
                <w:sz w:val="18"/>
                <w:szCs w:val="18"/>
              </w:rPr>
            </w:pPr>
          </w:p>
        </w:tc>
        <w:tc>
          <w:tcPr>
            <w:tcW w:w="2127" w:type="dxa"/>
          </w:tcPr>
          <w:p w14:paraId="10C2A66F" w14:textId="273D3FE2" w:rsidR="002B0A27" w:rsidRPr="007A0D93" w:rsidRDefault="002B0A27" w:rsidP="009D1416">
            <w:pPr>
              <w:rPr>
                <w:rFonts w:cstheme="minorHAnsi"/>
                <w:sz w:val="18"/>
                <w:szCs w:val="18"/>
              </w:rPr>
            </w:pPr>
            <w:r w:rsidRPr="007A0D93">
              <w:rPr>
                <w:sz w:val="18"/>
                <w:szCs w:val="18"/>
              </w:rPr>
              <w:t>NA</w:t>
            </w:r>
          </w:p>
        </w:tc>
      </w:tr>
      <w:tr w:rsidR="002B0A27" w:rsidRPr="00F638B0" w14:paraId="40A10CD6" w14:textId="59FCBE42" w:rsidTr="002B0A27">
        <w:tc>
          <w:tcPr>
            <w:tcW w:w="1413" w:type="dxa"/>
          </w:tcPr>
          <w:p w14:paraId="688FABA7" w14:textId="188B8252" w:rsidR="002B0A27" w:rsidRPr="00F638B0" w:rsidRDefault="002B0A27" w:rsidP="009D1416">
            <w:pPr>
              <w:rPr>
                <w:rFonts w:cstheme="minorHAnsi"/>
                <w:sz w:val="18"/>
                <w:szCs w:val="18"/>
              </w:rPr>
            </w:pPr>
            <w:r w:rsidRPr="00F638B0">
              <w:rPr>
                <w:rFonts w:cstheme="minorHAnsi"/>
                <w:sz w:val="18"/>
                <w:szCs w:val="18"/>
              </w:rPr>
              <w:t>Diwell 2018</w:t>
            </w:r>
          </w:p>
        </w:tc>
        <w:tc>
          <w:tcPr>
            <w:tcW w:w="850" w:type="dxa"/>
          </w:tcPr>
          <w:p w14:paraId="6AB90E91" w14:textId="2A41BC2F"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5870B5E7" w14:textId="75446A6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6FF47F7" w14:textId="41B0D872" w:rsidR="002B0A27" w:rsidRPr="00F638B0" w:rsidRDefault="002B0A27" w:rsidP="009D1416">
            <w:pPr>
              <w:rPr>
                <w:rFonts w:cstheme="minorHAnsi"/>
                <w:sz w:val="18"/>
                <w:szCs w:val="18"/>
              </w:rPr>
            </w:pPr>
            <w:r w:rsidRPr="00F638B0">
              <w:rPr>
                <w:rFonts w:cstheme="minorHAnsi"/>
                <w:sz w:val="18"/>
                <w:szCs w:val="18"/>
              </w:rPr>
              <w:t>250/360</w:t>
            </w:r>
          </w:p>
        </w:tc>
        <w:tc>
          <w:tcPr>
            <w:tcW w:w="1134" w:type="dxa"/>
          </w:tcPr>
          <w:p w14:paraId="3A78C1E5" w14:textId="064230B6" w:rsidR="002B0A27" w:rsidRPr="00F638B0" w:rsidRDefault="002B0A27" w:rsidP="009D1416">
            <w:pPr>
              <w:rPr>
                <w:rFonts w:cstheme="minorHAnsi"/>
                <w:sz w:val="18"/>
                <w:szCs w:val="18"/>
              </w:rPr>
            </w:pPr>
            <w:r w:rsidRPr="00F638B0">
              <w:rPr>
                <w:rFonts w:cstheme="minorHAnsi"/>
                <w:sz w:val="18"/>
                <w:szCs w:val="18"/>
              </w:rPr>
              <w:t>83/7</w:t>
            </w:r>
          </w:p>
        </w:tc>
        <w:tc>
          <w:tcPr>
            <w:tcW w:w="1134" w:type="dxa"/>
          </w:tcPr>
          <w:p w14:paraId="45B34F13" w14:textId="56FC6A9D" w:rsidR="002B0A27" w:rsidRPr="00F638B0" w:rsidRDefault="002B0A27" w:rsidP="009D1416">
            <w:pPr>
              <w:rPr>
                <w:rFonts w:cstheme="minorHAnsi"/>
                <w:sz w:val="18"/>
                <w:szCs w:val="18"/>
              </w:rPr>
            </w:pPr>
            <w:r w:rsidRPr="00F638B0">
              <w:rPr>
                <w:rFonts w:cstheme="minorHAnsi"/>
                <w:sz w:val="18"/>
                <w:szCs w:val="18"/>
              </w:rPr>
              <w:t>ED</w:t>
            </w:r>
          </w:p>
        </w:tc>
        <w:tc>
          <w:tcPr>
            <w:tcW w:w="992" w:type="dxa"/>
          </w:tcPr>
          <w:p w14:paraId="4F98E4E0" w14:textId="53E99627" w:rsidR="002B0A27" w:rsidRPr="00DE4C57" w:rsidRDefault="002B0A27" w:rsidP="009D1416">
            <w:pPr>
              <w:rPr>
                <w:rFonts w:cstheme="minorHAnsi"/>
                <w:sz w:val="18"/>
                <w:szCs w:val="18"/>
              </w:rPr>
            </w:pPr>
            <w:r w:rsidRPr="00DE4C57">
              <w:rPr>
                <w:sz w:val="18"/>
                <w:szCs w:val="18"/>
              </w:rPr>
              <w:t>s-CAM</w:t>
            </w:r>
          </w:p>
        </w:tc>
        <w:tc>
          <w:tcPr>
            <w:tcW w:w="1275" w:type="dxa"/>
          </w:tcPr>
          <w:p w14:paraId="5DBC69EA" w14:textId="77777777" w:rsidR="002B0A27" w:rsidRPr="008F71F5" w:rsidRDefault="002B0A27" w:rsidP="009D1416">
            <w:pPr>
              <w:rPr>
                <w:rFonts w:cstheme="minorHAnsi"/>
                <w:sz w:val="18"/>
                <w:szCs w:val="18"/>
              </w:rPr>
            </w:pPr>
          </w:p>
        </w:tc>
        <w:tc>
          <w:tcPr>
            <w:tcW w:w="2127" w:type="dxa"/>
          </w:tcPr>
          <w:p w14:paraId="2038159E" w14:textId="73C896E4" w:rsidR="002B0A27" w:rsidRPr="007A0D93" w:rsidRDefault="002B0A27" w:rsidP="009D1416">
            <w:pPr>
              <w:rPr>
                <w:rFonts w:cstheme="minorHAnsi"/>
                <w:sz w:val="18"/>
                <w:szCs w:val="18"/>
              </w:rPr>
            </w:pPr>
            <w:r w:rsidRPr="007A0D93">
              <w:rPr>
                <w:sz w:val="18"/>
                <w:szCs w:val="18"/>
              </w:rPr>
              <w:t>National Statistics office</w:t>
            </w:r>
          </w:p>
        </w:tc>
      </w:tr>
      <w:tr w:rsidR="002B0A27" w:rsidRPr="00F638B0" w14:paraId="1B591E05" w14:textId="6A6677F4" w:rsidTr="002B0A27">
        <w:tc>
          <w:tcPr>
            <w:tcW w:w="1413" w:type="dxa"/>
          </w:tcPr>
          <w:p w14:paraId="7D763273" w14:textId="3B1344C1" w:rsidR="002B0A27" w:rsidRPr="00F638B0" w:rsidRDefault="002B0A27" w:rsidP="009D1416">
            <w:pPr>
              <w:rPr>
                <w:rFonts w:cstheme="minorHAnsi"/>
                <w:sz w:val="18"/>
                <w:szCs w:val="18"/>
              </w:rPr>
            </w:pPr>
            <w:r w:rsidRPr="00F638B0">
              <w:rPr>
                <w:rFonts w:cstheme="minorHAnsi"/>
                <w:sz w:val="18"/>
                <w:szCs w:val="18"/>
              </w:rPr>
              <w:t>Diwell 2018</w:t>
            </w:r>
          </w:p>
        </w:tc>
        <w:tc>
          <w:tcPr>
            <w:tcW w:w="850" w:type="dxa"/>
          </w:tcPr>
          <w:p w14:paraId="3A7A5545" w14:textId="2D9B3AFD" w:rsidR="002B0A27" w:rsidRPr="00F638B0" w:rsidRDefault="002B0A27" w:rsidP="009D1416">
            <w:pPr>
              <w:rPr>
                <w:rFonts w:cstheme="minorHAnsi"/>
                <w:color w:val="FF0000"/>
                <w:sz w:val="18"/>
                <w:szCs w:val="18"/>
              </w:rPr>
            </w:pPr>
          </w:p>
        </w:tc>
        <w:tc>
          <w:tcPr>
            <w:tcW w:w="851" w:type="dxa"/>
          </w:tcPr>
          <w:p w14:paraId="02261CB3" w14:textId="77777777" w:rsidR="002B0A27" w:rsidRPr="00F638B0" w:rsidRDefault="002B0A27" w:rsidP="009D1416">
            <w:pPr>
              <w:rPr>
                <w:rFonts w:cstheme="minorHAnsi"/>
                <w:sz w:val="18"/>
                <w:szCs w:val="18"/>
              </w:rPr>
            </w:pPr>
          </w:p>
        </w:tc>
        <w:tc>
          <w:tcPr>
            <w:tcW w:w="850" w:type="dxa"/>
          </w:tcPr>
          <w:p w14:paraId="0B27B055" w14:textId="77777777" w:rsidR="002B0A27" w:rsidRPr="00F638B0" w:rsidRDefault="002B0A27" w:rsidP="009D1416">
            <w:pPr>
              <w:rPr>
                <w:rFonts w:cstheme="minorHAnsi"/>
                <w:sz w:val="18"/>
                <w:szCs w:val="18"/>
              </w:rPr>
            </w:pPr>
          </w:p>
        </w:tc>
        <w:tc>
          <w:tcPr>
            <w:tcW w:w="1134" w:type="dxa"/>
          </w:tcPr>
          <w:p w14:paraId="0CA4744B" w14:textId="77777777" w:rsidR="002B0A27" w:rsidRPr="00F638B0" w:rsidRDefault="002B0A27" w:rsidP="009D1416">
            <w:pPr>
              <w:rPr>
                <w:rFonts w:cstheme="minorHAnsi"/>
                <w:sz w:val="18"/>
                <w:szCs w:val="18"/>
              </w:rPr>
            </w:pPr>
          </w:p>
        </w:tc>
        <w:tc>
          <w:tcPr>
            <w:tcW w:w="1134" w:type="dxa"/>
          </w:tcPr>
          <w:p w14:paraId="1C0E0953" w14:textId="6D27D956" w:rsidR="002B0A27" w:rsidRPr="00F638B0" w:rsidRDefault="002B0A27" w:rsidP="009D1416">
            <w:pPr>
              <w:rPr>
                <w:rFonts w:cstheme="minorHAnsi"/>
                <w:sz w:val="18"/>
                <w:szCs w:val="18"/>
              </w:rPr>
            </w:pPr>
          </w:p>
        </w:tc>
        <w:tc>
          <w:tcPr>
            <w:tcW w:w="992" w:type="dxa"/>
          </w:tcPr>
          <w:p w14:paraId="4D9EBA85" w14:textId="4528EF62" w:rsidR="002B0A27" w:rsidRPr="00DE4C57" w:rsidRDefault="002B0A27" w:rsidP="009D1416">
            <w:pPr>
              <w:rPr>
                <w:rFonts w:cstheme="minorHAnsi"/>
                <w:sz w:val="18"/>
                <w:szCs w:val="18"/>
              </w:rPr>
            </w:pPr>
          </w:p>
        </w:tc>
        <w:tc>
          <w:tcPr>
            <w:tcW w:w="1275" w:type="dxa"/>
          </w:tcPr>
          <w:p w14:paraId="3B3E7AF6" w14:textId="77777777" w:rsidR="002B0A27" w:rsidRPr="008F71F5" w:rsidRDefault="002B0A27" w:rsidP="009D1416">
            <w:pPr>
              <w:rPr>
                <w:rFonts w:cstheme="minorHAnsi"/>
                <w:sz w:val="18"/>
                <w:szCs w:val="18"/>
              </w:rPr>
            </w:pPr>
          </w:p>
        </w:tc>
        <w:tc>
          <w:tcPr>
            <w:tcW w:w="2127" w:type="dxa"/>
          </w:tcPr>
          <w:p w14:paraId="67000828" w14:textId="7151A834" w:rsidR="002B0A27" w:rsidRPr="007A0D93" w:rsidRDefault="002B0A27" w:rsidP="009D1416">
            <w:pPr>
              <w:rPr>
                <w:rFonts w:cstheme="minorHAnsi"/>
                <w:sz w:val="18"/>
                <w:szCs w:val="18"/>
              </w:rPr>
            </w:pPr>
            <w:r w:rsidRPr="007A0D93">
              <w:rPr>
                <w:sz w:val="18"/>
                <w:szCs w:val="18"/>
              </w:rPr>
              <w:t>National Statistics office</w:t>
            </w:r>
          </w:p>
        </w:tc>
      </w:tr>
      <w:tr w:rsidR="002B0A27" w:rsidRPr="00F638B0" w14:paraId="44C82D53" w14:textId="1F08C0BD" w:rsidTr="002B0A27">
        <w:tc>
          <w:tcPr>
            <w:tcW w:w="1413" w:type="dxa"/>
          </w:tcPr>
          <w:p w14:paraId="44E16ECC" w14:textId="6D416618" w:rsidR="002B0A27" w:rsidRPr="00F638B0" w:rsidRDefault="002B0A27" w:rsidP="009D1416">
            <w:pPr>
              <w:rPr>
                <w:rFonts w:cstheme="minorHAnsi"/>
                <w:sz w:val="18"/>
                <w:szCs w:val="18"/>
              </w:rPr>
            </w:pPr>
            <w:r w:rsidRPr="00F638B0">
              <w:rPr>
                <w:rFonts w:cstheme="minorHAnsi"/>
                <w:sz w:val="18"/>
                <w:szCs w:val="18"/>
              </w:rPr>
              <w:t>Dostovic 2021</w:t>
            </w:r>
          </w:p>
        </w:tc>
        <w:tc>
          <w:tcPr>
            <w:tcW w:w="850" w:type="dxa"/>
          </w:tcPr>
          <w:p w14:paraId="17645ECE" w14:textId="77D339E0" w:rsidR="002B0A27" w:rsidRPr="00F638B0" w:rsidRDefault="002B0A27" w:rsidP="009D1416">
            <w:pPr>
              <w:rPr>
                <w:rFonts w:cstheme="minorHAnsi"/>
                <w:color w:val="FF0000"/>
                <w:sz w:val="18"/>
                <w:szCs w:val="18"/>
              </w:rPr>
            </w:pPr>
            <w:r w:rsidRPr="00F638B0">
              <w:rPr>
                <w:rFonts w:cstheme="minorHAnsi"/>
                <w:sz w:val="18"/>
                <w:szCs w:val="18"/>
              </w:rPr>
              <w:t>Bosnia and Herzegovina</w:t>
            </w:r>
          </w:p>
        </w:tc>
        <w:tc>
          <w:tcPr>
            <w:tcW w:w="851" w:type="dxa"/>
          </w:tcPr>
          <w:p w14:paraId="0095BE63" w14:textId="5CB2F70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BB57C43" w14:textId="1FAC9B75"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4C6CD4D5" w14:textId="7CA9A91C"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062DC118" w14:textId="41FF24F1" w:rsidR="002B0A27" w:rsidRPr="00F638B0" w:rsidRDefault="002B0A27" w:rsidP="009D1416">
            <w:pPr>
              <w:rPr>
                <w:rFonts w:cstheme="minorHAnsi"/>
                <w:sz w:val="18"/>
                <w:szCs w:val="18"/>
              </w:rPr>
            </w:pPr>
            <w:r w:rsidRPr="00F638B0">
              <w:rPr>
                <w:rFonts w:cstheme="minorHAnsi"/>
                <w:sz w:val="18"/>
                <w:szCs w:val="18"/>
              </w:rPr>
              <w:t>Medical admission-stroke</w:t>
            </w:r>
          </w:p>
        </w:tc>
        <w:tc>
          <w:tcPr>
            <w:tcW w:w="992" w:type="dxa"/>
          </w:tcPr>
          <w:p w14:paraId="6A1A07F0" w14:textId="59A8B6D9" w:rsidR="002B0A27" w:rsidRPr="00DE4C57" w:rsidRDefault="002B0A27" w:rsidP="009D1416">
            <w:pPr>
              <w:rPr>
                <w:sz w:val="18"/>
                <w:szCs w:val="18"/>
              </w:rPr>
            </w:pPr>
            <w:r w:rsidRPr="00DE4C57">
              <w:rPr>
                <w:sz w:val="18"/>
                <w:szCs w:val="18"/>
              </w:rPr>
              <w:t>DSM-IV</w:t>
            </w:r>
          </w:p>
          <w:p w14:paraId="794770A3" w14:textId="79D41EA6" w:rsidR="002B0A27" w:rsidRPr="00DE4C57" w:rsidRDefault="002B0A27" w:rsidP="009D1416">
            <w:pPr>
              <w:rPr>
                <w:rFonts w:cstheme="minorHAnsi"/>
                <w:sz w:val="18"/>
                <w:szCs w:val="18"/>
              </w:rPr>
            </w:pPr>
            <w:r w:rsidRPr="00DE4C57">
              <w:rPr>
                <w:rFonts w:cstheme="minorHAnsi"/>
                <w:sz w:val="18"/>
                <w:szCs w:val="18"/>
              </w:rPr>
              <w:t>DRS-R-98</w:t>
            </w:r>
          </w:p>
        </w:tc>
        <w:tc>
          <w:tcPr>
            <w:tcW w:w="1275" w:type="dxa"/>
          </w:tcPr>
          <w:p w14:paraId="0D25FE23" w14:textId="77777777" w:rsidR="002B0A27" w:rsidRPr="008F71F5" w:rsidRDefault="002B0A27" w:rsidP="009D1416">
            <w:pPr>
              <w:rPr>
                <w:rFonts w:cstheme="minorHAnsi"/>
                <w:sz w:val="18"/>
                <w:szCs w:val="18"/>
              </w:rPr>
            </w:pPr>
          </w:p>
        </w:tc>
        <w:tc>
          <w:tcPr>
            <w:tcW w:w="2127" w:type="dxa"/>
          </w:tcPr>
          <w:p w14:paraId="05932DEE" w14:textId="6F52A1DF" w:rsidR="002B0A27" w:rsidRPr="007A0D93" w:rsidRDefault="002B0A27" w:rsidP="009D1416">
            <w:pPr>
              <w:rPr>
                <w:rFonts w:cstheme="minorHAnsi"/>
                <w:sz w:val="18"/>
                <w:szCs w:val="18"/>
              </w:rPr>
            </w:pPr>
            <w:r w:rsidRPr="007A0D93">
              <w:rPr>
                <w:sz w:val="18"/>
                <w:szCs w:val="18"/>
              </w:rPr>
              <w:t>Dementia Assessment Scale</w:t>
            </w:r>
          </w:p>
        </w:tc>
      </w:tr>
      <w:tr w:rsidR="002B0A27" w:rsidRPr="00F638B0" w14:paraId="29335AFF" w14:textId="42D2C68F" w:rsidTr="002B0A27">
        <w:tc>
          <w:tcPr>
            <w:tcW w:w="1413" w:type="dxa"/>
          </w:tcPr>
          <w:p w14:paraId="4E7FB0C7" w14:textId="00F69997" w:rsidR="002B0A27" w:rsidRPr="00F638B0" w:rsidRDefault="002B0A27" w:rsidP="009D1416">
            <w:pPr>
              <w:rPr>
                <w:rFonts w:cstheme="minorHAnsi"/>
                <w:sz w:val="18"/>
                <w:szCs w:val="18"/>
              </w:rPr>
            </w:pPr>
            <w:r w:rsidRPr="00F638B0">
              <w:rPr>
                <w:rFonts w:cstheme="minorHAnsi"/>
                <w:sz w:val="18"/>
                <w:szCs w:val="18"/>
              </w:rPr>
              <w:t>Dostovic 2021</w:t>
            </w:r>
          </w:p>
        </w:tc>
        <w:tc>
          <w:tcPr>
            <w:tcW w:w="850" w:type="dxa"/>
          </w:tcPr>
          <w:p w14:paraId="13ADA427" w14:textId="77777777" w:rsidR="002B0A27" w:rsidRPr="00F638B0" w:rsidRDefault="002B0A27" w:rsidP="009D1416">
            <w:pPr>
              <w:rPr>
                <w:rFonts w:cstheme="minorHAnsi"/>
                <w:color w:val="FF0000"/>
                <w:sz w:val="18"/>
                <w:szCs w:val="18"/>
              </w:rPr>
            </w:pPr>
          </w:p>
        </w:tc>
        <w:tc>
          <w:tcPr>
            <w:tcW w:w="851" w:type="dxa"/>
          </w:tcPr>
          <w:p w14:paraId="077F2830" w14:textId="77777777" w:rsidR="002B0A27" w:rsidRPr="00F638B0" w:rsidRDefault="002B0A27" w:rsidP="009D1416">
            <w:pPr>
              <w:rPr>
                <w:rFonts w:cstheme="minorHAnsi"/>
                <w:sz w:val="18"/>
                <w:szCs w:val="18"/>
              </w:rPr>
            </w:pPr>
          </w:p>
        </w:tc>
        <w:tc>
          <w:tcPr>
            <w:tcW w:w="850" w:type="dxa"/>
          </w:tcPr>
          <w:p w14:paraId="34357FDF" w14:textId="77777777" w:rsidR="002B0A27" w:rsidRPr="00F638B0" w:rsidRDefault="002B0A27" w:rsidP="009D1416">
            <w:pPr>
              <w:rPr>
                <w:rFonts w:cstheme="minorHAnsi"/>
                <w:sz w:val="18"/>
                <w:szCs w:val="18"/>
              </w:rPr>
            </w:pPr>
          </w:p>
        </w:tc>
        <w:tc>
          <w:tcPr>
            <w:tcW w:w="1134" w:type="dxa"/>
          </w:tcPr>
          <w:p w14:paraId="03775DF7" w14:textId="77777777" w:rsidR="002B0A27" w:rsidRPr="00F638B0" w:rsidRDefault="002B0A27" w:rsidP="009D1416">
            <w:pPr>
              <w:rPr>
                <w:rFonts w:cstheme="minorHAnsi"/>
                <w:sz w:val="18"/>
                <w:szCs w:val="18"/>
              </w:rPr>
            </w:pPr>
          </w:p>
        </w:tc>
        <w:tc>
          <w:tcPr>
            <w:tcW w:w="1134" w:type="dxa"/>
          </w:tcPr>
          <w:p w14:paraId="155C78F1" w14:textId="2CC99F92" w:rsidR="002B0A27" w:rsidRPr="00F638B0" w:rsidRDefault="002B0A27" w:rsidP="009D1416">
            <w:pPr>
              <w:rPr>
                <w:rFonts w:cstheme="minorHAnsi"/>
                <w:sz w:val="18"/>
                <w:szCs w:val="18"/>
              </w:rPr>
            </w:pPr>
          </w:p>
        </w:tc>
        <w:tc>
          <w:tcPr>
            <w:tcW w:w="992" w:type="dxa"/>
          </w:tcPr>
          <w:p w14:paraId="4DF93818" w14:textId="1C2142BB" w:rsidR="002B0A27" w:rsidRPr="00DE4C57" w:rsidRDefault="002B0A27" w:rsidP="009D1416">
            <w:pPr>
              <w:rPr>
                <w:rFonts w:cstheme="minorHAnsi"/>
                <w:sz w:val="18"/>
                <w:szCs w:val="18"/>
              </w:rPr>
            </w:pPr>
          </w:p>
        </w:tc>
        <w:tc>
          <w:tcPr>
            <w:tcW w:w="1275" w:type="dxa"/>
          </w:tcPr>
          <w:p w14:paraId="5E9CB22C" w14:textId="77777777" w:rsidR="002B0A27" w:rsidRPr="008F71F5" w:rsidRDefault="002B0A27" w:rsidP="009D1416">
            <w:pPr>
              <w:rPr>
                <w:rFonts w:cstheme="minorHAnsi"/>
                <w:sz w:val="18"/>
                <w:szCs w:val="18"/>
              </w:rPr>
            </w:pPr>
          </w:p>
        </w:tc>
        <w:tc>
          <w:tcPr>
            <w:tcW w:w="2127" w:type="dxa"/>
          </w:tcPr>
          <w:p w14:paraId="3C6C384C" w14:textId="20AE9F6F" w:rsidR="002B0A27" w:rsidRPr="007A0D93" w:rsidRDefault="002B0A27" w:rsidP="009D1416">
            <w:pPr>
              <w:rPr>
                <w:rFonts w:cstheme="minorHAnsi"/>
                <w:sz w:val="18"/>
                <w:szCs w:val="18"/>
              </w:rPr>
            </w:pPr>
            <w:r w:rsidRPr="007A0D93">
              <w:rPr>
                <w:sz w:val="18"/>
                <w:szCs w:val="18"/>
              </w:rPr>
              <w:t>MMSE</w:t>
            </w:r>
          </w:p>
        </w:tc>
      </w:tr>
      <w:tr w:rsidR="002B0A27" w:rsidRPr="00F638B0" w14:paraId="3E71E32A" w14:textId="6252C796" w:rsidTr="002B0A27">
        <w:tc>
          <w:tcPr>
            <w:tcW w:w="1413" w:type="dxa"/>
          </w:tcPr>
          <w:p w14:paraId="3236ABC6" w14:textId="0F6ED481" w:rsidR="002B0A27" w:rsidRPr="00F638B0" w:rsidRDefault="002B0A27" w:rsidP="009D1416">
            <w:pPr>
              <w:rPr>
                <w:rFonts w:cstheme="minorHAnsi"/>
                <w:sz w:val="18"/>
                <w:szCs w:val="18"/>
              </w:rPr>
            </w:pPr>
            <w:r w:rsidRPr="00F638B0">
              <w:rPr>
                <w:rFonts w:cstheme="minorHAnsi"/>
                <w:sz w:val="18"/>
                <w:szCs w:val="18"/>
              </w:rPr>
              <w:t>Dostovic 2021</w:t>
            </w:r>
          </w:p>
        </w:tc>
        <w:tc>
          <w:tcPr>
            <w:tcW w:w="850" w:type="dxa"/>
          </w:tcPr>
          <w:p w14:paraId="76689B2D" w14:textId="3CC1F4A5" w:rsidR="002B0A27" w:rsidRPr="00F638B0" w:rsidRDefault="002B0A27" w:rsidP="009D1416">
            <w:pPr>
              <w:rPr>
                <w:rFonts w:cstheme="minorHAnsi"/>
                <w:color w:val="FF0000"/>
                <w:sz w:val="18"/>
                <w:szCs w:val="18"/>
              </w:rPr>
            </w:pPr>
          </w:p>
        </w:tc>
        <w:tc>
          <w:tcPr>
            <w:tcW w:w="851" w:type="dxa"/>
          </w:tcPr>
          <w:p w14:paraId="2615FBCB" w14:textId="77777777" w:rsidR="002B0A27" w:rsidRPr="00F638B0" w:rsidRDefault="002B0A27" w:rsidP="009D1416">
            <w:pPr>
              <w:rPr>
                <w:rFonts w:cstheme="minorHAnsi"/>
                <w:sz w:val="18"/>
                <w:szCs w:val="18"/>
              </w:rPr>
            </w:pPr>
          </w:p>
        </w:tc>
        <w:tc>
          <w:tcPr>
            <w:tcW w:w="850" w:type="dxa"/>
          </w:tcPr>
          <w:p w14:paraId="34696AB2" w14:textId="77777777" w:rsidR="002B0A27" w:rsidRPr="00F638B0" w:rsidRDefault="002B0A27" w:rsidP="009D1416">
            <w:pPr>
              <w:rPr>
                <w:rFonts w:cstheme="minorHAnsi"/>
                <w:sz w:val="18"/>
                <w:szCs w:val="18"/>
              </w:rPr>
            </w:pPr>
          </w:p>
        </w:tc>
        <w:tc>
          <w:tcPr>
            <w:tcW w:w="1134" w:type="dxa"/>
          </w:tcPr>
          <w:p w14:paraId="4B2F013C" w14:textId="77777777" w:rsidR="002B0A27" w:rsidRPr="00F638B0" w:rsidRDefault="002B0A27" w:rsidP="009D1416">
            <w:pPr>
              <w:rPr>
                <w:rFonts w:cstheme="minorHAnsi"/>
                <w:sz w:val="18"/>
                <w:szCs w:val="18"/>
              </w:rPr>
            </w:pPr>
          </w:p>
        </w:tc>
        <w:tc>
          <w:tcPr>
            <w:tcW w:w="1134" w:type="dxa"/>
          </w:tcPr>
          <w:p w14:paraId="654F3B14" w14:textId="77777777" w:rsidR="002B0A27" w:rsidRPr="00F638B0" w:rsidRDefault="002B0A27" w:rsidP="009D1416">
            <w:pPr>
              <w:rPr>
                <w:rFonts w:cstheme="minorHAnsi"/>
                <w:sz w:val="18"/>
                <w:szCs w:val="18"/>
              </w:rPr>
            </w:pPr>
          </w:p>
        </w:tc>
        <w:tc>
          <w:tcPr>
            <w:tcW w:w="992" w:type="dxa"/>
          </w:tcPr>
          <w:p w14:paraId="5B25CA73" w14:textId="307325BC" w:rsidR="002B0A27" w:rsidRPr="00DE4C57" w:rsidRDefault="002B0A27" w:rsidP="009D1416">
            <w:pPr>
              <w:rPr>
                <w:rFonts w:cstheme="minorHAnsi"/>
                <w:sz w:val="18"/>
                <w:szCs w:val="18"/>
              </w:rPr>
            </w:pPr>
          </w:p>
        </w:tc>
        <w:tc>
          <w:tcPr>
            <w:tcW w:w="1275" w:type="dxa"/>
          </w:tcPr>
          <w:p w14:paraId="1C143682" w14:textId="77777777" w:rsidR="002B0A27" w:rsidRPr="008F71F5" w:rsidRDefault="002B0A27" w:rsidP="009D1416">
            <w:pPr>
              <w:rPr>
                <w:rFonts w:cstheme="minorHAnsi"/>
                <w:sz w:val="18"/>
                <w:szCs w:val="18"/>
              </w:rPr>
            </w:pPr>
          </w:p>
        </w:tc>
        <w:tc>
          <w:tcPr>
            <w:tcW w:w="2127" w:type="dxa"/>
          </w:tcPr>
          <w:p w14:paraId="4E7BDDDC" w14:textId="222C928F" w:rsidR="002B0A27" w:rsidRPr="007A0D93" w:rsidRDefault="002B0A27" w:rsidP="009D1416">
            <w:pPr>
              <w:rPr>
                <w:rFonts w:cstheme="minorHAnsi"/>
                <w:sz w:val="18"/>
                <w:szCs w:val="18"/>
              </w:rPr>
            </w:pPr>
            <w:r w:rsidRPr="007A0D93">
              <w:rPr>
                <w:sz w:val="18"/>
                <w:szCs w:val="18"/>
              </w:rPr>
              <w:t>IMC</w:t>
            </w:r>
          </w:p>
        </w:tc>
      </w:tr>
      <w:tr w:rsidR="002B0A27" w:rsidRPr="00F638B0" w14:paraId="2F9EB925" w14:textId="20BAA324" w:rsidTr="002B0A27">
        <w:tc>
          <w:tcPr>
            <w:tcW w:w="1413" w:type="dxa"/>
          </w:tcPr>
          <w:p w14:paraId="3224998D" w14:textId="29DB1782" w:rsidR="002B0A27" w:rsidRPr="00F638B0" w:rsidRDefault="002B0A27" w:rsidP="009D1416">
            <w:pPr>
              <w:rPr>
                <w:rFonts w:cstheme="minorHAnsi"/>
                <w:sz w:val="18"/>
                <w:szCs w:val="18"/>
              </w:rPr>
            </w:pPr>
            <w:r w:rsidRPr="00F638B0">
              <w:rPr>
                <w:rFonts w:cstheme="minorHAnsi"/>
                <w:sz w:val="18"/>
                <w:szCs w:val="18"/>
              </w:rPr>
              <w:t>Drews 2015</w:t>
            </w:r>
          </w:p>
        </w:tc>
        <w:tc>
          <w:tcPr>
            <w:tcW w:w="850" w:type="dxa"/>
          </w:tcPr>
          <w:p w14:paraId="41238C9D" w14:textId="3F6A4A08" w:rsidR="002B0A27" w:rsidRPr="00F638B0" w:rsidRDefault="002B0A27" w:rsidP="009D1416">
            <w:pPr>
              <w:rPr>
                <w:rFonts w:cstheme="minorHAnsi"/>
                <w:color w:val="FF0000"/>
                <w:sz w:val="18"/>
                <w:szCs w:val="18"/>
              </w:rPr>
            </w:pPr>
            <w:r w:rsidRPr="00F638B0">
              <w:rPr>
                <w:rFonts w:cstheme="minorHAnsi"/>
                <w:sz w:val="18"/>
                <w:szCs w:val="18"/>
              </w:rPr>
              <w:t>Germany</w:t>
            </w:r>
          </w:p>
        </w:tc>
        <w:tc>
          <w:tcPr>
            <w:tcW w:w="851" w:type="dxa"/>
          </w:tcPr>
          <w:p w14:paraId="0BD64D70" w14:textId="58BB293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7657277" w14:textId="55E29768" w:rsidR="002B0A27" w:rsidRPr="00F638B0" w:rsidRDefault="002B0A27" w:rsidP="009D1416">
            <w:pPr>
              <w:rPr>
                <w:rFonts w:cstheme="minorHAnsi"/>
                <w:sz w:val="18"/>
                <w:szCs w:val="18"/>
              </w:rPr>
            </w:pPr>
            <w:r w:rsidRPr="00F638B0">
              <w:rPr>
                <w:rFonts w:cstheme="minorHAnsi"/>
                <w:sz w:val="18"/>
                <w:szCs w:val="18"/>
              </w:rPr>
              <w:t>304/255</w:t>
            </w:r>
          </w:p>
        </w:tc>
        <w:tc>
          <w:tcPr>
            <w:tcW w:w="1134" w:type="dxa"/>
          </w:tcPr>
          <w:p w14:paraId="49E52296" w14:textId="38551900"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766CA8C9" w14:textId="74390A7D"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67EE92B3" w14:textId="7AD2DA53" w:rsidR="002B0A27" w:rsidRPr="00DE4C57" w:rsidRDefault="002B0A27" w:rsidP="009D1416">
            <w:pPr>
              <w:rPr>
                <w:rFonts w:cstheme="minorHAnsi"/>
                <w:sz w:val="18"/>
                <w:szCs w:val="18"/>
              </w:rPr>
            </w:pPr>
            <w:r w:rsidRPr="00DE4C57">
              <w:rPr>
                <w:sz w:val="18"/>
                <w:szCs w:val="18"/>
              </w:rPr>
              <w:t>CAM</w:t>
            </w:r>
          </w:p>
        </w:tc>
        <w:tc>
          <w:tcPr>
            <w:tcW w:w="1275" w:type="dxa"/>
          </w:tcPr>
          <w:p w14:paraId="0BD493CA" w14:textId="3AE8657E" w:rsidR="002B0A27" w:rsidRPr="008F71F5" w:rsidRDefault="002B0A27" w:rsidP="009D1416">
            <w:pPr>
              <w:rPr>
                <w:rFonts w:cstheme="minorHAnsi"/>
                <w:sz w:val="18"/>
                <w:szCs w:val="18"/>
              </w:rPr>
            </w:pPr>
            <w:r w:rsidRPr="008F71F5">
              <w:rPr>
                <w:sz w:val="18"/>
                <w:szCs w:val="18"/>
              </w:rPr>
              <w:t>PTSD</w:t>
            </w:r>
          </w:p>
        </w:tc>
        <w:tc>
          <w:tcPr>
            <w:tcW w:w="2127" w:type="dxa"/>
          </w:tcPr>
          <w:p w14:paraId="75366E9E" w14:textId="5141A5A1" w:rsidR="002B0A27" w:rsidRPr="007A0D93" w:rsidRDefault="002B0A27" w:rsidP="009D1416">
            <w:pPr>
              <w:rPr>
                <w:rFonts w:cstheme="minorHAnsi"/>
                <w:sz w:val="18"/>
                <w:szCs w:val="18"/>
              </w:rPr>
            </w:pPr>
            <w:r w:rsidRPr="007A0D93">
              <w:rPr>
                <w:sz w:val="18"/>
                <w:szCs w:val="18"/>
              </w:rPr>
              <w:t>PTSS-14</w:t>
            </w:r>
          </w:p>
        </w:tc>
      </w:tr>
      <w:tr w:rsidR="002B0A27" w:rsidRPr="00F638B0" w14:paraId="19A13941" w14:textId="66CD98A4" w:rsidTr="002B0A27">
        <w:tc>
          <w:tcPr>
            <w:tcW w:w="1413" w:type="dxa"/>
          </w:tcPr>
          <w:p w14:paraId="773192B6" w14:textId="55218F82" w:rsidR="002B0A27" w:rsidRPr="00F638B0" w:rsidRDefault="002B0A27" w:rsidP="009D1416">
            <w:pPr>
              <w:rPr>
                <w:rFonts w:cstheme="minorHAnsi"/>
                <w:sz w:val="18"/>
                <w:szCs w:val="18"/>
              </w:rPr>
            </w:pPr>
            <w:r w:rsidRPr="00F638B0">
              <w:rPr>
                <w:rFonts w:cstheme="minorHAnsi"/>
                <w:sz w:val="18"/>
                <w:szCs w:val="18"/>
              </w:rPr>
              <w:t>Dros 2020</w:t>
            </w:r>
          </w:p>
        </w:tc>
        <w:tc>
          <w:tcPr>
            <w:tcW w:w="850" w:type="dxa"/>
          </w:tcPr>
          <w:p w14:paraId="43D63AE4" w14:textId="12CED708" w:rsidR="002B0A27" w:rsidRPr="00F638B0" w:rsidRDefault="002B0A27" w:rsidP="009D1416">
            <w:pPr>
              <w:rPr>
                <w:rFonts w:cstheme="minorHAnsi"/>
                <w:color w:val="FF0000"/>
                <w:sz w:val="18"/>
                <w:szCs w:val="18"/>
              </w:rPr>
            </w:pPr>
            <w:r w:rsidRPr="00F638B0">
              <w:rPr>
                <w:rFonts w:cstheme="minorHAnsi"/>
                <w:sz w:val="18"/>
                <w:szCs w:val="18"/>
              </w:rPr>
              <w:t>Poland</w:t>
            </w:r>
          </w:p>
        </w:tc>
        <w:tc>
          <w:tcPr>
            <w:tcW w:w="851" w:type="dxa"/>
          </w:tcPr>
          <w:p w14:paraId="0C9E1087" w14:textId="1F284DB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6ECBA66" w14:textId="54999254" w:rsidR="002B0A27" w:rsidRPr="00F638B0" w:rsidRDefault="002B0A27" w:rsidP="009D1416">
            <w:pPr>
              <w:rPr>
                <w:rFonts w:cstheme="minorHAnsi"/>
                <w:sz w:val="18"/>
                <w:szCs w:val="18"/>
              </w:rPr>
            </w:pPr>
            <w:r w:rsidRPr="00F638B0">
              <w:rPr>
                <w:rFonts w:cstheme="minorHAnsi"/>
                <w:sz w:val="18"/>
                <w:szCs w:val="18"/>
              </w:rPr>
              <w:t>202/221</w:t>
            </w:r>
          </w:p>
        </w:tc>
        <w:tc>
          <w:tcPr>
            <w:tcW w:w="1134" w:type="dxa"/>
          </w:tcPr>
          <w:p w14:paraId="62B7AD19" w14:textId="17EB519E" w:rsidR="002B0A27" w:rsidRPr="00F638B0" w:rsidRDefault="002B0A27" w:rsidP="009D1416">
            <w:pPr>
              <w:rPr>
                <w:rFonts w:cstheme="minorHAnsi"/>
                <w:sz w:val="18"/>
                <w:szCs w:val="18"/>
              </w:rPr>
            </w:pPr>
            <w:r w:rsidRPr="00F638B0">
              <w:rPr>
                <w:rFonts w:cstheme="minorHAnsi"/>
                <w:sz w:val="18"/>
                <w:szCs w:val="18"/>
              </w:rPr>
              <w:t>69.4/NA</w:t>
            </w:r>
          </w:p>
        </w:tc>
        <w:tc>
          <w:tcPr>
            <w:tcW w:w="1134" w:type="dxa"/>
          </w:tcPr>
          <w:p w14:paraId="3B789450" w14:textId="4B544E8D" w:rsidR="002B0A27" w:rsidRPr="00F638B0" w:rsidRDefault="002B0A27" w:rsidP="009D1416">
            <w:pPr>
              <w:rPr>
                <w:rFonts w:cstheme="minorHAnsi"/>
                <w:sz w:val="18"/>
                <w:szCs w:val="18"/>
              </w:rPr>
            </w:pPr>
            <w:r w:rsidRPr="00F638B0">
              <w:rPr>
                <w:rFonts w:cstheme="minorHAnsi"/>
                <w:sz w:val="18"/>
                <w:szCs w:val="18"/>
              </w:rPr>
              <w:t>Stroke unit</w:t>
            </w:r>
          </w:p>
        </w:tc>
        <w:tc>
          <w:tcPr>
            <w:tcW w:w="992" w:type="dxa"/>
          </w:tcPr>
          <w:p w14:paraId="165514D7" w14:textId="77777777" w:rsidR="002B0A27" w:rsidRPr="00DE4C57" w:rsidRDefault="002B0A27" w:rsidP="009D1416">
            <w:pPr>
              <w:rPr>
                <w:rFonts w:cstheme="minorHAnsi"/>
                <w:sz w:val="18"/>
                <w:szCs w:val="18"/>
              </w:rPr>
            </w:pPr>
            <w:r w:rsidRPr="00DE4C57">
              <w:rPr>
                <w:rFonts w:cstheme="minorHAnsi"/>
                <w:sz w:val="18"/>
                <w:szCs w:val="18"/>
              </w:rPr>
              <w:t xml:space="preserve">bCAM </w:t>
            </w:r>
          </w:p>
          <w:p w14:paraId="590D3965" w14:textId="77777777" w:rsidR="002B0A27" w:rsidRPr="00DE4C57" w:rsidRDefault="002B0A27" w:rsidP="009D1416">
            <w:pPr>
              <w:rPr>
                <w:rFonts w:cstheme="minorHAnsi"/>
                <w:sz w:val="18"/>
                <w:szCs w:val="18"/>
              </w:rPr>
            </w:pPr>
            <w:r w:rsidRPr="00DE4C57">
              <w:rPr>
                <w:rFonts w:cstheme="minorHAnsi"/>
                <w:sz w:val="18"/>
                <w:szCs w:val="18"/>
              </w:rPr>
              <w:t>CAM-ICU</w:t>
            </w:r>
          </w:p>
          <w:p w14:paraId="46D516FC" w14:textId="6B5FC7DB" w:rsidR="002B0A27" w:rsidRPr="00DE4C57" w:rsidRDefault="002B0A27" w:rsidP="009D1416">
            <w:pPr>
              <w:rPr>
                <w:rFonts w:cstheme="minorHAnsi"/>
                <w:sz w:val="18"/>
                <w:szCs w:val="18"/>
              </w:rPr>
            </w:pPr>
            <w:r w:rsidRPr="00DE4C57">
              <w:rPr>
                <w:rFonts w:cstheme="minorHAnsi"/>
                <w:sz w:val="18"/>
                <w:szCs w:val="18"/>
              </w:rPr>
              <w:t>DSM-5</w:t>
            </w:r>
          </w:p>
        </w:tc>
        <w:tc>
          <w:tcPr>
            <w:tcW w:w="1275" w:type="dxa"/>
          </w:tcPr>
          <w:p w14:paraId="59616ABD" w14:textId="77777777" w:rsidR="002B0A27" w:rsidRPr="008F71F5" w:rsidRDefault="002B0A27" w:rsidP="009D1416">
            <w:pPr>
              <w:rPr>
                <w:rFonts w:cstheme="minorHAnsi"/>
                <w:sz w:val="18"/>
                <w:szCs w:val="18"/>
              </w:rPr>
            </w:pPr>
          </w:p>
        </w:tc>
        <w:tc>
          <w:tcPr>
            <w:tcW w:w="2127" w:type="dxa"/>
          </w:tcPr>
          <w:p w14:paraId="687CA163" w14:textId="77777777" w:rsidR="002B0A27" w:rsidRPr="000D3F26" w:rsidRDefault="002B0A27" w:rsidP="009D1416">
            <w:pPr>
              <w:rPr>
                <w:rFonts w:cstheme="minorHAnsi"/>
                <w:sz w:val="18"/>
                <w:szCs w:val="18"/>
              </w:rPr>
            </w:pPr>
            <w:r w:rsidRPr="000D3F26">
              <w:rPr>
                <w:rFonts w:cstheme="minorHAnsi"/>
                <w:sz w:val="18"/>
                <w:szCs w:val="18"/>
              </w:rPr>
              <w:t>DSM-5</w:t>
            </w:r>
          </w:p>
          <w:p w14:paraId="10484815" w14:textId="77777777" w:rsidR="002B0A27" w:rsidRPr="000D3F26" w:rsidRDefault="002B0A27" w:rsidP="009D1416">
            <w:pPr>
              <w:rPr>
                <w:rFonts w:cstheme="minorHAnsi"/>
                <w:sz w:val="18"/>
                <w:szCs w:val="18"/>
              </w:rPr>
            </w:pPr>
            <w:r w:rsidRPr="000D3F26">
              <w:rPr>
                <w:rFonts w:cstheme="minorHAnsi"/>
                <w:sz w:val="18"/>
                <w:szCs w:val="18"/>
              </w:rPr>
              <w:t>MoCA</w:t>
            </w:r>
          </w:p>
          <w:p w14:paraId="4001FD6F" w14:textId="77777777" w:rsidR="002B0A27" w:rsidRPr="000D3F26" w:rsidRDefault="002B0A27" w:rsidP="009D1416">
            <w:pPr>
              <w:rPr>
                <w:rFonts w:cstheme="minorHAnsi"/>
                <w:sz w:val="18"/>
                <w:szCs w:val="18"/>
              </w:rPr>
            </w:pPr>
            <w:r w:rsidRPr="000D3F26">
              <w:rPr>
                <w:rFonts w:cstheme="minorHAnsi"/>
                <w:sz w:val="18"/>
                <w:szCs w:val="18"/>
              </w:rPr>
              <w:t>Telephone version of MoCA (T-MoCA)</w:t>
            </w:r>
          </w:p>
          <w:p w14:paraId="0948B2B3" w14:textId="276460D2" w:rsidR="002B0A27" w:rsidRPr="006461C7" w:rsidRDefault="002B0A27" w:rsidP="009D1416">
            <w:pPr>
              <w:rPr>
                <w:rFonts w:cstheme="minorHAnsi"/>
                <w:sz w:val="18"/>
                <w:szCs w:val="18"/>
              </w:rPr>
            </w:pPr>
            <w:r w:rsidRPr="000D3F26">
              <w:rPr>
                <w:rFonts w:cstheme="minorHAnsi"/>
                <w:sz w:val="18"/>
                <w:szCs w:val="18"/>
              </w:rPr>
              <w:t>IQCODE</w:t>
            </w:r>
          </w:p>
        </w:tc>
      </w:tr>
      <w:tr w:rsidR="002B0A27" w:rsidRPr="00F638B0" w14:paraId="5BF6D387" w14:textId="6B650518" w:rsidTr="002B0A27">
        <w:tc>
          <w:tcPr>
            <w:tcW w:w="1413" w:type="dxa"/>
          </w:tcPr>
          <w:p w14:paraId="591E2F74" w14:textId="038B560B" w:rsidR="002B0A27" w:rsidRPr="00F638B0" w:rsidRDefault="002B0A27" w:rsidP="009D1416">
            <w:pPr>
              <w:rPr>
                <w:rFonts w:cstheme="minorHAnsi"/>
                <w:sz w:val="18"/>
                <w:szCs w:val="18"/>
              </w:rPr>
            </w:pPr>
            <w:r w:rsidRPr="00F638B0">
              <w:rPr>
                <w:rFonts w:cstheme="minorHAnsi"/>
                <w:sz w:val="18"/>
                <w:szCs w:val="18"/>
              </w:rPr>
              <w:t>Dros 2020</w:t>
            </w:r>
          </w:p>
        </w:tc>
        <w:tc>
          <w:tcPr>
            <w:tcW w:w="850" w:type="dxa"/>
          </w:tcPr>
          <w:p w14:paraId="760F61DC" w14:textId="2AC4151A" w:rsidR="002B0A27" w:rsidRPr="00F638B0" w:rsidRDefault="002B0A27" w:rsidP="009D1416">
            <w:pPr>
              <w:rPr>
                <w:rFonts w:cstheme="minorHAnsi"/>
                <w:color w:val="FF0000"/>
                <w:sz w:val="18"/>
                <w:szCs w:val="18"/>
              </w:rPr>
            </w:pPr>
          </w:p>
        </w:tc>
        <w:tc>
          <w:tcPr>
            <w:tcW w:w="851" w:type="dxa"/>
          </w:tcPr>
          <w:p w14:paraId="472A2444" w14:textId="77777777" w:rsidR="002B0A27" w:rsidRPr="00F638B0" w:rsidRDefault="002B0A27" w:rsidP="009D1416">
            <w:pPr>
              <w:rPr>
                <w:rFonts w:cstheme="minorHAnsi"/>
                <w:sz w:val="18"/>
                <w:szCs w:val="18"/>
              </w:rPr>
            </w:pPr>
          </w:p>
        </w:tc>
        <w:tc>
          <w:tcPr>
            <w:tcW w:w="850" w:type="dxa"/>
          </w:tcPr>
          <w:p w14:paraId="36BE1B8C" w14:textId="77777777" w:rsidR="002B0A27" w:rsidRPr="00F638B0" w:rsidRDefault="002B0A27" w:rsidP="009D1416">
            <w:pPr>
              <w:rPr>
                <w:rFonts w:cstheme="minorHAnsi"/>
                <w:sz w:val="18"/>
                <w:szCs w:val="18"/>
              </w:rPr>
            </w:pPr>
          </w:p>
        </w:tc>
        <w:tc>
          <w:tcPr>
            <w:tcW w:w="1134" w:type="dxa"/>
          </w:tcPr>
          <w:p w14:paraId="36339158" w14:textId="77777777" w:rsidR="002B0A27" w:rsidRPr="00F638B0" w:rsidRDefault="002B0A27" w:rsidP="009D1416">
            <w:pPr>
              <w:rPr>
                <w:rFonts w:cstheme="minorHAnsi"/>
                <w:sz w:val="18"/>
                <w:szCs w:val="18"/>
              </w:rPr>
            </w:pPr>
          </w:p>
        </w:tc>
        <w:tc>
          <w:tcPr>
            <w:tcW w:w="1134" w:type="dxa"/>
          </w:tcPr>
          <w:p w14:paraId="735B9B62" w14:textId="4122148D" w:rsidR="002B0A27" w:rsidRPr="00F638B0" w:rsidRDefault="002B0A27" w:rsidP="009D1416">
            <w:pPr>
              <w:rPr>
                <w:rFonts w:cstheme="minorHAnsi"/>
                <w:sz w:val="18"/>
                <w:szCs w:val="18"/>
              </w:rPr>
            </w:pPr>
          </w:p>
        </w:tc>
        <w:tc>
          <w:tcPr>
            <w:tcW w:w="992" w:type="dxa"/>
          </w:tcPr>
          <w:p w14:paraId="6593846B" w14:textId="0C4F35CE" w:rsidR="002B0A27" w:rsidRPr="00DE4C57" w:rsidRDefault="002B0A27" w:rsidP="009D1416">
            <w:pPr>
              <w:rPr>
                <w:rFonts w:cstheme="minorHAnsi"/>
                <w:sz w:val="18"/>
                <w:szCs w:val="18"/>
              </w:rPr>
            </w:pPr>
          </w:p>
        </w:tc>
        <w:tc>
          <w:tcPr>
            <w:tcW w:w="1275" w:type="dxa"/>
          </w:tcPr>
          <w:p w14:paraId="642DEDA4" w14:textId="77777777" w:rsidR="002B0A27" w:rsidRPr="008F71F5" w:rsidRDefault="002B0A27" w:rsidP="009D1416">
            <w:pPr>
              <w:rPr>
                <w:rFonts w:cstheme="minorHAnsi"/>
                <w:sz w:val="18"/>
                <w:szCs w:val="18"/>
              </w:rPr>
            </w:pPr>
          </w:p>
        </w:tc>
        <w:tc>
          <w:tcPr>
            <w:tcW w:w="2127" w:type="dxa"/>
          </w:tcPr>
          <w:p w14:paraId="11826135" w14:textId="77777777" w:rsidR="002B0A27" w:rsidRPr="000D3F26" w:rsidRDefault="002B0A27" w:rsidP="009D1416">
            <w:pPr>
              <w:rPr>
                <w:rFonts w:cstheme="minorHAnsi"/>
                <w:sz w:val="18"/>
                <w:szCs w:val="18"/>
              </w:rPr>
            </w:pPr>
            <w:r w:rsidRPr="000D3F26">
              <w:rPr>
                <w:rFonts w:cstheme="minorHAnsi"/>
                <w:sz w:val="18"/>
                <w:szCs w:val="18"/>
              </w:rPr>
              <w:t>DSM-5</w:t>
            </w:r>
          </w:p>
          <w:p w14:paraId="51D7DFC8" w14:textId="77777777" w:rsidR="002B0A27" w:rsidRPr="000D3F26" w:rsidRDefault="002B0A27" w:rsidP="009D1416">
            <w:pPr>
              <w:rPr>
                <w:rFonts w:cstheme="minorHAnsi"/>
                <w:sz w:val="18"/>
                <w:szCs w:val="18"/>
              </w:rPr>
            </w:pPr>
            <w:r w:rsidRPr="000D3F26">
              <w:rPr>
                <w:rFonts w:cstheme="minorHAnsi"/>
                <w:sz w:val="18"/>
                <w:szCs w:val="18"/>
              </w:rPr>
              <w:t>MoCA</w:t>
            </w:r>
          </w:p>
          <w:p w14:paraId="61B0D7F7" w14:textId="77777777" w:rsidR="002B0A27" w:rsidRPr="000D3F26" w:rsidRDefault="002B0A27" w:rsidP="009D1416">
            <w:pPr>
              <w:rPr>
                <w:rFonts w:cstheme="minorHAnsi"/>
                <w:sz w:val="18"/>
                <w:szCs w:val="18"/>
              </w:rPr>
            </w:pPr>
            <w:r w:rsidRPr="000D3F26">
              <w:rPr>
                <w:rFonts w:cstheme="minorHAnsi"/>
                <w:sz w:val="18"/>
                <w:szCs w:val="18"/>
              </w:rPr>
              <w:t>Telephone version of MoCA (T-MoCA)</w:t>
            </w:r>
          </w:p>
          <w:p w14:paraId="51028EE2" w14:textId="585A168A" w:rsidR="002B0A27" w:rsidRPr="006461C7" w:rsidRDefault="002B0A27" w:rsidP="009D1416">
            <w:pPr>
              <w:rPr>
                <w:rFonts w:cstheme="minorHAnsi"/>
                <w:sz w:val="18"/>
                <w:szCs w:val="18"/>
              </w:rPr>
            </w:pPr>
            <w:r w:rsidRPr="000D3F26">
              <w:rPr>
                <w:rFonts w:cstheme="minorHAnsi"/>
                <w:sz w:val="18"/>
                <w:szCs w:val="18"/>
              </w:rPr>
              <w:lastRenderedPageBreak/>
              <w:t>IQCODE</w:t>
            </w:r>
          </w:p>
        </w:tc>
      </w:tr>
      <w:tr w:rsidR="002B0A27" w:rsidRPr="00F638B0" w14:paraId="6D7C5FDF" w14:textId="08EC37BD" w:rsidTr="002B0A27">
        <w:tc>
          <w:tcPr>
            <w:tcW w:w="1413" w:type="dxa"/>
          </w:tcPr>
          <w:p w14:paraId="271DDA9B" w14:textId="13709DB2" w:rsidR="002B0A27" w:rsidRPr="00F638B0" w:rsidRDefault="002B0A27" w:rsidP="009D1416">
            <w:pPr>
              <w:rPr>
                <w:rFonts w:cstheme="minorHAnsi"/>
                <w:sz w:val="18"/>
                <w:szCs w:val="18"/>
              </w:rPr>
            </w:pPr>
            <w:r w:rsidRPr="00F638B0">
              <w:rPr>
                <w:rFonts w:cstheme="minorHAnsi"/>
                <w:sz w:val="18"/>
                <w:szCs w:val="18"/>
              </w:rPr>
              <w:lastRenderedPageBreak/>
              <w:t>Duppils 2004</w:t>
            </w:r>
          </w:p>
        </w:tc>
        <w:tc>
          <w:tcPr>
            <w:tcW w:w="850" w:type="dxa"/>
          </w:tcPr>
          <w:p w14:paraId="3F5829C0" w14:textId="6E03259B" w:rsidR="002B0A27" w:rsidRPr="00F638B0" w:rsidRDefault="002B0A27" w:rsidP="009D1416">
            <w:pPr>
              <w:rPr>
                <w:rFonts w:cstheme="minorHAnsi"/>
                <w:color w:val="FF0000"/>
                <w:sz w:val="18"/>
                <w:szCs w:val="18"/>
              </w:rPr>
            </w:pPr>
            <w:r w:rsidRPr="00F638B0">
              <w:rPr>
                <w:rFonts w:cstheme="minorHAnsi"/>
                <w:sz w:val="18"/>
                <w:szCs w:val="18"/>
              </w:rPr>
              <w:t>Sweden</w:t>
            </w:r>
          </w:p>
        </w:tc>
        <w:tc>
          <w:tcPr>
            <w:tcW w:w="851" w:type="dxa"/>
          </w:tcPr>
          <w:p w14:paraId="3446827E" w14:textId="683A2431"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008EA27" w14:textId="344468A2"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410B8D7E" w14:textId="0AC3F1C2" w:rsidR="002B0A27" w:rsidRPr="00F638B0" w:rsidRDefault="002B0A27" w:rsidP="009D1416">
            <w:pPr>
              <w:rPr>
                <w:rFonts w:cstheme="minorHAnsi"/>
                <w:sz w:val="18"/>
                <w:szCs w:val="18"/>
              </w:rPr>
            </w:pPr>
            <w:r w:rsidRPr="00F638B0">
              <w:rPr>
                <w:rFonts w:cstheme="minorHAnsi"/>
                <w:sz w:val="18"/>
                <w:szCs w:val="18"/>
              </w:rPr>
              <w:t>83.1/NA</w:t>
            </w:r>
          </w:p>
        </w:tc>
        <w:tc>
          <w:tcPr>
            <w:tcW w:w="1134" w:type="dxa"/>
          </w:tcPr>
          <w:p w14:paraId="734004DE" w14:textId="7C565BD9"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1676477F" w14:textId="0DA8CF2B" w:rsidR="002B0A27" w:rsidRPr="00DE4C57" w:rsidRDefault="002B0A27" w:rsidP="009D1416">
            <w:pPr>
              <w:rPr>
                <w:rFonts w:cstheme="minorHAnsi"/>
                <w:sz w:val="18"/>
                <w:szCs w:val="18"/>
              </w:rPr>
            </w:pPr>
            <w:r w:rsidRPr="00DE4C57">
              <w:rPr>
                <w:sz w:val="18"/>
                <w:szCs w:val="18"/>
              </w:rPr>
              <w:t>DSM IV</w:t>
            </w:r>
          </w:p>
        </w:tc>
        <w:tc>
          <w:tcPr>
            <w:tcW w:w="1275" w:type="dxa"/>
          </w:tcPr>
          <w:p w14:paraId="19B606B6" w14:textId="77777777" w:rsidR="002B0A27" w:rsidRPr="008F71F5" w:rsidRDefault="002B0A27" w:rsidP="009D1416">
            <w:pPr>
              <w:rPr>
                <w:rFonts w:cstheme="minorHAnsi"/>
                <w:sz w:val="18"/>
                <w:szCs w:val="18"/>
              </w:rPr>
            </w:pPr>
          </w:p>
        </w:tc>
        <w:tc>
          <w:tcPr>
            <w:tcW w:w="2127" w:type="dxa"/>
          </w:tcPr>
          <w:p w14:paraId="772C2724" w14:textId="42DF1BBB" w:rsidR="002B0A27" w:rsidRPr="00D83567" w:rsidRDefault="002B0A27" w:rsidP="009D1416">
            <w:pPr>
              <w:rPr>
                <w:rFonts w:cstheme="minorHAnsi"/>
                <w:sz w:val="18"/>
                <w:szCs w:val="18"/>
              </w:rPr>
            </w:pPr>
            <w:r w:rsidRPr="00D83567">
              <w:rPr>
                <w:sz w:val="18"/>
                <w:szCs w:val="18"/>
              </w:rPr>
              <w:t>MMSE</w:t>
            </w:r>
          </w:p>
        </w:tc>
      </w:tr>
      <w:tr w:rsidR="002B0A27" w:rsidRPr="00F638B0" w14:paraId="261655EE" w14:textId="0C9674FF" w:rsidTr="002B0A27">
        <w:tc>
          <w:tcPr>
            <w:tcW w:w="1413" w:type="dxa"/>
          </w:tcPr>
          <w:p w14:paraId="5776E06D" w14:textId="625E63E5" w:rsidR="002B0A27" w:rsidRPr="00F638B0" w:rsidRDefault="002B0A27" w:rsidP="009D1416">
            <w:pPr>
              <w:rPr>
                <w:rFonts w:cstheme="minorHAnsi"/>
                <w:sz w:val="18"/>
                <w:szCs w:val="18"/>
              </w:rPr>
            </w:pPr>
            <w:r w:rsidRPr="00F638B0">
              <w:rPr>
                <w:rFonts w:cstheme="minorHAnsi"/>
                <w:sz w:val="18"/>
                <w:szCs w:val="18"/>
              </w:rPr>
              <w:t>Duppils 2004</w:t>
            </w:r>
          </w:p>
        </w:tc>
        <w:tc>
          <w:tcPr>
            <w:tcW w:w="850" w:type="dxa"/>
          </w:tcPr>
          <w:p w14:paraId="068C9D87" w14:textId="77777777" w:rsidR="002B0A27" w:rsidRPr="00F638B0" w:rsidRDefault="002B0A27" w:rsidP="009D1416">
            <w:pPr>
              <w:rPr>
                <w:rFonts w:cstheme="minorHAnsi"/>
                <w:color w:val="FF0000"/>
                <w:sz w:val="18"/>
                <w:szCs w:val="18"/>
              </w:rPr>
            </w:pPr>
          </w:p>
        </w:tc>
        <w:tc>
          <w:tcPr>
            <w:tcW w:w="851" w:type="dxa"/>
          </w:tcPr>
          <w:p w14:paraId="5B83F50B" w14:textId="77777777" w:rsidR="002B0A27" w:rsidRPr="00F638B0" w:rsidRDefault="002B0A27" w:rsidP="009D1416">
            <w:pPr>
              <w:rPr>
                <w:rFonts w:cstheme="minorHAnsi"/>
                <w:sz w:val="18"/>
                <w:szCs w:val="18"/>
              </w:rPr>
            </w:pPr>
          </w:p>
        </w:tc>
        <w:tc>
          <w:tcPr>
            <w:tcW w:w="850" w:type="dxa"/>
          </w:tcPr>
          <w:p w14:paraId="705C9F41" w14:textId="77777777" w:rsidR="002B0A27" w:rsidRPr="00F638B0" w:rsidRDefault="002B0A27" w:rsidP="009D1416">
            <w:pPr>
              <w:rPr>
                <w:rFonts w:cstheme="minorHAnsi"/>
                <w:sz w:val="18"/>
                <w:szCs w:val="18"/>
              </w:rPr>
            </w:pPr>
          </w:p>
        </w:tc>
        <w:tc>
          <w:tcPr>
            <w:tcW w:w="1134" w:type="dxa"/>
          </w:tcPr>
          <w:p w14:paraId="2C566EE9" w14:textId="77777777" w:rsidR="002B0A27" w:rsidRPr="00F638B0" w:rsidRDefault="002B0A27" w:rsidP="009D1416">
            <w:pPr>
              <w:rPr>
                <w:rFonts w:cstheme="minorHAnsi"/>
                <w:sz w:val="18"/>
                <w:szCs w:val="18"/>
              </w:rPr>
            </w:pPr>
          </w:p>
        </w:tc>
        <w:tc>
          <w:tcPr>
            <w:tcW w:w="1134" w:type="dxa"/>
          </w:tcPr>
          <w:p w14:paraId="0AE9A283" w14:textId="537B4C66" w:rsidR="002B0A27" w:rsidRPr="00F638B0" w:rsidRDefault="002B0A27" w:rsidP="009D1416">
            <w:pPr>
              <w:rPr>
                <w:rFonts w:cstheme="minorHAnsi"/>
                <w:sz w:val="18"/>
                <w:szCs w:val="18"/>
              </w:rPr>
            </w:pPr>
          </w:p>
        </w:tc>
        <w:tc>
          <w:tcPr>
            <w:tcW w:w="992" w:type="dxa"/>
          </w:tcPr>
          <w:p w14:paraId="2C852739" w14:textId="0787359B" w:rsidR="002B0A27" w:rsidRPr="00DE4C57" w:rsidRDefault="002B0A27" w:rsidP="009D1416">
            <w:pPr>
              <w:rPr>
                <w:rFonts w:cstheme="minorHAnsi"/>
                <w:sz w:val="18"/>
                <w:szCs w:val="18"/>
              </w:rPr>
            </w:pPr>
          </w:p>
        </w:tc>
        <w:tc>
          <w:tcPr>
            <w:tcW w:w="1275" w:type="dxa"/>
          </w:tcPr>
          <w:p w14:paraId="77A03BDA" w14:textId="77777777" w:rsidR="002B0A27" w:rsidRPr="008F71F5" w:rsidRDefault="002B0A27" w:rsidP="009D1416">
            <w:pPr>
              <w:rPr>
                <w:rFonts w:cstheme="minorHAnsi"/>
                <w:sz w:val="18"/>
                <w:szCs w:val="18"/>
              </w:rPr>
            </w:pPr>
          </w:p>
        </w:tc>
        <w:tc>
          <w:tcPr>
            <w:tcW w:w="2127" w:type="dxa"/>
          </w:tcPr>
          <w:p w14:paraId="592507BD" w14:textId="04379E98" w:rsidR="002B0A27" w:rsidRPr="00D83567" w:rsidRDefault="002B0A27" w:rsidP="009D1416">
            <w:pPr>
              <w:rPr>
                <w:rFonts w:cstheme="minorHAnsi"/>
                <w:sz w:val="18"/>
                <w:szCs w:val="18"/>
              </w:rPr>
            </w:pPr>
            <w:r w:rsidRPr="00D83567">
              <w:rPr>
                <w:sz w:val="18"/>
                <w:szCs w:val="18"/>
              </w:rPr>
              <w:t>SF-36</w:t>
            </w:r>
          </w:p>
        </w:tc>
      </w:tr>
      <w:tr w:rsidR="002B0A27" w:rsidRPr="00F638B0" w14:paraId="44FB047B" w14:textId="376858A0" w:rsidTr="002B0A27">
        <w:tc>
          <w:tcPr>
            <w:tcW w:w="1413" w:type="dxa"/>
          </w:tcPr>
          <w:p w14:paraId="41EB4109" w14:textId="5A2B24CD" w:rsidR="002B0A27" w:rsidRPr="00F638B0" w:rsidRDefault="002B0A27" w:rsidP="009D1416">
            <w:pPr>
              <w:rPr>
                <w:rFonts w:cstheme="minorHAnsi"/>
                <w:sz w:val="18"/>
                <w:szCs w:val="18"/>
              </w:rPr>
            </w:pPr>
            <w:r w:rsidRPr="00F638B0">
              <w:rPr>
                <w:rFonts w:cstheme="minorHAnsi"/>
                <w:sz w:val="18"/>
                <w:szCs w:val="18"/>
              </w:rPr>
              <w:t>Duppils 2004</w:t>
            </w:r>
          </w:p>
        </w:tc>
        <w:tc>
          <w:tcPr>
            <w:tcW w:w="850" w:type="dxa"/>
          </w:tcPr>
          <w:p w14:paraId="792ACB3C" w14:textId="4439872A" w:rsidR="002B0A27" w:rsidRPr="00F638B0" w:rsidRDefault="002B0A27" w:rsidP="009D1416">
            <w:pPr>
              <w:rPr>
                <w:rFonts w:cstheme="minorHAnsi"/>
                <w:color w:val="FF0000"/>
                <w:sz w:val="18"/>
                <w:szCs w:val="18"/>
              </w:rPr>
            </w:pPr>
          </w:p>
        </w:tc>
        <w:tc>
          <w:tcPr>
            <w:tcW w:w="851" w:type="dxa"/>
          </w:tcPr>
          <w:p w14:paraId="79C3BC3F" w14:textId="77777777" w:rsidR="002B0A27" w:rsidRPr="00F638B0" w:rsidRDefault="002B0A27" w:rsidP="009D1416">
            <w:pPr>
              <w:rPr>
                <w:rFonts w:cstheme="minorHAnsi"/>
                <w:sz w:val="18"/>
                <w:szCs w:val="18"/>
              </w:rPr>
            </w:pPr>
          </w:p>
        </w:tc>
        <w:tc>
          <w:tcPr>
            <w:tcW w:w="850" w:type="dxa"/>
          </w:tcPr>
          <w:p w14:paraId="6519BC0A" w14:textId="77777777" w:rsidR="002B0A27" w:rsidRPr="00F638B0" w:rsidRDefault="002B0A27" w:rsidP="009D1416">
            <w:pPr>
              <w:rPr>
                <w:rFonts w:cstheme="minorHAnsi"/>
                <w:sz w:val="18"/>
                <w:szCs w:val="18"/>
              </w:rPr>
            </w:pPr>
          </w:p>
        </w:tc>
        <w:tc>
          <w:tcPr>
            <w:tcW w:w="1134" w:type="dxa"/>
          </w:tcPr>
          <w:p w14:paraId="274FAEEA" w14:textId="77777777" w:rsidR="002B0A27" w:rsidRPr="00F638B0" w:rsidRDefault="002B0A27" w:rsidP="009D1416">
            <w:pPr>
              <w:rPr>
                <w:rFonts w:cstheme="minorHAnsi"/>
                <w:sz w:val="18"/>
                <w:szCs w:val="18"/>
              </w:rPr>
            </w:pPr>
          </w:p>
        </w:tc>
        <w:tc>
          <w:tcPr>
            <w:tcW w:w="1134" w:type="dxa"/>
          </w:tcPr>
          <w:p w14:paraId="36F61456" w14:textId="77777777" w:rsidR="002B0A27" w:rsidRPr="00F638B0" w:rsidRDefault="002B0A27" w:rsidP="009D1416">
            <w:pPr>
              <w:rPr>
                <w:rFonts w:cstheme="minorHAnsi"/>
                <w:sz w:val="18"/>
                <w:szCs w:val="18"/>
              </w:rPr>
            </w:pPr>
          </w:p>
        </w:tc>
        <w:tc>
          <w:tcPr>
            <w:tcW w:w="992" w:type="dxa"/>
          </w:tcPr>
          <w:p w14:paraId="024C7884" w14:textId="4BF9F094" w:rsidR="002B0A27" w:rsidRPr="00DE4C57" w:rsidRDefault="002B0A27" w:rsidP="009D1416">
            <w:pPr>
              <w:rPr>
                <w:rFonts w:cstheme="minorHAnsi"/>
                <w:sz w:val="18"/>
                <w:szCs w:val="18"/>
              </w:rPr>
            </w:pPr>
          </w:p>
        </w:tc>
        <w:tc>
          <w:tcPr>
            <w:tcW w:w="1275" w:type="dxa"/>
          </w:tcPr>
          <w:p w14:paraId="132FF03E" w14:textId="77777777" w:rsidR="002B0A27" w:rsidRPr="008F71F5" w:rsidRDefault="002B0A27" w:rsidP="009D1416">
            <w:pPr>
              <w:rPr>
                <w:rFonts w:cstheme="minorHAnsi"/>
                <w:sz w:val="18"/>
                <w:szCs w:val="18"/>
              </w:rPr>
            </w:pPr>
          </w:p>
        </w:tc>
        <w:tc>
          <w:tcPr>
            <w:tcW w:w="2127" w:type="dxa"/>
          </w:tcPr>
          <w:p w14:paraId="31202B87" w14:textId="64CBCF89" w:rsidR="002B0A27" w:rsidRPr="00D83567" w:rsidRDefault="002B0A27" w:rsidP="009D1416">
            <w:pPr>
              <w:rPr>
                <w:rFonts w:cstheme="minorHAnsi"/>
                <w:sz w:val="18"/>
                <w:szCs w:val="18"/>
              </w:rPr>
            </w:pPr>
            <w:r w:rsidRPr="00D83567">
              <w:rPr>
                <w:sz w:val="18"/>
                <w:szCs w:val="18"/>
              </w:rPr>
              <w:t>SF-36</w:t>
            </w:r>
          </w:p>
        </w:tc>
      </w:tr>
      <w:tr w:rsidR="002B0A27" w:rsidRPr="00F638B0" w14:paraId="23B75566" w14:textId="55C41A5F" w:rsidTr="002B0A27">
        <w:tc>
          <w:tcPr>
            <w:tcW w:w="1413" w:type="dxa"/>
          </w:tcPr>
          <w:p w14:paraId="6CE7CAE8" w14:textId="442FB9CB" w:rsidR="002B0A27" w:rsidRPr="00F638B0" w:rsidRDefault="002B0A27" w:rsidP="009D1416">
            <w:pPr>
              <w:rPr>
                <w:rFonts w:cstheme="minorHAnsi"/>
                <w:sz w:val="18"/>
                <w:szCs w:val="18"/>
              </w:rPr>
            </w:pPr>
            <w:r w:rsidRPr="00F638B0">
              <w:rPr>
                <w:rFonts w:cstheme="minorHAnsi"/>
                <w:sz w:val="18"/>
                <w:szCs w:val="18"/>
              </w:rPr>
              <w:t>Duprey 2020</w:t>
            </w:r>
          </w:p>
        </w:tc>
        <w:tc>
          <w:tcPr>
            <w:tcW w:w="850" w:type="dxa"/>
          </w:tcPr>
          <w:p w14:paraId="13601986" w14:textId="7100C3E9"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68BFEB3D" w14:textId="198B6D48" w:rsidR="002B0A27" w:rsidRPr="00F638B0" w:rsidRDefault="002B0A27" w:rsidP="009D1416">
            <w:pPr>
              <w:rPr>
                <w:rFonts w:cstheme="minorHAnsi"/>
                <w:sz w:val="18"/>
                <w:szCs w:val="18"/>
              </w:rPr>
            </w:pPr>
            <w:r w:rsidRPr="00F638B0">
              <w:rPr>
                <w:rFonts w:cstheme="minorHAnsi"/>
                <w:sz w:val="18"/>
                <w:szCs w:val="18"/>
              </w:rPr>
              <w:t>RCT</w:t>
            </w:r>
          </w:p>
        </w:tc>
        <w:tc>
          <w:tcPr>
            <w:tcW w:w="850" w:type="dxa"/>
          </w:tcPr>
          <w:p w14:paraId="25B080E4" w14:textId="3F6ED5E2"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7F4D7CB9" w14:textId="2EA09BBE" w:rsidR="002B0A27" w:rsidRPr="00F638B0" w:rsidRDefault="002B0A27" w:rsidP="009D1416">
            <w:pPr>
              <w:rPr>
                <w:rFonts w:cstheme="minorHAnsi"/>
                <w:sz w:val="18"/>
                <w:szCs w:val="18"/>
              </w:rPr>
            </w:pPr>
            <w:r w:rsidRPr="00F638B0">
              <w:rPr>
                <w:rFonts w:cstheme="minorHAnsi"/>
                <w:sz w:val="18"/>
                <w:szCs w:val="18"/>
              </w:rPr>
              <w:t>66.3/12.6</w:t>
            </w:r>
          </w:p>
        </w:tc>
        <w:tc>
          <w:tcPr>
            <w:tcW w:w="1134" w:type="dxa"/>
          </w:tcPr>
          <w:p w14:paraId="5AB6B380" w14:textId="180E91DD"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61AE3572" w14:textId="4E8F2C5D" w:rsidR="002B0A27" w:rsidRPr="00DE4C57" w:rsidRDefault="002B0A27" w:rsidP="009D1416">
            <w:pPr>
              <w:rPr>
                <w:rFonts w:cstheme="minorHAnsi"/>
                <w:sz w:val="18"/>
                <w:szCs w:val="18"/>
              </w:rPr>
            </w:pPr>
          </w:p>
        </w:tc>
        <w:tc>
          <w:tcPr>
            <w:tcW w:w="1275" w:type="dxa"/>
          </w:tcPr>
          <w:p w14:paraId="426FA73B" w14:textId="77777777" w:rsidR="002B0A27" w:rsidRPr="008F71F5" w:rsidRDefault="002B0A27" w:rsidP="009D1416">
            <w:pPr>
              <w:rPr>
                <w:rFonts w:cstheme="minorHAnsi"/>
                <w:sz w:val="18"/>
                <w:szCs w:val="18"/>
              </w:rPr>
            </w:pPr>
          </w:p>
        </w:tc>
        <w:tc>
          <w:tcPr>
            <w:tcW w:w="2127" w:type="dxa"/>
          </w:tcPr>
          <w:p w14:paraId="506F5C92" w14:textId="79E59BF3" w:rsidR="002B0A27" w:rsidRPr="00D83567" w:rsidRDefault="002B0A27" w:rsidP="009D1416">
            <w:pPr>
              <w:rPr>
                <w:rFonts w:cstheme="minorHAnsi"/>
                <w:sz w:val="18"/>
                <w:szCs w:val="18"/>
              </w:rPr>
            </w:pPr>
            <w:r w:rsidRPr="00D83567">
              <w:rPr>
                <w:sz w:val="18"/>
                <w:szCs w:val="18"/>
              </w:rPr>
              <w:t>NA</w:t>
            </w:r>
          </w:p>
        </w:tc>
      </w:tr>
      <w:tr w:rsidR="002B0A27" w:rsidRPr="00F638B0" w14:paraId="1E8E5A63" w14:textId="4C0C9B84" w:rsidTr="002B0A27">
        <w:tc>
          <w:tcPr>
            <w:tcW w:w="1413" w:type="dxa"/>
          </w:tcPr>
          <w:p w14:paraId="4B53F9C7" w14:textId="75F77B1B" w:rsidR="002B0A27" w:rsidRPr="00F638B0" w:rsidRDefault="002B0A27" w:rsidP="009D1416">
            <w:pPr>
              <w:rPr>
                <w:rFonts w:cstheme="minorHAnsi"/>
                <w:sz w:val="18"/>
                <w:szCs w:val="18"/>
              </w:rPr>
            </w:pPr>
            <w:r w:rsidRPr="00F638B0">
              <w:rPr>
                <w:rFonts w:cstheme="minorHAnsi"/>
                <w:sz w:val="18"/>
                <w:szCs w:val="18"/>
              </w:rPr>
              <w:t>Duprey 2020</w:t>
            </w:r>
          </w:p>
        </w:tc>
        <w:tc>
          <w:tcPr>
            <w:tcW w:w="850" w:type="dxa"/>
          </w:tcPr>
          <w:p w14:paraId="6FA22B52" w14:textId="77777777" w:rsidR="002B0A27" w:rsidRPr="00F638B0" w:rsidRDefault="002B0A27" w:rsidP="009D1416">
            <w:pPr>
              <w:rPr>
                <w:rFonts w:cstheme="minorHAnsi"/>
                <w:color w:val="FF0000"/>
                <w:sz w:val="18"/>
                <w:szCs w:val="18"/>
              </w:rPr>
            </w:pPr>
          </w:p>
        </w:tc>
        <w:tc>
          <w:tcPr>
            <w:tcW w:w="851" w:type="dxa"/>
          </w:tcPr>
          <w:p w14:paraId="3B64D570" w14:textId="77777777" w:rsidR="002B0A27" w:rsidRPr="00F638B0" w:rsidRDefault="002B0A27" w:rsidP="009D1416">
            <w:pPr>
              <w:rPr>
                <w:rFonts w:cstheme="minorHAnsi"/>
                <w:sz w:val="18"/>
                <w:szCs w:val="18"/>
              </w:rPr>
            </w:pPr>
          </w:p>
        </w:tc>
        <w:tc>
          <w:tcPr>
            <w:tcW w:w="850" w:type="dxa"/>
          </w:tcPr>
          <w:p w14:paraId="265CEBDA" w14:textId="77777777" w:rsidR="002B0A27" w:rsidRPr="00F638B0" w:rsidRDefault="002B0A27" w:rsidP="009D1416">
            <w:pPr>
              <w:rPr>
                <w:rFonts w:cstheme="minorHAnsi"/>
                <w:sz w:val="18"/>
                <w:szCs w:val="18"/>
              </w:rPr>
            </w:pPr>
          </w:p>
        </w:tc>
        <w:tc>
          <w:tcPr>
            <w:tcW w:w="1134" w:type="dxa"/>
          </w:tcPr>
          <w:p w14:paraId="55D0CC95" w14:textId="77777777" w:rsidR="002B0A27" w:rsidRPr="00F638B0" w:rsidRDefault="002B0A27" w:rsidP="009D1416">
            <w:pPr>
              <w:rPr>
                <w:rFonts w:cstheme="minorHAnsi"/>
                <w:sz w:val="18"/>
                <w:szCs w:val="18"/>
              </w:rPr>
            </w:pPr>
          </w:p>
        </w:tc>
        <w:tc>
          <w:tcPr>
            <w:tcW w:w="1134" w:type="dxa"/>
          </w:tcPr>
          <w:p w14:paraId="4645476C" w14:textId="3C2EC377" w:rsidR="002B0A27" w:rsidRPr="00F638B0" w:rsidRDefault="002B0A27" w:rsidP="009D1416">
            <w:pPr>
              <w:rPr>
                <w:rFonts w:cstheme="minorHAnsi"/>
                <w:sz w:val="18"/>
                <w:szCs w:val="18"/>
              </w:rPr>
            </w:pPr>
          </w:p>
        </w:tc>
        <w:tc>
          <w:tcPr>
            <w:tcW w:w="992" w:type="dxa"/>
          </w:tcPr>
          <w:p w14:paraId="0C85A850" w14:textId="3AF7E72D" w:rsidR="002B0A27" w:rsidRPr="00DE4C57" w:rsidRDefault="002B0A27" w:rsidP="009D1416">
            <w:pPr>
              <w:rPr>
                <w:rFonts w:cstheme="minorHAnsi"/>
                <w:sz w:val="18"/>
                <w:szCs w:val="18"/>
              </w:rPr>
            </w:pPr>
            <w:r w:rsidRPr="00DE4C57">
              <w:rPr>
                <w:sz w:val="18"/>
                <w:szCs w:val="18"/>
              </w:rPr>
              <w:t>CAM-ICU</w:t>
            </w:r>
          </w:p>
        </w:tc>
        <w:tc>
          <w:tcPr>
            <w:tcW w:w="1275" w:type="dxa"/>
          </w:tcPr>
          <w:p w14:paraId="794EBF7D" w14:textId="77777777" w:rsidR="002B0A27" w:rsidRPr="008F71F5" w:rsidRDefault="002B0A27" w:rsidP="009D1416">
            <w:pPr>
              <w:rPr>
                <w:rFonts w:cstheme="minorHAnsi"/>
                <w:sz w:val="18"/>
                <w:szCs w:val="18"/>
              </w:rPr>
            </w:pPr>
          </w:p>
        </w:tc>
        <w:tc>
          <w:tcPr>
            <w:tcW w:w="2127" w:type="dxa"/>
          </w:tcPr>
          <w:p w14:paraId="5D1516D2" w14:textId="789CA9AB" w:rsidR="002B0A27" w:rsidRPr="00D83567" w:rsidRDefault="002B0A27" w:rsidP="009D1416">
            <w:pPr>
              <w:rPr>
                <w:rFonts w:cstheme="minorHAnsi"/>
                <w:sz w:val="18"/>
                <w:szCs w:val="18"/>
              </w:rPr>
            </w:pPr>
            <w:r w:rsidRPr="00D83567">
              <w:rPr>
                <w:sz w:val="18"/>
                <w:szCs w:val="18"/>
              </w:rPr>
              <w:t>NA</w:t>
            </w:r>
          </w:p>
        </w:tc>
      </w:tr>
      <w:tr w:rsidR="002B0A27" w:rsidRPr="00F638B0" w14:paraId="1E144CB1" w14:textId="621EC934" w:rsidTr="002B0A27">
        <w:tc>
          <w:tcPr>
            <w:tcW w:w="1413" w:type="dxa"/>
          </w:tcPr>
          <w:p w14:paraId="562E5178" w14:textId="323ABD43" w:rsidR="002B0A27" w:rsidRPr="00F638B0" w:rsidRDefault="002B0A27" w:rsidP="009D1416">
            <w:pPr>
              <w:rPr>
                <w:rFonts w:cstheme="minorHAnsi"/>
                <w:sz w:val="18"/>
                <w:szCs w:val="18"/>
              </w:rPr>
            </w:pPr>
            <w:r w:rsidRPr="00F638B0">
              <w:rPr>
                <w:rFonts w:cstheme="minorHAnsi"/>
                <w:sz w:val="18"/>
                <w:szCs w:val="18"/>
              </w:rPr>
              <w:t>Duprey 2020</w:t>
            </w:r>
          </w:p>
        </w:tc>
        <w:tc>
          <w:tcPr>
            <w:tcW w:w="850" w:type="dxa"/>
          </w:tcPr>
          <w:p w14:paraId="49F849B3" w14:textId="5083F2A7" w:rsidR="002B0A27" w:rsidRPr="00F638B0" w:rsidRDefault="002B0A27" w:rsidP="009D1416">
            <w:pPr>
              <w:rPr>
                <w:rFonts w:cstheme="minorHAnsi"/>
                <w:color w:val="FF0000"/>
                <w:sz w:val="18"/>
                <w:szCs w:val="18"/>
              </w:rPr>
            </w:pPr>
          </w:p>
        </w:tc>
        <w:tc>
          <w:tcPr>
            <w:tcW w:w="851" w:type="dxa"/>
          </w:tcPr>
          <w:p w14:paraId="55304173" w14:textId="77777777" w:rsidR="002B0A27" w:rsidRPr="00F638B0" w:rsidRDefault="002B0A27" w:rsidP="009D1416">
            <w:pPr>
              <w:rPr>
                <w:rFonts w:cstheme="minorHAnsi"/>
                <w:sz w:val="18"/>
                <w:szCs w:val="18"/>
              </w:rPr>
            </w:pPr>
          </w:p>
        </w:tc>
        <w:tc>
          <w:tcPr>
            <w:tcW w:w="850" w:type="dxa"/>
          </w:tcPr>
          <w:p w14:paraId="374BC86C" w14:textId="77777777" w:rsidR="002B0A27" w:rsidRPr="00F638B0" w:rsidRDefault="002B0A27" w:rsidP="009D1416">
            <w:pPr>
              <w:rPr>
                <w:rFonts w:cstheme="minorHAnsi"/>
                <w:sz w:val="18"/>
                <w:szCs w:val="18"/>
              </w:rPr>
            </w:pPr>
          </w:p>
        </w:tc>
        <w:tc>
          <w:tcPr>
            <w:tcW w:w="1134" w:type="dxa"/>
          </w:tcPr>
          <w:p w14:paraId="7154A36F" w14:textId="77777777" w:rsidR="002B0A27" w:rsidRPr="00F638B0" w:rsidRDefault="002B0A27" w:rsidP="009D1416">
            <w:pPr>
              <w:rPr>
                <w:rFonts w:cstheme="minorHAnsi"/>
                <w:sz w:val="18"/>
                <w:szCs w:val="18"/>
              </w:rPr>
            </w:pPr>
          </w:p>
        </w:tc>
        <w:tc>
          <w:tcPr>
            <w:tcW w:w="1134" w:type="dxa"/>
          </w:tcPr>
          <w:p w14:paraId="570ECF1C" w14:textId="77777777" w:rsidR="002B0A27" w:rsidRPr="00F638B0" w:rsidRDefault="002B0A27" w:rsidP="009D1416">
            <w:pPr>
              <w:rPr>
                <w:rFonts w:cstheme="minorHAnsi"/>
                <w:sz w:val="18"/>
                <w:szCs w:val="18"/>
              </w:rPr>
            </w:pPr>
          </w:p>
        </w:tc>
        <w:tc>
          <w:tcPr>
            <w:tcW w:w="992" w:type="dxa"/>
          </w:tcPr>
          <w:p w14:paraId="35938412" w14:textId="26B798FA" w:rsidR="002B0A27" w:rsidRPr="00DE4C57" w:rsidRDefault="002B0A27" w:rsidP="009D1416">
            <w:pPr>
              <w:rPr>
                <w:rFonts w:cstheme="minorHAnsi"/>
                <w:sz w:val="18"/>
                <w:szCs w:val="18"/>
              </w:rPr>
            </w:pPr>
          </w:p>
        </w:tc>
        <w:tc>
          <w:tcPr>
            <w:tcW w:w="1275" w:type="dxa"/>
          </w:tcPr>
          <w:p w14:paraId="300A065D" w14:textId="77777777" w:rsidR="002B0A27" w:rsidRPr="008F71F5" w:rsidRDefault="002B0A27" w:rsidP="009D1416">
            <w:pPr>
              <w:rPr>
                <w:rFonts w:cstheme="minorHAnsi"/>
                <w:sz w:val="18"/>
                <w:szCs w:val="18"/>
              </w:rPr>
            </w:pPr>
          </w:p>
        </w:tc>
        <w:tc>
          <w:tcPr>
            <w:tcW w:w="2127" w:type="dxa"/>
          </w:tcPr>
          <w:p w14:paraId="0BA2FAED" w14:textId="2D25F0A5" w:rsidR="002B0A27" w:rsidRPr="00D83567" w:rsidRDefault="002B0A27" w:rsidP="009D1416">
            <w:pPr>
              <w:rPr>
                <w:rFonts w:cstheme="minorHAnsi"/>
                <w:sz w:val="18"/>
                <w:szCs w:val="18"/>
              </w:rPr>
            </w:pPr>
            <w:r w:rsidRPr="00D83567">
              <w:rPr>
                <w:sz w:val="18"/>
                <w:szCs w:val="18"/>
              </w:rPr>
              <w:t>NA</w:t>
            </w:r>
          </w:p>
        </w:tc>
      </w:tr>
      <w:tr w:rsidR="002B0A27" w:rsidRPr="00F638B0" w14:paraId="23746211" w14:textId="6D60A792" w:rsidTr="002B0A27">
        <w:tc>
          <w:tcPr>
            <w:tcW w:w="1413" w:type="dxa"/>
          </w:tcPr>
          <w:p w14:paraId="0BCEDAA6" w14:textId="127B6FF6" w:rsidR="002B0A27" w:rsidRPr="00F638B0" w:rsidRDefault="002B0A27" w:rsidP="009D1416">
            <w:pPr>
              <w:rPr>
                <w:rFonts w:cstheme="minorHAnsi"/>
                <w:sz w:val="18"/>
                <w:szCs w:val="18"/>
              </w:rPr>
            </w:pPr>
            <w:r w:rsidRPr="00F638B0">
              <w:rPr>
                <w:rFonts w:cstheme="minorHAnsi"/>
                <w:sz w:val="18"/>
                <w:szCs w:val="18"/>
              </w:rPr>
              <w:t>Durlach 2023</w:t>
            </w:r>
          </w:p>
        </w:tc>
        <w:tc>
          <w:tcPr>
            <w:tcW w:w="850" w:type="dxa"/>
          </w:tcPr>
          <w:p w14:paraId="19A6DC90" w14:textId="2BC2BFAF" w:rsidR="002B0A27" w:rsidRPr="00F638B0" w:rsidRDefault="002B0A27" w:rsidP="009D1416">
            <w:pPr>
              <w:rPr>
                <w:rFonts w:cstheme="minorHAnsi"/>
                <w:color w:val="FF0000"/>
                <w:sz w:val="18"/>
                <w:szCs w:val="18"/>
              </w:rPr>
            </w:pPr>
            <w:r w:rsidRPr="00F638B0">
              <w:rPr>
                <w:rFonts w:cstheme="minorHAnsi"/>
                <w:sz w:val="18"/>
                <w:szCs w:val="18"/>
              </w:rPr>
              <w:t>Argentina</w:t>
            </w:r>
          </w:p>
        </w:tc>
        <w:tc>
          <w:tcPr>
            <w:tcW w:w="851" w:type="dxa"/>
          </w:tcPr>
          <w:p w14:paraId="31683404" w14:textId="14EC11D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5A03DAC" w14:textId="574D69AA" w:rsidR="002B0A27" w:rsidRPr="00F638B0" w:rsidRDefault="002B0A27" w:rsidP="009D1416">
            <w:pPr>
              <w:rPr>
                <w:rFonts w:cstheme="minorHAnsi"/>
                <w:sz w:val="18"/>
                <w:szCs w:val="18"/>
              </w:rPr>
            </w:pPr>
            <w:r w:rsidRPr="00F638B0">
              <w:rPr>
                <w:rFonts w:cstheme="minorHAnsi"/>
                <w:sz w:val="18"/>
                <w:szCs w:val="18"/>
              </w:rPr>
              <w:t>128/142</w:t>
            </w:r>
          </w:p>
        </w:tc>
        <w:tc>
          <w:tcPr>
            <w:tcW w:w="1134" w:type="dxa"/>
          </w:tcPr>
          <w:p w14:paraId="6F6A9625" w14:textId="0D33F652" w:rsidR="002B0A27" w:rsidRPr="00F638B0" w:rsidRDefault="002B0A27" w:rsidP="009D1416">
            <w:pPr>
              <w:rPr>
                <w:rFonts w:cstheme="minorHAnsi"/>
                <w:sz w:val="18"/>
                <w:szCs w:val="18"/>
              </w:rPr>
            </w:pPr>
            <w:r w:rsidRPr="00F638B0">
              <w:rPr>
                <w:rFonts w:cstheme="minorHAnsi"/>
                <w:sz w:val="18"/>
                <w:szCs w:val="18"/>
              </w:rPr>
              <w:t>67.83/47.73</w:t>
            </w:r>
          </w:p>
        </w:tc>
        <w:tc>
          <w:tcPr>
            <w:tcW w:w="1134" w:type="dxa"/>
          </w:tcPr>
          <w:p w14:paraId="670EFF27" w14:textId="01FE92D9"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775DE799" w14:textId="30C38332" w:rsidR="002B0A27" w:rsidRPr="00DE4C57" w:rsidRDefault="002B0A27" w:rsidP="009D1416">
            <w:pPr>
              <w:rPr>
                <w:rFonts w:cstheme="minorHAnsi"/>
                <w:sz w:val="18"/>
                <w:szCs w:val="18"/>
              </w:rPr>
            </w:pPr>
            <w:r w:rsidRPr="00DE4C57">
              <w:rPr>
                <w:sz w:val="18"/>
                <w:szCs w:val="18"/>
              </w:rPr>
              <w:t>CAM-ICU</w:t>
            </w:r>
          </w:p>
        </w:tc>
        <w:tc>
          <w:tcPr>
            <w:tcW w:w="1275" w:type="dxa"/>
          </w:tcPr>
          <w:p w14:paraId="32F31A06" w14:textId="77777777" w:rsidR="002B0A27" w:rsidRPr="008F71F5" w:rsidRDefault="002B0A27" w:rsidP="009D1416">
            <w:pPr>
              <w:rPr>
                <w:rFonts w:cstheme="minorHAnsi"/>
                <w:sz w:val="18"/>
                <w:szCs w:val="18"/>
              </w:rPr>
            </w:pPr>
          </w:p>
        </w:tc>
        <w:tc>
          <w:tcPr>
            <w:tcW w:w="2127" w:type="dxa"/>
          </w:tcPr>
          <w:p w14:paraId="333A2F19" w14:textId="238DB698" w:rsidR="002B0A27" w:rsidRPr="00D83567" w:rsidRDefault="002B0A27" w:rsidP="009D1416">
            <w:pPr>
              <w:rPr>
                <w:rFonts w:cstheme="minorHAnsi"/>
                <w:sz w:val="18"/>
                <w:szCs w:val="18"/>
              </w:rPr>
            </w:pPr>
            <w:r w:rsidRPr="00D83567">
              <w:rPr>
                <w:sz w:val="18"/>
                <w:szCs w:val="18"/>
              </w:rPr>
              <w:t>NA</w:t>
            </w:r>
          </w:p>
        </w:tc>
      </w:tr>
      <w:tr w:rsidR="002B0A27" w:rsidRPr="00F638B0" w14:paraId="6920D60A" w14:textId="18867B42" w:rsidTr="002B0A27">
        <w:tc>
          <w:tcPr>
            <w:tcW w:w="1413" w:type="dxa"/>
          </w:tcPr>
          <w:p w14:paraId="42E2E5CA" w14:textId="2482E1D2" w:rsidR="002B0A27" w:rsidRPr="00F638B0" w:rsidRDefault="002B0A27" w:rsidP="009D1416">
            <w:pPr>
              <w:rPr>
                <w:rFonts w:cstheme="minorHAnsi"/>
                <w:sz w:val="18"/>
                <w:szCs w:val="18"/>
              </w:rPr>
            </w:pPr>
            <w:r w:rsidRPr="00F638B0">
              <w:rPr>
                <w:rFonts w:cstheme="minorHAnsi"/>
                <w:sz w:val="18"/>
                <w:szCs w:val="18"/>
              </w:rPr>
              <w:t>Durlach 2023</w:t>
            </w:r>
          </w:p>
        </w:tc>
        <w:tc>
          <w:tcPr>
            <w:tcW w:w="850" w:type="dxa"/>
          </w:tcPr>
          <w:p w14:paraId="15965864" w14:textId="77777777" w:rsidR="002B0A27" w:rsidRPr="00F638B0" w:rsidRDefault="002B0A27" w:rsidP="009D1416">
            <w:pPr>
              <w:rPr>
                <w:rFonts w:cstheme="minorHAnsi"/>
                <w:color w:val="FF0000"/>
                <w:sz w:val="18"/>
                <w:szCs w:val="18"/>
              </w:rPr>
            </w:pPr>
          </w:p>
        </w:tc>
        <w:tc>
          <w:tcPr>
            <w:tcW w:w="851" w:type="dxa"/>
          </w:tcPr>
          <w:p w14:paraId="43C9BE48" w14:textId="77777777" w:rsidR="002B0A27" w:rsidRPr="00F638B0" w:rsidRDefault="002B0A27" w:rsidP="009D1416">
            <w:pPr>
              <w:rPr>
                <w:rFonts w:cstheme="minorHAnsi"/>
                <w:sz w:val="18"/>
                <w:szCs w:val="18"/>
              </w:rPr>
            </w:pPr>
          </w:p>
        </w:tc>
        <w:tc>
          <w:tcPr>
            <w:tcW w:w="850" w:type="dxa"/>
          </w:tcPr>
          <w:p w14:paraId="2D95B4B6" w14:textId="77777777" w:rsidR="002B0A27" w:rsidRPr="00F638B0" w:rsidRDefault="002B0A27" w:rsidP="009D1416">
            <w:pPr>
              <w:rPr>
                <w:rFonts w:cstheme="minorHAnsi"/>
                <w:sz w:val="18"/>
                <w:szCs w:val="18"/>
              </w:rPr>
            </w:pPr>
          </w:p>
        </w:tc>
        <w:tc>
          <w:tcPr>
            <w:tcW w:w="1134" w:type="dxa"/>
          </w:tcPr>
          <w:p w14:paraId="63427AD0" w14:textId="77777777" w:rsidR="002B0A27" w:rsidRPr="00F638B0" w:rsidRDefault="002B0A27" w:rsidP="009D1416">
            <w:pPr>
              <w:rPr>
                <w:rFonts w:cstheme="minorHAnsi"/>
                <w:sz w:val="18"/>
                <w:szCs w:val="18"/>
              </w:rPr>
            </w:pPr>
          </w:p>
        </w:tc>
        <w:tc>
          <w:tcPr>
            <w:tcW w:w="1134" w:type="dxa"/>
          </w:tcPr>
          <w:p w14:paraId="086E6F75" w14:textId="690D80F9" w:rsidR="002B0A27" w:rsidRPr="00F638B0" w:rsidRDefault="002B0A27" w:rsidP="009D1416">
            <w:pPr>
              <w:rPr>
                <w:rFonts w:cstheme="minorHAnsi"/>
                <w:sz w:val="18"/>
                <w:szCs w:val="18"/>
              </w:rPr>
            </w:pPr>
          </w:p>
        </w:tc>
        <w:tc>
          <w:tcPr>
            <w:tcW w:w="992" w:type="dxa"/>
          </w:tcPr>
          <w:p w14:paraId="6A21FEA5" w14:textId="1CA994F0" w:rsidR="002B0A27" w:rsidRPr="00DE4C57" w:rsidRDefault="002B0A27" w:rsidP="009D1416">
            <w:pPr>
              <w:rPr>
                <w:rFonts w:cstheme="minorHAnsi"/>
                <w:sz w:val="18"/>
                <w:szCs w:val="18"/>
              </w:rPr>
            </w:pPr>
          </w:p>
        </w:tc>
        <w:tc>
          <w:tcPr>
            <w:tcW w:w="1275" w:type="dxa"/>
          </w:tcPr>
          <w:p w14:paraId="7FA2283B" w14:textId="008A5F34" w:rsidR="002B0A27" w:rsidRPr="008F71F5" w:rsidRDefault="002B0A27" w:rsidP="009D1416">
            <w:pPr>
              <w:rPr>
                <w:rFonts w:cstheme="minorHAnsi"/>
                <w:sz w:val="18"/>
                <w:szCs w:val="18"/>
              </w:rPr>
            </w:pPr>
            <w:r w:rsidRPr="008F71F5">
              <w:rPr>
                <w:sz w:val="18"/>
                <w:szCs w:val="18"/>
              </w:rPr>
              <w:t>ADL</w:t>
            </w:r>
          </w:p>
        </w:tc>
        <w:tc>
          <w:tcPr>
            <w:tcW w:w="2127" w:type="dxa"/>
          </w:tcPr>
          <w:p w14:paraId="0AEE6855" w14:textId="0EA2B818" w:rsidR="002B0A27" w:rsidRPr="00D83567" w:rsidRDefault="002B0A27" w:rsidP="009D1416">
            <w:pPr>
              <w:rPr>
                <w:rFonts w:cstheme="minorHAnsi"/>
                <w:sz w:val="18"/>
                <w:szCs w:val="18"/>
              </w:rPr>
            </w:pPr>
            <w:r w:rsidRPr="00D83567">
              <w:rPr>
                <w:sz w:val="18"/>
                <w:szCs w:val="18"/>
              </w:rPr>
              <w:t>BADL = 6</w:t>
            </w:r>
          </w:p>
        </w:tc>
      </w:tr>
      <w:tr w:rsidR="002B0A27" w:rsidRPr="00F638B0" w14:paraId="1CC90F55" w14:textId="27E5507A" w:rsidTr="002B0A27">
        <w:tc>
          <w:tcPr>
            <w:tcW w:w="1413" w:type="dxa"/>
          </w:tcPr>
          <w:p w14:paraId="2BC03359" w14:textId="4C1E0AA2" w:rsidR="002B0A27" w:rsidRPr="00F638B0" w:rsidRDefault="002B0A27" w:rsidP="009D1416">
            <w:pPr>
              <w:rPr>
                <w:rFonts w:cstheme="minorHAnsi"/>
                <w:sz w:val="18"/>
                <w:szCs w:val="18"/>
              </w:rPr>
            </w:pPr>
            <w:r w:rsidRPr="00F638B0">
              <w:rPr>
                <w:rFonts w:cstheme="minorHAnsi"/>
                <w:sz w:val="18"/>
                <w:szCs w:val="18"/>
              </w:rPr>
              <w:t>Durlach 2023</w:t>
            </w:r>
          </w:p>
        </w:tc>
        <w:tc>
          <w:tcPr>
            <w:tcW w:w="850" w:type="dxa"/>
          </w:tcPr>
          <w:p w14:paraId="077E9E86" w14:textId="4CE9432C" w:rsidR="002B0A27" w:rsidRPr="00F638B0" w:rsidRDefault="002B0A27" w:rsidP="009D1416">
            <w:pPr>
              <w:rPr>
                <w:rFonts w:cstheme="minorHAnsi"/>
                <w:color w:val="FF0000"/>
                <w:sz w:val="18"/>
                <w:szCs w:val="18"/>
              </w:rPr>
            </w:pPr>
          </w:p>
        </w:tc>
        <w:tc>
          <w:tcPr>
            <w:tcW w:w="851" w:type="dxa"/>
          </w:tcPr>
          <w:p w14:paraId="1F942F35" w14:textId="77777777" w:rsidR="002B0A27" w:rsidRPr="00F638B0" w:rsidRDefault="002B0A27" w:rsidP="009D1416">
            <w:pPr>
              <w:rPr>
                <w:rFonts w:cstheme="minorHAnsi"/>
                <w:sz w:val="18"/>
                <w:szCs w:val="18"/>
              </w:rPr>
            </w:pPr>
          </w:p>
        </w:tc>
        <w:tc>
          <w:tcPr>
            <w:tcW w:w="850" w:type="dxa"/>
          </w:tcPr>
          <w:p w14:paraId="12E3C465" w14:textId="77777777" w:rsidR="002B0A27" w:rsidRPr="00F638B0" w:rsidRDefault="002B0A27" w:rsidP="009D1416">
            <w:pPr>
              <w:rPr>
                <w:rFonts w:cstheme="minorHAnsi"/>
                <w:sz w:val="18"/>
                <w:szCs w:val="18"/>
              </w:rPr>
            </w:pPr>
          </w:p>
        </w:tc>
        <w:tc>
          <w:tcPr>
            <w:tcW w:w="1134" w:type="dxa"/>
          </w:tcPr>
          <w:p w14:paraId="46F21CC0" w14:textId="77777777" w:rsidR="002B0A27" w:rsidRPr="00F638B0" w:rsidRDefault="002B0A27" w:rsidP="009D1416">
            <w:pPr>
              <w:rPr>
                <w:rFonts w:cstheme="minorHAnsi"/>
                <w:sz w:val="18"/>
                <w:szCs w:val="18"/>
              </w:rPr>
            </w:pPr>
          </w:p>
        </w:tc>
        <w:tc>
          <w:tcPr>
            <w:tcW w:w="1134" w:type="dxa"/>
          </w:tcPr>
          <w:p w14:paraId="5145C538" w14:textId="77777777" w:rsidR="002B0A27" w:rsidRPr="00F638B0" w:rsidRDefault="002B0A27" w:rsidP="009D1416">
            <w:pPr>
              <w:rPr>
                <w:rFonts w:cstheme="minorHAnsi"/>
                <w:sz w:val="18"/>
                <w:szCs w:val="18"/>
              </w:rPr>
            </w:pPr>
          </w:p>
        </w:tc>
        <w:tc>
          <w:tcPr>
            <w:tcW w:w="992" w:type="dxa"/>
          </w:tcPr>
          <w:p w14:paraId="6837B8B9" w14:textId="116FA98D" w:rsidR="002B0A27" w:rsidRPr="00DE4C57" w:rsidRDefault="002B0A27" w:rsidP="009D1416">
            <w:pPr>
              <w:rPr>
                <w:rFonts w:cstheme="minorHAnsi"/>
                <w:sz w:val="18"/>
                <w:szCs w:val="18"/>
              </w:rPr>
            </w:pPr>
          </w:p>
        </w:tc>
        <w:tc>
          <w:tcPr>
            <w:tcW w:w="1275" w:type="dxa"/>
          </w:tcPr>
          <w:p w14:paraId="4231C39C" w14:textId="57730BDB" w:rsidR="002B0A27" w:rsidRPr="008F71F5" w:rsidRDefault="002B0A27" w:rsidP="009D1416">
            <w:pPr>
              <w:rPr>
                <w:rFonts w:cstheme="minorHAnsi"/>
                <w:sz w:val="18"/>
                <w:szCs w:val="18"/>
              </w:rPr>
            </w:pPr>
            <w:r w:rsidRPr="008F71F5">
              <w:rPr>
                <w:sz w:val="18"/>
                <w:szCs w:val="18"/>
              </w:rPr>
              <w:t>IADL</w:t>
            </w:r>
          </w:p>
        </w:tc>
        <w:tc>
          <w:tcPr>
            <w:tcW w:w="2127" w:type="dxa"/>
          </w:tcPr>
          <w:p w14:paraId="0A2A1CC1" w14:textId="137D2027" w:rsidR="002B0A27" w:rsidRPr="00D83567" w:rsidRDefault="002B0A27" w:rsidP="009D1416">
            <w:pPr>
              <w:rPr>
                <w:rFonts w:cstheme="minorHAnsi"/>
                <w:sz w:val="18"/>
                <w:szCs w:val="18"/>
              </w:rPr>
            </w:pPr>
            <w:r w:rsidRPr="00D83567">
              <w:rPr>
                <w:sz w:val="18"/>
                <w:szCs w:val="18"/>
              </w:rPr>
              <w:t>IADL = 8</w:t>
            </w:r>
          </w:p>
        </w:tc>
      </w:tr>
      <w:tr w:rsidR="002B0A27" w:rsidRPr="00F638B0" w14:paraId="47B491F3" w14:textId="2F0B00C3" w:rsidTr="002B0A27">
        <w:tc>
          <w:tcPr>
            <w:tcW w:w="1413" w:type="dxa"/>
          </w:tcPr>
          <w:p w14:paraId="685DE992" w14:textId="378ABE6C" w:rsidR="002B0A27" w:rsidRPr="00F638B0" w:rsidRDefault="002B0A27" w:rsidP="009D1416">
            <w:pPr>
              <w:rPr>
                <w:rFonts w:cstheme="minorHAnsi"/>
                <w:sz w:val="18"/>
                <w:szCs w:val="18"/>
              </w:rPr>
            </w:pPr>
            <w:r w:rsidRPr="00F638B0">
              <w:rPr>
                <w:rFonts w:cstheme="minorHAnsi"/>
                <w:sz w:val="18"/>
                <w:szCs w:val="18"/>
              </w:rPr>
              <w:t>Durlach 2023</w:t>
            </w:r>
          </w:p>
        </w:tc>
        <w:tc>
          <w:tcPr>
            <w:tcW w:w="850" w:type="dxa"/>
          </w:tcPr>
          <w:p w14:paraId="75D680FE" w14:textId="77777777" w:rsidR="002B0A27" w:rsidRPr="00F638B0" w:rsidRDefault="002B0A27" w:rsidP="009D1416">
            <w:pPr>
              <w:rPr>
                <w:rFonts w:cstheme="minorHAnsi"/>
                <w:color w:val="FF0000"/>
                <w:sz w:val="18"/>
                <w:szCs w:val="18"/>
              </w:rPr>
            </w:pPr>
          </w:p>
        </w:tc>
        <w:tc>
          <w:tcPr>
            <w:tcW w:w="851" w:type="dxa"/>
          </w:tcPr>
          <w:p w14:paraId="411F9340" w14:textId="77777777" w:rsidR="002B0A27" w:rsidRPr="00F638B0" w:rsidRDefault="002B0A27" w:rsidP="009D1416">
            <w:pPr>
              <w:rPr>
                <w:rFonts w:cstheme="minorHAnsi"/>
                <w:sz w:val="18"/>
                <w:szCs w:val="18"/>
              </w:rPr>
            </w:pPr>
          </w:p>
        </w:tc>
        <w:tc>
          <w:tcPr>
            <w:tcW w:w="850" w:type="dxa"/>
          </w:tcPr>
          <w:p w14:paraId="7360C534" w14:textId="77777777" w:rsidR="002B0A27" w:rsidRPr="00F638B0" w:rsidRDefault="002B0A27" w:rsidP="009D1416">
            <w:pPr>
              <w:rPr>
                <w:rFonts w:cstheme="minorHAnsi"/>
                <w:sz w:val="18"/>
                <w:szCs w:val="18"/>
              </w:rPr>
            </w:pPr>
          </w:p>
        </w:tc>
        <w:tc>
          <w:tcPr>
            <w:tcW w:w="1134" w:type="dxa"/>
          </w:tcPr>
          <w:p w14:paraId="627A5C9E" w14:textId="77777777" w:rsidR="002B0A27" w:rsidRPr="00F638B0" w:rsidRDefault="002B0A27" w:rsidP="009D1416">
            <w:pPr>
              <w:rPr>
                <w:rFonts w:cstheme="minorHAnsi"/>
                <w:sz w:val="18"/>
                <w:szCs w:val="18"/>
              </w:rPr>
            </w:pPr>
          </w:p>
        </w:tc>
        <w:tc>
          <w:tcPr>
            <w:tcW w:w="1134" w:type="dxa"/>
          </w:tcPr>
          <w:p w14:paraId="0B3FF5A4" w14:textId="77777777" w:rsidR="002B0A27" w:rsidRPr="00F638B0" w:rsidRDefault="002B0A27" w:rsidP="009D1416">
            <w:pPr>
              <w:rPr>
                <w:rFonts w:cstheme="minorHAnsi"/>
                <w:sz w:val="18"/>
                <w:szCs w:val="18"/>
              </w:rPr>
            </w:pPr>
          </w:p>
        </w:tc>
        <w:tc>
          <w:tcPr>
            <w:tcW w:w="992" w:type="dxa"/>
          </w:tcPr>
          <w:p w14:paraId="55EECD45" w14:textId="5C16CFC4" w:rsidR="002B0A27" w:rsidRPr="00DE4C57" w:rsidRDefault="002B0A27" w:rsidP="009D1416">
            <w:pPr>
              <w:rPr>
                <w:rFonts w:cstheme="minorHAnsi"/>
                <w:sz w:val="18"/>
                <w:szCs w:val="18"/>
              </w:rPr>
            </w:pPr>
          </w:p>
        </w:tc>
        <w:tc>
          <w:tcPr>
            <w:tcW w:w="1275" w:type="dxa"/>
          </w:tcPr>
          <w:p w14:paraId="1CA25A4F" w14:textId="77777777" w:rsidR="002B0A27" w:rsidRPr="008F71F5" w:rsidRDefault="002B0A27" w:rsidP="009D1416">
            <w:pPr>
              <w:rPr>
                <w:rFonts w:cstheme="minorHAnsi"/>
                <w:sz w:val="18"/>
                <w:szCs w:val="18"/>
              </w:rPr>
            </w:pPr>
          </w:p>
        </w:tc>
        <w:tc>
          <w:tcPr>
            <w:tcW w:w="2127" w:type="dxa"/>
          </w:tcPr>
          <w:p w14:paraId="1B6F4D7C" w14:textId="42472AD2" w:rsidR="002B0A27" w:rsidRPr="00D83567" w:rsidRDefault="002B0A27" w:rsidP="009D1416">
            <w:pPr>
              <w:rPr>
                <w:rFonts w:cstheme="minorHAnsi"/>
                <w:sz w:val="18"/>
                <w:szCs w:val="18"/>
              </w:rPr>
            </w:pPr>
            <w:r w:rsidRPr="00D83567">
              <w:rPr>
                <w:sz w:val="18"/>
                <w:szCs w:val="18"/>
              </w:rPr>
              <w:t>Telephone interview</w:t>
            </w:r>
          </w:p>
        </w:tc>
      </w:tr>
      <w:tr w:rsidR="002B0A27" w:rsidRPr="00F638B0" w14:paraId="0A35FEA8" w14:textId="14A29926" w:rsidTr="002B0A27">
        <w:tc>
          <w:tcPr>
            <w:tcW w:w="1413" w:type="dxa"/>
          </w:tcPr>
          <w:p w14:paraId="754FEF51" w14:textId="60B7F958" w:rsidR="002B0A27" w:rsidRPr="00F638B0" w:rsidRDefault="002B0A27" w:rsidP="009D1416">
            <w:pPr>
              <w:rPr>
                <w:rFonts w:cstheme="minorHAnsi"/>
                <w:sz w:val="18"/>
                <w:szCs w:val="18"/>
              </w:rPr>
            </w:pPr>
            <w:r w:rsidRPr="00F638B0">
              <w:rPr>
                <w:rFonts w:cstheme="minorHAnsi"/>
                <w:sz w:val="18"/>
                <w:szCs w:val="18"/>
              </w:rPr>
              <w:t>Durlach 2023</w:t>
            </w:r>
          </w:p>
        </w:tc>
        <w:tc>
          <w:tcPr>
            <w:tcW w:w="850" w:type="dxa"/>
          </w:tcPr>
          <w:p w14:paraId="169CE0AD" w14:textId="77777777" w:rsidR="002B0A27" w:rsidRPr="00F638B0" w:rsidRDefault="002B0A27" w:rsidP="009D1416">
            <w:pPr>
              <w:rPr>
                <w:rFonts w:cstheme="minorHAnsi"/>
                <w:color w:val="FF0000"/>
                <w:sz w:val="18"/>
                <w:szCs w:val="18"/>
              </w:rPr>
            </w:pPr>
          </w:p>
        </w:tc>
        <w:tc>
          <w:tcPr>
            <w:tcW w:w="851" w:type="dxa"/>
          </w:tcPr>
          <w:p w14:paraId="1B641634" w14:textId="77777777" w:rsidR="002B0A27" w:rsidRPr="00F638B0" w:rsidRDefault="002B0A27" w:rsidP="009D1416">
            <w:pPr>
              <w:rPr>
                <w:rFonts w:cstheme="minorHAnsi"/>
                <w:sz w:val="18"/>
                <w:szCs w:val="18"/>
              </w:rPr>
            </w:pPr>
          </w:p>
        </w:tc>
        <w:tc>
          <w:tcPr>
            <w:tcW w:w="850" w:type="dxa"/>
          </w:tcPr>
          <w:p w14:paraId="69B49C0F" w14:textId="77777777" w:rsidR="002B0A27" w:rsidRPr="00F638B0" w:rsidRDefault="002B0A27" w:rsidP="009D1416">
            <w:pPr>
              <w:rPr>
                <w:rFonts w:cstheme="minorHAnsi"/>
                <w:sz w:val="18"/>
                <w:szCs w:val="18"/>
              </w:rPr>
            </w:pPr>
          </w:p>
        </w:tc>
        <w:tc>
          <w:tcPr>
            <w:tcW w:w="1134" w:type="dxa"/>
          </w:tcPr>
          <w:p w14:paraId="50D3DD1D" w14:textId="77777777" w:rsidR="002B0A27" w:rsidRPr="00F638B0" w:rsidRDefault="002B0A27" w:rsidP="009D1416">
            <w:pPr>
              <w:rPr>
                <w:rFonts w:cstheme="minorHAnsi"/>
                <w:sz w:val="18"/>
                <w:szCs w:val="18"/>
              </w:rPr>
            </w:pPr>
          </w:p>
        </w:tc>
        <w:tc>
          <w:tcPr>
            <w:tcW w:w="1134" w:type="dxa"/>
          </w:tcPr>
          <w:p w14:paraId="6AD6906D" w14:textId="77777777" w:rsidR="002B0A27" w:rsidRPr="00F638B0" w:rsidRDefault="002B0A27" w:rsidP="009D1416">
            <w:pPr>
              <w:rPr>
                <w:rFonts w:cstheme="minorHAnsi"/>
                <w:sz w:val="18"/>
                <w:szCs w:val="18"/>
              </w:rPr>
            </w:pPr>
          </w:p>
        </w:tc>
        <w:tc>
          <w:tcPr>
            <w:tcW w:w="992" w:type="dxa"/>
          </w:tcPr>
          <w:p w14:paraId="093B869B" w14:textId="722D83F1" w:rsidR="002B0A27" w:rsidRPr="00DE4C57" w:rsidRDefault="002B0A27" w:rsidP="009D1416">
            <w:pPr>
              <w:rPr>
                <w:rFonts w:cstheme="minorHAnsi"/>
                <w:sz w:val="18"/>
                <w:szCs w:val="18"/>
              </w:rPr>
            </w:pPr>
          </w:p>
        </w:tc>
        <w:tc>
          <w:tcPr>
            <w:tcW w:w="1275" w:type="dxa"/>
          </w:tcPr>
          <w:p w14:paraId="75E578A6" w14:textId="77777777" w:rsidR="002B0A27" w:rsidRPr="008F71F5" w:rsidRDefault="002B0A27" w:rsidP="009D1416">
            <w:pPr>
              <w:rPr>
                <w:rFonts w:cstheme="minorHAnsi"/>
                <w:sz w:val="18"/>
                <w:szCs w:val="18"/>
              </w:rPr>
            </w:pPr>
          </w:p>
        </w:tc>
        <w:tc>
          <w:tcPr>
            <w:tcW w:w="2127" w:type="dxa"/>
          </w:tcPr>
          <w:p w14:paraId="7F526DCA" w14:textId="3F428C09" w:rsidR="002B0A27" w:rsidRPr="00D83567" w:rsidRDefault="002B0A27" w:rsidP="009D1416">
            <w:pPr>
              <w:rPr>
                <w:rFonts w:cstheme="minorHAnsi"/>
                <w:sz w:val="18"/>
                <w:szCs w:val="18"/>
              </w:rPr>
            </w:pPr>
            <w:r w:rsidRPr="00D83567">
              <w:rPr>
                <w:sz w:val="18"/>
                <w:szCs w:val="18"/>
              </w:rPr>
              <w:t>Telephone interview</w:t>
            </w:r>
          </w:p>
        </w:tc>
      </w:tr>
      <w:tr w:rsidR="002B0A27" w:rsidRPr="00F638B0" w14:paraId="578F7CB7" w14:textId="709EFDD3" w:rsidTr="002B0A27">
        <w:tc>
          <w:tcPr>
            <w:tcW w:w="1413" w:type="dxa"/>
          </w:tcPr>
          <w:p w14:paraId="54773903" w14:textId="0CE58315" w:rsidR="002B0A27" w:rsidRPr="00F638B0" w:rsidRDefault="002B0A27" w:rsidP="009D1416">
            <w:pPr>
              <w:rPr>
                <w:rFonts w:cstheme="minorHAnsi"/>
                <w:sz w:val="18"/>
                <w:szCs w:val="18"/>
              </w:rPr>
            </w:pPr>
            <w:r w:rsidRPr="00F638B0">
              <w:rPr>
                <w:rFonts w:cstheme="minorHAnsi"/>
                <w:sz w:val="18"/>
                <w:szCs w:val="18"/>
              </w:rPr>
              <w:t>Edelstein 2004</w:t>
            </w:r>
          </w:p>
        </w:tc>
        <w:tc>
          <w:tcPr>
            <w:tcW w:w="850" w:type="dxa"/>
          </w:tcPr>
          <w:p w14:paraId="7CD31AF4" w14:textId="0E92A663"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9BDEDF0" w14:textId="3F751EC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65DEE3A" w14:textId="4D6E3478" w:rsidR="002B0A27" w:rsidRPr="00F638B0" w:rsidRDefault="002B0A27" w:rsidP="009D1416">
            <w:pPr>
              <w:rPr>
                <w:rFonts w:cstheme="minorHAnsi"/>
                <w:sz w:val="18"/>
                <w:szCs w:val="18"/>
              </w:rPr>
            </w:pPr>
            <w:r w:rsidRPr="00F638B0">
              <w:rPr>
                <w:rFonts w:cstheme="minorHAnsi"/>
                <w:sz w:val="18"/>
                <w:szCs w:val="18"/>
              </w:rPr>
              <w:t>729/192</w:t>
            </w:r>
          </w:p>
        </w:tc>
        <w:tc>
          <w:tcPr>
            <w:tcW w:w="1134" w:type="dxa"/>
          </w:tcPr>
          <w:p w14:paraId="2C88D8F9" w14:textId="6EBE1EE1"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18F8A140" w14:textId="1E542DDB" w:rsidR="002B0A27" w:rsidRPr="00F638B0" w:rsidRDefault="002B0A27" w:rsidP="009D1416">
            <w:pPr>
              <w:rPr>
                <w:rFonts w:cstheme="minorHAnsi"/>
                <w:sz w:val="18"/>
                <w:szCs w:val="18"/>
              </w:rPr>
            </w:pPr>
            <w:r w:rsidRPr="00F638B0">
              <w:rPr>
                <w:rFonts w:cstheme="minorHAnsi"/>
                <w:sz w:val="18"/>
                <w:szCs w:val="18"/>
              </w:rPr>
              <w:t>Surgery-hip fracture</w:t>
            </w:r>
          </w:p>
        </w:tc>
        <w:tc>
          <w:tcPr>
            <w:tcW w:w="992" w:type="dxa"/>
          </w:tcPr>
          <w:p w14:paraId="713C3BFC" w14:textId="77777777" w:rsidR="002B0A27" w:rsidRPr="00DE4C57" w:rsidRDefault="002B0A27" w:rsidP="009D1416">
            <w:pPr>
              <w:rPr>
                <w:rFonts w:cstheme="minorHAnsi"/>
                <w:sz w:val="18"/>
                <w:szCs w:val="18"/>
              </w:rPr>
            </w:pPr>
            <w:r w:rsidRPr="00DE4C57">
              <w:rPr>
                <w:rFonts w:cstheme="minorHAnsi"/>
                <w:sz w:val="18"/>
                <w:szCs w:val="18"/>
              </w:rPr>
              <w:t>DSM-IV</w:t>
            </w:r>
          </w:p>
          <w:p w14:paraId="0BB84C14" w14:textId="2ED6300E" w:rsidR="002B0A27" w:rsidRPr="00DE4C57" w:rsidRDefault="002B0A27" w:rsidP="009D1416">
            <w:pPr>
              <w:rPr>
                <w:rFonts w:cstheme="minorHAnsi"/>
                <w:sz w:val="18"/>
                <w:szCs w:val="18"/>
              </w:rPr>
            </w:pPr>
            <w:r w:rsidRPr="00DE4C57">
              <w:rPr>
                <w:rFonts w:cstheme="minorHAnsi"/>
                <w:sz w:val="18"/>
                <w:szCs w:val="18"/>
              </w:rPr>
              <w:t>Chart notes</w:t>
            </w:r>
          </w:p>
        </w:tc>
        <w:tc>
          <w:tcPr>
            <w:tcW w:w="1275" w:type="dxa"/>
          </w:tcPr>
          <w:p w14:paraId="3F519B94" w14:textId="739AB2B7" w:rsidR="002B0A27" w:rsidRPr="008F71F5" w:rsidRDefault="002B0A27" w:rsidP="009D1416">
            <w:pPr>
              <w:rPr>
                <w:rFonts w:cstheme="minorHAnsi"/>
                <w:sz w:val="18"/>
                <w:szCs w:val="18"/>
              </w:rPr>
            </w:pPr>
            <w:r w:rsidRPr="008F71F5">
              <w:rPr>
                <w:sz w:val="18"/>
                <w:szCs w:val="18"/>
              </w:rPr>
              <w:t>Ambulation decline</w:t>
            </w:r>
          </w:p>
        </w:tc>
        <w:tc>
          <w:tcPr>
            <w:tcW w:w="2127" w:type="dxa"/>
          </w:tcPr>
          <w:p w14:paraId="38CA5CAD" w14:textId="770315A0" w:rsidR="002B0A27" w:rsidRPr="00D83567" w:rsidRDefault="002B0A27" w:rsidP="009D1416">
            <w:pPr>
              <w:rPr>
                <w:rFonts w:cstheme="minorHAnsi"/>
                <w:sz w:val="18"/>
                <w:szCs w:val="18"/>
              </w:rPr>
            </w:pPr>
            <w:r w:rsidRPr="00D83567">
              <w:rPr>
                <w:sz w:val="18"/>
                <w:szCs w:val="18"/>
              </w:rPr>
              <w:t>Interview</w:t>
            </w:r>
          </w:p>
        </w:tc>
      </w:tr>
      <w:tr w:rsidR="002B0A27" w:rsidRPr="00F638B0" w14:paraId="3901AB01" w14:textId="47A30384" w:rsidTr="002B0A27">
        <w:tc>
          <w:tcPr>
            <w:tcW w:w="1413" w:type="dxa"/>
          </w:tcPr>
          <w:p w14:paraId="36B0650D" w14:textId="5BE27580" w:rsidR="002B0A27" w:rsidRPr="00F638B0" w:rsidRDefault="002B0A27" w:rsidP="009D1416">
            <w:pPr>
              <w:rPr>
                <w:rFonts w:cstheme="minorHAnsi"/>
                <w:sz w:val="18"/>
                <w:szCs w:val="18"/>
              </w:rPr>
            </w:pPr>
            <w:r w:rsidRPr="00F638B0">
              <w:rPr>
                <w:rFonts w:cstheme="minorHAnsi"/>
                <w:sz w:val="18"/>
                <w:szCs w:val="18"/>
              </w:rPr>
              <w:t>Edelstein 2004</w:t>
            </w:r>
          </w:p>
        </w:tc>
        <w:tc>
          <w:tcPr>
            <w:tcW w:w="850" w:type="dxa"/>
          </w:tcPr>
          <w:p w14:paraId="28218522" w14:textId="77777777" w:rsidR="002B0A27" w:rsidRPr="00F638B0" w:rsidRDefault="002B0A27" w:rsidP="009D1416">
            <w:pPr>
              <w:rPr>
                <w:rFonts w:cstheme="minorHAnsi"/>
                <w:color w:val="FF0000"/>
                <w:sz w:val="18"/>
                <w:szCs w:val="18"/>
              </w:rPr>
            </w:pPr>
          </w:p>
        </w:tc>
        <w:tc>
          <w:tcPr>
            <w:tcW w:w="851" w:type="dxa"/>
          </w:tcPr>
          <w:p w14:paraId="28FD21ED" w14:textId="77777777" w:rsidR="002B0A27" w:rsidRPr="00F638B0" w:rsidRDefault="002B0A27" w:rsidP="009D1416">
            <w:pPr>
              <w:rPr>
                <w:rFonts w:cstheme="minorHAnsi"/>
                <w:sz w:val="18"/>
                <w:szCs w:val="18"/>
              </w:rPr>
            </w:pPr>
          </w:p>
        </w:tc>
        <w:tc>
          <w:tcPr>
            <w:tcW w:w="850" w:type="dxa"/>
          </w:tcPr>
          <w:p w14:paraId="120B39E5" w14:textId="77777777" w:rsidR="002B0A27" w:rsidRPr="00F638B0" w:rsidRDefault="002B0A27" w:rsidP="009D1416">
            <w:pPr>
              <w:rPr>
                <w:rFonts w:cstheme="minorHAnsi"/>
                <w:sz w:val="18"/>
                <w:szCs w:val="18"/>
              </w:rPr>
            </w:pPr>
          </w:p>
        </w:tc>
        <w:tc>
          <w:tcPr>
            <w:tcW w:w="1134" w:type="dxa"/>
          </w:tcPr>
          <w:p w14:paraId="53B8D3E4" w14:textId="77777777" w:rsidR="002B0A27" w:rsidRPr="00F638B0" w:rsidRDefault="002B0A27" w:rsidP="009D1416">
            <w:pPr>
              <w:rPr>
                <w:rFonts w:cstheme="minorHAnsi"/>
                <w:sz w:val="18"/>
                <w:szCs w:val="18"/>
              </w:rPr>
            </w:pPr>
          </w:p>
        </w:tc>
        <w:tc>
          <w:tcPr>
            <w:tcW w:w="1134" w:type="dxa"/>
          </w:tcPr>
          <w:p w14:paraId="74A5B987" w14:textId="4619BB01" w:rsidR="002B0A27" w:rsidRPr="00F638B0" w:rsidRDefault="002B0A27" w:rsidP="009D1416">
            <w:pPr>
              <w:rPr>
                <w:rFonts w:cstheme="minorHAnsi"/>
                <w:sz w:val="18"/>
                <w:szCs w:val="18"/>
              </w:rPr>
            </w:pPr>
          </w:p>
        </w:tc>
        <w:tc>
          <w:tcPr>
            <w:tcW w:w="992" w:type="dxa"/>
          </w:tcPr>
          <w:p w14:paraId="581D1AFB" w14:textId="08289886" w:rsidR="002B0A27" w:rsidRPr="00DE4C57" w:rsidRDefault="002B0A27" w:rsidP="009D1416">
            <w:pPr>
              <w:rPr>
                <w:rFonts w:cstheme="minorHAnsi"/>
                <w:sz w:val="18"/>
                <w:szCs w:val="18"/>
              </w:rPr>
            </w:pPr>
          </w:p>
        </w:tc>
        <w:tc>
          <w:tcPr>
            <w:tcW w:w="1275" w:type="dxa"/>
          </w:tcPr>
          <w:p w14:paraId="0F094F76" w14:textId="10C6F9D7" w:rsidR="002B0A27" w:rsidRPr="008F71F5" w:rsidRDefault="002B0A27" w:rsidP="009D1416">
            <w:pPr>
              <w:rPr>
                <w:rFonts w:cstheme="minorHAnsi"/>
                <w:sz w:val="18"/>
                <w:szCs w:val="18"/>
              </w:rPr>
            </w:pPr>
            <w:r w:rsidRPr="008F71F5">
              <w:rPr>
                <w:sz w:val="18"/>
                <w:szCs w:val="18"/>
              </w:rPr>
              <w:t>ADL</w:t>
            </w:r>
          </w:p>
        </w:tc>
        <w:tc>
          <w:tcPr>
            <w:tcW w:w="2127" w:type="dxa"/>
          </w:tcPr>
          <w:p w14:paraId="733A2048" w14:textId="4C618B98" w:rsidR="002B0A27" w:rsidRPr="00D83567" w:rsidRDefault="002B0A27" w:rsidP="009D1416">
            <w:pPr>
              <w:rPr>
                <w:rFonts w:cstheme="minorHAnsi"/>
                <w:sz w:val="18"/>
                <w:szCs w:val="18"/>
              </w:rPr>
            </w:pPr>
            <w:r w:rsidRPr="00D83567">
              <w:rPr>
                <w:sz w:val="18"/>
                <w:szCs w:val="18"/>
              </w:rPr>
              <w:t>Katz index</w:t>
            </w:r>
          </w:p>
        </w:tc>
      </w:tr>
      <w:tr w:rsidR="002B0A27" w:rsidRPr="00F638B0" w14:paraId="27100309" w14:textId="2D9DE023" w:rsidTr="002B0A27">
        <w:tc>
          <w:tcPr>
            <w:tcW w:w="1413" w:type="dxa"/>
          </w:tcPr>
          <w:p w14:paraId="100A23ED" w14:textId="19C2842C" w:rsidR="002B0A27" w:rsidRPr="00F638B0" w:rsidRDefault="002B0A27" w:rsidP="009D1416">
            <w:pPr>
              <w:rPr>
                <w:rFonts w:cstheme="minorHAnsi"/>
                <w:sz w:val="18"/>
                <w:szCs w:val="18"/>
              </w:rPr>
            </w:pPr>
            <w:r w:rsidRPr="00F638B0">
              <w:rPr>
                <w:rFonts w:cstheme="minorHAnsi"/>
                <w:sz w:val="18"/>
                <w:szCs w:val="18"/>
              </w:rPr>
              <w:t>Edelstein 2004</w:t>
            </w:r>
          </w:p>
        </w:tc>
        <w:tc>
          <w:tcPr>
            <w:tcW w:w="850" w:type="dxa"/>
          </w:tcPr>
          <w:p w14:paraId="7010F76A" w14:textId="7148BD4A" w:rsidR="002B0A27" w:rsidRPr="00F638B0" w:rsidRDefault="002B0A27" w:rsidP="009D1416">
            <w:pPr>
              <w:rPr>
                <w:rFonts w:cstheme="minorHAnsi"/>
                <w:color w:val="FF0000"/>
                <w:sz w:val="18"/>
                <w:szCs w:val="18"/>
              </w:rPr>
            </w:pPr>
          </w:p>
        </w:tc>
        <w:tc>
          <w:tcPr>
            <w:tcW w:w="851" w:type="dxa"/>
          </w:tcPr>
          <w:p w14:paraId="55F07FD0" w14:textId="77777777" w:rsidR="002B0A27" w:rsidRPr="00F638B0" w:rsidRDefault="002B0A27" w:rsidP="009D1416">
            <w:pPr>
              <w:rPr>
                <w:rFonts w:cstheme="minorHAnsi"/>
                <w:sz w:val="18"/>
                <w:szCs w:val="18"/>
              </w:rPr>
            </w:pPr>
          </w:p>
        </w:tc>
        <w:tc>
          <w:tcPr>
            <w:tcW w:w="850" w:type="dxa"/>
          </w:tcPr>
          <w:p w14:paraId="06643465" w14:textId="77777777" w:rsidR="002B0A27" w:rsidRPr="00F638B0" w:rsidRDefault="002B0A27" w:rsidP="009D1416">
            <w:pPr>
              <w:rPr>
                <w:rFonts w:cstheme="minorHAnsi"/>
                <w:sz w:val="18"/>
                <w:szCs w:val="18"/>
              </w:rPr>
            </w:pPr>
          </w:p>
        </w:tc>
        <w:tc>
          <w:tcPr>
            <w:tcW w:w="1134" w:type="dxa"/>
          </w:tcPr>
          <w:p w14:paraId="4D3AB466" w14:textId="77777777" w:rsidR="002B0A27" w:rsidRPr="00F638B0" w:rsidRDefault="002B0A27" w:rsidP="009D1416">
            <w:pPr>
              <w:rPr>
                <w:rFonts w:cstheme="minorHAnsi"/>
                <w:sz w:val="18"/>
                <w:szCs w:val="18"/>
              </w:rPr>
            </w:pPr>
          </w:p>
        </w:tc>
        <w:tc>
          <w:tcPr>
            <w:tcW w:w="1134" w:type="dxa"/>
          </w:tcPr>
          <w:p w14:paraId="60277F40" w14:textId="77777777" w:rsidR="002B0A27" w:rsidRPr="00F638B0" w:rsidRDefault="002B0A27" w:rsidP="009D1416">
            <w:pPr>
              <w:rPr>
                <w:rFonts w:cstheme="minorHAnsi"/>
                <w:sz w:val="18"/>
                <w:szCs w:val="18"/>
              </w:rPr>
            </w:pPr>
          </w:p>
        </w:tc>
        <w:tc>
          <w:tcPr>
            <w:tcW w:w="992" w:type="dxa"/>
          </w:tcPr>
          <w:p w14:paraId="314156D4" w14:textId="6E9D3EFB" w:rsidR="002B0A27" w:rsidRPr="00DE4C57" w:rsidRDefault="002B0A27" w:rsidP="009D1416">
            <w:pPr>
              <w:rPr>
                <w:rFonts w:cstheme="minorHAnsi"/>
                <w:sz w:val="18"/>
                <w:szCs w:val="18"/>
              </w:rPr>
            </w:pPr>
          </w:p>
        </w:tc>
        <w:tc>
          <w:tcPr>
            <w:tcW w:w="1275" w:type="dxa"/>
          </w:tcPr>
          <w:p w14:paraId="2AE9C305" w14:textId="3C6B5B30" w:rsidR="002B0A27" w:rsidRPr="008F71F5" w:rsidRDefault="002B0A27" w:rsidP="009D1416">
            <w:pPr>
              <w:rPr>
                <w:rFonts w:cstheme="minorHAnsi"/>
                <w:sz w:val="18"/>
                <w:szCs w:val="18"/>
              </w:rPr>
            </w:pPr>
            <w:r w:rsidRPr="008F71F5">
              <w:rPr>
                <w:sz w:val="18"/>
                <w:szCs w:val="18"/>
              </w:rPr>
              <w:t>IADL</w:t>
            </w:r>
          </w:p>
        </w:tc>
        <w:tc>
          <w:tcPr>
            <w:tcW w:w="2127" w:type="dxa"/>
          </w:tcPr>
          <w:p w14:paraId="64EB5A8D" w14:textId="5535126B" w:rsidR="002B0A27" w:rsidRPr="00D83567" w:rsidRDefault="002B0A27" w:rsidP="009D1416">
            <w:pPr>
              <w:rPr>
                <w:rFonts w:cstheme="minorHAnsi"/>
                <w:sz w:val="18"/>
                <w:szCs w:val="18"/>
              </w:rPr>
            </w:pPr>
            <w:r w:rsidRPr="00D83567">
              <w:rPr>
                <w:sz w:val="18"/>
                <w:szCs w:val="18"/>
              </w:rPr>
              <w:t>Lawton and Brody</w:t>
            </w:r>
          </w:p>
        </w:tc>
      </w:tr>
      <w:tr w:rsidR="002B0A27" w:rsidRPr="00F638B0" w14:paraId="25D8CDCB" w14:textId="3E9A47FA" w:rsidTr="002B0A27">
        <w:tc>
          <w:tcPr>
            <w:tcW w:w="1413" w:type="dxa"/>
          </w:tcPr>
          <w:p w14:paraId="2C514311" w14:textId="56554933" w:rsidR="002B0A27" w:rsidRPr="00F638B0" w:rsidRDefault="002B0A27" w:rsidP="009D1416">
            <w:pPr>
              <w:rPr>
                <w:rFonts w:cstheme="minorHAnsi"/>
                <w:sz w:val="18"/>
                <w:szCs w:val="18"/>
              </w:rPr>
            </w:pPr>
            <w:r w:rsidRPr="00F638B0">
              <w:rPr>
                <w:rFonts w:cstheme="minorHAnsi"/>
                <w:sz w:val="18"/>
                <w:szCs w:val="18"/>
              </w:rPr>
              <w:t>Edelstein 2004</w:t>
            </w:r>
          </w:p>
        </w:tc>
        <w:tc>
          <w:tcPr>
            <w:tcW w:w="850" w:type="dxa"/>
          </w:tcPr>
          <w:p w14:paraId="4486B200" w14:textId="77777777" w:rsidR="002B0A27" w:rsidRPr="00F638B0" w:rsidRDefault="002B0A27" w:rsidP="009D1416">
            <w:pPr>
              <w:rPr>
                <w:rFonts w:cstheme="minorHAnsi"/>
                <w:color w:val="FF0000"/>
                <w:sz w:val="18"/>
                <w:szCs w:val="18"/>
              </w:rPr>
            </w:pPr>
          </w:p>
        </w:tc>
        <w:tc>
          <w:tcPr>
            <w:tcW w:w="851" w:type="dxa"/>
          </w:tcPr>
          <w:p w14:paraId="7E678722" w14:textId="77777777" w:rsidR="002B0A27" w:rsidRPr="00F638B0" w:rsidRDefault="002B0A27" w:rsidP="009D1416">
            <w:pPr>
              <w:rPr>
                <w:rFonts w:cstheme="minorHAnsi"/>
                <w:sz w:val="18"/>
                <w:szCs w:val="18"/>
              </w:rPr>
            </w:pPr>
          </w:p>
        </w:tc>
        <w:tc>
          <w:tcPr>
            <w:tcW w:w="850" w:type="dxa"/>
          </w:tcPr>
          <w:p w14:paraId="64B81B16" w14:textId="77777777" w:rsidR="002B0A27" w:rsidRPr="00F638B0" w:rsidRDefault="002B0A27" w:rsidP="009D1416">
            <w:pPr>
              <w:rPr>
                <w:rFonts w:cstheme="minorHAnsi"/>
                <w:sz w:val="18"/>
                <w:szCs w:val="18"/>
              </w:rPr>
            </w:pPr>
          </w:p>
        </w:tc>
        <w:tc>
          <w:tcPr>
            <w:tcW w:w="1134" w:type="dxa"/>
          </w:tcPr>
          <w:p w14:paraId="05F3FF06" w14:textId="77777777" w:rsidR="002B0A27" w:rsidRPr="00F638B0" w:rsidRDefault="002B0A27" w:rsidP="009D1416">
            <w:pPr>
              <w:rPr>
                <w:rFonts w:cstheme="minorHAnsi"/>
                <w:sz w:val="18"/>
                <w:szCs w:val="18"/>
              </w:rPr>
            </w:pPr>
          </w:p>
        </w:tc>
        <w:tc>
          <w:tcPr>
            <w:tcW w:w="1134" w:type="dxa"/>
          </w:tcPr>
          <w:p w14:paraId="7C8B4F76" w14:textId="77777777" w:rsidR="002B0A27" w:rsidRPr="00F638B0" w:rsidRDefault="002B0A27" w:rsidP="009D1416">
            <w:pPr>
              <w:rPr>
                <w:rFonts w:cstheme="minorHAnsi"/>
                <w:sz w:val="18"/>
                <w:szCs w:val="18"/>
              </w:rPr>
            </w:pPr>
          </w:p>
        </w:tc>
        <w:tc>
          <w:tcPr>
            <w:tcW w:w="992" w:type="dxa"/>
          </w:tcPr>
          <w:p w14:paraId="1351076A" w14:textId="1C6F4872" w:rsidR="002B0A27" w:rsidRPr="00DE4C57" w:rsidRDefault="002B0A27" w:rsidP="009D1416">
            <w:pPr>
              <w:rPr>
                <w:rFonts w:cstheme="minorHAnsi"/>
                <w:sz w:val="18"/>
                <w:szCs w:val="18"/>
              </w:rPr>
            </w:pPr>
          </w:p>
        </w:tc>
        <w:tc>
          <w:tcPr>
            <w:tcW w:w="1275" w:type="dxa"/>
          </w:tcPr>
          <w:p w14:paraId="6A61FF5C" w14:textId="77777777" w:rsidR="002B0A27" w:rsidRPr="008F71F5" w:rsidRDefault="002B0A27" w:rsidP="009D1416">
            <w:pPr>
              <w:rPr>
                <w:rFonts w:cstheme="minorHAnsi"/>
                <w:sz w:val="18"/>
                <w:szCs w:val="18"/>
              </w:rPr>
            </w:pPr>
          </w:p>
        </w:tc>
        <w:tc>
          <w:tcPr>
            <w:tcW w:w="2127" w:type="dxa"/>
          </w:tcPr>
          <w:p w14:paraId="4C8E6641" w14:textId="701088A8" w:rsidR="002B0A27" w:rsidRPr="00D83567" w:rsidRDefault="002B0A27" w:rsidP="009D1416">
            <w:pPr>
              <w:rPr>
                <w:rFonts w:cstheme="minorHAnsi"/>
                <w:sz w:val="18"/>
                <w:szCs w:val="18"/>
              </w:rPr>
            </w:pPr>
            <w:r w:rsidRPr="00D83567">
              <w:rPr>
                <w:sz w:val="18"/>
                <w:szCs w:val="18"/>
              </w:rPr>
              <w:t>NA</w:t>
            </w:r>
          </w:p>
        </w:tc>
      </w:tr>
      <w:tr w:rsidR="002B0A27" w:rsidRPr="00F638B0" w14:paraId="058BE8CC" w14:textId="20F0EDAA" w:rsidTr="002B0A27">
        <w:tc>
          <w:tcPr>
            <w:tcW w:w="1413" w:type="dxa"/>
          </w:tcPr>
          <w:p w14:paraId="095BB97E" w14:textId="20E612BB" w:rsidR="002B0A27" w:rsidRPr="00F638B0" w:rsidRDefault="002B0A27" w:rsidP="009D1416">
            <w:pPr>
              <w:rPr>
                <w:rFonts w:cstheme="minorHAnsi"/>
                <w:sz w:val="18"/>
                <w:szCs w:val="18"/>
              </w:rPr>
            </w:pPr>
            <w:r w:rsidRPr="00F638B0">
              <w:rPr>
                <w:rFonts w:cstheme="minorHAnsi"/>
                <w:sz w:val="18"/>
                <w:szCs w:val="18"/>
              </w:rPr>
              <w:t>Edlund 2006</w:t>
            </w:r>
          </w:p>
        </w:tc>
        <w:tc>
          <w:tcPr>
            <w:tcW w:w="850" w:type="dxa"/>
          </w:tcPr>
          <w:p w14:paraId="1EE7DAF6" w14:textId="1210105E" w:rsidR="002B0A27" w:rsidRPr="00F638B0" w:rsidRDefault="002B0A27" w:rsidP="009D1416">
            <w:pPr>
              <w:rPr>
                <w:rFonts w:cstheme="minorHAnsi"/>
                <w:color w:val="FF0000"/>
                <w:sz w:val="18"/>
                <w:szCs w:val="18"/>
              </w:rPr>
            </w:pPr>
            <w:r w:rsidRPr="00F638B0">
              <w:rPr>
                <w:rFonts w:cstheme="minorHAnsi"/>
                <w:sz w:val="18"/>
                <w:szCs w:val="18"/>
              </w:rPr>
              <w:t>Sweden</w:t>
            </w:r>
          </w:p>
        </w:tc>
        <w:tc>
          <w:tcPr>
            <w:tcW w:w="851" w:type="dxa"/>
          </w:tcPr>
          <w:p w14:paraId="3FC7CE15" w14:textId="0B2B731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F39D6BD" w14:textId="6F6EDFE0" w:rsidR="002B0A27" w:rsidRPr="00F638B0" w:rsidRDefault="002B0A27" w:rsidP="009D1416">
            <w:pPr>
              <w:rPr>
                <w:rFonts w:cstheme="minorHAnsi"/>
                <w:sz w:val="18"/>
                <w:szCs w:val="18"/>
              </w:rPr>
            </w:pPr>
            <w:r w:rsidRPr="00F638B0">
              <w:rPr>
                <w:rFonts w:cstheme="minorHAnsi"/>
                <w:sz w:val="18"/>
                <w:szCs w:val="18"/>
              </w:rPr>
              <w:t>177/223</w:t>
            </w:r>
          </w:p>
        </w:tc>
        <w:tc>
          <w:tcPr>
            <w:tcW w:w="1134" w:type="dxa"/>
          </w:tcPr>
          <w:p w14:paraId="18F00C12" w14:textId="1999F0ED" w:rsidR="002B0A27" w:rsidRPr="00F638B0" w:rsidRDefault="002B0A27" w:rsidP="009D1416">
            <w:pPr>
              <w:rPr>
                <w:rFonts w:cstheme="minorHAnsi"/>
                <w:sz w:val="18"/>
                <w:szCs w:val="18"/>
              </w:rPr>
            </w:pPr>
            <w:r w:rsidRPr="00F638B0">
              <w:rPr>
                <w:rFonts w:cstheme="minorHAnsi"/>
                <w:sz w:val="18"/>
                <w:szCs w:val="18"/>
              </w:rPr>
              <w:t>80.15/NA</w:t>
            </w:r>
          </w:p>
        </w:tc>
        <w:tc>
          <w:tcPr>
            <w:tcW w:w="1134" w:type="dxa"/>
          </w:tcPr>
          <w:p w14:paraId="4C0BC84F" w14:textId="1E6FE5AF" w:rsidR="002B0A27" w:rsidRPr="00F638B0" w:rsidRDefault="002B0A27" w:rsidP="009D1416">
            <w:pPr>
              <w:rPr>
                <w:rFonts w:cstheme="minorHAnsi"/>
                <w:sz w:val="18"/>
                <w:szCs w:val="18"/>
              </w:rPr>
            </w:pPr>
            <w:r w:rsidRPr="00F638B0">
              <w:rPr>
                <w:rFonts w:cstheme="minorHAnsi"/>
                <w:sz w:val="18"/>
                <w:szCs w:val="18"/>
              </w:rPr>
              <w:t>General internal medicine wards</w:t>
            </w:r>
          </w:p>
        </w:tc>
        <w:tc>
          <w:tcPr>
            <w:tcW w:w="992" w:type="dxa"/>
          </w:tcPr>
          <w:p w14:paraId="61B22EE1" w14:textId="77777777" w:rsidR="002B0A27" w:rsidRPr="00DE4C57" w:rsidRDefault="002B0A27" w:rsidP="009D1416">
            <w:pPr>
              <w:rPr>
                <w:rFonts w:cstheme="minorHAnsi"/>
                <w:sz w:val="18"/>
                <w:szCs w:val="18"/>
              </w:rPr>
            </w:pPr>
            <w:r w:rsidRPr="00DE4C57">
              <w:rPr>
                <w:rFonts w:cstheme="minorHAnsi"/>
                <w:sz w:val="18"/>
                <w:szCs w:val="18"/>
              </w:rPr>
              <w:t>DSM-IV</w:t>
            </w:r>
          </w:p>
          <w:p w14:paraId="3D6394D5" w14:textId="17042969" w:rsidR="002B0A27" w:rsidRPr="00DE4C57" w:rsidRDefault="002B0A27" w:rsidP="009D1416">
            <w:pPr>
              <w:rPr>
                <w:rFonts w:cstheme="minorHAnsi"/>
                <w:sz w:val="18"/>
                <w:szCs w:val="18"/>
              </w:rPr>
            </w:pPr>
            <w:r w:rsidRPr="00DE4C57">
              <w:rPr>
                <w:rFonts w:cstheme="minorHAnsi"/>
                <w:sz w:val="18"/>
                <w:szCs w:val="18"/>
              </w:rPr>
              <w:t>OBS scale</w:t>
            </w:r>
          </w:p>
        </w:tc>
        <w:tc>
          <w:tcPr>
            <w:tcW w:w="1275" w:type="dxa"/>
          </w:tcPr>
          <w:p w14:paraId="4046DAD4" w14:textId="77777777" w:rsidR="002B0A27" w:rsidRPr="008F71F5" w:rsidRDefault="002B0A27" w:rsidP="009D1416">
            <w:pPr>
              <w:rPr>
                <w:rFonts w:cstheme="minorHAnsi"/>
                <w:sz w:val="18"/>
                <w:szCs w:val="18"/>
              </w:rPr>
            </w:pPr>
          </w:p>
        </w:tc>
        <w:tc>
          <w:tcPr>
            <w:tcW w:w="2127" w:type="dxa"/>
          </w:tcPr>
          <w:p w14:paraId="7945E0BC" w14:textId="4557838D" w:rsidR="002B0A27" w:rsidRPr="00D83567" w:rsidRDefault="002B0A27" w:rsidP="009D1416">
            <w:pPr>
              <w:rPr>
                <w:rFonts w:cstheme="minorHAnsi"/>
                <w:sz w:val="18"/>
                <w:szCs w:val="18"/>
              </w:rPr>
            </w:pPr>
            <w:r w:rsidRPr="00D83567">
              <w:rPr>
                <w:sz w:val="18"/>
                <w:szCs w:val="18"/>
              </w:rPr>
              <w:t xml:space="preserve">National register </w:t>
            </w:r>
          </w:p>
        </w:tc>
      </w:tr>
      <w:tr w:rsidR="002B0A27" w:rsidRPr="00F638B0" w14:paraId="5BDF09A9" w14:textId="5C5C4B16" w:rsidTr="002B0A27">
        <w:tc>
          <w:tcPr>
            <w:tcW w:w="1413" w:type="dxa"/>
          </w:tcPr>
          <w:p w14:paraId="636E929A" w14:textId="3569444F" w:rsidR="002B0A27" w:rsidRPr="00F638B0" w:rsidRDefault="002B0A27" w:rsidP="009D1416">
            <w:pPr>
              <w:rPr>
                <w:rFonts w:cstheme="minorHAnsi"/>
                <w:sz w:val="18"/>
                <w:szCs w:val="18"/>
              </w:rPr>
            </w:pPr>
            <w:r w:rsidRPr="00F638B0">
              <w:rPr>
                <w:rFonts w:cstheme="minorHAnsi"/>
                <w:sz w:val="18"/>
                <w:szCs w:val="18"/>
              </w:rPr>
              <w:t>Eeles 2010</w:t>
            </w:r>
          </w:p>
        </w:tc>
        <w:tc>
          <w:tcPr>
            <w:tcW w:w="850" w:type="dxa"/>
          </w:tcPr>
          <w:p w14:paraId="23FB1C80" w14:textId="589263C3"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73812C52" w14:textId="1CEA2FC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D8E2D1E" w14:textId="714CA5C5" w:rsidR="002B0A27" w:rsidRPr="00F638B0" w:rsidRDefault="002B0A27" w:rsidP="009D1416">
            <w:pPr>
              <w:rPr>
                <w:rFonts w:cstheme="minorHAnsi"/>
                <w:sz w:val="18"/>
                <w:szCs w:val="18"/>
              </w:rPr>
            </w:pPr>
            <w:r w:rsidRPr="00F638B0">
              <w:rPr>
                <w:rFonts w:cstheme="minorHAnsi"/>
                <w:sz w:val="18"/>
                <w:szCs w:val="18"/>
              </w:rPr>
              <w:t>117/161</w:t>
            </w:r>
          </w:p>
        </w:tc>
        <w:tc>
          <w:tcPr>
            <w:tcW w:w="1134" w:type="dxa"/>
          </w:tcPr>
          <w:p w14:paraId="12659DF6" w14:textId="3F4C89C5" w:rsidR="002B0A27" w:rsidRPr="00F638B0" w:rsidRDefault="002B0A27" w:rsidP="009D1416">
            <w:pPr>
              <w:rPr>
                <w:rFonts w:cstheme="minorHAnsi"/>
                <w:sz w:val="18"/>
                <w:szCs w:val="18"/>
              </w:rPr>
            </w:pPr>
            <w:r w:rsidRPr="00F638B0">
              <w:rPr>
                <w:rFonts w:cstheme="minorHAnsi"/>
                <w:sz w:val="18"/>
                <w:szCs w:val="18"/>
              </w:rPr>
              <w:t>82.5/5.6</w:t>
            </w:r>
          </w:p>
        </w:tc>
        <w:tc>
          <w:tcPr>
            <w:tcW w:w="1134" w:type="dxa"/>
          </w:tcPr>
          <w:p w14:paraId="5F699379" w14:textId="45CB1AC1" w:rsidR="002B0A27" w:rsidRPr="00F638B0" w:rsidRDefault="002B0A27" w:rsidP="009D1416">
            <w:pPr>
              <w:rPr>
                <w:rFonts w:cstheme="minorHAnsi"/>
                <w:sz w:val="18"/>
                <w:szCs w:val="18"/>
              </w:rPr>
            </w:pPr>
            <w:r w:rsidRPr="00F638B0">
              <w:rPr>
                <w:rFonts w:cstheme="minorHAnsi"/>
                <w:sz w:val="18"/>
                <w:szCs w:val="18"/>
              </w:rPr>
              <w:t>Medical admission unit</w:t>
            </w:r>
          </w:p>
        </w:tc>
        <w:tc>
          <w:tcPr>
            <w:tcW w:w="992" w:type="dxa"/>
          </w:tcPr>
          <w:p w14:paraId="21B593CF" w14:textId="3CE6815E" w:rsidR="002B0A27" w:rsidRPr="00DE4C57" w:rsidRDefault="002B0A27" w:rsidP="009D1416">
            <w:pPr>
              <w:rPr>
                <w:sz w:val="18"/>
                <w:szCs w:val="18"/>
              </w:rPr>
            </w:pPr>
            <w:r w:rsidRPr="00DE4C57">
              <w:rPr>
                <w:sz w:val="18"/>
                <w:szCs w:val="18"/>
              </w:rPr>
              <w:t>DSM-IV</w:t>
            </w:r>
          </w:p>
          <w:p w14:paraId="1919A6C4" w14:textId="301BFDDB" w:rsidR="002B0A27" w:rsidRPr="00DE4C57" w:rsidRDefault="002B0A27" w:rsidP="009D1416">
            <w:pPr>
              <w:rPr>
                <w:rFonts w:cstheme="minorHAnsi"/>
                <w:sz w:val="18"/>
                <w:szCs w:val="18"/>
              </w:rPr>
            </w:pPr>
            <w:r w:rsidRPr="00DE4C57">
              <w:rPr>
                <w:rFonts w:cstheme="minorHAnsi"/>
                <w:sz w:val="18"/>
                <w:szCs w:val="18"/>
              </w:rPr>
              <w:t>Medical notes</w:t>
            </w:r>
          </w:p>
        </w:tc>
        <w:tc>
          <w:tcPr>
            <w:tcW w:w="1275" w:type="dxa"/>
          </w:tcPr>
          <w:p w14:paraId="36094DAE" w14:textId="77777777" w:rsidR="002B0A27" w:rsidRPr="008F71F5" w:rsidRDefault="002B0A27" w:rsidP="009D1416">
            <w:pPr>
              <w:rPr>
                <w:rFonts w:cstheme="minorHAnsi"/>
                <w:sz w:val="18"/>
                <w:szCs w:val="18"/>
              </w:rPr>
            </w:pPr>
          </w:p>
        </w:tc>
        <w:tc>
          <w:tcPr>
            <w:tcW w:w="2127" w:type="dxa"/>
          </w:tcPr>
          <w:p w14:paraId="4FB12065" w14:textId="77777777" w:rsidR="002B0A27" w:rsidRPr="008B11F6" w:rsidRDefault="002B0A27" w:rsidP="009D1416">
            <w:pPr>
              <w:rPr>
                <w:rFonts w:cstheme="minorHAnsi"/>
                <w:sz w:val="18"/>
                <w:szCs w:val="18"/>
              </w:rPr>
            </w:pPr>
            <w:r w:rsidRPr="008B11F6">
              <w:rPr>
                <w:rFonts w:cstheme="minorHAnsi"/>
                <w:sz w:val="18"/>
                <w:szCs w:val="18"/>
              </w:rPr>
              <w:t>Hospital electronic records</w:t>
            </w:r>
          </w:p>
          <w:p w14:paraId="1DF5CAEE" w14:textId="5934A359" w:rsidR="002B0A27" w:rsidRPr="006461C7" w:rsidRDefault="002B0A27" w:rsidP="009D1416">
            <w:pPr>
              <w:rPr>
                <w:rFonts w:cstheme="minorHAnsi"/>
                <w:sz w:val="18"/>
                <w:szCs w:val="18"/>
              </w:rPr>
            </w:pPr>
            <w:r w:rsidRPr="008B11F6">
              <w:rPr>
                <w:rFonts w:cstheme="minorHAnsi"/>
                <w:sz w:val="18"/>
                <w:szCs w:val="18"/>
              </w:rPr>
              <w:t>Local register of births and deaths</w:t>
            </w:r>
          </w:p>
        </w:tc>
      </w:tr>
      <w:tr w:rsidR="002B0A27" w:rsidRPr="00F638B0" w14:paraId="27148450" w14:textId="409A4ECD" w:rsidTr="002B0A27">
        <w:tc>
          <w:tcPr>
            <w:tcW w:w="1413" w:type="dxa"/>
          </w:tcPr>
          <w:p w14:paraId="16827888" w14:textId="226E6344" w:rsidR="002B0A27" w:rsidRPr="00F638B0" w:rsidRDefault="002B0A27" w:rsidP="009D1416">
            <w:pPr>
              <w:rPr>
                <w:rFonts w:cstheme="minorHAnsi"/>
                <w:sz w:val="18"/>
                <w:szCs w:val="18"/>
              </w:rPr>
            </w:pPr>
            <w:r w:rsidRPr="00F638B0">
              <w:rPr>
                <w:rFonts w:cstheme="minorHAnsi"/>
                <w:sz w:val="18"/>
                <w:szCs w:val="18"/>
              </w:rPr>
              <w:t>Eeles 2010</w:t>
            </w:r>
          </w:p>
        </w:tc>
        <w:tc>
          <w:tcPr>
            <w:tcW w:w="850" w:type="dxa"/>
          </w:tcPr>
          <w:p w14:paraId="2656AE9B" w14:textId="395F24B5" w:rsidR="002B0A27" w:rsidRPr="00F638B0" w:rsidRDefault="002B0A27" w:rsidP="009D1416">
            <w:pPr>
              <w:rPr>
                <w:rFonts w:cstheme="minorHAnsi"/>
                <w:color w:val="FF0000"/>
                <w:sz w:val="18"/>
                <w:szCs w:val="18"/>
              </w:rPr>
            </w:pPr>
          </w:p>
        </w:tc>
        <w:tc>
          <w:tcPr>
            <w:tcW w:w="851" w:type="dxa"/>
          </w:tcPr>
          <w:p w14:paraId="667548CC" w14:textId="77777777" w:rsidR="002B0A27" w:rsidRPr="00F638B0" w:rsidRDefault="002B0A27" w:rsidP="009D1416">
            <w:pPr>
              <w:rPr>
                <w:rFonts w:cstheme="minorHAnsi"/>
                <w:sz w:val="18"/>
                <w:szCs w:val="18"/>
              </w:rPr>
            </w:pPr>
          </w:p>
        </w:tc>
        <w:tc>
          <w:tcPr>
            <w:tcW w:w="850" w:type="dxa"/>
          </w:tcPr>
          <w:p w14:paraId="3C76A7CE" w14:textId="77777777" w:rsidR="002B0A27" w:rsidRPr="00F638B0" w:rsidRDefault="002B0A27" w:rsidP="009D1416">
            <w:pPr>
              <w:rPr>
                <w:rFonts w:cstheme="minorHAnsi"/>
                <w:sz w:val="18"/>
                <w:szCs w:val="18"/>
              </w:rPr>
            </w:pPr>
          </w:p>
        </w:tc>
        <w:tc>
          <w:tcPr>
            <w:tcW w:w="1134" w:type="dxa"/>
          </w:tcPr>
          <w:p w14:paraId="2F1060AE" w14:textId="77777777" w:rsidR="002B0A27" w:rsidRPr="00F638B0" w:rsidRDefault="002B0A27" w:rsidP="009D1416">
            <w:pPr>
              <w:rPr>
                <w:rFonts w:cstheme="minorHAnsi"/>
                <w:sz w:val="18"/>
                <w:szCs w:val="18"/>
              </w:rPr>
            </w:pPr>
          </w:p>
        </w:tc>
        <w:tc>
          <w:tcPr>
            <w:tcW w:w="1134" w:type="dxa"/>
          </w:tcPr>
          <w:p w14:paraId="2259BAB2" w14:textId="6CBF9C29" w:rsidR="002B0A27" w:rsidRPr="00F638B0" w:rsidRDefault="002B0A27" w:rsidP="009D1416">
            <w:pPr>
              <w:rPr>
                <w:rFonts w:cstheme="minorHAnsi"/>
                <w:sz w:val="18"/>
                <w:szCs w:val="18"/>
              </w:rPr>
            </w:pPr>
          </w:p>
        </w:tc>
        <w:tc>
          <w:tcPr>
            <w:tcW w:w="992" w:type="dxa"/>
          </w:tcPr>
          <w:p w14:paraId="4F08CDDE" w14:textId="0A87017F" w:rsidR="002B0A27" w:rsidRPr="00DE4C57" w:rsidRDefault="002B0A27" w:rsidP="009D1416">
            <w:pPr>
              <w:rPr>
                <w:rFonts w:cstheme="minorHAnsi"/>
                <w:sz w:val="18"/>
                <w:szCs w:val="18"/>
              </w:rPr>
            </w:pPr>
          </w:p>
        </w:tc>
        <w:tc>
          <w:tcPr>
            <w:tcW w:w="1275" w:type="dxa"/>
          </w:tcPr>
          <w:p w14:paraId="5556D3E8" w14:textId="77777777" w:rsidR="002B0A27" w:rsidRPr="008F71F5" w:rsidRDefault="002B0A27" w:rsidP="009D1416">
            <w:pPr>
              <w:rPr>
                <w:rFonts w:cstheme="minorHAnsi"/>
                <w:sz w:val="18"/>
                <w:szCs w:val="18"/>
              </w:rPr>
            </w:pPr>
          </w:p>
        </w:tc>
        <w:tc>
          <w:tcPr>
            <w:tcW w:w="2127" w:type="dxa"/>
          </w:tcPr>
          <w:p w14:paraId="7F0C4DF5" w14:textId="2875CC1B" w:rsidR="002B0A27" w:rsidRPr="006461C7" w:rsidRDefault="002B0A27" w:rsidP="009D1416">
            <w:pPr>
              <w:rPr>
                <w:rFonts w:cstheme="minorHAnsi"/>
                <w:sz w:val="18"/>
                <w:szCs w:val="18"/>
              </w:rPr>
            </w:pPr>
            <w:r w:rsidRPr="00217880">
              <w:rPr>
                <w:rFonts w:cstheme="minorHAnsi"/>
                <w:sz w:val="18"/>
                <w:szCs w:val="18"/>
              </w:rPr>
              <w:t>Hospital electronic records</w:t>
            </w:r>
          </w:p>
        </w:tc>
      </w:tr>
      <w:tr w:rsidR="002B0A27" w:rsidRPr="00F638B0" w14:paraId="52987612" w14:textId="03B12F9A" w:rsidTr="002B0A27">
        <w:tc>
          <w:tcPr>
            <w:tcW w:w="1413" w:type="dxa"/>
          </w:tcPr>
          <w:p w14:paraId="5924C521" w14:textId="7FE2F600" w:rsidR="002B0A27" w:rsidRPr="00F638B0" w:rsidRDefault="002B0A27" w:rsidP="009D1416">
            <w:pPr>
              <w:rPr>
                <w:rFonts w:cstheme="minorHAnsi"/>
                <w:sz w:val="18"/>
                <w:szCs w:val="18"/>
              </w:rPr>
            </w:pPr>
            <w:r w:rsidRPr="00F638B0">
              <w:rPr>
                <w:rFonts w:cstheme="minorHAnsi"/>
                <w:sz w:val="18"/>
                <w:szCs w:val="18"/>
              </w:rPr>
              <w:t>Eeles 2010</w:t>
            </w:r>
          </w:p>
        </w:tc>
        <w:tc>
          <w:tcPr>
            <w:tcW w:w="850" w:type="dxa"/>
          </w:tcPr>
          <w:p w14:paraId="72AB7B8C" w14:textId="06BB3FFC" w:rsidR="002B0A27" w:rsidRPr="00F638B0" w:rsidRDefault="002B0A27" w:rsidP="009D1416">
            <w:pPr>
              <w:rPr>
                <w:rFonts w:cstheme="minorHAnsi"/>
                <w:color w:val="FF0000"/>
                <w:sz w:val="18"/>
                <w:szCs w:val="18"/>
              </w:rPr>
            </w:pPr>
          </w:p>
        </w:tc>
        <w:tc>
          <w:tcPr>
            <w:tcW w:w="851" w:type="dxa"/>
          </w:tcPr>
          <w:p w14:paraId="37AF8DAA" w14:textId="77777777" w:rsidR="002B0A27" w:rsidRPr="00F638B0" w:rsidRDefault="002B0A27" w:rsidP="009D1416">
            <w:pPr>
              <w:rPr>
                <w:rFonts w:cstheme="minorHAnsi"/>
                <w:sz w:val="18"/>
                <w:szCs w:val="18"/>
              </w:rPr>
            </w:pPr>
          </w:p>
        </w:tc>
        <w:tc>
          <w:tcPr>
            <w:tcW w:w="850" w:type="dxa"/>
          </w:tcPr>
          <w:p w14:paraId="64DA8A7F" w14:textId="77777777" w:rsidR="002B0A27" w:rsidRPr="00F638B0" w:rsidRDefault="002B0A27" w:rsidP="009D1416">
            <w:pPr>
              <w:rPr>
                <w:rFonts w:cstheme="minorHAnsi"/>
                <w:sz w:val="18"/>
                <w:szCs w:val="18"/>
              </w:rPr>
            </w:pPr>
          </w:p>
        </w:tc>
        <w:tc>
          <w:tcPr>
            <w:tcW w:w="1134" w:type="dxa"/>
          </w:tcPr>
          <w:p w14:paraId="2F001EE0" w14:textId="77777777" w:rsidR="002B0A27" w:rsidRPr="00F638B0" w:rsidRDefault="002B0A27" w:rsidP="009D1416">
            <w:pPr>
              <w:rPr>
                <w:rFonts w:cstheme="minorHAnsi"/>
                <w:sz w:val="18"/>
                <w:szCs w:val="18"/>
              </w:rPr>
            </w:pPr>
          </w:p>
        </w:tc>
        <w:tc>
          <w:tcPr>
            <w:tcW w:w="1134" w:type="dxa"/>
          </w:tcPr>
          <w:p w14:paraId="32AD5111" w14:textId="77777777" w:rsidR="002B0A27" w:rsidRPr="00F638B0" w:rsidRDefault="002B0A27" w:rsidP="009D1416">
            <w:pPr>
              <w:rPr>
                <w:rFonts w:cstheme="minorHAnsi"/>
                <w:sz w:val="18"/>
                <w:szCs w:val="18"/>
              </w:rPr>
            </w:pPr>
          </w:p>
        </w:tc>
        <w:tc>
          <w:tcPr>
            <w:tcW w:w="992" w:type="dxa"/>
          </w:tcPr>
          <w:p w14:paraId="635B1846" w14:textId="7851286B" w:rsidR="002B0A27" w:rsidRPr="00DE4C57" w:rsidRDefault="002B0A27" w:rsidP="009D1416">
            <w:pPr>
              <w:rPr>
                <w:rFonts w:cstheme="minorHAnsi"/>
                <w:sz w:val="18"/>
                <w:szCs w:val="18"/>
              </w:rPr>
            </w:pPr>
          </w:p>
        </w:tc>
        <w:tc>
          <w:tcPr>
            <w:tcW w:w="1275" w:type="dxa"/>
          </w:tcPr>
          <w:p w14:paraId="189F0EDD" w14:textId="77777777" w:rsidR="002B0A27" w:rsidRPr="008F71F5" w:rsidRDefault="002B0A27" w:rsidP="009D1416">
            <w:pPr>
              <w:rPr>
                <w:rFonts w:cstheme="minorHAnsi"/>
                <w:sz w:val="18"/>
                <w:szCs w:val="18"/>
              </w:rPr>
            </w:pPr>
          </w:p>
        </w:tc>
        <w:tc>
          <w:tcPr>
            <w:tcW w:w="2127" w:type="dxa"/>
          </w:tcPr>
          <w:p w14:paraId="290A031D" w14:textId="4A240013" w:rsidR="002B0A27" w:rsidRPr="006461C7" w:rsidRDefault="002B0A27" w:rsidP="009D1416">
            <w:pPr>
              <w:rPr>
                <w:rFonts w:cstheme="minorHAnsi"/>
                <w:sz w:val="18"/>
                <w:szCs w:val="18"/>
              </w:rPr>
            </w:pPr>
            <w:r w:rsidRPr="00217880">
              <w:rPr>
                <w:rFonts w:cstheme="minorHAnsi"/>
                <w:sz w:val="18"/>
                <w:szCs w:val="18"/>
              </w:rPr>
              <w:t>Local register of births and deaths</w:t>
            </w:r>
          </w:p>
        </w:tc>
      </w:tr>
      <w:tr w:rsidR="002B0A27" w:rsidRPr="00F638B0" w14:paraId="21E2131A" w14:textId="20F0ABCE" w:rsidTr="002B0A27">
        <w:tc>
          <w:tcPr>
            <w:tcW w:w="1413" w:type="dxa"/>
          </w:tcPr>
          <w:p w14:paraId="3DF6746C" w14:textId="41045716" w:rsidR="002B0A27" w:rsidRPr="00F638B0" w:rsidRDefault="002B0A27" w:rsidP="009D1416">
            <w:pPr>
              <w:rPr>
                <w:rFonts w:cstheme="minorHAnsi"/>
                <w:sz w:val="18"/>
                <w:szCs w:val="18"/>
              </w:rPr>
            </w:pPr>
            <w:r w:rsidRPr="00F638B0">
              <w:rPr>
                <w:rFonts w:cstheme="minorHAnsi"/>
                <w:sz w:val="18"/>
                <w:szCs w:val="18"/>
              </w:rPr>
              <w:t>Eeles 2010</w:t>
            </w:r>
          </w:p>
        </w:tc>
        <w:tc>
          <w:tcPr>
            <w:tcW w:w="850" w:type="dxa"/>
          </w:tcPr>
          <w:p w14:paraId="32DD19F8" w14:textId="77777777" w:rsidR="002B0A27" w:rsidRPr="00F638B0" w:rsidRDefault="002B0A27" w:rsidP="009D1416">
            <w:pPr>
              <w:rPr>
                <w:rFonts w:cstheme="minorHAnsi"/>
                <w:color w:val="FF0000"/>
                <w:sz w:val="18"/>
                <w:szCs w:val="18"/>
              </w:rPr>
            </w:pPr>
          </w:p>
        </w:tc>
        <w:tc>
          <w:tcPr>
            <w:tcW w:w="851" w:type="dxa"/>
          </w:tcPr>
          <w:p w14:paraId="673A048D" w14:textId="77777777" w:rsidR="002B0A27" w:rsidRPr="00F638B0" w:rsidRDefault="002B0A27" w:rsidP="009D1416">
            <w:pPr>
              <w:rPr>
                <w:rFonts w:cstheme="minorHAnsi"/>
                <w:sz w:val="18"/>
                <w:szCs w:val="18"/>
              </w:rPr>
            </w:pPr>
          </w:p>
        </w:tc>
        <w:tc>
          <w:tcPr>
            <w:tcW w:w="850" w:type="dxa"/>
          </w:tcPr>
          <w:p w14:paraId="37CD7DAC" w14:textId="77777777" w:rsidR="002B0A27" w:rsidRPr="00F638B0" w:rsidRDefault="002B0A27" w:rsidP="009D1416">
            <w:pPr>
              <w:rPr>
                <w:rFonts w:cstheme="minorHAnsi"/>
                <w:sz w:val="18"/>
                <w:szCs w:val="18"/>
              </w:rPr>
            </w:pPr>
          </w:p>
        </w:tc>
        <w:tc>
          <w:tcPr>
            <w:tcW w:w="1134" w:type="dxa"/>
          </w:tcPr>
          <w:p w14:paraId="615B1144" w14:textId="77777777" w:rsidR="002B0A27" w:rsidRPr="00F638B0" w:rsidRDefault="002B0A27" w:rsidP="009D1416">
            <w:pPr>
              <w:rPr>
                <w:rFonts w:cstheme="minorHAnsi"/>
                <w:sz w:val="18"/>
                <w:szCs w:val="18"/>
              </w:rPr>
            </w:pPr>
          </w:p>
        </w:tc>
        <w:tc>
          <w:tcPr>
            <w:tcW w:w="1134" w:type="dxa"/>
          </w:tcPr>
          <w:p w14:paraId="7DB2391D" w14:textId="77777777" w:rsidR="002B0A27" w:rsidRPr="00F638B0" w:rsidRDefault="002B0A27" w:rsidP="009D1416">
            <w:pPr>
              <w:rPr>
                <w:rFonts w:cstheme="minorHAnsi"/>
                <w:sz w:val="18"/>
                <w:szCs w:val="18"/>
              </w:rPr>
            </w:pPr>
          </w:p>
        </w:tc>
        <w:tc>
          <w:tcPr>
            <w:tcW w:w="992" w:type="dxa"/>
          </w:tcPr>
          <w:p w14:paraId="4D3F77CA" w14:textId="32C7E1A7" w:rsidR="002B0A27" w:rsidRPr="00DE4C57" w:rsidRDefault="002B0A27" w:rsidP="009D1416">
            <w:pPr>
              <w:rPr>
                <w:rFonts w:cstheme="minorHAnsi"/>
                <w:sz w:val="18"/>
                <w:szCs w:val="18"/>
              </w:rPr>
            </w:pPr>
          </w:p>
        </w:tc>
        <w:tc>
          <w:tcPr>
            <w:tcW w:w="1275" w:type="dxa"/>
          </w:tcPr>
          <w:p w14:paraId="2B84A8D2" w14:textId="77777777" w:rsidR="002B0A27" w:rsidRPr="008F71F5" w:rsidRDefault="002B0A27" w:rsidP="009D1416">
            <w:pPr>
              <w:rPr>
                <w:rFonts w:cstheme="minorHAnsi"/>
                <w:sz w:val="18"/>
                <w:szCs w:val="18"/>
              </w:rPr>
            </w:pPr>
          </w:p>
        </w:tc>
        <w:tc>
          <w:tcPr>
            <w:tcW w:w="2127" w:type="dxa"/>
          </w:tcPr>
          <w:p w14:paraId="1B4D41EE" w14:textId="6223B1B1" w:rsidR="002B0A27" w:rsidRPr="006461C7" w:rsidRDefault="002B0A27" w:rsidP="009D1416">
            <w:pPr>
              <w:rPr>
                <w:rFonts w:cstheme="minorHAnsi"/>
                <w:sz w:val="18"/>
                <w:szCs w:val="18"/>
              </w:rPr>
            </w:pPr>
            <w:r w:rsidRPr="00217880">
              <w:rPr>
                <w:rFonts w:cstheme="minorHAnsi"/>
                <w:sz w:val="18"/>
                <w:szCs w:val="18"/>
              </w:rPr>
              <w:t>Hospital electronic records</w:t>
            </w:r>
          </w:p>
        </w:tc>
      </w:tr>
      <w:tr w:rsidR="002B0A27" w:rsidRPr="00F638B0" w14:paraId="089DAFFB" w14:textId="39D37FF4" w:rsidTr="002B0A27">
        <w:tc>
          <w:tcPr>
            <w:tcW w:w="1413" w:type="dxa"/>
          </w:tcPr>
          <w:p w14:paraId="790394E6" w14:textId="5E8DAED9" w:rsidR="002B0A27" w:rsidRPr="00F638B0" w:rsidRDefault="002B0A27" w:rsidP="009D1416">
            <w:pPr>
              <w:rPr>
                <w:rFonts w:cstheme="minorHAnsi"/>
                <w:sz w:val="18"/>
                <w:szCs w:val="18"/>
              </w:rPr>
            </w:pPr>
            <w:r w:rsidRPr="00F638B0">
              <w:rPr>
                <w:rFonts w:cstheme="minorHAnsi"/>
                <w:sz w:val="18"/>
                <w:szCs w:val="18"/>
              </w:rPr>
              <w:t>Eeles 2010</w:t>
            </w:r>
          </w:p>
        </w:tc>
        <w:tc>
          <w:tcPr>
            <w:tcW w:w="850" w:type="dxa"/>
          </w:tcPr>
          <w:p w14:paraId="19742E33" w14:textId="77777777" w:rsidR="002B0A27" w:rsidRPr="00F638B0" w:rsidRDefault="002B0A27" w:rsidP="009D1416">
            <w:pPr>
              <w:rPr>
                <w:rFonts w:cstheme="minorHAnsi"/>
                <w:color w:val="FF0000"/>
                <w:sz w:val="18"/>
                <w:szCs w:val="18"/>
              </w:rPr>
            </w:pPr>
          </w:p>
        </w:tc>
        <w:tc>
          <w:tcPr>
            <w:tcW w:w="851" w:type="dxa"/>
          </w:tcPr>
          <w:p w14:paraId="191D0AB5" w14:textId="77777777" w:rsidR="002B0A27" w:rsidRPr="00F638B0" w:rsidRDefault="002B0A27" w:rsidP="009D1416">
            <w:pPr>
              <w:rPr>
                <w:rFonts w:cstheme="minorHAnsi"/>
                <w:sz w:val="18"/>
                <w:szCs w:val="18"/>
              </w:rPr>
            </w:pPr>
          </w:p>
        </w:tc>
        <w:tc>
          <w:tcPr>
            <w:tcW w:w="850" w:type="dxa"/>
          </w:tcPr>
          <w:p w14:paraId="0A3093BB" w14:textId="77777777" w:rsidR="002B0A27" w:rsidRPr="00F638B0" w:rsidRDefault="002B0A27" w:rsidP="009D1416">
            <w:pPr>
              <w:rPr>
                <w:rFonts w:cstheme="minorHAnsi"/>
                <w:sz w:val="18"/>
                <w:szCs w:val="18"/>
              </w:rPr>
            </w:pPr>
          </w:p>
        </w:tc>
        <w:tc>
          <w:tcPr>
            <w:tcW w:w="1134" w:type="dxa"/>
          </w:tcPr>
          <w:p w14:paraId="04A01579" w14:textId="77777777" w:rsidR="002B0A27" w:rsidRPr="00F638B0" w:rsidRDefault="002B0A27" w:rsidP="009D1416">
            <w:pPr>
              <w:rPr>
                <w:rFonts w:cstheme="minorHAnsi"/>
                <w:sz w:val="18"/>
                <w:szCs w:val="18"/>
              </w:rPr>
            </w:pPr>
          </w:p>
        </w:tc>
        <w:tc>
          <w:tcPr>
            <w:tcW w:w="1134" w:type="dxa"/>
          </w:tcPr>
          <w:p w14:paraId="0C6480B4" w14:textId="77777777" w:rsidR="002B0A27" w:rsidRPr="00F638B0" w:rsidRDefault="002B0A27" w:rsidP="009D1416">
            <w:pPr>
              <w:rPr>
                <w:rFonts w:cstheme="minorHAnsi"/>
                <w:sz w:val="18"/>
                <w:szCs w:val="18"/>
              </w:rPr>
            </w:pPr>
          </w:p>
        </w:tc>
        <w:tc>
          <w:tcPr>
            <w:tcW w:w="992" w:type="dxa"/>
          </w:tcPr>
          <w:p w14:paraId="47A5280C" w14:textId="078485A9" w:rsidR="002B0A27" w:rsidRPr="00DE4C57" w:rsidRDefault="002B0A27" w:rsidP="009D1416">
            <w:pPr>
              <w:rPr>
                <w:rFonts w:cstheme="minorHAnsi"/>
                <w:sz w:val="18"/>
                <w:szCs w:val="18"/>
              </w:rPr>
            </w:pPr>
          </w:p>
        </w:tc>
        <w:tc>
          <w:tcPr>
            <w:tcW w:w="1275" w:type="dxa"/>
          </w:tcPr>
          <w:p w14:paraId="2372E9E0" w14:textId="77777777" w:rsidR="002B0A27" w:rsidRPr="008F71F5" w:rsidRDefault="002B0A27" w:rsidP="009D1416">
            <w:pPr>
              <w:rPr>
                <w:rFonts w:cstheme="minorHAnsi"/>
                <w:sz w:val="18"/>
                <w:szCs w:val="18"/>
              </w:rPr>
            </w:pPr>
          </w:p>
        </w:tc>
        <w:tc>
          <w:tcPr>
            <w:tcW w:w="2127" w:type="dxa"/>
          </w:tcPr>
          <w:p w14:paraId="0A82EBF4" w14:textId="0E64B682" w:rsidR="002B0A27" w:rsidRPr="006461C7" w:rsidRDefault="002B0A27" w:rsidP="009D1416">
            <w:pPr>
              <w:rPr>
                <w:rFonts w:cstheme="minorHAnsi"/>
                <w:sz w:val="18"/>
                <w:szCs w:val="18"/>
              </w:rPr>
            </w:pPr>
            <w:r w:rsidRPr="00217880">
              <w:rPr>
                <w:rFonts w:cstheme="minorHAnsi"/>
                <w:sz w:val="18"/>
                <w:szCs w:val="18"/>
              </w:rPr>
              <w:t>Local register of births and deaths</w:t>
            </w:r>
          </w:p>
        </w:tc>
      </w:tr>
      <w:tr w:rsidR="002B0A27" w:rsidRPr="00F638B0" w14:paraId="1FE1E521" w14:textId="29776EBE" w:rsidTr="002B0A27">
        <w:tc>
          <w:tcPr>
            <w:tcW w:w="1413" w:type="dxa"/>
          </w:tcPr>
          <w:p w14:paraId="2474E28A" w14:textId="7C799C16" w:rsidR="002B0A27" w:rsidRPr="00F638B0" w:rsidRDefault="002B0A27" w:rsidP="009D1416">
            <w:pPr>
              <w:rPr>
                <w:rFonts w:cstheme="minorHAnsi"/>
                <w:sz w:val="18"/>
                <w:szCs w:val="18"/>
              </w:rPr>
            </w:pPr>
            <w:r w:rsidRPr="00F638B0">
              <w:rPr>
                <w:rFonts w:cstheme="minorHAnsi"/>
                <w:sz w:val="18"/>
                <w:szCs w:val="18"/>
              </w:rPr>
              <w:t>Eeles 2012</w:t>
            </w:r>
          </w:p>
        </w:tc>
        <w:tc>
          <w:tcPr>
            <w:tcW w:w="850" w:type="dxa"/>
          </w:tcPr>
          <w:p w14:paraId="33237E02" w14:textId="56AFA6C0"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73A5DD34" w14:textId="5F381F5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D2402DC" w14:textId="1A5A7156" w:rsidR="002B0A27" w:rsidRPr="00F638B0" w:rsidRDefault="002B0A27" w:rsidP="009D1416">
            <w:pPr>
              <w:rPr>
                <w:rFonts w:cstheme="minorHAnsi"/>
                <w:sz w:val="18"/>
                <w:szCs w:val="18"/>
              </w:rPr>
            </w:pPr>
            <w:r w:rsidRPr="00F638B0">
              <w:rPr>
                <w:rFonts w:cstheme="minorHAnsi"/>
                <w:sz w:val="18"/>
                <w:szCs w:val="18"/>
              </w:rPr>
              <w:t>112/161</w:t>
            </w:r>
          </w:p>
        </w:tc>
        <w:tc>
          <w:tcPr>
            <w:tcW w:w="1134" w:type="dxa"/>
          </w:tcPr>
          <w:p w14:paraId="298E8C36" w14:textId="68243DFC" w:rsidR="002B0A27" w:rsidRPr="00F638B0" w:rsidRDefault="002B0A27" w:rsidP="009D1416">
            <w:pPr>
              <w:rPr>
                <w:rFonts w:cstheme="minorHAnsi"/>
                <w:sz w:val="18"/>
                <w:szCs w:val="18"/>
              </w:rPr>
            </w:pPr>
            <w:r w:rsidRPr="00F638B0">
              <w:rPr>
                <w:rFonts w:cstheme="minorHAnsi"/>
                <w:sz w:val="18"/>
                <w:szCs w:val="18"/>
              </w:rPr>
              <w:t>82.3/7.5</w:t>
            </w:r>
          </w:p>
        </w:tc>
        <w:tc>
          <w:tcPr>
            <w:tcW w:w="1134" w:type="dxa"/>
          </w:tcPr>
          <w:p w14:paraId="5CA5C8BC" w14:textId="1BCE3016" w:rsidR="002B0A27" w:rsidRPr="00F638B0" w:rsidRDefault="002B0A27" w:rsidP="009D1416">
            <w:pPr>
              <w:rPr>
                <w:rFonts w:cstheme="minorHAnsi"/>
                <w:sz w:val="18"/>
                <w:szCs w:val="18"/>
              </w:rPr>
            </w:pPr>
            <w:r w:rsidRPr="00F638B0">
              <w:rPr>
                <w:rFonts w:cstheme="minorHAnsi"/>
                <w:sz w:val="18"/>
                <w:szCs w:val="18"/>
              </w:rPr>
              <w:t>Medical admission unit</w:t>
            </w:r>
          </w:p>
        </w:tc>
        <w:tc>
          <w:tcPr>
            <w:tcW w:w="992" w:type="dxa"/>
          </w:tcPr>
          <w:p w14:paraId="6CA92F9F" w14:textId="18023607" w:rsidR="002B0A27" w:rsidRPr="00DE4C57" w:rsidRDefault="002B0A27" w:rsidP="009D1416">
            <w:pPr>
              <w:rPr>
                <w:rFonts w:cstheme="minorHAnsi"/>
                <w:sz w:val="18"/>
                <w:szCs w:val="18"/>
              </w:rPr>
            </w:pPr>
            <w:r w:rsidRPr="00DE4C57">
              <w:rPr>
                <w:sz w:val="18"/>
                <w:szCs w:val="18"/>
              </w:rPr>
              <w:t>DSM-IV</w:t>
            </w:r>
          </w:p>
        </w:tc>
        <w:tc>
          <w:tcPr>
            <w:tcW w:w="1275" w:type="dxa"/>
          </w:tcPr>
          <w:p w14:paraId="38E61E0C" w14:textId="7D960F1C" w:rsidR="002B0A27" w:rsidRPr="008F71F5" w:rsidRDefault="002B0A27" w:rsidP="009D1416">
            <w:pPr>
              <w:rPr>
                <w:rFonts w:cstheme="minorHAnsi"/>
                <w:sz w:val="18"/>
                <w:szCs w:val="18"/>
              </w:rPr>
            </w:pPr>
            <w:r w:rsidRPr="008F71F5">
              <w:rPr>
                <w:sz w:val="18"/>
                <w:szCs w:val="18"/>
              </w:rPr>
              <w:t>Frailty</w:t>
            </w:r>
          </w:p>
        </w:tc>
        <w:tc>
          <w:tcPr>
            <w:tcW w:w="2127" w:type="dxa"/>
          </w:tcPr>
          <w:p w14:paraId="6F1B7F15" w14:textId="62F3EA94" w:rsidR="002B0A27" w:rsidRPr="008B689C" w:rsidRDefault="002B0A27" w:rsidP="009D1416">
            <w:pPr>
              <w:rPr>
                <w:rFonts w:cstheme="minorHAnsi"/>
                <w:sz w:val="18"/>
                <w:szCs w:val="18"/>
              </w:rPr>
            </w:pPr>
            <w:r w:rsidRPr="008B689C">
              <w:rPr>
                <w:sz w:val="18"/>
                <w:szCs w:val="18"/>
              </w:rPr>
              <w:t>FI</w:t>
            </w:r>
          </w:p>
        </w:tc>
      </w:tr>
      <w:tr w:rsidR="002B0A27" w:rsidRPr="00F638B0" w14:paraId="6000A308" w14:textId="354C43C5" w:rsidTr="002B0A27">
        <w:tc>
          <w:tcPr>
            <w:tcW w:w="1413" w:type="dxa"/>
          </w:tcPr>
          <w:p w14:paraId="381FDCFC" w14:textId="6065EF5A" w:rsidR="002B0A27" w:rsidRPr="00F638B0" w:rsidRDefault="002B0A27" w:rsidP="009D1416">
            <w:pPr>
              <w:rPr>
                <w:rFonts w:cstheme="minorHAnsi"/>
                <w:sz w:val="18"/>
                <w:szCs w:val="18"/>
              </w:rPr>
            </w:pPr>
            <w:r w:rsidRPr="00F638B0">
              <w:rPr>
                <w:rFonts w:cstheme="minorHAnsi"/>
                <w:sz w:val="18"/>
                <w:szCs w:val="18"/>
              </w:rPr>
              <w:lastRenderedPageBreak/>
              <w:t>Eeles 2012</w:t>
            </w:r>
          </w:p>
        </w:tc>
        <w:tc>
          <w:tcPr>
            <w:tcW w:w="850" w:type="dxa"/>
          </w:tcPr>
          <w:p w14:paraId="396D79A7" w14:textId="77777777" w:rsidR="002B0A27" w:rsidRPr="00F638B0" w:rsidRDefault="002B0A27" w:rsidP="009D1416">
            <w:pPr>
              <w:rPr>
                <w:rFonts w:cstheme="minorHAnsi"/>
                <w:color w:val="FF0000"/>
                <w:sz w:val="18"/>
                <w:szCs w:val="18"/>
              </w:rPr>
            </w:pPr>
          </w:p>
        </w:tc>
        <w:tc>
          <w:tcPr>
            <w:tcW w:w="851" w:type="dxa"/>
          </w:tcPr>
          <w:p w14:paraId="37E0C7CC" w14:textId="77777777" w:rsidR="002B0A27" w:rsidRPr="00F638B0" w:rsidRDefault="002B0A27" w:rsidP="009D1416">
            <w:pPr>
              <w:rPr>
                <w:rFonts w:cstheme="minorHAnsi"/>
                <w:sz w:val="18"/>
                <w:szCs w:val="18"/>
              </w:rPr>
            </w:pPr>
          </w:p>
        </w:tc>
        <w:tc>
          <w:tcPr>
            <w:tcW w:w="850" w:type="dxa"/>
          </w:tcPr>
          <w:p w14:paraId="455DA591" w14:textId="77777777" w:rsidR="002B0A27" w:rsidRPr="00F638B0" w:rsidRDefault="002B0A27" w:rsidP="009D1416">
            <w:pPr>
              <w:rPr>
                <w:rFonts w:cstheme="minorHAnsi"/>
                <w:sz w:val="18"/>
                <w:szCs w:val="18"/>
              </w:rPr>
            </w:pPr>
          </w:p>
        </w:tc>
        <w:tc>
          <w:tcPr>
            <w:tcW w:w="1134" w:type="dxa"/>
          </w:tcPr>
          <w:p w14:paraId="34A577F4" w14:textId="77777777" w:rsidR="002B0A27" w:rsidRPr="00F638B0" w:rsidRDefault="002B0A27" w:rsidP="009D1416">
            <w:pPr>
              <w:rPr>
                <w:rFonts w:cstheme="minorHAnsi"/>
                <w:sz w:val="18"/>
                <w:szCs w:val="18"/>
              </w:rPr>
            </w:pPr>
          </w:p>
        </w:tc>
        <w:tc>
          <w:tcPr>
            <w:tcW w:w="1134" w:type="dxa"/>
          </w:tcPr>
          <w:p w14:paraId="4AF7A208" w14:textId="0DD6CC4E" w:rsidR="002B0A27" w:rsidRPr="00F638B0" w:rsidRDefault="002B0A27" w:rsidP="009D1416">
            <w:pPr>
              <w:rPr>
                <w:rFonts w:cstheme="minorHAnsi"/>
                <w:sz w:val="18"/>
                <w:szCs w:val="18"/>
              </w:rPr>
            </w:pPr>
          </w:p>
        </w:tc>
        <w:tc>
          <w:tcPr>
            <w:tcW w:w="992" w:type="dxa"/>
          </w:tcPr>
          <w:p w14:paraId="148F427B" w14:textId="1730BFE4" w:rsidR="002B0A27" w:rsidRPr="00DE4C57" w:rsidRDefault="002B0A27" w:rsidP="009D1416">
            <w:pPr>
              <w:rPr>
                <w:rFonts w:cstheme="minorHAnsi"/>
                <w:sz w:val="18"/>
                <w:szCs w:val="18"/>
              </w:rPr>
            </w:pPr>
          </w:p>
        </w:tc>
        <w:tc>
          <w:tcPr>
            <w:tcW w:w="1275" w:type="dxa"/>
          </w:tcPr>
          <w:p w14:paraId="3C103224" w14:textId="00CE9ABD" w:rsidR="002B0A27" w:rsidRPr="008F71F5" w:rsidRDefault="002B0A27" w:rsidP="009D1416">
            <w:pPr>
              <w:rPr>
                <w:rFonts w:cstheme="minorHAnsi"/>
                <w:sz w:val="18"/>
                <w:szCs w:val="18"/>
              </w:rPr>
            </w:pPr>
            <w:r w:rsidRPr="008F71F5">
              <w:rPr>
                <w:sz w:val="18"/>
                <w:szCs w:val="18"/>
              </w:rPr>
              <w:t>Frailty</w:t>
            </w:r>
          </w:p>
        </w:tc>
        <w:tc>
          <w:tcPr>
            <w:tcW w:w="2127" w:type="dxa"/>
          </w:tcPr>
          <w:p w14:paraId="5460762E" w14:textId="29A0851B" w:rsidR="002B0A27" w:rsidRPr="008B689C" w:rsidRDefault="002B0A27" w:rsidP="009D1416">
            <w:pPr>
              <w:rPr>
                <w:rFonts w:cstheme="minorHAnsi"/>
                <w:sz w:val="18"/>
                <w:szCs w:val="18"/>
              </w:rPr>
            </w:pPr>
            <w:r w:rsidRPr="008B689C">
              <w:rPr>
                <w:sz w:val="18"/>
                <w:szCs w:val="18"/>
              </w:rPr>
              <w:t>FI</w:t>
            </w:r>
          </w:p>
        </w:tc>
      </w:tr>
      <w:tr w:rsidR="002B0A27" w:rsidRPr="00F638B0" w14:paraId="3CAC109A" w14:textId="517C3013" w:rsidTr="002B0A27">
        <w:tc>
          <w:tcPr>
            <w:tcW w:w="1413" w:type="dxa"/>
          </w:tcPr>
          <w:p w14:paraId="137B5415" w14:textId="419C372C"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7D556BDD" w14:textId="42C855F6"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5117ED01" w14:textId="071726F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DEC129C" w14:textId="6B58A263" w:rsidR="002B0A27" w:rsidRPr="00F638B0" w:rsidRDefault="002B0A27" w:rsidP="009D1416">
            <w:pPr>
              <w:rPr>
                <w:rFonts w:cstheme="minorHAnsi"/>
                <w:sz w:val="18"/>
                <w:szCs w:val="18"/>
              </w:rPr>
            </w:pPr>
            <w:r w:rsidRPr="00F638B0">
              <w:rPr>
                <w:rFonts w:cstheme="minorHAnsi"/>
                <w:sz w:val="18"/>
                <w:szCs w:val="18"/>
              </w:rPr>
              <w:t>60/76</w:t>
            </w:r>
          </w:p>
        </w:tc>
        <w:tc>
          <w:tcPr>
            <w:tcW w:w="1134" w:type="dxa"/>
          </w:tcPr>
          <w:p w14:paraId="0492BCF2" w14:textId="27B6FC8D" w:rsidR="002B0A27" w:rsidRPr="00F638B0" w:rsidRDefault="002B0A27" w:rsidP="009D1416">
            <w:pPr>
              <w:rPr>
                <w:rFonts w:cstheme="minorHAnsi"/>
                <w:sz w:val="18"/>
                <w:szCs w:val="18"/>
              </w:rPr>
            </w:pPr>
            <w:r w:rsidRPr="00F638B0">
              <w:rPr>
                <w:rFonts w:cstheme="minorHAnsi"/>
                <w:sz w:val="18"/>
                <w:szCs w:val="18"/>
              </w:rPr>
              <w:t>83.5/2.7</w:t>
            </w:r>
          </w:p>
        </w:tc>
        <w:tc>
          <w:tcPr>
            <w:tcW w:w="1134" w:type="dxa"/>
          </w:tcPr>
          <w:p w14:paraId="0C675454" w14:textId="50178AE4"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656EC5AD" w14:textId="3E1FE072" w:rsidR="002B0A27" w:rsidRPr="00DE4C57" w:rsidRDefault="002B0A27" w:rsidP="009D1416">
            <w:pPr>
              <w:rPr>
                <w:rFonts w:cstheme="minorHAnsi"/>
                <w:sz w:val="18"/>
                <w:szCs w:val="18"/>
              </w:rPr>
            </w:pPr>
            <w:r w:rsidRPr="00DE4C57">
              <w:rPr>
                <w:sz w:val="18"/>
                <w:szCs w:val="18"/>
              </w:rPr>
              <w:t>CAM</w:t>
            </w:r>
          </w:p>
        </w:tc>
        <w:tc>
          <w:tcPr>
            <w:tcW w:w="1275" w:type="dxa"/>
          </w:tcPr>
          <w:p w14:paraId="2540909B" w14:textId="77777777" w:rsidR="002B0A27" w:rsidRPr="008F71F5" w:rsidRDefault="002B0A27" w:rsidP="009D1416">
            <w:pPr>
              <w:rPr>
                <w:rFonts w:cstheme="minorHAnsi"/>
                <w:sz w:val="18"/>
                <w:szCs w:val="18"/>
              </w:rPr>
            </w:pPr>
          </w:p>
        </w:tc>
        <w:tc>
          <w:tcPr>
            <w:tcW w:w="2127" w:type="dxa"/>
          </w:tcPr>
          <w:p w14:paraId="38F84354" w14:textId="0E1F2737" w:rsidR="002B0A27" w:rsidRPr="008B689C" w:rsidRDefault="002B0A27" w:rsidP="009D1416">
            <w:pPr>
              <w:rPr>
                <w:rFonts w:cstheme="minorHAnsi"/>
                <w:sz w:val="18"/>
                <w:szCs w:val="18"/>
              </w:rPr>
            </w:pPr>
            <w:r w:rsidRPr="008B689C">
              <w:rPr>
                <w:sz w:val="18"/>
                <w:szCs w:val="18"/>
              </w:rPr>
              <w:t>MMSE</w:t>
            </w:r>
          </w:p>
        </w:tc>
      </w:tr>
      <w:tr w:rsidR="002B0A27" w:rsidRPr="00F638B0" w14:paraId="0A3E629B" w14:textId="79280B85" w:rsidTr="002B0A27">
        <w:tc>
          <w:tcPr>
            <w:tcW w:w="1413" w:type="dxa"/>
          </w:tcPr>
          <w:p w14:paraId="3005A788" w14:textId="20FD66E8"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63F8E019" w14:textId="77777777" w:rsidR="002B0A27" w:rsidRPr="00F638B0" w:rsidRDefault="002B0A27" w:rsidP="009D1416">
            <w:pPr>
              <w:rPr>
                <w:rFonts w:cstheme="minorHAnsi"/>
                <w:color w:val="FF0000"/>
                <w:sz w:val="18"/>
                <w:szCs w:val="18"/>
              </w:rPr>
            </w:pPr>
          </w:p>
        </w:tc>
        <w:tc>
          <w:tcPr>
            <w:tcW w:w="851" w:type="dxa"/>
          </w:tcPr>
          <w:p w14:paraId="5DBA1B29" w14:textId="77777777" w:rsidR="002B0A27" w:rsidRPr="00F638B0" w:rsidRDefault="002B0A27" w:rsidP="009D1416">
            <w:pPr>
              <w:rPr>
                <w:rFonts w:cstheme="minorHAnsi"/>
                <w:sz w:val="18"/>
                <w:szCs w:val="18"/>
              </w:rPr>
            </w:pPr>
          </w:p>
        </w:tc>
        <w:tc>
          <w:tcPr>
            <w:tcW w:w="850" w:type="dxa"/>
          </w:tcPr>
          <w:p w14:paraId="47B0EC4E" w14:textId="77777777" w:rsidR="002B0A27" w:rsidRPr="00F638B0" w:rsidRDefault="002B0A27" w:rsidP="009D1416">
            <w:pPr>
              <w:rPr>
                <w:rFonts w:cstheme="minorHAnsi"/>
                <w:sz w:val="18"/>
                <w:szCs w:val="18"/>
              </w:rPr>
            </w:pPr>
          </w:p>
        </w:tc>
        <w:tc>
          <w:tcPr>
            <w:tcW w:w="1134" w:type="dxa"/>
          </w:tcPr>
          <w:p w14:paraId="69664234" w14:textId="77777777" w:rsidR="002B0A27" w:rsidRPr="00F638B0" w:rsidRDefault="002B0A27" w:rsidP="009D1416">
            <w:pPr>
              <w:rPr>
                <w:rFonts w:cstheme="minorHAnsi"/>
                <w:sz w:val="18"/>
                <w:szCs w:val="18"/>
              </w:rPr>
            </w:pPr>
          </w:p>
        </w:tc>
        <w:tc>
          <w:tcPr>
            <w:tcW w:w="1134" w:type="dxa"/>
          </w:tcPr>
          <w:p w14:paraId="1306A4E0" w14:textId="0468861C" w:rsidR="002B0A27" w:rsidRPr="00F638B0" w:rsidRDefault="002B0A27" w:rsidP="009D1416">
            <w:pPr>
              <w:rPr>
                <w:rFonts w:cstheme="minorHAnsi"/>
                <w:sz w:val="18"/>
                <w:szCs w:val="18"/>
              </w:rPr>
            </w:pPr>
          </w:p>
        </w:tc>
        <w:tc>
          <w:tcPr>
            <w:tcW w:w="992" w:type="dxa"/>
          </w:tcPr>
          <w:p w14:paraId="104A27BC" w14:textId="49F5A107" w:rsidR="002B0A27" w:rsidRPr="00DE4C57" w:rsidRDefault="002B0A27" w:rsidP="009D1416">
            <w:pPr>
              <w:rPr>
                <w:rFonts w:cstheme="minorHAnsi"/>
                <w:sz w:val="18"/>
                <w:szCs w:val="18"/>
              </w:rPr>
            </w:pPr>
          </w:p>
        </w:tc>
        <w:tc>
          <w:tcPr>
            <w:tcW w:w="1275" w:type="dxa"/>
          </w:tcPr>
          <w:p w14:paraId="2EFE2A20" w14:textId="77777777" w:rsidR="002B0A27" w:rsidRPr="008F71F5" w:rsidRDefault="002B0A27" w:rsidP="009D1416">
            <w:pPr>
              <w:rPr>
                <w:rFonts w:cstheme="minorHAnsi"/>
                <w:sz w:val="18"/>
                <w:szCs w:val="18"/>
              </w:rPr>
            </w:pPr>
          </w:p>
        </w:tc>
        <w:tc>
          <w:tcPr>
            <w:tcW w:w="2127" w:type="dxa"/>
          </w:tcPr>
          <w:p w14:paraId="67A2E69A" w14:textId="5C302A9E" w:rsidR="002B0A27" w:rsidRPr="008B689C" w:rsidRDefault="002B0A27" w:rsidP="009D1416">
            <w:pPr>
              <w:rPr>
                <w:rFonts w:cstheme="minorHAnsi"/>
                <w:sz w:val="18"/>
                <w:szCs w:val="18"/>
              </w:rPr>
            </w:pPr>
            <w:r w:rsidRPr="008B689C">
              <w:rPr>
                <w:sz w:val="18"/>
                <w:szCs w:val="18"/>
              </w:rPr>
              <w:t>MMSE</w:t>
            </w:r>
          </w:p>
        </w:tc>
      </w:tr>
      <w:tr w:rsidR="002B0A27" w:rsidRPr="00F638B0" w14:paraId="030A8928" w14:textId="0BDA6270" w:rsidTr="002B0A27">
        <w:tc>
          <w:tcPr>
            <w:tcW w:w="1413" w:type="dxa"/>
          </w:tcPr>
          <w:p w14:paraId="16598EAE" w14:textId="3461968B"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04C36FCC" w14:textId="7C3CC7C2" w:rsidR="002B0A27" w:rsidRPr="00F638B0" w:rsidRDefault="002B0A27" w:rsidP="009D1416">
            <w:pPr>
              <w:rPr>
                <w:rFonts w:cstheme="minorHAnsi"/>
                <w:color w:val="FF0000"/>
                <w:sz w:val="18"/>
                <w:szCs w:val="18"/>
              </w:rPr>
            </w:pPr>
          </w:p>
        </w:tc>
        <w:tc>
          <w:tcPr>
            <w:tcW w:w="851" w:type="dxa"/>
          </w:tcPr>
          <w:p w14:paraId="58A49CA1" w14:textId="77777777" w:rsidR="002B0A27" w:rsidRPr="00F638B0" w:rsidRDefault="002B0A27" w:rsidP="009D1416">
            <w:pPr>
              <w:rPr>
                <w:rFonts w:cstheme="minorHAnsi"/>
                <w:sz w:val="18"/>
                <w:szCs w:val="18"/>
              </w:rPr>
            </w:pPr>
          </w:p>
        </w:tc>
        <w:tc>
          <w:tcPr>
            <w:tcW w:w="850" w:type="dxa"/>
          </w:tcPr>
          <w:p w14:paraId="3E19BD2E" w14:textId="77777777" w:rsidR="002B0A27" w:rsidRPr="00F638B0" w:rsidRDefault="002B0A27" w:rsidP="009D1416">
            <w:pPr>
              <w:rPr>
                <w:rFonts w:cstheme="minorHAnsi"/>
                <w:sz w:val="18"/>
                <w:szCs w:val="18"/>
              </w:rPr>
            </w:pPr>
          </w:p>
        </w:tc>
        <w:tc>
          <w:tcPr>
            <w:tcW w:w="1134" w:type="dxa"/>
          </w:tcPr>
          <w:p w14:paraId="7C7B6EBD" w14:textId="77777777" w:rsidR="002B0A27" w:rsidRPr="00F638B0" w:rsidRDefault="002B0A27" w:rsidP="009D1416">
            <w:pPr>
              <w:rPr>
                <w:rFonts w:cstheme="minorHAnsi"/>
                <w:sz w:val="18"/>
                <w:szCs w:val="18"/>
              </w:rPr>
            </w:pPr>
          </w:p>
        </w:tc>
        <w:tc>
          <w:tcPr>
            <w:tcW w:w="1134" w:type="dxa"/>
          </w:tcPr>
          <w:p w14:paraId="2654517B" w14:textId="77777777" w:rsidR="002B0A27" w:rsidRPr="00F638B0" w:rsidRDefault="002B0A27" w:rsidP="009D1416">
            <w:pPr>
              <w:rPr>
                <w:rFonts w:cstheme="minorHAnsi"/>
                <w:sz w:val="18"/>
                <w:szCs w:val="18"/>
              </w:rPr>
            </w:pPr>
          </w:p>
        </w:tc>
        <w:tc>
          <w:tcPr>
            <w:tcW w:w="992" w:type="dxa"/>
          </w:tcPr>
          <w:p w14:paraId="5F573C8F" w14:textId="59072EB5" w:rsidR="002B0A27" w:rsidRPr="00DE4C57" w:rsidRDefault="002B0A27" w:rsidP="009D1416">
            <w:pPr>
              <w:rPr>
                <w:rFonts w:cstheme="minorHAnsi"/>
                <w:sz w:val="18"/>
                <w:szCs w:val="18"/>
              </w:rPr>
            </w:pPr>
          </w:p>
        </w:tc>
        <w:tc>
          <w:tcPr>
            <w:tcW w:w="1275" w:type="dxa"/>
          </w:tcPr>
          <w:p w14:paraId="176E15F7" w14:textId="1112F7FD" w:rsidR="002B0A27" w:rsidRPr="008F71F5" w:rsidRDefault="002B0A27" w:rsidP="009D1416">
            <w:pPr>
              <w:rPr>
                <w:rFonts w:cstheme="minorHAnsi"/>
                <w:sz w:val="18"/>
                <w:szCs w:val="18"/>
              </w:rPr>
            </w:pPr>
            <w:r w:rsidRPr="008F71F5">
              <w:rPr>
                <w:sz w:val="18"/>
                <w:szCs w:val="18"/>
              </w:rPr>
              <w:t>ADL</w:t>
            </w:r>
          </w:p>
        </w:tc>
        <w:tc>
          <w:tcPr>
            <w:tcW w:w="2127" w:type="dxa"/>
          </w:tcPr>
          <w:p w14:paraId="754D7294" w14:textId="3EDFCDBC" w:rsidR="002B0A27" w:rsidRPr="008B689C" w:rsidRDefault="002B0A27" w:rsidP="009D1416">
            <w:pPr>
              <w:rPr>
                <w:rFonts w:cstheme="minorHAnsi"/>
                <w:sz w:val="18"/>
                <w:szCs w:val="18"/>
              </w:rPr>
            </w:pPr>
            <w:r w:rsidRPr="008B689C">
              <w:rPr>
                <w:sz w:val="18"/>
                <w:szCs w:val="18"/>
              </w:rPr>
              <w:t>Barthel Index</w:t>
            </w:r>
          </w:p>
        </w:tc>
      </w:tr>
      <w:tr w:rsidR="002B0A27" w:rsidRPr="00F638B0" w14:paraId="5000DA78" w14:textId="779E3270" w:rsidTr="002B0A27">
        <w:tc>
          <w:tcPr>
            <w:tcW w:w="1413" w:type="dxa"/>
          </w:tcPr>
          <w:p w14:paraId="463C63C0" w14:textId="1ED9182F"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15CB9AA4" w14:textId="77777777" w:rsidR="002B0A27" w:rsidRPr="00F638B0" w:rsidRDefault="002B0A27" w:rsidP="009D1416">
            <w:pPr>
              <w:rPr>
                <w:rFonts w:cstheme="minorHAnsi"/>
                <w:color w:val="FF0000"/>
                <w:sz w:val="18"/>
                <w:szCs w:val="18"/>
              </w:rPr>
            </w:pPr>
          </w:p>
        </w:tc>
        <w:tc>
          <w:tcPr>
            <w:tcW w:w="851" w:type="dxa"/>
          </w:tcPr>
          <w:p w14:paraId="3EF8408C" w14:textId="77777777" w:rsidR="002B0A27" w:rsidRPr="00F638B0" w:rsidRDefault="002B0A27" w:rsidP="009D1416">
            <w:pPr>
              <w:rPr>
                <w:rFonts w:cstheme="minorHAnsi"/>
                <w:sz w:val="18"/>
                <w:szCs w:val="18"/>
              </w:rPr>
            </w:pPr>
          </w:p>
        </w:tc>
        <w:tc>
          <w:tcPr>
            <w:tcW w:w="850" w:type="dxa"/>
          </w:tcPr>
          <w:p w14:paraId="54D112D3" w14:textId="77777777" w:rsidR="002B0A27" w:rsidRPr="00F638B0" w:rsidRDefault="002B0A27" w:rsidP="009D1416">
            <w:pPr>
              <w:rPr>
                <w:rFonts w:cstheme="minorHAnsi"/>
                <w:sz w:val="18"/>
                <w:szCs w:val="18"/>
              </w:rPr>
            </w:pPr>
          </w:p>
        </w:tc>
        <w:tc>
          <w:tcPr>
            <w:tcW w:w="1134" w:type="dxa"/>
          </w:tcPr>
          <w:p w14:paraId="73CC0BEE" w14:textId="77777777" w:rsidR="002B0A27" w:rsidRPr="00F638B0" w:rsidRDefault="002B0A27" w:rsidP="009D1416">
            <w:pPr>
              <w:rPr>
                <w:rFonts w:cstheme="minorHAnsi"/>
                <w:sz w:val="18"/>
                <w:szCs w:val="18"/>
              </w:rPr>
            </w:pPr>
          </w:p>
        </w:tc>
        <w:tc>
          <w:tcPr>
            <w:tcW w:w="1134" w:type="dxa"/>
          </w:tcPr>
          <w:p w14:paraId="75F29D26" w14:textId="77777777" w:rsidR="002B0A27" w:rsidRPr="00F638B0" w:rsidRDefault="002B0A27" w:rsidP="009D1416">
            <w:pPr>
              <w:rPr>
                <w:rFonts w:cstheme="minorHAnsi"/>
                <w:sz w:val="18"/>
                <w:szCs w:val="18"/>
              </w:rPr>
            </w:pPr>
          </w:p>
        </w:tc>
        <w:tc>
          <w:tcPr>
            <w:tcW w:w="992" w:type="dxa"/>
          </w:tcPr>
          <w:p w14:paraId="108531B0" w14:textId="7D6C5B0F" w:rsidR="002B0A27" w:rsidRPr="00DE4C57" w:rsidRDefault="002B0A27" w:rsidP="009D1416">
            <w:pPr>
              <w:rPr>
                <w:rFonts w:cstheme="minorHAnsi"/>
                <w:sz w:val="18"/>
                <w:szCs w:val="18"/>
              </w:rPr>
            </w:pPr>
          </w:p>
        </w:tc>
        <w:tc>
          <w:tcPr>
            <w:tcW w:w="1275" w:type="dxa"/>
          </w:tcPr>
          <w:p w14:paraId="235103A1" w14:textId="1FC068A6" w:rsidR="002B0A27" w:rsidRPr="008F71F5" w:rsidRDefault="002B0A27" w:rsidP="009D1416">
            <w:pPr>
              <w:rPr>
                <w:rFonts w:cstheme="minorHAnsi"/>
                <w:sz w:val="18"/>
                <w:szCs w:val="18"/>
              </w:rPr>
            </w:pPr>
            <w:r w:rsidRPr="008F71F5">
              <w:rPr>
                <w:sz w:val="18"/>
                <w:szCs w:val="18"/>
              </w:rPr>
              <w:t>ADL</w:t>
            </w:r>
          </w:p>
        </w:tc>
        <w:tc>
          <w:tcPr>
            <w:tcW w:w="2127" w:type="dxa"/>
          </w:tcPr>
          <w:p w14:paraId="7604F41A" w14:textId="2AE47313" w:rsidR="002B0A27" w:rsidRPr="008B689C" w:rsidRDefault="002B0A27" w:rsidP="009D1416">
            <w:pPr>
              <w:rPr>
                <w:rFonts w:cstheme="minorHAnsi"/>
                <w:sz w:val="18"/>
                <w:szCs w:val="18"/>
              </w:rPr>
            </w:pPr>
            <w:r w:rsidRPr="008B689C">
              <w:rPr>
                <w:sz w:val="18"/>
                <w:szCs w:val="18"/>
              </w:rPr>
              <w:t>Barthel Index</w:t>
            </w:r>
          </w:p>
        </w:tc>
      </w:tr>
      <w:tr w:rsidR="002B0A27" w:rsidRPr="00F638B0" w14:paraId="54057663" w14:textId="4A391585" w:rsidTr="002B0A27">
        <w:tc>
          <w:tcPr>
            <w:tcW w:w="1413" w:type="dxa"/>
          </w:tcPr>
          <w:p w14:paraId="4BCA0329" w14:textId="098173B5"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1FE8265F" w14:textId="77777777" w:rsidR="002B0A27" w:rsidRPr="00F638B0" w:rsidRDefault="002B0A27" w:rsidP="009D1416">
            <w:pPr>
              <w:rPr>
                <w:rFonts w:cstheme="minorHAnsi"/>
                <w:color w:val="FF0000"/>
                <w:sz w:val="18"/>
                <w:szCs w:val="18"/>
              </w:rPr>
            </w:pPr>
          </w:p>
        </w:tc>
        <w:tc>
          <w:tcPr>
            <w:tcW w:w="851" w:type="dxa"/>
          </w:tcPr>
          <w:p w14:paraId="2814C243" w14:textId="77777777" w:rsidR="002B0A27" w:rsidRPr="00F638B0" w:rsidRDefault="002B0A27" w:rsidP="009D1416">
            <w:pPr>
              <w:rPr>
                <w:rFonts w:cstheme="minorHAnsi"/>
                <w:sz w:val="18"/>
                <w:szCs w:val="18"/>
              </w:rPr>
            </w:pPr>
          </w:p>
        </w:tc>
        <w:tc>
          <w:tcPr>
            <w:tcW w:w="850" w:type="dxa"/>
          </w:tcPr>
          <w:p w14:paraId="3F6D3D36" w14:textId="77777777" w:rsidR="002B0A27" w:rsidRPr="00F638B0" w:rsidRDefault="002B0A27" w:rsidP="009D1416">
            <w:pPr>
              <w:rPr>
                <w:rFonts w:cstheme="minorHAnsi"/>
                <w:sz w:val="18"/>
                <w:szCs w:val="18"/>
              </w:rPr>
            </w:pPr>
          </w:p>
        </w:tc>
        <w:tc>
          <w:tcPr>
            <w:tcW w:w="1134" w:type="dxa"/>
          </w:tcPr>
          <w:p w14:paraId="5CD21549" w14:textId="77777777" w:rsidR="002B0A27" w:rsidRPr="00F638B0" w:rsidRDefault="002B0A27" w:rsidP="009D1416">
            <w:pPr>
              <w:rPr>
                <w:rFonts w:cstheme="minorHAnsi"/>
                <w:sz w:val="18"/>
                <w:szCs w:val="18"/>
              </w:rPr>
            </w:pPr>
          </w:p>
        </w:tc>
        <w:tc>
          <w:tcPr>
            <w:tcW w:w="1134" w:type="dxa"/>
          </w:tcPr>
          <w:p w14:paraId="0287751A" w14:textId="77777777" w:rsidR="002B0A27" w:rsidRPr="00F638B0" w:rsidRDefault="002B0A27" w:rsidP="009D1416">
            <w:pPr>
              <w:rPr>
                <w:rFonts w:cstheme="minorHAnsi"/>
                <w:sz w:val="18"/>
                <w:szCs w:val="18"/>
              </w:rPr>
            </w:pPr>
          </w:p>
        </w:tc>
        <w:tc>
          <w:tcPr>
            <w:tcW w:w="992" w:type="dxa"/>
          </w:tcPr>
          <w:p w14:paraId="31D089E6" w14:textId="23F549BC" w:rsidR="002B0A27" w:rsidRPr="00DE4C57" w:rsidRDefault="002B0A27" w:rsidP="009D1416">
            <w:pPr>
              <w:rPr>
                <w:rFonts w:cstheme="minorHAnsi"/>
                <w:sz w:val="18"/>
                <w:szCs w:val="18"/>
              </w:rPr>
            </w:pPr>
          </w:p>
        </w:tc>
        <w:tc>
          <w:tcPr>
            <w:tcW w:w="1275" w:type="dxa"/>
          </w:tcPr>
          <w:p w14:paraId="47B4CF13" w14:textId="337B6F13" w:rsidR="002B0A27" w:rsidRPr="008F71F5" w:rsidRDefault="002B0A27" w:rsidP="009D1416">
            <w:pPr>
              <w:rPr>
                <w:rFonts w:cstheme="minorHAnsi"/>
                <w:sz w:val="18"/>
                <w:szCs w:val="18"/>
              </w:rPr>
            </w:pPr>
            <w:r w:rsidRPr="008F71F5">
              <w:rPr>
                <w:sz w:val="18"/>
                <w:szCs w:val="18"/>
              </w:rPr>
              <w:t>IADL</w:t>
            </w:r>
          </w:p>
        </w:tc>
        <w:tc>
          <w:tcPr>
            <w:tcW w:w="2127" w:type="dxa"/>
          </w:tcPr>
          <w:p w14:paraId="7E78DF72" w14:textId="191F6836" w:rsidR="002B0A27" w:rsidRPr="008B689C" w:rsidRDefault="002B0A27" w:rsidP="009D1416">
            <w:pPr>
              <w:rPr>
                <w:rFonts w:cstheme="minorHAnsi"/>
                <w:sz w:val="18"/>
                <w:szCs w:val="18"/>
              </w:rPr>
            </w:pPr>
            <w:r w:rsidRPr="008B689C">
              <w:rPr>
                <w:sz w:val="18"/>
                <w:szCs w:val="18"/>
              </w:rPr>
              <w:t>Nottingham Extended Activities of Daily Living Scale</w:t>
            </w:r>
          </w:p>
        </w:tc>
      </w:tr>
      <w:tr w:rsidR="002B0A27" w:rsidRPr="00F638B0" w14:paraId="719875B0" w14:textId="450094D9" w:rsidTr="002B0A27">
        <w:tc>
          <w:tcPr>
            <w:tcW w:w="1413" w:type="dxa"/>
          </w:tcPr>
          <w:p w14:paraId="709B9718" w14:textId="464095CF"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1C005979" w14:textId="77777777" w:rsidR="002B0A27" w:rsidRPr="00F638B0" w:rsidRDefault="002B0A27" w:rsidP="009D1416">
            <w:pPr>
              <w:rPr>
                <w:rFonts w:cstheme="minorHAnsi"/>
                <w:color w:val="FF0000"/>
                <w:sz w:val="18"/>
                <w:szCs w:val="18"/>
              </w:rPr>
            </w:pPr>
          </w:p>
        </w:tc>
        <w:tc>
          <w:tcPr>
            <w:tcW w:w="851" w:type="dxa"/>
          </w:tcPr>
          <w:p w14:paraId="54754435" w14:textId="77777777" w:rsidR="002B0A27" w:rsidRPr="00F638B0" w:rsidRDefault="002B0A27" w:rsidP="009D1416">
            <w:pPr>
              <w:rPr>
                <w:rFonts w:cstheme="minorHAnsi"/>
                <w:sz w:val="18"/>
                <w:szCs w:val="18"/>
              </w:rPr>
            </w:pPr>
          </w:p>
        </w:tc>
        <w:tc>
          <w:tcPr>
            <w:tcW w:w="850" w:type="dxa"/>
          </w:tcPr>
          <w:p w14:paraId="31C68982" w14:textId="77777777" w:rsidR="002B0A27" w:rsidRPr="00F638B0" w:rsidRDefault="002B0A27" w:rsidP="009D1416">
            <w:pPr>
              <w:rPr>
                <w:rFonts w:cstheme="minorHAnsi"/>
                <w:sz w:val="18"/>
                <w:szCs w:val="18"/>
              </w:rPr>
            </w:pPr>
          </w:p>
        </w:tc>
        <w:tc>
          <w:tcPr>
            <w:tcW w:w="1134" w:type="dxa"/>
          </w:tcPr>
          <w:p w14:paraId="28961B6B" w14:textId="77777777" w:rsidR="002B0A27" w:rsidRPr="00F638B0" w:rsidRDefault="002B0A27" w:rsidP="009D1416">
            <w:pPr>
              <w:rPr>
                <w:rFonts w:cstheme="minorHAnsi"/>
                <w:sz w:val="18"/>
                <w:szCs w:val="18"/>
              </w:rPr>
            </w:pPr>
          </w:p>
        </w:tc>
        <w:tc>
          <w:tcPr>
            <w:tcW w:w="1134" w:type="dxa"/>
          </w:tcPr>
          <w:p w14:paraId="21A68D86" w14:textId="77777777" w:rsidR="002B0A27" w:rsidRPr="00F638B0" w:rsidRDefault="002B0A27" w:rsidP="009D1416">
            <w:pPr>
              <w:rPr>
                <w:rFonts w:cstheme="minorHAnsi"/>
                <w:sz w:val="18"/>
                <w:szCs w:val="18"/>
              </w:rPr>
            </w:pPr>
          </w:p>
        </w:tc>
        <w:tc>
          <w:tcPr>
            <w:tcW w:w="992" w:type="dxa"/>
          </w:tcPr>
          <w:p w14:paraId="68D9A994" w14:textId="11B3A9C3" w:rsidR="002B0A27" w:rsidRPr="00DE4C57" w:rsidRDefault="002B0A27" w:rsidP="009D1416">
            <w:pPr>
              <w:rPr>
                <w:rFonts w:cstheme="minorHAnsi"/>
                <w:sz w:val="18"/>
                <w:szCs w:val="18"/>
              </w:rPr>
            </w:pPr>
          </w:p>
        </w:tc>
        <w:tc>
          <w:tcPr>
            <w:tcW w:w="1275" w:type="dxa"/>
          </w:tcPr>
          <w:p w14:paraId="4B35470F" w14:textId="21610807" w:rsidR="002B0A27" w:rsidRPr="008F71F5" w:rsidRDefault="002B0A27" w:rsidP="009D1416">
            <w:pPr>
              <w:rPr>
                <w:rFonts w:cstheme="minorHAnsi"/>
                <w:sz w:val="18"/>
                <w:szCs w:val="18"/>
              </w:rPr>
            </w:pPr>
            <w:r w:rsidRPr="008F71F5">
              <w:rPr>
                <w:sz w:val="18"/>
                <w:szCs w:val="18"/>
              </w:rPr>
              <w:t>IADL</w:t>
            </w:r>
          </w:p>
        </w:tc>
        <w:tc>
          <w:tcPr>
            <w:tcW w:w="2127" w:type="dxa"/>
          </w:tcPr>
          <w:p w14:paraId="55F3E6B0" w14:textId="64ED9DF5" w:rsidR="002B0A27" w:rsidRPr="008B689C" w:rsidRDefault="002B0A27" w:rsidP="009D1416">
            <w:pPr>
              <w:rPr>
                <w:rFonts w:cstheme="minorHAnsi"/>
                <w:sz w:val="18"/>
                <w:szCs w:val="18"/>
              </w:rPr>
            </w:pPr>
            <w:r w:rsidRPr="008B689C">
              <w:rPr>
                <w:sz w:val="18"/>
                <w:szCs w:val="18"/>
              </w:rPr>
              <w:t>Nottingham Extended Activities of Daily Living Scale</w:t>
            </w:r>
          </w:p>
        </w:tc>
      </w:tr>
      <w:tr w:rsidR="002B0A27" w:rsidRPr="00F638B0" w14:paraId="7D2E9093" w14:textId="1B0ADACE" w:rsidTr="002B0A27">
        <w:tc>
          <w:tcPr>
            <w:tcW w:w="1413" w:type="dxa"/>
          </w:tcPr>
          <w:p w14:paraId="00E7D0CF" w14:textId="36C002BD"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58425004" w14:textId="77777777" w:rsidR="002B0A27" w:rsidRPr="00F638B0" w:rsidRDefault="002B0A27" w:rsidP="009D1416">
            <w:pPr>
              <w:rPr>
                <w:rFonts w:cstheme="minorHAnsi"/>
                <w:color w:val="FF0000"/>
                <w:sz w:val="18"/>
                <w:szCs w:val="18"/>
              </w:rPr>
            </w:pPr>
          </w:p>
        </w:tc>
        <w:tc>
          <w:tcPr>
            <w:tcW w:w="851" w:type="dxa"/>
          </w:tcPr>
          <w:p w14:paraId="030499DA" w14:textId="77777777" w:rsidR="002B0A27" w:rsidRPr="00F638B0" w:rsidRDefault="002B0A27" w:rsidP="009D1416">
            <w:pPr>
              <w:rPr>
                <w:rFonts w:cstheme="minorHAnsi"/>
                <w:sz w:val="18"/>
                <w:szCs w:val="18"/>
              </w:rPr>
            </w:pPr>
          </w:p>
        </w:tc>
        <w:tc>
          <w:tcPr>
            <w:tcW w:w="850" w:type="dxa"/>
          </w:tcPr>
          <w:p w14:paraId="628EEA74" w14:textId="77777777" w:rsidR="002B0A27" w:rsidRPr="00F638B0" w:rsidRDefault="002B0A27" w:rsidP="009D1416">
            <w:pPr>
              <w:rPr>
                <w:rFonts w:cstheme="minorHAnsi"/>
                <w:sz w:val="18"/>
                <w:szCs w:val="18"/>
              </w:rPr>
            </w:pPr>
          </w:p>
        </w:tc>
        <w:tc>
          <w:tcPr>
            <w:tcW w:w="1134" w:type="dxa"/>
          </w:tcPr>
          <w:p w14:paraId="1FC54F11" w14:textId="77777777" w:rsidR="002B0A27" w:rsidRPr="00F638B0" w:rsidRDefault="002B0A27" w:rsidP="009D1416">
            <w:pPr>
              <w:rPr>
                <w:rFonts w:cstheme="minorHAnsi"/>
                <w:sz w:val="18"/>
                <w:szCs w:val="18"/>
              </w:rPr>
            </w:pPr>
          </w:p>
        </w:tc>
        <w:tc>
          <w:tcPr>
            <w:tcW w:w="1134" w:type="dxa"/>
          </w:tcPr>
          <w:p w14:paraId="6F77115F" w14:textId="77777777" w:rsidR="002B0A27" w:rsidRPr="00F638B0" w:rsidRDefault="002B0A27" w:rsidP="009D1416">
            <w:pPr>
              <w:rPr>
                <w:rFonts w:cstheme="minorHAnsi"/>
                <w:sz w:val="18"/>
                <w:szCs w:val="18"/>
              </w:rPr>
            </w:pPr>
          </w:p>
        </w:tc>
        <w:tc>
          <w:tcPr>
            <w:tcW w:w="992" w:type="dxa"/>
          </w:tcPr>
          <w:p w14:paraId="15BCF42B" w14:textId="34845CEE" w:rsidR="002B0A27" w:rsidRPr="00DE4C57" w:rsidRDefault="002B0A27" w:rsidP="009D1416">
            <w:pPr>
              <w:rPr>
                <w:rFonts w:cstheme="minorHAnsi"/>
                <w:sz w:val="18"/>
                <w:szCs w:val="18"/>
              </w:rPr>
            </w:pPr>
          </w:p>
        </w:tc>
        <w:tc>
          <w:tcPr>
            <w:tcW w:w="1275" w:type="dxa"/>
          </w:tcPr>
          <w:p w14:paraId="6A0A8753" w14:textId="227DC7C1" w:rsidR="002B0A27" w:rsidRPr="008F71F5" w:rsidRDefault="002B0A27" w:rsidP="009D1416">
            <w:pPr>
              <w:rPr>
                <w:rFonts w:cstheme="minorHAnsi"/>
                <w:sz w:val="18"/>
                <w:szCs w:val="18"/>
              </w:rPr>
            </w:pPr>
            <w:r w:rsidRPr="008F71F5">
              <w:rPr>
                <w:sz w:val="18"/>
                <w:szCs w:val="18"/>
              </w:rPr>
              <w:t>ADL</w:t>
            </w:r>
          </w:p>
        </w:tc>
        <w:tc>
          <w:tcPr>
            <w:tcW w:w="2127" w:type="dxa"/>
          </w:tcPr>
          <w:p w14:paraId="30F66541" w14:textId="0AD19EA4" w:rsidR="002B0A27" w:rsidRPr="008B689C" w:rsidRDefault="002B0A27" w:rsidP="009D1416">
            <w:pPr>
              <w:rPr>
                <w:rFonts w:cstheme="minorHAnsi"/>
                <w:sz w:val="18"/>
                <w:szCs w:val="18"/>
              </w:rPr>
            </w:pPr>
            <w:r w:rsidRPr="008B689C">
              <w:rPr>
                <w:sz w:val="18"/>
                <w:szCs w:val="18"/>
              </w:rPr>
              <w:t>Barthel Index</w:t>
            </w:r>
          </w:p>
        </w:tc>
      </w:tr>
      <w:tr w:rsidR="002B0A27" w:rsidRPr="00F638B0" w14:paraId="2DF10688" w14:textId="1A808AC0" w:rsidTr="002B0A27">
        <w:tc>
          <w:tcPr>
            <w:tcW w:w="1413" w:type="dxa"/>
          </w:tcPr>
          <w:p w14:paraId="7E6D50B5" w14:textId="7F35CCA5"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42BE32F4" w14:textId="77777777" w:rsidR="002B0A27" w:rsidRPr="00F638B0" w:rsidRDefault="002B0A27" w:rsidP="009D1416">
            <w:pPr>
              <w:rPr>
                <w:rFonts w:cstheme="minorHAnsi"/>
                <w:color w:val="FF0000"/>
                <w:sz w:val="18"/>
                <w:szCs w:val="18"/>
              </w:rPr>
            </w:pPr>
          </w:p>
        </w:tc>
        <w:tc>
          <w:tcPr>
            <w:tcW w:w="851" w:type="dxa"/>
          </w:tcPr>
          <w:p w14:paraId="15B59695" w14:textId="77777777" w:rsidR="002B0A27" w:rsidRPr="00F638B0" w:rsidRDefault="002B0A27" w:rsidP="009D1416">
            <w:pPr>
              <w:rPr>
                <w:rFonts w:cstheme="minorHAnsi"/>
                <w:sz w:val="18"/>
                <w:szCs w:val="18"/>
              </w:rPr>
            </w:pPr>
          </w:p>
        </w:tc>
        <w:tc>
          <w:tcPr>
            <w:tcW w:w="850" w:type="dxa"/>
          </w:tcPr>
          <w:p w14:paraId="725E80BB" w14:textId="77777777" w:rsidR="002B0A27" w:rsidRPr="00F638B0" w:rsidRDefault="002B0A27" w:rsidP="009D1416">
            <w:pPr>
              <w:rPr>
                <w:rFonts w:cstheme="minorHAnsi"/>
                <w:sz w:val="18"/>
                <w:szCs w:val="18"/>
              </w:rPr>
            </w:pPr>
          </w:p>
        </w:tc>
        <w:tc>
          <w:tcPr>
            <w:tcW w:w="1134" w:type="dxa"/>
          </w:tcPr>
          <w:p w14:paraId="2E7D8563" w14:textId="77777777" w:rsidR="002B0A27" w:rsidRPr="00F638B0" w:rsidRDefault="002B0A27" w:rsidP="009D1416">
            <w:pPr>
              <w:rPr>
                <w:rFonts w:cstheme="minorHAnsi"/>
                <w:sz w:val="18"/>
                <w:szCs w:val="18"/>
              </w:rPr>
            </w:pPr>
          </w:p>
        </w:tc>
        <w:tc>
          <w:tcPr>
            <w:tcW w:w="1134" w:type="dxa"/>
          </w:tcPr>
          <w:p w14:paraId="2072FFC2" w14:textId="77777777" w:rsidR="002B0A27" w:rsidRPr="00F638B0" w:rsidRDefault="002B0A27" w:rsidP="009D1416">
            <w:pPr>
              <w:rPr>
                <w:rFonts w:cstheme="minorHAnsi"/>
                <w:sz w:val="18"/>
                <w:szCs w:val="18"/>
              </w:rPr>
            </w:pPr>
          </w:p>
        </w:tc>
        <w:tc>
          <w:tcPr>
            <w:tcW w:w="992" w:type="dxa"/>
          </w:tcPr>
          <w:p w14:paraId="4F907A25" w14:textId="141A8345" w:rsidR="002B0A27" w:rsidRPr="00DE4C57" w:rsidRDefault="002B0A27" w:rsidP="009D1416">
            <w:pPr>
              <w:rPr>
                <w:rFonts w:cstheme="minorHAnsi"/>
                <w:sz w:val="18"/>
                <w:szCs w:val="18"/>
              </w:rPr>
            </w:pPr>
          </w:p>
        </w:tc>
        <w:tc>
          <w:tcPr>
            <w:tcW w:w="1275" w:type="dxa"/>
          </w:tcPr>
          <w:p w14:paraId="5781F195" w14:textId="4E64F2B8" w:rsidR="002B0A27" w:rsidRPr="008F71F5" w:rsidRDefault="002B0A27" w:rsidP="009D1416">
            <w:pPr>
              <w:rPr>
                <w:rFonts w:cstheme="minorHAnsi"/>
                <w:sz w:val="18"/>
                <w:szCs w:val="18"/>
              </w:rPr>
            </w:pPr>
            <w:r w:rsidRPr="008F71F5">
              <w:rPr>
                <w:sz w:val="18"/>
                <w:szCs w:val="18"/>
              </w:rPr>
              <w:t>ADL</w:t>
            </w:r>
          </w:p>
        </w:tc>
        <w:tc>
          <w:tcPr>
            <w:tcW w:w="2127" w:type="dxa"/>
          </w:tcPr>
          <w:p w14:paraId="2F1DBD11" w14:textId="26BFBCDE" w:rsidR="002B0A27" w:rsidRPr="008B689C" w:rsidRDefault="002B0A27" w:rsidP="009D1416">
            <w:pPr>
              <w:rPr>
                <w:rFonts w:cstheme="minorHAnsi"/>
                <w:sz w:val="18"/>
                <w:szCs w:val="18"/>
              </w:rPr>
            </w:pPr>
            <w:r w:rsidRPr="008B689C">
              <w:rPr>
                <w:sz w:val="18"/>
                <w:szCs w:val="18"/>
              </w:rPr>
              <w:t>Barthel Index</w:t>
            </w:r>
          </w:p>
        </w:tc>
      </w:tr>
      <w:tr w:rsidR="002B0A27" w:rsidRPr="00F638B0" w14:paraId="62979242" w14:textId="37D0CE21" w:rsidTr="002B0A27">
        <w:tc>
          <w:tcPr>
            <w:tcW w:w="1413" w:type="dxa"/>
          </w:tcPr>
          <w:p w14:paraId="12946820" w14:textId="4DF8DACA"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626B497F" w14:textId="77777777" w:rsidR="002B0A27" w:rsidRPr="00F638B0" w:rsidRDefault="002B0A27" w:rsidP="009D1416">
            <w:pPr>
              <w:rPr>
                <w:rFonts w:cstheme="minorHAnsi"/>
                <w:color w:val="FF0000"/>
                <w:sz w:val="18"/>
                <w:szCs w:val="18"/>
              </w:rPr>
            </w:pPr>
          </w:p>
        </w:tc>
        <w:tc>
          <w:tcPr>
            <w:tcW w:w="851" w:type="dxa"/>
          </w:tcPr>
          <w:p w14:paraId="48EF7DFA" w14:textId="77777777" w:rsidR="002B0A27" w:rsidRPr="00F638B0" w:rsidRDefault="002B0A27" w:rsidP="009D1416">
            <w:pPr>
              <w:rPr>
                <w:rFonts w:cstheme="minorHAnsi"/>
                <w:sz w:val="18"/>
                <w:szCs w:val="18"/>
              </w:rPr>
            </w:pPr>
          </w:p>
        </w:tc>
        <w:tc>
          <w:tcPr>
            <w:tcW w:w="850" w:type="dxa"/>
          </w:tcPr>
          <w:p w14:paraId="26C0CECA" w14:textId="77777777" w:rsidR="002B0A27" w:rsidRPr="00F638B0" w:rsidRDefault="002B0A27" w:rsidP="009D1416">
            <w:pPr>
              <w:rPr>
                <w:rFonts w:cstheme="minorHAnsi"/>
                <w:sz w:val="18"/>
                <w:szCs w:val="18"/>
              </w:rPr>
            </w:pPr>
          </w:p>
        </w:tc>
        <w:tc>
          <w:tcPr>
            <w:tcW w:w="1134" w:type="dxa"/>
          </w:tcPr>
          <w:p w14:paraId="4DC9F599" w14:textId="77777777" w:rsidR="002B0A27" w:rsidRPr="00F638B0" w:rsidRDefault="002B0A27" w:rsidP="009D1416">
            <w:pPr>
              <w:rPr>
                <w:rFonts w:cstheme="minorHAnsi"/>
                <w:sz w:val="18"/>
                <w:szCs w:val="18"/>
              </w:rPr>
            </w:pPr>
          </w:p>
        </w:tc>
        <w:tc>
          <w:tcPr>
            <w:tcW w:w="1134" w:type="dxa"/>
          </w:tcPr>
          <w:p w14:paraId="57DFBCBB" w14:textId="77777777" w:rsidR="002B0A27" w:rsidRPr="00F638B0" w:rsidRDefault="002B0A27" w:rsidP="009D1416">
            <w:pPr>
              <w:rPr>
                <w:rFonts w:cstheme="minorHAnsi"/>
                <w:sz w:val="18"/>
                <w:szCs w:val="18"/>
              </w:rPr>
            </w:pPr>
          </w:p>
        </w:tc>
        <w:tc>
          <w:tcPr>
            <w:tcW w:w="992" w:type="dxa"/>
          </w:tcPr>
          <w:p w14:paraId="7D2C1EB9" w14:textId="46D24F86" w:rsidR="002B0A27" w:rsidRPr="00DE4C57" w:rsidRDefault="002B0A27" w:rsidP="009D1416">
            <w:pPr>
              <w:rPr>
                <w:rFonts w:cstheme="minorHAnsi"/>
                <w:sz w:val="18"/>
                <w:szCs w:val="18"/>
              </w:rPr>
            </w:pPr>
          </w:p>
        </w:tc>
        <w:tc>
          <w:tcPr>
            <w:tcW w:w="1275" w:type="dxa"/>
          </w:tcPr>
          <w:p w14:paraId="4127254E" w14:textId="11C05680" w:rsidR="002B0A27" w:rsidRPr="008F71F5" w:rsidRDefault="002B0A27" w:rsidP="009D1416">
            <w:pPr>
              <w:rPr>
                <w:rFonts w:cstheme="minorHAnsi"/>
                <w:sz w:val="18"/>
                <w:szCs w:val="18"/>
              </w:rPr>
            </w:pPr>
            <w:r w:rsidRPr="008F71F5">
              <w:rPr>
                <w:sz w:val="18"/>
                <w:szCs w:val="18"/>
              </w:rPr>
              <w:t>ADL</w:t>
            </w:r>
          </w:p>
        </w:tc>
        <w:tc>
          <w:tcPr>
            <w:tcW w:w="2127" w:type="dxa"/>
          </w:tcPr>
          <w:p w14:paraId="15CF0B96" w14:textId="24BD4879" w:rsidR="002B0A27" w:rsidRPr="008B689C" w:rsidRDefault="002B0A27" w:rsidP="009D1416">
            <w:pPr>
              <w:rPr>
                <w:rFonts w:cstheme="minorHAnsi"/>
                <w:sz w:val="18"/>
                <w:szCs w:val="18"/>
              </w:rPr>
            </w:pPr>
            <w:r w:rsidRPr="008B689C">
              <w:rPr>
                <w:sz w:val="18"/>
                <w:szCs w:val="18"/>
              </w:rPr>
              <w:t>Barthel Index</w:t>
            </w:r>
          </w:p>
        </w:tc>
      </w:tr>
      <w:tr w:rsidR="002B0A27" w:rsidRPr="00F638B0" w14:paraId="0694FD29" w14:textId="52A95904" w:rsidTr="002B0A27">
        <w:tc>
          <w:tcPr>
            <w:tcW w:w="1413" w:type="dxa"/>
          </w:tcPr>
          <w:p w14:paraId="6BD2E7E2" w14:textId="5EEE532B"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1516B740" w14:textId="77777777" w:rsidR="002B0A27" w:rsidRPr="00F638B0" w:rsidRDefault="002B0A27" w:rsidP="009D1416">
            <w:pPr>
              <w:rPr>
                <w:rFonts w:cstheme="minorHAnsi"/>
                <w:color w:val="FF0000"/>
                <w:sz w:val="18"/>
                <w:szCs w:val="18"/>
              </w:rPr>
            </w:pPr>
          </w:p>
        </w:tc>
        <w:tc>
          <w:tcPr>
            <w:tcW w:w="851" w:type="dxa"/>
          </w:tcPr>
          <w:p w14:paraId="2380C654" w14:textId="77777777" w:rsidR="002B0A27" w:rsidRPr="00F638B0" w:rsidRDefault="002B0A27" w:rsidP="009D1416">
            <w:pPr>
              <w:rPr>
                <w:rFonts w:cstheme="minorHAnsi"/>
                <w:sz w:val="18"/>
                <w:szCs w:val="18"/>
              </w:rPr>
            </w:pPr>
          </w:p>
        </w:tc>
        <w:tc>
          <w:tcPr>
            <w:tcW w:w="850" w:type="dxa"/>
          </w:tcPr>
          <w:p w14:paraId="1E454136" w14:textId="77777777" w:rsidR="002B0A27" w:rsidRPr="00F638B0" w:rsidRDefault="002B0A27" w:rsidP="009D1416">
            <w:pPr>
              <w:rPr>
                <w:rFonts w:cstheme="minorHAnsi"/>
                <w:sz w:val="18"/>
                <w:szCs w:val="18"/>
              </w:rPr>
            </w:pPr>
          </w:p>
        </w:tc>
        <w:tc>
          <w:tcPr>
            <w:tcW w:w="1134" w:type="dxa"/>
          </w:tcPr>
          <w:p w14:paraId="61E36D09" w14:textId="77777777" w:rsidR="002B0A27" w:rsidRPr="00F638B0" w:rsidRDefault="002B0A27" w:rsidP="009D1416">
            <w:pPr>
              <w:rPr>
                <w:rFonts w:cstheme="minorHAnsi"/>
                <w:sz w:val="18"/>
                <w:szCs w:val="18"/>
              </w:rPr>
            </w:pPr>
          </w:p>
        </w:tc>
        <w:tc>
          <w:tcPr>
            <w:tcW w:w="1134" w:type="dxa"/>
          </w:tcPr>
          <w:p w14:paraId="6CDAE9DA" w14:textId="77777777" w:rsidR="002B0A27" w:rsidRPr="00F638B0" w:rsidRDefault="002B0A27" w:rsidP="009D1416">
            <w:pPr>
              <w:rPr>
                <w:rFonts w:cstheme="minorHAnsi"/>
                <w:sz w:val="18"/>
                <w:szCs w:val="18"/>
              </w:rPr>
            </w:pPr>
          </w:p>
        </w:tc>
        <w:tc>
          <w:tcPr>
            <w:tcW w:w="992" w:type="dxa"/>
          </w:tcPr>
          <w:p w14:paraId="2E65B187" w14:textId="0D41A99D" w:rsidR="002B0A27" w:rsidRPr="00DE4C57" w:rsidRDefault="002B0A27" w:rsidP="009D1416">
            <w:pPr>
              <w:rPr>
                <w:rFonts w:cstheme="minorHAnsi"/>
                <w:sz w:val="18"/>
                <w:szCs w:val="18"/>
              </w:rPr>
            </w:pPr>
          </w:p>
        </w:tc>
        <w:tc>
          <w:tcPr>
            <w:tcW w:w="1275" w:type="dxa"/>
          </w:tcPr>
          <w:p w14:paraId="6E489CF0" w14:textId="1AC3199C" w:rsidR="002B0A27" w:rsidRPr="008F71F5" w:rsidRDefault="002B0A27" w:rsidP="009D1416">
            <w:pPr>
              <w:rPr>
                <w:rFonts w:cstheme="minorHAnsi"/>
                <w:sz w:val="18"/>
                <w:szCs w:val="18"/>
              </w:rPr>
            </w:pPr>
            <w:r w:rsidRPr="008F71F5">
              <w:rPr>
                <w:sz w:val="18"/>
                <w:szCs w:val="18"/>
              </w:rPr>
              <w:t>IADL</w:t>
            </w:r>
          </w:p>
        </w:tc>
        <w:tc>
          <w:tcPr>
            <w:tcW w:w="2127" w:type="dxa"/>
          </w:tcPr>
          <w:p w14:paraId="72B98CFC" w14:textId="0C9209CD" w:rsidR="002B0A27" w:rsidRPr="008B689C" w:rsidRDefault="002B0A27" w:rsidP="009D1416">
            <w:pPr>
              <w:rPr>
                <w:rFonts w:cstheme="minorHAnsi"/>
                <w:sz w:val="18"/>
                <w:szCs w:val="18"/>
              </w:rPr>
            </w:pPr>
            <w:r w:rsidRPr="008B689C">
              <w:rPr>
                <w:sz w:val="18"/>
                <w:szCs w:val="18"/>
              </w:rPr>
              <w:t>Nottingham Extended Activities of Daily Living Scale</w:t>
            </w:r>
          </w:p>
        </w:tc>
      </w:tr>
      <w:tr w:rsidR="002B0A27" w:rsidRPr="00F638B0" w14:paraId="4A68436F" w14:textId="268D6C1C" w:rsidTr="002B0A27">
        <w:tc>
          <w:tcPr>
            <w:tcW w:w="1413" w:type="dxa"/>
          </w:tcPr>
          <w:p w14:paraId="1CC0BFCD" w14:textId="77F98603"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298ACDE7" w14:textId="77777777" w:rsidR="002B0A27" w:rsidRPr="00F638B0" w:rsidRDefault="002B0A27" w:rsidP="009D1416">
            <w:pPr>
              <w:rPr>
                <w:rFonts w:cstheme="minorHAnsi"/>
                <w:color w:val="FF0000"/>
                <w:sz w:val="18"/>
                <w:szCs w:val="18"/>
              </w:rPr>
            </w:pPr>
          </w:p>
        </w:tc>
        <w:tc>
          <w:tcPr>
            <w:tcW w:w="851" w:type="dxa"/>
          </w:tcPr>
          <w:p w14:paraId="4D09D3C2" w14:textId="77777777" w:rsidR="002B0A27" w:rsidRPr="00F638B0" w:rsidRDefault="002B0A27" w:rsidP="009D1416">
            <w:pPr>
              <w:rPr>
                <w:rFonts w:cstheme="minorHAnsi"/>
                <w:sz w:val="18"/>
                <w:szCs w:val="18"/>
              </w:rPr>
            </w:pPr>
          </w:p>
        </w:tc>
        <w:tc>
          <w:tcPr>
            <w:tcW w:w="850" w:type="dxa"/>
          </w:tcPr>
          <w:p w14:paraId="0D0DA633" w14:textId="77777777" w:rsidR="002B0A27" w:rsidRPr="00F638B0" w:rsidRDefault="002B0A27" w:rsidP="009D1416">
            <w:pPr>
              <w:rPr>
                <w:rFonts w:cstheme="minorHAnsi"/>
                <w:sz w:val="18"/>
                <w:szCs w:val="18"/>
              </w:rPr>
            </w:pPr>
          </w:p>
        </w:tc>
        <w:tc>
          <w:tcPr>
            <w:tcW w:w="1134" w:type="dxa"/>
          </w:tcPr>
          <w:p w14:paraId="5FADBB82" w14:textId="77777777" w:rsidR="002B0A27" w:rsidRPr="00F638B0" w:rsidRDefault="002B0A27" w:rsidP="009D1416">
            <w:pPr>
              <w:rPr>
                <w:rFonts w:cstheme="minorHAnsi"/>
                <w:sz w:val="18"/>
                <w:szCs w:val="18"/>
              </w:rPr>
            </w:pPr>
          </w:p>
        </w:tc>
        <w:tc>
          <w:tcPr>
            <w:tcW w:w="1134" w:type="dxa"/>
          </w:tcPr>
          <w:p w14:paraId="26FF40EC" w14:textId="77777777" w:rsidR="002B0A27" w:rsidRPr="00F638B0" w:rsidRDefault="002B0A27" w:rsidP="009D1416">
            <w:pPr>
              <w:rPr>
                <w:rFonts w:cstheme="minorHAnsi"/>
                <w:sz w:val="18"/>
                <w:szCs w:val="18"/>
              </w:rPr>
            </w:pPr>
          </w:p>
        </w:tc>
        <w:tc>
          <w:tcPr>
            <w:tcW w:w="992" w:type="dxa"/>
          </w:tcPr>
          <w:p w14:paraId="6FA32BD0" w14:textId="2B14AF06" w:rsidR="002B0A27" w:rsidRPr="00DE4C57" w:rsidRDefault="002B0A27" w:rsidP="009D1416">
            <w:pPr>
              <w:rPr>
                <w:rFonts w:cstheme="minorHAnsi"/>
                <w:sz w:val="18"/>
                <w:szCs w:val="18"/>
              </w:rPr>
            </w:pPr>
          </w:p>
        </w:tc>
        <w:tc>
          <w:tcPr>
            <w:tcW w:w="1275" w:type="dxa"/>
          </w:tcPr>
          <w:p w14:paraId="375A623B" w14:textId="49BA367C" w:rsidR="002B0A27" w:rsidRPr="008F71F5" w:rsidRDefault="002B0A27" w:rsidP="009D1416">
            <w:pPr>
              <w:rPr>
                <w:rFonts w:cstheme="minorHAnsi"/>
                <w:sz w:val="18"/>
                <w:szCs w:val="18"/>
              </w:rPr>
            </w:pPr>
            <w:r w:rsidRPr="008F71F5">
              <w:rPr>
                <w:sz w:val="18"/>
                <w:szCs w:val="18"/>
              </w:rPr>
              <w:t>Mental component summary</w:t>
            </w:r>
          </w:p>
        </w:tc>
        <w:tc>
          <w:tcPr>
            <w:tcW w:w="2127" w:type="dxa"/>
          </w:tcPr>
          <w:p w14:paraId="21773A6A" w14:textId="59769F74" w:rsidR="002B0A27" w:rsidRPr="008B689C" w:rsidRDefault="002B0A27" w:rsidP="009D1416">
            <w:pPr>
              <w:rPr>
                <w:rFonts w:cstheme="minorHAnsi"/>
                <w:sz w:val="18"/>
                <w:szCs w:val="18"/>
              </w:rPr>
            </w:pPr>
            <w:r w:rsidRPr="008B689C">
              <w:rPr>
                <w:sz w:val="18"/>
                <w:szCs w:val="18"/>
              </w:rPr>
              <w:t>SF-12</w:t>
            </w:r>
          </w:p>
        </w:tc>
      </w:tr>
      <w:tr w:rsidR="002B0A27" w:rsidRPr="00F638B0" w14:paraId="78F4A2E7" w14:textId="37EC76B8" w:rsidTr="002B0A27">
        <w:tc>
          <w:tcPr>
            <w:tcW w:w="1413" w:type="dxa"/>
          </w:tcPr>
          <w:p w14:paraId="1CEFE659" w14:textId="3A9728C9"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3A64A2D3" w14:textId="77777777" w:rsidR="002B0A27" w:rsidRPr="00F638B0" w:rsidRDefault="002B0A27" w:rsidP="009D1416">
            <w:pPr>
              <w:rPr>
                <w:rFonts w:cstheme="minorHAnsi"/>
                <w:color w:val="FF0000"/>
                <w:sz w:val="18"/>
                <w:szCs w:val="18"/>
              </w:rPr>
            </w:pPr>
          </w:p>
        </w:tc>
        <w:tc>
          <w:tcPr>
            <w:tcW w:w="851" w:type="dxa"/>
          </w:tcPr>
          <w:p w14:paraId="41C73EDC" w14:textId="77777777" w:rsidR="002B0A27" w:rsidRPr="00F638B0" w:rsidRDefault="002B0A27" w:rsidP="009D1416">
            <w:pPr>
              <w:rPr>
                <w:rFonts w:cstheme="minorHAnsi"/>
                <w:sz w:val="18"/>
                <w:szCs w:val="18"/>
              </w:rPr>
            </w:pPr>
          </w:p>
        </w:tc>
        <w:tc>
          <w:tcPr>
            <w:tcW w:w="850" w:type="dxa"/>
          </w:tcPr>
          <w:p w14:paraId="13C35F55" w14:textId="77777777" w:rsidR="002B0A27" w:rsidRPr="00F638B0" w:rsidRDefault="002B0A27" w:rsidP="009D1416">
            <w:pPr>
              <w:rPr>
                <w:rFonts w:cstheme="minorHAnsi"/>
                <w:sz w:val="18"/>
                <w:szCs w:val="18"/>
              </w:rPr>
            </w:pPr>
          </w:p>
        </w:tc>
        <w:tc>
          <w:tcPr>
            <w:tcW w:w="1134" w:type="dxa"/>
          </w:tcPr>
          <w:p w14:paraId="492CF873" w14:textId="77777777" w:rsidR="002B0A27" w:rsidRPr="00F638B0" w:rsidRDefault="002B0A27" w:rsidP="009D1416">
            <w:pPr>
              <w:rPr>
                <w:rFonts w:cstheme="minorHAnsi"/>
                <w:sz w:val="18"/>
                <w:szCs w:val="18"/>
              </w:rPr>
            </w:pPr>
          </w:p>
        </w:tc>
        <w:tc>
          <w:tcPr>
            <w:tcW w:w="1134" w:type="dxa"/>
          </w:tcPr>
          <w:p w14:paraId="5D4432EF" w14:textId="77777777" w:rsidR="002B0A27" w:rsidRPr="00F638B0" w:rsidRDefault="002B0A27" w:rsidP="009D1416">
            <w:pPr>
              <w:rPr>
                <w:rFonts w:cstheme="minorHAnsi"/>
                <w:sz w:val="18"/>
                <w:szCs w:val="18"/>
              </w:rPr>
            </w:pPr>
          </w:p>
        </w:tc>
        <w:tc>
          <w:tcPr>
            <w:tcW w:w="992" w:type="dxa"/>
          </w:tcPr>
          <w:p w14:paraId="1A73622B" w14:textId="538B3B7E" w:rsidR="002B0A27" w:rsidRPr="00DE4C57" w:rsidRDefault="002B0A27" w:rsidP="009D1416">
            <w:pPr>
              <w:rPr>
                <w:rFonts w:cstheme="minorHAnsi"/>
                <w:sz w:val="18"/>
                <w:szCs w:val="18"/>
              </w:rPr>
            </w:pPr>
          </w:p>
        </w:tc>
        <w:tc>
          <w:tcPr>
            <w:tcW w:w="1275" w:type="dxa"/>
          </w:tcPr>
          <w:p w14:paraId="5CB3D9E3" w14:textId="07C91176" w:rsidR="002B0A27" w:rsidRPr="008F71F5" w:rsidRDefault="002B0A27" w:rsidP="009D1416">
            <w:pPr>
              <w:rPr>
                <w:rFonts w:cstheme="minorHAnsi"/>
                <w:sz w:val="18"/>
                <w:szCs w:val="18"/>
              </w:rPr>
            </w:pPr>
            <w:r w:rsidRPr="008F71F5">
              <w:rPr>
                <w:sz w:val="18"/>
                <w:szCs w:val="18"/>
              </w:rPr>
              <w:t>Mental component summary</w:t>
            </w:r>
          </w:p>
        </w:tc>
        <w:tc>
          <w:tcPr>
            <w:tcW w:w="2127" w:type="dxa"/>
          </w:tcPr>
          <w:p w14:paraId="7ABAC6A2" w14:textId="61331172" w:rsidR="002B0A27" w:rsidRPr="00E77CBC" w:rsidRDefault="002B0A27" w:rsidP="009D1416">
            <w:pPr>
              <w:rPr>
                <w:rFonts w:cstheme="minorHAnsi"/>
                <w:sz w:val="18"/>
                <w:szCs w:val="18"/>
              </w:rPr>
            </w:pPr>
            <w:r w:rsidRPr="00E77CBC">
              <w:rPr>
                <w:sz w:val="18"/>
                <w:szCs w:val="18"/>
              </w:rPr>
              <w:t>SF-12</w:t>
            </w:r>
          </w:p>
        </w:tc>
      </w:tr>
      <w:tr w:rsidR="002B0A27" w:rsidRPr="00F638B0" w14:paraId="7D73C916" w14:textId="3ECA58DF" w:rsidTr="002B0A27">
        <w:tc>
          <w:tcPr>
            <w:tcW w:w="1413" w:type="dxa"/>
          </w:tcPr>
          <w:p w14:paraId="5C1A8070" w14:textId="54047F0F"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7FBE20BA" w14:textId="77777777" w:rsidR="002B0A27" w:rsidRPr="00F638B0" w:rsidRDefault="002B0A27" w:rsidP="009D1416">
            <w:pPr>
              <w:rPr>
                <w:rFonts w:cstheme="minorHAnsi"/>
                <w:color w:val="FF0000"/>
                <w:sz w:val="18"/>
                <w:szCs w:val="18"/>
              </w:rPr>
            </w:pPr>
          </w:p>
        </w:tc>
        <w:tc>
          <w:tcPr>
            <w:tcW w:w="851" w:type="dxa"/>
          </w:tcPr>
          <w:p w14:paraId="3BFA69D2" w14:textId="77777777" w:rsidR="002B0A27" w:rsidRPr="00F638B0" w:rsidRDefault="002B0A27" w:rsidP="009D1416">
            <w:pPr>
              <w:rPr>
                <w:rFonts w:cstheme="minorHAnsi"/>
                <w:sz w:val="18"/>
                <w:szCs w:val="18"/>
              </w:rPr>
            </w:pPr>
          </w:p>
        </w:tc>
        <w:tc>
          <w:tcPr>
            <w:tcW w:w="850" w:type="dxa"/>
          </w:tcPr>
          <w:p w14:paraId="10BA66A6" w14:textId="77777777" w:rsidR="002B0A27" w:rsidRPr="00F638B0" w:rsidRDefault="002B0A27" w:rsidP="009D1416">
            <w:pPr>
              <w:rPr>
                <w:rFonts w:cstheme="minorHAnsi"/>
                <w:sz w:val="18"/>
                <w:szCs w:val="18"/>
              </w:rPr>
            </w:pPr>
          </w:p>
        </w:tc>
        <w:tc>
          <w:tcPr>
            <w:tcW w:w="1134" w:type="dxa"/>
          </w:tcPr>
          <w:p w14:paraId="5A009B1C" w14:textId="77777777" w:rsidR="002B0A27" w:rsidRPr="00F638B0" w:rsidRDefault="002B0A27" w:rsidP="009D1416">
            <w:pPr>
              <w:rPr>
                <w:rFonts w:cstheme="minorHAnsi"/>
                <w:sz w:val="18"/>
                <w:szCs w:val="18"/>
              </w:rPr>
            </w:pPr>
          </w:p>
        </w:tc>
        <w:tc>
          <w:tcPr>
            <w:tcW w:w="1134" w:type="dxa"/>
          </w:tcPr>
          <w:p w14:paraId="644B72D6" w14:textId="77777777" w:rsidR="002B0A27" w:rsidRPr="00F638B0" w:rsidRDefault="002B0A27" w:rsidP="009D1416">
            <w:pPr>
              <w:rPr>
                <w:rFonts w:cstheme="minorHAnsi"/>
                <w:sz w:val="18"/>
                <w:szCs w:val="18"/>
              </w:rPr>
            </w:pPr>
          </w:p>
        </w:tc>
        <w:tc>
          <w:tcPr>
            <w:tcW w:w="992" w:type="dxa"/>
          </w:tcPr>
          <w:p w14:paraId="28E4C276" w14:textId="7357B37F" w:rsidR="002B0A27" w:rsidRPr="00DE4C57" w:rsidRDefault="002B0A27" w:rsidP="009D1416">
            <w:pPr>
              <w:rPr>
                <w:rFonts w:cstheme="minorHAnsi"/>
                <w:sz w:val="18"/>
                <w:szCs w:val="18"/>
              </w:rPr>
            </w:pPr>
          </w:p>
        </w:tc>
        <w:tc>
          <w:tcPr>
            <w:tcW w:w="1275" w:type="dxa"/>
          </w:tcPr>
          <w:p w14:paraId="3923587D" w14:textId="47AF8A3F" w:rsidR="002B0A27" w:rsidRPr="008F71F5" w:rsidRDefault="002B0A27" w:rsidP="009D1416">
            <w:pPr>
              <w:rPr>
                <w:rFonts w:cstheme="minorHAnsi"/>
                <w:sz w:val="18"/>
                <w:szCs w:val="18"/>
              </w:rPr>
            </w:pPr>
            <w:r w:rsidRPr="008F71F5">
              <w:rPr>
                <w:sz w:val="18"/>
                <w:szCs w:val="18"/>
              </w:rPr>
              <w:t>Physical component summary</w:t>
            </w:r>
          </w:p>
        </w:tc>
        <w:tc>
          <w:tcPr>
            <w:tcW w:w="2127" w:type="dxa"/>
          </w:tcPr>
          <w:p w14:paraId="1C06871C" w14:textId="1ABC73C9" w:rsidR="002B0A27" w:rsidRPr="00E77CBC" w:rsidRDefault="002B0A27" w:rsidP="009D1416">
            <w:pPr>
              <w:rPr>
                <w:rFonts w:cstheme="minorHAnsi"/>
                <w:sz w:val="18"/>
                <w:szCs w:val="18"/>
              </w:rPr>
            </w:pPr>
            <w:r w:rsidRPr="00E77CBC">
              <w:rPr>
                <w:sz w:val="18"/>
                <w:szCs w:val="18"/>
              </w:rPr>
              <w:t>SF-12</w:t>
            </w:r>
          </w:p>
        </w:tc>
      </w:tr>
      <w:tr w:rsidR="002B0A27" w:rsidRPr="00F638B0" w14:paraId="643DAB3C" w14:textId="334EFC27" w:rsidTr="002B0A27">
        <w:tc>
          <w:tcPr>
            <w:tcW w:w="1413" w:type="dxa"/>
          </w:tcPr>
          <w:p w14:paraId="5DF64D39" w14:textId="4B8B4CB2"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4CFD63D7" w14:textId="77777777" w:rsidR="002B0A27" w:rsidRPr="00F638B0" w:rsidRDefault="002B0A27" w:rsidP="009D1416">
            <w:pPr>
              <w:rPr>
                <w:rFonts w:cstheme="minorHAnsi"/>
                <w:color w:val="FF0000"/>
                <w:sz w:val="18"/>
                <w:szCs w:val="18"/>
              </w:rPr>
            </w:pPr>
          </w:p>
        </w:tc>
        <w:tc>
          <w:tcPr>
            <w:tcW w:w="851" w:type="dxa"/>
          </w:tcPr>
          <w:p w14:paraId="2FEC0AAB" w14:textId="77777777" w:rsidR="002B0A27" w:rsidRPr="00F638B0" w:rsidRDefault="002B0A27" w:rsidP="009D1416">
            <w:pPr>
              <w:rPr>
                <w:rFonts w:cstheme="minorHAnsi"/>
                <w:sz w:val="18"/>
                <w:szCs w:val="18"/>
              </w:rPr>
            </w:pPr>
          </w:p>
        </w:tc>
        <w:tc>
          <w:tcPr>
            <w:tcW w:w="850" w:type="dxa"/>
          </w:tcPr>
          <w:p w14:paraId="0D621A9D" w14:textId="77777777" w:rsidR="002B0A27" w:rsidRPr="00F638B0" w:rsidRDefault="002B0A27" w:rsidP="009D1416">
            <w:pPr>
              <w:rPr>
                <w:rFonts w:cstheme="minorHAnsi"/>
                <w:sz w:val="18"/>
                <w:szCs w:val="18"/>
              </w:rPr>
            </w:pPr>
          </w:p>
        </w:tc>
        <w:tc>
          <w:tcPr>
            <w:tcW w:w="1134" w:type="dxa"/>
          </w:tcPr>
          <w:p w14:paraId="07A3C05F" w14:textId="77777777" w:rsidR="002B0A27" w:rsidRPr="00F638B0" w:rsidRDefault="002B0A27" w:rsidP="009D1416">
            <w:pPr>
              <w:rPr>
                <w:rFonts w:cstheme="minorHAnsi"/>
                <w:sz w:val="18"/>
                <w:szCs w:val="18"/>
              </w:rPr>
            </w:pPr>
          </w:p>
        </w:tc>
        <w:tc>
          <w:tcPr>
            <w:tcW w:w="1134" w:type="dxa"/>
          </w:tcPr>
          <w:p w14:paraId="3017ACFE" w14:textId="77777777" w:rsidR="002B0A27" w:rsidRPr="00F638B0" w:rsidRDefault="002B0A27" w:rsidP="009D1416">
            <w:pPr>
              <w:rPr>
                <w:rFonts w:cstheme="minorHAnsi"/>
                <w:sz w:val="18"/>
                <w:szCs w:val="18"/>
              </w:rPr>
            </w:pPr>
          </w:p>
        </w:tc>
        <w:tc>
          <w:tcPr>
            <w:tcW w:w="992" w:type="dxa"/>
          </w:tcPr>
          <w:p w14:paraId="191DF7E5" w14:textId="068DF87D" w:rsidR="002B0A27" w:rsidRPr="00DE4C57" w:rsidRDefault="002B0A27" w:rsidP="009D1416">
            <w:pPr>
              <w:rPr>
                <w:rFonts w:cstheme="minorHAnsi"/>
                <w:sz w:val="18"/>
                <w:szCs w:val="18"/>
              </w:rPr>
            </w:pPr>
          </w:p>
        </w:tc>
        <w:tc>
          <w:tcPr>
            <w:tcW w:w="1275" w:type="dxa"/>
          </w:tcPr>
          <w:p w14:paraId="1878207E" w14:textId="34577D70" w:rsidR="002B0A27" w:rsidRPr="008F71F5" w:rsidRDefault="002B0A27" w:rsidP="009D1416">
            <w:pPr>
              <w:rPr>
                <w:rFonts w:cstheme="minorHAnsi"/>
                <w:sz w:val="18"/>
                <w:szCs w:val="18"/>
              </w:rPr>
            </w:pPr>
            <w:r w:rsidRPr="008F71F5">
              <w:rPr>
                <w:sz w:val="18"/>
                <w:szCs w:val="18"/>
              </w:rPr>
              <w:t>Physical component summary</w:t>
            </w:r>
          </w:p>
        </w:tc>
        <w:tc>
          <w:tcPr>
            <w:tcW w:w="2127" w:type="dxa"/>
          </w:tcPr>
          <w:p w14:paraId="538339F8" w14:textId="4512BCA1" w:rsidR="002B0A27" w:rsidRPr="00E77CBC" w:rsidRDefault="002B0A27" w:rsidP="009D1416">
            <w:pPr>
              <w:rPr>
                <w:rFonts w:cstheme="minorHAnsi"/>
                <w:sz w:val="18"/>
                <w:szCs w:val="18"/>
              </w:rPr>
            </w:pPr>
            <w:r w:rsidRPr="00E77CBC">
              <w:rPr>
                <w:sz w:val="18"/>
                <w:szCs w:val="18"/>
              </w:rPr>
              <w:t>SF-12</w:t>
            </w:r>
          </w:p>
        </w:tc>
      </w:tr>
      <w:tr w:rsidR="002B0A27" w:rsidRPr="00F638B0" w14:paraId="0EC48573" w14:textId="0AD86AF8" w:rsidTr="002B0A27">
        <w:tc>
          <w:tcPr>
            <w:tcW w:w="1413" w:type="dxa"/>
          </w:tcPr>
          <w:p w14:paraId="2CDF02A0" w14:textId="3A0A383C"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02748833" w14:textId="77777777" w:rsidR="002B0A27" w:rsidRPr="00F638B0" w:rsidRDefault="002B0A27" w:rsidP="009D1416">
            <w:pPr>
              <w:rPr>
                <w:rFonts w:cstheme="minorHAnsi"/>
                <w:color w:val="FF0000"/>
                <w:sz w:val="18"/>
                <w:szCs w:val="18"/>
              </w:rPr>
            </w:pPr>
          </w:p>
        </w:tc>
        <w:tc>
          <w:tcPr>
            <w:tcW w:w="851" w:type="dxa"/>
          </w:tcPr>
          <w:p w14:paraId="4B99B85C" w14:textId="77777777" w:rsidR="002B0A27" w:rsidRPr="00F638B0" w:rsidRDefault="002B0A27" w:rsidP="009D1416">
            <w:pPr>
              <w:rPr>
                <w:rFonts w:cstheme="minorHAnsi"/>
                <w:sz w:val="18"/>
                <w:szCs w:val="18"/>
              </w:rPr>
            </w:pPr>
          </w:p>
        </w:tc>
        <w:tc>
          <w:tcPr>
            <w:tcW w:w="850" w:type="dxa"/>
          </w:tcPr>
          <w:p w14:paraId="6342853A" w14:textId="77777777" w:rsidR="002B0A27" w:rsidRPr="00F638B0" w:rsidRDefault="002B0A27" w:rsidP="009D1416">
            <w:pPr>
              <w:rPr>
                <w:rFonts w:cstheme="minorHAnsi"/>
                <w:sz w:val="18"/>
                <w:szCs w:val="18"/>
              </w:rPr>
            </w:pPr>
          </w:p>
        </w:tc>
        <w:tc>
          <w:tcPr>
            <w:tcW w:w="1134" w:type="dxa"/>
          </w:tcPr>
          <w:p w14:paraId="09FDF0D1" w14:textId="77777777" w:rsidR="002B0A27" w:rsidRPr="00F638B0" w:rsidRDefault="002B0A27" w:rsidP="009D1416">
            <w:pPr>
              <w:rPr>
                <w:rFonts w:cstheme="minorHAnsi"/>
                <w:sz w:val="18"/>
                <w:szCs w:val="18"/>
              </w:rPr>
            </w:pPr>
          </w:p>
        </w:tc>
        <w:tc>
          <w:tcPr>
            <w:tcW w:w="1134" w:type="dxa"/>
          </w:tcPr>
          <w:p w14:paraId="6E0C473B" w14:textId="77777777" w:rsidR="002B0A27" w:rsidRPr="00F638B0" w:rsidRDefault="002B0A27" w:rsidP="009D1416">
            <w:pPr>
              <w:rPr>
                <w:rFonts w:cstheme="minorHAnsi"/>
                <w:sz w:val="18"/>
                <w:szCs w:val="18"/>
              </w:rPr>
            </w:pPr>
          </w:p>
        </w:tc>
        <w:tc>
          <w:tcPr>
            <w:tcW w:w="992" w:type="dxa"/>
          </w:tcPr>
          <w:p w14:paraId="2126F7BA" w14:textId="6E466307" w:rsidR="002B0A27" w:rsidRPr="00DE4C57" w:rsidRDefault="002B0A27" w:rsidP="009D1416">
            <w:pPr>
              <w:rPr>
                <w:rFonts w:cstheme="minorHAnsi"/>
                <w:sz w:val="18"/>
                <w:szCs w:val="18"/>
              </w:rPr>
            </w:pPr>
          </w:p>
        </w:tc>
        <w:tc>
          <w:tcPr>
            <w:tcW w:w="1275" w:type="dxa"/>
          </w:tcPr>
          <w:p w14:paraId="13B0929D" w14:textId="1B73F068" w:rsidR="002B0A27" w:rsidRPr="008F71F5" w:rsidRDefault="002B0A27" w:rsidP="009D1416">
            <w:pPr>
              <w:rPr>
                <w:rFonts w:cstheme="minorHAnsi"/>
                <w:sz w:val="18"/>
                <w:szCs w:val="18"/>
              </w:rPr>
            </w:pPr>
            <w:r w:rsidRPr="008F71F5">
              <w:rPr>
                <w:sz w:val="18"/>
                <w:szCs w:val="18"/>
              </w:rPr>
              <w:t>Mental component summary</w:t>
            </w:r>
          </w:p>
        </w:tc>
        <w:tc>
          <w:tcPr>
            <w:tcW w:w="2127" w:type="dxa"/>
          </w:tcPr>
          <w:p w14:paraId="77F53D2A" w14:textId="4AEC01C1" w:rsidR="002B0A27" w:rsidRPr="00E77CBC" w:rsidRDefault="002B0A27" w:rsidP="009D1416">
            <w:pPr>
              <w:rPr>
                <w:rFonts w:cstheme="minorHAnsi"/>
                <w:sz w:val="18"/>
                <w:szCs w:val="18"/>
              </w:rPr>
            </w:pPr>
            <w:r w:rsidRPr="00E77CBC">
              <w:rPr>
                <w:sz w:val="18"/>
                <w:szCs w:val="18"/>
              </w:rPr>
              <w:t>SF-12</w:t>
            </w:r>
          </w:p>
        </w:tc>
      </w:tr>
      <w:tr w:rsidR="002B0A27" w:rsidRPr="00F638B0" w14:paraId="18BD2EB4" w14:textId="331D9470" w:rsidTr="002B0A27">
        <w:tc>
          <w:tcPr>
            <w:tcW w:w="1413" w:type="dxa"/>
          </w:tcPr>
          <w:p w14:paraId="2440364A" w14:textId="351C1B08"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4E6F807C" w14:textId="77777777" w:rsidR="002B0A27" w:rsidRPr="00F638B0" w:rsidRDefault="002B0A27" w:rsidP="009D1416">
            <w:pPr>
              <w:rPr>
                <w:rFonts w:cstheme="minorHAnsi"/>
                <w:color w:val="FF0000"/>
                <w:sz w:val="18"/>
                <w:szCs w:val="18"/>
              </w:rPr>
            </w:pPr>
          </w:p>
        </w:tc>
        <w:tc>
          <w:tcPr>
            <w:tcW w:w="851" w:type="dxa"/>
          </w:tcPr>
          <w:p w14:paraId="26A0F974" w14:textId="77777777" w:rsidR="002B0A27" w:rsidRPr="00F638B0" w:rsidRDefault="002B0A27" w:rsidP="009D1416">
            <w:pPr>
              <w:rPr>
                <w:rFonts w:cstheme="minorHAnsi"/>
                <w:sz w:val="18"/>
                <w:szCs w:val="18"/>
              </w:rPr>
            </w:pPr>
          </w:p>
        </w:tc>
        <w:tc>
          <w:tcPr>
            <w:tcW w:w="850" w:type="dxa"/>
          </w:tcPr>
          <w:p w14:paraId="088E99E8" w14:textId="77777777" w:rsidR="002B0A27" w:rsidRPr="00F638B0" w:rsidRDefault="002B0A27" w:rsidP="009D1416">
            <w:pPr>
              <w:rPr>
                <w:rFonts w:cstheme="minorHAnsi"/>
                <w:sz w:val="18"/>
                <w:szCs w:val="18"/>
              </w:rPr>
            </w:pPr>
          </w:p>
        </w:tc>
        <w:tc>
          <w:tcPr>
            <w:tcW w:w="1134" w:type="dxa"/>
          </w:tcPr>
          <w:p w14:paraId="61B306B0" w14:textId="77777777" w:rsidR="002B0A27" w:rsidRPr="00F638B0" w:rsidRDefault="002B0A27" w:rsidP="009D1416">
            <w:pPr>
              <w:rPr>
                <w:rFonts w:cstheme="minorHAnsi"/>
                <w:sz w:val="18"/>
                <w:szCs w:val="18"/>
              </w:rPr>
            </w:pPr>
          </w:p>
        </w:tc>
        <w:tc>
          <w:tcPr>
            <w:tcW w:w="1134" w:type="dxa"/>
          </w:tcPr>
          <w:p w14:paraId="2C146AA0" w14:textId="77777777" w:rsidR="002B0A27" w:rsidRPr="00F638B0" w:rsidRDefault="002B0A27" w:rsidP="009D1416">
            <w:pPr>
              <w:rPr>
                <w:rFonts w:cstheme="minorHAnsi"/>
                <w:sz w:val="18"/>
                <w:szCs w:val="18"/>
              </w:rPr>
            </w:pPr>
          </w:p>
        </w:tc>
        <w:tc>
          <w:tcPr>
            <w:tcW w:w="992" w:type="dxa"/>
          </w:tcPr>
          <w:p w14:paraId="3164AAF7" w14:textId="1D51EEEB" w:rsidR="002B0A27" w:rsidRPr="00DE4C57" w:rsidRDefault="002B0A27" w:rsidP="009D1416">
            <w:pPr>
              <w:rPr>
                <w:rFonts w:cstheme="minorHAnsi"/>
                <w:sz w:val="18"/>
                <w:szCs w:val="18"/>
              </w:rPr>
            </w:pPr>
          </w:p>
        </w:tc>
        <w:tc>
          <w:tcPr>
            <w:tcW w:w="1275" w:type="dxa"/>
          </w:tcPr>
          <w:p w14:paraId="52FE112F" w14:textId="49DA7A88" w:rsidR="002B0A27" w:rsidRPr="008F71F5" w:rsidRDefault="002B0A27" w:rsidP="009D1416">
            <w:pPr>
              <w:rPr>
                <w:rFonts w:cstheme="minorHAnsi"/>
                <w:sz w:val="18"/>
                <w:szCs w:val="18"/>
              </w:rPr>
            </w:pPr>
            <w:r w:rsidRPr="008F71F5">
              <w:rPr>
                <w:sz w:val="18"/>
                <w:szCs w:val="18"/>
              </w:rPr>
              <w:t>Mental component summary</w:t>
            </w:r>
          </w:p>
        </w:tc>
        <w:tc>
          <w:tcPr>
            <w:tcW w:w="2127" w:type="dxa"/>
          </w:tcPr>
          <w:p w14:paraId="77E61AC0" w14:textId="7BBCBB46" w:rsidR="002B0A27" w:rsidRPr="00E77CBC" w:rsidRDefault="002B0A27" w:rsidP="009D1416">
            <w:pPr>
              <w:rPr>
                <w:rFonts w:cstheme="minorHAnsi"/>
                <w:sz w:val="18"/>
                <w:szCs w:val="18"/>
              </w:rPr>
            </w:pPr>
            <w:r w:rsidRPr="00E77CBC">
              <w:rPr>
                <w:sz w:val="18"/>
                <w:szCs w:val="18"/>
              </w:rPr>
              <w:t>SF-12</w:t>
            </w:r>
          </w:p>
        </w:tc>
      </w:tr>
      <w:tr w:rsidR="002B0A27" w:rsidRPr="00F638B0" w14:paraId="5163D82C" w14:textId="11ED4615" w:rsidTr="002B0A27">
        <w:tc>
          <w:tcPr>
            <w:tcW w:w="1413" w:type="dxa"/>
          </w:tcPr>
          <w:p w14:paraId="2CB55D19" w14:textId="1245D574" w:rsidR="002B0A27" w:rsidRPr="00F638B0" w:rsidRDefault="002B0A27" w:rsidP="009D1416">
            <w:pPr>
              <w:rPr>
                <w:rFonts w:cstheme="minorHAnsi"/>
                <w:sz w:val="18"/>
                <w:szCs w:val="18"/>
              </w:rPr>
            </w:pPr>
            <w:r w:rsidRPr="00F638B0">
              <w:rPr>
                <w:rFonts w:cstheme="minorHAnsi"/>
                <w:sz w:val="18"/>
                <w:szCs w:val="18"/>
              </w:rPr>
              <w:t>Eide 2016</w:t>
            </w:r>
          </w:p>
        </w:tc>
        <w:tc>
          <w:tcPr>
            <w:tcW w:w="850" w:type="dxa"/>
          </w:tcPr>
          <w:p w14:paraId="44C15A47" w14:textId="77777777" w:rsidR="002B0A27" w:rsidRPr="00F638B0" w:rsidRDefault="002B0A27" w:rsidP="009D1416">
            <w:pPr>
              <w:rPr>
                <w:rFonts w:cstheme="minorHAnsi"/>
                <w:color w:val="FF0000"/>
                <w:sz w:val="18"/>
                <w:szCs w:val="18"/>
              </w:rPr>
            </w:pPr>
          </w:p>
        </w:tc>
        <w:tc>
          <w:tcPr>
            <w:tcW w:w="851" w:type="dxa"/>
          </w:tcPr>
          <w:p w14:paraId="48B13999" w14:textId="77777777" w:rsidR="002B0A27" w:rsidRPr="00F638B0" w:rsidRDefault="002B0A27" w:rsidP="009D1416">
            <w:pPr>
              <w:rPr>
                <w:rFonts w:cstheme="minorHAnsi"/>
                <w:sz w:val="18"/>
                <w:szCs w:val="18"/>
              </w:rPr>
            </w:pPr>
          </w:p>
        </w:tc>
        <w:tc>
          <w:tcPr>
            <w:tcW w:w="850" w:type="dxa"/>
          </w:tcPr>
          <w:p w14:paraId="51FB7A53" w14:textId="77777777" w:rsidR="002B0A27" w:rsidRPr="00F638B0" w:rsidRDefault="002B0A27" w:rsidP="009D1416">
            <w:pPr>
              <w:rPr>
                <w:rFonts w:cstheme="minorHAnsi"/>
                <w:sz w:val="18"/>
                <w:szCs w:val="18"/>
              </w:rPr>
            </w:pPr>
          </w:p>
        </w:tc>
        <w:tc>
          <w:tcPr>
            <w:tcW w:w="1134" w:type="dxa"/>
          </w:tcPr>
          <w:p w14:paraId="37909087" w14:textId="77777777" w:rsidR="002B0A27" w:rsidRPr="00F638B0" w:rsidRDefault="002B0A27" w:rsidP="009D1416">
            <w:pPr>
              <w:rPr>
                <w:rFonts w:cstheme="minorHAnsi"/>
                <w:sz w:val="18"/>
                <w:szCs w:val="18"/>
              </w:rPr>
            </w:pPr>
          </w:p>
        </w:tc>
        <w:tc>
          <w:tcPr>
            <w:tcW w:w="1134" w:type="dxa"/>
          </w:tcPr>
          <w:p w14:paraId="400564BC" w14:textId="77777777" w:rsidR="002B0A27" w:rsidRPr="00F638B0" w:rsidRDefault="002B0A27" w:rsidP="009D1416">
            <w:pPr>
              <w:rPr>
                <w:rFonts w:cstheme="minorHAnsi"/>
                <w:sz w:val="18"/>
                <w:szCs w:val="18"/>
              </w:rPr>
            </w:pPr>
          </w:p>
        </w:tc>
        <w:tc>
          <w:tcPr>
            <w:tcW w:w="992" w:type="dxa"/>
          </w:tcPr>
          <w:p w14:paraId="679CC889" w14:textId="6B476C15" w:rsidR="002B0A27" w:rsidRPr="00DE4C57" w:rsidRDefault="002B0A27" w:rsidP="009D1416">
            <w:pPr>
              <w:rPr>
                <w:rFonts w:cstheme="minorHAnsi"/>
                <w:sz w:val="18"/>
                <w:szCs w:val="18"/>
              </w:rPr>
            </w:pPr>
          </w:p>
        </w:tc>
        <w:tc>
          <w:tcPr>
            <w:tcW w:w="1275" w:type="dxa"/>
          </w:tcPr>
          <w:p w14:paraId="4050EA78" w14:textId="5D9B8873" w:rsidR="002B0A27" w:rsidRPr="008F71F5" w:rsidRDefault="002B0A27" w:rsidP="009D1416">
            <w:pPr>
              <w:rPr>
                <w:rFonts w:cstheme="minorHAnsi"/>
                <w:sz w:val="18"/>
                <w:szCs w:val="18"/>
              </w:rPr>
            </w:pPr>
            <w:r w:rsidRPr="008F71F5">
              <w:rPr>
                <w:sz w:val="18"/>
                <w:szCs w:val="18"/>
              </w:rPr>
              <w:t>Physical component summary</w:t>
            </w:r>
          </w:p>
        </w:tc>
        <w:tc>
          <w:tcPr>
            <w:tcW w:w="2127" w:type="dxa"/>
          </w:tcPr>
          <w:p w14:paraId="7B3FCC6A" w14:textId="72370C0F" w:rsidR="002B0A27" w:rsidRPr="00E77CBC" w:rsidRDefault="002B0A27" w:rsidP="009D1416">
            <w:pPr>
              <w:rPr>
                <w:rFonts w:cstheme="minorHAnsi"/>
                <w:sz w:val="18"/>
                <w:szCs w:val="18"/>
              </w:rPr>
            </w:pPr>
            <w:r w:rsidRPr="00E77CBC">
              <w:rPr>
                <w:sz w:val="18"/>
                <w:szCs w:val="18"/>
              </w:rPr>
              <w:t>SF-12</w:t>
            </w:r>
          </w:p>
        </w:tc>
      </w:tr>
      <w:tr w:rsidR="002B0A27" w:rsidRPr="00F638B0" w14:paraId="1A985CA0" w14:textId="76E3B0B6" w:rsidTr="002B0A27">
        <w:tc>
          <w:tcPr>
            <w:tcW w:w="1413" w:type="dxa"/>
          </w:tcPr>
          <w:p w14:paraId="7E68FAD4" w14:textId="1C1A8AED" w:rsidR="002B0A27" w:rsidRPr="00F638B0" w:rsidRDefault="002B0A27" w:rsidP="009D1416">
            <w:pPr>
              <w:rPr>
                <w:rFonts w:cstheme="minorHAnsi"/>
                <w:sz w:val="18"/>
                <w:szCs w:val="18"/>
              </w:rPr>
            </w:pPr>
            <w:r w:rsidRPr="00F638B0">
              <w:rPr>
                <w:rFonts w:cstheme="minorHAnsi"/>
                <w:sz w:val="18"/>
                <w:szCs w:val="18"/>
              </w:rPr>
              <w:lastRenderedPageBreak/>
              <w:t>Eide 2016</w:t>
            </w:r>
          </w:p>
        </w:tc>
        <w:tc>
          <w:tcPr>
            <w:tcW w:w="850" w:type="dxa"/>
          </w:tcPr>
          <w:p w14:paraId="1C6B97F8" w14:textId="77777777" w:rsidR="002B0A27" w:rsidRPr="00F638B0" w:rsidRDefault="002B0A27" w:rsidP="009D1416">
            <w:pPr>
              <w:rPr>
                <w:rFonts w:cstheme="minorHAnsi"/>
                <w:color w:val="FF0000"/>
                <w:sz w:val="18"/>
                <w:szCs w:val="18"/>
              </w:rPr>
            </w:pPr>
          </w:p>
        </w:tc>
        <w:tc>
          <w:tcPr>
            <w:tcW w:w="851" w:type="dxa"/>
          </w:tcPr>
          <w:p w14:paraId="66B1CFCC" w14:textId="77777777" w:rsidR="002B0A27" w:rsidRPr="00F638B0" w:rsidRDefault="002B0A27" w:rsidP="009D1416">
            <w:pPr>
              <w:rPr>
                <w:rFonts w:cstheme="minorHAnsi"/>
                <w:sz w:val="18"/>
                <w:szCs w:val="18"/>
              </w:rPr>
            </w:pPr>
          </w:p>
        </w:tc>
        <w:tc>
          <w:tcPr>
            <w:tcW w:w="850" w:type="dxa"/>
          </w:tcPr>
          <w:p w14:paraId="4E7DA29F" w14:textId="77777777" w:rsidR="002B0A27" w:rsidRPr="00F638B0" w:rsidRDefault="002B0A27" w:rsidP="009D1416">
            <w:pPr>
              <w:rPr>
                <w:rFonts w:cstheme="minorHAnsi"/>
                <w:sz w:val="18"/>
                <w:szCs w:val="18"/>
              </w:rPr>
            </w:pPr>
          </w:p>
        </w:tc>
        <w:tc>
          <w:tcPr>
            <w:tcW w:w="1134" w:type="dxa"/>
          </w:tcPr>
          <w:p w14:paraId="44D47B9D" w14:textId="77777777" w:rsidR="002B0A27" w:rsidRPr="00F638B0" w:rsidRDefault="002B0A27" w:rsidP="009D1416">
            <w:pPr>
              <w:rPr>
                <w:rFonts w:cstheme="minorHAnsi"/>
                <w:sz w:val="18"/>
                <w:szCs w:val="18"/>
              </w:rPr>
            </w:pPr>
          </w:p>
        </w:tc>
        <w:tc>
          <w:tcPr>
            <w:tcW w:w="1134" w:type="dxa"/>
          </w:tcPr>
          <w:p w14:paraId="26970550" w14:textId="77777777" w:rsidR="002B0A27" w:rsidRPr="00F638B0" w:rsidRDefault="002B0A27" w:rsidP="009D1416">
            <w:pPr>
              <w:rPr>
                <w:rFonts w:cstheme="minorHAnsi"/>
                <w:sz w:val="18"/>
                <w:szCs w:val="18"/>
              </w:rPr>
            </w:pPr>
          </w:p>
        </w:tc>
        <w:tc>
          <w:tcPr>
            <w:tcW w:w="992" w:type="dxa"/>
          </w:tcPr>
          <w:p w14:paraId="2480112B" w14:textId="0F8295E0" w:rsidR="002B0A27" w:rsidRPr="00DE4C57" w:rsidRDefault="002B0A27" w:rsidP="009D1416">
            <w:pPr>
              <w:rPr>
                <w:rFonts w:cstheme="minorHAnsi"/>
                <w:sz w:val="18"/>
                <w:szCs w:val="18"/>
              </w:rPr>
            </w:pPr>
          </w:p>
        </w:tc>
        <w:tc>
          <w:tcPr>
            <w:tcW w:w="1275" w:type="dxa"/>
          </w:tcPr>
          <w:p w14:paraId="2E74C58C" w14:textId="32CE83D6" w:rsidR="002B0A27" w:rsidRPr="008F71F5" w:rsidRDefault="002B0A27" w:rsidP="009D1416">
            <w:pPr>
              <w:rPr>
                <w:rFonts w:cstheme="minorHAnsi"/>
                <w:sz w:val="18"/>
                <w:szCs w:val="18"/>
              </w:rPr>
            </w:pPr>
            <w:r w:rsidRPr="008F71F5">
              <w:rPr>
                <w:sz w:val="18"/>
                <w:szCs w:val="18"/>
              </w:rPr>
              <w:t>Physical component summary</w:t>
            </w:r>
          </w:p>
        </w:tc>
        <w:tc>
          <w:tcPr>
            <w:tcW w:w="2127" w:type="dxa"/>
          </w:tcPr>
          <w:p w14:paraId="50CB4D92" w14:textId="78940209" w:rsidR="002B0A27" w:rsidRPr="00E77CBC" w:rsidRDefault="002B0A27" w:rsidP="009D1416">
            <w:pPr>
              <w:rPr>
                <w:rFonts w:cstheme="minorHAnsi"/>
                <w:sz w:val="18"/>
                <w:szCs w:val="18"/>
              </w:rPr>
            </w:pPr>
            <w:r w:rsidRPr="00E77CBC">
              <w:rPr>
                <w:sz w:val="18"/>
                <w:szCs w:val="18"/>
              </w:rPr>
              <w:t>SF-12</w:t>
            </w:r>
          </w:p>
        </w:tc>
      </w:tr>
      <w:tr w:rsidR="002B0A27" w:rsidRPr="00F638B0" w14:paraId="0127EB4D" w14:textId="59AF97AC" w:rsidTr="002B0A27">
        <w:tc>
          <w:tcPr>
            <w:tcW w:w="1413" w:type="dxa"/>
          </w:tcPr>
          <w:p w14:paraId="62262ECE" w14:textId="41505A06" w:rsidR="002B0A27" w:rsidRPr="00F638B0" w:rsidRDefault="002B0A27" w:rsidP="009D1416">
            <w:pPr>
              <w:rPr>
                <w:rFonts w:cstheme="minorHAnsi"/>
                <w:sz w:val="18"/>
                <w:szCs w:val="18"/>
              </w:rPr>
            </w:pPr>
            <w:r w:rsidRPr="00F638B0">
              <w:rPr>
                <w:rFonts w:cstheme="minorHAnsi"/>
                <w:sz w:val="18"/>
                <w:szCs w:val="18"/>
              </w:rPr>
              <w:t>Eide2016_1</w:t>
            </w:r>
          </w:p>
        </w:tc>
        <w:tc>
          <w:tcPr>
            <w:tcW w:w="850" w:type="dxa"/>
          </w:tcPr>
          <w:p w14:paraId="6DDE7604" w14:textId="2541354E"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0A6267D9" w14:textId="1E3ED42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C36B4FD" w14:textId="7F97E67A" w:rsidR="002B0A27" w:rsidRPr="00F638B0" w:rsidRDefault="002B0A27" w:rsidP="009D1416">
            <w:pPr>
              <w:rPr>
                <w:rFonts w:cstheme="minorHAnsi"/>
                <w:sz w:val="18"/>
                <w:szCs w:val="18"/>
              </w:rPr>
            </w:pPr>
            <w:r w:rsidRPr="00F638B0">
              <w:rPr>
                <w:rFonts w:cstheme="minorHAnsi"/>
                <w:sz w:val="18"/>
                <w:szCs w:val="18"/>
              </w:rPr>
              <w:t>60/76</w:t>
            </w:r>
          </w:p>
        </w:tc>
        <w:tc>
          <w:tcPr>
            <w:tcW w:w="1134" w:type="dxa"/>
          </w:tcPr>
          <w:p w14:paraId="59CA40D9" w14:textId="2709BAD0" w:rsidR="002B0A27" w:rsidRPr="00F638B0" w:rsidRDefault="002B0A27" w:rsidP="009D1416">
            <w:pPr>
              <w:rPr>
                <w:rFonts w:cstheme="minorHAnsi"/>
                <w:sz w:val="18"/>
                <w:szCs w:val="18"/>
              </w:rPr>
            </w:pPr>
            <w:r w:rsidRPr="00F638B0">
              <w:rPr>
                <w:rFonts w:cstheme="minorHAnsi"/>
                <w:sz w:val="18"/>
                <w:szCs w:val="18"/>
              </w:rPr>
              <w:t>83.5/2.7</w:t>
            </w:r>
          </w:p>
        </w:tc>
        <w:tc>
          <w:tcPr>
            <w:tcW w:w="1134" w:type="dxa"/>
          </w:tcPr>
          <w:p w14:paraId="3F26B73F" w14:textId="323830EF"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76D7CA0E" w14:textId="1EE8CE74" w:rsidR="002B0A27" w:rsidRPr="00DE4C57" w:rsidRDefault="002B0A27" w:rsidP="009D1416">
            <w:pPr>
              <w:rPr>
                <w:rFonts w:cstheme="minorHAnsi"/>
                <w:sz w:val="18"/>
                <w:szCs w:val="18"/>
              </w:rPr>
            </w:pPr>
            <w:r w:rsidRPr="00DE4C57">
              <w:rPr>
                <w:rFonts w:cstheme="minorHAnsi"/>
                <w:sz w:val="18"/>
                <w:szCs w:val="18"/>
              </w:rPr>
              <w:t>CAM</w:t>
            </w:r>
          </w:p>
        </w:tc>
        <w:tc>
          <w:tcPr>
            <w:tcW w:w="1275" w:type="dxa"/>
          </w:tcPr>
          <w:p w14:paraId="0246FE28" w14:textId="77777777" w:rsidR="002B0A27" w:rsidRPr="008F71F5" w:rsidRDefault="002B0A27" w:rsidP="009D1416">
            <w:pPr>
              <w:rPr>
                <w:rFonts w:cstheme="minorHAnsi"/>
                <w:sz w:val="18"/>
                <w:szCs w:val="18"/>
              </w:rPr>
            </w:pPr>
          </w:p>
        </w:tc>
        <w:tc>
          <w:tcPr>
            <w:tcW w:w="2127" w:type="dxa"/>
          </w:tcPr>
          <w:p w14:paraId="7890E38C" w14:textId="4A93A630" w:rsidR="002B0A27" w:rsidRPr="008B689C" w:rsidRDefault="002B0A27" w:rsidP="009D1416">
            <w:pPr>
              <w:rPr>
                <w:rFonts w:cstheme="minorHAnsi"/>
                <w:sz w:val="18"/>
                <w:szCs w:val="18"/>
              </w:rPr>
            </w:pPr>
            <w:r w:rsidRPr="008B689C">
              <w:rPr>
                <w:sz w:val="18"/>
                <w:szCs w:val="18"/>
              </w:rPr>
              <w:t>Hospital information registry</w:t>
            </w:r>
          </w:p>
        </w:tc>
      </w:tr>
      <w:tr w:rsidR="002B0A27" w:rsidRPr="00F638B0" w14:paraId="1407B7D4" w14:textId="2C0061AA" w:rsidTr="002B0A27">
        <w:tc>
          <w:tcPr>
            <w:tcW w:w="1413" w:type="dxa"/>
          </w:tcPr>
          <w:p w14:paraId="737A9494" w14:textId="429A6D4C" w:rsidR="002B0A27" w:rsidRPr="00F638B0" w:rsidRDefault="002B0A27" w:rsidP="009D1416">
            <w:pPr>
              <w:rPr>
                <w:rFonts w:cstheme="minorHAnsi"/>
                <w:sz w:val="18"/>
                <w:szCs w:val="18"/>
              </w:rPr>
            </w:pPr>
            <w:r w:rsidRPr="00F638B0">
              <w:rPr>
                <w:rFonts w:cstheme="minorHAnsi"/>
                <w:sz w:val="18"/>
                <w:szCs w:val="18"/>
              </w:rPr>
              <w:t>Eide2016_1</w:t>
            </w:r>
          </w:p>
        </w:tc>
        <w:tc>
          <w:tcPr>
            <w:tcW w:w="850" w:type="dxa"/>
          </w:tcPr>
          <w:p w14:paraId="40A2E708" w14:textId="77777777" w:rsidR="002B0A27" w:rsidRPr="00F638B0" w:rsidRDefault="002B0A27" w:rsidP="009D1416">
            <w:pPr>
              <w:rPr>
                <w:rFonts w:cstheme="minorHAnsi"/>
                <w:color w:val="FF0000"/>
                <w:sz w:val="18"/>
                <w:szCs w:val="18"/>
              </w:rPr>
            </w:pPr>
          </w:p>
        </w:tc>
        <w:tc>
          <w:tcPr>
            <w:tcW w:w="851" w:type="dxa"/>
          </w:tcPr>
          <w:p w14:paraId="4485E743" w14:textId="77777777" w:rsidR="002B0A27" w:rsidRPr="00F638B0" w:rsidRDefault="002B0A27" w:rsidP="009D1416">
            <w:pPr>
              <w:rPr>
                <w:rFonts w:cstheme="minorHAnsi"/>
                <w:sz w:val="18"/>
                <w:szCs w:val="18"/>
              </w:rPr>
            </w:pPr>
          </w:p>
        </w:tc>
        <w:tc>
          <w:tcPr>
            <w:tcW w:w="850" w:type="dxa"/>
          </w:tcPr>
          <w:p w14:paraId="6005C882" w14:textId="77777777" w:rsidR="002B0A27" w:rsidRPr="00F638B0" w:rsidRDefault="002B0A27" w:rsidP="009D1416">
            <w:pPr>
              <w:rPr>
                <w:rFonts w:cstheme="minorHAnsi"/>
                <w:sz w:val="18"/>
                <w:szCs w:val="18"/>
              </w:rPr>
            </w:pPr>
          </w:p>
        </w:tc>
        <w:tc>
          <w:tcPr>
            <w:tcW w:w="1134" w:type="dxa"/>
          </w:tcPr>
          <w:p w14:paraId="58EA14E4" w14:textId="77777777" w:rsidR="002B0A27" w:rsidRPr="00F638B0" w:rsidRDefault="002B0A27" w:rsidP="009D1416">
            <w:pPr>
              <w:rPr>
                <w:rFonts w:cstheme="minorHAnsi"/>
                <w:sz w:val="18"/>
                <w:szCs w:val="18"/>
              </w:rPr>
            </w:pPr>
          </w:p>
        </w:tc>
        <w:tc>
          <w:tcPr>
            <w:tcW w:w="1134" w:type="dxa"/>
          </w:tcPr>
          <w:p w14:paraId="27305DB9" w14:textId="38ED955F" w:rsidR="002B0A27" w:rsidRPr="00F638B0" w:rsidRDefault="002B0A27" w:rsidP="009D1416">
            <w:pPr>
              <w:rPr>
                <w:rFonts w:cstheme="minorHAnsi"/>
                <w:sz w:val="18"/>
                <w:szCs w:val="18"/>
              </w:rPr>
            </w:pPr>
          </w:p>
        </w:tc>
        <w:tc>
          <w:tcPr>
            <w:tcW w:w="992" w:type="dxa"/>
          </w:tcPr>
          <w:p w14:paraId="5A431569" w14:textId="1A45C63D" w:rsidR="002B0A27" w:rsidRPr="00DE4C57" w:rsidRDefault="002B0A27" w:rsidP="009D1416">
            <w:pPr>
              <w:rPr>
                <w:rFonts w:cstheme="minorHAnsi"/>
                <w:sz w:val="18"/>
                <w:szCs w:val="18"/>
              </w:rPr>
            </w:pPr>
          </w:p>
        </w:tc>
        <w:tc>
          <w:tcPr>
            <w:tcW w:w="1275" w:type="dxa"/>
          </w:tcPr>
          <w:p w14:paraId="4568D5FE" w14:textId="77777777" w:rsidR="002B0A27" w:rsidRPr="008F71F5" w:rsidRDefault="002B0A27" w:rsidP="009D1416">
            <w:pPr>
              <w:rPr>
                <w:rFonts w:cstheme="minorHAnsi"/>
                <w:sz w:val="18"/>
                <w:szCs w:val="18"/>
              </w:rPr>
            </w:pPr>
          </w:p>
        </w:tc>
        <w:tc>
          <w:tcPr>
            <w:tcW w:w="2127" w:type="dxa"/>
          </w:tcPr>
          <w:p w14:paraId="61E64005" w14:textId="1D5B6245" w:rsidR="002B0A27" w:rsidRPr="008B689C" w:rsidRDefault="002B0A27" w:rsidP="009D1416">
            <w:pPr>
              <w:rPr>
                <w:rFonts w:cstheme="minorHAnsi"/>
                <w:sz w:val="18"/>
                <w:szCs w:val="18"/>
              </w:rPr>
            </w:pPr>
            <w:r w:rsidRPr="008B689C">
              <w:rPr>
                <w:sz w:val="18"/>
                <w:szCs w:val="18"/>
              </w:rPr>
              <w:t>Hospital information registry</w:t>
            </w:r>
          </w:p>
        </w:tc>
      </w:tr>
      <w:tr w:rsidR="002B0A27" w:rsidRPr="00F638B0" w14:paraId="66C878A5" w14:textId="589A83E1" w:rsidTr="002B0A27">
        <w:tc>
          <w:tcPr>
            <w:tcW w:w="1413" w:type="dxa"/>
          </w:tcPr>
          <w:p w14:paraId="0723FD29" w14:textId="395FE3A3" w:rsidR="002B0A27" w:rsidRPr="00F638B0" w:rsidRDefault="002B0A27" w:rsidP="009D1416">
            <w:pPr>
              <w:rPr>
                <w:rFonts w:cstheme="minorHAnsi"/>
                <w:sz w:val="18"/>
                <w:szCs w:val="18"/>
              </w:rPr>
            </w:pPr>
            <w:r w:rsidRPr="00F638B0">
              <w:rPr>
                <w:rFonts w:cstheme="minorHAnsi"/>
                <w:sz w:val="18"/>
                <w:szCs w:val="18"/>
              </w:rPr>
              <w:t>Eijsden 2015</w:t>
            </w:r>
          </w:p>
        </w:tc>
        <w:tc>
          <w:tcPr>
            <w:tcW w:w="850" w:type="dxa"/>
          </w:tcPr>
          <w:p w14:paraId="0AB3C9C4" w14:textId="1DF3E11A"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2E501CB3" w14:textId="6B5ECB9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269D738" w14:textId="55864453" w:rsidR="002B0A27" w:rsidRPr="00F638B0" w:rsidRDefault="002B0A27" w:rsidP="009D1416">
            <w:pPr>
              <w:rPr>
                <w:rFonts w:cstheme="minorHAnsi"/>
                <w:sz w:val="18"/>
                <w:szCs w:val="18"/>
              </w:rPr>
            </w:pPr>
            <w:r w:rsidRPr="00F638B0">
              <w:rPr>
                <w:rFonts w:cstheme="minorHAnsi"/>
                <w:sz w:val="18"/>
                <w:szCs w:val="18"/>
              </w:rPr>
              <w:t>53/39</w:t>
            </w:r>
          </w:p>
        </w:tc>
        <w:tc>
          <w:tcPr>
            <w:tcW w:w="1134" w:type="dxa"/>
          </w:tcPr>
          <w:p w14:paraId="4172512A" w14:textId="5B2A8AA8" w:rsidR="002B0A27" w:rsidRPr="00F638B0" w:rsidRDefault="002B0A27" w:rsidP="009D1416">
            <w:pPr>
              <w:rPr>
                <w:rFonts w:cstheme="minorHAnsi"/>
                <w:sz w:val="18"/>
                <w:szCs w:val="18"/>
              </w:rPr>
            </w:pPr>
            <w:r w:rsidRPr="00F638B0">
              <w:rPr>
                <w:rFonts w:cstheme="minorHAnsi"/>
                <w:sz w:val="18"/>
                <w:szCs w:val="18"/>
              </w:rPr>
              <w:t>76.35/8.28</w:t>
            </w:r>
          </w:p>
        </w:tc>
        <w:tc>
          <w:tcPr>
            <w:tcW w:w="1134" w:type="dxa"/>
          </w:tcPr>
          <w:p w14:paraId="59A09F95" w14:textId="30BA0E14" w:rsidR="002B0A27" w:rsidRPr="00F638B0" w:rsidRDefault="002B0A27" w:rsidP="009D1416">
            <w:pPr>
              <w:rPr>
                <w:rFonts w:cstheme="minorHAnsi"/>
                <w:sz w:val="18"/>
                <w:szCs w:val="18"/>
              </w:rPr>
            </w:pPr>
            <w:r w:rsidRPr="00F638B0">
              <w:rPr>
                <w:rFonts w:cstheme="minorHAnsi"/>
                <w:sz w:val="18"/>
                <w:szCs w:val="18"/>
              </w:rPr>
              <w:t>Vascular surgical ward</w:t>
            </w:r>
          </w:p>
        </w:tc>
        <w:tc>
          <w:tcPr>
            <w:tcW w:w="992" w:type="dxa"/>
          </w:tcPr>
          <w:p w14:paraId="47ED2BD2" w14:textId="7ACB47A5" w:rsidR="002B0A27" w:rsidRPr="00DE4C57" w:rsidRDefault="002B0A27" w:rsidP="009D1416">
            <w:pPr>
              <w:rPr>
                <w:rFonts w:cstheme="minorHAnsi"/>
                <w:sz w:val="18"/>
                <w:szCs w:val="18"/>
              </w:rPr>
            </w:pPr>
            <w:r w:rsidRPr="00DE4C57">
              <w:rPr>
                <w:rFonts w:cstheme="minorHAnsi"/>
                <w:sz w:val="18"/>
                <w:szCs w:val="18"/>
              </w:rPr>
              <w:t>DOS</w:t>
            </w:r>
          </w:p>
        </w:tc>
        <w:tc>
          <w:tcPr>
            <w:tcW w:w="1275" w:type="dxa"/>
          </w:tcPr>
          <w:p w14:paraId="37EB2988" w14:textId="77777777" w:rsidR="002B0A27" w:rsidRPr="008F71F5" w:rsidRDefault="002B0A27" w:rsidP="009D1416">
            <w:pPr>
              <w:rPr>
                <w:rFonts w:cstheme="minorHAnsi"/>
                <w:sz w:val="18"/>
                <w:szCs w:val="18"/>
              </w:rPr>
            </w:pPr>
          </w:p>
        </w:tc>
        <w:tc>
          <w:tcPr>
            <w:tcW w:w="2127" w:type="dxa"/>
          </w:tcPr>
          <w:p w14:paraId="53A515C1" w14:textId="55D5BAF2" w:rsidR="002B0A27" w:rsidRPr="008B689C" w:rsidRDefault="002B0A27" w:rsidP="009D1416">
            <w:pPr>
              <w:rPr>
                <w:rFonts w:cstheme="minorHAnsi"/>
                <w:sz w:val="18"/>
                <w:szCs w:val="18"/>
              </w:rPr>
            </w:pPr>
            <w:r w:rsidRPr="008B689C">
              <w:rPr>
                <w:sz w:val="18"/>
                <w:szCs w:val="18"/>
              </w:rPr>
              <w:t>Electronic medical records</w:t>
            </w:r>
          </w:p>
        </w:tc>
      </w:tr>
      <w:tr w:rsidR="002B0A27" w:rsidRPr="00F638B0" w14:paraId="05EE3016" w14:textId="75510541" w:rsidTr="002B0A27">
        <w:tc>
          <w:tcPr>
            <w:tcW w:w="1413" w:type="dxa"/>
          </w:tcPr>
          <w:p w14:paraId="33C93885" w14:textId="2EACB4B0" w:rsidR="002B0A27" w:rsidRPr="00F638B0" w:rsidRDefault="002B0A27" w:rsidP="009D1416">
            <w:pPr>
              <w:rPr>
                <w:rFonts w:cstheme="minorHAnsi"/>
                <w:sz w:val="18"/>
                <w:szCs w:val="18"/>
              </w:rPr>
            </w:pPr>
            <w:r w:rsidRPr="00F638B0">
              <w:rPr>
                <w:rFonts w:cstheme="minorHAnsi"/>
                <w:sz w:val="18"/>
                <w:szCs w:val="18"/>
              </w:rPr>
              <w:t>Eijsden 2015</w:t>
            </w:r>
          </w:p>
        </w:tc>
        <w:tc>
          <w:tcPr>
            <w:tcW w:w="850" w:type="dxa"/>
          </w:tcPr>
          <w:p w14:paraId="498A1358" w14:textId="77777777" w:rsidR="002B0A27" w:rsidRPr="00F638B0" w:rsidRDefault="002B0A27" w:rsidP="009D1416">
            <w:pPr>
              <w:rPr>
                <w:rFonts w:cstheme="minorHAnsi"/>
                <w:color w:val="FF0000"/>
                <w:sz w:val="18"/>
                <w:szCs w:val="18"/>
              </w:rPr>
            </w:pPr>
          </w:p>
        </w:tc>
        <w:tc>
          <w:tcPr>
            <w:tcW w:w="851" w:type="dxa"/>
          </w:tcPr>
          <w:p w14:paraId="5114E651" w14:textId="77777777" w:rsidR="002B0A27" w:rsidRPr="00F638B0" w:rsidRDefault="002B0A27" w:rsidP="009D1416">
            <w:pPr>
              <w:rPr>
                <w:rFonts w:cstheme="minorHAnsi"/>
                <w:sz w:val="18"/>
                <w:szCs w:val="18"/>
              </w:rPr>
            </w:pPr>
          </w:p>
        </w:tc>
        <w:tc>
          <w:tcPr>
            <w:tcW w:w="850" w:type="dxa"/>
          </w:tcPr>
          <w:p w14:paraId="29D498FA" w14:textId="77777777" w:rsidR="002B0A27" w:rsidRPr="00F638B0" w:rsidRDefault="002B0A27" w:rsidP="009D1416">
            <w:pPr>
              <w:rPr>
                <w:rFonts w:cstheme="minorHAnsi"/>
                <w:sz w:val="18"/>
                <w:szCs w:val="18"/>
              </w:rPr>
            </w:pPr>
          </w:p>
        </w:tc>
        <w:tc>
          <w:tcPr>
            <w:tcW w:w="1134" w:type="dxa"/>
          </w:tcPr>
          <w:p w14:paraId="5BFD89B5" w14:textId="77777777" w:rsidR="002B0A27" w:rsidRPr="00F638B0" w:rsidRDefault="002B0A27" w:rsidP="009D1416">
            <w:pPr>
              <w:rPr>
                <w:rFonts w:cstheme="minorHAnsi"/>
                <w:sz w:val="18"/>
                <w:szCs w:val="18"/>
              </w:rPr>
            </w:pPr>
          </w:p>
        </w:tc>
        <w:tc>
          <w:tcPr>
            <w:tcW w:w="1134" w:type="dxa"/>
          </w:tcPr>
          <w:p w14:paraId="2898CB42" w14:textId="0D883601" w:rsidR="002B0A27" w:rsidRPr="00F638B0" w:rsidRDefault="002B0A27" w:rsidP="009D1416">
            <w:pPr>
              <w:rPr>
                <w:rFonts w:cstheme="minorHAnsi"/>
                <w:sz w:val="18"/>
                <w:szCs w:val="18"/>
              </w:rPr>
            </w:pPr>
          </w:p>
        </w:tc>
        <w:tc>
          <w:tcPr>
            <w:tcW w:w="992" w:type="dxa"/>
          </w:tcPr>
          <w:p w14:paraId="725C51BD" w14:textId="6FF2473C" w:rsidR="002B0A27" w:rsidRPr="00DE4C57" w:rsidRDefault="002B0A27" w:rsidP="009D1416">
            <w:pPr>
              <w:rPr>
                <w:rFonts w:cstheme="minorHAnsi"/>
                <w:sz w:val="18"/>
                <w:szCs w:val="18"/>
              </w:rPr>
            </w:pPr>
          </w:p>
        </w:tc>
        <w:tc>
          <w:tcPr>
            <w:tcW w:w="1275" w:type="dxa"/>
          </w:tcPr>
          <w:p w14:paraId="78E53E39" w14:textId="77777777" w:rsidR="002B0A27" w:rsidRPr="008F71F5" w:rsidRDefault="002B0A27" w:rsidP="009D1416">
            <w:pPr>
              <w:rPr>
                <w:rFonts w:cstheme="minorHAnsi"/>
                <w:sz w:val="18"/>
                <w:szCs w:val="18"/>
              </w:rPr>
            </w:pPr>
          </w:p>
        </w:tc>
        <w:tc>
          <w:tcPr>
            <w:tcW w:w="2127" w:type="dxa"/>
          </w:tcPr>
          <w:p w14:paraId="0D9112C9" w14:textId="0371B381" w:rsidR="002B0A27" w:rsidRPr="008B689C" w:rsidRDefault="002B0A27" w:rsidP="009D1416">
            <w:pPr>
              <w:rPr>
                <w:rFonts w:cstheme="minorHAnsi"/>
                <w:sz w:val="18"/>
                <w:szCs w:val="18"/>
              </w:rPr>
            </w:pPr>
            <w:r w:rsidRPr="008B689C">
              <w:rPr>
                <w:sz w:val="18"/>
                <w:szCs w:val="18"/>
              </w:rPr>
              <w:t>Electronic medical records</w:t>
            </w:r>
          </w:p>
        </w:tc>
      </w:tr>
      <w:tr w:rsidR="002B0A27" w:rsidRPr="00F638B0" w14:paraId="0CA1C507" w14:textId="04BB9705" w:rsidTr="002B0A27">
        <w:tc>
          <w:tcPr>
            <w:tcW w:w="1413" w:type="dxa"/>
          </w:tcPr>
          <w:p w14:paraId="1DB76D39" w14:textId="329CA0ED" w:rsidR="002B0A27" w:rsidRPr="00F638B0" w:rsidRDefault="002B0A27" w:rsidP="009D1416">
            <w:pPr>
              <w:rPr>
                <w:rFonts w:cstheme="minorHAnsi"/>
                <w:sz w:val="18"/>
                <w:szCs w:val="18"/>
              </w:rPr>
            </w:pPr>
            <w:r w:rsidRPr="00F638B0">
              <w:rPr>
                <w:rFonts w:cstheme="minorHAnsi"/>
                <w:sz w:val="18"/>
                <w:szCs w:val="18"/>
              </w:rPr>
              <w:t>Eijsden 2015</w:t>
            </w:r>
          </w:p>
        </w:tc>
        <w:tc>
          <w:tcPr>
            <w:tcW w:w="850" w:type="dxa"/>
          </w:tcPr>
          <w:p w14:paraId="20E5E426" w14:textId="05E0D910" w:rsidR="002B0A27" w:rsidRPr="00F638B0" w:rsidRDefault="002B0A27" w:rsidP="009D1416">
            <w:pPr>
              <w:rPr>
                <w:rFonts w:cstheme="minorHAnsi"/>
                <w:color w:val="FF0000"/>
                <w:sz w:val="18"/>
                <w:szCs w:val="18"/>
              </w:rPr>
            </w:pPr>
          </w:p>
        </w:tc>
        <w:tc>
          <w:tcPr>
            <w:tcW w:w="851" w:type="dxa"/>
          </w:tcPr>
          <w:p w14:paraId="2E6E4160" w14:textId="77777777" w:rsidR="002B0A27" w:rsidRPr="00F638B0" w:rsidRDefault="002B0A27" w:rsidP="009D1416">
            <w:pPr>
              <w:rPr>
                <w:rFonts w:cstheme="minorHAnsi"/>
                <w:sz w:val="18"/>
                <w:szCs w:val="18"/>
              </w:rPr>
            </w:pPr>
          </w:p>
        </w:tc>
        <w:tc>
          <w:tcPr>
            <w:tcW w:w="850" w:type="dxa"/>
          </w:tcPr>
          <w:p w14:paraId="56CEC2DC" w14:textId="77777777" w:rsidR="002B0A27" w:rsidRPr="00F638B0" w:rsidRDefault="002B0A27" w:rsidP="009D1416">
            <w:pPr>
              <w:rPr>
                <w:rFonts w:cstheme="minorHAnsi"/>
                <w:sz w:val="18"/>
                <w:szCs w:val="18"/>
              </w:rPr>
            </w:pPr>
          </w:p>
        </w:tc>
        <w:tc>
          <w:tcPr>
            <w:tcW w:w="1134" w:type="dxa"/>
          </w:tcPr>
          <w:p w14:paraId="55165A99" w14:textId="77777777" w:rsidR="002B0A27" w:rsidRPr="00F638B0" w:rsidRDefault="002B0A27" w:rsidP="009D1416">
            <w:pPr>
              <w:rPr>
                <w:rFonts w:cstheme="minorHAnsi"/>
                <w:sz w:val="18"/>
                <w:szCs w:val="18"/>
              </w:rPr>
            </w:pPr>
          </w:p>
        </w:tc>
        <w:tc>
          <w:tcPr>
            <w:tcW w:w="1134" w:type="dxa"/>
          </w:tcPr>
          <w:p w14:paraId="559E6FE7" w14:textId="77777777" w:rsidR="002B0A27" w:rsidRPr="00F638B0" w:rsidRDefault="002B0A27" w:rsidP="009D1416">
            <w:pPr>
              <w:rPr>
                <w:rFonts w:cstheme="minorHAnsi"/>
                <w:sz w:val="18"/>
                <w:szCs w:val="18"/>
              </w:rPr>
            </w:pPr>
          </w:p>
        </w:tc>
        <w:tc>
          <w:tcPr>
            <w:tcW w:w="992" w:type="dxa"/>
          </w:tcPr>
          <w:p w14:paraId="0D8C168F" w14:textId="7F61649A" w:rsidR="002B0A27" w:rsidRPr="00DE4C57" w:rsidRDefault="002B0A27" w:rsidP="009D1416">
            <w:pPr>
              <w:rPr>
                <w:rFonts w:cstheme="minorHAnsi"/>
                <w:sz w:val="18"/>
                <w:szCs w:val="18"/>
              </w:rPr>
            </w:pPr>
          </w:p>
        </w:tc>
        <w:tc>
          <w:tcPr>
            <w:tcW w:w="1275" w:type="dxa"/>
          </w:tcPr>
          <w:p w14:paraId="03450C03" w14:textId="77777777" w:rsidR="002B0A27" w:rsidRPr="008F71F5" w:rsidRDefault="002B0A27" w:rsidP="009D1416">
            <w:pPr>
              <w:rPr>
                <w:rFonts w:cstheme="minorHAnsi"/>
                <w:sz w:val="18"/>
                <w:szCs w:val="18"/>
              </w:rPr>
            </w:pPr>
          </w:p>
        </w:tc>
        <w:tc>
          <w:tcPr>
            <w:tcW w:w="2127" w:type="dxa"/>
          </w:tcPr>
          <w:p w14:paraId="0AEA7CE0" w14:textId="3C000A52" w:rsidR="002B0A27" w:rsidRPr="008B689C" w:rsidRDefault="002B0A27" w:rsidP="009D1416">
            <w:pPr>
              <w:rPr>
                <w:rFonts w:cstheme="minorHAnsi"/>
                <w:sz w:val="18"/>
                <w:szCs w:val="18"/>
              </w:rPr>
            </w:pPr>
            <w:r w:rsidRPr="008B689C">
              <w:rPr>
                <w:sz w:val="18"/>
                <w:szCs w:val="18"/>
              </w:rPr>
              <w:t>Electronic medical records</w:t>
            </w:r>
          </w:p>
        </w:tc>
      </w:tr>
      <w:tr w:rsidR="002B0A27" w:rsidRPr="00F638B0" w14:paraId="35E1A83B" w14:textId="20C65BD3" w:rsidTr="002B0A27">
        <w:tc>
          <w:tcPr>
            <w:tcW w:w="1413" w:type="dxa"/>
          </w:tcPr>
          <w:p w14:paraId="35105D4F" w14:textId="3DD66789" w:rsidR="002B0A27" w:rsidRPr="00F638B0" w:rsidRDefault="002B0A27" w:rsidP="009D1416">
            <w:pPr>
              <w:rPr>
                <w:rFonts w:cstheme="minorHAnsi"/>
                <w:sz w:val="18"/>
                <w:szCs w:val="18"/>
              </w:rPr>
            </w:pPr>
            <w:r w:rsidRPr="00F638B0">
              <w:rPr>
                <w:rFonts w:cstheme="minorHAnsi"/>
                <w:sz w:val="18"/>
                <w:szCs w:val="18"/>
              </w:rPr>
              <w:t>Elsayem 2017</w:t>
            </w:r>
          </w:p>
        </w:tc>
        <w:tc>
          <w:tcPr>
            <w:tcW w:w="850" w:type="dxa"/>
          </w:tcPr>
          <w:p w14:paraId="4FD86947" w14:textId="5F57465A"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3C4BB0DE" w14:textId="3232D16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ECD19F4" w14:textId="6298F732"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5D696F4B" w14:textId="215026A3" w:rsidR="002B0A27" w:rsidRPr="00F638B0" w:rsidRDefault="002B0A27" w:rsidP="009D1416">
            <w:pPr>
              <w:rPr>
                <w:rFonts w:cstheme="minorHAnsi"/>
                <w:sz w:val="18"/>
                <w:szCs w:val="18"/>
              </w:rPr>
            </w:pPr>
            <w:r w:rsidRPr="00F638B0">
              <w:rPr>
                <w:rFonts w:cstheme="minorHAnsi"/>
                <w:sz w:val="18"/>
                <w:szCs w:val="18"/>
              </w:rPr>
              <w:t>56.38/52.2</w:t>
            </w:r>
          </w:p>
        </w:tc>
        <w:tc>
          <w:tcPr>
            <w:tcW w:w="1134" w:type="dxa"/>
          </w:tcPr>
          <w:p w14:paraId="30DF7F4B" w14:textId="1AE6FD28"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5E81DE87" w14:textId="77777777" w:rsidR="002B0A27" w:rsidRPr="00DE4C57" w:rsidRDefault="002B0A27" w:rsidP="009D1416">
            <w:pPr>
              <w:rPr>
                <w:rFonts w:cstheme="minorHAnsi"/>
                <w:sz w:val="18"/>
                <w:szCs w:val="18"/>
              </w:rPr>
            </w:pPr>
            <w:r w:rsidRPr="00DE4C57">
              <w:rPr>
                <w:rFonts w:cstheme="minorHAnsi"/>
                <w:sz w:val="18"/>
                <w:szCs w:val="18"/>
              </w:rPr>
              <w:t>CAM</w:t>
            </w:r>
          </w:p>
          <w:p w14:paraId="22D22535" w14:textId="24D723B9" w:rsidR="002B0A27" w:rsidRPr="00DE4C57" w:rsidRDefault="002B0A27" w:rsidP="009D1416">
            <w:pPr>
              <w:rPr>
                <w:rFonts w:cstheme="minorHAnsi"/>
                <w:sz w:val="18"/>
                <w:szCs w:val="18"/>
              </w:rPr>
            </w:pPr>
            <w:r w:rsidRPr="00DE4C57">
              <w:rPr>
                <w:rFonts w:cstheme="minorHAnsi"/>
                <w:sz w:val="18"/>
                <w:szCs w:val="18"/>
              </w:rPr>
              <w:t>MDAS</w:t>
            </w:r>
          </w:p>
        </w:tc>
        <w:tc>
          <w:tcPr>
            <w:tcW w:w="1275" w:type="dxa"/>
          </w:tcPr>
          <w:p w14:paraId="1BF6DA16" w14:textId="77777777" w:rsidR="002B0A27" w:rsidRPr="008F71F5" w:rsidRDefault="002B0A27" w:rsidP="009D1416">
            <w:pPr>
              <w:rPr>
                <w:rFonts w:cstheme="minorHAnsi"/>
                <w:sz w:val="18"/>
                <w:szCs w:val="18"/>
              </w:rPr>
            </w:pPr>
          </w:p>
        </w:tc>
        <w:tc>
          <w:tcPr>
            <w:tcW w:w="2127" w:type="dxa"/>
          </w:tcPr>
          <w:p w14:paraId="68194A0B" w14:textId="6898B6F1" w:rsidR="002B0A27" w:rsidRPr="008B689C" w:rsidRDefault="002B0A27" w:rsidP="009D1416">
            <w:pPr>
              <w:rPr>
                <w:rFonts w:cstheme="minorHAnsi"/>
                <w:sz w:val="18"/>
                <w:szCs w:val="18"/>
              </w:rPr>
            </w:pPr>
            <w:r w:rsidRPr="008B689C">
              <w:rPr>
                <w:sz w:val="18"/>
                <w:szCs w:val="18"/>
              </w:rPr>
              <w:t>Medical records</w:t>
            </w:r>
          </w:p>
        </w:tc>
      </w:tr>
      <w:tr w:rsidR="002B0A27" w:rsidRPr="00F638B0" w14:paraId="304DD337" w14:textId="503F3B58" w:rsidTr="002B0A27">
        <w:tc>
          <w:tcPr>
            <w:tcW w:w="1413" w:type="dxa"/>
          </w:tcPr>
          <w:p w14:paraId="2CFFB574" w14:textId="654EB887" w:rsidR="002B0A27" w:rsidRPr="00F638B0" w:rsidRDefault="002B0A27" w:rsidP="009D1416">
            <w:pPr>
              <w:rPr>
                <w:rFonts w:cstheme="minorHAnsi"/>
                <w:sz w:val="18"/>
                <w:szCs w:val="18"/>
              </w:rPr>
            </w:pPr>
            <w:r w:rsidRPr="00F638B0">
              <w:rPr>
                <w:rFonts w:cstheme="minorHAnsi"/>
                <w:sz w:val="18"/>
                <w:szCs w:val="18"/>
              </w:rPr>
              <w:t>Elsayem 2017</w:t>
            </w:r>
          </w:p>
        </w:tc>
        <w:tc>
          <w:tcPr>
            <w:tcW w:w="850" w:type="dxa"/>
          </w:tcPr>
          <w:p w14:paraId="68E0EAB2" w14:textId="77777777" w:rsidR="002B0A27" w:rsidRPr="00F638B0" w:rsidRDefault="002B0A27" w:rsidP="009D1416">
            <w:pPr>
              <w:rPr>
                <w:rFonts w:cstheme="minorHAnsi"/>
                <w:color w:val="FF0000"/>
                <w:sz w:val="18"/>
                <w:szCs w:val="18"/>
              </w:rPr>
            </w:pPr>
          </w:p>
        </w:tc>
        <w:tc>
          <w:tcPr>
            <w:tcW w:w="851" w:type="dxa"/>
          </w:tcPr>
          <w:p w14:paraId="17989A6A" w14:textId="77777777" w:rsidR="002B0A27" w:rsidRPr="00F638B0" w:rsidRDefault="002B0A27" w:rsidP="009D1416">
            <w:pPr>
              <w:rPr>
                <w:rFonts w:cstheme="minorHAnsi"/>
                <w:sz w:val="18"/>
                <w:szCs w:val="18"/>
              </w:rPr>
            </w:pPr>
          </w:p>
        </w:tc>
        <w:tc>
          <w:tcPr>
            <w:tcW w:w="850" w:type="dxa"/>
          </w:tcPr>
          <w:p w14:paraId="54688FA0" w14:textId="77777777" w:rsidR="002B0A27" w:rsidRPr="00F638B0" w:rsidRDefault="002B0A27" w:rsidP="009D1416">
            <w:pPr>
              <w:rPr>
                <w:rFonts w:cstheme="minorHAnsi"/>
                <w:sz w:val="18"/>
                <w:szCs w:val="18"/>
              </w:rPr>
            </w:pPr>
          </w:p>
        </w:tc>
        <w:tc>
          <w:tcPr>
            <w:tcW w:w="1134" w:type="dxa"/>
          </w:tcPr>
          <w:p w14:paraId="4A5AD307" w14:textId="77777777" w:rsidR="002B0A27" w:rsidRPr="00F638B0" w:rsidRDefault="002B0A27" w:rsidP="009D1416">
            <w:pPr>
              <w:rPr>
                <w:rFonts w:cstheme="minorHAnsi"/>
                <w:sz w:val="18"/>
                <w:szCs w:val="18"/>
              </w:rPr>
            </w:pPr>
          </w:p>
        </w:tc>
        <w:tc>
          <w:tcPr>
            <w:tcW w:w="1134" w:type="dxa"/>
          </w:tcPr>
          <w:p w14:paraId="195E8E95" w14:textId="3D8C8BB2" w:rsidR="002B0A27" w:rsidRPr="00F638B0" w:rsidRDefault="002B0A27" w:rsidP="009D1416">
            <w:pPr>
              <w:rPr>
                <w:rFonts w:cstheme="minorHAnsi"/>
                <w:sz w:val="18"/>
                <w:szCs w:val="18"/>
              </w:rPr>
            </w:pPr>
          </w:p>
        </w:tc>
        <w:tc>
          <w:tcPr>
            <w:tcW w:w="992" w:type="dxa"/>
          </w:tcPr>
          <w:p w14:paraId="59F78712" w14:textId="58884A84" w:rsidR="002B0A27" w:rsidRPr="00DE4C57" w:rsidRDefault="002B0A27" w:rsidP="009D1416">
            <w:pPr>
              <w:rPr>
                <w:rFonts w:cstheme="minorHAnsi"/>
                <w:sz w:val="18"/>
                <w:szCs w:val="18"/>
              </w:rPr>
            </w:pPr>
          </w:p>
        </w:tc>
        <w:tc>
          <w:tcPr>
            <w:tcW w:w="1275" w:type="dxa"/>
          </w:tcPr>
          <w:p w14:paraId="58B59F9C" w14:textId="77777777" w:rsidR="002B0A27" w:rsidRPr="008F71F5" w:rsidRDefault="002B0A27" w:rsidP="009D1416">
            <w:pPr>
              <w:rPr>
                <w:rFonts w:cstheme="minorHAnsi"/>
                <w:sz w:val="18"/>
                <w:szCs w:val="18"/>
              </w:rPr>
            </w:pPr>
          </w:p>
        </w:tc>
        <w:tc>
          <w:tcPr>
            <w:tcW w:w="2127" w:type="dxa"/>
            <w:vAlign w:val="bottom"/>
          </w:tcPr>
          <w:p w14:paraId="4AB8FF3C" w14:textId="33A3FED7"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44299412" w14:textId="3A05052D" w:rsidTr="002B0A27">
        <w:tc>
          <w:tcPr>
            <w:tcW w:w="1413" w:type="dxa"/>
          </w:tcPr>
          <w:p w14:paraId="34ACBBD3" w14:textId="1809F101" w:rsidR="002B0A27" w:rsidRPr="00F638B0" w:rsidRDefault="002B0A27" w:rsidP="009D1416">
            <w:pPr>
              <w:rPr>
                <w:rFonts w:cstheme="minorHAnsi"/>
                <w:sz w:val="18"/>
                <w:szCs w:val="18"/>
              </w:rPr>
            </w:pPr>
            <w:r w:rsidRPr="00F638B0">
              <w:rPr>
                <w:rFonts w:cstheme="minorHAnsi"/>
                <w:sz w:val="18"/>
                <w:szCs w:val="18"/>
              </w:rPr>
              <w:t>Elsayem 2017</w:t>
            </w:r>
          </w:p>
        </w:tc>
        <w:tc>
          <w:tcPr>
            <w:tcW w:w="850" w:type="dxa"/>
          </w:tcPr>
          <w:p w14:paraId="61AE5522" w14:textId="3675B7C0" w:rsidR="002B0A27" w:rsidRPr="00F638B0" w:rsidRDefault="002B0A27" w:rsidP="009D1416">
            <w:pPr>
              <w:rPr>
                <w:rFonts w:cstheme="minorHAnsi"/>
                <w:color w:val="FF0000"/>
                <w:sz w:val="18"/>
                <w:szCs w:val="18"/>
              </w:rPr>
            </w:pPr>
          </w:p>
        </w:tc>
        <w:tc>
          <w:tcPr>
            <w:tcW w:w="851" w:type="dxa"/>
          </w:tcPr>
          <w:p w14:paraId="7804DE21" w14:textId="6036EED8" w:rsidR="002B0A27" w:rsidRPr="00F638B0" w:rsidRDefault="002B0A27" w:rsidP="009D1416">
            <w:pPr>
              <w:rPr>
                <w:rFonts w:cstheme="minorHAnsi"/>
                <w:sz w:val="18"/>
                <w:szCs w:val="18"/>
              </w:rPr>
            </w:pPr>
          </w:p>
        </w:tc>
        <w:tc>
          <w:tcPr>
            <w:tcW w:w="850" w:type="dxa"/>
          </w:tcPr>
          <w:p w14:paraId="6DCA7D97" w14:textId="15C92256" w:rsidR="002B0A27" w:rsidRPr="00F638B0" w:rsidRDefault="002B0A27" w:rsidP="009D1416">
            <w:pPr>
              <w:rPr>
                <w:rFonts w:cstheme="minorHAnsi"/>
                <w:sz w:val="18"/>
                <w:szCs w:val="18"/>
              </w:rPr>
            </w:pPr>
          </w:p>
        </w:tc>
        <w:tc>
          <w:tcPr>
            <w:tcW w:w="1134" w:type="dxa"/>
          </w:tcPr>
          <w:p w14:paraId="0C40EF63" w14:textId="1B473501" w:rsidR="002B0A27" w:rsidRPr="00F638B0" w:rsidRDefault="002B0A27" w:rsidP="009D1416">
            <w:pPr>
              <w:rPr>
                <w:rFonts w:cstheme="minorHAnsi"/>
                <w:sz w:val="18"/>
                <w:szCs w:val="18"/>
              </w:rPr>
            </w:pPr>
          </w:p>
        </w:tc>
        <w:tc>
          <w:tcPr>
            <w:tcW w:w="1134" w:type="dxa"/>
          </w:tcPr>
          <w:p w14:paraId="322C613D" w14:textId="37D25658" w:rsidR="002B0A27" w:rsidRPr="00F638B0" w:rsidRDefault="002B0A27" w:rsidP="009D1416">
            <w:pPr>
              <w:rPr>
                <w:rFonts w:cstheme="minorHAnsi"/>
                <w:sz w:val="18"/>
                <w:szCs w:val="18"/>
              </w:rPr>
            </w:pPr>
          </w:p>
        </w:tc>
        <w:tc>
          <w:tcPr>
            <w:tcW w:w="992" w:type="dxa"/>
          </w:tcPr>
          <w:p w14:paraId="39D2079A" w14:textId="7F9F8FB4" w:rsidR="002B0A27" w:rsidRPr="00DE4C57" w:rsidRDefault="002B0A27" w:rsidP="009D1416">
            <w:pPr>
              <w:rPr>
                <w:rFonts w:cstheme="minorHAnsi"/>
                <w:sz w:val="18"/>
                <w:szCs w:val="18"/>
              </w:rPr>
            </w:pPr>
          </w:p>
        </w:tc>
        <w:tc>
          <w:tcPr>
            <w:tcW w:w="1275" w:type="dxa"/>
          </w:tcPr>
          <w:p w14:paraId="7695F56F" w14:textId="77777777" w:rsidR="002B0A27" w:rsidRPr="008F71F5" w:rsidRDefault="002B0A27" w:rsidP="009D1416">
            <w:pPr>
              <w:rPr>
                <w:rFonts w:cstheme="minorHAnsi"/>
                <w:sz w:val="18"/>
                <w:szCs w:val="18"/>
              </w:rPr>
            </w:pPr>
          </w:p>
        </w:tc>
        <w:tc>
          <w:tcPr>
            <w:tcW w:w="2127" w:type="dxa"/>
            <w:vAlign w:val="bottom"/>
          </w:tcPr>
          <w:p w14:paraId="71F5A985" w14:textId="35744271"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4FD2A621" w14:textId="67560AD3" w:rsidTr="002B0A27">
        <w:tc>
          <w:tcPr>
            <w:tcW w:w="1413" w:type="dxa"/>
          </w:tcPr>
          <w:p w14:paraId="0A223F4C" w14:textId="506F84A9" w:rsidR="002B0A27" w:rsidRPr="00F638B0" w:rsidRDefault="002B0A27" w:rsidP="009D1416">
            <w:pPr>
              <w:rPr>
                <w:rFonts w:cstheme="minorHAnsi"/>
                <w:sz w:val="18"/>
                <w:szCs w:val="18"/>
              </w:rPr>
            </w:pPr>
            <w:r w:rsidRPr="00F638B0">
              <w:rPr>
                <w:rFonts w:cstheme="minorHAnsi"/>
                <w:sz w:val="18"/>
                <w:szCs w:val="18"/>
              </w:rPr>
              <w:t>Evensen 2021</w:t>
            </w:r>
          </w:p>
        </w:tc>
        <w:tc>
          <w:tcPr>
            <w:tcW w:w="850" w:type="dxa"/>
          </w:tcPr>
          <w:p w14:paraId="5EE30865" w14:textId="31CD787B"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46C5F6F6" w14:textId="2058736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3A02744" w14:textId="5715A8E1" w:rsidR="002B0A27" w:rsidRPr="00F638B0" w:rsidRDefault="002B0A27" w:rsidP="009D1416">
            <w:pPr>
              <w:rPr>
                <w:rFonts w:cstheme="minorHAnsi"/>
                <w:sz w:val="18"/>
                <w:szCs w:val="18"/>
              </w:rPr>
            </w:pPr>
            <w:r w:rsidRPr="00F638B0">
              <w:rPr>
                <w:rFonts w:cstheme="minorHAnsi"/>
                <w:sz w:val="18"/>
                <w:szCs w:val="18"/>
              </w:rPr>
              <w:t>89/139</w:t>
            </w:r>
          </w:p>
        </w:tc>
        <w:tc>
          <w:tcPr>
            <w:tcW w:w="1134" w:type="dxa"/>
          </w:tcPr>
          <w:p w14:paraId="220F24C3" w14:textId="3F256ACD" w:rsidR="002B0A27" w:rsidRPr="00F638B0" w:rsidRDefault="002B0A27" w:rsidP="009D1416">
            <w:pPr>
              <w:rPr>
                <w:rFonts w:cstheme="minorHAnsi"/>
                <w:sz w:val="18"/>
                <w:szCs w:val="18"/>
              </w:rPr>
            </w:pPr>
            <w:r w:rsidRPr="00F638B0">
              <w:rPr>
                <w:rFonts w:cstheme="minorHAnsi"/>
                <w:sz w:val="18"/>
                <w:szCs w:val="18"/>
              </w:rPr>
              <w:t>86.6/5.2</w:t>
            </w:r>
          </w:p>
        </w:tc>
        <w:tc>
          <w:tcPr>
            <w:tcW w:w="1134" w:type="dxa"/>
          </w:tcPr>
          <w:p w14:paraId="3A020423" w14:textId="564380B8" w:rsidR="002B0A27" w:rsidRPr="00F638B0" w:rsidRDefault="002B0A27" w:rsidP="009D1416">
            <w:pPr>
              <w:rPr>
                <w:rFonts w:cstheme="minorHAnsi"/>
                <w:sz w:val="18"/>
                <w:szCs w:val="18"/>
              </w:rPr>
            </w:pPr>
            <w:r w:rsidRPr="00F638B0">
              <w:rPr>
                <w:rFonts w:cstheme="minorHAnsi"/>
                <w:sz w:val="18"/>
                <w:szCs w:val="18"/>
              </w:rPr>
              <w:t>Medical geriatric ward</w:t>
            </w:r>
          </w:p>
        </w:tc>
        <w:tc>
          <w:tcPr>
            <w:tcW w:w="992" w:type="dxa"/>
          </w:tcPr>
          <w:p w14:paraId="599190C5" w14:textId="77777777" w:rsidR="002B0A27" w:rsidRPr="00DE4C57" w:rsidRDefault="002B0A27" w:rsidP="009D1416">
            <w:pPr>
              <w:rPr>
                <w:rFonts w:cstheme="minorHAnsi"/>
                <w:sz w:val="18"/>
                <w:szCs w:val="18"/>
              </w:rPr>
            </w:pPr>
            <w:r w:rsidRPr="00DE4C57">
              <w:rPr>
                <w:rFonts w:cstheme="minorHAnsi"/>
                <w:sz w:val="18"/>
                <w:szCs w:val="18"/>
              </w:rPr>
              <w:t>4AT</w:t>
            </w:r>
          </w:p>
          <w:p w14:paraId="2518B1E6" w14:textId="406BAB0F" w:rsidR="002B0A27" w:rsidRPr="00DE4C57" w:rsidRDefault="002B0A27" w:rsidP="009D1416">
            <w:pPr>
              <w:rPr>
                <w:rFonts w:cstheme="minorHAnsi"/>
                <w:sz w:val="18"/>
                <w:szCs w:val="18"/>
              </w:rPr>
            </w:pPr>
            <w:r w:rsidRPr="00DE4C57">
              <w:rPr>
                <w:rFonts w:cstheme="minorHAnsi"/>
                <w:sz w:val="18"/>
                <w:szCs w:val="18"/>
              </w:rPr>
              <w:t>DSM-V</w:t>
            </w:r>
          </w:p>
        </w:tc>
        <w:tc>
          <w:tcPr>
            <w:tcW w:w="1275" w:type="dxa"/>
          </w:tcPr>
          <w:p w14:paraId="66C20FA5" w14:textId="77777777" w:rsidR="002B0A27" w:rsidRPr="008F71F5" w:rsidRDefault="002B0A27" w:rsidP="009D1416">
            <w:pPr>
              <w:rPr>
                <w:rFonts w:cstheme="minorHAnsi"/>
                <w:sz w:val="18"/>
                <w:szCs w:val="18"/>
              </w:rPr>
            </w:pPr>
          </w:p>
        </w:tc>
        <w:tc>
          <w:tcPr>
            <w:tcW w:w="2127" w:type="dxa"/>
          </w:tcPr>
          <w:p w14:paraId="3A468C1E" w14:textId="77777777" w:rsidR="002B0A27" w:rsidRPr="00A54BC3" w:rsidRDefault="002B0A27" w:rsidP="009D1416">
            <w:pPr>
              <w:rPr>
                <w:rFonts w:cstheme="minorHAnsi"/>
                <w:sz w:val="18"/>
                <w:szCs w:val="18"/>
              </w:rPr>
            </w:pPr>
            <w:r w:rsidRPr="00A54BC3">
              <w:rPr>
                <w:rFonts w:cstheme="minorHAnsi"/>
                <w:sz w:val="18"/>
                <w:szCs w:val="18"/>
              </w:rPr>
              <w:t>Hospital records</w:t>
            </w:r>
          </w:p>
          <w:p w14:paraId="3DDF1039" w14:textId="3F7A2EF8" w:rsidR="002B0A27" w:rsidRPr="006461C7" w:rsidRDefault="002B0A27" w:rsidP="009D1416">
            <w:pPr>
              <w:rPr>
                <w:rFonts w:cstheme="minorHAnsi"/>
                <w:sz w:val="18"/>
                <w:szCs w:val="18"/>
              </w:rPr>
            </w:pPr>
            <w:r w:rsidRPr="00A54BC3">
              <w:rPr>
                <w:rFonts w:cstheme="minorHAnsi"/>
                <w:sz w:val="18"/>
                <w:szCs w:val="18"/>
              </w:rPr>
              <w:t>National Death Registry</w:t>
            </w:r>
          </w:p>
        </w:tc>
      </w:tr>
      <w:tr w:rsidR="002B0A27" w:rsidRPr="00F638B0" w14:paraId="78251030" w14:textId="1ED317D8" w:rsidTr="002B0A27">
        <w:tc>
          <w:tcPr>
            <w:tcW w:w="1413" w:type="dxa"/>
          </w:tcPr>
          <w:p w14:paraId="5F3C170E" w14:textId="6141244E" w:rsidR="002B0A27" w:rsidRPr="00F638B0" w:rsidRDefault="002B0A27" w:rsidP="009D1416">
            <w:pPr>
              <w:rPr>
                <w:rFonts w:cstheme="minorHAnsi"/>
                <w:sz w:val="18"/>
                <w:szCs w:val="18"/>
              </w:rPr>
            </w:pPr>
            <w:r w:rsidRPr="00F638B0">
              <w:rPr>
                <w:rFonts w:cstheme="minorHAnsi"/>
                <w:sz w:val="18"/>
                <w:szCs w:val="18"/>
              </w:rPr>
              <w:t>Falsini 2018</w:t>
            </w:r>
          </w:p>
        </w:tc>
        <w:tc>
          <w:tcPr>
            <w:tcW w:w="850" w:type="dxa"/>
          </w:tcPr>
          <w:p w14:paraId="1F4D507A" w14:textId="0AAC3275"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74150A5F" w14:textId="7C50F8C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63BC53D" w14:textId="3621A690" w:rsidR="002B0A27" w:rsidRPr="00F638B0" w:rsidRDefault="002B0A27" w:rsidP="009D1416">
            <w:pPr>
              <w:rPr>
                <w:rFonts w:cstheme="minorHAnsi"/>
                <w:sz w:val="18"/>
                <w:szCs w:val="18"/>
              </w:rPr>
            </w:pPr>
            <w:r w:rsidRPr="00F638B0">
              <w:rPr>
                <w:rFonts w:cstheme="minorHAnsi"/>
                <w:sz w:val="18"/>
                <w:szCs w:val="18"/>
              </w:rPr>
              <w:t>413/313</w:t>
            </w:r>
          </w:p>
        </w:tc>
        <w:tc>
          <w:tcPr>
            <w:tcW w:w="1134" w:type="dxa"/>
          </w:tcPr>
          <w:p w14:paraId="1E0A9033" w14:textId="2B29419B" w:rsidR="002B0A27" w:rsidRPr="00F638B0" w:rsidRDefault="002B0A27" w:rsidP="009D1416">
            <w:pPr>
              <w:rPr>
                <w:rFonts w:cstheme="minorHAnsi"/>
                <w:sz w:val="18"/>
                <w:szCs w:val="18"/>
              </w:rPr>
            </w:pPr>
            <w:r w:rsidRPr="00F638B0">
              <w:rPr>
                <w:rFonts w:cstheme="minorHAnsi"/>
                <w:sz w:val="18"/>
                <w:szCs w:val="18"/>
              </w:rPr>
              <w:t>79.1/7.8</w:t>
            </w:r>
          </w:p>
        </w:tc>
        <w:tc>
          <w:tcPr>
            <w:tcW w:w="1134" w:type="dxa"/>
          </w:tcPr>
          <w:p w14:paraId="164AC29B" w14:textId="76ADEEED" w:rsidR="002B0A27" w:rsidRPr="00F638B0" w:rsidRDefault="002B0A27" w:rsidP="009D1416">
            <w:pPr>
              <w:rPr>
                <w:rFonts w:cstheme="minorHAnsi"/>
                <w:sz w:val="18"/>
                <w:szCs w:val="18"/>
              </w:rPr>
            </w:pPr>
            <w:r w:rsidRPr="00F638B0">
              <w:rPr>
                <w:rFonts w:cstheme="minorHAnsi"/>
                <w:sz w:val="18"/>
                <w:szCs w:val="18"/>
              </w:rPr>
              <w:t>Cardiac intensive care units</w:t>
            </w:r>
          </w:p>
        </w:tc>
        <w:tc>
          <w:tcPr>
            <w:tcW w:w="992" w:type="dxa"/>
          </w:tcPr>
          <w:p w14:paraId="3DDF09D8" w14:textId="0E4D5AE0" w:rsidR="002B0A27" w:rsidRPr="00DE4C57" w:rsidRDefault="002B0A27" w:rsidP="009D1416">
            <w:pPr>
              <w:rPr>
                <w:rFonts w:cstheme="minorHAnsi"/>
                <w:sz w:val="18"/>
                <w:szCs w:val="18"/>
              </w:rPr>
            </w:pPr>
            <w:r w:rsidRPr="00DE4C57">
              <w:rPr>
                <w:sz w:val="18"/>
                <w:szCs w:val="18"/>
              </w:rPr>
              <w:t>CAM</w:t>
            </w:r>
          </w:p>
        </w:tc>
        <w:tc>
          <w:tcPr>
            <w:tcW w:w="1275" w:type="dxa"/>
          </w:tcPr>
          <w:p w14:paraId="268A8682" w14:textId="77777777" w:rsidR="002B0A27" w:rsidRPr="008F71F5" w:rsidRDefault="002B0A27" w:rsidP="009D1416">
            <w:pPr>
              <w:rPr>
                <w:rFonts w:cstheme="minorHAnsi"/>
                <w:sz w:val="18"/>
                <w:szCs w:val="18"/>
              </w:rPr>
            </w:pPr>
          </w:p>
        </w:tc>
        <w:tc>
          <w:tcPr>
            <w:tcW w:w="2127" w:type="dxa"/>
            <w:vAlign w:val="bottom"/>
          </w:tcPr>
          <w:p w14:paraId="2B5701B8" w14:textId="6C06DE66"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1329062A" w14:textId="15FE5A86" w:rsidTr="002B0A27">
        <w:tc>
          <w:tcPr>
            <w:tcW w:w="1413" w:type="dxa"/>
          </w:tcPr>
          <w:p w14:paraId="40EAEF48" w14:textId="1B1AA72B" w:rsidR="002B0A27" w:rsidRPr="00F638B0" w:rsidRDefault="002B0A27" w:rsidP="009D1416">
            <w:pPr>
              <w:rPr>
                <w:rFonts w:cstheme="minorHAnsi"/>
                <w:sz w:val="18"/>
                <w:szCs w:val="18"/>
              </w:rPr>
            </w:pPr>
            <w:r w:rsidRPr="00F638B0">
              <w:rPr>
                <w:rFonts w:cstheme="minorHAnsi"/>
                <w:sz w:val="18"/>
                <w:szCs w:val="18"/>
              </w:rPr>
              <w:t>Falsini 2018</w:t>
            </w:r>
          </w:p>
        </w:tc>
        <w:tc>
          <w:tcPr>
            <w:tcW w:w="850" w:type="dxa"/>
          </w:tcPr>
          <w:p w14:paraId="0FEA8217" w14:textId="18CDFF72" w:rsidR="002B0A27" w:rsidRPr="00F638B0" w:rsidRDefault="002B0A27" w:rsidP="009D1416">
            <w:pPr>
              <w:rPr>
                <w:rFonts w:cstheme="minorHAnsi"/>
                <w:color w:val="FF0000"/>
                <w:sz w:val="18"/>
                <w:szCs w:val="18"/>
              </w:rPr>
            </w:pPr>
          </w:p>
        </w:tc>
        <w:tc>
          <w:tcPr>
            <w:tcW w:w="851" w:type="dxa"/>
          </w:tcPr>
          <w:p w14:paraId="328D532B" w14:textId="77777777" w:rsidR="002B0A27" w:rsidRPr="00F638B0" w:rsidRDefault="002B0A27" w:rsidP="009D1416">
            <w:pPr>
              <w:rPr>
                <w:rFonts w:cstheme="minorHAnsi"/>
                <w:sz w:val="18"/>
                <w:szCs w:val="18"/>
              </w:rPr>
            </w:pPr>
          </w:p>
        </w:tc>
        <w:tc>
          <w:tcPr>
            <w:tcW w:w="850" w:type="dxa"/>
          </w:tcPr>
          <w:p w14:paraId="72BC75E7" w14:textId="77777777" w:rsidR="002B0A27" w:rsidRPr="00F638B0" w:rsidRDefault="002B0A27" w:rsidP="009D1416">
            <w:pPr>
              <w:rPr>
                <w:rFonts w:cstheme="minorHAnsi"/>
                <w:sz w:val="18"/>
                <w:szCs w:val="18"/>
              </w:rPr>
            </w:pPr>
          </w:p>
        </w:tc>
        <w:tc>
          <w:tcPr>
            <w:tcW w:w="1134" w:type="dxa"/>
          </w:tcPr>
          <w:p w14:paraId="43042497" w14:textId="77777777" w:rsidR="002B0A27" w:rsidRPr="00F638B0" w:rsidRDefault="002B0A27" w:rsidP="009D1416">
            <w:pPr>
              <w:rPr>
                <w:rFonts w:cstheme="minorHAnsi"/>
                <w:sz w:val="18"/>
                <w:szCs w:val="18"/>
              </w:rPr>
            </w:pPr>
          </w:p>
        </w:tc>
        <w:tc>
          <w:tcPr>
            <w:tcW w:w="1134" w:type="dxa"/>
          </w:tcPr>
          <w:p w14:paraId="10FC907F" w14:textId="20E4FCB6" w:rsidR="002B0A27" w:rsidRPr="00F638B0" w:rsidRDefault="002B0A27" w:rsidP="009D1416">
            <w:pPr>
              <w:rPr>
                <w:rFonts w:cstheme="minorHAnsi"/>
                <w:sz w:val="18"/>
                <w:szCs w:val="18"/>
              </w:rPr>
            </w:pPr>
          </w:p>
        </w:tc>
        <w:tc>
          <w:tcPr>
            <w:tcW w:w="992" w:type="dxa"/>
          </w:tcPr>
          <w:p w14:paraId="68E1EE01" w14:textId="5331F20E" w:rsidR="002B0A27" w:rsidRPr="00DE4C57" w:rsidRDefault="002B0A27" w:rsidP="009D1416">
            <w:pPr>
              <w:rPr>
                <w:rFonts w:cstheme="minorHAnsi"/>
                <w:sz w:val="18"/>
                <w:szCs w:val="18"/>
              </w:rPr>
            </w:pPr>
          </w:p>
        </w:tc>
        <w:tc>
          <w:tcPr>
            <w:tcW w:w="1275" w:type="dxa"/>
          </w:tcPr>
          <w:p w14:paraId="1A429CE0" w14:textId="77777777" w:rsidR="002B0A27" w:rsidRPr="008F71F5" w:rsidRDefault="002B0A27" w:rsidP="009D1416">
            <w:pPr>
              <w:rPr>
                <w:rFonts w:cstheme="minorHAnsi"/>
                <w:sz w:val="18"/>
                <w:szCs w:val="18"/>
              </w:rPr>
            </w:pPr>
          </w:p>
        </w:tc>
        <w:tc>
          <w:tcPr>
            <w:tcW w:w="2127" w:type="dxa"/>
            <w:vAlign w:val="bottom"/>
          </w:tcPr>
          <w:p w14:paraId="08890D8D" w14:textId="5E8EDF4C"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717A0E4" w14:textId="3B9F13E0" w:rsidTr="002B0A27">
        <w:tc>
          <w:tcPr>
            <w:tcW w:w="1413" w:type="dxa"/>
          </w:tcPr>
          <w:p w14:paraId="27DE3D85" w14:textId="688BE680" w:rsidR="002B0A27" w:rsidRPr="00F638B0" w:rsidRDefault="002B0A27" w:rsidP="009D1416">
            <w:pPr>
              <w:rPr>
                <w:rFonts w:cstheme="minorHAnsi"/>
                <w:sz w:val="18"/>
                <w:szCs w:val="18"/>
              </w:rPr>
            </w:pPr>
            <w:r w:rsidRPr="00F638B0">
              <w:rPr>
                <w:rFonts w:cstheme="minorHAnsi"/>
                <w:sz w:val="18"/>
                <w:szCs w:val="18"/>
              </w:rPr>
              <w:t>Falsini 2018</w:t>
            </w:r>
          </w:p>
        </w:tc>
        <w:tc>
          <w:tcPr>
            <w:tcW w:w="850" w:type="dxa"/>
          </w:tcPr>
          <w:p w14:paraId="13EADD01" w14:textId="685E749A" w:rsidR="002B0A27" w:rsidRPr="00F638B0" w:rsidRDefault="002B0A27" w:rsidP="009D1416">
            <w:pPr>
              <w:rPr>
                <w:rFonts w:cstheme="minorHAnsi"/>
                <w:color w:val="FF0000"/>
                <w:sz w:val="18"/>
                <w:szCs w:val="18"/>
              </w:rPr>
            </w:pPr>
          </w:p>
        </w:tc>
        <w:tc>
          <w:tcPr>
            <w:tcW w:w="851" w:type="dxa"/>
          </w:tcPr>
          <w:p w14:paraId="342D1FFE" w14:textId="77777777" w:rsidR="002B0A27" w:rsidRPr="00F638B0" w:rsidRDefault="002B0A27" w:rsidP="009D1416">
            <w:pPr>
              <w:rPr>
                <w:rFonts w:cstheme="minorHAnsi"/>
                <w:sz w:val="18"/>
                <w:szCs w:val="18"/>
              </w:rPr>
            </w:pPr>
          </w:p>
        </w:tc>
        <w:tc>
          <w:tcPr>
            <w:tcW w:w="850" w:type="dxa"/>
          </w:tcPr>
          <w:p w14:paraId="423128B1" w14:textId="77777777" w:rsidR="002B0A27" w:rsidRPr="00F638B0" w:rsidRDefault="002B0A27" w:rsidP="009D1416">
            <w:pPr>
              <w:rPr>
                <w:rFonts w:cstheme="minorHAnsi"/>
                <w:sz w:val="18"/>
                <w:szCs w:val="18"/>
              </w:rPr>
            </w:pPr>
          </w:p>
        </w:tc>
        <w:tc>
          <w:tcPr>
            <w:tcW w:w="1134" w:type="dxa"/>
          </w:tcPr>
          <w:p w14:paraId="72F2EAD6" w14:textId="77777777" w:rsidR="002B0A27" w:rsidRPr="00F638B0" w:rsidRDefault="002B0A27" w:rsidP="009D1416">
            <w:pPr>
              <w:rPr>
                <w:rFonts w:cstheme="minorHAnsi"/>
                <w:sz w:val="18"/>
                <w:szCs w:val="18"/>
              </w:rPr>
            </w:pPr>
          </w:p>
        </w:tc>
        <w:tc>
          <w:tcPr>
            <w:tcW w:w="1134" w:type="dxa"/>
          </w:tcPr>
          <w:p w14:paraId="6C27FA18" w14:textId="77777777" w:rsidR="002B0A27" w:rsidRPr="00F638B0" w:rsidRDefault="002B0A27" w:rsidP="009D1416">
            <w:pPr>
              <w:rPr>
                <w:rFonts w:cstheme="minorHAnsi"/>
                <w:sz w:val="18"/>
                <w:szCs w:val="18"/>
              </w:rPr>
            </w:pPr>
          </w:p>
        </w:tc>
        <w:tc>
          <w:tcPr>
            <w:tcW w:w="992" w:type="dxa"/>
          </w:tcPr>
          <w:p w14:paraId="56B4EB6B" w14:textId="72A1C1FD" w:rsidR="002B0A27" w:rsidRPr="00DE4C57" w:rsidRDefault="002B0A27" w:rsidP="009D1416">
            <w:pPr>
              <w:rPr>
                <w:rFonts w:cstheme="minorHAnsi"/>
                <w:sz w:val="18"/>
                <w:szCs w:val="18"/>
              </w:rPr>
            </w:pPr>
          </w:p>
        </w:tc>
        <w:tc>
          <w:tcPr>
            <w:tcW w:w="1275" w:type="dxa"/>
          </w:tcPr>
          <w:p w14:paraId="3A6FC143" w14:textId="77777777" w:rsidR="002B0A27" w:rsidRPr="008F71F5" w:rsidRDefault="002B0A27" w:rsidP="009D1416">
            <w:pPr>
              <w:rPr>
                <w:rFonts w:cstheme="minorHAnsi"/>
                <w:sz w:val="18"/>
                <w:szCs w:val="18"/>
              </w:rPr>
            </w:pPr>
          </w:p>
        </w:tc>
        <w:tc>
          <w:tcPr>
            <w:tcW w:w="2127" w:type="dxa"/>
            <w:vAlign w:val="bottom"/>
          </w:tcPr>
          <w:p w14:paraId="6C55F856" w14:textId="2A194459"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1437F175" w14:textId="0361C4F2" w:rsidTr="002B0A27">
        <w:tc>
          <w:tcPr>
            <w:tcW w:w="1413" w:type="dxa"/>
          </w:tcPr>
          <w:p w14:paraId="40843993" w14:textId="5A169A16" w:rsidR="002B0A27" w:rsidRPr="00F638B0" w:rsidRDefault="002B0A27" w:rsidP="009D1416">
            <w:pPr>
              <w:rPr>
                <w:rFonts w:cstheme="minorHAnsi"/>
                <w:sz w:val="18"/>
                <w:szCs w:val="18"/>
              </w:rPr>
            </w:pPr>
            <w:r w:rsidRPr="00F638B0">
              <w:rPr>
                <w:rFonts w:cstheme="minorHAnsi"/>
                <w:sz w:val="18"/>
                <w:szCs w:val="18"/>
              </w:rPr>
              <w:t>FialhoSilva 2021</w:t>
            </w:r>
          </w:p>
        </w:tc>
        <w:tc>
          <w:tcPr>
            <w:tcW w:w="850" w:type="dxa"/>
          </w:tcPr>
          <w:p w14:paraId="2BA181B6" w14:textId="09F245A6" w:rsidR="002B0A27" w:rsidRPr="00F638B0" w:rsidRDefault="002B0A27" w:rsidP="009D1416">
            <w:pPr>
              <w:rPr>
                <w:rFonts w:cstheme="minorHAnsi"/>
                <w:color w:val="FF0000"/>
                <w:sz w:val="18"/>
                <w:szCs w:val="18"/>
              </w:rPr>
            </w:pPr>
            <w:r w:rsidRPr="00F638B0">
              <w:rPr>
                <w:rFonts w:cstheme="minorHAnsi"/>
                <w:sz w:val="18"/>
                <w:szCs w:val="18"/>
              </w:rPr>
              <w:t>Brazil</w:t>
            </w:r>
          </w:p>
        </w:tc>
        <w:tc>
          <w:tcPr>
            <w:tcW w:w="851" w:type="dxa"/>
          </w:tcPr>
          <w:p w14:paraId="6DF9FDA1" w14:textId="4964145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A83F383" w14:textId="50BE5775" w:rsidR="002B0A27" w:rsidRPr="00F638B0" w:rsidRDefault="002B0A27" w:rsidP="009D1416">
            <w:pPr>
              <w:rPr>
                <w:rFonts w:cstheme="minorHAnsi"/>
                <w:sz w:val="18"/>
                <w:szCs w:val="18"/>
              </w:rPr>
            </w:pPr>
            <w:r w:rsidRPr="00F638B0">
              <w:rPr>
                <w:rFonts w:cstheme="minorHAnsi"/>
                <w:sz w:val="18"/>
                <w:szCs w:val="18"/>
              </w:rPr>
              <w:t>121/106</w:t>
            </w:r>
          </w:p>
        </w:tc>
        <w:tc>
          <w:tcPr>
            <w:tcW w:w="1134" w:type="dxa"/>
          </w:tcPr>
          <w:p w14:paraId="2321C355" w14:textId="29F9AA64" w:rsidR="002B0A27" w:rsidRPr="00F638B0" w:rsidRDefault="002B0A27" w:rsidP="009D1416">
            <w:pPr>
              <w:rPr>
                <w:rFonts w:cstheme="minorHAnsi"/>
                <w:sz w:val="18"/>
                <w:szCs w:val="18"/>
              </w:rPr>
            </w:pPr>
            <w:r w:rsidRPr="00F638B0">
              <w:rPr>
                <w:rFonts w:cstheme="minorHAnsi"/>
                <w:sz w:val="18"/>
                <w:szCs w:val="18"/>
              </w:rPr>
              <w:t>62.5/13.5</w:t>
            </w:r>
          </w:p>
        </w:tc>
        <w:tc>
          <w:tcPr>
            <w:tcW w:w="1134" w:type="dxa"/>
          </w:tcPr>
          <w:p w14:paraId="614F4614" w14:textId="09B4035F" w:rsidR="002B0A27" w:rsidRPr="00F638B0" w:rsidRDefault="002B0A27" w:rsidP="009D1416">
            <w:pPr>
              <w:rPr>
                <w:rFonts w:cstheme="minorHAnsi"/>
                <w:sz w:val="18"/>
                <w:szCs w:val="18"/>
              </w:rPr>
            </w:pPr>
            <w:r w:rsidRPr="00F638B0">
              <w:rPr>
                <w:rFonts w:cstheme="minorHAnsi"/>
                <w:sz w:val="18"/>
                <w:szCs w:val="18"/>
              </w:rPr>
              <w:t>Stroke Unit</w:t>
            </w:r>
          </w:p>
        </w:tc>
        <w:tc>
          <w:tcPr>
            <w:tcW w:w="992" w:type="dxa"/>
          </w:tcPr>
          <w:p w14:paraId="1ED9D8CA" w14:textId="2B810704" w:rsidR="002B0A27" w:rsidRPr="00DE4C57" w:rsidRDefault="002B0A27" w:rsidP="009D1416">
            <w:pPr>
              <w:rPr>
                <w:rFonts w:cstheme="minorHAnsi"/>
                <w:sz w:val="18"/>
                <w:szCs w:val="18"/>
              </w:rPr>
            </w:pPr>
            <w:r w:rsidRPr="00DE4C57">
              <w:rPr>
                <w:rFonts w:cstheme="minorHAnsi"/>
                <w:sz w:val="18"/>
                <w:szCs w:val="18"/>
              </w:rPr>
              <w:t>CAM-ICU</w:t>
            </w:r>
          </w:p>
          <w:p w14:paraId="75F9BA2E" w14:textId="0FF6DE60" w:rsidR="002B0A27" w:rsidRPr="00DE4C57" w:rsidRDefault="002B0A27" w:rsidP="009D1416">
            <w:pPr>
              <w:rPr>
                <w:rFonts w:cstheme="minorHAnsi"/>
                <w:sz w:val="18"/>
                <w:szCs w:val="18"/>
              </w:rPr>
            </w:pPr>
            <w:r w:rsidRPr="00DE4C57">
              <w:rPr>
                <w:rFonts w:cstheme="minorHAnsi"/>
                <w:sz w:val="18"/>
                <w:szCs w:val="18"/>
              </w:rPr>
              <w:t>RASS</w:t>
            </w:r>
          </w:p>
        </w:tc>
        <w:tc>
          <w:tcPr>
            <w:tcW w:w="1275" w:type="dxa"/>
          </w:tcPr>
          <w:p w14:paraId="27F4DFCB" w14:textId="77777777" w:rsidR="002B0A27" w:rsidRPr="008F71F5" w:rsidRDefault="002B0A27" w:rsidP="009D1416">
            <w:pPr>
              <w:rPr>
                <w:rFonts w:cstheme="minorHAnsi"/>
                <w:sz w:val="18"/>
                <w:szCs w:val="18"/>
              </w:rPr>
            </w:pPr>
          </w:p>
        </w:tc>
        <w:tc>
          <w:tcPr>
            <w:tcW w:w="2127" w:type="dxa"/>
            <w:vAlign w:val="bottom"/>
          </w:tcPr>
          <w:p w14:paraId="783A46B5" w14:textId="265FC6BA" w:rsidR="002B0A27" w:rsidRPr="006461C7" w:rsidRDefault="002B0A27" w:rsidP="009D1416">
            <w:pPr>
              <w:rPr>
                <w:rFonts w:cstheme="minorHAnsi"/>
                <w:sz w:val="18"/>
                <w:szCs w:val="18"/>
              </w:rPr>
            </w:pPr>
            <w:r>
              <w:rPr>
                <w:rFonts w:ascii="Calibri" w:hAnsi="Calibri" w:cs="Calibri"/>
                <w:color w:val="000000"/>
                <w:sz w:val="18"/>
                <w:szCs w:val="18"/>
              </w:rPr>
              <w:t>mRS</w:t>
            </w:r>
          </w:p>
        </w:tc>
      </w:tr>
      <w:tr w:rsidR="002B0A27" w:rsidRPr="00F638B0" w14:paraId="6043842F" w14:textId="1177789D" w:rsidTr="002B0A27">
        <w:tc>
          <w:tcPr>
            <w:tcW w:w="1413" w:type="dxa"/>
          </w:tcPr>
          <w:p w14:paraId="4136E168" w14:textId="302212D0" w:rsidR="002B0A27" w:rsidRPr="00F638B0" w:rsidRDefault="002B0A27" w:rsidP="009D1416">
            <w:pPr>
              <w:rPr>
                <w:rFonts w:cstheme="minorHAnsi"/>
                <w:sz w:val="18"/>
                <w:szCs w:val="18"/>
              </w:rPr>
            </w:pPr>
            <w:r w:rsidRPr="00F638B0">
              <w:rPr>
                <w:rFonts w:cstheme="minorHAnsi"/>
                <w:sz w:val="18"/>
                <w:szCs w:val="18"/>
              </w:rPr>
              <w:t>FialhoSilva 2021</w:t>
            </w:r>
          </w:p>
        </w:tc>
        <w:tc>
          <w:tcPr>
            <w:tcW w:w="850" w:type="dxa"/>
          </w:tcPr>
          <w:p w14:paraId="71722CB1" w14:textId="77777777" w:rsidR="002B0A27" w:rsidRPr="00F638B0" w:rsidRDefault="002B0A27" w:rsidP="009D1416">
            <w:pPr>
              <w:rPr>
                <w:rFonts w:cstheme="minorHAnsi"/>
                <w:color w:val="FF0000"/>
                <w:sz w:val="18"/>
                <w:szCs w:val="18"/>
              </w:rPr>
            </w:pPr>
          </w:p>
        </w:tc>
        <w:tc>
          <w:tcPr>
            <w:tcW w:w="851" w:type="dxa"/>
          </w:tcPr>
          <w:p w14:paraId="4429814E" w14:textId="77777777" w:rsidR="002B0A27" w:rsidRPr="00F638B0" w:rsidRDefault="002B0A27" w:rsidP="009D1416">
            <w:pPr>
              <w:rPr>
                <w:rFonts w:cstheme="minorHAnsi"/>
                <w:sz w:val="18"/>
                <w:szCs w:val="18"/>
              </w:rPr>
            </w:pPr>
          </w:p>
        </w:tc>
        <w:tc>
          <w:tcPr>
            <w:tcW w:w="850" w:type="dxa"/>
          </w:tcPr>
          <w:p w14:paraId="075262AF" w14:textId="77777777" w:rsidR="002B0A27" w:rsidRPr="00F638B0" w:rsidRDefault="002B0A27" w:rsidP="009D1416">
            <w:pPr>
              <w:rPr>
                <w:rFonts w:cstheme="minorHAnsi"/>
                <w:sz w:val="18"/>
                <w:szCs w:val="18"/>
              </w:rPr>
            </w:pPr>
          </w:p>
        </w:tc>
        <w:tc>
          <w:tcPr>
            <w:tcW w:w="1134" w:type="dxa"/>
          </w:tcPr>
          <w:p w14:paraId="7EA082C7" w14:textId="77777777" w:rsidR="002B0A27" w:rsidRPr="00F638B0" w:rsidRDefault="002B0A27" w:rsidP="009D1416">
            <w:pPr>
              <w:rPr>
                <w:rFonts w:cstheme="minorHAnsi"/>
                <w:sz w:val="18"/>
                <w:szCs w:val="18"/>
              </w:rPr>
            </w:pPr>
          </w:p>
        </w:tc>
        <w:tc>
          <w:tcPr>
            <w:tcW w:w="1134" w:type="dxa"/>
          </w:tcPr>
          <w:p w14:paraId="6EC5F6C3" w14:textId="0BBF9089" w:rsidR="002B0A27" w:rsidRPr="00F638B0" w:rsidRDefault="002B0A27" w:rsidP="009D1416">
            <w:pPr>
              <w:rPr>
                <w:rFonts w:cstheme="minorHAnsi"/>
                <w:sz w:val="18"/>
                <w:szCs w:val="18"/>
              </w:rPr>
            </w:pPr>
          </w:p>
        </w:tc>
        <w:tc>
          <w:tcPr>
            <w:tcW w:w="992" w:type="dxa"/>
          </w:tcPr>
          <w:p w14:paraId="688E0B3D" w14:textId="72770725" w:rsidR="002B0A27" w:rsidRPr="00DE4C57" w:rsidRDefault="002B0A27" w:rsidP="009D1416">
            <w:pPr>
              <w:rPr>
                <w:rFonts w:cstheme="minorHAnsi"/>
                <w:sz w:val="18"/>
                <w:szCs w:val="18"/>
              </w:rPr>
            </w:pPr>
          </w:p>
        </w:tc>
        <w:tc>
          <w:tcPr>
            <w:tcW w:w="1275" w:type="dxa"/>
          </w:tcPr>
          <w:p w14:paraId="65CA5C77" w14:textId="77777777" w:rsidR="002B0A27" w:rsidRPr="008F71F5" w:rsidRDefault="002B0A27" w:rsidP="009D1416">
            <w:pPr>
              <w:rPr>
                <w:rFonts w:cstheme="minorHAnsi"/>
                <w:sz w:val="18"/>
                <w:szCs w:val="18"/>
              </w:rPr>
            </w:pPr>
          </w:p>
        </w:tc>
        <w:tc>
          <w:tcPr>
            <w:tcW w:w="2127" w:type="dxa"/>
            <w:vAlign w:val="bottom"/>
          </w:tcPr>
          <w:p w14:paraId="1F4A2749" w14:textId="4357907B" w:rsidR="002B0A27" w:rsidRPr="006461C7" w:rsidRDefault="002B0A27" w:rsidP="009D1416">
            <w:pPr>
              <w:rPr>
                <w:rFonts w:cstheme="minorHAnsi"/>
                <w:sz w:val="18"/>
                <w:szCs w:val="18"/>
              </w:rPr>
            </w:pPr>
            <w:r>
              <w:rPr>
                <w:rFonts w:ascii="Calibri" w:hAnsi="Calibri" w:cs="Calibri"/>
                <w:color w:val="000000"/>
                <w:sz w:val="18"/>
                <w:szCs w:val="18"/>
              </w:rPr>
              <w:t>mRS</w:t>
            </w:r>
          </w:p>
        </w:tc>
      </w:tr>
      <w:tr w:rsidR="002B0A27" w:rsidRPr="00F638B0" w14:paraId="3273FCC3" w14:textId="06621B13" w:rsidTr="002B0A27">
        <w:tc>
          <w:tcPr>
            <w:tcW w:w="1413" w:type="dxa"/>
          </w:tcPr>
          <w:p w14:paraId="1932E401" w14:textId="263880B8" w:rsidR="002B0A27" w:rsidRPr="00F638B0" w:rsidRDefault="002B0A27" w:rsidP="009D1416">
            <w:pPr>
              <w:rPr>
                <w:rFonts w:cstheme="minorHAnsi"/>
                <w:sz w:val="18"/>
                <w:szCs w:val="18"/>
              </w:rPr>
            </w:pPr>
            <w:r w:rsidRPr="00F638B0">
              <w:rPr>
                <w:rFonts w:cstheme="minorHAnsi"/>
                <w:sz w:val="18"/>
                <w:szCs w:val="18"/>
              </w:rPr>
              <w:t>FialhoSilva 2021</w:t>
            </w:r>
          </w:p>
        </w:tc>
        <w:tc>
          <w:tcPr>
            <w:tcW w:w="850" w:type="dxa"/>
          </w:tcPr>
          <w:p w14:paraId="5061C78A" w14:textId="2BAC3ECF" w:rsidR="002B0A27" w:rsidRPr="00F638B0" w:rsidRDefault="002B0A27" w:rsidP="009D1416">
            <w:pPr>
              <w:rPr>
                <w:rFonts w:cstheme="minorHAnsi"/>
                <w:color w:val="FF0000"/>
                <w:sz w:val="18"/>
                <w:szCs w:val="18"/>
              </w:rPr>
            </w:pPr>
          </w:p>
        </w:tc>
        <w:tc>
          <w:tcPr>
            <w:tcW w:w="851" w:type="dxa"/>
          </w:tcPr>
          <w:p w14:paraId="5230D66B" w14:textId="77777777" w:rsidR="002B0A27" w:rsidRPr="00F638B0" w:rsidRDefault="002B0A27" w:rsidP="009D1416">
            <w:pPr>
              <w:rPr>
                <w:rFonts w:cstheme="minorHAnsi"/>
                <w:sz w:val="18"/>
                <w:szCs w:val="18"/>
              </w:rPr>
            </w:pPr>
          </w:p>
        </w:tc>
        <w:tc>
          <w:tcPr>
            <w:tcW w:w="850" w:type="dxa"/>
          </w:tcPr>
          <w:p w14:paraId="369EA62E" w14:textId="77777777" w:rsidR="002B0A27" w:rsidRPr="00F638B0" w:rsidRDefault="002B0A27" w:rsidP="009D1416">
            <w:pPr>
              <w:rPr>
                <w:rFonts w:cstheme="minorHAnsi"/>
                <w:sz w:val="18"/>
                <w:szCs w:val="18"/>
              </w:rPr>
            </w:pPr>
          </w:p>
        </w:tc>
        <w:tc>
          <w:tcPr>
            <w:tcW w:w="1134" w:type="dxa"/>
          </w:tcPr>
          <w:p w14:paraId="7F5A0E58" w14:textId="77777777" w:rsidR="002B0A27" w:rsidRPr="00F638B0" w:rsidRDefault="002B0A27" w:rsidP="009D1416">
            <w:pPr>
              <w:rPr>
                <w:rFonts w:cstheme="minorHAnsi"/>
                <w:sz w:val="18"/>
                <w:szCs w:val="18"/>
              </w:rPr>
            </w:pPr>
          </w:p>
        </w:tc>
        <w:tc>
          <w:tcPr>
            <w:tcW w:w="1134" w:type="dxa"/>
          </w:tcPr>
          <w:p w14:paraId="3CE54BCB" w14:textId="77777777" w:rsidR="002B0A27" w:rsidRPr="00F638B0" w:rsidRDefault="002B0A27" w:rsidP="009D1416">
            <w:pPr>
              <w:rPr>
                <w:rFonts w:cstheme="minorHAnsi"/>
                <w:sz w:val="18"/>
                <w:szCs w:val="18"/>
              </w:rPr>
            </w:pPr>
          </w:p>
        </w:tc>
        <w:tc>
          <w:tcPr>
            <w:tcW w:w="992" w:type="dxa"/>
          </w:tcPr>
          <w:p w14:paraId="7021E6F6" w14:textId="5B5A0B7A" w:rsidR="002B0A27" w:rsidRPr="00DE4C57" w:rsidRDefault="002B0A27" w:rsidP="009D1416">
            <w:pPr>
              <w:rPr>
                <w:rFonts w:cstheme="minorHAnsi"/>
                <w:sz w:val="18"/>
                <w:szCs w:val="18"/>
              </w:rPr>
            </w:pPr>
          </w:p>
        </w:tc>
        <w:tc>
          <w:tcPr>
            <w:tcW w:w="1275" w:type="dxa"/>
          </w:tcPr>
          <w:p w14:paraId="09F605C7" w14:textId="77777777" w:rsidR="002B0A27" w:rsidRPr="008F71F5" w:rsidRDefault="002B0A27" w:rsidP="009D1416">
            <w:pPr>
              <w:rPr>
                <w:rFonts w:cstheme="minorHAnsi"/>
                <w:sz w:val="18"/>
                <w:szCs w:val="18"/>
              </w:rPr>
            </w:pPr>
          </w:p>
        </w:tc>
        <w:tc>
          <w:tcPr>
            <w:tcW w:w="2127" w:type="dxa"/>
            <w:vAlign w:val="bottom"/>
          </w:tcPr>
          <w:p w14:paraId="3E486455" w14:textId="114EA065"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8507564" w14:textId="01815EE5" w:rsidTr="002B0A27">
        <w:tc>
          <w:tcPr>
            <w:tcW w:w="1413" w:type="dxa"/>
          </w:tcPr>
          <w:p w14:paraId="26B48A4D" w14:textId="60AECD70" w:rsidR="002B0A27" w:rsidRPr="00F638B0" w:rsidRDefault="002B0A27" w:rsidP="009D1416">
            <w:pPr>
              <w:rPr>
                <w:rFonts w:cstheme="minorHAnsi"/>
                <w:sz w:val="18"/>
                <w:szCs w:val="18"/>
              </w:rPr>
            </w:pPr>
            <w:r w:rsidRPr="00F638B0">
              <w:rPr>
                <w:rFonts w:cstheme="minorHAnsi"/>
                <w:sz w:val="18"/>
                <w:szCs w:val="18"/>
              </w:rPr>
              <w:t>Fick 2013</w:t>
            </w:r>
          </w:p>
        </w:tc>
        <w:tc>
          <w:tcPr>
            <w:tcW w:w="850" w:type="dxa"/>
          </w:tcPr>
          <w:p w14:paraId="772A6E0E" w14:textId="00002082"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31CD173B" w14:textId="1F6D8D8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4010DEC" w14:textId="40C55D76" w:rsidR="002B0A27" w:rsidRPr="00F638B0" w:rsidRDefault="002B0A27" w:rsidP="009D1416">
            <w:pPr>
              <w:rPr>
                <w:rFonts w:cstheme="minorHAnsi"/>
                <w:sz w:val="18"/>
                <w:szCs w:val="18"/>
              </w:rPr>
            </w:pPr>
            <w:r w:rsidRPr="00F638B0">
              <w:rPr>
                <w:rFonts w:cstheme="minorHAnsi"/>
                <w:sz w:val="18"/>
                <w:szCs w:val="18"/>
              </w:rPr>
              <w:t>80/57</w:t>
            </w:r>
          </w:p>
        </w:tc>
        <w:tc>
          <w:tcPr>
            <w:tcW w:w="1134" w:type="dxa"/>
          </w:tcPr>
          <w:p w14:paraId="577FE841" w14:textId="31A230A2" w:rsidR="002B0A27" w:rsidRPr="00F638B0" w:rsidRDefault="002B0A27" w:rsidP="009D1416">
            <w:pPr>
              <w:rPr>
                <w:rFonts w:cstheme="minorHAnsi"/>
                <w:sz w:val="18"/>
                <w:szCs w:val="18"/>
              </w:rPr>
            </w:pPr>
            <w:r w:rsidRPr="00F638B0">
              <w:rPr>
                <w:rFonts w:cstheme="minorHAnsi"/>
                <w:sz w:val="18"/>
                <w:szCs w:val="18"/>
              </w:rPr>
              <w:t>83/7</w:t>
            </w:r>
          </w:p>
        </w:tc>
        <w:tc>
          <w:tcPr>
            <w:tcW w:w="1134" w:type="dxa"/>
          </w:tcPr>
          <w:p w14:paraId="60FDF76D" w14:textId="59F1FDFF" w:rsidR="002B0A27" w:rsidRPr="00F638B0" w:rsidRDefault="002B0A27" w:rsidP="009D1416">
            <w:pPr>
              <w:rPr>
                <w:rFonts w:cstheme="minorHAnsi"/>
                <w:sz w:val="18"/>
                <w:szCs w:val="18"/>
              </w:rPr>
            </w:pPr>
            <w:r w:rsidRPr="00F638B0">
              <w:rPr>
                <w:rFonts w:cstheme="minorHAnsi"/>
                <w:sz w:val="18"/>
                <w:szCs w:val="18"/>
              </w:rPr>
              <w:t>Acute care hospitalization</w:t>
            </w:r>
          </w:p>
        </w:tc>
        <w:tc>
          <w:tcPr>
            <w:tcW w:w="992" w:type="dxa"/>
          </w:tcPr>
          <w:p w14:paraId="3EB1FFF7" w14:textId="3F16EEA7" w:rsidR="002B0A27" w:rsidRPr="00DE4C57" w:rsidRDefault="002B0A27" w:rsidP="009D1416">
            <w:pPr>
              <w:rPr>
                <w:rFonts w:cstheme="minorHAnsi"/>
                <w:sz w:val="18"/>
                <w:szCs w:val="18"/>
              </w:rPr>
            </w:pPr>
            <w:r w:rsidRPr="00DE4C57">
              <w:rPr>
                <w:rFonts w:cstheme="minorHAnsi"/>
                <w:sz w:val="18"/>
                <w:szCs w:val="18"/>
              </w:rPr>
              <w:t>CAM</w:t>
            </w:r>
          </w:p>
        </w:tc>
        <w:tc>
          <w:tcPr>
            <w:tcW w:w="1275" w:type="dxa"/>
          </w:tcPr>
          <w:p w14:paraId="460C9E7B" w14:textId="77777777" w:rsidR="002B0A27" w:rsidRPr="008F71F5" w:rsidRDefault="002B0A27" w:rsidP="009D1416">
            <w:pPr>
              <w:rPr>
                <w:rFonts w:cstheme="minorHAnsi"/>
                <w:sz w:val="18"/>
                <w:szCs w:val="18"/>
              </w:rPr>
            </w:pPr>
          </w:p>
        </w:tc>
        <w:tc>
          <w:tcPr>
            <w:tcW w:w="2127" w:type="dxa"/>
          </w:tcPr>
          <w:p w14:paraId="4013912A" w14:textId="77777777" w:rsidR="002B0A27" w:rsidRPr="006B2F50" w:rsidRDefault="002B0A27" w:rsidP="009D1416">
            <w:pPr>
              <w:rPr>
                <w:rFonts w:cstheme="minorHAnsi"/>
                <w:sz w:val="18"/>
                <w:szCs w:val="18"/>
              </w:rPr>
            </w:pPr>
            <w:r w:rsidRPr="006B2F50">
              <w:rPr>
                <w:rFonts w:cstheme="minorHAnsi"/>
                <w:sz w:val="18"/>
                <w:szCs w:val="18"/>
              </w:rPr>
              <w:t>In-person interviews</w:t>
            </w:r>
          </w:p>
          <w:p w14:paraId="6D28A574" w14:textId="49B4DA30" w:rsidR="002B0A27" w:rsidRPr="006461C7" w:rsidRDefault="002B0A27" w:rsidP="009D1416">
            <w:pPr>
              <w:rPr>
                <w:rFonts w:cstheme="minorHAnsi"/>
                <w:sz w:val="18"/>
                <w:szCs w:val="18"/>
              </w:rPr>
            </w:pPr>
            <w:r w:rsidRPr="006B2F50">
              <w:rPr>
                <w:rFonts w:cstheme="minorHAnsi"/>
                <w:sz w:val="18"/>
                <w:szCs w:val="18"/>
              </w:rPr>
              <w:t>Telephone interviews</w:t>
            </w:r>
          </w:p>
        </w:tc>
      </w:tr>
      <w:tr w:rsidR="002B0A27" w:rsidRPr="00F638B0" w14:paraId="68EC5275" w14:textId="51AA1250" w:rsidTr="002B0A27">
        <w:tc>
          <w:tcPr>
            <w:tcW w:w="1413" w:type="dxa"/>
          </w:tcPr>
          <w:p w14:paraId="51B44B8D" w14:textId="2D0C1D2D" w:rsidR="002B0A27" w:rsidRPr="00F638B0" w:rsidRDefault="002B0A27" w:rsidP="009D1416">
            <w:pPr>
              <w:rPr>
                <w:rFonts w:cstheme="minorHAnsi"/>
                <w:sz w:val="18"/>
                <w:szCs w:val="18"/>
              </w:rPr>
            </w:pPr>
            <w:r w:rsidRPr="00F638B0">
              <w:rPr>
                <w:rFonts w:cstheme="minorHAnsi"/>
                <w:sz w:val="18"/>
                <w:szCs w:val="18"/>
              </w:rPr>
              <w:t>Fick 2013</w:t>
            </w:r>
          </w:p>
        </w:tc>
        <w:tc>
          <w:tcPr>
            <w:tcW w:w="850" w:type="dxa"/>
          </w:tcPr>
          <w:p w14:paraId="0CC35258" w14:textId="77777777" w:rsidR="002B0A27" w:rsidRPr="00F638B0" w:rsidRDefault="002B0A27" w:rsidP="009D1416">
            <w:pPr>
              <w:rPr>
                <w:rFonts w:cstheme="minorHAnsi"/>
                <w:color w:val="FF0000"/>
                <w:sz w:val="18"/>
                <w:szCs w:val="18"/>
              </w:rPr>
            </w:pPr>
          </w:p>
        </w:tc>
        <w:tc>
          <w:tcPr>
            <w:tcW w:w="851" w:type="dxa"/>
          </w:tcPr>
          <w:p w14:paraId="3C3A9F95" w14:textId="77777777" w:rsidR="002B0A27" w:rsidRPr="00F638B0" w:rsidRDefault="002B0A27" w:rsidP="009D1416">
            <w:pPr>
              <w:rPr>
                <w:rFonts w:cstheme="minorHAnsi"/>
                <w:sz w:val="18"/>
                <w:szCs w:val="18"/>
              </w:rPr>
            </w:pPr>
          </w:p>
        </w:tc>
        <w:tc>
          <w:tcPr>
            <w:tcW w:w="850" w:type="dxa"/>
          </w:tcPr>
          <w:p w14:paraId="3008F803" w14:textId="77777777" w:rsidR="002B0A27" w:rsidRPr="00F638B0" w:rsidRDefault="002B0A27" w:rsidP="009D1416">
            <w:pPr>
              <w:rPr>
                <w:rFonts w:cstheme="minorHAnsi"/>
                <w:sz w:val="18"/>
                <w:szCs w:val="18"/>
              </w:rPr>
            </w:pPr>
          </w:p>
        </w:tc>
        <w:tc>
          <w:tcPr>
            <w:tcW w:w="1134" w:type="dxa"/>
          </w:tcPr>
          <w:p w14:paraId="631F5F9B" w14:textId="77777777" w:rsidR="002B0A27" w:rsidRPr="00F638B0" w:rsidRDefault="002B0A27" w:rsidP="009D1416">
            <w:pPr>
              <w:rPr>
                <w:rFonts w:cstheme="minorHAnsi"/>
                <w:sz w:val="18"/>
                <w:szCs w:val="18"/>
              </w:rPr>
            </w:pPr>
          </w:p>
        </w:tc>
        <w:tc>
          <w:tcPr>
            <w:tcW w:w="1134" w:type="dxa"/>
          </w:tcPr>
          <w:p w14:paraId="45A3B951" w14:textId="4F189702" w:rsidR="002B0A27" w:rsidRPr="00F638B0" w:rsidRDefault="002B0A27" w:rsidP="009D1416">
            <w:pPr>
              <w:rPr>
                <w:rFonts w:cstheme="minorHAnsi"/>
                <w:sz w:val="18"/>
                <w:szCs w:val="18"/>
              </w:rPr>
            </w:pPr>
          </w:p>
        </w:tc>
        <w:tc>
          <w:tcPr>
            <w:tcW w:w="992" w:type="dxa"/>
          </w:tcPr>
          <w:p w14:paraId="3AA3E5DA" w14:textId="016D4376" w:rsidR="002B0A27" w:rsidRPr="00DE4C57" w:rsidRDefault="002B0A27" w:rsidP="009D1416">
            <w:pPr>
              <w:rPr>
                <w:rFonts w:cstheme="minorHAnsi"/>
                <w:sz w:val="18"/>
                <w:szCs w:val="18"/>
              </w:rPr>
            </w:pPr>
          </w:p>
        </w:tc>
        <w:tc>
          <w:tcPr>
            <w:tcW w:w="1275" w:type="dxa"/>
          </w:tcPr>
          <w:p w14:paraId="22F29EFC" w14:textId="37A47D56"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50C9F885" w14:textId="678B7ABE" w:rsidR="002B0A27" w:rsidRPr="006461C7" w:rsidRDefault="002B0A27" w:rsidP="009D1416">
            <w:pPr>
              <w:rPr>
                <w:rFonts w:cstheme="minorHAnsi"/>
                <w:sz w:val="18"/>
                <w:szCs w:val="18"/>
              </w:rPr>
            </w:pPr>
            <w:r>
              <w:rPr>
                <w:rFonts w:ascii="Calibri" w:hAnsi="Calibri" w:cs="Calibri"/>
                <w:color w:val="000000"/>
                <w:sz w:val="18"/>
                <w:szCs w:val="18"/>
              </w:rPr>
              <w:t>Katz index</w:t>
            </w:r>
          </w:p>
        </w:tc>
      </w:tr>
      <w:tr w:rsidR="002B0A27" w:rsidRPr="00F638B0" w14:paraId="738E7518" w14:textId="41AAFA32" w:rsidTr="002B0A27">
        <w:tc>
          <w:tcPr>
            <w:tcW w:w="1413" w:type="dxa"/>
          </w:tcPr>
          <w:p w14:paraId="4D243722" w14:textId="44C818DF" w:rsidR="002B0A27" w:rsidRPr="00F638B0" w:rsidRDefault="002B0A27" w:rsidP="009D1416">
            <w:pPr>
              <w:rPr>
                <w:rFonts w:cstheme="minorHAnsi"/>
                <w:sz w:val="18"/>
                <w:szCs w:val="18"/>
              </w:rPr>
            </w:pPr>
            <w:r w:rsidRPr="00F638B0">
              <w:rPr>
                <w:rFonts w:cstheme="minorHAnsi"/>
                <w:sz w:val="18"/>
                <w:szCs w:val="18"/>
              </w:rPr>
              <w:t>Fick 2013</w:t>
            </w:r>
          </w:p>
        </w:tc>
        <w:tc>
          <w:tcPr>
            <w:tcW w:w="850" w:type="dxa"/>
          </w:tcPr>
          <w:p w14:paraId="0163EB06" w14:textId="77E3FA24" w:rsidR="002B0A27" w:rsidRPr="00F638B0" w:rsidRDefault="002B0A27" w:rsidP="009D1416">
            <w:pPr>
              <w:rPr>
                <w:rFonts w:cstheme="minorHAnsi"/>
                <w:color w:val="FF0000"/>
                <w:sz w:val="18"/>
                <w:szCs w:val="18"/>
              </w:rPr>
            </w:pPr>
          </w:p>
        </w:tc>
        <w:tc>
          <w:tcPr>
            <w:tcW w:w="851" w:type="dxa"/>
          </w:tcPr>
          <w:p w14:paraId="713BE638" w14:textId="77777777" w:rsidR="002B0A27" w:rsidRPr="00F638B0" w:rsidRDefault="002B0A27" w:rsidP="009D1416">
            <w:pPr>
              <w:rPr>
                <w:rFonts w:cstheme="minorHAnsi"/>
                <w:sz w:val="18"/>
                <w:szCs w:val="18"/>
              </w:rPr>
            </w:pPr>
          </w:p>
        </w:tc>
        <w:tc>
          <w:tcPr>
            <w:tcW w:w="850" w:type="dxa"/>
          </w:tcPr>
          <w:p w14:paraId="21FBF685" w14:textId="77777777" w:rsidR="002B0A27" w:rsidRPr="00F638B0" w:rsidRDefault="002B0A27" w:rsidP="009D1416">
            <w:pPr>
              <w:rPr>
                <w:rFonts w:cstheme="minorHAnsi"/>
                <w:sz w:val="18"/>
                <w:szCs w:val="18"/>
              </w:rPr>
            </w:pPr>
          </w:p>
        </w:tc>
        <w:tc>
          <w:tcPr>
            <w:tcW w:w="1134" w:type="dxa"/>
          </w:tcPr>
          <w:p w14:paraId="5A2D1B37" w14:textId="77777777" w:rsidR="002B0A27" w:rsidRPr="00F638B0" w:rsidRDefault="002B0A27" w:rsidP="009D1416">
            <w:pPr>
              <w:rPr>
                <w:rFonts w:cstheme="minorHAnsi"/>
                <w:sz w:val="18"/>
                <w:szCs w:val="18"/>
              </w:rPr>
            </w:pPr>
          </w:p>
        </w:tc>
        <w:tc>
          <w:tcPr>
            <w:tcW w:w="1134" w:type="dxa"/>
          </w:tcPr>
          <w:p w14:paraId="0F79F117" w14:textId="77777777" w:rsidR="002B0A27" w:rsidRPr="00F638B0" w:rsidRDefault="002B0A27" w:rsidP="009D1416">
            <w:pPr>
              <w:rPr>
                <w:rFonts w:cstheme="minorHAnsi"/>
                <w:sz w:val="18"/>
                <w:szCs w:val="18"/>
              </w:rPr>
            </w:pPr>
          </w:p>
        </w:tc>
        <w:tc>
          <w:tcPr>
            <w:tcW w:w="992" w:type="dxa"/>
          </w:tcPr>
          <w:p w14:paraId="50507CC7" w14:textId="57C1BA64" w:rsidR="002B0A27" w:rsidRPr="00DE4C57" w:rsidRDefault="002B0A27" w:rsidP="009D1416">
            <w:pPr>
              <w:rPr>
                <w:rFonts w:cstheme="minorHAnsi"/>
                <w:sz w:val="18"/>
                <w:szCs w:val="18"/>
              </w:rPr>
            </w:pPr>
          </w:p>
        </w:tc>
        <w:tc>
          <w:tcPr>
            <w:tcW w:w="1275" w:type="dxa"/>
          </w:tcPr>
          <w:p w14:paraId="4E0B7FB2" w14:textId="3C6928DB"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2A2EAB9A" w14:textId="6CF0C77A" w:rsidR="002B0A27" w:rsidRPr="006461C7" w:rsidRDefault="002B0A27" w:rsidP="009D1416">
            <w:pPr>
              <w:rPr>
                <w:rFonts w:cstheme="minorHAnsi"/>
                <w:sz w:val="18"/>
                <w:szCs w:val="18"/>
              </w:rPr>
            </w:pPr>
            <w:r>
              <w:rPr>
                <w:rFonts w:ascii="Calibri" w:hAnsi="Calibri" w:cs="Calibri"/>
                <w:color w:val="000000"/>
                <w:sz w:val="18"/>
                <w:szCs w:val="18"/>
              </w:rPr>
              <w:t>Lawton IADL</w:t>
            </w:r>
          </w:p>
        </w:tc>
      </w:tr>
      <w:tr w:rsidR="002B0A27" w:rsidRPr="00F638B0" w14:paraId="08A708A1" w14:textId="3C5C9191" w:rsidTr="002B0A27">
        <w:tc>
          <w:tcPr>
            <w:tcW w:w="1413" w:type="dxa"/>
          </w:tcPr>
          <w:p w14:paraId="3B2F18CC" w14:textId="4B6EEE77" w:rsidR="002B0A27" w:rsidRPr="00F638B0" w:rsidRDefault="002B0A27" w:rsidP="009D1416">
            <w:pPr>
              <w:rPr>
                <w:rFonts w:cstheme="minorHAnsi"/>
                <w:sz w:val="18"/>
                <w:szCs w:val="18"/>
              </w:rPr>
            </w:pPr>
            <w:r w:rsidRPr="00F638B0">
              <w:rPr>
                <w:rFonts w:cstheme="minorHAnsi"/>
                <w:sz w:val="18"/>
                <w:szCs w:val="18"/>
              </w:rPr>
              <w:t>Francis 1990</w:t>
            </w:r>
          </w:p>
        </w:tc>
        <w:tc>
          <w:tcPr>
            <w:tcW w:w="850" w:type="dxa"/>
          </w:tcPr>
          <w:p w14:paraId="18D72659" w14:textId="4CFC96AC"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0E6EED0" w14:textId="48DA21F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6646A2C" w14:textId="745366DC" w:rsidR="002B0A27" w:rsidRPr="00F638B0" w:rsidRDefault="002B0A27" w:rsidP="009D1416">
            <w:pPr>
              <w:rPr>
                <w:rFonts w:cstheme="minorHAnsi"/>
                <w:sz w:val="18"/>
                <w:szCs w:val="18"/>
              </w:rPr>
            </w:pPr>
            <w:r w:rsidRPr="00F638B0">
              <w:rPr>
                <w:rFonts w:cstheme="minorHAnsi"/>
                <w:sz w:val="18"/>
                <w:szCs w:val="18"/>
              </w:rPr>
              <w:t>85/144</w:t>
            </w:r>
          </w:p>
        </w:tc>
        <w:tc>
          <w:tcPr>
            <w:tcW w:w="1134" w:type="dxa"/>
          </w:tcPr>
          <w:p w14:paraId="5549CDD5" w14:textId="7E851AFB" w:rsidR="002B0A27" w:rsidRPr="00F638B0" w:rsidRDefault="002B0A27" w:rsidP="009D1416">
            <w:pPr>
              <w:rPr>
                <w:rFonts w:cstheme="minorHAnsi"/>
                <w:sz w:val="18"/>
                <w:szCs w:val="18"/>
              </w:rPr>
            </w:pPr>
            <w:r w:rsidRPr="00F638B0">
              <w:rPr>
                <w:rFonts w:cstheme="minorHAnsi"/>
                <w:sz w:val="18"/>
                <w:szCs w:val="18"/>
              </w:rPr>
              <w:t>78/NA</w:t>
            </w:r>
          </w:p>
        </w:tc>
        <w:tc>
          <w:tcPr>
            <w:tcW w:w="1134" w:type="dxa"/>
          </w:tcPr>
          <w:p w14:paraId="0B6A58E5" w14:textId="33A9F91A" w:rsidR="002B0A27" w:rsidRPr="00F638B0" w:rsidRDefault="002B0A27" w:rsidP="009D1416">
            <w:pPr>
              <w:rPr>
                <w:rFonts w:cstheme="minorHAnsi"/>
                <w:sz w:val="18"/>
                <w:szCs w:val="18"/>
              </w:rPr>
            </w:pPr>
            <w:r w:rsidRPr="00F638B0">
              <w:rPr>
                <w:rFonts w:cstheme="minorHAnsi"/>
                <w:sz w:val="18"/>
                <w:szCs w:val="18"/>
              </w:rPr>
              <w:t>Medical ward</w:t>
            </w:r>
          </w:p>
        </w:tc>
        <w:tc>
          <w:tcPr>
            <w:tcW w:w="992" w:type="dxa"/>
          </w:tcPr>
          <w:p w14:paraId="19E1FFEC" w14:textId="2B6205B8" w:rsidR="002B0A27" w:rsidRPr="00DE4C57" w:rsidRDefault="002B0A27" w:rsidP="009D1416">
            <w:pPr>
              <w:rPr>
                <w:rFonts w:cstheme="minorHAnsi"/>
                <w:sz w:val="18"/>
                <w:szCs w:val="18"/>
              </w:rPr>
            </w:pPr>
            <w:r w:rsidRPr="00DE4C57">
              <w:rPr>
                <w:sz w:val="18"/>
                <w:szCs w:val="18"/>
              </w:rPr>
              <w:t>DSM III-R</w:t>
            </w:r>
          </w:p>
        </w:tc>
        <w:tc>
          <w:tcPr>
            <w:tcW w:w="1275" w:type="dxa"/>
          </w:tcPr>
          <w:p w14:paraId="0BC521C8" w14:textId="77777777" w:rsidR="002B0A27" w:rsidRPr="008F71F5" w:rsidRDefault="002B0A27" w:rsidP="009D1416">
            <w:pPr>
              <w:rPr>
                <w:rFonts w:cstheme="minorHAnsi"/>
                <w:sz w:val="18"/>
                <w:szCs w:val="18"/>
              </w:rPr>
            </w:pPr>
          </w:p>
        </w:tc>
        <w:tc>
          <w:tcPr>
            <w:tcW w:w="2127" w:type="dxa"/>
          </w:tcPr>
          <w:p w14:paraId="7BC3011B" w14:textId="77777777" w:rsidR="002B0A27" w:rsidRPr="004A1A74" w:rsidRDefault="002B0A27" w:rsidP="009D1416">
            <w:pPr>
              <w:rPr>
                <w:rFonts w:cstheme="minorHAnsi"/>
                <w:sz w:val="18"/>
                <w:szCs w:val="18"/>
              </w:rPr>
            </w:pPr>
            <w:r w:rsidRPr="004A1A74">
              <w:rPr>
                <w:rFonts w:cstheme="minorHAnsi"/>
                <w:sz w:val="18"/>
                <w:szCs w:val="18"/>
              </w:rPr>
              <w:t>In-person interviews</w:t>
            </w:r>
          </w:p>
          <w:p w14:paraId="24ADB98B" w14:textId="030E5A41" w:rsidR="002B0A27" w:rsidRPr="006461C7" w:rsidRDefault="002B0A27" w:rsidP="009D1416">
            <w:pPr>
              <w:rPr>
                <w:rFonts w:cstheme="minorHAnsi"/>
                <w:sz w:val="18"/>
                <w:szCs w:val="18"/>
              </w:rPr>
            </w:pPr>
            <w:r w:rsidRPr="004A1A74">
              <w:rPr>
                <w:rFonts w:cstheme="minorHAnsi"/>
                <w:sz w:val="18"/>
                <w:szCs w:val="18"/>
              </w:rPr>
              <w:t>Telephone interviews</w:t>
            </w:r>
          </w:p>
        </w:tc>
      </w:tr>
      <w:tr w:rsidR="002B0A27" w:rsidRPr="00F638B0" w14:paraId="59CD4439" w14:textId="1F816C08" w:rsidTr="002B0A27">
        <w:tc>
          <w:tcPr>
            <w:tcW w:w="1413" w:type="dxa"/>
          </w:tcPr>
          <w:p w14:paraId="0B02B5AC" w14:textId="79BF21B2" w:rsidR="002B0A27" w:rsidRPr="00F638B0" w:rsidRDefault="002B0A27" w:rsidP="009D1416">
            <w:pPr>
              <w:rPr>
                <w:rFonts w:cstheme="minorHAnsi"/>
                <w:sz w:val="18"/>
                <w:szCs w:val="18"/>
              </w:rPr>
            </w:pPr>
            <w:r w:rsidRPr="00F638B0">
              <w:rPr>
                <w:rFonts w:cstheme="minorHAnsi"/>
                <w:sz w:val="18"/>
                <w:szCs w:val="18"/>
              </w:rPr>
              <w:t>Francis 1990</w:t>
            </w:r>
          </w:p>
        </w:tc>
        <w:tc>
          <w:tcPr>
            <w:tcW w:w="850" w:type="dxa"/>
          </w:tcPr>
          <w:p w14:paraId="02004F45" w14:textId="77777777" w:rsidR="002B0A27" w:rsidRPr="00F638B0" w:rsidRDefault="002B0A27" w:rsidP="009D1416">
            <w:pPr>
              <w:rPr>
                <w:rFonts w:cstheme="minorHAnsi"/>
                <w:color w:val="FF0000"/>
                <w:sz w:val="18"/>
                <w:szCs w:val="18"/>
              </w:rPr>
            </w:pPr>
          </w:p>
        </w:tc>
        <w:tc>
          <w:tcPr>
            <w:tcW w:w="851" w:type="dxa"/>
          </w:tcPr>
          <w:p w14:paraId="60EDBDFD" w14:textId="77777777" w:rsidR="002B0A27" w:rsidRPr="00F638B0" w:rsidRDefault="002B0A27" w:rsidP="009D1416">
            <w:pPr>
              <w:rPr>
                <w:rFonts w:cstheme="minorHAnsi"/>
                <w:sz w:val="18"/>
                <w:szCs w:val="18"/>
              </w:rPr>
            </w:pPr>
          </w:p>
        </w:tc>
        <w:tc>
          <w:tcPr>
            <w:tcW w:w="850" w:type="dxa"/>
          </w:tcPr>
          <w:p w14:paraId="1B9E8E66" w14:textId="77777777" w:rsidR="002B0A27" w:rsidRPr="00F638B0" w:rsidRDefault="002B0A27" w:rsidP="009D1416">
            <w:pPr>
              <w:rPr>
                <w:rFonts w:cstheme="minorHAnsi"/>
                <w:sz w:val="18"/>
                <w:szCs w:val="18"/>
              </w:rPr>
            </w:pPr>
          </w:p>
        </w:tc>
        <w:tc>
          <w:tcPr>
            <w:tcW w:w="1134" w:type="dxa"/>
          </w:tcPr>
          <w:p w14:paraId="2CC9905C" w14:textId="77777777" w:rsidR="002B0A27" w:rsidRPr="00F638B0" w:rsidRDefault="002B0A27" w:rsidP="009D1416">
            <w:pPr>
              <w:rPr>
                <w:rFonts w:cstheme="minorHAnsi"/>
                <w:sz w:val="18"/>
                <w:szCs w:val="18"/>
              </w:rPr>
            </w:pPr>
          </w:p>
        </w:tc>
        <w:tc>
          <w:tcPr>
            <w:tcW w:w="1134" w:type="dxa"/>
          </w:tcPr>
          <w:p w14:paraId="4BB3E0D4" w14:textId="7D660D40" w:rsidR="002B0A27" w:rsidRPr="00F638B0" w:rsidRDefault="002B0A27" w:rsidP="009D1416">
            <w:pPr>
              <w:rPr>
                <w:rFonts w:cstheme="minorHAnsi"/>
                <w:sz w:val="18"/>
                <w:szCs w:val="18"/>
              </w:rPr>
            </w:pPr>
          </w:p>
        </w:tc>
        <w:tc>
          <w:tcPr>
            <w:tcW w:w="992" w:type="dxa"/>
          </w:tcPr>
          <w:p w14:paraId="770A4260" w14:textId="12F017FB" w:rsidR="002B0A27" w:rsidRPr="00DE4C57" w:rsidRDefault="002B0A27" w:rsidP="009D1416">
            <w:pPr>
              <w:rPr>
                <w:rFonts w:cstheme="minorHAnsi"/>
                <w:sz w:val="18"/>
                <w:szCs w:val="18"/>
              </w:rPr>
            </w:pPr>
          </w:p>
        </w:tc>
        <w:tc>
          <w:tcPr>
            <w:tcW w:w="1275" w:type="dxa"/>
          </w:tcPr>
          <w:p w14:paraId="486EE8C6" w14:textId="29512084" w:rsidR="002B0A27" w:rsidRPr="008F71F5" w:rsidRDefault="002B0A27" w:rsidP="009D1416">
            <w:pPr>
              <w:rPr>
                <w:rFonts w:cstheme="minorHAnsi"/>
                <w:sz w:val="18"/>
                <w:szCs w:val="18"/>
              </w:rPr>
            </w:pPr>
            <w:r w:rsidRPr="008F71F5">
              <w:rPr>
                <w:sz w:val="18"/>
                <w:szCs w:val="18"/>
              </w:rPr>
              <w:t>ADL</w:t>
            </w:r>
          </w:p>
        </w:tc>
        <w:tc>
          <w:tcPr>
            <w:tcW w:w="2127" w:type="dxa"/>
          </w:tcPr>
          <w:p w14:paraId="61E4D2CA" w14:textId="5A373B2A" w:rsidR="002B0A27" w:rsidRPr="0064645C" w:rsidRDefault="002B0A27" w:rsidP="009D1416">
            <w:pPr>
              <w:rPr>
                <w:rFonts w:ascii="Calibri" w:hAnsi="Calibri" w:cs="Calibri"/>
                <w:color w:val="000000"/>
                <w:sz w:val="18"/>
                <w:szCs w:val="18"/>
              </w:rPr>
            </w:pPr>
            <w:r>
              <w:rPr>
                <w:rFonts w:ascii="Calibri" w:hAnsi="Calibri" w:cs="Calibri"/>
                <w:color w:val="000000"/>
                <w:sz w:val="18"/>
                <w:szCs w:val="18"/>
              </w:rPr>
              <w:t>Katz index</w:t>
            </w:r>
          </w:p>
        </w:tc>
      </w:tr>
      <w:tr w:rsidR="002B0A27" w:rsidRPr="00F638B0" w14:paraId="0EF63387" w14:textId="57BEB514" w:rsidTr="002B0A27">
        <w:tc>
          <w:tcPr>
            <w:tcW w:w="1413" w:type="dxa"/>
          </w:tcPr>
          <w:p w14:paraId="32BF2609" w14:textId="347C9B08" w:rsidR="002B0A27" w:rsidRPr="00F638B0" w:rsidRDefault="002B0A27" w:rsidP="009D1416">
            <w:pPr>
              <w:rPr>
                <w:rFonts w:cstheme="minorHAnsi"/>
                <w:sz w:val="18"/>
                <w:szCs w:val="18"/>
              </w:rPr>
            </w:pPr>
            <w:r w:rsidRPr="00F638B0">
              <w:rPr>
                <w:rFonts w:cstheme="minorHAnsi"/>
                <w:sz w:val="18"/>
                <w:szCs w:val="18"/>
              </w:rPr>
              <w:t>Francis 1990</w:t>
            </w:r>
          </w:p>
        </w:tc>
        <w:tc>
          <w:tcPr>
            <w:tcW w:w="850" w:type="dxa"/>
          </w:tcPr>
          <w:p w14:paraId="6A22ED40" w14:textId="0660EC52" w:rsidR="002B0A27" w:rsidRPr="00F638B0" w:rsidRDefault="002B0A27" w:rsidP="009D1416">
            <w:pPr>
              <w:rPr>
                <w:rFonts w:cstheme="minorHAnsi"/>
                <w:color w:val="FF0000"/>
                <w:sz w:val="18"/>
                <w:szCs w:val="18"/>
              </w:rPr>
            </w:pPr>
          </w:p>
        </w:tc>
        <w:tc>
          <w:tcPr>
            <w:tcW w:w="851" w:type="dxa"/>
          </w:tcPr>
          <w:p w14:paraId="58F4A31D" w14:textId="77777777" w:rsidR="002B0A27" w:rsidRPr="00F638B0" w:rsidRDefault="002B0A27" w:rsidP="009D1416">
            <w:pPr>
              <w:rPr>
                <w:rFonts w:cstheme="minorHAnsi"/>
                <w:sz w:val="18"/>
                <w:szCs w:val="18"/>
              </w:rPr>
            </w:pPr>
          </w:p>
        </w:tc>
        <w:tc>
          <w:tcPr>
            <w:tcW w:w="850" w:type="dxa"/>
          </w:tcPr>
          <w:p w14:paraId="3C227AD5" w14:textId="77777777" w:rsidR="002B0A27" w:rsidRPr="00F638B0" w:rsidRDefault="002B0A27" w:rsidP="009D1416">
            <w:pPr>
              <w:rPr>
                <w:rFonts w:cstheme="minorHAnsi"/>
                <w:sz w:val="18"/>
                <w:szCs w:val="18"/>
              </w:rPr>
            </w:pPr>
          </w:p>
        </w:tc>
        <w:tc>
          <w:tcPr>
            <w:tcW w:w="1134" w:type="dxa"/>
          </w:tcPr>
          <w:p w14:paraId="11CF1B6B" w14:textId="77777777" w:rsidR="002B0A27" w:rsidRPr="00F638B0" w:rsidRDefault="002B0A27" w:rsidP="009D1416">
            <w:pPr>
              <w:rPr>
                <w:rFonts w:cstheme="minorHAnsi"/>
                <w:sz w:val="18"/>
                <w:szCs w:val="18"/>
              </w:rPr>
            </w:pPr>
          </w:p>
        </w:tc>
        <w:tc>
          <w:tcPr>
            <w:tcW w:w="1134" w:type="dxa"/>
          </w:tcPr>
          <w:p w14:paraId="515B89C6" w14:textId="77777777" w:rsidR="002B0A27" w:rsidRPr="00F638B0" w:rsidRDefault="002B0A27" w:rsidP="009D1416">
            <w:pPr>
              <w:rPr>
                <w:rFonts w:cstheme="minorHAnsi"/>
                <w:sz w:val="18"/>
                <w:szCs w:val="18"/>
              </w:rPr>
            </w:pPr>
          </w:p>
        </w:tc>
        <w:tc>
          <w:tcPr>
            <w:tcW w:w="992" w:type="dxa"/>
          </w:tcPr>
          <w:p w14:paraId="7535FB0C" w14:textId="1FD4C357" w:rsidR="002B0A27" w:rsidRPr="00DE4C57" w:rsidRDefault="002B0A27" w:rsidP="009D1416">
            <w:pPr>
              <w:rPr>
                <w:rFonts w:cstheme="minorHAnsi"/>
                <w:sz w:val="18"/>
                <w:szCs w:val="18"/>
              </w:rPr>
            </w:pPr>
          </w:p>
        </w:tc>
        <w:tc>
          <w:tcPr>
            <w:tcW w:w="1275" w:type="dxa"/>
          </w:tcPr>
          <w:p w14:paraId="459036AF" w14:textId="77777777" w:rsidR="002B0A27" w:rsidRPr="008F71F5" w:rsidRDefault="002B0A27" w:rsidP="009D1416">
            <w:pPr>
              <w:rPr>
                <w:rFonts w:cstheme="minorHAnsi"/>
                <w:sz w:val="18"/>
                <w:szCs w:val="18"/>
              </w:rPr>
            </w:pPr>
          </w:p>
        </w:tc>
        <w:tc>
          <w:tcPr>
            <w:tcW w:w="2127" w:type="dxa"/>
          </w:tcPr>
          <w:p w14:paraId="2992BEBA" w14:textId="77777777" w:rsidR="002B0A27" w:rsidRPr="0064645C" w:rsidRDefault="002B0A27" w:rsidP="009D1416">
            <w:pPr>
              <w:rPr>
                <w:rFonts w:cstheme="minorHAnsi"/>
                <w:sz w:val="18"/>
                <w:szCs w:val="18"/>
              </w:rPr>
            </w:pPr>
            <w:r w:rsidRPr="0064645C">
              <w:rPr>
                <w:rFonts w:cstheme="minorHAnsi"/>
                <w:sz w:val="18"/>
                <w:szCs w:val="18"/>
              </w:rPr>
              <w:t>In-person interviews</w:t>
            </w:r>
          </w:p>
          <w:p w14:paraId="488EB53C" w14:textId="7DABAA20" w:rsidR="002B0A27" w:rsidRPr="006461C7" w:rsidRDefault="002B0A27" w:rsidP="009D1416">
            <w:pPr>
              <w:rPr>
                <w:rFonts w:cstheme="minorHAnsi"/>
                <w:sz w:val="18"/>
                <w:szCs w:val="18"/>
              </w:rPr>
            </w:pPr>
            <w:r w:rsidRPr="0064645C">
              <w:rPr>
                <w:rFonts w:cstheme="minorHAnsi"/>
                <w:sz w:val="18"/>
                <w:szCs w:val="18"/>
              </w:rPr>
              <w:t>Telephone interviews</w:t>
            </w:r>
          </w:p>
        </w:tc>
      </w:tr>
      <w:tr w:rsidR="002B0A27" w:rsidRPr="00F638B0" w14:paraId="1E608855" w14:textId="49F5225E" w:rsidTr="002B0A27">
        <w:tc>
          <w:tcPr>
            <w:tcW w:w="1413" w:type="dxa"/>
          </w:tcPr>
          <w:p w14:paraId="16237D04" w14:textId="2B545501" w:rsidR="002B0A27" w:rsidRPr="00F638B0" w:rsidRDefault="002B0A27" w:rsidP="009D1416">
            <w:pPr>
              <w:rPr>
                <w:rFonts w:cstheme="minorHAnsi"/>
                <w:sz w:val="18"/>
                <w:szCs w:val="18"/>
              </w:rPr>
            </w:pPr>
            <w:r w:rsidRPr="00F638B0">
              <w:rPr>
                <w:rFonts w:cstheme="minorHAnsi"/>
                <w:sz w:val="18"/>
                <w:szCs w:val="18"/>
              </w:rPr>
              <w:lastRenderedPageBreak/>
              <w:t>Francis 1992</w:t>
            </w:r>
          </w:p>
        </w:tc>
        <w:tc>
          <w:tcPr>
            <w:tcW w:w="850" w:type="dxa"/>
          </w:tcPr>
          <w:p w14:paraId="6A7FB40E" w14:textId="6611A9B3"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02B605E" w14:textId="73550E7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B1CC379" w14:textId="694C3749" w:rsidR="002B0A27" w:rsidRPr="00F638B0" w:rsidRDefault="002B0A27" w:rsidP="009D1416">
            <w:pPr>
              <w:rPr>
                <w:rFonts w:cstheme="minorHAnsi"/>
                <w:sz w:val="18"/>
                <w:szCs w:val="18"/>
              </w:rPr>
            </w:pPr>
            <w:r w:rsidRPr="00F638B0">
              <w:rPr>
                <w:rFonts w:cstheme="minorHAnsi"/>
                <w:sz w:val="18"/>
                <w:szCs w:val="18"/>
              </w:rPr>
              <w:t>79/126</w:t>
            </w:r>
          </w:p>
        </w:tc>
        <w:tc>
          <w:tcPr>
            <w:tcW w:w="1134" w:type="dxa"/>
          </w:tcPr>
          <w:p w14:paraId="7983E42D" w14:textId="7F3B4966" w:rsidR="002B0A27" w:rsidRPr="00F638B0" w:rsidRDefault="002B0A27" w:rsidP="009D1416">
            <w:pPr>
              <w:rPr>
                <w:rFonts w:cstheme="minorHAnsi"/>
                <w:sz w:val="18"/>
                <w:szCs w:val="18"/>
              </w:rPr>
            </w:pPr>
            <w:r w:rsidRPr="00F638B0">
              <w:rPr>
                <w:rFonts w:cstheme="minorHAnsi"/>
                <w:sz w:val="18"/>
                <w:szCs w:val="18"/>
              </w:rPr>
              <w:t>77.96/NA</w:t>
            </w:r>
          </w:p>
        </w:tc>
        <w:tc>
          <w:tcPr>
            <w:tcW w:w="1134" w:type="dxa"/>
          </w:tcPr>
          <w:p w14:paraId="53D58FC7" w14:textId="1AC62FA4" w:rsidR="002B0A27" w:rsidRPr="00F638B0" w:rsidRDefault="002B0A27" w:rsidP="009D1416">
            <w:pPr>
              <w:rPr>
                <w:rFonts w:cstheme="minorHAnsi"/>
                <w:sz w:val="18"/>
                <w:szCs w:val="18"/>
              </w:rPr>
            </w:pPr>
            <w:r w:rsidRPr="00F638B0">
              <w:rPr>
                <w:rFonts w:cstheme="minorHAnsi"/>
                <w:sz w:val="18"/>
                <w:szCs w:val="18"/>
              </w:rPr>
              <w:t>General medical wards</w:t>
            </w:r>
          </w:p>
        </w:tc>
        <w:tc>
          <w:tcPr>
            <w:tcW w:w="992" w:type="dxa"/>
          </w:tcPr>
          <w:p w14:paraId="7DC2285D" w14:textId="76931A80" w:rsidR="002B0A27" w:rsidRPr="00DE4C57" w:rsidRDefault="002B0A27" w:rsidP="009D1416">
            <w:pPr>
              <w:rPr>
                <w:rFonts w:cstheme="minorHAnsi"/>
                <w:sz w:val="18"/>
                <w:szCs w:val="18"/>
              </w:rPr>
            </w:pPr>
            <w:r w:rsidRPr="00DE4C57">
              <w:rPr>
                <w:sz w:val="18"/>
                <w:szCs w:val="18"/>
              </w:rPr>
              <w:t>DSM-III-R</w:t>
            </w:r>
          </w:p>
        </w:tc>
        <w:tc>
          <w:tcPr>
            <w:tcW w:w="1275" w:type="dxa"/>
          </w:tcPr>
          <w:p w14:paraId="61212EA3" w14:textId="77777777" w:rsidR="002B0A27" w:rsidRPr="008F71F5" w:rsidRDefault="002B0A27" w:rsidP="009D1416">
            <w:pPr>
              <w:rPr>
                <w:rFonts w:cstheme="minorHAnsi"/>
                <w:sz w:val="18"/>
                <w:szCs w:val="18"/>
              </w:rPr>
            </w:pPr>
          </w:p>
        </w:tc>
        <w:tc>
          <w:tcPr>
            <w:tcW w:w="2127" w:type="dxa"/>
            <w:vAlign w:val="bottom"/>
          </w:tcPr>
          <w:p w14:paraId="5107109C" w14:textId="0E26BDC9"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5484427" w14:textId="1A6A21B6" w:rsidTr="002B0A27">
        <w:tc>
          <w:tcPr>
            <w:tcW w:w="1413" w:type="dxa"/>
          </w:tcPr>
          <w:p w14:paraId="785AE1CB" w14:textId="5D4DCBB2" w:rsidR="002B0A27" w:rsidRPr="00F638B0" w:rsidRDefault="002B0A27" w:rsidP="009D1416">
            <w:pPr>
              <w:rPr>
                <w:rFonts w:cstheme="minorHAnsi"/>
                <w:sz w:val="18"/>
                <w:szCs w:val="18"/>
              </w:rPr>
            </w:pPr>
            <w:r w:rsidRPr="00F638B0">
              <w:rPr>
                <w:rFonts w:cstheme="minorHAnsi"/>
                <w:sz w:val="18"/>
                <w:szCs w:val="18"/>
              </w:rPr>
              <w:t>Francis 1992</w:t>
            </w:r>
          </w:p>
        </w:tc>
        <w:tc>
          <w:tcPr>
            <w:tcW w:w="850" w:type="dxa"/>
          </w:tcPr>
          <w:p w14:paraId="51951C6F" w14:textId="77777777" w:rsidR="002B0A27" w:rsidRPr="00F638B0" w:rsidRDefault="002B0A27" w:rsidP="009D1416">
            <w:pPr>
              <w:rPr>
                <w:rFonts w:cstheme="minorHAnsi"/>
                <w:color w:val="FF0000"/>
                <w:sz w:val="18"/>
                <w:szCs w:val="18"/>
              </w:rPr>
            </w:pPr>
          </w:p>
        </w:tc>
        <w:tc>
          <w:tcPr>
            <w:tcW w:w="851" w:type="dxa"/>
          </w:tcPr>
          <w:p w14:paraId="6070B98C" w14:textId="77777777" w:rsidR="002B0A27" w:rsidRPr="00F638B0" w:rsidRDefault="002B0A27" w:rsidP="009D1416">
            <w:pPr>
              <w:rPr>
                <w:rFonts w:cstheme="minorHAnsi"/>
                <w:sz w:val="18"/>
                <w:szCs w:val="18"/>
              </w:rPr>
            </w:pPr>
          </w:p>
        </w:tc>
        <w:tc>
          <w:tcPr>
            <w:tcW w:w="850" w:type="dxa"/>
          </w:tcPr>
          <w:p w14:paraId="5F8B06ED" w14:textId="77777777" w:rsidR="002B0A27" w:rsidRPr="00F638B0" w:rsidRDefault="002B0A27" w:rsidP="009D1416">
            <w:pPr>
              <w:rPr>
                <w:rFonts w:cstheme="minorHAnsi"/>
                <w:sz w:val="18"/>
                <w:szCs w:val="18"/>
              </w:rPr>
            </w:pPr>
          </w:p>
        </w:tc>
        <w:tc>
          <w:tcPr>
            <w:tcW w:w="1134" w:type="dxa"/>
          </w:tcPr>
          <w:p w14:paraId="73958E7B" w14:textId="77777777" w:rsidR="002B0A27" w:rsidRPr="00F638B0" w:rsidRDefault="002B0A27" w:rsidP="009D1416">
            <w:pPr>
              <w:rPr>
                <w:rFonts w:cstheme="minorHAnsi"/>
                <w:sz w:val="18"/>
                <w:szCs w:val="18"/>
              </w:rPr>
            </w:pPr>
          </w:p>
        </w:tc>
        <w:tc>
          <w:tcPr>
            <w:tcW w:w="1134" w:type="dxa"/>
          </w:tcPr>
          <w:p w14:paraId="4B880376" w14:textId="4F17552C" w:rsidR="002B0A27" w:rsidRPr="00F638B0" w:rsidRDefault="002B0A27" w:rsidP="009D1416">
            <w:pPr>
              <w:rPr>
                <w:rFonts w:cstheme="minorHAnsi"/>
                <w:sz w:val="18"/>
                <w:szCs w:val="18"/>
              </w:rPr>
            </w:pPr>
          </w:p>
        </w:tc>
        <w:tc>
          <w:tcPr>
            <w:tcW w:w="992" w:type="dxa"/>
          </w:tcPr>
          <w:p w14:paraId="745F1E2E" w14:textId="558CCF04" w:rsidR="002B0A27" w:rsidRPr="00DE4C57" w:rsidRDefault="002B0A27" w:rsidP="009D1416">
            <w:pPr>
              <w:rPr>
                <w:rFonts w:cstheme="minorHAnsi"/>
                <w:sz w:val="18"/>
                <w:szCs w:val="18"/>
              </w:rPr>
            </w:pPr>
          </w:p>
        </w:tc>
        <w:tc>
          <w:tcPr>
            <w:tcW w:w="1275" w:type="dxa"/>
          </w:tcPr>
          <w:p w14:paraId="5C47A516" w14:textId="28594252" w:rsidR="002B0A27" w:rsidRPr="008F71F5" w:rsidRDefault="002B0A27" w:rsidP="009D1416">
            <w:pPr>
              <w:rPr>
                <w:rFonts w:cstheme="minorHAnsi"/>
                <w:sz w:val="18"/>
                <w:szCs w:val="18"/>
              </w:rPr>
            </w:pPr>
            <w:r w:rsidRPr="008F71F5">
              <w:rPr>
                <w:sz w:val="18"/>
                <w:szCs w:val="18"/>
              </w:rPr>
              <w:t>Loss of Independent Community Living</w:t>
            </w:r>
          </w:p>
        </w:tc>
        <w:tc>
          <w:tcPr>
            <w:tcW w:w="2127" w:type="dxa"/>
            <w:vAlign w:val="bottom"/>
          </w:tcPr>
          <w:p w14:paraId="439517CF" w14:textId="7F4B7C17" w:rsidR="002B0A27" w:rsidRPr="006461C7" w:rsidRDefault="002B0A27" w:rsidP="009D1416">
            <w:pPr>
              <w:rPr>
                <w:rFonts w:cstheme="minorHAnsi"/>
                <w:sz w:val="18"/>
                <w:szCs w:val="18"/>
              </w:rPr>
            </w:pPr>
            <w:r>
              <w:rPr>
                <w:rFonts w:ascii="Calibri" w:hAnsi="Calibri" w:cs="Calibri"/>
                <w:color w:val="000000"/>
                <w:sz w:val="18"/>
                <w:szCs w:val="18"/>
              </w:rPr>
              <w:t>Dependency on 4 basic ADL</w:t>
            </w:r>
          </w:p>
        </w:tc>
      </w:tr>
      <w:tr w:rsidR="002B0A27" w:rsidRPr="00F638B0" w14:paraId="0B0B84DB" w14:textId="2841994A" w:rsidTr="002B0A27">
        <w:tc>
          <w:tcPr>
            <w:tcW w:w="1413" w:type="dxa"/>
          </w:tcPr>
          <w:p w14:paraId="006B7080" w14:textId="0C8C5EAF" w:rsidR="002B0A27" w:rsidRPr="00F638B0" w:rsidRDefault="002B0A27" w:rsidP="009D1416">
            <w:pPr>
              <w:rPr>
                <w:rFonts w:cstheme="minorHAnsi"/>
                <w:sz w:val="18"/>
                <w:szCs w:val="18"/>
              </w:rPr>
            </w:pPr>
            <w:r w:rsidRPr="00F638B0">
              <w:rPr>
                <w:rFonts w:cstheme="minorHAnsi"/>
                <w:sz w:val="18"/>
                <w:szCs w:val="18"/>
              </w:rPr>
              <w:t>Francis 1992</w:t>
            </w:r>
          </w:p>
        </w:tc>
        <w:tc>
          <w:tcPr>
            <w:tcW w:w="850" w:type="dxa"/>
          </w:tcPr>
          <w:p w14:paraId="34C79A4B" w14:textId="04DE7A97" w:rsidR="002B0A27" w:rsidRPr="00F638B0" w:rsidRDefault="002B0A27" w:rsidP="009D1416">
            <w:pPr>
              <w:rPr>
                <w:rFonts w:cstheme="minorHAnsi"/>
                <w:color w:val="FF0000"/>
                <w:sz w:val="18"/>
                <w:szCs w:val="18"/>
              </w:rPr>
            </w:pPr>
          </w:p>
        </w:tc>
        <w:tc>
          <w:tcPr>
            <w:tcW w:w="851" w:type="dxa"/>
          </w:tcPr>
          <w:p w14:paraId="68770723" w14:textId="77777777" w:rsidR="002B0A27" w:rsidRPr="00F638B0" w:rsidRDefault="002B0A27" w:rsidP="009D1416">
            <w:pPr>
              <w:rPr>
                <w:rFonts w:cstheme="minorHAnsi"/>
                <w:sz w:val="18"/>
                <w:szCs w:val="18"/>
              </w:rPr>
            </w:pPr>
          </w:p>
        </w:tc>
        <w:tc>
          <w:tcPr>
            <w:tcW w:w="850" w:type="dxa"/>
          </w:tcPr>
          <w:p w14:paraId="3959B187" w14:textId="77777777" w:rsidR="002B0A27" w:rsidRPr="00F638B0" w:rsidRDefault="002B0A27" w:rsidP="009D1416">
            <w:pPr>
              <w:rPr>
                <w:rFonts w:cstheme="minorHAnsi"/>
                <w:sz w:val="18"/>
                <w:szCs w:val="18"/>
              </w:rPr>
            </w:pPr>
          </w:p>
        </w:tc>
        <w:tc>
          <w:tcPr>
            <w:tcW w:w="1134" w:type="dxa"/>
          </w:tcPr>
          <w:p w14:paraId="40FC681A" w14:textId="77777777" w:rsidR="002B0A27" w:rsidRPr="00F638B0" w:rsidRDefault="002B0A27" w:rsidP="009D1416">
            <w:pPr>
              <w:rPr>
                <w:rFonts w:cstheme="minorHAnsi"/>
                <w:sz w:val="18"/>
                <w:szCs w:val="18"/>
              </w:rPr>
            </w:pPr>
          </w:p>
        </w:tc>
        <w:tc>
          <w:tcPr>
            <w:tcW w:w="1134" w:type="dxa"/>
          </w:tcPr>
          <w:p w14:paraId="2E32820A" w14:textId="77777777" w:rsidR="002B0A27" w:rsidRPr="00F638B0" w:rsidRDefault="002B0A27" w:rsidP="009D1416">
            <w:pPr>
              <w:rPr>
                <w:rFonts w:cstheme="minorHAnsi"/>
                <w:sz w:val="18"/>
                <w:szCs w:val="18"/>
              </w:rPr>
            </w:pPr>
          </w:p>
        </w:tc>
        <w:tc>
          <w:tcPr>
            <w:tcW w:w="992" w:type="dxa"/>
          </w:tcPr>
          <w:p w14:paraId="1E97B5D9" w14:textId="15EE9DFA" w:rsidR="002B0A27" w:rsidRPr="00DE4C57" w:rsidRDefault="002B0A27" w:rsidP="009D1416">
            <w:pPr>
              <w:rPr>
                <w:rFonts w:cstheme="minorHAnsi"/>
                <w:sz w:val="18"/>
                <w:szCs w:val="18"/>
              </w:rPr>
            </w:pPr>
          </w:p>
        </w:tc>
        <w:tc>
          <w:tcPr>
            <w:tcW w:w="1275" w:type="dxa"/>
          </w:tcPr>
          <w:p w14:paraId="41A83C77" w14:textId="77777777" w:rsidR="002B0A27" w:rsidRPr="008F71F5" w:rsidRDefault="002B0A27" w:rsidP="009D1416">
            <w:pPr>
              <w:rPr>
                <w:rFonts w:cstheme="minorHAnsi"/>
                <w:sz w:val="18"/>
                <w:szCs w:val="18"/>
              </w:rPr>
            </w:pPr>
          </w:p>
        </w:tc>
        <w:tc>
          <w:tcPr>
            <w:tcW w:w="2127" w:type="dxa"/>
            <w:vAlign w:val="bottom"/>
          </w:tcPr>
          <w:p w14:paraId="6E248422" w14:textId="0DE487C7" w:rsidR="002B0A27" w:rsidRPr="006461C7" w:rsidRDefault="002B0A27" w:rsidP="009D1416">
            <w:pPr>
              <w:rPr>
                <w:rFonts w:cstheme="minorHAnsi"/>
                <w:sz w:val="18"/>
                <w:szCs w:val="18"/>
              </w:rPr>
            </w:pPr>
            <w:r>
              <w:rPr>
                <w:rFonts w:ascii="Calibri" w:hAnsi="Calibri" w:cs="Calibri"/>
                <w:color w:val="000000"/>
                <w:sz w:val="18"/>
                <w:szCs w:val="18"/>
              </w:rPr>
              <w:t>Telephone interviews</w:t>
            </w:r>
          </w:p>
        </w:tc>
      </w:tr>
      <w:tr w:rsidR="002B0A27" w:rsidRPr="00F638B0" w14:paraId="784A2EDB" w14:textId="048C10C5" w:rsidTr="002B0A27">
        <w:tc>
          <w:tcPr>
            <w:tcW w:w="1413" w:type="dxa"/>
          </w:tcPr>
          <w:p w14:paraId="53F47B5B" w14:textId="00190C16" w:rsidR="002B0A27" w:rsidRPr="00F638B0" w:rsidRDefault="002B0A27" w:rsidP="009D1416">
            <w:pPr>
              <w:rPr>
                <w:rFonts w:cstheme="minorHAnsi"/>
                <w:sz w:val="18"/>
                <w:szCs w:val="18"/>
              </w:rPr>
            </w:pPr>
            <w:r w:rsidRPr="00F638B0">
              <w:rPr>
                <w:rFonts w:cstheme="minorHAnsi"/>
                <w:sz w:val="18"/>
                <w:szCs w:val="18"/>
              </w:rPr>
              <w:t>Franck 2016</w:t>
            </w:r>
          </w:p>
        </w:tc>
        <w:tc>
          <w:tcPr>
            <w:tcW w:w="850" w:type="dxa"/>
          </w:tcPr>
          <w:p w14:paraId="652D3BEE" w14:textId="302A4A89" w:rsidR="002B0A27" w:rsidRPr="00F638B0" w:rsidRDefault="002B0A27" w:rsidP="009D1416">
            <w:pPr>
              <w:rPr>
                <w:rFonts w:cstheme="minorHAnsi"/>
                <w:color w:val="FF0000"/>
                <w:sz w:val="18"/>
                <w:szCs w:val="18"/>
              </w:rPr>
            </w:pPr>
            <w:r w:rsidRPr="00F638B0">
              <w:rPr>
                <w:rFonts w:cstheme="minorHAnsi"/>
                <w:sz w:val="18"/>
                <w:szCs w:val="18"/>
              </w:rPr>
              <w:t>Germany</w:t>
            </w:r>
          </w:p>
        </w:tc>
        <w:tc>
          <w:tcPr>
            <w:tcW w:w="851" w:type="dxa"/>
          </w:tcPr>
          <w:p w14:paraId="13610C8E" w14:textId="2118C4FF" w:rsidR="002B0A27" w:rsidRPr="00F638B0" w:rsidRDefault="002B0A27" w:rsidP="009D1416">
            <w:pPr>
              <w:rPr>
                <w:rFonts w:cstheme="minorHAnsi"/>
                <w:sz w:val="18"/>
                <w:szCs w:val="18"/>
              </w:rPr>
            </w:pPr>
            <w:r w:rsidRPr="00F638B0">
              <w:rPr>
                <w:rFonts w:cstheme="minorHAnsi"/>
                <w:sz w:val="18"/>
                <w:szCs w:val="18"/>
              </w:rPr>
              <w:t>RCT</w:t>
            </w:r>
          </w:p>
        </w:tc>
        <w:tc>
          <w:tcPr>
            <w:tcW w:w="850" w:type="dxa"/>
          </w:tcPr>
          <w:p w14:paraId="0D2B5711" w14:textId="2E4E375C" w:rsidR="002B0A27" w:rsidRPr="00F638B0" w:rsidRDefault="002B0A27" w:rsidP="009D1416">
            <w:pPr>
              <w:rPr>
                <w:rFonts w:cstheme="minorHAnsi"/>
                <w:sz w:val="18"/>
                <w:szCs w:val="18"/>
              </w:rPr>
            </w:pPr>
            <w:r w:rsidRPr="00F638B0">
              <w:rPr>
                <w:rFonts w:cstheme="minorHAnsi"/>
                <w:sz w:val="18"/>
                <w:szCs w:val="18"/>
              </w:rPr>
              <w:t>461/389</w:t>
            </w:r>
          </w:p>
        </w:tc>
        <w:tc>
          <w:tcPr>
            <w:tcW w:w="1134" w:type="dxa"/>
          </w:tcPr>
          <w:p w14:paraId="52B7D27C" w14:textId="49E0E1C0" w:rsidR="002B0A27" w:rsidRPr="00F638B0" w:rsidRDefault="002B0A27" w:rsidP="009D1416">
            <w:pPr>
              <w:rPr>
                <w:rFonts w:cstheme="minorHAnsi"/>
                <w:sz w:val="18"/>
                <w:szCs w:val="18"/>
              </w:rPr>
            </w:pPr>
            <w:r w:rsidRPr="00F638B0">
              <w:rPr>
                <w:rFonts w:cstheme="minorHAnsi"/>
                <w:sz w:val="18"/>
                <w:szCs w:val="18"/>
              </w:rPr>
              <w:t>69.6/6.3</w:t>
            </w:r>
          </w:p>
        </w:tc>
        <w:tc>
          <w:tcPr>
            <w:tcW w:w="1134" w:type="dxa"/>
          </w:tcPr>
          <w:p w14:paraId="7112B86F" w14:textId="47D37E4A" w:rsidR="002B0A27" w:rsidRPr="00F638B0" w:rsidRDefault="002B0A27" w:rsidP="009D1416">
            <w:pPr>
              <w:rPr>
                <w:rFonts w:cstheme="minorHAnsi"/>
                <w:sz w:val="18"/>
                <w:szCs w:val="18"/>
              </w:rPr>
            </w:pPr>
            <w:r w:rsidRPr="00F638B0">
              <w:rPr>
                <w:rFonts w:cstheme="minorHAnsi"/>
                <w:sz w:val="18"/>
                <w:szCs w:val="18"/>
              </w:rPr>
              <w:t xml:space="preserve">Post-anaesthesia care unit </w:t>
            </w:r>
          </w:p>
        </w:tc>
        <w:tc>
          <w:tcPr>
            <w:tcW w:w="992" w:type="dxa"/>
          </w:tcPr>
          <w:p w14:paraId="3ABDD2C3" w14:textId="046CA068" w:rsidR="002B0A27" w:rsidRPr="00DE4C57" w:rsidRDefault="002B0A27" w:rsidP="009D1416">
            <w:pPr>
              <w:rPr>
                <w:rFonts w:cstheme="minorHAnsi"/>
                <w:sz w:val="18"/>
                <w:szCs w:val="18"/>
              </w:rPr>
            </w:pPr>
            <w:r w:rsidRPr="00DE4C57">
              <w:rPr>
                <w:sz w:val="18"/>
                <w:szCs w:val="18"/>
              </w:rPr>
              <w:t>DSM-IV-TR</w:t>
            </w:r>
          </w:p>
        </w:tc>
        <w:tc>
          <w:tcPr>
            <w:tcW w:w="1275" w:type="dxa"/>
          </w:tcPr>
          <w:p w14:paraId="271E68AE" w14:textId="77777777" w:rsidR="002B0A27" w:rsidRPr="008F71F5" w:rsidRDefault="002B0A27" w:rsidP="009D1416">
            <w:pPr>
              <w:rPr>
                <w:rFonts w:cstheme="minorHAnsi"/>
                <w:sz w:val="18"/>
                <w:szCs w:val="18"/>
              </w:rPr>
            </w:pPr>
          </w:p>
        </w:tc>
        <w:tc>
          <w:tcPr>
            <w:tcW w:w="2127" w:type="dxa"/>
          </w:tcPr>
          <w:p w14:paraId="7B30F027" w14:textId="77777777" w:rsidR="002B0A27" w:rsidRPr="00BA3196" w:rsidRDefault="002B0A27" w:rsidP="009D1416">
            <w:pPr>
              <w:rPr>
                <w:rFonts w:cstheme="minorHAnsi"/>
                <w:sz w:val="18"/>
                <w:szCs w:val="18"/>
              </w:rPr>
            </w:pPr>
            <w:r w:rsidRPr="00BA3196">
              <w:rPr>
                <w:rFonts w:cstheme="minorHAnsi"/>
                <w:sz w:val="18"/>
                <w:szCs w:val="18"/>
              </w:rPr>
              <w:t>Visual Verbal Learning Test (vVLT)</w:t>
            </w:r>
          </w:p>
          <w:p w14:paraId="1F79F078" w14:textId="77777777" w:rsidR="002B0A27" w:rsidRPr="00BA3196" w:rsidRDefault="002B0A27" w:rsidP="009D1416">
            <w:pPr>
              <w:rPr>
                <w:rFonts w:cstheme="minorHAnsi"/>
                <w:sz w:val="18"/>
                <w:szCs w:val="18"/>
              </w:rPr>
            </w:pPr>
            <w:r w:rsidRPr="00BA3196">
              <w:rPr>
                <w:rFonts w:cstheme="minorHAnsi"/>
                <w:sz w:val="18"/>
                <w:szCs w:val="18"/>
              </w:rPr>
              <w:t>Stroop- Colour-Word-Interference-Test (SCWT)</w:t>
            </w:r>
          </w:p>
          <w:p w14:paraId="240AFF71" w14:textId="77777777" w:rsidR="002B0A27" w:rsidRPr="00BA3196" w:rsidRDefault="002B0A27" w:rsidP="009D1416">
            <w:pPr>
              <w:rPr>
                <w:rFonts w:cstheme="minorHAnsi"/>
                <w:sz w:val="18"/>
                <w:szCs w:val="18"/>
              </w:rPr>
            </w:pPr>
            <w:r w:rsidRPr="00BA3196">
              <w:rPr>
                <w:rFonts w:cstheme="minorHAnsi"/>
                <w:sz w:val="18"/>
                <w:szCs w:val="18"/>
              </w:rPr>
              <w:t>Cambridge Neuropsychological</w:t>
            </w:r>
          </w:p>
          <w:p w14:paraId="54A2AB9C" w14:textId="54F64F57" w:rsidR="002B0A27" w:rsidRPr="006461C7" w:rsidRDefault="002B0A27" w:rsidP="009D1416">
            <w:pPr>
              <w:rPr>
                <w:rFonts w:cstheme="minorHAnsi"/>
                <w:sz w:val="18"/>
                <w:szCs w:val="18"/>
              </w:rPr>
            </w:pPr>
            <w:r w:rsidRPr="00BA3196">
              <w:rPr>
                <w:rFonts w:cstheme="minorHAnsi"/>
                <w:sz w:val="18"/>
                <w:szCs w:val="18"/>
              </w:rPr>
              <w:t>Test Automated Battery (CANTAB)</w:t>
            </w:r>
          </w:p>
        </w:tc>
      </w:tr>
      <w:tr w:rsidR="002B0A27" w:rsidRPr="00F638B0" w14:paraId="64D7262A" w14:textId="32B52C94" w:rsidTr="002B0A27">
        <w:tc>
          <w:tcPr>
            <w:tcW w:w="1413" w:type="dxa"/>
          </w:tcPr>
          <w:p w14:paraId="50F47361" w14:textId="5BF1576C" w:rsidR="002B0A27" w:rsidRPr="00F638B0" w:rsidRDefault="002B0A27" w:rsidP="009D1416">
            <w:pPr>
              <w:rPr>
                <w:rFonts w:cstheme="minorHAnsi"/>
                <w:sz w:val="18"/>
                <w:szCs w:val="18"/>
              </w:rPr>
            </w:pPr>
            <w:r w:rsidRPr="00F638B0">
              <w:rPr>
                <w:rFonts w:cstheme="minorHAnsi"/>
                <w:sz w:val="18"/>
                <w:szCs w:val="18"/>
              </w:rPr>
              <w:t>Franck 2016</w:t>
            </w:r>
          </w:p>
        </w:tc>
        <w:tc>
          <w:tcPr>
            <w:tcW w:w="850" w:type="dxa"/>
          </w:tcPr>
          <w:p w14:paraId="4CFB38C3" w14:textId="77777777" w:rsidR="002B0A27" w:rsidRPr="00F638B0" w:rsidRDefault="002B0A27" w:rsidP="009D1416">
            <w:pPr>
              <w:rPr>
                <w:rFonts w:cstheme="minorHAnsi"/>
                <w:color w:val="FF0000"/>
                <w:sz w:val="18"/>
                <w:szCs w:val="18"/>
              </w:rPr>
            </w:pPr>
          </w:p>
        </w:tc>
        <w:tc>
          <w:tcPr>
            <w:tcW w:w="851" w:type="dxa"/>
          </w:tcPr>
          <w:p w14:paraId="5CBD7997" w14:textId="77777777" w:rsidR="002B0A27" w:rsidRPr="00F638B0" w:rsidRDefault="002B0A27" w:rsidP="009D1416">
            <w:pPr>
              <w:rPr>
                <w:rFonts w:cstheme="minorHAnsi"/>
                <w:sz w:val="18"/>
                <w:szCs w:val="18"/>
              </w:rPr>
            </w:pPr>
          </w:p>
        </w:tc>
        <w:tc>
          <w:tcPr>
            <w:tcW w:w="850" w:type="dxa"/>
          </w:tcPr>
          <w:p w14:paraId="6BEE6D25" w14:textId="77777777" w:rsidR="002B0A27" w:rsidRPr="00F638B0" w:rsidRDefault="002B0A27" w:rsidP="009D1416">
            <w:pPr>
              <w:rPr>
                <w:rFonts w:cstheme="minorHAnsi"/>
                <w:sz w:val="18"/>
                <w:szCs w:val="18"/>
              </w:rPr>
            </w:pPr>
          </w:p>
        </w:tc>
        <w:tc>
          <w:tcPr>
            <w:tcW w:w="1134" w:type="dxa"/>
          </w:tcPr>
          <w:p w14:paraId="34DE15BC" w14:textId="77777777" w:rsidR="002B0A27" w:rsidRPr="00F638B0" w:rsidRDefault="002B0A27" w:rsidP="009D1416">
            <w:pPr>
              <w:rPr>
                <w:rFonts w:cstheme="minorHAnsi"/>
                <w:sz w:val="18"/>
                <w:szCs w:val="18"/>
              </w:rPr>
            </w:pPr>
          </w:p>
        </w:tc>
        <w:tc>
          <w:tcPr>
            <w:tcW w:w="1134" w:type="dxa"/>
          </w:tcPr>
          <w:p w14:paraId="46F49959" w14:textId="4D2B5BD0" w:rsidR="002B0A27" w:rsidRPr="00F638B0" w:rsidRDefault="002B0A27" w:rsidP="009D1416">
            <w:pPr>
              <w:rPr>
                <w:rFonts w:cstheme="minorHAnsi"/>
                <w:sz w:val="18"/>
                <w:szCs w:val="18"/>
              </w:rPr>
            </w:pPr>
          </w:p>
        </w:tc>
        <w:tc>
          <w:tcPr>
            <w:tcW w:w="992" w:type="dxa"/>
          </w:tcPr>
          <w:p w14:paraId="4AD18279" w14:textId="776792E5" w:rsidR="002B0A27" w:rsidRPr="00DE4C57" w:rsidRDefault="002B0A27" w:rsidP="009D1416">
            <w:pPr>
              <w:rPr>
                <w:rFonts w:cstheme="minorHAnsi"/>
                <w:sz w:val="18"/>
                <w:szCs w:val="18"/>
              </w:rPr>
            </w:pPr>
          </w:p>
        </w:tc>
        <w:tc>
          <w:tcPr>
            <w:tcW w:w="1275" w:type="dxa"/>
          </w:tcPr>
          <w:p w14:paraId="77950B60" w14:textId="77777777" w:rsidR="002B0A27" w:rsidRPr="008F71F5" w:rsidRDefault="002B0A27" w:rsidP="009D1416">
            <w:pPr>
              <w:rPr>
                <w:rFonts w:cstheme="minorHAnsi"/>
                <w:sz w:val="18"/>
                <w:szCs w:val="18"/>
              </w:rPr>
            </w:pPr>
          </w:p>
        </w:tc>
        <w:tc>
          <w:tcPr>
            <w:tcW w:w="2127" w:type="dxa"/>
          </w:tcPr>
          <w:p w14:paraId="5A36CF44" w14:textId="77777777" w:rsidR="002B0A27" w:rsidRPr="00BA3196" w:rsidRDefault="002B0A27" w:rsidP="009D1416">
            <w:pPr>
              <w:rPr>
                <w:rFonts w:cstheme="minorHAnsi"/>
                <w:sz w:val="18"/>
                <w:szCs w:val="18"/>
              </w:rPr>
            </w:pPr>
            <w:r w:rsidRPr="00BA3196">
              <w:rPr>
                <w:rFonts w:cstheme="minorHAnsi"/>
                <w:sz w:val="18"/>
                <w:szCs w:val="18"/>
              </w:rPr>
              <w:t>Visual Verbal Learning Test (vVLT)</w:t>
            </w:r>
          </w:p>
          <w:p w14:paraId="03BA53E0" w14:textId="77777777" w:rsidR="002B0A27" w:rsidRPr="00BA3196" w:rsidRDefault="002B0A27" w:rsidP="009D1416">
            <w:pPr>
              <w:rPr>
                <w:rFonts w:cstheme="minorHAnsi"/>
                <w:sz w:val="18"/>
                <w:szCs w:val="18"/>
              </w:rPr>
            </w:pPr>
            <w:r w:rsidRPr="00BA3196">
              <w:rPr>
                <w:rFonts w:cstheme="minorHAnsi"/>
                <w:sz w:val="18"/>
                <w:szCs w:val="18"/>
              </w:rPr>
              <w:t>Stroop- Colour-Word-Interference-Test (SCWT)</w:t>
            </w:r>
          </w:p>
          <w:p w14:paraId="1E3068A2" w14:textId="77777777" w:rsidR="002B0A27" w:rsidRPr="00BA3196" w:rsidRDefault="002B0A27" w:rsidP="009D1416">
            <w:pPr>
              <w:rPr>
                <w:rFonts w:cstheme="minorHAnsi"/>
                <w:sz w:val="18"/>
                <w:szCs w:val="18"/>
              </w:rPr>
            </w:pPr>
            <w:r w:rsidRPr="00BA3196">
              <w:rPr>
                <w:rFonts w:cstheme="minorHAnsi"/>
                <w:sz w:val="18"/>
                <w:szCs w:val="18"/>
              </w:rPr>
              <w:t>Cambridge Neuropsychological</w:t>
            </w:r>
          </w:p>
          <w:p w14:paraId="2BE24DA0" w14:textId="422AC16E" w:rsidR="002B0A27" w:rsidRPr="006461C7" w:rsidRDefault="002B0A27" w:rsidP="009D1416">
            <w:pPr>
              <w:rPr>
                <w:rFonts w:cstheme="minorHAnsi"/>
                <w:sz w:val="18"/>
                <w:szCs w:val="18"/>
              </w:rPr>
            </w:pPr>
            <w:r w:rsidRPr="00BA3196">
              <w:rPr>
                <w:rFonts w:cstheme="minorHAnsi"/>
                <w:sz w:val="18"/>
                <w:szCs w:val="18"/>
              </w:rPr>
              <w:t>Test Automated Battery (CANTAB)</w:t>
            </w:r>
          </w:p>
        </w:tc>
      </w:tr>
      <w:tr w:rsidR="002B0A27" w:rsidRPr="00F638B0" w14:paraId="12F019E4" w14:textId="7FA47DD8" w:rsidTr="002B0A27">
        <w:tc>
          <w:tcPr>
            <w:tcW w:w="1413" w:type="dxa"/>
          </w:tcPr>
          <w:p w14:paraId="2CE0126B" w14:textId="54B3A340" w:rsidR="002B0A27" w:rsidRPr="00F638B0" w:rsidRDefault="002B0A27" w:rsidP="009D1416">
            <w:pPr>
              <w:rPr>
                <w:rFonts w:cstheme="minorHAnsi"/>
                <w:sz w:val="18"/>
                <w:szCs w:val="18"/>
              </w:rPr>
            </w:pPr>
            <w:r w:rsidRPr="00F638B0">
              <w:rPr>
                <w:rFonts w:cstheme="minorHAnsi"/>
                <w:sz w:val="18"/>
                <w:szCs w:val="18"/>
              </w:rPr>
              <w:t>Franck 2016</w:t>
            </w:r>
          </w:p>
        </w:tc>
        <w:tc>
          <w:tcPr>
            <w:tcW w:w="850" w:type="dxa"/>
          </w:tcPr>
          <w:p w14:paraId="2B2F61B2" w14:textId="4D0767EA" w:rsidR="002B0A27" w:rsidRPr="00F638B0" w:rsidRDefault="002B0A27" w:rsidP="009D1416">
            <w:pPr>
              <w:rPr>
                <w:rFonts w:cstheme="minorHAnsi"/>
                <w:color w:val="FF0000"/>
                <w:sz w:val="18"/>
                <w:szCs w:val="18"/>
              </w:rPr>
            </w:pPr>
          </w:p>
        </w:tc>
        <w:tc>
          <w:tcPr>
            <w:tcW w:w="851" w:type="dxa"/>
          </w:tcPr>
          <w:p w14:paraId="53C3C6CD" w14:textId="77777777" w:rsidR="002B0A27" w:rsidRPr="00F638B0" w:rsidRDefault="002B0A27" w:rsidP="009D1416">
            <w:pPr>
              <w:rPr>
                <w:rFonts w:cstheme="minorHAnsi"/>
                <w:sz w:val="18"/>
                <w:szCs w:val="18"/>
              </w:rPr>
            </w:pPr>
          </w:p>
        </w:tc>
        <w:tc>
          <w:tcPr>
            <w:tcW w:w="850" w:type="dxa"/>
          </w:tcPr>
          <w:p w14:paraId="18AE77D9" w14:textId="77777777" w:rsidR="002B0A27" w:rsidRPr="00F638B0" w:rsidRDefault="002B0A27" w:rsidP="009D1416">
            <w:pPr>
              <w:rPr>
                <w:rFonts w:cstheme="minorHAnsi"/>
                <w:sz w:val="18"/>
                <w:szCs w:val="18"/>
              </w:rPr>
            </w:pPr>
          </w:p>
        </w:tc>
        <w:tc>
          <w:tcPr>
            <w:tcW w:w="1134" w:type="dxa"/>
          </w:tcPr>
          <w:p w14:paraId="78387D58" w14:textId="77777777" w:rsidR="002B0A27" w:rsidRPr="00F638B0" w:rsidRDefault="002B0A27" w:rsidP="009D1416">
            <w:pPr>
              <w:rPr>
                <w:rFonts w:cstheme="minorHAnsi"/>
                <w:sz w:val="18"/>
                <w:szCs w:val="18"/>
              </w:rPr>
            </w:pPr>
          </w:p>
        </w:tc>
        <w:tc>
          <w:tcPr>
            <w:tcW w:w="1134" w:type="dxa"/>
          </w:tcPr>
          <w:p w14:paraId="2A2D9E0B" w14:textId="77777777" w:rsidR="002B0A27" w:rsidRPr="00F638B0" w:rsidRDefault="002B0A27" w:rsidP="009D1416">
            <w:pPr>
              <w:rPr>
                <w:rFonts w:cstheme="minorHAnsi"/>
                <w:sz w:val="18"/>
                <w:szCs w:val="18"/>
              </w:rPr>
            </w:pPr>
          </w:p>
        </w:tc>
        <w:tc>
          <w:tcPr>
            <w:tcW w:w="992" w:type="dxa"/>
          </w:tcPr>
          <w:p w14:paraId="416C2F50" w14:textId="5B7B4CB5" w:rsidR="002B0A27" w:rsidRPr="00DE4C57" w:rsidRDefault="002B0A27" w:rsidP="009D1416">
            <w:pPr>
              <w:rPr>
                <w:rFonts w:cstheme="minorHAnsi"/>
                <w:sz w:val="18"/>
                <w:szCs w:val="18"/>
              </w:rPr>
            </w:pPr>
          </w:p>
        </w:tc>
        <w:tc>
          <w:tcPr>
            <w:tcW w:w="1275" w:type="dxa"/>
          </w:tcPr>
          <w:p w14:paraId="7285BE9A" w14:textId="77777777" w:rsidR="002B0A27" w:rsidRPr="008F71F5" w:rsidRDefault="002B0A27" w:rsidP="009D1416">
            <w:pPr>
              <w:rPr>
                <w:rFonts w:cstheme="minorHAnsi"/>
                <w:sz w:val="18"/>
                <w:szCs w:val="18"/>
              </w:rPr>
            </w:pPr>
          </w:p>
        </w:tc>
        <w:tc>
          <w:tcPr>
            <w:tcW w:w="2127" w:type="dxa"/>
          </w:tcPr>
          <w:p w14:paraId="194EC6BE" w14:textId="77777777" w:rsidR="002B0A27" w:rsidRPr="00BA3196" w:rsidRDefault="002B0A27" w:rsidP="009D1416">
            <w:pPr>
              <w:rPr>
                <w:rFonts w:cstheme="minorHAnsi"/>
                <w:sz w:val="18"/>
                <w:szCs w:val="18"/>
              </w:rPr>
            </w:pPr>
            <w:r w:rsidRPr="00BA3196">
              <w:rPr>
                <w:rFonts w:cstheme="minorHAnsi"/>
                <w:sz w:val="18"/>
                <w:szCs w:val="18"/>
              </w:rPr>
              <w:t>Visual Verbal Learning Test (vVLT)</w:t>
            </w:r>
          </w:p>
          <w:p w14:paraId="7E2B1853" w14:textId="77777777" w:rsidR="002B0A27" w:rsidRPr="00BA3196" w:rsidRDefault="002B0A27" w:rsidP="009D1416">
            <w:pPr>
              <w:rPr>
                <w:rFonts w:cstheme="minorHAnsi"/>
                <w:sz w:val="18"/>
                <w:szCs w:val="18"/>
              </w:rPr>
            </w:pPr>
            <w:r w:rsidRPr="00BA3196">
              <w:rPr>
                <w:rFonts w:cstheme="minorHAnsi"/>
                <w:sz w:val="18"/>
                <w:szCs w:val="18"/>
              </w:rPr>
              <w:t>Stroop- Colour-Word-Interference-Test (SCWT)</w:t>
            </w:r>
          </w:p>
          <w:p w14:paraId="565115EC" w14:textId="77777777" w:rsidR="002B0A27" w:rsidRPr="00BA3196" w:rsidRDefault="002B0A27" w:rsidP="009D1416">
            <w:pPr>
              <w:rPr>
                <w:rFonts w:cstheme="minorHAnsi"/>
                <w:sz w:val="18"/>
                <w:szCs w:val="18"/>
              </w:rPr>
            </w:pPr>
            <w:r w:rsidRPr="00BA3196">
              <w:rPr>
                <w:rFonts w:cstheme="minorHAnsi"/>
                <w:sz w:val="18"/>
                <w:szCs w:val="18"/>
              </w:rPr>
              <w:t>Cambridge Neuropsychological</w:t>
            </w:r>
          </w:p>
          <w:p w14:paraId="0FEE0FA9" w14:textId="7FC2DC9E" w:rsidR="002B0A27" w:rsidRPr="006461C7" w:rsidRDefault="002B0A27" w:rsidP="009D1416">
            <w:pPr>
              <w:rPr>
                <w:rFonts w:cstheme="minorHAnsi"/>
                <w:sz w:val="18"/>
                <w:szCs w:val="18"/>
              </w:rPr>
            </w:pPr>
            <w:r w:rsidRPr="00BA3196">
              <w:rPr>
                <w:rFonts w:cstheme="minorHAnsi"/>
                <w:sz w:val="18"/>
                <w:szCs w:val="18"/>
              </w:rPr>
              <w:t>Test Automated Battery (CANTAB)</w:t>
            </w:r>
          </w:p>
        </w:tc>
      </w:tr>
      <w:tr w:rsidR="002B0A27" w:rsidRPr="00F638B0" w14:paraId="627F35D2" w14:textId="037D2BC8" w:rsidTr="002B0A27">
        <w:tc>
          <w:tcPr>
            <w:tcW w:w="1413" w:type="dxa"/>
          </w:tcPr>
          <w:p w14:paraId="201DFBD9" w14:textId="0A8AADA3" w:rsidR="002B0A27" w:rsidRPr="00F638B0" w:rsidRDefault="002B0A27" w:rsidP="009D1416">
            <w:pPr>
              <w:rPr>
                <w:rFonts w:cstheme="minorHAnsi"/>
                <w:sz w:val="18"/>
                <w:szCs w:val="18"/>
              </w:rPr>
            </w:pPr>
            <w:r w:rsidRPr="00F638B0">
              <w:rPr>
                <w:rFonts w:cstheme="minorHAnsi"/>
                <w:sz w:val="18"/>
                <w:szCs w:val="18"/>
              </w:rPr>
              <w:t>Furlaneto 2007</w:t>
            </w:r>
          </w:p>
        </w:tc>
        <w:tc>
          <w:tcPr>
            <w:tcW w:w="850" w:type="dxa"/>
          </w:tcPr>
          <w:p w14:paraId="39537A44" w14:textId="324449AB" w:rsidR="002B0A27" w:rsidRPr="00F638B0" w:rsidRDefault="002B0A27" w:rsidP="009D1416">
            <w:pPr>
              <w:rPr>
                <w:rFonts w:cstheme="minorHAnsi"/>
                <w:color w:val="FF0000"/>
                <w:sz w:val="18"/>
                <w:szCs w:val="18"/>
              </w:rPr>
            </w:pPr>
            <w:r w:rsidRPr="00F638B0">
              <w:rPr>
                <w:rFonts w:cstheme="minorHAnsi"/>
                <w:sz w:val="18"/>
                <w:szCs w:val="18"/>
              </w:rPr>
              <w:t>Brazil</w:t>
            </w:r>
          </w:p>
        </w:tc>
        <w:tc>
          <w:tcPr>
            <w:tcW w:w="851" w:type="dxa"/>
          </w:tcPr>
          <w:p w14:paraId="528652A7" w14:textId="4E4A357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61DA33E" w14:textId="1CD28FDD" w:rsidR="002B0A27" w:rsidRPr="00F638B0" w:rsidRDefault="002B0A27" w:rsidP="009D1416">
            <w:pPr>
              <w:rPr>
                <w:rFonts w:cstheme="minorHAnsi"/>
                <w:sz w:val="18"/>
                <w:szCs w:val="18"/>
              </w:rPr>
            </w:pPr>
            <w:r w:rsidRPr="00F638B0">
              <w:rPr>
                <w:rFonts w:cstheme="minorHAnsi"/>
                <w:sz w:val="18"/>
                <w:szCs w:val="18"/>
              </w:rPr>
              <w:t>14/71</w:t>
            </w:r>
          </w:p>
        </w:tc>
        <w:tc>
          <w:tcPr>
            <w:tcW w:w="1134" w:type="dxa"/>
          </w:tcPr>
          <w:p w14:paraId="3A0C3B72" w14:textId="0B50B823" w:rsidR="002B0A27" w:rsidRPr="00F638B0" w:rsidRDefault="002B0A27" w:rsidP="009D1416">
            <w:pPr>
              <w:rPr>
                <w:rFonts w:cstheme="minorHAnsi"/>
                <w:sz w:val="18"/>
                <w:szCs w:val="18"/>
              </w:rPr>
            </w:pPr>
            <w:r w:rsidRPr="00F638B0">
              <w:rPr>
                <w:rFonts w:cstheme="minorHAnsi"/>
                <w:sz w:val="18"/>
                <w:szCs w:val="18"/>
              </w:rPr>
              <w:t>80.26/NA</w:t>
            </w:r>
          </w:p>
        </w:tc>
        <w:tc>
          <w:tcPr>
            <w:tcW w:w="1134" w:type="dxa"/>
          </w:tcPr>
          <w:p w14:paraId="0251478E" w14:textId="6A76D9F8" w:rsidR="002B0A27" w:rsidRPr="00F638B0" w:rsidRDefault="002B0A27" w:rsidP="009D1416">
            <w:pPr>
              <w:rPr>
                <w:rFonts w:cstheme="minorHAnsi"/>
                <w:sz w:val="18"/>
                <w:szCs w:val="18"/>
              </w:rPr>
            </w:pPr>
            <w:r w:rsidRPr="00F638B0">
              <w:rPr>
                <w:rFonts w:cstheme="minorHAnsi"/>
                <w:sz w:val="18"/>
                <w:szCs w:val="18"/>
              </w:rPr>
              <w:t>Geriatric orthopedic ward</w:t>
            </w:r>
          </w:p>
        </w:tc>
        <w:tc>
          <w:tcPr>
            <w:tcW w:w="992" w:type="dxa"/>
          </w:tcPr>
          <w:p w14:paraId="4C75360A" w14:textId="56526BA7" w:rsidR="002B0A27" w:rsidRPr="00DE4C57" w:rsidRDefault="002B0A27" w:rsidP="009D1416">
            <w:pPr>
              <w:rPr>
                <w:rFonts w:cstheme="minorHAnsi"/>
                <w:sz w:val="18"/>
                <w:szCs w:val="18"/>
              </w:rPr>
            </w:pPr>
            <w:r w:rsidRPr="00DE4C57">
              <w:rPr>
                <w:sz w:val="18"/>
                <w:szCs w:val="18"/>
              </w:rPr>
              <w:t>CAM</w:t>
            </w:r>
          </w:p>
        </w:tc>
        <w:tc>
          <w:tcPr>
            <w:tcW w:w="1275" w:type="dxa"/>
          </w:tcPr>
          <w:p w14:paraId="6D61CA3F" w14:textId="77777777" w:rsidR="002B0A27" w:rsidRPr="008F71F5" w:rsidRDefault="002B0A27" w:rsidP="009D1416">
            <w:pPr>
              <w:rPr>
                <w:rFonts w:cstheme="minorHAnsi"/>
                <w:sz w:val="18"/>
                <w:szCs w:val="18"/>
              </w:rPr>
            </w:pPr>
          </w:p>
        </w:tc>
        <w:tc>
          <w:tcPr>
            <w:tcW w:w="2127" w:type="dxa"/>
          </w:tcPr>
          <w:p w14:paraId="5B98CE5E" w14:textId="3BB13AB3" w:rsidR="002B0A27" w:rsidRPr="006461C7" w:rsidRDefault="002B0A27" w:rsidP="009D1416">
            <w:pPr>
              <w:rPr>
                <w:rFonts w:cstheme="minorHAnsi"/>
                <w:sz w:val="18"/>
                <w:szCs w:val="18"/>
              </w:rPr>
            </w:pPr>
            <w:r w:rsidRPr="00291EA4">
              <w:rPr>
                <w:rFonts w:cstheme="minorHAnsi"/>
                <w:sz w:val="18"/>
                <w:szCs w:val="18"/>
              </w:rPr>
              <w:t>(BDRS) 25</w:t>
            </w:r>
          </w:p>
        </w:tc>
      </w:tr>
      <w:tr w:rsidR="002B0A27" w:rsidRPr="00F638B0" w14:paraId="47B20AD3" w14:textId="6FBA86BA" w:rsidTr="002B0A27">
        <w:tc>
          <w:tcPr>
            <w:tcW w:w="1413" w:type="dxa"/>
          </w:tcPr>
          <w:p w14:paraId="45409646" w14:textId="05340276" w:rsidR="002B0A27" w:rsidRPr="00F638B0" w:rsidRDefault="002B0A27" w:rsidP="009D1416">
            <w:pPr>
              <w:rPr>
                <w:rFonts w:cstheme="minorHAnsi"/>
                <w:sz w:val="18"/>
                <w:szCs w:val="18"/>
              </w:rPr>
            </w:pPr>
            <w:r w:rsidRPr="00F638B0">
              <w:rPr>
                <w:rFonts w:cstheme="minorHAnsi"/>
                <w:sz w:val="18"/>
                <w:szCs w:val="18"/>
              </w:rPr>
              <w:t>Furlaneto 2007</w:t>
            </w:r>
          </w:p>
        </w:tc>
        <w:tc>
          <w:tcPr>
            <w:tcW w:w="850" w:type="dxa"/>
          </w:tcPr>
          <w:p w14:paraId="59D1E53A" w14:textId="77777777" w:rsidR="002B0A27" w:rsidRPr="00F638B0" w:rsidRDefault="002B0A27" w:rsidP="009D1416">
            <w:pPr>
              <w:rPr>
                <w:rFonts w:cstheme="minorHAnsi"/>
                <w:color w:val="FF0000"/>
                <w:sz w:val="18"/>
                <w:szCs w:val="18"/>
              </w:rPr>
            </w:pPr>
          </w:p>
        </w:tc>
        <w:tc>
          <w:tcPr>
            <w:tcW w:w="851" w:type="dxa"/>
          </w:tcPr>
          <w:p w14:paraId="6453CE31" w14:textId="77777777" w:rsidR="002B0A27" w:rsidRPr="00F638B0" w:rsidRDefault="002B0A27" w:rsidP="009D1416">
            <w:pPr>
              <w:rPr>
                <w:rFonts w:cstheme="minorHAnsi"/>
                <w:sz w:val="18"/>
                <w:szCs w:val="18"/>
              </w:rPr>
            </w:pPr>
          </w:p>
        </w:tc>
        <w:tc>
          <w:tcPr>
            <w:tcW w:w="850" w:type="dxa"/>
          </w:tcPr>
          <w:p w14:paraId="7E1A0BC2" w14:textId="77777777" w:rsidR="002B0A27" w:rsidRPr="00F638B0" w:rsidRDefault="002B0A27" w:rsidP="009D1416">
            <w:pPr>
              <w:rPr>
                <w:rFonts w:cstheme="minorHAnsi"/>
                <w:sz w:val="18"/>
                <w:szCs w:val="18"/>
              </w:rPr>
            </w:pPr>
          </w:p>
        </w:tc>
        <w:tc>
          <w:tcPr>
            <w:tcW w:w="1134" w:type="dxa"/>
          </w:tcPr>
          <w:p w14:paraId="48420923" w14:textId="77777777" w:rsidR="002B0A27" w:rsidRPr="00F638B0" w:rsidRDefault="002B0A27" w:rsidP="009D1416">
            <w:pPr>
              <w:rPr>
                <w:rFonts w:cstheme="minorHAnsi"/>
                <w:sz w:val="18"/>
                <w:szCs w:val="18"/>
              </w:rPr>
            </w:pPr>
          </w:p>
        </w:tc>
        <w:tc>
          <w:tcPr>
            <w:tcW w:w="1134" w:type="dxa"/>
          </w:tcPr>
          <w:p w14:paraId="286560B4" w14:textId="136E2ACF" w:rsidR="002B0A27" w:rsidRPr="00F638B0" w:rsidRDefault="002B0A27" w:rsidP="009D1416">
            <w:pPr>
              <w:rPr>
                <w:rFonts w:cstheme="minorHAnsi"/>
                <w:sz w:val="18"/>
                <w:szCs w:val="18"/>
              </w:rPr>
            </w:pPr>
          </w:p>
        </w:tc>
        <w:tc>
          <w:tcPr>
            <w:tcW w:w="992" w:type="dxa"/>
          </w:tcPr>
          <w:p w14:paraId="0DFC36C7" w14:textId="0A00D47E" w:rsidR="002B0A27" w:rsidRPr="00DE4C57" w:rsidRDefault="002B0A27" w:rsidP="009D1416">
            <w:pPr>
              <w:rPr>
                <w:rFonts w:cstheme="minorHAnsi"/>
                <w:sz w:val="18"/>
                <w:szCs w:val="18"/>
              </w:rPr>
            </w:pPr>
          </w:p>
        </w:tc>
        <w:tc>
          <w:tcPr>
            <w:tcW w:w="1275" w:type="dxa"/>
          </w:tcPr>
          <w:p w14:paraId="42DD2720" w14:textId="77777777" w:rsidR="002B0A27" w:rsidRPr="008F71F5" w:rsidRDefault="002B0A27" w:rsidP="009D1416">
            <w:pPr>
              <w:rPr>
                <w:rFonts w:cstheme="minorHAnsi"/>
                <w:sz w:val="18"/>
                <w:szCs w:val="18"/>
              </w:rPr>
            </w:pPr>
          </w:p>
        </w:tc>
        <w:tc>
          <w:tcPr>
            <w:tcW w:w="2127" w:type="dxa"/>
          </w:tcPr>
          <w:p w14:paraId="5BA46DBB" w14:textId="77777777" w:rsidR="002B0A27" w:rsidRPr="00291EA4" w:rsidRDefault="002B0A27" w:rsidP="009D1416">
            <w:pPr>
              <w:rPr>
                <w:rFonts w:cstheme="minorHAnsi"/>
                <w:sz w:val="18"/>
                <w:szCs w:val="18"/>
              </w:rPr>
            </w:pPr>
            <w:r w:rsidRPr="00291EA4">
              <w:rPr>
                <w:rFonts w:cstheme="minorHAnsi"/>
                <w:sz w:val="18"/>
                <w:szCs w:val="18"/>
              </w:rPr>
              <w:t>Katz index</w:t>
            </w:r>
          </w:p>
          <w:p w14:paraId="3932D389" w14:textId="4E1273C0" w:rsidR="002B0A27" w:rsidRPr="006461C7" w:rsidRDefault="002B0A27" w:rsidP="009D1416">
            <w:pPr>
              <w:rPr>
                <w:rFonts w:cstheme="minorHAnsi"/>
                <w:sz w:val="18"/>
                <w:szCs w:val="18"/>
              </w:rPr>
            </w:pPr>
            <w:r w:rsidRPr="00291EA4">
              <w:rPr>
                <w:rFonts w:cstheme="minorHAnsi"/>
                <w:sz w:val="18"/>
                <w:szCs w:val="18"/>
              </w:rPr>
              <w:t>Lawton index</w:t>
            </w:r>
          </w:p>
        </w:tc>
      </w:tr>
      <w:tr w:rsidR="002B0A27" w:rsidRPr="00F638B0" w14:paraId="2EC470E1" w14:textId="03D293D6" w:rsidTr="002B0A27">
        <w:tc>
          <w:tcPr>
            <w:tcW w:w="1413" w:type="dxa"/>
          </w:tcPr>
          <w:p w14:paraId="14561E64" w14:textId="374F1DD8" w:rsidR="002B0A27" w:rsidRPr="00F638B0" w:rsidRDefault="002B0A27" w:rsidP="009D1416">
            <w:pPr>
              <w:rPr>
                <w:rFonts w:cstheme="minorHAnsi"/>
                <w:sz w:val="18"/>
                <w:szCs w:val="18"/>
              </w:rPr>
            </w:pPr>
            <w:r w:rsidRPr="00F638B0">
              <w:rPr>
                <w:rFonts w:cstheme="minorHAnsi"/>
                <w:sz w:val="18"/>
                <w:szCs w:val="18"/>
              </w:rPr>
              <w:t>Furlaneto 2007</w:t>
            </w:r>
          </w:p>
        </w:tc>
        <w:tc>
          <w:tcPr>
            <w:tcW w:w="850" w:type="dxa"/>
          </w:tcPr>
          <w:p w14:paraId="46D89EB8" w14:textId="54CC0FCE" w:rsidR="002B0A27" w:rsidRPr="00F638B0" w:rsidRDefault="002B0A27" w:rsidP="009D1416">
            <w:pPr>
              <w:rPr>
                <w:rFonts w:cstheme="minorHAnsi"/>
                <w:color w:val="FF0000"/>
                <w:sz w:val="18"/>
                <w:szCs w:val="18"/>
              </w:rPr>
            </w:pPr>
          </w:p>
        </w:tc>
        <w:tc>
          <w:tcPr>
            <w:tcW w:w="851" w:type="dxa"/>
          </w:tcPr>
          <w:p w14:paraId="7F4DE21D" w14:textId="77777777" w:rsidR="002B0A27" w:rsidRPr="00F638B0" w:rsidRDefault="002B0A27" w:rsidP="009D1416">
            <w:pPr>
              <w:rPr>
                <w:rFonts w:cstheme="minorHAnsi"/>
                <w:sz w:val="18"/>
                <w:szCs w:val="18"/>
              </w:rPr>
            </w:pPr>
          </w:p>
        </w:tc>
        <w:tc>
          <w:tcPr>
            <w:tcW w:w="850" w:type="dxa"/>
          </w:tcPr>
          <w:p w14:paraId="69E87A9A" w14:textId="77777777" w:rsidR="002B0A27" w:rsidRPr="00F638B0" w:rsidRDefault="002B0A27" w:rsidP="009D1416">
            <w:pPr>
              <w:rPr>
                <w:rFonts w:cstheme="minorHAnsi"/>
                <w:sz w:val="18"/>
                <w:szCs w:val="18"/>
              </w:rPr>
            </w:pPr>
          </w:p>
        </w:tc>
        <w:tc>
          <w:tcPr>
            <w:tcW w:w="1134" w:type="dxa"/>
          </w:tcPr>
          <w:p w14:paraId="16B460C1" w14:textId="77777777" w:rsidR="002B0A27" w:rsidRPr="00F638B0" w:rsidRDefault="002B0A27" w:rsidP="009D1416">
            <w:pPr>
              <w:rPr>
                <w:rFonts w:cstheme="minorHAnsi"/>
                <w:sz w:val="18"/>
                <w:szCs w:val="18"/>
              </w:rPr>
            </w:pPr>
          </w:p>
        </w:tc>
        <w:tc>
          <w:tcPr>
            <w:tcW w:w="1134" w:type="dxa"/>
          </w:tcPr>
          <w:p w14:paraId="20F09ACA" w14:textId="77777777" w:rsidR="002B0A27" w:rsidRPr="00F638B0" w:rsidRDefault="002B0A27" w:rsidP="009D1416">
            <w:pPr>
              <w:rPr>
                <w:rFonts w:cstheme="minorHAnsi"/>
                <w:sz w:val="18"/>
                <w:szCs w:val="18"/>
              </w:rPr>
            </w:pPr>
          </w:p>
        </w:tc>
        <w:tc>
          <w:tcPr>
            <w:tcW w:w="992" w:type="dxa"/>
          </w:tcPr>
          <w:p w14:paraId="435C5BBE" w14:textId="7714EEB8" w:rsidR="002B0A27" w:rsidRPr="00DE4C57" w:rsidRDefault="002B0A27" w:rsidP="009D1416">
            <w:pPr>
              <w:rPr>
                <w:rFonts w:cstheme="minorHAnsi"/>
                <w:sz w:val="18"/>
                <w:szCs w:val="18"/>
              </w:rPr>
            </w:pPr>
          </w:p>
        </w:tc>
        <w:tc>
          <w:tcPr>
            <w:tcW w:w="1275" w:type="dxa"/>
          </w:tcPr>
          <w:p w14:paraId="14739CEC" w14:textId="77777777" w:rsidR="002B0A27" w:rsidRPr="008F71F5" w:rsidRDefault="002B0A27" w:rsidP="009D1416">
            <w:pPr>
              <w:rPr>
                <w:rFonts w:cstheme="minorHAnsi"/>
                <w:sz w:val="18"/>
                <w:szCs w:val="18"/>
              </w:rPr>
            </w:pPr>
          </w:p>
        </w:tc>
        <w:tc>
          <w:tcPr>
            <w:tcW w:w="2127" w:type="dxa"/>
            <w:vAlign w:val="bottom"/>
          </w:tcPr>
          <w:p w14:paraId="3257D6D6" w14:textId="0CCBC3E2"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1C8A60F9" w14:textId="4B29516A" w:rsidTr="002B0A27">
        <w:tc>
          <w:tcPr>
            <w:tcW w:w="1413" w:type="dxa"/>
          </w:tcPr>
          <w:p w14:paraId="412B4313" w14:textId="7138AB0D" w:rsidR="002B0A27" w:rsidRPr="00F638B0" w:rsidRDefault="002B0A27" w:rsidP="009D1416">
            <w:pPr>
              <w:rPr>
                <w:rFonts w:cstheme="minorHAnsi"/>
                <w:sz w:val="18"/>
                <w:szCs w:val="18"/>
              </w:rPr>
            </w:pPr>
            <w:r w:rsidRPr="00F638B0">
              <w:rPr>
                <w:rFonts w:cstheme="minorHAnsi"/>
                <w:sz w:val="18"/>
                <w:szCs w:val="18"/>
              </w:rPr>
              <w:t>Furlaneto 2007</w:t>
            </w:r>
          </w:p>
        </w:tc>
        <w:tc>
          <w:tcPr>
            <w:tcW w:w="850" w:type="dxa"/>
          </w:tcPr>
          <w:p w14:paraId="33B919DA" w14:textId="77777777" w:rsidR="002B0A27" w:rsidRPr="00F638B0" w:rsidRDefault="002B0A27" w:rsidP="009D1416">
            <w:pPr>
              <w:rPr>
                <w:rFonts w:cstheme="minorHAnsi"/>
                <w:color w:val="FF0000"/>
                <w:sz w:val="18"/>
                <w:szCs w:val="18"/>
              </w:rPr>
            </w:pPr>
          </w:p>
        </w:tc>
        <w:tc>
          <w:tcPr>
            <w:tcW w:w="851" w:type="dxa"/>
          </w:tcPr>
          <w:p w14:paraId="5F2193E3" w14:textId="77777777" w:rsidR="002B0A27" w:rsidRPr="00F638B0" w:rsidRDefault="002B0A27" w:rsidP="009D1416">
            <w:pPr>
              <w:rPr>
                <w:rFonts w:cstheme="minorHAnsi"/>
                <w:sz w:val="18"/>
                <w:szCs w:val="18"/>
              </w:rPr>
            </w:pPr>
          </w:p>
        </w:tc>
        <w:tc>
          <w:tcPr>
            <w:tcW w:w="850" w:type="dxa"/>
          </w:tcPr>
          <w:p w14:paraId="2633678C" w14:textId="77777777" w:rsidR="002B0A27" w:rsidRPr="00F638B0" w:rsidRDefault="002B0A27" w:rsidP="009D1416">
            <w:pPr>
              <w:rPr>
                <w:rFonts w:cstheme="minorHAnsi"/>
                <w:sz w:val="18"/>
                <w:szCs w:val="18"/>
              </w:rPr>
            </w:pPr>
          </w:p>
        </w:tc>
        <w:tc>
          <w:tcPr>
            <w:tcW w:w="1134" w:type="dxa"/>
          </w:tcPr>
          <w:p w14:paraId="1D1837E9" w14:textId="77777777" w:rsidR="002B0A27" w:rsidRPr="00F638B0" w:rsidRDefault="002B0A27" w:rsidP="009D1416">
            <w:pPr>
              <w:rPr>
                <w:rFonts w:cstheme="minorHAnsi"/>
                <w:sz w:val="18"/>
                <w:szCs w:val="18"/>
              </w:rPr>
            </w:pPr>
          </w:p>
        </w:tc>
        <w:tc>
          <w:tcPr>
            <w:tcW w:w="1134" w:type="dxa"/>
          </w:tcPr>
          <w:p w14:paraId="45259526" w14:textId="77777777" w:rsidR="002B0A27" w:rsidRPr="00F638B0" w:rsidRDefault="002B0A27" w:rsidP="009D1416">
            <w:pPr>
              <w:rPr>
                <w:rFonts w:cstheme="minorHAnsi"/>
                <w:sz w:val="18"/>
                <w:szCs w:val="18"/>
              </w:rPr>
            </w:pPr>
          </w:p>
        </w:tc>
        <w:tc>
          <w:tcPr>
            <w:tcW w:w="992" w:type="dxa"/>
          </w:tcPr>
          <w:p w14:paraId="66F2BD02" w14:textId="5CE49BA5" w:rsidR="002B0A27" w:rsidRPr="00DE4C57" w:rsidRDefault="002B0A27" w:rsidP="009D1416">
            <w:pPr>
              <w:rPr>
                <w:rFonts w:cstheme="minorHAnsi"/>
                <w:sz w:val="18"/>
                <w:szCs w:val="18"/>
              </w:rPr>
            </w:pPr>
          </w:p>
        </w:tc>
        <w:tc>
          <w:tcPr>
            <w:tcW w:w="1275" w:type="dxa"/>
          </w:tcPr>
          <w:p w14:paraId="70B53372" w14:textId="77777777" w:rsidR="002B0A27" w:rsidRPr="008F71F5" w:rsidRDefault="002B0A27" w:rsidP="009D1416">
            <w:pPr>
              <w:rPr>
                <w:rFonts w:cstheme="minorHAnsi"/>
                <w:sz w:val="18"/>
                <w:szCs w:val="18"/>
              </w:rPr>
            </w:pPr>
          </w:p>
        </w:tc>
        <w:tc>
          <w:tcPr>
            <w:tcW w:w="2127" w:type="dxa"/>
            <w:vAlign w:val="bottom"/>
          </w:tcPr>
          <w:p w14:paraId="7283A0A9" w14:textId="00265AF2"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1B05F5BC" w14:textId="439121B1" w:rsidTr="002B0A27">
        <w:tc>
          <w:tcPr>
            <w:tcW w:w="1413" w:type="dxa"/>
          </w:tcPr>
          <w:p w14:paraId="03B6EF67" w14:textId="26070BC8" w:rsidR="002B0A27" w:rsidRPr="00F638B0" w:rsidRDefault="002B0A27" w:rsidP="009D1416">
            <w:pPr>
              <w:rPr>
                <w:rFonts w:cstheme="minorHAnsi"/>
                <w:sz w:val="18"/>
                <w:szCs w:val="18"/>
              </w:rPr>
            </w:pPr>
            <w:r w:rsidRPr="00F638B0">
              <w:rPr>
                <w:rFonts w:cstheme="minorHAnsi"/>
                <w:sz w:val="18"/>
                <w:szCs w:val="18"/>
              </w:rPr>
              <w:lastRenderedPageBreak/>
              <w:t>Gandossi 2023</w:t>
            </w:r>
          </w:p>
        </w:tc>
        <w:tc>
          <w:tcPr>
            <w:tcW w:w="850" w:type="dxa"/>
          </w:tcPr>
          <w:p w14:paraId="1C0AE5B6" w14:textId="7A0249F9"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691B3FCC" w14:textId="0FF2E7D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56B564A" w14:textId="1F028076" w:rsidR="002B0A27" w:rsidRPr="00F638B0" w:rsidRDefault="002B0A27" w:rsidP="009D1416">
            <w:pPr>
              <w:rPr>
                <w:rFonts w:cstheme="minorHAnsi"/>
                <w:sz w:val="18"/>
                <w:szCs w:val="18"/>
              </w:rPr>
            </w:pPr>
            <w:r w:rsidRPr="00F638B0">
              <w:rPr>
                <w:rFonts w:cstheme="minorHAnsi"/>
                <w:sz w:val="18"/>
                <w:szCs w:val="18"/>
              </w:rPr>
              <w:t>241/743</w:t>
            </w:r>
          </w:p>
        </w:tc>
        <w:tc>
          <w:tcPr>
            <w:tcW w:w="1134" w:type="dxa"/>
          </w:tcPr>
          <w:p w14:paraId="11DA4547" w14:textId="24D62469" w:rsidR="002B0A27" w:rsidRPr="00F638B0" w:rsidRDefault="002B0A27" w:rsidP="009D1416">
            <w:pPr>
              <w:rPr>
                <w:rFonts w:cstheme="minorHAnsi"/>
                <w:sz w:val="18"/>
                <w:szCs w:val="18"/>
              </w:rPr>
            </w:pPr>
            <w:r w:rsidRPr="00F638B0">
              <w:rPr>
                <w:rFonts w:cstheme="minorHAnsi"/>
                <w:sz w:val="18"/>
                <w:szCs w:val="18"/>
              </w:rPr>
              <w:t>84/7.45</w:t>
            </w:r>
          </w:p>
        </w:tc>
        <w:tc>
          <w:tcPr>
            <w:tcW w:w="1134" w:type="dxa"/>
          </w:tcPr>
          <w:p w14:paraId="7DA079F3" w14:textId="6C94DC74" w:rsidR="002B0A27" w:rsidRPr="00F638B0" w:rsidRDefault="002B0A27" w:rsidP="009D1416">
            <w:pPr>
              <w:rPr>
                <w:rFonts w:cstheme="minorHAnsi"/>
                <w:sz w:val="18"/>
                <w:szCs w:val="18"/>
              </w:rPr>
            </w:pPr>
            <w:r w:rsidRPr="00F638B0">
              <w:rPr>
                <w:rFonts w:cstheme="minorHAnsi"/>
                <w:sz w:val="18"/>
                <w:szCs w:val="18"/>
              </w:rPr>
              <w:t>Orthogeriatric centers</w:t>
            </w:r>
          </w:p>
        </w:tc>
        <w:tc>
          <w:tcPr>
            <w:tcW w:w="992" w:type="dxa"/>
          </w:tcPr>
          <w:p w14:paraId="3325FA66" w14:textId="32F8D683" w:rsidR="002B0A27" w:rsidRPr="00DE4C57" w:rsidRDefault="002B0A27" w:rsidP="009D1416">
            <w:pPr>
              <w:rPr>
                <w:rFonts w:cstheme="minorHAnsi"/>
                <w:sz w:val="18"/>
                <w:szCs w:val="18"/>
              </w:rPr>
            </w:pPr>
            <w:r w:rsidRPr="00DE4C57">
              <w:rPr>
                <w:sz w:val="18"/>
                <w:szCs w:val="18"/>
              </w:rPr>
              <w:t>4AT</w:t>
            </w:r>
          </w:p>
        </w:tc>
        <w:tc>
          <w:tcPr>
            <w:tcW w:w="1275" w:type="dxa"/>
          </w:tcPr>
          <w:p w14:paraId="563090E5" w14:textId="77777777" w:rsidR="002B0A27" w:rsidRPr="008F71F5" w:rsidRDefault="002B0A27" w:rsidP="009D1416">
            <w:pPr>
              <w:rPr>
                <w:rFonts w:cstheme="minorHAnsi"/>
                <w:sz w:val="18"/>
                <w:szCs w:val="18"/>
              </w:rPr>
            </w:pPr>
          </w:p>
        </w:tc>
        <w:tc>
          <w:tcPr>
            <w:tcW w:w="2127" w:type="dxa"/>
            <w:vAlign w:val="bottom"/>
          </w:tcPr>
          <w:p w14:paraId="20337736" w14:textId="5A7B9EF9" w:rsidR="002B0A27" w:rsidRPr="006461C7" w:rsidRDefault="002B0A27" w:rsidP="009D1416">
            <w:pPr>
              <w:rPr>
                <w:rFonts w:cstheme="minorHAnsi"/>
                <w:sz w:val="18"/>
                <w:szCs w:val="18"/>
              </w:rPr>
            </w:pPr>
            <w:r>
              <w:rPr>
                <w:rFonts w:ascii="Calibri" w:hAnsi="Calibri" w:cs="Calibri"/>
                <w:color w:val="000000"/>
                <w:sz w:val="18"/>
                <w:szCs w:val="18"/>
              </w:rPr>
              <w:t>Cumulated Ambulation Score (CAS)</w:t>
            </w:r>
          </w:p>
        </w:tc>
      </w:tr>
      <w:tr w:rsidR="002B0A27" w:rsidRPr="00F638B0" w14:paraId="65F8C189" w14:textId="74634816" w:rsidTr="002B0A27">
        <w:tc>
          <w:tcPr>
            <w:tcW w:w="1413" w:type="dxa"/>
          </w:tcPr>
          <w:p w14:paraId="4EB0E891" w14:textId="775BCD72" w:rsidR="002B0A27" w:rsidRPr="00F638B0" w:rsidRDefault="002B0A27" w:rsidP="009D1416">
            <w:pPr>
              <w:rPr>
                <w:rFonts w:cstheme="minorHAnsi"/>
                <w:sz w:val="18"/>
                <w:szCs w:val="18"/>
              </w:rPr>
            </w:pPr>
            <w:r w:rsidRPr="00F638B0">
              <w:rPr>
                <w:rFonts w:cstheme="minorHAnsi"/>
                <w:sz w:val="18"/>
                <w:szCs w:val="18"/>
              </w:rPr>
              <w:t>Gandossi 2023</w:t>
            </w:r>
          </w:p>
        </w:tc>
        <w:tc>
          <w:tcPr>
            <w:tcW w:w="850" w:type="dxa"/>
          </w:tcPr>
          <w:p w14:paraId="73D6D026" w14:textId="77777777" w:rsidR="002B0A27" w:rsidRPr="00F638B0" w:rsidRDefault="002B0A27" w:rsidP="009D1416">
            <w:pPr>
              <w:rPr>
                <w:rFonts w:cstheme="minorHAnsi"/>
                <w:color w:val="FF0000"/>
                <w:sz w:val="18"/>
                <w:szCs w:val="18"/>
              </w:rPr>
            </w:pPr>
          </w:p>
        </w:tc>
        <w:tc>
          <w:tcPr>
            <w:tcW w:w="851" w:type="dxa"/>
          </w:tcPr>
          <w:p w14:paraId="12FC3AF8" w14:textId="77777777" w:rsidR="002B0A27" w:rsidRPr="00F638B0" w:rsidRDefault="002B0A27" w:rsidP="009D1416">
            <w:pPr>
              <w:rPr>
                <w:rFonts w:cstheme="minorHAnsi"/>
                <w:sz w:val="18"/>
                <w:szCs w:val="18"/>
              </w:rPr>
            </w:pPr>
          </w:p>
        </w:tc>
        <w:tc>
          <w:tcPr>
            <w:tcW w:w="850" w:type="dxa"/>
          </w:tcPr>
          <w:p w14:paraId="716EE4A1" w14:textId="77777777" w:rsidR="002B0A27" w:rsidRPr="00F638B0" w:rsidRDefault="002B0A27" w:rsidP="009D1416">
            <w:pPr>
              <w:rPr>
                <w:rFonts w:cstheme="minorHAnsi"/>
                <w:sz w:val="18"/>
                <w:szCs w:val="18"/>
              </w:rPr>
            </w:pPr>
          </w:p>
        </w:tc>
        <w:tc>
          <w:tcPr>
            <w:tcW w:w="1134" w:type="dxa"/>
          </w:tcPr>
          <w:p w14:paraId="4645D898" w14:textId="77777777" w:rsidR="002B0A27" w:rsidRPr="00F638B0" w:rsidRDefault="002B0A27" w:rsidP="009D1416">
            <w:pPr>
              <w:rPr>
                <w:rFonts w:cstheme="minorHAnsi"/>
                <w:sz w:val="18"/>
                <w:szCs w:val="18"/>
              </w:rPr>
            </w:pPr>
          </w:p>
        </w:tc>
        <w:tc>
          <w:tcPr>
            <w:tcW w:w="1134" w:type="dxa"/>
          </w:tcPr>
          <w:p w14:paraId="00930C79" w14:textId="046CFE6D" w:rsidR="002B0A27" w:rsidRPr="00F638B0" w:rsidRDefault="002B0A27" w:rsidP="009D1416">
            <w:pPr>
              <w:rPr>
                <w:rFonts w:cstheme="minorHAnsi"/>
                <w:sz w:val="18"/>
                <w:szCs w:val="18"/>
              </w:rPr>
            </w:pPr>
          </w:p>
        </w:tc>
        <w:tc>
          <w:tcPr>
            <w:tcW w:w="992" w:type="dxa"/>
          </w:tcPr>
          <w:p w14:paraId="01CECF06" w14:textId="47667394" w:rsidR="002B0A27" w:rsidRPr="00DE4C57" w:rsidRDefault="002B0A27" w:rsidP="009D1416">
            <w:pPr>
              <w:rPr>
                <w:rFonts w:cstheme="minorHAnsi"/>
                <w:sz w:val="18"/>
                <w:szCs w:val="18"/>
              </w:rPr>
            </w:pPr>
          </w:p>
        </w:tc>
        <w:tc>
          <w:tcPr>
            <w:tcW w:w="1275" w:type="dxa"/>
          </w:tcPr>
          <w:p w14:paraId="010CB31C" w14:textId="77777777" w:rsidR="002B0A27" w:rsidRPr="008F71F5" w:rsidRDefault="002B0A27" w:rsidP="009D1416">
            <w:pPr>
              <w:rPr>
                <w:rFonts w:cstheme="minorHAnsi"/>
                <w:sz w:val="18"/>
                <w:szCs w:val="18"/>
              </w:rPr>
            </w:pPr>
          </w:p>
        </w:tc>
        <w:tc>
          <w:tcPr>
            <w:tcW w:w="2127" w:type="dxa"/>
            <w:vAlign w:val="bottom"/>
          </w:tcPr>
          <w:p w14:paraId="5F3FD8DD" w14:textId="538EA4FA" w:rsidR="002B0A27" w:rsidRPr="006461C7" w:rsidRDefault="002B0A27" w:rsidP="009D1416">
            <w:pPr>
              <w:rPr>
                <w:rFonts w:cstheme="minorHAnsi"/>
                <w:sz w:val="18"/>
                <w:szCs w:val="18"/>
              </w:rPr>
            </w:pPr>
            <w:r>
              <w:rPr>
                <w:rFonts w:ascii="Calibri" w:hAnsi="Calibri" w:cs="Calibri"/>
                <w:color w:val="000000"/>
                <w:sz w:val="18"/>
                <w:szCs w:val="18"/>
              </w:rPr>
              <w:t>Cumulated Ambulation Score (CAS)</w:t>
            </w:r>
          </w:p>
        </w:tc>
      </w:tr>
      <w:tr w:rsidR="002B0A27" w:rsidRPr="00F638B0" w14:paraId="75475FB0" w14:textId="4B722E3A" w:rsidTr="002B0A27">
        <w:tc>
          <w:tcPr>
            <w:tcW w:w="1413" w:type="dxa"/>
          </w:tcPr>
          <w:p w14:paraId="1325A187" w14:textId="17E58DCC" w:rsidR="002B0A27" w:rsidRPr="00F638B0" w:rsidRDefault="002B0A27" w:rsidP="009D1416">
            <w:pPr>
              <w:rPr>
                <w:rFonts w:cstheme="minorHAnsi"/>
                <w:sz w:val="18"/>
                <w:szCs w:val="18"/>
              </w:rPr>
            </w:pPr>
            <w:r w:rsidRPr="00F638B0">
              <w:rPr>
                <w:rFonts w:cstheme="minorHAnsi"/>
                <w:sz w:val="18"/>
                <w:szCs w:val="18"/>
              </w:rPr>
              <w:t>Garcez 2019</w:t>
            </w:r>
          </w:p>
        </w:tc>
        <w:tc>
          <w:tcPr>
            <w:tcW w:w="850" w:type="dxa"/>
          </w:tcPr>
          <w:p w14:paraId="25B27C14" w14:textId="305EAE27" w:rsidR="002B0A27" w:rsidRPr="00F638B0" w:rsidRDefault="002B0A27" w:rsidP="009D1416">
            <w:pPr>
              <w:rPr>
                <w:rFonts w:cstheme="minorHAnsi"/>
                <w:color w:val="FF0000"/>
                <w:sz w:val="18"/>
                <w:szCs w:val="18"/>
              </w:rPr>
            </w:pPr>
            <w:r w:rsidRPr="00F638B0">
              <w:rPr>
                <w:rFonts w:cstheme="minorHAnsi"/>
                <w:sz w:val="18"/>
                <w:szCs w:val="18"/>
              </w:rPr>
              <w:t>Brazil</w:t>
            </w:r>
          </w:p>
        </w:tc>
        <w:tc>
          <w:tcPr>
            <w:tcW w:w="851" w:type="dxa"/>
          </w:tcPr>
          <w:p w14:paraId="4B4EE268" w14:textId="74B5A887" w:rsidR="002B0A27" w:rsidRPr="00F638B0" w:rsidRDefault="002B0A27" w:rsidP="009D1416">
            <w:pPr>
              <w:rPr>
                <w:rFonts w:cstheme="minorHAnsi"/>
                <w:sz w:val="18"/>
                <w:szCs w:val="18"/>
              </w:rPr>
            </w:pPr>
            <w:r w:rsidRPr="00F638B0">
              <w:rPr>
                <w:rFonts w:cstheme="minorHAnsi"/>
                <w:sz w:val="18"/>
                <w:szCs w:val="18"/>
              </w:rPr>
              <w:t>Retro.coh</w:t>
            </w:r>
          </w:p>
        </w:tc>
        <w:tc>
          <w:tcPr>
            <w:tcW w:w="850" w:type="dxa"/>
          </w:tcPr>
          <w:p w14:paraId="2C509323" w14:textId="3AB7CEB2" w:rsidR="002B0A27" w:rsidRPr="00F638B0" w:rsidRDefault="002B0A27" w:rsidP="009D1416">
            <w:pPr>
              <w:rPr>
                <w:rFonts w:cstheme="minorHAnsi"/>
                <w:sz w:val="18"/>
                <w:szCs w:val="18"/>
              </w:rPr>
            </w:pPr>
            <w:r w:rsidRPr="00F638B0">
              <w:rPr>
                <w:rFonts w:cstheme="minorHAnsi"/>
                <w:sz w:val="18"/>
                <w:szCs w:val="18"/>
              </w:rPr>
              <w:t>123/186</w:t>
            </w:r>
          </w:p>
        </w:tc>
        <w:tc>
          <w:tcPr>
            <w:tcW w:w="1134" w:type="dxa"/>
          </w:tcPr>
          <w:p w14:paraId="2A297A03" w14:textId="11EAAB6C" w:rsidR="002B0A27" w:rsidRPr="00F638B0" w:rsidRDefault="002B0A27" w:rsidP="009D1416">
            <w:pPr>
              <w:rPr>
                <w:rFonts w:cstheme="minorHAnsi"/>
                <w:sz w:val="18"/>
                <w:szCs w:val="18"/>
              </w:rPr>
            </w:pPr>
            <w:r w:rsidRPr="00F638B0">
              <w:rPr>
                <w:rFonts w:cstheme="minorHAnsi"/>
                <w:sz w:val="18"/>
                <w:szCs w:val="18"/>
              </w:rPr>
              <w:t>78/9</w:t>
            </w:r>
          </w:p>
        </w:tc>
        <w:tc>
          <w:tcPr>
            <w:tcW w:w="1134" w:type="dxa"/>
          </w:tcPr>
          <w:p w14:paraId="143A85D5" w14:textId="25DA346B" w:rsidR="002B0A27" w:rsidRPr="00F638B0" w:rsidRDefault="002B0A27" w:rsidP="009D1416">
            <w:pPr>
              <w:rPr>
                <w:rFonts w:cstheme="minorHAnsi"/>
                <w:sz w:val="18"/>
                <w:szCs w:val="18"/>
              </w:rPr>
            </w:pPr>
            <w:r w:rsidRPr="00F638B0">
              <w:rPr>
                <w:rFonts w:cstheme="minorHAnsi"/>
                <w:sz w:val="18"/>
                <w:szCs w:val="18"/>
              </w:rPr>
              <w:t>Geriatric ward</w:t>
            </w:r>
          </w:p>
        </w:tc>
        <w:tc>
          <w:tcPr>
            <w:tcW w:w="992" w:type="dxa"/>
          </w:tcPr>
          <w:p w14:paraId="6A9E7A5E" w14:textId="0F4A2833" w:rsidR="002B0A27" w:rsidRPr="00DE4C57" w:rsidRDefault="002B0A27" w:rsidP="009D1416">
            <w:pPr>
              <w:rPr>
                <w:rFonts w:cstheme="minorHAnsi"/>
                <w:sz w:val="18"/>
                <w:szCs w:val="18"/>
              </w:rPr>
            </w:pPr>
            <w:r w:rsidRPr="00DE4C57">
              <w:rPr>
                <w:sz w:val="18"/>
                <w:szCs w:val="18"/>
              </w:rPr>
              <w:t>s-CAM</w:t>
            </w:r>
          </w:p>
        </w:tc>
        <w:tc>
          <w:tcPr>
            <w:tcW w:w="1275" w:type="dxa"/>
          </w:tcPr>
          <w:p w14:paraId="3267FC64" w14:textId="77777777" w:rsidR="002B0A27" w:rsidRPr="008F71F5" w:rsidRDefault="002B0A27" w:rsidP="009D1416">
            <w:pPr>
              <w:rPr>
                <w:rFonts w:cstheme="minorHAnsi"/>
                <w:sz w:val="18"/>
                <w:szCs w:val="18"/>
              </w:rPr>
            </w:pPr>
          </w:p>
        </w:tc>
        <w:tc>
          <w:tcPr>
            <w:tcW w:w="2127" w:type="dxa"/>
            <w:vAlign w:val="bottom"/>
          </w:tcPr>
          <w:p w14:paraId="5A4A51AF" w14:textId="225BEFFA"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4ECF4D42" w14:textId="700BC872" w:rsidTr="002B0A27">
        <w:tc>
          <w:tcPr>
            <w:tcW w:w="1413" w:type="dxa"/>
          </w:tcPr>
          <w:p w14:paraId="4E2ED1E8" w14:textId="5C7D767E" w:rsidR="002B0A27" w:rsidRPr="00F638B0" w:rsidRDefault="002B0A27" w:rsidP="009D1416">
            <w:pPr>
              <w:rPr>
                <w:rFonts w:cstheme="minorHAnsi"/>
                <w:sz w:val="18"/>
                <w:szCs w:val="18"/>
              </w:rPr>
            </w:pPr>
            <w:r w:rsidRPr="00F638B0">
              <w:rPr>
                <w:rFonts w:cstheme="minorHAnsi"/>
                <w:sz w:val="18"/>
                <w:szCs w:val="18"/>
              </w:rPr>
              <w:t>George 1997</w:t>
            </w:r>
          </w:p>
        </w:tc>
        <w:tc>
          <w:tcPr>
            <w:tcW w:w="850" w:type="dxa"/>
          </w:tcPr>
          <w:p w14:paraId="75378B91" w14:textId="630CEB39"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6EF23528" w14:textId="780F396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CEE268E" w14:textId="2D9D004C" w:rsidR="002B0A27" w:rsidRPr="00F638B0" w:rsidRDefault="002B0A27" w:rsidP="009D1416">
            <w:pPr>
              <w:rPr>
                <w:rFonts w:cstheme="minorHAnsi"/>
                <w:sz w:val="18"/>
                <w:szCs w:val="18"/>
              </w:rPr>
            </w:pPr>
            <w:r w:rsidRPr="00F638B0">
              <w:rPr>
                <w:rFonts w:cstheme="minorHAnsi"/>
                <w:sz w:val="18"/>
                <w:szCs w:val="18"/>
              </w:rPr>
              <w:t>115/151</w:t>
            </w:r>
          </w:p>
        </w:tc>
        <w:tc>
          <w:tcPr>
            <w:tcW w:w="1134" w:type="dxa"/>
          </w:tcPr>
          <w:p w14:paraId="374A0C7F" w14:textId="2646C28E" w:rsidR="002B0A27" w:rsidRPr="00F638B0" w:rsidRDefault="002B0A27" w:rsidP="009D1416">
            <w:pPr>
              <w:rPr>
                <w:rFonts w:cstheme="minorHAnsi"/>
                <w:sz w:val="18"/>
                <w:szCs w:val="18"/>
              </w:rPr>
            </w:pPr>
            <w:r w:rsidRPr="00F638B0">
              <w:rPr>
                <w:rFonts w:cstheme="minorHAnsi"/>
                <w:sz w:val="18"/>
                <w:szCs w:val="18"/>
              </w:rPr>
              <w:t>80.6/NA</w:t>
            </w:r>
          </w:p>
        </w:tc>
        <w:tc>
          <w:tcPr>
            <w:tcW w:w="1134" w:type="dxa"/>
          </w:tcPr>
          <w:p w14:paraId="2ECE4818" w14:textId="3F19C476" w:rsidR="002B0A27" w:rsidRPr="00F638B0" w:rsidRDefault="002B0A27" w:rsidP="009D1416">
            <w:pPr>
              <w:rPr>
                <w:rFonts w:cstheme="minorHAnsi"/>
                <w:sz w:val="18"/>
                <w:szCs w:val="18"/>
              </w:rPr>
            </w:pPr>
            <w:r w:rsidRPr="00F638B0">
              <w:rPr>
                <w:rFonts w:cstheme="minorHAnsi"/>
                <w:sz w:val="18"/>
                <w:szCs w:val="18"/>
              </w:rPr>
              <w:t xml:space="preserve">Geriatric, medical, surgical and orthopaedic wards </w:t>
            </w:r>
          </w:p>
        </w:tc>
        <w:tc>
          <w:tcPr>
            <w:tcW w:w="992" w:type="dxa"/>
          </w:tcPr>
          <w:p w14:paraId="202C9F68" w14:textId="2AF4E061" w:rsidR="002B0A27" w:rsidRPr="00DE4C57" w:rsidRDefault="002B0A27" w:rsidP="009D1416">
            <w:pPr>
              <w:rPr>
                <w:rFonts w:cstheme="minorHAnsi"/>
                <w:sz w:val="18"/>
                <w:szCs w:val="18"/>
              </w:rPr>
            </w:pPr>
            <w:r w:rsidRPr="00DE4C57">
              <w:rPr>
                <w:sz w:val="18"/>
                <w:szCs w:val="18"/>
              </w:rPr>
              <w:t>DSM III</w:t>
            </w:r>
          </w:p>
        </w:tc>
        <w:tc>
          <w:tcPr>
            <w:tcW w:w="1275" w:type="dxa"/>
          </w:tcPr>
          <w:p w14:paraId="7CB6109C" w14:textId="77777777" w:rsidR="002B0A27" w:rsidRPr="008F71F5" w:rsidRDefault="002B0A27" w:rsidP="009D1416">
            <w:pPr>
              <w:rPr>
                <w:rFonts w:cstheme="minorHAnsi"/>
                <w:sz w:val="18"/>
                <w:szCs w:val="18"/>
              </w:rPr>
            </w:pPr>
          </w:p>
        </w:tc>
        <w:tc>
          <w:tcPr>
            <w:tcW w:w="2127" w:type="dxa"/>
            <w:vAlign w:val="bottom"/>
          </w:tcPr>
          <w:p w14:paraId="6FA835F7" w14:textId="3C12058A"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F550E1D" w14:textId="25B0638E" w:rsidTr="002B0A27">
        <w:tc>
          <w:tcPr>
            <w:tcW w:w="1413" w:type="dxa"/>
          </w:tcPr>
          <w:p w14:paraId="01D3C787" w14:textId="5437A021" w:rsidR="002B0A27" w:rsidRPr="00F638B0" w:rsidRDefault="002B0A27" w:rsidP="009D1416">
            <w:pPr>
              <w:rPr>
                <w:rFonts w:cstheme="minorHAnsi"/>
                <w:sz w:val="18"/>
                <w:szCs w:val="18"/>
              </w:rPr>
            </w:pPr>
            <w:r w:rsidRPr="00F638B0">
              <w:rPr>
                <w:rFonts w:cstheme="minorHAnsi"/>
                <w:sz w:val="18"/>
                <w:szCs w:val="18"/>
              </w:rPr>
              <w:t>George 1997</w:t>
            </w:r>
          </w:p>
        </w:tc>
        <w:tc>
          <w:tcPr>
            <w:tcW w:w="850" w:type="dxa"/>
          </w:tcPr>
          <w:p w14:paraId="349A44C2" w14:textId="799DA8B9" w:rsidR="002B0A27" w:rsidRPr="00F638B0" w:rsidRDefault="002B0A27" w:rsidP="009D1416">
            <w:pPr>
              <w:rPr>
                <w:rFonts w:cstheme="minorHAnsi"/>
                <w:color w:val="FF0000"/>
                <w:sz w:val="18"/>
                <w:szCs w:val="18"/>
              </w:rPr>
            </w:pPr>
          </w:p>
        </w:tc>
        <w:tc>
          <w:tcPr>
            <w:tcW w:w="851" w:type="dxa"/>
          </w:tcPr>
          <w:p w14:paraId="1D4CA198" w14:textId="77777777" w:rsidR="002B0A27" w:rsidRPr="00F638B0" w:rsidRDefault="002B0A27" w:rsidP="009D1416">
            <w:pPr>
              <w:rPr>
                <w:rFonts w:cstheme="minorHAnsi"/>
                <w:sz w:val="18"/>
                <w:szCs w:val="18"/>
              </w:rPr>
            </w:pPr>
          </w:p>
        </w:tc>
        <w:tc>
          <w:tcPr>
            <w:tcW w:w="850" w:type="dxa"/>
          </w:tcPr>
          <w:p w14:paraId="1FE009E8" w14:textId="77777777" w:rsidR="002B0A27" w:rsidRPr="00F638B0" w:rsidRDefault="002B0A27" w:rsidP="009D1416">
            <w:pPr>
              <w:rPr>
                <w:rFonts w:cstheme="minorHAnsi"/>
                <w:sz w:val="18"/>
                <w:szCs w:val="18"/>
              </w:rPr>
            </w:pPr>
          </w:p>
        </w:tc>
        <w:tc>
          <w:tcPr>
            <w:tcW w:w="1134" w:type="dxa"/>
          </w:tcPr>
          <w:p w14:paraId="70E8B9E8" w14:textId="77777777" w:rsidR="002B0A27" w:rsidRPr="00F638B0" w:rsidRDefault="002B0A27" w:rsidP="009D1416">
            <w:pPr>
              <w:rPr>
                <w:rFonts w:cstheme="minorHAnsi"/>
                <w:sz w:val="18"/>
                <w:szCs w:val="18"/>
              </w:rPr>
            </w:pPr>
          </w:p>
        </w:tc>
        <w:tc>
          <w:tcPr>
            <w:tcW w:w="1134" w:type="dxa"/>
          </w:tcPr>
          <w:p w14:paraId="2B30F510" w14:textId="364AC63D" w:rsidR="002B0A27" w:rsidRPr="00F638B0" w:rsidRDefault="002B0A27" w:rsidP="009D1416">
            <w:pPr>
              <w:rPr>
                <w:rFonts w:cstheme="minorHAnsi"/>
                <w:sz w:val="18"/>
                <w:szCs w:val="18"/>
              </w:rPr>
            </w:pPr>
          </w:p>
        </w:tc>
        <w:tc>
          <w:tcPr>
            <w:tcW w:w="992" w:type="dxa"/>
          </w:tcPr>
          <w:p w14:paraId="0CC293B0" w14:textId="078F2863" w:rsidR="002B0A27" w:rsidRPr="00DE4C57" w:rsidRDefault="002B0A27" w:rsidP="009D1416">
            <w:pPr>
              <w:rPr>
                <w:rFonts w:cstheme="minorHAnsi"/>
                <w:sz w:val="18"/>
                <w:szCs w:val="18"/>
              </w:rPr>
            </w:pPr>
          </w:p>
        </w:tc>
        <w:tc>
          <w:tcPr>
            <w:tcW w:w="1275" w:type="dxa"/>
          </w:tcPr>
          <w:p w14:paraId="1E1F3E2A" w14:textId="77777777" w:rsidR="002B0A27" w:rsidRPr="008F71F5" w:rsidRDefault="002B0A27" w:rsidP="009D1416">
            <w:pPr>
              <w:rPr>
                <w:rFonts w:cstheme="minorHAnsi"/>
                <w:sz w:val="18"/>
                <w:szCs w:val="18"/>
              </w:rPr>
            </w:pPr>
          </w:p>
        </w:tc>
        <w:tc>
          <w:tcPr>
            <w:tcW w:w="2127" w:type="dxa"/>
            <w:vAlign w:val="bottom"/>
          </w:tcPr>
          <w:p w14:paraId="2FA09153" w14:textId="1A6B500F"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34839A6" w14:textId="5D0D1776" w:rsidTr="002B0A27">
        <w:tc>
          <w:tcPr>
            <w:tcW w:w="1413" w:type="dxa"/>
          </w:tcPr>
          <w:p w14:paraId="0D0B5557" w14:textId="75070274" w:rsidR="002B0A27" w:rsidRPr="00F638B0" w:rsidRDefault="002B0A27" w:rsidP="009D1416">
            <w:pPr>
              <w:rPr>
                <w:rFonts w:cstheme="minorHAnsi"/>
                <w:sz w:val="18"/>
                <w:szCs w:val="18"/>
              </w:rPr>
            </w:pPr>
            <w:r w:rsidRPr="00F638B0">
              <w:rPr>
                <w:rFonts w:cstheme="minorHAnsi"/>
                <w:sz w:val="18"/>
                <w:szCs w:val="18"/>
              </w:rPr>
              <w:t>George 1997</w:t>
            </w:r>
          </w:p>
        </w:tc>
        <w:tc>
          <w:tcPr>
            <w:tcW w:w="850" w:type="dxa"/>
          </w:tcPr>
          <w:p w14:paraId="06D5A62D" w14:textId="7E6AD226" w:rsidR="002B0A27" w:rsidRPr="00F638B0" w:rsidRDefault="002B0A27" w:rsidP="009D1416">
            <w:pPr>
              <w:rPr>
                <w:rFonts w:cstheme="minorHAnsi"/>
                <w:color w:val="FF0000"/>
                <w:sz w:val="18"/>
                <w:szCs w:val="18"/>
              </w:rPr>
            </w:pPr>
          </w:p>
        </w:tc>
        <w:tc>
          <w:tcPr>
            <w:tcW w:w="851" w:type="dxa"/>
          </w:tcPr>
          <w:p w14:paraId="4D54CF55" w14:textId="77777777" w:rsidR="002B0A27" w:rsidRPr="00F638B0" w:rsidRDefault="002B0A27" w:rsidP="009D1416">
            <w:pPr>
              <w:rPr>
                <w:rFonts w:cstheme="minorHAnsi"/>
                <w:sz w:val="18"/>
                <w:szCs w:val="18"/>
              </w:rPr>
            </w:pPr>
          </w:p>
        </w:tc>
        <w:tc>
          <w:tcPr>
            <w:tcW w:w="850" w:type="dxa"/>
          </w:tcPr>
          <w:p w14:paraId="49A2D88E" w14:textId="77777777" w:rsidR="002B0A27" w:rsidRPr="00F638B0" w:rsidRDefault="002B0A27" w:rsidP="009D1416">
            <w:pPr>
              <w:rPr>
                <w:rFonts w:cstheme="minorHAnsi"/>
                <w:sz w:val="18"/>
                <w:szCs w:val="18"/>
              </w:rPr>
            </w:pPr>
          </w:p>
        </w:tc>
        <w:tc>
          <w:tcPr>
            <w:tcW w:w="1134" w:type="dxa"/>
          </w:tcPr>
          <w:p w14:paraId="075A8FEA" w14:textId="77777777" w:rsidR="002B0A27" w:rsidRPr="00F638B0" w:rsidRDefault="002B0A27" w:rsidP="009D1416">
            <w:pPr>
              <w:rPr>
                <w:rFonts w:cstheme="minorHAnsi"/>
                <w:sz w:val="18"/>
                <w:szCs w:val="18"/>
              </w:rPr>
            </w:pPr>
          </w:p>
        </w:tc>
        <w:tc>
          <w:tcPr>
            <w:tcW w:w="1134" w:type="dxa"/>
          </w:tcPr>
          <w:p w14:paraId="384FACB2" w14:textId="77777777" w:rsidR="002B0A27" w:rsidRPr="00F638B0" w:rsidRDefault="002B0A27" w:rsidP="009D1416">
            <w:pPr>
              <w:rPr>
                <w:rFonts w:cstheme="minorHAnsi"/>
                <w:sz w:val="18"/>
                <w:szCs w:val="18"/>
              </w:rPr>
            </w:pPr>
          </w:p>
        </w:tc>
        <w:tc>
          <w:tcPr>
            <w:tcW w:w="992" w:type="dxa"/>
          </w:tcPr>
          <w:p w14:paraId="30CA98FB" w14:textId="1A0D2466" w:rsidR="002B0A27" w:rsidRPr="00DE4C57" w:rsidRDefault="002B0A27" w:rsidP="009D1416">
            <w:pPr>
              <w:rPr>
                <w:rFonts w:cstheme="minorHAnsi"/>
                <w:sz w:val="18"/>
                <w:szCs w:val="18"/>
              </w:rPr>
            </w:pPr>
          </w:p>
        </w:tc>
        <w:tc>
          <w:tcPr>
            <w:tcW w:w="1275" w:type="dxa"/>
          </w:tcPr>
          <w:p w14:paraId="3F42D9CC" w14:textId="77777777" w:rsidR="002B0A27" w:rsidRPr="008F71F5" w:rsidRDefault="002B0A27" w:rsidP="009D1416">
            <w:pPr>
              <w:rPr>
                <w:rFonts w:cstheme="minorHAnsi"/>
                <w:sz w:val="18"/>
                <w:szCs w:val="18"/>
              </w:rPr>
            </w:pPr>
          </w:p>
        </w:tc>
        <w:tc>
          <w:tcPr>
            <w:tcW w:w="2127" w:type="dxa"/>
            <w:vAlign w:val="bottom"/>
          </w:tcPr>
          <w:p w14:paraId="02AA4047" w14:textId="21EB0985"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3676A4A0" w14:textId="3910B9C9" w:rsidTr="002B0A27">
        <w:tc>
          <w:tcPr>
            <w:tcW w:w="1413" w:type="dxa"/>
          </w:tcPr>
          <w:p w14:paraId="34D89D86" w14:textId="28F60EA2" w:rsidR="002B0A27" w:rsidRPr="00F638B0" w:rsidRDefault="002B0A27" w:rsidP="009D1416">
            <w:pPr>
              <w:rPr>
                <w:rFonts w:cstheme="minorHAnsi"/>
                <w:sz w:val="18"/>
                <w:szCs w:val="18"/>
              </w:rPr>
            </w:pPr>
            <w:r w:rsidRPr="00F638B0">
              <w:rPr>
                <w:rFonts w:cstheme="minorHAnsi"/>
                <w:sz w:val="18"/>
                <w:szCs w:val="18"/>
              </w:rPr>
              <w:t>George 1997</w:t>
            </w:r>
          </w:p>
        </w:tc>
        <w:tc>
          <w:tcPr>
            <w:tcW w:w="850" w:type="dxa"/>
          </w:tcPr>
          <w:p w14:paraId="75200035" w14:textId="77777777" w:rsidR="002B0A27" w:rsidRPr="00F638B0" w:rsidRDefault="002B0A27" w:rsidP="009D1416">
            <w:pPr>
              <w:rPr>
                <w:rFonts w:cstheme="minorHAnsi"/>
                <w:color w:val="FF0000"/>
                <w:sz w:val="18"/>
                <w:szCs w:val="18"/>
              </w:rPr>
            </w:pPr>
          </w:p>
        </w:tc>
        <w:tc>
          <w:tcPr>
            <w:tcW w:w="851" w:type="dxa"/>
          </w:tcPr>
          <w:p w14:paraId="67B4EBFC" w14:textId="77777777" w:rsidR="002B0A27" w:rsidRPr="00F638B0" w:rsidRDefault="002B0A27" w:rsidP="009D1416">
            <w:pPr>
              <w:rPr>
                <w:rFonts w:cstheme="minorHAnsi"/>
                <w:sz w:val="18"/>
                <w:szCs w:val="18"/>
              </w:rPr>
            </w:pPr>
          </w:p>
        </w:tc>
        <w:tc>
          <w:tcPr>
            <w:tcW w:w="850" w:type="dxa"/>
          </w:tcPr>
          <w:p w14:paraId="22CE10C5" w14:textId="77777777" w:rsidR="002B0A27" w:rsidRPr="00F638B0" w:rsidRDefault="002B0A27" w:rsidP="009D1416">
            <w:pPr>
              <w:rPr>
                <w:rFonts w:cstheme="minorHAnsi"/>
                <w:sz w:val="18"/>
                <w:szCs w:val="18"/>
              </w:rPr>
            </w:pPr>
          </w:p>
        </w:tc>
        <w:tc>
          <w:tcPr>
            <w:tcW w:w="1134" w:type="dxa"/>
          </w:tcPr>
          <w:p w14:paraId="56661076" w14:textId="77777777" w:rsidR="002B0A27" w:rsidRPr="00F638B0" w:rsidRDefault="002B0A27" w:rsidP="009D1416">
            <w:pPr>
              <w:rPr>
                <w:rFonts w:cstheme="minorHAnsi"/>
                <w:sz w:val="18"/>
                <w:szCs w:val="18"/>
              </w:rPr>
            </w:pPr>
          </w:p>
        </w:tc>
        <w:tc>
          <w:tcPr>
            <w:tcW w:w="1134" w:type="dxa"/>
          </w:tcPr>
          <w:p w14:paraId="24924FDE" w14:textId="77777777" w:rsidR="002B0A27" w:rsidRPr="00F638B0" w:rsidRDefault="002B0A27" w:rsidP="009D1416">
            <w:pPr>
              <w:rPr>
                <w:rFonts w:cstheme="minorHAnsi"/>
                <w:sz w:val="18"/>
                <w:szCs w:val="18"/>
              </w:rPr>
            </w:pPr>
          </w:p>
        </w:tc>
        <w:tc>
          <w:tcPr>
            <w:tcW w:w="992" w:type="dxa"/>
          </w:tcPr>
          <w:p w14:paraId="7BD004E3" w14:textId="77A84056" w:rsidR="002B0A27" w:rsidRPr="00DE4C57" w:rsidRDefault="002B0A27" w:rsidP="009D1416">
            <w:pPr>
              <w:rPr>
                <w:rFonts w:cstheme="minorHAnsi"/>
                <w:sz w:val="18"/>
                <w:szCs w:val="18"/>
              </w:rPr>
            </w:pPr>
          </w:p>
        </w:tc>
        <w:tc>
          <w:tcPr>
            <w:tcW w:w="1275" w:type="dxa"/>
          </w:tcPr>
          <w:p w14:paraId="387C4814" w14:textId="77777777" w:rsidR="002B0A27" w:rsidRPr="008F71F5" w:rsidRDefault="002B0A27" w:rsidP="009D1416">
            <w:pPr>
              <w:rPr>
                <w:rFonts w:cstheme="minorHAnsi"/>
                <w:sz w:val="18"/>
                <w:szCs w:val="18"/>
              </w:rPr>
            </w:pPr>
          </w:p>
        </w:tc>
        <w:tc>
          <w:tcPr>
            <w:tcW w:w="2127" w:type="dxa"/>
            <w:vAlign w:val="bottom"/>
          </w:tcPr>
          <w:p w14:paraId="12E5E96E" w14:textId="50D90463"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267C9BEA" w14:textId="34777F47" w:rsidTr="002B0A27">
        <w:tc>
          <w:tcPr>
            <w:tcW w:w="1413" w:type="dxa"/>
          </w:tcPr>
          <w:p w14:paraId="0096590F" w14:textId="029C2550" w:rsidR="002B0A27" w:rsidRPr="00F638B0" w:rsidRDefault="002B0A27" w:rsidP="009D1416">
            <w:pPr>
              <w:rPr>
                <w:rFonts w:cstheme="minorHAnsi"/>
                <w:sz w:val="18"/>
                <w:szCs w:val="18"/>
              </w:rPr>
            </w:pPr>
            <w:r w:rsidRPr="00F638B0">
              <w:rPr>
                <w:rFonts w:cstheme="minorHAnsi"/>
                <w:sz w:val="18"/>
                <w:szCs w:val="18"/>
              </w:rPr>
              <w:t>George 1997</w:t>
            </w:r>
          </w:p>
        </w:tc>
        <w:tc>
          <w:tcPr>
            <w:tcW w:w="850" w:type="dxa"/>
          </w:tcPr>
          <w:p w14:paraId="22E33A24" w14:textId="77777777" w:rsidR="002B0A27" w:rsidRPr="00F638B0" w:rsidRDefault="002B0A27" w:rsidP="009D1416">
            <w:pPr>
              <w:rPr>
                <w:rFonts w:cstheme="minorHAnsi"/>
                <w:color w:val="FF0000"/>
                <w:sz w:val="18"/>
                <w:szCs w:val="18"/>
              </w:rPr>
            </w:pPr>
          </w:p>
        </w:tc>
        <w:tc>
          <w:tcPr>
            <w:tcW w:w="851" w:type="dxa"/>
          </w:tcPr>
          <w:p w14:paraId="023A3892" w14:textId="77777777" w:rsidR="002B0A27" w:rsidRPr="00F638B0" w:rsidRDefault="002B0A27" w:rsidP="009D1416">
            <w:pPr>
              <w:rPr>
                <w:rFonts w:cstheme="minorHAnsi"/>
                <w:sz w:val="18"/>
                <w:szCs w:val="18"/>
              </w:rPr>
            </w:pPr>
          </w:p>
        </w:tc>
        <w:tc>
          <w:tcPr>
            <w:tcW w:w="850" w:type="dxa"/>
          </w:tcPr>
          <w:p w14:paraId="0E98EE94" w14:textId="77777777" w:rsidR="002B0A27" w:rsidRPr="00F638B0" w:rsidRDefault="002B0A27" w:rsidP="009D1416">
            <w:pPr>
              <w:rPr>
                <w:rFonts w:cstheme="minorHAnsi"/>
                <w:sz w:val="18"/>
                <w:szCs w:val="18"/>
              </w:rPr>
            </w:pPr>
          </w:p>
        </w:tc>
        <w:tc>
          <w:tcPr>
            <w:tcW w:w="1134" w:type="dxa"/>
          </w:tcPr>
          <w:p w14:paraId="1C056213" w14:textId="77777777" w:rsidR="002B0A27" w:rsidRPr="00F638B0" w:rsidRDefault="002B0A27" w:rsidP="009D1416">
            <w:pPr>
              <w:rPr>
                <w:rFonts w:cstheme="minorHAnsi"/>
                <w:sz w:val="18"/>
                <w:szCs w:val="18"/>
              </w:rPr>
            </w:pPr>
          </w:p>
        </w:tc>
        <w:tc>
          <w:tcPr>
            <w:tcW w:w="1134" w:type="dxa"/>
          </w:tcPr>
          <w:p w14:paraId="15902B83" w14:textId="77777777" w:rsidR="002B0A27" w:rsidRPr="00F638B0" w:rsidRDefault="002B0A27" w:rsidP="009D1416">
            <w:pPr>
              <w:rPr>
                <w:rFonts w:cstheme="minorHAnsi"/>
                <w:sz w:val="18"/>
                <w:szCs w:val="18"/>
              </w:rPr>
            </w:pPr>
          </w:p>
        </w:tc>
        <w:tc>
          <w:tcPr>
            <w:tcW w:w="992" w:type="dxa"/>
          </w:tcPr>
          <w:p w14:paraId="398EA18C" w14:textId="0CB917C2" w:rsidR="002B0A27" w:rsidRPr="00DE4C57" w:rsidRDefault="002B0A27" w:rsidP="009D1416">
            <w:pPr>
              <w:rPr>
                <w:rFonts w:cstheme="minorHAnsi"/>
                <w:sz w:val="18"/>
                <w:szCs w:val="18"/>
              </w:rPr>
            </w:pPr>
          </w:p>
        </w:tc>
        <w:tc>
          <w:tcPr>
            <w:tcW w:w="1275" w:type="dxa"/>
          </w:tcPr>
          <w:p w14:paraId="151CDBBC" w14:textId="77777777" w:rsidR="002B0A27" w:rsidRPr="008F71F5" w:rsidRDefault="002B0A27" w:rsidP="009D1416">
            <w:pPr>
              <w:rPr>
                <w:rFonts w:cstheme="minorHAnsi"/>
                <w:sz w:val="18"/>
                <w:szCs w:val="18"/>
              </w:rPr>
            </w:pPr>
          </w:p>
        </w:tc>
        <w:tc>
          <w:tcPr>
            <w:tcW w:w="2127" w:type="dxa"/>
            <w:vAlign w:val="bottom"/>
          </w:tcPr>
          <w:p w14:paraId="0F266AF4" w14:textId="308A3856"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6C223E1A" w14:textId="79616D11" w:rsidTr="002B0A27">
        <w:tc>
          <w:tcPr>
            <w:tcW w:w="1413" w:type="dxa"/>
          </w:tcPr>
          <w:p w14:paraId="15761B21" w14:textId="3B5013FA" w:rsidR="002B0A27" w:rsidRPr="00F638B0" w:rsidRDefault="002B0A27" w:rsidP="009D1416">
            <w:pPr>
              <w:rPr>
                <w:rFonts w:cstheme="minorHAnsi"/>
                <w:sz w:val="18"/>
                <w:szCs w:val="18"/>
              </w:rPr>
            </w:pPr>
            <w:r w:rsidRPr="00F638B0">
              <w:rPr>
                <w:rFonts w:cstheme="minorHAnsi"/>
                <w:sz w:val="18"/>
                <w:szCs w:val="18"/>
              </w:rPr>
              <w:t>George 1997</w:t>
            </w:r>
          </w:p>
        </w:tc>
        <w:tc>
          <w:tcPr>
            <w:tcW w:w="850" w:type="dxa"/>
          </w:tcPr>
          <w:p w14:paraId="6EFB8086" w14:textId="77777777" w:rsidR="002B0A27" w:rsidRPr="00F638B0" w:rsidRDefault="002B0A27" w:rsidP="009D1416">
            <w:pPr>
              <w:rPr>
                <w:rFonts w:cstheme="minorHAnsi"/>
                <w:color w:val="FF0000"/>
                <w:sz w:val="18"/>
                <w:szCs w:val="18"/>
              </w:rPr>
            </w:pPr>
          </w:p>
        </w:tc>
        <w:tc>
          <w:tcPr>
            <w:tcW w:w="851" w:type="dxa"/>
          </w:tcPr>
          <w:p w14:paraId="417E9615" w14:textId="77777777" w:rsidR="002B0A27" w:rsidRPr="00F638B0" w:rsidRDefault="002B0A27" w:rsidP="009D1416">
            <w:pPr>
              <w:rPr>
                <w:rFonts w:cstheme="minorHAnsi"/>
                <w:sz w:val="18"/>
                <w:szCs w:val="18"/>
              </w:rPr>
            </w:pPr>
          </w:p>
        </w:tc>
        <w:tc>
          <w:tcPr>
            <w:tcW w:w="850" w:type="dxa"/>
          </w:tcPr>
          <w:p w14:paraId="305071C8" w14:textId="77777777" w:rsidR="002B0A27" w:rsidRPr="00F638B0" w:rsidRDefault="002B0A27" w:rsidP="009D1416">
            <w:pPr>
              <w:rPr>
                <w:rFonts w:cstheme="minorHAnsi"/>
                <w:sz w:val="18"/>
                <w:szCs w:val="18"/>
              </w:rPr>
            </w:pPr>
          </w:p>
        </w:tc>
        <w:tc>
          <w:tcPr>
            <w:tcW w:w="1134" w:type="dxa"/>
          </w:tcPr>
          <w:p w14:paraId="1929CA71" w14:textId="77777777" w:rsidR="002B0A27" w:rsidRPr="00F638B0" w:rsidRDefault="002B0A27" w:rsidP="009D1416">
            <w:pPr>
              <w:rPr>
                <w:rFonts w:cstheme="minorHAnsi"/>
                <w:sz w:val="18"/>
                <w:szCs w:val="18"/>
              </w:rPr>
            </w:pPr>
          </w:p>
        </w:tc>
        <w:tc>
          <w:tcPr>
            <w:tcW w:w="1134" w:type="dxa"/>
          </w:tcPr>
          <w:p w14:paraId="73482125" w14:textId="77777777" w:rsidR="002B0A27" w:rsidRPr="00F638B0" w:rsidRDefault="002B0A27" w:rsidP="009D1416">
            <w:pPr>
              <w:rPr>
                <w:rFonts w:cstheme="minorHAnsi"/>
                <w:sz w:val="18"/>
                <w:szCs w:val="18"/>
              </w:rPr>
            </w:pPr>
          </w:p>
        </w:tc>
        <w:tc>
          <w:tcPr>
            <w:tcW w:w="992" w:type="dxa"/>
          </w:tcPr>
          <w:p w14:paraId="1582C81B" w14:textId="7B84E44E" w:rsidR="002B0A27" w:rsidRPr="00DE4C57" w:rsidRDefault="002B0A27" w:rsidP="009D1416">
            <w:pPr>
              <w:rPr>
                <w:rFonts w:cstheme="minorHAnsi"/>
                <w:sz w:val="18"/>
                <w:szCs w:val="18"/>
              </w:rPr>
            </w:pPr>
          </w:p>
        </w:tc>
        <w:tc>
          <w:tcPr>
            <w:tcW w:w="1275" w:type="dxa"/>
          </w:tcPr>
          <w:p w14:paraId="1853B0DF" w14:textId="77777777" w:rsidR="002B0A27" w:rsidRPr="008F71F5" w:rsidRDefault="002B0A27" w:rsidP="009D1416">
            <w:pPr>
              <w:rPr>
                <w:rFonts w:cstheme="minorHAnsi"/>
                <w:sz w:val="18"/>
                <w:szCs w:val="18"/>
              </w:rPr>
            </w:pPr>
          </w:p>
        </w:tc>
        <w:tc>
          <w:tcPr>
            <w:tcW w:w="2127" w:type="dxa"/>
            <w:vAlign w:val="bottom"/>
          </w:tcPr>
          <w:p w14:paraId="5DB5203E" w14:textId="41A00413"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59CA31B8" w14:textId="7D60E77F" w:rsidTr="002B0A27">
        <w:tc>
          <w:tcPr>
            <w:tcW w:w="1413" w:type="dxa"/>
          </w:tcPr>
          <w:p w14:paraId="78B56C18" w14:textId="0A1B3438" w:rsidR="002B0A27" w:rsidRPr="00F638B0" w:rsidRDefault="002B0A27" w:rsidP="009D1416">
            <w:pPr>
              <w:rPr>
                <w:rFonts w:cstheme="minorHAnsi"/>
                <w:sz w:val="18"/>
                <w:szCs w:val="18"/>
              </w:rPr>
            </w:pPr>
            <w:r w:rsidRPr="00F638B0">
              <w:rPr>
                <w:rFonts w:cstheme="minorHAnsi"/>
                <w:sz w:val="18"/>
                <w:szCs w:val="18"/>
              </w:rPr>
              <w:t>Giroux 2021</w:t>
            </w:r>
          </w:p>
        </w:tc>
        <w:tc>
          <w:tcPr>
            <w:tcW w:w="850" w:type="dxa"/>
          </w:tcPr>
          <w:p w14:paraId="6300D046" w14:textId="63089626"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3142FB80" w14:textId="7B1B0A7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1B730D1" w14:textId="2E0E5E8D" w:rsidR="002B0A27" w:rsidRPr="00F638B0" w:rsidRDefault="002B0A27" w:rsidP="009D1416">
            <w:pPr>
              <w:rPr>
                <w:rFonts w:cstheme="minorHAnsi"/>
                <w:sz w:val="18"/>
                <w:szCs w:val="18"/>
              </w:rPr>
            </w:pPr>
            <w:r w:rsidRPr="00F638B0">
              <w:rPr>
                <w:rFonts w:cstheme="minorHAnsi"/>
                <w:sz w:val="18"/>
                <w:szCs w:val="18"/>
              </w:rPr>
              <w:t>300/308</w:t>
            </w:r>
          </w:p>
        </w:tc>
        <w:tc>
          <w:tcPr>
            <w:tcW w:w="1134" w:type="dxa"/>
          </w:tcPr>
          <w:p w14:paraId="1BD8C188" w14:textId="20C55C83" w:rsidR="002B0A27" w:rsidRPr="00F638B0" w:rsidRDefault="002B0A27" w:rsidP="009D1416">
            <w:pPr>
              <w:rPr>
                <w:rFonts w:cstheme="minorHAnsi"/>
                <w:sz w:val="18"/>
                <w:szCs w:val="18"/>
              </w:rPr>
            </w:pPr>
            <w:r w:rsidRPr="00F638B0">
              <w:rPr>
                <w:rFonts w:cstheme="minorHAnsi"/>
                <w:sz w:val="18"/>
                <w:szCs w:val="18"/>
              </w:rPr>
              <w:t>76.8/7.8</w:t>
            </w:r>
          </w:p>
        </w:tc>
        <w:tc>
          <w:tcPr>
            <w:tcW w:w="1134" w:type="dxa"/>
          </w:tcPr>
          <w:p w14:paraId="65853EC5" w14:textId="47CAD7F8"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1A29B684" w14:textId="0F50B764" w:rsidR="002B0A27" w:rsidRPr="00DE4C57" w:rsidRDefault="002B0A27" w:rsidP="009D1416">
            <w:pPr>
              <w:rPr>
                <w:rFonts w:cstheme="minorHAnsi"/>
                <w:sz w:val="18"/>
                <w:szCs w:val="18"/>
              </w:rPr>
            </w:pPr>
            <w:r w:rsidRPr="00DE4C57">
              <w:rPr>
                <w:sz w:val="18"/>
                <w:szCs w:val="18"/>
              </w:rPr>
              <w:t>CAM</w:t>
            </w:r>
          </w:p>
        </w:tc>
        <w:tc>
          <w:tcPr>
            <w:tcW w:w="1275" w:type="dxa"/>
          </w:tcPr>
          <w:p w14:paraId="6A74A9AC" w14:textId="77777777" w:rsidR="002B0A27" w:rsidRPr="008F71F5" w:rsidRDefault="002B0A27" w:rsidP="009D1416">
            <w:pPr>
              <w:rPr>
                <w:rFonts w:cstheme="minorHAnsi"/>
                <w:sz w:val="18"/>
                <w:szCs w:val="18"/>
              </w:rPr>
            </w:pPr>
          </w:p>
        </w:tc>
        <w:tc>
          <w:tcPr>
            <w:tcW w:w="2127" w:type="dxa"/>
            <w:vAlign w:val="bottom"/>
          </w:tcPr>
          <w:p w14:paraId="189E0F24" w14:textId="685504CB" w:rsidR="002B0A27" w:rsidRPr="006461C7" w:rsidRDefault="002B0A27" w:rsidP="009D1416">
            <w:pPr>
              <w:rPr>
                <w:rFonts w:cstheme="minorHAnsi"/>
                <w:sz w:val="18"/>
                <w:szCs w:val="18"/>
              </w:rPr>
            </w:pPr>
            <w:r>
              <w:rPr>
                <w:rFonts w:ascii="Calibri" w:hAnsi="Calibri" w:cs="Calibri"/>
                <w:color w:val="000000"/>
                <w:sz w:val="18"/>
                <w:szCs w:val="18"/>
              </w:rPr>
              <w:t>TICS-m</w:t>
            </w:r>
          </w:p>
        </w:tc>
      </w:tr>
      <w:tr w:rsidR="002B0A27" w:rsidRPr="00F638B0" w14:paraId="1822A8E3" w14:textId="2EC2C620" w:rsidTr="002B0A27">
        <w:tc>
          <w:tcPr>
            <w:tcW w:w="1413" w:type="dxa"/>
          </w:tcPr>
          <w:p w14:paraId="3CE238C9" w14:textId="50AEFD05" w:rsidR="002B0A27" w:rsidRPr="00F638B0" w:rsidRDefault="002B0A27" w:rsidP="009D1416">
            <w:pPr>
              <w:rPr>
                <w:rFonts w:cstheme="minorHAnsi"/>
                <w:sz w:val="18"/>
                <w:szCs w:val="18"/>
              </w:rPr>
            </w:pPr>
            <w:r w:rsidRPr="00F638B0">
              <w:rPr>
                <w:rFonts w:cstheme="minorHAnsi"/>
                <w:sz w:val="18"/>
                <w:szCs w:val="18"/>
              </w:rPr>
              <w:t>Giroux 2021</w:t>
            </w:r>
          </w:p>
        </w:tc>
        <w:tc>
          <w:tcPr>
            <w:tcW w:w="850" w:type="dxa"/>
          </w:tcPr>
          <w:p w14:paraId="4DA958CD" w14:textId="77777777" w:rsidR="002B0A27" w:rsidRPr="00F638B0" w:rsidRDefault="002B0A27" w:rsidP="009D1416">
            <w:pPr>
              <w:rPr>
                <w:rFonts w:cstheme="minorHAnsi"/>
                <w:color w:val="FF0000"/>
                <w:sz w:val="18"/>
                <w:szCs w:val="18"/>
              </w:rPr>
            </w:pPr>
          </w:p>
        </w:tc>
        <w:tc>
          <w:tcPr>
            <w:tcW w:w="851" w:type="dxa"/>
          </w:tcPr>
          <w:p w14:paraId="74C08BE2" w14:textId="77777777" w:rsidR="002B0A27" w:rsidRPr="00F638B0" w:rsidRDefault="002B0A27" w:rsidP="009D1416">
            <w:pPr>
              <w:rPr>
                <w:rFonts w:cstheme="minorHAnsi"/>
                <w:sz w:val="18"/>
                <w:szCs w:val="18"/>
              </w:rPr>
            </w:pPr>
          </w:p>
        </w:tc>
        <w:tc>
          <w:tcPr>
            <w:tcW w:w="850" w:type="dxa"/>
          </w:tcPr>
          <w:p w14:paraId="19C34E05" w14:textId="77777777" w:rsidR="002B0A27" w:rsidRPr="00F638B0" w:rsidRDefault="002B0A27" w:rsidP="009D1416">
            <w:pPr>
              <w:rPr>
                <w:rFonts w:cstheme="minorHAnsi"/>
                <w:sz w:val="18"/>
                <w:szCs w:val="18"/>
              </w:rPr>
            </w:pPr>
          </w:p>
        </w:tc>
        <w:tc>
          <w:tcPr>
            <w:tcW w:w="1134" w:type="dxa"/>
          </w:tcPr>
          <w:p w14:paraId="7494E576" w14:textId="77777777" w:rsidR="002B0A27" w:rsidRPr="00F638B0" w:rsidRDefault="002B0A27" w:rsidP="009D1416">
            <w:pPr>
              <w:rPr>
                <w:rFonts w:cstheme="minorHAnsi"/>
                <w:sz w:val="18"/>
                <w:szCs w:val="18"/>
              </w:rPr>
            </w:pPr>
          </w:p>
        </w:tc>
        <w:tc>
          <w:tcPr>
            <w:tcW w:w="1134" w:type="dxa"/>
          </w:tcPr>
          <w:p w14:paraId="0F33E34B" w14:textId="6DA3F31D" w:rsidR="002B0A27" w:rsidRPr="00F638B0" w:rsidRDefault="002B0A27" w:rsidP="009D1416">
            <w:pPr>
              <w:rPr>
                <w:rFonts w:cstheme="minorHAnsi"/>
                <w:sz w:val="18"/>
                <w:szCs w:val="18"/>
              </w:rPr>
            </w:pPr>
          </w:p>
        </w:tc>
        <w:tc>
          <w:tcPr>
            <w:tcW w:w="992" w:type="dxa"/>
          </w:tcPr>
          <w:p w14:paraId="1F444E0C" w14:textId="05626039" w:rsidR="002B0A27" w:rsidRPr="00DE4C57" w:rsidRDefault="002B0A27" w:rsidP="009D1416">
            <w:pPr>
              <w:rPr>
                <w:rFonts w:cstheme="minorHAnsi"/>
                <w:sz w:val="18"/>
                <w:szCs w:val="18"/>
              </w:rPr>
            </w:pPr>
          </w:p>
        </w:tc>
        <w:tc>
          <w:tcPr>
            <w:tcW w:w="1275" w:type="dxa"/>
          </w:tcPr>
          <w:p w14:paraId="47B248AA" w14:textId="77777777" w:rsidR="002B0A27" w:rsidRPr="008F71F5" w:rsidRDefault="002B0A27" w:rsidP="009D1416">
            <w:pPr>
              <w:rPr>
                <w:rFonts w:cstheme="minorHAnsi"/>
                <w:sz w:val="18"/>
                <w:szCs w:val="18"/>
              </w:rPr>
            </w:pPr>
          </w:p>
        </w:tc>
        <w:tc>
          <w:tcPr>
            <w:tcW w:w="2127" w:type="dxa"/>
            <w:vAlign w:val="bottom"/>
          </w:tcPr>
          <w:p w14:paraId="1D9A8963" w14:textId="07BD0447" w:rsidR="002B0A27" w:rsidRPr="006461C7" w:rsidRDefault="002B0A27" w:rsidP="009D1416">
            <w:pPr>
              <w:rPr>
                <w:rFonts w:cstheme="minorHAnsi"/>
                <w:sz w:val="18"/>
                <w:szCs w:val="18"/>
              </w:rPr>
            </w:pPr>
            <w:r>
              <w:rPr>
                <w:rFonts w:ascii="Calibri" w:hAnsi="Calibri" w:cs="Calibri"/>
                <w:color w:val="000000"/>
                <w:sz w:val="18"/>
                <w:szCs w:val="18"/>
              </w:rPr>
              <w:t>TICS-m</w:t>
            </w:r>
          </w:p>
        </w:tc>
      </w:tr>
      <w:tr w:rsidR="002B0A27" w:rsidRPr="00F638B0" w14:paraId="76668A11" w14:textId="200A1C51" w:rsidTr="002B0A27">
        <w:tc>
          <w:tcPr>
            <w:tcW w:w="1413" w:type="dxa"/>
          </w:tcPr>
          <w:p w14:paraId="04B5D2E7" w14:textId="642D76E4" w:rsidR="002B0A27" w:rsidRPr="00F638B0" w:rsidRDefault="002B0A27" w:rsidP="009D1416">
            <w:pPr>
              <w:rPr>
                <w:rFonts w:cstheme="minorHAnsi"/>
                <w:sz w:val="18"/>
                <w:szCs w:val="18"/>
              </w:rPr>
            </w:pPr>
            <w:r w:rsidRPr="00F638B0">
              <w:rPr>
                <w:rFonts w:cstheme="minorHAnsi"/>
                <w:sz w:val="18"/>
                <w:szCs w:val="18"/>
              </w:rPr>
              <w:t>Giroux 2021</w:t>
            </w:r>
          </w:p>
        </w:tc>
        <w:tc>
          <w:tcPr>
            <w:tcW w:w="850" w:type="dxa"/>
          </w:tcPr>
          <w:p w14:paraId="4E689181" w14:textId="3E65D0D0" w:rsidR="002B0A27" w:rsidRPr="00F638B0" w:rsidRDefault="002B0A27" w:rsidP="009D1416">
            <w:pPr>
              <w:rPr>
                <w:rFonts w:cstheme="minorHAnsi"/>
                <w:color w:val="FF0000"/>
                <w:sz w:val="18"/>
                <w:szCs w:val="18"/>
              </w:rPr>
            </w:pPr>
          </w:p>
        </w:tc>
        <w:tc>
          <w:tcPr>
            <w:tcW w:w="851" w:type="dxa"/>
          </w:tcPr>
          <w:p w14:paraId="1CA2D470" w14:textId="77777777" w:rsidR="002B0A27" w:rsidRPr="00F638B0" w:rsidRDefault="002B0A27" w:rsidP="009D1416">
            <w:pPr>
              <w:rPr>
                <w:rFonts w:cstheme="minorHAnsi"/>
                <w:sz w:val="18"/>
                <w:szCs w:val="18"/>
              </w:rPr>
            </w:pPr>
          </w:p>
        </w:tc>
        <w:tc>
          <w:tcPr>
            <w:tcW w:w="850" w:type="dxa"/>
          </w:tcPr>
          <w:p w14:paraId="2DBC869C" w14:textId="77777777" w:rsidR="002B0A27" w:rsidRPr="00F638B0" w:rsidRDefault="002B0A27" w:rsidP="009D1416">
            <w:pPr>
              <w:rPr>
                <w:rFonts w:cstheme="minorHAnsi"/>
                <w:sz w:val="18"/>
                <w:szCs w:val="18"/>
              </w:rPr>
            </w:pPr>
          </w:p>
        </w:tc>
        <w:tc>
          <w:tcPr>
            <w:tcW w:w="1134" w:type="dxa"/>
          </w:tcPr>
          <w:p w14:paraId="3484D1CF" w14:textId="77777777" w:rsidR="002B0A27" w:rsidRPr="00F638B0" w:rsidRDefault="002B0A27" w:rsidP="009D1416">
            <w:pPr>
              <w:rPr>
                <w:rFonts w:cstheme="minorHAnsi"/>
                <w:sz w:val="18"/>
                <w:szCs w:val="18"/>
              </w:rPr>
            </w:pPr>
          </w:p>
        </w:tc>
        <w:tc>
          <w:tcPr>
            <w:tcW w:w="1134" w:type="dxa"/>
          </w:tcPr>
          <w:p w14:paraId="6671C272" w14:textId="77777777" w:rsidR="002B0A27" w:rsidRPr="00F638B0" w:rsidRDefault="002B0A27" w:rsidP="009D1416">
            <w:pPr>
              <w:rPr>
                <w:rFonts w:cstheme="minorHAnsi"/>
                <w:sz w:val="18"/>
                <w:szCs w:val="18"/>
              </w:rPr>
            </w:pPr>
          </w:p>
        </w:tc>
        <w:tc>
          <w:tcPr>
            <w:tcW w:w="992" w:type="dxa"/>
          </w:tcPr>
          <w:p w14:paraId="131230B9" w14:textId="02811D7E" w:rsidR="002B0A27" w:rsidRPr="00DE4C57" w:rsidRDefault="002B0A27" w:rsidP="009D1416">
            <w:pPr>
              <w:rPr>
                <w:rFonts w:cstheme="minorHAnsi"/>
                <w:sz w:val="18"/>
                <w:szCs w:val="18"/>
              </w:rPr>
            </w:pPr>
          </w:p>
        </w:tc>
        <w:tc>
          <w:tcPr>
            <w:tcW w:w="1275" w:type="dxa"/>
          </w:tcPr>
          <w:p w14:paraId="322839A2" w14:textId="77777777" w:rsidR="002B0A27" w:rsidRPr="008F71F5" w:rsidRDefault="002B0A27" w:rsidP="009D1416">
            <w:pPr>
              <w:rPr>
                <w:rFonts w:cstheme="minorHAnsi"/>
                <w:sz w:val="18"/>
                <w:szCs w:val="18"/>
              </w:rPr>
            </w:pPr>
          </w:p>
        </w:tc>
        <w:tc>
          <w:tcPr>
            <w:tcW w:w="2127" w:type="dxa"/>
            <w:vAlign w:val="bottom"/>
          </w:tcPr>
          <w:p w14:paraId="4C37BE3D" w14:textId="1E69EEFC"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40748289" w14:textId="5391D73C" w:rsidTr="002B0A27">
        <w:tc>
          <w:tcPr>
            <w:tcW w:w="1413" w:type="dxa"/>
          </w:tcPr>
          <w:p w14:paraId="56CBA097" w14:textId="3F36ED02" w:rsidR="002B0A27" w:rsidRPr="00F638B0" w:rsidRDefault="002B0A27" w:rsidP="009D1416">
            <w:pPr>
              <w:rPr>
                <w:rFonts w:cstheme="minorHAnsi"/>
                <w:sz w:val="18"/>
                <w:szCs w:val="18"/>
              </w:rPr>
            </w:pPr>
            <w:r w:rsidRPr="00F638B0">
              <w:rPr>
                <w:rFonts w:cstheme="minorHAnsi"/>
                <w:sz w:val="18"/>
                <w:szCs w:val="18"/>
              </w:rPr>
              <w:t>Giroux 2021</w:t>
            </w:r>
          </w:p>
        </w:tc>
        <w:tc>
          <w:tcPr>
            <w:tcW w:w="850" w:type="dxa"/>
          </w:tcPr>
          <w:p w14:paraId="5CDCA8C8" w14:textId="77777777" w:rsidR="002B0A27" w:rsidRPr="00F638B0" w:rsidRDefault="002B0A27" w:rsidP="009D1416">
            <w:pPr>
              <w:rPr>
                <w:rFonts w:cstheme="minorHAnsi"/>
                <w:color w:val="FF0000"/>
                <w:sz w:val="18"/>
                <w:szCs w:val="18"/>
              </w:rPr>
            </w:pPr>
          </w:p>
        </w:tc>
        <w:tc>
          <w:tcPr>
            <w:tcW w:w="851" w:type="dxa"/>
          </w:tcPr>
          <w:p w14:paraId="1843D806" w14:textId="77777777" w:rsidR="002B0A27" w:rsidRPr="00F638B0" w:rsidRDefault="002B0A27" w:rsidP="009D1416">
            <w:pPr>
              <w:rPr>
                <w:rFonts w:cstheme="minorHAnsi"/>
                <w:sz w:val="18"/>
                <w:szCs w:val="18"/>
              </w:rPr>
            </w:pPr>
          </w:p>
        </w:tc>
        <w:tc>
          <w:tcPr>
            <w:tcW w:w="850" w:type="dxa"/>
          </w:tcPr>
          <w:p w14:paraId="7DC33013" w14:textId="77777777" w:rsidR="002B0A27" w:rsidRPr="00F638B0" w:rsidRDefault="002B0A27" w:rsidP="009D1416">
            <w:pPr>
              <w:rPr>
                <w:rFonts w:cstheme="minorHAnsi"/>
                <w:sz w:val="18"/>
                <w:szCs w:val="18"/>
              </w:rPr>
            </w:pPr>
          </w:p>
        </w:tc>
        <w:tc>
          <w:tcPr>
            <w:tcW w:w="1134" w:type="dxa"/>
          </w:tcPr>
          <w:p w14:paraId="44183732" w14:textId="77777777" w:rsidR="002B0A27" w:rsidRPr="00F638B0" w:rsidRDefault="002B0A27" w:rsidP="009D1416">
            <w:pPr>
              <w:rPr>
                <w:rFonts w:cstheme="minorHAnsi"/>
                <w:sz w:val="18"/>
                <w:szCs w:val="18"/>
              </w:rPr>
            </w:pPr>
          </w:p>
        </w:tc>
        <w:tc>
          <w:tcPr>
            <w:tcW w:w="1134" w:type="dxa"/>
          </w:tcPr>
          <w:p w14:paraId="700A6163" w14:textId="77777777" w:rsidR="002B0A27" w:rsidRPr="00F638B0" w:rsidRDefault="002B0A27" w:rsidP="009D1416">
            <w:pPr>
              <w:rPr>
                <w:rFonts w:cstheme="minorHAnsi"/>
                <w:sz w:val="18"/>
                <w:szCs w:val="18"/>
              </w:rPr>
            </w:pPr>
          </w:p>
        </w:tc>
        <w:tc>
          <w:tcPr>
            <w:tcW w:w="992" w:type="dxa"/>
          </w:tcPr>
          <w:p w14:paraId="14C5E0D2" w14:textId="2E55199B" w:rsidR="002B0A27" w:rsidRPr="00DE4C57" w:rsidRDefault="002B0A27" w:rsidP="009D1416">
            <w:pPr>
              <w:rPr>
                <w:rFonts w:cstheme="minorHAnsi"/>
                <w:sz w:val="18"/>
                <w:szCs w:val="18"/>
              </w:rPr>
            </w:pPr>
          </w:p>
        </w:tc>
        <w:tc>
          <w:tcPr>
            <w:tcW w:w="1275" w:type="dxa"/>
          </w:tcPr>
          <w:p w14:paraId="0DF5D425" w14:textId="77777777" w:rsidR="002B0A27" w:rsidRPr="008F71F5" w:rsidRDefault="002B0A27" w:rsidP="009D1416">
            <w:pPr>
              <w:rPr>
                <w:rFonts w:cstheme="minorHAnsi"/>
                <w:sz w:val="18"/>
                <w:szCs w:val="18"/>
              </w:rPr>
            </w:pPr>
          </w:p>
        </w:tc>
        <w:tc>
          <w:tcPr>
            <w:tcW w:w="2127" w:type="dxa"/>
            <w:vAlign w:val="bottom"/>
          </w:tcPr>
          <w:p w14:paraId="2AD85760" w14:textId="6101FF14"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17C3F2BE" w14:textId="6BD1AD35" w:rsidTr="002B0A27">
        <w:tc>
          <w:tcPr>
            <w:tcW w:w="1413" w:type="dxa"/>
          </w:tcPr>
          <w:p w14:paraId="50C0A98B" w14:textId="392F39F2" w:rsidR="002B0A27" w:rsidRPr="00F638B0" w:rsidRDefault="002B0A27" w:rsidP="009D1416">
            <w:pPr>
              <w:rPr>
                <w:rFonts w:cstheme="minorHAnsi"/>
                <w:sz w:val="18"/>
                <w:szCs w:val="18"/>
              </w:rPr>
            </w:pPr>
            <w:r w:rsidRPr="00F638B0">
              <w:rPr>
                <w:rFonts w:cstheme="minorHAnsi"/>
                <w:sz w:val="18"/>
                <w:szCs w:val="18"/>
              </w:rPr>
              <w:t>Givens 2008</w:t>
            </w:r>
          </w:p>
        </w:tc>
        <w:tc>
          <w:tcPr>
            <w:tcW w:w="850" w:type="dxa"/>
          </w:tcPr>
          <w:p w14:paraId="0A35294B" w14:textId="20AF6E2F"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347DD606" w14:textId="576EACB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A886B5C" w14:textId="1DEB6536" w:rsidR="002B0A27" w:rsidRPr="00F638B0" w:rsidRDefault="002B0A27" w:rsidP="009D1416">
            <w:pPr>
              <w:rPr>
                <w:rFonts w:cstheme="minorHAnsi"/>
                <w:sz w:val="18"/>
                <w:szCs w:val="18"/>
              </w:rPr>
            </w:pPr>
            <w:r w:rsidRPr="00F638B0">
              <w:rPr>
                <w:rFonts w:cstheme="minorHAnsi"/>
                <w:sz w:val="18"/>
                <w:szCs w:val="18"/>
              </w:rPr>
              <w:t>27/99</w:t>
            </w:r>
          </w:p>
        </w:tc>
        <w:tc>
          <w:tcPr>
            <w:tcW w:w="1134" w:type="dxa"/>
          </w:tcPr>
          <w:p w14:paraId="3E8B97B1" w14:textId="562AFC66" w:rsidR="002B0A27" w:rsidRPr="00F638B0" w:rsidRDefault="002B0A27" w:rsidP="009D1416">
            <w:pPr>
              <w:rPr>
                <w:rFonts w:cstheme="minorHAnsi"/>
                <w:sz w:val="18"/>
                <w:szCs w:val="18"/>
              </w:rPr>
            </w:pPr>
            <w:r w:rsidRPr="00F638B0">
              <w:rPr>
                <w:rFonts w:cstheme="minorHAnsi"/>
                <w:sz w:val="18"/>
                <w:szCs w:val="18"/>
              </w:rPr>
              <w:t>79/8</w:t>
            </w:r>
          </w:p>
        </w:tc>
        <w:tc>
          <w:tcPr>
            <w:tcW w:w="1134" w:type="dxa"/>
          </w:tcPr>
          <w:p w14:paraId="0C473107" w14:textId="4C4F870D"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3D25B8E7" w14:textId="26983C1D" w:rsidR="002B0A27" w:rsidRPr="00DE4C57" w:rsidRDefault="002B0A27" w:rsidP="009D1416">
            <w:pPr>
              <w:rPr>
                <w:rFonts w:cstheme="minorHAnsi"/>
                <w:sz w:val="18"/>
                <w:szCs w:val="18"/>
              </w:rPr>
            </w:pPr>
            <w:r w:rsidRPr="00DE4C57">
              <w:rPr>
                <w:sz w:val="18"/>
                <w:szCs w:val="18"/>
              </w:rPr>
              <w:t>CAM</w:t>
            </w:r>
          </w:p>
        </w:tc>
        <w:tc>
          <w:tcPr>
            <w:tcW w:w="1275" w:type="dxa"/>
          </w:tcPr>
          <w:p w14:paraId="26F58047" w14:textId="0351F984"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3346DCF7" w14:textId="24A391B0" w:rsidR="002B0A27" w:rsidRPr="006461C7" w:rsidRDefault="002B0A27" w:rsidP="009D1416">
            <w:pPr>
              <w:rPr>
                <w:rFonts w:cstheme="minorHAnsi"/>
                <w:sz w:val="18"/>
                <w:szCs w:val="18"/>
              </w:rPr>
            </w:pPr>
            <w:r>
              <w:rPr>
                <w:rFonts w:ascii="Calibri" w:hAnsi="Calibri" w:cs="Calibri"/>
                <w:color w:val="000000"/>
                <w:sz w:val="18"/>
                <w:szCs w:val="18"/>
              </w:rPr>
              <w:t>loss of ability to perform two or more ADLs</w:t>
            </w:r>
          </w:p>
        </w:tc>
      </w:tr>
      <w:tr w:rsidR="002B0A27" w:rsidRPr="00F638B0" w14:paraId="7693BD8C" w14:textId="6D04B728" w:rsidTr="002B0A27">
        <w:tc>
          <w:tcPr>
            <w:tcW w:w="1413" w:type="dxa"/>
          </w:tcPr>
          <w:p w14:paraId="5344275B" w14:textId="63CED90C" w:rsidR="002B0A27" w:rsidRPr="00F638B0" w:rsidRDefault="002B0A27" w:rsidP="009D1416">
            <w:pPr>
              <w:rPr>
                <w:rFonts w:cstheme="minorHAnsi"/>
                <w:sz w:val="18"/>
                <w:szCs w:val="18"/>
              </w:rPr>
            </w:pPr>
            <w:r w:rsidRPr="00F638B0">
              <w:rPr>
                <w:rFonts w:cstheme="minorHAnsi"/>
                <w:sz w:val="18"/>
                <w:szCs w:val="18"/>
              </w:rPr>
              <w:t>Givens 2008</w:t>
            </w:r>
          </w:p>
        </w:tc>
        <w:tc>
          <w:tcPr>
            <w:tcW w:w="850" w:type="dxa"/>
          </w:tcPr>
          <w:p w14:paraId="78A6C112" w14:textId="77777777" w:rsidR="002B0A27" w:rsidRPr="00F638B0" w:rsidRDefault="002B0A27" w:rsidP="009D1416">
            <w:pPr>
              <w:rPr>
                <w:rFonts w:cstheme="minorHAnsi"/>
                <w:color w:val="FF0000"/>
                <w:sz w:val="18"/>
                <w:szCs w:val="18"/>
              </w:rPr>
            </w:pPr>
          </w:p>
        </w:tc>
        <w:tc>
          <w:tcPr>
            <w:tcW w:w="851" w:type="dxa"/>
          </w:tcPr>
          <w:p w14:paraId="3049C8C6" w14:textId="77777777" w:rsidR="002B0A27" w:rsidRPr="00F638B0" w:rsidRDefault="002B0A27" w:rsidP="009D1416">
            <w:pPr>
              <w:rPr>
                <w:rFonts w:cstheme="minorHAnsi"/>
                <w:sz w:val="18"/>
                <w:szCs w:val="18"/>
              </w:rPr>
            </w:pPr>
          </w:p>
        </w:tc>
        <w:tc>
          <w:tcPr>
            <w:tcW w:w="850" w:type="dxa"/>
          </w:tcPr>
          <w:p w14:paraId="19A829E0" w14:textId="77777777" w:rsidR="002B0A27" w:rsidRPr="00F638B0" w:rsidRDefault="002B0A27" w:rsidP="009D1416">
            <w:pPr>
              <w:rPr>
                <w:rFonts w:cstheme="minorHAnsi"/>
                <w:sz w:val="18"/>
                <w:szCs w:val="18"/>
              </w:rPr>
            </w:pPr>
          </w:p>
        </w:tc>
        <w:tc>
          <w:tcPr>
            <w:tcW w:w="1134" w:type="dxa"/>
          </w:tcPr>
          <w:p w14:paraId="635B36F6" w14:textId="77777777" w:rsidR="002B0A27" w:rsidRPr="00F638B0" w:rsidRDefault="002B0A27" w:rsidP="009D1416">
            <w:pPr>
              <w:rPr>
                <w:rFonts w:cstheme="minorHAnsi"/>
                <w:sz w:val="18"/>
                <w:szCs w:val="18"/>
              </w:rPr>
            </w:pPr>
          </w:p>
        </w:tc>
        <w:tc>
          <w:tcPr>
            <w:tcW w:w="1134" w:type="dxa"/>
          </w:tcPr>
          <w:p w14:paraId="3D586B3C" w14:textId="45B2A163" w:rsidR="002B0A27" w:rsidRPr="00F638B0" w:rsidRDefault="002B0A27" w:rsidP="009D1416">
            <w:pPr>
              <w:rPr>
                <w:rFonts w:cstheme="minorHAnsi"/>
                <w:sz w:val="18"/>
                <w:szCs w:val="18"/>
              </w:rPr>
            </w:pPr>
          </w:p>
        </w:tc>
        <w:tc>
          <w:tcPr>
            <w:tcW w:w="992" w:type="dxa"/>
          </w:tcPr>
          <w:p w14:paraId="77803057" w14:textId="581D48F3" w:rsidR="002B0A27" w:rsidRPr="00DE4C57" w:rsidRDefault="002B0A27" w:rsidP="009D1416">
            <w:pPr>
              <w:rPr>
                <w:rFonts w:cstheme="minorHAnsi"/>
                <w:sz w:val="18"/>
                <w:szCs w:val="18"/>
              </w:rPr>
            </w:pPr>
          </w:p>
        </w:tc>
        <w:tc>
          <w:tcPr>
            <w:tcW w:w="1275" w:type="dxa"/>
          </w:tcPr>
          <w:p w14:paraId="1591889B" w14:textId="77777777" w:rsidR="002B0A27" w:rsidRPr="008F71F5" w:rsidRDefault="002B0A27" w:rsidP="009D1416">
            <w:pPr>
              <w:rPr>
                <w:rFonts w:cstheme="minorHAnsi"/>
                <w:sz w:val="18"/>
                <w:szCs w:val="18"/>
              </w:rPr>
            </w:pPr>
          </w:p>
        </w:tc>
        <w:tc>
          <w:tcPr>
            <w:tcW w:w="2127" w:type="dxa"/>
          </w:tcPr>
          <w:p w14:paraId="41CE803D" w14:textId="77777777" w:rsidR="002B0A27" w:rsidRPr="006F300C" w:rsidRDefault="002B0A27" w:rsidP="009D1416">
            <w:pPr>
              <w:rPr>
                <w:rFonts w:cstheme="minorHAnsi"/>
                <w:sz w:val="18"/>
                <w:szCs w:val="18"/>
              </w:rPr>
            </w:pPr>
            <w:r w:rsidRPr="006F300C">
              <w:rPr>
                <w:rFonts w:cstheme="minorHAnsi"/>
                <w:sz w:val="18"/>
                <w:szCs w:val="18"/>
              </w:rPr>
              <w:t xml:space="preserve">Loss of Prefracture Ability to Walk </w:t>
            </w:r>
          </w:p>
          <w:p w14:paraId="0B32594F" w14:textId="2A1A7370" w:rsidR="002B0A27" w:rsidRPr="006461C7" w:rsidRDefault="002B0A27" w:rsidP="009D1416">
            <w:pPr>
              <w:rPr>
                <w:rFonts w:cstheme="minorHAnsi"/>
                <w:sz w:val="18"/>
                <w:szCs w:val="18"/>
              </w:rPr>
            </w:pPr>
            <w:r w:rsidRPr="006F300C">
              <w:rPr>
                <w:rFonts w:cstheme="minorHAnsi"/>
                <w:sz w:val="18"/>
                <w:szCs w:val="18"/>
              </w:rPr>
              <w:t xml:space="preserve">15 Feet Independently </w:t>
            </w:r>
          </w:p>
        </w:tc>
      </w:tr>
      <w:tr w:rsidR="002B0A27" w:rsidRPr="00F638B0" w14:paraId="3CC1D8B6" w14:textId="649FCA8C" w:rsidTr="002B0A27">
        <w:tc>
          <w:tcPr>
            <w:tcW w:w="1413" w:type="dxa"/>
          </w:tcPr>
          <w:p w14:paraId="1CDBAA0F" w14:textId="11697CED" w:rsidR="002B0A27" w:rsidRPr="00F638B0" w:rsidRDefault="002B0A27" w:rsidP="009D1416">
            <w:pPr>
              <w:rPr>
                <w:rFonts w:cstheme="minorHAnsi"/>
                <w:sz w:val="18"/>
                <w:szCs w:val="18"/>
              </w:rPr>
            </w:pPr>
            <w:r w:rsidRPr="00F638B0">
              <w:rPr>
                <w:rFonts w:cstheme="minorHAnsi"/>
                <w:sz w:val="18"/>
                <w:szCs w:val="18"/>
              </w:rPr>
              <w:t>Givens 2008</w:t>
            </w:r>
          </w:p>
        </w:tc>
        <w:tc>
          <w:tcPr>
            <w:tcW w:w="850" w:type="dxa"/>
          </w:tcPr>
          <w:p w14:paraId="3217C137" w14:textId="75BE4D7B" w:rsidR="002B0A27" w:rsidRPr="00F638B0" w:rsidRDefault="002B0A27" w:rsidP="009D1416">
            <w:pPr>
              <w:rPr>
                <w:rFonts w:cstheme="minorHAnsi"/>
                <w:color w:val="FF0000"/>
                <w:sz w:val="18"/>
                <w:szCs w:val="18"/>
              </w:rPr>
            </w:pPr>
          </w:p>
        </w:tc>
        <w:tc>
          <w:tcPr>
            <w:tcW w:w="851" w:type="dxa"/>
          </w:tcPr>
          <w:p w14:paraId="545C248F" w14:textId="77777777" w:rsidR="002B0A27" w:rsidRPr="00F638B0" w:rsidRDefault="002B0A27" w:rsidP="009D1416">
            <w:pPr>
              <w:rPr>
                <w:rFonts w:cstheme="minorHAnsi"/>
                <w:sz w:val="18"/>
                <w:szCs w:val="18"/>
              </w:rPr>
            </w:pPr>
          </w:p>
        </w:tc>
        <w:tc>
          <w:tcPr>
            <w:tcW w:w="850" w:type="dxa"/>
          </w:tcPr>
          <w:p w14:paraId="6DF36A06" w14:textId="77777777" w:rsidR="002B0A27" w:rsidRPr="00F638B0" w:rsidRDefault="002B0A27" w:rsidP="009D1416">
            <w:pPr>
              <w:rPr>
                <w:rFonts w:cstheme="minorHAnsi"/>
                <w:sz w:val="18"/>
                <w:szCs w:val="18"/>
              </w:rPr>
            </w:pPr>
          </w:p>
        </w:tc>
        <w:tc>
          <w:tcPr>
            <w:tcW w:w="1134" w:type="dxa"/>
          </w:tcPr>
          <w:p w14:paraId="2E374D7C" w14:textId="77777777" w:rsidR="002B0A27" w:rsidRPr="00F638B0" w:rsidRDefault="002B0A27" w:rsidP="009D1416">
            <w:pPr>
              <w:rPr>
                <w:rFonts w:cstheme="minorHAnsi"/>
                <w:sz w:val="18"/>
                <w:szCs w:val="18"/>
              </w:rPr>
            </w:pPr>
          </w:p>
        </w:tc>
        <w:tc>
          <w:tcPr>
            <w:tcW w:w="1134" w:type="dxa"/>
          </w:tcPr>
          <w:p w14:paraId="1AA457B4" w14:textId="77777777" w:rsidR="002B0A27" w:rsidRPr="00F638B0" w:rsidRDefault="002B0A27" w:rsidP="009D1416">
            <w:pPr>
              <w:rPr>
                <w:rFonts w:cstheme="minorHAnsi"/>
                <w:sz w:val="18"/>
                <w:szCs w:val="18"/>
              </w:rPr>
            </w:pPr>
          </w:p>
        </w:tc>
        <w:tc>
          <w:tcPr>
            <w:tcW w:w="992" w:type="dxa"/>
          </w:tcPr>
          <w:p w14:paraId="07905CBA" w14:textId="516F73A9" w:rsidR="002B0A27" w:rsidRPr="00DE4C57" w:rsidRDefault="002B0A27" w:rsidP="009D1416">
            <w:pPr>
              <w:rPr>
                <w:rFonts w:cstheme="minorHAnsi"/>
                <w:sz w:val="18"/>
                <w:szCs w:val="18"/>
              </w:rPr>
            </w:pPr>
          </w:p>
        </w:tc>
        <w:tc>
          <w:tcPr>
            <w:tcW w:w="1275" w:type="dxa"/>
          </w:tcPr>
          <w:p w14:paraId="2483BC52" w14:textId="7ADDF97E" w:rsidR="002B0A27" w:rsidRPr="008F71F5" w:rsidRDefault="002B0A27" w:rsidP="009D1416">
            <w:pPr>
              <w:rPr>
                <w:rFonts w:cstheme="minorHAnsi"/>
                <w:sz w:val="18"/>
                <w:szCs w:val="18"/>
              </w:rPr>
            </w:pPr>
            <w:r w:rsidRPr="008F71F5">
              <w:rPr>
                <w:sz w:val="18"/>
                <w:szCs w:val="18"/>
              </w:rPr>
              <w:t>ADL</w:t>
            </w:r>
          </w:p>
        </w:tc>
        <w:tc>
          <w:tcPr>
            <w:tcW w:w="2127" w:type="dxa"/>
          </w:tcPr>
          <w:p w14:paraId="6CDC625D" w14:textId="6E195CDC" w:rsidR="002B0A27" w:rsidRPr="006461C7" w:rsidRDefault="002B0A27" w:rsidP="009D1416">
            <w:pPr>
              <w:rPr>
                <w:rFonts w:cstheme="minorHAnsi"/>
                <w:sz w:val="18"/>
                <w:szCs w:val="18"/>
              </w:rPr>
            </w:pPr>
            <w:r w:rsidRPr="006F300C">
              <w:rPr>
                <w:rFonts w:cstheme="minorHAnsi"/>
                <w:sz w:val="18"/>
                <w:szCs w:val="18"/>
              </w:rPr>
              <w:t>loss of ability to perform two or more ADLs</w:t>
            </w:r>
          </w:p>
        </w:tc>
      </w:tr>
      <w:tr w:rsidR="002B0A27" w:rsidRPr="00F638B0" w14:paraId="28EBA7BB" w14:textId="598E5697" w:rsidTr="002B0A27">
        <w:tc>
          <w:tcPr>
            <w:tcW w:w="1413" w:type="dxa"/>
          </w:tcPr>
          <w:p w14:paraId="73A39DB9" w14:textId="16EA423A" w:rsidR="002B0A27" w:rsidRPr="00F638B0" w:rsidRDefault="002B0A27" w:rsidP="009D1416">
            <w:pPr>
              <w:rPr>
                <w:rFonts w:cstheme="minorHAnsi"/>
                <w:sz w:val="18"/>
                <w:szCs w:val="18"/>
              </w:rPr>
            </w:pPr>
            <w:r w:rsidRPr="00F638B0">
              <w:rPr>
                <w:rFonts w:cstheme="minorHAnsi"/>
                <w:sz w:val="18"/>
                <w:szCs w:val="18"/>
              </w:rPr>
              <w:t>Givens 2008</w:t>
            </w:r>
          </w:p>
        </w:tc>
        <w:tc>
          <w:tcPr>
            <w:tcW w:w="850" w:type="dxa"/>
          </w:tcPr>
          <w:p w14:paraId="66E6B9B7" w14:textId="77777777" w:rsidR="002B0A27" w:rsidRPr="00F638B0" w:rsidRDefault="002B0A27" w:rsidP="009D1416">
            <w:pPr>
              <w:rPr>
                <w:rFonts w:cstheme="minorHAnsi"/>
                <w:color w:val="FF0000"/>
                <w:sz w:val="18"/>
                <w:szCs w:val="18"/>
              </w:rPr>
            </w:pPr>
          </w:p>
        </w:tc>
        <w:tc>
          <w:tcPr>
            <w:tcW w:w="851" w:type="dxa"/>
          </w:tcPr>
          <w:p w14:paraId="3C6F96E5" w14:textId="77777777" w:rsidR="002B0A27" w:rsidRPr="00F638B0" w:rsidRDefault="002B0A27" w:rsidP="009D1416">
            <w:pPr>
              <w:rPr>
                <w:rFonts w:cstheme="minorHAnsi"/>
                <w:sz w:val="18"/>
                <w:szCs w:val="18"/>
              </w:rPr>
            </w:pPr>
          </w:p>
        </w:tc>
        <w:tc>
          <w:tcPr>
            <w:tcW w:w="850" w:type="dxa"/>
          </w:tcPr>
          <w:p w14:paraId="1FFC9ADF" w14:textId="77777777" w:rsidR="002B0A27" w:rsidRPr="00F638B0" w:rsidRDefault="002B0A27" w:rsidP="009D1416">
            <w:pPr>
              <w:rPr>
                <w:rFonts w:cstheme="minorHAnsi"/>
                <w:sz w:val="18"/>
                <w:szCs w:val="18"/>
              </w:rPr>
            </w:pPr>
          </w:p>
        </w:tc>
        <w:tc>
          <w:tcPr>
            <w:tcW w:w="1134" w:type="dxa"/>
          </w:tcPr>
          <w:p w14:paraId="38CE2205" w14:textId="77777777" w:rsidR="002B0A27" w:rsidRPr="00F638B0" w:rsidRDefault="002B0A27" w:rsidP="009D1416">
            <w:pPr>
              <w:rPr>
                <w:rFonts w:cstheme="minorHAnsi"/>
                <w:sz w:val="18"/>
                <w:szCs w:val="18"/>
              </w:rPr>
            </w:pPr>
          </w:p>
        </w:tc>
        <w:tc>
          <w:tcPr>
            <w:tcW w:w="1134" w:type="dxa"/>
          </w:tcPr>
          <w:p w14:paraId="56FBFED2" w14:textId="77777777" w:rsidR="002B0A27" w:rsidRPr="00F638B0" w:rsidRDefault="002B0A27" w:rsidP="009D1416">
            <w:pPr>
              <w:rPr>
                <w:rFonts w:cstheme="minorHAnsi"/>
                <w:sz w:val="18"/>
                <w:szCs w:val="18"/>
              </w:rPr>
            </w:pPr>
          </w:p>
        </w:tc>
        <w:tc>
          <w:tcPr>
            <w:tcW w:w="992" w:type="dxa"/>
          </w:tcPr>
          <w:p w14:paraId="65DD857D" w14:textId="54B84417" w:rsidR="002B0A27" w:rsidRPr="00DE4C57" w:rsidRDefault="002B0A27" w:rsidP="009D1416">
            <w:pPr>
              <w:rPr>
                <w:rFonts w:cstheme="minorHAnsi"/>
                <w:sz w:val="18"/>
                <w:szCs w:val="18"/>
              </w:rPr>
            </w:pPr>
          </w:p>
        </w:tc>
        <w:tc>
          <w:tcPr>
            <w:tcW w:w="1275" w:type="dxa"/>
          </w:tcPr>
          <w:p w14:paraId="67AC2CD5" w14:textId="77777777" w:rsidR="002B0A27" w:rsidRPr="008F71F5" w:rsidRDefault="002B0A27" w:rsidP="009D1416">
            <w:pPr>
              <w:rPr>
                <w:rFonts w:cstheme="minorHAnsi"/>
                <w:sz w:val="18"/>
                <w:szCs w:val="18"/>
              </w:rPr>
            </w:pPr>
          </w:p>
        </w:tc>
        <w:tc>
          <w:tcPr>
            <w:tcW w:w="2127" w:type="dxa"/>
          </w:tcPr>
          <w:p w14:paraId="0A83586B" w14:textId="77777777" w:rsidR="002B0A27" w:rsidRPr="009A7677" w:rsidRDefault="002B0A27" w:rsidP="009D1416">
            <w:pPr>
              <w:rPr>
                <w:rFonts w:cstheme="minorHAnsi"/>
                <w:sz w:val="18"/>
                <w:szCs w:val="18"/>
              </w:rPr>
            </w:pPr>
            <w:r w:rsidRPr="009A7677">
              <w:rPr>
                <w:rFonts w:cstheme="minorHAnsi"/>
                <w:sz w:val="18"/>
                <w:szCs w:val="18"/>
              </w:rPr>
              <w:t xml:space="preserve">Loss of Prefracture Ability to Walk </w:t>
            </w:r>
          </w:p>
          <w:p w14:paraId="5340D898" w14:textId="6BE3A535" w:rsidR="002B0A27" w:rsidRPr="006461C7" w:rsidRDefault="002B0A27" w:rsidP="009D1416">
            <w:pPr>
              <w:rPr>
                <w:rFonts w:cstheme="minorHAnsi"/>
                <w:sz w:val="18"/>
                <w:szCs w:val="18"/>
              </w:rPr>
            </w:pPr>
            <w:r w:rsidRPr="009A7677">
              <w:rPr>
                <w:rFonts w:cstheme="minorHAnsi"/>
                <w:sz w:val="18"/>
                <w:szCs w:val="18"/>
              </w:rPr>
              <w:t xml:space="preserve">15 Feet Independently </w:t>
            </w:r>
          </w:p>
        </w:tc>
      </w:tr>
      <w:tr w:rsidR="002B0A27" w:rsidRPr="00F638B0" w14:paraId="6F170B1D" w14:textId="128F1541" w:rsidTr="002B0A27">
        <w:tc>
          <w:tcPr>
            <w:tcW w:w="1413" w:type="dxa"/>
          </w:tcPr>
          <w:p w14:paraId="738E8107" w14:textId="33FB7267" w:rsidR="002B0A27" w:rsidRPr="00F638B0" w:rsidRDefault="002B0A27" w:rsidP="009D1416">
            <w:pPr>
              <w:rPr>
                <w:rFonts w:cstheme="minorHAnsi"/>
                <w:sz w:val="18"/>
                <w:szCs w:val="18"/>
              </w:rPr>
            </w:pPr>
            <w:r w:rsidRPr="00F638B0">
              <w:rPr>
                <w:rFonts w:cstheme="minorHAnsi"/>
                <w:sz w:val="18"/>
                <w:szCs w:val="18"/>
              </w:rPr>
              <w:t>Givens 2009</w:t>
            </w:r>
          </w:p>
        </w:tc>
        <w:tc>
          <w:tcPr>
            <w:tcW w:w="850" w:type="dxa"/>
          </w:tcPr>
          <w:p w14:paraId="3CF8F06A" w14:textId="2338B829"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352BEA8D" w14:textId="4BE5993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0D1E71B" w14:textId="0A7F1074" w:rsidR="002B0A27" w:rsidRPr="00F638B0" w:rsidRDefault="002B0A27" w:rsidP="009D1416">
            <w:pPr>
              <w:rPr>
                <w:rFonts w:cstheme="minorHAnsi"/>
                <w:sz w:val="18"/>
                <w:szCs w:val="18"/>
              </w:rPr>
            </w:pPr>
            <w:r w:rsidRPr="00F638B0">
              <w:rPr>
                <w:rFonts w:cstheme="minorHAnsi"/>
                <w:sz w:val="18"/>
                <w:szCs w:val="18"/>
              </w:rPr>
              <w:t>182/277</w:t>
            </w:r>
          </w:p>
        </w:tc>
        <w:tc>
          <w:tcPr>
            <w:tcW w:w="1134" w:type="dxa"/>
          </w:tcPr>
          <w:p w14:paraId="3F9BE661" w14:textId="508C0ADD" w:rsidR="002B0A27" w:rsidRPr="00F638B0" w:rsidRDefault="002B0A27" w:rsidP="009D1416">
            <w:pPr>
              <w:rPr>
                <w:rFonts w:cstheme="minorHAnsi"/>
                <w:sz w:val="18"/>
                <w:szCs w:val="18"/>
              </w:rPr>
            </w:pPr>
            <w:r w:rsidRPr="00F638B0">
              <w:rPr>
                <w:rFonts w:cstheme="minorHAnsi"/>
                <w:sz w:val="18"/>
                <w:szCs w:val="18"/>
              </w:rPr>
              <w:t>80/6.5</w:t>
            </w:r>
          </w:p>
        </w:tc>
        <w:tc>
          <w:tcPr>
            <w:tcW w:w="1134" w:type="dxa"/>
          </w:tcPr>
          <w:p w14:paraId="5AE1DC8C" w14:textId="21FCE713" w:rsidR="002B0A27" w:rsidRPr="00F638B0" w:rsidRDefault="002B0A27" w:rsidP="009D1416">
            <w:pPr>
              <w:rPr>
                <w:rFonts w:cstheme="minorHAnsi"/>
                <w:sz w:val="18"/>
                <w:szCs w:val="18"/>
              </w:rPr>
            </w:pPr>
            <w:r w:rsidRPr="00F638B0">
              <w:rPr>
                <w:rFonts w:cstheme="minorHAnsi"/>
                <w:sz w:val="18"/>
                <w:szCs w:val="18"/>
              </w:rPr>
              <w:t>General medical service</w:t>
            </w:r>
          </w:p>
        </w:tc>
        <w:tc>
          <w:tcPr>
            <w:tcW w:w="992" w:type="dxa"/>
          </w:tcPr>
          <w:p w14:paraId="3AC54389" w14:textId="3946F4A2" w:rsidR="002B0A27" w:rsidRPr="00DE4C57" w:rsidRDefault="002B0A27" w:rsidP="009D1416">
            <w:pPr>
              <w:rPr>
                <w:rFonts w:cstheme="minorHAnsi"/>
                <w:sz w:val="18"/>
                <w:szCs w:val="18"/>
              </w:rPr>
            </w:pPr>
            <w:r w:rsidRPr="00DE4C57">
              <w:rPr>
                <w:sz w:val="18"/>
                <w:szCs w:val="18"/>
              </w:rPr>
              <w:t>CAM</w:t>
            </w:r>
          </w:p>
        </w:tc>
        <w:tc>
          <w:tcPr>
            <w:tcW w:w="1275" w:type="dxa"/>
          </w:tcPr>
          <w:p w14:paraId="2F22A8EC" w14:textId="30B94DFD" w:rsidR="002B0A27" w:rsidRPr="008F71F5" w:rsidRDefault="002B0A27" w:rsidP="009D1416">
            <w:pPr>
              <w:rPr>
                <w:rFonts w:cstheme="minorHAnsi"/>
                <w:sz w:val="18"/>
                <w:szCs w:val="18"/>
              </w:rPr>
            </w:pPr>
            <w:r w:rsidRPr="008F71F5">
              <w:rPr>
                <w:sz w:val="18"/>
                <w:szCs w:val="18"/>
              </w:rPr>
              <w:t>ADL</w:t>
            </w:r>
          </w:p>
        </w:tc>
        <w:tc>
          <w:tcPr>
            <w:tcW w:w="2127" w:type="dxa"/>
          </w:tcPr>
          <w:p w14:paraId="5FB73827" w14:textId="278069F9" w:rsidR="002B0A27" w:rsidRPr="006461C7" w:rsidRDefault="002B0A27" w:rsidP="009D1416">
            <w:pPr>
              <w:rPr>
                <w:rFonts w:cstheme="minorHAnsi"/>
                <w:sz w:val="18"/>
                <w:szCs w:val="18"/>
              </w:rPr>
            </w:pPr>
            <w:r w:rsidRPr="009A7677">
              <w:rPr>
                <w:rFonts w:cstheme="minorHAnsi"/>
                <w:sz w:val="18"/>
                <w:szCs w:val="18"/>
              </w:rPr>
              <w:t>Katz index</w:t>
            </w:r>
          </w:p>
        </w:tc>
      </w:tr>
      <w:tr w:rsidR="002B0A27" w:rsidRPr="00F638B0" w14:paraId="5615EF65" w14:textId="0F3D2DB4" w:rsidTr="002B0A27">
        <w:tc>
          <w:tcPr>
            <w:tcW w:w="1413" w:type="dxa"/>
          </w:tcPr>
          <w:p w14:paraId="62124D65" w14:textId="5060B042" w:rsidR="002B0A27" w:rsidRPr="00F638B0" w:rsidRDefault="002B0A27" w:rsidP="009D1416">
            <w:pPr>
              <w:rPr>
                <w:rFonts w:cstheme="minorHAnsi"/>
                <w:sz w:val="18"/>
                <w:szCs w:val="18"/>
              </w:rPr>
            </w:pPr>
            <w:r w:rsidRPr="00F638B0">
              <w:rPr>
                <w:rFonts w:cstheme="minorHAnsi"/>
                <w:sz w:val="18"/>
                <w:szCs w:val="18"/>
              </w:rPr>
              <w:t>Givens 2009</w:t>
            </w:r>
          </w:p>
        </w:tc>
        <w:tc>
          <w:tcPr>
            <w:tcW w:w="850" w:type="dxa"/>
          </w:tcPr>
          <w:p w14:paraId="73301140" w14:textId="77777777" w:rsidR="002B0A27" w:rsidRPr="00F638B0" w:rsidRDefault="002B0A27" w:rsidP="009D1416">
            <w:pPr>
              <w:rPr>
                <w:rFonts w:cstheme="minorHAnsi"/>
                <w:color w:val="FF0000"/>
                <w:sz w:val="18"/>
                <w:szCs w:val="18"/>
              </w:rPr>
            </w:pPr>
          </w:p>
        </w:tc>
        <w:tc>
          <w:tcPr>
            <w:tcW w:w="851" w:type="dxa"/>
          </w:tcPr>
          <w:p w14:paraId="1612C43B" w14:textId="77777777" w:rsidR="002B0A27" w:rsidRPr="00F638B0" w:rsidRDefault="002B0A27" w:rsidP="009D1416">
            <w:pPr>
              <w:rPr>
                <w:rFonts w:cstheme="minorHAnsi"/>
                <w:sz w:val="18"/>
                <w:szCs w:val="18"/>
              </w:rPr>
            </w:pPr>
          </w:p>
        </w:tc>
        <w:tc>
          <w:tcPr>
            <w:tcW w:w="850" w:type="dxa"/>
          </w:tcPr>
          <w:p w14:paraId="68FEC833" w14:textId="77777777" w:rsidR="002B0A27" w:rsidRPr="00F638B0" w:rsidRDefault="002B0A27" w:rsidP="009D1416">
            <w:pPr>
              <w:rPr>
                <w:rFonts w:cstheme="minorHAnsi"/>
                <w:sz w:val="18"/>
                <w:szCs w:val="18"/>
              </w:rPr>
            </w:pPr>
          </w:p>
        </w:tc>
        <w:tc>
          <w:tcPr>
            <w:tcW w:w="1134" w:type="dxa"/>
          </w:tcPr>
          <w:p w14:paraId="11533248" w14:textId="77777777" w:rsidR="002B0A27" w:rsidRPr="00F638B0" w:rsidRDefault="002B0A27" w:rsidP="009D1416">
            <w:pPr>
              <w:rPr>
                <w:rFonts w:cstheme="minorHAnsi"/>
                <w:sz w:val="18"/>
                <w:szCs w:val="18"/>
              </w:rPr>
            </w:pPr>
          </w:p>
        </w:tc>
        <w:tc>
          <w:tcPr>
            <w:tcW w:w="1134" w:type="dxa"/>
          </w:tcPr>
          <w:p w14:paraId="3FBCC142" w14:textId="70E6248F" w:rsidR="002B0A27" w:rsidRPr="00F638B0" w:rsidRDefault="002B0A27" w:rsidP="009D1416">
            <w:pPr>
              <w:rPr>
                <w:rFonts w:cstheme="minorHAnsi"/>
                <w:sz w:val="18"/>
                <w:szCs w:val="18"/>
              </w:rPr>
            </w:pPr>
          </w:p>
        </w:tc>
        <w:tc>
          <w:tcPr>
            <w:tcW w:w="992" w:type="dxa"/>
          </w:tcPr>
          <w:p w14:paraId="36A63BAD" w14:textId="2DFFE86A" w:rsidR="002B0A27" w:rsidRPr="00DE4C57" w:rsidRDefault="002B0A27" w:rsidP="009D1416">
            <w:pPr>
              <w:rPr>
                <w:rFonts w:cstheme="minorHAnsi"/>
                <w:sz w:val="18"/>
                <w:szCs w:val="18"/>
              </w:rPr>
            </w:pPr>
          </w:p>
        </w:tc>
        <w:tc>
          <w:tcPr>
            <w:tcW w:w="1275" w:type="dxa"/>
          </w:tcPr>
          <w:p w14:paraId="60EB1027" w14:textId="77777777" w:rsidR="002B0A27" w:rsidRPr="008F71F5" w:rsidRDefault="002B0A27" w:rsidP="009D1416">
            <w:pPr>
              <w:rPr>
                <w:rFonts w:cstheme="minorHAnsi"/>
                <w:sz w:val="18"/>
                <w:szCs w:val="18"/>
              </w:rPr>
            </w:pPr>
          </w:p>
        </w:tc>
        <w:tc>
          <w:tcPr>
            <w:tcW w:w="2127" w:type="dxa"/>
          </w:tcPr>
          <w:p w14:paraId="24AEC67A" w14:textId="77777777" w:rsidR="002B0A27" w:rsidRPr="009A7677" w:rsidRDefault="002B0A27" w:rsidP="009D1416">
            <w:pPr>
              <w:rPr>
                <w:rFonts w:cstheme="minorHAnsi"/>
                <w:sz w:val="18"/>
                <w:szCs w:val="18"/>
              </w:rPr>
            </w:pPr>
            <w:r w:rsidRPr="009A7677">
              <w:rPr>
                <w:rFonts w:cstheme="minorHAnsi"/>
                <w:sz w:val="18"/>
                <w:szCs w:val="18"/>
              </w:rPr>
              <w:t>Medicare claims</w:t>
            </w:r>
          </w:p>
          <w:p w14:paraId="60010452" w14:textId="77777777" w:rsidR="002B0A27" w:rsidRPr="009A7677" w:rsidRDefault="002B0A27" w:rsidP="009D1416">
            <w:pPr>
              <w:rPr>
                <w:rFonts w:cstheme="minorHAnsi"/>
                <w:sz w:val="18"/>
                <w:szCs w:val="18"/>
              </w:rPr>
            </w:pPr>
            <w:r w:rsidRPr="009A7677">
              <w:rPr>
                <w:rFonts w:cstheme="minorHAnsi"/>
                <w:sz w:val="18"/>
                <w:szCs w:val="18"/>
              </w:rPr>
              <w:t>State of Connecticut Nurs ing Facility Registry</w:t>
            </w:r>
          </w:p>
          <w:p w14:paraId="34D77FFC" w14:textId="220F9B01" w:rsidR="002B0A27" w:rsidRPr="006461C7" w:rsidRDefault="002B0A27" w:rsidP="009D1416">
            <w:pPr>
              <w:rPr>
                <w:rFonts w:cstheme="minorHAnsi"/>
                <w:sz w:val="18"/>
                <w:szCs w:val="18"/>
              </w:rPr>
            </w:pPr>
            <w:r w:rsidRPr="009A7677">
              <w:rPr>
                <w:rFonts w:cstheme="minorHAnsi"/>
                <w:sz w:val="18"/>
                <w:szCs w:val="18"/>
              </w:rPr>
              <w:t>Interview</w:t>
            </w:r>
          </w:p>
        </w:tc>
      </w:tr>
      <w:tr w:rsidR="002B0A27" w:rsidRPr="00F638B0" w14:paraId="59C5B60C" w14:textId="54457F39" w:rsidTr="002B0A27">
        <w:tc>
          <w:tcPr>
            <w:tcW w:w="1413" w:type="dxa"/>
          </w:tcPr>
          <w:p w14:paraId="228DE02B" w14:textId="2856C1D3" w:rsidR="002B0A27" w:rsidRPr="00F638B0" w:rsidRDefault="002B0A27" w:rsidP="009D1416">
            <w:pPr>
              <w:rPr>
                <w:rFonts w:cstheme="minorHAnsi"/>
                <w:sz w:val="18"/>
                <w:szCs w:val="18"/>
              </w:rPr>
            </w:pPr>
            <w:r w:rsidRPr="00F638B0">
              <w:rPr>
                <w:rFonts w:cstheme="minorHAnsi"/>
                <w:sz w:val="18"/>
                <w:szCs w:val="18"/>
              </w:rPr>
              <w:t>Givens 2009</w:t>
            </w:r>
          </w:p>
        </w:tc>
        <w:tc>
          <w:tcPr>
            <w:tcW w:w="850" w:type="dxa"/>
          </w:tcPr>
          <w:p w14:paraId="37DD895E" w14:textId="220B368E" w:rsidR="002B0A27" w:rsidRPr="00F638B0" w:rsidRDefault="002B0A27" w:rsidP="009D1416">
            <w:pPr>
              <w:rPr>
                <w:rFonts w:cstheme="minorHAnsi"/>
                <w:color w:val="FF0000"/>
                <w:sz w:val="18"/>
                <w:szCs w:val="18"/>
              </w:rPr>
            </w:pPr>
          </w:p>
        </w:tc>
        <w:tc>
          <w:tcPr>
            <w:tcW w:w="851" w:type="dxa"/>
          </w:tcPr>
          <w:p w14:paraId="48EBBA62" w14:textId="77777777" w:rsidR="002B0A27" w:rsidRPr="00F638B0" w:rsidRDefault="002B0A27" w:rsidP="009D1416">
            <w:pPr>
              <w:rPr>
                <w:rFonts w:cstheme="minorHAnsi"/>
                <w:sz w:val="18"/>
                <w:szCs w:val="18"/>
              </w:rPr>
            </w:pPr>
          </w:p>
        </w:tc>
        <w:tc>
          <w:tcPr>
            <w:tcW w:w="850" w:type="dxa"/>
          </w:tcPr>
          <w:p w14:paraId="165A1646" w14:textId="77777777" w:rsidR="002B0A27" w:rsidRPr="00F638B0" w:rsidRDefault="002B0A27" w:rsidP="009D1416">
            <w:pPr>
              <w:rPr>
                <w:rFonts w:cstheme="minorHAnsi"/>
                <w:sz w:val="18"/>
                <w:szCs w:val="18"/>
              </w:rPr>
            </w:pPr>
          </w:p>
        </w:tc>
        <w:tc>
          <w:tcPr>
            <w:tcW w:w="1134" w:type="dxa"/>
          </w:tcPr>
          <w:p w14:paraId="191538A6" w14:textId="77777777" w:rsidR="002B0A27" w:rsidRPr="00F638B0" w:rsidRDefault="002B0A27" w:rsidP="009D1416">
            <w:pPr>
              <w:rPr>
                <w:rFonts w:cstheme="minorHAnsi"/>
                <w:sz w:val="18"/>
                <w:szCs w:val="18"/>
              </w:rPr>
            </w:pPr>
          </w:p>
        </w:tc>
        <w:tc>
          <w:tcPr>
            <w:tcW w:w="1134" w:type="dxa"/>
          </w:tcPr>
          <w:p w14:paraId="5E2AFB24" w14:textId="77777777" w:rsidR="002B0A27" w:rsidRPr="00F638B0" w:rsidRDefault="002B0A27" w:rsidP="009D1416">
            <w:pPr>
              <w:rPr>
                <w:rFonts w:cstheme="minorHAnsi"/>
                <w:sz w:val="18"/>
                <w:szCs w:val="18"/>
              </w:rPr>
            </w:pPr>
          </w:p>
        </w:tc>
        <w:tc>
          <w:tcPr>
            <w:tcW w:w="992" w:type="dxa"/>
          </w:tcPr>
          <w:p w14:paraId="1635207E" w14:textId="159E6194" w:rsidR="002B0A27" w:rsidRPr="00DE4C57" w:rsidRDefault="002B0A27" w:rsidP="009D1416">
            <w:pPr>
              <w:rPr>
                <w:rFonts w:cstheme="minorHAnsi"/>
                <w:sz w:val="18"/>
                <w:szCs w:val="18"/>
              </w:rPr>
            </w:pPr>
          </w:p>
        </w:tc>
        <w:tc>
          <w:tcPr>
            <w:tcW w:w="1275" w:type="dxa"/>
          </w:tcPr>
          <w:p w14:paraId="3208BBA0" w14:textId="77777777" w:rsidR="002B0A27" w:rsidRPr="008F71F5" w:rsidRDefault="002B0A27" w:rsidP="009D1416">
            <w:pPr>
              <w:rPr>
                <w:rFonts w:cstheme="minorHAnsi"/>
                <w:sz w:val="18"/>
                <w:szCs w:val="18"/>
              </w:rPr>
            </w:pPr>
          </w:p>
        </w:tc>
        <w:tc>
          <w:tcPr>
            <w:tcW w:w="2127" w:type="dxa"/>
          </w:tcPr>
          <w:p w14:paraId="5FA5E506" w14:textId="77777777" w:rsidR="002B0A27" w:rsidRPr="00C83CA9" w:rsidRDefault="002B0A27" w:rsidP="009D1416">
            <w:pPr>
              <w:rPr>
                <w:rFonts w:cstheme="minorHAnsi"/>
                <w:sz w:val="18"/>
                <w:szCs w:val="18"/>
              </w:rPr>
            </w:pPr>
            <w:r w:rsidRPr="00C83CA9">
              <w:rPr>
                <w:rFonts w:cstheme="minorHAnsi"/>
                <w:sz w:val="18"/>
                <w:szCs w:val="18"/>
              </w:rPr>
              <w:t>Medicare claims</w:t>
            </w:r>
          </w:p>
          <w:p w14:paraId="7A500A57" w14:textId="77777777" w:rsidR="002B0A27" w:rsidRPr="00C83CA9" w:rsidRDefault="002B0A27" w:rsidP="009D1416">
            <w:pPr>
              <w:rPr>
                <w:rFonts w:cstheme="minorHAnsi"/>
                <w:sz w:val="18"/>
                <w:szCs w:val="18"/>
              </w:rPr>
            </w:pPr>
            <w:r w:rsidRPr="00C83CA9">
              <w:rPr>
                <w:rFonts w:cstheme="minorHAnsi"/>
                <w:sz w:val="18"/>
                <w:szCs w:val="18"/>
              </w:rPr>
              <w:t>State of Connecticut Nurs ing Facility Registry</w:t>
            </w:r>
          </w:p>
          <w:p w14:paraId="1412B0FC" w14:textId="6BA9B2C6" w:rsidR="002B0A27" w:rsidRPr="006461C7" w:rsidRDefault="002B0A27" w:rsidP="009D1416">
            <w:pPr>
              <w:rPr>
                <w:rFonts w:cstheme="minorHAnsi"/>
                <w:sz w:val="18"/>
                <w:szCs w:val="18"/>
              </w:rPr>
            </w:pPr>
            <w:r w:rsidRPr="00C83CA9">
              <w:rPr>
                <w:rFonts w:cstheme="minorHAnsi"/>
                <w:sz w:val="18"/>
                <w:szCs w:val="18"/>
              </w:rPr>
              <w:lastRenderedPageBreak/>
              <w:t>Interview</w:t>
            </w:r>
          </w:p>
        </w:tc>
      </w:tr>
      <w:tr w:rsidR="002B0A27" w:rsidRPr="00F638B0" w14:paraId="6940A92D" w14:textId="3EE11B3C" w:rsidTr="002B0A27">
        <w:tc>
          <w:tcPr>
            <w:tcW w:w="1413" w:type="dxa"/>
          </w:tcPr>
          <w:p w14:paraId="10E5D1C3" w14:textId="23567A12" w:rsidR="002B0A27" w:rsidRPr="00F638B0" w:rsidRDefault="002B0A27" w:rsidP="009D1416">
            <w:pPr>
              <w:rPr>
                <w:rFonts w:cstheme="minorHAnsi"/>
                <w:sz w:val="18"/>
                <w:szCs w:val="18"/>
              </w:rPr>
            </w:pPr>
            <w:r w:rsidRPr="00F638B0">
              <w:rPr>
                <w:rFonts w:cstheme="minorHAnsi"/>
                <w:sz w:val="18"/>
                <w:szCs w:val="18"/>
              </w:rPr>
              <w:lastRenderedPageBreak/>
              <w:t>Gleason 2015</w:t>
            </w:r>
          </w:p>
        </w:tc>
        <w:tc>
          <w:tcPr>
            <w:tcW w:w="850" w:type="dxa"/>
          </w:tcPr>
          <w:p w14:paraId="5BACF2CA" w14:textId="2959CB30"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4EB1E21" w14:textId="4233A28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AEF9D4D" w14:textId="06EBAAF9" w:rsidR="002B0A27" w:rsidRPr="00F638B0" w:rsidRDefault="002B0A27" w:rsidP="009D1416">
            <w:pPr>
              <w:rPr>
                <w:rFonts w:cstheme="minorHAnsi"/>
                <w:sz w:val="18"/>
                <w:szCs w:val="18"/>
              </w:rPr>
            </w:pPr>
            <w:r w:rsidRPr="00F638B0">
              <w:rPr>
                <w:rFonts w:cstheme="minorHAnsi"/>
                <w:sz w:val="18"/>
                <w:szCs w:val="18"/>
              </w:rPr>
              <w:t>236/330</w:t>
            </w:r>
          </w:p>
        </w:tc>
        <w:tc>
          <w:tcPr>
            <w:tcW w:w="1134" w:type="dxa"/>
          </w:tcPr>
          <w:p w14:paraId="7572471F" w14:textId="15DE1C46" w:rsidR="002B0A27" w:rsidRPr="00F638B0" w:rsidRDefault="002B0A27" w:rsidP="009D1416">
            <w:pPr>
              <w:rPr>
                <w:rFonts w:cstheme="minorHAnsi"/>
                <w:sz w:val="18"/>
                <w:szCs w:val="18"/>
              </w:rPr>
            </w:pPr>
            <w:r w:rsidRPr="00F638B0">
              <w:rPr>
                <w:rFonts w:cstheme="minorHAnsi"/>
                <w:sz w:val="18"/>
                <w:szCs w:val="18"/>
              </w:rPr>
              <w:t>76.7/5.2</w:t>
            </w:r>
          </w:p>
        </w:tc>
        <w:tc>
          <w:tcPr>
            <w:tcW w:w="1134" w:type="dxa"/>
          </w:tcPr>
          <w:p w14:paraId="3C1F5A49" w14:textId="7E398636"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7AED258A" w14:textId="7223CB5B" w:rsidR="002B0A27" w:rsidRPr="00DE4C57" w:rsidRDefault="002B0A27" w:rsidP="009D1416">
            <w:pPr>
              <w:rPr>
                <w:rFonts w:cstheme="minorHAnsi"/>
                <w:sz w:val="18"/>
                <w:szCs w:val="18"/>
              </w:rPr>
            </w:pPr>
            <w:r w:rsidRPr="00DE4C57">
              <w:rPr>
                <w:sz w:val="18"/>
                <w:szCs w:val="18"/>
              </w:rPr>
              <w:t>CAM</w:t>
            </w:r>
          </w:p>
        </w:tc>
        <w:tc>
          <w:tcPr>
            <w:tcW w:w="1275" w:type="dxa"/>
          </w:tcPr>
          <w:p w14:paraId="27F24BE8" w14:textId="77777777" w:rsidR="002B0A27" w:rsidRPr="008F71F5" w:rsidRDefault="002B0A27" w:rsidP="009D1416">
            <w:pPr>
              <w:rPr>
                <w:rFonts w:cstheme="minorHAnsi"/>
                <w:sz w:val="18"/>
                <w:szCs w:val="18"/>
              </w:rPr>
            </w:pPr>
          </w:p>
        </w:tc>
        <w:tc>
          <w:tcPr>
            <w:tcW w:w="2127" w:type="dxa"/>
          </w:tcPr>
          <w:p w14:paraId="696D8BCB" w14:textId="77777777" w:rsidR="002B0A27" w:rsidRPr="003C147E" w:rsidRDefault="002B0A27" w:rsidP="009D1416">
            <w:pPr>
              <w:rPr>
                <w:rFonts w:cstheme="minorHAnsi"/>
                <w:sz w:val="18"/>
                <w:szCs w:val="18"/>
              </w:rPr>
            </w:pPr>
            <w:r w:rsidRPr="003C147E">
              <w:rPr>
                <w:rFonts w:cstheme="minorHAnsi"/>
                <w:sz w:val="18"/>
                <w:szCs w:val="18"/>
              </w:rPr>
              <w:t>Interview</w:t>
            </w:r>
          </w:p>
          <w:p w14:paraId="1556D22F" w14:textId="2A98CCD4" w:rsidR="002B0A27" w:rsidRPr="006461C7" w:rsidRDefault="002B0A27" w:rsidP="009D1416">
            <w:pPr>
              <w:rPr>
                <w:rFonts w:cstheme="minorHAnsi"/>
                <w:sz w:val="18"/>
                <w:szCs w:val="18"/>
              </w:rPr>
            </w:pPr>
            <w:r w:rsidRPr="003C147E">
              <w:rPr>
                <w:rFonts w:cstheme="minorHAnsi"/>
                <w:sz w:val="18"/>
                <w:szCs w:val="18"/>
              </w:rPr>
              <w:t>Record review</w:t>
            </w:r>
          </w:p>
        </w:tc>
      </w:tr>
      <w:tr w:rsidR="002B0A27" w:rsidRPr="00F638B0" w14:paraId="4F738452" w14:textId="32E8DF46" w:rsidTr="002B0A27">
        <w:tc>
          <w:tcPr>
            <w:tcW w:w="1413" w:type="dxa"/>
          </w:tcPr>
          <w:p w14:paraId="70A70799" w14:textId="4795C3C7" w:rsidR="002B0A27" w:rsidRPr="00F638B0" w:rsidRDefault="002B0A27" w:rsidP="009D1416">
            <w:pPr>
              <w:rPr>
                <w:rFonts w:cstheme="minorHAnsi"/>
                <w:sz w:val="18"/>
                <w:szCs w:val="18"/>
              </w:rPr>
            </w:pPr>
            <w:r w:rsidRPr="00F638B0">
              <w:rPr>
                <w:rFonts w:cstheme="minorHAnsi"/>
                <w:sz w:val="18"/>
                <w:szCs w:val="18"/>
              </w:rPr>
              <w:t>Gleason 2015</w:t>
            </w:r>
          </w:p>
        </w:tc>
        <w:tc>
          <w:tcPr>
            <w:tcW w:w="850" w:type="dxa"/>
          </w:tcPr>
          <w:p w14:paraId="52DB7A22" w14:textId="77777777" w:rsidR="002B0A27" w:rsidRPr="00F638B0" w:rsidRDefault="002B0A27" w:rsidP="009D1416">
            <w:pPr>
              <w:rPr>
                <w:rFonts w:cstheme="minorHAnsi"/>
                <w:color w:val="FF0000"/>
                <w:sz w:val="18"/>
                <w:szCs w:val="18"/>
              </w:rPr>
            </w:pPr>
          </w:p>
        </w:tc>
        <w:tc>
          <w:tcPr>
            <w:tcW w:w="851" w:type="dxa"/>
          </w:tcPr>
          <w:p w14:paraId="48E94670" w14:textId="77777777" w:rsidR="002B0A27" w:rsidRPr="00F638B0" w:rsidRDefault="002B0A27" w:rsidP="009D1416">
            <w:pPr>
              <w:rPr>
                <w:rFonts w:cstheme="minorHAnsi"/>
                <w:sz w:val="18"/>
                <w:szCs w:val="18"/>
              </w:rPr>
            </w:pPr>
          </w:p>
        </w:tc>
        <w:tc>
          <w:tcPr>
            <w:tcW w:w="850" w:type="dxa"/>
          </w:tcPr>
          <w:p w14:paraId="38401998" w14:textId="77777777" w:rsidR="002B0A27" w:rsidRPr="00F638B0" w:rsidRDefault="002B0A27" w:rsidP="009D1416">
            <w:pPr>
              <w:rPr>
                <w:rFonts w:cstheme="minorHAnsi"/>
                <w:sz w:val="18"/>
                <w:szCs w:val="18"/>
              </w:rPr>
            </w:pPr>
          </w:p>
        </w:tc>
        <w:tc>
          <w:tcPr>
            <w:tcW w:w="1134" w:type="dxa"/>
          </w:tcPr>
          <w:p w14:paraId="0E22AD12" w14:textId="77777777" w:rsidR="002B0A27" w:rsidRPr="00F638B0" w:rsidRDefault="002B0A27" w:rsidP="009D1416">
            <w:pPr>
              <w:rPr>
                <w:rFonts w:cstheme="minorHAnsi"/>
                <w:sz w:val="18"/>
                <w:szCs w:val="18"/>
              </w:rPr>
            </w:pPr>
          </w:p>
        </w:tc>
        <w:tc>
          <w:tcPr>
            <w:tcW w:w="1134" w:type="dxa"/>
          </w:tcPr>
          <w:p w14:paraId="63563EA3" w14:textId="48157ABC" w:rsidR="002B0A27" w:rsidRPr="00F638B0" w:rsidRDefault="002B0A27" w:rsidP="009D1416">
            <w:pPr>
              <w:rPr>
                <w:rFonts w:cstheme="minorHAnsi"/>
                <w:sz w:val="18"/>
                <w:szCs w:val="18"/>
              </w:rPr>
            </w:pPr>
          </w:p>
        </w:tc>
        <w:tc>
          <w:tcPr>
            <w:tcW w:w="992" w:type="dxa"/>
          </w:tcPr>
          <w:p w14:paraId="71ADE98F" w14:textId="459642FC" w:rsidR="002B0A27" w:rsidRPr="00DE4C57" w:rsidRDefault="002B0A27" w:rsidP="009D1416">
            <w:pPr>
              <w:rPr>
                <w:rFonts w:cstheme="minorHAnsi"/>
                <w:sz w:val="18"/>
                <w:szCs w:val="18"/>
              </w:rPr>
            </w:pPr>
          </w:p>
        </w:tc>
        <w:tc>
          <w:tcPr>
            <w:tcW w:w="1275" w:type="dxa"/>
          </w:tcPr>
          <w:p w14:paraId="0E742832" w14:textId="77777777" w:rsidR="002B0A27" w:rsidRPr="008F71F5" w:rsidRDefault="002B0A27" w:rsidP="009D1416">
            <w:pPr>
              <w:rPr>
                <w:rFonts w:cstheme="minorHAnsi"/>
                <w:sz w:val="18"/>
                <w:szCs w:val="18"/>
              </w:rPr>
            </w:pPr>
          </w:p>
        </w:tc>
        <w:tc>
          <w:tcPr>
            <w:tcW w:w="2127" w:type="dxa"/>
          </w:tcPr>
          <w:p w14:paraId="01538BC2" w14:textId="77777777" w:rsidR="002B0A27" w:rsidRPr="003C147E" w:rsidRDefault="002B0A27" w:rsidP="009D1416">
            <w:pPr>
              <w:rPr>
                <w:rFonts w:cstheme="minorHAnsi"/>
                <w:sz w:val="18"/>
                <w:szCs w:val="18"/>
              </w:rPr>
            </w:pPr>
            <w:r w:rsidRPr="003C147E">
              <w:rPr>
                <w:rFonts w:cstheme="minorHAnsi"/>
                <w:sz w:val="18"/>
                <w:szCs w:val="18"/>
              </w:rPr>
              <w:t>Interview</w:t>
            </w:r>
          </w:p>
          <w:p w14:paraId="1936CD0D" w14:textId="7D254F24" w:rsidR="002B0A27" w:rsidRPr="006461C7" w:rsidRDefault="002B0A27" w:rsidP="009D1416">
            <w:pPr>
              <w:rPr>
                <w:rFonts w:cstheme="minorHAnsi"/>
                <w:sz w:val="18"/>
                <w:szCs w:val="18"/>
              </w:rPr>
            </w:pPr>
            <w:r w:rsidRPr="003C147E">
              <w:rPr>
                <w:rFonts w:cstheme="minorHAnsi"/>
                <w:sz w:val="18"/>
                <w:szCs w:val="18"/>
              </w:rPr>
              <w:t>Record review</w:t>
            </w:r>
          </w:p>
        </w:tc>
      </w:tr>
      <w:tr w:rsidR="002B0A27" w:rsidRPr="00F638B0" w14:paraId="5B44AA1C" w14:textId="5F187F34" w:rsidTr="002B0A27">
        <w:tc>
          <w:tcPr>
            <w:tcW w:w="1413" w:type="dxa"/>
          </w:tcPr>
          <w:p w14:paraId="1DA82052" w14:textId="57848ED2" w:rsidR="002B0A27" w:rsidRPr="00F638B0" w:rsidRDefault="002B0A27" w:rsidP="009D1416">
            <w:pPr>
              <w:rPr>
                <w:rFonts w:cstheme="minorHAnsi"/>
                <w:sz w:val="18"/>
                <w:szCs w:val="18"/>
              </w:rPr>
            </w:pPr>
            <w:r w:rsidRPr="00F638B0">
              <w:rPr>
                <w:rFonts w:cstheme="minorHAnsi"/>
                <w:sz w:val="18"/>
                <w:szCs w:val="18"/>
              </w:rPr>
              <w:t>Gonçalves 2023</w:t>
            </w:r>
          </w:p>
        </w:tc>
        <w:tc>
          <w:tcPr>
            <w:tcW w:w="850" w:type="dxa"/>
          </w:tcPr>
          <w:p w14:paraId="55ECBE28" w14:textId="597DAF00" w:rsidR="002B0A27" w:rsidRPr="00F638B0" w:rsidRDefault="002B0A27" w:rsidP="009D1416">
            <w:pPr>
              <w:rPr>
                <w:rFonts w:cstheme="minorHAnsi"/>
                <w:color w:val="FF0000"/>
                <w:sz w:val="18"/>
                <w:szCs w:val="18"/>
              </w:rPr>
            </w:pPr>
            <w:r w:rsidRPr="00F638B0">
              <w:rPr>
                <w:rFonts w:cstheme="minorHAnsi"/>
                <w:sz w:val="18"/>
                <w:szCs w:val="18"/>
              </w:rPr>
              <w:t>Brazil</w:t>
            </w:r>
          </w:p>
        </w:tc>
        <w:tc>
          <w:tcPr>
            <w:tcW w:w="851" w:type="dxa"/>
          </w:tcPr>
          <w:p w14:paraId="7647F299" w14:textId="51EFF7A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132D144" w14:textId="5D244DFC" w:rsidR="002B0A27" w:rsidRPr="00F638B0" w:rsidRDefault="002B0A27" w:rsidP="009D1416">
            <w:pPr>
              <w:rPr>
                <w:rFonts w:cstheme="minorHAnsi"/>
                <w:sz w:val="18"/>
                <w:szCs w:val="18"/>
              </w:rPr>
            </w:pPr>
            <w:r w:rsidRPr="00F638B0">
              <w:rPr>
                <w:rFonts w:cstheme="minorHAnsi"/>
                <w:sz w:val="18"/>
                <w:szCs w:val="18"/>
              </w:rPr>
              <w:t>1089/789</w:t>
            </w:r>
          </w:p>
        </w:tc>
        <w:tc>
          <w:tcPr>
            <w:tcW w:w="1134" w:type="dxa"/>
          </w:tcPr>
          <w:p w14:paraId="5592F6F1" w14:textId="79CD408D" w:rsidR="002B0A27" w:rsidRPr="00F638B0" w:rsidRDefault="002B0A27" w:rsidP="009D1416">
            <w:pPr>
              <w:rPr>
                <w:rFonts w:cstheme="minorHAnsi"/>
                <w:sz w:val="18"/>
                <w:szCs w:val="18"/>
              </w:rPr>
            </w:pPr>
            <w:r w:rsidRPr="00F638B0">
              <w:rPr>
                <w:rFonts w:cstheme="minorHAnsi"/>
                <w:sz w:val="18"/>
                <w:szCs w:val="18"/>
              </w:rPr>
              <w:t>66.7/10.4</w:t>
            </w:r>
          </w:p>
        </w:tc>
        <w:tc>
          <w:tcPr>
            <w:tcW w:w="1134" w:type="dxa"/>
          </w:tcPr>
          <w:p w14:paraId="02186235" w14:textId="7FDEBC4D" w:rsidR="002B0A27" w:rsidRPr="00F638B0" w:rsidRDefault="002B0A27" w:rsidP="009D1416">
            <w:pPr>
              <w:rPr>
                <w:rFonts w:cstheme="minorHAnsi"/>
                <w:sz w:val="18"/>
                <w:szCs w:val="18"/>
              </w:rPr>
            </w:pPr>
            <w:r w:rsidRPr="00F638B0">
              <w:rPr>
                <w:rFonts w:cstheme="minorHAnsi"/>
                <w:sz w:val="18"/>
                <w:szCs w:val="18"/>
              </w:rPr>
              <w:t>COVID-19 admission unit</w:t>
            </w:r>
          </w:p>
        </w:tc>
        <w:tc>
          <w:tcPr>
            <w:tcW w:w="992" w:type="dxa"/>
          </w:tcPr>
          <w:p w14:paraId="449F27B2" w14:textId="623D6076" w:rsidR="002B0A27" w:rsidRPr="00DE4C57" w:rsidRDefault="002B0A27" w:rsidP="009D1416">
            <w:pPr>
              <w:rPr>
                <w:rFonts w:cstheme="minorHAnsi"/>
                <w:sz w:val="18"/>
                <w:szCs w:val="18"/>
              </w:rPr>
            </w:pPr>
            <w:r w:rsidRPr="00DE4C57">
              <w:rPr>
                <w:sz w:val="18"/>
                <w:szCs w:val="18"/>
              </w:rPr>
              <w:t>CAM</w:t>
            </w:r>
          </w:p>
        </w:tc>
        <w:tc>
          <w:tcPr>
            <w:tcW w:w="1275" w:type="dxa"/>
          </w:tcPr>
          <w:p w14:paraId="4FF2759B" w14:textId="77777777" w:rsidR="002B0A27" w:rsidRPr="008F71F5" w:rsidRDefault="002B0A27" w:rsidP="009D1416">
            <w:pPr>
              <w:rPr>
                <w:rFonts w:cstheme="minorHAnsi"/>
                <w:sz w:val="18"/>
                <w:szCs w:val="18"/>
              </w:rPr>
            </w:pPr>
          </w:p>
        </w:tc>
        <w:tc>
          <w:tcPr>
            <w:tcW w:w="2127" w:type="dxa"/>
          </w:tcPr>
          <w:p w14:paraId="239689E9" w14:textId="5430B756" w:rsidR="002B0A27" w:rsidRPr="006461C7" w:rsidRDefault="002B0A27" w:rsidP="009D1416">
            <w:pPr>
              <w:rPr>
                <w:rFonts w:cstheme="minorHAnsi"/>
                <w:sz w:val="18"/>
                <w:szCs w:val="18"/>
              </w:rPr>
            </w:pPr>
            <w:r w:rsidRPr="002F32C4">
              <w:rPr>
                <w:rFonts w:cstheme="minorHAnsi"/>
                <w:sz w:val="18"/>
                <w:szCs w:val="18"/>
              </w:rPr>
              <w:t>10-point cognitive screener (10-CS)</w:t>
            </w:r>
          </w:p>
        </w:tc>
      </w:tr>
      <w:tr w:rsidR="002B0A27" w:rsidRPr="00F638B0" w14:paraId="536545AE" w14:textId="05E47B24" w:rsidTr="002B0A27">
        <w:tc>
          <w:tcPr>
            <w:tcW w:w="1413" w:type="dxa"/>
          </w:tcPr>
          <w:p w14:paraId="743ED6ED" w14:textId="1367ECDA" w:rsidR="002B0A27" w:rsidRPr="00F638B0" w:rsidRDefault="002B0A27" w:rsidP="009D1416">
            <w:pPr>
              <w:rPr>
                <w:rFonts w:cstheme="minorHAnsi"/>
                <w:sz w:val="18"/>
                <w:szCs w:val="18"/>
              </w:rPr>
            </w:pPr>
            <w:r w:rsidRPr="00F638B0">
              <w:rPr>
                <w:rFonts w:cstheme="minorHAnsi"/>
                <w:sz w:val="18"/>
                <w:szCs w:val="18"/>
              </w:rPr>
              <w:t>Gonzale 2005</w:t>
            </w:r>
          </w:p>
        </w:tc>
        <w:tc>
          <w:tcPr>
            <w:tcW w:w="850" w:type="dxa"/>
          </w:tcPr>
          <w:p w14:paraId="29C82B60" w14:textId="593A1C0F" w:rsidR="002B0A27" w:rsidRPr="00F638B0" w:rsidRDefault="002B0A27" w:rsidP="009D1416">
            <w:pPr>
              <w:rPr>
                <w:rFonts w:cstheme="minorHAnsi"/>
                <w:color w:val="FF0000"/>
                <w:sz w:val="18"/>
                <w:szCs w:val="18"/>
              </w:rPr>
            </w:pPr>
            <w:r w:rsidRPr="00F638B0">
              <w:rPr>
                <w:rFonts w:cstheme="minorHAnsi"/>
                <w:sz w:val="18"/>
                <w:szCs w:val="18"/>
              </w:rPr>
              <w:t>Spain</w:t>
            </w:r>
          </w:p>
        </w:tc>
        <w:tc>
          <w:tcPr>
            <w:tcW w:w="851" w:type="dxa"/>
          </w:tcPr>
          <w:p w14:paraId="7F34BD4A" w14:textId="7DFD9CB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54EC1A9" w14:textId="3FDC741F" w:rsidR="002B0A27" w:rsidRPr="00F638B0" w:rsidRDefault="002B0A27" w:rsidP="009D1416">
            <w:pPr>
              <w:rPr>
                <w:rFonts w:cstheme="minorHAnsi"/>
                <w:sz w:val="18"/>
                <w:szCs w:val="18"/>
              </w:rPr>
            </w:pPr>
            <w:r w:rsidRPr="00F638B0">
              <w:rPr>
                <w:rFonts w:cstheme="minorHAnsi"/>
                <w:sz w:val="18"/>
                <w:szCs w:val="18"/>
              </w:rPr>
              <w:t>65/84</w:t>
            </w:r>
          </w:p>
        </w:tc>
        <w:tc>
          <w:tcPr>
            <w:tcW w:w="1134" w:type="dxa"/>
          </w:tcPr>
          <w:p w14:paraId="59683AF2" w14:textId="731255DB" w:rsidR="002B0A27" w:rsidRPr="00F638B0" w:rsidRDefault="002B0A27" w:rsidP="009D1416">
            <w:pPr>
              <w:rPr>
                <w:rFonts w:cstheme="minorHAnsi"/>
                <w:sz w:val="18"/>
                <w:szCs w:val="18"/>
              </w:rPr>
            </w:pPr>
            <w:r w:rsidRPr="00F638B0">
              <w:rPr>
                <w:rFonts w:cstheme="minorHAnsi"/>
                <w:sz w:val="18"/>
                <w:szCs w:val="18"/>
              </w:rPr>
              <w:t>78.18/NA</w:t>
            </w:r>
          </w:p>
        </w:tc>
        <w:tc>
          <w:tcPr>
            <w:tcW w:w="1134" w:type="dxa"/>
          </w:tcPr>
          <w:p w14:paraId="0EAA4BDB" w14:textId="1EEACB63" w:rsidR="002B0A27" w:rsidRPr="00F638B0" w:rsidRDefault="002B0A27" w:rsidP="009D1416">
            <w:pPr>
              <w:rPr>
                <w:rFonts w:cstheme="minorHAnsi"/>
                <w:sz w:val="18"/>
                <w:szCs w:val="18"/>
              </w:rPr>
            </w:pPr>
            <w:r w:rsidRPr="00F638B0">
              <w:rPr>
                <w:rFonts w:cstheme="minorHAnsi"/>
                <w:sz w:val="18"/>
                <w:szCs w:val="18"/>
              </w:rPr>
              <w:t>Medical and traumatology wards</w:t>
            </w:r>
          </w:p>
        </w:tc>
        <w:tc>
          <w:tcPr>
            <w:tcW w:w="992" w:type="dxa"/>
          </w:tcPr>
          <w:p w14:paraId="1DCAB53F" w14:textId="027F4A5F" w:rsidR="002B0A27" w:rsidRDefault="002B0A27" w:rsidP="009D1416">
            <w:pPr>
              <w:rPr>
                <w:sz w:val="18"/>
                <w:szCs w:val="18"/>
              </w:rPr>
            </w:pPr>
            <w:r w:rsidRPr="00DE4C57">
              <w:rPr>
                <w:sz w:val="18"/>
                <w:szCs w:val="18"/>
              </w:rPr>
              <w:t>DSM-IV</w:t>
            </w:r>
          </w:p>
          <w:p w14:paraId="6DD9A568" w14:textId="6854CBFE" w:rsidR="002B0A27" w:rsidRPr="00DE4C57" w:rsidRDefault="002B0A27" w:rsidP="009D1416">
            <w:pPr>
              <w:rPr>
                <w:rFonts w:cstheme="minorHAnsi"/>
                <w:sz w:val="18"/>
                <w:szCs w:val="18"/>
              </w:rPr>
            </w:pPr>
            <w:r w:rsidRPr="00C92728">
              <w:rPr>
                <w:rFonts w:cstheme="minorHAnsi"/>
                <w:sz w:val="18"/>
                <w:szCs w:val="18"/>
              </w:rPr>
              <w:t>CAM</w:t>
            </w:r>
          </w:p>
        </w:tc>
        <w:tc>
          <w:tcPr>
            <w:tcW w:w="1275" w:type="dxa"/>
          </w:tcPr>
          <w:p w14:paraId="38B76DB7" w14:textId="77777777" w:rsidR="002B0A27" w:rsidRPr="008F71F5" w:rsidRDefault="002B0A27" w:rsidP="009D1416">
            <w:pPr>
              <w:rPr>
                <w:rFonts w:cstheme="minorHAnsi"/>
                <w:sz w:val="18"/>
                <w:szCs w:val="18"/>
              </w:rPr>
            </w:pPr>
          </w:p>
        </w:tc>
        <w:tc>
          <w:tcPr>
            <w:tcW w:w="2127" w:type="dxa"/>
          </w:tcPr>
          <w:p w14:paraId="6FF8C877" w14:textId="73724407" w:rsidR="002B0A27" w:rsidRPr="006461C7" w:rsidRDefault="002B0A27" w:rsidP="009D1416">
            <w:pPr>
              <w:rPr>
                <w:rFonts w:cstheme="minorHAnsi"/>
                <w:sz w:val="18"/>
                <w:szCs w:val="18"/>
              </w:rPr>
            </w:pPr>
            <w:r w:rsidRPr="00C92918">
              <w:rPr>
                <w:rFonts w:cstheme="minorHAnsi"/>
                <w:sz w:val="18"/>
                <w:szCs w:val="18"/>
              </w:rPr>
              <w:t xml:space="preserve">Telephone interview </w:t>
            </w:r>
          </w:p>
        </w:tc>
      </w:tr>
      <w:tr w:rsidR="002B0A27" w:rsidRPr="00F638B0" w14:paraId="21C6E2F2" w14:textId="361F6C24" w:rsidTr="002B0A27">
        <w:tc>
          <w:tcPr>
            <w:tcW w:w="1413" w:type="dxa"/>
          </w:tcPr>
          <w:p w14:paraId="6F2EFA3A" w14:textId="14F62384" w:rsidR="002B0A27" w:rsidRPr="00F638B0" w:rsidRDefault="002B0A27" w:rsidP="009D1416">
            <w:pPr>
              <w:rPr>
                <w:rFonts w:cstheme="minorHAnsi"/>
                <w:sz w:val="18"/>
                <w:szCs w:val="18"/>
              </w:rPr>
            </w:pPr>
            <w:r w:rsidRPr="00F638B0">
              <w:rPr>
                <w:rFonts w:cstheme="minorHAnsi"/>
                <w:sz w:val="18"/>
                <w:szCs w:val="18"/>
              </w:rPr>
              <w:t>Gonzalez 2009</w:t>
            </w:r>
          </w:p>
        </w:tc>
        <w:tc>
          <w:tcPr>
            <w:tcW w:w="850" w:type="dxa"/>
          </w:tcPr>
          <w:p w14:paraId="784270FD" w14:textId="61D9195A" w:rsidR="002B0A27" w:rsidRPr="00F638B0" w:rsidRDefault="002B0A27" w:rsidP="009D1416">
            <w:pPr>
              <w:rPr>
                <w:rFonts w:cstheme="minorHAnsi"/>
                <w:color w:val="FF0000"/>
                <w:sz w:val="18"/>
                <w:szCs w:val="18"/>
              </w:rPr>
            </w:pPr>
            <w:r w:rsidRPr="00F638B0">
              <w:rPr>
                <w:rFonts w:cstheme="minorHAnsi"/>
                <w:sz w:val="18"/>
                <w:szCs w:val="18"/>
              </w:rPr>
              <w:t>Spain</w:t>
            </w:r>
          </w:p>
        </w:tc>
        <w:tc>
          <w:tcPr>
            <w:tcW w:w="851" w:type="dxa"/>
          </w:tcPr>
          <w:p w14:paraId="27F585BC" w14:textId="0572BFE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1183F76" w14:textId="172B7F08" w:rsidR="002B0A27" w:rsidRPr="00F638B0" w:rsidRDefault="002B0A27" w:rsidP="009D1416">
            <w:pPr>
              <w:rPr>
                <w:rFonts w:cstheme="minorHAnsi"/>
                <w:sz w:val="18"/>
                <w:szCs w:val="18"/>
              </w:rPr>
            </w:pPr>
            <w:r w:rsidRPr="00F638B0">
              <w:rPr>
                <w:rFonts w:cstheme="minorHAnsi"/>
                <w:sz w:val="18"/>
                <w:szCs w:val="18"/>
              </w:rPr>
              <w:t>208/334</w:t>
            </w:r>
          </w:p>
        </w:tc>
        <w:tc>
          <w:tcPr>
            <w:tcW w:w="1134" w:type="dxa"/>
          </w:tcPr>
          <w:p w14:paraId="6A475440" w14:textId="40E0F213" w:rsidR="002B0A27" w:rsidRPr="00F638B0" w:rsidRDefault="002B0A27" w:rsidP="009D1416">
            <w:pPr>
              <w:rPr>
                <w:rFonts w:cstheme="minorHAnsi"/>
                <w:sz w:val="18"/>
                <w:szCs w:val="18"/>
              </w:rPr>
            </w:pPr>
            <w:r w:rsidRPr="00F638B0">
              <w:rPr>
                <w:rFonts w:cstheme="minorHAnsi"/>
                <w:sz w:val="18"/>
                <w:szCs w:val="18"/>
              </w:rPr>
              <w:t>77.9/7.6</w:t>
            </w:r>
          </w:p>
        </w:tc>
        <w:tc>
          <w:tcPr>
            <w:tcW w:w="1134" w:type="dxa"/>
          </w:tcPr>
          <w:p w14:paraId="4D7818E7" w14:textId="308960B8" w:rsidR="002B0A27" w:rsidRPr="00F638B0" w:rsidRDefault="002B0A27" w:rsidP="009D1416">
            <w:pPr>
              <w:rPr>
                <w:rFonts w:cstheme="minorHAnsi"/>
                <w:sz w:val="18"/>
                <w:szCs w:val="18"/>
              </w:rPr>
            </w:pPr>
            <w:r w:rsidRPr="00F638B0">
              <w:rPr>
                <w:rFonts w:cstheme="minorHAnsi"/>
                <w:sz w:val="18"/>
                <w:szCs w:val="18"/>
              </w:rPr>
              <w:t>General medical ward</w:t>
            </w:r>
          </w:p>
        </w:tc>
        <w:tc>
          <w:tcPr>
            <w:tcW w:w="992" w:type="dxa"/>
          </w:tcPr>
          <w:p w14:paraId="6F98AEAB" w14:textId="30CEB222" w:rsidR="002B0A27" w:rsidRPr="00DE4C57" w:rsidRDefault="002B0A27" w:rsidP="009D1416">
            <w:pPr>
              <w:rPr>
                <w:rFonts w:cstheme="minorHAnsi"/>
                <w:sz w:val="18"/>
                <w:szCs w:val="18"/>
              </w:rPr>
            </w:pPr>
            <w:r w:rsidRPr="00DE4C57">
              <w:rPr>
                <w:sz w:val="18"/>
                <w:szCs w:val="18"/>
              </w:rPr>
              <w:t>CAM</w:t>
            </w:r>
          </w:p>
        </w:tc>
        <w:tc>
          <w:tcPr>
            <w:tcW w:w="1275" w:type="dxa"/>
          </w:tcPr>
          <w:p w14:paraId="5991CA01" w14:textId="77777777" w:rsidR="002B0A27" w:rsidRPr="008F71F5" w:rsidRDefault="002B0A27" w:rsidP="009D1416">
            <w:pPr>
              <w:rPr>
                <w:rFonts w:cstheme="minorHAnsi"/>
                <w:sz w:val="18"/>
                <w:szCs w:val="18"/>
              </w:rPr>
            </w:pPr>
          </w:p>
        </w:tc>
        <w:tc>
          <w:tcPr>
            <w:tcW w:w="2127" w:type="dxa"/>
          </w:tcPr>
          <w:p w14:paraId="56770DAC" w14:textId="77777777" w:rsidR="002B0A27" w:rsidRPr="00C92918" w:rsidRDefault="002B0A27" w:rsidP="009D1416">
            <w:pPr>
              <w:rPr>
                <w:rFonts w:cstheme="minorHAnsi"/>
                <w:sz w:val="18"/>
                <w:szCs w:val="18"/>
              </w:rPr>
            </w:pPr>
            <w:r w:rsidRPr="00C92918">
              <w:rPr>
                <w:rFonts w:cstheme="minorHAnsi"/>
                <w:sz w:val="18"/>
                <w:szCs w:val="18"/>
              </w:rPr>
              <w:t xml:space="preserve">Telephone interviews </w:t>
            </w:r>
          </w:p>
          <w:p w14:paraId="48FF6C51" w14:textId="3054622B" w:rsidR="002B0A27" w:rsidRPr="006461C7" w:rsidRDefault="002B0A27" w:rsidP="009D1416">
            <w:pPr>
              <w:rPr>
                <w:rFonts w:cstheme="minorHAnsi"/>
                <w:sz w:val="18"/>
                <w:szCs w:val="18"/>
              </w:rPr>
            </w:pPr>
            <w:r w:rsidRPr="00C92918">
              <w:rPr>
                <w:rFonts w:cstheme="minorHAnsi"/>
                <w:sz w:val="18"/>
                <w:szCs w:val="18"/>
              </w:rPr>
              <w:t>National Demographic Register</w:t>
            </w:r>
          </w:p>
        </w:tc>
      </w:tr>
      <w:tr w:rsidR="002B0A27" w:rsidRPr="00F638B0" w14:paraId="2B87B120" w14:textId="209447A6" w:rsidTr="002B0A27">
        <w:tc>
          <w:tcPr>
            <w:tcW w:w="1413" w:type="dxa"/>
          </w:tcPr>
          <w:p w14:paraId="65FD11FD" w14:textId="41BD3AE5" w:rsidR="002B0A27" w:rsidRPr="00F638B0" w:rsidRDefault="002B0A27" w:rsidP="009D1416">
            <w:pPr>
              <w:rPr>
                <w:rFonts w:cstheme="minorHAnsi"/>
                <w:sz w:val="18"/>
                <w:szCs w:val="18"/>
              </w:rPr>
            </w:pPr>
            <w:r w:rsidRPr="00F638B0">
              <w:rPr>
                <w:rFonts w:cstheme="minorHAnsi"/>
                <w:sz w:val="18"/>
                <w:szCs w:val="18"/>
              </w:rPr>
              <w:t>Gottschalk 2015</w:t>
            </w:r>
          </w:p>
        </w:tc>
        <w:tc>
          <w:tcPr>
            <w:tcW w:w="850" w:type="dxa"/>
          </w:tcPr>
          <w:p w14:paraId="38A7F9F7" w14:textId="28A857EF"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F2D5784" w14:textId="1E39A2A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983342D" w14:textId="7693BA35" w:rsidR="002B0A27" w:rsidRPr="00F638B0" w:rsidRDefault="002B0A27" w:rsidP="009D1416">
            <w:pPr>
              <w:rPr>
                <w:rFonts w:cstheme="minorHAnsi"/>
                <w:sz w:val="18"/>
                <w:szCs w:val="18"/>
              </w:rPr>
            </w:pPr>
            <w:r w:rsidRPr="00F638B0">
              <w:rPr>
                <w:rFonts w:cstheme="minorHAnsi"/>
                <w:sz w:val="18"/>
                <w:szCs w:val="18"/>
              </w:rPr>
              <w:t>123/336</w:t>
            </w:r>
          </w:p>
        </w:tc>
        <w:tc>
          <w:tcPr>
            <w:tcW w:w="1134" w:type="dxa"/>
          </w:tcPr>
          <w:p w14:paraId="2975784B" w14:textId="7FAF7A3F" w:rsidR="002B0A27" w:rsidRPr="00F638B0" w:rsidRDefault="002B0A27" w:rsidP="009D1416">
            <w:pPr>
              <w:rPr>
                <w:rFonts w:cstheme="minorHAnsi"/>
                <w:sz w:val="18"/>
                <w:szCs w:val="18"/>
              </w:rPr>
            </w:pPr>
            <w:r w:rsidRPr="00F638B0">
              <w:rPr>
                <w:rFonts w:cstheme="minorHAnsi"/>
                <w:sz w:val="18"/>
                <w:szCs w:val="18"/>
              </w:rPr>
              <w:t>81.3/7.1</w:t>
            </w:r>
          </w:p>
        </w:tc>
        <w:tc>
          <w:tcPr>
            <w:tcW w:w="1134" w:type="dxa"/>
          </w:tcPr>
          <w:p w14:paraId="1A9495D6" w14:textId="21503ED3" w:rsidR="002B0A27" w:rsidRPr="00F638B0" w:rsidRDefault="002B0A27" w:rsidP="009D1416">
            <w:pPr>
              <w:rPr>
                <w:rFonts w:cstheme="minorHAnsi"/>
                <w:sz w:val="18"/>
                <w:szCs w:val="18"/>
              </w:rPr>
            </w:pPr>
            <w:r w:rsidRPr="00F638B0">
              <w:rPr>
                <w:rFonts w:cstheme="minorHAnsi"/>
                <w:sz w:val="18"/>
                <w:szCs w:val="18"/>
              </w:rPr>
              <w:t xml:space="preserve">Surgery-hip fracture </w:t>
            </w:r>
          </w:p>
        </w:tc>
        <w:tc>
          <w:tcPr>
            <w:tcW w:w="992" w:type="dxa"/>
          </w:tcPr>
          <w:p w14:paraId="5E8DDDFE" w14:textId="52FF46C5" w:rsidR="002B0A27" w:rsidRPr="00DE4C57" w:rsidRDefault="002B0A27" w:rsidP="009D1416">
            <w:pPr>
              <w:rPr>
                <w:rFonts w:cstheme="minorHAnsi"/>
                <w:sz w:val="18"/>
                <w:szCs w:val="18"/>
              </w:rPr>
            </w:pPr>
            <w:r w:rsidRPr="00DE4C57">
              <w:rPr>
                <w:sz w:val="18"/>
                <w:szCs w:val="18"/>
              </w:rPr>
              <w:t>CAM</w:t>
            </w:r>
          </w:p>
        </w:tc>
        <w:tc>
          <w:tcPr>
            <w:tcW w:w="1275" w:type="dxa"/>
          </w:tcPr>
          <w:p w14:paraId="6A2D964E" w14:textId="77777777" w:rsidR="002B0A27" w:rsidRPr="008F71F5" w:rsidRDefault="002B0A27" w:rsidP="009D1416">
            <w:pPr>
              <w:rPr>
                <w:rFonts w:cstheme="minorHAnsi"/>
                <w:sz w:val="18"/>
                <w:szCs w:val="18"/>
              </w:rPr>
            </w:pPr>
          </w:p>
        </w:tc>
        <w:tc>
          <w:tcPr>
            <w:tcW w:w="2127" w:type="dxa"/>
          </w:tcPr>
          <w:p w14:paraId="3452C394" w14:textId="77777777" w:rsidR="002B0A27" w:rsidRPr="00C92918" w:rsidRDefault="002B0A27" w:rsidP="009D1416">
            <w:pPr>
              <w:rPr>
                <w:rFonts w:cstheme="minorHAnsi"/>
                <w:sz w:val="18"/>
                <w:szCs w:val="18"/>
              </w:rPr>
            </w:pPr>
            <w:r w:rsidRPr="00C92918">
              <w:rPr>
                <w:rFonts w:cstheme="minorHAnsi"/>
                <w:sz w:val="18"/>
                <w:szCs w:val="18"/>
              </w:rPr>
              <w:t>Cardiac Surgery database</w:t>
            </w:r>
          </w:p>
          <w:p w14:paraId="71EC20E6" w14:textId="6625D323" w:rsidR="002B0A27" w:rsidRPr="006461C7" w:rsidRDefault="002B0A27" w:rsidP="009D1416">
            <w:pPr>
              <w:rPr>
                <w:rFonts w:cstheme="minorHAnsi"/>
                <w:sz w:val="18"/>
                <w:szCs w:val="18"/>
              </w:rPr>
            </w:pPr>
            <w:r w:rsidRPr="00C92918">
              <w:rPr>
                <w:rFonts w:cstheme="minorHAnsi"/>
                <w:sz w:val="18"/>
                <w:szCs w:val="18"/>
              </w:rPr>
              <w:t>National Death Index</w:t>
            </w:r>
          </w:p>
        </w:tc>
      </w:tr>
      <w:tr w:rsidR="002B0A27" w:rsidRPr="00F638B0" w14:paraId="096EB57A" w14:textId="3ED9C891" w:rsidTr="002B0A27">
        <w:tc>
          <w:tcPr>
            <w:tcW w:w="1413" w:type="dxa"/>
          </w:tcPr>
          <w:p w14:paraId="0FA2EF65" w14:textId="13894906" w:rsidR="002B0A27" w:rsidRPr="00F638B0" w:rsidRDefault="002B0A27" w:rsidP="009D1416">
            <w:pPr>
              <w:rPr>
                <w:rFonts w:cstheme="minorHAnsi"/>
                <w:sz w:val="18"/>
                <w:szCs w:val="18"/>
              </w:rPr>
            </w:pPr>
            <w:r w:rsidRPr="00F638B0">
              <w:rPr>
                <w:rFonts w:cstheme="minorHAnsi"/>
                <w:sz w:val="18"/>
                <w:szCs w:val="18"/>
              </w:rPr>
              <w:t>Gou 2021</w:t>
            </w:r>
          </w:p>
        </w:tc>
        <w:tc>
          <w:tcPr>
            <w:tcW w:w="850" w:type="dxa"/>
          </w:tcPr>
          <w:p w14:paraId="78C6B634" w14:textId="001C7F19"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7A48D1C9" w14:textId="24223D1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6A5179C" w14:textId="0EA93574" w:rsidR="002B0A27" w:rsidRPr="00F638B0" w:rsidRDefault="002B0A27" w:rsidP="009D1416">
            <w:pPr>
              <w:rPr>
                <w:rFonts w:cstheme="minorHAnsi"/>
                <w:sz w:val="18"/>
                <w:szCs w:val="18"/>
              </w:rPr>
            </w:pPr>
            <w:r w:rsidRPr="00F638B0">
              <w:rPr>
                <w:rFonts w:cstheme="minorHAnsi"/>
                <w:sz w:val="18"/>
                <w:szCs w:val="18"/>
              </w:rPr>
              <w:t>216/281</w:t>
            </w:r>
          </w:p>
        </w:tc>
        <w:tc>
          <w:tcPr>
            <w:tcW w:w="1134" w:type="dxa"/>
          </w:tcPr>
          <w:p w14:paraId="1687A4CD" w14:textId="6A8D2396" w:rsidR="002B0A27" w:rsidRPr="00F638B0" w:rsidRDefault="002B0A27" w:rsidP="009D1416">
            <w:pPr>
              <w:rPr>
                <w:rFonts w:cstheme="minorHAnsi"/>
                <w:sz w:val="18"/>
                <w:szCs w:val="18"/>
              </w:rPr>
            </w:pPr>
            <w:r w:rsidRPr="00F638B0">
              <w:rPr>
                <w:rFonts w:cstheme="minorHAnsi"/>
                <w:sz w:val="18"/>
                <w:szCs w:val="18"/>
              </w:rPr>
              <w:t>76.8/5.1</w:t>
            </w:r>
          </w:p>
        </w:tc>
        <w:tc>
          <w:tcPr>
            <w:tcW w:w="1134" w:type="dxa"/>
          </w:tcPr>
          <w:p w14:paraId="6CC9F9E0" w14:textId="1E86DF2C"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336A6899" w14:textId="4367B836" w:rsidR="002B0A27" w:rsidRPr="00DE4C57" w:rsidRDefault="002B0A27" w:rsidP="009D1416">
            <w:pPr>
              <w:rPr>
                <w:rFonts w:cstheme="minorHAnsi"/>
                <w:sz w:val="18"/>
                <w:szCs w:val="18"/>
              </w:rPr>
            </w:pPr>
            <w:r w:rsidRPr="00DE4C57">
              <w:rPr>
                <w:sz w:val="18"/>
                <w:szCs w:val="18"/>
              </w:rPr>
              <w:t>CAM</w:t>
            </w:r>
          </w:p>
        </w:tc>
        <w:tc>
          <w:tcPr>
            <w:tcW w:w="1275" w:type="dxa"/>
          </w:tcPr>
          <w:p w14:paraId="4C7B4E16" w14:textId="77777777" w:rsidR="002B0A27" w:rsidRPr="008F71F5" w:rsidRDefault="002B0A27" w:rsidP="009D1416">
            <w:pPr>
              <w:rPr>
                <w:rFonts w:cstheme="minorHAnsi"/>
                <w:sz w:val="18"/>
                <w:szCs w:val="18"/>
              </w:rPr>
            </w:pPr>
          </w:p>
        </w:tc>
        <w:tc>
          <w:tcPr>
            <w:tcW w:w="2127" w:type="dxa"/>
            <w:vAlign w:val="bottom"/>
          </w:tcPr>
          <w:p w14:paraId="316F81C0" w14:textId="69809077" w:rsidR="002B0A27" w:rsidRPr="006461C7" w:rsidRDefault="002B0A27" w:rsidP="009D1416">
            <w:pPr>
              <w:rPr>
                <w:rFonts w:cstheme="minorHAnsi"/>
                <w:sz w:val="18"/>
                <w:szCs w:val="18"/>
              </w:rPr>
            </w:pPr>
            <w:r>
              <w:rPr>
                <w:rFonts w:ascii="Calibri" w:hAnsi="Calibri" w:cs="Calibri"/>
                <w:color w:val="000000"/>
                <w:sz w:val="18"/>
                <w:szCs w:val="18"/>
              </w:rPr>
              <w:br/>
              <w:t>Medicare administrative claims files</w:t>
            </w:r>
          </w:p>
        </w:tc>
      </w:tr>
      <w:tr w:rsidR="002B0A27" w:rsidRPr="00F638B0" w14:paraId="608BAE0D" w14:textId="708A2AA8" w:rsidTr="002B0A27">
        <w:tc>
          <w:tcPr>
            <w:tcW w:w="1413" w:type="dxa"/>
          </w:tcPr>
          <w:p w14:paraId="7734CEC7" w14:textId="14C318E4" w:rsidR="002B0A27" w:rsidRPr="00F638B0" w:rsidRDefault="002B0A27" w:rsidP="009D1416">
            <w:pPr>
              <w:rPr>
                <w:rFonts w:cstheme="minorHAnsi"/>
                <w:sz w:val="18"/>
                <w:szCs w:val="18"/>
              </w:rPr>
            </w:pPr>
            <w:r w:rsidRPr="00F638B0">
              <w:rPr>
                <w:rFonts w:cstheme="minorHAnsi"/>
                <w:sz w:val="18"/>
                <w:szCs w:val="18"/>
              </w:rPr>
              <w:t>Goudzwaard 2020</w:t>
            </w:r>
          </w:p>
        </w:tc>
        <w:tc>
          <w:tcPr>
            <w:tcW w:w="850" w:type="dxa"/>
          </w:tcPr>
          <w:p w14:paraId="3FED90BE" w14:textId="11411B2E"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17D6AAF5" w14:textId="508F1D7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1693BFE" w14:textId="60C6BEB2" w:rsidR="002B0A27" w:rsidRPr="00F638B0" w:rsidRDefault="002B0A27" w:rsidP="009D1416">
            <w:pPr>
              <w:rPr>
                <w:rFonts w:cstheme="minorHAnsi"/>
                <w:sz w:val="18"/>
                <w:szCs w:val="18"/>
              </w:rPr>
            </w:pPr>
            <w:r w:rsidRPr="00F638B0">
              <w:rPr>
                <w:rFonts w:cstheme="minorHAnsi"/>
                <w:sz w:val="18"/>
                <w:szCs w:val="18"/>
              </w:rPr>
              <w:t>297/246</w:t>
            </w:r>
          </w:p>
        </w:tc>
        <w:tc>
          <w:tcPr>
            <w:tcW w:w="1134" w:type="dxa"/>
          </w:tcPr>
          <w:p w14:paraId="5D2F4195" w14:textId="533271FB" w:rsidR="002B0A27" w:rsidRPr="00F638B0" w:rsidRDefault="002B0A27" w:rsidP="009D1416">
            <w:pPr>
              <w:rPr>
                <w:rFonts w:cstheme="minorHAnsi"/>
                <w:sz w:val="18"/>
                <w:szCs w:val="18"/>
              </w:rPr>
            </w:pPr>
            <w:r w:rsidRPr="00F638B0">
              <w:rPr>
                <w:rFonts w:cstheme="minorHAnsi"/>
                <w:sz w:val="18"/>
                <w:szCs w:val="18"/>
              </w:rPr>
              <w:t>79.1/8</w:t>
            </w:r>
          </w:p>
        </w:tc>
        <w:tc>
          <w:tcPr>
            <w:tcW w:w="1134" w:type="dxa"/>
          </w:tcPr>
          <w:p w14:paraId="78F3E7D0" w14:textId="372C6F81" w:rsidR="002B0A27" w:rsidRPr="00F638B0" w:rsidRDefault="002B0A27" w:rsidP="009D1416">
            <w:pPr>
              <w:rPr>
                <w:rFonts w:cstheme="minorHAnsi"/>
                <w:sz w:val="18"/>
                <w:szCs w:val="18"/>
              </w:rPr>
            </w:pPr>
            <w:r w:rsidRPr="00F638B0">
              <w:rPr>
                <w:rFonts w:cstheme="minorHAnsi"/>
                <w:sz w:val="18"/>
                <w:szCs w:val="18"/>
              </w:rPr>
              <w:t>Cardiac surgery</w:t>
            </w:r>
          </w:p>
        </w:tc>
        <w:tc>
          <w:tcPr>
            <w:tcW w:w="992" w:type="dxa"/>
          </w:tcPr>
          <w:p w14:paraId="69054192" w14:textId="1D7F3626" w:rsidR="002B0A27" w:rsidRPr="00DE4C57" w:rsidRDefault="002B0A27" w:rsidP="009D1416">
            <w:pPr>
              <w:rPr>
                <w:rFonts w:cstheme="minorHAnsi"/>
                <w:sz w:val="18"/>
                <w:szCs w:val="18"/>
              </w:rPr>
            </w:pPr>
            <w:r w:rsidRPr="00DE4C57">
              <w:rPr>
                <w:sz w:val="18"/>
                <w:szCs w:val="18"/>
              </w:rPr>
              <w:t>DSM-IV</w:t>
            </w:r>
          </w:p>
        </w:tc>
        <w:tc>
          <w:tcPr>
            <w:tcW w:w="1275" w:type="dxa"/>
          </w:tcPr>
          <w:p w14:paraId="77311A1E" w14:textId="77777777" w:rsidR="002B0A27" w:rsidRPr="008F71F5" w:rsidRDefault="002B0A27" w:rsidP="009D1416">
            <w:pPr>
              <w:rPr>
                <w:rFonts w:cstheme="minorHAnsi"/>
                <w:sz w:val="18"/>
                <w:szCs w:val="18"/>
              </w:rPr>
            </w:pPr>
          </w:p>
        </w:tc>
        <w:tc>
          <w:tcPr>
            <w:tcW w:w="2127" w:type="dxa"/>
            <w:vAlign w:val="bottom"/>
          </w:tcPr>
          <w:p w14:paraId="31C3EBC8" w14:textId="04330E82" w:rsidR="002B0A27" w:rsidRPr="006461C7" w:rsidRDefault="002B0A27" w:rsidP="009D1416">
            <w:pPr>
              <w:rPr>
                <w:rFonts w:cstheme="minorHAnsi"/>
                <w:sz w:val="18"/>
                <w:szCs w:val="18"/>
              </w:rPr>
            </w:pPr>
            <w:r>
              <w:rPr>
                <w:rFonts w:ascii="Calibri" w:hAnsi="Calibri" w:cs="Calibri"/>
                <w:color w:val="000000"/>
                <w:sz w:val="18"/>
                <w:szCs w:val="18"/>
              </w:rPr>
              <w:t>Dutch Civil Registry</w:t>
            </w:r>
          </w:p>
        </w:tc>
      </w:tr>
      <w:tr w:rsidR="002B0A27" w:rsidRPr="00F638B0" w14:paraId="70FBE830" w14:textId="6EA1C519" w:rsidTr="002B0A27">
        <w:tc>
          <w:tcPr>
            <w:tcW w:w="1413" w:type="dxa"/>
          </w:tcPr>
          <w:p w14:paraId="69A102B6" w14:textId="1B9E8EAA" w:rsidR="002B0A27" w:rsidRPr="00F638B0" w:rsidRDefault="002B0A27" w:rsidP="009D1416">
            <w:pPr>
              <w:rPr>
                <w:rFonts w:cstheme="minorHAnsi"/>
                <w:sz w:val="18"/>
                <w:szCs w:val="18"/>
              </w:rPr>
            </w:pPr>
            <w:r w:rsidRPr="00F638B0">
              <w:rPr>
                <w:rFonts w:cstheme="minorHAnsi"/>
                <w:sz w:val="18"/>
                <w:szCs w:val="18"/>
              </w:rPr>
              <w:t>Gual 2018</w:t>
            </w:r>
          </w:p>
        </w:tc>
        <w:tc>
          <w:tcPr>
            <w:tcW w:w="850" w:type="dxa"/>
          </w:tcPr>
          <w:p w14:paraId="60F1DFB9" w14:textId="3BC6F2AC" w:rsidR="002B0A27" w:rsidRPr="00F638B0" w:rsidRDefault="002B0A27" w:rsidP="009D1416">
            <w:pPr>
              <w:rPr>
                <w:rFonts w:cstheme="minorHAnsi"/>
                <w:color w:val="FF0000"/>
                <w:sz w:val="18"/>
                <w:szCs w:val="18"/>
              </w:rPr>
            </w:pPr>
            <w:r w:rsidRPr="00F638B0">
              <w:rPr>
                <w:rFonts w:cstheme="minorHAnsi"/>
                <w:sz w:val="18"/>
                <w:szCs w:val="18"/>
              </w:rPr>
              <w:t>Spain</w:t>
            </w:r>
          </w:p>
        </w:tc>
        <w:tc>
          <w:tcPr>
            <w:tcW w:w="851" w:type="dxa"/>
          </w:tcPr>
          <w:p w14:paraId="3A20B3B8" w14:textId="1D6AEE5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39B68D2" w14:textId="25D764AC" w:rsidR="002B0A27" w:rsidRPr="00F638B0" w:rsidRDefault="002B0A27" w:rsidP="009D1416">
            <w:pPr>
              <w:rPr>
                <w:rFonts w:cstheme="minorHAnsi"/>
                <w:sz w:val="18"/>
                <w:szCs w:val="18"/>
              </w:rPr>
            </w:pPr>
            <w:r w:rsidRPr="00F638B0">
              <w:rPr>
                <w:rFonts w:cstheme="minorHAnsi"/>
                <w:sz w:val="18"/>
                <w:szCs w:val="18"/>
              </w:rPr>
              <w:t>364/545</w:t>
            </w:r>
          </w:p>
        </w:tc>
        <w:tc>
          <w:tcPr>
            <w:tcW w:w="1134" w:type="dxa"/>
          </w:tcPr>
          <w:p w14:paraId="4C1104FF" w14:textId="559A73A5" w:rsidR="002B0A27" w:rsidRPr="00F638B0" w:rsidRDefault="002B0A27" w:rsidP="009D1416">
            <w:pPr>
              <w:rPr>
                <w:rFonts w:cstheme="minorHAnsi"/>
                <w:sz w:val="18"/>
                <w:szCs w:val="18"/>
              </w:rPr>
            </w:pPr>
            <w:r w:rsidRPr="00F638B0">
              <w:rPr>
                <w:rFonts w:cstheme="minorHAnsi"/>
                <w:sz w:val="18"/>
                <w:szCs w:val="18"/>
              </w:rPr>
              <w:t>85.8/6.7</w:t>
            </w:r>
          </w:p>
        </w:tc>
        <w:tc>
          <w:tcPr>
            <w:tcW w:w="1134" w:type="dxa"/>
          </w:tcPr>
          <w:p w14:paraId="43F99A21" w14:textId="3EBE7D82"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220F2D11" w14:textId="45894A4B" w:rsidR="002B0A27" w:rsidRPr="00DE4C57" w:rsidRDefault="002B0A27" w:rsidP="009D1416">
            <w:pPr>
              <w:rPr>
                <w:rFonts w:cstheme="minorHAnsi"/>
                <w:sz w:val="18"/>
                <w:szCs w:val="18"/>
              </w:rPr>
            </w:pPr>
            <w:r w:rsidRPr="00DE4C57">
              <w:rPr>
                <w:sz w:val="18"/>
                <w:szCs w:val="18"/>
              </w:rPr>
              <w:t>CAM</w:t>
            </w:r>
          </w:p>
        </w:tc>
        <w:tc>
          <w:tcPr>
            <w:tcW w:w="1275" w:type="dxa"/>
          </w:tcPr>
          <w:p w14:paraId="3B29ADF1" w14:textId="77777777" w:rsidR="002B0A27" w:rsidRPr="008F71F5" w:rsidRDefault="002B0A27" w:rsidP="009D1416">
            <w:pPr>
              <w:rPr>
                <w:rFonts w:cstheme="minorHAnsi"/>
                <w:sz w:val="18"/>
                <w:szCs w:val="18"/>
              </w:rPr>
            </w:pPr>
          </w:p>
        </w:tc>
        <w:tc>
          <w:tcPr>
            <w:tcW w:w="2127" w:type="dxa"/>
            <w:vAlign w:val="bottom"/>
          </w:tcPr>
          <w:p w14:paraId="4902B9E9" w14:textId="35C04C92" w:rsidR="002B0A27" w:rsidRPr="006461C7" w:rsidRDefault="002B0A27" w:rsidP="009D1416">
            <w:pPr>
              <w:rPr>
                <w:rFonts w:cstheme="minorHAnsi"/>
                <w:sz w:val="18"/>
                <w:szCs w:val="18"/>
              </w:rPr>
            </w:pPr>
            <w:r>
              <w:rPr>
                <w:rFonts w:ascii="Calibri" w:hAnsi="Calibri" w:cs="Calibri"/>
                <w:color w:val="000000"/>
                <w:sz w:val="18"/>
                <w:szCs w:val="18"/>
              </w:rPr>
              <w:t>Electronic health records</w:t>
            </w:r>
          </w:p>
        </w:tc>
      </w:tr>
      <w:tr w:rsidR="002B0A27" w:rsidRPr="00F638B0" w14:paraId="309EDEAE" w14:textId="4C9F53F7" w:rsidTr="002B0A27">
        <w:tc>
          <w:tcPr>
            <w:tcW w:w="1413" w:type="dxa"/>
          </w:tcPr>
          <w:p w14:paraId="0B0770BA" w14:textId="2CD3CD33" w:rsidR="002B0A27" w:rsidRPr="00F638B0" w:rsidRDefault="002B0A27" w:rsidP="009D1416">
            <w:pPr>
              <w:rPr>
                <w:rFonts w:cstheme="minorHAnsi"/>
                <w:sz w:val="18"/>
                <w:szCs w:val="18"/>
              </w:rPr>
            </w:pPr>
            <w:r w:rsidRPr="00F638B0">
              <w:rPr>
                <w:rFonts w:cstheme="minorHAnsi"/>
                <w:sz w:val="18"/>
                <w:szCs w:val="18"/>
              </w:rPr>
              <w:t>Guenther 2020</w:t>
            </w:r>
          </w:p>
        </w:tc>
        <w:tc>
          <w:tcPr>
            <w:tcW w:w="850" w:type="dxa"/>
          </w:tcPr>
          <w:p w14:paraId="377C49A4" w14:textId="5048B8B7" w:rsidR="002B0A27" w:rsidRPr="00F638B0" w:rsidRDefault="002B0A27" w:rsidP="009D1416">
            <w:pPr>
              <w:rPr>
                <w:rFonts w:cstheme="minorHAnsi"/>
                <w:color w:val="FF0000"/>
                <w:sz w:val="18"/>
                <w:szCs w:val="18"/>
              </w:rPr>
            </w:pPr>
            <w:r w:rsidRPr="00F638B0">
              <w:rPr>
                <w:rFonts w:cstheme="minorHAnsi"/>
                <w:sz w:val="18"/>
                <w:szCs w:val="18"/>
              </w:rPr>
              <w:t xml:space="preserve">Germany </w:t>
            </w:r>
          </w:p>
        </w:tc>
        <w:tc>
          <w:tcPr>
            <w:tcW w:w="851" w:type="dxa"/>
          </w:tcPr>
          <w:p w14:paraId="3621E9A7" w14:textId="2A47819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E0D73AC" w14:textId="365A7DFF" w:rsidR="002B0A27" w:rsidRPr="00F638B0" w:rsidRDefault="002B0A27" w:rsidP="009D1416">
            <w:pPr>
              <w:rPr>
                <w:rFonts w:cstheme="minorHAnsi"/>
                <w:sz w:val="18"/>
                <w:szCs w:val="18"/>
              </w:rPr>
            </w:pPr>
            <w:r w:rsidRPr="00F638B0">
              <w:rPr>
                <w:rFonts w:cstheme="minorHAnsi"/>
                <w:sz w:val="18"/>
                <w:szCs w:val="18"/>
              </w:rPr>
              <w:t>94/31</w:t>
            </w:r>
          </w:p>
        </w:tc>
        <w:tc>
          <w:tcPr>
            <w:tcW w:w="1134" w:type="dxa"/>
          </w:tcPr>
          <w:p w14:paraId="751B7CAD" w14:textId="151F2438" w:rsidR="002B0A27" w:rsidRPr="00F638B0" w:rsidRDefault="002B0A27" w:rsidP="009D1416">
            <w:pPr>
              <w:rPr>
                <w:rFonts w:cstheme="minorHAnsi"/>
                <w:sz w:val="18"/>
                <w:szCs w:val="18"/>
              </w:rPr>
            </w:pPr>
            <w:r w:rsidRPr="00F638B0">
              <w:rPr>
                <w:rFonts w:cstheme="minorHAnsi"/>
                <w:sz w:val="18"/>
                <w:szCs w:val="18"/>
              </w:rPr>
              <w:t>70.71/NA</w:t>
            </w:r>
          </w:p>
        </w:tc>
        <w:tc>
          <w:tcPr>
            <w:tcW w:w="1134" w:type="dxa"/>
          </w:tcPr>
          <w:p w14:paraId="3A8AE7F8" w14:textId="2CE1AF4E"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41D041E1" w14:textId="26792025" w:rsidR="002B0A27" w:rsidRPr="00DE4C57" w:rsidRDefault="002B0A27" w:rsidP="009D1416">
            <w:pPr>
              <w:rPr>
                <w:rFonts w:cstheme="minorHAnsi"/>
                <w:sz w:val="18"/>
                <w:szCs w:val="18"/>
              </w:rPr>
            </w:pPr>
            <w:r w:rsidRPr="00DE4C57">
              <w:rPr>
                <w:sz w:val="18"/>
                <w:szCs w:val="18"/>
              </w:rPr>
              <w:t>CAM-ICU</w:t>
            </w:r>
          </w:p>
        </w:tc>
        <w:tc>
          <w:tcPr>
            <w:tcW w:w="1275" w:type="dxa"/>
          </w:tcPr>
          <w:p w14:paraId="52301D20" w14:textId="4FF1AD03"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1ADA26AD" w14:textId="2D46517C" w:rsidR="002B0A27" w:rsidRPr="006461C7" w:rsidRDefault="002B0A27" w:rsidP="009D1416">
            <w:pPr>
              <w:rPr>
                <w:rFonts w:cstheme="minorHAnsi"/>
                <w:sz w:val="18"/>
                <w:szCs w:val="18"/>
              </w:rPr>
            </w:pPr>
            <w:r>
              <w:rPr>
                <w:rFonts w:ascii="Calibri" w:hAnsi="Calibri" w:cs="Calibri"/>
                <w:color w:val="000000"/>
                <w:sz w:val="18"/>
                <w:szCs w:val="18"/>
              </w:rPr>
              <w:t>Alzheimer’s Disease Cooperative Study Group” (ACDS-ADL)</w:t>
            </w:r>
          </w:p>
        </w:tc>
      </w:tr>
      <w:tr w:rsidR="002B0A27" w:rsidRPr="00F638B0" w14:paraId="758467F6" w14:textId="479290B3" w:rsidTr="002B0A27">
        <w:tc>
          <w:tcPr>
            <w:tcW w:w="1413" w:type="dxa"/>
          </w:tcPr>
          <w:p w14:paraId="59D186D6" w14:textId="5473F544" w:rsidR="002B0A27" w:rsidRPr="00F638B0" w:rsidRDefault="002B0A27" w:rsidP="009D1416">
            <w:pPr>
              <w:rPr>
                <w:rFonts w:cstheme="minorHAnsi"/>
                <w:sz w:val="18"/>
                <w:szCs w:val="18"/>
              </w:rPr>
            </w:pPr>
            <w:r w:rsidRPr="00F638B0">
              <w:rPr>
                <w:rFonts w:cstheme="minorHAnsi"/>
                <w:sz w:val="18"/>
                <w:szCs w:val="18"/>
              </w:rPr>
              <w:t>Han 2010</w:t>
            </w:r>
          </w:p>
        </w:tc>
        <w:tc>
          <w:tcPr>
            <w:tcW w:w="850" w:type="dxa"/>
          </w:tcPr>
          <w:p w14:paraId="562EA079" w14:textId="52AA4A56"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55CF2EE7" w14:textId="14423CF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84731CF" w14:textId="3B52102E" w:rsidR="002B0A27" w:rsidRPr="00F638B0" w:rsidRDefault="002B0A27" w:rsidP="009D1416">
            <w:pPr>
              <w:rPr>
                <w:rFonts w:cstheme="minorHAnsi"/>
                <w:sz w:val="18"/>
                <w:szCs w:val="18"/>
              </w:rPr>
            </w:pPr>
            <w:r w:rsidRPr="00F638B0">
              <w:rPr>
                <w:rFonts w:cstheme="minorHAnsi"/>
                <w:sz w:val="18"/>
                <w:szCs w:val="18"/>
              </w:rPr>
              <w:t>263/365</w:t>
            </w:r>
          </w:p>
        </w:tc>
        <w:tc>
          <w:tcPr>
            <w:tcW w:w="1134" w:type="dxa"/>
          </w:tcPr>
          <w:p w14:paraId="2E4E762B" w14:textId="1E11E8AC" w:rsidR="002B0A27" w:rsidRPr="00F638B0" w:rsidRDefault="002B0A27" w:rsidP="009D1416">
            <w:pPr>
              <w:rPr>
                <w:rFonts w:cstheme="minorHAnsi"/>
                <w:sz w:val="18"/>
                <w:szCs w:val="18"/>
              </w:rPr>
            </w:pPr>
            <w:r w:rsidRPr="00F638B0">
              <w:rPr>
                <w:rFonts w:cstheme="minorHAnsi"/>
                <w:sz w:val="18"/>
                <w:szCs w:val="18"/>
              </w:rPr>
              <w:t>75/8.91</w:t>
            </w:r>
          </w:p>
        </w:tc>
        <w:tc>
          <w:tcPr>
            <w:tcW w:w="1134" w:type="dxa"/>
          </w:tcPr>
          <w:p w14:paraId="13180A4B" w14:textId="32C1FC80"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35072602" w14:textId="0FD2E2D1" w:rsidR="002B0A27" w:rsidRPr="00DE4C57" w:rsidRDefault="002B0A27" w:rsidP="009D1416">
            <w:pPr>
              <w:rPr>
                <w:rFonts w:cstheme="minorHAnsi"/>
                <w:sz w:val="18"/>
                <w:szCs w:val="18"/>
              </w:rPr>
            </w:pPr>
            <w:r w:rsidRPr="00DE4C57">
              <w:rPr>
                <w:sz w:val="18"/>
                <w:szCs w:val="18"/>
              </w:rPr>
              <w:t>CAM-ICU</w:t>
            </w:r>
          </w:p>
        </w:tc>
        <w:tc>
          <w:tcPr>
            <w:tcW w:w="1275" w:type="dxa"/>
          </w:tcPr>
          <w:p w14:paraId="241EA889" w14:textId="77777777" w:rsidR="002B0A27" w:rsidRPr="008F71F5" w:rsidRDefault="002B0A27" w:rsidP="009D1416">
            <w:pPr>
              <w:rPr>
                <w:rFonts w:cstheme="minorHAnsi"/>
                <w:sz w:val="18"/>
                <w:szCs w:val="18"/>
              </w:rPr>
            </w:pPr>
          </w:p>
        </w:tc>
        <w:tc>
          <w:tcPr>
            <w:tcW w:w="2127" w:type="dxa"/>
          </w:tcPr>
          <w:p w14:paraId="2E7C8BC2" w14:textId="77777777" w:rsidR="002B0A27" w:rsidRPr="00C93F79" w:rsidRDefault="002B0A27" w:rsidP="009D1416">
            <w:pPr>
              <w:rPr>
                <w:rFonts w:cstheme="minorHAnsi"/>
                <w:sz w:val="18"/>
                <w:szCs w:val="18"/>
              </w:rPr>
            </w:pPr>
            <w:r w:rsidRPr="00C93F79">
              <w:rPr>
                <w:rFonts w:cstheme="minorHAnsi"/>
                <w:sz w:val="18"/>
                <w:szCs w:val="18"/>
              </w:rPr>
              <w:t>Medical records</w:t>
            </w:r>
          </w:p>
          <w:p w14:paraId="4734463E" w14:textId="7B0A5D27" w:rsidR="002B0A27" w:rsidRPr="006461C7" w:rsidRDefault="002B0A27" w:rsidP="009D1416">
            <w:pPr>
              <w:rPr>
                <w:rFonts w:cstheme="minorHAnsi"/>
                <w:sz w:val="18"/>
                <w:szCs w:val="18"/>
              </w:rPr>
            </w:pPr>
            <w:r w:rsidRPr="00C93F79">
              <w:rPr>
                <w:rFonts w:cstheme="minorHAnsi"/>
                <w:sz w:val="18"/>
                <w:szCs w:val="18"/>
              </w:rPr>
              <w:t>Social security death index</w:t>
            </w:r>
          </w:p>
        </w:tc>
      </w:tr>
      <w:tr w:rsidR="002B0A27" w:rsidRPr="00F638B0" w14:paraId="0B3F6EB4" w14:textId="206EFAC7" w:rsidTr="002B0A27">
        <w:tc>
          <w:tcPr>
            <w:tcW w:w="1413" w:type="dxa"/>
          </w:tcPr>
          <w:p w14:paraId="73954BF0" w14:textId="7F952670" w:rsidR="002B0A27" w:rsidRPr="00F638B0" w:rsidRDefault="002B0A27" w:rsidP="009D1416">
            <w:pPr>
              <w:rPr>
                <w:rFonts w:cstheme="minorHAnsi"/>
                <w:sz w:val="18"/>
                <w:szCs w:val="18"/>
              </w:rPr>
            </w:pPr>
            <w:r w:rsidRPr="00F638B0">
              <w:rPr>
                <w:rFonts w:cstheme="minorHAnsi"/>
                <w:sz w:val="18"/>
                <w:szCs w:val="18"/>
              </w:rPr>
              <w:t>Han 2010</w:t>
            </w:r>
          </w:p>
        </w:tc>
        <w:tc>
          <w:tcPr>
            <w:tcW w:w="850" w:type="dxa"/>
          </w:tcPr>
          <w:p w14:paraId="418F34E4" w14:textId="4081D803" w:rsidR="002B0A27" w:rsidRPr="00F638B0" w:rsidRDefault="002B0A27" w:rsidP="009D1416">
            <w:pPr>
              <w:rPr>
                <w:rFonts w:cstheme="minorHAnsi"/>
                <w:color w:val="FF0000"/>
                <w:sz w:val="18"/>
                <w:szCs w:val="18"/>
              </w:rPr>
            </w:pPr>
          </w:p>
        </w:tc>
        <w:tc>
          <w:tcPr>
            <w:tcW w:w="851" w:type="dxa"/>
          </w:tcPr>
          <w:p w14:paraId="2DECEEAA" w14:textId="77777777" w:rsidR="002B0A27" w:rsidRPr="00F638B0" w:rsidRDefault="002B0A27" w:rsidP="009D1416">
            <w:pPr>
              <w:rPr>
                <w:rFonts w:cstheme="minorHAnsi"/>
                <w:sz w:val="18"/>
                <w:szCs w:val="18"/>
              </w:rPr>
            </w:pPr>
          </w:p>
        </w:tc>
        <w:tc>
          <w:tcPr>
            <w:tcW w:w="850" w:type="dxa"/>
          </w:tcPr>
          <w:p w14:paraId="758CAF72" w14:textId="77777777" w:rsidR="002B0A27" w:rsidRPr="00F638B0" w:rsidRDefault="002B0A27" w:rsidP="009D1416">
            <w:pPr>
              <w:rPr>
                <w:rFonts w:cstheme="minorHAnsi"/>
                <w:sz w:val="18"/>
                <w:szCs w:val="18"/>
              </w:rPr>
            </w:pPr>
          </w:p>
        </w:tc>
        <w:tc>
          <w:tcPr>
            <w:tcW w:w="1134" w:type="dxa"/>
          </w:tcPr>
          <w:p w14:paraId="31339164" w14:textId="77777777" w:rsidR="002B0A27" w:rsidRPr="00F638B0" w:rsidRDefault="002B0A27" w:rsidP="009D1416">
            <w:pPr>
              <w:rPr>
                <w:rFonts w:cstheme="minorHAnsi"/>
                <w:sz w:val="18"/>
                <w:szCs w:val="18"/>
              </w:rPr>
            </w:pPr>
          </w:p>
        </w:tc>
        <w:tc>
          <w:tcPr>
            <w:tcW w:w="1134" w:type="dxa"/>
          </w:tcPr>
          <w:p w14:paraId="225D6F3D" w14:textId="21FC76F7" w:rsidR="002B0A27" w:rsidRPr="00F638B0" w:rsidRDefault="002B0A27" w:rsidP="009D1416">
            <w:pPr>
              <w:rPr>
                <w:rFonts w:cstheme="minorHAnsi"/>
                <w:sz w:val="18"/>
                <w:szCs w:val="18"/>
              </w:rPr>
            </w:pPr>
          </w:p>
        </w:tc>
        <w:tc>
          <w:tcPr>
            <w:tcW w:w="992" w:type="dxa"/>
          </w:tcPr>
          <w:p w14:paraId="7A0241B7" w14:textId="0F420C6D" w:rsidR="002B0A27" w:rsidRPr="00DE4C57" w:rsidRDefault="002B0A27" w:rsidP="009D1416">
            <w:pPr>
              <w:rPr>
                <w:rFonts w:cstheme="minorHAnsi"/>
                <w:sz w:val="18"/>
                <w:szCs w:val="18"/>
              </w:rPr>
            </w:pPr>
          </w:p>
        </w:tc>
        <w:tc>
          <w:tcPr>
            <w:tcW w:w="1275" w:type="dxa"/>
          </w:tcPr>
          <w:p w14:paraId="6E35C998" w14:textId="77777777" w:rsidR="002B0A27" w:rsidRPr="008F71F5" w:rsidRDefault="002B0A27" w:rsidP="009D1416">
            <w:pPr>
              <w:rPr>
                <w:rFonts w:cstheme="minorHAnsi"/>
                <w:sz w:val="18"/>
                <w:szCs w:val="18"/>
              </w:rPr>
            </w:pPr>
          </w:p>
        </w:tc>
        <w:tc>
          <w:tcPr>
            <w:tcW w:w="2127" w:type="dxa"/>
          </w:tcPr>
          <w:p w14:paraId="2083BC77" w14:textId="471BAE63" w:rsidR="002B0A27" w:rsidRPr="006461C7" w:rsidRDefault="002B0A27" w:rsidP="009D1416">
            <w:pPr>
              <w:rPr>
                <w:rFonts w:cstheme="minorHAnsi"/>
                <w:sz w:val="18"/>
                <w:szCs w:val="18"/>
              </w:rPr>
            </w:pPr>
            <w:r w:rsidRPr="005C490E">
              <w:rPr>
                <w:rFonts w:cstheme="minorHAnsi"/>
                <w:sz w:val="18"/>
                <w:szCs w:val="18"/>
              </w:rPr>
              <w:t>Medical records</w:t>
            </w:r>
          </w:p>
        </w:tc>
      </w:tr>
      <w:tr w:rsidR="002B0A27" w:rsidRPr="00F638B0" w14:paraId="57E58E83" w14:textId="475B76DB" w:rsidTr="002B0A27">
        <w:tc>
          <w:tcPr>
            <w:tcW w:w="1413" w:type="dxa"/>
          </w:tcPr>
          <w:p w14:paraId="1B86B274" w14:textId="17F096BE" w:rsidR="002B0A27" w:rsidRPr="00F638B0" w:rsidRDefault="002B0A27" w:rsidP="009D1416">
            <w:pPr>
              <w:rPr>
                <w:rFonts w:cstheme="minorHAnsi"/>
                <w:sz w:val="18"/>
                <w:szCs w:val="18"/>
              </w:rPr>
            </w:pPr>
            <w:r w:rsidRPr="00F638B0">
              <w:rPr>
                <w:rFonts w:cstheme="minorHAnsi"/>
                <w:sz w:val="18"/>
                <w:szCs w:val="18"/>
              </w:rPr>
              <w:t>Han 2010</w:t>
            </w:r>
          </w:p>
        </w:tc>
        <w:tc>
          <w:tcPr>
            <w:tcW w:w="850" w:type="dxa"/>
          </w:tcPr>
          <w:p w14:paraId="1978D56C" w14:textId="5FC639F5" w:rsidR="002B0A27" w:rsidRPr="00F638B0" w:rsidRDefault="002B0A27" w:rsidP="009D1416">
            <w:pPr>
              <w:rPr>
                <w:rFonts w:cstheme="minorHAnsi"/>
                <w:color w:val="FF0000"/>
                <w:sz w:val="18"/>
                <w:szCs w:val="18"/>
              </w:rPr>
            </w:pPr>
          </w:p>
        </w:tc>
        <w:tc>
          <w:tcPr>
            <w:tcW w:w="851" w:type="dxa"/>
          </w:tcPr>
          <w:p w14:paraId="4BA05C70" w14:textId="77777777" w:rsidR="002B0A27" w:rsidRPr="00F638B0" w:rsidRDefault="002B0A27" w:rsidP="009D1416">
            <w:pPr>
              <w:rPr>
                <w:rFonts w:cstheme="minorHAnsi"/>
                <w:sz w:val="18"/>
                <w:szCs w:val="18"/>
              </w:rPr>
            </w:pPr>
          </w:p>
        </w:tc>
        <w:tc>
          <w:tcPr>
            <w:tcW w:w="850" w:type="dxa"/>
          </w:tcPr>
          <w:p w14:paraId="6207041C" w14:textId="77777777" w:rsidR="002B0A27" w:rsidRPr="00F638B0" w:rsidRDefault="002B0A27" w:rsidP="009D1416">
            <w:pPr>
              <w:rPr>
                <w:rFonts w:cstheme="minorHAnsi"/>
                <w:sz w:val="18"/>
                <w:szCs w:val="18"/>
              </w:rPr>
            </w:pPr>
          </w:p>
        </w:tc>
        <w:tc>
          <w:tcPr>
            <w:tcW w:w="1134" w:type="dxa"/>
          </w:tcPr>
          <w:p w14:paraId="423594B1" w14:textId="77777777" w:rsidR="002B0A27" w:rsidRPr="00F638B0" w:rsidRDefault="002B0A27" w:rsidP="009D1416">
            <w:pPr>
              <w:rPr>
                <w:rFonts w:cstheme="minorHAnsi"/>
                <w:sz w:val="18"/>
                <w:szCs w:val="18"/>
              </w:rPr>
            </w:pPr>
          </w:p>
        </w:tc>
        <w:tc>
          <w:tcPr>
            <w:tcW w:w="1134" w:type="dxa"/>
          </w:tcPr>
          <w:p w14:paraId="1C962112" w14:textId="77777777" w:rsidR="002B0A27" w:rsidRPr="00F638B0" w:rsidRDefault="002B0A27" w:rsidP="009D1416">
            <w:pPr>
              <w:rPr>
                <w:rFonts w:cstheme="minorHAnsi"/>
                <w:sz w:val="18"/>
                <w:szCs w:val="18"/>
              </w:rPr>
            </w:pPr>
          </w:p>
        </w:tc>
        <w:tc>
          <w:tcPr>
            <w:tcW w:w="992" w:type="dxa"/>
          </w:tcPr>
          <w:p w14:paraId="21FA8BA0" w14:textId="6C13F9CC" w:rsidR="002B0A27" w:rsidRPr="00DE4C57" w:rsidRDefault="002B0A27" w:rsidP="009D1416">
            <w:pPr>
              <w:rPr>
                <w:rFonts w:cstheme="minorHAnsi"/>
                <w:sz w:val="18"/>
                <w:szCs w:val="18"/>
              </w:rPr>
            </w:pPr>
          </w:p>
        </w:tc>
        <w:tc>
          <w:tcPr>
            <w:tcW w:w="1275" w:type="dxa"/>
          </w:tcPr>
          <w:p w14:paraId="462FCDF6" w14:textId="77777777" w:rsidR="002B0A27" w:rsidRPr="008F71F5" w:rsidRDefault="002B0A27" w:rsidP="009D1416">
            <w:pPr>
              <w:rPr>
                <w:rFonts w:cstheme="minorHAnsi"/>
                <w:sz w:val="18"/>
                <w:szCs w:val="18"/>
              </w:rPr>
            </w:pPr>
          </w:p>
        </w:tc>
        <w:tc>
          <w:tcPr>
            <w:tcW w:w="2127" w:type="dxa"/>
          </w:tcPr>
          <w:p w14:paraId="32FD232B" w14:textId="0BFDE85B" w:rsidR="002B0A27" w:rsidRPr="006461C7" w:rsidRDefault="002B0A27" w:rsidP="009D1416">
            <w:pPr>
              <w:rPr>
                <w:rFonts w:cstheme="minorHAnsi"/>
                <w:sz w:val="18"/>
                <w:szCs w:val="18"/>
              </w:rPr>
            </w:pPr>
            <w:r w:rsidRPr="005C490E">
              <w:rPr>
                <w:rFonts w:cstheme="minorHAnsi"/>
                <w:sz w:val="18"/>
                <w:szCs w:val="18"/>
              </w:rPr>
              <w:t>Social security death index</w:t>
            </w:r>
          </w:p>
        </w:tc>
      </w:tr>
      <w:tr w:rsidR="002B0A27" w:rsidRPr="00F638B0" w14:paraId="434EC35A" w14:textId="4FA569EE" w:rsidTr="002B0A27">
        <w:tc>
          <w:tcPr>
            <w:tcW w:w="1413" w:type="dxa"/>
          </w:tcPr>
          <w:p w14:paraId="1C99115B" w14:textId="03D3BAD6" w:rsidR="002B0A27" w:rsidRPr="00F638B0" w:rsidRDefault="002B0A27" w:rsidP="009D1416">
            <w:pPr>
              <w:rPr>
                <w:rFonts w:cstheme="minorHAnsi"/>
                <w:sz w:val="18"/>
                <w:szCs w:val="18"/>
              </w:rPr>
            </w:pPr>
            <w:r w:rsidRPr="00F638B0">
              <w:rPr>
                <w:rFonts w:cstheme="minorHAnsi"/>
                <w:sz w:val="18"/>
                <w:szCs w:val="18"/>
              </w:rPr>
              <w:t>Han 2010</w:t>
            </w:r>
          </w:p>
        </w:tc>
        <w:tc>
          <w:tcPr>
            <w:tcW w:w="850" w:type="dxa"/>
          </w:tcPr>
          <w:p w14:paraId="373B9AC3" w14:textId="77777777" w:rsidR="002B0A27" w:rsidRPr="00F638B0" w:rsidRDefault="002B0A27" w:rsidP="009D1416">
            <w:pPr>
              <w:rPr>
                <w:rFonts w:cstheme="minorHAnsi"/>
                <w:color w:val="FF0000"/>
                <w:sz w:val="18"/>
                <w:szCs w:val="18"/>
              </w:rPr>
            </w:pPr>
          </w:p>
        </w:tc>
        <w:tc>
          <w:tcPr>
            <w:tcW w:w="851" w:type="dxa"/>
          </w:tcPr>
          <w:p w14:paraId="04AD085B" w14:textId="77777777" w:rsidR="002B0A27" w:rsidRPr="00F638B0" w:rsidRDefault="002B0A27" w:rsidP="009D1416">
            <w:pPr>
              <w:rPr>
                <w:rFonts w:cstheme="minorHAnsi"/>
                <w:sz w:val="18"/>
                <w:szCs w:val="18"/>
              </w:rPr>
            </w:pPr>
          </w:p>
        </w:tc>
        <w:tc>
          <w:tcPr>
            <w:tcW w:w="850" w:type="dxa"/>
          </w:tcPr>
          <w:p w14:paraId="7D26328B" w14:textId="77777777" w:rsidR="002B0A27" w:rsidRPr="00F638B0" w:rsidRDefault="002B0A27" w:rsidP="009D1416">
            <w:pPr>
              <w:rPr>
                <w:rFonts w:cstheme="minorHAnsi"/>
                <w:sz w:val="18"/>
                <w:szCs w:val="18"/>
              </w:rPr>
            </w:pPr>
          </w:p>
        </w:tc>
        <w:tc>
          <w:tcPr>
            <w:tcW w:w="1134" w:type="dxa"/>
          </w:tcPr>
          <w:p w14:paraId="3D6DF422" w14:textId="77777777" w:rsidR="002B0A27" w:rsidRPr="00F638B0" w:rsidRDefault="002B0A27" w:rsidP="009D1416">
            <w:pPr>
              <w:rPr>
                <w:rFonts w:cstheme="minorHAnsi"/>
                <w:sz w:val="18"/>
                <w:szCs w:val="18"/>
              </w:rPr>
            </w:pPr>
          </w:p>
        </w:tc>
        <w:tc>
          <w:tcPr>
            <w:tcW w:w="1134" w:type="dxa"/>
          </w:tcPr>
          <w:p w14:paraId="3E3B9D16" w14:textId="77777777" w:rsidR="002B0A27" w:rsidRPr="00F638B0" w:rsidRDefault="002B0A27" w:rsidP="009D1416">
            <w:pPr>
              <w:rPr>
                <w:rFonts w:cstheme="minorHAnsi"/>
                <w:sz w:val="18"/>
                <w:szCs w:val="18"/>
              </w:rPr>
            </w:pPr>
          </w:p>
        </w:tc>
        <w:tc>
          <w:tcPr>
            <w:tcW w:w="992" w:type="dxa"/>
          </w:tcPr>
          <w:p w14:paraId="555CB449" w14:textId="257FDDA4" w:rsidR="002B0A27" w:rsidRPr="00DE4C57" w:rsidRDefault="002B0A27" w:rsidP="009D1416">
            <w:pPr>
              <w:rPr>
                <w:rFonts w:cstheme="minorHAnsi"/>
                <w:sz w:val="18"/>
                <w:szCs w:val="18"/>
              </w:rPr>
            </w:pPr>
          </w:p>
        </w:tc>
        <w:tc>
          <w:tcPr>
            <w:tcW w:w="1275" w:type="dxa"/>
          </w:tcPr>
          <w:p w14:paraId="40D509A6" w14:textId="77777777" w:rsidR="002B0A27" w:rsidRPr="008F71F5" w:rsidRDefault="002B0A27" w:rsidP="009D1416">
            <w:pPr>
              <w:rPr>
                <w:rFonts w:cstheme="minorHAnsi"/>
                <w:sz w:val="18"/>
                <w:szCs w:val="18"/>
              </w:rPr>
            </w:pPr>
          </w:p>
        </w:tc>
        <w:tc>
          <w:tcPr>
            <w:tcW w:w="2127" w:type="dxa"/>
          </w:tcPr>
          <w:p w14:paraId="47E007C3" w14:textId="26C79D1D" w:rsidR="002B0A27" w:rsidRPr="006461C7" w:rsidRDefault="002B0A27" w:rsidP="009D1416">
            <w:pPr>
              <w:rPr>
                <w:rFonts w:cstheme="minorHAnsi"/>
                <w:sz w:val="18"/>
                <w:szCs w:val="18"/>
              </w:rPr>
            </w:pPr>
            <w:r w:rsidRPr="005C490E">
              <w:rPr>
                <w:rFonts w:cstheme="minorHAnsi"/>
                <w:sz w:val="18"/>
                <w:szCs w:val="18"/>
              </w:rPr>
              <w:t>Medical records</w:t>
            </w:r>
          </w:p>
        </w:tc>
      </w:tr>
      <w:tr w:rsidR="002B0A27" w:rsidRPr="00F638B0" w14:paraId="680BAE22" w14:textId="68F6CF3A" w:rsidTr="002B0A27">
        <w:tc>
          <w:tcPr>
            <w:tcW w:w="1413" w:type="dxa"/>
          </w:tcPr>
          <w:p w14:paraId="3FA926A4" w14:textId="6CB365FA" w:rsidR="002B0A27" w:rsidRPr="00F638B0" w:rsidRDefault="002B0A27" w:rsidP="009D1416">
            <w:pPr>
              <w:rPr>
                <w:rFonts w:cstheme="minorHAnsi"/>
                <w:sz w:val="18"/>
                <w:szCs w:val="18"/>
              </w:rPr>
            </w:pPr>
            <w:r w:rsidRPr="00F638B0">
              <w:rPr>
                <w:rFonts w:cstheme="minorHAnsi"/>
                <w:sz w:val="18"/>
                <w:szCs w:val="18"/>
              </w:rPr>
              <w:t>Han 2010</w:t>
            </w:r>
          </w:p>
        </w:tc>
        <w:tc>
          <w:tcPr>
            <w:tcW w:w="850" w:type="dxa"/>
          </w:tcPr>
          <w:p w14:paraId="573C3E57" w14:textId="77777777" w:rsidR="002B0A27" w:rsidRPr="00F638B0" w:rsidRDefault="002B0A27" w:rsidP="009D1416">
            <w:pPr>
              <w:rPr>
                <w:rFonts w:cstheme="minorHAnsi"/>
                <w:color w:val="FF0000"/>
                <w:sz w:val="18"/>
                <w:szCs w:val="18"/>
              </w:rPr>
            </w:pPr>
          </w:p>
        </w:tc>
        <w:tc>
          <w:tcPr>
            <w:tcW w:w="851" w:type="dxa"/>
          </w:tcPr>
          <w:p w14:paraId="3D306480" w14:textId="77777777" w:rsidR="002B0A27" w:rsidRPr="00F638B0" w:rsidRDefault="002B0A27" w:rsidP="009D1416">
            <w:pPr>
              <w:rPr>
                <w:rFonts w:cstheme="minorHAnsi"/>
                <w:sz w:val="18"/>
                <w:szCs w:val="18"/>
              </w:rPr>
            </w:pPr>
          </w:p>
        </w:tc>
        <w:tc>
          <w:tcPr>
            <w:tcW w:w="850" w:type="dxa"/>
          </w:tcPr>
          <w:p w14:paraId="048C54A0" w14:textId="77777777" w:rsidR="002B0A27" w:rsidRPr="00F638B0" w:rsidRDefault="002B0A27" w:rsidP="009D1416">
            <w:pPr>
              <w:rPr>
                <w:rFonts w:cstheme="minorHAnsi"/>
                <w:sz w:val="18"/>
                <w:szCs w:val="18"/>
              </w:rPr>
            </w:pPr>
          </w:p>
        </w:tc>
        <w:tc>
          <w:tcPr>
            <w:tcW w:w="1134" w:type="dxa"/>
          </w:tcPr>
          <w:p w14:paraId="1697349A" w14:textId="77777777" w:rsidR="002B0A27" w:rsidRPr="00F638B0" w:rsidRDefault="002B0A27" w:rsidP="009D1416">
            <w:pPr>
              <w:rPr>
                <w:rFonts w:cstheme="minorHAnsi"/>
                <w:sz w:val="18"/>
                <w:szCs w:val="18"/>
              </w:rPr>
            </w:pPr>
          </w:p>
        </w:tc>
        <w:tc>
          <w:tcPr>
            <w:tcW w:w="1134" w:type="dxa"/>
          </w:tcPr>
          <w:p w14:paraId="41C9AD72" w14:textId="77777777" w:rsidR="002B0A27" w:rsidRPr="00F638B0" w:rsidRDefault="002B0A27" w:rsidP="009D1416">
            <w:pPr>
              <w:rPr>
                <w:rFonts w:cstheme="minorHAnsi"/>
                <w:sz w:val="18"/>
                <w:szCs w:val="18"/>
              </w:rPr>
            </w:pPr>
          </w:p>
        </w:tc>
        <w:tc>
          <w:tcPr>
            <w:tcW w:w="992" w:type="dxa"/>
          </w:tcPr>
          <w:p w14:paraId="03BC0BB9" w14:textId="3566B00D" w:rsidR="002B0A27" w:rsidRPr="00DE4C57" w:rsidRDefault="002B0A27" w:rsidP="009D1416">
            <w:pPr>
              <w:rPr>
                <w:rFonts w:cstheme="minorHAnsi"/>
                <w:sz w:val="18"/>
                <w:szCs w:val="18"/>
              </w:rPr>
            </w:pPr>
          </w:p>
        </w:tc>
        <w:tc>
          <w:tcPr>
            <w:tcW w:w="1275" w:type="dxa"/>
          </w:tcPr>
          <w:p w14:paraId="70686CD4" w14:textId="77777777" w:rsidR="002B0A27" w:rsidRPr="008F71F5" w:rsidRDefault="002B0A27" w:rsidP="009D1416">
            <w:pPr>
              <w:rPr>
                <w:rFonts w:cstheme="minorHAnsi"/>
                <w:sz w:val="18"/>
                <w:szCs w:val="18"/>
              </w:rPr>
            </w:pPr>
          </w:p>
        </w:tc>
        <w:tc>
          <w:tcPr>
            <w:tcW w:w="2127" w:type="dxa"/>
          </w:tcPr>
          <w:p w14:paraId="71240676" w14:textId="52E321E6" w:rsidR="002B0A27" w:rsidRPr="006461C7" w:rsidRDefault="002B0A27" w:rsidP="009D1416">
            <w:pPr>
              <w:rPr>
                <w:rFonts w:cstheme="minorHAnsi"/>
                <w:sz w:val="18"/>
                <w:szCs w:val="18"/>
              </w:rPr>
            </w:pPr>
            <w:r w:rsidRPr="005C490E">
              <w:rPr>
                <w:rFonts w:cstheme="minorHAnsi"/>
                <w:sz w:val="18"/>
                <w:szCs w:val="18"/>
              </w:rPr>
              <w:t>Social security death index</w:t>
            </w:r>
          </w:p>
        </w:tc>
      </w:tr>
      <w:tr w:rsidR="002B0A27" w:rsidRPr="00F638B0" w14:paraId="72BB1943" w14:textId="4355A4F3" w:rsidTr="002B0A27">
        <w:tc>
          <w:tcPr>
            <w:tcW w:w="1413" w:type="dxa"/>
          </w:tcPr>
          <w:p w14:paraId="232439A7" w14:textId="395C178A" w:rsidR="002B0A27" w:rsidRPr="00F638B0" w:rsidRDefault="002B0A27" w:rsidP="009D1416">
            <w:pPr>
              <w:rPr>
                <w:rFonts w:cstheme="minorHAnsi"/>
                <w:sz w:val="18"/>
                <w:szCs w:val="18"/>
              </w:rPr>
            </w:pPr>
            <w:r w:rsidRPr="00F638B0">
              <w:rPr>
                <w:rFonts w:cstheme="minorHAnsi"/>
                <w:sz w:val="18"/>
                <w:szCs w:val="18"/>
              </w:rPr>
              <w:t>Han 2010</w:t>
            </w:r>
          </w:p>
        </w:tc>
        <w:tc>
          <w:tcPr>
            <w:tcW w:w="850" w:type="dxa"/>
          </w:tcPr>
          <w:p w14:paraId="3FC47357" w14:textId="77777777" w:rsidR="002B0A27" w:rsidRPr="00F638B0" w:rsidRDefault="002B0A27" w:rsidP="009D1416">
            <w:pPr>
              <w:rPr>
                <w:rFonts w:cstheme="minorHAnsi"/>
                <w:color w:val="FF0000"/>
                <w:sz w:val="18"/>
                <w:szCs w:val="18"/>
              </w:rPr>
            </w:pPr>
          </w:p>
        </w:tc>
        <w:tc>
          <w:tcPr>
            <w:tcW w:w="851" w:type="dxa"/>
          </w:tcPr>
          <w:p w14:paraId="6E89A8DE" w14:textId="77777777" w:rsidR="002B0A27" w:rsidRPr="00F638B0" w:rsidRDefault="002B0A27" w:rsidP="009D1416">
            <w:pPr>
              <w:rPr>
                <w:rFonts w:cstheme="minorHAnsi"/>
                <w:sz w:val="18"/>
                <w:szCs w:val="18"/>
              </w:rPr>
            </w:pPr>
          </w:p>
        </w:tc>
        <w:tc>
          <w:tcPr>
            <w:tcW w:w="850" w:type="dxa"/>
          </w:tcPr>
          <w:p w14:paraId="32204BCE" w14:textId="77777777" w:rsidR="002B0A27" w:rsidRPr="00F638B0" w:rsidRDefault="002B0A27" w:rsidP="009D1416">
            <w:pPr>
              <w:rPr>
                <w:rFonts w:cstheme="minorHAnsi"/>
                <w:sz w:val="18"/>
                <w:szCs w:val="18"/>
              </w:rPr>
            </w:pPr>
          </w:p>
        </w:tc>
        <w:tc>
          <w:tcPr>
            <w:tcW w:w="1134" w:type="dxa"/>
          </w:tcPr>
          <w:p w14:paraId="1C08DAC1" w14:textId="77777777" w:rsidR="002B0A27" w:rsidRPr="00F638B0" w:rsidRDefault="002B0A27" w:rsidP="009D1416">
            <w:pPr>
              <w:rPr>
                <w:rFonts w:cstheme="minorHAnsi"/>
                <w:sz w:val="18"/>
                <w:szCs w:val="18"/>
              </w:rPr>
            </w:pPr>
          </w:p>
        </w:tc>
        <w:tc>
          <w:tcPr>
            <w:tcW w:w="1134" w:type="dxa"/>
          </w:tcPr>
          <w:p w14:paraId="1ABCEB71" w14:textId="77777777" w:rsidR="002B0A27" w:rsidRPr="00F638B0" w:rsidRDefault="002B0A27" w:rsidP="009D1416">
            <w:pPr>
              <w:rPr>
                <w:rFonts w:cstheme="minorHAnsi"/>
                <w:sz w:val="18"/>
                <w:szCs w:val="18"/>
              </w:rPr>
            </w:pPr>
          </w:p>
        </w:tc>
        <w:tc>
          <w:tcPr>
            <w:tcW w:w="992" w:type="dxa"/>
          </w:tcPr>
          <w:p w14:paraId="2A5F4BB6" w14:textId="35B1A756" w:rsidR="002B0A27" w:rsidRPr="00DE4C57" w:rsidRDefault="002B0A27" w:rsidP="009D1416">
            <w:pPr>
              <w:rPr>
                <w:rFonts w:cstheme="minorHAnsi"/>
                <w:sz w:val="18"/>
                <w:szCs w:val="18"/>
              </w:rPr>
            </w:pPr>
          </w:p>
        </w:tc>
        <w:tc>
          <w:tcPr>
            <w:tcW w:w="1275" w:type="dxa"/>
          </w:tcPr>
          <w:p w14:paraId="01F16A48" w14:textId="77777777" w:rsidR="002B0A27" w:rsidRPr="008F71F5" w:rsidRDefault="002B0A27" w:rsidP="009D1416">
            <w:pPr>
              <w:rPr>
                <w:rFonts w:cstheme="minorHAnsi"/>
                <w:sz w:val="18"/>
                <w:szCs w:val="18"/>
              </w:rPr>
            </w:pPr>
          </w:p>
        </w:tc>
        <w:tc>
          <w:tcPr>
            <w:tcW w:w="2127" w:type="dxa"/>
          </w:tcPr>
          <w:p w14:paraId="25870C86" w14:textId="6E984F84" w:rsidR="002B0A27" w:rsidRPr="006461C7" w:rsidRDefault="002B0A27" w:rsidP="009D1416">
            <w:pPr>
              <w:rPr>
                <w:rFonts w:cstheme="minorHAnsi"/>
                <w:sz w:val="18"/>
                <w:szCs w:val="18"/>
              </w:rPr>
            </w:pPr>
            <w:r w:rsidRPr="005C490E">
              <w:rPr>
                <w:rFonts w:cstheme="minorHAnsi"/>
                <w:sz w:val="18"/>
                <w:szCs w:val="18"/>
              </w:rPr>
              <w:t>Medical records</w:t>
            </w:r>
          </w:p>
        </w:tc>
      </w:tr>
      <w:tr w:rsidR="002B0A27" w:rsidRPr="00F638B0" w14:paraId="02E2385E" w14:textId="0C2C8FEA" w:rsidTr="002B0A27">
        <w:tc>
          <w:tcPr>
            <w:tcW w:w="1413" w:type="dxa"/>
          </w:tcPr>
          <w:p w14:paraId="0EC524F1" w14:textId="1CFFDC61" w:rsidR="002B0A27" w:rsidRPr="00F638B0" w:rsidRDefault="002B0A27" w:rsidP="009D1416">
            <w:pPr>
              <w:rPr>
                <w:rFonts w:cstheme="minorHAnsi"/>
                <w:sz w:val="18"/>
                <w:szCs w:val="18"/>
              </w:rPr>
            </w:pPr>
            <w:r w:rsidRPr="00F638B0">
              <w:rPr>
                <w:rFonts w:cstheme="minorHAnsi"/>
                <w:sz w:val="18"/>
                <w:szCs w:val="18"/>
              </w:rPr>
              <w:t>Han 2022</w:t>
            </w:r>
          </w:p>
        </w:tc>
        <w:tc>
          <w:tcPr>
            <w:tcW w:w="850" w:type="dxa"/>
          </w:tcPr>
          <w:p w14:paraId="3C26DFEF" w14:textId="40DCFBAC"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3A699802" w14:textId="4C2AA14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FF969CD" w14:textId="1A6D8732" w:rsidR="002B0A27" w:rsidRPr="00F638B0" w:rsidRDefault="002B0A27" w:rsidP="009D1416">
            <w:pPr>
              <w:rPr>
                <w:rFonts w:cstheme="minorHAnsi"/>
                <w:sz w:val="18"/>
                <w:szCs w:val="18"/>
              </w:rPr>
            </w:pPr>
            <w:r w:rsidRPr="00F638B0">
              <w:rPr>
                <w:rFonts w:cstheme="minorHAnsi"/>
                <w:sz w:val="18"/>
                <w:szCs w:val="18"/>
              </w:rPr>
              <w:t>582/462</w:t>
            </w:r>
          </w:p>
        </w:tc>
        <w:tc>
          <w:tcPr>
            <w:tcW w:w="1134" w:type="dxa"/>
          </w:tcPr>
          <w:p w14:paraId="1E5CDEF3" w14:textId="580E2380" w:rsidR="002B0A27" w:rsidRPr="00F638B0" w:rsidRDefault="002B0A27" w:rsidP="009D1416">
            <w:pPr>
              <w:rPr>
                <w:rFonts w:cstheme="minorHAnsi"/>
                <w:sz w:val="18"/>
                <w:szCs w:val="18"/>
              </w:rPr>
            </w:pPr>
            <w:r w:rsidRPr="00F638B0">
              <w:rPr>
                <w:rFonts w:cstheme="minorHAnsi"/>
                <w:sz w:val="18"/>
                <w:szCs w:val="18"/>
              </w:rPr>
              <w:t>61.35/14.11</w:t>
            </w:r>
          </w:p>
        </w:tc>
        <w:tc>
          <w:tcPr>
            <w:tcW w:w="1134" w:type="dxa"/>
          </w:tcPr>
          <w:p w14:paraId="6BE1E552" w14:textId="3EC758BF"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04D50B94" w14:textId="5C23DF90" w:rsidR="002B0A27" w:rsidRPr="00DE4C57" w:rsidRDefault="002B0A27" w:rsidP="009D1416">
            <w:pPr>
              <w:rPr>
                <w:rFonts w:cstheme="minorHAnsi"/>
                <w:sz w:val="18"/>
                <w:szCs w:val="18"/>
              </w:rPr>
            </w:pPr>
            <w:r w:rsidRPr="00DE4C57">
              <w:rPr>
                <w:sz w:val="18"/>
                <w:szCs w:val="18"/>
              </w:rPr>
              <w:t>bCAM</w:t>
            </w:r>
          </w:p>
        </w:tc>
        <w:tc>
          <w:tcPr>
            <w:tcW w:w="1275" w:type="dxa"/>
          </w:tcPr>
          <w:p w14:paraId="700D7F5A" w14:textId="77777777" w:rsidR="002B0A27" w:rsidRPr="008F71F5" w:rsidRDefault="002B0A27" w:rsidP="009D1416">
            <w:pPr>
              <w:rPr>
                <w:rFonts w:cstheme="minorHAnsi"/>
                <w:sz w:val="18"/>
                <w:szCs w:val="18"/>
              </w:rPr>
            </w:pPr>
          </w:p>
        </w:tc>
        <w:tc>
          <w:tcPr>
            <w:tcW w:w="2127" w:type="dxa"/>
          </w:tcPr>
          <w:p w14:paraId="7B713DEC" w14:textId="77777777" w:rsidR="002B0A27" w:rsidRPr="00956364" w:rsidRDefault="002B0A27" w:rsidP="009D1416">
            <w:pPr>
              <w:rPr>
                <w:rFonts w:cstheme="minorHAnsi"/>
                <w:sz w:val="18"/>
                <w:szCs w:val="18"/>
              </w:rPr>
            </w:pPr>
            <w:r w:rsidRPr="00956364">
              <w:rPr>
                <w:rFonts w:cstheme="minorHAnsi"/>
                <w:sz w:val="18"/>
                <w:szCs w:val="18"/>
              </w:rPr>
              <w:t>Interview</w:t>
            </w:r>
          </w:p>
          <w:p w14:paraId="50DBA13F" w14:textId="42618B82" w:rsidR="002B0A27" w:rsidRPr="006461C7" w:rsidRDefault="002B0A27" w:rsidP="009D1416">
            <w:pPr>
              <w:rPr>
                <w:rFonts w:cstheme="minorHAnsi"/>
                <w:sz w:val="18"/>
                <w:szCs w:val="18"/>
              </w:rPr>
            </w:pPr>
            <w:r w:rsidRPr="00956364">
              <w:rPr>
                <w:rFonts w:cstheme="minorHAnsi"/>
                <w:sz w:val="18"/>
                <w:szCs w:val="18"/>
              </w:rPr>
              <w:t>Record review</w:t>
            </w:r>
          </w:p>
        </w:tc>
      </w:tr>
      <w:tr w:rsidR="002B0A27" w:rsidRPr="00F638B0" w14:paraId="2E501E3C" w14:textId="731C9D8E" w:rsidTr="002B0A27">
        <w:tc>
          <w:tcPr>
            <w:tcW w:w="1413" w:type="dxa"/>
          </w:tcPr>
          <w:p w14:paraId="3B9918A2" w14:textId="1EB64783" w:rsidR="002B0A27" w:rsidRPr="00F638B0" w:rsidRDefault="002B0A27" w:rsidP="009D1416">
            <w:pPr>
              <w:rPr>
                <w:rFonts w:cstheme="minorHAnsi"/>
                <w:sz w:val="18"/>
                <w:szCs w:val="18"/>
              </w:rPr>
            </w:pPr>
            <w:r w:rsidRPr="00F638B0">
              <w:rPr>
                <w:rFonts w:cstheme="minorHAnsi"/>
                <w:sz w:val="18"/>
                <w:szCs w:val="18"/>
              </w:rPr>
              <w:t>Han 2022</w:t>
            </w:r>
          </w:p>
        </w:tc>
        <w:tc>
          <w:tcPr>
            <w:tcW w:w="850" w:type="dxa"/>
          </w:tcPr>
          <w:p w14:paraId="7B52D851" w14:textId="77777777" w:rsidR="002B0A27" w:rsidRPr="00F638B0" w:rsidRDefault="002B0A27" w:rsidP="009D1416">
            <w:pPr>
              <w:rPr>
                <w:rFonts w:cstheme="minorHAnsi"/>
                <w:color w:val="FF0000"/>
                <w:sz w:val="18"/>
                <w:szCs w:val="18"/>
              </w:rPr>
            </w:pPr>
          </w:p>
        </w:tc>
        <w:tc>
          <w:tcPr>
            <w:tcW w:w="851" w:type="dxa"/>
          </w:tcPr>
          <w:p w14:paraId="344187A0" w14:textId="77777777" w:rsidR="002B0A27" w:rsidRPr="00F638B0" w:rsidRDefault="002B0A27" w:rsidP="009D1416">
            <w:pPr>
              <w:rPr>
                <w:rFonts w:cstheme="minorHAnsi"/>
                <w:sz w:val="18"/>
                <w:szCs w:val="18"/>
              </w:rPr>
            </w:pPr>
          </w:p>
        </w:tc>
        <w:tc>
          <w:tcPr>
            <w:tcW w:w="850" w:type="dxa"/>
          </w:tcPr>
          <w:p w14:paraId="50FCC3B0" w14:textId="77777777" w:rsidR="002B0A27" w:rsidRPr="00F638B0" w:rsidRDefault="002B0A27" w:rsidP="009D1416">
            <w:pPr>
              <w:rPr>
                <w:rFonts w:cstheme="minorHAnsi"/>
                <w:sz w:val="18"/>
                <w:szCs w:val="18"/>
              </w:rPr>
            </w:pPr>
          </w:p>
        </w:tc>
        <w:tc>
          <w:tcPr>
            <w:tcW w:w="1134" w:type="dxa"/>
          </w:tcPr>
          <w:p w14:paraId="0BEC2A7B" w14:textId="77777777" w:rsidR="002B0A27" w:rsidRPr="00F638B0" w:rsidRDefault="002B0A27" w:rsidP="009D1416">
            <w:pPr>
              <w:rPr>
                <w:rFonts w:cstheme="minorHAnsi"/>
                <w:sz w:val="18"/>
                <w:szCs w:val="18"/>
              </w:rPr>
            </w:pPr>
          </w:p>
        </w:tc>
        <w:tc>
          <w:tcPr>
            <w:tcW w:w="1134" w:type="dxa"/>
          </w:tcPr>
          <w:p w14:paraId="7E26679A" w14:textId="6D6CA012" w:rsidR="002B0A27" w:rsidRPr="00F638B0" w:rsidRDefault="002B0A27" w:rsidP="009D1416">
            <w:pPr>
              <w:rPr>
                <w:rFonts w:cstheme="minorHAnsi"/>
                <w:sz w:val="18"/>
                <w:szCs w:val="18"/>
              </w:rPr>
            </w:pPr>
          </w:p>
        </w:tc>
        <w:tc>
          <w:tcPr>
            <w:tcW w:w="992" w:type="dxa"/>
          </w:tcPr>
          <w:p w14:paraId="12297D0A" w14:textId="2AAD79BC" w:rsidR="002B0A27" w:rsidRPr="00DE4C57" w:rsidRDefault="002B0A27" w:rsidP="009D1416">
            <w:pPr>
              <w:rPr>
                <w:rFonts w:cstheme="minorHAnsi"/>
                <w:sz w:val="18"/>
                <w:szCs w:val="18"/>
              </w:rPr>
            </w:pPr>
          </w:p>
        </w:tc>
        <w:tc>
          <w:tcPr>
            <w:tcW w:w="1275" w:type="dxa"/>
          </w:tcPr>
          <w:p w14:paraId="327F4625" w14:textId="77777777" w:rsidR="002B0A27" w:rsidRPr="008F71F5" w:rsidRDefault="002B0A27" w:rsidP="009D1416">
            <w:pPr>
              <w:rPr>
                <w:rFonts w:cstheme="minorHAnsi"/>
                <w:sz w:val="18"/>
                <w:szCs w:val="18"/>
              </w:rPr>
            </w:pPr>
          </w:p>
        </w:tc>
        <w:tc>
          <w:tcPr>
            <w:tcW w:w="2127" w:type="dxa"/>
          </w:tcPr>
          <w:p w14:paraId="139DFF2F" w14:textId="77777777" w:rsidR="002B0A27" w:rsidRPr="00956364" w:rsidRDefault="002B0A27" w:rsidP="009D1416">
            <w:pPr>
              <w:rPr>
                <w:rFonts w:cstheme="minorHAnsi"/>
                <w:sz w:val="18"/>
                <w:szCs w:val="18"/>
              </w:rPr>
            </w:pPr>
            <w:r w:rsidRPr="00956364">
              <w:rPr>
                <w:rFonts w:cstheme="minorHAnsi"/>
                <w:sz w:val="18"/>
                <w:szCs w:val="18"/>
              </w:rPr>
              <w:t>Interview</w:t>
            </w:r>
          </w:p>
          <w:p w14:paraId="57B2D0A8" w14:textId="2F536346" w:rsidR="002B0A27" w:rsidRPr="006461C7" w:rsidRDefault="002B0A27" w:rsidP="009D1416">
            <w:pPr>
              <w:rPr>
                <w:rFonts w:cstheme="minorHAnsi"/>
                <w:sz w:val="18"/>
                <w:szCs w:val="18"/>
              </w:rPr>
            </w:pPr>
            <w:r w:rsidRPr="00956364">
              <w:rPr>
                <w:rFonts w:cstheme="minorHAnsi"/>
                <w:sz w:val="18"/>
                <w:szCs w:val="18"/>
              </w:rPr>
              <w:t>Record review</w:t>
            </w:r>
          </w:p>
        </w:tc>
      </w:tr>
      <w:tr w:rsidR="002B0A27" w:rsidRPr="00F638B0" w14:paraId="2AB1949D" w14:textId="2C910FDA" w:rsidTr="002B0A27">
        <w:tc>
          <w:tcPr>
            <w:tcW w:w="1413" w:type="dxa"/>
          </w:tcPr>
          <w:p w14:paraId="52A4A4E9" w14:textId="51E23100" w:rsidR="002B0A27" w:rsidRPr="00F638B0" w:rsidRDefault="002B0A27" w:rsidP="009D1416">
            <w:pPr>
              <w:rPr>
                <w:rFonts w:cstheme="minorHAnsi"/>
                <w:sz w:val="18"/>
                <w:szCs w:val="18"/>
              </w:rPr>
            </w:pPr>
            <w:r w:rsidRPr="00F638B0">
              <w:rPr>
                <w:rFonts w:cstheme="minorHAnsi"/>
                <w:sz w:val="18"/>
                <w:szCs w:val="18"/>
              </w:rPr>
              <w:lastRenderedPageBreak/>
              <w:t>Hapca 2018</w:t>
            </w:r>
          </w:p>
        </w:tc>
        <w:tc>
          <w:tcPr>
            <w:tcW w:w="850" w:type="dxa"/>
          </w:tcPr>
          <w:p w14:paraId="11576992" w14:textId="628949CE"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6179C13B" w14:textId="1A7A2C2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6F6E14F" w14:textId="17668D37" w:rsidR="002B0A27" w:rsidRPr="00F638B0" w:rsidRDefault="002B0A27" w:rsidP="009D1416">
            <w:pPr>
              <w:rPr>
                <w:rFonts w:cstheme="minorHAnsi"/>
                <w:sz w:val="18"/>
                <w:szCs w:val="18"/>
              </w:rPr>
            </w:pPr>
            <w:r w:rsidRPr="00F638B0">
              <w:rPr>
                <w:rFonts w:cstheme="minorHAnsi"/>
                <w:sz w:val="18"/>
                <w:szCs w:val="18"/>
              </w:rPr>
              <w:t>2940/3784</w:t>
            </w:r>
          </w:p>
        </w:tc>
        <w:tc>
          <w:tcPr>
            <w:tcW w:w="1134" w:type="dxa"/>
          </w:tcPr>
          <w:p w14:paraId="182E4441" w14:textId="1E559F8E" w:rsidR="002B0A27" w:rsidRPr="00F638B0" w:rsidRDefault="002B0A27" w:rsidP="009D1416">
            <w:pPr>
              <w:rPr>
                <w:rFonts w:cstheme="minorHAnsi"/>
                <w:sz w:val="18"/>
                <w:szCs w:val="18"/>
              </w:rPr>
            </w:pPr>
            <w:r w:rsidRPr="00F638B0">
              <w:rPr>
                <w:rFonts w:cstheme="minorHAnsi"/>
                <w:sz w:val="18"/>
                <w:szCs w:val="18"/>
              </w:rPr>
              <w:t>79.2/NA</w:t>
            </w:r>
          </w:p>
        </w:tc>
        <w:tc>
          <w:tcPr>
            <w:tcW w:w="1134" w:type="dxa"/>
          </w:tcPr>
          <w:p w14:paraId="41FD4010" w14:textId="7D5C81FC" w:rsidR="002B0A27" w:rsidRPr="00F638B0" w:rsidRDefault="002B0A27" w:rsidP="009D1416">
            <w:pPr>
              <w:rPr>
                <w:rFonts w:cstheme="minorHAnsi"/>
                <w:sz w:val="18"/>
                <w:szCs w:val="18"/>
              </w:rPr>
            </w:pPr>
            <w:r w:rsidRPr="00F638B0">
              <w:rPr>
                <w:rFonts w:cstheme="minorHAnsi"/>
                <w:sz w:val="18"/>
                <w:szCs w:val="18"/>
              </w:rPr>
              <w:t>Acute hospital admission</w:t>
            </w:r>
          </w:p>
        </w:tc>
        <w:tc>
          <w:tcPr>
            <w:tcW w:w="992" w:type="dxa"/>
          </w:tcPr>
          <w:p w14:paraId="6871C687" w14:textId="77777777" w:rsidR="002B0A27" w:rsidRDefault="002B0A27" w:rsidP="009D1416">
            <w:pPr>
              <w:rPr>
                <w:sz w:val="18"/>
                <w:szCs w:val="18"/>
              </w:rPr>
            </w:pPr>
            <w:r w:rsidRPr="00DE4C57">
              <w:rPr>
                <w:sz w:val="18"/>
                <w:szCs w:val="18"/>
              </w:rPr>
              <w:t>OPRAA</w:t>
            </w:r>
          </w:p>
          <w:p w14:paraId="3C268F92" w14:textId="1BF4EF86" w:rsidR="002B0A27" w:rsidRPr="00DC24E4" w:rsidRDefault="002B0A27" w:rsidP="009D1416">
            <w:pPr>
              <w:rPr>
                <w:rFonts w:cstheme="minorHAnsi"/>
                <w:sz w:val="18"/>
                <w:szCs w:val="18"/>
              </w:rPr>
            </w:pPr>
            <w:r w:rsidRPr="00DE4C57">
              <w:rPr>
                <w:sz w:val="18"/>
                <w:szCs w:val="18"/>
              </w:rPr>
              <w:t>CAM</w:t>
            </w:r>
          </w:p>
        </w:tc>
        <w:tc>
          <w:tcPr>
            <w:tcW w:w="1275" w:type="dxa"/>
          </w:tcPr>
          <w:p w14:paraId="027AB451" w14:textId="77777777" w:rsidR="002B0A27" w:rsidRPr="008F71F5" w:rsidRDefault="002B0A27" w:rsidP="009D1416">
            <w:pPr>
              <w:rPr>
                <w:rFonts w:cstheme="minorHAnsi"/>
                <w:sz w:val="18"/>
                <w:szCs w:val="18"/>
              </w:rPr>
            </w:pPr>
          </w:p>
        </w:tc>
        <w:tc>
          <w:tcPr>
            <w:tcW w:w="2127" w:type="dxa"/>
          </w:tcPr>
          <w:p w14:paraId="3864459E" w14:textId="69AFB4FC" w:rsidR="002B0A27" w:rsidRPr="00956364" w:rsidRDefault="002B0A27" w:rsidP="009D1416">
            <w:pPr>
              <w:rPr>
                <w:rFonts w:cstheme="minorHAnsi"/>
                <w:sz w:val="18"/>
                <w:szCs w:val="18"/>
              </w:rPr>
            </w:pPr>
            <w:r w:rsidRPr="00956364">
              <w:rPr>
                <w:sz w:val="18"/>
                <w:szCs w:val="18"/>
              </w:rPr>
              <w:t>Community Health Index data set</w:t>
            </w:r>
          </w:p>
        </w:tc>
      </w:tr>
      <w:tr w:rsidR="002B0A27" w:rsidRPr="00F638B0" w14:paraId="1ADCCB17" w14:textId="3B0F0DF9" w:rsidTr="002B0A27">
        <w:tc>
          <w:tcPr>
            <w:tcW w:w="1413" w:type="dxa"/>
          </w:tcPr>
          <w:p w14:paraId="799F1F7A" w14:textId="6D7EA09E" w:rsidR="002B0A27" w:rsidRPr="00F638B0" w:rsidRDefault="002B0A27" w:rsidP="009D1416">
            <w:pPr>
              <w:rPr>
                <w:rFonts w:cstheme="minorHAnsi"/>
                <w:sz w:val="18"/>
                <w:szCs w:val="18"/>
              </w:rPr>
            </w:pPr>
            <w:r w:rsidRPr="00F638B0">
              <w:rPr>
                <w:rFonts w:cstheme="minorHAnsi"/>
                <w:sz w:val="18"/>
                <w:szCs w:val="18"/>
              </w:rPr>
              <w:t>Hapca 2018</w:t>
            </w:r>
          </w:p>
        </w:tc>
        <w:tc>
          <w:tcPr>
            <w:tcW w:w="850" w:type="dxa"/>
          </w:tcPr>
          <w:p w14:paraId="6887805B" w14:textId="77777777" w:rsidR="002B0A27" w:rsidRPr="00F638B0" w:rsidRDefault="002B0A27" w:rsidP="009D1416">
            <w:pPr>
              <w:rPr>
                <w:rFonts w:cstheme="minorHAnsi"/>
                <w:color w:val="FF0000"/>
                <w:sz w:val="18"/>
                <w:szCs w:val="18"/>
              </w:rPr>
            </w:pPr>
          </w:p>
        </w:tc>
        <w:tc>
          <w:tcPr>
            <w:tcW w:w="851" w:type="dxa"/>
          </w:tcPr>
          <w:p w14:paraId="315418C6" w14:textId="77777777" w:rsidR="002B0A27" w:rsidRPr="00F638B0" w:rsidRDefault="002B0A27" w:rsidP="009D1416">
            <w:pPr>
              <w:rPr>
                <w:rFonts w:cstheme="minorHAnsi"/>
                <w:sz w:val="18"/>
                <w:szCs w:val="18"/>
              </w:rPr>
            </w:pPr>
          </w:p>
        </w:tc>
        <w:tc>
          <w:tcPr>
            <w:tcW w:w="850" w:type="dxa"/>
          </w:tcPr>
          <w:p w14:paraId="0247251F" w14:textId="77777777" w:rsidR="002B0A27" w:rsidRPr="00F638B0" w:rsidRDefault="002B0A27" w:rsidP="009D1416">
            <w:pPr>
              <w:rPr>
                <w:rFonts w:cstheme="minorHAnsi"/>
                <w:sz w:val="18"/>
                <w:szCs w:val="18"/>
              </w:rPr>
            </w:pPr>
          </w:p>
        </w:tc>
        <w:tc>
          <w:tcPr>
            <w:tcW w:w="1134" w:type="dxa"/>
          </w:tcPr>
          <w:p w14:paraId="7E67CAC8" w14:textId="77777777" w:rsidR="002B0A27" w:rsidRPr="00F638B0" w:rsidRDefault="002B0A27" w:rsidP="009D1416">
            <w:pPr>
              <w:rPr>
                <w:rFonts w:cstheme="minorHAnsi"/>
                <w:sz w:val="18"/>
                <w:szCs w:val="18"/>
              </w:rPr>
            </w:pPr>
          </w:p>
        </w:tc>
        <w:tc>
          <w:tcPr>
            <w:tcW w:w="1134" w:type="dxa"/>
          </w:tcPr>
          <w:p w14:paraId="6EDB6785" w14:textId="7B45B12C" w:rsidR="002B0A27" w:rsidRPr="00F638B0" w:rsidRDefault="002B0A27" w:rsidP="009D1416">
            <w:pPr>
              <w:rPr>
                <w:rFonts w:cstheme="minorHAnsi"/>
                <w:sz w:val="18"/>
                <w:szCs w:val="18"/>
              </w:rPr>
            </w:pPr>
          </w:p>
        </w:tc>
        <w:tc>
          <w:tcPr>
            <w:tcW w:w="992" w:type="dxa"/>
          </w:tcPr>
          <w:p w14:paraId="38388F60" w14:textId="04A40748" w:rsidR="002B0A27" w:rsidRPr="00DE4C57" w:rsidRDefault="002B0A27" w:rsidP="009D1416">
            <w:pPr>
              <w:rPr>
                <w:rFonts w:cstheme="minorHAnsi"/>
                <w:sz w:val="18"/>
                <w:szCs w:val="18"/>
              </w:rPr>
            </w:pPr>
          </w:p>
        </w:tc>
        <w:tc>
          <w:tcPr>
            <w:tcW w:w="1275" w:type="dxa"/>
          </w:tcPr>
          <w:p w14:paraId="12BFF5E2" w14:textId="77777777" w:rsidR="002B0A27" w:rsidRPr="008F71F5" w:rsidRDefault="002B0A27" w:rsidP="009D1416">
            <w:pPr>
              <w:rPr>
                <w:rFonts w:cstheme="minorHAnsi"/>
                <w:sz w:val="18"/>
                <w:szCs w:val="18"/>
              </w:rPr>
            </w:pPr>
          </w:p>
        </w:tc>
        <w:tc>
          <w:tcPr>
            <w:tcW w:w="2127" w:type="dxa"/>
          </w:tcPr>
          <w:p w14:paraId="6948A5C2" w14:textId="14BF097B" w:rsidR="002B0A27" w:rsidRPr="00956364" w:rsidRDefault="002B0A27" w:rsidP="009D1416">
            <w:pPr>
              <w:rPr>
                <w:rFonts w:cstheme="minorHAnsi"/>
                <w:sz w:val="18"/>
                <w:szCs w:val="18"/>
              </w:rPr>
            </w:pPr>
            <w:r w:rsidRPr="00956364">
              <w:rPr>
                <w:sz w:val="18"/>
                <w:szCs w:val="18"/>
              </w:rPr>
              <w:t>Community Health Index data set</w:t>
            </w:r>
          </w:p>
        </w:tc>
      </w:tr>
      <w:tr w:rsidR="002B0A27" w:rsidRPr="00F638B0" w14:paraId="25A16362" w14:textId="1E5090E1" w:rsidTr="002B0A27">
        <w:tc>
          <w:tcPr>
            <w:tcW w:w="1413" w:type="dxa"/>
          </w:tcPr>
          <w:p w14:paraId="2367EC67" w14:textId="2DE4C283" w:rsidR="002B0A27" w:rsidRPr="00F638B0" w:rsidRDefault="002B0A27" w:rsidP="009D1416">
            <w:pPr>
              <w:rPr>
                <w:rFonts w:cstheme="minorHAnsi"/>
                <w:sz w:val="18"/>
                <w:szCs w:val="18"/>
              </w:rPr>
            </w:pPr>
            <w:r w:rsidRPr="00F638B0">
              <w:rPr>
                <w:rFonts w:cstheme="minorHAnsi"/>
                <w:sz w:val="18"/>
                <w:szCs w:val="18"/>
              </w:rPr>
              <w:t>Hapca 2018</w:t>
            </w:r>
          </w:p>
        </w:tc>
        <w:tc>
          <w:tcPr>
            <w:tcW w:w="850" w:type="dxa"/>
          </w:tcPr>
          <w:p w14:paraId="64E4E3FD" w14:textId="69FB2362" w:rsidR="002B0A27" w:rsidRPr="00F638B0" w:rsidRDefault="002B0A27" w:rsidP="009D1416">
            <w:pPr>
              <w:rPr>
                <w:rFonts w:cstheme="minorHAnsi"/>
                <w:color w:val="FF0000"/>
                <w:sz w:val="18"/>
                <w:szCs w:val="18"/>
              </w:rPr>
            </w:pPr>
          </w:p>
        </w:tc>
        <w:tc>
          <w:tcPr>
            <w:tcW w:w="851" w:type="dxa"/>
          </w:tcPr>
          <w:p w14:paraId="3C0B4012" w14:textId="77777777" w:rsidR="002B0A27" w:rsidRPr="00F638B0" w:rsidRDefault="002B0A27" w:rsidP="009D1416">
            <w:pPr>
              <w:rPr>
                <w:rFonts w:cstheme="minorHAnsi"/>
                <w:sz w:val="18"/>
                <w:szCs w:val="18"/>
              </w:rPr>
            </w:pPr>
          </w:p>
        </w:tc>
        <w:tc>
          <w:tcPr>
            <w:tcW w:w="850" w:type="dxa"/>
          </w:tcPr>
          <w:p w14:paraId="16A5C03E" w14:textId="77777777" w:rsidR="002B0A27" w:rsidRPr="00F638B0" w:rsidRDefault="002B0A27" w:rsidP="009D1416">
            <w:pPr>
              <w:rPr>
                <w:rFonts w:cstheme="minorHAnsi"/>
                <w:sz w:val="18"/>
                <w:szCs w:val="18"/>
              </w:rPr>
            </w:pPr>
          </w:p>
        </w:tc>
        <w:tc>
          <w:tcPr>
            <w:tcW w:w="1134" w:type="dxa"/>
          </w:tcPr>
          <w:p w14:paraId="6FCCCBDC" w14:textId="77777777" w:rsidR="002B0A27" w:rsidRPr="00F638B0" w:rsidRDefault="002B0A27" w:rsidP="009D1416">
            <w:pPr>
              <w:rPr>
                <w:rFonts w:cstheme="minorHAnsi"/>
                <w:sz w:val="18"/>
                <w:szCs w:val="18"/>
              </w:rPr>
            </w:pPr>
          </w:p>
        </w:tc>
        <w:tc>
          <w:tcPr>
            <w:tcW w:w="1134" w:type="dxa"/>
          </w:tcPr>
          <w:p w14:paraId="1EB59FC0" w14:textId="77777777" w:rsidR="002B0A27" w:rsidRPr="00F638B0" w:rsidRDefault="002B0A27" w:rsidP="009D1416">
            <w:pPr>
              <w:rPr>
                <w:rFonts w:cstheme="minorHAnsi"/>
                <w:sz w:val="18"/>
                <w:szCs w:val="18"/>
              </w:rPr>
            </w:pPr>
          </w:p>
        </w:tc>
        <w:tc>
          <w:tcPr>
            <w:tcW w:w="992" w:type="dxa"/>
          </w:tcPr>
          <w:p w14:paraId="75C5C6FB" w14:textId="6C97CDD0" w:rsidR="002B0A27" w:rsidRPr="00DE4C57" w:rsidRDefault="002B0A27" w:rsidP="009D1416">
            <w:pPr>
              <w:rPr>
                <w:rFonts w:cstheme="minorHAnsi"/>
                <w:sz w:val="18"/>
                <w:szCs w:val="18"/>
              </w:rPr>
            </w:pPr>
          </w:p>
        </w:tc>
        <w:tc>
          <w:tcPr>
            <w:tcW w:w="1275" w:type="dxa"/>
          </w:tcPr>
          <w:p w14:paraId="32A284FA" w14:textId="77777777" w:rsidR="002B0A27" w:rsidRPr="008F71F5" w:rsidRDefault="002B0A27" w:rsidP="009D1416">
            <w:pPr>
              <w:rPr>
                <w:rFonts w:cstheme="minorHAnsi"/>
                <w:sz w:val="18"/>
                <w:szCs w:val="18"/>
              </w:rPr>
            </w:pPr>
          </w:p>
        </w:tc>
        <w:tc>
          <w:tcPr>
            <w:tcW w:w="2127" w:type="dxa"/>
          </w:tcPr>
          <w:p w14:paraId="1FD42A10" w14:textId="7FDB76AA" w:rsidR="002B0A27" w:rsidRPr="00956364" w:rsidRDefault="002B0A27" w:rsidP="009D1416">
            <w:pPr>
              <w:rPr>
                <w:rFonts w:cstheme="minorHAnsi"/>
                <w:sz w:val="18"/>
                <w:szCs w:val="18"/>
              </w:rPr>
            </w:pPr>
            <w:r w:rsidRPr="00956364">
              <w:rPr>
                <w:sz w:val="18"/>
                <w:szCs w:val="18"/>
              </w:rPr>
              <w:t>Community Health Index data set</w:t>
            </w:r>
          </w:p>
        </w:tc>
      </w:tr>
      <w:tr w:rsidR="002B0A27" w:rsidRPr="00F638B0" w14:paraId="10B75903" w14:textId="20A90919" w:rsidTr="002B0A27">
        <w:tc>
          <w:tcPr>
            <w:tcW w:w="1413" w:type="dxa"/>
          </w:tcPr>
          <w:p w14:paraId="3B6E62EB" w14:textId="3C06F1D5" w:rsidR="002B0A27" w:rsidRPr="00F638B0" w:rsidRDefault="002B0A27" w:rsidP="009D1416">
            <w:pPr>
              <w:rPr>
                <w:rFonts w:cstheme="minorHAnsi"/>
                <w:sz w:val="18"/>
                <w:szCs w:val="18"/>
              </w:rPr>
            </w:pPr>
            <w:r w:rsidRPr="00F638B0">
              <w:rPr>
                <w:rFonts w:cstheme="minorHAnsi"/>
                <w:sz w:val="18"/>
                <w:szCs w:val="18"/>
              </w:rPr>
              <w:t>Hapca 2018</w:t>
            </w:r>
          </w:p>
        </w:tc>
        <w:tc>
          <w:tcPr>
            <w:tcW w:w="850" w:type="dxa"/>
          </w:tcPr>
          <w:p w14:paraId="14D5B3AE" w14:textId="77777777" w:rsidR="002B0A27" w:rsidRPr="00F638B0" w:rsidRDefault="002B0A27" w:rsidP="009D1416">
            <w:pPr>
              <w:rPr>
                <w:rFonts w:cstheme="minorHAnsi"/>
                <w:color w:val="FF0000"/>
                <w:sz w:val="18"/>
                <w:szCs w:val="18"/>
              </w:rPr>
            </w:pPr>
          </w:p>
        </w:tc>
        <w:tc>
          <w:tcPr>
            <w:tcW w:w="851" w:type="dxa"/>
          </w:tcPr>
          <w:p w14:paraId="655AD9AC" w14:textId="77777777" w:rsidR="002B0A27" w:rsidRPr="00F638B0" w:rsidRDefault="002B0A27" w:rsidP="009D1416">
            <w:pPr>
              <w:rPr>
                <w:rFonts w:cstheme="minorHAnsi"/>
                <w:sz w:val="18"/>
                <w:szCs w:val="18"/>
              </w:rPr>
            </w:pPr>
          </w:p>
        </w:tc>
        <w:tc>
          <w:tcPr>
            <w:tcW w:w="850" w:type="dxa"/>
          </w:tcPr>
          <w:p w14:paraId="695D95EA" w14:textId="77777777" w:rsidR="002B0A27" w:rsidRPr="00F638B0" w:rsidRDefault="002B0A27" w:rsidP="009D1416">
            <w:pPr>
              <w:rPr>
                <w:rFonts w:cstheme="minorHAnsi"/>
                <w:sz w:val="18"/>
                <w:szCs w:val="18"/>
              </w:rPr>
            </w:pPr>
          </w:p>
        </w:tc>
        <w:tc>
          <w:tcPr>
            <w:tcW w:w="1134" w:type="dxa"/>
          </w:tcPr>
          <w:p w14:paraId="464D2A91" w14:textId="77777777" w:rsidR="002B0A27" w:rsidRPr="00F638B0" w:rsidRDefault="002B0A27" w:rsidP="009D1416">
            <w:pPr>
              <w:rPr>
                <w:rFonts w:cstheme="minorHAnsi"/>
                <w:sz w:val="18"/>
                <w:szCs w:val="18"/>
              </w:rPr>
            </w:pPr>
          </w:p>
        </w:tc>
        <w:tc>
          <w:tcPr>
            <w:tcW w:w="1134" w:type="dxa"/>
          </w:tcPr>
          <w:p w14:paraId="1966E07C" w14:textId="77777777" w:rsidR="002B0A27" w:rsidRPr="00F638B0" w:rsidRDefault="002B0A27" w:rsidP="009D1416">
            <w:pPr>
              <w:rPr>
                <w:rFonts w:cstheme="minorHAnsi"/>
                <w:sz w:val="18"/>
                <w:szCs w:val="18"/>
              </w:rPr>
            </w:pPr>
          </w:p>
        </w:tc>
        <w:tc>
          <w:tcPr>
            <w:tcW w:w="992" w:type="dxa"/>
          </w:tcPr>
          <w:p w14:paraId="1F0371FA" w14:textId="2CC02051" w:rsidR="002B0A27" w:rsidRPr="00DE4C57" w:rsidRDefault="002B0A27" w:rsidP="009D1416">
            <w:pPr>
              <w:rPr>
                <w:rFonts w:cstheme="minorHAnsi"/>
                <w:sz w:val="18"/>
                <w:szCs w:val="18"/>
              </w:rPr>
            </w:pPr>
          </w:p>
        </w:tc>
        <w:tc>
          <w:tcPr>
            <w:tcW w:w="1275" w:type="dxa"/>
          </w:tcPr>
          <w:p w14:paraId="21A8708B" w14:textId="77777777" w:rsidR="002B0A27" w:rsidRPr="008F71F5" w:rsidRDefault="002B0A27" w:rsidP="009D1416">
            <w:pPr>
              <w:rPr>
                <w:rFonts w:cstheme="minorHAnsi"/>
                <w:sz w:val="18"/>
                <w:szCs w:val="18"/>
              </w:rPr>
            </w:pPr>
          </w:p>
        </w:tc>
        <w:tc>
          <w:tcPr>
            <w:tcW w:w="2127" w:type="dxa"/>
          </w:tcPr>
          <w:p w14:paraId="55F23FC3" w14:textId="216466CC" w:rsidR="002B0A27" w:rsidRPr="00956364" w:rsidRDefault="002B0A27" w:rsidP="009D1416">
            <w:pPr>
              <w:rPr>
                <w:rFonts w:cstheme="minorHAnsi"/>
                <w:sz w:val="18"/>
                <w:szCs w:val="18"/>
              </w:rPr>
            </w:pPr>
            <w:r w:rsidRPr="00956364">
              <w:rPr>
                <w:sz w:val="18"/>
                <w:szCs w:val="18"/>
              </w:rPr>
              <w:t>Community Health Index data set</w:t>
            </w:r>
          </w:p>
        </w:tc>
      </w:tr>
      <w:tr w:rsidR="002B0A27" w:rsidRPr="00F638B0" w14:paraId="4C98D8B3" w14:textId="1A36D0B2" w:rsidTr="002B0A27">
        <w:tc>
          <w:tcPr>
            <w:tcW w:w="1413" w:type="dxa"/>
          </w:tcPr>
          <w:p w14:paraId="64DE708D" w14:textId="717854D6" w:rsidR="002B0A27" w:rsidRPr="00F638B0" w:rsidRDefault="002B0A27" w:rsidP="009D1416">
            <w:pPr>
              <w:rPr>
                <w:rFonts w:cstheme="minorHAnsi"/>
                <w:sz w:val="18"/>
                <w:szCs w:val="18"/>
              </w:rPr>
            </w:pPr>
            <w:r w:rsidRPr="00F638B0">
              <w:rPr>
                <w:rFonts w:cstheme="minorHAnsi"/>
                <w:sz w:val="18"/>
                <w:szCs w:val="18"/>
              </w:rPr>
              <w:t>Hapca 2018</w:t>
            </w:r>
          </w:p>
        </w:tc>
        <w:tc>
          <w:tcPr>
            <w:tcW w:w="850" w:type="dxa"/>
          </w:tcPr>
          <w:p w14:paraId="4490AE5C" w14:textId="77777777" w:rsidR="002B0A27" w:rsidRPr="00F638B0" w:rsidRDefault="002B0A27" w:rsidP="009D1416">
            <w:pPr>
              <w:rPr>
                <w:rFonts w:cstheme="minorHAnsi"/>
                <w:color w:val="FF0000"/>
                <w:sz w:val="18"/>
                <w:szCs w:val="18"/>
              </w:rPr>
            </w:pPr>
          </w:p>
        </w:tc>
        <w:tc>
          <w:tcPr>
            <w:tcW w:w="851" w:type="dxa"/>
          </w:tcPr>
          <w:p w14:paraId="7D7DD0CA" w14:textId="77777777" w:rsidR="002B0A27" w:rsidRPr="00F638B0" w:rsidRDefault="002B0A27" w:rsidP="009D1416">
            <w:pPr>
              <w:rPr>
                <w:rFonts w:cstheme="minorHAnsi"/>
                <w:sz w:val="18"/>
                <w:szCs w:val="18"/>
              </w:rPr>
            </w:pPr>
          </w:p>
        </w:tc>
        <w:tc>
          <w:tcPr>
            <w:tcW w:w="850" w:type="dxa"/>
          </w:tcPr>
          <w:p w14:paraId="5EBFDFA0" w14:textId="77777777" w:rsidR="002B0A27" w:rsidRPr="00F638B0" w:rsidRDefault="002B0A27" w:rsidP="009D1416">
            <w:pPr>
              <w:rPr>
                <w:rFonts w:cstheme="minorHAnsi"/>
                <w:sz w:val="18"/>
                <w:szCs w:val="18"/>
              </w:rPr>
            </w:pPr>
          </w:p>
        </w:tc>
        <w:tc>
          <w:tcPr>
            <w:tcW w:w="1134" w:type="dxa"/>
          </w:tcPr>
          <w:p w14:paraId="01F2DBEA" w14:textId="77777777" w:rsidR="002B0A27" w:rsidRPr="00F638B0" w:rsidRDefault="002B0A27" w:rsidP="009D1416">
            <w:pPr>
              <w:rPr>
                <w:rFonts w:cstheme="minorHAnsi"/>
                <w:sz w:val="18"/>
                <w:szCs w:val="18"/>
              </w:rPr>
            </w:pPr>
          </w:p>
        </w:tc>
        <w:tc>
          <w:tcPr>
            <w:tcW w:w="1134" w:type="dxa"/>
          </w:tcPr>
          <w:p w14:paraId="5CEB4ADE" w14:textId="77777777" w:rsidR="002B0A27" w:rsidRPr="00F638B0" w:rsidRDefault="002B0A27" w:rsidP="009D1416">
            <w:pPr>
              <w:rPr>
                <w:rFonts w:cstheme="minorHAnsi"/>
                <w:sz w:val="18"/>
                <w:szCs w:val="18"/>
              </w:rPr>
            </w:pPr>
          </w:p>
        </w:tc>
        <w:tc>
          <w:tcPr>
            <w:tcW w:w="992" w:type="dxa"/>
          </w:tcPr>
          <w:p w14:paraId="331E2AD0" w14:textId="61A48A62" w:rsidR="002B0A27" w:rsidRPr="00DE4C57" w:rsidRDefault="002B0A27" w:rsidP="009D1416">
            <w:pPr>
              <w:rPr>
                <w:rFonts w:cstheme="minorHAnsi"/>
                <w:sz w:val="18"/>
                <w:szCs w:val="18"/>
              </w:rPr>
            </w:pPr>
          </w:p>
        </w:tc>
        <w:tc>
          <w:tcPr>
            <w:tcW w:w="1275" w:type="dxa"/>
          </w:tcPr>
          <w:p w14:paraId="3CBA97EF" w14:textId="77777777" w:rsidR="002B0A27" w:rsidRPr="008F71F5" w:rsidRDefault="002B0A27" w:rsidP="009D1416">
            <w:pPr>
              <w:rPr>
                <w:rFonts w:cstheme="minorHAnsi"/>
                <w:sz w:val="18"/>
                <w:szCs w:val="18"/>
              </w:rPr>
            </w:pPr>
          </w:p>
        </w:tc>
        <w:tc>
          <w:tcPr>
            <w:tcW w:w="2127" w:type="dxa"/>
          </w:tcPr>
          <w:p w14:paraId="5D636ECF" w14:textId="23C87082" w:rsidR="002B0A27" w:rsidRPr="00956364" w:rsidRDefault="002B0A27" w:rsidP="009D1416">
            <w:pPr>
              <w:rPr>
                <w:rFonts w:cstheme="minorHAnsi"/>
                <w:sz w:val="18"/>
                <w:szCs w:val="18"/>
              </w:rPr>
            </w:pPr>
            <w:r w:rsidRPr="00956364">
              <w:rPr>
                <w:sz w:val="18"/>
                <w:szCs w:val="18"/>
              </w:rPr>
              <w:t>Community Health Index data set</w:t>
            </w:r>
          </w:p>
        </w:tc>
      </w:tr>
      <w:tr w:rsidR="002B0A27" w:rsidRPr="00F638B0" w14:paraId="2E5771CA" w14:textId="2D3EAE5F" w:rsidTr="002B0A27">
        <w:tc>
          <w:tcPr>
            <w:tcW w:w="1413" w:type="dxa"/>
          </w:tcPr>
          <w:p w14:paraId="1EBE1A14" w14:textId="305B9B7E" w:rsidR="002B0A27" w:rsidRPr="00F638B0" w:rsidRDefault="002B0A27" w:rsidP="009D1416">
            <w:pPr>
              <w:rPr>
                <w:rFonts w:cstheme="minorHAnsi"/>
                <w:sz w:val="18"/>
                <w:szCs w:val="18"/>
              </w:rPr>
            </w:pPr>
            <w:r w:rsidRPr="00F638B0">
              <w:rPr>
                <w:rFonts w:cstheme="minorHAnsi"/>
                <w:sz w:val="18"/>
                <w:szCs w:val="18"/>
              </w:rPr>
              <w:t>Hawley 2023</w:t>
            </w:r>
          </w:p>
        </w:tc>
        <w:tc>
          <w:tcPr>
            <w:tcW w:w="850" w:type="dxa"/>
          </w:tcPr>
          <w:p w14:paraId="7DFB3CF1" w14:textId="37962A82"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2A5DD4ED" w14:textId="5BFCF50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CBE46CF" w14:textId="12BACFC7" w:rsidR="002B0A27" w:rsidRPr="00F638B0" w:rsidRDefault="002B0A27" w:rsidP="009D1416">
            <w:pPr>
              <w:rPr>
                <w:rFonts w:cstheme="minorHAnsi"/>
                <w:sz w:val="18"/>
                <w:szCs w:val="18"/>
              </w:rPr>
            </w:pPr>
            <w:r w:rsidRPr="00F638B0">
              <w:rPr>
                <w:rFonts w:cstheme="minorHAnsi"/>
                <w:sz w:val="18"/>
                <w:szCs w:val="18"/>
              </w:rPr>
              <w:t>19230/44272</w:t>
            </w:r>
          </w:p>
        </w:tc>
        <w:tc>
          <w:tcPr>
            <w:tcW w:w="1134" w:type="dxa"/>
          </w:tcPr>
          <w:p w14:paraId="5AAF74AD" w14:textId="6A69158F" w:rsidR="002B0A27" w:rsidRPr="00F638B0" w:rsidRDefault="002B0A27" w:rsidP="009D1416">
            <w:pPr>
              <w:rPr>
                <w:rFonts w:cstheme="minorHAnsi"/>
                <w:sz w:val="18"/>
                <w:szCs w:val="18"/>
              </w:rPr>
            </w:pPr>
            <w:r w:rsidRPr="00F638B0">
              <w:rPr>
                <w:rFonts w:cstheme="minorHAnsi"/>
                <w:sz w:val="18"/>
                <w:szCs w:val="18"/>
              </w:rPr>
              <w:t>81/8.7</w:t>
            </w:r>
          </w:p>
        </w:tc>
        <w:tc>
          <w:tcPr>
            <w:tcW w:w="1134" w:type="dxa"/>
          </w:tcPr>
          <w:p w14:paraId="181BE5E5" w14:textId="60F395E2" w:rsidR="002B0A27" w:rsidRPr="00F638B0" w:rsidRDefault="002B0A27" w:rsidP="009D1416">
            <w:pPr>
              <w:rPr>
                <w:rFonts w:cstheme="minorHAnsi"/>
                <w:sz w:val="18"/>
                <w:szCs w:val="18"/>
              </w:rPr>
            </w:pPr>
            <w:r w:rsidRPr="00F638B0">
              <w:rPr>
                <w:rFonts w:cstheme="minorHAnsi"/>
                <w:sz w:val="18"/>
                <w:szCs w:val="18"/>
              </w:rPr>
              <w:t xml:space="preserve">Surgery-hip fracture </w:t>
            </w:r>
          </w:p>
        </w:tc>
        <w:tc>
          <w:tcPr>
            <w:tcW w:w="992" w:type="dxa"/>
          </w:tcPr>
          <w:p w14:paraId="57B9480F" w14:textId="7583532E" w:rsidR="002B0A27" w:rsidRPr="00DE4C57" w:rsidRDefault="002B0A27" w:rsidP="009D1416">
            <w:pPr>
              <w:rPr>
                <w:rFonts w:cstheme="minorHAnsi"/>
                <w:sz w:val="18"/>
                <w:szCs w:val="18"/>
              </w:rPr>
            </w:pPr>
            <w:r w:rsidRPr="00DE4C57">
              <w:rPr>
                <w:sz w:val="18"/>
                <w:szCs w:val="18"/>
              </w:rPr>
              <w:t>4AT</w:t>
            </w:r>
          </w:p>
        </w:tc>
        <w:tc>
          <w:tcPr>
            <w:tcW w:w="1275" w:type="dxa"/>
          </w:tcPr>
          <w:p w14:paraId="1055EC3D" w14:textId="05873E96" w:rsidR="002B0A27" w:rsidRPr="008F71F5" w:rsidRDefault="002B0A27" w:rsidP="009D1416">
            <w:pPr>
              <w:rPr>
                <w:rFonts w:cstheme="minorHAnsi"/>
                <w:sz w:val="18"/>
                <w:szCs w:val="18"/>
              </w:rPr>
            </w:pPr>
            <w:r w:rsidRPr="008F71F5">
              <w:rPr>
                <w:sz w:val="18"/>
                <w:szCs w:val="18"/>
              </w:rPr>
              <w:t>Not Return to outdoor mobility</w:t>
            </w:r>
          </w:p>
        </w:tc>
        <w:tc>
          <w:tcPr>
            <w:tcW w:w="2127" w:type="dxa"/>
            <w:vAlign w:val="bottom"/>
          </w:tcPr>
          <w:p w14:paraId="4B548C25" w14:textId="7270B6BD"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17EABD5C" w14:textId="5F187770" w:rsidTr="002B0A27">
        <w:tc>
          <w:tcPr>
            <w:tcW w:w="1413" w:type="dxa"/>
          </w:tcPr>
          <w:p w14:paraId="6BB52181" w14:textId="4568ED17" w:rsidR="002B0A27" w:rsidRPr="00F638B0" w:rsidRDefault="002B0A27" w:rsidP="009D1416">
            <w:pPr>
              <w:rPr>
                <w:rFonts w:cstheme="minorHAnsi"/>
                <w:sz w:val="18"/>
                <w:szCs w:val="18"/>
              </w:rPr>
            </w:pPr>
            <w:r w:rsidRPr="00F638B0">
              <w:rPr>
                <w:rFonts w:cstheme="minorHAnsi"/>
                <w:sz w:val="18"/>
                <w:szCs w:val="18"/>
              </w:rPr>
              <w:t>Hawley 2023</w:t>
            </w:r>
          </w:p>
        </w:tc>
        <w:tc>
          <w:tcPr>
            <w:tcW w:w="850" w:type="dxa"/>
          </w:tcPr>
          <w:p w14:paraId="1ED34AE0" w14:textId="77777777" w:rsidR="002B0A27" w:rsidRPr="00F638B0" w:rsidRDefault="002B0A27" w:rsidP="009D1416">
            <w:pPr>
              <w:rPr>
                <w:rFonts w:cstheme="minorHAnsi"/>
                <w:color w:val="FF0000"/>
                <w:sz w:val="18"/>
                <w:szCs w:val="18"/>
              </w:rPr>
            </w:pPr>
          </w:p>
        </w:tc>
        <w:tc>
          <w:tcPr>
            <w:tcW w:w="851" w:type="dxa"/>
          </w:tcPr>
          <w:p w14:paraId="2AEC3457" w14:textId="77777777" w:rsidR="002B0A27" w:rsidRPr="00F638B0" w:rsidRDefault="002B0A27" w:rsidP="009D1416">
            <w:pPr>
              <w:rPr>
                <w:rFonts w:cstheme="minorHAnsi"/>
                <w:sz w:val="18"/>
                <w:szCs w:val="18"/>
              </w:rPr>
            </w:pPr>
          </w:p>
        </w:tc>
        <w:tc>
          <w:tcPr>
            <w:tcW w:w="850" w:type="dxa"/>
          </w:tcPr>
          <w:p w14:paraId="42A0B397" w14:textId="77777777" w:rsidR="002B0A27" w:rsidRPr="00F638B0" w:rsidRDefault="002B0A27" w:rsidP="009D1416">
            <w:pPr>
              <w:rPr>
                <w:rFonts w:cstheme="minorHAnsi"/>
                <w:sz w:val="18"/>
                <w:szCs w:val="18"/>
              </w:rPr>
            </w:pPr>
          </w:p>
        </w:tc>
        <w:tc>
          <w:tcPr>
            <w:tcW w:w="1134" w:type="dxa"/>
          </w:tcPr>
          <w:p w14:paraId="2A16745C" w14:textId="77777777" w:rsidR="002B0A27" w:rsidRPr="00F638B0" w:rsidRDefault="002B0A27" w:rsidP="009D1416">
            <w:pPr>
              <w:rPr>
                <w:rFonts w:cstheme="minorHAnsi"/>
                <w:sz w:val="18"/>
                <w:szCs w:val="18"/>
              </w:rPr>
            </w:pPr>
          </w:p>
        </w:tc>
        <w:tc>
          <w:tcPr>
            <w:tcW w:w="1134" w:type="dxa"/>
          </w:tcPr>
          <w:p w14:paraId="3A7AB25B" w14:textId="3BAACEB5" w:rsidR="002B0A27" w:rsidRPr="00F638B0" w:rsidRDefault="002B0A27" w:rsidP="009D1416">
            <w:pPr>
              <w:rPr>
                <w:rFonts w:cstheme="minorHAnsi"/>
                <w:sz w:val="18"/>
                <w:szCs w:val="18"/>
              </w:rPr>
            </w:pPr>
          </w:p>
        </w:tc>
        <w:tc>
          <w:tcPr>
            <w:tcW w:w="992" w:type="dxa"/>
          </w:tcPr>
          <w:p w14:paraId="30970FFC" w14:textId="2B9A9D2E" w:rsidR="002B0A27" w:rsidRPr="00DE4C57" w:rsidRDefault="002B0A27" w:rsidP="009D1416">
            <w:pPr>
              <w:rPr>
                <w:rFonts w:cstheme="minorHAnsi"/>
                <w:sz w:val="18"/>
                <w:szCs w:val="18"/>
              </w:rPr>
            </w:pPr>
          </w:p>
        </w:tc>
        <w:tc>
          <w:tcPr>
            <w:tcW w:w="1275" w:type="dxa"/>
          </w:tcPr>
          <w:p w14:paraId="5D523972" w14:textId="77777777" w:rsidR="002B0A27" w:rsidRPr="008F71F5" w:rsidRDefault="002B0A27" w:rsidP="009D1416">
            <w:pPr>
              <w:rPr>
                <w:rFonts w:cstheme="minorHAnsi"/>
                <w:sz w:val="18"/>
                <w:szCs w:val="18"/>
              </w:rPr>
            </w:pPr>
          </w:p>
        </w:tc>
        <w:tc>
          <w:tcPr>
            <w:tcW w:w="2127" w:type="dxa"/>
            <w:vAlign w:val="bottom"/>
          </w:tcPr>
          <w:p w14:paraId="3672B723" w14:textId="691F6506"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159217BF" w14:textId="668D51DA" w:rsidTr="002B0A27">
        <w:tc>
          <w:tcPr>
            <w:tcW w:w="1413" w:type="dxa"/>
          </w:tcPr>
          <w:p w14:paraId="236F2BF8" w14:textId="655C6DA9" w:rsidR="002B0A27" w:rsidRPr="00F638B0" w:rsidRDefault="002B0A27" w:rsidP="009D1416">
            <w:pPr>
              <w:rPr>
                <w:rFonts w:cstheme="minorHAnsi"/>
                <w:sz w:val="18"/>
                <w:szCs w:val="18"/>
              </w:rPr>
            </w:pPr>
            <w:r w:rsidRPr="00F638B0">
              <w:rPr>
                <w:rFonts w:cstheme="minorHAnsi"/>
                <w:sz w:val="18"/>
                <w:szCs w:val="18"/>
              </w:rPr>
              <w:t>Hempenius 2016</w:t>
            </w:r>
          </w:p>
        </w:tc>
        <w:tc>
          <w:tcPr>
            <w:tcW w:w="850" w:type="dxa"/>
          </w:tcPr>
          <w:p w14:paraId="7AF68FBF" w14:textId="1FD358B8"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5FF59D9A" w14:textId="125159CD" w:rsidR="002B0A27" w:rsidRPr="00F638B0" w:rsidRDefault="002B0A27" w:rsidP="009D1416">
            <w:pPr>
              <w:rPr>
                <w:rFonts w:cstheme="minorHAnsi"/>
                <w:sz w:val="18"/>
                <w:szCs w:val="18"/>
              </w:rPr>
            </w:pPr>
            <w:r w:rsidRPr="00F638B0">
              <w:rPr>
                <w:rFonts w:cstheme="minorHAnsi"/>
                <w:sz w:val="18"/>
                <w:szCs w:val="18"/>
              </w:rPr>
              <w:t>RCT</w:t>
            </w:r>
          </w:p>
        </w:tc>
        <w:tc>
          <w:tcPr>
            <w:tcW w:w="850" w:type="dxa"/>
          </w:tcPr>
          <w:p w14:paraId="6CAC09AA" w14:textId="24C1D229" w:rsidR="002B0A27" w:rsidRPr="00F638B0" w:rsidRDefault="002B0A27" w:rsidP="009D1416">
            <w:pPr>
              <w:rPr>
                <w:rFonts w:cstheme="minorHAnsi"/>
                <w:sz w:val="18"/>
                <w:szCs w:val="18"/>
              </w:rPr>
            </w:pPr>
            <w:r w:rsidRPr="00F638B0">
              <w:rPr>
                <w:rFonts w:cstheme="minorHAnsi"/>
                <w:sz w:val="18"/>
                <w:szCs w:val="18"/>
              </w:rPr>
              <w:t>99/161</w:t>
            </w:r>
          </w:p>
        </w:tc>
        <w:tc>
          <w:tcPr>
            <w:tcW w:w="1134" w:type="dxa"/>
          </w:tcPr>
          <w:p w14:paraId="1EFBAE1B" w14:textId="5ECE5E22" w:rsidR="002B0A27" w:rsidRPr="00F638B0" w:rsidRDefault="002B0A27" w:rsidP="009D1416">
            <w:pPr>
              <w:rPr>
                <w:rFonts w:cstheme="minorHAnsi"/>
                <w:sz w:val="18"/>
                <w:szCs w:val="18"/>
              </w:rPr>
            </w:pPr>
            <w:r w:rsidRPr="00F638B0">
              <w:rPr>
                <w:rFonts w:cstheme="minorHAnsi"/>
                <w:sz w:val="18"/>
                <w:szCs w:val="18"/>
              </w:rPr>
              <w:t>77.4/NA</w:t>
            </w:r>
          </w:p>
        </w:tc>
        <w:tc>
          <w:tcPr>
            <w:tcW w:w="1134" w:type="dxa"/>
          </w:tcPr>
          <w:p w14:paraId="3852F24A" w14:textId="7BC9EA52"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7233CB74" w14:textId="77777777" w:rsidR="002B0A27" w:rsidRDefault="002B0A27" w:rsidP="009D1416">
            <w:pPr>
              <w:rPr>
                <w:sz w:val="18"/>
                <w:szCs w:val="18"/>
              </w:rPr>
            </w:pPr>
            <w:r w:rsidRPr="00DE4C57">
              <w:rPr>
                <w:sz w:val="18"/>
                <w:szCs w:val="18"/>
              </w:rPr>
              <w:t>DSM IV</w:t>
            </w:r>
          </w:p>
          <w:p w14:paraId="01847C91" w14:textId="50732A2B" w:rsidR="002B0A27" w:rsidRPr="00DE4C57" w:rsidRDefault="002B0A27" w:rsidP="009D1416">
            <w:pPr>
              <w:rPr>
                <w:rFonts w:cstheme="minorHAnsi"/>
                <w:sz w:val="18"/>
                <w:szCs w:val="18"/>
              </w:rPr>
            </w:pPr>
            <w:r w:rsidRPr="00DE4C57">
              <w:rPr>
                <w:sz w:val="18"/>
                <w:szCs w:val="18"/>
              </w:rPr>
              <w:t>DOS</w:t>
            </w:r>
          </w:p>
        </w:tc>
        <w:tc>
          <w:tcPr>
            <w:tcW w:w="1275" w:type="dxa"/>
          </w:tcPr>
          <w:p w14:paraId="193D478A" w14:textId="77777777" w:rsidR="002B0A27" w:rsidRPr="008F71F5" w:rsidRDefault="002B0A27" w:rsidP="009D1416">
            <w:pPr>
              <w:rPr>
                <w:rFonts w:cstheme="minorHAnsi"/>
                <w:sz w:val="18"/>
                <w:szCs w:val="18"/>
              </w:rPr>
            </w:pPr>
          </w:p>
        </w:tc>
        <w:tc>
          <w:tcPr>
            <w:tcW w:w="2127" w:type="dxa"/>
            <w:vAlign w:val="bottom"/>
          </w:tcPr>
          <w:p w14:paraId="5EEE3CCB" w14:textId="74737476"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277B85EA" w14:textId="5359962E" w:rsidTr="002B0A27">
        <w:tc>
          <w:tcPr>
            <w:tcW w:w="1413" w:type="dxa"/>
          </w:tcPr>
          <w:p w14:paraId="20A5A686" w14:textId="25E7D239" w:rsidR="002B0A27" w:rsidRPr="00F638B0" w:rsidRDefault="002B0A27" w:rsidP="009D1416">
            <w:pPr>
              <w:rPr>
                <w:rFonts w:cstheme="minorHAnsi"/>
                <w:sz w:val="18"/>
                <w:szCs w:val="18"/>
              </w:rPr>
            </w:pPr>
            <w:r w:rsidRPr="00F638B0">
              <w:rPr>
                <w:rFonts w:cstheme="minorHAnsi"/>
                <w:sz w:val="18"/>
                <w:szCs w:val="18"/>
              </w:rPr>
              <w:t>Hempenius 2016</w:t>
            </w:r>
          </w:p>
        </w:tc>
        <w:tc>
          <w:tcPr>
            <w:tcW w:w="850" w:type="dxa"/>
          </w:tcPr>
          <w:p w14:paraId="0DF215A2" w14:textId="77777777" w:rsidR="002B0A27" w:rsidRPr="00F638B0" w:rsidRDefault="002B0A27" w:rsidP="009D1416">
            <w:pPr>
              <w:rPr>
                <w:rFonts w:cstheme="minorHAnsi"/>
                <w:color w:val="FF0000"/>
                <w:sz w:val="18"/>
                <w:szCs w:val="18"/>
              </w:rPr>
            </w:pPr>
          </w:p>
        </w:tc>
        <w:tc>
          <w:tcPr>
            <w:tcW w:w="851" w:type="dxa"/>
          </w:tcPr>
          <w:p w14:paraId="1B34AF1C" w14:textId="77777777" w:rsidR="002B0A27" w:rsidRPr="00F638B0" w:rsidRDefault="002B0A27" w:rsidP="009D1416">
            <w:pPr>
              <w:rPr>
                <w:rFonts w:cstheme="minorHAnsi"/>
                <w:sz w:val="18"/>
                <w:szCs w:val="18"/>
              </w:rPr>
            </w:pPr>
          </w:p>
        </w:tc>
        <w:tc>
          <w:tcPr>
            <w:tcW w:w="850" w:type="dxa"/>
          </w:tcPr>
          <w:p w14:paraId="4F2E950B" w14:textId="77777777" w:rsidR="002B0A27" w:rsidRPr="00F638B0" w:rsidRDefault="002B0A27" w:rsidP="009D1416">
            <w:pPr>
              <w:rPr>
                <w:rFonts w:cstheme="minorHAnsi"/>
                <w:sz w:val="18"/>
                <w:szCs w:val="18"/>
              </w:rPr>
            </w:pPr>
          </w:p>
        </w:tc>
        <w:tc>
          <w:tcPr>
            <w:tcW w:w="1134" w:type="dxa"/>
          </w:tcPr>
          <w:p w14:paraId="4918B8F6" w14:textId="77777777" w:rsidR="002B0A27" w:rsidRPr="00F638B0" w:rsidRDefault="002B0A27" w:rsidP="009D1416">
            <w:pPr>
              <w:rPr>
                <w:rFonts w:cstheme="minorHAnsi"/>
                <w:sz w:val="18"/>
                <w:szCs w:val="18"/>
              </w:rPr>
            </w:pPr>
          </w:p>
        </w:tc>
        <w:tc>
          <w:tcPr>
            <w:tcW w:w="1134" w:type="dxa"/>
          </w:tcPr>
          <w:p w14:paraId="547C99C5" w14:textId="22C8DAFC" w:rsidR="002B0A27" w:rsidRPr="00F638B0" w:rsidRDefault="002B0A27" w:rsidP="009D1416">
            <w:pPr>
              <w:rPr>
                <w:rFonts w:cstheme="minorHAnsi"/>
                <w:sz w:val="18"/>
                <w:szCs w:val="18"/>
              </w:rPr>
            </w:pPr>
          </w:p>
        </w:tc>
        <w:tc>
          <w:tcPr>
            <w:tcW w:w="992" w:type="dxa"/>
          </w:tcPr>
          <w:p w14:paraId="3FAE7112" w14:textId="2674EBD4" w:rsidR="002B0A27" w:rsidRPr="00DE4C57" w:rsidRDefault="002B0A27" w:rsidP="009D1416">
            <w:pPr>
              <w:rPr>
                <w:rFonts w:cstheme="minorHAnsi"/>
                <w:sz w:val="18"/>
                <w:szCs w:val="18"/>
              </w:rPr>
            </w:pPr>
          </w:p>
        </w:tc>
        <w:tc>
          <w:tcPr>
            <w:tcW w:w="1275" w:type="dxa"/>
          </w:tcPr>
          <w:p w14:paraId="575A2AFF" w14:textId="3078A296"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39304EE1" w14:textId="7C2B9783" w:rsidR="002B0A27" w:rsidRPr="006461C7" w:rsidRDefault="002B0A27" w:rsidP="009D1416">
            <w:pPr>
              <w:rPr>
                <w:rFonts w:cstheme="minorHAnsi"/>
                <w:sz w:val="18"/>
                <w:szCs w:val="18"/>
              </w:rPr>
            </w:pPr>
            <w:r>
              <w:rPr>
                <w:rFonts w:ascii="Calibri" w:hAnsi="Calibri" w:cs="Calibri"/>
                <w:color w:val="000000"/>
                <w:sz w:val="18"/>
                <w:szCs w:val="18"/>
              </w:rPr>
              <w:t>CDS</w:t>
            </w:r>
          </w:p>
        </w:tc>
      </w:tr>
      <w:tr w:rsidR="002B0A27" w:rsidRPr="00F638B0" w14:paraId="11D0B784" w14:textId="5124519E" w:rsidTr="002B0A27">
        <w:tc>
          <w:tcPr>
            <w:tcW w:w="1413" w:type="dxa"/>
          </w:tcPr>
          <w:p w14:paraId="48CD1E40" w14:textId="4978A8C7" w:rsidR="002B0A27" w:rsidRPr="00F638B0" w:rsidRDefault="002B0A27" w:rsidP="009D1416">
            <w:pPr>
              <w:rPr>
                <w:rFonts w:cstheme="minorHAnsi"/>
                <w:sz w:val="18"/>
                <w:szCs w:val="18"/>
              </w:rPr>
            </w:pPr>
            <w:r w:rsidRPr="00F638B0">
              <w:rPr>
                <w:rFonts w:cstheme="minorHAnsi"/>
                <w:sz w:val="18"/>
                <w:szCs w:val="18"/>
              </w:rPr>
              <w:t>Hempenius 2016</w:t>
            </w:r>
          </w:p>
        </w:tc>
        <w:tc>
          <w:tcPr>
            <w:tcW w:w="850" w:type="dxa"/>
          </w:tcPr>
          <w:p w14:paraId="000E5898" w14:textId="29398C97" w:rsidR="002B0A27" w:rsidRPr="00F638B0" w:rsidRDefault="002B0A27" w:rsidP="009D1416">
            <w:pPr>
              <w:rPr>
                <w:rFonts w:cstheme="minorHAnsi"/>
                <w:color w:val="FF0000"/>
                <w:sz w:val="18"/>
                <w:szCs w:val="18"/>
              </w:rPr>
            </w:pPr>
          </w:p>
        </w:tc>
        <w:tc>
          <w:tcPr>
            <w:tcW w:w="851" w:type="dxa"/>
          </w:tcPr>
          <w:p w14:paraId="41695C71" w14:textId="77777777" w:rsidR="002B0A27" w:rsidRPr="00F638B0" w:rsidRDefault="002B0A27" w:rsidP="009D1416">
            <w:pPr>
              <w:rPr>
                <w:rFonts w:cstheme="minorHAnsi"/>
                <w:sz w:val="18"/>
                <w:szCs w:val="18"/>
              </w:rPr>
            </w:pPr>
          </w:p>
        </w:tc>
        <w:tc>
          <w:tcPr>
            <w:tcW w:w="850" w:type="dxa"/>
          </w:tcPr>
          <w:p w14:paraId="020C2EC0" w14:textId="77777777" w:rsidR="002B0A27" w:rsidRPr="00F638B0" w:rsidRDefault="002B0A27" w:rsidP="009D1416">
            <w:pPr>
              <w:rPr>
                <w:rFonts w:cstheme="minorHAnsi"/>
                <w:sz w:val="18"/>
                <w:szCs w:val="18"/>
              </w:rPr>
            </w:pPr>
          </w:p>
        </w:tc>
        <w:tc>
          <w:tcPr>
            <w:tcW w:w="1134" w:type="dxa"/>
          </w:tcPr>
          <w:p w14:paraId="286A38BE" w14:textId="77777777" w:rsidR="002B0A27" w:rsidRPr="00F638B0" w:rsidRDefault="002B0A27" w:rsidP="009D1416">
            <w:pPr>
              <w:rPr>
                <w:rFonts w:cstheme="minorHAnsi"/>
                <w:sz w:val="18"/>
                <w:szCs w:val="18"/>
              </w:rPr>
            </w:pPr>
          </w:p>
        </w:tc>
        <w:tc>
          <w:tcPr>
            <w:tcW w:w="1134" w:type="dxa"/>
          </w:tcPr>
          <w:p w14:paraId="0E0FA553" w14:textId="77777777" w:rsidR="002B0A27" w:rsidRPr="00F638B0" w:rsidRDefault="002B0A27" w:rsidP="009D1416">
            <w:pPr>
              <w:rPr>
                <w:rFonts w:cstheme="minorHAnsi"/>
                <w:sz w:val="18"/>
                <w:szCs w:val="18"/>
              </w:rPr>
            </w:pPr>
          </w:p>
        </w:tc>
        <w:tc>
          <w:tcPr>
            <w:tcW w:w="992" w:type="dxa"/>
          </w:tcPr>
          <w:p w14:paraId="6041B9C8" w14:textId="729B7C9C" w:rsidR="002B0A27" w:rsidRPr="00DE4C57" w:rsidRDefault="002B0A27" w:rsidP="009D1416">
            <w:pPr>
              <w:rPr>
                <w:rFonts w:cstheme="minorHAnsi"/>
                <w:sz w:val="18"/>
                <w:szCs w:val="18"/>
              </w:rPr>
            </w:pPr>
          </w:p>
        </w:tc>
        <w:tc>
          <w:tcPr>
            <w:tcW w:w="1275" w:type="dxa"/>
          </w:tcPr>
          <w:p w14:paraId="7503A510" w14:textId="2A989032" w:rsidR="002B0A27" w:rsidRPr="008F71F5" w:rsidRDefault="002B0A27" w:rsidP="009D1416">
            <w:pPr>
              <w:rPr>
                <w:rFonts w:cstheme="minorHAnsi"/>
                <w:sz w:val="18"/>
                <w:szCs w:val="18"/>
              </w:rPr>
            </w:pPr>
            <w:r w:rsidRPr="008F71F5">
              <w:rPr>
                <w:sz w:val="18"/>
                <w:szCs w:val="18"/>
              </w:rPr>
              <w:t>No return to independent living situation</w:t>
            </w:r>
          </w:p>
        </w:tc>
        <w:tc>
          <w:tcPr>
            <w:tcW w:w="2127" w:type="dxa"/>
            <w:vAlign w:val="bottom"/>
          </w:tcPr>
          <w:p w14:paraId="27E05ECF" w14:textId="5066279D" w:rsidR="002B0A27" w:rsidRPr="006461C7" w:rsidRDefault="002B0A27" w:rsidP="009D1416">
            <w:pPr>
              <w:rPr>
                <w:rFonts w:cstheme="minorHAnsi"/>
                <w:sz w:val="18"/>
                <w:szCs w:val="18"/>
              </w:rPr>
            </w:pPr>
            <w:r>
              <w:rPr>
                <w:rFonts w:ascii="Calibri" w:hAnsi="Calibri" w:cs="Calibri"/>
                <w:color w:val="000000"/>
                <w:sz w:val="18"/>
                <w:szCs w:val="18"/>
              </w:rPr>
              <w:t>CDS</w:t>
            </w:r>
          </w:p>
        </w:tc>
      </w:tr>
      <w:tr w:rsidR="002B0A27" w:rsidRPr="00F638B0" w14:paraId="0D91FC48" w14:textId="28E427B9" w:rsidTr="002B0A27">
        <w:tc>
          <w:tcPr>
            <w:tcW w:w="1413" w:type="dxa"/>
          </w:tcPr>
          <w:p w14:paraId="0F1D0DA9" w14:textId="34EFAC7E" w:rsidR="002B0A27" w:rsidRPr="00F638B0" w:rsidRDefault="002B0A27" w:rsidP="009D1416">
            <w:pPr>
              <w:rPr>
                <w:rFonts w:cstheme="minorHAnsi"/>
                <w:sz w:val="18"/>
                <w:szCs w:val="18"/>
              </w:rPr>
            </w:pPr>
            <w:r w:rsidRPr="00F638B0">
              <w:rPr>
                <w:rFonts w:cstheme="minorHAnsi"/>
                <w:sz w:val="18"/>
                <w:szCs w:val="18"/>
              </w:rPr>
              <w:t>Hempenius 2016</w:t>
            </w:r>
          </w:p>
        </w:tc>
        <w:tc>
          <w:tcPr>
            <w:tcW w:w="850" w:type="dxa"/>
          </w:tcPr>
          <w:p w14:paraId="68A1C38A" w14:textId="77777777" w:rsidR="002B0A27" w:rsidRPr="00F638B0" w:rsidRDefault="002B0A27" w:rsidP="009D1416">
            <w:pPr>
              <w:rPr>
                <w:rFonts w:cstheme="minorHAnsi"/>
                <w:color w:val="FF0000"/>
                <w:sz w:val="18"/>
                <w:szCs w:val="18"/>
              </w:rPr>
            </w:pPr>
          </w:p>
        </w:tc>
        <w:tc>
          <w:tcPr>
            <w:tcW w:w="851" w:type="dxa"/>
          </w:tcPr>
          <w:p w14:paraId="20D77959" w14:textId="77777777" w:rsidR="002B0A27" w:rsidRPr="00F638B0" w:rsidRDefault="002B0A27" w:rsidP="009D1416">
            <w:pPr>
              <w:rPr>
                <w:rFonts w:cstheme="minorHAnsi"/>
                <w:sz w:val="18"/>
                <w:szCs w:val="18"/>
              </w:rPr>
            </w:pPr>
          </w:p>
        </w:tc>
        <w:tc>
          <w:tcPr>
            <w:tcW w:w="850" w:type="dxa"/>
          </w:tcPr>
          <w:p w14:paraId="05571A9C" w14:textId="77777777" w:rsidR="002B0A27" w:rsidRPr="00F638B0" w:rsidRDefault="002B0A27" w:rsidP="009D1416">
            <w:pPr>
              <w:rPr>
                <w:rFonts w:cstheme="minorHAnsi"/>
                <w:sz w:val="18"/>
                <w:szCs w:val="18"/>
              </w:rPr>
            </w:pPr>
          </w:p>
        </w:tc>
        <w:tc>
          <w:tcPr>
            <w:tcW w:w="1134" w:type="dxa"/>
          </w:tcPr>
          <w:p w14:paraId="79A48CE3" w14:textId="77777777" w:rsidR="002B0A27" w:rsidRPr="00F638B0" w:rsidRDefault="002B0A27" w:rsidP="009D1416">
            <w:pPr>
              <w:rPr>
                <w:rFonts w:cstheme="minorHAnsi"/>
                <w:sz w:val="18"/>
                <w:szCs w:val="18"/>
              </w:rPr>
            </w:pPr>
          </w:p>
        </w:tc>
        <w:tc>
          <w:tcPr>
            <w:tcW w:w="1134" w:type="dxa"/>
          </w:tcPr>
          <w:p w14:paraId="38BDE5D7" w14:textId="77777777" w:rsidR="002B0A27" w:rsidRPr="00F638B0" w:rsidRDefault="002B0A27" w:rsidP="009D1416">
            <w:pPr>
              <w:rPr>
                <w:rFonts w:cstheme="minorHAnsi"/>
                <w:sz w:val="18"/>
                <w:szCs w:val="18"/>
              </w:rPr>
            </w:pPr>
          </w:p>
        </w:tc>
        <w:tc>
          <w:tcPr>
            <w:tcW w:w="992" w:type="dxa"/>
          </w:tcPr>
          <w:p w14:paraId="4157BC97" w14:textId="52086EBF" w:rsidR="002B0A27" w:rsidRPr="00DE4C57" w:rsidRDefault="002B0A27" w:rsidP="009D1416">
            <w:pPr>
              <w:rPr>
                <w:rFonts w:cstheme="minorHAnsi"/>
                <w:sz w:val="18"/>
                <w:szCs w:val="18"/>
              </w:rPr>
            </w:pPr>
          </w:p>
        </w:tc>
        <w:tc>
          <w:tcPr>
            <w:tcW w:w="1275" w:type="dxa"/>
          </w:tcPr>
          <w:p w14:paraId="14F793C4" w14:textId="4785785D" w:rsidR="002B0A27" w:rsidRPr="008F71F5" w:rsidRDefault="002B0A27" w:rsidP="009D1416">
            <w:pPr>
              <w:rPr>
                <w:rFonts w:cstheme="minorHAnsi"/>
                <w:sz w:val="18"/>
                <w:szCs w:val="18"/>
              </w:rPr>
            </w:pPr>
            <w:r w:rsidRPr="008F71F5">
              <w:rPr>
                <w:sz w:val="18"/>
                <w:szCs w:val="18"/>
              </w:rPr>
              <w:t>Use of supportive care Increased (Domestic)</w:t>
            </w:r>
          </w:p>
        </w:tc>
        <w:tc>
          <w:tcPr>
            <w:tcW w:w="2127" w:type="dxa"/>
            <w:vAlign w:val="bottom"/>
          </w:tcPr>
          <w:p w14:paraId="78EC8FDB" w14:textId="03347013" w:rsidR="002B0A27" w:rsidRPr="006461C7" w:rsidRDefault="002B0A27" w:rsidP="009D1416">
            <w:pPr>
              <w:rPr>
                <w:rFonts w:cstheme="minorHAnsi"/>
                <w:sz w:val="18"/>
                <w:szCs w:val="18"/>
              </w:rPr>
            </w:pPr>
            <w:r>
              <w:rPr>
                <w:rFonts w:ascii="Calibri" w:hAnsi="Calibri" w:cs="Calibri"/>
                <w:color w:val="000000"/>
                <w:sz w:val="18"/>
                <w:szCs w:val="18"/>
              </w:rPr>
              <w:t>CDS</w:t>
            </w:r>
          </w:p>
        </w:tc>
      </w:tr>
      <w:tr w:rsidR="002B0A27" w:rsidRPr="00F638B0" w14:paraId="5B09D177" w14:textId="76E7DB87" w:rsidTr="002B0A27">
        <w:tc>
          <w:tcPr>
            <w:tcW w:w="1413" w:type="dxa"/>
          </w:tcPr>
          <w:p w14:paraId="348807C3" w14:textId="69B91B36" w:rsidR="002B0A27" w:rsidRPr="00F638B0" w:rsidRDefault="002B0A27" w:rsidP="009D1416">
            <w:pPr>
              <w:rPr>
                <w:rFonts w:cstheme="minorHAnsi"/>
                <w:sz w:val="18"/>
                <w:szCs w:val="18"/>
              </w:rPr>
            </w:pPr>
            <w:r w:rsidRPr="00F638B0">
              <w:rPr>
                <w:rFonts w:cstheme="minorHAnsi"/>
                <w:sz w:val="18"/>
                <w:szCs w:val="18"/>
              </w:rPr>
              <w:t>Hempenius 2016</w:t>
            </w:r>
          </w:p>
        </w:tc>
        <w:tc>
          <w:tcPr>
            <w:tcW w:w="850" w:type="dxa"/>
          </w:tcPr>
          <w:p w14:paraId="619E80C1" w14:textId="77777777" w:rsidR="002B0A27" w:rsidRPr="00F638B0" w:rsidRDefault="002B0A27" w:rsidP="009D1416">
            <w:pPr>
              <w:rPr>
                <w:rFonts w:cstheme="minorHAnsi"/>
                <w:color w:val="FF0000"/>
                <w:sz w:val="18"/>
                <w:szCs w:val="18"/>
              </w:rPr>
            </w:pPr>
          </w:p>
        </w:tc>
        <w:tc>
          <w:tcPr>
            <w:tcW w:w="851" w:type="dxa"/>
          </w:tcPr>
          <w:p w14:paraId="18BE5FCE" w14:textId="77777777" w:rsidR="002B0A27" w:rsidRPr="00F638B0" w:rsidRDefault="002B0A27" w:rsidP="009D1416">
            <w:pPr>
              <w:rPr>
                <w:rFonts w:cstheme="minorHAnsi"/>
                <w:sz w:val="18"/>
                <w:szCs w:val="18"/>
              </w:rPr>
            </w:pPr>
          </w:p>
        </w:tc>
        <w:tc>
          <w:tcPr>
            <w:tcW w:w="850" w:type="dxa"/>
          </w:tcPr>
          <w:p w14:paraId="5A6E26B2" w14:textId="77777777" w:rsidR="002B0A27" w:rsidRPr="00F638B0" w:rsidRDefault="002B0A27" w:rsidP="009D1416">
            <w:pPr>
              <w:rPr>
                <w:rFonts w:cstheme="minorHAnsi"/>
                <w:sz w:val="18"/>
                <w:szCs w:val="18"/>
              </w:rPr>
            </w:pPr>
          </w:p>
        </w:tc>
        <w:tc>
          <w:tcPr>
            <w:tcW w:w="1134" w:type="dxa"/>
          </w:tcPr>
          <w:p w14:paraId="4ECF51BB" w14:textId="77777777" w:rsidR="002B0A27" w:rsidRPr="00F638B0" w:rsidRDefault="002B0A27" w:rsidP="009D1416">
            <w:pPr>
              <w:rPr>
                <w:rFonts w:cstheme="minorHAnsi"/>
                <w:sz w:val="18"/>
                <w:szCs w:val="18"/>
              </w:rPr>
            </w:pPr>
          </w:p>
        </w:tc>
        <w:tc>
          <w:tcPr>
            <w:tcW w:w="1134" w:type="dxa"/>
          </w:tcPr>
          <w:p w14:paraId="027F4F53" w14:textId="77777777" w:rsidR="002B0A27" w:rsidRPr="00F638B0" w:rsidRDefault="002B0A27" w:rsidP="009D1416">
            <w:pPr>
              <w:rPr>
                <w:rFonts w:cstheme="minorHAnsi"/>
                <w:sz w:val="18"/>
                <w:szCs w:val="18"/>
              </w:rPr>
            </w:pPr>
          </w:p>
        </w:tc>
        <w:tc>
          <w:tcPr>
            <w:tcW w:w="992" w:type="dxa"/>
          </w:tcPr>
          <w:p w14:paraId="128A129F" w14:textId="44C6FE4B" w:rsidR="002B0A27" w:rsidRPr="00DE4C57" w:rsidRDefault="002B0A27" w:rsidP="009D1416">
            <w:pPr>
              <w:rPr>
                <w:rFonts w:cstheme="minorHAnsi"/>
                <w:sz w:val="18"/>
                <w:szCs w:val="18"/>
              </w:rPr>
            </w:pPr>
          </w:p>
        </w:tc>
        <w:tc>
          <w:tcPr>
            <w:tcW w:w="1275" w:type="dxa"/>
          </w:tcPr>
          <w:p w14:paraId="52B4B930" w14:textId="21C64E9F" w:rsidR="002B0A27" w:rsidRPr="008F71F5" w:rsidRDefault="002B0A27" w:rsidP="009D1416">
            <w:pPr>
              <w:rPr>
                <w:rFonts w:cstheme="minorHAnsi"/>
                <w:sz w:val="18"/>
                <w:szCs w:val="18"/>
              </w:rPr>
            </w:pPr>
            <w:r w:rsidRPr="008F71F5">
              <w:rPr>
                <w:sz w:val="18"/>
                <w:szCs w:val="18"/>
              </w:rPr>
              <w:t>Use of supportive care Increased (Care assistance)</w:t>
            </w:r>
          </w:p>
        </w:tc>
        <w:tc>
          <w:tcPr>
            <w:tcW w:w="2127" w:type="dxa"/>
            <w:vAlign w:val="bottom"/>
          </w:tcPr>
          <w:p w14:paraId="7A314F8F" w14:textId="09BB6309" w:rsidR="002B0A27" w:rsidRPr="006461C7" w:rsidRDefault="002B0A27" w:rsidP="009D1416">
            <w:pPr>
              <w:rPr>
                <w:rFonts w:cstheme="minorHAnsi"/>
                <w:sz w:val="18"/>
                <w:szCs w:val="18"/>
              </w:rPr>
            </w:pPr>
            <w:r>
              <w:rPr>
                <w:rFonts w:ascii="Calibri" w:hAnsi="Calibri" w:cs="Calibri"/>
                <w:color w:val="000000"/>
                <w:sz w:val="18"/>
                <w:szCs w:val="18"/>
              </w:rPr>
              <w:t>CDS</w:t>
            </w:r>
          </w:p>
        </w:tc>
      </w:tr>
      <w:tr w:rsidR="002B0A27" w:rsidRPr="00F638B0" w14:paraId="7EA9B0D3" w14:textId="009394BE" w:rsidTr="002B0A27">
        <w:tc>
          <w:tcPr>
            <w:tcW w:w="1413" w:type="dxa"/>
          </w:tcPr>
          <w:p w14:paraId="22B59E18" w14:textId="7D55E4B8" w:rsidR="002B0A27" w:rsidRPr="00F638B0" w:rsidRDefault="002B0A27" w:rsidP="009D1416">
            <w:pPr>
              <w:rPr>
                <w:rFonts w:cstheme="minorHAnsi"/>
                <w:sz w:val="18"/>
                <w:szCs w:val="18"/>
              </w:rPr>
            </w:pPr>
            <w:r w:rsidRPr="00F638B0">
              <w:rPr>
                <w:rFonts w:cstheme="minorHAnsi"/>
                <w:sz w:val="18"/>
                <w:szCs w:val="18"/>
              </w:rPr>
              <w:t>Hempenius 2016</w:t>
            </w:r>
          </w:p>
        </w:tc>
        <w:tc>
          <w:tcPr>
            <w:tcW w:w="850" w:type="dxa"/>
          </w:tcPr>
          <w:p w14:paraId="2C7ECCB8" w14:textId="77777777" w:rsidR="002B0A27" w:rsidRPr="00F638B0" w:rsidRDefault="002B0A27" w:rsidP="009D1416">
            <w:pPr>
              <w:rPr>
                <w:rFonts w:cstheme="minorHAnsi"/>
                <w:color w:val="FF0000"/>
                <w:sz w:val="18"/>
                <w:szCs w:val="18"/>
              </w:rPr>
            </w:pPr>
          </w:p>
        </w:tc>
        <w:tc>
          <w:tcPr>
            <w:tcW w:w="851" w:type="dxa"/>
          </w:tcPr>
          <w:p w14:paraId="17808C0F" w14:textId="77777777" w:rsidR="002B0A27" w:rsidRPr="00F638B0" w:rsidRDefault="002B0A27" w:rsidP="009D1416">
            <w:pPr>
              <w:rPr>
                <w:rFonts w:cstheme="minorHAnsi"/>
                <w:sz w:val="18"/>
                <w:szCs w:val="18"/>
              </w:rPr>
            </w:pPr>
          </w:p>
        </w:tc>
        <w:tc>
          <w:tcPr>
            <w:tcW w:w="850" w:type="dxa"/>
          </w:tcPr>
          <w:p w14:paraId="3989CD6D" w14:textId="77777777" w:rsidR="002B0A27" w:rsidRPr="00F638B0" w:rsidRDefault="002B0A27" w:rsidP="009D1416">
            <w:pPr>
              <w:rPr>
                <w:rFonts w:cstheme="minorHAnsi"/>
                <w:sz w:val="18"/>
                <w:szCs w:val="18"/>
              </w:rPr>
            </w:pPr>
          </w:p>
        </w:tc>
        <w:tc>
          <w:tcPr>
            <w:tcW w:w="1134" w:type="dxa"/>
          </w:tcPr>
          <w:p w14:paraId="769AAE5A" w14:textId="77777777" w:rsidR="002B0A27" w:rsidRPr="00F638B0" w:rsidRDefault="002B0A27" w:rsidP="009D1416">
            <w:pPr>
              <w:rPr>
                <w:rFonts w:cstheme="minorHAnsi"/>
                <w:sz w:val="18"/>
                <w:szCs w:val="18"/>
              </w:rPr>
            </w:pPr>
          </w:p>
        </w:tc>
        <w:tc>
          <w:tcPr>
            <w:tcW w:w="1134" w:type="dxa"/>
          </w:tcPr>
          <w:p w14:paraId="271FB825" w14:textId="77777777" w:rsidR="002B0A27" w:rsidRPr="00F638B0" w:rsidRDefault="002B0A27" w:rsidP="009D1416">
            <w:pPr>
              <w:rPr>
                <w:rFonts w:cstheme="minorHAnsi"/>
                <w:sz w:val="18"/>
                <w:szCs w:val="18"/>
              </w:rPr>
            </w:pPr>
          </w:p>
        </w:tc>
        <w:tc>
          <w:tcPr>
            <w:tcW w:w="992" w:type="dxa"/>
          </w:tcPr>
          <w:p w14:paraId="13A9A5AE" w14:textId="21165DFD" w:rsidR="002B0A27" w:rsidRPr="00DE4C57" w:rsidRDefault="002B0A27" w:rsidP="009D1416">
            <w:pPr>
              <w:rPr>
                <w:rFonts w:cstheme="minorHAnsi"/>
                <w:sz w:val="18"/>
                <w:szCs w:val="18"/>
              </w:rPr>
            </w:pPr>
          </w:p>
        </w:tc>
        <w:tc>
          <w:tcPr>
            <w:tcW w:w="1275" w:type="dxa"/>
          </w:tcPr>
          <w:p w14:paraId="05371A82" w14:textId="7C447C89" w:rsidR="002B0A27" w:rsidRPr="008F71F5" w:rsidRDefault="002B0A27" w:rsidP="009D1416">
            <w:pPr>
              <w:rPr>
                <w:rFonts w:cstheme="minorHAnsi"/>
                <w:sz w:val="18"/>
                <w:szCs w:val="18"/>
              </w:rPr>
            </w:pPr>
            <w:r w:rsidRPr="008F71F5">
              <w:rPr>
                <w:sz w:val="18"/>
                <w:szCs w:val="18"/>
              </w:rPr>
              <w:t>Use of supportive care Increased (Informal care)</w:t>
            </w:r>
          </w:p>
        </w:tc>
        <w:tc>
          <w:tcPr>
            <w:tcW w:w="2127" w:type="dxa"/>
            <w:vAlign w:val="bottom"/>
          </w:tcPr>
          <w:p w14:paraId="2E009EE8" w14:textId="605D0FDF" w:rsidR="002B0A27" w:rsidRPr="006461C7" w:rsidRDefault="002B0A27" w:rsidP="009D1416">
            <w:pPr>
              <w:rPr>
                <w:rFonts w:cstheme="minorHAnsi"/>
                <w:sz w:val="18"/>
                <w:szCs w:val="18"/>
              </w:rPr>
            </w:pPr>
            <w:r>
              <w:rPr>
                <w:rFonts w:ascii="Calibri" w:hAnsi="Calibri" w:cs="Calibri"/>
                <w:color w:val="000000"/>
                <w:sz w:val="18"/>
                <w:szCs w:val="18"/>
              </w:rPr>
              <w:t>CDS</w:t>
            </w:r>
          </w:p>
        </w:tc>
      </w:tr>
      <w:tr w:rsidR="002B0A27" w:rsidRPr="00F638B0" w14:paraId="57365C2D" w14:textId="1D648AA1" w:rsidTr="002B0A27">
        <w:tc>
          <w:tcPr>
            <w:tcW w:w="1413" w:type="dxa"/>
          </w:tcPr>
          <w:p w14:paraId="4EF17A40" w14:textId="63345B95" w:rsidR="002B0A27" w:rsidRPr="00F638B0" w:rsidRDefault="002B0A27" w:rsidP="009D1416">
            <w:pPr>
              <w:rPr>
                <w:rFonts w:cstheme="minorHAnsi"/>
                <w:sz w:val="18"/>
                <w:szCs w:val="18"/>
              </w:rPr>
            </w:pPr>
            <w:r w:rsidRPr="00F638B0">
              <w:rPr>
                <w:rFonts w:cstheme="minorHAnsi"/>
                <w:sz w:val="18"/>
                <w:szCs w:val="18"/>
              </w:rPr>
              <w:t>Hempenius 2016</w:t>
            </w:r>
          </w:p>
        </w:tc>
        <w:tc>
          <w:tcPr>
            <w:tcW w:w="850" w:type="dxa"/>
          </w:tcPr>
          <w:p w14:paraId="20EBBCCC" w14:textId="77777777" w:rsidR="002B0A27" w:rsidRPr="00F638B0" w:rsidRDefault="002B0A27" w:rsidP="009D1416">
            <w:pPr>
              <w:rPr>
                <w:rFonts w:cstheme="minorHAnsi"/>
                <w:color w:val="FF0000"/>
                <w:sz w:val="18"/>
                <w:szCs w:val="18"/>
              </w:rPr>
            </w:pPr>
          </w:p>
        </w:tc>
        <w:tc>
          <w:tcPr>
            <w:tcW w:w="851" w:type="dxa"/>
          </w:tcPr>
          <w:p w14:paraId="0EB6A5E5" w14:textId="77777777" w:rsidR="002B0A27" w:rsidRPr="00F638B0" w:rsidRDefault="002B0A27" w:rsidP="009D1416">
            <w:pPr>
              <w:rPr>
                <w:rFonts w:cstheme="minorHAnsi"/>
                <w:sz w:val="18"/>
                <w:szCs w:val="18"/>
              </w:rPr>
            </w:pPr>
          </w:p>
        </w:tc>
        <w:tc>
          <w:tcPr>
            <w:tcW w:w="850" w:type="dxa"/>
          </w:tcPr>
          <w:p w14:paraId="1006F61F" w14:textId="77777777" w:rsidR="002B0A27" w:rsidRPr="00F638B0" w:rsidRDefault="002B0A27" w:rsidP="009D1416">
            <w:pPr>
              <w:rPr>
                <w:rFonts w:cstheme="minorHAnsi"/>
                <w:sz w:val="18"/>
                <w:szCs w:val="18"/>
              </w:rPr>
            </w:pPr>
          </w:p>
        </w:tc>
        <w:tc>
          <w:tcPr>
            <w:tcW w:w="1134" w:type="dxa"/>
          </w:tcPr>
          <w:p w14:paraId="761CB204" w14:textId="77777777" w:rsidR="002B0A27" w:rsidRPr="00F638B0" w:rsidRDefault="002B0A27" w:rsidP="009D1416">
            <w:pPr>
              <w:rPr>
                <w:rFonts w:cstheme="minorHAnsi"/>
                <w:sz w:val="18"/>
                <w:szCs w:val="18"/>
              </w:rPr>
            </w:pPr>
          </w:p>
        </w:tc>
        <w:tc>
          <w:tcPr>
            <w:tcW w:w="1134" w:type="dxa"/>
          </w:tcPr>
          <w:p w14:paraId="45E62A7B" w14:textId="77777777" w:rsidR="002B0A27" w:rsidRPr="00F638B0" w:rsidRDefault="002B0A27" w:rsidP="009D1416">
            <w:pPr>
              <w:rPr>
                <w:rFonts w:cstheme="minorHAnsi"/>
                <w:sz w:val="18"/>
                <w:szCs w:val="18"/>
              </w:rPr>
            </w:pPr>
          </w:p>
        </w:tc>
        <w:tc>
          <w:tcPr>
            <w:tcW w:w="992" w:type="dxa"/>
          </w:tcPr>
          <w:p w14:paraId="3D829863" w14:textId="640CC6B0" w:rsidR="002B0A27" w:rsidRPr="00DE4C57" w:rsidRDefault="002B0A27" w:rsidP="009D1416">
            <w:pPr>
              <w:rPr>
                <w:rFonts w:cstheme="minorHAnsi"/>
                <w:sz w:val="18"/>
                <w:szCs w:val="18"/>
              </w:rPr>
            </w:pPr>
          </w:p>
        </w:tc>
        <w:tc>
          <w:tcPr>
            <w:tcW w:w="1275" w:type="dxa"/>
          </w:tcPr>
          <w:p w14:paraId="2FBBC713" w14:textId="055B7C90" w:rsidR="002B0A27" w:rsidRPr="008F71F5" w:rsidRDefault="002B0A27" w:rsidP="009D1416">
            <w:pPr>
              <w:rPr>
                <w:rFonts w:cstheme="minorHAnsi"/>
                <w:sz w:val="18"/>
                <w:szCs w:val="18"/>
              </w:rPr>
            </w:pPr>
          </w:p>
        </w:tc>
        <w:tc>
          <w:tcPr>
            <w:tcW w:w="2127" w:type="dxa"/>
            <w:vAlign w:val="bottom"/>
          </w:tcPr>
          <w:p w14:paraId="51D0FE57" w14:textId="2840A8D7"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1F06DD29" w14:textId="4937A2BC" w:rsidTr="002B0A27">
        <w:tc>
          <w:tcPr>
            <w:tcW w:w="1413" w:type="dxa"/>
          </w:tcPr>
          <w:p w14:paraId="5B7B21EF" w14:textId="6AAA3CF7" w:rsidR="002B0A27" w:rsidRPr="00F638B0" w:rsidRDefault="002B0A27" w:rsidP="009D1416">
            <w:pPr>
              <w:rPr>
                <w:rFonts w:cstheme="minorHAnsi"/>
                <w:sz w:val="18"/>
                <w:szCs w:val="18"/>
              </w:rPr>
            </w:pPr>
            <w:r w:rsidRPr="00F638B0">
              <w:rPr>
                <w:rFonts w:cstheme="minorHAnsi"/>
                <w:sz w:val="18"/>
                <w:szCs w:val="18"/>
              </w:rPr>
              <w:lastRenderedPageBreak/>
              <w:t>Hempenius 2016</w:t>
            </w:r>
          </w:p>
        </w:tc>
        <w:tc>
          <w:tcPr>
            <w:tcW w:w="850" w:type="dxa"/>
          </w:tcPr>
          <w:p w14:paraId="1DD1A3C5" w14:textId="77777777" w:rsidR="002B0A27" w:rsidRPr="00F638B0" w:rsidRDefault="002B0A27" w:rsidP="009D1416">
            <w:pPr>
              <w:rPr>
                <w:rFonts w:cstheme="minorHAnsi"/>
                <w:color w:val="FF0000"/>
                <w:sz w:val="18"/>
                <w:szCs w:val="18"/>
              </w:rPr>
            </w:pPr>
          </w:p>
        </w:tc>
        <w:tc>
          <w:tcPr>
            <w:tcW w:w="851" w:type="dxa"/>
          </w:tcPr>
          <w:p w14:paraId="0E847D28" w14:textId="77777777" w:rsidR="002B0A27" w:rsidRPr="00F638B0" w:rsidRDefault="002B0A27" w:rsidP="009D1416">
            <w:pPr>
              <w:rPr>
                <w:rFonts w:cstheme="minorHAnsi"/>
                <w:sz w:val="18"/>
                <w:szCs w:val="18"/>
              </w:rPr>
            </w:pPr>
          </w:p>
        </w:tc>
        <w:tc>
          <w:tcPr>
            <w:tcW w:w="850" w:type="dxa"/>
          </w:tcPr>
          <w:p w14:paraId="0BC2310A" w14:textId="77777777" w:rsidR="002B0A27" w:rsidRPr="00F638B0" w:rsidRDefault="002B0A27" w:rsidP="009D1416">
            <w:pPr>
              <w:rPr>
                <w:rFonts w:cstheme="minorHAnsi"/>
                <w:sz w:val="18"/>
                <w:szCs w:val="18"/>
              </w:rPr>
            </w:pPr>
          </w:p>
        </w:tc>
        <w:tc>
          <w:tcPr>
            <w:tcW w:w="1134" w:type="dxa"/>
          </w:tcPr>
          <w:p w14:paraId="33E00761" w14:textId="77777777" w:rsidR="002B0A27" w:rsidRPr="00F638B0" w:rsidRDefault="002B0A27" w:rsidP="009D1416">
            <w:pPr>
              <w:rPr>
                <w:rFonts w:cstheme="minorHAnsi"/>
                <w:sz w:val="18"/>
                <w:szCs w:val="18"/>
              </w:rPr>
            </w:pPr>
          </w:p>
        </w:tc>
        <w:tc>
          <w:tcPr>
            <w:tcW w:w="1134" w:type="dxa"/>
          </w:tcPr>
          <w:p w14:paraId="3487D74D" w14:textId="77777777" w:rsidR="002B0A27" w:rsidRPr="00F638B0" w:rsidRDefault="002B0A27" w:rsidP="009D1416">
            <w:pPr>
              <w:rPr>
                <w:rFonts w:cstheme="minorHAnsi"/>
                <w:sz w:val="18"/>
                <w:szCs w:val="18"/>
              </w:rPr>
            </w:pPr>
          </w:p>
        </w:tc>
        <w:tc>
          <w:tcPr>
            <w:tcW w:w="992" w:type="dxa"/>
          </w:tcPr>
          <w:p w14:paraId="00A17FD2" w14:textId="5FD3D7D5" w:rsidR="002B0A27" w:rsidRPr="00DE4C57" w:rsidRDefault="002B0A27" w:rsidP="009D1416">
            <w:pPr>
              <w:rPr>
                <w:rFonts w:cstheme="minorHAnsi"/>
                <w:sz w:val="18"/>
                <w:szCs w:val="18"/>
              </w:rPr>
            </w:pPr>
          </w:p>
        </w:tc>
        <w:tc>
          <w:tcPr>
            <w:tcW w:w="1275" w:type="dxa"/>
          </w:tcPr>
          <w:p w14:paraId="0197F8DB" w14:textId="0AE42838" w:rsidR="002B0A27" w:rsidRPr="008F71F5" w:rsidRDefault="002B0A27" w:rsidP="009D1416">
            <w:pPr>
              <w:rPr>
                <w:rFonts w:cstheme="minorHAnsi"/>
                <w:sz w:val="18"/>
                <w:szCs w:val="18"/>
              </w:rPr>
            </w:pPr>
            <w:r w:rsidRPr="008F71F5">
              <w:rPr>
                <w:sz w:val="18"/>
                <w:szCs w:val="18"/>
              </w:rPr>
              <w:t>Mental component summary</w:t>
            </w:r>
          </w:p>
        </w:tc>
        <w:tc>
          <w:tcPr>
            <w:tcW w:w="2127" w:type="dxa"/>
            <w:vAlign w:val="bottom"/>
          </w:tcPr>
          <w:p w14:paraId="3E32A56D" w14:textId="539A1047"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778D5E9B" w14:textId="14FD552C" w:rsidTr="002B0A27">
        <w:tc>
          <w:tcPr>
            <w:tcW w:w="1413" w:type="dxa"/>
          </w:tcPr>
          <w:p w14:paraId="655F37B2" w14:textId="1FF1C7C5" w:rsidR="002B0A27" w:rsidRPr="00F638B0" w:rsidRDefault="002B0A27" w:rsidP="009D1416">
            <w:pPr>
              <w:rPr>
                <w:rFonts w:cstheme="minorHAnsi"/>
                <w:sz w:val="18"/>
                <w:szCs w:val="18"/>
              </w:rPr>
            </w:pPr>
            <w:r w:rsidRPr="00F638B0">
              <w:rPr>
                <w:rFonts w:cstheme="minorHAnsi"/>
                <w:sz w:val="18"/>
                <w:szCs w:val="18"/>
              </w:rPr>
              <w:t>Hempenius 2016</w:t>
            </w:r>
          </w:p>
        </w:tc>
        <w:tc>
          <w:tcPr>
            <w:tcW w:w="850" w:type="dxa"/>
          </w:tcPr>
          <w:p w14:paraId="10E8A4A6" w14:textId="77777777" w:rsidR="002B0A27" w:rsidRPr="00F638B0" w:rsidRDefault="002B0A27" w:rsidP="009D1416">
            <w:pPr>
              <w:rPr>
                <w:rFonts w:cstheme="minorHAnsi"/>
                <w:color w:val="FF0000"/>
                <w:sz w:val="18"/>
                <w:szCs w:val="18"/>
              </w:rPr>
            </w:pPr>
          </w:p>
        </w:tc>
        <w:tc>
          <w:tcPr>
            <w:tcW w:w="851" w:type="dxa"/>
          </w:tcPr>
          <w:p w14:paraId="480126E2" w14:textId="77777777" w:rsidR="002B0A27" w:rsidRPr="00F638B0" w:rsidRDefault="002B0A27" w:rsidP="009D1416">
            <w:pPr>
              <w:rPr>
                <w:rFonts w:cstheme="minorHAnsi"/>
                <w:sz w:val="18"/>
                <w:szCs w:val="18"/>
              </w:rPr>
            </w:pPr>
          </w:p>
        </w:tc>
        <w:tc>
          <w:tcPr>
            <w:tcW w:w="850" w:type="dxa"/>
          </w:tcPr>
          <w:p w14:paraId="6F3D76E1" w14:textId="77777777" w:rsidR="002B0A27" w:rsidRPr="00F638B0" w:rsidRDefault="002B0A27" w:rsidP="009D1416">
            <w:pPr>
              <w:rPr>
                <w:rFonts w:cstheme="minorHAnsi"/>
                <w:sz w:val="18"/>
                <w:szCs w:val="18"/>
              </w:rPr>
            </w:pPr>
          </w:p>
        </w:tc>
        <w:tc>
          <w:tcPr>
            <w:tcW w:w="1134" w:type="dxa"/>
          </w:tcPr>
          <w:p w14:paraId="24067A38" w14:textId="77777777" w:rsidR="002B0A27" w:rsidRPr="00F638B0" w:rsidRDefault="002B0A27" w:rsidP="009D1416">
            <w:pPr>
              <w:rPr>
                <w:rFonts w:cstheme="minorHAnsi"/>
                <w:sz w:val="18"/>
                <w:szCs w:val="18"/>
              </w:rPr>
            </w:pPr>
          </w:p>
        </w:tc>
        <w:tc>
          <w:tcPr>
            <w:tcW w:w="1134" w:type="dxa"/>
          </w:tcPr>
          <w:p w14:paraId="278B8026" w14:textId="77777777" w:rsidR="002B0A27" w:rsidRPr="00F638B0" w:rsidRDefault="002B0A27" w:rsidP="009D1416">
            <w:pPr>
              <w:rPr>
                <w:rFonts w:cstheme="minorHAnsi"/>
                <w:sz w:val="18"/>
                <w:szCs w:val="18"/>
              </w:rPr>
            </w:pPr>
          </w:p>
        </w:tc>
        <w:tc>
          <w:tcPr>
            <w:tcW w:w="992" w:type="dxa"/>
          </w:tcPr>
          <w:p w14:paraId="3B0FF02D" w14:textId="592F3304" w:rsidR="002B0A27" w:rsidRPr="00DE4C57" w:rsidRDefault="002B0A27" w:rsidP="009D1416">
            <w:pPr>
              <w:rPr>
                <w:rFonts w:cstheme="minorHAnsi"/>
                <w:sz w:val="18"/>
                <w:szCs w:val="18"/>
              </w:rPr>
            </w:pPr>
          </w:p>
        </w:tc>
        <w:tc>
          <w:tcPr>
            <w:tcW w:w="1275" w:type="dxa"/>
          </w:tcPr>
          <w:p w14:paraId="0B33E51B" w14:textId="6DE7A789" w:rsidR="002B0A27" w:rsidRPr="008F71F5" w:rsidRDefault="002B0A27" w:rsidP="009D1416">
            <w:pPr>
              <w:rPr>
                <w:rFonts w:cstheme="minorHAnsi"/>
                <w:sz w:val="18"/>
                <w:szCs w:val="18"/>
              </w:rPr>
            </w:pPr>
            <w:r w:rsidRPr="008F71F5">
              <w:rPr>
                <w:sz w:val="18"/>
                <w:szCs w:val="18"/>
              </w:rPr>
              <w:t>Physical component summary</w:t>
            </w:r>
          </w:p>
        </w:tc>
        <w:tc>
          <w:tcPr>
            <w:tcW w:w="2127" w:type="dxa"/>
            <w:vAlign w:val="bottom"/>
          </w:tcPr>
          <w:p w14:paraId="60E9069C" w14:textId="586F5B45"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1F428454" w14:textId="525001C6" w:rsidTr="002B0A27">
        <w:tc>
          <w:tcPr>
            <w:tcW w:w="1413" w:type="dxa"/>
          </w:tcPr>
          <w:p w14:paraId="05735174" w14:textId="19898398" w:rsidR="002B0A27" w:rsidRPr="00F638B0" w:rsidRDefault="002B0A27" w:rsidP="009D1416">
            <w:pPr>
              <w:rPr>
                <w:rFonts w:cstheme="minorHAnsi"/>
                <w:sz w:val="18"/>
                <w:szCs w:val="18"/>
              </w:rPr>
            </w:pPr>
            <w:r w:rsidRPr="00F638B0">
              <w:rPr>
                <w:rFonts w:cstheme="minorHAnsi"/>
                <w:sz w:val="18"/>
                <w:szCs w:val="18"/>
              </w:rPr>
              <w:t>Hempenius 2016</w:t>
            </w:r>
          </w:p>
        </w:tc>
        <w:tc>
          <w:tcPr>
            <w:tcW w:w="850" w:type="dxa"/>
          </w:tcPr>
          <w:p w14:paraId="34088D68" w14:textId="77777777" w:rsidR="002B0A27" w:rsidRPr="00F638B0" w:rsidRDefault="002B0A27" w:rsidP="009D1416">
            <w:pPr>
              <w:rPr>
                <w:rFonts w:cstheme="minorHAnsi"/>
                <w:color w:val="FF0000"/>
                <w:sz w:val="18"/>
                <w:szCs w:val="18"/>
              </w:rPr>
            </w:pPr>
          </w:p>
        </w:tc>
        <w:tc>
          <w:tcPr>
            <w:tcW w:w="851" w:type="dxa"/>
          </w:tcPr>
          <w:p w14:paraId="4725A672" w14:textId="77777777" w:rsidR="002B0A27" w:rsidRPr="00F638B0" w:rsidRDefault="002B0A27" w:rsidP="009D1416">
            <w:pPr>
              <w:rPr>
                <w:rFonts w:cstheme="minorHAnsi"/>
                <w:sz w:val="18"/>
                <w:szCs w:val="18"/>
              </w:rPr>
            </w:pPr>
          </w:p>
        </w:tc>
        <w:tc>
          <w:tcPr>
            <w:tcW w:w="850" w:type="dxa"/>
          </w:tcPr>
          <w:p w14:paraId="0A6F5130" w14:textId="77777777" w:rsidR="002B0A27" w:rsidRPr="00F638B0" w:rsidRDefault="002B0A27" w:rsidP="009D1416">
            <w:pPr>
              <w:rPr>
                <w:rFonts w:cstheme="minorHAnsi"/>
                <w:sz w:val="18"/>
                <w:szCs w:val="18"/>
              </w:rPr>
            </w:pPr>
          </w:p>
        </w:tc>
        <w:tc>
          <w:tcPr>
            <w:tcW w:w="1134" w:type="dxa"/>
          </w:tcPr>
          <w:p w14:paraId="6B8A55E2" w14:textId="77777777" w:rsidR="002B0A27" w:rsidRPr="00F638B0" w:rsidRDefault="002B0A27" w:rsidP="009D1416">
            <w:pPr>
              <w:rPr>
                <w:rFonts w:cstheme="minorHAnsi"/>
                <w:sz w:val="18"/>
                <w:szCs w:val="18"/>
              </w:rPr>
            </w:pPr>
          </w:p>
        </w:tc>
        <w:tc>
          <w:tcPr>
            <w:tcW w:w="1134" w:type="dxa"/>
          </w:tcPr>
          <w:p w14:paraId="350DA8D4" w14:textId="77777777" w:rsidR="002B0A27" w:rsidRPr="00F638B0" w:rsidRDefault="002B0A27" w:rsidP="009D1416">
            <w:pPr>
              <w:rPr>
                <w:rFonts w:cstheme="minorHAnsi"/>
                <w:sz w:val="18"/>
                <w:szCs w:val="18"/>
              </w:rPr>
            </w:pPr>
          </w:p>
        </w:tc>
        <w:tc>
          <w:tcPr>
            <w:tcW w:w="992" w:type="dxa"/>
          </w:tcPr>
          <w:p w14:paraId="2A8D1FCA" w14:textId="02C4FB92" w:rsidR="002B0A27" w:rsidRPr="00DE4C57" w:rsidRDefault="002B0A27" w:rsidP="009D1416">
            <w:pPr>
              <w:rPr>
                <w:rFonts w:cstheme="minorHAnsi"/>
                <w:sz w:val="18"/>
                <w:szCs w:val="18"/>
              </w:rPr>
            </w:pPr>
          </w:p>
        </w:tc>
        <w:tc>
          <w:tcPr>
            <w:tcW w:w="1275" w:type="dxa"/>
          </w:tcPr>
          <w:p w14:paraId="1815CCE2" w14:textId="77451169" w:rsidR="002B0A27" w:rsidRPr="008F71F5" w:rsidRDefault="002B0A27" w:rsidP="009D1416">
            <w:pPr>
              <w:rPr>
                <w:rFonts w:cstheme="minorHAnsi"/>
                <w:sz w:val="18"/>
                <w:szCs w:val="18"/>
              </w:rPr>
            </w:pPr>
          </w:p>
        </w:tc>
        <w:tc>
          <w:tcPr>
            <w:tcW w:w="2127" w:type="dxa"/>
            <w:vAlign w:val="bottom"/>
          </w:tcPr>
          <w:p w14:paraId="1761C7A8" w14:textId="430D39FC"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92B9051" w14:textId="438FDB3D" w:rsidTr="002B0A27">
        <w:tc>
          <w:tcPr>
            <w:tcW w:w="1413" w:type="dxa"/>
          </w:tcPr>
          <w:p w14:paraId="55DB427C" w14:textId="4B8A2C72" w:rsidR="002B0A27" w:rsidRPr="00F638B0" w:rsidRDefault="002B0A27" w:rsidP="009D1416">
            <w:pPr>
              <w:rPr>
                <w:rFonts w:cstheme="minorHAnsi"/>
                <w:sz w:val="18"/>
                <w:szCs w:val="18"/>
              </w:rPr>
            </w:pPr>
            <w:r w:rsidRPr="00F638B0">
              <w:rPr>
                <w:rFonts w:cstheme="minorHAnsi"/>
                <w:sz w:val="18"/>
                <w:szCs w:val="18"/>
              </w:rPr>
              <w:t>Hochang 2017</w:t>
            </w:r>
          </w:p>
        </w:tc>
        <w:tc>
          <w:tcPr>
            <w:tcW w:w="850" w:type="dxa"/>
          </w:tcPr>
          <w:p w14:paraId="5792832F" w14:textId="185F3E85"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2ABF90BF" w14:textId="55EEC6C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220ADBB" w14:textId="2B77D2BF" w:rsidR="002B0A27" w:rsidRPr="00F638B0" w:rsidRDefault="002B0A27" w:rsidP="009D1416">
            <w:pPr>
              <w:rPr>
                <w:rFonts w:cstheme="minorHAnsi"/>
                <w:sz w:val="18"/>
                <w:szCs w:val="18"/>
              </w:rPr>
            </w:pPr>
            <w:r w:rsidRPr="00F638B0">
              <w:rPr>
                <w:rFonts w:cstheme="minorHAnsi"/>
                <w:sz w:val="18"/>
                <w:szCs w:val="18"/>
              </w:rPr>
              <w:t>123/343</w:t>
            </w:r>
          </w:p>
        </w:tc>
        <w:tc>
          <w:tcPr>
            <w:tcW w:w="1134" w:type="dxa"/>
          </w:tcPr>
          <w:p w14:paraId="0AB59735" w14:textId="084EDD57" w:rsidR="002B0A27" w:rsidRPr="00F638B0" w:rsidRDefault="002B0A27" w:rsidP="009D1416">
            <w:pPr>
              <w:rPr>
                <w:rFonts w:cstheme="minorHAnsi"/>
                <w:sz w:val="18"/>
                <w:szCs w:val="18"/>
              </w:rPr>
            </w:pPr>
            <w:r w:rsidRPr="00F638B0">
              <w:rPr>
                <w:rFonts w:cstheme="minorHAnsi"/>
                <w:sz w:val="18"/>
                <w:szCs w:val="18"/>
              </w:rPr>
              <w:t>80.8/7</w:t>
            </w:r>
          </w:p>
        </w:tc>
        <w:tc>
          <w:tcPr>
            <w:tcW w:w="1134" w:type="dxa"/>
          </w:tcPr>
          <w:p w14:paraId="73768F89" w14:textId="0C2F4939"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51BA2CB4" w14:textId="1B0D1C4B" w:rsidR="002B0A27" w:rsidRPr="00DE4C57" w:rsidRDefault="002B0A27" w:rsidP="009D1416">
            <w:pPr>
              <w:rPr>
                <w:rFonts w:cstheme="minorHAnsi"/>
                <w:sz w:val="18"/>
                <w:szCs w:val="18"/>
              </w:rPr>
            </w:pPr>
            <w:r w:rsidRPr="00DE4C57">
              <w:rPr>
                <w:sz w:val="18"/>
                <w:szCs w:val="18"/>
              </w:rPr>
              <w:t>CAM</w:t>
            </w:r>
          </w:p>
        </w:tc>
        <w:tc>
          <w:tcPr>
            <w:tcW w:w="1275" w:type="dxa"/>
          </w:tcPr>
          <w:p w14:paraId="532EC01D" w14:textId="77777777" w:rsidR="002B0A27" w:rsidRPr="008F71F5" w:rsidRDefault="002B0A27" w:rsidP="009D1416">
            <w:pPr>
              <w:rPr>
                <w:rFonts w:cstheme="minorHAnsi"/>
                <w:sz w:val="18"/>
                <w:szCs w:val="18"/>
              </w:rPr>
            </w:pPr>
          </w:p>
        </w:tc>
        <w:tc>
          <w:tcPr>
            <w:tcW w:w="2127" w:type="dxa"/>
          </w:tcPr>
          <w:p w14:paraId="6515B82B" w14:textId="77777777" w:rsidR="002B0A27" w:rsidRPr="00613B1F" w:rsidRDefault="002B0A27" w:rsidP="009D1416">
            <w:pPr>
              <w:rPr>
                <w:rFonts w:cstheme="minorHAnsi"/>
                <w:sz w:val="18"/>
                <w:szCs w:val="18"/>
              </w:rPr>
            </w:pPr>
            <w:r w:rsidRPr="00613B1F">
              <w:rPr>
                <w:rFonts w:cstheme="minorHAnsi"/>
                <w:sz w:val="18"/>
                <w:szCs w:val="18"/>
              </w:rPr>
              <w:t>Hospital records</w:t>
            </w:r>
          </w:p>
          <w:p w14:paraId="0D472BB5" w14:textId="77777777" w:rsidR="002B0A27" w:rsidRPr="00613B1F" w:rsidRDefault="002B0A27" w:rsidP="009D1416">
            <w:pPr>
              <w:rPr>
                <w:rFonts w:cstheme="minorHAnsi"/>
                <w:sz w:val="18"/>
                <w:szCs w:val="18"/>
              </w:rPr>
            </w:pPr>
            <w:r w:rsidRPr="00613B1F">
              <w:rPr>
                <w:rFonts w:cstheme="minorHAnsi"/>
                <w:sz w:val="18"/>
                <w:szCs w:val="18"/>
              </w:rPr>
              <w:t>Obituaries</w:t>
            </w:r>
          </w:p>
          <w:p w14:paraId="7E64694F" w14:textId="77777777" w:rsidR="002B0A27" w:rsidRPr="00613B1F" w:rsidRDefault="002B0A27" w:rsidP="009D1416">
            <w:pPr>
              <w:rPr>
                <w:rFonts w:cstheme="minorHAnsi"/>
                <w:sz w:val="18"/>
                <w:szCs w:val="18"/>
              </w:rPr>
            </w:pPr>
            <w:r w:rsidRPr="00613B1F">
              <w:rPr>
                <w:rFonts w:cstheme="minorHAnsi"/>
                <w:sz w:val="18"/>
                <w:szCs w:val="18"/>
              </w:rPr>
              <w:t>National Death Index</w:t>
            </w:r>
          </w:p>
          <w:p w14:paraId="438CFEAA" w14:textId="6D29027E" w:rsidR="002B0A27" w:rsidRPr="006461C7" w:rsidRDefault="002B0A27" w:rsidP="009D1416">
            <w:pPr>
              <w:rPr>
                <w:rFonts w:cstheme="minorHAnsi"/>
                <w:sz w:val="18"/>
                <w:szCs w:val="18"/>
              </w:rPr>
            </w:pPr>
            <w:r w:rsidRPr="00613B1F">
              <w:rPr>
                <w:rFonts w:cstheme="minorHAnsi"/>
                <w:sz w:val="18"/>
                <w:szCs w:val="18"/>
              </w:rPr>
              <w:t>Social Security Death Index</w:t>
            </w:r>
          </w:p>
        </w:tc>
      </w:tr>
      <w:tr w:rsidR="002B0A27" w:rsidRPr="00F638B0" w14:paraId="7F5736B0" w14:textId="51D1211D" w:rsidTr="002B0A27">
        <w:tc>
          <w:tcPr>
            <w:tcW w:w="1413" w:type="dxa"/>
          </w:tcPr>
          <w:p w14:paraId="274C58BB" w14:textId="0ED7DD2B" w:rsidR="002B0A27" w:rsidRPr="00F638B0" w:rsidRDefault="002B0A27" w:rsidP="009D1416">
            <w:pPr>
              <w:rPr>
                <w:rFonts w:cstheme="minorHAnsi"/>
                <w:sz w:val="18"/>
                <w:szCs w:val="18"/>
              </w:rPr>
            </w:pPr>
            <w:r w:rsidRPr="00F638B0">
              <w:rPr>
                <w:rFonts w:cstheme="minorHAnsi"/>
                <w:sz w:val="18"/>
                <w:szCs w:val="18"/>
              </w:rPr>
              <w:t>Hochang 2017</w:t>
            </w:r>
          </w:p>
        </w:tc>
        <w:tc>
          <w:tcPr>
            <w:tcW w:w="850" w:type="dxa"/>
          </w:tcPr>
          <w:p w14:paraId="36F4C797" w14:textId="38B1CF01" w:rsidR="002B0A27" w:rsidRPr="00F638B0" w:rsidRDefault="002B0A27" w:rsidP="009D1416">
            <w:pPr>
              <w:rPr>
                <w:rFonts w:cstheme="minorHAnsi"/>
                <w:color w:val="FF0000"/>
                <w:sz w:val="18"/>
                <w:szCs w:val="18"/>
              </w:rPr>
            </w:pPr>
          </w:p>
        </w:tc>
        <w:tc>
          <w:tcPr>
            <w:tcW w:w="851" w:type="dxa"/>
          </w:tcPr>
          <w:p w14:paraId="6799B489" w14:textId="77777777" w:rsidR="002B0A27" w:rsidRPr="00F638B0" w:rsidRDefault="002B0A27" w:rsidP="009D1416">
            <w:pPr>
              <w:rPr>
                <w:rFonts w:cstheme="minorHAnsi"/>
                <w:sz w:val="18"/>
                <w:szCs w:val="18"/>
              </w:rPr>
            </w:pPr>
          </w:p>
        </w:tc>
        <w:tc>
          <w:tcPr>
            <w:tcW w:w="850" w:type="dxa"/>
          </w:tcPr>
          <w:p w14:paraId="0EAFCCF4" w14:textId="77777777" w:rsidR="002B0A27" w:rsidRPr="00F638B0" w:rsidRDefault="002B0A27" w:rsidP="009D1416">
            <w:pPr>
              <w:rPr>
                <w:rFonts w:cstheme="minorHAnsi"/>
                <w:sz w:val="18"/>
                <w:szCs w:val="18"/>
              </w:rPr>
            </w:pPr>
          </w:p>
        </w:tc>
        <w:tc>
          <w:tcPr>
            <w:tcW w:w="1134" w:type="dxa"/>
          </w:tcPr>
          <w:p w14:paraId="095676AC" w14:textId="77777777" w:rsidR="002B0A27" w:rsidRPr="00F638B0" w:rsidRDefault="002B0A27" w:rsidP="009D1416">
            <w:pPr>
              <w:rPr>
                <w:rFonts w:cstheme="minorHAnsi"/>
                <w:sz w:val="18"/>
                <w:szCs w:val="18"/>
              </w:rPr>
            </w:pPr>
          </w:p>
        </w:tc>
        <w:tc>
          <w:tcPr>
            <w:tcW w:w="1134" w:type="dxa"/>
          </w:tcPr>
          <w:p w14:paraId="551369A4" w14:textId="0E85B83D" w:rsidR="002B0A27" w:rsidRPr="00F638B0" w:rsidRDefault="002B0A27" w:rsidP="009D1416">
            <w:pPr>
              <w:rPr>
                <w:rFonts w:cstheme="minorHAnsi"/>
                <w:sz w:val="18"/>
                <w:szCs w:val="18"/>
              </w:rPr>
            </w:pPr>
          </w:p>
        </w:tc>
        <w:tc>
          <w:tcPr>
            <w:tcW w:w="992" w:type="dxa"/>
          </w:tcPr>
          <w:p w14:paraId="0168D939" w14:textId="76E878E7" w:rsidR="002B0A27" w:rsidRPr="00DE4C57" w:rsidRDefault="002B0A27" w:rsidP="009D1416">
            <w:pPr>
              <w:rPr>
                <w:rFonts w:cstheme="minorHAnsi"/>
                <w:sz w:val="18"/>
                <w:szCs w:val="18"/>
              </w:rPr>
            </w:pPr>
          </w:p>
        </w:tc>
        <w:tc>
          <w:tcPr>
            <w:tcW w:w="1275" w:type="dxa"/>
          </w:tcPr>
          <w:p w14:paraId="0389A39F" w14:textId="39E09B31" w:rsidR="002B0A27" w:rsidRPr="008F71F5" w:rsidRDefault="002B0A27" w:rsidP="009D1416">
            <w:pPr>
              <w:rPr>
                <w:rFonts w:cstheme="minorHAnsi"/>
                <w:sz w:val="18"/>
                <w:szCs w:val="18"/>
              </w:rPr>
            </w:pPr>
          </w:p>
        </w:tc>
        <w:tc>
          <w:tcPr>
            <w:tcW w:w="2127" w:type="dxa"/>
          </w:tcPr>
          <w:p w14:paraId="18B63DF9" w14:textId="77777777" w:rsidR="002B0A27" w:rsidRPr="00613B1F" w:rsidRDefault="002B0A27" w:rsidP="009D1416">
            <w:pPr>
              <w:rPr>
                <w:rFonts w:cstheme="minorHAnsi"/>
                <w:sz w:val="18"/>
                <w:szCs w:val="18"/>
              </w:rPr>
            </w:pPr>
            <w:r w:rsidRPr="00613B1F">
              <w:rPr>
                <w:rFonts w:cstheme="minorHAnsi"/>
                <w:sz w:val="18"/>
                <w:szCs w:val="18"/>
              </w:rPr>
              <w:t>Hospital records</w:t>
            </w:r>
          </w:p>
          <w:p w14:paraId="2274436A" w14:textId="77777777" w:rsidR="002B0A27" w:rsidRPr="00613B1F" w:rsidRDefault="002B0A27" w:rsidP="009D1416">
            <w:pPr>
              <w:rPr>
                <w:rFonts w:cstheme="minorHAnsi"/>
                <w:sz w:val="18"/>
                <w:szCs w:val="18"/>
              </w:rPr>
            </w:pPr>
            <w:r w:rsidRPr="00613B1F">
              <w:rPr>
                <w:rFonts w:cstheme="minorHAnsi"/>
                <w:sz w:val="18"/>
                <w:szCs w:val="18"/>
              </w:rPr>
              <w:t>Obituaries</w:t>
            </w:r>
          </w:p>
          <w:p w14:paraId="614AF7B2" w14:textId="77777777" w:rsidR="002B0A27" w:rsidRPr="00613B1F" w:rsidRDefault="002B0A27" w:rsidP="009D1416">
            <w:pPr>
              <w:rPr>
                <w:rFonts w:cstheme="minorHAnsi"/>
                <w:sz w:val="18"/>
                <w:szCs w:val="18"/>
              </w:rPr>
            </w:pPr>
            <w:r w:rsidRPr="00613B1F">
              <w:rPr>
                <w:rFonts w:cstheme="minorHAnsi"/>
                <w:sz w:val="18"/>
                <w:szCs w:val="18"/>
              </w:rPr>
              <w:t>National Death Index</w:t>
            </w:r>
          </w:p>
          <w:p w14:paraId="5256C52B" w14:textId="140D5EBA" w:rsidR="002B0A27" w:rsidRPr="006461C7" w:rsidRDefault="002B0A27" w:rsidP="009D1416">
            <w:pPr>
              <w:rPr>
                <w:rFonts w:cstheme="minorHAnsi"/>
                <w:sz w:val="18"/>
                <w:szCs w:val="18"/>
              </w:rPr>
            </w:pPr>
            <w:r w:rsidRPr="00613B1F">
              <w:rPr>
                <w:rFonts w:cstheme="minorHAnsi"/>
                <w:sz w:val="18"/>
                <w:szCs w:val="18"/>
              </w:rPr>
              <w:t>Social Security Death Index</w:t>
            </w:r>
          </w:p>
        </w:tc>
      </w:tr>
      <w:tr w:rsidR="002B0A27" w:rsidRPr="00F638B0" w14:paraId="073E134F" w14:textId="5DE967B3" w:rsidTr="002B0A27">
        <w:tc>
          <w:tcPr>
            <w:tcW w:w="1413" w:type="dxa"/>
          </w:tcPr>
          <w:p w14:paraId="4FDA057B" w14:textId="0A4C869A" w:rsidR="002B0A27" w:rsidRPr="00F638B0" w:rsidRDefault="002B0A27" w:rsidP="009D1416">
            <w:pPr>
              <w:rPr>
                <w:rFonts w:cstheme="minorHAnsi"/>
                <w:sz w:val="18"/>
                <w:szCs w:val="18"/>
              </w:rPr>
            </w:pPr>
            <w:r w:rsidRPr="00F638B0">
              <w:rPr>
                <w:rFonts w:cstheme="minorHAnsi"/>
                <w:sz w:val="18"/>
                <w:szCs w:val="18"/>
              </w:rPr>
              <w:t>Hochang 2017</w:t>
            </w:r>
          </w:p>
        </w:tc>
        <w:tc>
          <w:tcPr>
            <w:tcW w:w="850" w:type="dxa"/>
          </w:tcPr>
          <w:p w14:paraId="7A113026" w14:textId="2B7C6184" w:rsidR="002B0A27" w:rsidRPr="00F638B0" w:rsidRDefault="002B0A27" w:rsidP="009D1416">
            <w:pPr>
              <w:rPr>
                <w:rFonts w:cstheme="minorHAnsi"/>
                <w:color w:val="FF0000"/>
                <w:sz w:val="18"/>
                <w:szCs w:val="18"/>
              </w:rPr>
            </w:pPr>
          </w:p>
        </w:tc>
        <w:tc>
          <w:tcPr>
            <w:tcW w:w="851" w:type="dxa"/>
          </w:tcPr>
          <w:p w14:paraId="0071144D" w14:textId="77777777" w:rsidR="002B0A27" w:rsidRPr="00F638B0" w:rsidRDefault="002B0A27" w:rsidP="009D1416">
            <w:pPr>
              <w:rPr>
                <w:rFonts w:cstheme="minorHAnsi"/>
                <w:sz w:val="18"/>
                <w:szCs w:val="18"/>
              </w:rPr>
            </w:pPr>
          </w:p>
        </w:tc>
        <w:tc>
          <w:tcPr>
            <w:tcW w:w="850" w:type="dxa"/>
          </w:tcPr>
          <w:p w14:paraId="0D247012" w14:textId="77777777" w:rsidR="002B0A27" w:rsidRPr="00F638B0" w:rsidRDefault="002B0A27" w:rsidP="009D1416">
            <w:pPr>
              <w:rPr>
                <w:rFonts w:cstheme="minorHAnsi"/>
                <w:sz w:val="18"/>
                <w:szCs w:val="18"/>
              </w:rPr>
            </w:pPr>
          </w:p>
        </w:tc>
        <w:tc>
          <w:tcPr>
            <w:tcW w:w="1134" w:type="dxa"/>
          </w:tcPr>
          <w:p w14:paraId="49EC0874" w14:textId="77777777" w:rsidR="002B0A27" w:rsidRPr="00F638B0" w:rsidRDefault="002B0A27" w:rsidP="009D1416">
            <w:pPr>
              <w:rPr>
                <w:rFonts w:cstheme="minorHAnsi"/>
                <w:sz w:val="18"/>
                <w:szCs w:val="18"/>
              </w:rPr>
            </w:pPr>
          </w:p>
        </w:tc>
        <w:tc>
          <w:tcPr>
            <w:tcW w:w="1134" w:type="dxa"/>
          </w:tcPr>
          <w:p w14:paraId="7F0D2C08" w14:textId="77777777" w:rsidR="002B0A27" w:rsidRPr="00F638B0" w:rsidRDefault="002B0A27" w:rsidP="009D1416">
            <w:pPr>
              <w:rPr>
                <w:rFonts w:cstheme="minorHAnsi"/>
                <w:sz w:val="18"/>
                <w:szCs w:val="18"/>
              </w:rPr>
            </w:pPr>
          </w:p>
        </w:tc>
        <w:tc>
          <w:tcPr>
            <w:tcW w:w="992" w:type="dxa"/>
          </w:tcPr>
          <w:p w14:paraId="588E0321" w14:textId="4F732184" w:rsidR="002B0A27" w:rsidRPr="00DE4C57" w:rsidRDefault="002B0A27" w:rsidP="009D1416">
            <w:pPr>
              <w:rPr>
                <w:rFonts w:cstheme="minorHAnsi"/>
                <w:sz w:val="18"/>
                <w:szCs w:val="18"/>
              </w:rPr>
            </w:pPr>
          </w:p>
        </w:tc>
        <w:tc>
          <w:tcPr>
            <w:tcW w:w="1275" w:type="dxa"/>
          </w:tcPr>
          <w:p w14:paraId="329943E3" w14:textId="78AE7626" w:rsidR="002B0A27" w:rsidRPr="008F71F5" w:rsidRDefault="002B0A27" w:rsidP="009D1416">
            <w:pPr>
              <w:rPr>
                <w:rFonts w:cstheme="minorHAnsi"/>
                <w:sz w:val="18"/>
                <w:szCs w:val="18"/>
              </w:rPr>
            </w:pPr>
          </w:p>
        </w:tc>
        <w:tc>
          <w:tcPr>
            <w:tcW w:w="2127" w:type="dxa"/>
          </w:tcPr>
          <w:p w14:paraId="31051D08" w14:textId="77777777" w:rsidR="002B0A27" w:rsidRPr="00613B1F" w:rsidRDefault="002B0A27" w:rsidP="009D1416">
            <w:pPr>
              <w:rPr>
                <w:rFonts w:cstheme="minorHAnsi"/>
                <w:sz w:val="18"/>
                <w:szCs w:val="18"/>
              </w:rPr>
            </w:pPr>
            <w:r w:rsidRPr="00613B1F">
              <w:rPr>
                <w:rFonts w:cstheme="minorHAnsi"/>
                <w:sz w:val="18"/>
                <w:szCs w:val="18"/>
              </w:rPr>
              <w:t>Hospital records</w:t>
            </w:r>
          </w:p>
          <w:p w14:paraId="2C378E67" w14:textId="77777777" w:rsidR="002B0A27" w:rsidRPr="00613B1F" w:rsidRDefault="002B0A27" w:rsidP="009D1416">
            <w:pPr>
              <w:rPr>
                <w:rFonts w:cstheme="minorHAnsi"/>
                <w:sz w:val="18"/>
                <w:szCs w:val="18"/>
              </w:rPr>
            </w:pPr>
            <w:r w:rsidRPr="00613B1F">
              <w:rPr>
                <w:rFonts w:cstheme="minorHAnsi"/>
                <w:sz w:val="18"/>
                <w:szCs w:val="18"/>
              </w:rPr>
              <w:t>Obituaries</w:t>
            </w:r>
          </w:p>
          <w:p w14:paraId="6A5EDEBB" w14:textId="77777777" w:rsidR="002B0A27" w:rsidRPr="00613B1F" w:rsidRDefault="002B0A27" w:rsidP="009D1416">
            <w:pPr>
              <w:rPr>
                <w:rFonts w:cstheme="minorHAnsi"/>
                <w:sz w:val="18"/>
                <w:szCs w:val="18"/>
              </w:rPr>
            </w:pPr>
            <w:r w:rsidRPr="00613B1F">
              <w:rPr>
                <w:rFonts w:cstheme="minorHAnsi"/>
                <w:sz w:val="18"/>
                <w:szCs w:val="18"/>
              </w:rPr>
              <w:t>National Death Index</w:t>
            </w:r>
          </w:p>
          <w:p w14:paraId="3CCE1C81" w14:textId="5493998E" w:rsidR="002B0A27" w:rsidRPr="006461C7" w:rsidRDefault="002B0A27" w:rsidP="009D1416">
            <w:pPr>
              <w:rPr>
                <w:rFonts w:cstheme="minorHAnsi"/>
                <w:sz w:val="18"/>
                <w:szCs w:val="18"/>
              </w:rPr>
            </w:pPr>
            <w:r w:rsidRPr="00613B1F">
              <w:rPr>
                <w:rFonts w:cstheme="minorHAnsi"/>
                <w:sz w:val="18"/>
                <w:szCs w:val="18"/>
              </w:rPr>
              <w:t>Social Security Death Index</w:t>
            </w:r>
          </w:p>
        </w:tc>
      </w:tr>
      <w:tr w:rsidR="002B0A27" w:rsidRPr="00F638B0" w14:paraId="69180829" w14:textId="79B0B670" w:rsidTr="002B0A27">
        <w:tc>
          <w:tcPr>
            <w:tcW w:w="1413" w:type="dxa"/>
          </w:tcPr>
          <w:p w14:paraId="73778301" w14:textId="34D47C77" w:rsidR="002B0A27" w:rsidRPr="00F638B0" w:rsidRDefault="002B0A27" w:rsidP="009D1416">
            <w:pPr>
              <w:rPr>
                <w:rFonts w:cstheme="minorHAnsi"/>
                <w:sz w:val="18"/>
                <w:szCs w:val="18"/>
              </w:rPr>
            </w:pPr>
            <w:r w:rsidRPr="00F638B0">
              <w:rPr>
                <w:rFonts w:cstheme="minorHAnsi"/>
                <w:sz w:val="18"/>
                <w:szCs w:val="18"/>
              </w:rPr>
              <w:t>Hochang 2017</w:t>
            </w:r>
          </w:p>
        </w:tc>
        <w:tc>
          <w:tcPr>
            <w:tcW w:w="850" w:type="dxa"/>
          </w:tcPr>
          <w:p w14:paraId="4AE9BE3D" w14:textId="77777777" w:rsidR="002B0A27" w:rsidRPr="00F638B0" w:rsidRDefault="002B0A27" w:rsidP="009D1416">
            <w:pPr>
              <w:rPr>
                <w:rFonts w:cstheme="minorHAnsi"/>
                <w:color w:val="FF0000"/>
                <w:sz w:val="18"/>
                <w:szCs w:val="18"/>
              </w:rPr>
            </w:pPr>
          </w:p>
        </w:tc>
        <w:tc>
          <w:tcPr>
            <w:tcW w:w="851" w:type="dxa"/>
          </w:tcPr>
          <w:p w14:paraId="04341430" w14:textId="77777777" w:rsidR="002B0A27" w:rsidRPr="00F638B0" w:rsidRDefault="002B0A27" w:rsidP="009D1416">
            <w:pPr>
              <w:rPr>
                <w:rFonts w:cstheme="minorHAnsi"/>
                <w:sz w:val="18"/>
                <w:szCs w:val="18"/>
              </w:rPr>
            </w:pPr>
          </w:p>
        </w:tc>
        <w:tc>
          <w:tcPr>
            <w:tcW w:w="850" w:type="dxa"/>
          </w:tcPr>
          <w:p w14:paraId="5CF729BC" w14:textId="77777777" w:rsidR="002B0A27" w:rsidRPr="00F638B0" w:rsidRDefault="002B0A27" w:rsidP="009D1416">
            <w:pPr>
              <w:rPr>
                <w:rFonts w:cstheme="minorHAnsi"/>
                <w:sz w:val="18"/>
                <w:szCs w:val="18"/>
              </w:rPr>
            </w:pPr>
          </w:p>
        </w:tc>
        <w:tc>
          <w:tcPr>
            <w:tcW w:w="1134" w:type="dxa"/>
          </w:tcPr>
          <w:p w14:paraId="11090943" w14:textId="77777777" w:rsidR="002B0A27" w:rsidRPr="00F638B0" w:rsidRDefault="002B0A27" w:rsidP="009D1416">
            <w:pPr>
              <w:rPr>
                <w:rFonts w:cstheme="minorHAnsi"/>
                <w:sz w:val="18"/>
                <w:szCs w:val="18"/>
              </w:rPr>
            </w:pPr>
          </w:p>
        </w:tc>
        <w:tc>
          <w:tcPr>
            <w:tcW w:w="1134" w:type="dxa"/>
          </w:tcPr>
          <w:p w14:paraId="22B4FB66" w14:textId="77777777" w:rsidR="002B0A27" w:rsidRPr="00F638B0" w:rsidRDefault="002B0A27" w:rsidP="009D1416">
            <w:pPr>
              <w:rPr>
                <w:rFonts w:cstheme="minorHAnsi"/>
                <w:sz w:val="18"/>
                <w:szCs w:val="18"/>
              </w:rPr>
            </w:pPr>
          </w:p>
        </w:tc>
        <w:tc>
          <w:tcPr>
            <w:tcW w:w="992" w:type="dxa"/>
          </w:tcPr>
          <w:p w14:paraId="42BC1CCC" w14:textId="1A7F2723" w:rsidR="002B0A27" w:rsidRPr="00DE4C57" w:rsidRDefault="002B0A27" w:rsidP="009D1416">
            <w:pPr>
              <w:rPr>
                <w:rFonts w:cstheme="minorHAnsi"/>
                <w:sz w:val="18"/>
                <w:szCs w:val="18"/>
              </w:rPr>
            </w:pPr>
          </w:p>
        </w:tc>
        <w:tc>
          <w:tcPr>
            <w:tcW w:w="1275" w:type="dxa"/>
          </w:tcPr>
          <w:p w14:paraId="14AA68CD" w14:textId="77777777" w:rsidR="002B0A27" w:rsidRPr="008F71F5" w:rsidRDefault="002B0A27" w:rsidP="009D1416">
            <w:pPr>
              <w:rPr>
                <w:rFonts w:cstheme="minorHAnsi"/>
                <w:sz w:val="18"/>
                <w:szCs w:val="18"/>
              </w:rPr>
            </w:pPr>
          </w:p>
        </w:tc>
        <w:tc>
          <w:tcPr>
            <w:tcW w:w="2127" w:type="dxa"/>
          </w:tcPr>
          <w:p w14:paraId="6AE7580A" w14:textId="77777777" w:rsidR="002B0A27" w:rsidRPr="00613B1F" w:rsidRDefault="002B0A27" w:rsidP="009D1416">
            <w:pPr>
              <w:rPr>
                <w:rFonts w:cstheme="minorHAnsi"/>
                <w:sz w:val="18"/>
                <w:szCs w:val="18"/>
              </w:rPr>
            </w:pPr>
            <w:r w:rsidRPr="00613B1F">
              <w:rPr>
                <w:rFonts w:cstheme="minorHAnsi"/>
                <w:sz w:val="18"/>
                <w:szCs w:val="18"/>
              </w:rPr>
              <w:t>Hospital records</w:t>
            </w:r>
          </w:p>
          <w:p w14:paraId="482955AB" w14:textId="77777777" w:rsidR="002B0A27" w:rsidRPr="00613B1F" w:rsidRDefault="002B0A27" w:rsidP="009D1416">
            <w:pPr>
              <w:rPr>
                <w:rFonts w:cstheme="minorHAnsi"/>
                <w:sz w:val="18"/>
                <w:szCs w:val="18"/>
              </w:rPr>
            </w:pPr>
            <w:r w:rsidRPr="00613B1F">
              <w:rPr>
                <w:rFonts w:cstheme="minorHAnsi"/>
                <w:sz w:val="18"/>
                <w:szCs w:val="18"/>
              </w:rPr>
              <w:t>Obituaries</w:t>
            </w:r>
          </w:p>
          <w:p w14:paraId="74C85975" w14:textId="77777777" w:rsidR="002B0A27" w:rsidRPr="00613B1F" w:rsidRDefault="002B0A27" w:rsidP="009D1416">
            <w:pPr>
              <w:rPr>
                <w:rFonts w:cstheme="minorHAnsi"/>
                <w:sz w:val="18"/>
                <w:szCs w:val="18"/>
              </w:rPr>
            </w:pPr>
            <w:r w:rsidRPr="00613B1F">
              <w:rPr>
                <w:rFonts w:cstheme="minorHAnsi"/>
                <w:sz w:val="18"/>
                <w:szCs w:val="18"/>
              </w:rPr>
              <w:t>National Death Index</w:t>
            </w:r>
          </w:p>
          <w:p w14:paraId="68832CC1" w14:textId="451CE3A0" w:rsidR="002B0A27" w:rsidRPr="006461C7" w:rsidRDefault="002B0A27" w:rsidP="009D1416">
            <w:pPr>
              <w:rPr>
                <w:rFonts w:cstheme="minorHAnsi"/>
                <w:sz w:val="18"/>
                <w:szCs w:val="18"/>
              </w:rPr>
            </w:pPr>
            <w:r w:rsidRPr="00613B1F">
              <w:rPr>
                <w:rFonts w:cstheme="minorHAnsi"/>
                <w:sz w:val="18"/>
                <w:szCs w:val="18"/>
              </w:rPr>
              <w:t>Social Security Death Index</w:t>
            </w:r>
          </w:p>
        </w:tc>
      </w:tr>
      <w:tr w:rsidR="002B0A27" w:rsidRPr="00F638B0" w14:paraId="16C25D12" w14:textId="050FA0FB" w:rsidTr="002B0A27">
        <w:tc>
          <w:tcPr>
            <w:tcW w:w="1413" w:type="dxa"/>
          </w:tcPr>
          <w:p w14:paraId="59FE03E1" w14:textId="56B7B5C0" w:rsidR="002B0A27" w:rsidRPr="00F638B0" w:rsidRDefault="002B0A27" w:rsidP="009D1416">
            <w:pPr>
              <w:rPr>
                <w:rFonts w:cstheme="minorHAnsi"/>
                <w:sz w:val="18"/>
                <w:szCs w:val="18"/>
              </w:rPr>
            </w:pPr>
            <w:r w:rsidRPr="00F638B0">
              <w:rPr>
                <w:rFonts w:cstheme="minorHAnsi"/>
                <w:sz w:val="18"/>
                <w:szCs w:val="18"/>
              </w:rPr>
              <w:t>Hochang 2017</w:t>
            </w:r>
          </w:p>
        </w:tc>
        <w:tc>
          <w:tcPr>
            <w:tcW w:w="850" w:type="dxa"/>
          </w:tcPr>
          <w:p w14:paraId="00E7B9AA" w14:textId="77777777" w:rsidR="002B0A27" w:rsidRPr="00F638B0" w:rsidRDefault="002B0A27" w:rsidP="009D1416">
            <w:pPr>
              <w:rPr>
                <w:rFonts w:cstheme="minorHAnsi"/>
                <w:color w:val="FF0000"/>
                <w:sz w:val="18"/>
                <w:szCs w:val="18"/>
              </w:rPr>
            </w:pPr>
          </w:p>
        </w:tc>
        <w:tc>
          <w:tcPr>
            <w:tcW w:w="851" w:type="dxa"/>
          </w:tcPr>
          <w:p w14:paraId="54CA69F3" w14:textId="77777777" w:rsidR="002B0A27" w:rsidRPr="00F638B0" w:rsidRDefault="002B0A27" w:rsidP="009D1416">
            <w:pPr>
              <w:rPr>
                <w:rFonts w:cstheme="minorHAnsi"/>
                <w:sz w:val="18"/>
                <w:szCs w:val="18"/>
              </w:rPr>
            </w:pPr>
          </w:p>
        </w:tc>
        <w:tc>
          <w:tcPr>
            <w:tcW w:w="850" w:type="dxa"/>
          </w:tcPr>
          <w:p w14:paraId="744F7C25" w14:textId="77777777" w:rsidR="002B0A27" w:rsidRPr="00F638B0" w:rsidRDefault="002B0A27" w:rsidP="009D1416">
            <w:pPr>
              <w:rPr>
                <w:rFonts w:cstheme="minorHAnsi"/>
                <w:sz w:val="18"/>
                <w:szCs w:val="18"/>
              </w:rPr>
            </w:pPr>
          </w:p>
        </w:tc>
        <w:tc>
          <w:tcPr>
            <w:tcW w:w="1134" w:type="dxa"/>
          </w:tcPr>
          <w:p w14:paraId="285AA030" w14:textId="77777777" w:rsidR="002B0A27" w:rsidRPr="00F638B0" w:rsidRDefault="002B0A27" w:rsidP="009D1416">
            <w:pPr>
              <w:rPr>
                <w:rFonts w:cstheme="minorHAnsi"/>
                <w:sz w:val="18"/>
                <w:szCs w:val="18"/>
              </w:rPr>
            </w:pPr>
          </w:p>
        </w:tc>
        <w:tc>
          <w:tcPr>
            <w:tcW w:w="1134" w:type="dxa"/>
          </w:tcPr>
          <w:p w14:paraId="37C017F2" w14:textId="77777777" w:rsidR="002B0A27" w:rsidRPr="00F638B0" w:rsidRDefault="002B0A27" w:rsidP="009D1416">
            <w:pPr>
              <w:rPr>
                <w:rFonts w:cstheme="minorHAnsi"/>
                <w:sz w:val="18"/>
                <w:szCs w:val="18"/>
              </w:rPr>
            </w:pPr>
          </w:p>
        </w:tc>
        <w:tc>
          <w:tcPr>
            <w:tcW w:w="992" w:type="dxa"/>
          </w:tcPr>
          <w:p w14:paraId="05AC3AD5" w14:textId="4CBC2E48" w:rsidR="002B0A27" w:rsidRPr="00DE4C57" w:rsidRDefault="002B0A27" w:rsidP="009D1416">
            <w:pPr>
              <w:rPr>
                <w:rFonts w:cstheme="minorHAnsi"/>
                <w:sz w:val="18"/>
                <w:szCs w:val="18"/>
              </w:rPr>
            </w:pPr>
          </w:p>
        </w:tc>
        <w:tc>
          <w:tcPr>
            <w:tcW w:w="1275" w:type="dxa"/>
          </w:tcPr>
          <w:p w14:paraId="7BE82775" w14:textId="77777777" w:rsidR="002B0A27" w:rsidRPr="008F71F5" w:rsidRDefault="002B0A27" w:rsidP="009D1416">
            <w:pPr>
              <w:rPr>
                <w:rFonts w:cstheme="minorHAnsi"/>
                <w:sz w:val="18"/>
                <w:szCs w:val="18"/>
              </w:rPr>
            </w:pPr>
          </w:p>
        </w:tc>
        <w:tc>
          <w:tcPr>
            <w:tcW w:w="2127" w:type="dxa"/>
          </w:tcPr>
          <w:p w14:paraId="39BC116A" w14:textId="77777777" w:rsidR="002B0A27" w:rsidRPr="00613B1F" w:rsidRDefault="002B0A27" w:rsidP="009D1416">
            <w:pPr>
              <w:rPr>
                <w:rFonts w:cstheme="minorHAnsi"/>
                <w:sz w:val="18"/>
                <w:szCs w:val="18"/>
              </w:rPr>
            </w:pPr>
            <w:r w:rsidRPr="00613B1F">
              <w:rPr>
                <w:rFonts w:cstheme="minorHAnsi"/>
                <w:sz w:val="18"/>
                <w:szCs w:val="18"/>
              </w:rPr>
              <w:t>Hospital records</w:t>
            </w:r>
          </w:p>
          <w:p w14:paraId="7EF4E1ED" w14:textId="77777777" w:rsidR="002B0A27" w:rsidRPr="00613B1F" w:rsidRDefault="002B0A27" w:rsidP="009D1416">
            <w:pPr>
              <w:rPr>
                <w:rFonts w:cstheme="minorHAnsi"/>
                <w:sz w:val="18"/>
                <w:szCs w:val="18"/>
              </w:rPr>
            </w:pPr>
            <w:r w:rsidRPr="00613B1F">
              <w:rPr>
                <w:rFonts w:cstheme="minorHAnsi"/>
                <w:sz w:val="18"/>
                <w:szCs w:val="18"/>
              </w:rPr>
              <w:t>Obituaries</w:t>
            </w:r>
          </w:p>
          <w:p w14:paraId="138C4546" w14:textId="77777777" w:rsidR="002B0A27" w:rsidRPr="00613B1F" w:rsidRDefault="002B0A27" w:rsidP="009D1416">
            <w:pPr>
              <w:rPr>
                <w:rFonts w:cstheme="minorHAnsi"/>
                <w:sz w:val="18"/>
                <w:szCs w:val="18"/>
              </w:rPr>
            </w:pPr>
            <w:r w:rsidRPr="00613B1F">
              <w:rPr>
                <w:rFonts w:cstheme="minorHAnsi"/>
                <w:sz w:val="18"/>
                <w:szCs w:val="18"/>
              </w:rPr>
              <w:t>National Death Index</w:t>
            </w:r>
          </w:p>
          <w:p w14:paraId="143EBBE0" w14:textId="074A51CB" w:rsidR="002B0A27" w:rsidRPr="006461C7" w:rsidRDefault="002B0A27" w:rsidP="009D1416">
            <w:pPr>
              <w:rPr>
                <w:rFonts w:cstheme="minorHAnsi"/>
                <w:sz w:val="18"/>
                <w:szCs w:val="18"/>
              </w:rPr>
            </w:pPr>
            <w:r w:rsidRPr="00613B1F">
              <w:rPr>
                <w:rFonts w:cstheme="minorHAnsi"/>
                <w:sz w:val="18"/>
                <w:szCs w:val="18"/>
              </w:rPr>
              <w:t>Social Security Death Index</w:t>
            </w:r>
          </w:p>
        </w:tc>
      </w:tr>
      <w:tr w:rsidR="002B0A27" w:rsidRPr="00F638B0" w14:paraId="616FD65F" w14:textId="7DB8CF2C" w:rsidTr="002B0A27">
        <w:tc>
          <w:tcPr>
            <w:tcW w:w="1413" w:type="dxa"/>
          </w:tcPr>
          <w:p w14:paraId="39794C3D" w14:textId="60C45C64" w:rsidR="002B0A27" w:rsidRPr="00F638B0" w:rsidRDefault="002B0A27" w:rsidP="009D1416">
            <w:pPr>
              <w:rPr>
                <w:rFonts w:cstheme="minorHAnsi"/>
                <w:sz w:val="18"/>
                <w:szCs w:val="18"/>
              </w:rPr>
            </w:pPr>
            <w:r w:rsidRPr="00F638B0">
              <w:rPr>
                <w:rFonts w:cstheme="minorHAnsi"/>
                <w:sz w:val="18"/>
                <w:szCs w:val="18"/>
              </w:rPr>
              <w:t>Hochang 2017</w:t>
            </w:r>
          </w:p>
        </w:tc>
        <w:tc>
          <w:tcPr>
            <w:tcW w:w="850" w:type="dxa"/>
          </w:tcPr>
          <w:p w14:paraId="7D6E8BAF" w14:textId="77777777" w:rsidR="002B0A27" w:rsidRPr="00F638B0" w:rsidRDefault="002B0A27" w:rsidP="009D1416">
            <w:pPr>
              <w:rPr>
                <w:rFonts w:cstheme="minorHAnsi"/>
                <w:color w:val="FF0000"/>
                <w:sz w:val="18"/>
                <w:szCs w:val="18"/>
              </w:rPr>
            </w:pPr>
          </w:p>
        </w:tc>
        <w:tc>
          <w:tcPr>
            <w:tcW w:w="851" w:type="dxa"/>
          </w:tcPr>
          <w:p w14:paraId="14F1BC60" w14:textId="77777777" w:rsidR="002B0A27" w:rsidRPr="00F638B0" w:rsidRDefault="002B0A27" w:rsidP="009D1416">
            <w:pPr>
              <w:rPr>
                <w:rFonts w:cstheme="minorHAnsi"/>
                <w:sz w:val="18"/>
                <w:szCs w:val="18"/>
              </w:rPr>
            </w:pPr>
          </w:p>
        </w:tc>
        <w:tc>
          <w:tcPr>
            <w:tcW w:w="850" w:type="dxa"/>
          </w:tcPr>
          <w:p w14:paraId="18D475D6" w14:textId="77777777" w:rsidR="002B0A27" w:rsidRPr="00F638B0" w:rsidRDefault="002B0A27" w:rsidP="009D1416">
            <w:pPr>
              <w:rPr>
                <w:rFonts w:cstheme="minorHAnsi"/>
                <w:sz w:val="18"/>
                <w:szCs w:val="18"/>
              </w:rPr>
            </w:pPr>
          </w:p>
        </w:tc>
        <w:tc>
          <w:tcPr>
            <w:tcW w:w="1134" w:type="dxa"/>
          </w:tcPr>
          <w:p w14:paraId="29B946BE" w14:textId="77777777" w:rsidR="002B0A27" w:rsidRPr="00F638B0" w:rsidRDefault="002B0A27" w:rsidP="009D1416">
            <w:pPr>
              <w:rPr>
                <w:rFonts w:cstheme="minorHAnsi"/>
                <w:sz w:val="18"/>
                <w:szCs w:val="18"/>
              </w:rPr>
            </w:pPr>
          </w:p>
        </w:tc>
        <w:tc>
          <w:tcPr>
            <w:tcW w:w="1134" w:type="dxa"/>
          </w:tcPr>
          <w:p w14:paraId="43DBC31C" w14:textId="77777777" w:rsidR="002B0A27" w:rsidRPr="00F638B0" w:rsidRDefault="002B0A27" w:rsidP="009D1416">
            <w:pPr>
              <w:rPr>
                <w:rFonts w:cstheme="minorHAnsi"/>
                <w:sz w:val="18"/>
                <w:szCs w:val="18"/>
              </w:rPr>
            </w:pPr>
          </w:p>
        </w:tc>
        <w:tc>
          <w:tcPr>
            <w:tcW w:w="992" w:type="dxa"/>
          </w:tcPr>
          <w:p w14:paraId="7CE58C1C" w14:textId="6A485A71" w:rsidR="002B0A27" w:rsidRPr="00DE4C57" w:rsidRDefault="002B0A27" w:rsidP="009D1416">
            <w:pPr>
              <w:rPr>
                <w:rFonts w:cstheme="minorHAnsi"/>
                <w:sz w:val="18"/>
                <w:szCs w:val="18"/>
              </w:rPr>
            </w:pPr>
          </w:p>
        </w:tc>
        <w:tc>
          <w:tcPr>
            <w:tcW w:w="1275" w:type="dxa"/>
          </w:tcPr>
          <w:p w14:paraId="7A4EEB57" w14:textId="77777777" w:rsidR="002B0A27" w:rsidRPr="008F71F5" w:rsidRDefault="002B0A27" w:rsidP="009D1416">
            <w:pPr>
              <w:rPr>
                <w:rFonts w:cstheme="minorHAnsi"/>
                <w:sz w:val="18"/>
                <w:szCs w:val="18"/>
              </w:rPr>
            </w:pPr>
          </w:p>
        </w:tc>
        <w:tc>
          <w:tcPr>
            <w:tcW w:w="2127" w:type="dxa"/>
          </w:tcPr>
          <w:p w14:paraId="0FD8AD21" w14:textId="77777777" w:rsidR="002B0A27" w:rsidRPr="00613B1F" w:rsidRDefault="002B0A27" w:rsidP="009D1416">
            <w:pPr>
              <w:rPr>
                <w:rFonts w:cstheme="minorHAnsi"/>
                <w:sz w:val="18"/>
                <w:szCs w:val="18"/>
              </w:rPr>
            </w:pPr>
            <w:r w:rsidRPr="00613B1F">
              <w:rPr>
                <w:rFonts w:cstheme="minorHAnsi"/>
                <w:sz w:val="18"/>
                <w:szCs w:val="18"/>
              </w:rPr>
              <w:t>Hospital records</w:t>
            </w:r>
          </w:p>
          <w:p w14:paraId="06768CDB" w14:textId="77777777" w:rsidR="002B0A27" w:rsidRPr="00613B1F" w:rsidRDefault="002B0A27" w:rsidP="009D1416">
            <w:pPr>
              <w:rPr>
                <w:rFonts w:cstheme="minorHAnsi"/>
                <w:sz w:val="18"/>
                <w:szCs w:val="18"/>
              </w:rPr>
            </w:pPr>
            <w:r w:rsidRPr="00613B1F">
              <w:rPr>
                <w:rFonts w:cstheme="minorHAnsi"/>
                <w:sz w:val="18"/>
                <w:szCs w:val="18"/>
              </w:rPr>
              <w:t>Obituaries</w:t>
            </w:r>
          </w:p>
          <w:p w14:paraId="0D065413" w14:textId="77777777" w:rsidR="002B0A27" w:rsidRPr="00613B1F" w:rsidRDefault="002B0A27" w:rsidP="009D1416">
            <w:pPr>
              <w:rPr>
                <w:rFonts w:cstheme="minorHAnsi"/>
                <w:sz w:val="18"/>
                <w:szCs w:val="18"/>
              </w:rPr>
            </w:pPr>
            <w:r w:rsidRPr="00613B1F">
              <w:rPr>
                <w:rFonts w:cstheme="minorHAnsi"/>
                <w:sz w:val="18"/>
                <w:szCs w:val="18"/>
              </w:rPr>
              <w:t>National Death Index</w:t>
            </w:r>
          </w:p>
          <w:p w14:paraId="40A7648A" w14:textId="46D41E51" w:rsidR="002B0A27" w:rsidRPr="006461C7" w:rsidRDefault="002B0A27" w:rsidP="009D1416">
            <w:pPr>
              <w:rPr>
                <w:rFonts w:cstheme="minorHAnsi"/>
                <w:sz w:val="18"/>
                <w:szCs w:val="18"/>
              </w:rPr>
            </w:pPr>
            <w:r w:rsidRPr="00613B1F">
              <w:rPr>
                <w:rFonts w:cstheme="minorHAnsi"/>
                <w:sz w:val="18"/>
                <w:szCs w:val="18"/>
              </w:rPr>
              <w:t>Social Security Death Index</w:t>
            </w:r>
          </w:p>
        </w:tc>
      </w:tr>
      <w:tr w:rsidR="002B0A27" w:rsidRPr="00F638B0" w14:paraId="28D0C144" w14:textId="0DAB5E33" w:rsidTr="002B0A27">
        <w:tc>
          <w:tcPr>
            <w:tcW w:w="1413" w:type="dxa"/>
          </w:tcPr>
          <w:p w14:paraId="1A7FF805" w14:textId="681959C4" w:rsidR="002B0A27" w:rsidRPr="00F638B0" w:rsidRDefault="002B0A27" w:rsidP="009D1416">
            <w:pPr>
              <w:rPr>
                <w:rFonts w:cstheme="minorHAnsi"/>
                <w:sz w:val="18"/>
                <w:szCs w:val="18"/>
              </w:rPr>
            </w:pPr>
            <w:r w:rsidRPr="00F638B0">
              <w:rPr>
                <w:rFonts w:cstheme="minorHAnsi"/>
                <w:sz w:val="18"/>
                <w:szCs w:val="18"/>
              </w:rPr>
              <w:lastRenderedPageBreak/>
              <w:t>Hofhuis 2022</w:t>
            </w:r>
          </w:p>
        </w:tc>
        <w:tc>
          <w:tcPr>
            <w:tcW w:w="850" w:type="dxa"/>
          </w:tcPr>
          <w:p w14:paraId="3A5A94CF" w14:textId="5F56C5CF"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400B9D7E" w14:textId="444D31D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8A5D1E1" w14:textId="1A862FFA" w:rsidR="002B0A27" w:rsidRPr="00F638B0" w:rsidRDefault="002B0A27" w:rsidP="009D1416">
            <w:pPr>
              <w:rPr>
                <w:rFonts w:cstheme="minorHAnsi"/>
                <w:sz w:val="18"/>
                <w:szCs w:val="18"/>
              </w:rPr>
            </w:pPr>
            <w:r w:rsidRPr="00F638B0">
              <w:rPr>
                <w:rFonts w:cstheme="minorHAnsi"/>
                <w:sz w:val="18"/>
                <w:szCs w:val="18"/>
              </w:rPr>
              <w:t>586/435</w:t>
            </w:r>
          </w:p>
        </w:tc>
        <w:tc>
          <w:tcPr>
            <w:tcW w:w="1134" w:type="dxa"/>
          </w:tcPr>
          <w:p w14:paraId="2C7155D1" w14:textId="64F7030B" w:rsidR="002B0A27" w:rsidRPr="00F638B0" w:rsidRDefault="002B0A27" w:rsidP="009D1416">
            <w:pPr>
              <w:rPr>
                <w:rFonts w:cstheme="minorHAnsi"/>
                <w:sz w:val="18"/>
                <w:szCs w:val="18"/>
              </w:rPr>
            </w:pPr>
            <w:r w:rsidRPr="00F638B0">
              <w:rPr>
                <w:rFonts w:cstheme="minorHAnsi"/>
                <w:sz w:val="18"/>
                <w:szCs w:val="18"/>
              </w:rPr>
              <w:t>69.5/NA</w:t>
            </w:r>
          </w:p>
        </w:tc>
        <w:tc>
          <w:tcPr>
            <w:tcW w:w="1134" w:type="dxa"/>
          </w:tcPr>
          <w:p w14:paraId="12F60BCB" w14:textId="0D18C5E2" w:rsidR="002B0A27" w:rsidRPr="00F638B0" w:rsidRDefault="002B0A27" w:rsidP="009D1416">
            <w:pPr>
              <w:rPr>
                <w:rFonts w:cstheme="minorHAnsi"/>
                <w:sz w:val="18"/>
                <w:szCs w:val="18"/>
              </w:rPr>
            </w:pPr>
            <w:r w:rsidRPr="00F638B0">
              <w:rPr>
                <w:rFonts w:cstheme="minorHAnsi"/>
                <w:sz w:val="18"/>
                <w:szCs w:val="18"/>
              </w:rPr>
              <w:t>Medical-surgical ICU</w:t>
            </w:r>
          </w:p>
        </w:tc>
        <w:tc>
          <w:tcPr>
            <w:tcW w:w="992" w:type="dxa"/>
          </w:tcPr>
          <w:p w14:paraId="2119E630" w14:textId="44C13B81" w:rsidR="002B0A27" w:rsidRPr="00DE4C57" w:rsidRDefault="002B0A27" w:rsidP="009D1416">
            <w:pPr>
              <w:rPr>
                <w:rFonts w:cstheme="minorHAnsi"/>
                <w:sz w:val="18"/>
                <w:szCs w:val="18"/>
              </w:rPr>
            </w:pPr>
            <w:r w:rsidRPr="00DE4C57">
              <w:rPr>
                <w:sz w:val="18"/>
                <w:szCs w:val="18"/>
              </w:rPr>
              <w:t>CAM-ICU</w:t>
            </w:r>
          </w:p>
        </w:tc>
        <w:tc>
          <w:tcPr>
            <w:tcW w:w="1275" w:type="dxa"/>
          </w:tcPr>
          <w:p w14:paraId="1EACA6EB" w14:textId="6B131FA3" w:rsidR="002B0A27" w:rsidRPr="008F71F5" w:rsidRDefault="002B0A27" w:rsidP="009D1416">
            <w:pPr>
              <w:rPr>
                <w:rFonts w:cstheme="minorHAnsi"/>
                <w:sz w:val="18"/>
                <w:szCs w:val="18"/>
              </w:rPr>
            </w:pPr>
            <w:r w:rsidRPr="008F71F5">
              <w:rPr>
                <w:sz w:val="18"/>
                <w:szCs w:val="18"/>
              </w:rPr>
              <w:t>Physical Component Score</w:t>
            </w:r>
          </w:p>
        </w:tc>
        <w:tc>
          <w:tcPr>
            <w:tcW w:w="2127" w:type="dxa"/>
            <w:vAlign w:val="bottom"/>
          </w:tcPr>
          <w:p w14:paraId="608C50D2" w14:textId="35C197A7" w:rsidR="002B0A27" w:rsidRPr="006461C7" w:rsidRDefault="002B0A27" w:rsidP="009D1416">
            <w:pPr>
              <w:rPr>
                <w:rFonts w:cstheme="minorHAnsi"/>
                <w:sz w:val="18"/>
                <w:szCs w:val="18"/>
              </w:rPr>
            </w:pPr>
            <w:r>
              <w:rPr>
                <w:rFonts w:ascii="Calibri" w:hAnsi="Calibri" w:cs="Calibri"/>
                <w:color w:val="000000"/>
                <w:sz w:val="18"/>
                <w:szCs w:val="18"/>
              </w:rPr>
              <w:t>SF-12</w:t>
            </w:r>
          </w:p>
        </w:tc>
      </w:tr>
      <w:tr w:rsidR="002B0A27" w:rsidRPr="00F638B0" w14:paraId="4A1B0A9F" w14:textId="6181F2B4" w:rsidTr="002B0A27">
        <w:tc>
          <w:tcPr>
            <w:tcW w:w="1413" w:type="dxa"/>
          </w:tcPr>
          <w:p w14:paraId="6B9320B9" w14:textId="2F95B48E" w:rsidR="002B0A27" w:rsidRPr="00F638B0" w:rsidRDefault="002B0A27" w:rsidP="009D1416">
            <w:pPr>
              <w:rPr>
                <w:rFonts w:cstheme="minorHAnsi"/>
                <w:sz w:val="18"/>
                <w:szCs w:val="18"/>
              </w:rPr>
            </w:pPr>
            <w:r w:rsidRPr="00F638B0">
              <w:rPr>
                <w:rFonts w:cstheme="minorHAnsi"/>
                <w:sz w:val="18"/>
                <w:szCs w:val="18"/>
              </w:rPr>
              <w:t>Hofhuis 2022</w:t>
            </w:r>
          </w:p>
        </w:tc>
        <w:tc>
          <w:tcPr>
            <w:tcW w:w="850" w:type="dxa"/>
          </w:tcPr>
          <w:p w14:paraId="065B53F2" w14:textId="77777777" w:rsidR="002B0A27" w:rsidRPr="00F638B0" w:rsidRDefault="002B0A27" w:rsidP="009D1416">
            <w:pPr>
              <w:rPr>
                <w:rFonts w:cstheme="minorHAnsi"/>
                <w:color w:val="FF0000"/>
                <w:sz w:val="18"/>
                <w:szCs w:val="18"/>
              </w:rPr>
            </w:pPr>
          </w:p>
        </w:tc>
        <w:tc>
          <w:tcPr>
            <w:tcW w:w="851" w:type="dxa"/>
          </w:tcPr>
          <w:p w14:paraId="78B00C67" w14:textId="77777777" w:rsidR="002B0A27" w:rsidRPr="00F638B0" w:rsidRDefault="002B0A27" w:rsidP="009D1416">
            <w:pPr>
              <w:rPr>
                <w:rFonts w:cstheme="minorHAnsi"/>
                <w:sz w:val="18"/>
                <w:szCs w:val="18"/>
              </w:rPr>
            </w:pPr>
          </w:p>
        </w:tc>
        <w:tc>
          <w:tcPr>
            <w:tcW w:w="850" w:type="dxa"/>
          </w:tcPr>
          <w:p w14:paraId="14D8D30B" w14:textId="77777777" w:rsidR="002B0A27" w:rsidRPr="00F638B0" w:rsidRDefault="002B0A27" w:rsidP="009D1416">
            <w:pPr>
              <w:rPr>
                <w:rFonts w:cstheme="minorHAnsi"/>
                <w:sz w:val="18"/>
                <w:szCs w:val="18"/>
              </w:rPr>
            </w:pPr>
          </w:p>
        </w:tc>
        <w:tc>
          <w:tcPr>
            <w:tcW w:w="1134" w:type="dxa"/>
          </w:tcPr>
          <w:p w14:paraId="5D24F7C7" w14:textId="77777777" w:rsidR="002B0A27" w:rsidRPr="00F638B0" w:rsidRDefault="002B0A27" w:rsidP="009D1416">
            <w:pPr>
              <w:rPr>
                <w:rFonts w:cstheme="minorHAnsi"/>
                <w:sz w:val="18"/>
                <w:szCs w:val="18"/>
              </w:rPr>
            </w:pPr>
          </w:p>
        </w:tc>
        <w:tc>
          <w:tcPr>
            <w:tcW w:w="1134" w:type="dxa"/>
          </w:tcPr>
          <w:p w14:paraId="6E4282A1" w14:textId="3AF9A299" w:rsidR="002B0A27" w:rsidRPr="00F638B0" w:rsidRDefault="002B0A27" w:rsidP="009D1416">
            <w:pPr>
              <w:rPr>
                <w:rFonts w:cstheme="minorHAnsi"/>
                <w:sz w:val="18"/>
                <w:szCs w:val="18"/>
              </w:rPr>
            </w:pPr>
          </w:p>
        </w:tc>
        <w:tc>
          <w:tcPr>
            <w:tcW w:w="992" w:type="dxa"/>
          </w:tcPr>
          <w:p w14:paraId="216B6E85" w14:textId="68FBF46E" w:rsidR="002B0A27" w:rsidRPr="00DE4C57" w:rsidRDefault="002B0A27" w:rsidP="009D1416">
            <w:pPr>
              <w:rPr>
                <w:rFonts w:cstheme="minorHAnsi"/>
                <w:sz w:val="18"/>
                <w:szCs w:val="18"/>
              </w:rPr>
            </w:pPr>
          </w:p>
        </w:tc>
        <w:tc>
          <w:tcPr>
            <w:tcW w:w="1275" w:type="dxa"/>
          </w:tcPr>
          <w:p w14:paraId="702459C4" w14:textId="57B1AD92" w:rsidR="002B0A27" w:rsidRPr="008F71F5" w:rsidRDefault="002B0A27" w:rsidP="009D1416">
            <w:pPr>
              <w:rPr>
                <w:rFonts w:cstheme="minorHAnsi"/>
                <w:sz w:val="18"/>
                <w:szCs w:val="18"/>
              </w:rPr>
            </w:pPr>
            <w:r w:rsidRPr="008F71F5">
              <w:rPr>
                <w:sz w:val="18"/>
                <w:szCs w:val="18"/>
              </w:rPr>
              <w:t>Mental Component Score</w:t>
            </w:r>
          </w:p>
        </w:tc>
        <w:tc>
          <w:tcPr>
            <w:tcW w:w="2127" w:type="dxa"/>
            <w:vAlign w:val="bottom"/>
          </w:tcPr>
          <w:p w14:paraId="3D94A259" w14:textId="5EE3B36A" w:rsidR="002B0A27" w:rsidRPr="006461C7" w:rsidRDefault="002B0A27" w:rsidP="009D1416">
            <w:pPr>
              <w:rPr>
                <w:rFonts w:cstheme="minorHAnsi"/>
                <w:sz w:val="18"/>
                <w:szCs w:val="18"/>
              </w:rPr>
            </w:pPr>
            <w:r>
              <w:rPr>
                <w:rFonts w:ascii="Calibri" w:hAnsi="Calibri" w:cs="Calibri"/>
                <w:color w:val="000000"/>
                <w:sz w:val="18"/>
                <w:szCs w:val="18"/>
              </w:rPr>
              <w:t>SF-12</w:t>
            </w:r>
          </w:p>
        </w:tc>
      </w:tr>
      <w:tr w:rsidR="002B0A27" w:rsidRPr="00F638B0" w14:paraId="5B9C27F8" w14:textId="405BF0DA" w:rsidTr="002B0A27">
        <w:tc>
          <w:tcPr>
            <w:tcW w:w="1413" w:type="dxa"/>
          </w:tcPr>
          <w:p w14:paraId="0A73548D" w14:textId="1D3C8B32" w:rsidR="002B0A27" w:rsidRPr="00F638B0" w:rsidRDefault="002B0A27" w:rsidP="009D1416">
            <w:pPr>
              <w:rPr>
                <w:rFonts w:cstheme="minorHAnsi"/>
                <w:sz w:val="18"/>
                <w:szCs w:val="18"/>
              </w:rPr>
            </w:pPr>
            <w:r w:rsidRPr="00F638B0">
              <w:rPr>
                <w:rFonts w:cstheme="minorHAnsi"/>
                <w:sz w:val="18"/>
                <w:szCs w:val="18"/>
              </w:rPr>
              <w:t>Hölttä 2011</w:t>
            </w:r>
          </w:p>
        </w:tc>
        <w:tc>
          <w:tcPr>
            <w:tcW w:w="850" w:type="dxa"/>
          </w:tcPr>
          <w:p w14:paraId="057F5016" w14:textId="0EEB8546" w:rsidR="002B0A27" w:rsidRPr="00F638B0" w:rsidRDefault="002B0A27" w:rsidP="009D1416">
            <w:pPr>
              <w:rPr>
                <w:rFonts w:cstheme="minorHAnsi"/>
                <w:color w:val="FF0000"/>
                <w:sz w:val="18"/>
                <w:szCs w:val="18"/>
              </w:rPr>
            </w:pPr>
            <w:r w:rsidRPr="00F638B0">
              <w:rPr>
                <w:rFonts w:cstheme="minorHAnsi"/>
                <w:sz w:val="18"/>
                <w:szCs w:val="18"/>
              </w:rPr>
              <w:t>Finland</w:t>
            </w:r>
          </w:p>
        </w:tc>
        <w:tc>
          <w:tcPr>
            <w:tcW w:w="851" w:type="dxa"/>
          </w:tcPr>
          <w:p w14:paraId="00300B93" w14:textId="607EB623"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E38C6FD" w14:textId="3E568A08" w:rsidR="002B0A27" w:rsidRPr="00F638B0" w:rsidRDefault="002B0A27" w:rsidP="009D1416">
            <w:pPr>
              <w:rPr>
                <w:rFonts w:cstheme="minorHAnsi"/>
                <w:sz w:val="18"/>
                <w:szCs w:val="18"/>
              </w:rPr>
            </w:pPr>
            <w:r w:rsidRPr="00F638B0">
              <w:rPr>
                <w:rFonts w:cstheme="minorHAnsi"/>
                <w:sz w:val="18"/>
                <w:szCs w:val="18"/>
              </w:rPr>
              <w:t>37/218</w:t>
            </w:r>
          </w:p>
        </w:tc>
        <w:tc>
          <w:tcPr>
            <w:tcW w:w="1134" w:type="dxa"/>
          </w:tcPr>
          <w:p w14:paraId="7336C7C7" w14:textId="7A72B35F" w:rsidR="002B0A27" w:rsidRPr="00F638B0" w:rsidRDefault="002B0A27" w:rsidP="009D1416">
            <w:pPr>
              <w:rPr>
                <w:rFonts w:cstheme="minorHAnsi"/>
                <w:sz w:val="18"/>
                <w:szCs w:val="18"/>
              </w:rPr>
            </w:pPr>
            <w:r w:rsidRPr="00F638B0">
              <w:rPr>
                <w:rFonts w:cstheme="minorHAnsi"/>
                <w:sz w:val="18"/>
                <w:szCs w:val="18"/>
              </w:rPr>
              <w:t>86.4/NA</w:t>
            </w:r>
          </w:p>
        </w:tc>
        <w:tc>
          <w:tcPr>
            <w:tcW w:w="1134" w:type="dxa"/>
          </w:tcPr>
          <w:p w14:paraId="179B0CCA" w14:textId="0A6C2F18" w:rsidR="002B0A27" w:rsidRPr="00F638B0" w:rsidRDefault="002B0A27" w:rsidP="009D1416">
            <w:pPr>
              <w:rPr>
                <w:rFonts w:cstheme="minorHAnsi"/>
                <w:sz w:val="18"/>
                <w:szCs w:val="18"/>
              </w:rPr>
            </w:pPr>
            <w:r w:rsidRPr="00F638B0">
              <w:rPr>
                <w:rFonts w:cstheme="minorHAnsi"/>
                <w:sz w:val="18"/>
                <w:szCs w:val="18"/>
              </w:rPr>
              <w:t>Acute geriatric wards and nursing homes</w:t>
            </w:r>
          </w:p>
        </w:tc>
        <w:tc>
          <w:tcPr>
            <w:tcW w:w="992" w:type="dxa"/>
          </w:tcPr>
          <w:p w14:paraId="50D03AF8" w14:textId="68E94BE5" w:rsidR="002B0A27" w:rsidRPr="00DE4C57" w:rsidRDefault="002B0A27" w:rsidP="009D1416">
            <w:pPr>
              <w:rPr>
                <w:rFonts w:cstheme="minorHAnsi"/>
                <w:sz w:val="18"/>
                <w:szCs w:val="18"/>
              </w:rPr>
            </w:pPr>
            <w:r w:rsidRPr="00DE4C57">
              <w:rPr>
                <w:sz w:val="18"/>
                <w:szCs w:val="18"/>
              </w:rPr>
              <w:t>DSM-IV</w:t>
            </w:r>
          </w:p>
        </w:tc>
        <w:tc>
          <w:tcPr>
            <w:tcW w:w="1275" w:type="dxa"/>
          </w:tcPr>
          <w:p w14:paraId="6019E118" w14:textId="77777777" w:rsidR="002B0A27" w:rsidRPr="008F71F5" w:rsidRDefault="002B0A27" w:rsidP="009D1416">
            <w:pPr>
              <w:rPr>
                <w:rFonts w:cstheme="minorHAnsi"/>
                <w:sz w:val="18"/>
                <w:szCs w:val="18"/>
              </w:rPr>
            </w:pPr>
          </w:p>
        </w:tc>
        <w:tc>
          <w:tcPr>
            <w:tcW w:w="2127" w:type="dxa"/>
          </w:tcPr>
          <w:p w14:paraId="6E0DA6C2" w14:textId="77777777" w:rsidR="002B0A27" w:rsidRPr="000323FA" w:rsidRDefault="002B0A27" w:rsidP="009D1416">
            <w:pPr>
              <w:rPr>
                <w:rFonts w:cstheme="minorHAnsi"/>
                <w:sz w:val="18"/>
                <w:szCs w:val="18"/>
              </w:rPr>
            </w:pPr>
            <w:r w:rsidRPr="000323FA">
              <w:rPr>
                <w:rFonts w:cstheme="minorHAnsi"/>
                <w:sz w:val="18"/>
                <w:szCs w:val="18"/>
              </w:rPr>
              <w:t>Medical records</w:t>
            </w:r>
          </w:p>
          <w:p w14:paraId="5BDD3F71" w14:textId="1CC3408A" w:rsidR="002B0A27" w:rsidRPr="006461C7" w:rsidRDefault="002B0A27" w:rsidP="009D1416">
            <w:pPr>
              <w:rPr>
                <w:rFonts w:cstheme="minorHAnsi"/>
                <w:sz w:val="18"/>
                <w:szCs w:val="18"/>
              </w:rPr>
            </w:pPr>
            <w:r w:rsidRPr="000323FA">
              <w:rPr>
                <w:rFonts w:cstheme="minorHAnsi"/>
                <w:sz w:val="18"/>
                <w:szCs w:val="18"/>
              </w:rPr>
              <w:t>Central registers</w:t>
            </w:r>
          </w:p>
        </w:tc>
      </w:tr>
      <w:tr w:rsidR="002B0A27" w:rsidRPr="00F638B0" w14:paraId="37BC340A" w14:textId="0B15AD2B" w:rsidTr="002B0A27">
        <w:tc>
          <w:tcPr>
            <w:tcW w:w="1413" w:type="dxa"/>
          </w:tcPr>
          <w:p w14:paraId="10B64C62" w14:textId="36B4CE50" w:rsidR="002B0A27" w:rsidRPr="00F638B0" w:rsidRDefault="002B0A27" w:rsidP="009D1416">
            <w:pPr>
              <w:rPr>
                <w:rFonts w:cstheme="minorHAnsi"/>
                <w:sz w:val="18"/>
                <w:szCs w:val="18"/>
              </w:rPr>
            </w:pPr>
            <w:r w:rsidRPr="00F638B0">
              <w:rPr>
                <w:rFonts w:cstheme="minorHAnsi"/>
                <w:sz w:val="18"/>
                <w:szCs w:val="18"/>
              </w:rPr>
              <w:t>Hölttä 2011</w:t>
            </w:r>
          </w:p>
        </w:tc>
        <w:tc>
          <w:tcPr>
            <w:tcW w:w="850" w:type="dxa"/>
          </w:tcPr>
          <w:p w14:paraId="3C9D05AC" w14:textId="77777777" w:rsidR="002B0A27" w:rsidRPr="00F638B0" w:rsidRDefault="002B0A27" w:rsidP="009D1416">
            <w:pPr>
              <w:rPr>
                <w:rFonts w:cstheme="minorHAnsi"/>
                <w:color w:val="FF0000"/>
                <w:sz w:val="18"/>
                <w:szCs w:val="18"/>
              </w:rPr>
            </w:pPr>
          </w:p>
        </w:tc>
        <w:tc>
          <w:tcPr>
            <w:tcW w:w="851" w:type="dxa"/>
          </w:tcPr>
          <w:p w14:paraId="6EEF688E" w14:textId="77777777" w:rsidR="002B0A27" w:rsidRPr="00F638B0" w:rsidRDefault="002B0A27" w:rsidP="009D1416">
            <w:pPr>
              <w:rPr>
                <w:rFonts w:cstheme="minorHAnsi"/>
                <w:sz w:val="18"/>
                <w:szCs w:val="18"/>
              </w:rPr>
            </w:pPr>
          </w:p>
        </w:tc>
        <w:tc>
          <w:tcPr>
            <w:tcW w:w="850" w:type="dxa"/>
          </w:tcPr>
          <w:p w14:paraId="718AFDF4" w14:textId="77777777" w:rsidR="002B0A27" w:rsidRPr="00F638B0" w:rsidRDefault="002B0A27" w:rsidP="009D1416">
            <w:pPr>
              <w:rPr>
                <w:rFonts w:cstheme="minorHAnsi"/>
                <w:sz w:val="18"/>
                <w:szCs w:val="18"/>
              </w:rPr>
            </w:pPr>
          </w:p>
        </w:tc>
        <w:tc>
          <w:tcPr>
            <w:tcW w:w="1134" w:type="dxa"/>
          </w:tcPr>
          <w:p w14:paraId="7C3D68E8" w14:textId="77777777" w:rsidR="002B0A27" w:rsidRPr="00F638B0" w:rsidRDefault="002B0A27" w:rsidP="009D1416">
            <w:pPr>
              <w:rPr>
                <w:rFonts w:cstheme="minorHAnsi"/>
                <w:sz w:val="18"/>
                <w:szCs w:val="18"/>
              </w:rPr>
            </w:pPr>
          </w:p>
        </w:tc>
        <w:tc>
          <w:tcPr>
            <w:tcW w:w="1134" w:type="dxa"/>
          </w:tcPr>
          <w:p w14:paraId="5AEE8271" w14:textId="15DFA864" w:rsidR="002B0A27" w:rsidRPr="00F638B0" w:rsidRDefault="002B0A27" w:rsidP="009D1416">
            <w:pPr>
              <w:rPr>
                <w:rFonts w:cstheme="minorHAnsi"/>
                <w:sz w:val="18"/>
                <w:szCs w:val="18"/>
              </w:rPr>
            </w:pPr>
          </w:p>
        </w:tc>
        <w:tc>
          <w:tcPr>
            <w:tcW w:w="992" w:type="dxa"/>
          </w:tcPr>
          <w:p w14:paraId="5C83D8C1" w14:textId="0E0A85F2" w:rsidR="002B0A27" w:rsidRPr="00DE4C57" w:rsidRDefault="002B0A27" w:rsidP="009D1416">
            <w:pPr>
              <w:rPr>
                <w:rFonts w:cstheme="minorHAnsi"/>
                <w:sz w:val="18"/>
                <w:szCs w:val="18"/>
              </w:rPr>
            </w:pPr>
          </w:p>
        </w:tc>
        <w:tc>
          <w:tcPr>
            <w:tcW w:w="1275" w:type="dxa"/>
          </w:tcPr>
          <w:p w14:paraId="503678B0" w14:textId="77777777" w:rsidR="002B0A27" w:rsidRPr="008F71F5" w:rsidRDefault="002B0A27" w:rsidP="009D1416">
            <w:pPr>
              <w:rPr>
                <w:rFonts w:cstheme="minorHAnsi"/>
                <w:sz w:val="18"/>
                <w:szCs w:val="18"/>
              </w:rPr>
            </w:pPr>
          </w:p>
        </w:tc>
        <w:tc>
          <w:tcPr>
            <w:tcW w:w="2127" w:type="dxa"/>
          </w:tcPr>
          <w:p w14:paraId="6AE15CC9" w14:textId="77777777" w:rsidR="002B0A27" w:rsidRPr="000323FA" w:rsidRDefault="002B0A27" w:rsidP="009D1416">
            <w:pPr>
              <w:rPr>
                <w:rFonts w:cstheme="minorHAnsi"/>
                <w:sz w:val="18"/>
                <w:szCs w:val="18"/>
              </w:rPr>
            </w:pPr>
            <w:r w:rsidRPr="000323FA">
              <w:rPr>
                <w:rFonts w:cstheme="minorHAnsi"/>
                <w:sz w:val="18"/>
                <w:szCs w:val="18"/>
              </w:rPr>
              <w:t>Medical records</w:t>
            </w:r>
          </w:p>
          <w:p w14:paraId="54C0E5B5" w14:textId="62B185FA" w:rsidR="002B0A27" w:rsidRPr="006461C7" w:rsidRDefault="002B0A27" w:rsidP="009D1416">
            <w:pPr>
              <w:rPr>
                <w:rFonts w:cstheme="minorHAnsi"/>
                <w:sz w:val="18"/>
                <w:szCs w:val="18"/>
              </w:rPr>
            </w:pPr>
            <w:r w:rsidRPr="000323FA">
              <w:rPr>
                <w:rFonts w:cstheme="minorHAnsi"/>
                <w:sz w:val="18"/>
                <w:szCs w:val="18"/>
              </w:rPr>
              <w:t>Central registers</w:t>
            </w:r>
          </w:p>
        </w:tc>
      </w:tr>
      <w:tr w:rsidR="002B0A27" w:rsidRPr="00F638B0" w14:paraId="4EBBA65D" w14:textId="02211B46" w:rsidTr="002B0A27">
        <w:tc>
          <w:tcPr>
            <w:tcW w:w="1413" w:type="dxa"/>
          </w:tcPr>
          <w:p w14:paraId="4A25226C" w14:textId="515BA209" w:rsidR="002B0A27" w:rsidRPr="00F638B0" w:rsidRDefault="002B0A27" w:rsidP="009D1416">
            <w:pPr>
              <w:rPr>
                <w:rFonts w:cstheme="minorHAnsi"/>
                <w:sz w:val="18"/>
                <w:szCs w:val="18"/>
              </w:rPr>
            </w:pPr>
            <w:r w:rsidRPr="00F638B0">
              <w:rPr>
                <w:rFonts w:cstheme="minorHAnsi"/>
                <w:sz w:val="18"/>
                <w:szCs w:val="18"/>
              </w:rPr>
              <w:t>Honda 2018</w:t>
            </w:r>
          </w:p>
        </w:tc>
        <w:tc>
          <w:tcPr>
            <w:tcW w:w="850" w:type="dxa"/>
          </w:tcPr>
          <w:p w14:paraId="0DA66B52" w14:textId="18C21795" w:rsidR="002B0A27" w:rsidRPr="00F638B0" w:rsidRDefault="002B0A27" w:rsidP="009D1416">
            <w:pPr>
              <w:rPr>
                <w:rFonts w:cstheme="minorHAnsi"/>
                <w:color w:val="FF0000"/>
                <w:sz w:val="18"/>
                <w:szCs w:val="18"/>
              </w:rPr>
            </w:pPr>
            <w:r w:rsidRPr="00F638B0">
              <w:rPr>
                <w:rFonts w:cstheme="minorHAnsi"/>
                <w:sz w:val="18"/>
                <w:szCs w:val="18"/>
              </w:rPr>
              <w:t>Japan</w:t>
            </w:r>
          </w:p>
        </w:tc>
        <w:tc>
          <w:tcPr>
            <w:tcW w:w="851" w:type="dxa"/>
          </w:tcPr>
          <w:p w14:paraId="446FD359" w14:textId="781E4829" w:rsidR="002B0A27" w:rsidRPr="00F638B0" w:rsidRDefault="002B0A27" w:rsidP="009D1416">
            <w:pPr>
              <w:rPr>
                <w:rFonts w:cstheme="minorHAnsi"/>
                <w:sz w:val="18"/>
                <w:szCs w:val="18"/>
              </w:rPr>
            </w:pPr>
            <w:r w:rsidRPr="00F638B0">
              <w:rPr>
                <w:rFonts w:cstheme="minorHAnsi"/>
                <w:sz w:val="18"/>
                <w:szCs w:val="18"/>
              </w:rPr>
              <w:t>Retro.coh</w:t>
            </w:r>
          </w:p>
        </w:tc>
        <w:tc>
          <w:tcPr>
            <w:tcW w:w="850" w:type="dxa"/>
          </w:tcPr>
          <w:p w14:paraId="110BDDC5" w14:textId="41ED262E" w:rsidR="002B0A27" w:rsidRPr="00F638B0" w:rsidRDefault="002B0A27" w:rsidP="009D1416">
            <w:pPr>
              <w:rPr>
                <w:rFonts w:cstheme="minorHAnsi"/>
                <w:sz w:val="18"/>
                <w:szCs w:val="18"/>
              </w:rPr>
            </w:pPr>
            <w:r w:rsidRPr="00F638B0">
              <w:rPr>
                <w:rFonts w:cstheme="minorHAnsi"/>
                <w:sz w:val="18"/>
                <w:szCs w:val="18"/>
              </w:rPr>
              <w:t>373/238</w:t>
            </w:r>
          </w:p>
        </w:tc>
        <w:tc>
          <w:tcPr>
            <w:tcW w:w="1134" w:type="dxa"/>
          </w:tcPr>
          <w:p w14:paraId="0F477947" w14:textId="6ED5EE24" w:rsidR="002B0A27" w:rsidRPr="00F638B0" w:rsidRDefault="002B0A27" w:rsidP="009D1416">
            <w:pPr>
              <w:rPr>
                <w:rFonts w:cstheme="minorHAnsi"/>
                <w:sz w:val="18"/>
                <w:szCs w:val="18"/>
              </w:rPr>
            </w:pPr>
            <w:r w:rsidRPr="00F638B0">
              <w:rPr>
                <w:rFonts w:cstheme="minorHAnsi"/>
                <w:sz w:val="18"/>
                <w:szCs w:val="18"/>
              </w:rPr>
              <w:t>75.2/12.3</w:t>
            </w:r>
          </w:p>
        </w:tc>
        <w:tc>
          <w:tcPr>
            <w:tcW w:w="1134" w:type="dxa"/>
          </w:tcPr>
          <w:p w14:paraId="440460CD" w14:textId="735763D6" w:rsidR="002B0A27" w:rsidRPr="00F638B0" w:rsidRDefault="002B0A27" w:rsidP="009D1416">
            <w:pPr>
              <w:rPr>
                <w:rFonts w:cstheme="minorHAnsi"/>
                <w:sz w:val="18"/>
                <w:szCs w:val="18"/>
              </w:rPr>
            </w:pPr>
            <w:r w:rsidRPr="00F638B0">
              <w:rPr>
                <w:rFonts w:cstheme="minorHAnsi"/>
                <w:sz w:val="18"/>
                <w:szCs w:val="18"/>
              </w:rPr>
              <w:t>Cardiac admission unit</w:t>
            </w:r>
          </w:p>
        </w:tc>
        <w:tc>
          <w:tcPr>
            <w:tcW w:w="992" w:type="dxa"/>
          </w:tcPr>
          <w:p w14:paraId="315BB618" w14:textId="1668BFDF" w:rsidR="002B0A27" w:rsidRPr="00DE4C57" w:rsidRDefault="002B0A27" w:rsidP="009D1416">
            <w:pPr>
              <w:rPr>
                <w:rFonts w:cstheme="minorHAnsi"/>
                <w:sz w:val="18"/>
                <w:szCs w:val="18"/>
              </w:rPr>
            </w:pPr>
            <w:r w:rsidRPr="00DE4C57">
              <w:rPr>
                <w:sz w:val="18"/>
                <w:szCs w:val="18"/>
              </w:rPr>
              <w:t>ICDSC</w:t>
            </w:r>
          </w:p>
        </w:tc>
        <w:tc>
          <w:tcPr>
            <w:tcW w:w="1275" w:type="dxa"/>
          </w:tcPr>
          <w:p w14:paraId="1DCFB902" w14:textId="57F7775B" w:rsidR="002B0A27" w:rsidRPr="008F71F5" w:rsidRDefault="002B0A27" w:rsidP="009D1416">
            <w:pPr>
              <w:rPr>
                <w:rFonts w:cstheme="minorHAnsi"/>
                <w:sz w:val="18"/>
                <w:szCs w:val="18"/>
              </w:rPr>
            </w:pPr>
          </w:p>
        </w:tc>
        <w:tc>
          <w:tcPr>
            <w:tcW w:w="2127" w:type="dxa"/>
          </w:tcPr>
          <w:p w14:paraId="6E178C04" w14:textId="77777777" w:rsidR="002B0A27" w:rsidRPr="00E8228E" w:rsidRDefault="002B0A27" w:rsidP="009D1416">
            <w:pPr>
              <w:rPr>
                <w:rFonts w:cstheme="minorHAnsi"/>
                <w:sz w:val="18"/>
                <w:szCs w:val="18"/>
              </w:rPr>
            </w:pPr>
            <w:r w:rsidRPr="00E8228E">
              <w:rPr>
                <w:rFonts w:cstheme="minorHAnsi"/>
                <w:sz w:val="18"/>
                <w:szCs w:val="18"/>
              </w:rPr>
              <w:t>In-person interviews</w:t>
            </w:r>
          </w:p>
          <w:p w14:paraId="44F94324" w14:textId="1863785B" w:rsidR="002B0A27" w:rsidRPr="006461C7" w:rsidRDefault="002B0A27" w:rsidP="009D1416">
            <w:pPr>
              <w:rPr>
                <w:rFonts w:cstheme="minorHAnsi"/>
                <w:sz w:val="18"/>
                <w:szCs w:val="18"/>
              </w:rPr>
            </w:pPr>
            <w:r w:rsidRPr="00E8228E">
              <w:rPr>
                <w:rFonts w:cstheme="minorHAnsi"/>
                <w:sz w:val="18"/>
                <w:szCs w:val="18"/>
              </w:rPr>
              <w:t>Telephone interviews</w:t>
            </w:r>
          </w:p>
        </w:tc>
      </w:tr>
      <w:tr w:rsidR="002B0A27" w:rsidRPr="00F638B0" w14:paraId="497315A6" w14:textId="62328871" w:rsidTr="002B0A27">
        <w:tc>
          <w:tcPr>
            <w:tcW w:w="1413" w:type="dxa"/>
          </w:tcPr>
          <w:p w14:paraId="0FEA2B55" w14:textId="43641E58" w:rsidR="002B0A27" w:rsidRPr="00F638B0" w:rsidRDefault="002B0A27" w:rsidP="009D1416">
            <w:pPr>
              <w:rPr>
                <w:rFonts w:cstheme="minorHAnsi"/>
                <w:sz w:val="18"/>
                <w:szCs w:val="18"/>
              </w:rPr>
            </w:pPr>
            <w:r w:rsidRPr="00F638B0">
              <w:rPr>
                <w:rFonts w:cstheme="minorHAnsi"/>
                <w:sz w:val="18"/>
                <w:szCs w:val="18"/>
              </w:rPr>
              <w:t>Honda 2018</w:t>
            </w:r>
          </w:p>
        </w:tc>
        <w:tc>
          <w:tcPr>
            <w:tcW w:w="850" w:type="dxa"/>
          </w:tcPr>
          <w:p w14:paraId="258D24C9" w14:textId="77777777" w:rsidR="002B0A27" w:rsidRPr="00F638B0" w:rsidRDefault="002B0A27" w:rsidP="009D1416">
            <w:pPr>
              <w:rPr>
                <w:rFonts w:cstheme="minorHAnsi"/>
                <w:color w:val="FF0000"/>
                <w:sz w:val="18"/>
                <w:szCs w:val="18"/>
              </w:rPr>
            </w:pPr>
          </w:p>
        </w:tc>
        <w:tc>
          <w:tcPr>
            <w:tcW w:w="851" w:type="dxa"/>
          </w:tcPr>
          <w:p w14:paraId="32C902BF" w14:textId="77777777" w:rsidR="002B0A27" w:rsidRPr="00F638B0" w:rsidRDefault="002B0A27" w:rsidP="009D1416">
            <w:pPr>
              <w:rPr>
                <w:rFonts w:cstheme="minorHAnsi"/>
                <w:sz w:val="18"/>
                <w:szCs w:val="18"/>
              </w:rPr>
            </w:pPr>
          </w:p>
        </w:tc>
        <w:tc>
          <w:tcPr>
            <w:tcW w:w="850" w:type="dxa"/>
          </w:tcPr>
          <w:p w14:paraId="647B170D" w14:textId="77777777" w:rsidR="002B0A27" w:rsidRPr="00F638B0" w:rsidRDefault="002B0A27" w:rsidP="009D1416">
            <w:pPr>
              <w:rPr>
                <w:rFonts w:cstheme="minorHAnsi"/>
                <w:sz w:val="18"/>
                <w:szCs w:val="18"/>
              </w:rPr>
            </w:pPr>
          </w:p>
        </w:tc>
        <w:tc>
          <w:tcPr>
            <w:tcW w:w="1134" w:type="dxa"/>
          </w:tcPr>
          <w:p w14:paraId="61303A5E" w14:textId="77777777" w:rsidR="002B0A27" w:rsidRPr="00F638B0" w:rsidRDefault="002B0A27" w:rsidP="009D1416">
            <w:pPr>
              <w:rPr>
                <w:rFonts w:cstheme="minorHAnsi"/>
                <w:sz w:val="18"/>
                <w:szCs w:val="18"/>
              </w:rPr>
            </w:pPr>
          </w:p>
        </w:tc>
        <w:tc>
          <w:tcPr>
            <w:tcW w:w="1134" w:type="dxa"/>
          </w:tcPr>
          <w:p w14:paraId="123C1087" w14:textId="404BD1E1" w:rsidR="002B0A27" w:rsidRPr="00F638B0" w:rsidRDefault="002B0A27" w:rsidP="009D1416">
            <w:pPr>
              <w:rPr>
                <w:rFonts w:cstheme="minorHAnsi"/>
                <w:sz w:val="18"/>
                <w:szCs w:val="18"/>
              </w:rPr>
            </w:pPr>
          </w:p>
        </w:tc>
        <w:tc>
          <w:tcPr>
            <w:tcW w:w="992" w:type="dxa"/>
          </w:tcPr>
          <w:p w14:paraId="7289244E" w14:textId="771E8535" w:rsidR="002B0A27" w:rsidRPr="00DE4C57" w:rsidRDefault="002B0A27" w:rsidP="009D1416">
            <w:pPr>
              <w:rPr>
                <w:rFonts w:cstheme="minorHAnsi"/>
                <w:sz w:val="18"/>
                <w:szCs w:val="18"/>
              </w:rPr>
            </w:pPr>
          </w:p>
        </w:tc>
        <w:tc>
          <w:tcPr>
            <w:tcW w:w="1275" w:type="dxa"/>
          </w:tcPr>
          <w:p w14:paraId="2421EEFC" w14:textId="4BAAB919" w:rsidR="002B0A27" w:rsidRPr="008F71F5" w:rsidRDefault="002B0A27" w:rsidP="009D1416">
            <w:pPr>
              <w:rPr>
                <w:rFonts w:cstheme="minorHAnsi"/>
                <w:sz w:val="18"/>
                <w:szCs w:val="18"/>
              </w:rPr>
            </w:pPr>
          </w:p>
        </w:tc>
        <w:tc>
          <w:tcPr>
            <w:tcW w:w="2127" w:type="dxa"/>
          </w:tcPr>
          <w:p w14:paraId="6301B802" w14:textId="77777777" w:rsidR="002B0A27" w:rsidRPr="00E8228E" w:rsidRDefault="002B0A27" w:rsidP="009D1416">
            <w:pPr>
              <w:rPr>
                <w:rFonts w:cstheme="minorHAnsi"/>
                <w:sz w:val="18"/>
                <w:szCs w:val="18"/>
              </w:rPr>
            </w:pPr>
            <w:r w:rsidRPr="00E8228E">
              <w:rPr>
                <w:rFonts w:cstheme="minorHAnsi"/>
                <w:sz w:val="18"/>
                <w:szCs w:val="18"/>
              </w:rPr>
              <w:t>In-person interviews</w:t>
            </w:r>
          </w:p>
          <w:p w14:paraId="44DA0BD1" w14:textId="53FD0DC6" w:rsidR="002B0A27" w:rsidRPr="006461C7" w:rsidRDefault="002B0A27" w:rsidP="009D1416">
            <w:pPr>
              <w:rPr>
                <w:rFonts w:cstheme="minorHAnsi"/>
                <w:sz w:val="18"/>
                <w:szCs w:val="18"/>
              </w:rPr>
            </w:pPr>
            <w:r w:rsidRPr="00E8228E">
              <w:rPr>
                <w:rFonts w:cstheme="minorHAnsi"/>
                <w:sz w:val="18"/>
                <w:szCs w:val="18"/>
              </w:rPr>
              <w:t>Telephone interviews</w:t>
            </w:r>
          </w:p>
        </w:tc>
      </w:tr>
      <w:tr w:rsidR="002B0A27" w:rsidRPr="00F638B0" w14:paraId="4610E924" w14:textId="292FCC05" w:rsidTr="002B0A27">
        <w:tc>
          <w:tcPr>
            <w:tcW w:w="1413" w:type="dxa"/>
          </w:tcPr>
          <w:p w14:paraId="5F12500E" w14:textId="72ECDF19" w:rsidR="002B0A27" w:rsidRPr="00F638B0" w:rsidRDefault="002B0A27" w:rsidP="009D1416">
            <w:pPr>
              <w:rPr>
                <w:rFonts w:cstheme="minorHAnsi"/>
                <w:sz w:val="18"/>
                <w:szCs w:val="18"/>
              </w:rPr>
            </w:pPr>
            <w:r w:rsidRPr="00F638B0">
              <w:rPr>
                <w:rFonts w:cstheme="minorHAnsi"/>
                <w:sz w:val="18"/>
                <w:szCs w:val="18"/>
              </w:rPr>
              <w:t>Honda 2018</w:t>
            </w:r>
          </w:p>
        </w:tc>
        <w:tc>
          <w:tcPr>
            <w:tcW w:w="850" w:type="dxa"/>
          </w:tcPr>
          <w:p w14:paraId="5C95FF41" w14:textId="6DB01FD5" w:rsidR="002B0A27" w:rsidRPr="00F638B0" w:rsidRDefault="002B0A27" w:rsidP="009D1416">
            <w:pPr>
              <w:rPr>
                <w:rFonts w:cstheme="minorHAnsi"/>
                <w:color w:val="FF0000"/>
                <w:sz w:val="18"/>
                <w:szCs w:val="18"/>
              </w:rPr>
            </w:pPr>
          </w:p>
        </w:tc>
        <w:tc>
          <w:tcPr>
            <w:tcW w:w="851" w:type="dxa"/>
          </w:tcPr>
          <w:p w14:paraId="016E361C" w14:textId="77777777" w:rsidR="002B0A27" w:rsidRPr="00F638B0" w:rsidRDefault="002B0A27" w:rsidP="009D1416">
            <w:pPr>
              <w:rPr>
                <w:rFonts w:cstheme="minorHAnsi"/>
                <w:sz w:val="18"/>
                <w:szCs w:val="18"/>
              </w:rPr>
            </w:pPr>
          </w:p>
        </w:tc>
        <w:tc>
          <w:tcPr>
            <w:tcW w:w="850" w:type="dxa"/>
          </w:tcPr>
          <w:p w14:paraId="7C1E8D4F" w14:textId="77777777" w:rsidR="002B0A27" w:rsidRPr="00F638B0" w:rsidRDefault="002B0A27" w:rsidP="009D1416">
            <w:pPr>
              <w:rPr>
                <w:rFonts w:cstheme="minorHAnsi"/>
                <w:sz w:val="18"/>
                <w:szCs w:val="18"/>
              </w:rPr>
            </w:pPr>
          </w:p>
        </w:tc>
        <w:tc>
          <w:tcPr>
            <w:tcW w:w="1134" w:type="dxa"/>
          </w:tcPr>
          <w:p w14:paraId="3B20184C" w14:textId="77777777" w:rsidR="002B0A27" w:rsidRPr="00F638B0" w:rsidRDefault="002B0A27" w:rsidP="009D1416">
            <w:pPr>
              <w:rPr>
                <w:rFonts w:cstheme="minorHAnsi"/>
                <w:sz w:val="18"/>
                <w:szCs w:val="18"/>
              </w:rPr>
            </w:pPr>
          </w:p>
        </w:tc>
        <w:tc>
          <w:tcPr>
            <w:tcW w:w="1134" w:type="dxa"/>
          </w:tcPr>
          <w:p w14:paraId="5950DFB8" w14:textId="77777777" w:rsidR="002B0A27" w:rsidRPr="00F638B0" w:rsidRDefault="002B0A27" w:rsidP="009D1416">
            <w:pPr>
              <w:rPr>
                <w:rFonts w:cstheme="minorHAnsi"/>
                <w:sz w:val="18"/>
                <w:szCs w:val="18"/>
              </w:rPr>
            </w:pPr>
          </w:p>
        </w:tc>
        <w:tc>
          <w:tcPr>
            <w:tcW w:w="992" w:type="dxa"/>
          </w:tcPr>
          <w:p w14:paraId="2FA436E0" w14:textId="24359423" w:rsidR="002B0A27" w:rsidRPr="00DE4C57" w:rsidRDefault="002B0A27" w:rsidP="009D1416">
            <w:pPr>
              <w:rPr>
                <w:rFonts w:cstheme="minorHAnsi"/>
                <w:sz w:val="18"/>
                <w:szCs w:val="18"/>
              </w:rPr>
            </w:pPr>
          </w:p>
        </w:tc>
        <w:tc>
          <w:tcPr>
            <w:tcW w:w="1275" w:type="dxa"/>
          </w:tcPr>
          <w:p w14:paraId="4BD9FD93" w14:textId="77777777" w:rsidR="002B0A27" w:rsidRPr="008F71F5" w:rsidRDefault="002B0A27" w:rsidP="009D1416">
            <w:pPr>
              <w:rPr>
                <w:rFonts w:cstheme="minorHAnsi"/>
                <w:sz w:val="18"/>
                <w:szCs w:val="18"/>
              </w:rPr>
            </w:pPr>
          </w:p>
        </w:tc>
        <w:tc>
          <w:tcPr>
            <w:tcW w:w="2127" w:type="dxa"/>
          </w:tcPr>
          <w:p w14:paraId="5C061598" w14:textId="77777777" w:rsidR="002B0A27" w:rsidRPr="00E8228E" w:rsidRDefault="002B0A27" w:rsidP="009D1416">
            <w:pPr>
              <w:rPr>
                <w:rFonts w:cstheme="minorHAnsi"/>
                <w:sz w:val="18"/>
                <w:szCs w:val="18"/>
              </w:rPr>
            </w:pPr>
            <w:r w:rsidRPr="00E8228E">
              <w:rPr>
                <w:rFonts w:cstheme="minorHAnsi"/>
                <w:sz w:val="18"/>
                <w:szCs w:val="18"/>
              </w:rPr>
              <w:t>In-person interviews</w:t>
            </w:r>
          </w:p>
          <w:p w14:paraId="04E1D99B" w14:textId="707741FB" w:rsidR="002B0A27" w:rsidRPr="006461C7" w:rsidRDefault="002B0A27" w:rsidP="009D1416">
            <w:pPr>
              <w:rPr>
                <w:rFonts w:cstheme="minorHAnsi"/>
                <w:sz w:val="18"/>
                <w:szCs w:val="18"/>
              </w:rPr>
            </w:pPr>
            <w:r w:rsidRPr="00E8228E">
              <w:rPr>
                <w:rFonts w:cstheme="minorHAnsi"/>
                <w:sz w:val="18"/>
                <w:szCs w:val="18"/>
              </w:rPr>
              <w:t>Telephone interviews</w:t>
            </w:r>
          </w:p>
        </w:tc>
      </w:tr>
      <w:tr w:rsidR="002B0A27" w:rsidRPr="00F638B0" w14:paraId="30B374E2" w14:textId="33846693" w:rsidTr="002B0A27">
        <w:tc>
          <w:tcPr>
            <w:tcW w:w="1413" w:type="dxa"/>
          </w:tcPr>
          <w:p w14:paraId="11CCD862" w14:textId="0437A6B7" w:rsidR="002B0A27" w:rsidRPr="00F638B0" w:rsidRDefault="002B0A27" w:rsidP="009D1416">
            <w:pPr>
              <w:rPr>
                <w:rFonts w:cstheme="minorHAnsi"/>
                <w:sz w:val="18"/>
                <w:szCs w:val="18"/>
              </w:rPr>
            </w:pPr>
            <w:r w:rsidRPr="00F638B0">
              <w:rPr>
                <w:rFonts w:cstheme="minorHAnsi"/>
                <w:sz w:val="18"/>
                <w:szCs w:val="18"/>
              </w:rPr>
              <w:t>Honda 2018</w:t>
            </w:r>
          </w:p>
        </w:tc>
        <w:tc>
          <w:tcPr>
            <w:tcW w:w="850" w:type="dxa"/>
          </w:tcPr>
          <w:p w14:paraId="7A95D3F5" w14:textId="77777777" w:rsidR="002B0A27" w:rsidRPr="00F638B0" w:rsidRDefault="002B0A27" w:rsidP="009D1416">
            <w:pPr>
              <w:rPr>
                <w:rFonts w:cstheme="minorHAnsi"/>
                <w:color w:val="FF0000"/>
                <w:sz w:val="18"/>
                <w:szCs w:val="18"/>
              </w:rPr>
            </w:pPr>
          </w:p>
        </w:tc>
        <w:tc>
          <w:tcPr>
            <w:tcW w:w="851" w:type="dxa"/>
          </w:tcPr>
          <w:p w14:paraId="60F14C39" w14:textId="77777777" w:rsidR="002B0A27" w:rsidRPr="00F638B0" w:rsidRDefault="002B0A27" w:rsidP="009D1416">
            <w:pPr>
              <w:rPr>
                <w:rFonts w:cstheme="minorHAnsi"/>
                <w:sz w:val="18"/>
                <w:szCs w:val="18"/>
              </w:rPr>
            </w:pPr>
          </w:p>
        </w:tc>
        <w:tc>
          <w:tcPr>
            <w:tcW w:w="850" w:type="dxa"/>
          </w:tcPr>
          <w:p w14:paraId="2406080A" w14:textId="77777777" w:rsidR="002B0A27" w:rsidRPr="00F638B0" w:rsidRDefault="002B0A27" w:rsidP="009D1416">
            <w:pPr>
              <w:rPr>
                <w:rFonts w:cstheme="minorHAnsi"/>
                <w:sz w:val="18"/>
                <w:szCs w:val="18"/>
              </w:rPr>
            </w:pPr>
          </w:p>
        </w:tc>
        <w:tc>
          <w:tcPr>
            <w:tcW w:w="1134" w:type="dxa"/>
          </w:tcPr>
          <w:p w14:paraId="166F3F9A" w14:textId="77777777" w:rsidR="002B0A27" w:rsidRPr="00F638B0" w:rsidRDefault="002B0A27" w:rsidP="009D1416">
            <w:pPr>
              <w:rPr>
                <w:rFonts w:cstheme="minorHAnsi"/>
                <w:sz w:val="18"/>
                <w:szCs w:val="18"/>
              </w:rPr>
            </w:pPr>
          </w:p>
        </w:tc>
        <w:tc>
          <w:tcPr>
            <w:tcW w:w="1134" w:type="dxa"/>
          </w:tcPr>
          <w:p w14:paraId="44E7B3DD" w14:textId="77777777" w:rsidR="002B0A27" w:rsidRPr="00F638B0" w:rsidRDefault="002B0A27" w:rsidP="009D1416">
            <w:pPr>
              <w:rPr>
                <w:rFonts w:cstheme="minorHAnsi"/>
                <w:sz w:val="18"/>
                <w:szCs w:val="18"/>
              </w:rPr>
            </w:pPr>
          </w:p>
        </w:tc>
        <w:tc>
          <w:tcPr>
            <w:tcW w:w="992" w:type="dxa"/>
          </w:tcPr>
          <w:p w14:paraId="01C735E6" w14:textId="0ABD2CB5" w:rsidR="002B0A27" w:rsidRPr="00DE4C57" w:rsidRDefault="002B0A27" w:rsidP="009D1416">
            <w:pPr>
              <w:rPr>
                <w:rFonts w:cstheme="minorHAnsi"/>
                <w:sz w:val="18"/>
                <w:szCs w:val="18"/>
              </w:rPr>
            </w:pPr>
          </w:p>
        </w:tc>
        <w:tc>
          <w:tcPr>
            <w:tcW w:w="1275" w:type="dxa"/>
          </w:tcPr>
          <w:p w14:paraId="7DB1E55D" w14:textId="77777777" w:rsidR="002B0A27" w:rsidRPr="008F71F5" w:rsidRDefault="002B0A27" w:rsidP="009D1416">
            <w:pPr>
              <w:rPr>
                <w:rFonts w:cstheme="minorHAnsi"/>
                <w:sz w:val="18"/>
                <w:szCs w:val="18"/>
              </w:rPr>
            </w:pPr>
          </w:p>
        </w:tc>
        <w:tc>
          <w:tcPr>
            <w:tcW w:w="2127" w:type="dxa"/>
          </w:tcPr>
          <w:p w14:paraId="0C01639A" w14:textId="77777777" w:rsidR="002B0A27" w:rsidRPr="00E8228E" w:rsidRDefault="002B0A27" w:rsidP="009D1416">
            <w:pPr>
              <w:rPr>
                <w:rFonts w:cstheme="minorHAnsi"/>
                <w:sz w:val="18"/>
                <w:szCs w:val="18"/>
              </w:rPr>
            </w:pPr>
            <w:r w:rsidRPr="00E8228E">
              <w:rPr>
                <w:rFonts w:cstheme="minorHAnsi"/>
                <w:sz w:val="18"/>
                <w:szCs w:val="18"/>
              </w:rPr>
              <w:t>In-person interviews</w:t>
            </w:r>
          </w:p>
          <w:p w14:paraId="2CB91034" w14:textId="2C56B090" w:rsidR="002B0A27" w:rsidRPr="006461C7" w:rsidRDefault="002B0A27" w:rsidP="009D1416">
            <w:pPr>
              <w:rPr>
                <w:rFonts w:cstheme="minorHAnsi"/>
                <w:sz w:val="18"/>
                <w:szCs w:val="18"/>
              </w:rPr>
            </w:pPr>
            <w:r w:rsidRPr="00E8228E">
              <w:rPr>
                <w:rFonts w:cstheme="minorHAnsi"/>
                <w:sz w:val="18"/>
                <w:szCs w:val="18"/>
              </w:rPr>
              <w:t>Telephone interviews</w:t>
            </w:r>
          </w:p>
        </w:tc>
      </w:tr>
      <w:tr w:rsidR="002B0A27" w:rsidRPr="00F638B0" w14:paraId="6F524B0F" w14:textId="141CEDF9" w:rsidTr="002B0A27">
        <w:tc>
          <w:tcPr>
            <w:tcW w:w="1413" w:type="dxa"/>
          </w:tcPr>
          <w:p w14:paraId="6F97C503" w14:textId="66036BDB" w:rsidR="002B0A27" w:rsidRPr="00F638B0" w:rsidRDefault="002B0A27" w:rsidP="009D1416">
            <w:pPr>
              <w:rPr>
                <w:rFonts w:cstheme="minorHAnsi"/>
                <w:sz w:val="18"/>
                <w:szCs w:val="18"/>
              </w:rPr>
            </w:pPr>
            <w:r w:rsidRPr="00F638B0">
              <w:rPr>
                <w:rFonts w:cstheme="minorHAnsi"/>
                <w:sz w:val="18"/>
                <w:szCs w:val="18"/>
              </w:rPr>
              <w:t>Hoogma 2023</w:t>
            </w:r>
          </w:p>
        </w:tc>
        <w:tc>
          <w:tcPr>
            <w:tcW w:w="850" w:type="dxa"/>
          </w:tcPr>
          <w:p w14:paraId="2C6DE5CC" w14:textId="0904B4A4" w:rsidR="002B0A27" w:rsidRPr="00F638B0" w:rsidRDefault="002B0A27" w:rsidP="009D1416">
            <w:pPr>
              <w:rPr>
                <w:rFonts w:cstheme="minorHAnsi"/>
                <w:color w:val="FF0000"/>
                <w:sz w:val="18"/>
                <w:szCs w:val="18"/>
              </w:rPr>
            </w:pPr>
            <w:r w:rsidRPr="00F638B0">
              <w:rPr>
                <w:rFonts w:cstheme="minorHAnsi"/>
                <w:sz w:val="18"/>
                <w:szCs w:val="18"/>
              </w:rPr>
              <w:t>Belgium</w:t>
            </w:r>
          </w:p>
        </w:tc>
        <w:tc>
          <w:tcPr>
            <w:tcW w:w="851" w:type="dxa"/>
          </w:tcPr>
          <w:p w14:paraId="0F15978F" w14:textId="3CC338D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A63F143" w14:textId="37FC9B41" w:rsidR="002B0A27" w:rsidRPr="00F638B0" w:rsidRDefault="002B0A27" w:rsidP="009D1416">
            <w:pPr>
              <w:rPr>
                <w:rFonts w:cstheme="minorHAnsi"/>
                <w:sz w:val="18"/>
                <w:szCs w:val="18"/>
              </w:rPr>
            </w:pPr>
            <w:r w:rsidRPr="00F638B0">
              <w:rPr>
                <w:rFonts w:cstheme="minorHAnsi"/>
                <w:sz w:val="18"/>
                <w:szCs w:val="18"/>
              </w:rPr>
              <w:t>148/102</w:t>
            </w:r>
          </w:p>
        </w:tc>
        <w:tc>
          <w:tcPr>
            <w:tcW w:w="1134" w:type="dxa"/>
          </w:tcPr>
          <w:p w14:paraId="772B6689" w14:textId="5CBAA5C8" w:rsidR="002B0A27" w:rsidRPr="00F638B0" w:rsidRDefault="002B0A27" w:rsidP="009D1416">
            <w:pPr>
              <w:rPr>
                <w:rFonts w:cstheme="minorHAnsi"/>
                <w:sz w:val="18"/>
                <w:szCs w:val="18"/>
              </w:rPr>
            </w:pPr>
            <w:r w:rsidRPr="00F638B0">
              <w:rPr>
                <w:rFonts w:cstheme="minorHAnsi"/>
                <w:sz w:val="18"/>
                <w:szCs w:val="18"/>
              </w:rPr>
              <w:t>80/NA</w:t>
            </w:r>
          </w:p>
        </w:tc>
        <w:tc>
          <w:tcPr>
            <w:tcW w:w="1134" w:type="dxa"/>
          </w:tcPr>
          <w:p w14:paraId="570995BF" w14:textId="7A9E0AD0" w:rsidR="002B0A27" w:rsidRPr="00F638B0" w:rsidRDefault="002B0A27" w:rsidP="009D1416">
            <w:pPr>
              <w:rPr>
                <w:rFonts w:cstheme="minorHAnsi"/>
                <w:sz w:val="18"/>
                <w:szCs w:val="18"/>
              </w:rPr>
            </w:pPr>
            <w:r w:rsidRPr="00F638B0">
              <w:rPr>
                <w:rFonts w:cstheme="minorHAnsi"/>
                <w:sz w:val="18"/>
                <w:szCs w:val="18"/>
              </w:rPr>
              <w:t>Cardiac surgery</w:t>
            </w:r>
          </w:p>
        </w:tc>
        <w:tc>
          <w:tcPr>
            <w:tcW w:w="992" w:type="dxa"/>
          </w:tcPr>
          <w:p w14:paraId="3707E4B5" w14:textId="4B60D201" w:rsidR="002B0A27" w:rsidRPr="00DE4C57" w:rsidRDefault="002B0A27" w:rsidP="009D1416">
            <w:pPr>
              <w:rPr>
                <w:rFonts w:cstheme="minorHAnsi"/>
                <w:sz w:val="18"/>
                <w:szCs w:val="18"/>
              </w:rPr>
            </w:pPr>
            <w:r w:rsidRPr="00DE4C57">
              <w:rPr>
                <w:sz w:val="18"/>
                <w:szCs w:val="18"/>
              </w:rPr>
              <w:t>CAM</w:t>
            </w:r>
          </w:p>
        </w:tc>
        <w:tc>
          <w:tcPr>
            <w:tcW w:w="1275" w:type="dxa"/>
          </w:tcPr>
          <w:p w14:paraId="0A3C67E1" w14:textId="77777777" w:rsidR="002B0A27" w:rsidRPr="008F71F5" w:rsidRDefault="002B0A27" w:rsidP="009D1416">
            <w:pPr>
              <w:rPr>
                <w:rFonts w:cstheme="minorHAnsi"/>
                <w:sz w:val="18"/>
                <w:szCs w:val="18"/>
              </w:rPr>
            </w:pPr>
          </w:p>
        </w:tc>
        <w:tc>
          <w:tcPr>
            <w:tcW w:w="2127" w:type="dxa"/>
          </w:tcPr>
          <w:p w14:paraId="4A69DFCE" w14:textId="402E38F8" w:rsidR="002B0A27" w:rsidRPr="00020720" w:rsidRDefault="002B0A27" w:rsidP="009D1416">
            <w:pPr>
              <w:rPr>
                <w:rFonts w:cstheme="minorHAnsi"/>
                <w:sz w:val="18"/>
                <w:szCs w:val="18"/>
              </w:rPr>
            </w:pPr>
            <w:r w:rsidRPr="00020720">
              <w:rPr>
                <w:sz w:val="18"/>
                <w:szCs w:val="18"/>
              </w:rPr>
              <w:t>CFQ</w:t>
            </w:r>
          </w:p>
        </w:tc>
      </w:tr>
      <w:tr w:rsidR="002B0A27" w:rsidRPr="00F638B0" w14:paraId="6CA0AA74" w14:textId="353686AF" w:rsidTr="002B0A27">
        <w:tc>
          <w:tcPr>
            <w:tcW w:w="1413" w:type="dxa"/>
          </w:tcPr>
          <w:p w14:paraId="43167CA1" w14:textId="2C4DA54C" w:rsidR="002B0A27" w:rsidRPr="00F638B0" w:rsidRDefault="002B0A27" w:rsidP="009D1416">
            <w:pPr>
              <w:rPr>
                <w:rFonts w:cstheme="minorHAnsi"/>
                <w:sz w:val="18"/>
                <w:szCs w:val="18"/>
              </w:rPr>
            </w:pPr>
            <w:r w:rsidRPr="00F638B0">
              <w:rPr>
                <w:rFonts w:cstheme="minorHAnsi"/>
                <w:sz w:val="18"/>
                <w:szCs w:val="18"/>
              </w:rPr>
              <w:t>Hoogma 2023</w:t>
            </w:r>
          </w:p>
        </w:tc>
        <w:tc>
          <w:tcPr>
            <w:tcW w:w="850" w:type="dxa"/>
          </w:tcPr>
          <w:p w14:paraId="50B801D5" w14:textId="77777777" w:rsidR="002B0A27" w:rsidRPr="00F638B0" w:rsidRDefault="002B0A27" w:rsidP="009D1416">
            <w:pPr>
              <w:rPr>
                <w:rFonts w:cstheme="minorHAnsi"/>
                <w:color w:val="FF0000"/>
                <w:sz w:val="18"/>
                <w:szCs w:val="18"/>
              </w:rPr>
            </w:pPr>
          </w:p>
        </w:tc>
        <w:tc>
          <w:tcPr>
            <w:tcW w:w="851" w:type="dxa"/>
          </w:tcPr>
          <w:p w14:paraId="3E2B1DF3" w14:textId="77777777" w:rsidR="002B0A27" w:rsidRPr="00F638B0" w:rsidRDefault="002B0A27" w:rsidP="009D1416">
            <w:pPr>
              <w:rPr>
                <w:rFonts w:cstheme="minorHAnsi"/>
                <w:sz w:val="18"/>
                <w:szCs w:val="18"/>
              </w:rPr>
            </w:pPr>
          </w:p>
        </w:tc>
        <w:tc>
          <w:tcPr>
            <w:tcW w:w="850" w:type="dxa"/>
          </w:tcPr>
          <w:p w14:paraId="1728B764" w14:textId="77777777" w:rsidR="002B0A27" w:rsidRPr="00F638B0" w:rsidRDefault="002B0A27" w:rsidP="009D1416">
            <w:pPr>
              <w:rPr>
                <w:rFonts w:cstheme="minorHAnsi"/>
                <w:sz w:val="18"/>
                <w:szCs w:val="18"/>
              </w:rPr>
            </w:pPr>
          </w:p>
        </w:tc>
        <w:tc>
          <w:tcPr>
            <w:tcW w:w="1134" w:type="dxa"/>
          </w:tcPr>
          <w:p w14:paraId="10102F14" w14:textId="77777777" w:rsidR="002B0A27" w:rsidRPr="00F638B0" w:rsidRDefault="002B0A27" w:rsidP="009D1416">
            <w:pPr>
              <w:rPr>
                <w:rFonts w:cstheme="minorHAnsi"/>
                <w:sz w:val="18"/>
                <w:szCs w:val="18"/>
              </w:rPr>
            </w:pPr>
          </w:p>
        </w:tc>
        <w:tc>
          <w:tcPr>
            <w:tcW w:w="1134" w:type="dxa"/>
          </w:tcPr>
          <w:p w14:paraId="57EACB23" w14:textId="37BF7E81" w:rsidR="002B0A27" w:rsidRPr="00F638B0" w:rsidRDefault="002B0A27" w:rsidP="009D1416">
            <w:pPr>
              <w:rPr>
                <w:rFonts w:cstheme="minorHAnsi"/>
                <w:sz w:val="18"/>
                <w:szCs w:val="18"/>
              </w:rPr>
            </w:pPr>
          </w:p>
        </w:tc>
        <w:tc>
          <w:tcPr>
            <w:tcW w:w="992" w:type="dxa"/>
          </w:tcPr>
          <w:p w14:paraId="73B6DD2E" w14:textId="50C34CF7" w:rsidR="002B0A27" w:rsidRPr="00DE4C57" w:rsidRDefault="002B0A27" w:rsidP="009D1416">
            <w:pPr>
              <w:rPr>
                <w:rFonts w:cstheme="minorHAnsi"/>
                <w:sz w:val="18"/>
                <w:szCs w:val="18"/>
              </w:rPr>
            </w:pPr>
          </w:p>
        </w:tc>
        <w:tc>
          <w:tcPr>
            <w:tcW w:w="1275" w:type="dxa"/>
          </w:tcPr>
          <w:p w14:paraId="208BC363" w14:textId="565C8F88" w:rsidR="002B0A27" w:rsidRPr="008F71F5" w:rsidRDefault="002B0A27" w:rsidP="009D1416">
            <w:pPr>
              <w:rPr>
                <w:rFonts w:cstheme="minorHAnsi"/>
                <w:sz w:val="18"/>
                <w:szCs w:val="18"/>
              </w:rPr>
            </w:pPr>
            <w:r w:rsidRPr="008F71F5">
              <w:rPr>
                <w:sz w:val="18"/>
                <w:szCs w:val="18"/>
              </w:rPr>
              <w:t>IADL</w:t>
            </w:r>
          </w:p>
        </w:tc>
        <w:tc>
          <w:tcPr>
            <w:tcW w:w="2127" w:type="dxa"/>
          </w:tcPr>
          <w:p w14:paraId="2CD35F2B" w14:textId="484C490E" w:rsidR="002B0A27" w:rsidRPr="00020720" w:rsidRDefault="002B0A27" w:rsidP="009D1416">
            <w:pPr>
              <w:rPr>
                <w:rFonts w:cstheme="minorHAnsi"/>
                <w:sz w:val="18"/>
                <w:szCs w:val="18"/>
              </w:rPr>
            </w:pPr>
            <w:r w:rsidRPr="00020720">
              <w:rPr>
                <w:sz w:val="18"/>
                <w:szCs w:val="18"/>
              </w:rPr>
              <w:t>IADL</w:t>
            </w:r>
          </w:p>
        </w:tc>
      </w:tr>
      <w:tr w:rsidR="002B0A27" w:rsidRPr="00F638B0" w14:paraId="3204EAC3" w14:textId="10D00C2B" w:rsidTr="002B0A27">
        <w:tc>
          <w:tcPr>
            <w:tcW w:w="1413" w:type="dxa"/>
          </w:tcPr>
          <w:p w14:paraId="6AB8125C" w14:textId="39CB2E4D" w:rsidR="002B0A27" w:rsidRPr="00F638B0" w:rsidRDefault="002B0A27" w:rsidP="009D1416">
            <w:pPr>
              <w:rPr>
                <w:rFonts w:cstheme="minorHAnsi"/>
                <w:sz w:val="18"/>
                <w:szCs w:val="18"/>
              </w:rPr>
            </w:pPr>
            <w:r w:rsidRPr="00F638B0">
              <w:rPr>
                <w:rFonts w:cstheme="minorHAnsi"/>
                <w:sz w:val="18"/>
                <w:szCs w:val="18"/>
              </w:rPr>
              <w:t>Hoogma 2023</w:t>
            </w:r>
          </w:p>
        </w:tc>
        <w:tc>
          <w:tcPr>
            <w:tcW w:w="850" w:type="dxa"/>
          </w:tcPr>
          <w:p w14:paraId="32A534C1" w14:textId="3DFC097C" w:rsidR="002B0A27" w:rsidRPr="00F638B0" w:rsidRDefault="002B0A27" w:rsidP="009D1416">
            <w:pPr>
              <w:rPr>
                <w:rFonts w:cstheme="minorHAnsi"/>
                <w:color w:val="FF0000"/>
                <w:sz w:val="18"/>
                <w:szCs w:val="18"/>
              </w:rPr>
            </w:pPr>
          </w:p>
        </w:tc>
        <w:tc>
          <w:tcPr>
            <w:tcW w:w="851" w:type="dxa"/>
          </w:tcPr>
          <w:p w14:paraId="06E5A815" w14:textId="77777777" w:rsidR="002B0A27" w:rsidRPr="00F638B0" w:rsidRDefault="002B0A27" w:rsidP="009D1416">
            <w:pPr>
              <w:rPr>
                <w:rFonts w:cstheme="minorHAnsi"/>
                <w:sz w:val="18"/>
                <w:szCs w:val="18"/>
              </w:rPr>
            </w:pPr>
          </w:p>
        </w:tc>
        <w:tc>
          <w:tcPr>
            <w:tcW w:w="850" w:type="dxa"/>
          </w:tcPr>
          <w:p w14:paraId="336DEA8C" w14:textId="77777777" w:rsidR="002B0A27" w:rsidRPr="00F638B0" w:rsidRDefault="002B0A27" w:rsidP="009D1416">
            <w:pPr>
              <w:rPr>
                <w:rFonts w:cstheme="minorHAnsi"/>
                <w:sz w:val="18"/>
                <w:szCs w:val="18"/>
              </w:rPr>
            </w:pPr>
          </w:p>
        </w:tc>
        <w:tc>
          <w:tcPr>
            <w:tcW w:w="1134" w:type="dxa"/>
          </w:tcPr>
          <w:p w14:paraId="1ACBCA30" w14:textId="77777777" w:rsidR="002B0A27" w:rsidRPr="00F638B0" w:rsidRDefault="002B0A27" w:rsidP="009D1416">
            <w:pPr>
              <w:rPr>
                <w:rFonts w:cstheme="minorHAnsi"/>
                <w:sz w:val="18"/>
                <w:szCs w:val="18"/>
              </w:rPr>
            </w:pPr>
          </w:p>
        </w:tc>
        <w:tc>
          <w:tcPr>
            <w:tcW w:w="1134" w:type="dxa"/>
          </w:tcPr>
          <w:p w14:paraId="1718584D" w14:textId="77777777" w:rsidR="002B0A27" w:rsidRPr="00F638B0" w:rsidRDefault="002B0A27" w:rsidP="009D1416">
            <w:pPr>
              <w:rPr>
                <w:rFonts w:cstheme="minorHAnsi"/>
                <w:sz w:val="18"/>
                <w:szCs w:val="18"/>
              </w:rPr>
            </w:pPr>
          </w:p>
        </w:tc>
        <w:tc>
          <w:tcPr>
            <w:tcW w:w="992" w:type="dxa"/>
          </w:tcPr>
          <w:p w14:paraId="4EA4F33C" w14:textId="6F6C8568" w:rsidR="002B0A27" w:rsidRPr="00DE4C57" w:rsidRDefault="002B0A27" w:rsidP="009D1416">
            <w:pPr>
              <w:rPr>
                <w:rFonts w:cstheme="minorHAnsi"/>
                <w:sz w:val="18"/>
                <w:szCs w:val="18"/>
              </w:rPr>
            </w:pPr>
          </w:p>
        </w:tc>
        <w:tc>
          <w:tcPr>
            <w:tcW w:w="1275" w:type="dxa"/>
          </w:tcPr>
          <w:p w14:paraId="03B18759" w14:textId="77777777" w:rsidR="002B0A27" w:rsidRPr="008F71F5" w:rsidRDefault="002B0A27" w:rsidP="009D1416">
            <w:pPr>
              <w:rPr>
                <w:rFonts w:cstheme="minorHAnsi"/>
                <w:sz w:val="18"/>
                <w:szCs w:val="18"/>
              </w:rPr>
            </w:pPr>
          </w:p>
        </w:tc>
        <w:tc>
          <w:tcPr>
            <w:tcW w:w="2127" w:type="dxa"/>
          </w:tcPr>
          <w:p w14:paraId="4CA215EE" w14:textId="319B6917" w:rsidR="002B0A27" w:rsidRPr="00020720" w:rsidRDefault="002B0A27" w:rsidP="009D1416">
            <w:pPr>
              <w:rPr>
                <w:rFonts w:cstheme="minorHAnsi"/>
                <w:sz w:val="18"/>
                <w:szCs w:val="18"/>
              </w:rPr>
            </w:pPr>
            <w:r w:rsidRPr="00020720">
              <w:rPr>
                <w:sz w:val="18"/>
                <w:szCs w:val="18"/>
              </w:rPr>
              <w:t>Phone and mail interviews</w:t>
            </w:r>
          </w:p>
        </w:tc>
      </w:tr>
      <w:tr w:rsidR="002B0A27" w:rsidRPr="00F638B0" w14:paraId="03967906" w14:textId="54B0C6A3" w:rsidTr="002B0A27">
        <w:tc>
          <w:tcPr>
            <w:tcW w:w="1413" w:type="dxa"/>
          </w:tcPr>
          <w:p w14:paraId="01AF0EB1" w14:textId="42BC03B5" w:rsidR="002B0A27" w:rsidRPr="00F638B0" w:rsidRDefault="002B0A27" w:rsidP="009D1416">
            <w:pPr>
              <w:rPr>
                <w:rFonts w:cstheme="minorHAnsi"/>
                <w:sz w:val="18"/>
                <w:szCs w:val="18"/>
              </w:rPr>
            </w:pPr>
            <w:r w:rsidRPr="00F638B0">
              <w:rPr>
                <w:rFonts w:cstheme="minorHAnsi"/>
                <w:sz w:val="18"/>
                <w:szCs w:val="18"/>
              </w:rPr>
              <w:t>Hoogma 2023</w:t>
            </w:r>
          </w:p>
        </w:tc>
        <w:tc>
          <w:tcPr>
            <w:tcW w:w="850" w:type="dxa"/>
          </w:tcPr>
          <w:p w14:paraId="33D33EBB" w14:textId="77777777" w:rsidR="002B0A27" w:rsidRPr="00F638B0" w:rsidRDefault="002B0A27" w:rsidP="009D1416">
            <w:pPr>
              <w:rPr>
                <w:rFonts w:cstheme="minorHAnsi"/>
                <w:color w:val="FF0000"/>
                <w:sz w:val="18"/>
                <w:szCs w:val="18"/>
              </w:rPr>
            </w:pPr>
          </w:p>
        </w:tc>
        <w:tc>
          <w:tcPr>
            <w:tcW w:w="851" w:type="dxa"/>
          </w:tcPr>
          <w:p w14:paraId="4A1A6463" w14:textId="77777777" w:rsidR="002B0A27" w:rsidRPr="00F638B0" w:rsidRDefault="002B0A27" w:rsidP="009D1416">
            <w:pPr>
              <w:rPr>
                <w:rFonts w:cstheme="minorHAnsi"/>
                <w:sz w:val="18"/>
                <w:szCs w:val="18"/>
              </w:rPr>
            </w:pPr>
          </w:p>
        </w:tc>
        <w:tc>
          <w:tcPr>
            <w:tcW w:w="850" w:type="dxa"/>
          </w:tcPr>
          <w:p w14:paraId="718A17FF" w14:textId="77777777" w:rsidR="002B0A27" w:rsidRPr="00F638B0" w:rsidRDefault="002B0A27" w:rsidP="009D1416">
            <w:pPr>
              <w:rPr>
                <w:rFonts w:cstheme="minorHAnsi"/>
                <w:sz w:val="18"/>
                <w:szCs w:val="18"/>
              </w:rPr>
            </w:pPr>
          </w:p>
        </w:tc>
        <w:tc>
          <w:tcPr>
            <w:tcW w:w="1134" w:type="dxa"/>
          </w:tcPr>
          <w:p w14:paraId="59C774B1" w14:textId="77777777" w:rsidR="002B0A27" w:rsidRPr="00F638B0" w:rsidRDefault="002B0A27" w:rsidP="009D1416">
            <w:pPr>
              <w:rPr>
                <w:rFonts w:cstheme="minorHAnsi"/>
                <w:sz w:val="18"/>
                <w:szCs w:val="18"/>
              </w:rPr>
            </w:pPr>
          </w:p>
        </w:tc>
        <w:tc>
          <w:tcPr>
            <w:tcW w:w="1134" w:type="dxa"/>
          </w:tcPr>
          <w:p w14:paraId="53D4893C" w14:textId="77777777" w:rsidR="002B0A27" w:rsidRPr="00F638B0" w:rsidRDefault="002B0A27" w:rsidP="009D1416">
            <w:pPr>
              <w:rPr>
                <w:rFonts w:cstheme="minorHAnsi"/>
                <w:sz w:val="18"/>
                <w:szCs w:val="18"/>
              </w:rPr>
            </w:pPr>
          </w:p>
        </w:tc>
        <w:tc>
          <w:tcPr>
            <w:tcW w:w="992" w:type="dxa"/>
          </w:tcPr>
          <w:p w14:paraId="22CF01B5" w14:textId="47560DEB" w:rsidR="002B0A27" w:rsidRPr="00DE4C57" w:rsidRDefault="002B0A27" w:rsidP="009D1416">
            <w:pPr>
              <w:rPr>
                <w:rFonts w:cstheme="minorHAnsi"/>
                <w:sz w:val="18"/>
                <w:szCs w:val="18"/>
              </w:rPr>
            </w:pPr>
          </w:p>
        </w:tc>
        <w:tc>
          <w:tcPr>
            <w:tcW w:w="1275" w:type="dxa"/>
          </w:tcPr>
          <w:p w14:paraId="4B37E12E" w14:textId="77777777" w:rsidR="002B0A27" w:rsidRPr="008F71F5" w:rsidRDefault="002B0A27" w:rsidP="009D1416">
            <w:pPr>
              <w:rPr>
                <w:rFonts w:cstheme="minorHAnsi"/>
                <w:sz w:val="18"/>
                <w:szCs w:val="18"/>
              </w:rPr>
            </w:pPr>
          </w:p>
        </w:tc>
        <w:tc>
          <w:tcPr>
            <w:tcW w:w="2127" w:type="dxa"/>
          </w:tcPr>
          <w:p w14:paraId="39C6800C" w14:textId="321B6A61" w:rsidR="002B0A27" w:rsidRPr="00020720" w:rsidRDefault="002B0A27" w:rsidP="009D1416">
            <w:pPr>
              <w:rPr>
                <w:rFonts w:cstheme="minorHAnsi"/>
                <w:sz w:val="18"/>
                <w:szCs w:val="18"/>
              </w:rPr>
            </w:pPr>
            <w:r w:rsidRPr="00020720">
              <w:rPr>
                <w:sz w:val="18"/>
                <w:szCs w:val="18"/>
              </w:rPr>
              <w:t>EQ-VAS</w:t>
            </w:r>
          </w:p>
        </w:tc>
      </w:tr>
      <w:tr w:rsidR="002B0A27" w:rsidRPr="00F638B0" w14:paraId="7D87CA7F" w14:textId="262653A9" w:rsidTr="002B0A27">
        <w:tc>
          <w:tcPr>
            <w:tcW w:w="1413" w:type="dxa"/>
          </w:tcPr>
          <w:p w14:paraId="3EAD9985" w14:textId="41E71863" w:rsidR="002B0A27" w:rsidRPr="00F638B0" w:rsidRDefault="002B0A27" w:rsidP="009D1416">
            <w:pPr>
              <w:rPr>
                <w:rFonts w:cstheme="minorHAnsi"/>
                <w:sz w:val="18"/>
                <w:szCs w:val="18"/>
              </w:rPr>
            </w:pPr>
            <w:r w:rsidRPr="00F638B0">
              <w:rPr>
                <w:rFonts w:cstheme="minorHAnsi"/>
                <w:sz w:val="18"/>
                <w:szCs w:val="18"/>
              </w:rPr>
              <w:t>Hoogma 2023</w:t>
            </w:r>
          </w:p>
        </w:tc>
        <w:tc>
          <w:tcPr>
            <w:tcW w:w="850" w:type="dxa"/>
          </w:tcPr>
          <w:p w14:paraId="24E761F4" w14:textId="77777777" w:rsidR="002B0A27" w:rsidRPr="00F638B0" w:rsidRDefault="002B0A27" w:rsidP="009D1416">
            <w:pPr>
              <w:rPr>
                <w:rFonts w:cstheme="minorHAnsi"/>
                <w:color w:val="FF0000"/>
                <w:sz w:val="18"/>
                <w:szCs w:val="18"/>
              </w:rPr>
            </w:pPr>
          </w:p>
        </w:tc>
        <w:tc>
          <w:tcPr>
            <w:tcW w:w="851" w:type="dxa"/>
          </w:tcPr>
          <w:p w14:paraId="5BA590ED" w14:textId="77777777" w:rsidR="002B0A27" w:rsidRPr="00F638B0" w:rsidRDefault="002B0A27" w:rsidP="009D1416">
            <w:pPr>
              <w:rPr>
                <w:rFonts w:cstheme="minorHAnsi"/>
                <w:sz w:val="18"/>
                <w:szCs w:val="18"/>
              </w:rPr>
            </w:pPr>
          </w:p>
        </w:tc>
        <w:tc>
          <w:tcPr>
            <w:tcW w:w="850" w:type="dxa"/>
          </w:tcPr>
          <w:p w14:paraId="79B5B248" w14:textId="77777777" w:rsidR="002B0A27" w:rsidRPr="00F638B0" w:rsidRDefault="002B0A27" w:rsidP="009D1416">
            <w:pPr>
              <w:rPr>
                <w:rFonts w:cstheme="minorHAnsi"/>
                <w:sz w:val="18"/>
                <w:szCs w:val="18"/>
              </w:rPr>
            </w:pPr>
          </w:p>
        </w:tc>
        <w:tc>
          <w:tcPr>
            <w:tcW w:w="1134" w:type="dxa"/>
          </w:tcPr>
          <w:p w14:paraId="4A855A5C" w14:textId="77777777" w:rsidR="002B0A27" w:rsidRPr="00F638B0" w:rsidRDefault="002B0A27" w:rsidP="009D1416">
            <w:pPr>
              <w:rPr>
                <w:rFonts w:cstheme="minorHAnsi"/>
                <w:sz w:val="18"/>
                <w:szCs w:val="18"/>
              </w:rPr>
            </w:pPr>
          </w:p>
        </w:tc>
        <w:tc>
          <w:tcPr>
            <w:tcW w:w="1134" w:type="dxa"/>
          </w:tcPr>
          <w:p w14:paraId="78E84BF7" w14:textId="77777777" w:rsidR="002B0A27" w:rsidRPr="00F638B0" w:rsidRDefault="002B0A27" w:rsidP="009D1416">
            <w:pPr>
              <w:rPr>
                <w:rFonts w:cstheme="minorHAnsi"/>
                <w:sz w:val="18"/>
                <w:szCs w:val="18"/>
              </w:rPr>
            </w:pPr>
          </w:p>
        </w:tc>
        <w:tc>
          <w:tcPr>
            <w:tcW w:w="992" w:type="dxa"/>
          </w:tcPr>
          <w:p w14:paraId="4D13AB30" w14:textId="70EB7BEE" w:rsidR="002B0A27" w:rsidRPr="00DE4C57" w:rsidRDefault="002B0A27" w:rsidP="009D1416">
            <w:pPr>
              <w:rPr>
                <w:rFonts w:cstheme="minorHAnsi"/>
                <w:sz w:val="18"/>
                <w:szCs w:val="18"/>
              </w:rPr>
            </w:pPr>
          </w:p>
        </w:tc>
        <w:tc>
          <w:tcPr>
            <w:tcW w:w="1275" w:type="dxa"/>
          </w:tcPr>
          <w:p w14:paraId="08D4786E" w14:textId="77777777" w:rsidR="002B0A27" w:rsidRPr="008F71F5" w:rsidRDefault="002B0A27" w:rsidP="009D1416">
            <w:pPr>
              <w:rPr>
                <w:rFonts w:cstheme="minorHAnsi"/>
                <w:sz w:val="18"/>
                <w:szCs w:val="18"/>
              </w:rPr>
            </w:pPr>
          </w:p>
        </w:tc>
        <w:tc>
          <w:tcPr>
            <w:tcW w:w="2127" w:type="dxa"/>
          </w:tcPr>
          <w:p w14:paraId="5A1CC856" w14:textId="60CCC89A" w:rsidR="002B0A27" w:rsidRPr="00020720" w:rsidRDefault="002B0A27" w:rsidP="009D1416">
            <w:pPr>
              <w:rPr>
                <w:rFonts w:cstheme="minorHAnsi"/>
                <w:sz w:val="18"/>
                <w:szCs w:val="18"/>
              </w:rPr>
            </w:pPr>
            <w:r w:rsidRPr="00020720">
              <w:rPr>
                <w:sz w:val="18"/>
                <w:szCs w:val="18"/>
              </w:rPr>
              <w:t>EQ-5D-5L</w:t>
            </w:r>
          </w:p>
        </w:tc>
      </w:tr>
      <w:tr w:rsidR="002B0A27" w:rsidRPr="00F638B0" w14:paraId="697914F4" w14:textId="57CACC04" w:rsidTr="002B0A27">
        <w:tc>
          <w:tcPr>
            <w:tcW w:w="1413" w:type="dxa"/>
          </w:tcPr>
          <w:p w14:paraId="5D706338" w14:textId="599F5B71" w:rsidR="002B0A27" w:rsidRPr="00F638B0" w:rsidRDefault="002B0A27" w:rsidP="009D1416">
            <w:pPr>
              <w:rPr>
                <w:rFonts w:cstheme="minorHAnsi"/>
                <w:sz w:val="18"/>
                <w:szCs w:val="18"/>
              </w:rPr>
            </w:pPr>
            <w:r w:rsidRPr="00F638B0">
              <w:rPr>
                <w:rFonts w:cstheme="minorHAnsi"/>
                <w:sz w:val="18"/>
                <w:szCs w:val="18"/>
              </w:rPr>
              <w:t>Hoogma 2023</w:t>
            </w:r>
          </w:p>
        </w:tc>
        <w:tc>
          <w:tcPr>
            <w:tcW w:w="850" w:type="dxa"/>
          </w:tcPr>
          <w:p w14:paraId="3B9B4990" w14:textId="77777777" w:rsidR="002B0A27" w:rsidRPr="00F638B0" w:rsidRDefault="002B0A27" w:rsidP="009D1416">
            <w:pPr>
              <w:rPr>
                <w:rFonts w:cstheme="minorHAnsi"/>
                <w:color w:val="FF0000"/>
                <w:sz w:val="18"/>
                <w:szCs w:val="18"/>
              </w:rPr>
            </w:pPr>
          </w:p>
        </w:tc>
        <w:tc>
          <w:tcPr>
            <w:tcW w:w="851" w:type="dxa"/>
          </w:tcPr>
          <w:p w14:paraId="4F61FA92" w14:textId="77777777" w:rsidR="002B0A27" w:rsidRPr="00F638B0" w:rsidRDefault="002B0A27" w:rsidP="009D1416">
            <w:pPr>
              <w:rPr>
                <w:rFonts w:cstheme="minorHAnsi"/>
                <w:sz w:val="18"/>
                <w:szCs w:val="18"/>
              </w:rPr>
            </w:pPr>
          </w:p>
        </w:tc>
        <w:tc>
          <w:tcPr>
            <w:tcW w:w="850" w:type="dxa"/>
          </w:tcPr>
          <w:p w14:paraId="7CD68408" w14:textId="77777777" w:rsidR="002B0A27" w:rsidRPr="00F638B0" w:rsidRDefault="002B0A27" w:rsidP="009D1416">
            <w:pPr>
              <w:rPr>
                <w:rFonts w:cstheme="minorHAnsi"/>
                <w:sz w:val="18"/>
                <w:szCs w:val="18"/>
              </w:rPr>
            </w:pPr>
          </w:p>
        </w:tc>
        <w:tc>
          <w:tcPr>
            <w:tcW w:w="1134" w:type="dxa"/>
          </w:tcPr>
          <w:p w14:paraId="4C9434AC" w14:textId="77777777" w:rsidR="002B0A27" w:rsidRPr="00F638B0" w:rsidRDefault="002B0A27" w:rsidP="009D1416">
            <w:pPr>
              <w:rPr>
                <w:rFonts w:cstheme="minorHAnsi"/>
                <w:sz w:val="18"/>
                <w:szCs w:val="18"/>
              </w:rPr>
            </w:pPr>
          </w:p>
        </w:tc>
        <w:tc>
          <w:tcPr>
            <w:tcW w:w="1134" w:type="dxa"/>
          </w:tcPr>
          <w:p w14:paraId="6CB5776F" w14:textId="77777777" w:rsidR="002B0A27" w:rsidRPr="00F638B0" w:rsidRDefault="002B0A27" w:rsidP="009D1416">
            <w:pPr>
              <w:rPr>
                <w:rFonts w:cstheme="minorHAnsi"/>
                <w:sz w:val="18"/>
                <w:szCs w:val="18"/>
              </w:rPr>
            </w:pPr>
          </w:p>
        </w:tc>
        <w:tc>
          <w:tcPr>
            <w:tcW w:w="992" w:type="dxa"/>
          </w:tcPr>
          <w:p w14:paraId="74A893FF" w14:textId="14FE53AC" w:rsidR="002B0A27" w:rsidRPr="00DE4C57" w:rsidRDefault="002B0A27" w:rsidP="009D1416">
            <w:pPr>
              <w:rPr>
                <w:rFonts w:cstheme="minorHAnsi"/>
                <w:sz w:val="18"/>
                <w:szCs w:val="18"/>
              </w:rPr>
            </w:pPr>
          </w:p>
        </w:tc>
        <w:tc>
          <w:tcPr>
            <w:tcW w:w="1275" w:type="dxa"/>
          </w:tcPr>
          <w:p w14:paraId="4D1EDBEC" w14:textId="6F8BC228" w:rsidR="002B0A27" w:rsidRPr="008F71F5" w:rsidRDefault="002B0A27" w:rsidP="009D1416">
            <w:pPr>
              <w:rPr>
                <w:rFonts w:cstheme="minorHAnsi"/>
                <w:sz w:val="18"/>
                <w:szCs w:val="18"/>
              </w:rPr>
            </w:pPr>
          </w:p>
        </w:tc>
        <w:tc>
          <w:tcPr>
            <w:tcW w:w="2127" w:type="dxa"/>
          </w:tcPr>
          <w:p w14:paraId="33E7D616" w14:textId="2B38B315" w:rsidR="002B0A27" w:rsidRPr="00020720" w:rsidRDefault="002B0A27" w:rsidP="009D1416">
            <w:pPr>
              <w:rPr>
                <w:rFonts w:cstheme="minorHAnsi"/>
                <w:sz w:val="18"/>
                <w:szCs w:val="18"/>
              </w:rPr>
            </w:pPr>
            <w:r w:rsidRPr="00020720">
              <w:rPr>
                <w:sz w:val="18"/>
                <w:szCs w:val="18"/>
              </w:rPr>
              <w:t>Phone and mail interviews</w:t>
            </w:r>
          </w:p>
        </w:tc>
      </w:tr>
      <w:tr w:rsidR="002B0A27" w:rsidRPr="00F638B0" w14:paraId="0F29535B" w14:textId="35914079" w:rsidTr="002B0A27">
        <w:tc>
          <w:tcPr>
            <w:tcW w:w="1413" w:type="dxa"/>
          </w:tcPr>
          <w:p w14:paraId="6525CAE0" w14:textId="5183D0D9" w:rsidR="002B0A27" w:rsidRPr="00F638B0" w:rsidRDefault="002B0A27" w:rsidP="009D1416">
            <w:pPr>
              <w:rPr>
                <w:rFonts w:cstheme="minorHAnsi"/>
                <w:sz w:val="18"/>
                <w:szCs w:val="18"/>
              </w:rPr>
            </w:pPr>
            <w:r w:rsidRPr="00F638B0">
              <w:rPr>
                <w:rFonts w:cstheme="minorHAnsi"/>
                <w:sz w:val="18"/>
                <w:szCs w:val="18"/>
              </w:rPr>
              <w:t>Hoogma 2023</w:t>
            </w:r>
          </w:p>
        </w:tc>
        <w:tc>
          <w:tcPr>
            <w:tcW w:w="850" w:type="dxa"/>
          </w:tcPr>
          <w:p w14:paraId="75E4E557" w14:textId="77777777" w:rsidR="002B0A27" w:rsidRPr="00F638B0" w:rsidRDefault="002B0A27" w:rsidP="009D1416">
            <w:pPr>
              <w:rPr>
                <w:rFonts w:cstheme="minorHAnsi"/>
                <w:color w:val="FF0000"/>
                <w:sz w:val="18"/>
                <w:szCs w:val="18"/>
              </w:rPr>
            </w:pPr>
          </w:p>
        </w:tc>
        <w:tc>
          <w:tcPr>
            <w:tcW w:w="851" w:type="dxa"/>
          </w:tcPr>
          <w:p w14:paraId="693F1F02" w14:textId="77777777" w:rsidR="002B0A27" w:rsidRPr="00F638B0" w:rsidRDefault="002B0A27" w:rsidP="009D1416">
            <w:pPr>
              <w:rPr>
                <w:rFonts w:cstheme="minorHAnsi"/>
                <w:sz w:val="18"/>
                <w:szCs w:val="18"/>
              </w:rPr>
            </w:pPr>
          </w:p>
        </w:tc>
        <w:tc>
          <w:tcPr>
            <w:tcW w:w="850" w:type="dxa"/>
          </w:tcPr>
          <w:p w14:paraId="359578DA" w14:textId="77777777" w:rsidR="002B0A27" w:rsidRPr="00F638B0" w:rsidRDefault="002B0A27" w:rsidP="009D1416">
            <w:pPr>
              <w:rPr>
                <w:rFonts w:cstheme="minorHAnsi"/>
                <w:sz w:val="18"/>
                <w:szCs w:val="18"/>
              </w:rPr>
            </w:pPr>
          </w:p>
        </w:tc>
        <w:tc>
          <w:tcPr>
            <w:tcW w:w="1134" w:type="dxa"/>
          </w:tcPr>
          <w:p w14:paraId="424A16F7" w14:textId="77777777" w:rsidR="002B0A27" w:rsidRPr="00F638B0" w:rsidRDefault="002B0A27" w:rsidP="009D1416">
            <w:pPr>
              <w:rPr>
                <w:rFonts w:cstheme="minorHAnsi"/>
                <w:sz w:val="18"/>
                <w:szCs w:val="18"/>
              </w:rPr>
            </w:pPr>
          </w:p>
        </w:tc>
        <w:tc>
          <w:tcPr>
            <w:tcW w:w="1134" w:type="dxa"/>
          </w:tcPr>
          <w:p w14:paraId="2F5FDE6B" w14:textId="77777777" w:rsidR="002B0A27" w:rsidRPr="00F638B0" w:rsidRDefault="002B0A27" w:rsidP="009D1416">
            <w:pPr>
              <w:rPr>
                <w:rFonts w:cstheme="minorHAnsi"/>
                <w:sz w:val="18"/>
                <w:szCs w:val="18"/>
              </w:rPr>
            </w:pPr>
          </w:p>
        </w:tc>
        <w:tc>
          <w:tcPr>
            <w:tcW w:w="992" w:type="dxa"/>
          </w:tcPr>
          <w:p w14:paraId="5794745A" w14:textId="3ABD25BE" w:rsidR="002B0A27" w:rsidRPr="00DE4C57" w:rsidRDefault="002B0A27" w:rsidP="009D1416">
            <w:pPr>
              <w:rPr>
                <w:rFonts w:cstheme="minorHAnsi"/>
                <w:sz w:val="18"/>
                <w:szCs w:val="18"/>
              </w:rPr>
            </w:pPr>
          </w:p>
        </w:tc>
        <w:tc>
          <w:tcPr>
            <w:tcW w:w="1275" w:type="dxa"/>
          </w:tcPr>
          <w:p w14:paraId="460E46EA" w14:textId="77777777" w:rsidR="002B0A27" w:rsidRPr="008F71F5" w:rsidRDefault="002B0A27" w:rsidP="009D1416">
            <w:pPr>
              <w:rPr>
                <w:rFonts w:cstheme="minorHAnsi"/>
                <w:sz w:val="18"/>
                <w:szCs w:val="18"/>
              </w:rPr>
            </w:pPr>
          </w:p>
        </w:tc>
        <w:tc>
          <w:tcPr>
            <w:tcW w:w="2127" w:type="dxa"/>
          </w:tcPr>
          <w:p w14:paraId="2CC361B1" w14:textId="393AFF20" w:rsidR="002B0A27" w:rsidRPr="00020720" w:rsidRDefault="002B0A27" w:rsidP="009D1416">
            <w:pPr>
              <w:rPr>
                <w:rFonts w:cstheme="minorHAnsi"/>
                <w:sz w:val="18"/>
                <w:szCs w:val="18"/>
              </w:rPr>
            </w:pPr>
            <w:r w:rsidRPr="00020720">
              <w:rPr>
                <w:sz w:val="18"/>
                <w:szCs w:val="18"/>
              </w:rPr>
              <w:t>Phone and mail interviews</w:t>
            </w:r>
          </w:p>
        </w:tc>
      </w:tr>
      <w:tr w:rsidR="002B0A27" w:rsidRPr="00F638B0" w14:paraId="4E1FD394" w14:textId="35E86D68" w:rsidTr="002B0A27">
        <w:tc>
          <w:tcPr>
            <w:tcW w:w="1413" w:type="dxa"/>
          </w:tcPr>
          <w:p w14:paraId="3F6F77C4" w14:textId="48EFE3A8" w:rsidR="002B0A27" w:rsidRPr="00F638B0" w:rsidRDefault="002B0A27" w:rsidP="009D1416">
            <w:pPr>
              <w:rPr>
                <w:rFonts w:cstheme="minorHAnsi"/>
                <w:sz w:val="18"/>
                <w:szCs w:val="18"/>
              </w:rPr>
            </w:pPr>
            <w:r w:rsidRPr="00F638B0">
              <w:rPr>
                <w:rFonts w:cstheme="minorHAnsi"/>
                <w:sz w:val="18"/>
                <w:szCs w:val="18"/>
              </w:rPr>
              <w:t>Hshieh 2017</w:t>
            </w:r>
          </w:p>
        </w:tc>
        <w:tc>
          <w:tcPr>
            <w:tcW w:w="850" w:type="dxa"/>
          </w:tcPr>
          <w:p w14:paraId="32526C67" w14:textId="10BB5AD8"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F1568DD" w14:textId="28696CC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36497AA" w14:textId="5FF78A47" w:rsidR="002B0A27" w:rsidRPr="00F638B0" w:rsidRDefault="002B0A27" w:rsidP="009D1416">
            <w:pPr>
              <w:rPr>
                <w:rFonts w:cstheme="minorHAnsi"/>
                <w:sz w:val="18"/>
                <w:szCs w:val="18"/>
              </w:rPr>
            </w:pPr>
            <w:r w:rsidRPr="00F638B0">
              <w:rPr>
                <w:rFonts w:cstheme="minorHAnsi"/>
                <w:sz w:val="18"/>
                <w:szCs w:val="18"/>
              </w:rPr>
              <w:t>236/330</w:t>
            </w:r>
          </w:p>
        </w:tc>
        <w:tc>
          <w:tcPr>
            <w:tcW w:w="1134" w:type="dxa"/>
          </w:tcPr>
          <w:p w14:paraId="151B2323" w14:textId="059CF616" w:rsidR="002B0A27" w:rsidRPr="00F638B0" w:rsidRDefault="002B0A27" w:rsidP="009D1416">
            <w:pPr>
              <w:rPr>
                <w:rFonts w:cstheme="minorHAnsi"/>
                <w:sz w:val="18"/>
                <w:szCs w:val="18"/>
              </w:rPr>
            </w:pPr>
            <w:r w:rsidRPr="00F638B0">
              <w:rPr>
                <w:rFonts w:cstheme="minorHAnsi"/>
                <w:sz w:val="18"/>
                <w:szCs w:val="18"/>
              </w:rPr>
              <w:t>77/5.2</w:t>
            </w:r>
          </w:p>
        </w:tc>
        <w:tc>
          <w:tcPr>
            <w:tcW w:w="1134" w:type="dxa"/>
          </w:tcPr>
          <w:p w14:paraId="4D1FA90A" w14:textId="1C11DA5B"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179BBD91" w14:textId="4A6BEC2E" w:rsidR="002B0A27" w:rsidRPr="00DE4C57" w:rsidRDefault="002B0A27" w:rsidP="009D1416">
            <w:pPr>
              <w:rPr>
                <w:rFonts w:cstheme="minorHAnsi"/>
                <w:sz w:val="18"/>
                <w:szCs w:val="18"/>
              </w:rPr>
            </w:pPr>
            <w:r w:rsidRPr="00DE4C57">
              <w:rPr>
                <w:sz w:val="18"/>
                <w:szCs w:val="18"/>
              </w:rPr>
              <w:t>CAM</w:t>
            </w:r>
          </w:p>
        </w:tc>
        <w:tc>
          <w:tcPr>
            <w:tcW w:w="1275" w:type="dxa"/>
          </w:tcPr>
          <w:p w14:paraId="1D9E77F7" w14:textId="37FB37E9" w:rsidR="002B0A27" w:rsidRPr="008F71F5" w:rsidRDefault="002B0A27" w:rsidP="009D1416">
            <w:pPr>
              <w:rPr>
                <w:rFonts w:cstheme="minorHAnsi"/>
                <w:sz w:val="18"/>
                <w:szCs w:val="18"/>
              </w:rPr>
            </w:pPr>
            <w:r w:rsidRPr="008F71F5">
              <w:rPr>
                <w:sz w:val="18"/>
                <w:szCs w:val="18"/>
              </w:rPr>
              <w:t>IADL</w:t>
            </w:r>
          </w:p>
        </w:tc>
        <w:tc>
          <w:tcPr>
            <w:tcW w:w="2127" w:type="dxa"/>
          </w:tcPr>
          <w:p w14:paraId="636D0D8E" w14:textId="275A47F1" w:rsidR="002B0A27" w:rsidRPr="00020720" w:rsidRDefault="002B0A27" w:rsidP="009D1416">
            <w:pPr>
              <w:rPr>
                <w:rFonts w:cstheme="minorHAnsi"/>
                <w:sz w:val="18"/>
                <w:szCs w:val="18"/>
              </w:rPr>
            </w:pPr>
            <w:r w:rsidRPr="00020720">
              <w:rPr>
                <w:sz w:val="18"/>
                <w:szCs w:val="18"/>
              </w:rPr>
              <w:t>IADL</w:t>
            </w:r>
          </w:p>
        </w:tc>
      </w:tr>
      <w:tr w:rsidR="002B0A27" w:rsidRPr="00F638B0" w14:paraId="6717A291" w14:textId="04438CD4" w:rsidTr="002B0A27">
        <w:tc>
          <w:tcPr>
            <w:tcW w:w="1413" w:type="dxa"/>
          </w:tcPr>
          <w:p w14:paraId="3604B8A5" w14:textId="35FD812B" w:rsidR="002B0A27" w:rsidRPr="00F638B0" w:rsidRDefault="002B0A27" w:rsidP="009D1416">
            <w:pPr>
              <w:rPr>
                <w:rFonts w:cstheme="minorHAnsi"/>
                <w:sz w:val="18"/>
                <w:szCs w:val="18"/>
              </w:rPr>
            </w:pPr>
            <w:r w:rsidRPr="00F638B0">
              <w:rPr>
                <w:rFonts w:cstheme="minorHAnsi"/>
                <w:sz w:val="18"/>
                <w:szCs w:val="18"/>
              </w:rPr>
              <w:t>Hshieh 2017</w:t>
            </w:r>
          </w:p>
        </w:tc>
        <w:tc>
          <w:tcPr>
            <w:tcW w:w="850" w:type="dxa"/>
          </w:tcPr>
          <w:p w14:paraId="6E2C70A6" w14:textId="77777777" w:rsidR="002B0A27" w:rsidRPr="00F638B0" w:rsidRDefault="002B0A27" w:rsidP="009D1416">
            <w:pPr>
              <w:rPr>
                <w:rFonts w:cstheme="minorHAnsi"/>
                <w:color w:val="FF0000"/>
                <w:sz w:val="18"/>
                <w:szCs w:val="18"/>
              </w:rPr>
            </w:pPr>
          </w:p>
        </w:tc>
        <w:tc>
          <w:tcPr>
            <w:tcW w:w="851" w:type="dxa"/>
          </w:tcPr>
          <w:p w14:paraId="39EA80EC" w14:textId="77777777" w:rsidR="002B0A27" w:rsidRPr="00F638B0" w:rsidRDefault="002B0A27" w:rsidP="009D1416">
            <w:pPr>
              <w:rPr>
                <w:rFonts w:cstheme="minorHAnsi"/>
                <w:sz w:val="18"/>
                <w:szCs w:val="18"/>
              </w:rPr>
            </w:pPr>
          </w:p>
        </w:tc>
        <w:tc>
          <w:tcPr>
            <w:tcW w:w="850" w:type="dxa"/>
          </w:tcPr>
          <w:p w14:paraId="7460B7DF" w14:textId="77777777" w:rsidR="002B0A27" w:rsidRPr="00F638B0" w:rsidRDefault="002B0A27" w:rsidP="009D1416">
            <w:pPr>
              <w:rPr>
                <w:rFonts w:cstheme="minorHAnsi"/>
                <w:sz w:val="18"/>
                <w:szCs w:val="18"/>
              </w:rPr>
            </w:pPr>
          </w:p>
        </w:tc>
        <w:tc>
          <w:tcPr>
            <w:tcW w:w="1134" w:type="dxa"/>
          </w:tcPr>
          <w:p w14:paraId="3D7AD38F" w14:textId="77777777" w:rsidR="002B0A27" w:rsidRPr="00F638B0" w:rsidRDefault="002B0A27" w:rsidP="009D1416">
            <w:pPr>
              <w:rPr>
                <w:rFonts w:cstheme="minorHAnsi"/>
                <w:sz w:val="18"/>
                <w:szCs w:val="18"/>
              </w:rPr>
            </w:pPr>
          </w:p>
        </w:tc>
        <w:tc>
          <w:tcPr>
            <w:tcW w:w="1134" w:type="dxa"/>
          </w:tcPr>
          <w:p w14:paraId="2C12DE01" w14:textId="4864E591" w:rsidR="002B0A27" w:rsidRPr="00F638B0" w:rsidRDefault="002B0A27" w:rsidP="009D1416">
            <w:pPr>
              <w:rPr>
                <w:rFonts w:cstheme="minorHAnsi"/>
                <w:sz w:val="18"/>
                <w:szCs w:val="18"/>
              </w:rPr>
            </w:pPr>
          </w:p>
        </w:tc>
        <w:tc>
          <w:tcPr>
            <w:tcW w:w="992" w:type="dxa"/>
          </w:tcPr>
          <w:p w14:paraId="081683F8" w14:textId="75729205" w:rsidR="002B0A27" w:rsidRPr="00DE4C57" w:rsidRDefault="002B0A27" w:rsidP="009D1416">
            <w:pPr>
              <w:rPr>
                <w:rFonts w:cstheme="minorHAnsi"/>
                <w:sz w:val="18"/>
                <w:szCs w:val="18"/>
              </w:rPr>
            </w:pPr>
          </w:p>
        </w:tc>
        <w:tc>
          <w:tcPr>
            <w:tcW w:w="1275" w:type="dxa"/>
          </w:tcPr>
          <w:p w14:paraId="1B62F4D5" w14:textId="3B9CC7E0" w:rsidR="002B0A27" w:rsidRPr="008F71F5" w:rsidRDefault="002B0A27" w:rsidP="009D1416">
            <w:pPr>
              <w:rPr>
                <w:rFonts w:cstheme="minorHAnsi"/>
                <w:sz w:val="18"/>
                <w:szCs w:val="18"/>
              </w:rPr>
            </w:pPr>
            <w:r w:rsidRPr="008F71F5">
              <w:rPr>
                <w:sz w:val="18"/>
                <w:szCs w:val="18"/>
              </w:rPr>
              <w:t>Physical function</w:t>
            </w:r>
          </w:p>
        </w:tc>
        <w:tc>
          <w:tcPr>
            <w:tcW w:w="2127" w:type="dxa"/>
          </w:tcPr>
          <w:p w14:paraId="3E573CDC" w14:textId="4D86AFCF" w:rsidR="002B0A27" w:rsidRPr="00020720" w:rsidRDefault="002B0A27" w:rsidP="009D1416">
            <w:pPr>
              <w:rPr>
                <w:rFonts w:cstheme="minorHAnsi"/>
                <w:sz w:val="18"/>
                <w:szCs w:val="18"/>
              </w:rPr>
            </w:pPr>
            <w:r w:rsidRPr="00020720">
              <w:rPr>
                <w:sz w:val="18"/>
                <w:szCs w:val="18"/>
              </w:rPr>
              <w:t>Composite score (ADL,IADL,SF-12)</w:t>
            </w:r>
          </w:p>
        </w:tc>
      </w:tr>
      <w:tr w:rsidR="002B0A27" w:rsidRPr="00F638B0" w14:paraId="259086DD" w14:textId="17F45396" w:rsidTr="002B0A27">
        <w:tc>
          <w:tcPr>
            <w:tcW w:w="1413" w:type="dxa"/>
          </w:tcPr>
          <w:p w14:paraId="10C491A9" w14:textId="59511FFE" w:rsidR="002B0A27" w:rsidRPr="00F638B0" w:rsidRDefault="002B0A27" w:rsidP="009D1416">
            <w:pPr>
              <w:rPr>
                <w:rFonts w:cstheme="minorHAnsi"/>
                <w:sz w:val="18"/>
                <w:szCs w:val="18"/>
              </w:rPr>
            </w:pPr>
            <w:r w:rsidRPr="00F638B0">
              <w:rPr>
                <w:rFonts w:cstheme="minorHAnsi"/>
                <w:sz w:val="18"/>
                <w:szCs w:val="18"/>
              </w:rPr>
              <w:t>Hshieh 2017</w:t>
            </w:r>
          </w:p>
        </w:tc>
        <w:tc>
          <w:tcPr>
            <w:tcW w:w="850" w:type="dxa"/>
          </w:tcPr>
          <w:p w14:paraId="6014B2F8" w14:textId="01C22969" w:rsidR="002B0A27" w:rsidRPr="00F638B0" w:rsidRDefault="002B0A27" w:rsidP="009D1416">
            <w:pPr>
              <w:rPr>
                <w:rFonts w:cstheme="minorHAnsi"/>
                <w:color w:val="FF0000"/>
                <w:sz w:val="18"/>
                <w:szCs w:val="18"/>
              </w:rPr>
            </w:pPr>
          </w:p>
        </w:tc>
        <w:tc>
          <w:tcPr>
            <w:tcW w:w="851" w:type="dxa"/>
          </w:tcPr>
          <w:p w14:paraId="1522C53D" w14:textId="77777777" w:rsidR="002B0A27" w:rsidRPr="00F638B0" w:rsidRDefault="002B0A27" w:rsidP="009D1416">
            <w:pPr>
              <w:rPr>
                <w:rFonts w:cstheme="minorHAnsi"/>
                <w:sz w:val="18"/>
                <w:szCs w:val="18"/>
              </w:rPr>
            </w:pPr>
          </w:p>
        </w:tc>
        <w:tc>
          <w:tcPr>
            <w:tcW w:w="850" w:type="dxa"/>
          </w:tcPr>
          <w:p w14:paraId="71F57346" w14:textId="77777777" w:rsidR="002B0A27" w:rsidRPr="00F638B0" w:rsidRDefault="002B0A27" w:rsidP="009D1416">
            <w:pPr>
              <w:rPr>
                <w:rFonts w:cstheme="minorHAnsi"/>
                <w:sz w:val="18"/>
                <w:szCs w:val="18"/>
              </w:rPr>
            </w:pPr>
          </w:p>
        </w:tc>
        <w:tc>
          <w:tcPr>
            <w:tcW w:w="1134" w:type="dxa"/>
          </w:tcPr>
          <w:p w14:paraId="70543485" w14:textId="77777777" w:rsidR="002B0A27" w:rsidRPr="00F638B0" w:rsidRDefault="002B0A27" w:rsidP="009D1416">
            <w:pPr>
              <w:rPr>
                <w:rFonts w:cstheme="minorHAnsi"/>
                <w:sz w:val="18"/>
                <w:szCs w:val="18"/>
              </w:rPr>
            </w:pPr>
          </w:p>
        </w:tc>
        <w:tc>
          <w:tcPr>
            <w:tcW w:w="1134" w:type="dxa"/>
          </w:tcPr>
          <w:p w14:paraId="696FC854" w14:textId="77777777" w:rsidR="002B0A27" w:rsidRPr="00F638B0" w:rsidRDefault="002B0A27" w:rsidP="009D1416">
            <w:pPr>
              <w:rPr>
                <w:rFonts w:cstheme="minorHAnsi"/>
                <w:sz w:val="18"/>
                <w:szCs w:val="18"/>
              </w:rPr>
            </w:pPr>
          </w:p>
        </w:tc>
        <w:tc>
          <w:tcPr>
            <w:tcW w:w="992" w:type="dxa"/>
          </w:tcPr>
          <w:p w14:paraId="41E2A70A" w14:textId="0524253C" w:rsidR="002B0A27" w:rsidRPr="00DE4C57" w:rsidRDefault="002B0A27" w:rsidP="009D1416">
            <w:pPr>
              <w:rPr>
                <w:rFonts w:cstheme="minorHAnsi"/>
                <w:sz w:val="18"/>
                <w:szCs w:val="18"/>
              </w:rPr>
            </w:pPr>
          </w:p>
        </w:tc>
        <w:tc>
          <w:tcPr>
            <w:tcW w:w="1275" w:type="dxa"/>
          </w:tcPr>
          <w:p w14:paraId="3B4CA4B0" w14:textId="08ACBB3D" w:rsidR="002B0A27" w:rsidRPr="008F71F5" w:rsidRDefault="002B0A27" w:rsidP="009D1416">
            <w:pPr>
              <w:rPr>
                <w:rFonts w:cstheme="minorHAnsi"/>
                <w:sz w:val="18"/>
                <w:szCs w:val="18"/>
              </w:rPr>
            </w:pPr>
            <w:r w:rsidRPr="008F71F5">
              <w:rPr>
                <w:sz w:val="18"/>
                <w:szCs w:val="18"/>
              </w:rPr>
              <w:t>IADL</w:t>
            </w:r>
          </w:p>
        </w:tc>
        <w:tc>
          <w:tcPr>
            <w:tcW w:w="2127" w:type="dxa"/>
          </w:tcPr>
          <w:p w14:paraId="0656B966" w14:textId="43136813" w:rsidR="002B0A27" w:rsidRPr="00020720" w:rsidRDefault="002B0A27" w:rsidP="009D1416">
            <w:pPr>
              <w:rPr>
                <w:rFonts w:cstheme="minorHAnsi"/>
                <w:sz w:val="18"/>
                <w:szCs w:val="18"/>
              </w:rPr>
            </w:pPr>
            <w:r w:rsidRPr="00020720">
              <w:rPr>
                <w:sz w:val="18"/>
                <w:szCs w:val="18"/>
              </w:rPr>
              <w:t>IADL</w:t>
            </w:r>
          </w:p>
        </w:tc>
      </w:tr>
      <w:tr w:rsidR="002B0A27" w:rsidRPr="00F638B0" w14:paraId="79D60969" w14:textId="6A31D4FB" w:rsidTr="002B0A27">
        <w:tc>
          <w:tcPr>
            <w:tcW w:w="1413" w:type="dxa"/>
          </w:tcPr>
          <w:p w14:paraId="34928156" w14:textId="18453728" w:rsidR="002B0A27" w:rsidRPr="00F638B0" w:rsidRDefault="002B0A27" w:rsidP="009D1416">
            <w:pPr>
              <w:rPr>
                <w:rFonts w:cstheme="minorHAnsi"/>
                <w:sz w:val="18"/>
                <w:szCs w:val="18"/>
              </w:rPr>
            </w:pPr>
            <w:r w:rsidRPr="00F638B0">
              <w:rPr>
                <w:rFonts w:cstheme="minorHAnsi"/>
                <w:sz w:val="18"/>
                <w:szCs w:val="18"/>
              </w:rPr>
              <w:t>Hshieh 2017</w:t>
            </w:r>
          </w:p>
        </w:tc>
        <w:tc>
          <w:tcPr>
            <w:tcW w:w="850" w:type="dxa"/>
          </w:tcPr>
          <w:p w14:paraId="73788ACB" w14:textId="77777777" w:rsidR="002B0A27" w:rsidRPr="00F638B0" w:rsidRDefault="002B0A27" w:rsidP="009D1416">
            <w:pPr>
              <w:rPr>
                <w:rFonts w:cstheme="minorHAnsi"/>
                <w:color w:val="FF0000"/>
                <w:sz w:val="18"/>
                <w:szCs w:val="18"/>
              </w:rPr>
            </w:pPr>
          </w:p>
        </w:tc>
        <w:tc>
          <w:tcPr>
            <w:tcW w:w="851" w:type="dxa"/>
          </w:tcPr>
          <w:p w14:paraId="727183AE" w14:textId="77777777" w:rsidR="002B0A27" w:rsidRPr="00F638B0" w:rsidRDefault="002B0A27" w:rsidP="009D1416">
            <w:pPr>
              <w:rPr>
                <w:rFonts w:cstheme="minorHAnsi"/>
                <w:sz w:val="18"/>
                <w:szCs w:val="18"/>
              </w:rPr>
            </w:pPr>
          </w:p>
        </w:tc>
        <w:tc>
          <w:tcPr>
            <w:tcW w:w="850" w:type="dxa"/>
          </w:tcPr>
          <w:p w14:paraId="07D5A6D2" w14:textId="77777777" w:rsidR="002B0A27" w:rsidRPr="00F638B0" w:rsidRDefault="002B0A27" w:rsidP="009D1416">
            <w:pPr>
              <w:rPr>
                <w:rFonts w:cstheme="minorHAnsi"/>
                <w:sz w:val="18"/>
                <w:szCs w:val="18"/>
              </w:rPr>
            </w:pPr>
          </w:p>
        </w:tc>
        <w:tc>
          <w:tcPr>
            <w:tcW w:w="1134" w:type="dxa"/>
          </w:tcPr>
          <w:p w14:paraId="2A6D7C77" w14:textId="77777777" w:rsidR="002B0A27" w:rsidRPr="00F638B0" w:rsidRDefault="002B0A27" w:rsidP="009D1416">
            <w:pPr>
              <w:rPr>
                <w:rFonts w:cstheme="minorHAnsi"/>
                <w:sz w:val="18"/>
                <w:szCs w:val="18"/>
              </w:rPr>
            </w:pPr>
          </w:p>
        </w:tc>
        <w:tc>
          <w:tcPr>
            <w:tcW w:w="1134" w:type="dxa"/>
          </w:tcPr>
          <w:p w14:paraId="454CA138" w14:textId="77777777" w:rsidR="002B0A27" w:rsidRPr="00F638B0" w:rsidRDefault="002B0A27" w:rsidP="009D1416">
            <w:pPr>
              <w:rPr>
                <w:rFonts w:cstheme="minorHAnsi"/>
                <w:sz w:val="18"/>
                <w:szCs w:val="18"/>
              </w:rPr>
            </w:pPr>
          </w:p>
        </w:tc>
        <w:tc>
          <w:tcPr>
            <w:tcW w:w="992" w:type="dxa"/>
          </w:tcPr>
          <w:p w14:paraId="34B903BB" w14:textId="597A7874" w:rsidR="002B0A27" w:rsidRPr="00DE4C57" w:rsidRDefault="002B0A27" w:rsidP="009D1416">
            <w:pPr>
              <w:rPr>
                <w:rFonts w:cstheme="minorHAnsi"/>
                <w:sz w:val="18"/>
                <w:szCs w:val="18"/>
              </w:rPr>
            </w:pPr>
          </w:p>
        </w:tc>
        <w:tc>
          <w:tcPr>
            <w:tcW w:w="1275" w:type="dxa"/>
          </w:tcPr>
          <w:p w14:paraId="3FBB0817" w14:textId="6597C4FC" w:rsidR="002B0A27" w:rsidRPr="008F71F5" w:rsidRDefault="002B0A27" w:rsidP="009D1416">
            <w:pPr>
              <w:rPr>
                <w:rFonts w:cstheme="minorHAnsi"/>
                <w:sz w:val="18"/>
                <w:szCs w:val="18"/>
              </w:rPr>
            </w:pPr>
            <w:r w:rsidRPr="008F71F5">
              <w:rPr>
                <w:sz w:val="18"/>
                <w:szCs w:val="18"/>
              </w:rPr>
              <w:t>Physical function</w:t>
            </w:r>
          </w:p>
        </w:tc>
        <w:tc>
          <w:tcPr>
            <w:tcW w:w="2127" w:type="dxa"/>
          </w:tcPr>
          <w:p w14:paraId="053231F3" w14:textId="5A8C6C81" w:rsidR="002B0A27" w:rsidRPr="00020720" w:rsidRDefault="002B0A27" w:rsidP="009D1416">
            <w:pPr>
              <w:rPr>
                <w:rFonts w:cstheme="minorHAnsi"/>
                <w:sz w:val="18"/>
                <w:szCs w:val="18"/>
              </w:rPr>
            </w:pPr>
            <w:r w:rsidRPr="00020720">
              <w:rPr>
                <w:sz w:val="18"/>
                <w:szCs w:val="18"/>
              </w:rPr>
              <w:t>Composite score (ADL,IADL,SF-12)</w:t>
            </w:r>
          </w:p>
        </w:tc>
      </w:tr>
      <w:tr w:rsidR="002B0A27" w:rsidRPr="00F638B0" w14:paraId="13B7E113" w14:textId="3C23D613" w:rsidTr="002B0A27">
        <w:tc>
          <w:tcPr>
            <w:tcW w:w="1413" w:type="dxa"/>
          </w:tcPr>
          <w:p w14:paraId="2333EA92" w14:textId="3261B1E1" w:rsidR="002B0A27" w:rsidRPr="00F638B0" w:rsidRDefault="002B0A27" w:rsidP="009D1416">
            <w:pPr>
              <w:rPr>
                <w:rFonts w:cstheme="minorHAnsi"/>
                <w:sz w:val="18"/>
                <w:szCs w:val="18"/>
              </w:rPr>
            </w:pPr>
            <w:r w:rsidRPr="00F638B0">
              <w:rPr>
                <w:rFonts w:cstheme="minorHAnsi"/>
                <w:sz w:val="18"/>
                <w:szCs w:val="18"/>
              </w:rPr>
              <w:lastRenderedPageBreak/>
              <w:t>Hshieh 2023</w:t>
            </w:r>
          </w:p>
        </w:tc>
        <w:tc>
          <w:tcPr>
            <w:tcW w:w="850" w:type="dxa"/>
          </w:tcPr>
          <w:p w14:paraId="19BAAC66" w14:textId="76D7D2C6"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297471DD" w14:textId="6F7DBBE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340F696" w14:textId="7C78AF83" w:rsidR="002B0A27" w:rsidRPr="00F638B0" w:rsidRDefault="002B0A27" w:rsidP="009D1416">
            <w:pPr>
              <w:rPr>
                <w:rFonts w:cstheme="minorHAnsi"/>
                <w:sz w:val="18"/>
                <w:szCs w:val="18"/>
              </w:rPr>
            </w:pPr>
            <w:r w:rsidRPr="00F638B0">
              <w:rPr>
                <w:rFonts w:cstheme="minorHAnsi"/>
                <w:sz w:val="18"/>
                <w:szCs w:val="18"/>
              </w:rPr>
              <w:t>135/176</w:t>
            </w:r>
          </w:p>
        </w:tc>
        <w:tc>
          <w:tcPr>
            <w:tcW w:w="1134" w:type="dxa"/>
          </w:tcPr>
          <w:p w14:paraId="1E40C763" w14:textId="3D16417D" w:rsidR="002B0A27" w:rsidRPr="00F638B0" w:rsidRDefault="002B0A27" w:rsidP="009D1416">
            <w:pPr>
              <w:rPr>
                <w:rFonts w:cstheme="minorHAnsi"/>
                <w:sz w:val="18"/>
                <w:szCs w:val="18"/>
              </w:rPr>
            </w:pPr>
            <w:r w:rsidRPr="00F638B0">
              <w:rPr>
                <w:rFonts w:cstheme="minorHAnsi"/>
                <w:sz w:val="18"/>
                <w:szCs w:val="18"/>
              </w:rPr>
              <w:t>80.3/6.8</w:t>
            </w:r>
          </w:p>
        </w:tc>
        <w:tc>
          <w:tcPr>
            <w:tcW w:w="1134" w:type="dxa"/>
          </w:tcPr>
          <w:p w14:paraId="362DF436" w14:textId="73F29438" w:rsidR="002B0A27" w:rsidRPr="00F638B0" w:rsidRDefault="002B0A27" w:rsidP="009D1416">
            <w:pPr>
              <w:rPr>
                <w:rFonts w:cstheme="minorHAnsi"/>
                <w:sz w:val="18"/>
                <w:szCs w:val="18"/>
              </w:rPr>
            </w:pPr>
            <w:r w:rsidRPr="00F638B0">
              <w:rPr>
                <w:rFonts w:cstheme="minorHAnsi"/>
                <w:sz w:val="18"/>
                <w:szCs w:val="18"/>
              </w:rPr>
              <w:t>General medicine</w:t>
            </w:r>
          </w:p>
        </w:tc>
        <w:tc>
          <w:tcPr>
            <w:tcW w:w="992" w:type="dxa"/>
          </w:tcPr>
          <w:p w14:paraId="758EBE81" w14:textId="32D9B787" w:rsidR="002B0A27" w:rsidRDefault="002B0A27" w:rsidP="009D1416">
            <w:pPr>
              <w:rPr>
                <w:sz w:val="18"/>
                <w:szCs w:val="18"/>
              </w:rPr>
            </w:pPr>
            <w:r w:rsidRPr="00DE4C57">
              <w:rPr>
                <w:sz w:val="18"/>
                <w:szCs w:val="18"/>
              </w:rPr>
              <w:t>CAM</w:t>
            </w:r>
          </w:p>
          <w:p w14:paraId="0F96283E" w14:textId="65628F0F" w:rsidR="002B0A27" w:rsidRPr="00DE4C57" w:rsidRDefault="002B0A27" w:rsidP="009D1416">
            <w:pPr>
              <w:rPr>
                <w:rFonts w:cstheme="minorHAnsi"/>
                <w:sz w:val="18"/>
                <w:szCs w:val="18"/>
              </w:rPr>
            </w:pPr>
            <w:r w:rsidRPr="00DE4C57">
              <w:rPr>
                <w:sz w:val="18"/>
                <w:szCs w:val="18"/>
              </w:rPr>
              <w:t>chart review</w:t>
            </w:r>
          </w:p>
        </w:tc>
        <w:tc>
          <w:tcPr>
            <w:tcW w:w="1275" w:type="dxa"/>
          </w:tcPr>
          <w:p w14:paraId="253CEA68" w14:textId="5FA45CB5" w:rsidR="002B0A27" w:rsidRPr="008F71F5" w:rsidRDefault="002B0A27" w:rsidP="009D1416">
            <w:pPr>
              <w:rPr>
                <w:rFonts w:cstheme="minorHAnsi"/>
                <w:sz w:val="18"/>
                <w:szCs w:val="18"/>
              </w:rPr>
            </w:pPr>
          </w:p>
        </w:tc>
        <w:tc>
          <w:tcPr>
            <w:tcW w:w="2127" w:type="dxa"/>
          </w:tcPr>
          <w:p w14:paraId="70F04CA4" w14:textId="77777777" w:rsidR="002B0A27" w:rsidRPr="006177D9" w:rsidRDefault="002B0A27" w:rsidP="009D1416">
            <w:pPr>
              <w:rPr>
                <w:rFonts w:cstheme="minorHAnsi"/>
                <w:sz w:val="18"/>
                <w:szCs w:val="18"/>
              </w:rPr>
            </w:pPr>
            <w:r w:rsidRPr="006177D9">
              <w:rPr>
                <w:rFonts w:cstheme="minorHAnsi"/>
                <w:sz w:val="18"/>
                <w:szCs w:val="18"/>
              </w:rPr>
              <w:t>Medicare Provider Analysis and Review (MEDPAR)</w:t>
            </w:r>
          </w:p>
          <w:p w14:paraId="4DB935C6" w14:textId="77777777" w:rsidR="002B0A27" w:rsidRPr="006177D9" w:rsidRDefault="002B0A27" w:rsidP="009D1416">
            <w:pPr>
              <w:rPr>
                <w:rFonts w:cstheme="minorHAnsi"/>
                <w:sz w:val="18"/>
                <w:szCs w:val="18"/>
              </w:rPr>
            </w:pPr>
            <w:r w:rsidRPr="006177D9">
              <w:rPr>
                <w:rFonts w:cstheme="minorHAnsi"/>
                <w:sz w:val="18"/>
                <w:szCs w:val="18"/>
              </w:rPr>
              <w:t>Outpatient (Fee-for- Service)</w:t>
            </w:r>
          </w:p>
          <w:p w14:paraId="2CF96DF3" w14:textId="5550D30E" w:rsidR="002B0A27" w:rsidRPr="006461C7" w:rsidRDefault="002B0A27" w:rsidP="009D1416">
            <w:pPr>
              <w:rPr>
                <w:rFonts w:cstheme="minorHAnsi"/>
                <w:sz w:val="18"/>
                <w:szCs w:val="18"/>
              </w:rPr>
            </w:pPr>
            <w:r w:rsidRPr="006177D9">
              <w:rPr>
                <w:rFonts w:cstheme="minorHAnsi"/>
                <w:sz w:val="18"/>
                <w:szCs w:val="18"/>
              </w:rPr>
              <w:t>Home Health Agency (Fee-for-Service) files</w:t>
            </w:r>
          </w:p>
        </w:tc>
      </w:tr>
      <w:tr w:rsidR="002B0A27" w:rsidRPr="00F638B0" w14:paraId="5CB9FED1" w14:textId="55061B38" w:rsidTr="002B0A27">
        <w:tc>
          <w:tcPr>
            <w:tcW w:w="1413" w:type="dxa"/>
          </w:tcPr>
          <w:p w14:paraId="104251C6" w14:textId="68F1CEFD" w:rsidR="002B0A27" w:rsidRPr="00F638B0" w:rsidRDefault="002B0A27" w:rsidP="009D1416">
            <w:pPr>
              <w:rPr>
                <w:rFonts w:cstheme="minorHAnsi"/>
                <w:sz w:val="18"/>
                <w:szCs w:val="18"/>
              </w:rPr>
            </w:pPr>
            <w:r w:rsidRPr="00F638B0">
              <w:rPr>
                <w:rFonts w:cstheme="minorHAnsi"/>
                <w:sz w:val="18"/>
                <w:szCs w:val="18"/>
              </w:rPr>
              <w:t>Hshieh 2023</w:t>
            </w:r>
          </w:p>
        </w:tc>
        <w:tc>
          <w:tcPr>
            <w:tcW w:w="850" w:type="dxa"/>
          </w:tcPr>
          <w:p w14:paraId="5B47D16D" w14:textId="77777777" w:rsidR="002B0A27" w:rsidRPr="00F638B0" w:rsidRDefault="002B0A27" w:rsidP="009D1416">
            <w:pPr>
              <w:rPr>
                <w:rFonts w:cstheme="minorHAnsi"/>
                <w:color w:val="FF0000"/>
                <w:sz w:val="18"/>
                <w:szCs w:val="18"/>
              </w:rPr>
            </w:pPr>
          </w:p>
        </w:tc>
        <w:tc>
          <w:tcPr>
            <w:tcW w:w="851" w:type="dxa"/>
          </w:tcPr>
          <w:p w14:paraId="6D3A1AC9" w14:textId="77777777" w:rsidR="002B0A27" w:rsidRPr="00F638B0" w:rsidRDefault="002B0A27" w:rsidP="009D1416">
            <w:pPr>
              <w:rPr>
                <w:rFonts w:cstheme="minorHAnsi"/>
                <w:sz w:val="18"/>
                <w:szCs w:val="18"/>
              </w:rPr>
            </w:pPr>
          </w:p>
        </w:tc>
        <w:tc>
          <w:tcPr>
            <w:tcW w:w="850" w:type="dxa"/>
          </w:tcPr>
          <w:p w14:paraId="69228934" w14:textId="77777777" w:rsidR="002B0A27" w:rsidRPr="00F638B0" w:rsidRDefault="002B0A27" w:rsidP="009D1416">
            <w:pPr>
              <w:rPr>
                <w:rFonts w:cstheme="minorHAnsi"/>
                <w:sz w:val="18"/>
                <w:szCs w:val="18"/>
              </w:rPr>
            </w:pPr>
          </w:p>
        </w:tc>
        <w:tc>
          <w:tcPr>
            <w:tcW w:w="1134" w:type="dxa"/>
          </w:tcPr>
          <w:p w14:paraId="6CF67737" w14:textId="77777777" w:rsidR="002B0A27" w:rsidRPr="00F638B0" w:rsidRDefault="002B0A27" w:rsidP="009D1416">
            <w:pPr>
              <w:rPr>
                <w:rFonts w:cstheme="minorHAnsi"/>
                <w:sz w:val="18"/>
                <w:szCs w:val="18"/>
              </w:rPr>
            </w:pPr>
          </w:p>
        </w:tc>
        <w:tc>
          <w:tcPr>
            <w:tcW w:w="1134" w:type="dxa"/>
          </w:tcPr>
          <w:p w14:paraId="46486554" w14:textId="61C7C92F" w:rsidR="002B0A27" w:rsidRPr="00F638B0" w:rsidRDefault="002B0A27" w:rsidP="009D1416">
            <w:pPr>
              <w:rPr>
                <w:rFonts w:cstheme="minorHAnsi"/>
                <w:sz w:val="18"/>
                <w:szCs w:val="18"/>
              </w:rPr>
            </w:pPr>
          </w:p>
        </w:tc>
        <w:tc>
          <w:tcPr>
            <w:tcW w:w="992" w:type="dxa"/>
          </w:tcPr>
          <w:p w14:paraId="3466887E" w14:textId="119A244A" w:rsidR="002B0A27" w:rsidRPr="00DE4C57" w:rsidRDefault="002B0A27" w:rsidP="009D1416">
            <w:pPr>
              <w:rPr>
                <w:rFonts w:cstheme="minorHAnsi"/>
                <w:sz w:val="18"/>
                <w:szCs w:val="18"/>
              </w:rPr>
            </w:pPr>
          </w:p>
        </w:tc>
        <w:tc>
          <w:tcPr>
            <w:tcW w:w="1275" w:type="dxa"/>
          </w:tcPr>
          <w:p w14:paraId="79BAD6B0" w14:textId="3F858669" w:rsidR="002B0A27" w:rsidRPr="008F71F5" w:rsidRDefault="002B0A27" w:rsidP="009D1416">
            <w:pPr>
              <w:rPr>
                <w:rFonts w:cstheme="minorHAnsi"/>
                <w:sz w:val="18"/>
                <w:szCs w:val="18"/>
              </w:rPr>
            </w:pPr>
          </w:p>
        </w:tc>
        <w:tc>
          <w:tcPr>
            <w:tcW w:w="2127" w:type="dxa"/>
          </w:tcPr>
          <w:p w14:paraId="3E937395" w14:textId="77777777" w:rsidR="002B0A27" w:rsidRPr="006177D9" w:rsidRDefault="002B0A27" w:rsidP="009D1416">
            <w:pPr>
              <w:rPr>
                <w:rFonts w:cstheme="minorHAnsi"/>
                <w:sz w:val="18"/>
                <w:szCs w:val="18"/>
              </w:rPr>
            </w:pPr>
            <w:r w:rsidRPr="006177D9">
              <w:rPr>
                <w:rFonts w:cstheme="minorHAnsi"/>
                <w:sz w:val="18"/>
                <w:szCs w:val="18"/>
              </w:rPr>
              <w:t>Medicare Provider Analysis and Review (MEDPAR)</w:t>
            </w:r>
          </w:p>
          <w:p w14:paraId="39C5DF3D" w14:textId="77777777" w:rsidR="002B0A27" w:rsidRPr="006177D9" w:rsidRDefault="002B0A27" w:rsidP="009D1416">
            <w:pPr>
              <w:rPr>
                <w:rFonts w:cstheme="minorHAnsi"/>
                <w:sz w:val="18"/>
                <w:szCs w:val="18"/>
              </w:rPr>
            </w:pPr>
            <w:r w:rsidRPr="006177D9">
              <w:rPr>
                <w:rFonts w:cstheme="minorHAnsi"/>
                <w:sz w:val="18"/>
                <w:szCs w:val="18"/>
              </w:rPr>
              <w:t>Outpatient (Fee-for- Service)</w:t>
            </w:r>
          </w:p>
          <w:p w14:paraId="0FCB160D" w14:textId="77120544" w:rsidR="002B0A27" w:rsidRPr="006461C7" w:rsidRDefault="002B0A27" w:rsidP="009D1416">
            <w:pPr>
              <w:rPr>
                <w:rFonts w:cstheme="minorHAnsi"/>
                <w:sz w:val="18"/>
                <w:szCs w:val="18"/>
              </w:rPr>
            </w:pPr>
            <w:r w:rsidRPr="006177D9">
              <w:rPr>
                <w:rFonts w:cstheme="minorHAnsi"/>
                <w:sz w:val="18"/>
                <w:szCs w:val="18"/>
              </w:rPr>
              <w:t>Home Health Agency (Fee-for-Service) files</w:t>
            </w:r>
          </w:p>
        </w:tc>
      </w:tr>
      <w:tr w:rsidR="002B0A27" w:rsidRPr="00F638B0" w14:paraId="4C49B7A9" w14:textId="7B95D2AD" w:rsidTr="002B0A27">
        <w:tc>
          <w:tcPr>
            <w:tcW w:w="1413" w:type="dxa"/>
          </w:tcPr>
          <w:p w14:paraId="66718671" w14:textId="1F9EC057" w:rsidR="002B0A27" w:rsidRPr="00F638B0" w:rsidRDefault="002B0A27" w:rsidP="009D1416">
            <w:pPr>
              <w:rPr>
                <w:rFonts w:cstheme="minorHAnsi"/>
                <w:sz w:val="18"/>
                <w:szCs w:val="18"/>
              </w:rPr>
            </w:pPr>
            <w:r w:rsidRPr="00F638B0">
              <w:rPr>
                <w:rFonts w:cstheme="minorHAnsi"/>
                <w:sz w:val="18"/>
                <w:szCs w:val="18"/>
              </w:rPr>
              <w:t>Hshieh 2023</w:t>
            </w:r>
          </w:p>
        </w:tc>
        <w:tc>
          <w:tcPr>
            <w:tcW w:w="850" w:type="dxa"/>
          </w:tcPr>
          <w:p w14:paraId="2C3F9A2F" w14:textId="5E72D810" w:rsidR="002B0A27" w:rsidRPr="00F638B0" w:rsidRDefault="002B0A27" w:rsidP="009D1416">
            <w:pPr>
              <w:rPr>
                <w:rFonts w:cstheme="minorHAnsi"/>
                <w:color w:val="FF0000"/>
                <w:sz w:val="18"/>
                <w:szCs w:val="18"/>
              </w:rPr>
            </w:pPr>
          </w:p>
        </w:tc>
        <w:tc>
          <w:tcPr>
            <w:tcW w:w="851" w:type="dxa"/>
          </w:tcPr>
          <w:p w14:paraId="1F0ABD97" w14:textId="77777777" w:rsidR="002B0A27" w:rsidRPr="00F638B0" w:rsidRDefault="002B0A27" w:rsidP="009D1416">
            <w:pPr>
              <w:rPr>
                <w:rFonts w:cstheme="minorHAnsi"/>
                <w:sz w:val="18"/>
                <w:szCs w:val="18"/>
              </w:rPr>
            </w:pPr>
          </w:p>
        </w:tc>
        <w:tc>
          <w:tcPr>
            <w:tcW w:w="850" w:type="dxa"/>
          </w:tcPr>
          <w:p w14:paraId="7A180C63" w14:textId="77777777" w:rsidR="002B0A27" w:rsidRPr="00F638B0" w:rsidRDefault="002B0A27" w:rsidP="009D1416">
            <w:pPr>
              <w:rPr>
                <w:rFonts w:cstheme="minorHAnsi"/>
                <w:sz w:val="18"/>
                <w:szCs w:val="18"/>
              </w:rPr>
            </w:pPr>
          </w:p>
        </w:tc>
        <w:tc>
          <w:tcPr>
            <w:tcW w:w="1134" w:type="dxa"/>
          </w:tcPr>
          <w:p w14:paraId="07A03D8F" w14:textId="77777777" w:rsidR="002B0A27" w:rsidRPr="00F638B0" w:rsidRDefault="002B0A27" w:rsidP="009D1416">
            <w:pPr>
              <w:rPr>
                <w:rFonts w:cstheme="minorHAnsi"/>
                <w:sz w:val="18"/>
                <w:szCs w:val="18"/>
              </w:rPr>
            </w:pPr>
          </w:p>
        </w:tc>
        <w:tc>
          <w:tcPr>
            <w:tcW w:w="1134" w:type="dxa"/>
          </w:tcPr>
          <w:p w14:paraId="296659B6" w14:textId="77777777" w:rsidR="002B0A27" w:rsidRPr="00F638B0" w:rsidRDefault="002B0A27" w:rsidP="009D1416">
            <w:pPr>
              <w:rPr>
                <w:rFonts w:cstheme="minorHAnsi"/>
                <w:sz w:val="18"/>
                <w:szCs w:val="18"/>
              </w:rPr>
            </w:pPr>
          </w:p>
        </w:tc>
        <w:tc>
          <w:tcPr>
            <w:tcW w:w="992" w:type="dxa"/>
          </w:tcPr>
          <w:p w14:paraId="6486D726" w14:textId="24F1C565" w:rsidR="002B0A27" w:rsidRPr="00DE4C57" w:rsidRDefault="002B0A27" w:rsidP="009D1416">
            <w:pPr>
              <w:rPr>
                <w:rFonts w:cstheme="minorHAnsi"/>
                <w:sz w:val="18"/>
                <w:szCs w:val="18"/>
              </w:rPr>
            </w:pPr>
          </w:p>
        </w:tc>
        <w:tc>
          <w:tcPr>
            <w:tcW w:w="1275" w:type="dxa"/>
          </w:tcPr>
          <w:p w14:paraId="19148BF7" w14:textId="00825140" w:rsidR="002B0A27" w:rsidRPr="008F71F5" w:rsidRDefault="002B0A27" w:rsidP="009D1416">
            <w:pPr>
              <w:rPr>
                <w:rFonts w:cstheme="minorHAnsi"/>
                <w:sz w:val="18"/>
                <w:szCs w:val="18"/>
              </w:rPr>
            </w:pPr>
          </w:p>
        </w:tc>
        <w:tc>
          <w:tcPr>
            <w:tcW w:w="2127" w:type="dxa"/>
          </w:tcPr>
          <w:p w14:paraId="37D241D3" w14:textId="77777777" w:rsidR="002B0A27" w:rsidRPr="006177D9" w:rsidRDefault="002B0A27" w:rsidP="009D1416">
            <w:pPr>
              <w:rPr>
                <w:rFonts w:cstheme="minorHAnsi"/>
                <w:sz w:val="18"/>
                <w:szCs w:val="18"/>
              </w:rPr>
            </w:pPr>
            <w:r w:rsidRPr="006177D9">
              <w:rPr>
                <w:rFonts w:cstheme="minorHAnsi"/>
                <w:sz w:val="18"/>
                <w:szCs w:val="18"/>
              </w:rPr>
              <w:t>Medicare Provider Analysis and Review (MEDPAR)</w:t>
            </w:r>
          </w:p>
          <w:p w14:paraId="18341100" w14:textId="77777777" w:rsidR="002B0A27" w:rsidRPr="006177D9" w:rsidRDefault="002B0A27" w:rsidP="009D1416">
            <w:pPr>
              <w:rPr>
                <w:rFonts w:cstheme="minorHAnsi"/>
                <w:sz w:val="18"/>
                <w:szCs w:val="18"/>
              </w:rPr>
            </w:pPr>
            <w:r w:rsidRPr="006177D9">
              <w:rPr>
                <w:rFonts w:cstheme="minorHAnsi"/>
                <w:sz w:val="18"/>
                <w:szCs w:val="18"/>
              </w:rPr>
              <w:t>Outpatient (Fee-for- Service)</w:t>
            </w:r>
          </w:p>
          <w:p w14:paraId="444A38D4" w14:textId="207CDC35" w:rsidR="002B0A27" w:rsidRPr="006461C7" w:rsidRDefault="002B0A27" w:rsidP="009D1416">
            <w:pPr>
              <w:rPr>
                <w:rFonts w:cstheme="minorHAnsi"/>
                <w:sz w:val="18"/>
                <w:szCs w:val="18"/>
              </w:rPr>
            </w:pPr>
            <w:r w:rsidRPr="006177D9">
              <w:rPr>
                <w:rFonts w:cstheme="minorHAnsi"/>
                <w:sz w:val="18"/>
                <w:szCs w:val="18"/>
              </w:rPr>
              <w:t>Home Health Agency (Fee-for-Service) files</w:t>
            </w:r>
          </w:p>
        </w:tc>
      </w:tr>
      <w:tr w:rsidR="002B0A27" w:rsidRPr="00F638B0" w14:paraId="0D02EDBC" w14:textId="7C4B1124" w:rsidTr="002B0A27">
        <w:tc>
          <w:tcPr>
            <w:tcW w:w="1413" w:type="dxa"/>
          </w:tcPr>
          <w:p w14:paraId="4317A9BB" w14:textId="284589D2" w:rsidR="002B0A27" w:rsidRPr="00F638B0" w:rsidRDefault="002B0A27" w:rsidP="009D1416">
            <w:pPr>
              <w:rPr>
                <w:rFonts w:cstheme="minorHAnsi"/>
                <w:sz w:val="18"/>
                <w:szCs w:val="18"/>
              </w:rPr>
            </w:pPr>
            <w:r w:rsidRPr="00F638B0">
              <w:rPr>
                <w:rFonts w:cstheme="minorHAnsi"/>
                <w:sz w:val="18"/>
                <w:szCs w:val="18"/>
              </w:rPr>
              <w:t>Hshieh 2023</w:t>
            </w:r>
          </w:p>
        </w:tc>
        <w:tc>
          <w:tcPr>
            <w:tcW w:w="850" w:type="dxa"/>
          </w:tcPr>
          <w:p w14:paraId="7DD754E1" w14:textId="77777777" w:rsidR="002B0A27" w:rsidRPr="00F638B0" w:rsidRDefault="002B0A27" w:rsidP="009D1416">
            <w:pPr>
              <w:rPr>
                <w:rFonts w:cstheme="minorHAnsi"/>
                <w:color w:val="FF0000"/>
                <w:sz w:val="18"/>
                <w:szCs w:val="18"/>
              </w:rPr>
            </w:pPr>
          </w:p>
        </w:tc>
        <w:tc>
          <w:tcPr>
            <w:tcW w:w="851" w:type="dxa"/>
          </w:tcPr>
          <w:p w14:paraId="48E035CC" w14:textId="77777777" w:rsidR="002B0A27" w:rsidRPr="00F638B0" w:rsidRDefault="002B0A27" w:rsidP="009D1416">
            <w:pPr>
              <w:rPr>
                <w:rFonts w:cstheme="minorHAnsi"/>
                <w:sz w:val="18"/>
                <w:szCs w:val="18"/>
              </w:rPr>
            </w:pPr>
          </w:p>
        </w:tc>
        <w:tc>
          <w:tcPr>
            <w:tcW w:w="850" w:type="dxa"/>
          </w:tcPr>
          <w:p w14:paraId="5C7CA8E7" w14:textId="77777777" w:rsidR="002B0A27" w:rsidRPr="00F638B0" w:rsidRDefault="002B0A27" w:rsidP="009D1416">
            <w:pPr>
              <w:rPr>
                <w:rFonts w:cstheme="minorHAnsi"/>
                <w:sz w:val="18"/>
                <w:szCs w:val="18"/>
              </w:rPr>
            </w:pPr>
          </w:p>
        </w:tc>
        <w:tc>
          <w:tcPr>
            <w:tcW w:w="1134" w:type="dxa"/>
          </w:tcPr>
          <w:p w14:paraId="35687EEF" w14:textId="77777777" w:rsidR="002B0A27" w:rsidRPr="00F638B0" w:rsidRDefault="002B0A27" w:rsidP="009D1416">
            <w:pPr>
              <w:rPr>
                <w:rFonts w:cstheme="minorHAnsi"/>
                <w:sz w:val="18"/>
                <w:szCs w:val="18"/>
              </w:rPr>
            </w:pPr>
          </w:p>
        </w:tc>
        <w:tc>
          <w:tcPr>
            <w:tcW w:w="1134" w:type="dxa"/>
          </w:tcPr>
          <w:p w14:paraId="04DA6893" w14:textId="77777777" w:rsidR="002B0A27" w:rsidRPr="00F638B0" w:rsidRDefault="002B0A27" w:rsidP="009D1416">
            <w:pPr>
              <w:rPr>
                <w:rFonts w:cstheme="minorHAnsi"/>
                <w:sz w:val="18"/>
                <w:szCs w:val="18"/>
              </w:rPr>
            </w:pPr>
          </w:p>
        </w:tc>
        <w:tc>
          <w:tcPr>
            <w:tcW w:w="992" w:type="dxa"/>
          </w:tcPr>
          <w:p w14:paraId="45A5D829" w14:textId="5A9F6138" w:rsidR="002B0A27" w:rsidRPr="00DE4C57" w:rsidRDefault="002B0A27" w:rsidP="009D1416">
            <w:pPr>
              <w:rPr>
                <w:rFonts w:cstheme="minorHAnsi"/>
                <w:sz w:val="18"/>
                <w:szCs w:val="18"/>
              </w:rPr>
            </w:pPr>
          </w:p>
        </w:tc>
        <w:tc>
          <w:tcPr>
            <w:tcW w:w="1275" w:type="dxa"/>
          </w:tcPr>
          <w:p w14:paraId="0863D3A4" w14:textId="2273B555" w:rsidR="002B0A27" w:rsidRPr="008F71F5" w:rsidRDefault="002B0A27" w:rsidP="009D1416">
            <w:pPr>
              <w:rPr>
                <w:rFonts w:cstheme="minorHAnsi"/>
                <w:sz w:val="18"/>
                <w:szCs w:val="18"/>
              </w:rPr>
            </w:pPr>
          </w:p>
        </w:tc>
        <w:tc>
          <w:tcPr>
            <w:tcW w:w="2127" w:type="dxa"/>
          </w:tcPr>
          <w:p w14:paraId="2F2C163E" w14:textId="77777777" w:rsidR="002B0A27" w:rsidRPr="006177D9" w:rsidRDefault="002B0A27" w:rsidP="009D1416">
            <w:pPr>
              <w:rPr>
                <w:rFonts w:cstheme="minorHAnsi"/>
                <w:sz w:val="18"/>
                <w:szCs w:val="18"/>
              </w:rPr>
            </w:pPr>
            <w:r w:rsidRPr="006177D9">
              <w:rPr>
                <w:rFonts w:cstheme="minorHAnsi"/>
                <w:sz w:val="18"/>
                <w:szCs w:val="18"/>
              </w:rPr>
              <w:t>Medicare Provider Analysis and Review (MEDPAR)</w:t>
            </w:r>
          </w:p>
          <w:p w14:paraId="495E15D9" w14:textId="77777777" w:rsidR="002B0A27" w:rsidRPr="006177D9" w:rsidRDefault="002B0A27" w:rsidP="009D1416">
            <w:pPr>
              <w:rPr>
                <w:rFonts w:cstheme="minorHAnsi"/>
                <w:sz w:val="18"/>
                <w:szCs w:val="18"/>
              </w:rPr>
            </w:pPr>
            <w:r w:rsidRPr="006177D9">
              <w:rPr>
                <w:rFonts w:cstheme="minorHAnsi"/>
                <w:sz w:val="18"/>
                <w:szCs w:val="18"/>
              </w:rPr>
              <w:t>Outpatient (Fee-for- Service)</w:t>
            </w:r>
          </w:p>
          <w:p w14:paraId="78BAE07D" w14:textId="3979110E" w:rsidR="002B0A27" w:rsidRPr="006461C7" w:rsidRDefault="002B0A27" w:rsidP="009D1416">
            <w:pPr>
              <w:rPr>
                <w:rFonts w:cstheme="minorHAnsi"/>
                <w:sz w:val="18"/>
                <w:szCs w:val="18"/>
              </w:rPr>
            </w:pPr>
            <w:r w:rsidRPr="006177D9">
              <w:rPr>
                <w:rFonts w:cstheme="minorHAnsi"/>
                <w:sz w:val="18"/>
                <w:szCs w:val="18"/>
              </w:rPr>
              <w:t>Home Health Agency (Fee-for-Service) files</w:t>
            </w:r>
          </w:p>
        </w:tc>
      </w:tr>
      <w:tr w:rsidR="002B0A27" w:rsidRPr="00F638B0" w14:paraId="5915CA04" w14:textId="59272F3F" w:rsidTr="002B0A27">
        <w:tc>
          <w:tcPr>
            <w:tcW w:w="1413" w:type="dxa"/>
          </w:tcPr>
          <w:p w14:paraId="4466FD0B" w14:textId="0EC50A52" w:rsidR="002B0A27" w:rsidRPr="00F638B0" w:rsidRDefault="002B0A27" w:rsidP="009D1416">
            <w:pPr>
              <w:rPr>
                <w:rFonts w:cstheme="minorHAnsi"/>
                <w:sz w:val="18"/>
                <w:szCs w:val="18"/>
              </w:rPr>
            </w:pPr>
            <w:r w:rsidRPr="00F638B0">
              <w:rPr>
                <w:rFonts w:cstheme="minorHAnsi"/>
                <w:sz w:val="18"/>
                <w:szCs w:val="18"/>
              </w:rPr>
              <w:t>Hshieh 2023</w:t>
            </w:r>
          </w:p>
        </w:tc>
        <w:tc>
          <w:tcPr>
            <w:tcW w:w="850" w:type="dxa"/>
          </w:tcPr>
          <w:p w14:paraId="3E066E3B" w14:textId="77777777" w:rsidR="002B0A27" w:rsidRPr="00F638B0" w:rsidRDefault="002B0A27" w:rsidP="009D1416">
            <w:pPr>
              <w:rPr>
                <w:rFonts w:cstheme="minorHAnsi"/>
                <w:color w:val="FF0000"/>
                <w:sz w:val="18"/>
                <w:szCs w:val="18"/>
              </w:rPr>
            </w:pPr>
          </w:p>
        </w:tc>
        <w:tc>
          <w:tcPr>
            <w:tcW w:w="851" w:type="dxa"/>
          </w:tcPr>
          <w:p w14:paraId="17BFA21B" w14:textId="77777777" w:rsidR="002B0A27" w:rsidRPr="00F638B0" w:rsidRDefault="002B0A27" w:rsidP="009D1416">
            <w:pPr>
              <w:rPr>
                <w:rFonts w:cstheme="minorHAnsi"/>
                <w:sz w:val="18"/>
                <w:szCs w:val="18"/>
              </w:rPr>
            </w:pPr>
          </w:p>
        </w:tc>
        <w:tc>
          <w:tcPr>
            <w:tcW w:w="850" w:type="dxa"/>
          </w:tcPr>
          <w:p w14:paraId="2DBAA307" w14:textId="77777777" w:rsidR="002B0A27" w:rsidRPr="00F638B0" w:rsidRDefault="002B0A27" w:rsidP="009D1416">
            <w:pPr>
              <w:rPr>
                <w:rFonts w:cstheme="minorHAnsi"/>
                <w:sz w:val="18"/>
                <w:szCs w:val="18"/>
              </w:rPr>
            </w:pPr>
          </w:p>
        </w:tc>
        <w:tc>
          <w:tcPr>
            <w:tcW w:w="1134" w:type="dxa"/>
          </w:tcPr>
          <w:p w14:paraId="6C0D0660" w14:textId="77777777" w:rsidR="002B0A27" w:rsidRPr="00F638B0" w:rsidRDefault="002B0A27" w:rsidP="009D1416">
            <w:pPr>
              <w:rPr>
                <w:rFonts w:cstheme="minorHAnsi"/>
                <w:sz w:val="18"/>
                <w:szCs w:val="18"/>
              </w:rPr>
            </w:pPr>
          </w:p>
        </w:tc>
        <w:tc>
          <w:tcPr>
            <w:tcW w:w="1134" w:type="dxa"/>
          </w:tcPr>
          <w:p w14:paraId="4ABA91FA" w14:textId="77777777" w:rsidR="002B0A27" w:rsidRPr="00F638B0" w:rsidRDefault="002B0A27" w:rsidP="009D1416">
            <w:pPr>
              <w:rPr>
                <w:rFonts w:cstheme="minorHAnsi"/>
                <w:sz w:val="18"/>
                <w:szCs w:val="18"/>
              </w:rPr>
            </w:pPr>
          </w:p>
        </w:tc>
        <w:tc>
          <w:tcPr>
            <w:tcW w:w="992" w:type="dxa"/>
          </w:tcPr>
          <w:p w14:paraId="0CA81024" w14:textId="2F61847A" w:rsidR="002B0A27" w:rsidRPr="00DE4C57" w:rsidRDefault="002B0A27" w:rsidP="009D1416">
            <w:pPr>
              <w:rPr>
                <w:rFonts w:cstheme="minorHAnsi"/>
                <w:sz w:val="18"/>
                <w:szCs w:val="18"/>
              </w:rPr>
            </w:pPr>
          </w:p>
        </w:tc>
        <w:tc>
          <w:tcPr>
            <w:tcW w:w="1275" w:type="dxa"/>
          </w:tcPr>
          <w:p w14:paraId="125FF467" w14:textId="77777777" w:rsidR="002B0A27" w:rsidRPr="008F71F5" w:rsidRDefault="002B0A27" w:rsidP="009D1416">
            <w:pPr>
              <w:rPr>
                <w:rFonts w:cstheme="minorHAnsi"/>
                <w:sz w:val="18"/>
                <w:szCs w:val="18"/>
              </w:rPr>
            </w:pPr>
          </w:p>
        </w:tc>
        <w:tc>
          <w:tcPr>
            <w:tcW w:w="2127" w:type="dxa"/>
          </w:tcPr>
          <w:p w14:paraId="5C62FE50" w14:textId="77777777" w:rsidR="002B0A27" w:rsidRPr="006177D9" w:rsidRDefault="002B0A27" w:rsidP="009D1416">
            <w:pPr>
              <w:rPr>
                <w:rFonts w:cstheme="minorHAnsi"/>
                <w:sz w:val="18"/>
                <w:szCs w:val="18"/>
              </w:rPr>
            </w:pPr>
            <w:r w:rsidRPr="006177D9">
              <w:rPr>
                <w:rFonts w:cstheme="minorHAnsi"/>
                <w:sz w:val="18"/>
                <w:szCs w:val="18"/>
              </w:rPr>
              <w:t>Medicare Provider Analysis and Review (MEDPAR)</w:t>
            </w:r>
          </w:p>
          <w:p w14:paraId="5CC3345A" w14:textId="77777777" w:rsidR="002B0A27" w:rsidRPr="006177D9" w:rsidRDefault="002B0A27" w:rsidP="009D1416">
            <w:pPr>
              <w:rPr>
                <w:rFonts w:cstheme="minorHAnsi"/>
                <w:sz w:val="18"/>
                <w:szCs w:val="18"/>
              </w:rPr>
            </w:pPr>
            <w:r w:rsidRPr="006177D9">
              <w:rPr>
                <w:rFonts w:cstheme="minorHAnsi"/>
                <w:sz w:val="18"/>
                <w:szCs w:val="18"/>
              </w:rPr>
              <w:t>Outpatient (Fee-for- Service)</w:t>
            </w:r>
          </w:p>
          <w:p w14:paraId="062FC28D" w14:textId="47BC531C" w:rsidR="002B0A27" w:rsidRPr="006461C7" w:rsidRDefault="002B0A27" w:rsidP="009D1416">
            <w:pPr>
              <w:rPr>
                <w:rFonts w:cstheme="minorHAnsi"/>
                <w:sz w:val="18"/>
                <w:szCs w:val="18"/>
              </w:rPr>
            </w:pPr>
            <w:r w:rsidRPr="006177D9">
              <w:rPr>
                <w:rFonts w:cstheme="minorHAnsi"/>
                <w:sz w:val="18"/>
                <w:szCs w:val="18"/>
              </w:rPr>
              <w:t>Home Health Agency (Fee-for-Service) files</w:t>
            </w:r>
          </w:p>
        </w:tc>
      </w:tr>
      <w:tr w:rsidR="002B0A27" w:rsidRPr="00F638B0" w14:paraId="061D7DDB" w14:textId="346AA376" w:rsidTr="002B0A27">
        <w:tc>
          <w:tcPr>
            <w:tcW w:w="1413" w:type="dxa"/>
          </w:tcPr>
          <w:p w14:paraId="33F3DA63" w14:textId="382994C7" w:rsidR="002B0A27" w:rsidRPr="00F638B0" w:rsidRDefault="002B0A27" w:rsidP="009D1416">
            <w:pPr>
              <w:rPr>
                <w:rFonts w:cstheme="minorHAnsi"/>
                <w:sz w:val="18"/>
                <w:szCs w:val="18"/>
              </w:rPr>
            </w:pPr>
            <w:r w:rsidRPr="00F638B0">
              <w:rPr>
                <w:rFonts w:cstheme="minorHAnsi"/>
                <w:sz w:val="18"/>
                <w:szCs w:val="18"/>
              </w:rPr>
              <w:t>Hshieh 2023</w:t>
            </w:r>
          </w:p>
        </w:tc>
        <w:tc>
          <w:tcPr>
            <w:tcW w:w="850" w:type="dxa"/>
          </w:tcPr>
          <w:p w14:paraId="2D0DE720" w14:textId="77777777" w:rsidR="002B0A27" w:rsidRPr="00F638B0" w:rsidRDefault="002B0A27" w:rsidP="009D1416">
            <w:pPr>
              <w:rPr>
                <w:rFonts w:cstheme="minorHAnsi"/>
                <w:color w:val="FF0000"/>
                <w:sz w:val="18"/>
                <w:szCs w:val="18"/>
              </w:rPr>
            </w:pPr>
          </w:p>
        </w:tc>
        <w:tc>
          <w:tcPr>
            <w:tcW w:w="851" w:type="dxa"/>
          </w:tcPr>
          <w:p w14:paraId="09688454" w14:textId="77777777" w:rsidR="002B0A27" w:rsidRPr="00F638B0" w:rsidRDefault="002B0A27" w:rsidP="009D1416">
            <w:pPr>
              <w:rPr>
                <w:rFonts w:cstheme="minorHAnsi"/>
                <w:sz w:val="18"/>
                <w:szCs w:val="18"/>
              </w:rPr>
            </w:pPr>
          </w:p>
        </w:tc>
        <w:tc>
          <w:tcPr>
            <w:tcW w:w="850" w:type="dxa"/>
          </w:tcPr>
          <w:p w14:paraId="09A94BDB" w14:textId="77777777" w:rsidR="002B0A27" w:rsidRPr="00F638B0" w:rsidRDefault="002B0A27" w:rsidP="009D1416">
            <w:pPr>
              <w:rPr>
                <w:rFonts w:cstheme="minorHAnsi"/>
                <w:sz w:val="18"/>
                <w:szCs w:val="18"/>
              </w:rPr>
            </w:pPr>
          </w:p>
        </w:tc>
        <w:tc>
          <w:tcPr>
            <w:tcW w:w="1134" w:type="dxa"/>
          </w:tcPr>
          <w:p w14:paraId="3ECFD305" w14:textId="77777777" w:rsidR="002B0A27" w:rsidRPr="00F638B0" w:rsidRDefault="002B0A27" w:rsidP="009D1416">
            <w:pPr>
              <w:rPr>
                <w:rFonts w:cstheme="minorHAnsi"/>
                <w:sz w:val="18"/>
                <w:szCs w:val="18"/>
              </w:rPr>
            </w:pPr>
          </w:p>
        </w:tc>
        <w:tc>
          <w:tcPr>
            <w:tcW w:w="1134" w:type="dxa"/>
          </w:tcPr>
          <w:p w14:paraId="45DF4513" w14:textId="77777777" w:rsidR="002B0A27" w:rsidRPr="00F638B0" w:rsidRDefault="002B0A27" w:rsidP="009D1416">
            <w:pPr>
              <w:rPr>
                <w:rFonts w:cstheme="minorHAnsi"/>
                <w:sz w:val="18"/>
                <w:szCs w:val="18"/>
              </w:rPr>
            </w:pPr>
          </w:p>
        </w:tc>
        <w:tc>
          <w:tcPr>
            <w:tcW w:w="992" w:type="dxa"/>
          </w:tcPr>
          <w:p w14:paraId="746CC054" w14:textId="59883546" w:rsidR="002B0A27" w:rsidRPr="00DE4C57" w:rsidRDefault="002B0A27" w:rsidP="009D1416">
            <w:pPr>
              <w:rPr>
                <w:rFonts w:cstheme="minorHAnsi"/>
                <w:sz w:val="18"/>
                <w:szCs w:val="18"/>
              </w:rPr>
            </w:pPr>
          </w:p>
        </w:tc>
        <w:tc>
          <w:tcPr>
            <w:tcW w:w="1275" w:type="dxa"/>
          </w:tcPr>
          <w:p w14:paraId="2EAD52B3" w14:textId="77777777" w:rsidR="002B0A27" w:rsidRPr="008F71F5" w:rsidRDefault="002B0A27" w:rsidP="009D1416">
            <w:pPr>
              <w:rPr>
                <w:rFonts w:cstheme="minorHAnsi"/>
                <w:sz w:val="18"/>
                <w:szCs w:val="18"/>
              </w:rPr>
            </w:pPr>
          </w:p>
        </w:tc>
        <w:tc>
          <w:tcPr>
            <w:tcW w:w="2127" w:type="dxa"/>
          </w:tcPr>
          <w:p w14:paraId="53F26D92" w14:textId="77777777" w:rsidR="002B0A27" w:rsidRPr="006177D9" w:rsidRDefault="002B0A27" w:rsidP="009D1416">
            <w:pPr>
              <w:rPr>
                <w:rFonts w:cstheme="minorHAnsi"/>
                <w:sz w:val="18"/>
                <w:szCs w:val="18"/>
              </w:rPr>
            </w:pPr>
            <w:r w:rsidRPr="006177D9">
              <w:rPr>
                <w:rFonts w:cstheme="minorHAnsi"/>
                <w:sz w:val="18"/>
                <w:szCs w:val="18"/>
              </w:rPr>
              <w:t>Medicare Provider Analysis and Review (MEDPAR)</w:t>
            </w:r>
          </w:p>
          <w:p w14:paraId="166267D0" w14:textId="77777777" w:rsidR="002B0A27" w:rsidRPr="006177D9" w:rsidRDefault="002B0A27" w:rsidP="009D1416">
            <w:pPr>
              <w:rPr>
                <w:rFonts w:cstheme="minorHAnsi"/>
                <w:sz w:val="18"/>
                <w:szCs w:val="18"/>
              </w:rPr>
            </w:pPr>
            <w:r w:rsidRPr="006177D9">
              <w:rPr>
                <w:rFonts w:cstheme="minorHAnsi"/>
                <w:sz w:val="18"/>
                <w:szCs w:val="18"/>
              </w:rPr>
              <w:t>Outpatient (Fee-for- Service)</w:t>
            </w:r>
          </w:p>
          <w:p w14:paraId="4A4A7BE3" w14:textId="58354E02" w:rsidR="002B0A27" w:rsidRPr="006461C7" w:rsidRDefault="002B0A27" w:rsidP="009D1416">
            <w:pPr>
              <w:rPr>
                <w:rFonts w:cstheme="minorHAnsi"/>
                <w:sz w:val="18"/>
                <w:szCs w:val="18"/>
              </w:rPr>
            </w:pPr>
            <w:r w:rsidRPr="006177D9">
              <w:rPr>
                <w:rFonts w:cstheme="minorHAnsi"/>
                <w:sz w:val="18"/>
                <w:szCs w:val="18"/>
              </w:rPr>
              <w:lastRenderedPageBreak/>
              <w:t>Home Health Agency (Fee-for-Service) files</w:t>
            </w:r>
          </w:p>
        </w:tc>
      </w:tr>
      <w:tr w:rsidR="002B0A27" w:rsidRPr="00F638B0" w14:paraId="204D3980" w14:textId="1A479575" w:rsidTr="002B0A27">
        <w:tc>
          <w:tcPr>
            <w:tcW w:w="1413" w:type="dxa"/>
          </w:tcPr>
          <w:p w14:paraId="3471FB86" w14:textId="2E3D577B" w:rsidR="002B0A27" w:rsidRPr="00F638B0" w:rsidRDefault="002B0A27" w:rsidP="009D1416">
            <w:pPr>
              <w:rPr>
                <w:rFonts w:cstheme="minorHAnsi"/>
                <w:sz w:val="18"/>
                <w:szCs w:val="18"/>
              </w:rPr>
            </w:pPr>
            <w:r w:rsidRPr="00F638B0">
              <w:rPr>
                <w:rFonts w:cstheme="minorHAnsi"/>
                <w:sz w:val="18"/>
                <w:szCs w:val="18"/>
              </w:rPr>
              <w:lastRenderedPageBreak/>
              <w:t>Hughes 2021</w:t>
            </w:r>
          </w:p>
        </w:tc>
        <w:tc>
          <w:tcPr>
            <w:tcW w:w="850" w:type="dxa"/>
          </w:tcPr>
          <w:p w14:paraId="13CB09AA" w14:textId="551166B5"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6F3E8B42" w14:textId="459E183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D714E46" w14:textId="12170B23" w:rsidR="002B0A27" w:rsidRPr="00F638B0" w:rsidRDefault="002B0A27" w:rsidP="009D1416">
            <w:pPr>
              <w:rPr>
                <w:rFonts w:cstheme="minorHAnsi"/>
                <w:sz w:val="18"/>
                <w:szCs w:val="18"/>
              </w:rPr>
            </w:pPr>
            <w:r w:rsidRPr="00F638B0">
              <w:rPr>
                <w:rFonts w:cstheme="minorHAnsi"/>
                <w:sz w:val="18"/>
                <w:szCs w:val="18"/>
              </w:rPr>
              <w:t>627/413</w:t>
            </w:r>
          </w:p>
        </w:tc>
        <w:tc>
          <w:tcPr>
            <w:tcW w:w="1134" w:type="dxa"/>
          </w:tcPr>
          <w:p w14:paraId="0ED4B178" w14:textId="0E360C7B" w:rsidR="002B0A27" w:rsidRPr="00F638B0" w:rsidRDefault="002B0A27" w:rsidP="009D1416">
            <w:pPr>
              <w:rPr>
                <w:rFonts w:cstheme="minorHAnsi"/>
                <w:sz w:val="18"/>
                <w:szCs w:val="18"/>
              </w:rPr>
            </w:pPr>
            <w:r w:rsidRPr="00F638B0">
              <w:rPr>
                <w:rFonts w:cstheme="minorHAnsi"/>
                <w:sz w:val="18"/>
                <w:szCs w:val="18"/>
              </w:rPr>
              <w:t>62.35/14.1</w:t>
            </w:r>
          </w:p>
        </w:tc>
        <w:tc>
          <w:tcPr>
            <w:tcW w:w="1134" w:type="dxa"/>
          </w:tcPr>
          <w:p w14:paraId="10A8FA80" w14:textId="3C2D2D44" w:rsidR="002B0A27" w:rsidRPr="00F638B0" w:rsidRDefault="002B0A27" w:rsidP="009D1416">
            <w:pPr>
              <w:rPr>
                <w:rFonts w:cstheme="minorHAnsi"/>
                <w:sz w:val="18"/>
                <w:szCs w:val="18"/>
              </w:rPr>
            </w:pPr>
            <w:r w:rsidRPr="00F638B0">
              <w:rPr>
                <w:rFonts w:cstheme="minorHAnsi"/>
                <w:sz w:val="18"/>
                <w:szCs w:val="18"/>
              </w:rPr>
              <w:t>Medical and surgical ICU</w:t>
            </w:r>
          </w:p>
        </w:tc>
        <w:tc>
          <w:tcPr>
            <w:tcW w:w="992" w:type="dxa"/>
          </w:tcPr>
          <w:p w14:paraId="0C43114E" w14:textId="17B5B448" w:rsidR="002B0A27" w:rsidRPr="00DE4C57" w:rsidRDefault="002B0A27" w:rsidP="009D1416">
            <w:pPr>
              <w:rPr>
                <w:rFonts w:cstheme="minorHAnsi"/>
                <w:sz w:val="18"/>
                <w:szCs w:val="18"/>
              </w:rPr>
            </w:pPr>
            <w:r w:rsidRPr="00DE4C57">
              <w:rPr>
                <w:sz w:val="18"/>
                <w:szCs w:val="18"/>
              </w:rPr>
              <w:t>CAM-ICU</w:t>
            </w:r>
          </w:p>
        </w:tc>
        <w:tc>
          <w:tcPr>
            <w:tcW w:w="1275" w:type="dxa"/>
          </w:tcPr>
          <w:p w14:paraId="67C3ACA4" w14:textId="77777777" w:rsidR="002B0A27" w:rsidRPr="008F71F5" w:rsidRDefault="002B0A27" w:rsidP="009D1416">
            <w:pPr>
              <w:rPr>
                <w:rFonts w:cstheme="minorHAnsi"/>
                <w:sz w:val="18"/>
                <w:szCs w:val="18"/>
              </w:rPr>
            </w:pPr>
          </w:p>
        </w:tc>
        <w:tc>
          <w:tcPr>
            <w:tcW w:w="2127" w:type="dxa"/>
            <w:vAlign w:val="bottom"/>
          </w:tcPr>
          <w:p w14:paraId="58C30CA2" w14:textId="5A627142"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55F61349" w14:textId="1671E486" w:rsidTr="002B0A27">
        <w:tc>
          <w:tcPr>
            <w:tcW w:w="1413" w:type="dxa"/>
          </w:tcPr>
          <w:p w14:paraId="4DA3A1FD" w14:textId="0251E493" w:rsidR="002B0A27" w:rsidRPr="00F638B0" w:rsidRDefault="002B0A27" w:rsidP="009D1416">
            <w:pPr>
              <w:rPr>
                <w:rFonts w:cstheme="minorHAnsi"/>
                <w:sz w:val="18"/>
                <w:szCs w:val="18"/>
              </w:rPr>
            </w:pPr>
            <w:r w:rsidRPr="00F638B0">
              <w:rPr>
                <w:rFonts w:cstheme="minorHAnsi"/>
                <w:sz w:val="18"/>
                <w:szCs w:val="18"/>
              </w:rPr>
              <w:t>Humbert 2021</w:t>
            </w:r>
          </w:p>
        </w:tc>
        <w:tc>
          <w:tcPr>
            <w:tcW w:w="850" w:type="dxa"/>
          </w:tcPr>
          <w:p w14:paraId="198A537C" w14:textId="6068FF8A" w:rsidR="002B0A27" w:rsidRPr="00F638B0" w:rsidRDefault="002B0A27" w:rsidP="009D1416">
            <w:pPr>
              <w:rPr>
                <w:rFonts w:cstheme="minorHAnsi"/>
                <w:color w:val="FF0000"/>
                <w:sz w:val="18"/>
                <w:szCs w:val="18"/>
              </w:rPr>
            </w:pPr>
            <w:r w:rsidRPr="00F638B0">
              <w:rPr>
                <w:rFonts w:cstheme="minorHAnsi"/>
                <w:sz w:val="18"/>
                <w:szCs w:val="18"/>
              </w:rPr>
              <w:t>Switzerland</w:t>
            </w:r>
          </w:p>
        </w:tc>
        <w:tc>
          <w:tcPr>
            <w:tcW w:w="851" w:type="dxa"/>
          </w:tcPr>
          <w:p w14:paraId="6AB17717" w14:textId="5D1479C1"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5328C4A" w14:textId="48C7D131" w:rsidR="002B0A27" w:rsidRPr="00F638B0" w:rsidRDefault="002B0A27" w:rsidP="009D1416">
            <w:pPr>
              <w:rPr>
                <w:rFonts w:cstheme="minorHAnsi"/>
                <w:sz w:val="18"/>
                <w:szCs w:val="18"/>
              </w:rPr>
            </w:pPr>
            <w:r w:rsidRPr="00F638B0">
              <w:rPr>
                <w:rFonts w:cstheme="minorHAnsi"/>
                <w:sz w:val="18"/>
                <w:szCs w:val="18"/>
              </w:rPr>
              <w:t>51/42</w:t>
            </w:r>
          </w:p>
        </w:tc>
        <w:tc>
          <w:tcPr>
            <w:tcW w:w="1134" w:type="dxa"/>
          </w:tcPr>
          <w:p w14:paraId="6F3CD20A" w14:textId="172CE2E8"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0B52BDB3" w14:textId="2C2E6C89" w:rsidR="002B0A27" w:rsidRPr="00F638B0" w:rsidRDefault="002B0A27" w:rsidP="009D1416">
            <w:pPr>
              <w:rPr>
                <w:rFonts w:cstheme="minorHAnsi"/>
                <w:sz w:val="18"/>
                <w:szCs w:val="18"/>
              </w:rPr>
            </w:pPr>
            <w:r w:rsidRPr="00F638B0">
              <w:rPr>
                <w:rFonts w:cstheme="minorHAnsi"/>
                <w:sz w:val="18"/>
                <w:szCs w:val="18"/>
              </w:rPr>
              <w:t>Surgery-cardiac</w:t>
            </w:r>
          </w:p>
        </w:tc>
        <w:tc>
          <w:tcPr>
            <w:tcW w:w="992" w:type="dxa"/>
          </w:tcPr>
          <w:p w14:paraId="54F5E17B" w14:textId="30D1E5D4" w:rsidR="002B0A27" w:rsidRPr="00DE4C57" w:rsidRDefault="002B0A27" w:rsidP="009D1416">
            <w:pPr>
              <w:rPr>
                <w:rFonts w:cstheme="minorHAnsi"/>
                <w:sz w:val="18"/>
                <w:szCs w:val="18"/>
              </w:rPr>
            </w:pPr>
            <w:r w:rsidRPr="00DE4C57">
              <w:rPr>
                <w:sz w:val="18"/>
                <w:szCs w:val="18"/>
              </w:rPr>
              <w:t>CAM</w:t>
            </w:r>
          </w:p>
        </w:tc>
        <w:tc>
          <w:tcPr>
            <w:tcW w:w="1275" w:type="dxa"/>
          </w:tcPr>
          <w:p w14:paraId="35644539" w14:textId="0A6CEFBC"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62C05FF7" w14:textId="0D9FD443" w:rsidR="002B0A27" w:rsidRPr="006461C7" w:rsidRDefault="002B0A27" w:rsidP="009D1416">
            <w:pPr>
              <w:rPr>
                <w:rFonts w:cstheme="minorHAnsi"/>
                <w:sz w:val="18"/>
                <w:szCs w:val="18"/>
              </w:rPr>
            </w:pPr>
            <w:r>
              <w:rPr>
                <w:rFonts w:ascii="Calibri" w:hAnsi="Calibri" w:cs="Calibri"/>
                <w:color w:val="000000"/>
                <w:sz w:val="18"/>
                <w:szCs w:val="18"/>
              </w:rPr>
              <w:t>Katz index</w:t>
            </w:r>
          </w:p>
        </w:tc>
      </w:tr>
      <w:tr w:rsidR="002B0A27" w:rsidRPr="00F638B0" w14:paraId="0F9479DD" w14:textId="7C009FEB" w:rsidTr="002B0A27">
        <w:tc>
          <w:tcPr>
            <w:tcW w:w="1413" w:type="dxa"/>
          </w:tcPr>
          <w:p w14:paraId="5C4EACF0" w14:textId="1ABA9B8B" w:rsidR="002B0A27" w:rsidRPr="00F638B0" w:rsidRDefault="002B0A27" w:rsidP="009D1416">
            <w:pPr>
              <w:rPr>
                <w:rFonts w:cstheme="minorHAnsi"/>
                <w:sz w:val="18"/>
                <w:szCs w:val="18"/>
              </w:rPr>
            </w:pPr>
            <w:r w:rsidRPr="00F638B0">
              <w:rPr>
                <w:rFonts w:cstheme="minorHAnsi"/>
                <w:sz w:val="18"/>
                <w:szCs w:val="18"/>
              </w:rPr>
              <w:t>Humbert 2021</w:t>
            </w:r>
          </w:p>
        </w:tc>
        <w:tc>
          <w:tcPr>
            <w:tcW w:w="850" w:type="dxa"/>
          </w:tcPr>
          <w:p w14:paraId="514D4FB9" w14:textId="413CD057" w:rsidR="002B0A27" w:rsidRPr="00F638B0" w:rsidRDefault="002B0A27" w:rsidP="009D1416">
            <w:pPr>
              <w:rPr>
                <w:rFonts w:cstheme="minorHAnsi"/>
                <w:color w:val="FF0000"/>
                <w:sz w:val="18"/>
                <w:szCs w:val="18"/>
              </w:rPr>
            </w:pPr>
          </w:p>
        </w:tc>
        <w:tc>
          <w:tcPr>
            <w:tcW w:w="851" w:type="dxa"/>
          </w:tcPr>
          <w:p w14:paraId="1DF85290" w14:textId="77777777" w:rsidR="002B0A27" w:rsidRPr="00F638B0" w:rsidRDefault="002B0A27" w:rsidP="009D1416">
            <w:pPr>
              <w:rPr>
                <w:rFonts w:cstheme="minorHAnsi"/>
                <w:sz w:val="18"/>
                <w:szCs w:val="18"/>
              </w:rPr>
            </w:pPr>
          </w:p>
        </w:tc>
        <w:tc>
          <w:tcPr>
            <w:tcW w:w="850" w:type="dxa"/>
          </w:tcPr>
          <w:p w14:paraId="5A84166F" w14:textId="77777777" w:rsidR="002B0A27" w:rsidRPr="00F638B0" w:rsidRDefault="002B0A27" w:rsidP="009D1416">
            <w:pPr>
              <w:rPr>
                <w:rFonts w:cstheme="minorHAnsi"/>
                <w:sz w:val="18"/>
                <w:szCs w:val="18"/>
              </w:rPr>
            </w:pPr>
          </w:p>
        </w:tc>
        <w:tc>
          <w:tcPr>
            <w:tcW w:w="1134" w:type="dxa"/>
          </w:tcPr>
          <w:p w14:paraId="185D7C0A" w14:textId="77777777" w:rsidR="002B0A27" w:rsidRPr="00F638B0" w:rsidRDefault="002B0A27" w:rsidP="009D1416">
            <w:pPr>
              <w:rPr>
                <w:rFonts w:cstheme="minorHAnsi"/>
                <w:sz w:val="18"/>
                <w:szCs w:val="18"/>
              </w:rPr>
            </w:pPr>
          </w:p>
        </w:tc>
        <w:tc>
          <w:tcPr>
            <w:tcW w:w="1134" w:type="dxa"/>
          </w:tcPr>
          <w:p w14:paraId="556C4BB2" w14:textId="25775A29" w:rsidR="002B0A27" w:rsidRPr="00F638B0" w:rsidRDefault="002B0A27" w:rsidP="009D1416">
            <w:pPr>
              <w:rPr>
                <w:rFonts w:cstheme="minorHAnsi"/>
                <w:sz w:val="18"/>
                <w:szCs w:val="18"/>
              </w:rPr>
            </w:pPr>
          </w:p>
        </w:tc>
        <w:tc>
          <w:tcPr>
            <w:tcW w:w="992" w:type="dxa"/>
          </w:tcPr>
          <w:p w14:paraId="5283437D" w14:textId="181D2222" w:rsidR="002B0A27" w:rsidRPr="00DE4C57" w:rsidRDefault="002B0A27" w:rsidP="009D1416">
            <w:pPr>
              <w:rPr>
                <w:rFonts w:cstheme="minorHAnsi"/>
                <w:sz w:val="18"/>
                <w:szCs w:val="18"/>
              </w:rPr>
            </w:pPr>
          </w:p>
        </w:tc>
        <w:tc>
          <w:tcPr>
            <w:tcW w:w="1275" w:type="dxa"/>
          </w:tcPr>
          <w:p w14:paraId="56256E8C" w14:textId="1035C043"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750EDA35" w14:textId="479EB54D" w:rsidR="002B0A27" w:rsidRPr="006461C7" w:rsidRDefault="002B0A27" w:rsidP="009D1416">
            <w:pPr>
              <w:rPr>
                <w:rFonts w:cstheme="minorHAnsi"/>
                <w:sz w:val="18"/>
                <w:szCs w:val="18"/>
              </w:rPr>
            </w:pPr>
            <w:r>
              <w:rPr>
                <w:rFonts w:ascii="Calibri" w:hAnsi="Calibri" w:cs="Calibri"/>
                <w:color w:val="000000"/>
                <w:sz w:val="18"/>
                <w:szCs w:val="18"/>
              </w:rPr>
              <w:t>Lawton index</w:t>
            </w:r>
          </w:p>
        </w:tc>
      </w:tr>
      <w:tr w:rsidR="002B0A27" w:rsidRPr="00F638B0" w14:paraId="66ED1DAA" w14:textId="30E2E07A" w:rsidTr="002B0A27">
        <w:tc>
          <w:tcPr>
            <w:tcW w:w="1413" w:type="dxa"/>
          </w:tcPr>
          <w:p w14:paraId="4E13C2F0" w14:textId="03EDE98F" w:rsidR="002B0A27" w:rsidRPr="00F638B0" w:rsidRDefault="002B0A27" w:rsidP="009D1416">
            <w:pPr>
              <w:rPr>
                <w:rFonts w:cstheme="minorHAnsi"/>
                <w:sz w:val="18"/>
                <w:szCs w:val="18"/>
              </w:rPr>
            </w:pPr>
            <w:r w:rsidRPr="00F638B0">
              <w:rPr>
                <w:rFonts w:cstheme="minorHAnsi"/>
                <w:sz w:val="18"/>
                <w:szCs w:val="18"/>
              </w:rPr>
              <w:t>Humbert 2021</w:t>
            </w:r>
          </w:p>
        </w:tc>
        <w:tc>
          <w:tcPr>
            <w:tcW w:w="850" w:type="dxa"/>
          </w:tcPr>
          <w:p w14:paraId="672A5F1B" w14:textId="7566D78B" w:rsidR="002B0A27" w:rsidRPr="00F638B0" w:rsidRDefault="002B0A27" w:rsidP="009D1416">
            <w:pPr>
              <w:rPr>
                <w:rFonts w:cstheme="minorHAnsi"/>
                <w:color w:val="FF0000"/>
                <w:sz w:val="18"/>
                <w:szCs w:val="18"/>
              </w:rPr>
            </w:pPr>
          </w:p>
        </w:tc>
        <w:tc>
          <w:tcPr>
            <w:tcW w:w="851" w:type="dxa"/>
          </w:tcPr>
          <w:p w14:paraId="5F8F7A8E" w14:textId="77777777" w:rsidR="002B0A27" w:rsidRPr="00F638B0" w:rsidRDefault="002B0A27" w:rsidP="009D1416">
            <w:pPr>
              <w:rPr>
                <w:rFonts w:cstheme="minorHAnsi"/>
                <w:sz w:val="18"/>
                <w:szCs w:val="18"/>
              </w:rPr>
            </w:pPr>
          </w:p>
        </w:tc>
        <w:tc>
          <w:tcPr>
            <w:tcW w:w="850" w:type="dxa"/>
          </w:tcPr>
          <w:p w14:paraId="1E5D7B12" w14:textId="77777777" w:rsidR="002B0A27" w:rsidRPr="00F638B0" w:rsidRDefault="002B0A27" w:rsidP="009D1416">
            <w:pPr>
              <w:rPr>
                <w:rFonts w:cstheme="minorHAnsi"/>
                <w:sz w:val="18"/>
                <w:szCs w:val="18"/>
              </w:rPr>
            </w:pPr>
          </w:p>
        </w:tc>
        <w:tc>
          <w:tcPr>
            <w:tcW w:w="1134" w:type="dxa"/>
          </w:tcPr>
          <w:p w14:paraId="03472115" w14:textId="77777777" w:rsidR="002B0A27" w:rsidRPr="00F638B0" w:rsidRDefault="002B0A27" w:rsidP="009D1416">
            <w:pPr>
              <w:rPr>
                <w:rFonts w:cstheme="minorHAnsi"/>
                <w:sz w:val="18"/>
                <w:szCs w:val="18"/>
              </w:rPr>
            </w:pPr>
          </w:p>
        </w:tc>
        <w:tc>
          <w:tcPr>
            <w:tcW w:w="1134" w:type="dxa"/>
          </w:tcPr>
          <w:p w14:paraId="5ACCD74D" w14:textId="77777777" w:rsidR="002B0A27" w:rsidRPr="00F638B0" w:rsidRDefault="002B0A27" w:rsidP="009D1416">
            <w:pPr>
              <w:rPr>
                <w:rFonts w:cstheme="minorHAnsi"/>
                <w:sz w:val="18"/>
                <w:szCs w:val="18"/>
              </w:rPr>
            </w:pPr>
          </w:p>
        </w:tc>
        <w:tc>
          <w:tcPr>
            <w:tcW w:w="992" w:type="dxa"/>
          </w:tcPr>
          <w:p w14:paraId="04464C55" w14:textId="7F523931" w:rsidR="002B0A27" w:rsidRPr="00DE4C57" w:rsidRDefault="002B0A27" w:rsidP="009D1416">
            <w:pPr>
              <w:rPr>
                <w:rFonts w:cstheme="minorHAnsi"/>
                <w:sz w:val="18"/>
                <w:szCs w:val="18"/>
              </w:rPr>
            </w:pPr>
          </w:p>
        </w:tc>
        <w:tc>
          <w:tcPr>
            <w:tcW w:w="1275" w:type="dxa"/>
          </w:tcPr>
          <w:p w14:paraId="2D126A14" w14:textId="77777777" w:rsidR="002B0A27" w:rsidRPr="008F71F5" w:rsidRDefault="002B0A27" w:rsidP="009D1416">
            <w:pPr>
              <w:rPr>
                <w:rFonts w:cstheme="minorHAnsi"/>
                <w:sz w:val="18"/>
                <w:szCs w:val="18"/>
              </w:rPr>
            </w:pPr>
          </w:p>
        </w:tc>
        <w:tc>
          <w:tcPr>
            <w:tcW w:w="2127" w:type="dxa"/>
            <w:vAlign w:val="bottom"/>
          </w:tcPr>
          <w:p w14:paraId="367C5CC1" w14:textId="2E9E3632"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CA70079" w14:textId="5EDD0E4E" w:rsidTr="002B0A27">
        <w:tc>
          <w:tcPr>
            <w:tcW w:w="1413" w:type="dxa"/>
          </w:tcPr>
          <w:p w14:paraId="3197FF97" w14:textId="5925D70F" w:rsidR="002B0A27" w:rsidRPr="00F638B0" w:rsidRDefault="002B0A27" w:rsidP="009D1416">
            <w:pPr>
              <w:rPr>
                <w:rFonts w:cstheme="minorHAnsi"/>
                <w:sz w:val="18"/>
                <w:szCs w:val="18"/>
              </w:rPr>
            </w:pPr>
            <w:r w:rsidRPr="00F638B0">
              <w:rPr>
                <w:rFonts w:cstheme="minorHAnsi"/>
                <w:sz w:val="18"/>
                <w:szCs w:val="18"/>
              </w:rPr>
              <w:t>Humbert 2021</w:t>
            </w:r>
          </w:p>
        </w:tc>
        <w:tc>
          <w:tcPr>
            <w:tcW w:w="850" w:type="dxa"/>
          </w:tcPr>
          <w:p w14:paraId="2F350EDC" w14:textId="77777777" w:rsidR="002B0A27" w:rsidRPr="00F638B0" w:rsidRDefault="002B0A27" w:rsidP="009D1416">
            <w:pPr>
              <w:rPr>
                <w:rFonts w:cstheme="minorHAnsi"/>
                <w:color w:val="FF0000"/>
                <w:sz w:val="18"/>
                <w:szCs w:val="18"/>
              </w:rPr>
            </w:pPr>
          </w:p>
        </w:tc>
        <w:tc>
          <w:tcPr>
            <w:tcW w:w="851" w:type="dxa"/>
          </w:tcPr>
          <w:p w14:paraId="2187E0F2" w14:textId="77777777" w:rsidR="002B0A27" w:rsidRPr="00F638B0" w:rsidRDefault="002B0A27" w:rsidP="009D1416">
            <w:pPr>
              <w:rPr>
                <w:rFonts w:cstheme="minorHAnsi"/>
                <w:sz w:val="18"/>
                <w:szCs w:val="18"/>
              </w:rPr>
            </w:pPr>
          </w:p>
        </w:tc>
        <w:tc>
          <w:tcPr>
            <w:tcW w:w="850" w:type="dxa"/>
          </w:tcPr>
          <w:p w14:paraId="74CD6147" w14:textId="77777777" w:rsidR="002B0A27" w:rsidRPr="00F638B0" w:rsidRDefault="002B0A27" w:rsidP="009D1416">
            <w:pPr>
              <w:rPr>
                <w:rFonts w:cstheme="minorHAnsi"/>
                <w:sz w:val="18"/>
                <w:szCs w:val="18"/>
              </w:rPr>
            </w:pPr>
          </w:p>
        </w:tc>
        <w:tc>
          <w:tcPr>
            <w:tcW w:w="1134" w:type="dxa"/>
          </w:tcPr>
          <w:p w14:paraId="0619D7EF" w14:textId="77777777" w:rsidR="002B0A27" w:rsidRPr="00F638B0" w:rsidRDefault="002B0A27" w:rsidP="009D1416">
            <w:pPr>
              <w:rPr>
                <w:rFonts w:cstheme="minorHAnsi"/>
                <w:sz w:val="18"/>
                <w:szCs w:val="18"/>
              </w:rPr>
            </w:pPr>
          </w:p>
        </w:tc>
        <w:tc>
          <w:tcPr>
            <w:tcW w:w="1134" w:type="dxa"/>
          </w:tcPr>
          <w:p w14:paraId="287D981C" w14:textId="77777777" w:rsidR="002B0A27" w:rsidRPr="00F638B0" w:rsidRDefault="002B0A27" w:rsidP="009D1416">
            <w:pPr>
              <w:rPr>
                <w:rFonts w:cstheme="minorHAnsi"/>
                <w:sz w:val="18"/>
                <w:szCs w:val="18"/>
              </w:rPr>
            </w:pPr>
          </w:p>
        </w:tc>
        <w:tc>
          <w:tcPr>
            <w:tcW w:w="992" w:type="dxa"/>
          </w:tcPr>
          <w:p w14:paraId="601DC3D3" w14:textId="4E6B5E0C" w:rsidR="002B0A27" w:rsidRPr="00DE4C57" w:rsidRDefault="002B0A27" w:rsidP="009D1416">
            <w:pPr>
              <w:rPr>
                <w:rFonts w:cstheme="minorHAnsi"/>
                <w:sz w:val="18"/>
                <w:szCs w:val="18"/>
              </w:rPr>
            </w:pPr>
          </w:p>
        </w:tc>
        <w:tc>
          <w:tcPr>
            <w:tcW w:w="1275" w:type="dxa"/>
          </w:tcPr>
          <w:p w14:paraId="05CD7403" w14:textId="77777777" w:rsidR="002B0A27" w:rsidRPr="008F71F5" w:rsidRDefault="002B0A27" w:rsidP="009D1416">
            <w:pPr>
              <w:rPr>
                <w:rFonts w:cstheme="minorHAnsi"/>
                <w:sz w:val="18"/>
                <w:szCs w:val="18"/>
              </w:rPr>
            </w:pPr>
          </w:p>
        </w:tc>
        <w:tc>
          <w:tcPr>
            <w:tcW w:w="2127" w:type="dxa"/>
            <w:vAlign w:val="bottom"/>
          </w:tcPr>
          <w:p w14:paraId="35E84E2A" w14:textId="0691F33C" w:rsidR="002B0A27" w:rsidRPr="006461C7" w:rsidRDefault="002B0A27" w:rsidP="009D1416">
            <w:pPr>
              <w:rPr>
                <w:rFonts w:cstheme="minorHAnsi"/>
                <w:sz w:val="18"/>
                <w:szCs w:val="18"/>
              </w:rPr>
            </w:pPr>
            <w:r>
              <w:rPr>
                <w:rFonts w:ascii="Calibri" w:hAnsi="Calibri" w:cs="Calibri"/>
                <w:color w:val="000000"/>
                <w:sz w:val="18"/>
                <w:szCs w:val="18"/>
              </w:rPr>
              <w:t xml:space="preserve"> Clock Drawing Test (CDT)</w:t>
            </w:r>
          </w:p>
        </w:tc>
      </w:tr>
      <w:tr w:rsidR="002B0A27" w:rsidRPr="00F638B0" w14:paraId="7D83CA4D" w14:textId="0F07B126" w:rsidTr="002B0A27">
        <w:tc>
          <w:tcPr>
            <w:tcW w:w="1413" w:type="dxa"/>
          </w:tcPr>
          <w:p w14:paraId="3DCA022A" w14:textId="1BB83890" w:rsidR="002B0A27" w:rsidRPr="00F638B0" w:rsidRDefault="002B0A27" w:rsidP="009D1416">
            <w:pPr>
              <w:rPr>
                <w:rFonts w:cstheme="minorHAnsi"/>
                <w:sz w:val="18"/>
                <w:szCs w:val="18"/>
              </w:rPr>
            </w:pPr>
            <w:r w:rsidRPr="00F638B0">
              <w:rPr>
                <w:rFonts w:cstheme="minorHAnsi"/>
                <w:sz w:val="18"/>
                <w:szCs w:val="18"/>
              </w:rPr>
              <w:t>Inouye 1998</w:t>
            </w:r>
          </w:p>
        </w:tc>
        <w:tc>
          <w:tcPr>
            <w:tcW w:w="850" w:type="dxa"/>
          </w:tcPr>
          <w:p w14:paraId="09C1E7CB" w14:textId="18191E2C"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6EE604C0" w14:textId="758FD7A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95127D3" w14:textId="3FE2A7E9" w:rsidR="002B0A27" w:rsidRPr="00F638B0" w:rsidRDefault="002B0A27" w:rsidP="009D1416">
            <w:pPr>
              <w:rPr>
                <w:rFonts w:cstheme="minorHAnsi"/>
                <w:sz w:val="18"/>
                <w:szCs w:val="18"/>
              </w:rPr>
            </w:pPr>
            <w:r w:rsidRPr="00F638B0">
              <w:rPr>
                <w:rFonts w:cstheme="minorHAnsi"/>
                <w:sz w:val="18"/>
                <w:szCs w:val="18"/>
              </w:rPr>
              <w:t>291/436</w:t>
            </w:r>
          </w:p>
        </w:tc>
        <w:tc>
          <w:tcPr>
            <w:tcW w:w="1134" w:type="dxa"/>
          </w:tcPr>
          <w:p w14:paraId="097176B0" w14:textId="24970EB3" w:rsidR="002B0A27" w:rsidRPr="00F638B0" w:rsidRDefault="002B0A27" w:rsidP="009D1416">
            <w:pPr>
              <w:rPr>
                <w:rFonts w:cstheme="minorHAnsi"/>
                <w:sz w:val="18"/>
                <w:szCs w:val="18"/>
              </w:rPr>
            </w:pPr>
            <w:r w:rsidRPr="00F638B0">
              <w:rPr>
                <w:rFonts w:cstheme="minorHAnsi"/>
                <w:sz w:val="18"/>
                <w:szCs w:val="18"/>
              </w:rPr>
              <w:t>78.9/6.9</w:t>
            </w:r>
          </w:p>
        </w:tc>
        <w:tc>
          <w:tcPr>
            <w:tcW w:w="1134" w:type="dxa"/>
          </w:tcPr>
          <w:p w14:paraId="60E2F7C8" w14:textId="0C068DA7" w:rsidR="002B0A27" w:rsidRPr="00F638B0" w:rsidRDefault="002B0A27" w:rsidP="009D1416">
            <w:pPr>
              <w:rPr>
                <w:rFonts w:cstheme="minorHAnsi"/>
                <w:sz w:val="18"/>
                <w:szCs w:val="18"/>
              </w:rPr>
            </w:pPr>
            <w:r w:rsidRPr="00F638B0">
              <w:rPr>
                <w:rFonts w:cstheme="minorHAnsi"/>
                <w:sz w:val="18"/>
                <w:szCs w:val="18"/>
              </w:rPr>
              <w:t>Non-intensive care wards</w:t>
            </w:r>
          </w:p>
        </w:tc>
        <w:tc>
          <w:tcPr>
            <w:tcW w:w="992" w:type="dxa"/>
          </w:tcPr>
          <w:p w14:paraId="41B683CF" w14:textId="2004A601" w:rsidR="002B0A27" w:rsidRPr="00DE4C57" w:rsidRDefault="002B0A27" w:rsidP="009D1416">
            <w:pPr>
              <w:rPr>
                <w:rFonts w:cstheme="minorHAnsi"/>
                <w:sz w:val="18"/>
                <w:szCs w:val="18"/>
              </w:rPr>
            </w:pPr>
            <w:r w:rsidRPr="00DE4C57">
              <w:rPr>
                <w:sz w:val="18"/>
                <w:szCs w:val="18"/>
              </w:rPr>
              <w:t>CAM</w:t>
            </w:r>
          </w:p>
        </w:tc>
        <w:tc>
          <w:tcPr>
            <w:tcW w:w="1275" w:type="dxa"/>
          </w:tcPr>
          <w:p w14:paraId="0E6A4E59" w14:textId="791D9052"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1F4C56F8" w14:textId="282CFAD2" w:rsidR="002B0A27" w:rsidRPr="006461C7" w:rsidRDefault="002B0A27" w:rsidP="009D1416">
            <w:pPr>
              <w:rPr>
                <w:rFonts w:cstheme="minorHAnsi"/>
                <w:sz w:val="18"/>
                <w:szCs w:val="18"/>
              </w:rPr>
            </w:pPr>
            <w:r>
              <w:rPr>
                <w:rFonts w:ascii="Calibri" w:hAnsi="Calibri" w:cs="Calibri"/>
                <w:color w:val="000000"/>
                <w:sz w:val="18"/>
                <w:szCs w:val="18"/>
              </w:rPr>
              <w:t>Katz index</w:t>
            </w:r>
          </w:p>
        </w:tc>
      </w:tr>
      <w:tr w:rsidR="002B0A27" w:rsidRPr="00F638B0" w14:paraId="694579B4" w14:textId="7AE8E5F4" w:rsidTr="002B0A27">
        <w:tc>
          <w:tcPr>
            <w:tcW w:w="1413" w:type="dxa"/>
          </w:tcPr>
          <w:p w14:paraId="43F4DAB7" w14:textId="055EA530" w:rsidR="002B0A27" w:rsidRPr="00F638B0" w:rsidRDefault="002B0A27" w:rsidP="009D1416">
            <w:pPr>
              <w:rPr>
                <w:rFonts w:cstheme="minorHAnsi"/>
                <w:sz w:val="18"/>
                <w:szCs w:val="18"/>
              </w:rPr>
            </w:pPr>
            <w:r w:rsidRPr="00F638B0">
              <w:rPr>
                <w:rFonts w:cstheme="minorHAnsi"/>
                <w:sz w:val="18"/>
                <w:szCs w:val="18"/>
              </w:rPr>
              <w:t>Inouye 1998</w:t>
            </w:r>
          </w:p>
        </w:tc>
        <w:tc>
          <w:tcPr>
            <w:tcW w:w="850" w:type="dxa"/>
          </w:tcPr>
          <w:p w14:paraId="23778A4E" w14:textId="77777777" w:rsidR="002B0A27" w:rsidRPr="00F638B0" w:rsidRDefault="002B0A27" w:rsidP="009D1416">
            <w:pPr>
              <w:rPr>
                <w:rFonts w:cstheme="minorHAnsi"/>
                <w:color w:val="FF0000"/>
                <w:sz w:val="18"/>
                <w:szCs w:val="18"/>
              </w:rPr>
            </w:pPr>
          </w:p>
        </w:tc>
        <w:tc>
          <w:tcPr>
            <w:tcW w:w="851" w:type="dxa"/>
          </w:tcPr>
          <w:p w14:paraId="3C01946C" w14:textId="77777777" w:rsidR="002B0A27" w:rsidRPr="00F638B0" w:rsidRDefault="002B0A27" w:rsidP="009D1416">
            <w:pPr>
              <w:rPr>
                <w:rFonts w:cstheme="minorHAnsi"/>
                <w:sz w:val="18"/>
                <w:szCs w:val="18"/>
              </w:rPr>
            </w:pPr>
          </w:p>
        </w:tc>
        <w:tc>
          <w:tcPr>
            <w:tcW w:w="850" w:type="dxa"/>
          </w:tcPr>
          <w:p w14:paraId="23A7D505" w14:textId="77777777" w:rsidR="002B0A27" w:rsidRPr="00F638B0" w:rsidRDefault="002B0A27" w:rsidP="009D1416">
            <w:pPr>
              <w:rPr>
                <w:rFonts w:cstheme="minorHAnsi"/>
                <w:sz w:val="18"/>
                <w:szCs w:val="18"/>
              </w:rPr>
            </w:pPr>
          </w:p>
        </w:tc>
        <w:tc>
          <w:tcPr>
            <w:tcW w:w="1134" w:type="dxa"/>
          </w:tcPr>
          <w:p w14:paraId="78A3D5DD" w14:textId="77777777" w:rsidR="002B0A27" w:rsidRPr="00F638B0" w:rsidRDefault="002B0A27" w:rsidP="009D1416">
            <w:pPr>
              <w:rPr>
                <w:rFonts w:cstheme="minorHAnsi"/>
                <w:sz w:val="18"/>
                <w:szCs w:val="18"/>
              </w:rPr>
            </w:pPr>
          </w:p>
        </w:tc>
        <w:tc>
          <w:tcPr>
            <w:tcW w:w="1134" w:type="dxa"/>
          </w:tcPr>
          <w:p w14:paraId="40507034" w14:textId="6ECA911C" w:rsidR="002B0A27" w:rsidRPr="00F638B0" w:rsidRDefault="002B0A27" w:rsidP="009D1416">
            <w:pPr>
              <w:rPr>
                <w:rFonts w:cstheme="minorHAnsi"/>
                <w:sz w:val="18"/>
                <w:szCs w:val="18"/>
              </w:rPr>
            </w:pPr>
          </w:p>
        </w:tc>
        <w:tc>
          <w:tcPr>
            <w:tcW w:w="992" w:type="dxa"/>
          </w:tcPr>
          <w:p w14:paraId="72516D31" w14:textId="6338C7D1" w:rsidR="002B0A27" w:rsidRPr="00DE4C57" w:rsidRDefault="002B0A27" w:rsidP="009D1416">
            <w:pPr>
              <w:rPr>
                <w:rFonts w:cstheme="minorHAnsi"/>
                <w:sz w:val="18"/>
                <w:szCs w:val="18"/>
              </w:rPr>
            </w:pPr>
          </w:p>
        </w:tc>
        <w:tc>
          <w:tcPr>
            <w:tcW w:w="1275" w:type="dxa"/>
          </w:tcPr>
          <w:p w14:paraId="26985FC1" w14:textId="3E4CEEEA" w:rsidR="002B0A27" w:rsidRPr="008F71F5" w:rsidRDefault="002B0A27" w:rsidP="009D1416">
            <w:pPr>
              <w:rPr>
                <w:rFonts w:cstheme="minorHAnsi"/>
                <w:sz w:val="18"/>
                <w:szCs w:val="18"/>
              </w:rPr>
            </w:pPr>
          </w:p>
        </w:tc>
        <w:tc>
          <w:tcPr>
            <w:tcW w:w="2127" w:type="dxa"/>
            <w:vAlign w:val="bottom"/>
          </w:tcPr>
          <w:p w14:paraId="3E9E2E0E" w14:textId="609F22B4"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0B9B45E" w14:textId="1AE6EAD9" w:rsidTr="002B0A27">
        <w:tc>
          <w:tcPr>
            <w:tcW w:w="1413" w:type="dxa"/>
          </w:tcPr>
          <w:p w14:paraId="295ACF93" w14:textId="1AF3D0BF" w:rsidR="002B0A27" w:rsidRPr="00F638B0" w:rsidRDefault="002B0A27" w:rsidP="009D1416">
            <w:pPr>
              <w:rPr>
                <w:rFonts w:cstheme="minorHAnsi"/>
                <w:sz w:val="18"/>
                <w:szCs w:val="18"/>
              </w:rPr>
            </w:pPr>
            <w:r w:rsidRPr="00F638B0">
              <w:rPr>
                <w:rFonts w:cstheme="minorHAnsi"/>
                <w:sz w:val="18"/>
                <w:szCs w:val="18"/>
              </w:rPr>
              <w:t>Inouye 1998</w:t>
            </w:r>
          </w:p>
        </w:tc>
        <w:tc>
          <w:tcPr>
            <w:tcW w:w="850" w:type="dxa"/>
          </w:tcPr>
          <w:p w14:paraId="1BDA046F" w14:textId="7C77B9A0" w:rsidR="002B0A27" w:rsidRPr="00F638B0" w:rsidRDefault="002B0A27" w:rsidP="009D1416">
            <w:pPr>
              <w:rPr>
                <w:rFonts w:cstheme="minorHAnsi"/>
                <w:color w:val="FF0000"/>
                <w:sz w:val="18"/>
                <w:szCs w:val="18"/>
              </w:rPr>
            </w:pPr>
          </w:p>
        </w:tc>
        <w:tc>
          <w:tcPr>
            <w:tcW w:w="851" w:type="dxa"/>
          </w:tcPr>
          <w:p w14:paraId="15E8DB7C" w14:textId="77777777" w:rsidR="002B0A27" w:rsidRPr="00F638B0" w:rsidRDefault="002B0A27" w:rsidP="009D1416">
            <w:pPr>
              <w:rPr>
                <w:rFonts w:cstheme="minorHAnsi"/>
                <w:sz w:val="18"/>
                <w:szCs w:val="18"/>
              </w:rPr>
            </w:pPr>
          </w:p>
        </w:tc>
        <w:tc>
          <w:tcPr>
            <w:tcW w:w="850" w:type="dxa"/>
          </w:tcPr>
          <w:p w14:paraId="2138F0A0" w14:textId="77777777" w:rsidR="002B0A27" w:rsidRPr="00F638B0" w:rsidRDefault="002B0A27" w:rsidP="009D1416">
            <w:pPr>
              <w:rPr>
                <w:rFonts w:cstheme="minorHAnsi"/>
                <w:sz w:val="18"/>
                <w:szCs w:val="18"/>
              </w:rPr>
            </w:pPr>
          </w:p>
        </w:tc>
        <w:tc>
          <w:tcPr>
            <w:tcW w:w="1134" w:type="dxa"/>
          </w:tcPr>
          <w:p w14:paraId="2073F608" w14:textId="77777777" w:rsidR="002B0A27" w:rsidRPr="00F638B0" w:rsidRDefault="002B0A27" w:rsidP="009D1416">
            <w:pPr>
              <w:rPr>
                <w:rFonts w:cstheme="minorHAnsi"/>
                <w:sz w:val="18"/>
                <w:szCs w:val="18"/>
              </w:rPr>
            </w:pPr>
          </w:p>
        </w:tc>
        <w:tc>
          <w:tcPr>
            <w:tcW w:w="1134" w:type="dxa"/>
          </w:tcPr>
          <w:p w14:paraId="1BB24476" w14:textId="77777777" w:rsidR="002B0A27" w:rsidRPr="00F638B0" w:rsidRDefault="002B0A27" w:rsidP="009D1416">
            <w:pPr>
              <w:rPr>
                <w:rFonts w:cstheme="minorHAnsi"/>
                <w:sz w:val="18"/>
                <w:szCs w:val="18"/>
              </w:rPr>
            </w:pPr>
          </w:p>
        </w:tc>
        <w:tc>
          <w:tcPr>
            <w:tcW w:w="992" w:type="dxa"/>
          </w:tcPr>
          <w:p w14:paraId="0EAD01B7" w14:textId="145696B0" w:rsidR="002B0A27" w:rsidRPr="00DE4C57" w:rsidRDefault="002B0A27" w:rsidP="009D1416">
            <w:pPr>
              <w:rPr>
                <w:rFonts w:cstheme="minorHAnsi"/>
                <w:sz w:val="18"/>
                <w:szCs w:val="18"/>
              </w:rPr>
            </w:pPr>
          </w:p>
        </w:tc>
        <w:tc>
          <w:tcPr>
            <w:tcW w:w="1275" w:type="dxa"/>
          </w:tcPr>
          <w:p w14:paraId="6A426813" w14:textId="77777777" w:rsidR="002B0A27" w:rsidRPr="008F71F5" w:rsidRDefault="002B0A27" w:rsidP="009D1416">
            <w:pPr>
              <w:rPr>
                <w:rFonts w:cstheme="minorHAnsi"/>
                <w:sz w:val="18"/>
                <w:szCs w:val="18"/>
              </w:rPr>
            </w:pPr>
          </w:p>
        </w:tc>
        <w:tc>
          <w:tcPr>
            <w:tcW w:w="2127" w:type="dxa"/>
            <w:vAlign w:val="bottom"/>
          </w:tcPr>
          <w:p w14:paraId="109F7EA4" w14:textId="54033A1E"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2D580D26" w14:textId="2103393F" w:rsidTr="002B0A27">
        <w:tc>
          <w:tcPr>
            <w:tcW w:w="1413" w:type="dxa"/>
          </w:tcPr>
          <w:p w14:paraId="7F495BDA" w14:textId="169BEC9B"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3C55B501" w14:textId="33EDF990"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3F0DB61D" w14:textId="2A50E2C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C104CB5" w14:textId="7BA5361B" w:rsidR="002B0A27" w:rsidRPr="00F638B0" w:rsidRDefault="002B0A27" w:rsidP="009D1416">
            <w:pPr>
              <w:rPr>
                <w:rFonts w:cstheme="minorHAnsi"/>
                <w:sz w:val="18"/>
                <w:szCs w:val="18"/>
              </w:rPr>
            </w:pPr>
            <w:r w:rsidRPr="00F638B0">
              <w:rPr>
                <w:rFonts w:cstheme="minorHAnsi"/>
                <w:sz w:val="18"/>
                <w:szCs w:val="18"/>
              </w:rPr>
              <w:t>235/325</w:t>
            </w:r>
          </w:p>
        </w:tc>
        <w:tc>
          <w:tcPr>
            <w:tcW w:w="1134" w:type="dxa"/>
          </w:tcPr>
          <w:p w14:paraId="685B6AE2" w14:textId="11DBD224" w:rsidR="002B0A27" w:rsidRPr="00F638B0" w:rsidRDefault="002B0A27" w:rsidP="009D1416">
            <w:pPr>
              <w:rPr>
                <w:rFonts w:cstheme="minorHAnsi"/>
                <w:sz w:val="18"/>
                <w:szCs w:val="18"/>
              </w:rPr>
            </w:pPr>
            <w:r w:rsidRPr="00F638B0">
              <w:rPr>
                <w:rFonts w:cstheme="minorHAnsi"/>
                <w:sz w:val="18"/>
                <w:szCs w:val="18"/>
              </w:rPr>
              <w:t>76.7/5.2</w:t>
            </w:r>
          </w:p>
        </w:tc>
        <w:tc>
          <w:tcPr>
            <w:tcW w:w="1134" w:type="dxa"/>
          </w:tcPr>
          <w:p w14:paraId="1620439C" w14:textId="7274F6E3"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013353FF" w14:textId="3982D950" w:rsidR="002B0A27" w:rsidRPr="00DE4C57" w:rsidRDefault="002B0A27" w:rsidP="009D1416">
            <w:pPr>
              <w:rPr>
                <w:rFonts w:cstheme="minorHAnsi"/>
                <w:sz w:val="18"/>
                <w:szCs w:val="18"/>
              </w:rPr>
            </w:pPr>
            <w:r w:rsidRPr="00DE4C57">
              <w:rPr>
                <w:sz w:val="18"/>
                <w:szCs w:val="18"/>
              </w:rPr>
              <w:t>CAM</w:t>
            </w:r>
          </w:p>
        </w:tc>
        <w:tc>
          <w:tcPr>
            <w:tcW w:w="1275" w:type="dxa"/>
          </w:tcPr>
          <w:p w14:paraId="4DA5D9CB" w14:textId="77777777" w:rsidR="002B0A27" w:rsidRPr="008F71F5" w:rsidRDefault="002B0A27" w:rsidP="009D1416">
            <w:pPr>
              <w:rPr>
                <w:rFonts w:cstheme="minorHAnsi"/>
                <w:sz w:val="18"/>
                <w:szCs w:val="18"/>
              </w:rPr>
            </w:pPr>
          </w:p>
        </w:tc>
        <w:tc>
          <w:tcPr>
            <w:tcW w:w="2127" w:type="dxa"/>
            <w:vAlign w:val="bottom"/>
          </w:tcPr>
          <w:p w14:paraId="6EA12B54" w14:textId="7E4DC6C9"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213E0C18" w14:textId="08258BD2" w:rsidTr="002B0A27">
        <w:tc>
          <w:tcPr>
            <w:tcW w:w="1413" w:type="dxa"/>
          </w:tcPr>
          <w:p w14:paraId="25FD2ACC" w14:textId="76D0B924"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7C5F8C3A" w14:textId="77777777" w:rsidR="002B0A27" w:rsidRPr="00F638B0" w:rsidRDefault="002B0A27" w:rsidP="009D1416">
            <w:pPr>
              <w:rPr>
                <w:rFonts w:cstheme="minorHAnsi"/>
                <w:color w:val="FF0000"/>
                <w:sz w:val="18"/>
                <w:szCs w:val="18"/>
              </w:rPr>
            </w:pPr>
          </w:p>
        </w:tc>
        <w:tc>
          <w:tcPr>
            <w:tcW w:w="851" w:type="dxa"/>
          </w:tcPr>
          <w:p w14:paraId="78938F25" w14:textId="77777777" w:rsidR="002B0A27" w:rsidRPr="00F638B0" w:rsidRDefault="002B0A27" w:rsidP="009D1416">
            <w:pPr>
              <w:rPr>
                <w:rFonts w:cstheme="minorHAnsi"/>
                <w:sz w:val="18"/>
                <w:szCs w:val="18"/>
              </w:rPr>
            </w:pPr>
          </w:p>
        </w:tc>
        <w:tc>
          <w:tcPr>
            <w:tcW w:w="850" w:type="dxa"/>
          </w:tcPr>
          <w:p w14:paraId="4FE764DE" w14:textId="77777777" w:rsidR="002B0A27" w:rsidRPr="00F638B0" w:rsidRDefault="002B0A27" w:rsidP="009D1416">
            <w:pPr>
              <w:rPr>
                <w:rFonts w:cstheme="minorHAnsi"/>
                <w:sz w:val="18"/>
                <w:szCs w:val="18"/>
              </w:rPr>
            </w:pPr>
          </w:p>
        </w:tc>
        <w:tc>
          <w:tcPr>
            <w:tcW w:w="1134" w:type="dxa"/>
          </w:tcPr>
          <w:p w14:paraId="7B157E2C" w14:textId="77777777" w:rsidR="002B0A27" w:rsidRPr="00F638B0" w:rsidRDefault="002B0A27" w:rsidP="009D1416">
            <w:pPr>
              <w:rPr>
                <w:rFonts w:cstheme="minorHAnsi"/>
                <w:sz w:val="18"/>
                <w:szCs w:val="18"/>
              </w:rPr>
            </w:pPr>
          </w:p>
        </w:tc>
        <w:tc>
          <w:tcPr>
            <w:tcW w:w="1134" w:type="dxa"/>
          </w:tcPr>
          <w:p w14:paraId="029662E9" w14:textId="6C2DE48B" w:rsidR="002B0A27" w:rsidRPr="00F638B0" w:rsidRDefault="002B0A27" w:rsidP="009D1416">
            <w:pPr>
              <w:rPr>
                <w:rFonts w:cstheme="minorHAnsi"/>
                <w:sz w:val="18"/>
                <w:szCs w:val="18"/>
              </w:rPr>
            </w:pPr>
          </w:p>
        </w:tc>
        <w:tc>
          <w:tcPr>
            <w:tcW w:w="992" w:type="dxa"/>
          </w:tcPr>
          <w:p w14:paraId="3A97BF6B" w14:textId="301B3D1F" w:rsidR="002B0A27" w:rsidRPr="00DE4C57" w:rsidRDefault="002B0A27" w:rsidP="009D1416">
            <w:pPr>
              <w:rPr>
                <w:rFonts w:cstheme="minorHAnsi"/>
                <w:sz w:val="18"/>
                <w:szCs w:val="18"/>
              </w:rPr>
            </w:pPr>
          </w:p>
        </w:tc>
        <w:tc>
          <w:tcPr>
            <w:tcW w:w="1275" w:type="dxa"/>
          </w:tcPr>
          <w:p w14:paraId="469C9CD6" w14:textId="287657EF" w:rsidR="002B0A27" w:rsidRPr="008F71F5" w:rsidRDefault="002B0A27" w:rsidP="009D1416">
            <w:pPr>
              <w:rPr>
                <w:rFonts w:cstheme="minorHAnsi"/>
                <w:sz w:val="18"/>
                <w:szCs w:val="18"/>
              </w:rPr>
            </w:pPr>
          </w:p>
        </w:tc>
        <w:tc>
          <w:tcPr>
            <w:tcW w:w="2127" w:type="dxa"/>
            <w:vAlign w:val="bottom"/>
          </w:tcPr>
          <w:p w14:paraId="013989B9" w14:textId="7FA5A5CA"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7B772B3E" w14:textId="725BDB9A" w:rsidTr="002B0A27">
        <w:tc>
          <w:tcPr>
            <w:tcW w:w="1413" w:type="dxa"/>
          </w:tcPr>
          <w:p w14:paraId="6462AF80" w14:textId="405B9B2E"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38F39B3A" w14:textId="359BC554" w:rsidR="002B0A27" w:rsidRPr="00F638B0" w:rsidRDefault="002B0A27" w:rsidP="009D1416">
            <w:pPr>
              <w:rPr>
                <w:rFonts w:cstheme="minorHAnsi"/>
                <w:color w:val="FF0000"/>
                <w:sz w:val="18"/>
                <w:szCs w:val="18"/>
              </w:rPr>
            </w:pPr>
          </w:p>
        </w:tc>
        <w:tc>
          <w:tcPr>
            <w:tcW w:w="851" w:type="dxa"/>
          </w:tcPr>
          <w:p w14:paraId="7496DA6E" w14:textId="77777777" w:rsidR="002B0A27" w:rsidRPr="00F638B0" w:rsidRDefault="002B0A27" w:rsidP="009D1416">
            <w:pPr>
              <w:rPr>
                <w:rFonts w:cstheme="minorHAnsi"/>
                <w:sz w:val="18"/>
                <w:szCs w:val="18"/>
              </w:rPr>
            </w:pPr>
          </w:p>
        </w:tc>
        <w:tc>
          <w:tcPr>
            <w:tcW w:w="850" w:type="dxa"/>
          </w:tcPr>
          <w:p w14:paraId="5A46B069" w14:textId="77777777" w:rsidR="002B0A27" w:rsidRPr="00F638B0" w:rsidRDefault="002B0A27" w:rsidP="009D1416">
            <w:pPr>
              <w:rPr>
                <w:rFonts w:cstheme="minorHAnsi"/>
                <w:sz w:val="18"/>
                <w:szCs w:val="18"/>
              </w:rPr>
            </w:pPr>
          </w:p>
        </w:tc>
        <w:tc>
          <w:tcPr>
            <w:tcW w:w="1134" w:type="dxa"/>
          </w:tcPr>
          <w:p w14:paraId="64EA8F1F" w14:textId="77777777" w:rsidR="002B0A27" w:rsidRPr="00F638B0" w:rsidRDefault="002B0A27" w:rsidP="009D1416">
            <w:pPr>
              <w:rPr>
                <w:rFonts w:cstheme="minorHAnsi"/>
                <w:sz w:val="18"/>
                <w:szCs w:val="18"/>
              </w:rPr>
            </w:pPr>
          </w:p>
        </w:tc>
        <w:tc>
          <w:tcPr>
            <w:tcW w:w="1134" w:type="dxa"/>
          </w:tcPr>
          <w:p w14:paraId="15819672" w14:textId="77777777" w:rsidR="002B0A27" w:rsidRPr="00F638B0" w:rsidRDefault="002B0A27" w:rsidP="009D1416">
            <w:pPr>
              <w:rPr>
                <w:rFonts w:cstheme="minorHAnsi"/>
                <w:sz w:val="18"/>
                <w:szCs w:val="18"/>
              </w:rPr>
            </w:pPr>
          </w:p>
        </w:tc>
        <w:tc>
          <w:tcPr>
            <w:tcW w:w="992" w:type="dxa"/>
          </w:tcPr>
          <w:p w14:paraId="5880F242" w14:textId="28032E9A" w:rsidR="002B0A27" w:rsidRPr="00DE4C57" w:rsidRDefault="002B0A27" w:rsidP="009D1416">
            <w:pPr>
              <w:rPr>
                <w:rFonts w:cstheme="minorHAnsi"/>
                <w:sz w:val="18"/>
                <w:szCs w:val="18"/>
              </w:rPr>
            </w:pPr>
          </w:p>
        </w:tc>
        <w:tc>
          <w:tcPr>
            <w:tcW w:w="1275" w:type="dxa"/>
          </w:tcPr>
          <w:p w14:paraId="12E2F1E4" w14:textId="77777777" w:rsidR="002B0A27" w:rsidRPr="008F71F5" w:rsidRDefault="002B0A27" w:rsidP="009D1416">
            <w:pPr>
              <w:rPr>
                <w:rFonts w:cstheme="minorHAnsi"/>
                <w:sz w:val="18"/>
                <w:szCs w:val="18"/>
              </w:rPr>
            </w:pPr>
          </w:p>
        </w:tc>
        <w:tc>
          <w:tcPr>
            <w:tcW w:w="2127" w:type="dxa"/>
            <w:vAlign w:val="bottom"/>
          </w:tcPr>
          <w:p w14:paraId="276670B3" w14:textId="01A050C8"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19C37A0D" w14:textId="06F89562" w:rsidTr="002B0A27">
        <w:tc>
          <w:tcPr>
            <w:tcW w:w="1413" w:type="dxa"/>
          </w:tcPr>
          <w:p w14:paraId="25C2D2BA" w14:textId="155D0C5B"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3E1ADDF2" w14:textId="77777777" w:rsidR="002B0A27" w:rsidRPr="00F638B0" w:rsidRDefault="002B0A27" w:rsidP="009D1416">
            <w:pPr>
              <w:rPr>
                <w:rFonts w:cstheme="minorHAnsi"/>
                <w:color w:val="FF0000"/>
                <w:sz w:val="18"/>
                <w:szCs w:val="18"/>
              </w:rPr>
            </w:pPr>
          </w:p>
        </w:tc>
        <w:tc>
          <w:tcPr>
            <w:tcW w:w="851" w:type="dxa"/>
          </w:tcPr>
          <w:p w14:paraId="27C1657B" w14:textId="77777777" w:rsidR="002B0A27" w:rsidRPr="00F638B0" w:rsidRDefault="002B0A27" w:rsidP="009D1416">
            <w:pPr>
              <w:rPr>
                <w:rFonts w:cstheme="minorHAnsi"/>
                <w:sz w:val="18"/>
                <w:szCs w:val="18"/>
              </w:rPr>
            </w:pPr>
          </w:p>
        </w:tc>
        <w:tc>
          <w:tcPr>
            <w:tcW w:w="850" w:type="dxa"/>
          </w:tcPr>
          <w:p w14:paraId="415EEDFC" w14:textId="77777777" w:rsidR="002B0A27" w:rsidRPr="00F638B0" w:rsidRDefault="002B0A27" w:rsidP="009D1416">
            <w:pPr>
              <w:rPr>
                <w:rFonts w:cstheme="minorHAnsi"/>
                <w:sz w:val="18"/>
                <w:szCs w:val="18"/>
              </w:rPr>
            </w:pPr>
          </w:p>
        </w:tc>
        <w:tc>
          <w:tcPr>
            <w:tcW w:w="1134" w:type="dxa"/>
          </w:tcPr>
          <w:p w14:paraId="71DCAF44" w14:textId="77777777" w:rsidR="002B0A27" w:rsidRPr="00F638B0" w:rsidRDefault="002B0A27" w:rsidP="009D1416">
            <w:pPr>
              <w:rPr>
                <w:rFonts w:cstheme="minorHAnsi"/>
                <w:sz w:val="18"/>
                <w:szCs w:val="18"/>
              </w:rPr>
            </w:pPr>
          </w:p>
        </w:tc>
        <w:tc>
          <w:tcPr>
            <w:tcW w:w="1134" w:type="dxa"/>
          </w:tcPr>
          <w:p w14:paraId="3A3CB1EC" w14:textId="77777777" w:rsidR="002B0A27" w:rsidRPr="00F638B0" w:rsidRDefault="002B0A27" w:rsidP="009D1416">
            <w:pPr>
              <w:rPr>
                <w:rFonts w:cstheme="minorHAnsi"/>
                <w:sz w:val="18"/>
                <w:szCs w:val="18"/>
              </w:rPr>
            </w:pPr>
          </w:p>
        </w:tc>
        <w:tc>
          <w:tcPr>
            <w:tcW w:w="992" w:type="dxa"/>
          </w:tcPr>
          <w:p w14:paraId="3C444024" w14:textId="27DA1FE9" w:rsidR="002B0A27" w:rsidRPr="00DE4C57" w:rsidRDefault="002B0A27" w:rsidP="009D1416">
            <w:pPr>
              <w:rPr>
                <w:rFonts w:cstheme="minorHAnsi"/>
                <w:sz w:val="18"/>
                <w:szCs w:val="18"/>
              </w:rPr>
            </w:pPr>
          </w:p>
        </w:tc>
        <w:tc>
          <w:tcPr>
            <w:tcW w:w="1275" w:type="dxa"/>
          </w:tcPr>
          <w:p w14:paraId="1C44FEC0" w14:textId="77777777" w:rsidR="002B0A27" w:rsidRPr="008F71F5" w:rsidRDefault="002B0A27" w:rsidP="009D1416">
            <w:pPr>
              <w:rPr>
                <w:rFonts w:cstheme="minorHAnsi"/>
                <w:sz w:val="18"/>
                <w:szCs w:val="18"/>
              </w:rPr>
            </w:pPr>
          </w:p>
        </w:tc>
        <w:tc>
          <w:tcPr>
            <w:tcW w:w="2127" w:type="dxa"/>
            <w:vAlign w:val="bottom"/>
          </w:tcPr>
          <w:p w14:paraId="1DEDD09D" w14:textId="22148A00"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1357D7A6" w14:textId="374B9FD3" w:rsidTr="002B0A27">
        <w:tc>
          <w:tcPr>
            <w:tcW w:w="1413" w:type="dxa"/>
          </w:tcPr>
          <w:p w14:paraId="7B2DF6C5" w14:textId="2DAFADF7"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2D60F0A8" w14:textId="77777777" w:rsidR="002B0A27" w:rsidRPr="00F638B0" w:rsidRDefault="002B0A27" w:rsidP="009D1416">
            <w:pPr>
              <w:rPr>
                <w:rFonts w:cstheme="minorHAnsi"/>
                <w:color w:val="FF0000"/>
                <w:sz w:val="18"/>
                <w:szCs w:val="18"/>
              </w:rPr>
            </w:pPr>
          </w:p>
        </w:tc>
        <w:tc>
          <w:tcPr>
            <w:tcW w:w="851" w:type="dxa"/>
          </w:tcPr>
          <w:p w14:paraId="7AFD3811" w14:textId="77777777" w:rsidR="002B0A27" w:rsidRPr="00F638B0" w:rsidRDefault="002B0A27" w:rsidP="009D1416">
            <w:pPr>
              <w:rPr>
                <w:rFonts w:cstheme="minorHAnsi"/>
                <w:sz w:val="18"/>
                <w:szCs w:val="18"/>
              </w:rPr>
            </w:pPr>
          </w:p>
        </w:tc>
        <w:tc>
          <w:tcPr>
            <w:tcW w:w="850" w:type="dxa"/>
          </w:tcPr>
          <w:p w14:paraId="5F5CD89D" w14:textId="77777777" w:rsidR="002B0A27" w:rsidRPr="00F638B0" w:rsidRDefault="002B0A27" w:rsidP="009D1416">
            <w:pPr>
              <w:rPr>
                <w:rFonts w:cstheme="minorHAnsi"/>
                <w:sz w:val="18"/>
                <w:szCs w:val="18"/>
              </w:rPr>
            </w:pPr>
          </w:p>
        </w:tc>
        <w:tc>
          <w:tcPr>
            <w:tcW w:w="1134" w:type="dxa"/>
          </w:tcPr>
          <w:p w14:paraId="07EEE35E" w14:textId="77777777" w:rsidR="002B0A27" w:rsidRPr="00F638B0" w:rsidRDefault="002B0A27" w:rsidP="009D1416">
            <w:pPr>
              <w:rPr>
                <w:rFonts w:cstheme="minorHAnsi"/>
                <w:sz w:val="18"/>
                <w:szCs w:val="18"/>
              </w:rPr>
            </w:pPr>
          </w:p>
        </w:tc>
        <w:tc>
          <w:tcPr>
            <w:tcW w:w="1134" w:type="dxa"/>
          </w:tcPr>
          <w:p w14:paraId="729548F0" w14:textId="77777777" w:rsidR="002B0A27" w:rsidRPr="00F638B0" w:rsidRDefault="002B0A27" w:rsidP="009D1416">
            <w:pPr>
              <w:rPr>
                <w:rFonts w:cstheme="minorHAnsi"/>
                <w:sz w:val="18"/>
                <w:szCs w:val="18"/>
              </w:rPr>
            </w:pPr>
          </w:p>
        </w:tc>
        <w:tc>
          <w:tcPr>
            <w:tcW w:w="992" w:type="dxa"/>
          </w:tcPr>
          <w:p w14:paraId="25A25470" w14:textId="1D3FF410" w:rsidR="002B0A27" w:rsidRPr="00DE4C57" w:rsidRDefault="002B0A27" w:rsidP="009D1416">
            <w:pPr>
              <w:rPr>
                <w:rFonts w:cstheme="minorHAnsi"/>
                <w:sz w:val="18"/>
                <w:szCs w:val="18"/>
              </w:rPr>
            </w:pPr>
          </w:p>
        </w:tc>
        <w:tc>
          <w:tcPr>
            <w:tcW w:w="1275" w:type="dxa"/>
          </w:tcPr>
          <w:p w14:paraId="6B323D2B" w14:textId="77777777" w:rsidR="002B0A27" w:rsidRPr="008F71F5" w:rsidRDefault="002B0A27" w:rsidP="009D1416">
            <w:pPr>
              <w:rPr>
                <w:rFonts w:cstheme="minorHAnsi"/>
                <w:sz w:val="18"/>
                <w:szCs w:val="18"/>
              </w:rPr>
            </w:pPr>
          </w:p>
        </w:tc>
        <w:tc>
          <w:tcPr>
            <w:tcW w:w="2127" w:type="dxa"/>
            <w:vAlign w:val="bottom"/>
          </w:tcPr>
          <w:p w14:paraId="01619BF4" w14:textId="350B2714"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2622C8A0" w14:textId="3DB98C40" w:rsidTr="002B0A27">
        <w:tc>
          <w:tcPr>
            <w:tcW w:w="1413" w:type="dxa"/>
          </w:tcPr>
          <w:p w14:paraId="2BF8AC0C" w14:textId="47B1AB55"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7DED150C" w14:textId="77777777" w:rsidR="002B0A27" w:rsidRPr="00F638B0" w:rsidRDefault="002B0A27" w:rsidP="009D1416">
            <w:pPr>
              <w:rPr>
                <w:rFonts w:cstheme="minorHAnsi"/>
                <w:color w:val="FF0000"/>
                <w:sz w:val="18"/>
                <w:szCs w:val="18"/>
              </w:rPr>
            </w:pPr>
          </w:p>
        </w:tc>
        <w:tc>
          <w:tcPr>
            <w:tcW w:w="851" w:type="dxa"/>
          </w:tcPr>
          <w:p w14:paraId="0B4D56E6" w14:textId="77777777" w:rsidR="002B0A27" w:rsidRPr="00F638B0" w:rsidRDefault="002B0A27" w:rsidP="009D1416">
            <w:pPr>
              <w:rPr>
                <w:rFonts w:cstheme="minorHAnsi"/>
                <w:sz w:val="18"/>
                <w:szCs w:val="18"/>
              </w:rPr>
            </w:pPr>
          </w:p>
        </w:tc>
        <w:tc>
          <w:tcPr>
            <w:tcW w:w="850" w:type="dxa"/>
          </w:tcPr>
          <w:p w14:paraId="310B7638" w14:textId="77777777" w:rsidR="002B0A27" w:rsidRPr="00F638B0" w:rsidRDefault="002B0A27" w:rsidP="009D1416">
            <w:pPr>
              <w:rPr>
                <w:rFonts w:cstheme="minorHAnsi"/>
                <w:sz w:val="18"/>
                <w:szCs w:val="18"/>
              </w:rPr>
            </w:pPr>
          </w:p>
        </w:tc>
        <w:tc>
          <w:tcPr>
            <w:tcW w:w="1134" w:type="dxa"/>
          </w:tcPr>
          <w:p w14:paraId="1FC312D2" w14:textId="77777777" w:rsidR="002B0A27" w:rsidRPr="00F638B0" w:rsidRDefault="002B0A27" w:rsidP="009D1416">
            <w:pPr>
              <w:rPr>
                <w:rFonts w:cstheme="minorHAnsi"/>
                <w:sz w:val="18"/>
                <w:szCs w:val="18"/>
              </w:rPr>
            </w:pPr>
          </w:p>
        </w:tc>
        <w:tc>
          <w:tcPr>
            <w:tcW w:w="1134" w:type="dxa"/>
          </w:tcPr>
          <w:p w14:paraId="19B5B8EA" w14:textId="77777777" w:rsidR="002B0A27" w:rsidRPr="00F638B0" w:rsidRDefault="002B0A27" w:rsidP="009D1416">
            <w:pPr>
              <w:rPr>
                <w:rFonts w:cstheme="minorHAnsi"/>
                <w:sz w:val="18"/>
                <w:szCs w:val="18"/>
              </w:rPr>
            </w:pPr>
          </w:p>
        </w:tc>
        <w:tc>
          <w:tcPr>
            <w:tcW w:w="992" w:type="dxa"/>
          </w:tcPr>
          <w:p w14:paraId="357B572C" w14:textId="7606EE3B" w:rsidR="002B0A27" w:rsidRPr="00DE4C57" w:rsidRDefault="002B0A27" w:rsidP="009D1416">
            <w:pPr>
              <w:rPr>
                <w:rFonts w:cstheme="minorHAnsi"/>
                <w:sz w:val="18"/>
                <w:szCs w:val="18"/>
              </w:rPr>
            </w:pPr>
          </w:p>
        </w:tc>
        <w:tc>
          <w:tcPr>
            <w:tcW w:w="1275" w:type="dxa"/>
          </w:tcPr>
          <w:p w14:paraId="4AB5C515" w14:textId="77777777" w:rsidR="002B0A27" w:rsidRPr="008F71F5" w:rsidRDefault="002B0A27" w:rsidP="009D1416">
            <w:pPr>
              <w:rPr>
                <w:rFonts w:cstheme="minorHAnsi"/>
                <w:sz w:val="18"/>
                <w:szCs w:val="18"/>
              </w:rPr>
            </w:pPr>
          </w:p>
        </w:tc>
        <w:tc>
          <w:tcPr>
            <w:tcW w:w="2127" w:type="dxa"/>
            <w:vAlign w:val="bottom"/>
          </w:tcPr>
          <w:p w14:paraId="3A568F6B" w14:textId="4164F636"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5C1B5A04" w14:textId="0A17C959" w:rsidTr="002B0A27">
        <w:tc>
          <w:tcPr>
            <w:tcW w:w="1413" w:type="dxa"/>
          </w:tcPr>
          <w:p w14:paraId="1F776B1C" w14:textId="0606A41D"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4354C180" w14:textId="77777777" w:rsidR="002B0A27" w:rsidRPr="00F638B0" w:rsidRDefault="002B0A27" w:rsidP="009D1416">
            <w:pPr>
              <w:rPr>
                <w:rFonts w:cstheme="minorHAnsi"/>
                <w:color w:val="FF0000"/>
                <w:sz w:val="18"/>
                <w:szCs w:val="18"/>
              </w:rPr>
            </w:pPr>
          </w:p>
        </w:tc>
        <w:tc>
          <w:tcPr>
            <w:tcW w:w="851" w:type="dxa"/>
          </w:tcPr>
          <w:p w14:paraId="25902B69" w14:textId="77777777" w:rsidR="002B0A27" w:rsidRPr="00F638B0" w:rsidRDefault="002B0A27" w:rsidP="009D1416">
            <w:pPr>
              <w:rPr>
                <w:rFonts w:cstheme="minorHAnsi"/>
                <w:sz w:val="18"/>
                <w:szCs w:val="18"/>
              </w:rPr>
            </w:pPr>
          </w:p>
        </w:tc>
        <w:tc>
          <w:tcPr>
            <w:tcW w:w="850" w:type="dxa"/>
          </w:tcPr>
          <w:p w14:paraId="26DE21CE" w14:textId="77777777" w:rsidR="002B0A27" w:rsidRPr="00F638B0" w:rsidRDefault="002B0A27" w:rsidP="009D1416">
            <w:pPr>
              <w:rPr>
                <w:rFonts w:cstheme="minorHAnsi"/>
                <w:sz w:val="18"/>
                <w:szCs w:val="18"/>
              </w:rPr>
            </w:pPr>
          </w:p>
        </w:tc>
        <w:tc>
          <w:tcPr>
            <w:tcW w:w="1134" w:type="dxa"/>
          </w:tcPr>
          <w:p w14:paraId="32C39A54" w14:textId="77777777" w:rsidR="002B0A27" w:rsidRPr="00F638B0" w:rsidRDefault="002B0A27" w:rsidP="009D1416">
            <w:pPr>
              <w:rPr>
                <w:rFonts w:cstheme="minorHAnsi"/>
                <w:sz w:val="18"/>
                <w:szCs w:val="18"/>
              </w:rPr>
            </w:pPr>
          </w:p>
        </w:tc>
        <w:tc>
          <w:tcPr>
            <w:tcW w:w="1134" w:type="dxa"/>
          </w:tcPr>
          <w:p w14:paraId="15044EBA" w14:textId="77777777" w:rsidR="002B0A27" w:rsidRPr="00F638B0" w:rsidRDefault="002B0A27" w:rsidP="009D1416">
            <w:pPr>
              <w:rPr>
                <w:rFonts w:cstheme="minorHAnsi"/>
                <w:sz w:val="18"/>
                <w:szCs w:val="18"/>
              </w:rPr>
            </w:pPr>
          </w:p>
        </w:tc>
        <w:tc>
          <w:tcPr>
            <w:tcW w:w="992" w:type="dxa"/>
          </w:tcPr>
          <w:p w14:paraId="5FB795F8" w14:textId="7008F4E7" w:rsidR="002B0A27" w:rsidRPr="00DE4C57" w:rsidRDefault="002B0A27" w:rsidP="009D1416">
            <w:pPr>
              <w:rPr>
                <w:rFonts w:cstheme="minorHAnsi"/>
                <w:sz w:val="18"/>
                <w:szCs w:val="18"/>
              </w:rPr>
            </w:pPr>
          </w:p>
        </w:tc>
        <w:tc>
          <w:tcPr>
            <w:tcW w:w="1275" w:type="dxa"/>
          </w:tcPr>
          <w:p w14:paraId="44BECD50" w14:textId="77777777" w:rsidR="002B0A27" w:rsidRPr="008F71F5" w:rsidRDefault="002B0A27" w:rsidP="009D1416">
            <w:pPr>
              <w:rPr>
                <w:rFonts w:cstheme="minorHAnsi"/>
                <w:sz w:val="18"/>
                <w:szCs w:val="18"/>
              </w:rPr>
            </w:pPr>
          </w:p>
        </w:tc>
        <w:tc>
          <w:tcPr>
            <w:tcW w:w="2127" w:type="dxa"/>
            <w:vAlign w:val="bottom"/>
          </w:tcPr>
          <w:p w14:paraId="66D75DC3" w14:textId="767D6E8A"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1A35A95B" w14:textId="41F48287" w:rsidTr="002B0A27">
        <w:tc>
          <w:tcPr>
            <w:tcW w:w="1413" w:type="dxa"/>
          </w:tcPr>
          <w:p w14:paraId="205938C7" w14:textId="47D2A3E8"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19E3DE4C" w14:textId="77777777" w:rsidR="002B0A27" w:rsidRPr="00F638B0" w:rsidRDefault="002B0A27" w:rsidP="009D1416">
            <w:pPr>
              <w:rPr>
                <w:rFonts w:cstheme="minorHAnsi"/>
                <w:color w:val="FF0000"/>
                <w:sz w:val="18"/>
                <w:szCs w:val="18"/>
              </w:rPr>
            </w:pPr>
          </w:p>
        </w:tc>
        <w:tc>
          <w:tcPr>
            <w:tcW w:w="851" w:type="dxa"/>
          </w:tcPr>
          <w:p w14:paraId="55D3BF55" w14:textId="77777777" w:rsidR="002B0A27" w:rsidRPr="00F638B0" w:rsidRDefault="002B0A27" w:rsidP="009D1416">
            <w:pPr>
              <w:rPr>
                <w:rFonts w:cstheme="minorHAnsi"/>
                <w:sz w:val="18"/>
                <w:szCs w:val="18"/>
              </w:rPr>
            </w:pPr>
          </w:p>
        </w:tc>
        <w:tc>
          <w:tcPr>
            <w:tcW w:w="850" w:type="dxa"/>
          </w:tcPr>
          <w:p w14:paraId="376002C9" w14:textId="77777777" w:rsidR="002B0A27" w:rsidRPr="00F638B0" w:rsidRDefault="002B0A27" w:rsidP="009D1416">
            <w:pPr>
              <w:rPr>
                <w:rFonts w:cstheme="minorHAnsi"/>
                <w:sz w:val="18"/>
                <w:szCs w:val="18"/>
              </w:rPr>
            </w:pPr>
          </w:p>
        </w:tc>
        <w:tc>
          <w:tcPr>
            <w:tcW w:w="1134" w:type="dxa"/>
          </w:tcPr>
          <w:p w14:paraId="7957A9DD" w14:textId="77777777" w:rsidR="002B0A27" w:rsidRPr="00F638B0" w:rsidRDefault="002B0A27" w:rsidP="009D1416">
            <w:pPr>
              <w:rPr>
                <w:rFonts w:cstheme="minorHAnsi"/>
                <w:sz w:val="18"/>
                <w:szCs w:val="18"/>
              </w:rPr>
            </w:pPr>
          </w:p>
        </w:tc>
        <w:tc>
          <w:tcPr>
            <w:tcW w:w="1134" w:type="dxa"/>
          </w:tcPr>
          <w:p w14:paraId="331C831D" w14:textId="77777777" w:rsidR="002B0A27" w:rsidRPr="00F638B0" w:rsidRDefault="002B0A27" w:rsidP="009D1416">
            <w:pPr>
              <w:rPr>
                <w:rFonts w:cstheme="minorHAnsi"/>
                <w:sz w:val="18"/>
                <w:szCs w:val="18"/>
              </w:rPr>
            </w:pPr>
          </w:p>
        </w:tc>
        <w:tc>
          <w:tcPr>
            <w:tcW w:w="992" w:type="dxa"/>
          </w:tcPr>
          <w:p w14:paraId="6833C14E" w14:textId="22A829D8" w:rsidR="002B0A27" w:rsidRPr="00DE4C57" w:rsidRDefault="002B0A27" w:rsidP="009D1416">
            <w:pPr>
              <w:rPr>
                <w:rFonts w:cstheme="minorHAnsi"/>
                <w:sz w:val="18"/>
                <w:szCs w:val="18"/>
              </w:rPr>
            </w:pPr>
          </w:p>
        </w:tc>
        <w:tc>
          <w:tcPr>
            <w:tcW w:w="1275" w:type="dxa"/>
          </w:tcPr>
          <w:p w14:paraId="1F175E50" w14:textId="77777777" w:rsidR="002B0A27" w:rsidRPr="008F71F5" w:rsidRDefault="002B0A27" w:rsidP="009D1416">
            <w:pPr>
              <w:rPr>
                <w:rFonts w:cstheme="minorHAnsi"/>
                <w:sz w:val="18"/>
                <w:szCs w:val="18"/>
              </w:rPr>
            </w:pPr>
          </w:p>
        </w:tc>
        <w:tc>
          <w:tcPr>
            <w:tcW w:w="2127" w:type="dxa"/>
            <w:vAlign w:val="bottom"/>
          </w:tcPr>
          <w:p w14:paraId="5E89DBEE" w14:textId="29265CA6"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54C0DD0E" w14:textId="2975D878" w:rsidTr="002B0A27">
        <w:tc>
          <w:tcPr>
            <w:tcW w:w="1413" w:type="dxa"/>
          </w:tcPr>
          <w:p w14:paraId="17AECAE6" w14:textId="76E6DE09"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27AA8DEE" w14:textId="77777777" w:rsidR="002B0A27" w:rsidRPr="00F638B0" w:rsidRDefault="002B0A27" w:rsidP="009D1416">
            <w:pPr>
              <w:rPr>
                <w:rFonts w:cstheme="minorHAnsi"/>
                <w:color w:val="FF0000"/>
                <w:sz w:val="18"/>
                <w:szCs w:val="18"/>
              </w:rPr>
            </w:pPr>
          </w:p>
        </w:tc>
        <w:tc>
          <w:tcPr>
            <w:tcW w:w="851" w:type="dxa"/>
          </w:tcPr>
          <w:p w14:paraId="5513BC06" w14:textId="77777777" w:rsidR="002B0A27" w:rsidRPr="00F638B0" w:rsidRDefault="002B0A27" w:rsidP="009D1416">
            <w:pPr>
              <w:rPr>
                <w:rFonts w:cstheme="minorHAnsi"/>
                <w:sz w:val="18"/>
                <w:szCs w:val="18"/>
              </w:rPr>
            </w:pPr>
          </w:p>
        </w:tc>
        <w:tc>
          <w:tcPr>
            <w:tcW w:w="850" w:type="dxa"/>
          </w:tcPr>
          <w:p w14:paraId="712126D7" w14:textId="77777777" w:rsidR="002B0A27" w:rsidRPr="00F638B0" w:rsidRDefault="002B0A27" w:rsidP="009D1416">
            <w:pPr>
              <w:rPr>
                <w:rFonts w:cstheme="minorHAnsi"/>
                <w:sz w:val="18"/>
                <w:szCs w:val="18"/>
              </w:rPr>
            </w:pPr>
          </w:p>
        </w:tc>
        <w:tc>
          <w:tcPr>
            <w:tcW w:w="1134" w:type="dxa"/>
          </w:tcPr>
          <w:p w14:paraId="1FDBFF31" w14:textId="77777777" w:rsidR="002B0A27" w:rsidRPr="00F638B0" w:rsidRDefault="002B0A27" w:rsidP="009D1416">
            <w:pPr>
              <w:rPr>
                <w:rFonts w:cstheme="minorHAnsi"/>
                <w:sz w:val="18"/>
                <w:szCs w:val="18"/>
              </w:rPr>
            </w:pPr>
          </w:p>
        </w:tc>
        <w:tc>
          <w:tcPr>
            <w:tcW w:w="1134" w:type="dxa"/>
          </w:tcPr>
          <w:p w14:paraId="55D9C2A8" w14:textId="77777777" w:rsidR="002B0A27" w:rsidRPr="00F638B0" w:rsidRDefault="002B0A27" w:rsidP="009D1416">
            <w:pPr>
              <w:rPr>
                <w:rFonts w:cstheme="minorHAnsi"/>
                <w:sz w:val="18"/>
                <w:szCs w:val="18"/>
              </w:rPr>
            </w:pPr>
          </w:p>
        </w:tc>
        <w:tc>
          <w:tcPr>
            <w:tcW w:w="992" w:type="dxa"/>
          </w:tcPr>
          <w:p w14:paraId="08324FE2" w14:textId="285A1AE9" w:rsidR="002B0A27" w:rsidRPr="00DE4C57" w:rsidRDefault="002B0A27" w:rsidP="009D1416">
            <w:pPr>
              <w:rPr>
                <w:rFonts w:cstheme="minorHAnsi"/>
                <w:sz w:val="18"/>
                <w:szCs w:val="18"/>
              </w:rPr>
            </w:pPr>
          </w:p>
        </w:tc>
        <w:tc>
          <w:tcPr>
            <w:tcW w:w="1275" w:type="dxa"/>
          </w:tcPr>
          <w:p w14:paraId="6B6EFC07" w14:textId="77777777" w:rsidR="002B0A27" w:rsidRPr="008F71F5" w:rsidRDefault="002B0A27" w:rsidP="009D1416">
            <w:pPr>
              <w:rPr>
                <w:rFonts w:cstheme="minorHAnsi"/>
                <w:sz w:val="18"/>
                <w:szCs w:val="18"/>
              </w:rPr>
            </w:pPr>
          </w:p>
        </w:tc>
        <w:tc>
          <w:tcPr>
            <w:tcW w:w="2127" w:type="dxa"/>
            <w:vAlign w:val="bottom"/>
          </w:tcPr>
          <w:p w14:paraId="1BC7874A" w14:textId="538A6C59"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6934D4EC" w14:textId="1520DBF3" w:rsidTr="002B0A27">
        <w:tc>
          <w:tcPr>
            <w:tcW w:w="1413" w:type="dxa"/>
          </w:tcPr>
          <w:p w14:paraId="05ED43DF" w14:textId="11E0E88C"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7A51770F" w14:textId="77777777" w:rsidR="002B0A27" w:rsidRPr="00F638B0" w:rsidRDefault="002B0A27" w:rsidP="009D1416">
            <w:pPr>
              <w:rPr>
                <w:rFonts w:cstheme="minorHAnsi"/>
                <w:color w:val="FF0000"/>
                <w:sz w:val="18"/>
                <w:szCs w:val="18"/>
              </w:rPr>
            </w:pPr>
          </w:p>
        </w:tc>
        <w:tc>
          <w:tcPr>
            <w:tcW w:w="851" w:type="dxa"/>
          </w:tcPr>
          <w:p w14:paraId="22516B5E" w14:textId="77777777" w:rsidR="002B0A27" w:rsidRPr="00F638B0" w:rsidRDefault="002B0A27" w:rsidP="009D1416">
            <w:pPr>
              <w:rPr>
                <w:rFonts w:cstheme="minorHAnsi"/>
                <w:sz w:val="18"/>
                <w:szCs w:val="18"/>
              </w:rPr>
            </w:pPr>
          </w:p>
        </w:tc>
        <w:tc>
          <w:tcPr>
            <w:tcW w:w="850" w:type="dxa"/>
          </w:tcPr>
          <w:p w14:paraId="2890C4CD" w14:textId="77777777" w:rsidR="002B0A27" w:rsidRPr="00F638B0" w:rsidRDefault="002B0A27" w:rsidP="009D1416">
            <w:pPr>
              <w:rPr>
                <w:rFonts w:cstheme="minorHAnsi"/>
                <w:sz w:val="18"/>
                <w:szCs w:val="18"/>
              </w:rPr>
            </w:pPr>
          </w:p>
        </w:tc>
        <w:tc>
          <w:tcPr>
            <w:tcW w:w="1134" w:type="dxa"/>
          </w:tcPr>
          <w:p w14:paraId="54DAA32B" w14:textId="77777777" w:rsidR="002B0A27" w:rsidRPr="00F638B0" w:rsidRDefault="002B0A27" w:rsidP="009D1416">
            <w:pPr>
              <w:rPr>
                <w:rFonts w:cstheme="minorHAnsi"/>
                <w:sz w:val="18"/>
                <w:szCs w:val="18"/>
              </w:rPr>
            </w:pPr>
          </w:p>
        </w:tc>
        <w:tc>
          <w:tcPr>
            <w:tcW w:w="1134" w:type="dxa"/>
          </w:tcPr>
          <w:p w14:paraId="62B29963" w14:textId="77777777" w:rsidR="002B0A27" w:rsidRPr="00F638B0" w:rsidRDefault="002B0A27" w:rsidP="009D1416">
            <w:pPr>
              <w:rPr>
                <w:rFonts w:cstheme="minorHAnsi"/>
                <w:sz w:val="18"/>
                <w:szCs w:val="18"/>
              </w:rPr>
            </w:pPr>
          </w:p>
        </w:tc>
        <w:tc>
          <w:tcPr>
            <w:tcW w:w="992" w:type="dxa"/>
          </w:tcPr>
          <w:p w14:paraId="1282AC11" w14:textId="02EE3D4E" w:rsidR="002B0A27" w:rsidRPr="00DE4C57" w:rsidRDefault="002B0A27" w:rsidP="009D1416">
            <w:pPr>
              <w:rPr>
                <w:rFonts w:cstheme="minorHAnsi"/>
                <w:sz w:val="18"/>
                <w:szCs w:val="18"/>
              </w:rPr>
            </w:pPr>
          </w:p>
        </w:tc>
        <w:tc>
          <w:tcPr>
            <w:tcW w:w="1275" w:type="dxa"/>
          </w:tcPr>
          <w:p w14:paraId="0C9299D2" w14:textId="77777777" w:rsidR="002B0A27" w:rsidRPr="008F71F5" w:rsidRDefault="002B0A27" w:rsidP="009D1416">
            <w:pPr>
              <w:rPr>
                <w:rFonts w:cstheme="minorHAnsi"/>
                <w:sz w:val="18"/>
                <w:szCs w:val="18"/>
              </w:rPr>
            </w:pPr>
          </w:p>
        </w:tc>
        <w:tc>
          <w:tcPr>
            <w:tcW w:w="2127" w:type="dxa"/>
            <w:vAlign w:val="bottom"/>
          </w:tcPr>
          <w:p w14:paraId="6F23C781" w14:textId="378E5E36"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446A3612" w14:textId="7D9987E2" w:rsidTr="002B0A27">
        <w:tc>
          <w:tcPr>
            <w:tcW w:w="1413" w:type="dxa"/>
          </w:tcPr>
          <w:p w14:paraId="2AD951AE" w14:textId="7C45FE46"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6E1F41EC" w14:textId="77777777" w:rsidR="002B0A27" w:rsidRPr="00F638B0" w:rsidRDefault="002B0A27" w:rsidP="009D1416">
            <w:pPr>
              <w:rPr>
                <w:rFonts w:cstheme="minorHAnsi"/>
                <w:color w:val="FF0000"/>
                <w:sz w:val="18"/>
                <w:szCs w:val="18"/>
              </w:rPr>
            </w:pPr>
          </w:p>
        </w:tc>
        <w:tc>
          <w:tcPr>
            <w:tcW w:w="851" w:type="dxa"/>
          </w:tcPr>
          <w:p w14:paraId="4030E00A" w14:textId="77777777" w:rsidR="002B0A27" w:rsidRPr="00F638B0" w:rsidRDefault="002B0A27" w:rsidP="009D1416">
            <w:pPr>
              <w:rPr>
                <w:rFonts w:cstheme="minorHAnsi"/>
                <w:sz w:val="18"/>
                <w:szCs w:val="18"/>
              </w:rPr>
            </w:pPr>
          </w:p>
        </w:tc>
        <w:tc>
          <w:tcPr>
            <w:tcW w:w="850" w:type="dxa"/>
          </w:tcPr>
          <w:p w14:paraId="2E0FA94A" w14:textId="77777777" w:rsidR="002B0A27" w:rsidRPr="00F638B0" w:rsidRDefault="002B0A27" w:rsidP="009D1416">
            <w:pPr>
              <w:rPr>
                <w:rFonts w:cstheme="minorHAnsi"/>
                <w:sz w:val="18"/>
                <w:szCs w:val="18"/>
              </w:rPr>
            </w:pPr>
          </w:p>
        </w:tc>
        <w:tc>
          <w:tcPr>
            <w:tcW w:w="1134" w:type="dxa"/>
          </w:tcPr>
          <w:p w14:paraId="29DE4491" w14:textId="77777777" w:rsidR="002B0A27" w:rsidRPr="00F638B0" w:rsidRDefault="002B0A27" w:rsidP="009D1416">
            <w:pPr>
              <w:rPr>
                <w:rFonts w:cstheme="minorHAnsi"/>
                <w:sz w:val="18"/>
                <w:szCs w:val="18"/>
              </w:rPr>
            </w:pPr>
          </w:p>
        </w:tc>
        <w:tc>
          <w:tcPr>
            <w:tcW w:w="1134" w:type="dxa"/>
          </w:tcPr>
          <w:p w14:paraId="4EF9297E" w14:textId="77777777" w:rsidR="002B0A27" w:rsidRPr="00F638B0" w:rsidRDefault="002B0A27" w:rsidP="009D1416">
            <w:pPr>
              <w:rPr>
                <w:rFonts w:cstheme="minorHAnsi"/>
                <w:sz w:val="18"/>
                <w:szCs w:val="18"/>
              </w:rPr>
            </w:pPr>
          </w:p>
        </w:tc>
        <w:tc>
          <w:tcPr>
            <w:tcW w:w="992" w:type="dxa"/>
          </w:tcPr>
          <w:p w14:paraId="3AB4B1C8" w14:textId="2C5CA667" w:rsidR="002B0A27" w:rsidRPr="00DE4C57" w:rsidRDefault="002B0A27" w:rsidP="009D1416">
            <w:pPr>
              <w:rPr>
                <w:rFonts w:cstheme="minorHAnsi"/>
                <w:sz w:val="18"/>
                <w:szCs w:val="18"/>
              </w:rPr>
            </w:pPr>
          </w:p>
        </w:tc>
        <w:tc>
          <w:tcPr>
            <w:tcW w:w="1275" w:type="dxa"/>
          </w:tcPr>
          <w:p w14:paraId="606953B3" w14:textId="77777777" w:rsidR="002B0A27" w:rsidRPr="008F71F5" w:rsidRDefault="002B0A27" w:rsidP="009D1416">
            <w:pPr>
              <w:rPr>
                <w:rFonts w:cstheme="minorHAnsi"/>
                <w:sz w:val="18"/>
                <w:szCs w:val="18"/>
              </w:rPr>
            </w:pPr>
          </w:p>
        </w:tc>
        <w:tc>
          <w:tcPr>
            <w:tcW w:w="2127" w:type="dxa"/>
            <w:vAlign w:val="bottom"/>
          </w:tcPr>
          <w:p w14:paraId="43BCD3F1" w14:textId="6AF851C4"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28281009" w14:textId="7980AF1A" w:rsidTr="002B0A27">
        <w:tc>
          <w:tcPr>
            <w:tcW w:w="1413" w:type="dxa"/>
          </w:tcPr>
          <w:p w14:paraId="39A91F24" w14:textId="2438C535"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281C7050" w14:textId="77777777" w:rsidR="002B0A27" w:rsidRPr="00F638B0" w:rsidRDefault="002B0A27" w:rsidP="009D1416">
            <w:pPr>
              <w:rPr>
                <w:rFonts w:cstheme="minorHAnsi"/>
                <w:color w:val="FF0000"/>
                <w:sz w:val="18"/>
                <w:szCs w:val="18"/>
              </w:rPr>
            </w:pPr>
          </w:p>
        </w:tc>
        <w:tc>
          <w:tcPr>
            <w:tcW w:w="851" w:type="dxa"/>
          </w:tcPr>
          <w:p w14:paraId="660D646F" w14:textId="77777777" w:rsidR="002B0A27" w:rsidRPr="00F638B0" w:rsidRDefault="002B0A27" w:rsidP="009D1416">
            <w:pPr>
              <w:rPr>
                <w:rFonts w:cstheme="minorHAnsi"/>
                <w:sz w:val="18"/>
                <w:szCs w:val="18"/>
              </w:rPr>
            </w:pPr>
          </w:p>
        </w:tc>
        <w:tc>
          <w:tcPr>
            <w:tcW w:w="850" w:type="dxa"/>
          </w:tcPr>
          <w:p w14:paraId="2AD2D915" w14:textId="77777777" w:rsidR="002B0A27" w:rsidRPr="00F638B0" w:rsidRDefault="002B0A27" w:rsidP="009D1416">
            <w:pPr>
              <w:rPr>
                <w:rFonts w:cstheme="minorHAnsi"/>
                <w:sz w:val="18"/>
                <w:szCs w:val="18"/>
              </w:rPr>
            </w:pPr>
          </w:p>
        </w:tc>
        <w:tc>
          <w:tcPr>
            <w:tcW w:w="1134" w:type="dxa"/>
          </w:tcPr>
          <w:p w14:paraId="75DEBD89" w14:textId="77777777" w:rsidR="002B0A27" w:rsidRPr="00F638B0" w:rsidRDefault="002B0A27" w:rsidP="009D1416">
            <w:pPr>
              <w:rPr>
                <w:rFonts w:cstheme="minorHAnsi"/>
                <w:sz w:val="18"/>
                <w:szCs w:val="18"/>
              </w:rPr>
            </w:pPr>
          </w:p>
        </w:tc>
        <w:tc>
          <w:tcPr>
            <w:tcW w:w="1134" w:type="dxa"/>
          </w:tcPr>
          <w:p w14:paraId="7D1A38D6" w14:textId="77777777" w:rsidR="002B0A27" w:rsidRPr="00F638B0" w:rsidRDefault="002B0A27" w:rsidP="009D1416">
            <w:pPr>
              <w:rPr>
                <w:rFonts w:cstheme="minorHAnsi"/>
                <w:sz w:val="18"/>
                <w:szCs w:val="18"/>
              </w:rPr>
            </w:pPr>
          </w:p>
        </w:tc>
        <w:tc>
          <w:tcPr>
            <w:tcW w:w="992" w:type="dxa"/>
          </w:tcPr>
          <w:p w14:paraId="073543FA" w14:textId="79687FA7" w:rsidR="002B0A27" w:rsidRPr="00DE4C57" w:rsidRDefault="002B0A27" w:rsidP="009D1416">
            <w:pPr>
              <w:rPr>
                <w:rFonts w:cstheme="minorHAnsi"/>
                <w:sz w:val="18"/>
                <w:szCs w:val="18"/>
              </w:rPr>
            </w:pPr>
          </w:p>
        </w:tc>
        <w:tc>
          <w:tcPr>
            <w:tcW w:w="1275" w:type="dxa"/>
          </w:tcPr>
          <w:p w14:paraId="664C187D" w14:textId="77777777" w:rsidR="002B0A27" w:rsidRPr="008F71F5" w:rsidRDefault="002B0A27" w:rsidP="009D1416">
            <w:pPr>
              <w:rPr>
                <w:rFonts w:cstheme="minorHAnsi"/>
                <w:sz w:val="18"/>
                <w:szCs w:val="18"/>
              </w:rPr>
            </w:pPr>
          </w:p>
        </w:tc>
        <w:tc>
          <w:tcPr>
            <w:tcW w:w="2127" w:type="dxa"/>
            <w:vAlign w:val="bottom"/>
          </w:tcPr>
          <w:p w14:paraId="105452CC" w14:textId="0018294C"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42C7B4A0" w14:textId="358993BA" w:rsidTr="002B0A27">
        <w:tc>
          <w:tcPr>
            <w:tcW w:w="1413" w:type="dxa"/>
          </w:tcPr>
          <w:p w14:paraId="23FBECDB" w14:textId="30F24CCF"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12BA6142" w14:textId="77777777" w:rsidR="002B0A27" w:rsidRPr="00F638B0" w:rsidRDefault="002B0A27" w:rsidP="009D1416">
            <w:pPr>
              <w:rPr>
                <w:rFonts w:cstheme="minorHAnsi"/>
                <w:color w:val="FF0000"/>
                <w:sz w:val="18"/>
                <w:szCs w:val="18"/>
              </w:rPr>
            </w:pPr>
          </w:p>
        </w:tc>
        <w:tc>
          <w:tcPr>
            <w:tcW w:w="851" w:type="dxa"/>
          </w:tcPr>
          <w:p w14:paraId="1331D056" w14:textId="77777777" w:rsidR="002B0A27" w:rsidRPr="00F638B0" w:rsidRDefault="002B0A27" w:rsidP="009D1416">
            <w:pPr>
              <w:rPr>
                <w:rFonts w:cstheme="minorHAnsi"/>
                <w:sz w:val="18"/>
                <w:szCs w:val="18"/>
              </w:rPr>
            </w:pPr>
          </w:p>
        </w:tc>
        <w:tc>
          <w:tcPr>
            <w:tcW w:w="850" w:type="dxa"/>
          </w:tcPr>
          <w:p w14:paraId="79121EEC" w14:textId="77777777" w:rsidR="002B0A27" w:rsidRPr="00F638B0" w:rsidRDefault="002B0A27" w:rsidP="009D1416">
            <w:pPr>
              <w:rPr>
                <w:rFonts w:cstheme="minorHAnsi"/>
                <w:sz w:val="18"/>
                <w:szCs w:val="18"/>
              </w:rPr>
            </w:pPr>
          </w:p>
        </w:tc>
        <w:tc>
          <w:tcPr>
            <w:tcW w:w="1134" w:type="dxa"/>
          </w:tcPr>
          <w:p w14:paraId="47393FF7" w14:textId="77777777" w:rsidR="002B0A27" w:rsidRPr="00F638B0" w:rsidRDefault="002B0A27" w:rsidP="009D1416">
            <w:pPr>
              <w:rPr>
                <w:rFonts w:cstheme="minorHAnsi"/>
                <w:sz w:val="18"/>
                <w:szCs w:val="18"/>
              </w:rPr>
            </w:pPr>
          </w:p>
        </w:tc>
        <w:tc>
          <w:tcPr>
            <w:tcW w:w="1134" w:type="dxa"/>
          </w:tcPr>
          <w:p w14:paraId="7A57C6DC" w14:textId="77777777" w:rsidR="002B0A27" w:rsidRPr="00F638B0" w:rsidRDefault="002B0A27" w:rsidP="009D1416">
            <w:pPr>
              <w:rPr>
                <w:rFonts w:cstheme="minorHAnsi"/>
                <w:sz w:val="18"/>
                <w:szCs w:val="18"/>
              </w:rPr>
            </w:pPr>
          </w:p>
        </w:tc>
        <w:tc>
          <w:tcPr>
            <w:tcW w:w="992" w:type="dxa"/>
          </w:tcPr>
          <w:p w14:paraId="63EF4878" w14:textId="38F61963" w:rsidR="002B0A27" w:rsidRPr="00DE4C57" w:rsidRDefault="002B0A27" w:rsidP="009D1416">
            <w:pPr>
              <w:rPr>
                <w:rFonts w:cstheme="minorHAnsi"/>
                <w:sz w:val="18"/>
                <w:szCs w:val="18"/>
              </w:rPr>
            </w:pPr>
          </w:p>
        </w:tc>
        <w:tc>
          <w:tcPr>
            <w:tcW w:w="1275" w:type="dxa"/>
          </w:tcPr>
          <w:p w14:paraId="6506C2AB" w14:textId="77777777" w:rsidR="002B0A27" w:rsidRPr="008F71F5" w:rsidRDefault="002B0A27" w:rsidP="009D1416">
            <w:pPr>
              <w:rPr>
                <w:rFonts w:cstheme="minorHAnsi"/>
                <w:sz w:val="18"/>
                <w:szCs w:val="18"/>
              </w:rPr>
            </w:pPr>
          </w:p>
        </w:tc>
        <w:tc>
          <w:tcPr>
            <w:tcW w:w="2127" w:type="dxa"/>
            <w:vAlign w:val="bottom"/>
          </w:tcPr>
          <w:p w14:paraId="4F6708CA" w14:textId="03CE6852"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40AEEF09" w14:textId="79859758" w:rsidTr="002B0A27">
        <w:tc>
          <w:tcPr>
            <w:tcW w:w="1413" w:type="dxa"/>
          </w:tcPr>
          <w:p w14:paraId="026947C7" w14:textId="5A7970C6"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1BF3551E" w14:textId="77777777" w:rsidR="002B0A27" w:rsidRPr="00F638B0" w:rsidRDefault="002B0A27" w:rsidP="009D1416">
            <w:pPr>
              <w:rPr>
                <w:rFonts w:cstheme="minorHAnsi"/>
                <w:color w:val="FF0000"/>
                <w:sz w:val="18"/>
                <w:szCs w:val="18"/>
              </w:rPr>
            </w:pPr>
          </w:p>
        </w:tc>
        <w:tc>
          <w:tcPr>
            <w:tcW w:w="851" w:type="dxa"/>
          </w:tcPr>
          <w:p w14:paraId="61151FBD" w14:textId="77777777" w:rsidR="002B0A27" w:rsidRPr="00F638B0" w:rsidRDefault="002B0A27" w:rsidP="009D1416">
            <w:pPr>
              <w:rPr>
                <w:rFonts w:cstheme="minorHAnsi"/>
                <w:sz w:val="18"/>
                <w:szCs w:val="18"/>
              </w:rPr>
            </w:pPr>
          </w:p>
        </w:tc>
        <w:tc>
          <w:tcPr>
            <w:tcW w:w="850" w:type="dxa"/>
          </w:tcPr>
          <w:p w14:paraId="026F7D37" w14:textId="77777777" w:rsidR="002B0A27" w:rsidRPr="00F638B0" w:rsidRDefault="002B0A27" w:rsidP="009D1416">
            <w:pPr>
              <w:rPr>
                <w:rFonts w:cstheme="minorHAnsi"/>
                <w:sz w:val="18"/>
                <w:szCs w:val="18"/>
              </w:rPr>
            </w:pPr>
          </w:p>
        </w:tc>
        <w:tc>
          <w:tcPr>
            <w:tcW w:w="1134" w:type="dxa"/>
          </w:tcPr>
          <w:p w14:paraId="0A235B82" w14:textId="77777777" w:rsidR="002B0A27" w:rsidRPr="00F638B0" w:rsidRDefault="002B0A27" w:rsidP="009D1416">
            <w:pPr>
              <w:rPr>
                <w:rFonts w:cstheme="minorHAnsi"/>
                <w:sz w:val="18"/>
                <w:szCs w:val="18"/>
              </w:rPr>
            </w:pPr>
          </w:p>
        </w:tc>
        <w:tc>
          <w:tcPr>
            <w:tcW w:w="1134" w:type="dxa"/>
          </w:tcPr>
          <w:p w14:paraId="097A4A5F" w14:textId="77777777" w:rsidR="002B0A27" w:rsidRPr="00F638B0" w:rsidRDefault="002B0A27" w:rsidP="009D1416">
            <w:pPr>
              <w:rPr>
                <w:rFonts w:cstheme="minorHAnsi"/>
                <w:sz w:val="18"/>
                <w:szCs w:val="18"/>
              </w:rPr>
            </w:pPr>
          </w:p>
        </w:tc>
        <w:tc>
          <w:tcPr>
            <w:tcW w:w="992" w:type="dxa"/>
          </w:tcPr>
          <w:p w14:paraId="6396E709" w14:textId="5438BE36" w:rsidR="002B0A27" w:rsidRPr="00DE4C57" w:rsidRDefault="002B0A27" w:rsidP="009D1416">
            <w:pPr>
              <w:rPr>
                <w:rFonts w:cstheme="minorHAnsi"/>
                <w:sz w:val="18"/>
                <w:szCs w:val="18"/>
              </w:rPr>
            </w:pPr>
          </w:p>
        </w:tc>
        <w:tc>
          <w:tcPr>
            <w:tcW w:w="1275" w:type="dxa"/>
          </w:tcPr>
          <w:p w14:paraId="00BD4839" w14:textId="77777777" w:rsidR="002B0A27" w:rsidRPr="008F71F5" w:rsidRDefault="002B0A27" w:rsidP="009D1416">
            <w:pPr>
              <w:rPr>
                <w:rFonts w:cstheme="minorHAnsi"/>
                <w:sz w:val="18"/>
                <w:szCs w:val="18"/>
              </w:rPr>
            </w:pPr>
          </w:p>
        </w:tc>
        <w:tc>
          <w:tcPr>
            <w:tcW w:w="2127" w:type="dxa"/>
            <w:vAlign w:val="bottom"/>
          </w:tcPr>
          <w:p w14:paraId="7888686D" w14:textId="1F6E4070"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327E6F06" w14:textId="5FC5FE1F" w:rsidTr="002B0A27">
        <w:tc>
          <w:tcPr>
            <w:tcW w:w="1413" w:type="dxa"/>
          </w:tcPr>
          <w:p w14:paraId="121504B0" w14:textId="7FE83205"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4B61944D" w14:textId="77777777" w:rsidR="002B0A27" w:rsidRPr="00F638B0" w:rsidRDefault="002B0A27" w:rsidP="009D1416">
            <w:pPr>
              <w:rPr>
                <w:rFonts w:cstheme="minorHAnsi"/>
                <w:color w:val="FF0000"/>
                <w:sz w:val="18"/>
                <w:szCs w:val="18"/>
              </w:rPr>
            </w:pPr>
          </w:p>
        </w:tc>
        <w:tc>
          <w:tcPr>
            <w:tcW w:w="851" w:type="dxa"/>
          </w:tcPr>
          <w:p w14:paraId="798328EF" w14:textId="77777777" w:rsidR="002B0A27" w:rsidRPr="00F638B0" w:rsidRDefault="002B0A27" w:rsidP="009D1416">
            <w:pPr>
              <w:rPr>
                <w:rFonts w:cstheme="minorHAnsi"/>
                <w:sz w:val="18"/>
                <w:szCs w:val="18"/>
              </w:rPr>
            </w:pPr>
          </w:p>
        </w:tc>
        <w:tc>
          <w:tcPr>
            <w:tcW w:w="850" w:type="dxa"/>
          </w:tcPr>
          <w:p w14:paraId="37C6464C" w14:textId="77777777" w:rsidR="002B0A27" w:rsidRPr="00F638B0" w:rsidRDefault="002B0A27" w:rsidP="009D1416">
            <w:pPr>
              <w:rPr>
                <w:rFonts w:cstheme="minorHAnsi"/>
                <w:sz w:val="18"/>
                <w:szCs w:val="18"/>
              </w:rPr>
            </w:pPr>
          </w:p>
        </w:tc>
        <w:tc>
          <w:tcPr>
            <w:tcW w:w="1134" w:type="dxa"/>
          </w:tcPr>
          <w:p w14:paraId="4C83939F" w14:textId="77777777" w:rsidR="002B0A27" w:rsidRPr="00F638B0" w:rsidRDefault="002B0A27" w:rsidP="009D1416">
            <w:pPr>
              <w:rPr>
                <w:rFonts w:cstheme="minorHAnsi"/>
                <w:sz w:val="18"/>
                <w:szCs w:val="18"/>
              </w:rPr>
            </w:pPr>
          </w:p>
        </w:tc>
        <w:tc>
          <w:tcPr>
            <w:tcW w:w="1134" w:type="dxa"/>
          </w:tcPr>
          <w:p w14:paraId="6EC31593" w14:textId="77777777" w:rsidR="002B0A27" w:rsidRPr="00F638B0" w:rsidRDefault="002B0A27" w:rsidP="009D1416">
            <w:pPr>
              <w:rPr>
                <w:rFonts w:cstheme="minorHAnsi"/>
                <w:sz w:val="18"/>
                <w:szCs w:val="18"/>
              </w:rPr>
            </w:pPr>
          </w:p>
        </w:tc>
        <w:tc>
          <w:tcPr>
            <w:tcW w:w="992" w:type="dxa"/>
          </w:tcPr>
          <w:p w14:paraId="4DAECC71" w14:textId="109871C9" w:rsidR="002B0A27" w:rsidRPr="00DE4C57" w:rsidRDefault="002B0A27" w:rsidP="009D1416">
            <w:pPr>
              <w:rPr>
                <w:rFonts w:cstheme="minorHAnsi"/>
                <w:sz w:val="18"/>
                <w:szCs w:val="18"/>
              </w:rPr>
            </w:pPr>
          </w:p>
        </w:tc>
        <w:tc>
          <w:tcPr>
            <w:tcW w:w="1275" w:type="dxa"/>
          </w:tcPr>
          <w:p w14:paraId="1F93701D" w14:textId="77777777" w:rsidR="002B0A27" w:rsidRPr="008F71F5" w:rsidRDefault="002B0A27" w:rsidP="009D1416">
            <w:pPr>
              <w:rPr>
                <w:rFonts w:cstheme="minorHAnsi"/>
                <w:sz w:val="18"/>
                <w:szCs w:val="18"/>
              </w:rPr>
            </w:pPr>
          </w:p>
        </w:tc>
        <w:tc>
          <w:tcPr>
            <w:tcW w:w="2127" w:type="dxa"/>
            <w:vAlign w:val="bottom"/>
          </w:tcPr>
          <w:p w14:paraId="7640D58F" w14:textId="2CD29173"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4DCA6284" w14:textId="41066603" w:rsidTr="002B0A27">
        <w:tc>
          <w:tcPr>
            <w:tcW w:w="1413" w:type="dxa"/>
          </w:tcPr>
          <w:p w14:paraId="3775F4AC" w14:textId="09D3DEB5"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43384CDE" w14:textId="77777777" w:rsidR="002B0A27" w:rsidRPr="00F638B0" w:rsidRDefault="002B0A27" w:rsidP="009D1416">
            <w:pPr>
              <w:rPr>
                <w:rFonts w:cstheme="minorHAnsi"/>
                <w:color w:val="FF0000"/>
                <w:sz w:val="18"/>
                <w:szCs w:val="18"/>
              </w:rPr>
            </w:pPr>
          </w:p>
        </w:tc>
        <w:tc>
          <w:tcPr>
            <w:tcW w:w="851" w:type="dxa"/>
          </w:tcPr>
          <w:p w14:paraId="61E9A714" w14:textId="77777777" w:rsidR="002B0A27" w:rsidRPr="00F638B0" w:rsidRDefault="002B0A27" w:rsidP="009D1416">
            <w:pPr>
              <w:rPr>
                <w:rFonts w:cstheme="minorHAnsi"/>
                <w:sz w:val="18"/>
                <w:szCs w:val="18"/>
              </w:rPr>
            </w:pPr>
          </w:p>
        </w:tc>
        <w:tc>
          <w:tcPr>
            <w:tcW w:w="850" w:type="dxa"/>
          </w:tcPr>
          <w:p w14:paraId="5BBBA093" w14:textId="77777777" w:rsidR="002B0A27" w:rsidRPr="00F638B0" w:rsidRDefault="002B0A27" w:rsidP="009D1416">
            <w:pPr>
              <w:rPr>
                <w:rFonts w:cstheme="minorHAnsi"/>
                <w:sz w:val="18"/>
                <w:szCs w:val="18"/>
              </w:rPr>
            </w:pPr>
          </w:p>
        </w:tc>
        <w:tc>
          <w:tcPr>
            <w:tcW w:w="1134" w:type="dxa"/>
          </w:tcPr>
          <w:p w14:paraId="480C2056" w14:textId="77777777" w:rsidR="002B0A27" w:rsidRPr="00F638B0" w:rsidRDefault="002B0A27" w:rsidP="009D1416">
            <w:pPr>
              <w:rPr>
                <w:rFonts w:cstheme="minorHAnsi"/>
                <w:sz w:val="18"/>
                <w:szCs w:val="18"/>
              </w:rPr>
            </w:pPr>
          </w:p>
        </w:tc>
        <w:tc>
          <w:tcPr>
            <w:tcW w:w="1134" w:type="dxa"/>
          </w:tcPr>
          <w:p w14:paraId="14416387" w14:textId="77777777" w:rsidR="002B0A27" w:rsidRPr="00F638B0" w:rsidRDefault="002B0A27" w:rsidP="009D1416">
            <w:pPr>
              <w:rPr>
                <w:rFonts w:cstheme="minorHAnsi"/>
                <w:sz w:val="18"/>
                <w:szCs w:val="18"/>
              </w:rPr>
            </w:pPr>
          </w:p>
        </w:tc>
        <w:tc>
          <w:tcPr>
            <w:tcW w:w="992" w:type="dxa"/>
          </w:tcPr>
          <w:p w14:paraId="6631B5F5" w14:textId="4351D468" w:rsidR="002B0A27" w:rsidRPr="00DE4C57" w:rsidRDefault="002B0A27" w:rsidP="009D1416">
            <w:pPr>
              <w:rPr>
                <w:rFonts w:cstheme="minorHAnsi"/>
                <w:sz w:val="18"/>
                <w:szCs w:val="18"/>
              </w:rPr>
            </w:pPr>
          </w:p>
        </w:tc>
        <w:tc>
          <w:tcPr>
            <w:tcW w:w="1275" w:type="dxa"/>
          </w:tcPr>
          <w:p w14:paraId="554D1993" w14:textId="77777777" w:rsidR="002B0A27" w:rsidRPr="008F71F5" w:rsidRDefault="002B0A27" w:rsidP="009D1416">
            <w:pPr>
              <w:rPr>
                <w:rFonts w:cstheme="minorHAnsi"/>
                <w:sz w:val="18"/>
                <w:szCs w:val="18"/>
              </w:rPr>
            </w:pPr>
          </w:p>
        </w:tc>
        <w:tc>
          <w:tcPr>
            <w:tcW w:w="2127" w:type="dxa"/>
            <w:vAlign w:val="bottom"/>
          </w:tcPr>
          <w:p w14:paraId="09DB0767" w14:textId="41041F68"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089A421C" w14:textId="44DBE2DB" w:rsidTr="002B0A27">
        <w:tc>
          <w:tcPr>
            <w:tcW w:w="1413" w:type="dxa"/>
          </w:tcPr>
          <w:p w14:paraId="6832393E" w14:textId="20138705"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69CAF0D0" w14:textId="77777777" w:rsidR="002B0A27" w:rsidRPr="00F638B0" w:rsidRDefault="002B0A27" w:rsidP="009D1416">
            <w:pPr>
              <w:rPr>
                <w:rFonts w:cstheme="minorHAnsi"/>
                <w:color w:val="FF0000"/>
                <w:sz w:val="18"/>
                <w:szCs w:val="18"/>
              </w:rPr>
            </w:pPr>
          </w:p>
        </w:tc>
        <w:tc>
          <w:tcPr>
            <w:tcW w:w="851" w:type="dxa"/>
          </w:tcPr>
          <w:p w14:paraId="29854DFB" w14:textId="77777777" w:rsidR="002B0A27" w:rsidRPr="00F638B0" w:rsidRDefault="002B0A27" w:rsidP="009D1416">
            <w:pPr>
              <w:rPr>
                <w:rFonts w:cstheme="minorHAnsi"/>
                <w:sz w:val="18"/>
                <w:szCs w:val="18"/>
              </w:rPr>
            </w:pPr>
          </w:p>
        </w:tc>
        <w:tc>
          <w:tcPr>
            <w:tcW w:w="850" w:type="dxa"/>
          </w:tcPr>
          <w:p w14:paraId="7A0D57AB" w14:textId="77777777" w:rsidR="002B0A27" w:rsidRPr="00F638B0" w:rsidRDefault="002B0A27" w:rsidP="009D1416">
            <w:pPr>
              <w:rPr>
                <w:rFonts w:cstheme="minorHAnsi"/>
                <w:sz w:val="18"/>
                <w:szCs w:val="18"/>
              </w:rPr>
            </w:pPr>
          </w:p>
        </w:tc>
        <w:tc>
          <w:tcPr>
            <w:tcW w:w="1134" w:type="dxa"/>
          </w:tcPr>
          <w:p w14:paraId="6CE931E1" w14:textId="77777777" w:rsidR="002B0A27" w:rsidRPr="00F638B0" w:rsidRDefault="002B0A27" w:rsidP="009D1416">
            <w:pPr>
              <w:rPr>
                <w:rFonts w:cstheme="minorHAnsi"/>
                <w:sz w:val="18"/>
                <w:szCs w:val="18"/>
              </w:rPr>
            </w:pPr>
          </w:p>
        </w:tc>
        <w:tc>
          <w:tcPr>
            <w:tcW w:w="1134" w:type="dxa"/>
          </w:tcPr>
          <w:p w14:paraId="492B8132" w14:textId="77777777" w:rsidR="002B0A27" w:rsidRPr="00F638B0" w:rsidRDefault="002B0A27" w:rsidP="009D1416">
            <w:pPr>
              <w:rPr>
                <w:rFonts w:cstheme="minorHAnsi"/>
                <w:sz w:val="18"/>
                <w:szCs w:val="18"/>
              </w:rPr>
            </w:pPr>
          </w:p>
        </w:tc>
        <w:tc>
          <w:tcPr>
            <w:tcW w:w="992" w:type="dxa"/>
          </w:tcPr>
          <w:p w14:paraId="45370C6F" w14:textId="08B29429" w:rsidR="002B0A27" w:rsidRPr="00DE4C57" w:rsidRDefault="002B0A27" w:rsidP="009D1416">
            <w:pPr>
              <w:rPr>
                <w:rFonts w:cstheme="minorHAnsi"/>
                <w:sz w:val="18"/>
                <w:szCs w:val="18"/>
              </w:rPr>
            </w:pPr>
          </w:p>
        </w:tc>
        <w:tc>
          <w:tcPr>
            <w:tcW w:w="1275" w:type="dxa"/>
          </w:tcPr>
          <w:p w14:paraId="45DB0E34" w14:textId="77777777" w:rsidR="002B0A27" w:rsidRPr="008F71F5" w:rsidRDefault="002B0A27" w:rsidP="009D1416">
            <w:pPr>
              <w:rPr>
                <w:rFonts w:cstheme="minorHAnsi"/>
                <w:sz w:val="18"/>
                <w:szCs w:val="18"/>
              </w:rPr>
            </w:pPr>
          </w:p>
        </w:tc>
        <w:tc>
          <w:tcPr>
            <w:tcW w:w="2127" w:type="dxa"/>
            <w:vAlign w:val="bottom"/>
          </w:tcPr>
          <w:p w14:paraId="7FBCCA50" w14:textId="66851EC0" w:rsidR="002B0A27" w:rsidRPr="006461C7" w:rsidRDefault="002B0A27" w:rsidP="009D1416">
            <w:pPr>
              <w:rPr>
                <w:rFonts w:cstheme="minorHAnsi"/>
                <w:sz w:val="18"/>
                <w:szCs w:val="18"/>
              </w:rPr>
            </w:pPr>
            <w:r>
              <w:rPr>
                <w:rFonts w:ascii="Calibri" w:hAnsi="Calibri" w:cs="Calibri"/>
                <w:color w:val="000000"/>
                <w:sz w:val="18"/>
                <w:szCs w:val="18"/>
              </w:rPr>
              <w:t>GCP</w:t>
            </w:r>
          </w:p>
        </w:tc>
      </w:tr>
      <w:tr w:rsidR="002B0A27" w:rsidRPr="00F638B0" w14:paraId="2046E805" w14:textId="640A1BB2" w:rsidTr="002B0A27">
        <w:tc>
          <w:tcPr>
            <w:tcW w:w="1413" w:type="dxa"/>
          </w:tcPr>
          <w:p w14:paraId="20E6E32C" w14:textId="282F8650" w:rsidR="002B0A27" w:rsidRPr="00F638B0" w:rsidRDefault="002B0A27" w:rsidP="009D1416">
            <w:pPr>
              <w:rPr>
                <w:rFonts w:cstheme="minorHAnsi"/>
                <w:sz w:val="18"/>
                <w:szCs w:val="18"/>
              </w:rPr>
            </w:pPr>
            <w:r w:rsidRPr="00F638B0">
              <w:rPr>
                <w:rFonts w:cstheme="minorHAnsi"/>
                <w:sz w:val="18"/>
                <w:szCs w:val="18"/>
              </w:rPr>
              <w:t>Inouye 2016</w:t>
            </w:r>
          </w:p>
        </w:tc>
        <w:tc>
          <w:tcPr>
            <w:tcW w:w="850" w:type="dxa"/>
          </w:tcPr>
          <w:p w14:paraId="54A5CEE6" w14:textId="77777777" w:rsidR="002B0A27" w:rsidRPr="00F638B0" w:rsidRDefault="002B0A27" w:rsidP="009D1416">
            <w:pPr>
              <w:rPr>
                <w:rFonts w:cstheme="minorHAnsi"/>
                <w:color w:val="FF0000"/>
                <w:sz w:val="18"/>
                <w:szCs w:val="18"/>
              </w:rPr>
            </w:pPr>
          </w:p>
        </w:tc>
        <w:tc>
          <w:tcPr>
            <w:tcW w:w="851" w:type="dxa"/>
          </w:tcPr>
          <w:p w14:paraId="77FF2511" w14:textId="77777777" w:rsidR="002B0A27" w:rsidRPr="00F638B0" w:rsidRDefault="002B0A27" w:rsidP="009D1416">
            <w:pPr>
              <w:rPr>
                <w:rFonts w:cstheme="minorHAnsi"/>
                <w:sz w:val="18"/>
                <w:szCs w:val="18"/>
              </w:rPr>
            </w:pPr>
          </w:p>
        </w:tc>
        <w:tc>
          <w:tcPr>
            <w:tcW w:w="850" w:type="dxa"/>
          </w:tcPr>
          <w:p w14:paraId="123E0360" w14:textId="77777777" w:rsidR="002B0A27" w:rsidRPr="00F638B0" w:rsidRDefault="002B0A27" w:rsidP="009D1416">
            <w:pPr>
              <w:rPr>
                <w:rFonts w:cstheme="minorHAnsi"/>
                <w:sz w:val="18"/>
                <w:szCs w:val="18"/>
              </w:rPr>
            </w:pPr>
          </w:p>
        </w:tc>
        <w:tc>
          <w:tcPr>
            <w:tcW w:w="1134" w:type="dxa"/>
          </w:tcPr>
          <w:p w14:paraId="701439A3" w14:textId="77777777" w:rsidR="002B0A27" w:rsidRPr="00F638B0" w:rsidRDefault="002B0A27" w:rsidP="009D1416">
            <w:pPr>
              <w:rPr>
                <w:rFonts w:cstheme="minorHAnsi"/>
                <w:sz w:val="18"/>
                <w:szCs w:val="18"/>
              </w:rPr>
            </w:pPr>
          </w:p>
        </w:tc>
        <w:tc>
          <w:tcPr>
            <w:tcW w:w="1134" w:type="dxa"/>
          </w:tcPr>
          <w:p w14:paraId="52F41228" w14:textId="77777777" w:rsidR="002B0A27" w:rsidRPr="00F638B0" w:rsidRDefault="002B0A27" w:rsidP="009D1416">
            <w:pPr>
              <w:rPr>
                <w:rFonts w:cstheme="minorHAnsi"/>
                <w:sz w:val="18"/>
                <w:szCs w:val="18"/>
              </w:rPr>
            </w:pPr>
          </w:p>
        </w:tc>
        <w:tc>
          <w:tcPr>
            <w:tcW w:w="992" w:type="dxa"/>
          </w:tcPr>
          <w:p w14:paraId="00178F5B" w14:textId="1D2992C6" w:rsidR="002B0A27" w:rsidRPr="00DE4C57" w:rsidRDefault="002B0A27" w:rsidP="009D1416">
            <w:pPr>
              <w:rPr>
                <w:rFonts w:cstheme="minorHAnsi"/>
                <w:sz w:val="18"/>
                <w:szCs w:val="18"/>
              </w:rPr>
            </w:pPr>
          </w:p>
        </w:tc>
        <w:tc>
          <w:tcPr>
            <w:tcW w:w="1275" w:type="dxa"/>
          </w:tcPr>
          <w:p w14:paraId="06A54622" w14:textId="77777777" w:rsidR="002B0A27" w:rsidRPr="008F71F5" w:rsidRDefault="002B0A27" w:rsidP="009D1416">
            <w:pPr>
              <w:rPr>
                <w:rFonts w:cstheme="minorHAnsi"/>
                <w:sz w:val="18"/>
                <w:szCs w:val="18"/>
              </w:rPr>
            </w:pPr>
          </w:p>
        </w:tc>
        <w:tc>
          <w:tcPr>
            <w:tcW w:w="2127" w:type="dxa"/>
            <w:vAlign w:val="bottom"/>
          </w:tcPr>
          <w:p w14:paraId="0D803F86" w14:textId="6938DFD1"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1895B7CE" w14:textId="481385A6" w:rsidTr="002B0A27">
        <w:tc>
          <w:tcPr>
            <w:tcW w:w="1413" w:type="dxa"/>
          </w:tcPr>
          <w:p w14:paraId="5B3FCC26" w14:textId="42406715" w:rsidR="002B0A27" w:rsidRPr="00F638B0" w:rsidRDefault="002B0A27" w:rsidP="009D1416">
            <w:pPr>
              <w:rPr>
                <w:rFonts w:cstheme="minorHAnsi"/>
                <w:sz w:val="18"/>
                <w:szCs w:val="18"/>
              </w:rPr>
            </w:pPr>
            <w:r w:rsidRPr="00F638B0">
              <w:rPr>
                <w:rFonts w:cstheme="minorHAnsi"/>
                <w:sz w:val="18"/>
                <w:szCs w:val="18"/>
              </w:rPr>
              <w:t>Isaia 2009</w:t>
            </w:r>
          </w:p>
        </w:tc>
        <w:tc>
          <w:tcPr>
            <w:tcW w:w="850" w:type="dxa"/>
          </w:tcPr>
          <w:p w14:paraId="3987C0D2" w14:textId="4CE4DB7B"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27FD0B29" w14:textId="7C18E6A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1A1F9B0" w14:textId="6B61615A" w:rsidR="002B0A27" w:rsidRPr="00F638B0" w:rsidRDefault="002B0A27" w:rsidP="009D1416">
            <w:pPr>
              <w:rPr>
                <w:rFonts w:cstheme="minorHAnsi"/>
                <w:sz w:val="18"/>
                <w:szCs w:val="18"/>
              </w:rPr>
            </w:pPr>
            <w:r w:rsidRPr="00F638B0">
              <w:rPr>
                <w:rFonts w:cstheme="minorHAnsi"/>
                <w:sz w:val="18"/>
                <w:szCs w:val="18"/>
              </w:rPr>
              <w:t>38/106</w:t>
            </w:r>
          </w:p>
        </w:tc>
        <w:tc>
          <w:tcPr>
            <w:tcW w:w="1134" w:type="dxa"/>
          </w:tcPr>
          <w:p w14:paraId="2DF4ADF4" w14:textId="2017458B" w:rsidR="002B0A27" w:rsidRPr="00F638B0" w:rsidRDefault="002B0A27" w:rsidP="009D1416">
            <w:pPr>
              <w:rPr>
                <w:rFonts w:cstheme="minorHAnsi"/>
                <w:sz w:val="18"/>
                <w:szCs w:val="18"/>
              </w:rPr>
            </w:pPr>
            <w:r w:rsidRPr="00F638B0">
              <w:rPr>
                <w:rFonts w:cstheme="minorHAnsi"/>
                <w:sz w:val="18"/>
                <w:szCs w:val="18"/>
              </w:rPr>
              <w:t>85.5/NA</w:t>
            </w:r>
          </w:p>
        </w:tc>
        <w:tc>
          <w:tcPr>
            <w:tcW w:w="1134" w:type="dxa"/>
          </w:tcPr>
          <w:p w14:paraId="1EC23B64" w14:textId="0C305DA7" w:rsidR="002B0A27" w:rsidRPr="00F638B0" w:rsidRDefault="002B0A27" w:rsidP="009D1416">
            <w:pPr>
              <w:rPr>
                <w:rFonts w:cstheme="minorHAnsi"/>
                <w:sz w:val="18"/>
                <w:szCs w:val="18"/>
              </w:rPr>
            </w:pPr>
            <w:r w:rsidRPr="00F638B0">
              <w:rPr>
                <w:rFonts w:cstheme="minorHAnsi"/>
                <w:sz w:val="18"/>
                <w:szCs w:val="18"/>
              </w:rPr>
              <w:t>Geriatric home hospitalisation service and geriatric hospital ward</w:t>
            </w:r>
          </w:p>
        </w:tc>
        <w:tc>
          <w:tcPr>
            <w:tcW w:w="992" w:type="dxa"/>
          </w:tcPr>
          <w:p w14:paraId="223DAB42" w14:textId="7C14D3FE" w:rsidR="002B0A27" w:rsidRPr="00DE4C57" w:rsidRDefault="002B0A27" w:rsidP="009D1416">
            <w:pPr>
              <w:rPr>
                <w:rFonts w:cstheme="minorHAnsi"/>
                <w:sz w:val="18"/>
                <w:szCs w:val="18"/>
              </w:rPr>
            </w:pPr>
            <w:r w:rsidRPr="00DE4C57">
              <w:rPr>
                <w:sz w:val="18"/>
                <w:szCs w:val="18"/>
              </w:rPr>
              <w:t>CAM</w:t>
            </w:r>
          </w:p>
        </w:tc>
        <w:tc>
          <w:tcPr>
            <w:tcW w:w="1275" w:type="dxa"/>
          </w:tcPr>
          <w:p w14:paraId="4F190743" w14:textId="7E368CA7"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0E3887FC" w14:textId="45EF4791" w:rsidR="002B0A27" w:rsidRPr="006461C7" w:rsidRDefault="002B0A27" w:rsidP="009D1416">
            <w:pPr>
              <w:rPr>
                <w:rFonts w:cstheme="minorHAnsi"/>
                <w:sz w:val="18"/>
                <w:szCs w:val="18"/>
              </w:rPr>
            </w:pPr>
            <w:r>
              <w:rPr>
                <w:rFonts w:ascii="Calibri" w:hAnsi="Calibri" w:cs="Calibri"/>
                <w:color w:val="000000"/>
                <w:sz w:val="18"/>
                <w:szCs w:val="18"/>
              </w:rPr>
              <w:t>Katz index</w:t>
            </w:r>
          </w:p>
        </w:tc>
      </w:tr>
      <w:tr w:rsidR="002B0A27" w:rsidRPr="00F638B0" w14:paraId="2CB341F8" w14:textId="07D8CF24" w:rsidTr="002B0A27">
        <w:tc>
          <w:tcPr>
            <w:tcW w:w="1413" w:type="dxa"/>
          </w:tcPr>
          <w:p w14:paraId="42B90A9D" w14:textId="3BBF5710" w:rsidR="002B0A27" w:rsidRPr="00F638B0" w:rsidRDefault="002B0A27" w:rsidP="009D1416">
            <w:pPr>
              <w:rPr>
                <w:rFonts w:cstheme="minorHAnsi"/>
                <w:sz w:val="18"/>
                <w:szCs w:val="18"/>
              </w:rPr>
            </w:pPr>
            <w:r w:rsidRPr="00F638B0">
              <w:rPr>
                <w:rFonts w:cstheme="minorHAnsi"/>
                <w:sz w:val="18"/>
                <w:szCs w:val="18"/>
              </w:rPr>
              <w:lastRenderedPageBreak/>
              <w:t>Isaia 2009</w:t>
            </w:r>
          </w:p>
        </w:tc>
        <w:tc>
          <w:tcPr>
            <w:tcW w:w="850" w:type="dxa"/>
          </w:tcPr>
          <w:p w14:paraId="4FD90C64" w14:textId="77777777" w:rsidR="002B0A27" w:rsidRPr="00F638B0" w:rsidRDefault="002B0A27" w:rsidP="009D1416">
            <w:pPr>
              <w:rPr>
                <w:rFonts w:cstheme="minorHAnsi"/>
                <w:color w:val="FF0000"/>
                <w:sz w:val="18"/>
                <w:szCs w:val="18"/>
              </w:rPr>
            </w:pPr>
          </w:p>
        </w:tc>
        <w:tc>
          <w:tcPr>
            <w:tcW w:w="851" w:type="dxa"/>
          </w:tcPr>
          <w:p w14:paraId="54BD2C9F" w14:textId="77777777" w:rsidR="002B0A27" w:rsidRPr="00F638B0" w:rsidRDefault="002B0A27" w:rsidP="009D1416">
            <w:pPr>
              <w:rPr>
                <w:rFonts w:cstheme="minorHAnsi"/>
                <w:sz w:val="18"/>
                <w:szCs w:val="18"/>
              </w:rPr>
            </w:pPr>
          </w:p>
        </w:tc>
        <w:tc>
          <w:tcPr>
            <w:tcW w:w="850" w:type="dxa"/>
          </w:tcPr>
          <w:p w14:paraId="7865B6DC" w14:textId="77777777" w:rsidR="002B0A27" w:rsidRPr="00F638B0" w:rsidRDefault="002B0A27" w:rsidP="009D1416">
            <w:pPr>
              <w:rPr>
                <w:rFonts w:cstheme="minorHAnsi"/>
                <w:sz w:val="18"/>
                <w:szCs w:val="18"/>
              </w:rPr>
            </w:pPr>
          </w:p>
        </w:tc>
        <w:tc>
          <w:tcPr>
            <w:tcW w:w="1134" w:type="dxa"/>
          </w:tcPr>
          <w:p w14:paraId="712513B9" w14:textId="77777777" w:rsidR="002B0A27" w:rsidRPr="00F638B0" w:rsidRDefault="002B0A27" w:rsidP="009D1416">
            <w:pPr>
              <w:rPr>
                <w:rFonts w:cstheme="minorHAnsi"/>
                <w:sz w:val="18"/>
                <w:szCs w:val="18"/>
              </w:rPr>
            </w:pPr>
          </w:p>
        </w:tc>
        <w:tc>
          <w:tcPr>
            <w:tcW w:w="1134" w:type="dxa"/>
          </w:tcPr>
          <w:p w14:paraId="36729F83" w14:textId="37A58EA0" w:rsidR="002B0A27" w:rsidRPr="00F638B0" w:rsidRDefault="002B0A27" w:rsidP="009D1416">
            <w:pPr>
              <w:rPr>
                <w:rFonts w:cstheme="minorHAnsi"/>
                <w:sz w:val="18"/>
                <w:szCs w:val="18"/>
              </w:rPr>
            </w:pPr>
          </w:p>
        </w:tc>
        <w:tc>
          <w:tcPr>
            <w:tcW w:w="992" w:type="dxa"/>
          </w:tcPr>
          <w:p w14:paraId="464EED7F" w14:textId="497B5BC5" w:rsidR="002B0A27" w:rsidRPr="00DE4C57" w:rsidRDefault="002B0A27" w:rsidP="009D1416">
            <w:pPr>
              <w:rPr>
                <w:rFonts w:cstheme="minorHAnsi"/>
                <w:sz w:val="18"/>
                <w:szCs w:val="18"/>
              </w:rPr>
            </w:pPr>
          </w:p>
        </w:tc>
        <w:tc>
          <w:tcPr>
            <w:tcW w:w="1275" w:type="dxa"/>
          </w:tcPr>
          <w:p w14:paraId="7FD5BB31" w14:textId="77777777" w:rsidR="002B0A27" w:rsidRPr="008F71F5" w:rsidRDefault="002B0A27" w:rsidP="009D1416">
            <w:pPr>
              <w:rPr>
                <w:rFonts w:cstheme="minorHAnsi"/>
                <w:sz w:val="18"/>
                <w:szCs w:val="18"/>
              </w:rPr>
            </w:pPr>
          </w:p>
        </w:tc>
        <w:tc>
          <w:tcPr>
            <w:tcW w:w="2127" w:type="dxa"/>
            <w:vAlign w:val="bottom"/>
          </w:tcPr>
          <w:p w14:paraId="457B46B4" w14:textId="07995C12" w:rsidR="002B0A27" w:rsidRPr="006461C7" w:rsidRDefault="002B0A27" w:rsidP="009D1416">
            <w:pPr>
              <w:rPr>
                <w:rFonts w:cstheme="minorHAnsi"/>
                <w:sz w:val="18"/>
                <w:szCs w:val="18"/>
              </w:rPr>
            </w:pPr>
            <w:r>
              <w:rPr>
                <w:rFonts w:ascii="Calibri" w:hAnsi="Calibri" w:cs="Calibri"/>
                <w:color w:val="000000"/>
                <w:sz w:val="18"/>
                <w:szCs w:val="18"/>
              </w:rPr>
              <w:t>Interviews</w:t>
            </w:r>
            <w:r>
              <w:rPr>
                <w:rFonts w:ascii="Calibri" w:hAnsi="Calibri" w:cs="Calibri"/>
                <w:color w:val="000000"/>
                <w:sz w:val="18"/>
                <w:szCs w:val="18"/>
              </w:rPr>
              <w:br/>
              <w:t>Medical records</w:t>
            </w:r>
          </w:p>
        </w:tc>
      </w:tr>
      <w:tr w:rsidR="002B0A27" w:rsidRPr="00F638B0" w14:paraId="0E405F07" w14:textId="309E2946" w:rsidTr="002B0A27">
        <w:tc>
          <w:tcPr>
            <w:tcW w:w="1413" w:type="dxa"/>
          </w:tcPr>
          <w:p w14:paraId="73F68FB2" w14:textId="367BD0C3" w:rsidR="002B0A27" w:rsidRPr="00F638B0" w:rsidRDefault="002B0A27" w:rsidP="009D1416">
            <w:pPr>
              <w:rPr>
                <w:rFonts w:cstheme="minorHAnsi"/>
                <w:sz w:val="18"/>
                <w:szCs w:val="18"/>
              </w:rPr>
            </w:pPr>
            <w:r w:rsidRPr="00F638B0">
              <w:rPr>
                <w:rFonts w:cstheme="minorHAnsi"/>
                <w:sz w:val="18"/>
                <w:szCs w:val="18"/>
              </w:rPr>
              <w:t>Iwata 2020</w:t>
            </w:r>
          </w:p>
        </w:tc>
        <w:tc>
          <w:tcPr>
            <w:tcW w:w="850" w:type="dxa"/>
          </w:tcPr>
          <w:p w14:paraId="54F3A03D" w14:textId="3F1DA974" w:rsidR="002B0A27" w:rsidRPr="00F638B0" w:rsidRDefault="002B0A27" w:rsidP="009D1416">
            <w:pPr>
              <w:rPr>
                <w:rFonts w:cstheme="minorHAnsi"/>
                <w:color w:val="FF0000"/>
                <w:sz w:val="18"/>
                <w:szCs w:val="18"/>
              </w:rPr>
            </w:pPr>
            <w:r w:rsidRPr="00F638B0">
              <w:rPr>
                <w:rFonts w:cstheme="minorHAnsi"/>
                <w:sz w:val="18"/>
                <w:szCs w:val="18"/>
              </w:rPr>
              <w:t>Japan</w:t>
            </w:r>
          </w:p>
        </w:tc>
        <w:tc>
          <w:tcPr>
            <w:tcW w:w="851" w:type="dxa"/>
          </w:tcPr>
          <w:p w14:paraId="215738AD" w14:textId="62555FE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A2609A2" w14:textId="70E2C8DF" w:rsidR="002B0A27" w:rsidRPr="00F638B0" w:rsidRDefault="002B0A27" w:rsidP="009D1416">
            <w:pPr>
              <w:rPr>
                <w:rFonts w:cstheme="minorHAnsi"/>
                <w:sz w:val="18"/>
                <w:szCs w:val="18"/>
              </w:rPr>
            </w:pPr>
            <w:r w:rsidRPr="00F638B0">
              <w:rPr>
                <w:rFonts w:cstheme="minorHAnsi"/>
                <w:sz w:val="18"/>
                <w:szCs w:val="18"/>
              </w:rPr>
              <w:t>214/194</w:t>
            </w:r>
          </w:p>
        </w:tc>
        <w:tc>
          <w:tcPr>
            <w:tcW w:w="1134" w:type="dxa"/>
          </w:tcPr>
          <w:p w14:paraId="104C5BF4" w14:textId="384A2526" w:rsidR="002B0A27" w:rsidRPr="00F638B0" w:rsidRDefault="002B0A27" w:rsidP="009D1416">
            <w:pPr>
              <w:rPr>
                <w:rFonts w:cstheme="minorHAnsi"/>
                <w:sz w:val="18"/>
                <w:szCs w:val="18"/>
              </w:rPr>
            </w:pPr>
            <w:r w:rsidRPr="00F638B0">
              <w:rPr>
                <w:rFonts w:cstheme="minorHAnsi"/>
                <w:sz w:val="18"/>
                <w:szCs w:val="18"/>
              </w:rPr>
              <w:t>79.72/NA</w:t>
            </w:r>
          </w:p>
        </w:tc>
        <w:tc>
          <w:tcPr>
            <w:tcW w:w="1134" w:type="dxa"/>
          </w:tcPr>
          <w:p w14:paraId="5C7059C9" w14:textId="36857475"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473FC5B3" w14:textId="4615A066" w:rsidR="002B0A27" w:rsidRPr="00DE4C57" w:rsidRDefault="002B0A27" w:rsidP="009D1416">
            <w:pPr>
              <w:rPr>
                <w:rFonts w:cstheme="minorHAnsi"/>
                <w:sz w:val="18"/>
                <w:szCs w:val="18"/>
              </w:rPr>
            </w:pPr>
            <w:r w:rsidRPr="00DE4C57">
              <w:rPr>
                <w:sz w:val="18"/>
                <w:szCs w:val="18"/>
              </w:rPr>
              <w:t>CAM-ICU</w:t>
            </w:r>
          </w:p>
        </w:tc>
        <w:tc>
          <w:tcPr>
            <w:tcW w:w="1275" w:type="dxa"/>
          </w:tcPr>
          <w:p w14:paraId="5A241C08" w14:textId="77777777" w:rsidR="002B0A27" w:rsidRPr="008F71F5" w:rsidRDefault="002B0A27" w:rsidP="009D1416">
            <w:pPr>
              <w:rPr>
                <w:rFonts w:cstheme="minorHAnsi"/>
                <w:sz w:val="18"/>
                <w:szCs w:val="18"/>
              </w:rPr>
            </w:pPr>
          </w:p>
        </w:tc>
        <w:tc>
          <w:tcPr>
            <w:tcW w:w="2127" w:type="dxa"/>
            <w:vAlign w:val="bottom"/>
          </w:tcPr>
          <w:p w14:paraId="36543274" w14:textId="216DE293"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975C524" w14:textId="618D2BC0" w:rsidTr="002B0A27">
        <w:tc>
          <w:tcPr>
            <w:tcW w:w="1413" w:type="dxa"/>
          </w:tcPr>
          <w:p w14:paraId="568A3E4C" w14:textId="47049B69" w:rsidR="002B0A27" w:rsidRPr="00F638B0" w:rsidRDefault="002B0A27" w:rsidP="009D1416">
            <w:pPr>
              <w:rPr>
                <w:rFonts w:cstheme="minorHAnsi"/>
                <w:sz w:val="18"/>
                <w:szCs w:val="18"/>
              </w:rPr>
            </w:pPr>
            <w:r w:rsidRPr="00F638B0">
              <w:rPr>
                <w:rFonts w:cstheme="minorHAnsi"/>
                <w:sz w:val="18"/>
                <w:szCs w:val="18"/>
              </w:rPr>
              <w:t>Iwata 2020</w:t>
            </w:r>
          </w:p>
        </w:tc>
        <w:tc>
          <w:tcPr>
            <w:tcW w:w="850" w:type="dxa"/>
          </w:tcPr>
          <w:p w14:paraId="1084D0A4" w14:textId="77777777" w:rsidR="002B0A27" w:rsidRPr="00F638B0" w:rsidRDefault="002B0A27" w:rsidP="009D1416">
            <w:pPr>
              <w:rPr>
                <w:rFonts w:cstheme="minorHAnsi"/>
                <w:color w:val="FF0000"/>
                <w:sz w:val="18"/>
                <w:szCs w:val="18"/>
              </w:rPr>
            </w:pPr>
          </w:p>
        </w:tc>
        <w:tc>
          <w:tcPr>
            <w:tcW w:w="851" w:type="dxa"/>
          </w:tcPr>
          <w:p w14:paraId="5244CDB0" w14:textId="77777777" w:rsidR="002B0A27" w:rsidRPr="00F638B0" w:rsidRDefault="002B0A27" w:rsidP="009D1416">
            <w:pPr>
              <w:rPr>
                <w:rFonts w:cstheme="minorHAnsi"/>
                <w:sz w:val="18"/>
                <w:szCs w:val="18"/>
              </w:rPr>
            </w:pPr>
          </w:p>
        </w:tc>
        <w:tc>
          <w:tcPr>
            <w:tcW w:w="850" w:type="dxa"/>
          </w:tcPr>
          <w:p w14:paraId="3493B5ED" w14:textId="77777777" w:rsidR="002B0A27" w:rsidRPr="00F638B0" w:rsidRDefault="002B0A27" w:rsidP="009D1416">
            <w:pPr>
              <w:rPr>
                <w:rFonts w:cstheme="minorHAnsi"/>
                <w:sz w:val="18"/>
                <w:szCs w:val="18"/>
              </w:rPr>
            </w:pPr>
          </w:p>
        </w:tc>
        <w:tc>
          <w:tcPr>
            <w:tcW w:w="1134" w:type="dxa"/>
          </w:tcPr>
          <w:p w14:paraId="21B70889" w14:textId="77777777" w:rsidR="002B0A27" w:rsidRPr="00F638B0" w:rsidRDefault="002B0A27" w:rsidP="009D1416">
            <w:pPr>
              <w:rPr>
                <w:rFonts w:cstheme="minorHAnsi"/>
                <w:sz w:val="18"/>
                <w:szCs w:val="18"/>
              </w:rPr>
            </w:pPr>
          </w:p>
        </w:tc>
        <w:tc>
          <w:tcPr>
            <w:tcW w:w="1134" w:type="dxa"/>
          </w:tcPr>
          <w:p w14:paraId="05CF3588" w14:textId="655D59C7" w:rsidR="002B0A27" w:rsidRPr="00F638B0" w:rsidRDefault="002B0A27" w:rsidP="009D1416">
            <w:pPr>
              <w:rPr>
                <w:rFonts w:cstheme="minorHAnsi"/>
                <w:sz w:val="18"/>
                <w:szCs w:val="18"/>
              </w:rPr>
            </w:pPr>
          </w:p>
        </w:tc>
        <w:tc>
          <w:tcPr>
            <w:tcW w:w="992" w:type="dxa"/>
          </w:tcPr>
          <w:p w14:paraId="749AA9A8" w14:textId="521F4C77" w:rsidR="002B0A27" w:rsidRPr="00DE4C57" w:rsidRDefault="002B0A27" w:rsidP="009D1416">
            <w:pPr>
              <w:rPr>
                <w:rFonts w:cstheme="minorHAnsi"/>
                <w:sz w:val="18"/>
                <w:szCs w:val="18"/>
              </w:rPr>
            </w:pPr>
          </w:p>
        </w:tc>
        <w:tc>
          <w:tcPr>
            <w:tcW w:w="1275" w:type="dxa"/>
          </w:tcPr>
          <w:p w14:paraId="764E941C" w14:textId="77777777" w:rsidR="002B0A27" w:rsidRPr="008F71F5" w:rsidRDefault="002B0A27" w:rsidP="009D1416">
            <w:pPr>
              <w:rPr>
                <w:rFonts w:cstheme="minorHAnsi"/>
                <w:sz w:val="18"/>
                <w:szCs w:val="18"/>
              </w:rPr>
            </w:pPr>
          </w:p>
        </w:tc>
        <w:tc>
          <w:tcPr>
            <w:tcW w:w="2127" w:type="dxa"/>
            <w:vAlign w:val="bottom"/>
          </w:tcPr>
          <w:p w14:paraId="3F94E956" w14:textId="0F99F88C"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5B18CA05" w14:textId="2464914F" w:rsidTr="002B0A27">
        <w:tc>
          <w:tcPr>
            <w:tcW w:w="1413" w:type="dxa"/>
          </w:tcPr>
          <w:p w14:paraId="3618F216" w14:textId="16CAEB6E" w:rsidR="002B0A27" w:rsidRPr="00F638B0" w:rsidRDefault="002B0A27" w:rsidP="009D1416">
            <w:pPr>
              <w:rPr>
                <w:rFonts w:cstheme="minorHAnsi"/>
                <w:sz w:val="18"/>
                <w:szCs w:val="18"/>
              </w:rPr>
            </w:pPr>
            <w:r w:rsidRPr="00F638B0">
              <w:rPr>
                <w:rFonts w:cstheme="minorHAnsi"/>
                <w:sz w:val="18"/>
                <w:szCs w:val="18"/>
              </w:rPr>
              <w:t>Iwata 2020</w:t>
            </w:r>
          </w:p>
        </w:tc>
        <w:tc>
          <w:tcPr>
            <w:tcW w:w="850" w:type="dxa"/>
          </w:tcPr>
          <w:p w14:paraId="760C0124" w14:textId="6F7037E8" w:rsidR="002B0A27" w:rsidRPr="00F638B0" w:rsidRDefault="002B0A27" w:rsidP="009D1416">
            <w:pPr>
              <w:rPr>
                <w:rFonts w:cstheme="minorHAnsi"/>
                <w:color w:val="FF0000"/>
                <w:sz w:val="18"/>
                <w:szCs w:val="18"/>
              </w:rPr>
            </w:pPr>
          </w:p>
        </w:tc>
        <w:tc>
          <w:tcPr>
            <w:tcW w:w="851" w:type="dxa"/>
          </w:tcPr>
          <w:p w14:paraId="4594C966" w14:textId="77777777" w:rsidR="002B0A27" w:rsidRPr="00F638B0" w:rsidRDefault="002B0A27" w:rsidP="009D1416">
            <w:pPr>
              <w:rPr>
                <w:rFonts w:cstheme="minorHAnsi"/>
                <w:sz w:val="18"/>
                <w:szCs w:val="18"/>
              </w:rPr>
            </w:pPr>
          </w:p>
        </w:tc>
        <w:tc>
          <w:tcPr>
            <w:tcW w:w="850" w:type="dxa"/>
          </w:tcPr>
          <w:p w14:paraId="77FF29B0" w14:textId="77777777" w:rsidR="002B0A27" w:rsidRPr="00F638B0" w:rsidRDefault="002B0A27" w:rsidP="009D1416">
            <w:pPr>
              <w:rPr>
                <w:rFonts w:cstheme="minorHAnsi"/>
                <w:sz w:val="18"/>
                <w:szCs w:val="18"/>
              </w:rPr>
            </w:pPr>
          </w:p>
        </w:tc>
        <w:tc>
          <w:tcPr>
            <w:tcW w:w="1134" w:type="dxa"/>
          </w:tcPr>
          <w:p w14:paraId="12EF4AC3" w14:textId="77777777" w:rsidR="002B0A27" w:rsidRPr="00F638B0" w:rsidRDefault="002B0A27" w:rsidP="009D1416">
            <w:pPr>
              <w:rPr>
                <w:rFonts w:cstheme="minorHAnsi"/>
                <w:sz w:val="18"/>
                <w:szCs w:val="18"/>
              </w:rPr>
            </w:pPr>
          </w:p>
        </w:tc>
        <w:tc>
          <w:tcPr>
            <w:tcW w:w="1134" w:type="dxa"/>
          </w:tcPr>
          <w:p w14:paraId="0113DE34" w14:textId="77777777" w:rsidR="002B0A27" w:rsidRPr="00F638B0" w:rsidRDefault="002B0A27" w:rsidP="009D1416">
            <w:pPr>
              <w:rPr>
                <w:rFonts w:cstheme="minorHAnsi"/>
                <w:sz w:val="18"/>
                <w:szCs w:val="18"/>
              </w:rPr>
            </w:pPr>
          </w:p>
        </w:tc>
        <w:tc>
          <w:tcPr>
            <w:tcW w:w="992" w:type="dxa"/>
          </w:tcPr>
          <w:p w14:paraId="2372084C" w14:textId="0B25006D" w:rsidR="002B0A27" w:rsidRPr="00DE4C57" w:rsidRDefault="002B0A27" w:rsidP="009D1416">
            <w:pPr>
              <w:rPr>
                <w:rFonts w:cstheme="minorHAnsi"/>
                <w:sz w:val="18"/>
                <w:szCs w:val="18"/>
              </w:rPr>
            </w:pPr>
          </w:p>
        </w:tc>
        <w:tc>
          <w:tcPr>
            <w:tcW w:w="1275" w:type="dxa"/>
          </w:tcPr>
          <w:p w14:paraId="03123C03" w14:textId="5F1825E4" w:rsidR="002B0A27" w:rsidRPr="008F71F5" w:rsidRDefault="002B0A27" w:rsidP="009D1416">
            <w:pPr>
              <w:rPr>
                <w:rFonts w:cstheme="minorHAnsi"/>
                <w:sz w:val="18"/>
                <w:szCs w:val="18"/>
              </w:rPr>
            </w:pPr>
          </w:p>
        </w:tc>
        <w:tc>
          <w:tcPr>
            <w:tcW w:w="2127" w:type="dxa"/>
            <w:vAlign w:val="bottom"/>
          </w:tcPr>
          <w:p w14:paraId="6D94F735" w14:textId="20E0CFDA"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B50F35E" w14:textId="4BDEBEC7" w:rsidTr="002B0A27">
        <w:tc>
          <w:tcPr>
            <w:tcW w:w="1413" w:type="dxa"/>
          </w:tcPr>
          <w:p w14:paraId="610B052B" w14:textId="01B69E1A" w:rsidR="002B0A27" w:rsidRPr="00F638B0" w:rsidRDefault="002B0A27" w:rsidP="009D1416">
            <w:pPr>
              <w:rPr>
                <w:rFonts w:cstheme="minorHAnsi"/>
                <w:sz w:val="18"/>
                <w:szCs w:val="18"/>
              </w:rPr>
            </w:pPr>
            <w:r w:rsidRPr="00F638B0">
              <w:rPr>
                <w:rFonts w:cstheme="minorHAnsi"/>
                <w:sz w:val="18"/>
                <w:szCs w:val="18"/>
              </w:rPr>
              <w:t>Iwata 2020</w:t>
            </w:r>
          </w:p>
        </w:tc>
        <w:tc>
          <w:tcPr>
            <w:tcW w:w="850" w:type="dxa"/>
          </w:tcPr>
          <w:p w14:paraId="7ED23D46" w14:textId="77777777" w:rsidR="002B0A27" w:rsidRPr="00F638B0" w:rsidRDefault="002B0A27" w:rsidP="009D1416">
            <w:pPr>
              <w:rPr>
                <w:rFonts w:cstheme="minorHAnsi"/>
                <w:color w:val="FF0000"/>
                <w:sz w:val="18"/>
                <w:szCs w:val="18"/>
              </w:rPr>
            </w:pPr>
          </w:p>
        </w:tc>
        <w:tc>
          <w:tcPr>
            <w:tcW w:w="851" w:type="dxa"/>
          </w:tcPr>
          <w:p w14:paraId="6285B3E4" w14:textId="77777777" w:rsidR="002B0A27" w:rsidRPr="00F638B0" w:rsidRDefault="002B0A27" w:rsidP="009D1416">
            <w:pPr>
              <w:rPr>
                <w:rFonts w:cstheme="minorHAnsi"/>
                <w:sz w:val="18"/>
                <w:szCs w:val="18"/>
              </w:rPr>
            </w:pPr>
          </w:p>
        </w:tc>
        <w:tc>
          <w:tcPr>
            <w:tcW w:w="850" w:type="dxa"/>
          </w:tcPr>
          <w:p w14:paraId="3E532FA2" w14:textId="77777777" w:rsidR="002B0A27" w:rsidRPr="00F638B0" w:rsidRDefault="002B0A27" w:rsidP="009D1416">
            <w:pPr>
              <w:rPr>
                <w:rFonts w:cstheme="minorHAnsi"/>
                <w:sz w:val="18"/>
                <w:szCs w:val="18"/>
              </w:rPr>
            </w:pPr>
          </w:p>
        </w:tc>
        <w:tc>
          <w:tcPr>
            <w:tcW w:w="1134" w:type="dxa"/>
          </w:tcPr>
          <w:p w14:paraId="185732B8" w14:textId="77777777" w:rsidR="002B0A27" w:rsidRPr="00F638B0" w:rsidRDefault="002B0A27" w:rsidP="009D1416">
            <w:pPr>
              <w:rPr>
                <w:rFonts w:cstheme="minorHAnsi"/>
                <w:sz w:val="18"/>
                <w:szCs w:val="18"/>
              </w:rPr>
            </w:pPr>
          </w:p>
        </w:tc>
        <w:tc>
          <w:tcPr>
            <w:tcW w:w="1134" w:type="dxa"/>
          </w:tcPr>
          <w:p w14:paraId="644180A7" w14:textId="77777777" w:rsidR="002B0A27" w:rsidRPr="00F638B0" w:rsidRDefault="002B0A27" w:rsidP="009D1416">
            <w:pPr>
              <w:rPr>
                <w:rFonts w:cstheme="minorHAnsi"/>
                <w:sz w:val="18"/>
                <w:szCs w:val="18"/>
              </w:rPr>
            </w:pPr>
          </w:p>
        </w:tc>
        <w:tc>
          <w:tcPr>
            <w:tcW w:w="992" w:type="dxa"/>
          </w:tcPr>
          <w:p w14:paraId="2C46736C" w14:textId="03160E05" w:rsidR="002B0A27" w:rsidRPr="00DE4C57" w:rsidRDefault="002B0A27" w:rsidP="009D1416">
            <w:pPr>
              <w:rPr>
                <w:rFonts w:cstheme="minorHAnsi"/>
                <w:sz w:val="18"/>
                <w:szCs w:val="18"/>
              </w:rPr>
            </w:pPr>
          </w:p>
        </w:tc>
        <w:tc>
          <w:tcPr>
            <w:tcW w:w="1275" w:type="dxa"/>
          </w:tcPr>
          <w:p w14:paraId="56296615" w14:textId="77777777" w:rsidR="002B0A27" w:rsidRPr="008F71F5" w:rsidRDefault="002B0A27" w:rsidP="009D1416">
            <w:pPr>
              <w:rPr>
                <w:rFonts w:cstheme="minorHAnsi"/>
                <w:sz w:val="18"/>
                <w:szCs w:val="18"/>
              </w:rPr>
            </w:pPr>
          </w:p>
        </w:tc>
        <w:tc>
          <w:tcPr>
            <w:tcW w:w="2127" w:type="dxa"/>
            <w:vAlign w:val="bottom"/>
          </w:tcPr>
          <w:p w14:paraId="0D3E2287" w14:textId="6B92B27D"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E5CB895" w14:textId="25E2E855" w:rsidTr="002B0A27">
        <w:tc>
          <w:tcPr>
            <w:tcW w:w="1413" w:type="dxa"/>
          </w:tcPr>
          <w:p w14:paraId="6B9547EB" w14:textId="55DBF554"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58F4FC6E" w14:textId="7AD8533E"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984DDC1" w14:textId="004CBC1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93C0E22" w14:textId="7E0A8229" w:rsidR="002B0A27" w:rsidRPr="00F638B0" w:rsidRDefault="002B0A27" w:rsidP="009D1416">
            <w:pPr>
              <w:rPr>
                <w:rFonts w:cstheme="minorHAnsi"/>
                <w:sz w:val="18"/>
                <w:szCs w:val="18"/>
              </w:rPr>
            </w:pPr>
            <w:r w:rsidRPr="00F638B0">
              <w:rPr>
                <w:rFonts w:cstheme="minorHAnsi"/>
                <w:sz w:val="18"/>
                <w:szCs w:val="18"/>
              </w:rPr>
              <w:t>420/401</w:t>
            </w:r>
          </w:p>
        </w:tc>
        <w:tc>
          <w:tcPr>
            <w:tcW w:w="1134" w:type="dxa"/>
          </w:tcPr>
          <w:p w14:paraId="5FF6D9BC" w14:textId="0184263A" w:rsidR="002B0A27" w:rsidRPr="00F638B0" w:rsidRDefault="002B0A27" w:rsidP="009D1416">
            <w:pPr>
              <w:rPr>
                <w:rFonts w:cstheme="minorHAnsi"/>
                <w:sz w:val="18"/>
                <w:szCs w:val="18"/>
              </w:rPr>
            </w:pPr>
            <w:r w:rsidRPr="00F638B0">
              <w:rPr>
                <w:rFonts w:cstheme="minorHAnsi"/>
                <w:sz w:val="18"/>
                <w:szCs w:val="18"/>
              </w:rPr>
              <w:t>61/14.87</w:t>
            </w:r>
          </w:p>
        </w:tc>
        <w:tc>
          <w:tcPr>
            <w:tcW w:w="1134" w:type="dxa"/>
          </w:tcPr>
          <w:p w14:paraId="1C0BE1A8" w14:textId="38D18D76" w:rsidR="002B0A27" w:rsidRPr="00F638B0" w:rsidRDefault="002B0A27" w:rsidP="009D1416">
            <w:pPr>
              <w:rPr>
                <w:rFonts w:cstheme="minorHAnsi"/>
                <w:sz w:val="18"/>
                <w:szCs w:val="18"/>
              </w:rPr>
            </w:pPr>
            <w:r w:rsidRPr="00F638B0">
              <w:rPr>
                <w:rFonts w:cstheme="minorHAnsi"/>
                <w:sz w:val="18"/>
                <w:szCs w:val="18"/>
              </w:rPr>
              <w:t>Medical-surgical ICU</w:t>
            </w:r>
          </w:p>
        </w:tc>
        <w:tc>
          <w:tcPr>
            <w:tcW w:w="992" w:type="dxa"/>
          </w:tcPr>
          <w:p w14:paraId="43F76ED8" w14:textId="46B73CE6" w:rsidR="002B0A27" w:rsidRPr="00DE4C57" w:rsidRDefault="002B0A27" w:rsidP="009D1416">
            <w:pPr>
              <w:rPr>
                <w:rFonts w:cstheme="minorHAnsi"/>
                <w:sz w:val="18"/>
                <w:szCs w:val="18"/>
              </w:rPr>
            </w:pPr>
            <w:r w:rsidRPr="00DE4C57">
              <w:rPr>
                <w:sz w:val="18"/>
                <w:szCs w:val="18"/>
              </w:rPr>
              <w:t>CAM-ICU</w:t>
            </w:r>
          </w:p>
        </w:tc>
        <w:tc>
          <w:tcPr>
            <w:tcW w:w="1275" w:type="dxa"/>
          </w:tcPr>
          <w:p w14:paraId="49B67C60" w14:textId="0DBECE0B"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78CE4544" w14:textId="75D64C82" w:rsidR="002B0A27" w:rsidRPr="006461C7" w:rsidRDefault="002B0A27" w:rsidP="009D1416">
            <w:pPr>
              <w:rPr>
                <w:rFonts w:cstheme="minorHAnsi"/>
                <w:sz w:val="18"/>
                <w:szCs w:val="18"/>
              </w:rPr>
            </w:pPr>
            <w:r>
              <w:rPr>
                <w:rFonts w:ascii="Calibri" w:hAnsi="Calibri" w:cs="Calibri"/>
                <w:color w:val="000000"/>
                <w:sz w:val="18"/>
                <w:szCs w:val="18"/>
              </w:rPr>
              <w:t>Katz ADL</w:t>
            </w:r>
          </w:p>
        </w:tc>
      </w:tr>
      <w:tr w:rsidR="002B0A27" w:rsidRPr="00F638B0" w14:paraId="57100C5E" w14:textId="3A3DC347" w:rsidTr="002B0A27">
        <w:tc>
          <w:tcPr>
            <w:tcW w:w="1413" w:type="dxa"/>
          </w:tcPr>
          <w:p w14:paraId="462235D9" w14:textId="725F85F6"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29789A47" w14:textId="77777777" w:rsidR="002B0A27" w:rsidRPr="00F638B0" w:rsidRDefault="002B0A27" w:rsidP="009D1416">
            <w:pPr>
              <w:rPr>
                <w:rFonts w:cstheme="minorHAnsi"/>
                <w:color w:val="FF0000"/>
                <w:sz w:val="18"/>
                <w:szCs w:val="18"/>
              </w:rPr>
            </w:pPr>
          </w:p>
        </w:tc>
        <w:tc>
          <w:tcPr>
            <w:tcW w:w="851" w:type="dxa"/>
          </w:tcPr>
          <w:p w14:paraId="12C36479" w14:textId="77777777" w:rsidR="002B0A27" w:rsidRPr="00F638B0" w:rsidRDefault="002B0A27" w:rsidP="009D1416">
            <w:pPr>
              <w:rPr>
                <w:rFonts w:cstheme="minorHAnsi"/>
                <w:sz w:val="18"/>
                <w:szCs w:val="18"/>
              </w:rPr>
            </w:pPr>
          </w:p>
        </w:tc>
        <w:tc>
          <w:tcPr>
            <w:tcW w:w="850" w:type="dxa"/>
          </w:tcPr>
          <w:p w14:paraId="6CF21ECA" w14:textId="77777777" w:rsidR="002B0A27" w:rsidRPr="00F638B0" w:rsidRDefault="002B0A27" w:rsidP="009D1416">
            <w:pPr>
              <w:rPr>
                <w:rFonts w:cstheme="minorHAnsi"/>
                <w:sz w:val="18"/>
                <w:szCs w:val="18"/>
              </w:rPr>
            </w:pPr>
          </w:p>
        </w:tc>
        <w:tc>
          <w:tcPr>
            <w:tcW w:w="1134" w:type="dxa"/>
          </w:tcPr>
          <w:p w14:paraId="1F942B5D" w14:textId="77777777" w:rsidR="002B0A27" w:rsidRPr="00F638B0" w:rsidRDefault="002B0A27" w:rsidP="009D1416">
            <w:pPr>
              <w:rPr>
                <w:rFonts w:cstheme="minorHAnsi"/>
                <w:sz w:val="18"/>
                <w:szCs w:val="18"/>
              </w:rPr>
            </w:pPr>
          </w:p>
        </w:tc>
        <w:tc>
          <w:tcPr>
            <w:tcW w:w="1134" w:type="dxa"/>
          </w:tcPr>
          <w:p w14:paraId="12504B8E" w14:textId="494A1656" w:rsidR="002B0A27" w:rsidRPr="00F638B0" w:rsidRDefault="002B0A27" w:rsidP="009D1416">
            <w:pPr>
              <w:rPr>
                <w:rFonts w:cstheme="minorHAnsi"/>
                <w:sz w:val="18"/>
                <w:szCs w:val="18"/>
              </w:rPr>
            </w:pPr>
          </w:p>
        </w:tc>
        <w:tc>
          <w:tcPr>
            <w:tcW w:w="992" w:type="dxa"/>
          </w:tcPr>
          <w:p w14:paraId="20DC54EC" w14:textId="175475A9" w:rsidR="002B0A27" w:rsidRPr="00DE4C57" w:rsidRDefault="002B0A27" w:rsidP="009D1416">
            <w:pPr>
              <w:rPr>
                <w:rFonts w:cstheme="minorHAnsi"/>
                <w:sz w:val="18"/>
                <w:szCs w:val="18"/>
              </w:rPr>
            </w:pPr>
          </w:p>
        </w:tc>
        <w:tc>
          <w:tcPr>
            <w:tcW w:w="1275" w:type="dxa"/>
          </w:tcPr>
          <w:p w14:paraId="464BAE27" w14:textId="6BF33AB5"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6064E96E" w14:textId="39421508" w:rsidR="002B0A27" w:rsidRPr="006461C7" w:rsidRDefault="002B0A27" w:rsidP="009D1416">
            <w:pPr>
              <w:rPr>
                <w:rFonts w:cstheme="minorHAnsi"/>
                <w:sz w:val="18"/>
                <w:szCs w:val="18"/>
              </w:rPr>
            </w:pPr>
            <w:r>
              <w:rPr>
                <w:rFonts w:ascii="Calibri" w:hAnsi="Calibri" w:cs="Calibri"/>
                <w:color w:val="000000"/>
                <w:sz w:val="18"/>
                <w:szCs w:val="18"/>
              </w:rPr>
              <w:t>Pfeffer Functional Activities Questionnaire (FAQ)</w:t>
            </w:r>
          </w:p>
        </w:tc>
      </w:tr>
      <w:tr w:rsidR="002B0A27" w:rsidRPr="00F638B0" w14:paraId="24ECC3F6" w14:textId="4749154F" w:rsidTr="002B0A27">
        <w:tc>
          <w:tcPr>
            <w:tcW w:w="1413" w:type="dxa"/>
          </w:tcPr>
          <w:p w14:paraId="1DB7477F" w14:textId="55A3152B"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1B3E8258" w14:textId="500C16ED" w:rsidR="002B0A27" w:rsidRPr="00F638B0" w:rsidRDefault="002B0A27" w:rsidP="009D1416">
            <w:pPr>
              <w:rPr>
                <w:rFonts w:cstheme="minorHAnsi"/>
                <w:color w:val="FF0000"/>
                <w:sz w:val="18"/>
                <w:szCs w:val="18"/>
              </w:rPr>
            </w:pPr>
          </w:p>
        </w:tc>
        <w:tc>
          <w:tcPr>
            <w:tcW w:w="851" w:type="dxa"/>
          </w:tcPr>
          <w:p w14:paraId="481B2E14" w14:textId="77777777" w:rsidR="002B0A27" w:rsidRPr="00F638B0" w:rsidRDefault="002B0A27" w:rsidP="009D1416">
            <w:pPr>
              <w:rPr>
                <w:rFonts w:cstheme="minorHAnsi"/>
                <w:sz w:val="18"/>
                <w:szCs w:val="18"/>
              </w:rPr>
            </w:pPr>
          </w:p>
        </w:tc>
        <w:tc>
          <w:tcPr>
            <w:tcW w:w="850" w:type="dxa"/>
          </w:tcPr>
          <w:p w14:paraId="55C39360" w14:textId="77777777" w:rsidR="002B0A27" w:rsidRPr="00F638B0" w:rsidRDefault="002B0A27" w:rsidP="009D1416">
            <w:pPr>
              <w:rPr>
                <w:rFonts w:cstheme="minorHAnsi"/>
                <w:sz w:val="18"/>
                <w:szCs w:val="18"/>
              </w:rPr>
            </w:pPr>
          </w:p>
        </w:tc>
        <w:tc>
          <w:tcPr>
            <w:tcW w:w="1134" w:type="dxa"/>
          </w:tcPr>
          <w:p w14:paraId="4AF9A91C" w14:textId="77777777" w:rsidR="002B0A27" w:rsidRPr="00F638B0" w:rsidRDefault="002B0A27" w:rsidP="009D1416">
            <w:pPr>
              <w:rPr>
                <w:rFonts w:cstheme="minorHAnsi"/>
                <w:sz w:val="18"/>
                <w:szCs w:val="18"/>
              </w:rPr>
            </w:pPr>
          </w:p>
        </w:tc>
        <w:tc>
          <w:tcPr>
            <w:tcW w:w="1134" w:type="dxa"/>
          </w:tcPr>
          <w:p w14:paraId="66D96BD7" w14:textId="77777777" w:rsidR="002B0A27" w:rsidRPr="00F638B0" w:rsidRDefault="002B0A27" w:rsidP="009D1416">
            <w:pPr>
              <w:rPr>
                <w:rFonts w:cstheme="minorHAnsi"/>
                <w:sz w:val="18"/>
                <w:szCs w:val="18"/>
              </w:rPr>
            </w:pPr>
          </w:p>
        </w:tc>
        <w:tc>
          <w:tcPr>
            <w:tcW w:w="992" w:type="dxa"/>
          </w:tcPr>
          <w:p w14:paraId="463FF4C6" w14:textId="1E32992D" w:rsidR="002B0A27" w:rsidRPr="00DE4C57" w:rsidRDefault="002B0A27" w:rsidP="009D1416">
            <w:pPr>
              <w:rPr>
                <w:rFonts w:cstheme="minorHAnsi"/>
                <w:sz w:val="18"/>
                <w:szCs w:val="18"/>
              </w:rPr>
            </w:pPr>
          </w:p>
        </w:tc>
        <w:tc>
          <w:tcPr>
            <w:tcW w:w="1275" w:type="dxa"/>
          </w:tcPr>
          <w:p w14:paraId="34D7BAB0" w14:textId="6D20333A"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5321C03D" w14:textId="372DACD9" w:rsidR="002B0A27" w:rsidRPr="006461C7" w:rsidRDefault="002B0A27" w:rsidP="009D1416">
            <w:pPr>
              <w:rPr>
                <w:rFonts w:cstheme="minorHAnsi"/>
                <w:sz w:val="18"/>
                <w:szCs w:val="18"/>
              </w:rPr>
            </w:pPr>
            <w:r>
              <w:rPr>
                <w:rFonts w:ascii="Calibri" w:hAnsi="Calibri" w:cs="Calibri"/>
                <w:color w:val="000000"/>
                <w:sz w:val="18"/>
                <w:szCs w:val="18"/>
              </w:rPr>
              <w:t>Katz ADL</w:t>
            </w:r>
          </w:p>
        </w:tc>
      </w:tr>
      <w:tr w:rsidR="002B0A27" w:rsidRPr="00F638B0" w14:paraId="07865B91" w14:textId="7C95FDFC" w:rsidTr="002B0A27">
        <w:tc>
          <w:tcPr>
            <w:tcW w:w="1413" w:type="dxa"/>
          </w:tcPr>
          <w:p w14:paraId="2A266F43" w14:textId="6C6FF48D"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1F872E57" w14:textId="77777777" w:rsidR="002B0A27" w:rsidRPr="00F638B0" w:rsidRDefault="002B0A27" w:rsidP="009D1416">
            <w:pPr>
              <w:rPr>
                <w:rFonts w:cstheme="minorHAnsi"/>
                <w:color w:val="FF0000"/>
                <w:sz w:val="18"/>
                <w:szCs w:val="18"/>
              </w:rPr>
            </w:pPr>
          </w:p>
        </w:tc>
        <w:tc>
          <w:tcPr>
            <w:tcW w:w="851" w:type="dxa"/>
          </w:tcPr>
          <w:p w14:paraId="200980A5" w14:textId="77777777" w:rsidR="002B0A27" w:rsidRPr="00F638B0" w:rsidRDefault="002B0A27" w:rsidP="009D1416">
            <w:pPr>
              <w:rPr>
                <w:rFonts w:cstheme="minorHAnsi"/>
                <w:sz w:val="18"/>
                <w:szCs w:val="18"/>
              </w:rPr>
            </w:pPr>
          </w:p>
        </w:tc>
        <w:tc>
          <w:tcPr>
            <w:tcW w:w="850" w:type="dxa"/>
          </w:tcPr>
          <w:p w14:paraId="279906E5" w14:textId="77777777" w:rsidR="002B0A27" w:rsidRPr="00F638B0" w:rsidRDefault="002B0A27" w:rsidP="009D1416">
            <w:pPr>
              <w:rPr>
                <w:rFonts w:cstheme="minorHAnsi"/>
                <w:sz w:val="18"/>
                <w:szCs w:val="18"/>
              </w:rPr>
            </w:pPr>
          </w:p>
        </w:tc>
        <w:tc>
          <w:tcPr>
            <w:tcW w:w="1134" w:type="dxa"/>
          </w:tcPr>
          <w:p w14:paraId="34AA4793" w14:textId="77777777" w:rsidR="002B0A27" w:rsidRPr="00F638B0" w:rsidRDefault="002B0A27" w:rsidP="009D1416">
            <w:pPr>
              <w:rPr>
                <w:rFonts w:cstheme="minorHAnsi"/>
                <w:sz w:val="18"/>
                <w:szCs w:val="18"/>
              </w:rPr>
            </w:pPr>
          </w:p>
        </w:tc>
        <w:tc>
          <w:tcPr>
            <w:tcW w:w="1134" w:type="dxa"/>
          </w:tcPr>
          <w:p w14:paraId="038897B7" w14:textId="77777777" w:rsidR="002B0A27" w:rsidRPr="00F638B0" w:rsidRDefault="002B0A27" w:rsidP="009D1416">
            <w:pPr>
              <w:rPr>
                <w:rFonts w:cstheme="minorHAnsi"/>
                <w:sz w:val="18"/>
                <w:szCs w:val="18"/>
              </w:rPr>
            </w:pPr>
          </w:p>
        </w:tc>
        <w:tc>
          <w:tcPr>
            <w:tcW w:w="992" w:type="dxa"/>
          </w:tcPr>
          <w:p w14:paraId="34323983" w14:textId="15C54BD2" w:rsidR="002B0A27" w:rsidRPr="00DE4C57" w:rsidRDefault="002B0A27" w:rsidP="009D1416">
            <w:pPr>
              <w:rPr>
                <w:rFonts w:cstheme="minorHAnsi"/>
                <w:sz w:val="18"/>
                <w:szCs w:val="18"/>
              </w:rPr>
            </w:pPr>
          </w:p>
        </w:tc>
        <w:tc>
          <w:tcPr>
            <w:tcW w:w="1275" w:type="dxa"/>
          </w:tcPr>
          <w:p w14:paraId="5ECF5C35" w14:textId="075A337B"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411560A" w14:textId="6E4CCB9C" w:rsidR="002B0A27" w:rsidRPr="006461C7" w:rsidRDefault="002B0A27" w:rsidP="009D1416">
            <w:pPr>
              <w:rPr>
                <w:rFonts w:cstheme="minorHAnsi"/>
                <w:sz w:val="18"/>
                <w:szCs w:val="18"/>
              </w:rPr>
            </w:pPr>
            <w:r>
              <w:rPr>
                <w:rFonts w:ascii="Calibri" w:hAnsi="Calibri" w:cs="Calibri"/>
                <w:color w:val="000000"/>
                <w:sz w:val="18"/>
                <w:szCs w:val="18"/>
              </w:rPr>
              <w:t>Pfeffer Functional Activities Questionnaire (FAQ)</w:t>
            </w:r>
          </w:p>
        </w:tc>
      </w:tr>
      <w:tr w:rsidR="002B0A27" w:rsidRPr="00F638B0" w14:paraId="09DAF5DF" w14:textId="572193C4" w:rsidTr="002B0A27">
        <w:tc>
          <w:tcPr>
            <w:tcW w:w="1413" w:type="dxa"/>
          </w:tcPr>
          <w:p w14:paraId="487372D0" w14:textId="1E05AE93"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100864B1" w14:textId="77777777" w:rsidR="002B0A27" w:rsidRPr="00F638B0" w:rsidRDefault="002B0A27" w:rsidP="009D1416">
            <w:pPr>
              <w:rPr>
                <w:rFonts w:cstheme="minorHAnsi"/>
                <w:color w:val="FF0000"/>
                <w:sz w:val="18"/>
                <w:szCs w:val="18"/>
              </w:rPr>
            </w:pPr>
          </w:p>
        </w:tc>
        <w:tc>
          <w:tcPr>
            <w:tcW w:w="851" w:type="dxa"/>
          </w:tcPr>
          <w:p w14:paraId="2D0B8696" w14:textId="77777777" w:rsidR="002B0A27" w:rsidRPr="00F638B0" w:rsidRDefault="002B0A27" w:rsidP="009D1416">
            <w:pPr>
              <w:rPr>
                <w:rFonts w:cstheme="minorHAnsi"/>
                <w:sz w:val="18"/>
                <w:szCs w:val="18"/>
              </w:rPr>
            </w:pPr>
          </w:p>
        </w:tc>
        <w:tc>
          <w:tcPr>
            <w:tcW w:w="850" w:type="dxa"/>
          </w:tcPr>
          <w:p w14:paraId="2E36E962" w14:textId="77777777" w:rsidR="002B0A27" w:rsidRPr="00F638B0" w:rsidRDefault="002B0A27" w:rsidP="009D1416">
            <w:pPr>
              <w:rPr>
                <w:rFonts w:cstheme="minorHAnsi"/>
                <w:sz w:val="18"/>
                <w:szCs w:val="18"/>
              </w:rPr>
            </w:pPr>
          </w:p>
        </w:tc>
        <w:tc>
          <w:tcPr>
            <w:tcW w:w="1134" w:type="dxa"/>
          </w:tcPr>
          <w:p w14:paraId="0BA4139F" w14:textId="77777777" w:rsidR="002B0A27" w:rsidRPr="00F638B0" w:rsidRDefault="002B0A27" w:rsidP="009D1416">
            <w:pPr>
              <w:rPr>
                <w:rFonts w:cstheme="minorHAnsi"/>
                <w:sz w:val="18"/>
                <w:szCs w:val="18"/>
              </w:rPr>
            </w:pPr>
          </w:p>
        </w:tc>
        <w:tc>
          <w:tcPr>
            <w:tcW w:w="1134" w:type="dxa"/>
          </w:tcPr>
          <w:p w14:paraId="30916506" w14:textId="77777777" w:rsidR="002B0A27" w:rsidRPr="00F638B0" w:rsidRDefault="002B0A27" w:rsidP="009D1416">
            <w:pPr>
              <w:rPr>
                <w:rFonts w:cstheme="minorHAnsi"/>
                <w:sz w:val="18"/>
                <w:szCs w:val="18"/>
              </w:rPr>
            </w:pPr>
          </w:p>
        </w:tc>
        <w:tc>
          <w:tcPr>
            <w:tcW w:w="992" w:type="dxa"/>
          </w:tcPr>
          <w:p w14:paraId="4B154337" w14:textId="56D09A9F" w:rsidR="002B0A27" w:rsidRPr="00DE4C57" w:rsidRDefault="002B0A27" w:rsidP="009D1416">
            <w:pPr>
              <w:rPr>
                <w:rFonts w:cstheme="minorHAnsi"/>
                <w:sz w:val="18"/>
                <w:szCs w:val="18"/>
              </w:rPr>
            </w:pPr>
          </w:p>
        </w:tc>
        <w:tc>
          <w:tcPr>
            <w:tcW w:w="1275" w:type="dxa"/>
          </w:tcPr>
          <w:p w14:paraId="39425F1D" w14:textId="2A75AF74" w:rsidR="002B0A27" w:rsidRPr="008F71F5" w:rsidRDefault="002B0A27" w:rsidP="009D1416">
            <w:pPr>
              <w:rPr>
                <w:rFonts w:cstheme="minorHAnsi"/>
                <w:sz w:val="18"/>
                <w:szCs w:val="18"/>
              </w:rPr>
            </w:pPr>
            <w:r w:rsidRPr="008F71F5">
              <w:rPr>
                <w:sz w:val="18"/>
                <w:szCs w:val="18"/>
              </w:rPr>
              <w:t>Mental Component Score</w:t>
            </w:r>
          </w:p>
        </w:tc>
        <w:tc>
          <w:tcPr>
            <w:tcW w:w="2127" w:type="dxa"/>
            <w:vAlign w:val="bottom"/>
          </w:tcPr>
          <w:p w14:paraId="4247A9FC" w14:textId="132C0427" w:rsidR="002B0A27" w:rsidRPr="006461C7" w:rsidRDefault="002B0A27" w:rsidP="009D1416">
            <w:pPr>
              <w:rPr>
                <w:rFonts w:cstheme="minorHAnsi"/>
                <w:sz w:val="18"/>
                <w:szCs w:val="18"/>
              </w:rPr>
            </w:pPr>
            <w:r>
              <w:rPr>
                <w:rFonts w:ascii="Calibri" w:hAnsi="Calibri" w:cs="Calibri"/>
                <w:color w:val="000000"/>
                <w:sz w:val="18"/>
                <w:szCs w:val="18"/>
              </w:rPr>
              <w:t xml:space="preserve">SF-36 </w:t>
            </w:r>
          </w:p>
        </w:tc>
      </w:tr>
      <w:tr w:rsidR="002B0A27" w:rsidRPr="00F638B0" w14:paraId="268C0E10" w14:textId="2FBED847" w:rsidTr="002B0A27">
        <w:tc>
          <w:tcPr>
            <w:tcW w:w="1413" w:type="dxa"/>
          </w:tcPr>
          <w:p w14:paraId="301727A8" w14:textId="5B06FFDD"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035921FD" w14:textId="77777777" w:rsidR="002B0A27" w:rsidRPr="00F638B0" w:rsidRDefault="002B0A27" w:rsidP="009D1416">
            <w:pPr>
              <w:rPr>
                <w:rFonts w:cstheme="minorHAnsi"/>
                <w:color w:val="FF0000"/>
                <w:sz w:val="18"/>
                <w:szCs w:val="18"/>
              </w:rPr>
            </w:pPr>
          </w:p>
        </w:tc>
        <w:tc>
          <w:tcPr>
            <w:tcW w:w="851" w:type="dxa"/>
          </w:tcPr>
          <w:p w14:paraId="0D79A51B" w14:textId="77777777" w:rsidR="002B0A27" w:rsidRPr="00F638B0" w:rsidRDefault="002B0A27" w:rsidP="009D1416">
            <w:pPr>
              <w:rPr>
                <w:rFonts w:cstheme="minorHAnsi"/>
                <w:sz w:val="18"/>
                <w:szCs w:val="18"/>
              </w:rPr>
            </w:pPr>
          </w:p>
        </w:tc>
        <w:tc>
          <w:tcPr>
            <w:tcW w:w="850" w:type="dxa"/>
          </w:tcPr>
          <w:p w14:paraId="0EBFA725" w14:textId="77777777" w:rsidR="002B0A27" w:rsidRPr="00F638B0" w:rsidRDefault="002B0A27" w:rsidP="009D1416">
            <w:pPr>
              <w:rPr>
                <w:rFonts w:cstheme="minorHAnsi"/>
                <w:sz w:val="18"/>
                <w:szCs w:val="18"/>
              </w:rPr>
            </w:pPr>
          </w:p>
        </w:tc>
        <w:tc>
          <w:tcPr>
            <w:tcW w:w="1134" w:type="dxa"/>
          </w:tcPr>
          <w:p w14:paraId="697C01F8" w14:textId="77777777" w:rsidR="002B0A27" w:rsidRPr="00F638B0" w:rsidRDefault="002B0A27" w:rsidP="009D1416">
            <w:pPr>
              <w:rPr>
                <w:rFonts w:cstheme="minorHAnsi"/>
                <w:sz w:val="18"/>
                <w:szCs w:val="18"/>
              </w:rPr>
            </w:pPr>
          </w:p>
        </w:tc>
        <w:tc>
          <w:tcPr>
            <w:tcW w:w="1134" w:type="dxa"/>
          </w:tcPr>
          <w:p w14:paraId="55646487" w14:textId="77777777" w:rsidR="002B0A27" w:rsidRPr="00F638B0" w:rsidRDefault="002B0A27" w:rsidP="009D1416">
            <w:pPr>
              <w:rPr>
                <w:rFonts w:cstheme="minorHAnsi"/>
                <w:sz w:val="18"/>
                <w:szCs w:val="18"/>
              </w:rPr>
            </w:pPr>
          </w:p>
        </w:tc>
        <w:tc>
          <w:tcPr>
            <w:tcW w:w="992" w:type="dxa"/>
          </w:tcPr>
          <w:p w14:paraId="27B9F648" w14:textId="4B75EF80" w:rsidR="002B0A27" w:rsidRPr="00DE4C57" w:rsidRDefault="002B0A27" w:rsidP="009D1416">
            <w:pPr>
              <w:rPr>
                <w:rFonts w:cstheme="minorHAnsi"/>
                <w:sz w:val="18"/>
                <w:szCs w:val="18"/>
              </w:rPr>
            </w:pPr>
          </w:p>
        </w:tc>
        <w:tc>
          <w:tcPr>
            <w:tcW w:w="1275" w:type="dxa"/>
          </w:tcPr>
          <w:p w14:paraId="75CFFC87" w14:textId="7FD8D0B3" w:rsidR="002B0A27" w:rsidRPr="008F71F5" w:rsidRDefault="002B0A27" w:rsidP="009D1416">
            <w:pPr>
              <w:rPr>
                <w:rFonts w:cstheme="minorHAnsi"/>
                <w:sz w:val="18"/>
                <w:szCs w:val="18"/>
              </w:rPr>
            </w:pPr>
            <w:r w:rsidRPr="008F71F5">
              <w:rPr>
                <w:sz w:val="18"/>
                <w:szCs w:val="18"/>
              </w:rPr>
              <w:t>Mental Component Score</w:t>
            </w:r>
          </w:p>
        </w:tc>
        <w:tc>
          <w:tcPr>
            <w:tcW w:w="2127" w:type="dxa"/>
            <w:vAlign w:val="bottom"/>
          </w:tcPr>
          <w:p w14:paraId="4717C1C7" w14:textId="1AA815FA" w:rsidR="002B0A27" w:rsidRPr="006461C7" w:rsidRDefault="002B0A27" w:rsidP="009D1416">
            <w:pPr>
              <w:rPr>
                <w:rFonts w:cstheme="minorHAnsi"/>
                <w:sz w:val="18"/>
                <w:szCs w:val="18"/>
              </w:rPr>
            </w:pPr>
            <w:r>
              <w:rPr>
                <w:rFonts w:ascii="Calibri" w:hAnsi="Calibri" w:cs="Calibri"/>
                <w:color w:val="000000"/>
                <w:sz w:val="18"/>
                <w:szCs w:val="18"/>
              </w:rPr>
              <w:t xml:space="preserve">SF-36 </w:t>
            </w:r>
          </w:p>
        </w:tc>
      </w:tr>
      <w:tr w:rsidR="002B0A27" w:rsidRPr="00F638B0" w14:paraId="422B09E1" w14:textId="12FF8FB2" w:rsidTr="002B0A27">
        <w:tc>
          <w:tcPr>
            <w:tcW w:w="1413" w:type="dxa"/>
          </w:tcPr>
          <w:p w14:paraId="66044CF5" w14:textId="36929F8C"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4E094857" w14:textId="77777777" w:rsidR="002B0A27" w:rsidRPr="00F638B0" w:rsidRDefault="002B0A27" w:rsidP="009D1416">
            <w:pPr>
              <w:rPr>
                <w:rFonts w:cstheme="minorHAnsi"/>
                <w:color w:val="FF0000"/>
                <w:sz w:val="18"/>
                <w:szCs w:val="18"/>
              </w:rPr>
            </w:pPr>
          </w:p>
        </w:tc>
        <w:tc>
          <w:tcPr>
            <w:tcW w:w="851" w:type="dxa"/>
          </w:tcPr>
          <w:p w14:paraId="55291CAD" w14:textId="77777777" w:rsidR="002B0A27" w:rsidRPr="00F638B0" w:rsidRDefault="002B0A27" w:rsidP="009D1416">
            <w:pPr>
              <w:rPr>
                <w:rFonts w:cstheme="minorHAnsi"/>
                <w:sz w:val="18"/>
                <w:szCs w:val="18"/>
              </w:rPr>
            </w:pPr>
          </w:p>
        </w:tc>
        <w:tc>
          <w:tcPr>
            <w:tcW w:w="850" w:type="dxa"/>
          </w:tcPr>
          <w:p w14:paraId="253E0858" w14:textId="77777777" w:rsidR="002B0A27" w:rsidRPr="00F638B0" w:rsidRDefault="002B0A27" w:rsidP="009D1416">
            <w:pPr>
              <w:rPr>
                <w:rFonts w:cstheme="minorHAnsi"/>
                <w:sz w:val="18"/>
                <w:szCs w:val="18"/>
              </w:rPr>
            </w:pPr>
          </w:p>
        </w:tc>
        <w:tc>
          <w:tcPr>
            <w:tcW w:w="1134" w:type="dxa"/>
          </w:tcPr>
          <w:p w14:paraId="57D2D63C" w14:textId="77777777" w:rsidR="002B0A27" w:rsidRPr="00F638B0" w:rsidRDefault="002B0A27" w:rsidP="009D1416">
            <w:pPr>
              <w:rPr>
                <w:rFonts w:cstheme="minorHAnsi"/>
                <w:sz w:val="18"/>
                <w:szCs w:val="18"/>
              </w:rPr>
            </w:pPr>
          </w:p>
        </w:tc>
        <w:tc>
          <w:tcPr>
            <w:tcW w:w="1134" w:type="dxa"/>
          </w:tcPr>
          <w:p w14:paraId="4E719376" w14:textId="77777777" w:rsidR="002B0A27" w:rsidRPr="00F638B0" w:rsidRDefault="002B0A27" w:rsidP="009D1416">
            <w:pPr>
              <w:rPr>
                <w:rFonts w:cstheme="minorHAnsi"/>
                <w:sz w:val="18"/>
                <w:szCs w:val="18"/>
              </w:rPr>
            </w:pPr>
          </w:p>
        </w:tc>
        <w:tc>
          <w:tcPr>
            <w:tcW w:w="992" w:type="dxa"/>
          </w:tcPr>
          <w:p w14:paraId="1E1F6207" w14:textId="0671E72E" w:rsidR="002B0A27" w:rsidRPr="00DE4C57" w:rsidRDefault="002B0A27" w:rsidP="009D1416">
            <w:pPr>
              <w:rPr>
                <w:rFonts w:cstheme="minorHAnsi"/>
                <w:sz w:val="18"/>
                <w:szCs w:val="18"/>
              </w:rPr>
            </w:pPr>
          </w:p>
        </w:tc>
        <w:tc>
          <w:tcPr>
            <w:tcW w:w="1275" w:type="dxa"/>
          </w:tcPr>
          <w:p w14:paraId="6BEBA812" w14:textId="3BCB61E2" w:rsidR="002B0A27" w:rsidRPr="008F71F5" w:rsidRDefault="002B0A27" w:rsidP="009D1416">
            <w:pPr>
              <w:rPr>
                <w:rFonts w:cstheme="minorHAnsi"/>
                <w:sz w:val="18"/>
                <w:szCs w:val="18"/>
              </w:rPr>
            </w:pPr>
            <w:r w:rsidRPr="008F71F5">
              <w:rPr>
                <w:sz w:val="18"/>
                <w:szCs w:val="18"/>
              </w:rPr>
              <w:t>Physical Component Score</w:t>
            </w:r>
          </w:p>
        </w:tc>
        <w:tc>
          <w:tcPr>
            <w:tcW w:w="2127" w:type="dxa"/>
            <w:vAlign w:val="bottom"/>
          </w:tcPr>
          <w:p w14:paraId="4A9B9C9F" w14:textId="3D5FC813" w:rsidR="002B0A27" w:rsidRPr="006461C7" w:rsidRDefault="002B0A27" w:rsidP="009D1416">
            <w:pPr>
              <w:rPr>
                <w:rFonts w:cstheme="minorHAnsi"/>
                <w:sz w:val="18"/>
                <w:szCs w:val="18"/>
              </w:rPr>
            </w:pPr>
            <w:r>
              <w:rPr>
                <w:rFonts w:ascii="Calibri" w:hAnsi="Calibri" w:cs="Calibri"/>
                <w:color w:val="000000"/>
                <w:sz w:val="18"/>
                <w:szCs w:val="18"/>
              </w:rPr>
              <w:t xml:space="preserve">SF-36 </w:t>
            </w:r>
          </w:p>
        </w:tc>
      </w:tr>
      <w:tr w:rsidR="002B0A27" w:rsidRPr="00F638B0" w14:paraId="1BB2C1CE" w14:textId="336C4A29" w:rsidTr="002B0A27">
        <w:tc>
          <w:tcPr>
            <w:tcW w:w="1413" w:type="dxa"/>
          </w:tcPr>
          <w:p w14:paraId="0826C9B2" w14:textId="31FF84AB"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531453AE" w14:textId="77777777" w:rsidR="002B0A27" w:rsidRPr="00F638B0" w:rsidRDefault="002B0A27" w:rsidP="009D1416">
            <w:pPr>
              <w:rPr>
                <w:rFonts w:cstheme="minorHAnsi"/>
                <w:color w:val="FF0000"/>
                <w:sz w:val="18"/>
                <w:szCs w:val="18"/>
              </w:rPr>
            </w:pPr>
          </w:p>
        </w:tc>
        <w:tc>
          <w:tcPr>
            <w:tcW w:w="851" w:type="dxa"/>
          </w:tcPr>
          <w:p w14:paraId="4DDB25E2" w14:textId="77777777" w:rsidR="002B0A27" w:rsidRPr="00F638B0" w:rsidRDefault="002B0A27" w:rsidP="009D1416">
            <w:pPr>
              <w:rPr>
                <w:rFonts w:cstheme="minorHAnsi"/>
                <w:sz w:val="18"/>
                <w:szCs w:val="18"/>
              </w:rPr>
            </w:pPr>
          </w:p>
        </w:tc>
        <w:tc>
          <w:tcPr>
            <w:tcW w:w="850" w:type="dxa"/>
          </w:tcPr>
          <w:p w14:paraId="6B49299D" w14:textId="77777777" w:rsidR="002B0A27" w:rsidRPr="00F638B0" w:rsidRDefault="002B0A27" w:rsidP="009D1416">
            <w:pPr>
              <w:rPr>
                <w:rFonts w:cstheme="minorHAnsi"/>
                <w:sz w:val="18"/>
                <w:szCs w:val="18"/>
              </w:rPr>
            </w:pPr>
          </w:p>
        </w:tc>
        <w:tc>
          <w:tcPr>
            <w:tcW w:w="1134" w:type="dxa"/>
          </w:tcPr>
          <w:p w14:paraId="70CE560E" w14:textId="77777777" w:rsidR="002B0A27" w:rsidRPr="00F638B0" w:rsidRDefault="002B0A27" w:rsidP="009D1416">
            <w:pPr>
              <w:rPr>
                <w:rFonts w:cstheme="minorHAnsi"/>
                <w:sz w:val="18"/>
                <w:szCs w:val="18"/>
              </w:rPr>
            </w:pPr>
          </w:p>
        </w:tc>
        <w:tc>
          <w:tcPr>
            <w:tcW w:w="1134" w:type="dxa"/>
          </w:tcPr>
          <w:p w14:paraId="36C85830" w14:textId="77777777" w:rsidR="002B0A27" w:rsidRPr="00F638B0" w:rsidRDefault="002B0A27" w:rsidP="009D1416">
            <w:pPr>
              <w:rPr>
                <w:rFonts w:cstheme="minorHAnsi"/>
                <w:sz w:val="18"/>
                <w:szCs w:val="18"/>
              </w:rPr>
            </w:pPr>
          </w:p>
        </w:tc>
        <w:tc>
          <w:tcPr>
            <w:tcW w:w="992" w:type="dxa"/>
          </w:tcPr>
          <w:p w14:paraId="7F188E88" w14:textId="5ABE95D8" w:rsidR="002B0A27" w:rsidRPr="00DE4C57" w:rsidRDefault="002B0A27" w:rsidP="009D1416">
            <w:pPr>
              <w:rPr>
                <w:rFonts w:cstheme="minorHAnsi"/>
                <w:sz w:val="18"/>
                <w:szCs w:val="18"/>
              </w:rPr>
            </w:pPr>
          </w:p>
        </w:tc>
        <w:tc>
          <w:tcPr>
            <w:tcW w:w="1275" w:type="dxa"/>
          </w:tcPr>
          <w:p w14:paraId="4618C0D1" w14:textId="0476E283" w:rsidR="002B0A27" w:rsidRPr="008F71F5" w:rsidRDefault="002B0A27" w:rsidP="009D1416">
            <w:pPr>
              <w:rPr>
                <w:rFonts w:cstheme="minorHAnsi"/>
                <w:sz w:val="18"/>
                <w:szCs w:val="18"/>
              </w:rPr>
            </w:pPr>
            <w:r w:rsidRPr="008F71F5">
              <w:rPr>
                <w:sz w:val="18"/>
                <w:szCs w:val="18"/>
              </w:rPr>
              <w:t>Physical Component Score</w:t>
            </w:r>
          </w:p>
        </w:tc>
        <w:tc>
          <w:tcPr>
            <w:tcW w:w="2127" w:type="dxa"/>
            <w:vAlign w:val="bottom"/>
          </w:tcPr>
          <w:p w14:paraId="3EA9F6B4" w14:textId="1E8B59D8" w:rsidR="002B0A27" w:rsidRPr="006461C7" w:rsidRDefault="002B0A27" w:rsidP="009D1416">
            <w:pPr>
              <w:rPr>
                <w:rFonts w:cstheme="minorHAnsi"/>
                <w:sz w:val="18"/>
                <w:szCs w:val="18"/>
              </w:rPr>
            </w:pPr>
            <w:r>
              <w:rPr>
                <w:rFonts w:ascii="Calibri" w:hAnsi="Calibri" w:cs="Calibri"/>
                <w:color w:val="000000"/>
                <w:sz w:val="18"/>
                <w:szCs w:val="18"/>
              </w:rPr>
              <w:t xml:space="preserve">SF-36 </w:t>
            </w:r>
          </w:p>
        </w:tc>
      </w:tr>
      <w:tr w:rsidR="002B0A27" w:rsidRPr="00F638B0" w14:paraId="16FF7979" w14:textId="2C4EFDA7" w:rsidTr="002B0A27">
        <w:tc>
          <w:tcPr>
            <w:tcW w:w="1413" w:type="dxa"/>
          </w:tcPr>
          <w:p w14:paraId="33C1B409" w14:textId="3291608D"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29247997" w14:textId="77777777" w:rsidR="002B0A27" w:rsidRPr="00F638B0" w:rsidRDefault="002B0A27" w:rsidP="009D1416">
            <w:pPr>
              <w:rPr>
                <w:rFonts w:cstheme="minorHAnsi"/>
                <w:color w:val="FF0000"/>
                <w:sz w:val="18"/>
                <w:szCs w:val="18"/>
              </w:rPr>
            </w:pPr>
          </w:p>
        </w:tc>
        <w:tc>
          <w:tcPr>
            <w:tcW w:w="851" w:type="dxa"/>
          </w:tcPr>
          <w:p w14:paraId="775951CC" w14:textId="77777777" w:rsidR="002B0A27" w:rsidRPr="00F638B0" w:rsidRDefault="002B0A27" w:rsidP="009D1416">
            <w:pPr>
              <w:rPr>
                <w:rFonts w:cstheme="minorHAnsi"/>
                <w:sz w:val="18"/>
                <w:szCs w:val="18"/>
              </w:rPr>
            </w:pPr>
          </w:p>
        </w:tc>
        <w:tc>
          <w:tcPr>
            <w:tcW w:w="850" w:type="dxa"/>
          </w:tcPr>
          <w:p w14:paraId="38A3E4F0" w14:textId="77777777" w:rsidR="002B0A27" w:rsidRPr="00F638B0" w:rsidRDefault="002B0A27" w:rsidP="009D1416">
            <w:pPr>
              <w:rPr>
                <w:rFonts w:cstheme="minorHAnsi"/>
                <w:sz w:val="18"/>
                <w:szCs w:val="18"/>
              </w:rPr>
            </w:pPr>
          </w:p>
        </w:tc>
        <w:tc>
          <w:tcPr>
            <w:tcW w:w="1134" w:type="dxa"/>
          </w:tcPr>
          <w:p w14:paraId="02929F56" w14:textId="77777777" w:rsidR="002B0A27" w:rsidRPr="00F638B0" w:rsidRDefault="002B0A27" w:rsidP="009D1416">
            <w:pPr>
              <w:rPr>
                <w:rFonts w:cstheme="minorHAnsi"/>
                <w:sz w:val="18"/>
                <w:szCs w:val="18"/>
              </w:rPr>
            </w:pPr>
          </w:p>
        </w:tc>
        <w:tc>
          <w:tcPr>
            <w:tcW w:w="1134" w:type="dxa"/>
          </w:tcPr>
          <w:p w14:paraId="4DF7590B" w14:textId="77777777" w:rsidR="002B0A27" w:rsidRPr="00F638B0" w:rsidRDefault="002B0A27" w:rsidP="009D1416">
            <w:pPr>
              <w:rPr>
                <w:rFonts w:cstheme="minorHAnsi"/>
                <w:sz w:val="18"/>
                <w:szCs w:val="18"/>
              </w:rPr>
            </w:pPr>
          </w:p>
        </w:tc>
        <w:tc>
          <w:tcPr>
            <w:tcW w:w="992" w:type="dxa"/>
          </w:tcPr>
          <w:p w14:paraId="52153454" w14:textId="4156EAEA" w:rsidR="002B0A27" w:rsidRPr="00DE4C57" w:rsidRDefault="002B0A27" w:rsidP="009D1416">
            <w:pPr>
              <w:rPr>
                <w:rFonts w:cstheme="minorHAnsi"/>
                <w:sz w:val="18"/>
                <w:szCs w:val="18"/>
              </w:rPr>
            </w:pPr>
          </w:p>
        </w:tc>
        <w:tc>
          <w:tcPr>
            <w:tcW w:w="1275" w:type="dxa"/>
          </w:tcPr>
          <w:p w14:paraId="22270008" w14:textId="5FDC7309" w:rsidR="002B0A27" w:rsidRPr="008F71F5" w:rsidRDefault="002B0A27" w:rsidP="009D1416">
            <w:pPr>
              <w:rPr>
                <w:rFonts w:cstheme="minorHAnsi"/>
                <w:sz w:val="18"/>
                <w:szCs w:val="18"/>
              </w:rPr>
            </w:pPr>
            <w:r w:rsidRPr="008F71F5">
              <w:rPr>
                <w:sz w:val="18"/>
                <w:szCs w:val="18"/>
              </w:rPr>
              <w:t xml:space="preserve">Depression </w:t>
            </w:r>
          </w:p>
        </w:tc>
        <w:tc>
          <w:tcPr>
            <w:tcW w:w="2127" w:type="dxa"/>
            <w:vAlign w:val="bottom"/>
          </w:tcPr>
          <w:p w14:paraId="4D38F870" w14:textId="63027E3F" w:rsidR="002B0A27" w:rsidRPr="006461C7" w:rsidRDefault="002B0A27" w:rsidP="009D1416">
            <w:pPr>
              <w:rPr>
                <w:rFonts w:cstheme="minorHAnsi"/>
                <w:sz w:val="18"/>
                <w:szCs w:val="18"/>
              </w:rPr>
            </w:pPr>
            <w:r>
              <w:rPr>
                <w:rFonts w:ascii="Calibri" w:hAnsi="Calibri" w:cs="Calibri"/>
                <w:color w:val="000000"/>
                <w:sz w:val="18"/>
                <w:szCs w:val="18"/>
              </w:rPr>
              <w:t>Beck Depression Inventory-II (BDI-II)</w:t>
            </w:r>
          </w:p>
        </w:tc>
      </w:tr>
      <w:tr w:rsidR="002B0A27" w:rsidRPr="00F638B0" w14:paraId="658838E4" w14:textId="002DF943" w:rsidTr="002B0A27">
        <w:tc>
          <w:tcPr>
            <w:tcW w:w="1413" w:type="dxa"/>
          </w:tcPr>
          <w:p w14:paraId="61E3CC61" w14:textId="0E31BF31"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7B2492A1" w14:textId="77777777" w:rsidR="002B0A27" w:rsidRPr="00F638B0" w:rsidRDefault="002B0A27" w:rsidP="009D1416">
            <w:pPr>
              <w:rPr>
                <w:rFonts w:cstheme="minorHAnsi"/>
                <w:color w:val="FF0000"/>
                <w:sz w:val="18"/>
                <w:szCs w:val="18"/>
              </w:rPr>
            </w:pPr>
          </w:p>
        </w:tc>
        <w:tc>
          <w:tcPr>
            <w:tcW w:w="851" w:type="dxa"/>
          </w:tcPr>
          <w:p w14:paraId="451A322F" w14:textId="77777777" w:rsidR="002B0A27" w:rsidRPr="00F638B0" w:rsidRDefault="002B0A27" w:rsidP="009D1416">
            <w:pPr>
              <w:rPr>
                <w:rFonts w:cstheme="minorHAnsi"/>
                <w:sz w:val="18"/>
                <w:szCs w:val="18"/>
              </w:rPr>
            </w:pPr>
          </w:p>
        </w:tc>
        <w:tc>
          <w:tcPr>
            <w:tcW w:w="850" w:type="dxa"/>
          </w:tcPr>
          <w:p w14:paraId="19040D1E" w14:textId="77777777" w:rsidR="002B0A27" w:rsidRPr="00F638B0" w:rsidRDefault="002B0A27" w:rsidP="009D1416">
            <w:pPr>
              <w:rPr>
                <w:rFonts w:cstheme="minorHAnsi"/>
                <w:sz w:val="18"/>
                <w:szCs w:val="18"/>
              </w:rPr>
            </w:pPr>
          </w:p>
        </w:tc>
        <w:tc>
          <w:tcPr>
            <w:tcW w:w="1134" w:type="dxa"/>
          </w:tcPr>
          <w:p w14:paraId="4B77FBC8" w14:textId="77777777" w:rsidR="002B0A27" w:rsidRPr="00F638B0" w:rsidRDefault="002B0A27" w:rsidP="009D1416">
            <w:pPr>
              <w:rPr>
                <w:rFonts w:cstheme="minorHAnsi"/>
                <w:sz w:val="18"/>
                <w:szCs w:val="18"/>
              </w:rPr>
            </w:pPr>
          </w:p>
        </w:tc>
        <w:tc>
          <w:tcPr>
            <w:tcW w:w="1134" w:type="dxa"/>
          </w:tcPr>
          <w:p w14:paraId="55031739" w14:textId="77777777" w:rsidR="002B0A27" w:rsidRPr="00F638B0" w:rsidRDefault="002B0A27" w:rsidP="009D1416">
            <w:pPr>
              <w:rPr>
                <w:rFonts w:cstheme="minorHAnsi"/>
                <w:sz w:val="18"/>
                <w:szCs w:val="18"/>
              </w:rPr>
            </w:pPr>
          </w:p>
        </w:tc>
        <w:tc>
          <w:tcPr>
            <w:tcW w:w="992" w:type="dxa"/>
          </w:tcPr>
          <w:p w14:paraId="51D070E1" w14:textId="4F90FC56" w:rsidR="002B0A27" w:rsidRPr="00DE4C57" w:rsidRDefault="002B0A27" w:rsidP="009D1416">
            <w:pPr>
              <w:rPr>
                <w:rFonts w:cstheme="minorHAnsi"/>
                <w:sz w:val="18"/>
                <w:szCs w:val="18"/>
              </w:rPr>
            </w:pPr>
          </w:p>
        </w:tc>
        <w:tc>
          <w:tcPr>
            <w:tcW w:w="1275" w:type="dxa"/>
          </w:tcPr>
          <w:p w14:paraId="16F97943" w14:textId="273609FF"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7BADD056" w14:textId="71B21B5D" w:rsidR="002B0A27" w:rsidRPr="006461C7" w:rsidRDefault="002B0A27" w:rsidP="009D1416">
            <w:pPr>
              <w:rPr>
                <w:rFonts w:cstheme="minorHAnsi"/>
                <w:sz w:val="18"/>
                <w:szCs w:val="18"/>
              </w:rPr>
            </w:pPr>
            <w:r>
              <w:rPr>
                <w:rFonts w:ascii="Calibri" w:hAnsi="Calibri" w:cs="Calibri"/>
                <w:color w:val="000000"/>
                <w:sz w:val="18"/>
                <w:szCs w:val="18"/>
              </w:rPr>
              <w:t>Posttraumatic Stress Disorder Checklist (PCL-S)</w:t>
            </w:r>
          </w:p>
        </w:tc>
      </w:tr>
      <w:tr w:rsidR="002B0A27" w:rsidRPr="00F638B0" w14:paraId="7F5FBFC0" w14:textId="693A1C34" w:rsidTr="002B0A27">
        <w:tc>
          <w:tcPr>
            <w:tcW w:w="1413" w:type="dxa"/>
          </w:tcPr>
          <w:p w14:paraId="35FB7193" w14:textId="25807698"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0A40D9B7" w14:textId="77777777" w:rsidR="002B0A27" w:rsidRPr="00F638B0" w:rsidRDefault="002B0A27" w:rsidP="009D1416">
            <w:pPr>
              <w:rPr>
                <w:rFonts w:cstheme="minorHAnsi"/>
                <w:color w:val="FF0000"/>
                <w:sz w:val="18"/>
                <w:szCs w:val="18"/>
              </w:rPr>
            </w:pPr>
          </w:p>
        </w:tc>
        <w:tc>
          <w:tcPr>
            <w:tcW w:w="851" w:type="dxa"/>
          </w:tcPr>
          <w:p w14:paraId="74ECF5A1" w14:textId="77777777" w:rsidR="002B0A27" w:rsidRPr="00F638B0" w:rsidRDefault="002B0A27" w:rsidP="009D1416">
            <w:pPr>
              <w:rPr>
                <w:rFonts w:cstheme="minorHAnsi"/>
                <w:sz w:val="18"/>
                <w:szCs w:val="18"/>
              </w:rPr>
            </w:pPr>
          </w:p>
        </w:tc>
        <w:tc>
          <w:tcPr>
            <w:tcW w:w="850" w:type="dxa"/>
          </w:tcPr>
          <w:p w14:paraId="41980B83" w14:textId="77777777" w:rsidR="002B0A27" w:rsidRPr="00F638B0" w:rsidRDefault="002B0A27" w:rsidP="009D1416">
            <w:pPr>
              <w:rPr>
                <w:rFonts w:cstheme="minorHAnsi"/>
                <w:sz w:val="18"/>
                <w:szCs w:val="18"/>
              </w:rPr>
            </w:pPr>
          </w:p>
        </w:tc>
        <w:tc>
          <w:tcPr>
            <w:tcW w:w="1134" w:type="dxa"/>
          </w:tcPr>
          <w:p w14:paraId="00FE7B55" w14:textId="77777777" w:rsidR="002B0A27" w:rsidRPr="00F638B0" w:rsidRDefault="002B0A27" w:rsidP="009D1416">
            <w:pPr>
              <w:rPr>
                <w:rFonts w:cstheme="minorHAnsi"/>
                <w:sz w:val="18"/>
                <w:szCs w:val="18"/>
              </w:rPr>
            </w:pPr>
          </w:p>
        </w:tc>
        <w:tc>
          <w:tcPr>
            <w:tcW w:w="1134" w:type="dxa"/>
          </w:tcPr>
          <w:p w14:paraId="3DCE1E15" w14:textId="77777777" w:rsidR="002B0A27" w:rsidRPr="00F638B0" w:rsidRDefault="002B0A27" w:rsidP="009D1416">
            <w:pPr>
              <w:rPr>
                <w:rFonts w:cstheme="minorHAnsi"/>
                <w:sz w:val="18"/>
                <w:szCs w:val="18"/>
              </w:rPr>
            </w:pPr>
          </w:p>
        </w:tc>
        <w:tc>
          <w:tcPr>
            <w:tcW w:w="992" w:type="dxa"/>
          </w:tcPr>
          <w:p w14:paraId="63095DA5" w14:textId="082D4E08" w:rsidR="002B0A27" w:rsidRPr="00DE4C57" w:rsidRDefault="002B0A27" w:rsidP="009D1416">
            <w:pPr>
              <w:rPr>
                <w:rFonts w:cstheme="minorHAnsi"/>
                <w:sz w:val="18"/>
                <w:szCs w:val="18"/>
              </w:rPr>
            </w:pPr>
          </w:p>
        </w:tc>
        <w:tc>
          <w:tcPr>
            <w:tcW w:w="1275" w:type="dxa"/>
          </w:tcPr>
          <w:p w14:paraId="1C8080FE" w14:textId="5F2A3A6D" w:rsidR="002B0A27" w:rsidRPr="008F71F5" w:rsidRDefault="002B0A27" w:rsidP="009D1416">
            <w:pPr>
              <w:rPr>
                <w:rFonts w:cstheme="minorHAnsi"/>
                <w:sz w:val="18"/>
                <w:szCs w:val="18"/>
              </w:rPr>
            </w:pPr>
            <w:r w:rsidRPr="008F71F5">
              <w:rPr>
                <w:sz w:val="18"/>
                <w:szCs w:val="18"/>
              </w:rPr>
              <w:t xml:space="preserve">Depression </w:t>
            </w:r>
          </w:p>
        </w:tc>
        <w:tc>
          <w:tcPr>
            <w:tcW w:w="2127" w:type="dxa"/>
            <w:vAlign w:val="bottom"/>
          </w:tcPr>
          <w:p w14:paraId="08E14DF1" w14:textId="58D0AEE0" w:rsidR="002B0A27" w:rsidRPr="006461C7" w:rsidRDefault="002B0A27" w:rsidP="009D1416">
            <w:pPr>
              <w:rPr>
                <w:rFonts w:cstheme="minorHAnsi"/>
                <w:sz w:val="18"/>
                <w:szCs w:val="18"/>
              </w:rPr>
            </w:pPr>
            <w:r>
              <w:rPr>
                <w:rFonts w:ascii="Calibri" w:hAnsi="Calibri" w:cs="Calibri"/>
                <w:color w:val="000000"/>
                <w:sz w:val="18"/>
                <w:szCs w:val="18"/>
              </w:rPr>
              <w:t>Beck Depression Inventory-II (BDI-II)</w:t>
            </w:r>
          </w:p>
        </w:tc>
      </w:tr>
      <w:tr w:rsidR="002B0A27" w:rsidRPr="00F638B0" w14:paraId="6DC97439" w14:textId="55B83DDA" w:rsidTr="002B0A27">
        <w:tc>
          <w:tcPr>
            <w:tcW w:w="1413" w:type="dxa"/>
          </w:tcPr>
          <w:p w14:paraId="174C29EE" w14:textId="4C527D1C" w:rsidR="002B0A27" w:rsidRPr="00F638B0" w:rsidRDefault="002B0A27" w:rsidP="009D1416">
            <w:pPr>
              <w:rPr>
                <w:rFonts w:cstheme="minorHAnsi"/>
                <w:sz w:val="18"/>
                <w:szCs w:val="18"/>
              </w:rPr>
            </w:pPr>
            <w:r w:rsidRPr="00F638B0">
              <w:rPr>
                <w:rFonts w:cstheme="minorHAnsi"/>
                <w:sz w:val="18"/>
                <w:szCs w:val="18"/>
              </w:rPr>
              <w:t>Jackson 2014</w:t>
            </w:r>
          </w:p>
        </w:tc>
        <w:tc>
          <w:tcPr>
            <w:tcW w:w="850" w:type="dxa"/>
          </w:tcPr>
          <w:p w14:paraId="5FF148A1" w14:textId="77777777" w:rsidR="002B0A27" w:rsidRPr="00F638B0" w:rsidRDefault="002B0A27" w:rsidP="009D1416">
            <w:pPr>
              <w:rPr>
                <w:rFonts w:cstheme="minorHAnsi"/>
                <w:color w:val="FF0000"/>
                <w:sz w:val="18"/>
                <w:szCs w:val="18"/>
              </w:rPr>
            </w:pPr>
          </w:p>
        </w:tc>
        <w:tc>
          <w:tcPr>
            <w:tcW w:w="851" w:type="dxa"/>
          </w:tcPr>
          <w:p w14:paraId="467C3908" w14:textId="77777777" w:rsidR="002B0A27" w:rsidRPr="00F638B0" w:rsidRDefault="002B0A27" w:rsidP="009D1416">
            <w:pPr>
              <w:rPr>
                <w:rFonts w:cstheme="minorHAnsi"/>
                <w:sz w:val="18"/>
                <w:szCs w:val="18"/>
              </w:rPr>
            </w:pPr>
          </w:p>
        </w:tc>
        <w:tc>
          <w:tcPr>
            <w:tcW w:w="850" w:type="dxa"/>
          </w:tcPr>
          <w:p w14:paraId="26A4BB01" w14:textId="77777777" w:rsidR="002B0A27" w:rsidRPr="00F638B0" w:rsidRDefault="002B0A27" w:rsidP="009D1416">
            <w:pPr>
              <w:rPr>
                <w:rFonts w:cstheme="minorHAnsi"/>
                <w:sz w:val="18"/>
                <w:szCs w:val="18"/>
              </w:rPr>
            </w:pPr>
          </w:p>
        </w:tc>
        <w:tc>
          <w:tcPr>
            <w:tcW w:w="1134" w:type="dxa"/>
          </w:tcPr>
          <w:p w14:paraId="18A6D9B3" w14:textId="77777777" w:rsidR="002B0A27" w:rsidRPr="00F638B0" w:rsidRDefault="002B0A27" w:rsidP="009D1416">
            <w:pPr>
              <w:rPr>
                <w:rFonts w:cstheme="minorHAnsi"/>
                <w:sz w:val="18"/>
                <w:szCs w:val="18"/>
              </w:rPr>
            </w:pPr>
          </w:p>
        </w:tc>
        <w:tc>
          <w:tcPr>
            <w:tcW w:w="1134" w:type="dxa"/>
          </w:tcPr>
          <w:p w14:paraId="53FA74AE" w14:textId="77777777" w:rsidR="002B0A27" w:rsidRPr="00F638B0" w:rsidRDefault="002B0A27" w:rsidP="009D1416">
            <w:pPr>
              <w:rPr>
                <w:rFonts w:cstheme="minorHAnsi"/>
                <w:sz w:val="18"/>
                <w:szCs w:val="18"/>
              </w:rPr>
            </w:pPr>
          </w:p>
        </w:tc>
        <w:tc>
          <w:tcPr>
            <w:tcW w:w="992" w:type="dxa"/>
          </w:tcPr>
          <w:p w14:paraId="219E9D6D" w14:textId="3E7EE4FB" w:rsidR="002B0A27" w:rsidRPr="00DE4C57" w:rsidRDefault="002B0A27" w:rsidP="009D1416">
            <w:pPr>
              <w:rPr>
                <w:rFonts w:cstheme="minorHAnsi"/>
                <w:sz w:val="18"/>
                <w:szCs w:val="18"/>
              </w:rPr>
            </w:pPr>
          </w:p>
        </w:tc>
        <w:tc>
          <w:tcPr>
            <w:tcW w:w="1275" w:type="dxa"/>
          </w:tcPr>
          <w:p w14:paraId="664495FF" w14:textId="721049AD"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703B37FE" w14:textId="58D1BD63" w:rsidR="002B0A27" w:rsidRPr="006461C7" w:rsidRDefault="002B0A27" w:rsidP="009D1416">
            <w:pPr>
              <w:rPr>
                <w:rFonts w:cstheme="minorHAnsi"/>
                <w:sz w:val="18"/>
                <w:szCs w:val="18"/>
              </w:rPr>
            </w:pPr>
            <w:r>
              <w:rPr>
                <w:rFonts w:ascii="Calibri" w:hAnsi="Calibri" w:cs="Calibri"/>
                <w:color w:val="000000"/>
                <w:sz w:val="18"/>
                <w:szCs w:val="18"/>
              </w:rPr>
              <w:t>Posttraumatic Stress Disorder Checklist (PCL-S)</w:t>
            </w:r>
          </w:p>
        </w:tc>
      </w:tr>
      <w:tr w:rsidR="002B0A27" w:rsidRPr="00F638B0" w14:paraId="1B7F6C69" w14:textId="48C57A04" w:rsidTr="002B0A27">
        <w:tc>
          <w:tcPr>
            <w:tcW w:w="1413" w:type="dxa"/>
          </w:tcPr>
          <w:p w14:paraId="647CA47E" w14:textId="1396777D"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1CBF644C" w14:textId="3278C43A"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75776803" w14:textId="1AD9A24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0DE21F8" w14:textId="34CEE056" w:rsidR="002B0A27" w:rsidRPr="00F638B0" w:rsidRDefault="002B0A27" w:rsidP="009D1416">
            <w:pPr>
              <w:rPr>
                <w:rFonts w:cstheme="minorHAnsi"/>
                <w:sz w:val="18"/>
                <w:szCs w:val="18"/>
              </w:rPr>
            </w:pPr>
            <w:r w:rsidRPr="00F638B0">
              <w:rPr>
                <w:rFonts w:cstheme="minorHAnsi"/>
                <w:sz w:val="18"/>
                <w:szCs w:val="18"/>
              </w:rPr>
              <w:t>206/212</w:t>
            </w:r>
          </w:p>
        </w:tc>
        <w:tc>
          <w:tcPr>
            <w:tcW w:w="1134" w:type="dxa"/>
          </w:tcPr>
          <w:p w14:paraId="64C9E9B4" w14:textId="2C172F44" w:rsidR="002B0A27" w:rsidRPr="00F638B0" w:rsidRDefault="002B0A27" w:rsidP="009D1416">
            <w:pPr>
              <w:rPr>
                <w:rFonts w:cstheme="minorHAnsi"/>
                <w:sz w:val="18"/>
                <w:szCs w:val="18"/>
              </w:rPr>
            </w:pPr>
            <w:r w:rsidRPr="00F638B0">
              <w:rPr>
                <w:rFonts w:cstheme="minorHAnsi"/>
                <w:sz w:val="18"/>
                <w:szCs w:val="18"/>
              </w:rPr>
              <w:t>72.1/NA</w:t>
            </w:r>
          </w:p>
        </w:tc>
        <w:tc>
          <w:tcPr>
            <w:tcW w:w="1134" w:type="dxa"/>
          </w:tcPr>
          <w:p w14:paraId="31178A97" w14:textId="5A2CC35A"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1B25A5A0" w14:textId="64ACED4D" w:rsidR="002B0A27" w:rsidRPr="00DE4C57" w:rsidRDefault="002B0A27" w:rsidP="009D1416">
            <w:pPr>
              <w:rPr>
                <w:rFonts w:cstheme="minorHAnsi"/>
                <w:sz w:val="18"/>
                <w:szCs w:val="18"/>
              </w:rPr>
            </w:pPr>
            <w:r w:rsidRPr="00DE4C57">
              <w:rPr>
                <w:sz w:val="18"/>
                <w:szCs w:val="18"/>
              </w:rPr>
              <w:t>CAM</w:t>
            </w:r>
          </w:p>
        </w:tc>
        <w:tc>
          <w:tcPr>
            <w:tcW w:w="1275" w:type="dxa"/>
          </w:tcPr>
          <w:p w14:paraId="234A202A" w14:textId="3A189F1C" w:rsidR="002B0A27" w:rsidRPr="008F71F5" w:rsidRDefault="002B0A27" w:rsidP="009D1416">
            <w:pPr>
              <w:rPr>
                <w:rFonts w:cstheme="minorHAnsi"/>
                <w:sz w:val="18"/>
                <w:szCs w:val="18"/>
              </w:rPr>
            </w:pPr>
          </w:p>
        </w:tc>
        <w:tc>
          <w:tcPr>
            <w:tcW w:w="2127" w:type="dxa"/>
            <w:vAlign w:val="bottom"/>
          </w:tcPr>
          <w:p w14:paraId="6DC0C10C" w14:textId="015B5C08" w:rsidR="002B0A27" w:rsidRPr="006461C7" w:rsidRDefault="002B0A27" w:rsidP="009D1416">
            <w:pPr>
              <w:rPr>
                <w:rFonts w:cstheme="minorHAnsi"/>
                <w:sz w:val="18"/>
                <w:szCs w:val="18"/>
              </w:rPr>
            </w:pPr>
            <w:r>
              <w:rPr>
                <w:rFonts w:ascii="Calibri" w:hAnsi="Calibri" w:cs="Calibri"/>
                <w:color w:val="000000"/>
                <w:sz w:val="18"/>
                <w:szCs w:val="18"/>
              </w:rPr>
              <w:t>SCWT</w:t>
            </w:r>
          </w:p>
        </w:tc>
      </w:tr>
      <w:tr w:rsidR="002B0A27" w:rsidRPr="00F638B0" w14:paraId="455F33B0" w14:textId="464CA1EB" w:rsidTr="002B0A27">
        <w:tc>
          <w:tcPr>
            <w:tcW w:w="1413" w:type="dxa"/>
          </w:tcPr>
          <w:p w14:paraId="026EB225" w14:textId="0E72A17F"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6BB4D92E" w14:textId="671F2FC7" w:rsidR="002B0A27" w:rsidRPr="00F638B0" w:rsidRDefault="002B0A27" w:rsidP="009D1416">
            <w:pPr>
              <w:rPr>
                <w:rFonts w:cstheme="minorHAnsi"/>
                <w:color w:val="FF0000"/>
                <w:sz w:val="18"/>
                <w:szCs w:val="18"/>
              </w:rPr>
            </w:pPr>
          </w:p>
        </w:tc>
        <w:tc>
          <w:tcPr>
            <w:tcW w:w="851" w:type="dxa"/>
          </w:tcPr>
          <w:p w14:paraId="13FCAC35" w14:textId="77777777" w:rsidR="002B0A27" w:rsidRPr="00F638B0" w:rsidRDefault="002B0A27" w:rsidP="009D1416">
            <w:pPr>
              <w:rPr>
                <w:rFonts w:cstheme="minorHAnsi"/>
                <w:sz w:val="18"/>
                <w:szCs w:val="18"/>
              </w:rPr>
            </w:pPr>
          </w:p>
        </w:tc>
        <w:tc>
          <w:tcPr>
            <w:tcW w:w="850" w:type="dxa"/>
          </w:tcPr>
          <w:p w14:paraId="5F67266C" w14:textId="77777777" w:rsidR="002B0A27" w:rsidRPr="00F638B0" w:rsidRDefault="002B0A27" w:rsidP="009D1416">
            <w:pPr>
              <w:rPr>
                <w:rFonts w:cstheme="minorHAnsi"/>
                <w:sz w:val="18"/>
                <w:szCs w:val="18"/>
              </w:rPr>
            </w:pPr>
          </w:p>
        </w:tc>
        <w:tc>
          <w:tcPr>
            <w:tcW w:w="1134" w:type="dxa"/>
          </w:tcPr>
          <w:p w14:paraId="1339EDC8" w14:textId="77777777" w:rsidR="002B0A27" w:rsidRPr="00F638B0" w:rsidRDefault="002B0A27" w:rsidP="009D1416">
            <w:pPr>
              <w:rPr>
                <w:rFonts w:cstheme="minorHAnsi"/>
                <w:sz w:val="18"/>
                <w:szCs w:val="18"/>
              </w:rPr>
            </w:pPr>
          </w:p>
        </w:tc>
        <w:tc>
          <w:tcPr>
            <w:tcW w:w="1134" w:type="dxa"/>
          </w:tcPr>
          <w:p w14:paraId="3063BE64" w14:textId="3A47C26D" w:rsidR="002B0A27" w:rsidRPr="00F638B0" w:rsidRDefault="002B0A27" w:rsidP="009D1416">
            <w:pPr>
              <w:rPr>
                <w:rFonts w:cstheme="minorHAnsi"/>
                <w:sz w:val="18"/>
                <w:szCs w:val="18"/>
              </w:rPr>
            </w:pPr>
          </w:p>
        </w:tc>
        <w:tc>
          <w:tcPr>
            <w:tcW w:w="992" w:type="dxa"/>
          </w:tcPr>
          <w:p w14:paraId="76513468" w14:textId="7223BE64" w:rsidR="002B0A27" w:rsidRPr="00DE4C57" w:rsidRDefault="002B0A27" w:rsidP="009D1416">
            <w:pPr>
              <w:rPr>
                <w:rFonts w:cstheme="minorHAnsi"/>
                <w:sz w:val="18"/>
                <w:szCs w:val="18"/>
              </w:rPr>
            </w:pPr>
          </w:p>
        </w:tc>
        <w:tc>
          <w:tcPr>
            <w:tcW w:w="1275" w:type="dxa"/>
          </w:tcPr>
          <w:p w14:paraId="56D01631" w14:textId="5D9CD0F5" w:rsidR="002B0A27" w:rsidRPr="008F71F5" w:rsidRDefault="002B0A27" w:rsidP="009D1416">
            <w:pPr>
              <w:rPr>
                <w:rFonts w:cstheme="minorHAnsi"/>
                <w:sz w:val="18"/>
                <w:szCs w:val="18"/>
              </w:rPr>
            </w:pPr>
          </w:p>
        </w:tc>
        <w:tc>
          <w:tcPr>
            <w:tcW w:w="2127" w:type="dxa"/>
            <w:vAlign w:val="bottom"/>
          </w:tcPr>
          <w:p w14:paraId="07F031AB" w14:textId="28E642F3" w:rsidR="002B0A27" w:rsidRPr="006461C7" w:rsidRDefault="002B0A27" w:rsidP="009D1416">
            <w:pPr>
              <w:rPr>
                <w:rFonts w:cstheme="minorHAnsi"/>
                <w:sz w:val="18"/>
                <w:szCs w:val="18"/>
              </w:rPr>
            </w:pPr>
            <w:r>
              <w:rPr>
                <w:rFonts w:ascii="Calibri" w:hAnsi="Calibri" w:cs="Calibri"/>
                <w:color w:val="000000"/>
                <w:sz w:val="18"/>
                <w:szCs w:val="18"/>
              </w:rPr>
              <w:t>COWAT</w:t>
            </w:r>
          </w:p>
        </w:tc>
      </w:tr>
      <w:tr w:rsidR="002B0A27" w:rsidRPr="00F638B0" w14:paraId="5363BAD7" w14:textId="43B6A74D" w:rsidTr="002B0A27">
        <w:tc>
          <w:tcPr>
            <w:tcW w:w="1413" w:type="dxa"/>
          </w:tcPr>
          <w:p w14:paraId="704EBF46" w14:textId="5EAA499F"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180CE68E" w14:textId="0A05AD31" w:rsidR="002B0A27" w:rsidRPr="00F638B0" w:rsidRDefault="002B0A27" w:rsidP="009D1416">
            <w:pPr>
              <w:rPr>
                <w:rFonts w:cstheme="minorHAnsi"/>
                <w:color w:val="FF0000"/>
                <w:sz w:val="18"/>
                <w:szCs w:val="18"/>
              </w:rPr>
            </w:pPr>
          </w:p>
        </w:tc>
        <w:tc>
          <w:tcPr>
            <w:tcW w:w="851" w:type="dxa"/>
          </w:tcPr>
          <w:p w14:paraId="41F58E75" w14:textId="77777777" w:rsidR="002B0A27" w:rsidRPr="00F638B0" w:rsidRDefault="002B0A27" w:rsidP="009D1416">
            <w:pPr>
              <w:rPr>
                <w:rFonts w:cstheme="minorHAnsi"/>
                <w:sz w:val="18"/>
                <w:szCs w:val="18"/>
              </w:rPr>
            </w:pPr>
          </w:p>
        </w:tc>
        <w:tc>
          <w:tcPr>
            <w:tcW w:w="850" w:type="dxa"/>
          </w:tcPr>
          <w:p w14:paraId="0466F32D" w14:textId="77777777" w:rsidR="002B0A27" w:rsidRPr="00F638B0" w:rsidRDefault="002B0A27" w:rsidP="009D1416">
            <w:pPr>
              <w:rPr>
                <w:rFonts w:cstheme="minorHAnsi"/>
                <w:sz w:val="18"/>
                <w:szCs w:val="18"/>
              </w:rPr>
            </w:pPr>
          </w:p>
        </w:tc>
        <w:tc>
          <w:tcPr>
            <w:tcW w:w="1134" w:type="dxa"/>
          </w:tcPr>
          <w:p w14:paraId="7C8BC290" w14:textId="77777777" w:rsidR="002B0A27" w:rsidRPr="00F638B0" w:rsidRDefault="002B0A27" w:rsidP="009D1416">
            <w:pPr>
              <w:rPr>
                <w:rFonts w:cstheme="minorHAnsi"/>
                <w:sz w:val="18"/>
                <w:szCs w:val="18"/>
              </w:rPr>
            </w:pPr>
          </w:p>
        </w:tc>
        <w:tc>
          <w:tcPr>
            <w:tcW w:w="1134" w:type="dxa"/>
          </w:tcPr>
          <w:p w14:paraId="18B3F784" w14:textId="77777777" w:rsidR="002B0A27" w:rsidRPr="00F638B0" w:rsidRDefault="002B0A27" w:rsidP="009D1416">
            <w:pPr>
              <w:rPr>
                <w:rFonts w:cstheme="minorHAnsi"/>
                <w:sz w:val="18"/>
                <w:szCs w:val="18"/>
              </w:rPr>
            </w:pPr>
          </w:p>
        </w:tc>
        <w:tc>
          <w:tcPr>
            <w:tcW w:w="992" w:type="dxa"/>
          </w:tcPr>
          <w:p w14:paraId="53F66A14" w14:textId="604BF232" w:rsidR="002B0A27" w:rsidRPr="00DE4C57" w:rsidRDefault="002B0A27" w:rsidP="009D1416">
            <w:pPr>
              <w:rPr>
                <w:rFonts w:cstheme="minorHAnsi"/>
                <w:sz w:val="18"/>
                <w:szCs w:val="18"/>
              </w:rPr>
            </w:pPr>
          </w:p>
        </w:tc>
        <w:tc>
          <w:tcPr>
            <w:tcW w:w="1275" w:type="dxa"/>
          </w:tcPr>
          <w:p w14:paraId="3CC8FE2F" w14:textId="64093466" w:rsidR="002B0A27" w:rsidRPr="008F71F5" w:rsidRDefault="002B0A27" w:rsidP="009D1416">
            <w:pPr>
              <w:rPr>
                <w:rFonts w:cstheme="minorHAnsi"/>
                <w:sz w:val="18"/>
                <w:szCs w:val="18"/>
              </w:rPr>
            </w:pPr>
          </w:p>
        </w:tc>
        <w:tc>
          <w:tcPr>
            <w:tcW w:w="2127" w:type="dxa"/>
            <w:vAlign w:val="bottom"/>
          </w:tcPr>
          <w:p w14:paraId="05CC18EF" w14:textId="24A325EB" w:rsidR="002B0A27" w:rsidRPr="006461C7" w:rsidRDefault="002B0A27" w:rsidP="009D1416">
            <w:pPr>
              <w:rPr>
                <w:rFonts w:cstheme="minorHAnsi"/>
                <w:sz w:val="18"/>
                <w:szCs w:val="18"/>
              </w:rPr>
            </w:pPr>
            <w:r>
              <w:rPr>
                <w:rFonts w:ascii="Calibri" w:hAnsi="Calibri" w:cs="Calibri"/>
                <w:color w:val="000000"/>
                <w:sz w:val="18"/>
                <w:szCs w:val="18"/>
              </w:rPr>
              <w:t xml:space="preserve">AVLT percent retention </w:t>
            </w:r>
          </w:p>
        </w:tc>
      </w:tr>
      <w:tr w:rsidR="002B0A27" w:rsidRPr="00F638B0" w14:paraId="7E7314A3" w14:textId="0F689D2B" w:rsidTr="002B0A27">
        <w:tc>
          <w:tcPr>
            <w:tcW w:w="1413" w:type="dxa"/>
          </w:tcPr>
          <w:p w14:paraId="3403B183" w14:textId="45D7335A"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0CBDAC2F" w14:textId="77777777" w:rsidR="002B0A27" w:rsidRPr="00F638B0" w:rsidRDefault="002B0A27" w:rsidP="009D1416">
            <w:pPr>
              <w:rPr>
                <w:rFonts w:cstheme="minorHAnsi"/>
                <w:color w:val="FF0000"/>
                <w:sz w:val="18"/>
                <w:szCs w:val="18"/>
              </w:rPr>
            </w:pPr>
          </w:p>
        </w:tc>
        <w:tc>
          <w:tcPr>
            <w:tcW w:w="851" w:type="dxa"/>
          </w:tcPr>
          <w:p w14:paraId="63834663" w14:textId="77777777" w:rsidR="002B0A27" w:rsidRPr="00F638B0" w:rsidRDefault="002B0A27" w:rsidP="009D1416">
            <w:pPr>
              <w:rPr>
                <w:rFonts w:cstheme="minorHAnsi"/>
                <w:sz w:val="18"/>
                <w:szCs w:val="18"/>
              </w:rPr>
            </w:pPr>
          </w:p>
        </w:tc>
        <w:tc>
          <w:tcPr>
            <w:tcW w:w="850" w:type="dxa"/>
          </w:tcPr>
          <w:p w14:paraId="3E303076" w14:textId="77777777" w:rsidR="002B0A27" w:rsidRPr="00F638B0" w:rsidRDefault="002B0A27" w:rsidP="009D1416">
            <w:pPr>
              <w:rPr>
                <w:rFonts w:cstheme="minorHAnsi"/>
                <w:sz w:val="18"/>
                <w:szCs w:val="18"/>
              </w:rPr>
            </w:pPr>
          </w:p>
        </w:tc>
        <w:tc>
          <w:tcPr>
            <w:tcW w:w="1134" w:type="dxa"/>
          </w:tcPr>
          <w:p w14:paraId="59BFF94E" w14:textId="77777777" w:rsidR="002B0A27" w:rsidRPr="00F638B0" w:rsidRDefault="002B0A27" w:rsidP="009D1416">
            <w:pPr>
              <w:rPr>
                <w:rFonts w:cstheme="minorHAnsi"/>
                <w:sz w:val="18"/>
                <w:szCs w:val="18"/>
              </w:rPr>
            </w:pPr>
          </w:p>
        </w:tc>
        <w:tc>
          <w:tcPr>
            <w:tcW w:w="1134" w:type="dxa"/>
          </w:tcPr>
          <w:p w14:paraId="34CC0864" w14:textId="77777777" w:rsidR="002B0A27" w:rsidRPr="00F638B0" w:rsidRDefault="002B0A27" w:rsidP="009D1416">
            <w:pPr>
              <w:rPr>
                <w:rFonts w:cstheme="minorHAnsi"/>
                <w:sz w:val="18"/>
                <w:szCs w:val="18"/>
              </w:rPr>
            </w:pPr>
          </w:p>
        </w:tc>
        <w:tc>
          <w:tcPr>
            <w:tcW w:w="992" w:type="dxa"/>
          </w:tcPr>
          <w:p w14:paraId="24CC00C2" w14:textId="5C974958" w:rsidR="002B0A27" w:rsidRPr="00DE4C57" w:rsidRDefault="002B0A27" w:rsidP="009D1416">
            <w:pPr>
              <w:rPr>
                <w:rFonts w:cstheme="minorHAnsi"/>
                <w:sz w:val="18"/>
                <w:szCs w:val="18"/>
              </w:rPr>
            </w:pPr>
          </w:p>
        </w:tc>
        <w:tc>
          <w:tcPr>
            <w:tcW w:w="1275" w:type="dxa"/>
          </w:tcPr>
          <w:p w14:paraId="31F237D3" w14:textId="502C0E63" w:rsidR="002B0A27" w:rsidRPr="008F71F5" w:rsidRDefault="002B0A27" w:rsidP="009D1416">
            <w:pPr>
              <w:rPr>
                <w:rFonts w:cstheme="minorHAnsi"/>
                <w:sz w:val="18"/>
                <w:szCs w:val="18"/>
              </w:rPr>
            </w:pPr>
          </w:p>
        </w:tc>
        <w:tc>
          <w:tcPr>
            <w:tcW w:w="2127" w:type="dxa"/>
            <w:vAlign w:val="bottom"/>
          </w:tcPr>
          <w:p w14:paraId="34546328" w14:textId="21F26BD9" w:rsidR="002B0A27" w:rsidRPr="006461C7" w:rsidRDefault="002B0A27" w:rsidP="009D1416">
            <w:pPr>
              <w:rPr>
                <w:rFonts w:cstheme="minorHAnsi"/>
                <w:sz w:val="18"/>
                <w:szCs w:val="18"/>
              </w:rPr>
            </w:pPr>
            <w:r>
              <w:rPr>
                <w:rFonts w:ascii="Calibri" w:hAnsi="Calibri" w:cs="Calibri"/>
                <w:color w:val="000000"/>
                <w:sz w:val="18"/>
                <w:szCs w:val="18"/>
              </w:rPr>
              <w:t>AVLT delayed recall</w:t>
            </w:r>
          </w:p>
        </w:tc>
      </w:tr>
      <w:tr w:rsidR="002B0A27" w:rsidRPr="00F638B0" w14:paraId="28A2A03E" w14:textId="6CC8929F" w:rsidTr="002B0A27">
        <w:tc>
          <w:tcPr>
            <w:tcW w:w="1413" w:type="dxa"/>
          </w:tcPr>
          <w:p w14:paraId="1FEBA0DC" w14:textId="6BD9CE52"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2D86E446" w14:textId="77777777" w:rsidR="002B0A27" w:rsidRPr="00F638B0" w:rsidRDefault="002B0A27" w:rsidP="009D1416">
            <w:pPr>
              <w:rPr>
                <w:rFonts w:cstheme="minorHAnsi"/>
                <w:color w:val="FF0000"/>
                <w:sz w:val="18"/>
                <w:szCs w:val="18"/>
              </w:rPr>
            </w:pPr>
          </w:p>
        </w:tc>
        <w:tc>
          <w:tcPr>
            <w:tcW w:w="851" w:type="dxa"/>
          </w:tcPr>
          <w:p w14:paraId="2AF02ECB" w14:textId="77777777" w:rsidR="002B0A27" w:rsidRPr="00F638B0" w:rsidRDefault="002B0A27" w:rsidP="009D1416">
            <w:pPr>
              <w:rPr>
                <w:rFonts w:cstheme="minorHAnsi"/>
                <w:sz w:val="18"/>
                <w:szCs w:val="18"/>
              </w:rPr>
            </w:pPr>
          </w:p>
        </w:tc>
        <w:tc>
          <w:tcPr>
            <w:tcW w:w="850" w:type="dxa"/>
          </w:tcPr>
          <w:p w14:paraId="5B3FE1A9" w14:textId="77777777" w:rsidR="002B0A27" w:rsidRPr="00F638B0" w:rsidRDefault="002B0A27" w:rsidP="009D1416">
            <w:pPr>
              <w:rPr>
                <w:rFonts w:cstheme="minorHAnsi"/>
                <w:sz w:val="18"/>
                <w:szCs w:val="18"/>
              </w:rPr>
            </w:pPr>
          </w:p>
        </w:tc>
        <w:tc>
          <w:tcPr>
            <w:tcW w:w="1134" w:type="dxa"/>
          </w:tcPr>
          <w:p w14:paraId="3CC0E7E9" w14:textId="77777777" w:rsidR="002B0A27" w:rsidRPr="00F638B0" w:rsidRDefault="002B0A27" w:rsidP="009D1416">
            <w:pPr>
              <w:rPr>
                <w:rFonts w:cstheme="minorHAnsi"/>
                <w:sz w:val="18"/>
                <w:szCs w:val="18"/>
              </w:rPr>
            </w:pPr>
          </w:p>
        </w:tc>
        <w:tc>
          <w:tcPr>
            <w:tcW w:w="1134" w:type="dxa"/>
          </w:tcPr>
          <w:p w14:paraId="4F8DB57A" w14:textId="77777777" w:rsidR="002B0A27" w:rsidRPr="00F638B0" w:rsidRDefault="002B0A27" w:rsidP="009D1416">
            <w:pPr>
              <w:rPr>
                <w:rFonts w:cstheme="minorHAnsi"/>
                <w:sz w:val="18"/>
                <w:szCs w:val="18"/>
              </w:rPr>
            </w:pPr>
          </w:p>
        </w:tc>
        <w:tc>
          <w:tcPr>
            <w:tcW w:w="992" w:type="dxa"/>
          </w:tcPr>
          <w:p w14:paraId="3626F87D" w14:textId="3EA5409F" w:rsidR="002B0A27" w:rsidRPr="00DE4C57" w:rsidRDefault="002B0A27" w:rsidP="009D1416">
            <w:pPr>
              <w:rPr>
                <w:rFonts w:cstheme="minorHAnsi"/>
                <w:sz w:val="18"/>
                <w:szCs w:val="18"/>
              </w:rPr>
            </w:pPr>
          </w:p>
        </w:tc>
        <w:tc>
          <w:tcPr>
            <w:tcW w:w="1275" w:type="dxa"/>
          </w:tcPr>
          <w:p w14:paraId="745EC473" w14:textId="77777777" w:rsidR="002B0A27" w:rsidRPr="008F71F5" w:rsidRDefault="002B0A27" w:rsidP="009D1416">
            <w:pPr>
              <w:rPr>
                <w:rFonts w:cstheme="minorHAnsi"/>
                <w:sz w:val="18"/>
                <w:szCs w:val="18"/>
              </w:rPr>
            </w:pPr>
          </w:p>
        </w:tc>
        <w:tc>
          <w:tcPr>
            <w:tcW w:w="2127" w:type="dxa"/>
            <w:vAlign w:val="bottom"/>
          </w:tcPr>
          <w:p w14:paraId="72A36350" w14:textId="6C2019E4" w:rsidR="002B0A27" w:rsidRPr="006461C7" w:rsidRDefault="002B0A27" w:rsidP="009D1416">
            <w:pPr>
              <w:rPr>
                <w:rFonts w:cstheme="minorHAnsi"/>
                <w:sz w:val="18"/>
                <w:szCs w:val="18"/>
              </w:rPr>
            </w:pPr>
            <w:r>
              <w:rPr>
                <w:rFonts w:ascii="Calibri" w:hAnsi="Calibri" w:cs="Calibri"/>
                <w:color w:val="000000"/>
                <w:sz w:val="18"/>
                <w:szCs w:val="18"/>
              </w:rPr>
              <w:t>AVLT learning efficeincy</w:t>
            </w:r>
          </w:p>
        </w:tc>
      </w:tr>
      <w:tr w:rsidR="002B0A27" w:rsidRPr="00F638B0" w14:paraId="3EDDDBAA" w14:textId="7EB3223E" w:rsidTr="002B0A27">
        <w:tc>
          <w:tcPr>
            <w:tcW w:w="1413" w:type="dxa"/>
          </w:tcPr>
          <w:p w14:paraId="01EA44E4" w14:textId="1DCD1CB2" w:rsidR="002B0A27" w:rsidRPr="00F638B0" w:rsidRDefault="002B0A27" w:rsidP="009D1416">
            <w:pPr>
              <w:rPr>
                <w:rFonts w:cstheme="minorHAnsi"/>
                <w:sz w:val="18"/>
                <w:szCs w:val="18"/>
              </w:rPr>
            </w:pPr>
            <w:r w:rsidRPr="00F638B0">
              <w:rPr>
                <w:rFonts w:cstheme="minorHAnsi"/>
                <w:sz w:val="18"/>
                <w:szCs w:val="18"/>
              </w:rPr>
              <w:lastRenderedPageBreak/>
              <w:t>Jankowski 2011</w:t>
            </w:r>
          </w:p>
        </w:tc>
        <w:tc>
          <w:tcPr>
            <w:tcW w:w="850" w:type="dxa"/>
          </w:tcPr>
          <w:p w14:paraId="1361A00E" w14:textId="77777777" w:rsidR="002B0A27" w:rsidRPr="00F638B0" w:rsidRDefault="002B0A27" w:rsidP="009D1416">
            <w:pPr>
              <w:rPr>
                <w:rFonts w:cstheme="minorHAnsi"/>
                <w:color w:val="FF0000"/>
                <w:sz w:val="18"/>
                <w:szCs w:val="18"/>
              </w:rPr>
            </w:pPr>
          </w:p>
        </w:tc>
        <w:tc>
          <w:tcPr>
            <w:tcW w:w="851" w:type="dxa"/>
          </w:tcPr>
          <w:p w14:paraId="23460448" w14:textId="77777777" w:rsidR="002B0A27" w:rsidRPr="00F638B0" w:rsidRDefault="002B0A27" w:rsidP="009D1416">
            <w:pPr>
              <w:rPr>
                <w:rFonts w:cstheme="minorHAnsi"/>
                <w:sz w:val="18"/>
                <w:szCs w:val="18"/>
              </w:rPr>
            </w:pPr>
          </w:p>
        </w:tc>
        <w:tc>
          <w:tcPr>
            <w:tcW w:w="850" w:type="dxa"/>
          </w:tcPr>
          <w:p w14:paraId="501F000E" w14:textId="77777777" w:rsidR="002B0A27" w:rsidRPr="00F638B0" w:rsidRDefault="002B0A27" w:rsidP="009D1416">
            <w:pPr>
              <w:rPr>
                <w:rFonts w:cstheme="minorHAnsi"/>
                <w:sz w:val="18"/>
                <w:szCs w:val="18"/>
              </w:rPr>
            </w:pPr>
          </w:p>
        </w:tc>
        <w:tc>
          <w:tcPr>
            <w:tcW w:w="1134" w:type="dxa"/>
          </w:tcPr>
          <w:p w14:paraId="5051FCA1" w14:textId="77777777" w:rsidR="002B0A27" w:rsidRPr="00F638B0" w:rsidRDefault="002B0A27" w:rsidP="009D1416">
            <w:pPr>
              <w:rPr>
                <w:rFonts w:cstheme="minorHAnsi"/>
                <w:sz w:val="18"/>
                <w:szCs w:val="18"/>
              </w:rPr>
            </w:pPr>
          </w:p>
        </w:tc>
        <w:tc>
          <w:tcPr>
            <w:tcW w:w="1134" w:type="dxa"/>
          </w:tcPr>
          <w:p w14:paraId="74557F0E" w14:textId="77777777" w:rsidR="002B0A27" w:rsidRPr="00F638B0" w:rsidRDefault="002B0A27" w:rsidP="009D1416">
            <w:pPr>
              <w:rPr>
                <w:rFonts w:cstheme="minorHAnsi"/>
                <w:sz w:val="18"/>
                <w:szCs w:val="18"/>
              </w:rPr>
            </w:pPr>
          </w:p>
        </w:tc>
        <w:tc>
          <w:tcPr>
            <w:tcW w:w="992" w:type="dxa"/>
          </w:tcPr>
          <w:p w14:paraId="6524E981" w14:textId="2F05A5F2" w:rsidR="002B0A27" w:rsidRPr="00DE4C57" w:rsidRDefault="002B0A27" w:rsidP="009D1416">
            <w:pPr>
              <w:rPr>
                <w:rFonts w:cstheme="minorHAnsi"/>
                <w:sz w:val="18"/>
                <w:szCs w:val="18"/>
              </w:rPr>
            </w:pPr>
          </w:p>
        </w:tc>
        <w:tc>
          <w:tcPr>
            <w:tcW w:w="1275" w:type="dxa"/>
          </w:tcPr>
          <w:p w14:paraId="43079460" w14:textId="77777777" w:rsidR="002B0A27" w:rsidRPr="008F71F5" w:rsidRDefault="002B0A27" w:rsidP="009D1416">
            <w:pPr>
              <w:rPr>
                <w:rFonts w:cstheme="minorHAnsi"/>
                <w:sz w:val="18"/>
                <w:szCs w:val="18"/>
              </w:rPr>
            </w:pPr>
          </w:p>
        </w:tc>
        <w:tc>
          <w:tcPr>
            <w:tcW w:w="2127" w:type="dxa"/>
            <w:vAlign w:val="bottom"/>
          </w:tcPr>
          <w:p w14:paraId="14D3F70D" w14:textId="268E2EE9" w:rsidR="002B0A27" w:rsidRPr="006461C7" w:rsidRDefault="002B0A27" w:rsidP="009D1416">
            <w:pPr>
              <w:rPr>
                <w:rFonts w:cstheme="minorHAnsi"/>
                <w:sz w:val="18"/>
                <w:szCs w:val="18"/>
              </w:rPr>
            </w:pPr>
            <w:r>
              <w:rPr>
                <w:rFonts w:ascii="Calibri" w:hAnsi="Calibri" w:cs="Calibri"/>
                <w:color w:val="000000"/>
                <w:sz w:val="18"/>
                <w:szCs w:val="18"/>
              </w:rPr>
              <w:t>AVLTDelayed Recall</w:t>
            </w:r>
          </w:p>
        </w:tc>
      </w:tr>
      <w:tr w:rsidR="002B0A27" w:rsidRPr="00F638B0" w14:paraId="7B91CB49" w14:textId="4602B836" w:rsidTr="002B0A27">
        <w:tc>
          <w:tcPr>
            <w:tcW w:w="1413" w:type="dxa"/>
          </w:tcPr>
          <w:p w14:paraId="6040CD04" w14:textId="60D2AAB5"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3105FE80" w14:textId="77777777" w:rsidR="002B0A27" w:rsidRPr="00F638B0" w:rsidRDefault="002B0A27" w:rsidP="009D1416">
            <w:pPr>
              <w:rPr>
                <w:rFonts w:cstheme="minorHAnsi"/>
                <w:color w:val="FF0000"/>
                <w:sz w:val="18"/>
                <w:szCs w:val="18"/>
              </w:rPr>
            </w:pPr>
          </w:p>
        </w:tc>
        <w:tc>
          <w:tcPr>
            <w:tcW w:w="851" w:type="dxa"/>
          </w:tcPr>
          <w:p w14:paraId="4E014B7E" w14:textId="77777777" w:rsidR="002B0A27" w:rsidRPr="00F638B0" w:rsidRDefault="002B0A27" w:rsidP="009D1416">
            <w:pPr>
              <w:rPr>
                <w:rFonts w:cstheme="minorHAnsi"/>
                <w:sz w:val="18"/>
                <w:szCs w:val="18"/>
              </w:rPr>
            </w:pPr>
          </w:p>
        </w:tc>
        <w:tc>
          <w:tcPr>
            <w:tcW w:w="850" w:type="dxa"/>
          </w:tcPr>
          <w:p w14:paraId="22B9F632" w14:textId="77777777" w:rsidR="002B0A27" w:rsidRPr="00F638B0" w:rsidRDefault="002B0A27" w:rsidP="009D1416">
            <w:pPr>
              <w:rPr>
                <w:rFonts w:cstheme="minorHAnsi"/>
                <w:sz w:val="18"/>
                <w:szCs w:val="18"/>
              </w:rPr>
            </w:pPr>
          </w:p>
        </w:tc>
        <w:tc>
          <w:tcPr>
            <w:tcW w:w="1134" w:type="dxa"/>
          </w:tcPr>
          <w:p w14:paraId="53269256" w14:textId="77777777" w:rsidR="002B0A27" w:rsidRPr="00F638B0" w:rsidRDefault="002B0A27" w:rsidP="009D1416">
            <w:pPr>
              <w:rPr>
                <w:rFonts w:cstheme="minorHAnsi"/>
                <w:sz w:val="18"/>
                <w:szCs w:val="18"/>
              </w:rPr>
            </w:pPr>
          </w:p>
        </w:tc>
        <w:tc>
          <w:tcPr>
            <w:tcW w:w="1134" w:type="dxa"/>
          </w:tcPr>
          <w:p w14:paraId="09C8D399" w14:textId="77777777" w:rsidR="002B0A27" w:rsidRPr="00F638B0" w:rsidRDefault="002B0A27" w:rsidP="009D1416">
            <w:pPr>
              <w:rPr>
                <w:rFonts w:cstheme="minorHAnsi"/>
                <w:sz w:val="18"/>
                <w:szCs w:val="18"/>
              </w:rPr>
            </w:pPr>
          </w:p>
        </w:tc>
        <w:tc>
          <w:tcPr>
            <w:tcW w:w="992" w:type="dxa"/>
          </w:tcPr>
          <w:p w14:paraId="210D711B" w14:textId="06BC017F" w:rsidR="002B0A27" w:rsidRPr="00DE4C57" w:rsidRDefault="002B0A27" w:rsidP="009D1416">
            <w:pPr>
              <w:rPr>
                <w:rFonts w:cstheme="minorHAnsi"/>
                <w:sz w:val="18"/>
                <w:szCs w:val="18"/>
              </w:rPr>
            </w:pPr>
          </w:p>
        </w:tc>
        <w:tc>
          <w:tcPr>
            <w:tcW w:w="1275" w:type="dxa"/>
          </w:tcPr>
          <w:p w14:paraId="1D64C878" w14:textId="77777777" w:rsidR="002B0A27" w:rsidRPr="008F71F5" w:rsidRDefault="002B0A27" w:rsidP="009D1416">
            <w:pPr>
              <w:rPr>
                <w:rFonts w:cstheme="minorHAnsi"/>
                <w:sz w:val="18"/>
                <w:szCs w:val="18"/>
              </w:rPr>
            </w:pPr>
          </w:p>
        </w:tc>
        <w:tc>
          <w:tcPr>
            <w:tcW w:w="2127" w:type="dxa"/>
            <w:vAlign w:val="bottom"/>
          </w:tcPr>
          <w:p w14:paraId="3E6B54D2" w14:textId="37AA723E" w:rsidR="002B0A27" w:rsidRPr="006461C7" w:rsidRDefault="002B0A27" w:rsidP="009D1416">
            <w:pPr>
              <w:rPr>
                <w:rFonts w:cstheme="minorHAnsi"/>
                <w:sz w:val="18"/>
                <w:szCs w:val="18"/>
              </w:rPr>
            </w:pPr>
            <w:r>
              <w:rPr>
                <w:rFonts w:ascii="Calibri" w:hAnsi="Calibri" w:cs="Calibri"/>
                <w:color w:val="000000"/>
                <w:sz w:val="18"/>
                <w:szCs w:val="18"/>
              </w:rPr>
              <w:t>AVLTLearning Efficiency</w:t>
            </w:r>
          </w:p>
        </w:tc>
      </w:tr>
      <w:tr w:rsidR="002B0A27" w:rsidRPr="00F638B0" w14:paraId="7E2751DE" w14:textId="522997CA" w:rsidTr="002B0A27">
        <w:tc>
          <w:tcPr>
            <w:tcW w:w="1413" w:type="dxa"/>
          </w:tcPr>
          <w:p w14:paraId="233098DF" w14:textId="0CEBDDFD"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1A65657A" w14:textId="77777777" w:rsidR="002B0A27" w:rsidRPr="00F638B0" w:rsidRDefault="002B0A27" w:rsidP="009D1416">
            <w:pPr>
              <w:rPr>
                <w:rFonts w:cstheme="minorHAnsi"/>
                <w:color w:val="FF0000"/>
                <w:sz w:val="18"/>
                <w:szCs w:val="18"/>
              </w:rPr>
            </w:pPr>
          </w:p>
        </w:tc>
        <w:tc>
          <w:tcPr>
            <w:tcW w:w="851" w:type="dxa"/>
          </w:tcPr>
          <w:p w14:paraId="3EF2B138" w14:textId="77777777" w:rsidR="002B0A27" w:rsidRPr="00F638B0" w:rsidRDefault="002B0A27" w:rsidP="009D1416">
            <w:pPr>
              <w:rPr>
                <w:rFonts w:cstheme="minorHAnsi"/>
                <w:sz w:val="18"/>
                <w:szCs w:val="18"/>
              </w:rPr>
            </w:pPr>
          </w:p>
        </w:tc>
        <w:tc>
          <w:tcPr>
            <w:tcW w:w="850" w:type="dxa"/>
          </w:tcPr>
          <w:p w14:paraId="7F857826" w14:textId="77777777" w:rsidR="002B0A27" w:rsidRPr="00F638B0" w:rsidRDefault="002B0A27" w:rsidP="009D1416">
            <w:pPr>
              <w:rPr>
                <w:rFonts w:cstheme="minorHAnsi"/>
                <w:sz w:val="18"/>
                <w:szCs w:val="18"/>
              </w:rPr>
            </w:pPr>
          </w:p>
        </w:tc>
        <w:tc>
          <w:tcPr>
            <w:tcW w:w="1134" w:type="dxa"/>
          </w:tcPr>
          <w:p w14:paraId="3E5F3C98" w14:textId="77777777" w:rsidR="002B0A27" w:rsidRPr="00F638B0" w:rsidRDefault="002B0A27" w:rsidP="009D1416">
            <w:pPr>
              <w:rPr>
                <w:rFonts w:cstheme="minorHAnsi"/>
                <w:sz w:val="18"/>
                <w:szCs w:val="18"/>
              </w:rPr>
            </w:pPr>
          </w:p>
        </w:tc>
        <w:tc>
          <w:tcPr>
            <w:tcW w:w="1134" w:type="dxa"/>
          </w:tcPr>
          <w:p w14:paraId="66A4778C" w14:textId="77777777" w:rsidR="002B0A27" w:rsidRPr="00F638B0" w:rsidRDefault="002B0A27" w:rsidP="009D1416">
            <w:pPr>
              <w:rPr>
                <w:rFonts w:cstheme="minorHAnsi"/>
                <w:sz w:val="18"/>
                <w:szCs w:val="18"/>
              </w:rPr>
            </w:pPr>
          </w:p>
        </w:tc>
        <w:tc>
          <w:tcPr>
            <w:tcW w:w="992" w:type="dxa"/>
          </w:tcPr>
          <w:p w14:paraId="49252958" w14:textId="75920AAC" w:rsidR="002B0A27" w:rsidRPr="00DE4C57" w:rsidRDefault="002B0A27" w:rsidP="009D1416">
            <w:pPr>
              <w:rPr>
                <w:rFonts w:cstheme="minorHAnsi"/>
                <w:sz w:val="18"/>
                <w:szCs w:val="18"/>
              </w:rPr>
            </w:pPr>
          </w:p>
        </w:tc>
        <w:tc>
          <w:tcPr>
            <w:tcW w:w="1275" w:type="dxa"/>
          </w:tcPr>
          <w:p w14:paraId="45C8289A" w14:textId="77777777" w:rsidR="002B0A27" w:rsidRPr="008F71F5" w:rsidRDefault="002B0A27" w:rsidP="009D1416">
            <w:pPr>
              <w:rPr>
                <w:rFonts w:cstheme="minorHAnsi"/>
                <w:sz w:val="18"/>
                <w:szCs w:val="18"/>
              </w:rPr>
            </w:pPr>
          </w:p>
        </w:tc>
        <w:tc>
          <w:tcPr>
            <w:tcW w:w="2127" w:type="dxa"/>
            <w:vAlign w:val="bottom"/>
          </w:tcPr>
          <w:p w14:paraId="2ACA86CB" w14:textId="20ED86F2" w:rsidR="002B0A27" w:rsidRPr="006461C7" w:rsidRDefault="002B0A27" w:rsidP="009D1416">
            <w:pPr>
              <w:rPr>
                <w:rFonts w:cstheme="minorHAnsi"/>
                <w:sz w:val="18"/>
                <w:szCs w:val="18"/>
              </w:rPr>
            </w:pPr>
            <w:r>
              <w:rPr>
                <w:rFonts w:ascii="Calibri" w:hAnsi="Calibri" w:cs="Calibri"/>
                <w:color w:val="000000"/>
                <w:sz w:val="18"/>
                <w:szCs w:val="18"/>
              </w:rPr>
              <w:t>AVLTPercent Retention</w:t>
            </w:r>
          </w:p>
        </w:tc>
      </w:tr>
      <w:tr w:rsidR="002B0A27" w:rsidRPr="00F638B0" w14:paraId="1AAA5897" w14:textId="28C5BF03" w:rsidTr="002B0A27">
        <w:tc>
          <w:tcPr>
            <w:tcW w:w="1413" w:type="dxa"/>
          </w:tcPr>
          <w:p w14:paraId="457CAE8E" w14:textId="4FAFEC88"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5B414FA2" w14:textId="77777777" w:rsidR="002B0A27" w:rsidRPr="00F638B0" w:rsidRDefault="002B0A27" w:rsidP="009D1416">
            <w:pPr>
              <w:rPr>
                <w:rFonts w:cstheme="minorHAnsi"/>
                <w:color w:val="FF0000"/>
                <w:sz w:val="18"/>
                <w:szCs w:val="18"/>
              </w:rPr>
            </w:pPr>
          </w:p>
        </w:tc>
        <w:tc>
          <w:tcPr>
            <w:tcW w:w="851" w:type="dxa"/>
          </w:tcPr>
          <w:p w14:paraId="7398CFB7" w14:textId="77777777" w:rsidR="002B0A27" w:rsidRPr="00F638B0" w:rsidRDefault="002B0A27" w:rsidP="009D1416">
            <w:pPr>
              <w:rPr>
                <w:rFonts w:cstheme="minorHAnsi"/>
                <w:sz w:val="18"/>
                <w:szCs w:val="18"/>
              </w:rPr>
            </w:pPr>
          </w:p>
        </w:tc>
        <w:tc>
          <w:tcPr>
            <w:tcW w:w="850" w:type="dxa"/>
          </w:tcPr>
          <w:p w14:paraId="4865A5D4" w14:textId="77777777" w:rsidR="002B0A27" w:rsidRPr="00F638B0" w:rsidRDefault="002B0A27" w:rsidP="009D1416">
            <w:pPr>
              <w:rPr>
                <w:rFonts w:cstheme="minorHAnsi"/>
                <w:sz w:val="18"/>
                <w:szCs w:val="18"/>
              </w:rPr>
            </w:pPr>
          </w:p>
        </w:tc>
        <w:tc>
          <w:tcPr>
            <w:tcW w:w="1134" w:type="dxa"/>
          </w:tcPr>
          <w:p w14:paraId="7E9783B6" w14:textId="77777777" w:rsidR="002B0A27" w:rsidRPr="00F638B0" w:rsidRDefault="002B0A27" w:rsidP="009D1416">
            <w:pPr>
              <w:rPr>
                <w:rFonts w:cstheme="minorHAnsi"/>
                <w:sz w:val="18"/>
                <w:szCs w:val="18"/>
              </w:rPr>
            </w:pPr>
          </w:p>
        </w:tc>
        <w:tc>
          <w:tcPr>
            <w:tcW w:w="1134" w:type="dxa"/>
          </w:tcPr>
          <w:p w14:paraId="15A4EB2F" w14:textId="77777777" w:rsidR="002B0A27" w:rsidRPr="00F638B0" w:rsidRDefault="002B0A27" w:rsidP="009D1416">
            <w:pPr>
              <w:rPr>
                <w:rFonts w:cstheme="minorHAnsi"/>
                <w:sz w:val="18"/>
                <w:szCs w:val="18"/>
              </w:rPr>
            </w:pPr>
          </w:p>
        </w:tc>
        <w:tc>
          <w:tcPr>
            <w:tcW w:w="992" w:type="dxa"/>
          </w:tcPr>
          <w:p w14:paraId="76BC6207" w14:textId="7EB068C2" w:rsidR="002B0A27" w:rsidRPr="00DE4C57" w:rsidRDefault="002B0A27" w:rsidP="009D1416">
            <w:pPr>
              <w:rPr>
                <w:rFonts w:cstheme="minorHAnsi"/>
                <w:sz w:val="18"/>
                <w:szCs w:val="18"/>
              </w:rPr>
            </w:pPr>
          </w:p>
        </w:tc>
        <w:tc>
          <w:tcPr>
            <w:tcW w:w="1275" w:type="dxa"/>
          </w:tcPr>
          <w:p w14:paraId="6E7A5FB9" w14:textId="77777777" w:rsidR="002B0A27" w:rsidRPr="008F71F5" w:rsidRDefault="002B0A27" w:rsidP="009D1416">
            <w:pPr>
              <w:rPr>
                <w:rFonts w:cstheme="minorHAnsi"/>
                <w:sz w:val="18"/>
                <w:szCs w:val="18"/>
              </w:rPr>
            </w:pPr>
          </w:p>
        </w:tc>
        <w:tc>
          <w:tcPr>
            <w:tcW w:w="2127" w:type="dxa"/>
            <w:vAlign w:val="bottom"/>
          </w:tcPr>
          <w:p w14:paraId="67B71F43" w14:textId="535EC442" w:rsidR="002B0A27" w:rsidRPr="006461C7" w:rsidRDefault="002B0A27" w:rsidP="009D1416">
            <w:pPr>
              <w:rPr>
                <w:rFonts w:cstheme="minorHAnsi"/>
                <w:sz w:val="18"/>
                <w:szCs w:val="18"/>
              </w:rPr>
            </w:pPr>
            <w:r>
              <w:rPr>
                <w:rFonts w:ascii="Calibri" w:hAnsi="Calibri" w:cs="Calibri"/>
                <w:color w:val="000000"/>
                <w:sz w:val="18"/>
                <w:szCs w:val="18"/>
              </w:rPr>
              <w:t>COWAT</w:t>
            </w:r>
          </w:p>
        </w:tc>
      </w:tr>
      <w:tr w:rsidR="002B0A27" w:rsidRPr="00F638B0" w14:paraId="4DD3AA96" w14:textId="3ED8A001" w:rsidTr="002B0A27">
        <w:tc>
          <w:tcPr>
            <w:tcW w:w="1413" w:type="dxa"/>
          </w:tcPr>
          <w:p w14:paraId="141566B5" w14:textId="2B11EB09"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1411FD08" w14:textId="77777777" w:rsidR="002B0A27" w:rsidRPr="00F638B0" w:rsidRDefault="002B0A27" w:rsidP="009D1416">
            <w:pPr>
              <w:rPr>
                <w:rFonts w:cstheme="minorHAnsi"/>
                <w:color w:val="FF0000"/>
                <w:sz w:val="18"/>
                <w:szCs w:val="18"/>
              </w:rPr>
            </w:pPr>
          </w:p>
        </w:tc>
        <w:tc>
          <w:tcPr>
            <w:tcW w:w="851" w:type="dxa"/>
          </w:tcPr>
          <w:p w14:paraId="1124D621" w14:textId="77777777" w:rsidR="002B0A27" w:rsidRPr="00F638B0" w:rsidRDefault="002B0A27" w:rsidP="009D1416">
            <w:pPr>
              <w:rPr>
                <w:rFonts w:cstheme="minorHAnsi"/>
                <w:sz w:val="18"/>
                <w:szCs w:val="18"/>
              </w:rPr>
            </w:pPr>
          </w:p>
        </w:tc>
        <w:tc>
          <w:tcPr>
            <w:tcW w:w="850" w:type="dxa"/>
          </w:tcPr>
          <w:p w14:paraId="4D3768A2" w14:textId="77777777" w:rsidR="002B0A27" w:rsidRPr="00F638B0" w:rsidRDefault="002B0A27" w:rsidP="009D1416">
            <w:pPr>
              <w:rPr>
                <w:rFonts w:cstheme="minorHAnsi"/>
                <w:sz w:val="18"/>
                <w:szCs w:val="18"/>
              </w:rPr>
            </w:pPr>
          </w:p>
        </w:tc>
        <w:tc>
          <w:tcPr>
            <w:tcW w:w="1134" w:type="dxa"/>
          </w:tcPr>
          <w:p w14:paraId="61B5F4FA" w14:textId="77777777" w:rsidR="002B0A27" w:rsidRPr="00F638B0" w:rsidRDefault="002B0A27" w:rsidP="009D1416">
            <w:pPr>
              <w:rPr>
                <w:rFonts w:cstheme="minorHAnsi"/>
                <w:sz w:val="18"/>
                <w:szCs w:val="18"/>
              </w:rPr>
            </w:pPr>
          </w:p>
        </w:tc>
        <w:tc>
          <w:tcPr>
            <w:tcW w:w="1134" w:type="dxa"/>
          </w:tcPr>
          <w:p w14:paraId="1C840AC4" w14:textId="77777777" w:rsidR="002B0A27" w:rsidRPr="00F638B0" w:rsidRDefault="002B0A27" w:rsidP="009D1416">
            <w:pPr>
              <w:rPr>
                <w:rFonts w:cstheme="minorHAnsi"/>
                <w:sz w:val="18"/>
                <w:szCs w:val="18"/>
              </w:rPr>
            </w:pPr>
          </w:p>
        </w:tc>
        <w:tc>
          <w:tcPr>
            <w:tcW w:w="992" w:type="dxa"/>
          </w:tcPr>
          <w:p w14:paraId="0F4B7050" w14:textId="50AFD97B" w:rsidR="002B0A27" w:rsidRPr="00DE4C57" w:rsidRDefault="002B0A27" w:rsidP="009D1416">
            <w:pPr>
              <w:rPr>
                <w:rFonts w:cstheme="minorHAnsi"/>
                <w:sz w:val="18"/>
                <w:szCs w:val="18"/>
              </w:rPr>
            </w:pPr>
          </w:p>
        </w:tc>
        <w:tc>
          <w:tcPr>
            <w:tcW w:w="1275" w:type="dxa"/>
          </w:tcPr>
          <w:p w14:paraId="64773986" w14:textId="77777777" w:rsidR="002B0A27" w:rsidRPr="008F71F5" w:rsidRDefault="002B0A27" w:rsidP="009D1416">
            <w:pPr>
              <w:rPr>
                <w:rFonts w:cstheme="minorHAnsi"/>
                <w:sz w:val="18"/>
                <w:szCs w:val="18"/>
              </w:rPr>
            </w:pPr>
          </w:p>
        </w:tc>
        <w:tc>
          <w:tcPr>
            <w:tcW w:w="2127" w:type="dxa"/>
            <w:vAlign w:val="bottom"/>
          </w:tcPr>
          <w:p w14:paraId="4CE6AADC" w14:textId="759C09B7" w:rsidR="002B0A27" w:rsidRPr="006461C7" w:rsidRDefault="002B0A27" w:rsidP="009D1416">
            <w:pPr>
              <w:rPr>
                <w:rFonts w:cstheme="minorHAnsi"/>
                <w:sz w:val="18"/>
                <w:szCs w:val="18"/>
              </w:rPr>
            </w:pPr>
            <w:r>
              <w:rPr>
                <w:rFonts w:ascii="Calibri" w:hAnsi="Calibri" w:cs="Calibri"/>
                <w:color w:val="000000"/>
                <w:sz w:val="18"/>
                <w:szCs w:val="18"/>
              </w:rPr>
              <w:t>SCWT</w:t>
            </w:r>
          </w:p>
        </w:tc>
      </w:tr>
      <w:tr w:rsidR="002B0A27" w:rsidRPr="00F638B0" w14:paraId="4B2FCEF7" w14:textId="34BC1689" w:rsidTr="002B0A27">
        <w:tc>
          <w:tcPr>
            <w:tcW w:w="1413" w:type="dxa"/>
          </w:tcPr>
          <w:p w14:paraId="4C440912" w14:textId="697272A3"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691CC370" w14:textId="77777777" w:rsidR="002B0A27" w:rsidRPr="00F638B0" w:rsidRDefault="002B0A27" w:rsidP="009D1416">
            <w:pPr>
              <w:rPr>
                <w:rFonts w:cstheme="minorHAnsi"/>
                <w:color w:val="FF0000"/>
                <w:sz w:val="18"/>
                <w:szCs w:val="18"/>
              </w:rPr>
            </w:pPr>
          </w:p>
        </w:tc>
        <w:tc>
          <w:tcPr>
            <w:tcW w:w="851" w:type="dxa"/>
          </w:tcPr>
          <w:p w14:paraId="0F829FF8" w14:textId="77777777" w:rsidR="002B0A27" w:rsidRPr="00F638B0" w:rsidRDefault="002B0A27" w:rsidP="009D1416">
            <w:pPr>
              <w:rPr>
                <w:rFonts w:cstheme="minorHAnsi"/>
                <w:sz w:val="18"/>
                <w:szCs w:val="18"/>
              </w:rPr>
            </w:pPr>
          </w:p>
        </w:tc>
        <w:tc>
          <w:tcPr>
            <w:tcW w:w="850" w:type="dxa"/>
          </w:tcPr>
          <w:p w14:paraId="213F9F5F" w14:textId="77777777" w:rsidR="002B0A27" w:rsidRPr="00F638B0" w:rsidRDefault="002B0A27" w:rsidP="009D1416">
            <w:pPr>
              <w:rPr>
                <w:rFonts w:cstheme="minorHAnsi"/>
                <w:sz w:val="18"/>
                <w:szCs w:val="18"/>
              </w:rPr>
            </w:pPr>
          </w:p>
        </w:tc>
        <w:tc>
          <w:tcPr>
            <w:tcW w:w="1134" w:type="dxa"/>
          </w:tcPr>
          <w:p w14:paraId="20D1D4C8" w14:textId="77777777" w:rsidR="002B0A27" w:rsidRPr="00F638B0" w:rsidRDefault="002B0A27" w:rsidP="009D1416">
            <w:pPr>
              <w:rPr>
                <w:rFonts w:cstheme="minorHAnsi"/>
                <w:sz w:val="18"/>
                <w:szCs w:val="18"/>
              </w:rPr>
            </w:pPr>
          </w:p>
        </w:tc>
        <w:tc>
          <w:tcPr>
            <w:tcW w:w="1134" w:type="dxa"/>
          </w:tcPr>
          <w:p w14:paraId="2CDCCB42" w14:textId="77777777" w:rsidR="002B0A27" w:rsidRPr="00F638B0" w:rsidRDefault="002B0A27" w:rsidP="009D1416">
            <w:pPr>
              <w:rPr>
                <w:rFonts w:cstheme="minorHAnsi"/>
                <w:sz w:val="18"/>
                <w:szCs w:val="18"/>
              </w:rPr>
            </w:pPr>
          </w:p>
        </w:tc>
        <w:tc>
          <w:tcPr>
            <w:tcW w:w="992" w:type="dxa"/>
          </w:tcPr>
          <w:p w14:paraId="0013ADFE" w14:textId="05371908" w:rsidR="002B0A27" w:rsidRPr="00DE4C57" w:rsidRDefault="002B0A27" w:rsidP="009D1416">
            <w:pPr>
              <w:rPr>
                <w:rFonts w:cstheme="minorHAnsi"/>
                <w:sz w:val="18"/>
                <w:szCs w:val="18"/>
              </w:rPr>
            </w:pPr>
          </w:p>
        </w:tc>
        <w:tc>
          <w:tcPr>
            <w:tcW w:w="1275" w:type="dxa"/>
          </w:tcPr>
          <w:p w14:paraId="300E5409" w14:textId="75E76921"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30BAA645" w14:textId="7E2DA757" w:rsidR="002B0A27" w:rsidRPr="006461C7" w:rsidRDefault="002B0A27" w:rsidP="009D1416">
            <w:pPr>
              <w:rPr>
                <w:rFonts w:cstheme="minorHAnsi"/>
                <w:sz w:val="18"/>
                <w:szCs w:val="18"/>
              </w:rPr>
            </w:pPr>
            <w:r>
              <w:rPr>
                <w:rFonts w:ascii="Calibri" w:hAnsi="Calibri" w:cs="Calibri"/>
                <w:color w:val="000000"/>
                <w:sz w:val="18"/>
                <w:szCs w:val="18"/>
              </w:rPr>
              <w:t>Katz index</w:t>
            </w:r>
          </w:p>
        </w:tc>
      </w:tr>
      <w:tr w:rsidR="002B0A27" w:rsidRPr="00F638B0" w14:paraId="6D4A3795" w14:textId="18FBC83B" w:rsidTr="002B0A27">
        <w:tc>
          <w:tcPr>
            <w:tcW w:w="1413" w:type="dxa"/>
          </w:tcPr>
          <w:p w14:paraId="0423AB1B" w14:textId="66A4C429"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6767E853" w14:textId="77777777" w:rsidR="002B0A27" w:rsidRPr="00F638B0" w:rsidRDefault="002B0A27" w:rsidP="009D1416">
            <w:pPr>
              <w:rPr>
                <w:rFonts w:cstheme="minorHAnsi"/>
                <w:color w:val="FF0000"/>
                <w:sz w:val="18"/>
                <w:szCs w:val="18"/>
              </w:rPr>
            </w:pPr>
          </w:p>
        </w:tc>
        <w:tc>
          <w:tcPr>
            <w:tcW w:w="851" w:type="dxa"/>
          </w:tcPr>
          <w:p w14:paraId="184896DD" w14:textId="77777777" w:rsidR="002B0A27" w:rsidRPr="00F638B0" w:rsidRDefault="002B0A27" w:rsidP="009D1416">
            <w:pPr>
              <w:rPr>
                <w:rFonts w:cstheme="minorHAnsi"/>
                <w:sz w:val="18"/>
                <w:szCs w:val="18"/>
              </w:rPr>
            </w:pPr>
          </w:p>
        </w:tc>
        <w:tc>
          <w:tcPr>
            <w:tcW w:w="850" w:type="dxa"/>
          </w:tcPr>
          <w:p w14:paraId="33D0668A" w14:textId="77777777" w:rsidR="002B0A27" w:rsidRPr="00F638B0" w:rsidRDefault="002B0A27" w:rsidP="009D1416">
            <w:pPr>
              <w:rPr>
                <w:rFonts w:cstheme="minorHAnsi"/>
                <w:sz w:val="18"/>
                <w:szCs w:val="18"/>
              </w:rPr>
            </w:pPr>
          </w:p>
        </w:tc>
        <w:tc>
          <w:tcPr>
            <w:tcW w:w="1134" w:type="dxa"/>
          </w:tcPr>
          <w:p w14:paraId="5CFA9632" w14:textId="77777777" w:rsidR="002B0A27" w:rsidRPr="00F638B0" w:rsidRDefault="002B0A27" w:rsidP="009D1416">
            <w:pPr>
              <w:rPr>
                <w:rFonts w:cstheme="minorHAnsi"/>
                <w:sz w:val="18"/>
                <w:szCs w:val="18"/>
              </w:rPr>
            </w:pPr>
          </w:p>
        </w:tc>
        <w:tc>
          <w:tcPr>
            <w:tcW w:w="1134" w:type="dxa"/>
          </w:tcPr>
          <w:p w14:paraId="1460E2BE" w14:textId="77777777" w:rsidR="002B0A27" w:rsidRPr="00F638B0" w:rsidRDefault="002B0A27" w:rsidP="009D1416">
            <w:pPr>
              <w:rPr>
                <w:rFonts w:cstheme="minorHAnsi"/>
                <w:sz w:val="18"/>
                <w:szCs w:val="18"/>
              </w:rPr>
            </w:pPr>
          </w:p>
        </w:tc>
        <w:tc>
          <w:tcPr>
            <w:tcW w:w="992" w:type="dxa"/>
          </w:tcPr>
          <w:p w14:paraId="3E5CA212" w14:textId="2DC7F71D" w:rsidR="002B0A27" w:rsidRPr="00DE4C57" w:rsidRDefault="002B0A27" w:rsidP="009D1416">
            <w:pPr>
              <w:rPr>
                <w:rFonts w:cstheme="minorHAnsi"/>
                <w:sz w:val="18"/>
                <w:szCs w:val="18"/>
              </w:rPr>
            </w:pPr>
          </w:p>
        </w:tc>
        <w:tc>
          <w:tcPr>
            <w:tcW w:w="1275" w:type="dxa"/>
          </w:tcPr>
          <w:p w14:paraId="78EC713E" w14:textId="49B91DC9"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21C13E08" w14:textId="3879AA2B" w:rsidR="002B0A27" w:rsidRPr="006461C7" w:rsidRDefault="002B0A27" w:rsidP="009D1416">
            <w:pPr>
              <w:rPr>
                <w:rFonts w:cstheme="minorHAnsi"/>
                <w:sz w:val="18"/>
                <w:szCs w:val="18"/>
              </w:rPr>
            </w:pPr>
            <w:r>
              <w:rPr>
                <w:rFonts w:ascii="Calibri" w:hAnsi="Calibri" w:cs="Calibri"/>
                <w:color w:val="000000"/>
                <w:sz w:val="18"/>
                <w:szCs w:val="18"/>
              </w:rPr>
              <w:t>Lawton and Bordy index</w:t>
            </w:r>
          </w:p>
        </w:tc>
      </w:tr>
      <w:tr w:rsidR="002B0A27" w:rsidRPr="00F638B0" w14:paraId="7FF8F4F2" w14:textId="20386EBE" w:rsidTr="002B0A27">
        <w:tc>
          <w:tcPr>
            <w:tcW w:w="1413" w:type="dxa"/>
          </w:tcPr>
          <w:p w14:paraId="53433302" w14:textId="5A0636C7"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5408B283" w14:textId="77777777" w:rsidR="002B0A27" w:rsidRPr="00F638B0" w:rsidRDefault="002B0A27" w:rsidP="009D1416">
            <w:pPr>
              <w:rPr>
                <w:rFonts w:cstheme="minorHAnsi"/>
                <w:color w:val="FF0000"/>
                <w:sz w:val="18"/>
                <w:szCs w:val="18"/>
              </w:rPr>
            </w:pPr>
          </w:p>
        </w:tc>
        <w:tc>
          <w:tcPr>
            <w:tcW w:w="851" w:type="dxa"/>
          </w:tcPr>
          <w:p w14:paraId="6CB51CCF" w14:textId="77777777" w:rsidR="002B0A27" w:rsidRPr="00F638B0" w:rsidRDefault="002B0A27" w:rsidP="009D1416">
            <w:pPr>
              <w:rPr>
                <w:rFonts w:cstheme="minorHAnsi"/>
                <w:sz w:val="18"/>
                <w:szCs w:val="18"/>
              </w:rPr>
            </w:pPr>
          </w:p>
        </w:tc>
        <w:tc>
          <w:tcPr>
            <w:tcW w:w="850" w:type="dxa"/>
          </w:tcPr>
          <w:p w14:paraId="7B1F2D81" w14:textId="77777777" w:rsidR="002B0A27" w:rsidRPr="00F638B0" w:rsidRDefault="002B0A27" w:rsidP="009D1416">
            <w:pPr>
              <w:rPr>
                <w:rFonts w:cstheme="minorHAnsi"/>
                <w:sz w:val="18"/>
                <w:szCs w:val="18"/>
              </w:rPr>
            </w:pPr>
          </w:p>
        </w:tc>
        <w:tc>
          <w:tcPr>
            <w:tcW w:w="1134" w:type="dxa"/>
          </w:tcPr>
          <w:p w14:paraId="762194E3" w14:textId="77777777" w:rsidR="002B0A27" w:rsidRPr="00F638B0" w:rsidRDefault="002B0A27" w:rsidP="009D1416">
            <w:pPr>
              <w:rPr>
                <w:rFonts w:cstheme="minorHAnsi"/>
                <w:sz w:val="18"/>
                <w:szCs w:val="18"/>
              </w:rPr>
            </w:pPr>
          </w:p>
        </w:tc>
        <w:tc>
          <w:tcPr>
            <w:tcW w:w="1134" w:type="dxa"/>
          </w:tcPr>
          <w:p w14:paraId="0159BF61" w14:textId="77777777" w:rsidR="002B0A27" w:rsidRPr="00F638B0" w:rsidRDefault="002B0A27" w:rsidP="009D1416">
            <w:pPr>
              <w:rPr>
                <w:rFonts w:cstheme="minorHAnsi"/>
                <w:sz w:val="18"/>
                <w:szCs w:val="18"/>
              </w:rPr>
            </w:pPr>
          </w:p>
        </w:tc>
        <w:tc>
          <w:tcPr>
            <w:tcW w:w="992" w:type="dxa"/>
          </w:tcPr>
          <w:p w14:paraId="52F5EF90" w14:textId="6B5FD7A5" w:rsidR="002B0A27" w:rsidRPr="00DE4C57" w:rsidRDefault="002B0A27" w:rsidP="009D1416">
            <w:pPr>
              <w:rPr>
                <w:rFonts w:cstheme="minorHAnsi"/>
                <w:sz w:val="18"/>
                <w:szCs w:val="18"/>
              </w:rPr>
            </w:pPr>
          </w:p>
        </w:tc>
        <w:tc>
          <w:tcPr>
            <w:tcW w:w="1275" w:type="dxa"/>
          </w:tcPr>
          <w:p w14:paraId="1C5C99D6" w14:textId="5DB8792A"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27867173" w14:textId="2E820D50" w:rsidR="002B0A27" w:rsidRPr="006461C7" w:rsidRDefault="002B0A27" w:rsidP="009D1416">
            <w:pPr>
              <w:rPr>
                <w:rFonts w:cstheme="minorHAnsi"/>
                <w:sz w:val="18"/>
                <w:szCs w:val="18"/>
              </w:rPr>
            </w:pPr>
            <w:r>
              <w:rPr>
                <w:rFonts w:ascii="Calibri" w:hAnsi="Calibri" w:cs="Calibri"/>
                <w:color w:val="000000"/>
                <w:sz w:val="18"/>
                <w:szCs w:val="18"/>
              </w:rPr>
              <w:t>Katz index</w:t>
            </w:r>
          </w:p>
        </w:tc>
      </w:tr>
      <w:tr w:rsidR="002B0A27" w:rsidRPr="00F638B0" w14:paraId="53398200" w14:textId="0819CFE2" w:rsidTr="002B0A27">
        <w:tc>
          <w:tcPr>
            <w:tcW w:w="1413" w:type="dxa"/>
          </w:tcPr>
          <w:p w14:paraId="0CD9DDA1" w14:textId="3B7060FC" w:rsidR="002B0A27" w:rsidRPr="00F638B0" w:rsidRDefault="002B0A27" w:rsidP="009D1416">
            <w:pPr>
              <w:rPr>
                <w:rFonts w:cstheme="minorHAnsi"/>
                <w:sz w:val="18"/>
                <w:szCs w:val="18"/>
              </w:rPr>
            </w:pPr>
            <w:r w:rsidRPr="00F638B0">
              <w:rPr>
                <w:rFonts w:cstheme="minorHAnsi"/>
                <w:sz w:val="18"/>
                <w:szCs w:val="18"/>
              </w:rPr>
              <w:t>Jankowski 2011</w:t>
            </w:r>
          </w:p>
        </w:tc>
        <w:tc>
          <w:tcPr>
            <w:tcW w:w="850" w:type="dxa"/>
          </w:tcPr>
          <w:p w14:paraId="1D182AC1" w14:textId="77777777" w:rsidR="002B0A27" w:rsidRPr="00F638B0" w:rsidRDefault="002B0A27" w:rsidP="009D1416">
            <w:pPr>
              <w:rPr>
                <w:rFonts w:cstheme="minorHAnsi"/>
                <w:color w:val="FF0000"/>
                <w:sz w:val="18"/>
                <w:szCs w:val="18"/>
              </w:rPr>
            </w:pPr>
          </w:p>
        </w:tc>
        <w:tc>
          <w:tcPr>
            <w:tcW w:w="851" w:type="dxa"/>
          </w:tcPr>
          <w:p w14:paraId="432CE99B" w14:textId="77777777" w:rsidR="002B0A27" w:rsidRPr="00F638B0" w:rsidRDefault="002B0A27" w:rsidP="009D1416">
            <w:pPr>
              <w:rPr>
                <w:rFonts w:cstheme="minorHAnsi"/>
                <w:sz w:val="18"/>
                <w:szCs w:val="18"/>
              </w:rPr>
            </w:pPr>
          </w:p>
        </w:tc>
        <w:tc>
          <w:tcPr>
            <w:tcW w:w="850" w:type="dxa"/>
          </w:tcPr>
          <w:p w14:paraId="2D0AC1B1" w14:textId="77777777" w:rsidR="002B0A27" w:rsidRPr="00F638B0" w:rsidRDefault="002B0A27" w:rsidP="009D1416">
            <w:pPr>
              <w:rPr>
                <w:rFonts w:cstheme="minorHAnsi"/>
                <w:sz w:val="18"/>
                <w:szCs w:val="18"/>
              </w:rPr>
            </w:pPr>
          </w:p>
        </w:tc>
        <w:tc>
          <w:tcPr>
            <w:tcW w:w="1134" w:type="dxa"/>
          </w:tcPr>
          <w:p w14:paraId="10B569BD" w14:textId="77777777" w:rsidR="002B0A27" w:rsidRPr="00F638B0" w:rsidRDefault="002B0A27" w:rsidP="009D1416">
            <w:pPr>
              <w:rPr>
                <w:rFonts w:cstheme="minorHAnsi"/>
                <w:sz w:val="18"/>
                <w:szCs w:val="18"/>
              </w:rPr>
            </w:pPr>
          </w:p>
        </w:tc>
        <w:tc>
          <w:tcPr>
            <w:tcW w:w="1134" w:type="dxa"/>
          </w:tcPr>
          <w:p w14:paraId="1AA6213F" w14:textId="77777777" w:rsidR="002B0A27" w:rsidRPr="00F638B0" w:rsidRDefault="002B0A27" w:rsidP="009D1416">
            <w:pPr>
              <w:rPr>
                <w:rFonts w:cstheme="minorHAnsi"/>
                <w:sz w:val="18"/>
                <w:szCs w:val="18"/>
              </w:rPr>
            </w:pPr>
          </w:p>
        </w:tc>
        <w:tc>
          <w:tcPr>
            <w:tcW w:w="992" w:type="dxa"/>
          </w:tcPr>
          <w:p w14:paraId="71F3A8C9" w14:textId="56E0B30D" w:rsidR="002B0A27" w:rsidRPr="00DE4C57" w:rsidRDefault="002B0A27" w:rsidP="009D1416">
            <w:pPr>
              <w:rPr>
                <w:rFonts w:cstheme="minorHAnsi"/>
                <w:sz w:val="18"/>
                <w:szCs w:val="18"/>
              </w:rPr>
            </w:pPr>
          </w:p>
        </w:tc>
        <w:tc>
          <w:tcPr>
            <w:tcW w:w="1275" w:type="dxa"/>
          </w:tcPr>
          <w:p w14:paraId="104C6E83" w14:textId="090D3599"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F386284" w14:textId="4E4579CC" w:rsidR="002B0A27" w:rsidRPr="006461C7" w:rsidRDefault="002B0A27" w:rsidP="009D1416">
            <w:pPr>
              <w:rPr>
                <w:rFonts w:cstheme="minorHAnsi"/>
                <w:sz w:val="18"/>
                <w:szCs w:val="18"/>
              </w:rPr>
            </w:pPr>
            <w:r>
              <w:rPr>
                <w:rFonts w:ascii="Calibri" w:hAnsi="Calibri" w:cs="Calibri"/>
                <w:color w:val="000000"/>
                <w:sz w:val="18"/>
                <w:szCs w:val="18"/>
              </w:rPr>
              <w:t>Lawton and Bordy index</w:t>
            </w:r>
          </w:p>
        </w:tc>
      </w:tr>
      <w:tr w:rsidR="002B0A27" w:rsidRPr="00F638B0" w14:paraId="05ABB76F" w14:textId="7306A0AE" w:rsidTr="002B0A27">
        <w:tc>
          <w:tcPr>
            <w:tcW w:w="1413" w:type="dxa"/>
          </w:tcPr>
          <w:p w14:paraId="603D0A65" w14:textId="61458494"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20C4C113" w14:textId="1304738E" w:rsidR="002B0A27" w:rsidRPr="00F638B0" w:rsidRDefault="002B0A27" w:rsidP="009D1416">
            <w:pPr>
              <w:rPr>
                <w:rFonts w:cstheme="minorHAnsi"/>
                <w:color w:val="FF0000"/>
                <w:sz w:val="18"/>
                <w:szCs w:val="18"/>
              </w:rPr>
            </w:pPr>
            <w:r w:rsidRPr="00F638B0">
              <w:rPr>
                <w:rFonts w:cstheme="minorHAnsi"/>
                <w:sz w:val="18"/>
                <w:szCs w:val="18"/>
              </w:rPr>
              <w:t>Belgium</w:t>
            </w:r>
          </w:p>
        </w:tc>
        <w:tc>
          <w:tcPr>
            <w:tcW w:w="851" w:type="dxa"/>
          </w:tcPr>
          <w:p w14:paraId="372FBD76" w14:textId="2A32DC9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D841D40" w14:textId="11D5FAD3" w:rsidR="002B0A27" w:rsidRPr="00F638B0" w:rsidRDefault="002B0A27" w:rsidP="009D1416">
            <w:pPr>
              <w:rPr>
                <w:rFonts w:cstheme="minorHAnsi"/>
                <w:sz w:val="18"/>
                <w:szCs w:val="18"/>
              </w:rPr>
            </w:pPr>
            <w:r w:rsidRPr="00F638B0">
              <w:rPr>
                <w:rFonts w:cstheme="minorHAnsi"/>
                <w:sz w:val="18"/>
                <w:szCs w:val="18"/>
              </w:rPr>
              <w:t>171/94</w:t>
            </w:r>
          </w:p>
        </w:tc>
        <w:tc>
          <w:tcPr>
            <w:tcW w:w="1134" w:type="dxa"/>
          </w:tcPr>
          <w:p w14:paraId="106301BC" w14:textId="24F251B6" w:rsidR="002B0A27" w:rsidRPr="00F638B0" w:rsidRDefault="002B0A27" w:rsidP="009D1416">
            <w:pPr>
              <w:rPr>
                <w:rFonts w:cstheme="minorHAnsi"/>
                <w:sz w:val="18"/>
                <w:szCs w:val="18"/>
              </w:rPr>
            </w:pPr>
            <w:r w:rsidRPr="00F638B0">
              <w:rPr>
                <w:rFonts w:cstheme="minorHAnsi"/>
                <w:sz w:val="18"/>
                <w:szCs w:val="18"/>
              </w:rPr>
              <w:t>76.7/5.98</w:t>
            </w:r>
          </w:p>
        </w:tc>
        <w:tc>
          <w:tcPr>
            <w:tcW w:w="1134" w:type="dxa"/>
          </w:tcPr>
          <w:p w14:paraId="414648D6" w14:textId="024F4B96"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74D2EC68" w14:textId="06916F85" w:rsidR="002B0A27" w:rsidRPr="00F07549" w:rsidRDefault="002B0A27" w:rsidP="009D1416">
            <w:pPr>
              <w:rPr>
                <w:rFonts w:cstheme="minorHAnsi"/>
                <w:sz w:val="18"/>
                <w:szCs w:val="18"/>
              </w:rPr>
            </w:pPr>
            <w:r w:rsidRPr="00F07549">
              <w:rPr>
                <w:rFonts w:cstheme="minorHAnsi"/>
                <w:sz w:val="18"/>
                <w:szCs w:val="18"/>
              </w:rPr>
              <w:t>DOSS</w:t>
            </w:r>
          </w:p>
          <w:p w14:paraId="00DB0ABC" w14:textId="047B3AF5" w:rsidR="002B0A27" w:rsidRPr="00DE4C57" w:rsidRDefault="002B0A27" w:rsidP="009D1416">
            <w:pPr>
              <w:rPr>
                <w:rFonts w:cstheme="minorHAnsi"/>
                <w:sz w:val="18"/>
                <w:szCs w:val="18"/>
              </w:rPr>
            </w:pPr>
            <w:r w:rsidRPr="00F07549">
              <w:rPr>
                <w:rFonts w:cstheme="minorHAnsi"/>
                <w:sz w:val="18"/>
                <w:szCs w:val="18"/>
              </w:rPr>
              <w:t>DSM-V</w:t>
            </w:r>
          </w:p>
        </w:tc>
        <w:tc>
          <w:tcPr>
            <w:tcW w:w="1275" w:type="dxa"/>
          </w:tcPr>
          <w:p w14:paraId="640708C1" w14:textId="5ACDF34A" w:rsidR="002B0A27" w:rsidRPr="008F71F5" w:rsidRDefault="002B0A27" w:rsidP="009D1416">
            <w:pPr>
              <w:rPr>
                <w:rFonts w:cstheme="minorHAnsi"/>
                <w:sz w:val="18"/>
                <w:szCs w:val="18"/>
              </w:rPr>
            </w:pPr>
            <w:r w:rsidRPr="008F71F5">
              <w:rPr>
                <w:sz w:val="18"/>
                <w:szCs w:val="18"/>
              </w:rPr>
              <w:t xml:space="preserve">Environment </w:t>
            </w:r>
          </w:p>
        </w:tc>
        <w:tc>
          <w:tcPr>
            <w:tcW w:w="2127" w:type="dxa"/>
            <w:vAlign w:val="bottom"/>
          </w:tcPr>
          <w:p w14:paraId="7CE7BFC8" w14:textId="5A5E68BD" w:rsidR="002B0A27" w:rsidRPr="006461C7" w:rsidRDefault="002B0A27" w:rsidP="009D1416">
            <w:pPr>
              <w:rPr>
                <w:rFonts w:cstheme="minorHAnsi"/>
                <w:sz w:val="18"/>
                <w:szCs w:val="18"/>
              </w:rPr>
            </w:pPr>
            <w:r>
              <w:rPr>
                <w:rFonts w:ascii="Calibri" w:hAnsi="Calibri" w:cs="Calibri"/>
                <w:color w:val="000000"/>
                <w:sz w:val="18"/>
                <w:szCs w:val="18"/>
              </w:rPr>
              <w:t>World Health Organization Quality of Life – BREF (WHOQOL-BREF)</w:t>
            </w:r>
          </w:p>
        </w:tc>
      </w:tr>
      <w:tr w:rsidR="002B0A27" w:rsidRPr="00F638B0" w14:paraId="51ADEB4E" w14:textId="3C21AC0E" w:rsidTr="002B0A27">
        <w:tc>
          <w:tcPr>
            <w:tcW w:w="1413" w:type="dxa"/>
          </w:tcPr>
          <w:p w14:paraId="27A8D1A0" w14:textId="42FC0439"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127EB8BA" w14:textId="77777777" w:rsidR="002B0A27" w:rsidRPr="00F638B0" w:rsidRDefault="002B0A27" w:rsidP="009D1416">
            <w:pPr>
              <w:rPr>
                <w:rFonts w:cstheme="minorHAnsi"/>
                <w:color w:val="FF0000"/>
                <w:sz w:val="18"/>
                <w:szCs w:val="18"/>
              </w:rPr>
            </w:pPr>
          </w:p>
        </w:tc>
        <w:tc>
          <w:tcPr>
            <w:tcW w:w="851" w:type="dxa"/>
          </w:tcPr>
          <w:p w14:paraId="228163A1" w14:textId="77777777" w:rsidR="002B0A27" w:rsidRPr="00F638B0" w:rsidRDefault="002B0A27" w:rsidP="009D1416">
            <w:pPr>
              <w:rPr>
                <w:rFonts w:cstheme="minorHAnsi"/>
                <w:sz w:val="18"/>
                <w:szCs w:val="18"/>
              </w:rPr>
            </w:pPr>
          </w:p>
        </w:tc>
        <w:tc>
          <w:tcPr>
            <w:tcW w:w="850" w:type="dxa"/>
          </w:tcPr>
          <w:p w14:paraId="58D7E9D5" w14:textId="77777777" w:rsidR="002B0A27" w:rsidRPr="00F638B0" w:rsidRDefault="002B0A27" w:rsidP="009D1416">
            <w:pPr>
              <w:rPr>
                <w:rFonts w:cstheme="minorHAnsi"/>
                <w:sz w:val="18"/>
                <w:szCs w:val="18"/>
              </w:rPr>
            </w:pPr>
          </w:p>
        </w:tc>
        <w:tc>
          <w:tcPr>
            <w:tcW w:w="1134" w:type="dxa"/>
          </w:tcPr>
          <w:p w14:paraId="6E32821E" w14:textId="77777777" w:rsidR="002B0A27" w:rsidRPr="00F638B0" w:rsidRDefault="002B0A27" w:rsidP="009D1416">
            <w:pPr>
              <w:rPr>
                <w:rFonts w:cstheme="minorHAnsi"/>
                <w:sz w:val="18"/>
                <w:szCs w:val="18"/>
              </w:rPr>
            </w:pPr>
          </w:p>
        </w:tc>
        <w:tc>
          <w:tcPr>
            <w:tcW w:w="1134" w:type="dxa"/>
          </w:tcPr>
          <w:p w14:paraId="22B6AEC3" w14:textId="6DFA99A0" w:rsidR="002B0A27" w:rsidRPr="00F638B0" w:rsidRDefault="002B0A27" w:rsidP="009D1416">
            <w:pPr>
              <w:rPr>
                <w:rFonts w:cstheme="minorHAnsi"/>
                <w:sz w:val="18"/>
                <w:szCs w:val="18"/>
              </w:rPr>
            </w:pPr>
          </w:p>
        </w:tc>
        <w:tc>
          <w:tcPr>
            <w:tcW w:w="992" w:type="dxa"/>
          </w:tcPr>
          <w:p w14:paraId="2867DF40" w14:textId="4A2D03AC" w:rsidR="002B0A27" w:rsidRPr="00DE4C57" w:rsidRDefault="002B0A27" w:rsidP="009D1416">
            <w:pPr>
              <w:rPr>
                <w:rFonts w:cstheme="minorHAnsi"/>
                <w:sz w:val="18"/>
                <w:szCs w:val="18"/>
              </w:rPr>
            </w:pPr>
          </w:p>
        </w:tc>
        <w:tc>
          <w:tcPr>
            <w:tcW w:w="1275" w:type="dxa"/>
          </w:tcPr>
          <w:p w14:paraId="0CD31A36" w14:textId="29FB4D61" w:rsidR="002B0A27" w:rsidRPr="008F71F5" w:rsidRDefault="002B0A27" w:rsidP="009D1416">
            <w:pPr>
              <w:rPr>
                <w:rFonts w:cstheme="minorHAnsi"/>
                <w:sz w:val="18"/>
                <w:szCs w:val="18"/>
              </w:rPr>
            </w:pPr>
            <w:r w:rsidRPr="008F71F5">
              <w:rPr>
                <w:sz w:val="18"/>
                <w:szCs w:val="18"/>
              </w:rPr>
              <w:t>Physical health</w:t>
            </w:r>
          </w:p>
        </w:tc>
        <w:tc>
          <w:tcPr>
            <w:tcW w:w="2127" w:type="dxa"/>
            <w:vAlign w:val="bottom"/>
          </w:tcPr>
          <w:p w14:paraId="19A1305C" w14:textId="72E50E7F"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5A15DE8E" w14:textId="6FE254F9" w:rsidTr="002B0A27">
        <w:tc>
          <w:tcPr>
            <w:tcW w:w="1413" w:type="dxa"/>
          </w:tcPr>
          <w:p w14:paraId="1828EA9A" w14:textId="593ACC1B"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74BCD28F" w14:textId="51AA72D7" w:rsidR="002B0A27" w:rsidRPr="00F638B0" w:rsidRDefault="002B0A27" w:rsidP="009D1416">
            <w:pPr>
              <w:rPr>
                <w:rFonts w:cstheme="minorHAnsi"/>
                <w:color w:val="FF0000"/>
                <w:sz w:val="18"/>
                <w:szCs w:val="18"/>
              </w:rPr>
            </w:pPr>
          </w:p>
        </w:tc>
        <w:tc>
          <w:tcPr>
            <w:tcW w:w="851" w:type="dxa"/>
          </w:tcPr>
          <w:p w14:paraId="0AE6B622" w14:textId="77777777" w:rsidR="002B0A27" w:rsidRPr="00F638B0" w:rsidRDefault="002B0A27" w:rsidP="009D1416">
            <w:pPr>
              <w:rPr>
                <w:rFonts w:cstheme="minorHAnsi"/>
                <w:sz w:val="18"/>
                <w:szCs w:val="18"/>
              </w:rPr>
            </w:pPr>
          </w:p>
        </w:tc>
        <w:tc>
          <w:tcPr>
            <w:tcW w:w="850" w:type="dxa"/>
          </w:tcPr>
          <w:p w14:paraId="4FE5E555" w14:textId="77777777" w:rsidR="002B0A27" w:rsidRPr="00F638B0" w:rsidRDefault="002B0A27" w:rsidP="009D1416">
            <w:pPr>
              <w:rPr>
                <w:rFonts w:cstheme="minorHAnsi"/>
                <w:sz w:val="18"/>
                <w:szCs w:val="18"/>
              </w:rPr>
            </w:pPr>
          </w:p>
        </w:tc>
        <w:tc>
          <w:tcPr>
            <w:tcW w:w="1134" w:type="dxa"/>
          </w:tcPr>
          <w:p w14:paraId="419BC372" w14:textId="77777777" w:rsidR="002B0A27" w:rsidRPr="00F638B0" w:rsidRDefault="002B0A27" w:rsidP="009D1416">
            <w:pPr>
              <w:rPr>
                <w:rFonts w:cstheme="minorHAnsi"/>
                <w:sz w:val="18"/>
                <w:szCs w:val="18"/>
              </w:rPr>
            </w:pPr>
          </w:p>
        </w:tc>
        <w:tc>
          <w:tcPr>
            <w:tcW w:w="1134" w:type="dxa"/>
          </w:tcPr>
          <w:p w14:paraId="0FA5D6E4" w14:textId="77777777" w:rsidR="002B0A27" w:rsidRPr="00F638B0" w:rsidRDefault="002B0A27" w:rsidP="009D1416">
            <w:pPr>
              <w:rPr>
                <w:rFonts w:cstheme="minorHAnsi"/>
                <w:sz w:val="18"/>
                <w:szCs w:val="18"/>
              </w:rPr>
            </w:pPr>
          </w:p>
        </w:tc>
        <w:tc>
          <w:tcPr>
            <w:tcW w:w="992" w:type="dxa"/>
          </w:tcPr>
          <w:p w14:paraId="52EA06A3" w14:textId="3BF2C111" w:rsidR="002B0A27" w:rsidRPr="00DE4C57" w:rsidRDefault="002B0A27" w:rsidP="009D1416">
            <w:pPr>
              <w:rPr>
                <w:rFonts w:cstheme="minorHAnsi"/>
                <w:sz w:val="18"/>
                <w:szCs w:val="18"/>
              </w:rPr>
            </w:pPr>
          </w:p>
        </w:tc>
        <w:tc>
          <w:tcPr>
            <w:tcW w:w="1275" w:type="dxa"/>
          </w:tcPr>
          <w:p w14:paraId="598A14AE" w14:textId="28D44081" w:rsidR="002B0A27" w:rsidRPr="008F71F5" w:rsidRDefault="002B0A27" w:rsidP="009D1416">
            <w:pPr>
              <w:rPr>
                <w:rFonts w:cstheme="minorHAnsi"/>
                <w:sz w:val="18"/>
                <w:szCs w:val="18"/>
              </w:rPr>
            </w:pPr>
            <w:r w:rsidRPr="008F71F5">
              <w:rPr>
                <w:sz w:val="18"/>
                <w:szCs w:val="18"/>
              </w:rPr>
              <w:t>Psychological health</w:t>
            </w:r>
          </w:p>
        </w:tc>
        <w:tc>
          <w:tcPr>
            <w:tcW w:w="2127" w:type="dxa"/>
            <w:vAlign w:val="bottom"/>
          </w:tcPr>
          <w:p w14:paraId="2148407D" w14:textId="586A174B"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6D62BF0D" w14:textId="25D9B11B" w:rsidTr="002B0A27">
        <w:tc>
          <w:tcPr>
            <w:tcW w:w="1413" w:type="dxa"/>
          </w:tcPr>
          <w:p w14:paraId="1407E2B4" w14:textId="3FB51A00"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0D90C333" w14:textId="77777777" w:rsidR="002B0A27" w:rsidRPr="00F638B0" w:rsidRDefault="002B0A27" w:rsidP="009D1416">
            <w:pPr>
              <w:rPr>
                <w:rFonts w:cstheme="minorHAnsi"/>
                <w:color w:val="FF0000"/>
                <w:sz w:val="18"/>
                <w:szCs w:val="18"/>
              </w:rPr>
            </w:pPr>
          </w:p>
        </w:tc>
        <w:tc>
          <w:tcPr>
            <w:tcW w:w="851" w:type="dxa"/>
          </w:tcPr>
          <w:p w14:paraId="059D2AA9" w14:textId="77777777" w:rsidR="002B0A27" w:rsidRPr="00F638B0" w:rsidRDefault="002B0A27" w:rsidP="009D1416">
            <w:pPr>
              <w:rPr>
                <w:rFonts w:cstheme="minorHAnsi"/>
                <w:sz w:val="18"/>
                <w:szCs w:val="18"/>
              </w:rPr>
            </w:pPr>
          </w:p>
        </w:tc>
        <w:tc>
          <w:tcPr>
            <w:tcW w:w="850" w:type="dxa"/>
          </w:tcPr>
          <w:p w14:paraId="797A5288" w14:textId="77777777" w:rsidR="002B0A27" w:rsidRPr="00F638B0" w:rsidRDefault="002B0A27" w:rsidP="009D1416">
            <w:pPr>
              <w:rPr>
                <w:rFonts w:cstheme="minorHAnsi"/>
                <w:sz w:val="18"/>
                <w:szCs w:val="18"/>
              </w:rPr>
            </w:pPr>
          </w:p>
        </w:tc>
        <w:tc>
          <w:tcPr>
            <w:tcW w:w="1134" w:type="dxa"/>
          </w:tcPr>
          <w:p w14:paraId="64BD3400" w14:textId="77777777" w:rsidR="002B0A27" w:rsidRPr="00F638B0" w:rsidRDefault="002B0A27" w:rsidP="009D1416">
            <w:pPr>
              <w:rPr>
                <w:rFonts w:cstheme="minorHAnsi"/>
                <w:sz w:val="18"/>
                <w:szCs w:val="18"/>
              </w:rPr>
            </w:pPr>
          </w:p>
        </w:tc>
        <w:tc>
          <w:tcPr>
            <w:tcW w:w="1134" w:type="dxa"/>
          </w:tcPr>
          <w:p w14:paraId="4980C2EF" w14:textId="77777777" w:rsidR="002B0A27" w:rsidRPr="00F638B0" w:rsidRDefault="002B0A27" w:rsidP="009D1416">
            <w:pPr>
              <w:rPr>
                <w:rFonts w:cstheme="minorHAnsi"/>
                <w:sz w:val="18"/>
                <w:szCs w:val="18"/>
              </w:rPr>
            </w:pPr>
          </w:p>
        </w:tc>
        <w:tc>
          <w:tcPr>
            <w:tcW w:w="992" w:type="dxa"/>
          </w:tcPr>
          <w:p w14:paraId="392E7640" w14:textId="25234016" w:rsidR="002B0A27" w:rsidRPr="00DE4C57" w:rsidRDefault="002B0A27" w:rsidP="009D1416">
            <w:pPr>
              <w:rPr>
                <w:rFonts w:cstheme="minorHAnsi"/>
                <w:sz w:val="18"/>
                <w:szCs w:val="18"/>
              </w:rPr>
            </w:pPr>
          </w:p>
        </w:tc>
        <w:tc>
          <w:tcPr>
            <w:tcW w:w="1275" w:type="dxa"/>
          </w:tcPr>
          <w:p w14:paraId="7FECE12F" w14:textId="71BB6C87" w:rsidR="002B0A27" w:rsidRPr="008F71F5" w:rsidRDefault="002B0A27" w:rsidP="009D1416">
            <w:pPr>
              <w:rPr>
                <w:rFonts w:cstheme="minorHAnsi"/>
                <w:sz w:val="18"/>
                <w:szCs w:val="18"/>
              </w:rPr>
            </w:pPr>
            <w:r w:rsidRPr="008F71F5">
              <w:rPr>
                <w:sz w:val="18"/>
                <w:szCs w:val="18"/>
              </w:rPr>
              <w:t>Social relationships</w:t>
            </w:r>
          </w:p>
        </w:tc>
        <w:tc>
          <w:tcPr>
            <w:tcW w:w="2127" w:type="dxa"/>
            <w:vAlign w:val="bottom"/>
          </w:tcPr>
          <w:p w14:paraId="3D87C894" w14:textId="790C8D81"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05DE6F8C" w14:textId="69F9A41B" w:rsidTr="002B0A27">
        <w:tc>
          <w:tcPr>
            <w:tcW w:w="1413" w:type="dxa"/>
          </w:tcPr>
          <w:p w14:paraId="004847B1" w14:textId="21B344F3"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6FF30F6A" w14:textId="77777777" w:rsidR="002B0A27" w:rsidRPr="00F638B0" w:rsidRDefault="002B0A27" w:rsidP="009D1416">
            <w:pPr>
              <w:rPr>
                <w:rFonts w:cstheme="minorHAnsi"/>
                <w:color w:val="FF0000"/>
                <w:sz w:val="18"/>
                <w:szCs w:val="18"/>
              </w:rPr>
            </w:pPr>
          </w:p>
        </w:tc>
        <w:tc>
          <w:tcPr>
            <w:tcW w:w="851" w:type="dxa"/>
          </w:tcPr>
          <w:p w14:paraId="5AA3459A" w14:textId="77777777" w:rsidR="002B0A27" w:rsidRPr="00F638B0" w:rsidRDefault="002B0A27" w:rsidP="009D1416">
            <w:pPr>
              <w:rPr>
                <w:rFonts w:cstheme="minorHAnsi"/>
                <w:sz w:val="18"/>
                <w:szCs w:val="18"/>
              </w:rPr>
            </w:pPr>
          </w:p>
        </w:tc>
        <w:tc>
          <w:tcPr>
            <w:tcW w:w="850" w:type="dxa"/>
          </w:tcPr>
          <w:p w14:paraId="44B202FB" w14:textId="77777777" w:rsidR="002B0A27" w:rsidRPr="00F638B0" w:rsidRDefault="002B0A27" w:rsidP="009D1416">
            <w:pPr>
              <w:rPr>
                <w:rFonts w:cstheme="minorHAnsi"/>
                <w:sz w:val="18"/>
                <w:szCs w:val="18"/>
              </w:rPr>
            </w:pPr>
          </w:p>
        </w:tc>
        <w:tc>
          <w:tcPr>
            <w:tcW w:w="1134" w:type="dxa"/>
          </w:tcPr>
          <w:p w14:paraId="7C292F72" w14:textId="77777777" w:rsidR="002B0A27" w:rsidRPr="00F638B0" w:rsidRDefault="002B0A27" w:rsidP="009D1416">
            <w:pPr>
              <w:rPr>
                <w:rFonts w:cstheme="minorHAnsi"/>
                <w:sz w:val="18"/>
                <w:szCs w:val="18"/>
              </w:rPr>
            </w:pPr>
          </w:p>
        </w:tc>
        <w:tc>
          <w:tcPr>
            <w:tcW w:w="1134" w:type="dxa"/>
          </w:tcPr>
          <w:p w14:paraId="530E2791" w14:textId="77777777" w:rsidR="002B0A27" w:rsidRPr="00F638B0" w:rsidRDefault="002B0A27" w:rsidP="009D1416">
            <w:pPr>
              <w:rPr>
                <w:rFonts w:cstheme="minorHAnsi"/>
                <w:sz w:val="18"/>
                <w:szCs w:val="18"/>
              </w:rPr>
            </w:pPr>
          </w:p>
        </w:tc>
        <w:tc>
          <w:tcPr>
            <w:tcW w:w="992" w:type="dxa"/>
          </w:tcPr>
          <w:p w14:paraId="5BFA2C54" w14:textId="5F145DE1" w:rsidR="002B0A27" w:rsidRPr="00DE4C57" w:rsidRDefault="002B0A27" w:rsidP="009D1416">
            <w:pPr>
              <w:rPr>
                <w:rFonts w:cstheme="minorHAnsi"/>
                <w:sz w:val="18"/>
                <w:szCs w:val="18"/>
              </w:rPr>
            </w:pPr>
          </w:p>
        </w:tc>
        <w:tc>
          <w:tcPr>
            <w:tcW w:w="1275" w:type="dxa"/>
          </w:tcPr>
          <w:p w14:paraId="7A7B92B9" w14:textId="3E3F64D0" w:rsidR="002B0A27" w:rsidRPr="008F71F5" w:rsidRDefault="002B0A27" w:rsidP="009D1416">
            <w:pPr>
              <w:rPr>
                <w:rFonts w:cstheme="minorHAnsi"/>
                <w:sz w:val="18"/>
                <w:szCs w:val="18"/>
              </w:rPr>
            </w:pPr>
            <w:r w:rsidRPr="008F71F5">
              <w:rPr>
                <w:sz w:val="18"/>
                <w:szCs w:val="18"/>
              </w:rPr>
              <w:t xml:space="preserve">Environment </w:t>
            </w:r>
          </w:p>
        </w:tc>
        <w:tc>
          <w:tcPr>
            <w:tcW w:w="2127" w:type="dxa"/>
            <w:vAlign w:val="bottom"/>
          </w:tcPr>
          <w:p w14:paraId="71B8C5F4" w14:textId="719D9854"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40C16689" w14:textId="13B0FAE3" w:rsidTr="002B0A27">
        <w:tc>
          <w:tcPr>
            <w:tcW w:w="1413" w:type="dxa"/>
          </w:tcPr>
          <w:p w14:paraId="416A054E" w14:textId="7568D4AC"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1B5A6B10" w14:textId="77777777" w:rsidR="002B0A27" w:rsidRPr="00F638B0" w:rsidRDefault="002B0A27" w:rsidP="009D1416">
            <w:pPr>
              <w:rPr>
                <w:rFonts w:cstheme="minorHAnsi"/>
                <w:color w:val="FF0000"/>
                <w:sz w:val="18"/>
                <w:szCs w:val="18"/>
              </w:rPr>
            </w:pPr>
          </w:p>
        </w:tc>
        <w:tc>
          <w:tcPr>
            <w:tcW w:w="851" w:type="dxa"/>
          </w:tcPr>
          <w:p w14:paraId="76CA0399" w14:textId="77777777" w:rsidR="002B0A27" w:rsidRPr="00F638B0" w:rsidRDefault="002B0A27" w:rsidP="009D1416">
            <w:pPr>
              <w:rPr>
                <w:rFonts w:cstheme="minorHAnsi"/>
                <w:sz w:val="18"/>
                <w:szCs w:val="18"/>
              </w:rPr>
            </w:pPr>
          </w:p>
        </w:tc>
        <w:tc>
          <w:tcPr>
            <w:tcW w:w="850" w:type="dxa"/>
          </w:tcPr>
          <w:p w14:paraId="3EF90D07" w14:textId="77777777" w:rsidR="002B0A27" w:rsidRPr="00F638B0" w:rsidRDefault="002B0A27" w:rsidP="009D1416">
            <w:pPr>
              <w:rPr>
                <w:rFonts w:cstheme="minorHAnsi"/>
                <w:sz w:val="18"/>
                <w:szCs w:val="18"/>
              </w:rPr>
            </w:pPr>
          </w:p>
        </w:tc>
        <w:tc>
          <w:tcPr>
            <w:tcW w:w="1134" w:type="dxa"/>
          </w:tcPr>
          <w:p w14:paraId="7375968A" w14:textId="77777777" w:rsidR="002B0A27" w:rsidRPr="00F638B0" w:rsidRDefault="002B0A27" w:rsidP="009D1416">
            <w:pPr>
              <w:rPr>
                <w:rFonts w:cstheme="minorHAnsi"/>
                <w:sz w:val="18"/>
                <w:szCs w:val="18"/>
              </w:rPr>
            </w:pPr>
          </w:p>
        </w:tc>
        <w:tc>
          <w:tcPr>
            <w:tcW w:w="1134" w:type="dxa"/>
          </w:tcPr>
          <w:p w14:paraId="011D138A" w14:textId="77777777" w:rsidR="002B0A27" w:rsidRPr="00F638B0" w:rsidRDefault="002B0A27" w:rsidP="009D1416">
            <w:pPr>
              <w:rPr>
                <w:rFonts w:cstheme="minorHAnsi"/>
                <w:sz w:val="18"/>
                <w:szCs w:val="18"/>
              </w:rPr>
            </w:pPr>
          </w:p>
        </w:tc>
        <w:tc>
          <w:tcPr>
            <w:tcW w:w="992" w:type="dxa"/>
          </w:tcPr>
          <w:p w14:paraId="6C96F096" w14:textId="2B6273AE" w:rsidR="002B0A27" w:rsidRPr="00DE4C57" w:rsidRDefault="002B0A27" w:rsidP="009D1416">
            <w:pPr>
              <w:rPr>
                <w:rFonts w:cstheme="minorHAnsi"/>
                <w:sz w:val="18"/>
                <w:szCs w:val="18"/>
              </w:rPr>
            </w:pPr>
          </w:p>
        </w:tc>
        <w:tc>
          <w:tcPr>
            <w:tcW w:w="1275" w:type="dxa"/>
          </w:tcPr>
          <w:p w14:paraId="7B7D7022" w14:textId="210B5D73" w:rsidR="002B0A27" w:rsidRPr="008F71F5" w:rsidRDefault="002B0A27" w:rsidP="009D1416">
            <w:pPr>
              <w:rPr>
                <w:rFonts w:cstheme="minorHAnsi"/>
                <w:sz w:val="18"/>
                <w:szCs w:val="18"/>
              </w:rPr>
            </w:pPr>
            <w:r w:rsidRPr="008F71F5">
              <w:rPr>
                <w:sz w:val="18"/>
                <w:szCs w:val="18"/>
              </w:rPr>
              <w:t>Physical health</w:t>
            </w:r>
          </w:p>
        </w:tc>
        <w:tc>
          <w:tcPr>
            <w:tcW w:w="2127" w:type="dxa"/>
            <w:vAlign w:val="bottom"/>
          </w:tcPr>
          <w:p w14:paraId="1643AFAE" w14:textId="45E9C221"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69406C85" w14:textId="04C61830" w:rsidTr="002B0A27">
        <w:tc>
          <w:tcPr>
            <w:tcW w:w="1413" w:type="dxa"/>
          </w:tcPr>
          <w:p w14:paraId="56877CF2" w14:textId="51B3C5BE"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26D12E53" w14:textId="77777777" w:rsidR="002B0A27" w:rsidRPr="00F638B0" w:rsidRDefault="002B0A27" w:rsidP="009D1416">
            <w:pPr>
              <w:rPr>
                <w:rFonts w:cstheme="minorHAnsi"/>
                <w:color w:val="FF0000"/>
                <w:sz w:val="18"/>
                <w:szCs w:val="18"/>
              </w:rPr>
            </w:pPr>
          </w:p>
        </w:tc>
        <w:tc>
          <w:tcPr>
            <w:tcW w:w="851" w:type="dxa"/>
          </w:tcPr>
          <w:p w14:paraId="41EAFAE5" w14:textId="77777777" w:rsidR="002B0A27" w:rsidRPr="00F638B0" w:rsidRDefault="002B0A27" w:rsidP="009D1416">
            <w:pPr>
              <w:rPr>
                <w:rFonts w:cstheme="minorHAnsi"/>
                <w:sz w:val="18"/>
                <w:szCs w:val="18"/>
              </w:rPr>
            </w:pPr>
          </w:p>
        </w:tc>
        <w:tc>
          <w:tcPr>
            <w:tcW w:w="850" w:type="dxa"/>
          </w:tcPr>
          <w:p w14:paraId="6EA80DBD" w14:textId="77777777" w:rsidR="002B0A27" w:rsidRPr="00F638B0" w:rsidRDefault="002B0A27" w:rsidP="009D1416">
            <w:pPr>
              <w:rPr>
                <w:rFonts w:cstheme="minorHAnsi"/>
                <w:sz w:val="18"/>
                <w:szCs w:val="18"/>
              </w:rPr>
            </w:pPr>
          </w:p>
        </w:tc>
        <w:tc>
          <w:tcPr>
            <w:tcW w:w="1134" w:type="dxa"/>
          </w:tcPr>
          <w:p w14:paraId="4023F0BD" w14:textId="77777777" w:rsidR="002B0A27" w:rsidRPr="00F638B0" w:rsidRDefault="002B0A27" w:rsidP="009D1416">
            <w:pPr>
              <w:rPr>
                <w:rFonts w:cstheme="minorHAnsi"/>
                <w:sz w:val="18"/>
                <w:szCs w:val="18"/>
              </w:rPr>
            </w:pPr>
          </w:p>
        </w:tc>
        <w:tc>
          <w:tcPr>
            <w:tcW w:w="1134" w:type="dxa"/>
          </w:tcPr>
          <w:p w14:paraId="3DD75DD9" w14:textId="77777777" w:rsidR="002B0A27" w:rsidRPr="00F638B0" w:rsidRDefault="002B0A27" w:rsidP="009D1416">
            <w:pPr>
              <w:rPr>
                <w:rFonts w:cstheme="minorHAnsi"/>
                <w:sz w:val="18"/>
                <w:szCs w:val="18"/>
              </w:rPr>
            </w:pPr>
          </w:p>
        </w:tc>
        <w:tc>
          <w:tcPr>
            <w:tcW w:w="992" w:type="dxa"/>
          </w:tcPr>
          <w:p w14:paraId="27AA1F68" w14:textId="72CE9C5F" w:rsidR="002B0A27" w:rsidRPr="00DE4C57" w:rsidRDefault="002B0A27" w:rsidP="009D1416">
            <w:pPr>
              <w:rPr>
                <w:rFonts w:cstheme="minorHAnsi"/>
                <w:sz w:val="18"/>
                <w:szCs w:val="18"/>
              </w:rPr>
            </w:pPr>
          </w:p>
        </w:tc>
        <w:tc>
          <w:tcPr>
            <w:tcW w:w="1275" w:type="dxa"/>
          </w:tcPr>
          <w:p w14:paraId="0AAD77D8" w14:textId="4C0CCF1B" w:rsidR="002B0A27" w:rsidRPr="008F71F5" w:rsidRDefault="002B0A27" w:rsidP="009D1416">
            <w:pPr>
              <w:rPr>
                <w:rFonts w:cstheme="minorHAnsi"/>
                <w:sz w:val="18"/>
                <w:szCs w:val="18"/>
              </w:rPr>
            </w:pPr>
            <w:r w:rsidRPr="008F71F5">
              <w:rPr>
                <w:sz w:val="18"/>
                <w:szCs w:val="18"/>
              </w:rPr>
              <w:t>Psychological health</w:t>
            </w:r>
          </w:p>
        </w:tc>
        <w:tc>
          <w:tcPr>
            <w:tcW w:w="2127" w:type="dxa"/>
            <w:vAlign w:val="bottom"/>
          </w:tcPr>
          <w:p w14:paraId="3BDB4BD2" w14:textId="33C95051"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194F5670" w14:textId="1ECE0BF4" w:rsidTr="002B0A27">
        <w:tc>
          <w:tcPr>
            <w:tcW w:w="1413" w:type="dxa"/>
          </w:tcPr>
          <w:p w14:paraId="67901948" w14:textId="78B5DC37"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1E26DFBC" w14:textId="77777777" w:rsidR="002B0A27" w:rsidRPr="00F638B0" w:rsidRDefault="002B0A27" w:rsidP="009D1416">
            <w:pPr>
              <w:rPr>
                <w:rFonts w:cstheme="minorHAnsi"/>
                <w:color w:val="FF0000"/>
                <w:sz w:val="18"/>
                <w:szCs w:val="18"/>
              </w:rPr>
            </w:pPr>
          </w:p>
        </w:tc>
        <w:tc>
          <w:tcPr>
            <w:tcW w:w="851" w:type="dxa"/>
          </w:tcPr>
          <w:p w14:paraId="5461FD72" w14:textId="77777777" w:rsidR="002B0A27" w:rsidRPr="00F638B0" w:rsidRDefault="002B0A27" w:rsidP="009D1416">
            <w:pPr>
              <w:rPr>
                <w:rFonts w:cstheme="minorHAnsi"/>
                <w:sz w:val="18"/>
                <w:szCs w:val="18"/>
              </w:rPr>
            </w:pPr>
          </w:p>
        </w:tc>
        <w:tc>
          <w:tcPr>
            <w:tcW w:w="850" w:type="dxa"/>
          </w:tcPr>
          <w:p w14:paraId="4E44E990" w14:textId="77777777" w:rsidR="002B0A27" w:rsidRPr="00F638B0" w:rsidRDefault="002B0A27" w:rsidP="009D1416">
            <w:pPr>
              <w:rPr>
                <w:rFonts w:cstheme="minorHAnsi"/>
                <w:sz w:val="18"/>
                <w:szCs w:val="18"/>
              </w:rPr>
            </w:pPr>
          </w:p>
        </w:tc>
        <w:tc>
          <w:tcPr>
            <w:tcW w:w="1134" w:type="dxa"/>
          </w:tcPr>
          <w:p w14:paraId="44C10969" w14:textId="77777777" w:rsidR="002B0A27" w:rsidRPr="00F638B0" w:rsidRDefault="002B0A27" w:rsidP="009D1416">
            <w:pPr>
              <w:rPr>
                <w:rFonts w:cstheme="minorHAnsi"/>
                <w:sz w:val="18"/>
                <w:szCs w:val="18"/>
              </w:rPr>
            </w:pPr>
          </w:p>
        </w:tc>
        <w:tc>
          <w:tcPr>
            <w:tcW w:w="1134" w:type="dxa"/>
          </w:tcPr>
          <w:p w14:paraId="3C92E1A7" w14:textId="77777777" w:rsidR="002B0A27" w:rsidRPr="00F638B0" w:rsidRDefault="002B0A27" w:rsidP="009D1416">
            <w:pPr>
              <w:rPr>
                <w:rFonts w:cstheme="minorHAnsi"/>
                <w:sz w:val="18"/>
                <w:szCs w:val="18"/>
              </w:rPr>
            </w:pPr>
          </w:p>
        </w:tc>
        <w:tc>
          <w:tcPr>
            <w:tcW w:w="992" w:type="dxa"/>
          </w:tcPr>
          <w:p w14:paraId="754D5900" w14:textId="7B51E471" w:rsidR="002B0A27" w:rsidRPr="00DE4C57" w:rsidRDefault="002B0A27" w:rsidP="009D1416">
            <w:pPr>
              <w:rPr>
                <w:rFonts w:cstheme="minorHAnsi"/>
                <w:sz w:val="18"/>
                <w:szCs w:val="18"/>
              </w:rPr>
            </w:pPr>
          </w:p>
        </w:tc>
        <w:tc>
          <w:tcPr>
            <w:tcW w:w="1275" w:type="dxa"/>
          </w:tcPr>
          <w:p w14:paraId="75BF5A58" w14:textId="22721FD8" w:rsidR="002B0A27" w:rsidRPr="008F71F5" w:rsidRDefault="002B0A27" w:rsidP="009D1416">
            <w:pPr>
              <w:rPr>
                <w:rFonts w:cstheme="minorHAnsi"/>
                <w:sz w:val="18"/>
                <w:szCs w:val="18"/>
              </w:rPr>
            </w:pPr>
            <w:r w:rsidRPr="008F71F5">
              <w:rPr>
                <w:sz w:val="18"/>
                <w:szCs w:val="18"/>
              </w:rPr>
              <w:t>Social relationships</w:t>
            </w:r>
          </w:p>
        </w:tc>
        <w:tc>
          <w:tcPr>
            <w:tcW w:w="2127" w:type="dxa"/>
            <w:vAlign w:val="bottom"/>
          </w:tcPr>
          <w:p w14:paraId="48F9E2D8" w14:textId="4D1B1595"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788118C9" w14:textId="2D2538C1" w:rsidTr="002B0A27">
        <w:tc>
          <w:tcPr>
            <w:tcW w:w="1413" w:type="dxa"/>
          </w:tcPr>
          <w:p w14:paraId="13B3D84A" w14:textId="73CE3425"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757D3AF0" w14:textId="77777777" w:rsidR="002B0A27" w:rsidRPr="00F638B0" w:rsidRDefault="002B0A27" w:rsidP="009D1416">
            <w:pPr>
              <w:rPr>
                <w:rFonts w:cstheme="minorHAnsi"/>
                <w:color w:val="FF0000"/>
                <w:sz w:val="18"/>
                <w:szCs w:val="18"/>
              </w:rPr>
            </w:pPr>
          </w:p>
        </w:tc>
        <w:tc>
          <w:tcPr>
            <w:tcW w:w="851" w:type="dxa"/>
          </w:tcPr>
          <w:p w14:paraId="604B01E5" w14:textId="77777777" w:rsidR="002B0A27" w:rsidRPr="00F638B0" w:rsidRDefault="002B0A27" w:rsidP="009D1416">
            <w:pPr>
              <w:rPr>
                <w:rFonts w:cstheme="minorHAnsi"/>
                <w:sz w:val="18"/>
                <w:szCs w:val="18"/>
              </w:rPr>
            </w:pPr>
          </w:p>
        </w:tc>
        <w:tc>
          <w:tcPr>
            <w:tcW w:w="850" w:type="dxa"/>
          </w:tcPr>
          <w:p w14:paraId="3894A002" w14:textId="77777777" w:rsidR="002B0A27" w:rsidRPr="00F638B0" w:rsidRDefault="002B0A27" w:rsidP="009D1416">
            <w:pPr>
              <w:rPr>
                <w:rFonts w:cstheme="minorHAnsi"/>
                <w:sz w:val="18"/>
                <w:szCs w:val="18"/>
              </w:rPr>
            </w:pPr>
          </w:p>
        </w:tc>
        <w:tc>
          <w:tcPr>
            <w:tcW w:w="1134" w:type="dxa"/>
          </w:tcPr>
          <w:p w14:paraId="38CB4332" w14:textId="77777777" w:rsidR="002B0A27" w:rsidRPr="00F638B0" w:rsidRDefault="002B0A27" w:rsidP="009D1416">
            <w:pPr>
              <w:rPr>
                <w:rFonts w:cstheme="minorHAnsi"/>
                <w:sz w:val="18"/>
                <w:szCs w:val="18"/>
              </w:rPr>
            </w:pPr>
          </w:p>
        </w:tc>
        <w:tc>
          <w:tcPr>
            <w:tcW w:w="1134" w:type="dxa"/>
          </w:tcPr>
          <w:p w14:paraId="68DDA02A" w14:textId="77777777" w:rsidR="002B0A27" w:rsidRPr="00F638B0" w:rsidRDefault="002B0A27" w:rsidP="009D1416">
            <w:pPr>
              <w:rPr>
                <w:rFonts w:cstheme="minorHAnsi"/>
                <w:sz w:val="18"/>
                <w:szCs w:val="18"/>
              </w:rPr>
            </w:pPr>
          </w:p>
        </w:tc>
        <w:tc>
          <w:tcPr>
            <w:tcW w:w="992" w:type="dxa"/>
          </w:tcPr>
          <w:p w14:paraId="225FCB4F" w14:textId="0FB5ADAD" w:rsidR="002B0A27" w:rsidRPr="00DE4C57" w:rsidRDefault="002B0A27" w:rsidP="009D1416">
            <w:pPr>
              <w:rPr>
                <w:rFonts w:cstheme="minorHAnsi"/>
                <w:sz w:val="18"/>
                <w:szCs w:val="18"/>
              </w:rPr>
            </w:pPr>
          </w:p>
        </w:tc>
        <w:tc>
          <w:tcPr>
            <w:tcW w:w="1275" w:type="dxa"/>
          </w:tcPr>
          <w:p w14:paraId="46F30274" w14:textId="0F3C5D91" w:rsidR="002B0A27" w:rsidRPr="008F71F5" w:rsidRDefault="002B0A27" w:rsidP="009D1416">
            <w:pPr>
              <w:rPr>
                <w:rFonts w:cstheme="minorHAnsi"/>
                <w:sz w:val="18"/>
                <w:szCs w:val="18"/>
              </w:rPr>
            </w:pPr>
            <w:r w:rsidRPr="008F71F5">
              <w:rPr>
                <w:sz w:val="18"/>
                <w:szCs w:val="18"/>
              </w:rPr>
              <w:t xml:space="preserve">Depression </w:t>
            </w:r>
          </w:p>
        </w:tc>
        <w:tc>
          <w:tcPr>
            <w:tcW w:w="2127" w:type="dxa"/>
            <w:vAlign w:val="bottom"/>
          </w:tcPr>
          <w:p w14:paraId="73B1F574" w14:textId="2317CD06" w:rsidR="002B0A27" w:rsidRPr="006461C7" w:rsidRDefault="002B0A27" w:rsidP="009D1416">
            <w:pPr>
              <w:rPr>
                <w:rFonts w:cstheme="minorHAnsi"/>
                <w:sz w:val="18"/>
                <w:szCs w:val="18"/>
              </w:rPr>
            </w:pPr>
            <w:r>
              <w:rPr>
                <w:rFonts w:ascii="Calibri" w:hAnsi="Calibri" w:cs="Calibri"/>
                <w:color w:val="000000"/>
                <w:sz w:val="18"/>
                <w:szCs w:val="18"/>
              </w:rPr>
              <w:t>Center for Epidemiological Studies Depression-16 (CESD-16)</w:t>
            </w:r>
          </w:p>
        </w:tc>
      </w:tr>
      <w:tr w:rsidR="002B0A27" w:rsidRPr="00F638B0" w14:paraId="5C87FB0C" w14:textId="1D0ACC6A" w:rsidTr="002B0A27">
        <w:tc>
          <w:tcPr>
            <w:tcW w:w="1413" w:type="dxa"/>
          </w:tcPr>
          <w:p w14:paraId="0BA0CFF5" w14:textId="48B36D8C"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3356A413" w14:textId="77777777" w:rsidR="002B0A27" w:rsidRPr="00F638B0" w:rsidRDefault="002B0A27" w:rsidP="009D1416">
            <w:pPr>
              <w:rPr>
                <w:rFonts w:cstheme="minorHAnsi"/>
                <w:color w:val="FF0000"/>
                <w:sz w:val="18"/>
                <w:szCs w:val="18"/>
              </w:rPr>
            </w:pPr>
          </w:p>
        </w:tc>
        <w:tc>
          <w:tcPr>
            <w:tcW w:w="851" w:type="dxa"/>
          </w:tcPr>
          <w:p w14:paraId="1DE13DFA" w14:textId="77777777" w:rsidR="002B0A27" w:rsidRPr="00F638B0" w:rsidRDefault="002B0A27" w:rsidP="009D1416">
            <w:pPr>
              <w:rPr>
                <w:rFonts w:cstheme="minorHAnsi"/>
                <w:sz w:val="18"/>
                <w:szCs w:val="18"/>
              </w:rPr>
            </w:pPr>
          </w:p>
        </w:tc>
        <w:tc>
          <w:tcPr>
            <w:tcW w:w="850" w:type="dxa"/>
          </w:tcPr>
          <w:p w14:paraId="651367D3" w14:textId="77777777" w:rsidR="002B0A27" w:rsidRPr="00F638B0" w:rsidRDefault="002B0A27" w:rsidP="009D1416">
            <w:pPr>
              <w:rPr>
                <w:rFonts w:cstheme="minorHAnsi"/>
                <w:sz w:val="18"/>
                <w:szCs w:val="18"/>
              </w:rPr>
            </w:pPr>
          </w:p>
        </w:tc>
        <w:tc>
          <w:tcPr>
            <w:tcW w:w="1134" w:type="dxa"/>
          </w:tcPr>
          <w:p w14:paraId="3482F8D9" w14:textId="77777777" w:rsidR="002B0A27" w:rsidRPr="00F638B0" w:rsidRDefault="002B0A27" w:rsidP="009D1416">
            <w:pPr>
              <w:rPr>
                <w:rFonts w:cstheme="minorHAnsi"/>
                <w:sz w:val="18"/>
                <w:szCs w:val="18"/>
              </w:rPr>
            </w:pPr>
          </w:p>
        </w:tc>
        <w:tc>
          <w:tcPr>
            <w:tcW w:w="1134" w:type="dxa"/>
          </w:tcPr>
          <w:p w14:paraId="1F916597" w14:textId="77777777" w:rsidR="002B0A27" w:rsidRPr="00F638B0" w:rsidRDefault="002B0A27" w:rsidP="009D1416">
            <w:pPr>
              <w:rPr>
                <w:rFonts w:cstheme="minorHAnsi"/>
                <w:sz w:val="18"/>
                <w:szCs w:val="18"/>
              </w:rPr>
            </w:pPr>
          </w:p>
        </w:tc>
        <w:tc>
          <w:tcPr>
            <w:tcW w:w="992" w:type="dxa"/>
          </w:tcPr>
          <w:p w14:paraId="334566DA" w14:textId="403F7E8C" w:rsidR="002B0A27" w:rsidRPr="00DE4C57" w:rsidRDefault="002B0A27" w:rsidP="009D1416">
            <w:pPr>
              <w:rPr>
                <w:rFonts w:cstheme="minorHAnsi"/>
                <w:sz w:val="18"/>
                <w:szCs w:val="18"/>
              </w:rPr>
            </w:pPr>
          </w:p>
        </w:tc>
        <w:tc>
          <w:tcPr>
            <w:tcW w:w="1275" w:type="dxa"/>
          </w:tcPr>
          <w:p w14:paraId="511594FD" w14:textId="19DE2AB7" w:rsidR="002B0A27" w:rsidRPr="008F71F5" w:rsidRDefault="002B0A27" w:rsidP="009D1416">
            <w:pPr>
              <w:rPr>
                <w:rFonts w:cstheme="minorHAnsi"/>
                <w:sz w:val="18"/>
                <w:szCs w:val="18"/>
              </w:rPr>
            </w:pPr>
            <w:r w:rsidRPr="008F71F5">
              <w:rPr>
                <w:sz w:val="18"/>
                <w:szCs w:val="18"/>
              </w:rPr>
              <w:t xml:space="preserve">Depression </w:t>
            </w:r>
          </w:p>
        </w:tc>
        <w:tc>
          <w:tcPr>
            <w:tcW w:w="2127" w:type="dxa"/>
            <w:vAlign w:val="bottom"/>
          </w:tcPr>
          <w:p w14:paraId="44018B92" w14:textId="63211520" w:rsidR="002B0A27" w:rsidRPr="006461C7" w:rsidRDefault="002B0A27" w:rsidP="009D1416">
            <w:pPr>
              <w:rPr>
                <w:rFonts w:cstheme="minorHAnsi"/>
                <w:sz w:val="18"/>
                <w:szCs w:val="18"/>
              </w:rPr>
            </w:pPr>
            <w:r>
              <w:rPr>
                <w:rFonts w:ascii="Calibri" w:hAnsi="Calibri" w:cs="Calibri"/>
                <w:color w:val="000000"/>
                <w:sz w:val="18"/>
                <w:szCs w:val="18"/>
              </w:rPr>
              <w:t>Center for Epidemiological Studies Depression-16 (CESD-16)</w:t>
            </w:r>
          </w:p>
        </w:tc>
      </w:tr>
      <w:tr w:rsidR="002B0A27" w:rsidRPr="00F638B0" w14:paraId="57909C40" w14:textId="3FA8B536" w:rsidTr="002B0A27">
        <w:tc>
          <w:tcPr>
            <w:tcW w:w="1413" w:type="dxa"/>
          </w:tcPr>
          <w:p w14:paraId="67B6DCB0" w14:textId="267E6250"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6D3D4A44" w14:textId="77777777" w:rsidR="002B0A27" w:rsidRPr="00F638B0" w:rsidRDefault="002B0A27" w:rsidP="009D1416">
            <w:pPr>
              <w:rPr>
                <w:rFonts w:cstheme="minorHAnsi"/>
                <w:color w:val="FF0000"/>
                <w:sz w:val="18"/>
                <w:szCs w:val="18"/>
              </w:rPr>
            </w:pPr>
          </w:p>
        </w:tc>
        <w:tc>
          <w:tcPr>
            <w:tcW w:w="851" w:type="dxa"/>
          </w:tcPr>
          <w:p w14:paraId="6356F5FB" w14:textId="77777777" w:rsidR="002B0A27" w:rsidRPr="00F638B0" w:rsidRDefault="002B0A27" w:rsidP="009D1416">
            <w:pPr>
              <w:rPr>
                <w:rFonts w:cstheme="minorHAnsi"/>
                <w:sz w:val="18"/>
                <w:szCs w:val="18"/>
              </w:rPr>
            </w:pPr>
          </w:p>
        </w:tc>
        <w:tc>
          <w:tcPr>
            <w:tcW w:w="850" w:type="dxa"/>
          </w:tcPr>
          <w:p w14:paraId="1A2791F3" w14:textId="77777777" w:rsidR="002B0A27" w:rsidRPr="00F638B0" w:rsidRDefault="002B0A27" w:rsidP="009D1416">
            <w:pPr>
              <w:rPr>
                <w:rFonts w:cstheme="minorHAnsi"/>
                <w:sz w:val="18"/>
                <w:szCs w:val="18"/>
              </w:rPr>
            </w:pPr>
          </w:p>
        </w:tc>
        <w:tc>
          <w:tcPr>
            <w:tcW w:w="1134" w:type="dxa"/>
          </w:tcPr>
          <w:p w14:paraId="7B16E31A" w14:textId="77777777" w:rsidR="002B0A27" w:rsidRPr="00F638B0" w:rsidRDefault="002B0A27" w:rsidP="009D1416">
            <w:pPr>
              <w:rPr>
                <w:rFonts w:cstheme="minorHAnsi"/>
                <w:sz w:val="18"/>
                <w:szCs w:val="18"/>
              </w:rPr>
            </w:pPr>
          </w:p>
        </w:tc>
        <w:tc>
          <w:tcPr>
            <w:tcW w:w="1134" w:type="dxa"/>
          </w:tcPr>
          <w:p w14:paraId="381355C1" w14:textId="77777777" w:rsidR="002B0A27" w:rsidRPr="00F638B0" w:rsidRDefault="002B0A27" w:rsidP="009D1416">
            <w:pPr>
              <w:rPr>
                <w:rFonts w:cstheme="minorHAnsi"/>
                <w:sz w:val="18"/>
                <w:szCs w:val="18"/>
              </w:rPr>
            </w:pPr>
          </w:p>
        </w:tc>
        <w:tc>
          <w:tcPr>
            <w:tcW w:w="992" w:type="dxa"/>
          </w:tcPr>
          <w:p w14:paraId="64FDAB23" w14:textId="3FFC9745" w:rsidR="002B0A27" w:rsidRPr="00DE4C57" w:rsidRDefault="002B0A27" w:rsidP="009D1416">
            <w:pPr>
              <w:rPr>
                <w:rFonts w:cstheme="minorHAnsi"/>
                <w:sz w:val="18"/>
                <w:szCs w:val="18"/>
              </w:rPr>
            </w:pPr>
          </w:p>
        </w:tc>
        <w:tc>
          <w:tcPr>
            <w:tcW w:w="1275" w:type="dxa"/>
          </w:tcPr>
          <w:p w14:paraId="4BA8A67A" w14:textId="02F0F54F" w:rsidR="002B0A27" w:rsidRPr="008F71F5" w:rsidRDefault="002B0A27" w:rsidP="009D1416">
            <w:pPr>
              <w:rPr>
                <w:rFonts w:cstheme="minorHAnsi"/>
                <w:sz w:val="18"/>
                <w:szCs w:val="18"/>
              </w:rPr>
            </w:pPr>
          </w:p>
        </w:tc>
        <w:tc>
          <w:tcPr>
            <w:tcW w:w="2127" w:type="dxa"/>
            <w:vAlign w:val="bottom"/>
          </w:tcPr>
          <w:p w14:paraId="20076EAA" w14:textId="07346470"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EECABF3" w14:textId="49D8520F" w:rsidTr="002B0A27">
        <w:tc>
          <w:tcPr>
            <w:tcW w:w="1413" w:type="dxa"/>
          </w:tcPr>
          <w:p w14:paraId="61C73058" w14:textId="598E515B" w:rsidR="002B0A27" w:rsidRPr="00F638B0" w:rsidRDefault="002B0A27" w:rsidP="009D1416">
            <w:pPr>
              <w:rPr>
                <w:rFonts w:cstheme="minorHAnsi"/>
                <w:sz w:val="18"/>
                <w:szCs w:val="18"/>
              </w:rPr>
            </w:pPr>
            <w:r w:rsidRPr="00F638B0">
              <w:rPr>
                <w:rFonts w:cstheme="minorHAnsi"/>
                <w:sz w:val="18"/>
                <w:szCs w:val="18"/>
              </w:rPr>
              <w:t>Janssen 2021</w:t>
            </w:r>
          </w:p>
        </w:tc>
        <w:tc>
          <w:tcPr>
            <w:tcW w:w="850" w:type="dxa"/>
          </w:tcPr>
          <w:p w14:paraId="31968BCB" w14:textId="77777777" w:rsidR="002B0A27" w:rsidRPr="00F638B0" w:rsidRDefault="002B0A27" w:rsidP="009D1416">
            <w:pPr>
              <w:rPr>
                <w:rFonts w:cstheme="minorHAnsi"/>
                <w:color w:val="FF0000"/>
                <w:sz w:val="18"/>
                <w:szCs w:val="18"/>
              </w:rPr>
            </w:pPr>
          </w:p>
        </w:tc>
        <w:tc>
          <w:tcPr>
            <w:tcW w:w="851" w:type="dxa"/>
          </w:tcPr>
          <w:p w14:paraId="777DACD4" w14:textId="77777777" w:rsidR="002B0A27" w:rsidRPr="00F638B0" w:rsidRDefault="002B0A27" w:rsidP="009D1416">
            <w:pPr>
              <w:rPr>
                <w:rFonts w:cstheme="minorHAnsi"/>
                <w:sz w:val="18"/>
                <w:szCs w:val="18"/>
              </w:rPr>
            </w:pPr>
          </w:p>
        </w:tc>
        <w:tc>
          <w:tcPr>
            <w:tcW w:w="850" w:type="dxa"/>
          </w:tcPr>
          <w:p w14:paraId="2B5C4929" w14:textId="77777777" w:rsidR="002B0A27" w:rsidRPr="00F638B0" w:rsidRDefault="002B0A27" w:rsidP="009D1416">
            <w:pPr>
              <w:rPr>
                <w:rFonts w:cstheme="minorHAnsi"/>
                <w:sz w:val="18"/>
                <w:szCs w:val="18"/>
              </w:rPr>
            </w:pPr>
          </w:p>
        </w:tc>
        <w:tc>
          <w:tcPr>
            <w:tcW w:w="1134" w:type="dxa"/>
          </w:tcPr>
          <w:p w14:paraId="0E6F8563" w14:textId="77777777" w:rsidR="002B0A27" w:rsidRPr="00F638B0" w:rsidRDefault="002B0A27" w:rsidP="009D1416">
            <w:pPr>
              <w:rPr>
                <w:rFonts w:cstheme="minorHAnsi"/>
                <w:sz w:val="18"/>
                <w:szCs w:val="18"/>
              </w:rPr>
            </w:pPr>
          </w:p>
        </w:tc>
        <w:tc>
          <w:tcPr>
            <w:tcW w:w="1134" w:type="dxa"/>
          </w:tcPr>
          <w:p w14:paraId="675CD21F" w14:textId="77777777" w:rsidR="002B0A27" w:rsidRPr="00F638B0" w:rsidRDefault="002B0A27" w:rsidP="009D1416">
            <w:pPr>
              <w:rPr>
                <w:rFonts w:cstheme="minorHAnsi"/>
                <w:sz w:val="18"/>
                <w:szCs w:val="18"/>
              </w:rPr>
            </w:pPr>
          </w:p>
        </w:tc>
        <w:tc>
          <w:tcPr>
            <w:tcW w:w="992" w:type="dxa"/>
          </w:tcPr>
          <w:p w14:paraId="69C892BB" w14:textId="5844035D" w:rsidR="002B0A27" w:rsidRPr="00DE4C57" w:rsidRDefault="002B0A27" w:rsidP="009D1416">
            <w:pPr>
              <w:rPr>
                <w:rFonts w:cstheme="minorHAnsi"/>
                <w:sz w:val="18"/>
                <w:szCs w:val="18"/>
              </w:rPr>
            </w:pPr>
          </w:p>
        </w:tc>
        <w:tc>
          <w:tcPr>
            <w:tcW w:w="1275" w:type="dxa"/>
          </w:tcPr>
          <w:p w14:paraId="1DEE79BD" w14:textId="70FF96C9" w:rsidR="002B0A27" w:rsidRPr="008F71F5" w:rsidRDefault="002B0A27" w:rsidP="009D1416">
            <w:pPr>
              <w:rPr>
                <w:rFonts w:cstheme="minorHAnsi"/>
                <w:sz w:val="18"/>
                <w:szCs w:val="18"/>
              </w:rPr>
            </w:pPr>
          </w:p>
        </w:tc>
        <w:tc>
          <w:tcPr>
            <w:tcW w:w="2127" w:type="dxa"/>
            <w:vAlign w:val="bottom"/>
          </w:tcPr>
          <w:p w14:paraId="60C0FCC8" w14:textId="7FFDE12B"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522A85A1" w14:textId="0BA64363" w:rsidTr="002B0A27">
        <w:tc>
          <w:tcPr>
            <w:tcW w:w="1413" w:type="dxa"/>
          </w:tcPr>
          <w:p w14:paraId="688D5FBE" w14:textId="43D3F609" w:rsidR="002B0A27" w:rsidRPr="00F638B0" w:rsidRDefault="002B0A27" w:rsidP="009D1416">
            <w:pPr>
              <w:rPr>
                <w:rFonts w:cstheme="minorHAnsi"/>
                <w:sz w:val="18"/>
                <w:szCs w:val="18"/>
              </w:rPr>
            </w:pPr>
            <w:r w:rsidRPr="00F638B0">
              <w:rPr>
                <w:rFonts w:cstheme="minorHAnsi"/>
                <w:sz w:val="18"/>
                <w:szCs w:val="18"/>
              </w:rPr>
              <w:t>Jin 2017</w:t>
            </w:r>
          </w:p>
        </w:tc>
        <w:tc>
          <w:tcPr>
            <w:tcW w:w="850" w:type="dxa"/>
          </w:tcPr>
          <w:p w14:paraId="129EED65" w14:textId="23E1440D"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7605E858" w14:textId="7C45D64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BAF820F" w14:textId="1CC29FDE" w:rsidR="002B0A27" w:rsidRPr="00F638B0" w:rsidRDefault="002B0A27" w:rsidP="009D1416">
            <w:pPr>
              <w:rPr>
                <w:rFonts w:cstheme="minorHAnsi"/>
                <w:sz w:val="18"/>
                <w:szCs w:val="18"/>
              </w:rPr>
            </w:pPr>
            <w:r w:rsidRPr="00F638B0">
              <w:rPr>
                <w:rFonts w:cstheme="minorHAnsi"/>
                <w:sz w:val="18"/>
                <w:szCs w:val="18"/>
              </w:rPr>
              <w:t>430/499</w:t>
            </w:r>
          </w:p>
        </w:tc>
        <w:tc>
          <w:tcPr>
            <w:tcW w:w="1134" w:type="dxa"/>
          </w:tcPr>
          <w:p w14:paraId="771D70A8" w14:textId="7852F072" w:rsidR="002B0A27" w:rsidRPr="00F638B0" w:rsidRDefault="002B0A27" w:rsidP="009D1416">
            <w:pPr>
              <w:rPr>
                <w:rFonts w:cstheme="minorHAnsi"/>
                <w:sz w:val="18"/>
                <w:szCs w:val="18"/>
              </w:rPr>
            </w:pPr>
            <w:r w:rsidRPr="00F638B0">
              <w:rPr>
                <w:rFonts w:cstheme="minorHAnsi"/>
                <w:sz w:val="18"/>
                <w:szCs w:val="18"/>
              </w:rPr>
              <w:t>74.35/8.16</w:t>
            </w:r>
          </w:p>
        </w:tc>
        <w:tc>
          <w:tcPr>
            <w:tcW w:w="1134" w:type="dxa"/>
          </w:tcPr>
          <w:p w14:paraId="3F77DCDC" w14:textId="416FFA88"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3DB03B46" w14:textId="73CB33E6" w:rsidR="002B0A27" w:rsidRPr="00DE4C57" w:rsidRDefault="002B0A27" w:rsidP="009D1416">
            <w:pPr>
              <w:rPr>
                <w:rFonts w:cstheme="minorHAnsi"/>
                <w:sz w:val="18"/>
                <w:szCs w:val="18"/>
              </w:rPr>
            </w:pPr>
            <w:r w:rsidRPr="00DE4C57">
              <w:rPr>
                <w:sz w:val="18"/>
                <w:szCs w:val="18"/>
              </w:rPr>
              <w:t>CAM-ICU</w:t>
            </w:r>
          </w:p>
        </w:tc>
        <w:tc>
          <w:tcPr>
            <w:tcW w:w="1275" w:type="dxa"/>
          </w:tcPr>
          <w:p w14:paraId="762D3BFB" w14:textId="18489AFB" w:rsidR="002B0A27" w:rsidRPr="008F71F5" w:rsidRDefault="002B0A27" w:rsidP="009D1416">
            <w:pPr>
              <w:rPr>
                <w:rFonts w:cstheme="minorHAnsi"/>
                <w:sz w:val="18"/>
                <w:szCs w:val="18"/>
              </w:rPr>
            </w:pPr>
          </w:p>
        </w:tc>
        <w:tc>
          <w:tcPr>
            <w:tcW w:w="2127" w:type="dxa"/>
          </w:tcPr>
          <w:p w14:paraId="5C142BF0" w14:textId="77777777" w:rsidR="002B0A27" w:rsidRPr="007D69E2" w:rsidRDefault="002B0A27" w:rsidP="009D1416">
            <w:pPr>
              <w:rPr>
                <w:rFonts w:cstheme="minorHAnsi"/>
                <w:sz w:val="18"/>
                <w:szCs w:val="18"/>
              </w:rPr>
            </w:pPr>
            <w:r w:rsidRPr="007D69E2">
              <w:rPr>
                <w:rFonts w:cstheme="minorHAnsi"/>
                <w:sz w:val="18"/>
                <w:szCs w:val="18"/>
              </w:rPr>
              <w:t>Medical record review</w:t>
            </w:r>
          </w:p>
          <w:p w14:paraId="4063098A" w14:textId="0CE67CEB" w:rsidR="002B0A27" w:rsidRPr="006461C7" w:rsidRDefault="002B0A27" w:rsidP="009D1416">
            <w:pPr>
              <w:rPr>
                <w:rFonts w:cstheme="minorHAnsi"/>
                <w:sz w:val="18"/>
                <w:szCs w:val="18"/>
              </w:rPr>
            </w:pPr>
            <w:r w:rsidRPr="007D69E2">
              <w:rPr>
                <w:rFonts w:cstheme="minorHAnsi"/>
                <w:sz w:val="18"/>
                <w:szCs w:val="18"/>
              </w:rPr>
              <w:t>Social Security Death Index</w:t>
            </w:r>
          </w:p>
        </w:tc>
      </w:tr>
      <w:tr w:rsidR="002B0A27" w:rsidRPr="00F638B0" w14:paraId="75D983CE" w14:textId="1417B3A3" w:rsidTr="002B0A27">
        <w:tc>
          <w:tcPr>
            <w:tcW w:w="1413" w:type="dxa"/>
          </w:tcPr>
          <w:p w14:paraId="445553B8" w14:textId="35929947" w:rsidR="002B0A27" w:rsidRPr="00F638B0" w:rsidRDefault="002B0A27" w:rsidP="009D1416">
            <w:pPr>
              <w:rPr>
                <w:rFonts w:cstheme="minorHAnsi"/>
                <w:sz w:val="18"/>
                <w:szCs w:val="18"/>
              </w:rPr>
            </w:pPr>
            <w:r w:rsidRPr="00F638B0">
              <w:rPr>
                <w:rFonts w:cstheme="minorHAnsi"/>
                <w:sz w:val="18"/>
                <w:szCs w:val="18"/>
              </w:rPr>
              <w:t>Jin 2017</w:t>
            </w:r>
          </w:p>
        </w:tc>
        <w:tc>
          <w:tcPr>
            <w:tcW w:w="850" w:type="dxa"/>
          </w:tcPr>
          <w:p w14:paraId="187998B5" w14:textId="684B17E9" w:rsidR="002B0A27" w:rsidRPr="00F638B0" w:rsidRDefault="002B0A27" w:rsidP="009D1416">
            <w:pPr>
              <w:rPr>
                <w:rFonts w:cstheme="minorHAnsi"/>
                <w:color w:val="FF0000"/>
                <w:sz w:val="18"/>
                <w:szCs w:val="18"/>
              </w:rPr>
            </w:pPr>
          </w:p>
        </w:tc>
        <w:tc>
          <w:tcPr>
            <w:tcW w:w="851" w:type="dxa"/>
          </w:tcPr>
          <w:p w14:paraId="0BE40996" w14:textId="77777777" w:rsidR="002B0A27" w:rsidRPr="00F638B0" w:rsidRDefault="002B0A27" w:rsidP="009D1416">
            <w:pPr>
              <w:rPr>
                <w:rFonts w:cstheme="minorHAnsi"/>
                <w:sz w:val="18"/>
                <w:szCs w:val="18"/>
              </w:rPr>
            </w:pPr>
          </w:p>
        </w:tc>
        <w:tc>
          <w:tcPr>
            <w:tcW w:w="850" w:type="dxa"/>
          </w:tcPr>
          <w:p w14:paraId="46506AF3" w14:textId="77777777" w:rsidR="002B0A27" w:rsidRPr="00F638B0" w:rsidRDefault="002B0A27" w:rsidP="009D1416">
            <w:pPr>
              <w:rPr>
                <w:rFonts w:cstheme="minorHAnsi"/>
                <w:sz w:val="18"/>
                <w:szCs w:val="18"/>
              </w:rPr>
            </w:pPr>
          </w:p>
        </w:tc>
        <w:tc>
          <w:tcPr>
            <w:tcW w:w="1134" w:type="dxa"/>
          </w:tcPr>
          <w:p w14:paraId="1623D39B" w14:textId="77777777" w:rsidR="002B0A27" w:rsidRPr="00F638B0" w:rsidRDefault="002B0A27" w:rsidP="009D1416">
            <w:pPr>
              <w:rPr>
                <w:rFonts w:cstheme="minorHAnsi"/>
                <w:sz w:val="18"/>
                <w:szCs w:val="18"/>
              </w:rPr>
            </w:pPr>
          </w:p>
        </w:tc>
        <w:tc>
          <w:tcPr>
            <w:tcW w:w="1134" w:type="dxa"/>
          </w:tcPr>
          <w:p w14:paraId="7779A74A" w14:textId="41E47AA6" w:rsidR="002B0A27" w:rsidRPr="00F638B0" w:rsidRDefault="002B0A27" w:rsidP="009D1416">
            <w:pPr>
              <w:rPr>
                <w:rFonts w:cstheme="minorHAnsi"/>
                <w:sz w:val="18"/>
                <w:szCs w:val="18"/>
              </w:rPr>
            </w:pPr>
          </w:p>
        </w:tc>
        <w:tc>
          <w:tcPr>
            <w:tcW w:w="992" w:type="dxa"/>
          </w:tcPr>
          <w:p w14:paraId="3C09EEC2" w14:textId="2EC9067F" w:rsidR="002B0A27" w:rsidRPr="00DE4C57" w:rsidRDefault="002B0A27" w:rsidP="009D1416">
            <w:pPr>
              <w:rPr>
                <w:rFonts w:cstheme="minorHAnsi"/>
                <w:sz w:val="18"/>
                <w:szCs w:val="18"/>
              </w:rPr>
            </w:pPr>
          </w:p>
        </w:tc>
        <w:tc>
          <w:tcPr>
            <w:tcW w:w="1275" w:type="dxa"/>
          </w:tcPr>
          <w:p w14:paraId="3E89DBD4" w14:textId="346E4043" w:rsidR="002B0A27" w:rsidRPr="008F71F5" w:rsidRDefault="002B0A27" w:rsidP="009D1416">
            <w:pPr>
              <w:rPr>
                <w:rFonts w:cstheme="minorHAnsi"/>
                <w:sz w:val="18"/>
                <w:szCs w:val="18"/>
              </w:rPr>
            </w:pPr>
          </w:p>
        </w:tc>
        <w:tc>
          <w:tcPr>
            <w:tcW w:w="2127" w:type="dxa"/>
          </w:tcPr>
          <w:p w14:paraId="0B030CD9" w14:textId="77777777" w:rsidR="002B0A27" w:rsidRPr="007D69E2" w:rsidRDefault="002B0A27" w:rsidP="009D1416">
            <w:pPr>
              <w:rPr>
                <w:rFonts w:cstheme="minorHAnsi"/>
                <w:sz w:val="18"/>
                <w:szCs w:val="18"/>
              </w:rPr>
            </w:pPr>
            <w:r w:rsidRPr="007D69E2">
              <w:rPr>
                <w:rFonts w:cstheme="minorHAnsi"/>
                <w:sz w:val="18"/>
                <w:szCs w:val="18"/>
              </w:rPr>
              <w:t>Medical record review</w:t>
            </w:r>
          </w:p>
          <w:p w14:paraId="49C32D2E" w14:textId="0F1084A7" w:rsidR="002B0A27" w:rsidRPr="006461C7" w:rsidRDefault="002B0A27" w:rsidP="009D1416">
            <w:pPr>
              <w:rPr>
                <w:rFonts w:cstheme="minorHAnsi"/>
                <w:sz w:val="18"/>
                <w:szCs w:val="18"/>
              </w:rPr>
            </w:pPr>
            <w:r w:rsidRPr="007D69E2">
              <w:rPr>
                <w:rFonts w:cstheme="minorHAnsi"/>
                <w:sz w:val="18"/>
                <w:szCs w:val="18"/>
              </w:rPr>
              <w:lastRenderedPageBreak/>
              <w:t>Social Security Death Index</w:t>
            </w:r>
          </w:p>
        </w:tc>
      </w:tr>
      <w:tr w:rsidR="002B0A27" w:rsidRPr="00F638B0" w14:paraId="4EE89E30" w14:textId="6E5561D5" w:rsidTr="002B0A27">
        <w:tc>
          <w:tcPr>
            <w:tcW w:w="1413" w:type="dxa"/>
          </w:tcPr>
          <w:p w14:paraId="34A2670E" w14:textId="540F02BF" w:rsidR="002B0A27" w:rsidRPr="00F638B0" w:rsidRDefault="002B0A27" w:rsidP="009D1416">
            <w:pPr>
              <w:rPr>
                <w:rFonts w:cstheme="minorHAnsi"/>
                <w:sz w:val="18"/>
                <w:szCs w:val="18"/>
              </w:rPr>
            </w:pPr>
            <w:r w:rsidRPr="00F638B0">
              <w:rPr>
                <w:rFonts w:cstheme="minorHAnsi"/>
                <w:sz w:val="18"/>
                <w:szCs w:val="18"/>
              </w:rPr>
              <w:lastRenderedPageBreak/>
              <w:t>Jin 2017</w:t>
            </w:r>
          </w:p>
        </w:tc>
        <w:tc>
          <w:tcPr>
            <w:tcW w:w="850" w:type="dxa"/>
          </w:tcPr>
          <w:p w14:paraId="5558493E" w14:textId="45E8FFCB" w:rsidR="002B0A27" w:rsidRPr="00F638B0" w:rsidRDefault="002B0A27" w:rsidP="009D1416">
            <w:pPr>
              <w:rPr>
                <w:rFonts w:cstheme="minorHAnsi"/>
                <w:color w:val="FF0000"/>
                <w:sz w:val="18"/>
                <w:szCs w:val="18"/>
              </w:rPr>
            </w:pPr>
          </w:p>
        </w:tc>
        <w:tc>
          <w:tcPr>
            <w:tcW w:w="851" w:type="dxa"/>
          </w:tcPr>
          <w:p w14:paraId="36FEC277" w14:textId="77777777" w:rsidR="002B0A27" w:rsidRPr="00F638B0" w:rsidRDefault="002B0A27" w:rsidP="009D1416">
            <w:pPr>
              <w:rPr>
                <w:rFonts w:cstheme="minorHAnsi"/>
                <w:sz w:val="18"/>
                <w:szCs w:val="18"/>
              </w:rPr>
            </w:pPr>
          </w:p>
        </w:tc>
        <w:tc>
          <w:tcPr>
            <w:tcW w:w="850" w:type="dxa"/>
          </w:tcPr>
          <w:p w14:paraId="66771B21" w14:textId="77777777" w:rsidR="002B0A27" w:rsidRPr="00F638B0" w:rsidRDefault="002B0A27" w:rsidP="009D1416">
            <w:pPr>
              <w:rPr>
                <w:rFonts w:cstheme="minorHAnsi"/>
                <w:sz w:val="18"/>
                <w:szCs w:val="18"/>
              </w:rPr>
            </w:pPr>
          </w:p>
        </w:tc>
        <w:tc>
          <w:tcPr>
            <w:tcW w:w="1134" w:type="dxa"/>
          </w:tcPr>
          <w:p w14:paraId="0258C145" w14:textId="77777777" w:rsidR="002B0A27" w:rsidRPr="00F638B0" w:rsidRDefault="002B0A27" w:rsidP="009D1416">
            <w:pPr>
              <w:rPr>
                <w:rFonts w:cstheme="minorHAnsi"/>
                <w:sz w:val="18"/>
                <w:szCs w:val="18"/>
              </w:rPr>
            </w:pPr>
          </w:p>
        </w:tc>
        <w:tc>
          <w:tcPr>
            <w:tcW w:w="1134" w:type="dxa"/>
          </w:tcPr>
          <w:p w14:paraId="21FB2658" w14:textId="77777777" w:rsidR="002B0A27" w:rsidRPr="00F638B0" w:rsidRDefault="002B0A27" w:rsidP="009D1416">
            <w:pPr>
              <w:rPr>
                <w:rFonts w:cstheme="minorHAnsi"/>
                <w:sz w:val="18"/>
                <w:szCs w:val="18"/>
              </w:rPr>
            </w:pPr>
          </w:p>
        </w:tc>
        <w:tc>
          <w:tcPr>
            <w:tcW w:w="992" w:type="dxa"/>
          </w:tcPr>
          <w:p w14:paraId="4386B0C3" w14:textId="710B0003" w:rsidR="002B0A27" w:rsidRPr="00DE4C57" w:rsidRDefault="002B0A27" w:rsidP="009D1416">
            <w:pPr>
              <w:rPr>
                <w:rFonts w:cstheme="minorHAnsi"/>
                <w:sz w:val="18"/>
                <w:szCs w:val="18"/>
              </w:rPr>
            </w:pPr>
          </w:p>
        </w:tc>
        <w:tc>
          <w:tcPr>
            <w:tcW w:w="1275" w:type="dxa"/>
          </w:tcPr>
          <w:p w14:paraId="7E8C0AB4" w14:textId="77777777" w:rsidR="002B0A27" w:rsidRPr="008F71F5" w:rsidRDefault="002B0A27" w:rsidP="009D1416">
            <w:pPr>
              <w:rPr>
                <w:rFonts w:cstheme="minorHAnsi"/>
                <w:sz w:val="18"/>
                <w:szCs w:val="18"/>
              </w:rPr>
            </w:pPr>
          </w:p>
        </w:tc>
        <w:tc>
          <w:tcPr>
            <w:tcW w:w="2127" w:type="dxa"/>
          </w:tcPr>
          <w:p w14:paraId="220BD3AE" w14:textId="77777777" w:rsidR="002B0A27" w:rsidRPr="007D69E2" w:rsidRDefault="002B0A27" w:rsidP="009D1416">
            <w:pPr>
              <w:rPr>
                <w:rFonts w:cstheme="minorHAnsi"/>
                <w:sz w:val="18"/>
                <w:szCs w:val="18"/>
              </w:rPr>
            </w:pPr>
            <w:r w:rsidRPr="007D69E2">
              <w:rPr>
                <w:rFonts w:cstheme="minorHAnsi"/>
                <w:sz w:val="18"/>
                <w:szCs w:val="18"/>
              </w:rPr>
              <w:t>Medical record review</w:t>
            </w:r>
          </w:p>
          <w:p w14:paraId="5D83A46F" w14:textId="3AC48BF5" w:rsidR="002B0A27" w:rsidRPr="006461C7" w:rsidRDefault="002B0A27" w:rsidP="009D1416">
            <w:pPr>
              <w:rPr>
                <w:rFonts w:cstheme="minorHAnsi"/>
                <w:sz w:val="18"/>
                <w:szCs w:val="18"/>
              </w:rPr>
            </w:pPr>
            <w:r w:rsidRPr="007D69E2">
              <w:rPr>
                <w:rFonts w:cstheme="minorHAnsi"/>
                <w:sz w:val="18"/>
                <w:szCs w:val="18"/>
              </w:rPr>
              <w:t>Social Security Death Index</w:t>
            </w:r>
          </w:p>
        </w:tc>
      </w:tr>
      <w:tr w:rsidR="002B0A27" w:rsidRPr="00F638B0" w14:paraId="2502D9D4" w14:textId="3D9212B9" w:rsidTr="002B0A27">
        <w:tc>
          <w:tcPr>
            <w:tcW w:w="1413" w:type="dxa"/>
          </w:tcPr>
          <w:p w14:paraId="4D096763" w14:textId="5EE93DF0" w:rsidR="002B0A27" w:rsidRPr="00F638B0" w:rsidRDefault="002B0A27" w:rsidP="009D1416">
            <w:pPr>
              <w:rPr>
                <w:rFonts w:cstheme="minorHAnsi"/>
                <w:sz w:val="18"/>
                <w:szCs w:val="18"/>
              </w:rPr>
            </w:pPr>
            <w:r w:rsidRPr="00F638B0">
              <w:rPr>
                <w:rFonts w:cstheme="minorHAnsi"/>
                <w:sz w:val="18"/>
                <w:szCs w:val="18"/>
              </w:rPr>
              <w:t>Jin 2017</w:t>
            </w:r>
          </w:p>
        </w:tc>
        <w:tc>
          <w:tcPr>
            <w:tcW w:w="850" w:type="dxa"/>
          </w:tcPr>
          <w:p w14:paraId="7CD01388" w14:textId="77777777" w:rsidR="002B0A27" w:rsidRPr="00F638B0" w:rsidRDefault="002B0A27" w:rsidP="009D1416">
            <w:pPr>
              <w:rPr>
                <w:rFonts w:cstheme="minorHAnsi"/>
                <w:color w:val="FF0000"/>
                <w:sz w:val="18"/>
                <w:szCs w:val="18"/>
              </w:rPr>
            </w:pPr>
          </w:p>
        </w:tc>
        <w:tc>
          <w:tcPr>
            <w:tcW w:w="851" w:type="dxa"/>
          </w:tcPr>
          <w:p w14:paraId="558A4F0D" w14:textId="77777777" w:rsidR="002B0A27" w:rsidRPr="00F638B0" w:rsidRDefault="002B0A27" w:rsidP="009D1416">
            <w:pPr>
              <w:rPr>
                <w:rFonts w:cstheme="minorHAnsi"/>
                <w:sz w:val="18"/>
                <w:szCs w:val="18"/>
              </w:rPr>
            </w:pPr>
          </w:p>
        </w:tc>
        <w:tc>
          <w:tcPr>
            <w:tcW w:w="850" w:type="dxa"/>
          </w:tcPr>
          <w:p w14:paraId="36078F4C" w14:textId="77777777" w:rsidR="002B0A27" w:rsidRPr="00F638B0" w:rsidRDefault="002B0A27" w:rsidP="009D1416">
            <w:pPr>
              <w:rPr>
                <w:rFonts w:cstheme="minorHAnsi"/>
                <w:sz w:val="18"/>
                <w:szCs w:val="18"/>
              </w:rPr>
            </w:pPr>
          </w:p>
        </w:tc>
        <w:tc>
          <w:tcPr>
            <w:tcW w:w="1134" w:type="dxa"/>
          </w:tcPr>
          <w:p w14:paraId="5B112DD3" w14:textId="77777777" w:rsidR="002B0A27" w:rsidRPr="00F638B0" w:rsidRDefault="002B0A27" w:rsidP="009D1416">
            <w:pPr>
              <w:rPr>
                <w:rFonts w:cstheme="minorHAnsi"/>
                <w:sz w:val="18"/>
                <w:szCs w:val="18"/>
              </w:rPr>
            </w:pPr>
          </w:p>
        </w:tc>
        <w:tc>
          <w:tcPr>
            <w:tcW w:w="1134" w:type="dxa"/>
          </w:tcPr>
          <w:p w14:paraId="3D17E1FA" w14:textId="77777777" w:rsidR="002B0A27" w:rsidRPr="00F638B0" w:rsidRDefault="002B0A27" w:rsidP="009D1416">
            <w:pPr>
              <w:rPr>
                <w:rFonts w:cstheme="minorHAnsi"/>
                <w:sz w:val="18"/>
                <w:szCs w:val="18"/>
              </w:rPr>
            </w:pPr>
          </w:p>
        </w:tc>
        <w:tc>
          <w:tcPr>
            <w:tcW w:w="992" w:type="dxa"/>
          </w:tcPr>
          <w:p w14:paraId="6AB70EBF" w14:textId="5472002A" w:rsidR="002B0A27" w:rsidRPr="00DE4C57" w:rsidRDefault="002B0A27" w:rsidP="009D1416">
            <w:pPr>
              <w:rPr>
                <w:rFonts w:cstheme="minorHAnsi"/>
                <w:sz w:val="18"/>
                <w:szCs w:val="18"/>
              </w:rPr>
            </w:pPr>
          </w:p>
        </w:tc>
        <w:tc>
          <w:tcPr>
            <w:tcW w:w="1275" w:type="dxa"/>
          </w:tcPr>
          <w:p w14:paraId="07091DBF" w14:textId="77777777" w:rsidR="002B0A27" w:rsidRPr="008F71F5" w:rsidRDefault="002B0A27" w:rsidP="009D1416">
            <w:pPr>
              <w:rPr>
                <w:rFonts w:cstheme="minorHAnsi"/>
                <w:sz w:val="18"/>
                <w:szCs w:val="18"/>
              </w:rPr>
            </w:pPr>
          </w:p>
        </w:tc>
        <w:tc>
          <w:tcPr>
            <w:tcW w:w="2127" w:type="dxa"/>
          </w:tcPr>
          <w:p w14:paraId="7B4FFCD5" w14:textId="77777777" w:rsidR="002B0A27" w:rsidRPr="007D69E2" w:rsidRDefault="002B0A27" w:rsidP="009D1416">
            <w:pPr>
              <w:rPr>
                <w:rFonts w:cstheme="minorHAnsi"/>
                <w:sz w:val="18"/>
                <w:szCs w:val="18"/>
              </w:rPr>
            </w:pPr>
            <w:r w:rsidRPr="007D69E2">
              <w:rPr>
                <w:rFonts w:cstheme="minorHAnsi"/>
                <w:sz w:val="18"/>
                <w:szCs w:val="18"/>
              </w:rPr>
              <w:t>Medical record review</w:t>
            </w:r>
          </w:p>
          <w:p w14:paraId="03C6EE13" w14:textId="46A361C7" w:rsidR="002B0A27" w:rsidRPr="006461C7" w:rsidRDefault="002B0A27" w:rsidP="009D1416">
            <w:pPr>
              <w:rPr>
                <w:rFonts w:cstheme="minorHAnsi"/>
                <w:sz w:val="18"/>
                <w:szCs w:val="18"/>
              </w:rPr>
            </w:pPr>
            <w:r w:rsidRPr="007D69E2">
              <w:rPr>
                <w:rFonts w:cstheme="minorHAnsi"/>
                <w:sz w:val="18"/>
                <w:szCs w:val="18"/>
              </w:rPr>
              <w:t>Social Security Death Index</w:t>
            </w:r>
          </w:p>
        </w:tc>
      </w:tr>
      <w:tr w:rsidR="002B0A27" w:rsidRPr="00F638B0" w14:paraId="5B698814" w14:textId="04BA52F1" w:rsidTr="002B0A27">
        <w:tc>
          <w:tcPr>
            <w:tcW w:w="1413" w:type="dxa"/>
          </w:tcPr>
          <w:p w14:paraId="796B5030" w14:textId="34FA1740" w:rsidR="002B0A27" w:rsidRPr="00F638B0" w:rsidRDefault="002B0A27" w:rsidP="009D1416">
            <w:pPr>
              <w:rPr>
                <w:rFonts w:cstheme="minorHAnsi"/>
                <w:sz w:val="18"/>
                <w:szCs w:val="18"/>
              </w:rPr>
            </w:pPr>
            <w:r w:rsidRPr="00F638B0">
              <w:rPr>
                <w:rFonts w:cstheme="minorHAnsi"/>
                <w:sz w:val="18"/>
                <w:szCs w:val="18"/>
              </w:rPr>
              <w:t>Jin 2017</w:t>
            </w:r>
          </w:p>
        </w:tc>
        <w:tc>
          <w:tcPr>
            <w:tcW w:w="850" w:type="dxa"/>
          </w:tcPr>
          <w:p w14:paraId="24F0334B" w14:textId="77777777" w:rsidR="002B0A27" w:rsidRPr="00F638B0" w:rsidRDefault="002B0A27" w:rsidP="009D1416">
            <w:pPr>
              <w:rPr>
                <w:rFonts w:cstheme="minorHAnsi"/>
                <w:color w:val="FF0000"/>
                <w:sz w:val="18"/>
                <w:szCs w:val="18"/>
              </w:rPr>
            </w:pPr>
          </w:p>
        </w:tc>
        <w:tc>
          <w:tcPr>
            <w:tcW w:w="851" w:type="dxa"/>
          </w:tcPr>
          <w:p w14:paraId="2DEC8B0E" w14:textId="77777777" w:rsidR="002B0A27" w:rsidRPr="00F638B0" w:rsidRDefault="002B0A27" w:rsidP="009D1416">
            <w:pPr>
              <w:rPr>
                <w:rFonts w:cstheme="minorHAnsi"/>
                <w:sz w:val="18"/>
                <w:szCs w:val="18"/>
              </w:rPr>
            </w:pPr>
          </w:p>
        </w:tc>
        <w:tc>
          <w:tcPr>
            <w:tcW w:w="850" w:type="dxa"/>
          </w:tcPr>
          <w:p w14:paraId="669F6483" w14:textId="77777777" w:rsidR="002B0A27" w:rsidRPr="00F638B0" w:rsidRDefault="002B0A27" w:rsidP="009D1416">
            <w:pPr>
              <w:rPr>
                <w:rFonts w:cstheme="minorHAnsi"/>
                <w:sz w:val="18"/>
                <w:szCs w:val="18"/>
              </w:rPr>
            </w:pPr>
          </w:p>
        </w:tc>
        <w:tc>
          <w:tcPr>
            <w:tcW w:w="1134" w:type="dxa"/>
          </w:tcPr>
          <w:p w14:paraId="0BDFD9EC" w14:textId="77777777" w:rsidR="002B0A27" w:rsidRPr="00F638B0" w:rsidRDefault="002B0A27" w:rsidP="009D1416">
            <w:pPr>
              <w:rPr>
                <w:rFonts w:cstheme="minorHAnsi"/>
                <w:sz w:val="18"/>
                <w:szCs w:val="18"/>
              </w:rPr>
            </w:pPr>
          </w:p>
        </w:tc>
        <w:tc>
          <w:tcPr>
            <w:tcW w:w="1134" w:type="dxa"/>
          </w:tcPr>
          <w:p w14:paraId="25B7EE87" w14:textId="77777777" w:rsidR="002B0A27" w:rsidRPr="00F638B0" w:rsidRDefault="002B0A27" w:rsidP="009D1416">
            <w:pPr>
              <w:rPr>
                <w:rFonts w:cstheme="minorHAnsi"/>
                <w:sz w:val="18"/>
                <w:szCs w:val="18"/>
              </w:rPr>
            </w:pPr>
          </w:p>
        </w:tc>
        <w:tc>
          <w:tcPr>
            <w:tcW w:w="992" w:type="dxa"/>
          </w:tcPr>
          <w:p w14:paraId="59001522" w14:textId="347D2818" w:rsidR="002B0A27" w:rsidRPr="00DE4C57" w:rsidRDefault="002B0A27" w:rsidP="009D1416">
            <w:pPr>
              <w:rPr>
                <w:rFonts w:cstheme="minorHAnsi"/>
                <w:sz w:val="18"/>
                <w:szCs w:val="18"/>
              </w:rPr>
            </w:pPr>
          </w:p>
        </w:tc>
        <w:tc>
          <w:tcPr>
            <w:tcW w:w="1275" w:type="dxa"/>
          </w:tcPr>
          <w:p w14:paraId="3A945CBE" w14:textId="77777777" w:rsidR="002B0A27" w:rsidRPr="008F71F5" w:rsidRDefault="002B0A27" w:rsidP="009D1416">
            <w:pPr>
              <w:rPr>
                <w:rFonts w:cstheme="minorHAnsi"/>
                <w:sz w:val="18"/>
                <w:szCs w:val="18"/>
              </w:rPr>
            </w:pPr>
          </w:p>
        </w:tc>
        <w:tc>
          <w:tcPr>
            <w:tcW w:w="2127" w:type="dxa"/>
          </w:tcPr>
          <w:p w14:paraId="56C558D9" w14:textId="77777777" w:rsidR="002B0A27" w:rsidRPr="007D69E2" w:rsidRDefault="002B0A27" w:rsidP="009D1416">
            <w:pPr>
              <w:rPr>
                <w:rFonts w:cstheme="minorHAnsi"/>
                <w:sz w:val="18"/>
                <w:szCs w:val="18"/>
              </w:rPr>
            </w:pPr>
            <w:r w:rsidRPr="007D69E2">
              <w:rPr>
                <w:rFonts w:cstheme="minorHAnsi"/>
                <w:sz w:val="18"/>
                <w:szCs w:val="18"/>
              </w:rPr>
              <w:t>Medical record review</w:t>
            </w:r>
          </w:p>
          <w:p w14:paraId="68B6BFC2" w14:textId="6BEE6701" w:rsidR="002B0A27" w:rsidRPr="006461C7" w:rsidRDefault="002B0A27" w:rsidP="009D1416">
            <w:pPr>
              <w:rPr>
                <w:rFonts w:cstheme="minorHAnsi"/>
                <w:sz w:val="18"/>
                <w:szCs w:val="18"/>
              </w:rPr>
            </w:pPr>
            <w:r w:rsidRPr="007D69E2">
              <w:rPr>
                <w:rFonts w:cstheme="minorHAnsi"/>
                <w:sz w:val="18"/>
                <w:szCs w:val="18"/>
              </w:rPr>
              <w:t>Social Security Death Index</w:t>
            </w:r>
          </w:p>
        </w:tc>
      </w:tr>
      <w:tr w:rsidR="002B0A27" w:rsidRPr="00F638B0" w14:paraId="3B063990" w14:textId="3B61C3E1" w:rsidTr="002B0A27">
        <w:tc>
          <w:tcPr>
            <w:tcW w:w="1413" w:type="dxa"/>
          </w:tcPr>
          <w:p w14:paraId="7A966059" w14:textId="795ABDC6" w:rsidR="002B0A27" w:rsidRPr="00F638B0" w:rsidRDefault="002B0A27" w:rsidP="009D1416">
            <w:pPr>
              <w:rPr>
                <w:rFonts w:cstheme="minorHAnsi"/>
                <w:sz w:val="18"/>
                <w:szCs w:val="18"/>
              </w:rPr>
            </w:pPr>
            <w:r w:rsidRPr="00F638B0">
              <w:rPr>
                <w:rFonts w:cstheme="minorHAnsi"/>
                <w:sz w:val="18"/>
                <w:szCs w:val="18"/>
              </w:rPr>
              <w:t>Jin 2017</w:t>
            </w:r>
          </w:p>
        </w:tc>
        <w:tc>
          <w:tcPr>
            <w:tcW w:w="850" w:type="dxa"/>
          </w:tcPr>
          <w:p w14:paraId="75FB248C" w14:textId="77777777" w:rsidR="002B0A27" w:rsidRPr="00F638B0" w:rsidRDefault="002B0A27" w:rsidP="009D1416">
            <w:pPr>
              <w:rPr>
                <w:rFonts w:cstheme="minorHAnsi"/>
                <w:color w:val="FF0000"/>
                <w:sz w:val="18"/>
                <w:szCs w:val="18"/>
              </w:rPr>
            </w:pPr>
          </w:p>
        </w:tc>
        <w:tc>
          <w:tcPr>
            <w:tcW w:w="851" w:type="dxa"/>
          </w:tcPr>
          <w:p w14:paraId="3EB6168E" w14:textId="77777777" w:rsidR="002B0A27" w:rsidRPr="00F638B0" w:rsidRDefault="002B0A27" w:rsidP="009D1416">
            <w:pPr>
              <w:rPr>
                <w:rFonts w:cstheme="minorHAnsi"/>
                <w:sz w:val="18"/>
                <w:szCs w:val="18"/>
              </w:rPr>
            </w:pPr>
          </w:p>
        </w:tc>
        <w:tc>
          <w:tcPr>
            <w:tcW w:w="850" w:type="dxa"/>
          </w:tcPr>
          <w:p w14:paraId="6A8C1DA0" w14:textId="77777777" w:rsidR="002B0A27" w:rsidRPr="00F638B0" w:rsidRDefault="002B0A27" w:rsidP="009D1416">
            <w:pPr>
              <w:rPr>
                <w:rFonts w:cstheme="minorHAnsi"/>
                <w:sz w:val="18"/>
                <w:szCs w:val="18"/>
              </w:rPr>
            </w:pPr>
          </w:p>
        </w:tc>
        <w:tc>
          <w:tcPr>
            <w:tcW w:w="1134" w:type="dxa"/>
          </w:tcPr>
          <w:p w14:paraId="1C596D60" w14:textId="77777777" w:rsidR="002B0A27" w:rsidRPr="00F638B0" w:rsidRDefault="002B0A27" w:rsidP="009D1416">
            <w:pPr>
              <w:rPr>
                <w:rFonts w:cstheme="minorHAnsi"/>
                <w:sz w:val="18"/>
                <w:szCs w:val="18"/>
              </w:rPr>
            </w:pPr>
          </w:p>
        </w:tc>
        <w:tc>
          <w:tcPr>
            <w:tcW w:w="1134" w:type="dxa"/>
          </w:tcPr>
          <w:p w14:paraId="2DC5C515" w14:textId="77777777" w:rsidR="002B0A27" w:rsidRPr="00F638B0" w:rsidRDefault="002B0A27" w:rsidP="009D1416">
            <w:pPr>
              <w:rPr>
                <w:rFonts w:cstheme="minorHAnsi"/>
                <w:sz w:val="18"/>
                <w:szCs w:val="18"/>
              </w:rPr>
            </w:pPr>
          </w:p>
        </w:tc>
        <w:tc>
          <w:tcPr>
            <w:tcW w:w="992" w:type="dxa"/>
          </w:tcPr>
          <w:p w14:paraId="3A6AA0D5" w14:textId="76E96B6D" w:rsidR="002B0A27" w:rsidRPr="00DE4C57" w:rsidRDefault="002B0A27" w:rsidP="009D1416">
            <w:pPr>
              <w:rPr>
                <w:rFonts w:cstheme="minorHAnsi"/>
                <w:sz w:val="18"/>
                <w:szCs w:val="18"/>
              </w:rPr>
            </w:pPr>
          </w:p>
        </w:tc>
        <w:tc>
          <w:tcPr>
            <w:tcW w:w="1275" w:type="dxa"/>
          </w:tcPr>
          <w:p w14:paraId="12B9A630" w14:textId="77777777" w:rsidR="002B0A27" w:rsidRPr="008F71F5" w:rsidRDefault="002B0A27" w:rsidP="009D1416">
            <w:pPr>
              <w:rPr>
                <w:rFonts w:cstheme="minorHAnsi"/>
                <w:sz w:val="18"/>
                <w:szCs w:val="18"/>
              </w:rPr>
            </w:pPr>
          </w:p>
        </w:tc>
        <w:tc>
          <w:tcPr>
            <w:tcW w:w="2127" w:type="dxa"/>
          </w:tcPr>
          <w:p w14:paraId="201C945E" w14:textId="77777777" w:rsidR="002B0A27" w:rsidRPr="007D69E2" w:rsidRDefault="002B0A27" w:rsidP="009D1416">
            <w:pPr>
              <w:rPr>
                <w:rFonts w:cstheme="minorHAnsi"/>
                <w:sz w:val="18"/>
                <w:szCs w:val="18"/>
              </w:rPr>
            </w:pPr>
            <w:r w:rsidRPr="007D69E2">
              <w:rPr>
                <w:rFonts w:cstheme="minorHAnsi"/>
                <w:sz w:val="18"/>
                <w:szCs w:val="18"/>
              </w:rPr>
              <w:t>Medical record review</w:t>
            </w:r>
          </w:p>
          <w:p w14:paraId="77292E31" w14:textId="0374A90D" w:rsidR="002B0A27" w:rsidRPr="006461C7" w:rsidRDefault="002B0A27" w:rsidP="009D1416">
            <w:pPr>
              <w:rPr>
                <w:rFonts w:cstheme="minorHAnsi"/>
                <w:sz w:val="18"/>
                <w:szCs w:val="18"/>
              </w:rPr>
            </w:pPr>
            <w:r w:rsidRPr="007D69E2">
              <w:rPr>
                <w:rFonts w:cstheme="minorHAnsi"/>
                <w:sz w:val="18"/>
                <w:szCs w:val="18"/>
              </w:rPr>
              <w:t>Social Security Death Index</w:t>
            </w:r>
          </w:p>
        </w:tc>
      </w:tr>
      <w:tr w:rsidR="002B0A27" w:rsidRPr="00F638B0" w14:paraId="1945ABD8" w14:textId="40044C93" w:rsidTr="002B0A27">
        <w:tc>
          <w:tcPr>
            <w:tcW w:w="1413" w:type="dxa"/>
          </w:tcPr>
          <w:p w14:paraId="78DB2D44" w14:textId="292F58BB" w:rsidR="002B0A27" w:rsidRPr="00F638B0" w:rsidRDefault="002B0A27" w:rsidP="009D1416">
            <w:pPr>
              <w:rPr>
                <w:rFonts w:cstheme="minorHAnsi"/>
                <w:sz w:val="18"/>
                <w:szCs w:val="18"/>
              </w:rPr>
            </w:pPr>
            <w:r w:rsidRPr="00F638B0">
              <w:rPr>
                <w:rFonts w:cstheme="minorHAnsi"/>
                <w:sz w:val="18"/>
                <w:szCs w:val="18"/>
              </w:rPr>
              <w:t>Juliebø 2010</w:t>
            </w:r>
          </w:p>
        </w:tc>
        <w:tc>
          <w:tcPr>
            <w:tcW w:w="850" w:type="dxa"/>
          </w:tcPr>
          <w:p w14:paraId="0B648663" w14:textId="19283349"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2A844108" w14:textId="1E39ABC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EBFAB2C" w14:textId="27F3A636" w:rsidR="002B0A27" w:rsidRPr="00F638B0" w:rsidRDefault="002B0A27" w:rsidP="009D1416">
            <w:pPr>
              <w:rPr>
                <w:rFonts w:cstheme="minorHAnsi"/>
                <w:sz w:val="18"/>
                <w:szCs w:val="18"/>
              </w:rPr>
            </w:pPr>
            <w:r w:rsidRPr="00F638B0">
              <w:rPr>
                <w:rFonts w:cstheme="minorHAnsi"/>
                <w:sz w:val="18"/>
                <w:szCs w:val="18"/>
              </w:rPr>
              <w:t>82/249</w:t>
            </w:r>
          </w:p>
        </w:tc>
        <w:tc>
          <w:tcPr>
            <w:tcW w:w="1134" w:type="dxa"/>
          </w:tcPr>
          <w:p w14:paraId="0A16739B" w14:textId="038E7B0C" w:rsidR="002B0A27" w:rsidRPr="00F638B0" w:rsidRDefault="002B0A27" w:rsidP="009D1416">
            <w:pPr>
              <w:rPr>
                <w:rFonts w:cstheme="minorHAnsi"/>
                <w:sz w:val="18"/>
                <w:szCs w:val="18"/>
              </w:rPr>
            </w:pPr>
            <w:r w:rsidRPr="00F638B0">
              <w:rPr>
                <w:rFonts w:cstheme="minorHAnsi"/>
                <w:sz w:val="18"/>
                <w:szCs w:val="18"/>
              </w:rPr>
              <w:t>83.3/6.9</w:t>
            </w:r>
          </w:p>
        </w:tc>
        <w:tc>
          <w:tcPr>
            <w:tcW w:w="1134" w:type="dxa"/>
          </w:tcPr>
          <w:p w14:paraId="1A5DB2C4" w14:textId="7D205098" w:rsidR="002B0A27" w:rsidRPr="00F638B0" w:rsidRDefault="002B0A27" w:rsidP="009D1416">
            <w:pPr>
              <w:rPr>
                <w:rFonts w:cstheme="minorHAnsi"/>
                <w:sz w:val="18"/>
                <w:szCs w:val="18"/>
              </w:rPr>
            </w:pPr>
            <w:r w:rsidRPr="00F638B0">
              <w:rPr>
                <w:rFonts w:cstheme="minorHAnsi"/>
                <w:sz w:val="18"/>
                <w:szCs w:val="18"/>
              </w:rPr>
              <w:t>Orthopaedic departments</w:t>
            </w:r>
          </w:p>
        </w:tc>
        <w:tc>
          <w:tcPr>
            <w:tcW w:w="992" w:type="dxa"/>
          </w:tcPr>
          <w:p w14:paraId="6569B8A4" w14:textId="30FB4E87" w:rsidR="002B0A27" w:rsidRPr="00DE4C57" w:rsidRDefault="002B0A27" w:rsidP="009D1416">
            <w:pPr>
              <w:rPr>
                <w:rFonts w:cstheme="minorHAnsi"/>
                <w:sz w:val="18"/>
                <w:szCs w:val="18"/>
              </w:rPr>
            </w:pPr>
            <w:r w:rsidRPr="00DE4C57">
              <w:rPr>
                <w:sz w:val="18"/>
                <w:szCs w:val="18"/>
              </w:rPr>
              <w:t>CAM</w:t>
            </w:r>
          </w:p>
        </w:tc>
        <w:tc>
          <w:tcPr>
            <w:tcW w:w="1275" w:type="dxa"/>
          </w:tcPr>
          <w:p w14:paraId="7D3B0ED4" w14:textId="77777777" w:rsidR="002B0A27" w:rsidRPr="008F71F5" w:rsidRDefault="002B0A27" w:rsidP="009D1416">
            <w:pPr>
              <w:rPr>
                <w:rFonts w:cstheme="minorHAnsi"/>
                <w:sz w:val="18"/>
                <w:szCs w:val="18"/>
              </w:rPr>
            </w:pPr>
          </w:p>
        </w:tc>
        <w:tc>
          <w:tcPr>
            <w:tcW w:w="2127" w:type="dxa"/>
            <w:vAlign w:val="bottom"/>
          </w:tcPr>
          <w:p w14:paraId="5DB4E09C" w14:textId="50BAFC92" w:rsidR="002B0A27" w:rsidRPr="006461C7" w:rsidRDefault="002B0A27" w:rsidP="009D1416">
            <w:pPr>
              <w:rPr>
                <w:rFonts w:cstheme="minorHAnsi"/>
                <w:sz w:val="18"/>
                <w:szCs w:val="18"/>
              </w:rPr>
            </w:pPr>
            <w:r>
              <w:rPr>
                <w:rFonts w:ascii="Calibri" w:hAnsi="Calibri" w:cs="Calibri"/>
                <w:color w:val="000000"/>
                <w:sz w:val="18"/>
                <w:szCs w:val="18"/>
              </w:rPr>
              <w:t>Death Register</w:t>
            </w:r>
          </w:p>
        </w:tc>
      </w:tr>
      <w:tr w:rsidR="002B0A27" w:rsidRPr="00F638B0" w14:paraId="12A47B5A" w14:textId="5D88B13D" w:rsidTr="002B0A27">
        <w:tc>
          <w:tcPr>
            <w:tcW w:w="1413" w:type="dxa"/>
          </w:tcPr>
          <w:p w14:paraId="20DE3C56" w14:textId="186BC4E5" w:rsidR="002B0A27" w:rsidRPr="00F638B0" w:rsidRDefault="002B0A27" w:rsidP="009D1416">
            <w:pPr>
              <w:rPr>
                <w:rFonts w:cstheme="minorHAnsi"/>
                <w:sz w:val="18"/>
                <w:szCs w:val="18"/>
              </w:rPr>
            </w:pPr>
            <w:r w:rsidRPr="00F638B0">
              <w:rPr>
                <w:rFonts w:cstheme="minorHAnsi"/>
                <w:sz w:val="18"/>
                <w:szCs w:val="18"/>
              </w:rPr>
              <w:t>Juliebø 2010</w:t>
            </w:r>
          </w:p>
        </w:tc>
        <w:tc>
          <w:tcPr>
            <w:tcW w:w="850" w:type="dxa"/>
          </w:tcPr>
          <w:p w14:paraId="08BD71EF" w14:textId="77777777" w:rsidR="002B0A27" w:rsidRPr="00F638B0" w:rsidRDefault="002B0A27" w:rsidP="009D1416">
            <w:pPr>
              <w:rPr>
                <w:rFonts w:cstheme="minorHAnsi"/>
                <w:color w:val="FF0000"/>
                <w:sz w:val="18"/>
                <w:szCs w:val="18"/>
              </w:rPr>
            </w:pPr>
          </w:p>
        </w:tc>
        <w:tc>
          <w:tcPr>
            <w:tcW w:w="851" w:type="dxa"/>
          </w:tcPr>
          <w:p w14:paraId="66C88443" w14:textId="77777777" w:rsidR="002B0A27" w:rsidRPr="00F638B0" w:rsidRDefault="002B0A27" w:rsidP="009D1416">
            <w:pPr>
              <w:rPr>
                <w:rFonts w:cstheme="minorHAnsi"/>
                <w:sz w:val="18"/>
                <w:szCs w:val="18"/>
              </w:rPr>
            </w:pPr>
          </w:p>
        </w:tc>
        <w:tc>
          <w:tcPr>
            <w:tcW w:w="850" w:type="dxa"/>
          </w:tcPr>
          <w:p w14:paraId="3586DF26" w14:textId="77777777" w:rsidR="002B0A27" w:rsidRPr="00F638B0" w:rsidRDefault="002B0A27" w:rsidP="009D1416">
            <w:pPr>
              <w:rPr>
                <w:rFonts w:cstheme="minorHAnsi"/>
                <w:sz w:val="18"/>
                <w:szCs w:val="18"/>
              </w:rPr>
            </w:pPr>
          </w:p>
        </w:tc>
        <w:tc>
          <w:tcPr>
            <w:tcW w:w="1134" w:type="dxa"/>
          </w:tcPr>
          <w:p w14:paraId="122B825C" w14:textId="77777777" w:rsidR="002B0A27" w:rsidRPr="00F638B0" w:rsidRDefault="002B0A27" w:rsidP="009D1416">
            <w:pPr>
              <w:rPr>
                <w:rFonts w:cstheme="minorHAnsi"/>
                <w:sz w:val="18"/>
                <w:szCs w:val="18"/>
              </w:rPr>
            </w:pPr>
          </w:p>
        </w:tc>
        <w:tc>
          <w:tcPr>
            <w:tcW w:w="1134" w:type="dxa"/>
          </w:tcPr>
          <w:p w14:paraId="2A34B6D3" w14:textId="7541FEF4" w:rsidR="002B0A27" w:rsidRPr="00F638B0" w:rsidRDefault="002B0A27" w:rsidP="009D1416">
            <w:pPr>
              <w:rPr>
                <w:rFonts w:cstheme="minorHAnsi"/>
                <w:sz w:val="18"/>
                <w:szCs w:val="18"/>
              </w:rPr>
            </w:pPr>
          </w:p>
        </w:tc>
        <w:tc>
          <w:tcPr>
            <w:tcW w:w="992" w:type="dxa"/>
          </w:tcPr>
          <w:p w14:paraId="69938B91" w14:textId="65220532" w:rsidR="002B0A27" w:rsidRPr="00DE4C57" w:rsidRDefault="002B0A27" w:rsidP="009D1416">
            <w:pPr>
              <w:rPr>
                <w:rFonts w:cstheme="minorHAnsi"/>
                <w:sz w:val="18"/>
                <w:szCs w:val="18"/>
              </w:rPr>
            </w:pPr>
          </w:p>
        </w:tc>
        <w:tc>
          <w:tcPr>
            <w:tcW w:w="1275" w:type="dxa"/>
          </w:tcPr>
          <w:p w14:paraId="2413531B" w14:textId="77777777" w:rsidR="002B0A27" w:rsidRPr="008F71F5" w:rsidRDefault="002B0A27" w:rsidP="009D1416">
            <w:pPr>
              <w:rPr>
                <w:rFonts w:cstheme="minorHAnsi"/>
                <w:sz w:val="18"/>
                <w:szCs w:val="18"/>
              </w:rPr>
            </w:pPr>
          </w:p>
        </w:tc>
        <w:tc>
          <w:tcPr>
            <w:tcW w:w="2127" w:type="dxa"/>
            <w:vAlign w:val="bottom"/>
          </w:tcPr>
          <w:p w14:paraId="1467ED08" w14:textId="307845C1" w:rsidR="002B0A27" w:rsidRPr="006461C7" w:rsidRDefault="002B0A27" w:rsidP="009D1416">
            <w:pPr>
              <w:rPr>
                <w:rFonts w:cstheme="minorHAnsi"/>
                <w:sz w:val="18"/>
                <w:szCs w:val="18"/>
              </w:rPr>
            </w:pPr>
            <w:r>
              <w:rPr>
                <w:rFonts w:ascii="Calibri" w:hAnsi="Calibri" w:cs="Calibri"/>
                <w:color w:val="000000"/>
                <w:sz w:val="18"/>
                <w:szCs w:val="18"/>
              </w:rPr>
              <w:t>Death Register</w:t>
            </w:r>
          </w:p>
        </w:tc>
      </w:tr>
      <w:tr w:rsidR="002B0A27" w:rsidRPr="00F638B0" w14:paraId="6D2E177F" w14:textId="0556B443" w:rsidTr="002B0A27">
        <w:tc>
          <w:tcPr>
            <w:tcW w:w="1413" w:type="dxa"/>
          </w:tcPr>
          <w:p w14:paraId="4B1CF559" w14:textId="796D3930"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30FD4661" w14:textId="3980AFAE" w:rsidR="002B0A27" w:rsidRPr="00F638B0" w:rsidRDefault="002B0A27" w:rsidP="009D1416">
            <w:pPr>
              <w:rPr>
                <w:rFonts w:cstheme="minorHAnsi"/>
                <w:color w:val="FF0000"/>
                <w:sz w:val="18"/>
                <w:szCs w:val="18"/>
              </w:rPr>
            </w:pPr>
            <w:r w:rsidRPr="00F638B0">
              <w:rPr>
                <w:rFonts w:cstheme="minorHAnsi"/>
                <w:sz w:val="18"/>
                <w:szCs w:val="18"/>
              </w:rPr>
              <w:t>Germany</w:t>
            </w:r>
          </w:p>
        </w:tc>
        <w:tc>
          <w:tcPr>
            <w:tcW w:w="851" w:type="dxa"/>
          </w:tcPr>
          <w:p w14:paraId="7F81B20E" w14:textId="257F7FE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D98B37B" w14:textId="74AE7E25" w:rsidR="002B0A27" w:rsidRPr="00F638B0" w:rsidRDefault="002B0A27" w:rsidP="009D1416">
            <w:pPr>
              <w:rPr>
                <w:rFonts w:cstheme="minorHAnsi"/>
                <w:sz w:val="18"/>
                <w:szCs w:val="18"/>
              </w:rPr>
            </w:pPr>
            <w:r w:rsidRPr="00F638B0">
              <w:rPr>
                <w:rFonts w:cstheme="minorHAnsi"/>
                <w:sz w:val="18"/>
                <w:szCs w:val="18"/>
              </w:rPr>
              <w:t>222/0</w:t>
            </w:r>
          </w:p>
        </w:tc>
        <w:tc>
          <w:tcPr>
            <w:tcW w:w="1134" w:type="dxa"/>
          </w:tcPr>
          <w:p w14:paraId="562A3AD7" w14:textId="5779F398" w:rsidR="002B0A27" w:rsidRPr="00F638B0" w:rsidRDefault="002B0A27" w:rsidP="009D1416">
            <w:pPr>
              <w:rPr>
                <w:rFonts w:cstheme="minorHAnsi"/>
                <w:sz w:val="18"/>
                <w:szCs w:val="18"/>
              </w:rPr>
            </w:pPr>
            <w:r w:rsidRPr="00F638B0">
              <w:rPr>
                <w:rFonts w:cstheme="minorHAnsi"/>
                <w:sz w:val="18"/>
                <w:szCs w:val="18"/>
              </w:rPr>
              <w:t>67.09/NA</w:t>
            </w:r>
          </w:p>
        </w:tc>
        <w:tc>
          <w:tcPr>
            <w:tcW w:w="1134" w:type="dxa"/>
          </w:tcPr>
          <w:p w14:paraId="2D203D0C" w14:textId="5BC0DF96" w:rsidR="002B0A27" w:rsidRPr="00F638B0" w:rsidRDefault="002B0A27" w:rsidP="009D1416">
            <w:pPr>
              <w:rPr>
                <w:rFonts w:cstheme="minorHAnsi"/>
                <w:sz w:val="18"/>
                <w:szCs w:val="18"/>
              </w:rPr>
            </w:pPr>
            <w:r w:rsidRPr="00F638B0">
              <w:rPr>
                <w:rFonts w:cstheme="minorHAnsi"/>
                <w:sz w:val="18"/>
                <w:szCs w:val="18"/>
              </w:rPr>
              <w:t xml:space="preserve">Postanesthesia care unit </w:t>
            </w:r>
          </w:p>
        </w:tc>
        <w:tc>
          <w:tcPr>
            <w:tcW w:w="992" w:type="dxa"/>
          </w:tcPr>
          <w:p w14:paraId="584D0141" w14:textId="34006869" w:rsidR="002B0A27" w:rsidRPr="00DE4C57" w:rsidRDefault="002B0A27" w:rsidP="009D1416">
            <w:pPr>
              <w:rPr>
                <w:rFonts w:cstheme="minorHAnsi"/>
                <w:sz w:val="18"/>
                <w:szCs w:val="18"/>
              </w:rPr>
            </w:pPr>
            <w:r w:rsidRPr="00DE4C57">
              <w:rPr>
                <w:sz w:val="18"/>
                <w:szCs w:val="18"/>
              </w:rPr>
              <w:t>CAM-ICU</w:t>
            </w:r>
          </w:p>
        </w:tc>
        <w:tc>
          <w:tcPr>
            <w:tcW w:w="1275" w:type="dxa"/>
          </w:tcPr>
          <w:p w14:paraId="39C1D9E2" w14:textId="77777777" w:rsidR="002B0A27" w:rsidRPr="008F71F5" w:rsidRDefault="002B0A27" w:rsidP="009D1416">
            <w:pPr>
              <w:rPr>
                <w:rFonts w:cstheme="minorHAnsi"/>
                <w:sz w:val="18"/>
                <w:szCs w:val="18"/>
              </w:rPr>
            </w:pPr>
          </w:p>
        </w:tc>
        <w:tc>
          <w:tcPr>
            <w:tcW w:w="2127" w:type="dxa"/>
            <w:vAlign w:val="bottom"/>
          </w:tcPr>
          <w:p w14:paraId="5CD081B3" w14:textId="1118D95A" w:rsidR="002B0A27" w:rsidRPr="006461C7" w:rsidRDefault="002B0A27" w:rsidP="009D1416">
            <w:pPr>
              <w:rPr>
                <w:rFonts w:cstheme="minorHAnsi"/>
                <w:sz w:val="18"/>
                <w:szCs w:val="18"/>
              </w:rPr>
            </w:pPr>
            <w:r>
              <w:rPr>
                <w:rFonts w:ascii="Calibri" w:hAnsi="Calibri" w:cs="Calibri"/>
                <w:color w:val="000000"/>
                <w:sz w:val="18"/>
                <w:szCs w:val="18"/>
              </w:rPr>
              <w:t>CFQ</w:t>
            </w:r>
          </w:p>
        </w:tc>
      </w:tr>
      <w:tr w:rsidR="002B0A27" w:rsidRPr="00F638B0" w14:paraId="2AC6E7C3" w14:textId="399975A4" w:rsidTr="002B0A27">
        <w:tc>
          <w:tcPr>
            <w:tcW w:w="1413" w:type="dxa"/>
          </w:tcPr>
          <w:p w14:paraId="1C4845E5" w14:textId="6E37E8E3"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1BAE2541" w14:textId="6913D935" w:rsidR="002B0A27" w:rsidRPr="00F638B0" w:rsidRDefault="002B0A27" w:rsidP="009D1416">
            <w:pPr>
              <w:rPr>
                <w:rFonts w:cstheme="minorHAnsi"/>
                <w:color w:val="FF0000"/>
                <w:sz w:val="18"/>
                <w:szCs w:val="18"/>
              </w:rPr>
            </w:pPr>
          </w:p>
        </w:tc>
        <w:tc>
          <w:tcPr>
            <w:tcW w:w="851" w:type="dxa"/>
          </w:tcPr>
          <w:p w14:paraId="02D7F7E6" w14:textId="77777777" w:rsidR="002B0A27" w:rsidRPr="00F638B0" w:rsidRDefault="002B0A27" w:rsidP="009D1416">
            <w:pPr>
              <w:rPr>
                <w:rFonts w:cstheme="minorHAnsi"/>
                <w:sz w:val="18"/>
                <w:szCs w:val="18"/>
              </w:rPr>
            </w:pPr>
          </w:p>
        </w:tc>
        <w:tc>
          <w:tcPr>
            <w:tcW w:w="850" w:type="dxa"/>
          </w:tcPr>
          <w:p w14:paraId="324DD865" w14:textId="77777777" w:rsidR="002B0A27" w:rsidRPr="00F638B0" w:rsidRDefault="002B0A27" w:rsidP="009D1416">
            <w:pPr>
              <w:rPr>
                <w:rFonts w:cstheme="minorHAnsi"/>
                <w:sz w:val="18"/>
                <w:szCs w:val="18"/>
              </w:rPr>
            </w:pPr>
          </w:p>
        </w:tc>
        <w:tc>
          <w:tcPr>
            <w:tcW w:w="1134" w:type="dxa"/>
          </w:tcPr>
          <w:p w14:paraId="6F736A1D" w14:textId="77777777" w:rsidR="002B0A27" w:rsidRPr="00F638B0" w:rsidRDefault="002B0A27" w:rsidP="009D1416">
            <w:pPr>
              <w:rPr>
                <w:rFonts w:cstheme="minorHAnsi"/>
                <w:sz w:val="18"/>
                <w:szCs w:val="18"/>
              </w:rPr>
            </w:pPr>
          </w:p>
        </w:tc>
        <w:tc>
          <w:tcPr>
            <w:tcW w:w="1134" w:type="dxa"/>
          </w:tcPr>
          <w:p w14:paraId="39BAE00F" w14:textId="7FDECFDF" w:rsidR="002B0A27" w:rsidRPr="00F638B0" w:rsidRDefault="002B0A27" w:rsidP="009D1416">
            <w:pPr>
              <w:rPr>
                <w:rFonts w:cstheme="minorHAnsi"/>
                <w:sz w:val="18"/>
                <w:szCs w:val="18"/>
              </w:rPr>
            </w:pPr>
          </w:p>
        </w:tc>
        <w:tc>
          <w:tcPr>
            <w:tcW w:w="992" w:type="dxa"/>
          </w:tcPr>
          <w:p w14:paraId="1697F240" w14:textId="5EE6A51D" w:rsidR="002B0A27" w:rsidRPr="00DE4C57" w:rsidRDefault="002B0A27" w:rsidP="009D1416">
            <w:pPr>
              <w:rPr>
                <w:rFonts w:cstheme="minorHAnsi"/>
                <w:sz w:val="18"/>
                <w:szCs w:val="18"/>
              </w:rPr>
            </w:pPr>
          </w:p>
        </w:tc>
        <w:tc>
          <w:tcPr>
            <w:tcW w:w="1275" w:type="dxa"/>
          </w:tcPr>
          <w:p w14:paraId="3B37499A" w14:textId="7B197A4E" w:rsidR="002B0A27" w:rsidRPr="008F71F5" w:rsidRDefault="002B0A27" w:rsidP="009D1416">
            <w:pPr>
              <w:rPr>
                <w:rFonts w:cstheme="minorHAnsi"/>
                <w:sz w:val="18"/>
                <w:szCs w:val="18"/>
              </w:rPr>
            </w:pPr>
            <w:r w:rsidRPr="008F71F5">
              <w:rPr>
                <w:sz w:val="18"/>
                <w:szCs w:val="18"/>
              </w:rPr>
              <w:t>Bodily pain</w:t>
            </w:r>
          </w:p>
        </w:tc>
        <w:tc>
          <w:tcPr>
            <w:tcW w:w="2127" w:type="dxa"/>
            <w:vAlign w:val="bottom"/>
          </w:tcPr>
          <w:p w14:paraId="530F7F12" w14:textId="01571C2E"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4EA1D4F9" w14:textId="4AA6E504" w:rsidTr="002B0A27">
        <w:tc>
          <w:tcPr>
            <w:tcW w:w="1413" w:type="dxa"/>
          </w:tcPr>
          <w:p w14:paraId="2BB5E2C8" w14:textId="71EE2F71"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7BC9DC4F" w14:textId="5120B928" w:rsidR="002B0A27" w:rsidRPr="00F638B0" w:rsidRDefault="002B0A27" w:rsidP="009D1416">
            <w:pPr>
              <w:rPr>
                <w:rFonts w:cstheme="minorHAnsi"/>
                <w:color w:val="FF0000"/>
                <w:sz w:val="18"/>
                <w:szCs w:val="18"/>
              </w:rPr>
            </w:pPr>
          </w:p>
        </w:tc>
        <w:tc>
          <w:tcPr>
            <w:tcW w:w="851" w:type="dxa"/>
          </w:tcPr>
          <w:p w14:paraId="0A15B1BF" w14:textId="77777777" w:rsidR="002B0A27" w:rsidRPr="00F638B0" w:rsidRDefault="002B0A27" w:rsidP="009D1416">
            <w:pPr>
              <w:rPr>
                <w:rFonts w:cstheme="minorHAnsi"/>
                <w:sz w:val="18"/>
                <w:szCs w:val="18"/>
              </w:rPr>
            </w:pPr>
          </w:p>
        </w:tc>
        <w:tc>
          <w:tcPr>
            <w:tcW w:w="850" w:type="dxa"/>
          </w:tcPr>
          <w:p w14:paraId="7D50A75A" w14:textId="77777777" w:rsidR="002B0A27" w:rsidRPr="00F638B0" w:rsidRDefault="002B0A27" w:rsidP="009D1416">
            <w:pPr>
              <w:rPr>
                <w:rFonts w:cstheme="minorHAnsi"/>
                <w:sz w:val="18"/>
                <w:szCs w:val="18"/>
              </w:rPr>
            </w:pPr>
          </w:p>
        </w:tc>
        <w:tc>
          <w:tcPr>
            <w:tcW w:w="1134" w:type="dxa"/>
          </w:tcPr>
          <w:p w14:paraId="1A312607" w14:textId="77777777" w:rsidR="002B0A27" w:rsidRPr="00F638B0" w:rsidRDefault="002B0A27" w:rsidP="009D1416">
            <w:pPr>
              <w:rPr>
                <w:rFonts w:cstheme="minorHAnsi"/>
                <w:sz w:val="18"/>
                <w:szCs w:val="18"/>
              </w:rPr>
            </w:pPr>
          </w:p>
        </w:tc>
        <w:tc>
          <w:tcPr>
            <w:tcW w:w="1134" w:type="dxa"/>
          </w:tcPr>
          <w:p w14:paraId="6A8C979B" w14:textId="77777777" w:rsidR="002B0A27" w:rsidRPr="00F638B0" w:rsidRDefault="002B0A27" w:rsidP="009D1416">
            <w:pPr>
              <w:rPr>
                <w:rFonts w:cstheme="minorHAnsi"/>
                <w:sz w:val="18"/>
                <w:szCs w:val="18"/>
              </w:rPr>
            </w:pPr>
          </w:p>
        </w:tc>
        <w:tc>
          <w:tcPr>
            <w:tcW w:w="992" w:type="dxa"/>
          </w:tcPr>
          <w:p w14:paraId="74F9B1CD" w14:textId="676AFDDD" w:rsidR="002B0A27" w:rsidRPr="00DE4C57" w:rsidRDefault="002B0A27" w:rsidP="009D1416">
            <w:pPr>
              <w:rPr>
                <w:rFonts w:cstheme="minorHAnsi"/>
                <w:sz w:val="18"/>
                <w:szCs w:val="18"/>
              </w:rPr>
            </w:pPr>
          </w:p>
        </w:tc>
        <w:tc>
          <w:tcPr>
            <w:tcW w:w="1275" w:type="dxa"/>
          </w:tcPr>
          <w:p w14:paraId="35C3F303" w14:textId="1B75FBA6" w:rsidR="002B0A27" w:rsidRPr="008F71F5" w:rsidRDefault="002B0A27" w:rsidP="009D1416">
            <w:pPr>
              <w:rPr>
                <w:rFonts w:cstheme="minorHAnsi"/>
                <w:sz w:val="18"/>
                <w:szCs w:val="18"/>
              </w:rPr>
            </w:pPr>
            <w:r w:rsidRPr="008F71F5">
              <w:rPr>
                <w:sz w:val="18"/>
                <w:szCs w:val="18"/>
              </w:rPr>
              <w:t>Change in health state</w:t>
            </w:r>
          </w:p>
        </w:tc>
        <w:tc>
          <w:tcPr>
            <w:tcW w:w="2127" w:type="dxa"/>
            <w:vAlign w:val="bottom"/>
          </w:tcPr>
          <w:p w14:paraId="394E8FA9" w14:textId="05E0B2F5"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2E2C7CAA" w14:textId="5751D3A5" w:rsidTr="002B0A27">
        <w:tc>
          <w:tcPr>
            <w:tcW w:w="1413" w:type="dxa"/>
          </w:tcPr>
          <w:p w14:paraId="317433B1" w14:textId="599F004E"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51EFE1F8" w14:textId="77777777" w:rsidR="002B0A27" w:rsidRPr="00F638B0" w:rsidRDefault="002B0A27" w:rsidP="009D1416">
            <w:pPr>
              <w:rPr>
                <w:rFonts w:cstheme="minorHAnsi"/>
                <w:color w:val="FF0000"/>
                <w:sz w:val="18"/>
                <w:szCs w:val="18"/>
              </w:rPr>
            </w:pPr>
          </w:p>
        </w:tc>
        <w:tc>
          <w:tcPr>
            <w:tcW w:w="851" w:type="dxa"/>
          </w:tcPr>
          <w:p w14:paraId="7ABCCAAC" w14:textId="77777777" w:rsidR="002B0A27" w:rsidRPr="00F638B0" w:rsidRDefault="002B0A27" w:rsidP="009D1416">
            <w:pPr>
              <w:rPr>
                <w:rFonts w:cstheme="minorHAnsi"/>
                <w:sz w:val="18"/>
                <w:szCs w:val="18"/>
              </w:rPr>
            </w:pPr>
          </w:p>
        </w:tc>
        <w:tc>
          <w:tcPr>
            <w:tcW w:w="850" w:type="dxa"/>
          </w:tcPr>
          <w:p w14:paraId="37B811AF" w14:textId="77777777" w:rsidR="002B0A27" w:rsidRPr="00F638B0" w:rsidRDefault="002B0A27" w:rsidP="009D1416">
            <w:pPr>
              <w:rPr>
                <w:rFonts w:cstheme="minorHAnsi"/>
                <w:sz w:val="18"/>
                <w:szCs w:val="18"/>
              </w:rPr>
            </w:pPr>
          </w:p>
        </w:tc>
        <w:tc>
          <w:tcPr>
            <w:tcW w:w="1134" w:type="dxa"/>
          </w:tcPr>
          <w:p w14:paraId="2B8B4150" w14:textId="77777777" w:rsidR="002B0A27" w:rsidRPr="00F638B0" w:rsidRDefault="002B0A27" w:rsidP="009D1416">
            <w:pPr>
              <w:rPr>
                <w:rFonts w:cstheme="minorHAnsi"/>
                <w:sz w:val="18"/>
                <w:szCs w:val="18"/>
              </w:rPr>
            </w:pPr>
          </w:p>
        </w:tc>
        <w:tc>
          <w:tcPr>
            <w:tcW w:w="1134" w:type="dxa"/>
          </w:tcPr>
          <w:p w14:paraId="185572A1" w14:textId="77777777" w:rsidR="002B0A27" w:rsidRPr="00F638B0" w:rsidRDefault="002B0A27" w:rsidP="009D1416">
            <w:pPr>
              <w:rPr>
                <w:rFonts w:cstheme="minorHAnsi"/>
                <w:sz w:val="18"/>
                <w:szCs w:val="18"/>
              </w:rPr>
            </w:pPr>
          </w:p>
        </w:tc>
        <w:tc>
          <w:tcPr>
            <w:tcW w:w="992" w:type="dxa"/>
          </w:tcPr>
          <w:p w14:paraId="312A101B" w14:textId="2F9717EF" w:rsidR="002B0A27" w:rsidRPr="00DE4C57" w:rsidRDefault="002B0A27" w:rsidP="009D1416">
            <w:pPr>
              <w:rPr>
                <w:rFonts w:cstheme="minorHAnsi"/>
                <w:sz w:val="18"/>
                <w:szCs w:val="18"/>
              </w:rPr>
            </w:pPr>
          </w:p>
        </w:tc>
        <w:tc>
          <w:tcPr>
            <w:tcW w:w="1275" w:type="dxa"/>
          </w:tcPr>
          <w:p w14:paraId="076B9205" w14:textId="1843C5C8" w:rsidR="002B0A27" w:rsidRPr="008F71F5" w:rsidRDefault="002B0A27" w:rsidP="009D1416">
            <w:pPr>
              <w:rPr>
                <w:rFonts w:cstheme="minorHAnsi"/>
                <w:sz w:val="18"/>
                <w:szCs w:val="18"/>
              </w:rPr>
            </w:pPr>
            <w:r w:rsidRPr="008F71F5">
              <w:rPr>
                <w:sz w:val="18"/>
                <w:szCs w:val="18"/>
              </w:rPr>
              <w:t>General health</w:t>
            </w:r>
          </w:p>
        </w:tc>
        <w:tc>
          <w:tcPr>
            <w:tcW w:w="2127" w:type="dxa"/>
            <w:vAlign w:val="bottom"/>
          </w:tcPr>
          <w:p w14:paraId="44CD7473" w14:textId="183E14DC"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7BC44EC4" w14:textId="5528A67C" w:rsidTr="002B0A27">
        <w:tc>
          <w:tcPr>
            <w:tcW w:w="1413" w:type="dxa"/>
          </w:tcPr>
          <w:p w14:paraId="7BB74E23" w14:textId="43DB8CB9"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423D8063" w14:textId="77777777" w:rsidR="002B0A27" w:rsidRPr="00F638B0" w:rsidRDefault="002B0A27" w:rsidP="009D1416">
            <w:pPr>
              <w:rPr>
                <w:rFonts w:cstheme="minorHAnsi"/>
                <w:color w:val="FF0000"/>
                <w:sz w:val="18"/>
                <w:szCs w:val="18"/>
              </w:rPr>
            </w:pPr>
          </w:p>
        </w:tc>
        <w:tc>
          <w:tcPr>
            <w:tcW w:w="851" w:type="dxa"/>
          </w:tcPr>
          <w:p w14:paraId="4C73308D" w14:textId="77777777" w:rsidR="002B0A27" w:rsidRPr="00F638B0" w:rsidRDefault="002B0A27" w:rsidP="009D1416">
            <w:pPr>
              <w:rPr>
                <w:rFonts w:cstheme="minorHAnsi"/>
                <w:sz w:val="18"/>
                <w:szCs w:val="18"/>
              </w:rPr>
            </w:pPr>
          </w:p>
        </w:tc>
        <w:tc>
          <w:tcPr>
            <w:tcW w:w="850" w:type="dxa"/>
          </w:tcPr>
          <w:p w14:paraId="7A1A8236" w14:textId="77777777" w:rsidR="002B0A27" w:rsidRPr="00F638B0" w:rsidRDefault="002B0A27" w:rsidP="009D1416">
            <w:pPr>
              <w:rPr>
                <w:rFonts w:cstheme="minorHAnsi"/>
                <w:sz w:val="18"/>
                <w:szCs w:val="18"/>
              </w:rPr>
            </w:pPr>
          </w:p>
        </w:tc>
        <w:tc>
          <w:tcPr>
            <w:tcW w:w="1134" w:type="dxa"/>
          </w:tcPr>
          <w:p w14:paraId="66024E85" w14:textId="77777777" w:rsidR="002B0A27" w:rsidRPr="00F638B0" w:rsidRDefault="002B0A27" w:rsidP="009D1416">
            <w:pPr>
              <w:rPr>
                <w:rFonts w:cstheme="minorHAnsi"/>
                <w:sz w:val="18"/>
                <w:szCs w:val="18"/>
              </w:rPr>
            </w:pPr>
          </w:p>
        </w:tc>
        <w:tc>
          <w:tcPr>
            <w:tcW w:w="1134" w:type="dxa"/>
          </w:tcPr>
          <w:p w14:paraId="018B3CBB" w14:textId="77777777" w:rsidR="002B0A27" w:rsidRPr="00F638B0" w:rsidRDefault="002B0A27" w:rsidP="009D1416">
            <w:pPr>
              <w:rPr>
                <w:rFonts w:cstheme="minorHAnsi"/>
                <w:sz w:val="18"/>
                <w:szCs w:val="18"/>
              </w:rPr>
            </w:pPr>
          </w:p>
        </w:tc>
        <w:tc>
          <w:tcPr>
            <w:tcW w:w="992" w:type="dxa"/>
          </w:tcPr>
          <w:p w14:paraId="496385AC" w14:textId="4341190F" w:rsidR="002B0A27" w:rsidRPr="00DE4C57" w:rsidRDefault="002B0A27" w:rsidP="009D1416">
            <w:pPr>
              <w:rPr>
                <w:rFonts w:cstheme="minorHAnsi"/>
                <w:sz w:val="18"/>
                <w:szCs w:val="18"/>
              </w:rPr>
            </w:pPr>
          </w:p>
        </w:tc>
        <w:tc>
          <w:tcPr>
            <w:tcW w:w="1275" w:type="dxa"/>
          </w:tcPr>
          <w:p w14:paraId="0719101F" w14:textId="7B073F27" w:rsidR="002B0A27" w:rsidRPr="008F71F5" w:rsidRDefault="002B0A27" w:rsidP="009D1416">
            <w:pPr>
              <w:rPr>
                <w:rFonts w:cstheme="minorHAnsi"/>
                <w:sz w:val="18"/>
                <w:szCs w:val="18"/>
              </w:rPr>
            </w:pPr>
            <w:r w:rsidRPr="008F71F5">
              <w:rPr>
                <w:sz w:val="18"/>
                <w:szCs w:val="18"/>
              </w:rPr>
              <w:t>Mental</w:t>
            </w:r>
          </w:p>
        </w:tc>
        <w:tc>
          <w:tcPr>
            <w:tcW w:w="2127" w:type="dxa"/>
            <w:vAlign w:val="bottom"/>
          </w:tcPr>
          <w:p w14:paraId="678C2B22" w14:textId="20B2EF35"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10741437" w14:textId="4F2FCF63" w:rsidTr="002B0A27">
        <w:tc>
          <w:tcPr>
            <w:tcW w:w="1413" w:type="dxa"/>
          </w:tcPr>
          <w:p w14:paraId="350EB5C8" w14:textId="58B26D9F"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106087CF" w14:textId="77777777" w:rsidR="002B0A27" w:rsidRPr="00F638B0" w:rsidRDefault="002B0A27" w:rsidP="009D1416">
            <w:pPr>
              <w:rPr>
                <w:rFonts w:cstheme="minorHAnsi"/>
                <w:color w:val="FF0000"/>
                <w:sz w:val="18"/>
                <w:szCs w:val="18"/>
              </w:rPr>
            </w:pPr>
          </w:p>
        </w:tc>
        <w:tc>
          <w:tcPr>
            <w:tcW w:w="851" w:type="dxa"/>
          </w:tcPr>
          <w:p w14:paraId="6246D4FB" w14:textId="77777777" w:rsidR="002B0A27" w:rsidRPr="00F638B0" w:rsidRDefault="002B0A27" w:rsidP="009D1416">
            <w:pPr>
              <w:rPr>
                <w:rFonts w:cstheme="minorHAnsi"/>
                <w:sz w:val="18"/>
                <w:szCs w:val="18"/>
              </w:rPr>
            </w:pPr>
          </w:p>
        </w:tc>
        <w:tc>
          <w:tcPr>
            <w:tcW w:w="850" w:type="dxa"/>
          </w:tcPr>
          <w:p w14:paraId="526597A5" w14:textId="77777777" w:rsidR="002B0A27" w:rsidRPr="00F638B0" w:rsidRDefault="002B0A27" w:rsidP="009D1416">
            <w:pPr>
              <w:rPr>
                <w:rFonts w:cstheme="minorHAnsi"/>
                <w:sz w:val="18"/>
                <w:szCs w:val="18"/>
              </w:rPr>
            </w:pPr>
          </w:p>
        </w:tc>
        <w:tc>
          <w:tcPr>
            <w:tcW w:w="1134" w:type="dxa"/>
          </w:tcPr>
          <w:p w14:paraId="1E777574" w14:textId="77777777" w:rsidR="002B0A27" w:rsidRPr="00F638B0" w:rsidRDefault="002B0A27" w:rsidP="009D1416">
            <w:pPr>
              <w:rPr>
                <w:rFonts w:cstheme="minorHAnsi"/>
                <w:sz w:val="18"/>
                <w:szCs w:val="18"/>
              </w:rPr>
            </w:pPr>
          </w:p>
        </w:tc>
        <w:tc>
          <w:tcPr>
            <w:tcW w:w="1134" w:type="dxa"/>
          </w:tcPr>
          <w:p w14:paraId="67E194D1" w14:textId="77777777" w:rsidR="002B0A27" w:rsidRPr="00F638B0" w:rsidRDefault="002B0A27" w:rsidP="009D1416">
            <w:pPr>
              <w:rPr>
                <w:rFonts w:cstheme="minorHAnsi"/>
                <w:sz w:val="18"/>
                <w:szCs w:val="18"/>
              </w:rPr>
            </w:pPr>
          </w:p>
        </w:tc>
        <w:tc>
          <w:tcPr>
            <w:tcW w:w="992" w:type="dxa"/>
          </w:tcPr>
          <w:p w14:paraId="116E878E" w14:textId="527DFF25" w:rsidR="002B0A27" w:rsidRPr="00DE4C57" w:rsidRDefault="002B0A27" w:rsidP="009D1416">
            <w:pPr>
              <w:rPr>
                <w:rFonts w:cstheme="minorHAnsi"/>
                <w:sz w:val="18"/>
                <w:szCs w:val="18"/>
              </w:rPr>
            </w:pPr>
          </w:p>
        </w:tc>
        <w:tc>
          <w:tcPr>
            <w:tcW w:w="1275" w:type="dxa"/>
          </w:tcPr>
          <w:p w14:paraId="06C5A6D7" w14:textId="600EAF88" w:rsidR="002B0A27" w:rsidRPr="008F71F5" w:rsidRDefault="002B0A27" w:rsidP="009D1416">
            <w:pPr>
              <w:rPr>
                <w:rFonts w:cstheme="minorHAnsi"/>
                <w:sz w:val="18"/>
                <w:szCs w:val="18"/>
              </w:rPr>
            </w:pPr>
            <w:r w:rsidRPr="008F71F5">
              <w:rPr>
                <w:sz w:val="18"/>
                <w:szCs w:val="18"/>
              </w:rPr>
              <w:t>Mental health</w:t>
            </w:r>
          </w:p>
        </w:tc>
        <w:tc>
          <w:tcPr>
            <w:tcW w:w="2127" w:type="dxa"/>
            <w:vAlign w:val="bottom"/>
          </w:tcPr>
          <w:p w14:paraId="679E2785" w14:textId="0B8F9011"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C1DB499" w14:textId="0F504C8A" w:rsidTr="002B0A27">
        <w:tc>
          <w:tcPr>
            <w:tcW w:w="1413" w:type="dxa"/>
          </w:tcPr>
          <w:p w14:paraId="503842A5" w14:textId="5024537D"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1961846B" w14:textId="77777777" w:rsidR="002B0A27" w:rsidRPr="00F638B0" w:rsidRDefault="002B0A27" w:rsidP="009D1416">
            <w:pPr>
              <w:rPr>
                <w:rFonts w:cstheme="minorHAnsi"/>
                <w:color w:val="FF0000"/>
                <w:sz w:val="18"/>
                <w:szCs w:val="18"/>
              </w:rPr>
            </w:pPr>
          </w:p>
        </w:tc>
        <w:tc>
          <w:tcPr>
            <w:tcW w:w="851" w:type="dxa"/>
          </w:tcPr>
          <w:p w14:paraId="4D21B37E" w14:textId="77777777" w:rsidR="002B0A27" w:rsidRPr="00F638B0" w:rsidRDefault="002B0A27" w:rsidP="009D1416">
            <w:pPr>
              <w:rPr>
                <w:rFonts w:cstheme="minorHAnsi"/>
                <w:sz w:val="18"/>
                <w:szCs w:val="18"/>
              </w:rPr>
            </w:pPr>
          </w:p>
        </w:tc>
        <w:tc>
          <w:tcPr>
            <w:tcW w:w="850" w:type="dxa"/>
          </w:tcPr>
          <w:p w14:paraId="20EFD293" w14:textId="77777777" w:rsidR="002B0A27" w:rsidRPr="00F638B0" w:rsidRDefault="002B0A27" w:rsidP="009D1416">
            <w:pPr>
              <w:rPr>
                <w:rFonts w:cstheme="minorHAnsi"/>
                <w:sz w:val="18"/>
                <w:szCs w:val="18"/>
              </w:rPr>
            </w:pPr>
          </w:p>
        </w:tc>
        <w:tc>
          <w:tcPr>
            <w:tcW w:w="1134" w:type="dxa"/>
          </w:tcPr>
          <w:p w14:paraId="2B6E172A" w14:textId="77777777" w:rsidR="002B0A27" w:rsidRPr="00F638B0" w:rsidRDefault="002B0A27" w:rsidP="009D1416">
            <w:pPr>
              <w:rPr>
                <w:rFonts w:cstheme="minorHAnsi"/>
                <w:sz w:val="18"/>
                <w:szCs w:val="18"/>
              </w:rPr>
            </w:pPr>
          </w:p>
        </w:tc>
        <w:tc>
          <w:tcPr>
            <w:tcW w:w="1134" w:type="dxa"/>
          </w:tcPr>
          <w:p w14:paraId="397B5DDB" w14:textId="77777777" w:rsidR="002B0A27" w:rsidRPr="00F638B0" w:rsidRDefault="002B0A27" w:rsidP="009D1416">
            <w:pPr>
              <w:rPr>
                <w:rFonts w:cstheme="minorHAnsi"/>
                <w:sz w:val="18"/>
                <w:szCs w:val="18"/>
              </w:rPr>
            </w:pPr>
          </w:p>
        </w:tc>
        <w:tc>
          <w:tcPr>
            <w:tcW w:w="992" w:type="dxa"/>
          </w:tcPr>
          <w:p w14:paraId="59528D78" w14:textId="340C2556" w:rsidR="002B0A27" w:rsidRPr="00DE4C57" w:rsidRDefault="002B0A27" w:rsidP="009D1416">
            <w:pPr>
              <w:rPr>
                <w:rFonts w:cstheme="minorHAnsi"/>
                <w:sz w:val="18"/>
                <w:szCs w:val="18"/>
              </w:rPr>
            </w:pPr>
          </w:p>
        </w:tc>
        <w:tc>
          <w:tcPr>
            <w:tcW w:w="1275" w:type="dxa"/>
          </w:tcPr>
          <w:p w14:paraId="51317A7A" w14:textId="2E70D1B2" w:rsidR="002B0A27" w:rsidRPr="008F71F5" w:rsidRDefault="002B0A27" w:rsidP="009D1416">
            <w:pPr>
              <w:rPr>
                <w:rFonts w:cstheme="minorHAnsi"/>
                <w:sz w:val="18"/>
                <w:szCs w:val="18"/>
              </w:rPr>
            </w:pPr>
            <w:r w:rsidRPr="008F71F5">
              <w:rPr>
                <w:sz w:val="18"/>
                <w:szCs w:val="18"/>
              </w:rPr>
              <w:t>Physical</w:t>
            </w:r>
          </w:p>
        </w:tc>
        <w:tc>
          <w:tcPr>
            <w:tcW w:w="2127" w:type="dxa"/>
            <w:vAlign w:val="bottom"/>
          </w:tcPr>
          <w:p w14:paraId="723477E7" w14:textId="1D9690A1"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71CB1C27" w14:textId="190AF01C" w:rsidTr="002B0A27">
        <w:tc>
          <w:tcPr>
            <w:tcW w:w="1413" w:type="dxa"/>
          </w:tcPr>
          <w:p w14:paraId="5AA6328A" w14:textId="1CA3BD60"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34EDB39F" w14:textId="77777777" w:rsidR="002B0A27" w:rsidRPr="00F638B0" w:rsidRDefault="002B0A27" w:rsidP="009D1416">
            <w:pPr>
              <w:rPr>
                <w:rFonts w:cstheme="minorHAnsi"/>
                <w:color w:val="FF0000"/>
                <w:sz w:val="18"/>
                <w:szCs w:val="18"/>
              </w:rPr>
            </w:pPr>
          </w:p>
        </w:tc>
        <w:tc>
          <w:tcPr>
            <w:tcW w:w="851" w:type="dxa"/>
          </w:tcPr>
          <w:p w14:paraId="1E10AC49" w14:textId="77777777" w:rsidR="002B0A27" w:rsidRPr="00F638B0" w:rsidRDefault="002B0A27" w:rsidP="009D1416">
            <w:pPr>
              <w:rPr>
                <w:rFonts w:cstheme="minorHAnsi"/>
                <w:sz w:val="18"/>
                <w:szCs w:val="18"/>
              </w:rPr>
            </w:pPr>
          </w:p>
        </w:tc>
        <w:tc>
          <w:tcPr>
            <w:tcW w:w="850" w:type="dxa"/>
          </w:tcPr>
          <w:p w14:paraId="00AE37FA" w14:textId="77777777" w:rsidR="002B0A27" w:rsidRPr="00F638B0" w:rsidRDefault="002B0A27" w:rsidP="009D1416">
            <w:pPr>
              <w:rPr>
                <w:rFonts w:cstheme="minorHAnsi"/>
                <w:sz w:val="18"/>
                <w:szCs w:val="18"/>
              </w:rPr>
            </w:pPr>
          </w:p>
        </w:tc>
        <w:tc>
          <w:tcPr>
            <w:tcW w:w="1134" w:type="dxa"/>
          </w:tcPr>
          <w:p w14:paraId="36A621ED" w14:textId="77777777" w:rsidR="002B0A27" w:rsidRPr="00F638B0" w:rsidRDefault="002B0A27" w:rsidP="009D1416">
            <w:pPr>
              <w:rPr>
                <w:rFonts w:cstheme="minorHAnsi"/>
                <w:sz w:val="18"/>
                <w:szCs w:val="18"/>
              </w:rPr>
            </w:pPr>
          </w:p>
        </w:tc>
        <w:tc>
          <w:tcPr>
            <w:tcW w:w="1134" w:type="dxa"/>
          </w:tcPr>
          <w:p w14:paraId="1E704C1B" w14:textId="77777777" w:rsidR="002B0A27" w:rsidRPr="00F638B0" w:rsidRDefault="002B0A27" w:rsidP="009D1416">
            <w:pPr>
              <w:rPr>
                <w:rFonts w:cstheme="minorHAnsi"/>
                <w:sz w:val="18"/>
                <w:szCs w:val="18"/>
              </w:rPr>
            </w:pPr>
          </w:p>
        </w:tc>
        <w:tc>
          <w:tcPr>
            <w:tcW w:w="992" w:type="dxa"/>
          </w:tcPr>
          <w:p w14:paraId="6F81092C" w14:textId="51012FA7" w:rsidR="002B0A27" w:rsidRPr="00DE4C57" w:rsidRDefault="002B0A27" w:rsidP="009D1416">
            <w:pPr>
              <w:rPr>
                <w:rFonts w:cstheme="minorHAnsi"/>
                <w:sz w:val="18"/>
                <w:szCs w:val="18"/>
              </w:rPr>
            </w:pPr>
          </w:p>
        </w:tc>
        <w:tc>
          <w:tcPr>
            <w:tcW w:w="1275" w:type="dxa"/>
          </w:tcPr>
          <w:p w14:paraId="5CDA78AC" w14:textId="3929529C" w:rsidR="002B0A27" w:rsidRPr="008F71F5" w:rsidRDefault="002B0A27" w:rsidP="009D1416">
            <w:pPr>
              <w:rPr>
                <w:rFonts w:cstheme="minorHAnsi"/>
                <w:sz w:val="18"/>
                <w:szCs w:val="18"/>
              </w:rPr>
            </w:pPr>
            <w:r w:rsidRPr="008F71F5">
              <w:rPr>
                <w:sz w:val="18"/>
                <w:szCs w:val="18"/>
              </w:rPr>
              <w:t>Physical functioning</w:t>
            </w:r>
          </w:p>
        </w:tc>
        <w:tc>
          <w:tcPr>
            <w:tcW w:w="2127" w:type="dxa"/>
            <w:vAlign w:val="bottom"/>
          </w:tcPr>
          <w:p w14:paraId="44543D0B" w14:textId="343729A9"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0B4657E0" w14:textId="0C0E8FD4" w:rsidTr="002B0A27">
        <w:tc>
          <w:tcPr>
            <w:tcW w:w="1413" w:type="dxa"/>
          </w:tcPr>
          <w:p w14:paraId="1803EA00" w14:textId="50A4D2FB"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6934AFC7" w14:textId="77777777" w:rsidR="002B0A27" w:rsidRPr="00F638B0" w:rsidRDefault="002B0A27" w:rsidP="009D1416">
            <w:pPr>
              <w:rPr>
                <w:rFonts w:cstheme="minorHAnsi"/>
                <w:color w:val="FF0000"/>
                <w:sz w:val="18"/>
                <w:szCs w:val="18"/>
              </w:rPr>
            </w:pPr>
          </w:p>
        </w:tc>
        <w:tc>
          <w:tcPr>
            <w:tcW w:w="851" w:type="dxa"/>
          </w:tcPr>
          <w:p w14:paraId="254864D3" w14:textId="77777777" w:rsidR="002B0A27" w:rsidRPr="00F638B0" w:rsidRDefault="002B0A27" w:rsidP="009D1416">
            <w:pPr>
              <w:rPr>
                <w:rFonts w:cstheme="minorHAnsi"/>
                <w:sz w:val="18"/>
                <w:szCs w:val="18"/>
              </w:rPr>
            </w:pPr>
          </w:p>
        </w:tc>
        <w:tc>
          <w:tcPr>
            <w:tcW w:w="850" w:type="dxa"/>
          </w:tcPr>
          <w:p w14:paraId="6550ABF8" w14:textId="77777777" w:rsidR="002B0A27" w:rsidRPr="00F638B0" w:rsidRDefault="002B0A27" w:rsidP="009D1416">
            <w:pPr>
              <w:rPr>
                <w:rFonts w:cstheme="minorHAnsi"/>
                <w:sz w:val="18"/>
                <w:szCs w:val="18"/>
              </w:rPr>
            </w:pPr>
          </w:p>
        </w:tc>
        <w:tc>
          <w:tcPr>
            <w:tcW w:w="1134" w:type="dxa"/>
          </w:tcPr>
          <w:p w14:paraId="62E24792" w14:textId="77777777" w:rsidR="002B0A27" w:rsidRPr="00F638B0" w:rsidRDefault="002B0A27" w:rsidP="009D1416">
            <w:pPr>
              <w:rPr>
                <w:rFonts w:cstheme="minorHAnsi"/>
                <w:sz w:val="18"/>
                <w:szCs w:val="18"/>
              </w:rPr>
            </w:pPr>
          </w:p>
        </w:tc>
        <w:tc>
          <w:tcPr>
            <w:tcW w:w="1134" w:type="dxa"/>
          </w:tcPr>
          <w:p w14:paraId="1DE09D42" w14:textId="77777777" w:rsidR="002B0A27" w:rsidRPr="00F638B0" w:rsidRDefault="002B0A27" w:rsidP="009D1416">
            <w:pPr>
              <w:rPr>
                <w:rFonts w:cstheme="minorHAnsi"/>
                <w:sz w:val="18"/>
                <w:szCs w:val="18"/>
              </w:rPr>
            </w:pPr>
          </w:p>
        </w:tc>
        <w:tc>
          <w:tcPr>
            <w:tcW w:w="992" w:type="dxa"/>
          </w:tcPr>
          <w:p w14:paraId="3BA4D56C" w14:textId="358E0A96" w:rsidR="002B0A27" w:rsidRPr="00DE4C57" w:rsidRDefault="002B0A27" w:rsidP="009D1416">
            <w:pPr>
              <w:rPr>
                <w:rFonts w:cstheme="minorHAnsi"/>
                <w:sz w:val="18"/>
                <w:szCs w:val="18"/>
              </w:rPr>
            </w:pPr>
          </w:p>
        </w:tc>
        <w:tc>
          <w:tcPr>
            <w:tcW w:w="1275" w:type="dxa"/>
          </w:tcPr>
          <w:p w14:paraId="33259D84" w14:textId="01530650" w:rsidR="002B0A27" w:rsidRPr="008F71F5" w:rsidRDefault="002B0A27" w:rsidP="009D1416">
            <w:pPr>
              <w:rPr>
                <w:rFonts w:cstheme="minorHAnsi"/>
                <w:sz w:val="18"/>
                <w:szCs w:val="18"/>
              </w:rPr>
            </w:pPr>
            <w:r w:rsidRPr="008F71F5">
              <w:rPr>
                <w:sz w:val="18"/>
                <w:szCs w:val="18"/>
              </w:rPr>
              <w:t>Role emotional</w:t>
            </w:r>
          </w:p>
        </w:tc>
        <w:tc>
          <w:tcPr>
            <w:tcW w:w="2127" w:type="dxa"/>
            <w:vAlign w:val="bottom"/>
          </w:tcPr>
          <w:p w14:paraId="4518AD1D" w14:textId="43460293"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43DEB812" w14:textId="334EF9BA" w:rsidTr="002B0A27">
        <w:tc>
          <w:tcPr>
            <w:tcW w:w="1413" w:type="dxa"/>
          </w:tcPr>
          <w:p w14:paraId="24A5DFDA" w14:textId="5E3ECF7B"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0A897FDF" w14:textId="77777777" w:rsidR="002B0A27" w:rsidRPr="00F638B0" w:rsidRDefault="002B0A27" w:rsidP="009D1416">
            <w:pPr>
              <w:rPr>
                <w:rFonts w:cstheme="minorHAnsi"/>
                <w:color w:val="FF0000"/>
                <w:sz w:val="18"/>
                <w:szCs w:val="18"/>
              </w:rPr>
            </w:pPr>
          </w:p>
        </w:tc>
        <w:tc>
          <w:tcPr>
            <w:tcW w:w="851" w:type="dxa"/>
          </w:tcPr>
          <w:p w14:paraId="57FB4109" w14:textId="77777777" w:rsidR="002B0A27" w:rsidRPr="00F638B0" w:rsidRDefault="002B0A27" w:rsidP="009D1416">
            <w:pPr>
              <w:rPr>
                <w:rFonts w:cstheme="minorHAnsi"/>
                <w:sz w:val="18"/>
                <w:szCs w:val="18"/>
              </w:rPr>
            </w:pPr>
          </w:p>
        </w:tc>
        <w:tc>
          <w:tcPr>
            <w:tcW w:w="850" w:type="dxa"/>
          </w:tcPr>
          <w:p w14:paraId="5CFAEADB" w14:textId="77777777" w:rsidR="002B0A27" w:rsidRPr="00F638B0" w:rsidRDefault="002B0A27" w:rsidP="009D1416">
            <w:pPr>
              <w:rPr>
                <w:rFonts w:cstheme="minorHAnsi"/>
                <w:sz w:val="18"/>
                <w:szCs w:val="18"/>
              </w:rPr>
            </w:pPr>
          </w:p>
        </w:tc>
        <w:tc>
          <w:tcPr>
            <w:tcW w:w="1134" w:type="dxa"/>
          </w:tcPr>
          <w:p w14:paraId="2110C5AD" w14:textId="77777777" w:rsidR="002B0A27" w:rsidRPr="00F638B0" w:rsidRDefault="002B0A27" w:rsidP="009D1416">
            <w:pPr>
              <w:rPr>
                <w:rFonts w:cstheme="minorHAnsi"/>
                <w:sz w:val="18"/>
                <w:szCs w:val="18"/>
              </w:rPr>
            </w:pPr>
          </w:p>
        </w:tc>
        <w:tc>
          <w:tcPr>
            <w:tcW w:w="1134" w:type="dxa"/>
          </w:tcPr>
          <w:p w14:paraId="1B7C49D4" w14:textId="77777777" w:rsidR="002B0A27" w:rsidRPr="00F638B0" w:rsidRDefault="002B0A27" w:rsidP="009D1416">
            <w:pPr>
              <w:rPr>
                <w:rFonts w:cstheme="minorHAnsi"/>
                <w:sz w:val="18"/>
                <w:szCs w:val="18"/>
              </w:rPr>
            </w:pPr>
          </w:p>
        </w:tc>
        <w:tc>
          <w:tcPr>
            <w:tcW w:w="992" w:type="dxa"/>
          </w:tcPr>
          <w:p w14:paraId="629FD049" w14:textId="2538EC11" w:rsidR="002B0A27" w:rsidRPr="00DE4C57" w:rsidRDefault="002B0A27" w:rsidP="009D1416">
            <w:pPr>
              <w:rPr>
                <w:rFonts w:cstheme="minorHAnsi"/>
                <w:sz w:val="18"/>
                <w:szCs w:val="18"/>
              </w:rPr>
            </w:pPr>
          </w:p>
        </w:tc>
        <w:tc>
          <w:tcPr>
            <w:tcW w:w="1275" w:type="dxa"/>
          </w:tcPr>
          <w:p w14:paraId="1BE41220" w14:textId="6925E428" w:rsidR="002B0A27" w:rsidRPr="008F71F5" w:rsidRDefault="002B0A27" w:rsidP="009D1416">
            <w:pPr>
              <w:rPr>
                <w:rFonts w:cstheme="minorHAnsi"/>
                <w:sz w:val="18"/>
                <w:szCs w:val="18"/>
              </w:rPr>
            </w:pPr>
            <w:r w:rsidRPr="008F71F5">
              <w:rPr>
                <w:sz w:val="18"/>
                <w:szCs w:val="18"/>
              </w:rPr>
              <w:t>Role physical</w:t>
            </w:r>
          </w:p>
        </w:tc>
        <w:tc>
          <w:tcPr>
            <w:tcW w:w="2127" w:type="dxa"/>
            <w:vAlign w:val="bottom"/>
          </w:tcPr>
          <w:p w14:paraId="17980941" w14:textId="6FDD947F"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B0E560C" w14:textId="0E0049D9" w:rsidTr="002B0A27">
        <w:tc>
          <w:tcPr>
            <w:tcW w:w="1413" w:type="dxa"/>
          </w:tcPr>
          <w:p w14:paraId="52485983" w14:textId="2AAA9BE5"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3C9EE1AA" w14:textId="77777777" w:rsidR="002B0A27" w:rsidRPr="00F638B0" w:rsidRDefault="002B0A27" w:rsidP="009D1416">
            <w:pPr>
              <w:rPr>
                <w:rFonts w:cstheme="minorHAnsi"/>
                <w:color w:val="FF0000"/>
                <w:sz w:val="18"/>
                <w:szCs w:val="18"/>
              </w:rPr>
            </w:pPr>
          </w:p>
        </w:tc>
        <w:tc>
          <w:tcPr>
            <w:tcW w:w="851" w:type="dxa"/>
          </w:tcPr>
          <w:p w14:paraId="3643FFE4" w14:textId="77777777" w:rsidR="002B0A27" w:rsidRPr="00F638B0" w:rsidRDefault="002B0A27" w:rsidP="009D1416">
            <w:pPr>
              <w:rPr>
                <w:rFonts w:cstheme="minorHAnsi"/>
                <w:sz w:val="18"/>
                <w:szCs w:val="18"/>
              </w:rPr>
            </w:pPr>
          </w:p>
        </w:tc>
        <w:tc>
          <w:tcPr>
            <w:tcW w:w="850" w:type="dxa"/>
          </w:tcPr>
          <w:p w14:paraId="69BC8C17" w14:textId="77777777" w:rsidR="002B0A27" w:rsidRPr="00F638B0" w:rsidRDefault="002B0A27" w:rsidP="009D1416">
            <w:pPr>
              <w:rPr>
                <w:rFonts w:cstheme="minorHAnsi"/>
                <w:sz w:val="18"/>
                <w:szCs w:val="18"/>
              </w:rPr>
            </w:pPr>
          </w:p>
        </w:tc>
        <w:tc>
          <w:tcPr>
            <w:tcW w:w="1134" w:type="dxa"/>
          </w:tcPr>
          <w:p w14:paraId="01574C64" w14:textId="77777777" w:rsidR="002B0A27" w:rsidRPr="00F638B0" w:rsidRDefault="002B0A27" w:rsidP="009D1416">
            <w:pPr>
              <w:rPr>
                <w:rFonts w:cstheme="minorHAnsi"/>
                <w:sz w:val="18"/>
                <w:szCs w:val="18"/>
              </w:rPr>
            </w:pPr>
          </w:p>
        </w:tc>
        <w:tc>
          <w:tcPr>
            <w:tcW w:w="1134" w:type="dxa"/>
          </w:tcPr>
          <w:p w14:paraId="0D1A3960" w14:textId="77777777" w:rsidR="002B0A27" w:rsidRPr="00F638B0" w:rsidRDefault="002B0A27" w:rsidP="009D1416">
            <w:pPr>
              <w:rPr>
                <w:rFonts w:cstheme="minorHAnsi"/>
                <w:sz w:val="18"/>
                <w:szCs w:val="18"/>
              </w:rPr>
            </w:pPr>
          </w:p>
        </w:tc>
        <w:tc>
          <w:tcPr>
            <w:tcW w:w="992" w:type="dxa"/>
          </w:tcPr>
          <w:p w14:paraId="26797204" w14:textId="13C51E45" w:rsidR="002B0A27" w:rsidRPr="00DE4C57" w:rsidRDefault="002B0A27" w:rsidP="009D1416">
            <w:pPr>
              <w:rPr>
                <w:rFonts w:cstheme="minorHAnsi"/>
                <w:sz w:val="18"/>
                <w:szCs w:val="18"/>
              </w:rPr>
            </w:pPr>
          </w:p>
        </w:tc>
        <w:tc>
          <w:tcPr>
            <w:tcW w:w="1275" w:type="dxa"/>
          </w:tcPr>
          <w:p w14:paraId="58B70D41" w14:textId="6DAEBC1B" w:rsidR="002B0A27" w:rsidRPr="008F71F5" w:rsidRDefault="002B0A27" w:rsidP="009D1416">
            <w:pPr>
              <w:rPr>
                <w:rFonts w:cstheme="minorHAnsi"/>
                <w:sz w:val="18"/>
                <w:szCs w:val="18"/>
              </w:rPr>
            </w:pPr>
            <w:r w:rsidRPr="008F71F5">
              <w:rPr>
                <w:sz w:val="18"/>
                <w:szCs w:val="18"/>
              </w:rPr>
              <w:t>Social functioning</w:t>
            </w:r>
          </w:p>
        </w:tc>
        <w:tc>
          <w:tcPr>
            <w:tcW w:w="2127" w:type="dxa"/>
            <w:vAlign w:val="bottom"/>
          </w:tcPr>
          <w:p w14:paraId="01846BCE" w14:textId="2296B6D6"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9C75481" w14:textId="345E360C" w:rsidTr="002B0A27">
        <w:tc>
          <w:tcPr>
            <w:tcW w:w="1413" w:type="dxa"/>
          </w:tcPr>
          <w:p w14:paraId="3007D357" w14:textId="6E2B5D7B" w:rsidR="002B0A27" w:rsidRPr="00F638B0" w:rsidRDefault="002B0A27" w:rsidP="009D1416">
            <w:pPr>
              <w:rPr>
                <w:rFonts w:cstheme="minorHAnsi"/>
                <w:sz w:val="18"/>
                <w:szCs w:val="18"/>
              </w:rPr>
            </w:pPr>
            <w:r w:rsidRPr="00F638B0">
              <w:rPr>
                <w:rFonts w:cstheme="minorHAnsi"/>
                <w:sz w:val="18"/>
                <w:szCs w:val="18"/>
              </w:rPr>
              <w:t>Kainz 2022</w:t>
            </w:r>
          </w:p>
        </w:tc>
        <w:tc>
          <w:tcPr>
            <w:tcW w:w="850" w:type="dxa"/>
          </w:tcPr>
          <w:p w14:paraId="3743874C" w14:textId="77777777" w:rsidR="002B0A27" w:rsidRPr="00F638B0" w:rsidRDefault="002B0A27" w:rsidP="009D1416">
            <w:pPr>
              <w:rPr>
                <w:rFonts w:cstheme="minorHAnsi"/>
                <w:color w:val="FF0000"/>
                <w:sz w:val="18"/>
                <w:szCs w:val="18"/>
              </w:rPr>
            </w:pPr>
          </w:p>
        </w:tc>
        <w:tc>
          <w:tcPr>
            <w:tcW w:w="851" w:type="dxa"/>
          </w:tcPr>
          <w:p w14:paraId="34AA4E85" w14:textId="77777777" w:rsidR="002B0A27" w:rsidRPr="00F638B0" w:rsidRDefault="002B0A27" w:rsidP="009D1416">
            <w:pPr>
              <w:rPr>
                <w:rFonts w:cstheme="minorHAnsi"/>
                <w:sz w:val="18"/>
                <w:szCs w:val="18"/>
              </w:rPr>
            </w:pPr>
          </w:p>
        </w:tc>
        <w:tc>
          <w:tcPr>
            <w:tcW w:w="850" w:type="dxa"/>
          </w:tcPr>
          <w:p w14:paraId="04930AFA" w14:textId="77777777" w:rsidR="002B0A27" w:rsidRPr="00F638B0" w:rsidRDefault="002B0A27" w:rsidP="009D1416">
            <w:pPr>
              <w:rPr>
                <w:rFonts w:cstheme="minorHAnsi"/>
                <w:sz w:val="18"/>
                <w:szCs w:val="18"/>
              </w:rPr>
            </w:pPr>
          </w:p>
        </w:tc>
        <w:tc>
          <w:tcPr>
            <w:tcW w:w="1134" w:type="dxa"/>
          </w:tcPr>
          <w:p w14:paraId="1818D750" w14:textId="77777777" w:rsidR="002B0A27" w:rsidRPr="00F638B0" w:rsidRDefault="002B0A27" w:rsidP="009D1416">
            <w:pPr>
              <w:rPr>
                <w:rFonts w:cstheme="minorHAnsi"/>
                <w:sz w:val="18"/>
                <w:szCs w:val="18"/>
              </w:rPr>
            </w:pPr>
          </w:p>
        </w:tc>
        <w:tc>
          <w:tcPr>
            <w:tcW w:w="1134" w:type="dxa"/>
          </w:tcPr>
          <w:p w14:paraId="0C08DE46" w14:textId="77777777" w:rsidR="002B0A27" w:rsidRPr="00F638B0" w:rsidRDefault="002B0A27" w:rsidP="009D1416">
            <w:pPr>
              <w:rPr>
                <w:rFonts w:cstheme="minorHAnsi"/>
                <w:sz w:val="18"/>
                <w:szCs w:val="18"/>
              </w:rPr>
            </w:pPr>
          </w:p>
        </w:tc>
        <w:tc>
          <w:tcPr>
            <w:tcW w:w="992" w:type="dxa"/>
          </w:tcPr>
          <w:p w14:paraId="05BAA6E5" w14:textId="0C270B98" w:rsidR="002B0A27" w:rsidRPr="00DE4C57" w:rsidRDefault="002B0A27" w:rsidP="009D1416">
            <w:pPr>
              <w:rPr>
                <w:rFonts w:cstheme="minorHAnsi"/>
                <w:sz w:val="18"/>
                <w:szCs w:val="18"/>
              </w:rPr>
            </w:pPr>
          </w:p>
        </w:tc>
        <w:tc>
          <w:tcPr>
            <w:tcW w:w="1275" w:type="dxa"/>
          </w:tcPr>
          <w:p w14:paraId="1CB9529D" w14:textId="63733A7D" w:rsidR="002B0A27" w:rsidRPr="008F71F5" w:rsidRDefault="002B0A27" w:rsidP="009D1416">
            <w:pPr>
              <w:rPr>
                <w:rFonts w:cstheme="minorHAnsi"/>
                <w:sz w:val="18"/>
                <w:szCs w:val="18"/>
              </w:rPr>
            </w:pPr>
            <w:r w:rsidRPr="008F71F5">
              <w:rPr>
                <w:sz w:val="18"/>
                <w:szCs w:val="18"/>
              </w:rPr>
              <w:t xml:space="preserve"> Vitality</w:t>
            </w:r>
          </w:p>
        </w:tc>
        <w:tc>
          <w:tcPr>
            <w:tcW w:w="2127" w:type="dxa"/>
            <w:vAlign w:val="bottom"/>
          </w:tcPr>
          <w:p w14:paraId="0CA31260" w14:textId="0AF0FC66"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0EDAF7ED" w14:textId="45879387" w:rsidTr="002B0A27">
        <w:tc>
          <w:tcPr>
            <w:tcW w:w="1413" w:type="dxa"/>
          </w:tcPr>
          <w:p w14:paraId="2F019FAC" w14:textId="10AE27DB" w:rsidR="002B0A27" w:rsidRPr="00F638B0" w:rsidRDefault="002B0A27" w:rsidP="009D1416">
            <w:pPr>
              <w:rPr>
                <w:rFonts w:cstheme="minorHAnsi"/>
                <w:sz w:val="18"/>
                <w:szCs w:val="18"/>
              </w:rPr>
            </w:pPr>
            <w:r w:rsidRPr="00F638B0">
              <w:rPr>
                <w:rFonts w:cstheme="minorHAnsi"/>
                <w:sz w:val="18"/>
                <w:szCs w:val="18"/>
              </w:rPr>
              <w:t>Kakuma 2003</w:t>
            </w:r>
          </w:p>
        </w:tc>
        <w:tc>
          <w:tcPr>
            <w:tcW w:w="850" w:type="dxa"/>
          </w:tcPr>
          <w:p w14:paraId="6C5755E9" w14:textId="21BDDCE6"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6D87AFF9" w14:textId="275AAAD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976C5B1" w14:textId="18231BDA" w:rsidR="002B0A27" w:rsidRPr="00F638B0" w:rsidRDefault="002B0A27" w:rsidP="009D1416">
            <w:pPr>
              <w:rPr>
                <w:rFonts w:cstheme="minorHAnsi"/>
                <w:sz w:val="18"/>
                <w:szCs w:val="18"/>
              </w:rPr>
            </w:pPr>
            <w:r w:rsidRPr="00F638B0">
              <w:rPr>
                <w:rFonts w:cstheme="minorHAnsi"/>
                <w:sz w:val="18"/>
                <w:szCs w:val="18"/>
              </w:rPr>
              <w:t>40/67</w:t>
            </w:r>
          </w:p>
        </w:tc>
        <w:tc>
          <w:tcPr>
            <w:tcW w:w="1134" w:type="dxa"/>
          </w:tcPr>
          <w:p w14:paraId="2C8ACFE0" w14:textId="06F41BC9" w:rsidR="002B0A27" w:rsidRPr="00F638B0" w:rsidRDefault="002B0A27" w:rsidP="009D1416">
            <w:pPr>
              <w:rPr>
                <w:rFonts w:cstheme="minorHAnsi"/>
                <w:sz w:val="18"/>
                <w:szCs w:val="18"/>
              </w:rPr>
            </w:pPr>
            <w:r w:rsidRPr="00F638B0">
              <w:rPr>
                <w:rFonts w:cstheme="minorHAnsi"/>
                <w:sz w:val="18"/>
                <w:szCs w:val="18"/>
              </w:rPr>
              <w:t>80.1/7.9</w:t>
            </w:r>
          </w:p>
        </w:tc>
        <w:tc>
          <w:tcPr>
            <w:tcW w:w="1134" w:type="dxa"/>
          </w:tcPr>
          <w:p w14:paraId="64557D2B" w14:textId="798A2E73"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7998F746" w14:textId="123167C2" w:rsidR="002B0A27" w:rsidRPr="00DE4C57" w:rsidRDefault="002B0A27" w:rsidP="009D1416">
            <w:pPr>
              <w:rPr>
                <w:rFonts w:cstheme="minorHAnsi"/>
                <w:sz w:val="18"/>
                <w:szCs w:val="18"/>
              </w:rPr>
            </w:pPr>
            <w:r w:rsidRPr="00DE4C57">
              <w:rPr>
                <w:sz w:val="18"/>
                <w:szCs w:val="18"/>
              </w:rPr>
              <w:t>CAM</w:t>
            </w:r>
          </w:p>
        </w:tc>
        <w:tc>
          <w:tcPr>
            <w:tcW w:w="1275" w:type="dxa"/>
          </w:tcPr>
          <w:p w14:paraId="1C2F98F3" w14:textId="79584945" w:rsidR="002B0A27" w:rsidRPr="008F71F5" w:rsidRDefault="002B0A27" w:rsidP="009D1416">
            <w:pPr>
              <w:rPr>
                <w:rFonts w:cstheme="minorHAnsi"/>
                <w:sz w:val="18"/>
                <w:szCs w:val="18"/>
              </w:rPr>
            </w:pPr>
          </w:p>
        </w:tc>
        <w:tc>
          <w:tcPr>
            <w:tcW w:w="2127" w:type="dxa"/>
            <w:vAlign w:val="bottom"/>
          </w:tcPr>
          <w:p w14:paraId="690B7020" w14:textId="5A0F8190" w:rsidR="002B0A27" w:rsidRPr="006461C7" w:rsidRDefault="002B0A27" w:rsidP="009D1416">
            <w:pPr>
              <w:rPr>
                <w:rFonts w:cstheme="minorHAnsi"/>
                <w:sz w:val="18"/>
                <w:szCs w:val="18"/>
              </w:rPr>
            </w:pPr>
            <w:r>
              <w:rPr>
                <w:rFonts w:ascii="Calibri" w:hAnsi="Calibri" w:cs="Calibri"/>
                <w:color w:val="000000"/>
                <w:sz w:val="18"/>
                <w:szCs w:val="18"/>
              </w:rPr>
              <w:t>Ministry of Health and Social Services data</w:t>
            </w:r>
          </w:p>
        </w:tc>
      </w:tr>
      <w:tr w:rsidR="002B0A27" w:rsidRPr="00F638B0" w14:paraId="5CE06B62" w14:textId="3A387F62" w:rsidTr="002B0A27">
        <w:tc>
          <w:tcPr>
            <w:tcW w:w="1413" w:type="dxa"/>
          </w:tcPr>
          <w:p w14:paraId="0165F7D3" w14:textId="043BACE4" w:rsidR="002B0A27" w:rsidRPr="00F638B0" w:rsidRDefault="002B0A27" w:rsidP="009D1416">
            <w:pPr>
              <w:rPr>
                <w:rFonts w:cstheme="minorHAnsi"/>
                <w:sz w:val="18"/>
                <w:szCs w:val="18"/>
              </w:rPr>
            </w:pPr>
            <w:r w:rsidRPr="00F638B0">
              <w:rPr>
                <w:rFonts w:cstheme="minorHAnsi"/>
                <w:sz w:val="18"/>
                <w:szCs w:val="18"/>
              </w:rPr>
              <w:t>Kakuma 2003</w:t>
            </w:r>
          </w:p>
        </w:tc>
        <w:tc>
          <w:tcPr>
            <w:tcW w:w="850" w:type="dxa"/>
          </w:tcPr>
          <w:p w14:paraId="3FE0FA06" w14:textId="77777777" w:rsidR="002B0A27" w:rsidRPr="00F638B0" w:rsidRDefault="002B0A27" w:rsidP="009D1416">
            <w:pPr>
              <w:rPr>
                <w:rFonts w:cstheme="minorHAnsi"/>
                <w:color w:val="FF0000"/>
                <w:sz w:val="18"/>
                <w:szCs w:val="18"/>
              </w:rPr>
            </w:pPr>
          </w:p>
        </w:tc>
        <w:tc>
          <w:tcPr>
            <w:tcW w:w="851" w:type="dxa"/>
          </w:tcPr>
          <w:p w14:paraId="34E47DA4" w14:textId="77777777" w:rsidR="002B0A27" w:rsidRPr="00F638B0" w:rsidRDefault="002B0A27" w:rsidP="009D1416">
            <w:pPr>
              <w:rPr>
                <w:rFonts w:cstheme="minorHAnsi"/>
                <w:sz w:val="18"/>
                <w:szCs w:val="18"/>
              </w:rPr>
            </w:pPr>
          </w:p>
        </w:tc>
        <w:tc>
          <w:tcPr>
            <w:tcW w:w="850" w:type="dxa"/>
          </w:tcPr>
          <w:p w14:paraId="3CB4CA21" w14:textId="77777777" w:rsidR="002B0A27" w:rsidRPr="00F638B0" w:rsidRDefault="002B0A27" w:rsidP="009D1416">
            <w:pPr>
              <w:rPr>
                <w:rFonts w:cstheme="minorHAnsi"/>
                <w:sz w:val="18"/>
                <w:szCs w:val="18"/>
              </w:rPr>
            </w:pPr>
          </w:p>
        </w:tc>
        <w:tc>
          <w:tcPr>
            <w:tcW w:w="1134" w:type="dxa"/>
          </w:tcPr>
          <w:p w14:paraId="7EBB2DC0" w14:textId="77777777" w:rsidR="002B0A27" w:rsidRPr="00F638B0" w:rsidRDefault="002B0A27" w:rsidP="009D1416">
            <w:pPr>
              <w:rPr>
                <w:rFonts w:cstheme="minorHAnsi"/>
                <w:sz w:val="18"/>
                <w:szCs w:val="18"/>
              </w:rPr>
            </w:pPr>
          </w:p>
        </w:tc>
        <w:tc>
          <w:tcPr>
            <w:tcW w:w="1134" w:type="dxa"/>
          </w:tcPr>
          <w:p w14:paraId="6DD70FD0" w14:textId="21D99A52" w:rsidR="002B0A27" w:rsidRPr="00F638B0" w:rsidRDefault="002B0A27" w:rsidP="009D1416">
            <w:pPr>
              <w:rPr>
                <w:rFonts w:cstheme="minorHAnsi"/>
                <w:sz w:val="18"/>
                <w:szCs w:val="18"/>
              </w:rPr>
            </w:pPr>
          </w:p>
        </w:tc>
        <w:tc>
          <w:tcPr>
            <w:tcW w:w="992" w:type="dxa"/>
          </w:tcPr>
          <w:p w14:paraId="3E15507C" w14:textId="4FFE5B8A" w:rsidR="002B0A27" w:rsidRPr="00DE4C57" w:rsidRDefault="002B0A27" w:rsidP="009D1416">
            <w:pPr>
              <w:rPr>
                <w:rFonts w:cstheme="minorHAnsi"/>
                <w:sz w:val="18"/>
                <w:szCs w:val="18"/>
              </w:rPr>
            </w:pPr>
          </w:p>
        </w:tc>
        <w:tc>
          <w:tcPr>
            <w:tcW w:w="1275" w:type="dxa"/>
          </w:tcPr>
          <w:p w14:paraId="49946954" w14:textId="4AFFD18E" w:rsidR="002B0A27" w:rsidRPr="008F71F5" w:rsidRDefault="002B0A27" w:rsidP="009D1416">
            <w:pPr>
              <w:rPr>
                <w:rFonts w:cstheme="minorHAnsi"/>
                <w:sz w:val="18"/>
                <w:szCs w:val="18"/>
              </w:rPr>
            </w:pPr>
          </w:p>
        </w:tc>
        <w:tc>
          <w:tcPr>
            <w:tcW w:w="2127" w:type="dxa"/>
            <w:vAlign w:val="bottom"/>
          </w:tcPr>
          <w:p w14:paraId="5D999341" w14:textId="1FEA471C" w:rsidR="002B0A27" w:rsidRPr="006461C7" w:rsidRDefault="002B0A27" w:rsidP="009D1416">
            <w:pPr>
              <w:rPr>
                <w:rFonts w:cstheme="minorHAnsi"/>
                <w:sz w:val="18"/>
                <w:szCs w:val="18"/>
              </w:rPr>
            </w:pPr>
            <w:r>
              <w:rPr>
                <w:rFonts w:ascii="Calibri" w:hAnsi="Calibri" w:cs="Calibri"/>
                <w:color w:val="000000"/>
                <w:sz w:val="18"/>
                <w:szCs w:val="18"/>
              </w:rPr>
              <w:t>Ministry of Health and Social Services data</w:t>
            </w:r>
          </w:p>
        </w:tc>
      </w:tr>
      <w:tr w:rsidR="002B0A27" w:rsidRPr="00F638B0" w14:paraId="358962C7" w14:textId="148659B3" w:rsidTr="002B0A27">
        <w:tc>
          <w:tcPr>
            <w:tcW w:w="1413" w:type="dxa"/>
          </w:tcPr>
          <w:p w14:paraId="288478B4" w14:textId="00646061" w:rsidR="002B0A27" w:rsidRPr="00F638B0" w:rsidRDefault="002B0A27" w:rsidP="009D1416">
            <w:pPr>
              <w:rPr>
                <w:rFonts w:cstheme="minorHAnsi"/>
                <w:sz w:val="18"/>
                <w:szCs w:val="18"/>
              </w:rPr>
            </w:pPr>
            <w:r w:rsidRPr="00F638B0">
              <w:rPr>
                <w:rFonts w:cstheme="minorHAnsi"/>
                <w:sz w:val="18"/>
                <w:szCs w:val="18"/>
              </w:rPr>
              <w:lastRenderedPageBreak/>
              <w:t>Kakuma 2003</w:t>
            </w:r>
          </w:p>
        </w:tc>
        <w:tc>
          <w:tcPr>
            <w:tcW w:w="850" w:type="dxa"/>
          </w:tcPr>
          <w:p w14:paraId="7D174CA8" w14:textId="25AE108E" w:rsidR="002B0A27" w:rsidRPr="00F638B0" w:rsidRDefault="002B0A27" w:rsidP="009D1416">
            <w:pPr>
              <w:rPr>
                <w:rFonts w:cstheme="minorHAnsi"/>
                <w:color w:val="FF0000"/>
                <w:sz w:val="18"/>
                <w:szCs w:val="18"/>
              </w:rPr>
            </w:pPr>
          </w:p>
        </w:tc>
        <w:tc>
          <w:tcPr>
            <w:tcW w:w="851" w:type="dxa"/>
          </w:tcPr>
          <w:p w14:paraId="01E4BCE0" w14:textId="77777777" w:rsidR="002B0A27" w:rsidRPr="00F638B0" w:rsidRDefault="002B0A27" w:rsidP="009D1416">
            <w:pPr>
              <w:rPr>
                <w:rFonts w:cstheme="minorHAnsi"/>
                <w:sz w:val="18"/>
                <w:szCs w:val="18"/>
              </w:rPr>
            </w:pPr>
          </w:p>
        </w:tc>
        <w:tc>
          <w:tcPr>
            <w:tcW w:w="850" w:type="dxa"/>
          </w:tcPr>
          <w:p w14:paraId="3F2E89F5" w14:textId="77777777" w:rsidR="002B0A27" w:rsidRPr="00F638B0" w:rsidRDefault="002B0A27" w:rsidP="009D1416">
            <w:pPr>
              <w:rPr>
                <w:rFonts w:cstheme="minorHAnsi"/>
                <w:sz w:val="18"/>
                <w:szCs w:val="18"/>
              </w:rPr>
            </w:pPr>
          </w:p>
        </w:tc>
        <w:tc>
          <w:tcPr>
            <w:tcW w:w="1134" w:type="dxa"/>
          </w:tcPr>
          <w:p w14:paraId="776F58C4" w14:textId="77777777" w:rsidR="002B0A27" w:rsidRPr="00F638B0" w:rsidRDefault="002B0A27" w:rsidP="009D1416">
            <w:pPr>
              <w:rPr>
                <w:rFonts w:cstheme="minorHAnsi"/>
                <w:sz w:val="18"/>
                <w:szCs w:val="18"/>
              </w:rPr>
            </w:pPr>
          </w:p>
        </w:tc>
        <w:tc>
          <w:tcPr>
            <w:tcW w:w="1134" w:type="dxa"/>
          </w:tcPr>
          <w:p w14:paraId="05AD431B" w14:textId="77777777" w:rsidR="002B0A27" w:rsidRPr="00F638B0" w:rsidRDefault="002B0A27" w:rsidP="009D1416">
            <w:pPr>
              <w:rPr>
                <w:rFonts w:cstheme="minorHAnsi"/>
                <w:sz w:val="18"/>
                <w:szCs w:val="18"/>
              </w:rPr>
            </w:pPr>
          </w:p>
        </w:tc>
        <w:tc>
          <w:tcPr>
            <w:tcW w:w="992" w:type="dxa"/>
          </w:tcPr>
          <w:p w14:paraId="4683DD29" w14:textId="6C0A9F83" w:rsidR="002B0A27" w:rsidRPr="00DE4C57" w:rsidRDefault="002B0A27" w:rsidP="009D1416">
            <w:pPr>
              <w:rPr>
                <w:rFonts w:cstheme="minorHAnsi"/>
                <w:sz w:val="18"/>
                <w:szCs w:val="18"/>
              </w:rPr>
            </w:pPr>
          </w:p>
        </w:tc>
        <w:tc>
          <w:tcPr>
            <w:tcW w:w="1275" w:type="dxa"/>
          </w:tcPr>
          <w:p w14:paraId="5DBF859B" w14:textId="5317073B" w:rsidR="002B0A27" w:rsidRPr="008F71F5" w:rsidRDefault="002B0A27" w:rsidP="009D1416">
            <w:pPr>
              <w:rPr>
                <w:rFonts w:cstheme="minorHAnsi"/>
                <w:sz w:val="18"/>
                <w:szCs w:val="18"/>
              </w:rPr>
            </w:pPr>
          </w:p>
        </w:tc>
        <w:tc>
          <w:tcPr>
            <w:tcW w:w="2127" w:type="dxa"/>
            <w:vAlign w:val="bottom"/>
          </w:tcPr>
          <w:p w14:paraId="17756CA5" w14:textId="79B6AFD2" w:rsidR="002B0A27" w:rsidRPr="006461C7" w:rsidRDefault="002B0A27" w:rsidP="009D1416">
            <w:pPr>
              <w:rPr>
                <w:rFonts w:cstheme="minorHAnsi"/>
                <w:sz w:val="18"/>
                <w:szCs w:val="18"/>
              </w:rPr>
            </w:pPr>
            <w:r>
              <w:rPr>
                <w:rFonts w:ascii="Calibri" w:hAnsi="Calibri" w:cs="Calibri"/>
                <w:color w:val="000000"/>
                <w:sz w:val="18"/>
                <w:szCs w:val="18"/>
              </w:rPr>
              <w:t>Ministry of Health and Social Services data</w:t>
            </w:r>
          </w:p>
        </w:tc>
      </w:tr>
      <w:tr w:rsidR="002B0A27" w:rsidRPr="00F638B0" w14:paraId="1CD51561" w14:textId="19593841" w:rsidTr="002B0A27">
        <w:tc>
          <w:tcPr>
            <w:tcW w:w="1413" w:type="dxa"/>
          </w:tcPr>
          <w:p w14:paraId="729F399E" w14:textId="25D20989"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61724D9E" w14:textId="5C1C1295"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7918A3E6" w14:textId="5C59DA5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154B846" w14:textId="3E9BB1B4" w:rsidR="002B0A27" w:rsidRPr="00F638B0" w:rsidRDefault="002B0A27" w:rsidP="009D1416">
            <w:pPr>
              <w:rPr>
                <w:rFonts w:cstheme="minorHAnsi"/>
                <w:sz w:val="18"/>
                <w:szCs w:val="18"/>
              </w:rPr>
            </w:pPr>
            <w:r w:rsidRPr="00F638B0">
              <w:rPr>
                <w:rFonts w:cstheme="minorHAnsi"/>
                <w:sz w:val="18"/>
                <w:szCs w:val="18"/>
              </w:rPr>
              <w:t>30/82</w:t>
            </w:r>
          </w:p>
        </w:tc>
        <w:tc>
          <w:tcPr>
            <w:tcW w:w="1134" w:type="dxa"/>
          </w:tcPr>
          <w:p w14:paraId="6A2E29DF" w14:textId="2904C4B4" w:rsidR="002B0A27" w:rsidRPr="00F638B0" w:rsidRDefault="002B0A27" w:rsidP="009D1416">
            <w:pPr>
              <w:rPr>
                <w:rFonts w:cstheme="minorHAnsi"/>
                <w:sz w:val="18"/>
                <w:szCs w:val="18"/>
              </w:rPr>
            </w:pPr>
            <w:r w:rsidRPr="00F638B0">
              <w:rPr>
                <w:rFonts w:cstheme="minorHAnsi"/>
                <w:sz w:val="18"/>
                <w:szCs w:val="18"/>
              </w:rPr>
              <w:t>82.7/NA</w:t>
            </w:r>
          </w:p>
        </w:tc>
        <w:tc>
          <w:tcPr>
            <w:tcW w:w="1134" w:type="dxa"/>
          </w:tcPr>
          <w:p w14:paraId="0809450E" w14:textId="08D782C2"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5EEE6105" w14:textId="5D2EC4A2" w:rsidR="002B0A27" w:rsidRPr="0023004F" w:rsidRDefault="002B0A27" w:rsidP="009D1416">
            <w:pPr>
              <w:rPr>
                <w:rFonts w:cstheme="minorHAnsi"/>
                <w:sz w:val="18"/>
                <w:szCs w:val="18"/>
              </w:rPr>
            </w:pPr>
            <w:r w:rsidRPr="0023004F">
              <w:rPr>
                <w:rFonts w:cstheme="minorHAnsi"/>
                <w:sz w:val="18"/>
                <w:szCs w:val="18"/>
              </w:rPr>
              <w:t xml:space="preserve">CAM </w:t>
            </w:r>
          </w:p>
          <w:p w14:paraId="426A8159" w14:textId="0DD91CB3" w:rsidR="002B0A27" w:rsidRPr="00DE4C57" w:rsidRDefault="002B0A27" w:rsidP="009D1416">
            <w:pPr>
              <w:rPr>
                <w:rFonts w:cstheme="minorHAnsi"/>
                <w:sz w:val="18"/>
                <w:szCs w:val="18"/>
              </w:rPr>
            </w:pPr>
            <w:r w:rsidRPr="0023004F">
              <w:rPr>
                <w:rFonts w:cstheme="minorHAnsi"/>
                <w:sz w:val="18"/>
                <w:szCs w:val="18"/>
              </w:rPr>
              <w:t>DSM-IV</w:t>
            </w:r>
          </w:p>
        </w:tc>
        <w:tc>
          <w:tcPr>
            <w:tcW w:w="1275" w:type="dxa"/>
          </w:tcPr>
          <w:p w14:paraId="5DF7929E" w14:textId="357D49B0" w:rsidR="002B0A27" w:rsidRPr="008F71F5" w:rsidRDefault="002B0A27" w:rsidP="009D1416">
            <w:pPr>
              <w:rPr>
                <w:rFonts w:cstheme="minorHAnsi"/>
                <w:sz w:val="18"/>
                <w:szCs w:val="18"/>
              </w:rPr>
            </w:pPr>
          </w:p>
        </w:tc>
        <w:tc>
          <w:tcPr>
            <w:tcW w:w="2127" w:type="dxa"/>
            <w:vAlign w:val="bottom"/>
          </w:tcPr>
          <w:p w14:paraId="7DC0AADC" w14:textId="70840365"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7DF59FC" w14:textId="1BC4812C" w:rsidTr="002B0A27">
        <w:tc>
          <w:tcPr>
            <w:tcW w:w="1413" w:type="dxa"/>
          </w:tcPr>
          <w:p w14:paraId="35A1DF23" w14:textId="05C48B44"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1DFA24B3" w14:textId="77777777" w:rsidR="002B0A27" w:rsidRPr="00F638B0" w:rsidRDefault="002B0A27" w:rsidP="009D1416">
            <w:pPr>
              <w:rPr>
                <w:rFonts w:cstheme="minorHAnsi"/>
                <w:color w:val="FF0000"/>
                <w:sz w:val="18"/>
                <w:szCs w:val="18"/>
              </w:rPr>
            </w:pPr>
          </w:p>
        </w:tc>
        <w:tc>
          <w:tcPr>
            <w:tcW w:w="851" w:type="dxa"/>
          </w:tcPr>
          <w:p w14:paraId="205E987B" w14:textId="77777777" w:rsidR="002B0A27" w:rsidRPr="00F638B0" w:rsidRDefault="002B0A27" w:rsidP="009D1416">
            <w:pPr>
              <w:rPr>
                <w:rFonts w:cstheme="minorHAnsi"/>
                <w:sz w:val="18"/>
                <w:szCs w:val="18"/>
              </w:rPr>
            </w:pPr>
          </w:p>
        </w:tc>
        <w:tc>
          <w:tcPr>
            <w:tcW w:w="850" w:type="dxa"/>
          </w:tcPr>
          <w:p w14:paraId="680C7C06" w14:textId="77777777" w:rsidR="002B0A27" w:rsidRPr="00F638B0" w:rsidRDefault="002B0A27" w:rsidP="009D1416">
            <w:pPr>
              <w:rPr>
                <w:rFonts w:cstheme="minorHAnsi"/>
                <w:sz w:val="18"/>
                <w:szCs w:val="18"/>
              </w:rPr>
            </w:pPr>
          </w:p>
        </w:tc>
        <w:tc>
          <w:tcPr>
            <w:tcW w:w="1134" w:type="dxa"/>
          </w:tcPr>
          <w:p w14:paraId="41FEEE1C" w14:textId="77777777" w:rsidR="002B0A27" w:rsidRPr="00F638B0" w:rsidRDefault="002B0A27" w:rsidP="009D1416">
            <w:pPr>
              <w:rPr>
                <w:rFonts w:cstheme="minorHAnsi"/>
                <w:sz w:val="18"/>
                <w:szCs w:val="18"/>
              </w:rPr>
            </w:pPr>
          </w:p>
        </w:tc>
        <w:tc>
          <w:tcPr>
            <w:tcW w:w="1134" w:type="dxa"/>
          </w:tcPr>
          <w:p w14:paraId="6C0192A5" w14:textId="3401FC74" w:rsidR="002B0A27" w:rsidRPr="00F638B0" w:rsidRDefault="002B0A27" w:rsidP="009D1416">
            <w:pPr>
              <w:rPr>
                <w:rFonts w:cstheme="minorHAnsi"/>
                <w:sz w:val="18"/>
                <w:szCs w:val="18"/>
              </w:rPr>
            </w:pPr>
          </w:p>
        </w:tc>
        <w:tc>
          <w:tcPr>
            <w:tcW w:w="992" w:type="dxa"/>
          </w:tcPr>
          <w:p w14:paraId="704CABF4" w14:textId="63E2A938" w:rsidR="002B0A27" w:rsidRPr="00DE4C57" w:rsidRDefault="002B0A27" w:rsidP="009D1416">
            <w:pPr>
              <w:rPr>
                <w:rFonts w:cstheme="minorHAnsi"/>
                <w:sz w:val="18"/>
                <w:szCs w:val="18"/>
              </w:rPr>
            </w:pPr>
          </w:p>
        </w:tc>
        <w:tc>
          <w:tcPr>
            <w:tcW w:w="1275" w:type="dxa"/>
          </w:tcPr>
          <w:p w14:paraId="32396C37" w14:textId="77777777" w:rsidR="002B0A27" w:rsidRPr="008F71F5" w:rsidRDefault="002B0A27" w:rsidP="009D1416">
            <w:pPr>
              <w:rPr>
                <w:rFonts w:cstheme="minorHAnsi"/>
                <w:sz w:val="18"/>
                <w:szCs w:val="18"/>
              </w:rPr>
            </w:pPr>
          </w:p>
        </w:tc>
        <w:tc>
          <w:tcPr>
            <w:tcW w:w="2127" w:type="dxa"/>
            <w:vAlign w:val="bottom"/>
          </w:tcPr>
          <w:p w14:paraId="5FF94AC0" w14:textId="1383407E" w:rsidR="002B0A27" w:rsidRPr="006461C7" w:rsidRDefault="002B0A27" w:rsidP="009D1416">
            <w:pPr>
              <w:rPr>
                <w:rFonts w:cstheme="minorHAnsi"/>
                <w:sz w:val="18"/>
                <w:szCs w:val="18"/>
              </w:rPr>
            </w:pPr>
            <w:r>
              <w:rPr>
                <w:rFonts w:ascii="Calibri" w:hAnsi="Calibri" w:cs="Calibri"/>
                <w:color w:val="000000"/>
                <w:sz w:val="18"/>
                <w:szCs w:val="18"/>
              </w:rPr>
              <w:t>IQCODE</w:t>
            </w:r>
          </w:p>
        </w:tc>
      </w:tr>
      <w:tr w:rsidR="002B0A27" w:rsidRPr="00F638B0" w14:paraId="03B14436" w14:textId="70B7739E" w:rsidTr="002B0A27">
        <w:tc>
          <w:tcPr>
            <w:tcW w:w="1413" w:type="dxa"/>
          </w:tcPr>
          <w:p w14:paraId="5E8C062A" w14:textId="601F5DEF"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3CD56F7F" w14:textId="580BE9FA" w:rsidR="002B0A27" w:rsidRPr="00F638B0" w:rsidRDefault="002B0A27" w:rsidP="009D1416">
            <w:pPr>
              <w:rPr>
                <w:rFonts w:cstheme="minorHAnsi"/>
                <w:color w:val="FF0000"/>
                <w:sz w:val="18"/>
                <w:szCs w:val="18"/>
              </w:rPr>
            </w:pPr>
          </w:p>
        </w:tc>
        <w:tc>
          <w:tcPr>
            <w:tcW w:w="851" w:type="dxa"/>
          </w:tcPr>
          <w:p w14:paraId="632326BD" w14:textId="77777777" w:rsidR="002B0A27" w:rsidRPr="00F638B0" w:rsidRDefault="002B0A27" w:rsidP="009D1416">
            <w:pPr>
              <w:rPr>
                <w:rFonts w:cstheme="minorHAnsi"/>
                <w:sz w:val="18"/>
                <w:szCs w:val="18"/>
              </w:rPr>
            </w:pPr>
          </w:p>
        </w:tc>
        <w:tc>
          <w:tcPr>
            <w:tcW w:w="850" w:type="dxa"/>
          </w:tcPr>
          <w:p w14:paraId="56920510" w14:textId="77777777" w:rsidR="002B0A27" w:rsidRPr="00F638B0" w:rsidRDefault="002B0A27" w:rsidP="009D1416">
            <w:pPr>
              <w:rPr>
                <w:rFonts w:cstheme="minorHAnsi"/>
                <w:sz w:val="18"/>
                <w:szCs w:val="18"/>
              </w:rPr>
            </w:pPr>
          </w:p>
        </w:tc>
        <w:tc>
          <w:tcPr>
            <w:tcW w:w="1134" w:type="dxa"/>
          </w:tcPr>
          <w:p w14:paraId="3AD91FF0" w14:textId="77777777" w:rsidR="002B0A27" w:rsidRPr="00F638B0" w:rsidRDefault="002B0A27" w:rsidP="009D1416">
            <w:pPr>
              <w:rPr>
                <w:rFonts w:cstheme="minorHAnsi"/>
                <w:sz w:val="18"/>
                <w:szCs w:val="18"/>
              </w:rPr>
            </w:pPr>
          </w:p>
        </w:tc>
        <w:tc>
          <w:tcPr>
            <w:tcW w:w="1134" w:type="dxa"/>
          </w:tcPr>
          <w:p w14:paraId="36AB0DF5" w14:textId="77777777" w:rsidR="002B0A27" w:rsidRPr="00F638B0" w:rsidRDefault="002B0A27" w:rsidP="009D1416">
            <w:pPr>
              <w:rPr>
                <w:rFonts w:cstheme="minorHAnsi"/>
                <w:sz w:val="18"/>
                <w:szCs w:val="18"/>
              </w:rPr>
            </w:pPr>
          </w:p>
        </w:tc>
        <w:tc>
          <w:tcPr>
            <w:tcW w:w="992" w:type="dxa"/>
          </w:tcPr>
          <w:p w14:paraId="3FE1F03A" w14:textId="0406C147" w:rsidR="002B0A27" w:rsidRPr="00DE4C57" w:rsidRDefault="002B0A27" w:rsidP="009D1416">
            <w:pPr>
              <w:rPr>
                <w:rFonts w:cstheme="minorHAnsi"/>
                <w:sz w:val="18"/>
                <w:szCs w:val="18"/>
              </w:rPr>
            </w:pPr>
          </w:p>
        </w:tc>
        <w:tc>
          <w:tcPr>
            <w:tcW w:w="1275" w:type="dxa"/>
          </w:tcPr>
          <w:p w14:paraId="2A8A5487" w14:textId="77777777" w:rsidR="002B0A27" w:rsidRPr="008F71F5" w:rsidRDefault="002B0A27" w:rsidP="009D1416">
            <w:pPr>
              <w:rPr>
                <w:rFonts w:cstheme="minorHAnsi"/>
                <w:sz w:val="18"/>
                <w:szCs w:val="18"/>
              </w:rPr>
            </w:pPr>
          </w:p>
        </w:tc>
        <w:tc>
          <w:tcPr>
            <w:tcW w:w="2127" w:type="dxa"/>
            <w:vAlign w:val="bottom"/>
          </w:tcPr>
          <w:p w14:paraId="17D97811" w14:textId="2D4DCC8F" w:rsidR="002B0A27" w:rsidRPr="006461C7" w:rsidRDefault="002B0A27" w:rsidP="009D1416">
            <w:pPr>
              <w:rPr>
                <w:rFonts w:cstheme="minorHAnsi"/>
                <w:sz w:val="18"/>
                <w:szCs w:val="18"/>
              </w:rPr>
            </w:pPr>
            <w:r>
              <w:rPr>
                <w:rFonts w:ascii="Calibri" w:hAnsi="Calibri" w:cs="Calibri"/>
                <w:color w:val="000000"/>
                <w:sz w:val="18"/>
                <w:szCs w:val="18"/>
              </w:rPr>
              <w:t xml:space="preserve">Digit span forward </w:t>
            </w:r>
          </w:p>
        </w:tc>
      </w:tr>
      <w:tr w:rsidR="002B0A27" w:rsidRPr="00F638B0" w14:paraId="088070A9" w14:textId="6D7A1913" w:rsidTr="002B0A27">
        <w:tc>
          <w:tcPr>
            <w:tcW w:w="1413" w:type="dxa"/>
          </w:tcPr>
          <w:p w14:paraId="42928F34" w14:textId="2E637670"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0B8C9197" w14:textId="77777777" w:rsidR="002B0A27" w:rsidRPr="00F638B0" w:rsidRDefault="002B0A27" w:rsidP="009D1416">
            <w:pPr>
              <w:rPr>
                <w:rFonts w:cstheme="minorHAnsi"/>
                <w:color w:val="FF0000"/>
                <w:sz w:val="18"/>
                <w:szCs w:val="18"/>
              </w:rPr>
            </w:pPr>
          </w:p>
        </w:tc>
        <w:tc>
          <w:tcPr>
            <w:tcW w:w="851" w:type="dxa"/>
          </w:tcPr>
          <w:p w14:paraId="2AB9FD36" w14:textId="77777777" w:rsidR="002B0A27" w:rsidRPr="00F638B0" w:rsidRDefault="002B0A27" w:rsidP="009D1416">
            <w:pPr>
              <w:rPr>
                <w:rFonts w:cstheme="minorHAnsi"/>
                <w:sz w:val="18"/>
                <w:szCs w:val="18"/>
              </w:rPr>
            </w:pPr>
          </w:p>
        </w:tc>
        <w:tc>
          <w:tcPr>
            <w:tcW w:w="850" w:type="dxa"/>
          </w:tcPr>
          <w:p w14:paraId="3C33D2AA" w14:textId="77777777" w:rsidR="002B0A27" w:rsidRPr="00F638B0" w:rsidRDefault="002B0A27" w:rsidP="009D1416">
            <w:pPr>
              <w:rPr>
                <w:rFonts w:cstheme="minorHAnsi"/>
                <w:sz w:val="18"/>
                <w:szCs w:val="18"/>
              </w:rPr>
            </w:pPr>
          </w:p>
        </w:tc>
        <w:tc>
          <w:tcPr>
            <w:tcW w:w="1134" w:type="dxa"/>
          </w:tcPr>
          <w:p w14:paraId="2B2599A1" w14:textId="77777777" w:rsidR="002B0A27" w:rsidRPr="00F638B0" w:rsidRDefault="002B0A27" w:rsidP="009D1416">
            <w:pPr>
              <w:rPr>
                <w:rFonts w:cstheme="minorHAnsi"/>
                <w:sz w:val="18"/>
                <w:szCs w:val="18"/>
              </w:rPr>
            </w:pPr>
          </w:p>
        </w:tc>
        <w:tc>
          <w:tcPr>
            <w:tcW w:w="1134" w:type="dxa"/>
          </w:tcPr>
          <w:p w14:paraId="5C836F1B" w14:textId="77777777" w:rsidR="002B0A27" w:rsidRPr="00F638B0" w:rsidRDefault="002B0A27" w:rsidP="009D1416">
            <w:pPr>
              <w:rPr>
                <w:rFonts w:cstheme="minorHAnsi"/>
                <w:sz w:val="18"/>
                <w:szCs w:val="18"/>
              </w:rPr>
            </w:pPr>
          </w:p>
        </w:tc>
        <w:tc>
          <w:tcPr>
            <w:tcW w:w="992" w:type="dxa"/>
          </w:tcPr>
          <w:p w14:paraId="73573CD7" w14:textId="3EFA86EB" w:rsidR="002B0A27" w:rsidRPr="00DE4C57" w:rsidRDefault="002B0A27" w:rsidP="009D1416">
            <w:pPr>
              <w:rPr>
                <w:rFonts w:cstheme="minorHAnsi"/>
                <w:sz w:val="18"/>
                <w:szCs w:val="18"/>
              </w:rPr>
            </w:pPr>
          </w:p>
        </w:tc>
        <w:tc>
          <w:tcPr>
            <w:tcW w:w="1275" w:type="dxa"/>
          </w:tcPr>
          <w:p w14:paraId="68BD5DC1" w14:textId="77777777" w:rsidR="002B0A27" w:rsidRPr="008F71F5" w:rsidRDefault="002B0A27" w:rsidP="009D1416">
            <w:pPr>
              <w:rPr>
                <w:rFonts w:cstheme="minorHAnsi"/>
                <w:sz w:val="18"/>
                <w:szCs w:val="18"/>
              </w:rPr>
            </w:pPr>
          </w:p>
        </w:tc>
        <w:tc>
          <w:tcPr>
            <w:tcW w:w="2127" w:type="dxa"/>
            <w:vAlign w:val="bottom"/>
          </w:tcPr>
          <w:p w14:paraId="43C2B3D1" w14:textId="1CAD58ED" w:rsidR="002B0A27" w:rsidRPr="006461C7" w:rsidRDefault="002B0A27" w:rsidP="009D1416">
            <w:pPr>
              <w:rPr>
                <w:rFonts w:cstheme="minorHAnsi"/>
                <w:sz w:val="18"/>
                <w:szCs w:val="18"/>
              </w:rPr>
            </w:pPr>
            <w:r>
              <w:rPr>
                <w:rFonts w:ascii="Calibri" w:hAnsi="Calibri" w:cs="Calibri"/>
                <w:color w:val="000000"/>
                <w:sz w:val="18"/>
                <w:szCs w:val="18"/>
              </w:rPr>
              <w:t xml:space="preserve">Digit span backwards </w:t>
            </w:r>
          </w:p>
        </w:tc>
      </w:tr>
      <w:tr w:rsidR="002B0A27" w:rsidRPr="00F638B0" w14:paraId="672988B1" w14:textId="3C0B9308" w:rsidTr="002B0A27">
        <w:tc>
          <w:tcPr>
            <w:tcW w:w="1413" w:type="dxa"/>
          </w:tcPr>
          <w:p w14:paraId="426ECA21" w14:textId="38C36DA5"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2F4D1973" w14:textId="77777777" w:rsidR="002B0A27" w:rsidRPr="00F638B0" w:rsidRDefault="002B0A27" w:rsidP="009D1416">
            <w:pPr>
              <w:rPr>
                <w:rFonts w:cstheme="minorHAnsi"/>
                <w:color w:val="FF0000"/>
                <w:sz w:val="18"/>
                <w:szCs w:val="18"/>
              </w:rPr>
            </w:pPr>
          </w:p>
        </w:tc>
        <w:tc>
          <w:tcPr>
            <w:tcW w:w="851" w:type="dxa"/>
          </w:tcPr>
          <w:p w14:paraId="3BD612DD" w14:textId="77777777" w:rsidR="002B0A27" w:rsidRPr="00F638B0" w:rsidRDefault="002B0A27" w:rsidP="009D1416">
            <w:pPr>
              <w:rPr>
                <w:rFonts w:cstheme="minorHAnsi"/>
                <w:sz w:val="18"/>
                <w:szCs w:val="18"/>
              </w:rPr>
            </w:pPr>
          </w:p>
        </w:tc>
        <w:tc>
          <w:tcPr>
            <w:tcW w:w="850" w:type="dxa"/>
          </w:tcPr>
          <w:p w14:paraId="1E9E8A12" w14:textId="77777777" w:rsidR="002B0A27" w:rsidRPr="00F638B0" w:rsidRDefault="002B0A27" w:rsidP="009D1416">
            <w:pPr>
              <w:rPr>
                <w:rFonts w:cstheme="minorHAnsi"/>
                <w:sz w:val="18"/>
                <w:szCs w:val="18"/>
              </w:rPr>
            </w:pPr>
          </w:p>
        </w:tc>
        <w:tc>
          <w:tcPr>
            <w:tcW w:w="1134" w:type="dxa"/>
          </w:tcPr>
          <w:p w14:paraId="43238997" w14:textId="77777777" w:rsidR="002B0A27" w:rsidRPr="00F638B0" w:rsidRDefault="002B0A27" w:rsidP="009D1416">
            <w:pPr>
              <w:rPr>
                <w:rFonts w:cstheme="minorHAnsi"/>
                <w:sz w:val="18"/>
                <w:szCs w:val="18"/>
              </w:rPr>
            </w:pPr>
          </w:p>
        </w:tc>
        <w:tc>
          <w:tcPr>
            <w:tcW w:w="1134" w:type="dxa"/>
          </w:tcPr>
          <w:p w14:paraId="45623069" w14:textId="77777777" w:rsidR="002B0A27" w:rsidRPr="00F638B0" w:rsidRDefault="002B0A27" w:rsidP="009D1416">
            <w:pPr>
              <w:rPr>
                <w:rFonts w:cstheme="minorHAnsi"/>
                <w:sz w:val="18"/>
                <w:szCs w:val="18"/>
              </w:rPr>
            </w:pPr>
          </w:p>
        </w:tc>
        <w:tc>
          <w:tcPr>
            <w:tcW w:w="992" w:type="dxa"/>
          </w:tcPr>
          <w:p w14:paraId="78B097EF" w14:textId="2C16CAC0" w:rsidR="002B0A27" w:rsidRPr="00DE4C57" w:rsidRDefault="002B0A27" w:rsidP="009D1416">
            <w:pPr>
              <w:rPr>
                <w:rFonts w:cstheme="minorHAnsi"/>
                <w:sz w:val="18"/>
                <w:szCs w:val="18"/>
              </w:rPr>
            </w:pPr>
          </w:p>
        </w:tc>
        <w:tc>
          <w:tcPr>
            <w:tcW w:w="1275" w:type="dxa"/>
          </w:tcPr>
          <w:p w14:paraId="043F4DBF" w14:textId="77777777" w:rsidR="002B0A27" w:rsidRPr="008F71F5" w:rsidRDefault="002B0A27" w:rsidP="009D1416">
            <w:pPr>
              <w:rPr>
                <w:rFonts w:cstheme="minorHAnsi"/>
                <w:sz w:val="18"/>
                <w:szCs w:val="18"/>
              </w:rPr>
            </w:pPr>
          </w:p>
        </w:tc>
        <w:tc>
          <w:tcPr>
            <w:tcW w:w="2127" w:type="dxa"/>
            <w:vAlign w:val="bottom"/>
          </w:tcPr>
          <w:p w14:paraId="0B9653E2" w14:textId="413940CF" w:rsidR="002B0A27" w:rsidRPr="006461C7" w:rsidRDefault="002B0A27" w:rsidP="009D1416">
            <w:pPr>
              <w:rPr>
                <w:rFonts w:cstheme="minorHAnsi"/>
                <w:sz w:val="18"/>
                <w:szCs w:val="18"/>
              </w:rPr>
            </w:pPr>
            <w:r>
              <w:rPr>
                <w:rFonts w:ascii="Calibri" w:hAnsi="Calibri" w:cs="Calibri"/>
                <w:color w:val="000000"/>
                <w:sz w:val="18"/>
                <w:szCs w:val="18"/>
              </w:rPr>
              <w:t>Cognitive Impairment Rating Scale (CIRS)</w:t>
            </w:r>
          </w:p>
        </w:tc>
      </w:tr>
      <w:tr w:rsidR="002B0A27" w:rsidRPr="00F638B0" w14:paraId="40F1ABCC" w14:textId="22879B8D" w:rsidTr="002B0A27">
        <w:tc>
          <w:tcPr>
            <w:tcW w:w="1413" w:type="dxa"/>
          </w:tcPr>
          <w:p w14:paraId="3F6DE49D" w14:textId="3C522D4E"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75E82D9A" w14:textId="77777777" w:rsidR="002B0A27" w:rsidRPr="00F638B0" w:rsidRDefault="002B0A27" w:rsidP="009D1416">
            <w:pPr>
              <w:rPr>
                <w:rFonts w:cstheme="minorHAnsi"/>
                <w:color w:val="FF0000"/>
                <w:sz w:val="18"/>
                <w:szCs w:val="18"/>
              </w:rPr>
            </w:pPr>
          </w:p>
        </w:tc>
        <w:tc>
          <w:tcPr>
            <w:tcW w:w="851" w:type="dxa"/>
          </w:tcPr>
          <w:p w14:paraId="672A7397" w14:textId="77777777" w:rsidR="002B0A27" w:rsidRPr="00F638B0" w:rsidRDefault="002B0A27" w:rsidP="009D1416">
            <w:pPr>
              <w:rPr>
                <w:rFonts w:cstheme="minorHAnsi"/>
                <w:sz w:val="18"/>
                <w:szCs w:val="18"/>
              </w:rPr>
            </w:pPr>
          </w:p>
        </w:tc>
        <w:tc>
          <w:tcPr>
            <w:tcW w:w="850" w:type="dxa"/>
          </w:tcPr>
          <w:p w14:paraId="62A1516D" w14:textId="77777777" w:rsidR="002B0A27" w:rsidRPr="00F638B0" w:rsidRDefault="002B0A27" w:rsidP="009D1416">
            <w:pPr>
              <w:rPr>
                <w:rFonts w:cstheme="minorHAnsi"/>
                <w:sz w:val="18"/>
                <w:szCs w:val="18"/>
              </w:rPr>
            </w:pPr>
          </w:p>
        </w:tc>
        <w:tc>
          <w:tcPr>
            <w:tcW w:w="1134" w:type="dxa"/>
          </w:tcPr>
          <w:p w14:paraId="61BDC02D" w14:textId="77777777" w:rsidR="002B0A27" w:rsidRPr="00F638B0" w:rsidRDefault="002B0A27" w:rsidP="009D1416">
            <w:pPr>
              <w:rPr>
                <w:rFonts w:cstheme="minorHAnsi"/>
                <w:sz w:val="18"/>
                <w:szCs w:val="18"/>
              </w:rPr>
            </w:pPr>
          </w:p>
        </w:tc>
        <w:tc>
          <w:tcPr>
            <w:tcW w:w="1134" w:type="dxa"/>
          </w:tcPr>
          <w:p w14:paraId="478268AC" w14:textId="77777777" w:rsidR="002B0A27" w:rsidRPr="00F638B0" w:rsidRDefault="002B0A27" w:rsidP="009D1416">
            <w:pPr>
              <w:rPr>
                <w:rFonts w:cstheme="minorHAnsi"/>
                <w:sz w:val="18"/>
                <w:szCs w:val="18"/>
              </w:rPr>
            </w:pPr>
          </w:p>
        </w:tc>
        <w:tc>
          <w:tcPr>
            <w:tcW w:w="992" w:type="dxa"/>
          </w:tcPr>
          <w:p w14:paraId="369A3A82" w14:textId="532633E8" w:rsidR="002B0A27" w:rsidRPr="00DE4C57" w:rsidRDefault="002B0A27" w:rsidP="009D1416">
            <w:pPr>
              <w:rPr>
                <w:rFonts w:cstheme="minorHAnsi"/>
                <w:sz w:val="18"/>
                <w:szCs w:val="18"/>
              </w:rPr>
            </w:pPr>
          </w:p>
        </w:tc>
        <w:tc>
          <w:tcPr>
            <w:tcW w:w="1275" w:type="dxa"/>
          </w:tcPr>
          <w:p w14:paraId="437592EF" w14:textId="77777777" w:rsidR="002B0A27" w:rsidRPr="008F71F5" w:rsidRDefault="002B0A27" w:rsidP="009D1416">
            <w:pPr>
              <w:rPr>
                <w:rFonts w:cstheme="minorHAnsi"/>
                <w:sz w:val="18"/>
                <w:szCs w:val="18"/>
              </w:rPr>
            </w:pPr>
          </w:p>
        </w:tc>
        <w:tc>
          <w:tcPr>
            <w:tcW w:w="2127" w:type="dxa"/>
            <w:vAlign w:val="bottom"/>
          </w:tcPr>
          <w:p w14:paraId="1092C2C1" w14:textId="4C780E54" w:rsidR="002B0A27" w:rsidRPr="006461C7" w:rsidRDefault="002B0A27" w:rsidP="009D1416">
            <w:pPr>
              <w:rPr>
                <w:rFonts w:cstheme="minorHAnsi"/>
                <w:sz w:val="18"/>
                <w:szCs w:val="18"/>
              </w:rPr>
            </w:pPr>
            <w:r>
              <w:rPr>
                <w:rFonts w:ascii="Calibri" w:hAnsi="Calibri" w:cs="Calibri"/>
                <w:color w:val="000000"/>
                <w:sz w:val="18"/>
                <w:szCs w:val="18"/>
              </w:rPr>
              <w:t>Cognitive Impairment Rating Scale (CIRS)</w:t>
            </w:r>
          </w:p>
        </w:tc>
      </w:tr>
      <w:tr w:rsidR="002B0A27" w:rsidRPr="00F638B0" w14:paraId="64EDB8F9" w14:textId="22EA164D" w:rsidTr="002B0A27">
        <w:tc>
          <w:tcPr>
            <w:tcW w:w="1413" w:type="dxa"/>
          </w:tcPr>
          <w:p w14:paraId="1258790B" w14:textId="37A0E56C"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67285CDB" w14:textId="77777777" w:rsidR="002B0A27" w:rsidRPr="00F638B0" w:rsidRDefault="002B0A27" w:rsidP="009D1416">
            <w:pPr>
              <w:rPr>
                <w:rFonts w:cstheme="minorHAnsi"/>
                <w:color w:val="FF0000"/>
                <w:sz w:val="18"/>
                <w:szCs w:val="18"/>
              </w:rPr>
            </w:pPr>
          </w:p>
        </w:tc>
        <w:tc>
          <w:tcPr>
            <w:tcW w:w="851" w:type="dxa"/>
          </w:tcPr>
          <w:p w14:paraId="127F30CD" w14:textId="77777777" w:rsidR="002B0A27" w:rsidRPr="00F638B0" w:rsidRDefault="002B0A27" w:rsidP="009D1416">
            <w:pPr>
              <w:rPr>
                <w:rFonts w:cstheme="minorHAnsi"/>
                <w:sz w:val="18"/>
                <w:szCs w:val="18"/>
              </w:rPr>
            </w:pPr>
          </w:p>
        </w:tc>
        <w:tc>
          <w:tcPr>
            <w:tcW w:w="850" w:type="dxa"/>
          </w:tcPr>
          <w:p w14:paraId="347FE9E3" w14:textId="77777777" w:rsidR="002B0A27" w:rsidRPr="00F638B0" w:rsidRDefault="002B0A27" w:rsidP="009D1416">
            <w:pPr>
              <w:rPr>
                <w:rFonts w:cstheme="minorHAnsi"/>
                <w:sz w:val="18"/>
                <w:szCs w:val="18"/>
              </w:rPr>
            </w:pPr>
          </w:p>
        </w:tc>
        <w:tc>
          <w:tcPr>
            <w:tcW w:w="1134" w:type="dxa"/>
          </w:tcPr>
          <w:p w14:paraId="2A3C72E5" w14:textId="77777777" w:rsidR="002B0A27" w:rsidRPr="00F638B0" w:rsidRDefault="002B0A27" w:rsidP="009D1416">
            <w:pPr>
              <w:rPr>
                <w:rFonts w:cstheme="minorHAnsi"/>
                <w:sz w:val="18"/>
                <w:szCs w:val="18"/>
              </w:rPr>
            </w:pPr>
          </w:p>
        </w:tc>
        <w:tc>
          <w:tcPr>
            <w:tcW w:w="1134" w:type="dxa"/>
          </w:tcPr>
          <w:p w14:paraId="6C109554" w14:textId="77777777" w:rsidR="002B0A27" w:rsidRPr="00F638B0" w:rsidRDefault="002B0A27" w:rsidP="009D1416">
            <w:pPr>
              <w:rPr>
                <w:rFonts w:cstheme="minorHAnsi"/>
                <w:sz w:val="18"/>
                <w:szCs w:val="18"/>
              </w:rPr>
            </w:pPr>
          </w:p>
        </w:tc>
        <w:tc>
          <w:tcPr>
            <w:tcW w:w="992" w:type="dxa"/>
          </w:tcPr>
          <w:p w14:paraId="7EF21FDD" w14:textId="7BA23394" w:rsidR="002B0A27" w:rsidRPr="00DE4C57" w:rsidRDefault="002B0A27" w:rsidP="009D1416">
            <w:pPr>
              <w:rPr>
                <w:rFonts w:cstheme="minorHAnsi"/>
                <w:sz w:val="18"/>
                <w:szCs w:val="18"/>
              </w:rPr>
            </w:pPr>
          </w:p>
        </w:tc>
        <w:tc>
          <w:tcPr>
            <w:tcW w:w="1275" w:type="dxa"/>
          </w:tcPr>
          <w:p w14:paraId="61E463A2" w14:textId="77777777" w:rsidR="002B0A27" w:rsidRPr="008F71F5" w:rsidRDefault="002B0A27" w:rsidP="009D1416">
            <w:pPr>
              <w:rPr>
                <w:rFonts w:cstheme="minorHAnsi"/>
                <w:sz w:val="18"/>
                <w:szCs w:val="18"/>
              </w:rPr>
            </w:pPr>
          </w:p>
        </w:tc>
        <w:tc>
          <w:tcPr>
            <w:tcW w:w="2127" w:type="dxa"/>
            <w:vAlign w:val="bottom"/>
          </w:tcPr>
          <w:p w14:paraId="11CF3930" w14:textId="34CA9125"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619BE4B2" w14:textId="58FA0503" w:rsidTr="002B0A27">
        <w:tc>
          <w:tcPr>
            <w:tcW w:w="1413" w:type="dxa"/>
          </w:tcPr>
          <w:p w14:paraId="0EDE04B2" w14:textId="328E4324"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7666EB24" w14:textId="77777777" w:rsidR="002B0A27" w:rsidRPr="00F638B0" w:rsidRDefault="002B0A27" w:rsidP="009D1416">
            <w:pPr>
              <w:rPr>
                <w:rFonts w:cstheme="minorHAnsi"/>
                <w:color w:val="FF0000"/>
                <w:sz w:val="18"/>
                <w:szCs w:val="18"/>
              </w:rPr>
            </w:pPr>
          </w:p>
        </w:tc>
        <w:tc>
          <w:tcPr>
            <w:tcW w:w="851" w:type="dxa"/>
          </w:tcPr>
          <w:p w14:paraId="6557B30C" w14:textId="77777777" w:rsidR="002B0A27" w:rsidRPr="00F638B0" w:rsidRDefault="002B0A27" w:rsidP="009D1416">
            <w:pPr>
              <w:rPr>
                <w:rFonts w:cstheme="minorHAnsi"/>
                <w:sz w:val="18"/>
                <w:szCs w:val="18"/>
              </w:rPr>
            </w:pPr>
          </w:p>
        </w:tc>
        <w:tc>
          <w:tcPr>
            <w:tcW w:w="850" w:type="dxa"/>
          </w:tcPr>
          <w:p w14:paraId="707CADA5" w14:textId="77777777" w:rsidR="002B0A27" w:rsidRPr="00F638B0" w:rsidRDefault="002B0A27" w:rsidP="009D1416">
            <w:pPr>
              <w:rPr>
                <w:rFonts w:cstheme="minorHAnsi"/>
                <w:sz w:val="18"/>
                <w:szCs w:val="18"/>
              </w:rPr>
            </w:pPr>
          </w:p>
        </w:tc>
        <w:tc>
          <w:tcPr>
            <w:tcW w:w="1134" w:type="dxa"/>
          </w:tcPr>
          <w:p w14:paraId="7A1E8E6C" w14:textId="77777777" w:rsidR="002B0A27" w:rsidRPr="00F638B0" w:rsidRDefault="002B0A27" w:rsidP="009D1416">
            <w:pPr>
              <w:rPr>
                <w:rFonts w:cstheme="minorHAnsi"/>
                <w:sz w:val="18"/>
                <w:szCs w:val="18"/>
              </w:rPr>
            </w:pPr>
          </w:p>
        </w:tc>
        <w:tc>
          <w:tcPr>
            <w:tcW w:w="1134" w:type="dxa"/>
          </w:tcPr>
          <w:p w14:paraId="014AAC44" w14:textId="77777777" w:rsidR="002B0A27" w:rsidRPr="00F638B0" w:rsidRDefault="002B0A27" w:rsidP="009D1416">
            <w:pPr>
              <w:rPr>
                <w:rFonts w:cstheme="minorHAnsi"/>
                <w:sz w:val="18"/>
                <w:szCs w:val="18"/>
              </w:rPr>
            </w:pPr>
          </w:p>
        </w:tc>
        <w:tc>
          <w:tcPr>
            <w:tcW w:w="992" w:type="dxa"/>
          </w:tcPr>
          <w:p w14:paraId="4F75266B" w14:textId="156B66E3" w:rsidR="002B0A27" w:rsidRPr="00DE4C57" w:rsidRDefault="002B0A27" w:rsidP="009D1416">
            <w:pPr>
              <w:rPr>
                <w:rFonts w:cstheme="minorHAnsi"/>
                <w:sz w:val="18"/>
                <w:szCs w:val="18"/>
              </w:rPr>
            </w:pPr>
          </w:p>
        </w:tc>
        <w:tc>
          <w:tcPr>
            <w:tcW w:w="1275" w:type="dxa"/>
          </w:tcPr>
          <w:p w14:paraId="7BBA6F8A" w14:textId="77777777" w:rsidR="002B0A27" w:rsidRPr="008F71F5" w:rsidRDefault="002B0A27" w:rsidP="009D1416">
            <w:pPr>
              <w:rPr>
                <w:rFonts w:cstheme="minorHAnsi"/>
                <w:sz w:val="18"/>
                <w:szCs w:val="18"/>
              </w:rPr>
            </w:pPr>
          </w:p>
        </w:tc>
        <w:tc>
          <w:tcPr>
            <w:tcW w:w="2127" w:type="dxa"/>
            <w:vAlign w:val="bottom"/>
          </w:tcPr>
          <w:p w14:paraId="3A55F2A6" w14:textId="5A2F101B" w:rsidR="002B0A27" w:rsidRPr="006461C7" w:rsidRDefault="002B0A27" w:rsidP="009D1416">
            <w:pPr>
              <w:rPr>
                <w:rFonts w:cstheme="minorHAnsi"/>
                <w:sz w:val="18"/>
                <w:szCs w:val="18"/>
              </w:rPr>
            </w:pPr>
            <w:r>
              <w:rPr>
                <w:rFonts w:ascii="Calibri" w:hAnsi="Calibri" w:cs="Calibri"/>
                <w:color w:val="000000"/>
                <w:sz w:val="18"/>
                <w:szCs w:val="18"/>
              </w:rPr>
              <w:t>Neuropsychiatric Inventory Questionnaire (NPI-Q): distress</w:t>
            </w:r>
          </w:p>
        </w:tc>
      </w:tr>
      <w:tr w:rsidR="002B0A27" w:rsidRPr="00F638B0" w14:paraId="1216AEA7" w14:textId="0821A68B" w:rsidTr="002B0A27">
        <w:tc>
          <w:tcPr>
            <w:tcW w:w="1413" w:type="dxa"/>
          </w:tcPr>
          <w:p w14:paraId="34A1746E" w14:textId="16B28CEE"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30FC6BCA" w14:textId="77777777" w:rsidR="002B0A27" w:rsidRPr="00F638B0" w:rsidRDefault="002B0A27" w:rsidP="009D1416">
            <w:pPr>
              <w:rPr>
                <w:rFonts w:cstheme="minorHAnsi"/>
                <w:color w:val="FF0000"/>
                <w:sz w:val="18"/>
                <w:szCs w:val="18"/>
              </w:rPr>
            </w:pPr>
          </w:p>
        </w:tc>
        <w:tc>
          <w:tcPr>
            <w:tcW w:w="851" w:type="dxa"/>
          </w:tcPr>
          <w:p w14:paraId="5EBFF754" w14:textId="77777777" w:rsidR="002B0A27" w:rsidRPr="00F638B0" w:rsidRDefault="002B0A27" w:rsidP="009D1416">
            <w:pPr>
              <w:rPr>
                <w:rFonts w:cstheme="minorHAnsi"/>
                <w:sz w:val="18"/>
                <w:szCs w:val="18"/>
              </w:rPr>
            </w:pPr>
          </w:p>
        </w:tc>
        <w:tc>
          <w:tcPr>
            <w:tcW w:w="850" w:type="dxa"/>
          </w:tcPr>
          <w:p w14:paraId="05802E48" w14:textId="77777777" w:rsidR="002B0A27" w:rsidRPr="00F638B0" w:rsidRDefault="002B0A27" w:rsidP="009D1416">
            <w:pPr>
              <w:rPr>
                <w:rFonts w:cstheme="minorHAnsi"/>
                <w:sz w:val="18"/>
                <w:szCs w:val="18"/>
              </w:rPr>
            </w:pPr>
          </w:p>
        </w:tc>
        <w:tc>
          <w:tcPr>
            <w:tcW w:w="1134" w:type="dxa"/>
          </w:tcPr>
          <w:p w14:paraId="217C2EB0" w14:textId="77777777" w:rsidR="002B0A27" w:rsidRPr="00F638B0" w:rsidRDefault="002B0A27" w:rsidP="009D1416">
            <w:pPr>
              <w:rPr>
                <w:rFonts w:cstheme="minorHAnsi"/>
                <w:sz w:val="18"/>
                <w:szCs w:val="18"/>
              </w:rPr>
            </w:pPr>
          </w:p>
        </w:tc>
        <w:tc>
          <w:tcPr>
            <w:tcW w:w="1134" w:type="dxa"/>
          </w:tcPr>
          <w:p w14:paraId="3417E80F" w14:textId="77777777" w:rsidR="002B0A27" w:rsidRPr="00F638B0" w:rsidRDefault="002B0A27" w:rsidP="009D1416">
            <w:pPr>
              <w:rPr>
                <w:rFonts w:cstheme="minorHAnsi"/>
                <w:sz w:val="18"/>
                <w:szCs w:val="18"/>
              </w:rPr>
            </w:pPr>
          </w:p>
        </w:tc>
        <w:tc>
          <w:tcPr>
            <w:tcW w:w="992" w:type="dxa"/>
          </w:tcPr>
          <w:p w14:paraId="52CA2061" w14:textId="5456BE12" w:rsidR="002B0A27" w:rsidRPr="00DE4C57" w:rsidRDefault="002B0A27" w:rsidP="009D1416">
            <w:pPr>
              <w:rPr>
                <w:rFonts w:cstheme="minorHAnsi"/>
                <w:sz w:val="18"/>
                <w:szCs w:val="18"/>
              </w:rPr>
            </w:pPr>
          </w:p>
        </w:tc>
        <w:tc>
          <w:tcPr>
            <w:tcW w:w="1275" w:type="dxa"/>
          </w:tcPr>
          <w:p w14:paraId="23017A28" w14:textId="77777777" w:rsidR="002B0A27" w:rsidRPr="008F71F5" w:rsidRDefault="002B0A27" w:rsidP="009D1416">
            <w:pPr>
              <w:rPr>
                <w:rFonts w:cstheme="minorHAnsi"/>
                <w:sz w:val="18"/>
                <w:szCs w:val="18"/>
              </w:rPr>
            </w:pPr>
          </w:p>
        </w:tc>
        <w:tc>
          <w:tcPr>
            <w:tcW w:w="2127" w:type="dxa"/>
            <w:vAlign w:val="bottom"/>
          </w:tcPr>
          <w:p w14:paraId="0AB828E0" w14:textId="5A89C994" w:rsidR="002B0A27" w:rsidRPr="006461C7" w:rsidRDefault="002B0A27" w:rsidP="009D1416">
            <w:pPr>
              <w:rPr>
                <w:rFonts w:cstheme="minorHAnsi"/>
                <w:sz w:val="18"/>
                <w:szCs w:val="18"/>
              </w:rPr>
            </w:pPr>
            <w:r>
              <w:rPr>
                <w:rFonts w:ascii="Calibri" w:hAnsi="Calibri" w:cs="Calibri"/>
                <w:color w:val="000000"/>
                <w:sz w:val="18"/>
                <w:szCs w:val="18"/>
              </w:rPr>
              <w:t>Geriatric Depression Scale (GDS)</w:t>
            </w:r>
          </w:p>
        </w:tc>
      </w:tr>
      <w:tr w:rsidR="002B0A27" w:rsidRPr="00F638B0" w14:paraId="791ADC68" w14:textId="31A800DB" w:rsidTr="002B0A27">
        <w:tc>
          <w:tcPr>
            <w:tcW w:w="1413" w:type="dxa"/>
          </w:tcPr>
          <w:p w14:paraId="0B370367" w14:textId="5AD53990" w:rsidR="002B0A27" w:rsidRPr="00F638B0" w:rsidRDefault="002B0A27" w:rsidP="009D1416">
            <w:pPr>
              <w:rPr>
                <w:rFonts w:cstheme="minorHAnsi"/>
                <w:sz w:val="18"/>
                <w:szCs w:val="18"/>
              </w:rPr>
            </w:pPr>
            <w:r w:rsidRPr="00F638B0">
              <w:rPr>
                <w:rFonts w:cstheme="minorHAnsi"/>
                <w:sz w:val="18"/>
                <w:szCs w:val="18"/>
              </w:rPr>
              <w:t>Kat 2008</w:t>
            </w:r>
          </w:p>
        </w:tc>
        <w:tc>
          <w:tcPr>
            <w:tcW w:w="850" w:type="dxa"/>
          </w:tcPr>
          <w:p w14:paraId="588A4BE0" w14:textId="77777777" w:rsidR="002B0A27" w:rsidRPr="00F638B0" w:rsidRDefault="002B0A27" w:rsidP="009D1416">
            <w:pPr>
              <w:rPr>
                <w:rFonts w:cstheme="minorHAnsi"/>
                <w:color w:val="FF0000"/>
                <w:sz w:val="18"/>
                <w:szCs w:val="18"/>
              </w:rPr>
            </w:pPr>
          </w:p>
        </w:tc>
        <w:tc>
          <w:tcPr>
            <w:tcW w:w="851" w:type="dxa"/>
          </w:tcPr>
          <w:p w14:paraId="4C8DB8D3" w14:textId="77777777" w:rsidR="002B0A27" w:rsidRPr="00F638B0" w:rsidRDefault="002B0A27" w:rsidP="009D1416">
            <w:pPr>
              <w:rPr>
                <w:rFonts w:cstheme="minorHAnsi"/>
                <w:sz w:val="18"/>
                <w:szCs w:val="18"/>
              </w:rPr>
            </w:pPr>
          </w:p>
        </w:tc>
        <w:tc>
          <w:tcPr>
            <w:tcW w:w="850" w:type="dxa"/>
          </w:tcPr>
          <w:p w14:paraId="73F8586E" w14:textId="77777777" w:rsidR="002B0A27" w:rsidRPr="00F638B0" w:rsidRDefault="002B0A27" w:rsidP="009D1416">
            <w:pPr>
              <w:rPr>
                <w:rFonts w:cstheme="minorHAnsi"/>
                <w:sz w:val="18"/>
                <w:szCs w:val="18"/>
              </w:rPr>
            </w:pPr>
          </w:p>
        </w:tc>
        <w:tc>
          <w:tcPr>
            <w:tcW w:w="1134" w:type="dxa"/>
          </w:tcPr>
          <w:p w14:paraId="196575BD" w14:textId="77777777" w:rsidR="002B0A27" w:rsidRPr="00F638B0" w:rsidRDefault="002B0A27" w:rsidP="009D1416">
            <w:pPr>
              <w:rPr>
                <w:rFonts w:cstheme="minorHAnsi"/>
                <w:sz w:val="18"/>
                <w:szCs w:val="18"/>
              </w:rPr>
            </w:pPr>
          </w:p>
        </w:tc>
        <w:tc>
          <w:tcPr>
            <w:tcW w:w="1134" w:type="dxa"/>
          </w:tcPr>
          <w:p w14:paraId="64629E36" w14:textId="77777777" w:rsidR="002B0A27" w:rsidRPr="00F638B0" w:rsidRDefault="002B0A27" w:rsidP="009D1416">
            <w:pPr>
              <w:rPr>
                <w:rFonts w:cstheme="minorHAnsi"/>
                <w:sz w:val="18"/>
                <w:szCs w:val="18"/>
              </w:rPr>
            </w:pPr>
          </w:p>
        </w:tc>
        <w:tc>
          <w:tcPr>
            <w:tcW w:w="992" w:type="dxa"/>
          </w:tcPr>
          <w:p w14:paraId="13C9E4AE" w14:textId="1EC6ADCE" w:rsidR="002B0A27" w:rsidRPr="00DE4C57" w:rsidRDefault="002B0A27" w:rsidP="009D1416">
            <w:pPr>
              <w:rPr>
                <w:rFonts w:cstheme="minorHAnsi"/>
                <w:sz w:val="18"/>
                <w:szCs w:val="18"/>
              </w:rPr>
            </w:pPr>
          </w:p>
        </w:tc>
        <w:tc>
          <w:tcPr>
            <w:tcW w:w="1275" w:type="dxa"/>
          </w:tcPr>
          <w:p w14:paraId="7086D4EC" w14:textId="77777777" w:rsidR="002B0A27" w:rsidRPr="008F71F5" w:rsidRDefault="002B0A27" w:rsidP="009D1416">
            <w:pPr>
              <w:rPr>
                <w:rFonts w:cstheme="minorHAnsi"/>
                <w:sz w:val="18"/>
                <w:szCs w:val="18"/>
              </w:rPr>
            </w:pPr>
          </w:p>
        </w:tc>
        <w:tc>
          <w:tcPr>
            <w:tcW w:w="2127" w:type="dxa"/>
            <w:vAlign w:val="bottom"/>
          </w:tcPr>
          <w:p w14:paraId="7FA34396" w14:textId="73071093" w:rsidR="002B0A27" w:rsidRPr="006461C7" w:rsidRDefault="002B0A27" w:rsidP="009D1416">
            <w:pPr>
              <w:rPr>
                <w:rFonts w:cstheme="minorHAnsi"/>
                <w:sz w:val="18"/>
                <w:szCs w:val="18"/>
              </w:rPr>
            </w:pPr>
            <w:r>
              <w:rPr>
                <w:rFonts w:ascii="Calibri" w:hAnsi="Calibri" w:cs="Calibri"/>
                <w:color w:val="000000"/>
                <w:sz w:val="18"/>
                <w:szCs w:val="18"/>
              </w:rPr>
              <w:t>Hospital database</w:t>
            </w:r>
          </w:p>
        </w:tc>
      </w:tr>
      <w:tr w:rsidR="002B0A27" w:rsidRPr="00F638B0" w14:paraId="24468A39" w14:textId="20308B11" w:rsidTr="002B0A27">
        <w:tc>
          <w:tcPr>
            <w:tcW w:w="1413" w:type="dxa"/>
          </w:tcPr>
          <w:p w14:paraId="168676D2" w14:textId="410E1E82" w:rsidR="002B0A27" w:rsidRPr="00F638B0" w:rsidRDefault="002B0A27" w:rsidP="009D1416">
            <w:pPr>
              <w:rPr>
                <w:rFonts w:cstheme="minorHAnsi"/>
                <w:sz w:val="18"/>
                <w:szCs w:val="18"/>
              </w:rPr>
            </w:pPr>
            <w:r w:rsidRPr="00F638B0">
              <w:rPr>
                <w:rFonts w:cstheme="minorHAnsi"/>
                <w:sz w:val="18"/>
                <w:szCs w:val="18"/>
              </w:rPr>
              <w:t>Kat 2011</w:t>
            </w:r>
          </w:p>
        </w:tc>
        <w:tc>
          <w:tcPr>
            <w:tcW w:w="850" w:type="dxa"/>
          </w:tcPr>
          <w:p w14:paraId="3F8925A3" w14:textId="6B2E5F29"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0B75C5C5" w14:textId="7E1A37A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030CB17" w14:textId="7B1BA81B" w:rsidR="002B0A27" w:rsidRPr="00F638B0" w:rsidRDefault="002B0A27" w:rsidP="009D1416">
            <w:pPr>
              <w:rPr>
                <w:rFonts w:cstheme="minorHAnsi"/>
                <w:sz w:val="18"/>
                <w:szCs w:val="18"/>
              </w:rPr>
            </w:pPr>
            <w:r w:rsidRPr="00F638B0">
              <w:rPr>
                <w:rFonts w:cstheme="minorHAnsi"/>
                <w:sz w:val="18"/>
                <w:szCs w:val="18"/>
              </w:rPr>
              <w:t>138/465</w:t>
            </w:r>
          </w:p>
        </w:tc>
        <w:tc>
          <w:tcPr>
            <w:tcW w:w="1134" w:type="dxa"/>
          </w:tcPr>
          <w:p w14:paraId="2AEC17DC" w14:textId="57067778" w:rsidR="002B0A27" w:rsidRPr="00F638B0" w:rsidRDefault="002B0A27" w:rsidP="009D1416">
            <w:pPr>
              <w:rPr>
                <w:rFonts w:cstheme="minorHAnsi"/>
                <w:sz w:val="18"/>
                <w:szCs w:val="18"/>
              </w:rPr>
            </w:pPr>
            <w:r w:rsidRPr="00F638B0">
              <w:rPr>
                <w:rFonts w:cstheme="minorHAnsi"/>
                <w:sz w:val="18"/>
                <w:szCs w:val="18"/>
              </w:rPr>
              <w:t>77.9/6</w:t>
            </w:r>
          </w:p>
        </w:tc>
        <w:tc>
          <w:tcPr>
            <w:tcW w:w="1134" w:type="dxa"/>
          </w:tcPr>
          <w:p w14:paraId="3E5C18FB" w14:textId="4EBFF6CF"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551F75D8" w14:textId="018E41D1" w:rsidR="002B0A27" w:rsidRPr="00DE4C57" w:rsidRDefault="002B0A27" w:rsidP="009D1416">
            <w:pPr>
              <w:rPr>
                <w:rFonts w:cstheme="minorHAnsi"/>
                <w:sz w:val="18"/>
                <w:szCs w:val="18"/>
              </w:rPr>
            </w:pPr>
            <w:r w:rsidRPr="00DE4C57">
              <w:rPr>
                <w:sz w:val="18"/>
                <w:szCs w:val="18"/>
              </w:rPr>
              <w:t>CAM</w:t>
            </w:r>
          </w:p>
        </w:tc>
        <w:tc>
          <w:tcPr>
            <w:tcW w:w="1275" w:type="dxa"/>
          </w:tcPr>
          <w:p w14:paraId="0B9C155B" w14:textId="77777777" w:rsidR="002B0A27" w:rsidRPr="008F71F5" w:rsidRDefault="002B0A27" w:rsidP="009D1416">
            <w:pPr>
              <w:rPr>
                <w:rFonts w:cstheme="minorHAnsi"/>
                <w:sz w:val="18"/>
                <w:szCs w:val="18"/>
              </w:rPr>
            </w:pPr>
          </w:p>
        </w:tc>
        <w:tc>
          <w:tcPr>
            <w:tcW w:w="2127" w:type="dxa"/>
            <w:vAlign w:val="bottom"/>
          </w:tcPr>
          <w:p w14:paraId="7DEC041E" w14:textId="7113C120" w:rsidR="002B0A27" w:rsidRPr="006461C7" w:rsidRDefault="002B0A27" w:rsidP="009D1416">
            <w:pPr>
              <w:rPr>
                <w:rFonts w:cstheme="minorHAnsi"/>
                <w:sz w:val="18"/>
                <w:szCs w:val="18"/>
              </w:rPr>
            </w:pPr>
            <w:r>
              <w:rPr>
                <w:rFonts w:ascii="Calibri" w:hAnsi="Calibri" w:cs="Calibri"/>
                <w:color w:val="000000"/>
                <w:sz w:val="18"/>
                <w:szCs w:val="18"/>
              </w:rPr>
              <w:t>Hospital database and other sources</w:t>
            </w:r>
          </w:p>
        </w:tc>
      </w:tr>
      <w:tr w:rsidR="002B0A27" w:rsidRPr="00F638B0" w14:paraId="3D2B500F" w14:textId="685B02E2" w:rsidTr="002B0A27">
        <w:tc>
          <w:tcPr>
            <w:tcW w:w="1413" w:type="dxa"/>
          </w:tcPr>
          <w:p w14:paraId="41317B15" w14:textId="55B528DB" w:rsidR="002B0A27" w:rsidRPr="00F638B0" w:rsidRDefault="002B0A27" w:rsidP="009D1416">
            <w:pPr>
              <w:rPr>
                <w:rFonts w:cstheme="minorHAnsi"/>
                <w:sz w:val="18"/>
                <w:szCs w:val="18"/>
              </w:rPr>
            </w:pPr>
            <w:r w:rsidRPr="00F638B0">
              <w:rPr>
                <w:rFonts w:cstheme="minorHAnsi"/>
                <w:sz w:val="18"/>
                <w:szCs w:val="18"/>
              </w:rPr>
              <w:t>Katz 2001</w:t>
            </w:r>
          </w:p>
        </w:tc>
        <w:tc>
          <w:tcPr>
            <w:tcW w:w="850" w:type="dxa"/>
          </w:tcPr>
          <w:p w14:paraId="224BAE52" w14:textId="02925244"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C6B4386" w14:textId="4ED72CF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A0A4D50" w14:textId="4835305A" w:rsidR="002B0A27" w:rsidRPr="00F638B0" w:rsidRDefault="002B0A27" w:rsidP="009D1416">
            <w:pPr>
              <w:rPr>
                <w:rFonts w:cstheme="minorHAnsi"/>
                <w:sz w:val="18"/>
                <w:szCs w:val="18"/>
              </w:rPr>
            </w:pPr>
            <w:r w:rsidRPr="00F638B0">
              <w:rPr>
                <w:rFonts w:cstheme="minorHAnsi"/>
                <w:sz w:val="18"/>
                <w:szCs w:val="18"/>
              </w:rPr>
              <w:t>33/63</w:t>
            </w:r>
          </w:p>
        </w:tc>
        <w:tc>
          <w:tcPr>
            <w:tcW w:w="1134" w:type="dxa"/>
          </w:tcPr>
          <w:p w14:paraId="0844C38B" w14:textId="6A9B527A" w:rsidR="002B0A27" w:rsidRPr="00F638B0" w:rsidRDefault="002B0A27" w:rsidP="009D1416">
            <w:pPr>
              <w:rPr>
                <w:rFonts w:cstheme="minorHAnsi"/>
                <w:sz w:val="18"/>
                <w:szCs w:val="18"/>
              </w:rPr>
            </w:pPr>
            <w:r w:rsidRPr="00F638B0">
              <w:rPr>
                <w:rFonts w:cstheme="minorHAnsi"/>
                <w:sz w:val="18"/>
                <w:szCs w:val="18"/>
              </w:rPr>
              <w:t>84.7/NA</w:t>
            </w:r>
          </w:p>
        </w:tc>
        <w:tc>
          <w:tcPr>
            <w:tcW w:w="1134" w:type="dxa"/>
          </w:tcPr>
          <w:p w14:paraId="510E57EE" w14:textId="356C5517" w:rsidR="002B0A27" w:rsidRPr="00F638B0" w:rsidRDefault="002B0A27" w:rsidP="009D1416">
            <w:pPr>
              <w:rPr>
                <w:rFonts w:cstheme="minorHAnsi"/>
                <w:sz w:val="18"/>
                <w:szCs w:val="18"/>
              </w:rPr>
            </w:pPr>
            <w:r w:rsidRPr="00F638B0">
              <w:rPr>
                <w:rFonts w:cstheme="minorHAnsi"/>
                <w:sz w:val="18"/>
                <w:szCs w:val="18"/>
              </w:rPr>
              <w:t>Nursing home and congregate apartment</w:t>
            </w:r>
          </w:p>
        </w:tc>
        <w:tc>
          <w:tcPr>
            <w:tcW w:w="992" w:type="dxa"/>
          </w:tcPr>
          <w:p w14:paraId="512711A8" w14:textId="497FAF24" w:rsidR="002B0A27" w:rsidRPr="00DE4C57" w:rsidRDefault="002B0A27" w:rsidP="009D1416">
            <w:pPr>
              <w:rPr>
                <w:rFonts w:cstheme="minorHAnsi"/>
                <w:sz w:val="18"/>
                <w:szCs w:val="18"/>
              </w:rPr>
            </w:pPr>
            <w:r w:rsidRPr="00DE4C57">
              <w:rPr>
                <w:sz w:val="18"/>
                <w:szCs w:val="18"/>
              </w:rPr>
              <w:t>DSM-III-R</w:t>
            </w:r>
          </w:p>
        </w:tc>
        <w:tc>
          <w:tcPr>
            <w:tcW w:w="1275" w:type="dxa"/>
          </w:tcPr>
          <w:p w14:paraId="59D6F24C" w14:textId="77777777" w:rsidR="002B0A27" w:rsidRPr="008F71F5" w:rsidRDefault="002B0A27" w:rsidP="009D1416">
            <w:pPr>
              <w:rPr>
                <w:rFonts w:cstheme="minorHAnsi"/>
                <w:sz w:val="18"/>
                <w:szCs w:val="18"/>
              </w:rPr>
            </w:pPr>
          </w:p>
        </w:tc>
        <w:tc>
          <w:tcPr>
            <w:tcW w:w="2127" w:type="dxa"/>
            <w:vAlign w:val="bottom"/>
          </w:tcPr>
          <w:p w14:paraId="261A2C52" w14:textId="1DE4CDDB" w:rsidR="002B0A27" w:rsidRPr="006461C7" w:rsidRDefault="002B0A27" w:rsidP="009D1416">
            <w:pPr>
              <w:rPr>
                <w:rFonts w:cstheme="minorHAnsi"/>
                <w:sz w:val="18"/>
                <w:szCs w:val="18"/>
              </w:rPr>
            </w:pPr>
            <w:r>
              <w:rPr>
                <w:rFonts w:ascii="Calibri" w:hAnsi="Calibri" w:cs="Calibri"/>
                <w:color w:val="000000"/>
                <w:sz w:val="18"/>
                <w:szCs w:val="18"/>
              </w:rPr>
              <w:t>Physical Self Maintenance Scale (PSMS)</w:t>
            </w:r>
          </w:p>
        </w:tc>
      </w:tr>
      <w:tr w:rsidR="002B0A27" w:rsidRPr="00F638B0" w14:paraId="47130A43" w14:textId="424A9259" w:rsidTr="002B0A27">
        <w:tc>
          <w:tcPr>
            <w:tcW w:w="1413" w:type="dxa"/>
          </w:tcPr>
          <w:p w14:paraId="41AB3607" w14:textId="21ED4C47" w:rsidR="002B0A27" w:rsidRPr="00F638B0" w:rsidRDefault="002B0A27" w:rsidP="009D1416">
            <w:pPr>
              <w:rPr>
                <w:rFonts w:cstheme="minorHAnsi"/>
                <w:sz w:val="18"/>
                <w:szCs w:val="18"/>
              </w:rPr>
            </w:pPr>
            <w:r w:rsidRPr="00F638B0">
              <w:rPr>
                <w:rFonts w:cstheme="minorHAnsi"/>
                <w:sz w:val="18"/>
                <w:szCs w:val="18"/>
              </w:rPr>
              <w:t>Katz 2001</w:t>
            </w:r>
          </w:p>
        </w:tc>
        <w:tc>
          <w:tcPr>
            <w:tcW w:w="850" w:type="dxa"/>
          </w:tcPr>
          <w:p w14:paraId="60447791" w14:textId="4EFD6C3E" w:rsidR="002B0A27" w:rsidRPr="00F638B0" w:rsidRDefault="002B0A27" w:rsidP="009D1416">
            <w:pPr>
              <w:rPr>
                <w:rFonts w:cstheme="minorHAnsi"/>
                <w:color w:val="FF0000"/>
                <w:sz w:val="18"/>
                <w:szCs w:val="18"/>
              </w:rPr>
            </w:pPr>
          </w:p>
        </w:tc>
        <w:tc>
          <w:tcPr>
            <w:tcW w:w="851" w:type="dxa"/>
          </w:tcPr>
          <w:p w14:paraId="3DABEB63" w14:textId="77777777" w:rsidR="002B0A27" w:rsidRPr="00F638B0" w:rsidRDefault="002B0A27" w:rsidP="009D1416">
            <w:pPr>
              <w:rPr>
                <w:rFonts w:cstheme="minorHAnsi"/>
                <w:sz w:val="18"/>
                <w:szCs w:val="18"/>
              </w:rPr>
            </w:pPr>
          </w:p>
        </w:tc>
        <w:tc>
          <w:tcPr>
            <w:tcW w:w="850" w:type="dxa"/>
          </w:tcPr>
          <w:p w14:paraId="07721C85" w14:textId="77777777" w:rsidR="002B0A27" w:rsidRPr="00F638B0" w:rsidRDefault="002B0A27" w:rsidP="009D1416">
            <w:pPr>
              <w:rPr>
                <w:rFonts w:cstheme="minorHAnsi"/>
                <w:sz w:val="18"/>
                <w:szCs w:val="18"/>
              </w:rPr>
            </w:pPr>
          </w:p>
        </w:tc>
        <w:tc>
          <w:tcPr>
            <w:tcW w:w="1134" w:type="dxa"/>
          </w:tcPr>
          <w:p w14:paraId="3FBCCED7" w14:textId="77777777" w:rsidR="002B0A27" w:rsidRPr="00F638B0" w:rsidRDefault="002B0A27" w:rsidP="009D1416">
            <w:pPr>
              <w:rPr>
                <w:rFonts w:cstheme="minorHAnsi"/>
                <w:sz w:val="18"/>
                <w:szCs w:val="18"/>
              </w:rPr>
            </w:pPr>
          </w:p>
        </w:tc>
        <w:tc>
          <w:tcPr>
            <w:tcW w:w="1134" w:type="dxa"/>
          </w:tcPr>
          <w:p w14:paraId="4957F49B" w14:textId="41236A05" w:rsidR="002B0A27" w:rsidRPr="00F638B0" w:rsidRDefault="002B0A27" w:rsidP="009D1416">
            <w:pPr>
              <w:rPr>
                <w:rFonts w:cstheme="minorHAnsi"/>
                <w:sz w:val="18"/>
                <w:szCs w:val="18"/>
              </w:rPr>
            </w:pPr>
          </w:p>
        </w:tc>
        <w:tc>
          <w:tcPr>
            <w:tcW w:w="992" w:type="dxa"/>
          </w:tcPr>
          <w:p w14:paraId="66213B67" w14:textId="4FD25CA3" w:rsidR="002B0A27" w:rsidRPr="00DE4C57" w:rsidRDefault="002B0A27" w:rsidP="009D1416">
            <w:pPr>
              <w:rPr>
                <w:rFonts w:cstheme="minorHAnsi"/>
                <w:sz w:val="18"/>
                <w:szCs w:val="18"/>
              </w:rPr>
            </w:pPr>
          </w:p>
        </w:tc>
        <w:tc>
          <w:tcPr>
            <w:tcW w:w="1275" w:type="dxa"/>
          </w:tcPr>
          <w:p w14:paraId="66D936A0" w14:textId="77777777" w:rsidR="002B0A27" w:rsidRPr="008F71F5" w:rsidRDefault="002B0A27" w:rsidP="009D1416">
            <w:pPr>
              <w:rPr>
                <w:rFonts w:cstheme="minorHAnsi"/>
                <w:sz w:val="18"/>
                <w:szCs w:val="18"/>
              </w:rPr>
            </w:pPr>
          </w:p>
        </w:tc>
        <w:tc>
          <w:tcPr>
            <w:tcW w:w="2127" w:type="dxa"/>
            <w:vAlign w:val="bottom"/>
          </w:tcPr>
          <w:p w14:paraId="3611933C" w14:textId="6DBA0D51" w:rsidR="002B0A27" w:rsidRPr="006461C7" w:rsidRDefault="002B0A27" w:rsidP="009D1416">
            <w:pPr>
              <w:rPr>
                <w:rFonts w:cstheme="minorHAnsi"/>
                <w:sz w:val="18"/>
                <w:szCs w:val="18"/>
              </w:rPr>
            </w:pPr>
            <w:r>
              <w:rPr>
                <w:rFonts w:ascii="Calibri" w:hAnsi="Calibri" w:cs="Calibri"/>
                <w:color w:val="000000"/>
                <w:sz w:val="18"/>
                <w:szCs w:val="18"/>
              </w:rPr>
              <w:t xml:space="preserve">Buschke SRT verbal memory </w:t>
            </w:r>
          </w:p>
        </w:tc>
      </w:tr>
      <w:tr w:rsidR="002B0A27" w:rsidRPr="00F638B0" w14:paraId="00EC9245" w14:textId="20352960" w:rsidTr="002B0A27">
        <w:tc>
          <w:tcPr>
            <w:tcW w:w="1413" w:type="dxa"/>
          </w:tcPr>
          <w:p w14:paraId="407D8774" w14:textId="2793F6CB" w:rsidR="002B0A27" w:rsidRPr="00F638B0" w:rsidRDefault="002B0A27" w:rsidP="009D1416">
            <w:pPr>
              <w:rPr>
                <w:rFonts w:cstheme="minorHAnsi"/>
                <w:sz w:val="18"/>
                <w:szCs w:val="18"/>
              </w:rPr>
            </w:pPr>
            <w:r w:rsidRPr="00F638B0">
              <w:rPr>
                <w:rFonts w:cstheme="minorHAnsi"/>
                <w:sz w:val="18"/>
                <w:szCs w:val="18"/>
              </w:rPr>
              <w:t>Katz 2001</w:t>
            </w:r>
          </w:p>
        </w:tc>
        <w:tc>
          <w:tcPr>
            <w:tcW w:w="850" w:type="dxa"/>
          </w:tcPr>
          <w:p w14:paraId="2AC24230" w14:textId="05C4F532" w:rsidR="002B0A27" w:rsidRPr="00F638B0" w:rsidRDefault="002B0A27" w:rsidP="009D1416">
            <w:pPr>
              <w:rPr>
                <w:rFonts w:cstheme="minorHAnsi"/>
                <w:color w:val="FF0000"/>
                <w:sz w:val="18"/>
                <w:szCs w:val="18"/>
              </w:rPr>
            </w:pPr>
          </w:p>
        </w:tc>
        <w:tc>
          <w:tcPr>
            <w:tcW w:w="851" w:type="dxa"/>
          </w:tcPr>
          <w:p w14:paraId="7971E521" w14:textId="77777777" w:rsidR="002B0A27" w:rsidRPr="00F638B0" w:rsidRDefault="002B0A27" w:rsidP="009D1416">
            <w:pPr>
              <w:rPr>
                <w:rFonts w:cstheme="minorHAnsi"/>
                <w:sz w:val="18"/>
                <w:szCs w:val="18"/>
              </w:rPr>
            </w:pPr>
          </w:p>
        </w:tc>
        <w:tc>
          <w:tcPr>
            <w:tcW w:w="850" w:type="dxa"/>
          </w:tcPr>
          <w:p w14:paraId="21701DF3" w14:textId="77777777" w:rsidR="002B0A27" w:rsidRPr="00F638B0" w:rsidRDefault="002B0A27" w:rsidP="009D1416">
            <w:pPr>
              <w:rPr>
                <w:rFonts w:cstheme="minorHAnsi"/>
                <w:sz w:val="18"/>
                <w:szCs w:val="18"/>
              </w:rPr>
            </w:pPr>
          </w:p>
        </w:tc>
        <w:tc>
          <w:tcPr>
            <w:tcW w:w="1134" w:type="dxa"/>
          </w:tcPr>
          <w:p w14:paraId="6539A999" w14:textId="77777777" w:rsidR="002B0A27" w:rsidRPr="00F638B0" w:rsidRDefault="002B0A27" w:rsidP="009D1416">
            <w:pPr>
              <w:rPr>
                <w:rFonts w:cstheme="minorHAnsi"/>
                <w:sz w:val="18"/>
                <w:szCs w:val="18"/>
              </w:rPr>
            </w:pPr>
          </w:p>
        </w:tc>
        <w:tc>
          <w:tcPr>
            <w:tcW w:w="1134" w:type="dxa"/>
          </w:tcPr>
          <w:p w14:paraId="702C46DE" w14:textId="77777777" w:rsidR="002B0A27" w:rsidRPr="00F638B0" w:rsidRDefault="002B0A27" w:rsidP="009D1416">
            <w:pPr>
              <w:rPr>
                <w:rFonts w:cstheme="minorHAnsi"/>
                <w:sz w:val="18"/>
                <w:szCs w:val="18"/>
              </w:rPr>
            </w:pPr>
          </w:p>
        </w:tc>
        <w:tc>
          <w:tcPr>
            <w:tcW w:w="992" w:type="dxa"/>
          </w:tcPr>
          <w:p w14:paraId="54FB2D26" w14:textId="0982A549" w:rsidR="002B0A27" w:rsidRPr="00DE4C57" w:rsidRDefault="002B0A27" w:rsidP="009D1416">
            <w:pPr>
              <w:rPr>
                <w:rFonts w:cstheme="minorHAnsi"/>
                <w:sz w:val="18"/>
                <w:szCs w:val="18"/>
              </w:rPr>
            </w:pPr>
          </w:p>
        </w:tc>
        <w:tc>
          <w:tcPr>
            <w:tcW w:w="1275" w:type="dxa"/>
          </w:tcPr>
          <w:p w14:paraId="6FD649E2" w14:textId="77777777" w:rsidR="002B0A27" w:rsidRPr="008F71F5" w:rsidRDefault="002B0A27" w:rsidP="009D1416">
            <w:pPr>
              <w:rPr>
                <w:rFonts w:cstheme="minorHAnsi"/>
                <w:sz w:val="18"/>
                <w:szCs w:val="18"/>
              </w:rPr>
            </w:pPr>
          </w:p>
        </w:tc>
        <w:tc>
          <w:tcPr>
            <w:tcW w:w="2127" w:type="dxa"/>
            <w:vAlign w:val="bottom"/>
          </w:tcPr>
          <w:p w14:paraId="0ADD610F" w14:textId="159DD690" w:rsidR="002B0A27" w:rsidRPr="006461C7" w:rsidRDefault="002B0A27" w:rsidP="009D1416">
            <w:pPr>
              <w:rPr>
                <w:rFonts w:cstheme="minorHAnsi"/>
                <w:sz w:val="18"/>
                <w:szCs w:val="18"/>
              </w:rPr>
            </w:pPr>
            <w:r>
              <w:rPr>
                <w:rFonts w:ascii="Calibri" w:hAnsi="Calibri" w:cs="Calibri"/>
                <w:color w:val="000000"/>
                <w:sz w:val="18"/>
                <w:szCs w:val="18"/>
              </w:rPr>
              <w:t xml:space="preserve">EEG Alpha activity (right hemisphere) </w:t>
            </w:r>
          </w:p>
        </w:tc>
      </w:tr>
      <w:tr w:rsidR="002B0A27" w:rsidRPr="00F638B0" w14:paraId="2D246BB5" w14:textId="29AB4704" w:rsidTr="002B0A27">
        <w:tc>
          <w:tcPr>
            <w:tcW w:w="1413" w:type="dxa"/>
          </w:tcPr>
          <w:p w14:paraId="0EB41FEF" w14:textId="726F89A8" w:rsidR="002B0A27" w:rsidRPr="00F638B0" w:rsidRDefault="002B0A27" w:rsidP="009D1416">
            <w:pPr>
              <w:rPr>
                <w:rFonts w:cstheme="minorHAnsi"/>
                <w:sz w:val="18"/>
                <w:szCs w:val="18"/>
              </w:rPr>
            </w:pPr>
            <w:r w:rsidRPr="00F638B0">
              <w:rPr>
                <w:rFonts w:cstheme="minorHAnsi"/>
                <w:sz w:val="18"/>
                <w:szCs w:val="18"/>
              </w:rPr>
              <w:t>Katz 2001</w:t>
            </w:r>
          </w:p>
        </w:tc>
        <w:tc>
          <w:tcPr>
            <w:tcW w:w="850" w:type="dxa"/>
          </w:tcPr>
          <w:p w14:paraId="2F39D683" w14:textId="77777777" w:rsidR="002B0A27" w:rsidRPr="00F638B0" w:rsidRDefault="002B0A27" w:rsidP="009D1416">
            <w:pPr>
              <w:rPr>
                <w:rFonts w:cstheme="minorHAnsi"/>
                <w:color w:val="FF0000"/>
                <w:sz w:val="18"/>
                <w:szCs w:val="18"/>
              </w:rPr>
            </w:pPr>
          </w:p>
        </w:tc>
        <w:tc>
          <w:tcPr>
            <w:tcW w:w="851" w:type="dxa"/>
          </w:tcPr>
          <w:p w14:paraId="58E737E4" w14:textId="77777777" w:rsidR="002B0A27" w:rsidRPr="00F638B0" w:rsidRDefault="002B0A27" w:rsidP="009D1416">
            <w:pPr>
              <w:rPr>
                <w:rFonts w:cstheme="minorHAnsi"/>
                <w:sz w:val="18"/>
                <w:szCs w:val="18"/>
              </w:rPr>
            </w:pPr>
          </w:p>
        </w:tc>
        <w:tc>
          <w:tcPr>
            <w:tcW w:w="850" w:type="dxa"/>
          </w:tcPr>
          <w:p w14:paraId="39581549" w14:textId="77777777" w:rsidR="002B0A27" w:rsidRPr="00F638B0" w:rsidRDefault="002B0A27" w:rsidP="009D1416">
            <w:pPr>
              <w:rPr>
                <w:rFonts w:cstheme="minorHAnsi"/>
                <w:sz w:val="18"/>
                <w:szCs w:val="18"/>
              </w:rPr>
            </w:pPr>
          </w:p>
        </w:tc>
        <w:tc>
          <w:tcPr>
            <w:tcW w:w="1134" w:type="dxa"/>
          </w:tcPr>
          <w:p w14:paraId="03355F73" w14:textId="77777777" w:rsidR="002B0A27" w:rsidRPr="00F638B0" w:rsidRDefault="002B0A27" w:rsidP="009D1416">
            <w:pPr>
              <w:rPr>
                <w:rFonts w:cstheme="minorHAnsi"/>
                <w:sz w:val="18"/>
                <w:szCs w:val="18"/>
              </w:rPr>
            </w:pPr>
          </w:p>
        </w:tc>
        <w:tc>
          <w:tcPr>
            <w:tcW w:w="1134" w:type="dxa"/>
          </w:tcPr>
          <w:p w14:paraId="319B6EA8" w14:textId="77777777" w:rsidR="002B0A27" w:rsidRPr="00F638B0" w:rsidRDefault="002B0A27" w:rsidP="009D1416">
            <w:pPr>
              <w:rPr>
                <w:rFonts w:cstheme="minorHAnsi"/>
                <w:sz w:val="18"/>
                <w:szCs w:val="18"/>
              </w:rPr>
            </w:pPr>
          </w:p>
        </w:tc>
        <w:tc>
          <w:tcPr>
            <w:tcW w:w="992" w:type="dxa"/>
          </w:tcPr>
          <w:p w14:paraId="62867B29" w14:textId="1F95C21D" w:rsidR="002B0A27" w:rsidRPr="00DE4C57" w:rsidRDefault="002B0A27" w:rsidP="009D1416">
            <w:pPr>
              <w:rPr>
                <w:rFonts w:cstheme="minorHAnsi"/>
                <w:sz w:val="18"/>
                <w:szCs w:val="18"/>
              </w:rPr>
            </w:pPr>
          </w:p>
        </w:tc>
        <w:tc>
          <w:tcPr>
            <w:tcW w:w="1275" w:type="dxa"/>
          </w:tcPr>
          <w:p w14:paraId="2C1D577D" w14:textId="77777777" w:rsidR="002B0A27" w:rsidRPr="008F71F5" w:rsidRDefault="002B0A27" w:rsidP="009D1416">
            <w:pPr>
              <w:rPr>
                <w:rFonts w:cstheme="minorHAnsi"/>
                <w:sz w:val="18"/>
                <w:szCs w:val="18"/>
              </w:rPr>
            </w:pPr>
          </w:p>
        </w:tc>
        <w:tc>
          <w:tcPr>
            <w:tcW w:w="2127" w:type="dxa"/>
            <w:vAlign w:val="bottom"/>
          </w:tcPr>
          <w:p w14:paraId="7CB219EB" w14:textId="633D08C9" w:rsidR="002B0A27" w:rsidRPr="006461C7" w:rsidRDefault="002B0A27" w:rsidP="009D1416">
            <w:pPr>
              <w:rPr>
                <w:rFonts w:cstheme="minorHAnsi"/>
                <w:sz w:val="18"/>
                <w:szCs w:val="18"/>
              </w:rPr>
            </w:pPr>
            <w:r>
              <w:rPr>
                <w:rFonts w:ascii="Calibri" w:hAnsi="Calibri" w:cs="Calibri"/>
                <w:color w:val="000000"/>
                <w:sz w:val="18"/>
                <w:szCs w:val="18"/>
              </w:rPr>
              <w:t>EEG Delta activity (right hemisphere)</w:t>
            </w:r>
          </w:p>
        </w:tc>
      </w:tr>
      <w:tr w:rsidR="002B0A27" w:rsidRPr="00F638B0" w14:paraId="375BF95B" w14:textId="5CB7B6B6" w:rsidTr="002B0A27">
        <w:tc>
          <w:tcPr>
            <w:tcW w:w="1413" w:type="dxa"/>
          </w:tcPr>
          <w:p w14:paraId="6944D06C" w14:textId="3C00EFE9" w:rsidR="002B0A27" w:rsidRPr="00F638B0" w:rsidRDefault="002B0A27" w:rsidP="009D1416">
            <w:pPr>
              <w:rPr>
                <w:rFonts w:cstheme="minorHAnsi"/>
                <w:sz w:val="18"/>
                <w:szCs w:val="18"/>
              </w:rPr>
            </w:pPr>
            <w:r w:rsidRPr="00F638B0">
              <w:rPr>
                <w:rFonts w:cstheme="minorHAnsi"/>
                <w:sz w:val="18"/>
                <w:szCs w:val="18"/>
              </w:rPr>
              <w:t>Katz 2001</w:t>
            </w:r>
          </w:p>
        </w:tc>
        <w:tc>
          <w:tcPr>
            <w:tcW w:w="850" w:type="dxa"/>
          </w:tcPr>
          <w:p w14:paraId="0FFCBEFE" w14:textId="77777777" w:rsidR="002B0A27" w:rsidRPr="00F638B0" w:rsidRDefault="002B0A27" w:rsidP="009D1416">
            <w:pPr>
              <w:rPr>
                <w:rFonts w:cstheme="minorHAnsi"/>
                <w:color w:val="FF0000"/>
                <w:sz w:val="18"/>
                <w:szCs w:val="18"/>
              </w:rPr>
            </w:pPr>
          </w:p>
        </w:tc>
        <w:tc>
          <w:tcPr>
            <w:tcW w:w="851" w:type="dxa"/>
          </w:tcPr>
          <w:p w14:paraId="6E37BE22" w14:textId="77777777" w:rsidR="002B0A27" w:rsidRPr="00F638B0" w:rsidRDefault="002B0A27" w:rsidP="009D1416">
            <w:pPr>
              <w:rPr>
                <w:rFonts w:cstheme="minorHAnsi"/>
                <w:sz w:val="18"/>
                <w:szCs w:val="18"/>
              </w:rPr>
            </w:pPr>
          </w:p>
        </w:tc>
        <w:tc>
          <w:tcPr>
            <w:tcW w:w="850" w:type="dxa"/>
          </w:tcPr>
          <w:p w14:paraId="6B861077" w14:textId="77777777" w:rsidR="002B0A27" w:rsidRPr="00F638B0" w:rsidRDefault="002B0A27" w:rsidP="009D1416">
            <w:pPr>
              <w:rPr>
                <w:rFonts w:cstheme="minorHAnsi"/>
                <w:sz w:val="18"/>
                <w:szCs w:val="18"/>
              </w:rPr>
            </w:pPr>
          </w:p>
        </w:tc>
        <w:tc>
          <w:tcPr>
            <w:tcW w:w="1134" w:type="dxa"/>
          </w:tcPr>
          <w:p w14:paraId="113297A6" w14:textId="77777777" w:rsidR="002B0A27" w:rsidRPr="00F638B0" w:rsidRDefault="002B0A27" w:rsidP="009D1416">
            <w:pPr>
              <w:rPr>
                <w:rFonts w:cstheme="minorHAnsi"/>
                <w:sz w:val="18"/>
                <w:szCs w:val="18"/>
              </w:rPr>
            </w:pPr>
          </w:p>
        </w:tc>
        <w:tc>
          <w:tcPr>
            <w:tcW w:w="1134" w:type="dxa"/>
          </w:tcPr>
          <w:p w14:paraId="5CF07CDE" w14:textId="77777777" w:rsidR="002B0A27" w:rsidRPr="00F638B0" w:rsidRDefault="002B0A27" w:rsidP="009D1416">
            <w:pPr>
              <w:rPr>
                <w:rFonts w:cstheme="minorHAnsi"/>
                <w:sz w:val="18"/>
                <w:szCs w:val="18"/>
              </w:rPr>
            </w:pPr>
          </w:p>
        </w:tc>
        <w:tc>
          <w:tcPr>
            <w:tcW w:w="992" w:type="dxa"/>
          </w:tcPr>
          <w:p w14:paraId="5B52F359" w14:textId="4F4485A3" w:rsidR="002B0A27" w:rsidRPr="00DE4C57" w:rsidRDefault="002B0A27" w:rsidP="009D1416">
            <w:pPr>
              <w:rPr>
                <w:rFonts w:cstheme="minorHAnsi"/>
                <w:sz w:val="18"/>
                <w:szCs w:val="18"/>
              </w:rPr>
            </w:pPr>
          </w:p>
        </w:tc>
        <w:tc>
          <w:tcPr>
            <w:tcW w:w="1275" w:type="dxa"/>
          </w:tcPr>
          <w:p w14:paraId="184F615A" w14:textId="77777777" w:rsidR="002B0A27" w:rsidRPr="008F71F5" w:rsidRDefault="002B0A27" w:rsidP="009D1416">
            <w:pPr>
              <w:rPr>
                <w:rFonts w:cstheme="minorHAnsi"/>
                <w:sz w:val="18"/>
                <w:szCs w:val="18"/>
              </w:rPr>
            </w:pPr>
          </w:p>
        </w:tc>
        <w:tc>
          <w:tcPr>
            <w:tcW w:w="2127" w:type="dxa"/>
            <w:vAlign w:val="bottom"/>
          </w:tcPr>
          <w:p w14:paraId="38568693" w14:textId="3786E2E2" w:rsidR="002B0A27" w:rsidRPr="006461C7" w:rsidRDefault="002B0A27" w:rsidP="009D1416">
            <w:pPr>
              <w:rPr>
                <w:rFonts w:cstheme="minorHAnsi"/>
                <w:sz w:val="18"/>
                <w:szCs w:val="18"/>
              </w:rPr>
            </w:pPr>
            <w:r>
              <w:rPr>
                <w:rFonts w:ascii="Calibri" w:hAnsi="Calibri" w:cs="Calibri"/>
                <w:color w:val="000000"/>
                <w:sz w:val="18"/>
                <w:szCs w:val="18"/>
              </w:rPr>
              <w:t>EEG Theta activity (right hemisphere)</w:t>
            </w:r>
          </w:p>
        </w:tc>
      </w:tr>
      <w:tr w:rsidR="002B0A27" w:rsidRPr="00F638B0" w14:paraId="27BDAAF0" w14:textId="4F456E8C" w:rsidTr="002B0A27">
        <w:tc>
          <w:tcPr>
            <w:tcW w:w="1413" w:type="dxa"/>
          </w:tcPr>
          <w:p w14:paraId="5E79F232" w14:textId="0B009D7B" w:rsidR="002B0A27" w:rsidRPr="00F638B0" w:rsidRDefault="002B0A27" w:rsidP="009D1416">
            <w:pPr>
              <w:rPr>
                <w:rFonts w:cstheme="minorHAnsi"/>
                <w:sz w:val="18"/>
                <w:szCs w:val="18"/>
              </w:rPr>
            </w:pPr>
            <w:r w:rsidRPr="00F638B0">
              <w:rPr>
                <w:rFonts w:cstheme="minorHAnsi"/>
                <w:sz w:val="18"/>
                <w:szCs w:val="18"/>
              </w:rPr>
              <w:t>Katz 2001</w:t>
            </w:r>
          </w:p>
        </w:tc>
        <w:tc>
          <w:tcPr>
            <w:tcW w:w="850" w:type="dxa"/>
          </w:tcPr>
          <w:p w14:paraId="074D55B7" w14:textId="77777777" w:rsidR="002B0A27" w:rsidRPr="00F638B0" w:rsidRDefault="002B0A27" w:rsidP="009D1416">
            <w:pPr>
              <w:rPr>
                <w:rFonts w:cstheme="minorHAnsi"/>
                <w:color w:val="FF0000"/>
                <w:sz w:val="18"/>
                <w:szCs w:val="18"/>
              </w:rPr>
            </w:pPr>
          </w:p>
        </w:tc>
        <w:tc>
          <w:tcPr>
            <w:tcW w:w="851" w:type="dxa"/>
          </w:tcPr>
          <w:p w14:paraId="3CDDF006" w14:textId="77777777" w:rsidR="002B0A27" w:rsidRPr="00F638B0" w:rsidRDefault="002B0A27" w:rsidP="009D1416">
            <w:pPr>
              <w:rPr>
                <w:rFonts w:cstheme="minorHAnsi"/>
                <w:sz w:val="18"/>
                <w:szCs w:val="18"/>
              </w:rPr>
            </w:pPr>
          </w:p>
        </w:tc>
        <w:tc>
          <w:tcPr>
            <w:tcW w:w="850" w:type="dxa"/>
          </w:tcPr>
          <w:p w14:paraId="294DE5E8" w14:textId="77777777" w:rsidR="002B0A27" w:rsidRPr="00F638B0" w:rsidRDefault="002B0A27" w:rsidP="009D1416">
            <w:pPr>
              <w:rPr>
                <w:rFonts w:cstheme="minorHAnsi"/>
                <w:sz w:val="18"/>
                <w:szCs w:val="18"/>
              </w:rPr>
            </w:pPr>
          </w:p>
        </w:tc>
        <w:tc>
          <w:tcPr>
            <w:tcW w:w="1134" w:type="dxa"/>
          </w:tcPr>
          <w:p w14:paraId="2C79B2F3" w14:textId="77777777" w:rsidR="002B0A27" w:rsidRPr="00F638B0" w:rsidRDefault="002B0A27" w:rsidP="009D1416">
            <w:pPr>
              <w:rPr>
                <w:rFonts w:cstheme="minorHAnsi"/>
                <w:sz w:val="18"/>
                <w:szCs w:val="18"/>
              </w:rPr>
            </w:pPr>
          </w:p>
        </w:tc>
        <w:tc>
          <w:tcPr>
            <w:tcW w:w="1134" w:type="dxa"/>
          </w:tcPr>
          <w:p w14:paraId="53D2DA8F" w14:textId="77777777" w:rsidR="002B0A27" w:rsidRPr="00F638B0" w:rsidRDefault="002B0A27" w:rsidP="009D1416">
            <w:pPr>
              <w:rPr>
                <w:rFonts w:cstheme="minorHAnsi"/>
                <w:sz w:val="18"/>
                <w:szCs w:val="18"/>
              </w:rPr>
            </w:pPr>
          </w:p>
        </w:tc>
        <w:tc>
          <w:tcPr>
            <w:tcW w:w="992" w:type="dxa"/>
          </w:tcPr>
          <w:p w14:paraId="30D5B2F7" w14:textId="6041D689" w:rsidR="002B0A27" w:rsidRPr="00DE4C57" w:rsidRDefault="002B0A27" w:rsidP="009D1416">
            <w:pPr>
              <w:rPr>
                <w:rFonts w:cstheme="minorHAnsi"/>
                <w:sz w:val="18"/>
                <w:szCs w:val="18"/>
              </w:rPr>
            </w:pPr>
          </w:p>
        </w:tc>
        <w:tc>
          <w:tcPr>
            <w:tcW w:w="1275" w:type="dxa"/>
          </w:tcPr>
          <w:p w14:paraId="4E1B33E2" w14:textId="77777777" w:rsidR="002B0A27" w:rsidRPr="008F71F5" w:rsidRDefault="002B0A27" w:rsidP="009D1416">
            <w:pPr>
              <w:rPr>
                <w:rFonts w:cstheme="minorHAnsi"/>
                <w:sz w:val="18"/>
                <w:szCs w:val="18"/>
              </w:rPr>
            </w:pPr>
          </w:p>
        </w:tc>
        <w:tc>
          <w:tcPr>
            <w:tcW w:w="2127" w:type="dxa"/>
            <w:vAlign w:val="bottom"/>
          </w:tcPr>
          <w:p w14:paraId="04A23833" w14:textId="4CBAC61A" w:rsidR="002B0A27" w:rsidRPr="006461C7" w:rsidRDefault="002B0A27" w:rsidP="009D1416">
            <w:pPr>
              <w:rPr>
                <w:rFonts w:cstheme="minorHAnsi"/>
                <w:sz w:val="18"/>
                <w:szCs w:val="18"/>
              </w:rPr>
            </w:pPr>
            <w:r>
              <w:rPr>
                <w:rFonts w:ascii="Calibri" w:hAnsi="Calibri" w:cs="Calibri"/>
                <w:color w:val="000000"/>
                <w:sz w:val="18"/>
                <w:szCs w:val="18"/>
              </w:rPr>
              <w:t xml:space="preserve">MMSE </w:t>
            </w:r>
          </w:p>
        </w:tc>
      </w:tr>
      <w:tr w:rsidR="002B0A27" w:rsidRPr="00F638B0" w14:paraId="52A5E831" w14:textId="6A689134" w:rsidTr="002B0A27">
        <w:tc>
          <w:tcPr>
            <w:tcW w:w="1413" w:type="dxa"/>
          </w:tcPr>
          <w:p w14:paraId="32538C0F" w14:textId="31A63760" w:rsidR="002B0A27" w:rsidRPr="00F638B0" w:rsidRDefault="002B0A27" w:rsidP="009D1416">
            <w:pPr>
              <w:rPr>
                <w:rFonts w:cstheme="minorHAnsi"/>
                <w:sz w:val="18"/>
                <w:szCs w:val="18"/>
              </w:rPr>
            </w:pPr>
            <w:r w:rsidRPr="00F638B0">
              <w:rPr>
                <w:rFonts w:cstheme="minorHAnsi"/>
                <w:sz w:val="18"/>
                <w:szCs w:val="18"/>
              </w:rPr>
              <w:t>Katz 2001</w:t>
            </w:r>
          </w:p>
        </w:tc>
        <w:tc>
          <w:tcPr>
            <w:tcW w:w="850" w:type="dxa"/>
          </w:tcPr>
          <w:p w14:paraId="4A30F13E" w14:textId="77777777" w:rsidR="002B0A27" w:rsidRPr="00F638B0" w:rsidRDefault="002B0A27" w:rsidP="009D1416">
            <w:pPr>
              <w:rPr>
                <w:rFonts w:cstheme="minorHAnsi"/>
                <w:color w:val="FF0000"/>
                <w:sz w:val="18"/>
                <w:szCs w:val="18"/>
              </w:rPr>
            </w:pPr>
          </w:p>
        </w:tc>
        <w:tc>
          <w:tcPr>
            <w:tcW w:w="851" w:type="dxa"/>
          </w:tcPr>
          <w:p w14:paraId="52A3B08A" w14:textId="77777777" w:rsidR="002B0A27" w:rsidRPr="00F638B0" w:rsidRDefault="002B0A27" w:rsidP="009D1416">
            <w:pPr>
              <w:rPr>
                <w:rFonts w:cstheme="minorHAnsi"/>
                <w:sz w:val="18"/>
                <w:szCs w:val="18"/>
              </w:rPr>
            </w:pPr>
          </w:p>
        </w:tc>
        <w:tc>
          <w:tcPr>
            <w:tcW w:w="850" w:type="dxa"/>
          </w:tcPr>
          <w:p w14:paraId="6CB86FE1" w14:textId="77777777" w:rsidR="002B0A27" w:rsidRPr="00F638B0" w:rsidRDefault="002B0A27" w:rsidP="009D1416">
            <w:pPr>
              <w:rPr>
                <w:rFonts w:cstheme="minorHAnsi"/>
                <w:sz w:val="18"/>
                <w:szCs w:val="18"/>
              </w:rPr>
            </w:pPr>
          </w:p>
        </w:tc>
        <w:tc>
          <w:tcPr>
            <w:tcW w:w="1134" w:type="dxa"/>
          </w:tcPr>
          <w:p w14:paraId="7AA8EB18" w14:textId="77777777" w:rsidR="002B0A27" w:rsidRPr="00F638B0" w:rsidRDefault="002B0A27" w:rsidP="009D1416">
            <w:pPr>
              <w:rPr>
                <w:rFonts w:cstheme="minorHAnsi"/>
                <w:sz w:val="18"/>
                <w:szCs w:val="18"/>
              </w:rPr>
            </w:pPr>
          </w:p>
        </w:tc>
        <w:tc>
          <w:tcPr>
            <w:tcW w:w="1134" w:type="dxa"/>
          </w:tcPr>
          <w:p w14:paraId="3D4FE856" w14:textId="77777777" w:rsidR="002B0A27" w:rsidRPr="00F638B0" w:rsidRDefault="002B0A27" w:rsidP="009D1416">
            <w:pPr>
              <w:rPr>
                <w:rFonts w:cstheme="minorHAnsi"/>
                <w:sz w:val="18"/>
                <w:szCs w:val="18"/>
              </w:rPr>
            </w:pPr>
          </w:p>
        </w:tc>
        <w:tc>
          <w:tcPr>
            <w:tcW w:w="992" w:type="dxa"/>
          </w:tcPr>
          <w:p w14:paraId="7F8847C8" w14:textId="58D0326A" w:rsidR="002B0A27" w:rsidRPr="00DE4C57" w:rsidRDefault="002B0A27" w:rsidP="009D1416">
            <w:pPr>
              <w:rPr>
                <w:rFonts w:cstheme="minorHAnsi"/>
                <w:sz w:val="18"/>
                <w:szCs w:val="18"/>
              </w:rPr>
            </w:pPr>
          </w:p>
        </w:tc>
        <w:tc>
          <w:tcPr>
            <w:tcW w:w="1275" w:type="dxa"/>
          </w:tcPr>
          <w:p w14:paraId="0F7AFDE6" w14:textId="77777777" w:rsidR="002B0A27" w:rsidRPr="008F71F5" w:rsidRDefault="002B0A27" w:rsidP="009D1416">
            <w:pPr>
              <w:rPr>
                <w:rFonts w:cstheme="minorHAnsi"/>
                <w:sz w:val="18"/>
                <w:szCs w:val="18"/>
              </w:rPr>
            </w:pPr>
          </w:p>
        </w:tc>
        <w:tc>
          <w:tcPr>
            <w:tcW w:w="2127" w:type="dxa"/>
            <w:vAlign w:val="bottom"/>
          </w:tcPr>
          <w:p w14:paraId="7C6B2530" w14:textId="344EB0A8" w:rsidR="002B0A27" w:rsidRPr="006461C7" w:rsidRDefault="002B0A27" w:rsidP="009D1416">
            <w:pPr>
              <w:rPr>
                <w:rFonts w:cstheme="minorHAnsi"/>
                <w:sz w:val="18"/>
                <w:szCs w:val="18"/>
              </w:rPr>
            </w:pPr>
            <w:r>
              <w:rPr>
                <w:rFonts w:ascii="Calibri" w:hAnsi="Calibri" w:cs="Calibri"/>
                <w:color w:val="000000"/>
                <w:sz w:val="18"/>
                <w:szCs w:val="18"/>
              </w:rPr>
              <w:t xml:space="preserve">Stroop % correct </w:t>
            </w:r>
          </w:p>
        </w:tc>
      </w:tr>
      <w:tr w:rsidR="002B0A27" w:rsidRPr="00F638B0" w14:paraId="06626AE8" w14:textId="70C71016" w:rsidTr="002B0A27">
        <w:tc>
          <w:tcPr>
            <w:tcW w:w="1413" w:type="dxa"/>
          </w:tcPr>
          <w:p w14:paraId="41C97E10" w14:textId="50A7207C" w:rsidR="002B0A27" w:rsidRPr="00F638B0" w:rsidRDefault="002B0A27" w:rsidP="009D1416">
            <w:pPr>
              <w:rPr>
                <w:rFonts w:cstheme="minorHAnsi"/>
                <w:sz w:val="18"/>
                <w:szCs w:val="18"/>
              </w:rPr>
            </w:pPr>
            <w:r w:rsidRPr="00F638B0">
              <w:rPr>
                <w:rFonts w:cstheme="minorHAnsi"/>
                <w:sz w:val="18"/>
                <w:szCs w:val="18"/>
              </w:rPr>
              <w:t>Katz 2001</w:t>
            </w:r>
          </w:p>
        </w:tc>
        <w:tc>
          <w:tcPr>
            <w:tcW w:w="850" w:type="dxa"/>
          </w:tcPr>
          <w:p w14:paraId="69F5F29E" w14:textId="77777777" w:rsidR="002B0A27" w:rsidRPr="00F638B0" w:rsidRDefault="002B0A27" w:rsidP="009D1416">
            <w:pPr>
              <w:rPr>
                <w:rFonts w:cstheme="minorHAnsi"/>
                <w:color w:val="FF0000"/>
                <w:sz w:val="18"/>
                <w:szCs w:val="18"/>
              </w:rPr>
            </w:pPr>
          </w:p>
        </w:tc>
        <w:tc>
          <w:tcPr>
            <w:tcW w:w="851" w:type="dxa"/>
          </w:tcPr>
          <w:p w14:paraId="1B698A31" w14:textId="77777777" w:rsidR="002B0A27" w:rsidRPr="00F638B0" w:rsidRDefault="002B0A27" w:rsidP="009D1416">
            <w:pPr>
              <w:rPr>
                <w:rFonts w:cstheme="minorHAnsi"/>
                <w:sz w:val="18"/>
                <w:szCs w:val="18"/>
              </w:rPr>
            </w:pPr>
          </w:p>
        </w:tc>
        <w:tc>
          <w:tcPr>
            <w:tcW w:w="850" w:type="dxa"/>
          </w:tcPr>
          <w:p w14:paraId="3AE737C4" w14:textId="77777777" w:rsidR="002B0A27" w:rsidRPr="00F638B0" w:rsidRDefault="002B0A27" w:rsidP="009D1416">
            <w:pPr>
              <w:rPr>
                <w:rFonts w:cstheme="minorHAnsi"/>
                <w:sz w:val="18"/>
                <w:szCs w:val="18"/>
              </w:rPr>
            </w:pPr>
          </w:p>
        </w:tc>
        <w:tc>
          <w:tcPr>
            <w:tcW w:w="1134" w:type="dxa"/>
          </w:tcPr>
          <w:p w14:paraId="53533C5C" w14:textId="77777777" w:rsidR="002B0A27" w:rsidRPr="00F638B0" w:rsidRDefault="002B0A27" w:rsidP="009D1416">
            <w:pPr>
              <w:rPr>
                <w:rFonts w:cstheme="minorHAnsi"/>
                <w:sz w:val="18"/>
                <w:szCs w:val="18"/>
              </w:rPr>
            </w:pPr>
          </w:p>
        </w:tc>
        <w:tc>
          <w:tcPr>
            <w:tcW w:w="1134" w:type="dxa"/>
          </w:tcPr>
          <w:p w14:paraId="3B3F6D50" w14:textId="77777777" w:rsidR="002B0A27" w:rsidRPr="00F638B0" w:rsidRDefault="002B0A27" w:rsidP="009D1416">
            <w:pPr>
              <w:rPr>
                <w:rFonts w:cstheme="minorHAnsi"/>
                <w:sz w:val="18"/>
                <w:szCs w:val="18"/>
              </w:rPr>
            </w:pPr>
          </w:p>
        </w:tc>
        <w:tc>
          <w:tcPr>
            <w:tcW w:w="992" w:type="dxa"/>
          </w:tcPr>
          <w:p w14:paraId="4E9D9E52" w14:textId="7331A0A4" w:rsidR="002B0A27" w:rsidRPr="00DE4C57" w:rsidRDefault="002B0A27" w:rsidP="009D1416">
            <w:pPr>
              <w:rPr>
                <w:rFonts w:cstheme="minorHAnsi"/>
                <w:sz w:val="18"/>
                <w:szCs w:val="18"/>
              </w:rPr>
            </w:pPr>
          </w:p>
        </w:tc>
        <w:tc>
          <w:tcPr>
            <w:tcW w:w="1275" w:type="dxa"/>
          </w:tcPr>
          <w:p w14:paraId="2A6C39CE" w14:textId="77777777" w:rsidR="002B0A27" w:rsidRPr="008F71F5" w:rsidRDefault="002B0A27" w:rsidP="009D1416">
            <w:pPr>
              <w:rPr>
                <w:rFonts w:cstheme="minorHAnsi"/>
                <w:sz w:val="18"/>
                <w:szCs w:val="18"/>
              </w:rPr>
            </w:pPr>
          </w:p>
        </w:tc>
        <w:tc>
          <w:tcPr>
            <w:tcW w:w="2127" w:type="dxa"/>
            <w:vAlign w:val="bottom"/>
          </w:tcPr>
          <w:p w14:paraId="14F25E78" w14:textId="49DBF55F" w:rsidR="002B0A27" w:rsidRPr="006461C7" w:rsidRDefault="002B0A27" w:rsidP="009D1416">
            <w:pPr>
              <w:rPr>
                <w:rFonts w:cstheme="minorHAnsi"/>
                <w:sz w:val="18"/>
                <w:szCs w:val="18"/>
              </w:rPr>
            </w:pPr>
            <w:r>
              <w:rPr>
                <w:rFonts w:ascii="Calibri" w:hAnsi="Calibri" w:cs="Calibri"/>
                <w:color w:val="000000"/>
                <w:sz w:val="18"/>
                <w:szCs w:val="18"/>
              </w:rPr>
              <w:t xml:space="preserve">Stroop Interference </w:t>
            </w:r>
          </w:p>
        </w:tc>
      </w:tr>
      <w:tr w:rsidR="002B0A27" w:rsidRPr="00F638B0" w14:paraId="20115BF6" w14:textId="19D3C449" w:rsidTr="002B0A27">
        <w:tc>
          <w:tcPr>
            <w:tcW w:w="1413" w:type="dxa"/>
          </w:tcPr>
          <w:p w14:paraId="08ABEED2" w14:textId="3696213F" w:rsidR="002B0A27" w:rsidRPr="00F638B0" w:rsidRDefault="002B0A27" w:rsidP="009D1416">
            <w:pPr>
              <w:rPr>
                <w:rFonts w:cstheme="minorHAnsi"/>
                <w:sz w:val="18"/>
                <w:szCs w:val="18"/>
              </w:rPr>
            </w:pPr>
            <w:r w:rsidRPr="00F638B0">
              <w:rPr>
                <w:rFonts w:cstheme="minorHAnsi"/>
                <w:sz w:val="18"/>
                <w:szCs w:val="18"/>
              </w:rPr>
              <w:t>Katz 2001</w:t>
            </w:r>
          </w:p>
        </w:tc>
        <w:tc>
          <w:tcPr>
            <w:tcW w:w="850" w:type="dxa"/>
          </w:tcPr>
          <w:p w14:paraId="46F5AC08" w14:textId="77777777" w:rsidR="002B0A27" w:rsidRPr="00F638B0" w:rsidRDefault="002B0A27" w:rsidP="009D1416">
            <w:pPr>
              <w:rPr>
                <w:rFonts w:cstheme="minorHAnsi"/>
                <w:color w:val="FF0000"/>
                <w:sz w:val="18"/>
                <w:szCs w:val="18"/>
              </w:rPr>
            </w:pPr>
          </w:p>
        </w:tc>
        <w:tc>
          <w:tcPr>
            <w:tcW w:w="851" w:type="dxa"/>
          </w:tcPr>
          <w:p w14:paraId="59D57C28" w14:textId="77777777" w:rsidR="002B0A27" w:rsidRPr="00F638B0" w:rsidRDefault="002B0A27" w:rsidP="009D1416">
            <w:pPr>
              <w:rPr>
                <w:rFonts w:cstheme="minorHAnsi"/>
                <w:sz w:val="18"/>
                <w:szCs w:val="18"/>
              </w:rPr>
            </w:pPr>
          </w:p>
        </w:tc>
        <w:tc>
          <w:tcPr>
            <w:tcW w:w="850" w:type="dxa"/>
          </w:tcPr>
          <w:p w14:paraId="6E08EEC8" w14:textId="77777777" w:rsidR="002B0A27" w:rsidRPr="00F638B0" w:rsidRDefault="002B0A27" w:rsidP="009D1416">
            <w:pPr>
              <w:rPr>
                <w:rFonts w:cstheme="minorHAnsi"/>
                <w:sz w:val="18"/>
                <w:szCs w:val="18"/>
              </w:rPr>
            </w:pPr>
          </w:p>
        </w:tc>
        <w:tc>
          <w:tcPr>
            <w:tcW w:w="1134" w:type="dxa"/>
          </w:tcPr>
          <w:p w14:paraId="67BD7035" w14:textId="77777777" w:rsidR="002B0A27" w:rsidRPr="00F638B0" w:rsidRDefault="002B0A27" w:rsidP="009D1416">
            <w:pPr>
              <w:rPr>
                <w:rFonts w:cstheme="minorHAnsi"/>
                <w:sz w:val="18"/>
                <w:szCs w:val="18"/>
              </w:rPr>
            </w:pPr>
          </w:p>
        </w:tc>
        <w:tc>
          <w:tcPr>
            <w:tcW w:w="1134" w:type="dxa"/>
          </w:tcPr>
          <w:p w14:paraId="69867D57" w14:textId="77777777" w:rsidR="002B0A27" w:rsidRPr="00F638B0" w:rsidRDefault="002B0A27" w:rsidP="009D1416">
            <w:pPr>
              <w:rPr>
                <w:rFonts w:cstheme="minorHAnsi"/>
                <w:sz w:val="18"/>
                <w:szCs w:val="18"/>
              </w:rPr>
            </w:pPr>
          </w:p>
        </w:tc>
        <w:tc>
          <w:tcPr>
            <w:tcW w:w="992" w:type="dxa"/>
          </w:tcPr>
          <w:p w14:paraId="34745370" w14:textId="740B901F" w:rsidR="002B0A27" w:rsidRPr="00DE4C57" w:rsidRDefault="002B0A27" w:rsidP="009D1416">
            <w:pPr>
              <w:rPr>
                <w:rFonts w:cstheme="minorHAnsi"/>
                <w:sz w:val="18"/>
                <w:szCs w:val="18"/>
              </w:rPr>
            </w:pPr>
          </w:p>
        </w:tc>
        <w:tc>
          <w:tcPr>
            <w:tcW w:w="1275" w:type="dxa"/>
          </w:tcPr>
          <w:p w14:paraId="587EB25C" w14:textId="77777777" w:rsidR="002B0A27" w:rsidRPr="008F71F5" w:rsidRDefault="002B0A27" w:rsidP="009D1416">
            <w:pPr>
              <w:rPr>
                <w:rFonts w:cstheme="minorHAnsi"/>
                <w:sz w:val="18"/>
                <w:szCs w:val="18"/>
              </w:rPr>
            </w:pPr>
          </w:p>
        </w:tc>
        <w:tc>
          <w:tcPr>
            <w:tcW w:w="2127" w:type="dxa"/>
            <w:vAlign w:val="bottom"/>
          </w:tcPr>
          <w:p w14:paraId="0F8D617F" w14:textId="16611D46" w:rsidR="002B0A27" w:rsidRPr="006461C7" w:rsidRDefault="002B0A27" w:rsidP="009D1416">
            <w:pPr>
              <w:rPr>
                <w:rFonts w:cstheme="minorHAnsi"/>
                <w:sz w:val="18"/>
                <w:szCs w:val="18"/>
              </w:rPr>
            </w:pPr>
            <w:r>
              <w:rPr>
                <w:rFonts w:ascii="Calibri" w:hAnsi="Calibri" w:cs="Calibri"/>
                <w:color w:val="000000"/>
                <w:sz w:val="18"/>
                <w:szCs w:val="18"/>
              </w:rPr>
              <w:t xml:space="preserve">Verbal vigilance </w:t>
            </w:r>
          </w:p>
        </w:tc>
      </w:tr>
      <w:tr w:rsidR="002B0A27" w:rsidRPr="00F638B0" w14:paraId="26CD73FC" w14:textId="2B87E225" w:rsidTr="002B0A27">
        <w:tc>
          <w:tcPr>
            <w:tcW w:w="1413" w:type="dxa"/>
          </w:tcPr>
          <w:p w14:paraId="5501ACA8" w14:textId="38862C74" w:rsidR="002B0A27" w:rsidRPr="00F638B0" w:rsidRDefault="002B0A27" w:rsidP="009D1416">
            <w:pPr>
              <w:rPr>
                <w:rFonts w:cstheme="minorHAnsi"/>
                <w:sz w:val="18"/>
                <w:szCs w:val="18"/>
              </w:rPr>
            </w:pPr>
            <w:r w:rsidRPr="00F638B0">
              <w:rPr>
                <w:rFonts w:cstheme="minorHAnsi"/>
                <w:sz w:val="18"/>
                <w:szCs w:val="18"/>
              </w:rPr>
              <w:t>Kennedy 2014</w:t>
            </w:r>
          </w:p>
        </w:tc>
        <w:tc>
          <w:tcPr>
            <w:tcW w:w="850" w:type="dxa"/>
          </w:tcPr>
          <w:p w14:paraId="3C497D07" w14:textId="39494D0D"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6A4E40C5" w14:textId="2FE5957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717AD7E" w14:textId="265C38BD" w:rsidR="002B0A27" w:rsidRPr="00F638B0" w:rsidRDefault="002B0A27" w:rsidP="009D1416">
            <w:pPr>
              <w:rPr>
                <w:rFonts w:cstheme="minorHAnsi"/>
                <w:sz w:val="18"/>
                <w:szCs w:val="18"/>
              </w:rPr>
            </w:pPr>
            <w:r w:rsidRPr="00F638B0">
              <w:rPr>
                <w:rFonts w:cstheme="minorHAnsi"/>
                <w:sz w:val="18"/>
                <w:szCs w:val="18"/>
              </w:rPr>
              <w:t>328/348</w:t>
            </w:r>
          </w:p>
        </w:tc>
        <w:tc>
          <w:tcPr>
            <w:tcW w:w="1134" w:type="dxa"/>
          </w:tcPr>
          <w:p w14:paraId="42679224" w14:textId="27C82F0F" w:rsidR="002B0A27" w:rsidRPr="00F638B0" w:rsidRDefault="002B0A27" w:rsidP="009D1416">
            <w:pPr>
              <w:rPr>
                <w:rFonts w:cstheme="minorHAnsi"/>
                <w:sz w:val="18"/>
                <w:szCs w:val="18"/>
              </w:rPr>
            </w:pPr>
            <w:r w:rsidRPr="00F638B0">
              <w:rPr>
                <w:rFonts w:cstheme="minorHAnsi"/>
                <w:sz w:val="18"/>
                <w:szCs w:val="18"/>
              </w:rPr>
              <w:t>77/8</w:t>
            </w:r>
          </w:p>
        </w:tc>
        <w:tc>
          <w:tcPr>
            <w:tcW w:w="1134" w:type="dxa"/>
          </w:tcPr>
          <w:p w14:paraId="1A5E40FA" w14:textId="31C66593"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7ADE73F9" w14:textId="0569F768" w:rsidR="002B0A27" w:rsidRPr="00DE4C57" w:rsidRDefault="002B0A27" w:rsidP="009D1416">
            <w:pPr>
              <w:rPr>
                <w:rFonts w:cstheme="minorHAnsi"/>
                <w:sz w:val="18"/>
                <w:szCs w:val="18"/>
              </w:rPr>
            </w:pPr>
            <w:r w:rsidRPr="00DE4C57">
              <w:rPr>
                <w:sz w:val="18"/>
                <w:szCs w:val="18"/>
              </w:rPr>
              <w:t>CAM</w:t>
            </w:r>
          </w:p>
        </w:tc>
        <w:tc>
          <w:tcPr>
            <w:tcW w:w="1275" w:type="dxa"/>
          </w:tcPr>
          <w:p w14:paraId="72EB3696" w14:textId="77777777" w:rsidR="002B0A27" w:rsidRPr="008F71F5" w:rsidRDefault="002B0A27" w:rsidP="009D1416">
            <w:pPr>
              <w:rPr>
                <w:rFonts w:cstheme="minorHAnsi"/>
                <w:sz w:val="18"/>
                <w:szCs w:val="18"/>
              </w:rPr>
            </w:pPr>
          </w:p>
        </w:tc>
        <w:tc>
          <w:tcPr>
            <w:tcW w:w="2127" w:type="dxa"/>
          </w:tcPr>
          <w:p w14:paraId="57E0F784" w14:textId="77777777" w:rsidR="002B0A27" w:rsidRPr="00D00CB3" w:rsidRDefault="002B0A27" w:rsidP="009D1416">
            <w:pPr>
              <w:rPr>
                <w:rFonts w:cstheme="minorHAnsi"/>
                <w:sz w:val="18"/>
                <w:szCs w:val="18"/>
              </w:rPr>
            </w:pPr>
            <w:r w:rsidRPr="00D00CB3">
              <w:rPr>
                <w:rFonts w:cstheme="minorHAnsi"/>
                <w:sz w:val="18"/>
                <w:szCs w:val="18"/>
              </w:rPr>
              <w:t>Telephone interview</w:t>
            </w:r>
          </w:p>
          <w:p w14:paraId="449A1639" w14:textId="6C8475F7" w:rsidR="002B0A27" w:rsidRPr="006461C7" w:rsidRDefault="002B0A27" w:rsidP="009D1416">
            <w:pPr>
              <w:rPr>
                <w:rFonts w:cstheme="minorHAnsi"/>
                <w:sz w:val="18"/>
                <w:szCs w:val="18"/>
              </w:rPr>
            </w:pPr>
            <w:r w:rsidRPr="00D00CB3">
              <w:rPr>
                <w:rFonts w:cstheme="minorHAnsi"/>
                <w:sz w:val="18"/>
                <w:szCs w:val="18"/>
              </w:rPr>
              <w:t>Medical records review</w:t>
            </w:r>
          </w:p>
        </w:tc>
      </w:tr>
      <w:tr w:rsidR="002B0A27" w:rsidRPr="00F638B0" w14:paraId="17D89862" w14:textId="39F623B1" w:rsidTr="002B0A27">
        <w:tc>
          <w:tcPr>
            <w:tcW w:w="1413" w:type="dxa"/>
          </w:tcPr>
          <w:p w14:paraId="32E7442B" w14:textId="0E642B52" w:rsidR="002B0A27" w:rsidRPr="00F638B0" w:rsidRDefault="002B0A27" w:rsidP="009D1416">
            <w:pPr>
              <w:rPr>
                <w:rFonts w:cstheme="minorHAnsi"/>
                <w:sz w:val="18"/>
                <w:szCs w:val="18"/>
              </w:rPr>
            </w:pPr>
            <w:r w:rsidRPr="00F638B0">
              <w:rPr>
                <w:rFonts w:cstheme="minorHAnsi"/>
                <w:sz w:val="18"/>
                <w:szCs w:val="18"/>
              </w:rPr>
              <w:t>Kennedy 2014</w:t>
            </w:r>
          </w:p>
        </w:tc>
        <w:tc>
          <w:tcPr>
            <w:tcW w:w="850" w:type="dxa"/>
          </w:tcPr>
          <w:p w14:paraId="6D2EF33F" w14:textId="77777777" w:rsidR="002B0A27" w:rsidRPr="00F638B0" w:rsidRDefault="002B0A27" w:rsidP="009D1416">
            <w:pPr>
              <w:rPr>
                <w:rFonts w:cstheme="minorHAnsi"/>
                <w:color w:val="FF0000"/>
                <w:sz w:val="18"/>
                <w:szCs w:val="18"/>
              </w:rPr>
            </w:pPr>
          </w:p>
        </w:tc>
        <w:tc>
          <w:tcPr>
            <w:tcW w:w="851" w:type="dxa"/>
          </w:tcPr>
          <w:p w14:paraId="3D36989F" w14:textId="77777777" w:rsidR="002B0A27" w:rsidRPr="00F638B0" w:rsidRDefault="002B0A27" w:rsidP="009D1416">
            <w:pPr>
              <w:rPr>
                <w:rFonts w:cstheme="minorHAnsi"/>
                <w:sz w:val="18"/>
                <w:szCs w:val="18"/>
              </w:rPr>
            </w:pPr>
          </w:p>
        </w:tc>
        <w:tc>
          <w:tcPr>
            <w:tcW w:w="850" w:type="dxa"/>
          </w:tcPr>
          <w:p w14:paraId="7289D26B" w14:textId="77777777" w:rsidR="002B0A27" w:rsidRPr="00F638B0" w:rsidRDefault="002B0A27" w:rsidP="009D1416">
            <w:pPr>
              <w:rPr>
                <w:rFonts w:cstheme="minorHAnsi"/>
                <w:sz w:val="18"/>
                <w:szCs w:val="18"/>
              </w:rPr>
            </w:pPr>
          </w:p>
        </w:tc>
        <w:tc>
          <w:tcPr>
            <w:tcW w:w="1134" w:type="dxa"/>
          </w:tcPr>
          <w:p w14:paraId="2C5A37BA" w14:textId="77777777" w:rsidR="002B0A27" w:rsidRPr="00F638B0" w:rsidRDefault="002B0A27" w:rsidP="009D1416">
            <w:pPr>
              <w:rPr>
                <w:rFonts w:cstheme="minorHAnsi"/>
                <w:sz w:val="18"/>
                <w:szCs w:val="18"/>
              </w:rPr>
            </w:pPr>
          </w:p>
        </w:tc>
        <w:tc>
          <w:tcPr>
            <w:tcW w:w="1134" w:type="dxa"/>
          </w:tcPr>
          <w:p w14:paraId="1C18A0EE" w14:textId="06A72B9E" w:rsidR="002B0A27" w:rsidRPr="00F638B0" w:rsidRDefault="002B0A27" w:rsidP="009D1416">
            <w:pPr>
              <w:rPr>
                <w:rFonts w:cstheme="minorHAnsi"/>
                <w:sz w:val="18"/>
                <w:szCs w:val="18"/>
              </w:rPr>
            </w:pPr>
          </w:p>
        </w:tc>
        <w:tc>
          <w:tcPr>
            <w:tcW w:w="992" w:type="dxa"/>
          </w:tcPr>
          <w:p w14:paraId="4A3F2CBE" w14:textId="7AA4F4B6" w:rsidR="002B0A27" w:rsidRPr="00DE4C57" w:rsidRDefault="002B0A27" w:rsidP="009D1416">
            <w:pPr>
              <w:rPr>
                <w:rFonts w:cstheme="minorHAnsi"/>
                <w:sz w:val="18"/>
                <w:szCs w:val="18"/>
              </w:rPr>
            </w:pPr>
          </w:p>
        </w:tc>
        <w:tc>
          <w:tcPr>
            <w:tcW w:w="1275" w:type="dxa"/>
          </w:tcPr>
          <w:p w14:paraId="5F5DFB5A" w14:textId="77777777" w:rsidR="002B0A27" w:rsidRPr="008F71F5" w:rsidRDefault="002B0A27" w:rsidP="009D1416">
            <w:pPr>
              <w:rPr>
                <w:rFonts w:cstheme="minorHAnsi"/>
                <w:sz w:val="18"/>
                <w:szCs w:val="18"/>
              </w:rPr>
            </w:pPr>
          </w:p>
        </w:tc>
        <w:tc>
          <w:tcPr>
            <w:tcW w:w="2127" w:type="dxa"/>
          </w:tcPr>
          <w:p w14:paraId="6219EAB4" w14:textId="77777777" w:rsidR="002B0A27" w:rsidRPr="00D00CB3" w:rsidRDefault="002B0A27" w:rsidP="009D1416">
            <w:pPr>
              <w:rPr>
                <w:rFonts w:cstheme="minorHAnsi"/>
                <w:sz w:val="18"/>
                <w:szCs w:val="18"/>
              </w:rPr>
            </w:pPr>
            <w:r w:rsidRPr="00D00CB3">
              <w:rPr>
                <w:rFonts w:cstheme="minorHAnsi"/>
                <w:sz w:val="18"/>
                <w:szCs w:val="18"/>
              </w:rPr>
              <w:t>Telephone interview</w:t>
            </w:r>
          </w:p>
          <w:p w14:paraId="33808C6E" w14:textId="174DEB09" w:rsidR="002B0A27" w:rsidRPr="006461C7" w:rsidRDefault="002B0A27" w:rsidP="009D1416">
            <w:pPr>
              <w:rPr>
                <w:rFonts w:cstheme="minorHAnsi"/>
                <w:sz w:val="18"/>
                <w:szCs w:val="18"/>
              </w:rPr>
            </w:pPr>
            <w:r w:rsidRPr="00D00CB3">
              <w:rPr>
                <w:rFonts w:cstheme="minorHAnsi"/>
                <w:sz w:val="18"/>
                <w:szCs w:val="18"/>
              </w:rPr>
              <w:lastRenderedPageBreak/>
              <w:t>Medical records review</w:t>
            </w:r>
          </w:p>
        </w:tc>
      </w:tr>
      <w:tr w:rsidR="002B0A27" w:rsidRPr="00F638B0" w14:paraId="1EA29D8B" w14:textId="5F0C9026" w:rsidTr="002B0A27">
        <w:tc>
          <w:tcPr>
            <w:tcW w:w="1413" w:type="dxa"/>
          </w:tcPr>
          <w:p w14:paraId="6B5AB1EE" w14:textId="33DE9FB6" w:rsidR="002B0A27" w:rsidRPr="00F638B0" w:rsidRDefault="002B0A27" w:rsidP="009D1416">
            <w:pPr>
              <w:rPr>
                <w:rFonts w:cstheme="minorHAnsi"/>
                <w:sz w:val="18"/>
                <w:szCs w:val="18"/>
              </w:rPr>
            </w:pPr>
            <w:r w:rsidRPr="00F638B0">
              <w:rPr>
                <w:rFonts w:cstheme="minorHAnsi"/>
                <w:sz w:val="18"/>
                <w:szCs w:val="18"/>
              </w:rPr>
              <w:lastRenderedPageBreak/>
              <w:t>Kilicaslan 2022</w:t>
            </w:r>
          </w:p>
        </w:tc>
        <w:tc>
          <w:tcPr>
            <w:tcW w:w="850" w:type="dxa"/>
          </w:tcPr>
          <w:p w14:paraId="1168D87F" w14:textId="5D6D3837" w:rsidR="002B0A27" w:rsidRPr="00F638B0" w:rsidRDefault="002B0A27" w:rsidP="009D1416">
            <w:pPr>
              <w:rPr>
                <w:rFonts w:cstheme="minorHAnsi"/>
                <w:color w:val="FF0000"/>
                <w:sz w:val="18"/>
                <w:szCs w:val="18"/>
              </w:rPr>
            </w:pPr>
            <w:r w:rsidRPr="00F638B0">
              <w:rPr>
                <w:rFonts w:cstheme="minorHAnsi"/>
                <w:sz w:val="18"/>
                <w:szCs w:val="18"/>
              </w:rPr>
              <w:t>Turkey</w:t>
            </w:r>
          </w:p>
        </w:tc>
        <w:tc>
          <w:tcPr>
            <w:tcW w:w="851" w:type="dxa"/>
          </w:tcPr>
          <w:p w14:paraId="7E463C4D" w14:textId="15A4C35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78450B4" w14:textId="6F82E7E7" w:rsidR="002B0A27" w:rsidRPr="00F638B0" w:rsidRDefault="002B0A27" w:rsidP="009D1416">
            <w:pPr>
              <w:rPr>
                <w:rFonts w:cstheme="minorHAnsi"/>
                <w:sz w:val="18"/>
                <w:szCs w:val="18"/>
              </w:rPr>
            </w:pPr>
            <w:r w:rsidRPr="00F638B0">
              <w:rPr>
                <w:rFonts w:cstheme="minorHAnsi"/>
                <w:sz w:val="18"/>
                <w:szCs w:val="18"/>
              </w:rPr>
              <w:t>192/223</w:t>
            </w:r>
          </w:p>
        </w:tc>
        <w:tc>
          <w:tcPr>
            <w:tcW w:w="1134" w:type="dxa"/>
          </w:tcPr>
          <w:p w14:paraId="5A18F79C" w14:textId="2E4738E1" w:rsidR="002B0A27" w:rsidRPr="00F638B0" w:rsidRDefault="002B0A27" w:rsidP="009D1416">
            <w:pPr>
              <w:rPr>
                <w:rFonts w:cstheme="minorHAnsi"/>
                <w:sz w:val="18"/>
                <w:szCs w:val="18"/>
              </w:rPr>
            </w:pPr>
            <w:r w:rsidRPr="00F638B0">
              <w:rPr>
                <w:rFonts w:cstheme="minorHAnsi"/>
                <w:sz w:val="18"/>
                <w:szCs w:val="18"/>
              </w:rPr>
              <w:t>74/8.92</w:t>
            </w:r>
          </w:p>
        </w:tc>
        <w:tc>
          <w:tcPr>
            <w:tcW w:w="1134" w:type="dxa"/>
          </w:tcPr>
          <w:p w14:paraId="0ADFFCEF" w14:textId="0B1C961B"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18E5FAE8" w14:textId="4D450A2D" w:rsidR="002B0A27" w:rsidRPr="00DE4C57" w:rsidRDefault="002B0A27" w:rsidP="009D1416">
            <w:pPr>
              <w:rPr>
                <w:rFonts w:cstheme="minorHAnsi"/>
                <w:sz w:val="18"/>
                <w:szCs w:val="18"/>
              </w:rPr>
            </w:pPr>
            <w:r w:rsidRPr="00DE4C57">
              <w:rPr>
                <w:sz w:val="18"/>
                <w:szCs w:val="18"/>
              </w:rPr>
              <w:t>CAM</w:t>
            </w:r>
          </w:p>
        </w:tc>
        <w:tc>
          <w:tcPr>
            <w:tcW w:w="1275" w:type="dxa"/>
          </w:tcPr>
          <w:p w14:paraId="6706BD2D" w14:textId="77777777" w:rsidR="002B0A27" w:rsidRPr="008F71F5" w:rsidRDefault="002B0A27" w:rsidP="009D1416">
            <w:pPr>
              <w:rPr>
                <w:rFonts w:cstheme="minorHAnsi"/>
                <w:sz w:val="18"/>
                <w:szCs w:val="18"/>
              </w:rPr>
            </w:pPr>
          </w:p>
        </w:tc>
        <w:tc>
          <w:tcPr>
            <w:tcW w:w="2127" w:type="dxa"/>
          </w:tcPr>
          <w:p w14:paraId="5A608CA8"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08945306" w14:textId="4500FC45" w:rsidR="002B0A27" w:rsidRPr="006461C7" w:rsidRDefault="002B0A27" w:rsidP="009D1416">
            <w:pPr>
              <w:rPr>
                <w:rFonts w:cstheme="minorHAnsi"/>
                <w:sz w:val="18"/>
                <w:szCs w:val="18"/>
              </w:rPr>
            </w:pPr>
            <w:r w:rsidRPr="000E528E">
              <w:rPr>
                <w:rFonts w:cstheme="minorHAnsi"/>
                <w:sz w:val="18"/>
                <w:szCs w:val="18"/>
              </w:rPr>
              <w:t>Electronic medical records</w:t>
            </w:r>
          </w:p>
        </w:tc>
      </w:tr>
      <w:tr w:rsidR="002B0A27" w:rsidRPr="00F638B0" w14:paraId="256A2BCA" w14:textId="5D15AABC" w:rsidTr="002B0A27">
        <w:tc>
          <w:tcPr>
            <w:tcW w:w="1413" w:type="dxa"/>
          </w:tcPr>
          <w:p w14:paraId="5F8291CB" w14:textId="7EA1E86C" w:rsidR="002B0A27" w:rsidRPr="00F638B0" w:rsidRDefault="002B0A27" w:rsidP="009D1416">
            <w:pPr>
              <w:rPr>
                <w:rFonts w:cstheme="minorHAnsi"/>
                <w:sz w:val="18"/>
                <w:szCs w:val="18"/>
              </w:rPr>
            </w:pPr>
            <w:r w:rsidRPr="00F638B0">
              <w:rPr>
                <w:rFonts w:cstheme="minorHAnsi"/>
                <w:sz w:val="18"/>
                <w:szCs w:val="18"/>
              </w:rPr>
              <w:t>Kilicaslan 2022</w:t>
            </w:r>
          </w:p>
        </w:tc>
        <w:tc>
          <w:tcPr>
            <w:tcW w:w="850" w:type="dxa"/>
          </w:tcPr>
          <w:p w14:paraId="2F2010B5" w14:textId="77777777" w:rsidR="002B0A27" w:rsidRPr="00F638B0" w:rsidRDefault="002B0A27" w:rsidP="009D1416">
            <w:pPr>
              <w:rPr>
                <w:rFonts w:cstheme="minorHAnsi"/>
                <w:color w:val="FF0000"/>
                <w:sz w:val="18"/>
                <w:szCs w:val="18"/>
              </w:rPr>
            </w:pPr>
          </w:p>
        </w:tc>
        <w:tc>
          <w:tcPr>
            <w:tcW w:w="851" w:type="dxa"/>
          </w:tcPr>
          <w:p w14:paraId="7C2DC22C" w14:textId="77777777" w:rsidR="002B0A27" w:rsidRPr="00F638B0" w:rsidRDefault="002B0A27" w:rsidP="009D1416">
            <w:pPr>
              <w:rPr>
                <w:rFonts w:cstheme="minorHAnsi"/>
                <w:sz w:val="18"/>
                <w:szCs w:val="18"/>
              </w:rPr>
            </w:pPr>
          </w:p>
        </w:tc>
        <w:tc>
          <w:tcPr>
            <w:tcW w:w="850" w:type="dxa"/>
          </w:tcPr>
          <w:p w14:paraId="027F0AB3" w14:textId="77777777" w:rsidR="002B0A27" w:rsidRPr="00F638B0" w:rsidRDefault="002B0A27" w:rsidP="009D1416">
            <w:pPr>
              <w:rPr>
                <w:rFonts w:cstheme="minorHAnsi"/>
                <w:sz w:val="18"/>
                <w:szCs w:val="18"/>
              </w:rPr>
            </w:pPr>
          </w:p>
        </w:tc>
        <w:tc>
          <w:tcPr>
            <w:tcW w:w="1134" w:type="dxa"/>
          </w:tcPr>
          <w:p w14:paraId="5ECA1A1E" w14:textId="77777777" w:rsidR="002B0A27" w:rsidRPr="00F638B0" w:rsidRDefault="002B0A27" w:rsidP="009D1416">
            <w:pPr>
              <w:rPr>
                <w:rFonts w:cstheme="minorHAnsi"/>
                <w:sz w:val="18"/>
                <w:szCs w:val="18"/>
              </w:rPr>
            </w:pPr>
          </w:p>
        </w:tc>
        <w:tc>
          <w:tcPr>
            <w:tcW w:w="1134" w:type="dxa"/>
          </w:tcPr>
          <w:p w14:paraId="0A58C75F" w14:textId="56411228" w:rsidR="002B0A27" w:rsidRPr="00F638B0" w:rsidRDefault="002B0A27" w:rsidP="009D1416">
            <w:pPr>
              <w:rPr>
                <w:rFonts w:cstheme="minorHAnsi"/>
                <w:sz w:val="18"/>
                <w:szCs w:val="18"/>
              </w:rPr>
            </w:pPr>
          </w:p>
        </w:tc>
        <w:tc>
          <w:tcPr>
            <w:tcW w:w="992" w:type="dxa"/>
          </w:tcPr>
          <w:p w14:paraId="184E1F7D" w14:textId="1A08C33B" w:rsidR="002B0A27" w:rsidRPr="00DE4C57" w:rsidRDefault="002B0A27" w:rsidP="009D1416">
            <w:pPr>
              <w:rPr>
                <w:rFonts w:cstheme="minorHAnsi"/>
                <w:sz w:val="18"/>
                <w:szCs w:val="18"/>
              </w:rPr>
            </w:pPr>
          </w:p>
        </w:tc>
        <w:tc>
          <w:tcPr>
            <w:tcW w:w="1275" w:type="dxa"/>
          </w:tcPr>
          <w:p w14:paraId="04C230A6" w14:textId="77777777" w:rsidR="002B0A27" w:rsidRPr="008F71F5" w:rsidRDefault="002B0A27" w:rsidP="009D1416">
            <w:pPr>
              <w:rPr>
                <w:rFonts w:cstheme="minorHAnsi"/>
                <w:sz w:val="18"/>
                <w:szCs w:val="18"/>
              </w:rPr>
            </w:pPr>
          </w:p>
        </w:tc>
        <w:tc>
          <w:tcPr>
            <w:tcW w:w="2127" w:type="dxa"/>
          </w:tcPr>
          <w:p w14:paraId="7FA970BF"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28D0F579" w14:textId="22575A15" w:rsidR="002B0A27" w:rsidRPr="006461C7" w:rsidRDefault="002B0A27" w:rsidP="009D1416">
            <w:pPr>
              <w:rPr>
                <w:rFonts w:cstheme="minorHAnsi"/>
                <w:sz w:val="18"/>
                <w:szCs w:val="18"/>
              </w:rPr>
            </w:pPr>
            <w:r w:rsidRPr="000E528E">
              <w:rPr>
                <w:rFonts w:cstheme="minorHAnsi"/>
                <w:sz w:val="18"/>
                <w:szCs w:val="18"/>
              </w:rPr>
              <w:t>Electronic medical records</w:t>
            </w:r>
          </w:p>
        </w:tc>
      </w:tr>
      <w:tr w:rsidR="002B0A27" w:rsidRPr="00F638B0" w14:paraId="3708EBF6" w14:textId="266F473D" w:rsidTr="002B0A27">
        <w:tc>
          <w:tcPr>
            <w:tcW w:w="1413" w:type="dxa"/>
          </w:tcPr>
          <w:p w14:paraId="751EB7ED" w14:textId="245E793D" w:rsidR="002B0A27" w:rsidRPr="00F638B0" w:rsidRDefault="002B0A27" w:rsidP="009D1416">
            <w:pPr>
              <w:rPr>
                <w:rFonts w:cstheme="minorHAnsi"/>
                <w:sz w:val="18"/>
                <w:szCs w:val="18"/>
              </w:rPr>
            </w:pPr>
            <w:r w:rsidRPr="00F638B0">
              <w:rPr>
                <w:rFonts w:cstheme="minorHAnsi"/>
                <w:sz w:val="18"/>
                <w:szCs w:val="18"/>
              </w:rPr>
              <w:t>Kilicaslan 2022</w:t>
            </w:r>
          </w:p>
        </w:tc>
        <w:tc>
          <w:tcPr>
            <w:tcW w:w="850" w:type="dxa"/>
          </w:tcPr>
          <w:p w14:paraId="3682ED3E" w14:textId="74247213" w:rsidR="002B0A27" w:rsidRPr="00F638B0" w:rsidRDefault="002B0A27" w:rsidP="009D1416">
            <w:pPr>
              <w:rPr>
                <w:rFonts w:cstheme="minorHAnsi"/>
                <w:color w:val="FF0000"/>
                <w:sz w:val="18"/>
                <w:szCs w:val="18"/>
              </w:rPr>
            </w:pPr>
          </w:p>
        </w:tc>
        <w:tc>
          <w:tcPr>
            <w:tcW w:w="851" w:type="dxa"/>
          </w:tcPr>
          <w:p w14:paraId="57D43DF6" w14:textId="77777777" w:rsidR="002B0A27" w:rsidRPr="00F638B0" w:rsidRDefault="002B0A27" w:rsidP="009D1416">
            <w:pPr>
              <w:rPr>
                <w:rFonts w:cstheme="minorHAnsi"/>
                <w:sz w:val="18"/>
                <w:szCs w:val="18"/>
              </w:rPr>
            </w:pPr>
          </w:p>
        </w:tc>
        <w:tc>
          <w:tcPr>
            <w:tcW w:w="850" w:type="dxa"/>
          </w:tcPr>
          <w:p w14:paraId="0459E96D" w14:textId="77777777" w:rsidR="002B0A27" w:rsidRPr="00F638B0" w:rsidRDefault="002B0A27" w:rsidP="009D1416">
            <w:pPr>
              <w:rPr>
                <w:rFonts w:cstheme="minorHAnsi"/>
                <w:sz w:val="18"/>
                <w:szCs w:val="18"/>
              </w:rPr>
            </w:pPr>
          </w:p>
        </w:tc>
        <w:tc>
          <w:tcPr>
            <w:tcW w:w="1134" w:type="dxa"/>
          </w:tcPr>
          <w:p w14:paraId="085CB306" w14:textId="77777777" w:rsidR="002B0A27" w:rsidRPr="00F638B0" w:rsidRDefault="002B0A27" w:rsidP="009D1416">
            <w:pPr>
              <w:rPr>
                <w:rFonts w:cstheme="minorHAnsi"/>
                <w:sz w:val="18"/>
                <w:szCs w:val="18"/>
              </w:rPr>
            </w:pPr>
          </w:p>
        </w:tc>
        <w:tc>
          <w:tcPr>
            <w:tcW w:w="1134" w:type="dxa"/>
          </w:tcPr>
          <w:p w14:paraId="674C9809" w14:textId="77777777" w:rsidR="002B0A27" w:rsidRPr="00F638B0" w:rsidRDefault="002B0A27" w:rsidP="009D1416">
            <w:pPr>
              <w:rPr>
                <w:rFonts w:cstheme="minorHAnsi"/>
                <w:sz w:val="18"/>
                <w:szCs w:val="18"/>
              </w:rPr>
            </w:pPr>
          </w:p>
        </w:tc>
        <w:tc>
          <w:tcPr>
            <w:tcW w:w="992" w:type="dxa"/>
          </w:tcPr>
          <w:p w14:paraId="1F51275B" w14:textId="5D36789C" w:rsidR="002B0A27" w:rsidRPr="00DE4C57" w:rsidRDefault="002B0A27" w:rsidP="009D1416">
            <w:pPr>
              <w:rPr>
                <w:rFonts w:cstheme="minorHAnsi"/>
                <w:sz w:val="18"/>
                <w:szCs w:val="18"/>
              </w:rPr>
            </w:pPr>
          </w:p>
        </w:tc>
        <w:tc>
          <w:tcPr>
            <w:tcW w:w="1275" w:type="dxa"/>
          </w:tcPr>
          <w:p w14:paraId="79465BEB" w14:textId="77777777" w:rsidR="002B0A27" w:rsidRPr="008F71F5" w:rsidRDefault="002B0A27" w:rsidP="009D1416">
            <w:pPr>
              <w:rPr>
                <w:rFonts w:cstheme="minorHAnsi"/>
                <w:sz w:val="18"/>
                <w:szCs w:val="18"/>
              </w:rPr>
            </w:pPr>
          </w:p>
        </w:tc>
        <w:tc>
          <w:tcPr>
            <w:tcW w:w="2127" w:type="dxa"/>
          </w:tcPr>
          <w:p w14:paraId="218707D4"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1B413E72" w14:textId="544421D6" w:rsidR="002B0A27" w:rsidRPr="006461C7" w:rsidRDefault="002B0A27" w:rsidP="009D1416">
            <w:pPr>
              <w:rPr>
                <w:rFonts w:cstheme="minorHAnsi"/>
                <w:sz w:val="18"/>
                <w:szCs w:val="18"/>
              </w:rPr>
            </w:pPr>
            <w:r w:rsidRPr="000E528E">
              <w:rPr>
                <w:rFonts w:cstheme="minorHAnsi"/>
                <w:sz w:val="18"/>
                <w:szCs w:val="18"/>
              </w:rPr>
              <w:t>Electronic medical records</w:t>
            </w:r>
          </w:p>
        </w:tc>
      </w:tr>
      <w:tr w:rsidR="002B0A27" w:rsidRPr="00F638B0" w14:paraId="7790F9DB" w14:textId="1F84BCCA" w:rsidTr="002B0A27">
        <w:tc>
          <w:tcPr>
            <w:tcW w:w="1413" w:type="dxa"/>
          </w:tcPr>
          <w:p w14:paraId="6C51154E" w14:textId="575DD254" w:rsidR="002B0A27" w:rsidRPr="00F638B0" w:rsidRDefault="002B0A27" w:rsidP="009D1416">
            <w:pPr>
              <w:rPr>
                <w:rFonts w:cstheme="minorHAnsi"/>
                <w:sz w:val="18"/>
                <w:szCs w:val="18"/>
              </w:rPr>
            </w:pPr>
            <w:r w:rsidRPr="00F638B0">
              <w:rPr>
                <w:rFonts w:cstheme="minorHAnsi"/>
                <w:sz w:val="18"/>
                <w:szCs w:val="18"/>
              </w:rPr>
              <w:t>Kilicaslan 2022</w:t>
            </w:r>
          </w:p>
        </w:tc>
        <w:tc>
          <w:tcPr>
            <w:tcW w:w="850" w:type="dxa"/>
          </w:tcPr>
          <w:p w14:paraId="7DAB4279" w14:textId="77777777" w:rsidR="002B0A27" w:rsidRPr="00F638B0" w:rsidRDefault="002B0A27" w:rsidP="009D1416">
            <w:pPr>
              <w:rPr>
                <w:rFonts w:cstheme="minorHAnsi"/>
                <w:color w:val="FF0000"/>
                <w:sz w:val="18"/>
                <w:szCs w:val="18"/>
              </w:rPr>
            </w:pPr>
          </w:p>
        </w:tc>
        <w:tc>
          <w:tcPr>
            <w:tcW w:w="851" w:type="dxa"/>
          </w:tcPr>
          <w:p w14:paraId="2E2226F3" w14:textId="77777777" w:rsidR="002B0A27" w:rsidRPr="00F638B0" w:rsidRDefault="002B0A27" w:rsidP="009D1416">
            <w:pPr>
              <w:rPr>
                <w:rFonts w:cstheme="minorHAnsi"/>
                <w:sz w:val="18"/>
                <w:szCs w:val="18"/>
              </w:rPr>
            </w:pPr>
          </w:p>
        </w:tc>
        <w:tc>
          <w:tcPr>
            <w:tcW w:w="850" w:type="dxa"/>
          </w:tcPr>
          <w:p w14:paraId="6F3D1004" w14:textId="77777777" w:rsidR="002B0A27" w:rsidRPr="00F638B0" w:rsidRDefault="002B0A27" w:rsidP="009D1416">
            <w:pPr>
              <w:rPr>
                <w:rFonts w:cstheme="minorHAnsi"/>
                <w:sz w:val="18"/>
                <w:szCs w:val="18"/>
              </w:rPr>
            </w:pPr>
          </w:p>
        </w:tc>
        <w:tc>
          <w:tcPr>
            <w:tcW w:w="1134" w:type="dxa"/>
          </w:tcPr>
          <w:p w14:paraId="149C5E32" w14:textId="77777777" w:rsidR="002B0A27" w:rsidRPr="00F638B0" w:rsidRDefault="002B0A27" w:rsidP="009D1416">
            <w:pPr>
              <w:rPr>
                <w:rFonts w:cstheme="minorHAnsi"/>
                <w:sz w:val="18"/>
                <w:szCs w:val="18"/>
              </w:rPr>
            </w:pPr>
          </w:p>
        </w:tc>
        <w:tc>
          <w:tcPr>
            <w:tcW w:w="1134" w:type="dxa"/>
          </w:tcPr>
          <w:p w14:paraId="4DD657A4" w14:textId="77777777" w:rsidR="002B0A27" w:rsidRPr="00F638B0" w:rsidRDefault="002B0A27" w:rsidP="009D1416">
            <w:pPr>
              <w:rPr>
                <w:rFonts w:cstheme="minorHAnsi"/>
                <w:sz w:val="18"/>
                <w:szCs w:val="18"/>
              </w:rPr>
            </w:pPr>
          </w:p>
        </w:tc>
        <w:tc>
          <w:tcPr>
            <w:tcW w:w="992" w:type="dxa"/>
          </w:tcPr>
          <w:p w14:paraId="492F70A4" w14:textId="0DBDF222" w:rsidR="002B0A27" w:rsidRPr="00DE4C57" w:rsidRDefault="002B0A27" w:rsidP="009D1416">
            <w:pPr>
              <w:rPr>
                <w:rFonts w:cstheme="minorHAnsi"/>
                <w:sz w:val="18"/>
                <w:szCs w:val="18"/>
              </w:rPr>
            </w:pPr>
          </w:p>
        </w:tc>
        <w:tc>
          <w:tcPr>
            <w:tcW w:w="1275" w:type="dxa"/>
          </w:tcPr>
          <w:p w14:paraId="1014D797" w14:textId="77777777" w:rsidR="002B0A27" w:rsidRPr="008F71F5" w:rsidRDefault="002B0A27" w:rsidP="009D1416">
            <w:pPr>
              <w:rPr>
                <w:rFonts w:cstheme="minorHAnsi"/>
                <w:sz w:val="18"/>
                <w:szCs w:val="18"/>
              </w:rPr>
            </w:pPr>
          </w:p>
        </w:tc>
        <w:tc>
          <w:tcPr>
            <w:tcW w:w="2127" w:type="dxa"/>
          </w:tcPr>
          <w:p w14:paraId="1ED09F2F"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0A9F87D6" w14:textId="44779302" w:rsidR="002B0A27" w:rsidRPr="006461C7" w:rsidRDefault="002B0A27" w:rsidP="009D1416">
            <w:pPr>
              <w:rPr>
                <w:rFonts w:cstheme="minorHAnsi"/>
                <w:sz w:val="18"/>
                <w:szCs w:val="18"/>
              </w:rPr>
            </w:pPr>
            <w:r w:rsidRPr="000E528E">
              <w:rPr>
                <w:rFonts w:cstheme="minorHAnsi"/>
                <w:sz w:val="18"/>
                <w:szCs w:val="18"/>
              </w:rPr>
              <w:t>Electronic medical records</w:t>
            </w:r>
          </w:p>
        </w:tc>
      </w:tr>
      <w:tr w:rsidR="002B0A27" w:rsidRPr="00F638B0" w14:paraId="3702A90B" w14:textId="187BDD3A" w:rsidTr="002B0A27">
        <w:tc>
          <w:tcPr>
            <w:tcW w:w="1413" w:type="dxa"/>
          </w:tcPr>
          <w:p w14:paraId="0FCE4291" w14:textId="455AD10F" w:rsidR="002B0A27" w:rsidRPr="00F638B0" w:rsidRDefault="002B0A27" w:rsidP="009D1416">
            <w:pPr>
              <w:rPr>
                <w:rFonts w:cstheme="minorHAnsi"/>
                <w:sz w:val="18"/>
                <w:szCs w:val="18"/>
              </w:rPr>
            </w:pPr>
            <w:r w:rsidRPr="00F638B0">
              <w:rPr>
                <w:rFonts w:cstheme="minorHAnsi"/>
                <w:sz w:val="18"/>
                <w:szCs w:val="18"/>
              </w:rPr>
              <w:t>Kilicaslan 2022</w:t>
            </w:r>
          </w:p>
        </w:tc>
        <w:tc>
          <w:tcPr>
            <w:tcW w:w="850" w:type="dxa"/>
          </w:tcPr>
          <w:p w14:paraId="76DC7FD3" w14:textId="77777777" w:rsidR="002B0A27" w:rsidRPr="00F638B0" w:rsidRDefault="002B0A27" w:rsidP="009D1416">
            <w:pPr>
              <w:rPr>
                <w:rFonts w:cstheme="minorHAnsi"/>
                <w:color w:val="FF0000"/>
                <w:sz w:val="18"/>
                <w:szCs w:val="18"/>
              </w:rPr>
            </w:pPr>
          </w:p>
        </w:tc>
        <w:tc>
          <w:tcPr>
            <w:tcW w:w="851" w:type="dxa"/>
          </w:tcPr>
          <w:p w14:paraId="0420C8FA" w14:textId="77777777" w:rsidR="002B0A27" w:rsidRPr="00F638B0" w:rsidRDefault="002B0A27" w:rsidP="009D1416">
            <w:pPr>
              <w:rPr>
                <w:rFonts w:cstheme="minorHAnsi"/>
                <w:sz w:val="18"/>
                <w:szCs w:val="18"/>
              </w:rPr>
            </w:pPr>
          </w:p>
        </w:tc>
        <w:tc>
          <w:tcPr>
            <w:tcW w:w="850" w:type="dxa"/>
          </w:tcPr>
          <w:p w14:paraId="78CAD417" w14:textId="77777777" w:rsidR="002B0A27" w:rsidRPr="00F638B0" w:rsidRDefault="002B0A27" w:rsidP="009D1416">
            <w:pPr>
              <w:rPr>
                <w:rFonts w:cstheme="minorHAnsi"/>
                <w:sz w:val="18"/>
                <w:szCs w:val="18"/>
              </w:rPr>
            </w:pPr>
          </w:p>
        </w:tc>
        <w:tc>
          <w:tcPr>
            <w:tcW w:w="1134" w:type="dxa"/>
          </w:tcPr>
          <w:p w14:paraId="18377C2E" w14:textId="77777777" w:rsidR="002B0A27" w:rsidRPr="00F638B0" w:rsidRDefault="002B0A27" w:rsidP="009D1416">
            <w:pPr>
              <w:rPr>
                <w:rFonts w:cstheme="minorHAnsi"/>
                <w:sz w:val="18"/>
                <w:szCs w:val="18"/>
              </w:rPr>
            </w:pPr>
          </w:p>
        </w:tc>
        <w:tc>
          <w:tcPr>
            <w:tcW w:w="1134" w:type="dxa"/>
          </w:tcPr>
          <w:p w14:paraId="23A3B413" w14:textId="77777777" w:rsidR="002B0A27" w:rsidRPr="00F638B0" w:rsidRDefault="002B0A27" w:rsidP="009D1416">
            <w:pPr>
              <w:rPr>
                <w:rFonts w:cstheme="minorHAnsi"/>
                <w:sz w:val="18"/>
                <w:szCs w:val="18"/>
              </w:rPr>
            </w:pPr>
          </w:p>
        </w:tc>
        <w:tc>
          <w:tcPr>
            <w:tcW w:w="992" w:type="dxa"/>
          </w:tcPr>
          <w:p w14:paraId="63A79761" w14:textId="2A08A278" w:rsidR="002B0A27" w:rsidRPr="00DE4C57" w:rsidRDefault="002B0A27" w:rsidP="009D1416">
            <w:pPr>
              <w:rPr>
                <w:rFonts w:cstheme="minorHAnsi"/>
                <w:sz w:val="18"/>
                <w:szCs w:val="18"/>
              </w:rPr>
            </w:pPr>
          </w:p>
        </w:tc>
        <w:tc>
          <w:tcPr>
            <w:tcW w:w="1275" w:type="dxa"/>
          </w:tcPr>
          <w:p w14:paraId="2B2F041D" w14:textId="77777777" w:rsidR="002B0A27" w:rsidRPr="008F71F5" w:rsidRDefault="002B0A27" w:rsidP="009D1416">
            <w:pPr>
              <w:rPr>
                <w:rFonts w:cstheme="minorHAnsi"/>
                <w:sz w:val="18"/>
                <w:szCs w:val="18"/>
              </w:rPr>
            </w:pPr>
          </w:p>
        </w:tc>
        <w:tc>
          <w:tcPr>
            <w:tcW w:w="2127" w:type="dxa"/>
          </w:tcPr>
          <w:p w14:paraId="6D64EA99"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45BD9D9C" w14:textId="5388D2C9" w:rsidR="002B0A27" w:rsidRPr="006461C7" w:rsidRDefault="002B0A27" w:rsidP="009D1416">
            <w:pPr>
              <w:rPr>
                <w:rFonts w:cstheme="minorHAnsi"/>
                <w:sz w:val="18"/>
                <w:szCs w:val="18"/>
              </w:rPr>
            </w:pPr>
            <w:r w:rsidRPr="000E528E">
              <w:rPr>
                <w:rFonts w:cstheme="minorHAnsi"/>
                <w:sz w:val="18"/>
                <w:szCs w:val="18"/>
              </w:rPr>
              <w:t>Electronic medical records</w:t>
            </w:r>
          </w:p>
        </w:tc>
      </w:tr>
      <w:tr w:rsidR="002B0A27" w:rsidRPr="00F638B0" w14:paraId="0BDFE9CA" w14:textId="31C66A52" w:rsidTr="002B0A27">
        <w:tc>
          <w:tcPr>
            <w:tcW w:w="1413" w:type="dxa"/>
          </w:tcPr>
          <w:p w14:paraId="7C1BD3C0" w14:textId="4812FF8B" w:rsidR="002B0A27" w:rsidRPr="00F638B0" w:rsidRDefault="002B0A27" w:rsidP="009D1416">
            <w:pPr>
              <w:rPr>
                <w:rFonts w:cstheme="minorHAnsi"/>
                <w:sz w:val="18"/>
                <w:szCs w:val="18"/>
              </w:rPr>
            </w:pPr>
            <w:r w:rsidRPr="00F638B0">
              <w:rPr>
                <w:rFonts w:cstheme="minorHAnsi"/>
                <w:sz w:val="18"/>
                <w:szCs w:val="18"/>
              </w:rPr>
              <w:t>Kilicaslan 2022</w:t>
            </w:r>
          </w:p>
        </w:tc>
        <w:tc>
          <w:tcPr>
            <w:tcW w:w="850" w:type="dxa"/>
          </w:tcPr>
          <w:p w14:paraId="529754E6" w14:textId="77777777" w:rsidR="002B0A27" w:rsidRPr="00F638B0" w:rsidRDefault="002B0A27" w:rsidP="009D1416">
            <w:pPr>
              <w:rPr>
                <w:rFonts w:cstheme="minorHAnsi"/>
                <w:color w:val="FF0000"/>
                <w:sz w:val="18"/>
                <w:szCs w:val="18"/>
              </w:rPr>
            </w:pPr>
          </w:p>
        </w:tc>
        <w:tc>
          <w:tcPr>
            <w:tcW w:w="851" w:type="dxa"/>
          </w:tcPr>
          <w:p w14:paraId="12A0E7FB" w14:textId="77777777" w:rsidR="002B0A27" w:rsidRPr="00F638B0" w:rsidRDefault="002B0A27" w:rsidP="009D1416">
            <w:pPr>
              <w:rPr>
                <w:rFonts w:cstheme="minorHAnsi"/>
                <w:sz w:val="18"/>
                <w:szCs w:val="18"/>
              </w:rPr>
            </w:pPr>
          </w:p>
        </w:tc>
        <w:tc>
          <w:tcPr>
            <w:tcW w:w="850" w:type="dxa"/>
          </w:tcPr>
          <w:p w14:paraId="41F0354A" w14:textId="77777777" w:rsidR="002B0A27" w:rsidRPr="00F638B0" w:rsidRDefault="002B0A27" w:rsidP="009D1416">
            <w:pPr>
              <w:rPr>
                <w:rFonts w:cstheme="minorHAnsi"/>
                <w:sz w:val="18"/>
                <w:szCs w:val="18"/>
              </w:rPr>
            </w:pPr>
          </w:p>
        </w:tc>
        <w:tc>
          <w:tcPr>
            <w:tcW w:w="1134" w:type="dxa"/>
          </w:tcPr>
          <w:p w14:paraId="37393F0F" w14:textId="77777777" w:rsidR="002B0A27" w:rsidRPr="00F638B0" w:rsidRDefault="002B0A27" w:rsidP="009D1416">
            <w:pPr>
              <w:rPr>
                <w:rFonts w:cstheme="minorHAnsi"/>
                <w:sz w:val="18"/>
                <w:szCs w:val="18"/>
              </w:rPr>
            </w:pPr>
          </w:p>
        </w:tc>
        <w:tc>
          <w:tcPr>
            <w:tcW w:w="1134" w:type="dxa"/>
          </w:tcPr>
          <w:p w14:paraId="2A3500DC" w14:textId="77777777" w:rsidR="002B0A27" w:rsidRPr="00F638B0" w:rsidRDefault="002B0A27" w:rsidP="009D1416">
            <w:pPr>
              <w:rPr>
                <w:rFonts w:cstheme="minorHAnsi"/>
                <w:sz w:val="18"/>
                <w:szCs w:val="18"/>
              </w:rPr>
            </w:pPr>
          </w:p>
        </w:tc>
        <w:tc>
          <w:tcPr>
            <w:tcW w:w="992" w:type="dxa"/>
          </w:tcPr>
          <w:p w14:paraId="0BAE804F" w14:textId="2B191A97" w:rsidR="002B0A27" w:rsidRPr="00DE4C57" w:rsidRDefault="002B0A27" w:rsidP="009D1416">
            <w:pPr>
              <w:rPr>
                <w:rFonts w:cstheme="minorHAnsi"/>
                <w:sz w:val="18"/>
                <w:szCs w:val="18"/>
              </w:rPr>
            </w:pPr>
          </w:p>
        </w:tc>
        <w:tc>
          <w:tcPr>
            <w:tcW w:w="1275" w:type="dxa"/>
          </w:tcPr>
          <w:p w14:paraId="19AB5EA0" w14:textId="77777777" w:rsidR="002B0A27" w:rsidRPr="008F71F5" w:rsidRDefault="002B0A27" w:rsidP="009D1416">
            <w:pPr>
              <w:rPr>
                <w:rFonts w:cstheme="minorHAnsi"/>
                <w:sz w:val="18"/>
                <w:szCs w:val="18"/>
              </w:rPr>
            </w:pPr>
          </w:p>
        </w:tc>
        <w:tc>
          <w:tcPr>
            <w:tcW w:w="2127" w:type="dxa"/>
          </w:tcPr>
          <w:p w14:paraId="057CB40F"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5E59CECE" w14:textId="1C145CFF" w:rsidR="002B0A27" w:rsidRPr="006461C7" w:rsidRDefault="002B0A27" w:rsidP="009D1416">
            <w:pPr>
              <w:rPr>
                <w:rFonts w:cstheme="minorHAnsi"/>
                <w:sz w:val="18"/>
                <w:szCs w:val="18"/>
              </w:rPr>
            </w:pPr>
            <w:r w:rsidRPr="000E528E">
              <w:rPr>
                <w:rFonts w:cstheme="minorHAnsi"/>
                <w:sz w:val="18"/>
                <w:szCs w:val="18"/>
              </w:rPr>
              <w:t>Electronic medical records</w:t>
            </w:r>
          </w:p>
        </w:tc>
      </w:tr>
      <w:tr w:rsidR="002B0A27" w:rsidRPr="00F638B0" w14:paraId="579A1341" w14:textId="4511D197" w:rsidTr="002B0A27">
        <w:tc>
          <w:tcPr>
            <w:tcW w:w="1413" w:type="dxa"/>
          </w:tcPr>
          <w:p w14:paraId="2818A0A2" w14:textId="1BE26232" w:rsidR="002B0A27" w:rsidRPr="00F638B0" w:rsidRDefault="002B0A27" w:rsidP="009D1416">
            <w:pPr>
              <w:rPr>
                <w:rFonts w:cstheme="minorHAnsi"/>
                <w:sz w:val="18"/>
                <w:szCs w:val="18"/>
              </w:rPr>
            </w:pPr>
            <w:r w:rsidRPr="00F638B0">
              <w:rPr>
                <w:rFonts w:cstheme="minorHAnsi"/>
                <w:sz w:val="18"/>
                <w:szCs w:val="18"/>
              </w:rPr>
              <w:t>Kilicaslan 2022</w:t>
            </w:r>
          </w:p>
        </w:tc>
        <w:tc>
          <w:tcPr>
            <w:tcW w:w="850" w:type="dxa"/>
          </w:tcPr>
          <w:p w14:paraId="53D72DCF" w14:textId="77777777" w:rsidR="002B0A27" w:rsidRPr="00F638B0" w:rsidRDefault="002B0A27" w:rsidP="009D1416">
            <w:pPr>
              <w:rPr>
                <w:rFonts w:cstheme="minorHAnsi"/>
                <w:color w:val="FF0000"/>
                <w:sz w:val="18"/>
                <w:szCs w:val="18"/>
              </w:rPr>
            </w:pPr>
          </w:p>
        </w:tc>
        <w:tc>
          <w:tcPr>
            <w:tcW w:w="851" w:type="dxa"/>
          </w:tcPr>
          <w:p w14:paraId="01053891" w14:textId="77777777" w:rsidR="002B0A27" w:rsidRPr="00F638B0" w:rsidRDefault="002B0A27" w:rsidP="009D1416">
            <w:pPr>
              <w:rPr>
                <w:rFonts w:cstheme="minorHAnsi"/>
                <w:sz w:val="18"/>
                <w:szCs w:val="18"/>
              </w:rPr>
            </w:pPr>
          </w:p>
        </w:tc>
        <w:tc>
          <w:tcPr>
            <w:tcW w:w="850" w:type="dxa"/>
          </w:tcPr>
          <w:p w14:paraId="4057C866" w14:textId="77777777" w:rsidR="002B0A27" w:rsidRPr="00F638B0" w:rsidRDefault="002B0A27" w:rsidP="009D1416">
            <w:pPr>
              <w:rPr>
                <w:rFonts w:cstheme="minorHAnsi"/>
                <w:sz w:val="18"/>
                <w:szCs w:val="18"/>
              </w:rPr>
            </w:pPr>
          </w:p>
        </w:tc>
        <w:tc>
          <w:tcPr>
            <w:tcW w:w="1134" w:type="dxa"/>
          </w:tcPr>
          <w:p w14:paraId="02AFD3F7" w14:textId="77777777" w:rsidR="002B0A27" w:rsidRPr="00F638B0" w:rsidRDefault="002B0A27" w:rsidP="009D1416">
            <w:pPr>
              <w:rPr>
                <w:rFonts w:cstheme="minorHAnsi"/>
                <w:sz w:val="18"/>
                <w:szCs w:val="18"/>
              </w:rPr>
            </w:pPr>
          </w:p>
        </w:tc>
        <w:tc>
          <w:tcPr>
            <w:tcW w:w="1134" w:type="dxa"/>
          </w:tcPr>
          <w:p w14:paraId="2E6360AE" w14:textId="77777777" w:rsidR="002B0A27" w:rsidRPr="00F638B0" w:rsidRDefault="002B0A27" w:rsidP="009D1416">
            <w:pPr>
              <w:rPr>
                <w:rFonts w:cstheme="minorHAnsi"/>
                <w:sz w:val="18"/>
                <w:szCs w:val="18"/>
              </w:rPr>
            </w:pPr>
          </w:p>
        </w:tc>
        <w:tc>
          <w:tcPr>
            <w:tcW w:w="992" w:type="dxa"/>
          </w:tcPr>
          <w:p w14:paraId="280562E2" w14:textId="284DA7B8" w:rsidR="002B0A27" w:rsidRPr="00DE4C57" w:rsidRDefault="002B0A27" w:rsidP="009D1416">
            <w:pPr>
              <w:rPr>
                <w:rFonts w:cstheme="minorHAnsi"/>
                <w:sz w:val="18"/>
                <w:szCs w:val="18"/>
              </w:rPr>
            </w:pPr>
          </w:p>
        </w:tc>
        <w:tc>
          <w:tcPr>
            <w:tcW w:w="1275" w:type="dxa"/>
          </w:tcPr>
          <w:p w14:paraId="6CA84A93" w14:textId="77777777" w:rsidR="002B0A27" w:rsidRPr="008F71F5" w:rsidRDefault="002B0A27" w:rsidP="009D1416">
            <w:pPr>
              <w:rPr>
                <w:rFonts w:cstheme="minorHAnsi"/>
                <w:sz w:val="18"/>
                <w:szCs w:val="18"/>
              </w:rPr>
            </w:pPr>
          </w:p>
        </w:tc>
        <w:tc>
          <w:tcPr>
            <w:tcW w:w="2127" w:type="dxa"/>
          </w:tcPr>
          <w:p w14:paraId="12F876A8"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0F41E650" w14:textId="60ECC613" w:rsidR="002B0A27" w:rsidRPr="006461C7" w:rsidRDefault="002B0A27" w:rsidP="009D1416">
            <w:pPr>
              <w:rPr>
                <w:rFonts w:cstheme="minorHAnsi"/>
                <w:sz w:val="18"/>
                <w:szCs w:val="18"/>
              </w:rPr>
            </w:pPr>
            <w:r w:rsidRPr="000E528E">
              <w:rPr>
                <w:rFonts w:cstheme="minorHAnsi"/>
                <w:sz w:val="18"/>
                <w:szCs w:val="18"/>
              </w:rPr>
              <w:t>Electronic medical records</w:t>
            </w:r>
          </w:p>
        </w:tc>
      </w:tr>
      <w:tr w:rsidR="002B0A27" w:rsidRPr="00F638B0" w14:paraId="23F8D2C4" w14:textId="4D1AE3D8" w:rsidTr="002B0A27">
        <w:tc>
          <w:tcPr>
            <w:tcW w:w="1413" w:type="dxa"/>
          </w:tcPr>
          <w:p w14:paraId="4CE184BF" w14:textId="56DDE4D1" w:rsidR="002B0A27" w:rsidRPr="00F638B0" w:rsidRDefault="002B0A27" w:rsidP="009D1416">
            <w:pPr>
              <w:rPr>
                <w:rFonts w:cstheme="minorHAnsi"/>
                <w:sz w:val="18"/>
                <w:szCs w:val="18"/>
              </w:rPr>
            </w:pPr>
            <w:r w:rsidRPr="00F638B0">
              <w:rPr>
                <w:rFonts w:cstheme="minorHAnsi"/>
                <w:sz w:val="18"/>
                <w:szCs w:val="18"/>
              </w:rPr>
              <w:t>Kilicaslan 2022</w:t>
            </w:r>
          </w:p>
        </w:tc>
        <w:tc>
          <w:tcPr>
            <w:tcW w:w="850" w:type="dxa"/>
          </w:tcPr>
          <w:p w14:paraId="02AE6EF4" w14:textId="77777777" w:rsidR="002B0A27" w:rsidRPr="00F638B0" w:rsidRDefault="002B0A27" w:rsidP="009D1416">
            <w:pPr>
              <w:rPr>
                <w:rFonts w:cstheme="minorHAnsi"/>
                <w:color w:val="FF0000"/>
                <w:sz w:val="18"/>
                <w:szCs w:val="18"/>
              </w:rPr>
            </w:pPr>
          </w:p>
        </w:tc>
        <w:tc>
          <w:tcPr>
            <w:tcW w:w="851" w:type="dxa"/>
          </w:tcPr>
          <w:p w14:paraId="78E338C4" w14:textId="77777777" w:rsidR="002B0A27" w:rsidRPr="00F638B0" w:rsidRDefault="002B0A27" w:rsidP="009D1416">
            <w:pPr>
              <w:rPr>
                <w:rFonts w:cstheme="minorHAnsi"/>
                <w:sz w:val="18"/>
                <w:szCs w:val="18"/>
              </w:rPr>
            </w:pPr>
          </w:p>
        </w:tc>
        <w:tc>
          <w:tcPr>
            <w:tcW w:w="850" w:type="dxa"/>
          </w:tcPr>
          <w:p w14:paraId="4005A4E7" w14:textId="77777777" w:rsidR="002B0A27" w:rsidRPr="00F638B0" w:rsidRDefault="002B0A27" w:rsidP="009D1416">
            <w:pPr>
              <w:rPr>
                <w:rFonts w:cstheme="minorHAnsi"/>
                <w:sz w:val="18"/>
                <w:szCs w:val="18"/>
              </w:rPr>
            </w:pPr>
          </w:p>
        </w:tc>
        <w:tc>
          <w:tcPr>
            <w:tcW w:w="1134" w:type="dxa"/>
          </w:tcPr>
          <w:p w14:paraId="3393F97A" w14:textId="77777777" w:rsidR="002B0A27" w:rsidRPr="00F638B0" w:rsidRDefault="002B0A27" w:rsidP="009D1416">
            <w:pPr>
              <w:rPr>
                <w:rFonts w:cstheme="minorHAnsi"/>
                <w:sz w:val="18"/>
                <w:szCs w:val="18"/>
              </w:rPr>
            </w:pPr>
          </w:p>
        </w:tc>
        <w:tc>
          <w:tcPr>
            <w:tcW w:w="1134" w:type="dxa"/>
          </w:tcPr>
          <w:p w14:paraId="4ED682B4" w14:textId="77777777" w:rsidR="002B0A27" w:rsidRPr="00F638B0" w:rsidRDefault="002B0A27" w:rsidP="009D1416">
            <w:pPr>
              <w:rPr>
                <w:rFonts w:cstheme="minorHAnsi"/>
                <w:sz w:val="18"/>
                <w:szCs w:val="18"/>
              </w:rPr>
            </w:pPr>
          </w:p>
        </w:tc>
        <w:tc>
          <w:tcPr>
            <w:tcW w:w="992" w:type="dxa"/>
          </w:tcPr>
          <w:p w14:paraId="256A94EB" w14:textId="7F02E65C" w:rsidR="002B0A27" w:rsidRPr="00DE4C57" w:rsidRDefault="002B0A27" w:rsidP="009D1416">
            <w:pPr>
              <w:rPr>
                <w:rFonts w:cstheme="minorHAnsi"/>
                <w:sz w:val="18"/>
                <w:szCs w:val="18"/>
              </w:rPr>
            </w:pPr>
          </w:p>
        </w:tc>
        <w:tc>
          <w:tcPr>
            <w:tcW w:w="1275" w:type="dxa"/>
          </w:tcPr>
          <w:p w14:paraId="14718A70" w14:textId="77777777" w:rsidR="002B0A27" w:rsidRPr="008F71F5" w:rsidRDefault="002B0A27" w:rsidP="009D1416">
            <w:pPr>
              <w:rPr>
                <w:rFonts w:cstheme="minorHAnsi"/>
                <w:sz w:val="18"/>
                <w:szCs w:val="18"/>
              </w:rPr>
            </w:pPr>
          </w:p>
        </w:tc>
        <w:tc>
          <w:tcPr>
            <w:tcW w:w="2127" w:type="dxa"/>
          </w:tcPr>
          <w:p w14:paraId="19E428C5"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62D8A880" w14:textId="60FCDCD7" w:rsidR="002B0A27" w:rsidRPr="006461C7" w:rsidRDefault="002B0A27" w:rsidP="009D1416">
            <w:pPr>
              <w:rPr>
                <w:rFonts w:cstheme="minorHAnsi"/>
                <w:sz w:val="18"/>
                <w:szCs w:val="18"/>
              </w:rPr>
            </w:pPr>
            <w:r w:rsidRPr="000E528E">
              <w:rPr>
                <w:rFonts w:cstheme="minorHAnsi"/>
                <w:sz w:val="18"/>
                <w:szCs w:val="18"/>
              </w:rPr>
              <w:t>Electronic medical records</w:t>
            </w:r>
          </w:p>
        </w:tc>
      </w:tr>
      <w:tr w:rsidR="002B0A27" w:rsidRPr="00F638B0" w14:paraId="1C7C762E" w14:textId="294C9A9E" w:rsidTr="002B0A27">
        <w:tc>
          <w:tcPr>
            <w:tcW w:w="1413" w:type="dxa"/>
          </w:tcPr>
          <w:p w14:paraId="1BBA5E68" w14:textId="199FF8CD" w:rsidR="002B0A27" w:rsidRPr="00F638B0" w:rsidRDefault="002B0A27" w:rsidP="009D1416">
            <w:pPr>
              <w:rPr>
                <w:rFonts w:cstheme="minorHAnsi"/>
                <w:sz w:val="18"/>
                <w:szCs w:val="18"/>
              </w:rPr>
            </w:pPr>
            <w:r w:rsidRPr="00F638B0">
              <w:rPr>
                <w:rFonts w:cstheme="minorHAnsi"/>
                <w:sz w:val="18"/>
                <w:szCs w:val="18"/>
              </w:rPr>
              <w:t>Kilicaslan 2022</w:t>
            </w:r>
          </w:p>
        </w:tc>
        <w:tc>
          <w:tcPr>
            <w:tcW w:w="850" w:type="dxa"/>
          </w:tcPr>
          <w:p w14:paraId="57C46DE8" w14:textId="77777777" w:rsidR="002B0A27" w:rsidRPr="00F638B0" w:rsidRDefault="002B0A27" w:rsidP="009D1416">
            <w:pPr>
              <w:rPr>
                <w:rFonts w:cstheme="minorHAnsi"/>
                <w:color w:val="FF0000"/>
                <w:sz w:val="18"/>
                <w:szCs w:val="18"/>
              </w:rPr>
            </w:pPr>
          </w:p>
        </w:tc>
        <w:tc>
          <w:tcPr>
            <w:tcW w:w="851" w:type="dxa"/>
          </w:tcPr>
          <w:p w14:paraId="25B94AFA" w14:textId="77777777" w:rsidR="002B0A27" w:rsidRPr="00F638B0" w:rsidRDefault="002B0A27" w:rsidP="009D1416">
            <w:pPr>
              <w:rPr>
                <w:rFonts w:cstheme="minorHAnsi"/>
                <w:sz w:val="18"/>
                <w:szCs w:val="18"/>
              </w:rPr>
            </w:pPr>
          </w:p>
        </w:tc>
        <w:tc>
          <w:tcPr>
            <w:tcW w:w="850" w:type="dxa"/>
          </w:tcPr>
          <w:p w14:paraId="507E2FA9" w14:textId="77777777" w:rsidR="002B0A27" w:rsidRPr="00F638B0" w:rsidRDefault="002B0A27" w:rsidP="009D1416">
            <w:pPr>
              <w:rPr>
                <w:rFonts w:cstheme="minorHAnsi"/>
                <w:sz w:val="18"/>
                <w:szCs w:val="18"/>
              </w:rPr>
            </w:pPr>
          </w:p>
        </w:tc>
        <w:tc>
          <w:tcPr>
            <w:tcW w:w="1134" w:type="dxa"/>
          </w:tcPr>
          <w:p w14:paraId="13F7543E" w14:textId="77777777" w:rsidR="002B0A27" w:rsidRPr="00F638B0" w:rsidRDefault="002B0A27" w:rsidP="009D1416">
            <w:pPr>
              <w:rPr>
                <w:rFonts w:cstheme="minorHAnsi"/>
                <w:sz w:val="18"/>
                <w:szCs w:val="18"/>
              </w:rPr>
            </w:pPr>
          </w:p>
        </w:tc>
        <w:tc>
          <w:tcPr>
            <w:tcW w:w="1134" w:type="dxa"/>
          </w:tcPr>
          <w:p w14:paraId="12678CF1" w14:textId="77777777" w:rsidR="002B0A27" w:rsidRPr="00F638B0" w:rsidRDefault="002B0A27" w:rsidP="009D1416">
            <w:pPr>
              <w:rPr>
                <w:rFonts w:cstheme="minorHAnsi"/>
                <w:sz w:val="18"/>
                <w:szCs w:val="18"/>
              </w:rPr>
            </w:pPr>
          </w:p>
        </w:tc>
        <w:tc>
          <w:tcPr>
            <w:tcW w:w="992" w:type="dxa"/>
          </w:tcPr>
          <w:p w14:paraId="163C02EA" w14:textId="2D4C56E0" w:rsidR="002B0A27" w:rsidRPr="00DE4C57" w:rsidRDefault="002B0A27" w:rsidP="009D1416">
            <w:pPr>
              <w:rPr>
                <w:rFonts w:cstheme="minorHAnsi"/>
                <w:sz w:val="18"/>
                <w:szCs w:val="18"/>
              </w:rPr>
            </w:pPr>
          </w:p>
        </w:tc>
        <w:tc>
          <w:tcPr>
            <w:tcW w:w="1275" w:type="dxa"/>
          </w:tcPr>
          <w:p w14:paraId="53DE4492" w14:textId="77777777" w:rsidR="002B0A27" w:rsidRPr="008F71F5" w:rsidRDefault="002B0A27" w:rsidP="009D1416">
            <w:pPr>
              <w:rPr>
                <w:rFonts w:cstheme="minorHAnsi"/>
                <w:sz w:val="18"/>
                <w:szCs w:val="18"/>
              </w:rPr>
            </w:pPr>
          </w:p>
        </w:tc>
        <w:tc>
          <w:tcPr>
            <w:tcW w:w="2127" w:type="dxa"/>
          </w:tcPr>
          <w:p w14:paraId="1996D40B"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10F97759" w14:textId="4A517393" w:rsidR="002B0A27" w:rsidRPr="006461C7" w:rsidRDefault="002B0A27" w:rsidP="009D1416">
            <w:pPr>
              <w:rPr>
                <w:rFonts w:cstheme="minorHAnsi"/>
                <w:sz w:val="18"/>
                <w:szCs w:val="18"/>
              </w:rPr>
            </w:pPr>
            <w:r w:rsidRPr="000E528E">
              <w:rPr>
                <w:rFonts w:cstheme="minorHAnsi"/>
                <w:sz w:val="18"/>
                <w:szCs w:val="18"/>
              </w:rPr>
              <w:t>Electronic medical records</w:t>
            </w:r>
          </w:p>
        </w:tc>
      </w:tr>
      <w:tr w:rsidR="002B0A27" w:rsidRPr="00F638B0" w14:paraId="6DFA8CC4" w14:textId="683D30FA" w:rsidTr="002B0A27">
        <w:tc>
          <w:tcPr>
            <w:tcW w:w="1413" w:type="dxa"/>
          </w:tcPr>
          <w:p w14:paraId="6DCE94E8" w14:textId="29187FE7" w:rsidR="002B0A27" w:rsidRPr="00F638B0" w:rsidRDefault="002B0A27" w:rsidP="009D1416">
            <w:pPr>
              <w:rPr>
                <w:rFonts w:cstheme="minorHAnsi"/>
                <w:sz w:val="18"/>
                <w:szCs w:val="18"/>
              </w:rPr>
            </w:pPr>
            <w:r w:rsidRPr="00F638B0">
              <w:rPr>
                <w:rFonts w:cstheme="minorHAnsi"/>
                <w:sz w:val="18"/>
                <w:szCs w:val="18"/>
              </w:rPr>
              <w:t>Kilicaslan 2022</w:t>
            </w:r>
          </w:p>
        </w:tc>
        <w:tc>
          <w:tcPr>
            <w:tcW w:w="850" w:type="dxa"/>
          </w:tcPr>
          <w:p w14:paraId="29336C16" w14:textId="77777777" w:rsidR="002B0A27" w:rsidRPr="00F638B0" w:rsidRDefault="002B0A27" w:rsidP="009D1416">
            <w:pPr>
              <w:rPr>
                <w:rFonts w:cstheme="minorHAnsi"/>
                <w:color w:val="FF0000"/>
                <w:sz w:val="18"/>
                <w:szCs w:val="18"/>
              </w:rPr>
            </w:pPr>
          </w:p>
        </w:tc>
        <w:tc>
          <w:tcPr>
            <w:tcW w:w="851" w:type="dxa"/>
          </w:tcPr>
          <w:p w14:paraId="34C65FBC" w14:textId="77777777" w:rsidR="002B0A27" w:rsidRPr="00F638B0" w:rsidRDefault="002B0A27" w:rsidP="009D1416">
            <w:pPr>
              <w:rPr>
                <w:rFonts w:cstheme="minorHAnsi"/>
                <w:sz w:val="18"/>
                <w:szCs w:val="18"/>
              </w:rPr>
            </w:pPr>
          </w:p>
        </w:tc>
        <w:tc>
          <w:tcPr>
            <w:tcW w:w="850" w:type="dxa"/>
          </w:tcPr>
          <w:p w14:paraId="39537DAC" w14:textId="77777777" w:rsidR="002B0A27" w:rsidRPr="00F638B0" w:rsidRDefault="002B0A27" w:rsidP="009D1416">
            <w:pPr>
              <w:rPr>
                <w:rFonts w:cstheme="minorHAnsi"/>
                <w:sz w:val="18"/>
                <w:szCs w:val="18"/>
              </w:rPr>
            </w:pPr>
          </w:p>
        </w:tc>
        <w:tc>
          <w:tcPr>
            <w:tcW w:w="1134" w:type="dxa"/>
          </w:tcPr>
          <w:p w14:paraId="5309092C" w14:textId="77777777" w:rsidR="002B0A27" w:rsidRPr="00F638B0" w:rsidRDefault="002B0A27" w:rsidP="009D1416">
            <w:pPr>
              <w:rPr>
                <w:rFonts w:cstheme="minorHAnsi"/>
                <w:sz w:val="18"/>
                <w:szCs w:val="18"/>
              </w:rPr>
            </w:pPr>
          </w:p>
        </w:tc>
        <w:tc>
          <w:tcPr>
            <w:tcW w:w="1134" w:type="dxa"/>
          </w:tcPr>
          <w:p w14:paraId="1CB1C716" w14:textId="77777777" w:rsidR="002B0A27" w:rsidRPr="00F638B0" w:rsidRDefault="002B0A27" w:rsidP="009D1416">
            <w:pPr>
              <w:rPr>
                <w:rFonts w:cstheme="minorHAnsi"/>
                <w:sz w:val="18"/>
                <w:szCs w:val="18"/>
              </w:rPr>
            </w:pPr>
          </w:p>
        </w:tc>
        <w:tc>
          <w:tcPr>
            <w:tcW w:w="992" w:type="dxa"/>
          </w:tcPr>
          <w:p w14:paraId="1173A1D2" w14:textId="64ADA82A" w:rsidR="002B0A27" w:rsidRPr="00DE4C57" w:rsidRDefault="002B0A27" w:rsidP="009D1416">
            <w:pPr>
              <w:rPr>
                <w:rFonts w:cstheme="minorHAnsi"/>
                <w:sz w:val="18"/>
                <w:szCs w:val="18"/>
              </w:rPr>
            </w:pPr>
          </w:p>
        </w:tc>
        <w:tc>
          <w:tcPr>
            <w:tcW w:w="1275" w:type="dxa"/>
          </w:tcPr>
          <w:p w14:paraId="3835C4C6" w14:textId="77777777" w:rsidR="002B0A27" w:rsidRPr="008F71F5" w:rsidRDefault="002B0A27" w:rsidP="009D1416">
            <w:pPr>
              <w:rPr>
                <w:rFonts w:cstheme="minorHAnsi"/>
                <w:sz w:val="18"/>
                <w:szCs w:val="18"/>
              </w:rPr>
            </w:pPr>
          </w:p>
        </w:tc>
        <w:tc>
          <w:tcPr>
            <w:tcW w:w="2127" w:type="dxa"/>
          </w:tcPr>
          <w:p w14:paraId="5E7602C7" w14:textId="77777777" w:rsidR="002B0A27" w:rsidRPr="000E528E" w:rsidRDefault="002B0A27" w:rsidP="009D1416">
            <w:pPr>
              <w:rPr>
                <w:rFonts w:cstheme="minorHAnsi"/>
                <w:sz w:val="18"/>
                <w:szCs w:val="18"/>
              </w:rPr>
            </w:pPr>
            <w:r w:rsidRPr="000E528E">
              <w:rPr>
                <w:rFonts w:cstheme="minorHAnsi"/>
                <w:sz w:val="18"/>
                <w:szCs w:val="18"/>
              </w:rPr>
              <w:t>Government death records</w:t>
            </w:r>
          </w:p>
          <w:p w14:paraId="01CAB4D4" w14:textId="70557B69" w:rsidR="002B0A27" w:rsidRPr="006461C7" w:rsidRDefault="002B0A27" w:rsidP="009D1416">
            <w:pPr>
              <w:rPr>
                <w:rFonts w:cstheme="minorHAnsi"/>
                <w:sz w:val="18"/>
                <w:szCs w:val="18"/>
              </w:rPr>
            </w:pPr>
            <w:r w:rsidRPr="000E528E">
              <w:rPr>
                <w:rFonts w:cstheme="minorHAnsi"/>
                <w:sz w:val="18"/>
                <w:szCs w:val="18"/>
              </w:rPr>
              <w:lastRenderedPageBreak/>
              <w:t>Electronic medical records</w:t>
            </w:r>
          </w:p>
        </w:tc>
      </w:tr>
      <w:tr w:rsidR="002B0A27" w:rsidRPr="00F638B0" w14:paraId="436CC02B" w14:textId="2225BAD9" w:rsidTr="002B0A27">
        <w:tc>
          <w:tcPr>
            <w:tcW w:w="1413" w:type="dxa"/>
          </w:tcPr>
          <w:p w14:paraId="3FF72E12" w14:textId="2BEF99EF" w:rsidR="002B0A27" w:rsidRPr="00F638B0" w:rsidRDefault="002B0A27" w:rsidP="009D1416">
            <w:pPr>
              <w:rPr>
                <w:rFonts w:cstheme="minorHAnsi"/>
                <w:sz w:val="18"/>
                <w:szCs w:val="18"/>
              </w:rPr>
            </w:pPr>
            <w:r w:rsidRPr="00F638B0">
              <w:rPr>
                <w:rFonts w:cstheme="minorHAnsi"/>
                <w:sz w:val="18"/>
                <w:szCs w:val="18"/>
              </w:rPr>
              <w:lastRenderedPageBreak/>
              <w:t>Knauf 2019</w:t>
            </w:r>
          </w:p>
        </w:tc>
        <w:tc>
          <w:tcPr>
            <w:tcW w:w="850" w:type="dxa"/>
          </w:tcPr>
          <w:p w14:paraId="08AF2D8D" w14:textId="110BE69B" w:rsidR="002B0A27" w:rsidRPr="00F638B0" w:rsidRDefault="002B0A27" w:rsidP="009D1416">
            <w:pPr>
              <w:rPr>
                <w:rFonts w:cstheme="minorHAnsi"/>
                <w:color w:val="FF0000"/>
                <w:sz w:val="18"/>
                <w:szCs w:val="18"/>
              </w:rPr>
            </w:pPr>
            <w:r w:rsidRPr="00F638B0">
              <w:rPr>
                <w:rFonts w:cstheme="minorHAnsi"/>
                <w:sz w:val="18"/>
                <w:szCs w:val="18"/>
              </w:rPr>
              <w:t xml:space="preserve">Germany </w:t>
            </w:r>
          </w:p>
        </w:tc>
        <w:tc>
          <w:tcPr>
            <w:tcW w:w="851" w:type="dxa"/>
          </w:tcPr>
          <w:p w14:paraId="437338DD" w14:textId="6CE7904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6594A6E" w14:textId="49B8AEFA" w:rsidR="002B0A27" w:rsidRPr="00F638B0" w:rsidRDefault="002B0A27" w:rsidP="009D1416">
            <w:pPr>
              <w:rPr>
                <w:rFonts w:cstheme="minorHAnsi"/>
                <w:sz w:val="18"/>
                <w:szCs w:val="18"/>
              </w:rPr>
            </w:pPr>
            <w:r w:rsidRPr="00F638B0">
              <w:rPr>
                <w:rFonts w:cstheme="minorHAnsi"/>
                <w:sz w:val="18"/>
                <w:szCs w:val="18"/>
              </w:rPr>
              <w:t>109/286</w:t>
            </w:r>
          </w:p>
        </w:tc>
        <w:tc>
          <w:tcPr>
            <w:tcW w:w="1134" w:type="dxa"/>
          </w:tcPr>
          <w:p w14:paraId="1A893721" w14:textId="4E4C6FBB" w:rsidR="002B0A27" w:rsidRPr="00F638B0" w:rsidRDefault="002B0A27" w:rsidP="009D1416">
            <w:pPr>
              <w:rPr>
                <w:rFonts w:cstheme="minorHAnsi"/>
                <w:sz w:val="18"/>
                <w:szCs w:val="18"/>
              </w:rPr>
            </w:pPr>
            <w:r w:rsidRPr="00F638B0">
              <w:rPr>
                <w:rFonts w:cstheme="minorHAnsi"/>
                <w:sz w:val="18"/>
                <w:szCs w:val="18"/>
              </w:rPr>
              <w:t>81/8.3</w:t>
            </w:r>
          </w:p>
        </w:tc>
        <w:tc>
          <w:tcPr>
            <w:tcW w:w="1134" w:type="dxa"/>
          </w:tcPr>
          <w:p w14:paraId="1D14A650" w14:textId="5AE8CDE2"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0ABBA8C8" w14:textId="43A05DA5" w:rsidR="002B0A27" w:rsidRPr="00DE4C57" w:rsidRDefault="002B0A27" w:rsidP="009D1416">
            <w:pPr>
              <w:rPr>
                <w:rFonts w:cstheme="minorHAnsi"/>
                <w:sz w:val="18"/>
                <w:szCs w:val="18"/>
              </w:rPr>
            </w:pPr>
            <w:r w:rsidRPr="00DE4C57">
              <w:rPr>
                <w:sz w:val="18"/>
                <w:szCs w:val="18"/>
              </w:rPr>
              <w:t>CAM-ICU</w:t>
            </w:r>
          </w:p>
        </w:tc>
        <w:tc>
          <w:tcPr>
            <w:tcW w:w="1275" w:type="dxa"/>
          </w:tcPr>
          <w:p w14:paraId="221CCFA2" w14:textId="77777777" w:rsidR="002B0A27" w:rsidRPr="008F71F5" w:rsidRDefault="002B0A27" w:rsidP="009D1416">
            <w:pPr>
              <w:rPr>
                <w:rFonts w:cstheme="minorHAnsi"/>
                <w:sz w:val="18"/>
                <w:szCs w:val="18"/>
              </w:rPr>
            </w:pPr>
          </w:p>
        </w:tc>
        <w:tc>
          <w:tcPr>
            <w:tcW w:w="2127" w:type="dxa"/>
            <w:vAlign w:val="bottom"/>
          </w:tcPr>
          <w:p w14:paraId="465649E0" w14:textId="21BCC246" w:rsidR="002B0A27" w:rsidRPr="006461C7" w:rsidRDefault="002B0A27" w:rsidP="009D1416">
            <w:pPr>
              <w:rPr>
                <w:rFonts w:cstheme="minorHAnsi"/>
                <w:sz w:val="18"/>
                <w:szCs w:val="18"/>
              </w:rPr>
            </w:pPr>
            <w:r>
              <w:rPr>
                <w:rFonts w:ascii="Calibri" w:hAnsi="Calibri" w:cs="Calibri"/>
                <w:color w:val="000000"/>
                <w:sz w:val="18"/>
                <w:szCs w:val="18"/>
              </w:rPr>
              <w:t>Local registration offices</w:t>
            </w:r>
          </w:p>
        </w:tc>
      </w:tr>
      <w:tr w:rsidR="002B0A27" w:rsidRPr="00F638B0" w14:paraId="23A0B0C0" w14:textId="43C9C86F" w:rsidTr="002B0A27">
        <w:tc>
          <w:tcPr>
            <w:tcW w:w="1413" w:type="dxa"/>
          </w:tcPr>
          <w:p w14:paraId="3E151BA5" w14:textId="21F13793" w:rsidR="002B0A27" w:rsidRPr="00F638B0" w:rsidRDefault="002B0A27" w:rsidP="009D1416">
            <w:pPr>
              <w:rPr>
                <w:rFonts w:cstheme="minorHAnsi"/>
                <w:sz w:val="18"/>
                <w:szCs w:val="18"/>
              </w:rPr>
            </w:pPr>
            <w:r w:rsidRPr="00F638B0">
              <w:rPr>
                <w:rFonts w:cstheme="minorHAnsi"/>
                <w:sz w:val="18"/>
                <w:szCs w:val="18"/>
              </w:rPr>
              <w:t>Korber 2021</w:t>
            </w:r>
          </w:p>
        </w:tc>
        <w:tc>
          <w:tcPr>
            <w:tcW w:w="850" w:type="dxa"/>
          </w:tcPr>
          <w:p w14:paraId="4AD2639B" w14:textId="00B3D764" w:rsidR="002B0A27" w:rsidRPr="00F638B0" w:rsidRDefault="002B0A27" w:rsidP="009D1416">
            <w:pPr>
              <w:rPr>
                <w:rFonts w:cstheme="minorHAnsi"/>
                <w:color w:val="FF0000"/>
                <w:sz w:val="18"/>
                <w:szCs w:val="18"/>
              </w:rPr>
            </w:pPr>
            <w:r w:rsidRPr="00F638B0">
              <w:rPr>
                <w:rFonts w:cstheme="minorHAnsi"/>
                <w:sz w:val="18"/>
                <w:szCs w:val="18"/>
              </w:rPr>
              <w:t xml:space="preserve">Germany </w:t>
            </w:r>
          </w:p>
        </w:tc>
        <w:tc>
          <w:tcPr>
            <w:tcW w:w="851" w:type="dxa"/>
          </w:tcPr>
          <w:p w14:paraId="044402E9" w14:textId="0A9747F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03050B4" w14:textId="1F2F5A94" w:rsidR="002B0A27" w:rsidRPr="00F638B0" w:rsidRDefault="002B0A27" w:rsidP="009D1416">
            <w:pPr>
              <w:rPr>
                <w:rFonts w:cstheme="minorHAnsi"/>
                <w:sz w:val="18"/>
                <w:szCs w:val="18"/>
              </w:rPr>
            </w:pPr>
            <w:r w:rsidRPr="00F638B0">
              <w:rPr>
                <w:rFonts w:cstheme="minorHAnsi"/>
                <w:sz w:val="18"/>
                <w:szCs w:val="18"/>
              </w:rPr>
              <w:t>103/74</w:t>
            </w:r>
          </w:p>
        </w:tc>
        <w:tc>
          <w:tcPr>
            <w:tcW w:w="1134" w:type="dxa"/>
          </w:tcPr>
          <w:p w14:paraId="1894DBBD" w14:textId="1F5D7812" w:rsidR="002B0A27" w:rsidRPr="00F638B0" w:rsidRDefault="002B0A27" w:rsidP="009D1416">
            <w:pPr>
              <w:rPr>
                <w:rFonts w:cstheme="minorHAnsi"/>
                <w:sz w:val="18"/>
                <w:szCs w:val="18"/>
              </w:rPr>
            </w:pPr>
            <w:r w:rsidRPr="00F638B0">
              <w:rPr>
                <w:rFonts w:cstheme="minorHAnsi"/>
                <w:sz w:val="18"/>
                <w:szCs w:val="18"/>
              </w:rPr>
              <w:t>77.29/7.47</w:t>
            </w:r>
          </w:p>
        </w:tc>
        <w:tc>
          <w:tcPr>
            <w:tcW w:w="1134" w:type="dxa"/>
          </w:tcPr>
          <w:p w14:paraId="21BEAD0A" w14:textId="302F3750"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11436AFE" w14:textId="48371FC8" w:rsidR="002B0A27" w:rsidRPr="00657B5C" w:rsidRDefault="002B0A27" w:rsidP="009D1416">
            <w:pPr>
              <w:rPr>
                <w:rFonts w:cstheme="minorHAnsi"/>
                <w:sz w:val="18"/>
                <w:szCs w:val="18"/>
              </w:rPr>
            </w:pPr>
            <w:r w:rsidRPr="00657B5C">
              <w:rPr>
                <w:rFonts w:cstheme="minorHAnsi"/>
                <w:sz w:val="18"/>
                <w:szCs w:val="18"/>
              </w:rPr>
              <w:t>RASS</w:t>
            </w:r>
          </w:p>
          <w:p w14:paraId="666D6F79" w14:textId="05CB1354" w:rsidR="002B0A27" w:rsidRPr="00DE4C57" w:rsidRDefault="002B0A27" w:rsidP="009D1416">
            <w:pPr>
              <w:rPr>
                <w:rFonts w:cstheme="minorHAnsi"/>
                <w:sz w:val="18"/>
                <w:szCs w:val="18"/>
              </w:rPr>
            </w:pPr>
            <w:r w:rsidRPr="00657B5C">
              <w:rPr>
                <w:rFonts w:cstheme="minorHAnsi"/>
                <w:sz w:val="18"/>
                <w:szCs w:val="18"/>
              </w:rPr>
              <w:t>CAM-ICU</w:t>
            </w:r>
          </w:p>
        </w:tc>
        <w:tc>
          <w:tcPr>
            <w:tcW w:w="1275" w:type="dxa"/>
          </w:tcPr>
          <w:p w14:paraId="1B3983FC" w14:textId="77777777" w:rsidR="002B0A27" w:rsidRPr="008F71F5" w:rsidRDefault="002B0A27" w:rsidP="009D1416">
            <w:pPr>
              <w:rPr>
                <w:rFonts w:cstheme="minorHAnsi"/>
                <w:sz w:val="18"/>
                <w:szCs w:val="18"/>
              </w:rPr>
            </w:pPr>
          </w:p>
        </w:tc>
        <w:tc>
          <w:tcPr>
            <w:tcW w:w="2127" w:type="dxa"/>
            <w:vAlign w:val="bottom"/>
          </w:tcPr>
          <w:p w14:paraId="08891991" w14:textId="6175AE80"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AB17963" w14:textId="39E7A820" w:rsidTr="002B0A27">
        <w:tc>
          <w:tcPr>
            <w:tcW w:w="1413" w:type="dxa"/>
          </w:tcPr>
          <w:p w14:paraId="66A970F1" w14:textId="3DEDBC66" w:rsidR="002B0A27" w:rsidRPr="00F638B0" w:rsidRDefault="002B0A27" w:rsidP="009D1416">
            <w:pPr>
              <w:rPr>
                <w:rFonts w:cstheme="minorHAnsi"/>
                <w:sz w:val="18"/>
                <w:szCs w:val="18"/>
              </w:rPr>
            </w:pPr>
            <w:r w:rsidRPr="00F638B0">
              <w:rPr>
                <w:rFonts w:cstheme="minorHAnsi"/>
                <w:sz w:val="18"/>
                <w:szCs w:val="18"/>
              </w:rPr>
              <w:t>Korber 2021</w:t>
            </w:r>
          </w:p>
        </w:tc>
        <w:tc>
          <w:tcPr>
            <w:tcW w:w="850" w:type="dxa"/>
          </w:tcPr>
          <w:p w14:paraId="0D5EBA6D" w14:textId="0FA6E781" w:rsidR="002B0A27" w:rsidRPr="00F638B0" w:rsidRDefault="002B0A27" w:rsidP="009D1416">
            <w:pPr>
              <w:rPr>
                <w:rFonts w:cstheme="minorHAnsi"/>
                <w:color w:val="FF0000"/>
                <w:sz w:val="18"/>
                <w:szCs w:val="18"/>
              </w:rPr>
            </w:pPr>
          </w:p>
        </w:tc>
        <w:tc>
          <w:tcPr>
            <w:tcW w:w="851" w:type="dxa"/>
          </w:tcPr>
          <w:p w14:paraId="06229828" w14:textId="77777777" w:rsidR="002B0A27" w:rsidRPr="00F638B0" w:rsidRDefault="002B0A27" w:rsidP="009D1416">
            <w:pPr>
              <w:rPr>
                <w:rFonts w:cstheme="minorHAnsi"/>
                <w:sz w:val="18"/>
                <w:szCs w:val="18"/>
              </w:rPr>
            </w:pPr>
          </w:p>
        </w:tc>
        <w:tc>
          <w:tcPr>
            <w:tcW w:w="850" w:type="dxa"/>
          </w:tcPr>
          <w:p w14:paraId="7833DE9D" w14:textId="77777777" w:rsidR="002B0A27" w:rsidRPr="00F638B0" w:rsidRDefault="002B0A27" w:rsidP="009D1416">
            <w:pPr>
              <w:rPr>
                <w:rFonts w:cstheme="minorHAnsi"/>
                <w:sz w:val="18"/>
                <w:szCs w:val="18"/>
              </w:rPr>
            </w:pPr>
          </w:p>
        </w:tc>
        <w:tc>
          <w:tcPr>
            <w:tcW w:w="1134" w:type="dxa"/>
          </w:tcPr>
          <w:p w14:paraId="78F0340E" w14:textId="77777777" w:rsidR="002B0A27" w:rsidRPr="00F638B0" w:rsidRDefault="002B0A27" w:rsidP="009D1416">
            <w:pPr>
              <w:rPr>
                <w:rFonts w:cstheme="minorHAnsi"/>
                <w:sz w:val="18"/>
                <w:szCs w:val="18"/>
              </w:rPr>
            </w:pPr>
          </w:p>
        </w:tc>
        <w:tc>
          <w:tcPr>
            <w:tcW w:w="1134" w:type="dxa"/>
          </w:tcPr>
          <w:p w14:paraId="3209E337" w14:textId="6F02C111" w:rsidR="002B0A27" w:rsidRPr="00F638B0" w:rsidRDefault="002B0A27" w:rsidP="009D1416">
            <w:pPr>
              <w:rPr>
                <w:rFonts w:cstheme="minorHAnsi"/>
                <w:sz w:val="18"/>
                <w:szCs w:val="18"/>
              </w:rPr>
            </w:pPr>
          </w:p>
        </w:tc>
        <w:tc>
          <w:tcPr>
            <w:tcW w:w="992" w:type="dxa"/>
          </w:tcPr>
          <w:p w14:paraId="042CFBE6" w14:textId="57ED1EE9" w:rsidR="002B0A27" w:rsidRPr="00DE4C57" w:rsidRDefault="002B0A27" w:rsidP="009D1416">
            <w:pPr>
              <w:rPr>
                <w:rFonts w:cstheme="minorHAnsi"/>
                <w:sz w:val="18"/>
                <w:szCs w:val="18"/>
              </w:rPr>
            </w:pPr>
          </w:p>
        </w:tc>
        <w:tc>
          <w:tcPr>
            <w:tcW w:w="1275" w:type="dxa"/>
          </w:tcPr>
          <w:p w14:paraId="3E4C69E8" w14:textId="77777777" w:rsidR="002B0A27" w:rsidRPr="008F71F5" w:rsidRDefault="002B0A27" w:rsidP="009D1416">
            <w:pPr>
              <w:rPr>
                <w:rFonts w:cstheme="minorHAnsi"/>
                <w:sz w:val="18"/>
                <w:szCs w:val="18"/>
              </w:rPr>
            </w:pPr>
          </w:p>
        </w:tc>
        <w:tc>
          <w:tcPr>
            <w:tcW w:w="2127" w:type="dxa"/>
            <w:vAlign w:val="bottom"/>
          </w:tcPr>
          <w:p w14:paraId="1487AE71" w14:textId="7AB451BE"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572111B" w14:textId="0AA6C5EF" w:rsidTr="002B0A27">
        <w:tc>
          <w:tcPr>
            <w:tcW w:w="1413" w:type="dxa"/>
          </w:tcPr>
          <w:p w14:paraId="058ACB3F" w14:textId="64615F28" w:rsidR="002B0A27" w:rsidRPr="00F638B0" w:rsidRDefault="002B0A27" w:rsidP="009D1416">
            <w:pPr>
              <w:rPr>
                <w:rFonts w:cstheme="minorHAnsi"/>
                <w:sz w:val="18"/>
                <w:szCs w:val="18"/>
              </w:rPr>
            </w:pPr>
            <w:r w:rsidRPr="00F638B0">
              <w:rPr>
                <w:rFonts w:cstheme="minorHAnsi"/>
                <w:sz w:val="18"/>
                <w:szCs w:val="18"/>
              </w:rPr>
              <w:t>Korber 2021</w:t>
            </w:r>
          </w:p>
        </w:tc>
        <w:tc>
          <w:tcPr>
            <w:tcW w:w="850" w:type="dxa"/>
          </w:tcPr>
          <w:p w14:paraId="38A3E22A" w14:textId="4B366454" w:rsidR="002B0A27" w:rsidRPr="00F638B0" w:rsidRDefault="002B0A27" w:rsidP="009D1416">
            <w:pPr>
              <w:rPr>
                <w:rFonts w:cstheme="minorHAnsi"/>
                <w:color w:val="FF0000"/>
                <w:sz w:val="18"/>
                <w:szCs w:val="18"/>
              </w:rPr>
            </w:pPr>
          </w:p>
        </w:tc>
        <w:tc>
          <w:tcPr>
            <w:tcW w:w="851" w:type="dxa"/>
          </w:tcPr>
          <w:p w14:paraId="02283A88" w14:textId="77777777" w:rsidR="002B0A27" w:rsidRPr="00F638B0" w:rsidRDefault="002B0A27" w:rsidP="009D1416">
            <w:pPr>
              <w:rPr>
                <w:rFonts w:cstheme="minorHAnsi"/>
                <w:sz w:val="18"/>
                <w:szCs w:val="18"/>
              </w:rPr>
            </w:pPr>
          </w:p>
        </w:tc>
        <w:tc>
          <w:tcPr>
            <w:tcW w:w="850" w:type="dxa"/>
          </w:tcPr>
          <w:p w14:paraId="5C5A1BA4" w14:textId="77777777" w:rsidR="002B0A27" w:rsidRPr="00F638B0" w:rsidRDefault="002B0A27" w:rsidP="009D1416">
            <w:pPr>
              <w:rPr>
                <w:rFonts w:cstheme="minorHAnsi"/>
                <w:sz w:val="18"/>
                <w:szCs w:val="18"/>
              </w:rPr>
            </w:pPr>
          </w:p>
        </w:tc>
        <w:tc>
          <w:tcPr>
            <w:tcW w:w="1134" w:type="dxa"/>
          </w:tcPr>
          <w:p w14:paraId="07E3512E" w14:textId="77777777" w:rsidR="002B0A27" w:rsidRPr="00F638B0" w:rsidRDefault="002B0A27" w:rsidP="009D1416">
            <w:pPr>
              <w:rPr>
                <w:rFonts w:cstheme="minorHAnsi"/>
                <w:sz w:val="18"/>
                <w:szCs w:val="18"/>
              </w:rPr>
            </w:pPr>
          </w:p>
        </w:tc>
        <w:tc>
          <w:tcPr>
            <w:tcW w:w="1134" w:type="dxa"/>
          </w:tcPr>
          <w:p w14:paraId="36ADF9B9" w14:textId="77777777" w:rsidR="002B0A27" w:rsidRPr="00F638B0" w:rsidRDefault="002B0A27" w:rsidP="009D1416">
            <w:pPr>
              <w:rPr>
                <w:rFonts w:cstheme="minorHAnsi"/>
                <w:sz w:val="18"/>
                <w:szCs w:val="18"/>
              </w:rPr>
            </w:pPr>
          </w:p>
        </w:tc>
        <w:tc>
          <w:tcPr>
            <w:tcW w:w="992" w:type="dxa"/>
          </w:tcPr>
          <w:p w14:paraId="2505C64B" w14:textId="3EC7AE4E" w:rsidR="002B0A27" w:rsidRPr="00DE4C57" w:rsidRDefault="002B0A27" w:rsidP="009D1416">
            <w:pPr>
              <w:rPr>
                <w:rFonts w:cstheme="minorHAnsi"/>
                <w:sz w:val="18"/>
                <w:szCs w:val="18"/>
              </w:rPr>
            </w:pPr>
          </w:p>
        </w:tc>
        <w:tc>
          <w:tcPr>
            <w:tcW w:w="1275" w:type="dxa"/>
          </w:tcPr>
          <w:p w14:paraId="105C236F" w14:textId="77777777" w:rsidR="002B0A27" w:rsidRPr="008F71F5" w:rsidRDefault="002B0A27" w:rsidP="009D1416">
            <w:pPr>
              <w:rPr>
                <w:rFonts w:cstheme="minorHAnsi"/>
                <w:sz w:val="18"/>
                <w:szCs w:val="18"/>
              </w:rPr>
            </w:pPr>
          </w:p>
        </w:tc>
        <w:tc>
          <w:tcPr>
            <w:tcW w:w="2127" w:type="dxa"/>
            <w:vAlign w:val="bottom"/>
          </w:tcPr>
          <w:p w14:paraId="39C805C2" w14:textId="72B0DFC7"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663493A2" w14:textId="49EB1D7A" w:rsidTr="002B0A27">
        <w:tc>
          <w:tcPr>
            <w:tcW w:w="1413" w:type="dxa"/>
          </w:tcPr>
          <w:p w14:paraId="3407308C" w14:textId="068C7407" w:rsidR="002B0A27" w:rsidRPr="00F638B0" w:rsidRDefault="002B0A27" w:rsidP="009D1416">
            <w:pPr>
              <w:rPr>
                <w:rFonts w:cstheme="minorHAnsi"/>
                <w:sz w:val="18"/>
                <w:szCs w:val="18"/>
              </w:rPr>
            </w:pPr>
            <w:r w:rsidRPr="00F638B0">
              <w:rPr>
                <w:rFonts w:cstheme="minorHAnsi"/>
                <w:sz w:val="18"/>
                <w:szCs w:val="18"/>
              </w:rPr>
              <w:t>Korber 2021</w:t>
            </w:r>
          </w:p>
        </w:tc>
        <w:tc>
          <w:tcPr>
            <w:tcW w:w="850" w:type="dxa"/>
          </w:tcPr>
          <w:p w14:paraId="12DE2887" w14:textId="77777777" w:rsidR="002B0A27" w:rsidRPr="00F638B0" w:rsidRDefault="002B0A27" w:rsidP="009D1416">
            <w:pPr>
              <w:rPr>
                <w:rFonts w:cstheme="minorHAnsi"/>
                <w:color w:val="FF0000"/>
                <w:sz w:val="18"/>
                <w:szCs w:val="18"/>
              </w:rPr>
            </w:pPr>
          </w:p>
        </w:tc>
        <w:tc>
          <w:tcPr>
            <w:tcW w:w="851" w:type="dxa"/>
          </w:tcPr>
          <w:p w14:paraId="6FC58953" w14:textId="77777777" w:rsidR="002B0A27" w:rsidRPr="00F638B0" w:rsidRDefault="002B0A27" w:rsidP="009D1416">
            <w:pPr>
              <w:rPr>
                <w:rFonts w:cstheme="minorHAnsi"/>
                <w:sz w:val="18"/>
                <w:szCs w:val="18"/>
              </w:rPr>
            </w:pPr>
          </w:p>
        </w:tc>
        <w:tc>
          <w:tcPr>
            <w:tcW w:w="850" w:type="dxa"/>
          </w:tcPr>
          <w:p w14:paraId="08321D88" w14:textId="77777777" w:rsidR="002B0A27" w:rsidRPr="00F638B0" w:rsidRDefault="002B0A27" w:rsidP="009D1416">
            <w:pPr>
              <w:rPr>
                <w:rFonts w:cstheme="minorHAnsi"/>
                <w:sz w:val="18"/>
                <w:szCs w:val="18"/>
              </w:rPr>
            </w:pPr>
          </w:p>
        </w:tc>
        <w:tc>
          <w:tcPr>
            <w:tcW w:w="1134" w:type="dxa"/>
          </w:tcPr>
          <w:p w14:paraId="05A39EEF" w14:textId="77777777" w:rsidR="002B0A27" w:rsidRPr="00F638B0" w:rsidRDefault="002B0A27" w:rsidP="009D1416">
            <w:pPr>
              <w:rPr>
                <w:rFonts w:cstheme="minorHAnsi"/>
                <w:sz w:val="18"/>
                <w:szCs w:val="18"/>
              </w:rPr>
            </w:pPr>
          </w:p>
        </w:tc>
        <w:tc>
          <w:tcPr>
            <w:tcW w:w="1134" w:type="dxa"/>
          </w:tcPr>
          <w:p w14:paraId="7114F6F6" w14:textId="77777777" w:rsidR="002B0A27" w:rsidRPr="00F638B0" w:rsidRDefault="002B0A27" w:rsidP="009D1416">
            <w:pPr>
              <w:rPr>
                <w:rFonts w:cstheme="minorHAnsi"/>
                <w:sz w:val="18"/>
                <w:szCs w:val="18"/>
              </w:rPr>
            </w:pPr>
          </w:p>
        </w:tc>
        <w:tc>
          <w:tcPr>
            <w:tcW w:w="992" w:type="dxa"/>
          </w:tcPr>
          <w:p w14:paraId="2D2A43EE" w14:textId="129DDF59" w:rsidR="002B0A27" w:rsidRPr="00DE4C57" w:rsidRDefault="002B0A27" w:rsidP="009D1416">
            <w:pPr>
              <w:rPr>
                <w:rFonts w:cstheme="minorHAnsi"/>
                <w:sz w:val="18"/>
                <w:szCs w:val="18"/>
              </w:rPr>
            </w:pPr>
          </w:p>
        </w:tc>
        <w:tc>
          <w:tcPr>
            <w:tcW w:w="1275" w:type="dxa"/>
          </w:tcPr>
          <w:p w14:paraId="534129D0" w14:textId="77777777" w:rsidR="002B0A27" w:rsidRPr="008F71F5" w:rsidRDefault="002B0A27" w:rsidP="009D1416">
            <w:pPr>
              <w:rPr>
                <w:rFonts w:cstheme="minorHAnsi"/>
                <w:sz w:val="18"/>
                <w:szCs w:val="18"/>
              </w:rPr>
            </w:pPr>
          </w:p>
        </w:tc>
        <w:tc>
          <w:tcPr>
            <w:tcW w:w="2127" w:type="dxa"/>
            <w:vAlign w:val="bottom"/>
          </w:tcPr>
          <w:p w14:paraId="05EDE5AF" w14:textId="0685DBF1"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20507177" w14:textId="64534C07" w:rsidTr="002B0A27">
        <w:tc>
          <w:tcPr>
            <w:tcW w:w="1413" w:type="dxa"/>
          </w:tcPr>
          <w:p w14:paraId="0A108AD7" w14:textId="554BD2A2"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37AB1D8B" w14:textId="4F35C911"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3A992341" w14:textId="68B19E5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FEA5293" w14:textId="7BE6BB83" w:rsidR="002B0A27" w:rsidRPr="00F638B0" w:rsidRDefault="002B0A27" w:rsidP="009D1416">
            <w:pPr>
              <w:rPr>
                <w:rFonts w:cstheme="minorHAnsi"/>
                <w:sz w:val="18"/>
                <w:szCs w:val="18"/>
              </w:rPr>
            </w:pPr>
            <w:r w:rsidRPr="00F638B0">
              <w:rPr>
                <w:rFonts w:cstheme="minorHAnsi"/>
                <w:sz w:val="18"/>
                <w:szCs w:val="18"/>
              </w:rPr>
              <w:t>204/96</w:t>
            </w:r>
          </w:p>
        </w:tc>
        <w:tc>
          <w:tcPr>
            <w:tcW w:w="1134" w:type="dxa"/>
          </w:tcPr>
          <w:p w14:paraId="7B6EA2B2" w14:textId="7C130B34" w:rsidR="002B0A27" w:rsidRPr="00F638B0" w:rsidRDefault="002B0A27" w:rsidP="009D1416">
            <w:pPr>
              <w:rPr>
                <w:rFonts w:cstheme="minorHAnsi"/>
                <w:sz w:val="18"/>
                <w:szCs w:val="18"/>
              </w:rPr>
            </w:pPr>
            <w:r w:rsidRPr="00F638B0">
              <w:rPr>
                <w:rFonts w:cstheme="minorHAnsi"/>
                <w:sz w:val="18"/>
                <w:szCs w:val="18"/>
              </w:rPr>
              <w:t>70.5/9.3</w:t>
            </w:r>
          </w:p>
        </w:tc>
        <w:tc>
          <w:tcPr>
            <w:tcW w:w="1134" w:type="dxa"/>
          </w:tcPr>
          <w:p w14:paraId="5E6489F0" w14:textId="1E69B43B" w:rsidR="002B0A27" w:rsidRPr="00F638B0" w:rsidRDefault="002B0A27" w:rsidP="009D1416">
            <w:pPr>
              <w:rPr>
                <w:rFonts w:cstheme="minorHAnsi"/>
                <w:sz w:val="18"/>
                <w:szCs w:val="18"/>
              </w:rPr>
            </w:pPr>
            <w:r w:rsidRPr="00F638B0">
              <w:rPr>
                <w:rFonts w:cstheme="minorHAnsi"/>
                <w:sz w:val="18"/>
                <w:szCs w:val="18"/>
              </w:rPr>
              <w:t>Department of thoracic surgery</w:t>
            </w:r>
          </w:p>
        </w:tc>
        <w:tc>
          <w:tcPr>
            <w:tcW w:w="992" w:type="dxa"/>
          </w:tcPr>
          <w:p w14:paraId="493D4CB2" w14:textId="3B495C34" w:rsidR="002B0A27" w:rsidRPr="00DE4C57" w:rsidRDefault="002B0A27" w:rsidP="009D1416">
            <w:pPr>
              <w:rPr>
                <w:rFonts w:cstheme="minorHAnsi"/>
                <w:sz w:val="18"/>
                <w:szCs w:val="18"/>
              </w:rPr>
            </w:pPr>
            <w:r w:rsidRPr="00DE4C57">
              <w:rPr>
                <w:sz w:val="18"/>
                <w:szCs w:val="18"/>
              </w:rPr>
              <w:t>DOS</w:t>
            </w:r>
          </w:p>
        </w:tc>
        <w:tc>
          <w:tcPr>
            <w:tcW w:w="1275" w:type="dxa"/>
          </w:tcPr>
          <w:p w14:paraId="4D2C3A11" w14:textId="77777777" w:rsidR="002B0A27" w:rsidRPr="008F71F5" w:rsidRDefault="002B0A27" w:rsidP="009D1416">
            <w:pPr>
              <w:rPr>
                <w:rFonts w:cstheme="minorHAnsi"/>
                <w:sz w:val="18"/>
                <w:szCs w:val="18"/>
              </w:rPr>
            </w:pPr>
          </w:p>
        </w:tc>
        <w:tc>
          <w:tcPr>
            <w:tcW w:w="2127" w:type="dxa"/>
            <w:vAlign w:val="bottom"/>
          </w:tcPr>
          <w:p w14:paraId="34BC8FB1" w14:textId="58536FC3" w:rsidR="002B0A27" w:rsidRPr="006461C7" w:rsidRDefault="002B0A27" w:rsidP="009D1416">
            <w:pPr>
              <w:rPr>
                <w:rFonts w:cstheme="minorHAnsi"/>
                <w:sz w:val="18"/>
                <w:szCs w:val="18"/>
              </w:rPr>
            </w:pPr>
            <w:r>
              <w:rPr>
                <w:rFonts w:ascii="Calibri" w:hAnsi="Calibri" w:cs="Calibri"/>
                <w:color w:val="000000"/>
                <w:sz w:val="18"/>
                <w:szCs w:val="18"/>
              </w:rPr>
              <w:t>CFQ</w:t>
            </w:r>
          </w:p>
        </w:tc>
      </w:tr>
      <w:tr w:rsidR="002B0A27" w:rsidRPr="00F638B0" w14:paraId="78DB38DE" w14:textId="51E3428A" w:rsidTr="002B0A27">
        <w:tc>
          <w:tcPr>
            <w:tcW w:w="1413" w:type="dxa"/>
          </w:tcPr>
          <w:p w14:paraId="491DB3C1" w14:textId="58DC837E"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1385BE92" w14:textId="77777777" w:rsidR="002B0A27" w:rsidRPr="00F638B0" w:rsidRDefault="002B0A27" w:rsidP="009D1416">
            <w:pPr>
              <w:rPr>
                <w:rFonts w:cstheme="minorHAnsi"/>
                <w:color w:val="FF0000"/>
                <w:sz w:val="18"/>
                <w:szCs w:val="18"/>
              </w:rPr>
            </w:pPr>
          </w:p>
        </w:tc>
        <w:tc>
          <w:tcPr>
            <w:tcW w:w="851" w:type="dxa"/>
          </w:tcPr>
          <w:p w14:paraId="0CEC9725" w14:textId="77777777" w:rsidR="002B0A27" w:rsidRPr="00F638B0" w:rsidRDefault="002B0A27" w:rsidP="009D1416">
            <w:pPr>
              <w:rPr>
                <w:rFonts w:cstheme="minorHAnsi"/>
                <w:sz w:val="18"/>
                <w:szCs w:val="18"/>
              </w:rPr>
            </w:pPr>
          </w:p>
        </w:tc>
        <w:tc>
          <w:tcPr>
            <w:tcW w:w="850" w:type="dxa"/>
          </w:tcPr>
          <w:p w14:paraId="6B6F3171" w14:textId="77777777" w:rsidR="002B0A27" w:rsidRPr="00F638B0" w:rsidRDefault="002B0A27" w:rsidP="009D1416">
            <w:pPr>
              <w:rPr>
                <w:rFonts w:cstheme="minorHAnsi"/>
                <w:sz w:val="18"/>
                <w:szCs w:val="18"/>
              </w:rPr>
            </w:pPr>
          </w:p>
        </w:tc>
        <w:tc>
          <w:tcPr>
            <w:tcW w:w="1134" w:type="dxa"/>
          </w:tcPr>
          <w:p w14:paraId="23C8B570" w14:textId="77777777" w:rsidR="002B0A27" w:rsidRPr="00F638B0" w:rsidRDefault="002B0A27" w:rsidP="009D1416">
            <w:pPr>
              <w:rPr>
                <w:rFonts w:cstheme="minorHAnsi"/>
                <w:sz w:val="18"/>
                <w:szCs w:val="18"/>
              </w:rPr>
            </w:pPr>
          </w:p>
        </w:tc>
        <w:tc>
          <w:tcPr>
            <w:tcW w:w="1134" w:type="dxa"/>
          </w:tcPr>
          <w:p w14:paraId="65E5470D" w14:textId="57B5AC73" w:rsidR="002B0A27" w:rsidRPr="00F638B0" w:rsidRDefault="002B0A27" w:rsidP="009D1416">
            <w:pPr>
              <w:rPr>
                <w:rFonts w:cstheme="minorHAnsi"/>
                <w:sz w:val="18"/>
                <w:szCs w:val="18"/>
              </w:rPr>
            </w:pPr>
          </w:p>
        </w:tc>
        <w:tc>
          <w:tcPr>
            <w:tcW w:w="992" w:type="dxa"/>
          </w:tcPr>
          <w:p w14:paraId="659E2E6A" w14:textId="289A544A" w:rsidR="002B0A27" w:rsidRPr="00DE4C57" w:rsidRDefault="002B0A27" w:rsidP="009D1416">
            <w:pPr>
              <w:rPr>
                <w:rFonts w:cstheme="minorHAnsi"/>
                <w:sz w:val="18"/>
                <w:szCs w:val="18"/>
              </w:rPr>
            </w:pPr>
          </w:p>
        </w:tc>
        <w:tc>
          <w:tcPr>
            <w:tcW w:w="1275" w:type="dxa"/>
          </w:tcPr>
          <w:p w14:paraId="214630B2" w14:textId="5697AFCA" w:rsidR="002B0A27" w:rsidRPr="008F71F5" w:rsidRDefault="002B0A27" w:rsidP="009D1416">
            <w:pPr>
              <w:rPr>
                <w:rFonts w:cstheme="minorHAnsi"/>
                <w:sz w:val="18"/>
                <w:szCs w:val="18"/>
              </w:rPr>
            </w:pPr>
            <w:r w:rsidRPr="008F71F5">
              <w:rPr>
                <w:sz w:val="18"/>
                <w:szCs w:val="18"/>
              </w:rPr>
              <w:t>Concentration problems</w:t>
            </w:r>
          </w:p>
        </w:tc>
        <w:tc>
          <w:tcPr>
            <w:tcW w:w="2127" w:type="dxa"/>
            <w:vAlign w:val="bottom"/>
          </w:tcPr>
          <w:p w14:paraId="1CC6EC8B" w14:textId="13F3630F" w:rsidR="002B0A27" w:rsidRPr="006461C7" w:rsidRDefault="002B0A27" w:rsidP="009D1416">
            <w:pPr>
              <w:rPr>
                <w:rFonts w:cstheme="minorHAnsi"/>
                <w:sz w:val="18"/>
                <w:szCs w:val="18"/>
              </w:rPr>
            </w:pPr>
            <w:r>
              <w:rPr>
                <w:rFonts w:ascii="Calibri" w:hAnsi="Calibri" w:cs="Calibri"/>
                <w:color w:val="000000"/>
                <w:sz w:val="18"/>
                <w:szCs w:val="18"/>
              </w:rPr>
              <w:t>Designed by the authors (self-report)</w:t>
            </w:r>
          </w:p>
        </w:tc>
      </w:tr>
      <w:tr w:rsidR="002B0A27" w:rsidRPr="00F638B0" w14:paraId="2667465B" w14:textId="679E6EA9" w:rsidTr="002B0A27">
        <w:tc>
          <w:tcPr>
            <w:tcW w:w="1413" w:type="dxa"/>
          </w:tcPr>
          <w:p w14:paraId="0D21942A" w14:textId="1EAD4F2B"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5C3DB7F1" w14:textId="5B57B7DF" w:rsidR="002B0A27" w:rsidRPr="00F638B0" w:rsidRDefault="002B0A27" w:rsidP="009D1416">
            <w:pPr>
              <w:rPr>
                <w:rFonts w:cstheme="minorHAnsi"/>
                <w:color w:val="FF0000"/>
                <w:sz w:val="18"/>
                <w:szCs w:val="18"/>
              </w:rPr>
            </w:pPr>
          </w:p>
        </w:tc>
        <w:tc>
          <w:tcPr>
            <w:tcW w:w="851" w:type="dxa"/>
          </w:tcPr>
          <w:p w14:paraId="46C68A97" w14:textId="77777777" w:rsidR="002B0A27" w:rsidRPr="00F638B0" w:rsidRDefault="002B0A27" w:rsidP="009D1416">
            <w:pPr>
              <w:rPr>
                <w:rFonts w:cstheme="minorHAnsi"/>
                <w:sz w:val="18"/>
                <w:szCs w:val="18"/>
              </w:rPr>
            </w:pPr>
          </w:p>
        </w:tc>
        <w:tc>
          <w:tcPr>
            <w:tcW w:w="850" w:type="dxa"/>
          </w:tcPr>
          <w:p w14:paraId="49BFAE3A" w14:textId="77777777" w:rsidR="002B0A27" w:rsidRPr="00F638B0" w:rsidRDefault="002B0A27" w:rsidP="009D1416">
            <w:pPr>
              <w:rPr>
                <w:rFonts w:cstheme="minorHAnsi"/>
                <w:sz w:val="18"/>
                <w:szCs w:val="18"/>
              </w:rPr>
            </w:pPr>
          </w:p>
        </w:tc>
        <w:tc>
          <w:tcPr>
            <w:tcW w:w="1134" w:type="dxa"/>
          </w:tcPr>
          <w:p w14:paraId="598BCC13" w14:textId="77777777" w:rsidR="002B0A27" w:rsidRPr="00F638B0" w:rsidRDefault="002B0A27" w:rsidP="009D1416">
            <w:pPr>
              <w:rPr>
                <w:rFonts w:cstheme="minorHAnsi"/>
                <w:sz w:val="18"/>
                <w:szCs w:val="18"/>
              </w:rPr>
            </w:pPr>
          </w:p>
        </w:tc>
        <w:tc>
          <w:tcPr>
            <w:tcW w:w="1134" w:type="dxa"/>
          </w:tcPr>
          <w:p w14:paraId="6320C90C" w14:textId="77777777" w:rsidR="002B0A27" w:rsidRPr="00F638B0" w:rsidRDefault="002B0A27" w:rsidP="009D1416">
            <w:pPr>
              <w:rPr>
                <w:rFonts w:cstheme="minorHAnsi"/>
                <w:sz w:val="18"/>
                <w:szCs w:val="18"/>
              </w:rPr>
            </w:pPr>
          </w:p>
        </w:tc>
        <w:tc>
          <w:tcPr>
            <w:tcW w:w="992" w:type="dxa"/>
          </w:tcPr>
          <w:p w14:paraId="1C13B65E" w14:textId="10F65CBB" w:rsidR="002B0A27" w:rsidRPr="00DE4C57" w:rsidRDefault="002B0A27" w:rsidP="009D1416">
            <w:pPr>
              <w:rPr>
                <w:rFonts w:cstheme="minorHAnsi"/>
                <w:sz w:val="18"/>
                <w:szCs w:val="18"/>
              </w:rPr>
            </w:pPr>
          </w:p>
        </w:tc>
        <w:tc>
          <w:tcPr>
            <w:tcW w:w="1275" w:type="dxa"/>
          </w:tcPr>
          <w:p w14:paraId="504E79A4" w14:textId="143FC52F" w:rsidR="002B0A27" w:rsidRPr="008F71F5" w:rsidRDefault="002B0A27" w:rsidP="009D1416">
            <w:pPr>
              <w:rPr>
                <w:rFonts w:cstheme="minorHAnsi"/>
                <w:sz w:val="18"/>
                <w:szCs w:val="18"/>
              </w:rPr>
            </w:pPr>
            <w:r w:rsidRPr="008F71F5">
              <w:rPr>
                <w:sz w:val="18"/>
                <w:szCs w:val="18"/>
              </w:rPr>
              <w:t>Confusion</w:t>
            </w:r>
          </w:p>
        </w:tc>
        <w:tc>
          <w:tcPr>
            <w:tcW w:w="2127" w:type="dxa"/>
            <w:vAlign w:val="bottom"/>
          </w:tcPr>
          <w:p w14:paraId="6D9D6FE7" w14:textId="7B2BFA68" w:rsidR="002B0A27" w:rsidRPr="006461C7" w:rsidRDefault="002B0A27" w:rsidP="009D1416">
            <w:pPr>
              <w:rPr>
                <w:rFonts w:cstheme="minorHAnsi"/>
                <w:sz w:val="18"/>
                <w:szCs w:val="18"/>
              </w:rPr>
            </w:pPr>
            <w:r>
              <w:rPr>
                <w:rFonts w:ascii="Calibri" w:hAnsi="Calibri" w:cs="Calibri"/>
                <w:color w:val="000000"/>
                <w:sz w:val="18"/>
                <w:szCs w:val="18"/>
              </w:rPr>
              <w:t>Designed by the authors (self-report)</w:t>
            </w:r>
          </w:p>
        </w:tc>
      </w:tr>
      <w:tr w:rsidR="002B0A27" w:rsidRPr="00F638B0" w14:paraId="19AFFF66" w14:textId="144A5E73" w:rsidTr="002B0A27">
        <w:tc>
          <w:tcPr>
            <w:tcW w:w="1413" w:type="dxa"/>
          </w:tcPr>
          <w:p w14:paraId="6302E3ED" w14:textId="79C2E8A7"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00EEF742" w14:textId="77777777" w:rsidR="002B0A27" w:rsidRPr="00F638B0" w:rsidRDefault="002B0A27" w:rsidP="009D1416">
            <w:pPr>
              <w:rPr>
                <w:rFonts w:cstheme="minorHAnsi"/>
                <w:color w:val="FF0000"/>
                <w:sz w:val="18"/>
                <w:szCs w:val="18"/>
              </w:rPr>
            </w:pPr>
          </w:p>
        </w:tc>
        <w:tc>
          <w:tcPr>
            <w:tcW w:w="851" w:type="dxa"/>
          </w:tcPr>
          <w:p w14:paraId="6A9051A0" w14:textId="77777777" w:rsidR="002B0A27" w:rsidRPr="00F638B0" w:rsidRDefault="002B0A27" w:rsidP="009D1416">
            <w:pPr>
              <w:rPr>
                <w:rFonts w:cstheme="minorHAnsi"/>
                <w:sz w:val="18"/>
                <w:szCs w:val="18"/>
              </w:rPr>
            </w:pPr>
          </w:p>
        </w:tc>
        <w:tc>
          <w:tcPr>
            <w:tcW w:w="850" w:type="dxa"/>
          </w:tcPr>
          <w:p w14:paraId="3D985F3D" w14:textId="77777777" w:rsidR="002B0A27" w:rsidRPr="00F638B0" w:rsidRDefault="002B0A27" w:rsidP="009D1416">
            <w:pPr>
              <w:rPr>
                <w:rFonts w:cstheme="minorHAnsi"/>
                <w:sz w:val="18"/>
                <w:szCs w:val="18"/>
              </w:rPr>
            </w:pPr>
          </w:p>
        </w:tc>
        <w:tc>
          <w:tcPr>
            <w:tcW w:w="1134" w:type="dxa"/>
          </w:tcPr>
          <w:p w14:paraId="198A6C9F" w14:textId="77777777" w:rsidR="002B0A27" w:rsidRPr="00F638B0" w:rsidRDefault="002B0A27" w:rsidP="009D1416">
            <w:pPr>
              <w:rPr>
                <w:rFonts w:cstheme="minorHAnsi"/>
                <w:sz w:val="18"/>
                <w:szCs w:val="18"/>
              </w:rPr>
            </w:pPr>
          </w:p>
        </w:tc>
        <w:tc>
          <w:tcPr>
            <w:tcW w:w="1134" w:type="dxa"/>
          </w:tcPr>
          <w:p w14:paraId="6E75D1D9" w14:textId="77777777" w:rsidR="002B0A27" w:rsidRPr="00F638B0" w:rsidRDefault="002B0A27" w:rsidP="009D1416">
            <w:pPr>
              <w:rPr>
                <w:rFonts w:cstheme="minorHAnsi"/>
                <w:sz w:val="18"/>
                <w:szCs w:val="18"/>
              </w:rPr>
            </w:pPr>
          </w:p>
        </w:tc>
        <w:tc>
          <w:tcPr>
            <w:tcW w:w="992" w:type="dxa"/>
          </w:tcPr>
          <w:p w14:paraId="5C948985" w14:textId="56503585" w:rsidR="002B0A27" w:rsidRPr="00DE4C57" w:rsidRDefault="002B0A27" w:rsidP="009D1416">
            <w:pPr>
              <w:rPr>
                <w:rFonts w:cstheme="minorHAnsi"/>
                <w:sz w:val="18"/>
                <w:szCs w:val="18"/>
              </w:rPr>
            </w:pPr>
          </w:p>
        </w:tc>
        <w:tc>
          <w:tcPr>
            <w:tcW w:w="1275" w:type="dxa"/>
          </w:tcPr>
          <w:p w14:paraId="68F0B557" w14:textId="6D7C45A8" w:rsidR="002B0A27" w:rsidRPr="008F71F5" w:rsidRDefault="002B0A27" w:rsidP="009D1416">
            <w:pPr>
              <w:rPr>
                <w:rFonts w:cstheme="minorHAnsi"/>
                <w:sz w:val="18"/>
                <w:szCs w:val="18"/>
              </w:rPr>
            </w:pPr>
            <w:r w:rsidRPr="008F71F5">
              <w:rPr>
                <w:sz w:val="18"/>
                <w:szCs w:val="18"/>
              </w:rPr>
              <w:t>Memory problems</w:t>
            </w:r>
          </w:p>
        </w:tc>
        <w:tc>
          <w:tcPr>
            <w:tcW w:w="2127" w:type="dxa"/>
            <w:vAlign w:val="bottom"/>
          </w:tcPr>
          <w:p w14:paraId="7569C76F" w14:textId="61325E51" w:rsidR="002B0A27" w:rsidRPr="006461C7" w:rsidRDefault="002B0A27" w:rsidP="009D1416">
            <w:pPr>
              <w:rPr>
                <w:rFonts w:cstheme="minorHAnsi"/>
                <w:sz w:val="18"/>
                <w:szCs w:val="18"/>
              </w:rPr>
            </w:pPr>
            <w:r>
              <w:rPr>
                <w:rFonts w:ascii="Calibri" w:hAnsi="Calibri" w:cs="Calibri"/>
                <w:color w:val="000000"/>
                <w:sz w:val="18"/>
                <w:szCs w:val="18"/>
              </w:rPr>
              <w:t>Designed by the authors (self-report)</w:t>
            </w:r>
          </w:p>
        </w:tc>
      </w:tr>
      <w:tr w:rsidR="002B0A27" w:rsidRPr="00F638B0" w14:paraId="7343B617" w14:textId="4EF3172E" w:rsidTr="002B0A27">
        <w:tc>
          <w:tcPr>
            <w:tcW w:w="1413" w:type="dxa"/>
          </w:tcPr>
          <w:p w14:paraId="0FE5B078" w14:textId="45644C2C"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79AF98D9" w14:textId="77777777" w:rsidR="002B0A27" w:rsidRPr="00F638B0" w:rsidRDefault="002B0A27" w:rsidP="009D1416">
            <w:pPr>
              <w:rPr>
                <w:rFonts w:cstheme="minorHAnsi"/>
                <w:color w:val="FF0000"/>
                <w:sz w:val="18"/>
                <w:szCs w:val="18"/>
              </w:rPr>
            </w:pPr>
          </w:p>
        </w:tc>
        <w:tc>
          <w:tcPr>
            <w:tcW w:w="851" w:type="dxa"/>
          </w:tcPr>
          <w:p w14:paraId="6087B1F1" w14:textId="77777777" w:rsidR="002B0A27" w:rsidRPr="00F638B0" w:rsidRDefault="002B0A27" w:rsidP="009D1416">
            <w:pPr>
              <w:rPr>
                <w:rFonts w:cstheme="minorHAnsi"/>
                <w:sz w:val="18"/>
                <w:szCs w:val="18"/>
              </w:rPr>
            </w:pPr>
          </w:p>
        </w:tc>
        <w:tc>
          <w:tcPr>
            <w:tcW w:w="850" w:type="dxa"/>
          </w:tcPr>
          <w:p w14:paraId="50C26728" w14:textId="77777777" w:rsidR="002B0A27" w:rsidRPr="00F638B0" w:rsidRDefault="002B0A27" w:rsidP="009D1416">
            <w:pPr>
              <w:rPr>
                <w:rFonts w:cstheme="minorHAnsi"/>
                <w:sz w:val="18"/>
                <w:szCs w:val="18"/>
              </w:rPr>
            </w:pPr>
          </w:p>
        </w:tc>
        <w:tc>
          <w:tcPr>
            <w:tcW w:w="1134" w:type="dxa"/>
          </w:tcPr>
          <w:p w14:paraId="4CFC45FE" w14:textId="77777777" w:rsidR="002B0A27" w:rsidRPr="00F638B0" w:rsidRDefault="002B0A27" w:rsidP="009D1416">
            <w:pPr>
              <w:rPr>
                <w:rFonts w:cstheme="minorHAnsi"/>
                <w:sz w:val="18"/>
                <w:szCs w:val="18"/>
              </w:rPr>
            </w:pPr>
          </w:p>
        </w:tc>
        <w:tc>
          <w:tcPr>
            <w:tcW w:w="1134" w:type="dxa"/>
          </w:tcPr>
          <w:p w14:paraId="051600A9" w14:textId="77777777" w:rsidR="002B0A27" w:rsidRPr="00F638B0" w:rsidRDefault="002B0A27" w:rsidP="009D1416">
            <w:pPr>
              <w:rPr>
                <w:rFonts w:cstheme="minorHAnsi"/>
                <w:sz w:val="18"/>
                <w:szCs w:val="18"/>
              </w:rPr>
            </w:pPr>
          </w:p>
        </w:tc>
        <w:tc>
          <w:tcPr>
            <w:tcW w:w="992" w:type="dxa"/>
          </w:tcPr>
          <w:p w14:paraId="5A78BB8D" w14:textId="6F65B63B" w:rsidR="002B0A27" w:rsidRPr="00DE4C57" w:rsidRDefault="002B0A27" w:rsidP="009D1416">
            <w:pPr>
              <w:rPr>
                <w:rFonts w:cstheme="minorHAnsi"/>
                <w:sz w:val="18"/>
                <w:szCs w:val="18"/>
              </w:rPr>
            </w:pPr>
          </w:p>
        </w:tc>
        <w:tc>
          <w:tcPr>
            <w:tcW w:w="1275" w:type="dxa"/>
          </w:tcPr>
          <w:p w14:paraId="33ED3DAE" w14:textId="77777777" w:rsidR="002B0A27" w:rsidRPr="008F71F5" w:rsidRDefault="002B0A27" w:rsidP="009D1416">
            <w:pPr>
              <w:rPr>
                <w:rFonts w:cstheme="minorHAnsi"/>
                <w:sz w:val="18"/>
                <w:szCs w:val="18"/>
              </w:rPr>
            </w:pPr>
          </w:p>
        </w:tc>
        <w:tc>
          <w:tcPr>
            <w:tcW w:w="2127" w:type="dxa"/>
            <w:vAlign w:val="bottom"/>
          </w:tcPr>
          <w:p w14:paraId="2F6411EE" w14:textId="6459310D"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0C7DDF34" w14:textId="5CC9B046" w:rsidTr="002B0A27">
        <w:tc>
          <w:tcPr>
            <w:tcW w:w="1413" w:type="dxa"/>
          </w:tcPr>
          <w:p w14:paraId="07AD96B5" w14:textId="33CB176A"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297B4518" w14:textId="77777777" w:rsidR="002B0A27" w:rsidRPr="00F638B0" w:rsidRDefault="002B0A27" w:rsidP="009D1416">
            <w:pPr>
              <w:rPr>
                <w:rFonts w:cstheme="minorHAnsi"/>
                <w:color w:val="FF0000"/>
                <w:sz w:val="18"/>
                <w:szCs w:val="18"/>
              </w:rPr>
            </w:pPr>
          </w:p>
        </w:tc>
        <w:tc>
          <w:tcPr>
            <w:tcW w:w="851" w:type="dxa"/>
          </w:tcPr>
          <w:p w14:paraId="79166B0E" w14:textId="77777777" w:rsidR="002B0A27" w:rsidRPr="00F638B0" w:rsidRDefault="002B0A27" w:rsidP="009D1416">
            <w:pPr>
              <w:rPr>
                <w:rFonts w:cstheme="minorHAnsi"/>
                <w:sz w:val="18"/>
                <w:szCs w:val="18"/>
              </w:rPr>
            </w:pPr>
          </w:p>
        </w:tc>
        <w:tc>
          <w:tcPr>
            <w:tcW w:w="850" w:type="dxa"/>
          </w:tcPr>
          <w:p w14:paraId="6C15E0E9" w14:textId="77777777" w:rsidR="002B0A27" w:rsidRPr="00F638B0" w:rsidRDefault="002B0A27" w:rsidP="009D1416">
            <w:pPr>
              <w:rPr>
                <w:rFonts w:cstheme="minorHAnsi"/>
                <w:sz w:val="18"/>
                <w:szCs w:val="18"/>
              </w:rPr>
            </w:pPr>
          </w:p>
        </w:tc>
        <w:tc>
          <w:tcPr>
            <w:tcW w:w="1134" w:type="dxa"/>
          </w:tcPr>
          <w:p w14:paraId="1E6228FB" w14:textId="77777777" w:rsidR="002B0A27" w:rsidRPr="00F638B0" w:rsidRDefault="002B0A27" w:rsidP="009D1416">
            <w:pPr>
              <w:rPr>
                <w:rFonts w:cstheme="minorHAnsi"/>
                <w:sz w:val="18"/>
                <w:szCs w:val="18"/>
              </w:rPr>
            </w:pPr>
          </w:p>
        </w:tc>
        <w:tc>
          <w:tcPr>
            <w:tcW w:w="1134" w:type="dxa"/>
          </w:tcPr>
          <w:p w14:paraId="36CAF309" w14:textId="77777777" w:rsidR="002B0A27" w:rsidRPr="00F638B0" w:rsidRDefault="002B0A27" w:rsidP="009D1416">
            <w:pPr>
              <w:rPr>
                <w:rFonts w:cstheme="minorHAnsi"/>
                <w:sz w:val="18"/>
                <w:szCs w:val="18"/>
              </w:rPr>
            </w:pPr>
          </w:p>
        </w:tc>
        <w:tc>
          <w:tcPr>
            <w:tcW w:w="992" w:type="dxa"/>
          </w:tcPr>
          <w:p w14:paraId="30F60814" w14:textId="2C0CE0A8" w:rsidR="002B0A27" w:rsidRPr="00DE4C57" w:rsidRDefault="002B0A27" w:rsidP="009D1416">
            <w:pPr>
              <w:rPr>
                <w:rFonts w:cstheme="minorHAnsi"/>
                <w:sz w:val="18"/>
                <w:szCs w:val="18"/>
              </w:rPr>
            </w:pPr>
          </w:p>
        </w:tc>
        <w:tc>
          <w:tcPr>
            <w:tcW w:w="1275" w:type="dxa"/>
          </w:tcPr>
          <w:p w14:paraId="57E3518E" w14:textId="538936F7" w:rsidR="002B0A27" w:rsidRPr="008F71F5" w:rsidRDefault="002B0A27" w:rsidP="009D1416">
            <w:pPr>
              <w:rPr>
                <w:rFonts w:cstheme="minorHAnsi"/>
                <w:sz w:val="18"/>
                <w:szCs w:val="18"/>
              </w:rPr>
            </w:pPr>
            <w:r w:rsidRPr="008F71F5">
              <w:rPr>
                <w:sz w:val="18"/>
                <w:szCs w:val="18"/>
              </w:rPr>
              <w:t>Bodily pain</w:t>
            </w:r>
          </w:p>
        </w:tc>
        <w:tc>
          <w:tcPr>
            <w:tcW w:w="2127" w:type="dxa"/>
            <w:vAlign w:val="bottom"/>
          </w:tcPr>
          <w:p w14:paraId="46BCA487" w14:textId="4CBBA194"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4B9FD6BB" w14:textId="10DA3D8E" w:rsidTr="002B0A27">
        <w:tc>
          <w:tcPr>
            <w:tcW w:w="1413" w:type="dxa"/>
          </w:tcPr>
          <w:p w14:paraId="53E8978B" w14:textId="114E18C6"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1D0A9E8B" w14:textId="77777777" w:rsidR="002B0A27" w:rsidRPr="00F638B0" w:rsidRDefault="002B0A27" w:rsidP="009D1416">
            <w:pPr>
              <w:rPr>
                <w:rFonts w:cstheme="minorHAnsi"/>
                <w:color w:val="FF0000"/>
                <w:sz w:val="18"/>
                <w:szCs w:val="18"/>
              </w:rPr>
            </w:pPr>
          </w:p>
        </w:tc>
        <w:tc>
          <w:tcPr>
            <w:tcW w:w="851" w:type="dxa"/>
          </w:tcPr>
          <w:p w14:paraId="3B70F551" w14:textId="77777777" w:rsidR="002B0A27" w:rsidRPr="00F638B0" w:rsidRDefault="002B0A27" w:rsidP="009D1416">
            <w:pPr>
              <w:rPr>
                <w:rFonts w:cstheme="minorHAnsi"/>
                <w:sz w:val="18"/>
                <w:szCs w:val="18"/>
              </w:rPr>
            </w:pPr>
          </w:p>
        </w:tc>
        <w:tc>
          <w:tcPr>
            <w:tcW w:w="850" w:type="dxa"/>
          </w:tcPr>
          <w:p w14:paraId="777FEE74" w14:textId="77777777" w:rsidR="002B0A27" w:rsidRPr="00F638B0" w:rsidRDefault="002B0A27" w:rsidP="009D1416">
            <w:pPr>
              <w:rPr>
                <w:rFonts w:cstheme="minorHAnsi"/>
                <w:sz w:val="18"/>
                <w:szCs w:val="18"/>
              </w:rPr>
            </w:pPr>
          </w:p>
        </w:tc>
        <w:tc>
          <w:tcPr>
            <w:tcW w:w="1134" w:type="dxa"/>
          </w:tcPr>
          <w:p w14:paraId="01EBC3AB" w14:textId="77777777" w:rsidR="002B0A27" w:rsidRPr="00F638B0" w:rsidRDefault="002B0A27" w:rsidP="009D1416">
            <w:pPr>
              <w:rPr>
                <w:rFonts w:cstheme="minorHAnsi"/>
                <w:sz w:val="18"/>
                <w:szCs w:val="18"/>
              </w:rPr>
            </w:pPr>
          </w:p>
        </w:tc>
        <w:tc>
          <w:tcPr>
            <w:tcW w:w="1134" w:type="dxa"/>
          </w:tcPr>
          <w:p w14:paraId="4CBE1D69" w14:textId="77777777" w:rsidR="002B0A27" w:rsidRPr="00F638B0" w:rsidRDefault="002B0A27" w:rsidP="009D1416">
            <w:pPr>
              <w:rPr>
                <w:rFonts w:cstheme="minorHAnsi"/>
                <w:sz w:val="18"/>
                <w:szCs w:val="18"/>
              </w:rPr>
            </w:pPr>
          </w:p>
        </w:tc>
        <w:tc>
          <w:tcPr>
            <w:tcW w:w="992" w:type="dxa"/>
          </w:tcPr>
          <w:p w14:paraId="71553E3F" w14:textId="0513642D" w:rsidR="002B0A27" w:rsidRPr="00DE4C57" w:rsidRDefault="002B0A27" w:rsidP="009D1416">
            <w:pPr>
              <w:rPr>
                <w:rFonts w:cstheme="minorHAnsi"/>
                <w:sz w:val="18"/>
                <w:szCs w:val="18"/>
              </w:rPr>
            </w:pPr>
          </w:p>
        </w:tc>
        <w:tc>
          <w:tcPr>
            <w:tcW w:w="1275" w:type="dxa"/>
          </w:tcPr>
          <w:p w14:paraId="7235902C" w14:textId="520E822A" w:rsidR="002B0A27" w:rsidRPr="008F71F5" w:rsidRDefault="002B0A27" w:rsidP="009D1416">
            <w:pPr>
              <w:rPr>
                <w:rFonts w:cstheme="minorHAnsi"/>
                <w:sz w:val="18"/>
                <w:szCs w:val="18"/>
              </w:rPr>
            </w:pPr>
            <w:r w:rsidRPr="008F71F5">
              <w:rPr>
                <w:sz w:val="18"/>
                <w:szCs w:val="18"/>
              </w:rPr>
              <w:t>General health perceptions</w:t>
            </w:r>
          </w:p>
        </w:tc>
        <w:tc>
          <w:tcPr>
            <w:tcW w:w="2127" w:type="dxa"/>
            <w:vAlign w:val="bottom"/>
          </w:tcPr>
          <w:p w14:paraId="0BE8CF50" w14:textId="55328D25"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0ED239B5" w14:textId="1FB7CC57" w:rsidTr="002B0A27">
        <w:tc>
          <w:tcPr>
            <w:tcW w:w="1413" w:type="dxa"/>
          </w:tcPr>
          <w:p w14:paraId="4DFDAB42" w14:textId="7C19208B"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179FEF53" w14:textId="77777777" w:rsidR="002B0A27" w:rsidRPr="00F638B0" w:rsidRDefault="002B0A27" w:rsidP="009D1416">
            <w:pPr>
              <w:rPr>
                <w:rFonts w:cstheme="minorHAnsi"/>
                <w:color w:val="FF0000"/>
                <w:sz w:val="18"/>
                <w:szCs w:val="18"/>
              </w:rPr>
            </w:pPr>
          </w:p>
        </w:tc>
        <w:tc>
          <w:tcPr>
            <w:tcW w:w="851" w:type="dxa"/>
          </w:tcPr>
          <w:p w14:paraId="6DAD0FA7" w14:textId="77777777" w:rsidR="002B0A27" w:rsidRPr="00F638B0" w:rsidRDefault="002B0A27" w:rsidP="009D1416">
            <w:pPr>
              <w:rPr>
                <w:rFonts w:cstheme="minorHAnsi"/>
                <w:sz w:val="18"/>
                <w:szCs w:val="18"/>
              </w:rPr>
            </w:pPr>
          </w:p>
        </w:tc>
        <w:tc>
          <w:tcPr>
            <w:tcW w:w="850" w:type="dxa"/>
          </w:tcPr>
          <w:p w14:paraId="233E64F8" w14:textId="77777777" w:rsidR="002B0A27" w:rsidRPr="00F638B0" w:rsidRDefault="002B0A27" w:rsidP="009D1416">
            <w:pPr>
              <w:rPr>
                <w:rFonts w:cstheme="minorHAnsi"/>
                <w:sz w:val="18"/>
                <w:szCs w:val="18"/>
              </w:rPr>
            </w:pPr>
          </w:p>
        </w:tc>
        <w:tc>
          <w:tcPr>
            <w:tcW w:w="1134" w:type="dxa"/>
          </w:tcPr>
          <w:p w14:paraId="2BB435C4" w14:textId="77777777" w:rsidR="002B0A27" w:rsidRPr="00F638B0" w:rsidRDefault="002B0A27" w:rsidP="009D1416">
            <w:pPr>
              <w:rPr>
                <w:rFonts w:cstheme="minorHAnsi"/>
                <w:sz w:val="18"/>
                <w:szCs w:val="18"/>
              </w:rPr>
            </w:pPr>
          </w:p>
        </w:tc>
        <w:tc>
          <w:tcPr>
            <w:tcW w:w="1134" w:type="dxa"/>
          </w:tcPr>
          <w:p w14:paraId="3B7F7878" w14:textId="77777777" w:rsidR="002B0A27" w:rsidRPr="00F638B0" w:rsidRDefault="002B0A27" w:rsidP="009D1416">
            <w:pPr>
              <w:rPr>
                <w:rFonts w:cstheme="minorHAnsi"/>
                <w:sz w:val="18"/>
                <w:szCs w:val="18"/>
              </w:rPr>
            </w:pPr>
          </w:p>
        </w:tc>
        <w:tc>
          <w:tcPr>
            <w:tcW w:w="992" w:type="dxa"/>
          </w:tcPr>
          <w:p w14:paraId="6373CECE" w14:textId="228AA0D9" w:rsidR="002B0A27" w:rsidRPr="00DE4C57" w:rsidRDefault="002B0A27" w:rsidP="009D1416">
            <w:pPr>
              <w:rPr>
                <w:rFonts w:cstheme="minorHAnsi"/>
                <w:sz w:val="18"/>
                <w:szCs w:val="18"/>
              </w:rPr>
            </w:pPr>
          </w:p>
        </w:tc>
        <w:tc>
          <w:tcPr>
            <w:tcW w:w="1275" w:type="dxa"/>
          </w:tcPr>
          <w:p w14:paraId="412FB3EE" w14:textId="11A45655" w:rsidR="002B0A27" w:rsidRPr="008F71F5" w:rsidRDefault="002B0A27" w:rsidP="009D1416">
            <w:pPr>
              <w:rPr>
                <w:rFonts w:cstheme="minorHAnsi"/>
                <w:sz w:val="18"/>
                <w:szCs w:val="18"/>
              </w:rPr>
            </w:pPr>
            <w:r w:rsidRPr="008F71F5">
              <w:rPr>
                <w:sz w:val="18"/>
                <w:szCs w:val="18"/>
              </w:rPr>
              <w:t>Mental health</w:t>
            </w:r>
          </w:p>
        </w:tc>
        <w:tc>
          <w:tcPr>
            <w:tcW w:w="2127" w:type="dxa"/>
            <w:vAlign w:val="bottom"/>
          </w:tcPr>
          <w:p w14:paraId="5E16884D" w14:textId="0F5DB13E"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08371585" w14:textId="7A2B5DCD" w:rsidTr="002B0A27">
        <w:tc>
          <w:tcPr>
            <w:tcW w:w="1413" w:type="dxa"/>
          </w:tcPr>
          <w:p w14:paraId="31FC93FF" w14:textId="6B0272AC"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41C65CCD" w14:textId="77777777" w:rsidR="002B0A27" w:rsidRPr="00F638B0" w:rsidRDefault="002B0A27" w:rsidP="009D1416">
            <w:pPr>
              <w:rPr>
                <w:rFonts w:cstheme="minorHAnsi"/>
                <w:color w:val="FF0000"/>
                <w:sz w:val="18"/>
                <w:szCs w:val="18"/>
              </w:rPr>
            </w:pPr>
          </w:p>
        </w:tc>
        <w:tc>
          <w:tcPr>
            <w:tcW w:w="851" w:type="dxa"/>
          </w:tcPr>
          <w:p w14:paraId="71E30308" w14:textId="77777777" w:rsidR="002B0A27" w:rsidRPr="00F638B0" w:rsidRDefault="002B0A27" w:rsidP="009D1416">
            <w:pPr>
              <w:rPr>
                <w:rFonts w:cstheme="minorHAnsi"/>
                <w:sz w:val="18"/>
                <w:szCs w:val="18"/>
              </w:rPr>
            </w:pPr>
          </w:p>
        </w:tc>
        <w:tc>
          <w:tcPr>
            <w:tcW w:w="850" w:type="dxa"/>
          </w:tcPr>
          <w:p w14:paraId="2CF82C97" w14:textId="77777777" w:rsidR="002B0A27" w:rsidRPr="00F638B0" w:rsidRDefault="002B0A27" w:rsidP="009D1416">
            <w:pPr>
              <w:rPr>
                <w:rFonts w:cstheme="minorHAnsi"/>
                <w:sz w:val="18"/>
                <w:szCs w:val="18"/>
              </w:rPr>
            </w:pPr>
          </w:p>
        </w:tc>
        <w:tc>
          <w:tcPr>
            <w:tcW w:w="1134" w:type="dxa"/>
          </w:tcPr>
          <w:p w14:paraId="47D358DF" w14:textId="77777777" w:rsidR="002B0A27" w:rsidRPr="00F638B0" w:rsidRDefault="002B0A27" w:rsidP="009D1416">
            <w:pPr>
              <w:rPr>
                <w:rFonts w:cstheme="minorHAnsi"/>
                <w:sz w:val="18"/>
                <w:szCs w:val="18"/>
              </w:rPr>
            </w:pPr>
          </w:p>
        </w:tc>
        <w:tc>
          <w:tcPr>
            <w:tcW w:w="1134" w:type="dxa"/>
          </w:tcPr>
          <w:p w14:paraId="12054FD0" w14:textId="77777777" w:rsidR="002B0A27" w:rsidRPr="00F638B0" w:rsidRDefault="002B0A27" w:rsidP="009D1416">
            <w:pPr>
              <w:rPr>
                <w:rFonts w:cstheme="minorHAnsi"/>
                <w:sz w:val="18"/>
                <w:szCs w:val="18"/>
              </w:rPr>
            </w:pPr>
          </w:p>
        </w:tc>
        <w:tc>
          <w:tcPr>
            <w:tcW w:w="992" w:type="dxa"/>
          </w:tcPr>
          <w:p w14:paraId="7E1AEC5F" w14:textId="3E7D10E6" w:rsidR="002B0A27" w:rsidRPr="00DE4C57" w:rsidRDefault="002B0A27" w:rsidP="009D1416">
            <w:pPr>
              <w:rPr>
                <w:rFonts w:cstheme="minorHAnsi"/>
                <w:sz w:val="18"/>
                <w:szCs w:val="18"/>
              </w:rPr>
            </w:pPr>
          </w:p>
        </w:tc>
        <w:tc>
          <w:tcPr>
            <w:tcW w:w="1275" w:type="dxa"/>
          </w:tcPr>
          <w:p w14:paraId="77514AD8" w14:textId="6890C2E2" w:rsidR="002B0A27" w:rsidRPr="008F71F5" w:rsidRDefault="002B0A27" w:rsidP="009D1416">
            <w:pPr>
              <w:rPr>
                <w:rFonts w:cstheme="minorHAnsi"/>
                <w:sz w:val="18"/>
                <w:szCs w:val="18"/>
              </w:rPr>
            </w:pPr>
            <w:r w:rsidRPr="008F71F5">
              <w:rPr>
                <w:sz w:val="18"/>
                <w:szCs w:val="18"/>
              </w:rPr>
              <w:t>Physical functioning</w:t>
            </w:r>
          </w:p>
        </w:tc>
        <w:tc>
          <w:tcPr>
            <w:tcW w:w="2127" w:type="dxa"/>
            <w:vAlign w:val="bottom"/>
          </w:tcPr>
          <w:p w14:paraId="04B135CF" w14:textId="1865411D"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6EC16EE4" w14:textId="6F98ABF8" w:rsidTr="002B0A27">
        <w:tc>
          <w:tcPr>
            <w:tcW w:w="1413" w:type="dxa"/>
          </w:tcPr>
          <w:p w14:paraId="44414557" w14:textId="57F62C31"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170DF306" w14:textId="77777777" w:rsidR="002B0A27" w:rsidRPr="00F638B0" w:rsidRDefault="002B0A27" w:rsidP="009D1416">
            <w:pPr>
              <w:rPr>
                <w:rFonts w:cstheme="minorHAnsi"/>
                <w:color w:val="FF0000"/>
                <w:sz w:val="18"/>
                <w:szCs w:val="18"/>
              </w:rPr>
            </w:pPr>
          </w:p>
        </w:tc>
        <w:tc>
          <w:tcPr>
            <w:tcW w:w="851" w:type="dxa"/>
          </w:tcPr>
          <w:p w14:paraId="0D30ED8C" w14:textId="77777777" w:rsidR="002B0A27" w:rsidRPr="00F638B0" w:rsidRDefault="002B0A27" w:rsidP="009D1416">
            <w:pPr>
              <w:rPr>
                <w:rFonts w:cstheme="minorHAnsi"/>
                <w:sz w:val="18"/>
                <w:szCs w:val="18"/>
              </w:rPr>
            </w:pPr>
          </w:p>
        </w:tc>
        <w:tc>
          <w:tcPr>
            <w:tcW w:w="850" w:type="dxa"/>
          </w:tcPr>
          <w:p w14:paraId="2915C876" w14:textId="77777777" w:rsidR="002B0A27" w:rsidRPr="00F638B0" w:rsidRDefault="002B0A27" w:rsidP="009D1416">
            <w:pPr>
              <w:rPr>
                <w:rFonts w:cstheme="minorHAnsi"/>
                <w:sz w:val="18"/>
                <w:szCs w:val="18"/>
              </w:rPr>
            </w:pPr>
          </w:p>
        </w:tc>
        <w:tc>
          <w:tcPr>
            <w:tcW w:w="1134" w:type="dxa"/>
          </w:tcPr>
          <w:p w14:paraId="43B81DF9" w14:textId="77777777" w:rsidR="002B0A27" w:rsidRPr="00F638B0" w:rsidRDefault="002B0A27" w:rsidP="009D1416">
            <w:pPr>
              <w:rPr>
                <w:rFonts w:cstheme="minorHAnsi"/>
                <w:sz w:val="18"/>
                <w:szCs w:val="18"/>
              </w:rPr>
            </w:pPr>
          </w:p>
        </w:tc>
        <w:tc>
          <w:tcPr>
            <w:tcW w:w="1134" w:type="dxa"/>
          </w:tcPr>
          <w:p w14:paraId="0962C1C3" w14:textId="77777777" w:rsidR="002B0A27" w:rsidRPr="00F638B0" w:rsidRDefault="002B0A27" w:rsidP="009D1416">
            <w:pPr>
              <w:rPr>
                <w:rFonts w:cstheme="minorHAnsi"/>
                <w:sz w:val="18"/>
                <w:szCs w:val="18"/>
              </w:rPr>
            </w:pPr>
          </w:p>
        </w:tc>
        <w:tc>
          <w:tcPr>
            <w:tcW w:w="992" w:type="dxa"/>
          </w:tcPr>
          <w:p w14:paraId="777C4471" w14:textId="5EFE2EA8" w:rsidR="002B0A27" w:rsidRPr="00DE4C57" w:rsidRDefault="002B0A27" w:rsidP="009D1416">
            <w:pPr>
              <w:rPr>
                <w:rFonts w:cstheme="minorHAnsi"/>
                <w:sz w:val="18"/>
                <w:szCs w:val="18"/>
              </w:rPr>
            </w:pPr>
          </w:p>
        </w:tc>
        <w:tc>
          <w:tcPr>
            <w:tcW w:w="1275" w:type="dxa"/>
          </w:tcPr>
          <w:p w14:paraId="2ECEA20A" w14:textId="1491474C" w:rsidR="002B0A27" w:rsidRPr="008F71F5" w:rsidRDefault="002B0A27" w:rsidP="009D1416">
            <w:pPr>
              <w:rPr>
                <w:rFonts w:cstheme="minorHAnsi"/>
                <w:sz w:val="18"/>
                <w:szCs w:val="18"/>
              </w:rPr>
            </w:pPr>
            <w:r w:rsidRPr="008F71F5">
              <w:rPr>
                <w:sz w:val="18"/>
                <w:szCs w:val="18"/>
              </w:rPr>
              <w:t>Role limitations (Emotional problems)</w:t>
            </w:r>
          </w:p>
        </w:tc>
        <w:tc>
          <w:tcPr>
            <w:tcW w:w="2127" w:type="dxa"/>
            <w:vAlign w:val="bottom"/>
          </w:tcPr>
          <w:p w14:paraId="482B1341" w14:textId="7F7FA1BD"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0B444FBE" w14:textId="29E57A64" w:rsidTr="002B0A27">
        <w:tc>
          <w:tcPr>
            <w:tcW w:w="1413" w:type="dxa"/>
          </w:tcPr>
          <w:p w14:paraId="0DC80DC7" w14:textId="1A0A2972"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4EC542F7" w14:textId="77777777" w:rsidR="002B0A27" w:rsidRPr="00F638B0" w:rsidRDefault="002B0A27" w:rsidP="009D1416">
            <w:pPr>
              <w:rPr>
                <w:rFonts w:cstheme="minorHAnsi"/>
                <w:color w:val="FF0000"/>
                <w:sz w:val="18"/>
                <w:szCs w:val="18"/>
              </w:rPr>
            </w:pPr>
          </w:p>
        </w:tc>
        <w:tc>
          <w:tcPr>
            <w:tcW w:w="851" w:type="dxa"/>
          </w:tcPr>
          <w:p w14:paraId="00A6D600" w14:textId="77777777" w:rsidR="002B0A27" w:rsidRPr="00F638B0" w:rsidRDefault="002B0A27" w:rsidP="009D1416">
            <w:pPr>
              <w:rPr>
                <w:rFonts w:cstheme="minorHAnsi"/>
                <w:sz w:val="18"/>
                <w:szCs w:val="18"/>
              </w:rPr>
            </w:pPr>
          </w:p>
        </w:tc>
        <w:tc>
          <w:tcPr>
            <w:tcW w:w="850" w:type="dxa"/>
          </w:tcPr>
          <w:p w14:paraId="1B6C706E" w14:textId="77777777" w:rsidR="002B0A27" w:rsidRPr="00F638B0" w:rsidRDefault="002B0A27" w:rsidP="009D1416">
            <w:pPr>
              <w:rPr>
                <w:rFonts w:cstheme="minorHAnsi"/>
                <w:sz w:val="18"/>
                <w:szCs w:val="18"/>
              </w:rPr>
            </w:pPr>
          </w:p>
        </w:tc>
        <w:tc>
          <w:tcPr>
            <w:tcW w:w="1134" w:type="dxa"/>
          </w:tcPr>
          <w:p w14:paraId="2A21E8CE" w14:textId="77777777" w:rsidR="002B0A27" w:rsidRPr="00F638B0" w:rsidRDefault="002B0A27" w:rsidP="009D1416">
            <w:pPr>
              <w:rPr>
                <w:rFonts w:cstheme="minorHAnsi"/>
                <w:sz w:val="18"/>
                <w:szCs w:val="18"/>
              </w:rPr>
            </w:pPr>
          </w:p>
        </w:tc>
        <w:tc>
          <w:tcPr>
            <w:tcW w:w="1134" w:type="dxa"/>
          </w:tcPr>
          <w:p w14:paraId="71ECF8B1" w14:textId="77777777" w:rsidR="002B0A27" w:rsidRPr="00F638B0" w:rsidRDefault="002B0A27" w:rsidP="009D1416">
            <w:pPr>
              <w:rPr>
                <w:rFonts w:cstheme="minorHAnsi"/>
                <w:sz w:val="18"/>
                <w:szCs w:val="18"/>
              </w:rPr>
            </w:pPr>
          </w:p>
        </w:tc>
        <w:tc>
          <w:tcPr>
            <w:tcW w:w="992" w:type="dxa"/>
          </w:tcPr>
          <w:p w14:paraId="4431C063" w14:textId="616DE640" w:rsidR="002B0A27" w:rsidRPr="00DE4C57" w:rsidRDefault="002B0A27" w:rsidP="009D1416">
            <w:pPr>
              <w:rPr>
                <w:rFonts w:cstheme="minorHAnsi"/>
                <w:sz w:val="18"/>
                <w:szCs w:val="18"/>
              </w:rPr>
            </w:pPr>
          </w:p>
        </w:tc>
        <w:tc>
          <w:tcPr>
            <w:tcW w:w="1275" w:type="dxa"/>
          </w:tcPr>
          <w:p w14:paraId="17711316" w14:textId="2468F75E" w:rsidR="002B0A27" w:rsidRPr="008F71F5" w:rsidRDefault="002B0A27" w:rsidP="009D1416">
            <w:pPr>
              <w:rPr>
                <w:rFonts w:cstheme="minorHAnsi"/>
                <w:sz w:val="18"/>
                <w:szCs w:val="18"/>
              </w:rPr>
            </w:pPr>
            <w:r w:rsidRPr="008F71F5">
              <w:rPr>
                <w:sz w:val="18"/>
                <w:szCs w:val="18"/>
              </w:rPr>
              <w:t>Role limitations (Physical health)</w:t>
            </w:r>
          </w:p>
        </w:tc>
        <w:tc>
          <w:tcPr>
            <w:tcW w:w="2127" w:type="dxa"/>
            <w:vAlign w:val="bottom"/>
          </w:tcPr>
          <w:p w14:paraId="67F5F3BA" w14:textId="5E6CD64E"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B5E4EF2" w14:textId="0A178EA3" w:rsidTr="002B0A27">
        <w:tc>
          <w:tcPr>
            <w:tcW w:w="1413" w:type="dxa"/>
          </w:tcPr>
          <w:p w14:paraId="56B3EFD5" w14:textId="12E4C57F"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5004A6FA" w14:textId="77777777" w:rsidR="002B0A27" w:rsidRPr="00F638B0" w:rsidRDefault="002B0A27" w:rsidP="009D1416">
            <w:pPr>
              <w:rPr>
                <w:rFonts w:cstheme="minorHAnsi"/>
                <w:color w:val="FF0000"/>
                <w:sz w:val="18"/>
                <w:szCs w:val="18"/>
              </w:rPr>
            </w:pPr>
          </w:p>
        </w:tc>
        <w:tc>
          <w:tcPr>
            <w:tcW w:w="851" w:type="dxa"/>
          </w:tcPr>
          <w:p w14:paraId="5D86B489" w14:textId="77777777" w:rsidR="002B0A27" w:rsidRPr="00F638B0" w:rsidRDefault="002B0A27" w:rsidP="009D1416">
            <w:pPr>
              <w:rPr>
                <w:rFonts w:cstheme="minorHAnsi"/>
                <w:sz w:val="18"/>
                <w:szCs w:val="18"/>
              </w:rPr>
            </w:pPr>
          </w:p>
        </w:tc>
        <w:tc>
          <w:tcPr>
            <w:tcW w:w="850" w:type="dxa"/>
          </w:tcPr>
          <w:p w14:paraId="13C8E54E" w14:textId="77777777" w:rsidR="002B0A27" w:rsidRPr="00F638B0" w:rsidRDefault="002B0A27" w:rsidP="009D1416">
            <w:pPr>
              <w:rPr>
                <w:rFonts w:cstheme="minorHAnsi"/>
                <w:sz w:val="18"/>
                <w:szCs w:val="18"/>
              </w:rPr>
            </w:pPr>
          </w:p>
        </w:tc>
        <w:tc>
          <w:tcPr>
            <w:tcW w:w="1134" w:type="dxa"/>
          </w:tcPr>
          <w:p w14:paraId="1D11ACA4" w14:textId="77777777" w:rsidR="002B0A27" w:rsidRPr="00F638B0" w:rsidRDefault="002B0A27" w:rsidP="009D1416">
            <w:pPr>
              <w:rPr>
                <w:rFonts w:cstheme="minorHAnsi"/>
                <w:sz w:val="18"/>
                <w:szCs w:val="18"/>
              </w:rPr>
            </w:pPr>
          </w:p>
        </w:tc>
        <w:tc>
          <w:tcPr>
            <w:tcW w:w="1134" w:type="dxa"/>
          </w:tcPr>
          <w:p w14:paraId="4A18D81C" w14:textId="77777777" w:rsidR="002B0A27" w:rsidRPr="00F638B0" w:rsidRDefault="002B0A27" w:rsidP="009D1416">
            <w:pPr>
              <w:rPr>
                <w:rFonts w:cstheme="minorHAnsi"/>
                <w:sz w:val="18"/>
                <w:szCs w:val="18"/>
              </w:rPr>
            </w:pPr>
          </w:p>
        </w:tc>
        <w:tc>
          <w:tcPr>
            <w:tcW w:w="992" w:type="dxa"/>
          </w:tcPr>
          <w:p w14:paraId="24034425" w14:textId="502722AE" w:rsidR="002B0A27" w:rsidRPr="00DE4C57" w:rsidRDefault="002B0A27" w:rsidP="009D1416">
            <w:pPr>
              <w:rPr>
                <w:rFonts w:cstheme="minorHAnsi"/>
                <w:sz w:val="18"/>
                <w:szCs w:val="18"/>
              </w:rPr>
            </w:pPr>
          </w:p>
        </w:tc>
        <w:tc>
          <w:tcPr>
            <w:tcW w:w="1275" w:type="dxa"/>
          </w:tcPr>
          <w:p w14:paraId="145295D1" w14:textId="69E692EF" w:rsidR="002B0A27" w:rsidRPr="008F71F5" w:rsidRDefault="002B0A27" w:rsidP="009D1416">
            <w:pPr>
              <w:rPr>
                <w:rFonts w:cstheme="minorHAnsi"/>
                <w:sz w:val="18"/>
                <w:szCs w:val="18"/>
              </w:rPr>
            </w:pPr>
            <w:r w:rsidRPr="008F71F5">
              <w:rPr>
                <w:sz w:val="18"/>
                <w:szCs w:val="18"/>
              </w:rPr>
              <w:t>Social functioning</w:t>
            </w:r>
          </w:p>
        </w:tc>
        <w:tc>
          <w:tcPr>
            <w:tcW w:w="2127" w:type="dxa"/>
            <w:vAlign w:val="bottom"/>
          </w:tcPr>
          <w:p w14:paraId="3F4A41AD" w14:textId="106657EA"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55D7316E" w14:textId="6B11723C" w:rsidTr="002B0A27">
        <w:tc>
          <w:tcPr>
            <w:tcW w:w="1413" w:type="dxa"/>
          </w:tcPr>
          <w:p w14:paraId="2C077D6C" w14:textId="6D794CC3"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3663541A" w14:textId="77777777" w:rsidR="002B0A27" w:rsidRPr="00F638B0" w:rsidRDefault="002B0A27" w:rsidP="009D1416">
            <w:pPr>
              <w:rPr>
                <w:rFonts w:cstheme="minorHAnsi"/>
                <w:color w:val="FF0000"/>
                <w:sz w:val="18"/>
                <w:szCs w:val="18"/>
              </w:rPr>
            </w:pPr>
          </w:p>
        </w:tc>
        <w:tc>
          <w:tcPr>
            <w:tcW w:w="851" w:type="dxa"/>
          </w:tcPr>
          <w:p w14:paraId="1B9E484F" w14:textId="77777777" w:rsidR="002B0A27" w:rsidRPr="00F638B0" w:rsidRDefault="002B0A27" w:rsidP="009D1416">
            <w:pPr>
              <w:rPr>
                <w:rFonts w:cstheme="minorHAnsi"/>
                <w:sz w:val="18"/>
                <w:szCs w:val="18"/>
              </w:rPr>
            </w:pPr>
          </w:p>
        </w:tc>
        <w:tc>
          <w:tcPr>
            <w:tcW w:w="850" w:type="dxa"/>
          </w:tcPr>
          <w:p w14:paraId="2248B087" w14:textId="77777777" w:rsidR="002B0A27" w:rsidRPr="00F638B0" w:rsidRDefault="002B0A27" w:rsidP="009D1416">
            <w:pPr>
              <w:rPr>
                <w:rFonts w:cstheme="minorHAnsi"/>
                <w:sz w:val="18"/>
                <w:szCs w:val="18"/>
              </w:rPr>
            </w:pPr>
          </w:p>
        </w:tc>
        <w:tc>
          <w:tcPr>
            <w:tcW w:w="1134" w:type="dxa"/>
          </w:tcPr>
          <w:p w14:paraId="59A8FCDD" w14:textId="77777777" w:rsidR="002B0A27" w:rsidRPr="00F638B0" w:rsidRDefault="002B0A27" w:rsidP="009D1416">
            <w:pPr>
              <w:rPr>
                <w:rFonts w:cstheme="minorHAnsi"/>
                <w:sz w:val="18"/>
                <w:szCs w:val="18"/>
              </w:rPr>
            </w:pPr>
          </w:p>
        </w:tc>
        <w:tc>
          <w:tcPr>
            <w:tcW w:w="1134" w:type="dxa"/>
          </w:tcPr>
          <w:p w14:paraId="42F9919D" w14:textId="77777777" w:rsidR="002B0A27" w:rsidRPr="00F638B0" w:rsidRDefault="002B0A27" w:rsidP="009D1416">
            <w:pPr>
              <w:rPr>
                <w:rFonts w:cstheme="minorHAnsi"/>
                <w:sz w:val="18"/>
                <w:szCs w:val="18"/>
              </w:rPr>
            </w:pPr>
          </w:p>
        </w:tc>
        <w:tc>
          <w:tcPr>
            <w:tcW w:w="992" w:type="dxa"/>
          </w:tcPr>
          <w:p w14:paraId="5FAB5E51" w14:textId="453D3E76" w:rsidR="002B0A27" w:rsidRPr="00DE4C57" w:rsidRDefault="002B0A27" w:rsidP="009D1416">
            <w:pPr>
              <w:rPr>
                <w:rFonts w:cstheme="minorHAnsi"/>
                <w:sz w:val="18"/>
                <w:szCs w:val="18"/>
              </w:rPr>
            </w:pPr>
          </w:p>
        </w:tc>
        <w:tc>
          <w:tcPr>
            <w:tcW w:w="1275" w:type="dxa"/>
          </w:tcPr>
          <w:p w14:paraId="6F4C5B1C" w14:textId="4D9FC718" w:rsidR="002B0A27" w:rsidRPr="008F71F5" w:rsidRDefault="002B0A27" w:rsidP="009D1416">
            <w:pPr>
              <w:rPr>
                <w:rFonts w:cstheme="minorHAnsi"/>
                <w:sz w:val="18"/>
                <w:szCs w:val="18"/>
              </w:rPr>
            </w:pPr>
            <w:r w:rsidRPr="008F71F5">
              <w:rPr>
                <w:sz w:val="18"/>
                <w:szCs w:val="18"/>
              </w:rPr>
              <w:t>Vitality</w:t>
            </w:r>
          </w:p>
        </w:tc>
        <w:tc>
          <w:tcPr>
            <w:tcW w:w="2127" w:type="dxa"/>
            <w:vAlign w:val="bottom"/>
          </w:tcPr>
          <w:p w14:paraId="5F503BAE" w14:textId="41475CDC"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B405511" w14:textId="602DB0ED" w:rsidTr="002B0A27">
        <w:tc>
          <w:tcPr>
            <w:tcW w:w="1413" w:type="dxa"/>
          </w:tcPr>
          <w:p w14:paraId="3B901CF5" w14:textId="6182B472"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22B3AE3C" w14:textId="77777777" w:rsidR="002B0A27" w:rsidRPr="00F638B0" w:rsidRDefault="002B0A27" w:rsidP="009D1416">
            <w:pPr>
              <w:rPr>
                <w:rFonts w:cstheme="minorHAnsi"/>
                <w:color w:val="FF0000"/>
                <w:sz w:val="18"/>
                <w:szCs w:val="18"/>
              </w:rPr>
            </w:pPr>
          </w:p>
        </w:tc>
        <w:tc>
          <w:tcPr>
            <w:tcW w:w="851" w:type="dxa"/>
          </w:tcPr>
          <w:p w14:paraId="622FF55B" w14:textId="77777777" w:rsidR="002B0A27" w:rsidRPr="00F638B0" w:rsidRDefault="002B0A27" w:rsidP="009D1416">
            <w:pPr>
              <w:rPr>
                <w:rFonts w:cstheme="minorHAnsi"/>
                <w:sz w:val="18"/>
                <w:szCs w:val="18"/>
              </w:rPr>
            </w:pPr>
          </w:p>
        </w:tc>
        <w:tc>
          <w:tcPr>
            <w:tcW w:w="850" w:type="dxa"/>
          </w:tcPr>
          <w:p w14:paraId="64E4A1C9" w14:textId="77777777" w:rsidR="002B0A27" w:rsidRPr="00F638B0" w:rsidRDefault="002B0A27" w:rsidP="009D1416">
            <w:pPr>
              <w:rPr>
                <w:rFonts w:cstheme="minorHAnsi"/>
                <w:sz w:val="18"/>
                <w:szCs w:val="18"/>
              </w:rPr>
            </w:pPr>
          </w:p>
        </w:tc>
        <w:tc>
          <w:tcPr>
            <w:tcW w:w="1134" w:type="dxa"/>
          </w:tcPr>
          <w:p w14:paraId="321F9448" w14:textId="77777777" w:rsidR="002B0A27" w:rsidRPr="00F638B0" w:rsidRDefault="002B0A27" w:rsidP="009D1416">
            <w:pPr>
              <w:rPr>
                <w:rFonts w:cstheme="minorHAnsi"/>
                <w:sz w:val="18"/>
                <w:szCs w:val="18"/>
              </w:rPr>
            </w:pPr>
          </w:p>
        </w:tc>
        <w:tc>
          <w:tcPr>
            <w:tcW w:w="1134" w:type="dxa"/>
          </w:tcPr>
          <w:p w14:paraId="00885617" w14:textId="77777777" w:rsidR="002B0A27" w:rsidRPr="00F638B0" w:rsidRDefault="002B0A27" w:rsidP="009D1416">
            <w:pPr>
              <w:rPr>
                <w:rFonts w:cstheme="minorHAnsi"/>
                <w:sz w:val="18"/>
                <w:szCs w:val="18"/>
              </w:rPr>
            </w:pPr>
          </w:p>
        </w:tc>
        <w:tc>
          <w:tcPr>
            <w:tcW w:w="992" w:type="dxa"/>
          </w:tcPr>
          <w:p w14:paraId="14399B39" w14:textId="59921D77" w:rsidR="002B0A27" w:rsidRPr="00DE4C57" w:rsidRDefault="002B0A27" w:rsidP="009D1416">
            <w:pPr>
              <w:rPr>
                <w:rFonts w:cstheme="minorHAnsi"/>
                <w:sz w:val="18"/>
                <w:szCs w:val="18"/>
              </w:rPr>
            </w:pPr>
          </w:p>
        </w:tc>
        <w:tc>
          <w:tcPr>
            <w:tcW w:w="1275" w:type="dxa"/>
          </w:tcPr>
          <w:p w14:paraId="2A78F9D7" w14:textId="05A5CF9F" w:rsidR="002B0A27" w:rsidRPr="008F71F5" w:rsidRDefault="002B0A27" w:rsidP="009D1416">
            <w:pPr>
              <w:rPr>
                <w:rFonts w:cstheme="minorHAnsi"/>
                <w:sz w:val="18"/>
                <w:szCs w:val="18"/>
              </w:rPr>
            </w:pPr>
            <w:r w:rsidRPr="008F71F5">
              <w:rPr>
                <w:sz w:val="18"/>
                <w:szCs w:val="18"/>
              </w:rPr>
              <w:t>Emotional problems</w:t>
            </w:r>
          </w:p>
        </w:tc>
        <w:tc>
          <w:tcPr>
            <w:tcW w:w="2127" w:type="dxa"/>
            <w:vAlign w:val="bottom"/>
          </w:tcPr>
          <w:p w14:paraId="7E1587A7" w14:textId="21DBE348" w:rsidR="002B0A27" w:rsidRPr="006461C7" w:rsidRDefault="002B0A27" w:rsidP="009D1416">
            <w:pPr>
              <w:rPr>
                <w:rFonts w:cstheme="minorHAnsi"/>
                <w:sz w:val="18"/>
                <w:szCs w:val="18"/>
              </w:rPr>
            </w:pPr>
            <w:r>
              <w:rPr>
                <w:rFonts w:ascii="Calibri" w:hAnsi="Calibri" w:cs="Calibri"/>
                <w:color w:val="000000"/>
                <w:sz w:val="18"/>
                <w:szCs w:val="18"/>
              </w:rPr>
              <w:t xml:space="preserve">Designed by the authors </w:t>
            </w:r>
          </w:p>
        </w:tc>
      </w:tr>
      <w:tr w:rsidR="002B0A27" w:rsidRPr="00F638B0" w14:paraId="0E854F2A" w14:textId="68D0338E" w:rsidTr="002B0A27">
        <w:tc>
          <w:tcPr>
            <w:tcW w:w="1413" w:type="dxa"/>
          </w:tcPr>
          <w:p w14:paraId="2E0C4658" w14:textId="6E5170EC"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27F3574A" w14:textId="77777777" w:rsidR="002B0A27" w:rsidRPr="00F638B0" w:rsidRDefault="002B0A27" w:rsidP="009D1416">
            <w:pPr>
              <w:rPr>
                <w:rFonts w:cstheme="minorHAnsi"/>
                <w:color w:val="FF0000"/>
                <w:sz w:val="18"/>
                <w:szCs w:val="18"/>
              </w:rPr>
            </w:pPr>
          </w:p>
        </w:tc>
        <w:tc>
          <w:tcPr>
            <w:tcW w:w="851" w:type="dxa"/>
          </w:tcPr>
          <w:p w14:paraId="3D688A00" w14:textId="77777777" w:rsidR="002B0A27" w:rsidRPr="00F638B0" w:rsidRDefault="002B0A27" w:rsidP="009D1416">
            <w:pPr>
              <w:rPr>
                <w:rFonts w:cstheme="minorHAnsi"/>
                <w:sz w:val="18"/>
                <w:szCs w:val="18"/>
              </w:rPr>
            </w:pPr>
          </w:p>
        </w:tc>
        <w:tc>
          <w:tcPr>
            <w:tcW w:w="850" w:type="dxa"/>
          </w:tcPr>
          <w:p w14:paraId="6E82ECDA" w14:textId="77777777" w:rsidR="002B0A27" w:rsidRPr="00F638B0" w:rsidRDefault="002B0A27" w:rsidP="009D1416">
            <w:pPr>
              <w:rPr>
                <w:rFonts w:cstheme="minorHAnsi"/>
                <w:sz w:val="18"/>
                <w:szCs w:val="18"/>
              </w:rPr>
            </w:pPr>
          </w:p>
        </w:tc>
        <w:tc>
          <w:tcPr>
            <w:tcW w:w="1134" w:type="dxa"/>
          </w:tcPr>
          <w:p w14:paraId="2FC552A5" w14:textId="77777777" w:rsidR="002B0A27" w:rsidRPr="00F638B0" w:rsidRDefault="002B0A27" w:rsidP="009D1416">
            <w:pPr>
              <w:rPr>
                <w:rFonts w:cstheme="minorHAnsi"/>
                <w:sz w:val="18"/>
                <w:szCs w:val="18"/>
              </w:rPr>
            </w:pPr>
          </w:p>
        </w:tc>
        <w:tc>
          <w:tcPr>
            <w:tcW w:w="1134" w:type="dxa"/>
          </w:tcPr>
          <w:p w14:paraId="400049B3" w14:textId="77777777" w:rsidR="002B0A27" w:rsidRPr="00F638B0" w:rsidRDefault="002B0A27" w:rsidP="009D1416">
            <w:pPr>
              <w:rPr>
                <w:rFonts w:cstheme="minorHAnsi"/>
                <w:sz w:val="18"/>
                <w:szCs w:val="18"/>
              </w:rPr>
            </w:pPr>
          </w:p>
        </w:tc>
        <w:tc>
          <w:tcPr>
            <w:tcW w:w="992" w:type="dxa"/>
          </w:tcPr>
          <w:p w14:paraId="49DBFC35" w14:textId="55814DF3" w:rsidR="002B0A27" w:rsidRPr="00DE4C57" w:rsidRDefault="002B0A27" w:rsidP="009D1416">
            <w:pPr>
              <w:rPr>
                <w:rFonts w:cstheme="minorHAnsi"/>
                <w:sz w:val="18"/>
                <w:szCs w:val="18"/>
              </w:rPr>
            </w:pPr>
          </w:p>
        </w:tc>
        <w:tc>
          <w:tcPr>
            <w:tcW w:w="1275" w:type="dxa"/>
          </w:tcPr>
          <w:p w14:paraId="72FAE016" w14:textId="451AA974" w:rsidR="002B0A27" w:rsidRPr="008F71F5" w:rsidRDefault="002B0A27" w:rsidP="009D1416">
            <w:pPr>
              <w:rPr>
                <w:rFonts w:cstheme="minorHAnsi"/>
                <w:sz w:val="18"/>
                <w:szCs w:val="18"/>
              </w:rPr>
            </w:pPr>
            <w:r w:rsidRPr="008F71F5">
              <w:rPr>
                <w:sz w:val="18"/>
                <w:szCs w:val="18"/>
              </w:rPr>
              <w:t>Nightmares</w:t>
            </w:r>
          </w:p>
        </w:tc>
        <w:tc>
          <w:tcPr>
            <w:tcW w:w="2127" w:type="dxa"/>
          </w:tcPr>
          <w:p w14:paraId="1D739C3D" w14:textId="34E05DAF" w:rsidR="002B0A27" w:rsidRPr="006461C7" w:rsidRDefault="002B0A27" w:rsidP="009D1416">
            <w:pPr>
              <w:rPr>
                <w:rFonts w:cstheme="minorHAnsi"/>
                <w:sz w:val="18"/>
                <w:szCs w:val="18"/>
              </w:rPr>
            </w:pPr>
            <w:r w:rsidRPr="009931EE">
              <w:rPr>
                <w:rFonts w:ascii="Calibri" w:hAnsi="Calibri" w:cs="Calibri"/>
                <w:color w:val="000000"/>
                <w:sz w:val="18"/>
                <w:szCs w:val="18"/>
              </w:rPr>
              <w:t xml:space="preserve">Designed by the authors </w:t>
            </w:r>
          </w:p>
        </w:tc>
      </w:tr>
      <w:tr w:rsidR="002B0A27" w:rsidRPr="00F638B0" w14:paraId="4CD75499" w14:textId="3079CA19" w:rsidTr="002B0A27">
        <w:tc>
          <w:tcPr>
            <w:tcW w:w="1413" w:type="dxa"/>
          </w:tcPr>
          <w:p w14:paraId="2B3AC152" w14:textId="45660312" w:rsidR="002B0A27" w:rsidRPr="00F638B0" w:rsidRDefault="002B0A27" w:rsidP="009D1416">
            <w:pPr>
              <w:rPr>
                <w:rFonts w:cstheme="minorHAnsi"/>
                <w:sz w:val="18"/>
                <w:szCs w:val="18"/>
              </w:rPr>
            </w:pPr>
            <w:r w:rsidRPr="00F638B0">
              <w:rPr>
                <w:rFonts w:cstheme="minorHAnsi"/>
                <w:sz w:val="18"/>
                <w:szCs w:val="18"/>
              </w:rPr>
              <w:lastRenderedPageBreak/>
              <w:t>Koster 2012</w:t>
            </w:r>
          </w:p>
        </w:tc>
        <w:tc>
          <w:tcPr>
            <w:tcW w:w="850" w:type="dxa"/>
          </w:tcPr>
          <w:p w14:paraId="08173013" w14:textId="77777777" w:rsidR="002B0A27" w:rsidRPr="00F638B0" w:rsidRDefault="002B0A27" w:rsidP="009D1416">
            <w:pPr>
              <w:rPr>
                <w:rFonts w:cstheme="minorHAnsi"/>
                <w:color w:val="FF0000"/>
                <w:sz w:val="18"/>
                <w:szCs w:val="18"/>
              </w:rPr>
            </w:pPr>
          </w:p>
        </w:tc>
        <w:tc>
          <w:tcPr>
            <w:tcW w:w="851" w:type="dxa"/>
          </w:tcPr>
          <w:p w14:paraId="7C9BEEBD" w14:textId="77777777" w:rsidR="002B0A27" w:rsidRPr="00F638B0" w:rsidRDefault="002B0A27" w:rsidP="009D1416">
            <w:pPr>
              <w:rPr>
                <w:rFonts w:cstheme="minorHAnsi"/>
                <w:sz w:val="18"/>
                <w:szCs w:val="18"/>
              </w:rPr>
            </w:pPr>
          </w:p>
        </w:tc>
        <w:tc>
          <w:tcPr>
            <w:tcW w:w="850" w:type="dxa"/>
          </w:tcPr>
          <w:p w14:paraId="0522BE74" w14:textId="77777777" w:rsidR="002B0A27" w:rsidRPr="00F638B0" w:rsidRDefault="002B0A27" w:rsidP="009D1416">
            <w:pPr>
              <w:rPr>
                <w:rFonts w:cstheme="minorHAnsi"/>
                <w:sz w:val="18"/>
                <w:szCs w:val="18"/>
              </w:rPr>
            </w:pPr>
          </w:p>
        </w:tc>
        <w:tc>
          <w:tcPr>
            <w:tcW w:w="1134" w:type="dxa"/>
          </w:tcPr>
          <w:p w14:paraId="20F109EF" w14:textId="77777777" w:rsidR="002B0A27" w:rsidRPr="00F638B0" w:rsidRDefault="002B0A27" w:rsidP="009D1416">
            <w:pPr>
              <w:rPr>
                <w:rFonts w:cstheme="minorHAnsi"/>
                <w:sz w:val="18"/>
                <w:szCs w:val="18"/>
              </w:rPr>
            </w:pPr>
          </w:p>
        </w:tc>
        <w:tc>
          <w:tcPr>
            <w:tcW w:w="1134" w:type="dxa"/>
          </w:tcPr>
          <w:p w14:paraId="5A16EC97" w14:textId="77777777" w:rsidR="002B0A27" w:rsidRPr="00F638B0" w:rsidRDefault="002B0A27" w:rsidP="009D1416">
            <w:pPr>
              <w:rPr>
                <w:rFonts w:cstheme="minorHAnsi"/>
                <w:sz w:val="18"/>
                <w:szCs w:val="18"/>
              </w:rPr>
            </w:pPr>
          </w:p>
        </w:tc>
        <w:tc>
          <w:tcPr>
            <w:tcW w:w="992" w:type="dxa"/>
          </w:tcPr>
          <w:p w14:paraId="795645D4" w14:textId="5C983672" w:rsidR="002B0A27" w:rsidRPr="00DE4C57" w:rsidRDefault="002B0A27" w:rsidP="009D1416">
            <w:pPr>
              <w:rPr>
                <w:rFonts w:cstheme="minorHAnsi"/>
                <w:sz w:val="18"/>
                <w:szCs w:val="18"/>
              </w:rPr>
            </w:pPr>
          </w:p>
        </w:tc>
        <w:tc>
          <w:tcPr>
            <w:tcW w:w="1275" w:type="dxa"/>
          </w:tcPr>
          <w:p w14:paraId="11F8E070" w14:textId="2AE3A4CD" w:rsidR="002B0A27" w:rsidRPr="008F71F5" w:rsidRDefault="002B0A27" w:rsidP="009D1416">
            <w:pPr>
              <w:rPr>
                <w:rFonts w:cstheme="minorHAnsi"/>
                <w:sz w:val="18"/>
                <w:szCs w:val="18"/>
              </w:rPr>
            </w:pPr>
            <w:r w:rsidRPr="008F71F5">
              <w:rPr>
                <w:sz w:val="18"/>
                <w:szCs w:val="18"/>
              </w:rPr>
              <w:t>Sleep disturbance</w:t>
            </w:r>
          </w:p>
        </w:tc>
        <w:tc>
          <w:tcPr>
            <w:tcW w:w="2127" w:type="dxa"/>
          </w:tcPr>
          <w:p w14:paraId="13C6D62C" w14:textId="4F7CF0FE" w:rsidR="002B0A27" w:rsidRPr="006461C7" w:rsidRDefault="002B0A27" w:rsidP="009D1416">
            <w:pPr>
              <w:rPr>
                <w:rFonts w:cstheme="minorHAnsi"/>
                <w:sz w:val="18"/>
                <w:szCs w:val="18"/>
              </w:rPr>
            </w:pPr>
            <w:r w:rsidRPr="009931EE">
              <w:rPr>
                <w:rFonts w:ascii="Calibri" w:hAnsi="Calibri" w:cs="Calibri"/>
                <w:color w:val="000000"/>
                <w:sz w:val="18"/>
                <w:szCs w:val="18"/>
              </w:rPr>
              <w:t xml:space="preserve">Designed by the authors </w:t>
            </w:r>
          </w:p>
        </w:tc>
      </w:tr>
      <w:tr w:rsidR="002B0A27" w:rsidRPr="00F638B0" w14:paraId="75CD8222" w14:textId="7E8E25DB" w:rsidTr="002B0A27">
        <w:tc>
          <w:tcPr>
            <w:tcW w:w="1413" w:type="dxa"/>
          </w:tcPr>
          <w:p w14:paraId="7BD54832" w14:textId="7590B4C2" w:rsidR="002B0A27" w:rsidRPr="00F638B0" w:rsidRDefault="002B0A27" w:rsidP="009D1416">
            <w:pPr>
              <w:rPr>
                <w:rFonts w:cstheme="minorHAnsi"/>
                <w:sz w:val="18"/>
                <w:szCs w:val="18"/>
              </w:rPr>
            </w:pPr>
            <w:r w:rsidRPr="00F638B0">
              <w:rPr>
                <w:rFonts w:cstheme="minorHAnsi"/>
                <w:sz w:val="18"/>
                <w:szCs w:val="18"/>
              </w:rPr>
              <w:t>Koster 2012</w:t>
            </w:r>
          </w:p>
        </w:tc>
        <w:tc>
          <w:tcPr>
            <w:tcW w:w="850" w:type="dxa"/>
          </w:tcPr>
          <w:p w14:paraId="403FA578" w14:textId="77777777" w:rsidR="002B0A27" w:rsidRPr="00F638B0" w:rsidRDefault="002B0A27" w:rsidP="009D1416">
            <w:pPr>
              <w:rPr>
                <w:rFonts w:cstheme="minorHAnsi"/>
                <w:color w:val="FF0000"/>
                <w:sz w:val="18"/>
                <w:szCs w:val="18"/>
              </w:rPr>
            </w:pPr>
          </w:p>
        </w:tc>
        <w:tc>
          <w:tcPr>
            <w:tcW w:w="851" w:type="dxa"/>
          </w:tcPr>
          <w:p w14:paraId="64BBB772" w14:textId="77777777" w:rsidR="002B0A27" w:rsidRPr="00F638B0" w:rsidRDefault="002B0A27" w:rsidP="009D1416">
            <w:pPr>
              <w:rPr>
                <w:rFonts w:cstheme="minorHAnsi"/>
                <w:sz w:val="18"/>
                <w:szCs w:val="18"/>
              </w:rPr>
            </w:pPr>
          </w:p>
        </w:tc>
        <w:tc>
          <w:tcPr>
            <w:tcW w:w="850" w:type="dxa"/>
          </w:tcPr>
          <w:p w14:paraId="10797BDD" w14:textId="77777777" w:rsidR="002B0A27" w:rsidRPr="00F638B0" w:rsidRDefault="002B0A27" w:rsidP="009D1416">
            <w:pPr>
              <w:rPr>
                <w:rFonts w:cstheme="minorHAnsi"/>
                <w:sz w:val="18"/>
                <w:szCs w:val="18"/>
              </w:rPr>
            </w:pPr>
          </w:p>
        </w:tc>
        <w:tc>
          <w:tcPr>
            <w:tcW w:w="1134" w:type="dxa"/>
          </w:tcPr>
          <w:p w14:paraId="1F9192E5" w14:textId="77777777" w:rsidR="002B0A27" w:rsidRPr="00F638B0" w:rsidRDefault="002B0A27" w:rsidP="009D1416">
            <w:pPr>
              <w:rPr>
                <w:rFonts w:cstheme="minorHAnsi"/>
                <w:sz w:val="18"/>
                <w:szCs w:val="18"/>
              </w:rPr>
            </w:pPr>
          </w:p>
        </w:tc>
        <w:tc>
          <w:tcPr>
            <w:tcW w:w="1134" w:type="dxa"/>
          </w:tcPr>
          <w:p w14:paraId="2EBD2B37" w14:textId="77777777" w:rsidR="002B0A27" w:rsidRPr="00F638B0" w:rsidRDefault="002B0A27" w:rsidP="009D1416">
            <w:pPr>
              <w:rPr>
                <w:rFonts w:cstheme="minorHAnsi"/>
                <w:sz w:val="18"/>
                <w:szCs w:val="18"/>
              </w:rPr>
            </w:pPr>
          </w:p>
        </w:tc>
        <w:tc>
          <w:tcPr>
            <w:tcW w:w="992" w:type="dxa"/>
          </w:tcPr>
          <w:p w14:paraId="0379E87B" w14:textId="566DA514" w:rsidR="002B0A27" w:rsidRPr="00DE4C57" w:rsidRDefault="002B0A27" w:rsidP="009D1416">
            <w:pPr>
              <w:rPr>
                <w:rFonts w:cstheme="minorHAnsi"/>
                <w:sz w:val="18"/>
                <w:szCs w:val="18"/>
              </w:rPr>
            </w:pPr>
          </w:p>
        </w:tc>
        <w:tc>
          <w:tcPr>
            <w:tcW w:w="1275" w:type="dxa"/>
          </w:tcPr>
          <w:p w14:paraId="69D49CE3" w14:textId="640B7791" w:rsidR="002B0A27" w:rsidRPr="008F71F5" w:rsidRDefault="002B0A27" w:rsidP="009D1416">
            <w:pPr>
              <w:rPr>
                <w:rFonts w:cstheme="minorHAnsi"/>
                <w:sz w:val="18"/>
                <w:szCs w:val="18"/>
              </w:rPr>
            </w:pPr>
          </w:p>
        </w:tc>
        <w:tc>
          <w:tcPr>
            <w:tcW w:w="2127" w:type="dxa"/>
            <w:vAlign w:val="bottom"/>
          </w:tcPr>
          <w:p w14:paraId="1C93B0AB" w14:textId="0886B505" w:rsidR="002B0A27" w:rsidRPr="006461C7" w:rsidRDefault="002B0A27" w:rsidP="009D1416">
            <w:pPr>
              <w:rPr>
                <w:rFonts w:cstheme="minorHAnsi"/>
                <w:sz w:val="18"/>
                <w:szCs w:val="18"/>
              </w:rPr>
            </w:pPr>
            <w:r>
              <w:rPr>
                <w:rFonts w:ascii="Calibri" w:hAnsi="Calibri" w:cs="Calibri"/>
                <w:color w:val="000000"/>
                <w:sz w:val="18"/>
                <w:szCs w:val="18"/>
              </w:rPr>
              <w:t>Medical Computer System</w:t>
            </w:r>
          </w:p>
        </w:tc>
      </w:tr>
      <w:tr w:rsidR="002B0A27" w:rsidRPr="00F638B0" w14:paraId="7585AEC7" w14:textId="21E62946" w:rsidTr="002B0A27">
        <w:tc>
          <w:tcPr>
            <w:tcW w:w="1413" w:type="dxa"/>
          </w:tcPr>
          <w:p w14:paraId="680646F0" w14:textId="4B7373E8" w:rsidR="002B0A27" w:rsidRPr="00F638B0" w:rsidRDefault="002B0A27" w:rsidP="009D1416">
            <w:pPr>
              <w:rPr>
                <w:rFonts w:cstheme="minorHAnsi"/>
                <w:sz w:val="18"/>
                <w:szCs w:val="18"/>
              </w:rPr>
            </w:pPr>
            <w:r w:rsidRPr="00F638B0">
              <w:rPr>
                <w:rFonts w:cstheme="minorHAnsi"/>
                <w:sz w:val="18"/>
                <w:szCs w:val="18"/>
              </w:rPr>
              <w:t>Kotfis 2019</w:t>
            </w:r>
          </w:p>
        </w:tc>
        <w:tc>
          <w:tcPr>
            <w:tcW w:w="850" w:type="dxa"/>
          </w:tcPr>
          <w:p w14:paraId="53DC574D" w14:textId="3BD28E06" w:rsidR="002B0A27" w:rsidRPr="00F638B0" w:rsidRDefault="002B0A27" w:rsidP="009D1416">
            <w:pPr>
              <w:rPr>
                <w:rFonts w:cstheme="minorHAnsi"/>
                <w:color w:val="FF0000"/>
                <w:sz w:val="18"/>
                <w:szCs w:val="18"/>
              </w:rPr>
            </w:pPr>
            <w:r w:rsidRPr="00F638B0">
              <w:rPr>
                <w:rFonts w:cstheme="minorHAnsi"/>
                <w:sz w:val="18"/>
                <w:szCs w:val="18"/>
              </w:rPr>
              <w:t>Poland</w:t>
            </w:r>
          </w:p>
        </w:tc>
        <w:tc>
          <w:tcPr>
            <w:tcW w:w="851" w:type="dxa"/>
          </w:tcPr>
          <w:p w14:paraId="470E1750" w14:textId="0114128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2A138F3" w14:textId="7485E0D8" w:rsidR="002B0A27" w:rsidRPr="00F638B0" w:rsidRDefault="002B0A27" w:rsidP="009D1416">
            <w:pPr>
              <w:rPr>
                <w:rFonts w:cstheme="minorHAnsi"/>
                <w:sz w:val="18"/>
                <w:szCs w:val="18"/>
              </w:rPr>
            </w:pPr>
            <w:r w:rsidRPr="00F638B0">
              <w:rPr>
                <w:rFonts w:cstheme="minorHAnsi"/>
                <w:sz w:val="18"/>
                <w:szCs w:val="18"/>
              </w:rPr>
              <w:t>393/367</w:t>
            </w:r>
          </w:p>
        </w:tc>
        <w:tc>
          <w:tcPr>
            <w:tcW w:w="1134" w:type="dxa"/>
          </w:tcPr>
          <w:p w14:paraId="7E12706E" w14:textId="38AA3742" w:rsidR="002B0A27" w:rsidRPr="00F638B0" w:rsidRDefault="002B0A27" w:rsidP="009D1416">
            <w:pPr>
              <w:rPr>
                <w:rFonts w:cstheme="minorHAnsi"/>
                <w:sz w:val="18"/>
                <w:szCs w:val="18"/>
              </w:rPr>
            </w:pPr>
            <w:r w:rsidRPr="00F638B0">
              <w:rPr>
                <w:rFonts w:cstheme="minorHAnsi"/>
                <w:sz w:val="18"/>
                <w:szCs w:val="18"/>
              </w:rPr>
              <w:t>71.63/NA</w:t>
            </w:r>
          </w:p>
        </w:tc>
        <w:tc>
          <w:tcPr>
            <w:tcW w:w="1134" w:type="dxa"/>
          </w:tcPr>
          <w:p w14:paraId="247027F9" w14:textId="58340FCD" w:rsidR="002B0A27" w:rsidRPr="00F638B0" w:rsidRDefault="002B0A27" w:rsidP="009D1416">
            <w:pPr>
              <w:rPr>
                <w:rFonts w:cstheme="minorHAnsi"/>
                <w:sz w:val="18"/>
                <w:szCs w:val="18"/>
              </w:rPr>
            </w:pPr>
            <w:r w:rsidRPr="00F638B0">
              <w:rPr>
                <w:rFonts w:cstheme="minorHAnsi"/>
                <w:sz w:val="18"/>
                <w:szCs w:val="18"/>
              </w:rPr>
              <w:t>Stroke unit</w:t>
            </w:r>
          </w:p>
        </w:tc>
        <w:tc>
          <w:tcPr>
            <w:tcW w:w="992" w:type="dxa"/>
          </w:tcPr>
          <w:p w14:paraId="6BE38A45" w14:textId="027AFF21" w:rsidR="002B0A27" w:rsidRPr="00DE4C57" w:rsidRDefault="002B0A27" w:rsidP="009D1416">
            <w:pPr>
              <w:rPr>
                <w:rFonts w:cstheme="minorHAnsi"/>
                <w:sz w:val="18"/>
                <w:szCs w:val="18"/>
              </w:rPr>
            </w:pPr>
            <w:r w:rsidRPr="00DE4C57">
              <w:rPr>
                <w:sz w:val="18"/>
                <w:szCs w:val="18"/>
              </w:rPr>
              <w:t>CAM-ICU</w:t>
            </w:r>
          </w:p>
        </w:tc>
        <w:tc>
          <w:tcPr>
            <w:tcW w:w="1275" w:type="dxa"/>
          </w:tcPr>
          <w:p w14:paraId="0D4254A7" w14:textId="26F6DD74" w:rsidR="002B0A27" w:rsidRPr="008F71F5" w:rsidRDefault="002B0A27" w:rsidP="009D1416">
            <w:pPr>
              <w:rPr>
                <w:rFonts w:cstheme="minorHAnsi"/>
                <w:sz w:val="18"/>
                <w:szCs w:val="18"/>
              </w:rPr>
            </w:pPr>
          </w:p>
        </w:tc>
        <w:tc>
          <w:tcPr>
            <w:tcW w:w="2127" w:type="dxa"/>
            <w:vAlign w:val="bottom"/>
          </w:tcPr>
          <w:p w14:paraId="44B63347" w14:textId="32DB4514"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BEE6E6F" w14:textId="4502D353" w:rsidTr="002B0A27">
        <w:tc>
          <w:tcPr>
            <w:tcW w:w="1413" w:type="dxa"/>
          </w:tcPr>
          <w:p w14:paraId="248EECEC" w14:textId="273267D2" w:rsidR="002B0A27" w:rsidRPr="00F638B0" w:rsidRDefault="002B0A27" w:rsidP="009D1416">
            <w:pPr>
              <w:rPr>
                <w:rFonts w:cstheme="minorHAnsi"/>
                <w:sz w:val="18"/>
                <w:szCs w:val="18"/>
              </w:rPr>
            </w:pPr>
            <w:r w:rsidRPr="00F638B0">
              <w:rPr>
                <w:rFonts w:cstheme="minorHAnsi"/>
                <w:sz w:val="18"/>
                <w:szCs w:val="18"/>
              </w:rPr>
              <w:t>Kotfis 2019</w:t>
            </w:r>
          </w:p>
        </w:tc>
        <w:tc>
          <w:tcPr>
            <w:tcW w:w="850" w:type="dxa"/>
          </w:tcPr>
          <w:p w14:paraId="1A23F17A" w14:textId="77777777" w:rsidR="002B0A27" w:rsidRPr="00F638B0" w:rsidRDefault="002B0A27" w:rsidP="009D1416">
            <w:pPr>
              <w:rPr>
                <w:rFonts w:cstheme="minorHAnsi"/>
                <w:color w:val="FF0000"/>
                <w:sz w:val="18"/>
                <w:szCs w:val="18"/>
              </w:rPr>
            </w:pPr>
          </w:p>
        </w:tc>
        <w:tc>
          <w:tcPr>
            <w:tcW w:w="851" w:type="dxa"/>
          </w:tcPr>
          <w:p w14:paraId="6FF3A3B1" w14:textId="77777777" w:rsidR="002B0A27" w:rsidRPr="00F638B0" w:rsidRDefault="002B0A27" w:rsidP="009D1416">
            <w:pPr>
              <w:rPr>
                <w:rFonts w:cstheme="minorHAnsi"/>
                <w:sz w:val="18"/>
                <w:szCs w:val="18"/>
              </w:rPr>
            </w:pPr>
          </w:p>
        </w:tc>
        <w:tc>
          <w:tcPr>
            <w:tcW w:w="850" w:type="dxa"/>
          </w:tcPr>
          <w:p w14:paraId="70DBBD5A" w14:textId="77777777" w:rsidR="002B0A27" w:rsidRPr="00F638B0" w:rsidRDefault="002B0A27" w:rsidP="009D1416">
            <w:pPr>
              <w:rPr>
                <w:rFonts w:cstheme="minorHAnsi"/>
                <w:sz w:val="18"/>
                <w:szCs w:val="18"/>
              </w:rPr>
            </w:pPr>
          </w:p>
        </w:tc>
        <w:tc>
          <w:tcPr>
            <w:tcW w:w="1134" w:type="dxa"/>
          </w:tcPr>
          <w:p w14:paraId="38FC0FDF" w14:textId="77777777" w:rsidR="002B0A27" w:rsidRPr="00F638B0" w:rsidRDefault="002B0A27" w:rsidP="009D1416">
            <w:pPr>
              <w:rPr>
                <w:rFonts w:cstheme="minorHAnsi"/>
                <w:sz w:val="18"/>
                <w:szCs w:val="18"/>
              </w:rPr>
            </w:pPr>
          </w:p>
        </w:tc>
        <w:tc>
          <w:tcPr>
            <w:tcW w:w="1134" w:type="dxa"/>
          </w:tcPr>
          <w:p w14:paraId="38F9A053" w14:textId="6FA59A9B" w:rsidR="002B0A27" w:rsidRPr="00F638B0" w:rsidRDefault="002B0A27" w:rsidP="009D1416">
            <w:pPr>
              <w:rPr>
                <w:rFonts w:cstheme="minorHAnsi"/>
                <w:sz w:val="18"/>
                <w:szCs w:val="18"/>
              </w:rPr>
            </w:pPr>
          </w:p>
        </w:tc>
        <w:tc>
          <w:tcPr>
            <w:tcW w:w="992" w:type="dxa"/>
          </w:tcPr>
          <w:p w14:paraId="19E9F75F" w14:textId="3717FB24" w:rsidR="002B0A27" w:rsidRPr="00DE4C57" w:rsidRDefault="002B0A27" w:rsidP="009D1416">
            <w:pPr>
              <w:rPr>
                <w:rFonts w:cstheme="minorHAnsi"/>
                <w:sz w:val="18"/>
                <w:szCs w:val="18"/>
              </w:rPr>
            </w:pPr>
          </w:p>
        </w:tc>
        <w:tc>
          <w:tcPr>
            <w:tcW w:w="1275" w:type="dxa"/>
          </w:tcPr>
          <w:p w14:paraId="5423F3CF" w14:textId="679A7491" w:rsidR="002B0A27" w:rsidRPr="008F71F5" w:rsidRDefault="002B0A27" w:rsidP="009D1416">
            <w:pPr>
              <w:rPr>
                <w:rFonts w:cstheme="minorHAnsi"/>
                <w:sz w:val="18"/>
                <w:szCs w:val="18"/>
              </w:rPr>
            </w:pPr>
          </w:p>
        </w:tc>
        <w:tc>
          <w:tcPr>
            <w:tcW w:w="2127" w:type="dxa"/>
            <w:vAlign w:val="bottom"/>
          </w:tcPr>
          <w:p w14:paraId="024D3135" w14:textId="20F5D5F3"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2FE102DD" w14:textId="42D96E5E" w:rsidTr="002B0A27">
        <w:tc>
          <w:tcPr>
            <w:tcW w:w="1413" w:type="dxa"/>
          </w:tcPr>
          <w:p w14:paraId="650F8F02" w14:textId="53C5A347" w:rsidR="002B0A27" w:rsidRPr="00F638B0" w:rsidRDefault="002B0A27" w:rsidP="009D1416">
            <w:pPr>
              <w:rPr>
                <w:rFonts w:cstheme="minorHAnsi"/>
                <w:sz w:val="18"/>
                <w:szCs w:val="18"/>
              </w:rPr>
            </w:pPr>
            <w:r w:rsidRPr="00F638B0">
              <w:rPr>
                <w:rFonts w:cstheme="minorHAnsi"/>
                <w:sz w:val="18"/>
                <w:szCs w:val="18"/>
              </w:rPr>
              <w:t>Kotfis 2019</w:t>
            </w:r>
          </w:p>
        </w:tc>
        <w:tc>
          <w:tcPr>
            <w:tcW w:w="850" w:type="dxa"/>
          </w:tcPr>
          <w:p w14:paraId="20EE3524" w14:textId="3BEE30CA" w:rsidR="002B0A27" w:rsidRPr="00F638B0" w:rsidRDefault="002B0A27" w:rsidP="009D1416">
            <w:pPr>
              <w:rPr>
                <w:rFonts w:cstheme="minorHAnsi"/>
                <w:color w:val="FF0000"/>
                <w:sz w:val="18"/>
                <w:szCs w:val="18"/>
              </w:rPr>
            </w:pPr>
          </w:p>
        </w:tc>
        <w:tc>
          <w:tcPr>
            <w:tcW w:w="851" w:type="dxa"/>
          </w:tcPr>
          <w:p w14:paraId="6D7971C1" w14:textId="77777777" w:rsidR="002B0A27" w:rsidRPr="00F638B0" w:rsidRDefault="002B0A27" w:rsidP="009D1416">
            <w:pPr>
              <w:rPr>
                <w:rFonts w:cstheme="minorHAnsi"/>
                <w:sz w:val="18"/>
                <w:szCs w:val="18"/>
              </w:rPr>
            </w:pPr>
          </w:p>
        </w:tc>
        <w:tc>
          <w:tcPr>
            <w:tcW w:w="850" w:type="dxa"/>
          </w:tcPr>
          <w:p w14:paraId="670DE47C" w14:textId="77777777" w:rsidR="002B0A27" w:rsidRPr="00F638B0" w:rsidRDefault="002B0A27" w:rsidP="009D1416">
            <w:pPr>
              <w:rPr>
                <w:rFonts w:cstheme="minorHAnsi"/>
                <w:sz w:val="18"/>
                <w:szCs w:val="18"/>
              </w:rPr>
            </w:pPr>
          </w:p>
        </w:tc>
        <w:tc>
          <w:tcPr>
            <w:tcW w:w="1134" w:type="dxa"/>
          </w:tcPr>
          <w:p w14:paraId="1B034E21" w14:textId="77777777" w:rsidR="002B0A27" w:rsidRPr="00F638B0" w:rsidRDefault="002B0A27" w:rsidP="009D1416">
            <w:pPr>
              <w:rPr>
                <w:rFonts w:cstheme="minorHAnsi"/>
                <w:sz w:val="18"/>
                <w:szCs w:val="18"/>
              </w:rPr>
            </w:pPr>
          </w:p>
        </w:tc>
        <w:tc>
          <w:tcPr>
            <w:tcW w:w="1134" w:type="dxa"/>
          </w:tcPr>
          <w:p w14:paraId="68D8FCBC" w14:textId="77777777" w:rsidR="002B0A27" w:rsidRPr="00F638B0" w:rsidRDefault="002B0A27" w:rsidP="009D1416">
            <w:pPr>
              <w:rPr>
                <w:rFonts w:cstheme="minorHAnsi"/>
                <w:sz w:val="18"/>
                <w:szCs w:val="18"/>
              </w:rPr>
            </w:pPr>
          </w:p>
        </w:tc>
        <w:tc>
          <w:tcPr>
            <w:tcW w:w="992" w:type="dxa"/>
          </w:tcPr>
          <w:p w14:paraId="1D4EE073" w14:textId="2E0A665A" w:rsidR="002B0A27" w:rsidRPr="00DE4C57" w:rsidRDefault="002B0A27" w:rsidP="009D1416">
            <w:pPr>
              <w:rPr>
                <w:rFonts w:cstheme="minorHAnsi"/>
                <w:sz w:val="18"/>
                <w:szCs w:val="18"/>
              </w:rPr>
            </w:pPr>
          </w:p>
        </w:tc>
        <w:tc>
          <w:tcPr>
            <w:tcW w:w="1275" w:type="dxa"/>
          </w:tcPr>
          <w:p w14:paraId="49B4C91F" w14:textId="2B76DF2E" w:rsidR="002B0A27" w:rsidRPr="008F71F5" w:rsidRDefault="002B0A27" w:rsidP="009D1416">
            <w:pPr>
              <w:rPr>
                <w:rFonts w:cstheme="minorHAnsi"/>
                <w:sz w:val="18"/>
                <w:szCs w:val="18"/>
              </w:rPr>
            </w:pPr>
          </w:p>
        </w:tc>
        <w:tc>
          <w:tcPr>
            <w:tcW w:w="2127" w:type="dxa"/>
            <w:vAlign w:val="bottom"/>
          </w:tcPr>
          <w:p w14:paraId="37949795" w14:textId="121DA246"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61BD0040" w14:textId="4BA79FF0" w:rsidTr="002B0A27">
        <w:tc>
          <w:tcPr>
            <w:tcW w:w="1413" w:type="dxa"/>
          </w:tcPr>
          <w:p w14:paraId="663794D3" w14:textId="6015B947" w:rsidR="002B0A27" w:rsidRPr="00F638B0" w:rsidRDefault="002B0A27" w:rsidP="009D1416">
            <w:pPr>
              <w:rPr>
                <w:rFonts w:cstheme="minorHAnsi"/>
                <w:sz w:val="18"/>
                <w:szCs w:val="18"/>
              </w:rPr>
            </w:pPr>
            <w:r w:rsidRPr="00F638B0">
              <w:rPr>
                <w:rFonts w:cstheme="minorHAnsi"/>
                <w:sz w:val="18"/>
                <w:szCs w:val="18"/>
              </w:rPr>
              <w:t>Krogseth 2011</w:t>
            </w:r>
          </w:p>
        </w:tc>
        <w:tc>
          <w:tcPr>
            <w:tcW w:w="850" w:type="dxa"/>
          </w:tcPr>
          <w:p w14:paraId="7D5559DC" w14:textId="74359096"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4E654CC0" w14:textId="7A176AE1"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F3E3718" w14:textId="60E339C8" w:rsidR="002B0A27" w:rsidRPr="00F638B0" w:rsidRDefault="002B0A27" w:rsidP="009D1416">
            <w:pPr>
              <w:rPr>
                <w:rFonts w:cstheme="minorHAnsi"/>
                <w:sz w:val="18"/>
                <w:szCs w:val="18"/>
              </w:rPr>
            </w:pPr>
            <w:r w:rsidRPr="00F638B0">
              <w:rPr>
                <w:rFonts w:cstheme="minorHAnsi"/>
                <w:sz w:val="18"/>
                <w:szCs w:val="18"/>
              </w:rPr>
              <w:t>27/79</w:t>
            </w:r>
          </w:p>
        </w:tc>
        <w:tc>
          <w:tcPr>
            <w:tcW w:w="1134" w:type="dxa"/>
          </w:tcPr>
          <w:p w14:paraId="30D4694A" w14:textId="751C6A42" w:rsidR="002B0A27" w:rsidRPr="00F638B0" w:rsidRDefault="002B0A27" w:rsidP="009D1416">
            <w:pPr>
              <w:rPr>
                <w:rFonts w:cstheme="minorHAnsi"/>
                <w:sz w:val="18"/>
                <w:szCs w:val="18"/>
              </w:rPr>
            </w:pPr>
            <w:r w:rsidRPr="00F638B0">
              <w:rPr>
                <w:rFonts w:cstheme="minorHAnsi"/>
                <w:sz w:val="18"/>
                <w:szCs w:val="18"/>
              </w:rPr>
              <w:t>82.7/6.9</w:t>
            </w:r>
          </w:p>
        </w:tc>
        <w:tc>
          <w:tcPr>
            <w:tcW w:w="1134" w:type="dxa"/>
          </w:tcPr>
          <w:p w14:paraId="5FD7FFFE" w14:textId="604F198A" w:rsidR="002B0A27" w:rsidRPr="00F638B0" w:rsidRDefault="002B0A27" w:rsidP="009D1416">
            <w:pPr>
              <w:rPr>
                <w:rFonts w:cstheme="minorHAnsi"/>
                <w:sz w:val="18"/>
                <w:szCs w:val="18"/>
              </w:rPr>
            </w:pPr>
            <w:r w:rsidRPr="00F638B0">
              <w:rPr>
                <w:rFonts w:cstheme="minorHAnsi"/>
                <w:sz w:val="18"/>
                <w:szCs w:val="18"/>
              </w:rPr>
              <w:t>Orthopedic departments</w:t>
            </w:r>
          </w:p>
        </w:tc>
        <w:tc>
          <w:tcPr>
            <w:tcW w:w="992" w:type="dxa"/>
          </w:tcPr>
          <w:p w14:paraId="04CA3BD7" w14:textId="439A40BF" w:rsidR="002B0A27" w:rsidRPr="00DE4C57" w:rsidRDefault="002B0A27" w:rsidP="009D1416">
            <w:pPr>
              <w:rPr>
                <w:rFonts w:cstheme="minorHAnsi"/>
                <w:sz w:val="18"/>
                <w:szCs w:val="18"/>
              </w:rPr>
            </w:pPr>
            <w:r w:rsidRPr="00DE4C57">
              <w:rPr>
                <w:sz w:val="18"/>
                <w:szCs w:val="18"/>
              </w:rPr>
              <w:t>CAM</w:t>
            </w:r>
          </w:p>
        </w:tc>
        <w:tc>
          <w:tcPr>
            <w:tcW w:w="1275" w:type="dxa"/>
          </w:tcPr>
          <w:p w14:paraId="39EA6098" w14:textId="77777777" w:rsidR="002B0A27" w:rsidRPr="008F71F5" w:rsidRDefault="002B0A27" w:rsidP="009D1416">
            <w:pPr>
              <w:rPr>
                <w:rFonts w:cstheme="minorHAnsi"/>
                <w:sz w:val="18"/>
                <w:szCs w:val="18"/>
              </w:rPr>
            </w:pPr>
          </w:p>
        </w:tc>
        <w:tc>
          <w:tcPr>
            <w:tcW w:w="2127" w:type="dxa"/>
            <w:vAlign w:val="bottom"/>
          </w:tcPr>
          <w:p w14:paraId="6F888C4B" w14:textId="15E7067D" w:rsidR="002B0A27" w:rsidRPr="006461C7" w:rsidRDefault="002B0A27" w:rsidP="009D1416">
            <w:pPr>
              <w:rPr>
                <w:rFonts w:cstheme="minorHAnsi"/>
                <w:sz w:val="18"/>
                <w:szCs w:val="18"/>
              </w:rPr>
            </w:pPr>
            <w:r>
              <w:rPr>
                <w:rFonts w:ascii="Calibri" w:hAnsi="Calibri" w:cs="Calibri"/>
                <w:color w:val="000000"/>
                <w:sz w:val="18"/>
                <w:szCs w:val="18"/>
              </w:rPr>
              <w:t>DSM-IV</w:t>
            </w:r>
          </w:p>
        </w:tc>
      </w:tr>
      <w:tr w:rsidR="002B0A27" w:rsidRPr="00F638B0" w14:paraId="161D2B19" w14:textId="78EE23A4" w:rsidTr="002B0A27">
        <w:tc>
          <w:tcPr>
            <w:tcW w:w="1413" w:type="dxa"/>
          </w:tcPr>
          <w:p w14:paraId="2ABF774F" w14:textId="3C71B481" w:rsidR="002B0A27" w:rsidRPr="00F638B0" w:rsidRDefault="002B0A27" w:rsidP="009D1416">
            <w:pPr>
              <w:rPr>
                <w:rFonts w:cstheme="minorHAnsi"/>
                <w:sz w:val="18"/>
                <w:szCs w:val="18"/>
              </w:rPr>
            </w:pPr>
            <w:r w:rsidRPr="00F638B0">
              <w:rPr>
                <w:rFonts w:cstheme="minorHAnsi"/>
                <w:sz w:val="18"/>
                <w:szCs w:val="18"/>
              </w:rPr>
              <w:t>Krogseth 2014</w:t>
            </w:r>
          </w:p>
        </w:tc>
        <w:tc>
          <w:tcPr>
            <w:tcW w:w="850" w:type="dxa"/>
          </w:tcPr>
          <w:p w14:paraId="0E50E64C" w14:textId="50609569"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509FA7DB" w14:textId="6F6C2F8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7F769E2" w14:textId="024A8269" w:rsidR="002B0A27" w:rsidRPr="00F638B0" w:rsidRDefault="002B0A27" w:rsidP="009D1416">
            <w:pPr>
              <w:rPr>
                <w:rFonts w:cstheme="minorHAnsi"/>
                <w:sz w:val="18"/>
                <w:szCs w:val="18"/>
              </w:rPr>
            </w:pPr>
            <w:r w:rsidRPr="00F638B0">
              <w:rPr>
                <w:rFonts w:cstheme="minorHAnsi"/>
                <w:sz w:val="18"/>
                <w:szCs w:val="18"/>
              </w:rPr>
              <w:t>56/151</w:t>
            </w:r>
          </w:p>
        </w:tc>
        <w:tc>
          <w:tcPr>
            <w:tcW w:w="1134" w:type="dxa"/>
          </w:tcPr>
          <w:p w14:paraId="09A5B71B" w14:textId="29AC4669" w:rsidR="002B0A27" w:rsidRPr="00F638B0" w:rsidRDefault="002B0A27" w:rsidP="009D1416">
            <w:pPr>
              <w:rPr>
                <w:rFonts w:cstheme="minorHAnsi"/>
                <w:sz w:val="18"/>
                <w:szCs w:val="18"/>
              </w:rPr>
            </w:pPr>
            <w:r w:rsidRPr="00F638B0">
              <w:rPr>
                <w:rFonts w:cstheme="minorHAnsi"/>
                <w:sz w:val="18"/>
                <w:szCs w:val="18"/>
              </w:rPr>
              <w:t>82.6/7.1</w:t>
            </w:r>
          </w:p>
        </w:tc>
        <w:tc>
          <w:tcPr>
            <w:tcW w:w="1134" w:type="dxa"/>
          </w:tcPr>
          <w:p w14:paraId="356E3C88" w14:textId="5593BCD1" w:rsidR="002B0A27" w:rsidRPr="00F638B0" w:rsidRDefault="002B0A27" w:rsidP="009D1416">
            <w:pPr>
              <w:rPr>
                <w:rFonts w:cstheme="minorHAnsi"/>
                <w:sz w:val="18"/>
                <w:szCs w:val="18"/>
              </w:rPr>
            </w:pPr>
            <w:r w:rsidRPr="00F638B0">
              <w:rPr>
                <w:rFonts w:cstheme="minorHAnsi"/>
                <w:sz w:val="18"/>
                <w:szCs w:val="18"/>
              </w:rPr>
              <w:t>Orthopedic departments</w:t>
            </w:r>
          </w:p>
        </w:tc>
        <w:tc>
          <w:tcPr>
            <w:tcW w:w="992" w:type="dxa"/>
          </w:tcPr>
          <w:p w14:paraId="001F9DEA" w14:textId="0FB2BC3A" w:rsidR="002B0A27" w:rsidRPr="00DE4C57" w:rsidRDefault="002B0A27" w:rsidP="009D1416">
            <w:pPr>
              <w:rPr>
                <w:rFonts w:cstheme="minorHAnsi"/>
                <w:sz w:val="18"/>
                <w:szCs w:val="18"/>
              </w:rPr>
            </w:pPr>
            <w:r w:rsidRPr="00DE4C57">
              <w:rPr>
                <w:sz w:val="18"/>
                <w:szCs w:val="18"/>
              </w:rPr>
              <w:t>CAM</w:t>
            </w:r>
          </w:p>
        </w:tc>
        <w:tc>
          <w:tcPr>
            <w:tcW w:w="1275" w:type="dxa"/>
          </w:tcPr>
          <w:p w14:paraId="253E805E" w14:textId="77777777" w:rsidR="002B0A27" w:rsidRPr="008F71F5" w:rsidRDefault="002B0A27" w:rsidP="009D1416">
            <w:pPr>
              <w:rPr>
                <w:rFonts w:cstheme="minorHAnsi"/>
                <w:sz w:val="18"/>
                <w:szCs w:val="18"/>
              </w:rPr>
            </w:pPr>
          </w:p>
        </w:tc>
        <w:tc>
          <w:tcPr>
            <w:tcW w:w="2127" w:type="dxa"/>
            <w:vAlign w:val="bottom"/>
          </w:tcPr>
          <w:p w14:paraId="69CF6C2A" w14:textId="5AF09F95" w:rsidR="002B0A27" w:rsidRPr="006461C7" w:rsidRDefault="002B0A27" w:rsidP="009D1416">
            <w:pPr>
              <w:rPr>
                <w:rFonts w:cstheme="minorHAnsi"/>
                <w:sz w:val="18"/>
                <w:szCs w:val="18"/>
              </w:rPr>
            </w:pPr>
            <w:r>
              <w:rPr>
                <w:rFonts w:ascii="Calibri" w:hAnsi="Calibri" w:cs="Calibri"/>
                <w:color w:val="000000"/>
                <w:sz w:val="18"/>
                <w:szCs w:val="18"/>
              </w:rPr>
              <w:t>National population register</w:t>
            </w:r>
          </w:p>
        </w:tc>
      </w:tr>
      <w:tr w:rsidR="002B0A27" w:rsidRPr="00F638B0" w14:paraId="377D3FF0" w14:textId="2844F212" w:rsidTr="002B0A27">
        <w:tc>
          <w:tcPr>
            <w:tcW w:w="1413" w:type="dxa"/>
          </w:tcPr>
          <w:p w14:paraId="780B1933" w14:textId="71269F4A" w:rsidR="002B0A27" w:rsidRPr="00F638B0" w:rsidRDefault="002B0A27" w:rsidP="009D1416">
            <w:pPr>
              <w:rPr>
                <w:rFonts w:cstheme="minorHAnsi"/>
                <w:sz w:val="18"/>
                <w:szCs w:val="18"/>
              </w:rPr>
            </w:pPr>
            <w:r w:rsidRPr="00F638B0">
              <w:rPr>
                <w:rFonts w:cstheme="minorHAnsi"/>
                <w:sz w:val="18"/>
                <w:szCs w:val="18"/>
              </w:rPr>
              <w:t>Krogseth 2016</w:t>
            </w:r>
          </w:p>
        </w:tc>
        <w:tc>
          <w:tcPr>
            <w:tcW w:w="850" w:type="dxa"/>
          </w:tcPr>
          <w:p w14:paraId="5CD29F6E" w14:textId="1F51C895"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173B1A00" w14:textId="246821B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1614013" w14:textId="5A2DE687" w:rsidR="002B0A27" w:rsidRPr="00F638B0" w:rsidRDefault="002B0A27" w:rsidP="009D1416">
            <w:pPr>
              <w:rPr>
                <w:rFonts w:cstheme="minorHAnsi"/>
                <w:sz w:val="18"/>
                <w:szCs w:val="18"/>
              </w:rPr>
            </w:pPr>
            <w:r w:rsidRPr="00F638B0">
              <w:rPr>
                <w:rFonts w:cstheme="minorHAnsi"/>
                <w:sz w:val="18"/>
                <w:szCs w:val="18"/>
              </w:rPr>
              <w:t>74/213</w:t>
            </w:r>
          </w:p>
        </w:tc>
        <w:tc>
          <w:tcPr>
            <w:tcW w:w="1134" w:type="dxa"/>
          </w:tcPr>
          <w:p w14:paraId="1AE3FD16" w14:textId="0D52B702" w:rsidR="002B0A27" w:rsidRPr="00F638B0" w:rsidRDefault="002B0A27" w:rsidP="009D1416">
            <w:pPr>
              <w:rPr>
                <w:rFonts w:cstheme="minorHAnsi"/>
                <w:sz w:val="18"/>
                <w:szCs w:val="18"/>
              </w:rPr>
            </w:pPr>
            <w:r w:rsidRPr="00F638B0">
              <w:rPr>
                <w:rFonts w:cstheme="minorHAnsi"/>
                <w:sz w:val="18"/>
                <w:szCs w:val="18"/>
              </w:rPr>
              <w:t>80.79/31.29</w:t>
            </w:r>
          </w:p>
        </w:tc>
        <w:tc>
          <w:tcPr>
            <w:tcW w:w="1134" w:type="dxa"/>
          </w:tcPr>
          <w:p w14:paraId="3770E2D9" w14:textId="1FBF772B" w:rsidR="002B0A27" w:rsidRPr="00F638B0" w:rsidRDefault="002B0A27" w:rsidP="009D1416">
            <w:pPr>
              <w:rPr>
                <w:rFonts w:cstheme="minorHAnsi"/>
                <w:sz w:val="18"/>
                <w:szCs w:val="18"/>
              </w:rPr>
            </w:pPr>
            <w:r w:rsidRPr="00F638B0">
              <w:rPr>
                <w:rFonts w:cstheme="minorHAnsi"/>
                <w:sz w:val="18"/>
                <w:szCs w:val="18"/>
              </w:rPr>
              <w:t>Orthopedic departments</w:t>
            </w:r>
          </w:p>
        </w:tc>
        <w:tc>
          <w:tcPr>
            <w:tcW w:w="992" w:type="dxa"/>
          </w:tcPr>
          <w:p w14:paraId="3402A54B" w14:textId="56EBC992" w:rsidR="002B0A27" w:rsidRPr="00DE4C57" w:rsidRDefault="002B0A27" w:rsidP="009D1416">
            <w:pPr>
              <w:rPr>
                <w:rFonts w:cstheme="minorHAnsi"/>
                <w:sz w:val="18"/>
                <w:szCs w:val="18"/>
              </w:rPr>
            </w:pPr>
            <w:r w:rsidRPr="00DE4C57">
              <w:rPr>
                <w:sz w:val="18"/>
                <w:szCs w:val="18"/>
              </w:rPr>
              <w:t>CAM</w:t>
            </w:r>
          </w:p>
        </w:tc>
        <w:tc>
          <w:tcPr>
            <w:tcW w:w="1275" w:type="dxa"/>
          </w:tcPr>
          <w:p w14:paraId="6AEB537E" w14:textId="77777777" w:rsidR="002B0A27" w:rsidRPr="008F71F5" w:rsidRDefault="002B0A27" w:rsidP="009D1416">
            <w:pPr>
              <w:rPr>
                <w:rFonts w:cstheme="minorHAnsi"/>
                <w:sz w:val="18"/>
                <w:szCs w:val="18"/>
              </w:rPr>
            </w:pPr>
          </w:p>
        </w:tc>
        <w:tc>
          <w:tcPr>
            <w:tcW w:w="2127" w:type="dxa"/>
            <w:vAlign w:val="bottom"/>
          </w:tcPr>
          <w:p w14:paraId="60EEEE3A" w14:textId="5C26FD7B"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617F284C" w14:textId="4081C573" w:rsidTr="002B0A27">
        <w:tc>
          <w:tcPr>
            <w:tcW w:w="1413" w:type="dxa"/>
          </w:tcPr>
          <w:p w14:paraId="5B0AB3E0" w14:textId="71B9BF55" w:rsidR="002B0A27" w:rsidRPr="00F638B0" w:rsidRDefault="002B0A27" w:rsidP="009D1416">
            <w:pPr>
              <w:rPr>
                <w:rFonts w:cstheme="minorHAnsi"/>
                <w:sz w:val="18"/>
                <w:szCs w:val="18"/>
              </w:rPr>
            </w:pPr>
            <w:r w:rsidRPr="00F638B0">
              <w:rPr>
                <w:rFonts w:cstheme="minorHAnsi"/>
                <w:sz w:val="18"/>
                <w:szCs w:val="18"/>
              </w:rPr>
              <w:t>Krogseth 2023</w:t>
            </w:r>
          </w:p>
        </w:tc>
        <w:tc>
          <w:tcPr>
            <w:tcW w:w="850" w:type="dxa"/>
          </w:tcPr>
          <w:p w14:paraId="44A38279" w14:textId="5E37ECEC"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4FD13D97" w14:textId="49E3257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9349755" w14:textId="554858DA" w:rsidR="002B0A27" w:rsidRPr="00F638B0" w:rsidRDefault="002B0A27" w:rsidP="009D1416">
            <w:pPr>
              <w:rPr>
                <w:rFonts w:cstheme="minorHAnsi"/>
                <w:sz w:val="18"/>
                <w:szCs w:val="18"/>
              </w:rPr>
            </w:pPr>
            <w:r w:rsidRPr="00F638B0">
              <w:rPr>
                <w:rFonts w:cstheme="minorHAnsi"/>
                <w:sz w:val="18"/>
                <w:szCs w:val="18"/>
              </w:rPr>
              <w:t>72/138</w:t>
            </w:r>
          </w:p>
        </w:tc>
        <w:tc>
          <w:tcPr>
            <w:tcW w:w="1134" w:type="dxa"/>
          </w:tcPr>
          <w:p w14:paraId="619E6AAC" w14:textId="22A2DB45" w:rsidR="002B0A27" w:rsidRPr="00F638B0" w:rsidRDefault="002B0A27" w:rsidP="009D1416">
            <w:pPr>
              <w:rPr>
                <w:rFonts w:cstheme="minorHAnsi"/>
                <w:sz w:val="18"/>
                <w:szCs w:val="18"/>
              </w:rPr>
            </w:pPr>
            <w:r w:rsidRPr="00F638B0">
              <w:rPr>
                <w:rFonts w:cstheme="minorHAnsi"/>
                <w:sz w:val="18"/>
                <w:szCs w:val="18"/>
              </w:rPr>
              <w:t>84.5/8.3</w:t>
            </w:r>
          </w:p>
        </w:tc>
        <w:tc>
          <w:tcPr>
            <w:tcW w:w="1134" w:type="dxa"/>
          </w:tcPr>
          <w:p w14:paraId="156F3DAD" w14:textId="0F4B6CEA" w:rsidR="002B0A27" w:rsidRPr="00F638B0" w:rsidRDefault="002B0A27" w:rsidP="009D1416">
            <w:pPr>
              <w:rPr>
                <w:rFonts w:cstheme="minorHAnsi"/>
                <w:sz w:val="18"/>
                <w:szCs w:val="18"/>
              </w:rPr>
            </w:pPr>
            <w:r w:rsidRPr="00F638B0">
              <w:rPr>
                <w:rFonts w:cstheme="minorHAnsi"/>
                <w:sz w:val="18"/>
                <w:szCs w:val="18"/>
              </w:rPr>
              <w:t>Domiciliary care services</w:t>
            </w:r>
          </w:p>
        </w:tc>
        <w:tc>
          <w:tcPr>
            <w:tcW w:w="992" w:type="dxa"/>
          </w:tcPr>
          <w:p w14:paraId="2BBFC123" w14:textId="2EA0D156" w:rsidR="002B0A27" w:rsidRPr="00DE4C57" w:rsidRDefault="002B0A27" w:rsidP="009D1416">
            <w:pPr>
              <w:rPr>
                <w:rFonts w:cstheme="minorHAnsi"/>
                <w:sz w:val="18"/>
                <w:szCs w:val="18"/>
              </w:rPr>
            </w:pPr>
            <w:r w:rsidRPr="00DE4C57">
              <w:rPr>
                <w:sz w:val="18"/>
                <w:szCs w:val="18"/>
              </w:rPr>
              <w:t>DSM-V</w:t>
            </w:r>
          </w:p>
        </w:tc>
        <w:tc>
          <w:tcPr>
            <w:tcW w:w="1275" w:type="dxa"/>
          </w:tcPr>
          <w:p w14:paraId="0611CB26" w14:textId="77777777" w:rsidR="002B0A27" w:rsidRPr="008F71F5" w:rsidRDefault="002B0A27" w:rsidP="009D1416">
            <w:pPr>
              <w:rPr>
                <w:rFonts w:cstheme="minorHAnsi"/>
                <w:sz w:val="18"/>
                <w:szCs w:val="18"/>
              </w:rPr>
            </w:pPr>
          </w:p>
        </w:tc>
        <w:tc>
          <w:tcPr>
            <w:tcW w:w="2127" w:type="dxa"/>
            <w:vAlign w:val="bottom"/>
          </w:tcPr>
          <w:p w14:paraId="73AB14B1" w14:textId="5EE7E73C" w:rsidR="002B0A27" w:rsidRPr="006461C7" w:rsidRDefault="002B0A27" w:rsidP="009D1416">
            <w:pPr>
              <w:rPr>
                <w:rFonts w:cstheme="minorHAnsi"/>
                <w:sz w:val="18"/>
                <w:szCs w:val="18"/>
              </w:rPr>
            </w:pPr>
            <w:r>
              <w:rPr>
                <w:rFonts w:ascii="Calibri" w:hAnsi="Calibri" w:cs="Calibri"/>
                <w:color w:val="000000"/>
                <w:sz w:val="18"/>
                <w:szCs w:val="18"/>
              </w:rPr>
              <w:t>MoCA</w:t>
            </w:r>
          </w:p>
        </w:tc>
      </w:tr>
      <w:tr w:rsidR="002B0A27" w:rsidRPr="00F638B0" w14:paraId="5DF801E2" w14:textId="18A865D7" w:rsidTr="002B0A27">
        <w:tc>
          <w:tcPr>
            <w:tcW w:w="1413" w:type="dxa"/>
          </w:tcPr>
          <w:p w14:paraId="6639C692" w14:textId="7DEE1DFB" w:rsidR="002B0A27" w:rsidRPr="00F638B0" w:rsidRDefault="002B0A27" w:rsidP="009D1416">
            <w:pPr>
              <w:rPr>
                <w:rFonts w:cstheme="minorHAnsi"/>
                <w:sz w:val="18"/>
                <w:szCs w:val="18"/>
              </w:rPr>
            </w:pPr>
            <w:r w:rsidRPr="00F638B0">
              <w:rPr>
                <w:rFonts w:cstheme="minorHAnsi"/>
                <w:sz w:val="18"/>
                <w:szCs w:val="18"/>
              </w:rPr>
              <w:t>Krogseth 2023</w:t>
            </w:r>
          </w:p>
        </w:tc>
        <w:tc>
          <w:tcPr>
            <w:tcW w:w="850" w:type="dxa"/>
          </w:tcPr>
          <w:p w14:paraId="5183BC82" w14:textId="11387CAF" w:rsidR="002B0A27" w:rsidRPr="00F638B0" w:rsidRDefault="002B0A27" w:rsidP="009D1416">
            <w:pPr>
              <w:rPr>
                <w:rFonts w:cstheme="minorHAnsi"/>
                <w:color w:val="FF0000"/>
                <w:sz w:val="18"/>
                <w:szCs w:val="18"/>
              </w:rPr>
            </w:pPr>
          </w:p>
        </w:tc>
        <w:tc>
          <w:tcPr>
            <w:tcW w:w="851" w:type="dxa"/>
          </w:tcPr>
          <w:p w14:paraId="45E3AF87" w14:textId="77777777" w:rsidR="002B0A27" w:rsidRPr="00F638B0" w:rsidRDefault="002B0A27" w:rsidP="009D1416">
            <w:pPr>
              <w:rPr>
                <w:rFonts w:cstheme="minorHAnsi"/>
                <w:sz w:val="18"/>
                <w:szCs w:val="18"/>
              </w:rPr>
            </w:pPr>
          </w:p>
        </w:tc>
        <w:tc>
          <w:tcPr>
            <w:tcW w:w="850" w:type="dxa"/>
          </w:tcPr>
          <w:p w14:paraId="4AD1A1E3" w14:textId="77777777" w:rsidR="002B0A27" w:rsidRPr="00F638B0" w:rsidRDefault="002B0A27" w:rsidP="009D1416">
            <w:pPr>
              <w:rPr>
                <w:rFonts w:cstheme="minorHAnsi"/>
                <w:sz w:val="18"/>
                <w:szCs w:val="18"/>
              </w:rPr>
            </w:pPr>
          </w:p>
        </w:tc>
        <w:tc>
          <w:tcPr>
            <w:tcW w:w="1134" w:type="dxa"/>
          </w:tcPr>
          <w:p w14:paraId="673C651E" w14:textId="77777777" w:rsidR="002B0A27" w:rsidRPr="00F638B0" w:rsidRDefault="002B0A27" w:rsidP="009D1416">
            <w:pPr>
              <w:rPr>
                <w:rFonts w:cstheme="minorHAnsi"/>
                <w:sz w:val="18"/>
                <w:szCs w:val="18"/>
              </w:rPr>
            </w:pPr>
          </w:p>
        </w:tc>
        <w:tc>
          <w:tcPr>
            <w:tcW w:w="1134" w:type="dxa"/>
          </w:tcPr>
          <w:p w14:paraId="13002012" w14:textId="2EC88AC1" w:rsidR="002B0A27" w:rsidRPr="00F638B0" w:rsidRDefault="002B0A27" w:rsidP="009D1416">
            <w:pPr>
              <w:rPr>
                <w:rFonts w:cstheme="minorHAnsi"/>
                <w:sz w:val="18"/>
                <w:szCs w:val="18"/>
              </w:rPr>
            </w:pPr>
          </w:p>
        </w:tc>
        <w:tc>
          <w:tcPr>
            <w:tcW w:w="992" w:type="dxa"/>
          </w:tcPr>
          <w:p w14:paraId="1B06FEB0" w14:textId="0096D3D7" w:rsidR="002B0A27" w:rsidRPr="00DE4C57" w:rsidRDefault="002B0A27" w:rsidP="009D1416">
            <w:pPr>
              <w:rPr>
                <w:rFonts w:cstheme="minorHAnsi"/>
                <w:sz w:val="18"/>
                <w:szCs w:val="18"/>
              </w:rPr>
            </w:pPr>
          </w:p>
        </w:tc>
        <w:tc>
          <w:tcPr>
            <w:tcW w:w="1275" w:type="dxa"/>
          </w:tcPr>
          <w:p w14:paraId="2CA200F6" w14:textId="77777777" w:rsidR="002B0A27" w:rsidRPr="008F71F5" w:rsidRDefault="002B0A27" w:rsidP="009D1416">
            <w:pPr>
              <w:rPr>
                <w:rFonts w:cstheme="minorHAnsi"/>
                <w:sz w:val="18"/>
                <w:szCs w:val="18"/>
              </w:rPr>
            </w:pPr>
          </w:p>
        </w:tc>
        <w:tc>
          <w:tcPr>
            <w:tcW w:w="2127" w:type="dxa"/>
            <w:vAlign w:val="bottom"/>
          </w:tcPr>
          <w:p w14:paraId="5E0BA72C" w14:textId="0145EB56" w:rsidR="002B0A27" w:rsidRPr="006461C7" w:rsidRDefault="002B0A27" w:rsidP="009D1416">
            <w:pPr>
              <w:rPr>
                <w:rFonts w:cstheme="minorHAnsi"/>
                <w:sz w:val="18"/>
                <w:szCs w:val="18"/>
              </w:rPr>
            </w:pPr>
            <w:r>
              <w:rPr>
                <w:rFonts w:ascii="Calibri" w:hAnsi="Calibri" w:cs="Calibri"/>
                <w:color w:val="000000"/>
                <w:sz w:val="18"/>
                <w:szCs w:val="18"/>
              </w:rPr>
              <w:t>MoCA</w:t>
            </w:r>
          </w:p>
        </w:tc>
      </w:tr>
      <w:tr w:rsidR="002B0A27" w:rsidRPr="00F638B0" w14:paraId="22110379" w14:textId="1B23812B" w:rsidTr="002B0A27">
        <w:tc>
          <w:tcPr>
            <w:tcW w:w="1413" w:type="dxa"/>
          </w:tcPr>
          <w:p w14:paraId="0E6D2C3F" w14:textId="33011AFF" w:rsidR="002B0A27" w:rsidRPr="00F638B0" w:rsidRDefault="002B0A27" w:rsidP="009D1416">
            <w:pPr>
              <w:rPr>
                <w:rFonts w:cstheme="minorHAnsi"/>
                <w:sz w:val="18"/>
                <w:szCs w:val="18"/>
              </w:rPr>
            </w:pPr>
            <w:r w:rsidRPr="00F638B0">
              <w:rPr>
                <w:rFonts w:cstheme="minorHAnsi"/>
                <w:sz w:val="18"/>
                <w:szCs w:val="18"/>
              </w:rPr>
              <w:t>Krzych 2014</w:t>
            </w:r>
          </w:p>
        </w:tc>
        <w:tc>
          <w:tcPr>
            <w:tcW w:w="850" w:type="dxa"/>
          </w:tcPr>
          <w:p w14:paraId="0D4738A5" w14:textId="3F13FF6B" w:rsidR="002B0A27" w:rsidRPr="00F638B0" w:rsidRDefault="002B0A27" w:rsidP="009D1416">
            <w:pPr>
              <w:rPr>
                <w:rFonts w:cstheme="minorHAnsi"/>
                <w:color w:val="FF0000"/>
                <w:sz w:val="18"/>
                <w:szCs w:val="18"/>
              </w:rPr>
            </w:pPr>
            <w:r w:rsidRPr="00F638B0">
              <w:rPr>
                <w:rFonts w:cstheme="minorHAnsi"/>
                <w:sz w:val="18"/>
                <w:szCs w:val="18"/>
              </w:rPr>
              <w:t>Poland</w:t>
            </w:r>
          </w:p>
        </w:tc>
        <w:tc>
          <w:tcPr>
            <w:tcW w:w="851" w:type="dxa"/>
          </w:tcPr>
          <w:p w14:paraId="0054B78F" w14:textId="2A20AC2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D12A378" w14:textId="0FB50EAD" w:rsidR="002B0A27" w:rsidRPr="00F638B0" w:rsidRDefault="002B0A27" w:rsidP="009D1416">
            <w:pPr>
              <w:rPr>
                <w:rFonts w:cstheme="minorHAnsi"/>
                <w:sz w:val="18"/>
                <w:szCs w:val="18"/>
              </w:rPr>
            </w:pPr>
            <w:r w:rsidRPr="00F638B0">
              <w:rPr>
                <w:rFonts w:cstheme="minorHAnsi"/>
                <w:sz w:val="18"/>
                <w:szCs w:val="18"/>
              </w:rPr>
              <w:t>4031/1750</w:t>
            </w:r>
          </w:p>
        </w:tc>
        <w:tc>
          <w:tcPr>
            <w:tcW w:w="1134" w:type="dxa"/>
          </w:tcPr>
          <w:p w14:paraId="5F16071D" w14:textId="33FE9356"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6B1BC790" w14:textId="5B9DFAA3" w:rsidR="002B0A27" w:rsidRPr="00F638B0" w:rsidRDefault="002B0A27" w:rsidP="009D1416">
            <w:pPr>
              <w:rPr>
                <w:rFonts w:cstheme="minorHAnsi"/>
                <w:sz w:val="18"/>
                <w:szCs w:val="18"/>
              </w:rPr>
            </w:pPr>
            <w:r w:rsidRPr="00F638B0">
              <w:rPr>
                <w:rFonts w:cstheme="minorHAnsi"/>
                <w:sz w:val="18"/>
                <w:szCs w:val="18"/>
              </w:rPr>
              <w:t>Surgery-cardiac</w:t>
            </w:r>
          </w:p>
        </w:tc>
        <w:tc>
          <w:tcPr>
            <w:tcW w:w="992" w:type="dxa"/>
          </w:tcPr>
          <w:p w14:paraId="29745E88" w14:textId="6A8BAE46" w:rsidR="002B0A27" w:rsidRPr="00DE4C57" w:rsidRDefault="002B0A27" w:rsidP="009D1416">
            <w:pPr>
              <w:rPr>
                <w:rFonts w:cstheme="minorHAnsi"/>
                <w:sz w:val="18"/>
                <w:szCs w:val="18"/>
              </w:rPr>
            </w:pPr>
            <w:r w:rsidRPr="00DE4C57">
              <w:rPr>
                <w:sz w:val="18"/>
                <w:szCs w:val="18"/>
              </w:rPr>
              <w:t>DSM-IV</w:t>
            </w:r>
          </w:p>
        </w:tc>
        <w:tc>
          <w:tcPr>
            <w:tcW w:w="1275" w:type="dxa"/>
          </w:tcPr>
          <w:p w14:paraId="792AC809" w14:textId="77777777" w:rsidR="002B0A27" w:rsidRPr="008F71F5" w:rsidRDefault="002B0A27" w:rsidP="009D1416">
            <w:pPr>
              <w:rPr>
                <w:rFonts w:cstheme="minorHAnsi"/>
                <w:sz w:val="18"/>
                <w:szCs w:val="18"/>
              </w:rPr>
            </w:pPr>
          </w:p>
        </w:tc>
        <w:tc>
          <w:tcPr>
            <w:tcW w:w="2127" w:type="dxa"/>
          </w:tcPr>
          <w:p w14:paraId="051B4CA5" w14:textId="77777777" w:rsidR="002B0A27" w:rsidRPr="00BD4AE5" w:rsidRDefault="002B0A27" w:rsidP="009D1416">
            <w:pPr>
              <w:rPr>
                <w:rFonts w:cstheme="minorHAnsi"/>
                <w:sz w:val="18"/>
                <w:szCs w:val="18"/>
              </w:rPr>
            </w:pPr>
            <w:r w:rsidRPr="00BD4AE5">
              <w:rPr>
                <w:rFonts w:cstheme="minorHAnsi"/>
                <w:sz w:val="18"/>
                <w:szCs w:val="18"/>
              </w:rPr>
              <w:t>National healthcare database</w:t>
            </w:r>
          </w:p>
          <w:p w14:paraId="7948F2A2" w14:textId="0357FDF5" w:rsidR="002B0A27" w:rsidRPr="006461C7" w:rsidRDefault="002B0A27" w:rsidP="009D1416">
            <w:pPr>
              <w:rPr>
                <w:rFonts w:cstheme="minorHAnsi"/>
                <w:sz w:val="18"/>
                <w:szCs w:val="18"/>
              </w:rPr>
            </w:pPr>
            <w:r w:rsidRPr="00BD4AE5">
              <w:rPr>
                <w:rFonts w:cstheme="minorHAnsi"/>
                <w:sz w:val="18"/>
                <w:szCs w:val="18"/>
              </w:rPr>
              <w:t>National Cardiac Surgery Registry</w:t>
            </w:r>
          </w:p>
        </w:tc>
      </w:tr>
      <w:tr w:rsidR="002B0A27" w:rsidRPr="00F638B0" w14:paraId="7B3DDEBF" w14:textId="66DDB9DE" w:rsidTr="002B0A27">
        <w:tc>
          <w:tcPr>
            <w:tcW w:w="1413" w:type="dxa"/>
          </w:tcPr>
          <w:p w14:paraId="01BF0CA8" w14:textId="4C75895E" w:rsidR="002B0A27" w:rsidRPr="00F638B0" w:rsidRDefault="002B0A27" w:rsidP="009D1416">
            <w:pPr>
              <w:rPr>
                <w:rFonts w:cstheme="minorHAnsi"/>
                <w:sz w:val="18"/>
                <w:szCs w:val="18"/>
              </w:rPr>
            </w:pPr>
            <w:r w:rsidRPr="00F638B0">
              <w:rPr>
                <w:rFonts w:cstheme="minorHAnsi"/>
                <w:sz w:val="18"/>
                <w:szCs w:val="18"/>
              </w:rPr>
              <w:t>Krzych 2014</w:t>
            </w:r>
          </w:p>
        </w:tc>
        <w:tc>
          <w:tcPr>
            <w:tcW w:w="850" w:type="dxa"/>
          </w:tcPr>
          <w:p w14:paraId="19553863" w14:textId="77777777" w:rsidR="002B0A27" w:rsidRPr="00F638B0" w:rsidRDefault="002B0A27" w:rsidP="009D1416">
            <w:pPr>
              <w:rPr>
                <w:rFonts w:cstheme="minorHAnsi"/>
                <w:color w:val="FF0000"/>
                <w:sz w:val="18"/>
                <w:szCs w:val="18"/>
              </w:rPr>
            </w:pPr>
          </w:p>
        </w:tc>
        <w:tc>
          <w:tcPr>
            <w:tcW w:w="851" w:type="dxa"/>
          </w:tcPr>
          <w:p w14:paraId="75610003" w14:textId="77777777" w:rsidR="002B0A27" w:rsidRPr="00F638B0" w:rsidRDefault="002B0A27" w:rsidP="009D1416">
            <w:pPr>
              <w:rPr>
                <w:rFonts w:cstheme="minorHAnsi"/>
                <w:sz w:val="18"/>
                <w:szCs w:val="18"/>
              </w:rPr>
            </w:pPr>
          </w:p>
        </w:tc>
        <w:tc>
          <w:tcPr>
            <w:tcW w:w="850" w:type="dxa"/>
          </w:tcPr>
          <w:p w14:paraId="254A5FF6" w14:textId="77777777" w:rsidR="002B0A27" w:rsidRPr="00F638B0" w:rsidRDefault="002B0A27" w:rsidP="009D1416">
            <w:pPr>
              <w:rPr>
                <w:rFonts w:cstheme="minorHAnsi"/>
                <w:sz w:val="18"/>
                <w:szCs w:val="18"/>
              </w:rPr>
            </w:pPr>
          </w:p>
        </w:tc>
        <w:tc>
          <w:tcPr>
            <w:tcW w:w="1134" w:type="dxa"/>
          </w:tcPr>
          <w:p w14:paraId="3150375C" w14:textId="77777777" w:rsidR="002B0A27" w:rsidRPr="00F638B0" w:rsidRDefault="002B0A27" w:rsidP="009D1416">
            <w:pPr>
              <w:rPr>
                <w:rFonts w:cstheme="minorHAnsi"/>
                <w:sz w:val="18"/>
                <w:szCs w:val="18"/>
              </w:rPr>
            </w:pPr>
          </w:p>
        </w:tc>
        <w:tc>
          <w:tcPr>
            <w:tcW w:w="1134" w:type="dxa"/>
          </w:tcPr>
          <w:p w14:paraId="6D6899D6" w14:textId="5E7FC974" w:rsidR="002B0A27" w:rsidRPr="00F638B0" w:rsidRDefault="002B0A27" w:rsidP="009D1416">
            <w:pPr>
              <w:rPr>
                <w:rFonts w:cstheme="minorHAnsi"/>
                <w:sz w:val="18"/>
                <w:szCs w:val="18"/>
              </w:rPr>
            </w:pPr>
          </w:p>
        </w:tc>
        <w:tc>
          <w:tcPr>
            <w:tcW w:w="992" w:type="dxa"/>
          </w:tcPr>
          <w:p w14:paraId="7292DF01" w14:textId="54077D73" w:rsidR="002B0A27" w:rsidRPr="00DE4C57" w:rsidRDefault="002B0A27" w:rsidP="009D1416">
            <w:pPr>
              <w:rPr>
                <w:rFonts w:cstheme="minorHAnsi"/>
                <w:sz w:val="18"/>
                <w:szCs w:val="18"/>
              </w:rPr>
            </w:pPr>
          </w:p>
        </w:tc>
        <w:tc>
          <w:tcPr>
            <w:tcW w:w="1275" w:type="dxa"/>
          </w:tcPr>
          <w:p w14:paraId="237F3FAB" w14:textId="77777777" w:rsidR="002B0A27" w:rsidRPr="008F71F5" w:rsidRDefault="002B0A27" w:rsidP="009D1416">
            <w:pPr>
              <w:rPr>
                <w:rFonts w:cstheme="minorHAnsi"/>
                <w:sz w:val="18"/>
                <w:szCs w:val="18"/>
              </w:rPr>
            </w:pPr>
          </w:p>
        </w:tc>
        <w:tc>
          <w:tcPr>
            <w:tcW w:w="2127" w:type="dxa"/>
          </w:tcPr>
          <w:p w14:paraId="27742EAA" w14:textId="77777777" w:rsidR="002B0A27" w:rsidRPr="00BD4AE5" w:rsidRDefault="002B0A27" w:rsidP="009D1416">
            <w:pPr>
              <w:rPr>
                <w:rFonts w:cstheme="minorHAnsi"/>
                <w:sz w:val="18"/>
                <w:szCs w:val="18"/>
              </w:rPr>
            </w:pPr>
            <w:r w:rsidRPr="00BD4AE5">
              <w:rPr>
                <w:rFonts w:cstheme="minorHAnsi"/>
                <w:sz w:val="18"/>
                <w:szCs w:val="18"/>
              </w:rPr>
              <w:t>National healthcare database</w:t>
            </w:r>
          </w:p>
          <w:p w14:paraId="63BA517F" w14:textId="2F2EE482" w:rsidR="002B0A27" w:rsidRPr="006461C7" w:rsidRDefault="002B0A27" w:rsidP="009D1416">
            <w:pPr>
              <w:rPr>
                <w:rFonts w:cstheme="minorHAnsi"/>
                <w:sz w:val="18"/>
                <w:szCs w:val="18"/>
              </w:rPr>
            </w:pPr>
            <w:r w:rsidRPr="00BD4AE5">
              <w:rPr>
                <w:rFonts w:cstheme="minorHAnsi"/>
                <w:sz w:val="18"/>
                <w:szCs w:val="18"/>
              </w:rPr>
              <w:t>National Cardiac Surgery Registry</w:t>
            </w:r>
          </w:p>
        </w:tc>
      </w:tr>
      <w:tr w:rsidR="002B0A27" w:rsidRPr="00F638B0" w14:paraId="10F9115C" w14:textId="7913E305" w:rsidTr="002B0A27">
        <w:tc>
          <w:tcPr>
            <w:tcW w:w="1413" w:type="dxa"/>
          </w:tcPr>
          <w:p w14:paraId="0F974D63" w14:textId="5423C818"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3A807627" w14:textId="212ABA7D"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6D418FEE" w14:textId="42794C4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73B8E88" w14:textId="465917DE" w:rsidR="002B0A27" w:rsidRPr="00F638B0" w:rsidRDefault="002B0A27" w:rsidP="009D1416">
            <w:pPr>
              <w:rPr>
                <w:rFonts w:cstheme="minorHAnsi"/>
                <w:sz w:val="18"/>
                <w:szCs w:val="18"/>
              </w:rPr>
            </w:pPr>
            <w:r w:rsidRPr="00F638B0">
              <w:rPr>
                <w:rFonts w:cstheme="minorHAnsi"/>
                <w:sz w:val="18"/>
                <w:szCs w:val="18"/>
              </w:rPr>
              <w:t>234/326</w:t>
            </w:r>
          </w:p>
        </w:tc>
        <w:tc>
          <w:tcPr>
            <w:tcW w:w="1134" w:type="dxa"/>
          </w:tcPr>
          <w:p w14:paraId="12D7AEA2" w14:textId="68C8ADDF" w:rsidR="002B0A27" w:rsidRPr="00F638B0" w:rsidRDefault="002B0A27" w:rsidP="009D1416">
            <w:pPr>
              <w:rPr>
                <w:rFonts w:cstheme="minorHAnsi"/>
                <w:sz w:val="18"/>
                <w:szCs w:val="18"/>
              </w:rPr>
            </w:pPr>
            <w:r w:rsidRPr="00F638B0">
              <w:rPr>
                <w:rFonts w:cstheme="minorHAnsi"/>
                <w:sz w:val="18"/>
                <w:szCs w:val="18"/>
              </w:rPr>
              <w:t>76.7/5.2</w:t>
            </w:r>
          </w:p>
        </w:tc>
        <w:tc>
          <w:tcPr>
            <w:tcW w:w="1134" w:type="dxa"/>
          </w:tcPr>
          <w:p w14:paraId="77532B4E" w14:textId="56A530CE"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7F3E5901" w14:textId="48541006" w:rsidR="002B0A27" w:rsidRPr="00367BC7" w:rsidRDefault="002B0A27" w:rsidP="009D1416">
            <w:pPr>
              <w:rPr>
                <w:rFonts w:cstheme="minorHAnsi"/>
                <w:sz w:val="18"/>
                <w:szCs w:val="18"/>
              </w:rPr>
            </w:pPr>
            <w:r w:rsidRPr="00367BC7">
              <w:rPr>
                <w:rFonts w:cstheme="minorHAnsi"/>
                <w:sz w:val="18"/>
                <w:szCs w:val="18"/>
              </w:rPr>
              <w:t>CAM</w:t>
            </w:r>
          </w:p>
          <w:p w14:paraId="4711CC3A" w14:textId="692FCB05" w:rsidR="002B0A27" w:rsidRPr="00DE4C57" w:rsidRDefault="002B0A27" w:rsidP="009D1416">
            <w:pPr>
              <w:rPr>
                <w:rFonts w:cstheme="minorHAnsi"/>
                <w:sz w:val="18"/>
                <w:szCs w:val="18"/>
              </w:rPr>
            </w:pPr>
            <w:r w:rsidRPr="00367BC7">
              <w:rPr>
                <w:rFonts w:cstheme="minorHAnsi"/>
                <w:sz w:val="18"/>
                <w:szCs w:val="18"/>
              </w:rPr>
              <w:t xml:space="preserve">Medical record </w:t>
            </w:r>
          </w:p>
        </w:tc>
        <w:tc>
          <w:tcPr>
            <w:tcW w:w="1275" w:type="dxa"/>
          </w:tcPr>
          <w:p w14:paraId="4A5E9B72" w14:textId="77777777" w:rsidR="002B0A27" w:rsidRPr="008F71F5" w:rsidRDefault="002B0A27" w:rsidP="009D1416">
            <w:pPr>
              <w:rPr>
                <w:rFonts w:cstheme="minorHAnsi"/>
                <w:sz w:val="18"/>
                <w:szCs w:val="18"/>
              </w:rPr>
            </w:pPr>
          </w:p>
        </w:tc>
        <w:tc>
          <w:tcPr>
            <w:tcW w:w="2127" w:type="dxa"/>
          </w:tcPr>
          <w:p w14:paraId="2A7E303E" w14:textId="7FCD5ABF" w:rsidR="002B0A27" w:rsidRPr="00356A93" w:rsidRDefault="002B0A27" w:rsidP="009D1416">
            <w:pPr>
              <w:rPr>
                <w:rFonts w:cstheme="minorHAnsi"/>
                <w:sz w:val="18"/>
                <w:szCs w:val="18"/>
              </w:rPr>
            </w:pPr>
            <w:r w:rsidRPr="00356A93">
              <w:rPr>
                <w:sz w:val="18"/>
                <w:szCs w:val="18"/>
              </w:rPr>
              <w:t>GCP</w:t>
            </w:r>
          </w:p>
        </w:tc>
      </w:tr>
      <w:tr w:rsidR="002B0A27" w:rsidRPr="00F638B0" w14:paraId="139EFB07" w14:textId="083EA053" w:rsidTr="002B0A27">
        <w:tc>
          <w:tcPr>
            <w:tcW w:w="1413" w:type="dxa"/>
          </w:tcPr>
          <w:p w14:paraId="3E1BA4F4" w14:textId="7BC01E9A"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4593F6C3" w14:textId="77777777" w:rsidR="002B0A27" w:rsidRPr="00F638B0" w:rsidRDefault="002B0A27" w:rsidP="009D1416">
            <w:pPr>
              <w:rPr>
                <w:rFonts w:cstheme="minorHAnsi"/>
                <w:color w:val="FF0000"/>
                <w:sz w:val="18"/>
                <w:szCs w:val="18"/>
              </w:rPr>
            </w:pPr>
          </w:p>
        </w:tc>
        <w:tc>
          <w:tcPr>
            <w:tcW w:w="851" w:type="dxa"/>
          </w:tcPr>
          <w:p w14:paraId="586E73AD" w14:textId="77777777" w:rsidR="002B0A27" w:rsidRPr="00F638B0" w:rsidRDefault="002B0A27" w:rsidP="009D1416">
            <w:pPr>
              <w:rPr>
                <w:rFonts w:cstheme="minorHAnsi"/>
                <w:sz w:val="18"/>
                <w:szCs w:val="18"/>
              </w:rPr>
            </w:pPr>
          </w:p>
        </w:tc>
        <w:tc>
          <w:tcPr>
            <w:tcW w:w="850" w:type="dxa"/>
          </w:tcPr>
          <w:p w14:paraId="20588FB6" w14:textId="77777777" w:rsidR="002B0A27" w:rsidRPr="00F638B0" w:rsidRDefault="002B0A27" w:rsidP="009D1416">
            <w:pPr>
              <w:rPr>
                <w:rFonts w:cstheme="minorHAnsi"/>
                <w:sz w:val="18"/>
                <w:szCs w:val="18"/>
              </w:rPr>
            </w:pPr>
          </w:p>
        </w:tc>
        <w:tc>
          <w:tcPr>
            <w:tcW w:w="1134" w:type="dxa"/>
          </w:tcPr>
          <w:p w14:paraId="008E071F" w14:textId="77777777" w:rsidR="002B0A27" w:rsidRPr="00F638B0" w:rsidRDefault="002B0A27" w:rsidP="009D1416">
            <w:pPr>
              <w:rPr>
                <w:rFonts w:cstheme="minorHAnsi"/>
                <w:sz w:val="18"/>
                <w:szCs w:val="18"/>
              </w:rPr>
            </w:pPr>
          </w:p>
        </w:tc>
        <w:tc>
          <w:tcPr>
            <w:tcW w:w="1134" w:type="dxa"/>
          </w:tcPr>
          <w:p w14:paraId="63B3E71B" w14:textId="676061F2" w:rsidR="002B0A27" w:rsidRPr="00F638B0" w:rsidRDefault="002B0A27" w:rsidP="009D1416">
            <w:pPr>
              <w:rPr>
                <w:rFonts w:cstheme="minorHAnsi"/>
                <w:sz w:val="18"/>
                <w:szCs w:val="18"/>
              </w:rPr>
            </w:pPr>
          </w:p>
        </w:tc>
        <w:tc>
          <w:tcPr>
            <w:tcW w:w="992" w:type="dxa"/>
          </w:tcPr>
          <w:p w14:paraId="6A988DCF" w14:textId="60DFC2F1" w:rsidR="002B0A27" w:rsidRPr="00DE4C57" w:rsidRDefault="002B0A27" w:rsidP="009D1416">
            <w:pPr>
              <w:rPr>
                <w:rFonts w:cstheme="minorHAnsi"/>
                <w:sz w:val="18"/>
                <w:szCs w:val="18"/>
              </w:rPr>
            </w:pPr>
          </w:p>
        </w:tc>
        <w:tc>
          <w:tcPr>
            <w:tcW w:w="1275" w:type="dxa"/>
          </w:tcPr>
          <w:p w14:paraId="074D6BE1" w14:textId="77777777" w:rsidR="002B0A27" w:rsidRPr="008F71F5" w:rsidRDefault="002B0A27" w:rsidP="009D1416">
            <w:pPr>
              <w:rPr>
                <w:rFonts w:cstheme="minorHAnsi"/>
                <w:sz w:val="18"/>
                <w:szCs w:val="18"/>
              </w:rPr>
            </w:pPr>
          </w:p>
        </w:tc>
        <w:tc>
          <w:tcPr>
            <w:tcW w:w="2127" w:type="dxa"/>
          </w:tcPr>
          <w:p w14:paraId="403048DE" w14:textId="041F3B1D" w:rsidR="002B0A27" w:rsidRPr="00356A93" w:rsidRDefault="002B0A27" w:rsidP="009D1416">
            <w:pPr>
              <w:rPr>
                <w:rFonts w:cstheme="minorHAnsi"/>
                <w:sz w:val="18"/>
                <w:szCs w:val="18"/>
              </w:rPr>
            </w:pPr>
            <w:r w:rsidRPr="00356A93">
              <w:rPr>
                <w:sz w:val="18"/>
                <w:szCs w:val="18"/>
              </w:rPr>
              <w:t>GCP</w:t>
            </w:r>
          </w:p>
        </w:tc>
      </w:tr>
      <w:tr w:rsidR="002B0A27" w:rsidRPr="00F638B0" w14:paraId="3FF6D665" w14:textId="1B1F990C" w:rsidTr="002B0A27">
        <w:tc>
          <w:tcPr>
            <w:tcW w:w="1413" w:type="dxa"/>
          </w:tcPr>
          <w:p w14:paraId="55110306" w14:textId="1462EAA4"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08ADE1F6" w14:textId="389E04CB" w:rsidR="002B0A27" w:rsidRPr="00F638B0" w:rsidRDefault="002B0A27" w:rsidP="009D1416">
            <w:pPr>
              <w:rPr>
                <w:rFonts w:cstheme="minorHAnsi"/>
                <w:color w:val="FF0000"/>
                <w:sz w:val="18"/>
                <w:szCs w:val="18"/>
              </w:rPr>
            </w:pPr>
          </w:p>
        </w:tc>
        <w:tc>
          <w:tcPr>
            <w:tcW w:w="851" w:type="dxa"/>
          </w:tcPr>
          <w:p w14:paraId="11C2599C" w14:textId="77777777" w:rsidR="002B0A27" w:rsidRPr="00F638B0" w:rsidRDefault="002B0A27" w:rsidP="009D1416">
            <w:pPr>
              <w:rPr>
                <w:rFonts w:cstheme="minorHAnsi"/>
                <w:sz w:val="18"/>
                <w:szCs w:val="18"/>
              </w:rPr>
            </w:pPr>
          </w:p>
        </w:tc>
        <w:tc>
          <w:tcPr>
            <w:tcW w:w="850" w:type="dxa"/>
          </w:tcPr>
          <w:p w14:paraId="67F474D6" w14:textId="77777777" w:rsidR="002B0A27" w:rsidRPr="00F638B0" w:rsidRDefault="002B0A27" w:rsidP="009D1416">
            <w:pPr>
              <w:rPr>
                <w:rFonts w:cstheme="minorHAnsi"/>
                <w:sz w:val="18"/>
                <w:szCs w:val="18"/>
              </w:rPr>
            </w:pPr>
          </w:p>
        </w:tc>
        <w:tc>
          <w:tcPr>
            <w:tcW w:w="1134" w:type="dxa"/>
          </w:tcPr>
          <w:p w14:paraId="2833144E" w14:textId="77777777" w:rsidR="002B0A27" w:rsidRPr="00F638B0" w:rsidRDefault="002B0A27" w:rsidP="009D1416">
            <w:pPr>
              <w:rPr>
                <w:rFonts w:cstheme="minorHAnsi"/>
                <w:sz w:val="18"/>
                <w:szCs w:val="18"/>
              </w:rPr>
            </w:pPr>
          </w:p>
        </w:tc>
        <w:tc>
          <w:tcPr>
            <w:tcW w:w="1134" w:type="dxa"/>
          </w:tcPr>
          <w:p w14:paraId="4A9EB0A7" w14:textId="77777777" w:rsidR="002B0A27" w:rsidRPr="00F638B0" w:rsidRDefault="002B0A27" w:rsidP="009D1416">
            <w:pPr>
              <w:rPr>
                <w:rFonts w:cstheme="minorHAnsi"/>
                <w:sz w:val="18"/>
                <w:szCs w:val="18"/>
              </w:rPr>
            </w:pPr>
          </w:p>
        </w:tc>
        <w:tc>
          <w:tcPr>
            <w:tcW w:w="992" w:type="dxa"/>
          </w:tcPr>
          <w:p w14:paraId="26EFAE49" w14:textId="0346788D" w:rsidR="002B0A27" w:rsidRPr="00DE4C57" w:rsidRDefault="002B0A27" w:rsidP="009D1416">
            <w:pPr>
              <w:rPr>
                <w:rFonts w:cstheme="minorHAnsi"/>
                <w:sz w:val="18"/>
                <w:szCs w:val="18"/>
              </w:rPr>
            </w:pPr>
          </w:p>
        </w:tc>
        <w:tc>
          <w:tcPr>
            <w:tcW w:w="1275" w:type="dxa"/>
          </w:tcPr>
          <w:p w14:paraId="5183450D" w14:textId="77777777" w:rsidR="002B0A27" w:rsidRPr="008F71F5" w:rsidRDefault="002B0A27" w:rsidP="009D1416">
            <w:pPr>
              <w:rPr>
                <w:rFonts w:cstheme="minorHAnsi"/>
                <w:sz w:val="18"/>
                <w:szCs w:val="18"/>
              </w:rPr>
            </w:pPr>
          </w:p>
        </w:tc>
        <w:tc>
          <w:tcPr>
            <w:tcW w:w="2127" w:type="dxa"/>
          </w:tcPr>
          <w:p w14:paraId="33FCE787" w14:textId="3D2B8667" w:rsidR="002B0A27" w:rsidRPr="00356A93" w:rsidRDefault="002B0A27" w:rsidP="009D1416">
            <w:pPr>
              <w:rPr>
                <w:rFonts w:cstheme="minorHAnsi"/>
                <w:sz w:val="18"/>
                <w:szCs w:val="18"/>
              </w:rPr>
            </w:pPr>
            <w:r w:rsidRPr="00356A93">
              <w:rPr>
                <w:sz w:val="18"/>
                <w:szCs w:val="18"/>
              </w:rPr>
              <w:t>GCP</w:t>
            </w:r>
          </w:p>
        </w:tc>
      </w:tr>
      <w:tr w:rsidR="002B0A27" w:rsidRPr="00F638B0" w14:paraId="412C9B14" w14:textId="435F4E28" w:rsidTr="002B0A27">
        <w:tc>
          <w:tcPr>
            <w:tcW w:w="1413" w:type="dxa"/>
          </w:tcPr>
          <w:p w14:paraId="7B8BBA61" w14:textId="31D05040"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3A7A0556" w14:textId="77777777" w:rsidR="002B0A27" w:rsidRPr="00F638B0" w:rsidRDefault="002B0A27" w:rsidP="009D1416">
            <w:pPr>
              <w:rPr>
                <w:rFonts w:cstheme="minorHAnsi"/>
                <w:color w:val="FF0000"/>
                <w:sz w:val="18"/>
                <w:szCs w:val="18"/>
              </w:rPr>
            </w:pPr>
          </w:p>
        </w:tc>
        <w:tc>
          <w:tcPr>
            <w:tcW w:w="851" w:type="dxa"/>
          </w:tcPr>
          <w:p w14:paraId="762B95DF" w14:textId="77777777" w:rsidR="002B0A27" w:rsidRPr="00F638B0" w:rsidRDefault="002B0A27" w:rsidP="009D1416">
            <w:pPr>
              <w:rPr>
                <w:rFonts w:cstheme="minorHAnsi"/>
                <w:sz w:val="18"/>
                <w:szCs w:val="18"/>
              </w:rPr>
            </w:pPr>
          </w:p>
        </w:tc>
        <w:tc>
          <w:tcPr>
            <w:tcW w:w="850" w:type="dxa"/>
          </w:tcPr>
          <w:p w14:paraId="01217FDB" w14:textId="77777777" w:rsidR="002B0A27" w:rsidRPr="00F638B0" w:rsidRDefault="002B0A27" w:rsidP="009D1416">
            <w:pPr>
              <w:rPr>
                <w:rFonts w:cstheme="minorHAnsi"/>
                <w:sz w:val="18"/>
                <w:szCs w:val="18"/>
              </w:rPr>
            </w:pPr>
          </w:p>
        </w:tc>
        <w:tc>
          <w:tcPr>
            <w:tcW w:w="1134" w:type="dxa"/>
          </w:tcPr>
          <w:p w14:paraId="7D32A123" w14:textId="77777777" w:rsidR="002B0A27" w:rsidRPr="00F638B0" w:rsidRDefault="002B0A27" w:rsidP="009D1416">
            <w:pPr>
              <w:rPr>
                <w:rFonts w:cstheme="minorHAnsi"/>
                <w:sz w:val="18"/>
                <w:szCs w:val="18"/>
              </w:rPr>
            </w:pPr>
          </w:p>
        </w:tc>
        <w:tc>
          <w:tcPr>
            <w:tcW w:w="1134" w:type="dxa"/>
          </w:tcPr>
          <w:p w14:paraId="1A5CBED8" w14:textId="77777777" w:rsidR="002B0A27" w:rsidRPr="00F638B0" w:rsidRDefault="002B0A27" w:rsidP="009D1416">
            <w:pPr>
              <w:rPr>
                <w:rFonts w:cstheme="minorHAnsi"/>
                <w:sz w:val="18"/>
                <w:szCs w:val="18"/>
              </w:rPr>
            </w:pPr>
          </w:p>
        </w:tc>
        <w:tc>
          <w:tcPr>
            <w:tcW w:w="992" w:type="dxa"/>
          </w:tcPr>
          <w:p w14:paraId="192A6535" w14:textId="418B5EB0" w:rsidR="002B0A27" w:rsidRPr="00DE4C57" w:rsidRDefault="002B0A27" w:rsidP="009D1416">
            <w:pPr>
              <w:rPr>
                <w:rFonts w:cstheme="minorHAnsi"/>
                <w:sz w:val="18"/>
                <w:szCs w:val="18"/>
              </w:rPr>
            </w:pPr>
          </w:p>
        </w:tc>
        <w:tc>
          <w:tcPr>
            <w:tcW w:w="1275" w:type="dxa"/>
          </w:tcPr>
          <w:p w14:paraId="6EF414E9" w14:textId="77777777" w:rsidR="002B0A27" w:rsidRPr="008F71F5" w:rsidRDefault="002B0A27" w:rsidP="009D1416">
            <w:pPr>
              <w:rPr>
                <w:rFonts w:cstheme="minorHAnsi"/>
                <w:sz w:val="18"/>
                <w:szCs w:val="18"/>
              </w:rPr>
            </w:pPr>
          </w:p>
        </w:tc>
        <w:tc>
          <w:tcPr>
            <w:tcW w:w="2127" w:type="dxa"/>
          </w:tcPr>
          <w:p w14:paraId="24D31586" w14:textId="49CFE01B" w:rsidR="002B0A27" w:rsidRPr="00356A93" w:rsidRDefault="002B0A27" w:rsidP="009D1416">
            <w:pPr>
              <w:rPr>
                <w:rFonts w:cstheme="minorHAnsi"/>
                <w:sz w:val="18"/>
                <w:szCs w:val="18"/>
              </w:rPr>
            </w:pPr>
            <w:r w:rsidRPr="00356A93">
              <w:rPr>
                <w:sz w:val="18"/>
                <w:szCs w:val="18"/>
              </w:rPr>
              <w:t>GCP</w:t>
            </w:r>
          </w:p>
        </w:tc>
      </w:tr>
      <w:tr w:rsidR="002B0A27" w:rsidRPr="00F638B0" w14:paraId="7F8965C8" w14:textId="6D5719E3" w:rsidTr="002B0A27">
        <w:tc>
          <w:tcPr>
            <w:tcW w:w="1413" w:type="dxa"/>
          </w:tcPr>
          <w:p w14:paraId="67463331" w14:textId="1FA36358"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0B26D258" w14:textId="77777777" w:rsidR="002B0A27" w:rsidRPr="00F638B0" w:rsidRDefault="002B0A27" w:rsidP="009D1416">
            <w:pPr>
              <w:rPr>
                <w:rFonts w:cstheme="minorHAnsi"/>
                <w:color w:val="FF0000"/>
                <w:sz w:val="18"/>
                <w:szCs w:val="18"/>
              </w:rPr>
            </w:pPr>
          </w:p>
        </w:tc>
        <w:tc>
          <w:tcPr>
            <w:tcW w:w="851" w:type="dxa"/>
          </w:tcPr>
          <w:p w14:paraId="6B6030E4" w14:textId="77777777" w:rsidR="002B0A27" w:rsidRPr="00F638B0" w:rsidRDefault="002B0A27" w:rsidP="009D1416">
            <w:pPr>
              <w:rPr>
                <w:rFonts w:cstheme="minorHAnsi"/>
                <w:sz w:val="18"/>
                <w:szCs w:val="18"/>
              </w:rPr>
            </w:pPr>
          </w:p>
        </w:tc>
        <w:tc>
          <w:tcPr>
            <w:tcW w:w="850" w:type="dxa"/>
          </w:tcPr>
          <w:p w14:paraId="64407A23" w14:textId="77777777" w:rsidR="002B0A27" w:rsidRPr="00F638B0" w:rsidRDefault="002B0A27" w:rsidP="009D1416">
            <w:pPr>
              <w:rPr>
                <w:rFonts w:cstheme="minorHAnsi"/>
                <w:sz w:val="18"/>
                <w:szCs w:val="18"/>
              </w:rPr>
            </w:pPr>
          </w:p>
        </w:tc>
        <w:tc>
          <w:tcPr>
            <w:tcW w:w="1134" w:type="dxa"/>
          </w:tcPr>
          <w:p w14:paraId="189A6C5B" w14:textId="77777777" w:rsidR="002B0A27" w:rsidRPr="00F638B0" w:rsidRDefault="002B0A27" w:rsidP="009D1416">
            <w:pPr>
              <w:rPr>
                <w:rFonts w:cstheme="minorHAnsi"/>
                <w:sz w:val="18"/>
                <w:szCs w:val="18"/>
              </w:rPr>
            </w:pPr>
          </w:p>
        </w:tc>
        <w:tc>
          <w:tcPr>
            <w:tcW w:w="1134" w:type="dxa"/>
          </w:tcPr>
          <w:p w14:paraId="773B9827" w14:textId="77777777" w:rsidR="002B0A27" w:rsidRPr="00F638B0" w:rsidRDefault="002B0A27" w:rsidP="009D1416">
            <w:pPr>
              <w:rPr>
                <w:rFonts w:cstheme="minorHAnsi"/>
                <w:sz w:val="18"/>
                <w:szCs w:val="18"/>
              </w:rPr>
            </w:pPr>
          </w:p>
        </w:tc>
        <w:tc>
          <w:tcPr>
            <w:tcW w:w="992" w:type="dxa"/>
          </w:tcPr>
          <w:p w14:paraId="3EA1C551" w14:textId="34CA74C8" w:rsidR="002B0A27" w:rsidRPr="00DE4C57" w:rsidRDefault="002B0A27" w:rsidP="009D1416">
            <w:pPr>
              <w:rPr>
                <w:rFonts w:cstheme="minorHAnsi"/>
                <w:sz w:val="18"/>
                <w:szCs w:val="18"/>
              </w:rPr>
            </w:pPr>
          </w:p>
        </w:tc>
        <w:tc>
          <w:tcPr>
            <w:tcW w:w="1275" w:type="dxa"/>
          </w:tcPr>
          <w:p w14:paraId="3CF1921C" w14:textId="77777777" w:rsidR="002B0A27" w:rsidRPr="008F71F5" w:rsidRDefault="002B0A27" w:rsidP="009D1416">
            <w:pPr>
              <w:rPr>
                <w:rFonts w:cstheme="minorHAnsi"/>
                <w:sz w:val="18"/>
                <w:szCs w:val="18"/>
              </w:rPr>
            </w:pPr>
          </w:p>
        </w:tc>
        <w:tc>
          <w:tcPr>
            <w:tcW w:w="2127" w:type="dxa"/>
          </w:tcPr>
          <w:p w14:paraId="1A7F2406" w14:textId="46D5389C" w:rsidR="002B0A27" w:rsidRPr="00356A93" w:rsidRDefault="002B0A27" w:rsidP="009D1416">
            <w:pPr>
              <w:rPr>
                <w:rFonts w:cstheme="minorHAnsi"/>
                <w:sz w:val="18"/>
                <w:szCs w:val="18"/>
              </w:rPr>
            </w:pPr>
            <w:r w:rsidRPr="00356A93">
              <w:rPr>
                <w:sz w:val="18"/>
                <w:szCs w:val="18"/>
              </w:rPr>
              <w:t>GCP</w:t>
            </w:r>
          </w:p>
        </w:tc>
      </w:tr>
      <w:tr w:rsidR="002B0A27" w:rsidRPr="00F638B0" w14:paraId="0206685A" w14:textId="18231779" w:rsidTr="002B0A27">
        <w:tc>
          <w:tcPr>
            <w:tcW w:w="1413" w:type="dxa"/>
          </w:tcPr>
          <w:p w14:paraId="55129793" w14:textId="5A26F45E"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454DCE39" w14:textId="77777777" w:rsidR="002B0A27" w:rsidRPr="00F638B0" w:rsidRDefault="002B0A27" w:rsidP="009D1416">
            <w:pPr>
              <w:rPr>
                <w:rFonts w:cstheme="minorHAnsi"/>
                <w:color w:val="FF0000"/>
                <w:sz w:val="18"/>
                <w:szCs w:val="18"/>
              </w:rPr>
            </w:pPr>
          </w:p>
        </w:tc>
        <w:tc>
          <w:tcPr>
            <w:tcW w:w="851" w:type="dxa"/>
          </w:tcPr>
          <w:p w14:paraId="54ED4928" w14:textId="77777777" w:rsidR="002B0A27" w:rsidRPr="00F638B0" w:rsidRDefault="002B0A27" w:rsidP="009D1416">
            <w:pPr>
              <w:rPr>
                <w:rFonts w:cstheme="minorHAnsi"/>
                <w:sz w:val="18"/>
                <w:szCs w:val="18"/>
              </w:rPr>
            </w:pPr>
          </w:p>
        </w:tc>
        <w:tc>
          <w:tcPr>
            <w:tcW w:w="850" w:type="dxa"/>
          </w:tcPr>
          <w:p w14:paraId="2E1C6550" w14:textId="77777777" w:rsidR="002B0A27" w:rsidRPr="00F638B0" w:rsidRDefault="002B0A27" w:rsidP="009D1416">
            <w:pPr>
              <w:rPr>
                <w:rFonts w:cstheme="minorHAnsi"/>
                <w:sz w:val="18"/>
                <w:szCs w:val="18"/>
              </w:rPr>
            </w:pPr>
          </w:p>
        </w:tc>
        <w:tc>
          <w:tcPr>
            <w:tcW w:w="1134" w:type="dxa"/>
          </w:tcPr>
          <w:p w14:paraId="1267897A" w14:textId="77777777" w:rsidR="002B0A27" w:rsidRPr="00F638B0" w:rsidRDefault="002B0A27" w:rsidP="009D1416">
            <w:pPr>
              <w:rPr>
                <w:rFonts w:cstheme="minorHAnsi"/>
                <w:sz w:val="18"/>
                <w:szCs w:val="18"/>
              </w:rPr>
            </w:pPr>
          </w:p>
        </w:tc>
        <w:tc>
          <w:tcPr>
            <w:tcW w:w="1134" w:type="dxa"/>
          </w:tcPr>
          <w:p w14:paraId="2911D7E0" w14:textId="77777777" w:rsidR="002B0A27" w:rsidRPr="00F638B0" w:rsidRDefault="002B0A27" w:rsidP="009D1416">
            <w:pPr>
              <w:rPr>
                <w:rFonts w:cstheme="minorHAnsi"/>
                <w:sz w:val="18"/>
                <w:szCs w:val="18"/>
              </w:rPr>
            </w:pPr>
          </w:p>
        </w:tc>
        <w:tc>
          <w:tcPr>
            <w:tcW w:w="992" w:type="dxa"/>
          </w:tcPr>
          <w:p w14:paraId="3106EF5F" w14:textId="1ABC58E3" w:rsidR="002B0A27" w:rsidRPr="00DE4C57" w:rsidRDefault="002B0A27" w:rsidP="009D1416">
            <w:pPr>
              <w:rPr>
                <w:rFonts w:cstheme="minorHAnsi"/>
                <w:sz w:val="18"/>
                <w:szCs w:val="18"/>
              </w:rPr>
            </w:pPr>
          </w:p>
        </w:tc>
        <w:tc>
          <w:tcPr>
            <w:tcW w:w="1275" w:type="dxa"/>
          </w:tcPr>
          <w:p w14:paraId="6567E6E5" w14:textId="77777777" w:rsidR="002B0A27" w:rsidRPr="008F71F5" w:rsidRDefault="002B0A27" w:rsidP="009D1416">
            <w:pPr>
              <w:rPr>
                <w:rFonts w:cstheme="minorHAnsi"/>
                <w:sz w:val="18"/>
                <w:szCs w:val="18"/>
              </w:rPr>
            </w:pPr>
          </w:p>
        </w:tc>
        <w:tc>
          <w:tcPr>
            <w:tcW w:w="2127" w:type="dxa"/>
          </w:tcPr>
          <w:p w14:paraId="5E11C11F" w14:textId="7CE9997A" w:rsidR="002B0A27" w:rsidRPr="00356A93" w:rsidRDefault="002B0A27" w:rsidP="009D1416">
            <w:pPr>
              <w:rPr>
                <w:rFonts w:cstheme="minorHAnsi"/>
                <w:sz w:val="18"/>
                <w:szCs w:val="18"/>
              </w:rPr>
            </w:pPr>
            <w:r w:rsidRPr="00356A93">
              <w:rPr>
                <w:sz w:val="18"/>
                <w:szCs w:val="18"/>
              </w:rPr>
              <w:t>GCP</w:t>
            </w:r>
          </w:p>
        </w:tc>
      </w:tr>
      <w:tr w:rsidR="002B0A27" w:rsidRPr="00F638B0" w14:paraId="3A2D4F90" w14:textId="5F55BE27" w:rsidTr="002B0A27">
        <w:tc>
          <w:tcPr>
            <w:tcW w:w="1413" w:type="dxa"/>
          </w:tcPr>
          <w:p w14:paraId="4ADDEEA8" w14:textId="2379AC57"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3F197215" w14:textId="77777777" w:rsidR="002B0A27" w:rsidRPr="00F638B0" w:rsidRDefault="002B0A27" w:rsidP="009D1416">
            <w:pPr>
              <w:rPr>
                <w:rFonts w:cstheme="minorHAnsi"/>
                <w:color w:val="FF0000"/>
                <w:sz w:val="18"/>
                <w:szCs w:val="18"/>
              </w:rPr>
            </w:pPr>
          </w:p>
        </w:tc>
        <w:tc>
          <w:tcPr>
            <w:tcW w:w="851" w:type="dxa"/>
          </w:tcPr>
          <w:p w14:paraId="4E3A724F" w14:textId="77777777" w:rsidR="002B0A27" w:rsidRPr="00F638B0" w:rsidRDefault="002B0A27" w:rsidP="009D1416">
            <w:pPr>
              <w:rPr>
                <w:rFonts w:cstheme="minorHAnsi"/>
                <w:sz w:val="18"/>
                <w:szCs w:val="18"/>
              </w:rPr>
            </w:pPr>
          </w:p>
        </w:tc>
        <w:tc>
          <w:tcPr>
            <w:tcW w:w="850" w:type="dxa"/>
          </w:tcPr>
          <w:p w14:paraId="33402302" w14:textId="77777777" w:rsidR="002B0A27" w:rsidRPr="00F638B0" w:rsidRDefault="002B0A27" w:rsidP="009D1416">
            <w:pPr>
              <w:rPr>
                <w:rFonts w:cstheme="minorHAnsi"/>
                <w:sz w:val="18"/>
                <w:szCs w:val="18"/>
              </w:rPr>
            </w:pPr>
          </w:p>
        </w:tc>
        <w:tc>
          <w:tcPr>
            <w:tcW w:w="1134" w:type="dxa"/>
          </w:tcPr>
          <w:p w14:paraId="3E8BC331" w14:textId="77777777" w:rsidR="002B0A27" w:rsidRPr="00F638B0" w:rsidRDefault="002B0A27" w:rsidP="009D1416">
            <w:pPr>
              <w:rPr>
                <w:rFonts w:cstheme="minorHAnsi"/>
                <w:sz w:val="18"/>
                <w:szCs w:val="18"/>
              </w:rPr>
            </w:pPr>
          </w:p>
        </w:tc>
        <w:tc>
          <w:tcPr>
            <w:tcW w:w="1134" w:type="dxa"/>
          </w:tcPr>
          <w:p w14:paraId="12CC02E0" w14:textId="77777777" w:rsidR="002B0A27" w:rsidRPr="00F638B0" w:rsidRDefault="002B0A27" w:rsidP="009D1416">
            <w:pPr>
              <w:rPr>
                <w:rFonts w:cstheme="minorHAnsi"/>
                <w:sz w:val="18"/>
                <w:szCs w:val="18"/>
              </w:rPr>
            </w:pPr>
          </w:p>
        </w:tc>
        <w:tc>
          <w:tcPr>
            <w:tcW w:w="992" w:type="dxa"/>
          </w:tcPr>
          <w:p w14:paraId="3596900F" w14:textId="239C6DD3" w:rsidR="002B0A27" w:rsidRPr="00DE4C57" w:rsidRDefault="002B0A27" w:rsidP="009D1416">
            <w:pPr>
              <w:rPr>
                <w:rFonts w:cstheme="minorHAnsi"/>
                <w:sz w:val="18"/>
                <w:szCs w:val="18"/>
              </w:rPr>
            </w:pPr>
          </w:p>
        </w:tc>
        <w:tc>
          <w:tcPr>
            <w:tcW w:w="1275" w:type="dxa"/>
          </w:tcPr>
          <w:p w14:paraId="5880912D" w14:textId="77777777" w:rsidR="002B0A27" w:rsidRPr="008F71F5" w:rsidRDefault="002B0A27" w:rsidP="009D1416">
            <w:pPr>
              <w:rPr>
                <w:rFonts w:cstheme="minorHAnsi"/>
                <w:sz w:val="18"/>
                <w:szCs w:val="18"/>
              </w:rPr>
            </w:pPr>
          </w:p>
        </w:tc>
        <w:tc>
          <w:tcPr>
            <w:tcW w:w="2127" w:type="dxa"/>
          </w:tcPr>
          <w:p w14:paraId="574E4530" w14:textId="28B1D13C" w:rsidR="002B0A27" w:rsidRPr="00356A93" w:rsidRDefault="002B0A27" w:rsidP="009D1416">
            <w:pPr>
              <w:rPr>
                <w:rFonts w:cstheme="minorHAnsi"/>
                <w:sz w:val="18"/>
                <w:szCs w:val="18"/>
              </w:rPr>
            </w:pPr>
            <w:r w:rsidRPr="00356A93">
              <w:rPr>
                <w:sz w:val="18"/>
                <w:szCs w:val="18"/>
              </w:rPr>
              <w:t>GCP</w:t>
            </w:r>
          </w:p>
        </w:tc>
      </w:tr>
      <w:tr w:rsidR="002B0A27" w:rsidRPr="00F638B0" w14:paraId="2B1038AA" w14:textId="0E76DD44" w:rsidTr="002B0A27">
        <w:tc>
          <w:tcPr>
            <w:tcW w:w="1413" w:type="dxa"/>
          </w:tcPr>
          <w:p w14:paraId="7752159C" w14:textId="0DD5588E"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2313FAC2" w14:textId="77777777" w:rsidR="002B0A27" w:rsidRPr="00F638B0" w:rsidRDefault="002B0A27" w:rsidP="009D1416">
            <w:pPr>
              <w:rPr>
                <w:rFonts w:cstheme="minorHAnsi"/>
                <w:color w:val="FF0000"/>
                <w:sz w:val="18"/>
                <w:szCs w:val="18"/>
              </w:rPr>
            </w:pPr>
          </w:p>
        </w:tc>
        <w:tc>
          <w:tcPr>
            <w:tcW w:w="851" w:type="dxa"/>
          </w:tcPr>
          <w:p w14:paraId="5087AC55" w14:textId="77777777" w:rsidR="002B0A27" w:rsidRPr="00F638B0" w:rsidRDefault="002B0A27" w:rsidP="009D1416">
            <w:pPr>
              <w:rPr>
                <w:rFonts w:cstheme="minorHAnsi"/>
                <w:sz w:val="18"/>
                <w:szCs w:val="18"/>
              </w:rPr>
            </w:pPr>
          </w:p>
        </w:tc>
        <w:tc>
          <w:tcPr>
            <w:tcW w:w="850" w:type="dxa"/>
          </w:tcPr>
          <w:p w14:paraId="7FEB1A22" w14:textId="77777777" w:rsidR="002B0A27" w:rsidRPr="00F638B0" w:rsidRDefault="002B0A27" w:rsidP="009D1416">
            <w:pPr>
              <w:rPr>
                <w:rFonts w:cstheme="minorHAnsi"/>
                <w:sz w:val="18"/>
                <w:szCs w:val="18"/>
              </w:rPr>
            </w:pPr>
          </w:p>
        </w:tc>
        <w:tc>
          <w:tcPr>
            <w:tcW w:w="1134" w:type="dxa"/>
          </w:tcPr>
          <w:p w14:paraId="795681B6" w14:textId="77777777" w:rsidR="002B0A27" w:rsidRPr="00F638B0" w:rsidRDefault="002B0A27" w:rsidP="009D1416">
            <w:pPr>
              <w:rPr>
                <w:rFonts w:cstheme="minorHAnsi"/>
                <w:sz w:val="18"/>
                <w:szCs w:val="18"/>
              </w:rPr>
            </w:pPr>
          </w:p>
        </w:tc>
        <w:tc>
          <w:tcPr>
            <w:tcW w:w="1134" w:type="dxa"/>
          </w:tcPr>
          <w:p w14:paraId="06BB0A99" w14:textId="77777777" w:rsidR="002B0A27" w:rsidRPr="00F638B0" w:rsidRDefault="002B0A27" w:rsidP="009D1416">
            <w:pPr>
              <w:rPr>
                <w:rFonts w:cstheme="minorHAnsi"/>
                <w:sz w:val="18"/>
                <w:szCs w:val="18"/>
              </w:rPr>
            </w:pPr>
          </w:p>
        </w:tc>
        <w:tc>
          <w:tcPr>
            <w:tcW w:w="992" w:type="dxa"/>
          </w:tcPr>
          <w:p w14:paraId="15433236" w14:textId="513AC847" w:rsidR="002B0A27" w:rsidRPr="00DE4C57" w:rsidRDefault="002B0A27" w:rsidP="009D1416">
            <w:pPr>
              <w:rPr>
                <w:rFonts w:cstheme="minorHAnsi"/>
                <w:sz w:val="18"/>
                <w:szCs w:val="18"/>
              </w:rPr>
            </w:pPr>
          </w:p>
        </w:tc>
        <w:tc>
          <w:tcPr>
            <w:tcW w:w="1275" w:type="dxa"/>
          </w:tcPr>
          <w:p w14:paraId="2588D314" w14:textId="77777777" w:rsidR="002B0A27" w:rsidRPr="008F71F5" w:rsidRDefault="002B0A27" w:rsidP="009D1416">
            <w:pPr>
              <w:rPr>
                <w:rFonts w:cstheme="minorHAnsi"/>
                <w:sz w:val="18"/>
                <w:szCs w:val="18"/>
              </w:rPr>
            </w:pPr>
          </w:p>
        </w:tc>
        <w:tc>
          <w:tcPr>
            <w:tcW w:w="2127" w:type="dxa"/>
          </w:tcPr>
          <w:p w14:paraId="0D16782A" w14:textId="48B4C4A3" w:rsidR="002B0A27" w:rsidRPr="00356A93" w:rsidRDefault="002B0A27" w:rsidP="009D1416">
            <w:pPr>
              <w:rPr>
                <w:rFonts w:cstheme="minorHAnsi"/>
                <w:sz w:val="18"/>
                <w:szCs w:val="18"/>
              </w:rPr>
            </w:pPr>
            <w:r w:rsidRPr="00356A93">
              <w:rPr>
                <w:sz w:val="18"/>
                <w:szCs w:val="18"/>
              </w:rPr>
              <w:t>GCP</w:t>
            </w:r>
          </w:p>
        </w:tc>
      </w:tr>
      <w:tr w:rsidR="002B0A27" w:rsidRPr="00F638B0" w14:paraId="51A0D8BE" w14:textId="1EB47F0C" w:rsidTr="002B0A27">
        <w:tc>
          <w:tcPr>
            <w:tcW w:w="1413" w:type="dxa"/>
          </w:tcPr>
          <w:p w14:paraId="285A9EA3" w14:textId="4CB2F5FC"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378494A1" w14:textId="77777777" w:rsidR="002B0A27" w:rsidRPr="00F638B0" w:rsidRDefault="002B0A27" w:rsidP="009D1416">
            <w:pPr>
              <w:rPr>
                <w:rFonts w:cstheme="minorHAnsi"/>
                <w:color w:val="FF0000"/>
                <w:sz w:val="18"/>
                <w:szCs w:val="18"/>
              </w:rPr>
            </w:pPr>
          </w:p>
        </w:tc>
        <w:tc>
          <w:tcPr>
            <w:tcW w:w="851" w:type="dxa"/>
          </w:tcPr>
          <w:p w14:paraId="7446ADEA" w14:textId="77777777" w:rsidR="002B0A27" w:rsidRPr="00F638B0" w:rsidRDefault="002B0A27" w:rsidP="009D1416">
            <w:pPr>
              <w:rPr>
                <w:rFonts w:cstheme="minorHAnsi"/>
                <w:sz w:val="18"/>
                <w:szCs w:val="18"/>
              </w:rPr>
            </w:pPr>
          </w:p>
        </w:tc>
        <w:tc>
          <w:tcPr>
            <w:tcW w:w="850" w:type="dxa"/>
          </w:tcPr>
          <w:p w14:paraId="568AEA82" w14:textId="77777777" w:rsidR="002B0A27" w:rsidRPr="00F638B0" w:rsidRDefault="002B0A27" w:rsidP="009D1416">
            <w:pPr>
              <w:rPr>
                <w:rFonts w:cstheme="minorHAnsi"/>
                <w:sz w:val="18"/>
                <w:szCs w:val="18"/>
              </w:rPr>
            </w:pPr>
          </w:p>
        </w:tc>
        <w:tc>
          <w:tcPr>
            <w:tcW w:w="1134" w:type="dxa"/>
          </w:tcPr>
          <w:p w14:paraId="2A536AD9" w14:textId="77777777" w:rsidR="002B0A27" w:rsidRPr="00F638B0" w:rsidRDefault="002B0A27" w:rsidP="009D1416">
            <w:pPr>
              <w:rPr>
                <w:rFonts w:cstheme="minorHAnsi"/>
                <w:sz w:val="18"/>
                <w:szCs w:val="18"/>
              </w:rPr>
            </w:pPr>
          </w:p>
        </w:tc>
        <w:tc>
          <w:tcPr>
            <w:tcW w:w="1134" w:type="dxa"/>
          </w:tcPr>
          <w:p w14:paraId="5D36D6B4" w14:textId="77777777" w:rsidR="002B0A27" w:rsidRPr="00F638B0" w:rsidRDefault="002B0A27" w:rsidP="009D1416">
            <w:pPr>
              <w:rPr>
                <w:rFonts w:cstheme="minorHAnsi"/>
                <w:sz w:val="18"/>
                <w:szCs w:val="18"/>
              </w:rPr>
            </w:pPr>
          </w:p>
        </w:tc>
        <w:tc>
          <w:tcPr>
            <w:tcW w:w="992" w:type="dxa"/>
          </w:tcPr>
          <w:p w14:paraId="3B88EC77" w14:textId="57222E8C" w:rsidR="002B0A27" w:rsidRPr="00DE4C57" w:rsidRDefault="002B0A27" w:rsidP="009D1416">
            <w:pPr>
              <w:rPr>
                <w:rFonts w:cstheme="minorHAnsi"/>
                <w:sz w:val="18"/>
                <w:szCs w:val="18"/>
              </w:rPr>
            </w:pPr>
          </w:p>
        </w:tc>
        <w:tc>
          <w:tcPr>
            <w:tcW w:w="1275" w:type="dxa"/>
          </w:tcPr>
          <w:p w14:paraId="68770B0B" w14:textId="77777777" w:rsidR="002B0A27" w:rsidRPr="008F71F5" w:rsidRDefault="002B0A27" w:rsidP="009D1416">
            <w:pPr>
              <w:rPr>
                <w:rFonts w:cstheme="minorHAnsi"/>
                <w:sz w:val="18"/>
                <w:szCs w:val="18"/>
              </w:rPr>
            </w:pPr>
          </w:p>
        </w:tc>
        <w:tc>
          <w:tcPr>
            <w:tcW w:w="2127" w:type="dxa"/>
          </w:tcPr>
          <w:p w14:paraId="39EF81AF" w14:textId="59E872E3" w:rsidR="002B0A27" w:rsidRPr="00356A93" w:rsidRDefault="002B0A27" w:rsidP="009D1416">
            <w:pPr>
              <w:rPr>
                <w:rFonts w:cstheme="minorHAnsi"/>
                <w:sz w:val="18"/>
                <w:szCs w:val="18"/>
              </w:rPr>
            </w:pPr>
            <w:r w:rsidRPr="00356A93">
              <w:rPr>
                <w:sz w:val="18"/>
                <w:szCs w:val="18"/>
              </w:rPr>
              <w:t>GCP</w:t>
            </w:r>
          </w:p>
        </w:tc>
      </w:tr>
      <w:tr w:rsidR="002B0A27" w:rsidRPr="00F638B0" w14:paraId="51466B87" w14:textId="126B0F55" w:rsidTr="002B0A27">
        <w:tc>
          <w:tcPr>
            <w:tcW w:w="1413" w:type="dxa"/>
          </w:tcPr>
          <w:p w14:paraId="22A7CD7D" w14:textId="08939972"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1A82ED6F" w14:textId="77777777" w:rsidR="002B0A27" w:rsidRPr="00F638B0" w:rsidRDefault="002B0A27" w:rsidP="009D1416">
            <w:pPr>
              <w:rPr>
                <w:rFonts w:cstheme="minorHAnsi"/>
                <w:color w:val="FF0000"/>
                <w:sz w:val="18"/>
                <w:szCs w:val="18"/>
              </w:rPr>
            </w:pPr>
          </w:p>
        </w:tc>
        <w:tc>
          <w:tcPr>
            <w:tcW w:w="851" w:type="dxa"/>
          </w:tcPr>
          <w:p w14:paraId="2BDB7791" w14:textId="77777777" w:rsidR="002B0A27" w:rsidRPr="00F638B0" w:rsidRDefault="002B0A27" w:rsidP="009D1416">
            <w:pPr>
              <w:rPr>
                <w:rFonts w:cstheme="minorHAnsi"/>
                <w:sz w:val="18"/>
                <w:szCs w:val="18"/>
              </w:rPr>
            </w:pPr>
          </w:p>
        </w:tc>
        <w:tc>
          <w:tcPr>
            <w:tcW w:w="850" w:type="dxa"/>
          </w:tcPr>
          <w:p w14:paraId="1D86D104" w14:textId="77777777" w:rsidR="002B0A27" w:rsidRPr="00F638B0" w:rsidRDefault="002B0A27" w:rsidP="009D1416">
            <w:pPr>
              <w:rPr>
                <w:rFonts w:cstheme="minorHAnsi"/>
                <w:sz w:val="18"/>
                <w:szCs w:val="18"/>
              </w:rPr>
            </w:pPr>
          </w:p>
        </w:tc>
        <w:tc>
          <w:tcPr>
            <w:tcW w:w="1134" w:type="dxa"/>
          </w:tcPr>
          <w:p w14:paraId="580D4A0A" w14:textId="77777777" w:rsidR="002B0A27" w:rsidRPr="00F638B0" w:rsidRDefault="002B0A27" w:rsidP="009D1416">
            <w:pPr>
              <w:rPr>
                <w:rFonts w:cstheme="minorHAnsi"/>
                <w:sz w:val="18"/>
                <w:szCs w:val="18"/>
              </w:rPr>
            </w:pPr>
          </w:p>
        </w:tc>
        <w:tc>
          <w:tcPr>
            <w:tcW w:w="1134" w:type="dxa"/>
          </w:tcPr>
          <w:p w14:paraId="10DE3555" w14:textId="77777777" w:rsidR="002B0A27" w:rsidRPr="00F638B0" w:rsidRDefault="002B0A27" w:rsidP="009D1416">
            <w:pPr>
              <w:rPr>
                <w:rFonts w:cstheme="minorHAnsi"/>
                <w:sz w:val="18"/>
                <w:szCs w:val="18"/>
              </w:rPr>
            </w:pPr>
          </w:p>
        </w:tc>
        <w:tc>
          <w:tcPr>
            <w:tcW w:w="992" w:type="dxa"/>
          </w:tcPr>
          <w:p w14:paraId="0FF2A8D9" w14:textId="5A3393D6" w:rsidR="002B0A27" w:rsidRPr="00DE4C57" w:rsidRDefault="002B0A27" w:rsidP="009D1416">
            <w:pPr>
              <w:rPr>
                <w:rFonts w:cstheme="minorHAnsi"/>
                <w:sz w:val="18"/>
                <w:szCs w:val="18"/>
              </w:rPr>
            </w:pPr>
          </w:p>
        </w:tc>
        <w:tc>
          <w:tcPr>
            <w:tcW w:w="1275" w:type="dxa"/>
          </w:tcPr>
          <w:p w14:paraId="33CB8F3A" w14:textId="77777777" w:rsidR="002B0A27" w:rsidRPr="008F71F5" w:rsidRDefault="002B0A27" w:rsidP="009D1416">
            <w:pPr>
              <w:rPr>
                <w:rFonts w:cstheme="minorHAnsi"/>
                <w:sz w:val="18"/>
                <w:szCs w:val="18"/>
              </w:rPr>
            </w:pPr>
          </w:p>
        </w:tc>
        <w:tc>
          <w:tcPr>
            <w:tcW w:w="2127" w:type="dxa"/>
          </w:tcPr>
          <w:p w14:paraId="234271C6" w14:textId="458C47DB" w:rsidR="002B0A27" w:rsidRPr="00356A93" w:rsidRDefault="002B0A27" w:rsidP="009D1416">
            <w:pPr>
              <w:rPr>
                <w:rFonts w:cstheme="minorHAnsi"/>
                <w:sz w:val="18"/>
                <w:szCs w:val="18"/>
              </w:rPr>
            </w:pPr>
            <w:r w:rsidRPr="00356A93">
              <w:rPr>
                <w:sz w:val="18"/>
                <w:szCs w:val="18"/>
              </w:rPr>
              <w:t>GCP</w:t>
            </w:r>
          </w:p>
        </w:tc>
      </w:tr>
      <w:tr w:rsidR="002B0A27" w:rsidRPr="00F638B0" w14:paraId="6B853059" w14:textId="757B170F" w:rsidTr="002B0A27">
        <w:tc>
          <w:tcPr>
            <w:tcW w:w="1413" w:type="dxa"/>
          </w:tcPr>
          <w:p w14:paraId="1597F84E" w14:textId="2172562D" w:rsidR="002B0A27" w:rsidRPr="00F638B0" w:rsidRDefault="002B0A27" w:rsidP="009D1416">
            <w:pPr>
              <w:rPr>
                <w:rFonts w:cstheme="minorHAnsi"/>
                <w:sz w:val="18"/>
                <w:szCs w:val="18"/>
              </w:rPr>
            </w:pPr>
            <w:r w:rsidRPr="00F638B0">
              <w:rPr>
                <w:rFonts w:cstheme="minorHAnsi"/>
                <w:sz w:val="18"/>
                <w:szCs w:val="18"/>
              </w:rPr>
              <w:lastRenderedPageBreak/>
              <w:t>Kunicki 2023</w:t>
            </w:r>
          </w:p>
        </w:tc>
        <w:tc>
          <w:tcPr>
            <w:tcW w:w="850" w:type="dxa"/>
          </w:tcPr>
          <w:p w14:paraId="021D8F26" w14:textId="77777777" w:rsidR="002B0A27" w:rsidRPr="00F638B0" w:rsidRDefault="002B0A27" w:rsidP="009D1416">
            <w:pPr>
              <w:rPr>
                <w:rFonts w:cstheme="minorHAnsi"/>
                <w:color w:val="FF0000"/>
                <w:sz w:val="18"/>
                <w:szCs w:val="18"/>
              </w:rPr>
            </w:pPr>
          </w:p>
        </w:tc>
        <w:tc>
          <w:tcPr>
            <w:tcW w:w="851" w:type="dxa"/>
          </w:tcPr>
          <w:p w14:paraId="43094ADE" w14:textId="77777777" w:rsidR="002B0A27" w:rsidRPr="00F638B0" w:rsidRDefault="002B0A27" w:rsidP="009D1416">
            <w:pPr>
              <w:rPr>
                <w:rFonts w:cstheme="minorHAnsi"/>
                <w:sz w:val="18"/>
                <w:szCs w:val="18"/>
              </w:rPr>
            </w:pPr>
          </w:p>
        </w:tc>
        <w:tc>
          <w:tcPr>
            <w:tcW w:w="850" w:type="dxa"/>
          </w:tcPr>
          <w:p w14:paraId="568A0AFB" w14:textId="77777777" w:rsidR="002B0A27" w:rsidRPr="00F638B0" w:rsidRDefault="002B0A27" w:rsidP="009D1416">
            <w:pPr>
              <w:rPr>
                <w:rFonts w:cstheme="minorHAnsi"/>
                <w:sz w:val="18"/>
                <w:szCs w:val="18"/>
              </w:rPr>
            </w:pPr>
          </w:p>
        </w:tc>
        <w:tc>
          <w:tcPr>
            <w:tcW w:w="1134" w:type="dxa"/>
          </w:tcPr>
          <w:p w14:paraId="08D411FC" w14:textId="77777777" w:rsidR="002B0A27" w:rsidRPr="00F638B0" w:rsidRDefault="002B0A27" w:rsidP="009D1416">
            <w:pPr>
              <w:rPr>
                <w:rFonts w:cstheme="minorHAnsi"/>
                <w:sz w:val="18"/>
                <w:szCs w:val="18"/>
              </w:rPr>
            </w:pPr>
          </w:p>
        </w:tc>
        <w:tc>
          <w:tcPr>
            <w:tcW w:w="1134" w:type="dxa"/>
          </w:tcPr>
          <w:p w14:paraId="4AC29902" w14:textId="77777777" w:rsidR="002B0A27" w:rsidRPr="00F638B0" w:rsidRDefault="002B0A27" w:rsidP="009D1416">
            <w:pPr>
              <w:rPr>
                <w:rFonts w:cstheme="minorHAnsi"/>
                <w:sz w:val="18"/>
                <w:szCs w:val="18"/>
              </w:rPr>
            </w:pPr>
          </w:p>
        </w:tc>
        <w:tc>
          <w:tcPr>
            <w:tcW w:w="992" w:type="dxa"/>
          </w:tcPr>
          <w:p w14:paraId="67CAF5A8" w14:textId="07BB5129" w:rsidR="002B0A27" w:rsidRPr="00DE4C57" w:rsidRDefault="002B0A27" w:rsidP="009D1416">
            <w:pPr>
              <w:rPr>
                <w:rFonts w:cstheme="minorHAnsi"/>
                <w:sz w:val="18"/>
                <w:szCs w:val="18"/>
              </w:rPr>
            </w:pPr>
          </w:p>
        </w:tc>
        <w:tc>
          <w:tcPr>
            <w:tcW w:w="1275" w:type="dxa"/>
          </w:tcPr>
          <w:p w14:paraId="3E9EF65B" w14:textId="77777777" w:rsidR="002B0A27" w:rsidRPr="008F71F5" w:rsidRDefault="002B0A27" w:rsidP="009D1416">
            <w:pPr>
              <w:rPr>
                <w:rFonts w:cstheme="minorHAnsi"/>
                <w:sz w:val="18"/>
                <w:szCs w:val="18"/>
              </w:rPr>
            </w:pPr>
          </w:p>
        </w:tc>
        <w:tc>
          <w:tcPr>
            <w:tcW w:w="2127" w:type="dxa"/>
          </w:tcPr>
          <w:p w14:paraId="735DCB4F" w14:textId="31AD6AC9" w:rsidR="002B0A27" w:rsidRPr="00356A93" w:rsidRDefault="002B0A27" w:rsidP="009D1416">
            <w:pPr>
              <w:rPr>
                <w:rFonts w:cstheme="minorHAnsi"/>
                <w:sz w:val="18"/>
                <w:szCs w:val="18"/>
              </w:rPr>
            </w:pPr>
            <w:r w:rsidRPr="00356A93">
              <w:rPr>
                <w:sz w:val="18"/>
                <w:szCs w:val="18"/>
              </w:rPr>
              <w:t>GCP</w:t>
            </w:r>
          </w:p>
        </w:tc>
      </w:tr>
      <w:tr w:rsidR="002B0A27" w:rsidRPr="00F638B0" w14:paraId="39FD8E66" w14:textId="7E60F6EA" w:rsidTr="002B0A27">
        <w:tc>
          <w:tcPr>
            <w:tcW w:w="1413" w:type="dxa"/>
          </w:tcPr>
          <w:p w14:paraId="6F9CC7BB" w14:textId="3A60B2D2"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6CA74572" w14:textId="77777777" w:rsidR="002B0A27" w:rsidRPr="00F638B0" w:rsidRDefault="002B0A27" w:rsidP="009D1416">
            <w:pPr>
              <w:rPr>
                <w:rFonts w:cstheme="minorHAnsi"/>
                <w:color w:val="FF0000"/>
                <w:sz w:val="18"/>
                <w:szCs w:val="18"/>
              </w:rPr>
            </w:pPr>
          </w:p>
        </w:tc>
        <w:tc>
          <w:tcPr>
            <w:tcW w:w="851" w:type="dxa"/>
          </w:tcPr>
          <w:p w14:paraId="682011A2" w14:textId="77777777" w:rsidR="002B0A27" w:rsidRPr="00F638B0" w:rsidRDefault="002B0A27" w:rsidP="009D1416">
            <w:pPr>
              <w:rPr>
                <w:rFonts w:cstheme="minorHAnsi"/>
                <w:sz w:val="18"/>
                <w:szCs w:val="18"/>
              </w:rPr>
            </w:pPr>
          </w:p>
        </w:tc>
        <w:tc>
          <w:tcPr>
            <w:tcW w:w="850" w:type="dxa"/>
          </w:tcPr>
          <w:p w14:paraId="3151715C" w14:textId="77777777" w:rsidR="002B0A27" w:rsidRPr="00F638B0" w:rsidRDefault="002B0A27" w:rsidP="009D1416">
            <w:pPr>
              <w:rPr>
                <w:rFonts w:cstheme="minorHAnsi"/>
                <w:sz w:val="18"/>
                <w:szCs w:val="18"/>
              </w:rPr>
            </w:pPr>
          </w:p>
        </w:tc>
        <w:tc>
          <w:tcPr>
            <w:tcW w:w="1134" w:type="dxa"/>
          </w:tcPr>
          <w:p w14:paraId="1C76936A" w14:textId="77777777" w:rsidR="002B0A27" w:rsidRPr="00F638B0" w:rsidRDefault="002B0A27" w:rsidP="009D1416">
            <w:pPr>
              <w:rPr>
                <w:rFonts w:cstheme="minorHAnsi"/>
                <w:sz w:val="18"/>
                <w:szCs w:val="18"/>
              </w:rPr>
            </w:pPr>
          </w:p>
        </w:tc>
        <w:tc>
          <w:tcPr>
            <w:tcW w:w="1134" w:type="dxa"/>
          </w:tcPr>
          <w:p w14:paraId="0C021DCE" w14:textId="77777777" w:rsidR="002B0A27" w:rsidRPr="00F638B0" w:rsidRDefault="002B0A27" w:rsidP="009D1416">
            <w:pPr>
              <w:rPr>
                <w:rFonts w:cstheme="minorHAnsi"/>
                <w:sz w:val="18"/>
                <w:szCs w:val="18"/>
              </w:rPr>
            </w:pPr>
          </w:p>
        </w:tc>
        <w:tc>
          <w:tcPr>
            <w:tcW w:w="992" w:type="dxa"/>
          </w:tcPr>
          <w:p w14:paraId="13A766D9" w14:textId="579E94C0" w:rsidR="002B0A27" w:rsidRPr="00DE4C57" w:rsidRDefault="002B0A27" w:rsidP="009D1416">
            <w:pPr>
              <w:rPr>
                <w:rFonts w:cstheme="minorHAnsi"/>
                <w:sz w:val="18"/>
                <w:szCs w:val="18"/>
              </w:rPr>
            </w:pPr>
          </w:p>
        </w:tc>
        <w:tc>
          <w:tcPr>
            <w:tcW w:w="1275" w:type="dxa"/>
          </w:tcPr>
          <w:p w14:paraId="4F6DB80D" w14:textId="77777777" w:rsidR="002B0A27" w:rsidRPr="008F71F5" w:rsidRDefault="002B0A27" w:rsidP="009D1416">
            <w:pPr>
              <w:rPr>
                <w:rFonts w:cstheme="minorHAnsi"/>
                <w:sz w:val="18"/>
                <w:szCs w:val="18"/>
              </w:rPr>
            </w:pPr>
          </w:p>
        </w:tc>
        <w:tc>
          <w:tcPr>
            <w:tcW w:w="2127" w:type="dxa"/>
          </w:tcPr>
          <w:p w14:paraId="3F3AB353" w14:textId="64E66CC5" w:rsidR="002B0A27" w:rsidRPr="00356A93" w:rsidRDefault="002B0A27" w:rsidP="009D1416">
            <w:pPr>
              <w:rPr>
                <w:rFonts w:cstheme="minorHAnsi"/>
                <w:sz w:val="18"/>
                <w:szCs w:val="18"/>
              </w:rPr>
            </w:pPr>
            <w:r w:rsidRPr="00356A93">
              <w:rPr>
                <w:sz w:val="18"/>
                <w:szCs w:val="18"/>
              </w:rPr>
              <w:t>GCP</w:t>
            </w:r>
          </w:p>
        </w:tc>
      </w:tr>
      <w:tr w:rsidR="002B0A27" w:rsidRPr="00F638B0" w14:paraId="0860CBAC" w14:textId="44E158F3" w:rsidTr="002B0A27">
        <w:tc>
          <w:tcPr>
            <w:tcW w:w="1413" w:type="dxa"/>
          </w:tcPr>
          <w:p w14:paraId="4F4CAA5B" w14:textId="2AB8FE27"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4B3053F4" w14:textId="77777777" w:rsidR="002B0A27" w:rsidRPr="00F638B0" w:rsidRDefault="002B0A27" w:rsidP="009D1416">
            <w:pPr>
              <w:rPr>
                <w:rFonts w:cstheme="minorHAnsi"/>
                <w:color w:val="FF0000"/>
                <w:sz w:val="18"/>
                <w:szCs w:val="18"/>
              </w:rPr>
            </w:pPr>
          </w:p>
        </w:tc>
        <w:tc>
          <w:tcPr>
            <w:tcW w:w="851" w:type="dxa"/>
          </w:tcPr>
          <w:p w14:paraId="18118AE4" w14:textId="77777777" w:rsidR="002B0A27" w:rsidRPr="00F638B0" w:rsidRDefault="002B0A27" w:rsidP="009D1416">
            <w:pPr>
              <w:rPr>
                <w:rFonts w:cstheme="minorHAnsi"/>
                <w:sz w:val="18"/>
                <w:szCs w:val="18"/>
              </w:rPr>
            </w:pPr>
          </w:p>
        </w:tc>
        <w:tc>
          <w:tcPr>
            <w:tcW w:w="850" w:type="dxa"/>
          </w:tcPr>
          <w:p w14:paraId="7409F8BC" w14:textId="77777777" w:rsidR="002B0A27" w:rsidRPr="00F638B0" w:rsidRDefault="002B0A27" w:rsidP="009D1416">
            <w:pPr>
              <w:rPr>
                <w:rFonts w:cstheme="minorHAnsi"/>
                <w:sz w:val="18"/>
                <w:szCs w:val="18"/>
              </w:rPr>
            </w:pPr>
          </w:p>
        </w:tc>
        <w:tc>
          <w:tcPr>
            <w:tcW w:w="1134" w:type="dxa"/>
          </w:tcPr>
          <w:p w14:paraId="3D982F12" w14:textId="77777777" w:rsidR="002B0A27" w:rsidRPr="00F638B0" w:rsidRDefault="002B0A27" w:rsidP="009D1416">
            <w:pPr>
              <w:rPr>
                <w:rFonts w:cstheme="minorHAnsi"/>
                <w:sz w:val="18"/>
                <w:szCs w:val="18"/>
              </w:rPr>
            </w:pPr>
          </w:p>
        </w:tc>
        <w:tc>
          <w:tcPr>
            <w:tcW w:w="1134" w:type="dxa"/>
          </w:tcPr>
          <w:p w14:paraId="1252993D" w14:textId="77777777" w:rsidR="002B0A27" w:rsidRPr="00F638B0" w:rsidRDefault="002B0A27" w:rsidP="009D1416">
            <w:pPr>
              <w:rPr>
                <w:rFonts w:cstheme="minorHAnsi"/>
                <w:sz w:val="18"/>
                <w:szCs w:val="18"/>
              </w:rPr>
            </w:pPr>
          </w:p>
        </w:tc>
        <w:tc>
          <w:tcPr>
            <w:tcW w:w="992" w:type="dxa"/>
          </w:tcPr>
          <w:p w14:paraId="342F6200" w14:textId="0AD188F1" w:rsidR="002B0A27" w:rsidRPr="00DE4C57" w:rsidRDefault="002B0A27" w:rsidP="009D1416">
            <w:pPr>
              <w:rPr>
                <w:rFonts w:cstheme="minorHAnsi"/>
                <w:sz w:val="18"/>
                <w:szCs w:val="18"/>
              </w:rPr>
            </w:pPr>
          </w:p>
        </w:tc>
        <w:tc>
          <w:tcPr>
            <w:tcW w:w="1275" w:type="dxa"/>
          </w:tcPr>
          <w:p w14:paraId="690377A1" w14:textId="77777777" w:rsidR="002B0A27" w:rsidRPr="008F71F5" w:rsidRDefault="002B0A27" w:rsidP="009D1416">
            <w:pPr>
              <w:rPr>
                <w:rFonts w:cstheme="minorHAnsi"/>
                <w:sz w:val="18"/>
                <w:szCs w:val="18"/>
              </w:rPr>
            </w:pPr>
          </w:p>
        </w:tc>
        <w:tc>
          <w:tcPr>
            <w:tcW w:w="2127" w:type="dxa"/>
          </w:tcPr>
          <w:p w14:paraId="45114F7A" w14:textId="76E7B3E7" w:rsidR="002B0A27" w:rsidRPr="00356A93" w:rsidRDefault="002B0A27" w:rsidP="009D1416">
            <w:pPr>
              <w:rPr>
                <w:rFonts w:cstheme="minorHAnsi"/>
                <w:sz w:val="18"/>
                <w:szCs w:val="18"/>
              </w:rPr>
            </w:pPr>
            <w:r w:rsidRPr="00356A93">
              <w:rPr>
                <w:sz w:val="18"/>
                <w:szCs w:val="18"/>
              </w:rPr>
              <w:t>GCP</w:t>
            </w:r>
          </w:p>
        </w:tc>
      </w:tr>
      <w:tr w:rsidR="002B0A27" w:rsidRPr="00F638B0" w14:paraId="77C7345E" w14:textId="32A7AE16" w:rsidTr="002B0A27">
        <w:tc>
          <w:tcPr>
            <w:tcW w:w="1413" w:type="dxa"/>
          </w:tcPr>
          <w:p w14:paraId="04723D03" w14:textId="15FAEC2C"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2D9B400F" w14:textId="77777777" w:rsidR="002B0A27" w:rsidRPr="00F638B0" w:rsidRDefault="002B0A27" w:rsidP="009D1416">
            <w:pPr>
              <w:rPr>
                <w:rFonts w:cstheme="minorHAnsi"/>
                <w:color w:val="FF0000"/>
                <w:sz w:val="18"/>
                <w:szCs w:val="18"/>
              </w:rPr>
            </w:pPr>
          </w:p>
        </w:tc>
        <w:tc>
          <w:tcPr>
            <w:tcW w:w="851" w:type="dxa"/>
          </w:tcPr>
          <w:p w14:paraId="37F53A1E" w14:textId="77777777" w:rsidR="002B0A27" w:rsidRPr="00F638B0" w:rsidRDefault="002B0A27" w:rsidP="009D1416">
            <w:pPr>
              <w:rPr>
                <w:rFonts w:cstheme="minorHAnsi"/>
                <w:sz w:val="18"/>
                <w:szCs w:val="18"/>
              </w:rPr>
            </w:pPr>
          </w:p>
        </w:tc>
        <w:tc>
          <w:tcPr>
            <w:tcW w:w="850" w:type="dxa"/>
          </w:tcPr>
          <w:p w14:paraId="55C3735A" w14:textId="77777777" w:rsidR="002B0A27" w:rsidRPr="00F638B0" w:rsidRDefault="002B0A27" w:rsidP="009D1416">
            <w:pPr>
              <w:rPr>
                <w:rFonts w:cstheme="minorHAnsi"/>
                <w:sz w:val="18"/>
                <w:szCs w:val="18"/>
              </w:rPr>
            </w:pPr>
          </w:p>
        </w:tc>
        <w:tc>
          <w:tcPr>
            <w:tcW w:w="1134" w:type="dxa"/>
          </w:tcPr>
          <w:p w14:paraId="462D3776" w14:textId="77777777" w:rsidR="002B0A27" w:rsidRPr="00F638B0" w:rsidRDefault="002B0A27" w:rsidP="009D1416">
            <w:pPr>
              <w:rPr>
                <w:rFonts w:cstheme="minorHAnsi"/>
                <w:sz w:val="18"/>
                <w:szCs w:val="18"/>
              </w:rPr>
            </w:pPr>
          </w:p>
        </w:tc>
        <w:tc>
          <w:tcPr>
            <w:tcW w:w="1134" w:type="dxa"/>
          </w:tcPr>
          <w:p w14:paraId="4FB575B2" w14:textId="77777777" w:rsidR="002B0A27" w:rsidRPr="00F638B0" w:rsidRDefault="002B0A27" w:rsidP="009D1416">
            <w:pPr>
              <w:rPr>
                <w:rFonts w:cstheme="minorHAnsi"/>
                <w:sz w:val="18"/>
                <w:szCs w:val="18"/>
              </w:rPr>
            </w:pPr>
          </w:p>
        </w:tc>
        <w:tc>
          <w:tcPr>
            <w:tcW w:w="992" w:type="dxa"/>
          </w:tcPr>
          <w:p w14:paraId="2D313D6F" w14:textId="237F4CA9" w:rsidR="002B0A27" w:rsidRPr="00DE4C57" w:rsidRDefault="002B0A27" w:rsidP="009D1416">
            <w:pPr>
              <w:rPr>
                <w:rFonts w:cstheme="minorHAnsi"/>
                <w:sz w:val="18"/>
                <w:szCs w:val="18"/>
              </w:rPr>
            </w:pPr>
          </w:p>
        </w:tc>
        <w:tc>
          <w:tcPr>
            <w:tcW w:w="1275" w:type="dxa"/>
          </w:tcPr>
          <w:p w14:paraId="2D2B1635" w14:textId="77777777" w:rsidR="002B0A27" w:rsidRPr="008F71F5" w:rsidRDefault="002B0A27" w:rsidP="009D1416">
            <w:pPr>
              <w:rPr>
                <w:rFonts w:cstheme="minorHAnsi"/>
                <w:sz w:val="18"/>
                <w:szCs w:val="18"/>
              </w:rPr>
            </w:pPr>
          </w:p>
        </w:tc>
        <w:tc>
          <w:tcPr>
            <w:tcW w:w="2127" w:type="dxa"/>
          </w:tcPr>
          <w:p w14:paraId="68FFC3D9" w14:textId="31EDAC2A" w:rsidR="002B0A27" w:rsidRPr="00356A93" w:rsidRDefault="002B0A27" w:rsidP="009D1416">
            <w:pPr>
              <w:rPr>
                <w:rFonts w:cstheme="minorHAnsi"/>
                <w:sz w:val="18"/>
                <w:szCs w:val="18"/>
              </w:rPr>
            </w:pPr>
            <w:r w:rsidRPr="00356A93">
              <w:rPr>
                <w:sz w:val="18"/>
                <w:szCs w:val="18"/>
              </w:rPr>
              <w:t>GCP</w:t>
            </w:r>
          </w:p>
        </w:tc>
      </w:tr>
      <w:tr w:rsidR="002B0A27" w:rsidRPr="00F638B0" w14:paraId="13010158" w14:textId="5C95518F" w:rsidTr="002B0A27">
        <w:tc>
          <w:tcPr>
            <w:tcW w:w="1413" w:type="dxa"/>
          </w:tcPr>
          <w:p w14:paraId="3030FAE0" w14:textId="56430AD5"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62153F9C" w14:textId="77777777" w:rsidR="002B0A27" w:rsidRPr="00F638B0" w:rsidRDefault="002B0A27" w:rsidP="009D1416">
            <w:pPr>
              <w:rPr>
                <w:rFonts w:cstheme="minorHAnsi"/>
                <w:color w:val="FF0000"/>
                <w:sz w:val="18"/>
                <w:szCs w:val="18"/>
              </w:rPr>
            </w:pPr>
          </w:p>
        </w:tc>
        <w:tc>
          <w:tcPr>
            <w:tcW w:w="851" w:type="dxa"/>
          </w:tcPr>
          <w:p w14:paraId="64363483" w14:textId="77777777" w:rsidR="002B0A27" w:rsidRPr="00F638B0" w:rsidRDefault="002B0A27" w:rsidP="009D1416">
            <w:pPr>
              <w:rPr>
                <w:rFonts w:cstheme="minorHAnsi"/>
                <w:sz w:val="18"/>
                <w:szCs w:val="18"/>
              </w:rPr>
            </w:pPr>
          </w:p>
        </w:tc>
        <w:tc>
          <w:tcPr>
            <w:tcW w:w="850" w:type="dxa"/>
          </w:tcPr>
          <w:p w14:paraId="0E897490" w14:textId="77777777" w:rsidR="002B0A27" w:rsidRPr="00F638B0" w:rsidRDefault="002B0A27" w:rsidP="009D1416">
            <w:pPr>
              <w:rPr>
                <w:rFonts w:cstheme="minorHAnsi"/>
                <w:sz w:val="18"/>
                <w:szCs w:val="18"/>
              </w:rPr>
            </w:pPr>
          </w:p>
        </w:tc>
        <w:tc>
          <w:tcPr>
            <w:tcW w:w="1134" w:type="dxa"/>
          </w:tcPr>
          <w:p w14:paraId="4A496C2A" w14:textId="77777777" w:rsidR="002B0A27" w:rsidRPr="00F638B0" w:rsidRDefault="002B0A27" w:rsidP="009D1416">
            <w:pPr>
              <w:rPr>
                <w:rFonts w:cstheme="minorHAnsi"/>
                <w:sz w:val="18"/>
                <w:szCs w:val="18"/>
              </w:rPr>
            </w:pPr>
          </w:p>
        </w:tc>
        <w:tc>
          <w:tcPr>
            <w:tcW w:w="1134" w:type="dxa"/>
          </w:tcPr>
          <w:p w14:paraId="7DC75568" w14:textId="77777777" w:rsidR="002B0A27" w:rsidRPr="00F638B0" w:rsidRDefault="002B0A27" w:rsidP="009D1416">
            <w:pPr>
              <w:rPr>
                <w:rFonts w:cstheme="minorHAnsi"/>
                <w:sz w:val="18"/>
                <w:szCs w:val="18"/>
              </w:rPr>
            </w:pPr>
          </w:p>
        </w:tc>
        <w:tc>
          <w:tcPr>
            <w:tcW w:w="992" w:type="dxa"/>
          </w:tcPr>
          <w:p w14:paraId="05CDB7B7" w14:textId="65ACB154" w:rsidR="002B0A27" w:rsidRPr="00DE4C57" w:rsidRDefault="002B0A27" w:rsidP="009D1416">
            <w:pPr>
              <w:rPr>
                <w:rFonts w:cstheme="minorHAnsi"/>
                <w:sz w:val="18"/>
                <w:szCs w:val="18"/>
              </w:rPr>
            </w:pPr>
          </w:p>
        </w:tc>
        <w:tc>
          <w:tcPr>
            <w:tcW w:w="1275" w:type="dxa"/>
          </w:tcPr>
          <w:p w14:paraId="62553953" w14:textId="77777777" w:rsidR="002B0A27" w:rsidRPr="008F71F5" w:rsidRDefault="002B0A27" w:rsidP="009D1416">
            <w:pPr>
              <w:rPr>
                <w:rFonts w:cstheme="minorHAnsi"/>
                <w:sz w:val="18"/>
                <w:szCs w:val="18"/>
              </w:rPr>
            </w:pPr>
          </w:p>
        </w:tc>
        <w:tc>
          <w:tcPr>
            <w:tcW w:w="2127" w:type="dxa"/>
          </w:tcPr>
          <w:p w14:paraId="7A851026" w14:textId="05F29BDB" w:rsidR="002B0A27" w:rsidRPr="00356A93" w:rsidRDefault="002B0A27" w:rsidP="009D1416">
            <w:pPr>
              <w:rPr>
                <w:rFonts w:cstheme="minorHAnsi"/>
                <w:sz w:val="18"/>
                <w:szCs w:val="18"/>
              </w:rPr>
            </w:pPr>
            <w:r w:rsidRPr="00356A93">
              <w:rPr>
                <w:sz w:val="18"/>
                <w:szCs w:val="18"/>
              </w:rPr>
              <w:t>GCP</w:t>
            </w:r>
          </w:p>
        </w:tc>
      </w:tr>
      <w:tr w:rsidR="002B0A27" w:rsidRPr="00F638B0" w14:paraId="43E69221" w14:textId="30E32C07" w:rsidTr="002B0A27">
        <w:tc>
          <w:tcPr>
            <w:tcW w:w="1413" w:type="dxa"/>
          </w:tcPr>
          <w:p w14:paraId="289D44DE" w14:textId="650365B8"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3467BF75" w14:textId="77777777" w:rsidR="002B0A27" w:rsidRPr="00F638B0" w:rsidRDefault="002B0A27" w:rsidP="009D1416">
            <w:pPr>
              <w:rPr>
                <w:rFonts w:cstheme="minorHAnsi"/>
                <w:color w:val="FF0000"/>
                <w:sz w:val="18"/>
                <w:szCs w:val="18"/>
              </w:rPr>
            </w:pPr>
          </w:p>
        </w:tc>
        <w:tc>
          <w:tcPr>
            <w:tcW w:w="851" w:type="dxa"/>
          </w:tcPr>
          <w:p w14:paraId="0B28B7EF" w14:textId="77777777" w:rsidR="002B0A27" w:rsidRPr="00F638B0" w:rsidRDefault="002B0A27" w:rsidP="009D1416">
            <w:pPr>
              <w:rPr>
                <w:rFonts w:cstheme="minorHAnsi"/>
                <w:sz w:val="18"/>
                <w:szCs w:val="18"/>
              </w:rPr>
            </w:pPr>
          </w:p>
        </w:tc>
        <w:tc>
          <w:tcPr>
            <w:tcW w:w="850" w:type="dxa"/>
          </w:tcPr>
          <w:p w14:paraId="342509CA" w14:textId="77777777" w:rsidR="002B0A27" w:rsidRPr="00F638B0" w:rsidRDefault="002B0A27" w:rsidP="009D1416">
            <w:pPr>
              <w:rPr>
                <w:rFonts w:cstheme="minorHAnsi"/>
                <w:sz w:val="18"/>
                <w:szCs w:val="18"/>
              </w:rPr>
            </w:pPr>
          </w:p>
        </w:tc>
        <w:tc>
          <w:tcPr>
            <w:tcW w:w="1134" w:type="dxa"/>
          </w:tcPr>
          <w:p w14:paraId="0BF56C8B" w14:textId="77777777" w:rsidR="002B0A27" w:rsidRPr="00F638B0" w:rsidRDefault="002B0A27" w:rsidP="009D1416">
            <w:pPr>
              <w:rPr>
                <w:rFonts w:cstheme="minorHAnsi"/>
                <w:sz w:val="18"/>
                <w:szCs w:val="18"/>
              </w:rPr>
            </w:pPr>
          </w:p>
        </w:tc>
        <w:tc>
          <w:tcPr>
            <w:tcW w:w="1134" w:type="dxa"/>
          </w:tcPr>
          <w:p w14:paraId="6151C206" w14:textId="77777777" w:rsidR="002B0A27" w:rsidRPr="00F638B0" w:rsidRDefault="002B0A27" w:rsidP="009D1416">
            <w:pPr>
              <w:rPr>
                <w:rFonts w:cstheme="minorHAnsi"/>
                <w:sz w:val="18"/>
                <w:szCs w:val="18"/>
              </w:rPr>
            </w:pPr>
          </w:p>
        </w:tc>
        <w:tc>
          <w:tcPr>
            <w:tcW w:w="992" w:type="dxa"/>
          </w:tcPr>
          <w:p w14:paraId="7D567F38" w14:textId="2D1BDDBA" w:rsidR="002B0A27" w:rsidRPr="00DE4C57" w:rsidRDefault="002B0A27" w:rsidP="009D1416">
            <w:pPr>
              <w:rPr>
                <w:rFonts w:cstheme="minorHAnsi"/>
                <w:sz w:val="18"/>
                <w:szCs w:val="18"/>
              </w:rPr>
            </w:pPr>
          </w:p>
        </w:tc>
        <w:tc>
          <w:tcPr>
            <w:tcW w:w="1275" w:type="dxa"/>
          </w:tcPr>
          <w:p w14:paraId="21389C8B" w14:textId="77777777" w:rsidR="002B0A27" w:rsidRPr="008F71F5" w:rsidRDefault="002B0A27" w:rsidP="009D1416">
            <w:pPr>
              <w:rPr>
                <w:rFonts w:cstheme="minorHAnsi"/>
                <w:sz w:val="18"/>
                <w:szCs w:val="18"/>
              </w:rPr>
            </w:pPr>
          </w:p>
        </w:tc>
        <w:tc>
          <w:tcPr>
            <w:tcW w:w="2127" w:type="dxa"/>
          </w:tcPr>
          <w:p w14:paraId="13DA32C7" w14:textId="4751D6CE" w:rsidR="002B0A27" w:rsidRPr="00356A93" w:rsidRDefault="002B0A27" w:rsidP="009D1416">
            <w:pPr>
              <w:rPr>
                <w:rFonts w:cstheme="minorHAnsi"/>
                <w:sz w:val="18"/>
                <w:szCs w:val="18"/>
              </w:rPr>
            </w:pPr>
            <w:r w:rsidRPr="00356A93">
              <w:rPr>
                <w:sz w:val="18"/>
                <w:szCs w:val="18"/>
              </w:rPr>
              <w:t>GCP</w:t>
            </w:r>
          </w:p>
        </w:tc>
      </w:tr>
      <w:tr w:rsidR="002B0A27" w:rsidRPr="00F638B0" w14:paraId="6EE9DE58" w14:textId="26C70219" w:rsidTr="002B0A27">
        <w:tc>
          <w:tcPr>
            <w:tcW w:w="1413" w:type="dxa"/>
          </w:tcPr>
          <w:p w14:paraId="7F80C437" w14:textId="4E62239A"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09F47615" w14:textId="77777777" w:rsidR="002B0A27" w:rsidRPr="00F638B0" w:rsidRDefault="002B0A27" w:rsidP="009D1416">
            <w:pPr>
              <w:rPr>
                <w:rFonts w:cstheme="minorHAnsi"/>
                <w:color w:val="FF0000"/>
                <w:sz w:val="18"/>
                <w:szCs w:val="18"/>
              </w:rPr>
            </w:pPr>
          </w:p>
        </w:tc>
        <w:tc>
          <w:tcPr>
            <w:tcW w:w="851" w:type="dxa"/>
          </w:tcPr>
          <w:p w14:paraId="0262C01A" w14:textId="77777777" w:rsidR="002B0A27" w:rsidRPr="00F638B0" w:rsidRDefault="002B0A27" w:rsidP="009D1416">
            <w:pPr>
              <w:rPr>
                <w:rFonts w:cstheme="minorHAnsi"/>
                <w:sz w:val="18"/>
                <w:szCs w:val="18"/>
              </w:rPr>
            </w:pPr>
          </w:p>
        </w:tc>
        <w:tc>
          <w:tcPr>
            <w:tcW w:w="850" w:type="dxa"/>
          </w:tcPr>
          <w:p w14:paraId="217048F7" w14:textId="77777777" w:rsidR="002B0A27" w:rsidRPr="00F638B0" w:rsidRDefault="002B0A27" w:rsidP="009D1416">
            <w:pPr>
              <w:rPr>
                <w:rFonts w:cstheme="minorHAnsi"/>
                <w:sz w:val="18"/>
                <w:szCs w:val="18"/>
              </w:rPr>
            </w:pPr>
          </w:p>
        </w:tc>
        <w:tc>
          <w:tcPr>
            <w:tcW w:w="1134" w:type="dxa"/>
          </w:tcPr>
          <w:p w14:paraId="6BABE2F4" w14:textId="77777777" w:rsidR="002B0A27" w:rsidRPr="00F638B0" w:rsidRDefault="002B0A27" w:rsidP="009D1416">
            <w:pPr>
              <w:rPr>
                <w:rFonts w:cstheme="minorHAnsi"/>
                <w:sz w:val="18"/>
                <w:szCs w:val="18"/>
              </w:rPr>
            </w:pPr>
          </w:p>
        </w:tc>
        <w:tc>
          <w:tcPr>
            <w:tcW w:w="1134" w:type="dxa"/>
          </w:tcPr>
          <w:p w14:paraId="3C2E9677" w14:textId="77777777" w:rsidR="002B0A27" w:rsidRPr="00F638B0" w:rsidRDefault="002B0A27" w:rsidP="009D1416">
            <w:pPr>
              <w:rPr>
                <w:rFonts w:cstheme="minorHAnsi"/>
                <w:sz w:val="18"/>
                <w:szCs w:val="18"/>
              </w:rPr>
            </w:pPr>
          </w:p>
        </w:tc>
        <w:tc>
          <w:tcPr>
            <w:tcW w:w="992" w:type="dxa"/>
          </w:tcPr>
          <w:p w14:paraId="0EF48615" w14:textId="2115E5DD" w:rsidR="002B0A27" w:rsidRPr="00DE4C57" w:rsidRDefault="002B0A27" w:rsidP="009D1416">
            <w:pPr>
              <w:rPr>
                <w:rFonts w:cstheme="minorHAnsi"/>
                <w:sz w:val="18"/>
                <w:szCs w:val="18"/>
              </w:rPr>
            </w:pPr>
          </w:p>
        </w:tc>
        <w:tc>
          <w:tcPr>
            <w:tcW w:w="1275" w:type="dxa"/>
          </w:tcPr>
          <w:p w14:paraId="08922CE2" w14:textId="77777777" w:rsidR="002B0A27" w:rsidRPr="008F71F5" w:rsidRDefault="002B0A27" w:rsidP="009D1416">
            <w:pPr>
              <w:rPr>
                <w:rFonts w:cstheme="minorHAnsi"/>
                <w:sz w:val="18"/>
                <w:szCs w:val="18"/>
              </w:rPr>
            </w:pPr>
          </w:p>
        </w:tc>
        <w:tc>
          <w:tcPr>
            <w:tcW w:w="2127" w:type="dxa"/>
          </w:tcPr>
          <w:p w14:paraId="6AD07FCA" w14:textId="29AA8A28" w:rsidR="002B0A27" w:rsidRPr="00356A93" w:rsidRDefault="002B0A27" w:rsidP="009D1416">
            <w:pPr>
              <w:rPr>
                <w:rFonts w:cstheme="minorHAnsi"/>
                <w:sz w:val="18"/>
                <w:szCs w:val="18"/>
              </w:rPr>
            </w:pPr>
            <w:r w:rsidRPr="00356A93">
              <w:rPr>
                <w:sz w:val="18"/>
                <w:szCs w:val="18"/>
              </w:rPr>
              <w:t>GCP</w:t>
            </w:r>
          </w:p>
        </w:tc>
      </w:tr>
      <w:tr w:rsidR="002B0A27" w:rsidRPr="00F638B0" w14:paraId="7A81105B" w14:textId="694E3AF6" w:rsidTr="002B0A27">
        <w:tc>
          <w:tcPr>
            <w:tcW w:w="1413" w:type="dxa"/>
          </w:tcPr>
          <w:p w14:paraId="1D03B9ED" w14:textId="25FCAA08"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33007890" w14:textId="77777777" w:rsidR="002B0A27" w:rsidRPr="00F638B0" w:rsidRDefault="002B0A27" w:rsidP="009D1416">
            <w:pPr>
              <w:rPr>
                <w:rFonts w:cstheme="minorHAnsi"/>
                <w:color w:val="FF0000"/>
                <w:sz w:val="18"/>
                <w:szCs w:val="18"/>
              </w:rPr>
            </w:pPr>
          </w:p>
        </w:tc>
        <w:tc>
          <w:tcPr>
            <w:tcW w:w="851" w:type="dxa"/>
          </w:tcPr>
          <w:p w14:paraId="341E0062" w14:textId="77777777" w:rsidR="002B0A27" w:rsidRPr="00F638B0" w:rsidRDefault="002B0A27" w:rsidP="009D1416">
            <w:pPr>
              <w:rPr>
                <w:rFonts w:cstheme="minorHAnsi"/>
                <w:sz w:val="18"/>
                <w:szCs w:val="18"/>
              </w:rPr>
            </w:pPr>
          </w:p>
        </w:tc>
        <w:tc>
          <w:tcPr>
            <w:tcW w:w="850" w:type="dxa"/>
          </w:tcPr>
          <w:p w14:paraId="7E0181CB" w14:textId="77777777" w:rsidR="002B0A27" w:rsidRPr="00F638B0" w:rsidRDefault="002B0A27" w:rsidP="009D1416">
            <w:pPr>
              <w:rPr>
                <w:rFonts w:cstheme="minorHAnsi"/>
                <w:sz w:val="18"/>
                <w:szCs w:val="18"/>
              </w:rPr>
            </w:pPr>
          </w:p>
        </w:tc>
        <w:tc>
          <w:tcPr>
            <w:tcW w:w="1134" w:type="dxa"/>
          </w:tcPr>
          <w:p w14:paraId="1ADD52EB" w14:textId="77777777" w:rsidR="002B0A27" w:rsidRPr="00F638B0" w:rsidRDefault="002B0A27" w:rsidP="009D1416">
            <w:pPr>
              <w:rPr>
                <w:rFonts w:cstheme="minorHAnsi"/>
                <w:sz w:val="18"/>
                <w:szCs w:val="18"/>
              </w:rPr>
            </w:pPr>
          </w:p>
        </w:tc>
        <w:tc>
          <w:tcPr>
            <w:tcW w:w="1134" w:type="dxa"/>
          </w:tcPr>
          <w:p w14:paraId="37C2B2C0" w14:textId="77777777" w:rsidR="002B0A27" w:rsidRPr="00F638B0" w:rsidRDefault="002B0A27" w:rsidP="009D1416">
            <w:pPr>
              <w:rPr>
                <w:rFonts w:cstheme="minorHAnsi"/>
                <w:sz w:val="18"/>
                <w:szCs w:val="18"/>
              </w:rPr>
            </w:pPr>
          </w:p>
        </w:tc>
        <w:tc>
          <w:tcPr>
            <w:tcW w:w="992" w:type="dxa"/>
          </w:tcPr>
          <w:p w14:paraId="786C2B50" w14:textId="60201916" w:rsidR="002B0A27" w:rsidRPr="00DE4C57" w:rsidRDefault="002B0A27" w:rsidP="009D1416">
            <w:pPr>
              <w:rPr>
                <w:rFonts w:cstheme="minorHAnsi"/>
                <w:sz w:val="18"/>
                <w:szCs w:val="18"/>
              </w:rPr>
            </w:pPr>
          </w:p>
        </w:tc>
        <w:tc>
          <w:tcPr>
            <w:tcW w:w="1275" w:type="dxa"/>
          </w:tcPr>
          <w:p w14:paraId="2315B487" w14:textId="77777777" w:rsidR="002B0A27" w:rsidRPr="008F71F5" w:rsidRDefault="002B0A27" w:rsidP="009D1416">
            <w:pPr>
              <w:rPr>
                <w:rFonts w:cstheme="minorHAnsi"/>
                <w:sz w:val="18"/>
                <w:szCs w:val="18"/>
              </w:rPr>
            </w:pPr>
          </w:p>
        </w:tc>
        <w:tc>
          <w:tcPr>
            <w:tcW w:w="2127" w:type="dxa"/>
          </w:tcPr>
          <w:p w14:paraId="12BB6C86" w14:textId="0E82FAE6" w:rsidR="002B0A27" w:rsidRPr="00356A93" w:rsidRDefault="002B0A27" w:rsidP="009D1416">
            <w:pPr>
              <w:rPr>
                <w:rFonts w:cstheme="minorHAnsi"/>
                <w:sz w:val="18"/>
                <w:szCs w:val="18"/>
              </w:rPr>
            </w:pPr>
            <w:r w:rsidRPr="00356A93">
              <w:rPr>
                <w:sz w:val="18"/>
                <w:szCs w:val="18"/>
              </w:rPr>
              <w:t>GCP</w:t>
            </w:r>
          </w:p>
        </w:tc>
      </w:tr>
      <w:tr w:rsidR="002B0A27" w:rsidRPr="00F638B0" w14:paraId="44E72412" w14:textId="21144B8E" w:rsidTr="002B0A27">
        <w:tc>
          <w:tcPr>
            <w:tcW w:w="1413" w:type="dxa"/>
          </w:tcPr>
          <w:p w14:paraId="445D768F" w14:textId="6913BBA3"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509A1D65" w14:textId="77777777" w:rsidR="002B0A27" w:rsidRPr="00F638B0" w:rsidRDefault="002B0A27" w:rsidP="009D1416">
            <w:pPr>
              <w:rPr>
                <w:rFonts w:cstheme="minorHAnsi"/>
                <w:color w:val="FF0000"/>
                <w:sz w:val="18"/>
                <w:szCs w:val="18"/>
              </w:rPr>
            </w:pPr>
          </w:p>
        </w:tc>
        <w:tc>
          <w:tcPr>
            <w:tcW w:w="851" w:type="dxa"/>
          </w:tcPr>
          <w:p w14:paraId="4366968A" w14:textId="77777777" w:rsidR="002B0A27" w:rsidRPr="00F638B0" w:rsidRDefault="002B0A27" w:rsidP="009D1416">
            <w:pPr>
              <w:rPr>
                <w:rFonts w:cstheme="minorHAnsi"/>
                <w:sz w:val="18"/>
                <w:szCs w:val="18"/>
              </w:rPr>
            </w:pPr>
          </w:p>
        </w:tc>
        <w:tc>
          <w:tcPr>
            <w:tcW w:w="850" w:type="dxa"/>
          </w:tcPr>
          <w:p w14:paraId="51AA06B8" w14:textId="77777777" w:rsidR="002B0A27" w:rsidRPr="00F638B0" w:rsidRDefault="002B0A27" w:rsidP="009D1416">
            <w:pPr>
              <w:rPr>
                <w:rFonts w:cstheme="minorHAnsi"/>
                <w:sz w:val="18"/>
                <w:szCs w:val="18"/>
              </w:rPr>
            </w:pPr>
          </w:p>
        </w:tc>
        <w:tc>
          <w:tcPr>
            <w:tcW w:w="1134" w:type="dxa"/>
          </w:tcPr>
          <w:p w14:paraId="02D0B1D7" w14:textId="77777777" w:rsidR="002B0A27" w:rsidRPr="00F638B0" w:rsidRDefault="002B0A27" w:rsidP="009D1416">
            <w:pPr>
              <w:rPr>
                <w:rFonts w:cstheme="minorHAnsi"/>
                <w:sz w:val="18"/>
                <w:szCs w:val="18"/>
              </w:rPr>
            </w:pPr>
          </w:p>
        </w:tc>
        <w:tc>
          <w:tcPr>
            <w:tcW w:w="1134" w:type="dxa"/>
          </w:tcPr>
          <w:p w14:paraId="1B433549" w14:textId="77777777" w:rsidR="002B0A27" w:rsidRPr="00F638B0" w:rsidRDefault="002B0A27" w:rsidP="009D1416">
            <w:pPr>
              <w:rPr>
                <w:rFonts w:cstheme="minorHAnsi"/>
                <w:sz w:val="18"/>
                <w:szCs w:val="18"/>
              </w:rPr>
            </w:pPr>
          </w:p>
        </w:tc>
        <w:tc>
          <w:tcPr>
            <w:tcW w:w="992" w:type="dxa"/>
          </w:tcPr>
          <w:p w14:paraId="0A72DEAE" w14:textId="7A83FDD4" w:rsidR="002B0A27" w:rsidRPr="00DE4C57" w:rsidRDefault="002B0A27" w:rsidP="009D1416">
            <w:pPr>
              <w:rPr>
                <w:rFonts w:cstheme="minorHAnsi"/>
                <w:sz w:val="18"/>
                <w:szCs w:val="18"/>
              </w:rPr>
            </w:pPr>
          </w:p>
        </w:tc>
        <w:tc>
          <w:tcPr>
            <w:tcW w:w="1275" w:type="dxa"/>
          </w:tcPr>
          <w:p w14:paraId="5DE56B8A" w14:textId="77777777" w:rsidR="002B0A27" w:rsidRPr="008F71F5" w:rsidRDefault="002B0A27" w:rsidP="009D1416">
            <w:pPr>
              <w:rPr>
                <w:rFonts w:cstheme="minorHAnsi"/>
                <w:sz w:val="18"/>
                <w:szCs w:val="18"/>
              </w:rPr>
            </w:pPr>
          </w:p>
        </w:tc>
        <w:tc>
          <w:tcPr>
            <w:tcW w:w="2127" w:type="dxa"/>
          </w:tcPr>
          <w:p w14:paraId="455B7176" w14:textId="51DFFF47" w:rsidR="002B0A27" w:rsidRPr="00356A93" w:rsidRDefault="002B0A27" w:rsidP="009D1416">
            <w:pPr>
              <w:rPr>
                <w:rFonts w:cstheme="minorHAnsi"/>
                <w:sz w:val="18"/>
                <w:szCs w:val="18"/>
              </w:rPr>
            </w:pPr>
            <w:r w:rsidRPr="00356A93">
              <w:rPr>
                <w:sz w:val="18"/>
                <w:szCs w:val="18"/>
              </w:rPr>
              <w:t>GCP</w:t>
            </w:r>
          </w:p>
        </w:tc>
      </w:tr>
      <w:tr w:rsidR="002B0A27" w:rsidRPr="00F638B0" w14:paraId="1A28A905" w14:textId="0A9C9386" w:rsidTr="002B0A27">
        <w:tc>
          <w:tcPr>
            <w:tcW w:w="1413" w:type="dxa"/>
          </w:tcPr>
          <w:p w14:paraId="725FA2D9" w14:textId="3512480A"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59F756A4" w14:textId="77777777" w:rsidR="002B0A27" w:rsidRPr="00F638B0" w:rsidRDefault="002B0A27" w:rsidP="009D1416">
            <w:pPr>
              <w:rPr>
                <w:rFonts w:cstheme="minorHAnsi"/>
                <w:color w:val="FF0000"/>
                <w:sz w:val="18"/>
                <w:szCs w:val="18"/>
              </w:rPr>
            </w:pPr>
          </w:p>
        </w:tc>
        <w:tc>
          <w:tcPr>
            <w:tcW w:w="851" w:type="dxa"/>
          </w:tcPr>
          <w:p w14:paraId="00C3BC81" w14:textId="77777777" w:rsidR="002B0A27" w:rsidRPr="00F638B0" w:rsidRDefault="002B0A27" w:rsidP="009D1416">
            <w:pPr>
              <w:rPr>
                <w:rFonts w:cstheme="minorHAnsi"/>
                <w:sz w:val="18"/>
                <w:szCs w:val="18"/>
              </w:rPr>
            </w:pPr>
          </w:p>
        </w:tc>
        <w:tc>
          <w:tcPr>
            <w:tcW w:w="850" w:type="dxa"/>
          </w:tcPr>
          <w:p w14:paraId="70235C0E" w14:textId="77777777" w:rsidR="002B0A27" w:rsidRPr="00F638B0" w:rsidRDefault="002B0A27" w:rsidP="009D1416">
            <w:pPr>
              <w:rPr>
                <w:rFonts w:cstheme="minorHAnsi"/>
                <w:sz w:val="18"/>
                <w:szCs w:val="18"/>
              </w:rPr>
            </w:pPr>
          </w:p>
        </w:tc>
        <w:tc>
          <w:tcPr>
            <w:tcW w:w="1134" w:type="dxa"/>
          </w:tcPr>
          <w:p w14:paraId="178F71F6" w14:textId="77777777" w:rsidR="002B0A27" w:rsidRPr="00F638B0" w:rsidRDefault="002B0A27" w:rsidP="009D1416">
            <w:pPr>
              <w:rPr>
                <w:rFonts w:cstheme="minorHAnsi"/>
                <w:sz w:val="18"/>
                <w:szCs w:val="18"/>
              </w:rPr>
            </w:pPr>
          </w:p>
        </w:tc>
        <w:tc>
          <w:tcPr>
            <w:tcW w:w="1134" w:type="dxa"/>
          </w:tcPr>
          <w:p w14:paraId="7513A688" w14:textId="77777777" w:rsidR="002B0A27" w:rsidRPr="00F638B0" w:rsidRDefault="002B0A27" w:rsidP="009D1416">
            <w:pPr>
              <w:rPr>
                <w:rFonts w:cstheme="minorHAnsi"/>
                <w:sz w:val="18"/>
                <w:szCs w:val="18"/>
              </w:rPr>
            </w:pPr>
          </w:p>
        </w:tc>
        <w:tc>
          <w:tcPr>
            <w:tcW w:w="992" w:type="dxa"/>
          </w:tcPr>
          <w:p w14:paraId="31D3EEF0" w14:textId="34ADB8DC" w:rsidR="002B0A27" w:rsidRPr="00DE4C57" w:rsidRDefault="002B0A27" w:rsidP="009D1416">
            <w:pPr>
              <w:rPr>
                <w:rFonts w:cstheme="minorHAnsi"/>
                <w:sz w:val="18"/>
                <w:szCs w:val="18"/>
              </w:rPr>
            </w:pPr>
          </w:p>
        </w:tc>
        <w:tc>
          <w:tcPr>
            <w:tcW w:w="1275" w:type="dxa"/>
          </w:tcPr>
          <w:p w14:paraId="5E487EA0" w14:textId="77777777" w:rsidR="002B0A27" w:rsidRPr="008F71F5" w:rsidRDefault="002B0A27" w:rsidP="009D1416">
            <w:pPr>
              <w:rPr>
                <w:rFonts w:cstheme="minorHAnsi"/>
                <w:sz w:val="18"/>
                <w:szCs w:val="18"/>
              </w:rPr>
            </w:pPr>
          </w:p>
        </w:tc>
        <w:tc>
          <w:tcPr>
            <w:tcW w:w="2127" w:type="dxa"/>
          </w:tcPr>
          <w:p w14:paraId="1E2EA787" w14:textId="195129B3" w:rsidR="002B0A27" w:rsidRPr="00356A93" w:rsidRDefault="002B0A27" w:rsidP="009D1416">
            <w:pPr>
              <w:rPr>
                <w:rFonts w:cstheme="minorHAnsi"/>
                <w:sz w:val="18"/>
                <w:szCs w:val="18"/>
              </w:rPr>
            </w:pPr>
            <w:r w:rsidRPr="00356A93">
              <w:rPr>
                <w:sz w:val="18"/>
                <w:szCs w:val="18"/>
              </w:rPr>
              <w:t>GCP</w:t>
            </w:r>
          </w:p>
        </w:tc>
      </w:tr>
      <w:tr w:rsidR="002B0A27" w:rsidRPr="00F638B0" w14:paraId="2A8A5478" w14:textId="170A0BF0" w:rsidTr="002B0A27">
        <w:tc>
          <w:tcPr>
            <w:tcW w:w="1413" w:type="dxa"/>
          </w:tcPr>
          <w:p w14:paraId="24E8EA47" w14:textId="196269B9"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167067E2" w14:textId="77777777" w:rsidR="002B0A27" w:rsidRPr="00F638B0" w:rsidRDefault="002B0A27" w:rsidP="009D1416">
            <w:pPr>
              <w:rPr>
                <w:rFonts w:cstheme="minorHAnsi"/>
                <w:color w:val="FF0000"/>
                <w:sz w:val="18"/>
                <w:szCs w:val="18"/>
              </w:rPr>
            </w:pPr>
          </w:p>
        </w:tc>
        <w:tc>
          <w:tcPr>
            <w:tcW w:w="851" w:type="dxa"/>
          </w:tcPr>
          <w:p w14:paraId="714E0484" w14:textId="77777777" w:rsidR="002B0A27" w:rsidRPr="00F638B0" w:rsidRDefault="002B0A27" w:rsidP="009D1416">
            <w:pPr>
              <w:rPr>
                <w:rFonts w:cstheme="minorHAnsi"/>
                <w:sz w:val="18"/>
                <w:szCs w:val="18"/>
              </w:rPr>
            </w:pPr>
          </w:p>
        </w:tc>
        <w:tc>
          <w:tcPr>
            <w:tcW w:w="850" w:type="dxa"/>
          </w:tcPr>
          <w:p w14:paraId="59103DBA" w14:textId="77777777" w:rsidR="002B0A27" w:rsidRPr="00F638B0" w:rsidRDefault="002B0A27" w:rsidP="009D1416">
            <w:pPr>
              <w:rPr>
                <w:rFonts w:cstheme="minorHAnsi"/>
                <w:sz w:val="18"/>
                <w:szCs w:val="18"/>
              </w:rPr>
            </w:pPr>
          </w:p>
        </w:tc>
        <w:tc>
          <w:tcPr>
            <w:tcW w:w="1134" w:type="dxa"/>
          </w:tcPr>
          <w:p w14:paraId="5F1CF97C" w14:textId="77777777" w:rsidR="002B0A27" w:rsidRPr="00F638B0" w:rsidRDefault="002B0A27" w:rsidP="009D1416">
            <w:pPr>
              <w:rPr>
                <w:rFonts w:cstheme="minorHAnsi"/>
                <w:sz w:val="18"/>
                <w:szCs w:val="18"/>
              </w:rPr>
            </w:pPr>
          </w:p>
        </w:tc>
        <w:tc>
          <w:tcPr>
            <w:tcW w:w="1134" w:type="dxa"/>
          </w:tcPr>
          <w:p w14:paraId="759BFFFB" w14:textId="77777777" w:rsidR="002B0A27" w:rsidRPr="00F638B0" w:rsidRDefault="002B0A27" w:rsidP="009D1416">
            <w:pPr>
              <w:rPr>
                <w:rFonts w:cstheme="minorHAnsi"/>
                <w:sz w:val="18"/>
                <w:szCs w:val="18"/>
              </w:rPr>
            </w:pPr>
          </w:p>
        </w:tc>
        <w:tc>
          <w:tcPr>
            <w:tcW w:w="992" w:type="dxa"/>
          </w:tcPr>
          <w:p w14:paraId="42FB2E2E" w14:textId="079999BB" w:rsidR="002B0A27" w:rsidRPr="00DE4C57" w:rsidRDefault="002B0A27" w:rsidP="009D1416">
            <w:pPr>
              <w:rPr>
                <w:rFonts w:cstheme="minorHAnsi"/>
                <w:sz w:val="18"/>
                <w:szCs w:val="18"/>
              </w:rPr>
            </w:pPr>
          </w:p>
        </w:tc>
        <w:tc>
          <w:tcPr>
            <w:tcW w:w="1275" w:type="dxa"/>
          </w:tcPr>
          <w:p w14:paraId="370E7528" w14:textId="77777777" w:rsidR="002B0A27" w:rsidRPr="008F71F5" w:rsidRDefault="002B0A27" w:rsidP="009D1416">
            <w:pPr>
              <w:rPr>
                <w:rFonts w:cstheme="minorHAnsi"/>
                <w:sz w:val="18"/>
                <w:szCs w:val="18"/>
              </w:rPr>
            </w:pPr>
          </w:p>
        </w:tc>
        <w:tc>
          <w:tcPr>
            <w:tcW w:w="2127" w:type="dxa"/>
          </w:tcPr>
          <w:p w14:paraId="40B15E2A" w14:textId="59B988E0" w:rsidR="002B0A27" w:rsidRPr="00356A93" w:rsidRDefault="002B0A27" w:rsidP="009D1416">
            <w:pPr>
              <w:rPr>
                <w:rFonts w:cstheme="minorHAnsi"/>
                <w:sz w:val="18"/>
                <w:szCs w:val="18"/>
              </w:rPr>
            </w:pPr>
            <w:r w:rsidRPr="00356A93">
              <w:rPr>
                <w:sz w:val="18"/>
                <w:szCs w:val="18"/>
              </w:rPr>
              <w:t>GCP</w:t>
            </w:r>
          </w:p>
        </w:tc>
      </w:tr>
      <w:tr w:rsidR="002B0A27" w:rsidRPr="00F638B0" w14:paraId="219BE7EF" w14:textId="13FFB7E8" w:rsidTr="002B0A27">
        <w:tc>
          <w:tcPr>
            <w:tcW w:w="1413" w:type="dxa"/>
          </w:tcPr>
          <w:p w14:paraId="17D73F83" w14:textId="6F7E999F"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37AC35BE" w14:textId="77777777" w:rsidR="002B0A27" w:rsidRPr="00F638B0" w:rsidRDefault="002B0A27" w:rsidP="009D1416">
            <w:pPr>
              <w:rPr>
                <w:rFonts w:cstheme="minorHAnsi"/>
                <w:color w:val="FF0000"/>
                <w:sz w:val="18"/>
                <w:szCs w:val="18"/>
              </w:rPr>
            </w:pPr>
          </w:p>
        </w:tc>
        <w:tc>
          <w:tcPr>
            <w:tcW w:w="851" w:type="dxa"/>
          </w:tcPr>
          <w:p w14:paraId="649699DB" w14:textId="77777777" w:rsidR="002B0A27" w:rsidRPr="00F638B0" w:rsidRDefault="002B0A27" w:rsidP="009D1416">
            <w:pPr>
              <w:rPr>
                <w:rFonts w:cstheme="minorHAnsi"/>
                <w:sz w:val="18"/>
                <w:szCs w:val="18"/>
              </w:rPr>
            </w:pPr>
          </w:p>
        </w:tc>
        <w:tc>
          <w:tcPr>
            <w:tcW w:w="850" w:type="dxa"/>
          </w:tcPr>
          <w:p w14:paraId="00994C9D" w14:textId="77777777" w:rsidR="002B0A27" w:rsidRPr="00F638B0" w:rsidRDefault="002B0A27" w:rsidP="009D1416">
            <w:pPr>
              <w:rPr>
                <w:rFonts w:cstheme="minorHAnsi"/>
                <w:sz w:val="18"/>
                <w:szCs w:val="18"/>
              </w:rPr>
            </w:pPr>
          </w:p>
        </w:tc>
        <w:tc>
          <w:tcPr>
            <w:tcW w:w="1134" w:type="dxa"/>
          </w:tcPr>
          <w:p w14:paraId="141CE5A6" w14:textId="77777777" w:rsidR="002B0A27" w:rsidRPr="00F638B0" w:rsidRDefault="002B0A27" w:rsidP="009D1416">
            <w:pPr>
              <w:rPr>
                <w:rFonts w:cstheme="minorHAnsi"/>
                <w:sz w:val="18"/>
                <w:szCs w:val="18"/>
              </w:rPr>
            </w:pPr>
          </w:p>
        </w:tc>
        <w:tc>
          <w:tcPr>
            <w:tcW w:w="1134" w:type="dxa"/>
          </w:tcPr>
          <w:p w14:paraId="33A2D724" w14:textId="77777777" w:rsidR="002B0A27" w:rsidRPr="00F638B0" w:rsidRDefault="002B0A27" w:rsidP="009D1416">
            <w:pPr>
              <w:rPr>
                <w:rFonts w:cstheme="minorHAnsi"/>
                <w:sz w:val="18"/>
                <w:szCs w:val="18"/>
              </w:rPr>
            </w:pPr>
          </w:p>
        </w:tc>
        <w:tc>
          <w:tcPr>
            <w:tcW w:w="992" w:type="dxa"/>
          </w:tcPr>
          <w:p w14:paraId="503D4944" w14:textId="2AAB4B30" w:rsidR="002B0A27" w:rsidRPr="00DE4C57" w:rsidRDefault="002B0A27" w:rsidP="009D1416">
            <w:pPr>
              <w:rPr>
                <w:rFonts w:cstheme="minorHAnsi"/>
                <w:sz w:val="18"/>
                <w:szCs w:val="18"/>
              </w:rPr>
            </w:pPr>
          </w:p>
        </w:tc>
        <w:tc>
          <w:tcPr>
            <w:tcW w:w="1275" w:type="dxa"/>
          </w:tcPr>
          <w:p w14:paraId="1493A28C" w14:textId="77777777" w:rsidR="002B0A27" w:rsidRPr="008F71F5" w:rsidRDefault="002B0A27" w:rsidP="009D1416">
            <w:pPr>
              <w:rPr>
                <w:rFonts w:cstheme="minorHAnsi"/>
                <w:sz w:val="18"/>
                <w:szCs w:val="18"/>
              </w:rPr>
            </w:pPr>
          </w:p>
        </w:tc>
        <w:tc>
          <w:tcPr>
            <w:tcW w:w="2127" w:type="dxa"/>
          </w:tcPr>
          <w:p w14:paraId="7ECF9D50" w14:textId="3DC4D2D7" w:rsidR="002B0A27" w:rsidRPr="00356A93" w:rsidRDefault="002B0A27" w:rsidP="009D1416">
            <w:pPr>
              <w:rPr>
                <w:rFonts w:cstheme="minorHAnsi"/>
                <w:sz w:val="18"/>
                <w:szCs w:val="18"/>
              </w:rPr>
            </w:pPr>
            <w:r w:rsidRPr="00356A93">
              <w:rPr>
                <w:sz w:val="18"/>
                <w:szCs w:val="18"/>
              </w:rPr>
              <w:t>GCP</w:t>
            </w:r>
          </w:p>
        </w:tc>
      </w:tr>
      <w:tr w:rsidR="002B0A27" w:rsidRPr="00F638B0" w14:paraId="749EBCBC" w14:textId="352EF6CB" w:rsidTr="002B0A27">
        <w:tc>
          <w:tcPr>
            <w:tcW w:w="1413" w:type="dxa"/>
          </w:tcPr>
          <w:p w14:paraId="751D8DDE" w14:textId="66D86A89"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09D879E2" w14:textId="77777777" w:rsidR="002B0A27" w:rsidRPr="00F638B0" w:rsidRDefault="002B0A27" w:rsidP="009D1416">
            <w:pPr>
              <w:rPr>
                <w:rFonts w:cstheme="minorHAnsi"/>
                <w:color w:val="FF0000"/>
                <w:sz w:val="18"/>
                <w:szCs w:val="18"/>
              </w:rPr>
            </w:pPr>
          </w:p>
        </w:tc>
        <w:tc>
          <w:tcPr>
            <w:tcW w:w="851" w:type="dxa"/>
          </w:tcPr>
          <w:p w14:paraId="50C88CDF" w14:textId="77777777" w:rsidR="002B0A27" w:rsidRPr="00F638B0" w:rsidRDefault="002B0A27" w:rsidP="009D1416">
            <w:pPr>
              <w:rPr>
                <w:rFonts w:cstheme="minorHAnsi"/>
                <w:sz w:val="18"/>
                <w:szCs w:val="18"/>
              </w:rPr>
            </w:pPr>
          </w:p>
        </w:tc>
        <w:tc>
          <w:tcPr>
            <w:tcW w:w="850" w:type="dxa"/>
          </w:tcPr>
          <w:p w14:paraId="38D12293" w14:textId="77777777" w:rsidR="002B0A27" w:rsidRPr="00F638B0" w:rsidRDefault="002B0A27" w:rsidP="009D1416">
            <w:pPr>
              <w:rPr>
                <w:rFonts w:cstheme="minorHAnsi"/>
                <w:sz w:val="18"/>
                <w:szCs w:val="18"/>
              </w:rPr>
            </w:pPr>
          </w:p>
        </w:tc>
        <w:tc>
          <w:tcPr>
            <w:tcW w:w="1134" w:type="dxa"/>
          </w:tcPr>
          <w:p w14:paraId="4A2839E4" w14:textId="77777777" w:rsidR="002B0A27" w:rsidRPr="00F638B0" w:rsidRDefault="002B0A27" w:rsidP="009D1416">
            <w:pPr>
              <w:rPr>
                <w:rFonts w:cstheme="minorHAnsi"/>
                <w:sz w:val="18"/>
                <w:szCs w:val="18"/>
              </w:rPr>
            </w:pPr>
          </w:p>
        </w:tc>
        <w:tc>
          <w:tcPr>
            <w:tcW w:w="1134" w:type="dxa"/>
          </w:tcPr>
          <w:p w14:paraId="0441CD87" w14:textId="77777777" w:rsidR="002B0A27" w:rsidRPr="00F638B0" w:rsidRDefault="002B0A27" w:rsidP="009D1416">
            <w:pPr>
              <w:rPr>
                <w:rFonts w:cstheme="minorHAnsi"/>
                <w:sz w:val="18"/>
                <w:szCs w:val="18"/>
              </w:rPr>
            </w:pPr>
          </w:p>
        </w:tc>
        <w:tc>
          <w:tcPr>
            <w:tcW w:w="992" w:type="dxa"/>
          </w:tcPr>
          <w:p w14:paraId="37FB302A" w14:textId="08704962" w:rsidR="002B0A27" w:rsidRPr="00DE4C57" w:rsidRDefault="002B0A27" w:rsidP="009D1416">
            <w:pPr>
              <w:rPr>
                <w:rFonts w:cstheme="minorHAnsi"/>
                <w:sz w:val="18"/>
                <w:szCs w:val="18"/>
              </w:rPr>
            </w:pPr>
          </w:p>
        </w:tc>
        <w:tc>
          <w:tcPr>
            <w:tcW w:w="1275" w:type="dxa"/>
          </w:tcPr>
          <w:p w14:paraId="7B1560D3" w14:textId="77777777" w:rsidR="002B0A27" w:rsidRPr="008F71F5" w:rsidRDefault="002B0A27" w:rsidP="009D1416">
            <w:pPr>
              <w:rPr>
                <w:rFonts w:cstheme="minorHAnsi"/>
                <w:sz w:val="18"/>
                <w:szCs w:val="18"/>
              </w:rPr>
            </w:pPr>
          </w:p>
        </w:tc>
        <w:tc>
          <w:tcPr>
            <w:tcW w:w="2127" w:type="dxa"/>
            <w:vAlign w:val="bottom"/>
          </w:tcPr>
          <w:p w14:paraId="7E30824C" w14:textId="6FC9D58F"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0E85E548" w14:textId="26E4E72C" w:rsidTr="002B0A27">
        <w:tc>
          <w:tcPr>
            <w:tcW w:w="1413" w:type="dxa"/>
          </w:tcPr>
          <w:p w14:paraId="08BB80F8" w14:textId="177BFAB0"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1C4F698F" w14:textId="77777777" w:rsidR="002B0A27" w:rsidRPr="00F638B0" w:rsidRDefault="002B0A27" w:rsidP="009D1416">
            <w:pPr>
              <w:rPr>
                <w:rFonts w:cstheme="minorHAnsi"/>
                <w:color w:val="FF0000"/>
                <w:sz w:val="18"/>
                <w:szCs w:val="18"/>
              </w:rPr>
            </w:pPr>
          </w:p>
        </w:tc>
        <w:tc>
          <w:tcPr>
            <w:tcW w:w="851" w:type="dxa"/>
          </w:tcPr>
          <w:p w14:paraId="2D916705" w14:textId="77777777" w:rsidR="002B0A27" w:rsidRPr="00F638B0" w:rsidRDefault="002B0A27" w:rsidP="009D1416">
            <w:pPr>
              <w:rPr>
                <w:rFonts w:cstheme="minorHAnsi"/>
                <w:sz w:val="18"/>
                <w:szCs w:val="18"/>
              </w:rPr>
            </w:pPr>
          </w:p>
        </w:tc>
        <w:tc>
          <w:tcPr>
            <w:tcW w:w="850" w:type="dxa"/>
          </w:tcPr>
          <w:p w14:paraId="3E29FD03" w14:textId="77777777" w:rsidR="002B0A27" w:rsidRPr="00F638B0" w:rsidRDefault="002B0A27" w:rsidP="009D1416">
            <w:pPr>
              <w:rPr>
                <w:rFonts w:cstheme="minorHAnsi"/>
                <w:sz w:val="18"/>
                <w:szCs w:val="18"/>
              </w:rPr>
            </w:pPr>
          </w:p>
        </w:tc>
        <w:tc>
          <w:tcPr>
            <w:tcW w:w="1134" w:type="dxa"/>
          </w:tcPr>
          <w:p w14:paraId="6BDC3FE4" w14:textId="77777777" w:rsidR="002B0A27" w:rsidRPr="00F638B0" w:rsidRDefault="002B0A27" w:rsidP="009D1416">
            <w:pPr>
              <w:rPr>
                <w:rFonts w:cstheme="minorHAnsi"/>
                <w:sz w:val="18"/>
                <w:szCs w:val="18"/>
              </w:rPr>
            </w:pPr>
          </w:p>
        </w:tc>
        <w:tc>
          <w:tcPr>
            <w:tcW w:w="1134" w:type="dxa"/>
          </w:tcPr>
          <w:p w14:paraId="7B8C0BEE" w14:textId="77777777" w:rsidR="002B0A27" w:rsidRPr="00F638B0" w:rsidRDefault="002B0A27" w:rsidP="009D1416">
            <w:pPr>
              <w:rPr>
                <w:rFonts w:cstheme="minorHAnsi"/>
                <w:sz w:val="18"/>
                <w:szCs w:val="18"/>
              </w:rPr>
            </w:pPr>
          </w:p>
        </w:tc>
        <w:tc>
          <w:tcPr>
            <w:tcW w:w="992" w:type="dxa"/>
          </w:tcPr>
          <w:p w14:paraId="4D6EC429" w14:textId="56BBD904" w:rsidR="002B0A27" w:rsidRPr="00DE4C57" w:rsidRDefault="002B0A27" w:rsidP="009D1416">
            <w:pPr>
              <w:rPr>
                <w:rFonts w:cstheme="minorHAnsi"/>
                <w:sz w:val="18"/>
                <w:szCs w:val="18"/>
              </w:rPr>
            </w:pPr>
          </w:p>
        </w:tc>
        <w:tc>
          <w:tcPr>
            <w:tcW w:w="1275" w:type="dxa"/>
          </w:tcPr>
          <w:p w14:paraId="144C26FE" w14:textId="77777777" w:rsidR="002B0A27" w:rsidRPr="008F71F5" w:rsidRDefault="002B0A27" w:rsidP="009D1416">
            <w:pPr>
              <w:rPr>
                <w:rFonts w:cstheme="minorHAnsi"/>
                <w:sz w:val="18"/>
                <w:szCs w:val="18"/>
              </w:rPr>
            </w:pPr>
          </w:p>
        </w:tc>
        <w:tc>
          <w:tcPr>
            <w:tcW w:w="2127" w:type="dxa"/>
            <w:vAlign w:val="bottom"/>
          </w:tcPr>
          <w:p w14:paraId="4880A89A" w14:textId="2D12C99C"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5FE0F8AB" w14:textId="1D1BCE99" w:rsidTr="002B0A27">
        <w:tc>
          <w:tcPr>
            <w:tcW w:w="1413" w:type="dxa"/>
          </w:tcPr>
          <w:p w14:paraId="41B9A232" w14:textId="0A4D0184"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099023FF" w14:textId="77777777" w:rsidR="002B0A27" w:rsidRPr="00F638B0" w:rsidRDefault="002B0A27" w:rsidP="009D1416">
            <w:pPr>
              <w:rPr>
                <w:rFonts w:cstheme="minorHAnsi"/>
                <w:color w:val="FF0000"/>
                <w:sz w:val="18"/>
                <w:szCs w:val="18"/>
              </w:rPr>
            </w:pPr>
          </w:p>
        </w:tc>
        <w:tc>
          <w:tcPr>
            <w:tcW w:w="851" w:type="dxa"/>
          </w:tcPr>
          <w:p w14:paraId="79C19A37" w14:textId="77777777" w:rsidR="002B0A27" w:rsidRPr="00F638B0" w:rsidRDefault="002B0A27" w:rsidP="009D1416">
            <w:pPr>
              <w:rPr>
                <w:rFonts w:cstheme="minorHAnsi"/>
                <w:sz w:val="18"/>
                <w:szCs w:val="18"/>
              </w:rPr>
            </w:pPr>
          </w:p>
        </w:tc>
        <w:tc>
          <w:tcPr>
            <w:tcW w:w="850" w:type="dxa"/>
          </w:tcPr>
          <w:p w14:paraId="1346331C" w14:textId="77777777" w:rsidR="002B0A27" w:rsidRPr="00F638B0" w:rsidRDefault="002B0A27" w:rsidP="009D1416">
            <w:pPr>
              <w:rPr>
                <w:rFonts w:cstheme="minorHAnsi"/>
                <w:sz w:val="18"/>
                <w:szCs w:val="18"/>
              </w:rPr>
            </w:pPr>
          </w:p>
        </w:tc>
        <w:tc>
          <w:tcPr>
            <w:tcW w:w="1134" w:type="dxa"/>
          </w:tcPr>
          <w:p w14:paraId="072367DB" w14:textId="77777777" w:rsidR="002B0A27" w:rsidRPr="00F638B0" w:rsidRDefault="002B0A27" w:rsidP="009D1416">
            <w:pPr>
              <w:rPr>
                <w:rFonts w:cstheme="minorHAnsi"/>
                <w:sz w:val="18"/>
                <w:szCs w:val="18"/>
              </w:rPr>
            </w:pPr>
          </w:p>
        </w:tc>
        <w:tc>
          <w:tcPr>
            <w:tcW w:w="1134" w:type="dxa"/>
          </w:tcPr>
          <w:p w14:paraId="7453F640" w14:textId="77777777" w:rsidR="002B0A27" w:rsidRPr="00F638B0" w:rsidRDefault="002B0A27" w:rsidP="009D1416">
            <w:pPr>
              <w:rPr>
                <w:rFonts w:cstheme="minorHAnsi"/>
                <w:sz w:val="18"/>
                <w:szCs w:val="18"/>
              </w:rPr>
            </w:pPr>
          </w:p>
        </w:tc>
        <w:tc>
          <w:tcPr>
            <w:tcW w:w="992" w:type="dxa"/>
          </w:tcPr>
          <w:p w14:paraId="287DFDF1" w14:textId="7F8152EE" w:rsidR="002B0A27" w:rsidRPr="00DE4C57" w:rsidRDefault="002B0A27" w:rsidP="009D1416">
            <w:pPr>
              <w:rPr>
                <w:rFonts w:cstheme="minorHAnsi"/>
                <w:sz w:val="18"/>
                <w:szCs w:val="18"/>
              </w:rPr>
            </w:pPr>
          </w:p>
        </w:tc>
        <w:tc>
          <w:tcPr>
            <w:tcW w:w="1275" w:type="dxa"/>
          </w:tcPr>
          <w:p w14:paraId="507B2290" w14:textId="77777777" w:rsidR="002B0A27" w:rsidRPr="008F71F5" w:rsidRDefault="002B0A27" w:rsidP="009D1416">
            <w:pPr>
              <w:rPr>
                <w:rFonts w:cstheme="minorHAnsi"/>
                <w:sz w:val="18"/>
                <w:szCs w:val="18"/>
              </w:rPr>
            </w:pPr>
          </w:p>
        </w:tc>
        <w:tc>
          <w:tcPr>
            <w:tcW w:w="2127" w:type="dxa"/>
            <w:vAlign w:val="bottom"/>
          </w:tcPr>
          <w:p w14:paraId="1EE9CAC7" w14:textId="44CD267C"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58422388" w14:textId="5CFAEDDC" w:rsidTr="002B0A27">
        <w:tc>
          <w:tcPr>
            <w:tcW w:w="1413" w:type="dxa"/>
          </w:tcPr>
          <w:p w14:paraId="54B09375" w14:textId="473FD4AF"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1515D975" w14:textId="77777777" w:rsidR="002B0A27" w:rsidRPr="00F638B0" w:rsidRDefault="002B0A27" w:rsidP="009D1416">
            <w:pPr>
              <w:rPr>
                <w:rFonts w:cstheme="minorHAnsi"/>
                <w:color w:val="FF0000"/>
                <w:sz w:val="18"/>
                <w:szCs w:val="18"/>
              </w:rPr>
            </w:pPr>
          </w:p>
        </w:tc>
        <w:tc>
          <w:tcPr>
            <w:tcW w:w="851" w:type="dxa"/>
          </w:tcPr>
          <w:p w14:paraId="02440AD7" w14:textId="77777777" w:rsidR="002B0A27" w:rsidRPr="00F638B0" w:rsidRDefault="002B0A27" w:rsidP="009D1416">
            <w:pPr>
              <w:rPr>
                <w:rFonts w:cstheme="minorHAnsi"/>
                <w:sz w:val="18"/>
                <w:szCs w:val="18"/>
              </w:rPr>
            </w:pPr>
          </w:p>
        </w:tc>
        <w:tc>
          <w:tcPr>
            <w:tcW w:w="850" w:type="dxa"/>
          </w:tcPr>
          <w:p w14:paraId="07608977" w14:textId="77777777" w:rsidR="002B0A27" w:rsidRPr="00F638B0" w:rsidRDefault="002B0A27" w:rsidP="009D1416">
            <w:pPr>
              <w:rPr>
                <w:rFonts w:cstheme="minorHAnsi"/>
                <w:sz w:val="18"/>
                <w:szCs w:val="18"/>
              </w:rPr>
            </w:pPr>
          </w:p>
        </w:tc>
        <w:tc>
          <w:tcPr>
            <w:tcW w:w="1134" w:type="dxa"/>
          </w:tcPr>
          <w:p w14:paraId="1D8645EB" w14:textId="77777777" w:rsidR="002B0A27" w:rsidRPr="00F638B0" w:rsidRDefault="002B0A27" w:rsidP="009D1416">
            <w:pPr>
              <w:rPr>
                <w:rFonts w:cstheme="minorHAnsi"/>
                <w:sz w:val="18"/>
                <w:szCs w:val="18"/>
              </w:rPr>
            </w:pPr>
          </w:p>
        </w:tc>
        <w:tc>
          <w:tcPr>
            <w:tcW w:w="1134" w:type="dxa"/>
          </w:tcPr>
          <w:p w14:paraId="43350EDF" w14:textId="77777777" w:rsidR="002B0A27" w:rsidRPr="00F638B0" w:rsidRDefault="002B0A27" w:rsidP="009D1416">
            <w:pPr>
              <w:rPr>
                <w:rFonts w:cstheme="minorHAnsi"/>
                <w:sz w:val="18"/>
                <w:szCs w:val="18"/>
              </w:rPr>
            </w:pPr>
          </w:p>
        </w:tc>
        <w:tc>
          <w:tcPr>
            <w:tcW w:w="992" w:type="dxa"/>
          </w:tcPr>
          <w:p w14:paraId="38591E44" w14:textId="1F57648E" w:rsidR="002B0A27" w:rsidRPr="00DE4C57" w:rsidRDefault="002B0A27" w:rsidP="009D1416">
            <w:pPr>
              <w:rPr>
                <w:rFonts w:cstheme="minorHAnsi"/>
                <w:sz w:val="18"/>
                <w:szCs w:val="18"/>
              </w:rPr>
            </w:pPr>
          </w:p>
        </w:tc>
        <w:tc>
          <w:tcPr>
            <w:tcW w:w="1275" w:type="dxa"/>
          </w:tcPr>
          <w:p w14:paraId="49D88DA2" w14:textId="77777777" w:rsidR="002B0A27" w:rsidRPr="008F71F5" w:rsidRDefault="002B0A27" w:rsidP="009D1416">
            <w:pPr>
              <w:rPr>
                <w:rFonts w:cstheme="minorHAnsi"/>
                <w:sz w:val="18"/>
                <w:szCs w:val="18"/>
              </w:rPr>
            </w:pPr>
          </w:p>
        </w:tc>
        <w:tc>
          <w:tcPr>
            <w:tcW w:w="2127" w:type="dxa"/>
            <w:vAlign w:val="bottom"/>
          </w:tcPr>
          <w:p w14:paraId="13BE55CC" w14:textId="0D4A4176"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739D483F" w14:textId="02CAFDBA" w:rsidTr="002B0A27">
        <w:tc>
          <w:tcPr>
            <w:tcW w:w="1413" w:type="dxa"/>
          </w:tcPr>
          <w:p w14:paraId="7C59F983" w14:textId="76CF0C19"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22C60004" w14:textId="77777777" w:rsidR="002B0A27" w:rsidRPr="00F638B0" w:rsidRDefault="002B0A27" w:rsidP="009D1416">
            <w:pPr>
              <w:rPr>
                <w:rFonts w:cstheme="minorHAnsi"/>
                <w:color w:val="FF0000"/>
                <w:sz w:val="18"/>
                <w:szCs w:val="18"/>
              </w:rPr>
            </w:pPr>
          </w:p>
        </w:tc>
        <w:tc>
          <w:tcPr>
            <w:tcW w:w="851" w:type="dxa"/>
          </w:tcPr>
          <w:p w14:paraId="20FB62CF" w14:textId="77777777" w:rsidR="002B0A27" w:rsidRPr="00F638B0" w:rsidRDefault="002B0A27" w:rsidP="009D1416">
            <w:pPr>
              <w:rPr>
                <w:rFonts w:cstheme="minorHAnsi"/>
                <w:sz w:val="18"/>
                <w:szCs w:val="18"/>
              </w:rPr>
            </w:pPr>
          </w:p>
        </w:tc>
        <w:tc>
          <w:tcPr>
            <w:tcW w:w="850" w:type="dxa"/>
          </w:tcPr>
          <w:p w14:paraId="670A725E" w14:textId="77777777" w:rsidR="002B0A27" w:rsidRPr="00F638B0" w:rsidRDefault="002B0A27" w:rsidP="009D1416">
            <w:pPr>
              <w:rPr>
                <w:rFonts w:cstheme="minorHAnsi"/>
                <w:sz w:val="18"/>
                <w:szCs w:val="18"/>
              </w:rPr>
            </w:pPr>
          </w:p>
        </w:tc>
        <w:tc>
          <w:tcPr>
            <w:tcW w:w="1134" w:type="dxa"/>
          </w:tcPr>
          <w:p w14:paraId="16D271D1" w14:textId="77777777" w:rsidR="002B0A27" w:rsidRPr="00F638B0" w:rsidRDefault="002B0A27" w:rsidP="009D1416">
            <w:pPr>
              <w:rPr>
                <w:rFonts w:cstheme="minorHAnsi"/>
                <w:sz w:val="18"/>
                <w:szCs w:val="18"/>
              </w:rPr>
            </w:pPr>
          </w:p>
        </w:tc>
        <w:tc>
          <w:tcPr>
            <w:tcW w:w="1134" w:type="dxa"/>
          </w:tcPr>
          <w:p w14:paraId="22652775" w14:textId="77777777" w:rsidR="002B0A27" w:rsidRPr="00F638B0" w:rsidRDefault="002B0A27" w:rsidP="009D1416">
            <w:pPr>
              <w:rPr>
                <w:rFonts w:cstheme="minorHAnsi"/>
                <w:sz w:val="18"/>
                <w:szCs w:val="18"/>
              </w:rPr>
            </w:pPr>
          </w:p>
        </w:tc>
        <w:tc>
          <w:tcPr>
            <w:tcW w:w="992" w:type="dxa"/>
          </w:tcPr>
          <w:p w14:paraId="3EE94606" w14:textId="76B96B3B" w:rsidR="002B0A27" w:rsidRPr="00DE4C57" w:rsidRDefault="002B0A27" w:rsidP="009D1416">
            <w:pPr>
              <w:rPr>
                <w:rFonts w:cstheme="minorHAnsi"/>
                <w:sz w:val="18"/>
                <w:szCs w:val="18"/>
              </w:rPr>
            </w:pPr>
          </w:p>
        </w:tc>
        <w:tc>
          <w:tcPr>
            <w:tcW w:w="1275" w:type="dxa"/>
          </w:tcPr>
          <w:p w14:paraId="4E2C2C7A" w14:textId="77777777" w:rsidR="002B0A27" w:rsidRPr="008F71F5" w:rsidRDefault="002B0A27" w:rsidP="009D1416">
            <w:pPr>
              <w:rPr>
                <w:rFonts w:cstheme="minorHAnsi"/>
                <w:sz w:val="18"/>
                <w:szCs w:val="18"/>
              </w:rPr>
            </w:pPr>
          </w:p>
        </w:tc>
        <w:tc>
          <w:tcPr>
            <w:tcW w:w="2127" w:type="dxa"/>
            <w:vAlign w:val="bottom"/>
          </w:tcPr>
          <w:p w14:paraId="0FB31313" w14:textId="74BDFA3F"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705D699F" w14:textId="14F35ADD" w:rsidTr="002B0A27">
        <w:tc>
          <w:tcPr>
            <w:tcW w:w="1413" w:type="dxa"/>
          </w:tcPr>
          <w:p w14:paraId="73E97C63" w14:textId="001002B6"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5F55EA8F" w14:textId="77777777" w:rsidR="002B0A27" w:rsidRPr="00F638B0" w:rsidRDefault="002B0A27" w:rsidP="009D1416">
            <w:pPr>
              <w:rPr>
                <w:rFonts w:cstheme="minorHAnsi"/>
                <w:color w:val="FF0000"/>
                <w:sz w:val="18"/>
                <w:szCs w:val="18"/>
              </w:rPr>
            </w:pPr>
          </w:p>
        </w:tc>
        <w:tc>
          <w:tcPr>
            <w:tcW w:w="851" w:type="dxa"/>
          </w:tcPr>
          <w:p w14:paraId="7E144EE1" w14:textId="77777777" w:rsidR="002B0A27" w:rsidRPr="00F638B0" w:rsidRDefault="002B0A27" w:rsidP="009D1416">
            <w:pPr>
              <w:rPr>
                <w:rFonts w:cstheme="minorHAnsi"/>
                <w:sz w:val="18"/>
                <w:szCs w:val="18"/>
              </w:rPr>
            </w:pPr>
          </w:p>
        </w:tc>
        <w:tc>
          <w:tcPr>
            <w:tcW w:w="850" w:type="dxa"/>
          </w:tcPr>
          <w:p w14:paraId="6C231342" w14:textId="77777777" w:rsidR="002B0A27" w:rsidRPr="00F638B0" w:rsidRDefault="002B0A27" w:rsidP="009D1416">
            <w:pPr>
              <w:rPr>
                <w:rFonts w:cstheme="minorHAnsi"/>
                <w:sz w:val="18"/>
                <w:szCs w:val="18"/>
              </w:rPr>
            </w:pPr>
          </w:p>
        </w:tc>
        <w:tc>
          <w:tcPr>
            <w:tcW w:w="1134" w:type="dxa"/>
          </w:tcPr>
          <w:p w14:paraId="18A6BF31" w14:textId="77777777" w:rsidR="002B0A27" w:rsidRPr="00F638B0" w:rsidRDefault="002B0A27" w:rsidP="009D1416">
            <w:pPr>
              <w:rPr>
                <w:rFonts w:cstheme="minorHAnsi"/>
                <w:sz w:val="18"/>
                <w:szCs w:val="18"/>
              </w:rPr>
            </w:pPr>
          </w:p>
        </w:tc>
        <w:tc>
          <w:tcPr>
            <w:tcW w:w="1134" w:type="dxa"/>
          </w:tcPr>
          <w:p w14:paraId="50018A26" w14:textId="77777777" w:rsidR="002B0A27" w:rsidRPr="00F638B0" w:rsidRDefault="002B0A27" w:rsidP="009D1416">
            <w:pPr>
              <w:rPr>
                <w:rFonts w:cstheme="minorHAnsi"/>
                <w:sz w:val="18"/>
                <w:szCs w:val="18"/>
              </w:rPr>
            </w:pPr>
          </w:p>
        </w:tc>
        <w:tc>
          <w:tcPr>
            <w:tcW w:w="992" w:type="dxa"/>
          </w:tcPr>
          <w:p w14:paraId="1DA96CF3" w14:textId="4253B9DC" w:rsidR="002B0A27" w:rsidRPr="00DE4C57" w:rsidRDefault="002B0A27" w:rsidP="009D1416">
            <w:pPr>
              <w:rPr>
                <w:rFonts w:cstheme="minorHAnsi"/>
                <w:sz w:val="18"/>
                <w:szCs w:val="18"/>
              </w:rPr>
            </w:pPr>
          </w:p>
        </w:tc>
        <w:tc>
          <w:tcPr>
            <w:tcW w:w="1275" w:type="dxa"/>
          </w:tcPr>
          <w:p w14:paraId="3AF6DCEE" w14:textId="77777777" w:rsidR="002B0A27" w:rsidRPr="008F71F5" w:rsidRDefault="002B0A27" w:rsidP="009D1416">
            <w:pPr>
              <w:rPr>
                <w:rFonts w:cstheme="minorHAnsi"/>
                <w:sz w:val="18"/>
                <w:szCs w:val="18"/>
              </w:rPr>
            </w:pPr>
          </w:p>
        </w:tc>
        <w:tc>
          <w:tcPr>
            <w:tcW w:w="2127" w:type="dxa"/>
            <w:vAlign w:val="bottom"/>
          </w:tcPr>
          <w:p w14:paraId="2B8669EF" w14:textId="37362D70"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5D4C1FA3" w14:textId="3AD0BAAB" w:rsidTr="002B0A27">
        <w:tc>
          <w:tcPr>
            <w:tcW w:w="1413" w:type="dxa"/>
          </w:tcPr>
          <w:p w14:paraId="4AA9F3DE" w14:textId="0144BBB0"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74FD7645" w14:textId="77777777" w:rsidR="002B0A27" w:rsidRPr="00F638B0" w:rsidRDefault="002B0A27" w:rsidP="009D1416">
            <w:pPr>
              <w:rPr>
                <w:rFonts w:cstheme="minorHAnsi"/>
                <w:color w:val="FF0000"/>
                <w:sz w:val="18"/>
                <w:szCs w:val="18"/>
              </w:rPr>
            </w:pPr>
          </w:p>
        </w:tc>
        <w:tc>
          <w:tcPr>
            <w:tcW w:w="851" w:type="dxa"/>
          </w:tcPr>
          <w:p w14:paraId="3AAF211D" w14:textId="77777777" w:rsidR="002B0A27" w:rsidRPr="00F638B0" w:rsidRDefault="002B0A27" w:rsidP="009D1416">
            <w:pPr>
              <w:rPr>
                <w:rFonts w:cstheme="minorHAnsi"/>
                <w:sz w:val="18"/>
                <w:szCs w:val="18"/>
              </w:rPr>
            </w:pPr>
          </w:p>
        </w:tc>
        <w:tc>
          <w:tcPr>
            <w:tcW w:w="850" w:type="dxa"/>
          </w:tcPr>
          <w:p w14:paraId="6B962CAD" w14:textId="77777777" w:rsidR="002B0A27" w:rsidRPr="00F638B0" w:rsidRDefault="002B0A27" w:rsidP="009D1416">
            <w:pPr>
              <w:rPr>
                <w:rFonts w:cstheme="minorHAnsi"/>
                <w:sz w:val="18"/>
                <w:szCs w:val="18"/>
              </w:rPr>
            </w:pPr>
          </w:p>
        </w:tc>
        <w:tc>
          <w:tcPr>
            <w:tcW w:w="1134" w:type="dxa"/>
          </w:tcPr>
          <w:p w14:paraId="7B3CCC33" w14:textId="77777777" w:rsidR="002B0A27" w:rsidRPr="00F638B0" w:rsidRDefault="002B0A27" w:rsidP="009D1416">
            <w:pPr>
              <w:rPr>
                <w:rFonts w:cstheme="minorHAnsi"/>
                <w:sz w:val="18"/>
                <w:szCs w:val="18"/>
              </w:rPr>
            </w:pPr>
          </w:p>
        </w:tc>
        <w:tc>
          <w:tcPr>
            <w:tcW w:w="1134" w:type="dxa"/>
          </w:tcPr>
          <w:p w14:paraId="6672BB55" w14:textId="77777777" w:rsidR="002B0A27" w:rsidRPr="00F638B0" w:rsidRDefault="002B0A27" w:rsidP="009D1416">
            <w:pPr>
              <w:rPr>
                <w:rFonts w:cstheme="minorHAnsi"/>
                <w:sz w:val="18"/>
                <w:szCs w:val="18"/>
              </w:rPr>
            </w:pPr>
          </w:p>
        </w:tc>
        <w:tc>
          <w:tcPr>
            <w:tcW w:w="992" w:type="dxa"/>
          </w:tcPr>
          <w:p w14:paraId="6CF20670" w14:textId="79BD5DF7" w:rsidR="002B0A27" w:rsidRPr="00DE4C57" w:rsidRDefault="002B0A27" w:rsidP="009D1416">
            <w:pPr>
              <w:rPr>
                <w:rFonts w:cstheme="minorHAnsi"/>
                <w:sz w:val="18"/>
                <w:szCs w:val="18"/>
              </w:rPr>
            </w:pPr>
          </w:p>
        </w:tc>
        <w:tc>
          <w:tcPr>
            <w:tcW w:w="1275" w:type="dxa"/>
          </w:tcPr>
          <w:p w14:paraId="127EA214" w14:textId="77777777" w:rsidR="002B0A27" w:rsidRPr="008F71F5" w:rsidRDefault="002B0A27" w:rsidP="009D1416">
            <w:pPr>
              <w:rPr>
                <w:rFonts w:cstheme="minorHAnsi"/>
                <w:sz w:val="18"/>
                <w:szCs w:val="18"/>
              </w:rPr>
            </w:pPr>
          </w:p>
        </w:tc>
        <w:tc>
          <w:tcPr>
            <w:tcW w:w="2127" w:type="dxa"/>
            <w:vAlign w:val="bottom"/>
          </w:tcPr>
          <w:p w14:paraId="1F1C9C1B" w14:textId="3479E08E"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331D475D" w14:textId="483538A8" w:rsidTr="002B0A27">
        <w:tc>
          <w:tcPr>
            <w:tcW w:w="1413" w:type="dxa"/>
          </w:tcPr>
          <w:p w14:paraId="4C66A4E1" w14:textId="44E111ED"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18D01E76" w14:textId="77777777" w:rsidR="002B0A27" w:rsidRPr="00F638B0" w:rsidRDefault="002B0A27" w:rsidP="009D1416">
            <w:pPr>
              <w:rPr>
                <w:rFonts w:cstheme="minorHAnsi"/>
                <w:color w:val="FF0000"/>
                <w:sz w:val="18"/>
                <w:szCs w:val="18"/>
              </w:rPr>
            </w:pPr>
          </w:p>
        </w:tc>
        <w:tc>
          <w:tcPr>
            <w:tcW w:w="851" w:type="dxa"/>
          </w:tcPr>
          <w:p w14:paraId="032D5CBA" w14:textId="77777777" w:rsidR="002B0A27" w:rsidRPr="00F638B0" w:rsidRDefault="002B0A27" w:rsidP="009D1416">
            <w:pPr>
              <w:rPr>
                <w:rFonts w:cstheme="minorHAnsi"/>
                <w:sz w:val="18"/>
                <w:szCs w:val="18"/>
              </w:rPr>
            </w:pPr>
          </w:p>
        </w:tc>
        <w:tc>
          <w:tcPr>
            <w:tcW w:w="850" w:type="dxa"/>
          </w:tcPr>
          <w:p w14:paraId="7E4B0676" w14:textId="77777777" w:rsidR="002B0A27" w:rsidRPr="00F638B0" w:rsidRDefault="002B0A27" w:rsidP="009D1416">
            <w:pPr>
              <w:rPr>
                <w:rFonts w:cstheme="minorHAnsi"/>
                <w:sz w:val="18"/>
                <w:szCs w:val="18"/>
              </w:rPr>
            </w:pPr>
          </w:p>
        </w:tc>
        <w:tc>
          <w:tcPr>
            <w:tcW w:w="1134" w:type="dxa"/>
          </w:tcPr>
          <w:p w14:paraId="1F43D43C" w14:textId="77777777" w:rsidR="002B0A27" w:rsidRPr="00F638B0" w:rsidRDefault="002B0A27" w:rsidP="009D1416">
            <w:pPr>
              <w:rPr>
                <w:rFonts w:cstheme="minorHAnsi"/>
                <w:sz w:val="18"/>
                <w:szCs w:val="18"/>
              </w:rPr>
            </w:pPr>
          </w:p>
        </w:tc>
        <w:tc>
          <w:tcPr>
            <w:tcW w:w="1134" w:type="dxa"/>
          </w:tcPr>
          <w:p w14:paraId="0831B37A" w14:textId="77777777" w:rsidR="002B0A27" w:rsidRPr="00F638B0" w:rsidRDefault="002B0A27" w:rsidP="009D1416">
            <w:pPr>
              <w:rPr>
                <w:rFonts w:cstheme="minorHAnsi"/>
                <w:sz w:val="18"/>
                <w:szCs w:val="18"/>
              </w:rPr>
            </w:pPr>
          </w:p>
        </w:tc>
        <w:tc>
          <w:tcPr>
            <w:tcW w:w="992" w:type="dxa"/>
          </w:tcPr>
          <w:p w14:paraId="3E50A176" w14:textId="06A4CC0C" w:rsidR="002B0A27" w:rsidRPr="00DE4C57" w:rsidRDefault="002B0A27" w:rsidP="009D1416">
            <w:pPr>
              <w:rPr>
                <w:rFonts w:cstheme="minorHAnsi"/>
                <w:sz w:val="18"/>
                <w:szCs w:val="18"/>
              </w:rPr>
            </w:pPr>
          </w:p>
        </w:tc>
        <w:tc>
          <w:tcPr>
            <w:tcW w:w="1275" w:type="dxa"/>
          </w:tcPr>
          <w:p w14:paraId="0D8725DD" w14:textId="77777777" w:rsidR="002B0A27" w:rsidRPr="008F71F5" w:rsidRDefault="002B0A27" w:rsidP="009D1416">
            <w:pPr>
              <w:rPr>
                <w:rFonts w:cstheme="minorHAnsi"/>
                <w:sz w:val="18"/>
                <w:szCs w:val="18"/>
              </w:rPr>
            </w:pPr>
          </w:p>
        </w:tc>
        <w:tc>
          <w:tcPr>
            <w:tcW w:w="2127" w:type="dxa"/>
            <w:vAlign w:val="bottom"/>
          </w:tcPr>
          <w:p w14:paraId="14C452F3" w14:textId="42A86A46"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153D4C47" w14:textId="1B17561B" w:rsidTr="002B0A27">
        <w:tc>
          <w:tcPr>
            <w:tcW w:w="1413" w:type="dxa"/>
          </w:tcPr>
          <w:p w14:paraId="05478D36" w14:textId="09798111"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2500FC9A" w14:textId="77777777" w:rsidR="002B0A27" w:rsidRPr="00F638B0" w:rsidRDefault="002B0A27" w:rsidP="009D1416">
            <w:pPr>
              <w:rPr>
                <w:rFonts w:cstheme="minorHAnsi"/>
                <w:color w:val="FF0000"/>
                <w:sz w:val="18"/>
                <w:szCs w:val="18"/>
              </w:rPr>
            </w:pPr>
          </w:p>
        </w:tc>
        <w:tc>
          <w:tcPr>
            <w:tcW w:w="851" w:type="dxa"/>
          </w:tcPr>
          <w:p w14:paraId="31E76B53" w14:textId="77777777" w:rsidR="002B0A27" w:rsidRPr="00F638B0" w:rsidRDefault="002B0A27" w:rsidP="009D1416">
            <w:pPr>
              <w:rPr>
                <w:rFonts w:cstheme="minorHAnsi"/>
                <w:sz w:val="18"/>
                <w:szCs w:val="18"/>
              </w:rPr>
            </w:pPr>
          </w:p>
        </w:tc>
        <w:tc>
          <w:tcPr>
            <w:tcW w:w="850" w:type="dxa"/>
          </w:tcPr>
          <w:p w14:paraId="160D1EA7" w14:textId="77777777" w:rsidR="002B0A27" w:rsidRPr="00F638B0" w:rsidRDefault="002B0A27" w:rsidP="009D1416">
            <w:pPr>
              <w:rPr>
                <w:rFonts w:cstheme="minorHAnsi"/>
                <w:sz w:val="18"/>
                <w:szCs w:val="18"/>
              </w:rPr>
            </w:pPr>
          </w:p>
        </w:tc>
        <w:tc>
          <w:tcPr>
            <w:tcW w:w="1134" w:type="dxa"/>
          </w:tcPr>
          <w:p w14:paraId="105DBBCC" w14:textId="77777777" w:rsidR="002B0A27" w:rsidRPr="00F638B0" w:rsidRDefault="002B0A27" w:rsidP="009D1416">
            <w:pPr>
              <w:rPr>
                <w:rFonts w:cstheme="minorHAnsi"/>
                <w:sz w:val="18"/>
                <w:szCs w:val="18"/>
              </w:rPr>
            </w:pPr>
          </w:p>
        </w:tc>
        <w:tc>
          <w:tcPr>
            <w:tcW w:w="1134" w:type="dxa"/>
          </w:tcPr>
          <w:p w14:paraId="76FA2D64" w14:textId="77777777" w:rsidR="002B0A27" w:rsidRPr="00F638B0" w:rsidRDefault="002B0A27" w:rsidP="009D1416">
            <w:pPr>
              <w:rPr>
                <w:rFonts w:cstheme="minorHAnsi"/>
                <w:sz w:val="18"/>
                <w:szCs w:val="18"/>
              </w:rPr>
            </w:pPr>
          </w:p>
        </w:tc>
        <w:tc>
          <w:tcPr>
            <w:tcW w:w="992" w:type="dxa"/>
          </w:tcPr>
          <w:p w14:paraId="489CDF4B" w14:textId="7B34A99E" w:rsidR="002B0A27" w:rsidRPr="00DE4C57" w:rsidRDefault="002B0A27" w:rsidP="009D1416">
            <w:pPr>
              <w:rPr>
                <w:rFonts w:cstheme="minorHAnsi"/>
                <w:sz w:val="18"/>
                <w:szCs w:val="18"/>
              </w:rPr>
            </w:pPr>
          </w:p>
        </w:tc>
        <w:tc>
          <w:tcPr>
            <w:tcW w:w="1275" w:type="dxa"/>
          </w:tcPr>
          <w:p w14:paraId="3BC08763" w14:textId="77777777" w:rsidR="002B0A27" w:rsidRPr="008F71F5" w:rsidRDefault="002B0A27" w:rsidP="009D1416">
            <w:pPr>
              <w:rPr>
                <w:rFonts w:cstheme="minorHAnsi"/>
                <w:sz w:val="18"/>
                <w:szCs w:val="18"/>
              </w:rPr>
            </w:pPr>
          </w:p>
        </w:tc>
        <w:tc>
          <w:tcPr>
            <w:tcW w:w="2127" w:type="dxa"/>
            <w:vAlign w:val="bottom"/>
          </w:tcPr>
          <w:p w14:paraId="6416BF26" w14:textId="5201CC3B"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F471743" w14:textId="4D858579" w:rsidTr="002B0A27">
        <w:tc>
          <w:tcPr>
            <w:tcW w:w="1413" w:type="dxa"/>
          </w:tcPr>
          <w:p w14:paraId="6BA3FD62" w14:textId="1559286B"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0D3C7E48" w14:textId="77777777" w:rsidR="002B0A27" w:rsidRPr="00F638B0" w:rsidRDefault="002B0A27" w:rsidP="009D1416">
            <w:pPr>
              <w:rPr>
                <w:rFonts w:cstheme="minorHAnsi"/>
                <w:color w:val="FF0000"/>
                <w:sz w:val="18"/>
                <w:szCs w:val="18"/>
              </w:rPr>
            </w:pPr>
          </w:p>
        </w:tc>
        <w:tc>
          <w:tcPr>
            <w:tcW w:w="851" w:type="dxa"/>
          </w:tcPr>
          <w:p w14:paraId="64C5565D" w14:textId="77777777" w:rsidR="002B0A27" w:rsidRPr="00F638B0" w:rsidRDefault="002B0A27" w:rsidP="009D1416">
            <w:pPr>
              <w:rPr>
                <w:rFonts w:cstheme="minorHAnsi"/>
                <w:sz w:val="18"/>
                <w:szCs w:val="18"/>
              </w:rPr>
            </w:pPr>
          </w:p>
        </w:tc>
        <w:tc>
          <w:tcPr>
            <w:tcW w:w="850" w:type="dxa"/>
          </w:tcPr>
          <w:p w14:paraId="018F0F32" w14:textId="77777777" w:rsidR="002B0A27" w:rsidRPr="00F638B0" w:rsidRDefault="002B0A27" w:rsidP="009D1416">
            <w:pPr>
              <w:rPr>
                <w:rFonts w:cstheme="minorHAnsi"/>
                <w:sz w:val="18"/>
                <w:szCs w:val="18"/>
              </w:rPr>
            </w:pPr>
          </w:p>
        </w:tc>
        <w:tc>
          <w:tcPr>
            <w:tcW w:w="1134" w:type="dxa"/>
          </w:tcPr>
          <w:p w14:paraId="6846A9BC" w14:textId="77777777" w:rsidR="002B0A27" w:rsidRPr="00F638B0" w:rsidRDefault="002B0A27" w:rsidP="009D1416">
            <w:pPr>
              <w:rPr>
                <w:rFonts w:cstheme="minorHAnsi"/>
                <w:sz w:val="18"/>
                <w:szCs w:val="18"/>
              </w:rPr>
            </w:pPr>
          </w:p>
        </w:tc>
        <w:tc>
          <w:tcPr>
            <w:tcW w:w="1134" w:type="dxa"/>
          </w:tcPr>
          <w:p w14:paraId="79EA7074" w14:textId="77777777" w:rsidR="002B0A27" w:rsidRPr="00F638B0" w:rsidRDefault="002B0A27" w:rsidP="009D1416">
            <w:pPr>
              <w:rPr>
                <w:rFonts w:cstheme="minorHAnsi"/>
                <w:sz w:val="18"/>
                <w:szCs w:val="18"/>
              </w:rPr>
            </w:pPr>
          </w:p>
        </w:tc>
        <w:tc>
          <w:tcPr>
            <w:tcW w:w="992" w:type="dxa"/>
          </w:tcPr>
          <w:p w14:paraId="5557ACF4" w14:textId="70CAD339" w:rsidR="002B0A27" w:rsidRPr="00DE4C57" w:rsidRDefault="002B0A27" w:rsidP="009D1416">
            <w:pPr>
              <w:rPr>
                <w:rFonts w:cstheme="minorHAnsi"/>
                <w:sz w:val="18"/>
                <w:szCs w:val="18"/>
              </w:rPr>
            </w:pPr>
          </w:p>
        </w:tc>
        <w:tc>
          <w:tcPr>
            <w:tcW w:w="1275" w:type="dxa"/>
          </w:tcPr>
          <w:p w14:paraId="63755946" w14:textId="77777777" w:rsidR="002B0A27" w:rsidRPr="008F71F5" w:rsidRDefault="002B0A27" w:rsidP="009D1416">
            <w:pPr>
              <w:rPr>
                <w:rFonts w:cstheme="minorHAnsi"/>
                <w:sz w:val="18"/>
                <w:szCs w:val="18"/>
              </w:rPr>
            </w:pPr>
          </w:p>
        </w:tc>
        <w:tc>
          <w:tcPr>
            <w:tcW w:w="2127" w:type="dxa"/>
            <w:vAlign w:val="bottom"/>
          </w:tcPr>
          <w:p w14:paraId="27EEBEA1" w14:textId="2A04D43E"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5D894672" w14:textId="4F688B66" w:rsidTr="002B0A27">
        <w:tc>
          <w:tcPr>
            <w:tcW w:w="1413" w:type="dxa"/>
          </w:tcPr>
          <w:p w14:paraId="7554429F" w14:textId="1870500A" w:rsidR="002B0A27" w:rsidRPr="00F638B0" w:rsidRDefault="002B0A27" w:rsidP="009D1416">
            <w:pPr>
              <w:rPr>
                <w:rFonts w:cstheme="minorHAnsi"/>
                <w:sz w:val="18"/>
                <w:szCs w:val="18"/>
              </w:rPr>
            </w:pPr>
            <w:r w:rsidRPr="00F638B0">
              <w:rPr>
                <w:rFonts w:cstheme="minorHAnsi"/>
                <w:sz w:val="18"/>
                <w:szCs w:val="18"/>
              </w:rPr>
              <w:t>Kunicki 2023</w:t>
            </w:r>
          </w:p>
        </w:tc>
        <w:tc>
          <w:tcPr>
            <w:tcW w:w="850" w:type="dxa"/>
          </w:tcPr>
          <w:p w14:paraId="3C8CD36F" w14:textId="77777777" w:rsidR="002B0A27" w:rsidRPr="00F638B0" w:rsidRDefault="002B0A27" w:rsidP="009D1416">
            <w:pPr>
              <w:rPr>
                <w:rFonts w:cstheme="minorHAnsi"/>
                <w:color w:val="FF0000"/>
                <w:sz w:val="18"/>
                <w:szCs w:val="18"/>
              </w:rPr>
            </w:pPr>
          </w:p>
        </w:tc>
        <w:tc>
          <w:tcPr>
            <w:tcW w:w="851" w:type="dxa"/>
          </w:tcPr>
          <w:p w14:paraId="019824F7" w14:textId="77777777" w:rsidR="002B0A27" w:rsidRPr="00F638B0" w:rsidRDefault="002B0A27" w:rsidP="009D1416">
            <w:pPr>
              <w:rPr>
                <w:rFonts w:cstheme="minorHAnsi"/>
                <w:sz w:val="18"/>
                <w:szCs w:val="18"/>
              </w:rPr>
            </w:pPr>
          </w:p>
        </w:tc>
        <w:tc>
          <w:tcPr>
            <w:tcW w:w="850" w:type="dxa"/>
          </w:tcPr>
          <w:p w14:paraId="44CED0D3" w14:textId="77777777" w:rsidR="002B0A27" w:rsidRPr="00F638B0" w:rsidRDefault="002B0A27" w:rsidP="009D1416">
            <w:pPr>
              <w:rPr>
                <w:rFonts w:cstheme="minorHAnsi"/>
                <w:sz w:val="18"/>
                <w:szCs w:val="18"/>
              </w:rPr>
            </w:pPr>
          </w:p>
        </w:tc>
        <w:tc>
          <w:tcPr>
            <w:tcW w:w="1134" w:type="dxa"/>
          </w:tcPr>
          <w:p w14:paraId="4D2E183A" w14:textId="77777777" w:rsidR="002B0A27" w:rsidRPr="00F638B0" w:rsidRDefault="002B0A27" w:rsidP="009D1416">
            <w:pPr>
              <w:rPr>
                <w:rFonts w:cstheme="minorHAnsi"/>
                <w:sz w:val="18"/>
                <w:szCs w:val="18"/>
              </w:rPr>
            </w:pPr>
          </w:p>
        </w:tc>
        <w:tc>
          <w:tcPr>
            <w:tcW w:w="1134" w:type="dxa"/>
          </w:tcPr>
          <w:p w14:paraId="7C644BBF" w14:textId="77777777" w:rsidR="002B0A27" w:rsidRPr="00F638B0" w:rsidRDefault="002B0A27" w:rsidP="009D1416">
            <w:pPr>
              <w:rPr>
                <w:rFonts w:cstheme="minorHAnsi"/>
                <w:sz w:val="18"/>
                <w:szCs w:val="18"/>
              </w:rPr>
            </w:pPr>
          </w:p>
        </w:tc>
        <w:tc>
          <w:tcPr>
            <w:tcW w:w="992" w:type="dxa"/>
          </w:tcPr>
          <w:p w14:paraId="533EE9EA" w14:textId="301633B5" w:rsidR="002B0A27" w:rsidRPr="00DE4C57" w:rsidRDefault="002B0A27" w:rsidP="009D1416">
            <w:pPr>
              <w:rPr>
                <w:rFonts w:cstheme="minorHAnsi"/>
                <w:sz w:val="18"/>
                <w:szCs w:val="18"/>
              </w:rPr>
            </w:pPr>
          </w:p>
        </w:tc>
        <w:tc>
          <w:tcPr>
            <w:tcW w:w="1275" w:type="dxa"/>
          </w:tcPr>
          <w:p w14:paraId="3CDDF376" w14:textId="77777777" w:rsidR="002B0A27" w:rsidRPr="008F71F5" w:rsidRDefault="002B0A27" w:rsidP="009D1416">
            <w:pPr>
              <w:rPr>
                <w:rFonts w:cstheme="minorHAnsi"/>
                <w:sz w:val="18"/>
                <w:szCs w:val="18"/>
              </w:rPr>
            </w:pPr>
          </w:p>
        </w:tc>
        <w:tc>
          <w:tcPr>
            <w:tcW w:w="2127" w:type="dxa"/>
            <w:vAlign w:val="bottom"/>
          </w:tcPr>
          <w:p w14:paraId="29D1D9AC" w14:textId="164F1C14"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0D9FF28D" w14:textId="3A261E25" w:rsidTr="002B0A27">
        <w:tc>
          <w:tcPr>
            <w:tcW w:w="1413" w:type="dxa"/>
          </w:tcPr>
          <w:p w14:paraId="76605D40" w14:textId="27BB47D5" w:rsidR="002B0A27" w:rsidRPr="00F638B0" w:rsidRDefault="002B0A27" w:rsidP="009D1416">
            <w:pPr>
              <w:rPr>
                <w:rFonts w:cstheme="minorHAnsi"/>
                <w:sz w:val="18"/>
                <w:szCs w:val="18"/>
              </w:rPr>
            </w:pPr>
            <w:r w:rsidRPr="00F638B0">
              <w:rPr>
                <w:rFonts w:cstheme="minorHAnsi"/>
                <w:sz w:val="18"/>
                <w:szCs w:val="18"/>
              </w:rPr>
              <w:t>KyoungJaMoon 2018</w:t>
            </w:r>
          </w:p>
        </w:tc>
        <w:tc>
          <w:tcPr>
            <w:tcW w:w="850" w:type="dxa"/>
          </w:tcPr>
          <w:p w14:paraId="69E65848" w14:textId="2D454A4A" w:rsidR="002B0A27" w:rsidRPr="00F638B0" w:rsidRDefault="002B0A27" w:rsidP="009D1416">
            <w:pPr>
              <w:rPr>
                <w:rFonts w:cstheme="minorHAnsi"/>
                <w:color w:val="FF0000"/>
                <w:sz w:val="18"/>
                <w:szCs w:val="18"/>
              </w:rPr>
            </w:pPr>
            <w:r w:rsidRPr="00F638B0">
              <w:rPr>
                <w:rFonts w:cstheme="minorHAnsi"/>
                <w:sz w:val="18"/>
                <w:szCs w:val="18"/>
              </w:rPr>
              <w:t>South Korea</w:t>
            </w:r>
          </w:p>
        </w:tc>
        <w:tc>
          <w:tcPr>
            <w:tcW w:w="851" w:type="dxa"/>
          </w:tcPr>
          <w:p w14:paraId="44D5C20F" w14:textId="4270202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782959C" w14:textId="609D3DB3" w:rsidR="002B0A27" w:rsidRPr="00F638B0" w:rsidRDefault="002B0A27" w:rsidP="009D1416">
            <w:pPr>
              <w:rPr>
                <w:rFonts w:cstheme="minorHAnsi"/>
                <w:sz w:val="18"/>
                <w:szCs w:val="18"/>
              </w:rPr>
            </w:pPr>
            <w:r w:rsidRPr="00F638B0">
              <w:rPr>
                <w:rFonts w:cstheme="minorHAnsi"/>
                <w:sz w:val="18"/>
                <w:szCs w:val="18"/>
              </w:rPr>
              <w:t>93/80</w:t>
            </w:r>
          </w:p>
        </w:tc>
        <w:tc>
          <w:tcPr>
            <w:tcW w:w="1134" w:type="dxa"/>
          </w:tcPr>
          <w:p w14:paraId="47B26B8C" w14:textId="0EA63AE7" w:rsidR="002B0A27" w:rsidRPr="00F638B0" w:rsidRDefault="002B0A27" w:rsidP="009D1416">
            <w:pPr>
              <w:rPr>
                <w:rFonts w:cstheme="minorHAnsi"/>
                <w:sz w:val="18"/>
                <w:szCs w:val="18"/>
              </w:rPr>
            </w:pPr>
            <w:r w:rsidRPr="00F638B0">
              <w:rPr>
                <w:rFonts w:cstheme="minorHAnsi"/>
                <w:sz w:val="18"/>
                <w:szCs w:val="18"/>
              </w:rPr>
              <w:t>76/11.44</w:t>
            </w:r>
          </w:p>
        </w:tc>
        <w:tc>
          <w:tcPr>
            <w:tcW w:w="1134" w:type="dxa"/>
          </w:tcPr>
          <w:p w14:paraId="22D4A697" w14:textId="1A4E36C4" w:rsidR="002B0A27" w:rsidRPr="00F638B0" w:rsidRDefault="002B0A27" w:rsidP="009D1416">
            <w:pPr>
              <w:rPr>
                <w:rFonts w:cstheme="minorHAnsi"/>
                <w:sz w:val="18"/>
                <w:szCs w:val="18"/>
              </w:rPr>
            </w:pPr>
            <w:r w:rsidRPr="00F638B0">
              <w:rPr>
                <w:rFonts w:cstheme="minorHAnsi"/>
                <w:sz w:val="18"/>
                <w:szCs w:val="18"/>
              </w:rPr>
              <w:t>Long-term care facilities</w:t>
            </w:r>
          </w:p>
        </w:tc>
        <w:tc>
          <w:tcPr>
            <w:tcW w:w="992" w:type="dxa"/>
          </w:tcPr>
          <w:p w14:paraId="66EB688C" w14:textId="4EDF94E1" w:rsidR="002B0A27" w:rsidRPr="00DE4C57" w:rsidRDefault="002B0A27" w:rsidP="009D1416">
            <w:pPr>
              <w:rPr>
                <w:rFonts w:cstheme="minorHAnsi"/>
                <w:sz w:val="18"/>
                <w:szCs w:val="18"/>
              </w:rPr>
            </w:pPr>
            <w:r w:rsidRPr="00DE4C57">
              <w:rPr>
                <w:sz w:val="18"/>
                <w:szCs w:val="18"/>
              </w:rPr>
              <w:t>S-CAM</w:t>
            </w:r>
          </w:p>
        </w:tc>
        <w:tc>
          <w:tcPr>
            <w:tcW w:w="1275" w:type="dxa"/>
          </w:tcPr>
          <w:p w14:paraId="3434CF43" w14:textId="77777777" w:rsidR="002B0A27" w:rsidRPr="008F71F5" w:rsidRDefault="002B0A27" w:rsidP="009D1416">
            <w:pPr>
              <w:rPr>
                <w:rFonts w:cstheme="minorHAnsi"/>
                <w:sz w:val="18"/>
                <w:szCs w:val="18"/>
              </w:rPr>
            </w:pPr>
          </w:p>
        </w:tc>
        <w:tc>
          <w:tcPr>
            <w:tcW w:w="2127" w:type="dxa"/>
          </w:tcPr>
          <w:p w14:paraId="7DB6C39D" w14:textId="77777777" w:rsidR="002B0A27" w:rsidRPr="00976812" w:rsidRDefault="002B0A27" w:rsidP="009D1416">
            <w:pPr>
              <w:rPr>
                <w:rFonts w:cstheme="minorHAnsi"/>
                <w:sz w:val="18"/>
                <w:szCs w:val="18"/>
              </w:rPr>
            </w:pPr>
            <w:r w:rsidRPr="00976812">
              <w:rPr>
                <w:rFonts w:cstheme="minorHAnsi"/>
                <w:sz w:val="18"/>
                <w:szCs w:val="18"/>
              </w:rPr>
              <w:t>Face to-face interview</w:t>
            </w:r>
          </w:p>
          <w:p w14:paraId="69000917" w14:textId="677B5060" w:rsidR="002B0A27" w:rsidRPr="006461C7" w:rsidRDefault="002B0A27" w:rsidP="009D1416">
            <w:pPr>
              <w:rPr>
                <w:rFonts w:cstheme="minorHAnsi"/>
                <w:sz w:val="18"/>
                <w:szCs w:val="18"/>
              </w:rPr>
            </w:pPr>
            <w:r w:rsidRPr="00976812">
              <w:rPr>
                <w:rFonts w:cstheme="minorHAnsi"/>
                <w:sz w:val="18"/>
                <w:szCs w:val="18"/>
              </w:rPr>
              <w:t>Telephone interview</w:t>
            </w:r>
          </w:p>
        </w:tc>
      </w:tr>
      <w:tr w:rsidR="002B0A27" w:rsidRPr="00F638B0" w14:paraId="2B5BAA5E" w14:textId="55F537FD" w:rsidTr="002B0A27">
        <w:tc>
          <w:tcPr>
            <w:tcW w:w="1413" w:type="dxa"/>
          </w:tcPr>
          <w:p w14:paraId="4C28B961" w14:textId="56BF72B2" w:rsidR="002B0A27" w:rsidRPr="00F638B0" w:rsidRDefault="002B0A27" w:rsidP="009D1416">
            <w:pPr>
              <w:rPr>
                <w:rFonts w:cstheme="minorHAnsi"/>
                <w:sz w:val="18"/>
                <w:szCs w:val="18"/>
              </w:rPr>
            </w:pPr>
            <w:r w:rsidRPr="00F638B0">
              <w:rPr>
                <w:rFonts w:cstheme="minorHAnsi"/>
                <w:sz w:val="18"/>
                <w:szCs w:val="18"/>
              </w:rPr>
              <w:t>KyoungJaMoon 2018</w:t>
            </w:r>
          </w:p>
        </w:tc>
        <w:tc>
          <w:tcPr>
            <w:tcW w:w="850" w:type="dxa"/>
          </w:tcPr>
          <w:p w14:paraId="515C93E1" w14:textId="77777777" w:rsidR="002B0A27" w:rsidRPr="00F638B0" w:rsidRDefault="002B0A27" w:rsidP="009D1416">
            <w:pPr>
              <w:rPr>
                <w:rFonts w:cstheme="minorHAnsi"/>
                <w:color w:val="FF0000"/>
                <w:sz w:val="18"/>
                <w:szCs w:val="18"/>
              </w:rPr>
            </w:pPr>
          </w:p>
        </w:tc>
        <w:tc>
          <w:tcPr>
            <w:tcW w:w="851" w:type="dxa"/>
          </w:tcPr>
          <w:p w14:paraId="67A2102D" w14:textId="77777777" w:rsidR="002B0A27" w:rsidRPr="00F638B0" w:rsidRDefault="002B0A27" w:rsidP="009D1416">
            <w:pPr>
              <w:rPr>
                <w:rFonts w:cstheme="minorHAnsi"/>
                <w:sz w:val="18"/>
                <w:szCs w:val="18"/>
              </w:rPr>
            </w:pPr>
          </w:p>
        </w:tc>
        <w:tc>
          <w:tcPr>
            <w:tcW w:w="850" w:type="dxa"/>
          </w:tcPr>
          <w:p w14:paraId="4F538EB3" w14:textId="77777777" w:rsidR="002B0A27" w:rsidRPr="00F638B0" w:rsidRDefault="002B0A27" w:rsidP="009D1416">
            <w:pPr>
              <w:rPr>
                <w:rFonts w:cstheme="minorHAnsi"/>
                <w:sz w:val="18"/>
                <w:szCs w:val="18"/>
              </w:rPr>
            </w:pPr>
          </w:p>
        </w:tc>
        <w:tc>
          <w:tcPr>
            <w:tcW w:w="1134" w:type="dxa"/>
          </w:tcPr>
          <w:p w14:paraId="539648A3" w14:textId="77777777" w:rsidR="002B0A27" w:rsidRPr="00F638B0" w:rsidRDefault="002B0A27" w:rsidP="009D1416">
            <w:pPr>
              <w:rPr>
                <w:rFonts w:cstheme="minorHAnsi"/>
                <w:sz w:val="18"/>
                <w:szCs w:val="18"/>
              </w:rPr>
            </w:pPr>
          </w:p>
        </w:tc>
        <w:tc>
          <w:tcPr>
            <w:tcW w:w="1134" w:type="dxa"/>
          </w:tcPr>
          <w:p w14:paraId="476D665D" w14:textId="779A75F3" w:rsidR="002B0A27" w:rsidRPr="00F638B0" w:rsidRDefault="002B0A27" w:rsidP="009D1416">
            <w:pPr>
              <w:rPr>
                <w:rFonts w:cstheme="minorHAnsi"/>
                <w:sz w:val="18"/>
                <w:szCs w:val="18"/>
              </w:rPr>
            </w:pPr>
          </w:p>
        </w:tc>
        <w:tc>
          <w:tcPr>
            <w:tcW w:w="992" w:type="dxa"/>
          </w:tcPr>
          <w:p w14:paraId="5F48198C" w14:textId="1A8E8F10" w:rsidR="002B0A27" w:rsidRPr="00DE4C57" w:rsidRDefault="002B0A27" w:rsidP="009D1416">
            <w:pPr>
              <w:rPr>
                <w:rFonts w:cstheme="minorHAnsi"/>
                <w:sz w:val="18"/>
                <w:szCs w:val="18"/>
              </w:rPr>
            </w:pPr>
          </w:p>
        </w:tc>
        <w:tc>
          <w:tcPr>
            <w:tcW w:w="1275" w:type="dxa"/>
          </w:tcPr>
          <w:p w14:paraId="30390453" w14:textId="7A362842" w:rsidR="002B0A27" w:rsidRPr="008F71F5" w:rsidRDefault="002B0A27" w:rsidP="009D1416">
            <w:pPr>
              <w:rPr>
                <w:rFonts w:cstheme="minorHAnsi"/>
                <w:sz w:val="18"/>
                <w:szCs w:val="18"/>
              </w:rPr>
            </w:pPr>
            <w:r w:rsidRPr="008F71F5">
              <w:rPr>
                <w:sz w:val="18"/>
                <w:szCs w:val="18"/>
              </w:rPr>
              <w:t>Delirium vs no delirium no dementia</w:t>
            </w:r>
          </w:p>
        </w:tc>
        <w:tc>
          <w:tcPr>
            <w:tcW w:w="2127" w:type="dxa"/>
          </w:tcPr>
          <w:p w14:paraId="7891927E" w14:textId="77777777" w:rsidR="002B0A27" w:rsidRPr="00976812" w:rsidRDefault="002B0A27" w:rsidP="009D1416">
            <w:pPr>
              <w:rPr>
                <w:rFonts w:cstheme="minorHAnsi"/>
                <w:sz w:val="18"/>
                <w:szCs w:val="18"/>
              </w:rPr>
            </w:pPr>
            <w:r w:rsidRPr="00976812">
              <w:rPr>
                <w:rFonts w:cstheme="minorHAnsi"/>
                <w:sz w:val="18"/>
                <w:szCs w:val="18"/>
              </w:rPr>
              <w:t>Face to-face interview</w:t>
            </w:r>
          </w:p>
          <w:p w14:paraId="1667BBE5" w14:textId="03ADD461" w:rsidR="002B0A27" w:rsidRPr="006461C7" w:rsidRDefault="002B0A27" w:rsidP="009D1416">
            <w:pPr>
              <w:rPr>
                <w:rFonts w:cstheme="minorHAnsi"/>
                <w:sz w:val="18"/>
                <w:szCs w:val="18"/>
              </w:rPr>
            </w:pPr>
            <w:r w:rsidRPr="00976812">
              <w:rPr>
                <w:rFonts w:cstheme="minorHAnsi"/>
                <w:sz w:val="18"/>
                <w:szCs w:val="18"/>
              </w:rPr>
              <w:t>Telephone interview</w:t>
            </w:r>
          </w:p>
        </w:tc>
      </w:tr>
      <w:tr w:rsidR="002B0A27" w:rsidRPr="00F638B0" w14:paraId="321686F9" w14:textId="4ADCA113" w:rsidTr="002B0A27">
        <w:tc>
          <w:tcPr>
            <w:tcW w:w="1413" w:type="dxa"/>
          </w:tcPr>
          <w:p w14:paraId="76A39BE1" w14:textId="099FF8F9" w:rsidR="002B0A27" w:rsidRPr="00F638B0" w:rsidRDefault="002B0A27" w:rsidP="009D1416">
            <w:pPr>
              <w:rPr>
                <w:rFonts w:cstheme="minorHAnsi"/>
                <w:sz w:val="18"/>
                <w:szCs w:val="18"/>
              </w:rPr>
            </w:pPr>
            <w:r w:rsidRPr="00F638B0">
              <w:rPr>
                <w:rFonts w:cstheme="minorHAnsi"/>
                <w:sz w:val="18"/>
                <w:szCs w:val="18"/>
              </w:rPr>
              <w:t>KyoungJaMoon 2018</w:t>
            </w:r>
          </w:p>
        </w:tc>
        <w:tc>
          <w:tcPr>
            <w:tcW w:w="850" w:type="dxa"/>
          </w:tcPr>
          <w:p w14:paraId="7DA00EBB" w14:textId="0DCE1BF0" w:rsidR="002B0A27" w:rsidRPr="00F638B0" w:rsidRDefault="002B0A27" w:rsidP="009D1416">
            <w:pPr>
              <w:rPr>
                <w:rFonts w:cstheme="minorHAnsi"/>
                <w:color w:val="FF0000"/>
                <w:sz w:val="18"/>
                <w:szCs w:val="18"/>
              </w:rPr>
            </w:pPr>
          </w:p>
        </w:tc>
        <w:tc>
          <w:tcPr>
            <w:tcW w:w="851" w:type="dxa"/>
          </w:tcPr>
          <w:p w14:paraId="00620FDA" w14:textId="77777777" w:rsidR="002B0A27" w:rsidRPr="00F638B0" w:rsidRDefault="002B0A27" w:rsidP="009D1416">
            <w:pPr>
              <w:rPr>
                <w:rFonts w:cstheme="minorHAnsi"/>
                <w:sz w:val="18"/>
                <w:szCs w:val="18"/>
              </w:rPr>
            </w:pPr>
          </w:p>
        </w:tc>
        <w:tc>
          <w:tcPr>
            <w:tcW w:w="850" w:type="dxa"/>
          </w:tcPr>
          <w:p w14:paraId="4D06D1AC" w14:textId="77777777" w:rsidR="002B0A27" w:rsidRPr="00F638B0" w:rsidRDefault="002B0A27" w:rsidP="009D1416">
            <w:pPr>
              <w:rPr>
                <w:rFonts w:cstheme="minorHAnsi"/>
                <w:sz w:val="18"/>
                <w:szCs w:val="18"/>
              </w:rPr>
            </w:pPr>
          </w:p>
        </w:tc>
        <w:tc>
          <w:tcPr>
            <w:tcW w:w="1134" w:type="dxa"/>
          </w:tcPr>
          <w:p w14:paraId="19A68529" w14:textId="77777777" w:rsidR="002B0A27" w:rsidRPr="00F638B0" w:rsidRDefault="002B0A27" w:rsidP="009D1416">
            <w:pPr>
              <w:rPr>
                <w:rFonts w:cstheme="minorHAnsi"/>
                <w:sz w:val="18"/>
                <w:szCs w:val="18"/>
              </w:rPr>
            </w:pPr>
          </w:p>
        </w:tc>
        <w:tc>
          <w:tcPr>
            <w:tcW w:w="1134" w:type="dxa"/>
          </w:tcPr>
          <w:p w14:paraId="244F374F" w14:textId="77777777" w:rsidR="002B0A27" w:rsidRPr="00F638B0" w:rsidRDefault="002B0A27" w:rsidP="009D1416">
            <w:pPr>
              <w:rPr>
                <w:rFonts w:cstheme="minorHAnsi"/>
                <w:sz w:val="18"/>
                <w:szCs w:val="18"/>
              </w:rPr>
            </w:pPr>
          </w:p>
        </w:tc>
        <w:tc>
          <w:tcPr>
            <w:tcW w:w="992" w:type="dxa"/>
          </w:tcPr>
          <w:p w14:paraId="21911B21" w14:textId="610E1950" w:rsidR="002B0A27" w:rsidRPr="00DE4C57" w:rsidRDefault="002B0A27" w:rsidP="009D1416">
            <w:pPr>
              <w:rPr>
                <w:rFonts w:cstheme="minorHAnsi"/>
                <w:sz w:val="18"/>
                <w:szCs w:val="18"/>
              </w:rPr>
            </w:pPr>
          </w:p>
        </w:tc>
        <w:tc>
          <w:tcPr>
            <w:tcW w:w="1275" w:type="dxa"/>
          </w:tcPr>
          <w:p w14:paraId="32D6C8E4" w14:textId="0AB35960" w:rsidR="002B0A27" w:rsidRPr="008F71F5" w:rsidRDefault="002B0A27" w:rsidP="009D1416">
            <w:pPr>
              <w:rPr>
                <w:rFonts w:cstheme="minorHAnsi"/>
                <w:sz w:val="18"/>
                <w:szCs w:val="18"/>
              </w:rPr>
            </w:pPr>
            <w:r w:rsidRPr="008F71F5">
              <w:rPr>
                <w:sz w:val="18"/>
                <w:szCs w:val="18"/>
              </w:rPr>
              <w:t>DSD vs dementia only</w:t>
            </w:r>
          </w:p>
        </w:tc>
        <w:tc>
          <w:tcPr>
            <w:tcW w:w="2127" w:type="dxa"/>
          </w:tcPr>
          <w:p w14:paraId="35E3C302" w14:textId="77777777" w:rsidR="002B0A27" w:rsidRPr="00976812" w:rsidRDefault="002B0A27" w:rsidP="009D1416">
            <w:pPr>
              <w:rPr>
                <w:rFonts w:cstheme="minorHAnsi"/>
                <w:sz w:val="18"/>
                <w:szCs w:val="18"/>
              </w:rPr>
            </w:pPr>
            <w:r w:rsidRPr="00976812">
              <w:rPr>
                <w:rFonts w:cstheme="minorHAnsi"/>
                <w:sz w:val="18"/>
                <w:szCs w:val="18"/>
              </w:rPr>
              <w:t>Face to-face interview</w:t>
            </w:r>
          </w:p>
          <w:p w14:paraId="74E5A28D" w14:textId="7DBCE822" w:rsidR="002B0A27" w:rsidRPr="006461C7" w:rsidRDefault="002B0A27" w:rsidP="009D1416">
            <w:pPr>
              <w:rPr>
                <w:rFonts w:cstheme="minorHAnsi"/>
                <w:sz w:val="18"/>
                <w:szCs w:val="18"/>
              </w:rPr>
            </w:pPr>
            <w:r w:rsidRPr="00976812">
              <w:rPr>
                <w:rFonts w:cstheme="minorHAnsi"/>
                <w:sz w:val="18"/>
                <w:szCs w:val="18"/>
              </w:rPr>
              <w:t>Telephone interview</w:t>
            </w:r>
          </w:p>
        </w:tc>
      </w:tr>
      <w:tr w:rsidR="002B0A27" w:rsidRPr="00F638B0" w14:paraId="6D6D352C" w14:textId="220286D9" w:rsidTr="002B0A27">
        <w:tc>
          <w:tcPr>
            <w:tcW w:w="1413" w:type="dxa"/>
          </w:tcPr>
          <w:p w14:paraId="2544C770" w14:textId="591F27EC" w:rsidR="002B0A27" w:rsidRPr="00F638B0" w:rsidRDefault="002B0A27" w:rsidP="009D1416">
            <w:pPr>
              <w:rPr>
                <w:rFonts w:cstheme="minorHAnsi"/>
                <w:sz w:val="18"/>
                <w:szCs w:val="18"/>
              </w:rPr>
            </w:pPr>
            <w:r w:rsidRPr="00F638B0">
              <w:rPr>
                <w:rFonts w:cstheme="minorHAnsi"/>
                <w:sz w:val="18"/>
                <w:szCs w:val="18"/>
              </w:rPr>
              <w:t>KyoungJaMoon 2018</w:t>
            </w:r>
          </w:p>
        </w:tc>
        <w:tc>
          <w:tcPr>
            <w:tcW w:w="850" w:type="dxa"/>
          </w:tcPr>
          <w:p w14:paraId="5AA3EA61" w14:textId="77777777" w:rsidR="002B0A27" w:rsidRPr="00F638B0" w:rsidRDefault="002B0A27" w:rsidP="009D1416">
            <w:pPr>
              <w:rPr>
                <w:rFonts w:cstheme="minorHAnsi"/>
                <w:color w:val="FF0000"/>
                <w:sz w:val="18"/>
                <w:szCs w:val="18"/>
              </w:rPr>
            </w:pPr>
          </w:p>
        </w:tc>
        <w:tc>
          <w:tcPr>
            <w:tcW w:w="851" w:type="dxa"/>
          </w:tcPr>
          <w:p w14:paraId="5D636B25" w14:textId="77777777" w:rsidR="002B0A27" w:rsidRPr="00F638B0" w:rsidRDefault="002B0A27" w:rsidP="009D1416">
            <w:pPr>
              <w:rPr>
                <w:rFonts w:cstheme="minorHAnsi"/>
                <w:sz w:val="18"/>
                <w:szCs w:val="18"/>
              </w:rPr>
            </w:pPr>
          </w:p>
        </w:tc>
        <w:tc>
          <w:tcPr>
            <w:tcW w:w="850" w:type="dxa"/>
          </w:tcPr>
          <w:p w14:paraId="4A125776" w14:textId="77777777" w:rsidR="002B0A27" w:rsidRPr="00F638B0" w:rsidRDefault="002B0A27" w:rsidP="009D1416">
            <w:pPr>
              <w:rPr>
                <w:rFonts w:cstheme="minorHAnsi"/>
                <w:sz w:val="18"/>
                <w:szCs w:val="18"/>
              </w:rPr>
            </w:pPr>
          </w:p>
        </w:tc>
        <w:tc>
          <w:tcPr>
            <w:tcW w:w="1134" w:type="dxa"/>
          </w:tcPr>
          <w:p w14:paraId="3CB22EB9" w14:textId="77777777" w:rsidR="002B0A27" w:rsidRPr="00F638B0" w:rsidRDefault="002B0A27" w:rsidP="009D1416">
            <w:pPr>
              <w:rPr>
                <w:rFonts w:cstheme="minorHAnsi"/>
                <w:sz w:val="18"/>
                <w:szCs w:val="18"/>
              </w:rPr>
            </w:pPr>
          </w:p>
        </w:tc>
        <w:tc>
          <w:tcPr>
            <w:tcW w:w="1134" w:type="dxa"/>
          </w:tcPr>
          <w:p w14:paraId="1AB7356B" w14:textId="77777777" w:rsidR="002B0A27" w:rsidRPr="00F638B0" w:rsidRDefault="002B0A27" w:rsidP="009D1416">
            <w:pPr>
              <w:rPr>
                <w:rFonts w:cstheme="minorHAnsi"/>
                <w:sz w:val="18"/>
                <w:szCs w:val="18"/>
              </w:rPr>
            </w:pPr>
          </w:p>
        </w:tc>
        <w:tc>
          <w:tcPr>
            <w:tcW w:w="992" w:type="dxa"/>
          </w:tcPr>
          <w:p w14:paraId="008E63F2" w14:textId="6A132BE8" w:rsidR="002B0A27" w:rsidRPr="00DE4C57" w:rsidRDefault="002B0A27" w:rsidP="009D1416">
            <w:pPr>
              <w:rPr>
                <w:rFonts w:cstheme="minorHAnsi"/>
                <w:sz w:val="18"/>
                <w:szCs w:val="18"/>
              </w:rPr>
            </w:pPr>
          </w:p>
        </w:tc>
        <w:tc>
          <w:tcPr>
            <w:tcW w:w="1275" w:type="dxa"/>
          </w:tcPr>
          <w:p w14:paraId="2D3E6652" w14:textId="1D7872D9" w:rsidR="002B0A27" w:rsidRPr="008F71F5" w:rsidRDefault="002B0A27" w:rsidP="009D1416">
            <w:pPr>
              <w:rPr>
                <w:rFonts w:cstheme="minorHAnsi"/>
                <w:sz w:val="18"/>
                <w:szCs w:val="18"/>
              </w:rPr>
            </w:pPr>
            <w:r w:rsidRPr="008F71F5">
              <w:rPr>
                <w:sz w:val="18"/>
                <w:szCs w:val="18"/>
              </w:rPr>
              <w:t>Delirium vs no delirium no dementia</w:t>
            </w:r>
          </w:p>
        </w:tc>
        <w:tc>
          <w:tcPr>
            <w:tcW w:w="2127" w:type="dxa"/>
          </w:tcPr>
          <w:p w14:paraId="4873EF3B" w14:textId="77777777" w:rsidR="002B0A27" w:rsidRPr="00976812" w:rsidRDefault="002B0A27" w:rsidP="009D1416">
            <w:pPr>
              <w:rPr>
                <w:rFonts w:cstheme="minorHAnsi"/>
                <w:sz w:val="18"/>
                <w:szCs w:val="18"/>
              </w:rPr>
            </w:pPr>
            <w:r w:rsidRPr="00976812">
              <w:rPr>
                <w:rFonts w:cstheme="minorHAnsi"/>
                <w:sz w:val="18"/>
                <w:szCs w:val="18"/>
              </w:rPr>
              <w:t>Face to-face interview</w:t>
            </w:r>
          </w:p>
          <w:p w14:paraId="4DE810CF" w14:textId="22AD894C" w:rsidR="002B0A27" w:rsidRPr="006461C7" w:rsidRDefault="002B0A27" w:rsidP="009D1416">
            <w:pPr>
              <w:rPr>
                <w:rFonts w:cstheme="minorHAnsi"/>
                <w:sz w:val="18"/>
                <w:szCs w:val="18"/>
              </w:rPr>
            </w:pPr>
            <w:r w:rsidRPr="00976812">
              <w:rPr>
                <w:rFonts w:cstheme="minorHAnsi"/>
                <w:sz w:val="18"/>
                <w:szCs w:val="18"/>
              </w:rPr>
              <w:t>Telephone interview</w:t>
            </w:r>
          </w:p>
        </w:tc>
      </w:tr>
      <w:tr w:rsidR="002B0A27" w:rsidRPr="00F638B0" w14:paraId="07984D7E" w14:textId="471AE160" w:rsidTr="002B0A27">
        <w:tc>
          <w:tcPr>
            <w:tcW w:w="1413" w:type="dxa"/>
          </w:tcPr>
          <w:p w14:paraId="119DC2F0" w14:textId="1B4B5CCE" w:rsidR="002B0A27" w:rsidRPr="00F638B0" w:rsidRDefault="002B0A27" w:rsidP="009D1416">
            <w:pPr>
              <w:rPr>
                <w:rFonts w:cstheme="minorHAnsi"/>
                <w:sz w:val="18"/>
                <w:szCs w:val="18"/>
              </w:rPr>
            </w:pPr>
            <w:r w:rsidRPr="00F638B0">
              <w:rPr>
                <w:rFonts w:cstheme="minorHAnsi"/>
                <w:sz w:val="18"/>
                <w:szCs w:val="18"/>
              </w:rPr>
              <w:t>KyoungJaMoon 2018</w:t>
            </w:r>
          </w:p>
        </w:tc>
        <w:tc>
          <w:tcPr>
            <w:tcW w:w="850" w:type="dxa"/>
          </w:tcPr>
          <w:p w14:paraId="6C4C1EAB" w14:textId="77777777" w:rsidR="002B0A27" w:rsidRPr="00F638B0" w:rsidRDefault="002B0A27" w:rsidP="009D1416">
            <w:pPr>
              <w:rPr>
                <w:rFonts w:cstheme="minorHAnsi"/>
                <w:color w:val="FF0000"/>
                <w:sz w:val="18"/>
                <w:szCs w:val="18"/>
              </w:rPr>
            </w:pPr>
          </w:p>
        </w:tc>
        <w:tc>
          <w:tcPr>
            <w:tcW w:w="851" w:type="dxa"/>
          </w:tcPr>
          <w:p w14:paraId="3F4169C7" w14:textId="77777777" w:rsidR="002B0A27" w:rsidRPr="00F638B0" w:rsidRDefault="002B0A27" w:rsidP="009D1416">
            <w:pPr>
              <w:rPr>
                <w:rFonts w:cstheme="minorHAnsi"/>
                <w:sz w:val="18"/>
                <w:szCs w:val="18"/>
              </w:rPr>
            </w:pPr>
          </w:p>
        </w:tc>
        <w:tc>
          <w:tcPr>
            <w:tcW w:w="850" w:type="dxa"/>
          </w:tcPr>
          <w:p w14:paraId="4B83C13F" w14:textId="77777777" w:rsidR="002B0A27" w:rsidRPr="00F638B0" w:rsidRDefault="002B0A27" w:rsidP="009D1416">
            <w:pPr>
              <w:rPr>
                <w:rFonts w:cstheme="minorHAnsi"/>
                <w:sz w:val="18"/>
                <w:szCs w:val="18"/>
              </w:rPr>
            </w:pPr>
          </w:p>
        </w:tc>
        <w:tc>
          <w:tcPr>
            <w:tcW w:w="1134" w:type="dxa"/>
          </w:tcPr>
          <w:p w14:paraId="18997271" w14:textId="77777777" w:rsidR="002B0A27" w:rsidRPr="00F638B0" w:rsidRDefault="002B0A27" w:rsidP="009D1416">
            <w:pPr>
              <w:rPr>
                <w:rFonts w:cstheme="minorHAnsi"/>
                <w:sz w:val="18"/>
                <w:szCs w:val="18"/>
              </w:rPr>
            </w:pPr>
          </w:p>
        </w:tc>
        <w:tc>
          <w:tcPr>
            <w:tcW w:w="1134" w:type="dxa"/>
          </w:tcPr>
          <w:p w14:paraId="51C829BF" w14:textId="77777777" w:rsidR="002B0A27" w:rsidRPr="00F638B0" w:rsidRDefault="002B0A27" w:rsidP="009D1416">
            <w:pPr>
              <w:rPr>
                <w:rFonts w:cstheme="minorHAnsi"/>
                <w:sz w:val="18"/>
                <w:szCs w:val="18"/>
              </w:rPr>
            </w:pPr>
          </w:p>
        </w:tc>
        <w:tc>
          <w:tcPr>
            <w:tcW w:w="992" w:type="dxa"/>
          </w:tcPr>
          <w:p w14:paraId="38245F3B" w14:textId="6668CF9F" w:rsidR="002B0A27" w:rsidRPr="00DE4C57" w:rsidRDefault="002B0A27" w:rsidP="009D1416">
            <w:pPr>
              <w:rPr>
                <w:rFonts w:cstheme="minorHAnsi"/>
                <w:sz w:val="18"/>
                <w:szCs w:val="18"/>
              </w:rPr>
            </w:pPr>
          </w:p>
        </w:tc>
        <w:tc>
          <w:tcPr>
            <w:tcW w:w="1275" w:type="dxa"/>
          </w:tcPr>
          <w:p w14:paraId="7718F3D1" w14:textId="30DAA070" w:rsidR="002B0A27" w:rsidRPr="008F71F5" w:rsidRDefault="002B0A27" w:rsidP="009D1416">
            <w:pPr>
              <w:rPr>
                <w:rFonts w:cstheme="minorHAnsi"/>
                <w:sz w:val="18"/>
                <w:szCs w:val="18"/>
              </w:rPr>
            </w:pPr>
            <w:r w:rsidRPr="008F71F5">
              <w:rPr>
                <w:sz w:val="18"/>
                <w:szCs w:val="18"/>
              </w:rPr>
              <w:t>DSD vs dementia only</w:t>
            </w:r>
          </w:p>
        </w:tc>
        <w:tc>
          <w:tcPr>
            <w:tcW w:w="2127" w:type="dxa"/>
          </w:tcPr>
          <w:p w14:paraId="410A1D6E" w14:textId="77777777" w:rsidR="002B0A27" w:rsidRPr="00976812" w:rsidRDefault="002B0A27" w:rsidP="009D1416">
            <w:pPr>
              <w:rPr>
                <w:rFonts w:cstheme="minorHAnsi"/>
                <w:sz w:val="18"/>
                <w:szCs w:val="18"/>
              </w:rPr>
            </w:pPr>
            <w:r w:rsidRPr="00976812">
              <w:rPr>
                <w:rFonts w:cstheme="minorHAnsi"/>
                <w:sz w:val="18"/>
                <w:szCs w:val="18"/>
              </w:rPr>
              <w:t>Face to-face interview</w:t>
            </w:r>
          </w:p>
          <w:p w14:paraId="134E9F80" w14:textId="3C17E2FF" w:rsidR="002B0A27" w:rsidRPr="006461C7" w:rsidRDefault="002B0A27" w:rsidP="009D1416">
            <w:pPr>
              <w:rPr>
                <w:rFonts w:cstheme="minorHAnsi"/>
                <w:sz w:val="18"/>
                <w:szCs w:val="18"/>
              </w:rPr>
            </w:pPr>
            <w:r w:rsidRPr="00976812">
              <w:rPr>
                <w:rFonts w:cstheme="minorHAnsi"/>
                <w:sz w:val="18"/>
                <w:szCs w:val="18"/>
              </w:rPr>
              <w:t>Telephone interview</w:t>
            </w:r>
          </w:p>
        </w:tc>
      </w:tr>
      <w:tr w:rsidR="002B0A27" w:rsidRPr="00F638B0" w14:paraId="029A79DA" w14:textId="4C283518" w:rsidTr="002B0A27">
        <w:tc>
          <w:tcPr>
            <w:tcW w:w="1413" w:type="dxa"/>
          </w:tcPr>
          <w:p w14:paraId="78E1A27A" w14:textId="35341D09" w:rsidR="002B0A27" w:rsidRPr="00F638B0" w:rsidRDefault="002B0A27" w:rsidP="009D1416">
            <w:pPr>
              <w:rPr>
                <w:rFonts w:cstheme="minorHAnsi"/>
                <w:sz w:val="18"/>
                <w:szCs w:val="18"/>
              </w:rPr>
            </w:pPr>
            <w:r w:rsidRPr="00F638B0">
              <w:rPr>
                <w:rFonts w:cstheme="minorHAnsi"/>
                <w:sz w:val="18"/>
                <w:szCs w:val="18"/>
              </w:rPr>
              <w:t>KyoungJaMoon 2018</w:t>
            </w:r>
          </w:p>
        </w:tc>
        <w:tc>
          <w:tcPr>
            <w:tcW w:w="850" w:type="dxa"/>
          </w:tcPr>
          <w:p w14:paraId="03231C02" w14:textId="77777777" w:rsidR="002B0A27" w:rsidRPr="00F638B0" w:rsidRDefault="002B0A27" w:rsidP="009D1416">
            <w:pPr>
              <w:rPr>
                <w:rFonts w:cstheme="minorHAnsi"/>
                <w:color w:val="FF0000"/>
                <w:sz w:val="18"/>
                <w:szCs w:val="18"/>
              </w:rPr>
            </w:pPr>
          </w:p>
        </w:tc>
        <w:tc>
          <w:tcPr>
            <w:tcW w:w="851" w:type="dxa"/>
          </w:tcPr>
          <w:p w14:paraId="74F62B9A" w14:textId="77777777" w:rsidR="002B0A27" w:rsidRPr="00F638B0" w:rsidRDefault="002B0A27" w:rsidP="009D1416">
            <w:pPr>
              <w:rPr>
                <w:rFonts w:cstheme="minorHAnsi"/>
                <w:sz w:val="18"/>
                <w:szCs w:val="18"/>
              </w:rPr>
            </w:pPr>
          </w:p>
        </w:tc>
        <w:tc>
          <w:tcPr>
            <w:tcW w:w="850" w:type="dxa"/>
          </w:tcPr>
          <w:p w14:paraId="22F3999A" w14:textId="77777777" w:rsidR="002B0A27" w:rsidRPr="00F638B0" w:rsidRDefault="002B0A27" w:rsidP="009D1416">
            <w:pPr>
              <w:rPr>
                <w:rFonts w:cstheme="minorHAnsi"/>
                <w:sz w:val="18"/>
                <w:szCs w:val="18"/>
              </w:rPr>
            </w:pPr>
          </w:p>
        </w:tc>
        <w:tc>
          <w:tcPr>
            <w:tcW w:w="1134" w:type="dxa"/>
          </w:tcPr>
          <w:p w14:paraId="76586DA7" w14:textId="77777777" w:rsidR="002B0A27" w:rsidRPr="00F638B0" w:rsidRDefault="002B0A27" w:rsidP="009D1416">
            <w:pPr>
              <w:rPr>
                <w:rFonts w:cstheme="minorHAnsi"/>
                <w:sz w:val="18"/>
                <w:szCs w:val="18"/>
              </w:rPr>
            </w:pPr>
          </w:p>
        </w:tc>
        <w:tc>
          <w:tcPr>
            <w:tcW w:w="1134" w:type="dxa"/>
          </w:tcPr>
          <w:p w14:paraId="39738F29" w14:textId="77777777" w:rsidR="002B0A27" w:rsidRPr="00F638B0" w:rsidRDefault="002B0A27" w:rsidP="009D1416">
            <w:pPr>
              <w:rPr>
                <w:rFonts w:cstheme="minorHAnsi"/>
                <w:sz w:val="18"/>
                <w:szCs w:val="18"/>
              </w:rPr>
            </w:pPr>
          </w:p>
        </w:tc>
        <w:tc>
          <w:tcPr>
            <w:tcW w:w="992" w:type="dxa"/>
          </w:tcPr>
          <w:p w14:paraId="61AF7858" w14:textId="7C884DFA" w:rsidR="002B0A27" w:rsidRPr="00DE4C57" w:rsidRDefault="002B0A27" w:rsidP="009D1416">
            <w:pPr>
              <w:rPr>
                <w:rFonts w:cstheme="minorHAnsi"/>
                <w:sz w:val="18"/>
                <w:szCs w:val="18"/>
              </w:rPr>
            </w:pPr>
          </w:p>
        </w:tc>
        <w:tc>
          <w:tcPr>
            <w:tcW w:w="1275" w:type="dxa"/>
          </w:tcPr>
          <w:p w14:paraId="1A50F179" w14:textId="4E49A59B" w:rsidR="002B0A27" w:rsidRPr="008F71F5" w:rsidRDefault="002B0A27" w:rsidP="009D1416">
            <w:pPr>
              <w:rPr>
                <w:rFonts w:cstheme="minorHAnsi"/>
                <w:sz w:val="18"/>
                <w:szCs w:val="18"/>
              </w:rPr>
            </w:pPr>
            <w:r w:rsidRPr="008F71F5">
              <w:rPr>
                <w:sz w:val="18"/>
                <w:szCs w:val="18"/>
              </w:rPr>
              <w:t>Delirium vs no delirium no dementia</w:t>
            </w:r>
          </w:p>
        </w:tc>
        <w:tc>
          <w:tcPr>
            <w:tcW w:w="2127" w:type="dxa"/>
          </w:tcPr>
          <w:p w14:paraId="69CC1D02" w14:textId="77777777" w:rsidR="002B0A27" w:rsidRPr="00976812" w:rsidRDefault="002B0A27" w:rsidP="009D1416">
            <w:pPr>
              <w:rPr>
                <w:rFonts w:cstheme="minorHAnsi"/>
                <w:sz w:val="18"/>
                <w:szCs w:val="18"/>
              </w:rPr>
            </w:pPr>
            <w:r w:rsidRPr="00976812">
              <w:rPr>
                <w:rFonts w:cstheme="minorHAnsi"/>
                <w:sz w:val="18"/>
                <w:szCs w:val="18"/>
              </w:rPr>
              <w:t>Face to-face interview</w:t>
            </w:r>
          </w:p>
          <w:p w14:paraId="2E4C7252" w14:textId="5681B27D" w:rsidR="002B0A27" w:rsidRPr="006461C7" w:rsidRDefault="002B0A27" w:rsidP="009D1416">
            <w:pPr>
              <w:rPr>
                <w:rFonts w:cstheme="minorHAnsi"/>
                <w:sz w:val="18"/>
                <w:szCs w:val="18"/>
              </w:rPr>
            </w:pPr>
            <w:r w:rsidRPr="00976812">
              <w:rPr>
                <w:rFonts w:cstheme="minorHAnsi"/>
                <w:sz w:val="18"/>
                <w:szCs w:val="18"/>
              </w:rPr>
              <w:t>Telephone interview</w:t>
            </w:r>
          </w:p>
        </w:tc>
      </w:tr>
      <w:tr w:rsidR="002B0A27" w:rsidRPr="00F638B0" w14:paraId="442DF6A0" w14:textId="4A3E9C53" w:rsidTr="002B0A27">
        <w:tc>
          <w:tcPr>
            <w:tcW w:w="1413" w:type="dxa"/>
          </w:tcPr>
          <w:p w14:paraId="7B414AC0" w14:textId="2B4A9FB6" w:rsidR="002B0A27" w:rsidRPr="00F638B0" w:rsidRDefault="002B0A27" w:rsidP="009D1416">
            <w:pPr>
              <w:rPr>
                <w:rFonts w:cstheme="minorHAnsi"/>
                <w:sz w:val="18"/>
                <w:szCs w:val="18"/>
              </w:rPr>
            </w:pPr>
            <w:r w:rsidRPr="00F638B0">
              <w:rPr>
                <w:rFonts w:cstheme="minorHAnsi"/>
                <w:sz w:val="18"/>
                <w:szCs w:val="18"/>
              </w:rPr>
              <w:lastRenderedPageBreak/>
              <w:t>KyoungJaMoon 2018</w:t>
            </w:r>
          </w:p>
        </w:tc>
        <w:tc>
          <w:tcPr>
            <w:tcW w:w="850" w:type="dxa"/>
          </w:tcPr>
          <w:p w14:paraId="12DDAE8D" w14:textId="15BC5D1E" w:rsidR="002B0A27" w:rsidRPr="00F638B0" w:rsidRDefault="002B0A27" w:rsidP="009D1416">
            <w:pPr>
              <w:rPr>
                <w:rFonts w:cstheme="minorHAnsi"/>
                <w:color w:val="FF0000"/>
                <w:sz w:val="18"/>
                <w:szCs w:val="18"/>
              </w:rPr>
            </w:pPr>
          </w:p>
        </w:tc>
        <w:tc>
          <w:tcPr>
            <w:tcW w:w="851" w:type="dxa"/>
          </w:tcPr>
          <w:p w14:paraId="5D7E18EF" w14:textId="77777777" w:rsidR="002B0A27" w:rsidRPr="00F638B0" w:rsidRDefault="002B0A27" w:rsidP="009D1416">
            <w:pPr>
              <w:rPr>
                <w:rFonts w:cstheme="minorHAnsi"/>
                <w:sz w:val="18"/>
                <w:szCs w:val="18"/>
              </w:rPr>
            </w:pPr>
          </w:p>
        </w:tc>
        <w:tc>
          <w:tcPr>
            <w:tcW w:w="850" w:type="dxa"/>
          </w:tcPr>
          <w:p w14:paraId="498F6E21" w14:textId="77777777" w:rsidR="002B0A27" w:rsidRPr="00F638B0" w:rsidRDefault="002B0A27" w:rsidP="009D1416">
            <w:pPr>
              <w:rPr>
                <w:rFonts w:cstheme="minorHAnsi"/>
                <w:sz w:val="18"/>
                <w:szCs w:val="18"/>
              </w:rPr>
            </w:pPr>
          </w:p>
        </w:tc>
        <w:tc>
          <w:tcPr>
            <w:tcW w:w="1134" w:type="dxa"/>
          </w:tcPr>
          <w:p w14:paraId="1E80B1A5" w14:textId="77777777" w:rsidR="002B0A27" w:rsidRPr="00F638B0" w:rsidRDefault="002B0A27" w:rsidP="009D1416">
            <w:pPr>
              <w:rPr>
                <w:rFonts w:cstheme="minorHAnsi"/>
                <w:sz w:val="18"/>
                <w:szCs w:val="18"/>
              </w:rPr>
            </w:pPr>
          </w:p>
        </w:tc>
        <w:tc>
          <w:tcPr>
            <w:tcW w:w="1134" w:type="dxa"/>
          </w:tcPr>
          <w:p w14:paraId="4A2BCF9F" w14:textId="77777777" w:rsidR="002B0A27" w:rsidRPr="00F638B0" w:rsidRDefault="002B0A27" w:rsidP="009D1416">
            <w:pPr>
              <w:rPr>
                <w:rFonts w:cstheme="minorHAnsi"/>
                <w:sz w:val="18"/>
                <w:szCs w:val="18"/>
              </w:rPr>
            </w:pPr>
          </w:p>
        </w:tc>
        <w:tc>
          <w:tcPr>
            <w:tcW w:w="992" w:type="dxa"/>
          </w:tcPr>
          <w:p w14:paraId="6F76F8F1" w14:textId="142462D7" w:rsidR="002B0A27" w:rsidRPr="00DE4C57" w:rsidRDefault="002B0A27" w:rsidP="009D1416">
            <w:pPr>
              <w:rPr>
                <w:rFonts w:cstheme="minorHAnsi"/>
                <w:sz w:val="18"/>
                <w:szCs w:val="18"/>
              </w:rPr>
            </w:pPr>
          </w:p>
        </w:tc>
        <w:tc>
          <w:tcPr>
            <w:tcW w:w="1275" w:type="dxa"/>
          </w:tcPr>
          <w:p w14:paraId="24B6A28E" w14:textId="7A62F8A2" w:rsidR="002B0A27" w:rsidRPr="008F71F5" w:rsidRDefault="002B0A27" w:rsidP="009D1416">
            <w:pPr>
              <w:rPr>
                <w:rFonts w:cstheme="minorHAnsi"/>
                <w:sz w:val="18"/>
                <w:szCs w:val="18"/>
              </w:rPr>
            </w:pPr>
            <w:r w:rsidRPr="008F71F5">
              <w:rPr>
                <w:sz w:val="18"/>
                <w:szCs w:val="18"/>
              </w:rPr>
              <w:t>DSD vs dementia only</w:t>
            </w:r>
          </w:p>
        </w:tc>
        <w:tc>
          <w:tcPr>
            <w:tcW w:w="2127" w:type="dxa"/>
          </w:tcPr>
          <w:p w14:paraId="7FA1436D" w14:textId="77777777" w:rsidR="002B0A27" w:rsidRPr="00976812" w:rsidRDefault="002B0A27" w:rsidP="009D1416">
            <w:pPr>
              <w:rPr>
                <w:rFonts w:cstheme="minorHAnsi"/>
                <w:sz w:val="18"/>
                <w:szCs w:val="18"/>
              </w:rPr>
            </w:pPr>
            <w:r w:rsidRPr="00976812">
              <w:rPr>
                <w:rFonts w:cstheme="minorHAnsi"/>
                <w:sz w:val="18"/>
                <w:szCs w:val="18"/>
              </w:rPr>
              <w:t>Face to-face interview</w:t>
            </w:r>
          </w:p>
          <w:p w14:paraId="0D86F476" w14:textId="68A4AB4D" w:rsidR="002B0A27" w:rsidRPr="006461C7" w:rsidRDefault="002B0A27" w:rsidP="009D1416">
            <w:pPr>
              <w:rPr>
                <w:rFonts w:cstheme="minorHAnsi"/>
                <w:sz w:val="18"/>
                <w:szCs w:val="18"/>
              </w:rPr>
            </w:pPr>
            <w:r w:rsidRPr="00976812">
              <w:rPr>
                <w:rFonts w:cstheme="minorHAnsi"/>
                <w:sz w:val="18"/>
                <w:szCs w:val="18"/>
              </w:rPr>
              <w:t>Telephone interview</w:t>
            </w:r>
          </w:p>
        </w:tc>
      </w:tr>
      <w:tr w:rsidR="002B0A27" w:rsidRPr="00F638B0" w14:paraId="42E49CF0" w14:textId="5EE6BA5F" w:rsidTr="002B0A27">
        <w:tc>
          <w:tcPr>
            <w:tcW w:w="1413" w:type="dxa"/>
          </w:tcPr>
          <w:p w14:paraId="325B29DF" w14:textId="68DDE0DB" w:rsidR="002B0A27" w:rsidRPr="00F638B0" w:rsidRDefault="002B0A27" w:rsidP="009D1416">
            <w:pPr>
              <w:rPr>
                <w:rFonts w:cstheme="minorHAnsi"/>
                <w:sz w:val="18"/>
                <w:szCs w:val="18"/>
              </w:rPr>
            </w:pPr>
            <w:r w:rsidRPr="00F638B0">
              <w:rPr>
                <w:rFonts w:cstheme="minorHAnsi"/>
                <w:sz w:val="18"/>
                <w:szCs w:val="18"/>
              </w:rPr>
              <w:t>Labaste 2020</w:t>
            </w:r>
          </w:p>
        </w:tc>
        <w:tc>
          <w:tcPr>
            <w:tcW w:w="850" w:type="dxa"/>
          </w:tcPr>
          <w:p w14:paraId="6E62305E" w14:textId="764CF886" w:rsidR="002B0A27" w:rsidRPr="00F638B0" w:rsidRDefault="002B0A27" w:rsidP="009D1416">
            <w:pPr>
              <w:rPr>
                <w:rFonts w:cstheme="minorHAnsi"/>
                <w:color w:val="FF0000"/>
                <w:sz w:val="18"/>
                <w:szCs w:val="18"/>
              </w:rPr>
            </w:pPr>
            <w:r w:rsidRPr="00F638B0">
              <w:rPr>
                <w:rFonts w:cstheme="minorHAnsi"/>
                <w:sz w:val="18"/>
                <w:szCs w:val="18"/>
              </w:rPr>
              <w:t>France</w:t>
            </w:r>
          </w:p>
        </w:tc>
        <w:tc>
          <w:tcPr>
            <w:tcW w:w="851" w:type="dxa"/>
          </w:tcPr>
          <w:p w14:paraId="47E6769E" w14:textId="628E424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F615799" w14:textId="2FBB5279" w:rsidR="002B0A27" w:rsidRPr="00F638B0" w:rsidRDefault="002B0A27" w:rsidP="009D1416">
            <w:pPr>
              <w:rPr>
                <w:rFonts w:cstheme="minorHAnsi"/>
                <w:sz w:val="18"/>
                <w:szCs w:val="18"/>
              </w:rPr>
            </w:pPr>
            <w:r w:rsidRPr="00F638B0">
              <w:rPr>
                <w:rFonts w:cstheme="minorHAnsi"/>
                <w:sz w:val="18"/>
                <w:szCs w:val="18"/>
              </w:rPr>
              <w:t>125/48</w:t>
            </w:r>
          </w:p>
        </w:tc>
        <w:tc>
          <w:tcPr>
            <w:tcW w:w="1134" w:type="dxa"/>
          </w:tcPr>
          <w:p w14:paraId="046A7E60" w14:textId="59779A42" w:rsidR="002B0A27" w:rsidRPr="00F638B0" w:rsidRDefault="002B0A27" w:rsidP="009D1416">
            <w:pPr>
              <w:rPr>
                <w:rFonts w:cstheme="minorHAnsi"/>
                <w:sz w:val="18"/>
                <w:szCs w:val="18"/>
              </w:rPr>
            </w:pPr>
            <w:r w:rsidRPr="00F638B0">
              <w:rPr>
                <w:rFonts w:cstheme="minorHAnsi"/>
                <w:sz w:val="18"/>
                <w:szCs w:val="18"/>
              </w:rPr>
              <w:t>73.29/8.97</w:t>
            </w:r>
          </w:p>
        </w:tc>
        <w:tc>
          <w:tcPr>
            <w:tcW w:w="1134" w:type="dxa"/>
          </w:tcPr>
          <w:p w14:paraId="047ECAAC" w14:textId="4597AE35" w:rsidR="002B0A27" w:rsidRPr="00F638B0" w:rsidRDefault="002B0A27" w:rsidP="009D1416">
            <w:pPr>
              <w:rPr>
                <w:rFonts w:cstheme="minorHAnsi"/>
                <w:sz w:val="18"/>
                <w:szCs w:val="18"/>
              </w:rPr>
            </w:pPr>
            <w:r w:rsidRPr="00F638B0">
              <w:rPr>
                <w:rFonts w:cstheme="minorHAnsi"/>
                <w:sz w:val="18"/>
                <w:szCs w:val="18"/>
              </w:rPr>
              <w:t>Cardiovascular surgery department</w:t>
            </w:r>
          </w:p>
        </w:tc>
        <w:tc>
          <w:tcPr>
            <w:tcW w:w="992" w:type="dxa"/>
          </w:tcPr>
          <w:p w14:paraId="065A6358" w14:textId="725F55A6" w:rsidR="002B0A27" w:rsidRPr="00DE4C57" w:rsidRDefault="002B0A27" w:rsidP="009D1416">
            <w:pPr>
              <w:rPr>
                <w:rFonts w:cstheme="minorHAnsi"/>
                <w:sz w:val="18"/>
                <w:szCs w:val="18"/>
              </w:rPr>
            </w:pPr>
            <w:r w:rsidRPr="00DE4C57">
              <w:rPr>
                <w:sz w:val="18"/>
                <w:szCs w:val="18"/>
              </w:rPr>
              <w:t>CAM-ICU</w:t>
            </w:r>
          </w:p>
        </w:tc>
        <w:tc>
          <w:tcPr>
            <w:tcW w:w="1275" w:type="dxa"/>
          </w:tcPr>
          <w:p w14:paraId="6287DF17" w14:textId="5A439ECE" w:rsidR="002B0A27" w:rsidRPr="008F71F5" w:rsidRDefault="002B0A27" w:rsidP="009D1416">
            <w:pPr>
              <w:rPr>
                <w:rFonts w:cstheme="minorHAnsi"/>
                <w:sz w:val="18"/>
                <w:szCs w:val="18"/>
              </w:rPr>
            </w:pPr>
          </w:p>
        </w:tc>
        <w:tc>
          <w:tcPr>
            <w:tcW w:w="2127" w:type="dxa"/>
            <w:vAlign w:val="bottom"/>
          </w:tcPr>
          <w:p w14:paraId="11865E68" w14:textId="249309AB" w:rsidR="002B0A27" w:rsidRPr="006461C7" w:rsidRDefault="002B0A27" w:rsidP="009D1416">
            <w:pPr>
              <w:rPr>
                <w:rFonts w:cstheme="minorHAnsi"/>
                <w:sz w:val="18"/>
                <w:szCs w:val="18"/>
              </w:rPr>
            </w:pPr>
            <w:r>
              <w:rPr>
                <w:rFonts w:ascii="Calibri" w:hAnsi="Calibri" w:cs="Calibri"/>
                <w:color w:val="000000"/>
                <w:sz w:val="18"/>
                <w:szCs w:val="18"/>
              </w:rPr>
              <w:t>EQ5D NRS</w:t>
            </w:r>
          </w:p>
        </w:tc>
      </w:tr>
      <w:tr w:rsidR="002B0A27" w:rsidRPr="00F638B0" w14:paraId="20BCA089" w14:textId="7B1770EE" w:rsidTr="002B0A27">
        <w:tc>
          <w:tcPr>
            <w:tcW w:w="1413" w:type="dxa"/>
          </w:tcPr>
          <w:p w14:paraId="576570BD" w14:textId="2308264D" w:rsidR="002B0A27" w:rsidRPr="00F638B0" w:rsidRDefault="002B0A27" w:rsidP="009D1416">
            <w:pPr>
              <w:rPr>
                <w:rFonts w:cstheme="minorHAnsi"/>
                <w:sz w:val="18"/>
                <w:szCs w:val="18"/>
              </w:rPr>
            </w:pPr>
            <w:r w:rsidRPr="00F638B0">
              <w:rPr>
                <w:rFonts w:cstheme="minorHAnsi"/>
                <w:sz w:val="18"/>
                <w:szCs w:val="18"/>
              </w:rPr>
              <w:t>Labaste 2020</w:t>
            </w:r>
          </w:p>
        </w:tc>
        <w:tc>
          <w:tcPr>
            <w:tcW w:w="850" w:type="dxa"/>
          </w:tcPr>
          <w:p w14:paraId="69A2DC6C" w14:textId="2D020115" w:rsidR="002B0A27" w:rsidRPr="00F638B0" w:rsidRDefault="002B0A27" w:rsidP="009D1416">
            <w:pPr>
              <w:rPr>
                <w:rFonts w:cstheme="minorHAnsi"/>
                <w:color w:val="FF0000"/>
                <w:sz w:val="18"/>
                <w:szCs w:val="18"/>
              </w:rPr>
            </w:pPr>
          </w:p>
        </w:tc>
        <w:tc>
          <w:tcPr>
            <w:tcW w:w="851" w:type="dxa"/>
          </w:tcPr>
          <w:p w14:paraId="27EF0C4E" w14:textId="77777777" w:rsidR="002B0A27" w:rsidRPr="00F638B0" w:rsidRDefault="002B0A27" w:rsidP="009D1416">
            <w:pPr>
              <w:rPr>
                <w:rFonts w:cstheme="minorHAnsi"/>
                <w:sz w:val="18"/>
                <w:szCs w:val="18"/>
              </w:rPr>
            </w:pPr>
          </w:p>
        </w:tc>
        <w:tc>
          <w:tcPr>
            <w:tcW w:w="850" w:type="dxa"/>
          </w:tcPr>
          <w:p w14:paraId="18B7C37C" w14:textId="77777777" w:rsidR="002B0A27" w:rsidRPr="00F638B0" w:rsidRDefault="002B0A27" w:rsidP="009D1416">
            <w:pPr>
              <w:rPr>
                <w:rFonts w:cstheme="minorHAnsi"/>
                <w:sz w:val="18"/>
                <w:szCs w:val="18"/>
              </w:rPr>
            </w:pPr>
          </w:p>
        </w:tc>
        <w:tc>
          <w:tcPr>
            <w:tcW w:w="1134" w:type="dxa"/>
          </w:tcPr>
          <w:p w14:paraId="5CD339E5" w14:textId="77777777" w:rsidR="002B0A27" w:rsidRPr="00F638B0" w:rsidRDefault="002B0A27" w:rsidP="009D1416">
            <w:pPr>
              <w:rPr>
                <w:rFonts w:cstheme="minorHAnsi"/>
                <w:sz w:val="18"/>
                <w:szCs w:val="18"/>
              </w:rPr>
            </w:pPr>
          </w:p>
        </w:tc>
        <w:tc>
          <w:tcPr>
            <w:tcW w:w="1134" w:type="dxa"/>
          </w:tcPr>
          <w:p w14:paraId="2E60FBD5" w14:textId="7BABE0D6" w:rsidR="002B0A27" w:rsidRPr="00F638B0" w:rsidRDefault="002B0A27" w:rsidP="009D1416">
            <w:pPr>
              <w:rPr>
                <w:rFonts w:cstheme="minorHAnsi"/>
                <w:sz w:val="18"/>
                <w:szCs w:val="18"/>
              </w:rPr>
            </w:pPr>
          </w:p>
        </w:tc>
        <w:tc>
          <w:tcPr>
            <w:tcW w:w="992" w:type="dxa"/>
          </w:tcPr>
          <w:p w14:paraId="634DD097" w14:textId="027E452D" w:rsidR="002B0A27" w:rsidRPr="00DE4C57" w:rsidRDefault="002B0A27" w:rsidP="009D1416">
            <w:pPr>
              <w:rPr>
                <w:rFonts w:cstheme="minorHAnsi"/>
                <w:sz w:val="18"/>
                <w:szCs w:val="18"/>
              </w:rPr>
            </w:pPr>
          </w:p>
        </w:tc>
        <w:tc>
          <w:tcPr>
            <w:tcW w:w="1275" w:type="dxa"/>
          </w:tcPr>
          <w:p w14:paraId="57A68B20" w14:textId="6F3028DD" w:rsidR="002B0A27" w:rsidRPr="008F71F5" w:rsidRDefault="002B0A27" w:rsidP="009D1416">
            <w:pPr>
              <w:rPr>
                <w:rFonts w:cstheme="minorHAnsi"/>
                <w:sz w:val="18"/>
                <w:szCs w:val="18"/>
              </w:rPr>
            </w:pPr>
          </w:p>
        </w:tc>
        <w:tc>
          <w:tcPr>
            <w:tcW w:w="2127" w:type="dxa"/>
            <w:vAlign w:val="bottom"/>
          </w:tcPr>
          <w:p w14:paraId="2B3432B4" w14:textId="37E6B811"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7CA7B7BE" w14:textId="5AB40A38" w:rsidTr="002B0A27">
        <w:tc>
          <w:tcPr>
            <w:tcW w:w="1413" w:type="dxa"/>
          </w:tcPr>
          <w:p w14:paraId="7F677072" w14:textId="0AB20B4D" w:rsidR="002B0A27" w:rsidRPr="00F638B0" w:rsidRDefault="002B0A27" w:rsidP="009D1416">
            <w:pPr>
              <w:rPr>
                <w:rFonts w:cstheme="minorHAnsi"/>
                <w:sz w:val="18"/>
                <w:szCs w:val="18"/>
              </w:rPr>
            </w:pPr>
            <w:r w:rsidRPr="00F638B0">
              <w:rPr>
                <w:rFonts w:cstheme="minorHAnsi"/>
                <w:sz w:val="18"/>
                <w:szCs w:val="18"/>
              </w:rPr>
              <w:t>Labaste 2023</w:t>
            </w:r>
          </w:p>
        </w:tc>
        <w:tc>
          <w:tcPr>
            <w:tcW w:w="850" w:type="dxa"/>
          </w:tcPr>
          <w:p w14:paraId="3E51CCF6" w14:textId="4C3B26B6" w:rsidR="002B0A27" w:rsidRPr="00F638B0" w:rsidRDefault="002B0A27" w:rsidP="009D1416">
            <w:pPr>
              <w:rPr>
                <w:rFonts w:cstheme="minorHAnsi"/>
                <w:color w:val="FF0000"/>
                <w:sz w:val="18"/>
                <w:szCs w:val="18"/>
              </w:rPr>
            </w:pPr>
            <w:r w:rsidRPr="00F638B0">
              <w:rPr>
                <w:rFonts w:cstheme="minorHAnsi"/>
                <w:sz w:val="18"/>
                <w:szCs w:val="18"/>
              </w:rPr>
              <w:t>France</w:t>
            </w:r>
          </w:p>
        </w:tc>
        <w:tc>
          <w:tcPr>
            <w:tcW w:w="851" w:type="dxa"/>
          </w:tcPr>
          <w:p w14:paraId="6330C378" w14:textId="0691439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0C7C515" w14:textId="66B0C665" w:rsidR="002B0A27" w:rsidRPr="00F638B0" w:rsidRDefault="002B0A27" w:rsidP="009D1416">
            <w:pPr>
              <w:rPr>
                <w:rFonts w:cstheme="minorHAnsi"/>
                <w:sz w:val="18"/>
                <w:szCs w:val="18"/>
              </w:rPr>
            </w:pPr>
            <w:r w:rsidRPr="00F638B0">
              <w:rPr>
                <w:rFonts w:cstheme="minorHAnsi"/>
                <w:sz w:val="18"/>
                <w:szCs w:val="18"/>
              </w:rPr>
              <w:t>12/51</w:t>
            </w:r>
          </w:p>
        </w:tc>
        <w:tc>
          <w:tcPr>
            <w:tcW w:w="1134" w:type="dxa"/>
          </w:tcPr>
          <w:p w14:paraId="6AE0A572" w14:textId="3120AF42" w:rsidR="002B0A27" w:rsidRPr="00F638B0" w:rsidRDefault="002B0A27" w:rsidP="009D1416">
            <w:pPr>
              <w:rPr>
                <w:rFonts w:cstheme="minorHAnsi"/>
                <w:sz w:val="18"/>
                <w:szCs w:val="18"/>
              </w:rPr>
            </w:pPr>
            <w:r w:rsidRPr="00F638B0">
              <w:rPr>
                <w:rFonts w:cstheme="minorHAnsi"/>
                <w:sz w:val="18"/>
                <w:szCs w:val="18"/>
              </w:rPr>
              <w:t>87.11/6.44</w:t>
            </w:r>
          </w:p>
        </w:tc>
        <w:tc>
          <w:tcPr>
            <w:tcW w:w="1134" w:type="dxa"/>
          </w:tcPr>
          <w:p w14:paraId="4737F90E" w14:textId="6702F926" w:rsidR="002B0A27" w:rsidRPr="00F638B0" w:rsidRDefault="002B0A27" w:rsidP="009D1416">
            <w:pPr>
              <w:rPr>
                <w:rFonts w:cstheme="minorHAnsi"/>
                <w:sz w:val="18"/>
                <w:szCs w:val="18"/>
              </w:rPr>
            </w:pPr>
            <w:r w:rsidRPr="00F638B0">
              <w:rPr>
                <w:rFonts w:cstheme="minorHAnsi"/>
                <w:sz w:val="18"/>
                <w:szCs w:val="18"/>
              </w:rPr>
              <w:t>Surgery-hip fracture</w:t>
            </w:r>
          </w:p>
        </w:tc>
        <w:tc>
          <w:tcPr>
            <w:tcW w:w="992" w:type="dxa"/>
          </w:tcPr>
          <w:p w14:paraId="2BD34676" w14:textId="4E65C04F" w:rsidR="002B0A27" w:rsidRPr="00DE4C57" w:rsidRDefault="002B0A27" w:rsidP="009D1416">
            <w:pPr>
              <w:rPr>
                <w:rFonts w:cstheme="minorHAnsi"/>
                <w:sz w:val="18"/>
                <w:szCs w:val="18"/>
              </w:rPr>
            </w:pPr>
            <w:r w:rsidRPr="00DE4C57">
              <w:rPr>
                <w:sz w:val="18"/>
                <w:szCs w:val="18"/>
              </w:rPr>
              <w:t>CAM</w:t>
            </w:r>
          </w:p>
        </w:tc>
        <w:tc>
          <w:tcPr>
            <w:tcW w:w="1275" w:type="dxa"/>
          </w:tcPr>
          <w:p w14:paraId="195BA24F" w14:textId="259C92EF" w:rsidR="002B0A27" w:rsidRPr="008F71F5" w:rsidRDefault="002B0A27" w:rsidP="009D1416">
            <w:pPr>
              <w:rPr>
                <w:rFonts w:cstheme="minorHAnsi"/>
                <w:sz w:val="18"/>
                <w:szCs w:val="18"/>
              </w:rPr>
            </w:pPr>
          </w:p>
        </w:tc>
        <w:tc>
          <w:tcPr>
            <w:tcW w:w="2127" w:type="dxa"/>
            <w:vAlign w:val="bottom"/>
          </w:tcPr>
          <w:p w14:paraId="6B6E7DF3" w14:textId="293040F0"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0333AA0" w14:textId="0C9229AA" w:rsidTr="002B0A27">
        <w:tc>
          <w:tcPr>
            <w:tcW w:w="1413" w:type="dxa"/>
          </w:tcPr>
          <w:p w14:paraId="4940DDF9" w14:textId="6B684CB5" w:rsidR="002B0A27" w:rsidRPr="00F638B0" w:rsidRDefault="002B0A27" w:rsidP="009D1416">
            <w:pPr>
              <w:rPr>
                <w:rFonts w:cstheme="minorHAnsi"/>
                <w:sz w:val="18"/>
                <w:szCs w:val="18"/>
              </w:rPr>
            </w:pPr>
            <w:r w:rsidRPr="00F638B0">
              <w:rPr>
                <w:rFonts w:cstheme="minorHAnsi"/>
                <w:sz w:val="18"/>
                <w:szCs w:val="18"/>
              </w:rPr>
              <w:t>Large 2013</w:t>
            </w:r>
          </w:p>
        </w:tc>
        <w:tc>
          <w:tcPr>
            <w:tcW w:w="850" w:type="dxa"/>
          </w:tcPr>
          <w:p w14:paraId="58906D4D" w14:textId="6474FC00"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37BE06A1" w14:textId="0DD98D6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011184C" w14:textId="7AA71E50" w:rsidR="002B0A27" w:rsidRPr="00F638B0" w:rsidRDefault="002B0A27" w:rsidP="009D1416">
            <w:pPr>
              <w:rPr>
                <w:rFonts w:cstheme="minorHAnsi"/>
                <w:sz w:val="18"/>
                <w:szCs w:val="18"/>
              </w:rPr>
            </w:pPr>
            <w:r w:rsidRPr="00F638B0">
              <w:rPr>
                <w:rFonts w:cstheme="minorHAnsi"/>
                <w:sz w:val="18"/>
                <w:szCs w:val="18"/>
              </w:rPr>
              <w:t>40/9</w:t>
            </w:r>
          </w:p>
        </w:tc>
        <w:tc>
          <w:tcPr>
            <w:tcW w:w="1134" w:type="dxa"/>
          </w:tcPr>
          <w:p w14:paraId="7ADDCBDC" w14:textId="12B8E8E2" w:rsidR="002B0A27" w:rsidRPr="00F638B0" w:rsidRDefault="002B0A27" w:rsidP="009D1416">
            <w:pPr>
              <w:rPr>
                <w:rFonts w:cstheme="minorHAnsi"/>
                <w:sz w:val="18"/>
                <w:szCs w:val="18"/>
              </w:rPr>
            </w:pPr>
            <w:r w:rsidRPr="00F638B0">
              <w:rPr>
                <w:rFonts w:cstheme="minorHAnsi"/>
                <w:sz w:val="18"/>
                <w:szCs w:val="18"/>
              </w:rPr>
              <w:t>74.68/NA</w:t>
            </w:r>
          </w:p>
        </w:tc>
        <w:tc>
          <w:tcPr>
            <w:tcW w:w="1134" w:type="dxa"/>
          </w:tcPr>
          <w:p w14:paraId="29E2B63A" w14:textId="781D1519" w:rsidR="002B0A27" w:rsidRPr="00F638B0" w:rsidRDefault="002B0A27" w:rsidP="009D1416">
            <w:pPr>
              <w:rPr>
                <w:rFonts w:cstheme="minorHAnsi"/>
                <w:sz w:val="18"/>
                <w:szCs w:val="18"/>
              </w:rPr>
            </w:pPr>
            <w:r w:rsidRPr="00F638B0">
              <w:rPr>
                <w:rFonts w:cstheme="minorHAnsi"/>
                <w:sz w:val="18"/>
                <w:szCs w:val="18"/>
              </w:rPr>
              <w:t>Urology clinic</w:t>
            </w:r>
          </w:p>
        </w:tc>
        <w:tc>
          <w:tcPr>
            <w:tcW w:w="992" w:type="dxa"/>
          </w:tcPr>
          <w:p w14:paraId="2F9EDE2F" w14:textId="308F6C0B" w:rsidR="002B0A27" w:rsidRPr="00DE4C57" w:rsidRDefault="002B0A27" w:rsidP="009D1416">
            <w:pPr>
              <w:rPr>
                <w:rFonts w:cstheme="minorHAnsi"/>
                <w:sz w:val="18"/>
                <w:szCs w:val="18"/>
              </w:rPr>
            </w:pPr>
            <w:r w:rsidRPr="00DE4C57">
              <w:rPr>
                <w:sz w:val="18"/>
                <w:szCs w:val="18"/>
              </w:rPr>
              <w:t>CAM</w:t>
            </w:r>
          </w:p>
        </w:tc>
        <w:tc>
          <w:tcPr>
            <w:tcW w:w="1275" w:type="dxa"/>
          </w:tcPr>
          <w:p w14:paraId="31E1A757" w14:textId="02BD9CFD" w:rsidR="002B0A27" w:rsidRPr="008F71F5" w:rsidRDefault="002B0A27" w:rsidP="009D1416">
            <w:pPr>
              <w:rPr>
                <w:rFonts w:cstheme="minorHAnsi"/>
                <w:sz w:val="18"/>
                <w:szCs w:val="18"/>
              </w:rPr>
            </w:pPr>
          </w:p>
        </w:tc>
        <w:tc>
          <w:tcPr>
            <w:tcW w:w="2127" w:type="dxa"/>
            <w:vAlign w:val="bottom"/>
          </w:tcPr>
          <w:p w14:paraId="38DD860E" w14:textId="3B380C15" w:rsidR="002B0A27" w:rsidRPr="006461C7" w:rsidRDefault="002B0A27" w:rsidP="009D1416">
            <w:pPr>
              <w:rPr>
                <w:rFonts w:cstheme="minorHAnsi"/>
                <w:sz w:val="18"/>
                <w:szCs w:val="18"/>
              </w:rPr>
            </w:pPr>
            <w:r>
              <w:rPr>
                <w:rFonts w:ascii="Calibri" w:hAnsi="Calibri" w:cs="Calibri"/>
                <w:color w:val="000000"/>
                <w:sz w:val="18"/>
                <w:szCs w:val="18"/>
              </w:rPr>
              <w:t>Institutional database</w:t>
            </w:r>
          </w:p>
        </w:tc>
      </w:tr>
      <w:tr w:rsidR="002B0A27" w:rsidRPr="00F638B0" w14:paraId="52EC0483" w14:textId="28EA690B" w:rsidTr="002B0A27">
        <w:tc>
          <w:tcPr>
            <w:tcW w:w="1413" w:type="dxa"/>
          </w:tcPr>
          <w:p w14:paraId="585CFD1E" w14:textId="1B539D63" w:rsidR="002B0A27" w:rsidRPr="00F638B0" w:rsidRDefault="002B0A27" w:rsidP="009D1416">
            <w:pPr>
              <w:rPr>
                <w:rFonts w:cstheme="minorHAnsi"/>
                <w:sz w:val="18"/>
                <w:szCs w:val="18"/>
              </w:rPr>
            </w:pPr>
            <w:r w:rsidRPr="00F638B0">
              <w:rPr>
                <w:rFonts w:cstheme="minorHAnsi"/>
                <w:sz w:val="18"/>
                <w:szCs w:val="18"/>
              </w:rPr>
              <w:t>Large 2013</w:t>
            </w:r>
          </w:p>
        </w:tc>
        <w:tc>
          <w:tcPr>
            <w:tcW w:w="850" w:type="dxa"/>
          </w:tcPr>
          <w:p w14:paraId="02673E72" w14:textId="43361590" w:rsidR="002B0A27" w:rsidRPr="00F638B0" w:rsidRDefault="002B0A27" w:rsidP="009D1416">
            <w:pPr>
              <w:rPr>
                <w:rFonts w:cstheme="minorHAnsi"/>
                <w:color w:val="FF0000"/>
                <w:sz w:val="18"/>
                <w:szCs w:val="18"/>
              </w:rPr>
            </w:pPr>
          </w:p>
        </w:tc>
        <w:tc>
          <w:tcPr>
            <w:tcW w:w="851" w:type="dxa"/>
          </w:tcPr>
          <w:p w14:paraId="4DD34706" w14:textId="77777777" w:rsidR="002B0A27" w:rsidRPr="00F638B0" w:rsidRDefault="002B0A27" w:rsidP="009D1416">
            <w:pPr>
              <w:rPr>
                <w:rFonts w:cstheme="minorHAnsi"/>
                <w:sz w:val="18"/>
                <w:szCs w:val="18"/>
              </w:rPr>
            </w:pPr>
          </w:p>
        </w:tc>
        <w:tc>
          <w:tcPr>
            <w:tcW w:w="850" w:type="dxa"/>
          </w:tcPr>
          <w:p w14:paraId="3D588015" w14:textId="77777777" w:rsidR="002B0A27" w:rsidRPr="00F638B0" w:rsidRDefault="002B0A27" w:rsidP="009D1416">
            <w:pPr>
              <w:rPr>
                <w:rFonts w:cstheme="minorHAnsi"/>
                <w:sz w:val="18"/>
                <w:szCs w:val="18"/>
              </w:rPr>
            </w:pPr>
          </w:p>
        </w:tc>
        <w:tc>
          <w:tcPr>
            <w:tcW w:w="1134" w:type="dxa"/>
          </w:tcPr>
          <w:p w14:paraId="07367A60" w14:textId="77777777" w:rsidR="002B0A27" w:rsidRPr="00F638B0" w:rsidRDefault="002B0A27" w:rsidP="009D1416">
            <w:pPr>
              <w:rPr>
                <w:rFonts w:cstheme="minorHAnsi"/>
                <w:sz w:val="18"/>
                <w:szCs w:val="18"/>
              </w:rPr>
            </w:pPr>
          </w:p>
        </w:tc>
        <w:tc>
          <w:tcPr>
            <w:tcW w:w="1134" w:type="dxa"/>
          </w:tcPr>
          <w:p w14:paraId="5001790F" w14:textId="496362EB" w:rsidR="002B0A27" w:rsidRPr="00F638B0" w:rsidRDefault="002B0A27" w:rsidP="009D1416">
            <w:pPr>
              <w:rPr>
                <w:rFonts w:cstheme="minorHAnsi"/>
                <w:sz w:val="18"/>
                <w:szCs w:val="18"/>
              </w:rPr>
            </w:pPr>
          </w:p>
        </w:tc>
        <w:tc>
          <w:tcPr>
            <w:tcW w:w="992" w:type="dxa"/>
          </w:tcPr>
          <w:p w14:paraId="5D762B28" w14:textId="66485AA0" w:rsidR="002B0A27" w:rsidRPr="00DE4C57" w:rsidRDefault="002B0A27" w:rsidP="009D1416">
            <w:pPr>
              <w:rPr>
                <w:rFonts w:cstheme="minorHAnsi"/>
                <w:sz w:val="18"/>
                <w:szCs w:val="18"/>
              </w:rPr>
            </w:pPr>
          </w:p>
        </w:tc>
        <w:tc>
          <w:tcPr>
            <w:tcW w:w="1275" w:type="dxa"/>
          </w:tcPr>
          <w:p w14:paraId="70D25175" w14:textId="77777777" w:rsidR="002B0A27" w:rsidRPr="008F71F5" w:rsidRDefault="002B0A27" w:rsidP="009D1416">
            <w:pPr>
              <w:rPr>
                <w:rFonts w:cstheme="minorHAnsi"/>
                <w:sz w:val="18"/>
                <w:szCs w:val="18"/>
              </w:rPr>
            </w:pPr>
          </w:p>
        </w:tc>
        <w:tc>
          <w:tcPr>
            <w:tcW w:w="2127" w:type="dxa"/>
            <w:vAlign w:val="bottom"/>
          </w:tcPr>
          <w:p w14:paraId="4F8BF076" w14:textId="703453BF" w:rsidR="002B0A27" w:rsidRPr="006461C7" w:rsidRDefault="002B0A27" w:rsidP="009D1416">
            <w:pPr>
              <w:rPr>
                <w:rFonts w:cstheme="minorHAnsi"/>
                <w:sz w:val="18"/>
                <w:szCs w:val="18"/>
              </w:rPr>
            </w:pPr>
            <w:r>
              <w:rPr>
                <w:rFonts w:ascii="Calibri" w:hAnsi="Calibri" w:cs="Calibri"/>
                <w:color w:val="000000"/>
                <w:sz w:val="18"/>
                <w:szCs w:val="18"/>
              </w:rPr>
              <w:t>Institutional database</w:t>
            </w:r>
          </w:p>
        </w:tc>
      </w:tr>
      <w:tr w:rsidR="002B0A27" w:rsidRPr="00F638B0" w14:paraId="3240958D" w14:textId="13688696" w:rsidTr="002B0A27">
        <w:tc>
          <w:tcPr>
            <w:tcW w:w="1413" w:type="dxa"/>
          </w:tcPr>
          <w:p w14:paraId="4375EBD5" w14:textId="71C9AC83" w:rsidR="002B0A27" w:rsidRPr="00F638B0" w:rsidRDefault="002B0A27" w:rsidP="009D1416">
            <w:pPr>
              <w:rPr>
                <w:rFonts w:cstheme="minorHAnsi"/>
                <w:sz w:val="18"/>
                <w:szCs w:val="18"/>
              </w:rPr>
            </w:pPr>
            <w:r w:rsidRPr="00F638B0">
              <w:rPr>
                <w:rFonts w:cstheme="minorHAnsi"/>
                <w:sz w:val="18"/>
                <w:szCs w:val="18"/>
              </w:rPr>
              <w:t>Large 2013</w:t>
            </w:r>
          </w:p>
        </w:tc>
        <w:tc>
          <w:tcPr>
            <w:tcW w:w="850" w:type="dxa"/>
          </w:tcPr>
          <w:p w14:paraId="1DE526D8" w14:textId="16C35D3E" w:rsidR="002B0A27" w:rsidRPr="00F638B0" w:rsidRDefault="002B0A27" w:rsidP="009D1416">
            <w:pPr>
              <w:rPr>
                <w:rFonts w:cstheme="minorHAnsi"/>
                <w:color w:val="FF0000"/>
                <w:sz w:val="18"/>
                <w:szCs w:val="18"/>
              </w:rPr>
            </w:pPr>
          </w:p>
        </w:tc>
        <w:tc>
          <w:tcPr>
            <w:tcW w:w="851" w:type="dxa"/>
          </w:tcPr>
          <w:p w14:paraId="7B0FE57C" w14:textId="77777777" w:rsidR="002B0A27" w:rsidRPr="00F638B0" w:rsidRDefault="002B0A27" w:rsidP="009D1416">
            <w:pPr>
              <w:rPr>
                <w:rFonts w:cstheme="minorHAnsi"/>
                <w:sz w:val="18"/>
                <w:szCs w:val="18"/>
              </w:rPr>
            </w:pPr>
          </w:p>
        </w:tc>
        <w:tc>
          <w:tcPr>
            <w:tcW w:w="850" w:type="dxa"/>
          </w:tcPr>
          <w:p w14:paraId="2BE3CF04" w14:textId="77777777" w:rsidR="002B0A27" w:rsidRPr="00F638B0" w:rsidRDefault="002B0A27" w:rsidP="009D1416">
            <w:pPr>
              <w:rPr>
                <w:rFonts w:cstheme="minorHAnsi"/>
                <w:sz w:val="18"/>
                <w:szCs w:val="18"/>
              </w:rPr>
            </w:pPr>
          </w:p>
        </w:tc>
        <w:tc>
          <w:tcPr>
            <w:tcW w:w="1134" w:type="dxa"/>
          </w:tcPr>
          <w:p w14:paraId="5D89A7CA" w14:textId="77777777" w:rsidR="002B0A27" w:rsidRPr="00F638B0" w:rsidRDefault="002B0A27" w:rsidP="009D1416">
            <w:pPr>
              <w:rPr>
                <w:rFonts w:cstheme="minorHAnsi"/>
                <w:sz w:val="18"/>
                <w:szCs w:val="18"/>
              </w:rPr>
            </w:pPr>
          </w:p>
        </w:tc>
        <w:tc>
          <w:tcPr>
            <w:tcW w:w="1134" w:type="dxa"/>
          </w:tcPr>
          <w:p w14:paraId="04F6DA56" w14:textId="77777777" w:rsidR="002B0A27" w:rsidRPr="00F638B0" w:rsidRDefault="002B0A27" w:rsidP="009D1416">
            <w:pPr>
              <w:rPr>
                <w:rFonts w:cstheme="minorHAnsi"/>
                <w:sz w:val="18"/>
                <w:szCs w:val="18"/>
              </w:rPr>
            </w:pPr>
          </w:p>
        </w:tc>
        <w:tc>
          <w:tcPr>
            <w:tcW w:w="992" w:type="dxa"/>
          </w:tcPr>
          <w:p w14:paraId="098F5720" w14:textId="00C9A284" w:rsidR="002B0A27" w:rsidRPr="00DE4C57" w:rsidRDefault="002B0A27" w:rsidP="009D1416">
            <w:pPr>
              <w:rPr>
                <w:rFonts w:cstheme="minorHAnsi"/>
                <w:sz w:val="18"/>
                <w:szCs w:val="18"/>
              </w:rPr>
            </w:pPr>
          </w:p>
        </w:tc>
        <w:tc>
          <w:tcPr>
            <w:tcW w:w="1275" w:type="dxa"/>
          </w:tcPr>
          <w:p w14:paraId="45E13691" w14:textId="77777777" w:rsidR="002B0A27" w:rsidRPr="008F71F5" w:rsidRDefault="002B0A27" w:rsidP="009D1416">
            <w:pPr>
              <w:rPr>
                <w:rFonts w:cstheme="minorHAnsi"/>
                <w:sz w:val="18"/>
                <w:szCs w:val="18"/>
              </w:rPr>
            </w:pPr>
          </w:p>
        </w:tc>
        <w:tc>
          <w:tcPr>
            <w:tcW w:w="2127" w:type="dxa"/>
            <w:vAlign w:val="bottom"/>
          </w:tcPr>
          <w:p w14:paraId="6BF738A8" w14:textId="227DC997" w:rsidR="002B0A27" w:rsidRPr="006461C7" w:rsidRDefault="002B0A27" w:rsidP="009D1416">
            <w:pPr>
              <w:rPr>
                <w:rFonts w:cstheme="minorHAnsi"/>
                <w:sz w:val="18"/>
                <w:szCs w:val="18"/>
              </w:rPr>
            </w:pPr>
            <w:r>
              <w:rPr>
                <w:rFonts w:ascii="Calibri" w:hAnsi="Calibri" w:cs="Calibri"/>
                <w:color w:val="000000"/>
                <w:sz w:val="18"/>
                <w:szCs w:val="18"/>
              </w:rPr>
              <w:t>Institutional database</w:t>
            </w:r>
          </w:p>
        </w:tc>
      </w:tr>
      <w:tr w:rsidR="002B0A27" w:rsidRPr="00F638B0" w14:paraId="20F30A2E" w14:textId="08C6780A" w:rsidTr="002B0A27">
        <w:tc>
          <w:tcPr>
            <w:tcW w:w="1413" w:type="dxa"/>
          </w:tcPr>
          <w:p w14:paraId="72B608CD" w14:textId="60EC1DB7" w:rsidR="002B0A27" w:rsidRPr="00F638B0" w:rsidRDefault="002B0A27" w:rsidP="009D1416">
            <w:pPr>
              <w:rPr>
                <w:rFonts w:cstheme="minorHAnsi"/>
                <w:sz w:val="18"/>
                <w:szCs w:val="18"/>
              </w:rPr>
            </w:pPr>
            <w:r w:rsidRPr="00F638B0">
              <w:rPr>
                <w:rFonts w:cstheme="minorHAnsi"/>
                <w:sz w:val="18"/>
                <w:szCs w:val="18"/>
              </w:rPr>
              <w:t>Lee 2011</w:t>
            </w:r>
          </w:p>
        </w:tc>
        <w:tc>
          <w:tcPr>
            <w:tcW w:w="850" w:type="dxa"/>
          </w:tcPr>
          <w:p w14:paraId="4C7CA4B8" w14:textId="7D206838" w:rsidR="002B0A27" w:rsidRPr="00F638B0" w:rsidRDefault="002B0A27" w:rsidP="009D1416">
            <w:pPr>
              <w:rPr>
                <w:rFonts w:cstheme="minorHAnsi"/>
                <w:color w:val="FF0000"/>
                <w:sz w:val="18"/>
                <w:szCs w:val="18"/>
              </w:rPr>
            </w:pPr>
            <w:r w:rsidRPr="00F638B0">
              <w:rPr>
                <w:rFonts w:cstheme="minorHAnsi"/>
                <w:sz w:val="18"/>
                <w:szCs w:val="18"/>
              </w:rPr>
              <w:t>South Korea</w:t>
            </w:r>
          </w:p>
        </w:tc>
        <w:tc>
          <w:tcPr>
            <w:tcW w:w="851" w:type="dxa"/>
          </w:tcPr>
          <w:p w14:paraId="64C8179C" w14:textId="6E129B0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B3EA3AC" w14:textId="6AE33E34" w:rsidR="002B0A27" w:rsidRPr="00F638B0" w:rsidRDefault="002B0A27" w:rsidP="009D1416">
            <w:pPr>
              <w:rPr>
                <w:rFonts w:cstheme="minorHAnsi"/>
                <w:sz w:val="18"/>
                <w:szCs w:val="18"/>
              </w:rPr>
            </w:pPr>
            <w:r w:rsidRPr="00F638B0">
              <w:rPr>
                <w:rFonts w:cstheme="minorHAnsi"/>
                <w:sz w:val="18"/>
                <w:szCs w:val="18"/>
              </w:rPr>
              <w:t>59/173</w:t>
            </w:r>
          </w:p>
        </w:tc>
        <w:tc>
          <w:tcPr>
            <w:tcW w:w="1134" w:type="dxa"/>
          </w:tcPr>
          <w:p w14:paraId="5D19DBD1" w14:textId="11423FD9" w:rsidR="002B0A27" w:rsidRPr="00F638B0" w:rsidRDefault="002B0A27" w:rsidP="009D1416">
            <w:pPr>
              <w:rPr>
                <w:rFonts w:cstheme="minorHAnsi"/>
                <w:sz w:val="18"/>
                <w:szCs w:val="18"/>
              </w:rPr>
            </w:pPr>
            <w:r w:rsidRPr="00F638B0">
              <w:rPr>
                <w:rFonts w:cstheme="minorHAnsi"/>
                <w:sz w:val="18"/>
                <w:szCs w:val="18"/>
              </w:rPr>
              <w:t>79/7.7</w:t>
            </w:r>
          </w:p>
        </w:tc>
        <w:tc>
          <w:tcPr>
            <w:tcW w:w="1134" w:type="dxa"/>
          </w:tcPr>
          <w:p w14:paraId="4412D524" w14:textId="0EBF4850" w:rsidR="002B0A27" w:rsidRPr="00F638B0" w:rsidRDefault="002B0A27" w:rsidP="009D1416">
            <w:pPr>
              <w:rPr>
                <w:rFonts w:cstheme="minorHAnsi"/>
                <w:sz w:val="18"/>
                <w:szCs w:val="18"/>
              </w:rPr>
            </w:pPr>
            <w:r w:rsidRPr="00F638B0">
              <w:rPr>
                <w:rFonts w:cstheme="minorHAnsi"/>
                <w:sz w:val="18"/>
                <w:szCs w:val="18"/>
              </w:rPr>
              <w:t>Surgery-hip fracture</w:t>
            </w:r>
          </w:p>
        </w:tc>
        <w:tc>
          <w:tcPr>
            <w:tcW w:w="992" w:type="dxa"/>
          </w:tcPr>
          <w:p w14:paraId="69797E47" w14:textId="0930B791" w:rsidR="002B0A27" w:rsidRPr="00DE4C57" w:rsidRDefault="002B0A27" w:rsidP="009D1416">
            <w:pPr>
              <w:rPr>
                <w:rFonts w:cstheme="minorHAnsi"/>
                <w:sz w:val="18"/>
                <w:szCs w:val="18"/>
              </w:rPr>
            </w:pPr>
            <w:r w:rsidRPr="00DE4C57">
              <w:rPr>
                <w:sz w:val="18"/>
                <w:szCs w:val="18"/>
              </w:rPr>
              <w:t>CAM</w:t>
            </w:r>
          </w:p>
        </w:tc>
        <w:tc>
          <w:tcPr>
            <w:tcW w:w="1275" w:type="dxa"/>
          </w:tcPr>
          <w:p w14:paraId="746BC699" w14:textId="41E94A13" w:rsidR="002B0A27" w:rsidRPr="008F71F5" w:rsidRDefault="002B0A27" w:rsidP="009D1416">
            <w:pPr>
              <w:rPr>
                <w:rFonts w:cstheme="minorHAnsi"/>
                <w:sz w:val="18"/>
                <w:szCs w:val="18"/>
              </w:rPr>
            </w:pPr>
            <w:r w:rsidRPr="008F71F5">
              <w:rPr>
                <w:sz w:val="18"/>
                <w:szCs w:val="18"/>
              </w:rPr>
              <w:t>Housebound patient</w:t>
            </w:r>
          </w:p>
        </w:tc>
        <w:tc>
          <w:tcPr>
            <w:tcW w:w="2127" w:type="dxa"/>
            <w:vAlign w:val="bottom"/>
          </w:tcPr>
          <w:p w14:paraId="65AECB99" w14:textId="4EAB5B6E" w:rsidR="002B0A27" w:rsidRPr="006461C7" w:rsidRDefault="002B0A27" w:rsidP="009D1416">
            <w:pPr>
              <w:rPr>
                <w:rFonts w:cstheme="minorHAnsi"/>
                <w:sz w:val="18"/>
                <w:szCs w:val="18"/>
              </w:rPr>
            </w:pPr>
            <w:r>
              <w:rPr>
                <w:rFonts w:ascii="Calibri" w:hAnsi="Calibri" w:cs="Calibri"/>
                <w:color w:val="000000"/>
                <w:sz w:val="18"/>
                <w:szCs w:val="18"/>
              </w:rPr>
              <w:t>Face to face interview</w:t>
            </w:r>
          </w:p>
        </w:tc>
      </w:tr>
      <w:tr w:rsidR="002B0A27" w:rsidRPr="00F638B0" w14:paraId="5416A8C4" w14:textId="7D2CF47C" w:rsidTr="002B0A27">
        <w:tc>
          <w:tcPr>
            <w:tcW w:w="1413" w:type="dxa"/>
          </w:tcPr>
          <w:p w14:paraId="26DA4CC5" w14:textId="5D3CE6B2" w:rsidR="002B0A27" w:rsidRPr="00F638B0" w:rsidRDefault="002B0A27" w:rsidP="009D1416">
            <w:pPr>
              <w:rPr>
                <w:rFonts w:cstheme="minorHAnsi"/>
                <w:sz w:val="18"/>
                <w:szCs w:val="18"/>
              </w:rPr>
            </w:pPr>
            <w:r w:rsidRPr="00F638B0">
              <w:rPr>
                <w:rFonts w:cstheme="minorHAnsi"/>
                <w:sz w:val="18"/>
                <w:szCs w:val="18"/>
              </w:rPr>
              <w:t>Lee 2011</w:t>
            </w:r>
          </w:p>
        </w:tc>
        <w:tc>
          <w:tcPr>
            <w:tcW w:w="850" w:type="dxa"/>
          </w:tcPr>
          <w:p w14:paraId="1FBFF50A" w14:textId="77777777" w:rsidR="002B0A27" w:rsidRPr="00F638B0" w:rsidRDefault="002B0A27" w:rsidP="009D1416">
            <w:pPr>
              <w:rPr>
                <w:rFonts w:cstheme="minorHAnsi"/>
                <w:color w:val="FF0000"/>
                <w:sz w:val="18"/>
                <w:szCs w:val="18"/>
              </w:rPr>
            </w:pPr>
          </w:p>
        </w:tc>
        <w:tc>
          <w:tcPr>
            <w:tcW w:w="851" w:type="dxa"/>
          </w:tcPr>
          <w:p w14:paraId="22284173" w14:textId="77777777" w:rsidR="002B0A27" w:rsidRPr="00F638B0" w:rsidRDefault="002B0A27" w:rsidP="009D1416">
            <w:pPr>
              <w:rPr>
                <w:rFonts w:cstheme="minorHAnsi"/>
                <w:sz w:val="18"/>
                <w:szCs w:val="18"/>
              </w:rPr>
            </w:pPr>
          </w:p>
        </w:tc>
        <w:tc>
          <w:tcPr>
            <w:tcW w:w="850" w:type="dxa"/>
          </w:tcPr>
          <w:p w14:paraId="7D6390D2" w14:textId="77777777" w:rsidR="002B0A27" w:rsidRPr="00F638B0" w:rsidRDefault="002B0A27" w:rsidP="009D1416">
            <w:pPr>
              <w:rPr>
                <w:rFonts w:cstheme="minorHAnsi"/>
                <w:sz w:val="18"/>
                <w:szCs w:val="18"/>
              </w:rPr>
            </w:pPr>
          </w:p>
        </w:tc>
        <w:tc>
          <w:tcPr>
            <w:tcW w:w="1134" w:type="dxa"/>
          </w:tcPr>
          <w:p w14:paraId="6FB7C365" w14:textId="77777777" w:rsidR="002B0A27" w:rsidRPr="00F638B0" w:rsidRDefault="002B0A27" w:rsidP="009D1416">
            <w:pPr>
              <w:rPr>
                <w:rFonts w:cstheme="minorHAnsi"/>
                <w:sz w:val="18"/>
                <w:szCs w:val="18"/>
              </w:rPr>
            </w:pPr>
          </w:p>
        </w:tc>
        <w:tc>
          <w:tcPr>
            <w:tcW w:w="1134" w:type="dxa"/>
          </w:tcPr>
          <w:p w14:paraId="77CFE450" w14:textId="04D6B9FA" w:rsidR="002B0A27" w:rsidRPr="00F638B0" w:rsidRDefault="002B0A27" w:rsidP="009D1416">
            <w:pPr>
              <w:rPr>
                <w:rFonts w:cstheme="minorHAnsi"/>
                <w:sz w:val="18"/>
                <w:szCs w:val="18"/>
              </w:rPr>
            </w:pPr>
          </w:p>
        </w:tc>
        <w:tc>
          <w:tcPr>
            <w:tcW w:w="992" w:type="dxa"/>
          </w:tcPr>
          <w:p w14:paraId="4F44921C" w14:textId="210AAF27" w:rsidR="002B0A27" w:rsidRPr="00DE4C57" w:rsidRDefault="002B0A27" w:rsidP="009D1416">
            <w:pPr>
              <w:rPr>
                <w:rFonts w:cstheme="minorHAnsi"/>
                <w:sz w:val="18"/>
                <w:szCs w:val="18"/>
              </w:rPr>
            </w:pPr>
          </w:p>
        </w:tc>
        <w:tc>
          <w:tcPr>
            <w:tcW w:w="1275" w:type="dxa"/>
          </w:tcPr>
          <w:p w14:paraId="426DC559" w14:textId="2DCB920C" w:rsidR="002B0A27" w:rsidRPr="008F71F5" w:rsidRDefault="002B0A27" w:rsidP="009D1416">
            <w:pPr>
              <w:rPr>
                <w:rFonts w:cstheme="minorHAnsi"/>
                <w:sz w:val="18"/>
                <w:szCs w:val="18"/>
              </w:rPr>
            </w:pPr>
            <w:r w:rsidRPr="008F71F5">
              <w:rPr>
                <w:sz w:val="18"/>
                <w:szCs w:val="18"/>
              </w:rPr>
              <w:t>Poorer activity level</w:t>
            </w:r>
          </w:p>
        </w:tc>
        <w:tc>
          <w:tcPr>
            <w:tcW w:w="2127" w:type="dxa"/>
            <w:vAlign w:val="bottom"/>
          </w:tcPr>
          <w:p w14:paraId="0838C66B" w14:textId="299EED90"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37070CC6" w14:textId="175A6600" w:rsidTr="002B0A27">
        <w:tc>
          <w:tcPr>
            <w:tcW w:w="1413" w:type="dxa"/>
          </w:tcPr>
          <w:p w14:paraId="04554FA8" w14:textId="046B261D" w:rsidR="002B0A27" w:rsidRPr="00F638B0" w:rsidRDefault="002B0A27" w:rsidP="009D1416">
            <w:pPr>
              <w:rPr>
                <w:rFonts w:cstheme="minorHAnsi"/>
                <w:sz w:val="18"/>
                <w:szCs w:val="18"/>
              </w:rPr>
            </w:pPr>
            <w:r w:rsidRPr="00F638B0">
              <w:rPr>
                <w:rFonts w:cstheme="minorHAnsi"/>
                <w:sz w:val="18"/>
                <w:szCs w:val="18"/>
              </w:rPr>
              <w:t>Lee 2011</w:t>
            </w:r>
          </w:p>
        </w:tc>
        <w:tc>
          <w:tcPr>
            <w:tcW w:w="850" w:type="dxa"/>
          </w:tcPr>
          <w:p w14:paraId="57DD9B73" w14:textId="7DC01BA8" w:rsidR="002B0A27" w:rsidRPr="00F638B0" w:rsidRDefault="002B0A27" w:rsidP="009D1416">
            <w:pPr>
              <w:rPr>
                <w:rFonts w:cstheme="minorHAnsi"/>
                <w:color w:val="FF0000"/>
                <w:sz w:val="18"/>
                <w:szCs w:val="18"/>
              </w:rPr>
            </w:pPr>
          </w:p>
        </w:tc>
        <w:tc>
          <w:tcPr>
            <w:tcW w:w="851" w:type="dxa"/>
          </w:tcPr>
          <w:p w14:paraId="6BA16630" w14:textId="77777777" w:rsidR="002B0A27" w:rsidRPr="00F638B0" w:rsidRDefault="002B0A27" w:rsidP="009D1416">
            <w:pPr>
              <w:rPr>
                <w:rFonts w:cstheme="minorHAnsi"/>
                <w:sz w:val="18"/>
                <w:szCs w:val="18"/>
              </w:rPr>
            </w:pPr>
          </w:p>
        </w:tc>
        <w:tc>
          <w:tcPr>
            <w:tcW w:w="850" w:type="dxa"/>
          </w:tcPr>
          <w:p w14:paraId="29DA305B" w14:textId="77777777" w:rsidR="002B0A27" w:rsidRPr="00F638B0" w:rsidRDefault="002B0A27" w:rsidP="009D1416">
            <w:pPr>
              <w:rPr>
                <w:rFonts w:cstheme="minorHAnsi"/>
                <w:sz w:val="18"/>
                <w:szCs w:val="18"/>
              </w:rPr>
            </w:pPr>
          </w:p>
        </w:tc>
        <w:tc>
          <w:tcPr>
            <w:tcW w:w="1134" w:type="dxa"/>
          </w:tcPr>
          <w:p w14:paraId="327DE2B5" w14:textId="77777777" w:rsidR="002B0A27" w:rsidRPr="00F638B0" w:rsidRDefault="002B0A27" w:rsidP="009D1416">
            <w:pPr>
              <w:rPr>
                <w:rFonts w:cstheme="minorHAnsi"/>
                <w:sz w:val="18"/>
                <w:szCs w:val="18"/>
              </w:rPr>
            </w:pPr>
          </w:p>
        </w:tc>
        <w:tc>
          <w:tcPr>
            <w:tcW w:w="1134" w:type="dxa"/>
          </w:tcPr>
          <w:p w14:paraId="226F16D1" w14:textId="77777777" w:rsidR="002B0A27" w:rsidRPr="00F638B0" w:rsidRDefault="002B0A27" w:rsidP="009D1416">
            <w:pPr>
              <w:rPr>
                <w:rFonts w:cstheme="minorHAnsi"/>
                <w:sz w:val="18"/>
                <w:szCs w:val="18"/>
              </w:rPr>
            </w:pPr>
          </w:p>
        </w:tc>
        <w:tc>
          <w:tcPr>
            <w:tcW w:w="992" w:type="dxa"/>
          </w:tcPr>
          <w:p w14:paraId="7CBDF083" w14:textId="4130738A" w:rsidR="002B0A27" w:rsidRPr="00DE4C57" w:rsidRDefault="002B0A27" w:rsidP="009D1416">
            <w:pPr>
              <w:rPr>
                <w:rFonts w:cstheme="minorHAnsi"/>
                <w:sz w:val="18"/>
                <w:szCs w:val="18"/>
              </w:rPr>
            </w:pPr>
          </w:p>
        </w:tc>
        <w:tc>
          <w:tcPr>
            <w:tcW w:w="1275" w:type="dxa"/>
          </w:tcPr>
          <w:p w14:paraId="09E9A2BD" w14:textId="77777777" w:rsidR="002B0A27" w:rsidRPr="008F71F5" w:rsidRDefault="002B0A27" w:rsidP="009D1416">
            <w:pPr>
              <w:rPr>
                <w:rFonts w:cstheme="minorHAnsi"/>
                <w:sz w:val="18"/>
                <w:szCs w:val="18"/>
              </w:rPr>
            </w:pPr>
          </w:p>
        </w:tc>
        <w:tc>
          <w:tcPr>
            <w:tcW w:w="2127" w:type="dxa"/>
          </w:tcPr>
          <w:p w14:paraId="29A3DDAB" w14:textId="77777777" w:rsidR="002B0A27" w:rsidRPr="00962DB5" w:rsidRDefault="002B0A27" w:rsidP="009D1416">
            <w:pPr>
              <w:rPr>
                <w:rFonts w:cstheme="minorHAnsi"/>
                <w:sz w:val="18"/>
                <w:szCs w:val="18"/>
              </w:rPr>
            </w:pPr>
            <w:r w:rsidRPr="00962DB5">
              <w:rPr>
                <w:rFonts w:cstheme="minorHAnsi"/>
                <w:sz w:val="18"/>
                <w:szCs w:val="18"/>
              </w:rPr>
              <w:t>Hospital record</w:t>
            </w:r>
          </w:p>
          <w:p w14:paraId="0E7BA7D7" w14:textId="77777777" w:rsidR="002B0A27" w:rsidRPr="00962DB5" w:rsidRDefault="002B0A27" w:rsidP="009D1416">
            <w:pPr>
              <w:rPr>
                <w:rFonts w:cstheme="minorHAnsi"/>
                <w:sz w:val="18"/>
                <w:szCs w:val="18"/>
              </w:rPr>
            </w:pPr>
            <w:r w:rsidRPr="00962DB5">
              <w:rPr>
                <w:rFonts w:cstheme="minorHAnsi"/>
                <w:sz w:val="18"/>
                <w:szCs w:val="18"/>
              </w:rPr>
              <w:t>Face to face interview</w:t>
            </w:r>
          </w:p>
          <w:p w14:paraId="6314D592" w14:textId="6D11A93E" w:rsidR="002B0A27" w:rsidRPr="006461C7" w:rsidRDefault="002B0A27" w:rsidP="009D1416">
            <w:pPr>
              <w:rPr>
                <w:rFonts w:cstheme="minorHAnsi"/>
                <w:sz w:val="18"/>
                <w:szCs w:val="18"/>
              </w:rPr>
            </w:pPr>
            <w:r w:rsidRPr="00962DB5">
              <w:rPr>
                <w:rFonts w:cstheme="minorHAnsi"/>
                <w:sz w:val="18"/>
                <w:szCs w:val="18"/>
              </w:rPr>
              <w:t>Telephone interview</w:t>
            </w:r>
          </w:p>
        </w:tc>
      </w:tr>
      <w:tr w:rsidR="002B0A27" w:rsidRPr="00F638B0" w14:paraId="41DD7026" w14:textId="1B91E11E" w:rsidTr="002B0A27">
        <w:tc>
          <w:tcPr>
            <w:tcW w:w="1413" w:type="dxa"/>
          </w:tcPr>
          <w:p w14:paraId="2481C7B2" w14:textId="1DA1EC25" w:rsidR="002B0A27" w:rsidRPr="00F638B0" w:rsidRDefault="002B0A27" w:rsidP="009D1416">
            <w:pPr>
              <w:rPr>
                <w:rFonts w:cstheme="minorHAnsi"/>
                <w:sz w:val="18"/>
                <w:szCs w:val="18"/>
              </w:rPr>
            </w:pPr>
            <w:r w:rsidRPr="00F638B0">
              <w:rPr>
                <w:rFonts w:cstheme="minorHAnsi"/>
                <w:sz w:val="18"/>
                <w:szCs w:val="18"/>
              </w:rPr>
              <w:t>Lee 2011</w:t>
            </w:r>
          </w:p>
        </w:tc>
        <w:tc>
          <w:tcPr>
            <w:tcW w:w="850" w:type="dxa"/>
          </w:tcPr>
          <w:p w14:paraId="21D6C13F" w14:textId="77777777" w:rsidR="002B0A27" w:rsidRPr="00F638B0" w:rsidRDefault="002B0A27" w:rsidP="009D1416">
            <w:pPr>
              <w:rPr>
                <w:rFonts w:cstheme="minorHAnsi"/>
                <w:color w:val="FF0000"/>
                <w:sz w:val="18"/>
                <w:szCs w:val="18"/>
              </w:rPr>
            </w:pPr>
          </w:p>
        </w:tc>
        <w:tc>
          <w:tcPr>
            <w:tcW w:w="851" w:type="dxa"/>
          </w:tcPr>
          <w:p w14:paraId="46C04F99" w14:textId="77777777" w:rsidR="002B0A27" w:rsidRPr="00F638B0" w:rsidRDefault="002B0A27" w:rsidP="009D1416">
            <w:pPr>
              <w:rPr>
                <w:rFonts w:cstheme="minorHAnsi"/>
                <w:sz w:val="18"/>
                <w:szCs w:val="18"/>
              </w:rPr>
            </w:pPr>
          </w:p>
        </w:tc>
        <w:tc>
          <w:tcPr>
            <w:tcW w:w="850" w:type="dxa"/>
          </w:tcPr>
          <w:p w14:paraId="5ABA85E2" w14:textId="77777777" w:rsidR="002B0A27" w:rsidRPr="00F638B0" w:rsidRDefault="002B0A27" w:rsidP="009D1416">
            <w:pPr>
              <w:rPr>
                <w:rFonts w:cstheme="minorHAnsi"/>
                <w:sz w:val="18"/>
                <w:szCs w:val="18"/>
              </w:rPr>
            </w:pPr>
          </w:p>
        </w:tc>
        <w:tc>
          <w:tcPr>
            <w:tcW w:w="1134" w:type="dxa"/>
          </w:tcPr>
          <w:p w14:paraId="40AF1F1F" w14:textId="77777777" w:rsidR="002B0A27" w:rsidRPr="00F638B0" w:rsidRDefault="002B0A27" w:rsidP="009D1416">
            <w:pPr>
              <w:rPr>
                <w:rFonts w:cstheme="minorHAnsi"/>
                <w:sz w:val="18"/>
                <w:szCs w:val="18"/>
              </w:rPr>
            </w:pPr>
          </w:p>
        </w:tc>
        <w:tc>
          <w:tcPr>
            <w:tcW w:w="1134" w:type="dxa"/>
          </w:tcPr>
          <w:p w14:paraId="1949B0F2" w14:textId="77777777" w:rsidR="002B0A27" w:rsidRPr="00F638B0" w:rsidRDefault="002B0A27" w:rsidP="009D1416">
            <w:pPr>
              <w:rPr>
                <w:rFonts w:cstheme="minorHAnsi"/>
                <w:sz w:val="18"/>
                <w:szCs w:val="18"/>
              </w:rPr>
            </w:pPr>
          </w:p>
        </w:tc>
        <w:tc>
          <w:tcPr>
            <w:tcW w:w="992" w:type="dxa"/>
          </w:tcPr>
          <w:p w14:paraId="53746C53" w14:textId="1B396227" w:rsidR="002B0A27" w:rsidRPr="00DE4C57" w:rsidRDefault="002B0A27" w:rsidP="009D1416">
            <w:pPr>
              <w:rPr>
                <w:rFonts w:cstheme="minorHAnsi"/>
                <w:sz w:val="18"/>
                <w:szCs w:val="18"/>
              </w:rPr>
            </w:pPr>
          </w:p>
        </w:tc>
        <w:tc>
          <w:tcPr>
            <w:tcW w:w="1275" w:type="dxa"/>
          </w:tcPr>
          <w:p w14:paraId="4503946D" w14:textId="77777777" w:rsidR="002B0A27" w:rsidRPr="008F71F5" w:rsidRDefault="002B0A27" w:rsidP="009D1416">
            <w:pPr>
              <w:rPr>
                <w:rFonts w:cstheme="minorHAnsi"/>
                <w:sz w:val="18"/>
                <w:szCs w:val="18"/>
              </w:rPr>
            </w:pPr>
          </w:p>
        </w:tc>
        <w:tc>
          <w:tcPr>
            <w:tcW w:w="2127" w:type="dxa"/>
          </w:tcPr>
          <w:p w14:paraId="408115A9" w14:textId="77777777" w:rsidR="002B0A27" w:rsidRPr="00962DB5" w:rsidRDefault="002B0A27" w:rsidP="009D1416">
            <w:pPr>
              <w:rPr>
                <w:rFonts w:cstheme="minorHAnsi"/>
                <w:sz w:val="18"/>
                <w:szCs w:val="18"/>
              </w:rPr>
            </w:pPr>
            <w:r w:rsidRPr="00962DB5">
              <w:rPr>
                <w:rFonts w:cstheme="minorHAnsi"/>
                <w:sz w:val="18"/>
                <w:szCs w:val="18"/>
              </w:rPr>
              <w:t>Hospital record</w:t>
            </w:r>
          </w:p>
          <w:p w14:paraId="3328BAD4" w14:textId="77777777" w:rsidR="002B0A27" w:rsidRPr="00962DB5" w:rsidRDefault="002B0A27" w:rsidP="009D1416">
            <w:pPr>
              <w:rPr>
                <w:rFonts w:cstheme="minorHAnsi"/>
                <w:sz w:val="18"/>
                <w:szCs w:val="18"/>
              </w:rPr>
            </w:pPr>
            <w:r w:rsidRPr="00962DB5">
              <w:rPr>
                <w:rFonts w:cstheme="minorHAnsi"/>
                <w:sz w:val="18"/>
                <w:szCs w:val="18"/>
              </w:rPr>
              <w:t>Face to face interview</w:t>
            </w:r>
          </w:p>
          <w:p w14:paraId="3561E580" w14:textId="01B2C8D8" w:rsidR="002B0A27" w:rsidRPr="006461C7" w:rsidRDefault="002B0A27" w:rsidP="009D1416">
            <w:pPr>
              <w:rPr>
                <w:rFonts w:cstheme="minorHAnsi"/>
                <w:sz w:val="18"/>
                <w:szCs w:val="18"/>
              </w:rPr>
            </w:pPr>
            <w:r w:rsidRPr="00962DB5">
              <w:rPr>
                <w:rFonts w:cstheme="minorHAnsi"/>
                <w:sz w:val="18"/>
                <w:szCs w:val="18"/>
              </w:rPr>
              <w:t>Telephone interview</w:t>
            </w:r>
          </w:p>
        </w:tc>
      </w:tr>
      <w:tr w:rsidR="002B0A27" w:rsidRPr="00F638B0" w14:paraId="69EB0438" w14:textId="531591C1" w:rsidTr="002B0A27">
        <w:tc>
          <w:tcPr>
            <w:tcW w:w="1413" w:type="dxa"/>
          </w:tcPr>
          <w:p w14:paraId="67243712" w14:textId="67ED1776" w:rsidR="002B0A27" w:rsidRPr="00F638B0" w:rsidRDefault="002B0A27" w:rsidP="009D1416">
            <w:pPr>
              <w:rPr>
                <w:rFonts w:cstheme="minorHAnsi"/>
                <w:sz w:val="18"/>
                <w:szCs w:val="18"/>
              </w:rPr>
            </w:pPr>
            <w:r w:rsidRPr="00F638B0">
              <w:rPr>
                <w:rFonts w:cstheme="minorHAnsi"/>
                <w:sz w:val="18"/>
                <w:szCs w:val="18"/>
              </w:rPr>
              <w:t>Lee 2018</w:t>
            </w:r>
          </w:p>
        </w:tc>
        <w:tc>
          <w:tcPr>
            <w:tcW w:w="850" w:type="dxa"/>
          </w:tcPr>
          <w:p w14:paraId="7361A280" w14:textId="5308F71E" w:rsidR="002B0A27" w:rsidRPr="00F638B0" w:rsidRDefault="002B0A27" w:rsidP="009D1416">
            <w:pPr>
              <w:rPr>
                <w:rFonts w:cstheme="minorHAnsi"/>
                <w:color w:val="FF0000"/>
                <w:sz w:val="18"/>
                <w:szCs w:val="18"/>
              </w:rPr>
            </w:pPr>
            <w:r w:rsidRPr="00F638B0">
              <w:rPr>
                <w:rFonts w:cstheme="minorHAnsi"/>
                <w:sz w:val="18"/>
                <w:szCs w:val="18"/>
              </w:rPr>
              <w:t>Hong-Kong</w:t>
            </w:r>
          </w:p>
        </w:tc>
        <w:tc>
          <w:tcPr>
            <w:tcW w:w="851" w:type="dxa"/>
          </w:tcPr>
          <w:p w14:paraId="03A3F719" w14:textId="5AD364D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44B3174" w14:textId="0421F51A" w:rsidR="002B0A27" w:rsidRPr="00F638B0" w:rsidRDefault="002B0A27" w:rsidP="009D1416">
            <w:pPr>
              <w:rPr>
                <w:rFonts w:cstheme="minorHAnsi"/>
                <w:sz w:val="18"/>
                <w:szCs w:val="18"/>
              </w:rPr>
            </w:pPr>
            <w:r w:rsidRPr="00F638B0">
              <w:rPr>
                <w:rFonts w:cstheme="minorHAnsi"/>
                <w:sz w:val="18"/>
                <w:szCs w:val="18"/>
              </w:rPr>
              <w:t>413/187</w:t>
            </w:r>
          </w:p>
        </w:tc>
        <w:tc>
          <w:tcPr>
            <w:tcW w:w="1134" w:type="dxa"/>
          </w:tcPr>
          <w:p w14:paraId="13B511E6" w14:textId="283F8D28"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247C6778" w14:textId="5B45CBA6"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5B14C8A1" w14:textId="2CFEF9C9" w:rsidR="002B0A27" w:rsidRPr="00DE4C57" w:rsidRDefault="002B0A27" w:rsidP="009D1416">
            <w:pPr>
              <w:rPr>
                <w:rFonts w:cstheme="minorHAnsi"/>
                <w:sz w:val="18"/>
                <w:szCs w:val="18"/>
              </w:rPr>
            </w:pPr>
            <w:r w:rsidRPr="00DE4C57">
              <w:rPr>
                <w:sz w:val="18"/>
                <w:szCs w:val="18"/>
              </w:rPr>
              <w:t>CAM-ICU</w:t>
            </w:r>
          </w:p>
        </w:tc>
        <w:tc>
          <w:tcPr>
            <w:tcW w:w="1275" w:type="dxa"/>
          </w:tcPr>
          <w:p w14:paraId="0BB0B33F" w14:textId="3F3C584C" w:rsidR="002B0A27" w:rsidRPr="008F71F5" w:rsidRDefault="002B0A27" w:rsidP="009D1416">
            <w:pPr>
              <w:rPr>
                <w:rFonts w:cstheme="minorHAnsi"/>
                <w:sz w:val="18"/>
                <w:szCs w:val="18"/>
              </w:rPr>
            </w:pPr>
          </w:p>
        </w:tc>
        <w:tc>
          <w:tcPr>
            <w:tcW w:w="2127" w:type="dxa"/>
          </w:tcPr>
          <w:p w14:paraId="14D92B24" w14:textId="54B702AC" w:rsidR="002B0A27" w:rsidRPr="006461C7" w:rsidRDefault="002B0A27" w:rsidP="009D1416">
            <w:pPr>
              <w:rPr>
                <w:rFonts w:cstheme="minorHAnsi"/>
                <w:sz w:val="18"/>
                <w:szCs w:val="18"/>
              </w:rPr>
            </w:pPr>
            <w:r w:rsidRPr="007E1BBB">
              <w:rPr>
                <w:rFonts w:cstheme="minorHAnsi"/>
                <w:sz w:val="18"/>
                <w:szCs w:val="18"/>
              </w:rPr>
              <w:t>Hospital electronic database</w:t>
            </w:r>
          </w:p>
        </w:tc>
      </w:tr>
      <w:tr w:rsidR="002B0A27" w:rsidRPr="00F638B0" w14:paraId="3083C9A0" w14:textId="072E86F1" w:rsidTr="002B0A27">
        <w:tc>
          <w:tcPr>
            <w:tcW w:w="1413" w:type="dxa"/>
          </w:tcPr>
          <w:p w14:paraId="780DCBCE" w14:textId="0DAA09C6" w:rsidR="002B0A27" w:rsidRPr="00F638B0" w:rsidRDefault="002B0A27" w:rsidP="009D1416">
            <w:pPr>
              <w:rPr>
                <w:rFonts w:cstheme="minorHAnsi"/>
                <w:sz w:val="18"/>
                <w:szCs w:val="18"/>
              </w:rPr>
            </w:pPr>
            <w:r w:rsidRPr="00F638B0">
              <w:rPr>
                <w:rFonts w:cstheme="minorHAnsi"/>
                <w:sz w:val="18"/>
                <w:szCs w:val="18"/>
              </w:rPr>
              <w:t>Leslie 2005</w:t>
            </w:r>
          </w:p>
        </w:tc>
        <w:tc>
          <w:tcPr>
            <w:tcW w:w="850" w:type="dxa"/>
          </w:tcPr>
          <w:p w14:paraId="44509A84" w14:textId="049D6691"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63449D62" w14:textId="7AD07693"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A5693DD" w14:textId="6F54330D" w:rsidR="002B0A27" w:rsidRPr="00F638B0" w:rsidRDefault="002B0A27" w:rsidP="009D1416">
            <w:pPr>
              <w:rPr>
                <w:rFonts w:cstheme="minorHAnsi"/>
                <w:sz w:val="18"/>
                <w:szCs w:val="18"/>
              </w:rPr>
            </w:pPr>
            <w:r w:rsidRPr="00F638B0">
              <w:rPr>
                <w:rFonts w:cstheme="minorHAnsi"/>
                <w:sz w:val="18"/>
                <w:szCs w:val="18"/>
              </w:rPr>
              <w:t>365/554</w:t>
            </w:r>
          </w:p>
        </w:tc>
        <w:tc>
          <w:tcPr>
            <w:tcW w:w="1134" w:type="dxa"/>
          </w:tcPr>
          <w:p w14:paraId="46736844" w14:textId="06555A8D" w:rsidR="002B0A27" w:rsidRPr="00F638B0" w:rsidRDefault="002B0A27" w:rsidP="009D1416">
            <w:pPr>
              <w:rPr>
                <w:rFonts w:cstheme="minorHAnsi"/>
                <w:sz w:val="18"/>
                <w:szCs w:val="18"/>
              </w:rPr>
            </w:pPr>
            <w:r w:rsidRPr="00F638B0">
              <w:rPr>
                <w:rFonts w:cstheme="minorHAnsi"/>
                <w:sz w:val="18"/>
                <w:szCs w:val="18"/>
              </w:rPr>
              <w:t>80/6.5</w:t>
            </w:r>
          </w:p>
        </w:tc>
        <w:tc>
          <w:tcPr>
            <w:tcW w:w="1134" w:type="dxa"/>
          </w:tcPr>
          <w:p w14:paraId="5473D085" w14:textId="1FA28E0D" w:rsidR="002B0A27" w:rsidRPr="00F638B0" w:rsidRDefault="002B0A27" w:rsidP="009D1416">
            <w:pPr>
              <w:rPr>
                <w:rFonts w:cstheme="minorHAnsi"/>
                <w:sz w:val="18"/>
                <w:szCs w:val="18"/>
              </w:rPr>
            </w:pPr>
            <w:r w:rsidRPr="00F638B0">
              <w:rPr>
                <w:rFonts w:cstheme="minorHAnsi"/>
                <w:sz w:val="18"/>
                <w:szCs w:val="18"/>
              </w:rPr>
              <w:t>General medical units</w:t>
            </w:r>
          </w:p>
        </w:tc>
        <w:tc>
          <w:tcPr>
            <w:tcW w:w="992" w:type="dxa"/>
          </w:tcPr>
          <w:p w14:paraId="527D4FF6" w14:textId="4CC17221" w:rsidR="002B0A27" w:rsidRPr="00DE4C57" w:rsidRDefault="002B0A27" w:rsidP="009D1416">
            <w:pPr>
              <w:rPr>
                <w:rFonts w:cstheme="minorHAnsi"/>
                <w:sz w:val="18"/>
                <w:szCs w:val="18"/>
              </w:rPr>
            </w:pPr>
            <w:r w:rsidRPr="00DE4C57">
              <w:rPr>
                <w:sz w:val="18"/>
                <w:szCs w:val="18"/>
              </w:rPr>
              <w:t>CAM</w:t>
            </w:r>
          </w:p>
        </w:tc>
        <w:tc>
          <w:tcPr>
            <w:tcW w:w="1275" w:type="dxa"/>
          </w:tcPr>
          <w:p w14:paraId="188827F6" w14:textId="091432E8" w:rsidR="002B0A27" w:rsidRPr="008F71F5" w:rsidRDefault="002B0A27" w:rsidP="009D1416">
            <w:pPr>
              <w:rPr>
                <w:rFonts w:cstheme="minorHAnsi"/>
                <w:sz w:val="18"/>
                <w:szCs w:val="18"/>
              </w:rPr>
            </w:pPr>
          </w:p>
        </w:tc>
        <w:tc>
          <w:tcPr>
            <w:tcW w:w="2127" w:type="dxa"/>
          </w:tcPr>
          <w:p w14:paraId="07590941" w14:textId="77777777" w:rsidR="002B0A27" w:rsidRPr="007E1BBB" w:rsidRDefault="002B0A27" w:rsidP="009D1416">
            <w:pPr>
              <w:rPr>
                <w:rFonts w:cstheme="minorHAnsi"/>
                <w:sz w:val="18"/>
                <w:szCs w:val="18"/>
              </w:rPr>
            </w:pPr>
            <w:r w:rsidRPr="007E1BBB">
              <w:rPr>
                <w:rFonts w:cstheme="minorHAnsi"/>
                <w:sz w:val="18"/>
                <w:szCs w:val="18"/>
              </w:rPr>
              <w:t>Telephone interview</w:t>
            </w:r>
          </w:p>
          <w:p w14:paraId="7DC4B569" w14:textId="77777777" w:rsidR="002B0A27" w:rsidRPr="007E1BBB" w:rsidRDefault="002B0A27" w:rsidP="009D1416">
            <w:pPr>
              <w:rPr>
                <w:rFonts w:cstheme="minorHAnsi"/>
                <w:sz w:val="18"/>
                <w:szCs w:val="18"/>
              </w:rPr>
            </w:pPr>
            <w:r w:rsidRPr="007E1BBB">
              <w:rPr>
                <w:rFonts w:cstheme="minorHAnsi"/>
                <w:sz w:val="18"/>
                <w:szCs w:val="18"/>
              </w:rPr>
              <w:t>Obituary review</w:t>
            </w:r>
          </w:p>
          <w:p w14:paraId="3A71B8FF" w14:textId="7E708330" w:rsidR="002B0A27" w:rsidRPr="006461C7" w:rsidRDefault="002B0A27" w:rsidP="009D1416">
            <w:pPr>
              <w:rPr>
                <w:rFonts w:cstheme="minorHAnsi"/>
                <w:sz w:val="18"/>
                <w:szCs w:val="18"/>
              </w:rPr>
            </w:pPr>
            <w:r w:rsidRPr="007E1BBB">
              <w:rPr>
                <w:rFonts w:cstheme="minorHAnsi"/>
                <w:sz w:val="18"/>
                <w:szCs w:val="18"/>
              </w:rPr>
              <w:t>Social Security Death Index</w:t>
            </w:r>
          </w:p>
        </w:tc>
      </w:tr>
      <w:tr w:rsidR="002B0A27" w:rsidRPr="00F638B0" w14:paraId="3D049344" w14:textId="1027C8A8" w:rsidTr="002B0A27">
        <w:tc>
          <w:tcPr>
            <w:tcW w:w="1413" w:type="dxa"/>
          </w:tcPr>
          <w:p w14:paraId="4ADABF1D" w14:textId="4F45A6BA" w:rsidR="002B0A27" w:rsidRPr="00F638B0" w:rsidRDefault="002B0A27" w:rsidP="009D1416">
            <w:pPr>
              <w:rPr>
                <w:rFonts w:cstheme="minorHAnsi"/>
                <w:sz w:val="18"/>
                <w:szCs w:val="18"/>
              </w:rPr>
            </w:pPr>
            <w:r w:rsidRPr="00F638B0">
              <w:rPr>
                <w:rFonts w:cstheme="minorHAnsi"/>
                <w:sz w:val="18"/>
                <w:szCs w:val="18"/>
              </w:rPr>
              <w:t>Leslie 2008</w:t>
            </w:r>
          </w:p>
        </w:tc>
        <w:tc>
          <w:tcPr>
            <w:tcW w:w="850" w:type="dxa"/>
          </w:tcPr>
          <w:p w14:paraId="44E29A05" w14:textId="43CD9D14"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43B8D87" w14:textId="2A61E9E1" w:rsidR="002B0A27" w:rsidRPr="00F638B0" w:rsidRDefault="002B0A27" w:rsidP="009D1416">
            <w:pPr>
              <w:rPr>
                <w:rFonts w:cstheme="minorHAnsi"/>
                <w:sz w:val="18"/>
                <w:szCs w:val="18"/>
              </w:rPr>
            </w:pPr>
            <w:r w:rsidRPr="00F638B0">
              <w:rPr>
                <w:rFonts w:cstheme="minorHAnsi"/>
                <w:sz w:val="18"/>
                <w:szCs w:val="18"/>
              </w:rPr>
              <w:t>RCT</w:t>
            </w:r>
          </w:p>
        </w:tc>
        <w:tc>
          <w:tcPr>
            <w:tcW w:w="850" w:type="dxa"/>
          </w:tcPr>
          <w:p w14:paraId="3BB15A78" w14:textId="022DD1E4" w:rsidR="002B0A27" w:rsidRPr="00F638B0" w:rsidRDefault="002B0A27" w:rsidP="009D1416">
            <w:pPr>
              <w:rPr>
                <w:rFonts w:cstheme="minorHAnsi"/>
                <w:sz w:val="18"/>
                <w:szCs w:val="18"/>
              </w:rPr>
            </w:pPr>
            <w:r w:rsidRPr="00F638B0">
              <w:rPr>
                <w:rFonts w:cstheme="minorHAnsi"/>
                <w:sz w:val="18"/>
                <w:szCs w:val="18"/>
              </w:rPr>
              <w:t>329/512</w:t>
            </w:r>
          </w:p>
        </w:tc>
        <w:tc>
          <w:tcPr>
            <w:tcW w:w="1134" w:type="dxa"/>
          </w:tcPr>
          <w:p w14:paraId="1DE8930D" w14:textId="257BE6E7" w:rsidR="002B0A27" w:rsidRPr="00F638B0" w:rsidRDefault="002B0A27" w:rsidP="009D1416">
            <w:pPr>
              <w:rPr>
                <w:rFonts w:cstheme="minorHAnsi"/>
                <w:sz w:val="18"/>
                <w:szCs w:val="18"/>
              </w:rPr>
            </w:pPr>
            <w:r w:rsidRPr="00F638B0">
              <w:rPr>
                <w:rFonts w:cstheme="minorHAnsi"/>
                <w:sz w:val="18"/>
                <w:szCs w:val="18"/>
              </w:rPr>
              <w:t>80.2/6.4</w:t>
            </w:r>
          </w:p>
        </w:tc>
        <w:tc>
          <w:tcPr>
            <w:tcW w:w="1134" w:type="dxa"/>
          </w:tcPr>
          <w:p w14:paraId="7E5E0AF2" w14:textId="3A304E08" w:rsidR="002B0A27" w:rsidRPr="00F638B0" w:rsidRDefault="002B0A27" w:rsidP="009D1416">
            <w:pPr>
              <w:rPr>
                <w:rFonts w:cstheme="minorHAnsi"/>
                <w:sz w:val="18"/>
                <w:szCs w:val="18"/>
              </w:rPr>
            </w:pPr>
            <w:r w:rsidRPr="00F638B0">
              <w:rPr>
                <w:rFonts w:cstheme="minorHAnsi"/>
                <w:sz w:val="18"/>
                <w:szCs w:val="18"/>
              </w:rPr>
              <w:t>General medical units</w:t>
            </w:r>
          </w:p>
        </w:tc>
        <w:tc>
          <w:tcPr>
            <w:tcW w:w="992" w:type="dxa"/>
          </w:tcPr>
          <w:p w14:paraId="69382832" w14:textId="34443B39" w:rsidR="002B0A27" w:rsidRPr="00DE4C57" w:rsidRDefault="002B0A27" w:rsidP="009D1416">
            <w:pPr>
              <w:rPr>
                <w:rFonts w:cstheme="minorHAnsi"/>
                <w:sz w:val="18"/>
                <w:szCs w:val="18"/>
              </w:rPr>
            </w:pPr>
            <w:r w:rsidRPr="00DE4C57">
              <w:rPr>
                <w:sz w:val="18"/>
                <w:szCs w:val="18"/>
              </w:rPr>
              <w:t>CAM</w:t>
            </w:r>
          </w:p>
        </w:tc>
        <w:tc>
          <w:tcPr>
            <w:tcW w:w="1275" w:type="dxa"/>
          </w:tcPr>
          <w:p w14:paraId="63763D22" w14:textId="77777777" w:rsidR="002B0A27" w:rsidRPr="008F71F5" w:rsidRDefault="002B0A27" w:rsidP="009D1416">
            <w:pPr>
              <w:rPr>
                <w:rFonts w:cstheme="minorHAnsi"/>
                <w:sz w:val="18"/>
                <w:szCs w:val="18"/>
              </w:rPr>
            </w:pPr>
          </w:p>
        </w:tc>
        <w:tc>
          <w:tcPr>
            <w:tcW w:w="2127" w:type="dxa"/>
          </w:tcPr>
          <w:p w14:paraId="73A940A3" w14:textId="77777777" w:rsidR="002B0A27" w:rsidRPr="00350F6D" w:rsidRDefault="002B0A27" w:rsidP="009D1416">
            <w:pPr>
              <w:rPr>
                <w:rFonts w:cstheme="minorHAnsi"/>
                <w:sz w:val="18"/>
                <w:szCs w:val="18"/>
              </w:rPr>
            </w:pPr>
            <w:r w:rsidRPr="00350F6D">
              <w:rPr>
                <w:rFonts w:cstheme="minorHAnsi"/>
                <w:sz w:val="18"/>
                <w:szCs w:val="18"/>
              </w:rPr>
              <w:t>Hospital records</w:t>
            </w:r>
          </w:p>
          <w:p w14:paraId="4A1433EB" w14:textId="3F21A194" w:rsidR="002B0A27" w:rsidRPr="006461C7" w:rsidRDefault="002B0A27" w:rsidP="009D1416">
            <w:pPr>
              <w:rPr>
                <w:rFonts w:cstheme="minorHAnsi"/>
                <w:sz w:val="18"/>
                <w:szCs w:val="18"/>
              </w:rPr>
            </w:pPr>
            <w:r w:rsidRPr="00350F6D">
              <w:rPr>
                <w:rFonts w:cstheme="minorHAnsi"/>
                <w:sz w:val="18"/>
                <w:szCs w:val="18"/>
              </w:rPr>
              <w:t>Connecticut Long-term Care Registry</w:t>
            </w:r>
          </w:p>
        </w:tc>
      </w:tr>
      <w:tr w:rsidR="002B0A27" w:rsidRPr="00F638B0" w14:paraId="6C2CD3DA" w14:textId="576E7E49" w:rsidTr="002B0A27">
        <w:tc>
          <w:tcPr>
            <w:tcW w:w="1413" w:type="dxa"/>
          </w:tcPr>
          <w:p w14:paraId="73926E78" w14:textId="3E1A1772" w:rsidR="002B0A27" w:rsidRPr="00F638B0" w:rsidRDefault="002B0A27" w:rsidP="009D1416">
            <w:pPr>
              <w:rPr>
                <w:rFonts w:cstheme="minorHAnsi"/>
                <w:sz w:val="18"/>
                <w:szCs w:val="18"/>
              </w:rPr>
            </w:pPr>
            <w:r w:rsidRPr="00F638B0">
              <w:rPr>
                <w:rFonts w:cstheme="minorHAnsi"/>
                <w:sz w:val="18"/>
                <w:szCs w:val="18"/>
              </w:rPr>
              <w:t>Lewis 1995</w:t>
            </w:r>
          </w:p>
        </w:tc>
        <w:tc>
          <w:tcPr>
            <w:tcW w:w="850" w:type="dxa"/>
          </w:tcPr>
          <w:p w14:paraId="53A4D878" w14:textId="55EDD13D"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76115C91" w14:textId="0956159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31912E0" w14:textId="668FFB00"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43F5D9F1" w14:textId="1C400B25"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49B6BFBA" w14:textId="2BDEFDDF"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5160F3DE" w14:textId="38A0CE60" w:rsidR="002B0A27" w:rsidRPr="00DE4C57" w:rsidRDefault="002B0A27" w:rsidP="009D1416">
            <w:pPr>
              <w:rPr>
                <w:rFonts w:cstheme="minorHAnsi"/>
                <w:sz w:val="18"/>
                <w:szCs w:val="18"/>
              </w:rPr>
            </w:pPr>
            <w:r w:rsidRPr="00DE4C57">
              <w:rPr>
                <w:sz w:val="18"/>
                <w:szCs w:val="18"/>
              </w:rPr>
              <w:t>CAM</w:t>
            </w:r>
          </w:p>
        </w:tc>
        <w:tc>
          <w:tcPr>
            <w:tcW w:w="1275" w:type="dxa"/>
          </w:tcPr>
          <w:p w14:paraId="191F51FC" w14:textId="77777777" w:rsidR="002B0A27" w:rsidRPr="008F71F5" w:rsidRDefault="002B0A27" w:rsidP="009D1416">
            <w:pPr>
              <w:rPr>
                <w:rFonts w:cstheme="minorHAnsi"/>
                <w:sz w:val="18"/>
                <w:szCs w:val="18"/>
              </w:rPr>
            </w:pPr>
          </w:p>
        </w:tc>
        <w:tc>
          <w:tcPr>
            <w:tcW w:w="2127" w:type="dxa"/>
          </w:tcPr>
          <w:p w14:paraId="61329232" w14:textId="77777777" w:rsidR="002B0A27" w:rsidRPr="00350F6D" w:rsidRDefault="002B0A27" w:rsidP="009D1416">
            <w:pPr>
              <w:rPr>
                <w:rFonts w:cstheme="minorHAnsi"/>
                <w:sz w:val="18"/>
                <w:szCs w:val="18"/>
              </w:rPr>
            </w:pPr>
            <w:r w:rsidRPr="00350F6D">
              <w:rPr>
                <w:rFonts w:cstheme="minorHAnsi"/>
                <w:sz w:val="18"/>
                <w:szCs w:val="18"/>
              </w:rPr>
              <w:t>Hospital record</w:t>
            </w:r>
          </w:p>
          <w:p w14:paraId="6198EAB1" w14:textId="6C1F727C" w:rsidR="002B0A27" w:rsidRPr="006461C7" w:rsidRDefault="002B0A27" w:rsidP="009D1416">
            <w:pPr>
              <w:rPr>
                <w:rFonts w:cstheme="minorHAnsi"/>
                <w:sz w:val="18"/>
                <w:szCs w:val="18"/>
              </w:rPr>
            </w:pPr>
            <w:r w:rsidRPr="00350F6D">
              <w:rPr>
                <w:rFonts w:cstheme="minorHAnsi"/>
                <w:sz w:val="18"/>
                <w:szCs w:val="18"/>
              </w:rPr>
              <w:t>Telephone interveiw</w:t>
            </w:r>
          </w:p>
        </w:tc>
      </w:tr>
      <w:tr w:rsidR="002B0A27" w:rsidRPr="00F638B0" w14:paraId="73475B02" w14:textId="27383CD9" w:rsidTr="002B0A27">
        <w:tc>
          <w:tcPr>
            <w:tcW w:w="1413" w:type="dxa"/>
          </w:tcPr>
          <w:p w14:paraId="0EC841C4" w14:textId="0A023D25" w:rsidR="002B0A27" w:rsidRPr="00F638B0" w:rsidRDefault="002B0A27" w:rsidP="009D1416">
            <w:pPr>
              <w:rPr>
                <w:rFonts w:cstheme="minorHAnsi"/>
                <w:sz w:val="18"/>
                <w:szCs w:val="18"/>
              </w:rPr>
            </w:pPr>
            <w:r w:rsidRPr="00F638B0">
              <w:rPr>
                <w:rFonts w:cstheme="minorHAnsi"/>
                <w:sz w:val="18"/>
                <w:szCs w:val="18"/>
              </w:rPr>
              <w:t>Li 2019</w:t>
            </w:r>
          </w:p>
        </w:tc>
        <w:tc>
          <w:tcPr>
            <w:tcW w:w="850" w:type="dxa"/>
          </w:tcPr>
          <w:p w14:paraId="338FC183" w14:textId="1BC2E0E8" w:rsidR="002B0A27" w:rsidRPr="00F638B0" w:rsidRDefault="002B0A27" w:rsidP="009D1416">
            <w:pPr>
              <w:rPr>
                <w:rFonts w:cstheme="minorHAnsi"/>
                <w:color w:val="FF0000"/>
                <w:sz w:val="18"/>
                <w:szCs w:val="18"/>
              </w:rPr>
            </w:pPr>
            <w:r w:rsidRPr="00F638B0">
              <w:rPr>
                <w:rFonts w:cstheme="minorHAnsi"/>
                <w:sz w:val="18"/>
                <w:szCs w:val="18"/>
              </w:rPr>
              <w:t>China</w:t>
            </w:r>
          </w:p>
        </w:tc>
        <w:tc>
          <w:tcPr>
            <w:tcW w:w="851" w:type="dxa"/>
          </w:tcPr>
          <w:p w14:paraId="2CFF991B" w14:textId="4687D65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4A16478" w14:textId="1B818E74" w:rsidR="002B0A27" w:rsidRPr="00F638B0" w:rsidRDefault="002B0A27" w:rsidP="009D1416">
            <w:pPr>
              <w:rPr>
                <w:rFonts w:cstheme="minorHAnsi"/>
                <w:sz w:val="18"/>
                <w:szCs w:val="18"/>
              </w:rPr>
            </w:pPr>
            <w:r w:rsidRPr="00F638B0">
              <w:rPr>
                <w:rFonts w:cstheme="minorHAnsi"/>
                <w:sz w:val="18"/>
                <w:szCs w:val="18"/>
              </w:rPr>
              <w:t>58/53</w:t>
            </w:r>
          </w:p>
        </w:tc>
        <w:tc>
          <w:tcPr>
            <w:tcW w:w="1134" w:type="dxa"/>
          </w:tcPr>
          <w:p w14:paraId="1E982A42" w14:textId="68BA4F4A" w:rsidR="002B0A27" w:rsidRPr="00F638B0" w:rsidRDefault="002B0A27" w:rsidP="009D1416">
            <w:pPr>
              <w:rPr>
                <w:rFonts w:cstheme="minorHAnsi"/>
                <w:sz w:val="18"/>
                <w:szCs w:val="18"/>
              </w:rPr>
            </w:pPr>
            <w:r w:rsidRPr="00F638B0">
              <w:rPr>
                <w:rFonts w:cstheme="minorHAnsi"/>
                <w:sz w:val="18"/>
                <w:szCs w:val="18"/>
              </w:rPr>
              <w:t>68.95/12.16</w:t>
            </w:r>
          </w:p>
        </w:tc>
        <w:tc>
          <w:tcPr>
            <w:tcW w:w="1134" w:type="dxa"/>
          </w:tcPr>
          <w:p w14:paraId="4E99F793" w14:textId="10A8E9E6" w:rsidR="002B0A27" w:rsidRPr="00F638B0" w:rsidRDefault="002B0A27" w:rsidP="009D1416">
            <w:pPr>
              <w:rPr>
                <w:rFonts w:cstheme="minorHAnsi"/>
                <w:sz w:val="18"/>
                <w:szCs w:val="18"/>
              </w:rPr>
            </w:pPr>
            <w:r w:rsidRPr="00F638B0">
              <w:rPr>
                <w:rFonts w:cstheme="minorHAnsi"/>
                <w:sz w:val="18"/>
                <w:szCs w:val="18"/>
              </w:rPr>
              <w:t>Department of cardiology</w:t>
            </w:r>
          </w:p>
        </w:tc>
        <w:tc>
          <w:tcPr>
            <w:tcW w:w="992" w:type="dxa"/>
          </w:tcPr>
          <w:p w14:paraId="4E4934FF" w14:textId="0C1A1C75" w:rsidR="002B0A27" w:rsidRPr="00DE4C57" w:rsidRDefault="002B0A27" w:rsidP="009D1416">
            <w:pPr>
              <w:rPr>
                <w:rFonts w:cstheme="minorHAnsi"/>
                <w:sz w:val="18"/>
                <w:szCs w:val="18"/>
              </w:rPr>
            </w:pPr>
            <w:r w:rsidRPr="00DE4C57">
              <w:rPr>
                <w:sz w:val="18"/>
                <w:szCs w:val="18"/>
              </w:rPr>
              <w:t>CAM-ICU</w:t>
            </w:r>
          </w:p>
        </w:tc>
        <w:tc>
          <w:tcPr>
            <w:tcW w:w="1275" w:type="dxa"/>
          </w:tcPr>
          <w:p w14:paraId="637EB4BC" w14:textId="77777777" w:rsidR="002B0A27" w:rsidRPr="008F71F5" w:rsidRDefault="002B0A27" w:rsidP="009D1416">
            <w:pPr>
              <w:rPr>
                <w:rFonts w:cstheme="minorHAnsi"/>
                <w:sz w:val="18"/>
                <w:szCs w:val="18"/>
              </w:rPr>
            </w:pPr>
          </w:p>
        </w:tc>
        <w:tc>
          <w:tcPr>
            <w:tcW w:w="2127" w:type="dxa"/>
            <w:vAlign w:val="bottom"/>
          </w:tcPr>
          <w:p w14:paraId="0EE885CA" w14:textId="397E0D87"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65FB66B6" w14:textId="757778F5" w:rsidTr="002B0A27">
        <w:tc>
          <w:tcPr>
            <w:tcW w:w="1413" w:type="dxa"/>
          </w:tcPr>
          <w:p w14:paraId="137B411C" w14:textId="12F067EC" w:rsidR="002B0A27" w:rsidRPr="00F638B0" w:rsidRDefault="002B0A27" w:rsidP="009D1416">
            <w:pPr>
              <w:rPr>
                <w:rFonts w:cstheme="minorHAnsi"/>
                <w:sz w:val="18"/>
                <w:szCs w:val="18"/>
              </w:rPr>
            </w:pPr>
            <w:r w:rsidRPr="00F638B0">
              <w:rPr>
                <w:rFonts w:cstheme="minorHAnsi"/>
                <w:sz w:val="18"/>
                <w:szCs w:val="18"/>
              </w:rPr>
              <w:t>Li 2019</w:t>
            </w:r>
          </w:p>
        </w:tc>
        <w:tc>
          <w:tcPr>
            <w:tcW w:w="850" w:type="dxa"/>
          </w:tcPr>
          <w:p w14:paraId="7A7D7981" w14:textId="32EC64C5" w:rsidR="002B0A27" w:rsidRPr="00F638B0" w:rsidRDefault="002B0A27" w:rsidP="009D1416">
            <w:pPr>
              <w:rPr>
                <w:rFonts w:cstheme="minorHAnsi"/>
                <w:color w:val="FF0000"/>
                <w:sz w:val="18"/>
                <w:szCs w:val="18"/>
              </w:rPr>
            </w:pPr>
          </w:p>
        </w:tc>
        <w:tc>
          <w:tcPr>
            <w:tcW w:w="851" w:type="dxa"/>
          </w:tcPr>
          <w:p w14:paraId="3AAB3BC1" w14:textId="77777777" w:rsidR="002B0A27" w:rsidRPr="00F638B0" w:rsidRDefault="002B0A27" w:rsidP="009D1416">
            <w:pPr>
              <w:rPr>
                <w:rFonts w:cstheme="minorHAnsi"/>
                <w:sz w:val="18"/>
                <w:szCs w:val="18"/>
              </w:rPr>
            </w:pPr>
          </w:p>
        </w:tc>
        <w:tc>
          <w:tcPr>
            <w:tcW w:w="850" w:type="dxa"/>
          </w:tcPr>
          <w:p w14:paraId="5620388C" w14:textId="77777777" w:rsidR="002B0A27" w:rsidRPr="00F638B0" w:rsidRDefault="002B0A27" w:rsidP="009D1416">
            <w:pPr>
              <w:rPr>
                <w:rFonts w:cstheme="minorHAnsi"/>
                <w:sz w:val="18"/>
                <w:szCs w:val="18"/>
              </w:rPr>
            </w:pPr>
          </w:p>
        </w:tc>
        <w:tc>
          <w:tcPr>
            <w:tcW w:w="1134" w:type="dxa"/>
          </w:tcPr>
          <w:p w14:paraId="2D26401B" w14:textId="77777777" w:rsidR="002B0A27" w:rsidRPr="00F638B0" w:rsidRDefault="002B0A27" w:rsidP="009D1416">
            <w:pPr>
              <w:rPr>
                <w:rFonts w:cstheme="minorHAnsi"/>
                <w:sz w:val="18"/>
                <w:szCs w:val="18"/>
              </w:rPr>
            </w:pPr>
          </w:p>
        </w:tc>
        <w:tc>
          <w:tcPr>
            <w:tcW w:w="1134" w:type="dxa"/>
          </w:tcPr>
          <w:p w14:paraId="2F761F35" w14:textId="49399A91" w:rsidR="002B0A27" w:rsidRPr="00F638B0" w:rsidRDefault="002B0A27" w:rsidP="009D1416">
            <w:pPr>
              <w:rPr>
                <w:rFonts w:cstheme="minorHAnsi"/>
                <w:sz w:val="18"/>
                <w:szCs w:val="18"/>
              </w:rPr>
            </w:pPr>
          </w:p>
        </w:tc>
        <w:tc>
          <w:tcPr>
            <w:tcW w:w="992" w:type="dxa"/>
          </w:tcPr>
          <w:p w14:paraId="1C96179D" w14:textId="638665B7" w:rsidR="002B0A27" w:rsidRPr="00DE4C57" w:rsidRDefault="002B0A27" w:rsidP="009D1416">
            <w:pPr>
              <w:rPr>
                <w:rFonts w:cstheme="minorHAnsi"/>
                <w:sz w:val="18"/>
                <w:szCs w:val="18"/>
              </w:rPr>
            </w:pPr>
          </w:p>
        </w:tc>
        <w:tc>
          <w:tcPr>
            <w:tcW w:w="1275" w:type="dxa"/>
          </w:tcPr>
          <w:p w14:paraId="46A67B7D" w14:textId="77777777" w:rsidR="002B0A27" w:rsidRPr="008F71F5" w:rsidRDefault="002B0A27" w:rsidP="009D1416">
            <w:pPr>
              <w:rPr>
                <w:rFonts w:cstheme="minorHAnsi"/>
                <w:sz w:val="18"/>
                <w:szCs w:val="18"/>
              </w:rPr>
            </w:pPr>
          </w:p>
        </w:tc>
        <w:tc>
          <w:tcPr>
            <w:tcW w:w="2127" w:type="dxa"/>
            <w:vAlign w:val="bottom"/>
          </w:tcPr>
          <w:p w14:paraId="7BDC3DBA" w14:textId="33D9C20B"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380C2A2A" w14:textId="1D9102C8" w:rsidTr="002B0A27">
        <w:tc>
          <w:tcPr>
            <w:tcW w:w="1413" w:type="dxa"/>
          </w:tcPr>
          <w:p w14:paraId="78A02F14" w14:textId="2BCF740B" w:rsidR="002B0A27" w:rsidRPr="00F638B0" w:rsidRDefault="002B0A27" w:rsidP="009D1416">
            <w:pPr>
              <w:rPr>
                <w:rFonts w:cstheme="minorHAnsi"/>
                <w:sz w:val="18"/>
                <w:szCs w:val="18"/>
              </w:rPr>
            </w:pPr>
            <w:r w:rsidRPr="00F638B0">
              <w:rPr>
                <w:rFonts w:cstheme="minorHAnsi"/>
                <w:sz w:val="18"/>
                <w:szCs w:val="18"/>
              </w:rPr>
              <w:t>Li 2021</w:t>
            </w:r>
          </w:p>
        </w:tc>
        <w:tc>
          <w:tcPr>
            <w:tcW w:w="850" w:type="dxa"/>
          </w:tcPr>
          <w:p w14:paraId="343AFFBD" w14:textId="14CE50C0" w:rsidR="002B0A27" w:rsidRPr="00F638B0" w:rsidRDefault="002B0A27" w:rsidP="009D1416">
            <w:pPr>
              <w:rPr>
                <w:rFonts w:cstheme="minorHAnsi"/>
                <w:color w:val="FF0000"/>
                <w:sz w:val="18"/>
                <w:szCs w:val="18"/>
              </w:rPr>
            </w:pPr>
            <w:r w:rsidRPr="00F638B0">
              <w:rPr>
                <w:rFonts w:cstheme="minorHAnsi"/>
                <w:sz w:val="18"/>
                <w:szCs w:val="18"/>
              </w:rPr>
              <w:t>Taiwan</w:t>
            </w:r>
          </w:p>
        </w:tc>
        <w:tc>
          <w:tcPr>
            <w:tcW w:w="851" w:type="dxa"/>
          </w:tcPr>
          <w:p w14:paraId="5671B7AC" w14:textId="6436AB2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3A01C4C" w14:textId="6BD15C73" w:rsidR="002B0A27" w:rsidRPr="00F638B0" w:rsidRDefault="002B0A27" w:rsidP="009D1416">
            <w:pPr>
              <w:rPr>
                <w:rFonts w:cstheme="minorHAnsi"/>
                <w:sz w:val="18"/>
                <w:szCs w:val="18"/>
              </w:rPr>
            </w:pPr>
            <w:r w:rsidRPr="00F638B0">
              <w:rPr>
                <w:rFonts w:cstheme="minorHAnsi"/>
                <w:sz w:val="18"/>
                <w:szCs w:val="18"/>
              </w:rPr>
              <w:t>195/103</w:t>
            </w:r>
          </w:p>
        </w:tc>
        <w:tc>
          <w:tcPr>
            <w:tcW w:w="1134" w:type="dxa"/>
          </w:tcPr>
          <w:p w14:paraId="106A6F25" w14:textId="7165C29B" w:rsidR="002B0A27" w:rsidRPr="00F638B0" w:rsidRDefault="002B0A27" w:rsidP="009D1416">
            <w:pPr>
              <w:rPr>
                <w:rFonts w:cstheme="minorHAnsi"/>
                <w:sz w:val="18"/>
                <w:szCs w:val="18"/>
              </w:rPr>
            </w:pPr>
            <w:r w:rsidRPr="00F638B0">
              <w:rPr>
                <w:rFonts w:cstheme="minorHAnsi"/>
                <w:sz w:val="18"/>
                <w:szCs w:val="18"/>
              </w:rPr>
              <w:t>61.9/12.5</w:t>
            </w:r>
          </w:p>
        </w:tc>
        <w:tc>
          <w:tcPr>
            <w:tcW w:w="1134" w:type="dxa"/>
          </w:tcPr>
          <w:p w14:paraId="5E36A89E" w14:textId="3B21D0DB" w:rsidR="002B0A27" w:rsidRPr="00F638B0" w:rsidRDefault="002B0A27" w:rsidP="009D1416">
            <w:pPr>
              <w:rPr>
                <w:rFonts w:cstheme="minorHAnsi"/>
                <w:sz w:val="18"/>
                <w:szCs w:val="18"/>
              </w:rPr>
            </w:pPr>
            <w:r w:rsidRPr="00F638B0">
              <w:rPr>
                <w:rFonts w:cstheme="minorHAnsi"/>
                <w:sz w:val="18"/>
                <w:szCs w:val="18"/>
              </w:rPr>
              <w:t>Surgery-cardiac</w:t>
            </w:r>
          </w:p>
        </w:tc>
        <w:tc>
          <w:tcPr>
            <w:tcW w:w="992" w:type="dxa"/>
          </w:tcPr>
          <w:p w14:paraId="1313F242" w14:textId="60C27757" w:rsidR="002B0A27" w:rsidRPr="00DE4C57" w:rsidRDefault="002B0A27" w:rsidP="009D1416">
            <w:pPr>
              <w:rPr>
                <w:rFonts w:cstheme="minorHAnsi"/>
                <w:sz w:val="18"/>
                <w:szCs w:val="18"/>
              </w:rPr>
            </w:pPr>
            <w:r w:rsidRPr="00DE4C57">
              <w:rPr>
                <w:sz w:val="18"/>
                <w:szCs w:val="18"/>
              </w:rPr>
              <w:t>CAM</w:t>
            </w:r>
          </w:p>
        </w:tc>
        <w:tc>
          <w:tcPr>
            <w:tcW w:w="1275" w:type="dxa"/>
          </w:tcPr>
          <w:p w14:paraId="12D5E55D" w14:textId="75AE9359" w:rsidR="002B0A27" w:rsidRPr="008F71F5" w:rsidRDefault="002B0A27" w:rsidP="009D1416">
            <w:pPr>
              <w:rPr>
                <w:rFonts w:cstheme="minorHAnsi"/>
                <w:sz w:val="18"/>
                <w:szCs w:val="18"/>
              </w:rPr>
            </w:pPr>
            <w:r w:rsidRPr="008F71F5">
              <w:rPr>
                <w:sz w:val="18"/>
                <w:szCs w:val="18"/>
              </w:rPr>
              <w:t>POD vs No POD and frailty</w:t>
            </w:r>
          </w:p>
        </w:tc>
        <w:tc>
          <w:tcPr>
            <w:tcW w:w="2127" w:type="dxa"/>
          </w:tcPr>
          <w:p w14:paraId="3B2B8B27" w14:textId="77777777" w:rsidR="002B0A27" w:rsidRPr="00350F6D" w:rsidRDefault="002B0A27" w:rsidP="009D1416">
            <w:pPr>
              <w:rPr>
                <w:rFonts w:cstheme="minorHAnsi"/>
                <w:sz w:val="18"/>
                <w:szCs w:val="18"/>
              </w:rPr>
            </w:pPr>
            <w:r w:rsidRPr="00350F6D">
              <w:rPr>
                <w:rFonts w:cstheme="minorHAnsi"/>
                <w:sz w:val="18"/>
                <w:szCs w:val="18"/>
              </w:rPr>
              <w:t>Medical record</w:t>
            </w:r>
          </w:p>
          <w:p w14:paraId="32CCD05E" w14:textId="71B7C92A" w:rsidR="002B0A27" w:rsidRPr="006461C7" w:rsidRDefault="002B0A27" w:rsidP="009D1416">
            <w:pPr>
              <w:rPr>
                <w:rFonts w:cstheme="minorHAnsi"/>
                <w:sz w:val="18"/>
                <w:szCs w:val="18"/>
              </w:rPr>
            </w:pPr>
            <w:r w:rsidRPr="00350F6D">
              <w:rPr>
                <w:rFonts w:cstheme="minorHAnsi"/>
                <w:sz w:val="18"/>
                <w:szCs w:val="18"/>
              </w:rPr>
              <w:t>Interview</w:t>
            </w:r>
          </w:p>
        </w:tc>
      </w:tr>
      <w:tr w:rsidR="002B0A27" w:rsidRPr="00F638B0" w14:paraId="65599344" w14:textId="39FC66AC" w:rsidTr="002B0A27">
        <w:tc>
          <w:tcPr>
            <w:tcW w:w="1413" w:type="dxa"/>
          </w:tcPr>
          <w:p w14:paraId="45BA6E71" w14:textId="50A3A363" w:rsidR="002B0A27" w:rsidRPr="00F638B0" w:rsidRDefault="002B0A27" w:rsidP="009D1416">
            <w:pPr>
              <w:rPr>
                <w:rFonts w:cstheme="minorHAnsi"/>
                <w:sz w:val="18"/>
                <w:szCs w:val="18"/>
              </w:rPr>
            </w:pPr>
            <w:r w:rsidRPr="00F638B0">
              <w:rPr>
                <w:rFonts w:cstheme="minorHAnsi"/>
                <w:sz w:val="18"/>
                <w:szCs w:val="18"/>
              </w:rPr>
              <w:lastRenderedPageBreak/>
              <w:t>Li 2021</w:t>
            </w:r>
          </w:p>
        </w:tc>
        <w:tc>
          <w:tcPr>
            <w:tcW w:w="850" w:type="dxa"/>
          </w:tcPr>
          <w:p w14:paraId="1C2BAF15" w14:textId="790A222F" w:rsidR="002B0A27" w:rsidRPr="00F638B0" w:rsidRDefault="002B0A27" w:rsidP="009D1416">
            <w:pPr>
              <w:rPr>
                <w:rFonts w:cstheme="minorHAnsi"/>
                <w:color w:val="FF0000"/>
                <w:sz w:val="18"/>
                <w:szCs w:val="18"/>
              </w:rPr>
            </w:pPr>
          </w:p>
        </w:tc>
        <w:tc>
          <w:tcPr>
            <w:tcW w:w="851" w:type="dxa"/>
          </w:tcPr>
          <w:p w14:paraId="52E87DC9" w14:textId="77777777" w:rsidR="002B0A27" w:rsidRPr="00F638B0" w:rsidRDefault="002B0A27" w:rsidP="009D1416">
            <w:pPr>
              <w:rPr>
                <w:rFonts w:cstheme="minorHAnsi"/>
                <w:sz w:val="18"/>
                <w:szCs w:val="18"/>
              </w:rPr>
            </w:pPr>
          </w:p>
        </w:tc>
        <w:tc>
          <w:tcPr>
            <w:tcW w:w="850" w:type="dxa"/>
          </w:tcPr>
          <w:p w14:paraId="3C2E7AF6" w14:textId="77777777" w:rsidR="002B0A27" w:rsidRPr="00F638B0" w:rsidRDefault="002B0A27" w:rsidP="009D1416">
            <w:pPr>
              <w:rPr>
                <w:rFonts w:cstheme="minorHAnsi"/>
                <w:sz w:val="18"/>
                <w:szCs w:val="18"/>
              </w:rPr>
            </w:pPr>
          </w:p>
        </w:tc>
        <w:tc>
          <w:tcPr>
            <w:tcW w:w="1134" w:type="dxa"/>
          </w:tcPr>
          <w:p w14:paraId="5E2FFB45" w14:textId="77777777" w:rsidR="002B0A27" w:rsidRPr="00F638B0" w:rsidRDefault="002B0A27" w:rsidP="009D1416">
            <w:pPr>
              <w:rPr>
                <w:rFonts w:cstheme="minorHAnsi"/>
                <w:sz w:val="18"/>
                <w:szCs w:val="18"/>
              </w:rPr>
            </w:pPr>
          </w:p>
        </w:tc>
        <w:tc>
          <w:tcPr>
            <w:tcW w:w="1134" w:type="dxa"/>
          </w:tcPr>
          <w:p w14:paraId="71C75FFA" w14:textId="41EB7EF2" w:rsidR="002B0A27" w:rsidRPr="00F638B0" w:rsidRDefault="002B0A27" w:rsidP="009D1416">
            <w:pPr>
              <w:rPr>
                <w:rFonts w:cstheme="minorHAnsi"/>
                <w:sz w:val="18"/>
                <w:szCs w:val="18"/>
              </w:rPr>
            </w:pPr>
          </w:p>
        </w:tc>
        <w:tc>
          <w:tcPr>
            <w:tcW w:w="992" w:type="dxa"/>
          </w:tcPr>
          <w:p w14:paraId="618B8BFE" w14:textId="2F9E83A3" w:rsidR="002B0A27" w:rsidRPr="00DE4C57" w:rsidRDefault="002B0A27" w:rsidP="009D1416">
            <w:pPr>
              <w:rPr>
                <w:rFonts w:cstheme="minorHAnsi"/>
                <w:sz w:val="18"/>
                <w:szCs w:val="18"/>
              </w:rPr>
            </w:pPr>
          </w:p>
        </w:tc>
        <w:tc>
          <w:tcPr>
            <w:tcW w:w="1275" w:type="dxa"/>
          </w:tcPr>
          <w:p w14:paraId="6197345D" w14:textId="4557B7FD" w:rsidR="002B0A27" w:rsidRPr="008F71F5" w:rsidRDefault="002B0A27" w:rsidP="009D1416">
            <w:pPr>
              <w:rPr>
                <w:rFonts w:cstheme="minorHAnsi"/>
                <w:sz w:val="18"/>
                <w:szCs w:val="18"/>
              </w:rPr>
            </w:pPr>
            <w:r w:rsidRPr="008F71F5">
              <w:rPr>
                <w:sz w:val="18"/>
                <w:szCs w:val="18"/>
              </w:rPr>
              <w:t>Frailty and POD vs frailty only</w:t>
            </w:r>
          </w:p>
        </w:tc>
        <w:tc>
          <w:tcPr>
            <w:tcW w:w="2127" w:type="dxa"/>
          </w:tcPr>
          <w:p w14:paraId="03A519C0" w14:textId="77777777" w:rsidR="002B0A27" w:rsidRPr="00350F6D" w:rsidRDefault="002B0A27" w:rsidP="009D1416">
            <w:pPr>
              <w:rPr>
                <w:rFonts w:cstheme="minorHAnsi"/>
                <w:sz w:val="18"/>
                <w:szCs w:val="18"/>
              </w:rPr>
            </w:pPr>
            <w:r w:rsidRPr="00350F6D">
              <w:rPr>
                <w:rFonts w:cstheme="minorHAnsi"/>
                <w:sz w:val="18"/>
                <w:szCs w:val="18"/>
              </w:rPr>
              <w:t>Medical record</w:t>
            </w:r>
          </w:p>
          <w:p w14:paraId="00C0B1E6" w14:textId="6FD99A36" w:rsidR="002B0A27" w:rsidRPr="006461C7" w:rsidRDefault="002B0A27" w:rsidP="009D1416">
            <w:pPr>
              <w:rPr>
                <w:rFonts w:cstheme="minorHAnsi"/>
                <w:sz w:val="18"/>
                <w:szCs w:val="18"/>
              </w:rPr>
            </w:pPr>
            <w:r w:rsidRPr="00350F6D">
              <w:rPr>
                <w:rFonts w:cstheme="minorHAnsi"/>
                <w:sz w:val="18"/>
                <w:szCs w:val="18"/>
              </w:rPr>
              <w:t>Interview</w:t>
            </w:r>
          </w:p>
        </w:tc>
      </w:tr>
      <w:tr w:rsidR="002B0A27" w:rsidRPr="00F638B0" w14:paraId="2086E2FF" w14:textId="1CD9FA5B" w:rsidTr="002B0A27">
        <w:tc>
          <w:tcPr>
            <w:tcW w:w="1413" w:type="dxa"/>
          </w:tcPr>
          <w:p w14:paraId="387386D3" w14:textId="30BFDB31" w:rsidR="002B0A27" w:rsidRPr="00F638B0" w:rsidRDefault="002B0A27" w:rsidP="009D1416">
            <w:pPr>
              <w:rPr>
                <w:rFonts w:cstheme="minorHAnsi"/>
                <w:sz w:val="18"/>
                <w:szCs w:val="18"/>
              </w:rPr>
            </w:pPr>
            <w:r w:rsidRPr="00F638B0">
              <w:rPr>
                <w:rFonts w:cstheme="minorHAnsi"/>
                <w:sz w:val="18"/>
                <w:szCs w:val="18"/>
              </w:rPr>
              <w:t>Li 2021</w:t>
            </w:r>
          </w:p>
        </w:tc>
        <w:tc>
          <w:tcPr>
            <w:tcW w:w="850" w:type="dxa"/>
          </w:tcPr>
          <w:p w14:paraId="43080E71" w14:textId="151127AC" w:rsidR="002B0A27" w:rsidRPr="00F638B0" w:rsidRDefault="002B0A27" w:rsidP="009D1416">
            <w:pPr>
              <w:rPr>
                <w:rFonts w:cstheme="minorHAnsi"/>
                <w:color w:val="FF0000"/>
                <w:sz w:val="18"/>
                <w:szCs w:val="18"/>
              </w:rPr>
            </w:pPr>
          </w:p>
        </w:tc>
        <w:tc>
          <w:tcPr>
            <w:tcW w:w="851" w:type="dxa"/>
          </w:tcPr>
          <w:p w14:paraId="271ECAF6" w14:textId="77777777" w:rsidR="002B0A27" w:rsidRPr="00F638B0" w:rsidRDefault="002B0A27" w:rsidP="009D1416">
            <w:pPr>
              <w:rPr>
                <w:rFonts w:cstheme="minorHAnsi"/>
                <w:sz w:val="18"/>
                <w:szCs w:val="18"/>
              </w:rPr>
            </w:pPr>
          </w:p>
        </w:tc>
        <w:tc>
          <w:tcPr>
            <w:tcW w:w="850" w:type="dxa"/>
          </w:tcPr>
          <w:p w14:paraId="635D04E6" w14:textId="77777777" w:rsidR="002B0A27" w:rsidRPr="00F638B0" w:rsidRDefault="002B0A27" w:rsidP="009D1416">
            <w:pPr>
              <w:rPr>
                <w:rFonts w:cstheme="minorHAnsi"/>
                <w:sz w:val="18"/>
                <w:szCs w:val="18"/>
              </w:rPr>
            </w:pPr>
          </w:p>
        </w:tc>
        <w:tc>
          <w:tcPr>
            <w:tcW w:w="1134" w:type="dxa"/>
          </w:tcPr>
          <w:p w14:paraId="0291DAFA" w14:textId="77777777" w:rsidR="002B0A27" w:rsidRPr="00F638B0" w:rsidRDefault="002B0A27" w:rsidP="009D1416">
            <w:pPr>
              <w:rPr>
                <w:rFonts w:cstheme="minorHAnsi"/>
                <w:sz w:val="18"/>
                <w:szCs w:val="18"/>
              </w:rPr>
            </w:pPr>
          </w:p>
        </w:tc>
        <w:tc>
          <w:tcPr>
            <w:tcW w:w="1134" w:type="dxa"/>
          </w:tcPr>
          <w:p w14:paraId="308A601E" w14:textId="77777777" w:rsidR="002B0A27" w:rsidRPr="00F638B0" w:rsidRDefault="002B0A27" w:rsidP="009D1416">
            <w:pPr>
              <w:rPr>
                <w:rFonts w:cstheme="minorHAnsi"/>
                <w:sz w:val="18"/>
                <w:szCs w:val="18"/>
              </w:rPr>
            </w:pPr>
          </w:p>
        </w:tc>
        <w:tc>
          <w:tcPr>
            <w:tcW w:w="992" w:type="dxa"/>
          </w:tcPr>
          <w:p w14:paraId="69564FF8" w14:textId="5FB75F1E" w:rsidR="002B0A27" w:rsidRPr="00DE4C57" w:rsidRDefault="002B0A27" w:rsidP="009D1416">
            <w:pPr>
              <w:rPr>
                <w:rFonts w:cstheme="minorHAnsi"/>
                <w:sz w:val="18"/>
                <w:szCs w:val="18"/>
              </w:rPr>
            </w:pPr>
          </w:p>
        </w:tc>
        <w:tc>
          <w:tcPr>
            <w:tcW w:w="1275" w:type="dxa"/>
          </w:tcPr>
          <w:p w14:paraId="4C6820FF" w14:textId="513A4C16" w:rsidR="002B0A27" w:rsidRPr="008F71F5" w:rsidRDefault="002B0A27" w:rsidP="009D1416">
            <w:pPr>
              <w:rPr>
                <w:rFonts w:cstheme="minorHAnsi"/>
                <w:sz w:val="18"/>
                <w:szCs w:val="18"/>
              </w:rPr>
            </w:pPr>
            <w:r w:rsidRPr="008F71F5">
              <w:rPr>
                <w:sz w:val="18"/>
                <w:szCs w:val="18"/>
              </w:rPr>
              <w:t>POD vs No POD and frailty</w:t>
            </w:r>
          </w:p>
        </w:tc>
        <w:tc>
          <w:tcPr>
            <w:tcW w:w="2127" w:type="dxa"/>
          </w:tcPr>
          <w:p w14:paraId="5FB50EA7" w14:textId="77777777" w:rsidR="002B0A27" w:rsidRPr="00350F6D" w:rsidRDefault="002B0A27" w:rsidP="009D1416">
            <w:pPr>
              <w:rPr>
                <w:rFonts w:cstheme="minorHAnsi"/>
                <w:sz w:val="18"/>
                <w:szCs w:val="18"/>
              </w:rPr>
            </w:pPr>
            <w:r w:rsidRPr="00350F6D">
              <w:rPr>
                <w:rFonts w:cstheme="minorHAnsi"/>
                <w:sz w:val="18"/>
                <w:szCs w:val="18"/>
              </w:rPr>
              <w:t>Medical record</w:t>
            </w:r>
          </w:p>
          <w:p w14:paraId="51C6B9D7" w14:textId="3FFFFDC6" w:rsidR="002B0A27" w:rsidRPr="006461C7" w:rsidRDefault="002B0A27" w:rsidP="009D1416">
            <w:pPr>
              <w:rPr>
                <w:rFonts w:cstheme="minorHAnsi"/>
                <w:sz w:val="18"/>
                <w:szCs w:val="18"/>
              </w:rPr>
            </w:pPr>
            <w:r w:rsidRPr="00350F6D">
              <w:rPr>
                <w:rFonts w:cstheme="minorHAnsi"/>
                <w:sz w:val="18"/>
                <w:szCs w:val="18"/>
              </w:rPr>
              <w:t>Interview</w:t>
            </w:r>
          </w:p>
        </w:tc>
      </w:tr>
      <w:tr w:rsidR="002B0A27" w:rsidRPr="00F638B0" w14:paraId="53E8535A" w14:textId="31715CC4" w:rsidTr="002B0A27">
        <w:tc>
          <w:tcPr>
            <w:tcW w:w="1413" w:type="dxa"/>
          </w:tcPr>
          <w:p w14:paraId="71BF2753" w14:textId="4B48B28E" w:rsidR="002B0A27" w:rsidRPr="00F638B0" w:rsidRDefault="002B0A27" w:rsidP="009D1416">
            <w:pPr>
              <w:rPr>
                <w:rFonts w:cstheme="minorHAnsi"/>
                <w:sz w:val="18"/>
                <w:szCs w:val="18"/>
              </w:rPr>
            </w:pPr>
            <w:r w:rsidRPr="00F638B0">
              <w:rPr>
                <w:rFonts w:cstheme="minorHAnsi"/>
                <w:sz w:val="18"/>
                <w:szCs w:val="18"/>
              </w:rPr>
              <w:t>Li 2021</w:t>
            </w:r>
          </w:p>
        </w:tc>
        <w:tc>
          <w:tcPr>
            <w:tcW w:w="850" w:type="dxa"/>
          </w:tcPr>
          <w:p w14:paraId="4D54A16C" w14:textId="77777777" w:rsidR="002B0A27" w:rsidRPr="00F638B0" w:rsidRDefault="002B0A27" w:rsidP="009D1416">
            <w:pPr>
              <w:rPr>
                <w:rFonts w:cstheme="minorHAnsi"/>
                <w:color w:val="FF0000"/>
                <w:sz w:val="18"/>
                <w:szCs w:val="18"/>
              </w:rPr>
            </w:pPr>
          </w:p>
        </w:tc>
        <w:tc>
          <w:tcPr>
            <w:tcW w:w="851" w:type="dxa"/>
          </w:tcPr>
          <w:p w14:paraId="42C19941" w14:textId="77777777" w:rsidR="002B0A27" w:rsidRPr="00F638B0" w:rsidRDefault="002B0A27" w:rsidP="009D1416">
            <w:pPr>
              <w:rPr>
                <w:rFonts w:cstheme="minorHAnsi"/>
                <w:sz w:val="18"/>
                <w:szCs w:val="18"/>
              </w:rPr>
            </w:pPr>
          </w:p>
        </w:tc>
        <w:tc>
          <w:tcPr>
            <w:tcW w:w="850" w:type="dxa"/>
          </w:tcPr>
          <w:p w14:paraId="18213778" w14:textId="77777777" w:rsidR="002B0A27" w:rsidRPr="00F638B0" w:rsidRDefault="002B0A27" w:rsidP="009D1416">
            <w:pPr>
              <w:rPr>
                <w:rFonts w:cstheme="minorHAnsi"/>
                <w:sz w:val="18"/>
                <w:szCs w:val="18"/>
              </w:rPr>
            </w:pPr>
          </w:p>
        </w:tc>
        <w:tc>
          <w:tcPr>
            <w:tcW w:w="1134" w:type="dxa"/>
          </w:tcPr>
          <w:p w14:paraId="4D59BCCD" w14:textId="77777777" w:rsidR="002B0A27" w:rsidRPr="00F638B0" w:rsidRDefault="002B0A27" w:rsidP="009D1416">
            <w:pPr>
              <w:rPr>
                <w:rFonts w:cstheme="minorHAnsi"/>
                <w:sz w:val="18"/>
                <w:szCs w:val="18"/>
              </w:rPr>
            </w:pPr>
          </w:p>
        </w:tc>
        <w:tc>
          <w:tcPr>
            <w:tcW w:w="1134" w:type="dxa"/>
          </w:tcPr>
          <w:p w14:paraId="06ACE5E2" w14:textId="77777777" w:rsidR="002B0A27" w:rsidRPr="00F638B0" w:rsidRDefault="002B0A27" w:rsidP="009D1416">
            <w:pPr>
              <w:rPr>
                <w:rFonts w:cstheme="minorHAnsi"/>
                <w:sz w:val="18"/>
                <w:szCs w:val="18"/>
              </w:rPr>
            </w:pPr>
          </w:p>
        </w:tc>
        <w:tc>
          <w:tcPr>
            <w:tcW w:w="992" w:type="dxa"/>
          </w:tcPr>
          <w:p w14:paraId="2327F0A5" w14:textId="18C8E3AF" w:rsidR="002B0A27" w:rsidRPr="00DE4C57" w:rsidRDefault="002B0A27" w:rsidP="009D1416">
            <w:pPr>
              <w:rPr>
                <w:rFonts w:cstheme="minorHAnsi"/>
                <w:sz w:val="18"/>
                <w:szCs w:val="18"/>
              </w:rPr>
            </w:pPr>
          </w:p>
        </w:tc>
        <w:tc>
          <w:tcPr>
            <w:tcW w:w="1275" w:type="dxa"/>
          </w:tcPr>
          <w:p w14:paraId="305CF648" w14:textId="4485C667" w:rsidR="002B0A27" w:rsidRPr="008F71F5" w:rsidRDefault="002B0A27" w:rsidP="009D1416">
            <w:pPr>
              <w:rPr>
                <w:rFonts w:cstheme="minorHAnsi"/>
                <w:sz w:val="18"/>
                <w:szCs w:val="18"/>
              </w:rPr>
            </w:pPr>
            <w:r w:rsidRPr="008F71F5">
              <w:rPr>
                <w:sz w:val="18"/>
                <w:szCs w:val="18"/>
              </w:rPr>
              <w:t>Frailty and POD vs frailty only</w:t>
            </w:r>
          </w:p>
        </w:tc>
        <w:tc>
          <w:tcPr>
            <w:tcW w:w="2127" w:type="dxa"/>
          </w:tcPr>
          <w:p w14:paraId="23407A27" w14:textId="77777777" w:rsidR="002B0A27" w:rsidRPr="00350F6D" w:rsidRDefault="002B0A27" w:rsidP="009D1416">
            <w:pPr>
              <w:rPr>
                <w:rFonts w:cstheme="minorHAnsi"/>
                <w:sz w:val="18"/>
                <w:szCs w:val="18"/>
              </w:rPr>
            </w:pPr>
            <w:r w:rsidRPr="00350F6D">
              <w:rPr>
                <w:rFonts w:cstheme="minorHAnsi"/>
                <w:sz w:val="18"/>
                <w:szCs w:val="18"/>
              </w:rPr>
              <w:t>Medical record</w:t>
            </w:r>
          </w:p>
          <w:p w14:paraId="7960EA9D" w14:textId="7B9AFC36" w:rsidR="002B0A27" w:rsidRPr="006461C7" w:rsidRDefault="002B0A27" w:rsidP="009D1416">
            <w:pPr>
              <w:rPr>
                <w:rFonts w:cstheme="minorHAnsi"/>
                <w:sz w:val="18"/>
                <w:szCs w:val="18"/>
              </w:rPr>
            </w:pPr>
            <w:r w:rsidRPr="00350F6D">
              <w:rPr>
                <w:rFonts w:cstheme="minorHAnsi"/>
                <w:sz w:val="18"/>
                <w:szCs w:val="18"/>
              </w:rPr>
              <w:t>Interview</w:t>
            </w:r>
          </w:p>
        </w:tc>
      </w:tr>
      <w:tr w:rsidR="002B0A27" w:rsidRPr="00F638B0" w14:paraId="4805FEA4" w14:textId="3E833AFE" w:rsidTr="002B0A27">
        <w:tc>
          <w:tcPr>
            <w:tcW w:w="1413" w:type="dxa"/>
          </w:tcPr>
          <w:p w14:paraId="12D27E10" w14:textId="3EF6BD90" w:rsidR="002B0A27" w:rsidRPr="00F638B0" w:rsidRDefault="002B0A27" w:rsidP="009D1416">
            <w:pPr>
              <w:rPr>
                <w:rFonts w:cstheme="minorHAnsi"/>
                <w:sz w:val="18"/>
                <w:szCs w:val="18"/>
              </w:rPr>
            </w:pPr>
            <w:r w:rsidRPr="00F638B0">
              <w:rPr>
                <w:rFonts w:cstheme="minorHAnsi"/>
                <w:sz w:val="18"/>
                <w:szCs w:val="18"/>
              </w:rPr>
              <w:t>Li 2021</w:t>
            </w:r>
          </w:p>
        </w:tc>
        <w:tc>
          <w:tcPr>
            <w:tcW w:w="850" w:type="dxa"/>
          </w:tcPr>
          <w:p w14:paraId="303AE18A" w14:textId="77777777" w:rsidR="002B0A27" w:rsidRPr="00F638B0" w:rsidRDefault="002B0A27" w:rsidP="009D1416">
            <w:pPr>
              <w:rPr>
                <w:rFonts w:cstheme="minorHAnsi"/>
                <w:color w:val="FF0000"/>
                <w:sz w:val="18"/>
                <w:szCs w:val="18"/>
              </w:rPr>
            </w:pPr>
          </w:p>
        </w:tc>
        <w:tc>
          <w:tcPr>
            <w:tcW w:w="851" w:type="dxa"/>
          </w:tcPr>
          <w:p w14:paraId="5DEB27AC" w14:textId="77777777" w:rsidR="002B0A27" w:rsidRPr="00F638B0" w:rsidRDefault="002B0A27" w:rsidP="009D1416">
            <w:pPr>
              <w:rPr>
                <w:rFonts w:cstheme="minorHAnsi"/>
                <w:sz w:val="18"/>
                <w:szCs w:val="18"/>
              </w:rPr>
            </w:pPr>
          </w:p>
        </w:tc>
        <w:tc>
          <w:tcPr>
            <w:tcW w:w="850" w:type="dxa"/>
          </w:tcPr>
          <w:p w14:paraId="215DE8B3" w14:textId="77777777" w:rsidR="002B0A27" w:rsidRPr="00F638B0" w:rsidRDefault="002B0A27" w:rsidP="009D1416">
            <w:pPr>
              <w:rPr>
                <w:rFonts w:cstheme="minorHAnsi"/>
                <w:sz w:val="18"/>
                <w:szCs w:val="18"/>
              </w:rPr>
            </w:pPr>
          </w:p>
        </w:tc>
        <w:tc>
          <w:tcPr>
            <w:tcW w:w="1134" w:type="dxa"/>
          </w:tcPr>
          <w:p w14:paraId="2AB4CE21" w14:textId="77777777" w:rsidR="002B0A27" w:rsidRPr="00F638B0" w:rsidRDefault="002B0A27" w:rsidP="009D1416">
            <w:pPr>
              <w:rPr>
                <w:rFonts w:cstheme="minorHAnsi"/>
                <w:sz w:val="18"/>
                <w:szCs w:val="18"/>
              </w:rPr>
            </w:pPr>
          </w:p>
        </w:tc>
        <w:tc>
          <w:tcPr>
            <w:tcW w:w="1134" w:type="dxa"/>
          </w:tcPr>
          <w:p w14:paraId="75549D2E" w14:textId="77777777" w:rsidR="002B0A27" w:rsidRPr="00F638B0" w:rsidRDefault="002B0A27" w:rsidP="009D1416">
            <w:pPr>
              <w:rPr>
                <w:rFonts w:cstheme="minorHAnsi"/>
                <w:sz w:val="18"/>
                <w:szCs w:val="18"/>
              </w:rPr>
            </w:pPr>
          </w:p>
        </w:tc>
        <w:tc>
          <w:tcPr>
            <w:tcW w:w="992" w:type="dxa"/>
          </w:tcPr>
          <w:p w14:paraId="1CDF7B1C" w14:textId="6DD3659F" w:rsidR="002B0A27" w:rsidRPr="00DE4C57" w:rsidRDefault="002B0A27" w:rsidP="009D1416">
            <w:pPr>
              <w:rPr>
                <w:rFonts w:cstheme="minorHAnsi"/>
                <w:sz w:val="18"/>
                <w:szCs w:val="18"/>
              </w:rPr>
            </w:pPr>
          </w:p>
        </w:tc>
        <w:tc>
          <w:tcPr>
            <w:tcW w:w="1275" w:type="dxa"/>
          </w:tcPr>
          <w:p w14:paraId="61148FE6" w14:textId="5B193229" w:rsidR="002B0A27" w:rsidRPr="008F71F5" w:rsidRDefault="002B0A27" w:rsidP="009D1416">
            <w:pPr>
              <w:rPr>
                <w:rFonts w:cstheme="minorHAnsi"/>
                <w:sz w:val="18"/>
                <w:szCs w:val="18"/>
              </w:rPr>
            </w:pPr>
            <w:r w:rsidRPr="008F71F5">
              <w:rPr>
                <w:sz w:val="18"/>
                <w:szCs w:val="18"/>
              </w:rPr>
              <w:t>POD vs No POD and frailty</w:t>
            </w:r>
          </w:p>
        </w:tc>
        <w:tc>
          <w:tcPr>
            <w:tcW w:w="2127" w:type="dxa"/>
          </w:tcPr>
          <w:p w14:paraId="204728AD" w14:textId="77777777" w:rsidR="002B0A27" w:rsidRPr="00350F6D" w:rsidRDefault="002B0A27" w:rsidP="009D1416">
            <w:pPr>
              <w:rPr>
                <w:rFonts w:cstheme="minorHAnsi"/>
                <w:sz w:val="18"/>
                <w:szCs w:val="18"/>
              </w:rPr>
            </w:pPr>
            <w:r w:rsidRPr="00350F6D">
              <w:rPr>
                <w:rFonts w:cstheme="minorHAnsi"/>
                <w:sz w:val="18"/>
                <w:szCs w:val="18"/>
              </w:rPr>
              <w:t>Medical record</w:t>
            </w:r>
          </w:p>
          <w:p w14:paraId="6CE14212" w14:textId="64F030A3" w:rsidR="002B0A27" w:rsidRPr="006461C7" w:rsidRDefault="002B0A27" w:rsidP="009D1416">
            <w:pPr>
              <w:rPr>
                <w:rFonts w:cstheme="minorHAnsi"/>
                <w:sz w:val="18"/>
                <w:szCs w:val="18"/>
              </w:rPr>
            </w:pPr>
            <w:r w:rsidRPr="00350F6D">
              <w:rPr>
                <w:rFonts w:cstheme="minorHAnsi"/>
                <w:sz w:val="18"/>
                <w:szCs w:val="18"/>
              </w:rPr>
              <w:t>Interview</w:t>
            </w:r>
          </w:p>
        </w:tc>
      </w:tr>
      <w:tr w:rsidR="002B0A27" w:rsidRPr="00F638B0" w14:paraId="32BD9616" w14:textId="7ADF07FF" w:rsidTr="002B0A27">
        <w:tc>
          <w:tcPr>
            <w:tcW w:w="1413" w:type="dxa"/>
          </w:tcPr>
          <w:p w14:paraId="2906A329" w14:textId="1AD31E33" w:rsidR="002B0A27" w:rsidRPr="00F638B0" w:rsidRDefault="002B0A27" w:rsidP="009D1416">
            <w:pPr>
              <w:rPr>
                <w:rFonts w:cstheme="minorHAnsi"/>
                <w:sz w:val="18"/>
                <w:szCs w:val="18"/>
              </w:rPr>
            </w:pPr>
            <w:r w:rsidRPr="00F638B0">
              <w:rPr>
                <w:rFonts w:cstheme="minorHAnsi"/>
                <w:sz w:val="18"/>
                <w:szCs w:val="18"/>
              </w:rPr>
              <w:t>Li 2021</w:t>
            </w:r>
          </w:p>
        </w:tc>
        <w:tc>
          <w:tcPr>
            <w:tcW w:w="850" w:type="dxa"/>
          </w:tcPr>
          <w:p w14:paraId="7EAE1D9A" w14:textId="77777777" w:rsidR="002B0A27" w:rsidRPr="00F638B0" w:rsidRDefault="002B0A27" w:rsidP="009D1416">
            <w:pPr>
              <w:rPr>
                <w:rFonts w:cstheme="minorHAnsi"/>
                <w:color w:val="FF0000"/>
                <w:sz w:val="18"/>
                <w:szCs w:val="18"/>
              </w:rPr>
            </w:pPr>
          </w:p>
        </w:tc>
        <w:tc>
          <w:tcPr>
            <w:tcW w:w="851" w:type="dxa"/>
          </w:tcPr>
          <w:p w14:paraId="78B2A89C" w14:textId="77777777" w:rsidR="002B0A27" w:rsidRPr="00F638B0" w:rsidRDefault="002B0A27" w:rsidP="009D1416">
            <w:pPr>
              <w:rPr>
                <w:rFonts w:cstheme="minorHAnsi"/>
                <w:sz w:val="18"/>
                <w:szCs w:val="18"/>
              </w:rPr>
            </w:pPr>
          </w:p>
        </w:tc>
        <w:tc>
          <w:tcPr>
            <w:tcW w:w="850" w:type="dxa"/>
          </w:tcPr>
          <w:p w14:paraId="78FB58B0" w14:textId="77777777" w:rsidR="002B0A27" w:rsidRPr="00F638B0" w:rsidRDefault="002B0A27" w:rsidP="009D1416">
            <w:pPr>
              <w:rPr>
                <w:rFonts w:cstheme="minorHAnsi"/>
                <w:sz w:val="18"/>
                <w:szCs w:val="18"/>
              </w:rPr>
            </w:pPr>
          </w:p>
        </w:tc>
        <w:tc>
          <w:tcPr>
            <w:tcW w:w="1134" w:type="dxa"/>
          </w:tcPr>
          <w:p w14:paraId="5D86470E" w14:textId="77777777" w:rsidR="002B0A27" w:rsidRPr="00F638B0" w:rsidRDefault="002B0A27" w:rsidP="009D1416">
            <w:pPr>
              <w:rPr>
                <w:rFonts w:cstheme="minorHAnsi"/>
                <w:sz w:val="18"/>
                <w:szCs w:val="18"/>
              </w:rPr>
            </w:pPr>
          </w:p>
        </w:tc>
        <w:tc>
          <w:tcPr>
            <w:tcW w:w="1134" w:type="dxa"/>
          </w:tcPr>
          <w:p w14:paraId="0360CC51" w14:textId="77777777" w:rsidR="002B0A27" w:rsidRPr="00F638B0" w:rsidRDefault="002B0A27" w:rsidP="009D1416">
            <w:pPr>
              <w:rPr>
                <w:rFonts w:cstheme="minorHAnsi"/>
                <w:sz w:val="18"/>
                <w:szCs w:val="18"/>
              </w:rPr>
            </w:pPr>
          </w:p>
        </w:tc>
        <w:tc>
          <w:tcPr>
            <w:tcW w:w="992" w:type="dxa"/>
          </w:tcPr>
          <w:p w14:paraId="72A40FF6" w14:textId="61EE75AD" w:rsidR="002B0A27" w:rsidRPr="00DE4C57" w:rsidRDefault="002B0A27" w:rsidP="009D1416">
            <w:pPr>
              <w:rPr>
                <w:rFonts w:cstheme="minorHAnsi"/>
                <w:sz w:val="18"/>
                <w:szCs w:val="18"/>
              </w:rPr>
            </w:pPr>
          </w:p>
        </w:tc>
        <w:tc>
          <w:tcPr>
            <w:tcW w:w="1275" w:type="dxa"/>
          </w:tcPr>
          <w:p w14:paraId="337B3F09" w14:textId="70A63971" w:rsidR="002B0A27" w:rsidRPr="008F71F5" w:rsidRDefault="002B0A27" w:rsidP="009D1416">
            <w:pPr>
              <w:rPr>
                <w:rFonts w:cstheme="minorHAnsi"/>
                <w:sz w:val="18"/>
                <w:szCs w:val="18"/>
              </w:rPr>
            </w:pPr>
            <w:r w:rsidRPr="008F71F5">
              <w:rPr>
                <w:sz w:val="18"/>
                <w:szCs w:val="18"/>
              </w:rPr>
              <w:t>Frailty and POD vs frailty only</w:t>
            </w:r>
          </w:p>
        </w:tc>
        <w:tc>
          <w:tcPr>
            <w:tcW w:w="2127" w:type="dxa"/>
          </w:tcPr>
          <w:p w14:paraId="6E933172" w14:textId="77777777" w:rsidR="002B0A27" w:rsidRPr="00350F6D" w:rsidRDefault="002B0A27" w:rsidP="009D1416">
            <w:pPr>
              <w:rPr>
                <w:rFonts w:cstheme="minorHAnsi"/>
                <w:sz w:val="18"/>
                <w:szCs w:val="18"/>
              </w:rPr>
            </w:pPr>
            <w:r w:rsidRPr="00350F6D">
              <w:rPr>
                <w:rFonts w:cstheme="minorHAnsi"/>
                <w:sz w:val="18"/>
                <w:szCs w:val="18"/>
              </w:rPr>
              <w:t>Medical record</w:t>
            </w:r>
          </w:p>
          <w:p w14:paraId="1A2E0374" w14:textId="1FDCDC8D" w:rsidR="002B0A27" w:rsidRPr="006461C7" w:rsidRDefault="002B0A27" w:rsidP="009D1416">
            <w:pPr>
              <w:rPr>
                <w:rFonts w:cstheme="minorHAnsi"/>
                <w:sz w:val="18"/>
                <w:szCs w:val="18"/>
              </w:rPr>
            </w:pPr>
            <w:r w:rsidRPr="00350F6D">
              <w:rPr>
                <w:rFonts w:cstheme="minorHAnsi"/>
                <w:sz w:val="18"/>
                <w:szCs w:val="18"/>
              </w:rPr>
              <w:t>Interview</w:t>
            </w:r>
          </w:p>
        </w:tc>
      </w:tr>
      <w:tr w:rsidR="002B0A27" w:rsidRPr="00F638B0" w14:paraId="7A868036" w14:textId="56EA8704" w:rsidTr="002B0A27">
        <w:tc>
          <w:tcPr>
            <w:tcW w:w="1413" w:type="dxa"/>
          </w:tcPr>
          <w:p w14:paraId="2E3387A9" w14:textId="303A38AF" w:rsidR="002B0A27" w:rsidRPr="00F638B0" w:rsidRDefault="002B0A27" w:rsidP="009D1416">
            <w:pPr>
              <w:rPr>
                <w:rFonts w:cstheme="minorHAnsi"/>
                <w:sz w:val="18"/>
                <w:szCs w:val="18"/>
              </w:rPr>
            </w:pPr>
            <w:r w:rsidRPr="00F638B0">
              <w:rPr>
                <w:rFonts w:cstheme="minorHAnsi"/>
                <w:sz w:val="18"/>
                <w:szCs w:val="18"/>
              </w:rPr>
              <w:t>Li 2021</w:t>
            </w:r>
          </w:p>
        </w:tc>
        <w:tc>
          <w:tcPr>
            <w:tcW w:w="850" w:type="dxa"/>
          </w:tcPr>
          <w:p w14:paraId="09E824AE" w14:textId="77777777" w:rsidR="002B0A27" w:rsidRPr="00F638B0" w:rsidRDefault="002B0A27" w:rsidP="009D1416">
            <w:pPr>
              <w:rPr>
                <w:rFonts w:cstheme="minorHAnsi"/>
                <w:color w:val="FF0000"/>
                <w:sz w:val="18"/>
                <w:szCs w:val="18"/>
              </w:rPr>
            </w:pPr>
          </w:p>
        </w:tc>
        <w:tc>
          <w:tcPr>
            <w:tcW w:w="851" w:type="dxa"/>
          </w:tcPr>
          <w:p w14:paraId="29D3E939" w14:textId="77777777" w:rsidR="002B0A27" w:rsidRPr="00F638B0" w:rsidRDefault="002B0A27" w:rsidP="009D1416">
            <w:pPr>
              <w:rPr>
                <w:rFonts w:cstheme="minorHAnsi"/>
                <w:sz w:val="18"/>
                <w:szCs w:val="18"/>
              </w:rPr>
            </w:pPr>
          </w:p>
        </w:tc>
        <w:tc>
          <w:tcPr>
            <w:tcW w:w="850" w:type="dxa"/>
          </w:tcPr>
          <w:p w14:paraId="41A70A85" w14:textId="77777777" w:rsidR="002B0A27" w:rsidRPr="00F638B0" w:rsidRDefault="002B0A27" w:rsidP="009D1416">
            <w:pPr>
              <w:rPr>
                <w:rFonts w:cstheme="minorHAnsi"/>
                <w:sz w:val="18"/>
                <w:szCs w:val="18"/>
              </w:rPr>
            </w:pPr>
          </w:p>
        </w:tc>
        <w:tc>
          <w:tcPr>
            <w:tcW w:w="1134" w:type="dxa"/>
          </w:tcPr>
          <w:p w14:paraId="404B6FDA" w14:textId="77777777" w:rsidR="002B0A27" w:rsidRPr="00F638B0" w:rsidRDefault="002B0A27" w:rsidP="009D1416">
            <w:pPr>
              <w:rPr>
                <w:rFonts w:cstheme="minorHAnsi"/>
                <w:sz w:val="18"/>
                <w:szCs w:val="18"/>
              </w:rPr>
            </w:pPr>
          </w:p>
        </w:tc>
        <w:tc>
          <w:tcPr>
            <w:tcW w:w="1134" w:type="dxa"/>
          </w:tcPr>
          <w:p w14:paraId="290EC860" w14:textId="77777777" w:rsidR="002B0A27" w:rsidRPr="00F638B0" w:rsidRDefault="002B0A27" w:rsidP="009D1416">
            <w:pPr>
              <w:rPr>
                <w:rFonts w:cstheme="minorHAnsi"/>
                <w:sz w:val="18"/>
                <w:szCs w:val="18"/>
              </w:rPr>
            </w:pPr>
          </w:p>
        </w:tc>
        <w:tc>
          <w:tcPr>
            <w:tcW w:w="992" w:type="dxa"/>
          </w:tcPr>
          <w:p w14:paraId="5C355DCA" w14:textId="142563DD" w:rsidR="002B0A27" w:rsidRPr="00DE4C57" w:rsidRDefault="002B0A27" w:rsidP="009D1416">
            <w:pPr>
              <w:rPr>
                <w:rFonts w:cstheme="minorHAnsi"/>
                <w:sz w:val="18"/>
                <w:szCs w:val="18"/>
              </w:rPr>
            </w:pPr>
          </w:p>
        </w:tc>
        <w:tc>
          <w:tcPr>
            <w:tcW w:w="1275" w:type="dxa"/>
          </w:tcPr>
          <w:p w14:paraId="12AE78EE" w14:textId="33F68921" w:rsidR="002B0A27" w:rsidRPr="008F71F5" w:rsidRDefault="002B0A27" w:rsidP="009D1416">
            <w:pPr>
              <w:rPr>
                <w:rFonts w:cstheme="minorHAnsi"/>
                <w:sz w:val="18"/>
                <w:szCs w:val="18"/>
              </w:rPr>
            </w:pPr>
            <w:r w:rsidRPr="008F71F5">
              <w:rPr>
                <w:sz w:val="18"/>
                <w:szCs w:val="18"/>
              </w:rPr>
              <w:t>Frailty and POD vs frailty only</w:t>
            </w:r>
          </w:p>
        </w:tc>
        <w:tc>
          <w:tcPr>
            <w:tcW w:w="2127" w:type="dxa"/>
          </w:tcPr>
          <w:p w14:paraId="56CC5FC9" w14:textId="77777777" w:rsidR="002B0A27" w:rsidRPr="00350F6D" w:rsidRDefault="002B0A27" w:rsidP="009D1416">
            <w:pPr>
              <w:rPr>
                <w:rFonts w:cstheme="minorHAnsi"/>
                <w:sz w:val="18"/>
                <w:szCs w:val="18"/>
              </w:rPr>
            </w:pPr>
            <w:r w:rsidRPr="00350F6D">
              <w:rPr>
                <w:rFonts w:cstheme="minorHAnsi"/>
                <w:sz w:val="18"/>
                <w:szCs w:val="18"/>
              </w:rPr>
              <w:t>Medical record</w:t>
            </w:r>
          </w:p>
          <w:p w14:paraId="4A61F1E4" w14:textId="798383A6" w:rsidR="002B0A27" w:rsidRPr="006461C7" w:rsidRDefault="002B0A27" w:rsidP="009D1416">
            <w:pPr>
              <w:rPr>
                <w:rFonts w:cstheme="minorHAnsi"/>
                <w:sz w:val="18"/>
                <w:szCs w:val="18"/>
              </w:rPr>
            </w:pPr>
            <w:r w:rsidRPr="00350F6D">
              <w:rPr>
                <w:rFonts w:cstheme="minorHAnsi"/>
                <w:sz w:val="18"/>
                <w:szCs w:val="18"/>
              </w:rPr>
              <w:t>Interview</w:t>
            </w:r>
          </w:p>
        </w:tc>
      </w:tr>
      <w:tr w:rsidR="002B0A27" w:rsidRPr="00F638B0" w14:paraId="5930478E" w14:textId="3B0F6C94" w:rsidTr="002B0A27">
        <w:tc>
          <w:tcPr>
            <w:tcW w:w="1413" w:type="dxa"/>
          </w:tcPr>
          <w:p w14:paraId="14F19E57" w14:textId="449D6738" w:rsidR="002B0A27" w:rsidRPr="00F638B0" w:rsidRDefault="002B0A27" w:rsidP="009D1416">
            <w:pPr>
              <w:rPr>
                <w:rFonts w:cstheme="minorHAnsi"/>
                <w:sz w:val="18"/>
                <w:szCs w:val="18"/>
              </w:rPr>
            </w:pPr>
            <w:r w:rsidRPr="00F638B0">
              <w:rPr>
                <w:rFonts w:cstheme="minorHAnsi"/>
                <w:sz w:val="18"/>
                <w:szCs w:val="18"/>
              </w:rPr>
              <w:t>Li 2021</w:t>
            </w:r>
          </w:p>
        </w:tc>
        <w:tc>
          <w:tcPr>
            <w:tcW w:w="850" w:type="dxa"/>
          </w:tcPr>
          <w:p w14:paraId="145439DD" w14:textId="77777777" w:rsidR="002B0A27" w:rsidRPr="00F638B0" w:rsidRDefault="002B0A27" w:rsidP="009D1416">
            <w:pPr>
              <w:rPr>
                <w:rFonts w:cstheme="minorHAnsi"/>
                <w:color w:val="FF0000"/>
                <w:sz w:val="18"/>
                <w:szCs w:val="18"/>
              </w:rPr>
            </w:pPr>
          </w:p>
        </w:tc>
        <w:tc>
          <w:tcPr>
            <w:tcW w:w="851" w:type="dxa"/>
          </w:tcPr>
          <w:p w14:paraId="7E3C86FB" w14:textId="77777777" w:rsidR="002B0A27" w:rsidRPr="00F638B0" w:rsidRDefault="002B0A27" w:rsidP="009D1416">
            <w:pPr>
              <w:rPr>
                <w:rFonts w:cstheme="minorHAnsi"/>
                <w:sz w:val="18"/>
                <w:szCs w:val="18"/>
              </w:rPr>
            </w:pPr>
          </w:p>
        </w:tc>
        <w:tc>
          <w:tcPr>
            <w:tcW w:w="850" w:type="dxa"/>
          </w:tcPr>
          <w:p w14:paraId="7313581F" w14:textId="77777777" w:rsidR="002B0A27" w:rsidRPr="00F638B0" w:rsidRDefault="002B0A27" w:rsidP="009D1416">
            <w:pPr>
              <w:rPr>
                <w:rFonts w:cstheme="minorHAnsi"/>
                <w:sz w:val="18"/>
                <w:szCs w:val="18"/>
              </w:rPr>
            </w:pPr>
          </w:p>
        </w:tc>
        <w:tc>
          <w:tcPr>
            <w:tcW w:w="1134" w:type="dxa"/>
          </w:tcPr>
          <w:p w14:paraId="482890BA" w14:textId="77777777" w:rsidR="002B0A27" w:rsidRPr="00F638B0" w:rsidRDefault="002B0A27" w:rsidP="009D1416">
            <w:pPr>
              <w:rPr>
                <w:rFonts w:cstheme="minorHAnsi"/>
                <w:sz w:val="18"/>
                <w:szCs w:val="18"/>
              </w:rPr>
            </w:pPr>
          </w:p>
        </w:tc>
        <w:tc>
          <w:tcPr>
            <w:tcW w:w="1134" w:type="dxa"/>
          </w:tcPr>
          <w:p w14:paraId="574505F6" w14:textId="77777777" w:rsidR="002B0A27" w:rsidRPr="00F638B0" w:rsidRDefault="002B0A27" w:rsidP="009D1416">
            <w:pPr>
              <w:rPr>
                <w:rFonts w:cstheme="minorHAnsi"/>
                <w:sz w:val="18"/>
                <w:szCs w:val="18"/>
              </w:rPr>
            </w:pPr>
          </w:p>
        </w:tc>
        <w:tc>
          <w:tcPr>
            <w:tcW w:w="992" w:type="dxa"/>
          </w:tcPr>
          <w:p w14:paraId="14AB6E59" w14:textId="250B8C1E" w:rsidR="002B0A27" w:rsidRPr="00DE4C57" w:rsidRDefault="002B0A27" w:rsidP="009D1416">
            <w:pPr>
              <w:rPr>
                <w:rFonts w:cstheme="minorHAnsi"/>
                <w:sz w:val="18"/>
                <w:szCs w:val="18"/>
              </w:rPr>
            </w:pPr>
          </w:p>
        </w:tc>
        <w:tc>
          <w:tcPr>
            <w:tcW w:w="1275" w:type="dxa"/>
          </w:tcPr>
          <w:p w14:paraId="2F338973" w14:textId="13F7922E" w:rsidR="002B0A27" w:rsidRPr="008F71F5" w:rsidRDefault="002B0A27" w:rsidP="009D1416">
            <w:pPr>
              <w:rPr>
                <w:rFonts w:cstheme="minorHAnsi"/>
                <w:sz w:val="18"/>
                <w:szCs w:val="18"/>
              </w:rPr>
            </w:pPr>
            <w:r w:rsidRPr="008F71F5">
              <w:rPr>
                <w:sz w:val="18"/>
                <w:szCs w:val="18"/>
              </w:rPr>
              <w:t>POD vs No POD and frailty</w:t>
            </w:r>
          </w:p>
        </w:tc>
        <w:tc>
          <w:tcPr>
            <w:tcW w:w="2127" w:type="dxa"/>
          </w:tcPr>
          <w:p w14:paraId="51C65C41" w14:textId="77777777" w:rsidR="002B0A27" w:rsidRPr="00350F6D" w:rsidRDefault="002B0A27" w:rsidP="009D1416">
            <w:pPr>
              <w:rPr>
                <w:rFonts w:cstheme="minorHAnsi"/>
                <w:sz w:val="18"/>
                <w:szCs w:val="18"/>
              </w:rPr>
            </w:pPr>
            <w:r w:rsidRPr="00350F6D">
              <w:rPr>
                <w:rFonts w:cstheme="minorHAnsi"/>
                <w:sz w:val="18"/>
                <w:szCs w:val="18"/>
              </w:rPr>
              <w:t>Medical record</w:t>
            </w:r>
          </w:p>
          <w:p w14:paraId="672CC183" w14:textId="41CE137D" w:rsidR="002B0A27" w:rsidRPr="006461C7" w:rsidRDefault="002B0A27" w:rsidP="009D1416">
            <w:pPr>
              <w:rPr>
                <w:rFonts w:cstheme="minorHAnsi"/>
                <w:sz w:val="18"/>
                <w:szCs w:val="18"/>
              </w:rPr>
            </w:pPr>
            <w:r w:rsidRPr="00350F6D">
              <w:rPr>
                <w:rFonts w:cstheme="minorHAnsi"/>
                <w:sz w:val="18"/>
                <w:szCs w:val="18"/>
              </w:rPr>
              <w:t>Interview</w:t>
            </w:r>
          </w:p>
        </w:tc>
      </w:tr>
      <w:tr w:rsidR="002B0A27" w:rsidRPr="00F638B0" w14:paraId="64D44077" w14:textId="263FB5DA" w:rsidTr="002B0A27">
        <w:tc>
          <w:tcPr>
            <w:tcW w:w="1413" w:type="dxa"/>
          </w:tcPr>
          <w:p w14:paraId="2C35FCC3" w14:textId="658D9A6C"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2E2E8714" w14:textId="65EEF52B" w:rsidR="002B0A27" w:rsidRPr="00F638B0" w:rsidRDefault="002B0A27" w:rsidP="009D1416">
            <w:pPr>
              <w:rPr>
                <w:rFonts w:cstheme="minorHAnsi"/>
                <w:color w:val="FF0000"/>
                <w:sz w:val="18"/>
                <w:szCs w:val="18"/>
              </w:rPr>
            </w:pPr>
            <w:r w:rsidRPr="00F638B0">
              <w:rPr>
                <w:rFonts w:cstheme="minorHAnsi"/>
                <w:sz w:val="18"/>
                <w:szCs w:val="18"/>
              </w:rPr>
              <w:t>Taiwan</w:t>
            </w:r>
          </w:p>
        </w:tc>
        <w:tc>
          <w:tcPr>
            <w:tcW w:w="851" w:type="dxa"/>
          </w:tcPr>
          <w:p w14:paraId="4A00D39F" w14:textId="2052134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CC34DEF" w14:textId="678A1766" w:rsidR="002B0A27" w:rsidRPr="00F638B0" w:rsidRDefault="002B0A27" w:rsidP="009D1416">
            <w:pPr>
              <w:rPr>
                <w:rFonts w:cstheme="minorHAnsi"/>
                <w:sz w:val="18"/>
                <w:szCs w:val="18"/>
              </w:rPr>
            </w:pPr>
            <w:r w:rsidRPr="00F638B0">
              <w:rPr>
                <w:rFonts w:cstheme="minorHAnsi"/>
                <w:sz w:val="18"/>
                <w:szCs w:val="18"/>
              </w:rPr>
              <w:t>108/124</w:t>
            </w:r>
          </w:p>
        </w:tc>
        <w:tc>
          <w:tcPr>
            <w:tcW w:w="1134" w:type="dxa"/>
          </w:tcPr>
          <w:p w14:paraId="0B919521" w14:textId="0DE2C635" w:rsidR="002B0A27" w:rsidRPr="00F638B0" w:rsidRDefault="002B0A27" w:rsidP="009D1416">
            <w:pPr>
              <w:rPr>
                <w:rFonts w:cstheme="minorHAnsi"/>
                <w:sz w:val="18"/>
                <w:szCs w:val="18"/>
              </w:rPr>
            </w:pPr>
            <w:r w:rsidRPr="00F638B0">
              <w:rPr>
                <w:rFonts w:cstheme="minorHAnsi"/>
                <w:sz w:val="18"/>
                <w:szCs w:val="18"/>
              </w:rPr>
              <w:t>74.7/7.8</w:t>
            </w:r>
          </w:p>
        </w:tc>
        <w:tc>
          <w:tcPr>
            <w:tcW w:w="1134" w:type="dxa"/>
          </w:tcPr>
          <w:p w14:paraId="6B12DB84" w14:textId="1B563328" w:rsidR="002B0A27" w:rsidRPr="00F638B0" w:rsidRDefault="002B0A27" w:rsidP="009D1416">
            <w:pPr>
              <w:rPr>
                <w:rFonts w:cstheme="minorHAnsi"/>
                <w:sz w:val="18"/>
                <w:szCs w:val="18"/>
              </w:rPr>
            </w:pPr>
            <w:r w:rsidRPr="00F638B0">
              <w:rPr>
                <w:rFonts w:cstheme="minorHAnsi"/>
                <w:sz w:val="18"/>
                <w:szCs w:val="18"/>
              </w:rPr>
              <w:t>Orthopaedic surgery</w:t>
            </w:r>
          </w:p>
        </w:tc>
        <w:tc>
          <w:tcPr>
            <w:tcW w:w="992" w:type="dxa"/>
          </w:tcPr>
          <w:p w14:paraId="352B76A9" w14:textId="1F691F59" w:rsidR="002B0A27" w:rsidRPr="00DE4C57" w:rsidRDefault="002B0A27" w:rsidP="009D1416">
            <w:pPr>
              <w:rPr>
                <w:rFonts w:cstheme="minorHAnsi"/>
                <w:sz w:val="18"/>
                <w:szCs w:val="18"/>
              </w:rPr>
            </w:pPr>
            <w:r w:rsidRPr="00DE4C57">
              <w:rPr>
                <w:sz w:val="18"/>
                <w:szCs w:val="18"/>
              </w:rPr>
              <w:t>CAM</w:t>
            </w:r>
          </w:p>
        </w:tc>
        <w:tc>
          <w:tcPr>
            <w:tcW w:w="1275" w:type="dxa"/>
          </w:tcPr>
          <w:p w14:paraId="7FB5076D" w14:textId="1BAFA45D"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EEAD615" w14:textId="0F90D861" w:rsidR="002B0A27" w:rsidRPr="006461C7" w:rsidRDefault="002B0A27" w:rsidP="009D1416">
            <w:pPr>
              <w:rPr>
                <w:rFonts w:cstheme="minorHAnsi"/>
                <w:sz w:val="18"/>
                <w:szCs w:val="18"/>
              </w:rPr>
            </w:pPr>
            <w:r>
              <w:rPr>
                <w:rFonts w:ascii="Calibri" w:hAnsi="Calibri" w:cs="Calibri"/>
                <w:color w:val="000000"/>
                <w:sz w:val="18"/>
                <w:szCs w:val="18"/>
              </w:rPr>
              <w:t>Lawton-Brody Instrumental ADL</w:t>
            </w:r>
          </w:p>
        </w:tc>
      </w:tr>
      <w:tr w:rsidR="002B0A27" w:rsidRPr="00F638B0" w14:paraId="77E8DBA1" w14:textId="0BABDB83" w:rsidTr="002B0A27">
        <w:tc>
          <w:tcPr>
            <w:tcW w:w="1413" w:type="dxa"/>
          </w:tcPr>
          <w:p w14:paraId="3DB9FAC2" w14:textId="0469FB3A"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22D5C30A" w14:textId="77777777" w:rsidR="002B0A27" w:rsidRPr="00F638B0" w:rsidRDefault="002B0A27" w:rsidP="009D1416">
            <w:pPr>
              <w:rPr>
                <w:rFonts w:cstheme="minorHAnsi"/>
                <w:color w:val="FF0000"/>
                <w:sz w:val="18"/>
                <w:szCs w:val="18"/>
              </w:rPr>
            </w:pPr>
          </w:p>
        </w:tc>
        <w:tc>
          <w:tcPr>
            <w:tcW w:w="851" w:type="dxa"/>
          </w:tcPr>
          <w:p w14:paraId="7DA812F2" w14:textId="77777777" w:rsidR="002B0A27" w:rsidRPr="00F638B0" w:rsidRDefault="002B0A27" w:rsidP="009D1416">
            <w:pPr>
              <w:rPr>
                <w:rFonts w:cstheme="minorHAnsi"/>
                <w:sz w:val="18"/>
                <w:szCs w:val="18"/>
              </w:rPr>
            </w:pPr>
          </w:p>
        </w:tc>
        <w:tc>
          <w:tcPr>
            <w:tcW w:w="850" w:type="dxa"/>
          </w:tcPr>
          <w:p w14:paraId="33EBD696" w14:textId="77777777" w:rsidR="002B0A27" w:rsidRPr="00F638B0" w:rsidRDefault="002B0A27" w:rsidP="009D1416">
            <w:pPr>
              <w:rPr>
                <w:rFonts w:cstheme="minorHAnsi"/>
                <w:sz w:val="18"/>
                <w:szCs w:val="18"/>
              </w:rPr>
            </w:pPr>
          </w:p>
        </w:tc>
        <w:tc>
          <w:tcPr>
            <w:tcW w:w="1134" w:type="dxa"/>
          </w:tcPr>
          <w:p w14:paraId="7993F7F4" w14:textId="77777777" w:rsidR="002B0A27" w:rsidRPr="00F638B0" w:rsidRDefault="002B0A27" w:rsidP="009D1416">
            <w:pPr>
              <w:rPr>
                <w:rFonts w:cstheme="minorHAnsi"/>
                <w:sz w:val="18"/>
                <w:szCs w:val="18"/>
              </w:rPr>
            </w:pPr>
          </w:p>
        </w:tc>
        <w:tc>
          <w:tcPr>
            <w:tcW w:w="1134" w:type="dxa"/>
          </w:tcPr>
          <w:p w14:paraId="3C9C4613" w14:textId="0271F4B1" w:rsidR="002B0A27" w:rsidRPr="00F638B0" w:rsidRDefault="002B0A27" w:rsidP="009D1416">
            <w:pPr>
              <w:rPr>
                <w:rFonts w:cstheme="minorHAnsi"/>
                <w:sz w:val="18"/>
                <w:szCs w:val="18"/>
              </w:rPr>
            </w:pPr>
          </w:p>
        </w:tc>
        <w:tc>
          <w:tcPr>
            <w:tcW w:w="992" w:type="dxa"/>
          </w:tcPr>
          <w:p w14:paraId="738A77A0" w14:textId="1066B134" w:rsidR="002B0A27" w:rsidRPr="00DE4C57" w:rsidRDefault="002B0A27" w:rsidP="009D1416">
            <w:pPr>
              <w:rPr>
                <w:rFonts w:cstheme="minorHAnsi"/>
                <w:sz w:val="18"/>
                <w:szCs w:val="18"/>
              </w:rPr>
            </w:pPr>
          </w:p>
        </w:tc>
        <w:tc>
          <w:tcPr>
            <w:tcW w:w="1275" w:type="dxa"/>
          </w:tcPr>
          <w:p w14:paraId="2DA9FB1C" w14:textId="3C41395C"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6D133AC9" w14:textId="42C9AFFE"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1C8308FB" w14:textId="510F9B95" w:rsidTr="002B0A27">
        <w:tc>
          <w:tcPr>
            <w:tcW w:w="1413" w:type="dxa"/>
          </w:tcPr>
          <w:p w14:paraId="3B3EA9EC" w14:textId="70D79950"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6E099514" w14:textId="2EFAC89D" w:rsidR="002B0A27" w:rsidRPr="00F638B0" w:rsidRDefault="002B0A27" w:rsidP="009D1416">
            <w:pPr>
              <w:rPr>
                <w:rFonts w:cstheme="minorHAnsi"/>
                <w:color w:val="FF0000"/>
                <w:sz w:val="18"/>
                <w:szCs w:val="18"/>
              </w:rPr>
            </w:pPr>
          </w:p>
        </w:tc>
        <w:tc>
          <w:tcPr>
            <w:tcW w:w="851" w:type="dxa"/>
          </w:tcPr>
          <w:p w14:paraId="00A91203" w14:textId="77777777" w:rsidR="002B0A27" w:rsidRPr="00F638B0" w:rsidRDefault="002B0A27" w:rsidP="009D1416">
            <w:pPr>
              <w:rPr>
                <w:rFonts w:cstheme="minorHAnsi"/>
                <w:sz w:val="18"/>
                <w:szCs w:val="18"/>
              </w:rPr>
            </w:pPr>
          </w:p>
        </w:tc>
        <w:tc>
          <w:tcPr>
            <w:tcW w:w="850" w:type="dxa"/>
          </w:tcPr>
          <w:p w14:paraId="7124A65F" w14:textId="77777777" w:rsidR="002B0A27" w:rsidRPr="00F638B0" w:rsidRDefault="002B0A27" w:rsidP="009D1416">
            <w:pPr>
              <w:rPr>
                <w:rFonts w:cstheme="minorHAnsi"/>
                <w:sz w:val="18"/>
                <w:szCs w:val="18"/>
              </w:rPr>
            </w:pPr>
          </w:p>
        </w:tc>
        <w:tc>
          <w:tcPr>
            <w:tcW w:w="1134" w:type="dxa"/>
          </w:tcPr>
          <w:p w14:paraId="260F8DF0" w14:textId="77777777" w:rsidR="002B0A27" w:rsidRPr="00F638B0" w:rsidRDefault="002B0A27" w:rsidP="009D1416">
            <w:pPr>
              <w:rPr>
                <w:rFonts w:cstheme="minorHAnsi"/>
                <w:sz w:val="18"/>
                <w:szCs w:val="18"/>
              </w:rPr>
            </w:pPr>
          </w:p>
        </w:tc>
        <w:tc>
          <w:tcPr>
            <w:tcW w:w="1134" w:type="dxa"/>
          </w:tcPr>
          <w:p w14:paraId="3DC50621" w14:textId="77777777" w:rsidR="002B0A27" w:rsidRPr="00F638B0" w:rsidRDefault="002B0A27" w:rsidP="009D1416">
            <w:pPr>
              <w:rPr>
                <w:rFonts w:cstheme="minorHAnsi"/>
                <w:sz w:val="18"/>
                <w:szCs w:val="18"/>
              </w:rPr>
            </w:pPr>
          </w:p>
        </w:tc>
        <w:tc>
          <w:tcPr>
            <w:tcW w:w="992" w:type="dxa"/>
          </w:tcPr>
          <w:p w14:paraId="05DC150F" w14:textId="4EA8C8D1" w:rsidR="002B0A27" w:rsidRPr="00DE4C57" w:rsidRDefault="002B0A27" w:rsidP="009D1416">
            <w:pPr>
              <w:rPr>
                <w:rFonts w:cstheme="minorHAnsi"/>
                <w:sz w:val="18"/>
                <w:szCs w:val="18"/>
              </w:rPr>
            </w:pPr>
          </w:p>
        </w:tc>
        <w:tc>
          <w:tcPr>
            <w:tcW w:w="1275" w:type="dxa"/>
          </w:tcPr>
          <w:p w14:paraId="68EE9039" w14:textId="2D425364"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231FCA5A" w14:textId="4E718A4D"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14C2BFD2" w14:textId="114E4A7F" w:rsidTr="002B0A27">
        <w:tc>
          <w:tcPr>
            <w:tcW w:w="1413" w:type="dxa"/>
          </w:tcPr>
          <w:p w14:paraId="69FC4D56" w14:textId="1A218993"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0F2FD960" w14:textId="77777777" w:rsidR="002B0A27" w:rsidRPr="00F638B0" w:rsidRDefault="002B0A27" w:rsidP="009D1416">
            <w:pPr>
              <w:rPr>
                <w:rFonts w:cstheme="minorHAnsi"/>
                <w:color w:val="FF0000"/>
                <w:sz w:val="18"/>
                <w:szCs w:val="18"/>
              </w:rPr>
            </w:pPr>
          </w:p>
        </w:tc>
        <w:tc>
          <w:tcPr>
            <w:tcW w:w="851" w:type="dxa"/>
          </w:tcPr>
          <w:p w14:paraId="39B2F864" w14:textId="77777777" w:rsidR="002B0A27" w:rsidRPr="00F638B0" w:rsidRDefault="002B0A27" w:rsidP="009D1416">
            <w:pPr>
              <w:rPr>
                <w:rFonts w:cstheme="minorHAnsi"/>
                <w:sz w:val="18"/>
                <w:szCs w:val="18"/>
              </w:rPr>
            </w:pPr>
          </w:p>
        </w:tc>
        <w:tc>
          <w:tcPr>
            <w:tcW w:w="850" w:type="dxa"/>
          </w:tcPr>
          <w:p w14:paraId="21EFD6DE" w14:textId="77777777" w:rsidR="002B0A27" w:rsidRPr="00F638B0" w:rsidRDefault="002B0A27" w:rsidP="009D1416">
            <w:pPr>
              <w:rPr>
                <w:rFonts w:cstheme="minorHAnsi"/>
                <w:sz w:val="18"/>
                <w:szCs w:val="18"/>
              </w:rPr>
            </w:pPr>
          </w:p>
        </w:tc>
        <w:tc>
          <w:tcPr>
            <w:tcW w:w="1134" w:type="dxa"/>
          </w:tcPr>
          <w:p w14:paraId="0912C184" w14:textId="77777777" w:rsidR="002B0A27" w:rsidRPr="00F638B0" w:rsidRDefault="002B0A27" w:rsidP="009D1416">
            <w:pPr>
              <w:rPr>
                <w:rFonts w:cstheme="minorHAnsi"/>
                <w:sz w:val="18"/>
                <w:szCs w:val="18"/>
              </w:rPr>
            </w:pPr>
          </w:p>
        </w:tc>
        <w:tc>
          <w:tcPr>
            <w:tcW w:w="1134" w:type="dxa"/>
          </w:tcPr>
          <w:p w14:paraId="2F96A7A4" w14:textId="77777777" w:rsidR="002B0A27" w:rsidRPr="00F638B0" w:rsidRDefault="002B0A27" w:rsidP="009D1416">
            <w:pPr>
              <w:rPr>
                <w:rFonts w:cstheme="minorHAnsi"/>
                <w:sz w:val="18"/>
                <w:szCs w:val="18"/>
              </w:rPr>
            </w:pPr>
          </w:p>
        </w:tc>
        <w:tc>
          <w:tcPr>
            <w:tcW w:w="992" w:type="dxa"/>
          </w:tcPr>
          <w:p w14:paraId="3383690C" w14:textId="3C2CEB38" w:rsidR="002B0A27" w:rsidRPr="00DE4C57" w:rsidRDefault="002B0A27" w:rsidP="009D1416">
            <w:pPr>
              <w:rPr>
                <w:rFonts w:cstheme="minorHAnsi"/>
                <w:sz w:val="18"/>
                <w:szCs w:val="18"/>
              </w:rPr>
            </w:pPr>
          </w:p>
        </w:tc>
        <w:tc>
          <w:tcPr>
            <w:tcW w:w="1275" w:type="dxa"/>
          </w:tcPr>
          <w:p w14:paraId="67E5CA68" w14:textId="6485FC6A"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7592E8D8" w14:textId="74D37C71" w:rsidR="002B0A27" w:rsidRPr="006461C7" w:rsidRDefault="002B0A27" w:rsidP="009D1416">
            <w:pPr>
              <w:rPr>
                <w:rFonts w:cstheme="minorHAnsi"/>
                <w:sz w:val="18"/>
                <w:szCs w:val="18"/>
              </w:rPr>
            </w:pPr>
            <w:r>
              <w:rPr>
                <w:rFonts w:ascii="Calibri" w:hAnsi="Calibri" w:cs="Calibri"/>
                <w:color w:val="000000"/>
                <w:sz w:val="18"/>
                <w:szCs w:val="18"/>
              </w:rPr>
              <w:t>Lawton-Brody Instrumental ADL</w:t>
            </w:r>
          </w:p>
        </w:tc>
      </w:tr>
      <w:tr w:rsidR="002B0A27" w:rsidRPr="00F638B0" w14:paraId="0B2B14B3" w14:textId="46EB5C17" w:rsidTr="002B0A27">
        <w:tc>
          <w:tcPr>
            <w:tcW w:w="1413" w:type="dxa"/>
          </w:tcPr>
          <w:p w14:paraId="0E45AA91" w14:textId="13A79B74"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21AD36E6" w14:textId="77777777" w:rsidR="002B0A27" w:rsidRPr="00F638B0" w:rsidRDefault="002B0A27" w:rsidP="009D1416">
            <w:pPr>
              <w:rPr>
                <w:rFonts w:cstheme="minorHAnsi"/>
                <w:color w:val="FF0000"/>
                <w:sz w:val="18"/>
                <w:szCs w:val="18"/>
              </w:rPr>
            </w:pPr>
          </w:p>
        </w:tc>
        <w:tc>
          <w:tcPr>
            <w:tcW w:w="851" w:type="dxa"/>
          </w:tcPr>
          <w:p w14:paraId="0D1FCE34" w14:textId="77777777" w:rsidR="002B0A27" w:rsidRPr="00F638B0" w:rsidRDefault="002B0A27" w:rsidP="009D1416">
            <w:pPr>
              <w:rPr>
                <w:rFonts w:cstheme="minorHAnsi"/>
                <w:sz w:val="18"/>
                <w:szCs w:val="18"/>
              </w:rPr>
            </w:pPr>
          </w:p>
        </w:tc>
        <w:tc>
          <w:tcPr>
            <w:tcW w:w="850" w:type="dxa"/>
          </w:tcPr>
          <w:p w14:paraId="183660A8" w14:textId="77777777" w:rsidR="002B0A27" w:rsidRPr="00F638B0" w:rsidRDefault="002B0A27" w:rsidP="009D1416">
            <w:pPr>
              <w:rPr>
                <w:rFonts w:cstheme="minorHAnsi"/>
                <w:sz w:val="18"/>
                <w:szCs w:val="18"/>
              </w:rPr>
            </w:pPr>
          </w:p>
        </w:tc>
        <w:tc>
          <w:tcPr>
            <w:tcW w:w="1134" w:type="dxa"/>
          </w:tcPr>
          <w:p w14:paraId="7926D69C" w14:textId="77777777" w:rsidR="002B0A27" w:rsidRPr="00F638B0" w:rsidRDefault="002B0A27" w:rsidP="009D1416">
            <w:pPr>
              <w:rPr>
                <w:rFonts w:cstheme="minorHAnsi"/>
                <w:sz w:val="18"/>
                <w:szCs w:val="18"/>
              </w:rPr>
            </w:pPr>
          </w:p>
        </w:tc>
        <w:tc>
          <w:tcPr>
            <w:tcW w:w="1134" w:type="dxa"/>
          </w:tcPr>
          <w:p w14:paraId="620406BF" w14:textId="77777777" w:rsidR="002B0A27" w:rsidRPr="00F638B0" w:rsidRDefault="002B0A27" w:rsidP="009D1416">
            <w:pPr>
              <w:rPr>
                <w:rFonts w:cstheme="minorHAnsi"/>
                <w:sz w:val="18"/>
                <w:szCs w:val="18"/>
              </w:rPr>
            </w:pPr>
          </w:p>
        </w:tc>
        <w:tc>
          <w:tcPr>
            <w:tcW w:w="992" w:type="dxa"/>
          </w:tcPr>
          <w:p w14:paraId="0A6DD9D4" w14:textId="22488F66" w:rsidR="002B0A27" w:rsidRPr="00DE4C57" w:rsidRDefault="002B0A27" w:rsidP="009D1416">
            <w:pPr>
              <w:rPr>
                <w:rFonts w:cstheme="minorHAnsi"/>
                <w:sz w:val="18"/>
                <w:szCs w:val="18"/>
              </w:rPr>
            </w:pPr>
          </w:p>
        </w:tc>
        <w:tc>
          <w:tcPr>
            <w:tcW w:w="1275" w:type="dxa"/>
          </w:tcPr>
          <w:p w14:paraId="471B0EF5" w14:textId="03316D97"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7419B9DF" w14:textId="7059FE66" w:rsidR="002B0A27" w:rsidRPr="006461C7" w:rsidRDefault="002B0A27" w:rsidP="009D1416">
            <w:pPr>
              <w:rPr>
                <w:rFonts w:cstheme="minorHAnsi"/>
                <w:sz w:val="18"/>
                <w:szCs w:val="18"/>
              </w:rPr>
            </w:pPr>
            <w:r>
              <w:rPr>
                <w:rFonts w:ascii="Calibri" w:hAnsi="Calibri" w:cs="Calibri"/>
                <w:color w:val="000000"/>
                <w:sz w:val="18"/>
                <w:szCs w:val="18"/>
              </w:rPr>
              <w:t>Lawton-Brody Instrumental ADL</w:t>
            </w:r>
          </w:p>
        </w:tc>
      </w:tr>
      <w:tr w:rsidR="002B0A27" w:rsidRPr="00F638B0" w14:paraId="5B431304" w14:textId="5AB9AD2D" w:rsidTr="002B0A27">
        <w:tc>
          <w:tcPr>
            <w:tcW w:w="1413" w:type="dxa"/>
          </w:tcPr>
          <w:p w14:paraId="0EC5D153" w14:textId="20037CD2"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55FC1CC4" w14:textId="77777777" w:rsidR="002B0A27" w:rsidRPr="00F638B0" w:rsidRDefault="002B0A27" w:rsidP="009D1416">
            <w:pPr>
              <w:rPr>
                <w:rFonts w:cstheme="minorHAnsi"/>
                <w:color w:val="FF0000"/>
                <w:sz w:val="18"/>
                <w:szCs w:val="18"/>
              </w:rPr>
            </w:pPr>
          </w:p>
        </w:tc>
        <w:tc>
          <w:tcPr>
            <w:tcW w:w="851" w:type="dxa"/>
          </w:tcPr>
          <w:p w14:paraId="43E86D36" w14:textId="77777777" w:rsidR="002B0A27" w:rsidRPr="00F638B0" w:rsidRDefault="002B0A27" w:rsidP="009D1416">
            <w:pPr>
              <w:rPr>
                <w:rFonts w:cstheme="minorHAnsi"/>
                <w:sz w:val="18"/>
                <w:szCs w:val="18"/>
              </w:rPr>
            </w:pPr>
          </w:p>
        </w:tc>
        <w:tc>
          <w:tcPr>
            <w:tcW w:w="850" w:type="dxa"/>
          </w:tcPr>
          <w:p w14:paraId="46B27A92" w14:textId="77777777" w:rsidR="002B0A27" w:rsidRPr="00F638B0" w:rsidRDefault="002B0A27" w:rsidP="009D1416">
            <w:pPr>
              <w:rPr>
                <w:rFonts w:cstheme="minorHAnsi"/>
                <w:sz w:val="18"/>
                <w:szCs w:val="18"/>
              </w:rPr>
            </w:pPr>
          </w:p>
        </w:tc>
        <w:tc>
          <w:tcPr>
            <w:tcW w:w="1134" w:type="dxa"/>
          </w:tcPr>
          <w:p w14:paraId="48151798" w14:textId="77777777" w:rsidR="002B0A27" w:rsidRPr="00F638B0" w:rsidRDefault="002B0A27" w:rsidP="009D1416">
            <w:pPr>
              <w:rPr>
                <w:rFonts w:cstheme="minorHAnsi"/>
                <w:sz w:val="18"/>
                <w:szCs w:val="18"/>
              </w:rPr>
            </w:pPr>
          </w:p>
        </w:tc>
        <w:tc>
          <w:tcPr>
            <w:tcW w:w="1134" w:type="dxa"/>
          </w:tcPr>
          <w:p w14:paraId="6C36F2EA" w14:textId="77777777" w:rsidR="002B0A27" w:rsidRPr="00F638B0" w:rsidRDefault="002B0A27" w:rsidP="009D1416">
            <w:pPr>
              <w:rPr>
                <w:rFonts w:cstheme="minorHAnsi"/>
                <w:sz w:val="18"/>
                <w:szCs w:val="18"/>
              </w:rPr>
            </w:pPr>
          </w:p>
        </w:tc>
        <w:tc>
          <w:tcPr>
            <w:tcW w:w="992" w:type="dxa"/>
          </w:tcPr>
          <w:p w14:paraId="31BA10FE" w14:textId="54B1FD8B" w:rsidR="002B0A27" w:rsidRPr="00DE4C57" w:rsidRDefault="002B0A27" w:rsidP="009D1416">
            <w:pPr>
              <w:rPr>
                <w:rFonts w:cstheme="minorHAnsi"/>
                <w:sz w:val="18"/>
                <w:szCs w:val="18"/>
              </w:rPr>
            </w:pPr>
          </w:p>
        </w:tc>
        <w:tc>
          <w:tcPr>
            <w:tcW w:w="1275" w:type="dxa"/>
          </w:tcPr>
          <w:p w14:paraId="615B7CED" w14:textId="1A45EFBB"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0DD4704F" w14:textId="478178EE"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72F006F8" w14:textId="11FDAE51" w:rsidTr="002B0A27">
        <w:tc>
          <w:tcPr>
            <w:tcW w:w="1413" w:type="dxa"/>
          </w:tcPr>
          <w:p w14:paraId="373D6E86" w14:textId="40D8494C"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4AC5DE00" w14:textId="77777777" w:rsidR="002B0A27" w:rsidRPr="00F638B0" w:rsidRDefault="002B0A27" w:rsidP="009D1416">
            <w:pPr>
              <w:rPr>
                <w:rFonts w:cstheme="minorHAnsi"/>
                <w:color w:val="FF0000"/>
                <w:sz w:val="18"/>
                <w:szCs w:val="18"/>
              </w:rPr>
            </w:pPr>
          </w:p>
        </w:tc>
        <w:tc>
          <w:tcPr>
            <w:tcW w:w="851" w:type="dxa"/>
          </w:tcPr>
          <w:p w14:paraId="23E27F3E" w14:textId="77777777" w:rsidR="002B0A27" w:rsidRPr="00F638B0" w:rsidRDefault="002B0A27" w:rsidP="009D1416">
            <w:pPr>
              <w:rPr>
                <w:rFonts w:cstheme="minorHAnsi"/>
                <w:sz w:val="18"/>
                <w:szCs w:val="18"/>
              </w:rPr>
            </w:pPr>
          </w:p>
        </w:tc>
        <w:tc>
          <w:tcPr>
            <w:tcW w:w="850" w:type="dxa"/>
          </w:tcPr>
          <w:p w14:paraId="43382DD0" w14:textId="77777777" w:rsidR="002B0A27" w:rsidRPr="00F638B0" w:rsidRDefault="002B0A27" w:rsidP="009D1416">
            <w:pPr>
              <w:rPr>
                <w:rFonts w:cstheme="minorHAnsi"/>
                <w:sz w:val="18"/>
                <w:szCs w:val="18"/>
              </w:rPr>
            </w:pPr>
          </w:p>
        </w:tc>
        <w:tc>
          <w:tcPr>
            <w:tcW w:w="1134" w:type="dxa"/>
          </w:tcPr>
          <w:p w14:paraId="5D42588E" w14:textId="77777777" w:rsidR="002B0A27" w:rsidRPr="00F638B0" w:rsidRDefault="002B0A27" w:rsidP="009D1416">
            <w:pPr>
              <w:rPr>
                <w:rFonts w:cstheme="minorHAnsi"/>
                <w:sz w:val="18"/>
                <w:szCs w:val="18"/>
              </w:rPr>
            </w:pPr>
          </w:p>
        </w:tc>
        <w:tc>
          <w:tcPr>
            <w:tcW w:w="1134" w:type="dxa"/>
          </w:tcPr>
          <w:p w14:paraId="554C312D" w14:textId="77777777" w:rsidR="002B0A27" w:rsidRPr="00F638B0" w:rsidRDefault="002B0A27" w:rsidP="009D1416">
            <w:pPr>
              <w:rPr>
                <w:rFonts w:cstheme="minorHAnsi"/>
                <w:sz w:val="18"/>
                <w:szCs w:val="18"/>
              </w:rPr>
            </w:pPr>
          </w:p>
        </w:tc>
        <w:tc>
          <w:tcPr>
            <w:tcW w:w="992" w:type="dxa"/>
          </w:tcPr>
          <w:p w14:paraId="23DE1BCC" w14:textId="4B588DE5" w:rsidR="002B0A27" w:rsidRPr="00DE4C57" w:rsidRDefault="002B0A27" w:rsidP="009D1416">
            <w:pPr>
              <w:rPr>
                <w:rFonts w:cstheme="minorHAnsi"/>
                <w:sz w:val="18"/>
                <w:szCs w:val="18"/>
              </w:rPr>
            </w:pPr>
          </w:p>
        </w:tc>
        <w:tc>
          <w:tcPr>
            <w:tcW w:w="1275" w:type="dxa"/>
          </w:tcPr>
          <w:p w14:paraId="32FA9BA9" w14:textId="080AA36B"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3326441" w14:textId="4D090F43" w:rsidR="002B0A27" w:rsidRPr="006461C7" w:rsidRDefault="002B0A27" w:rsidP="009D1416">
            <w:pPr>
              <w:rPr>
                <w:rFonts w:cstheme="minorHAnsi"/>
                <w:sz w:val="18"/>
                <w:szCs w:val="18"/>
              </w:rPr>
            </w:pPr>
            <w:r>
              <w:rPr>
                <w:rFonts w:ascii="Calibri" w:hAnsi="Calibri" w:cs="Calibri"/>
                <w:color w:val="000000"/>
                <w:sz w:val="18"/>
                <w:szCs w:val="18"/>
              </w:rPr>
              <w:t>Lawton-Brody Instrumental ADL</w:t>
            </w:r>
          </w:p>
        </w:tc>
      </w:tr>
      <w:tr w:rsidR="002B0A27" w:rsidRPr="00F638B0" w14:paraId="3296D3E7" w14:textId="3D1BD480" w:rsidTr="002B0A27">
        <w:tc>
          <w:tcPr>
            <w:tcW w:w="1413" w:type="dxa"/>
          </w:tcPr>
          <w:p w14:paraId="7D4847E2" w14:textId="4480CD9D"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58FAA99A" w14:textId="77777777" w:rsidR="002B0A27" w:rsidRPr="00F638B0" w:rsidRDefault="002B0A27" w:rsidP="009D1416">
            <w:pPr>
              <w:rPr>
                <w:rFonts w:cstheme="minorHAnsi"/>
                <w:color w:val="FF0000"/>
                <w:sz w:val="18"/>
                <w:szCs w:val="18"/>
              </w:rPr>
            </w:pPr>
          </w:p>
        </w:tc>
        <w:tc>
          <w:tcPr>
            <w:tcW w:w="851" w:type="dxa"/>
          </w:tcPr>
          <w:p w14:paraId="23496691" w14:textId="77777777" w:rsidR="002B0A27" w:rsidRPr="00F638B0" w:rsidRDefault="002B0A27" w:rsidP="009D1416">
            <w:pPr>
              <w:rPr>
                <w:rFonts w:cstheme="minorHAnsi"/>
                <w:sz w:val="18"/>
                <w:szCs w:val="18"/>
              </w:rPr>
            </w:pPr>
          </w:p>
        </w:tc>
        <w:tc>
          <w:tcPr>
            <w:tcW w:w="850" w:type="dxa"/>
          </w:tcPr>
          <w:p w14:paraId="51F0988C" w14:textId="77777777" w:rsidR="002B0A27" w:rsidRPr="00F638B0" w:rsidRDefault="002B0A27" w:rsidP="009D1416">
            <w:pPr>
              <w:rPr>
                <w:rFonts w:cstheme="minorHAnsi"/>
                <w:sz w:val="18"/>
                <w:szCs w:val="18"/>
              </w:rPr>
            </w:pPr>
          </w:p>
        </w:tc>
        <w:tc>
          <w:tcPr>
            <w:tcW w:w="1134" w:type="dxa"/>
          </w:tcPr>
          <w:p w14:paraId="161924D4" w14:textId="77777777" w:rsidR="002B0A27" w:rsidRPr="00F638B0" w:rsidRDefault="002B0A27" w:rsidP="009D1416">
            <w:pPr>
              <w:rPr>
                <w:rFonts w:cstheme="minorHAnsi"/>
                <w:sz w:val="18"/>
                <w:szCs w:val="18"/>
              </w:rPr>
            </w:pPr>
          </w:p>
        </w:tc>
        <w:tc>
          <w:tcPr>
            <w:tcW w:w="1134" w:type="dxa"/>
          </w:tcPr>
          <w:p w14:paraId="5DA6970E" w14:textId="77777777" w:rsidR="002B0A27" w:rsidRPr="00F638B0" w:rsidRDefault="002B0A27" w:rsidP="009D1416">
            <w:pPr>
              <w:rPr>
                <w:rFonts w:cstheme="minorHAnsi"/>
                <w:sz w:val="18"/>
                <w:szCs w:val="18"/>
              </w:rPr>
            </w:pPr>
          </w:p>
        </w:tc>
        <w:tc>
          <w:tcPr>
            <w:tcW w:w="992" w:type="dxa"/>
          </w:tcPr>
          <w:p w14:paraId="581C3463" w14:textId="1F486036" w:rsidR="002B0A27" w:rsidRPr="00DE4C57" w:rsidRDefault="002B0A27" w:rsidP="009D1416">
            <w:pPr>
              <w:rPr>
                <w:rFonts w:cstheme="minorHAnsi"/>
                <w:sz w:val="18"/>
                <w:szCs w:val="18"/>
              </w:rPr>
            </w:pPr>
          </w:p>
        </w:tc>
        <w:tc>
          <w:tcPr>
            <w:tcW w:w="1275" w:type="dxa"/>
          </w:tcPr>
          <w:p w14:paraId="5D2A5298" w14:textId="1B2BF91E"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3BAF6776" w14:textId="6F9B5E25"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353F3A73" w14:textId="75716225" w:rsidTr="002B0A27">
        <w:tc>
          <w:tcPr>
            <w:tcW w:w="1413" w:type="dxa"/>
          </w:tcPr>
          <w:p w14:paraId="5F4C0129" w14:textId="1C5CD42F"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01D55D3C" w14:textId="77777777" w:rsidR="002B0A27" w:rsidRPr="00F638B0" w:rsidRDefault="002B0A27" w:rsidP="009D1416">
            <w:pPr>
              <w:rPr>
                <w:rFonts w:cstheme="minorHAnsi"/>
                <w:color w:val="FF0000"/>
                <w:sz w:val="18"/>
                <w:szCs w:val="18"/>
              </w:rPr>
            </w:pPr>
          </w:p>
        </w:tc>
        <w:tc>
          <w:tcPr>
            <w:tcW w:w="851" w:type="dxa"/>
          </w:tcPr>
          <w:p w14:paraId="71668A61" w14:textId="77777777" w:rsidR="002B0A27" w:rsidRPr="00F638B0" w:rsidRDefault="002B0A27" w:rsidP="009D1416">
            <w:pPr>
              <w:rPr>
                <w:rFonts w:cstheme="minorHAnsi"/>
                <w:sz w:val="18"/>
                <w:szCs w:val="18"/>
              </w:rPr>
            </w:pPr>
          </w:p>
        </w:tc>
        <w:tc>
          <w:tcPr>
            <w:tcW w:w="850" w:type="dxa"/>
          </w:tcPr>
          <w:p w14:paraId="05D7A54D" w14:textId="77777777" w:rsidR="002B0A27" w:rsidRPr="00F638B0" w:rsidRDefault="002B0A27" w:rsidP="009D1416">
            <w:pPr>
              <w:rPr>
                <w:rFonts w:cstheme="minorHAnsi"/>
                <w:sz w:val="18"/>
                <w:szCs w:val="18"/>
              </w:rPr>
            </w:pPr>
          </w:p>
        </w:tc>
        <w:tc>
          <w:tcPr>
            <w:tcW w:w="1134" w:type="dxa"/>
          </w:tcPr>
          <w:p w14:paraId="3CED4155" w14:textId="77777777" w:rsidR="002B0A27" w:rsidRPr="00F638B0" w:rsidRDefault="002B0A27" w:rsidP="009D1416">
            <w:pPr>
              <w:rPr>
                <w:rFonts w:cstheme="minorHAnsi"/>
                <w:sz w:val="18"/>
                <w:szCs w:val="18"/>
              </w:rPr>
            </w:pPr>
          </w:p>
        </w:tc>
        <w:tc>
          <w:tcPr>
            <w:tcW w:w="1134" w:type="dxa"/>
          </w:tcPr>
          <w:p w14:paraId="74F022DB" w14:textId="77777777" w:rsidR="002B0A27" w:rsidRPr="00F638B0" w:rsidRDefault="002B0A27" w:rsidP="009D1416">
            <w:pPr>
              <w:rPr>
                <w:rFonts w:cstheme="minorHAnsi"/>
                <w:sz w:val="18"/>
                <w:szCs w:val="18"/>
              </w:rPr>
            </w:pPr>
          </w:p>
        </w:tc>
        <w:tc>
          <w:tcPr>
            <w:tcW w:w="992" w:type="dxa"/>
          </w:tcPr>
          <w:p w14:paraId="3F00EF05" w14:textId="10C24CF4" w:rsidR="002B0A27" w:rsidRPr="00DE4C57" w:rsidRDefault="002B0A27" w:rsidP="009D1416">
            <w:pPr>
              <w:rPr>
                <w:rFonts w:cstheme="minorHAnsi"/>
                <w:sz w:val="18"/>
                <w:szCs w:val="18"/>
              </w:rPr>
            </w:pPr>
          </w:p>
        </w:tc>
        <w:tc>
          <w:tcPr>
            <w:tcW w:w="1275" w:type="dxa"/>
          </w:tcPr>
          <w:p w14:paraId="6B26AFC8" w14:textId="0100C50D"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632789A" w14:textId="3677A55B"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22E17109" w14:textId="08525D1C" w:rsidTr="002B0A27">
        <w:tc>
          <w:tcPr>
            <w:tcW w:w="1413" w:type="dxa"/>
          </w:tcPr>
          <w:p w14:paraId="55B22691" w14:textId="3044C1E0"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2E7E6BE2" w14:textId="77777777" w:rsidR="002B0A27" w:rsidRPr="00F638B0" w:rsidRDefault="002B0A27" w:rsidP="009D1416">
            <w:pPr>
              <w:rPr>
                <w:rFonts w:cstheme="minorHAnsi"/>
                <w:color w:val="FF0000"/>
                <w:sz w:val="18"/>
                <w:szCs w:val="18"/>
              </w:rPr>
            </w:pPr>
          </w:p>
        </w:tc>
        <w:tc>
          <w:tcPr>
            <w:tcW w:w="851" w:type="dxa"/>
          </w:tcPr>
          <w:p w14:paraId="42FD8376" w14:textId="77777777" w:rsidR="002B0A27" w:rsidRPr="00F638B0" w:rsidRDefault="002B0A27" w:rsidP="009D1416">
            <w:pPr>
              <w:rPr>
                <w:rFonts w:cstheme="minorHAnsi"/>
                <w:sz w:val="18"/>
                <w:szCs w:val="18"/>
              </w:rPr>
            </w:pPr>
          </w:p>
        </w:tc>
        <w:tc>
          <w:tcPr>
            <w:tcW w:w="850" w:type="dxa"/>
          </w:tcPr>
          <w:p w14:paraId="12A90EDA" w14:textId="77777777" w:rsidR="002B0A27" w:rsidRPr="00F638B0" w:rsidRDefault="002B0A27" w:rsidP="009D1416">
            <w:pPr>
              <w:rPr>
                <w:rFonts w:cstheme="minorHAnsi"/>
                <w:sz w:val="18"/>
                <w:szCs w:val="18"/>
              </w:rPr>
            </w:pPr>
          </w:p>
        </w:tc>
        <w:tc>
          <w:tcPr>
            <w:tcW w:w="1134" w:type="dxa"/>
          </w:tcPr>
          <w:p w14:paraId="7AAB7185" w14:textId="77777777" w:rsidR="002B0A27" w:rsidRPr="00F638B0" w:rsidRDefault="002B0A27" w:rsidP="009D1416">
            <w:pPr>
              <w:rPr>
                <w:rFonts w:cstheme="minorHAnsi"/>
                <w:sz w:val="18"/>
                <w:szCs w:val="18"/>
              </w:rPr>
            </w:pPr>
          </w:p>
        </w:tc>
        <w:tc>
          <w:tcPr>
            <w:tcW w:w="1134" w:type="dxa"/>
          </w:tcPr>
          <w:p w14:paraId="1E2F0197" w14:textId="77777777" w:rsidR="002B0A27" w:rsidRPr="00F638B0" w:rsidRDefault="002B0A27" w:rsidP="009D1416">
            <w:pPr>
              <w:rPr>
                <w:rFonts w:cstheme="minorHAnsi"/>
                <w:sz w:val="18"/>
                <w:szCs w:val="18"/>
              </w:rPr>
            </w:pPr>
          </w:p>
        </w:tc>
        <w:tc>
          <w:tcPr>
            <w:tcW w:w="992" w:type="dxa"/>
          </w:tcPr>
          <w:p w14:paraId="5DEBBA71" w14:textId="2975E6BC" w:rsidR="002B0A27" w:rsidRPr="00DE4C57" w:rsidRDefault="002B0A27" w:rsidP="009D1416">
            <w:pPr>
              <w:rPr>
                <w:rFonts w:cstheme="minorHAnsi"/>
                <w:sz w:val="18"/>
                <w:szCs w:val="18"/>
              </w:rPr>
            </w:pPr>
          </w:p>
        </w:tc>
        <w:tc>
          <w:tcPr>
            <w:tcW w:w="1275" w:type="dxa"/>
          </w:tcPr>
          <w:p w14:paraId="6FE64E2A" w14:textId="15942C56"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7151A68D" w14:textId="270F6DE6" w:rsidR="002B0A27" w:rsidRPr="006461C7" w:rsidRDefault="002B0A27" w:rsidP="009D1416">
            <w:pPr>
              <w:rPr>
                <w:rFonts w:cstheme="minorHAnsi"/>
                <w:sz w:val="18"/>
                <w:szCs w:val="18"/>
              </w:rPr>
            </w:pPr>
            <w:r>
              <w:rPr>
                <w:rFonts w:ascii="Calibri" w:hAnsi="Calibri" w:cs="Calibri"/>
                <w:color w:val="000000"/>
                <w:sz w:val="18"/>
                <w:szCs w:val="18"/>
              </w:rPr>
              <w:t>Lawton-Brody Instrumental ADL</w:t>
            </w:r>
          </w:p>
        </w:tc>
      </w:tr>
      <w:tr w:rsidR="002B0A27" w:rsidRPr="00F638B0" w14:paraId="1DC67911" w14:textId="1DA85404" w:rsidTr="002B0A27">
        <w:tc>
          <w:tcPr>
            <w:tcW w:w="1413" w:type="dxa"/>
          </w:tcPr>
          <w:p w14:paraId="3DBA2A74" w14:textId="58CE8E0F"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29FB8938" w14:textId="77777777" w:rsidR="002B0A27" w:rsidRPr="00F638B0" w:rsidRDefault="002B0A27" w:rsidP="009D1416">
            <w:pPr>
              <w:rPr>
                <w:rFonts w:cstheme="minorHAnsi"/>
                <w:color w:val="FF0000"/>
                <w:sz w:val="18"/>
                <w:szCs w:val="18"/>
              </w:rPr>
            </w:pPr>
          </w:p>
        </w:tc>
        <w:tc>
          <w:tcPr>
            <w:tcW w:w="851" w:type="dxa"/>
          </w:tcPr>
          <w:p w14:paraId="31CC0475" w14:textId="77777777" w:rsidR="002B0A27" w:rsidRPr="00F638B0" w:rsidRDefault="002B0A27" w:rsidP="009D1416">
            <w:pPr>
              <w:rPr>
                <w:rFonts w:cstheme="minorHAnsi"/>
                <w:sz w:val="18"/>
                <w:szCs w:val="18"/>
              </w:rPr>
            </w:pPr>
          </w:p>
        </w:tc>
        <w:tc>
          <w:tcPr>
            <w:tcW w:w="850" w:type="dxa"/>
          </w:tcPr>
          <w:p w14:paraId="7AD3D18B" w14:textId="77777777" w:rsidR="002B0A27" w:rsidRPr="00F638B0" w:rsidRDefault="002B0A27" w:rsidP="009D1416">
            <w:pPr>
              <w:rPr>
                <w:rFonts w:cstheme="minorHAnsi"/>
                <w:sz w:val="18"/>
                <w:szCs w:val="18"/>
              </w:rPr>
            </w:pPr>
          </w:p>
        </w:tc>
        <w:tc>
          <w:tcPr>
            <w:tcW w:w="1134" w:type="dxa"/>
          </w:tcPr>
          <w:p w14:paraId="2B1AC7EB" w14:textId="77777777" w:rsidR="002B0A27" w:rsidRPr="00F638B0" w:rsidRDefault="002B0A27" w:rsidP="009D1416">
            <w:pPr>
              <w:rPr>
                <w:rFonts w:cstheme="minorHAnsi"/>
                <w:sz w:val="18"/>
                <w:szCs w:val="18"/>
              </w:rPr>
            </w:pPr>
          </w:p>
        </w:tc>
        <w:tc>
          <w:tcPr>
            <w:tcW w:w="1134" w:type="dxa"/>
          </w:tcPr>
          <w:p w14:paraId="3D74571E" w14:textId="77777777" w:rsidR="002B0A27" w:rsidRPr="00F638B0" w:rsidRDefault="002B0A27" w:rsidP="009D1416">
            <w:pPr>
              <w:rPr>
                <w:rFonts w:cstheme="minorHAnsi"/>
                <w:sz w:val="18"/>
                <w:szCs w:val="18"/>
              </w:rPr>
            </w:pPr>
          </w:p>
        </w:tc>
        <w:tc>
          <w:tcPr>
            <w:tcW w:w="992" w:type="dxa"/>
          </w:tcPr>
          <w:p w14:paraId="0DDAB0B6" w14:textId="2B21756B" w:rsidR="002B0A27" w:rsidRPr="00DE4C57" w:rsidRDefault="002B0A27" w:rsidP="009D1416">
            <w:pPr>
              <w:rPr>
                <w:rFonts w:cstheme="minorHAnsi"/>
                <w:sz w:val="18"/>
                <w:szCs w:val="18"/>
              </w:rPr>
            </w:pPr>
          </w:p>
        </w:tc>
        <w:tc>
          <w:tcPr>
            <w:tcW w:w="1275" w:type="dxa"/>
          </w:tcPr>
          <w:p w14:paraId="0C741BB2" w14:textId="7075A3F3"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5D57355B" w14:textId="15F7E23B"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406C0886" w14:textId="6B60AA67" w:rsidTr="002B0A27">
        <w:tc>
          <w:tcPr>
            <w:tcW w:w="1413" w:type="dxa"/>
          </w:tcPr>
          <w:p w14:paraId="621F4822" w14:textId="072CAD92"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651F1AB7" w14:textId="77777777" w:rsidR="002B0A27" w:rsidRPr="00F638B0" w:rsidRDefault="002B0A27" w:rsidP="009D1416">
            <w:pPr>
              <w:rPr>
                <w:rFonts w:cstheme="minorHAnsi"/>
                <w:color w:val="FF0000"/>
                <w:sz w:val="18"/>
                <w:szCs w:val="18"/>
              </w:rPr>
            </w:pPr>
          </w:p>
        </w:tc>
        <w:tc>
          <w:tcPr>
            <w:tcW w:w="851" w:type="dxa"/>
          </w:tcPr>
          <w:p w14:paraId="7550BA90" w14:textId="77777777" w:rsidR="002B0A27" w:rsidRPr="00F638B0" w:rsidRDefault="002B0A27" w:rsidP="009D1416">
            <w:pPr>
              <w:rPr>
                <w:rFonts w:cstheme="minorHAnsi"/>
                <w:sz w:val="18"/>
                <w:szCs w:val="18"/>
              </w:rPr>
            </w:pPr>
          </w:p>
        </w:tc>
        <w:tc>
          <w:tcPr>
            <w:tcW w:w="850" w:type="dxa"/>
          </w:tcPr>
          <w:p w14:paraId="35122F95" w14:textId="77777777" w:rsidR="002B0A27" w:rsidRPr="00F638B0" w:rsidRDefault="002B0A27" w:rsidP="009D1416">
            <w:pPr>
              <w:rPr>
                <w:rFonts w:cstheme="minorHAnsi"/>
                <w:sz w:val="18"/>
                <w:szCs w:val="18"/>
              </w:rPr>
            </w:pPr>
          </w:p>
        </w:tc>
        <w:tc>
          <w:tcPr>
            <w:tcW w:w="1134" w:type="dxa"/>
          </w:tcPr>
          <w:p w14:paraId="15B837FB" w14:textId="77777777" w:rsidR="002B0A27" w:rsidRPr="00F638B0" w:rsidRDefault="002B0A27" w:rsidP="009D1416">
            <w:pPr>
              <w:rPr>
                <w:rFonts w:cstheme="minorHAnsi"/>
                <w:sz w:val="18"/>
                <w:szCs w:val="18"/>
              </w:rPr>
            </w:pPr>
          </w:p>
        </w:tc>
        <w:tc>
          <w:tcPr>
            <w:tcW w:w="1134" w:type="dxa"/>
          </w:tcPr>
          <w:p w14:paraId="57484B49" w14:textId="77777777" w:rsidR="002B0A27" w:rsidRPr="00F638B0" w:rsidRDefault="002B0A27" w:rsidP="009D1416">
            <w:pPr>
              <w:rPr>
                <w:rFonts w:cstheme="minorHAnsi"/>
                <w:sz w:val="18"/>
                <w:szCs w:val="18"/>
              </w:rPr>
            </w:pPr>
          </w:p>
        </w:tc>
        <w:tc>
          <w:tcPr>
            <w:tcW w:w="992" w:type="dxa"/>
          </w:tcPr>
          <w:p w14:paraId="562AA81C" w14:textId="3DA24969" w:rsidR="002B0A27" w:rsidRPr="00DE4C57" w:rsidRDefault="002B0A27" w:rsidP="009D1416">
            <w:pPr>
              <w:rPr>
                <w:rFonts w:cstheme="minorHAnsi"/>
                <w:sz w:val="18"/>
                <w:szCs w:val="18"/>
              </w:rPr>
            </w:pPr>
          </w:p>
        </w:tc>
        <w:tc>
          <w:tcPr>
            <w:tcW w:w="1275" w:type="dxa"/>
          </w:tcPr>
          <w:p w14:paraId="7946DDD3" w14:textId="6C1F9C45"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2EB8CDEE" w14:textId="61AEA475" w:rsidR="002B0A27" w:rsidRPr="006461C7" w:rsidRDefault="002B0A27" w:rsidP="009D1416">
            <w:pPr>
              <w:rPr>
                <w:rFonts w:cstheme="minorHAnsi"/>
                <w:sz w:val="18"/>
                <w:szCs w:val="18"/>
              </w:rPr>
            </w:pPr>
            <w:r>
              <w:rPr>
                <w:rFonts w:ascii="Calibri" w:hAnsi="Calibri" w:cs="Calibri"/>
                <w:color w:val="000000"/>
                <w:sz w:val="18"/>
                <w:szCs w:val="18"/>
              </w:rPr>
              <w:t>Lawton-Brody Instrumental ADL</w:t>
            </w:r>
          </w:p>
        </w:tc>
      </w:tr>
      <w:tr w:rsidR="002B0A27" w:rsidRPr="00F638B0" w14:paraId="4F57945C" w14:textId="766AC5E1" w:rsidTr="002B0A27">
        <w:tc>
          <w:tcPr>
            <w:tcW w:w="1413" w:type="dxa"/>
          </w:tcPr>
          <w:p w14:paraId="0B8FDE9E" w14:textId="580B5E87"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295C0707" w14:textId="77777777" w:rsidR="002B0A27" w:rsidRPr="00F638B0" w:rsidRDefault="002B0A27" w:rsidP="009D1416">
            <w:pPr>
              <w:rPr>
                <w:rFonts w:cstheme="minorHAnsi"/>
                <w:color w:val="FF0000"/>
                <w:sz w:val="18"/>
                <w:szCs w:val="18"/>
              </w:rPr>
            </w:pPr>
          </w:p>
        </w:tc>
        <w:tc>
          <w:tcPr>
            <w:tcW w:w="851" w:type="dxa"/>
          </w:tcPr>
          <w:p w14:paraId="4A8650CA" w14:textId="77777777" w:rsidR="002B0A27" w:rsidRPr="00F638B0" w:rsidRDefault="002B0A27" w:rsidP="009D1416">
            <w:pPr>
              <w:rPr>
                <w:rFonts w:cstheme="minorHAnsi"/>
                <w:sz w:val="18"/>
                <w:szCs w:val="18"/>
              </w:rPr>
            </w:pPr>
          </w:p>
        </w:tc>
        <w:tc>
          <w:tcPr>
            <w:tcW w:w="850" w:type="dxa"/>
          </w:tcPr>
          <w:p w14:paraId="1DD62688" w14:textId="77777777" w:rsidR="002B0A27" w:rsidRPr="00F638B0" w:rsidRDefault="002B0A27" w:rsidP="009D1416">
            <w:pPr>
              <w:rPr>
                <w:rFonts w:cstheme="minorHAnsi"/>
                <w:sz w:val="18"/>
                <w:szCs w:val="18"/>
              </w:rPr>
            </w:pPr>
          </w:p>
        </w:tc>
        <w:tc>
          <w:tcPr>
            <w:tcW w:w="1134" w:type="dxa"/>
          </w:tcPr>
          <w:p w14:paraId="3B90FE62" w14:textId="77777777" w:rsidR="002B0A27" w:rsidRPr="00F638B0" w:rsidRDefault="002B0A27" w:rsidP="009D1416">
            <w:pPr>
              <w:rPr>
                <w:rFonts w:cstheme="minorHAnsi"/>
                <w:sz w:val="18"/>
                <w:szCs w:val="18"/>
              </w:rPr>
            </w:pPr>
          </w:p>
        </w:tc>
        <w:tc>
          <w:tcPr>
            <w:tcW w:w="1134" w:type="dxa"/>
          </w:tcPr>
          <w:p w14:paraId="447BBA50" w14:textId="77777777" w:rsidR="002B0A27" w:rsidRPr="00F638B0" w:rsidRDefault="002B0A27" w:rsidP="009D1416">
            <w:pPr>
              <w:rPr>
                <w:rFonts w:cstheme="minorHAnsi"/>
                <w:sz w:val="18"/>
                <w:szCs w:val="18"/>
              </w:rPr>
            </w:pPr>
          </w:p>
        </w:tc>
        <w:tc>
          <w:tcPr>
            <w:tcW w:w="992" w:type="dxa"/>
          </w:tcPr>
          <w:p w14:paraId="03EF346F" w14:textId="15E71C2F" w:rsidR="002B0A27" w:rsidRPr="00DE4C57" w:rsidRDefault="002B0A27" w:rsidP="009D1416">
            <w:pPr>
              <w:rPr>
                <w:rFonts w:cstheme="minorHAnsi"/>
                <w:sz w:val="18"/>
                <w:szCs w:val="18"/>
              </w:rPr>
            </w:pPr>
          </w:p>
        </w:tc>
        <w:tc>
          <w:tcPr>
            <w:tcW w:w="1275" w:type="dxa"/>
          </w:tcPr>
          <w:p w14:paraId="4B51E2E5" w14:textId="13BAF662"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1F7A4901" w14:textId="03E81119"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42971E4C" w14:textId="28949659" w:rsidTr="002B0A27">
        <w:tc>
          <w:tcPr>
            <w:tcW w:w="1413" w:type="dxa"/>
          </w:tcPr>
          <w:p w14:paraId="6DE36F80" w14:textId="47364C7D" w:rsidR="002B0A27" w:rsidRPr="00F638B0" w:rsidRDefault="002B0A27" w:rsidP="009D1416">
            <w:pPr>
              <w:rPr>
                <w:rFonts w:cstheme="minorHAnsi"/>
                <w:sz w:val="18"/>
                <w:szCs w:val="18"/>
              </w:rPr>
            </w:pPr>
            <w:r w:rsidRPr="00F638B0">
              <w:rPr>
                <w:rFonts w:cstheme="minorHAnsi"/>
                <w:sz w:val="18"/>
                <w:szCs w:val="18"/>
              </w:rPr>
              <w:lastRenderedPageBreak/>
              <w:t>Liang 2014</w:t>
            </w:r>
          </w:p>
        </w:tc>
        <w:tc>
          <w:tcPr>
            <w:tcW w:w="850" w:type="dxa"/>
          </w:tcPr>
          <w:p w14:paraId="493978C9" w14:textId="77777777" w:rsidR="002B0A27" w:rsidRPr="00F638B0" w:rsidRDefault="002B0A27" w:rsidP="009D1416">
            <w:pPr>
              <w:rPr>
                <w:rFonts w:cstheme="minorHAnsi"/>
                <w:color w:val="FF0000"/>
                <w:sz w:val="18"/>
                <w:szCs w:val="18"/>
              </w:rPr>
            </w:pPr>
          </w:p>
        </w:tc>
        <w:tc>
          <w:tcPr>
            <w:tcW w:w="851" w:type="dxa"/>
          </w:tcPr>
          <w:p w14:paraId="3CDB9774" w14:textId="77777777" w:rsidR="002B0A27" w:rsidRPr="00F638B0" w:rsidRDefault="002B0A27" w:rsidP="009D1416">
            <w:pPr>
              <w:rPr>
                <w:rFonts w:cstheme="minorHAnsi"/>
                <w:sz w:val="18"/>
                <w:szCs w:val="18"/>
              </w:rPr>
            </w:pPr>
          </w:p>
        </w:tc>
        <w:tc>
          <w:tcPr>
            <w:tcW w:w="850" w:type="dxa"/>
          </w:tcPr>
          <w:p w14:paraId="4F4E0E36" w14:textId="77777777" w:rsidR="002B0A27" w:rsidRPr="00F638B0" w:rsidRDefault="002B0A27" w:rsidP="009D1416">
            <w:pPr>
              <w:rPr>
                <w:rFonts w:cstheme="minorHAnsi"/>
                <w:sz w:val="18"/>
                <w:szCs w:val="18"/>
              </w:rPr>
            </w:pPr>
          </w:p>
        </w:tc>
        <w:tc>
          <w:tcPr>
            <w:tcW w:w="1134" w:type="dxa"/>
          </w:tcPr>
          <w:p w14:paraId="00841BFE" w14:textId="77777777" w:rsidR="002B0A27" w:rsidRPr="00F638B0" w:rsidRDefault="002B0A27" w:rsidP="009D1416">
            <w:pPr>
              <w:rPr>
                <w:rFonts w:cstheme="minorHAnsi"/>
                <w:sz w:val="18"/>
                <w:szCs w:val="18"/>
              </w:rPr>
            </w:pPr>
          </w:p>
        </w:tc>
        <w:tc>
          <w:tcPr>
            <w:tcW w:w="1134" w:type="dxa"/>
          </w:tcPr>
          <w:p w14:paraId="673281BD" w14:textId="77777777" w:rsidR="002B0A27" w:rsidRPr="00F638B0" w:rsidRDefault="002B0A27" w:rsidP="009D1416">
            <w:pPr>
              <w:rPr>
                <w:rFonts w:cstheme="minorHAnsi"/>
                <w:sz w:val="18"/>
                <w:szCs w:val="18"/>
              </w:rPr>
            </w:pPr>
          </w:p>
        </w:tc>
        <w:tc>
          <w:tcPr>
            <w:tcW w:w="992" w:type="dxa"/>
          </w:tcPr>
          <w:p w14:paraId="27B1ABE9" w14:textId="5E310526" w:rsidR="002B0A27" w:rsidRPr="00DE4C57" w:rsidRDefault="002B0A27" w:rsidP="009D1416">
            <w:pPr>
              <w:rPr>
                <w:rFonts w:cstheme="minorHAnsi"/>
                <w:sz w:val="18"/>
                <w:szCs w:val="18"/>
              </w:rPr>
            </w:pPr>
          </w:p>
        </w:tc>
        <w:tc>
          <w:tcPr>
            <w:tcW w:w="1275" w:type="dxa"/>
          </w:tcPr>
          <w:p w14:paraId="791FADF4" w14:textId="068AD610"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4F616C04" w14:textId="78E49178" w:rsidR="002B0A27" w:rsidRPr="006461C7" w:rsidRDefault="002B0A27" w:rsidP="009D1416">
            <w:pPr>
              <w:rPr>
                <w:rFonts w:cstheme="minorHAnsi"/>
                <w:sz w:val="18"/>
                <w:szCs w:val="18"/>
              </w:rPr>
            </w:pPr>
            <w:r>
              <w:rPr>
                <w:rFonts w:ascii="Calibri" w:hAnsi="Calibri" w:cs="Calibri"/>
                <w:color w:val="000000"/>
                <w:sz w:val="18"/>
                <w:szCs w:val="18"/>
              </w:rPr>
              <w:t>Lawton-Brody Instrumental ADL</w:t>
            </w:r>
          </w:p>
        </w:tc>
      </w:tr>
      <w:tr w:rsidR="002B0A27" w:rsidRPr="00F638B0" w14:paraId="2282E7AE" w14:textId="726DEEEB" w:rsidTr="002B0A27">
        <w:tc>
          <w:tcPr>
            <w:tcW w:w="1413" w:type="dxa"/>
          </w:tcPr>
          <w:p w14:paraId="3A7222B3" w14:textId="09214363"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47AA05BE" w14:textId="77777777" w:rsidR="002B0A27" w:rsidRPr="00F638B0" w:rsidRDefault="002B0A27" w:rsidP="009D1416">
            <w:pPr>
              <w:rPr>
                <w:rFonts w:cstheme="minorHAnsi"/>
                <w:color w:val="FF0000"/>
                <w:sz w:val="18"/>
                <w:szCs w:val="18"/>
              </w:rPr>
            </w:pPr>
          </w:p>
        </w:tc>
        <w:tc>
          <w:tcPr>
            <w:tcW w:w="851" w:type="dxa"/>
          </w:tcPr>
          <w:p w14:paraId="60AB2642" w14:textId="77777777" w:rsidR="002B0A27" w:rsidRPr="00F638B0" w:rsidRDefault="002B0A27" w:rsidP="009D1416">
            <w:pPr>
              <w:rPr>
                <w:rFonts w:cstheme="minorHAnsi"/>
                <w:sz w:val="18"/>
                <w:szCs w:val="18"/>
              </w:rPr>
            </w:pPr>
          </w:p>
        </w:tc>
        <w:tc>
          <w:tcPr>
            <w:tcW w:w="850" w:type="dxa"/>
          </w:tcPr>
          <w:p w14:paraId="20E7A2D2" w14:textId="77777777" w:rsidR="002B0A27" w:rsidRPr="00F638B0" w:rsidRDefault="002B0A27" w:rsidP="009D1416">
            <w:pPr>
              <w:rPr>
                <w:rFonts w:cstheme="minorHAnsi"/>
                <w:sz w:val="18"/>
                <w:szCs w:val="18"/>
              </w:rPr>
            </w:pPr>
          </w:p>
        </w:tc>
        <w:tc>
          <w:tcPr>
            <w:tcW w:w="1134" w:type="dxa"/>
          </w:tcPr>
          <w:p w14:paraId="715E1AE4" w14:textId="77777777" w:rsidR="002B0A27" w:rsidRPr="00F638B0" w:rsidRDefault="002B0A27" w:rsidP="009D1416">
            <w:pPr>
              <w:rPr>
                <w:rFonts w:cstheme="minorHAnsi"/>
                <w:sz w:val="18"/>
                <w:szCs w:val="18"/>
              </w:rPr>
            </w:pPr>
          </w:p>
        </w:tc>
        <w:tc>
          <w:tcPr>
            <w:tcW w:w="1134" w:type="dxa"/>
          </w:tcPr>
          <w:p w14:paraId="423A9D68" w14:textId="77777777" w:rsidR="002B0A27" w:rsidRPr="00F638B0" w:rsidRDefault="002B0A27" w:rsidP="009D1416">
            <w:pPr>
              <w:rPr>
                <w:rFonts w:cstheme="minorHAnsi"/>
                <w:sz w:val="18"/>
                <w:szCs w:val="18"/>
              </w:rPr>
            </w:pPr>
          </w:p>
        </w:tc>
        <w:tc>
          <w:tcPr>
            <w:tcW w:w="992" w:type="dxa"/>
          </w:tcPr>
          <w:p w14:paraId="1420D19D" w14:textId="199F66FD" w:rsidR="002B0A27" w:rsidRPr="00DE4C57" w:rsidRDefault="002B0A27" w:rsidP="009D1416">
            <w:pPr>
              <w:rPr>
                <w:rFonts w:cstheme="minorHAnsi"/>
                <w:sz w:val="18"/>
                <w:szCs w:val="18"/>
              </w:rPr>
            </w:pPr>
          </w:p>
        </w:tc>
        <w:tc>
          <w:tcPr>
            <w:tcW w:w="1275" w:type="dxa"/>
          </w:tcPr>
          <w:p w14:paraId="4D80EF13" w14:textId="1742C9BB"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666083F1" w14:textId="73AD9AEE"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2461EC47" w14:textId="75050874" w:rsidTr="002B0A27">
        <w:tc>
          <w:tcPr>
            <w:tcW w:w="1413" w:type="dxa"/>
          </w:tcPr>
          <w:p w14:paraId="12FEC373" w14:textId="5C22D6A0" w:rsidR="002B0A27" w:rsidRPr="00F638B0" w:rsidRDefault="002B0A27" w:rsidP="009D1416">
            <w:pPr>
              <w:rPr>
                <w:rFonts w:cstheme="minorHAnsi"/>
                <w:sz w:val="18"/>
                <w:szCs w:val="18"/>
              </w:rPr>
            </w:pPr>
            <w:r w:rsidRPr="00F638B0">
              <w:rPr>
                <w:rFonts w:cstheme="minorHAnsi"/>
                <w:sz w:val="18"/>
                <w:szCs w:val="18"/>
              </w:rPr>
              <w:t>Liang 2014</w:t>
            </w:r>
          </w:p>
        </w:tc>
        <w:tc>
          <w:tcPr>
            <w:tcW w:w="850" w:type="dxa"/>
          </w:tcPr>
          <w:p w14:paraId="529CBFF5" w14:textId="77777777" w:rsidR="002B0A27" w:rsidRPr="00F638B0" w:rsidRDefault="002B0A27" w:rsidP="009D1416">
            <w:pPr>
              <w:rPr>
                <w:rFonts w:cstheme="minorHAnsi"/>
                <w:color w:val="FF0000"/>
                <w:sz w:val="18"/>
                <w:szCs w:val="18"/>
              </w:rPr>
            </w:pPr>
          </w:p>
        </w:tc>
        <w:tc>
          <w:tcPr>
            <w:tcW w:w="851" w:type="dxa"/>
          </w:tcPr>
          <w:p w14:paraId="627D0826" w14:textId="77777777" w:rsidR="002B0A27" w:rsidRPr="00F638B0" w:rsidRDefault="002B0A27" w:rsidP="009D1416">
            <w:pPr>
              <w:rPr>
                <w:rFonts w:cstheme="minorHAnsi"/>
                <w:sz w:val="18"/>
                <w:szCs w:val="18"/>
              </w:rPr>
            </w:pPr>
          </w:p>
        </w:tc>
        <w:tc>
          <w:tcPr>
            <w:tcW w:w="850" w:type="dxa"/>
          </w:tcPr>
          <w:p w14:paraId="71AE7417" w14:textId="77777777" w:rsidR="002B0A27" w:rsidRPr="00F638B0" w:rsidRDefault="002B0A27" w:rsidP="009D1416">
            <w:pPr>
              <w:rPr>
                <w:rFonts w:cstheme="minorHAnsi"/>
                <w:sz w:val="18"/>
                <w:szCs w:val="18"/>
              </w:rPr>
            </w:pPr>
          </w:p>
        </w:tc>
        <w:tc>
          <w:tcPr>
            <w:tcW w:w="1134" w:type="dxa"/>
          </w:tcPr>
          <w:p w14:paraId="4CA891D6" w14:textId="77777777" w:rsidR="002B0A27" w:rsidRPr="00F638B0" w:rsidRDefault="002B0A27" w:rsidP="009D1416">
            <w:pPr>
              <w:rPr>
                <w:rFonts w:cstheme="minorHAnsi"/>
                <w:sz w:val="18"/>
                <w:szCs w:val="18"/>
              </w:rPr>
            </w:pPr>
          </w:p>
        </w:tc>
        <w:tc>
          <w:tcPr>
            <w:tcW w:w="1134" w:type="dxa"/>
          </w:tcPr>
          <w:p w14:paraId="79EFA5C4" w14:textId="77777777" w:rsidR="002B0A27" w:rsidRPr="00F638B0" w:rsidRDefault="002B0A27" w:rsidP="009D1416">
            <w:pPr>
              <w:rPr>
                <w:rFonts w:cstheme="minorHAnsi"/>
                <w:sz w:val="18"/>
                <w:szCs w:val="18"/>
              </w:rPr>
            </w:pPr>
          </w:p>
        </w:tc>
        <w:tc>
          <w:tcPr>
            <w:tcW w:w="992" w:type="dxa"/>
          </w:tcPr>
          <w:p w14:paraId="072D27C6" w14:textId="6F3902B2" w:rsidR="002B0A27" w:rsidRPr="00DE4C57" w:rsidRDefault="002B0A27" w:rsidP="009D1416">
            <w:pPr>
              <w:rPr>
                <w:rFonts w:cstheme="minorHAnsi"/>
                <w:sz w:val="18"/>
                <w:szCs w:val="18"/>
              </w:rPr>
            </w:pPr>
          </w:p>
        </w:tc>
        <w:tc>
          <w:tcPr>
            <w:tcW w:w="1275" w:type="dxa"/>
          </w:tcPr>
          <w:p w14:paraId="539797F0" w14:textId="7841BAF6"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79ACACC6" w14:textId="661DA3DB" w:rsidR="002B0A27" w:rsidRPr="006461C7" w:rsidRDefault="002B0A27" w:rsidP="009D1416">
            <w:pPr>
              <w:rPr>
                <w:rFonts w:cstheme="minorHAnsi"/>
                <w:sz w:val="18"/>
                <w:szCs w:val="18"/>
              </w:rPr>
            </w:pPr>
            <w:r>
              <w:rPr>
                <w:rFonts w:ascii="Calibri" w:hAnsi="Calibri" w:cs="Calibri"/>
                <w:color w:val="000000"/>
                <w:sz w:val="18"/>
                <w:szCs w:val="18"/>
              </w:rPr>
              <w:t>Lawton-Brody Instrumental ADL</w:t>
            </w:r>
          </w:p>
        </w:tc>
      </w:tr>
      <w:tr w:rsidR="002B0A27" w:rsidRPr="00F638B0" w14:paraId="5F45AC62" w14:textId="591A11F2" w:rsidTr="002B0A27">
        <w:tc>
          <w:tcPr>
            <w:tcW w:w="1413" w:type="dxa"/>
          </w:tcPr>
          <w:p w14:paraId="5BB231D7" w14:textId="3F9091AA" w:rsidR="002B0A27" w:rsidRPr="00F638B0" w:rsidRDefault="002B0A27" w:rsidP="009D1416">
            <w:pPr>
              <w:rPr>
                <w:rFonts w:cstheme="minorHAnsi"/>
                <w:sz w:val="18"/>
                <w:szCs w:val="18"/>
              </w:rPr>
            </w:pPr>
            <w:r w:rsidRPr="00F638B0">
              <w:rPr>
                <w:rFonts w:cstheme="minorHAnsi"/>
                <w:sz w:val="18"/>
                <w:szCs w:val="18"/>
              </w:rPr>
              <w:t>Lima 2010</w:t>
            </w:r>
          </w:p>
        </w:tc>
        <w:tc>
          <w:tcPr>
            <w:tcW w:w="850" w:type="dxa"/>
          </w:tcPr>
          <w:p w14:paraId="5E2EDAF9" w14:textId="71E63093" w:rsidR="002B0A27" w:rsidRPr="00F638B0" w:rsidRDefault="002B0A27" w:rsidP="009D1416">
            <w:pPr>
              <w:rPr>
                <w:rFonts w:cstheme="minorHAnsi"/>
                <w:color w:val="FF0000"/>
                <w:sz w:val="18"/>
                <w:szCs w:val="18"/>
              </w:rPr>
            </w:pPr>
            <w:r w:rsidRPr="00F638B0">
              <w:rPr>
                <w:rFonts w:cstheme="minorHAnsi"/>
                <w:sz w:val="18"/>
                <w:szCs w:val="18"/>
              </w:rPr>
              <w:t>Brazil</w:t>
            </w:r>
          </w:p>
        </w:tc>
        <w:tc>
          <w:tcPr>
            <w:tcW w:w="851" w:type="dxa"/>
          </w:tcPr>
          <w:p w14:paraId="46936271" w14:textId="07BA3F2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F3456AE" w14:textId="5732E133" w:rsidR="002B0A27" w:rsidRPr="00F638B0" w:rsidRDefault="002B0A27" w:rsidP="009D1416">
            <w:pPr>
              <w:rPr>
                <w:rFonts w:cstheme="minorHAnsi"/>
                <w:sz w:val="18"/>
                <w:szCs w:val="18"/>
              </w:rPr>
            </w:pPr>
            <w:r w:rsidRPr="00F638B0">
              <w:rPr>
                <w:rFonts w:cstheme="minorHAnsi"/>
                <w:sz w:val="18"/>
                <w:szCs w:val="18"/>
              </w:rPr>
              <w:t>93/106</w:t>
            </w:r>
          </w:p>
        </w:tc>
        <w:tc>
          <w:tcPr>
            <w:tcW w:w="1134" w:type="dxa"/>
          </w:tcPr>
          <w:p w14:paraId="35EE0B95" w14:textId="2B01CB0E" w:rsidR="002B0A27" w:rsidRPr="00F638B0" w:rsidRDefault="002B0A27" w:rsidP="009D1416">
            <w:pPr>
              <w:rPr>
                <w:rFonts w:cstheme="minorHAnsi"/>
                <w:sz w:val="18"/>
                <w:szCs w:val="18"/>
              </w:rPr>
            </w:pPr>
            <w:r w:rsidRPr="00F638B0">
              <w:rPr>
                <w:rFonts w:cstheme="minorHAnsi"/>
                <w:sz w:val="18"/>
                <w:szCs w:val="18"/>
              </w:rPr>
              <w:t>77.9/NA</w:t>
            </w:r>
          </w:p>
        </w:tc>
        <w:tc>
          <w:tcPr>
            <w:tcW w:w="1134" w:type="dxa"/>
          </w:tcPr>
          <w:p w14:paraId="083F19B7" w14:textId="54F557F4" w:rsidR="002B0A27" w:rsidRPr="00F638B0" w:rsidRDefault="002B0A27" w:rsidP="009D1416">
            <w:pPr>
              <w:rPr>
                <w:rFonts w:cstheme="minorHAnsi"/>
                <w:sz w:val="18"/>
                <w:szCs w:val="18"/>
              </w:rPr>
            </w:pPr>
            <w:r w:rsidRPr="00F638B0">
              <w:rPr>
                <w:rFonts w:cstheme="minorHAnsi"/>
                <w:sz w:val="18"/>
                <w:szCs w:val="18"/>
              </w:rPr>
              <w:t>Geriatric Unit</w:t>
            </w:r>
          </w:p>
        </w:tc>
        <w:tc>
          <w:tcPr>
            <w:tcW w:w="992" w:type="dxa"/>
          </w:tcPr>
          <w:p w14:paraId="23F9A5B2" w14:textId="1EE44B89" w:rsidR="002B0A27" w:rsidRPr="00DE4C57" w:rsidRDefault="002B0A27" w:rsidP="009D1416">
            <w:pPr>
              <w:rPr>
                <w:rFonts w:cstheme="minorHAnsi"/>
                <w:sz w:val="18"/>
                <w:szCs w:val="18"/>
              </w:rPr>
            </w:pPr>
            <w:r w:rsidRPr="00DE4C57">
              <w:rPr>
                <w:sz w:val="18"/>
                <w:szCs w:val="18"/>
              </w:rPr>
              <w:t>DSM-IV</w:t>
            </w:r>
          </w:p>
        </w:tc>
        <w:tc>
          <w:tcPr>
            <w:tcW w:w="1275" w:type="dxa"/>
          </w:tcPr>
          <w:p w14:paraId="7A879755" w14:textId="7BDD4973" w:rsidR="002B0A27" w:rsidRPr="008F71F5" w:rsidRDefault="002B0A27" w:rsidP="009D1416">
            <w:pPr>
              <w:rPr>
                <w:rFonts w:cstheme="minorHAnsi"/>
                <w:sz w:val="18"/>
                <w:szCs w:val="18"/>
              </w:rPr>
            </w:pPr>
          </w:p>
        </w:tc>
        <w:tc>
          <w:tcPr>
            <w:tcW w:w="2127" w:type="dxa"/>
            <w:vAlign w:val="bottom"/>
          </w:tcPr>
          <w:p w14:paraId="3EC58BA5" w14:textId="1A23EB18"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28533A3A" w14:textId="173E9767" w:rsidTr="002B0A27">
        <w:tc>
          <w:tcPr>
            <w:tcW w:w="1413" w:type="dxa"/>
          </w:tcPr>
          <w:p w14:paraId="0EF3043F" w14:textId="283102EC" w:rsidR="002B0A27" w:rsidRPr="00F638B0" w:rsidRDefault="002B0A27" w:rsidP="009D1416">
            <w:pPr>
              <w:rPr>
                <w:rFonts w:cstheme="minorHAnsi"/>
                <w:sz w:val="18"/>
                <w:szCs w:val="18"/>
              </w:rPr>
            </w:pPr>
            <w:r w:rsidRPr="00F638B0">
              <w:rPr>
                <w:rFonts w:cstheme="minorHAnsi"/>
                <w:sz w:val="18"/>
                <w:szCs w:val="18"/>
              </w:rPr>
              <w:t>Lingehall 2017</w:t>
            </w:r>
          </w:p>
        </w:tc>
        <w:tc>
          <w:tcPr>
            <w:tcW w:w="850" w:type="dxa"/>
          </w:tcPr>
          <w:p w14:paraId="1BF693CB" w14:textId="71A9BC5E" w:rsidR="002B0A27" w:rsidRPr="00F638B0" w:rsidRDefault="002B0A27" w:rsidP="009D1416">
            <w:pPr>
              <w:rPr>
                <w:rFonts w:cstheme="minorHAnsi"/>
                <w:color w:val="FF0000"/>
                <w:sz w:val="18"/>
                <w:szCs w:val="18"/>
              </w:rPr>
            </w:pPr>
            <w:r w:rsidRPr="00F638B0">
              <w:rPr>
                <w:rFonts w:cstheme="minorHAnsi"/>
                <w:sz w:val="18"/>
                <w:szCs w:val="18"/>
              </w:rPr>
              <w:t>Sweden</w:t>
            </w:r>
          </w:p>
        </w:tc>
        <w:tc>
          <w:tcPr>
            <w:tcW w:w="851" w:type="dxa"/>
          </w:tcPr>
          <w:p w14:paraId="5D90A158" w14:textId="0F162D31"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08A9B91" w14:textId="1CF7B5FE" w:rsidR="002B0A27" w:rsidRPr="00F638B0" w:rsidRDefault="002B0A27" w:rsidP="009D1416">
            <w:pPr>
              <w:rPr>
                <w:rFonts w:cstheme="minorHAnsi"/>
                <w:sz w:val="18"/>
                <w:szCs w:val="18"/>
              </w:rPr>
            </w:pPr>
            <w:r w:rsidRPr="00F638B0">
              <w:rPr>
                <w:rFonts w:cstheme="minorHAnsi"/>
                <w:sz w:val="18"/>
                <w:szCs w:val="18"/>
              </w:rPr>
              <w:t>79/35</w:t>
            </w:r>
          </w:p>
        </w:tc>
        <w:tc>
          <w:tcPr>
            <w:tcW w:w="1134" w:type="dxa"/>
          </w:tcPr>
          <w:p w14:paraId="307EC10D" w14:textId="298B1950" w:rsidR="002B0A27" w:rsidRPr="00F638B0" w:rsidRDefault="002B0A27" w:rsidP="009D1416">
            <w:pPr>
              <w:rPr>
                <w:rFonts w:cstheme="minorHAnsi"/>
                <w:sz w:val="18"/>
                <w:szCs w:val="18"/>
              </w:rPr>
            </w:pPr>
            <w:r w:rsidRPr="00F638B0">
              <w:rPr>
                <w:rFonts w:cstheme="minorHAnsi"/>
                <w:sz w:val="18"/>
                <w:szCs w:val="18"/>
              </w:rPr>
              <w:t>76.5/4.4</w:t>
            </w:r>
          </w:p>
        </w:tc>
        <w:tc>
          <w:tcPr>
            <w:tcW w:w="1134" w:type="dxa"/>
          </w:tcPr>
          <w:p w14:paraId="09C0CC1E" w14:textId="633BFDFC" w:rsidR="002B0A27" w:rsidRPr="00F638B0" w:rsidRDefault="002B0A27" w:rsidP="009D1416">
            <w:pPr>
              <w:rPr>
                <w:rFonts w:cstheme="minorHAnsi"/>
                <w:sz w:val="18"/>
                <w:szCs w:val="18"/>
              </w:rPr>
            </w:pPr>
            <w:r w:rsidRPr="00F638B0">
              <w:rPr>
                <w:rFonts w:cstheme="minorHAnsi"/>
                <w:sz w:val="18"/>
                <w:szCs w:val="18"/>
              </w:rPr>
              <w:t>Cardiac surgery</w:t>
            </w:r>
          </w:p>
        </w:tc>
        <w:tc>
          <w:tcPr>
            <w:tcW w:w="992" w:type="dxa"/>
          </w:tcPr>
          <w:p w14:paraId="3312AFE8" w14:textId="37329512" w:rsidR="002B0A27" w:rsidRPr="00DE4C57" w:rsidRDefault="002B0A27" w:rsidP="009D1416">
            <w:pPr>
              <w:rPr>
                <w:rFonts w:cstheme="minorHAnsi"/>
                <w:sz w:val="18"/>
                <w:szCs w:val="18"/>
              </w:rPr>
            </w:pPr>
            <w:r w:rsidRPr="00DE4C57">
              <w:rPr>
                <w:sz w:val="18"/>
                <w:szCs w:val="18"/>
              </w:rPr>
              <w:t>DSM-IV-TR</w:t>
            </w:r>
          </w:p>
        </w:tc>
        <w:tc>
          <w:tcPr>
            <w:tcW w:w="1275" w:type="dxa"/>
          </w:tcPr>
          <w:p w14:paraId="01E14D40" w14:textId="7357A900" w:rsidR="002B0A27" w:rsidRPr="008F71F5" w:rsidRDefault="002B0A27" w:rsidP="009D1416">
            <w:pPr>
              <w:rPr>
                <w:rFonts w:cstheme="minorHAnsi"/>
                <w:sz w:val="18"/>
                <w:szCs w:val="18"/>
              </w:rPr>
            </w:pPr>
          </w:p>
        </w:tc>
        <w:tc>
          <w:tcPr>
            <w:tcW w:w="2127" w:type="dxa"/>
            <w:vAlign w:val="bottom"/>
          </w:tcPr>
          <w:p w14:paraId="3B5D393D" w14:textId="6EFEA5B9"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6265F28D" w14:textId="064933C9" w:rsidTr="002B0A27">
        <w:tc>
          <w:tcPr>
            <w:tcW w:w="1413" w:type="dxa"/>
          </w:tcPr>
          <w:p w14:paraId="1BED7A26" w14:textId="7B49DB3E" w:rsidR="002B0A27" w:rsidRPr="00F638B0" w:rsidRDefault="002B0A27" w:rsidP="009D1416">
            <w:pPr>
              <w:rPr>
                <w:rFonts w:cstheme="minorHAnsi"/>
                <w:sz w:val="18"/>
                <w:szCs w:val="18"/>
              </w:rPr>
            </w:pPr>
            <w:r w:rsidRPr="00F638B0">
              <w:rPr>
                <w:rFonts w:cstheme="minorHAnsi"/>
                <w:sz w:val="18"/>
                <w:szCs w:val="18"/>
              </w:rPr>
              <w:t>Lingehall 2017</w:t>
            </w:r>
          </w:p>
        </w:tc>
        <w:tc>
          <w:tcPr>
            <w:tcW w:w="850" w:type="dxa"/>
          </w:tcPr>
          <w:p w14:paraId="0073BB55" w14:textId="7D60493A" w:rsidR="002B0A27" w:rsidRPr="00F638B0" w:rsidRDefault="002B0A27" w:rsidP="009D1416">
            <w:pPr>
              <w:rPr>
                <w:rFonts w:cstheme="minorHAnsi"/>
                <w:color w:val="FF0000"/>
                <w:sz w:val="18"/>
                <w:szCs w:val="18"/>
              </w:rPr>
            </w:pPr>
          </w:p>
        </w:tc>
        <w:tc>
          <w:tcPr>
            <w:tcW w:w="851" w:type="dxa"/>
          </w:tcPr>
          <w:p w14:paraId="72E64FD7" w14:textId="77777777" w:rsidR="002B0A27" w:rsidRPr="00F638B0" w:rsidRDefault="002B0A27" w:rsidP="009D1416">
            <w:pPr>
              <w:rPr>
                <w:rFonts w:cstheme="minorHAnsi"/>
                <w:sz w:val="18"/>
                <w:szCs w:val="18"/>
              </w:rPr>
            </w:pPr>
          </w:p>
        </w:tc>
        <w:tc>
          <w:tcPr>
            <w:tcW w:w="850" w:type="dxa"/>
          </w:tcPr>
          <w:p w14:paraId="0891F281" w14:textId="77777777" w:rsidR="002B0A27" w:rsidRPr="00F638B0" w:rsidRDefault="002B0A27" w:rsidP="009D1416">
            <w:pPr>
              <w:rPr>
                <w:rFonts w:cstheme="minorHAnsi"/>
                <w:sz w:val="18"/>
                <w:szCs w:val="18"/>
              </w:rPr>
            </w:pPr>
          </w:p>
        </w:tc>
        <w:tc>
          <w:tcPr>
            <w:tcW w:w="1134" w:type="dxa"/>
          </w:tcPr>
          <w:p w14:paraId="62110691" w14:textId="77777777" w:rsidR="002B0A27" w:rsidRPr="00F638B0" w:rsidRDefault="002B0A27" w:rsidP="009D1416">
            <w:pPr>
              <w:rPr>
                <w:rFonts w:cstheme="minorHAnsi"/>
                <w:sz w:val="18"/>
                <w:szCs w:val="18"/>
              </w:rPr>
            </w:pPr>
          </w:p>
        </w:tc>
        <w:tc>
          <w:tcPr>
            <w:tcW w:w="1134" w:type="dxa"/>
          </w:tcPr>
          <w:p w14:paraId="4235E25C" w14:textId="628E57B3" w:rsidR="002B0A27" w:rsidRPr="00F638B0" w:rsidRDefault="002B0A27" w:rsidP="009D1416">
            <w:pPr>
              <w:rPr>
                <w:rFonts w:cstheme="minorHAnsi"/>
                <w:sz w:val="18"/>
                <w:szCs w:val="18"/>
              </w:rPr>
            </w:pPr>
          </w:p>
        </w:tc>
        <w:tc>
          <w:tcPr>
            <w:tcW w:w="992" w:type="dxa"/>
          </w:tcPr>
          <w:p w14:paraId="4A07860C" w14:textId="439E6CEE" w:rsidR="002B0A27" w:rsidRPr="00DE4C57" w:rsidRDefault="002B0A27" w:rsidP="009D1416">
            <w:pPr>
              <w:rPr>
                <w:rFonts w:cstheme="minorHAnsi"/>
                <w:sz w:val="18"/>
                <w:szCs w:val="18"/>
              </w:rPr>
            </w:pPr>
          </w:p>
        </w:tc>
        <w:tc>
          <w:tcPr>
            <w:tcW w:w="1275" w:type="dxa"/>
          </w:tcPr>
          <w:p w14:paraId="4300C449" w14:textId="04FB5852" w:rsidR="002B0A27" w:rsidRPr="008F71F5" w:rsidRDefault="002B0A27" w:rsidP="009D1416">
            <w:pPr>
              <w:rPr>
                <w:rFonts w:cstheme="minorHAnsi"/>
                <w:sz w:val="18"/>
                <w:szCs w:val="18"/>
              </w:rPr>
            </w:pPr>
          </w:p>
        </w:tc>
        <w:tc>
          <w:tcPr>
            <w:tcW w:w="2127" w:type="dxa"/>
            <w:vAlign w:val="bottom"/>
          </w:tcPr>
          <w:p w14:paraId="0F770C73" w14:textId="3A289847"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0E0DA136" w14:textId="08270F79" w:rsidTr="002B0A27">
        <w:tc>
          <w:tcPr>
            <w:tcW w:w="1413" w:type="dxa"/>
          </w:tcPr>
          <w:p w14:paraId="7C16F984" w14:textId="5B6CCC9D" w:rsidR="002B0A27" w:rsidRPr="00F638B0" w:rsidRDefault="002B0A27" w:rsidP="009D1416">
            <w:pPr>
              <w:rPr>
                <w:rFonts w:cstheme="minorHAnsi"/>
                <w:sz w:val="18"/>
                <w:szCs w:val="18"/>
              </w:rPr>
            </w:pPr>
            <w:r w:rsidRPr="00F638B0">
              <w:rPr>
                <w:rFonts w:cstheme="minorHAnsi"/>
                <w:sz w:val="18"/>
                <w:szCs w:val="18"/>
              </w:rPr>
              <w:t>Lingehall 2017</w:t>
            </w:r>
          </w:p>
        </w:tc>
        <w:tc>
          <w:tcPr>
            <w:tcW w:w="850" w:type="dxa"/>
          </w:tcPr>
          <w:p w14:paraId="186F252E" w14:textId="02577ED7" w:rsidR="002B0A27" w:rsidRPr="00F638B0" w:rsidRDefault="002B0A27" w:rsidP="009D1416">
            <w:pPr>
              <w:rPr>
                <w:rFonts w:cstheme="minorHAnsi"/>
                <w:color w:val="FF0000"/>
                <w:sz w:val="18"/>
                <w:szCs w:val="18"/>
              </w:rPr>
            </w:pPr>
          </w:p>
        </w:tc>
        <w:tc>
          <w:tcPr>
            <w:tcW w:w="851" w:type="dxa"/>
          </w:tcPr>
          <w:p w14:paraId="7AF222A9" w14:textId="77777777" w:rsidR="002B0A27" w:rsidRPr="00F638B0" w:rsidRDefault="002B0A27" w:rsidP="009D1416">
            <w:pPr>
              <w:rPr>
                <w:rFonts w:cstheme="minorHAnsi"/>
                <w:sz w:val="18"/>
                <w:szCs w:val="18"/>
              </w:rPr>
            </w:pPr>
          </w:p>
        </w:tc>
        <w:tc>
          <w:tcPr>
            <w:tcW w:w="850" w:type="dxa"/>
          </w:tcPr>
          <w:p w14:paraId="36289C24" w14:textId="77777777" w:rsidR="002B0A27" w:rsidRPr="00F638B0" w:rsidRDefault="002B0A27" w:rsidP="009D1416">
            <w:pPr>
              <w:rPr>
                <w:rFonts w:cstheme="minorHAnsi"/>
                <w:sz w:val="18"/>
                <w:szCs w:val="18"/>
              </w:rPr>
            </w:pPr>
          </w:p>
        </w:tc>
        <w:tc>
          <w:tcPr>
            <w:tcW w:w="1134" w:type="dxa"/>
          </w:tcPr>
          <w:p w14:paraId="4EFAD689" w14:textId="77777777" w:rsidR="002B0A27" w:rsidRPr="00F638B0" w:rsidRDefault="002B0A27" w:rsidP="009D1416">
            <w:pPr>
              <w:rPr>
                <w:rFonts w:cstheme="minorHAnsi"/>
                <w:sz w:val="18"/>
                <w:szCs w:val="18"/>
              </w:rPr>
            </w:pPr>
          </w:p>
        </w:tc>
        <w:tc>
          <w:tcPr>
            <w:tcW w:w="1134" w:type="dxa"/>
          </w:tcPr>
          <w:p w14:paraId="08052E39" w14:textId="77777777" w:rsidR="002B0A27" w:rsidRPr="00F638B0" w:rsidRDefault="002B0A27" w:rsidP="009D1416">
            <w:pPr>
              <w:rPr>
                <w:rFonts w:cstheme="minorHAnsi"/>
                <w:sz w:val="18"/>
                <w:szCs w:val="18"/>
              </w:rPr>
            </w:pPr>
          </w:p>
        </w:tc>
        <w:tc>
          <w:tcPr>
            <w:tcW w:w="992" w:type="dxa"/>
          </w:tcPr>
          <w:p w14:paraId="0B37330B" w14:textId="0233F6DA" w:rsidR="002B0A27" w:rsidRPr="00DE4C57" w:rsidRDefault="002B0A27" w:rsidP="009D1416">
            <w:pPr>
              <w:rPr>
                <w:rFonts w:cstheme="minorHAnsi"/>
                <w:sz w:val="18"/>
                <w:szCs w:val="18"/>
              </w:rPr>
            </w:pPr>
          </w:p>
        </w:tc>
        <w:tc>
          <w:tcPr>
            <w:tcW w:w="1275" w:type="dxa"/>
          </w:tcPr>
          <w:p w14:paraId="2A3EEE03" w14:textId="3977E3E2" w:rsidR="002B0A27" w:rsidRPr="008F71F5" w:rsidRDefault="002B0A27" w:rsidP="009D1416">
            <w:pPr>
              <w:rPr>
                <w:rFonts w:cstheme="minorHAnsi"/>
                <w:sz w:val="18"/>
                <w:szCs w:val="18"/>
              </w:rPr>
            </w:pPr>
          </w:p>
        </w:tc>
        <w:tc>
          <w:tcPr>
            <w:tcW w:w="2127" w:type="dxa"/>
            <w:vAlign w:val="bottom"/>
          </w:tcPr>
          <w:p w14:paraId="4B3DBF2F" w14:textId="4266AF30"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061BF20A" w14:textId="608C4722" w:rsidTr="002B0A27">
        <w:tc>
          <w:tcPr>
            <w:tcW w:w="1413" w:type="dxa"/>
          </w:tcPr>
          <w:p w14:paraId="3BEE501C" w14:textId="77F27CDF" w:rsidR="002B0A27" w:rsidRPr="00F638B0" w:rsidRDefault="002B0A27" w:rsidP="009D1416">
            <w:pPr>
              <w:rPr>
                <w:rFonts w:cstheme="minorHAnsi"/>
                <w:sz w:val="18"/>
                <w:szCs w:val="18"/>
              </w:rPr>
            </w:pPr>
            <w:r w:rsidRPr="00F638B0">
              <w:rPr>
                <w:rFonts w:cstheme="minorHAnsi"/>
                <w:sz w:val="18"/>
                <w:szCs w:val="18"/>
              </w:rPr>
              <w:t>Lingehall 2017</w:t>
            </w:r>
          </w:p>
        </w:tc>
        <w:tc>
          <w:tcPr>
            <w:tcW w:w="850" w:type="dxa"/>
          </w:tcPr>
          <w:p w14:paraId="4084248E" w14:textId="77777777" w:rsidR="002B0A27" w:rsidRPr="00F638B0" w:rsidRDefault="002B0A27" w:rsidP="009D1416">
            <w:pPr>
              <w:rPr>
                <w:rFonts w:cstheme="minorHAnsi"/>
                <w:color w:val="FF0000"/>
                <w:sz w:val="18"/>
                <w:szCs w:val="18"/>
              </w:rPr>
            </w:pPr>
          </w:p>
        </w:tc>
        <w:tc>
          <w:tcPr>
            <w:tcW w:w="851" w:type="dxa"/>
          </w:tcPr>
          <w:p w14:paraId="287B2205" w14:textId="77777777" w:rsidR="002B0A27" w:rsidRPr="00F638B0" w:rsidRDefault="002B0A27" w:rsidP="009D1416">
            <w:pPr>
              <w:rPr>
                <w:rFonts w:cstheme="minorHAnsi"/>
                <w:sz w:val="18"/>
                <w:szCs w:val="18"/>
              </w:rPr>
            </w:pPr>
          </w:p>
        </w:tc>
        <w:tc>
          <w:tcPr>
            <w:tcW w:w="850" w:type="dxa"/>
          </w:tcPr>
          <w:p w14:paraId="16D4E9C5" w14:textId="77777777" w:rsidR="002B0A27" w:rsidRPr="00F638B0" w:rsidRDefault="002B0A27" w:rsidP="009D1416">
            <w:pPr>
              <w:rPr>
                <w:rFonts w:cstheme="minorHAnsi"/>
                <w:sz w:val="18"/>
                <w:szCs w:val="18"/>
              </w:rPr>
            </w:pPr>
          </w:p>
        </w:tc>
        <w:tc>
          <w:tcPr>
            <w:tcW w:w="1134" w:type="dxa"/>
          </w:tcPr>
          <w:p w14:paraId="0118D6C7" w14:textId="77777777" w:rsidR="002B0A27" w:rsidRPr="00F638B0" w:rsidRDefault="002B0A27" w:rsidP="009D1416">
            <w:pPr>
              <w:rPr>
                <w:rFonts w:cstheme="minorHAnsi"/>
                <w:sz w:val="18"/>
                <w:szCs w:val="18"/>
              </w:rPr>
            </w:pPr>
          </w:p>
        </w:tc>
        <w:tc>
          <w:tcPr>
            <w:tcW w:w="1134" w:type="dxa"/>
          </w:tcPr>
          <w:p w14:paraId="30F44A37" w14:textId="77777777" w:rsidR="002B0A27" w:rsidRPr="00F638B0" w:rsidRDefault="002B0A27" w:rsidP="009D1416">
            <w:pPr>
              <w:rPr>
                <w:rFonts w:cstheme="minorHAnsi"/>
                <w:sz w:val="18"/>
                <w:szCs w:val="18"/>
              </w:rPr>
            </w:pPr>
          </w:p>
        </w:tc>
        <w:tc>
          <w:tcPr>
            <w:tcW w:w="992" w:type="dxa"/>
          </w:tcPr>
          <w:p w14:paraId="1048D1A7" w14:textId="1E91B9AD" w:rsidR="002B0A27" w:rsidRPr="00DE4C57" w:rsidRDefault="002B0A27" w:rsidP="009D1416">
            <w:pPr>
              <w:rPr>
                <w:rFonts w:cstheme="minorHAnsi"/>
                <w:sz w:val="18"/>
                <w:szCs w:val="18"/>
              </w:rPr>
            </w:pPr>
          </w:p>
        </w:tc>
        <w:tc>
          <w:tcPr>
            <w:tcW w:w="1275" w:type="dxa"/>
          </w:tcPr>
          <w:p w14:paraId="0B64BD7C" w14:textId="77777777" w:rsidR="002B0A27" w:rsidRPr="008F71F5" w:rsidRDefault="002B0A27" w:rsidP="009D1416">
            <w:pPr>
              <w:rPr>
                <w:rFonts w:cstheme="minorHAnsi"/>
                <w:sz w:val="18"/>
                <w:szCs w:val="18"/>
              </w:rPr>
            </w:pPr>
          </w:p>
        </w:tc>
        <w:tc>
          <w:tcPr>
            <w:tcW w:w="2127" w:type="dxa"/>
            <w:vAlign w:val="bottom"/>
          </w:tcPr>
          <w:p w14:paraId="32C5EF80" w14:textId="785BA4A4" w:rsidR="002B0A27" w:rsidRPr="006461C7" w:rsidRDefault="002B0A27" w:rsidP="009D1416">
            <w:pPr>
              <w:rPr>
                <w:rFonts w:cstheme="minorHAnsi"/>
                <w:sz w:val="18"/>
                <w:szCs w:val="18"/>
              </w:rPr>
            </w:pPr>
            <w:r>
              <w:rPr>
                <w:rFonts w:ascii="Calibri" w:hAnsi="Calibri" w:cs="Calibri"/>
                <w:color w:val="000000"/>
                <w:sz w:val="18"/>
                <w:szCs w:val="18"/>
              </w:rPr>
              <w:t>DSM-IV-TR</w:t>
            </w:r>
          </w:p>
        </w:tc>
      </w:tr>
      <w:tr w:rsidR="002B0A27" w:rsidRPr="00F638B0" w14:paraId="4011002D" w14:textId="11D29B09" w:rsidTr="002B0A27">
        <w:tc>
          <w:tcPr>
            <w:tcW w:w="1413" w:type="dxa"/>
          </w:tcPr>
          <w:p w14:paraId="79212DE4" w14:textId="2CAD6F0C" w:rsidR="002B0A27" w:rsidRPr="00F638B0" w:rsidRDefault="002B0A27" w:rsidP="009D1416">
            <w:pPr>
              <w:rPr>
                <w:rFonts w:cstheme="minorHAnsi"/>
                <w:sz w:val="18"/>
                <w:szCs w:val="18"/>
              </w:rPr>
            </w:pPr>
            <w:r w:rsidRPr="00F638B0">
              <w:rPr>
                <w:rFonts w:cstheme="minorHAnsi"/>
                <w:sz w:val="18"/>
                <w:szCs w:val="18"/>
              </w:rPr>
              <w:t>Lundström 2003</w:t>
            </w:r>
          </w:p>
        </w:tc>
        <w:tc>
          <w:tcPr>
            <w:tcW w:w="850" w:type="dxa"/>
          </w:tcPr>
          <w:p w14:paraId="08EA6FE1" w14:textId="1C33FAF5" w:rsidR="002B0A27" w:rsidRPr="00F638B0" w:rsidRDefault="002B0A27" w:rsidP="009D1416">
            <w:pPr>
              <w:rPr>
                <w:rFonts w:cstheme="minorHAnsi"/>
                <w:color w:val="FF0000"/>
                <w:sz w:val="18"/>
                <w:szCs w:val="18"/>
              </w:rPr>
            </w:pPr>
            <w:r w:rsidRPr="00F638B0">
              <w:rPr>
                <w:rFonts w:cstheme="minorHAnsi"/>
                <w:sz w:val="18"/>
                <w:szCs w:val="18"/>
              </w:rPr>
              <w:t>Sweden</w:t>
            </w:r>
          </w:p>
        </w:tc>
        <w:tc>
          <w:tcPr>
            <w:tcW w:w="851" w:type="dxa"/>
          </w:tcPr>
          <w:p w14:paraId="24D2BB85" w14:textId="60D058B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3709A4F" w14:textId="26CED211" w:rsidR="002B0A27" w:rsidRPr="00F638B0" w:rsidRDefault="002B0A27" w:rsidP="009D1416">
            <w:pPr>
              <w:rPr>
                <w:rFonts w:cstheme="minorHAnsi"/>
                <w:sz w:val="18"/>
                <w:szCs w:val="18"/>
              </w:rPr>
            </w:pPr>
            <w:r w:rsidRPr="00F638B0">
              <w:rPr>
                <w:rFonts w:cstheme="minorHAnsi"/>
                <w:sz w:val="18"/>
                <w:szCs w:val="18"/>
              </w:rPr>
              <w:t>18/60</w:t>
            </w:r>
          </w:p>
        </w:tc>
        <w:tc>
          <w:tcPr>
            <w:tcW w:w="1134" w:type="dxa"/>
          </w:tcPr>
          <w:p w14:paraId="51DC9CFE" w14:textId="3F5E5FEC" w:rsidR="002B0A27" w:rsidRPr="00F638B0" w:rsidRDefault="002B0A27" w:rsidP="009D1416">
            <w:pPr>
              <w:rPr>
                <w:rFonts w:cstheme="minorHAnsi"/>
                <w:sz w:val="18"/>
                <w:szCs w:val="18"/>
              </w:rPr>
            </w:pPr>
            <w:r w:rsidRPr="00F638B0">
              <w:rPr>
                <w:rFonts w:cstheme="minorHAnsi"/>
                <w:sz w:val="18"/>
                <w:szCs w:val="18"/>
              </w:rPr>
              <w:t>79.1/8.1</w:t>
            </w:r>
          </w:p>
        </w:tc>
        <w:tc>
          <w:tcPr>
            <w:tcW w:w="1134" w:type="dxa"/>
          </w:tcPr>
          <w:p w14:paraId="177FA361" w14:textId="0F8B9E4B" w:rsidR="002B0A27" w:rsidRPr="00F638B0" w:rsidRDefault="002B0A27" w:rsidP="009D1416">
            <w:pPr>
              <w:rPr>
                <w:rFonts w:cstheme="minorHAnsi"/>
                <w:sz w:val="18"/>
                <w:szCs w:val="18"/>
              </w:rPr>
            </w:pPr>
            <w:r w:rsidRPr="00F638B0">
              <w:rPr>
                <w:rFonts w:cstheme="minorHAnsi"/>
                <w:sz w:val="18"/>
                <w:szCs w:val="18"/>
              </w:rPr>
              <w:t>Orthopedic Surgery</w:t>
            </w:r>
          </w:p>
        </w:tc>
        <w:tc>
          <w:tcPr>
            <w:tcW w:w="992" w:type="dxa"/>
          </w:tcPr>
          <w:p w14:paraId="4A27094A" w14:textId="2A8DA643" w:rsidR="002B0A27" w:rsidRPr="00DE4C57" w:rsidRDefault="002B0A27" w:rsidP="009D1416">
            <w:pPr>
              <w:rPr>
                <w:rFonts w:cstheme="minorHAnsi"/>
                <w:sz w:val="18"/>
                <w:szCs w:val="18"/>
              </w:rPr>
            </w:pPr>
            <w:r w:rsidRPr="00DE4C57">
              <w:rPr>
                <w:sz w:val="18"/>
                <w:szCs w:val="18"/>
              </w:rPr>
              <w:t>DSM-IV</w:t>
            </w:r>
          </w:p>
        </w:tc>
        <w:tc>
          <w:tcPr>
            <w:tcW w:w="1275" w:type="dxa"/>
          </w:tcPr>
          <w:p w14:paraId="44386FB0" w14:textId="77777777" w:rsidR="002B0A27" w:rsidRPr="008F71F5" w:rsidRDefault="002B0A27" w:rsidP="009D1416">
            <w:pPr>
              <w:rPr>
                <w:rFonts w:cstheme="minorHAnsi"/>
                <w:sz w:val="18"/>
                <w:szCs w:val="18"/>
              </w:rPr>
            </w:pPr>
          </w:p>
        </w:tc>
        <w:tc>
          <w:tcPr>
            <w:tcW w:w="2127" w:type="dxa"/>
            <w:vAlign w:val="bottom"/>
          </w:tcPr>
          <w:p w14:paraId="44217C4B" w14:textId="6EC83078" w:rsidR="002B0A27" w:rsidRPr="006461C7" w:rsidRDefault="002B0A27" w:rsidP="009D1416">
            <w:pPr>
              <w:rPr>
                <w:rFonts w:cstheme="minorHAnsi"/>
                <w:sz w:val="18"/>
                <w:szCs w:val="18"/>
              </w:rPr>
            </w:pPr>
            <w:r>
              <w:rPr>
                <w:rFonts w:ascii="Calibri" w:hAnsi="Calibri" w:cs="Calibri"/>
                <w:color w:val="000000"/>
                <w:sz w:val="18"/>
                <w:szCs w:val="18"/>
              </w:rPr>
              <w:t>DSM-IV</w:t>
            </w:r>
          </w:p>
        </w:tc>
      </w:tr>
      <w:tr w:rsidR="002B0A27" w:rsidRPr="00F638B0" w14:paraId="7893830F" w14:textId="2B88797C" w:rsidTr="002B0A27">
        <w:tc>
          <w:tcPr>
            <w:tcW w:w="1413" w:type="dxa"/>
          </w:tcPr>
          <w:p w14:paraId="674086E0" w14:textId="1489F8E7" w:rsidR="002B0A27" w:rsidRPr="00F638B0" w:rsidRDefault="002B0A27" w:rsidP="009D1416">
            <w:pPr>
              <w:rPr>
                <w:rFonts w:cstheme="minorHAnsi"/>
                <w:sz w:val="18"/>
                <w:szCs w:val="18"/>
              </w:rPr>
            </w:pPr>
            <w:r w:rsidRPr="00F638B0">
              <w:rPr>
                <w:rFonts w:cstheme="minorHAnsi"/>
                <w:sz w:val="18"/>
                <w:szCs w:val="18"/>
              </w:rPr>
              <w:t>Lundström 2003</w:t>
            </w:r>
          </w:p>
        </w:tc>
        <w:tc>
          <w:tcPr>
            <w:tcW w:w="850" w:type="dxa"/>
          </w:tcPr>
          <w:p w14:paraId="318338FC" w14:textId="77777777" w:rsidR="002B0A27" w:rsidRPr="00F638B0" w:rsidRDefault="002B0A27" w:rsidP="009D1416">
            <w:pPr>
              <w:rPr>
                <w:rFonts w:cstheme="minorHAnsi"/>
                <w:color w:val="FF0000"/>
                <w:sz w:val="18"/>
                <w:szCs w:val="18"/>
              </w:rPr>
            </w:pPr>
          </w:p>
        </w:tc>
        <w:tc>
          <w:tcPr>
            <w:tcW w:w="851" w:type="dxa"/>
          </w:tcPr>
          <w:p w14:paraId="122DEDD2" w14:textId="77777777" w:rsidR="002B0A27" w:rsidRPr="00F638B0" w:rsidRDefault="002B0A27" w:rsidP="009D1416">
            <w:pPr>
              <w:rPr>
                <w:rFonts w:cstheme="minorHAnsi"/>
                <w:sz w:val="18"/>
                <w:szCs w:val="18"/>
              </w:rPr>
            </w:pPr>
          </w:p>
        </w:tc>
        <w:tc>
          <w:tcPr>
            <w:tcW w:w="850" w:type="dxa"/>
          </w:tcPr>
          <w:p w14:paraId="070955B4" w14:textId="77777777" w:rsidR="002B0A27" w:rsidRPr="00F638B0" w:rsidRDefault="002B0A27" w:rsidP="009D1416">
            <w:pPr>
              <w:rPr>
                <w:rFonts w:cstheme="minorHAnsi"/>
                <w:sz w:val="18"/>
                <w:szCs w:val="18"/>
              </w:rPr>
            </w:pPr>
          </w:p>
        </w:tc>
        <w:tc>
          <w:tcPr>
            <w:tcW w:w="1134" w:type="dxa"/>
          </w:tcPr>
          <w:p w14:paraId="0C2987A7" w14:textId="77777777" w:rsidR="002B0A27" w:rsidRPr="00F638B0" w:rsidRDefault="002B0A27" w:rsidP="009D1416">
            <w:pPr>
              <w:rPr>
                <w:rFonts w:cstheme="minorHAnsi"/>
                <w:sz w:val="18"/>
                <w:szCs w:val="18"/>
              </w:rPr>
            </w:pPr>
          </w:p>
        </w:tc>
        <w:tc>
          <w:tcPr>
            <w:tcW w:w="1134" w:type="dxa"/>
          </w:tcPr>
          <w:p w14:paraId="3045BA0E" w14:textId="09C75B34" w:rsidR="002B0A27" w:rsidRPr="00F638B0" w:rsidRDefault="002B0A27" w:rsidP="009D1416">
            <w:pPr>
              <w:rPr>
                <w:rFonts w:cstheme="minorHAnsi"/>
                <w:sz w:val="18"/>
                <w:szCs w:val="18"/>
              </w:rPr>
            </w:pPr>
          </w:p>
        </w:tc>
        <w:tc>
          <w:tcPr>
            <w:tcW w:w="992" w:type="dxa"/>
          </w:tcPr>
          <w:p w14:paraId="4E0E701B" w14:textId="53E0374C" w:rsidR="002B0A27" w:rsidRPr="00DE4C57" w:rsidRDefault="002B0A27" w:rsidP="009D1416">
            <w:pPr>
              <w:rPr>
                <w:rFonts w:cstheme="minorHAnsi"/>
                <w:sz w:val="18"/>
                <w:szCs w:val="18"/>
              </w:rPr>
            </w:pPr>
          </w:p>
        </w:tc>
        <w:tc>
          <w:tcPr>
            <w:tcW w:w="1275" w:type="dxa"/>
          </w:tcPr>
          <w:p w14:paraId="75C28229" w14:textId="77777777" w:rsidR="002B0A27" w:rsidRPr="008F71F5" w:rsidRDefault="002B0A27" w:rsidP="009D1416">
            <w:pPr>
              <w:rPr>
                <w:rFonts w:cstheme="minorHAnsi"/>
                <w:sz w:val="18"/>
                <w:szCs w:val="18"/>
              </w:rPr>
            </w:pPr>
          </w:p>
        </w:tc>
        <w:tc>
          <w:tcPr>
            <w:tcW w:w="2127" w:type="dxa"/>
            <w:vAlign w:val="bottom"/>
          </w:tcPr>
          <w:p w14:paraId="42085FFF" w14:textId="10F86668"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6F61D434" w14:textId="4A1FCBD8" w:rsidTr="002B0A27">
        <w:tc>
          <w:tcPr>
            <w:tcW w:w="1413" w:type="dxa"/>
          </w:tcPr>
          <w:p w14:paraId="4E17CB69" w14:textId="0C1E6BB8" w:rsidR="002B0A27" w:rsidRPr="00F638B0" w:rsidRDefault="002B0A27" w:rsidP="009D1416">
            <w:pPr>
              <w:rPr>
                <w:rFonts w:cstheme="minorHAnsi"/>
                <w:sz w:val="18"/>
                <w:szCs w:val="18"/>
              </w:rPr>
            </w:pPr>
            <w:r w:rsidRPr="00F638B0">
              <w:rPr>
                <w:rFonts w:cstheme="minorHAnsi"/>
                <w:sz w:val="18"/>
                <w:szCs w:val="18"/>
              </w:rPr>
              <w:t>Luz 2020</w:t>
            </w:r>
          </w:p>
        </w:tc>
        <w:tc>
          <w:tcPr>
            <w:tcW w:w="850" w:type="dxa"/>
          </w:tcPr>
          <w:p w14:paraId="01E369D1" w14:textId="4F289432" w:rsidR="002B0A27" w:rsidRPr="00F638B0" w:rsidRDefault="002B0A27" w:rsidP="009D1416">
            <w:pPr>
              <w:rPr>
                <w:rFonts w:cstheme="minorHAnsi"/>
                <w:color w:val="FF0000"/>
                <w:sz w:val="18"/>
                <w:szCs w:val="18"/>
              </w:rPr>
            </w:pPr>
            <w:r w:rsidRPr="00F638B0">
              <w:rPr>
                <w:rFonts w:cstheme="minorHAnsi"/>
                <w:sz w:val="18"/>
                <w:szCs w:val="18"/>
              </w:rPr>
              <w:t>Brazil</w:t>
            </w:r>
          </w:p>
        </w:tc>
        <w:tc>
          <w:tcPr>
            <w:tcW w:w="851" w:type="dxa"/>
          </w:tcPr>
          <w:p w14:paraId="0C5F3545" w14:textId="33E91D6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B8B5057" w14:textId="51654327" w:rsidR="002B0A27" w:rsidRPr="00F638B0" w:rsidRDefault="002B0A27" w:rsidP="009D1416">
            <w:pPr>
              <w:rPr>
                <w:rFonts w:cstheme="minorHAnsi"/>
                <w:sz w:val="18"/>
                <w:szCs w:val="18"/>
              </w:rPr>
            </w:pPr>
            <w:r w:rsidRPr="00F638B0">
              <w:rPr>
                <w:rFonts w:cstheme="minorHAnsi"/>
                <w:sz w:val="18"/>
                <w:szCs w:val="18"/>
              </w:rPr>
              <w:t>120/96</w:t>
            </w:r>
          </w:p>
        </w:tc>
        <w:tc>
          <w:tcPr>
            <w:tcW w:w="1134" w:type="dxa"/>
          </w:tcPr>
          <w:p w14:paraId="6A95F3E2" w14:textId="6F210CB2" w:rsidR="002B0A27" w:rsidRPr="00F638B0" w:rsidRDefault="002B0A27" w:rsidP="009D1416">
            <w:pPr>
              <w:rPr>
                <w:rFonts w:cstheme="minorHAnsi"/>
                <w:sz w:val="18"/>
                <w:szCs w:val="18"/>
              </w:rPr>
            </w:pPr>
            <w:r w:rsidRPr="00F638B0">
              <w:rPr>
                <w:rFonts w:cstheme="minorHAnsi"/>
                <w:sz w:val="18"/>
                <w:szCs w:val="18"/>
              </w:rPr>
              <w:t>65.25/NA</w:t>
            </w:r>
          </w:p>
        </w:tc>
        <w:tc>
          <w:tcPr>
            <w:tcW w:w="1134" w:type="dxa"/>
          </w:tcPr>
          <w:p w14:paraId="15BA114D" w14:textId="7A444C61"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2A47FC50" w14:textId="17302033" w:rsidR="002B0A27" w:rsidRPr="00DE4C57" w:rsidRDefault="002B0A27" w:rsidP="009D1416">
            <w:pPr>
              <w:rPr>
                <w:rFonts w:cstheme="minorHAnsi"/>
                <w:sz w:val="18"/>
                <w:szCs w:val="18"/>
              </w:rPr>
            </w:pPr>
            <w:r w:rsidRPr="00DE4C57">
              <w:rPr>
                <w:sz w:val="18"/>
                <w:szCs w:val="18"/>
              </w:rPr>
              <w:t>CAM-ICU</w:t>
            </w:r>
          </w:p>
        </w:tc>
        <w:tc>
          <w:tcPr>
            <w:tcW w:w="1275" w:type="dxa"/>
          </w:tcPr>
          <w:p w14:paraId="794E85DA" w14:textId="77777777" w:rsidR="002B0A27" w:rsidRPr="008F71F5" w:rsidRDefault="002B0A27" w:rsidP="009D1416">
            <w:pPr>
              <w:rPr>
                <w:rFonts w:cstheme="minorHAnsi"/>
                <w:sz w:val="18"/>
                <w:szCs w:val="18"/>
              </w:rPr>
            </w:pPr>
          </w:p>
        </w:tc>
        <w:tc>
          <w:tcPr>
            <w:tcW w:w="2127" w:type="dxa"/>
            <w:vAlign w:val="bottom"/>
          </w:tcPr>
          <w:p w14:paraId="5471FE32" w14:textId="247D4C2B"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66A4DF7C" w14:textId="3A69DB9C" w:rsidTr="002B0A27">
        <w:tc>
          <w:tcPr>
            <w:tcW w:w="1413" w:type="dxa"/>
          </w:tcPr>
          <w:p w14:paraId="1716C85A" w14:textId="0617355C" w:rsidR="002B0A27" w:rsidRPr="00F638B0" w:rsidRDefault="002B0A27" w:rsidP="009D1416">
            <w:pPr>
              <w:rPr>
                <w:rFonts w:cstheme="minorHAnsi"/>
                <w:sz w:val="18"/>
                <w:szCs w:val="18"/>
              </w:rPr>
            </w:pPr>
            <w:r w:rsidRPr="00F638B0">
              <w:rPr>
                <w:rFonts w:cstheme="minorHAnsi"/>
                <w:sz w:val="18"/>
                <w:szCs w:val="18"/>
              </w:rPr>
              <w:t>Luz 2020</w:t>
            </w:r>
          </w:p>
        </w:tc>
        <w:tc>
          <w:tcPr>
            <w:tcW w:w="850" w:type="dxa"/>
          </w:tcPr>
          <w:p w14:paraId="6010E91A" w14:textId="77777777" w:rsidR="002B0A27" w:rsidRPr="00F638B0" w:rsidRDefault="002B0A27" w:rsidP="009D1416">
            <w:pPr>
              <w:rPr>
                <w:rFonts w:cstheme="minorHAnsi"/>
                <w:color w:val="FF0000"/>
                <w:sz w:val="18"/>
                <w:szCs w:val="18"/>
              </w:rPr>
            </w:pPr>
          </w:p>
        </w:tc>
        <w:tc>
          <w:tcPr>
            <w:tcW w:w="851" w:type="dxa"/>
          </w:tcPr>
          <w:p w14:paraId="03CB846F" w14:textId="77777777" w:rsidR="002B0A27" w:rsidRPr="00F638B0" w:rsidRDefault="002B0A27" w:rsidP="009D1416">
            <w:pPr>
              <w:rPr>
                <w:rFonts w:cstheme="minorHAnsi"/>
                <w:sz w:val="18"/>
                <w:szCs w:val="18"/>
              </w:rPr>
            </w:pPr>
          </w:p>
        </w:tc>
        <w:tc>
          <w:tcPr>
            <w:tcW w:w="850" w:type="dxa"/>
          </w:tcPr>
          <w:p w14:paraId="31A43EB6" w14:textId="77777777" w:rsidR="002B0A27" w:rsidRPr="00F638B0" w:rsidRDefault="002B0A27" w:rsidP="009D1416">
            <w:pPr>
              <w:rPr>
                <w:rFonts w:cstheme="minorHAnsi"/>
                <w:sz w:val="18"/>
                <w:szCs w:val="18"/>
              </w:rPr>
            </w:pPr>
          </w:p>
        </w:tc>
        <w:tc>
          <w:tcPr>
            <w:tcW w:w="1134" w:type="dxa"/>
          </w:tcPr>
          <w:p w14:paraId="0506A24A" w14:textId="77777777" w:rsidR="002B0A27" w:rsidRPr="00F638B0" w:rsidRDefault="002B0A27" w:rsidP="009D1416">
            <w:pPr>
              <w:rPr>
                <w:rFonts w:cstheme="minorHAnsi"/>
                <w:sz w:val="18"/>
                <w:szCs w:val="18"/>
              </w:rPr>
            </w:pPr>
          </w:p>
        </w:tc>
        <w:tc>
          <w:tcPr>
            <w:tcW w:w="1134" w:type="dxa"/>
          </w:tcPr>
          <w:p w14:paraId="6A8CA003" w14:textId="40027FF4" w:rsidR="002B0A27" w:rsidRPr="00F638B0" w:rsidRDefault="002B0A27" w:rsidP="009D1416">
            <w:pPr>
              <w:rPr>
                <w:rFonts w:cstheme="minorHAnsi"/>
                <w:sz w:val="18"/>
                <w:szCs w:val="18"/>
              </w:rPr>
            </w:pPr>
          </w:p>
        </w:tc>
        <w:tc>
          <w:tcPr>
            <w:tcW w:w="992" w:type="dxa"/>
          </w:tcPr>
          <w:p w14:paraId="44498773" w14:textId="090EEE5B" w:rsidR="002B0A27" w:rsidRPr="00DE4C57" w:rsidRDefault="002B0A27" w:rsidP="009D1416">
            <w:pPr>
              <w:rPr>
                <w:rFonts w:cstheme="minorHAnsi"/>
                <w:sz w:val="18"/>
                <w:szCs w:val="18"/>
              </w:rPr>
            </w:pPr>
          </w:p>
        </w:tc>
        <w:tc>
          <w:tcPr>
            <w:tcW w:w="1275" w:type="dxa"/>
          </w:tcPr>
          <w:p w14:paraId="0C56B669" w14:textId="77777777" w:rsidR="002B0A27" w:rsidRPr="008F71F5" w:rsidRDefault="002B0A27" w:rsidP="009D1416">
            <w:pPr>
              <w:rPr>
                <w:rFonts w:cstheme="minorHAnsi"/>
                <w:sz w:val="18"/>
                <w:szCs w:val="18"/>
              </w:rPr>
            </w:pPr>
          </w:p>
        </w:tc>
        <w:tc>
          <w:tcPr>
            <w:tcW w:w="2127" w:type="dxa"/>
            <w:vAlign w:val="bottom"/>
          </w:tcPr>
          <w:p w14:paraId="75A0859A" w14:textId="75DFE3C9"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7DE4B64C" w14:textId="01ADB082" w:rsidTr="002B0A27">
        <w:tc>
          <w:tcPr>
            <w:tcW w:w="1413" w:type="dxa"/>
          </w:tcPr>
          <w:p w14:paraId="5E1E91E1" w14:textId="4366B0C9" w:rsidR="002B0A27" w:rsidRPr="00F638B0" w:rsidRDefault="002B0A27" w:rsidP="009D1416">
            <w:pPr>
              <w:rPr>
                <w:rFonts w:cstheme="minorHAnsi"/>
                <w:sz w:val="18"/>
                <w:szCs w:val="18"/>
              </w:rPr>
            </w:pPr>
            <w:r w:rsidRPr="00F638B0">
              <w:rPr>
                <w:rFonts w:cstheme="minorHAnsi"/>
                <w:sz w:val="18"/>
                <w:szCs w:val="18"/>
              </w:rPr>
              <w:t>Luz 2020</w:t>
            </w:r>
          </w:p>
        </w:tc>
        <w:tc>
          <w:tcPr>
            <w:tcW w:w="850" w:type="dxa"/>
          </w:tcPr>
          <w:p w14:paraId="55CF4BEA" w14:textId="46233156" w:rsidR="002B0A27" w:rsidRPr="00F638B0" w:rsidRDefault="002B0A27" w:rsidP="009D1416">
            <w:pPr>
              <w:rPr>
                <w:rFonts w:cstheme="minorHAnsi"/>
                <w:color w:val="FF0000"/>
                <w:sz w:val="18"/>
                <w:szCs w:val="18"/>
              </w:rPr>
            </w:pPr>
          </w:p>
        </w:tc>
        <w:tc>
          <w:tcPr>
            <w:tcW w:w="851" w:type="dxa"/>
          </w:tcPr>
          <w:p w14:paraId="0CA02E6C" w14:textId="77777777" w:rsidR="002B0A27" w:rsidRPr="00F638B0" w:rsidRDefault="002B0A27" w:rsidP="009D1416">
            <w:pPr>
              <w:rPr>
                <w:rFonts w:cstheme="minorHAnsi"/>
                <w:sz w:val="18"/>
                <w:szCs w:val="18"/>
              </w:rPr>
            </w:pPr>
          </w:p>
        </w:tc>
        <w:tc>
          <w:tcPr>
            <w:tcW w:w="850" w:type="dxa"/>
          </w:tcPr>
          <w:p w14:paraId="7821939D" w14:textId="77777777" w:rsidR="002B0A27" w:rsidRPr="00F638B0" w:rsidRDefault="002B0A27" w:rsidP="009D1416">
            <w:pPr>
              <w:rPr>
                <w:rFonts w:cstheme="minorHAnsi"/>
                <w:sz w:val="18"/>
                <w:szCs w:val="18"/>
              </w:rPr>
            </w:pPr>
          </w:p>
        </w:tc>
        <w:tc>
          <w:tcPr>
            <w:tcW w:w="1134" w:type="dxa"/>
          </w:tcPr>
          <w:p w14:paraId="3B28D895" w14:textId="77777777" w:rsidR="002B0A27" w:rsidRPr="00F638B0" w:rsidRDefault="002B0A27" w:rsidP="009D1416">
            <w:pPr>
              <w:rPr>
                <w:rFonts w:cstheme="minorHAnsi"/>
                <w:sz w:val="18"/>
                <w:szCs w:val="18"/>
              </w:rPr>
            </w:pPr>
          </w:p>
        </w:tc>
        <w:tc>
          <w:tcPr>
            <w:tcW w:w="1134" w:type="dxa"/>
          </w:tcPr>
          <w:p w14:paraId="2909B15C" w14:textId="77777777" w:rsidR="002B0A27" w:rsidRPr="00F638B0" w:rsidRDefault="002B0A27" w:rsidP="009D1416">
            <w:pPr>
              <w:rPr>
                <w:rFonts w:cstheme="minorHAnsi"/>
                <w:sz w:val="18"/>
                <w:szCs w:val="18"/>
              </w:rPr>
            </w:pPr>
          </w:p>
        </w:tc>
        <w:tc>
          <w:tcPr>
            <w:tcW w:w="992" w:type="dxa"/>
          </w:tcPr>
          <w:p w14:paraId="53C6D3F9" w14:textId="1CDAD800" w:rsidR="002B0A27" w:rsidRPr="00DE4C57" w:rsidRDefault="002B0A27" w:rsidP="009D1416">
            <w:pPr>
              <w:rPr>
                <w:rFonts w:cstheme="minorHAnsi"/>
                <w:sz w:val="18"/>
                <w:szCs w:val="18"/>
              </w:rPr>
            </w:pPr>
          </w:p>
        </w:tc>
        <w:tc>
          <w:tcPr>
            <w:tcW w:w="1275" w:type="dxa"/>
          </w:tcPr>
          <w:p w14:paraId="6D7E561F" w14:textId="77777777" w:rsidR="002B0A27" w:rsidRPr="008F71F5" w:rsidRDefault="002B0A27" w:rsidP="009D1416">
            <w:pPr>
              <w:rPr>
                <w:rFonts w:cstheme="minorHAnsi"/>
                <w:sz w:val="18"/>
                <w:szCs w:val="18"/>
              </w:rPr>
            </w:pPr>
          </w:p>
        </w:tc>
        <w:tc>
          <w:tcPr>
            <w:tcW w:w="2127" w:type="dxa"/>
            <w:vAlign w:val="bottom"/>
          </w:tcPr>
          <w:p w14:paraId="22BADF45" w14:textId="293291E1"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6BD82E97" w14:textId="38A55565" w:rsidTr="002B0A27">
        <w:tc>
          <w:tcPr>
            <w:tcW w:w="1413" w:type="dxa"/>
          </w:tcPr>
          <w:p w14:paraId="4A32839C" w14:textId="5598E8DC" w:rsidR="002B0A27" w:rsidRPr="00F638B0" w:rsidRDefault="002B0A27" w:rsidP="009D1416">
            <w:pPr>
              <w:rPr>
                <w:rFonts w:cstheme="minorHAnsi"/>
                <w:sz w:val="18"/>
                <w:szCs w:val="18"/>
              </w:rPr>
            </w:pPr>
            <w:r w:rsidRPr="00F638B0">
              <w:rPr>
                <w:rFonts w:cstheme="minorHAnsi"/>
                <w:sz w:val="18"/>
                <w:szCs w:val="18"/>
              </w:rPr>
              <w:t>Luz 2020</w:t>
            </w:r>
          </w:p>
        </w:tc>
        <w:tc>
          <w:tcPr>
            <w:tcW w:w="850" w:type="dxa"/>
          </w:tcPr>
          <w:p w14:paraId="0EEFD735" w14:textId="77777777" w:rsidR="002B0A27" w:rsidRPr="00F638B0" w:rsidRDefault="002B0A27" w:rsidP="009D1416">
            <w:pPr>
              <w:rPr>
                <w:rFonts w:cstheme="minorHAnsi"/>
                <w:color w:val="FF0000"/>
                <w:sz w:val="18"/>
                <w:szCs w:val="18"/>
              </w:rPr>
            </w:pPr>
          </w:p>
        </w:tc>
        <w:tc>
          <w:tcPr>
            <w:tcW w:w="851" w:type="dxa"/>
          </w:tcPr>
          <w:p w14:paraId="221FD66F" w14:textId="77777777" w:rsidR="002B0A27" w:rsidRPr="00F638B0" w:rsidRDefault="002B0A27" w:rsidP="009D1416">
            <w:pPr>
              <w:rPr>
                <w:rFonts w:cstheme="minorHAnsi"/>
                <w:sz w:val="18"/>
                <w:szCs w:val="18"/>
              </w:rPr>
            </w:pPr>
          </w:p>
        </w:tc>
        <w:tc>
          <w:tcPr>
            <w:tcW w:w="850" w:type="dxa"/>
          </w:tcPr>
          <w:p w14:paraId="3A72336C" w14:textId="77777777" w:rsidR="002B0A27" w:rsidRPr="00F638B0" w:rsidRDefault="002B0A27" w:rsidP="009D1416">
            <w:pPr>
              <w:rPr>
                <w:rFonts w:cstheme="minorHAnsi"/>
                <w:sz w:val="18"/>
                <w:szCs w:val="18"/>
              </w:rPr>
            </w:pPr>
          </w:p>
        </w:tc>
        <w:tc>
          <w:tcPr>
            <w:tcW w:w="1134" w:type="dxa"/>
          </w:tcPr>
          <w:p w14:paraId="4A2B7A92" w14:textId="77777777" w:rsidR="002B0A27" w:rsidRPr="00F638B0" w:rsidRDefault="002B0A27" w:rsidP="009D1416">
            <w:pPr>
              <w:rPr>
                <w:rFonts w:cstheme="minorHAnsi"/>
                <w:sz w:val="18"/>
                <w:szCs w:val="18"/>
              </w:rPr>
            </w:pPr>
          </w:p>
        </w:tc>
        <w:tc>
          <w:tcPr>
            <w:tcW w:w="1134" w:type="dxa"/>
          </w:tcPr>
          <w:p w14:paraId="0109FFB2" w14:textId="77777777" w:rsidR="002B0A27" w:rsidRPr="00F638B0" w:rsidRDefault="002B0A27" w:rsidP="009D1416">
            <w:pPr>
              <w:rPr>
                <w:rFonts w:cstheme="minorHAnsi"/>
                <w:sz w:val="18"/>
                <w:szCs w:val="18"/>
              </w:rPr>
            </w:pPr>
          </w:p>
        </w:tc>
        <w:tc>
          <w:tcPr>
            <w:tcW w:w="992" w:type="dxa"/>
          </w:tcPr>
          <w:p w14:paraId="42B0F9C7" w14:textId="0A5FCFAF" w:rsidR="002B0A27" w:rsidRPr="00DE4C57" w:rsidRDefault="002B0A27" w:rsidP="009D1416">
            <w:pPr>
              <w:rPr>
                <w:rFonts w:cstheme="minorHAnsi"/>
                <w:sz w:val="18"/>
                <w:szCs w:val="18"/>
              </w:rPr>
            </w:pPr>
          </w:p>
        </w:tc>
        <w:tc>
          <w:tcPr>
            <w:tcW w:w="1275" w:type="dxa"/>
          </w:tcPr>
          <w:p w14:paraId="1C80D467" w14:textId="77777777" w:rsidR="002B0A27" w:rsidRPr="008F71F5" w:rsidRDefault="002B0A27" w:rsidP="009D1416">
            <w:pPr>
              <w:rPr>
                <w:rFonts w:cstheme="minorHAnsi"/>
                <w:sz w:val="18"/>
                <w:szCs w:val="18"/>
              </w:rPr>
            </w:pPr>
          </w:p>
        </w:tc>
        <w:tc>
          <w:tcPr>
            <w:tcW w:w="2127" w:type="dxa"/>
            <w:vAlign w:val="bottom"/>
          </w:tcPr>
          <w:p w14:paraId="15613AD4" w14:textId="141321F5" w:rsidR="002B0A27" w:rsidRPr="006461C7" w:rsidRDefault="002B0A27" w:rsidP="009D1416">
            <w:pPr>
              <w:rPr>
                <w:rFonts w:cstheme="minorHAnsi"/>
                <w:sz w:val="18"/>
                <w:szCs w:val="18"/>
              </w:rPr>
            </w:pPr>
            <w:r>
              <w:rPr>
                <w:rFonts w:ascii="Calibri" w:hAnsi="Calibri" w:cs="Calibri"/>
                <w:color w:val="000000"/>
                <w:sz w:val="18"/>
                <w:szCs w:val="18"/>
              </w:rPr>
              <w:t>WHOQOL-BREF</w:t>
            </w:r>
          </w:p>
        </w:tc>
      </w:tr>
      <w:tr w:rsidR="002B0A27" w:rsidRPr="00F638B0" w14:paraId="24968607" w14:textId="5034C247" w:rsidTr="002B0A27">
        <w:tc>
          <w:tcPr>
            <w:tcW w:w="1413" w:type="dxa"/>
          </w:tcPr>
          <w:p w14:paraId="5F803C02" w14:textId="662A1197" w:rsidR="002B0A27" w:rsidRPr="00F638B0" w:rsidRDefault="002B0A27" w:rsidP="009D1416">
            <w:pPr>
              <w:rPr>
                <w:rFonts w:cstheme="minorHAnsi"/>
                <w:sz w:val="18"/>
                <w:szCs w:val="18"/>
              </w:rPr>
            </w:pPr>
            <w:r w:rsidRPr="00F638B0">
              <w:rPr>
                <w:rFonts w:cstheme="minorHAnsi"/>
                <w:sz w:val="18"/>
                <w:szCs w:val="18"/>
              </w:rPr>
              <w:t>Luz 2020</w:t>
            </w:r>
          </w:p>
        </w:tc>
        <w:tc>
          <w:tcPr>
            <w:tcW w:w="850" w:type="dxa"/>
          </w:tcPr>
          <w:p w14:paraId="558AFAF5" w14:textId="77777777" w:rsidR="002B0A27" w:rsidRPr="00F638B0" w:rsidRDefault="002B0A27" w:rsidP="009D1416">
            <w:pPr>
              <w:rPr>
                <w:rFonts w:cstheme="minorHAnsi"/>
                <w:color w:val="FF0000"/>
                <w:sz w:val="18"/>
                <w:szCs w:val="18"/>
              </w:rPr>
            </w:pPr>
          </w:p>
        </w:tc>
        <w:tc>
          <w:tcPr>
            <w:tcW w:w="851" w:type="dxa"/>
          </w:tcPr>
          <w:p w14:paraId="4FCA67DD" w14:textId="77777777" w:rsidR="002B0A27" w:rsidRPr="00F638B0" w:rsidRDefault="002B0A27" w:rsidP="009D1416">
            <w:pPr>
              <w:rPr>
                <w:rFonts w:cstheme="minorHAnsi"/>
                <w:sz w:val="18"/>
                <w:szCs w:val="18"/>
              </w:rPr>
            </w:pPr>
          </w:p>
        </w:tc>
        <w:tc>
          <w:tcPr>
            <w:tcW w:w="850" w:type="dxa"/>
          </w:tcPr>
          <w:p w14:paraId="22FF617A" w14:textId="77777777" w:rsidR="002B0A27" w:rsidRPr="00F638B0" w:rsidRDefault="002B0A27" w:rsidP="009D1416">
            <w:pPr>
              <w:rPr>
                <w:rFonts w:cstheme="minorHAnsi"/>
                <w:sz w:val="18"/>
                <w:szCs w:val="18"/>
              </w:rPr>
            </w:pPr>
          </w:p>
        </w:tc>
        <w:tc>
          <w:tcPr>
            <w:tcW w:w="1134" w:type="dxa"/>
          </w:tcPr>
          <w:p w14:paraId="3A4B5725" w14:textId="77777777" w:rsidR="002B0A27" w:rsidRPr="00F638B0" w:rsidRDefault="002B0A27" w:rsidP="009D1416">
            <w:pPr>
              <w:rPr>
                <w:rFonts w:cstheme="minorHAnsi"/>
                <w:sz w:val="18"/>
                <w:szCs w:val="18"/>
              </w:rPr>
            </w:pPr>
          </w:p>
        </w:tc>
        <w:tc>
          <w:tcPr>
            <w:tcW w:w="1134" w:type="dxa"/>
          </w:tcPr>
          <w:p w14:paraId="775AE767" w14:textId="77777777" w:rsidR="002B0A27" w:rsidRPr="00F638B0" w:rsidRDefault="002B0A27" w:rsidP="009D1416">
            <w:pPr>
              <w:rPr>
                <w:rFonts w:cstheme="minorHAnsi"/>
                <w:sz w:val="18"/>
                <w:szCs w:val="18"/>
              </w:rPr>
            </w:pPr>
          </w:p>
        </w:tc>
        <w:tc>
          <w:tcPr>
            <w:tcW w:w="992" w:type="dxa"/>
          </w:tcPr>
          <w:p w14:paraId="55E399DB" w14:textId="18AF2047" w:rsidR="002B0A27" w:rsidRPr="00DE4C57" w:rsidRDefault="002B0A27" w:rsidP="009D1416">
            <w:pPr>
              <w:rPr>
                <w:rFonts w:cstheme="minorHAnsi"/>
                <w:sz w:val="18"/>
                <w:szCs w:val="18"/>
              </w:rPr>
            </w:pPr>
          </w:p>
        </w:tc>
        <w:tc>
          <w:tcPr>
            <w:tcW w:w="1275" w:type="dxa"/>
          </w:tcPr>
          <w:p w14:paraId="5FB4E69F" w14:textId="77777777" w:rsidR="002B0A27" w:rsidRPr="008F71F5" w:rsidRDefault="002B0A27" w:rsidP="009D1416">
            <w:pPr>
              <w:rPr>
                <w:rFonts w:cstheme="minorHAnsi"/>
                <w:sz w:val="18"/>
                <w:szCs w:val="18"/>
              </w:rPr>
            </w:pPr>
          </w:p>
        </w:tc>
        <w:tc>
          <w:tcPr>
            <w:tcW w:w="2127" w:type="dxa"/>
            <w:vAlign w:val="bottom"/>
          </w:tcPr>
          <w:p w14:paraId="3A005D05" w14:textId="3D0A76D7"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3DA21E5" w14:textId="2AF1167C" w:rsidTr="002B0A27">
        <w:tc>
          <w:tcPr>
            <w:tcW w:w="1413" w:type="dxa"/>
          </w:tcPr>
          <w:p w14:paraId="3DA0700B" w14:textId="76F1CD9B" w:rsidR="002B0A27" w:rsidRPr="00F638B0" w:rsidRDefault="002B0A27" w:rsidP="009D1416">
            <w:pPr>
              <w:rPr>
                <w:rFonts w:cstheme="minorHAnsi"/>
                <w:sz w:val="18"/>
                <w:szCs w:val="18"/>
              </w:rPr>
            </w:pPr>
            <w:r w:rsidRPr="00F638B0">
              <w:rPr>
                <w:rFonts w:cstheme="minorHAnsi"/>
                <w:sz w:val="18"/>
                <w:szCs w:val="18"/>
              </w:rPr>
              <w:t>Maclullich 2019</w:t>
            </w:r>
          </w:p>
        </w:tc>
        <w:tc>
          <w:tcPr>
            <w:tcW w:w="850" w:type="dxa"/>
          </w:tcPr>
          <w:p w14:paraId="4EF723FF" w14:textId="4F85D8DF" w:rsidR="002B0A27" w:rsidRPr="00F638B0" w:rsidRDefault="002B0A27" w:rsidP="009D1416">
            <w:pPr>
              <w:rPr>
                <w:rFonts w:cstheme="minorHAnsi"/>
                <w:color w:val="FF0000"/>
                <w:sz w:val="18"/>
                <w:szCs w:val="18"/>
              </w:rPr>
            </w:pPr>
            <w:r w:rsidRPr="00F638B0">
              <w:rPr>
                <w:rFonts w:cstheme="minorHAnsi"/>
                <w:sz w:val="18"/>
                <w:szCs w:val="18"/>
              </w:rPr>
              <w:t xml:space="preserve">UK </w:t>
            </w:r>
          </w:p>
        </w:tc>
        <w:tc>
          <w:tcPr>
            <w:tcW w:w="851" w:type="dxa"/>
          </w:tcPr>
          <w:p w14:paraId="7A2CCAD8" w14:textId="1119007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36EBF2D" w14:textId="190090A7" w:rsidR="002B0A27" w:rsidRPr="00F638B0" w:rsidRDefault="002B0A27" w:rsidP="009D1416">
            <w:pPr>
              <w:rPr>
                <w:rFonts w:cstheme="minorHAnsi"/>
                <w:sz w:val="18"/>
                <w:szCs w:val="18"/>
              </w:rPr>
            </w:pPr>
            <w:r w:rsidRPr="00F638B0">
              <w:rPr>
                <w:rFonts w:cstheme="minorHAnsi"/>
                <w:sz w:val="18"/>
                <w:szCs w:val="18"/>
              </w:rPr>
              <w:t>349/436</w:t>
            </w:r>
          </w:p>
        </w:tc>
        <w:tc>
          <w:tcPr>
            <w:tcW w:w="1134" w:type="dxa"/>
          </w:tcPr>
          <w:p w14:paraId="6AA8DAD1" w14:textId="6BF4CB00" w:rsidR="002B0A27" w:rsidRPr="00F638B0" w:rsidRDefault="002B0A27" w:rsidP="009D1416">
            <w:pPr>
              <w:rPr>
                <w:rFonts w:cstheme="minorHAnsi"/>
                <w:sz w:val="18"/>
                <w:szCs w:val="18"/>
              </w:rPr>
            </w:pPr>
            <w:r w:rsidRPr="00F638B0">
              <w:rPr>
                <w:rFonts w:cstheme="minorHAnsi"/>
                <w:sz w:val="18"/>
                <w:szCs w:val="18"/>
              </w:rPr>
              <w:t>81.4/6.4</w:t>
            </w:r>
          </w:p>
        </w:tc>
        <w:tc>
          <w:tcPr>
            <w:tcW w:w="1134" w:type="dxa"/>
          </w:tcPr>
          <w:p w14:paraId="11D09535" w14:textId="5217B0F5" w:rsidR="002B0A27" w:rsidRPr="00F638B0" w:rsidRDefault="002B0A27" w:rsidP="009D1416">
            <w:pPr>
              <w:rPr>
                <w:rFonts w:cstheme="minorHAnsi"/>
                <w:color w:val="000000"/>
                <w:sz w:val="18"/>
                <w:szCs w:val="18"/>
              </w:rPr>
            </w:pPr>
            <w:r w:rsidRPr="00F638B0">
              <w:rPr>
                <w:rFonts w:cstheme="minorHAnsi"/>
                <w:color w:val="000000"/>
                <w:sz w:val="18"/>
                <w:szCs w:val="18"/>
              </w:rPr>
              <w:t xml:space="preserve">ED and </w:t>
            </w:r>
            <w:r w:rsidRPr="00F638B0">
              <w:rPr>
                <w:rFonts w:cstheme="minorHAnsi"/>
                <w:color w:val="000000"/>
                <w:sz w:val="18"/>
                <w:szCs w:val="18"/>
              </w:rPr>
              <w:br/>
              <w:t>acute general medical wards</w:t>
            </w:r>
          </w:p>
          <w:p w14:paraId="6ADF69FA" w14:textId="46C7852A" w:rsidR="002B0A27" w:rsidRPr="00F638B0" w:rsidRDefault="002B0A27" w:rsidP="009D1416">
            <w:pPr>
              <w:rPr>
                <w:rFonts w:cstheme="minorHAnsi"/>
                <w:sz w:val="18"/>
                <w:szCs w:val="18"/>
              </w:rPr>
            </w:pPr>
          </w:p>
        </w:tc>
        <w:tc>
          <w:tcPr>
            <w:tcW w:w="992" w:type="dxa"/>
          </w:tcPr>
          <w:p w14:paraId="1B95D907" w14:textId="10BA0E02" w:rsidR="002B0A27" w:rsidRPr="00C67B23" w:rsidRDefault="002B0A27" w:rsidP="009D1416">
            <w:pPr>
              <w:rPr>
                <w:rFonts w:cstheme="minorHAnsi"/>
                <w:sz w:val="18"/>
                <w:szCs w:val="18"/>
              </w:rPr>
            </w:pPr>
            <w:r w:rsidRPr="00C67B23">
              <w:rPr>
                <w:rFonts w:cstheme="minorHAnsi"/>
                <w:sz w:val="18"/>
                <w:szCs w:val="18"/>
              </w:rPr>
              <w:t>4AT</w:t>
            </w:r>
          </w:p>
          <w:p w14:paraId="5EB3A5BA" w14:textId="77777777" w:rsidR="002B0A27" w:rsidRPr="00C67B23" w:rsidRDefault="002B0A27" w:rsidP="009D1416">
            <w:pPr>
              <w:rPr>
                <w:rFonts w:cstheme="minorHAnsi"/>
                <w:sz w:val="18"/>
                <w:szCs w:val="18"/>
              </w:rPr>
            </w:pPr>
            <w:r w:rsidRPr="00C67B23">
              <w:rPr>
                <w:rFonts w:cstheme="minorHAnsi"/>
                <w:sz w:val="18"/>
                <w:szCs w:val="18"/>
              </w:rPr>
              <w:t>CAM</w:t>
            </w:r>
          </w:p>
          <w:p w14:paraId="2CE9B5A6" w14:textId="77777777" w:rsidR="002B0A27" w:rsidRPr="00C67B23" w:rsidRDefault="002B0A27" w:rsidP="009D1416">
            <w:pPr>
              <w:rPr>
                <w:rFonts w:cstheme="minorHAnsi"/>
                <w:sz w:val="18"/>
                <w:szCs w:val="18"/>
              </w:rPr>
            </w:pPr>
            <w:r w:rsidRPr="00C67B23">
              <w:rPr>
                <w:rFonts w:cstheme="minorHAnsi"/>
                <w:sz w:val="18"/>
                <w:szCs w:val="18"/>
              </w:rPr>
              <w:t>DSM-4</w:t>
            </w:r>
          </w:p>
          <w:p w14:paraId="27804C05" w14:textId="4CB81B26" w:rsidR="002B0A27" w:rsidRPr="00DE4C57" w:rsidRDefault="002B0A27" w:rsidP="009D1416">
            <w:pPr>
              <w:rPr>
                <w:rFonts w:cstheme="minorHAnsi"/>
                <w:sz w:val="18"/>
                <w:szCs w:val="18"/>
              </w:rPr>
            </w:pPr>
            <w:r w:rsidRPr="00C67B23">
              <w:rPr>
                <w:rFonts w:cstheme="minorHAnsi"/>
                <w:sz w:val="18"/>
                <w:szCs w:val="18"/>
              </w:rPr>
              <w:t>DRS-R98</w:t>
            </w:r>
          </w:p>
        </w:tc>
        <w:tc>
          <w:tcPr>
            <w:tcW w:w="1275" w:type="dxa"/>
          </w:tcPr>
          <w:p w14:paraId="609942C0" w14:textId="77777777" w:rsidR="002B0A27" w:rsidRPr="008F71F5" w:rsidRDefault="002B0A27" w:rsidP="009D1416">
            <w:pPr>
              <w:rPr>
                <w:rFonts w:cstheme="minorHAnsi"/>
                <w:sz w:val="18"/>
                <w:szCs w:val="18"/>
              </w:rPr>
            </w:pPr>
          </w:p>
        </w:tc>
        <w:tc>
          <w:tcPr>
            <w:tcW w:w="2127" w:type="dxa"/>
            <w:vAlign w:val="bottom"/>
          </w:tcPr>
          <w:p w14:paraId="72A29D7C" w14:textId="557DF0D8" w:rsidR="002B0A27" w:rsidRPr="006461C7" w:rsidRDefault="002B0A27" w:rsidP="009D1416">
            <w:pPr>
              <w:rPr>
                <w:rFonts w:cstheme="minorHAnsi"/>
                <w:sz w:val="18"/>
                <w:szCs w:val="18"/>
              </w:rPr>
            </w:pPr>
            <w:r>
              <w:rPr>
                <w:rFonts w:ascii="Calibri" w:hAnsi="Calibri" w:cs="Calibri"/>
                <w:color w:val="000000"/>
                <w:sz w:val="18"/>
                <w:szCs w:val="18"/>
              </w:rPr>
              <w:t>Medical and social care records</w:t>
            </w:r>
          </w:p>
        </w:tc>
      </w:tr>
      <w:tr w:rsidR="002B0A27" w:rsidRPr="00F638B0" w14:paraId="223D215E" w14:textId="3871DB72" w:rsidTr="002B0A27">
        <w:tc>
          <w:tcPr>
            <w:tcW w:w="1413" w:type="dxa"/>
          </w:tcPr>
          <w:p w14:paraId="72533DD5" w14:textId="3569A7E6" w:rsidR="002B0A27" w:rsidRPr="00F638B0" w:rsidRDefault="002B0A27" w:rsidP="009D1416">
            <w:pPr>
              <w:rPr>
                <w:rFonts w:cstheme="minorHAnsi"/>
                <w:sz w:val="18"/>
                <w:szCs w:val="18"/>
              </w:rPr>
            </w:pPr>
            <w:r w:rsidRPr="00F638B0">
              <w:rPr>
                <w:rFonts w:cstheme="minorHAnsi"/>
                <w:sz w:val="18"/>
                <w:szCs w:val="18"/>
              </w:rPr>
              <w:t>Maclullich 2019</w:t>
            </w:r>
          </w:p>
        </w:tc>
        <w:tc>
          <w:tcPr>
            <w:tcW w:w="850" w:type="dxa"/>
          </w:tcPr>
          <w:p w14:paraId="7E7806F1" w14:textId="77777777" w:rsidR="002B0A27" w:rsidRPr="00F638B0" w:rsidRDefault="002B0A27" w:rsidP="009D1416">
            <w:pPr>
              <w:rPr>
                <w:rFonts w:cstheme="minorHAnsi"/>
                <w:color w:val="FF0000"/>
                <w:sz w:val="18"/>
                <w:szCs w:val="18"/>
              </w:rPr>
            </w:pPr>
          </w:p>
        </w:tc>
        <w:tc>
          <w:tcPr>
            <w:tcW w:w="851" w:type="dxa"/>
          </w:tcPr>
          <w:p w14:paraId="5DAF4169" w14:textId="77777777" w:rsidR="002B0A27" w:rsidRPr="00F638B0" w:rsidRDefault="002B0A27" w:rsidP="009D1416">
            <w:pPr>
              <w:rPr>
                <w:rFonts w:cstheme="minorHAnsi"/>
                <w:sz w:val="18"/>
                <w:szCs w:val="18"/>
              </w:rPr>
            </w:pPr>
          </w:p>
        </w:tc>
        <w:tc>
          <w:tcPr>
            <w:tcW w:w="850" w:type="dxa"/>
          </w:tcPr>
          <w:p w14:paraId="276D4EB5" w14:textId="77777777" w:rsidR="002B0A27" w:rsidRPr="00F638B0" w:rsidRDefault="002B0A27" w:rsidP="009D1416">
            <w:pPr>
              <w:rPr>
                <w:rFonts w:cstheme="minorHAnsi"/>
                <w:sz w:val="18"/>
                <w:szCs w:val="18"/>
              </w:rPr>
            </w:pPr>
          </w:p>
        </w:tc>
        <w:tc>
          <w:tcPr>
            <w:tcW w:w="1134" w:type="dxa"/>
          </w:tcPr>
          <w:p w14:paraId="27714F5F" w14:textId="77777777" w:rsidR="002B0A27" w:rsidRPr="00F638B0" w:rsidRDefault="002B0A27" w:rsidP="009D1416">
            <w:pPr>
              <w:rPr>
                <w:rFonts w:cstheme="minorHAnsi"/>
                <w:sz w:val="18"/>
                <w:szCs w:val="18"/>
              </w:rPr>
            </w:pPr>
          </w:p>
        </w:tc>
        <w:tc>
          <w:tcPr>
            <w:tcW w:w="1134" w:type="dxa"/>
          </w:tcPr>
          <w:p w14:paraId="40FEAC47" w14:textId="6F4C7066" w:rsidR="002B0A27" w:rsidRPr="00F638B0" w:rsidRDefault="002B0A27" w:rsidP="009D1416">
            <w:pPr>
              <w:rPr>
                <w:rFonts w:cstheme="minorHAnsi"/>
                <w:sz w:val="18"/>
                <w:szCs w:val="18"/>
              </w:rPr>
            </w:pPr>
          </w:p>
        </w:tc>
        <w:tc>
          <w:tcPr>
            <w:tcW w:w="992" w:type="dxa"/>
          </w:tcPr>
          <w:p w14:paraId="51F598F6" w14:textId="129D41A8" w:rsidR="002B0A27" w:rsidRPr="00DE4C57" w:rsidRDefault="002B0A27" w:rsidP="009D1416">
            <w:pPr>
              <w:rPr>
                <w:rFonts w:cstheme="minorHAnsi"/>
                <w:sz w:val="18"/>
                <w:szCs w:val="18"/>
              </w:rPr>
            </w:pPr>
          </w:p>
        </w:tc>
        <w:tc>
          <w:tcPr>
            <w:tcW w:w="1275" w:type="dxa"/>
          </w:tcPr>
          <w:p w14:paraId="6FD37C00" w14:textId="77777777" w:rsidR="002B0A27" w:rsidRPr="008F71F5" w:rsidRDefault="002B0A27" w:rsidP="009D1416">
            <w:pPr>
              <w:rPr>
                <w:rFonts w:cstheme="minorHAnsi"/>
                <w:sz w:val="18"/>
                <w:szCs w:val="18"/>
              </w:rPr>
            </w:pPr>
          </w:p>
        </w:tc>
        <w:tc>
          <w:tcPr>
            <w:tcW w:w="2127" w:type="dxa"/>
            <w:vAlign w:val="bottom"/>
          </w:tcPr>
          <w:p w14:paraId="1F490DA1" w14:textId="5B8D6708" w:rsidR="002B0A27" w:rsidRPr="006461C7" w:rsidRDefault="002B0A27" w:rsidP="009D1416">
            <w:pPr>
              <w:rPr>
                <w:rFonts w:cstheme="minorHAnsi"/>
                <w:sz w:val="18"/>
                <w:szCs w:val="18"/>
              </w:rPr>
            </w:pPr>
            <w:r>
              <w:rPr>
                <w:rFonts w:ascii="Calibri" w:hAnsi="Calibri" w:cs="Calibri"/>
                <w:color w:val="000000"/>
                <w:sz w:val="18"/>
                <w:szCs w:val="18"/>
              </w:rPr>
              <w:t>Medical and social care records</w:t>
            </w:r>
          </w:p>
        </w:tc>
      </w:tr>
      <w:tr w:rsidR="002B0A27" w:rsidRPr="00F638B0" w14:paraId="27265181" w14:textId="06DEB713" w:rsidTr="002B0A27">
        <w:tc>
          <w:tcPr>
            <w:tcW w:w="1413" w:type="dxa"/>
          </w:tcPr>
          <w:p w14:paraId="1E35E041" w14:textId="315AEE4F" w:rsidR="002B0A27" w:rsidRPr="00F638B0" w:rsidRDefault="002B0A27" w:rsidP="009D1416">
            <w:pPr>
              <w:rPr>
                <w:rFonts w:cstheme="minorHAnsi"/>
                <w:sz w:val="18"/>
                <w:szCs w:val="18"/>
              </w:rPr>
            </w:pPr>
            <w:r w:rsidRPr="00F638B0">
              <w:rPr>
                <w:rFonts w:cstheme="minorHAnsi"/>
                <w:sz w:val="18"/>
                <w:szCs w:val="18"/>
              </w:rPr>
              <w:t>Marcantonio 2005</w:t>
            </w:r>
          </w:p>
        </w:tc>
        <w:tc>
          <w:tcPr>
            <w:tcW w:w="850" w:type="dxa"/>
          </w:tcPr>
          <w:p w14:paraId="13E8CD92" w14:textId="569FFE4D"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6523171B" w14:textId="073369C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E3A4213" w14:textId="5A560089" w:rsidR="002B0A27" w:rsidRPr="00F638B0" w:rsidRDefault="002B0A27" w:rsidP="009D1416">
            <w:pPr>
              <w:rPr>
                <w:rFonts w:cstheme="minorHAnsi"/>
                <w:sz w:val="18"/>
                <w:szCs w:val="18"/>
              </w:rPr>
            </w:pPr>
            <w:r w:rsidRPr="00F638B0">
              <w:rPr>
                <w:rFonts w:cstheme="minorHAnsi"/>
                <w:sz w:val="18"/>
                <w:szCs w:val="18"/>
              </w:rPr>
              <w:t>156/340</w:t>
            </w:r>
          </w:p>
        </w:tc>
        <w:tc>
          <w:tcPr>
            <w:tcW w:w="1134" w:type="dxa"/>
          </w:tcPr>
          <w:p w14:paraId="6C058F84" w14:textId="42D9249C"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2C5FB922" w14:textId="780EA713" w:rsidR="002B0A27" w:rsidRPr="00F638B0" w:rsidRDefault="002B0A27" w:rsidP="009D1416">
            <w:pPr>
              <w:rPr>
                <w:rFonts w:cstheme="minorHAnsi"/>
                <w:sz w:val="18"/>
                <w:szCs w:val="18"/>
              </w:rPr>
            </w:pPr>
            <w:r w:rsidRPr="00F638B0">
              <w:rPr>
                <w:rFonts w:cstheme="minorHAnsi"/>
                <w:sz w:val="18"/>
                <w:szCs w:val="18"/>
              </w:rPr>
              <w:t>Skilled nursing facilities</w:t>
            </w:r>
          </w:p>
        </w:tc>
        <w:tc>
          <w:tcPr>
            <w:tcW w:w="992" w:type="dxa"/>
          </w:tcPr>
          <w:p w14:paraId="2395DC3C" w14:textId="529D78F5" w:rsidR="002B0A27" w:rsidRPr="00DE4C57" w:rsidRDefault="002B0A27" w:rsidP="009D1416">
            <w:pPr>
              <w:rPr>
                <w:rFonts w:cstheme="minorHAnsi"/>
                <w:sz w:val="18"/>
                <w:szCs w:val="18"/>
              </w:rPr>
            </w:pPr>
            <w:r w:rsidRPr="00DE4C57">
              <w:rPr>
                <w:sz w:val="18"/>
                <w:szCs w:val="18"/>
              </w:rPr>
              <w:t>CAM</w:t>
            </w:r>
          </w:p>
        </w:tc>
        <w:tc>
          <w:tcPr>
            <w:tcW w:w="1275" w:type="dxa"/>
          </w:tcPr>
          <w:p w14:paraId="64D83B21" w14:textId="77777777" w:rsidR="002B0A27" w:rsidRPr="008F71F5" w:rsidRDefault="002B0A27" w:rsidP="009D1416">
            <w:pPr>
              <w:rPr>
                <w:rFonts w:cstheme="minorHAnsi"/>
                <w:sz w:val="18"/>
                <w:szCs w:val="18"/>
              </w:rPr>
            </w:pPr>
          </w:p>
        </w:tc>
        <w:tc>
          <w:tcPr>
            <w:tcW w:w="2127" w:type="dxa"/>
            <w:vAlign w:val="bottom"/>
          </w:tcPr>
          <w:p w14:paraId="56615E58" w14:textId="5AB69291" w:rsidR="002B0A27" w:rsidRPr="006461C7" w:rsidRDefault="002B0A27" w:rsidP="009D1416">
            <w:pPr>
              <w:rPr>
                <w:rFonts w:cstheme="minorHAnsi"/>
                <w:sz w:val="18"/>
                <w:szCs w:val="18"/>
              </w:rPr>
            </w:pPr>
            <w:r>
              <w:rPr>
                <w:rFonts w:ascii="Calibri" w:hAnsi="Calibri" w:cs="Calibri"/>
                <w:color w:val="000000"/>
                <w:sz w:val="18"/>
                <w:szCs w:val="18"/>
              </w:rPr>
              <w:t>Medical record</w:t>
            </w:r>
          </w:p>
        </w:tc>
      </w:tr>
      <w:tr w:rsidR="002B0A27" w:rsidRPr="00F638B0" w14:paraId="4B75F3C8" w14:textId="783CFA51" w:rsidTr="002B0A27">
        <w:tc>
          <w:tcPr>
            <w:tcW w:w="1413" w:type="dxa"/>
          </w:tcPr>
          <w:p w14:paraId="041181EE" w14:textId="087518AE" w:rsidR="002B0A27" w:rsidRPr="00F638B0" w:rsidRDefault="002B0A27" w:rsidP="009D1416">
            <w:pPr>
              <w:rPr>
                <w:rFonts w:cstheme="minorHAnsi"/>
                <w:sz w:val="18"/>
                <w:szCs w:val="18"/>
              </w:rPr>
            </w:pPr>
            <w:r w:rsidRPr="00F638B0">
              <w:rPr>
                <w:rFonts w:cstheme="minorHAnsi"/>
                <w:sz w:val="18"/>
                <w:szCs w:val="18"/>
              </w:rPr>
              <w:t>Mariz 2013</w:t>
            </w:r>
          </w:p>
        </w:tc>
        <w:tc>
          <w:tcPr>
            <w:tcW w:w="850" w:type="dxa"/>
          </w:tcPr>
          <w:p w14:paraId="2EB2468D" w14:textId="0855DDD5" w:rsidR="002B0A27" w:rsidRPr="00F638B0" w:rsidRDefault="002B0A27" w:rsidP="009D1416">
            <w:pPr>
              <w:rPr>
                <w:rFonts w:cstheme="minorHAnsi"/>
                <w:color w:val="FF0000"/>
                <w:sz w:val="18"/>
                <w:szCs w:val="18"/>
              </w:rPr>
            </w:pPr>
            <w:r w:rsidRPr="00F638B0">
              <w:rPr>
                <w:rFonts w:cstheme="minorHAnsi"/>
                <w:sz w:val="18"/>
                <w:szCs w:val="18"/>
              </w:rPr>
              <w:t>Portugal</w:t>
            </w:r>
          </w:p>
        </w:tc>
        <w:tc>
          <w:tcPr>
            <w:tcW w:w="851" w:type="dxa"/>
          </w:tcPr>
          <w:p w14:paraId="084966D1" w14:textId="5A6D2ED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2FA205E" w14:textId="4B3DA74C" w:rsidR="002B0A27" w:rsidRPr="00F638B0" w:rsidRDefault="002B0A27" w:rsidP="009D1416">
            <w:pPr>
              <w:rPr>
                <w:rFonts w:cstheme="minorHAnsi"/>
                <w:sz w:val="18"/>
                <w:szCs w:val="18"/>
              </w:rPr>
            </w:pPr>
            <w:r w:rsidRPr="00F638B0">
              <w:rPr>
                <w:rFonts w:cstheme="minorHAnsi"/>
                <w:sz w:val="18"/>
                <w:szCs w:val="18"/>
              </w:rPr>
              <w:t>131/107</w:t>
            </w:r>
          </w:p>
        </w:tc>
        <w:tc>
          <w:tcPr>
            <w:tcW w:w="1134" w:type="dxa"/>
          </w:tcPr>
          <w:p w14:paraId="50B871B7" w14:textId="613210D0" w:rsidR="002B0A27" w:rsidRPr="00F638B0" w:rsidRDefault="002B0A27" w:rsidP="009D1416">
            <w:pPr>
              <w:rPr>
                <w:rFonts w:cstheme="minorHAnsi"/>
                <w:sz w:val="18"/>
                <w:szCs w:val="18"/>
              </w:rPr>
            </w:pPr>
            <w:r w:rsidRPr="00F638B0">
              <w:rPr>
                <w:rFonts w:cstheme="minorHAnsi"/>
                <w:sz w:val="18"/>
                <w:szCs w:val="18"/>
              </w:rPr>
              <w:t>61.7</w:t>
            </w:r>
          </w:p>
        </w:tc>
        <w:tc>
          <w:tcPr>
            <w:tcW w:w="1134" w:type="dxa"/>
          </w:tcPr>
          <w:p w14:paraId="4EEF62D5" w14:textId="1E217E9B"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72D099EB" w14:textId="7E3633DB" w:rsidR="002B0A27" w:rsidRPr="00DE4C57" w:rsidRDefault="002B0A27" w:rsidP="009D1416">
            <w:pPr>
              <w:rPr>
                <w:rFonts w:cstheme="minorHAnsi"/>
                <w:sz w:val="18"/>
                <w:szCs w:val="18"/>
              </w:rPr>
            </w:pPr>
            <w:r w:rsidRPr="00DE4C57">
              <w:rPr>
                <w:sz w:val="18"/>
                <w:szCs w:val="18"/>
              </w:rPr>
              <w:t>CAM-ICU</w:t>
            </w:r>
          </w:p>
        </w:tc>
        <w:tc>
          <w:tcPr>
            <w:tcW w:w="1275" w:type="dxa"/>
          </w:tcPr>
          <w:p w14:paraId="700FA66C" w14:textId="77777777" w:rsidR="002B0A27" w:rsidRPr="008F71F5" w:rsidRDefault="002B0A27" w:rsidP="009D1416">
            <w:pPr>
              <w:rPr>
                <w:rFonts w:cstheme="minorHAnsi"/>
                <w:sz w:val="18"/>
                <w:szCs w:val="18"/>
              </w:rPr>
            </w:pPr>
          </w:p>
        </w:tc>
        <w:tc>
          <w:tcPr>
            <w:tcW w:w="2127" w:type="dxa"/>
          </w:tcPr>
          <w:p w14:paraId="2FBE220C" w14:textId="77777777" w:rsidR="002B0A27" w:rsidRPr="002B4C2F" w:rsidRDefault="002B0A27" w:rsidP="009D1416">
            <w:pPr>
              <w:rPr>
                <w:rFonts w:cstheme="minorHAnsi"/>
                <w:sz w:val="18"/>
                <w:szCs w:val="18"/>
              </w:rPr>
            </w:pPr>
            <w:r w:rsidRPr="002B4C2F">
              <w:rPr>
                <w:rFonts w:cstheme="minorHAnsi"/>
                <w:sz w:val="18"/>
                <w:szCs w:val="18"/>
              </w:rPr>
              <w:t>Electronic medical record</w:t>
            </w:r>
          </w:p>
          <w:p w14:paraId="23706F94" w14:textId="2C2CEFCA" w:rsidR="002B0A27" w:rsidRPr="006461C7" w:rsidRDefault="002B0A27" w:rsidP="009D1416">
            <w:pPr>
              <w:rPr>
                <w:rFonts w:cstheme="minorHAnsi"/>
                <w:sz w:val="18"/>
                <w:szCs w:val="18"/>
              </w:rPr>
            </w:pPr>
            <w:r w:rsidRPr="002B4C2F">
              <w:rPr>
                <w:rFonts w:cstheme="minorHAnsi"/>
                <w:sz w:val="18"/>
                <w:szCs w:val="18"/>
              </w:rPr>
              <w:t>Interview</w:t>
            </w:r>
          </w:p>
        </w:tc>
      </w:tr>
      <w:tr w:rsidR="002B0A27" w:rsidRPr="00F638B0" w14:paraId="4B057382" w14:textId="170ECBAC" w:rsidTr="002B0A27">
        <w:tc>
          <w:tcPr>
            <w:tcW w:w="1413" w:type="dxa"/>
          </w:tcPr>
          <w:p w14:paraId="07160D10" w14:textId="0F4085BC" w:rsidR="002B0A27" w:rsidRPr="00F638B0" w:rsidRDefault="002B0A27" w:rsidP="009D1416">
            <w:pPr>
              <w:rPr>
                <w:rFonts w:cstheme="minorHAnsi"/>
                <w:sz w:val="18"/>
                <w:szCs w:val="18"/>
              </w:rPr>
            </w:pPr>
            <w:r w:rsidRPr="00F638B0">
              <w:rPr>
                <w:rFonts w:cstheme="minorHAnsi"/>
                <w:sz w:val="18"/>
                <w:szCs w:val="18"/>
              </w:rPr>
              <w:t>Mariz 2013</w:t>
            </w:r>
          </w:p>
        </w:tc>
        <w:tc>
          <w:tcPr>
            <w:tcW w:w="850" w:type="dxa"/>
          </w:tcPr>
          <w:p w14:paraId="73FFC446" w14:textId="097EE53A" w:rsidR="002B0A27" w:rsidRPr="00F638B0" w:rsidRDefault="002B0A27" w:rsidP="009D1416">
            <w:pPr>
              <w:rPr>
                <w:rFonts w:cstheme="minorHAnsi"/>
                <w:color w:val="FF0000"/>
                <w:sz w:val="18"/>
                <w:szCs w:val="18"/>
              </w:rPr>
            </w:pPr>
          </w:p>
        </w:tc>
        <w:tc>
          <w:tcPr>
            <w:tcW w:w="851" w:type="dxa"/>
          </w:tcPr>
          <w:p w14:paraId="3619AABD" w14:textId="77777777" w:rsidR="002B0A27" w:rsidRPr="00F638B0" w:rsidRDefault="002B0A27" w:rsidP="009D1416">
            <w:pPr>
              <w:rPr>
                <w:rFonts w:cstheme="minorHAnsi"/>
                <w:sz w:val="18"/>
                <w:szCs w:val="18"/>
              </w:rPr>
            </w:pPr>
          </w:p>
        </w:tc>
        <w:tc>
          <w:tcPr>
            <w:tcW w:w="850" w:type="dxa"/>
          </w:tcPr>
          <w:p w14:paraId="11B7F180" w14:textId="77777777" w:rsidR="002B0A27" w:rsidRPr="00F638B0" w:rsidRDefault="002B0A27" w:rsidP="009D1416">
            <w:pPr>
              <w:rPr>
                <w:rFonts w:cstheme="minorHAnsi"/>
                <w:sz w:val="18"/>
                <w:szCs w:val="18"/>
              </w:rPr>
            </w:pPr>
          </w:p>
        </w:tc>
        <w:tc>
          <w:tcPr>
            <w:tcW w:w="1134" w:type="dxa"/>
          </w:tcPr>
          <w:p w14:paraId="58B870FF" w14:textId="77777777" w:rsidR="002B0A27" w:rsidRPr="00F638B0" w:rsidRDefault="002B0A27" w:rsidP="009D1416">
            <w:pPr>
              <w:rPr>
                <w:rFonts w:cstheme="minorHAnsi"/>
                <w:sz w:val="18"/>
                <w:szCs w:val="18"/>
              </w:rPr>
            </w:pPr>
          </w:p>
        </w:tc>
        <w:tc>
          <w:tcPr>
            <w:tcW w:w="1134" w:type="dxa"/>
          </w:tcPr>
          <w:p w14:paraId="36D3DB00" w14:textId="24B55C5E" w:rsidR="002B0A27" w:rsidRPr="00F638B0" w:rsidRDefault="002B0A27" w:rsidP="009D1416">
            <w:pPr>
              <w:rPr>
                <w:rFonts w:cstheme="minorHAnsi"/>
                <w:sz w:val="18"/>
                <w:szCs w:val="18"/>
              </w:rPr>
            </w:pPr>
          </w:p>
        </w:tc>
        <w:tc>
          <w:tcPr>
            <w:tcW w:w="992" w:type="dxa"/>
          </w:tcPr>
          <w:p w14:paraId="31952BF5" w14:textId="2041FA65" w:rsidR="002B0A27" w:rsidRPr="00DE4C57" w:rsidRDefault="002B0A27" w:rsidP="009D1416">
            <w:pPr>
              <w:rPr>
                <w:rFonts w:cstheme="minorHAnsi"/>
                <w:sz w:val="18"/>
                <w:szCs w:val="18"/>
              </w:rPr>
            </w:pPr>
          </w:p>
        </w:tc>
        <w:tc>
          <w:tcPr>
            <w:tcW w:w="1275" w:type="dxa"/>
          </w:tcPr>
          <w:p w14:paraId="7C5238CB" w14:textId="77777777" w:rsidR="002B0A27" w:rsidRPr="008F71F5" w:rsidRDefault="002B0A27" w:rsidP="009D1416">
            <w:pPr>
              <w:rPr>
                <w:rFonts w:cstheme="minorHAnsi"/>
                <w:sz w:val="18"/>
                <w:szCs w:val="18"/>
              </w:rPr>
            </w:pPr>
          </w:p>
        </w:tc>
        <w:tc>
          <w:tcPr>
            <w:tcW w:w="2127" w:type="dxa"/>
          </w:tcPr>
          <w:p w14:paraId="00201B67" w14:textId="77777777" w:rsidR="002B0A27" w:rsidRPr="002B4C2F" w:rsidRDefault="002B0A27" w:rsidP="009D1416">
            <w:pPr>
              <w:rPr>
                <w:rFonts w:cstheme="minorHAnsi"/>
                <w:sz w:val="18"/>
                <w:szCs w:val="18"/>
              </w:rPr>
            </w:pPr>
            <w:r w:rsidRPr="002B4C2F">
              <w:rPr>
                <w:rFonts w:cstheme="minorHAnsi"/>
                <w:sz w:val="18"/>
                <w:szCs w:val="18"/>
              </w:rPr>
              <w:t>Electronic medical record</w:t>
            </w:r>
          </w:p>
          <w:p w14:paraId="7959ACB8" w14:textId="6AC80094" w:rsidR="002B0A27" w:rsidRPr="006461C7" w:rsidRDefault="002B0A27" w:rsidP="009D1416">
            <w:pPr>
              <w:rPr>
                <w:rFonts w:cstheme="minorHAnsi"/>
                <w:sz w:val="18"/>
                <w:szCs w:val="18"/>
              </w:rPr>
            </w:pPr>
            <w:r w:rsidRPr="002B4C2F">
              <w:rPr>
                <w:rFonts w:cstheme="minorHAnsi"/>
                <w:sz w:val="18"/>
                <w:szCs w:val="18"/>
              </w:rPr>
              <w:t>Interview</w:t>
            </w:r>
          </w:p>
        </w:tc>
      </w:tr>
      <w:tr w:rsidR="002B0A27" w:rsidRPr="00F638B0" w14:paraId="6684CFA8" w14:textId="62B82339" w:rsidTr="002B0A27">
        <w:tc>
          <w:tcPr>
            <w:tcW w:w="1413" w:type="dxa"/>
          </w:tcPr>
          <w:p w14:paraId="2B2D1241" w14:textId="39572B74"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7B22092C" w14:textId="12A41213" w:rsidR="002B0A27" w:rsidRPr="00F638B0" w:rsidRDefault="002B0A27" w:rsidP="009D1416">
            <w:pPr>
              <w:rPr>
                <w:rFonts w:cstheme="minorHAnsi"/>
                <w:color w:val="FF0000"/>
                <w:sz w:val="18"/>
                <w:szCs w:val="18"/>
              </w:rPr>
            </w:pPr>
            <w:r w:rsidRPr="00F638B0">
              <w:rPr>
                <w:rFonts w:cstheme="minorHAnsi"/>
                <w:sz w:val="18"/>
                <w:szCs w:val="18"/>
              </w:rPr>
              <w:t>France</w:t>
            </w:r>
          </w:p>
        </w:tc>
        <w:tc>
          <w:tcPr>
            <w:tcW w:w="851" w:type="dxa"/>
          </w:tcPr>
          <w:p w14:paraId="63C6DAB6" w14:textId="29AAAF2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EC17087" w14:textId="51FC7BD1" w:rsidR="002B0A27" w:rsidRPr="00F638B0" w:rsidRDefault="002B0A27" w:rsidP="009D1416">
            <w:pPr>
              <w:rPr>
                <w:rFonts w:cstheme="minorHAnsi"/>
                <w:sz w:val="18"/>
                <w:szCs w:val="18"/>
              </w:rPr>
            </w:pPr>
            <w:r w:rsidRPr="00F638B0">
              <w:rPr>
                <w:rFonts w:cstheme="minorHAnsi"/>
                <w:sz w:val="18"/>
                <w:szCs w:val="18"/>
              </w:rPr>
              <w:t>134/114</w:t>
            </w:r>
          </w:p>
        </w:tc>
        <w:tc>
          <w:tcPr>
            <w:tcW w:w="1134" w:type="dxa"/>
          </w:tcPr>
          <w:p w14:paraId="3E06C0E9" w14:textId="4AA9247D" w:rsidR="002B0A27" w:rsidRPr="00F638B0" w:rsidRDefault="002B0A27" w:rsidP="009D1416">
            <w:pPr>
              <w:rPr>
                <w:rFonts w:cstheme="minorHAnsi"/>
                <w:sz w:val="18"/>
                <w:szCs w:val="18"/>
              </w:rPr>
            </w:pPr>
            <w:r w:rsidRPr="00F638B0">
              <w:rPr>
                <w:rFonts w:cstheme="minorHAnsi"/>
                <w:sz w:val="18"/>
                <w:szCs w:val="18"/>
              </w:rPr>
              <w:t>70.4/12.7</w:t>
            </w:r>
          </w:p>
        </w:tc>
        <w:tc>
          <w:tcPr>
            <w:tcW w:w="1134" w:type="dxa"/>
          </w:tcPr>
          <w:p w14:paraId="24238AA1" w14:textId="3075DAAB"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482C6F3E" w14:textId="2C6988DC" w:rsidR="002B0A27" w:rsidRPr="00C67B23" w:rsidRDefault="002B0A27" w:rsidP="009D1416">
            <w:pPr>
              <w:rPr>
                <w:rFonts w:cstheme="minorHAnsi"/>
                <w:sz w:val="18"/>
                <w:szCs w:val="18"/>
              </w:rPr>
            </w:pPr>
            <w:r w:rsidRPr="00C67B23">
              <w:rPr>
                <w:rFonts w:cstheme="minorHAnsi"/>
                <w:sz w:val="18"/>
                <w:szCs w:val="18"/>
              </w:rPr>
              <w:t>DSM-IV</w:t>
            </w:r>
          </w:p>
          <w:p w14:paraId="05990945" w14:textId="67B43051" w:rsidR="002B0A27" w:rsidRPr="00DE4C57" w:rsidRDefault="002B0A27" w:rsidP="009D1416">
            <w:pPr>
              <w:rPr>
                <w:rFonts w:cstheme="minorHAnsi"/>
                <w:sz w:val="18"/>
                <w:szCs w:val="18"/>
              </w:rPr>
            </w:pPr>
            <w:r w:rsidRPr="00C67B23">
              <w:rPr>
                <w:rFonts w:cstheme="minorHAnsi"/>
                <w:sz w:val="18"/>
                <w:szCs w:val="18"/>
              </w:rPr>
              <w:t>DRS</w:t>
            </w:r>
          </w:p>
        </w:tc>
        <w:tc>
          <w:tcPr>
            <w:tcW w:w="1275" w:type="dxa"/>
          </w:tcPr>
          <w:p w14:paraId="78A66F2E" w14:textId="77777777" w:rsidR="002B0A27" w:rsidRPr="008F71F5" w:rsidRDefault="002B0A27" w:rsidP="009D1416">
            <w:pPr>
              <w:rPr>
                <w:rFonts w:cstheme="minorHAnsi"/>
                <w:sz w:val="18"/>
                <w:szCs w:val="18"/>
              </w:rPr>
            </w:pPr>
          </w:p>
        </w:tc>
        <w:tc>
          <w:tcPr>
            <w:tcW w:w="2127" w:type="dxa"/>
            <w:vAlign w:val="bottom"/>
          </w:tcPr>
          <w:p w14:paraId="2404366B" w14:textId="14FE62E8"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6AB66484" w14:textId="14E90437" w:rsidTr="002B0A27">
        <w:tc>
          <w:tcPr>
            <w:tcW w:w="1413" w:type="dxa"/>
          </w:tcPr>
          <w:p w14:paraId="101F4902" w14:textId="602AD6C8" w:rsidR="002B0A27" w:rsidRPr="00F638B0" w:rsidRDefault="002B0A27" w:rsidP="009D1416">
            <w:pPr>
              <w:rPr>
                <w:rFonts w:cstheme="minorHAnsi"/>
                <w:sz w:val="18"/>
                <w:szCs w:val="18"/>
              </w:rPr>
            </w:pPr>
            <w:r w:rsidRPr="00F638B0">
              <w:rPr>
                <w:rFonts w:cstheme="minorHAnsi"/>
                <w:sz w:val="18"/>
                <w:szCs w:val="18"/>
              </w:rPr>
              <w:lastRenderedPageBreak/>
              <w:t>Marrama 2022</w:t>
            </w:r>
          </w:p>
        </w:tc>
        <w:tc>
          <w:tcPr>
            <w:tcW w:w="850" w:type="dxa"/>
          </w:tcPr>
          <w:p w14:paraId="1B409790" w14:textId="77777777" w:rsidR="002B0A27" w:rsidRPr="00F638B0" w:rsidRDefault="002B0A27" w:rsidP="009D1416">
            <w:pPr>
              <w:rPr>
                <w:rFonts w:cstheme="minorHAnsi"/>
                <w:color w:val="FF0000"/>
                <w:sz w:val="18"/>
                <w:szCs w:val="18"/>
              </w:rPr>
            </w:pPr>
          </w:p>
        </w:tc>
        <w:tc>
          <w:tcPr>
            <w:tcW w:w="851" w:type="dxa"/>
          </w:tcPr>
          <w:p w14:paraId="18032DE1" w14:textId="77777777" w:rsidR="002B0A27" w:rsidRPr="00F638B0" w:rsidRDefault="002B0A27" w:rsidP="009D1416">
            <w:pPr>
              <w:rPr>
                <w:rFonts w:cstheme="minorHAnsi"/>
                <w:sz w:val="18"/>
                <w:szCs w:val="18"/>
              </w:rPr>
            </w:pPr>
          </w:p>
        </w:tc>
        <w:tc>
          <w:tcPr>
            <w:tcW w:w="850" w:type="dxa"/>
          </w:tcPr>
          <w:p w14:paraId="4D03DDEA" w14:textId="77777777" w:rsidR="002B0A27" w:rsidRPr="00F638B0" w:rsidRDefault="002B0A27" w:rsidP="009D1416">
            <w:pPr>
              <w:rPr>
                <w:rFonts w:cstheme="minorHAnsi"/>
                <w:sz w:val="18"/>
                <w:szCs w:val="18"/>
              </w:rPr>
            </w:pPr>
          </w:p>
        </w:tc>
        <w:tc>
          <w:tcPr>
            <w:tcW w:w="1134" w:type="dxa"/>
          </w:tcPr>
          <w:p w14:paraId="2865374C" w14:textId="77777777" w:rsidR="002B0A27" w:rsidRPr="00F638B0" w:rsidRDefault="002B0A27" w:rsidP="009D1416">
            <w:pPr>
              <w:rPr>
                <w:rFonts w:cstheme="minorHAnsi"/>
                <w:sz w:val="18"/>
                <w:szCs w:val="18"/>
              </w:rPr>
            </w:pPr>
          </w:p>
        </w:tc>
        <w:tc>
          <w:tcPr>
            <w:tcW w:w="1134" w:type="dxa"/>
          </w:tcPr>
          <w:p w14:paraId="4E07178E" w14:textId="496308A8" w:rsidR="002B0A27" w:rsidRPr="00F638B0" w:rsidRDefault="002B0A27" w:rsidP="009D1416">
            <w:pPr>
              <w:rPr>
                <w:rFonts w:cstheme="minorHAnsi"/>
                <w:sz w:val="18"/>
                <w:szCs w:val="18"/>
              </w:rPr>
            </w:pPr>
          </w:p>
        </w:tc>
        <w:tc>
          <w:tcPr>
            <w:tcW w:w="992" w:type="dxa"/>
          </w:tcPr>
          <w:p w14:paraId="303A302B" w14:textId="2A55519E" w:rsidR="002B0A27" w:rsidRPr="00DE4C57" w:rsidRDefault="002B0A27" w:rsidP="009D1416">
            <w:pPr>
              <w:rPr>
                <w:rFonts w:cstheme="minorHAnsi"/>
                <w:sz w:val="18"/>
                <w:szCs w:val="18"/>
              </w:rPr>
            </w:pPr>
          </w:p>
        </w:tc>
        <w:tc>
          <w:tcPr>
            <w:tcW w:w="1275" w:type="dxa"/>
          </w:tcPr>
          <w:p w14:paraId="6DFE6218" w14:textId="77777777" w:rsidR="002B0A27" w:rsidRPr="008F71F5" w:rsidRDefault="002B0A27" w:rsidP="009D1416">
            <w:pPr>
              <w:rPr>
                <w:rFonts w:cstheme="minorHAnsi"/>
                <w:sz w:val="18"/>
                <w:szCs w:val="18"/>
              </w:rPr>
            </w:pPr>
          </w:p>
        </w:tc>
        <w:tc>
          <w:tcPr>
            <w:tcW w:w="2127" w:type="dxa"/>
            <w:vAlign w:val="bottom"/>
          </w:tcPr>
          <w:p w14:paraId="53062BA7" w14:textId="7E251546"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44241FEB" w14:textId="0BE06721" w:rsidTr="002B0A27">
        <w:tc>
          <w:tcPr>
            <w:tcW w:w="1413" w:type="dxa"/>
          </w:tcPr>
          <w:p w14:paraId="723B0A52" w14:textId="667EA818"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5E07DAFB" w14:textId="039F559D" w:rsidR="002B0A27" w:rsidRPr="00F638B0" w:rsidRDefault="002B0A27" w:rsidP="009D1416">
            <w:pPr>
              <w:rPr>
                <w:rFonts w:cstheme="minorHAnsi"/>
                <w:color w:val="FF0000"/>
                <w:sz w:val="18"/>
                <w:szCs w:val="18"/>
              </w:rPr>
            </w:pPr>
          </w:p>
        </w:tc>
        <w:tc>
          <w:tcPr>
            <w:tcW w:w="851" w:type="dxa"/>
          </w:tcPr>
          <w:p w14:paraId="6E68BE4D" w14:textId="77777777" w:rsidR="002B0A27" w:rsidRPr="00F638B0" w:rsidRDefault="002B0A27" w:rsidP="009D1416">
            <w:pPr>
              <w:rPr>
                <w:rFonts w:cstheme="minorHAnsi"/>
                <w:sz w:val="18"/>
                <w:szCs w:val="18"/>
              </w:rPr>
            </w:pPr>
          </w:p>
        </w:tc>
        <w:tc>
          <w:tcPr>
            <w:tcW w:w="850" w:type="dxa"/>
          </w:tcPr>
          <w:p w14:paraId="43597820" w14:textId="77777777" w:rsidR="002B0A27" w:rsidRPr="00F638B0" w:rsidRDefault="002B0A27" w:rsidP="009D1416">
            <w:pPr>
              <w:rPr>
                <w:rFonts w:cstheme="minorHAnsi"/>
                <w:sz w:val="18"/>
                <w:szCs w:val="18"/>
              </w:rPr>
            </w:pPr>
          </w:p>
        </w:tc>
        <w:tc>
          <w:tcPr>
            <w:tcW w:w="1134" w:type="dxa"/>
          </w:tcPr>
          <w:p w14:paraId="5A6229AF" w14:textId="77777777" w:rsidR="002B0A27" w:rsidRPr="00F638B0" w:rsidRDefault="002B0A27" w:rsidP="009D1416">
            <w:pPr>
              <w:rPr>
                <w:rFonts w:cstheme="minorHAnsi"/>
                <w:sz w:val="18"/>
                <w:szCs w:val="18"/>
              </w:rPr>
            </w:pPr>
          </w:p>
        </w:tc>
        <w:tc>
          <w:tcPr>
            <w:tcW w:w="1134" w:type="dxa"/>
          </w:tcPr>
          <w:p w14:paraId="02E5F20C" w14:textId="53ED14C6" w:rsidR="002B0A27" w:rsidRPr="00F638B0" w:rsidRDefault="002B0A27" w:rsidP="009D1416">
            <w:pPr>
              <w:rPr>
                <w:rFonts w:cstheme="minorHAnsi"/>
                <w:sz w:val="18"/>
                <w:szCs w:val="18"/>
              </w:rPr>
            </w:pPr>
          </w:p>
        </w:tc>
        <w:tc>
          <w:tcPr>
            <w:tcW w:w="992" w:type="dxa"/>
          </w:tcPr>
          <w:p w14:paraId="307FB166" w14:textId="2628D0E0" w:rsidR="002B0A27" w:rsidRPr="00DE4C57" w:rsidRDefault="002B0A27" w:rsidP="009D1416">
            <w:pPr>
              <w:rPr>
                <w:rFonts w:cstheme="minorHAnsi"/>
                <w:sz w:val="18"/>
                <w:szCs w:val="18"/>
              </w:rPr>
            </w:pPr>
          </w:p>
        </w:tc>
        <w:tc>
          <w:tcPr>
            <w:tcW w:w="1275" w:type="dxa"/>
          </w:tcPr>
          <w:p w14:paraId="0751B92C" w14:textId="77777777" w:rsidR="002B0A27" w:rsidRPr="008F71F5" w:rsidRDefault="002B0A27" w:rsidP="009D1416">
            <w:pPr>
              <w:rPr>
                <w:rFonts w:cstheme="minorHAnsi"/>
                <w:sz w:val="18"/>
                <w:szCs w:val="18"/>
              </w:rPr>
            </w:pPr>
          </w:p>
        </w:tc>
        <w:tc>
          <w:tcPr>
            <w:tcW w:w="2127" w:type="dxa"/>
            <w:vAlign w:val="bottom"/>
          </w:tcPr>
          <w:p w14:paraId="65398C86" w14:textId="6FAE2B11"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1D7248DA" w14:textId="47C141F1" w:rsidTr="002B0A27">
        <w:tc>
          <w:tcPr>
            <w:tcW w:w="1413" w:type="dxa"/>
          </w:tcPr>
          <w:p w14:paraId="38E95EB3" w14:textId="2403A113"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6BE2DB2E" w14:textId="77777777" w:rsidR="002B0A27" w:rsidRPr="00F638B0" w:rsidRDefault="002B0A27" w:rsidP="009D1416">
            <w:pPr>
              <w:rPr>
                <w:rFonts w:cstheme="minorHAnsi"/>
                <w:color w:val="FF0000"/>
                <w:sz w:val="18"/>
                <w:szCs w:val="18"/>
              </w:rPr>
            </w:pPr>
          </w:p>
        </w:tc>
        <w:tc>
          <w:tcPr>
            <w:tcW w:w="851" w:type="dxa"/>
          </w:tcPr>
          <w:p w14:paraId="78FF71F6" w14:textId="77777777" w:rsidR="002B0A27" w:rsidRPr="00F638B0" w:rsidRDefault="002B0A27" w:rsidP="009D1416">
            <w:pPr>
              <w:rPr>
                <w:rFonts w:cstheme="minorHAnsi"/>
                <w:sz w:val="18"/>
                <w:szCs w:val="18"/>
              </w:rPr>
            </w:pPr>
          </w:p>
        </w:tc>
        <w:tc>
          <w:tcPr>
            <w:tcW w:w="850" w:type="dxa"/>
          </w:tcPr>
          <w:p w14:paraId="7AC3ED1D" w14:textId="77777777" w:rsidR="002B0A27" w:rsidRPr="00F638B0" w:rsidRDefault="002B0A27" w:rsidP="009D1416">
            <w:pPr>
              <w:rPr>
                <w:rFonts w:cstheme="minorHAnsi"/>
                <w:sz w:val="18"/>
                <w:szCs w:val="18"/>
              </w:rPr>
            </w:pPr>
          </w:p>
        </w:tc>
        <w:tc>
          <w:tcPr>
            <w:tcW w:w="1134" w:type="dxa"/>
          </w:tcPr>
          <w:p w14:paraId="496C7063" w14:textId="77777777" w:rsidR="002B0A27" w:rsidRPr="00F638B0" w:rsidRDefault="002B0A27" w:rsidP="009D1416">
            <w:pPr>
              <w:rPr>
                <w:rFonts w:cstheme="minorHAnsi"/>
                <w:sz w:val="18"/>
                <w:szCs w:val="18"/>
              </w:rPr>
            </w:pPr>
          </w:p>
        </w:tc>
        <w:tc>
          <w:tcPr>
            <w:tcW w:w="1134" w:type="dxa"/>
          </w:tcPr>
          <w:p w14:paraId="602073BC" w14:textId="77777777" w:rsidR="002B0A27" w:rsidRPr="00F638B0" w:rsidRDefault="002B0A27" w:rsidP="009D1416">
            <w:pPr>
              <w:rPr>
                <w:rFonts w:cstheme="minorHAnsi"/>
                <w:sz w:val="18"/>
                <w:szCs w:val="18"/>
              </w:rPr>
            </w:pPr>
          </w:p>
        </w:tc>
        <w:tc>
          <w:tcPr>
            <w:tcW w:w="992" w:type="dxa"/>
          </w:tcPr>
          <w:p w14:paraId="4BD6E288" w14:textId="50C87B06" w:rsidR="002B0A27" w:rsidRPr="00DE4C57" w:rsidRDefault="002B0A27" w:rsidP="009D1416">
            <w:pPr>
              <w:rPr>
                <w:rFonts w:cstheme="minorHAnsi"/>
                <w:sz w:val="18"/>
                <w:szCs w:val="18"/>
              </w:rPr>
            </w:pPr>
          </w:p>
        </w:tc>
        <w:tc>
          <w:tcPr>
            <w:tcW w:w="1275" w:type="dxa"/>
          </w:tcPr>
          <w:p w14:paraId="352E3008" w14:textId="77777777" w:rsidR="002B0A27" w:rsidRPr="008F71F5" w:rsidRDefault="002B0A27" w:rsidP="009D1416">
            <w:pPr>
              <w:rPr>
                <w:rFonts w:cstheme="minorHAnsi"/>
                <w:sz w:val="18"/>
                <w:szCs w:val="18"/>
              </w:rPr>
            </w:pPr>
          </w:p>
        </w:tc>
        <w:tc>
          <w:tcPr>
            <w:tcW w:w="2127" w:type="dxa"/>
            <w:vAlign w:val="bottom"/>
          </w:tcPr>
          <w:p w14:paraId="47F573D4" w14:textId="07B72922"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2EE60F7E" w14:textId="371B3168" w:rsidTr="002B0A27">
        <w:tc>
          <w:tcPr>
            <w:tcW w:w="1413" w:type="dxa"/>
          </w:tcPr>
          <w:p w14:paraId="44619B34" w14:textId="3A470F26"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6F8BE2B8" w14:textId="77777777" w:rsidR="002B0A27" w:rsidRPr="00F638B0" w:rsidRDefault="002B0A27" w:rsidP="009D1416">
            <w:pPr>
              <w:rPr>
                <w:rFonts w:cstheme="minorHAnsi"/>
                <w:color w:val="FF0000"/>
                <w:sz w:val="18"/>
                <w:szCs w:val="18"/>
              </w:rPr>
            </w:pPr>
          </w:p>
        </w:tc>
        <w:tc>
          <w:tcPr>
            <w:tcW w:w="851" w:type="dxa"/>
          </w:tcPr>
          <w:p w14:paraId="64859BF6" w14:textId="77777777" w:rsidR="002B0A27" w:rsidRPr="00F638B0" w:rsidRDefault="002B0A27" w:rsidP="009D1416">
            <w:pPr>
              <w:rPr>
                <w:rFonts w:cstheme="minorHAnsi"/>
                <w:sz w:val="18"/>
                <w:szCs w:val="18"/>
              </w:rPr>
            </w:pPr>
          </w:p>
        </w:tc>
        <w:tc>
          <w:tcPr>
            <w:tcW w:w="850" w:type="dxa"/>
          </w:tcPr>
          <w:p w14:paraId="74BD1497" w14:textId="77777777" w:rsidR="002B0A27" w:rsidRPr="00F638B0" w:rsidRDefault="002B0A27" w:rsidP="009D1416">
            <w:pPr>
              <w:rPr>
                <w:rFonts w:cstheme="minorHAnsi"/>
                <w:sz w:val="18"/>
                <w:szCs w:val="18"/>
              </w:rPr>
            </w:pPr>
          </w:p>
        </w:tc>
        <w:tc>
          <w:tcPr>
            <w:tcW w:w="1134" w:type="dxa"/>
          </w:tcPr>
          <w:p w14:paraId="14CBD819" w14:textId="77777777" w:rsidR="002B0A27" w:rsidRPr="00F638B0" w:rsidRDefault="002B0A27" w:rsidP="009D1416">
            <w:pPr>
              <w:rPr>
                <w:rFonts w:cstheme="minorHAnsi"/>
                <w:sz w:val="18"/>
                <w:szCs w:val="18"/>
              </w:rPr>
            </w:pPr>
          </w:p>
        </w:tc>
        <w:tc>
          <w:tcPr>
            <w:tcW w:w="1134" w:type="dxa"/>
          </w:tcPr>
          <w:p w14:paraId="6B2DF8A4" w14:textId="77777777" w:rsidR="002B0A27" w:rsidRPr="00F638B0" w:rsidRDefault="002B0A27" w:rsidP="009D1416">
            <w:pPr>
              <w:rPr>
                <w:rFonts w:cstheme="minorHAnsi"/>
                <w:sz w:val="18"/>
                <w:szCs w:val="18"/>
              </w:rPr>
            </w:pPr>
          </w:p>
        </w:tc>
        <w:tc>
          <w:tcPr>
            <w:tcW w:w="992" w:type="dxa"/>
          </w:tcPr>
          <w:p w14:paraId="2A740DBF" w14:textId="36246727" w:rsidR="002B0A27" w:rsidRPr="00DE4C57" w:rsidRDefault="002B0A27" w:rsidP="009D1416">
            <w:pPr>
              <w:rPr>
                <w:rFonts w:cstheme="minorHAnsi"/>
                <w:sz w:val="18"/>
                <w:szCs w:val="18"/>
              </w:rPr>
            </w:pPr>
          </w:p>
        </w:tc>
        <w:tc>
          <w:tcPr>
            <w:tcW w:w="1275" w:type="dxa"/>
          </w:tcPr>
          <w:p w14:paraId="563B5398" w14:textId="77777777" w:rsidR="002B0A27" w:rsidRPr="008F71F5" w:rsidRDefault="002B0A27" w:rsidP="009D1416">
            <w:pPr>
              <w:rPr>
                <w:rFonts w:cstheme="minorHAnsi"/>
                <w:sz w:val="18"/>
                <w:szCs w:val="18"/>
              </w:rPr>
            </w:pPr>
          </w:p>
        </w:tc>
        <w:tc>
          <w:tcPr>
            <w:tcW w:w="2127" w:type="dxa"/>
            <w:vAlign w:val="bottom"/>
          </w:tcPr>
          <w:p w14:paraId="3D02E235" w14:textId="18B1BDDE"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03FBA14B" w14:textId="62219F76" w:rsidTr="002B0A27">
        <w:tc>
          <w:tcPr>
            <w:tcW w:w="1413" w:type="dxa"/>
          </w:tcPr>
          <w:p w14:paraId="4AED32A9" w14:textId="531CF5F4"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08BD47BA" w14:textId="77777777" w:rsidR="002B0A27" w:rsidRPr="00F638B0" w:rsidRDefault="002B0A27" w:rsidP="009D1416">
            <w:pPr>
              <w:rPr>
                <w:rFonts w:cstheme="minorHAnsi"/>
                <w:color w:val="FF0000"/>
                <w:sz w:val="18"/>
                <w:szCs w:val="18"/>
              </w:rPr>
            </w:pPr>
          </w:p>
        </w:tc>
        <w:tc>
          <w:tcPr>
            <w:tcW w:w="851" w:type="dxa"/>
          </w:tcPr>
          <w:p w14:paraId="6075653D" w14:textId="77777777" w:rsidR="002B0A27" w:rsidRPr="00F638B0" w:rsidRDefault="002B0A27" w:rsidP="009D1416">
            <w:pPr>
              <w:rPr>
                <w:rFonts w:cstheme="minorHAnsi"/>
                <w:sz w:val="18"/>
                <w:szCs w:val="18"/>
              </w:rPr>
            </w:pPr>
          </w:p>
        </w:tc>
        <w:tc>
          <w:tcPr>
            <w:tcW w:w="850" w:type="dxa"/>
          </w:tcPr>
          <w:p w14:paraId="12B9B79E" w14:textId="77777777" w:rsidR="002B0A27" w:rsidRPr="00F638B0" w:rsidRDefault="002B0A27" w:rsidP="009D1416">
            <w:pPr>
              <w:rPr>
                <w:rFonts w:cstheme="minorHAnsi"/>
                <w:sz w:val="18"/>
                <w:szCs w:val="18"/>
              </w:rPr>
            </w:pPr>
          </w:p>
        </w:tc>
        <w:tc>
          <w:tcPr>
            <w:tcW w:w="1134" w:type="dxa"/>
          </w:tcPr>
          <w:p w14:paraId="79C5F5CC" w14:textId="77777777" w:rsidR="002B0A27" w:rsidRPr="00F638B0" w:rsidRDefault="002B0A27" w:rsidP="009D1416">
            <w:pPr>
              <w:rPr>
                <w:rFonts w:cstheme="minorHAnsi"/>
                <w:sz w:val="18"/>
                <w:szCs w:val="18"/>
              </w:rPr>
            </w:pPr>
          </w:p>
        </w:tc>
        <w:tc>
          <w:tcPr>
            <w:tcW w:w="1134" w:type="dxa"/>
          </w:tcPr>
          <w:p w14:paraId="3A73854D" w14:textId="77777777" w:rsidR="002B0A27" w:rsidRPr="00F638B0" w:rsidRDefault="002B0A27" w:rsidP="009D1416">
            <w:pPr>
              <w:rPr>
                <w:rFonts w:cstheme="minorHAnsi"/>
                <w:sz w:val="18"/>
                <w:szCs w:val="18"/>
              </w:rPr>
            </w:pPr>
          </w:p>
        </w:tc>
        <w:tc>
          <w:tcPr>
            <w:tcW w:w="992" w:type="dxa"/>
          </w:tcPr>
          <w:p w14:paraId="7995ED21" w14:textId="2D961212" w:rsidR="002B0A27" w:rsidRPr="00DE4C57" w:rsidRDefault="002B0A27" w:rsidP="009D1416">
            <w:pPr>
              <w:rPr>
                <w:rFonts w:cstheme="minorHAnsi"/>
                <w:sz w:val="18"/>
                <w:szCs w:val="18"/>
              </w:rPr>
            </w:pPr>
          </w:p>
        </w:tc>
        <w:tc>
          <w:tcPr>
            <w:tcW w:w="1275" w:type="dxa"/>
          </w:tcPr>
          <w:p w14:paraId="137D30D4" w14:textId="77777777" w:rsidR="002B0A27" w:rsidRPr="008F71F5" w:rsidRDefault="002B0A27" w:rsidP="009D1416">
            <w:pPr>
              <w:rPr>
                <w:rFonts w:cstheme="minorHAnsi"/>
                <w:sz w:val="18"/>
                <w:szCs w:val="18"/>
              </w:rPr>
            </w:pPr>
          </w:p>
        </w:tc>
        <w:tc>
          <w:tcPr>
            <w:tcW w:w="2127" w:type="dxa"/>
            <w:vAlign w:val="bottom"/>
          </w:tcPr>
          <w:p w14:paraId="44C6EA37" w14:textId="75CDB02F"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1DF0F81F" w14:textId="11AE68C2" w:rsidTr="002B0A27">
        <w:tc>
          <w:tcPr>
            <w:tcW w:w="1413" w:type="dxa"/>
          </w:tcPr>
          <w:p w14:paraId="67676AB9" w14:textId="1914609E"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0576290E" w14:textId="77777777" w:rsidR="002B0A27" w:rsidRPr="00F638B0" w:rsidRDefault="002B0A27" w:rsidP="009D1416">
            <w:pPr>
              <w:rPr>
                <w:rFonts w:cstheme="minorHAnsi"/>
                <w:color w:val="FF0000"/>
                <w:sz w:val="18"/>
                <w:szCs w:val="18"/>
              </w:rPr>
            </w:pPr>
          </w:p>
        </w:tc>
        <w:tc>
          <w:tcPr>
            <w:tcW w:w="851" w:type="dxa"/>
          </w:tcPr>
          <w:p w14:paraId="2111BC81" w14:textId="77777777" w:rsidR="002B0A27" w:rsidRPr="00F638B0" w:rsidRDefault="002B0A27" w:rsidP="009D1416">
            <w:pPr>
              <w:rPr>
                <w:rFonts w:cstheme="minorHAnsi"/>
                <w:sz w:val="18"/>
                <w:szCs w:val="18"/>
              </w:rPr>
            </w:pPr>
          </w:p>
        </w:tc>
        <w:tc>
          <w:tcPr>
            <w:tcW w:w="850" w:type="dxa"/>
          </w:tcPr>
          <w:p w14:paraId="4079601A" w14:textId="77777777" w:rsidR="002B0A27" w:rsidRPr="00F638B0" w:rsidRDefault="002B0A27" w:rsidP="009D1416">
            <w:pPr>
              <w:rPr>
                <w:rFonts w:cstheme="minorHAnsi"/>
                <w:sz w:val="18"/>
                <w:szCs w:val="18"/>
              </w:rPr>
            </w:pPr>
          </w:p>
        </w:tc>
        <w:tc>
          <w:tcPr>
            <w:tcW w:w="1134" w:type="dxa"/>
          </w:tcPr>
          <w:p w14:paraId="0B68AAFA" w14:textId="77777777" w:rsidR="002B0A27" w:rsidRPr="00F638B0" w:rsidRDefault="002B0A27" w:rsidP="009D1416">
            <w:pPr>
              <w:rPr>
                <w:rFonts w:cstheme="minorHAnsi"/>
                <w:sz w:val="18"/>
                <w:szCs w:val="18"/>
              </w:rPr>
            </w:pPr>
          </w:p>
        </w:tc>
        <w:tc>
          <w:tcPr>
            <w:tcW w:w="1134" w:type="dxa"/>
          </w:tcPr>
          <w:p w14:paraId="4973F104" w14:textId="77777777" w:rsidR="002B0A27" w:rsidRPr="00F638B0" w:rsidRDefault="002B0A27" w:rsidP="009D1416">
            <w:pPr>
              <w:rPr>
                <w:rFonts w:cstheme="minorHAnsi"/>
                <w:sz w:val="18"/>
                <w:szCs w:val="18"/>
              </w:rPr>
            </w:pPr>
          </w:p>
        </w:tc>
        <w:tc>
          <w:tcPr>
            <w:tcW w:w="992" w:type="dxa"/>
          </w:tcPr>
          <w:p w14:paraId="03553FA9" w14:textId="713FFA47" w:rsidR="002B0A27" w:rsidRPr="00DE4C57" w:rsidRDefault="002B0A27" w:rsidP="009D1416">
            <w:pPr>
              <w:rPr>
                <w:rFonts w:cstheme="minorHAnsi"/>
                <w:sz w:val="18"/>
                <w:szCs w:val="18"/>
              </w:rPr>
            </w:pPr>
          </w:p>
        </w:tc>
        <w:tc>
          <w:tcPr>
            <w:tcW w:w="1275" w:type="dxa"/>
          </w:tcPr>
          <w:p w14:paraId="2D1FCCFF" w14:textId="77777777" w:rsidR="002B0A27" w:rsidRPr="008F71F5" w:rsidRDefault="002B0A27" w:rsidP="009D1416">
            <w:pPr>
              <w:rPr>
                <w:rFonts w:cstheme="minorHAnsi"/>
                <w:sz w:val="18"/>
                <w:szCs w:val="18"/>
              </w:rPr>
            </w:pPr>
          </w:p>
        </w:tc>
        <w:tc>
          <w:tcPr>
            <w:tcW w:w="2127" w:type="dxa"/>
            <w:vAlign w:val="bottom"/>
          </w:tcPr>
          <w:p w14:paraId="3808158C" w14:textId="6EECE04D"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2E220F87" w14:textId="7941157E" w:rsidTr="002B0A27">
        <w:tc>
          <w:tcPr>
            <w:tcW w:w="1413" w:type="dxa"/>
          </w:tcPr>
          <w:p w14:paraId="406B8BF0" w14:textId="3DCB521C"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78E44562" w14:textId="77777777" w:rsidR="002B0A27" w:rsidRPr="00F638B0" w:rsidRDefault="002B0A27" w:rsidP="009D1416">
            <w:pPr>
              <w:rPr>
                <w:rFonts w:cstheme="minorHAnsi"/>
                <w:color w:val="FF0000"/>
                <w:sz w:val="18"/>
                <w:szCs w:val="18"/>
              </w:rPr>
            </w:pPr>
          </w:p>
        </w:tc>
        <w:tc>
          <w:tcPr>
            <w:tcW w:w="851" w:type="dxa"/>
          </w:tcPr>
          <w:p w14:paraId="6846C094" w14:textId="77777777" w:rsidR="002B0A27" w:rsidRPr="00F638B0" w:rsidRDefault="002B0A27" w:rsidP="009D1416">
            <w:pPr>
              <w:rPr>
                <w:rFonts w:cstheme="minorHAnsi"/>
                <w:sz w:val="18"/>
                <w:szCs w:val="18"/>
              </w:rPr>
            </w:pPr>
          </w:p>
        </w:tc>
        <w:tc>
          <w:tcPr>
            <w:tcW w:w="850" w:type="dxa"/>
          </w:tcPr>
          <w:p w14:paraId="7D56D0E4" w14:textId="77777777" w:rsidR="002B0A27" w:rsidRPr="00F638B0" w:rsidRDefault="002B0A27" w:rsidP="009D1416">
            <w:pPr>
              <w:rPr>
                <w:rFonts w:cstheme="minorHAnsi"/>
                <w:sz w:val="18"/>
                <w:szCs w:val="18"/>
              </w:rPr>
            </w:pPr>
          </w:p>
        </w:tc>
        <w:tc>
          <w:tcPr>
            <w:tcW w:w="1134" w:type="dxa"/>
          </w:tcPr>
          <w:p w14:paraId="0698C6F3" w14:textId="77777777" w:rsidR="002B0A27" w:rsidRPr="00F638B0" w:rsidRDefault="002B0A27" w:rsidP="009D1416">
            <w:pPr>
              <w:rPr>
                <w:rFonts w:cstheme="minorHAnsi"/>
                <w:sz w:val="18"/>
                <w:szCs w:val="18"/>
              </w:rPr>
            </w:pPr>
          </w:p>
        </w:tc>
        <w:tc>
          <w:tcPr>
            <w:tcW w:w="1134" w:type="dxa"/>
          </w:tcPr>
          <w:p w14:paraId="2E14FF2B" w14:textId="77777777" w:rsidR="002B0A27" w:rsidRPr="00F638B0" w:rsidRDefault="002B0A27" w:rsidP="009D1416">
            <w:pPr>
              <w:rPr>
                <w:rFonts w:cstheme="minorHAnsi"/>
                <w:sz w:val="18"/>
                <w:szCs w:val="18"/>
              </w:rPr>
            </w:pPr>
          </w:p>
        </w:tc>
        <w:tc>
          <w:tcPr>
            <w:tcW w:w="992" w:type="dxa"/>
          </w:tcPr>
          <w:p w14:paraId="39D1C6C7" w14:textId="468D81A3" w:rsidR="002B0A27" w:rsidRPr="00DE4C57" w:rsidRDefault="002B0A27" w:rsidP="009D1416">
            <w:pPr>
              <w:rPr>
                <w:rFonts w:cstheme="minorHAnsi"/>
                <w:sz w:val="18"/>
                <w:szCs w:val="18"/>
              </w:rPr>
            </w:pPr>
          </w:p>
        </w:tc>
        <w:tc>
          <w:tcPr>
            <w:tcW w:w="1275" w:type="dxa"/>
          </w:tcPr>
          <w:p w14:paraId="4E531825" w14:textId="77777777" w:rsidR="002B0A27" w:rsidRPr="008F71F5" w:rsidRDefault="002B0A27" w:rsidP="009D1416">
            <w:pPr>
              <w:rPr>
                <w:rFonts w:cstheme="minorHAnsi"/>
                <w:sz w:val="18"/>
                <w:szCs w:val="18"/>
              </w:rPr>
            </w:pPr>
          </w:p>
        </w:tc>
        <w:tc>
          <w:tcPr>
            <w:tcW w:w="2127" w:type="dxa"/>
            <w:vAlign w:val="bottom"/>
          </w:tcPr>
          <w:p w14:paraId="64D2144A" w14:textId="1065D31A"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41FED891" w14:textId="53D8FA9A" w:rsidTr="002B0A27">
        <w:tc>
          <w:tcPr>
            <w:tcW w:w="1413" w:type="dxa"/>
          </w:tcPr>
          <w:p w14:paraId="6BBA75AC" w14:textId="3C19C54D"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6B413A33" w14:textId="77777777" w:rsidR="002B0A27" w:rsidRPr="00F638B0" w:rsidRDefault="002B0A27" w:rsidP="009D1416">
            <w:pPr>
              <w:rPr>
                <w:rFonts w:cstheme="minorHAnsi"/>
                <w:color w:val="FF0000"/>
                <w:sz w:val="18"/>
                <w:szCs w:val="18"/>
              </w:rPr>
            </w:pPr>
          </w:p>
        </w:tc>
        <w:tc>
          <w:tcPr>
            <w:tcW w:w="851" w:type="dxa"/>
          </w:tcPr>
          <w:p w14:paraId="406293F7" w14:textId="77777777" w:rsidR="002B0A27" w:rsidRPr="00F638B0" w:rsidRDefault="002B0A27" w:rsidP="009D1416">
            <w:pPr>
              <w:rPr>
                <w:rFonts w:cstheme="minorHAnsi"/>
                <w:sz w:val="18"/>
                <w:szCs w:val="18"/>
              </w:rPr>
            </w:pPr>
          </w:p>
        </w:tc>
        <w:tc>
          <w:tcPr>
            <w:tcW w:w="850" w:type="dxa"/>
          </w:tcPr>
          <w:p w14:paraId="20D331B1" w14:textId="77777777" w:rsidR="002B0A27" w:rsidRPr="00F638B0" w:rsidRDefault="002B0A27" w:rsidP="009D1416">
            <w:pPr>
              <w:rPr>
                <w:rFonts w:cstheme="minorHAnsi"/>
                <w:sz w:val="18"/>
                <w:szCs w:val="18"/>
              </w:rPr>
            </w:pPr>
          </w:p>
        </w:tc>
        <w:tc>
          <w:tcPr>
            <w:tcW w:w="1134" w:type="dxa"/>
          </w:tcPr>
          <w:p w14:paraId="6126074D" w14:textId="77777777" w:rsidR="002B0A27" w:rsidRPr="00F638B0" w:rsidRDefault="002B0A27" w:rsidP="009D1416">
            <w:pPr>
              <w:rPr>
                <w:rFonts w:cstheme="minorHAnsi"/>
                <w:sz w:val="18"/>
                <w:szCs w:val="18"/>
              </w:rPr>
            </w:pPr>
          </w:p>
        </w:tc>
        <w:tc>
          <w:tcPr>
            <w:tcW w:w="1134" w:type="dxa"/>
          </w:tcPr>
          <w:p w14:paraId="0AF2F110" w14:textId="77777777" w:rsidR="002B0A27" w:rsidRPr="00F638B0" w:rsidRDefault="002B0A27" w:rsidP="009D1416">
            <w:pPr>
              <w:rPr>
                <w:rFonts w:cstheme="minorHAnsi"/>
                <w:sz w:val="18"/>
                <w:szCs w:val="18"/>
              </w:rPr>
            </w:pPr>
          </w:p>
        </w:tc>
        <w:tc>
          <w:tcPr>
            <w:tcW w:w="992" w:type="dxa"/>
          </w:tcPr>
          <w:p w14:paraId="725206E7" w14:textId="434564D3" w:rsidR="002B0A27" w:rsidRPr="00DE4C57" w:rsidRDefault="002B0A27" w:rsidP="009D1416">
            <w:pPr>
              <w:rPr>
                <w:rFonts w:cstheme="minorHAnsi"/>
                <w:sz w:val="18"/>
                <w:szCs w:val="18"/>
              </w:rPr>
            </w:pPr>
          </w:p>
        </w:tc>
        <w:tc>
          <w:tcPr>
            <w:tcW w:w="1275" w:type="dxa"/>
          </w:tcPr>
          <w:p w14:paraId="579833BB" w14:textId="77777777" w:rsidR="002B0A27" w:rsidRPr="008F71F5" w:rsidRDefault="002B0A27" w:rsidP="009D1416">
            <w:pPr>
              <w:rPr>
                <w:rFonts w:cstheme="minorHAnsi"/>
                <w:sz w:val="18"/>
                <w:szCs w:val="18"/>
              </w:rPr>
            </w:pPr>
          </w:p>
        </w:tc>
        <w:tc>
          <w:tcPr>
            <w:tcW w:w="2127" w:type="dxa"/>
            <w:vAlign w:val="bottom"/>
          </w:tcPr>
          <w:p w14:paraId="05056281" w14:textId="2D6039EE"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44D71DA8" w14:textId="01B3FC1E" w:rsidTr="002B0A27">
        <w:tc>
          <w:tcPr>
            <w:tcW w:w="1413" w:type="dxa"/>
          </w:tcPr>
          <w:p w14:paraId="68C711E8" w14:textId="43B2FF9A"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3806EC50" w14:textId="77777777" w:rsidR="002B0A27" w:rsidRPr="00F638B0" w:rsidRDefault="002B0A27" w:rsidP="009D1416">
            <w:pPr>
              <w:rPr>
                <w:rFonts w:cstheme="minorHAnsi"/>
                <w:color w:val="FF0000"/>
                <w:sz w:val="18"/>
                <w:szCs w:val="18"/>
              </w:rPr>
            </w:pPr>
          </w:p>
        </w:tc>
        <w:tc>
          <w:tcPr>
            <w:tcW w:w="851" w:type="dxa"/>
          </w:tcPr>
          <w:p w14:paraId="7CA49CA4" w14:textId="77777777" w:rsidR="002B0A27" w:rsidRPr="00F638B0" w:rsidRDefault="002B0A27" w:rsidP="009D1416">
            <w:pPr>
              <w:rPr>
                <w:rFonts w:cstheme="minorHAnsi"/>
                <w:sz w:val="18"/>
                <w:szCs w:val="18"/>
              </w:rPr>
            </w:pPr>
          </w:p>
        </w:tc>
        <w:tc>
          <w:tcPr>
            <w:tcW w:w="850" w:type="dxa"/>
          </w:tcPr>
          <w:p w14:paraId="521A28C7" w14:textId="77777777" w:rsidR="002B0A27" w:rsidRPr="00F638B0" w:rsidRDefault="002B0A27" w:rsidP="009D1416">
            <w:pPr>
              <w:rPr>
                <w:rFonts w:cstheme="minorHAnsi"/>
                <w:sz w:val="18"/>
                <w:szCs w:val="18"/>
              </w:rPr>
            </w:pPr>
          </w:p>
        </w:tc>
        <w:tc>
          <w:tcPr>
            <w:tcW w:w="1134" w:type="dxa"/>
          </w:tcPr>
          <w:p w14:paraId="509B3508" w14:textId="77777777" w:rsidR="002B0A27" w:rsidRPr="00F638B0" w:rsidRDefault="002B0A27" w:rsidP="009D1416">
            <w:pPr>
              <w:rPr>
                <w:rFonts w:cstheme="minorHAnsi"/>
                <w:sz w:val="18"/>
                <w:szCs w:val="18"/>
              </w:rPr>
            </w:pPr>
          </w:p>
        </w:tc>
        <w:tc>
          <w:tcPr>
            <w:tcW w:w="1134" w:type="dxa"/>
          </w:tcPr>
          <w:p w14:paraId="6D4E4C78" w14:textId="77777777" w:rsidR="002B0A27" w:rsidRPr="00F638B0" w:rsidRDefault="002B0A27" w:rsidP="009D1416">
            <w:pPr>
              <w:rPr>
                <w:rFonts w:cstheme="minorHAnsi"/>
                <w:sz w:val="18"/>
                <w:szCs w:val="18"/>
              </w:rPr>
            </w:pPr>
          </w:p>
        </w:tc>
        <w:tc>
          <w:tcPr>
            <w:tcW w:w="992" w:type="dxa"/>
          </w:tcPr>
          <w:p w14:paraId="618992C5" w14:textId="5839D5DB" w:rsidR="002B0A27" w:rsidRPr="00DE4C57" w:rsidRDefault="002B0A27" w:rsidP="009D1416">
            <w:pPr>
              <w:rPr>
                <w:rFonts w:cstheme="minorHAnsi"/>
                <w:sz w:val="18"/>
                <w:szCs w:val="18"/>
              </w:rPr>
            </w:pPr>
          </w:p>
        </w:tc>
        <w:tc>
          <w:tcPr>
            <w:tcW w:w="1275" w:type="dxa"/>
          </w:tcPr>
          <w:p w14:paraId="5B849D1E" w14:textId="77777777" w:rsidR="002B0A27" w:rsidRPr="008F71F5" w:rsidRDefault="002B0A27" w:rsidP="009D1416">
            <w:pPr>
              <w:rPr>
                <w:rFonts w:cstheme="minorHAnsi"/>
                <w:sz w:val="18"/>
                <w:szCs w:val="18"/>
              </w:rPr>
            </w:pPr>
          </w:p>
        </w:tc>
        <w:tc>
          <w:tcPr>
            <w:tcW w:w="2127" w:type="dxa"/>
            <w:vAlign w:val="bottom"/>
          </w:tcPr>
          <w:p w14:paraId="098C7B84" w14:textId="5F9B1CC0" w:rsidR="002B0A27" w:rsidRPr="006461C7" w:rsidRDefault="002B0A27" w:rsidP="009D1416">
            <w:pPr>
              <w:rPr>
                <w:rFonts w:cstheme="minorHAnsi"/>
                <w:sz w:val="18"/>
                <w:szCs w:val="18"/>
              </w:rPr>
            </w:pPr>
            <w:r>
              <w:rPr>
                <w:rFonts w:ascii="Calibri" w:hAnsi="Calibri" w:cs="Calibri"/>
                <w:color w:val="000000"/>
                <w:sz w:val="18"/>
                <w:szCs w:val="18"/>
              </w:rPr>
              <w:t>National Institute on Aging-Alzheimer’s Association criteria</w:t>
            </w:r>
          </w:p>
        </w:tc>
      </w:tr>
      <w:tr w:rsidR="002B0A27" w:rsidRPr="00F638B0" w14:paraId="2B3637BB" w14:textId="41021E39" w:rsidTr="002B0A27">
        <w:tc>
          <w:tcPr>
            <w:tcW w:w="1413" w:type="dxa"/>
          </w:tcPr>
          <w:p w14:paraId="0B99921F" w14:textId="45048E9D"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1D876BCE" w14:textId="77777777" w:rsidR="002B0A27" w:rsidRPr="00F638B0" w:rsidRDefault="002B0A27" w:rsidP="009D1416">
            <w:pPr>
              <w:rPr>
                <w:rFonts w:cstheme="minorHAnsi"/>
                <w:color w:val="FF0000"/>
                <w:sz w:val="18"/>
                <w:szCs w:val="18"/>
              </w:rPr>
            </w:pPr>
          </w:p>
        </w:tc>
        <w:tc>
          <w:tcPr>
            <w:tcW w:w="851" w:type="dxa"/>
          </w:tcPr>
          <w:p w14:paraId="6F3F8EAE" w14:textId="77777777" w:rsidR="002B0A27" w:rsidRPr="00F638B0" w:rsidRDefault="002B0A27" w:rsidP="009D1416">
            <w:pPr>
              <w:rPr>
                <w:rFonts w:cstheme="minorHAnsi"/>
                <w:sz w:val="18"/>
                <w:szCs w:val="18"/>
              </w:rPr>
            </w:pPr>
          </w:p>
        </w:tc>
        <w:tc>
          <w:tcPr>
            <w:tcW w:w="850" w:type="dxa"/>
          </w:tcPr>
          <w:p w14:paraId="7451A909" w14:textId="77777777" w:rsidR="002B0A27" w:rsidRPr="00F638B0" w:rsidRDefault="002B0A27" w:rsidP="009D1416">
            <w:pPr>
              <w:rPr>
                <w:rFonts w:cstheme="minorHAnsi"/>
                <w:sz w:val="18"/>
                <w:szCs w:val="18"/>
              </w:rPr>
            </w:pPr>
          </w:p>
        </w:tc>
        <w:tc>
          <w:tcPr>
            <w:tcW w:w="1134" w:type="dxa"/>
          </w:tcPr>
          <w:p w14:paraId="7BCEB9F9" w14:textId="77777777" w:rsidR="002B0A27" w:rsidRPr="00F638B0" w:rsidRDefault="002B0A27" w:rsidP="009D1416">
            <w:pPr>
              <w:rPr>
                <w:rFonts w:cstheme="minorHAnsi"/>
                <w:sz w:val="18"/>
                <w:szCs w:val="18"/>
              </w:rPr>
            </w:pPr>
          </w:p>
        </w:tc>
        <w:tc>
          <w:tcPr>
            <w:tcW w:w="1134" w:type="dxa"/>
          </w:tcPr>
          <w:p w14:paraId="44C18177" w14:textId="77777777" w:rsidR="002B0A27" w:rsidRPr="00F638B0" w:rsidRDefault="002B0A27" w:rsidP="009D1416">
            <w:pPr>
              <w:rPr>
                <w:rFonts w:cstheme="minorHAnsi"/>
                <w:sz w:val="18"/>
                <w:szCs w:val="18"/>
              </w:rPr>
            </w:pPr>
          </w:p>
        </w:tc>
        <w:tc>
          <w:tcPr>
            <w:tcW w:w="992" w:type="dxa"/>
          </w:tcPr>
          <w:p w14:paraId="1826F990" w14:textId="5CCD2636" w:rsidR="002B0A27" w:rsidRPr="00DE4C57" w:rsidRDefault="002B0A27" w:rsidP="009D1416">
            <w:pPr>
              <w:rPr>
                <w:rFonts w:cstheme="minorHAnsi"/>
                <w:sz w:val="18"/>
                <w:szCs w:val="18"/>
              </w:rPr>
            </w:pPr>
          </w:p>
        </w:tc>
        <w:tc>
          <w:tcPr>
            <w:tcW w:w="1275" w:type="dxa"/>
          </w:tcPr>
          <w:p w14:paraId="10D6A036" w14:textId="77777777" w:rsidR="002B0A27" w:rsidRPr="008F71F5" w:rsidRDefault="002B0A27" w:rsidP="009D1416">
            <w:pPr>
              <w:rPr>
                <w:rFonts w:cstheme="minorHAnsi"/>
                <w:sz w:val="18"/>
                <w:szCs w:val="18"/>
              </w:rPr>
            </w:pPr>
          </w:p>
        </w:tc>
        <w:tc>
          <w:tcPr>
            <w:tcW w:w="2127" w:type="dxa"/>
          </w:tcPr>
          <w:p w14:paraId="4D81DD64"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14CD0313" w14:textId="59A81704" w:rsidR="002B0A27" w:rsidRPr="006461C7" w:rsidRDefault="002B0A27" w:rsidP="009D1416">
            <w:pPr>
              <w:rPr>
                <w:rFonts w:cstheme="minorHAnsi"/>
                <w:sz w:val="18"/>
                <w:szCs w:val="18"/>
              </w:rPr>
            </w:pPr>
            <w:r w:rsidRPr="008A2937">
              <w:rPr>
                <w:rFonts w:cstheme="minorHAnsi"/>
                <w:sz w:val="18"/>
                <w:szCs w:val="18"/>
              </w:rPr>
              <w:t>Telephone interview</w:t>
            </w:r>
          </w:p>
        </w:tc>
      </w:tr>
      <w:tr w:rsidR="002B0A27" w:rsidRPr="00F638B0" w14:paraId="2D8F7546" w14:textId="69079BB0" w:rsidTr="002B0A27">
        <w:tc>
          <w:tcPr>
            <w:tcW w:w="1413" w:type="dxa"/>
          </w:tcPr>
          <w:p w14:paraId="5A04D3F4" w14:textId="5ADFE471"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06441B60" w14:textId="77777777" w:rsidR="002B0A27" w:rsidRPr="00F638B0" w:rsidRDefault="002B0A27" w:rsidP="009D1416">
            <w:pPr>
              <w:rPr>
                <w:rFonts w:cstheme="minorHAnsi"/>
                <w:color w:val="FF0000"/>
                <w:sz w:val="18"/>
                <w:szCs w:val="18"/>
              </w:rPr>
            </w:pPr>
          </w:p>
        </w:tc>
        <w:tc>
          <w:tcPr>
            <w:tcW w:w="851" w:type="dxa"/>
          </w:tcPr>
          <w:p w14:paraId="7DDADC48" w14:textId="77777777" w:rsidR="002B0A27" w:rsidRPr="00F638B0" w:rsidRDefault="002B0A27" w:rsidP="009D1416">
            <w:pPr>
              <w:rPr>
                <w:rFonts w:cstheme="minorHAnsi"/>
                <w:sz w:val="18"/>
                <w:szCs w:val="18"/>
              </w:rPr>
            </w:pPr>
          </w:p>
        </w:tc>
        <w:tc>
          <w:tcPr>
            <w:tcW w:w="850" w:type="dxa"/>
          </w:tcPr>
          <w:p w14:paraId="5041AF04" w14:textId="77777777" w:rsidR="002B0A27" w:rsidRPr="00F638B0" w:rsidRDefault="002B0A27" w:rsidP="009D1416">
            <w:pPr>
              <w:rPr>
                <w:rFonts w:cstheme="minorHAnsi"/>
                <w:sz w:val="18"/>
                <w:szCs w:val="18"/>
              </w:rPr>
            </w:pPr>
          </w:p>
        </w:tc>
        <w:tc>
          <w:tcPr>
            <w:tcW w:w="1134" w:type="dxa"/>
          </w:tcPr>
          <w:p w14:paraId="02E405D9" w14:textId="77777777" w:rsidR="002B0A27" w:rsidRPr="00F638B0" w:rsidRDefault="002B0A27" w:rsidP="009D1416">
            <w:pPr>
              <w:rPr>
                <w:rFonts w:cstheme="minorHAnsi"/>
                <w:sz w:val="18"/>
                <w:szCs w:val="18"/>
              </w:rPr>
            </w:pPr>
          </w:p>
        </w:tc>
        <w:tc>
          <w:tcPr>
            <w:tcW w:w="1134" w:type="dxa"/>
          </w:tcPr>
          <w:p w14:paraId="00C0FDB3" w14:textId="77777777" w:rsidR="002B0A27" w:rsidRPr="00F638B0" w:rsidRDefault="002B0A27" w:rsidP="009D1416">
            <w:pPr>
              <w:rPr>
                <w:rFonts w:cstheme="minorHAnsi"/>
                <w:sz w:val="18"/>
                <w:szCs w:val="18"/>
              </w:rPr>
            </w:pPr>
          </w:p>
        </w:tc>
        <w:tc>
          <w:tcPr>
            <w:tcW w:w="992" w:type="dxa"/>
          </w:tcPr>
          <w:p w14:paraId="299328D9" w14:textId="1E3E2B1E" w:rsidR="002B0A27" w:rsidRPr="00DE4C57" w:rsidRDefault="002B0A27" w:rsidP="009D1416">
            <w:pPr>
              <w:rPr>
                <w:rFonts w:cstheme="minorHAnsi"/>
                <w:sz w:val="18"/>
                <w:szCs w:val="18"/>
              </w:rPr>
            </w:pPr>
          </w:p>
        </w:tc>
        <w:tc>
          <w:tcPr>
            <w:tcW w:w="1275" w:type="dxa"/>
          </w:tcPr>
          <w:p w14:paraId="547CD2AD" w14:textId="77777777" w:rsidR="002B0A27" w:rsidRPr="008F71F5" w:rsidRDefault="002B0A27" w:rsidP="009D1416">
            <w:pPr>
              <w:rPr>
                <w:rFonts w:cstheme="minorHAnsi"/>
                <w:sz w:val="18"/>
                <w:szCs w:val="18"/>
              </w:rPr>
            </w:pPr>
          </w:p>
        </w:tc>
        <w:tc>
          <w:tcPr>
            <w:tcW w:w="2127" w:type="dxa"/>
          </w:tcPr>
          <w:p w14:paraId="30594C78"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53AB1E3F" w14:textId="6CD7545C" w:rsidR="002B0A27" w:rsidRPr="006461C7" w:rsidRDefault="002B0A27" w:rsidP="009D1416">
            <w:pPr>
              <w:rPr>
                <w:rFonts w:cstheme="minorHAnsi"/>
                <w:sz w:val="18"/>
                <w:szCs w:val="18"/>
              </w:rPr>
            </w:pPr>
            <w:r w:rsidRPr="008A2937">
              <w:rPr>
                <w:rFonts w:cstheme="minorHAnsi"/>
                <w:sz w:val="18"/>
                <w:szCs w:val="18"/>
              </w:rPr>
              <w:t>Telephone interview</w:t>
            </w:r>
          </w:p>
        </w:tc>
      </w:tr>
      <w:tr w:rsidR="002B0A27" w:rsidRPr="00F638B0" w14:paraId="577EAACC" w14:textId="63CB5295" w:rsidTr="002B0A27">
        <w:tc>
          <w:tcPr>
            <w:tcW w:w="1413" w:type="dxa"/>
          </w:tcPr>
          <w:p w14:paraId="7392C3BC" w14:textId="5A4BA0DC"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606C042C" w14:textId="77777777" w:rsidR="002B0A27" w:rsidRPr="00F638B0" w:rsidRDefault="002B0A27" w:rsidP="009D1416">
            <w:pPr>
              <w:rPr>
                <w:rFonts w:cstheme="minorHAnsi"/>
                <w:color w:val="FF0000"/>
                <w:sz w:val="18"/>
                <w:szCs w:val="18"/>
              </w:rPr>
            </w:pPr>
          </w:p>
        </w:tc>
        <w:tc>
          <w:tcPr>
            <w:tcW w:w="851" w:type="dxa"/>
          </w:tcPr>
          <w:p w14:paraId="2AE8F602" w14:textId="77777777" w:rsidR="002B0A27" w:rsidRPr="00F638B0" w:rsidRDefault="002B0A27" w:rsidP="009D1416">
            <w:pPr>
              <w:rPr>
                <w:rFonts w:cstheme="minorHAnsi"/>
                <w:sz w:val="18"/>
                <w:szCs w:val="18"/>
              </w:rPr>
            </w:pPr>
          </w:p>
        </w:tc>
        <w:tc>
          <w:tcPr>
            <w:tcW w:w="850" w:type="dxa"/>
          </w:tcPr>
          <w:p w14:paraId="46328564" w14:textId="77777777" w:rsidR="002B0A27" w:rsidRPr="00F638B0" w:rsidRDefault="002B0A27" w:rsidP="009D1416">
            <w:pPr>
              <w:rPr>
                <w:rFonts w:cstheme="minorHAnsi"/>
                <w:sz w:val="18"/>
                <w:szCs w:val="18"/>
              </w:rPr>
            </w:pPr>
          </w:p>
        </w:tc>
        <w:tc>
          <w:tcPr>
            <w:tcW w:w="1134" w:type="dxa"/>
          </w:tcPr>
          <w:p w14:paraId="1B341EED" w14:textId="77777777" w:rsidR="002B0A27" w:rsidRPr="00F638B0" w:rsidRDefault="002B0A27" w:rsidP="009D1416">
            <w:pPr>
              <w:rPr>
                <w:rFonts w:cstheme="minorHAnsi"/>
                <w:sz w:val="18"/>
                <w:szCs w:val="18"/>
              </w:rPr>
            </w:pPr>
          </w:p>
        </w:tc>
        <w:tc>
          <w:tcPr>
            <w:tcW w:w="1134" w:type="dxa"/>
          </w:tcPr>
          <w:p w14:paraId="39933C85" w14:textId="77777777" w:rsidR="002B0A27" w:rsidRPr="00F638B0" w:rsidRDefault="002B0A27" w:rsidP="009D1416">
            <w:pPr>
              <w:rPr>
                <w:rFonts w:cstheme="minorHAnsi"/>
                <w:sz w:val="18"/>
                <w:szCs w:val="18"/>
              </w:rPr>
            </w:pPr>
          </w:p>
        </w:tc>
        <w:tc>
          <w:tcPr>
            <w:tcW w:w="992" w:type="dxa"/>
          </w:tcPr>
          <w:p w14:paraId="7E722122" w14:textId="5208E7A1" w:rsidR="002B0A27" w:rsidRPr="00DE4C57" w:rsidRDefault="002B0A27" w:rsidP="009D1416">
            <w:pPr>
              <w:rPr>
                <w:rFonts w:cstheme="minorHAnsi"/>
                <w:sz w:val="18"/>
                <w:szCs w:val="18"/>
              </w:rPr>
            </w:pPr>
          </w:p>
        </w:tc>
        <w:tc>
          <w:tcPr>
            <w:tcW w:w="1275" w:type="dxa"/>
          </w:tcPr>
          <w:p w14:paraId="47B10C2E" w14:textId="77777777" w:rsidR="002B0A27" w:rsidRPr="008F71F5" w:rsidRDefault="002B0A27" w:rsidP="009D1416">
            <w:pPr>
              <w:rPr>
                <w:rFonts w:cstheme="minorHAnsi"/>
                <w:sz w:val="18"/>
                <w:szCs w:val="18"/>
              </w:rPr>
            </w:pPr>
          </w:p>
        </w:tc>
        <w:tc>
          <w:tcPr>
            <w:tcW w:w="2127" w:type="dxa"/>
          </w:tcPr>
          <w:p w14:paraId="190E8A40"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6E2D1A66" w14:textId="5DDA7438" w:rsidR="002B0A27" w:rsidRPr="006461C7" w:rsidRDefault="002B0A27" w:rsidP="009D1416">
            <w:pPr>
              <w:rPr>
                <w:rFonts w:cstheme="minorHAnsi"/>
                <w:sz w:val="18"/>
                <w:szCs w:val="18"/>
              </w:rPr>
            </w:pPr>
            <w:r w:rsidRPr="008A2937">
              <w:rPr>
                <w:rFonts w:cstheme="minorHAnsi"/>
                <w:sz w:val="18"/>
                <w:szCs w:val="18"/>
              </w:rPr>
              <w:t>Telephone interview</w:t>
            </w:r>
          </w:p>
        </w:tc>
      </w:tr>
      <w:tr w:rsidR="002B0A27" w:rsidRPr="00F638B0" w14:paraId="60CFD83B" w14:textId="7046716A" w:rsidTr="002B0A27">
        <w:tc>
          <w:tcPr>
            <w:tcW w:w="1413" w:type="dxa"/>
          </w:tcPr>
          <w:p w14:paraId="316B47F3" w14:textId="226701A6"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7BB40812" w14:textId="77777777" w:rsidR="002B0A27" w:rsidRPr="00F638B0" w:rsidRDefault="002B0A27" w:rsidP="009D1416">
            <w:pPr>
              <w:rPr>
                <w:rFonts w:cstheme="minorHAnsi"/>
                <w:color w:val="FF0000"/>
                <w:sz w:val="18"/>
                <w:szCs w:val="18"/>
              </w:rPr>
            </w:pPr>
          </w:p>
        </w:tc>
        <w:tc>
          <w:tcPr>
            <w:tcW w:w="851" w:type="dxa"/>
          </w:tcPr>
          <w:p w14:paraId="44A68FBA" w14:textId="77777777" w:rsidR="002B0A27" w:rsidRPr="00F638B0" w:rsidRDefault="002B0A27" w:rsidP="009D1416">
            <w:pPr>
              <w:rPr>
                <w:rFonts w:cstheme="minorHAnsi"/>
                <w:sz w:val="18"/>
                <w:szCs w:val="18"/>
              </w:rPr>
            </w:pPr>
          </w:p>
        </w:tc>
        <w:tc>
          <w:tcPr>
            <w:tcW w:w="850" w:type="dxa"/>
          </w:tcPr>
          <w:p w14:paraId="44E4AFB5" w14:textId="77777777" w:rsidR="002B0A27" w:rsidRPr="00F638B0" w:rsidRDefault="002B0A27" w:rsidP="009D1416">
            <w:pPr>
              <w:rPr>
                <w:rFonts w:cstheme="minorHAnsi"/>
                <w:sz w:val="18"/>
                <w:szCs w:val="18"/>
              </w:rPr>
            </w:pPr>
          </w:p>
        </w:tc>
        <w:tc>
          <w:tcPr>
            <w:tcW w:w="1134" w:type="dxa"/>
          </w:tcPr>
          <w:p w14:paraId="14358421" w14:textId="77777777" w:rsidR="002B0A27" w:rsidRPr="00F638B0" w:rsidRDefault="002B0A27" w:rsidP="009D1416">
            <w:pPr>
              <w:rPr>
                <w:rFonts w:cstheme="minorHAnsi"/>
                <w:sz w:val="18"/>
                <w:szCs w:val="18"/>
              </w:rPr>
            </w:pPr>
          </w:p>
        </w:tc>
        <w:tc>
          <w:tcPr>
            <w:tcW w:w="1134" w:type="dxa"/>
          </w:tcPr>
          <w:p w14:paraId="641AA381" w14:textId="77777777" w:rsidR="002B0A27" w:rsidRPr="00F638B0" w:rsidRDefault="002B0A27" w:rsidP="009D1416">
            <w:pPr>
              <w:rPr>
                <w:rFonts w:cstheme="minorHAnsi"/>
                <w:sz w:val="18"/>
                <w:szCs w:val="18"/>
              </w:rPr>
            </w:pPr>
          </w:p>
        </w:tc>
        <w:tc>
          <w:tcPr>
            <w:tcW w:w="992" w:type="dxa"/>
          </w:tcPr>
          <w:p w14:paraId="1DA853A9" w14:textId="6628E96A" w:rsidR="002B0A27" w:rsidRPr="00DE4C57" w:rsidRDefault="002B0A27" w:rsidP="009D1416">
            <w:pPr>
              <w:rPr>
                <w:rFonts w:cstheme="minorHAnsi"/>
                <w:sz w:val="18"/>
                <w:szCs w:val="18"/>
              </w:rPr>
            </w:pPr>
          </w:p>
        </w:tc>
        <w:tc>
          <w:tcPr>
            <w:tcW w:w="1275" w:type="dxa"/>
          </w:tcPr>
          <w:p w14:paraId="185E152B" w14:textId="77777777" w:rsidR="002B0A27" w:rsidRPr="008F71F5" w:rsidRDefault="002B0A27" w:rsidP="009D1416">
            <w:pPr>
              <w:rPr>
                <w:rFonts w:cstheme="minorHAnsi"/>
                <w:sz w:val="18"/>
                <w:szCs w:val="18"/>
              </w:rPr>
            </w:pPr>
          </w:p>
        </w:tc>
        <w:tc>
          <w:tcPr>
            <w:tcW w:w="2127" w:type="dxa"/>
          </w:tcPr>
          <w:p w14:paraId="5C4E9268"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6C5EDB86" w14:textId="4D5378A5" w:rsidR="002B0A27" w:rsidRPr="006461C7" w:rsidRDefault="002B0A27" w:rsidP="009D1416">
            <w:pPr>
              <w:rPr>
                <w:rFonts w:cstheme="minorHAnsi"/>
                <w:sz w:val="18"/>
                <w:szCs w:val="18"/>
              </w:rPr>
            </w:pPr>
            <w:r w:rsidRPr="008A2937">
              <w:rPr>
                <w:rFonts w:cstheme="minorHAnsi"/>
                <w:sz w:val="18"/>
                <w:szCs w:val="18"/>
              </w:rPr>
              <w:t>Telephone interview</w:t>
            </w:r>
          </w:p>
        </w:tc>
      </w:tr>
      <w:tr w:rsidR="002B0A27" w:rsidRPr="00F638B0" w14:paraId="64C820CD" w14:textId="6B5DD206" w:rsidTr="002B0A27">
        <w:tc>
          <w:tcPr>
            <w:tcW w:w="1413" w:type="dxa"/>
          </w:tcPr>
          <w:p w14:paraId="20A73C15" w14:textId="64B6FC18"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4AB8B3A4" w14:textId="77777777" w:rsidR="002B0A27" w:rsidRPr="00F638B0" w:rsidRDefault="002B0A27" w:rsidP="009D1416">
            <w:pPr>
              <w:rPr>
                <w:rFonts w:cstheme="minorHAnsi"/>
                <w:color w:val="FF0000"/>
                <w:sz w:val="18"/>
                <w:szCs w:val="18"/>
              </w:rPr>
            </w:pPr>
          </w:p>
        </w:tc>
        <w:tc>
          <w:tcPr>
            <w:tcW w:w="851" w:type="dxa"/>
          </w:tcPr>
          <w:p w14:paraId="2AD07565" w14:textId="77777777" w:rsidR="002B0A27" w:rsidRPr="00F638B0" w:rsidRDefault="002B0A27" w:rsidP="009D1416">
            <w:pPr>
              <w:rPr>
                <w:rFonts w:cstheme="minorHAnsi"/>
                <w:sz w:val="18"/>
                <w:szCs w:val="18"/>
              </w:rPr>
            </w:pPr>
          </w:p>
        </w:tc>
        <w:tc>
          <w:tcPr>
            <w:tcW w:w="850" w:type="dxa"/>
          </w:tcPr>
          <w:p w14:paraId="1A345CDD" w14:textId="77777777" w:rsidR="002B0A27" w:rsidRPr="00F638B0" w:rsidRDefault="002B0A27" w:rsidP="009D1416">
            <w:pPr>
              <w:rPr>
                <w:rFonts w:cstheme="minorHAnsi"/>
                <w:sz w:val="18"/>
                <w:szCs w:val="18"/>
              </w:rPr>
            </w:pPr>
          </w:p>
        </w:tc>
        <w:tc>
          <w:tcPr>
            <w:tcW w:w="1134" w:type="dxa"/>
          </w:tcPr>
          <w:p w14:paraId="65DB5476" w14:textId="77777777" w:rsidR="002B0A27" w:rsidRPr="00F638B0" w:rsidRDefault="002B0A27" w:rsidP="009D1416">
            <w:pPr>
              <w:rPr>
                <w:rFonts w:cstheme="minorHAnsi"/>
                <w:sz w:val="18"/>
                <w:szCs w:val="18"/>
              </w:rPr>
            </w:pPr>
          </w:p>
        </w:tc>
        <w:tc>
          <w:tcPr>
            <w:tcW w:w="1134" w:type="dxa"/>
          </w:tcPr>
          <w:p w14:paraId="2A442C54" w14:textId="77777777" w:rsidR="002B0A27" w:rsidRPr="00F638B0" w:rsidRDefault="002B0A27" w:rsidP="009D1416">
            <w:pPr>
              <w:rPr>
                <w:rFonts w:cstheme="minorHAnsi"/>
                <w:sz w:val="18"/>
                <w:szCs w:val="18"/>
              </w:rPr>
            </w:pPr>
          </w:p>
        </w:tc>
        <w:tc>
          <w:tcPr>
            <w:tcW w:w="992" w:type="dxa"/>
          </w:tcPr>
          <w:p w14:paraId="0EC1B5DA" w14:textId="4A8F786D" w:rsidR="002B0A27" w:rsidRPr="00DE4C57" w:rsidRDefault="002B0A27" w:rsidP="009D1416">
            <w:pPr>
              <w:rPr>
                <w:rFonts w:cstheme="minorHAnsi"/>
                <w:sz w:val="18"/>
                <w:szCs w:val="18"/>
              </w:rPr>
            </w:pPr>
          </w:p>
        </w:tc>
        <w:tc>
          <w:tcPr>
            <w:tcW w:w="1275" w:type="dxa"/>
          </w:tcPr>
          <w:p w14:paraId="5942872F" w14:textId="77777777" w:rsidR="002B0A27" w:rsidRPr="008F71F5" w:rsidRDefault="002B0A27" w:rsidP="009D1416">
            <w:pPr>
              <w:rPr>
                <w:rFonts w:cstheme="minorHAnsi"/>
                <w:sz w:val="18"/>
                <w:szCs w:val="18"/>
              </w:rPr>
            </w:pPr>
          </w:p>
        </w:tc>
        <w:tc>
          <w:tcPr>
            <w:tcW w:w="2127" w:type="dxa"/>
          </w:tcPr>
          <w:p w14:paraId="16FFC113"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6848EF16" w14:textId="6C9EA2C8" w:rsidR="002B0A27" w:rsidRPr="006461C7" w:rsidRDefault="002B0A27" w:rsidP="009D1416">
            <w:pPr>
              <w:rPr>
                <w:rFonts w:cstheme="minorHAnsi"/>
                <w:sz w:val="18"/>
                <w:szCs w:val="18"/>
              </w:rPr>
            </w:pPr>
            <w:r w:rsidRPr="008A2937">
              <w:rPr>
                <w:rFonts w:cstheme="minorHAnsi"/>
                <w:sz w:val="18"/>
                <w:szCs w:val="18"/>
              </w:rPr>
              <w:t>Telephone interview</w:t>
            </w:r>
          </w:p>
        </w:tc>
      </w:tr>
      <w:tr w:rsidR="002B0A27" w:rsidRPr="00F638B0" w14:paraId="00CEBE90" w14:textId="6EA09F7C" w:rsidTr="002B0A27">
        <w:tc>
          <w:tcPr>
            <w:tcW w:w="1413" w:type="dxa"/>
          </w:tcPr>
          <w:p w14:paraId="6C9F48F0" w14:textId="5AF206CC"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35BE11AE" w14:textId="77777777" w:rsidR="002B0A27" w:rsidRPr="00F638B0" w:rsidRDefault="002B0A27" w:rsidP="009D1416">
            <w:pPr>
              <w:rPr>
                <w:rFonts w:cstheme="minorHAnsi"/>
                <w:color w:val="FF0000"/>
                <w:sz w:val="18"/>
                <w:szCs w:val="18"/>
              </w:rPr>
            </w:pPr>
          </w:p>
        </w:tc>
        <w:tc>
          <w:tcPr>
            <w:tcW w:w="851" w:type="dxa"/>
          </w:tcPr>
          <w:p w14:paraId="57B908AA" w14:textId="77777777" w:rsidR="002B0A27" w:rsidRPr="00F638B0" w:rsidRDefault="002B0A27" w:rsidP="009D1416">
            <w:pPr>
              <w:rPr>
                <w:rFonts w:cstheme="minorHAnsi"/>
                <w:sz w:val="18"/>
                <w:szCs w:val="18"/>
              </w:rPr>
            </w:pPr>
          </w:p>
        </w:tc>
        <w:tc>
          <w:tcPr>
            <w:tcW w:w="850" w:type="dxa"/>
          </w:tcPr>
          <w:p w14:paraId="708E5465" w14:textId="77777777" w:rsidR="002B0A27" w:rsidRPr="00F638B0" w:rsidRDefault="002B0A27" w:rsidP="009D1416">
            <w:pPr>
              <w:rPr>
                <w:rFonts w:cstheme="minorHAnsi"/>
                <w:sz w:val="18"/>
                <w:szCs w:val="18"/>
              </w:rPr>
            </w:pPr>
          </w:p>
        </w:tc>
        <w:tc>
          <w:tcPr>
            <w:tcW w:w="1134" w:type="dxa"/>
          </w:tcPr>
          <w:p w14:paraId="1F48A373" w14:textId="77777777" w:rsidR="002B0A27" w:rsidRPr="00F638B0" w:rsidRDefault="002B0A27" w:rsidP="009D1416">
            <w:pPr>
              <w:rPr>
                <w:rFonts w:cstheme="minorHAnsi"/>
                <w:sz w:val="18"/>
                <w:szCs w:val="18"/>
              </w:rPr>
            </w:pPr>
          </w:p>
        </w:tc>
        <w:tc>
          <w:tcPr>
            <w:tcW w:w="1134" w:type="dxa"/>
          </w:tcPr>
          <w:p w14:paraId="40B336E3" w14:textId="77777777" w:rsidR="002B0A27" w:rsidRPr="00F638B0" w:rsidRDefault="002B0A27" w:rsidP="009D1416">
            <w:pPr>
              <w:rPr>
                <w:rFonts w:cstheme="minorHAnsi"/>
                <w:sz w:val="18"/>
                <w:szCs w:val="18"/>
              </w:rPr>
            </w:pPr>
          </w:p>
        </w:tc>
        <w:tc>
          <w:tcPr>
            <w:tcW w:w="992" w:type="dxa"/>
          </w:tcPr>
          <w:p w14:paraId="564A66A3" w14:textId="7D0BBD2B" w:rsidR="002B0A27" w:rsidRPr="00DE4C57" w:rsidRDefault="002B0A27" w:rsidP="009D1416">
            <w:pPr>
              <w:rPr>
                <w:rFonts w:cstheme="minorHAnsi"/>
                <w:sz w:val="18"/>
                <w:szCs w:val="18"/>
              </w:rPr>
            </w:pPr>
          </w:p>
        </w:tc>
        <w:tc>
          <w:tcPr>
            <w:tcW w:w="1275" w:type="dxa"/>
          </w:tcPr>
          <w:p w14:paraId="471574AE" w14:textId="77777777" w:rsidR="002B0A27" w:rsidRPr="008F71F5" w:rsidRDefault="002B0A27" w:rsidP="009D1416">
            <w:pPr>
              <w:rPr>
                <w:rFonts w:cstheme="minorHAnsi"/>
                <w:sz w:val="18"/>
                <w:szCs w:val="18"/>
              </w:rPr>
            </w:pPr>
          </w:p>
        </w:tc>
        <w:tc>
          <w:tcPr>
            <w:tcW w:w="2127" w:type="dxa"/>
          </w:tcPr>
          <w:p w14:paraId="6E578064"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1D2A207D" w14:textId="2DE56933" w:rsidR="002B0A27" w:rsidRPr="006461C7" w:rsidRDefault="002B0A27" w:rsidP="009D1416">
            <w:pPr>
              <w:rPr>
                <w:rFonts w:cstheme="minorHAnsi"/>
                <w:sz w:val="18"/>
                <w:szCs w:val="18"/>
              </w:rPr>
            </w:pPr>
            <w:r w:rsidRPr="008A2937">
              <w:rPr>
                <w:rFonts w:cstheme="minorHAnsi"/>
                <w:sz w:val="18"/>
                <w:szCs w:val="18"/>
              </w:rPr>
              <w:t>Telephone interview</w:t>
            </w:r>
          </w:p>
        </w:tc>
      </w:tr>
      <w:tr w:rsidR="002B0A27" w:rsidRPr="00F638B0" w14:paraId="1013E62E" w14:textId="61770DE6" w:rsidTr="002B0A27">
        <w:tc>
          <w:tcPr>
            <w:tcW w:w="1413" w:type="dxa"/>
          </w:tcPr>
          <w:p w14:paraId="167142B4" w14:textId="11FBB766"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1218A333" w14:textId="77777777" w:rsidR="002B0A27" w:rsidRPr="00F638B0" w:rsidRDefault="002B0A27" w:rsidP="009D1416">
            <w:pPr>
              <w:rPr>
                <w:rFonts w:cstheme="minorHAnsi"/>
                <w:color w:val="FF0000"/>
                <w:sz w:val="18"/>
                <w:szCs w:val="18"/>
              </w:rPr>
            </w:pPr>
          </w:p>
        </w:tc>
        <w:tc>
          <w:tcPr>
            <w:tcW w:w="851" w:type="dxa"/>
          </w:tcPr>
          <w:p w14:paraId="56399628" w14:textId="77777777" w:rsidR="002B0A27" w:rsidRPr="00F638B0" w:rsidRDefault="002B0A27" w:rsidP="009D1416">
            <w:pPr>
              <w:rPr>
                <w:rFonts w:cstheme="minorHAnsi"/>
                <w:sz w:val="18"/>
                <w:szCs w:val="18"/>
              </w:rPr>
            </w:pPr>
          </w:p>
        </w:tc>
        <w:tc>
          <w:tcPr>
            <w:tcW w:w="850" w:type="dxa"/>
          </w:tcPr>
          <w:p w14:paraId="7A426EAE" w14:textId="77777777" w:rsidR="002B0A27" w:rsidRPr="00F638B0" w:rsidRDefault="002B0A27" w:rsidP="009D1416">
            <w:pPr>
              <w:rPr>
                <w:rFonts w:cstheme="minorHAnsi"/>
                <w:sz w:val="18"/>
                <w:szCs w:val="18"/>
              </w:rPr>
            </w:pPr>
          </w:p>
        </w:tc>
        <w:tc>
          <w:tcPr>
            <w:tcW w:w="1134" w:type="dxa"/>
          </w:tcPr>
          <w:p w14:paraId="619D122E" w14:textId="77777777" w:rsidR="002B0A27" w:rsidRPr="00F638B0" w:rsidRDefault="002B0A27" w:rsidP="009D1416">
            <w:pPr>
              <w:rPr>
                <w:rFonts w:cstheme="minorHAnsi"/>
                <w:sz w:val="18"/>
                <w:szCs w:val="18"/>
              </w:rPr>
            </w:pPr>
          </w:p>
        </w:tc>
        <w:tc>
          <w:tcPr>
            <w:tcW w:w="1134" w:type="dxa"/>
          </w:tcPr>
          <w:p w14:paraId="61CF4A0C" w14:textId="77777777" w:rsidR="002B0A27" w:rsidRPr="00F638B0" w:rsidRDefault="002B0A27" w:rsidP="009D1416">
            <w:pPr>
              <w:rPr>
                <w:rFonts w:cstheme="minorHAnsi"/>
                <w:sz w:val="18"/>
                <w:szCs w:val="18"/>
              </w:rPr>
            </w:pPr>
          </w:p>
        </w:tc>
        <w:tc>
          <w:tcPr>
            <w:tcW w:w="992" w:type="dxa"/>
          </w:tcPr>
          <w:p w14:paraId="29D7E265" w14:textId="46651714" w:rsidR="002B0A27" w:rsidRPr="00DE4C57" w:rsidRDefault="002B0A27" w:rsidP="009D1416">
            <w:pPr>
              <w:rPr>
                <w:rFonts w:cstheme="minorHAnsi"/>
                <w:sz w:val="18"/>
                <w:szCs w:val="18"/>
              </w:rPr>
            </w:pPr>
          </w:p>
        </w:tc>
        <w:tc>
          <w:tcPr>
            <w:tcW w:w="1275" w:type="dxa"/>
          </w:tcPr>
          <w:p w14:paraId="75701830" w14:textId="77777777" w:rsidR="002B0A27" w:rsidRPr="008F71F5" w:rsidRDefault="002B0A27" w:rsidP="009D1416">
            <w:pPr>
              <w:rPr>
                <w:rFonts w:cstheme="minorHAnsi"/>
                <w:sz w:val="18"/>
                <w:szCs w:val="18"/>
              </w:rPr>
            </w:pPr>
          </w:p>
        </w:tc>
        <w:tc>
          <w:tcPr>
            <w:tcW w:w="2127" w:type="dxa"/>
          </w:tcPr>
          <w:p w14:paraId="24687FD6"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685CE5AB" w14:textId="57FCF4BB" w:rsidR="002B0A27" w:rsidRPr="006461C7" w:rsidRDefault="002B0A27" w:rsidP="009D1416">
            <w:pPr>
              <w:rPr>
                <w:rFonts w:cstheme="minorHAnsi"/>
                <w:sz w:val="18"/>
                <w:szCs w:val="18"/>
              </w:rPr>
            </w:pPr>
            <w:r w:rsidRPr="008A2937">
              <w:rPr>
                <w:rFonts w:cstheme="minorHAnsi"/>
                <w:sz w:val="18"/>
                <w:szCs w:val="18"/>
              </w:rPr>
              <w:lastRenderedPageBreak/>
              <w:t>Telephone interview</w:t>
            </w:r>
          </w:p>
        </w:tc>
      </w:tr>
      <w:tr w:rsidR="002B0A27" w:rsidRPr="00F638B0" w14:paraId="15BD5F62" w14:textId="1D2A1C7F" w:rsidTr="002B0A27">
        <w:tc>
          <w:tcPr>
            <w:tcW w:w="1413" w:type="dxa"/>
          </w:tcPr>
          <w:p w14:paraId="667224D6" w14:textId="00B77E21" w:rsidR="002B0A27" w:rsidRPr="00F638B0" w:rsidRDefault="002B0A27" w:rsidP="009D1416">
            <w:pPr>
              <w:rPr>
                <w:rFonts w:cstheme="minorHAnsi"/>
                <w:sz w:val="18"/>
                <w:szCs w:val="18"/>
              </w:rPr>
            </w:pPr>
            <w:r w:rsidRPr="00F638B0">
              <w:rPr>
                <w:rFonts w:cstheme="minorHAnsi"/>
                <w:sz w:val="18"/>
                <w:szCs w:val="18"/>
              </w:rPr>
              <w:lastRenderedPageBreak/>
              <w:t>Marrama 2022</w:t>
            </w:r>
          </w:p>
        </w:tc>
        <w:tc>
          <w:tcPr>
            <w:tcW w:w="850" w:type="dxa"/>
          </w:tcPr>
          <w:p w14:paraId="43FC1370" w14:textId="77777777" w:rsidR="002B0A27" w:rsidRPr="00F638B0" w:rsidRDefault="002B0A27" w:rsidP="009D1416">
            <w:pPr>
              <w:rPr>
                <w:rFonts w:cstheme="minorHAnsi"/>
                <w:color w:val="FF0000"/>
                <w:sz w:val="18"/>
                <w:szCs w:val="18"/>
              </w:rPr>
            </w:pPr>
          </w:p>
        </w:tc>
        <w:tc>
          <w:tcPr>
            <w:tcW w:w="851" w:type="dxa"/>
          </w:tcPr>
          <w:p w14:paraId="38828688" w14:textId="77777777" w:rsidR="002B0A27" w:rsidRPr="00F638B0" w:rsidRDefault="002B0A27" w:rsidP="009D1416">
            <w:pPr>
              <w:rPr>
                <w:rFonts w:cstheme="minorHAnsi"/>
                <w:sz w:val="18"/>
                <w:szCs w:val="18"/>
              </w:rPr>
            </w:pPr>
          </w:p>
        </w:tc>
        <w:tc>
          <w:tcPr>
            <w:tcW w:w="850" w:type="dxa"/>
          </w:tcPr>
          <w:p w14:paraId="026FD6E4" w14:textId="77777777" w:rsidR="002B0A27" w:rsidRPr="00F638B0" w:rsidRDefault="002B0A27" w:rsidP="009D1416">
            <w:pPr>
              <w:rPr>
                <w:rFonts w:cstheme="minorHAnsi"/>
                <w:sz w:val="18"/>
                <w:szCs w:val="18"/>
              </w:rPr>
            </w:pPr>
          </w:p>
        </w:tc>
        <w:tc>
          <w:tcPr>
            <w:tcW w:w="1134" w:type="dxa"/>
          </w:tcPr>
          <w:p w14:paraId="1793A73F" w14:textId="77777777" w:rsidR="002B0A27" w:rsidRPr="00F638B0" w:rsidRDefault="002B0A27" w:rsidP="009D1416">
            <w:pPr>
              <w:rPr>
                <w:rFonts w:cstheme="minorHAnsi"/>
                <w:sz w:val="18"/>
                <w:szCs w:val="18"/>
              </w:rPr>
            </w:pPr>
          </w:p>
        </w:tc>
        <w:tc>
          <w:tcPr>
            <w:tcW w:w="1134" w:type="dxa"/>
          </w:tcPr>
          <w:p w14:paraId="1683DB22" w14:textId="77777777" w:rsidR="002B0A27" w:rsidRPr="00F638B0" w:rsidRDefault="002B0A27" w:rsidP="009D1416">
            <w:pPr>
              <w:rPr>
                <w:rFonts w:cstheme="minorHAnsi"/>
                <w:sz w:val="18"/>
                <w:szCs w:val="18"/>
              </w:rPr>
            </w:pPr>
          </w:p>
        </w:tc>
        <w:tc>
          <w:tcPr>
            <w:tcW w:w="992" w:type="dxa"/>
          </w:tcPr>
          <w:p w14:paraId="7F6E6F05" w14:textId="2F3328DE" w:rsidR="002B0A27" w:rsidRPr="00DE4C57" w:rsidRDefault="002B0A27" w:rsidP="009D1416">
            <w:pPr>
              <w:rPr>
                <w:rFonts w:cstheme="minorHAnsi"/>
                <w:sz w:val="18"/>
                <w:szCs w:val="18"/>
              </w:rPr>
            </w:pPr>
          </w:p>
        </w:tc>
        <w:tc>
          <w:tcPr>
            <w:tcW w:w="1275" w:type="dxa"/>
          </w:tcPr>
          <w:p w14:paraId="61A747CE" w14:textId="77777777" w:rsidR="002B0A27" w:rsidRPr="008F71F5" w:rsidRDefault="002B0A27" w:rsidP="009D1416">
            <w:pPr>
              <w:rPr>
                <w:rFonts w:cstheme="minorHAnsi"/>
                <w:sz w:val="18"/>
                <w:szCs w:val="18"/>
              </w:rPr>
            </w:pPr>
          </w:p>
        </w:tc>
        <w:tc>
          <w:tcPr>
            <w:tcW w:w="2127" w:type="dxa"/>
          </w:tcPr>
          <w:p w14:paraId="5079D68E"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697A88B1" w14:textId="6D28EB1D" w:rsidR="002B0A27" w:rsidRPr="006461C7" w:rsidRDefault="002B0A27" w:rsidP="009D1416">
            <w:pPr>
              <w:rPr>
                <w:rFonts w:cstheme="minorHAnsi"/>
                <w:sz w:val="18"/>
                <w:szCs w:val="18"/>
              </w:rPr>
            </w:pPr>
            <w:r w:rsidRPr="008A2937">
              <w:rPr>
                <w:rFonts w:cstheme="minorHAnsi"/>
                <w:sz w:val="18"/>
                <w:szCs w:val="18"/>
              </w:rPr>
              <w:t>Telephone interview</w:t>
            </w:r>
          </w:p>
        </w:tc>
      </w:tr>
      <w:tr w:rsidR="002B0A27" w:rsidRPr="00F638B0" w14:paraId="40DDF134" w14:textId="59455F7E" w:rsidTr="002B0A27">
        <w:tc>
          <w:tcPr>
            <w:tcW w:w="1413" w:type="dxa"/>
          </w:tcPr>
          <w:p w14:paraId="1D00F391" w14:textId="1A6E62B3"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488CC7A9" w14:textId="77777777" w:rsidR="002B0A27" w:rsidRPr="00F638B0" w:rsidRDefault="002B0A27" w:rsidP="009D1416">
            <w:pPr>
              <w:rPr>
                <w:rFonts w:cstheme="minorHAnsi"/>
                <w:color w:val="FF0000"/>
                <w:sz w:val="18"/>
                <w:szCs w:val="18"/>
              </w:rPr>
            </w:pPr>
          </w:p>
        </w:tc>
        <w:tc>
          <w:tcPr>
            <w:tcW w:w="851" w:type="dxa"/>
          </w:tcPr>
          <w:p w14:paraId="5BD46AE5" w14:textId="77777777" w:rsidR="002B0A27" w:rsidRPr="00F638B0" w:rsidRDefault="002B0A27" w:rsidP="009D1416">
            <w:pPr>
              <w:rPr>
                <w:rFonts w:cstheme="minorHAnsi"/>
                <w:sz w:val="18"/>
                <w:szCs w:val="18"/>
              </w:rPr>
            </w:pPr>
          </w:p>
        </w:tc>
        <w:tc>
          <w:tcPr>
            <w:tcW w:w="850" w:type="dxa"/>
          </w:tcPr>
          <w:p w14:paraId="7F15BE7C" w14:textId="77777777" w:rsidR="002B0A27" w:rsidRPr="00F638B0" w:rsidRDefault="002B0A27" w:rsidP="009D1416">
            <w:pPr>
              <w:rPr>
                <w:rFonts w:cstheme="minorHAnsi"/>
                <w:sz w:val="18"/>
                <w:szCs w:val="18"/>
              </w:rPr>
            </w:pPr>
          </w:p>
        </w:tc>
        <w:tc>
          <w:tcPr>
            <w:tcW w:w="1134" w:type="dxa"/>
          </w:tcPr>
          <w:p w14:paraId="00399F73" w14:textId="77777777" w:rsidR="002B0A27" w:rsidRPr="00F638B0" w:rsidRDefault="002B0A27" w:rsidP="009D1416">
            <w:pPr>
              <w:rPr>
                <w:rFonts w:cstheme="minorHAnsi"/>
                <w:sz w:val="18"/>
                <w:szCs w:val="18"/>
              </w:rPr>
            </w:pPr>
          </w:p>
        </w:tc>
        <w:tc>
          <w:tcPr>
            <w:tcW w:w="1134" w:type="dxa"/>
          </w:tcPr>
          <w:p w14:paraId="3DA6B0C1" w14:textId="77777777" w:rsidR="002B0A27" w:rsidRPr="00F638B0" w:rsidRDefault="002B0A27" w:rsidP="009D1416">
            <w:pPr>
              <w:rPr>
                <w:rFonts w:cstheme="minorHAnsi"/>
                <w:sz w:val="18"/>
                <w:szCs w:val="18"/>
              </w:rPr>
            </w:pPr>
          </w:p>
        </w:tc>
        <w:tc>
          <w:tcPr>
            <w:tcW w:w="992" w:type="dxa"/>
          </w:tcPr>
          <w:p w14:paraId="754F477B" w14:textId="58B394E1" w:rsidR="002B0A27" w:rsidRPr="00DE4C57" w:rsidRDefault="002B0A27" w:rsidP="009D1416">
            <w:pPr>
              <w:rPr>
                <w:rFonts w:cstheme="minorHAnsi"/>
                <w:sz w:val="18"/>
                <w:szCs w:val="18"/>
              </w:rPr>
            </w:pPr>
          </w:p>
        </w:tc>
        <w:tc>
          <w:tcPr>
            <w:tcW w:w="1275" w:type="dxa"/>
          </w:tcPr>
          <w:p w14:paraId="38029464" w14:textId="77777777" w:rsidR="002B0A27" w:rsidRPr="008F71F5" w:rsidRDefault="002B0A27" w:rsidP="009D1416">
            <w:pPr>
              <w:rPr>
                <w:rFonts w:cstheme="minorHAnsi"/>
                <w:sz w:val="18"/>
                <w:szCs w:val="18"/>
              </w:rPr>
            </w:pPr>
          </w:p>
        </w:tc>
        <w:tc>
          <w:tcPr>
            <w:tcW w:w="2127" w:type="dxa"/>
          </w:tcPr>
          <w:p w14:paraId="2BE4601A"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5603A40F" w14:textId="7347A307" w:rsidR="002B0A27" w:rsidRPr="006461C7" w:rsidRDefault="002B0A27" w:rsidP="009D1416">
            <w:pPr>
              <w:rPr>
                <w:rFonts w:cstheme="minorHAnsi"/>
                <w:sz w:val="18"/>
                <w:szCs w:val="18"/>
              </w:rPr>
            </w:pPr>
            <w:r w:rsidRPr="008A2937">
              <w:rPr>
                <w:rFonts w:cstheme="minorHAnsi"/>
                <w:sz w:val="18"/>
                <w:szCs w:val="18"/>
              </w:rPr>
              <w:t>Telephone interview</w:t>
            </w:r>
          </w:p>
        </w:tc>
      </w:tr>
      <w:tr w:rsidR="002B0A27" w:rsidRPr="00F638B0" w14:paraId="0317D5F4" w14:textId="5D91EDA9" w:rsidTr="002B0A27">
        <w:tc>
          <w:tcPr>
            <w:tcW w:w="1413" w:type="dxa"/>
          </w:tcPr>
          <w:p w14:paraId="1D7B3135" w14:textId="17CD350A" w:rsidR="002B0A27" w:rsidRPr="00F638B0" w:rsidRDefault="002B0A27" w:rsidP="009D1416">
            <w:pPr>
              <w:rPr>
                <w:rFonts w:cstheme="minorHAnsi"/>
                <w:sz w:val="18"/>
                <w:szCs w:val="18"/>
              </w:rPr>
            </w:pPr>
            <w:r w:rsidRPr="00F638B0">
              <w:rPr>
                <w:rFonts w:cstheme="minorHAnsi"/>
                <w:sz w:val="18"/>
                <w:szCs w:val="18"/>
              </w:rPr>
              <w:t>Marrama 2022</w:t>
            </w:r>
          </w:p>
        </w:tc>
        <w:tc>
          <w:tcPr>
            <w:tcW w:w="850" w:type="dxa"/>
          </w:tcPr>
          <w:p w14:paraId="1A1B8583" w14:textId="77777777" w:rsidR="002B0A27" w:rsidRPr="00F638B0" w:rsidRDefault="002B0A27" w:rsidP="009D1416">
            <w:pPr>
              <w:rPr>
                <w:rFonts w:cstheme="minorHAnsi"/>
                <w:color w:val="FF0000"/>
                <w:sz w:val="18"/>
                <w:szCs w:val="18"/>
              </w:rPr>
            </w:pPr>
          </w:p>
        </w:tc>
        <w:tc>
          <w:tcPr>
            <w:tcW w:w="851" w:type="dxa"/>
          </w:tcPr>
          <w:p w14:paraId="2CDDC277" w14:textId="77777777" w:rsidR="002B0A27" w:rsidRPr="00F638B0" w:rsidRDefault="002B0A27" w:rsidP="009D1416">
            <w:pPr>
              <w:rPr>
                <w:rFonts w:cstheme="minorHAnsi"/>
                <w:sz w:val="18"/>
                <w:szCs w:val="18"/>
              </w:rPr>
            </w:pPr>
          </w:p>
        </w:tc>
        <w:tc>
          <w:tcPr>
            <w:tcW w:w="850" w:type="dxa"/>
          </w:tcPr>
          <w:p w14:paraId="527A1AD5" w14:textId="77777777" w:rsidR="002B0A27" w:rsidRPr="00F638B0" w:rsidRDefault="002B0A27" w:rsidP="009D1416">
            <w:pPr>
              <w:rPr>
                <w:rFonts w:cstheme="minorHAnsi"/>
                <w:sz w:val="18"/>
                <w:szCs w:val="18"/>
              </w:rPr>
            </w:pPr>
          </w:p>
        </w:tc>
        <w:tc>
          <w:tcPr>
            <w:tcW w:w="1134" w:type="dxa"/>
          </w:tcPr>
          <w:p w14:paraId="316441C9" w14:textId="77777777" w:rsidR="002B0A27" w:rsidRPr="00F638B0" w:rsidRDefault="002B0A27" w:rsidP="009D1416">
            <w:pPr>
              <w:rPr>
                <w:rFonts w:cstheme="minorHAnsi"/>
                <w:sz w:val="18"/>
                <w:szCs w:val="18"/>
              </w:rPr>
            </w:pPr>
          </w:p>
        </w:tc>
        <w:tc>
          <w:tcPr>
            <w:tcW w:w="1134" w:type="dxa"/>
          </w:tcPr>
          <w:p w14:paraId="6E3C7EC7" w14:textId="77777777" w:rsidR="002B0A27" w:rsidRPr="00F638B0" w:rsidRDefault="002B0A27" w:rsidP="009D1416">
            <w:pPr>
              <w:rPr>
                <w:rFonts w:cstheme="minorHAnsi"/>
                <w:sz w:val="18"/>
                <w:szCs w:val="18"/>
              </w:rPr>
            </w:pPr>
          </w:p>
        </w:tc>
        <w:tc>
          <w:tcPr>
            <w:tcW w:w="992" w:type="dxa"/>
          </w:tcPr>
          <w:p w14:paraId="0C763C70" w14:textId="7C635978" w:rsidR="002B0A27" w:rsidRPr="00DE4C57" w:rsidRDefault="002B0A27" w:rsidP="009D1416">
            <w:pPr>
              <w:rPr>
                <w:rFonts w:cstheme="minorHAnsi"/>
                <w:sz w:val="18"/>
                <w:szCs w:val="18"/>
              </w:rPr>
            </w:pPr>
          </w:p>
        </w:tc>
        <w:tc>
          <w:tcPr>
            <w:tcW w:w="1275" w:type="dxa"/>
          </w:tcPr>
          <w:p w14:paraId="2C9FE170" w14:textId="77777777" w:rsidR="002B0A27" w:rsidRPr="008F71F5" w:rsidRDefault="002B0A27" w:rsidP="009D1416">
            <w:pPr>
              <w:rPr>
                <w:rFonts w:cstheme="minorHAnsi"/>
                <w:sz w:val="18"/>
                <w:szCs w:val="18"/>
              </w:rPr>
            </w:pPr>
          </w:p>
        </w:tc>
        <w:tc>
          <w:tcPr>
            <w:tcW w:w="2127" w:type="dxa"/>
          </w:tcPr>
          <w:p w14:paraId="65170A2A" w14:textId="77777777" w:rsidR="002B0A27" w:rsidRPr="008A2937" w:rsidRDefault="002B0A27" w:rsidP="009D1416">
            <w:pPr>
              <w:rPr>
                <w:rFonts w:cstheme="minorHAnsi"/>
                <w:sz w:val="18"/>
                <w:szCs w:val="18"/>
              </w:rPr>
            </w:pPr>
            <w:r w:rsidRPr="008A2937">
              <w:rPr>
                <w:rFonts w:cstheme="minorHAnsi"/>
                <w:sz w:val="18"/>
                <w:szCs w:val="18"/>
              </w:rPr>
              <w:t>Face to face interview</w:t>
            </w:r>
          </w:p>
          <w:p w14:paraId="0C9862E7" w14:textId="3FEDC8BF" w:rsidR="002B0A27" w:rsidRPr="006461C7" w:rsidRDefault="002B0A27" w:rsidP="009D1416">
            <w:pPr>
              <w:rPr>
                <w:rFonts w:cstheme="minorHAnsi"/>
                <w:sz w:val="18"/>
                <w:szCs w:val="18"/>
              </w:rPr>
            </w:pPr>
            <w:r w:rsidRPr="008A2937">
              <w:rPr>
                <w:rFonts w:cstheme="minorHAnsi"/>
                <w:sz w:val="18"/>
                <w:szCs w:val="18"/>
              </w:rPr>
              <w:t>Telephone interview</w:t>
            </w:r>
          </w:p>
        </w:tc>
      </w:tr>
      <w:tr w:rsidR="002B0A27" w:rsidRPr="00F638B0" w14:paraId="343CDE89" w14:textId="59C96761" w:rsidTr="002B0A27">
        <w:tc>
          <w:tcPr>
            <w:tcW w:w="1413" w:type="dxa"/>
          </w:tcPr>
          <w:p w14:paraId="4477AA5D" w14:textId="36786E9A" w:rsidR="002B0A27" w:rsidRPr="00F638B0" w:rsidRDefault="002B0A27" w:rsidP="009D1416">
            <w:pPr>
              <w:rPr>
                <w:rFonts w:cstheme="minorHAnsi"/>
                <w:sz w:val="18"/>
                <w:szCs w:val="18"/>
              </w:rPr>
            </w:pPr>
            <w:r w:rsidRPr="00F638B0">
              <w:rPr>
                <w:rFonts w:cstheme="minorHAnsi"/>
                <w:sz w:val="18"/>
                <w:szCs w:val="18"/>
              </w:rPr>
              <w:t>Mathies 2018</w:t>
            </w:r>
          </w:p>
        </w:tc>
        <w:tc>
          <w:tcPr>
            <w:tcW w:w="850" w:type="dxa"/>
          </w:tcPr>
          <w:p w14:paraId="3DCF7885" w14:textId="439D4DC4" w:rsidR="002B0A27" w:rsidRPr="00F638B0" w:rsidRDefault="002B0A27" w:rsidP="009D1416">
            <w:pPr>
              <w:rPr>
                <w:rFonts w:cstheme="minorHAnsi"/>
                <w:color w:val="FF0000"/>
                <w:sz w:val="18"/>
                <w:szCs w:val="18"/>
              </w:rPr>
            </w:pPr>
            <w:r w:rsidRPr="00F638B0">
              <w:rPr>
                <w:rFonts w:cstheme="minorHAnsi"/>
                <w:sz w:val="18"/>
                <w:szCs w:val="18"/>
              </w:rPr>
              <w:t>Germany</w:t>
            </w:r>
          </w:p>
        </w:tc>
        <w:tc>
          <w:tcPr>
            <w:tcW w:w="851" w:type="dxa"/>
          </w:tcPr>
          <w:p w14:paraId="5B4F62C7" w14:textId="140DEB6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F8D4BAE" w14:textId="77A5A9EE" w:rsidR="002B0A27" w:rsidRPr="00F638B0" w:rsidRDefault="002B0A27" w:rsidP="009D1416">
            <w:pPr>
              <w:rPr>
                <w:rFonts w:cstheme="minorHAnsi"/>
                <w:sz w:val="18"/>
                <w:szCs w:val="18"/>
              </w:rPr>
            </w:pPr>
            <w:r w:rsidRPr="00F638B0">
              <w:rPr>
                <w:rFonts w:cstheme="minorHAnsi"/>
                <w:sz w:val="18"/>
                <w:szCs w:val="18"/>
              </w:rPr>
              <w:t>23/45</w:t>
            </w:r>
          </w:p>
        </w:tc>
        <w:tc>
          <w:tcPr>
            <w:tcW w:w="1134" w:type="dxa"/>
          </w:tcPr>
          <w:p w14:paraId="3A9D0E74" w14:textId="53197675" w:rsidR="002B0A27" w:rsidRPr="00F638B0" w:rsidRDefault="002B0A27" w:rsidP="009D1416">
            <w:pPr>
              <w:rPr>
                <w:rFonts w:cstheme="minorHAnsi"/>
                <w:sz w:val="18"/>
                <w:szCs w:val="18"/>
              </w:rPr>
            </w:pPr>
            <w:r w:rsidRPr="00F638B0">
              <w:rPr>
                <w:rFonts w:cstheme="minorHAnsi"/>
                <w:sz w:val="18"/>
                <w:szCs w:val="18"/>
              </w:rPr>
              <w:t>81.5/5.7</w:t>
            </w:r>
          </w:p>
        </w:tc>
        <w:tc>
          <w:tcPr>
            <w:tcW w:w="1134" w:type="dxa"/>
          </w:tcPr>
          <w:p w14:paraId="3640537B" w14:textId="775003FF" w:rsidR="002B0A27" w:rsidRPr="00F638B0" w:rsidRDefault="002B0A27" w:rsidP="009D1416">
            <w:pPr>
              <w:rPr>
                <w:rFonts w:cstheme="minorHAnsi"/>
                <w:sz w:val="18"/>
                <w:szCs w:val="18"/>
              </w:rPr>
            </w:pPr>
            <w:r w:rsidRPr="00F638B0">
              <w:rPr>
                <w:rFonts w:cstheme="minorHAnsi"/>
                <w:sz w:val="18"/>
                <w:szCs w:val="18"/>
              </w:rPr>
              <w:t>Geriatric unit</w:t>
            </w:r>
          </w:p>
        </w:tc>
        <w:tc>
          <w:tcPr>
            <w:tcW w:w="992" w:type="dxa"/>
          </w:tcPr>
          <w:p w14:paraId="7FC8B89C" w14:textId="58E8F99A" w:rsidR="002B0A27" w:rsidRPr="00FB6C6A" w:rsidRDefault="002B0A27" w:rsidP="009D1416">
            <w:pPr>
              <w:rPr>
                <w:rFonts w:cstheme="minorHAnsi"/>
                <w:sz w:val="18"/>
                <w:szCs w:val="18"/>
              </w:rPr>
            </w:pPr>
            <w:r w:rsidRPr="00FB6C6A">
              <w:rPr>
                <w:rFonts w:cstheme="minorHAnsi"/>
                <w:sz w:val="18"/>
                <w:szCs w:val="18"/>
              </w:rPr>
              <w:t>Nu-DESC</w:t>
            </w:r>
            <w:r>
              <w:rPr>
                <w:rFonts w:cstheme="minorHAnsi"/>
                <w:sz w:val="18"/>
                <w:szCs w:val="18"/>
              </w:rPr>
              <w:t xml:space="preserve"> </w:t>
            </w:r>
          </w:p>
          <w:p w14:paraId="19A07FC4" w14:textId="20CCE21E" w:rsidR="002B0A27" w:rsidRPr="00DE4C57" w:rsidRDefault="002B0A27" w:rsidP="009D1416">
            <w:pPr>
              <w:rPr>
                <w:rFonts w:cstheme="minorHAnsi"/>
                <w:sz w:val="18"/>
                <w:szCs w:val="18"/>
              </w:rPr>
            </w:pPr>
            <w:r w:rsidRPr="00FB6C6A">
              <w:rPr>
                <w:rFonts w:cstheme="minorHAnsi"/>
                <w:sz w:val="18"/>
                <w:szCs w:val="18"/>
              </w:rPr>
              <w:t>DRS</w:t>
            </w:r>
          </w:p>
        </w:tc>
        <w:tc>
          <w:tcPr>
            <w:tcW w:w="1275" w:type="dxa"/>
          </w:tcPr>
          <w:p w14:paraId="15440D00" w14:textId="77777777" w:rsidR="002B0A27" w:rsidRPr="008F71F5" w:rsidRDefault="002B0A27" w:rsidP="009D1416">
            <w:pPr>
              <w:rPr>
                <w:rFonts w:cstheme="minorHAnsi"/>
                <w:sz w:val="18"/>
                <w:szCs w:val="18"/>
              </w:rPr>
            </w:pPr>
          </w:p>
        </w:tc>
        <w:tc>
          <w:tcPr>
            <w:tcW w:w="2127" w:type="dxa"/>
            <w:vAlign w:val="bottom"/>
          </w:tcPr>
          <w:p w14:paraId="6EB36881" w14:textId="769FD1DB" w:rsidR="002B0A27" w:rsidRPr="006461C7" w:rsidRDefault="002B0A27" w:rsidP="009D1416">
            <w:pPr>
              <w:rPr>
                <w:rFonts w:cstheme="minorHAnsi"/>
                <w:sz w:val="18"/>
                <w:szCs w:val="18"/>
              </w:rPr>
            </w:pPr>
            <w:r>
              <w:rPr>
                <w:rFonts w:ascii="Calibri" w:hAnsi="Calibri" w:cs="Calibri"/>
                <w:color w:val="000000"/>
                <w:sz w:val="18"/>
                <w:szCs w:val="18"/>
              </w:rPr>
              <w:t>Neuropsychological testing</w:t>
            </w:r>
          </w:p>
        </w:tc>
      </w:tr>
      <w:tr w:rsidR="002B0A27" w:rsidRPr="00F638B0" w14:paraId="5E35AC76" w14:textId="753E0F68" w:rsidTr="002B0A27">
        <w:tc>
          <w:tcPr>
            <w:tcW w:w="1413" w:type="dxa"/>
          </w:tcPr>
          <w:p w14:paraId="1E31EF2F" w14:textId="4537E159" w:rsidR="002B0A27" w:rsidRPr="00F638B0" w:rsidRDefault="002B0A27" w:rsidP="009D1416">
            <w:pPr>
              <w:rPr>
                <w:rFonts w:cstheme="minorHAnsi"/>
                <w:sz w:val="18"/>
                <w:szCs w:val="18"/>
              </w:rPr>
            </w:pPr>
            <w:r w:rsidRPr="00F638B0">
              <w:rPr>
                <w:rFonts w:cstheme="minorHAnsi"/>
                <w:sz w:val="18"/>
                <w:szCs w:val="18"/>
              </w:rPr>
              <w:t>Mauri 2021</w:t>
            </w:r>
          </w:p>
        </w:tc>
        <w:tc>
          <w:tcPr>
            <w:tcW w:w="850" w:type="dxa"/>
          </w:tcPr>
          <w:p w14:paraId="7CB1A780" w14:textId="78C8DF54" w:rsidR="002B0A27" w:rsidRPr="00F638B0" w:rsidRDefault="002B0A27" w:rsidP="009D1416">
            <w:pPr>
              <w:rPr>
                <w:rFonts w:cstheme="minorHAnsi"/>
                <w:color w:val="FF0000"/>
                <w:sz w:val="18"/>
                <w:szCs w:val="18"/>
              </w:rPr>
            </w:pPr>
            <w:r w:rsidRPr="00F638B0">
              <w:rPr>
                <w:rFonts w:cstheme="minorHAnsi"/>
                <w:sz w:val="18"/>
                <w:szCs w:val="18"/>
              </w:rPr>
              <w:t>Germany</w:t>
            </w:r>
          </w:p>
        </w:tc>
        <w:tc>
          <w:tcPr>
            <w:tcW w:w="851" w:type="dxa"/>
          </w:tcPr>
          <w:p w14:paraId="4673DA01" w14:textId="750C4A1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57F1F9E" w14:textId="7109ABBA" w:rsidR="002B0A27" w:rsidRPr="00F638B0" w:rsidRDefault="002B0A27" w:rsidP="009D1416">
            <w:pPr>
              <w:rPr>
                <w:rFonts w:cstheme="minorHAnsi"/>
                <w:sz w:val="18"/>
                <w:szCs w:val="18"/>
              </w:rPr>
            </w:pPr>
            <w:r w:rsidRPr="00F638B0">
              <w:rPr>
                <w:rFonts w:cstheme="minorHAnsi"/>
                <w:sz w:val="18"/>
                <w:szCs w:val="18"/>
              </w:rPr>
              <w:t>322/339</w:t>
            </w:r>
          </w:p>
        </w:tc>
        <w:tc>
          <w:tcPr>
            <w:tcW w:w="1134" w:type="dxa"/>
          </w:tcPr>
          <w:p w14:paraId="58ECE6A2" w14:textId="45621E9C" w:rsidR="002B0A27" w:rsidRPr="00F638B0" w:rsidRDefault="002B0A27" w:rsidP="009D1416">
            <w:pPr>
              <w:rPr>
                <w:rFonts w:cstheme="minorHAnsi"/>
                <w:sz w:val="18"/>
                <w:szCs w:val="18"/>
              </w:rPr>
            </w:pPr>
            <w:r w:rsidRPr="00F638B0">
              <w:rPr>
                <w:rFonts w:cstheme="minorHAnsi"/>
                <w:sz w:val="18"/>
                <w:szCs w:val="18"/>
              </w:rPr>
              <w:t>82.3/6.6</w:t>
            </w:r>
          </w:p>
        </w:tc>
        <w:tc>
          <w:tcPr>
            <w:tcW w:w="1134" w:type="dxa"/>
          </w:tcPr>
          <w:p w14:paraId="1358C6D2" w14:textId="13E36222" w:rsidR="002B0A27" w:rsidRPr="00F638B0" w:rsidRDefault="002B0A27" w:rsidP="009D1416">
            <w:pPr>
              <w:rPr>
                <w:rFonts w:cstheme="minorHAnsi"/>
                <w:sz w:val="18"/>
                <w:szCs w:val="18"/>
              </w:rPr>
            </w:pPr>
            <w:r w:rsidRPr="00F638B0">
              <w:rPr>
                <w:rFonts w:cstheme="minorHAnsi"/>
                <w:sz w:val="18"/>
                <w:szCs w:val="18"/>
              </w:rPr>
              <w:t>Surgery-cardiac</w:t>
            </w:r>
          </w:p>
        </w:tc>
        <w:tc>
          <w:tcPr>
            <w:tcW w:w="992" w:type="dxa"/>
          </w:tcPr>
          <w:p w14:paraId="7F0E93A3" w14:textId="620E8B13" w:rsidR="002B0A27" w:rsidRPr="00DE4C57" w:rsidRDefault="002B0A27" w:rsidP="009D1416">
            <w:pPr>
              <w:rPr>
                <w:rFonts w:cstheme="minorHAnsi"/>
                <w:sz w:val="18"/>
                <w:szCs w:val="18"/>
              </w:rPr>
            </w:pPr>
            <w:r w:rsidRPr="00FB6C6A">
              <w:rPr>
                <w:rFonts w:cstheme="minorHAnsi"/>
                <w:sz w:val="18"/>
                <w:szCs w:val="18"/>
              </w:rPr>
              <w:t>CAM-ICU</w:t>
            </w:r>
          </w:p>
        </w:tc>
        <w:tc>
          <w:tcPr>
            <w:tcW w:w="1275" w:type="dxa"/>
          </w:tcPr>
          <w:p w14:paraId="36F3092B" w14:textId="77777777" w:rsidR="002B0A27" w:rsidRPr="008F71F5" w:rsidRDefault="002B0A27" w:rsidP="009D1416">
            <w:pPr>
              <w:rPr>
                <w:rFonts w:cstheme="minorHAnsi"/>
                <w:sz w:val="18"/>
                <w:szCs w:val="18"/>
              </w:rPr>
            </w:pPr>
          </w:p>
        </w:tc>
        <w:tc>
          <w:tcPr>
            <w:tcW w:w="2127" w:type="dxa"/>
            <w:vAlign w:val="bottom"/>
          </w:tcPr>
          <w:p w14:paraId="24B3928F" w14:textId="6C42BC70"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E8AB4DE" w14:textId="1651F9B7" w:rsidTr="002B0A27">
        <w:tc>
          <w:tcPr>
            <w:tcW w:w="1413" w:type="dxa"/>
          </w:tcPr>
          <w:p w14:paraId="4C260395" w14:textId="0BCCFBEF" w:rsidR="002B0A27" w:rsidRPr="00F638B0" w:rsidRDefault="002B0A27" w:rsidP="009D1416">
            <w:pPr>
              <w:rPr>
                <w:rFonts w:cstheme="minorHAnsi"/>
                <w:sz w:val="18"/>
                <w:szCs w:val="18"/>
              </w:rPr>
            </w:pPr>
            <w:r w:rsidRPr="00F638B0">
              <w:rPr>
                <w:rFonts w:cstheme="minorHAnsi"/>
                <w:sz w:val="18"/>
                <w:szCs w:val="18"/>
              </w:rPr>
              <w:t>Mauri 2021</w:t>
            </w:r>
          </w:p>
        </w:tc>
        <w:tc>
          <w:tcPr>
            <w:tcW w:w="850" w:type="dxa"/>
          </w:tcPr>
          <w:p w14:paraId="6964475D" w14:textId="584E0186" w:rsidR="002B0A27" w:rsidRPr="00F638B0" w:rsidRDefault="002B0A27" w:rsidP="009D1416">
            <w:pPr>
              <w:rPr>
                <w:rFonts w:cstheme="minorHAnsi"/>
                <w:color w:val="FF0000"/>
                <w:sz w:val="18"/>
                <w:szCs w:val="18"/>
              </w:rPr>
            </w:pPr>
          </w:p>
        </w:tc>
        <w:tc>
          <w:tcPr>
            <w:tcW w:w="851" w:type="dxa"/>
          </w:tcPr>
          <w:p w14:paraId="4712ABA1" w14:textId="77777777" w:rsidR="002B0A27" w:rsidRPr="00F638B0" w:rsidRDefault="002B0A27" w:rsidP="009D1416">
            <w:pPr>
              <w:rPr>
                <w:rFonts w:cstheme="minorHAnsi"/>
                <w:sz w:val="18"/>
                <w:szCs w:val="18"/>
              </w:rPr>
            </w:pPr>
          </w:p>
        </w:tc>
        <w:tc>
          <w:tcPr>
            <w:tcW w:w="850" w:type="dxa"/>
          </w:tcPr>
          <w:p w14:paraId="324F0818" w14:textId="77777777" w:rsidR="002B0A27" w:rsidRPr="00F638B0" w:rsidRDefault="002B0A27" w:rsidP="009D1416">
            <w:pPr>
              <w:rPr>
                <w:rFonts w:cstheme="minorHAnsi"/>
                <w:sz w:val="18"/>
                <w:szCs w:val="18"/>
              </w:rPr>
            </w:pPr>
          </w:p>
        </w:tc>
        <w:tc>
          <w:tcPr>
            <w:tcW w:w="1134" w:type="dxa"/>
          </w:tcPr>
          <w:p w14:paraId="1CF65AEF" w14:textId="77777777" w:rsidR="002B0A27" w:rsidRPr="00F638B0" w:rsidRDefault="002B0A27" w:rsidP="009D1416">
            <w:pPr>
              <w:rPr>
                <w:rFonts w:cstheme="minorHAnsi"/>
                <w:sz w:val="18"/>
                <w:szCs w:val="18"/>
              </w:rPr>
            </w:pPr>
          </w:p>
        </w:tc>
        <w:tc>
          <w:tcPr>
            <w:tcW w:w="1134" w:type="dxa"/>
          </w:tcPr>
          <w:p w14:paraId="320B50FA" w14:textId="15387724" w:rsidR="002B0A27" w:rsidRPr="00F638B0" w:rsidRDefault="002B0A27" w:rsidP="009D1416">
            <w:pPr>
              <w:rPr>
                <w:rFonts w:cstheme="minorHAnsi"/>
                <w:sz w:val="18"/>
                <w:szCs w:val="18"/>
              </w:rPr>
            </w:pPr>
          </w:p>
        </w:tc>
        <w:tc>
          <w:tcPr>
            <w:tcW w:w="992" w:type="dxa"/>
          </w:tcPr>
          <w:p w14:paraId="46174968" w14:textId="4211D5A1" w:rsidR="002B0A27" w:rsidRPr="00DE4C57" w:rsidRDefault="002B0A27" w:rsidP="009D1416">
            <w:pPr>
              <w:rPr>
                <w:rFonts w:cstheme="minorHAnsi"/>
                <w:sz w:val="18"/>
                <w:szCs w:val="18"/>
              </w:rPr>
            </w:pPr>
          </w:p>
        </w:tc>
        <w:tc>
          <w:tcPr>
            <w:tcW w:w="1275" w:type="dxa"/>
          </w:tcPr>
          <w:p w14:paraId="5E22FDCB" w14:textId="77777777" w:rsidR="002B0A27" w:rsidRPr="008F71F5" w:rsidRDefault="002B0A27" w:rsidP="009D1416">
            <w:pPr>
              <w:rPr>
                <w:rFonts w:cstheme="minorHAnsi"/>
                <w:sz w:val="18"/>
                <w:szCs w:val="18"/>
              </w:rPr>
            </w:pPr>
          </w:p>
        </w:tc>
        <w:tc>
          <w:tcPr>
            <w:tcW w:w="2127" w:type="dxa"/>
            <w:vAlign w:val="bottom"/>
          </w:tcPr>
          <w:p w14:paraId="7F6F3ADF" w14:textId="5743F485"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5DF51595" w14:textId="1889BF77" w:rsidTr="002B0A27">
        <w:tc>
          <w:tcPr>
            <w:tcW w:w="1413" w:type="dxa"/>
          </w:tcPr>
          <w:p w14:paraId="3A497587" w14:textId="51E9C92E" w:rsidR="002B0A27" w:rsidRPr="00F638B0" w:rsidRDefault="002B0A27" w:rsidP="009D1416">
            <w:pPr>
              <w:rPr>
                <w:rFonts w:cstheme="minorHAnsi"/>
                <w:sz w:val="18"/>
                <w:szCs w:val="18"/>
              </w:rPr>
            </w:pPr>
            <w:r w:rsidRPr="00F638B0">
              <w:rPr>
                <w:rFonts w:cstheme="minorHAnsi"/>
                <w:sz w:val="18"/>
                <w:szCs w:val="18"/>
              </w:rPr>
              <w:t>Mauri 2021</w:t>
            </w:r>
          </w:p>
        </w:tc>
        <w:tc>
          <w:tcPr>
            <w:tcW w:w="850" w:type="dxa"/>
          </w:tcPr>
          <w:p w14:paraId="2F2E7D75" w14:textId="7F8A5416" w:rsidR="002B0A27" w:rsidRPr="00F638B0" w:rsidRDefault="002B0A27" w:rsidP="009D1416">
            <w:pPr>
              <w:rPr>
                <w:rFonts w:cstheme="minorHAnsi"/>
                <w:color w:val="FF0000"/>
                <w:sz w:val="18"/>
                <w:szCs w:val="18"/>
              </w:rPr>
            </w:pPr>
          </w:p>
        </w:tc>
        <w:tc>
          <w:tcPr>
            <w:tcW w:w="851" w:type="dxa"/>
          </w:tcPr>
          <w:p w14:paraId="258FBAF0" w14:textId="77777777" w:rsidR="002B0A27" w:rsidRPr="00F638B0" w:rsidRDefault="002B0A27" w:rsidP="009D1416">
            <w:pPr>
              <w:rPr>
                <w:rFonts w:cstheme="minorHAnsi"/>
                <w:sz w:val="18"/>
                <w:szCs w:val="18"/>
              </w:rPr>
            </w:pPr>
          </w:p>
        </w:tc>
        <w:tc>
          <w:tcPr>
            <w:tcW w:w="850" w:type="dxa"/>
          </w:tcPr>
          <w:p w14:paraId="16033CF7" w14:textId="77777777" w:rsidR="002B0A27" w:rsidRPr="00F638B0" w:rsidRDefault="002B0A27" w:rsidP="009D1416">
            <w:pPr>
              <w:rPr>
                <w:rFonts w:cstheme="minorHAnsi"/>
                <w:sz w:val="18"/>
                <w:szCs w:val="18"/>
              </w:rPr>
            </w:pPr>
          </w:p>
        </w:tc>
        <w:tc>
          <w:tcPr>
            <w:tcW w:w="1134" w:type="dxa"/>
          </w:tcPr>
          <w:p w14:paraId="154696EA" w14:textId="77777777" w:rsidR="002B0A27" w:rsidRPr="00F638B0" w:rsidRDefault="002B0A27" w:rsidP="009D1416">
            <w:pPr>
              <w:rPr>
                <w:rFonts w:cstheme="minorHAnsi"/>
                <w:sz w:val="18"/>
                <w:szCs w:val="18"/>
              </w:rPr>
            </w:pPr>
          </w:p>
        </w:tc>
        <w:tc>
          <w:tcPr>
            <w:tcW w:w="1134" w:type="dxa"/>
          </w:tcPr>
          <w:p w14:paraId="501857EA" w14:textId="24D2BEC1" w:rsidR="002B0A27" w:rsidRPr="00F638B0" w:rsidRDefault="002B0A27" w:rsidP="009D1416">
            <w:pPr>
              <w:rPr>
                <w:rFonts w:cstheme="minorHAnsi"/>
                <w:sz w:val="18"/>
                <w:szCs w:val="18"/>
              </w:rPr>
            </w:pPr>
          </w:p>
        </w:tc>
        <w:tc>
          <w:tcPr>
            <w:tcW w:w="992" w:type="dxa"/>
          </w:tcPr>
          <w:p w14:paraId="5B2498F6" w14:textId="413D63DF" w:rsidR="002B0A27" w:rsidRPr="00DE4C57" w:rsidRDefault="002B0A27" w:rsidP="009D1416">
            <w:pPr>
              <w:rPr>
                <w:rFonts w:cstheme="minorHAnsi"/>
                <w:sz w:val="18"/>
                <w:szCs w:val="18"/>
              </w:rPr>
            </w:pPr>
          </w:p>
        </w:tc>
        <w:tc>
          <w:tcPr>
            <w:tcW w:w="1275" w:type="dxa"/>
          </w:tcPr>
          <w:p w14:paraId="5C131577" w14:textId="77777777" w:rsidR="002B0A27" w:rsidRPr="008F71F5" w:rsidRDefault="002B0A27" w:rsidP="009D1416">
            <w:pPr>
              <w:rPr>
                <w:rFonts w:cstheme="minorHAnsi"/>
                <w:sz w:val="18"/>
                <w:szCs w:val="18"/>
              </w:rPr>
            </w:pPr>
          </w:p>
        </w:tc>
        <w:tc>
          <w:tcPr>
            <w:tcW w:w="2127" w:type="dxa"/>
            <w:vAlign w:val="bottom"/>
          </w:tcPr>
          <w:p w14:paraId="632B510B" w14:textId="65087871"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38A7C906" w14:textId="2BD7BC26" w:rsidTr="002B0A27">
        <w:tc>
          <w:tcPr>
            <w:tcW w:w="1413" w:type="dxa"/>
          </w:tcPr>
          <w:p w14:paraId="1E49EE97" w14:textId="10D7BCE2" w:rsidR="002B0A27" w:rsidRPr="00F638B0" w:rsidRDefault="002B0A27" w:rsidP="009D1416">
            <w:pPr>
              <w:rPr>
                <w:rFonts w:cstheme="minorHAnsi"/>
                <w:sz w:val="18"/>
                <w:szCs w:val="18"/>
              </w:rPr>
            </w:pPr>
            <w:r w:rsidRPr="00F638B0">
              <w:rPr>
                <w:rFonts w:cstheme="minorHAnsi"/>
                <w:sz w:val="18"/>
                <w:szCs w:val="18"/>
              </w:rPr>
              <w:t>Mauri 2021</w:t>
            </w:r>
          </w:p>
        </w:tc>
        <w:tc>
          <w:tcPr>
            <w:tcW w:w="850" w:type="dxa"/>
          </w:tcPr>
          <w:p w14:paraId="1552DB31" w14:textId="77777777" w:rsidR="002B0A27" w:rsidRPr="00F638B0" w:rsidRDefault="002B0A27" w:rsidP="009D1416">
            <w:pPr>
              <w:rPr>
                <w:rFonts w:cstheme="minorHAnsi"/>
                <w:color w:val="FF0000"/>
                <w:sz w:val="18"/>
                <w:szCs w:val="18"/>
              </w:rPr>
            </w:pPr>
          </w:p>
        </w:tc>
        <w:tc>
          <w:tcPr>
            <w:tcW w:w="851" w:type="dxa"/>
          </w:tcPr>
          <w:p w14:paraId="26AFB374" w14:textId="77777777" w:rsidR="002B0A27" w:rsidRPr="00F638B0" w:rsidRDefault="002B0A27" w:rsidP="009D1416">
            <w:pPr>
              <w:rPr>
                <w:rFonts w:cstheme="minorHAnsi"/>
                <w:sz w:val="18"/>
                <w:szCs w:val="18"/>
              </w:rPr>
            </w:pPr>
          </w:p>
        </w:tc>
        <w:tc>
          <w:tcPr>
            <w:tcW w:w="850" w:type="dxa"/>
          </w:tcPr>
          <w:p w14:paraId="3D843C03" w14:textId="77777777" w:rsidR="002B0A27" w:rsidRPr="00F638B0" w:rsidRDefault="002B0A27" w:rsidP="009D1416">
            <w:pPr>
              <w:rPr>
                <w:rFonts w:cstheme="minorHAnsi"/>
                <w:sz w:val="18"/>
                <w:szCs w:val="18"/>
              </w:rPr>
            </w:pPr>
          </w:p>
        </w:tc>
        <w:tc>
          <w:tcPr>
            <w:tcW w:w="1134" w:type="dxa"/>
          </w:tcPr>
          <w:p w14:paraId="14FF14E3" w14:textId="77777777" w:rsidR="002B0A27" w:rsidRPr="00F638B0" w:rsidRDefault="002B0A27" w:rsidP="009D1416">
            <w:pPr>
              <w:rPr>
                <w:rFonts w:cstheme="minorHAnsi"/>
                <w:sz w:val="18"/>
                <w:szCs w:val="18"/>
              </w:rPr>
            </w:pPr>
          </w:p>
        </w:tc>
        <w:tc>
          <w:tcPr>
            <w:tcW w:w="1134" w:type="dxa"/>
          </w:tcPr>
          <w:p w14:paraId="18D0FB1E" w14:textId="77777777" w:rsidR="002B0A27" w:rsidRPr="00F638B0" w:rsidRDefault="002B0A27" w:rsidP="009D1416">
            <w:pPr>
              <w:rPr>
                <w:rFonts w:cstheme="minorHAnsi"/>
                <w:sz w:val="18"/>
                <w:szCs w:val="18"/>
              </w:rPr>
            </w:pPr>
          </w:p>
        </w:tc>
        <w:tc>
          <w:tcPr>
            <w:tcW w:w="992" w:type="dxa"/>
          </w:tcPr>
          <w:p w14:paraId="0CB3BD4D" w14:textId="7226D64D" w:rsidR="002B0A27" w:rsidRPr="00DE4C57" w:rsidRDefault="002B0A27" w:rsidP="009D1416">
            <w:pPr>
              <w:rPr>
                <w:rFonts w:cstheme="minorHAnsi"/>
                <w:sz w:val="18"/>
                <w:szCs w:val="18"/>
              </w:rPr>
            </w:pPr>
          </w:p>
        </w:tc>
        <w:tc>
          <w:tcPr>
            <w:tcW w:w="1275" w:type="dxa"/>
          </w:tcPr>
          <w:p w14:paraId="3E06B465" w14:textId="77777777" w:rsidR="002B0A27" w:rsidRPr="008F71F5" w:rsidRDefault="002B0A27" w:rsidP="009D1416">
            <w:pPr>
              <w:rPr>
                <w:rFonts w:cstheme="minorHAnsi"/>
                <w:sz w:val="18"/>
                <w:szCs w:val="18"/>
              </w:rPr>
            </w:pPr>
          </w:p>
        </w:tc>
        <w:tc>
          <w:tcPr>
            <w:tcW w:w="2127" w:type="dxa"/>
            <w:vAlign w:val="bottom"/>
          </w:tcPr>
          <w:p w14:paraId="22434F26" w14:textId="110176FF"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11B14A97" w14:textId="178487ED" w:rsidTr="002B0A27">
        <w:tc>
          <w:tcPr>
            <w:tcW w:w="1413" w:type="dxa"/>
          </w:tcPr>
          <w:p w14:paraId="17D7AF38" w14:textId="3F75F568" w:rsidR="002B0A27" w:rsidRPr="00F638B0" w:rsidRDefault="002B0A27" w:rsidP="009D1416">
            <w:pPr>
              <w:rPr>
                <w:rFonts w:cstheme="minorHAnsi"/>
                <w:sz w:val="18"/>
                <w:szCs w:val="18"/>
              </w:rPr>
            </w:pPr>
            <w:r w:rsidRPr="00F638B0">
              <w:rPr>
                <w:rFonts w:cstheme="minorHAnsi"/>
                <w:sz w:val="18"/>
                <w:szCs w:val="18"/>
              </w:rPr>
              <w:t>Mazzola 2015</w:t>
            </w:r>
          </w:p>
        </w:tc>
        <w:tc>
          <w:tcPr>
            <w:tcW w:w="850" w:type="dxa"/>
          </w:tcPr>
          <w:p w14:paraId="4869A81F" w14:textId="07A48D90"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1863909F" w14:textId="7382803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EAFD1B1" w14:textId="3BAA6456" w:rsidR="002B0A27" w:rsidRPr="00F638B0" w:rsidRDefault="002B0A27" w:rsidP="009D1416">
            <w:pPr>
              <w:rPr>
                <w:rFonts w:cstheme="minorHAnsi"/>
                <w:sz w:val="18"/>
                <w:szCs w:val="18"/>
              </w:rPr>
            </w:pPr>
            <w:r w:rsidRPr="00F638B0">
              <w:rPr>
                <w:rFonts w:cstheme="minorHAnsi"/>
                <w:sz w:val="18"/>
                <w:szCs w:val="18"/>
              </w:rPr>
              <w:t>40/235</w:t>
            </w:r>
          </w:p>
        </w:tc>
        <w:tc>
          <w:tcPr>
            <w:tcW w:w="1134" w:type="dxa"/>
          </w:tcPr>
          <w:p w14:paraId="7A0C5A66" w14:textId="66121DDD" w:rsidR="002B0A27" w:rsidRPr="00F638B0" w:rsidRDefault="002B0A27" w:rsidP="009D1416">
            <w:pPr>
              <w:rPr>
                <w:rFonts w:cstheme="minorHAnsi"/>
                <w:sz w:val="18"/>
                <w:szCs w:val="18"/>
              </w:rPr>
            </w:pPr>
            <w:r w:rsidRPr="00F638B0">
              <w:rPr>
                <w:rFonts w:cstheme="minorHAnsi"/>
                <w:sz w:val="18"/>
                <w:szCs w:val="18"/>
              </w:rPr>
              <w:t>89.4/3.8</w:t>
            </w:r>
          </w:p>
        </w:tc>
        <w:tc>
          <w:tcPr>
            <w:tcW w:w="1134" w:type="dxa"/>
          </w:tcPr>
          <w:p w14:paraId="46F4F8DC" w14:textId="323F49D0" w:rsidR="002B0A27" w:rsidRPr="00F638B0" w:rsidRDefault="002B0A27" w:rsidP="009D1416">
            <w:pPr>
              <w:rPr>
                <w:rFonts w:cstheme="minorHAnsi"/>
                <w:sz w:val="18"/>
                <w:szCs w:val="18"/>
              </w:rPr>
            </w:pPr>
            <w:r w:rsidRPr="00F638B0">
              <w:rPr>
                <w:rFonts w:cstheme="minorHAnsi"/>
                <w:sz w:val="18"/>
                <w:szCs w:val="18"/>
              </w:rPr>
              <w:t>Orthogeriatric Unit</w:t>
            </w:r>
          </w:p>
        </w:tc>
        <w:tc>
          <w:tcPr>
            <w:tcW w:w="992" w:type="dxa"/>
          </w:tcPr>
          <w:p w14:paraId="61213110" w14:textId="1A68F4FB" w:rsidR="002B0A27" w:rsidRPr="00DE4C57" w:rsidRDefault="002B0A27" w:rsidP="009D1416">
            <w:pPr>
              <w:rPr>
                <w:rFonts w:cstheme="minorHAnsi"/>
                <w:sz w:val="18"/>
                <w:szCs w:val="18"/>
              </w:rPr>
            </w:pPr>
            <w:r w:rsidRPr="00DE4C57">
              <w:rPr>
                <w:sz w:val="18"/>
                <w:szCs w:val="18"/>
              </w:rPr>
              <w:t>DSM-IV-TR</w:t>
            </w:r>
          </w:p>
        </w:tc>
        <w:tc>
          <w:tcPr>
            <w:tcW w:w="1275" w:type="dxa"/>
          </w:tcPr>
          <w:p w14:paraId="07DE61FB" w14:textId="77777777" w:rsidR="002B0A27" w:rsidRPr="008F71F5" w:rsidRDefault="002B0A27" w:rsidP="009D1416">
            <w:pPr>
              <w:rPr>
                <w:rFonts w:cstheme="minorHAnsi"/>
                <w:sz w:val="18"/>
                <w:szCs w:val="18"/>
              </w:rPr>
            </w:pPr>
          </w:p>
        </w:tc>
        <w:tc>
          <w:tcPr>
            <w:tcW w:w="2127" w:type="dxa"/>
            <w:vAlign w:val="bottom"/>
          </w:tcPr>
          <w:p w14:paraId="79618377" w14:textId="003ED65A"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BFF7F4C" w14:textId="357440EF" w:rsidTr="002B0A27">
        <w:tc>
          <w:tcPr>
            <w:tcW w:w="1413" w:type="dxa"/>
          </w:tcPr>
          <w:p w14:paraId="59872C11" w14:textId="2B545F50" w:rsidR="002B0A27" w:rsidRPr="00F638B0" w:rsidRDefault="002B0A27" w:rsidP="009D1416">
            <w:pPr>
              <w:rPr>
                <w:rFonts w:cstheme="minorHAnsi"/>
                <w:sz w:val="18"/>
                <w:szCs w:val="18"/>
              </w:rPr>
            </w:pPr>
            <w:r w:rsidRPr="00F638B0">
              <w:rPr>
                <w:rFonts w:cstheme="minorHAnsi"/>
                <w:sz w:val="18"/>
                <w:szCs w:val="18"/>
              </w:rPr>
              <w:t>McAvay 2006</w:t>
            </w:r>
          </w:p>
        </w:tc>
        <w:tc>
          <w:tcPr>
            <w:tcW w:w="850" w:type="dxa"/>
          </w:tcPr>
          <w:p w14:paraId="31B25E45" w14:textId="4DA52B08"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22D74B98" w14:textId="707D723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87BC77B" w14:textId="7E6E5074" w:rsidR="002B0A27" w:rsidRPr="00F638B0" w:rsidRDefault="002B0A27" w:rsidP="009D1416">
            <w:pPr>
              <w:rPr>
                <w:rFonts w:cstheme="minorHAnsi"/>
                <w:sz w:val="18"/>
                <w:szCs w:val="18"/>
              </w:rPr>
            </w:pPr>
            <w:r w:rsidRPr="00F638B0">
              <w:rPr>
                <w:rFonts w:cstheme="minorHAnsi"/>
                <w:sz w:val="18"/>
                <w:szCs w:val="18"/>
              </w:rPr>
              <w:t>172/261</w:t>
            </w:r>
          </w:p>
        </w:tc>
        <w:tc>
          <w:tcPr>
            <w:tcW w:w="1134" w:type="dxa"/>
          </w:tcPr>
          <w:p w14:paraId="7FA09B89" w14:textId="7CCFF04D" w:rsidR="002B0A27" w:rsidRPr="00F638B0" w:rsidRDefault="002B0A27" w:rsidP="009D1416">
            <w:pPr>
              <w:rPr>
                <w:rFonts w:cstheme="minorHAnsi"/>
                <w:sz w:val="18"/>
                <w:szCs w:val="18"/>
              </w:rPr>
            </w:pPr>
            <w:r w:rsidRPr="00F638B0">
              <w:rPr>
                <w:rFonts w:cstheme="minorHAnsi"/>
                <w:sz w:val="18"/>
                <w:szCs w:val="18"/>
              </w:rPr>
              <w:t>79.8/6.3</w:t>
            </w:r>
          </w:p>
        </w:tc>
        <w:tc>
          <w:tcPr>
            <w:tcW w:w="1134" w:type="dxa"/>
          </w:tcPr>
          <w:p w14:paraId="4F7BDF83" w14:textId="276D3795" w:rsidR="002B0A27" w:rsidRPr="00F638B0" w:rsidRDefault="002B0A27" w:rsidP="009D1416">
            <w:pPr>
              <w:rPr>
                <w:rFonts w:cstheme="minorHAnsi"/>
                <w:sz w:val="18"/>
                <w:szCs w:val="18"/>
              </w:rPr>
            </w:pPr>
            <w:r w:rsidRPr="00F638B0">
              <w:rPr>
                <w:rFonts w:cstheme="minorHAnsi"/>
                <w:sz w:val="18"/>
                <w:szCs w:val="18"/>
              </w:rPr>
              <w:t>General medicine service</w:t>
            </w:r>
          </w:p>
        </w:tc>
        <w:tc>
          <w:tcPr>
            <w:tcW w:w="992" w:type="dxa"/>
          </w:tcPr>
          <w:p w14:paraId="07EB32CA" w14:textId="478AFAA7" w:rsidR="002B0A27" w:rsidRPr="00DE4C57" w:rsidRDefault="002B0A27" w:rsidP="009D1416">
            <w:pPr>
              <w:rPr>
                <w:rFonts w:cstheme="minorHAnsi"/>
                <w:sz w:val="18"/>
                <w:szCs w:val="18"/>
              </w:rPr>
            </w:pPr>
            <w:r w:rsidRPr="00DE4C57">
              <w:rPr>
                <w:sz w:val="18"/>
                <w:szCs w:val="18"/>
              </w:rPr>
              <w:t>CAM</w:t>
            </w:r>
          </w:p>
        </w:tc>
        <w:tc>
          <w:tcPr>
            <w:tcW w:w="1275" w:type="dxa"/>
          </w:tcPr>
          <w:p w14:paraId="02793741" w14:textId="77777777" w:rsidR="002B0A27" w:rsidRPr="008F71F5" w:rsidRDefault="002B0A27" w:rsidP="009D1416">
            <w:pPr>
              <w:rPr>
                <w:rFonts w:cstheme="minorHAnsi"/>
                <w:sz w:val="18"/>
                <w:szCs w:val="18"/>
              </w:rPr>
            </w:pPr>
          </w:p>
        </w:tc>
        <w:tc>
          <w:tcPr>
            <w:tcW w:w="2127" w:type="dxa"/>
          </w:tcPr>
          <w:p w14:paraId="6E93C7C3" w14:textId="77777777" w:rsidR="002B0A27" w:rsidRPr="009F2658" w:rsidRDefault="002B0A27" w:rsidP="009D1416">
            <w:pPr>
              <w:rPr>
                <w:rFonts w:cstheme="minorHAnsi"/>
                <w:sz w:val="18"/>
                <w:szCs w:val="18"/>
              </w:rPr>
            </w:pPr>
            <w:r w:rsidRPr="009F2658">
              <w:rPr>
                <w:rFonts w:cstheme="minorHAnsi"/>
                <w:sz w:val="18"/>
                <w:szCs w:val="18"/>
              </w:rPr>
              <w:t>Interviews</w:t>
            </w:r>
          </w:p>
          <w:p w14:paraId="36636938" w14:textId="77777777" w:rsidR="002B0A27" w:rsidRPr="009F2658" w:rsidRDefault="002B0A27" w:rsidP="009D1416">
            <w:pPr>
              <w:rPr>
                <w:rFonts w:cstheme="minorHAnsi"/>
                <w:sz w:val="18"/>
                <w:szCs w:val="18"/>
              </w:rPr>
            </w:pPr>
            <w:r w:rsidRPr="009F2658">
              <w:rPr>
                <w:rFonts w:cstheme="minorHAnsi"/>
                <w:sz w:val="18"/>
                <w:szCs w:val="18"/>
              </w:rPr>
              <w:t>Local obituaries</w:t>
            </w:r>
          </w:p>
          <w:p w14:paraId="1EC85A0B" w14:textId="77777777" w:rsidR="002B0A27" w:rsidRPr="009F2658" w:rsidRDefault="002B0A27" w:rsidP="009D1416">
            <w:pPr>
              <w:rPr>
                <w:rFonts w:cstheme="minorHAnsi"/>
                <w:sz w:val="18"/>
                <w:szCs w:val="18"/>
              </w:rPr>
            </w:pPr>
            <w:r w:rsidRPr="009F2658">
              <w:rPr>
                <w:rFonts w:cstheme="minorHAnsi"/>
                <w:sz w:val="18"/>
                <w:szCs w:val="18"/>
              </w:rPr>
              <w:t>Social Security Death Index.</w:t>
            </w:r>
          </w:p>
          <w:p w14:paraId="07332387" w14:textId="77777777" w:rsidR="002B0A27" w:rsidRPr="009F2658" w:rsidRDefault="002B0A27" w:rsidP="009D1416">
            <w:pPr>
              <w:rPr>
                <w:rFonts w:cstheme="minorHAnsi"/>
                <w:sz w:val="18"/>
                <w:szCs w:val="18"/>
              </w:rPr>
            </w:pPr>
            <w:r w:rsidRPr="009F2658">
              <w:rPr>
                <w:rFonts w:cstheme="minorHAnsi"/>
                <w:sz w:val="18"/>
                <w:szCs w:val="18"/>
              </w:rPr>
              <w:t>Death certificates</w:t>
            </w:r>
          </w:p>
          <w:p w14:paraId="4FE6A91D" w14:textId="77777777" w:rsidR="002B0A27" w:rsidRPr="009F2658" w:rsidRDefault="002B0A27" w:rsidP="009D1416">
            <w:pPr>
              <w:rPr>
                <w:rFonts w:cstheme="minorHAnsi"/>
                <w:sz w:val="18"/>
                <w:szCs w:val="18"/>
              </w:rPr>
            </w:pPr>
            <w:r w:rsidRPr="009F2658">
              <w:rPr>
                <w:rFonts w:cstheme="minorHAnsi"/>
                <w:sz w:val="18"/>
                <w:szCs w:val="18"/>
              </w:rPr>
              <w:t>Review of medical records</w:t>
            </w:r>
          </w:p>
          <w:p w14:paraId="7F497839" w14:textId="0156C4B1" w:rsidR="002B0A27" w:rsidRPr="006461C7" w:rsidRDefault="002B0A27" w:rsidP="009D1416">
            <w:pPr>
              <w:rPr>
                <w:rFonts w:cstheme="minorHAnsi"/>
                <w:sz w:val="18"/>
                <w:szCs w:val="18"/>
              </w:rPr>
            </w:pPr>
            <w:r w:rsidRPr="009F2658">
              <w:rPr>
                <w:rFonts w:cstheme="minorHAnsi"/>
                <w:sz w:val="18"/>
                <w:szCs w:val="18"/>
              </w:rPr>
              <w:t>Medicare enrolment and claims databases</w:t>
            </w:r>
          </w:p>
        </w:tc>
      </w:tr>
      <w:tr w:rsidR="002B0A27" w:rsidRPr="00F638B0" w14:paraId="1D75E934" w14:textId="696E7115" w:rsidTr="002B0A27">
        <w:tc>
          <w:tcPr>
            <w:tcW w:w="1413" w:type="dxa"/>
          </w:tcPr>
          <w:p w14:paraId="73C36910" w14:textId="5ED9534E" w:rsidR="002B0A27" w:rsidRPr="00F638B0" w:rsidRDefault="002B0A27" w:rsidP="009D1416">
            <w:pPr>
              <w:rPr>
                <w:rFonts w:cstheme="minorHAnsi"/>
                <w:sz w:val="18"/>
                <w:szCs w:val="18"/>
              </w:rPr>
            </w:pPr>
            <w:r w:rsidRPr="00F638B0">
              <w:rPr>
                <w:rFonts w:cstheme="minorHAnsi"/>
                <w:sz w:val="18"/>
                <w:szCs w:val="18"/>
              </w:rPr>
              <w:t>McAvay 2006</w:t>
            </w:r>
          </w:p>
        </w:tc>
        <w:tc>
          <w:tcPr>
            <w:tcW w:w="850" w:type="dxa"/>
          </w:tcPr>
          <w:p w14:paraId="2AA27E94" w14:textId="0F995026" w:rsidR="002B0A27" w:rsidRPr="00F638B0" w:rsidRDefault="002B0A27" w:rsidP="009D1416">
            <w:pPr>
              <w:rPr>
                <w:rFonts w:cstheme="minorHAnsi"/>
                <w:color w:val="FF0000"/>
                <w:sz w:val="18"/>
                <w:szCs w:val="18"/>
              </w:rPr>
            </w:pPr>
          </w:p>
        </w:tc>
        <w:tc>
          <w:tcPr>
            <w:tcW w:w="851" w:type="dxa"/>
          </w:tcPr>
          <w:p w14:paraId="36DEBFAB" w14:textId="77777777" w:rsidR="002B0A27" w:rsidRPr="00F638B0" w:rsidRDefault="002B0A27" w:rsidP="009D1416">
            <w:pPr>
              <w:rPr>
                <w:rFonts w:cstheme="minorHAnsi"/>
                <w:sz w:val="18"/>
                <w:szCs w:val="18"/>
              </w:rPr>
            </w:pPr>
          </w:p>
        </w:tc>
        <w:tc>
          <w:tcPr>
            <w:tcW w:w="850" w:type="dxa"/>
          </w:tcPr>
          <w:p w14:paraId="1A6BDD0A" w14:textId="77777777" w:rsidR="002B0A27" w:rsidRPr="00F638B0" w:rsidRDefault="002B0A27" w:rsidP="009D1416">
            <w:pPr>
              <w:rPr>
                <w:rFonts w:cstheme="minorHAnsi"/>
                <w:sz w:val="18"/>
                <w:szCs w:val="18"/>
              </w:rPr>
            </w:pPr>
          </w:p>
        </w:tc>
        <w:tc>
          <w:tcPr>
            <w:tcW w:w="1134" w:type="dxa"/>
          </w:tcPr>
          <w:p w14:paraId="370B7AE9" w14:textId="77777777" w:rsidR="002B0A27" w:rsidRPr="00F638B0" w:rsidRDefault="002B0A27" w:rsidP="009D1416">
            <w:pPr>
              <w:rPr>
                <w:rFonts w:cstheme="minorHAnsi"/>
                <w:sz w:val="18"/>
                <w:szCs w:val="18"/>
              </w:rPr>
            </w:pPr>
          </w:p>
        </w:tc>
        <w:tc>
          <w:tcPr>
            <w:tcW w:w="1134" w:type="dxa"/>
          </w:tcPr>
          <w:p w14:paraId="4E7711EA" w14:textId="23FA1304" w:rsidR="002B0A27" w:rsidRPr="00F638B0" w:rsidRDefault="002B0A27" w:rsidP="009D1416">
            <w:pPr>
              <w:rPr>
                <w:rFonts w:cstheme="minorHAnsi"/>
                <w:sz w:val="18"/>
                <w:szCs w:val="18"/>
              </w:rPr>
            </w:pPr>
          </w:p>
        </w:tc>
        <w:tc>
          <w:tcPr>
            <w:tcW w:w="992" w:type="dxa"/>
          </w:tcPr>
          <w:p w14:paraId="48AB84E7" w14:textId="6B2D2871" w:rsidR="002B0A27" w:rsidRPr="00DE4C57" w:rsidRDefault="002B0A27" w:rsidP="009D1416">
            <w:pPr>
              <w:rPr>
                <w:rFonts w:cstheme="minorHAnsi"/>
                <w:sz w:val="18"/>
                <w:szCs w:val="18"/>
              </w:rPr>
            </w:pPr>
          </w:p>
        </w:tc>
        <w:tc>
          <w:tcPr>
            <w:tcW w:w="1275" w:type="dxa"/>
          </w:tcPr>
          <w:p w14:paraId="32C63C6D" w14:textId="77777777" w:rsidR="002B0A27" w:rsidRPr="008F71F5" w:rsidRDefault="002B0A27" w:rsidP="009D1416">
            <w:pPr>
              <w:rPr>
                <w:rFonts w:cstheme="minorHAnsi"/>
                <w:sz w:val="18"/>
                <w:szCs w:val="18"/>
              </w:rPr>
            </w:pPr>
          </w:p>
        </w:tc>
        <w:tc>
          <w:tcPr>
            <w:tcW w:w="2127" w:type="dxa"/>
          </w:tcPr>
          <w:p w14:paraId="04DA5807" w14:textId="77777777" w:rsidR="002B0A27" w:rsidRPr="004332AE" w:rsidRDefault="002B0A27" w:rsidP="009D1416">
            <w:pPr>
              <w:rPr>
                <w:rFonts w:cstheme="minorHAnsi"/>
                <w:sz w:val="18"/>
                <w:szCs w:val="18"/>
              </w:rPr>
            </w:pPr>
            <w:r w:rsidRPr="004332AE">
              <w:rPr>
                <w:rFonts w:cstheme="minorHAnsi"/>
                <w:sz w:val="18"/>
                <w:szCs w:val="18"/>
              </w:rPr>
              <w:t>Interviews</w:t>
            </w:r>
          </w:p>
          <w:p w14:paraId="476FA86F" w14:textId="77777777" w:rsidR="002B0A27" w:rsidRPr="004332AE" w:rsidRDefault="002B0A27" w:rsidP="009D1416">
            <w:pPr>
              <w:rPr>
                <w:rFonts w:cstheme="minorHAnsi"/>
                <w:sz w:val="18"/>
                <w:szCs w:val="18"/>
              </w:rPr>
            </w:pPr>
            <w:r w:rsidRPr="004332AE">
              <w:rPr>
                <w:rFonts w:cstheme="minorHAnsi"/>
                <w:sz w:val="18"/>
                <w:szCs w:val="18"/>
              </w:rPr>
              <w:t>Local obituaries</w:t>
            </w:r>
          </w:p>
          <w:p w14:paraId="219D8464" w14:textId="77777777" w:rsidR="002B0A27" w:rsidRPr="004332AE" w:rsidRDefault="002B0A27" w:rsidP="009D1416">
            <w:pPr>
              <w:rPr>
                <w:rFonts w:cstheme="minorHAnsi"/>
                <w:sz w:val="18"/>
                <w:szCs w:val="18"/>
              </w:rPr>
            </w:pPr>
            <w:r w:rsidRPr="004332AE">
              <w:rPr>
                <w:rFonts w:cstheme="minorHAnsi"/>
                <w:sz w:val="18"/>
                <w:szCs w:val="18"/>
              </w:rPr>
              <w:t>Social Security Death Index.</w:t>
            </w:r>
          </w:p>
          <w:p w14:paraId="32ECB08B" w14:textId="77777777" w:rsidR="002B0A27" w:rsidRPr="004332AE" w:rsidRDefault="002B0A27" w:rsidP="009D1416">
            <w:pPr>
              <w:rPr>
                <w:rFonts w:cstheme="minorHAnsi"/>
                <w:sz w:val="18"/>
                <w:szCs w:val="18"/>
              </w:rPr>
            </w:pPr>
            <w:r w:rsidRPr="004332AE">
              <w:rPr>
                <w:rFonts w:cstheme="minorHAnsi"/>
                <w:sz w:val="18"/>
                <w:szCs w:val="18"/>
              </w:rPr>
              <w:t>Death certificates</w:t>
            </w:r>
          </w:p>
          <w:p w14:paraId="3D3D9186" w14:textId="77777777" w:rsidR="002B0A27" w:rsidRPr="004332AE" w:rsidRDefault="002B0A27" w:rsidP="009D1416">
            <w:pPr>
              <w:rPr>
                <w:rFonts w:cstheme="minorHAnsi"/>
                <w:sz w:val="18"/>
                <w:szCs w:val="18"/>
              </w:rPr>
            </w:pPr>
            <w:r w:rsidRPr="004332AE">
              <w:rPr>
                <w:rFonts w:cstheme="minorHAnsi"/>
                <w:sz w:val="18"/>
                <w:szCs w:val="18"/>
              </w:rPr>
              <w:t>Review of medical records</w:t>
            </w:r>
          </w:p>
          <w:p w14:paraId="7A08E4A8" w14:textId="2A71F9F2" w:rsidR="002B0A27" w:rsidRPr="006461C7" w:rsidRDefault="002B0A27" w:rsidP="009D1416">
            <w:pPr>
              <w:rPr>
                <w:rFonts w:cstheme="minorHAnsi"/>
                <w:sz w:val="18"/>
                <w:szCs w:val="18"/>
              </w:rPr>
            </w:pPr>
            <w:r w:rsidRPr="004332AE">
              <w:rPr>
                <w:rFonts w:cstheme="minorHAnsi"/>
                <w:sz w:val="18"/>
                <w:szCs w:val="18"/>
              </w:rPr>
              <w:t>Medicare enrolment and claims databases</w:t>
            </w:r>
          </w:p>
        </w:tc>
      </w:tr>
      <w:tr w:rsidR="002B0A27" w:rsidRPr="00F638B0" w14:paraId="4ACB5318" w14:textId="1417D66D" w:rsidTr="002B0A27">
        <w:tc>
          <w:tcPr>
            <w:tcW w:w="1413" w:type="dxa"/>
          </w:tcPr>
          <w:p w14:paraId="4F8026E3" w14:textId="525DCFF8"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0260B8BF" w14:textId="48C05B8F"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539C288A" w14:textId="179325F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8CC15F8" w14:textId="44766066" w:rsidR="002B0A27" w:rsidRPr="00F638B0" w:rsidRDefault="002B0A27" w:rsidP="009D1416">
            <w:pPr>
              <w:rPr>
                <w:rFonts w:cstheme="minorHAnsi"/>
                <w:sz w:val="18"/>
                <w:szCs w:val="18"/>
              </w:rPr>
            </w:pPr>
            <w:r w:rsidRPr="00F638B0">
              <w:rPr>
                <w:rFonts w:cstheme="minorHAnsi"/>
                <w:sz w:val="18"/>
                <w:szCs w:val="18"/>
              </w:rPr>
              <w:t>117/198</w:t>
            </w:r>
          </w:p>
        </w:tc>
        <w:tc>
          <w:tcPr>
            <w:tcW w:w="1134" w:type="dxa"/>
          </w:tcPr>
          <w:p w14:paraId="3873A1C9" w14:textId="2B0CC0C0"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47127BED" w14:textId="5F7F91DC" w:rsidR="002B0A27" w:rsidRPr="00F638B0" w:rsidRDefault="002B0A27" w:rsidP="009D1416">
            <w:pPr>
              <w:rPr>
                <w:rFonts w:cstheme="minorHAnsi"/>
                <w:sz w:val="18"/>
                <w:szCs w:val="18"/>
              </w:rPr>
            </w:pPr>
            <w:r w:rsidRPr="00F638B0">
              <w:rPr>
                <w:rFonts w:cstheme="minorHAnsi"/>
                <w:sz w:val="18"/>
                <w:szCs w:val="18"/>
              </w:rPr>
              <w:t xml:space="preserve">ED </w:t>
            </w:r>
          </w:p>
        </w:tc>
        <w:tc>
          <w:tcPr>
            <w:tcW w:w="992" w:type="dxa"/>
          </w:tcPr>
          <w:p w14:paraId="63C203C0" w14:textId="39BEBEB9" w:rsidR="002B0A27" w:rsidRPr="00DE4C57" w:rsidRDefault="002B0A27" w:rsidP="009D1416">
            <w:pPr>
              <w:rPr>
                <w:rFonts w:cstheme="minorHAnsi"/>
                <w:sz w:val="18"/>
                <w:szCs w:val="18"/>
              </w:rPr>
            </w:pPr>
            <w:r w:rsidRPr="00DE4C57">
              <w:rPr>
                <w:sz w:val="18"/>
                <w:szCs w:val="18"/>
              </w:rPr>
              <w:t>CAM</w:t>
            </w:r>
          </w:p>
        </w:tc>
        <w:tc>
          <w:tcPr>
            <w:tcW w:w="1275" w:type="dxa"/>
          </w:tcPr>
          <w:p w14:paraId="76363031" w14:textId="0CAE59C5" w:rsidR="002B0A27" w:rsidRPr="008F71F5" w:rsidRDefault="002B0A27" w:rsidP="009D1416">
            <w:pPr>
              <w:rPr>
                <w:rFonts w:cstheme="minorHAnsi"/>
                <w:sz w:val="18"/>
                <w:szCs w:val="18"/>
              </w:rPr>
            </w:pPr>
            <w:r w:rsidRPr="008F71F5">
              <w:rPr>
                <w:sz w:val="18"/>
                <w:szCs w:val="18"/>
              </w:rPr>
              <w:t>Delirium only vs neither</w:t>
            </w:r>
          </w:p>
        </w:tc>
        <w:tc>
          <w:tcPr>
            <w:tcW w:w="2127" w:type="dxa"/>
            <w:vAlign w:val="bottom"/>
          </w:tcPr>
          <w:p w14:paraId="17E3CD1A" w14:textId="3B7A4EB4"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8547604" w14:textId="1AA87CFC" w:rsidTr="002B0A27">
        <w:tc>
          <w:tcPr>
            <w:tcW w:w="1413" w:type="dxa"/>
          </w:tcPr>
          <w:p w14:paraId="753FA34C" w14:textId="740047DD"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256883D0" w14:textId="77777777" w:rsidR="002B0A27" w:rsidRPr="00F638B0" w:rsidRDefault="002B0A27" w:rsidP="009D1416">
            <w:pPr>
              <w:rPr>
                <w:rFonts w:cstheme="minorHAnsi"/>
                <w:color w:val="FF0000"/>
                <w:sz w:val="18"/>
                <w:szCs w:val="18"/>
              </w:rPr>
            </w:pPr>
          </w:p>
        </w:tc>
        <w:tc>
          <w:tcPr>
            <w:tcW w:w="851" w:type="dxa"/>
          </w:tcPr>
          <w:p w14:paraId="359576F0" w14:textId="77777777" w:rsidR="002B0A27" w:rsidRPr="00F638B0" w:rsidRDefault="002B0A27" w:rsidP="009D1416">
            <w:pPr>
              <w:rPr>
                <w:rFonts w:cstheme="minorHAnsi"/>
                <w:sz w:val="18"/>
                <w:szCs w:val="18"/>
              </w:rPr>
            </w:pPr>
          </w:p>
        </w:tc>
        <w:tc>
          <w:tcPr>
            <w:tcW w:w="850" w:type="dxa"/>
          </w:tcPr>
          <w:p w14:paraId="4200ADC1" w14:textId="77777777" w:rsidR="002B0A27" w:rsidRPr="00F638B0" w:rsidRDefault="002B0A27" w:rsidP="009D1416">
            <w:pPr>
              <w:rPr>
                <w:rFonts w:cstheme="minorHAnsi"/>
                <w:sz w:val="18"/>
                <w:szCs w:val="18"/>
              </w:rPr>
            </w:pPr>
          </w:p>
        </w:tc>
        <w:tc>
          <w:tcPr>
            <w:tcW w:w="1134" w:type="dxa"/>
          </w:tcPr>
          <w:p w14:paraId="2F16936A" w14:textId="77777777" w:rsidR="002B0A27" w:rsidRPr="00F638B0" w:rsidRDefault="002B0A27" w:rsidP="009D1416">
            <w:pPr>
              <w:rPr>
                <w:rFonts w:cstheme="minorHAnsi"/>
                <w:sz w:val="18"/>
                <w:szCs w:val="18"/>
              </w:rPr>
            </w:pPr>
          </w:p>
        </w:tc>
        <w:tc>
          <w:tcPr>
            <w:tcW w:w="1134" w:type="dxa"/>
          </w:tcPr>
          <w:p w14:paraId="10221C3B" w14:textId="77EE9DA0" w:rsidR="002B0A27" w:rsidRPr="00F638B0" w:rsidRDefault="002B0A27" w:rsidP="009D1416">
            <w:pPr>
              <w:rPr>
                <w:rFonts w:cstheme="minorHAnsi"/>
                <w:sz w:val="18"/>
                <w:szCs w:val="18"/>
              </w:rPr>
            </w:pPr>
          </w:p>
        </w:tc>
        <w:tc>
          <w:tcPr>
            <w:tcW w:w="992" w:type="dxa"/>
          </w:tcPr>
          <w:p w14:paraId="6500B723" w14:textId="3E756D5D" w:rsidR="002B0A27" w:rsidRPr="00DE4C57" w:rsidRDefault="002B0A27" w:rsidP="009D1416">
            <w:pPr>
              <w:rPr>
                <w:rFonts w:cstheme="minorHAnsi"/>
                <w:sz w:val="18"/>
                <w:szCs w:val="18"/>
              </w:rPr>
            </w:pPr>
          </w:p>
        </w:tc>
        <w:tc>
          <w:tcPr>
            <w:tcW w:w="1275" w:type="dxa"/>
          </w:tcPr>
          <w:p w14:paraId="025C0D4F" w14:textId="17B68B59" w:rsidR="002B0A27" w:rsidRPr="008F71F5" w:rsidRDefault="002B0A27" w:rsidP="009D1416">
            <w:pPr>
              <w:rPr>
                <w:rFonts w:cstheme="minorHAnsi"/>
                <w:sz w:val="18"/>
                <w:szCs w:val="18"/>
              </w:rPr>
            </w:pPr>
            <w:r w:rsidRPr="008F71F5">
              <w:rPr>
                <w:sz w:val="18"/>
                <w:szCs w:val="18"/>
              </w:rPr>
              <w:t>Delirium &amp; dementia vs dementia only</w:t>
            </w:r>
          </w:p>
        </w:tc>
        <w:tc>
          <w:tcPr>
            <w:tcW w:w="2127" w:type="dxa"/>
            <w:vAlign w:val="bottom"/>
          </w:tcPr>
          <w:p w14:paraId="2077364A" w14:textId="5E2A17EB"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0D4E1AFC" w14:textId="54EBFC57" w:rsidTr="002B0A27">
        <w:tc>
          <w:tcPr>
            <w:tcW w:w="1413" w:type="dxa"/>
          </w:tcPr>
          <w:p w14:paraId="6B4048E6" w14:textId="49D1E345" w:rsidR="002B0A27" w:rsidRPr="00F638B0" w:rsidRDefault="002B0A27" w:rsidP="009D1416">
            <w:pPr>
              <w:rPr>
                <w:rFonts w:cstheme="minorHAnsi"/>
                <w:sz w:val="18"/>
                <w:szCs w:val="18"/>
              </w:rPr>
            </w:pPr>
            <w:r w:rsidRPr="00F638B0">
              <w:rPr>
                <w:rFonts w:cstheme="minorHAnsi"/>
                <w:sz w:val="18"/>
                <w:szCs w:val="18"/>
              </w:rPr>
              <w:lastRenderedPageBreak/>
              <w:t>McCusker 2001</w:t>
            </w:r>
          </w:p>
        </w:tc>
        <w:tc>
          <w:tcPr>
            <w:tcW w:w="850" w:type="dxa"/>
          </w:tcPr>
          <w:p w14:paraId="1C398A68" w14:textId="3F660AFD" w:rsidR="002B0A27" w:rsidRPr="00F638B0" w:rsidRDefault="002B0A27" w:rsidP="009D1416">
            <w:pPr>
              <w:rPr>
                <w:rFonts w:cstheme="minorHAnsi"/>
                <w:color w:val="FF0000"/>
                <w:sz w:val="18"/>
                <w:szCs w:val="18"/>
              </w:rPr>
            </w:pPr>
          </w:p>
        </w:tc>
        <w:tc>
          <w:tcPr>
            <w:tcW w:w="851" w:type="dxa"/>
          </w:tcPr>
          <w:p w14:paraId="667F6C27" w14:textId="77777777" w:rsidR="002B0A27" w:rsidRPr="00F638B0" w:rsidRDefault="002B0A27" w:rsidP="009D1416">
            <w:pPr>
              <w:rPr>
                <w:rFonts w:cstheme="minorHAnsi"/>
                <w:sz w:val="18"/>
                <w:szCs w:val="18"/>
              </w:rPr>
            </w:pPr>
          </w:p>
        </w:tc>
        <w:tc>
          <w:tcPr>
            <w:tcW w:w="850" w:type="dxa"/>
          </w:tcPr>
          <w:p w14:paraId="41651319" w14:textId="77777777" w:rsidR="002B0A27" w:rsidRPr="00F638B0" w:rsidRDefault="002B0A27" w:rsidP="009D1416">
            <w:pPr>
              <w:rPr>
                <w:rFonts w:cstheme="minorHAnsi"/>
                <w:sz w:val="18"/>
                <w:szCs w:val="18"/>
              </w:rPr>
            </w:pPr>
          </w:p>
        </w:tc>
        <w:tc>
          <w:tcPr>
            <w:tcW w:w="1134" w:type="dxa"/>
          </w:tcPr>
          <w:p w14:paraId="5D9A7461" w14:textId="77777777" w:rsidR="002B0A27" w:rsidRPr="00F638B0" w:rsidRDefault="002B0A27" w:rsidP="009D1416">
            <w:pPr>
              <w:rPr>
                <w:rFonts w:cstheme="minorHAnsi"/>
                <w:sz w:val="18"/>
                <w:szCs w:val="18"/>
              </w:rPr>
            </w:pPr>
          </w:p>
        </w:tc>
        <w:tc>
          <w:tcPr>
            <w:tcW w:w="1134" w:type="dxa"/>
          </w:tcPr>
          <w:p w14:paraId="096FA653" w14:textId="49691BA9" w:rsidR="002B0A27" w:rsidRPr="00F638B0" w:rsidRDefault="002B0A27" w:rsidP="009D1416">
            <w:pPr>
              <w:rPr>
                <w:rFonts w:cstheme="minorHAnsi"/>
                <w:sz w:val="18"/>
                <w:szCs w:val="18"/>
              </w:rPr>
            </w:pPr>
          </w:p>
        </w:tc>
        <w:tc>
          <w:tcPr>
            <w:tcW w:w="992" w:type="dxa"/>
          </w:tcPr>
          <w:p w14:paraId="61BDDBFB" w14:textId="5E383C67" w:rsidR="002B0A27" w:rsidRPr="00DE4C57" w:rsidRDefault="002B0A27" w:rsidP="009D1416">
            <w:pPr>
              <w:rPr>
                <w:rFonts w:cstheme="minorHAnsi"/>
                <w:sz w:val="18"/>
                <w:szCs w:val="18"/>
              </w:rPr>
            </w:pPr>
          </w:p>
        </w:tc>
        <w:tc>
          <w:tcPr>
            <w:tcW w:w="1275" w:type="dxa"/>
          </w:tcPr>
          <w:p w14:paraId="4C3972E6" w14:textId="510C9253" w:rsidR="002B0A27" w:rsidRPr="008F71F5" w:rsidRDefault="002B0A27" w:rsidP="009D1416">
            <w:pPr>
              <w:rPr>
                <w:rFonts w:cstheme="minorHAnsi"/>
                <w:sz w:val="18"/>
                <w:szCs w:val="18"/>
              </w:rPr>
            </w:pPr>
            <w:r w:rsidRPr="008F71F5">
              <w:rPr>
                <w:sz w:val="18"/>
                <w:szCs w:val="18"/>
              </w:rPr>
              <w:t>Without dementia</w:t>
            </w:r>
          </w:p>
        </w:tc>
        <w:tc>
          <w:tcPr>
            <w:tcW w:w="2127" w:type="dxa"/>
            <w:vAlign w:val="bottom"/>
          </w:tcPr>
          <w:p w14:paraId="52F9AE81" w14:textId="0FE48BFC"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173BB46" w14:textId="01E7EE07" w:rsidTr="002B0A27">
        <w:tc>
          <w:tcPr>
            <w:tcW w:w="1413" w:type="dxa"/>
          </w:tcPr>
          <w:p w14:paraId="086DE9B3" w14:textId="14089CD2"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7BAB3BAF" w14:textId="77777777" w:rsidR="002B0A27" w:rsidRPr="00F638B0" w:rsidRDefault="002B0A27" w:rsidP="009D1416">
            <w:pPr>
              <w:rPr>
                <w:rFonts w:cstheme="minorHAnsi"/>
                <w:color w:val="FF0000"/>
                <w:sz w:val="18"/>
                <w:szCs w:val="18"/>
              </w:rPr>
            </w:pPr>
          </w:p>
        </w:tc>
        <w:tc>
          <w:tcPr>
            <w:tcW w:w="851" w:type="dxa"/>
          </w:tcPr>
          <w:p w14:paraId="731DA999" w14:textId="77777777" w:rsidR="002B0A27" w:rsidRPr="00F638B0" w:rsidRDefault="002B0A27" w:rsidP="009D1416">
            <w:pPr>
              <w:rPr>
                <w:rFonts w:cstheme="minorHAnsi"/>
                <w:sz w:val="18"/>
                <w:szCs w:val="18"/>
              </w:rPr>
            </w:pPr>
          </w:p>
        </w:tc>
        <w:tc>
          <w:tcPr>
            <w:tcW w:w="850" w:type="dxa"/>
          </w:tcPr>
          <w:p w14:paraId="54004AB1" w14:textId="77777777" w:rsidR="002B0A27" w:rsidRPr="00F638B0" w:rsidRDefault="002B0A27" w:rsidP="009D1416">
            <w:pPr>
              <w:rPr>
                <w:rFonts w:cstheme="minorHAnsi"/>
                <w:sz w:val="18"/>
                <w:szCs w:val="18"/>
              </w:rPr>
            </w:pPr>
          </w:p>
        </w:tc>
        <w:tc>
          <w:tcPr>
            <w:tcW w:w="1134" w:type="dxa"/>
          </w:tcPr>
          <w:p w14:paraId="2A3E48BC" w14:textId="77777777" w:rsidR="002B0A27" w:rsidRPr="00F638B0" w:rsidRDefault="002B0A27" w:rsidP="009D1416">
            <w:pPr>
              <w:rPr>
                <w:rFonts w:cstheme="minorHAnsi"/>
                <w:sz w:val="18"/>
                <w:szCs w:val="18"/>
              </w:rPr>
            </w:pPr>
          </w:p>
        </w:tc>
        <w:tc>
          <w:tcPr>
            <w:tcW w:w="1134" w:type="dxa"/>
          </w:tcPr>
          <w:p w14:paraId="3279255F" w14:textId="77777777" w:rsidR="002B0A27" w:rsidRPr="00F638B0" w:rsidRDefault="002B0A27" w:rsidP="009D1416">
            <w:pPr>
              <w:rPr>
                <w:rFonts w:cstheme="minorHAnsi"/>
                <w:sz w:val="18"/>
                <w:szCs w:val="18"/>
              </w:rPr>
            </w:pPr>
          </w:p>
        </w:tc>
        <w:tc>
          <w:tcPr>
            <w:tcW w:w="992" w:type="dxa"/>
          </w:tcPr>
          <w:p w14:paraId="22F83826" w14:textId="2E72321B" w:rsidR="002B0A27" w:rsidRPr="00DE4C57" w:rsidRDefault="002B0A27" w:rsidP="009D1416">
            <w:pPr>
              <w:rPr>
                <w:rFonts w:cstheme="minorHAnsi"/>
                <w:sz w:val="18"/>
                <w:szCs w:val="18"/>
              </w:rPr>
            </w:pPr>
          </w:p>
        </w:tc>
        <w:tc>
          <w:tcPr>
            <w:tcW w:w="1275" w:type="dxa"/>
          </w:tcPr>
          <w:p w14:paraId="2D30A01A" w14:textId="6A564E72" w:rsidR="002B0A27" w:rsidRPr="008F71F5" w:rsidRDefault="002B0A27" w:rsidP="009D1416">
            <w:pPr>
              <w:rPr>
                <w:rFonts w:cstheme="minorHAnsi"/>
                <w:sz w:val="18"/>
                <w:szCs w:val="18"/>
              </w:rPr>
            </w:pPr>
            <w:r w:rsidRPr="008F71F5">
              <w:rPr>
                <w:sz w:val="18"/>
                <w:szCs w:val="18"/>
              </w:rPr>
              <w:t>With dementia</w:t>
            </w:r>
          </w:p>
        </w:tc>
        <w:tc>
          <w:tcPr>
            <w:tcW w:w="2127" w:type="dxa"/>
            <w:vAlign w:val="bottom"/>
          </w:tcPr>
          <w:p w14:paraId="3D7ACB5B" w14:textId="4DDAEE74"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3D97D8E7" w14:textId="07F1FE46" w:rsidTr="002B0A27">
        <w:tc>
          <w:tcPr>
            <w:tcW w:w="1413" w:type="dxa"/>
          </w:tcPr>
          <w:p w14:paraId="0FE44A18" w14:textId="2974D418"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43FB3025" w14:textId="77777777" w:rsidR="002B0A27" w:rsidRPr="00F638B0" w:rsidRDefault="002B0A27" w:rsidP="009D1416">
            <w:pPr>
              <w:rPr>
                <w:rFonts w:cstheme="minorHAnsi"/>
                <w:color w:val="FF0000"/>
                <w:sz w:val="18"/>
                <w:szCs w:val="18"/>
              </w:rPr>
            </w:pPr>
          </w:p>
        </w:tc>
        <w:tc>
          <w:tcPr>
            <w:tcW w:w="851" w:type="dxa"/>
          </w:tcPr>
          <w:p w14:paraId="1672C27A" w14:textId="77777777" w:rsidR="002B0A27" w:rsidRPr="00F638B0" w:rsidRDefault="002B0A27" w:rsidP="009D1416">
            <w:pPr>
              <w:rPr>
                <w:rFonts w:cstheme="minorHAnsi"/>
                <w:sz w:val="18"/>
                <w:szCs w:val="18"/>
              </w:rPr>
            </w:pPr>
          </w:p>
        </w:tc>
        <w:tc>
          <w:tcPr>
            <w:tcW w:w="850" w:type="dxa"/>
          </w:tcPr>
          <w:p w14:paraId="4B9B7D4A" w14:textId="77777777" w:rsidR="002B0A27" w:rsidRPr="00F638B0" w:rsidRDefault="002B0A27" w:rsidP="009D1416">
            <w:pPr>
              <w:rPr>
                <w:rFonts w:cstheme="minorHAnsi"/>
                <w:sz w:val="18"/>
                <w:szCs w:val="18"/>
              </w:rPr>
            </w:pPr>
          </w:p>
        </w:tc>
        <w:tc>
          <w:tcPr>
            <w:tcW w:w="1134" w:type="dxa"/>
          </w:tcPr>
          <w:p w14:paraId="272257DA" w14:textId="77777777" w:rsidR="002B0A27" w:rsidRPr="00F638B0" w:rsidRDefault="002B0A27" w:rsidP="009D1416">
            <w:pPr>
              <w:rPr>
                <w:rFonts w:cstheme="minorHAnsi"/>
                <w:sz w:val="18"/>
                <w:szCs w:val="18"/>
              </w:rPr>
            </w:pPr>
          </w:p>
        </w:tc>
        <w:tc>
          <w:tcPr>
            <w:tcW w:w="1134" w:type="dxa"/>
          </w:tcPr>
          <w:p w14:paraId="6B91031C" w14:textId="77777777" w:rsidR="002B0A27" w:rsidRPr="00F638B0" w:rsidRDefault="002B0A27" w:rsidP="009D1416">
            <w:pPr>
              <w:rPr>
                <w:rFonts w:cstheme="minorHAnsi"/>
                <w:sz w:val="18"/>
                <w:szCs w:val="18"/>
              </w:rPr>
            </w:pPr>
          </w:p>
        </w:tc>
        <w:tc>
          <w:tcPr>
            <w:tcW w:w="992" w:type="dxa"/>
          </w:tcPr>
          <w:p w14:paraId="3CF8AF25" w14:textId="459306A8" w:rsidR="002B0A27" w:rsidRPr="00DE4C57" w:rsidRDefault="002B0A27" w:rsidP="009D1416">
            <w:pPr>
              <w:rPr>
                <w:rFonts w:cstheme="minorHAnsi"/>
                <w:sz w:val="18"/>
                <w:szCs w:val="18"/>
              </w:rPr>
            </w:pPr>
          </w:p>
        </w:tc>
        <w:tc>
          <w:tcPr>
            <w:tcW w:w="1275" w:type="dxa"/>
          </w:tcPr>
          <w:p w14:paraId="34CE589D" w14:textId="0C0C5285"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6B2A5773" w14:textId="62FAC2E9"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55218953" w14:textId="6640EF67" w:rsidTr="002B0A27">
        <w:tc>
          <w:tcPr>
            <w:tcW w:w="1413" w:type="dxa"/>
          </w:tcPr>
          <w:p w14:paraId="0568E3FF" w14:textId="01F97237"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23FF6B74" w14:textId="77777777" w:rsidR="002B0A27" w:rsidRPr="00F638B0" w:rsidRDefault="002B0A27" w:rsidP="009D1416">
            <w:pPr>
              <w:rPr>
                <w:rFonts w:cstheme="minorHAnsi"/>
                <w:color w:val="FF0000"/>
                <w:sz w:val="18"/>
                <w:szCs w:val="18"/>
              </w:rPr>
            </w:pPr>
          </w:p>
        </w:tc>
        <w:tc>
          <w:tcPr>
            <w:tcW w:w="851" w:type="dxa"/>
          </w:tcPr>
          <w:p w14:paraId="18CA155D" w14:textId="77777777" w:rsidR="002B0A27" w:rsidRPr="00F638B0" w:rsidRDefault="002B0A27" w:rsidP="009D1416">
            <w:pPr>
              <w:rPr>
                <w:rFonts w:cstheme="minorHAnsi"/>
                <w:sz w:val="18"/>
                <w:szCs w:val="18"/>
              </w:rPr>
            </w:pPr>
          </w:p>
        </w:tc>
        <w:tc>
          <w:tcPr>
            <w:tcW w:w="850" w:type="dxa"/>
          </w:tcPr>
          <w:p w14:paraId="1BA24A8F" w14:textId="77777777" w:rsidR="002B0A27" w:rsidRPr="00F638B0" w:rsidRDefault="002B0A27" w:rsidP="009D1416">
            <w:pPr>
              <w:rPr>
                <w:rFonts w:cstheme="minorHAnsi"/>
                <w:sz w:val="18"/>
                <w:szCs w:val="18"/>
              </w:rPr>
            </w:pPr>
          </w:p>
        </w:tc>
        <w:tc>
          <w:tcPr>
            <w:tcW w:w="1134" w:type="dxa"/>
          </w:tcPr>
          <w:p w14:paraId="3C130526" w14:textId="77777777" w:rsidR="002B0A27" w:rsidRPr="00F638B0" w:rsidRDefault="002B0A27" w:rsidP="009D1416">
            <w:pPr>
              <w:rPr>
                <w:rFonts w:cstheme="minorHAnsi"/>
                <w:sz w:val="18"/>
                <w:szCs w:val="18"/>
              </w:rPr>
            </w:pPr>
          </w:p>
        </w:tc>
        <w:tc>
          <w:tcPr>
            <w:tcW w:w="1134" w:type="dxa"/>
          </w:tcPr>
          <w:p w14:paraId="40B95B4C" w14:textId="77777777" w:rsidR="002B0A27" w:rsidRPr="00F638B0" w:rsidRDefault="002B0A27" w:rsidP="009D1416">
            <w:pPr>
              <w:rPr>
                <w:rFonts w:cstheme="minorHAnsi"/>
                <w:sz w:val="18"/>
                <w:szCs w:val="18"/>
              </w:rPr>
            </w:pPr>
          </w:p>
        </w:tc>
        <w:tc>
          <w:tcPr>
            <w:tcW w:w="992" w:type="dxa"/>
          </w:tcPr>
          <w:p w14:paraId="17EBA965" w14:textId="347331B9" w:rsidR="002B0A27" w:rsidRPr="00DE4C57" w:rsidRDefault="002B0A27" w:rsidP="009D1416">
            <w:pPr>
              <w:rPr>
                <w:rFonts w:cstheme="minorHAnsi"/>
                <w:sz w:val="18"/>
                <w:szCs w:val="18"/>
              </w:rPr>
            </w:pPr>
          </w:p>
        </w:tc>
        <w:tc>
          <w:tcPr>
            <w:tcW w:w="1275" w:type="dxa"/>
          </w:tcPr>
          <w:p w14:paraId="73C02FC3" w14:textId="4FC66965"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2EF53172" w14:textId="49145EA1"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099C781C" w14:textId="159CFAF5" w:rsidTr="002B0A27">
        <w:tc>
          <w:tcPr>
            <w:tcW w:w="1413" w:type="dxa"/>
          </w:tcPr>
          <w:p w14:paraId="029E17D6" w14:textId="599F651F"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060528B0" w14:textId="77777777" w:rsidR="002B0A27" w:rsidRPr="00F638B0" w:rsidRDefault="002B0A27" w:rsidP="009D1416">
            <w:pPr>
              <w:rPr>
                <w:rFonts w:cstheme="minorHAnsi"/>
                <w:color w:val="FF0000"/>
                <w:sz w:val="18"/>
                <w:szCs w:val="18"/>
              </w:rPr>
            </w:pPr>
          </w:p>
        </w:tc>
        <w:tc>
          <w:tcPr>
            <w:tcW w:w="851" w:type="dxa"/>
          </w:tcPr>
          <w:p w14:paraId="0EF6A768" w14:textId="77777777" w:rsidR="002B0A27" w:rsidRPr="00F638B0" w:rsidRDefault="002B0A27" w:rsidP="009D1416">
            <w:pPr>
              <w:rPr>
                <w:rFonts w:cstheme="minorHAnsi"/>
                <w:sz w:val="18"/>
                <w:szCs w:val="18"/>
              </w:rPr>
            </w:pPr>
          </w:p>
        </w:tc>
        <w:tc>
          <w:tcPr>
            <w:tcW w:w="850" w:type="dxa"/>
          </w:tcPr>
          <w:p w14:paraId="2781057C" w14:textId="77777777" w:rsidR="002B0A27" w:rsidRPr="00F638B0" w:rsidRDefault="002B0A27" w:rsidP="009D1416">
            <w:pPr>
              <w:rPr>
                <w:rFonts w:cstheme="minorHAnsi"/>
                <w:sz w:val="18"/>
                <w:szCs w:val="18"/>
              </w:rPr>
            </w:pPr>
          </w:p>
        </w:tc>
        <w:tc>
          <w:tcPr>
            <w:tcW w:w="1134" w:type="dxa"/>
          </w:tcPr>
          <w:p w14:paraId="1BBC1FEE" w14:textId="77777777" w:rsidR="002B0A27" w:rsidRPr="00F638B0" w:rsidRDefault="002B0A27" w:rsidP="009D1416">
            <w:pPr>
              <w:rPr>
                <w:rFonts w:cstheme="minorHAnsi"/>
                <w:sz w:val="18"/>
                <w:szCs w:val="18"/>
              </w:rPr>
            </w:pPr>
          </w:p>
        </w:tc>
        <w:tc>
          <w:tcPr>
            <w:tcW w:w="1134" w:type="dxa"/>
          </w:tcPr>
          <w:p w14:paraId="1B21C04C" w14:textId="77777777" w:rsidR="002B0A27" w:rsidRPr="00F638B0" w:rsidRDefault="002B0A27" w:rsidP="009D1416">
            <w:pPr>
              <w:rPr>
                <w:rFonts w:cstheme="minorHAnsi"/>
                <w:sz w:val="18"/>
                <w:szCs w:val="18"/>
              </w:rPr>
            </w:pPr>
          </w:p>
        </w:tc>
        <w:tc>
          <w:tcPr>
            <w:tcW w:w="992" w:type="dxa"/>
          </w:tcPr>
          <w:p w14:paraId="0039348F" w14:textId="4247661E" w:rsidR="002B0A27" w:rsidRPr="00DE4C57" w:rsidRDefault="002B0A27" w:rsidP="009D1416">
            <w:pPr>
              <w:rPr>
                <w:rFonts w:cstheme="minorHAnsi"/>
                <w:sz w:val="18"/>
                <w:szCs w:val="18"/>
              </w:rPr>
            </w:pPr>
          </w:p>
        </w:tc>
        <w:tc>
          <w:tcPr>
            <w:tcW w:w="1275" w:type="dxa"/>
          </w:tcPr>
          <w:p w14:paraId="3A7AC67F" w14:textId="09C6208F"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131DD6DF" w14:textId="2D7F153D"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0E48EF3A" w14:textId="72A557E6" w:rsidTr="002B0A27">
        <w:tc>
          <w:tcPr>
            <w:tcW w:w="1413" w:type="dxa"/>
          </w:tcPr>
          <w:p w14:paraId="52B86E36" w14:textId="52F7387F"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0868F59F" w14:textId="77777777" w:rsidR="002B0A27" w:rsidRPr="00F638B0" w:rsidRDefault="002B0A27" w:rsidP="009D1416">
            <w:pPr>
              <w:rPr>
                <w:rFonts w:cstheme="minorHAnsi"/>
                <w:color w:val="FF0000"/>
                <w:sz w:val="18"/>
                <w:szCs w:val="18"/>
              </w:rPr>
            </w:pPr>
          </w:p>
        </w:tc>
        <w:tc>
          <w:tcPr>
            <w:tcW w:w="851" w:type="dxa"/>
          </w:tcPr>
          <w:p w14:paraId="3DA38CBC" w14:textId="77777777" w:rsidR="002B0A27" w:rsidRPr="00F638B0" w:rsidRDefault="002B0A27" w:rsidP="009D1416">
            <w:pPr>
              <w:rPr>
                <w:rFonts w:cstheme="minorHAnsi"/>
                <w:sz w:val="18"/>
                <w:szCs w:val="18"/>
              </w:rPr>
            </w:pPr>
          </w:p>
        </w:tc>
        <w:tc>
          <w:tcPr>
            <w:tcW w:w="850" w:type="dxa"/>
          </w:tcPr>
          <w:p w14:paraId="465AD613" w14:textId="77777777" w:rsidR="002B0A27" w:rsidRPr="00F638B0" w:rsidRDefault="002B0A27" w:rsidP="009D1416">
            <w:pPr>
              <w:rPr>
                <w:rFonts w:cstheme="minorHAnsi"/>
                <w:sz w:val="18"/>
                <w:szCs w:val="18"/>
              </w:rPr>
            </w:pPr>
          </w:p>
        </w:tc>
        <w:tc>
          <w:tcPr>
            <w:tcW w:w="1134" w:type="dxa"/>
          </w:tcPr>
          <w:p w14:paraId="25D35F36" w14:textId="77777777" w:rsidR="002B0A27" w:rsidRPr="00F638B0" w:rsidRDefault="002B0A27" w:rsidP="009D1416">
            <w:pPr>
              <w:rPr>
                <w:rFonts w:cstheme="minorHAnsi"/>
                <w:sz w:val="18"/>
                <w:szCs w:val="18"/>
              </w:rPr>
            </w:pPr>
          </w:p>
        </w:tc>
        <w:tc>
          <w:tcPr>
            <w:tcW w:w="1134" w:type="dxa"/>
          </w:tcPr>
          <w:p w14:paraId="38F858F5" w14:textId="77777777" w:rsidR="002B0A27" w:rsidRPr="00F638B0" w:rsidRDefault="002B0A27" w:rsidP="009D1416">
            <w:pPr>
              <w:rPr>
                <w:rFonts w:cstheme="minorHAnsi"/>
                <w:sz w:val="18"/>
                <w:szCs w:val="18"/>
              </w:rPr>
            </w:pPr>
          </w:p>
        </w:tc>
        <w:tc>
          <w:tcPr>
            <w:tcW w:w="992" w:type="dxa"/>
          </w:tcPr>
          <w:p w14:paraId="143B8FDE" w14:textId="4825538E" w:rsidR="002B0A27" w:rsidRPr="00DE4C57" w:rsidRDefault="002B0A27" w:rsidP="009D1416">
            <w:pPr>
              <w:rPr>
                <w:rFonts w:cstheme="minorHAnsi"/>
                <w:sz w:val="18"/>
                <w:szCs w:val="18"/>
              </w:rPr>
            </w:pPr>
          </w:p>
        </w:tc>
        <w:tc>
          <w:tcPr>
            <w:tcW w:w="1275" w:type="dxa"/>
          </w:tcPr>
          <w:p w14:paraId="5A91B4CB" w14:textId="10DBD1C3"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22D1C6A9" w14:textId="7F5E9B53"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5F576C6F" w14:textId="52E67615" w:rsidTr="002B0A27">
        <w:tc>
          <w:tcPr>
            <w:tcW w:w="1413" w:type="dxa"/>
          </w:tcPr>
          <w:p w14:paraId="1F0E4A35" w14:textId="713F2FA2"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02418755" w14:textId="77777777" w:rsidR="002B0A27" w:rsidRPr="00F638B0" w:rsidRDefault="002B0A27" w:rsidP="009D1416">
            <w:pPr>
              <w:rPr>
                <w:rFonts w:cstheme="minorHAnsi"/>
                <w:color w:val="FF0000"/>
                <w:sz w:val="18"/>
                <w:szCs w:val="18"/>
              </w:rPr>
            </w:pPr>
          </w:p>
        </w:tc>
        <w:tc>
          <w:tcPr>
            <w:tcW w:w="851" w:type="dxa"/>
          </w:tcPr>
          <w:p w14:paraId="26F18493" w14:textId="77777777" w:rsidR="002B0A27" w:rsidRPr="00F638B0" w:rsidRDefault="002B0A27" w:rsidP="009D1416">
            <w:pPr>
              <w:rPr>
                <w:rFonts w:cstheme="minorHAnsi"/>
                <w:sz w:val="18"/>
                <w:szCs w:val="18"/>
              </w:rPr>
            </w:pPr>
          </w:p>
        </w:tc>
        <w:tc>
          <w:tcPr>
            <w:tcW w:w="850" w:type="dxa"/>
          </w:tcPr>
          <w:p w14:paraId="1A77B3D4" w14:textId="77777777" w:rsidR="002B0A27" w:rsidRPr="00F638B0" w:rsidRDefault="002B0A27" w:rsidP="009D1416">
            <w:pPr>
              <w:rPr>
                <w:rFonts w:cstheme="minorHAnsi"/>
                <w:sz w:val="18"/>
                <w:szCs w:val="18"/>
              </w:rPr>
            </w:pPr>
          </w:p>
        </w:tc>
        <w:tc>
          <w:tcPr>
            <w:tcW w:w="1134" w:type="dxa"/>
          </w:tcPr>
          <w:p w14:paraId="7D3A8DE0" w14:textId="77777777" w:rsidR="002B0A27" w:rsidRPr="00F638B0" w:rsidRDefault="002B0A27" w:rsidP="009D1416">
            <w:pPr>
              <w:rPr>
                <w:rFonts w:cstheme="minorHAnsi"/>
                <w:sz w:val="18"/>
                <w:szCs w:val="18"/>
              </w:rPr>
            </w:pPr>
          </w:p>
        </w:tc>
        <w:tc>
          <w:tcPr>
            <w:tcW w:w="1134" w:type="dxa"/>
          </w:tcPr>
          <w:p w14:paraId="4A61BD9D" w14:textId="77777777" w:rsidR="002B0A27" w:rsidRPr="00F638B0" w:rsidRDefault="002B0A27" w:rsidP="009D1416">
            <w:pPr>
              <w:rPr>
                <w:rFonts w:cstheme="minorHAnsi"/>
                <w:sz w:val="18"/>
                <w:szCs w:val="18"/>
              </w:rPr>
            </w:pPr>
          </w:p>
        </w:tc>
        <w:tc>
          <w:tcPr>
            <w:tcW w:w="992" w:type="dxa"/>
          </w:tcPr>
          <w:p w14:paraId="72080FBB" w14:textId="652366FE" w:rsidR="002B0A27" w:rsidRPr="00DE4C57" w:rsidRDefault="002B0A27" w:rsidP="009D1416">
            <w:pPr>
              <w:rPr>
                <w:rFonts w:cstheme="minorHAnsi"/>
                <w:sz w:val="18"/>
                <w:szCs w:val="18"/>
              </w:rPr>
            </w:pPr>
          </w:p>
        </w:tc>
        <w:tc>
          <w:tcPr>
            <w:tcW w:w="1275" w:type="dxa"/>
          </w:tcPr>
          <w:p w14:paraId="3B13532C" w14:textId="5C0AE813"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6F6A87D0" w14:textId="6B79BB02"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422BFC9A" w14:textId="4DBD60C0" w:rsidTr="002B0A27">
        <w:tc>
          <w:tcPr>
            <w:tcW w:w="1413" w:type="dxa"/>
          </w:tcPr>
          <w:p w14:paraId="37E7D191" w14:textId="20134F57"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535F6916" w14:textId="77777777" w:rsidR="002B0A27" w:rsidRPr="00F638B0" w:rsidRDefault="002B0A27" w:rsidP="009D1416">
            <w:pPr>
              <w:rPr>
                <w:rFonts w:cstheme="minorHAnsi"/>
                <w:color w:val="FF0000"/>
                <w:sz w:val="18"/>
                <w:szCs w:val="18"/>
              </w:rPr>
            </w:pPr>
          </w:p>
        </w:tc>
        <w:tc>
          <w:tcPr>
            <w:tcW w:w="851" w:type="dxa"/>
          </w:tcPr>
          <w:p w14:paraId="0E4F60CA" w14:textId="77777777" w:rsidR="002B0A27" w:rsidRPr="00F638B0" w:rsidRDefault="002B0A27" w:rsidP="009D1416">
            <w:pPr>
              <w:rPr>
                <w:rFonts w:cstheme="minorHAnsi"/>
                <w:sz w:val="18"/>
                <w:szCs w:val="18"/>
              </w:rPr>
            </w:pPr>
          </w:p>
        </w:tc>
        <w:tc>
          <w:tcPr>
            <w:tcW w:w="850" w:type="dxa"/>
          </w:tcPr>
          <w:p w14:paraId="1640D929" w14:textId="77777777" w:rsidR="002B0A27" w:rsidRPr="00F638B0" w:rsidRDefault="002B0A27" w:rsidP="009D1416">
            <w:pPr>
              <w:rPr>
                <w:rFonts w:cstheme="minorHAnsi"/>
                <w:sz w:val="18"/>
                <w:szCs w:val="18"/>
              </w:rPr>
            </w:pPr>
          </w:p>
        </w:tc>
        <w:tc>
          <w:tcPr>
            <w:tcW w:w="1134" w:type="dxa"/>
          </w:tcPr>
          <w:p w14:paraId="50D7C113" w14:textId="77777777" w:rsidR="002B0A27" w:rsidRPr="00F638B0" w:rsidRDefault="002B0A27" w:rsidP="009D1416">
            <w:pPr>
              <w:rPr>
                <w:rFonts w:cstheme="minorHAnsi"/>
                <w:sz w:val="18"/>
                <w:szCs w:val="18"/>
              </w:rPr>
            </w:pPr>
          </w:p>
        </w:tc>
        <w:tc>
          <w:tcPr>
            <w:tcW w:w="1134" w:type="dxa"/>
          </w:tcPr>
          <w:p w14:paraId="0016E52D" w14:textId="77777777" w:rsidR="002B0A27" w:rsidRPr="00F638B0" w:rsidRDefault="002B0A27" w:rsidP="009D1416">
            <w:pPr>
              <w:rPr>
                <w:rFonts w:cstheme="minorHAnsi"/>
                <w:sz w:val="18"/>
                <w:szCs w:val="18"/>
              </w:rPr>
            </w:pPr>
          </w:p>
        </w:tc>
        <w:tc>
          <w:tcPr>
            <w:tcW w:w="992" w:type="dxa"/>
          </w:tcPr>
          <w:p w14:paraId="26893BC9" w14:textId="1A331556" w:rsidR="002B0A27" w:rsidRPr="00DE4C57" w:rsidRDefault="002B0A27" w:rsidP="009D1416">
            <w:pPr>
              <w:rPr>
                <w:rFonts w:cstheme="minorHAnsi"/>
                <w:sz w:val="18"/>
                <w:szCs w:val="18"/>
              </w:rPr>
            </w:pPr>
          </w:p>
        </w:tc>
        <w:tc>
          <w:tcPr>
            <w:tcW w:w="1275" w:type="dxa"/>
          </w:tcPr>
          <w:p w14:paraId="7105D6C2" w14:textId="51571834" w:rsidR="002B0A27" w:rsidRPr="008F71F5" w:rsidRDefault="002B0A27" w:rsidP="009D1416">
            <w:pPr>
              <w:rPr>
                <w:rFonts w:cstheme="minorHAnsi"/>
                <w:sz w:val="18"/>
                <w:szCs w:val="18"/>
              </w:rPr>
            </w:pPr>
          </w:p>
        </w:tc>
        <w:tc>
          <w:tcPr>
            <w:tcW w:w="2127" w:type="dxa"/>
            <w:vAlign w:val="bottom"/>
          </w:tcPr>
          <w:p w14:paraId="080CB9E8" w14:textId="38081F4F"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5A473D2C" w14:textId="0C4D17A3" w:rsidTr="002B0A27">
        <w:tc>
          <w:tcPr>
            <w:tcW w:w="1413" w:type="dxa"/>
          </w:tcPr>
          <w:p w14:paraId="2C866B66" w14:textId="1FD78F41" w:rsidR="002B0A27" w:rsidRPr="00F638B0" w:rsidRDefault="002B0A27" w:rsidP="009D1416">
            <w:pPr>
              <w:rPr>
                <w:rFonts w:cstheme="minorHAnsi"/>
                <w:sz w:val="18"/>
                <w:szCs w:val="18"/>
              </w:rPr>
            </w:pPr>
            <w:r w:rsidRPr="00F638B0">
              <w:rPr>
                <w:rFonts w:cstheme="minorHAnsi"/>
                <w:sz w:val="18"/>
                <w:szCs w:val="18"/>
              </w:rPr>
              <w:t>McCusker 2001</w:t>
            </w:r>
          </w:p>
        </w:tc>
        <w:tc>
          <w:tcPr>
            <w:tcW w:w="850" w:type="dxa"/>
          </w:tcPr>
          <w:p w14:paraId="3BD2FE86" w14:textId="77777777" w:rsidR="002B0A27" w:rsidRPr="00F638B0" w:rsidRDefault="002B0A27" w:rsidP="009D1416">
            <w:pPr>
              <w:rPr>
                <w:rFonts w:cstheme="minorHAnsi"/>
                <w:color w:val="FF0000"/>
                <w:sz w:val="18"/>
                <w:szCs w:val="18"/>
              </w:rPr>
            </w:pPr>
          </w:p>
        </w:tc>
        <w:tc>
          <w:tcPr>
            <w:tcW w:w="851" w:type="dxa"/>
          </w:tcPr>
          <w:p w14:paraId="287B25AF" w14:textId="77777777" w:rsidR="002B0A27" w:rsidRPr="00F638B0" w:rsidRDefault="002B0A27" w:rsidP="009D1416">
            <w:pPr>
              <w:rPr>
                <w:rFonts w:cstheme="minorHAnsi"/>
                <w:sz w:val="18"/>
                <w:szCs w:val="18"/>
              </w:rPr>
            </w:pPr>
          </w:p>
        </w:tc>
        <w:tc>
          <w:tcPr>
            <w:tcW w:w="850" w:type="dxa"/>
          </w:tcPr>
          <w:p w14:paraId="17617D99" w14:textId="77777777" w:rsidR="002B0A27" w:rsidRPr="00F638B0" w:rsidRDefault="002B0A27" w:rsidP="009D1416">
            <w:pPr>
              <w:rPr>
                <w:rFonts w:cstheme="minorHAnsi"/>
                <w:sz w:val="18"/>
                <w:szCs w:val="18"/>
              </w:rPr>
            </w:pPr>
          </w:p>
        </w:tc>
        <w:tc>
          <w:tcPr>
            <w:tcW w:w="1134" w:type="dxa"/>
          </w:tcPr>
          <w:p w14:paraId="121C13F4" w14:textId="77777777" w:rsidR="002B0A27" w:rsidRPr="00F638B0" w:rsidRDefault="002B0A27" w:rsidP="009D1416">
            <w:pPr>
              <w:rPr>
                <w:rFonts w:cstheme="minorHAnsi"/>
                <w:sz w:val="18"/>
                <w:szCs w:val="18"/>
              </w:rPr>
            </w:pPr>
          </w:p>
        </w:tc>
        <w:tc>
          <w:tcPr>
            <w:tcW w:w="1134" w:type="dxa"/>
          </w:tcPr>
          <w:p w14:paraId="5A36220C" w14:textId="77777777" w:rsidR="002B0A27" w:rsidRPr="00F638B0" w:rsidRDefault="002B0A27" w:rsidP="009D1416">
            <w:pPr>
              <w:rPr>
                <w:rFonts w:cstheme="minorHAnsi"/>
                <w:sz w:val="18"/>
                <w:szCs w:val="18"/>
              </w:rPr>
            </w:pPr>
          </w:p>
        </w:tc>
        <w:tc>
          <w:tcPr>
            <w:tcW w:w="992" w:type="dxa"/>
          </w:tcPr>
          <w:p w14:paraId="4A4B80A8" w14:textId="5D3CDBBC" w:rsidR="002B0A27" w:rsidRPr="00DE4C57" w:rsidRDefault="002B0A27" w:rsidP="009D1416">
            <w:pPr>
              <w:rPr>
                <w:rFonts w:cstheme="minorHAnsi"/>
                <w:sz w:val="18"/>
                <w:szCs w:val="18"/>
              </w:rPr>
            </w:pPr>
          </w:p>
        </w:tc>
        <w:tc>
          <w:tcPr>
            <w:tcW w:w="1275" w:type="dxa"/>
          </w:tcPr>
          <w:p w14:paraId="32A0C88B" w14:textId="15485191" w:rsidR="002B0A27" w:rsidRPr="008F71F5" w:rsidRDefault="002B0A27" w:rsidP="009D1416">
            <w:pPr>
              <w:rPr>
                <w:rFonts w:cstheme="minorHAnsi"/>
                <w:sz w:val="18"/>
                <w:szCs w:val="18"/>
              </w:rPr>
            </w:pPr>
          </w:p>
        </w:tc>
        <w:tc>
          <w:tcPr>
            <w:tcW w:w="2127" w:type="dxa"/>
            <w:vAlign w:val="bottom"/>
          </w:tcPr>
          <w:p w14:paraId="5D3A4819" w14:textId="2AA5DC9D"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5DD2CC5A" w14:textId="46A221E4" w:rsidTr="002B0A27">
        <w:tc>
          <w:tcPr>
            <w:tcW w:w="1413" w:type="dxa"/>
          </w:tcPr>
          <w:p w14:paraId="7A0294C0" w14:textId="2B9F7181" w:rsidR="002B0A27" w:rsidRPr="00F638B0" w:rsidRDefault="002B0A27" w:rsidP="009D1416">
            <w:pPr>
              <w:rPr>
                <w:rFonts w:cstheme="minorHAnsi"/>
                <w:sz w:val="18"/>
                <w:szCs w:val="18"/>
              </w:rPr>
            </w:pPr>
            <w:r w:rsidRPr="00F638B0">
              <w:rPr>
                <w:rFonts w:cstheme="minorHAnsi"/>
                <w:sz w:val="18"/>
                <w:szCs w:val="18"/>
              </w:rPr>
              <w:t>McCusker 2002</w:t>
            </w:r>
          </w:p>
        </w:tc>
        <w:tc>
          <w:tcPr>
            <w:tcW w:w="850" w:type="dxa"/>
          </w:tcPr>
          <w:p w14:paraId="50118CCD" w14:textId="1AF34818"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4C536279" w14:textId="0324059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5F5992B" w14:textId="6D7DC316" w:rsidR="002B0A27" w:rsidRPr="00F638B0" w:rsidRDefault="002B0A27" w:rsidP="009D1416">
            <w:pPr>
              <w:rPr>
                <w:rFonts w:cstheme="minorHAnsi"/>
                <w:sz w:val="18"/>
                <w:szCs w:val="18"/>
              </w:rPr>
            </w:pPr>
            <w:r w:rsidRPr="00F638B0">
              <w:rPr>
                <w:rFonts w:cstheme="minorHAnsi"/>
                <w:sz w:val="18"/>
                <w:szCs w:val="18"/>
              </w:rPr>
              <w:t>128/233</w:t>
            </w:r>
          </w:p>
        </w:tc>
        <w:tc>
          <w:tcPr>
            <w:tcW w:w="1134" w:type="dxa"/>
          </w:tcPr>
          <w:p w14:paraId="2A01DEF7" w14:textId="18D94C7E"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24D36321" w14:textId="1821FD09" w:rsidR="002B0A27" w:rsidRPr="00F638B0" w:rsidRDefault="002B0A27" w:rsidP="009D1416">
            <w:pPr>
              <w:rPr>
                <w:rFonts w:cstheme="minorHAnsi"/>
                <w:sz w:val="18"/>
                <w:szCs w:val="18"/>
              </w:rPr>
            </w:pPr>
            <w:r w:rsidRPr="00F638B0">
              <w:rPr>
                <w:rFonts w:cstheme="minorHAnsi"/>
                <w:sz w:val="18"/>
                <w:szCs w:val="18"/>
              </w:rPr>
              <w:t>Medical services unit</w:t>
            </w:r>
          </w:p>
        </w:tc>
        <w:tc>
          <w:tcPr>
            <w:tcW w:w="992" w:type="dxa"/>
          </w:tcPr>
          <w:p w14:paraId="66DE89D9" w14:textId="65A781D1" w:rsidR="002B0A27" w:rsidRPr="00DE4C57" w:rsidRDefault="002B0A27" w:rsidP="009D1416">
            <w:pPr>
              <w:rPr>
                <w:rFonts w:cstheme="minorHAnsi"/>
                <w:sz w:val="18"/>
                <w:szCs w:val="18"/>
              </w:rPr>
            </w:pPr>
            <w:r w:rsidRPr="00DE4C57">
              <w:rPr>
                <w:sz w:val="18"/>
                <w:szCs w:val="18"/>
              </w:rPr>
              <w:t>CAM</w:t>
            </w:r>
          </w:p>
        </w:tc>
        <w:tc>
          <w:tcPr>
            <w:tcW w:w="1275" w:type="dxa"/>
          </w:tcPr>
          <w:p w14:paraId="0026301F" w14:textId="126DF6E1" w:rsidR="002B0A27" w:rsidRPr="008F71F5" w:rsidRDefault="002B0A27" w:rsidP="009D1416">
            <w:pPr>
              <w:rPr>
                <w:rFonts w:cstheme="minorHAnsi"/>
                <w:sz w:val="18"/>
                <w:szCs w:val="18"/>
              </w:rPr>
            </w:pPr>
          </w:p>
        </w:tc>
        <w:tc>
          <w:tcPr>
            <w:tcW w:w="2127" w:type="dxa"/>
            <w:vAlign w:val="bottom"/>
          </w:tcPr>
          <w:p w14:paraId="5410D0AE" w14:textId="380D2E61"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FC528A0" w14:textId="69C96A89" w:rsidTr="002B0A27">
        <w:tc>
          <w:tcPr>
            <w:tcW w:w="1413" w:type="dxa"/>
          </w:tcPr>
          <w:p w14:paraId="7AF67F7E" w14:textId="1ED220E1" w:rsidR="002B0A27" w:rsidRPr="00F638B0" w:rsidRDefault="002B0A27" w:rsidP="009D1416">
            <w:pPr>
              <w:rPr>
                <w:rFonts w:cstheme="minorHAnsi"/>
                <w:sz w:val="18"/>
                <w:szCs w:val="18"/>
              </w:rPr>
            </w:pPr>
            <w:r w:rsidRPr="00F638B0">
              <w:rPr>
                <w:rFonts w:cstheme="minorHAnsi"/>
                <w:sz w:val="18"/>
                <w:szCs w:val="18"/>
              </w:rPr>
              <w:t>McCusker 2014</w:t>
            </w:r>
          </w:p>
        </w:tc>
        <w:tc>
          <w:tcPr>
            <w:tcW w:w="850" w:type="dxa"/>
          </w:tcPr>
          <w:p w14:paraId="5D860D11" w14:textId="10313DD9"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7AB02E99" w14:textId="17F746A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3F89339" w14:textId="19D72FE7" w:rsidR="002B0A27" w:rsidRPr="00F638B0" w:rsidRDefault="002B0A27" w:rsidP="009D1416">
            <w:pPr>
              <w:rPr>
                <w:rFonts w:cstheme="minorHAnsi"/>
                <w:sz w:val="18"/>
                <w:szCs w:val="18"/>
              </w:rPr>
            </w:pPr>
            <w:r w:rsidRPr="00F638B0">
              <w:rPr>
                <w:rFonts w:cstheme="minorHAnsi"/>
                <w:sz w:val="18"/>
                <w:szCs w:val="18"/>
              </w:rPr>
              <w:t>120/154</w:t>
            </w:r>
          </w:p>
        </w:tc>
        <w:tc>
          <w:tcPr>
            <w:tcW w:w="1134" w:type="dxa"/>
          </w:tcPr>
          <w:p w14:paraId="0234E46D" w14:textId="4D17EB60"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422BE098" w14:textId="55924EE2" w:rsidR="002B0A27" w:rsidRPr="00F638B0" w:rsidRDefault="002B0A27" w:rsidP="009D1416">
            <w:pPr>
              <w:rPr>
                <w:rFonts w:cstheme="minorHAnsi"/>
                <w:sz w:val="18"/>
                <w:szCs w:val="18"/>
              </w:rPr>
            </w:pPr>
            <w:r w:rsidRPr="00F638B0">
              <w:rPr>
                <w:rFonts w:cstheme="minorHAnsi"/>
                <w:sz w:val="18"/>
                <w:szCs w:val="18"/>
              </w:rPr>
              <w:t>Long-term care</w:t>
            </w:r>
          </w:p>
        </w:tc>
        <w:tc>
          <w:tcPr>
            <w:tcW w:w="992" w:type="dxa"/>
          </w:tcPr>
          <w:p w14:paraId="3B96AFA8" w14:textId="662C1B1F" w:rsidR="002B0A27" w:rsidRPr="00DE4C57" w:rsidRDefault="002B0A27" w:rsidP="009D1416">
            <w:pPr>
              <w:rPr>
                <w:rFonts w:cstheme="minorHAnsi"/>
                <w:sz w:val="18"/>
                <w:szCs w:val="18"/>
              </w:rPr>
            </w:pPr>
            <w:r w:rsidRPr="00DE4C57">
              <w:rPr>
                <w:sz w:val="18"/>
                <w:szCs w:val="18"/>
              </w:rPr>
              <w:t>CAM</w:t>
            </w:r>
          </w:p>
        </w:tc>
        <w:tc>
          <w:tcPr>
            <w:tcW w:w="1275" w:type="dxa"/>
          </w:tcPr>
          <w:p w14:paraId="35EEF6FD" w14:textId="1FA4C8FE" w:rsidR="002B0A27" w:rsidRPr="008F71F5" w:rsidRDefault="002B0A27" w:rsidP="009D1416">
            <w:pPr>
              <w:rPr>
                <w:rFonts w:cstheme="minorHAnsi"/>
                <w:sz w:val="18"/>
                <w:szCs w:val="18"/>
              </w:rPr>
            </w:pPr>
          </w:p>
        </w:tc>
        <w:tc>
          <w:tcPr>
            <w:tcW w:w="2127" w:type="dxa"/>
            <w:vAlign w:val="bottom"/>
          </w:tcPr>
          <w:p w14:paraId="2B860A73" w14:textId="6CB913AE"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2671C9EA" w14:textId="1CF977A4" w:rsidTr="002B0A27">
        <w:tc>
          <w:tcPr>
            <w:tcW w:w="1413" w:type="dxa"/>
          </w:tcPr>
          <w:p w14:paraId="49B4754A" w14:textId="7E44285C" w:rsidR="002B0A27" w:rsidRPr="00F638B0" w:rsidRDefault="002B0A27" w:rsidP="009D1416">
            <w:pPr>
              <w:rPr>
                <w:rFonts w:cstheme="minorHAnsi"/>
                <w:sz w:val="18"/>
                <w:szCs w:val="18"/>
              </w:rPr>
            </w:pPr>
            <w:r w:rsidRPr="00F638B0">
              <w:rPr>
                <w:rFonts w:cstheme="minorHAnsi"/>
                <w:sz w:val="18"/>
                <w:szCs w:val="18"/>
              </w:rPr>
              <w:t>McCusker 2014</w:t>
            </w:r>
          </w:p>
        </w:tc>
        <w:tc>
          <w:tcPr>
            <w:tcW w:w="850" w:type="dxa"/>
          </w:tcPr>
          <w:p w14:paraId="2B0478C4" w14:textId="0E34CEEE" w:rsidR="002B0A27" w:rsidRPr="00F638B0" w:rsidRDefault="002B0A27" w:rsidP="009D1416">
            <w:pPr>
              <w:rPr>
                <w:rFonts w:cstheme="minorHAnsi"/>
                <w:color w:val="FF0000"/>
                <w:sz w:val="18"/>
                <w:szCs w:val="18"/>
              </w:rPr>
            </w:pPr>
          </w:p>
        </w:tc>
        <w:tc>
          <w:tcPr>
            <w:tcW w:w="851" w:type="dxa"/>
          </w:tcPr>
          <w:p w14:paraId="6599CBB8" w14:textId="77777777" w:rsidR="002B0A27" w:rsidRPr="00F638B0" w:rsidRDefault="002B0A27" w:rsidP="009D1416">
            <w:pPr>
              <w:rPr>
                <w:rFonts w:cstheme="minorHAnsi"/>
                <w:sz w:val="18"/>
                <w:szCs w:val="18"/>
              </w:rPr>
            </w:pPr>
          </w:p>
        </w:tc>
        <w:tc>
          <w:tcPr>
            <w:tcW w:w="850" w:type="dxa"/>
          </w:tcPr>
          <w:p w14:paraId="58294DD9" w14:textId="77777777" w:rsidR="002B0A27" w:rsidRPr="00F638B0" w:rsidRDefault="002B0A27" w:rsidP="009D1416">
            <w:pPr>
              <w:rPr>
                <w:rFonts w:cstheme="minorHAnsi"/>
                <w:sz w:val="18"/>
                <w:szCs w:val="18"/>
              </w:rPr>
            </w:pPr>
          </w:p>
        </w:tc>
        <w:tc>
          <w:tcPr>
            <w:tcW w:w="1134" w:type="dxa"/>
          </w:tcPr>
          <w:p w14:paraId="439C6F46" w14:textId="77777777" w:rsidR="002B0A27" w:rsidRPr="00F638B0" w:rsidRDefault="002B0A27" w:rsidP="009D1416">
            <w:pPr>
              <w:rPr>
                <w:rFonts w:cstheme="minorHAnsi"/>
                <w:sz w:val="18"/>
                <w:szCs w:val="18"/>
              </w:rPr>
            </w:pPr>
          </w:p>
        </w:tc>
        <w:tc>
          <w:tcPr>
            <w:tcW w:w="1134" w:type="dxa"/>
          </w:tcPr>
          <w:p w14:paraId="6365AA6B" w14:textId="68E9053F" w:rsidR="002B0A27" w:rsidRPr="00F638B0" w:rsidRDefault="002B0A27" w:rsidP="009D1416">
            <w:pPr>
              <w:rPr>
                <w:rFonts w:cstheme="minorHAnsi"/>
                <w:sz w:val="18"/>
                <w:szCs w:val="18"/>
              </w:rPr>
            </w:pPr>
          </w:p>
        </w:tc>
        <w:tc>
          <w:tcPr>
            <w:tcW w:w="992" w:type="dxa"/>
          </w:tcPr>
          <w:p w14:paraId="2E6401D5" w14:textId="1BF063EF" w:rsidR="002B0A27" w:rsidRPr="00DE4C57" w:rsidRDefault="002B0A27" w:rsidP="009D1416">
            <w:pPr>
              <w:rPr>
                <w:rFonts w:cstheme="minorHAnsi"/>
                <w:sz w:val="18"/>
                <w:szCs w:val="18"/>
              </w:rPr>
            </w:pPr>
          </w:p>
        </w:tc>
        <w:tc>
          <w:tcPr>
            <w:tcW w:w="1275" w:type="dxa"/>
          </w:tcPr>
          <w:p w14:paraId="1E37C2C5" w14:textId="77777777" w:rsidR="002B0A27" w:rsidRPr="008F71F5" w:rsidRDefault="002B0A27" w:rsidP="009D1416">
            <w:pPr>
              <w:rPr>
                <w:rFonts w:cstheme="minorHAnsi"/>
                <w:sz w:val="18"/>
                <w:szCs w:val="18"/>
              </w:rPr>
            </w:pPr>
          </w:p>
        </w:tc>
        <w:tc>
          <w:tcPr>
            <w:tcW w:w="2127" w:type="dxa"/>
            <w:vAlign w:val="bottom"/>
          </w:tcPr>
          <w:p w14:paraId="5C37C8B2" w14:textId="1334EF41"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5F625579" w14:textId="32CA76B9" w:rsidTr="002B0A27">
        <w:tc>
          <w:tcPr>
            <w:tcW w:w="1413" w:type="dxa"/>
          </w:tcPr>
          <w:p w14:paraId="765BDD69" w14:textId="17CD3C59" w:rsidR="002B0A27" w:rsidRPr="00F638B0" w:rsidRDefault="002B0A27" w:rsidP="009D1416">
            <w:pPr>
              <w:rPr>
                <w:rFonts w:cstheme="minorHAnsi"/>
                <w:sz w:val="18"/>
                <w:szCs w:val="18"/>
              </w:rPr>
            </w:pPr>
            <w:r w:rsidRPr="00F638B0">
              <w:rPr>
                <w:rFonts w:cstheme="minorHAnsi"/>
                <w:sz w:val="18"/>
                <w:szCs w:val="18"/>
              </w:rPr>
              <w:t>McCusker 2014</w:t>
            </w:r>
          </w:p>
        </w:tc>
        <w:tc>
          <w:tcPr>
            <w:tcW w:w="850" w:type="dxa"/>
          </w:tcPr>
          <w:p w14:paraId="3D4A0952" w14:textId="13BB36C7" w:rsidR="002B0A27" w:rsidRPr="00F638B0" w:rsidRDefault="002B0A27" w:rsidP="009D1416">
            <w:pPr>
              <w:rPr>
                <w:rFonts w:cstheme="minorHAnsi"/>
                <w:color w:val="FF0000"/>
                <w:sz w:val="18"/>
                <w:szCs w:val="18"/>
              </w:rPr>
            </w:pPr>
          </w:p>
        </w:tc>
        <w:tc>
          <w:tcPr>
            <w:tcW w:w="851" w:type="dxa"/>
          </w:tcPr>
          <w:p w14:paraId="5C545226" w14:textId="77777777" w:rsidR="002B0A27" w:rsidRPr="00F638B0" w:rsidRDefault="002B0A27" w:rsidP="009D1416">
            <w:pPr>
              <w:rPr>
                <w:rFonts w:cstheme="minorHAnsi"/>
                <w:sz w:val="18"/>
                <w:szCs w:val="18"/>
              </w:rPr>
            </w:pPr>
          </w:p>
        </w:tc>
        <w:tc>
          <w:tcPr>
            <w:tcW w:w="850" w:type="dxa"/>
          </w:tcPr>
          <w:p w14:paraId="29E060F6" w14:textId="77777777" w:rsidR="002B0A27" w:rsidRPr="00F638B0" w:rsidRDefault="002B0A27" w:rsidP="009D1416">
            <w:pPr>
              <w:rPr>
                <w:rFonts w:cstheme="minorHAnsi"/>
                <w:sz w:val="18"/>
                <w:szCs w:val="18"/>
              </w:rPr>
            </w:pPr>
          </w:p>
        </w:tc>
        <w:tc>
          <w:tcPr>
            <w:tcW w:w="1134" w:type="dxa"/>
          </w:tcPr>
          <w:p w14:paraId="1FF47916" w14:textId="77777777" w:rsidR="002B0A27" w:rsidRPr="00F638B0" w:rsidRDefault="002B0A27" w:rsidP="009D1416">
            <w:pPr>
              <w:rPr>
                <w:rFonts w:cstheme="minorHAnsi"/>
                <w:sz w:val="18"/>
                <w:szCs w:val="18"/>
              </w:rPr>
            </w:pPr>
          </w:p>
        </w:tc>
        <w:tc>
          <w:tcPr>
            <w:tcW w:w="1134" w:type="dxa"/>
          </w:tcPr>
          <w:p w14:paraId="00D611EB" w14:textId="74166A9A" w:rsidR="002B0A27" w:rsidRPr="00F638B0" w:rsidRDefault="002B0A27" w:rsidP="009D1416">
            <w:pPr>
              <w:rPr>
                <w:rFonts w:cstheme="minorHAnsi"/>
                <w:sz w:val="18"/>
                <w:szCs w:val="18"/>
              </w:rPr>
            </w:pPr>
          </w:p>
        </w:tc>
        <w:tc>
          <w:tcPr>
            <w:tcW w:w="992" w:type="dxa"/>
          </w:tcPr>
          <w:p w14:paraId="7AEEA61F" w14:textId="1FC47690" w:rsidR="002B0A27" w:rsidRPr="00DE4C57" w:rsidRDefault="002B0A27" w:rsidP="009D1416">
            <w:pPr>
              <w:rPr>
                <w:rFonts w:cstheme="minorHAnsi"/>
                <w:sz w:val="18"/>
                <w:szCs w:val="18"/>
              </w:rPr>
            </w:pPr>
          </w:p>
        </w:tc>
        <w:tc>
          <w:tcPr>
            <w:tcW w:w="1275" w:type="dxa"/>
          </w:tcPr>
          <w:p w14:paraId="1E0108F2" w14:textId="77777777" w:rsidR="002B0A27" w:rsidRPr="008F71F5" w:rsidRDefault="002B0A27" w:rsidP="009D1416">
            <w:pPr>
              <w:rPr>
                <w:rFonts w:cstheme="minorHAnsi"/>
                <w:sz w:val="18"/>
                <w:szCs w:val="18"/>
              </w:rPr>
            </w:pPr>
          </w:p>
        </w:tc>
        <w:tc>
          <w:tcPr>
            <w:tcW w:w="2127" w:type="dxa"/>
            <w:vAlign w:val="bottom"/>
          </w:tcPr>
          <w:p w14:paraId="28C0EC5B" w14:textId="70CB3999"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100101D" w14:textId="6E239818" w:rsidTr="002B0A27">
        <w:tc>
          <w:tcPr>
            <w:tcW w:w="1413" w:type="dxa"/>
          </w:tcPr>
          <w:p w14:paraId="5A75EBA1" w14:textId="3790DD9A" w:rsidR="002B0A27" w:rsidRPr="00F638B0" w:rsidRDefault="002B0A27" w:rsidP="009D1416">
            <w:pPr>
              <w:rPr>
                <w:rFonts w:cstheme="minorHAnsi"/>
                <w:sz w:val="18"/>
                <w:szCs w:val="18"/>
              </w:rPr>
            </w:pPr>
            <w:r w:rsidRPr="00F638B0">
              <w:rPr>
                <w:rFonts w:cstheme="minorHAnsi"/>
                <w:sz w:val="18"/>
                <w:szCs w:val="18"/>
              </w:rPr>
              <w:t>Meng-ChangTsai 2013</w:t>
            </w:r>
          </w:p>
        </w:tc>
        <w:tc>
          <w:tcPr>
            <w:tcW w:w="850" w:type="dxa"/>
          </w:tcPr>
          <w:p w14:paraId="78DD762C" w14:textId="173CBFC3" w:rsidR="002B0A27" w:rsidRPr="00F638B0" w:rsidRDefault="002B0A27" w:rsidP="009D1416">
            <w:pPr>
              <w:rPr>
                <w:rFonts w:cstheme="minorHAnsi"/>
                <w:color w:val="FF0000"/>
                <w:sz w:val="18"/>
                <w:szCs w:val="18"/>
              </w:rPr>
            </w:pPr>
            <w:r w:rsidRPr="00F638B0">
              <w:rPr>
                <w:rFonts w:cstheme="minorHAnsi"/>
                <w:sz w:val="18"/>
                <w:szCs w:val="18"/>
              </w:rPr>
              <w:t>Taiwan</w:t>
            </w:r>
          </w:p>
        </w:tc>
        <w:tc>
          <w:tcPr>
            <w:tcW w:w="851" w:type="dxa"/>
          </w:tcPr>
          <w:p w14:paraId="630B6B65" w14:textId="045F260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823F3CF" w14:textId="5FE7DA03" w:rsidR="002B0A27" w:rsidRPr="00F638B0" w:rsidRDefault="002B0A27" w:rsidP="009D1416">
            <w:pPr>
              <w:rPr>
                <w:rFonts w:cstheme="minorHAnsi"/>
                <w:sz w:val="18"/>
                <w:szCs w:val="18"/>
              </w:rPr>
            </w:pPr>
            <w:r w:rsidRPr="00F638B0">
              <w:rPr>
                <w:rFonts w:cstheme="minorHAnsi"/>
                <w:sz w:val="18"/>
                <w:szCs w:val="18"/>
              </w:rPr>
              <w:t>224/205</w:t>
            </w:r>
          </w:p>
        </w:tc>
        <w:tc>
          <w:tcPr>
            <w:tcW w:w="1134" w:type="dxa"/>
          </w:tcPr>
          <w:p w14:paraId="264D182E" w14:textId="02334490" w:rsidR="002B0A27" w:rsidRPr="00F638B0" w:rsidRDefault="002B0A27" w:rsidP="009D1416">
            <w:pPr>
              <w:rPr>
                <w:rFonts w:cstheme="minorHAnsi"/>
                <w:sz w:val="18"/>
                <w:szCs w:val="18"/>
              </w:rPr>
            </w:pPr>
            <w:r w:rsidRPr="00F638B0">
              <w:rPr>
                <w:rFonts w:cstheme="minorHAnsi"/>
                <w:sz w:val="18"/>
                <w:szCs w:val="18"/>
              </w:rPr>
              <w:t>NA/NA</w:t>
            </w:r>
          </w:p>
        </w:tc>
        <w:tc>
          <w:tcPr>
            <w:tcW w:w="1134" w:type="dxa"/>
          </w:tcPr>
          <w:p w14:paraId="76A5573A" w14:textId="4E7B3739" w:rsidR="002B0A27" w:rsidRPr="00F638B0" w:rsidRDefault="002B0A27" w:rsidP="009D1416">
            <w:pPr>
              <w:rPr>
                <w:rFonts w:cstheme="minorHAnsi"/>
                <w:sz w:val="18"/>
                <w:szCs w:val="18"/>
              </w:rPr>
            </w:pPr>
            <w:r w:rsidRPr="00F638B0">
              <w:rPr>
                <w:rFonts w:cstheme="minorHAnsi"/>
                <w:sz w:val="18"/>
                <w:szCs w:val="18"/>
              </w:rPr>
              <w:t>Consultation-Liaison Service</w:t>
            </w:r>
          </w:p>
        </w:tc>
        <w:tc>
          <w:tcPr>
            <w:tcW w:w="992" w:type="dxa"/>
          </w:tcPr>
          <w:p w14:paraId="4B7ED449" w14:textId="45195931" w:rsidR="002B0A27" w:rsidRPr="00DE4C57" w:rsidRDefault="002B0A27" w:rsidP="009D1416">
            <w:pPr>
              <w:rPr>
                <w:rFonts w:cstheme="minorHAnsi"/>
                <w:sz w:val="18"/>
                <w:szCs w:val="18"/>
              </w:rPr>
            </w:pPr>
            <w:r w:rsidRPr="00DE4C57">
              <w:rPr>
                <w:sz w:val="18"/>
                <w:szCs w:val="18"/>
              </w:rPr>
              <w:t>DSM-IV</w:t>
            </w:r>
          </w:p>
        </w:tc>
        <w:tc>
          <w:tcPr>
            <w:tcW w:w="1275" w:type="dxa"/>
          </w:tcPr>
          <w:p w14:paraId="0D9D2A93" w14:textId="77777777" w:rsidR="002B0A27" w:rsidRPr="008F71F5" w:rsidRDefault="002B0A27" w:rsidP="009D1416">
            <w:pPr>
              <w:rPr>
                <w:rFonts w:cstheme="minorHAnsi"/>
                <w:sz w:val="18"/>
                <w:szCs w:val="18"/>
              </w:rPr>
            </w:pPr>
          </w:p>
        </w:tc>
        <w:tc>
          <w:tcPr>
            <w:tcW w:w="2127" w:type="dxa"/>
            <w:vAlign w:val="bottom"/>
          </w:tcPr>
          <w:p w14:paraId="617702A5" w14:textId="3F6D8A22" w:rsidR="002B0A27" w:rsidRPr="006461C7" w:rsidRDefault="002B0A27" w:rsidP="009D1416">
            <w:pPr>
              <w:rPr>
                <w:rFonts w:cstheme="minorHAnsi"/>
                <w:sz w:val="18"/>
                <w:szCs w:val="18"/>
              </w:rPr>
            </w:pPr>
            <w:r>
              <w:rPr>
                <w:rFonts w:ascii="Calibri" w:hAnsi="Calibri" w:cs="Calibri"/>
                <w:color w:val="000000"/>
                <w:sz w:val="18"/>
                <w:szCs w:val="18"/>
              </w:rPr>
              <w:t>Health registration data</w:t>
            </w:r>
          </w:p>
        </w:tc>
      </w:tr>
      <w:tr w:rsidR="002B0A27" w:rsidRPr="00F638B0" w14:paraId="660D89B2" w14:textId="05EFC912" w:rsidTr="002B0A27">
        <w:tc>
          <w:tcPr>
            <w:tcW w:w="1413" w:type="dxa"/>
          </w:tcPr>
          <w:p w14:paraId="2A77139C" w14:textId="4B922A6C" w:rsidR="002B0A27" w:rsidRPr="00F638B0" w:rsidRDefault="002B0A27" w:rsidP="009D1416">
            <w:pPr>
              <w:rPr>
                <w:rFonts w:cstheme="minorHAnsi"/>
                <w:sz w:val="18"/>
                <w:szCs w:val="18"/>
              </w:rPr>
            </w:pPr>
            <w:r w:rsidRPr="00F638B0">
              <w:rPr>
                <w:rFonts w:cstheme="minorHAnsi"/>
                <w:sz w:val="18"/>
                <w:szCs w:val="18"/>
              </w:rPr>
              <w:t>Meng-ChangTsai 2013</w:t>
            </w:r>
          </w:p>
        </w:tc>
        <w:tc>
          <w:tcPr>
            <w:tcW w:w="850" w:type="dxa"/>
          </w:tcPr>
          <w:p w14:paraId="353810E1" w14:textId="77777777" w:rsidR="002B0A27" w:rsidRPr="00F638B0" w:rsidRDefault="002B0A27" w:rsidP="009D1416">
            <w:pPr>
              <w:rPr>
                <w:rFonts w:cstheme="minorHAnsi"/>
                <w:color w:val="FF0000"/>
                <w:sz w:val="18"/>
                <w:szCs w:val="18"/>
              </w:rPr>
            </w:pPr>
          </w:p>
        </w:tc>
        <w:tc>
          <w:tcPr>
            <w:tcW w:w="851" w:type="dxa"/>
          </w:tcPr>
          <w:p w14:paraId="42EC4CF9" w14:textId="77777777" w:rsidR="002B0A27" w:rsidRPr="00F638B0" w:rsidRDefault="002B0A27" w:rsidP="009D1416">
            <w:pPr>
              <w:rPr>
                <w:rFonts w:cstheme="minorHAnsi"/>
                <w:sz w:val="18"/>
                <w:szCs w:val="18"/>
              </w:rPr>
            </w:pPr>
          </w:p>
        </w:tc>
        <w:tc>
          <w:tcPr>
            <w:tcW w:w="850" w:type="dxa"/>
          </w:tcPr>
          <w:p w14:paraId="7E51C000" w14:textId="77777777" w:rsidR="002B0A27" w:rsidRPr="00F638B0" w:rsidRDefault="002B0A27" w:rsidP="009D1416">
            <w:pPr>
              <w:rPr>
                <w:rFonts w:cstheme="minorHAnsi"/>
                <w:sz w:val="18"/>
                <w:szCs w:val="18"/>
              </w:rPr>
            </w:pPr>
          </w:p>
        </w:tc>
        <w:tc>
          <w:tcPr>
            <w:tcW w:w="1134" w:type="dxa"/>
          </w:tcPr>
          <w:p w14:paraId="213FAE26" w14:textId="77777777" w:rsidR="002B0A27" w:rsidRPr="00F638B0" w:rsidRDefault="002B0A27" w:rsidP="009D1416">
            <w:pPr>
              <w:rPr>
                <w:rFonts w:cstheme="minorHAnsi"/>
                <w:sz w:val="18"/>
                <w:szCs w:val="18"/>
              </w:rPr>
            </w:pPr>
          </w:p>
        </w:tc>
        <w:tc>
          <w:tcPr>
            <w:tcW w:w="1134" w:type="dxa"/>
          </w:tcPr>
          <w:p w14:paraId="23089BE2" w14:textId="680270C7" w:rsidR="002B0A27" w:rsidRPr="00F638B0" w:rsidRDefault="002B0A27" w:rsidP="009D1416">
            <w:pPr>
              <w:rPr>
                <w:rFonts w:cstheme="minorHAnsi"/>
                <w:sz w:val="18"/>
                <w:szCs w:val="18"/>
              </w:rPr>
            </w:pPr>
          </w:p>
        </w:tc>
        <w:tc>
          <w:tcPr>
            <w:tcW w:w="992" w:type="dxa"/>
          </w:tcPr>
          <w:p w14:paraId="79F7E7E6" w14:textId="0AB57D28" w:rsidR="002B0A27" w:rsidRPr="00804251" w:rsidRDefault="002B0A27" w:rsidP="009D1416">
            <w:pPr>
              <w:rPr>
                <w:rFonts w:cstheme="minorHAnsi"/>
                <w:sz w:val="18"/>
                <w:szCs w:val="18"/>
              </w:rPr>
            </w:pPr>
            <w:r w:rsidRPr="00804251">
              <w:rPr>
                <w:rFonts w:cstheme="minorHAnsi"/>
                <w:sz w:val="18"/>
                <w:szCs w:val="18"/>
              </w:rPr>
              <w:t>CAM</w:t>
            </w:r>
          </w:p>
          <w:p w14:paraId="6725EF87" w14:textId="7033B50C" w:rsidR="002B0A27" w:rsidRPr="00DE4C57" w:rsidRDefault="002B0A27" w:rsidP="009D1416">
            <w:pPr>
              <w:rPr>
                <w:rFonts w:cstheme="minorHAnsi"/>
                <w:sz w:val="18"/>
                <w:szCs w:val="18"/>
              </w:rPr>
            </w:pPr>
            <w:r w:rsidRPr="00804251">
              <w:rPr>
                <w:rFonts w:cstheme="minorHAnsi"/>
                <w:sz w:val="18"/>
                <w:szCs w:val="18"/>
              </w:rPr>
              <w:t>MDAS</w:t>
            </w:r>
          </w:p>
        </w:tc>
        <w:tc>
          <w:tcPr>
            <w:tcW w:w="1275" w:type="dxa"/>
          </w:tcPr>
          <w:p w14:paraId="32DBC76F" w14:textId="77777777" w:rsidR="002B0A27" w:rsidRPr="008F71F5" w:rsidRDefault="002B0A27" w:rsidP="009D1416">
            <w:pPr>
              <w:rPr>
                <w:rFonts w:cstheme="minorHAnsi"/>
                <w:sz w:val="18"/>
                <w:szCs w:val="18"/>
              </w:rPr>
            </w:pPr>
          </w:p>
        </w:tc>
        <w:tc>
          <w:tcPr>
            <w:tcW w:w="2127" w:type="dxa"/>
            <w:vAlign w:val="bottom"/>
          </w:tcPr>
          <w:p w14:paraId="347EADEA" w14:textId="68591563" w:rsidR="002B0A27" w:rsidRPr="006461C7" w:rsidRDefault="002B0A27" w:rsidP="009D1416">
            <w:pPr>
              <w:rPr>
                <w:rFonts w:cstheme="minorHAnsi"/>
                <w:sz w:val="18"/>
                <w:szCs w:val="18"/>
              </w:rPr>
            </w:pPr>
            <w:r>
              <w:rPr>
                <w:rFonts w:ascii="Calibri" w:hAnsi="Calibri" w:cs="Calibri"/>
                <w:color w:val="000000"/>
                <w:sz w:val="18"/>
                <w:szCs w:val="18"/>
              </w:rPr>
              <w:t>Health registration data</w:t>
            </w:r>
          </w:p>
        </w:tc>
      </w:tr>
      <w:tr w:rsidR="002B0A27" w:rsidRPr="00F638B0" w14:paraId="52E10455" w14:textId="72102760" w:rsidTr="002B0A27">
        <w:tc>
          <w:tcPr>
            <w:tcW w:w="1413" w:type="dxa"/>
          </w:tcPr>
          <w:p w14:paraId="30685B17" w14:textId="41724408" w:rsidR="002B0A27" w:rsidRPr="00F638B0" w:rsidRDefault="002B0A27" w:rsidP="009D1416">
            <w:pPr>
              <w:rPr>
                <w:rFonts w:cstheme="minorHAnsi"/>
                <w:sz w:val="18"/>
                <w:szCs w:val="18"/>
              </w:rPr>
            </w:pPr>
            <w:r w:rsidRPr="00F638B0">
              <w:rPr>
                <w:rFonts w:cstheme="minorHAnsi"/>
                <w:sz w:val="18"/>
                <w:szCs w:val="18"/>
              </w:rPr>
              <w:t>Meng-ChangTsai 2013</w:t>
            </w:r>
          </w:p>
        </w:tc>
        <w:tc>
          <w:tcPr>
            <w:tcW w:w="850" w:type="dxa"/>
          </w:tcPr>
          <w:p w14:paraId="2E7B4AA3" w14:textId="14F85E0C" w:rsidR="002B0A27" w:rsidRPr="00F638B0" w:rsidRDefault="002B0A27" w:rsidP="009D1416">
            <w:pPr>
              <w:rPr>
                <w:rFonts w:cstheme="minorHAnsi"/>
                <w:color w:val="FF0000"/>
                <w:sz w:val="18"/>
                <w:szCs w:val="18"/>
              </w:rPr>
            </w:pPr>
          </w:p>
        </w:tc>
        <w:tc>
          <w:tcPr>
            <w:tcW w:w="851" w:type="dxa"/>
          </w:tcPr>
          <w:p w14:paraId="4AEB1B6B" w14:textId="77777777" w:rsidR="002B0A27" w:rsidRPr="00F638B0" w:rsidRDefault="002B0A27" w:rsidP="009D1416">
            <w:pPr>
              <w:rPr>
                <w:rFonts w:cstheme="minorHAnsi"/>
                <w:sz w:val="18"/>
                <w:szCs w:val="18"/>
              </w:rPr>
            </w:pPr>
          </w:p>
        </w:tc>
        <w:tc>
          <w:tcPr>
            <w:tcW w:w="850" w:type="dxa"/>
          </w:tcPr>
          <w:p w14:paraId="3887A74C" w14:textId="77777777" w:rsidR="002B0A27" w:rsidRPr="00F638B0" w:rsidRDefault="002B0A27" w:rsidP="009D1416">
            <w:pPr>
              <w:rPr>
                <w:rFonts w:cstheme="minorHAnsi"/>
                <w:sz w:val="18"/>
                <w:szCs w:val="18"/>
              </w:rPr>
            </w:pPr>
          </w:p>
        </w:tc>
        <w:tc>
          <w:tcPr>
            <w:tcW w:w="1134" w:type="dxa"/>
          </w:tcPr>
          <w:p w14:paraId="4729D6C4" w14:textId="77777777" w:rsidR="002B0A27" w:rsidRPr="00F638B0" w:rsidRDefault="002B0A27" w:rsidP="009D1416">
            <w:pPr>
              <w:rPr>
                <w:rFonts w:cstheme="minorHAnsi"/>
                <w:sz w:val="18"/>
                <w:szCs w:val="18"/>
              </w:rPr>
            </w:pPr>
          </w:p>
        </w:tc>
        <w:tc>
          <w:tcPr>
            <w:tcW w:w="1134" w:type="dxa"/>
          </w:tcPr>
          <w:p w14:paraId="2B20F3F9" w14:textId="1899B1CB" w:rsidR="002B0A27" w:rsidRPr="00F638B0" w:rsidRDefault="002B0A27" w:rsidP="009D1416">
            <w:pPr>
              <w:rPr>
                <w:rFonts w:cstheme="minorHAnsi"/>
                <w:sz w:val="18"/>
                <w:szCs w:val="18"/>
              </w:rPr>
            </w:pPr>
          </w:p>
        </w:tc>
        <w:tc>
          <w:tcPr>
            <w:tcW w:w="992" w:type="dxa"/>
          </w:tcPr>
          <w:p w14:paraId="6807ADFE" w14:textId="18F7CEFC" w:rsidR="002B0A27" w:rsidRPr="00DE4C57" w:rsidRDefault="002B0A27" w:rsidP="009D1416">
            <w:pPr>
              <w:rPr>
                <w:rFonts w:cstheme="minorHAnsi"/>
                <w:sz w:val="18"/>
                <w:szCs w:val="18"/>
              </w:rPr>
            </w:pPr>
          </w:p>
        </w:tc>
        <w:tc>
          <w:tcPr>
            <w:tcW w:w="1275" w:type="dxa"/>
          </w:tcPr>
          <w:p w14:paraId="78C0ED8C" w14:textId="77777777" w:rsidR="002B0A27" w:rsidRPr="008F71F5" w:rsidRDefault="002B0A27" w:rsidP="009D1416">
            <w:pPr>
              <w:rPr>
                <w:rFonts w:cstheme="minorHAnsi"/>
                <w:sz w:val="18"/>
                <w:szCs w:val="18"/>
              </w:rPr>
            </w:pPr>
          </w:p>
        </w:tc>
        <w:tc>
          <w:tcPr>
            <w:tcW w:w="2127" w:type="dxa"/>
            <w:vAlign w:val="bottom"/>
          </w:tcPr>
          <w:p w14:paraId="1C660707" w14:textId="3C966B67" w:rsidR="002B0A27" w:rsidRPr="006461C7" w:rsidRDefault="002B0A27" w:rsidP="009D1416">
            <w:pPr>
              <w:rPr>
                <w:rFonts w:cstheme="minorHAnsi"/>
                <w:sz w:val="18"/>
                <w:szCs w:val="18"/>
              </w:rPr>
            </w:pPr>
            <w:r>
              <w:rPr>
                <w:rFonts w:ascii="Calibri" w:hAnsi="Calibri" w:cs="Calibri"/>
                <w:color w:val="000000"/>
                <w:sz w:val="18"/>
                <w:szCs w:val="18"/>
              </w:rPr>
              <w:t>Health registration data</w:t>
            </w:r>
          </w:p>
        </w:tc>
      </w:tr>
      <w:tr w:rsidR="002B0A27" w:rsidRPr="00F638B0" w14:paraId="7F2F6A3F" w14:textId="792C53AF" w:rsidTr="002B0A27">
        <w:tc>
          <w:tcPr>
            <w:tcW w:w="1413" w:type="dxa"/>
          </w:tcPr>
          <w:p w14:paraId="1D700686" w14:textId="57A8B5BB" w:rsidR="002B0A27" w:rsidRPr="00F638B0" w:rsidRDefault="002B0A27" w:rsidP="009D1416">
            <w:pPr>
              <w:rPr>
                <w:rFonts w:cstheme="minorHAnsi"/>
                <w:sz w:val="18"/>
                <w:szCs w:val="18"/>
              </w:rPr>
            </w:pPr>
            <w:r w:rsidRPr="00F638B0">
              <w:rPr>
                <w:rFonts w:cstheme="minorHAnsi"/>
                <w:sz w:val="18"/>
                <w:szCs w:val="18"/>
              </w:rPr>
              <w:t>Minden 2005</w:t>
            </w:r>
          </w:p>
        </w:tc>
        <w:tc>
          <w:tcPr>
            <w:tcW w:w="850" w:type="dxa"/>
          </w:tcPr>
          <w:p w14:paraId="6DB70DC1" w14:textId="7698B92B"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2297A578" w14:textId="5141C5F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EB3A5EA" w14:textId="074F01E1" w:rsidR="002B0A27" w:rsidRPr="00F638B0" w:rsidRDefault="002B0A27" w:rsidP="009D1416">
            <w:pPr>
              <w:rPr>
                <w:rFonts w:cstheme="minorHAnsi"/>
                <w:sz w:val="18"/>
                <w:szCs w:val="18"/>
              </w:rPr>
            </w:pPr>
            <w:r w:rsidRPr="00F638B0">
              <w:rPr>
                <w:rFonts w:cstheme="minorHAnsi"/>
                <w:sz w:val="18"/>
                <w:szCs w:val="18"/>
              </w:rPr>
              <w:t>31/4</w:t>
            </w:r>
          </w:p>
        </w:tc>
        <w:tc>
          <w:tcPr>
            <w:tcW w:w="1134" w:type="dxa"/>
          </w:tcPr>
          <w:p w14:paraId="3CF0DA20" w14:textId="5F188979" w:rsidR="002B0A27" w:rsidRPr="00F638B0" w:rsidRDefault="002B0A27" w:rsidP="009D1416">
            <w:pPr>
              <w:rPr>
                <w:rFonts w:cstheme="minorHAnsi"/>
                <w:sz w:val="18"/>
                <w:szCs w:val="18"/>
              </w:rPr>
            </w:pPr>
            <w:r w:rsidRPr="00F638B0">
              <w:rPr>
                <w:rFonts w:cstheme="minorHAnsi"/>
                <w:sz w:val="18"/>
                <w:szCs w:val="18"/>
              </w:rPr>
              <w:t>67.5/8</w:t>
            </w:r>
          </w:p>
        </w:tc>
        <w:tc>
          <w:tcPr>
            <w:tcW w:w="1134" w:type="dxa"/>
          </w:tcPr>
          <w:p w14:paraId="7EECC87A" w14:textId="40AD71C9"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46A2DA53" w14:textId="75CC533D" w:rsidR="002B0A27" w:rsidRPr="00DE4C57" w:rsidRDefault="002B0A27" w:rsidP="009D1416">
            <w:pPr>
              <w:rPr>
                <w:rFonts w:cstheme="minorHAnsi"/>
                <w:sz w:val="18"/>
                <w:szCs w:val="18"/>
              </w:rPr>
            </w:pPr>
          </w:p>
        </w:tc>
        <w:tc>
          <w:tcPr>
            <w:tcW w:w="1275" w:type="dxa"/>
          </w:tcPr>
          <w:p w14:paraId="0BA5A9D6" w14:textId="2976109F" w:rsidR="002B0A27" w:rsidRPr="008F71F5" w:rsidRDefault="002B0A27" w:rsidP="009D1416">
            <w:pPr>
              <w:rPr>
                <w:rFonts w:cstheme="minorHAnsi"/>
                <w:sz w:val="18"/>
                <w:szCs w:val="18"/>
              </w:rPr>
            </w:pPr>
            <w:r w:rsidRPr="008F71F5">
              <w:rPr>
                <w:sz w:val="18"/>
                <w:szCs w:val="18"/>
              </w:rPr>
              <w:t>Energy</w:t>
            </w:r>
          </w:p>
        </w:tc>
        <w:tc>
          <w:tcPr>
            <w:tcW w:w="2127" w:type="dxa"/>
            <w:vAlign w:val="bottom"/>
          </w:tcPr>
          <w:p w14:paraId="6D712D5D" w14:textId="71A33298"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7568BBA" w14:textId="0B0CC228" w:rsidTr="002B0A27">
        <w:tc>
          <w:tcPr>
            <w:tcW w:w="1413" w:type="dxa"/>
          </w:tcPr>
          <w:p w14:paraId="590BF735" w14:textId="7E50A411" w:rsidR="002B0A27" w:rsidRPr="00F638B0" w:rsidRDefault="002B0A27" w:rsidP="009D1416">
            <w:pPr>
              <w:rPr>
                <w:rFonts w:cstheme="minorHAnsi"/>
                <w:sz w:val="18"/>
                <w:szCs w:val="18"/>
              </w:rPr>
            </w:pPr>
            <w:r w:rsidRPr="00F638B0">
              <w:rPr>
                <w:rFonts w:cstheme="minorHAnsi"/>
                <w:sz w:val="18"/>
                <w:szCs w:val="18"/>
              </w:rPr>
              <w:t>Minden 2005</w:t>
            </w:r>
          </w:p>
        </w:tc>
        <w:tc>
          <w:tcPr>
            <w:tcW w:w="850" w:type="dxa"/>
          </w:tcPr>
          <w:p w14:paraId="3B17A411" w14:textId="77777777" w:rsidR="002B0A27" w:rsidRPr="00F638B0" w:rsidRDefault="002B0A27" w:rsidP="009D1416">
            <w:pPr>
              <w:rPr>
                <w:rFonts w:cstheme="minorHAnsi"/>
                <w:color w:val="FF0000"/>
                <w:sz w:val="18"/>
                <w:szCs w:val="18"/>
              </w:rPr>
            </w:pPr>
          </w:p>
        </w:tc>
        <w:tc>
          <w:tcPr>
            <w:tcW w:w="851" w:type="dxa"/>
          </w:tcPr>
          <w:p w14:paraId="14FDE4AA" w14:textId="77777777" w:rsidR="002B0A27" w:rsidRPr="00F638B0" w:rsidRDefault="002B0A27" w:rsidP="009D1416">
            <w:pPr>
              <w:rPr>
                <w:rFonts w:cstheme="minorHAnsi"/>
                <w:sz w:val="18"/>
                <w:szCs w:val="18"/>
              </w:rPr>
            </w:pPr>
          </w:p>
        </w:tc>
        <w:tc>
          <w:tcPr>
            <w:tcW w:w="850" w:type="dxa"/>
          </w:tcPr>
          <w:p w14:paraId="6B3A01FB" w14:textId="77777777" w:rsidR="002B0A27" w:rsidRPr="00F638B0" w:rsidRDefault="002B0A27" w:rsidP="009D1416">
            <w:pPr>
              <w:rPr>
                <w:rFonts w:cstheme="minorHAnsi"/>
                <w:sz w:val="18"/>
                <w:szCs w:val="18"/>
              </w:rPr>
            </w:pPr>
          </w:p>
        </w:tc>
        <w:tc>
          <w:tcPr>
            <w:tcW w:w="1134" w:type="dxa"/>
          </w:tcPr>
          <w:p w14:paraId="2B6AEB2D" w14:textId="77777777" w:rsidR="002B0A27" w:rsidRPr="00F638B0" w:rsidRDefault="002B0A27" w:rsidP="009D1416">
            <w:pPr>
              <w:rPr>
                <w:rFonts w:cstheme="minorHAnsi"/>
                <w:sz w:val="18"/>
                <w:szCs w:val="18"/>
              </w:rPr>
            </w:pPr>
          </w:p>
        </w:tc>
        <w:tc>
          <w:tcPr>
            <w:tcW w:w="1134" w:type="dxa"/>
          </w:tcPr>
          <w:p w14:paraId="3FCCF3E4" w14:textId="58F310A6" w:rsidR="002B0A27" w:rsidRPr="00F638B0" w:rsidRDefault="002B0A27" w:rsidP="009D1416">
            <w:pPr>
              <w:rPr>
                <w:rFonts w:cstheme="minorHAnsi"/>
                <w:sz w:val="18"/>
                <w:szCs w:val="18"/>
              </w:rPr>
            </w:pPr>
          </w:p>
        </w:tc>
        <w:tc>
          <w:tcPr>
            <w:tcW w:w="992" w:type="dxa"/>
          </w:tcPr>
          <w:p w14:paraId="28F6DE60" w14:textId="3AA2461E" w:rsidR="002B0A27" w:rsidRPr="00DE4C57" w:rsidRDefault="002B0A27" w:rsidP="009D1416">
            <w:pPr>
              <w:rPr>
                <w:rFonts w:cstheme="minorHAnsi"/>
                <w:sz w:val="18"/>
                <w:szCs w:val="18"/>
              </w:rPr>
            </w:pPr>
          </w:p>
        </w:tc>
        <w:tc>
          <w:tcPr>
            <w:tcW w:w="1275" w:type="dxa"/>
          </w:tcPr>
          <w:p w14:paraId="087968A7" w14:textId="316876EF" w:rsidR="002B0A27" w:rsidRPr="008F71F5" w:rsidRDefault="002B0A27" w:rsidP="009D1416">
            <w:pPr>
              <w:rPr>
                <w:rFonts w:cstheme="minorHAnsi"/>
                <w:sz w:val="18"/>
                <w:szCs w:val="18"/>
              </w:rPr>
            </w:pPr>
            <w:r w:rsidRPr="008F71F5">
              <w:rPr>
                <w:sz w:val="18"/>
                <w:szCs w:val="18"/>
              </w:rPr>
              <w:t>Health perception</w:t>
            </w:r>
          </w:p>
        </w:tc>
        <w:tc>
          <w:tcPr>
            <w:tcW w:w="2127" w:type="dxa"/>
            <w:vAlign w:val="bottom"/>
          </w:tcPr>
          <w:p w14:paraId="34B08C8F" w14:textId="1CD8EBCE"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62F54917" w14:textId="3B0B40BA" w:rsidTr="002B0A27">
        <w:tc>
          <w:tcPr>
            <w:tcW w:w="1413" w:type="dxa"/>
          </w:tcPr>
          <w:p w14:paraId="0E3B3A83" w14:textId="76B317E8" w:rsidR="002B0A27" w:rsidRPr="00F638B0" w:rsidRDefault="002B0A27" w:rsidP="009D1416">
            <w:pPr>
              <w:rPr>
                <w:rFonts w:cstheme="minorHAnsi"/>
                <w:sz w:val="18"/>
                <w:szCs w:val="18"/>
              </w:rPr>
            </w:pPr>
            <w:r w:rsidRPr="00F638B0">
              <w:rPr>
                <w:rFonts w:cstheme="minorHAnsi"/>
                <w:sz w:val="18"/>
                <w:szCs w:val="18"/>
              </w:rPr>
              <w:t>Minden 2005</w:t>
            </w:r>
          </w:p>
        </w:tc>
        <w:tc>
          <w:tcPr>
            <w:tcW w:w="850" w:type="dxa"/>
          </w:tcPr>
          <w:p w14:paraId="11406233" w14:textId="2772B50F" w:rsidR="002B0A27" w:rsidRPr="00F638B0" w:rsidRDefault="002B0A27" w:rsidP="009D1416">
            <w:pPr>
              <w:rPr>
                <w:rFonts w:cstheme="minorHAnsi"/>
                <w:color w:val="FF0000"/>
                <w:sz w:val="18"/>
                <w:szCs w:val="18"/>
              </w:rPr>
            </w:pPr>
          </w:p>
        </w:tc>
        <w:tc>
          <w:tcPr>
            <w:tcW w:w="851" w:type="dxa"/>
          </w:tcPr>
          <w:p w14:paraId="6E03F140" w14:textId="77777777" w:rsidR="002B0A27" w:rsidRPr="00F638B0" w:rsidRDefault="002B0A27" w:rsidP="009D1416">
            <w:pPr>
              <w:rPr>
                <w:rFonts w:cstheme="minorHAnsi"/>
                <w:sz w:val="18"/>
                <w:szCs w:val="18"/>
              </w:rPr>
            </w:pPr>
          </w:p>
        </w:tc>
        <w:tc>
          <w:tcPr>
            <w:tcW w:w="850" w:type="dxa"/>
          </w:tcPr>
          <w:p w14:paraId="284B2355" w14:textId="77777777" w:rsidR="002B0A27" w:rsidRPr="00F638B0" w:rsidRDefault="002B0A27" w:rsidP="009D1416">
            <w:pPr>
              <w:rPr>
                <w:rFonts w:cstheme="minorHAnsi"/>
                <w:sz w:val="18"/>
                <w:szCs w:val="18"/>
              </w:rPr>
            </w:pPr>
          </w:p>
        </w:tc>
        <w:tc>
          <w:tcPr>
            <w:tcW w:w="1134" w:type="dxa"/>
          </w:tcPr>
          <w:p w14:paraId="659729C0" w14:textId="77777777" w:rsidR="002B0A27" w:rsidRPr="00F638B0" w:rsidRDefault="002B0A27" w:rsidP="009D1416">
            <w:pPr>
              <w:rPr>
                <w:rFonts w:cstheme="minorHAnsi"/>
                <w:sz w:val="18"/>
                <w:szCs w:val="18"/>
              </w:rPr>
            </w:pPr>
          </w:p>
        </w:tc>
        <w:tc>
          <w:tcPr>
            <w:tcW w:w="1134" w:type="dxa"/>
          </w:tcPr>
          <w:p w14:paraId="73299B97" w14:textId="3C2D84C7" w:rsidR="002B0A27" w:rsidRPr="00F638B0" w:rsidRDefault="002B0A27" w:rsidP="009D1416">
            <w:pPr>
              <w:rPr>
                <w:rFonts w:cstheme="minorHAnsi"/>
                <w:sz w:val="18"/>
                <w:szCs w:val="18"/>
              </w:rPr>
            </w:pPr>
          </w:p>
        </w:tc>
        <w:tc>
          <w:tcPr>
            <w:tcW w:w="992" w:type="dxa"/>
          </w:tcPr>
          <w:p w14:paraId="066B1EF2" w14:textId="7E68C995" w:rsidR="002B0A27" w:rsidRPr="00DE4C57" w:rsidRDefault="002B0A27" w:rsidP="009D1416">
            <w:pPr>
              <w:rPr>
                <w:rFonts w:cstheme="minorHAnsi"/>
                <w:sz w:val="18"/>
                <w:szCs w:val="18"/>
              </w:rPr>
            </w:pPr>
          </w:p>
        </w:tc>
        <w:tc>
          <w:tcPr>
            <w:tcW w:w="1275" w:type="dxa"/>
          </w:tcPr>
          <w:p w14:paraId="411AFF26" w14:textId="0FA77A21" w:rsidR="002B0A27" w:rsidRPr="008F71F5" w:rsidRDefault="002B0A27" w:rsidP="009D1416">
            <w:pPr>
              <w:rPr>
                <w:rFonts w:cstheme="minorHAnsi"/>
                <w:sz w:val="18"/>
                <w:szCs w:val="18"/>
              </w:rPr>
            </w:pPr>
            <w:r w:rsidRPr="008F71F5">
              <w:rPr>
                <w:sz w:val="18"/>
                <w:szCs w:val="18"/>
              </w:rPr>
              <w:t>Mental health</w:t>
            </w:r>
          </w:p>
        </w:tc>
        <w:tc>
          <w:tcPr>
            <w:tcW w:w="2127" w:type="dxa"/>
            <w:vAlign w:val="bottom"/>
          </w:tcPr>
          <w:p w14:paraId="43BB2547" w14:textId="48DAF79B"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4B6F08A9" w14:textId="31321343" w:rsidTr="002B0A27">
        <w:tc>
          <w:tcPr>
            <w:tcW w:w="1413" w:type="dxa"/>
          </w:tcPr>
          <w:p w14:paraId="7701E379" w14:textId="4FA929AC" w:rsidR="002B0A27" w:rsidRPr="00F638B0" w:rsidRDefault="002B0A27" w:rsidP="009D1416">
            <w:pPr>
              <w:rPr>
                <w:rFonts w:cstheme="minorHAnsi"/>
                <w:sz w:val="18"/>
                <w:szCs w:val="18"/>
              </w:rPr>
            </w:pPr>
            <w:r w:rsidRPr="00F638B0">
              <w:rPr>
                <w:rFonts w:cstheme="minorHAnsi"/>
                <w:sz w:val="18"/>
                <w:szCs w:val="18"/>
              </w:rPr>
              <w:t>Minden 2005</w:t>
            </w:r>
          </w:p>
        </w:tc>
        <w:tc>
          <w:tcPr>
            <w:tcW w:w="850" w:type="dxa"/>
          </w:tcPr>
          <w:p w14:paraId="1E809D48" w14:textId="77777777" w:rsidR="002B0A27" w:rsidRPr="00F638B0" w:rsidRDefault="002B0A27" w:rsidP="009D1416">
            <w:pPr>
              <w:rPr>
                <w:rFonts w:cstheme="minorHAnsi"/>
                <w:color w:val="FF0000"/>
                <w:sz w:val="18"/>
                <w:szCs w:val="18"/>
              </w:rPr>
            </w:pPr>
          </w:p>
        </w:tc>
        <w:tc>
          <w:tcPr>
            <w:tcW w:w="851" w:type="dxa"/>
          </w:tcPr>
          <w:p w14:paraId="471EA49A" w14:textId="77777777" w:rsidR="002B0A27" w:rsidRPr="00F638B0" w:rsidRDefault="002B0A27" w:rsidP="009D1416">
            <w:pPr>
              <w:rPr>
                <w:rFonts w:cstheme="minorHAnsi"/>
                <w:sz w:val="18"/>
                <w:szCs w:val="18"/>
              </w:rPr>
            </w:pPr>
          </w:p>
        </w:tc>
        <w:tc>
          <w:tcPr>
            <w:tcW w:w="850" w:type="dxa"/>
          </w:tcPr>
          <w:p w14:paraId="7D9D92CA" w14:textId="77777777" w:rsidR="002B0A27" w:rsidRPr="00F638B0" w:rsidRDefault="002B0A27" w:rsidP="009D1416">
            <w:pPr>
              <w:rPr>
                <w:rFonts w:cstheme="minorHAnsi"/>
                <w:sz w:val="18"/>
                <w:szCs w:val="18"/>
              </w:rPr>
            </w:pPr>
          </w:p>
        </w:tc>
        <w:tc>
          <w:tcPr>
            <w:tcW w:w="1134" w:type="dxa"/>
          </w:tcPr>
          <w:p w14:paraId="21155056" w14:textId="77777777" w:rsidR="002B0A27" w:rsidRPr="00F638B0" w:rsidRDefault="002B0A27" w:rsidP="009D1416">
            <w:pPr>
              <w:rPr>
                <w:rFonts w:cstheme="minorHAnsi"/>
                <w:sz w:val="18"/>
                <w:szCs w:val="18"/>
              </w:rPr>
            </w:pPr>
          </w:p>
        </w:tc>
        <w:tc>
          <w:tcPr>
            <w:tcW w:w="1134" w:type="dxa"/>
          </w:tcPr>
          <w:p w14:paraId="49B7BDF2" w14:textId="77777777" w:rsidR="002B0A27" w:rsidRPr="00F638B0" w:rsidRDefault="002B0A27" w:rsidP="009D1416">
            <w:pPr>
              <w:rPr>
                <w:rFonts w:cstheme="minorHAnsi"/>
                <w:sz w:val="18"/>
                <w:szCs w:val="18"/>
              </w:rPr>
            </w:pPr>
          </w:p>
        </w:tc>
        <w:tc>
          <w:tcPr>
            <w:tcW w:w="992" w:type="dxa"/>
          </w:tcPr>
          <w:p w14:paraId="51A88573" w14:textId="150A4D6C" w:rsidR="002B0A27" w:rsidRPr="00DE4C57" w:rsidRDefault="002B0A27" w:rsidP="009D1416">
            <w:pPr>
              <w:rPr>
                <w:rFonts w:cstheme="minorHAnsi"/>
                <w:sz w:val="18"/>
                <w:szCs w:val="18"/>
              </w:rPr>
            </w:pPr>
          </w:p>
        </w:tc>
        <w:tc>
          <w:tcPr>
            <w:tcW w:w="1275" w:type="dxa"/>
          </w:tcPr>
          <w:p w14:paraId="2D1C3F4F" w14:textId="27050C85" w:rsidR="002B0A27" w:rsidRPr="008F71F5" w:rsidRDefault="002B0A27" w:rsidP="009D1416">
            <w:pPr>
              <w:rPr>
                <w:rFonts w:cstheme="minorHAnsi"/>
                <w:sz w:val="18"/>
                <w:szCs w:val="18"/>
              </w:rPr>
            </w:pPr>
            <w:r w:rsidRPr="008F71F5">
              <w:rPr>
                <w:sz w:val="18"/>
                <w:szCs w:val="18"/>
              </w:rPr>
              <w:t>Pain</w:t>
            </w:r>
          </w:p>
        </w:tc>
        <w:tc>
          <w:tcPr>
            <w:tcW w:w="2127" w:type="dxa"/>
            <w:vAlign w:val="bottom"/>
          </w:tcPr>
          <w:p w14:paraId="2FB57259" w14:textId="1359D0E0"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47DBCA3A" w14:textId="6C4110C9" w:rsidTr="002B0A27">
        <w:tc>
          <w:tcPr>
            <w:tcW w:w="1413" w:type="dxa"/>
          </w:tcPr>
          <w:p w14:paraId="7DAC2377" w14:textId="27B09835" w:rsidR="002B0A27" w:rsidRPr="00F638B0" w:rsidRDefault="002B0A27" w:rsidP="009D1416">
            <w:pPr>
              <w:rPr>
                <w:rFonts w:cstheme="minorHAnsi"/>
                <w:sz w:val="18"/>
                <w:szCs w:val="18"/>
              </w:rPr>
            </w:pPr>
            <w:r w:rsidRPr="00F638B0">
              <w:rPr>
                <w:rFonts w:cstheme="minorHAnsi"/>
                <w:sz w:val="18"/>
                <w:szCs w:val="18"/>
              </w:rPr>
              <w:t>Minden 2005</w:t>
            </w:r>
          </w:p>
        </w:tc>
        <w:tc>
          <w:tcPr>
            <w:tcW w:w="850" w:type="dxa"/>
          </w:tcPr>
          <w:p w14:paraId="4FD997E5" w14:textId="77777777" w:rsidR="002B0A27" w:rsidRPr="00F638B0" w:rsidRDefault="002B0A27" w:rsidP="009D1416">
            <w:pPr>
              <w:rPr>
                <w:rFonts w:cstheme="minorHAnsi"/>
                <w:color w:val="FF0000"/>
                <w:sz w:val="18"/>
                <w:szCs w:val="18"/>
              </w:rPr>
            </w:pPr>
          </w:p>
        </w:tc>
        <w:tc>
          <w:tcPr>
            <w:tcW w:w="851" w:type="dxa"/>
          </w:tcPr>
          <w:p w14:paraId="69A51C35" w14:textId="77777777" w:rsidR="002B0A27" w:rsidRPr="00F638B0" w:rsidRDefault="002B0A27" w:rsidP="009D1416">
            <w:pPr>
              <w:rPr>
                <w:rFonts w:cstheme="minorHAnsi"/>
                <w:sz w:val="18"/>
                <w:szCs w:val="18"/>
              </w:rPr>
            </w:pPr>
          </w:p>
        </w:tc>
        <w:tc>
          <w:tcPr>
            <w:tcW w:w="850" w:type="dxa"/>
          </w:tcPr>
          <w:p w14:paraId="7E380C4B" w14:textId="77777777" w:rsidR="002B0A27" w:rsidRPr="00F638B0" w:rsidRDefault="002B0A27" w:rsidP="009D1416">
            <w:pPr>
              <w:rPr>
                <w:rFonts w:cstheme="minorHAnsi"/>
                <w:sz w:val="18"/>
                <w:szCs w:val="18"/>
              </w:rPr>
            </w:pPr>
          </w:p>
        </w:tc>
        <w:tc>
          <w:tcPr>
            <w:tcW w:w="1134" w:type="dxa"/>
          </w:tcPr>
          <w:p w14:paraId="473CA0CB" w14:textId="77777777" w:rsidR="002B0A27" w:rsidRPr="00F638B0" w:rsidRDefault="002B0A27" w:rsidP="009D1416">
            <w:pPr>
              <w:rPr>
                <w:rFonts w:cstheme="minorHAnsi"/>
                <w:sz w:val="18"/>
                <w:szCs w:val="18"/>
              </w:rPr>
            </w:pPr>
          </w:p>
        </w:tc>
        <w:tc>
          <w:tcPr>
            <w:tcW w:w="1134" w:type="dxa"/>
          </w:tcPr>
          <w:p w14:paraId="7BF155D9" w14:textId="77777777" w:rsidR="002B0A27" w:rsidRPr="00F638B0" w:rsidRDefault="002B0A27" w:rsidP="009D1416">
            <w:pPr>
              <w:rPr>
                <w:rFonts w:cstheme="minorHAnsi"/>
                <w:sz w:val="18"/>
                <w:szCs w:val="18"/>
              </w:rPr>
            </w:pPr>
          </w:p>
        </w:tc>
        <w:tc>
          <w:tcPr>
            <w:tcW w:w="992" w:type="dxa"/>
          </w:tcPr>
          <w:p w14:paraId="2184309C" w14:textId="4748D81D" w:rsidR="002B0A27" w:rsidRPr="00DE4C57" w:rsidRDefault="002B0A27" w:rsidP="009D1416">
            <w:pPr>
              <w:rPr>
                <w:rFonts w:cstheme="minorHAnsi"/>
                <w:sz w:val="18"/>
                <w:szCs w:val="18"/>
              </w:rPr>
            </w:pPr>
          </w:p>
        </w:tc>
        <w:tc>
          <w:tcPr>
            <w:tcW w:w="1275" w:type="dxa"/>
          </w:tcPr>
          <w:p w14:paraId="0E19CC8B" w14:textId="07BE1D91" w:rsidR="002B0A27" w:rsidRPr="008F71F5" w:rsidRDefault="002B0A27" w:rsidP="009D1416">
            <w:pPr>
              <w:rPr>
                <w:rFonts w:cstheme="minorHAnsi"/>
                <w:sz w:val="18"/>
                <w:szCs w:val="18"/>
              </w:rPr>
            </w:pPr>
            <w:r w:rsidRPr="008F71F5">
              <w:rPr>
                <w:sz w:val="18"/>
                <w:szCs w:val="18"/>
              </w:rPr>
              <w:t>Physical function</w:t>
            </w:r>
          </w:p>
        </w:tc>
        <w:tc>
          <w:tcPr>
            <w:tcW w:w="2127" w:type="dxa"/>
            <w:vAlign w:val="bottom"/>
          </w:tcPr>
          <w:p w14:paraId="0EC8B06A" w14:textId="77AED380"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1C877D17" w14:textId="4928A242" w:rsidTr="002B0A27">
        <w:tc>
          <w:tcPr>
            <w:tcW w:w="1413" w:type="dxa"/>
          </w:tcPr>
          <w:p w14:paraId="55E9F91F" w14:textId="3CCBF23C" w:rsidR="002B0A27" w:rsidRPr="00F638B0" w:rsidRDefault="002B0A27" w:rsidP="009D1416">
            <w:pPr>
              <w:rPr>
                <w:rFonts w:cstheme="minorHAnsi"/>
                <w:sz w:val="18"/>
                <w:szCs w:val="18"/>
              </w:rPr>
            </w:pPr>
            <w:r w:rsidRPr="00F638B0">
              <w:rPr>
                <w:rFonts w:cstheme="minorHAnsi"/>
                <w:sz w:val="18"/>
                <w:szCs w:val="18"/>
              </w:rPr>
              <w:t>Minden 2005</w:t>
            </w:r>
          </w:p>
        </w:tc>
        <w:tc>
          <w:tcPr>
            <w:tcW w:w="850" w:type="dxa"/>
          </w:tcPr>
          <w:p w14:paraId="0C07033D" w14:textId="77777777" w:rsidR="002B0A27" w:rsidRPr="00F638B0" w:rsidRDefault="002B0A27" w:rsidP="009D1416">
            <w:pPr>
              <w:rPr>
                <w:rFonts w:cstheme="minorHAnsi"/>
                <w:color w:val="FF0000"/>
                <w:sz w:val="18"/>
                <w:szCs w:val="18"/>
              </w:rPr>
            </w:pPr>
          </w:p>
        </w:tc>
        <w:tc>
          <w:tcPr>
            <w:tcW w:w="851" w:type="dxa"/>
          </w:tcPr>
          <w:p w14:paraId="041400FF" w14:textId="77777777" w:rsidR="002B0A27" w:rsidRPr="00F638B0" w:rsidRDefault="002B0A27" w:rsidP="009D1416">
            <w:pPr>
              <w:rPr>
                <w:rFonts w:cstheme="minorHAnsi"/>
                <w:sz w:val="18"/>
                <w:szCs w:val="18"/>
              </w:rPr>
            </w:pPr>
          </w:p>
        </w:tc>
        <w:tc>
          <w:tcPr>
            <w:tcW w:w="850" w:type="dxa"/>
          </w:tcPr>
          <w:p w14:paraId="0E76F535" w14:textId="77777777" w:rsidR="002B0A27" w:rsidRPr="00F638B0" w:rsidRDefault="002B0A27" w:rsidP="009D1416">
            <w:pPr>
              <w:rPr>
                <w:rFonts w:cstheme="minorHAnsi"/>
                <w:sz w:val="18"/>
                <w:szCs w:val="18"/>
              </w:rPr>
            </w:pPr>
          </w:p>
        </w:tc>
        <w:tc>
          <w:tcPr>
            <w:tcW w:w="1134" w:type="dxa"/>
          </w:tcPr>
          <w:p w14:paraId="04A99912" w14:textId="77777777" w:rsidR="002B0A27" w:rsidRPr="00F638B0" w:rsidRDefault="002B0A27" w:rsidP="009D1416">
            <w:pPr>
              <w:rPr>
                <w:rFonts w:cstheme="minorHAnsi"/>
                <w:sz w:val="18"/>
                <w:szCs w:val="18"/>
              </w:rPr>
            </w:pPr>
          </w:p>
        </w:tc>
        <w:tc>
          <w:tcPr>
            <w:tcW w:w="1134" w:type="dxa"/>
          </w:tcPr>
          <w:p w14:paraId="7961FE75" w14:textId="77777777" w:rsidR="002B0A27" w:rsidRPr="00F638B0" w:rsidRDefault="002B0A27" w:rsidP="009D1416">
            <w:pPr>
              <w:rPr>
                <w:rFonts w:cstheme="minorHAnsi"/>
                <w:sz w:val="18"/>
                <w:szCs w:val="18"/>
              </w:rPr>
            </w:pPr>
          </w:p>
        </w:tc>
        <w:tc>
          <w:tcPr>
            <w:tcW w:w="992" w:type="dxa"/>
          </w:tcPr>
          <w:p w14:paraId="26B79DFD" w14:textId="5097ACFF" w:rsidR="002B0A27" w:rsidRPr="00DE4C57" w:rsidRDefault="002B0A27" w:rsidP="009D1416">
            <w:pPr>
              <w:rPr>
                <w:rFonts w:cstheme="minorHAnsi"/>
                <w:sz w:val="18"/>
                <w:szCs w:val="18"/>
              </w:rPr>
            </w:pPr>
          </w:p>
        </w:tc>
        <w:tc>
          <w:tcPr>
            <w:tcW w:w="1275" w:type="dxa"/>
          </w:tcPr>
          <w:p w14:paraId="18B78BF1" w14:textId="2380EF96" w:rsidR="002B0A27" w:rsidRPr="008F71F5" w:rsidRDefault="002B0A27" w:rsidP="009D1416">
            <w:pPr>
              <w:rPr>
                <w:rFonts w:cstheme="minorHAnsi"/>
                <w:sz w:val="18"/>
                <w:szCs w:val="18"/>
              </w:rPr>
            </w:pPr>
            <w:r w:rsidRPr="008F71F5">
              <w:rPr>
                <w:sz w:val="18"/>
                <w:szCs w:val="18"/>
              </w:rPr>
              <w:t>Role, emotional</w:t>
            </w:r>
          </w:p>
        </w:tc>
        <w:tc>
          <w:tcPr>
            <w:tcW w:w="2127" w:type="dxa"/>
            <w:vAlign w:val="bottom"/>
          </w:tcPr>
          <w:p w14:paraId="54804D7A" w14:textId="08F4C333"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01F93A4" w14:textId="3848CA21" w:rsidTr="002B0A27">
        <w:tc>
          <w:tcPr>
            <w:tcW w:w="1413" w:type="dxa"/>
          </w:tcPr>
          <w:p w14:paraId="14D69CD9" w14:textId="7718BE7C" w:rsidR="002B0A27" w:rsidRPr="00F638B0" w:rsidRDefault="002B0A27" w:rsidP="009D1416">
            <w:pPr>
              <w:rPr>
                <w:rFonts w:cstheme="minorHAnsi"/>
                <w:sz w:val="18"/>
                <w:szCs w:val="18"/>
              </w:rPr>
            </w:pPr>
            <w:r w:rsidRPr="00F638B0">
              <w:rPr>
                <w:rFonts w:cstheme="minorHAnsi"/>
                <w:sz w:val="18"/>
                <w:szCs w:val="18"/>
              </w:rPr>
              <w:t>Minden 2005</w:t>
            </w:r>
          </w:p>
        </w:tc>
        <w:tc>
          <w:tcPr>
            <w:tcW w:w="850" w:type="dxa"/>
          </w:tcPr>
          <w:p w14:paraId="084BDADF" w14:textId="77777777" w:rsidR="002B0A27" w:rsidRPr="00F638B0" w:rsidRDefault="002B0A27" w:rsidP="009D1416">
            <w:pPr>
              <w:rPr>
                <w:rFonts w:cstheme="minorHAnsi"/>
                <w:color w:val="FF0000"/>
                <w:sz w:val="18"/>
                <w:szCs w:val="18"/>
              </w:rPr>
            </w:pPr>
          </w:p>
        </w:tc>
        <w:tc>
          <w:tcPr>
            <w:tcW w:w="851" w:type="dxa"/>
          </w:tcPr>
          <w:p w14:paraId="61184CAA" w14:textId="77777777" w:rsidR="002B0A27" w:rsidRPr="00F638B0" w:rsidRDefault="002B0A27" w:rsidP="009D1416">
            <w:pPr>
              <w:rPr>
                <w:rFonts w:cstheme="minorHAnsi"/>
                <w:sz w:val="18"/>
                <w:szCs w:val="18"/>
              </w:rPr>
            </w:pPr>
          </w:p>
        </w:tc>
        <w:tc>
          <w:tcPr>
            <w:tcW w:w="850" w:type="dxa"/>
          </w:tcPr>
          <w:p w14:paraId="7C4203AD" w14:textId="77777777" w:rsidR="002B0A27" w:rsidRPr="00F638B0" w:rsidRDefault="002B0A27" w:rsidP="009D1416">
            <w:pPr>
              <w:rPr>
                <w:rFonts w:cstheme="minorHAnsi"/>
                <w:sz w:val="18"/>
                <w:szCs w:val="18"/>
              </w:rPr>
            </w:pPr>
          </w:p>
        </w:tc>
        <w:tc>
          <w:tcPr>
            <w:tcW w:w="1134" w:type="dxa"/>
          </w:tcPr>
          <w:p w14:paraId="0B93EF99" w14:textId="77777777" w:rsidR="002B0A27" w:rsidRPr="00F638B0" w:rsidRDefault="002B0A27" w:rsidP="009D1416">
            <w:pPr>
              <w:rPr>
                <w:rFonts w:cstheme="minorHAnsi"/>
                <w:sz w:val="18"/>
                <w:szCs w:val="18"/>
              </w:rPr>
            </w:pPr>
          </w:p>
        </w:tc>
        <w:tc>
          <w:tcPr>
            <w:tcW w:w="1134" w:type="dxa"/>
          </w:tcPr>
          <w:p w14:paraId="455B7BDA" w14:textId="77777777" w:rsidR="002B0A27" w:rsidRPr="00F638B0" w:rsidRDefault="002B0A27" w:rsidP="009D1416">
            <w:pPr>
              <w:rPr>
                <w:rFonts w:cstheme="minorHAnsi"/>
                <w:sz w:val="18"/>
                <w:szCs w:val="18"/>
              </w:rPr>
            </w:pPr>
          </w:p>
        </w:tc>
        <w:tc>
          <w:tcPr>
            <w:tcW w:w="992" w:type="dxa"/>
          </w:tcPr>
          <w:p w14:paraId="7E1DC447" w14:textId="65D49205" w:rsidR="002B0A27" w:rsidRPr="00DE4C57" w:rsidRDefault="002B0A27" w:rsidP="009D1416">
            <w:pPr>
              <w:rPr>
                <w:rFonts w:cstheme="minorHAnsi"/>
                <w:sz w:val="18"/>
                <w:szCs w:val="18"/>
              </w:rPr>
            </w:pPr>
          </w:p>
        </w:tc>
        <w:tc>
          <w:tcPr>
            <w:tcW w:w="1275" w:type="dxa"/>
          </w:tcPr>
          <w:p w14:paraId="2E679652" w14:textId="247411E7" w:rsidR="002B0A27" w:rsidRPr="008F71F5" w:rsidRDefault="002B0A27" w:rsidP="009D1416">
            <w:pPr>
              <w:rPr>
                <w:rFonts w:cstheme="minorHAnsi"/>
                <w:sz w:val="18"/>
                <w:szCs w:val="18"/>
              </w:rPr>
            </w:pPr>
            <w:r w:rsidRPr="008F71F5">
              <w:rPr>
                <w:sz w:val="18"/>
                <w:szCs w:val="18"/>
              </w:rPr>
              <w:t>Role, physical</w:t>
            </w:r>
          </w:p>
        </w:tc>
        <w:tc>
          <w:tcPr>
            <w:tcW w:w="2127" w:type="dxa"/>
            <w:vAlign w:val="bottom"/>
          </w:tcPr>
          <w:p w14:paraId="56FE9929" w14:textId="30F12C02"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F742DFF" w14:textId="3273308F" w:rsidTr="002B0A27">
        <w:tc>
          <w:tcPr>
            <w:tcW w:w="1413" w:type="dxa"/>
          </w:tcPr>
          <w:p w14:paraId="466FC4D5" w14:textId="0B50A152" w:rsidR="002B0A27" w:rsidRPr="00F638B0" w:rsidRDefault="002B0A27" w:rsidP="009D1416">
            <w:pPr>
              <w:rPr>
                <w:rFonts w:cstheme="minorHAnsi"/>
                <w:sz w:val="18"/>
                <w:szCs w:val="18"/>
              </w:rPr>
            </w:pPr>
            <w:r w:rsidRPr="00F638B0">
              <w:rPr>
                <w:rFonts w:cstheme="minorHAnsi"/>
                <w:sz w:val="18"/>
                <w:szCs w:val="18"/>
              </w:rPr>
              <w:t>Minden 2005</w:t>
            </w:r>
          </w:p>
        </w:tc>
        <w:tc>
          <w:tcPr>
            <w:tcW w:w="850" w:type="dxa"/>
          </w:tcPr>
          <w:p w14:paraId="48DF07D4" w14:textId="77777777" w:rsidR="002B0A27" w:rsidRPr="00F638B0" w:rsidRDefault="002B0A27" w:rsidP="009D1416">
            <w:pPr>
              <w:rPr>
                <w:rFonts w:cstheme="minorHAnsi"/>
                <w:color w:val="FF0000"/>
                <w:sz w:val="18"/>
                <w:szCs w:val="18"/>
              </w:rPr>
            </w:pPr>
          </w:p>
        </w:tc>
        <w:tc>
          <w:tcPr>
            <w:tcW w:w="851" w:type="dxa"/>
          </w:tcPr>
          <w:p w14:paraId="2F3C31CC" w14:textId="77777777" w:rsidR="002B0A27" w:rsidRPr="00F638B0" w:rsidRDefault="002B0A27" w:rsidP="009D1416">
            <w:pPr>
              <w:rPr>
                <w:rFonts w:cstheme="minorHAnsi"/>
                <w:sz w:val="18"/>
                <w:szCs w:val="18"/>
              </w:rPr>
            </w:pPr>
          </w:p>
        </w:tc>
        <w:tc>
          <w:tcPr>
            <w:tcW w:w="850" w:type="dxa"/>
          </w:tcPr>
          <w:p w14:paraId="334F3A86" w14:textId="77777777" w:rsidR="002B0A27" w:rsidRPr="00F638B0" w:rsidRDefault="002B0A27" w:rsidP="009D1416">
            <w:pPr>
              <w:rPr>
                <w:rFonts w:cstheme="minorHAnsi"/>
                <w:sz w:val="18"/>
                <w:szCs w:val="18"/>
              </w:rPr>
            </w:pPr>
          </w:p>
        </w:tc>
        <w:tc>
          <w:tcPr>
            <w:tcW w:w="1134" w:type="dxa"/>
          </w:tcPr>
          <w:p w14:paraId="0184F13D" w14:textId="77777777" w:rsidR="002B0A27" w:rsidRPr="00F638B0" w:rsidRDefault="002B0A27" w:rsidP="009D1416">
            <w:pPr>
              <w:rPr>
                <w:rFonts w:cstheme="minorHAnsi"/>
                <w:sz w:val="18"/>
                <w:szCs w:val="18"/>
              </w:rPr>
            </w:pPr>
          </w:p>
        </w:tc>
        <w:tc>
          <w:tcPr>
            <w:tcW w:w="1134" w:type="dxa"/>
          </w:tcPr>
          <w:p w14:paraId="64275A5E" w14:textId="77777777" w:rsidR="002B0A27" w:rsidRPr="00F638B0" w:rsidRDefault="002B0A27" w:rsidP="009D1416">
            <w:pPr>
              <w:rPr>
                <w:rFonts w:cstheme="minorHAnsi"/>
                <w:sz w:val="18"/>
                <w:szCs w:val="18"/>
              </w:rPr>
            </w:pPr>
          </w:p>
        </w:tc>
        <w:tc>
          <w:tcPr>
            <w:tcW w:w="992" w:type="dxa"/>
          </w:tcPr>
          <w:p w14:paraId="4EFD484C" w14:textId="4F0528B6" w:rsidR="002B0A27" w:rsidRPr="00DE4C57" w:rsidRDefault="002B0A27" w:rsidP="009D1416">
            <w:pPr>
              <w:rPr>
                <w:rFonts w:cstheme="minorHAnsi"/>
                <w:sz w:val="18"/>
                <w:szCs w:val="18"/>
              </w:rPr>
            </w:pPr>
          </w:p>
        </w:tc>
        <w:tc>
          <w:tcPr>
            <w:tcW w:w="1275" w:type="dxa"/>
          </w:tcPr>
          <w:p w14:paraId="47DD147E" w14:textId="13DF9E8A" w:rsidR="002B0A27" w:rsidRPr="008F71F5" w:rsidRDefault="002B0A27" w:rsidP="009D1416">
            <w:pPr>
              <w:rPr>
                <w:rFonts w:cstheme="minorHAnsi"/>
                <w:sz w:val="18"/>
                <w:szCs w:val="18"/>
              </w:rPr>
            </w:pPr>
            <w:r w:rsidRPr="008F71F5">
              <w:rPr>
                <w:sz w:val="18"/>
                <w:szCs w:val="18"/>
              </w:rPr>
              <w:t>Social function</w:t>
            </w:r>
          </w:p>
        </w:tc>
        <w:tc>
          <w:tcPr>
            <w:tcW w:w="2127" w:type="dxa"/>
            <w:vAlign w:val="bottom"/>
          </w:tcPr>
          <w:p w14:paraId="0767F4C0" w14:textId="2F321036"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5285388C" w14:textId="0C1976CF" w:rsidTr="002B0A27">
        <w:tc>
          <w:tcPr>
            <w:tcW w:w="1413" w:type="dxa"/>
          </w:tcPr>
          <w:p w14:paraId="67157443" w14:textId="2F498D73" w:rsidR="002B0A27" w:rsidRPr="00F638B0" w:rsidRDefault="002B0A27" w:rsidP="009D1416">
            <w:pPr>
              <w:rPr>
                <w:rFonts w:cstheme="minorHAnsi"/>
                <w:sz w:val="18"/>
                <w:szCs w:val="18"/>
              </w:rPr>
            </w:pPr>
            <w:r w:rsidRPr="00F638B0">
              <w:rPr>
                <w:rFonts w:cstheme="minorHAnsi"/>
                <w:sz w:val="18"/>
                <w:szCs w:val="18"/>
              </w:rPr>
              <w:t>Minden 2005</w:t>
            </w:r>
          </w:p>
        </w:tc>
        <w:tc>
          <w:tcPr>
            <w:tcW w:w="850" w:type="dxa"/>
          </w:tcPr>
          <w:p w14:paraId="3D1A2C5F" w14:textId="77777777" w:rsidR="002B0A27" w:rsidRPr="00F638B0" w:rsidRDefault="002B0A27" w:rsidP="009D1416">
            <w:pPr>
              <w:rPr>
                <w:rFonts w:cstheme="minorHAnsi"/>
                <w:color w:val="FF0000"/>
                <w:sz w:val="18"/>
                <w:szCs w:val="18"/>
              </w:rPr>
            </w:pPr>
          </w:p>
        </w:tc>
        <w:tc>
          <w:tcPr>
            <w:tcW w:w="851" w:type="dxa"/>
          </w:tcPr>
          <w:p w14:paraId="3024FFEB" w14:textId="77777777" w:rsidR="002B0A27" w:rsidRPr="00F638B0" w:rsidRDefault="002B0A27" w:rsidP="009D1416">
            <w:pPr>
              <w:rPr>
                <w:rFonts w:cstheme="minorHAnsi"/>
                <w:sz w:val="18"/>
                <w:szCs w:val="18"/>
              </w:rPr>
            </w:pPr>
          </w:p>
        </w:tc>
        <w:tc>
          <w:tcPr>
            <w:tcW w:w="850" w:type="dxa"/>
          </w:tcPr>
          <w:p w14:paraId="167AB82F" w14:textId="77777777" w:rsidR="002B0A27" w:rsidRPr="00F638B0" w:rsidRDefault="002B0A27" w:rsidP="009D1416">
            <w:pPr>
              <w:rPr>
                <w:rFonts w:cstheme="minorHAnsi"/>
                <w:sz w:val="18"/>
                <w:szCs w:val="18"/>
              </w:rPr>
            </w:pPr>
          </w:p>
        </w:tc>
        <w:tc>
          <w:tcPr>
            <w:tcW w:w="1134" w:type="dxa"/>
          </w:tcPr>
          <w:p w14:paraId="7CF8A66E" w14:textId="77777777" w:rsidR="002B0A27" w:rsidRPr="00F638B0" w:rsidRDefault="002B0A27" w:rsidP="009D1416">
            <w:pPr>
              <w:rPr>
                <w:rFonts w:cstheme="minorHAnsi"/>
                <w:sz w:val="18"/>
                <w:szCs w:val="18"/>
              </w:rPr>
            </w:pPr>
          </w:p>
        </w:tc>
        <w:tc>
          <w:tcPr>
            <w:tcW w:w="1134" w:type="dxa"/>
          </w:tcPr>
          <w:p w14:paraId="6A15D57A" w14:textId="77777777" w:rsidR="002B0A27" w:rsidRPr="00F638B0" w:rsidRDefault="002B0A27" w:rsidP="009D1416">
            <w:pPr>
              <w:rPr>
                <w:rFonts w:cstheme="minorHAnsi"/>
                <w:sz w:val="18"/>
                <w:szCs w:val="18"/>
              </w:rPr>
            </w:pPr>
          </w:p>
        </w:tc>
        <w:tc>
          <w:tcPr>
            <w:tcW w:w="992" w:type="dxa"/>
          </w:tcPr>
          <w:p w14:paraId="6A157F14" w14:textId="13F7A304" w:rsidR="002B0A27" w:rsidRPr="00DE4C57" w:rsidRDefault="002B0A27" w:rsidP="009D1416">
            <w:pPr>
              <w:rPr>
                <w:rFonts w:cstheme="minorHAnsi"/>
                <w:sz w:val="18"/>
                <w:szCs w:val="18"/>
              </w:rPr>
            </w:pPr>
          </w:p>
        </w:tc>
        <w:tc>
          <w:tcPr>
            <w:tcW w:w="1275" w:type="dxa"/>
          </w:tcPr>
          <w:p w14:paraId="3A2CEA1D" w14:textId="0DDDD835" w:rsidR="002B0A27" w:rsidRPr="008F71F5" w:rsidRDefault="002B0A27" w:rsidP="009D1416">
            <w:pPr>
              <w:rPr>
                <w:rFonts w:cstheme="minorHAnsi"/>
                <w:sz w:val="18"/>
                <w:szCs w:val="18"/>
              </w:rPr>
            </w:pPr>
          </w:p>
        </w:tc>
        <w:tc>
          <w:tcPr>
            <w:tcW w:w="2127" w:type="dxa"/>
          </w:tcPr>
          <w:p w14:paraId="6FBAB9EB" w14:textId="77777777" w:rsidR="002B0A27" w:rsidRPr="00507712" w:rsidRDefault="002B0A27" w:rsidP="009D1416">
            <w:pPr>
              <w:rPr>
                <w:rFonts w:cstheme="minorHAnsi"/>
                <w:sz w:val="18"/>
                <w:szCs w:val="18"/>
              </w:rPr>
            </w:pPr>
            <w:r w:rsidRPr="00507712">
              <w:rPr>
                <w:rFonts w:cstheme="minorHAnsi"/>
                <w:sz w:val="18"/>
                <w:szCs w:val="18"/>
              </w:rPr>
              <w:t>Telephone interview</w:t>
            </w:r>
          </w:p>
          <w:p w14:paraId="681E1B7F" w14:textId="697B5A97" w:rsidR="002B0A27" w:rsidRPr="006461C7" w:rsidRDefault="002B0A27" w:rsidP="009D1416">
            <w:pPr>
              <w:rPr>
                <w:rFonts w:cstheme="minorHAnsi"/>
                <w:sz w:val="18"/>
                <w:szCs w:val="18"/>
              </w:rPr>
            </w:pPr>
            <w:r w:rsidRPr="00507712">
              <w:rPr>
                <w:rFonts w:cstheme="minorHAnsi"/>
                <w:sz w:val="18"/>
                <w:szCs w:val="18"/>
              </w:rPr>
              <w:t>Medical record</w:t>
            </w:r>
          </w:p>
        </w:tc>
      </w:tr>
      <w:tr w:rsidR="002B0A27" w:rsidRPr="00F638B0" w14:paraId="5AD353B4" w14:textId="6120FA95" w:rsidTr="002B0A27">
        <w:tc>
          <w:tcPr>
            <w:tcW w:w="1413" w:type="dxa"/>
          </w:tcPr>
          <w:p w14:paraId="5BD73E28" w14:textId="33C43345" w:rsidR="002B0A27" w:rsidRPr="00F638B0" w:rsidRDefault="002B0A27" w:rsidP="009D1416">
            <w:pPr>
              <w:rPr>
                <w:rFonts w:cstheme="minorHAnsi"/>
                <w:sz w:val="18"/>
                <w:szCs w:val="18"/>
              </w:rPr>
            </w:pPr>
            <w:r w:rsidRPr="00F638B0">
              <w:rPr>
                <w:rFonts w:cstheme="minorHAnsi"/>
                <w:sz w:val="18"/>
                <w:szCs w:val="18"/>
              </w:rPr>
              <w:lastRenderedPageBreak/>
              <w:t>Miu 2013</w:t>
            </w:r>
          </w:p>
        </w:tc>
        <w:tc>
          <w:tcPr>
            <w:tcW w:w="850" w:type="dxa"/>
          </w:tcPr>
          <w:p w14:paraId="6B786290" w14:textId="68131F05" w:rsidR="002B0A27" w:rsidRPr="00F638B0" w:rsidRDefault="002B0A27" w:rsidP="009D1416">
            <w:pPr>
              <w:rPr>
                <w:rFonts w:cstheme="minorHAnsi"/>
                <w:color w:val="FF0000"/>
                <w:sz w:val="18"/>
                <w:szCs w:val="18"/>
              </w:rPr>
            </w:pPr>
            <w:r w:rsidRPr="00F638B0">
              <w:rPr>
                <w:rFonts w:cstheme="minorHAnsi"/>
                <w:sz w:val="18"/>
                <w:szCs w:val="18"/>
              </w:rPr>
              <w:t>Hong Kong</w:t>
            </w:r>
          </w:p>
        </w:tc>
        <w:tc>
          <w:tcPr>
            <w:tcW w:w="851" w:type="dxa"/>
          </w:tcPr>
          <w:p w14:paraId="046A2CF2" w14:textId="635440C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84AF27D" w14:textId="768584E4" w:rsidR="002B0A27" w:rsidRPr="00F638B0" w:rsidRDefault="002B0A27" w:rsidP="009D1416">
            <w:pPr>
              <w:rPr>
                <w:rFonts w:cstheme="minorHAnsi"/>
                <w:sz w:val="18"/>
                <w:szCs w:val="18"/>
              </w:rPr>
            </w:pPr>
            <w:r w:rsidRPr="00F638B0">
              <w:rPr>
                <w:rFonts w:cstheme="minorHAnsi"/>
                <w:sz w:val="18"/>
                <w:szCs w:val="18"/>
              </w:rPr>
              <w:t>163/151</w:t>
            </w:r>
          </w:p>
        </w:tc>
        <w:tc>
          <w:tcPr>
            <w:tcW w:w="1134" w:type="dxa"/>
          </w:tcPr>
          <w:p w14:paraId="6E45968D" w14:textId="525E2E64" w:rsidR="002B0A27" w:rsidRPr="00F638B0" w:rsidRDefault="002B0A27" w:rsidP="009D1416">
            <w:pPr>
              <w:rPr>
                <w:rFonts w:cstheme="minorHAnsi"/>
                <w:sz w:val="18"/>
                <w:szCs w:val="18"/>
              </w:rPr>
            </w:pPr>
            <w:r w:rsidRPr="00F638B0">
              <w:rPr>
                <w:rFonts w:cstheme="minorHAnsi"/>
                <w:sz w:val="18"/>
                <w:szCs w:val="18"/>
              </w:rPr>
              <w:t>72.9/10.3</w:t>
            </w:r>
          </w:p>
        </w:tc>
        <w:tc>
          <w:tcPr>
            <w:tcW w:w="1134" w:type="dxa"/>
          </w:tcPr>
          <w:p w14:paraId="7EAD83D9" w14:textId="7FD287F8" w:rsidR="002B0A27" w:rsidRPr="00F638B0" w:rsidRDefault="002B0A27" w:rsidP="009D1416">
            <w:pPr>
              <w:rPr>
                <w:rFonts w:cstheme="minorHAnsi"/>
                <w:sz w:val="18"/>
                <w:szCs w:val="18"/>
              </w:rPr>
            </w:pPr>
            <w:r w:rsidRPr="00F638B0">
              <w:rPr>
                <w:rFonts w:cstheme="minorHAnsi"/>
                <w:sz w:val="18"/>
                <w:szCs w:val="18"/>
              </w:rPr>
              <w:t>Acute stroke unit</w:t>
            </w:r>
          </w:p>
        </w:tc>
        <w:tc>
          <w:tcPr>
            <w:tcW w:w="992" w:type="dxa"/>
          </w:tcPr>
          <w:p w14:paraId="08F7DAA4" w14:textId="4F53239D" w:rsidR="002B0A27" w:rsidRPr="00DE4C57" w:rsidRDefault="002B0A27" w:rsidP="009D1416">
            <w:pPr>
              <w:rPr>
                <w:rFonts w:cstheme="minorHAnsi"/>
                <w:sz w:val="18"/>
                <w:szCs w:val="18"/>
              </w:rPr>
            </w:pPr>
            <w:r w:rsidRPr="00DE4C57">
              <w:rPr>
                <w:sz w:val="18"/>
                <w:szCs w:val="18"/>
              </w:rPr>
              <w:t>CAM</w:t>
            </w:r>
          </w:p>
        </w:tc>
        <w:tc>
          <w:tcPr>
            <w:tcW w:w="1275" w:type="dxa"/>
          </w:tcPr>
          <w:p w14:paraId="2DB573FE" w14:textId="12BC1E28" w:rsidR="002B0A27" w:rsidRPr="008F71F5" w:rsidRDefault="002B0A27" w:rsidP="009D1416">
            <w:pPr>
              <w:rPr>
                <w:rFonts w:cstheme="minorHAnsi"/>
                <w:sz w:val="18"/>
                <w:szCs w:val="18"/>
              </w:rPr>
            </w:pPr>
          </w:p>
        </w:tc>
        <w:tc>
          <w:tcPr>
            <w:tcW w:w="2127" w:type="dxa"/>
            <w:vAlign w:val="bottom"/>
          </w:tcPr>
          <w:p w14:paraId="252F92EB" w14:textId="25CC0A80" w:rsidR="002B0A27" w:rsidRPr="006461C7" w:rsidRDefault="002B0A27" w:rsidP="009D1416">
            <w:pPr>
              <w:rPr>
                <w:rFonts w:cstheme="minorHAnsi"/>
                <w:sz w:val="18"/>
                <w:szCs w:val="18"/>
              </w:rPr>
            </w:pPr>
            <w:r>
              <w:rPr>
                <w:rFonts w:ascii="Calibri" w:hAnsi="Calibri" w:cs="Calibri"/>
                <w:color w:val="000000"/>
                <w:sz w:val="18"/>
                <w:szCs w:val="18"/>
              </w:rPr>
              <w:t>Electronic patient record</w:t>
            </w:r>
          </w:p>
        </w:tc>
      </w:tr>
      <w:tr w:rsidR="002B0A27" w:rsidRPr="00F638B0" w14:paraId="0119EDB8" w14:textId="54794D4E" w:rsidTr="002B0A27">
        <w:tc>
          <w:tcPr>
            <w:tcW w:w="1413" w:type="dxa"/>
          </w:tcPr>
          <w:p w14:paraId="783F1773" w14:textId="08EFA447" w:rsidR="002B0A27" w:rsidRPr="00F638B0" w:rsidRDefault="002B0A27" w:rsidP="009D1416">
            <w:pPr>
              <w:rPr>
                <w:rFonts w:cstheme="minorHAnsi"/>
                <w:sz w:val="18"/>
                <w:szCs w:val="18"/>
              </w:rPr>
            </w:pPr>
            <w:r w:rsidRPr="00F638B0">
              <w:rPr>
                <w:rFonts w:cstheme="minorHAnsi"/>
                <w:sz w:val="18"/>
                <w:szCs w:val="18"/>
              </w:rPr>
              <w:t>Miu 2013</w:t>
            </w:r>
          </w:p>
        </w:tc>
        <w:tc>
          <w:tcPr>
            <w:tcW w:w="850" w:type="dxa"/>
          </w:tcPr>
          <w:p w14:paraId="277388AC" w14:textId="77777777" w:rsidR="002B0A27" w:rsidRPr="00F638B0" w:rsidRDefault="002B0A27" w:rsidP="009D1416">
            <w:pPr>
              <w:rPr>
                <w:rFonts w:cstheme="minorHAnsi"/>
                <w:color w:val="FF0000"/>
                <w:sz w:val="18"/>
                <w:szCs w:val="18"/>
              </w:rPr>
            </w:pPr>
          </w:p>
        </w:tc>
        <w:tc>
          <w:tcPr>
            <w:tcW w:w="851" w:type="dxa"/>
          </w:tcPr>
          <w:p w14:paraId="164EE58F" w14:textId="77777777" w:rsidR="002B0A27" w:rsidRPr="00F638B0" w:rsidRDefault="002B0A27" w:rsidP="009D1416">
            <w:pPr>
              <w:rPr>
                <w:rFonts w:cstheme="minorHAnsi"/>
                <w:sz w:val="18"/>
                <w:szCs w:val="18"/>
              </w:rPr>
            </w:pPr>
          </w:p>
        </w:tc>
        <w:tc>
          <w:tcPr>
            <w:tcW w:w="850" w:type="dxa"/>
          </w:tcPr>
          <w:p w14:paraId="6BC965D4" w14:textId="77777777" w:rsidR="002B0A27" w:rsidRPr="00F638B0" w:rsidRDefault="002B0A27" w:rsidP="009D1416">
            <w:pPr>
              <w:rPr>
                <w:rFonts w:cstheme="minorHAnsi"/>
                <w:sz w:val="18"/>
                <w:szCs w:val="18"/>
              </w:rPr>
            </w:pPr>
          </w:p>
        </w:tc>
        <w:tc>
          <w:tcPr>
            <w:tcW w:w="1134" w:type="dxa"/>
          </w:tcPr>
          <w:p w14:paraId="28546FC7" w14:textId="77777777" w:rsidR="002B0A27" w:rsidRPr="00F638B0" w:rsidRDefault="002B0A27" w:rsidP="009D1416">
            <w:pPr>
              <w:rPr>
                <w:rFonts w:cstheme="minorHAnsi"/>
                <w:sz w:val="18"/>
                <w:szCs w:val="18"/>
              </w:rPr>
            </w:pPr>
          </w:p>
        </w:tc>
        <w:tc>
          <w:tcPr>
            <w:tcW w:w="1134" w:type="dxa"/>
          </w:tcPr>
          <w:p w14:paraId="4A50DF36" w14:textId="4AB722DD" w:rsidR="002B0A27" w:rsidRPr="00F638B0" w:rsidRDefault="002B0A27" w:rsidP="009D1416">
            <w:pPr>
              <w:rPr>
                <w:rFonts w:cstheme="minorHAnsi"/>
                <w:sz w:val="18"/>
                <w:szCs w:val="18"/>
              </w:rPr>
            </w:pPr>
          </w:p>
        </w:tc>
        <w:tc>
          <w:tcPr>
            <w:tcW w:w="992" w:type="dxa"/>
          </w:tcPr>
          <w:p w14:paraId="7EFAC325" w14:textId="6E1E559A" w:rsidR="002B0A27" w:rsidRPr="00DE4C57" w:rsidRDefault="002B0A27" w:rsidP="009D1416">
            <w:pPr>
              <w:rPr>
                <w:rFonts w:cstheme="minorHAnsi"/>
                <w:sz w:val="18"/>
                <w:szCs w:val="18"/>
              </w:rPr>
            </w:pPr>
          </w:p>
        </w:tc>
        <w:tc>
          <w:tcPr>
            <w:tcW w:w="1275" w:type="dxa"/>
          </w:tcPr>
          <w:p w14:paraId="00B4E46B" w14:textId="55DDA126" w:rsidR="002B0A27" w:rsidRPr="008F71F5" w:rsidRDefault="002B0A27" w:rsidP="009D1416">
            <w:pPr>
              <w:rPr>
                <w:rFonts w:cstheme="minorHAnsi"/>
                <w:sz w:val="18"/>
                <w:szCs w:val="18"/>
              </w:rPr>
            </w:pPr>
          </w:p>
        </w:tc>
        <w:tc>
          <w:tcPr>
            <w:tcW w:w="2127" w:type="dxa"/>
            <w:vAlign w:val="bottom"/>
          </w:tcPr>
          <w:p w14:paraId="36AB8928" w14:textId="1FBB925D"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12FB7843" w14:textId="6CE982E8" w:rsidTr="002B0A27">
        <w:tc>
          <w:tcPr>
            <w:tcW w:w="1413" w:type="dxa"/>
          </w:tcPr>
          <w:p w14:paraId="5AC14E3C" w14:textId="6C7DF2D6" w:rsidR="002B0A27" w:rsidRPr="00F638B0" w:rsidRDefault="002B0A27" w:rsidP="009D1416">
            <w:pPr>
              <w:rPr>
                <w:rFonts w:cstheme="minorHAnsi"/>
                <w:sz w:val="18"/>
                <w:szCs w:val="18"/>
              </w:rPr>
            </w:pPr>
            <w:r w:rsidRPr="00F638B0">
              <w:rPr>
                <w:rFonts w:cstheme="minorHAnsi"/>
                <w:sz w:val="18"/>
                <w:szCs w:val="18"/>
              </w:rPr>
              <w:t>Miu 2013</w:t>
            </w:r>
          </w:p>
        </w:tc>
        <w:tc>
          <w:tcPr>
            <w:tcW w:w="850" w:type="dxa"/>
          </w:tcPr>
          <w:p w14:paraId="44E33BF3" w14:textId="0ADACBF5" w:rsidR="002B0A27" w:rsidRPr="00F638B0" w:rsidRDefault="002B0A27" w:rsidP="009D1416">
            <w:pPr>
              <w:rPr>
                <w:rFonts w:cstheme="minorHAnsi"/>
                <w:color w:val="FF0000"/>
                <w:sz w:val="18"/>
                <w:szCs w:val="18"/>
              </w:rPr>
            </w:pPr>
          </w:p>
        </w:tc>
        <w:tc>
          <w:tcPr>
            <w:tcW w:w="851" w:type="dxa"/>
          </w:tcPr>
          <w:p w14:paraId="5C7FAAA6" w14:textId="77777777" w:rsidR="002B0A27" w:rsidRPr="00F638B0" w:rsidRDefault="002B0A27" w:rsidP="009D1416">
            <w:pPr>
              <w:rPr>
                <w:rFonts w:cstheme="minorHAnsi"/>
                <w:sz w:val="18"/>
                <w:szCs w:val="18"/>
              </w:rPr>
            </w:pPr>
          </w:p>
        </w:tc>
        <w:tc>
          <w:tcPr>
            <w:tcW w:w="850" w:type="dxa"/>
          </w:tcPr>
          <w:p w14:paraId="28C28630" w14:textId="77777777" w:rsidR="002B0A27" w:rsidRPr="00F638B0" w:rsidRDefault="002B0A27" w:rsidP="009D1416">
            <w:pPr>
              <w:rPr>
                <w:rFonts w:cstheme="minorHAnsi"/>
                <w:sz w:val="18"/>
                <w:szCs w:val="18"/>
              </w:rPr>
            </w:pPr>
          </w:p>
        </w:tc>
        <w:tc>
          <w:tcPr>
            <w:tcW w:w="1134" w:type="dxa"/>
          </w:tcPr>
          <w:p w14:paraId="49A297C9" w14:textId="0B0E2EBB" w:rsidR="002B0A27" w:rsidRPr="00F638B0" w:rsidRDefault="002B0A27" w:rsidP="009D1416">
            <w:pPr>
              <w:rPr>
                <w:rFonts w:cstheme="minorHAnsi"/>
                <w:sz w:val="18"/>
                <w:szCs w:val="18"/>
              </w:rPr>
            </w:pPr>
          </w:p>
        </w:tc>
        <w:tc>
          <w:tcPr>
            <w:tcW w:w="1134" w:type="dxa"/>
          </w:tcPr>
          <w:p w14:paraId="7DA5C445" w14:textId="2605E19E" w:rsidR="002B0A27" w:rsidRPr="00F638B0" w:rsidRDefault="002B0A27" w:rsidP="009D1416">
            <w:pPr>
              <w:rPr>
                <w:rFonts w:cstheme="minorHAnsi"/>
                <w:sz w:val="18"/>
                <w:szCs w:val="18"/>
              </w:rPr>
            </w:pPr>
          </w:p>
        </w:tc>
        <w:tc>
          <w:tcPr>
            <w:tcW w:w="992" w:type="dxa"/>
          </w:tcPr>
          <w:p w14:paraId="2E5F4780" w14:textId="1E357C37" w:rsidR="002B0A27" w:rsidRPr="00DE4C57" w:rsidRDefault="002B0A27" w:rsidP="009D1416">
            <w:pPr>
              <w:rPr>
                <w:rFonts w:cstheme="minorHAnsi"/>
                <w:sz w:val="18"/>
                <w:szCs w:val="18"/>
              </w:rPr>
            </w:pPr>
          </w:p>
        </w:tc>
        <w:tc>
          <w:tcPr>
            <w:tcW w:w="1275" w:type="dxa"/>
          </w:tcPr>
          <w:p w14:paraId="7051A056" w14:textId="327C069F" w:rsidR="002B0A27" w:rsidRPr="008F71F5" w:rsidRDefault="002B0A27" w:rsidP="009D1416">
            <w:pPr>
              <w:rPr>
                <w:rFonts w:cstheme="minorHAnsi"/>
                <w:sz w:val="18"/>
                <w:szCs w:val="18"/>
              </w:rPr>
            </w:pPr>
          </w:p>
        </w:tc>
        <w:tc>
          <w:tcPr>
            <w:tcW w:w="2127" w:type="dxa"/>
            <w:vAlign w:val="bottom"/>
          </w:tcPr>
          <w:p w14:paraId="0680EB8C" w14:textId="79EAC6A9"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36405E97" w14:textId="7E635A1B" w:rsidTr="002B0A27">
        <w:tc>
          <w:tcPr>
            <w:tcW w:w="1413" w:type="dxa"/>
          </w:tcPr>
          <w:p w14:paraId="54416C25" w14:textId="36D9DAAD" w:rsidR="002B0A27" w:rsidRPr="00F638B0" w:rsidRDefault="002B0A27" w:rsidP="009D1416">
            <w:pPr>
              <w:rPr>
                <w:rFonts w:cstheme="minorHAnsi"/>
                <w:sz w:val="18"/>
                <w:szCs w:val="18"/>
              </w:rPr>
            </w:pPr>
            <w:r w:rsidRPr="00F638B0">
              <w:rPr>
                <w:rFonts w:cstheme="minorHAnsi"/>
                <w:sz w:val="18"/>
                <w:szCs w:val="18"/>
              </w:rPr>
              <w:t>Miu 2013</w:t>
            </w:r>
          </w:p>
        </w:tc>
        <w:tc>
          <w:tcPr>
            <w:tcW w:w="850" w:type="dxa"/>
          </w:tcPr>
          <w:p w14:paraId="6CDE9E0E" w14:textId="77777777" w:rsidR="002B0A27" w:rsidRPr="00F638B0" w:rsidRDefault="002B0A27" w:rsidP="009D1416">
            <w:pPr>
              <w:rPr>
                <w:rFonts w:cstheme="minorHAnsi"/>
                <w:color w:val="FF0000"/>
                <w:sz w:val="18"/>
                <w:szCs w:val="18"/>
              </w:rPr>
            </w:pPr>
          </w:p>
        </w:tc>
        <w:tc>
          <w:tcPr>
            <w:tcW w:w="851" w:type="dxa"/>
          </w:tcPr>
          <w:p w14:paraId="33627E64" w14:textId="77777777" w:rsidR="002B0A27" w:rsidRPr="00F638B0" w:rsidRDefault="002B0A27" w:rsidP="009D1416">
            <w:pPr>
              <w:rPr>
                <w:rFonts w:cstheme="minorHAnsi"/>
                <w:sz w:val="18"/>
                <w:szCs w:val="18"/>
              </w:rPr>
            </w:pPr>
          </w:p>
        </w:tc>
        <w:tc>
          <w:tcPr>
            <w:tcW w:w="850" w:type="dxa"/>
          </w:tcPr>
          <w:p w14:paraId="64978D2E" w14:textId="77777777" w:rsidR="002B0A27" w:rsidRPr="00F638B0" w:rsidRDefault="002B0A27" w:rsidP="009D1416">
            <w:pPr>
              <w:rPr>
                <w:rFonts w:cstheme="minorHAnsi"/>
                <w:sz w:val="18"/>
                <w:szCs w:val="18"/>
              </w:rPr>
            </w:pPr>
          </w:p>
        </w:tc>
        <w:tc>
          <w:tcPr>
            <w:tcW w:w="1134" w:type="dxa"/>
          </w:tcPr>
          <w:p w14:paraId="25100929" w14:textId="77777777" w:rsidR="002B0A27" w:rsidRPr="00F638B0" w:rsidRDefault="002B0A27" w:rsidP="009D1416">
            <w:pPr>
              <w:rPr>
                <w:rFonts w:cstheme="minorHAnsi"/>
                <w:sz w:val="18"/>
                <w:szCs w:val="18"/>
              </w:rPr>
            </w:pPr>
          </w:p>
        </w:tc>
        <w:tc>
          <w:tcPr>
            <w:tcW w:w="1134" w:type="dxa"/>
          </w:tcPr>
          <w:p w14:paraId="733C2F80" w14:textId="77777777" w:rsidR="002B0A27" w:rsidRPr="00F638B0" w:rsidRDefault="002B0A27" w:rsidP="009D1416">
            <w:pPr>
              <w:rPr>
                <w:rFonts w:cstheme="minorHAnsi"/>
                <w:sz w:val="18"/>
                <w:szCs w:val="18"/>
              </w:rPr>
            </w:pPr>
          </w:p>
        </w:tc>
        <w:tc>
          <w:tcPr>
            <w:tcW w:w="992" w:type="dxa"/>
          </w:tcPr>
          <w:p w14:paraId="3527D901" w14:textId="17196B98" w:rsidR="002B0A27" w:rsidRPr="00DE4C57" w:rsidRDefault="002B0A27" w:rsidP="009D1416">
            <w:pPr>
              <w:rPr>
                <w:rFonts w:cstheme="minorHAnsi"/>
                <w:sz w:val="18"/>
                <w:szCs w:val="18"/>
              </w:rPr>
            </w:pPr>
          </w:p>
        </w:tc>
        <w:tc>
          <w:tcPr>
            <w:tcW w:w="1275" w:type="dxa"/>
          </w:tcPr>
          <w:p w14:paraId="6BA5198D" w14:textId="77777777" w:rsidR="002B0A27" w:rsidRPr="008F71F5" w:rsidRDefault="002B0A27" w:rsidP="009D1416">
            <w:pPr>
              <w:rPr>
                <w:rFonts w:cstheme="minorHAnsi"/>
                <w:sz w:val="18"/>
                <w:szCs w:val="18"/>
              </w:rPr>
            </w:pPr>
          </w:p>
        </w:tc>
        <w:tc>
          <w:tcPr>
            <w:tcW w:w="2127" w:type="dxa"/>
            <w:vAlign w:val="bottom"/>
          </w:tcPr>
          <w:p w14:paraId="37D22950" w14:textId="3ED4292C" w:rsidR="002B0A27" w:rsidRPr="006461C7" w:rsidRDefault="002B0A27" w:rsidP="009D1416">
            <w:pPr>
              <w:rPr>
                <w:rFonts w:cstheme="minorHAnsi"/>
                <w:sz w:val="18"/>
                <w:szCs w:val="18"/>
              </w:rPr>
            </w:pPr>
            <w:r>
              <w:rPr>
                <w:rFonts w:ascii="Calibri" w:hAnsi="Calibri" w:cs="Calibri"/>
                <w:color w:val="000000"/>
                <w:sz w:val="18"/>
                <w:szCs w:val="18"/>
              </w:rPr>
              <w:t>mRs</w:t>
            </w:r>
          </w:p>
        </w:tc>
      </w:tr>
      <w:tr w:rsidR="002B0A27" w:rsidRPr="00F638B0" w14:paraId="28AB9861" w14:textId="15534EDD" w:rsidTr="002B0A27">
        <w:tc>
          <w:tcPr>
            <w:tcW w:w="1413" w:type="dxa"/>
          </w:tcPr>
          <w:p w14:paraId="5E79A03E" w14:textId="5EA6FE14" w:rsidR="002B0A27" w:rsidRPr="00F638B0" w:rsidRDefault="002B0A27" w:rsidP="009D1416">
            <w:pPr>
              <w:rPr>
                <w:rFonts w:cstheme="minorHAnsi"/>
                <w:sz w:val="18"/>
                <w:szCs w:val="18"/>
              </w:rPr>
            </w:pPr>
            <w:r w:rsidRPr="00F638B0">
              <w:rPr>
                <w:rFonts w:cstheme="minorHAnsi"/>
                <w:sz w:val="18"/>
                <w:szCs w:val="18"/>
              </w:rPr>
              <w:t>Miu 2013</w:t>
            </w:r>
          </w:p>
        </w:tc>
        <w:tc>
          <w:tcPr>
            <w:tcW w:w="850" w:type="dxa"/>
          </w:tcPr>
          <w:p w14:paraId="7B055F1C" w14:textId="77777777" w:rsidR="002B0A27" w:rsidRPr="00F638B0" w:rsidRDefault="002B0A27" w:rsidP="009D1416">
            <w:pPr>
              <w:rPr>
                <w:rFonts w:cstheme="minorHAnsi"/>
                <w:color w:val="FF0000"/>
                <w:sz w:val="18"/>
                <w:szCs w:val="18"/>
              </w:rPr>
            </w:pPr>
          </w:p>
        </w:tc>
        <w:tc>
          <w:tcPr>
            <w:tcW w:w="851" w:type="dxa"/>
          </w:tcPr>
          <w:p w14:paraId="181EA74A" w14:textId="77777777" w:rsidR="002B0A27" w:rsidRPr="00F638B0" w:rsidRDefault="002B0A27" w:rsidP="009D1416">
            <w:pPr>
              <w:rPr>
                <w:rFonts w:cstheme="minorHAnsi"/>
                <w:sz w:val="18"/>
                <w:szCs w:val="18"/>
              </w:rPr>
            </w:pPr>
          </w:p>
        </w:tc>
        <w:tc>
          <w:tcPr>
            <w:tcW w:w="850" w:type="dxa"/>
          </w:tcPr>
          <w:p w14:paraId="6B048DEF" w14:textId="77777777" w:rsidR="002B0A27" w:rsidRPr="00F638B0" w:rsidRDefault="002B0A27" w:rsidP="009D1416">
            <w:pPr>
              <w:rPr>
                <w:rFonts w:cstheme="minorHAnsi"/>
                <w:sz w:val="18"/>
                <w:szCs w:val="18"/>
              </w:rPr>
            </w:pPr>
          </w:p>
        </w:tc>
        <w:tc>
          <w:tcPr>
            <w:tcW w:w="1134" w:type="dxa"/>
          </w:tcPr>
          <w:p w14:paraId="28C5F1AD" w14:textId="77777777" w:rsidR="002B0A27" w:rsidRPr="00F638B0" w:rsidRDefault="002B0A27" w:rsidP="009D1416">
            <w:pPr>
              <w:rPr>
                <w:rFonts w:cstheme="minorHAnsi"/>
                <w:sz w:val="18"/>
                <w:szCs w:val="18"/>
              </w:rPr>
            </w:pPr>
          </w:p>
        </w:tc>
        <w:tc>
          <w:tcPr>
            <w:tcW w:w="1134" w:type="dxa"/>
          </w:tcPr>
          <w:p w14:paraId="4CD54A65" w14:textId="77777777" w:rsidR="002B0A27" w:rsidRPr="00F638B0" w:rsidRDefault="002B0A27" w:rsidP="009D1416">
            <w:pPr>
              <w:rPr>
                <w:rFonts w:cstheme="minorHAnsi"/>
                <w:sz w:val="18"/>
                <w:szCs w:val="18"/>
              </w:rPr>
            </w:pPr>
          </w:p>
        </w:tc>
        <w:tc>
          <w:tcPr>
            <w:tcW w:w="992" w:type="dxa"/>
          </w:tcPr>
          <w:p w14:paraId="1E50E79F" w14:textId="454155B9" w:rsidR="002B0A27" w:rsidRPr="00DE4C57" w:rsidRDefault="002B0A27" w:rsidP="009D1416">
            <w:pPr>
              <w:rPr>
                <w:rFonts w:cstheme="minorHAnsi"/>
                <w:sz w:val="18"/>
                <w:szCs w:val="18"/>
              </w:rPr>
            </w:pPr>
          </w:p>
        </w:tc>
        <w:tc>
          <w:tcPr>
            <w:tcW w:w="1275" w:type="dxa"/>
          </w:tcPr>
          <w:p w14:paraId="47411FA1" w14:textId="77777777" w:rsidR="002B0A27" w:rsidRPr="008F71F5" w:rsidRDefault="002B0A27" w:rsidP="009D1416">
            <w:pPr>
              <w:rPr>
                <w:rFonts w:cstheme="minorHAnsi"/>
                <w:sz w:val="18"/>
                <w:szCs w:val="18"/>
              </w:rPr>
            </w:pPr>
          </w:p>
        </w:tc>
        <w:tc>
          <w:tcPr>
            <w:tcW w:w="2127" w:type="dxa"/>
            <w:vAlign w:val="bottom"/>
          </w:tcPr>
          <w:p w14:paraId="2867468C" w14:textId="6C3C467D" w:rsidR="002B0A27" w:rsidRPr="006461C7" w:rsidRDefault="002B0A27" w:rsidP="009D1416">
            <w:pPr>
              <w:rPr>
                <w:rFonts w:cstheme="minorHAnsi"/>
                <w:sz w:val="18"/>
                <w:szCs w:val="18"/>
              </w:rPr>
            </w:pPr>
            <w:r>
              <w:rPr>
                <w:rFonts w:ascii="Calibri" w:hAnsi="Calibri" w:cs="Calibri"/>
                <w:color w:val="000000"/>
                <w:sz w:val="18"/>
                <w:szCs w:val="18"/>
              </w:rPr>
              <w:t>mRs</w:t>
            </w:r>
          </w:p>
        </w:tc>
      </w:tr>
      <w:tr w:rsidR="002B0A27" w:rsidRPr="00F638B0" w14:paraId="6162AF3F" w14:textId="72DA3B9F" w:rsidTr="002B0A27">
        <w:tc>
          <w:tcPr>
            <w:tcW w:w="1413" w:type="dxa"/>
          </w:tcPr>
          <w:p w14:paraId="5A01972E" w14:textId="476E404C" w:rsidR="002B0A27" w:rsidRPr="00F638B0" w:rsidRDefault="002B0A27" w:rsidP="009D1416">
            <w:pPr>
              <w:rPr>
                <w:rFonts w:cstheme="minorHAnsi"/>
                <w:sz w:val="18"/>
                <w:szCs w:val="18"/>
              </w:rPr>
            </w:pPr>
            <w:r w:rsidRPr="00F638B0">
              <w:rPr>
                <w:rFonts w:cstheme="minorHAnsi"/>
                <w:sz w:val="18"/>
                <w:szCs w:val="18"/>
              </w:rPr>
              <w:t>Miu 2013</w:t>
            </w:r>
          </w:p>
        </w:tc>
        <w:tc>
          <w:tcPr>
            <w:tcW w:w="850" w:type="dxa"/>
          </w:tcPr>
          <w:p w14:paraId="0A11A6AB" w14:textId="77777777" w:rsidR="002B0A27" w:rsidRPr="00F638B0" w:rsidRDefault="002B0A27" w:rsidP="009D1416">
            <w:pPr>
              <w:rPr>
                <w:rFonts w:cstheme="minorHAnsi"/>
                <w:color w:val="FF0000"/>
                <w:sz w:val="18"/>
                <w:szCs w:val="18"/>
              </w:rPr>
            </w:pPr>
          </w:p>
        </w:tc>
        <w:tc>
          <w:tcPr>
            <w:tcW w:w="851" w:type="dxa"/>
          </w:tcPr>
          <w:p w14:paraId="62339143" w14:textId="77777777" w:rsidR="002B0A27" w:rsidRPr="00F638B0" w:rsidRDefault="002B0A27" w:rsidP="009D1416">
            <w:pPr>
              <w:rPr>
                <w:rFonts w:cstheme="minorHAnsi"/>
                <w:sz w:val="18"/>
                <w:szCs w:val="18"/>
              </w:rPr>
            </w:pPr>
          </w:p>
        </w:tc>
        <w:tc>
          <w:tcPr>
            <w:tcW w:w="850" w:type="dxa"/>
          </w:tcPr>
          <w:p w14:paraId="6F589872" w14:textId="77777777" w:rsidR="002B0A27" w:rsidRPr="00F638B0" w:rsidRDefault="002B0A27" w:rsidP="009D1416">
            <w:pPr>
              <w:rPr>
                <w:rFonts w:cstheme="minorHAnsi"/>
                <w:sz w:val="18"/>
                <w:szCs w:val="18"/>
              </w:rPr>
            </w:pPr>
          </w:p>
        </w:tc>
        <w:tc>
          <w:tcPr>
            <w:tcW w:w="1134" w:type="dxa"/>
          </w:tcPr>
          <w:p w14:paraId="34DD36D7" w14:textId="77777777" w:rsidR="002B0A27" w:rsidRPr="00F638B0" w:rsidRDefault="002B0A27" w:rsidP="009D1416">
            <w:pPr>
              <w:rPr>
                <w:rFonts w:cstheme="minorHAnsi"/>
                <w:sz w:val="18"/>
                <w:szCs w:val="18"/>
              </w:rPr>
            </w:pPr>
          </w:p>
        </w:tc>
        <w:tc>
          <w:tcPr>
            <w:tcW w:w="1134" w:type="dxa"/>
          </w:tcPr>
          <w:p w14:paraId="258D9F76" w14:textId="77777777" w:rsidR="002B0A27" w:rsidRPr="00F638B0" w:rsidRDefault="002B0A27" w:rsidP="009D1416">
            <w:pPr>
              <w:rPr>
                <w:rFonts w:cstheme="minorHAnsi"/>
                <w:sz w:val="18"/>
                <w:szCs w:val="18"/>
              </w:rPr>
            </w:pPr>
          </w:p>
        </w:tc>
        <w:tc>
          <w:tcPr>
            <w:tcW w:w="992" w:type="dxa"/>
          </w:tcPr>
          <w:p w14:paraId="28045BF0" w14:textId="48747D40" w:rsidR="002B0A27" w:rsidRPr="00DE4C57" w:rsidRDefault="002B0A27" w:rsidP="009D1416">
            <w:pPr>
              <w:rPr>
                <w:rFonts w:cstheme="minorHAnsi"/>
                <w:sz w:val="18"/>
                <w:szCs w:val="18"/>
              </w:rPr>
            </w:pPr>
          </w:p>
        </w:tc>
        <w:tc>
          <w:tcPr>
            <w:tcW w:w="1275" w:type="dxa"/>
          </w:tcPr>
          <w:p w14:paraId="3FD23C17" w14:textId="77777777" w:rsidR="002B0A27" w:rsidRPr="008F71F5" w:rsidRDefault="002B0A27" w:rsidP="009D1416">
            <w:pPr>
              <w:rPr>
                <w:rFonts w:cstheme="minorHAnsi"/>
                <w:sz w:val="18"/>
                <w:szCs w:val="18"/>
              </w:rPr>
            </w:pPr>
          </w:p>
        </w:tc>
        <w:tc>
          <w:tcPr>
            <w:tcW w:w="2127" w:type="dxa"/>
            <w:vAlign w:val="bottom"/>
          </w:tcPr>
          <w:p w14:paraId="7F5810A0" w14:textId="5F690A84"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49675688" w14:textId="56C614D5" w:rsidTr="002B0A27">
        <w:tc>
          <w:tcPr>
            <w:tcW w:w="1413" w:type="dxa"/>
          </w:tcPr>
          <w:p w14:paraId="21EA000C" w14:textId="6BA58730" w:rsidR="002B0A27" w:rsidRPr="00F638B0" w:rsidRDefault="002B0A27" w:rsidP="009D1416">
            <w:pPr>
              <w:rPr>
                <w:rFonts w:cstheme="minorHAnsi"/>
                <w:sz w:val="18"/>
                <w:szCs w:val="18"/>
              </w:rPr>
            </w:pPr>
            <w:r w:rsidRPr="00F638B0">
              <w:rPr>
                <w:rFonts w:cstheme="minorHAnsi"/>
                <w:sz w:val="18"/>
                <w:szCs w:val="18"/>
              </w:rPr>
              <w:t>Miu 2013</w:t>
            </w:r>
          </w:p>
        </w:tc>
        <w:tc>
          <w:tcPr>
            <w:tcW w:w="850" w:type="dxa"/>
          </w:tcPr>
          <w:p w14:paraId="29107F03" w14:textId="77777777" w:rsidR="002B0A27" w:rsidRPr="00F638B0" w:rsidRDefault="002B0A27" w:rsidP="009D1416">
            <w:pPr>
              <w:rPr>
                <w:rFonts w:cstheme="minorHAnsi"/>
                <w:color w:val="FF0000"/>
                <w:sz w:val="18"/>
                <w:szCs w:val="18"/>
              </w:rPr>
            </w:pPr>
          </w:p>
        </w:tc>
        <w:tc>
          <w:tcPr>
            <w:tcW w:w="851" w:type="dxa"/>
          </w:tcPr>
          <w:p w14:paraId="78E567D5" w14:textId="77777777" w:rsidR="002B0A27" w:rsidRPr="00F638B0" w:rsidRDefault="002B0A27" w:rsidP="009D1416">
            <w:pPr>
              <w:rPr>
                <w:rFonts w:cstheme="minorHAnsi"/>
                <w:sz w:val="18"/>
                <w:szCs w:val="18"/>
              </w:rPr>
            </w:pPr>
          </w:p>
        </w:tc>
        <w:tc>
          <w:tcPr>
            <w:tcW w:w="850" w:type="dxa"/>
          </w:tcPr>
          <w:p w14:paraId="13CD5D1A" w14:textId="77777777" w:rsidR="002B0A27" w:rsidRPr="00F638B0" w:rsidRDefault="002B0A27" w:rsidP="009D1416">
            <w:pPr>
              <w:rPr>
                <w:rFonts w:cstheme="minorHAnsi"/>
                <w:sz w:val="18"/>
                <w:szCs w:val="18"/>
              </w:rPr>
            </w:pPr>
          </w:p>
        </w:tc>
        <w:tc>
          <w:tcPr>
            <w:tcW w:w="1134" w:type="dxa"/>
          </w:tcPr>
          <w:p w14:paraId="487978B3" w14:textId="77777777" w:rsidR="002B0A27" w:rsidRPr="00F638B0" w:rsidRDefault="002B0A27" w:rsidP="009D1416">
            <w:pPr>
              <w:rPr>
                <w:rFonts w:cstheme="minorHAnsi"/>
                <w:sz w:val="18"/>
                <w:szCs w:val="18"/>
              </w:rPr>
            </w:pPr>
          </w:p>
        </w:tc>
        <w:tc>
          <w:tcPr>
            <w:tcW w:w="1134" w:type="dxa"/>
          </w:tcPr>
          <w:p w14:paraId="77184517" w14:textId="77777777" w:rsidR="002B0A27" w:rsidRPr="00F638B0" w:rsidRDefault="002B0A27" w:rsidP="009D1416">
            <w:pPr>
              <w:rPr>
                <w:rFonts w:cstheme="minorHAnsi"/>
                <w:sz w:val="18"/>
                <w:szCs w:val="18"/>
              </w:rPr>
            </w:pPr>
          </w:p>
        </w:tc>
        <w:tc>
          <w:tcPr>
            <w:tcW w:w="992" w:type="dxa"/>
          </w:tcPr>
          <w:p w14:paraId="452FC2ED" w14:textId="37F5EEEB" w:rsidR="002B0A27" w:rsidRPr="00DE4C57" w:rsidRDefault="002B0A27" w:rsidP="009D1416">
            <w:pPr>
              <w:rPr>
                <w:rFonts w:cstheme="minorHAnsi"/>
                <w:sz w:val="18"/>
                <w:szCs w:val="18"/>
              </w:rPr>
            </w:pPr>
          </w:p>
        </w:tc>
        <w:tc>
          <w:tcPr>
            <w:tcW w:w="1275" w:type="dxa"/>
          </w:tcPr>
          <w:p w14:paraId="7BC5A9CE" w14:textId="77777777" w:rsidR="002B0A27" w:rsidRPr="008F71F5" w:rsidRDefault="002B0A27" w:rsidP="009D1416">
            <w:pPr>
              <w:rPr>
                <w:rFonts w:cstheme="minorHAnsi"/>
                <w:sz w:val="18"/>
                <w:szCs w:val="18"/>
              </w:rPr>
            </w:pPr>
          </w:p>
        </w:tc>
        <w:tc>
          <w:tcPr>
            <w:tcW w:w="2127" w:type="dxa"/>
            <w:vAlign w:val="bottom"/>
          </w:tcPr>
          <w:p w14:paraId="69104157" w14:textId="5BC55360"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5EDFDAE1" w14:textId="278D0398" w:rsidTr="002B0A27">
        <w:tc>
          <w:tcPr>
            <w:tcW w:w="1413" w:type="dxa"/>
          </w:tcPr>
          <w:p w14:paraId="1C6F8264" w14:textId="484025A3"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7CE9E7C7" w14:textId="6014AA89" w:rsidR="002B0A27" w:rsidRPr="00F638B0" w:rsidRDefault="002B0A27" w:rsidP="009D1416">
            <w:pPr>
              <w:rPr>
                <w:rFonts w:cstheme="minorHAnsi"/>
                <w:color w:val="FF0000"/>
                <w:sz w:val="18"/>
                <w:szCs w:val="18"/>
              </w:rPr>
            </w:pPr>
            <w:r w:rsidRPr="00F638B0">
              <w:rPr>
                <w:rFonts w:cstheme="minorHAnsi"/>
                <w:sz w:val="18"/>
                <w:szCs w:val="18"/>
              </w:rPr>
              <w:t>Japan</w:t>
            </w:r>
          </w:p>
        </w:tc>
        <w:tc>
          <w:tcPr>
            <w:tcW w:w="851" w:type="dxa"/>
          </w:tcPr>
          <w:p w14:paraId="346DB900" w14:textId="324657B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05F0AA4" w14:textId="54B2C262" w:rsidR="002B0A27" w:rsidRPr="00F638B0" w:rsidRDefault="002B0A27" w:rsidP="009D1416">
            <w:pPr>
              <w:rPr>
                <w:rFonts w:cstheme="minorHAnsi"/>
                <w:sz w:val="18"/>
                <w:szCs w:val="18"/>
              </w:rPr>
            </w:pPr>
            <w:r w:rsidRPr="00F638B0">
              <w:rPr>
                <w:rFonts w:cstheme="minorHAnsi"/>
                <w:sz w:val="18"/>
                <w:szCs w:val="18"/>
              </w:rPr>
              <w:t>121/83</w:t>
            </w:r>
          </w:p>
        </w:tc>
        <w:tc>
          <w:tcPr>
            <w:tcW w:w="1134" w:type="dxa"/>
          </w:tcPr>
          <w:p w14:paraId="09282706" w14:textId="7E2D4EB5" w:rsidR="002B0A27" w:rsidRPr="00F638B0" w:rsidRDefault="002B0A27" w:rsidP="009D1416">
            <w:pPr>
              <w:rPr>
                <w:rFonts w:cstheme="minorHAnsi"/>
                <w:sz w:val="18"/>
                <w:szCs w:val="18"/>
              </w:rPr>
            </w:pPr>
            <w:r w:rsidRPr="00F638B0">
              <w:rPr>
                <w:rFonts w:cstheme="minorHAnsi"/>
                <w:sz w:val="18"/>
                <w:szCs w:val="18"/>
              </w:rPr>
              <w:t>71.29/15.09</w:t>
            </w:r>
          </w:p>
        </w:tc>
        <w:tc>
          <w:tcPr>
            <w:tcW w:w="1134" w:type="dxa"/>
          </w:tcPr>
          <w:p w14:paraId="646DC4F4" w14:textId="6EC1562B"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74A5A457" w14:textId="2038EFD1" w:rsidR="002B0A27" w:rsidRPr="00DE4C57" w:rsidRDefault="002B0A27" w:rsidP="009D1416">
            <w:pPr>
              <w:rPr>
                <w:rFonts w:cstheme="minorHAnsi"/>
                <w:sz w:val="18"/>
                <w:szCs w:val="18"/>
              </w:rPr>
            </w:pPr>
            <w:r w:rsidRPr="00564240">
              <w:rPr>
                <w:rFonts w:cstheme="minorHAnsi"/>
                <w:sz w:val="18"/>
                <w:szCs w:val="18"/>
              </w:rPr>
              <w:t>CAM-ICU</w:t>
            </w:r>
          </w:p>
        </w:tc>
        <w:tc>
          <w:tcPr>
            <w:tcW w:w="1275" w:type="dxa"/>
          </w:tcPr>
          <w:p w14:paraId="0B94D155" w14:textId="04D1E2E3"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672F7029" w14:textId="3C1C7985"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2CAD1053" w14:textId="2E8AE696" w:rsidTr="002B0A27">
        <w:tc>
          <w:tcPr>
            <w:tcW w:w="1413" w:type="dxa"/>
          </w:tcPr>
          <w:p w14:paraId="4CDCC945" w14:textId="5FF0B8F4"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4D224C9C" w14:textId="77777777" w:rsidR="002B0A27" w:rsidRPr="00F638B0" w:rsidRDefault="002B0A27" w:rsidP="009D1416">
            <w:pPr>
              <w:rPr>
                <w:rFonts w:cstheme="minorHAnsi"/>
                <w:color w:val="FF0000"/>
                <w:sz w:val="18"/>
                <w:szCs w:val="18"/>
              </w:rPr>
            </w:pPr>
          </w:p>
        </w:tc>
        <w:tc>
          <w:tcPr>
            <w:tcW w:w="851" w:type="dxa"/>
          </w:tcPr>
          <w:p w14:paraId="37E1CFC5" w14:textId="77777777" w:rsidR="002B0A27" w:rsidRPr="00F638B0" w:rsidRDefault="002B0A27" w:rsidP="009D1416">
            <w:pPr>
              <w:rPr>
                <w:rFonts w:cstheme="minorHAnsi"/>
                <w:sz w:val="18"/>
                <w:szCs w:val="18"/>
              </w:rPr>
            </w:pPr>
          </w:p>
        </w:tc>
        <w:tc>
          <w:tcPr>
            <w:tcW w:w="850" w:type="dxa"/>
          </w:tcPr>
          <w:p w14:paraId="6CEC7CE6" w14:textId="77777777" w:rsidR="002B0A27" w:rsidRPr="00F638B0" w:rsidRDefault="002B0A27" w:rsidP="009D1416">
            <w:pPr>
              <w:rPr>
                <w:rFonts w:cstheme="minorHAnsi"/>
                <w:sz w:val="18"/>
                <w:szCs w:val="18"/>
              </w:rPr>
            </w:pPr>
          </w:p>
        </w:tc>
        <w:tc>
          <w:tcPr>
            <w:tcW w:w="1134" w:type="dxa"/>
          </w:tcPr>
          <w:p w14:paraId="47807692" w14:textId="77777777" w:rsidR="002B0A27" w:rsidRPr="00F638B0" w:rsidRDefault="002B0A27" w:rsidP="009D1416">
            <w:pPr>
              <w:rPr>
                <w:rFonts w:cstheme="minorHAnsi"/>
                <w:sz w:val="18"/>
                <w:szCs w:val="18"/>
              </w:rPr>
            </w:pPr>
          </w:p>
        </w:tc>
        <w:tc>
          <w:tcPr>
            <w:tcW w:w="1134" w:type="dxa"/>
          </w:tcPr>
          <w:p w14:paraId="265191FD" w14:textId="0A13A051" w:rsidR="002B0A27" w:rsidRPr="00F638B0" w:rsidRDefault="002B0A27" w:rsidP="009D1416">
            <w:pPr>
              <w:rPr>
                <w:rFonts w:cstheme="minorHAnsi"/>
                <w:sz w:val="18"/>
                <w:szCs w:val="18"/>
              </w:rPr>
            </w:pPr>
          </w:p>
        </w:tc>
        <w:tc>
          <w:tcPr>
            <w:tcW w:w="992" w:type="dxa"/>
          </w:tcPr>
          <w:p w14:paraId="7D54A497" w14:textId="5940E15D" w:rsidR="002B0A27" w:rsidRPr="00DE4C57" w:rsidRDefault="002B0A27" w:rsidP="009D1416">
            <w:pPr>
              <w:rPr>
                <w:rFonts w:cstheme="minorHAnsi"/>
                <w:sz w:val="18"/>
                <w:szCs w:val="18"/>
              </w:rPr>
            </w:pPr>
          </w:p>
        </w:tc>
        <w:tc>
          <w:tcPr>
            <w:tcW w:w="1275" w:type="dxa"/>
          </w:tcPr>
          <w:p w14:paraId="00473F72" w14:textId="02F9CE46"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4859ADEA" w14:textId="2B6EAF85"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4FCB8B31" w14:textId="73029DC8" w:rsidTr="002B0A27">
        <w:tc>
          <w:tcPr>
            <w:tcW w:w="1413" w:type="dxa"/>
          </w:tcPr>
          <w:p w14:paraId="065813B4" w14:textId="30F44135"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7BF881CE" w14:textId="492308C8" w:rsidR="002B0A27" w:rsidRPr="00F638B0" w:rsidRDefault="002B0A27" w:rsidP="009D1416">
            <w:pPr>
              <w:rPr>
                <w:rFonts w:cstheme="minorHAnsi"/>
                <w:color w:val="FF0000"/>
                <w:sz w:val="18"/>
                <w:szCs w:val="18"/>
              </w:rPr>
            </w:pPr>
          </w:p>
        </w:tc>
        <w:tc>
          <w:tcPr>
            <w:tcW w:w="851" w:type="dxa"/>
          </w:tcPr>
          <w:p w14:paraId="0798BC7E" w14:textId="77777777" w:rsidR="002B0A27" w:rsidRPr="00F638B0" w:rsidRDefault="002B0A27" w:rsidP="009D1416">
            <w:pPr>
              <w:rPr>
                <w:rFonts w:cstheme="minorHAnsi"/>
                <w:sz w:val="18"/>
                <w:szCs w:val="18"/>
              </w:rPr>
            </w:pPr>
          </w:p>
        </w:tc>
        <w:tc>
          <w:tcPr>
            <w:tcW w:w="850" w:type="dxa"/>
          </w:tcPr>
          <w:p w14:paraId="0983DC9B" w14:textId="77777777" w:rsidR="002B0A27" w:rsidRPr="00F638B0" w:rsidRDefault="002B0A27" w:rsidP="009D1416">
            <w:pPr>
              <w:rPr>
                <w:rFonts w:cstheme="minorHAnsi"/>
                <w:sz w:val="18"/>
                <w:szCs w:val="18"/>
              </w:rPr>
            </w:pPr>
          </w:p>
        </w:tc>
        <w:tc>
          <w:tcPr>
            <w:tcW w:w="1134" w:type="dxa"/>
          </w:tcPr>
          <w:p w14:paraId="22B2EDF1" w14:textId="77777777" w:rsidR="002B0A27" w:rsidRPr="00F638B0" w:rsidRDefault="002B0A27" w:rsidP="009D1416">
            <w:pPr>
              <w:rPr>
                <w:rFonts w:cstheme="minorHAnsi"/>
                <w:sz w:val="18"/>
                <w:szCs w:val="18"/>
              </w:rPr>
            </w:pPr>
          </w:p>
        </w:tc>
        <w:tc>
          <w:tcPr>
            <w:tcW w:w="1134" w:type="dxa"/>
          </w:tcPr>
          <w:p w14:paraId="455F02E7" w14:textId="74284971" w:rsidR="002B0A27" w:rsidRPr="00F638B0" w:rsidRDefault="002B0A27" w:rsidP="009D1416">
            <w:pPr>
              <w:rPr>
                <w:rFonts w:cstheme="minorHAnsi"/>
                <w:sz w:val="18"/>
                <w:szCs w:val="18"/>
              </w:rPr>
            </w:pPr>
          </w:p>
        </w:tc>
        <w:tc>
          <w:tcPr>
            <w:tcW w:w="992" w:type="dxa"/>
          </w:tcPr>
          <w:p w14:paraId="21ABCB12" w14:textId="29128F51" w:rsidR="002B0A27" w:rsidRPr="00DE4C57" w:rsidRDefault="002B0A27" w:rsidP="009D1416">
            <w:pPr>
              <w:rPr>
                <w:rFonts w:cstheme="minorHAnsi"/>
                <w:sz w:val="18"/>
                <w:szCs w:val="18"/>
              </w:rPr>
            </w:pPr>
          </w:p>
        </w:tc>
        <w:tc>
          <w:tcPr>
            <w:tcW w:w="1275" w:type="dxa"/>
          </w:tcPr>
          <w:p w14:paraId="77F17DEB" w14:textId="446B028F"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0678866D" w14:textId="505050BD" w:rsidR="002B0A27" w:rsidRPr="006461C7" w:rsidRDefault="002B0A27" w:rsidP="009D1416">
            <w:pPr>
              <w:rPr>
                <w:rFonts w:cstheme="minorHAnsi"/>
                <w:sz w:val="18"/>
                <w:szCs w:val="18"/>
              </w:rPr>
            </w:pPr>
            <w:r>
              <w:rPr>
                <w:rFonts w:ascii="Calibri" w:hAnsi="Calibri" w:cs="Calibri"/>
                <w:color w:val="000000"/>
                <w:sz w:val="18"/>
                <w:szCs w:val="18"/>
              </w:rPr>
              <w:t>IES-R</w:t>
            </w:r>
          </w:p>
        </w:tc>
      </w:tr>
      <w:tr w:rsidR="002B0A27" w:rsidRPr="00F638B0" w14:paraId="7FF9E727" w14:textId="131C9209" w:rsidTr="002B0A27">
        <w:tc>
          <w:tcPr>
            <w:tcW w:w="1413" w:type="dxa"/>
          </w:tcPr>
          <w:p w14:paraId="4EA7B37D" w14:textId="25765C8E"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129D9057" w14:textId="77777777" w:rsidR="002B0A27" w:rsidRPr="00F638B0" w:rsidRDefault="002B0A27" w:rsidP="009D1416">
            <w:pPr>
              <w:rPr>
                <w:rFonts w:cstheme="minorHAnsi"/>
                <w:color w:val="FF0000"/>
                <w:sz w:val="18"/>
                <w:szCs w:val="18"/>
              </w:rPr>
            </w:pPr>
          </w:p>
        </w:tc>
        <w:tc>
          <w:tcPr>
            <w:tcW w:w="851" w:type="dxa"/>
          </w:tcPr>
          <w:p w14:paraId="41B7097C" w14:textId="77777777" w:rsidR="002B0A27" w:rsidRPr="00F638B0" w:rsidRDefault="002B0A27" w:rsidP="009D1416">
            <w:pPr>
              <w:rPr>
                <w:rFonts w:cstheme="minorHAnsi"/>
                <w:sz w:val="18"/>
                <w:szCs w:val="18"/>
              </w:rPr>
            </w:pPr>
          </w:p>
        </w:tc>
        <w:tc>
          <w:tcPr>
            <w:tcW w:w="850" w:type="dxa"/>
          </w:tcPr>
          <w:p w14:paraId="25F3B683" w14:textId="77777777" w:rsidR="002B0A27" w:rsidRPr="00F638B0" w:rsidRDefault="002B0A27" w:rsidP="009D1416">
            <w:pPr>
              <w:rPr>
                <w:rFonts w:cstheme="minorHAnsi"/>
                <w:sz w:val="18"/>
                <w:szCs w:val="18"/>
              </w:rPr>
            </w:pPr>
          </w:p>
        </w:tc>
        <w:tc>
          <w:tcPr>
            <w:tcW w:w="1134" w:type="dxa"/>
          </w:tcPr>
          <w:p w14:paraId="11AD789D" w14:textId="77777777" w:rsidR="002B0A27" w:rsidRPr="00F638B0" w:rsidRDefault="002B0A27" w:rsidP="009D1416">
            <w:pPr>
              <w:rPr>
                <w:rFonts w:cstheme="minorHAnsi"/>
                <w:sz w:val="18"/>
                <w:szCs w:val="18"/>
              </w:rPr>
            </w:pPr>
          </w:p>
        </w:tc>
        <w:tc>
          <w:tcPr>
            <w:tcW w:w="1134" w:type="dxa"/>
          </w:tcPr>
          <w:p w14:paraId="46F8DB47" w14:textId="77777777" w:rsidR="002B0A27" w:rsidRPr="00F638B0" w:rsidRDefault="002B0A27" w:rsidP="009D1416">
            <w:pPr>
              <w:rPr>
                <w:rFonts w:cstheme="minorHAnsi"/>
                <w:sz w:val="18"/>
                <w:szCs w:val="18"/>
              </w:rPr>
            </w:pPr>
          </w:p>
        </w:tc>
        <w:tc>
          <w:tcPr>
            <w:tcW w:w="992" w:type="dxa"/>
          </w:tcPr>
          <w:p w14:paraId="4787F1F0" w14:textId="4810EACB" w:rsidR="002B0A27" w:rsidRPr="00DE4C57" w:rsidRDefault="002B0A27" w:rsidP="009D1416">
            <w:pPr>
              <w:rPr>
                <w:rFonts w:cstheme="minorHAnsi"/>
                <w:sz w:val="18"/>
                <w:szCs w:val="18"/>
              </w:rPr>
            </w:pPr>
          </w:p>
        </w:tc>
        <w:tc>
          <w:tcPr>
            <w:tcW w:w="1275" w:type="dxa"/>
          </w:tcPr>
          <w:p w14:paraId="0F8D4ED3" w14:textId="584E0B75"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3B15A056" w14:textId="3436512E"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31800DA4" w14:textId="4EBB1794" w:rsidTr="002B0A27">
        <w:tc>
          <w:tcPr>
            <w:tcW w:w="1413" w:type="dxa"/>
          </w:tcPr>
          <w:p w14:paraId="3125B728" w14:textId="48C9864E"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0EF05A44" w14:textId="77777777" w:rsidR="002B0A27" w:rsidRPr="00F638B0" w:rsidRDefault="002B0A27" w:rsidP="009D1416">
            <w:pPr>
              <w:rPr>
                <w:rFonts w:cstheme="minorHAnsi"/>
                <w:color w:val="FF0000"/>
                <w:sz w:val="18"/>
                <w:szCs w:val="18"/>
              </w:rPr>
            </w:pPr>
          </w:p>
        </w:tc>
        <w:tc>
          <w:tcPr>
            <w:tcW w:w="851" w:type="dxa"/>
          </w:tcPr>
          <w:p w14:paraId="35C3A949" w14:textId="77777777" w:rsidR="002B0A27" w:rsidRPr="00F638B0" w:rsidRDefault="002B0A27" w:rsidP="009D1416">
            <w:pPr>
              <w:rPr>
                <w:rFonts w:cstheme="minorHAnsi"/>
                <w:sz w:val="18"/>
                <w:szCs w:val="18"/>
              </w:rPr>
            </w:pPr>
          </w:p>
        </w:tc>
        <w:tc>
          <w:tcPr>
            <w:tcW w:w="850" w:type="dxa"/>
          </w:tcPr>
          <w:p w14:paraId="2E423368" w14:textId="77777777" w:rsidR="002B0A27" w:rsidRPr="00F638B0" w:rsidRDefault="002B0A27" w:rsidP="009D1416">
            <w:pPr>
              <w:rPr>
                <w:rFonts w:cstheme="minorHAnsi"/>
                <w:sz w:val="18"/>
                <w:szCs w:val="18"/>
              </w:rPr>
            </w:pPr>
          </w:p>
        </w:tc>
        <w:tc>
          <w:tcPr>
            <w:tcW w:w="1134" w:type="dxa"/>
          </w:tcPr>
          <w:p w14:paraId="3CBAE71C" w14:textId="77777777" w:rsidR="002B0A27" w:rsidRPr="00F638B0" w:rsidRDefault="002B0A27" w:rsidP="009D1416">
            <w:pPr>
              <w:rPr>
                <w:rFonts w:cstheme="minorHAnsi"/>
                <w:sz w:val="18"/>
                <w:szCs w:val="18"/>
              </w:rPr>
            </w:pPr>
          </w:p>
        </w:tc>
        <w:tc>
          <w:tcPr>
            <w:tcW w:w="1134" w:type="dxa"/>
          </w:tcPr>
          <w:p w14:paraId="6940FE34" w14:textId="77777777" w:rsidR="002B0A27" w:rsidRPr="00F638B0" w:rsidRDefault="002B0A27" w:rsidP="009D1416">
            <w:pPr>
              <w:rPr>
                <w:rFonts w:cstheme="minorHAnsi"/>
                <w:sz w:val="18"/>
                <w:szCs w:val="18"/>
              </w:rPr>
            </w:pPr>
          </w:p>
        </w:tc>
        <w:tc>
          <w:tcPr>
            <w:tcW w:w="992" w:type="dxa"/>
          </w:tcPr>
          <w:p w14:paraId="24D86ABC" w14:textId="4C0C5BD1" w:rsidR="002B0A27" w:rsidRPr="00DE4C57" w:rsidRDefault="002B0A27" w:rsidP="009D1416">
            <w:pPr>
              <w:rPr>
                <w:rFonts w:cstheme="minorHAnsi"/>
                <w:sz w:val="18"/>
                <w:szCs w:val="18"/>
              </w:rPr>
            </w:pPr>
          </w:p>
        </w:tc>
        <w:tc>
          <w:tcPr>
            <w:tcW w:w="1275" w:type="dxa"/>
          </w:tcPr>
          <w:p w14:paraId="57F3D071" w14:textId="451A5A60"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3F9057B1" w14:textId="22D5287B"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368A6C18" w14:textId="2ACF274D" w:rsidTr="002B0A27">
        <w:tc>
          <w:tcPr>
            <w:tcW w:w="1413" w:type="dxa"/>
          </w:tcPr>
          <w:p w14:paraId="189814D0" w14:textId="76324C8D"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1D6326F0" w14:textId="77777777" w:rsidR="002B0A27" w:rsidRPr="00F638B0" w:rsidRDefault="002B0A27" w:rsidP="009D1416">
            <w:pPr>
              <w:rPr>
                <w:rFonts w:cstheme="minorHAnsi"/>
                <w:color w:val="FF0000"/>
                <w:sz w:val="18"/>
                <w:szCs w:val="18"/>
              </w:rPr>
            </w:pPr>
          </w:p>
        </w:tc>
        <w:tc>
          <w:tcPr>
            <w:tcW w:w="851" w:type="dxa"/>
          </w:tcPr>
          <w:p w14:paraId="7FD98193" w14:textId="77777777" w:rsidR="002B0A27" w:rsidRPr="00F638B0" w:rsidRDefault="002B0A27" w:rsidP="009D1416">
            <w:pPr>
              <w:rPr>
                <w:rFonts w:cstheme="minorHAnsi"/>
                <w:sz w:val="18"/>
                <w:szCs w:val="18"/>
              </w:rPr>
            </w:pPr>
          </w:p>
        </w:tc>
        <w:tc>
          <w:tcPr>
            <w:tcW w:w="850" w:type="dxa"/>
          </w:tcPr>
          <w:p w14:paraId="564CF40A" w14:textId="77777777" w:rsidR="002B0A27" w:rsidRPr="00F638B0" w:rsidRDefault="002B0A27" w:rsidP="009D1416">
            <w:pPr>
              <w:rPr>
                <w:rFonts w:cstheme="minorHAnsi"/>
                <w:sz w:val="18"/>
                <w:szCs w:val="18"/>
              </w:rPr>
            </w:pPr>
          </w:p>
        </w:tc>
        <w:tc>
          <w:tcPr>
            <w:tcW w:w="1134" w:type="dxa"/>
          </w:tcPr>
          <w:p w14:paraId="613B056A" w14:textId="77777777" w:rsidR="002B0A27" w:rsidRPr="00F638B0" w:rsidRDefault="002B0A27" w:rsidP="009D1416">
            <w:pPr>
              <w:rPr>
                <w:rFonts w:cstheme="minorHAnsi"/>
                <w:sz w:val="18"/>
                <w:szCs w:val="18"/>
              </w:rPr>
            </w:pPr>
          </w:p>
        </w:tc>
        <w:tc>
          <w:tcPr>
            <w:tcW w:w="1134" w:type="dxa"/>
          </w:tcPr>
          <w:p w14:paraId="304B8EEC" w14:textId="77777777" w:rsidR="002B0A27" w:rsidRPr="00F638B0" w:rsidRDefault="002B0A27" w:rsidP="009D1416">
            <w:pPr>
              <w:rPr>
                <w:rFonts w:cstheme="minorHAnsi"/>
                <w:sz w:val="18"/>
                <w:szCs w:val="18"/>
              </w:rPr>
            </w:pPr>
          </w:p>
        </w:tc>
        <w:tc>
          <w:tcPr>
            <w:tcW w:w="992" w:type="dxa"/>
          </w:tcPr>
          <w:p w14:paraId="46AEEC75" w14:textId="5178CA29" w:rsidR="002B0A27" w:rsidRPr="00DE4C57" w:rsidRDefault="002B0A27" w:rsidP="009D1416">
            <w:pPr>
              <w:rPr>
                <w:rFonts w:cstheme="minorHAnsi"/>
                <w:sz w:val="18"/>
                <w:szCs w:val="18"/>
              </w:rPr>
            </w:pPr>
          </w:p>
        </w:tc>
        <w:tc>
          <w:tcPr>
            <w:tcW w:w="1275" w:type="dxa"/>
          </w:tcPr>
          <w:p w14:paraId="2EB32E1C" w14:textId="1F09EAAC"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2AFCA970" w14:textId="667EB732" w:rsidR="002B0A27" w:rsidRPr="006461C7" w:rsidRDefault="002B0A27" w:rsidP="009D1416">
            <w:pPr>
              <w:rPr>
                <w:rFonts w:cstheme="minorHAnsi"/>
                <w:sz w:val="18"/>
                <w:szCs w:val="18"/>
              </w:rPr>
            </w:pPr>
            <w:r>
              <w:rPr>
                <w:rFonts w:ascii="Calibri" w:hAnsi="Calibri" w:cs="Calibri"/>
                <w:color w:val="000000"/>
                <w:sz w:val="18"/>
                <w:szCs w:val="18"/>
              </w:rPr>
              <w:t>IES-R</w:t>
            </w:r>
          </w:p>
        </w:tc>
      </w:tr>
      <w:tr w:rsidR="002B0A27" w:rsidRPr="00F638B0" w14:paraId="27A4363E" w14:textId="3E48502B" w:rsidTr="002B0A27">
        <w:tc>
          <w:tcPr>
            <w:tcW w:w="1413" w:type="dxa"/>
          </w:tcPr>
          <w:p w14:paraId="77619B26" w14:textId="02AFC4D9"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7689F71D" w14:textId="77777777" w:rsidR="002B0A27" w:rsidRPr="00F638B0" w:rsidRDefault="002B0A27" w:rsidP="009D1416">
            <w:pPr>
              <w:rPr>
                <w:rFonts w:cstheme="minorHAnsi"/>
                <w:color w:val="FF0000"/>
                <w:sz w:val="18"/>
                <w:szCs w:val="18"/>
              </w:rPr>
            </w:pPr>
          </w:p>
        </w:tc>
        <w:tc>
          <w:tcPr>
            <w:tcW w:w="851" w:type="dxa"/>
          </w:tcPr>
          <w:p w14:paraId="25DA0C8C" w14:textId="77777777" w:rsidR="002B0A27" w:rsidRPr="00F638B0" w:rsidRDefault="002B0A27" w:rsidP="009D1416">
            <w:pPr>
              <w:rPr>
                <w:rFonts w:cstheme="minorHAnsi"/>
                <w:sz w:val="18"/>
                <w:szCs w:val="18"/>
              </w:rPr>
            </w:pPr>
          </w:p>
        </w:tc>
        <w:tc>
          <w:tcPr>
            <w:tcW w:w="850" w:type="dxa"/>
          </w:tcPr>
          <w:p w14:paraId="392017D3" w14:textId="77777777" w:rsidR="002B0A27" w:rsidRPr="00F638B0" w:rsidRDefault="002B0A27" w:rsidP="009D1416">
            <w:pPr>
              <w:rPr>
                <w:rFonts w:cstheme="minorHAnsi"/>
                <w:sz w:val="18"/>
                <w:szCs w:val="18"/>
              </w:rPr>
            </w:pPr>
          </w:p>
        </w:tc>
        <w:tc>
          <w:tcPr>
            <w:tcW w:w="1134" w:type="dxa"/>
          </w:tcPr>
          <w:p w14:paraId="1F3EBFA3" w14:textId="77777777" w:rsidR="002B0A27" w:rsidRPr="00F638B0" w:rsidRDefault="002B0A27" w:rsidP="009D1416">
            <w:pPr>
              <w:rPr>
                <w:rFonts w:cstheme="minorHAnsi"/>
                <w:sz w:val="18"/>
                <w:szCs w:val="18"/>
              </w:rPr>
            </w:pPr>
          </w:p>
        </w:tc>
        <w:tc>
          <w:tcPr>
            <w:tcW w:w="1134" w:type="dxa"/>
          </w:tcPr>
          <w:p w14:paraId="454A9CB7" w14:textId="77777777" w:rsidR="002B0A27" w:rsidRPr="00F638B0" w:rsidRDefault="002B0A27" w:rsidP="009D1416">
            <w:pPr>
              <w:rPr>
                <w:rFonts w:cstheme="minorHAnsi"/>
                <w:sz w:val="18"/>
                <w:szCs w:val="18"/>
              </w:rPr>
            </w:pPr>
          </w:p>
        </w:tc>
        <w:tc>
          <w:tcPr>
            <w:tcW w:w="992" w:type="dxa"/>
          </w:tcPr>
          <w:p w14:paraId="567CC754" w14:textId="21F05B44" w:rsidR="002B0A27" w:rsidRPr="00DE4C57" w:rsidRDefault="002B0A27" w:rsidP="009D1416">
            <w:pPr>
              <w:rPr>
                <w:rFonts w:cstheme="minorHAnsi"/>
                <w:sz w:val="18"/>
                <w:szCs w:val="18"/>
              </w:rPr>
            </w:pPr>
          </w:p>
        </w:tc>
        <w:tc>
          <w:tcPr>
            <w:tcW w:w="1275" w:type="dxa"/>
          </w:tcPr>
          <w:p w14:paraId="399F0672" w14:textId="5A7C7B22"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24C7269F" w14:textId="2646E211"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3C3B86E6" w14:textId="016F7AA0" w:rsidTr="002B0A27">
        <w:tc>
          <w:tcPr>
            <w:tcW w:w="1413" w:type="dxa"/>
          </w:tcPr>
          <w:p w14:paraId="61C1BF37" w14:textId="2C1F639E"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60D180E3" w14:textId="77777777" w:rsidR="002B0A27" w:rsidRPr="00F638B0" w:rsidRDefault="002B0A27" w:rsidP="009D1416">
            <w:pPr>
              <w:rPr>
                <w:rFonts w:cstheme="minorHAnsi"/>
                <w:color w:val="FF0000"/>
                <w:sz w:val="18"/>
                <w:szCs w:val="18"/>
              </w:rPr>
            </w:pPr>
          </w:p>
        </w:tc>
        <w:tc>
          <w:tcPr>
            <w:tcW w:w="851" w:type="dxa"/>
          </w:tcPr>
          <w:p w14:paraId="604A717C" w14:textId="77777777" w:rsidR="002B0A27" w:rsidRPr="00F638B0" w:rsidRDefault="002B0A27" w:rsidP="009D1416">
            <w:pPr>
              <w:rPr>
                <w:rFonts w:cstheme="minorHAnsi"/>
                <w:sz w:val="18"/>
                <w:szCs w:val="18"/>
              </w:rPr>
            </w:pPr>
          </w:p>
        </w:tc>
        <w:tc>
          <w:tcPr>
            <w:tcW w:w="850" w:type="dxa"/>
          </w:tcPr>
          <w:p w14:paraId="22F086E7" w14:textId="77777777" w:rsidR="002B0A27" w:rsidRPr="00F638B0" w:rsidRDefault="002B0A27" w:rsidP="009D1416">
            <w:pPr>
              <w:rPr>
                <w:rFonts w:cstheme="minorHAnsi"/>
                <w:sz w:val="18"/>
                <w:szCs w:val="18"/>
              </w:rPr>
            </w:pPr>
          </w:p>
        </w:tc>
        <w:tc>
          <w:tcPr>
            <w:tcW w:w="1134" w:type="dxa"/>
          </w:tcPr>
          <w:p w14:paraId="00741221" w14:textId="77777777" w:rsidR="002B0A27" w:rsidRPr="00F638B0" w:rsidRDefault="002B0A27" w:rsidP="009D1416">
            <w:pPr>
              <w:rPr>
                <w:rFonts w:cstheme="minorHAnsi"/>
                <w:sz w:val="18"/>
                <w:szCs w:val="18"/>
              </w:rPr>
            </w:pPr>
          </w:p>
        </w:tc>
        <w:tc>
          <w:tcPr>
            <w:tcW w:w="1134" w:type="dxa"/>
          </w:tcPr>
          <w:p w14:paraId="7FE83707" w14:textId="77777777" w:rsidR="002B0A27" w:rsidRPr="00F638B0" w:rsidRDefault="002B0A27" w:rsidP="009D1416">
            <w:pPr>
              <w:rPr>
                <w:rFonts w:cstheme="minorHAnsi"/>
                <w:sz w:val="18"/>
                <w:szCs w:val="18"/>
              </w:rPr>
            </w:pPr>
          </w:p>
        </w:tc>
        <w:tc>
          <w:tcPr>
            <w:tcW w:w="992" w:type="dxa"/>
          </w:tcPr>
          <w:p w14:paraId="6CBD7EE0" w14:textId="1CEA0769" w:rsidR="002B0A27" w:rsidRPr="00DE4C57" w:rsidRDefault="002B0A27" w:rsidP="009D1416">
            <w:pPr>
              <w:rPr>
                <w:rFonts w:cstheme="minorHAnsi"/>
                <w:sz w:val="18"/>
                <w:szCs w:val="18"/>
              </w:rPr>
            </w:pPr>
          </w:p>
        </w:tc>
        <w:tc>
          <w:tcPr>
            <w:tcW w:w="1275" w:type="dxa"/>
          </w:tcPr>
          <w:p w14:paraId="2C73052C" w14:textId="748CBF75"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539A3F27" w14:textId="085B650B"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71142B66" w14:textId="31E5F7F8" w:rsidTr="002B0A27">
        <w:tc>
          <w:tcPr>
            <w:tcW w:w="1413" w:type="dxa"/>
          </w:tcPr>
          <w:p w14:paraId="52B307C9" w14:textId="4B3D7360"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393E88E1" w14:textId="77777777" w:rsidR="002B0A27" w:rsidRPr="00F638B0" w:rsidRDefault="002B0A27" w:rsidP="009D1416">
            <w:pPr>
              <w:rPr>
                <w:rFonts w:cstheme="minorHAnsi"/>
                <w:color w:val="FF0000"/>
                <w:sz w:val="18"/>
                <w:szCs w:val="18"/>
              </w:rPr>
            </w:pPr>
          </w:p>
        </w:tc>
        <w:tc>
          <w:tcPr>
            <w:tcW w:w="851" w:type="dxa"/>
          </w:tcPr>
          <w:p w14:paraId="2F15F7EE" w14:textId="77777777" w:rsidR="002B0A27" w:rsidRPr="00F638B0" w:rsidRDefault="002B0A27" w:rsidP="009D1416">
            <w:pPr>
              <w:rPr>
                <w:rFonts w:cstheme="minorHAnsi"/>
                <w:sz w:val="18"/>
                <w:szCs w:val="18"/>
              </w:rPr>
            </w:pPr>
          </w:p>
        </w:tc>
        <w:tc>
          <w:tcPr>
            <w:tcW w:w="850" w:type="dxa"/>
          </w:tcPr>
          <w:p w14:paraId="78D53748" w14:textId="77777777" w:rsidR="002B0A27" w:rsidRPr="00F638B0" w:rsidRDefault="002B0A27" w:rsidP="009D1416">
            <w:pPr>
              <w:rPr>
                <w:rFonts w:cstheme="minorHAnsi"/>
                <w:sz w:val="18"/>
                <w:szCs w:val="18"/>
              </w:rPr>
            </w:pPr>
          </w:p>
        </w:tc>
        <w:tc>
          <w:tcPr>
            <w:tcW w:w="1134" w:type="dxa"/>
          </w:tcPr>
          <w:p w14:paraId="26B6AC7C" w14:textId="77777777" w:rsidR="002B0A27" w:rsidRPr="00F638B0" w:rsidRDefault="002B0A27" w:rsidP="009D1416">
            <w:pPr>
              <w:rPr>
                <w:rFonts w:cstheme="minorHAnsi"/>
                <w:sz w:val="18"/>
                <w:szCs w:val="18"/>
              </w:rPr>
            </w:pPr>
          </w:p>
        </w:tc>
        <w:tc>
          <w:tcPr>
            <w:tcW w:w="1134" w:type="dxa"/>
          </w:tcPr>
          <w:p w14:paraId="4903D71B" w14:textId="77777777" w:rsidR="002B0A27" w:rsidRPr="00F638B0" w:rsidRDefault="002B0A27" w:rsidP="009D1416">
            <w:pPr>
              <w:rPr>
                <w:rFonts w:cstheme="minorHAnsi"/>
                <w:sz w:val="18"/>
                <w:szCs w:val="18"/>
              </w:rPr>
            </w:pPr>
          </w:p>
        </w:tc>
        <w:tc>
          <w:tcPr>
            <w:tcW w:w="992" w:type="dxa"/>
          </w:tcPr>
          <w:p w14:paraId="04115CF9" w14:textId="52C449E1" w:rsidR="002B0A27" w:rsidRPr="00DE4C57" w:rsidRDefault="002B0A27" w:rsidP="009D1416">
            <w:pPr>
              <w:rPr>
                <w:rFonts w:cstheme="minorHAnsi"/>
                <w:sz w:val="18"/>
                <w:szCs w:val="18"/>
              </w:rPr>
            </w:pPr>
          </w:p>
        </w:tc>
        <w:tc>
          <w:tcPr>
            <w:tcW w:w="1275" w:type="dxa"/>
          </w:tcPr>
          <w:p w14:paraId="100A4D9C" w14:textId="5699F239"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76501DDB" w14:textId="354019AF" w:rsidR="002B0A27" w:rsidRPr="006461C7" w:rsidRDefault="002B0A27" w:rsidP="009D1416">
            <w:pPr>
              <w:rPr>
                <w:rFonts w:cstheme="minorHAnsi"/>
                <w:sz w:val="18"/>
                <w:szCs w:val="18"/>
              </w:rPr>
            </w:pPr>
            <w:r>
              <w:rPr>
                <w:rFonts w:ascii="Calibri" w:hAnsi="Calibri" w:cs="Calibri"/>
                <w:color w:val="000000"/>
                <w:sz w:val="18"/>
                <w:szCs w:val="18"/>
              </w:rPr>
              <w:t>IES-R</w:t>
            </w:r>
          </w:p>
        </w:tc>
      </w:tr>
      <w:tr w:rsidR="002B0A27" w:rsidRPr="00F638B0" w14:paraId="62293A12" w14:textId="655B8C3D" w:rsidTr="002B0A27">
        <w:tc>
          <w:tcPr>
            <w:tcW w:w="1413" w:type="dxa"/>
          </w:tcPr>
          <w:p w14:paraId="2DD1EA82" w14:textId="0F800597"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691E39D7" w14:textId="77777777" w:rsidR="002B0A27" w:rsidRPr="00F638B0" w:rsidRDefault="002B0A27" w:rsidP="009D1416">
            <w:pPr>
              <w:rPr>
                <w:rFonts w:cstheme="minorHAnsi"/>
                <w:color w:val="FF0000"/>
                <w:sz w:val="18"/>
                <w:szCs w:val="18"/>
              </w:rPr>
            </w:pPr>
          </w:p>
        </w:tc>
        <w:tc>
          <w:tcPr>
            <w:tcW w:w="851" w:type="dxa"/>
          </w:tcPr>
          <w:p w14:paraId="479DEB49" w14:textId="77777777" w:rsidR="002B0A27" w:rsidRPr="00F638B0" w:rsidRDefault="002B0A27" w:rsidP="009D1416">
            <w:pPr>
              <w:rPr>
                <w:rFonts w:cstheme="minorHAnsi"/>
                <w:sz w:val="18"/>
                <w:szCs w:val="18"/>
              </w:rPr>
            </w:pPr>
          </w:p>
        </w:tc>
        <w:tc>
          <w:tcPr>
            <w:tcW w:w="850" w:type="dxa"/>
          </w:tcPr>
          <w:p w14:paraId="105824DE" w14:textId="77777777" w:rsidR="002B0A27" w:rsidRPr="00F638B0" w:rsidRDefault="002B0A27" w:rsidP="009D1416">
            <w:pPr>
              <w:rPr>
                <w:rFonts w:cstheme="minorHAnsi"/>
                <w:sz w:val="18"/>
                <w:szCs w:val="18"/>
              </w:rPr>
            </w:pPr>
          </w:p>
        </w:tc>
        <w:tc>
          <w:tcPr>
            <w:tcW w:w="1134" w:type="dxa"/>
          </w:tcPr>
          <w:p w14:paraId="208B07DB" w14:textId="77777777" w:rsidR="002B0A27" w:rsidRPr="00F638B0" w:rsidRDefault="002B0A27" w:rsidP="009D1416">
            <w:pPr>
              <w:rPr>
                <w:rFonts w:cstheme="minorHAnsi"/>
                <w:sz w:val="18"/>
                <w:szCs w:val="18"/>
              </w:rPr>
            </w:pPr>
          </w:p>
        </w:tc>
        <w:tc>
          <w:tcPr>
            <w:tcW w:w="1134" w:type="dxa"/>
          </w:tcPr>
          <w:p w14:paraId="10B920AC" w14:textId="77777777" w:rsidR="002B0A27" w:rsidRPr="00F638B0" w:rsidRDefault="002B0A27" w:rsidP="009D1416">
            <w:pPr>
              <w:rPr>
                <w:rFonts w:cstheme="minorHAnsi"/>
                <w:sz w:val="18"/>
                <w:szCs w:val="18"/>
              </w:rPr>
            </w:pPr>
          </w:p>
        </w:tc>
        <w:tc>
          <w:tcPr>
            <w:tcW w:w="992" w:type="dxa"/>
          </w:tcPr>
          <w:p w14:paraId="5CBF9CAB" w14:textId="41802E20" w:rsidR="002B0A27" w:rsidRPr="00DE4C57" w:rsidRDefault="002B0A27" w:rsidP="009D1416">
            <w:pPr>
              <w:rPr>
                <w:rFonts w:cstheme="minorHAnsi"/>
                <w:sz w:val="18"/>
                <w:szCs w:val="18"/>
              </w:rPr>
            </w:pPr>
          </w:p>
        </w:tc>
        <w:tc>
          <w:tcPr>
            <w:tcW w:w="1275" w:type="dxa"/>
          </w:tcPr>
          <w:p w14:paraId="59F8C8F6" w14:textId="6AEE6552"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38426E91" w14:textId="77261B5F"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396A8F3D" w14:textId="1D2CD6C8" w:rsidTr="002B0A27">
        <w:tc>
          <w:tcPr>
            <w:tcW w:w="1413" w:type="dxa"/>
          </w:tcPr>
          <w:p w14:paraId="62A5B933" w14:textId="3D6331EB"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0ABED29D" w14:textId="77777777" w:rsidR="002B0A27" w:rsidRPr="00F638B0" w:rsidRDefault="002B0A27" w:rsidP="009D1416">
            <w:pPr>
              <w:rPr>
                <w:rFonts w:cstheme="minorHAnsi"/>
                <w:color w:val="FF0000"/>
                <w:sz w:val="18"/>
                <w:szCs w:val="18"/>
              </w:rPr>
            </w:pPr>
          </w:p>
        </w:tc>
        <w:tc>
          <w:tcPr>
            <w:tcW w:w="851" w:type="dxa"/>
          </w:tcPr>
          <w:p w14:paraId="55A298E4" w14:textId="77777777" w:rsidR="002B0A27" w:rsidRPr="00F638B0" w:rsidRDefault="002B0A27" w:rsidP="009D1416">
            <w:pPr>
              <w:rPr>
                <w:rFonts w:cstheme="minorHAnsi"/>
                <w:sz w:val="18"/>
                <w:szCs w:val="18"/>
              </w:rPr>
            </w:pPr>
          </w:p>
        </w:tc>
        <w:tc>
          <w:tcPr>
            <w:tcW w:w="850" w:type="dxa"/>
          </w:tcPr>
          <w:p w14:paraId="59D04415" w14:textId="77777777" w:rsidR="002B0A27" w:rsidRPr="00F638B0" w:rsidRDefault="002B0A27" w:rsidP="009D1416">
            <w:pPr>
              <w:rPr>
                <w:rFonts w:cstheme="minorHAnsi"/>
                <w:sz w:val="18"/>
                <w:szCs w:val="18"/>
              </w:rPr>
            </w:pPr>
          </w:p>
        </w:tc>
        <w:tc>
          <w:tcPr>
            <w:tcW w:w="1134" w:type="dxa"/>
          </w:tcPr>
          <w:p w14:paraId="25D0D0FE" w14:textId="77777777" w:rsidR="002B0A27" w:rsidRPr="00F638B0" w:rsidRDefault="002B0A27" w:rsidP="009D1416">
            <w:pPr>
              <w:rPr>
                <w:rFonts w:cstheme="minorHAnsi"/>
                <w:sz w:val="18"/>
                <w:szCs w:val="18"/>
              </w:rPr>
            </w:pPr>
          </w:p>
        </w:tc>
        <w:tc>
          <w:tcPr>
            <w:tcW w:w="1134" w:type="dxa"/>
          </w:tcPr>
          <w:p w14:paraId="56EE614F" w14:textId="77777777" w:rsidR="002B0A27" w:rsidRPr="00F638B0" w:rsidRDefault="002B0A27" w:rsidP="009D1416">
            <w:pPr>
              <w:rPr>
                <w:rFonts w:cstheme="minorHAnsi"/>
                <w:sz w:val="18"/>
                <w:szCs w:val="18"/>
              </w:rPr>
            </w:pPr>
          </w:p>
        </w:tc>
        <w:tc>
          <w:tcPr>
            <w:tcW w:w="992" w:type="dxa"/>
          </w:tcPr>
          <w:p w14:paraId="3ED1ECD6" w14:textId="3E21823F" w:rsidR="002B0A27" w:rsidRPr="00DE4C57" w:rsidRDefault="002B0A27" w:rsidP="009D1416">
            <w:pPr>
              <w:rPr>
                <w:rFonts w:cstheme="minorHAnsi"/>
                <w:sz w:val="18"/>
                <w:szCs w:val="18"/>
              </w:rPr>
            </w:pPr>
          </w:p>
        </w:tc>
        <w:tc>
          <w:tcPr>
            <w:tcW w:w="1275" w:type="dxa"/>
          </w:tcPr>
          <w:p w14:paraId="0451343D" w14:textId="56B1FB37"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3A4DCBD2" w14:textId="0BF512B0"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67685B6A" w14:textId="34178BCC" w:rsidTr="002B0A27">
        <w:tc>
          <w:tcPr>
            <w:tcW w:w="1413" w:type="dxa"/>
          </w:tcPr>
          <w:p w14:paraId="4805E995" w14:textId="217EE9D4"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25DECB7A" w14:textId="77777777" w:rsidR="002B0A27" w:rsidRPr="00F638B0" w:rsidRDefault="002B0A27" w:rsidP="009D1416">
            <w:pPr>
              <w:rPr>
                <w:rFonts w:cstheme="minorHAnsi"/>
                <w:color w:val="FF0000"/>
                <w:sz w:val="18"/>
                <w:szCs w:val="18"/>
              </w:rPr>
            </w:pPr>
          </w:p>
        </w:tc>
        <w:tc>
          <w:tcPr>
            <w:tcW w:w="851" w:type="dxa"/>
          </w:tcPr>
          <w:p w14:paraId="6F30D2B2" w14:textId="77777777" w:rsidR="002B0A27" w:rsidRPr="00F638B0" w:rsidRDefault="002B0A27" w:rsidP="009D1416">
            <w:pPr>
              <w:rPr>
                <w:rFonts w:cstheme="minorHAnsi"/>
                <w:sz w:val="18"/>
                <w:szCs w:val="18"/>
              </w:rPr>
            </w:pPr>
          </w:p>
        </w:tc>
        <w:tc>
          <w:tcPr>
            <w:tcW w:w="850" w:type="dxa"/>
          </w:tcPr>
          <w:p w14:paraId="3F0FEC87" w14:textId="77777777" w:rsidR="002B0A27" w:rsidRPr="00F638B0" w:rsidRDefault="002B0A27" w:rsidP="009D1416">
            <w:pPr>
              <w:rPr>
                <w:rFonts w:cstheme="minorHAnsi"/>
                <w:sz w:val="18"/>
                <w:szCs w:val="18"/>
              </w:rPr>
            </w:pPr>
          </w:p>
        </w:tc>
        <w:tc>
          <w:tcPr>
            <w:tcW w:w="1134" w:type="dxa"/>
          </w:tcPr>
          <w:p w14:paraId="60F1C63E" w14:textId="77777777" w:rsidR="002B0A27" w:rsidRPr="00F638B0" w:rsidRDefault="002B0A27" w:rsidP="009D1416">
            <w:pPr>
              <w:rPr>
                <w:rFonts w:cstheme="minorHAnsi"/>
                <w:sz w:val="18"/>
                <w:szCs w:val="18"/>
              </w:rPr>
            </w:pPr>
          </w:p>
        </w:tc>
        <w:tc>
          <w:tcPr>
            <w:tcW w:w="1134" w:type="dxa"/>
          </w:tcPr>
          <w:p w14:paraId="364F1223" w14:textId="77777777" w:rsidR="002B0A27" w:rsidRPr="00F638B0" w:rsidRDefault="002B0A27" w:rsidP="009D1416">
            <w:pPr>
              <w:rPr>
                <w:rFonts w:cstheme="minorHAnsi"/>
                <w:sz w:val="18"/>
                <w:szCs w:val="18"/>
              </w:rPr>
            </w:pPr>
          </w:p>
        </w:tc>
        <w:tc>
          <w:tcPr>
            <w:tcW w:w="992" w:type="dxa"/>
          </w:tcPr>
          <w:p w14:paraId="14086339" w14:textId="6D766846" w:rsidR="002B0A27" w:rsidRPr="00DE4C57" w:rsidRDefault="002B0A27" w:rsidP="009D1416">
            <w:pPr>
              <w:rPr>
                <w:rFonts w:cstheme="minorHAnsi"/>
                <w:sz w:val="18"/>
                <w:szCs w:val="18"/>
              </w:rPr>
            </w:pPr>
          </w:p>
        </w:tc>
        <w:tc>
          <w:tcPr>
            <w:tcW w:w="1275" w:type="dxa"/>
          </w:tcPr>
          <w:p w14:paraId="65833184" w14:textId="04FF53B6"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750F7861" w14:textId="53DA9120" w:rsidR="002B0A27" w:rsidRPr="006461C7" w:rsidRDefault="002B0A27" w:rsidP="009D1416">
            <w:pPr>
              <w:rPr>
                <w:rFonts w:cstheme="minorHAnsi"/>
                <w:sz w:val="18"/>
                <w:szCs w:val="18"/>
              </w:rPr>
            </w:pPr>
            <w:r>
              <w:rPr>
                <w:rFonts w:ascii="Calibri" w:hAnsi="Calibri" w:cs="Calibri"/>
                <w:color w:val="000000"/>
                <w:sz w:val="18"/>
                <w:szCs w:val="18"/>
              </w:rPr>
              <w:t xml:space="preserve">Barthel Index </w:t>
            </w:r>
          </w:p>
        </w:tc>
      </w:tr>
      <w:tr w:rsidR="002B0A27" w:rsidRPr="00F638B0" w14:paraId="6078E13A" w14:textId="5E564030" w:rsidTr="002B0A27">
        <w:tc>
          <w:tcPr>
            <w:tcW w:w="1413" w:type="dxa"/>
          </w:tcPr>
          <w:p w14:paraId="2987D756" w14:textId="1CDD1B3F"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5B5CD24F" w14:textId="77777777" w:rsidR="002B0A27" w:rsidRPr="00F638B0" w:rsidRDefault="002B0A27" w:rsidP="009D1416">
            <w:pPr>
              <w:rPr>
                <w:rFonts w:cstheme="minorHAnsi"/>
                <w:color w:val="FF0000"/>
                <w:sz w:val="18"/>
                <w:szCs w:val="18"/>
              </w:rPr>
            </w:pPr>
          </w:p>
        </w:tc>
        <w:tc>
          <w:tcPr>
            <w:tcW w:w="851" w:type="dxa"/>
          </w:tcPr>
          <w:p w14:paraId="12FD1943" w14:textId="77777777" w:rsidR="002B0A27" w:rsidRPr="00F638B0" w:rsidRDefault="002B0A27" w:rsidP="009D1416">
            <w:pPr>
              <w:rPr>
                <w:rFonts w:cstheme="minorHAnsi"/>
                <w:sz w:val="18"/>
                <w:szCs w:val="18"/>
              </w:rPr>
            </w:pPr>
          </w:p>
        </w:tc>
        <w:tc>
          <w:tcPr>
            <w:tcW w:w="850" w:type="dxa"/>
          </w:tcPr>
          <w:p w14:paraId="12BEDCC9" w14:textId="77777777" w:rsidR="002B0A27" w:rsidRPr="00F638B0" w:rsidRDefault="002B0A27" w:rsidP="009D1416">
            <w:pPr>
              <w:rPr>
                <w:rFonts w:cstheme="minorHAnsi"/>
                <w:sz w:val="18"/>
                <w:szCs w:val="18"/>
              </w:rPr>
            </w:pPr>
          </w:p>
        </w:tc>
        <w:tc>
          <w:tcPr>
            <w:tcW w:w="1134" w:type="dxa"/>
          </w:tcPr>
          <w:p w14:paraId="3F28BC66" w14:textId="77777777" w:rsidR="002B0A27" w:rsidRPr="00F638B0" w:rsidRDefault="002B0A27" w:rsidP="009D1416">
            <w:pPr>
              <w:rPr>
                <w:rFonts w:cstheme="minorHAnsi"/>
                <w:sz w:val="18"/>
                <w:szCs w:val="18"/>
              </w:rPr>
            </w:pPr>
          </w:p>
        </w:tc>
        <w:tc>
          <w:tcPr>
            <w:tcW w:w="1134" w:type="dxa"/>
          </w:tcPr>
          <w:p w14:paraId="18D0636F" w14:textId="77777777" w:rsidR="002B0A27" w:rsidRPr="00F638B0" w:rsidRDefault="002B0A27" w:rsidP="009D1416">
            <w:pPr>
              <w:rPr>
                <w:rFonts w:cstheme="minorHAnsi"/>
                <w:sz w:val="18"/>
                <w:szCs w:val="18"/>
              </w:rPr>
            </w:pPr>
          </w:p>
        </w:tc>
        <w:tc>
          <w:tcPr>
            <w:tcW w:w="992" w:type="dxa"/>
          </w:tcPr>
          <w:p w14:paraId="01206668" w14:textId="43A66F54" w:rsidR="002B0A27" w:rsidRPr="00DE4C57" w:rsidRDefault="002B0A27" w:rsidP="009D1416">
            <w:pPr>
              <w:rPr>
                <w:rFonts w:cstheme="minorHAnsi"/>
                <w:sz w:val="18"/>
                <w:szCs w:val="18"/>
              </w:rPr>
            </w:pPr>
          </w:p>
        </w:tc>
        <w:tc>
          <w:tcPr>
            <w:tcW w:w="1275" w:type="dxa"/>
          </w:tcPr>
          <w:p w14:paraId="101C4334" w14:textId="523B21B7"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274AD9CA" w14:textId="02FE5265" w:rsidR="002B0A27" w:rsidRPr="006461C7" w:rsidRDefault="002B0A27" w:rsidP="009D1416">
            <w:pPr>
              <w:rPr>
                <w:rFonts w:cstheme="minorHAnsi"/>
                <w:sz w:val="18"/>
                <w:szCs w:val="18"/>
              </w:rPr>
            </w:pPr>
            <w:r>
              <w:rPr>
                <w:rFonts w:ascii="Calibri" w:hAnsi="Calibri" w:cs="Calibri"/>
                <w:color w:val="000000"/>
                <w:sz w:val="18"/>
                <w:szCs w:val="18"/>
              </w:rPr>
              <w:t xml:space="preserve">Barthel Index </w:t>
            </w:r>
          </w:p>
        </w:tc>
      </w:tr>
      <w:tr w:rsidR="002B0A27" w:rsidRPr="00F638B0" w14:paraId="2FD4EC80" w14:textId="02CC9D8A" w:rsidTr="002B0A27">
        <w:tc>
          <w:tcPr>
            <w:tcW w:w="1413" w:type="dxa"/>
          </w:tcPr>
          <w:p w14:paraId="18655267" w14:textId="696B0053"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0216F537" w14:textId="77777777" w:rsidR="002B0A27" w:rsidRPr="00F638B0" w:rsidRDefault="002B0A27" w:rsidP="009D1416">
            <w:pPr>
              <w:rPr>
                <w:rFonts w:cstheme="minorHAnsi"/>
                <w:color w:val="FF0000"/>
                <w:sz w:val="18"/>
                <w:szCs w:val="18"/>
              </w:rPr>
            </w:pPr>
          </w:p>
        </w:tc>
        <w:tc>
          <w:tcPr>
            <w:tcW w:w="851" w:type="dxa"/>
          </w:tcPr>
          <w:p w14:paraId="45C9F082" w14:textId="77777777" w:rsidR="002B0A27" w:rsidRPr="00F638B0" w:rsidRDefault="002B0A27" w:rsidP="009D1416">
            <w:pPr>
              <w:rPr>
                <w:rFonts w:cstheme="minorHAnsi"/>
                <w:sz w:val="18"/>
                <w:szCs w:val="18"/>
              </w:rPr>
            </w:pPr>
          </w:p>
        </w:tc>
        <w:tc>
          <w:tcPr>
            <w:tcW w:w="850" w:type="dxa"/>
          </w:tcPr>
          <w:p w14:paraId="6F1C878A" w14:textId="77777777" w:rsidR="002B0A27" w:rsidRPr="00F638B0" w:rsidRDefault="002B0A27" w:rsidP="009D1416">
            <w:pPr>
              <w:rPr>
                <w:rFonts w:cstheme="minorHAnsi"/>
                <w:sz w:val="18"/>
                <w:szCs w:val="18"/>
              </w:rPr>
            </w:pPr>
          </w:p>
        </w:tc>
        <w:tc>
          <w:tcPr>
            <w:tcW w:w="1134" w:type="dxa"/>
          </w:tcPr>
          <w:p w14:paraId="3488A195" w14:textId="77777777" w:rsidR="002B0A27" w:rsidRPr="00F638B0" w:rsidRDefault="002B0A27" w:rsidP="009D1416">
            <w:pPr>
              <w:rPr>
                <w:rFonts w:cstheme="minorHAnsi"/>
                <w:sz w:val="18"/>
                <w:szCs w:val="18"/>
              </w:rPr>
            </w:pPr>
          </w:p>
        </w:tc>
        <w:tc>
          <w:tcPr>
            <w:tcW w:w="1134" w:type="dxa"/>
          </w:tcPr>
          <w:p w14:paraId="78ABB30F" w14:textId="77777777" w:rsidR="002B0A27" w:rsidRPr="00F638B0" w:rsidRDefault="002B0A27" w:rsidP="009D1416">
            <w:pPr>
              <w:rPr>
                <w:rFonts w:cstheme="minorHAnsi"/>
                <w:sz w:val="18"/>
                <w:szCs w:val="18"/>
              </w:rPr>
            </w:pPr>
          </w:p>
        </w:tc>
        <w:tc>
          <w:tcPr>
            <w:tcW w:w="992" w:type="dxa"/>
          </w:tcPr>
          <w:p w14:paraId="3E938DEF" w14:textId="6309D170" w:rsidR="002B0A27" w:rsidRPr="00DE4C57" w:rsidRDefault="002B0A27" w:rsidP="009D1416">
            <w:pPr>
              <w:rPr>
                <w:rFonts w:cstheme="minorHAnsi"/>
                <w:sz w:val="18"/>
                <w:szCs w:val="18"/>
              </w:rPr>
            </w:pPr>
          </w:p>
        </w:tc>
        <w:tc>
          <w:tcPr>
            <w:tcW w:w="1275" w:type="dxa"/>
          </w:tcPr>
          <w:p w14:paraId="79AF3AAB" w14:textId="418956F3"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526AA0CA" w14:textId="71AB9107" w:rsidR="002B0A27" w:rsidRPr="006461C7" w:rsidRDefault="002B0A27" w:rsidP="009D1416">
            <w:pPr>
              <w:rPr>
                <w:rFonts w:cstheme="minorHAnsi"/>
                <w:sz w:val="18"/>
                <w:szCs w:val="18"/>
              </w:rPr>
            </w:pPr>
            <w:r>
              <w:rPr>
                <w:rFonts w:ascii="Calibri" w:hAnsi="Calibri" w:cs="Calibri"/>
                <w:color w:val="000000"/>
                <w:sz w:val="18"/>
                <w:szCs w:val="18"/>
              </w:rPr>
              <w:t xml:space="preserve">Barthel Index </w:t>
            </w:r>
          </w:p>
        </w:tc>
      </w:tr>
      <w:tr w:rsidR="002B0A27" w:rsidRPr="00F638B0" w14:paraId="11841FB4" w14:textId="33D26422" w:rsidTr="002B0A27">
        <w:tc>
          <w:tcPr>
            <w:tcW w:w="1413" w:type="dxa"/>
          </w:tcPr>
          <w:p w14:paraId="1681A9AB" w14:textId="48F85215" w:rsidR="002B0A27" w:rsidRPr="00F638B0" w:rsidRDefault="002B0A27" w:rsidP="009D1416">
            <w:pPr>
              <w:rPr>
                <w:rFonts w:cstheme="minorHAnsi"/>
                <w:sz w:val="18"/>
                <w:szCs w:val="18"/>
              </w:rPr>
            </w:pPr>
            <w:r w:rsidRPr="00F638B0">
              <w:rPr>
                <w:rFonts w:cstheme="minorHAnsi"/>
                <w:sz w:val="18"/>
                <w:szCs w:val="18"/>
              </w:rPr>
              <w:t>Miyamoto 2021</w:t>
            </w:r>
          </w:p>
        </w:tc>
        <w:tc>
          <w:tcPr>
            <w:tcW w:w="850" w:type="dxa"/>
          </w:tcPr>
          <w:p w14:paraId="0756BD52" w14:textId="77777777" w:rsidR="002B0A27" w:rsidRPr="00F638B0" w:rsidRDefault="002B0A27" w:rsidP="009D1416">
            <w:pPr>
              <w:rPr>
                <w:rFonts w:cstheme="minorHAnsi"/>
                <w:color w:val="FF0000"/>
                <w:sz w:val="18"/>
                <w:szCs w:val="18"/>
              </w:rPr>
            </w:pPr>
          </w:p>
        </w:tc>
        <w:tc>
          <w:tcPr>
            <w:tcW w:w="851" w:type="dxa"/>
          </w:tcPr>
          <w:p w14:paraId="25A9AF1C" w14:textId="77777777" w:rsidR="002B0A27" w:rsidRPr="00F638B0" w:rsidRDefault="002B0A27" w:rsidP="009D1416">
            <w:pPr>
              <w:rPr>
                <w:rFonts w:cstheme="minorHAnsi"/>
                <w:sz w:val="18"/>
                <w:szCs w:val="18"/>
              </w:rPr>
            </w:pPr>
          </w:p>
        </w:tc>
        <w:tc>
          <w:tcPr>
            <w:tcW w:w="850" w:type="dxa"/>
          </w:tcPr>
          <w:p w14:paraId="79AF811C" w14:textId="77777777" w:rsidR="002B0A27" w:rsidRPr="00F638B0" w:rsidRDefault="002B0A27" w:rsidP="009D1416">
            <w:pPr>
              <w:rPr>
                <w:rFonts w:cstheme="minorHAnsi"/>
                <w:sz w:val="18"/>
                <w:szCs w:val="18"/>
              </w:rPr>
            </w:pPr>
          </w:p>
        </w:tc>
        <w:tc>
          <w:tcPr>
            <w:tcW w:w="1134" w:type="dxa"/>
          </w:tcPr>
          <w:p w14:paraId="5CF91B5C" w14:textId="77777777" w:rsidR="002B0A27" w:rsidRPr="00F638B0" w:rsidRDefault="002B0A27" w:rsidP="009D1416">
            <w:pPr>
              <w:rPr>
                <w:rFonts w:cstheme="minorHAnsi"/>
                <w:sz w:val="18"/>
                <w:szCs w:val="18"/>
              </w:rPr>
            </w:pPr>
          </w:p>
        </w:tc>
        <w:tc>
          <w:tcPr>
            <w:tcW w:w="1134" w:type="dxa"/>
          </w:tcPr>
          <w:p w14:paraId="5B9B92EE" w14:textId="77777777" w:rsidR="002B0A27" w:rsidRPr="00F638B0" w:rsidRDefault="002B0A27" w:rsidP="009D1416">
            <w:pPr>
              <w:rPr>
                <w:rFonts w:cstheme="minorHAnsi"/>
                <w:sz w:val="18"/>
                <w:szCs w:val="18"/>
              </w:rPr>
            </w:pPr>
          </w:p>
        </w:tc>
        <w:tc>
          <w:tcPr>
            <w:tcW w:w="992" w:type="dxa"/>
          </w:tcPr>
          <w:p w14:paraId="652612CE" w14:textId="0AB4B36C" w:rsidR="002B0A27" w:rsidRPr="00DE4C57" w:rsidRDefault="002B0A27" w:rsidP="009D1416">
            <w:pPr>
              <w:rPr>
                <w:rFonts w:cstheme="minorHAnsi"/>
                <w:sz w:val="18"/>
                <w:szCs w:val="18"/>
              </w:rPr>
            </w:pPr>
          </w:p>
        </w:tc>
        <w:tc>
          <w:tcPr>
            <w:tcW w:w="1275" w:type="dxa"/>
          </w:tcPr>
          <w:p w14:paraId="71073926" w14:textId="4CD99094"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3D284E22" w14:textId="5DE7BD6B" w:rsidR="002B0A27" w:rsidRPr="006461C7" w:rsidRDefault="002B0A27" w:rsidP="009D1416">
            <w:pPr>
              <w:rPr>
                <w:rFonts w:cstheme="minorHAnsi"/>
                <w:sz w:val="18"/>
                <w:szCs w:val="18"/>
              </w:rPr>
            </w:pPr>
            <w:r>
              <w:rPr>
                <w:rFonts w:ascii="Calibri" w:hAnsi="Calibri" w:cs="Calibri"/>
                <w:color w:val="000000"/>
                <w:sz w:val="18"/>
                <w:szCs w:val="18"/>
              </w:rPr>
              <w:t xml:space="preserve">Barthel Index </w:t>
            </w:r>
          </w:p>
        </w:tc>
      </w:tr>
      <w:tr w:rsidR="002B0A27" w:rsidRPr="00F638B0" w14:paraId="664D7870" w14:textId="6DA02D19" w:rsidTr="002B0A27">
        <w:tc>
          <w:tcPr>
            <w:tcW w:w="1413" w:type="dxa"/>
          </w:tcPr>
          <w:p w14:paraId="14C0E860" w14:textId="7971D8FA" w:rsidR="002B0A27" w:rsidRPr="00F638B0" w:rsidRDefault="002B0A27" w:rsidP="009D1416">
            <w:pPr>
              <w:rPr>
                <w:rFonts w:cstheme="minorHAnsi"/>
                <w:sz w:val="18"/>
                <w:szCs w:val="18"/>
              </w:rPr>
            </w:pPr>
            <w:r w:rsidRPr="00F638B0">
              <w:rPr>
                <w:rFonts w:cstheme="minorHAnsi"/>
                <w:sz w:val="18"/>
                <w:szCs w:val="18"/>
              </w:rPr>
              <w:t>Monacelli 2018</w:t>
            </w:r>
          </w:p>
        </w:tc>
        <w:tc>
          <w:tcPr>
            <w:tcW w:w="850" w:type="dxa"/>
          </w:tcPr>
          <w:p w14:paraId="479F7641" w14:textId="2636F5E0"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4B886B1D" w14:textId="4FA06C5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B8206A9" w14:textId="0BA58F7A" w:rsidR="002B0A27" w:rsidRPr="00F638B0" w:rsidRDefault="002B0A27" w:rsidP="009D1416">
            <w:pPr>
              <w:rPr>
                <w:rFonts w:cstheme="minorHAnsi"/>
                <w:sz w:val="18"/>
                <w:szCs w:val="18"/>
              </w:rPr>
            </w:pPr>
            <w:r w:rsidRPr="00F638B0">
              <w:rPr>
                <w:rFonts w:cstheme="minorHAnsi"/>
                <w:sz w:val="18"/>
                <w:szCs w:val="18"/>
              </w:rPr>
              <w:t>58/160</w:t>
            </w:r>
          </w:p>
        </w:tc>
        <w:tc>
          <w:tcPr>
            <w:tcW w:w="1134" w:type="dxa"/>
          </w:tcPr>
          <w:p w14:paraId="5646540A" w14:textId="52561E80" w:rsidR="002B0A27" w:rsidRPr="00F638B0" w:rsidRDefault="002B0A27" w:rsidP="009D1416">
            <w:pPr>
              <w:rPr>
                <w:rFonts w:cstheme="minorHAnsi"/>
                <w:sz w:val="18"/>
                <w:szCs w:val="18"/>
              </w:rPr>
            </w:pPr>
            <w:r w:rsidRPr="00F638B0">
              <w:rPr>
                <w:rFonts w:cstheme="minorHAnsi"/>
                <w:sz w:val="18"/>
                <w:szCs w:val="18"/>
              </w:rPr>
              <w:t>86.54/6.02</w:t>
            </w:r>
          </w:p>
        </w:tc>
        <w:tc>
          <w:tcPr>
            <w:tcW w:w="1134" w:type="dxa"/>
          </w:tcPr>
          <w:p w14:paraId="6312EAE2" w14:textId="2DF9FE19" w:rsidR="002B0A27" w:rsidRPr="00F638B0" w:rsidRDefault="002B0A27" w:rsidP="009D1416">
            <w:pPr>
              <w:rPr>
                <w:rFonts w:cstheme="minorHAnsi"/>
                <w:sz w:val="18"/>
                <w:szCs w:val="18"/>
              </w:rPr>
            </w:pPr>
            <w:r w:rsidRPr="00F638B0">
              <w:rPr>
                <w:rFonts w:cstheme="minorHAnsi"/>
                <w:sz w:val="18"/>
                <w:szCs w:val="18"/>
              </w:rPr>
              <w:t>Orthogeriatric Unit</w:t>
            </w:r>
          </w:p>
        </w:tc>
        <w:tc>
          <w:tcPr>
            <w:tcW w:w="992" w:type="dxa"/>
          </w:tcPr>
          <w:p w14:paraId="39873EC7" w14:textId="32B0D412" w:rsidR="002B0A27" w:rsidRPr="00564240" w:rsidRDefault="002B0A27" w:rsidP="009D1416">
            <w:pPr>
              <w:rPr>
                <w:rFonts w:cstheme="minorHAnsi"/>
                <w:sz w:val="18"/>
                <w:szCs w:val="18"/>
              </w:rPr>
            </w:pPr>
            <w:r w:rsidRPr="00564240">
              <w:rPr>
                <w:rFonts w:cstheme="minorHAnsi"/>
                <w:sz w:val="18"/>
                <w:szCs w:val="18"/>
              </w:rPr>
              <w:t>DSM-V</w:t>
            </w:r>
          </w:p>
          <w:p w14:paraId="42A9D04E" w14:textId="44C495C6" w:rsidR="002B0A27" w:rsidRPr="00DE4C57" w:rsidRDefault="002B0A27" w:rsidP="009D1416">
            <w:pPr>
              <w:rPr>
                <w:rFonts w:cstheme="minorHAnsi"/>
                <w:sz w:val="18"/>
                <w:szCs w:val="18"/>
              </w:rPr>
            </w:pPr>
            <w:r w:rsidRPr="00564240">
              <w:rPr>
                <w:rFonts w:cstheme="minorHAnsi"/>
                <w:sz w:val="18"/>
                <w:szCs w:val="18"/>
              </w:rPr>
              <w:t>4AT</w:t>
            </w:r>
          </w:p>
        </w:tc>
        <w:tc>
          <w:tcPr>
            <w:tcW w:w="1275" w:type="dxa"/>
          </w:tcPr>
          <w:p w14:paraId="7FED6488" w14:textId="518C519C"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5136A247" w14:textId="1E5A96CD"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6D24EB4D" w14:textId="1ACC9852" w:rsidTr="002B0A27">
        <w:tc>
          <w:tcPr>
            <w:tcW w:w="1413" w:type="dxa"/>
          </w:tcPr>
          <w:p w14:paraId="45123D39" w14:textId="1F9DD77F" w:rsidR="002B0A27" w:rsidRPr="00F638B0" w:rsidRDefault="002B0A27" w:rsidP="009D1416">
            <w:pPr>
              <w:rPr>
                <w:rFonts w:cstheme="minorHAnsi"/>
                <w:sz w:val="18"/>
                <w:szCs w:val="18"/>
              </w:rPr>
            </w:pPr>
            <w:r w:rsidRPr="00F638B0">
              <w:rPr>
                <w:rFonts w:cstheme="minorHAnsi"/>
                <w:sz w:val="18"/>
                <w:szCs w:val="18"/>
              </w:rPr>
              <w:t>Monacelli 2018</w:t>
            </w:r>
          </w:p>
        </w:tc>
        <w:tc>
          <w:tcPr>
            <w:tcW w:w="850" w:type="dxa"/>
          </w:tcPr>
          <w:p w14:paraId="67C39A0F" w14:textId="7AF1B844" w:rsidR="002B0A27" w:rsidRPr="00F638B0" w:rsidRDefault="002B0A27" w:rsidP="009D1416">
            <w:pPr>
              <w:rPr>
                <w:rFonts w:cstheme="minorHAnsi"/>
                <w:color w:val="FF0000"/>
                <w:sz w:val="18"/>
                <w:szCs w:val="18"/>
              </w:rPr>
            </w:pPr>
          </w:p>
        </w:tc>
        <w:tc>
          <w:tcPr>
            <w:tcW w:w="851" w:type="dxa"/>
          </w:tcPr>
          <w:p w14:paraId="55FA0FEF" w14:textId="77777777" w:rsidR="002B0A27" w:rsidRPr="00F638B0" w:rsidRDefault="002B0A27" w:rsidP="009D1416">
            <w:pPr>
              <w:rPr>
                <w:rFonts w:cstheme="minorHAnsi"/>
                <w:sz w:val="18"/>
                <w:szCs w:val="18"/>
              </w:rPr>
            </w:pPr>
          </w:p>
        </w:tc>
        <w:tc>
          <w:tcPr>
            <w:tcW w:w="850" w:type="dxa"/>
          </w:tcPr>
          <w:p w14:paraId="75421F89" w14:textId="77777777" w:rsidR="002B0A27" w:rsidRPr="00F638B0" w:rsidRDefault="002B0A27" w:rsidP="009D1416">
            <w:pPr>
              <w:rPr>
                <w:rFonts w:cstheme="minorHAnsi"/>
                <w:sz w:val="18"/>
                <w:szCs w:val="18"/>
              </w:rPr>
            </w:pPr>
          </w:p>
        </w:tc>
        <w:tc>
          <w:tcPr>
            <w:tcW w:w="1134" w:type="dxa"/>
          </w:tcPr>
          <w:p w14:paraId="04C0B133" w14:textId="77777777" w:rsidR="002B0A27" w:rsidRPr="00F638B0" w:rsidRDefault="002B0A27" w:rsidP="009D1416">
            <w:pPr>
              <w:rPr>
                <w:rFonts w:cstheme="minorHAnsi"/>
                <w:sz w:val="18"/>
                <w:szCs w:val="18"/>
              </w:rPr>
            </w:pPr>
          </w:p>
        </w:tc>
        <w:tc>
          <w:tcPr>
            <w:tcW w:w="1134" w:type="dxa"/>
          </w:tcPr>
          <w:p w14:paraId="6F5AB0B0" w14:textId="6A95C12C" w:rsidR="002B0A27" w:rsidRPr="00F638B0" w:rsidRDefault="002B0A27" w:rsidP="009D1416">
            <w:pPr>
              <w:rPr>
                <w:rFonts w:cstheme="minorHAnsi"/>
                <w:sz w:val="18"/>
                <w:szCs w:val="18"/>
              </w:rPr>
            </w:pPr>
          </w:p>
        </w:tc>
        <w:tc>
          <w:tcPr>
            <w:tcW w:w="992" w:type="dxa"/>
          </w:tcPr>
          <w:p w14:paraId="03795EC2" w14:textId="1A090A80" w:rsidR="002B0A27" w:rsidRPr="00DE4C57" w:rsidRDefault="002B0A27" w:rsidP="009D1416">
            <w:pPr>
              <w:rPr>
                <w:rFonts w:cstheme="minorHAnsi"/>
                <w:sz w:val="18"/>
                <w:szCs w:val="18"/>
              </w:rPr>
            </w:pPr>
          </w:p>
        </w:tc>
        <w:tc>
          <w:tcPr>
            <w:tcW w:w="1275" w:type="dxa"/>
          </w:tcPr>
          <w:p w14:paraId="20E87CDC" w14:textId="0F23B154"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120AD8BE" w14:textId="145803A7"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7CE790A9" w14:textId="3184204A" w:rsidTr="002B0A27">
        <w:tc>
          <w:tcPr>
            <w:tcW w:w="1413" w:type="dxa"/>
          </w:tcPr>
          <w:p w14:paraId="3C63EAD3" w14:textId="0560F38A" w:rsidR="002B0A27" w:rsidRPr="00F638B0" w:rsidRDefault="002B0A27" w:rsidP="009D1416">
            <w:pPr>
              <w:rPr>
                <w:rFonts w:cstheme="minorHAnsi"/>
                <w:sz w:val="18"/>
                <w:szCs w:val="18"/>
              </w:rPr>
            </w:pPr>
            <w:r w:rsidRPr="00F638B0">
              <w:rPr>
                <w:rFonts w:cstheme="minorHAnsi"/>
                <w:sz w:val="18"/>
                <w:szCs w:val="18"/>
              </w:rPr>
              <w:t>Monacelli 2018</w:t>
            </w:r>
          </w:p>
        </w:tc>
        <w:tc>
          <w:tcPr>
            <w:tcW w:w="850" w:type="dxa"/>
          </w:tcPr>
          <w:p w14:paraId="6034723F" w14:textId="6DAD090D" w:rsidR="002B0A27" w:rsidRPr="00F638B0" w:rsidRDefault="002B0A27" w:rsidP="009D1416">
            <w:pPr>
              <w:rPr>
                <w:rFonts w:cstheme="minorHAnsi"/>
                <w:color w:val="FF0000"/>
                <w:sz w:val="18"/>
                <w:szCs w:val="18"/>
              </w:rPr>
            </w:pPr>
          </w:p>
        </w:tc>
        <w:tc>
          <w:tcPr>
            <w:tcW w:w="851" w:type="dxa"/>
          </w:tcPr>
          <w:p w14:paraId="570FD3AC" w14:textId="77777777" w:rsidR="002B0A27" w:rsidRPr="00F638B0" w:rsidRDefault="002B0A27" w:rsidP="009D1416">
            <w:pPr>
              <w:rPr>
                <w:rFonts w:cstheme="minorHAnsi"/>
                <w:sz w:val="18"/>
                <w:szCs w:val="18"/>
              </w:rPr>
            </w:pPr>
          </w:p>
        </w:tc>
        <w:tc>
          <w:tcPr>
            <w:tcW w:w="850" w:type="dxa"/>
          </w:tcPr>
          <w:p w14:paraId="15383FD5" w14:textId="77777777" w:rsidR="002B0A27" w:rsidRPr="00F638B0" w:rsidRDefault="002B0A27" w:rsidP="009D1416">
            <w:pPr>
              <w:rPr>
                <w:rFonts w:cstheme="minorHAnsi"/>
                <w:sz w:val="18"/>
                <w:szCs w:val="18"/>
              </w:rPr>
            </w:pPr>
          </w:p>
        </w:tc>
        <w:tc>
          <w:tcPr>
            <w:tcW w:w="1134" w:type="dxa"/>
          </w:tcPr>
          <w:p w14:paraId="29F599C2" w14:textId="77777777" w:rsidR="002B0A27" w:rsidRPr="00F638B0" w:rsidRDefault="002B0A27" w:rsidP="009D1416">
            <w:pPr>
              <w:rPr>
                <w:rFonts w:cstheme="minorHAnsi"/>
                <w:sz w:val="18"/>
                <w:szCs w:val="18"/>
              </w:rPr>
            </w:pPr>
          </w:p>
        </w:tc>
        <w:tc>
          <w:tcPr>
            <w:tcW w:w="1134" w:type="dxa"/>
          </w:tcPr>
          <w:p w14:paraId="4E1876FA" w14:textId="4D0B2966" w:rsidR="002B0A27" w:rsidRPr="00F638B0" w:rsidRDefault="002B0A27" w:rsidP="009D1416">
            <w:pPr>
              <w:rPr>
                <w:rFonts w:cstheme="minorHAnsi"/>
                <w:sz w:val="18"/>
                <w:szCs w:val="18"/>
              </w:rPr>
            </w:pPr>
          </w:p>
        </w:tc>
        <w:tc>
          <w:tcPr>
            <w:tcW w:w="992" w:type="dxa"/>
          </w:tcPr>
          <w:p w14:paraId="5D04CD8F" w14:textId="67E4925C" w:rsidR="002B0A27" w:rsidRPr="00DE4C57" w:rsidRDefault="002B0A27" w:rsidP="009D1416">
            <w:pPr>
              <w:rPr>
                <w:rFonts w:cstheme="minorHAnsi"/>
                <w:sz w:val="18"/>
                <w:szCs w:val="18"/>
              </w:rPr>
            </w:pPr>
          </w:p>
        </w:tc>
        <w:tc>
          <w:tcPr>
            <w:tcW w:w="1275" w:type="dxa"/>
          </w:tcPr>
          <w:p w14:paraId="16495FE8" w14:textId="6756AD51" w:rsidR="002B0A27" w:rsidRPr="008F71F5" w:rsidRDefault="002B0A27" w:rsidP="009D1416">
            <w:pPr>
              <w:rPr>
                <w:rFonts w:cstheme="minorHAnsi"/>
                <w:sz w:val="18"/>
                <w:szCs w:val="18"/>
              </w:rPr>
            </w:pPr>
            <w:r w:rsidRPr="008F71F5">
              <w:rPr>
                <w:sz w:val="18"/>
                <w:szCs w:val="18"/>
              </w:rPr>
              <w:t>Hand-grip strength</w:t>
            </w:r>
          </w:p>
        </w:tc>
        <w:tc>
          <w:tcPr>
            <w:tcW w:w="2127" w:type="dxa"/>
            <w:vAlign w:val="bottom"/>
          </w:tcPr>
          <w:p w14:paraId="17F117E8" w14:textId="0F90D498" w:rsidR="002B0A27" w:rsidRPr="006461C7" w:rsidRDefault="002B0A27" w:rsidP="009D1416">
            <w:pPr>
              <w:rPr>
                <w:rFonts w:cstheme="minorHAnsi"/>
                <w:sz w:val="18"/>
                <w:szCs w:val="18"/>
              </w:rPr>
            </w:pPr>
            <w:r>
              <w:rPr>
                <w:rFonts w:ascii="Calibri" w:hAnsi="Calibri" w:cs="Calibri"/>
                <w:color w:val="000000"/>
                <w:sz w:val="18"/>
                <w:szCs w:val="18"/>
              </w:rPr>
              <w:t>Hand-grip strength</w:t>
            </w:r>
          </w:p>
        </w:tc>
      </w:tr>
      <w:tr w:rsidR="002B0A27" w:rsidRPr="00F638B0" w14:paraId="04E5F863" w14:textId="469EF865" w:rsidTr="002B0A27">
        <w:tc>
          <w:tcPr>
            <w:tcW w:w="1413" w:type="dxa"/>
          </w:tcPr>
          <w:p w14:paraId="5AA59044" w14:textId="736BA4C9" w:rsidR="002B0A27" w:rsidRPr="00F638B0" w:rsidRDefault="002B0A27" w:rsidP="009D1416">
            <w:pPr>
              <w:rPr>
                <w:rFonts w:cstheme="minorHAnsi"/>
                <w:sz w:val="18"/>
                <w:szCs w:val="18"/>
              </w:rPr>
            </w:pPr>
            <w:r w:rsidRPr="00F638B0">
              <w:rPr>
                <w:rFonts w:cstheme="minorHAnsi"/>
                <w:sz w:val="18"/>
                <w:szCs w:val="18"/>
              </w:rPr>
              <w:t>Monacelli 2018</w:t>
            </w:r>
          </w:p>
        </w:tc>
        <w:tc>
          <w:tcPr>
            <w:tcW w:w="850" w:type="dxa"/>
          </w:tcPr>
          <w:p w14:paraId="1C9C57B3" w14:textId="77777777" w:rsidR="002B0A27" w:rsidRPr="00F638B0" w:rsidRDefault="002B0A27" w:rsidP="009D1416">
            <w:pPr>
              <w:rPr>
                <w:rFonts w:cstheme="minorHAnsi"/>
                <w:color w:val="FF0000"/>
                <w:sz w:val="18"/>
                <w:szCs w:val="18"/>
              </w:rPr>
            </w:pPr>
          </w:p>
        </w:tc>
        <w:tc>
          <w:tcPr>
            <w:tcW w:w="851" w:type="dxa"/>
          </w:tcPr>
          <w:p w14:paraId="34DD1D15" w14:textId="77777777" w:rsidR="002B0A27" w:rsidRPr="00F638B0" w:rsidRDefault="002B0A27" w:rsidP="009D1416">
            <w:pPr>
              <w:rPr>
                <w:rFonts w:cstheme="minorHAnsi"/>
                <w:sz w:val="18"/>
                <w:szCs w:val="18"/>
              </w:rPr>
            </w:pPr>
          </w:p>
        </w:tc>
        <w:tc>
          <w:tcPr>
            <w:tcW w:w="850" w:type="dxa"/>
          </w:tcPr>
          <w:p w14:paraId="21B18B2B" w14:textId="77777777" w:rsidR="002B0A27" w:rsidRPr="00F638B0" w:rsidRDefault="002B0A27" w:rsidP="009D1416">
            <w:pPr>
              <w:rPr>
                <w:rFonts w:cstheme="minorHAnsi"/>
                <w:sz w:val="18"/>
                <w:szCs w:val="18"/>
              </w:rPr>
            </w:pPr>
          </w:p>
        </w:tc>
        <w:tc>
          <w:tcPr>
            <w:tcW w:w="1134" w:type="dxa"/>
          </w:tcPr>
          <w:p w14:paraId="3334B09C" w14:textId="77777777" w:rsidR="002B0A27" w:rsidRPr="00F638B0" w:rsidRDefault="002B0A27" w:rsidP="009D1416">
            <w:pPr>
              <w:rPr>
                <w:rFonts w:cstheme="minorHAnsi"/>
                <w:sz w:val="18"/>
                <w:szCs w:val="18"/>
              </w:rPr>
            </w:pPr>
          </w:p>
        </w:tc>
        <w:tc>
          <w:tcPr>
            <w:tcW w:w="1134" w:type="dxa"/>
          </w:tcPr>
          <w:p w14:paraId="07682F29" w14:textId="77777777" w:rsidR="002B0A27" w:rsidRPr="00F638B0" w:rsidRDefault="002B0A27" w:rsidP="009D1416">
            <w:pPr>
              <w:rPr>
                <w:rFonts w:cstheme="minorHAnsi"/>
                <w:sz w:val="18"/>
                <w:szCs w:val="18"/>
              </w:rPr>
            </w:pPr>
          </w:p>
        </w:tc>
        <w:tc>
          <w:tcPr>
            <w:tcW w:w="992" w:type="dxa"/>
          </w:tcPr>
          <w:p w14:paraId="09CB49F4" w14:textId="46CFC6A9" w:rsidR="002B0A27" w:rsidRPr="00DE4C57" w:rsidRDefault="002B0A27" w:rsidP="009D1416">
            <w:pPr>
              <w:rPr>
                <w:rFonts w:cstheme="minorHAnsi"/>
                <w:sz w:val="18"/>
                <w:szCs w:val="18"/>
              </w:rPr>
            </w:pPr>
          </w:p>
        </w:tc>
        <w:tc>
          <w:tcPr>
            <w:tcW w:w="1275" w:type="dxa"/>
          </w:tcPr>
          <w:p w14:paraId="0A4DE187" w14:textId="0343F969"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68D1B87B" w14:textId="4238842A" w:rsidR="002B0A27" w:rsidRPr="006461C7" w:rsidRDefault="002B0A27" w:rsidP="009D1416">
            <w:pPr>
              <w:rPr>
                <w:rFonts w:cstheme="minorHAnsi"/>
                <w:sz w:val="18"/>
                <w:szCs w:val="18"/>
              </w:rPr>
            </w:pPr>
            <w:r>
              <w:rPr>
                <w:rFonts w:ascii="Calibri" w:hAnsi="Calibri" w:cs="Calibri"/>
                <w:color w:val="000000"/>
                <w:sz w:val="18"/>
                <w:szCs w:val="18"/>
              </w:rPr>
              <w:t>IADL</w:t>
            </w:r>
          </w:p>
        </w:tc>
      </w:tr>
      <w:tr w:rsidR="002B0A27" w:rsidRPr="00F638B0" w14:paraId="323BBD61" w14:textId="21797759" w:rsidTr="002B0A27">
        <w:tc>
          <w:tcPr>
            <w:tcW w:w="1413" w:type="dxa"/>
          </w:tcPr>
          <w:p w14:paraId="0576B048" w14:textId="039DA0F1" w:rsidR="002B0A27" w:rsidRPr="00F638B0" w:rsidRDefault="002B0A27" w:rsidP="009D1416">
            <w:pPr>
              <w:rPr>
                <w:rFonts w:cstheme="minorHAnsi"/>
                <w:sz w:val="18"/>
                <w:szCs w:val="18"/>
              </w:rPr>
            </w:pPr>
            <w:r w:rsidRPr="00F638B0">
              <w:rPr>
                <w:rFonts w:cstheme="minorHAnsi"/>
                <w:sz w:val="18"/>
                <w:szCs w:val="18"/>
              </w:rPr>
              <w:t>Monacelli 2018</w:t>
            </w:r>
          </w:p>
        </w:tc>
        <w:tc>
          <w:tcPr>
            <w:tcW w:w="850" w:type="dxa"/>
          </w:tcPr>
          <w:p w14:paraId="3555641E" w14:textId="77777777" w:rsidR="002B0A27" w:rsidRPr="00F638B0" w:rsidRDefault="002B0A27" w:rsidP="009D1416">
            <w:pPr>
              <w:rPr>
                <w:rFonts w:cstheme="minorHAnsi"/>
                <w:color w:val="FF0000"/>
                <w:sz w:val="18"/>
                <w:szCs w:val="18"/>
              </w:rPr>
            </w:pPr>
          </w:p>
        </w:tc>
        <w:tc>
          <w:tcPr>
            <w:tcW w:w="851" w:type="dxa"/>
          </w:tcPr>
          <w:p w14:paraId="27EEA1F3" w14:textId="77777777" w:rsidR="002B0A27" w:rsidRPr="00F638B0" w:rsidRDefault="002B0A27" w:rsidP="009D1416">
            <w:pPr>
              <w:rPr>
                <w:rFonts w:cstheme="minorHAnsi"/>
                <w:sz w:val="18"/>
                <w:szCs w:val="18"/>
              </w:rPr>
            </w:pPr>
          </w:p>
        </w:tc>
        <w:tc>
          <w:tcPr>
            <w:tcW w:w="850" w:type="dxa"/>
          </w:tcPr>
          <w:p w14:paraId="08C7B2F5" w14:textId="77777777" w:rsidR="002B0A27" w:rsidRPr="00F638B0" w:rsidRDefault="002B0A27" w:rsidP="009D1416">
            <w:pPr>
              <w:rPr>
                <w:rFonts w:cstheme="minorHAnsi"/>
                <w:sz w:val="18"/>
                <w:szCs w:val="18"/>
              </w:rPr>
            </w:pPr>
          </w:p>
        </w:tc>
        <w:tc>
          <w:tcPr>
            <w:tcW w:w="1134" w:type="dxa"/>
          </w:tcPr>
          <w:p w14:paraId="70292603" w14:textId="77777777" w:rsidR="002B0A27" w:rsidRPr="00F638B0" w:rsidRDefault="002B0A27" w:rsidP="009D1416">
            <w:pPr>
              <w:rPr>
                <w:rFonts w:cstheme="minorHAnsi"/>
                <w:sz w:val="18"/>
                <w:szCs w:val="18"/>
              </w:rPr>
            </w:pPr>
          </w:p>
        </w:tc>
        <w:tc>
          <w:tcPr>
            <w:tcW w:w="1134" w:type="dxa"/>
          </w:tcPr>
          <w:p w14:paraId="75A42617" w14:textId="77777777" w:rsidR="002B0A27" w:rsidRPr="00F638B0" w:rsidRDefault="002B0A27" w:rsidP="009D1416">
            <w:pPr>
              <w:rPr>
                <w:rFonts w:cstheme="minorHAnsi"/>
                <w:sz w:val="18"/>
                <w:szCs w:val="18"/>
              </w:rPr>
            </w:pPr>
          </w:p>
        </w:tc>
        <w:tc>
          <w:tcPr>
            <w:tcW w:w="992" w:type="dxa"/>
          </w:tcPr>
          <w:p w14:paraId="481D0986" w14:textId="2C05292C" w:rsidR="002B0A27" w:rsidRPr="00DE4C57" w:rsidRDefault="002B0A27" w:rsidP="009D1416">
            <w:pPr>
              <w:rPr>
                <w:rFonts w:cstheme="minorHAnsi"/>
                <w:sz w:val="18"/>
                <w:szCs w:val="18"/>
              </w:rPr>
            </w:pPr>
          </w:p>
        </w:tc>
        <w:tc>
          <w:tcPr>
            <w:tcW w:w="1275" w:type="dxa"/>
          </w:tcPr>
          <w:p w14:paraId="20C7D0E0" w14:textId="763D095A" w:rsidR="002B0A27" w:rsidRPr="008F71F5" w:rsidRDefault="002B0A27" w:rsidP="009D1416">
            <w:pPr>
              <w:rPr>
                <w:rFonts w:cstheme="minorHAnsi"/>
                <w:sz w:val="18"/>
                <w:szCs w:val="18"/>
              </w:rPr>
            </w:pPr>
          </w:p>
        </w:tc>
        <w:tc>
          <w:tcPr>
            <w:tcW w:w="2127" w:type="dxa"/>
            <w:vAlign w:val="bottom"/>
          </w:tcPr>
          <w:p w14:paraId="2CA4EC9B" w14:textId="0D331AE6"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565FE96" w14:textId="217A74AB" w:rsidTr="002B0A27">
        <w:tc>
          <w:tcPr>
            <w:tcW w:w="1413" w:type="dxa"/>
          </w:tcPr>
          <w:p w14:paraId="38DD0423" w14:textId="51340302" w:rsidR="002B0A27" w:rsidRPr="00F638B0" w:rsidRDefault="002B0A27" w:rsidP="009D1416">
            <w:pPr>
              <w:rPr>
                <w:rFonts w:cstheme="minorHAnsi"/>
                <w:sz w:val="18"/>
                <w:szCs w:val="18"/>
              </w:rPr>
            </w:pPr>
            <w:r w:rsidRPr="00F638B0">
              <w:rPr>
                <w:rFonts w:cstheme="minorHAnsi"/>
                <w:sz w:val="18"/>
                <w:szCs w:val="18"/>
              </w:rPr>
              <w:t>Morandi 2014</w:t>
            </w:r>
          </w:p>
        </w:tc>
        <w:tc>
          <w:tcPr>
            <w:tcW w:w="850" w:type="dxa"/>
          </w:tcPr>
          <w:p w14:paraId="11F47AA6" w14:textId="220C6BAD"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6B11F42A" w14:textId="5868088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AD0E280" w14:textId="3F86AC7F" w:rsidR="002B0A27" w:rsidRPr="00F638B0" w:rsidRDefault="002B0A27" w:rsidP="009D1416">
            <w:pPr>
              <w:rPr>
                <w:rFonts w:cstheme="minorHAnsi"/>
                <w:sz w:val="18"/>
                <w:szCs w:val="18"/>
              </w:rPr>
            </w:pPr>
            <w:r w:rsidRPr="00F638B0">
              <w:rPr>
                <w:rFonts w:cstheme="minorHAnsi"/>
                <w:sz w:val="18"/>
                <w:szCs w:val="18"/>
              </w:rPr>
              <w:t>734/1908</w:t>
            </w:r>
          </w:p>
        </w:tc>
        <w:tc>
          <w:tcPr>
            <w:tcW w:w="1134" w:type="dxa"/>
          </w:tcPr>
          <w:p w14:paraId="2A8E0A10" w14:textId="1802353D" w:rsidR="002B0A27" w:rsidRPr="00F638B0" w:rsidRDefault="002B0A27" w:rsidP="009D1416">
            <w:pPr>
              <w:rPr>
                <w:rFonts w:cstheme="minorHAnsi"/>
                <w:sz w:val="18"/>
                <w:szCs w:val="18"/>
              </w:rPr>
            </w:pPr>
            <w:r w:rsidRPr="00F638B0">
              <w:rPr>
                <w:rFonts w:cstheme="minorHAnsi"/>
                <w:sz w:val="18"/>
                <w:szCs w:val="18"/>
              </w:rPr>
              <w:t>77/8.9</w:t>
            </w:r>
          </w:p>
        </w:tc>
        <w:tc>
          <w:tcPr>
            <w:tcW w:w="1134" w:type="dxa"/>
          </w:tcPr>
          <w:p w14:paraId="2624DF2E" w14:textId="0E20A8C0" w:rsidR="002B0A27" w:rsidRPr="00F638B0" w:rsidRDefault="002B0A27" w:rsidP="009D1416">
            <w:pPr>
              <w:rPr>
                <w:rFonts w:cstheme="minorHAnsi"/>
                <w:sz w:val="18"/>
                <w:szCs w:val="18"/>
              </w:rPr>
            </w:pPr>
            <w:r w:rsidRPr="00F638B0">
              <w:rPr>
                <w:rFonts w:cstheme="minorHAnsi"/>
                <w:sz w:val="18"/>
                <w:szCs w:val="18"/>
              </w:rPr>
              <w:t>Rehabilitation unit</w:t>
            </w:r>
          </w:p>
        </w:tc>
        <w:tc>
          <w:tcPr>
            <w:tcW w:w="992" w:type="dxa"/>
          </w:tcPr>
          <w:p w14:paraId="0A1C262E" w14:textId="7FE91E97" w:rsidR="002B0A27" w:rsidRPr="00380CC1" w:rsidRDefault="002B0A27" w:rsidP="009D1416">
            <w:pPr>
              <w:rPr>
                <w:rFonts w:cstheme="minorHAnsi"/>
                <w:sz w:val="18"/>
                <w:szCs w:val="18"/>
              </w:rPr>
            </w:pPr>
            <w:r w:rsidRPr="00380CC1">
              <w:rPr>
                <w:rFonts w:cstheme="minorHAnsi"/>
                <w:sz w:val="18"/>
                <w:szCs w:val="18"/>
              </w:rPr>
              <w:t>CAM</w:t>
            </w:r>
          </w:p>
          <w:p w14:paraId="6AE75D9A" w14:textId="2D478B7B" w:rsidR="002B0A27" w:rsidRPr="00DE4C57" w:rsidRDefault="002B0A27" w:rsidP="009D1416">
            <w:pPr>
              <w:rPr>
                <w:rFonts w:cstheme="minorHAnsi"/>
                <w:sz w:val="18"/>
                <w:szCs w:val="18"/>
              </w:rPr>
            </w:pPr>
            <w:r w:rsidRPr="00380CC1">
              <w:rPr>
                <w:rFonts w:cstheme="minorHAnsi"/>
                <w:sz w:val="18"/>
                <w:szCs w:val="18"/>
              </w:rPr>
              <w:t>DSM-IV-TR</w:t>
            </w:r>
          </w:p>
        </w:tc>
        <w:tc>
          <w:tcPr>
            <w:tcW w:w="1275" w:type="dxa"/>
          </w:tcPr>
          <w:p w14:paraId="70DEF5EF" w14:textId="61C3E3B8" w:rsidR="002B0A27" w:rsidRPr="008F71F5" w:rsidRDefault="002B0A27" w:rsidP="009D1416">
            <w:pPr>
              <w:rPr>
                <w:rFonts w:cstheme="minorHAnsi"/>
                <w:sz w:val="18"/>
                <w:szCs w:val="18"/>
              </w:rPr>
            </w:pPr>
            <w:r w:rsidRPr="008F71F5">
              <w:rPr>
                <w:sz w:val="18"/>
                <w:szCs w:val="18"/>
              </w:rPr>
              <w:t>Walking dependence</w:t>
            </w:r>
          </w:p>
        </w:tc>
        <w:tc>
          <w:tcPr>
            <w:tcW w:w="2127" w:type="dxa"/>
            <w:vAlign w:val="bottom"/>
          </w:tcPr>
          <w:p w14:paraId="348DC092" w14:textId="7C9BA2A6"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144B9E1B" w14:textId="04F020B5" w:rsidTr="002B0A27">
        <w:tc>
          <w:tcPr>
            <w:tcW w:w="1413" w:type="dxa"/>
          </w:tcPr>
          <w:p w14:paraId="74E4A245" w14:textId="53644C2D" w:rsidR="002B0A27" w:rsidRPr="00F638B0" w:rsidRDefault="002B0A27" w:rsidP="009D1416">
            <w:pPr>
              <w:rPr>
                <w:rFonts w:cstheme="minorHAnsi"/>
                <w:sz w:val="18"/>
                <w:szCs w:val="18"/>
              </w:rPr>
            </w:pPr>
            <w:r w:rsidRPr="00F638B0">
              <w:rPr>
                <w:rFonts w:cstheme="minorHAnsi"/>
                <w:sz w:val="18"/>
                <w:szCs w:val="18"/>
              </w:rPr>
              <w:t>Morandi 2014</w:t>
            </w:r>
          </w:p>
        </w:tc>
        <w:tc>
          <w:tcPr>
            <w:tcW w:w="850" w:type="dxa"/>
          </w:tcPr>
          <w:p w14:paraId="023232D9" w14:textId="77777777" w:rsidR="002B0A27" w:rsidRPr="00F638B0" w:rsidRDefault="002B0A27" w:rsidP="009D1416">
            <w:pPr>
              <w:rPr>
                <w:rFonts w:cstheme="minorHAnsi"/>
                <w:color w:val="FF0000"/>
                <w:sz w:val="18"/>
                <w:szCs w:val="18"/>
              </w:rPr>
            </w:pPr>
          </w:p>
        </w:tc>
        <w:tc>
          <w:tcPr>
            <w:tcW w:w="851" w:type="dxa"/>
          </w:tcPr>
          <w:p w14:paraId="5AD55305" w14:textId="77777777" w:rsidR="002B0A27" w:rsidRPr="00F638B0" w:rsidRDefault="002B0A27" w:rsidP="009D1416">
            <w:pPr>
              <w:rPr>
                <w:rFonts w:cstheme="minorHAnsi"/>
                <w:sz w:val="18"/>
                <w:szCs w:val="18"/>
              </w:rPr>
            </w:pPr>
          </w:p>
        </w:tc>
        <w:tc>
          <w:tcPr>
            <w:tcW w:w="850" w:type="dxa"/>
          </w:tcPr>
          <w:p w14:paraId="44DEDCC2" w14:textId="77777777" w:rsidR="002B0A27" w:rsidRPr="00F638B0" w:rsidRDefault="002B0A27" w:rsidP="009D1416">
            <w:pPr>
              <w:rPr>
                <w:rFonts w:cstheme="minorHAnsi"/>
                <w:sz w:val="18"/>
                <w:szCs w:val="18"/>
              </w:rPr>
            </w:pPr>
          </w:p>
        </w:tc>
        <w:tc>
          <w:tcPr>
            <w:tcW w:w="1134" w:type="dxa"/>
          </w:tcPr>
          <w:p w14:paraId="34C7C536" w14:textId="77777777" w:rsidR="002B0A27" w:rsidRPr="00F638B0" w:rsidRDefault="002B0A27" w:rsidP="009D1416">
            <w:pPr>
              <w:rPr>
                <w:rFonts w:cstheme="minorHAnsi"/>
                <w:sz w:val="18"/>
                <w:szCs w:val="18"/>
              </w:rPr>
            </w:pPr>
          </w:p>
        </w:tc>
        <w:tc>
          <w:tcPr>
            <w:tcW w:w="1134" w:type="dxa"/>
          </w:tcPr>
          <w:p w14:paraId="6EE56E13" w14:textId="15F69995" w:rsidR="002B0A27" w:rsidRPr="00F638B0" w:rsidRDefault="002B0A27" w:rsidP="009D1416">
            <w:pPr>
              <w:rPr>
                <w:rFonts w:cstheme="minorHAnsi"/>
                <w:sz w:val="18"/>
                <w:szCs w:val="18"/>
              </w:rPr>
            </w:pPr>
          </w:p>
        </w:tc>
        <w:tc>
          <w:tcPr>
            <w:tcW w:w="992" w:type="dxa"/>
          </w:tcPr>
          <w:p w14:paraId="4CD2D9A0" w14:textId="47DF2AA5" w:rsidR="002B0A27" w:rsidRPr="00DE4C57" w:rsidRDefault="002B0A27" w:rsidP="009D1416">
            <w:pPr>
              <w:rPr>
                <w:rFonts w:cstheme="minorHAnsi"/>
                <w:sz w:val="18"/>
                <w:szCs w:val="18"/>
              </w:rPr>
            </w:pPr>
          </w:p>
        </w:tc>
        <w:tc>
          <w:tcPr>
            <w:tcW w:w="1275" w:type="dxa"/>
          </w:tcPr>
          <w:p w14:paraId="53FBC280" w14:textId="7F9C1CBA" w:rsidR="002B0A27" w:rsidRPr="008F71F5" w:rsidRDefault="002B0A27" w:rsidP="009D1416">
            <w:pPr>
              <w:rPr>
                <w:rFonts w:cstheme="minorHAnsi"/>
                <w:sz w:val="18"/>
                <w:szCs w:val="18"/>
              </w:rPr>
            </w:pPr>
          </w:p>
        </w:tc>
        <w:tc>
          <w:tcPr>
            <w:tcW w:w="2127" w:type="dxa"/>
            <w:vAlign w:val="bottom"/>
          </w:tcPr>
          <w:p w14:paraId="7C619B10" w14:textId="79BBA3E0"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412B1BE5" w14:textId="2F9E7EB4" w:rsidTr="002B0A27">
        <w:tc>
          <w:tcPr>
            <w:tcW w:w="1413" w:type="dxa"/>
          </w:tcPr>
          <w:p w14:paraId="33FD2237" w14:textId="49CB3C21" w:rsidR="002B0A27" w:rsidRPr="00F638B0" w:rsidRDefault="002B0A27" w:rsidP="009D1416">
            <w:pPr>
              <w:rPr>
                <w:rFonts w:cstheme="minorHAnsi"/>
                <w:sz w:val="18"/>
                <w:szCs w:val="18"/>
              </w:rPr>
            </w:pPr>
            <w:r w:rsidRPr="00F638B0">
              <w:rPr>
                <w:rFonts w:cstheme="minorHAnsi"/>
                <w:sz w:val="18"/>
                <w:szCs w:val="18"/>
              </w:rPr>
              <w:t>Morandi 2014</w:t>
            </w:r>
          </w:p>
        </w:tc>
        <w:tc>
          <w:tcPr>
            <w:tcW w:w="850" w:type="dxa"/>
          </w:tcPr>
          <w:p w14:paraId="1116587F" w14:textId="45607F9C" w:rsidR="002B0A27" w:rsidRPr="00F638B0" w:rsidRDefault="002B0A27" w:rsidP="009D1416">
            <w:pPr>
              <w:rPr>
                <w:rFonts w:cstheme="minorHAnsi"/>
                <w:color w:val="FF0000"/>
                <w:sz w:val="18"/>
                <w:szCs w:val="18"/>
              </w:rPr>
            </w:pPr>
          </w:p>
        </w:tc>
        <w:tc>
          <w:tcPr>
            <w:tcW w:w="851" w:type="dxa"/>
          </w:tcPr>
          <w:p w14:paraId="214DC2AD" w14:textId="77777777" w:rsidR="002B0A27" w:rsidRPr="00F638B0" w:rsidRDefault="002B0A27" w:rsidP="009D1416">
            <w:pPr>
              <w:rPr>
                <w:rFonts w:cstheme="minorHAnsi"/>
                <w:sz w:val="18"/>
                <w:szCs w:val="18"/>
              </w:rPr>
            </w:pPr>
          </w:p>
        </w:tc>
        <w:tc>
          <w:tcPr>
            <w:tcW w:w="850" w:type="dxa"/>
          </w:tcPr>
          <w:p w14:paraId="3F3225B6" w14:textId="77777777" w:rsidR="002B0A27" w:rsidRPr="00F638B0" w:rsidRDefault="002B0A27" w:rsidP="009D1416">
            <w:pPr>
              <w:rPr>
                <w:rFonts w:cstheme="minorHAnsi"/>
                <w:sz w:val="18"/>
                <w:szCs w:val="18"/>
              </w:rPr>
            </w:pPr>
          </w:p>
        </w:tc>
        <w:tc>
          <w:tcPr>
            <w:tcW w:w="1134" w:type="dxa"/>
          </w:tcPr>
          <w:p w14:paraId="01DDA02C" w14:textId="77777777" w:rsidR="002B0A27" w:rsidRPr="00F638B0" w:rsidRDefault="002B0A27" w:rsidP="009D1416">
            <w:pPr>
              <w:rPr>
                <w:rFonts w:cstheme="minorHAnsi"/>
                <w:sz w:val="18"/>
                <w:szCs w:val="18"/>
              </w:rPr>
            </w:pPr>
          </w:p>
        </w:tc>
        <w:tc>
          <w:tcPr>
            <w:tcW w:w="1134" w:type="dxa"/>
          </w:tcPr>
          <w:p w14:paraId="2E565E6D" w14:textId="7589B632" w:rsidR="002B0A27" w:rsidRPr="00F638B0" w:rsidRDefault="002B0A27" w:rsidP="009D1416">
            <w:pPr>
              <w:rPr>
                <w:rFonts w:cstheme="minorHAnsi"/>
                <w:sz w:val="18"/>
                <w:szCs w:val="18"/>
              </w:rPr>
            </w:pPr>
          </w:p>
        </w:tc>
        <w:tc>
          <w:tcPr>
            <w:tcW w:w="992" w:type="dxa"/>
          </w:tcPr>
          <w:p w14:paraId="0C33288E" w14:textId="728B3FC9" w:rsidR="002B0A27" w:rsidRPr="00DE4C57" w:rsidRDefault="002B0A27" w:rsidP="009D1416">
            <w:pPr>
              <w:rPr>
                <w:rFonts w:cstheme="minorHAnsi"/>
                <w:sz w:val="18"/>
                <w:szCs w:val="18"/>
              </w:rPr>
            </w:pPr>
          </w:p>
        </w:tc>
        <w:tc>
          <w:tcPr>
            <w:tcW w:w="1275" w:type="dxa"/>
          </w:tcPr>
          <w:p w14:paraId="30FD1E43" w14:textId="2307143E" w:rsidR="002B0A27" w:rsidRPr="008F71F5" w:rsidRDefault="002B0A27" w:rsidP="009D1416">
            <w:pPr>
              <w:rPr>
                <w:rFonts w:cstheme="minorHAnsi"/>
                <w:sz w:val="18"/>
                <w:szCs w:val="18"/>
              </w:rPr>
            </w:pPr>
          </w:p>
        </w:tc>
        <w:tc>
          <w:tcPr>
            <w:tcW w:w="2127" w:type="dxa"/>
            <w:vAlign w:val="bottom"/>
          </w:tcPr>
          <w:p w14:paraId="797ECDC6" w14:textId="2E8AC608"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70112FAB" w14:textId="1A365019" w:rsidTr="002B0A27">
        <w:tc>
          <w:tcPr>
            <w:tcW w:w="1413" w:type="dxa"/>
          </w:tcPr>
          <w:p w14:paraId="2DD9E7F9" w14:textId="14CE9967" w:rsidR="002B0A27" w:rsidRPr="00F638B0" w:rsidRDefault="002B0A27" w:rsidP="009D1416">
            <w:pPr>
              <w:rPr>
                <w:rFonts w:cstheme="minorHAnsi"/>
                <w:sz w:val="18"/>
                <w:szCs w:val="18"/>
              </w:rPr>
            </w:pPr>
            <w:r w:rsidRPr="00F638B0">
              <w:rPr>
                <w:rFonts w:cstheme="minorHAnsi"/>
                <w:sz w:val="18"/>
                <w:szCs w:val="18"/>
              </w:rPr>
              <w:t>Moreno-Gavino 2012</w:t>
            </w:r>
          </w:p>
        </w:tc>
        <w:tc>
          <w:tcPr>
            <w:tcW w:w="850" w:type="dxa"/>
          </w:tcPr>
          <w:p w14:paraId="1BA515C0" w14:textId="6123282E" w:rsidR="002B0A27" w:rsidRPr="00F638B0" w:rsidRDefault="002B0A27" w:rsidP="009D1416">
            <w:pPr>
              <w:rPr>
                <w:rFonts w:cstheme="minorHAnsi"/>
                <w:color w:val="FF0000"/>
                <w:sz w:val="18"/>
                <w:szCs w:val="18"/>
              </w:rPr>
            </w:pPr>
            <w:r w:rsidRPr="00F638B0">
              <w:rPr>
                <w:rFonts w:cstheme="minorHAnsi"/>
                <w:sz w:val="18"/>
                <w:szCs w:val="18"/>
              </w:rPr>
              <w:t>Spain</w:t>
            </w:r>
          </w:p>
        </w:tc>
        <w:tc>
          <w:tcPr>
            <w:tcW w:w="851" w:type="dxa"/>
          </w:tcPr>
          <w:p w14:paraId="27401582" w14:textId="2A1D4B7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085DCE3" w14:textId="410738F8" w:rsidR="002B0A27" w:rsidRPr="00F638B0" w:rsidRDefault="002B0A27" w:rsidP="009D1416">
            <w:pPr>
              <w:rPr>
                <w:rFonts w:cstheme="minorHAnsi"/>
                <w:sz w:val="18"/>
                <w:szCs w:val="18"/>
              </w:rPr>
            </w:pPr>
            <w:r w:rsidRPr="00F638B0">
              <w:rPr>
                <w:rFonts w:cstheme="minorHAnsi"/>
                <w:sz w:val="18"/>
                <w:szCs w:val="18"/>
              </w:rPr>
              <w:t>760/674</w:t>
            </w:r>
          </w:p>
        </w:tc>
        <w:tc>
          <w:tcPr>
            <w:tcW w:w="1134" w:type="dxa"/>
          </w:tcPr>
          <w:p w14:paraId="0A77E74E" w14:textId="5168FCFA" w:rsidR="002B0A27" w:rsidRPr="00F638B0" w:rsidRDefault="002B0A27" w:rsidP="009D1416">
            <w:pPr>
              <w:rPr>
                <w:rFonts w:cstheme="minorHAnsi"/>
                <w:sz w:val="18"/>
                <w:szCs w:val="18"/>
              </w:rPr>
            </w:pPr>
            <w:r w:rsidRPr="00F638B0">
              <w:rPr>
                <w:rFonts w:cstheme="minorHAnsi"/>
                <w:sz w:val="18"/>
                <w:szCs w:val="18"/>
              </w:rPr>
              <w:t>77.9/9.8</w:t>
            </w:r>
          </w:p>
        </w:tc>
        <w:tc>
          <w:tcPr>
            <w:tcW w:w="1134" w:type="dxa"/>
          </w:tcPr>
          <w:p w14:paraId="34F151F6" w14:textId="306E95B6" w:rsidR="002B0A27" w:rsidRPr="00F638B0" w:rsidRDefault="002B0A27" w:rsidP="009D1416">
            <w:pPr>
              <w:rPr>
                <w:rFonts w:cstheme="minorHAnsi"/>
                <w:sz w:val="18"/>
                <w:szCs w:val="18"/>
              </w:rPr>
            </w:pPr>
            <w:r w:rsidRPr="00F638B0">
              <w:rPr>
                <w:rFonts w:cstheme="minorHAnsi"/>
                <w:sz w:val="18"/>
                <w:szCs w:val="18"/>
              </w:rPr>
              <w:t xml:space="preserve">Medical admission unit </w:t>
            </w:r>
          </w:p>
        </w:tc>
        <w:tc>
          <w:tcPr>
            <w:tcW w:w="992" w:type="dxa"/>
          </w:tcPr>
          <w:p w14:paraId="03385D99" w14:textId="425FC23E" w:rsidR="002B0A27" w:rsidRPr="00DE4C57" w:rsidRDefault="002B0A27" w:rsidP="009D1416">
            <w:pPr>
              <w:rPr>
                <w:rFonts w:cstheme="minorHAnsi"/>
                <w:sz w:val="18"/>
                <w:szCs w:val="18"/>
              </w:rPr>
            </w:pPr>
            <w:r w:rsidRPr="00DE4C57">
              <w:rPr>
                <w:sz w:val="18"/>
                <w:szCs w:val="18"/>
              </w:rPr>
              <w:t>CAM</w:t>
            </w:r>
          </w:p>
        </w:tc>
        <w:tc>
          <w:tcPr>
            <w:tcW w:w="1275" w:type="dxa"/>
          </w:tcPr>
          <w:p w14:paraId="486EAC03" w14:textId="77777777" w:rsidR="002B0A27" w:rsidRPr="008F71F5" w:rsidRDefault="002B0A27" w:rsidP="009D1416">
            <w:pPr>
              <w:rPr>
                <w:rFonts w:cstheme="minorHAnsi"/>
                <w:sz w:val="18"/>
                <w:szCs w:val="18"/>
              </w:rPr>
            </w:pPr>
          </w:p>
        </w:tc>
        <w:tc>
          <w:tcPr>
            <w:tcW w:w="2127" w:type="dxa"/>
            <w:vAlign w:val="bottom"/>
          </w:tcPr>
          <w:p w14:paraId="58C9BCA4" w14:textId="1CDBEBE9"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3F049EE8" w14:textId="3DB6D303" w:rsidTr="002B0A27">
        <w:tc>
          <w:tcPr>
            <w:tcW w:w="1413" w:type="dxa"/>
          </w:tcPr>
          <w:p w14:paraId="5E5EB6FE" w14:textId="54DFCEF8" w:rsidR="002B0A27" w:rsidRPr="00F638B0" w:rsidRDefault="002B0A27" w:rsidP="009D1416">
            <w:pPr>
              <w:rPr>
                <w:rFonts w:cstheme="minorHAnsi"/>
                <w:sz w:val="18"/>
                <w:szCs w:val="18"/>
              </w:rPr>
            </w:pPr>
            <w:r w:rsidRPr="00F638B0">
              <w:rPr>
                <w:rFonts w:cstheme="minorHAnsi"/>
                <w:sz w:val="18"/>
                <w:szCs w:val="18"/>
              </w:rPr>
              <w:t>Moskowitz 2017</w:t>
            </w:r>
          </w:p>
        </w:tc>
        <w:tc>
          <w:tcPr>
            <w:tcW w:w="850" w:type="dxa"/>
          </w:tcPr>
          <w:p w14:paraId="729F227C" w14:textId="185B40CC"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5DFAE4AF" w14:textId="40E3DA5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D23EE4E" w14:textId="10DF9362" w:rsidR="002B0A27" w:rsidRPr="00F638B0" w:rsidRDefault="002B0A27" w:rsidP="009D1416">
            <w:pPr>
              <w:rPr>
                <w:rFonts w:cstheme="minorHAnsi"/>
                <w:sz w:val="18"/>
                <w:szCs w:val="18"/>
              </w:rPr>
            </w:pPr>
            <w:r w:rsidRPr="00F638B0">
              <w:rPr>
                <w:rFonts w:cstheme="minorHAnsi"/>
                <w:sz w:val="18"/>
                <w:szCs w:val="18"/>
              </w:rPr>
              <w:t>167/5</w:t>
            </w:r>
          </w:p>
        </w:tc>
        <w:tc>
          <w:tcPr>
            <w:tcW w:w="1134" w:type="dxa"/>
          </w:tcPr>
          <w:p w14:paraId="667A1348" w14:textId="66F7C35B" w:rsidR="002B0A27" w:rsidRPr="00F638B0" w:rsidRDefault="002B0A27" w:rsidP="009D1416">
            <w:pPr>
              <w:rPr>
                <w:rFonts w:cstheme="minorHAnsi"/>
                <w:sz w:val="18"/>
                <w:szCs w:val="18"/>
              </w:rPr>
            </w:pPr>
            <w:r w:rsidRPr="00F638B0">
              <w:rPr>
                <w:rFonts w:cstheme="minorHAnsi"/>
                <w:sz w:val="18"/>
                <w:szCs w:val="18"/>
              </w:rPr>
              <w:t>64/8</w:t>
            </w:r>
          </w:p>
        </w:tc>
        <w:tc>
          <w:tcPr>
            <w:tcW w:w="1134" w:type="dxa"/>
          </w:tcPr>
          <w:p w14:paraId="74428F30" w14:textId="43A2E3A2" w:rsidR="002B0A27" w:rsidRPr="00F638B0" w:rsidRDefault="002B0A27" w:rsidP="009D1416">
            <w:pPr>
              <w:rPr>
                <w:rFonts w:cstheme="minorHAnsi"/>
                <w:sz w:val="18"/>
                <w:szCs w:val="18"/>
              </w:rPr>
            </w:pPr>
            <w:r w:rsidRPr="00F638B0">
              <w:rPr>
                <w:rFonts w:cstheme="minorHAnsi"/>
                <w:sz w:val="18"/>
                <w:szCs w:val="18"/>
              </w:rPr>
              <w:t xml:space="preserve">Surgery </w:t>
            </w:r>
          </w:p>
        </w:tc>
        <w:tc>
          <w:tcPr>
            <w:tcW w:w="992" w:type="dxa"/>
          </w:tcPr>
          <w:p w14:paraId="0D5A1C1E" w14:textId="6EAB972B" w:rsidR="002B0A27" w:rsidRPr="00DE4C57" w:rsidRDefault="002B0A27" w:rsidP="009D1416">
            <w:pPr>
              <w:rPr>
                <w:rFonts w:cstheme="minorHAnsi"/>
                <w:sz w:val="18"/>
                <w:szCs w:val="18"/>
              </w:rPr>
            </w:pPr>
            <w:r w:rsidRPr="00DE4C57">
              <w:rPr>
                <w:sz w:val="18"/>
                <w:szCs w:val="18"/>
              </w:rPr>
              <w:t>CAM-ICU</w:t>
            </w:r>
          </w:p>
        </w:tc>
        <w:tc>
          <w:tcPr>
            <w:tcW w:w="1275" w:type="dxa"/>
          </w:tcPr>
          <w:p w14:paraId="67B05253" w14:textId="61A04DFC" w:rsidR="002B0A27" w:rsidRPr="008F71F5" w:rsidRDefault="002B0A27" w:rsidP="009D1416">
            <w:pPr>
              <w:rPr>
                <w:rFonts w:cstheme="minorHAnsi"/>
                <w:sz w:val="18"/>
                <w:szCs w:val="18"/>
              </w:rPr>
            </w:pPr>
          </w:p>
        </w:tc>
        <w:tc>
          <w:tcPr>
            <w:tcW w:w="2127" w:type="dxa"/>
            <w:vAlign w:val="bottom"/>
          </w:tcPr>
          <w:p w14:paraId="72532A3E" w14:textId="3BF61CAA" w:rsidR="002B0A27" w:rsidRPr="006461C7" w:rsidRDefault="002B0A27" w:rsidP="009D1416">
            <w:pPr>
              <w:rPr>
                <w:rFonts w:cstheme="minorHAnsi"/>
                <w:sz w:val="18"/>
                <w:szCs w:val="18"/>
              </w:rPr>
            </w:pPr>
            <w:r>
              <w:rPr>
                <w:rFonts w:ascii="Calibri" w:hAnsi="Calibri" w:cs="Calibri"/>
                <w:color w:val="000000"/>
                <w:sz w:val="18"/>
                <w:szCs w:val="18"/>
              </w:rPr>
              <w:t xml:space="preserve">Medical record </w:t>
            </w:r>
          </w:p>
        </w:tc>
      </w:tr>
      <w:tr w:rsidR="002B0A27" w:rsidRPr="00F638B0" w14:paraId="3DBCEDC6" w14:textId="205A0F9F" w:rsidTr="002B0A27">
        <w:tc>
          <w:tcPr>
            <w:tcW w:w="1413" w:type="dxa"/>
          </w:tcPr>
          <w:p w14:paraId="2F50FBBB" w14:textId="2913F608" w:rsidR="002B0A27" w:rsidRPr="00F638B0" w:rsidRDefault="002B0A27" w:rsidP="009D1416">
            <w:pPr>
              <w:rPr>
                <w:rFonts w:cstheme="minorHAnsi"/>
                <w:sz w:val="18"/>
                <w:szCs w:val="18"/>
              </w:rPr>
            </w:pPr>
            <w:r w:rsidRPr="00F638B0">
              <w:rPr>
                <w:rFonts w:cstheme="minorHAnsi"/>
                <w:sz w:val="18"/>
                <w:szCs w:val="18"/>
              </w:rPr>
              <w:lastRenderedPageBreak/>
              <w:t>Muller 2023</w:t>
            </w:r>
          </w:p>
        </w:tc>
        <w:tc>
          <w:tcPr>
            <w:tcW w:w="850" w:type="dxa"/>
          </w:tcPr>
          <w:p w14:paraId="50D5F96B" w14:textId="2BCF46C0" w:rsidR="002B0A27" w:rsidRPr="00F638B0" w:rsidRDefault="002B0A27" w:rsidP="009D1416">
            <w:pPr>
              <w:rPr>
                <w:rFonts w:cstheme="minorHAnsi"/>
                <w:color w:val="FF0000"/>
                <w:sz w:val="18"/>
                <w:szCs w:val="18"/>
              </w:rPr>
            </w:pPr>
            <w:r w:rsidRPr="00F638B0">
              <w:rPr>
                <w:rFonts w:cstheme="minorHAnsi"/>
                <w:sz w:val="18"/>
                <w:szCs w:val="18"/>
              </w:rPr>
              <w:t>Germany</w:t>
            </w:r>
          </w:p>
        </w:tc>
        <w:tc>
          <w:tcPr>
            <w:tcW w:w="851" w:type="dxa"/>
          </w:tcPr>
          <w:p w14:paraId="3BCE5876" w14:textId="003BD62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624717E" w14:textId="19511B4B" w:rsidR="002B0A27" w:rsidRPr="00F638B0" w:rsidRDefault="002B0A27" w:rsidP="009D1416">
            <w:pPr>
              <w:rPr>
                <w:rFonts w:cstheme="minorHAnsi"/>
                <w:sz w:val="18"/>
                <w:szCs w:val="18"/>
              </w:rPr>
            </w:pPr>
            <w:r w:rsidRPr="00F638B0">
              <w:rPr>
                <w:rFonts w:cstheme="minorHAnsi"/>
                <w:sz w:val="18"/>
                <w:szCs w:val="18"/>
              </w:rPr>
              <w:t>50/49</w:t>
            </w:r>
          </w:p>
        </w:tc>
        <w:tc>
          <w:tcPr>
            <w:tcW w:w="1134" w:type="dxa"/>
          </w:tcPr>
          <w:p w14:paraId="6F22EBAD" w14:textId="262AC865" w:rsidR="002B0A27" w:rsidRPr="00F638B0" w:rsidRDefault="002B0A27" w:rsidP="009D1416">
            <w:pPr>
              <w:rPr>
                <w:rFonts w:cstheme="minorHAnsi"/>
                <w:sz w:val="18"/>
                <w:szCs w:val="18"/>
              </w:rPr>
            </w:pPr>
            <w:r w:rsidRPr="00F638B0">
              <w:rPr>
                <w:rFonts w:cstheme="minorHAnsi"/>
                <w:sz w:val="18"/>
                <w:szCs w:val="18"/>
              </w:rPr>
              <w:t>70.3/7</w:t>
            </w:r>
          </w:p>
        </w:tc>
        <w:tc>
          <w:tcPr>
            <w:tcW w:w="1134" w:type="dxa"/>
          </w:tcPr>
          <w:p w14:paraId="29B84442" w14:textId="32B7204B" w:rsidR="002B0A27" w:rsidRPr="00F638B0" w:rsidRDefault="002B0A27" w:rsidP="009D1416">
            <w:pPr>
              <w:rPr>
                <w:rFonts w:cstheme="minorHAnsi"/>
                <w:sz w:val="18"/>
                <w:szCs w:val="18"/>
              </w:rPr>
            </w:pPr>
            <w:r w:rsidRPr="00F638B0">
              <w:rPr>
                <w:rFonts w:cstheme="minorHAnsi"/>
                <w:sz w:val="18"/>
                <w:szCs w:val="18"/>
              </w:rPr>
              <w:t>Department of neurosurgery</w:t>
            </w:r>
          </w:p>
        </w:tc>
        <w:tc>
          <w:tcPr>
            <w:tcW w:w="992" w:type="dxa"/>
          </w:tcPr>
          <w:p w14:paraId="35D0AFFB" w14:textId="65DA1591" w:rsidR="002B0A27" w:rsidRPr="008E5557" w:rsidRDefault="002B0A27" w:rsidP="009D1416">
            <w:pPr>
              <w:rPr>
                <w:rFonts w:cstheme="minorHAnsi"/>
                <w:sz w:val="18"/>
                <w:szCs w:val="18"/>
              </w:rPr>
            </w:pPr>
            <w:r w:rsidRPr="008E5557">
              <w:rPr>
                <w:rFonts w:cstheme="minorHAnsi"/>
                <w:sz w:val="18"/>
                <w:szCs w:val="18"/>
              </w:rPr>
              <w:t>Nu-DESC</w:t>
            </w:r>
          </w:p>
          <w:p w14:paraId="59C8B752" w14:textId="7A7A5488" w:rsidR="002B0A27" w:rsidRPr="00DE4C57" w:rsidRDefault="002B0A27" w:rsidP="009D1416">
            <w:pPr>
              <w:rPr>
                <w:rFonts w:cstheme="minorHAnsi"/>
                <w:sz w:val="18"/>
                <w:szCs w:val="18"/>
              </w:rPr>
            </w:pPr>
            <w:r w:rsidRPr="008E5557">
              <w:rPr>
                <w:rFonts w:cstheme="minorHAnsi"/>
                <w:sz w:val="18"/>
                <w:szCs w:val="18"/>
              </w:rPr>
              <w:t>DSM-V</w:t>
            </w:r>
          </w:p>
        </w:tc>
        <w:tc>
          <w:tcPr>
            <w:tcW w:w="1275" w:type="dxa"/>
          </w:tcPr>
          <w:p w14:paraId="68787223" w14:textId="77777777" w:rsidR="002B0A27" w:rsidRPr="008F71F5" w:rsidRDefault="002B0A27" w:rsidP="009D1416">
            <w:pPr>
              <w:rPr>
                <w:rFonts w:cstheme="minorHAnsi"/>
                <w:sz w:val="18"/>
                <w:szCs w:val="18"/>
              </w:rPr>
            </w:pPr>
          </w:p>
        </w:tc>
        <w:tc>
          <w:tcPr>
            <w:tcW w:w="2127" w:type="dxa"/>
          </w:tcPr>
          <w:p w14:paraId="6FBF9223" w14:textId="7B84A823" w:rsidR="002B0A27" w:rsidRPr="006461C7" w:rsidRDefault="002B0A27" w:rsidP="009D1416">
            <w:pPr>
              <w:rPr>
                <w:rFonts w:cstheme="minorHAnsi"/>
                <w:sz w:val="18"/>
                <w:szCs w:val="18"/>
              </w:rPr>
            </w:pPr>
            <w:r w:rsidRPr="00E21BDC">
              <w:rPr>
                <w:rFonts w:cstheme="minorHAnsi"/>
                <w:sz w:val="18"/>
                <w:szCs w:val="18"/>
              </w:rPr>
              <w:t>Consortium to Establish a Registry for Alzheimer’s Disease Plus test battery (CERAD-NP)</w:t>
            </w:r>
          </w:p>
        </w:tc>
      </w:tr>
      <w:tr w:rsidR="002B0A27" w:rsidRPr="00F638B0" w14:paraId="5E7CEFA5" w14:textId="713A41FF" w:rsidTr="002B0A27">
        <w:tc>
          <w:tcPr>
            <w:tcW w:w="1413" w:type="dxa"/>
          </w:tcPr>
          <w:p w14:paraId="13FAA24B" w14:textId="7DD266FF" w:rsidR="002B0A27" w:rsidRPr="00F638B0" w:rsidRDefault="002B0A27" w:rsidP="009D1416">
            <w:pPr>
              <w:rPr>
                <w:rFonts w:cstheme="minorHAnsi"/>
                <w:sz w:val="18"/>
                <w:szCs w:val="18"/>
              </w:rPr>
            </w:pPr>
            <w:r w:rsidRPr="00F638B0">
              <w:rPr>
                <w:rFonts w:cstheme="minorHAnsi"/>
                <w:sz w:val="18"/>
                <w:szCs w:val="18"/>
              </w:rPr>
              <w:t>Muresan 2016</w:t>
            </w:r>
          </w:p>
        </w:tc>
        <w:tc>
          <w:tcPr>
            <w:tcW w:w="850" w:type="dxa"/>
          </w:tcPr>
          <w:p w14:paraId="1130D72A" w14:textId="296E9DBA" w:rsidR="002B0A27" w:rsidRPr="00F638B0" w:rsidRDefault="002B0A27" w:rsidP="009D1416">
            <w:pPr>
              <w:rPr>
                <w:rFonts w:cstheme="minorHAnsi"/>
                <w:color w:val="FF0000"/>
                <w:sz w:val="18"/>
                <w:szCs w:val="18"/>
              </w:rPr>
            </w:pPr>
            <w:r w:rsidRPr="00F638B0">
              <w:rPr>
                <w:rFonts w:cstheme="minorHAnsi"/>
                <w:sz w:val="18"/>
                <w:szCs w:val="18"/>
              </w:rPr>
              <w:t>Ireland</w:t>
            </w:r>
          </w:p>
        </w:tc>
        <w:tc>
          <w:tcPr>
            <w:tcW w:w="851" w:type="dxa"/>
          </w:tcPr>
          <w:p w14:paraId="19BB176A" w14:textId="1292955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97DF6FB" w14:textId="3A16AB98" w:rsidR="002B0A27" w:rsidRPr="00F638B0" w:rsidRDefault="002B0A27" w:rsidP="009D1416">
            <w:pPr>
              <w:rPr>
                <w:rFonts w:cstheme="minorHAnsi"/>
                <w:sz w:val="18"/>
                <w:szCs w:val="18"/>
              </w:rPr>
            </w:pPr>
            <w:r w:rsidRPr="00F638B0">
              <w:rPr>
                <w:rFonts w:cstheme="minorHAnsi"/>
                <w:sz w:val="18"/>
                <w:szCs w:val="18"/>
              </w:rPr>
              <w:t>100/100</w:t>
            </w:r>
          </w:p>
        </w:tc>
        <w:tc>
          <w:tcPr>
            <w:tcW w:w="1134" w:type="dxa"/>
          </w:tcPr>
          <w:p w14:paraId="3078BAE0" w14:textId="2C13B61B" w:rsidR="002B0A27" w:rsidRPr="00F638B0" w:rsidRDefault="002B0A27" w:rsidP="009D1416">
            <w:pPr>
              <w:rPr>
                <w:rFonts w:cstheme="minorHAnsi"/>
                <w:sz w:val="18"/>
                <w:szCs w:val="18"/>
              </w:rPr>
            </w:pPr>
            <w:r w:rsidRPr="00F638B0">
              <w:rPr>
                <w:rFonts w:cstheme="minorHAnsi"/>
                <w:sz w:val="18"/>
                <w:szCs w:val="18"/>
              </w:rPr>
              <w:t>81.13/6.45</w:t>
            </w:r>
          </w:p>
        </w:tc>
        <w:tc>
          <w:tcPr>
            <w:tcW w:w="1134" w:type="dxa"/>
          </w:tcPr>
          <w:p w14:paraId="22A5E5FD" w14:textId="6AF0352C" w:rsidR="002B0A27" w:rsidRPr="00F638B0" w:rsidRDefault="002B0A27" w:rsidP="009D1416">
            <w:pPr>
              <w:rPr>
                <w:rFonts w:cstheme="minorHAnsi"/>
                <w:sz w:val="18"/>
                <w:szCs w:val="18"/>
              </w:rPr>
            </w:pPr>
            <w:r w:rsidRPr="00F638B0">
              <w:rPr>
                <w:rFonts w:cstheme="minorHAnsi"/>
                <w:sz w:val="18"/>
                <w:szCs w:val="18"/>
              </w:rPr>
              <w:t>Medical inpatients</w:t>
            </w:r>
          </w:p>
        </w:tc>
        <w:tc>
          <w:tcPr>
            <w:tcW w:w="992" w:type="dxa"/>
          </w:tcPr>
          <w:p w14:paraId="0BDEBDF5" w14:textId="128C349E" w:rsidR="002B0A27" w:rsidRPr="00DE4C57" w:rsidRDefault="002B0A27" w:rsidP="009D1416">
            <w:pPr>
              <w:rPr>
                <w:rFonts w:cstheme="minorHAnsi"/>
                <w:sz w:val="18"/>
                <w:szCs w:val="18"/>
              </w:rPr>
            </w:pPr>
            <w:r w:rsidRPr="008E5557">
              <w:rPr>
                <w:rFonts w:cstheme="minorHAnsi"/>
                <w:sz w:val="18"/>
                <w:szCs w:val="18"/>
              </w:rPr>
              <w:t>CAM</w:t>
            </w:r>
          </w:p>
        </w:tc>
        <w:tc>
          <w:tcPr>
            <w:tcW w:w="1275" w:type="dxa"/>
          </w:tcPr>
          <w:p w14:paraId="16545D37" w14:textId="77777777" w:rsidR="002B0A27" w:rsidRPr="008F71F5" w:rsidRDefault="002B0A27" w:rsidP="009D1416">
            <w:pPr>
              <w:rPr>
                <w:rFonts w:cstheme="minorHAnsi"/>
                <w:sz w:val="18"/>
                <w:szCs w:val="18"/>
              </w:rPr>
            </w:pPr>
          </w:p>
        </w:tc>
        <w:tc>
          <w:tcPr>
            <w:tcW w:w="2127" w:type="dxa"/>
          </w:tcPr>
          <w:p w14:paraId="4724431B" w14:textId="77777777" w:rsidR="002B0A27" w:rsidRPr="00E21BDC" w:rsidRDefault="002B0A27" w:rsidP="009D1416">
            <w:pPr>
              <w:rPr>
                <w:rFonts w:cstheme="minorHAnsi"/>
                <w:sz w:val="18"/>
                <w:szCs w:val="18"/>
              </w:rPr>
            </w:pPr>
            <w:r w:rsidRPr="00E21BDC">
              <w:rPr>
                <w:rFonts w:cstheme="minorHAnsi"/>
                <w:sz w:val="18"/>
                <w:szCs w:val="18"/>
              </w:rPr>
              <w:t>Hospital computerized database</w:t>
            </w:r>
          </w:p>
          <w:p w14:paraId="552F3BE6" w14:textId="77777777" w:rsidR="002B0A27" w:rsidRPr="00E21BDC" w:rsidRDefault="002B0A27" w:rsidP="009D1416">
            <w:pPr>
              <w:rPr>
                <w:rFonts w:cstheme="minorHAnsi"/>
                <w:sz w:val="18"/>
                <w:szCs w:val="18"/>
              </w:rPr>
            </w:pPr>
            <w:r w:rsidRPr="00E21BDC">
              <w:rPr>
                <w:rFonts w:cstheme="minorHAnsi"/>
                <w:sz w:val="18"/>
                <w:szCs w:val="18"/>
              </w:rPr>
              <w:t xml:space="preserve">Telephone interview </w:t>
            </w:r>
          </w:p>
          <w:p w14:paraId="3D88C000" w14:textId="1019BF46" w:rsidR="002B0A27" w:rsidRPr="006461C7" w:rsidRDefault="002B0A27" w:rsidP="009D1416">
            <w:pPr>
              <w:rPr>
                <w:rFonts w:cstheme="minorHAnsi"/>
                <w:sz w:val="18"/>
                <w:szCs w:val="18"/>
              </w:rPr>
            </w:pPr>
            <w:r w:rsidRPr="00E21BDC">
              <w:rPr>
                <w:rFonts w:cstheme="minorHAnsi"/>
                <w:sz w:val="18"/>
                <w:szCs w:val="18"/>
              </w:rPr>
              <w:t xml:space="preserve">Local and or national database </w:t>
            </w:r>
          </w:p>
        </w:tc>
      </w:tr>
      <w:tr w:rsidR="002B0A27" w:rsidRPr="00F638B0" w14:paraId="2447110E" w14:textId="469F28C6" w:rsidTr="002B0A27">
        <w:tc>
          <w:tcPr>
            <w:tcW w:w="1413" w:type="dxa"/>
          </w:tcPr>
          <w:p w14:paraId="7A0276E3" w14:textId="0BC63987" w:rsidR="002B0A27" w:rsidRPr="00F638B0" w:rsidRDefault="002B0A27" w:rsidP="009D1416">
            <w:pPr>
              <w:rPr>
                <w:rFonts w:cstheme="minorHAnsi"/>
                <w:sz w:val="18"/>
                <w:szCs w:val="18"/>
              </w:rPr>
            </w:pPr>
            <w:r w:rsidRPr="00F638B0">
              <w:rPr>
                <w:rFonts w:cstheme="minorHAnsi"/>
                <w:sz w:val="18"/>
                <w:szCs w:val="18"/>
              </w:rPr>
              <w:t>Murray 1993</w:t>
            </w:r>
          </w:p>
        </w:tc>
        <w:tc>
          <w:tcPr>
            <w:tcW w:w="850" w:type="dxa"/>
          </w:tcPr>
          <w:p w14:paraId="4B97DC86" w14:textId="05522314"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BF3D67A" w14:textId="1C7907C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477B8F8" w14:textId="1BAF5B44" w:rsidR="002B0A27" w:rsidRPr="00F638B0" w:rsidRDefault="002B0A27" w:rsidP="009D1416">
            <w:pPr>
              <w:rPr>
                <w:rFonts w:cstheme="minorHAnsi"/>
                <w:sz w:val="18"/>
                <w:szCs w:val="18"/>
              </w:rPr>
            </w:pPr>
            <w:r w:rsidRPr="00F638B0">
              <w:rPr>
                <w:rFonts w:cstheme="minorHAnsi"/>
                <w:sz w:val="18"/>
                <w:szCs w:val="18"/>
              </w:rPr>
              <w:t>96/195</w:t>
            </w:r>
          </w:p>
        </w:tc>
        <w:tc>
          <w:tcPr>
            <w:tcW w:w="1134" w:type="dxa"/>
          </w:tcPr>
          <w:p w14:paraId="2FFFFA35" w14:textId="568ACF98" w:rsidR="002B0A27" w:rsidRPr="00F638B0" w:rsidRDefault="002B0A27" w:rsidP="009D1416">
            <w:pPr>
              <w:rPr>
                <w:rFonts w:cstheme="minorHAnsi"/>
                <w:sz w:val="18"/>
                <w:szCs w:val="18"/>
              </w:rPr>
            </w:pPr>
            <w:r w:rsidRPr="00F638B0">
              <w:rPr>
                <w:rFonts w:cstheme="minorHAnsi"/>
                <w:sz w:val="18"/>
                <w:szCs w:val="18"/>
              </w:rPr>
              <w:t>80.5/7.6</w:t>
            </w:r>
          </w:p>
        </w:tc>
        <w:tc>
          <w:tcPr>
            <w:tcW w:w="1134" w:type="dxa"/>
          </w:tcPr>
          <w:p w14:paraId="0A2E7D54" w14:textId="2D3E7482" w:rsidR="002B0A27" w:rsidRPr="00F638B0" w:rsidRDefault="002B0A27" w:rsidP="009D1416">
            <w:pPr>
              <w:rPr>
                <w:rFonts w:cstheme="minorHAnsi"/>
                <w:sz w:val="18"/>
                <w:szCs w:val="18"/>
              </w:rPr>
            </w:pPr>
            <w:r w:rsidRPr="00F638B0">
              <w:rPr>
                <w:rFonts w:cstheme="minorHAnsi"/>
                <w:sz w:val="18"/>
                <w:szCs w:val="18"/>
              </w:rPr>
              <w:t xml:space="preserve">Medical admission unit </w:t>
            </w:r>
          </w:p>
        </w:tc>
        <w:tc>
          <w:tcPr>
            <w:tcW w:w="992" w:type="dxa"/>
          </w:tcPr>
          <w:p w14:paraId="3FF3F38B" w14:textId="72E7F86B" w:rsidR="002B0A27" w:rsidRPr="008E5557" w:rsidRDefault="002B0A27" w:rsidP="009D1416">
            <w:pPr>
              <w:rPr>
                <w:rFonts w:cstheme="minorHAnsi"/>
                <w:sz w:val="18"/>
                <w:szCs w:val="18"/>
              </w:rPr>
            </w:pPr>
            <w:r w:rsidRPr="008E5557">
              <w:rPr>
                <w:rFonts w:cstheme="minorHAnsi"/>
                <w:sz w:val="18"/>
                <w:szCs w:val="18"/>
              </w:rPr>
              <w:t>DSM-III</w:t>
            </w:r>
          </w:p>
          <w:p w14:paraId="0CD2E348" w14:textId="221490F8" w:rsidR="002B0A27" w:rsidRPr="008E5557" w:rsidRDefault="002B0A27" w:rsidP="009D1416">
            <w:pPr>
              <w:rPr>
                <w:rFonts w:cstheme="minorHAnsi"/>
                <w:sz w:val="18"/>
                <w:szCs w:val="18"/>
              </w:rPr>
            </w:pPr>
            <w:r w:rsidRPr="008E5557">
              <w:rPr>
                <w:rFonts w:cstheme="minorHAnsi"/>
                <w:sz w:val="18"/>
                <w:szCs w:val="18"/>
              </w:rPr>
              <w:t>DSI</w:t>
            </w:r>
          </w:p>
          <w:p w14:paraId="46B13B14" w14:textId="0A0A2C86" w:rsidR="002B0A27" w:rsidRPr="00DE4C57" w:rsidRDefault="002B0A27" w:rsidP="009D1416">
            <w:pPr>
              <w:rPr>
                <w:rFonts w:cstheme="minorHAnsi"/>
                <w:sz w:val="18"/>
                <w:szCs w:val="18"/>
              </w:rPr>
            </w:pPr>
            <w:r w:rsidRPr="008E5557">
              <w:rPr>
                <w:rFonts w:cstheme="minorHAnsi"/>
                <w:sz w:val="18"/>
                <w:szCs w:val="18"/>
              </w:rPr>
              <w:t>medical chart</w:t>
            </w:r>
          </w:p>
        </w:tc>
        <w:tc>
          <w:tcPr>
            <w:tcW w:w="1275" w:type="dxa"/>
          </w:tcPr>
          <w:p w14:paraId="263282D7" w14:textId="77777777" w:rsidR="002B0A27" w:rsidRPr="008F71F5" w:rsidRDefault="002B0A27" w:rsidP="009D1416">
            <w:pPr>
              <w:rPr>
                <w:rFonts w:cstheme="minorHAnsi"/>
                <w:sz w:val="18"/>
                <w:szCs w:val="18"/>
              </w:rPr>
            </w:pPr>
          </w:p>
        </w:tc>
        <w:tc>
          <w:tcPr>
            <w:tcW w:w="2127" w:type="dxa"/>
            <w:vAlign w:val="bottom"/>
          </w:tcPr>
          <w:p w14:paraId="7AD233E4" w14:textId="40304CCB" w:rsidR="002B0A27" w:rsidRPr="006461C7" w:rsidRDefault="002B0A27" w:rsidP="009D1416">
            <w:pPr>
              <w:rPr>
                <w:rFonts w:cstheme="minorHAnsi"/>
                <w:sz w:val="18"/>
                <w:szCs w:val="18"/>
              </w:rPr>
            </w:pPr>
            <w:r>
              <w:rPr>
                <w:rFonts w:ascii="Calibri" w:hAnsi="Calibri" w:cs="Calibri"/>
                <w:color w:val="000000"/>
                <w:sz w:val="18"/>
                <w:szCs w:val="18"/>
              </w:rPr>
              <w:t>Katz activities of daily living (ADL) index</w:t>
            </w:r>
          </w:p>
        </w:tc>
      </w:tr>
      <w:tr w:rsidR="002B0A27" w:rsidRPr="00F638B0" w14:paraId="1A029126" w14:textId="63D9AA16" w:rsidTr="002B0A27">
        <w:tc>
          <w:tcPr>
            <w:tcW w:w="1413" w:type="dxa"/>
          </w:tcPr>
          <w:p w14:paraId="5566162F" w14:textId="4E99B14E" w:rsidR="002B0A27" w:rsidRPr="00F638B0" w:rsidRDefault="002B0A27" w:rsidP="009D1416">
            <w:pPr>
              <w:rPr>
                <w:rFonts w:cstheme="minorHAnsi"/>
                <w:sz w:val="18"/>
                <w:szCs w:val="18"/>
              </w:rPr>
            </w:pPr>
            <w:r w:rsidRPr="00F638B0">
              <w:rPr>
                <w:rFonts w:cstheme="minorHAnsi"/>
                <w:sz w:val="18"/>
                <w:szCs w:val="18"/>
              </w:rPr>
              <w:t>Murray 1993</w:t>
            </w:r>
          </w:p>
        </w:tc>
        <w:tc>
          <w:tcPr>
            <w:tcW w:w="850" w:type="dxa"/>
          </w:tcPr>
          <w:p w14:paraId="486DE995" w14:textId="667ECC40" w:rsidR="002B0A27" w:rsidRPr="00F638B0" w:rsidRDefault="002B0A27" w:rsidP="009D1416">
            <w:pPr>
              <w:rPr>
                <w:rFonts w:cstheme="minorHAnsi"/>
                <w:color w:val="FF0000"/>
                <w:sz w:val="18"/>
                <w:szCs w:val="18"/>
              </w:rPr>
            </w:pPr>
          </w:p>
        </w:tc>
        <w:tc>
          <w:tcPr>
            <w:tcW w:w="851" w:type="dxa"/>
          </w:tcPr>
          <w:p w14:paraId="3BA6D12C" w14:textId="77777777" w:rsidR="002B0A27" w:rsidRPr="00F638B0" w:rsidRDefault="002B0A27" w:rsidP="009D1416">
            <w:pPr>
              <w:rPr>
                <w:rFonts w:cstheme="minorHAnsi"/>
                <w:sz w:val="18"/>
                <w:szCs w:val="18"/>
              </w:rPr>
            </w:pPr>
          </w:p>
        </w:tc>
        <w:tc>
          <w:tcPr>
            <w:tcW w:w="850" w:type="dxa"/>
          </w:tcPr>
          <w:p w14:paraId="09B348E0" w14:textId="77777777" w:rsidR="002B0A27" w:rsidRPr="00F638B0" w:rsidRDefault="002B0A27" w:rsidP="009D1416">
            <w:pPr>
              <w:rPr>
                <w:rFonts w:cstheme="minorHAnsi"/>
                <w:sz w:val="18"/>
                <w:szCs w:val="18"/>
              </w:rPr>
            </w:pPr>
          </w:p>
        </w:tc>
        <w:tc>
          <w:tcPr>
            <w:tcW w:w="1134" w:type="dxa"/>
          </w:tcPr>
          <w:p w14:paraId="3DFF5C38" w14:textId="77777777" w:rsidR="002B0A27" w:rsidRPr="00F638B0" w:rsidRDefault="002B0A27" w:rsidP="009D1416">
            <w:pPr>
              <w:rPr>
                <w:rFonts w:cstheme="minorHAnsi"/>
                <w:sz w:val="18"/>
                <w:szCs w:val="18"/>
              </w:rPr>
            </w:pPr>
          </w:p>
        </w:tc>
        <w:tc>
          <w:tcPr>
            <w:tcW w:w="1134" w:type="dxa"/>
          </w:tcPr>
          <w:p w14:paraId="08819595" w14:textId="5008589F" w:rsidR="002B0A27" w:rsidRPr="00F638B0" w:rsidRDefault="002B0A27" w:rsidP="009D1416">
            <w:pPr>
              <w:rPr>
                <w:rFonts w:cstheme="minorHAnsi"/>
                <w:sz w:val="18"/>
                <w:szCs w:val="18"/>
              </w:rPr>
            </w:pPr>
          </w:p>
        </w:tc>
        <w:tc>
          <w:tcPr>
            <w:tcW w:w="992" w:type="dxa"/>
          </w:tcPr>
          <w:p w14:paraId="2CB51ED8" w14:textId="370EE867" w:rsidR="002B0A27" w:rsidRPr="00DE4C57" w:rsidRDefault="002B0A27" w:rsidP="009D1416">
            <w:pPr>
              <w:rPr>
                <w:rFonts w:cstheme="minorHAnsi"/>
                <w:sz w:val="18"/>
                <w:szCs w:val="18"/>
              </w:rPr>
            </w:pPr>
          </w:p>
        </w:tc>
        <w:tc>
          <w:tcPr>
            <w:tcW w:w="1275" w:type="dxa"/>
          </w:tcPr>
          <w:p w14:paraId="64478D56" w14:textId="77777777" w:rsidR="002B0A27" w:rsidRPr="008F71F5" w:rsidRDefault="002B0A27" w:rsidP="009D1416">
            <w:pPr>
              <w:rPr>
                <w:rFonts w:cstheme="minorHAnsi"/>
                <w:sz w:val="18"/>
                <w:szCs w:val="18"/>
              </w:rPr>
            </w:pPr>
          </w:p>
        </w:tc>
        <w:tc>
          <w:tcPr>
            <w:tcW w:w="2127" w:type="dxa"/>
            <w:vAlign w:val="bottom"/>
          </w:tcPr>
          <w:p w14:paraId="2805FB07" w14:textId="17FEEBB4" w:rsidR="002B0A27" w:rsidRPr="006461C7" w:rsidRDefault="002B0A27" w:rsidP="009D1416">
            <w:pPr>
              <w:rPr>
                <w:rFonts w:cstheme="minorHAnsi"/>
                <w:sz w:val="18"/>
                <w:szCs w:val="18"/>
              </w:rPr>
            </w:pPr>
            <w:r>
              <w:rPr>
                <w:rFonts w:ascii="Calibri" w:hAnsi="Calibri" w:cs="Calibri"/>
                <w:color w:val="000000"/>
                <w:sz w:val="18"/>
                <w:szCs w:val="18"/>
              </w:rPr>
              <w:t>Katz activities of daily living (ADL) index</w:t>
            </w:r>
          </w:p>
        </w:tc>
      </w:tr>
      <w:tr w:rsidR="002B0A27" w:rsidRPr="00F638B0" w14:paraId="7520840C" w14:textId="4160DDE0" w:rsidTr="002B0A27">
        <w:tc>
          <w:tcPr>
            <w:tcW w:w="1413" w:type="dxa"/>
          </w:tcPr>
          <w:p w14:paraId="6F871F64" w14:textId="7933DF30" w:rsidR="002B0A27" w:rsidRPr="00F638B0" w:rsidRDefault="002B0A27" w:rsidP="009D1416">
            <w:pPr>
              <w:rPr>
                <w:rFonts w:cstheme="minorHAnsi"/>
                <w:sz w:val="18"/>
                <w:szCs w:val="18"/>
              </w:rPr>
            </w:pPr>
            <w:r w:rsidRPr="00F638B0">
              <w:rPr>
                <w:rFonts w:cstheme="minorHAnsi"/>
                <w:sz w:val="18"/>
                <w:szCs w:val="18"/>
              </w:rPr>
              <w:t>Murray 1993</w:t>
            </w:r>
          </w:p>
        </w:tc>
        <w:tc>
          <w:tcPr>
            <w:tcW w:w="850" w:type="dxa"/>
          </w:tcPr>
          <w:p w14:paraId="2DCC2F33" w14:textId="1ADF587B" w:rsidR="002B0A27" w:rsidRPr="00F638B0" w:rsidRDefault="002B0A27" w:rsidP="009D1416">
            <w:pPr>
              <w:rPr>
                <w:rFonts w:cstheme="minorHAnsi"/>
                <w:color w:val="FF0000"/>
                <w:sz w:val="18"/>
                <w:szCs w:val="18"/>
              </w:rPr>
            </w:pPr>
          </w:p>
        </w:tc>
        <w:tc>
          <w:tcPr>
            <w:tcW w:w="851" w:type="dxa"/>
          </w:tcPr>
          <w:p w14:paraId="0D3B7259" w14:textId="77777777" w:rsidR="002B0A27" w:rsidRPr="00F638B0" w:rsidRDefault="002B0A27" w:rsidP="009D1416">
            <w:pPr>
              <w:rPr>
                <w:rFonts w:cstheme="minorHAnsi"/>
                <w:sz w:val="18"/>
                <w:szCs w:val="18"/>
              </w:rPr>
            </w:pPr>
          </w:p>
        </w:tc>
        <w:tc>
          <w:tcPr>
            <w:tcW w:w="850" w:type="dxa"/>
          </w:tcPr>
          <w:p w14:paraId="3C9E8A5D" w14:textId="77777777" w:rsidR="002B0A27" w:rsidRPr="00F638B0" w:rsidRDefault="002B0A27" w:rsidP="009D1416">
            <w:pPr>
              <w:rPr>
                <w:rFonts w:cstheme="minorHAnsi"/>
                <w:sz w:val="18"/>
                <w:szCs w:val="18"/>
              </w:rPr>
            </w:pPr>
          </w:p>
        </w:tc>
        <w:tc>
          <w:tcPr>
            <w:tcW w:w="1134" w:type="dxa"/>
          </w:tcPr>
          <w:p w14:paraId="292ED6F2" w14:textId="77777777" w:rsidR="002B0A27" w:rsidRPr="00F638B0" w:rsidRDefault="002B0A27" w:rsidP="009D1416">
            <w:pPr>
              <w:rPr>
                <w:rFonts w:cstheme="minorHAnsi"/>
                <w:sz w:val="18"/>
                <w:szCs w:val="18"/>
              </w:rPr>
            </w:pPr>
          </w:p>
        </w:tc>
        <w:tc>
          <w:tcPr>
            <w:tcW w:w="1134" w:type="dxa"/>
          </w:tcPr>
          <w:p w14:paraId="04F8CE7F" w14:textId="6ED6CA7D" w:rsidR="002B0A27" w:rsidRPr="00F638B0" w:rsidRDefault="002B0A27" w:rsidP="009D1416">
            <w:pPr>
              <w:rPr>
                <w:rFonts w:cstheme="minorHAnsi"/>
                <w:sz w:val="18"/>
                <w:szCs w:val="18"/>
              </w:rPr>
            </w:pPr>
          </w:p>
        </w:tc>
        <w:tc>
          <w:tcPr>
            <w:tcW w:w="992" w:type="dxa"/>
          </w:tcPr>
          <w:p w14:paraId="72C65DC2" w14:textId="4ADB01B6" w:rsidR="002B0A27" w:rsidRPr="00DE4C57" w:rsidRDefault="002B0A27" w:rsidP="009D1416">
            <w:pPr>
              <w:rPr>
                <w:rFonts w:cstheme="minorHAnsi"/>
                <w:sz w:val="18"/>
                <w:szCs w:val="18"/>
              </w:rPr>
            </w:pPr>
          </w:p>
        </w:tc>
        <w:tc>
          <w:tcPr>
            <w:tcW w:w="1275" w:type="dxa"/>
          </w:tcPr>
          <w:p w14:paraId="2B557607" w14:textId="77777777" w:rsidR="002B0A27" w:rsidRPr="008F71F5" w:rsidRDefault="002B0A27" w:rsidP="009D1416">
            <w:pPr>
              <w:rPr>
                <w:rFonts w:cstheme="minorHAnsi"/>
                <w:sz w:val="18"/>
                <w:szCs w:val="18"/>
              </w:rPr>
            </w:pPr>
          </w:p>
        </w:tc>
        <w:tc>
          <w:tcPr>
            <w:tcW w:w="2127" w:type="dxa"/>
            <w:vAlign w:val="bottom"/>
          </w:tcPr>
          <w:p w14:paraId="089DC01D" w14:textId="29A517B5" w:rsidR="002B0A27" w:rsidRPr="006461C7" w:rsidRDefault="002B0A27" w:rsidP="009D1416">
            <w:pPr>
              <w:rPr>
                <w:rFonts w:cstheme="minorHAnsi"/>
                <w:sz w:val="18"/>
                <w:szCs w:val="18"/>
              </w:rPr>
            </w:pPr>
            <w:r>
              <w:rPr>
                <w:rFonts w:ascii="Calibri" w:hAnsi="Calibri" w:cs="Calibri"/>
                <w:color w:val="000000"/>
                <w:sz w:val="18"/>
                <w:szCs w:val="18"/>
              </w:rPr>
              <w:t>Katz activities of daily living (ADL) index</w:t>
            </w:r>
          </w:p>
        </w:tc>
      </w:tr>
      <w:tr w:rsidR="002B0A27" w:rsidRPr="00F638B0" w14:paraId="47B0CA99" w14:textId="3008826D" w:rsidTr="002B0A27">
        <w:tc>
          <w:tcPr>
            <w:tcW w:w="1413" w:type="dxa"/>
          </w:tcPr>
          <w:p w14:paraId="7B76C5F4" w14:textId="56063D2E" w:rsidR="002B0A27" w:rsidRPr="00F638B0" w:rsidRDefault="002B0A27" w:rsidP="009D1416">
            <w:pPr>
              <w:rPr>
                <w:rFonts w:cstheme="minorHAnsi"/>
                <w:sz w:val="18"/>
                <w:szCs w:val="18"/>
              </w:rPr>
            </w:pPr>
            <w:r w:rsidRPr="00F638B0">
              <w:rPr>
                <w:rFonts w:cstheme="minorHAnsi"/>
                <w:sz w:val="18"/>
                <w:szCs w:val="18"/>
              </w:rPr>
              <w:t>Murray 1993</w:t>
            </w:r>
          </w:p>
        </w:tc>
        <w:tc>
          <w:tcPr>
            <w:tcW w:w="850" w:type="dxa"/>
          </w:tcPr>
          <w:p w14:paraId="16951CC0" w14:textId="77777777" w:rsidR="002B0A27" w:rsidRPr="00F638B0" w:rsidRDefault="002B0A27" w:rsidP="009D1416">
            <w:pPr>
              <w:rPr>
                <w:rFonts w:cstheme="minorHAnsi"/>
                <w:color w:val="FF0000"/>
                <w:sz w:val="18"/>
                <w:szCs w:val="18"/>
              </w:rPr>
            </w:pPr>
          </w:p>
        </w:tc>
        <w:tc>
          <w:tcPr>
            <w:tcW w:w="851" w:type="dxa"/>
          </w:tcPr>
          <w:p w14:paraId="717CB602" w14:textId="77777777" w:rsidR="002B0A27" w:rsidRPr="00F638B0" w:rsidRDefault="002B0A27" w:rsidP="009D1416">
            <w:pPr>
              <w:rPr>
                <w:rFonts w:cstheme="minorHAnsi"/>
                <w:sz w:val="18"/>
                <w:szCs w:val="18"/>
              </w:rPr>
            </w:pPr>
          </w:p>
        </w:tc>
        <w:tc>
          <w:tcPr>
            <w:tcW w:w="850" w:type="dxa"/>
          </w:tcPr>
          <w:p w14:paraId="585F56C6" w14:textId="77777777" w:rsidR="002B0A27" w:rsidRPr="00F638B0" w:rsidRDefault="002B0A27" w:rsidP="009D1416">
            <w:pPr>
              <w:rPr>
                <w:rFonts w:cstheme="minorHAnsi"/>
                <w:sz w:val="18"/>
                <w:szCs w:val="18"/>
              </w:rPr>
            </w:pPr>
          </w:p>
        </w:tc>
        <w:tc>
          <w:tcPr>
            <w:tcW w:w="1134" w:type="dxa"/>
          </w:tcPr>
          <w:p w14:paraId="5C90C112" w14:textId="77777777" w:rsidR="002B0A27" w:rsidRPr="00F638B0" w:rsidRDefault="002B0A27" w:rsidP="009D1416">
            <w:pPr>
              <w:rPr>
                <w:rFonts w:cstheme="minorHAnsi"/>
                <w:sz w:val="18"/>
                <w:szCs w:val="18"/>
              </w:rPr>
            </w:pPr>
          </w:p>
        </w:tc>
        <w:tc>
          <w:tcPr>
            <w:tcW w:w="1134" w:type="dxa"/>
          </w:tcPr>
          <w:p w14:paraId="384BB2E5" w14:textId="77777777" w:rsidR="002B0A27" w:rsidRPr="00F638B0" w:rsidRDefault="002B0A27" w:rsidP="009D1416">
            <w:pPr>
              <w:rPr>
                <w:rFonts w:cstheme="minorHAnsi"/>
                <w:sz w:val="18"/>
                <w:szCs w:val="18"/>
              </w:rPr>
            </w:pPr>
          </w:p>
        </w:tc>
        <w:tc>
          <w:tcPr>
            <w:tcW w:w="992" w:type="dxa"/>
          </w:tcPr>
          <w:p w14:paraId="5E96AF26" w14:textId="469BD63F" w:rsidR="002B0A27" w:rsidRPr="00DE4C57" w:rsidRDefault="002B0A27" w:rsidP="009D1416">
            <w:pPr>
              <w:rPr>
                <w:rFonts w:cstheme="minorHAnsi"/>
                <w:sz w:val="18"/>
                <w:szCs w:val="18"/>
              </w:rPr>
            </w:pPr>
          </w:p>
        </w:tc>
        <w:tc>
          <w:tcPr>
            <w:tcW w:w="1275" w:type="dxa"/>
          </w:tcPr>
          <w:p w14:paraId="45AA75C0" w14:textId="77777777" w:rsidR="002B0A27" w:rsidRPr="008F71F5" w:rsidRDefault="002B0A27" w:rsidP="009D1416">
            <w:pPr>
              <w:rPr>
                <w:rFonts w:cstheme="minorHAnsi"/>
                <w:sz w:val="18"/>
                <w:szCs w:val="18"/>
              </w:rPr>
            </w:pPr>
          </w:p>
        </w:tc>
        <w:tc>
          <w:tcPr>
            <w:tcW w:w="2127" w:type="dxa"/>
            <w:vAlign w:val="bottom"/>
          </w:tcPr>
          <w:p w14:paraId="377430ED" w14:textId="3D8B40E3" w:rsidR="002B0A27" w:rsidRPr="006461C7" w:rsidRDefault="002B0A27" w:rsidP="009D1416">
            <w:pPr>
              <w:rPr>
                <w:rFonts w:cstheme="minorHAnsi"/>
                <w:sz w:val="18"/>
                <w:szCs w:val="18"/>
              </w:rPr>
            </w:pPr>
            <w:r>
              <w:rPr>
                <w:rFonts w:ascii="Calibri" w:hAnsi="Calibri" w:cs="Calibri"/>
                <w:color w:val="000000"/>
                <w:sz w:val="18"/>
                <w:szCs w:val="18"/>
              </w:rPr>
              <w:t>Katz activities of daily living (ADL) index</w:t>
            </w:r>
          </w:p>
        </w:tc>
      </w:tr>
      <w:tr w:rsidR="002B0A27" w:rsidRPr="00F638B0" w14:paraId="04E849F2" w14:textId="3C7EB827" w:rsidTr="002B0A27">
        <w:tc>
          <w:tcPr>
            <w:tcW w:w="1413" w:type="dxa"/>
          </w:tcPr>
          <w:p w14:paraId="645922D3" w14:textId="4865FA95" w:rsidR="002B0A27" w:rsidRPr="00F638B0" w:rsidRDefault="002B0A27" w:rsidP="009D1416">
            <w:pPr>
              <w:rPr>
                <w:rFonts w:cstheme="minorHAnsi"/>
                <w:sz w:val="18"/>
                <w:szCs w:val="18"/>
              </w:rPr>
            </w:pPr>
            <w:r w:rsidRPr="00F638B0">
              <w:rPr>
                <w:rFonts w:cstheme="minorHAnsi"/>
                <w:sz w:val="18"/>
                <w:szCs w:val="18"/>
              </w:rPr>
              <w:t>Murray 1993</w:t>
            </w:r>
          </w:p>
        </w:tc>
        <w:tc>
          <w:tcPr>
            <w:tcW w:w="850" w:type="dxa"/>
          </w:tcPr>
          <w:p w14:paraId="4A99F149" w14:textId="77777777" w:rsidR="002B0A27" w:rsidRPr="00F638B0" w:rsidRDefault="002B0A27" w:rsidP="009D1416">
            <w:pPr>
              <w:rPr>
                <w:rFonts w:cstheme="minorHAnsi"/>
                <w:color w:val="FF0000"/>
                <w:sz w:val="18"/>
                <w:szCs w:val="18"/>
              </w:rPr>
            </w:pPr>
          </w:p>
        </w:tc>
        <w:tc>
          <w:tcPr>
            <w:tcW w:w="851" w:type="dxa"/>
          </w:tcPr>
          <w:p w14:paraId="0ECA684C" w14:textId="77777777" w:rsidR="002B0A27" w:rsidRPr="00F638B0" w:rsidRDefault="002B0A27" w:rsidP="009D1416">
            <w:pPr>
              <w:rPr>
                <w:rFonts w:cstheme="minorHAnsi"/>
                <w:sz w:val="18"/>
                <w:szCs w:val="18"/>
              </w:rPr>
            </w:pPr>
          </w:p>
        </w:tc>
        <w:tc>
          <w:tcPr>
            <w:tcW w:w="850" w:type="dxa"/>
          </w:tcPr>
          <w:p w14:paraId="060FD8DF" w14:textId="77777777" w:rsidR="002B0A27" w:rsidRPr="00F638B0" w:rsidRDefault="002B0A27" w:rsidP="009D1416">
            <w:pPr>
              <w:rPr>
                <w:rFonts w:cstheme="minorHAnsi"/>
                <w:sz w:val="18"/>
                <w:szCs w:val="18"/>
              </w:rPr>
            </w:pPr>
          </w:p>
        </w:tc>
        <w:tc>
          <w:tcPr>
            <w:tcW w:w="1134" w:type="dxa"/>
          </w:tcPr>
          <w:p w14:paraId="28FF8B66" w14:textId="77777777" w:rsidR="002B0A27" w:rsidRPr="00F638B0" w:rsidRDefault="002B0A27" w:rsidP="009D1416">
            <w:pPr>
              <w:rPr>
                <w:rFonts w:cstheme="minorHAnsi"/>
                <w:sz w:val="18"/>
                <w:szCs w:val="18"/>
              </w:rPr>
            </w:pPr>
          </w:p>
        </w:tc>
        <w:tc>
          <w:tcPr>
            <w:tcW w:w="1134" w:type="dxa"/>
          </w:tcPr>
          <w:p w14:paraId="6E939E38" w14:textId="77777777" w:rsidR="002B0A27" w:rsidRPr="00F638B0" w:rsidRDefault="002B0A27" w:rsidP="009D1416">
            <w:pPr>
              <w:rPr>
                <w:rFonts w:cstheme="minorHAnsi"/>
                <w:sz w:val="18"/>
                <w:szCs w:val="18"/>
              </w:rPr>
            </w:pPr>
          </w:p>
        </w:tc>
        <w:tc>
          <w:tcPr>
            <w:tcW w:w="992" w:type="dxa"/>
          </w:tcPr>
          <w:p w14:paraId="4DA5761B" w14:textId="6376FE29" w:rsidR="002B0A27" w:rsidRPr="00DE4C57" w:rsidRDefault="002B0A27" w:rsidP="009D1416">
            <w:pPr>
              <w:rPr>
                <w:rFonts w:cstheme="minorHAnsi"/>
                <w:sz w:val="18"/>
                <w:szCs w:val="18"/>
              </w:rPr>
            </w:pPr>
          </w:p>
        </w:tc>
        <w:tc>
          <w:tcPr>
            <w:tcW w:w="1275" w:type="dxa"/>
          </w:tcPr>
          <w:p w14:paraId="1D9BCE78" w14:textId="77777777" w:rsidR="002B0A27" w:rsidRPr="008F71F5" w:rsidRDefault="002B0A27" w:rsidP="009D1416">
            <w:pPr>
              <w:rPr>
                <w:rFonts w:cstheme="minorHAnsi"/>
                <w:sz w:val="18"/>
                <w:szCs w:val="18"/>
              </w:rPr>
            </w:pPr>
          </w:p>
        </w:tc>
        <w:tc>
          <w:tcPr>
            <w:tcW w:w="2127" w:type="dxa"/>
            <w:vAlign w:val="bottom"/>
          </w:tcPr>
          <w:p w14:paraId="7D4C83CB" w14:textId="22451EE8" w:rsidR="002B0A27" w:rsidRPr="006461C7" w:rsidRDefault="002B0A27" w:rsidP="009D1416">
            <w:pPr>
              <w:rPr>
                <w:rFonts w:cstheme="minorHAnsi"/>
                <w:sz w:val="18"/>
                <w:szCs w:val="18"/>
              </w:rPr>
            </w:pPr>
            <w:r>
              <w:rPr>
                <w:rFonts w:ascii="Calibri" w:hAnsi="Calibri" w:cs="Calibri"/>
                <w:color w:val="000000"/>
                <w:sz w:val="18"/>
                <w:szCs w:val="18"/>
              </w:rPr>
              <w:t>Katz activities of daily living (ADL) index</w:t>
            </w:r>
          </w:p>
        </w:tc>
      </w:tr>
      <w:tr w:rsidR="002B0A27" w:rsidRPr="00F638B0" w14:paraId="25012FF0" w14:textId="02369B99" w:rsidTr="002B0A27">
        <w:tc>
          <w:tcPr>
            <w:tcW w:w="1413" w:type="dxa"/>
          </w:tcPr>
          <w:p w14:paraId="5E697173" w14:textId="0B4AFD0D" w:rsidR="002B0A27" w:rsidRPr="00F638B0" w:rsidRDefault="002B0A27" w:rsidP="009D1416">
            <w:pPr>
              <w:rPr>
                <w:rFonts w:cstheme="minorHAnsi"/>
                <w:sz w:val="18"/>
                <w:szCs w:val="18"/>
              </w:rPr>
            </w:pPr>
            <w:r w:rsidRPr="00F638B0">
              <w:rPr>
                <w:rFonts w:cstheme="minorHAnsi"/>
                <w:sz w:val="18"/>
                <w:szCs w:val="18"/>
              </w:rPr>
              <w:t>Murray 1993</w:t>
            </w:r>
          </w:p>
        </w:tc>
        <w:tc>
          <w:tcPr>
            <w:tcW w:w="850" w:type="dxa"/>
          </w:tcPr>
          <w:p w14:paraId="0E322CE3" w14:textId="77777777" w:rsidR="002B0A27" w:rsidRPr="00F638B0" w:rsidRDefault="002B0A27" w:rsidP="009D1416">
            <w:pPr>
              <w:rPr>
                <w:rFonts w:cstheme="minorHAnsi"/>
                <w:color w:val="FF0000"/>
                <w:sz w:val="18"/>
                <w:szCs w:val="18"/>
              </w:rPr>
            </w:pPr>
          </w:p>
        </w:tc>
        <w:tc>
          <w:tcPr>
            <w:tcW w:w="851" w:type="dxa"/>
          </w:tcPr>
          <w:p w14:paraId="35F0A75B" w14:textId="77777777" w:rsidR="002B0A27" w:rsidRPr="00F638B0" w:rsidRDefault="002B0A27" w:rsidP="009D1416">
            <w:pPr>
              <w:rPr>
                <w:rFonts w:cstheme="minorHAnsi"/>
                <w:sz w:val="18"/>
                <w:szCs w:val="18"/>
              </w:rPr>
            </w:pPr>
          </w:p>
        </w:tc>
        <w:tc>
          <w:tcPr>
            <w:tcW w:w="850" w:type="dxa"/>
          </w:tcPr>
          <w:p w14:paraId="6C510BF2" w14:textId="77777777" w:rsidR="002B0A27" w:rsidRPr="00F638B0" w:rsidRDefault="002B0A27" w:rsidP="009D1416">
            <w:pPr>
              <w:rPr>
                <w:rFonts w:cstheme="minorHAnsi"/>
                <w:sz w:val="18"/>
                <w:szCs w:val="18"/>
              </w:rPr>
            </w:pPr>
          </w:p>
        </w:tc>
        <w:tc>
          <w:tcPr>
            <w:tcW w:w="1134" w:type="dxa"/>
          </w:tcPr>
          <w:p w14:paraId="7C444476" w14:textId="77777777" w:rsidR="002B0A27" w:rsidRPr="00F638B0" w:rsidRDefault="002B0A27" w:rsidP="009D1416">
            <w:pPr>
              <w:rPr>
                <w:rFonts w:cstheme="minorHAnsi"/>
                <w:sz w:val="18"/>
                <w:szCs w:val="18"/>
              </w:rPr>
            </w:pPr>
          </w:p>
        </w:tc>
        <w:tc>
          <w:tcPr>
            <w:tcW w:w="1134" w:type="dxa"/>
          </w:tcPr>
          <w:p w14:paraId="62036551" w14:textId="77777777" w:rsidR="002B0A27" w:rsidRPr="00F638B0" w:rsidRDefault="002B0A27" w:rsidP="009D1416">
            <w:pPr>
              <w:rPr>
                <w:rFonts w:cstheme="minorHAnsi"/>
                <w:sz w:val="18"/>
                <w:szCs w:val="18"/>
              </w:rPr>
            </w:pPr>
          </w:p>
        </w:tc>
        <w:tc>
          <w:tcPr>
            <w:tcW w:w="992" w:type="dxa"/>
          </w:tcPr>
          <w:p w14:paraId="7B52E898" w14:textId="4E7588C4" w:rsidR="002B0A27" w:rsidRPr="00DE4C57" w:rsidRDefault="002B0A27" w:rsidP="009D1416">
            <w:pPr>
              <w:rPr>
                <w:rFonts w:cstheme="minorHAnsi"/>
                <w:sz w:val="18"/>
                <w:szCs w:val="18"/>
              </w:rPr>
            </w:pPr>
          </w:p>
        </w:tc>
        <w:tc>
          <w:tcPr>
            <w:tcW w:w="1275" w:type="dxa"/>
          </w:tcPr>
          <w:p w14:paraId="6759FBBD" w14:textId="77777777" w:rsidR="002B0A27" w:rsidRPr="008F71F5" w:rsidRDefault="002B0A27" w:rsidP="009D1416">
            <w:pPr>
              <w:rPr>
                <w:rFonts w:cstheme="minorHAnsi"/>
                <w:sz w:val="18"/>
                <w:szCs w:val="18"/>
              </w:rPr>
            </w:pPr>
          </w:p>
        </w:tc>
        <w:tc>
          <w:tcPr>
            <w:tcW w:w="2127" w:type="dxa"/>
            <w:vAlign w:val="bottom"/>
          </w:tcPr>
          <w:p w14:paraId="021B731B" w14:textId="50BF66F9" w:rsidR="002B0A27" w:rsidRPr="006461C7" w:rsidRDefault="002B0A27" w:rsidP="009D1416">
            <w:pPr>
              <w:rPr>
                <w:rFonts w:cstheme="minorHAnsi"/>
                <w:sz w:val="18"/>
                <w:szCs w:val="18"/>
              </w:rPr>
            </w:pPr>
            <w:r>
              <w:rPr>
                <w:rFonts w:ascii="Calibri" w:hAnsi="Calibri" w:cs="Calibri"/>
                <w:color w:val="000000"/>
                <w:sz w:val="18"/>
                <w:szCs w:val="18"/>
              </w:rPr>
              <w:t>Katz activities of daily living (ADL) index</w:t>
            </w:r>
          </w:p>
        </w:tc>
      </w:tr>
      <w:tr w:rsidR="002B0A27" w:rsidRPr="00F638B0" w14:paraId="24F2EC48" w14:textId="04581BC7" w:rsidTr="002B0A27">
        <w:tc>
          <w:tcPr>
            <w:tcW w:w="1413" w:type="dxa"/>
          </w:tcPr>
          <w:p w14:paraId="3998CC0D" w14:textId="56DA83CF" w:rsidR="002B0A27" w:rsidRPr="00F638B0" w:rsidRDefault="002B0A27" w:rsidP="009D1416">
            <w:pPr>
              <w:rPr>
                <w:rFonts w:cstheme="minorHAnsi"/>
                <w:sz w:val="18"/>
                <w:szCs w:val="18"/>
              </w:rPr>
            </w:pPr>
            <w:r w:rsidRPr="00F638B0">
              <w:rPr>
                <w:rFonts w:cstheme="minorHAnsi"/>
                <w:sz w:val="18"/>
                <w:szCs w:val="18"/>
              </w:rPr>
              <w:t>Muzzana 2022</w:t>
            </w:r>
          </w:p>
        </w:tc>
        <w:tc>
          <w:tcPr>
            <w:tcW w:w="850" w:type="dxa"/>
          </w:tcPr>
          <w:p w14:paraId="35D8DB9A" w14:textId="03B8B9CF"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5B6D645B" w14:textId="6A2C09D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EAFE6DB" w14:textId="0C191418" w:rsidR="002B0A27" w:rsidRPr="00F638B0" w:rsidRDefault="002B0A27" w:rsidP="009D1416">
            <w:pPr>
              <w:rPr>
                <w:rFonts w:cstheme="minorHAnsi"/>
                <w:sz w:val="18"/>
                <w:szCs w:val="18"/>
              </w:rPr>
            </w:pPr>
            <w:r w:rsidRPr="00F638B0">
              <w:rPr>
                <w:rFonts w:cstheme="minorHAnsi"/>
                <w:sz w:val="18"/>
                <w:szCs w:val="18"/>
              </w:rPr>
              <w:t>98/104</w:t>
            </w:r>
          </w:p>
        </w:tc>
        <w:tc>
          <w:tcPr>
            <w:tcW w:w="1134" w:type="dxa"/>
          </w:tcPr>
          <w:p w14:paraId="0D381356" w14:textId="7A6D8BE3" w:rsidR="002B0A27" w:rsidRPr="00F638B0" w:rsidRDefault="002B0A27" w:rsidP="009D1416">
            <w:pPr>
              <w:rPr>
                <w:rFonts w:cstheme="minorHAnsi"/>
                <w:sz w:val="18"/>
                <w:szCs w:val="18"/>
              </w:rPr>
            </w:pPr>
            <w:r w:rsidRPr="00F638B0">
              <w:rPr>
                <w:rFonts w:cstheme="minorHAnsi"/>
                <w:sz w:val="18"/>
                <w:szCs w:val="18"/>
              </w:rPr>
              <w:t>76.24/6.72</w:t>
            </w:r>
          </w:p>
        </w:tc>
        <w:tc>
          <w:tcPr>
            <w:tcW w:w="1134" w:type="dxa"/>
          </w:tcPr>
          <w:p w14:paraId="7D395EF3" w14:textId="3EEDBBA7" w:rsidR="002B0A27" w:rsidRPr="00F638B0" w:rsidRDefault="002B0A27" w:rsidP="009D1416">
            <w:pPr>
              <w:rPr>
                <w:rFonts w:cstheme="minorHAnsi"/>
                <w:sz w:val="18"/>
                <w:szCs w:val="18"/>
              </w:rPr>
            </w:pPr>
            <w:r w:rsidRPr="00F638B0">
              <w:rPr>
                <w:rFonts w:cstheme="minorHAnsi"/>
                <w:sz w:val="18"/>
                <w:szCs w:val="18"/>
              </w:rPr>
              <w:t>Surgical and traumatological/</w:t>
            </w:r>
          </w:p>
          <w:p w14:paraId="3B4A916D" w14:textId="4144DBB8" w:rsidR="002B0A27" w:rsidRPr="00F638B0" w:rsidRDefault="002B0A27" w:rsidP="009D1416">
            <w:pPr>
              <w:rPr>
                <w:rFonts w:cstheme="minorHAnsi"/>
                <w:sz w:val="18"/>
                <w:szCs w:val="18"/>
              </w:rPr>
            </w:pPr>
            <w:r w:rsidRPr="00F638B0">
              <w:rPr>
                <w:rFonts w:cstheme="minorHAnsi"/>
                <w:sz w:val="18"/>
                <w:szCs w:val="18"/>
              </w:rPr>
              <w:t>orthopaedic wards</w:t>
            </w:r>
          </w:p>
        </w:tc>
        <w:tc>
          <w:tcPr>
            <w:tcW w:w="992" w:type="dxa"/>
          </w:tcPr>
          <w:p w14:paraId="7065492C" w14:textId="1BB058B7" w:rsidR="002B0A27" w:rsidRPr="0023396D" w:rsidRDefault="002B0A27" w:rsidP="009D1416">
            <w:pPr>
              <w:rPr>
                <w:rFonts w:cstheme="minorHAnsi"/>
                <w:sz w:val="18"/>
                <w:szCs w:val="18"/>
              </w:rPr>
            </w:pPr>
            <w:r w:rsidRPr="0023396D">
              <w:rPr>
                <w:rFonts w:cstheme="minorHAnsi"/>
                <w:sz w:val="18"/>
                <w:szCs w:val="18"/>
              </w:rPr>
              <w:t>DSM-V</w:t>
            </w:r>
          </w:p>
          <w:p w14:paraId="78B50D60" w14:textId="77777777" w:rsidR="002B0A27" w:rsidRPr="0023396D" w:rsidRDefault="002B0A27" w:rsidP="009D1416">
            <w:pPr>
              <w:rPr>
                <w:rFonts w:cstheme="minorHAnsi"/>
                <w:sz w:val="18"/>
                <w:szCs w:val="18"/>
              </w:rPr>
            </w:pPr>
            <w:r w:rsidRPr="0023396D">
              <w:rPr>
                <w:rFonts w:cstheme="minorHAnsi"/>
                <w:sz w:val="18"/>
                <w:szCs w:val="18"/>
              </w:rPr>
              <w:t>DOS</w:t>
            </w:r>
          </w:p>
          <w:p w14:paraId="10C0E397" w14:textId="57481E8C" w:rsidR="002B0A27" w:rsidRPr="00DE4C57" w:rsidRDefault="002B0A27" w:rsidP="009D1416">
            <w:pPr>
              <w:rPr>
                <w:rFonts w:cstheme="minorHAnsi"/>
                <w:sz w:val="18"/>
                <w:szCs w:val="18"/>
              </w:rPr>
            </w:pPr>
            <w:r w:rsidRPr="0023396D">
              <w:rPr>
                <w:rFonts w:cstheme="minorHAnsi"/>
                <w:sz w:val="18"/>
                <w:szCs w:val="18"/>
              </w:rPr>
              <w:t>4A's</w:t>
            </w:r>
          </w:p>
        </w:tc>
        <w:tc>
          <w:tcPr>
            <w:tcW w:w="1275" w:type="dxa"/>
          </w:tcPr>
          <w:p w14:paraId="22F73BF7" w14:textId="77777777" w:rsidR="002B0A27" w:rsidRPr="008F71F5" w:rsidRDefault="002B0A27" w:rsidP="009D1416">
            <w:pPr>
              <w:rPr>
                <w:rFonts w:cstheme="minorHAnsi"/>
                <w:sz w:val="18"/>
                <w:szCs w:val="18"/>
              </w:rPr>
            </w:pPr>
          </w:p>
        </w:tc>
        <w:tc>
          <w:tcPr>
            <w:tcW w:w="2127" w:type="dxa"/>
            <w:vAlign w:val="bottom"/>
          </w:tcPr>
          <w:p w14:paraId="01C434BF" w14:textId="59DE3D3D" w:rsidR="002B0A27" w:rsidRPr="006461C7" w:rsidRDefault="002B0A27" w:rsidP="009D1416">
            <w:pPr>
              <w:rPr>
                <w:rFonts w:cstheme="minorHAnsi"/>
                <w:sz w:val="18"/>
                <w:szCs w:val="18"/>
              </w:rPr>
            </w:pPr>
            <w:r>
              <w:rPr>
                <w:rFonts w:ascii="Calibri" w:hAnsi="Calibri" w:cs="Calibri"/>
                <w:color w:val="000000"/>
                <w:sz w:val="18"/>
                <w:szCs w:val="18"/>
              </w:rPr>
              <w:t>Telephone follow-up</w:t>
            </w:r>
          </w:p>
        </w:tc>
      </w:tr>
      <w:tr w:rsidR="002B0A27" w:rsidRPr="00F638B0" w14:paraId="0C20F0FC" w14:textId="4BBA40EC" w:rsidTr="002B0A27">
        <w:tc>
          <w:tcPr>
            <w:tcW w:w="1413" w:type="dxa"/>
          </w:tcPr>
          <w:p w14:paraId="165F40FA" w14:textId="17FF7CDC" w:rsidR="002B0A27" w:rsidRPr="00F638B0" w:rsidRDefault="002B0A27" w:rsidP="009D1416">
            <w:pPr>
              <w:rPr>
                <w:rFonts w:cstheme="minorHAnsi"/>
                <w:sz w:val="18"/>
                <w:szCs w:val="18"/>
              </w:rPr>
            </w:pPr>
            <w:r w:rsidRPr="00F638B0">
              <w:rPr>
                <w:rFonts w:cstheme="minorHAnsi"/>
                <w:sz w:val="18"/>
                <w:szCs w:val="18"/>
              </w:rPr>
              <w:t>Naidech 2013</w:t>
            </w:r>
          </w:p>
        </w:tc>
        <w:tc>
          <w:tcPr>
            <w:tcW w:w="850" w:type="dxa"/>
          </w:tcPr>
          <w:p w14:paraId="5F4C80D9" w14:textId="0E770F42"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4F7F05B" w14:textId="3682FB3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6CC9FA4" w14:textId="3585FE6E" w:rsidR="002B0A27" w:rsidRPr="00F638B0" w:rsidRDefault="002B0A27" w:rsidP="009D1416">
            <w:pPr>
              <w:rPr>
                <w:rFonts w:cstheme="minorHAnsi"/>
                <w:sz w:val="18"/>
                <w:szCs w:val="18"/>
              </w:rPr>
            </w:pPr>
            <w:r w:rsidRPr="00F638B0">
              <w:rPr>
                <w:rFonts w:cstheme="minorHAnsi"/>
                <w:sz w:val="18"/>
                <w:szCs w:val="18"/>
              </w:rPr>
              <w:t>62/52</w:t>
            </w:r>
          </w:p>
        </w:tc>
        <w:tc>
          <w:tcPr>
            <w:tcW w:w="1134" w:type="dxa"/>
          </w:tcPr>
          <w:p w14:paraId="7314FC1D" w14:textId="0231370B" w:rsidR="002B0A27" w:rsidRPr="00F638B0" w:rsidRDefault="002B0A27" w:rsidP="009D1416">
            <w:pPr>
              <w:rPr>
                <w:rFonts w:cstheme="minorHAnsi"/>
                <w:sz w:val="18"/>
                <w:szCs w:val="18"/>
              </w:rPr>
            </w:pPr>
            <w:r w:rsidRPr="00F638B0">
              <w:rPr>
                <w:rFonts w:cstheme="minorHAnsi"/>
                <w:sz w:val="18"/>
                <w:szCs w:val="18"/>
              </w:rPr>
              <w:t>63/13.8</w:t>
            </w:r>
          </w:p>
        </w:tc>
        <w:tc>
          <w:tcPr>
            <w:tcW w:w="1134" w:type="dxa"/>
          </w:tcPr>
          <w:p w14:paraId="0718E4D1" w14:textId="3F225D33" w:rsidR="002B0A27" w:rsidRPr="00F638B0" w:rsidRDefault="002B0A27" w:rsidP="009D1416">
            <w:pPr>
              <w:rPr>
                <w:rFonts w:cstheme="minorHAnsi"/>
                <w:sz w:val="18"/>
                <w:szCs w:val="18"/>
              </w:rPr>
            </w:pPr>
            <w:r w:rsidRPr="00F638B0">
              <w:rPr>
                <w:rFonts w:cstheme="minorHAnsi"/>
                <w:sz w:val="18"/>
                <w:szCs w:val="18"/>
              </w:rPr>
              <w:t>ICU</w:t>
            </w:r>
          </w:p>
        </w:tc>
        <w:tc>
          <w:tcPr>
            <w:tcW w:w="992" w:type="dxa"/>
          </w:tcPr>
          <w:p w14:paraId="1189182A" w14:textId="5089428B" w:rsidR="002B0A27" w:rsidRPr="00DE4C57" w:rsidRDefault="002B0A27" w:rsidP="009D1416">
            <w:pPr>
              <w:rPr>
                <w:rFonts w:cstheme="minorHAnsi"/>
                <w:sz w:val="18"/>
                <w:szCs w:val="18"/>
              </w:rPr>
            </w:pPr>
            <w:r w:rsidRPr="00DE4C57">
              <w:rPr>
                <w:sz w:val="18"/>
                <w:szCs w:val="18"/>
              </w:rPr>
              <w:t>CAM-ICU</w:t>
            </w:r>
          </w:p>
        </w:tc>
        <w:tc>
          <w:tcPr>
            <w:tcW w:w="1275" w:type="dxa"/>
          </w:tcPr>
          <w:p w14:paraId="246FEF5F" w14:textId="3303FAFD" w:rsidR="002B0A27" w:rsidRPr="008F71F5" w:rsidRDefault="002B0A27" w:rsidP="009D1416">
            <w:pPr>
              <w:rPr>
                <w:rFonts w:cstheme="minorHAnsi"/>
                <w:sz w:val="18"/>
                <w:szCs w:val="18"/>
              </w:rPr>
            </w:pPr>
            <w:r w:rsidRPr="008F71F5">
              <w:rPr>
                <w:sz w:val="18"/>
                <w:szCs w:val="18"/>
              </w:rPr>
              <w:t>Applied cognition executive function</w:t>
            </w:r>
          </w:p>
        </w:tc>
        <w:tc>
          <w:tcPr>
            <w:tcW w:w="2127" w:type="dxa"/>
            <w:vAlign w:val="bottom"/>
          </w:tcPr>
          <w:p w14:paraId="753EC6E1" w14:textId="3DE044BF" w:rsidR="002B0A27" w:rsidRPr="006461C7" w:rsidRDefault="002B0A27" w:rsidP="009D1416">
            <w:pPr>
              <w:rPr>
                <w:rFonts w:cstheme="minorHAnsi"/>
                <w:sz w:val="18"/>
                <w:szCs w:val="18"/>
              </w:rPr>
            </w:pPr>
            <w:r>
              <w:rPr>
                <w:rFonts w:ascii="Calibri" w:hAnsi="Calibri" w:cs="Calibri"/>
                <w:color w:val="000000"/>
                <w:sz w:val="18"/>
                <w:szCs w:val="18"/>
              </w:rPr>
              <w:t>Neuro-QOL</w:t>
            </w:r>
          </w:p>
        </w:tc>
      </w:tr>
      <w:tr w:rsidR="002B0A27" w:rsidRPr="00F638B0" w14:paraId="0AF30656" w14:textId="417E25EC" w:rsidTr="002B0A27">
        <w:tc>
          <w:tcPr>
            <w:tcW w:w="1413" w:type="dxa"/>
          </w:tcPr>
          <w:p w14:paraId="66C9BCD3" w14:textId="3F65C389" w:rsidR="002B0A27" w:rsidRPr="00F638B0" w:rsidRDefault="002B0A27" w:rsidP="009D1416">
            <w:pPr>
              <w:rPr>
                <w:rFonts w:cstheme="minorHAnsi"/>
                <w:sz w:val="18"/>
                <w:szCs w:val="18"/>
              </w:rPr>
            </w:pPr>
            <w:r w:rsidRPr="00F638B0">
              <w:rPr>
                <w:rFonts w:cstheme="minorHAnsi"/>
                <w:sz w:val="18"/>
                <w:szCs w:val="18"/>
              </w:rPr>
              <w:t>Naidech 2013</w:t>
            </w:r>
          </w:p>
        </w:tc>
        <w:tc>
          <w:tcPr>
            <w:tcW w:w="850" w:type="dxa"/>
          </w:tcPr>
          <w:p w14:paraId="645DDD37" w14:textId="0DA16552" w:rsidR="002B0A27" w:rsidRPr="00F638B0" w:rsidRDefault="002B0A27" w:rsidP="009D1416">
            <w:pPr>
              <w:rPr>
                <w:rFonts w:cstheme="minorHAnsi"/>
                <w:color w:val="FF0000"/>
                <w:sz w:val="18"/>
                <w:szCs w:val="18"/>
              </w:rPr>
            </w:pPr>
          </w:p>
        </w:tc>
        <w:tc>
          <w:tcPr>
            <w:tcW w:w="851" w:type="dxa"/>
          </w:tcPr>
          <w:p w14:paraId="7FFC7CC4" w14:textId="77777777" w:rsidR="002B0A27" w:rsidRPr="00F638B0" w:rsidRDefault="002B0A27" w:rsidP="009D1416">
            <w:pPr>
              <w:rPr>
                <w:rFonts w:cstheme="minorHAnsi"/>
                <w:sz w:val="18"/>
                <w:szCs w:val="18"/>
              </w:rPr>
            </w:pPr>
          </w:p>
        </w:tc>
        <w:tc>
          <w:tcPr>
            <w:tcW w:w="850" w:type="dxa"/>
          </w:tcPr>
          <w:p w14:paraId="144B59BA" w14:textId="77777777" w:rsidR="002B0A27" w:rsidRPr="00F638B0" w:rsidRDefault="002B0A27" w:rsidP="009D1416">
            <w:pPr>
              <w:rPr>
                <w:rFonts w:cstheme="minorHAnsi"/>
                <w:sz w:val="18"/>
                <w:szCs w:val="18"/>
              </w:rPr>
            </w:pPr>
          </w:p>
        </w:tc>
        <w:tc>
          <w:tcPr>
            <w:tcW w:w="1134" w:type="dxa"/>
          </w:tcPr>
          <w:p w14:paraId="29BDE50D" w14:textId="77777777" w:rsidR="002B0A27" w:rsidRPr="00F638B0" w:rsidRDefault="002B0A27" w:rsidP="009D1416">
            <w:pPr>
              <w:rPr>
                <w:rFonts w:cstheme="minorHAnsi"/>
                <w:sz w:val="18"/>
                <w:szCs w:val="18"/>
              </w:rPr>
            </w:pPr>
          </w:p>
        </w:tc>
        <w:tc>
          <w:tcPr>
            <w:tcW w:w="1134" w:type="dxa"/>
          </w:tcPr>
          <w:p w14:paraId="7508EB34" w14:textId="44064218" w:rsidR="002B0A27" w:rsidRPr="00F638B0" w:rsidRDefault="002B0A27" w:rsidP="009D1416">
            <w:pPr>
              <w:rPr>
                <w:rFonts w:cstheme="minorHAnsi"/>
                <w:sz w:val="18"/>
                <w:szCs w:val="18"/>
              </w:rPr>
            </w:pPr>
          </w:p>
        </w:tc>
        <w:tc>
          <w:tcPr>
            <w:tcW w:w="992" w:type="dxa"/>
          </w:tcPr>
          <w:p w14:paraId="52239BCC" w14:textId="7148DCF3" w:rsidR="002B0A27" w:rsidRPr="00DE4C57" w:rsidRDefault="002B0A27" w:rsidP="009D1416">
            <w:pPr>
              <w:rPr>
                <w:rFonts w:cstheme="minorHAnsi"/>
                <w:sz w:val="18"/>
                <w:szCs w:val="18"/>
              </w:rPr>
            </w:pPr>
          </w:p>
        </w:tc>
        <w:tc>
          <w:tcPr>
            <w:tcW w:w="1275" w:type="dxa"/>
          </w:tcPr>
          <w:p w14:paraId="5B0B6D9E" w14:textId="3AC09108" w:rsidR="002B0A27" w:rsidRPr="008F71F5" w:rsidRDefault="002B0A27" w:rsidP="009D1416">
            <w:pPr>
              <w:rPr>
                <w:rFonts w:cstheme="minorHAnsi"/>
                <w:sz w:val="18"/>
                <w:szCs w:val="18"/>
              </w:rPr>
            </w:pPr>
            <w:r w:rsidRPr="008F71F5">
              <w:rPr>
                <w:sz w:val="18"/>
                <w:szCs w:val="18"/>
              </w:rPr>
              <w:t>Fatigue</w:t>
            </w:r>
          </w:p>
        </w:tc>
        <w:tc>
          <w:tcPr>
            <w:tcW w:w="2127" w:type="dxa"/>
            <w:vAlign w:val="bottom"/>
          </w:tcPr>
          <w:p w14:paraId="60792555" w14:textId="5FBA2954" w:rsidR="002B0A27" w:rsidRPr="006461C7" w:rsidRDefault="002B0A27" w:rsidP="009D1416">
            <w:pPr>
              <w:rPr>
                <w:rFonts w:cstheme="minorHAnsi"/>
                <w:sz w:val="18"/>
                <w:szCs w:val="18"/>
              </w:rPr>
            </w:pPr>
            <w:r>
              <w:rPr>
                <w:rFonts w:ascii="Calibri" w:hAnsi="Calibri" w:cs="Calibri"/>
                <w:color w:val="000000"/>
                <w:sz w:val="18"/>
                <w:szCs w:val="18"/>
              </w:rPr>
              <w:t>Neuro-QOL</w:t>
            </w:r>
          </w:p>
        </w:tc>
      </w:tr>
      <w:tr w:rsidR="002B0A27" w:rsidRPr="00F638B0" w14:paraId="64BCB75C" w14:textId="146625D0" w:rsidTr="002B0A27">
        <w:tc>
          <w:tcPr>
            <w:tcW w:w="1413" w:type="dxa"/>
          </w:tcPr>
          <w:p w14:paraId="2846D295" w14:textId="3E0B40C7" w:rsidR="002B0A27" w:rsidRPr="00F638B0" w:rsidRDefault="002B0A27" w:rsidP="009D1416">
            <w:pPr>
              <w:rPr>
                <w:rFonts w:cstheme="minorHAnsi"/>
                <w:sz w:val="18"/>
                <w:szCs w:val="18"/>
              </w:rPr>
            </w:pPr>
            <w:r w:rsidRPr="00F638B0">
              <w:rPr>
                <w:rFonts w:cstheme="minorHAnsi"/>
                <w:sz w:val="18"/>
                <w:szCs w:val="18"/>
              </w:rPr>
              <w:t>Naidech 2013</w:t>
            </w:r>
          </w:p>
        </w:tc>
        <w:tc>
          <w:tcPr>
            <w:tcW w:w="850" w:type="dxa"/>
          </w:tcPr>
          <w:p w14:paraId="40096097" w14:textId="4EDCFA31" w:rsidR="002B0A27" w:rsidRPr="00F638B0" w:rsidRDefault="002B0A27" w:rsidP="009D1416">
            <w:pPr>
              <w:rPr>
                <w:rFonts w:cstheme="minorHAnsi"/>
                <w:color w:val="FF0000"/>
                <w:sz w:val="18"/>
                <w:szCs w:val="18"/>
              </w:rPr>
            </w:pPr>
          </w:p>
        </w:tc>
        <w:tc>
          <w:tcPr>
            <w:tcW w:w="851" w:type="dxa"/>
          </w:tcPr>
          <w:p w14:paraId="42CB5F1E" w14:textId="77777777" w:rsidR="002B0A27" w:rsidRPr="00F638B0" w:rsidRDefault="002B0A27" w:rsidP="009D1416">
            <w:pPr>
              <w:rPr>
                <w:rFonts w:cstheme="minorHAnsi"/>
                <w:sz w:val="18"/>
                <w:szCs w:val="18"/>
              </w:rPr>
            </w:pPr>
          </w:p>
        </w:tc>
        <w:tc>
          <w:tcPr>
            <w:tcW w:w="850" w:type="dxa"/>
          </w:tcPr>
          <w:p w14:paraId="0F0CC8B6" w14:textId="77777777" w:rsidR="002B0A27" w:rsidRPr="00F638B0" w:rsidRDefault="002B0A27" w:rsidP="009D1416">
            <w:pPr>
              <w:rPr>
                <w:rFonts w:cstheme="minorHAnsi"/>
                <w:sz w:val="18"/>
                <w:szCs w:val="18"/>
              </w:rPr>
            </w:pPr>
          </w:p>
        </w:tc>
        <w:tc>
          <w:tcPr>
            <w:tcW w:w="1134" w:type="dxa"/>
          </w:tcPr>
          <w:p w14:paraId="787C942D" w14:textId="77777777" w:rsidR="002B0A27" w:rsidRPr="00F638B0" w:rsidRDefault="002B0A27" w:rsidP="009D1416">
            <w:pPr>
              <w:rPr>
                <w:rFonts w:cstheme="minorHAnsi"/>
                <w:sz w:val="18"/>
                <w:szCs w:val="18"/>
              </w:rPr>
            </w:pPr>
          </w:p>
        </w:tc>
        <w:tc>
          <w:tcPr>
            <w:tcW w:w="1134" w:type="dxa"/>
          </w:tcPr>
          <w:p w14:paraId="5E4D8D0A" w14:textId="22C0A81A" w:rsidR="002B0A27" w:rsidRPr="00F638B0" w:rsidRDefault="002B0A27" w:rsidP="009D1416">
            <w:pPr>
              <w:rPr>
                <w:rFonts w:cstheme="minorHAnsi"/>
                <w:sz w:val="18"/>
                <w:szCs w:val="18"/>
              </w:rPr>
            </w:pPr>
          </w:p>
        </w:tc>
        <w:tc>
          <w:tcPr>
            <w:tcW w:w="992" w:type="dxa"/>
          </w:tcPr>
          <w:p w14:paraId="10C9EF26" w14:textId="4821704F" w:rsidR="002B0A27" w:rsidRPr="00DE4C57" w:rsidRDefault="002B0A27" w:rsidP="009D1416">
            <w:pPr>
              <w:rPr>
                <w:rFonts w:cstheme="minorHAnsi"/>
                <w:sz w:val="18"/>
                <w:szCs w:val="18"/>
              </w:rPr>
            </w:pPr>
          </w:p>
        </w:tc>
        <w:tc>
          <w:tcPr>
            <w:tcW w:w="1275" w:type="dxa"/>
          </w:tcPr>
          <w:p w14:paraId="4084B6AC" w14:textId="0888A093" w:rsidR="002B0A27" w:rsidRPr="008F71F5" w:rsidRDefault="002B0A27" w:rsidP="009D1416">
            <w:pPr>
              <w:rPr>
                <w:rFonts w:cstheme="minorHAnsi"/>
                <w:sz w:val="18"/>
                <w:szCs w:val="18"/>
              </w:rPr>
            </w:pPr>
            <w:r w:rsidRPr="008F71F5">
              <w:rPr>
                <w:sz w:val="18"/>
                <w:szCs w:val="18"/>
              </w:rPr>
              <w:t>Fine motor</w:t>
            </w:r>
          </w:p>
        </w:tc>
        <w:tc>
          <w:tcPr>
            <w:tcW w:w="2127" w:type="dxa"/>
            <w:vAlign w:val="bottom"/>
          </w:tcPr>
          <w:p w14:paraId="3E60CBD0" w14:textId="03D06279" w:rsidR="002B0A27" w:rsidRPr="006461C7" w:rsidRDefault="002B0A27" w:rsidP="009D1416">
            <w:pPr>
              <w:rPr>
                <w:rFonts w:cstheme="minorHAnsi"/>
                <w:sz w:val="18"/>
                <w:szCs w:val="18"/>
              </w:rPr>
            </w:pPr>
            <w:r>
              <w:rPr>
                <w:rFonts w:ascii="Calibri" w:hAnsi="Calibri" w:cs="Calibri"/>
                <w:color w:val="000000"/>
                <w:sz w:val="18"/>
                <w:szCs w:val="18"/>
              </w:rPr>
              <w:t>Neuro-QOL</w:t>
            </w:r>
          </w:p>
        </w:tc>
      </w:tr>
      <w:tr w:rsidR="002B0A27" w:rsidRPr="00F638B0" w14:paraId="2017C21C" w14:textId="676A65FA" w:rsidTr="002B0A27">
        <w:tc>
          <w:tcPr>
            <w:tcW w:w="1413" w:type="dxa"/>
          </w:tcPr>
          <w:p w14:paraId="36D32FB8" w14:textId="50C0DC3F" w:rsidR="002B0A27" w:rsidRPr="00F638B0" w:rsidRDefault="002B0A27" w:rsidP="009D1416">
            <w:pPr>
              <w:rPr>
                <w:rFonts w:cstheme="minorHAnsi"/>
                <w:sz w:val="18"/>
                <w:szCs w:val="18"/>
              </w:rPr>
            </w:pPr>
            <w:r w:rsidRPr="00F638B0">
              <w:rPr>
                <w:rFonts w:cstheme="minorHAnsi"/>
                <w:sz w:val="18"/>
                <w:szCs w:val="18"/>
              </w:rPr>
              <w:t>Naidech 2013</w:t>
            </w:r>
          </w:p>
        </w:tc>
        <w:tc>
          <w:tcPr>
            <w:tcW w:w="850" w:type="dxa"/>
          </w:tcPr>
          <w:p w14:paraId="5EDA83E1" w14:textId="77777777" w:rsidR="002B0A27" w:rsidRPr="00F638B0" w:rsidRDefault="002B0A27" w:rsidP="009D1416">
            <w:pPr>
              <w:rPr>
                <w:rFonts w:cstheme="minorHAnsi"/>
                <w:color w:val="FF0000"/>
                <w:sz w:val="18"/>
                <w:szCs w:val="18"/>
              </w:rPr>
            </w:pPr>
          </w:p>
        </w:tc>
        <w:tc>
          <w:tcPr>
            <w:tcW w:w="851" w:type="dxa"/>
          </w:tcPr>
          <w:p w14:paraId="00022702" w14:textId="77777777" w:rsidR="002B0A27" w:rsidRPr="00F638B0" w:rsidRDefault="002B0A27" w:rsidP="009D1416">
            <w:pPr>
              <w:rPr>
                <w:rFonts w:cstheme="minorHAnsi"/>
                <w:sz w:val="18"/>
                <w:szCs w:val="18"/>
              </w:rPr>
            </w:pPr>
          </w:p>
        </w:tc>
        <w:tc>
          <w:tcPr>
            <w:tcW w:w="850" w:type="dxa"/>
          </w:tcPr>
          <w:p w14:paraId="6D9F2A27" w14:textId="77777777" w:rsidR="002B0A27" w:rsidRPr="00F638B0" w:rsidRDefault="002B0A27" w:rsidP="009D1416">
            <w:pPr>
              <w:rPr>
                <w:rFonts w:cstheme="minorHAnsi"/>
                <w:sz w:val="18"/>
                <w:szCs w:val="18"/>
              </w:rPr>
            </w:pPr>
          </w:p>
        </w:tc>
        <w:tc>
          <w:tcPr>
            <w:tcW w:w="1134" w:type="dxa"/>
          </w:tcPr>
          <w:p w14:paraId="0E20FD61" w14:textId="77777777" w:rsidR="002B0A27" w:rsidRPr="00F638B0" w:rsidRDefault="002B0A27" w:rsidP="009D1416">
            <w:pPr>
              <w:rPr>
                <w:rFonts w:cstheme="minorHAnsi"/>
                <w:sz w:val="18"/>
                <w:szCs w:val="18"/>
              </w:rPr>
            </w:pPr>
          </w:p>
        </w:tc>
        <w:tc>
          <w:tcPr>
            <w:tcW w:w="1134" w:type="dxa"/>
          </w:tcPr>
          <w:p w14:paraId="22A5202C" w14:textId="4D1F7DB9" w:rsidR="002B0A27" w:rsidRPr="00F638B0" w:rsidRDefault="002B0A27" w:rsidP="009D1416">
            <w:pPr>
              <w:rPr>
                <w:rFonts w:cstheme="minorHAnsi"/>
                <w:sz w:val="18"/>
                <w:szCs w:val="18"/>
              </w:rPr>
            </w:pPr>
          </w:p>
        </w:tc>
        <w:tc>
          <w:tcPr>
            <w:tcW w:w="992" w:type="dxa"/>
          </w:tcPr>
          <w:p w14:paraId="4C85A8A6" w14:textId="45DE50E1" w:rsidR="002B0A27" w:rsidRPr="00DE4C57" w:rsidRDefault="002B0A27" w:rsidP="009D1416">
            <w:pPr>
              <w:rPr>
                <w:rFonts w:cstheme="minorHAnsi"/>
                <w:sz w:val="18"/>
                <w:szCs w:val="18"/>
              </w:rPr>
            </w:pPr>
          </w:p>
        </w:tc>
        <w:tc>
          <w:tcPr>
            <w:tcW w:w="1275" w:type="dxa"/>
          </w:tcPr>
          <w:p w14:paraId="2B3678CC" w14:textId="7C84D182" w:rsidR="002B0A27" w:rsidRPr="008F71F5" w:rsidRDefault="002B0A27" w:rsidP="009D1416">
            <w:pPr>
              <w:rPr>
                <w:rFonts w:cstheme="minorHAnsi"/>
                <w:sz w:val="18"/>
                <w:szCs w:val="18"/>
              </w:rPr>
            </w:pPr>
            <w:r w:rsidRPr="008F71F5">
              <w:rPr>
                <w:sz w:val="18"/>
                <w:szCs w:val="18"/>
              </w:rPr>
              <w:t>Mobility</w:t>
            </w:r>
          </w:p>
        </w:tc>
        <w:tc>
          <w:tcPr>
            <w:tcW w:w="2127" w:type="dxa"/>
            <w:vAlign w:val="bottom"/>
          </w:tcPr>
          <w:p w14:paraId="63C4EC58" w14:textId="6C5E5F19" w:rsidR="002B0A27" w:rsidRPr="006461C7" w:rsidRDefault="002B0A27" w:rsidP="009D1416">
            <w:pPr>
              <w:rPr>
                <w:rFonts w:cstheme="minorHAnsi"/>
                <w:sz w:val="18"/>
                <w:szCs w:val="18"/>
              </w:rPr>
            </w:pPr>
            <w:r>
              <w:rPr>
                <w:rFonts w:ascii="Calibri" w:hAnsi="Calibri" w:cs="Calibri"/>
                <w:color w:val="000000"/>
                <w:sz w:val="18"/>
                <w:szCs w:val="18"/>
              </w:rPr>
              <w:t>Neuro-QOL</w:t>
            </w:r>
          </w:p>
        </w:tc>
      </w:tr>
      <w:tr w:rsidR="002B0A27" w:rsidRPr="00F638B0" w14:paraId="672D9864" w14:textId="5435586F" w:rsidTr="002B0A27">
        <w:tc>
          <w:tcPr>
            <w:tcW w:w="1413" w:type="dxa"/>
          </w:tcPr>
          <w:p w14:paraId="4A7E7779" w14:textId="11CE4172" w:rsidR="002B0A27" w:rsidRPr="00F638B0" w:rsidRDefault="002B0A27" w:rsidP="009D1416">
            <w:pPr>
              <w:rPr>
                <w:rFonts w:cstheme="minorHAnsi"/>
                <w:sz w:val="18"/>
                <w:szCs w:val="18"/>
              </w:rPr>
            </w:pPr>
            <w:r w:rsidRPr="00F638B0">
              <w:rPr>
                <w:rFonts w:cstheme="minorHAnsi"/>
                <w:sz w:val="18"/>
                <w:szCs w:val="18"/>
              </w:rPr>
              <w:t>Neerland 2017</w:t>
            </w:r>
          </w:p>
        </w:tc>
        <w:tc>
          <w:tcPr>
            <w:tcW w:w="850" w:type="dxa"/>
          </w:tcPr>
          <w:p w14:paraId="70BA4BD9" w14:textId="58F7BBD8"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35FCBD71" w14:textId="59EB381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BFC6A66" w14:textId="1ED9B9A1" w:rsidR="002B0A27" w:rsidRPr="00F638B0" w:rsidRDefault="002B0A27" w:rsidP="009D1416">
            <w:pPr>
              <w:rPr>
                <w:rFonts w:cstheme="minorHAnsi"/>
                <w:sz w:val="18"/>
                <w:szCs w:val="18"/>
              </w:rPr>
            </w:pPr>
            <w:r w:rsidRPr="00F638B0">
              <w:rPr>
                <w:rFonts w:cstheme="minorHAnsi"/>
                <w:sz w:val="18"/>
                <w:szCs w:val="18"/>
              </w:rPr>
              <w:t>405/131</w:t>
            </w:r>
          </w:p>
        </w:tc>
        <w:tc>
          <w:tcPr>
            <w:tcW w:w="1134" w:type="dxa"/>
          </w:tcPr>
          <w:p w14:paraId="5D8A966E" w14:textId="7F1F7094" w:rsidR="002B0A27" w:rsidRPr="00F638B0" w:rsidRDefault="002B0A27" w:rsidP="009D1416">
            <w:pPr>
              <w:rPr>
                <w:rFonts w:cstheme="minorHAnsi"/>
                <w:sz w:val="18"/>
                <w:szCs w:val="18"/>
              </w:rPr>
            </w:pPr>
            <w:r w:rsidRPr="00F638B0">
              <w:rPr>
                <w:rFonts w:cstheme="minorHAnsi"/>
                <w:sz w:val="18"/>
                <w:szCs w:val="18"/>
              </w:rPr>
              <w:t>83.78/NA</w:t>
            </w:r>
          </w:p>
        </w:tc>
        <w:tc>
          <w:tcPr>
            <w:tcW w:w="1134" w:type="dxa"/>
          </w:tcPr>
          <w:p w14:paraId="28B9EFD3" w14:textId="4AE18CC6" w:rsidR="002B0A27" w:rsidRPr="00F638B0" w:rsidRDefault="002B0A27" w:rsidP="009D1416">
            <w:pPr>
              <w:rPr>
                <w:rFonts w:cstheme="minorHAnsi"/>
                <w:sz w:val="18"/>
                <w:szCs w:val="18"/>
              </w:rPr>
            </w:pPr>
            <w:r w:rsidRPr="00F638B0">
              <w:rPr>
                <w:rFonts w:cstheme="minorHAnsi"/>
                <w:sz w:val="18"/>
                <w:szCs w:val="18"/>
              </w:rPr>
              <w:t>Orthopaedic ward</w:t>
            </w:r>
          </w:p>
        </w:tc>
        <w:tc>
          <w:tcPr>
            <w:tcW w:w="992" w:type="dxa"/>
          </w:tcPr>
          <w:p w14:paraId="22EBE4F1" w14:textId="3CCABB4B" w:rsidR="002B0A27" w:rsidRPr="00DE4C57" w:rsidRDefault="002B0A27" w:rsidP="009D1416">
            <w:pPr>
              <w:rPr>
                <w:rFonts w:cstheme="minorHAnsi"/>
                <w:sz w:val="18"/>
                <w:szCs w:val="18"/>
              </w:rPr>
            </w:pPr>
            <w:r w:rsidRPr="00DE4C57">
              <w:rPr>
                <w:sz w:val="18"/>
                <w:szCs w:val="18"/>
              </w:rPr>
              <w:t>CAM</w:t>
            </w:r>
          </w:p>
        </w:tc>
        <w:tc>
          <w:tcPr>
            <w:tcW w:w="1275" w:type="dxa"/>
          </w:tcPr>
          <w:p w14:paraId="6B5C6673" w14:textId="5DDCB6FA" w:rsidR="002B0A27" w:rsidRPr="008F71F5" w:rsidRDefault="002B0A27" w:rsidP="009D1416">
            <w:pPr>
              <w:rPr>
                <w:rFonts w:cstheme="minorHAnsi"/>
                <w:sz w:val="18"/>
                <w:szCs w:val="18"/>
              </w:rPr>
            </w:pPr>
          </w:p>
        </w:tc>
        <w:tc>
          <w:tcPr>
            <w:tcW w:w="2127" w:type="dxa"/>
          </w:tcPr>
          <w:p w14:paraId="5DFFD006" w14:textId="77777777" w:rsidR="002B0A27" w:rsidRPr="00EF65CF" w:rsidRDefault="002B0A27" w:rsidP="009D1416">
            <w:pPr>
              <w:rPr>
                <w:rFonts w:cstheme="minorHAnsi"/>
                <w:sz w:val="18"/>
                <w:szCs w:val="18"/>
              </w:rPr>
            </w:pPr>
            <w:r w:rsidRPr="00EF65CF">
              <w:rPr>
                <w:rFonts w:cstheme="minorHAnsi"/>
                <w:sz w:val="18"/>
                <w:szCs w:val="18"/>
              </w:rPr>
              <w:t>ICD-10</w:t>
            </w:r>
          </w:p>
          <w:p w14:paraId="39DC600E" w14:textId="77777777" w:rsidR="002B0A27" w:rsidRPr="00EF65CF" w:rsidRDefault="002B0A27" w:rsidP="009D1416">
            <w:pPr>
              <w:rPr>
                <w:rFonts w:cstheme="minorHAnsi"/>
                <w:sz w:val="18"/>
                <w:szCs w:val="18"/>
              </w:rPr>
            </w:pPr>
            <w:r w:rsidRPr="00EF65CF">
              <w:rPr>
                <w:rFonts w:cstheme="minorHAnsi"/>
                <w:sz w:val="18"/>
                <w:szCs w:val="18"/>
              </w:rPr>
              <w:t>Medical records</w:t>
            </w:r>
          </w:p>
          <w:p w14:paraId="52D33BF8" w14:textId="565DC5D0" w:rsidR="002B0A27" w:rsidRPr="006461C7" w:rsidRDefault="002B0A27" w:rsidP="009D1416">
            <w:pPr>
              <w:rPr>
                <w:rFonts w:cstheme="minorHAnsi"/>
                <w:sz w:val="18"/>
                <w:szCs w:val="18"/>
              </w:rPr>
            </w:pPr>
            <w:r w:rsidRPr="00EF65CF">
              <w:rPr>
                <w:rFonts w:cstheme="minorHAnsi"/>
                <w:sz w:val="18"/>
                <w:szCs w:val="18"/>
              </w:rPr>
              <w:t>IQCODE-SF</w:t>
            </w:r>
          </w:p>
        </w:tc>
      </w:tr>
      <w:tr w:rsidR="002B0A27" w:rsidRPr="00F638B0" w14:paraId="6486CE3F" w14:textId="34F86C09" w:rsidTr="002B0A27">
        <w:tc>
          <w:tcPr>
            <w:tcW w:w="1413" w:type="dxa"/>
          </w:tcPr>
          <w:p w14:paraId="5B3C2F95" w14:textId="30B15CC0" w:rsidR="002B0A27" w:rsidRPr="00F638B0" w:rsidRDefault="002B0A27" w:rsidP="009D1416">
            <w:pPr>
              <w:rPr>
                <w:rFonts w:cstheme="minorHAnsi"/>
                <w:sz w:val="18"/>
                <w:szCs w:val="18"/>
              </w:rPr>
            </w:pPr>
            <w:r w:rsidRPr="00F638B0">
              <w:rPr>
                <w:rFonts w:cstheme="minorHAnsi"/>
                <w:sz w:val="18"/>
                <w:szCs w:val="18"/>
              </w:rPr>
              <w:lastRenderedPageBreak/>
              <w:t>Nerdal 2022</w:t>
            </w:r>
          </w:p>
        </w:tc>
        <w:tc>
          <w:tcPr>
            <w:tcW w:w="850" w:type="dxa"/>
          </w:tcPr>
          <w:p w14:paraId="2EFA5F9D" w14:textId="32EE23A3" w:rsidR="002B0A27" w:rsidRPr="00F638B0" w:rsidRDefault="002B0A27" w:rsidP="009D1416">
            <w:pPr>
              <w:rPr>
                <w:rFonts w:cstheme="minorHAnsi"/>
                <w:color w:val="FF0000"/>
                <w:sz w:val="18"/>
                <w:szCs w:val="18"/>
              </w:rPr>
            </w:pPr>
            <w:r w:rsidRPr="00F638B0">
              <w:rPr>
                <w:rFonts w:cstheme="minorHAnsi"/>
                <w:sz w:val="18"/>
                <w:szCs w:val="18"/>
              </w:rPr>
              <w:t>Norway</w:t>
            </w:r>
          </w:p>
        </w:tc>
        <w:tc>
          <w:tcPr>
            <w:tcW w:w="851" w:type="dxa"/>
          </w:tcPr>
          <w:p w14:paraId="5632E6DF" w14:textId="2FD42B3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9CFD4DF" w14:textId="607655D8" w:rsidR="002B0A27" w:rsidRPr="00F638B0" w:rsidRDefault="002B0A27" w:rsidP="009D1416">
            <w:pPr>
              <w:rPr>
                <w:rFonts w:cstheme="minorHAnsi"/>
                <w:sz w:val="18"/>
                <w:szCs w:val="18"/>
              </w:rPr>
            </w:pPr>
            <w:r w:rsidRPr="00F638B0">
              <w:rPr>
                <w:rFonts w:cstheme="minorHAnsi"/>
                <w:sz w:val="18"/>
                <w:szCs w:val="18"/>
              </w:rPr>
              <w:t>71/68</w:t>
            </w:r>
          </w:p>
        </w:tc>
        <w:tc>
          <w:tcPr>
            <w:tcW w:w="1134" w:type="dxa"/>
          </w:tcPr>
          <w:p w14:paraId="35266360" w14:textId="231FC74F" w:rsidR="002B0A27" w:rsidRPr="00F638B0" w:rsidRDefault="002B0A27" w:rsidP="009D1416">
            <w:pPr>
              <w:rPr>
                <w:rFonts w:cstheme="minorHAnsi"/>
                <w:sz w:val="18"/>
                <w:szCs w:val="18"/>
              </w:rPr>
            </w:pPr>
            <w:r w:rsidRPr="00F638B0">
              <w:rPr>
                <w:rFonts w:cstheme="minorHAnsi"/>
                <w:sz w:val="18"/>
                <w:szCs w:val="18"/>
              </w:rPr>
              <w:t>71.4/13.4</w:t>
            </w:r>
          </w:p>
        </w:tc>
        <w:tc>
          <w:tcPr>
            <w:tcW w:w="1134" w:type="dxa"/>
          </w:tcPr>
          <w:p w14:paraId="1CBF372A" w14:textId="1B6A6817" w:rsidR="002B0A27" w:rsidRPr="00F638B0" w:rsidRDefault="002B0A27" w:rsidP="009D1416">
            <w:pPr>
              <w:rPr>
                <w:rFonts w:cstheme="minorHAnsi"/>
                <w:sz w:val="18"/>
                <w:szCs w:val="18"/>
              </w:rPr>
            </w:pPr>
            <w:r w:rsidRPr="00F638B0">
              <w:rPr>
                <w:rFonts w:cstheme="minorHAnsi"/>
                <w:sz w:val="18"/>
                <w:szCs w:val="18"/>
              </w:rPr>
              <w:t>Medical admission unit -cardiac</w:t>
            </w:r>
          </w:p>
        </w:tc>
        <w:tc>
          <w:tcPr>
            <w:tcW w:w="992" w:type="dxa"/>
          </w:tcPr>
          <w:p w14:paraId="0A524988" w14:textId="487FFC32" w:rsidR="002B0A27" w:rsidRPr="00DE4C57" w:rsidRDefault="002B0A27" w:rsidP="009D1416">
            <w:pPr>
              <w:rPr>
                <w:rFonts w:cstheme="minorHAnsi"/>
                <w:sz w:val="18"/>
                <w:szCs w:val="18"/>
              </w:rPr>
            </w:pPr>
            <w:r w:rsidRPr="00DE4C57">
              <w:rPr>
                <w:sz w:val="18"/>
                <w:szCs w:val="18"/>
              </w:rPr>
              <w:t>CAM</w:t>
            </w:r>
          </w:p>
        </w:tc>
        <w:tc>
          <w:tcPr>
            <w:tcW w:w="1275" w:type="dxa"/>
          </w:tcPr>
          <w:p w14:paraId="3185BAF2" w14:textId="0E666B94"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7261A902" w14:textId="02DC0B00"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5AD6A8C0" w14:textId="38B5692D" w:rsidTr="002B0A27">
        <w:tc>
          <w:tcPr>
            <w:tcW w:w="1413" w:type="dxa"/>
          </w:tcPr>
          <w:p w14:paraId="22A3401F" w14:textId="1F3FFD48"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6BDFBB0D" w14:textId="2DEB9706" w:rsidR="002B0A27" w:rsidRPr="00F638B0" w:rsidRDefault="002B0A27" w:rsidP="009D1416">
            <w:pPr>
              <w:rPr>
                <w:rFonts w:cstheme="minorHAnsi"/>
                <w:color w:val="FF0000"/>
                <w:sz w:val="18"/>
                <w:szCs w:val="18"/>
              </w:rPr>
            </w:pPr>
          </w:p>
        </w:tc>
        <w:tc>
          <w:tcPr>
            <w:tcW w:w="851" w:type="dxa"/>
          </w:tcPr>
          <w:p w14:paraId="0117E11B" w14:textId="77777777" w:rsidR="002B0A27" w:rsidRPr="00F638B0" w:rsidRDefault="002B0A27" w:rsidP="009D1416">
            <w:pPr>
              <w:rPr>
                <w:rFonts w:cstheme="minorHAnsi"/>
                <w:sz w:val="18"/>
                <w:szCs w:val="18"/>
              </w:rPr>
            </w:pPr>
          </w:p>
        </w:tc>
        <w:tc>
          <w:tcPr>
            <w:tcW w:w="850" w:type="dxa"/>
          </w:tcPr>
          <w:p w14:paraId="0C237432" w14:textId="77777777" w:rsidR="002B0A27" w:rsidRPr="00F638B0" w:rsidRDefault="002B0A27" w:rsidP="009D1416">
            <w:pPr>
              <w:rPr>
                <w:rFonts w:cstheme="minorHAnsi"/>
                <w:sz w:val="18"/>
                <w:szCs w:val="18"/>
              </w:rPr>
            </w:pPr>
          </w:p>
        </w:tc>
        <w:tc>
          <w:tcPr>
            <w:tcW w:w="1134" w:type="dxa"/>
          </w:tcPr>
          <w:p w14:paraId="472D5C29" w14:textId="77777777" w:rsidR="002B0A27" w:rsidRPr="00F638B0" w:rsidRDefault="002B0A27" w:rsidP="009D1416">
            <w:pPr>
              <w:rPr>
                <w:rFonts w:cstheme="minorHAnsi"/>
                <w:sz w:val="18"/>
                <w:szCs w:val="18"/>
              </w:rPr>
            </w:pPr>
          </w:p>
        </w:tc>
        <w:tc>
          <w:tcPr>
            <w:tcW w:w="1134" w:type="dxa"/>
          </w:tcPr>
          <w:p w14:paraId="32356680" w14:textId="763647B9" w:rsidR="002B0A27" w:rsidRPr="00F638B0" w:rsidRDefault="002B0A27" w:rsidP="009D1416">
            <w:pPr>
              <w:rPr>
                <w:rFonts w:cstheme="minorHAnsi"/>
                <w:sz w:val="18"/>
                <w:szCs w:val="18"/>
              </w:rPr>
            </w:pPr>
          </w:p>
        </w:tc>
        <w:tc>
          <w:tcPr>
            <w:tcW w:w="992" w:type="dxa"/>
          </w:tcPr>
          <w:p w14:paraId="294D3799" w14:textId="1A74D4FF" w:rsidR="002B0A27" w:rsidRPr="00DE4C57" w:rsidRDefault="002B0A27" w:rsidP="009D1416">
            <w:pPr>
              <w:rPr>
                <w:rFonts w:cstheme="minorHAnsi"/>
                <w:sz w:val="18"/>
                <w:szCs w:val="18"/>
              </w:rPr>
            </w:pPr>
          </w:p>
        </w:tc>
        <w:tc>
          <w:tcPr>
            <w:tcW w:w="1275" w:type="dxa"/>
          </w:tcPr>
          <w:p w14:paraId="3C88B5F0" w14:textId="0A39D048"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63B87C85" w14:textId="4E9EC0A3"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04ECBC4B" w14:textId="63D8AFEF" w:rsidTr="002B0A27">
        <w:tc>
          <w:tcPr>
            <w:tcW w:w="1413" w:type="dxa"/>
          </w:tcPr>
          <w:p w14:paraId="7814A38A" w14:textId="74E46A3A"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4AD2E483" w14:textId="420D9EEA" w:rsidR="002B0A27" w:rsidRPr="00F638B0" w:rsidRDefault="002B0A27" w:rsidP="009D1416">
            <w:pPr>
              <w:rPr>
                <w:rFonts w:cstheme="minorHAnsi"/>
                <w:color w:val="FF0000"/>
                <w:sz w:val="18"/>
                <w:szCs w:val="18"/>
              </w:rPr>
            </w:pPr>
          </w:p>
        </w:tc>
        <w:tc>
          <w:tcPr>
            <w:tcW w:w="851" w:type="dxa"/>
          </w:tcPr>
          <w:p w14:paraId="17954757" w14:textId="77777777" w:rsidR="002B0A27" w:rsidRPr="00F638B0" w:rsidRDefault="002B0A27" w:rsidP="009D1416">
            <w:pPr>
              <w:rPr>
                <w:rFonts w:cstheme="minorHAnsi"/>
                <w:sz w:val="18"/>
                <w:szCs w:val="18"/>
              </w:rPr>
            </w:pPr>
          </w:p>
        </w:tc>
        <w:tc>
          <w:tcPr>
            <w:tcW w:w="850" w:type="dxa"/>
          </w:tcPr>
          <w:p w14:paraId="54DE8E99" w14:textId="77777777" w:rsidR="002B0A27" w:rsidRPr="00F638B0" w:rsidRDefault="002B0A27" w:rsidP="009D1416">
            <w:pPr>
              <w:rPr>
                <w:rFonts w:cstheme="minorHAnsi"/>
                <w:sz w:val="18"/>
                <w:szCs w:val="18"/>
              </w:rPr>
            </w:pPr>
          </w:p>
        </w:tc>
        <w:tc>
          <w:tcPr>
            <w:tcW w:w="1134" w:type="dxa"/>
          </w:tcPr>
          <w:p w14:paraId="7911740C" w14:textId="77777777" w:rsidR="002B0A27" w:rsidRPr="00F638B0" w:rsidRDefault="002B0A27" w:rsidP="009D1416">
            <w:pPr>
              <w:rPr>
                <w:rFonts w:cstheme="minorHAnsi"/>
                <w:sz w:val="18"/>
                <w:szCs w:val="18"/>
              </w:rPr>
            </w:pPr>
          </w:p>
        </w:tc>
        <w:tc>
          <w:tcPr>
            <w:tcW w:w="1134" w:type="dxa"/>
          </w:tcPr>
          <w:p w14:paraId="2D9DE2DA" w14:textId="7CE76184" w:rsidR="002B0A27" w:rsidRPr="00F638B0" w:rsidRDefault="002B0A27" w:rsidP="009D1416">
            <w:pPr>
              <w:rPr>
                <w:rFonts w:cstheme="minorHAnsi"/>
                <w:sz w:val="18"/>
                <w:szCs w:val="18"/>
              </w:rPr>
            </w:pPr>
          </w:p>
        </w:tc>
        <w:tc>
          <w:tcPr>
            <w:tcW w:w="992" w:type="dxa"/>
          </w:tcPr>
          <w:p w14:paraId="388B0BF2" w14:textId="0F1C0C3D" w:rsidR="002B0A27" w:rsidRPr="00DE4C57" w:rsidRDefault="002B0A27" w:rsidP="009D1416">
            <w:pPr>
              <w:rPr>
                <w:rFonts w:cstheme="minorHAnsi"/>
                <w:sz w:val="18"/>
                <w:szCs w:val="18"/>
              </w:rPr>
            </w:pPr>
          </w:p>
        </w:tc>
        <w:tc>
          <w:tcPr>
            <w:tcW w:w="1275" w:type="dxa"/>
          </w:tcPr>
          <w:p w14:paraId="0715AFBD" w14:textId="66F80084" w:rsidR="002B0A27" w:rsidRPr="008F71F5" w:rsidRDefault="002B0A27" w:rsidP="009D1416">
            <w:pPr>
              <w:rPr>
                <w:rFonts w:cstheme="minorHAnsi"/>
                <w:sz w:val="18"/>
                <w:szCs w:val="18"/>
              </w:rPr>
            </w:pPr>
            <w:r w:rsidRPr="008F71F5">
              <w:rPr>
                <w:sz w:val="18"/>
                <w:szCs w:val="18"/>
              </w:rPr>
              <w:t xml:space="preserve">Neuropsychiatry symptoms </w:t>
            </w:r>
          </w:p>
        </w:tc>
        <w:tc>
          <w:tcPr>
            <w:tcW w:w="2127" w:type="dxa"/>
            <w:vAlign w:val="bottom"/>
          </w:tcPr>
          <w:p w14:paraId="66039670" w14:textId="3B510B8D" w:rsidR="002B0A27" w:rsidRPr="006461C7" w:rsidRDefault="002B0A27" w:rsidP="009D1416">
            <w:pPr>
              <w:rPr>
                <w:rFonts w:cstheme="minorHAnsi"/>
                <w:sz w:val="18"/>
                <w:szCs w:val="18"/>
              </w:rPr>
            </w:pPr>
            <w:r>
              <w:rPr>
                <w:rFonts w:ascii="Calibri" w:hAnsi="Calibri" w:cs="Calibri"/>
                <w:color w:val="000000"/>
                <w:sz w:val="18"/>
                <w:szCs w:val="18"/>
              </w:rPr>
              <w:t>NPQI</w:t>
            </w:r>
          </w:p>
        </w:tc>
      </w:tr>
      <w:tr w:rsidR="002B0A27" w:rsidRPr="00F638B0" w14:paraId="66E6239C" w14:textId="5340E392" w:rsidTr="002B0A27">
        <w:tc>
          <w:tcPr>
            <w:tcW w:w="1413" w:type="dxa"/>
          </w:tcPr>
          <w:p w14:paraId="090049FD" w14:textId="79CC2050"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6B231FFC" w14:textId="77777777" w:rsidR="002B0A27" w:rsidRPr="00F638B0" w:rsidRDefault="002B0A27" w:rsidP="009D1416">
            <w:pPr>
              <w:rPr>
                <w:rFonts w:cstheme="minorHAnsi"/>
                <w:color w:val="FF0000"/>
                <w:sz w:val="18"/>
                <w:szCs w:val="18"/>
              </w:rPr>
            </w:pPr>
          </w:p>
        </w:tc>
        <w:tc>
          <w:tcPr>
            <w:tcW w:w="851" w:type="dxa"/>
          </w:tcPr>
          <w:p w14:paraId="3D8F05C7" w14:textId="77777777" w:rsidR="002B0A27" w:rsidRPr="00F638B0" w:rsidRDefault="002B0A27" w:rsidP="009D1416">
            <w:pPr>
              <w:rPr>
                <w:rFonts w:cstheme="minorHAnsi"/>
                <w:sz w:val="18"/>
                <w:szCs w:val="18"/>
              </w:rPr>
            </w:pPr>
          </w:p>
        </w:tc>
        <w:tc>
          <w:tcPr>
            <w:tcW w:w="850" w:type="dxa"/>
          </w:tcPr>
          <w:p w14:paraId="32DD6741" w14:textId="77777777" w:rsidR="002B0A27" w:rsidRPr="00F638B0" w:rsidRDefault="002B0A27" w:rsidP="009D1416">
            <w:pPr>
              <w:rPr>
                <w:rFonts w:cstheme="minorHAnsi"/>
                <w:sz w:val="18"/>
                <w:szCs w:val="18"/>
              </w:rPr>
            </w:pPr>
          </w:p>
        </w:tc>
        <w:tc>
          <w:tcPr>
            <w:tcW w:w="1134" w:type="dxa"/>
          </w:tcPr>
          <w:p w14:paraId="72CEF8C9" w14:textId="77777777" w:rsidR="002B0A27" w:rsidRPr="00F638B0" w:rsidRDefault="002B0A27" w:rsidP="009D1416">
            <w:pPr>
              <w:rPr>
                <w:rFonts w:cstheme="minorHAnsi"/>
                <w:sz w:val="18"/>
                <w:szCs w:val="18"/>
              </w:rPr>
            </w:pPr>
          </w:p>
        </w:tc>
        <w:tc>
          <w:tcPr>
            <w:tcW w:w="1134" w:type="dxa"/>
          </w:tcPr>
          <w:p w14:paraId="092B1E80" w14:textId="728B4CC1" w:rsidR="002B0A27" w:rsidRPr="00F638B0" w:rsidRDefault="002B0A27" w:rsidP="009D1416">
            <w:pPr>
              <w:rPr>
                <w:rFonts w:cstheme="minorHAnsi"/>
                <w:sz w:val="18"/>
                <w:szCs w:val="18"/>
              </w:rPr>
            </w:pPr>
          </w:p>
        </w:tc>
        <w:tc>
          <w:tcPr>
            <w:tcW w:w="992" w:type="dxa"/>
          </w:tcPr>
          <w:p w14:paraId="1A4D5D95" w14:textId="0A658BCE" w:rsidR="002B0A27" w:rsidRPr="00DE4C57" w:rsidRDefault="002B0A27" w:rsidP="009D1416">
            <w:pPr>
              <w:rPr>
                <w:rFonts w:cstheme="minorHAnsi"/>
                <w:sz w:val="18"/>
                <w:szCs w:val="18"/>
              </w:rPr>
            </w:pPr>
          </w:p>
        </w:tc>
        <w:tc>
          <w:tcPr>
            <w:tcW w:w="1275" w:type="dxa"/>
          </w:tcPr>
          <w:p w14:paraId="536B03AB" w14:textId="5338C828"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4B788904" w14:textId="2F350501"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218F939A" w14:textId="6C3F3B1D" w:rsidTr="002B0A27">
        <w:tc>
          <w:tcPr>
            <w:tcW w:w="1413" w:type="dxa"/>
          </w:tcPr>
          <w:p w14:paraId="25F10AEA" w14:textId="270096F9"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2B3C746C" w14:textId="77777777" w:rsidR="002B0A27" w:rsidRPr="00F638B0" w:rsidRDefault="002B0A27" w:rsidP="009D1416">
            <w:pPr>
              <w:rPr>
                <w:rFonts w:cstheme="minorHAnsi"/>
                <w:color w:val="FF0000"/>
                <w:sz w:val="18"/>
                <w:szCs w:val="18"/>
              </w:rPr>
            </w:pPr>
          </w:p>
        </w:tc>
        <w:tc>
          <w:tcPr>
            <w:tcW w:w="851" w:type="dxa"/>
          </w:tcPr>
          <w:p w14:paraId="494B1CAA" w14:textId="77777777" w:rsidR="002B0A27" w:rsidRPr="00F638B0" w:rsidRDefault="002B0A27" w:rsidP="009D1416">
            <w:pPr>
              <w:rPr>
                <w:rFonts w:cstheme="minorHAnsi"/>
                <w:sz w:val="18"/>
                <w:szCs w:val="18"/>
              </w:rPr>
            </w:pPr>
          </w:p>
        </w:tc>
        <w:tc>
          <w:tcPr>
            <w:tcW w:w="850" w:type="dxa"/>
          </w:tcPr>
          <w:p w14:paraId="61977FE5" w14:textId="77777777" w:rsidR="002B0A27" w:rsidRPr="00F638B0" w:rsidRDefault="002B0A27" w:rsidP="009D1416">
            <w:pPr>
              <w:rPr>
                <w:rFonts w:cstheme="minorHAnsi"/>
                <w:sz w:val="18"/>
                <w:szCs w:val="18"/>
              </w:rPr>
            </w:pPr>
          </w:p>
        </w:tc>
        <w:tc>
          <w:tcPr>
            <w:tcW w:w="1134" w:type="dxa"/>
          </w:tcPr>
          <w:p w14:paraId="0C1261BD" w14:textId="77777777" w:rsidR="002B0A27" w:rsidRPr="00F638B0" w:rsidRDefault="002B0A27" w:rsidP="009D1416">
            <w:pPr>
              <w:rPr>
                <w:rFonts w:cstheme="minorHAnsi"/>
                <w:sz w:val="18"/>
                <w:szCs w:val="18"/>
              </w:rPr>
            </w:pPr>
          </w:p>
        </w:tc>
        <w:tc>
          <w:tcPr>
            <w:tcW w:w="1134" w:type="dxa"/>
          </w:tcPr>
          <w:p w14:paraId="383C5891" w14:textId="77777777" w:rsidR="002B0A27" w:rsidRPr="00F638B0" w:rsidRDefault="002B0A27" w:rsidP="009D1416">
            <w:pPr>
              <w:rPr>
                <w:rFonts w:cstheme="minorHAnsi"/>
                <w:sz w:val="18"/>
                <w:szCs w:val="18"/>
              </w:rPr>
            </w:pPr>
          </w:p>
        </w:tc>
        <w:tc>
          <w:tcPr>
            <w:tcW w:w="992" w:type="dxa"/>
          </w:tcPr>
          <w:p w14:paraId="737D6715" w14:textId="74B10DA3" w:rsidR="002B0A27" w:rsidRPr="00DE4C57" w:rsidRDefault="002B0A27" w:rsidP="009D1416">
            <w:pPr>
              <w:rPr>
                <w:rFonts w:cstheme="minorHAnsi"/>
                <w:sz w:val="18"/>
                <w:szCs w:val="18"/>
              </w:rPr>
            </w:pPr>
          </w:p>
        </w:tc>
        <w:tc>
          <w:tcPr>
            <w:tcW w:w="1275" w:type="dxa"/>
          </w:tcPr>
          <w:p w14:paraId="6E1DAEBF" w14:textId="44637834"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03C5D96A" w14:textId="200DB69B"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76775196" w14:textId="71E13C2E" w:rsidTr="002B0A27">
        <w:tc>
          <w:tcPr>
            <w:tcW w:w="1413" w:type="dxa"/>
          </w:tcPr>
          <w:p w14:paraId="1C1E2DAD" w14:textId="5CAC9650"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4CCAF833" w14:textId="77777777" w:rsidR="002B0A27" w:rsidRPr="00F638B0" w:rsidRDefault="002B0A27" w:rsidP="009D1416">
            <w:pPr>
              <w:rPr>
                <w:rFonts w:cstheme="minorHAnsi"/>
                <w:color w:val="FF0000"/>
                <w:sz w:val="18"/>
                <w:szCs w:val="18"/>
              </w:rPr>
            </w:pPr>
          </w:p>
        </w:tc>
        <w:tc>
          <w:tcPr>
            <w:tcW w:w="851" w:type="dxa"/>
          </w:tcPr>
          <w:p w14:paraId="21A098C4" w14:textId="77777777" w:rsidR="002B0A27" w:rsidRPr="00F638B0" w:rsidRDefault="002B0A27" w:rsidP="009D1416">
            <w:pPr>
              <w:rPr>
                <w:rFonts w:cstheme="minorHAnsi"/>
                <w:sz w:val="18"/>
                <w:szCs w:val="18"/>
              </w:rPr>
            </w:pPr>
          </w:p>
        </w:tc>
        <w:tc>
          <w:tcPr>
            <w:tcW w:w="850" w:type="dxa"/>
          </w:tcPr>
          <w:p w14:paraId="291161AF" w14:textId="77777777" w:rsidR="002B0A27" w:rsidRPr="00F638B0" w:rsidRDefault="002B0A27" w:rsidP="009D1416">
            <w:pPr>
              <w:rPr>
                <w:rFonts w:cstheme="minorHAnsi"/>
                <w:sz w:val="18"/>
                <w:szCs w:val="18"/>
              </w:rPr>
            </w:pPr>
          </w:p>
        </w:tc>
        <w:tc>
          <w:tcPr>
            <w:tcW w:w="1134" w:type="dxa"/>
          </w:tcPr>
          <w:p w14:paraId="1ADD3F2F" w14:textId="77777777" w:rsidR="002B0A27" w:rsidRPr="00F638B0" w:rsidRDefault="002B0A27" w:rsidP="009D1416">
            <w:pPr>
              <w:rPr>
                <w:rFonts w:cstheme="minorHAnsi"/>
                <w:sz w:val="18"/>
                <w:szCs w:val="18"/>
              </w:rPr>
            </w:pPr>
          </w:p>
        </w:tc>
        <w:tc>
          <w:tcPr>
            <w:tcW w:w="1134" w:type="dxa"/>
          </w:tcPr>
          <w:p w14:paraId="34CDA1ED" w14:textId="77777777" w:rsidR="002B0A27" w:rsidRPr="00F638B0" w:rsidRDefault="002B0A27" w:rsidP="009D1416">
            <w:pPr>
              <w:rPr>
                <w:rFonts w:cstheme="minorHAnsi"/>
                <w:sz w:val="18"/>
                <w:szCs w:val="18"/>
              </w:rPr>
            </w:pPr>
          </w:p>
        </w:tc>
        <w:tc>
          <w:tcPr>
            <w:tcW w:w="992" w:type="dxa"/>
          </w:tcPr>
          <w:p w14:paraId="0C208F0A" w14:textId="10A64441" w:rsidR="002B0A27" w:rsidRPr="00DE4C57" w:rsidRDefault="002B0A27" w:rsidP="009D1416">
            <w:pPr>
              <w:rPr>
                <w:rFonts w:cstheme="minorHAnsi"/>
                <w:sz w:val="18"/>
                <w:szCs w:val="18"/>
              </w:rPr>
            </w:pPr>
          </w:p>
        </w:tc>
        <w:tc>
          <w:tcPr>
            <w:tcW w:w="1275" w:type="dxa"/>
          </w:tcPr>
          <w:p w14:paraId="497922A8" w14:textId="37073C48" w:rsidR="002B0A27" w:rsidRPr="008F71F5" w:rsidRDefault="002B0A27" w:rsidP="009D1416">
            <w:pPr>
              <w:rPr>
                <w:rFonts w:cstheme="minorHAnsi"/>
                <w:sz w:val="18"/>
                <w:szCs w:val="18"/>
              </w:rPr>
            </w:pPr>
            <w:r w:rsidRPr="008F71F5">
              <w:rPr>
                <w:sz w:val="18"/>
                <w:szCs w:val="18"/>
              </w:rPr>
              <w:t xml:space="preserve">Neuropsychiatry symptoms </w:t>
            </w:r>
          </w:p>
        </w:tc>
        <w:tc>
          <w:tcPr>
            <w:tcW w:w="2127" w:type="dxa"/>
            <w:vAlign w:val="bottom"/>
          </w:tcPr>
          <w:p w14:paraId="47335F12" w14:textId="49231779" w:rsidR="002B0A27" w:rsidRPr="006461C7" w:rsidRDefault="002B0A27" w:rsidP="009D1416">
            <w:pPr>
              <w:rPr>
                <w:rFonts w:cstheme="minorHAnsi"/>
                <w:sz w:val="18"/>
                <w:szCs w:val="18"/>
              </w:rPr>
            </w:pPr>
            <w:r>
              <w:rPr>
                <w:rFonts w:ascii="Calibri" w:hAnsi="Calibri" w:cs="Calibri"/>
                <w:color w:val="000000"/>
                <w:sz w:val="18"/>
                <w:szCs w:val="18"/>
              </w:rPr>
              <w:t>NPQI</w:t>
            </w:r>
          </w:p>
        </w:tc>
      </w:tr>
      <w:tr w:rsidR="002B0A27" w:rsidRPr="00F638B0" w14:paraId="396B66BE" w14:textId="2CDF3488" w:rsidTr="002B0A27">
        <w:tc>
          <w:tcPr>
            <w:tcW w:w="1413" w:type="dxa"/>
          </w:tcPr>
          <w:p w14:paraId="5A81D317" w14:textId="640F5C51"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418BECE7" w14:textId="77777777" w:rsidR="002B0A27" w:rsidRPr="00F638B0" w:rsidRDefault="002B0A27" w:rsidP="009D1416">
            <w:pPr>
              <w:rPr>
                <w:rFonts w:cstheme="minorHAnsi"/>
                <w:color w:val="FF0000"/>
                <w:sz w:val="18"/>
                <w:szCs w:val="18"/>
              </w:rPr>
            </w:pPr>
          </w:p>
        </w:tc>
        <w:tc>
          <w:tcPr>
            <w:tcW w:w="851" w:type="dxa"/>
          </w:tcPr>
          <w:p w14:paraId="300C21B3" w14:textId="77777777" w:rsidR="002B0A27" w:rsidRPr="00F638B0" w:rsidRDefault="002B0A27" w:rsidP="009D1416">
            <w:pPr>
              <w:rPr>
                <w:rFonts w:cstheme="minorHAnsi"/>
                <w:sz w:val="18"/>
                <w:szCs w:val="18"/>
              </w:rPr>
            </w:pPr>
          </w:p>
        </w:tc>
        <w:tc>
          <w:tcPr>
            <w:tcW w:w="850" w:type="dxa"/>
          </w:tcPr>
          <w:p w14:paraId="5C75AA51" w14:textId="77777777" w:rsidR="002B0A27" w:rsidRPr="00F638B0" w:rsidRDefault="002B0A27" w:rsidP="009D1416">
            <w:pPr>
              <w:rPr>
                <w:rFonts w:cstheme="minorHAnsi"/>
                <w:sz w:val="18"/>
                <w:szCs w:val="18"/>
              </w:rPr>
            </w:pPr>
          </w:p>
        </w:tc>
        <w:tc>
          <w:tcPr>
            <w:tcW w:w="1134" w:type="dxa"/>
          </w:tcPr>
          <w:p w14:paraId="2913BA8C" w14:textId="77777777" w:rsidR="002B0A27" w:rsidRPr="00F638B0" w:rsidRDefault="002B0A27" w:rsidP="009D1416">
            <w:pPr>
              <w:rPr>
                <w:rFonts w:cstheme="minorHAnsi"/>
                <w:sz w:val="18"/>
                <w:szCs w:val="18"/>
              </w:rPr>
            </w:pPr>
          </w:p>
        </w:tc>
        <w:tc>
          <w:tcPr>
            <w:tcW w:w="1134" w:type="dxa"/>
          </w:tcPr>
          <w:p w14:paraId="74E84D85" w14:textId="77777777" w:rsidR="002B0A27" w:rsidRPr="00F638B0" w:rsidRDefault="002B0A27" w:rsidP="009D1416">
            <w:pPr>
              <w:rPr>
                <w:rFonts w:cstheme="minorHAnsi"/>
                <w:sz w:val="18"/>
                <w:szCs w:val="18"/>
              </w:rPr>
            </w:pPr>
          </w:p>
        </w:tc>
        <w:tc>
          <w:tcPr>
            <w:tcW w:w="992" w:type="dxa"/>
          </w:tcPr>
          <w:p w14:paraId="16415B4F" w14:textId="13FBBBAC" w:rsidR="002B0A27" w:rsidRPr="00DE4C57" w:rsidRDefault="002B0A27" w:rsidP="009D1416">
            <w:pPr>
              <w:rPr>
                <w:rFonts w:cstheme="minorHAnsi"/>
                <w:sz w:val="18"/>
                <w:szCs w:val="18"/>
              </w:rPr>
            </w:pPr>
          </w:p>
        </w:tc>
        <w:tc>
          <w:tcPr>
            <w:tcW w:w="1275" w:type="dxa"/>
          </w:tcPr>
          <w:p w14:paraId="34B453A2" w14:textId="2BA06462"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04F94C91" w14:textId="62485B84"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2DC11B78" w14:textId="3D67530F" w:rsidTr="002B0A27">
        <w:tc>
          <w:tcPr>
            <w:tcW w:w="1413" w:type="dxa"/>
          </w:tcPr>
          <w:p w14:paraId="68514762" w14:textId="3C5586C9"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112C7BEE" w14:textId="77777777" w:rsidR="002B0A27" w:rsidRPr="00F638B0" w:rsidRDefault="002B0A27" w:rsidP="009D1416">
            <w:pPr>
              <w:rPr>
                <w:rFonts w:cstheme="minorHAnsi"/>
                <w:color w:val="FF0000"/>
                <w:sz w:val="18"/>
                <w:szCs w:val="18"/>
              </w:rPr>
            </w:pPr>
          </w:p>
        </w:tc>
        <w:tc>
          <w:tcPr>
            <w:tcW w:w="851" w:type="dxa"/>
          </w:tcPr>
          <w:p w14:paraId="729B2091" w14:textId="77777777" w:rsidR="002B0A27" w:rsidRPr="00F638B0" w:rsidRDefault="002B0A27" w:rsidP="009D1416">
            <w:pPr>
              <w:rPr>
                <w:rFonts w:cstheme="minorHAnsi"/>
                <w:sz w:val="18"/>
                <w:szCs w:val="18"/>
              </w:rPr>
            </w:pPr>
          </w:p>
        </w:tc>
        <w:tc>
          <w:tcPr>
            <w:tcW w:w="850" w:type="dxa"/>
          </w:tcPr>
          <w:p w14:paraId="443D42FA" w14:textId="77777777" w:rsidR="002B0A27" w:rsidRPr="00F638B0" w:rsidRDefault="002B0A27" w:rsidP="009D1416">
            <w:pPr>
              <w:rPr>
                <w:rFonts w:cstheme="minorHAnsi"/>
                <w:sz w:val="18"/>
                <w:szCs w:val="18"/>
              </w:rPr>
            </w:pPr>
          </w:p>
        </w:tc>
        <w:tc>
          <w:tcPr>
            <w:tcW w:w="1134" w:type="dxa"/>
          </w:tcPr>
          <w:p w14:paraId="7D3F44A9" w14:textId="77777777" w:rsidR="002B0A27" w:rsidRPr="00F638B0" w:rsidRDefault="002B0A27" w:rsidP="009D1416">
            <w:pPr>
              <w:rPr>
                <w:rFonts w:cstheme="minorHAnsi"/>
                <w:sz w:val="18"/>
                <w:szCs w:val="18"/>
              </w:rPr>
            </w:pPr>
          </w:p>
        </w:tc>
        <w:tc>
          <w:tcPr>
            <w:tcW w:w="1134" w:type="dxa"/>
          </w:tcPr>
          <w:p w14:paraId="7F3A1169" w14:textId="77777777" w:rsidR="002B0A27" w:rsidRPr="00F638B0" w:rsidRDefault="002B0A27" w:rsidP="009D1416">
            <w:pPr>
              <w:rPr>
                <w:rFonts w:cstheme="minorHAnsi"/>
                <w:sz w:val="18"/>
                <w:szCs w:val="18"/>
              </w:rPr>
            </w:pPr>
          </w:p>
        </w:tc>
        <w:tc>
          <w:tcPr>
            <w:tcW w:w="992" w:type="dxa"/>
          </w:tcPr>
          <w:p w14:paraId="2835687F" w14:textId="3B5B6E81" w:rsidR="002B0A27" w:rsidRPr="00DE4C57" w:rsidRDefault="002B0A27" w:rsidP="009D1416">
            <w:pPr>
              <w:rPr>
                <w:rFonts w:cstheme="minorHAnsi"/>
                <w:sz w:val="18"/>
                <w:szCs w:val="18"/>
              </w:rPr>
            </w:pPr>
          </w:p>
        </w:tc>
        <w:tc>
          <w:tcPr>
            <w:tcW w:w="1275" w:type="dxa"/>
          </w:tcPr>
          <w:p w14:paraId="4893311D" w14:textId="4337CF5B"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51CFFF39" w14:textId="0CEBB9A3" w:rsidR="002B0A27" w:rsidRPr="006461C7" w:rsidRDefault="002B0A27" w:rsidP="009D1416">
            <w:pPr>
              <w:rPr>
                <w:rFonts w:cstheme="minorHAnsi"/>
                <w:sz w:val="18"/>
                <w:szCs w:val="18"/>
              </w:rPr>
            </w:pPr>
            <w:r>
              <w:rPr>
                <w:rFonts w:ascii="Calibri" w:hAnsi="Calibri" w:cs="Calibri"/>
                <w:color w:val="000000"/>
                <w:sz w:val="18"/>
                <w:szCs w:val="18"/>
              </w:rPr>
              <w:t xml:space="preserve">HADS </w:t>
            </w:r>
          </w:p>
        </w:tc>
      </w:tr>
      <w:tr w:rsidR="002B0A27" w:rsidRPr="00F638B0" w14:paraId="013FFC8D" w14:textId="32D6A06B" w:rsidTr="002B0A27">
        <w:tc>
          <w:tcPr>
            <w:tcW w:w="1413" w:type="dxa"/>
          </w:tcPr>
          <w:p w14:paraId="64479811" w14:textId="3820B46C"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29A1BD56" w14:textId="77777777" w:rsidR="002B0A27" w:rsidRPr="00F638B0" w:rsidRDefault="002B0A27" w:rsidP="009D1416">
            <w:pPr>
              <w:rPr>
                <w:rFonts w:cstheme="minorHAnsi"/>
                <w:color w:val="FF0000"/>
                <w:sz w:val="18"/>
                <w:szCs w:val="18"/>
              </w:rPr>
            </w:pPr>
          </w:p>
        </w:tc>
        <w:tc>
          <w:tcPr>
            <w:tcW w:w="851" w:type="dxa"/>
          </w:tcPr>
          <w:p w14:paraId="3CE95B11" w14:textId="77777777" w:rsidR="002B0A27" w:rsidRPr="00F638B0" w:rsidRDefault="002B0A27" w:rsidP="009D1416">
            <w:pPr>
              <w:rPr>
                <w:rFonts w:cstheme="minorHAnsi"/>
                <w:sz w:val="18"/>
                <w:szCs w:val="18"/>
              </w:rPr>
            </w:pPr>
          </w:p>
        </w:tc>
        <w:tc>
          <w:tcPr>
            <w:tcW w:w="850" w:type="dxa"/>
          </w:tcPr>
          <w:p w14:paraId="5F57784F" w14:textId="77777777" w:rsidR="002B0A27" w:rsidRPr="00F638B0" w:rsidRDefault="002B0A27" w:rsidP="009D1416">
            <w:pPr>
              <w:rPr>
                <w:rFonts w:cstheme="minorHAnsi"/>
                <w:sz w:val="18"/>
                <w:szCs w:val="18"/>
              </w:rPr>
            </w:pPr>
          </w:p>
        </w:tc>
        <w:tc>
          <w:tcPr>
            <w:tcW w:w="1134" w:type="dxa"/>
          </w:tcPr>
          <w:p w14:paraId="39AF666F" w14:textId="77777777" w:rsidR="002B0A27" w:rsidRPr="00F638B0" w:rsidRDefault="002B0A27" w:rsidP="009D1416">
            <w:pPr>
              <w:rPr>
                <w:rFonts w:cstheme="minorHAnsi"/>
                <w:sz w:val="18"/>
                <w:szCs w:val="18"/>
              </w:rPr>
            </w:pPr>
          </w:p>
        </w:tc>
        <w:tc>
          <w:tcPr>
            <w:tcW w:w="1134" w:type="dxa"/>
          </w:tcPr>
          <w:p w14:paraId="18F99435" w14:textId="77777777" w:rsidR="002B0A27" w:rsidRPr="00F638B0" w:rsidRDefault="002B0A27" w:rsidP="009D1416">
            <w:pPr>
              <w:rPr>
                <w:rFonts w:cstheme="minorHAnsi"/>
                <w:sz w:val="18"/>
                <w:szCs w:val="18"/>
              </w:rPr>
            </w:pPr>
          </w:p>
        </w:tc>
        <w:tc>
          <w:tcPr>
            <w:tcW w:w="992" w:type="dxa"/>
          </w:tcPr>
          <w:p w14:paraId="4CF47733" w14:textId="3DAB2D78" w:rsidR="002B0A27" w:rsidRPr="00DE4C57" w:rsidRDefault="002B0A27" w:rsidP="009D1416">
            <w:pPr>
              <w:rPr>
                <w:rFonts w:cstheme="minorHAnsi"/>
                <w:sz w:val="18"/>
                <w:szCs w:val="18"/>
              </w:rPr>
            </w:pPr>
          </w:p>
        </w:tc>
        <w:tc>
          <w:tcPr>
            <w:tcW w:w="1275" w:type="dxa"/>
          </w:tcPr>
          <w:p w14:paraId="2D15BC6F" w14:textId="4F1AA209" w:rsidR="002B0A27" w:rsidRPr="008F71F5" w:rsidRDefault="002B0A27" w:rsidP="009D1416">
            <w:pPr>
              <w:rPr>
                <w:rFonts w:cstheme="minorHAnsi"/>
                <w:sz w:val="18"/>
                <w:szCs w:val="18"/>
              </w:rPr>
            </w:pPr>
            <w:r w:rsidRPr="008F71F5">
              <w:rPr>
                <w:sz w:val="18"/>
                <w:szCs w:val="18"/>
              </w:rPr>
              <w:t xml:space="preserve">Neuropsychiatry symptoms </w:t>
            </w:r>
          </w:p>
        </w:tc>
        <w:tc>
          <w:tcPr>
            <w:tcW w:w="2127" w:type="dxa"/>
            <w:vAlign w:val="bottom"/>
          </w:tcPr>
          <w:p w14:paraId="35EABB5A" w14:textId="4A3D5E28" w:rsidR="002B0A27" w:rsidRPr="006461C7" w:rsidRDefault="002B0A27" w:rsidP="009D1416">
            <w:pPr>
              <w:rPr>
                <w:rFonts w:cstheme="minorHAnsi"/>
                <w:sz w:val="18"/>
                <w:szCs w:val="18"/>
              </w:rPr>
            </w:pPr>
            <w:r>
              <w:rPr>
                <w:rFonts w:ascii="Calibri" w:hAnsi="Calibri" w:cs="Calibri"/>
                <w:color w:val="000000"/>
                <w:sz w:val="18"/>
                <w:szCs w:val="18"/>
              </w:rPr>
              <w:t>NPQI</w:t>
            </w:r>
          </w:p>
        </w:tc>
      </w:tr>
      <w:tr w:rsidR="002B0A27" w:rsidRPr="00F638B0" w14:paraId="719A3807" w14:textId="35B2316A" w:rsidTr="002B0A27">
        <w:tc>
          <w:tcPr>
            <w:tcW w:w="1413" w:type="dxa"/>
          </w:tcPr>
          <w:p w14:paraId="0EC861C0" w14:textId="59B6602F"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385AC2E4" w14:textId="77777777" w:rsidR="002B0A27" w:rsidRPr="00F638B0" w:rsidRDefault="002B0A27" w:rsidP="009D1416">
            <w:pPr>
              <w:rPr>
                <w:rFonts w:cstheme="minorHAnsi"/>
                <w:color w:val="FF0000"/>
                <w:sz w:val="18"/>
                <w:szCs w:val="18"/>
              </w:rPr>
            </w:pPr>
          </w:p>
        </w:tc>
        <w:tc>
          <w:tcPr>
            <w:tcW w:w="851" w:type="dxa"/>
          </w:tcPr>
          <w:p w14:paraId="0CF37664" w14:textId="77777777" w:rsidR="002B0A27" w:rsidRPr="00F638B0" w:rsidRDefault="002B0A27" w:rsidP="009D1416">
            <w:pPr>
              <w:rPr>
                <w:rFonts w:cstheme="minorHAnsi"/>
                <w:sz w:val="18"/>
                <w:szCs w:val="18"/>
              </w:rPr>
            </w:pPr>
          </w:p>
        </w:tc>
        <w:tc>
          <w:tcPr>
            <w:tcW w:w="850" w:type="dxa"/>
          </w:tcPr>
          <w:p w14:paraId="7311961E" w14:textId="77777777" w:rsidR="002B0A27" w:rsidRPr="00F638B0" w:rsidRDefault="002B0A27" w:rsidP="009D1416">
            <w:pPr>
              <w:rPr>
                <w:rFonts w:cstheme="minorHAnsi"/>
                <w:sz w:val="18"/>
                <w:szCs w:val="18"/>
              </w:rPr>
            </w:pPr>
          </w:p>
        </w:tc>
        <w:tc>
          <w:tcPr>
            <w:tcW w:w="1134" w:type="dxa"/>
          </w:tcPr>
          <w:p w14:paraId="04B8FB28" w14:textId="77777777" w:rsidR="002B0A27" w:rsidRPr="00F638B0" w:rsidRDefault="002B0A27" w:rsidP="009D1416">
            <w:pPr>
              <w:rPr>
                <w:rFonts w:cstheme="minorHAnsi"/>
                <w:sz w:val="18"/>
                <w:szCs w:val="18"/>
              </w:rPr>
            </w:pPr>
          </w:p>
        </w:tc>
        <w:tc>
          <w:tcPr>
            <w:tcW w:w="1134" w:type="dxa"/>
          </w:tcPr>
          <w:p w14:paraId="4787E38E" w14:textId="77777777" w:rsidR="002B0A27" w:rsidRPr="00F638B0" w:rsidRDefault="002B0A27" w:rsidP="009D1416">
            <w:pPr>
              <w:rPr>
                <w:rFonts w:cstheme="minorHAnsi"/>
                <w:sz w:val="18"/>
                <w:szCs w:val="18"/>
              </w:rPr>
            </w:pPr>
          </w:p>
        </w:tc>
        <w:tc>
          <w:tcPr>
            <w:tcW w:w="992" w:type="dxa"/>
          </w:tcPr>
          <w:p w14:paraId="607AC1BA" w14:textId="1D8BB3BD" w:rsidR="002B0A27" w:rsidRPr="00DE4C57" w:rsidRDefault="002B0A27" w:rsidP="009D1416">
            <w:pPr>
              <w:rPr>
                <w:rFonts w:cstheme="minorHAnsi"/>
                <w:sz w:val="18"/>
                <w:szCs w:val="18"/>
              </w:rPr>
            </w:pPr>
          </w:p>
        </w:tc>
        <w:tc>
          <w:tcPr>
            <w:tcW w:w="1275" w:type="dxa"/>
          </w:tcPr>
          <w:p w14:paraId="646769E0" w14:textId="361BFDD2" w:rsidR="002B0A27" w:rsidRPr="008F71F5" w:rsidRDefault="002B0A27" w:rsidP="009D1416">
            <w:pPr>
              <w:rPr>
                <w:rFonts w:cstheme="minorHAnsi"/>
                <w:sz w:val="18"/>
                <w:szCs w:val="18"/>
              </w:rPr>
            </w:pPr>
          </w:p>
        </w:tc>
        <w:tc>
          <w:tcPr>
            <w:tcW w:w="2127" w:type="dxa"/>
            <w:vAlign w:val="bottom"/>
          </w:tcPr>
          <w:p w14:paraId="6E559EAC" w14:textId="2F520A5C" w:rsidR="002B0A27" w:rsidRPr="006461C7" w:rsidRDefault="002B0A27" w:rsidP="009D1416">
            <w:pPr>
              <w:rPr>
                <w:rFonts w:cstheme="minorHAnsi"/>
                <w:sz w:val="18"/>
                <w:szCs w:val="18"/>
              </w:rPr>
            </w:pPr>
            <w:r>
              <w:rPr>
                <w:rFonts w:ascii="Calibri" w:hAnsi="Calibri" w:cs="Calibri"/>
                <w:color w:val="000000"/>
                <w:sz w:val="18"/>
                <w:szCs w:val="18"/>
              </w:rPr>
              <w:t>MoCA</w:t>
            </w:r>
          </w:p>
        </w:tc>
      </w:tr>
      <w:tr w:rsidR="002B0A27" w:rsidRPr="00F638B0" w14:paraId="6F14CF91" w14:textId="02C95C76" w:rsidTr="002B0A27">
        <w:tc>
          <w:tcPr>
            <w:tcW w:w="1413" w:type="dxa"/>
          </w:tcPr>
          <w:p w14:paraId="44645BAE" w14:textId="4494D9D1"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591DF4DB" w14:textId="77777777" w:rsidR="002B0A27" w:rsidRPr="00F638B0" w:rsidRDefault="002B0A27" w:rsidP="009D1416">
            <w:pPr>
              <w:rPr>
                <w:rFonts w:cstheme="minorHAnsi"/>
                <w:color w:val="FF0000"/>
                <w:sz w:val="18"/>
                <w:szCs w:val="18"/>
              </w:rPr>
            </w:pPr>
          </w:p>
        </w:tc>
        <w:tc>
          <w:tcPr>
            <w:tcW w:w="851" w:type="dxa"/>
          </w:tcPr>
          <w:p w14:paraId="6D475CCF" w14:textId="77777777" w:rsidR="002B0A27" w:rsidRPr="00F638B0" w:rsidRDefault="002B0A27" w:rsidP="009D1416">
            <w:pPr>
              <w:rPr>
                <w:rFonts w:cstheme="minorHAnsi"/>
                <w:sz w:val="18"/>
                <w:szCs w:val="18"/>
              </w:rPr>
            </w:pPr>
          </w:p>
        </w:tc>
        <w:tc>
          <w:tcPr>
            <w:tcW w:w="850" w:type="dxa"/>
          </w:tcPr>
          <w:p w14:paraId="65C05693" w14:textId="77777777" w:rsidR="002B0A27" w:rsidRPr="00F638B0" w:rsidRDefault="002B0A27" w:rsidP="009D1416">
            <w:pPr>
              <w:rPr>
                <w:rFonts w:cstheme="minorHAnsi"/>
                <w:sz w:val="18"/>
                <w:szCs w:val="18"/>
              </w:rPr>
            </w:pPr>
          </w:p>
        </w:tc>
        <w:tc>
          <w:tcPr>
            <w:tcW w:w="1134" w:type="dxa"/>
          </w:tcPr>
          <w:p w14:paraId="1EC63C77" w14:textId="77777777" w:rsidR="002B0A27" w:rsidRPr="00F638B0" w:rsidRDefault="002B0A27" w:rsidP="009D1416">
            <w:pPr>
              <w:rPr>
                <w:rFonts w:cstheme="minorHAnsi"/>
                <w:sz w:val="18"/>
                <w:szCs w:val="18"/>
              </w:rPr>
            </w:pPr>
          </w:p>
        </w:tc>
        <w:tc>
          <w:tcPr>
            <w:tcW w:w="1134" w:type="dxa"/>
          </w:tcPr>
          <w:p w14:paraId="360A6CC2" w14:textId="77777777" w:rsidR="002B0A27" w:rsidRPr="00F638B0" w:rsidRDefault="002B0A27" w:rsidP="009D1416">
            <w:pPr>
              <w:rPr>
                <w:rFonts w:cstheme="minorHAnsi"/>
                <w:sz w:val="18"/>
                <w:szCs w:val="18"/>
              </w:rPr>
            </w:pPr>
          </w:p>
        </w:tc>
        <w:tc>
          <w:tcPr>
            <w:tcW w:w="992" w:type="dxa"/>
          </w:tcPr>
          <w:p w14:paraId="66D076E3" w14:textId="137B1708" w:rsidR="002B0A27" w:rsidRPr="00DE4C57" w:rsidRDefault="002B0A27" w:rsidP="009D1416">
            <w:pPr>
              <w:rPr>
                <w:rFonts w:cstheme="minorHAnsi"/>
                <w:sz w:val="18"/>
                <w:szCs w:val="18"/>
              </w:rPr>
            </w:pPr>
          </w:p>
        </w:tc>
        <w:tc>
          <w:tcPr>
            <w:tcW w:w="1275" w:type="dxa"/>
          </w:tcPr>
          <w:p w14:paraId="1FA656EB" w14:textId="6AE5301D" w:rsidR="002B0A27" w:rsidRPr="008F71F5" w:rsidRDefault="002B0A27" w:rsidP="009D1416">
            <w:pPr>
              <w:rPr>
                <w:rFonts w:cstheme="minorHAnsi"/>
                <w:sz w:val="18"/>
                <w:szCs w:val="18"/>
              </w:rPr>
            </w:pPr>
          </w:p>
        </w:tc>
        <w:tc>
          <w:tcPr>
            <w:tcW w:w="2127" w:type="dxa"/>
            <w:vAlign w:val="bottom"/>
          </w:tcPr>
          <w:p w14:paraId="4B61318A" w14:textId="79643F7D" w:rsidR="002B0A27" w:rsidRPr="006461C7" w:rsidRDefault="002B0A27" w:rsidP="009D1416">
            <w:pPr>
              <w:rPr>
                <w:rFonts w:cstheme="minorHAnsi"/>
                <w:sz w:val="18"/>
                <w:szCs w:val="18"/>
              </w:rPr>
            </w:pPr>
            <w:r>
              <w:rPr>
                <w:rFonts w:ascii="Calibri" w:hAnsi="Calibri" w:cs="Calibri"/>
                <w:color w:val="000000"/>
                <w:sz w:val="18"/>
                <w:szCs w:val="18"/>
              </w:rPr>
              <w:t>MoCA</w:t>
            </w:r>
          </w:p>
        </w:tc>
      </w:tr>
      <w:tr w:rsidR="002B0A27" w:rsidRPr="00F638B0" w14:paraId="69FD0B62" w14:textId="08FF9C4E" w:rsidTr="002B0A27">
        <w:tc>
          <w:tcPr>
            <w:tcW w:w="1413" w:type="dxa"/>
          </w:tcPr>
          <w:p w14:paraId="0C6BE75D" w14:textId="1D75129A"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22978DAA" w14:textId="77777777" w:rsidR="002B0A27" w:rsidRPr="00F638B0" w:rsidRDefault="002B0A27" w:rsidP="009D1416">
            <w:pPr>
              <w:rPr>
                <w:rFonts w:cstheme="minorHAnsi"/>
                <w:color w:val="FF0000"/>
                <w:sz w:val="18"/>
                <w:szCs w:val="18"/>
              </w:rPr>
            </w:pPr>
          </w:p>
        </w:tc>
        <w:tc>
          <w:tcPr>
            <w:tcW w:w="851" w:type="dxa"/>
          </w:tcPr>
          <w:p w14:paraId="2B22730C" w14:textId="77777777" w:rsidR="002B0A27" w:rsidRPr="00F638B0" w:rsidRDefault="002B0A27" w:rsidP="009D1416">
            <w:pPr>
              <w:rPr>
                <w:rFonts w:cstheme="minorHAnsi"/>
                <w:sz w:val="18"/>
                <w:szCs w:val="18"/>
              </w:rPr>
            </w:pPr>
          </w:p>
        </w:tc>
        <w:tc>
          <w:tcPr>
            <w:tcW w:w="850" w:type="dxa"/>
          </w:tcPr>
          <w:p w14:paraId="63A4675A" w14:textId="77777777" w:rsidR="002B0A27" w:rsidRPr="00F638B0" w:rsidRDefault="002B0A27" w:rsidP="009D1416">
            <w:pPr>
              <w:rPr>
                <w:rFonts w:cstheme="minorHAnsi"/>
                <w:sz w:val="18"/>
                <w:szCs w:val="18"/>
              </w:rPr>
            </w:pPr>
          </w:p>
        </w:tc>
        <w:tc>
          <w:tcPr>
            <w:tcW w:w="1134" w:type="dxa"/>
          </w:tcPr>
          <w:p w14:paraId="351DD94A" w14:textId="77777777" w:rsidR="002B0A27" w:rsidRPr="00F638B0" w:rsidRDefault="002B0A27" w:rsidP="009D1416">
            <w:pPr>
              <w:rPr>
                <w:rFonts w:cstheme="minorHAnsi"/>
                <w:sz w:val="18"/>
                <w:szCs w:val="18"/>
              </w:rPr>
            </w:pPr>
          </w:p>
        </w:tc>
        <w:tc>
          <w:tcPr>
            <w:tcW w:w="1134" w:type="dxa"/>
          </w:tcPr>
          <w:p w14:paraId="5525AD72" w14:textId="77777777" w:rsidR="002B0A27" w:rsidRPr="00F638B0" w:rsidRDefault="002B0A27" w:rsidP="009D1416">
            <w:pPr>
              <w:rPr>
                <w:rFonts w:cstheme="minorHAnsi"/>
                <w:sz w:val="18"/>
                <w:szCs w:val="18"/>
              </w:rPr>
            </w:pPr>
          </w:p>
        </w:tc>
        <w:tc>
          <w:tcPr>
            <w:tcW w:w="992" w:type="dxa"/>
          </w:tcPr>
          <w:p w14:paraId="245F5B8E" w14:textId="742F3850" w:rsidR="002B0A27" w:rsidRPr="00DE4C57" w:rsidRDefault="002B0A27" w:rsidP="009D1416">
            <w:pPr>
              <w:rPr>
                <w:rFonts w:cstheme="minorHAnsi"/>
                <w:sz w:val="18"/>
                <w:szCs w:val="18"/>
              </w:rPr>
            </w:pPr>
          </w:p>
        </w:tc>
        <w:tc>
          <w:tcPr>
            <w:tcW w:w="1275" w:type="dxa"/>
          </w:tcPr>
          <w:p w14:paraId="5EC7962D" w14:textId="7573A5AB" w:rsidR="002B0A27" w:rsidRPr="008F71F5" w:rsidRDefault="002B0A27" w:rsidP="009D1416">
            <w:pPr>
              <w:rPr>
                <w:rFonts w:cstheme="minorHAnsi"/>
                <w:sz w:val="18"/>
                <w:szCs w:val="18"/>
              </w:rPr>
            </w:pPr>
          </w:p>
        </w:tc>
        <w:tc>
          <w:tcPr>
            <w:tcW w:w="2127" w:type="dxa"/>
            <w:vAlign w:val="bottom"/>
          </w:tcPr>
          <w:p w14:paraId="29D92FAA" w14:textId="15E496F9" w:rsidR="002B0A27" w:rsidRPr="006461C7" w:rsidRDefault="002B0A27" w:rsidP="009D1416">
            <w:pPr>
              <w:rPr>
                <w:rFonts w:cstheme="minorHAnsi"/>
                <w:sz w:val="18"/>
                <w:szCs w:val="18"/>
              </w:rPr>
            </w:pPr>
            <w:r>
              <w:rPr>
                <w:rFonts w:ascii="Calibri" w:hAnsi="Calibri" w:cs="Calibri"/>
                <w:color w:val="000000"/>
                <w:sz w:val="18"/>
                <w:szCs w:val="18"/>
              </w:rPr>
              <w:t>MoCA</w:t>
            </w:r>
          </w:p>
        </w:tc>
      </w:tr>
      <w:tr w:rsidR="002B0A27" w:rsidRPr="00F638B0" w14:paraId="5AFFCBD1" w14:textId="2410553A" w:rsidTr="002B0A27">
        <w:tc>
          <w:tcPr>
            <w:tcW w:w="1413" w:type="dxa"/>
          </w:tcPr>
          <w:p w14:paraId="2BAAAF7B" w14:textId="2F575219"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4E1AC558" w14:textId="77777777" w:rsidR="002B0A27" w:rsidRPr="00F638B0" w:rsidRDefault="002B0A27" w:rsidP="009D1416">
            <w:pPr>
              <w:rPr>
                <w:rFonts w:cstheme="minorHAnsi"/>
                <w:color w:val="FF0000"/>
                <w:sz w:val="18"/>
                <w:szCs w:val="18"/>
              </w:rPr>
            </w:pPr>
          </w:p>
        </w:tc>
        <w:tc>
          <w:tcPr>
            <w:tcW w:w="851" w:type="dxa"/>
          </w:tcPr>
          <w:p w14:paraId="74119BA1" w14:textId="77777777" w:rsidR="002B0A27" w:rsidRPr="00F638B0" w:rsidRDefault="002B0A27" w:rsidP="009D1416">
            <w:pPr>
              <w:rPr>
                <w:rFonts w:cstheme="minorHAnsi"/>
                <w:sz w:val="18"/>
                <w:szCs w:val="18"/>
              </w:rPr>
            </w:pPr>
          </w:p>
        </w:tc>
        <w:tc>
          <w:tcPr>
            <w:tcW w:w="850" w:type="dxa"/>
          </w:tcPr>
          <w:p w14:paraId="628C6772" w14:textId="77777777" w:rsidR="002B0A27" w:rsidRPr="00F638B0" w:rsidRDefault="002B0A27" w:rsidP="009D1416">
            <w:pPr>
              <w:rPr>
                <w:rFonts w:cstheme="minorHAnsi"/>
                <w:sz w:val="18"/>
                <w:szCs w:val="18"/>
              </w:rPr>
            </w:pPr>
          </w:p>
        </w:tc>
        <w:tc>
          <w:tcPr>
            <w:tcW w:w="1134" w:type="dxa"/>
          </w:tcPr>
          <w:p w14:paraId="3F697946" w14:textId="77777777" w:rsidR="002B0A27" w:rsidRPr="00F638B0" w:rsidRDefault="002B0A27" w:rsidP="009D1416">
            <w:pPr>
              <w:rPr>
                <w:rFonts w:cstheme="minorHAnsi"/>
                <w:sz w:val="18"/>
                <w:szCs w:val="18"/>
              </w:rPr>
            </w:pPr>
          </w:p>
        </w:tc>
        <w:tc>
          <w:tcPr>
            <w:tcW w:w="1134" w:type="dxa"/>
          </w:tcPr>
          <w:p w14:paraId="4C5E4BBE" w14:textId="77777777" w:rsidR="002B0A27" w:rsidRPr="00F638B0" w:rsidRDefault="002B0A27" w:rsidP="009D1416">
            <w:pPr>
              <w:rPr>
                <w:rFonts w:cstheme="minorHAnsi"/>
                <w:sz w:val="18"/>
                <w:szCs w:val="18"/>
              </w:rPr>
            </w:pPr>
          </w:p>
        </w:tc>
        <w:tc>
          <w:tcPr>
            <w:tcW w:w="992" w:type="dxa"/>
          </w:tcPr>
          <w:p w14:paraId="26BB7AD1" w14:textId="52904DEC" w:rsidR="002B0A27" w:rsidRPr="00DE4C57" w:rsidRDefault="002B0A27" w:rsidP="009D1416">
            <w:pPr>
              <w:rPr>
                <w:rFonts w:cstheme="minorHAnsi"/>
                <w:sz w:val="18"/>
                <w:szCs w:val="18"/>
              </w:rPr>
            </w:pPr>
          </w:p>
        </w:tc>
        <w:tc>
          <w:tcPr>
            <w:tcW w:w="1275" w:type="dxa"/>
          </w:tcPr>
          <w:p w14:paraId="5EBA7272" w14:textId="70A788EE" w:rsidR="002B0A27" w:rsidRPr="008F71F5" w:rsidRDefault="002B0A27" w:rsidP="009D1416">
            <w:pPr>
              <w:rPr>
                <w:rFonts w:cstheme="minorHAnsi"/>
                <w:sz w:val="18"/>
                <w:szCs w:val="18"/>
              </w:rPr>
            </w:pPr>
          </w:p>
        </w:tc>
        <w:tc>
          <w:tcPr>
            <w:tcW w:w="2127" w:type="dxa"/>
            <w:vAlign w:val="bottom"/>
          </w:tcPr>
          <w:p w14:paraId="31C5688A" w14:textId="7D808BF8" w:rsidR="002B0A27" w:rsidRPr="006461C7" w:rsidRDefault="002B0A27" w:rsidP="009D1416">
            <w:pPr>
              <w:rPr>
                <w:rFonts w:cstheme="minorHAnsi"/>
                <w:sz w:val="18"/>
                <w:szCs w:val="18"/>
              </w:rPr>
            </w:pPr>
            <w:r>
              <w:rPr>
                <w:rFonts w:ascii="Calibri" w:hAnsi="Calibri" w:cs="Calibri"/>
                <w:color w:val="000000"/>
                <w:sz w:val="18"/>
                <w:szCs w:val="18"/>
              </w:rPr>
              <w:t>Global Deterioration Scale (GDS)</w:t>
            </w:r>
          </w:p>
        </w:tc>
      </w:tr>
      <w:tr w:rsidR="002B0A27" w:rsidRPr="00F638B0" w14:paraId="414894F4" w14:textId="3739172C" w:rsidTr="002B0A27">
        <w:tc>
          <w:tcPr>
            <w:tcW w:w="1413" w:type="dxa"/>
          </w:tcPr>
          <w:p w14:paraId="223AF4A8" w14:textId="43F54CBE"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4AC8A1CE" w14:textId="77777777" w:rsidR="002B0A27" w:rsidRPr="00F638B0" w:rsidRDefault="002B0A27" w:rsidP="009D1416">
            <w:pPr>
              <w:rPr>
                <w:rFonts w:cstheme="minorHAnsi"/>
                <w:color w:val="FF0000"/>
                <w:sz w:val="18"/>
                <w:szCs w:val="18"/>
              </w:rPr>
            </w:pPr>
          </w:p>
        </w:tc>
        <w:tc>
          <w:tcPr>
            <w:tcW w:w="851" w:type="dxa"/>
          </w:tcPr>
          <w:p w14:paraId="0DF42E56" w14:textId="77777777" w:rsidR="002B0A27" w:rsidRPr="00F638B0" w:rsidRDefault="002B0A27" w:rsidP="009D1416">
            <w:pPr>
              <w:rPr>
                <w:rFonts w:cstheme="minorHAnsi"/>
                <w:sz w:val="18"/>
                <w:szCs w:val="18"/>
              </w:rPr>
            </w:pPr>
          </w:p>
        </w:tc>
        <w:tc>
          <w:tcPr>
            <w:tcW w:w="850" w:type="dxa"/>
          </w:tcPr>
          <w:p w14:paraId="6BA24C31" w14:textId="77777777" w:rsidR="002B0A27" w:rsidRPr="00F638B0" w:rsidRDefault="002B0A27" w:rsidP="009D1416">
            <w:pPr>
              <w:rPr>
                <w:rFonts w:cstheme="minorHAnsi"/>
                <w:sz w:val="18"/>
                <w:szCs w:val="18"/>
              </w:rPr>
            </w:pPr>
          </w:p>
        </w:tc>
        <w:tc>
          <w:tcPr>
            <w:tcW w:w="1134" w:type="dxa"/>
          </w:tcPr>
          <w:p w14:paraId="4C51E16C" w14:textId="77777777" w:rsidR="002B0A27" w:rsidRPr="00F638B0" w:rsidRDefault="002B0A27" w:rsidP="009D1416">
            <w:pPr>
              <w:rPr>
                <w:rFonts w:cstheme="minorHAnsi"/>
                <w:sz w:val="18"/>
                <w:szCs w:val="18"/>
              </w:rPr>
            </w:pPr>
          </w:p>
        </w:tc>
        <w:tc>
          <w:tcPr>
            <w:tcW w:w="1134" w:type="dxa"/>
          </w:tcPr>
          <w:p w14:paraId="7C41BC2E" w14:textId="77777777" w:rsidR="002B0A27" w:rsidRPr="00F638B0" w:rsidRDefault="002B0A27" w:rsidP="009D1416">
            <w:pPr>
              <w:rPr>
                <w:rFonts w:cstheme="minorHAnsi"/>
                <w:sz w:val="18"/>
                <w:szCs w:val="18"/>
              </w:rPr>
            </w:pPr>
          </w:p>
        </w:tc>
        <w:tc>
          <w:tcPr>
            <w:tcW w:w="992" w:type="dxa"/>
          </w:tcPr>
          <w:p w14:paraId="3F937F60" w14:textId="050A3021" w:rsidR="002B0A27" w:rsidRPr="00DE4C57" w:rsidRDefault="002B0A27" w:rsidP="009D1416">
            <w:pPr>
              <w:rPr>
                <w:rFonts w:cstheme="minorHAnsi"/>
                <w:sz w:val="18"/>
                <w:szCs w:val="18"/>
              </w:rPr>
            </w:pPr>
          </w:p>
        </w:tc>
        <w:tc>
          <w:tcPr>
            <w:tcW w:w="1275" w:type="dxa"/>
          </w:tcPr>
          <w:p w14:paraId="0E367BC0" w14:textId="77777777" w:rsidR="002B0A27" w:rsidRPr="008F71F5" w:rsidRDefault="002B0A27" w:rsidP="009D1416">
            <w:pPr>
              <w:rPr>
                <w:rFonts w:cstheme="minorHAnsi"/>
                <w:sz w:val="18"/>
                <w:szCs w:val="18"/>
              </w:rPr>
            </w:pPr>
          </w:p>
        </w:tc>
        <w:tc>
          <w:tcPr>
            <w:tcW w:w="2127" w:type="dxa"/>
            <w:vAlign w:val="bottom"/>
          </w:tcPr>
          <w:p w14:paraId="5B363590" w14:textId="4786AE2B" w:rsidR="002B0A27" w:rsidRPr="006461C7" w:rsidRDefault="002B0A27" w:rsidP="009D1416">
            <w:pPr>
              <w:rPr>
                <w:rFonts w:cstheme="minorHAnsi"/>
                <w:sz w:val="18"/>
                <w:szCs w:val="18"/>
              </w:rPr>
            </w:pPr>
            <w:r>
              <w:rPr>
                <w:rFonts w:ascii="Calibri" w:hAnsi="Calibri" w:cs="Calibri"/>
                <w:color w:val="000000"/>
                <w:sz w:val="18"/>
                <w:szCs w:val="18"/>
              </w:rPr>
              <w:t>Global Deterioration Scale (GDS)</w:t>
            </w:r>
          </w:p>
        </w:tc>
      </w:tr>
      <w:tr w:rsidR="002B0A27" w:rsidRPr="00F638B0" w14:paraId="279C07C0" w14:textId="2D548BB0" w:rsidTr="002B0A27">
        <w:tc>
          <w:tcPr>
            <w:tcW w:w="1413" w:type="dxa"/>
          </w:tcPr>
          <w:p w14:paraId="188718D4" w14:textId="348DEFB0" w:rsidR="002B0A27" w:rsidRPr="00F638B0" w:rsidRDefault="002B0A27" w:rsidP="009D1416">
            <w:pPr>
              <w:rPr>
                <w:rFonts w:cstheme="minorHAnsi"/>
                <w:sz w:val="18"/>
                <w:szCs w:val="18"/>
              </w:rPr>
            </w:pPr>
            <w:r w:rsidRPr="00F638B0">
              <w:rPr>
                <w:rFonts w:cstheme="minorHAnsi"/>
                <w:sz w:val="18"/>
                <w:szCs w:val="18"/>
              </w:rPr>
              <w:t>Nerdal 2022</w:t>
            </w:r>
          </w:p>
        </w:tc>
        <w:tc>
          <w:tcPr>
            <w:tcW w:w="850" w:type="dxa"/>
          </w:tcPr>
          <w:p w14:paraId="11D03BBC" w14:textId="77777777" w:rsidR="002B0A27" w:rsidRPr="00F638B0" w:rsidRDefault="002B0A27" w:rsidP="009D1416">
            <w:pPr>
              <w:rPr>
                <w:rFonts w:cstheme="minorHAnsi"/>
                <w:color w:val="FF0000"/>
                <w:sz w:val="18"/>
                <w:szCs w:val="18"/>
              </w:rPr>
            </w:pPr>
          </w:p>
        </w:tc>
        <w:tc>
          <w:tcPr>
            <w:tcW w:w="851" w:type="dxa"/>
          </w:tcPr>
          <w:p w14:paraId="7C90500B" w14:textId="77777777" w:rsidR="002B0A27" w:rsidRPr="00F638B0" w:rsidRDefault="002B0A27" w:rsidP="009D1416">
            <w:pPr>
              <w:rPr>
                <w:rFonts w:cstheme="minorHAnsi"/>
                <w:sz w:val="18"/>
                <w:szCs w:val="18"/>
              </w:rPr>
            </w:pPr>
          </w:p>
        </w:tc>
        <w:tc>
          <w:tcPr>
            <w:tcW w:w="850" w:type="dxa"/>
          </w:tcPr>
          <w:p w14:paraId="475BB167" w14:textId="77777777" w:rsidR="002B0A27" w:rsidRPr="00F638B0" w:rsidRDefault="002B0A27" w:rsidP="009D1416">
            <w:pPr>
              <w:rPr>
                <w:rFonts w:cstheme="minorHAnsi"/>
                <w:sz w:val="18"/>
                <w:szCs w:val="18"/>
              </w:rPr>
            </w:pPr>
          </w:p>
        </w:tc>
        <w:tc>
          <w:tcPr>
            <w:tcW w:w="1134" w:type="dxa"/>
          </w:tcPr>
          <w:p w14:paraId="23B19C8E" w14:textId="77777777" w:rsidR="002B0A27" w:rsidRPr="00F638B0" w:rsidRDefault="002B0A27" w:rsidP="009D1416">
            <w:pPr>
              <w:rPr>
                <w:rFonts w:cstheme="minorHAnsi"/>
                <w:sz w:val="18"/>
                <w:szCs w:val="18"/>
              </w:rPr>
            </w:pPr>
          </w:p>
        </w:tc>
        <w:tc>
          <w:tcPr>
            <w:tcW w:w="1134" w:type="dxa"/>
          </w:tcPr>
          <w:p w14:paraId="6FCFA8C8" w14:textId="77777777" w:rsidR="002B0A27" w:rsidRPr="00F638B0" w:rsidRDefault="002B0A27" w:rsidP="009D1416">
            <w:pPr>
              <w:rPr>
                <w:rFonts w:cstheme="minorHAnsi"/>
                <w:sz w:val="18"/>
                <w:szCs w:val="18"/>
              </w:rPr>
            </w:pPr>
          </w:p>
        </w:tc>
        <w:tc>
          <w:tcPr>
            <w:tcW w:w="992" w:type="dxa"/>
          </w:tcPr>
          <w:p w14:paraId="4B790BFF" w14:textId="0B345C63" w:rsidR="002B0A27" w:rsidRPr="00DE4C57" w:rsidRDefault="002B0A27" w:rsidP="009D1416">
            <w:pPr>
              <w:rPr>
                <w:rFonts w:cstheme="minorHAnsi"/>
                <w:sz w:val="18"/>
                <w:szCs w:val="18"/>
              </w:rPr>
            </w:pPr>
          </w:p>
        </w:tc>
        <w:tc>
          <w:tcPr>
            <w:tcW w:w="1275" w:type="dxa"/>
          </w:tcPr>
          <w:p w14:paraId="65CCE623" w14:textId="77777777" w:rsidR="002B0A27" w:rsidRPr="008F71F5" w:rsidRDefault="002B0A27" w:rsidP="009D1416">
            <w:pPr>
              <w:rPr>
                <w:rFonts w:cstheme="minorHAnsi"/>
                <w:sz w:val="18"/>
                <w:szCs w:val="18"/>
              </w:rPr>
            </w:pPr>
          </w:p>
        </w:tc>
        <w:tc>
          <w:tcPr>
            <w:tcW w:w="2127" w:type="dxa"/>
            <w:vAlign w:val="bottom"/>
          </w:tcPr>
          <w:p w14:paraId="00A5B1F2" w14:textId="14D471E1" w:rsidR="002B0A27" w:rsidRPr="006461C7" w:rsidRDefault="002B0A27" w:rsidP="009D1416">
            <w:pPr>
              <w:rPr>
                <w:rFonts w:cstheme="minorHAnsi"/>
                <w:sz w:val="18"/>
                <w:szCs w:val="18"/>
              </w:rPr>
            </w:pPr>
            <w:r>
              <w:rPr>
                <w:rFonts w:ascii="Calibri" w:hAnsi="Calibri" w:cs="Calibri"/>
                <w:color w:val="000000"/>
                <w:sz w:val="18"/>
                <w:szCs w:val="18"/>
              </w:rPr>
              <w:t>Global Deterioration Scale (GDS)</w:t>
            </w:r>
          </w:p>
        </w:tc>
      </w:tr>
      <w:tr w:rsidR="002B0A27" w:rsidRPr="00F638B0" w14:paraId="3AAA5B49" w14:textId="78A5EA4E" w:rsidTr="002B0A27">
        <w:tc>
          <w:tcPr>
            <w:tcW w:w="1413" w:type="dxa"/>
          </w:tcPr>
          <w:p w14:paraId="27E216CF" w14:textId="44310489"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2791D6AC" w14:textId="116ACB24"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20E5454D" w14:textId="798ABAC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6A05306" w14:textId="36D33EA9" w:rsidR="002B0A27" w:rsidRPr="00F638B0" w:rsidRDefault="002B0A27" w:rsidP="009D1416">
            <w:pPr>
              <w:rPr>
                <w:rFonts w:cstheme="minorHAnsi"/>
                <w:sz w:val="18"/>
                <w:szCs w:val="18"/>
              </w:rPr>
            </w:pPr>
            <w:r w:rsidRPr="00F638B0">
              <w:rPr>
                <w:rFonts w:cstheme="minorHAnsi"/>
                <w:sz w:val="18"/>
                <w:szCs w:val="18"/>
              </w:rPr>
              <w:t>34/47</w:t>
            </w:r>
          </w:p>
        </w:tc>
        <w:tc>
          <w:tcPr>
            <w:tcW w:w="1134" w:type="dxa"/>
          </w:tcPr>
          <w:p w14:paraId="1F9DBB90" w14:textId="562BFDF8" w:rsidR="002B0A27" w:rsidRPr="00F638B0" w:rsidRDefault="002B0A27" w:rsidP="009D1416">
            <w:pPr>
              <w:rPr>
                <w:rFonts w:cstheme="minorHAnsi"/>
                <w:sz w:val="18"/>
                <w:szCs w:val="18"/>
              </w:rPr>
            </w:pPr>
            <w:r w:rsidRPr="00F638B0">
              <w:rPr>
                <w:rFonts w:cstheme="minorHAnsi"/>
                <w:sz w:val="18"/>
                <w:szCs w:val="18"/>
              </w:rPr>
              <w:t>77.5/5.4</w:t>
            </w:r>
          </w:p>
        </w:tc>
        <w:tc>
          <w:tcPr>
            <w:tcW w:w="1134" w:type="dxa"/>
          </w:tcPr>
          <w:p w14:paraId="01314780" w14:textId="098BA4C8" w:rsidR="002B0A27" w:rsidRPr="00F638B0" w:rsidRDefault="002B0A27" w:rsidP="009D1416">
            <w:pPr>
              <w:rPr>
                <w:rFonts w:cstheme="minorHAnsi"/>
                <w:sz w:val="18"/>
                <w:szCs w:val="18"/>
              </w:rPr>
            </w:pPr>
            <w:r w:rsidRPr="00F638B0">
              <w:rPr>
                <w:rFonts w:cstheme="minorHAnsi"/>
                <w:sz w:val="18"/>
                <w:szCs w:val="18"/>
              </w:rPr>
              <w:t xml:space="preserve">Post-anesthesia care unit </w:t>
            </w:r>
          </w:p>
        </w:tc>
        <w:tc>
          <w:tcPr>
            <w:tcW w:w="992" w:type="dxa"/>
          </w:tcPr>
          <w:p w14:paraId="7CF7F117" w14:textId="70FADCBB" w:rsidR="002B0A27" w:rsidRPr="00DE4C57" w:rsidRDefault="002B0A27" w:rsidP="009D1416">
            <w:pPr>
              <w:rPr>
                <w:rFonts w:cstheme="minorHAnsi"/>
                <w:sz w:val="18"/>
                <w:szCs w:val="18"/>
              </w:rPr>
            </w:pPr>
            <w:r w:rsidRPr="00DE4C57">
              <w:rPr>
                <w:sz w:val="18"/>
                <w:szCs w:val="18"/>
              </w:rPr>
              <w:t>DSM IV</w:t>
            </w:r>
          </w:p>
        </w:tc>
        <w:tc>
          <w:tcPr>
            <w:tcW w:w="1275" w:type="dxa"/>
          </w:tcPr>
          <w:p w14:paraId="5CA0B71C" w14:textId="77777777" w:rsidR="002B0A27" w:rsidRPr="008F71F5" w:rsidRDefault="002B0A27" w:rsidP="009D1416">
            <w:pPr>
              <w:rPr>
                <w:rFonts w:cstheme="minorHAnsi"/>
                <w:sz w:val="18"/>
                <w:szCs w:val="18"/>
              </w:rPr>
            </w:pPr>
          </w:p>
        </w:tc>
        <w:tc>
          <w:tcPr>
            <w:tcW w:w="2127" w:type="dxa"/>
            <w:vAlign w:val="bottom"/>
          </w:tcPr>
          <w:p w14:paraId="1C9D976C" w14:textId="35217871"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456535C7" w14:textId="68A39A9F" w:rsidTr="002B0A27">
        <w:tc>
          <w:tcPr>
            <w:tcW w:w="1413" w:type="dxa"/>
          </w:tcPr>
          <w:p w14:paraId="347CD311" w14:textId="2787CE31"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33B9FAF5" w14:textId="6D41D3E4" w:rsidR="002B0A27" w:rsidRPr="00F638B0" w:rsidRDefault="002B0A27" w:rsidP="009D1416">
            <w:pPr>
              <w:rPr>
                <w:rFonts w:cstheme="minorHAnsi"/>
                <w:color w:val="FF0000"/>
                <w:sz w:val="18"/>
                <w:szCs w:val="18"/>
              </w:rPr>
            </w:pPr>
          </w:p>
        </w:tc>
        <w:tc>
          <w:tcPr>
            <w:tcW w:w="851" w:type="dxa"/>
          </w:tcPr>
          <w:p w14:paraId="00DD634C" w14:textId="77777777" w:rsidR="002B0A27" w:rsidRPr="00F638B0" w:rsidRDefault="002B0A27" w:rsidP="009D1416">
            <w:pPr>
              <w:rPr>
                <w:rFonts w:cstheme="minorHAnsi"/>
                <w:sz w:val="18"/>
                <w:szCs w:val="18"/>
              </w:rPr>
            </w:pPr>
          </w:p>
        </w:tc>
        <w:tc>
          <w:tcPr>
            <w:tcW w:w="850" w:type="dxa"/>
          </w:tcPr>
          <w:p w14:paraId="4837095D" w14:textId="77777777" w:rsidR="002B0A27" w:rsidRPr="00F638B0" w:rsidRDefault="002B0A27" w:rsidP="009D1416">
            <w:pPr>
              <w:rPr>
                <w:rFonts w:cstheme="minorHAnsi"/>
                <w:sz w:val="18"/>
                <w:szCs w:val="18"/>
              </w:rPr>
            </w:pPr>
          </w:p>
        </w:tc>
        <w:tc>
          <w:tcPr>
            <w:tcW w:w="1134" w:type="dxa"/>
          </w:tcPr>
          <w:p w14:paraId="026F1BD1" w14:textId="77777777" w:rsidR="002B0A27" w:rsidRPr="00F638B0" w:rsidRDefault="002B0A27" w:rsidP="009D1416">
            <w:pPr>
              <w:rPr>
                <w:rFonts w:cstheme="minorHAnsi"/>
                <w:sz w:val="18"/>
                <w:szCs w:val="18"/>
              </w:rPr>
            </w:pPr>
          </w:p>
        </w:tc>
        <w:tc>
          <w:tcPr>
            <w:tcW w:w="1134" w:type="dxa"/>
          </w:tcPr>
          <w:p w14:paraId="7B8AD67F" w14:textId="2479F89B" w:rsidR="002B0A27" w:rsidRPr="00F638B0" w:rsidRDefault="002B0A27" w:rsidP="009D1416">
            <w:pPr>
              <w:rPr>
                <w:rFonts w:cstheme="minorHAnsi"/>
                <w:sz w:val="18"/>
                <w:szCs w:val="18"/>
              </w:rPr>
            </w:pPr>
          </w:p>
        </w:tc>
        <w:tc>
          <w:tcPr>
            <w:tcW w:w="992" w:type="dxa"/>
          </w:tcPr>
          <w:p w14:paraId="603208C2" w14:textId="2559C0BF" w:rsidR="002B0A27" w:rsidRPr="00DE4C57" w:rsidRDefault="002B0A27" w:rsidP="009D1416">
            <w:pPr>
              <w:rPr>
                <w:rFonts w:cstheme="minorHAnsi"/>
                <w:sz w:val="18"/>
                <w:szCs w:val="18"/>
              </w:rPr>
            </w:pPr>
          </w:p>
        </w:tc>
        <w:tc>
          <w:tcPr>
            <w:tcW w:w="1275" w:type="dxa"/>
          </w:tcPr>
          <w:p w14:paraId="26D01C72" w14:textId="4BC71427" w:rsidR="002B0A27" w:rsidRPr="008F71F5" w:rsidRDefault="002B0A27" w:rsidP="009D1416">
            <w:pPr>
              <w:rPr>
                <w:rFonts w:cstheme="minorHAnsi"/>
                <w:sz w:val="18"/>
                <w:szCs w:val="18"/>
              </w:rPr>
            </w:pPr>
            <w:r w:rsidRPr="008F71F5">
              <w:rPr>
                <w:sz w:val="18"/>
                <w:szCs w:val="18"/>
              </w:rPr>
              <w:t>Verbal fluency: Letter-cued (p) fluency)</w:t>
            </w:r>
          </w:p>
        </w:tc>
        <w:tc>
          <w:tcPr>
            <w:tcW w:w="2127" w:type="dxa"/>
            <w:vAlign w:val="bottom"/>
          </w:tcPr>
          <w:p w14:paraId="18E00C45" w14:textId="60164743"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26252796" w14:textId="1CFD8D51" w:rsidTr="002B0A27">
        <w:tc>
          <w:tcPr>
            <w:tcW w:w="1413" w:type="dxa"/>
          </w:tcPr>
          <w:p w14:paraId="56CCE351" w14:textId="1FFE0026"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0D3973F8" w14:textId="3F14FCA7" w:rsidR="002B0A27" w:rsidRPr="00F638B0" w:rsidRDefault="002B0A27" w:rsidP="009D1416">
            <w:pPr>
              <w:rPr>
                <w:rFonts w:cstheme="minorHAnsi"/>
                <w:color w:val="FF0000"/>
                <w:sz w:val="18"/>
                <w:szCs w:val="18"/>
              </w:rPr>
            </w:pPr>
          </w:p>
        </w:tc>
        <w:tc>
          <w:tcPr>
            <w:tcW w:w="851" w:type="dxa"/>
          </w:tcPr>
          <w:p w14:paraId="7022A6E4" w14:textId="77777777" w:rsidR="002B0A27" w:rsidRPr="00F638B0" w:rsidRDefault="002B0A27" w:rsidP="009D1416">
            <w:pPr>
              <w:rPr>
                <w:rFonts w:cstheme="minorHAnsi"/>
                <w:sz w:val="18"/>
                <w:szCs w:val="18"/>
              </w:rPr>
            </w:pPr>
          </w:p>
        </w:tc>
        <w:tc>
          <w:tcPr>
            <w:tcW w:w="850" w:type="dxa"/>
          </w:tcPr>
          <w:p w14:paraId="7C6962B3" w14:textId="77777777" w:rsidR="002B0A27" w:rsidRPr="00F638B0" w:rsidRDefault="002B0A27" w:rsidP="009D1416">
            <w:pPr>
              <w:rPr>
                <w:rFonts w:cstheme="minorHAnsi"/>
                <w:sz w:val="18"/>
                <w:szCs w:val="18"/>
              </w:rPr>
            </w:pPr>
          </w:p>
        </w:tc>
        <w:tc>
          <w:tcPr>
            <w:tcW w:w="1134" w:type="dxa"/>
          </w:tcPr>
          <w:p w14:paraId="71FC6030" w14:textId="77777777" w:rsidR="002B0A27" w:rsidRPr="00F638B0" w:rsidRDefault="002B0A27" w:rsidP="009D1416">
            <w:pPr>
              <w:rPr>
                <w:rFonts w:cstheme="minorHAnsi"/>
                <w:sz w:val="18"/>
                <w:szCs w:val="18"/>
              </w:rPr>
            </w:pPr>
          </w:p>
        </w:tc>
        <w:tc>
          <w:tcPr>
            <w:tcW w:w="1134" w:type="dxa"/>
          </w:tcPr>
          <w:p w14:paraId="7A0318AE" w14:textId="15F0ECEC" w:rsidR="002B0A27" w:rsidRPr="00F638B0" w:rsidRDefault="002B0A27" w:rsidP="009D1416">
            <w:pPr>
              <w:rPr>
                <w:rFonts w:cstheme="minorHAnsi"/>
                <w:sz w:val="18"/>
                <w:szCs w:val="18"/>
              </w:rPr>
            </w:pPr>
          </w:p>
        </w:tc>
        <w:tc>
          <w:tcPr>
            <w:tcW w:w="992" w:type="dxa"/>
          </w:tcPr>
          <w:p w14:paraId="417D3C4F" w14:textId="7BE5617F" w:rsidR="002B0A27" w:rsidRPr="00DE4C57" w:rsidRDefault="002B0A27" w:rsidP="009D1416">
            <w:pPr>
              <w:rPr>
                <w:rFonts w:cstheme="minorHAnsi"/>
                <w:sz w:val="18"/>
                <w:szCs w:val="18"/>
              </w:rPr>
            </w:pPr>
          </w:p>
        </w:tc>
        <w:tc>
          <w:tcPr>
            <w:tcW w:w="1275" w:type="dxa"/>
          </w:tcPr>
          <w:p w14:paraId="4010805E" w14:textId="2F5CF0B0" w:rsidR="002B0A27" w:rsidRPr="008F71F5" w:rsidRDefault="002B0A27" w:rsidP="009D1416">
            <w:pPr>
              <w:rPr>
                <w:rFonts w:cstheme="minorHAnsi"/>
                <w:sz w:val="18"/>
                <w:szCs w:val="18"/>
              </w:rPr>
            </w:pPr>
            <w:r w:rsidRPr="008F71F5">
              <w:rPr>
                <w:sz w:val="18"/>
                <w:szCs w:val="18"/>
              </w:rPr>
              <w:t>Verbal fluency: Category-cued (animals) fluency)</w:t>
            </w:r>
          </w:p>
        </w:tc>
        <w:tc>
          <w:tcPr>
            <w:tcW w:w="2127" w:type="dxa"/>
            <w:vAlign w:val="bottom"/>
          </w:tcPr>
          <w:p w14:paraId="541972AF" w14:textId="51B8C8BB"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7DD613B2" w14:textId="03F60A6F" w:rsidTr="002B0A27">
        <w:tc>
          <w:tcPr>
            <w:tcW w:w="1413" w:type="dxa"/>
          </w:tcPr>
          <w:p w14:paraId="7A6C5AEA" w14:textId="6E587D2E"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29E8B068" w14:textId="77777777" w:rsidR="002B0A27" w:rsidRPr="00F638B0" w:rsidRDefault="002B0A27" w:rsidP="009D1416">
            <w:pPr>
              <w:rPr>
                <w:rFonts w:cstheme="minorHAnsi"/>
                <w:color w:val="FF0000"/>
                <w:sz w:val="18"/>
                <w:szCs w:val="18"/>
              </w:rPr>
            </w:pPr>
          </w:p>
        </w:tc>
        <w:tc>
          <w:tcPr>
            <w:tcW w:w="851" w:type="dxa"/>
          </w:tcPr>
          <w:p w14:paraId="5EC440C0" w14:textId="77777777" w:rsidR="002B0A27" w:rsidRPr="00F638B0" w:rsidRDefault="002B0A27" w:rsidP="009D1416">
            <w:pPr>
              <w:rPr>
                <w:rFonts w:cstheme="minorHAnsi"/>
                <w:sz w:val="18"/>
                <w:szCs w:val="18"/>
              </w:rPr>
            </w:pPr>
          </w:p>
        </w:tc>
        <w:tc>
          <w:tcPr>
            <w:tcW w:w="850" w:type="dxa"/>
          </w:tcPr>
          <w:p w14:paraId="29F4DDB8" w14:textId="77777777" w:rsidR="002B0A27" w:rsidRPr="00F638B0" w:rsidRDefault="002B0A27" w:rsidP="009D1416">
            <w:pPr>
              <w:rPr>
                <w:rFonts w:cstheme="minorHAnsi"/>
                <w:sz w:val="18"/>
                <w:szCs w:val="18"/>
              </w:rPr>
            </w:pPr>
          </w:p>
        </w:tc>
        <w:tc>
          <w:tcPr>
            <w:tcW w:w="1134" w:type="dxa"/>
          </w:tcPr>
          <w:p w14:paraId="31EA98C3" w14:textId="77777777" w:rsidR="002B0A27" w:rsidRPr="00F638B0" w:rsidRDefault="002B0A27" w:rsidP="009D1416">
            <w:pPr>
              <w:rPr>
                <w:rFonts w:cstheme="minorHAnsi"/>
                <w:sz w:val="18"/>
                <w:szCs w:val="18"/>
              </w:rPr>
            </w:pPr>
          </w:p>
        </w:tc>
        <w:tc>
          <w:tcPr>
            <w:tcW w:w="1134" w:type="dxa"/>
          </w:tcPr>
          <w:p w14:paraId="0FF33E2B" w14:textId="2AF652B2" w:rsidR="002B0A27" w:rsidRPr="00F638B0" w:rsidRDefault="002B0A27" w:rsidP="009D1416">
            <w:pPr>
              <w:rPr>
                <w:rFonts w:cstheme="minorHAnsi"/>
                <w:sz w:val="18"/>
                <w:szCs w:val="18"/>
              </w:rPr>
            </w:pPr>
          </w:p>
        </w:tc>
        <w:tc>
          <w:tcPr>
            <w:tcW w:w="992" w:type="dxa"/>
          </w:tcPr>
          <w:p w14:paraId="27DF91C1" w14:textId="0186504D" w:rsidR="002B0A27" w:rsidRPr="00DE4C57" w:rsidRDefault="002B0A27" w:rsidP="009D1416">
            <w:pPr>
              <w:rPr>
                <w:rFonts w:cstheme="minorHAnsi"/>
                <w:sz w:val="18"/>
                <w:szCs w:val="18"/>
              </w:rPr>
            </w:pPr>
          </w:p>
        </w:tc>
        <w:tc>
          <w:tcPr>
            <w:tcW w:w="1275" w:type="dxa"/>
          </w:tcPr>
          <w:p w14:paraId="32D3D5A2" w14:textId="1B8A6595" w:rsidR="002B0A27" w:rsidRPr="008F71F5" w:rsidRDefault="002B0A27" w:rsidP="009D1416">
            <w:pPr>
              <w:rPr>
                <w:rFonts w:cstheme="minorHAnsi"/>
                <w:sz w:val="18"/>
                <w:szCs w:val="18"/>
              </w:rPr>
            </w:pPr>
            <w:r w:rsidRPr="008F71F5">
              <w:rPr>
                <w:sz w:val="18"/>
                <w:szCs w:val="18"/>
              </w:rPr>
              <w:t xml:space="preserve">MMSE </w:t>
            </w:r>
          </w:p>
        </w:tc>
        <w:tc>
          <w:tcPr>
            <w:tcW w:w="2127" w:type="dxa"/>
            <w:vAlign w:val="bottom"/>
          </w:tcPr>
          <w:p w14:paraId="03B776D4" w14:textId="38F97D49"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5D878026" w14:textId="17437284" w:rsidTr="002B0A27">
        <w:tc>
          <w:tcPr>
            <w:tcW w:w="1413" w:type="dxa"/>
          </w:tcPr>
          <w:p w14:paraId="18BE9EA9" w14:textId="53C74392"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63D96AC5" w14:textId="77777777" w:rsidR="002B0A27" w:rsidRPr="00F638B0" w:rsidRDefault="002B0A27" w:rsidP="009D1416">
            <w:pPr>
              <w:rPr>
                <w:rFonts w:cstheme="minorHAnsi"/>
                <w:color w:val="FF0000"/>
                <w:sz w:val="18"/>
                <w:szCs w:val="18"/>
              </w:rPr>
            </w:pPr>
          </w:p>
        </w:tc>
        <w:tc>
          <w:tcPr>
            <w:tcW w:w="851" w:type="dxa"/>
          </w:tcPr>
          <w:p w14:paraId="26E1FC4E" w14:textId="77777777" w:rsidR="002B0A27" w:rsidRPr="00F638B0" w:rsidRDefault="002B0A27" w:rsidP="009D1416">
            <w:pPr>
              <w:rPr>
                <w:rFonts w:cstheme="minorHAnsi"/>
                <w:sz w:val="18"/>
                <w:szCs w:val="18"/>
              </w:rPr>
            </w:pPr>
          </w:p>
        </w:tc>
        <w:tc>
          <w:tcPr>
            <w:tcW w:w="850" w:type="dxa"/>
          </w:tcPr>
          <w:p w14:paraId="46991606" w14:textId="77777777" w:rsidR="002B0A27" w:rsidRPr="00F638B0" w:rsidRDefault="002B0A27" w:rsidP="009D1416">
            <w:pPr>
              <w:rPr>
                <w:rFonts w:cstheme="minorHAnsi"/>
                <w:sz w:val="18"/>
                <w:szCs w:val="18"/>
              </w:rPr>
            </w:pPr>
          </w:p>
        </w:tc>
        <w:tc>
          <w:tcPr>
            <w:tcW w:w="1134" w:type="dxa"/>
          </w:tcPr>
          <w:p w14:paraId="79EECE46" w14:textId="77777777" w:rsidR="002B0A27" w:rsidRPr="00F638B0" w:rsidRDefault="002B0A27" w:rsidP="009D1416">
            <w:pPr>
              <w:rPr>
                <w:rFonts w:cstheme="minorHAnsi"/>
                <w:sz w:val="18"/>
                <w:szCs w:val="18"/>
              </w:rPr>
            </w:pPr>
          </w:p>
        </w:tc>
        <w:tc>
          <w:tcPr>
            <w:tcW w:w="1134" w:type="dxa"/>
          </w:tcPr>
          <w:p w14:paraId="596C5B6C" w14:textId="77777777" w:rsidR="002B0A27" w:rsidRPr="00F638B0" w:rsidRDefault="002B0A27" w:rsidP="009D1416">
            <w:pPr>
              <w:rPr>
                <w:rFonts w:cstheme="minorHAnsi"/>
                <w:sz w:val="18"/>
                <w:szCs w:val="18"/>
              </w:rPr>
            </w:pPr>
          </w:p>
        </w:tc>
        <w:tc>
          <w:tcPr>
            <w:tcW w:w="992" w:type="dxa"/>
          </w:tcPr>
          <w:p w14:paraId="621CB591" w14:textId="18C33912" w:rsidR="002B0A27" w:rsidRPr="00DE4C57" w:rsidRDefault="002B0A27" w:rsidP="009D1416">
            <w:pPr>
              <w:rPr>
                <w:rFonts w:cstheme="minorHAnsi"/>
                <w:sz w:val="18"/>
                <w:szCs w:val="18"/>
              </w:rPr>
            </w:pPr>
          </w:p>
        </w:tc>
        <w:tc>
          <w:tcPr>
            <w:tcW w:w="1275" w:type="dxa"/>
          </w:tcPr>
          <w:p w14:paraId="614E9288" w14:textId="2767D035" w:rsidR="002B0A27" w:rsidRPr="008F71F5" w:rsidRDefault="002B0A27" w:rsidP="009D1416">
            <w:pPr>
              <w:rPr>
                <w:rFonts w:cstheme="minorHAnsi"/>
                <w:sz w:val="18"/>
                <w:szCs w:val="18"/>
              </w:rPr>
            </w:pPr>
            <w:r w:rsidRPr="008F71F5">
              <w:rPr>
                <w:sz w:val="18"/>
                <w:szCs w:val="18"/>
              </w:rPr>
              <w:t>Digit Span: forward</w:t>
            </w:r>
          </w:p>
        </w:tc>
        <w:tc>
          <w:tcPr>
            <w:tcW w:w="2127" w:type="dxa"/>
            <w:vAlign w:val="bottom"/>
          </w:tcPr>
          <w:p w14:paraId="1E585FA0" w14:textId="56481AB5"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10D84A18" w14:textId="5BE21C39" w:rsidTr="002B0A27">
        <w:tc>
          <w:tcPr>
            <w:tcW w:w="1413" w:type="dxa"/>
          </w:tcPr>
          <w:p w14:paraId="324C11A4" w14:textId="1E782D9B"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2B4D8045" w14:textId="77777777" w:rsidR="002B0A27" w:rsidRPr="00F638B0" w:rsidRDefault="002B0A27" w:rsidP="009D1416">
            <w:pPr>
              <w:rPr>
                <w:rFonts w:cstheme="minorHAnsi"/>
                <w:color w:val="FF0000"/>
                <w:sz w:val="18"/>
                <w:szCs w:val="18"/>
              </w:rPr>
            </w:pPr>
          </w:p>
        </w:tc>
        <w:tc>
          <w:tcPr>
            <w:tcW w:w="851" w:type="dxa"/>
          </w:tcPr>
          <w:p w14:paraId="573E99AD" w14:textId="77777777" w:rsidR="002B0A27" w:rsidRPr="00F638B0" w:rsidRDefault="002B0A27" w:rsidP="009D1416">
            <w:pPr>
              <w:rPr>
                <w:rFonts w:cstheme="minorHAnsi"/>
                <w:sz w:val="18"/>
                <w:szCs w:val="18"/>
              </w:rPr>
            </w:pPr>
          </w:p>
        </w:tc>
        <w:tc>
          <w:tcPr>
            <w:tcW w:w="850" w:type="dxa"/>
          </w:tcPr>
          <w:p w14:paraId="179A6E0C" w14:textId="77777777" w:rsidR="002B0A27" w:rsidRPr="00F638B0" w:rsidRDefault="002B0A27" w:rsidP="009D1416">
            <w:pPr>
              <w:rPr>
                <w:rFonts w:cstheme="minorHAnsi"/>
                <w:sz w:val="18"/>
                <w:szCs w:val="18"/>
              </w:rPr>
            </w:pPr>
          </w:p>
        </w:tc>
        <w:tc>
          <w:tcPr>
            <w:tcW w:w="1134" w:type="dxa"/>
          </w:tcPr>
          <w:p w14:paraId="1A7C80ED" w14:textId="77777777" w:rsidR="002B0A27" w:rsidRPr="00F638B0" w:rsidRDefault="002B0A27" w:rsidP="009D1416">
            <w:pPr>
              <w:rPr>
                <w:rFonts w:cstheme="minorHAnsi"/>
                <w:sz w:val="18"/>
                <w:szCs w:val="18"/>
              </w:rPr>
            </w:pPr>
          </w:p>
        </w:tc>
        <w:tc>
          <w:tcPr>
            <w:tcW w:w="1134" w:type="dxa"/>
          </w:tcPr>
          <w:p w14:paraId="356AD146" w14:textId="77777777" w:rsidR="002B0A27" w:rsidRPr="00F638B0" w:rsidRDefault="002B0A27" w:rsidP="009D1416">
            <w:pPr>
              <w:rPr>
                <w:rFonts w:cstheme="minorHAnsi"/>
                <w:sz w:val="18"/>
                <w:szCs w:val="18"/>
              </w:rPr>
            </w:pPr>
          </w:p>
        </w:tc>
        <w:tc>
          <w:tcPr>
            <w:tcW w:w="992" w:type="dxa"/>
          </w:tcPr>
          <w:p w14:paraId="262B16CB" w14:textId="147129A1" w:rsidR="002B0A27" w:rsidRPr="00DE4C57" w:rsidRDefault="002B0A27" w:rsidP="009D1416">
            <w:pPr>
              <w:rPr>
                <w:rFonts w:cstheme="minorHAnsi"/>
                <w:sz w:val="18"/>
                <w:szCs w:val="18"/>
              </w:rPr>
            </w:pPr>
          </w:p>
        </w:tc>
        <w:tc>
          <w:tcPr>
            <w:tcW w:w="1275" w:type="dxa"/>
          </w:tcPr>
          <w:p w14:paraId="11B0E247" w14:textId="54AB5B3E" w:rsidR="002B0A27" w:rsidRPr="008F71F5" w:rsidRDefault="002B0A27" w:rsidP="009D1416">
            <w:pPr>
              <w:rPr>
                <w:rFonts w:cstheme="minorHAnsi"/>
                <w:sz w:val="18"/>
                <w:szCs w:val="18"/>
              </w:rPr>
            </w:pPr>
            <w:r w:rsidRPr="008F71F5">
              <w:rPr>
                <w:sz w:val="18"/>
                <w:szCs w:val="18"/>
              </w:rPr>
              <w:t>Digit Span: backward</w:t>
            </w:r>
          </w:p>
        </w:tc>
        <w:tc>
          <w:tcPr>
            <w:tcW w:w="2127" w:type="dxa"/>
            <w:vAlign w:val="bottom"/>
          </w:tcPr>
          <w:p w14:paraId="49E58101" w14:textId="27356CA5"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374671EA" w14:textId="04F32E5B" w:rsidTr="002B0A27">
        <w:tc>
          <w:tcPr>
            <w:tcW w:w="1413" w:type="dxa"/>
          </w:tcPr>
          <w:p w14:paraId="549F2487" w14:textId="037A4690" w:rsidR="002B0A27" w:rsidRPr="00F638B0" w:rsidRDefault="002B0A27" w:rsidP="009D1416">
            <w:pPr>
              <w:rPr>
                <w:rFonts w:cstheme="minorHAnsi"/>
                <w:sz w:val="18"/>
                <w:szCs w:val="18"/>
              </w:rPr>
            </w:pPr>
            <w:r w:rsidRPr="00F638B0">
              <w:rPr>
                <w:rFonts w:cstheme="minorHAnsi"/>
                <w:sz w:val="18"/>
                <w:szCs w:val="18"/>
              </w:rPr>
              <w:lastRenderedPageBreak/>
              <w:t>Neufeld 2015</w:t>
            </w:r>
          </w:p>
        </w:tc>
        <w:tc>
          <w:tcPr>
            <w:tcW w:w="850" w:type="dxa"/>
          </w:tcPr>
          <w:p w14:paraId="78493684" w14:textId="77777777" w:rsidR="002B0A27" w:rsidRPr="00F638B0" w:rsidRDefault="002B0A27" w:rsidP="009D1416">
            <w:pPr>
              <w:rPr>
                <w:rFonts w:cstheme="minorHAnsi"/>
                <w:color w:val="FF0000"/>
                <w:sz w:val="18"/>
                <w:szCs w:val="18"/>
              </w:rPr>
            </w:pPr>
          </w:p>
        </w:tc>
        <w:tc>
          <w:tcPr>
            <w:tcW w:w="851" w:type="dxa"/>
          </w:tcPr>
          <w:p w14:paraId="2BBD603D" w14:textId="77777777" w:rsidR="002B0A27" w:rsidRPr="00F638B0" w:rsidRDefault="002B0A27" w:rsidP="009D1416">
            <w:pPr>
              <w:rPr>
                <w:rFonts w:cstheme="minorHAnsi"/>
                <w:sz w:val="18"/>
                <w:szCs w:val="18"/>
              </w:rPr>
            </w:pPr>
          </w:p>
        </w:tc>
        <w:tc>
          <w:tcPr>
            <w:tcW w:w="850" w:type="dxa"/>
          </w:tcPr>
          <w:p w14:paraId="1B21C86C" w14:textId="77777777" w:rsidR="002B0A27" w:rsidRPr="00F638B0" w:rsidRDefault="002B0A27" w:rsidP="009D1416">
            <w:pPr>
              <w:rPr>
                <w:rFonts w:cstheme="minorHAnsi"/>
                <w:sz w:val="18"/>
                <w:szCs w:val="18"/>
              </w:rPr>
            </w:pPr>
          </w:p>
        </w:tc>
        <w:tc>
          <w:tcPr>
            <w:tcW w:w="1134" w:type="dxa"/>
          </w:tcPr>
          <w:p w14:paraId="7A129CEA" w14:textId="77777777" w:rsidR="002B0A27" w:rsidRPr="00F638B0" w:rsidRDefault="002B0A27" w:rsidP="009D1416">
            <w:pPr>
              <w:rPr>
                <w:rFonts w:cstheme="minorHAnsi"/>
                <w:sz w:val="18"/>
                <w:szCs w:val="18"/>
              </w:rPr>
            </w:pPr>
          </w:p>
        </w:tc>
        <w:tc>
          <w:tcPr>
            <w:tcW w:w="1134" w:type="dxa"/>
          </w:tcPr>
          <w:p w14:paraId="371ABA5D" w14:textId="77777777" w:rsidR="002B0A27" w:rsidRPr="00F638B0" w:rsidRDefault="002B0A27" w:rsidP="009D1416">
            <w:pPr>
              <w:rPr>
                <w:rFonts w:cstheme="minorHAnsi"/>
                <w:sz w:val="18"/>
                <w:szCs w:val="18"/>
              </w:rPr>
            </w:pPr>
          </w:p>
        </w:tc>
        <w:tc>
          <w:tcPr>
            <w:tcW w:w="992" w:type="dxa"/>
          </w:tcPr>
          <w:p w14:paraId="325D224D" w14:textId="29DA4890" w:rsidR="002B0A27" w:rsidRPr="00DE4C57" w:rsidRDefault="002B0A27" w:rsidP="009D1416">
            <w:pPr>
              <w:rPr>
                <w:rFonts w:cstheme="minorHAnsi"/>
                <w:sz w:val="18"/>
                <w:szCs w:val="18"/>
              </w:rPr>
            </w:pPr>
          </w:p>
        </w:tc>
        <w:tc>
          <w:tcPr>
            <w:tcW w:w="1275" w:type="dxa"/>
          </w:tcPr>
          <w:p w14:paraId="3875D9F7" w14:textId="4CD83922" w:rsidR="002B0A27" w:rsidRPr="008F71F5" w:rsidRDefault="002B0A27" w:rsidP="009D1416">
            <w:pPr>
              <w:rPr>
                <w:rFonts w:cstheme="minorHAnsi"/>
                <w:sz w:val="18"/>
                <w:szCs w:val="18"/>
              </w:rPr>
            </w:pPr>
            <w:r w:rsidRPr="008F71F5">
              <w:rPr>
                <w:sz w:val="18"/>
                <w:szCs w:val="18"/>
              </w:rPr>
              <w:t>Verbal fluency: Letter-cued (s) fluency)</w:t>
            </w:r>
          </w:p>
        </w:tc>
        <w:tc>
          <w:tcPr>
            <w:tcW w:w="2127" w:type="dxa"/>
            <w:vAlign w:val="bottom"/>
          </w:tcPr>
          <w:p w14:paraId="1C37B0EC" w14:textId="4795B614"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3A862912" w14:textId="5562A833" w:rsidTr="002B0A27">
        <w:tc>
          <w:tcPr>
            <w:tcW w:w="1413" w:type="dxa"/>
          </w:tcPr>
          <w:p w14:paraId="248CE3FE" w14:textId="04F1BF15"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4C1353C6" w14:textId="77777777" w:rsidR="002B0A27" w:rsidRPr="00F638B0" w:rsidRDefault="002B0A27" w:rsidP="009D1416">
            <w:pPr>
              <w:rPr>
                <w:rFonts w:cstheme="minorHAnsi"/>
                <w:color w:val="FF0000"/>
                <w:sz w:val="18"/>
                <w:szCs w:val="18"/>
              </w:rPr>
            </w:pPr>
          </w:p>
        </w:tc>
        <w:tc>
          <w:tcPr>
            <w:tcW w:w="851" w:type="dxa"/>
          </w:tcPr>
          <w:p w14:paraId="1C81BE3B" w14:textId="77777777" w:rsidR="002B0A27" w:rsidRPr="00F638B0" w:rsidRDefault="002B0A27" w:rsidP="009D1416">
            <w:pPr>
              <w:rPr>
                <w:rFonts w:cstheme="minorHAnsi"/>
                <w:sz w:val="18"/>
                <w:szCs w:val="18"/>
              </w:rPr>
            </w:pPr>
          </w:p>
        </w:tc>
        <w:tc>
          <w:tcPr>
            <w:tcW w:w="850" w:type="dxa"/>
          </w:tcPr>
          <w:p w14:paraId="386B951B" w14:textId="77777777" w:rsidR="002B0A27" w:rsidRPr="00F638B0" w:rsidRDefault="002B0A27" w:rsidP="009D1416">
            <w:pPr>
              <w:rPr>
                <w:rFonts w:cstheme="minorHAnsi"/>
                <w:sz w:val="18"/>
                <w:szCs w:val="18"/>
              </w:rPr>
            </w:pPr>
          </w:p>
        </w:tc>
        <w:tc>
          <w:tcPr>
            <w:tcW w:w="1134" w:type="dxa"/>
          </w:tcPr>
          <w:p w14:paraId="12440514" w14:textId="77777777" w:rsidR="002B0A27" w:rsidRPr="00F638B0" w:rsidRDefault="002B0A27" w:rsidP="009D1416">
            <w:pPr>
              <w:rPr>
                <w:rFonts w:cstheme="minorHAnsi"/>
                <w:sz w:val="18"/>
                <w:szCs w:val="18"/>
              </w:rPr>
            </w:pPr>
          </w:p>
        </w:tc>
        <w:tc>
          <w:tcPr>
            <w:tcW w:w="1134" w:type="dxa"/>
          </w:tcPr>
          <w:p w14:paraId="568382B1" w14:textId="77777777" w:rsidR="002B0A27" w:rsidRPr="00F638B0" w:rsidRDefault="002B0A27" w:rsidP="009D1416">
            <w:pPr>
              <w:rPr>
                <w:rFonts w:cstheme="minorHAnsi"/>
                <w:sz w:val="18"/>
                <w:szCs w:val="18"/>
              </w:rPr>
            </w:pPr>
          </w:p>
        </w:tc>
        <w:tc>
          <w:tcPr>
            <w:tcW w:w="992" w:type="dxa"/>
          </w:tcPr>
          <w:p w14:paraId="54427895" w14:textId="361E86DE" w:rsidR="002B0A27" w:rsidRPr="00DE4C57" w:rsidRDefault="002B0A27" w:rsidP="009D1416">
            <w:pPr>
              <w:rPr>
                <w:rFonts w:cstheme="minorHAnsi"/>
                <w:sz w:val="18"/>
                <w:szCs w:val="18"/>
              </w:rPr>
            </w:pPr>
          </w:p>
        </w:tc>
        <w:tc>
          <w:tcPr>
            <w:tcW w:w="1275" w:type="dxa"/>
          </w:tcPr>
          <w:p w14:paraId="75A887A5" w14:textId="1E149E80" w:rsidR="002B0A27" w:rsidRPr="008F71F5" w:rsidRDefault="002B0A27" w:rsidP="009D1416">
            <w:pPr>
              <w:rPr>
                <w:rFonts w:cstheme="minorHAnsi"/>
                <w:sz w:val="18"/>
                <w:szCs w:val="18"/>
              </w:rPr>
            </w:pPr>
            <w:r w:rsidRPr="008F71F5">
              <w:rPr>
                <w:sz w:val="18"/>
                <w:szCs w:val="18"/>
              </w:rPr>
              <w:t xml:space="preserve">Digit Span: backward </w:t>
            </w:r>
          </w:p>
        </w:tc>
        <w:tc>
          <w:tcPr>
            <w:tcW w:w="2127" w:type="dxa"/>
            <w:vAlign w:val="bottom"/>
          </w:tcPr>
          <w:p w14:paraId="5D68CB36" w14:textId="557709B0"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466868C7" w14:textId="589FBA7F" w:rsidTr="002B0A27">
        <w:tc>
          <w:tcPr>
            <w:tcW w:w="1413" w:type="dxa"/>
          </w:tcPr>
          <w:p w14:paraId="47E25DBF" w14:textId="493C4805"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523349CB" w14:textId="77777777" w:rsidR="002B0A27" w:rsidRPr="00F638B0" w:rsidRDefault="002B0A27" w:rsidP="009D1416">
            <w:pPr>
              <w:rPr>
                <w:rFonts w:cstheme="minorHAnsi"/>
                <w:color w:val="FF0000"/>
                <w:sz w:val="18"/>
                <w:szCs w:val="18"/>
              </w:rPr>
            </w:pPr>
          </w:p>
        </w:tc>
        <w:tc>
          <w:tcPr>
            <w:tcW w:w="851" w:type="dxa"/>
          </w:tcPr>
          <w:p w14:paraId="14A2CFAF" w14:textId="77777777" w:rsidR="002B0A27" w:rsidRPr="00F638B0" w:rsidRDefault="002B0A27" w:rsidP="009D1416">
            <w:pPr>
              <w:rPr>
                <w:rFonts w:cstheme="minorHAnsi"/>
                <w:sz w:val="18"/>
                <w:szCs w:val="18"/>
              </w:rPr>
            </w:pPr>
          </w:p>
        </w:tc>
        <w:tc>
          <w:tcPr>
            <w:tcW w:w="850" w:type="dxa"/>
          </w:tcPr>
          <w:p w14:paraId="4506255F" w14:textId="77777777" w:rsidR="002B0A27" w:rsidRPr="00F638B0" w:rsidRDefault="002B0A27" w:rsidP="009D1416">
            <w:pPr>
              <w:rPr>
                <w:rFonts w:cstheme="minorHAnsi"/>
                <w:sz w:val="18"/>
                <w:szCs w:val="18"/>
              </w:rPr>
            </w:pPr>
          </w:p>
        </w:tc>
        <w:tc>
          <w:tcPr>
            <w:tcW w:w="1134" w:type="dxa"/>
          </w:tcPr>
          <w:p w14:paraId="17D47B37" w14:textId="77777777" w:rsidR="002B0A27" w:rsidRPr="00F638B0" w:rsidRDefault="002B0A27" w:rsidP="009D1416">
            <w:pPr>
              <w:rPr>
                <w:rFonts w:cstheme="minorHAnsi"/>
                <w:sz w:val="18"/>
                <w:szCs w:val="18"/>
              </w:rPr>
            </w:pPr>
          </w:p>
        </w:tc>
        <w:tc>
          <w:tcPr>
            <w:tcW w:w="1134" w:type="dxa"/>
          </w:tcPr>
          <w:p w14:paraId="4D87AE51" w14:textId="77777777" w:rsidR="002B0A27" w:rsidRPr="00F638B0" w:rsidRDefault="002B0A27" w:rsidP="009D1416">
            <w:pPr>
              <w:rPr>
                <w:rFonts w:cstheme="minorHAnsi"/>
                <w:sz w:val="18"/>
                <w:szCs w:val="18"/>
              </w:rPr>
            </w:pPr>
          </w:p>
        </w:tc>
        <w:tc>
          <w:tcPr>
            <w:tcW w:w="992" w:type="dxa"/>
          </w:tcPr>
          <w:p w14:paraId="07F56F83" w14:textId="7B9F3413" w:rsidR="002B0A27" w:rsidRPr="00DE4C57" w:rsidRDefault="002B0A27" w:rsidP="009D1416">
            <w:pPr>
              <w:rPr>
                <w:rFonts w:cstheme="minorHAnsi"/>
                <w:sz w:val="18"/>
                <w:szCs w:val="18"/>
              </w:rPr>
            </w:pPr>
          </w:p>
        </w:tc>
        <w:tc>
          <w:tcPr>
            <w:tcW w:w="1275" w:type="dxa"/>
          </w:tcPr>
          <w:p w14:paraId="08F9047C" w14:textId="1811637A" w:rsidR="002B0A27" w:rsidRPr="008F71F5" w:rsidRDefault="002B0A27" w:rsidP="009D1416">
            <w:pPr>
              <w:rPr>
                <w:rFonts w:cstheme="minorHAnsi"/>
                <w:sz w:val="18"/>
                <w:szCs w:val="18"/>
              </w:rPr>
            </w:pPr>
            <w:r w:rsidRPr="008F71F5">
              <w:rPr>
                <w:sz w:val="18"/>
                <w:szCs w:val="18"/>
              </w:rPr>
              <w:t xml:space="preserve">Digit Span: forward </w:t>
            </w:r>
          </w:p>
        </w:tc>
        <w:tc>
          <w:tcPr>
            <w:tcW w:w="2127" w:type="dxa"/>
            <w:vAlign w:val="bottom"/>
          </w:tcPr>
          <w:p w14:paraId="542DC703" w14:textId="52BB7868"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0E628A5B" w14:textId="2B745F48" w:rsidTr="002B0A27">
        <w:tc>
          <w:tcPr>
            <w:tcW w:w="1413" w:type="dxa"/>
          </w:tcPr>
          <w:p w14:paraId="2E8876AE" w14:textId="28A3B4EB"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443DC9A0" w14:textId="77777777" w:rsidR="002B0A27" w:rsidRPr="00F638B0" w:rsidRDefault="002B0A27" w:rsidP="009D1416">
            <w:pPr>
              <w:rPr>
                <w:rFonts w:cstheme="minorHAnsi"/>
                <w:color w:val="FF0000"/>
                <w:sz w:val="18"/>
                <w:szCs w:val="18"/>
              </w:rPr>
            </w:pPr>
          </w:p>
        </w:tc>
        <w:tc>
          <w:tcPr>
            <w:tcW w:w="851" w:type="dxa"/>
          </w:tcPr>
          <w:p w14:paraId="116CE5DB" w14:textId="77777777" w:rsidR="002B0A27" w:rsidRPr="00F638B0" w:rsidRDefault="002B0A27" w:rsidP="009D1416">
            <w:pPr>
              <w:rPr>
                <w:rFonts w:cstheme="minorHAnsi"/>
                <w:sz w:val="18"/>
                <w:szCs w:val="18"/>
              </w:rPr>
            </w:pPr>
          </w:p>
        </w:tc>
        <w:tc>
          <w:tcPr>
            <w:tcW w:w="850" w:type="dxa"/>
          </w:tcPr>
          <w:p w14:paraId="19BAB729" w14:textId="77777777" w:rsidR="002B0A27" w:rsidRPr="00F638B0" w:rsidRDefault="002B0A27" w:rsidP="009D1416">
            <w:pPr>
              <w:rPr>
                <w:rFonts w:cstheme="minorHAnsi"/>
                <w:sz w:val="18"/>
                <w:szCs w:val="18"/>
              </w:rPr>
            </w:pPr>
          </w:p>
        </w:tc>
        <w:tc>
          <w:tcPr>
            <w:tcW w:w="1134" w:type="dxa"/>
          </w:tcPr>
          <w:p w14:paraId="2B116701" w14:textId="77777777" w:rsidR="002B0A27" w:rsidRPr="00F638B0" w:rsidRDefault="002B0A27" w:rsidP="009D1416">
            <w:pPr>
              <w:rPr>
                <w:rFonts w:cstheme="minorHAnsi"/>
                <w:sz w:val="18"/>
                <w:szCs w:val="18"/>
              </w:rPr>
            </w:pPr>
          </w:p>
        </w:tc>
        <w:tc>
          <w:tcPr>
            <w:tcW w:w="1134" w:type="dxa"/>
          </w:tcPr>
          <w:p w14:paraId="55A9534D" w14:textId="77777777" w:rsidR="002B0A27" w:rsidRPr="00F638B0" w:rsidRDefault="002B0A27" w:rsidP="009D1416">
            <w:pPr>
              <w:rPr>
                <w:rFonts w:cstheme="minorHAnsi"/>
                <w:sz w:val="18"/>
                <w:szCs w:val="18"/>
              </w:rPr>
            </w:pPr>
          </w:p>
        </w:tc>
        <w:tc>
          <w:tcPr>
            <w:tcW w:w="992" w:type="dxa"/>
          </w:tcPr>
          <w:p w14:paraId="420D2995" w14:textId="5BCEAD1B" w:rsidR="002B0A27" w:rsidRPr="00DE4C57" w:rsidRDefault="002B0A27" w:rsidP="009D1416">
            <w:pPr>
              <w:rPr>
                <w:rFonts w:cstheme="minorHAnsi"/>
                <w:sz w:val="18"/>
                <w:szCs w:val="18"/>
              </w:rPr>
            </w:pPr>
          </w:p>
        </w:tc>
        <w:tc>
          <w:tcPr>
            <w:tcW w:w="1275" w:type="dxa"/>
          </w:tcPr>
          <w:p w14:paraId="57DA6171" w14:textId="6E220407" w:rsidR="002B0A27" w:rsidRPr="008F71F5" w:rsidRDefault="002B0A27" w:rsidP="009D1416">
            <w:pPr>
              <w:rPr>
                <w:rFonts w:cstheme="minorHAnsi"/>
                <w:sz w:val="18"/>
                <w:szCs w:val="18"/>
              </w:rPr>
            </w:pPr>
            <w:r w:rsidRPr="008F71F5">
              <w:rPr>
                <w:sz w:val="18"/>
                <w:szCs w:val="18"/>
              </w:rPr>
              <w:t xml:space="preserve">Verbal fluency: Category-cued (animals) fluency </w:t>
            </w:r>
          </w:p>
        </w:tc>
        <w:tc>
          <w:tcPr>
            <w:tcW w:w="2127" w:type="dxa"/>
            <w:vAlign w:val="bottom"/>
          </w:tcPr>
          <w:p w14:paraId="6FD904FD" w14:textId="7D0714F4"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73B58141" w14:textId="351F5076" w:rsidTr="002B0A27">
        <w:tc>
          <w:tcPr>
            <w:tcW w:w="1413" w:type="dxa"/>
          </w:tcPr>
          <w:p w14:paraId="7562766F" w14:textId="2B6071B1"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5D667510" w14:textId="77777777" w:rsidR="002B0A27" w:rsidRPr="00F638B0" w:rsidRDefault="002B0A27" w:rsidP="009D1416">
            <w:pPr>
              <w:rPr>
                <w:rFonts w:cstheme="minorHAnsi"/>
                <w:color w:val="FF0000"/>
                <w:sz w:val="18"/>
                <w:szCs w:val="18"/>
              </w:rPr>
            </w:pPr>
          </w:p>
        </w:tc>
        <w:tc>
          <w:tcPr>
            <w:tcW w:w="851" w:type="dxa"/>
          </w:tcPr>
          <w:p w14:paraId="3EA5C0A7" w14:textId="77777777" w:rsidR="002B0A27" w:rsidRPr="00F638B0" w:rsidRDefault="002B0A27" w:rsidP="009D1416">
            <w:pPr>
              <w:rPr>
                <w:rFonts w:cstheme="minorHAnsi"/>
                <w:sz w:val="18"/>
                <w:szCs w:val="18"/>
              </w:rPr>
            </w:pPr>
          </w:p>
        </w:tc>
        <w:tc>
          <w:tcPr>
            <w:tcW w:w="850" w:type="dxa"/>
          </w:tcPr>
          <w:p w14:paraId="77DC9856" w14:textId="77777777" w:rsidR="002B0A27" w:rsidRPr="00F638B0" w:rsidRDefault="002B0A27" w:rsidP="009D1416">
            <w:pPr>
              <w:rPr>
                <w:rFonts w:cstheme="minorHAnsi"/>
                <w:sz w:val="18"/>
                <w:szCs w:val="18"/>
              </w:rPr>
            </w:pPr>
          </w:p>
        </w:tc>
        <w:tc>
          <w:tcPr>
            <w:tcW w:w="1134" w:type="dxa"/>
          </w:tcPr>
          <w:p w14:paraId="64CD1AFE" w14:textId="77777777" w:rsidR="002B0A27" w:rsidRPr="00F638B0" w:rsidRDefault="002B0A27" w:rsidP="009D1416">
            <w:pPr>
              <w:rPr>
                <w:rFonts w:cstheme="minorHAnsi"/>
                <w:sz w:val="18"/>
                <w:szCs w:val="18"/>
              </w:rPr>
            </w:pPr>
          </w:p>
        </w:tc>
        <w:tc>
          <w:tcPr>
            <w:tcW w:w="1134" w:type="dxa"/>
          </w:tcPr>
          <w:p w14:paraId="2B9176F0" w14:textId="77777777" w:rsidR="002B0A27" w:rsidRPr="00F638B0" w:rsidRDefault="002B0A27" w:rsidP="009D1416">
            <w:pPr>
              <w:rPr>
                <w:rFonts w:cstheme="minorHAnsi"/>
                <w:sz w:val="18"/>
                <w:szCs w:val="18"/>
              </w:rPr>
            </w:pPr>
          </w:p>
        </w:tc>
        <w:tc>
          <w:tcPr>
            <w:tcW w:w="992" w:type="dxa"/>
          </w:tcPr>
          <w:p w14:paraId="5D125D80" w14:textId="22D3CCA9" w:rsidR="002B0A27" w:rsidRPr="00DE4C57" w:rsidRDefault="002B0A27" w:rsidP="009D1416">
            <w:pPr>
              <w:rPr>
                <w:rFonts w:cstheme="minorHAnsi"/>
                <w:sz w:val="18"/>
                <w:szCs w:val="18"/>
              </w:rPr>
            </w:pPr>
          </w:p>
        </w:tc>
        <w:tc>
          <w:tcPr>
            <w:tcW w:w="1275" w:type="dxa"/>
          </w:tcPr>
          <w:p w14:paraId="3D1D5B79" w14:textId="2A01700A" w:rsidR="002B0A27" w:rsidRPr="008F71F5" w:rsidRDefault="002B0A27" w:rsidP="009D1416">
            <w:pPr>
              <w:rPr>
                <w:rFonts w:cstheme="minorHAnsi"/>
                <w:sz w:val="18"/>
                <w:szCs w:val="18"/>
              </w:rPr>
            </w:pPr>
            <w:r w:rsidRPr="008F71F5">
              <w:rPr>
                <w:sz w:val="18"/>
                <w:szCs w:val="18"/>
              </w:rPr>
              <w:t>Verbal fluency: Letter-cued (p) fluency</w:t>
            </w:r>
          </w:p>
        </w:tc>
        <w:tc>
          <w:tcPr>
            <w:tcW w:w="2127" w:type="dxa"/>
            <w:vAlign w:val="bottom"/>
          </w:tcPr>
          <w:p w14:paraId="2A4B185C" w14:textId="13BBD96B"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17B9DF9F" w14:textId="20D113C9" w:rsidTr="002B0A27">
        <w:tc>
          <w:tcPr>
            <w:tcW w:w="1413" w:type="dxa"/>
          </w:tcPr>
          <w:p w14:paraId="152C864A" w14:textId="2DF6505E"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6828791B" w14:textId="77777777" w:rsidR="002B0A27" w:rsidRPr="00F638B0" w:rsidRDefault="002B0A27" w:rsidP="009D1416">
            <w:pPr>
              <w:rPr>
                <w:rFonts w:cstheme="minorHAnsi"/>
                <w:color w:val="FF0000"/>
                <w:sz w:val="18"/>
                <w:szCs w:val="18"/>
              </w:rPr>
            </w:pPr>
          </w:p>
        </w:tc>
        <w:tc>
          <w:tcPr>
            <w:tcW w:w="851" w:type="dxa"/>
          </w:tcPr>
          <w:p w14:paraId="73BAF1CC" w14:textId="77777777" w:rsidR="002B0A27" w:rsidRPr="00F638B0" w:rsidRDefault="002B0A27" w:rsidP="009D1416">
            <w:pPr>
              <w:rPr>
                <w:rFonts w:cstheme="minorHAnsi"/>
                <w:sz w:val="18"/>
                <w:szCs w:val="18"/>
              </w:rPr>
            </w:pPr>
          </w:p>
        </w:tc>
        <w:tc>
          <w:tcPr>
            <w:tcW w:w="850" w:type="dxa"/>
          </w:tcPr>
          <w:p w14:paraId="65DB1C03" w14:textId="77777777" w:rsidR="002B0A27" w:rsidRPr="00F638B0" w:rsidRDefault="002B0A27" w:rsidP="009D1416">
            <w:pPr>
              <w:rPr>
                <w:rFonts w:cstheme="minorHAnsi"/>
                <w:sz w:val="18"/>
                <w:szCs w:val="18"/>
              </w:rPr>
            </w:pPr>
          </w:p>
        </w:tc>
        <w:tc>
          <w:tcPr>
            <w:tcW w:w="1134" w:type="dxa"/>
          </w:tcPr>
          <w:p w14:paraId="21CE9780" w14:textId="77777777" w:rsidR="002B0A27" w:rsidRPr="00F638B0" w:rsidRDefault="002B0A27" w:rsidP="009D1416">
            <w:pPr>
              <w:rPr>
                <w:rFonts w:cstheme="minorHAnsi"/>
                <w:sz w:val="18"/>
                <w:szCs w:val="18"/>
              </w:rPr>
            </w:pPr>
          </w:p>
        </w:tc>
        <w:tc>
          <w:tcPr>
            <w:tcW w:w="1134" w:type="dxa"/>
          </w:tcPr>
          <w:p w14:paraId="0D96DF5F" w14:textId="77777777" w:rsidR="002B0A27" w:rsidRPr="00F638B0" w:rsidRDefault="002B0A27" w:rsidP="009D1416">
            <w:pPr>
              <w:rPr>
                <w:rFonts w:cstheme="minorHAnsi"/>
                <w:sz w:val="18"/>
                <w:szCs w:val="18"/>
              </w:rPr>
            </w:pPr>
          </w:p>
        </w:tc>
        <w:tc>
          <w:tcPr>
            <w:tcW w:w="992" w:type="dxa"/>
          </w:tcPr>
          <w:p w14:paraId="63795AFA" w14:textId="325F3FCB" w:rsidR="002B0A27" w:rsidRPr="00DE4C57" w:rsidRDefault="002B0A27" w:rsidP="009D1416">
            <w:pPr>
              <w:rPr>
                <w:rFonts w:cstheme="minorHAnsi"/>
                <w:sz w:val="18"/>
                <w:szCs w:val="18"/>
              </w:rPr>
            </w:pPr>
          </w:p>
        </w:tc>
        <w:tc>
          <w:tcPr>
            <w:tcW w:w="1275" w:type="dxa"/>
          </w:tcPr>
          <w:p w14:paraId="4D0F532B" w14:textId="1433EDE7" w:rsidR="002B0A27" w:rsidRPr="008F71F5" w:rsidRDefault="002B0A27" w:rsidP="009D1416">
            <w:pPr>
              <w:rPr>
                <w:rFonts w:cstheme="minorHAnsi"/>
                <w:sz w:val="18"/>
                <w:szCs w:val="18"/>
              </w:rPr>
            </w:pPr>
            <w:r w:rsidRPr="008F71F5">
              <w:rPr>
                <w:sz w:val="18"/>
                <w:szCs w:val="18"/>
              </w:rPr>
              <w:t>Verbal fluency: Letter-cued (s) fluency</w:t>
            </w:r>
          </w:p>
        </w:tc>
        <w:tc>
          <w:tcPr>
            <w:tcW w:w="2127" w:type="dxa"/>
            <w:vAlign w:val="bottom"/>
          </w:tcPr>
          <w:p w14:paraId="5FF67681" w14:textId="28908C41"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61ACAD93" w14:textId="4D44D9D1" w:rsidTr="002B0A27">
        <w:tc>
          <w:tcPr>
            <w:tcW w:w="1413" w:type="dxa"/>
          </w:tcPr>
          <w:p w14:paraId="50C492DA" w14:textId="5D760169"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2042A8F6" w14:textId="77777777" w:rsidR="002B0A27" w:rsidRPr="00F638B0" w:rsidRDefault="002B0A27" w:rsidP="009D1416">
            <w:pPr>
              <w:rPr>
                <w:rFonts w:cstheme="minorHAnsi"/>
                <w:color w:val="FF0000"/>
                <w:sz w:val="18"/>
                <w:szCs w:val="18"/>
              </w:rPr>
            </w:pPr>
          </w:p>
        </w:tc>
        <w:tc>
          <w:tcPr>
            <w:tcW w:w="851" w:type="dxa"/>
          </w:tcPr>
          <w:p w14:paraId="3858B132" w14:textId="77777777" w:rsidR="002B0A27" w:rsidRPr="00F638B0" w:rsidRDefault="002B0A27" w:rsidP="009D1416">
            <w:pPr>
              <w:rPr>
                <w:rFonts w:cstheme="minorHAnsi"/>
                <w:sz w:val="18"/>
                <w:szCs w:val="18"/>
              </w:rPr>
            </w:pPr>
          </w:p>
        </w:tc>
        <w:tc>
          <w:tcPr>
            <w:tcW w:w="850" w:type="dxa"/>
          </w:tcPr>
          <w:p w14:paraId="3D929E1C" w14:textId="77777777" w:rsidR="002B0A27" w:rsidRPr="00F638B0" w:rsidRDefault="002B0A27" w:rsidP="009D1416">
            <w:pPr>
              <w:rPr>
                <w:rFonts w:cstheme="minorHAnsi"/>
                <w:sz w:val="18"/>
                <w:szCs w:val="18"/>
              </w:rPr>
            </w:pPr>
          </w:p>
        </w:tc>
        <w:tc>
          <w:tcPr>
            <w:tcW w:w="1134" w:type="dxa"/>
          </w:tcPr>
          <w:p w14:paraId="3CC874EF" w14:textId="77777777" w:rsidR="002B0A27" w:rsidRPr="00F638B0" w:rsidRDefault="002B0A27" w:rsidP="009D1416">
            <w:pPr>
              <w:rPr>
                <w:rFonts w:cstheme="minorHAnsi"/>
                <w:sz w:val="18"/>
                <w:szCs w:val="18"/>
              </w:rPr>
            </w:pPr>
          </w:p>
        </w:tc>
        <w:tc>
          <w:tcPr>
            <w:tcW w:w="1134" w:type="dxa"/>
          </w:tcPr>
          <w:p w14:paraId="713AC9B7" w14:textId="77777777" w:rsidR="002B0A27" w:rsidRPr="00F638B0" w:rsidRDefault="002B0A27" w:rsidP="009D1416">
            <w:pPr>
              <w:rPr>
                <w:rFonts w:cstheme="minorHAnsi"/>
                <w:sz w:val="18"/>
                <w:szCs w:val="18"/>
              </w:rPr>
            </w:pPr>
          </w:p>
        </w:tc>
        <w:tc>
          <w:tcPr>
            <w:tcW w:w="992" w:type="dxa"/>
          </w:tcPr>
          <w:p w14:paraId="3C430591" w14:textId="0B1F24C4" w:rsidR="002B0A27" w:rsidRPr="00DE4C57" w:rsidRDefault="002B0A27" w:rsidP="009D1416">
            <w:pPr>
              <w:rPr>
                <w:rFonts w:cstheme="minorHAnsi"/>
                <w:sz w:val="18"/>
                <w:szCs w:val="18"/>
              </w:rPr>
            </w:pPr>
          </w:p>
        </w:tc>
        <w:tc>
          <w:tcPr>
            <w:tcW w:w="1275" w:type="dxa"/>
          </w:tcPr>
          <w:p w14:paraId="1F48C702" w14:textId="273A6839" w:rsidR="002B0A27" w:rsidRPr="008F71F5" w:rsidRDefault="002B0A27" w:rsidP="009D1416">
            <w:pPr>
              <w:rPr>
                <w:rFonts w:cstheme="minorHAnsi"/>
                <w:sz w:val="18"/>
                <w:szCs w:val="18"/>
              </w:rPr>
            </w:pPr>
            <w:r w:rsidRPr="008F71F5">
              <w:rPr>
                <w:sz w:val="18"/>
                <w:szCs w:val="18"/>
              </w:rPr>
              <w:t xml:space="preserve">MMSE </w:t>
            </w:r>
          </w:p>
        </w:tc>
        <w:tc>
          <w:tcPr>
            <w:tcW w:w="2127" w:type="dxa"/>
            <w:vAlign w:val="bottom"/>
          </w:tcPr>
          <w:p w14:paraId="46074A9A" w14:textId="4C615DCC"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3C83B958" w14:textId="4A97C0A0" w:rsidTr="002B0A27">
        <w:tc>
          <w:tcPr>
            <w:tcW w:w="1413" w:type="dxa"/>
          </w:tcPr>
          <w:p w14:paraId="388BD1FF" w14:textId="1320FC21"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6703E532" w14:textId="77777777" w:rsidR="002B0A27" w:rsidRPr="00F638B0" w:rsidRDefault="002B0A27" w:rsidP="009D1416">
            <w:pPr>
              <w:rPr>
                <w:rFonts w:cstheme="minorHAnsi"/>
                <w:color w:val="FF0000"/>
                <w:sz w:val="18"/>
                <w:szCs w:val="18"/>
              </w:rPr>
            </w:pPr>
          </w:p>
        </w:tc>
        <w:tc>
          <w:tcPr>
            <w:tcW w:w="851" w:type="dxa"/>
          </w:tcPr>
          <w:p w14:paraId="1B7CACE5" w14:textId="77777777" w:rsidR="002B0A27" w:rsidRPr="00F638B0" w:rsidRDefault="002B0A27" w:rsidP="009D1416">
            <w:pPr>
              <w:rPr>
                <w:rFonts w:cstheme="minorHAnsi"/>
                <w:sz w:val="18"/>
                <w:szCs w:val="18"/>
              </w:rPr>
            </w:pPr>
          </w:p>
        </w:tc>
        <w:tc>
          <w:tcPr>
            <w:tcW w:w="850" w:type="dxa"/>
          </w:tcPr>
          <w:p w14:paraId="19019F17" w14:textId="77777777" w:rsidR="002B0A27" w:rsidRPr="00F638B0" w:rsidRDefault="002B0A27" w:rsidP="009D1416">
            <w:pPr>
              <w:rPr>
                <w:rFonts w:cstheme="minorHAnsi"/>
                <w:sz w:val="18"/>
                <w:szCs w:val="18"/>
              </w:rPr>
            </w:pPr>
          </w:p>
        </w:tc>
        <w:tc>
          <w:tcPr>
            <w:tcW w:w="1134" w:type="dxa"/>
          </w:tcPr>
          <w:p w14:paraId="6E40FD49" w14:textId="77777777" w:rsidR="002B0A27" w:rsidRPr="00F638B0" w:rsidRDefault="002B0A27" w:rsidP="009D1416">
            <w:pPr>
              <w:rPr>
                <w:rFonts w:cstheme="minorHAnsi"/>
                <w:sz w:val="18"/>
                <w:szCs w:val="18"/>
              </w:rPr>
            </w:pPr>
          </w:p>
        </w:tc>
        <w:tc>
          <w:tcPr>
            <w:tcW w:w="1134" w:type="dxa"/>
          </w:tcPr>
          <w:p w14:paraId="4E41C1BF" w14:textId="77777777" w:rsidR="002B0A27" w:rsidRPr="00F638B0" w:rsidRDefault="002B0A27" w:rsidP="009D1416">
            <w:pPr>
              <w:rPr>
                <w:rFonts w:cstheme="minorHAnsi"/>
                <w:sz w:val="18"/>
                <w:szCs w:val="18"/>
              </w:rPr>
            </w:pPr>
          </w:p>
        </w:tc>
        <w:tc>
          <w:tcPr>
            <w:tcW w:w="992" w:type="dxa"/>
          </w:tcPr>
          <w:p w14:paraId="1B4B96FD" w14:textId="259DA880" w:rsidR="002B0A27" w:rsidRPr="00DE4C57" w:rsidRDefault="002B0A27" w:rsidP="009D1416">
            <w:pPr>
              <w:rPr>
                <w:rFonts w:cstheme="minorHAnsi"/>
                <w:sz w:val="18"/>
                <w:szCs w:val="18"/>
              </w:rPr>
            </w:pPr>
          </w:p>
        </w:tc>
        <w:tc>
          <w:tcPr>
            <w:tcW w:w="1275" w:type="dxa"/>
          </w:tcPr>
          <w:p w14:paraId="288F97DC" w14:textId="06BD1A1E" w:rsidR="002B0A27" w:rsidRPr="008F71F5" w:rsidRDefault="002B0A27" w:rsidP="009D1416">
            <w:pPr>
              <w:rPr>
                <w:rFonts w:cstheme="minorHAnsi"/>
                <w:sz w:val="18"/>
                <w:szCs w:val="18"/>
              </w:rPr>
            </w:pPr>
            <w:r w:rsidRPr="008F71F5">
              <w:rPr>
                <w:sz w:val="18"/>
                <w:szCs w:val="18"/>
              </w:rPr>
              <w:t>Verbal fluency: Letter-cued (s+p) fluency</w:t>
            </w:r>
          </w:p>
        </w:tc>
        <w:tc>
          <w:tcPr>
            <w:tcW w:w="2127" w:type="dxa"/>
            <w:vAlign w:val="bottom"/>
          </w:tcPr>
          <w:p w14:paraId="27C19695" w14:textId="4E584030" w:rsidR="002B0A27" w:rsidRPr="006461C7" w:rsidRDefault="002B0A27" w:rsidP="009D1416">
            <w:pPr>
              <w:rPr>
                <w:rFonts w:cstheme="minorHAnsi"/>
                <w:sz w:val="18"/>
                <w:szCs w:val="18"/>
              </w:rPr>
            </w:pPr>
            <w:r>
              <w:rPr>
                <w:rFonts w:ascii="Calibri" w:hAnsi="Calibri" w:cs="Calibri"/>
                <w:color w:val="000000"/>
                <w:sz w:val="18"/>
                <w:szCs w:val="18"/>
              </w:rPr>
              <w:t>Cognitive testing</w:t>
            </w:r>
          </w:p>
        </w:tc>
      </w:tr>
      <w:tr w:rsidR="002B0A27" w:rsidRPr="00F638B0" w14:paraId="095335BC" w14:textId="4D38A6C7" w:rsidTr="002B0A27">
        <w:tc>
          <w:tcPr>
            <w:tcW w:w="1413" w:type="dxa"/>
          </w:tcPr>
          <w:p w14:paraId="246A3764" w14:textId="73752F70"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19DBC9AD" w14:textId="77777777" w:rsidR="002B0A27" w:rsidRPr="00F638B0" w:rsidRDefault="002B0A27" w:rsidP="009D1416">
            <w:pPr>
              <w:rPr>
                <w:rFonts w:cstheme="minorHAnsi"/>
                <w:color w:val="FF0000"/>
                <w:sz w:val="18"/>
                <w:szCs w:val="18"/>
              </w:rPr>
            </w:pPr>
          </w:p>
        </w:tc>
        <w:tc>
          <w:tcPr>
            <w:tcW w:w="851" w:type="dxa"/>
          </w:tcPr>
          <w:p w14:paraId="1FD4BD3A" w14:textId="77777777" w:rsidR="002B0A27" w:rsidRPr="00F638B0" w:rsidRDefault="002B0A27" w:rsidP="009D1416">
            <w:pPr>
              <w:rPr>
                <w:rFonts w:cstheme="minorHAnsi"/>
                <w:sz w:val="18"/>
                <w:szCs w:val="18"/>
              </w:rPr>
            </w:pPr>
          </w:p>
        </w:tc>
        <w:tc>
          <w:tcPr>
            <w:tcW w:w="850" w:type="dxa"/>
          </w:tcPr>
          <w:p w14:paraId="3F6C2992" w14:textId="77777777" w:rsidR="002B0A27" w:rsidRPr="00F638B0" w:rsidRDefault="002B0A27" w:rsidP="009D1416">
            <w:pPr>
              <w:rPr>
                <w:rFonts w:cstheme="minorHAnsi"/>
                <w:sz w:val="18"/>
                <w:szCs w:val="18"/>
              </w:rPr>
            </w:pPr>
          </w:p>
        </w:tc>
        <w:tc>
          <w:tcPr>
            <w:tcW w:w="1134" w:type="dxa"/>
          </w:tcPr>
          <w:p w14:paraId="3383952A" w14:textId="77777777" w:rsidR="002B0A27" w:rsidRPr="00F638B0" w:rsidRDefault="002B0A27" w:rsidP="009D1416">
            <w:pPr>
              <w:rPr>
                <w:rFonts w:cstheme="minorHAnsi"/>
                <w:sz w:val="18"/>
                <w:szCs w:val="18"/>
              </w:rPr>
            </w:pPr>
          </w:p>
        </w:tc>
        <w:tc>
          <w:tcPr>
            <w:tcW w:w="1134" w:type="dxa"/>
          </w:tcPr>
          <w:p w14:paraId="59FE3EE7" w14:textId="77777777" w:rsidR="002B0A27" w:rsidRPr="00F638B0" w:rsidRDefault="002B0A27" w:rsidP="009D1416">
            <w:pPr>
              <w:rPr>
                <w:rFonts w:cstheme="minorHAnsi"/>
                <w:sz w:val="18"/>
                <w:szCs w:val="18"/>
              </w:rPr>
            </w:pPr>
          </w:p>
        </w:tc>
        <w:tc>
          <w:tcPr>
            <w:tcW w:w="992" w:type="dxa"/>
          </w:tcPr>
          <w:p w14:paraId="27795600" w14:textId="2C560A0C" w:rsidR="002B0A27" w:rsidRPr="00DE4C57" w:rsidRDefault="002B0A27" w:rsidP="009D1416">
            <w:pPr>
              <w:rPr>
                <w:rFonts w:cstheme="minorHAnsi"/>
                <w:sz w:val="18"/>
                <w:szCs w:val="18"/>
              </w:rPr>
            </w:pPr>
          </w:p>
        </w:tc>
        <w:tc>
          <w:tcPr>
            <w:tcW w:w="1275" w:type="dxa"/>
          </w:tcPr>
          <w:p w14:paraId="126ED4B0" w14:textId="1F9FA859"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0E21F35" w14:textId="2AA34C8D" w:rsidR="002B0A27" w:rsidRPr="006461C7" w:rsidRDefault="002B0A27" w:rsidP="009D1416">
            <w:pPr>
              <w:rPr>
                <w:rFonts w:cstheme="minorHAnsi"/>
                <w:sz w:val="18"/>
                <w:szCs w:val="18"/>
              </w:rPr>
            </w:pPr>
            <w:r>
              <w:rPr>
                <w:rFonts w:ascii="Calibri" w:hAnsi="Calibri" w:cs="Calibri"/>
                <w:color w:val="000000"/>
                <w:sz w:val="18"/>
                <w:szCs w:val="18"/>
              </w:rPr>
              <w:t>ADL</w:t>
            </w:r>
          </w:p>
        </w:tc>
      </w:tr>
      <w:tr w:rsidR="002B0A27" w:rsidRPr="00F638B0" w14:paraId="64BFECC2" w14:textId="7A72C90B" w:rsidTr="002B0A27">
        <w:tc>
          <w:tcPr>
            <w:tcW w:w="1413" w:type="dxa"/>
          </w:tcPr>
          <w:p w14:paraId="584115C2" w14:textId="71A9D764"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53EC909D" w14:textId="77777777" w:rsidR="002B0A27" w:rsidRPr="00F638B0" w:rsidRDefault="002B0A27" w:rsidP="009D1416">
            <w:pPr>
              <w:rPr>
                <w:rFonts w:cstheme="minorHAnsi"/>
                <w:color w:val="FF0000"/>
                <w:sz w:val="18"/>
                <w:szCs w:val="18"/>
              </w:rPr>
            </w:pPr>
          </w:p>
        </w:tc>
        <w:tc>
          <w:tcPr>
            <w:tcW w:w="851" w:type="dxa"/>
          </w:tcPr>
          <w:p w14:paraId="3574A869" w14:textId="77777777" w:rsidR="002B0A27" w:rsidRPr="00F638B0" w:rsidRDefault="002B0A27" w:rsidP="009D1416">
            <w:pPr>
              <w:rPr>
                <w:rFonts w:cstheme="minorHAnsi"/>
                <w:sz w:val="18"/>
                <w:szCs w:val="18"/>
              </w:rPr>
            </w:pPr>
          </w:p>
        </w:tc>
        <w:tc>
          <w:tcPr>
            <w:tcW w:w="850" w:type="dxa"/>
          </w:tcPr>
          <w:p w14:paraId="576D81A9" w14:textId="77777777" w:rsidR="002B0A27" w:rsidRPr="00F638B0" w:rsidRDefault="002B0A27" w:rsidP="009D1416">
            <w:pPr>
              <w:rPr>
                <w:rFonts w:cstheme="minorHAnsi"/>
                <w:sz w:val="18"/>
                <w:szCs w:val="18"/>
              </w:rPr>
            </w:pPr>
          </w:p>
        </w:tc>
        <w:tc>
          <w:tcPr>
            <w:tcW w:w="1134" w:type="dxa"/>
          </w:tcPr>
          <w:p w14:paraId="1F140F1B" w14:textId="77777777" w:rsidR="002B0A27" w:rsidRPr="00F638B0" w:rsidRDefault="002B0A27" w:rsidP="009D1416">
            <w:pPr>
              <w:rPr>
                <w:rFonts w:cstheme="minorHAnsi"/>
                <w:sz w:val="18"/>
                <w:szCs w:val="18"/>
              </w:rPr>
            </w:pPr>
          </w:p>
        </w:tc>
        <w:tc>
          <w:tcPr>
            <w:tcW w:w="1134" w:type="dxa"/>
          </w:tcPr>
          <w:p w14:paraId="5F944910" w14:textId="77777777" w:rsidR="002B0A27" w:rsidRPr="00F638B0" w:rsidRDefault="002B0A27" w:rsidP="009D1416">
            <w:pPr>
              <w:rPr>
                <w:rFonts w:cstheme="minorHAnsi"/>
                <w:sz w:val="18"/>
                <w:szCs w:val="18"/>
              </w:rPr>
            </w:pPr>
          </w:p>
        </w:tc>
        <w:tc>
          <w:tcPr>
            <w:tcW w:w="992" w:type="dxa"/>
          </w:tcPr>
          <w:p w14:paraId="2F64ABF4" w14:textId="38EC3C31" w:rsidR="002B0A27" w:rsidRPr="00DE4C57" w:rsidRDefault="002B0A27" w:rsidP="009D1416">
            <w:pPr>
              <w:rPr>
                <w:rFonts w:cstheme="minorHAnsi"/>
                <w:sz w:val="18"/>
                <w:szCs w:val="18"/>
              </w:rPr>
            </w:pPr>
          </w:p>
        </w:tc>
        <w:tc>
          <w:tcPr>
            <w:tcW w:w="1275" w:type="dxa"/>
          </w:tcPr>
          <w:p w14:paraId="6D2C7B78" w14:textId="4B0A21B1"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E899225" w14:textId="55BC9244" w:rsidR="002B0A27" w:rsidRPr="006461C7" w:rsidRDefault="002B0A27" w:rsidP="009D1416">
            <w:pPr>
              <w:rPr>
                <w:rFonts w:cstheme="minorHAnsi"/>
                <w:sz w:val="18"/>
                <w:szCs w:val="18"/>
              </w:rPr>
            </w:pPr>
            <w:r>
              <w:rPr>
                <w:rFonts w:ascii="Calibri" w:hAnsi="Calibri" w:cs="Calibri"/>
                <w:color w:val="000000"/>
                <w:sz w:val="18"/>
                <w:szCs w:val="18"/>
              </w:rPr>
              <w:t>IADL</w:t>
            </w:r>
          </w:p>
        </w:tc>
      </w:tr>
      <w:tr w:rsidR="002B0A27" w:rsidRPr="00F638B0" w14:paraId="467F1AB6" w14:textId="0FB78AE7" w:rsidTr="002B0A27">
        <w:tc>
          <w:tcPr>
            <w:tcW w:w="1413" w:type="dxa"/>
          </w:tcPr>
          <w:p w14:paraId="31EAB2A8" w14:textId="1BB91356"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13D4AB41" w14:textId="77777777" w:rsidR="002B0A27" w:rsidRPr="00F638B0" w:rsidRDefault="002B0A27" w:rsidP="009D1416">
            <w:pPr>
              <w:rPr>
                <w:rFonts w:cstheme="minorHAnsi"/>
                <w:color w:val="FF0000"/>
                <w:sz w:val="18"/>
                <w:szCs w:val="18"/>
              </w:rPr>
            </w:pPr>
          </w:p>
        </w:tc>
        <w:tc>
          <w:tcPr>
            <w:tcW w:w="851" w:type="dxa"/>
          </w:tcPr>
          <w:p w14:paraId="60BA9662" w14:textId="77777777" w:rsidR="002B0A27" w:rsidRPr="00F638B0" w:rsidRDefault="002B0A27" w:rsidP="009D1416">
            <w:pPr>
              <w:rPr>
                <w:rFonts w:cstheme="minorHAnsi"/>
                <w:sz w:val="18"/>
                <w:szCs w:val="18"/>
              </w:rPr>
            </w:pPr>
          </w:p>
        </w:tc>
        <w:tc>
          <w:tcPr>
            <w:tcW w:w="850" w:type="dxa"/>
          </w:tcPr>
          <w:p w14:paraId="71280929" w14:textId="77777777" w:rsidR="002B0A27" w:rsidRPr="00F638B0" w:rsidRDefault="002B0A27" w:rsidP="009D1416">
            <w:pPr>
              <w:rPr>
                <w:rFonts w:cstheme="minorHAnsi"/>
                <w:sz w:val="18"/>
                <w:szCs w:val="18"/>
              </w:rPr>
            </w:pPr>
          </w:p>
        </w:tc>
        <w:tc>
          <w:tcPr>
            <w:tcW w:w="1134" w:type="dxa"/>
          </w:tcPr>
          <w:p w14:paraId="27F468C0" w14:textId="77777777" w:rsidR="002B0A27" w:rsidRPr="00F638B0" w:rsidRDefault="002B0A27" w:rsidP="009D1416">
            <w:pPr>
              <w:rPr>
                <w:rFonts w:cstheme="minorHAnsi"/>
                <w:sz w:val="18"/>
                <w:szCs w:val="18"/>
              </w:rPr>
            </w:pPr>
          </w:p>
        </w:tc>
        <w:tc>
          <w:tcPr>
            <w:tcW w:w="1134" w:type="dxa"/>
          </w:tcPr>
          <w:p w14:paraId="66635528" w14:textId="77777777" w:rsidR="002B0A27" w:rsidRPr="00F638B0" w:rsidRDefault="002B0A27" w:rsidP="009D1416">
            <w:pPr>
              <w:rPr>
                <w:rFonts w:cstheme="minorHAnsi"/>
                <w:sz w:val="18"/>
                <w:szCs w:val="18"/>
              </w:rPr>
            </w:pPr>
          </w:p>
        </w:tc>
        <w:tc>
          <w:tcPr>
            <w:tcW w:w="992" w:type="dxa"/>
          </w:tcPr>
          <w:p w14:paraId="625A9C54" w14:textId="59CDE357" w:rsidR="002B0A27" w:rsidRPr="00DE4C57" w:rsidRDefault="002B0A27" w:rsidP="009D1416">
            <w:pPr>
              <w:rPr>
                <w:rFonts w:cstheme="minorHAnsi"/>
                <w:sz w:val="18"/>
                <w:szCs w:val="18"/>
              </w:rPr>
            </w:pPr>
          </w:p>
        </w:tc>
        <w:tc>
          <w:tcPr>
            <w:tcW w:w="1275" w:type="dxa"/>
          </w:tcPr>
          <w:p w14:paraId="3DFAAD34" w14:textId="5EBB6874" w:rsidR="002B0A27" w:rsidRPr="008F71F5" w:rsidRDefault="002B0A27" w:rsidP="009D1416">
            <w:pPr>
              <w:rPr>
                <w:rFonts w:cstheme="minorHAnsi"/>
                <w:sz w:val="18"/>
                <w:szCs w:val="18"/>
              </w:rPr>
            </w:pPr>
            <w:r w:rsidRPr="008F71F5">
              <w:rPr>
                <w:sz w:val="18"/>
                <w:szCs w:val="18"/>
              </w:rPr>
              <w:t>Fall</w:t>
            </w:r>
          </w:p>
        </w:tc>
        <w:tc>
          <w:tcPr>
            <w:tcW w:w="2127" w:type="dxa"/>
            <w:vAlign w:val="bottom"/>
          </w:tcPr>
          <w:p w14:paraId="54D374D0" w14:textId="3E441AC3" w:rsidR="002B0A27" w:rsidRPr="006461C7" w:rsidRDefault="002B0A27" w:rsidP="009D1416">
            <w:pPr>
              <w:rPr>
                <w:rFonts w:cstheme="minorHAnsi"/>
                <w:sz w:val="18"/>
                <w:szCs w:val="18"/>
              </w:rPr>
            </w:pPr>
            <w:r>
              <w:rPr>
                <w:rFonts w:ascii="Calibri" w:hAnsi="Calibri" w:cs="Calibri"/>
                <w:color w:val="000000"/>
                <w:sz w:val="18"/>
                <w:szCs w:val="18"/>
              </w:rPr>
              <w:t>Fall</w:t>
            </w:r>
          </w:p>
        </w:tc>
      </w:tr>
      <w:tr w:rsidR="002B0A27" w:rsidRPr="00F638B0" w14:paraId="68FED4E8" w14:textId="31655542" w:rsidTr="002B0A27">
        <w:tc>
          <w:tcPr>
            <w:tcW w:w="1413" w:type="dxa"/>
          </w:tcPr>
          <w:p w14:paraId="15308020" w14:textId="26279566"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00B01476" w14:textId="77777777" w:rsidR="002B0A27" w:rsidRPr="00F638B0" w:rsidRDefault="002B0A27" w:rsidP="009D1416">
            <w:pPr>
              <w:rPr>
                <w:rFonts w:cstheme="minorHAnsi"/>
                <w:color w:val="FF0000"/>
                <w:sz w:val="18"/>
                <w:szCs w:val="18"/>
              </w:rPr>
            </w:pPr>
          </w:p>
        </w:tc>
        <w:tc>
          <w:tcPr>
            <w:tcW w:w="851" w:type="dxa"/>
          </w:tcPr>
          <w:p w14:paraId="7E0D9541" w14:textId="77777777" w:rsidR="002B0A27" w:rsidRPr="00F638B0" w:rsidRDefault="002B0A27" w:rsidP="009D1416">
            <w:pPr>
              <w:rPr>
                <w:rFonts w:cstheme="minorHAnsi"/>
                <w:sz w:val="18"/>
                <w:szCs w:val="18"/>
              </w:rPr>
            </w:pPr>
          </w:p>
        </w:tc>
        <w:tc>
          <w:tcPr>
            <w:tcW w:w="850" w:type="dxa"/>
          </w:tcPr>
          <w:p w14:paraId="6A23ED20" w14:textId="77777777" w:rsidR="002B0A27" w:rsidRPr="00F638B0" w:rsidRDefault="002B0A27" w:rsidP="009D1416">
            <w:pPr>
              <w:rPr>
                <w:rFonts w:cstheme="minorHAnsi"/>
                <w:sz w:val="18"/>
                <w:szCs w:val="18"/>
              </w:rPr>
            </w:pPr>
          </w:p>
        </w:tc>
        <w:tc>
          <w:tcPr>
            <w:tcW w:w="1134" w:type="dxa"/>
          </w:tcPr>
          <w:p w14:paraId="7F4CDC6F" w14:textId="77777777" w:rsidR="002B0A27" w:rsidRPr="00F638B0" w:rsidRDefault="002B0A27" w:rsidP="009D1416">
            <w:pPr>
              <w:rPr>
                <w:rFonts w:cstheme="minorHAnsi"/>
                <w:sz w:val="18"/>
                <w:szCs w:val="18"/>
              </w:rPr>
            </w:pPr>
          </w:p>
        </w:tc>
        <w:tc>
          <w:tcPr>
            <w:tcW w:w="1134" w:type="dxa"/>
          </w:tcPr>
          <w:p w14:paraId="42B1792C" w14:textId="77777777" w:rsidR="002B0A27" w:rsidRPr="00F638B0" w:rsidRDefault="002B0A27" w:rsidP="009D1416">
            <w:pPr>
              <w:rPr>
                <w:rFonts w:cstheme="minorHAnsi"/>
                <w:sz w:val="18"/>
                <w:szCs w:val="18"/>
              </w:rPr>
            </w:pPr>
          </w:p>
        </w:tc>
        <w:tc>
          <w:tcPr>
            <w:tcW w:w="992" w:type="dxa"/>
          </w:tcPr>
          <w:p w14:paraId="7ED1FCC5" w14:textId="7BCC3623" w:rsidR="002B0A27" w:rsidRPr="00DE4C57" w:rsidRDefault="002B0A27" w:rsidP="009D1416">
            <w:pPr>
              <w:rPr>
                <w:rFonts w:cstheme="minorHAnsi"/>
                <w:sz w:val="18"/>
                <w:szCs w:val="18"/>
              </w:rPr>
            </w:pPr>
          </w:p>
        </w:tc>
        <w:tc>
          <w:tcPr>
            <w:tcW w:w="1275" w:type="dxa"/>
          </w:tcPr>
          <w:p w14:paraId="658AD83A" w14:textId="56A30C38" w:rsidR="002B0A27" w:rsidRPr="008F71F5" w:rsidRDefault="002B0A27" w:rsidP="009D1416">
            <w:pPr>
              <w:rPr>
                <w:rFonts w:cstheme="minorHAnsi"/>
                <w:sz w:val="18"/>
                <w:szCs w:val="18"/>
              </w:rPr>
            </w:pPr>
            <w:r w:rsidRPr="008F71F5">
              <w:rPr>
                <w:sz w:val="18"/>
                <w:szCs w:val="18"/>
              </w:rPr>
              <w:t>Change from independent to dependent</w:t>
            </w:r>
          </w:p>
        </w:tc>
        <w:tc>
          <w:tcPr>
            <w:tcW w:w="2127" w:type="dxa"/>
            <w:vAlign w:val="bottom"/>
          </w:tcPr>
          <w:p w14:paraId="1A961E43" w14:textId="55C37F6F"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0F4C0362" w14:textId="4FD64A29" w:rsidTr="002B0A27">
        <w:tc>
          <w:tcPr>
            <w:tcW w:w="1413" w:type="dxa"/>
          </w:tcPr>
          <w:p w14:paraId="133AAC2A" w14:textId="579B24A6"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4CEB7F9A" w14:textId="77777777" w:rsidR="002B0A27" w:rsidRPr="00F638B0" w:rsidRDefault="002B0A27" w:rsidP="009D1416">
            <w:pPr>
              <w:rPr>
                <w:rFonts w:cstheme="minorHAnsi"/>
                <w:color w:val="FF0000"/>
                <w:sz w:val="18"/>
                <w:szCs w:val="18"/>
              </w:rPr>
            </w:pPr>
          </w:p>
        </w:tc>
        <w:tc>
          <w:tcPr>
            <w:tcW w:w="851" w:type="dxa"/>
          </w:tcPr>
          <w:p w14:paraId="018B2791" w14:textId="77777777" w:rsidR="002B0A27" w:rsidRPr="00F638B0" w:rsidRDefault="002B0A27" w:rsidP="009D1416">
            <w:pPr>
              <w:rPr>
                <w:rFonts w:cstheme="minorHAnsi"/>
                <w:sz w:val="18"/>
                <w:szCs w:val="18"/>
              </w:rPr>
            </w:pPr>
          </w:p>
        </w:tc>
        <w:tc>
          <w:tcPr>
            <w:tcW w:w="850" w:type="dxa"/>
          </w:tcPr>
          <w:p w14:paraId="52799960" w14:textId="77777777" w:rsidR="002B0A27" w:rsidRPr="00F638B0" w:rsidRDefault="002B0A27" w:rsidP="009D1416">
            <w:pPr>
              <w:rPr>
                <w:rFonts w:cstheme="minorHAnsi"/>
                <w:sz w:val="18"/>
                <w:szCs w:val="18"/>
              </w:rPr>
            </w:pPr>
          </w:p>
        </w:tc>
        <w:tc>
          <w:tcPr>
            <w:tcW w:w="1134" w:type="dxa"/>
          </w:tcPr>
          <w:p w14:paraId="1DFDDE75" w14:textId="77777777" w:rsidR="002B0A27" w:rsidRPr="00F638B0" w:rsidRDefault="002B0A27" w:rsidP="009D1416">
            <w:pPr>
              <w:rPr>
                <w:rFonts w:cstheme="minorHAnsi"/>
                <w:sz w:val="18"/>
                <w:szCs w:val="18"/>
              </w:rPr>
            </w:pPr>
          </w:p>
        </w:tc>
        <w:tc>
          <w:tcPr>
            <w:tcW w:w="1134" w:type="dxa"/>
          </w:tcPr>
          <w:p w14:paraId="2F4BE0A2" w14:textId="77777777" w:rsidR="002B0A27" w:rsidRPr="00F638B0" w:rsidRDefault="002B0A27" w:rsidP="009D1416">
            <w:pPr>
              <w:rPr>
                <w:rFonts w:cstheme="minorHAnsi"/>
                <w:sz w:val="18"/>
                <w:szCs w:val="18"/>
              </w:rPr>
            </w:pPr>
          </w:p>
        </w:tc>
        <w:tc>
          <w:tcPr>
            <w:tcW w:w="992" w:type="dxa"/>
          </w:tcPr>
          <w:p w14:paraId="3E90D7EB" w14:textId="6445DD5D" w:rsidR="002B0A27" w:rsidRPr="00DE4C57" w:rsidRDefault="002B0A27" w:rsidP="009D1416">
            <w:pPr>
              <w:rPr>
                <w:rFonts w:cstheme="minorHAnsi"/>
                <w:sz w:val="18"/>
                <w:szCs w:val="18"/>
              </w:rPr>
            </w:pPr>
          </w:p>
        </w:tc>
        <w:tc>
          <w:tcPr>
            <w:tcW w:w="1275" w:type="dxa"/>
          </w:tcPr>
          <w:p w14:paraId="12C4A4FA" w14:textId="4818B7A1"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1CF9CA10" w14:textId="47FCA1EF" w:rsidR="002B0A27" w:rsidRPr="006461C7" w:rsidRDefault="002B0A27" w:rsidP="009D1416">
            <w:pPr>
              <w:rPr>
                <w:rFonts w:cstheme="minorHAnsi"/>
                <w:sz w:val="18"/>
                <w:szCs w:val="18"/>
              </w:rPr>
            </w:pPr>
            <w:r>
              <w:rPr>
                <w:rFonts w:ascii="Calibri" w:hAnsi="Calibri" w:cs="Calibri"/>
                <w:color w:val="000000"/>
                <w:sz w:val="18"/>
                <w:szCs w:val="18"/>
              </w:rPr>
              <w:t>ADL</w:t>
            </w:r>
          </w:p>
        </w:tc>
      </w:tr>
      <w:tr w:rsidR="002B0A27" w:rsidRPr="00F638B0" w14:paraId="1346079E" w14:textId="72F2A406" w:rsidTr="002B0A27">
        <w:tc>
          <w:tcPr>
            <w:tcW w:w="1413" w:type="dxa"/>
          </w:tcPr>
          <w:p w14:paraId="722A82EB" w14:textId="75D9CFCA"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63ED53AD" w14:textId="77777777" w:rsidR="002B0A27" w:rsidRPr="00F638B0" w:rsidRDefault="002B0A27" w:rsidP="009D1416">
            <w:pPr>
              <w:rPr>
                <w:rFonts w:cstheme="minorHAnsi"/>
                <w:color w:val="FF0000"/>
                <w:sz w:val="18"/>
                <w:szCs w:val="18"/>
              </w:rPr>
            </w:pPr>
          </w:p>
        </w:tc>
        <w:tc>
          <w:tcPr>
            <w:tcW w:w="851" w:type="dxa"/>
          </w:tcPr>
          <w:p w14:paraId="22AFF9AD" w14:textId="77777777" w:rsidR="002B0A27" w:rsidRPr="00F638B0" w:rsidRDefault="002B0A27" w:rsidP="009D1416">
            <w:pPr>
              <w:rPr>
                <w:rFonts w:cstheme="minorHAnsi"/>
                <w:sz w:val="18"/>
                <w:szCs w:val="18"/>
              </w:rPr>
            </w:pPr>
          </w:p>
        </w:tc>
        <w:tc>
          <w:tcPr>
            <w:tcW w:w="850" w:type="dxa"/>
          </w:tcPr>
          <w:p w14:paraId="540A35EB" w14:textId="77777777" w:rsidR="002B0A27" w:rsidRPr="00F638B0" w:rsidRDefault="002B0A27" w:rsidP="009D1416">
            <w:pPr>
              <w:rPr>
                <w:rFonts w:cstheme="minorHAnsi"/>
                <w:sz w:val="18"/>
                <w:szCs w:val="18"/>
              </w:rPr>
            </w:pPr>
          </w:p>
        </w:tc>
        <w:tc>
          <w:tcPr>
            <w:tcW w:w="1134" w:type="dxa"/>
          </w:tcPr>
          <w:p w14:paraId="26C34A92" w14:textId="77777777" w:rsidR="002B0A27" w:rsidRPr="00F638B0" w:rsidRDefault="002B0A27" w:rsidP="009D1416">
            <w:pPr>
              <w:rPr>
                <w:rFonts w:cstheme="minorHAnsi"/>
                <w:sz w:val="18"/>
                <w:szCs w:val="18"/>
              </w:rPr>
            </w:pPr>
          </w:p>
        </w:tc>
        <w:tc>
          <w:tcPr>
            <w:tcW w:w="1134" w:type="dxa"/>
          </w:tcPr>
          <w:p w14:paraId="2D10807B" w14:textId="77777777" w:rsidR="002B0A27" w:rsidRPr="00F638B0" w:rsidRDefault="002B0A27" w:rsidP="009D1416">
            <w:pPr>
              <w:rPr>
                <w:rFonts w:cstheme="minorHAnsi"/>
                <w:sz w:val="18"/>
                <w:szCs w:val="18"/>
              </w:rPr>
            </w:pPr>
          </w:p>
        </w:tc>
        <w:tc>
          <w:tcPr>
            <w:tcW w:w="992" w:type="dxa"/>
          </w:tcPr>
          <w:p w14:paraId="2A5211F9" w14:textId="674A3457" w:rsidR="002B0A27" w:rsidRPr="00DE4C57" w:rsidRDefault="002B0A27" w:rsidP="009D1416">
            <w:pPr>
              <w:rPr>
                <w:rFonts w:cstheme="minorHAnsi"/>
                <w:sz w:val="18"/>
                <w:szCs w:val="18"/>
              </w:rPr>
            </w:pPr>
          </w:p>
        </w:tc>
        <w:tc>
          <w:tcPr>
            <w:tcW w:w="1275" w:type="dxa"/>
          </w:tcPr>
          <w:p w14:paraId="6E89D047" w14:textId="77497BEB"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3808338C" w14:textId="41DD3B25" w:rsidR="002B0A27" w:rsidRPr="006461C7" w:rsidRDefault="002B0A27" w:rsidP="009D1416">
            <w:pPr>
              <w:rPr>
                <w:rFonts w:cstheme="minorHAnsi"/>
                <w:sz w:val="18"/>
                <w:szCs w:val="18"/>
              </w:rPr>
            </w:pPr>
            <w:r>
              <w:rPr>
                <w:rFonts w:ascii="Calibri" w:hAnsi="Calibri" w:cs="Calibri"/>
                <w:color w:val="000000"/>
                <w:sz w:val="18"/>
                <w:szCs w:val="18"/>
              </w:rPr>
              <w:t>IADL</w:t>
            </w:r>
          </w:p>
        </w:tc>
      </w:tr>
      <w:tr w:rsidR="002B0A27" w:rsidRPr="00F638B0" w14:paraId="4E452CCD" w14:textId="114AE0B5" w:rsidTr="002B0A27">
        <w:tc>
          <w:tcPr>
            <w:tcW w:w="1413" w:type="dxa"/>
          </w:tcPr>
          <w:p w14:paraId="009F0042" w14:textId="40057045" w:rsidR="002B0A27" w:rsidRPr="00F638B0" w:rsidRDefault="002B0A27" w:rsidP="009D1416">
            <w:pPr>
              <w:rPr>
                <w:rFonts w:cstheme="minorHAnsi"/>
                <w:sz w:val="18"/>
                <w:szCs w:val="18"/>
              </w:rPr>
            </w:pPr>
            <w:r w:rsidRPr="00F638B0">
              <w:rPr>
                <w:rFonts w:cstheme="minorHAnsi"/>
                <w:sz w:val="18"/>
                <w:szCs w:val="18"/>
              </w:rPr>
              <w:t>Neufeld 2015</w:t>
            </w:r>
          </w:p>
        </w:tc>
        <w:tc>
          <w:tcPr>
            <w:tcW w:w="850" w:type="dxa"/>
          </w:tcPr>
          <w:p w14:paraId="6ED99EDE" w14:textId="77777777" w:rsidR="002B0A27" w:rsidRPr="00F638B0" w:rsidRDefault="002B0A27" w:rsidP="009D1416">
            <w:pPr>
              <w:rPr>
                <w:rFonts w:cstheme="minorHAnsi"/>
                <w:color w:val="FF0000"/>
                <w:sz w:val="18"/>
                <w:szCs w:val="18"/>
              </w:rPr>
            </w:pPr>
          </w:p>
        </w:tc>
        <w:tc>
          <w:tcPr>
            <w:tcW w:w="851" w:type="dxa"/>
          </w:tcPr>
          <w:p w14:paraId="2DB0A203" w14:textId="77777777" w:rsidR="002B0A27" w:rsidRPr="00F638B0" w:rsidRDefault="002B0A27" w:rsidP="009D1416">
            <w:pPr>
              <w:rPr>
                <w:rFonts w:cstheme="minorHAnsi"/>
                <w:sz w:val="18"/>
                <w:szCs w:val="18"/>
              </w:rPr>
            </w:pPr>
          </w:p>
        </w:tc>
        <w:tc>
          <w:tcPr>
            <w:tcW w:w="850" w:type="dxa"/>
          </w:tcPr>
          <w:p w14:paraId="6C4419BD" w14:textId="77777777" w:rsidR="002B0A27" w:rsidRPr="00F638B0" w:rsidRDefault="002B0A27" w:rsidP="009D1416">
            <w:pPr>
              <w:rPr>
                <w:rFonts w:cstheme="minorHAnsi"/>
                <w:sz w:val="18"/>
                <w:szCs w:val="18"/>
              </w:rPr>
            </w:pPr>
          </w:p>
        </w:tc>
        <w:tc>
          <w:tcPr>
            <w:tcW w:w="1134" w:type="dxa"/>
          </w:tcPr>
          <w:p w14:paraId="0B9C60E6" w14:textId="77777777" w:rsidR="002B0A27" w:rsidRPr="00F638B0" w:rsidRDefault="002B0A27" w:rsidP="009D1416">
            <w:pPr>
              <w:rPr>
                <w:rFonts w:cstheme="minorHAnsi"/>
                <w:sz w:val="18"/>
                <w:szCs w:val="18"/>
              </w:rPr>
            </w:pPr>
          </w:p>
        </w:tc>
        <w:tc>
          <w:tcPr>
            <w:tcW w:w="1134" w:type="dxa"/>
          </w:tcPr>
          <w:p w14:paraId="093E0723" w14:textId="77777777" w:rsidR="002B0A27" w:rsidRPr="00F638B0" w:rsidRDefault="002B0A27" w:rsidP="009D1416">
            <w:pPr>
              <w:rPr>
                <w:rFonts w:cstheme="minorHAnsi"/>
                <w:sz w:val="18"/>
                <w:szCs w:val="18"/>
              </w:rPr>
            </w:pPr>
          </w:p>
        </w:tc>
        <w:tc>
          <w:tcPr>
            <w:tcW w:w="992" w:type="dxa"/>
          </w:tcPr>
          <w:p w14:paraId="625A9BD7" w14:textId="24C6DB9A" w:rsidR="002B0A27" w:rsidRPr="00DE4C57" w:rsidRDefault="002B0A27" w:rsidP="009D1416">
            <w:pPr>
              <w:rPr>
                <w:rFonts w:cstheme="minorHAnsi"/>
                <w:sz w:val="18"/>
                <w:szCs w:val="18"/>
              </w:rPr>
            </w:pPr>
          </w:p>
        </w:tc>
        <w:tc>
          <w:tcPr>
            <w:tcW w:w="1275" w:type="dxa"/>
          </w:tcPr>
          <w:p w14:paraId="6EBFC90A" w14:textId="3EB8ABA9" w:rsidR="002B0A27" w:rsidRPr="008F71F5" w:rsidRDefault="002B0A27" w:rsidP="009D1416">
            <w:pPr>
              <w:rPr>
                <w:rFonts w:cstheme="minorHAnsi"/>
                <w:sz w:val="18"/>
                <w:szCs w:val="18"/>
              </w:rPr>
            </w:pPr>
          </w:p>
        </w:tc>
        <w:tc>
          <w:tcPr>
            <w:tcW w:w="2127" w:type="dxa"/>
            <w:vAlign w:val="bottom"/>
          </w:tcPr>
          <w:p w14:paraId="4E907447" w14:textId="5F32D4CE"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5D394D3F" w14:textId="516E924B" w:rsidTr="002B0A27">
        <w:tc>
          <w:tcPr>
            <w:tcW w:w="1413" w:type="dxa"/>
          </w:tcPr>
          <w:p w14:paraId="4ED49AC0" w14:textId="2BB0D285"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4D418F44" w14:textId="4DC8A106"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67220389" w14:textId="5A2CC11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EEE84D3" w14:textId="37D85C56" w:rsidR="002B0A27" w:rsidRPr="00F638B0" w:rsidRDefault="002B0A27" w:rsidP="009D1416">
            <w:pPr>
              <w:rPr>
                <w:rFonts w:cstheme="minorHAnsi"/>
                <w:sz w:val="18"/>
                <w:szCs w:val="18"/>
              </w:rPr>
            </w:pPr>
            <w:r w:rsidRPr="00F638B0">
              <w:rPr>
                <w:rFonts w:cstheme="minorHAnsi"/>
                <w:sz w:val="18"/>
                <w:szCs w:val="18"/>
              </w:rPr>
              <w:t>137/60</w:t>
            </w:r>
          </w:p>
        </w:tc>
        <w:tc>
          <w:tcPr>
            <w:tcW w:w="1134" w:type="dxa"/>
          </w:tcPr>
          <w:p w14:paraId="3F6A5544" w14:textId="623C53B4" w:rsidR="002B0A27" w:rsidRPr="00F638B0" w:rsidRDefault="002B0A27" w:rsidP="009D1416">
            <w:pPr>
              <w:rPr>
                <w:rFonts w:cstheme="minorHAnsi"/>
                <w:sz w:val="18"/>
                <w:szCs w:val="18"/>
              </w:rPr>
            </w:pPr>
            <w:r w:rsidRPr="00F638B0">
              <w:rPr>
                <w:rFonts w:cstheme="minorHAnsi"/>
                <w:sz w:val="18"/>
                <w:szCs w:val="18"/>
              </w:rPr>
              <w:t>68.88/11.57</w:t>
            </w:r>
          </w:p>
        </w:tc>
        <w:tc>
          <w:tcPr>
            <w:tcW w:w="1134" w:type="dxa"/>
          </w:tcPr>
          <w:p w14:paraId="6D55D789" w14:textId="09FF24F1" w:rsidR="002B0A27" w:rsidRPr="00F638B0" w:rsidRDefault="002B0A27" w:rsidP="009D1416">
            <w:pPr>
              <w:rPr>
                <w:rFonts w:cstheme="minorHAnsi"/>
                <w:sz w:val="18"/>
                <w:szCs w:val="18"/>
              </w:rPr>
            </w:pPr>
            <w:r w:rsidRPr="00F638B0">
              <w:rPr>
                <w:rFonts w:cstheme="minorHAnsi"/>
                <w:sz w:val="18"/>
                <w:szCs w:val="18"/>
              </w:rPr>
              <w:t>Surgery-cardiac</w:t>
            </w:r>
          </w:p>
        </w:tc>
        <w:tc>
          <w:tcPr>
            <w:tcW w:w="992" w:type="dxa"/>
          </w:tcPr>
          <w:p w14:paraId="6A3F6717" w14:textId="7DD42089" w:rsidR="002B0A27" w:rsidRPr="005059D1" w:rsidRDefault="002B0A27" w:rsidP="009D1416">
            <w:pPr>
              <w:rPr>
                <w:rFonts w:cstheme="minorHAnsi"/>
                <w:sz w:val="18"/>
                <w:szCs w:val="18"/>
              </w:rPr>
            </w:pPr>
            <w:r w:rsidRPr="005059D1">
              <w:rPr>
                <w:rFonts w:cstheme="minorHAnsi"/>
                <w:sz w:val="18"/>
                <w:szCs w:val="18"/>
              </w:rPr>
              <w:t>CAM-ICU</w:t>
            </w:r>
          </w:p>
          <w:p w14:paraId="0D74AB48" w14:textId="4DF11278" w:rsidR="002B0A27" w:rsidRPr="00DE4C57" w:rsidRDefault="002B0A27" w:rsidP="009D1416">
            <w:pPr>
              <w:rPr>
                <w:rFonts w:cstheme="minorHAnsi"/>
                <w:sz w:val="18"/>
                <w:szCs w:val="18"/>
              </w:rPr>
            </w:pPr>
            <w:r w:rsidRPr="005059D1">
              <w:rPr>
                <w:rFonts w:cstheme="minorHAnsi"/>
                <w:sz w:val="18"/>
                <w:szCs w:val="18"/>
              </w:rPr>
              <w:t>CAM</w:t>
            </w:r>
          </w:p>
        </w:tc>
        <w:tc>
          <w:tcPr>
            <w:tcW w:w="1275" w:type="dxa"/>
          </w:tcPr>
          <w:p w14:paraId="38A4528C" w14:textId="4D9E56F3" w:rsidR="002B0A27" w:rsidRPr="008F71F5" w:rsidRDefault="002B0A27" w:rsidP="009D1416">
            <w:pPr>
              <w:rPr>
                <w:rFonts w:cstheme="minorHAnsi"/>
                <w:sz w:val="18"/>
                <w:szCs w:val="18"/>
              </w:rPr>
            </w:pPr>
          </w:p>
        </w:tc>
        <w:tc>
          <w:tcPr>
            <w:tcW w:w="2127" w:type="dxa"/>
            <w:vAlign w:val="bottom"/>
          </w:tcPr>
          <w:p w14:paraId="12FFA0E0" w14:textId="3C1ABEEC" w:rsidR="002B0A27" w:rsidRPr="006461C7" w:rsidRDefault="002B0A27" w:rsidP="009D1416">
            <w:pPr>
              <w:rPr>
                <w:rFonts w:cstheme="minorHAnsi"/>
                <w:sz w:val="18"/>
                <w:szCs w:val="18"/>
              </w:rPr>
            </w:pPr>
            <w:r>
              <w:rPr>
                <w:rFonts w:ascii="Calibri" w:hAnsi="Calibri" w:cs="Calibri"/>
                <w:color w:val="000000"/>
                <w:sz w:val="18"/>
                <w:szCs w:val="18"/>
              </w:rPr>
              <w:t>Memory Impairment Screen(MIS)</w:t>
            </w:r>
          </w:p>
        </w:tc>
      </w:tr>
      <w:tr w:rsidR="002B0A27" w:rsidRPr="00F638B0" w14:paraId="7F678FF0" w14:textId="0BB32967" w:rsidTr="002B0A27">
        <w:tc>
          <w:tcPr>
            <w:tcW w:w="1413" w:type="dxa"/>
          </w:tcPr>
          <w:p w14:paraId="7A554320" w14:textId="39890EC9"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33FD0947" w14:textId="7A208CDB" w:rsidR="002B0A27" w:rsidRPr="00F638B0" w:rsidRDefault="002B0A27" w:rsidP="009D1416">
            <w:pPr>
              <w:rPr>
                <w:rFonts w:cstheme="minorHAnsi"/>
                <w:color w:val="FF0000"/>
                <w:sz w:val="18"/>
                <w:szCs w:val="18"/>
              </w:rPr>
            </w:pPr>
          </w:p>
        </w:tc>
        <w:tc>
          <w:tcPr>
            <w:tcW w:w="851" w:type="dxa"/>
          </w:tcPr>
          <w:p w14:paraId="0D59BCF1" w14:textId="77777777" w:rsidR="002B0A27" w:rsidRPr="00F638B0" w:rsidRDefault="002B0A27" w:rsidP="009D1416">
            <w:pPr>
              <w:rPr>
                <w:rFonts w:cstheme="minorHAnsi"/>
                <w:sz w:val="18"/>
                <w:szCs w:val="18"/>
              </w:rPr>
            </w:pPr>
          </w:p>
        </w:tc>
        <w:tc>
          <w:tcPr>
            <w:tcW w:w="850" w:type="dxa"/>
          </w:tcPr>
          <w:p w14:paraId="46B21C5A" w14:textId="77777777" w:rsidR="002B0A27" w:rsidRPr="00F638B0" w:rsidRDefault="002B0A27" w:rsidP="009D1416">
            <w:pPr>
              <w:rPr>
                <w:rFonts w:cstheme="minorHAnsi"/>
                <w:sz w:val="18"/>
                <w:szCs w:val="18"/>
              </w:rPr>
            </w:pPr>
          </w:p>
        </w:tc>
        <w:tc>
          <w:tcPr>
            <w:tcW w:w="1134" w:type="dxa"/>
          </w:tcPr>
          <w:p w14:paraId="39F68861" w14:textId="77777777" w:rsidR="002B0A27" w:rsidRPr="00F638B0" w:rsidRDefault="002B0A27" w:rsidP="009D1416">
            <w:pPr>
              <w:rPr>
                <w:rFonts w:cstheme="minorHAnsi"/>
                <w:sz w:val="18"/>
                <w:szCs w:val="18"/>
              </w:rPr>
            </w:pPr>
          </w:p>
        </w:tc>
        <w:tc>
          <w:tcPr>
            <w:tcW w:w="1134" w:type="dxa"/>
          </w:tcPr>
          <w:p w14:paraId="41DAC95B" w14:textId="02C99253" w:rsidR="002B0A27" w:rsidRPr="00F638B0" w:rsidRDefault="002B0A27" w:rsidP="009D1416">
            <w:pPr>
              <w:rPr>
                <w:rFonts w:cstheme="minorHAnsi"/>
                <w:sz w:val="18"/>
                <w:szCs w:val="18"/>
              </w:rPr>
            </w:pPr>
          </w:p>
        </w:tc>
        <w:tc>
          <w:tcPr>
            <w:tcW w:w="992" w:type="dxa"/>
          </w:tcPr>
          <w:p w14:paraId="12244018" w14:textId="4C28C239" w:rsidR="002B0A27" w:rsidRPr="00DE4C57" w:rsidRDefault="002B0A27" w:rsidP="009D1416">
            <w:pPr>
              <w:rPr>
                <w:rFonts w:cstheme="minorHAnsi"/>
                <w:sz w:val="18"/>
                <w:szCs w:val="18"/>
              </w:rPr>
            </w:pPr>
          </w:p>
        </w:tc>
        <w:tc>
          <w:tcPr>
            <w:tcW w:w="1275" w:type="dxa"/>
          </w:tcPr>
          <w:p w14:paraId="1FB5D80B" w14:textId="4E7A78F9" w:rsidR="002B0A27" w:rsidRPr="008F71F5" w:rsidRDefault="002B0A27" w:rsidP="009D1416">
            <w:pPr>
              <w:rPr>
                <w:rFonts w:cstheme="minorHAnsi"/>
                <w:sz w:val="18"/>
                <w:szCs w:val="18"/>
              </w:rPr>
            </w:pPr>
          </w:p>
        </w:tc>
        <w:tc>
          <w:tcPr>
            <w:tcW w:w="2127" w:type="dxa"/>
            <w:vAlign w:val="bottom"/>
          </w:tcPr>
          <w:p w14:paraId="1E2DDFD3" w14:textId="691B46A3" w:rsidR="002B0A27" w:rsidRPr="006461C7" w:rsidRDefault="002B0A27" w:rsidP="009D1416">
            <w:pPr>
              <w:rPr>
                <w:rFonts w:cstheme="minorHAnsi"/>
                <w:sz w:val="18"/>
                <w:szCs w:val="18"/>
              </w:rPr>
            </w:pPr>
            <w:r>
              <w:rPr>
                <w:rFonts w:ascii="Calibri" w:hAnsi="Calibri" w:cs="Calibri"/>
                <w:color w:val="000000"/>
                <w:sz w:val="18"/>
                <w:szCs w:val="18"/>
              </w:rPr>
              <w:t>Category Fluency Test (CFT)</w:t>
            </w:r>
          </w:p>
        </w:tc>
      </w:tr>
      <w:tr w:rsidR="002B0A27" w:rsidRPr="00F638B0" w14:paraId="15C40630" w14:textId="59C976D5" w:rsidTr="002B0A27">
        <w:tc>
          <w:tcPr>
            <w:tcW w:w="1413" w:type="dxa"/>
          </w:tcPr>
          <w:p w14:paraId="4309D9D5" w14:textId="5A090006" w:rsidR="002B0A27" w:rsidRPr="00F638B0" w:rsidRDefault="002B0A27" w:rsidP="009D1416">
            <w:pPr>
              <w:rPr>
                <w:rFonts w:cstheme="minorHAnsi"/>
                <w:sz w:val="18"/>
                <w:szCs w:val="18"/>
              </w:rPr>
            </w:pPr>
            <w:r w:rsidRPr="00F638B0">
              <w:rPr>
                <w:rFonts w:cstheme="minorHAnsi"/>
                <w:sz w:val="18"/>
                <w:szCs w:val="18"/>
              </w:rPr>
              <w:lastRenderedPageBreak/>
              <w:t>Nguyen 2018</w:t>
            </w:r>
          </w:p>
        </w:tc>
        <w:tc>
          <w:tcPr>
            <w:tcW w:w="850" w:type="dxa"/>
          </w:tcPr>
          <w:p w14:paraId="6BF68CBA" w14:textId="0DEAA93C" w:rsidR="002B0A27" w:rsidRPr="00F638B0" w:rsidRDefault="002B0A27" w:rsidP="009D1416">
            <w:pPr>
              <w:rPr>
                <w:rFonts w:cstheme="minorHAnsi"/>
                <w:color w:val="FF0000"/>
                <w:sz w:val="18"/>
                <w:szCs w:val="18"/>
              </w:rPr>
            </w:pPr>
          </w:p>
        </w:tc>
        <w:tc>
          <w:tcPr>
            <w:tcW w:w="851" w:type="dxa"/>
          </w:tcPr>
          <w:p w14:paraId="6C81BF4B" w14:textId="77777777" w:rsidR="002B0A27" w:rsidRPr="00F638B0" w:rsidRDefault="002B0A27" w:rsidP="009D1416">
            <w:pPr>
              <w:rPr>
                <w:rFonts w:cstheme="minorHAnsi"/>
                <w:sz w:val="18"/>
                <w:szCs w:val="18"/>
              </w:rPr>
            </w:pPr>
          </w:p>
        </w:tc>
        <w:tc>
          <w:tcPr>
            <w:tcW w:w="850" w:type="dxa"/>
          </w:tcPr>
          <w:p w14:paraId="489486AC" w14:textId="77777777" w:rsidR="002B0A27" w:rsidRPr="00F638B0" w:rsidRDefault="002B0A27" w:rsidP="009D1416">
            <w:pPr>
              <w:rPr>
                <w:rFonts w:cstheme="minorHAnsi"/>
                <w:sz w:val="18"/>
                <w:szCs w:val="18"/>
              </w:rPr>
            </w:pPr>
          </w:p>
        </w:tc>
        <w:tc>
          <w:tcPr>
            <w:tcW w:w="1134" w:type="dxa"/>
          </w:tcPr>
          <w:p w14:paraId="04FF5A04" w14:textId="77777777" w:rsidR="002B0A27" w:rsidRPr="00F638B0" w:rsidRDefault="002B0A27" w:rsidP="009D1416">
            <w:pPr>
              <w:rPr>
                <w:rFonts w:cstheme="minorHAnsi"/>
                <w:sz w:val="18"/>
                <w:szCs w:val="18"/>
              </w:rPr>
            </w:pPr>
          </w:p>
        </w:tc>
        <w:tc>
          <w:tcPr>
            <w:tcW w:w="1134" w:type="dxa"/>
          </w:tcPr>
          <w:p w14:paraId="532D03A6" w14:textId="4987CD06" w:rsidR="002B0A27" w:rsidRPr="00F638B0" w:rsidRDefault="002B0A27" w:rsidP="009D1416">
            <w:pPr>
              <w:rPr>
                <w:rFonts w:cstheme="minorHAnsi"/>
                <w:sz w:val="18"/>
                <w:szCs w:val="18"/>
              </w:rPr>
            </w:pPr>
          </w:p>
        </w:tc>
        <w:tc>
          <w:tcPr>
            <w:tcW w:w="992" w:type="dxa"/>
          </w:tcPr>
          <w:p w14:paraId="59447ADA" w14:textId="0C067786" w:rsidR="002B0A27" w:rsidRPr="00DE4C57" w:rsidRDefault="002B0A27" w:rsidP="009D1416">
            <w:pPr>
              <w:rPr>
                <w:rFonts w:cstheme="minorHAnsi"/>
                <w:sz w:val="18"/>
                <w:szCs w:val="18"/>
              </w:rPr>
            </w:pPr>
          </w:p>
        </w:tc>
        <w:tc>
          <w:tcPr>
            <w:tcW w:w="1275" w:type="dxa"/>
          </w:tcPr>
          <w:p w14:paraId="68F73CB6" w14:textId="4B7FDA59" w:rsidR="002B0A27" w:rsidRPr="008F71F5" w:rsidRDefault="002B0A27" w:rsidP="009D1416">
            <w:pPr>
              <w:rPr>
                <w:rFonts w:cstheme="minorHAnsi"/>
                <w:sz w:val="18"/>
                <w:szCs w:val="18"/>
              </w:rPr>
            </w:pPr>
          </w:p>
        </w:tc>
        <w:tc>
          <w:tcPr>
            <w:tcW w:w="2127" w:type="dxa"/>
            <w:vAlign w:val="bottom"/>
          </w:tcPr>
          <w:p w14:paraId="6FE102A8" w14:textId="5671D26D" w:rsidR="002B0A27" w:rsidRPr="006461C7" w:rsidRDefault="002B0A27" w:rsidP="009D1416">
            <w:pPr>
              <w:rPr>
                <w:rFonts w:cstheme="minorHAnsi"/>
                <w:sz w:val="18"/>
                <w:szCs w:val="18"/>
              </w:rPr>
            </w:pPr>
            <w:r>
              <w:rPr>
                <w:rFonts w:ascii="Calibri" w:hAnsi="Calibri" w:cs="Calibri"/>
                <w:color w:val="000000"/>
                <w:sz w:val="18"/>
                <w:szCs w:val="18"/>
              </w:rPr>
              <w:t>Memory Impairment Screen(MIS)</w:t>
            </w:r>
          </w:p>
        </w:tc>
      </w:tr>
      <w:tr w:rsidR="002B0A27" w:rsidRPr="00F638B0" w14:paraId="4A4A101D" w14:textId="2A55ABBC" w:rsidTr="002B0A27">
        <w:tc>
          <w:tcPr>
            <w:tcW w:w="1413" w:type="dxa"/>
          </w:tcPr>
          <w:p w14:paraId="1C2E0CB2" w14:textId="2652B934"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2DA9D76A" w14:textId="77777777" w:rsidR="002B0A27" w:rsidRPr="00F638B0" w:rsidRDefault="002B0A27" w:rsidP="009D1416">
            <w:pPr>
              <w:rPr>
                <w:rFonts w:cstheme="minorHAnsi"/>
                <w:color w:val="FF0000"/>
                <w:sz w:val="18"/>
                <w:szCs w:val="18"/>
              </w:rPr>
            </w:pPr>
          </w:p>
        </w:tc>
        <w:tc>
          <w:tcPr>
            <w:tcW w:w="851" w:type="dxa"/>
          </w:tcPr>
          <w:p w14:paraId="67B9D3AC" w14:textId="77777777" w:rsidR="002B0A27" w:rsidRPr="00F638B0" w:rsidRDefault="002B0A27" w:rsidP="009D1416">
            <w:pPr>
              <w:rPr>
                <w:rFonts w:cstheme="minorHAnsi"/>
                <w:sz w:val="18"/>
                <w:szCs w:val="18"/>
              </w:rPr>
            </w:pPr>
          </w:p>
        </w:tc>
        <w:tc>
          <w:tcPr>
            <w:tcW w:w="850" w:type="dxa"/>
          </w:tcPr>
          <w:p w14:paraId="5EFA6957" w14:textId="77777777" w:rsidR="002B0A27" w:rsidRPr="00F638B0" w:rsidRDefault="002B0A27" w:rsidP="009D1416">
            <w:pPr>
              <w:rPr>
                <w:rFonts w:cstheme="minorHAnsi"/>
                <w:sz w:val="18"/>
                <w:szCs w:val="18"/>
              </w:rPr>
            </w:pPr>
          </w:p>
        </w:tc>
        <w:tc>
          <w:tcPr>
            <w:tcW w:w="1134" w:type="dxa"/>
          </w:tcPr>
          <w:p w14:paraId="47A8121C" w14:textId="77777777" w:rsidR="002B0A27" w:rsidRPr="00F638B0" w:rsidRDefault="002B0A27" w:rsidP="009D1416">
            <w:pPr>
              <w:rPr>
                <w:rFonts w:cstheme="minorHAnsi"/>
                <w:sz w:val="18"/>
                <w:szCs w:val="18"/>
              </w:rPr>
            </w:pPr>
          </w:p>
        </w:tc>
        <w:tc>
          <w:tcPr>
            <w:tcW w:w="1134" w:type="dxa"/>
          </w:tcPr>
          <w:p w14:paraId="15CB9E68" w14:textId="19E5DB53" w:rsidR="002B0A27" w:rsidRPr="00F638B0" w:rsidRDefault="002B0A27" w:rsidP="009D1416">
            <w:pPr>
              <w:rPr>
                <w:rFonts w:cstheme="minorHAnsi"/>
                <w:sz w:val="18"/>
                <w:szCs w:val="18"/>
              </w:rPr>
            </w:pPr>
          </w:p>
        </w:tc>
        <w:tc>
          <w:tcPr>
            <w:tcW w:w="992" w:type="dxa"/>
          </w:tcPr>
          <w:p w14:paraId="7A78DFFB" w14:textId="6F240EC4" w:rsidR="002B0A27" w:rsidRPr="00DE4C57" w:rsidRDefault="002B0A27" w:rsidP="009D1416">
            <w:pPr>
              <w:rPr>
                <w:rFonts w:cstheme="minorHAnsi"/>
                <w:sz w:val="18"/>
                <w:szCs w:val="18"/>
              </w:rPr>
            </w:pPr>
          </w:p>
        </w:tc>
        <w:tc>
          <w:tcPr>
            <w:tcW w:w="1275" w:type="dxa"/>
          </w:tcPr>
          <w:p w14:paraId="45233579" w14:textId="77777777" w:rsidR="002B0A27" w:rsidRPr="008F71F5" w:rsidRDefault="002B0A27" w:rsidP="009D1416">
            <w:pPr>
              <w:rPr>
                <w:rFonts w:cstheme="minorHAnsi"/>
                <w:sz w:val="18"/>
                <w:szCs w:val="18"/>
              </w:rPr>
            </w:pPr>
          </w:p>
        </w:tc>
        <w:tc>
          <w:tcPr>
            <w:tcW w:w="2127" w:type="dxa"/>
            <w:vAlign w:val="bottom"/>
          </w:tcPr>
          <w:p w14:paraId="72C74F4D" w14:textId="67A2790F" w:rsidR="002B0A27" w:rsidRPr="006461C7" w:rsidRDefault="002B0A27" w:rsidP="009D1416">
            <w:pPr>
              <w:rPr>
                <w:rFonts w:cstheme="minorHAnsi"/>
                <w:sz w:val="18"/>
                <w:szCs w:val="18"/>
              </w:rPr>
            </w:pPr>
            <w:r>
              <w:rPr>
                <w:rFonts w:ascii="Calibri" w:hAnsi="Calibri" w:cs="Calibri"/>
                <w:color w:val="000000"/>
                <w:sz w:val="18"/>
                <w:szCs w:val="18"/>
              </w:rPr>
              <w:t>Category Fluency Test (CFT)</w:t>
            </w:r>
          </w:p>
        </w:tc>
      </w:tr>
      <w:tr w:rsidR="002B0A27" w:rsidRPr="00F638B0" w14:paraId="4D6BF42F" w14:textId="4D013341" w:rsidTr="002B0A27">
        <w:tc>
          <w:tcPr>
            <w:tcW w:w="1413" w:type="dxa"/>
          </w:tcPr>
          <w:p w14:paraId="16590D8B" w14:textId="4E97BD42"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71693B46" w14:textId="77777777" w:rsidR="002B0A27" w:rsidRPr="00F638B0" w:rsidRDefault="002B0A27" w:rsidP="009D1416">
            <w:pPr>
              <w:rPr>
                <w:rFonts w:cstheme="minorHAnsi"/>
                <w:color w:val="FF0000"/>
                <w:sz w:val="18"/>
                <w:szCs w:val="18"/>
              </w:rPr>
            </w:pPr>
          </w:p>
        </w:tc>
        <w:tc>
          <w:tcPr>
            <w:tcW w:w="851" w:type="dxa"/>
          </w:tcPr>
          <w:p w14:paraId="6D13EBF5" w14:textId="77777777" w:rsidR="002B0A27" w:rsidRPr="00F638B0" w:rsidRDefault="002B0A27" w:rsidP="009D1416">
            <w:pPr>
              <w:rPr>
                <w:rFonts w:cstheme="minorHAnsi"/>
                <w:sz w:val="18"/>
                <w:szCs w:val="18"/>
              </w:rPr>
            </w:pPr>
          </w:p>
        </w:tc>
        <w:tc>
          <w:tcPr>
            <w:tcW w:w="850" w:type="dxa"/>
          </w:tcPr>
          <w:p w14:paraId="304FF5D7" w14:textId="77777777" w:rsidR="002B0A27" w:rsidRPr="00F638B0" w:rsidRDefault="002B0A27" w:rsidP="009D1416">
            <w:pPr>
              <w:rPr>
                <w:rFonts w:cstheme="minorHAnsi"/>
                <w:sz w:val="18"/>
                <w:szCs w:val="18"/>
              </w:rPr>
            </w:pPr>
          </w:p>
        </w:tc>
        <w:tc>
          <w:tcPr>
            <w:tcW w:w="1134" w:type="dxa"/>
          </w:tcPr>
          <w:p w14:paraId="0696F8E0" w14:textId="77777777" w:rsidR="002B0A27" w:rsidRPr="00F638B0" w:rsidRDefault="002B0A27" w:rsidP="009D1416">
            <w:pPr>
              <w:rPr>
                <w:rFonts w:cstheme="minorHAnsi"/>
                <w:sz w:val="18"/>
                <w:szCs w:val="18"/>
              </w:rPr>
            </w:pPr>
          </w:p>
        </w:tc>
        <w:tc>
          <w:tcPr>
            <w:tcW w:w="1134" w:type="dxa"/>
          </w:tcPr>
          <w:p w14:paraId="68D64C97" w14:textId="77777777" w:rsidR="002B0A27" w:rsidRPr="00F638B0" w:rsidRDefault="002B0A27" w:rsidP="009D1416">
            <w:pPr>
              <w:rPr>
                <w:rFonts w:cstheme="minorHAnsi"/>
                <w:sz w:val="18"/>
                <w:szCs w:val="18"/>
              </w:rPr>
            </w:pPr>
          </w:p>
        </w:tc>
        <w:tc>
          <w:tcPr>
            <w:tcW w:w="992" w:type="dxa"/>
          </w:tcPr>
          <w:p w14:paraId="77A6A3C3" w14:textId="50FB32E2" w:rsidR="002B0A27" w:rsidRPr="00DE4C57" w:rsidRDefault="002B0A27" w:rsidP="009D1416">
            <w:pPr>
              <w:rPr>
                <w:rFonts w:cstheme="minorHAnsi"/>
                <w:sz w:val="18"/>
                <w:szCs w:val="18"/>
              </w:rPr>
            </w:pPr>
          </w:p>
        </w:tc>
        <w:tc>
          <w:tcPr>
            <w:tcW w:w="1275" w:type="dxa"/>
          </w:tcPr>
          <w:p w14:paraId="509B5210" w14:textId="77777777" w:rsidR="002B0A27" w:rsidRPr="008F71F5" w:rsidRDefault="002B0A27" w:rsidP="009D1416">
            <w:pPr>
              <w:rPr>
                <w:rFonts w:cstheme="minorHAnsi"/>
                <w:sz w:val="18"/>
                <w:szCs w:val="18"/>
              </w:rPr>
            </w:pPr>
          </w:p>
        </w:tc>
        <w:tc>
          <w:tcPr>
            <w:tcW w:w="2127" w:type="dxa"/>
            <w:vAlign w:val="bottom"/>
          </w:tcPr>
          <w:p w14:paraId="71A8132A" w14:textId="5F0B3001" w:rsidR="002B0A27" w:rsidRPr="006461C7" w:rsidRDefault="002B0A27" w:rsidP="009D1416">
            <w:pPr>
              <w:rPr>
                <w:rFonts w:cstheme="minorHAnsi"/>
                <w:sz w:val="18"/>
                <w:szCs w:val="18"/>
              </w:rPr>
            </w:pPr>
            <w:r>
              <w:rPr>
                <w:rFonts w:ascii="Calibri" w:hAnsi="Calibri" w:cs="Calibri"/>
                <w:color w:val="000000"/>
                <w:sz w:val="18"/>
                <w:szCs w:val="18"/>
              </w:rPr>
              <w:t>Memory Impairment Screen(MIS)</w:t>
            </w:r>
          </w:p>
        </w:tc>
      </w:tr>
      <w:tr w:rsidR="002B0A27" w:rsidRPr="00F638B0" w14:paraId="5AB96324" w14:textId="15AB1C6C" w:rsidTr="002B0A27">
        <w:tc>
          <w:tcPr>
            <w:tcW w:w="1413" w:type="dxa"/>
          </w:tcPr>
          <w:p w14:paraId="41838D7C" w14:textId="2E445DC0"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6ED7A2CA" w14:textId="77777777" w:rsidR="002B0A27" w:rsidRPr="00F638B0" w:rsidRDefault="002B0A27" w:rsidP="009D1416">
            <w:pPr>
              <w:rPr>
                <w:rFonts w:cstheme="minorHAnsi"/>
                <w:color w:val="FF0000"/>
                <w:sz w:val="18"/>
                <w:szCs w:val="18"/>
              </w:rPr>
            </w:pPr>
          </w:p>
        </w:tc>
        <w:tc>
          <w:tcPr>
            <w:tcW w:w="851" w:type="dxa"/>
          </w:tcPr>
          <w:p w14:paraId="618D09EE" w14:textId="77777777" w:rsidR="002B0A27" w:rsidRPr="00F638B0" w:rsidRDefault="002B0A27" w:rsidP="009D1416">
            <w:pPr>
              <w:rPr>
                <w:rFonts w:cstheme="minorHAnsi"/>
                <w:sz w:val="18"/>
                <w:szCs w:val="18"/>
              </w:rPr>
            </w:pPr>
          </w:p>
        </w:tc>
        <w:tc>
          <w:tcPr>
            <w:tcW w:w="850" w:type="dxa"/>
          </w:tcPr>
          <w:p w14:paraId="7AC2D4B0" w14:textId="77777777" w:rsidR="002B0A27" w:rsidRPr="00F638B0" w:rsidRDefault="002B0A27" w:rsidP="009D1416">
            <w:pPr>
              <w:rPr>
                <w:rFonts w:cstheme="minorHAnsi"/>
                <w:sz w:val="18"/>
                <w:szCs w:val="18"/>
              </w:rPr>
            </w:pPr>
          </w:p>
        </w:tc>
        <w:tc>
          <w:tcPr>
            <w:tcW w:w="1134" w:type="dxa"/>
          </w:tcPr>
          <w:p w14:paraId="1F664CFD" w14:textId="77777777" w:rsidR="002B0A27" w:rsidRPr="00F638B0" w:rsidRDefault="002B0A27" w:rsidP="009D1416">
            <w:pPr>
              <w:rPr>
                <w:rFonts w:cstheme="minorHAnsi"/>
                <w:sz w:val="18"/>
                <w:szCs w:val="18"/>
              </w:rPr>
            </w:pPr>
          </w:p>
        </w:tc>
        <w:tc>
          <w:tcPr>
            <w:tcW w:w="1134" w:type="dxa"/>
          </w:tcPr>
          <w:p w14:paraId="32A452DD" w14:textId="77777777" w:rsidR="002B0A27" w:rsidRPr="00F638B0" w:rsidRDefault="002B0A27" w:rsidP="009D1416">
            <w:pPr>
              <w:rPr>
                <w:rFonts w:cstheme="minorHAnsi"/>
                <w:sz w:val="18"/>
                <w:szCs w:val="18"/>
              </w:rPr>
            </w:pPr>
          </w:p>
        </w:tc>
        <w:tc>
          <w:tcPr>
            <w:tcW w:w="992" w:type="dxa"/>
          </w:tcPr>
          <w:p w14:paraId="0C85556F" w14:textId="4FDBF5F2" w:rsidR="002B0A27" w:rsidRPr="00DE4C57" w:rsidRDefault="002B0A27" w:rsidP="009D1416">
            <w:pPr>
              <w:rPr>
                <w:rFonts w:cstheme="minorHAnsi"/>
                <w:sz w:val="18"/>
                <w:szCs w:val="18"/>
              </w:rPr>
            </w:pPr>
          </w:p>
        </w:tc>
        <w:tc>
          <w:tcPr>
            <w:tcW w:w="1275" w:type="dxa"/>
          </w:tcPr>
          <w:p w14:paraId="7EFC06FA" w14:textId="77777777" w:rsidR="002B0A27" w:rsidRPr="008F71F5" w:rsidRDefault="002B0A27" w:rsidP="009D1416">
            <w:pPr>
              <w:rPr>
                <w:rFonts w:cstheme="minorHAnsi"/>
                <w:sz w:val="18"/>
                <w:szCs w:val="18"/>
              </w:rPr>
            </w:pPr>
          </w:p>
        </w:tc>
        <w:tc>
          <w:tcPr>
            <w:tcW w:w="2127" w:type="dxa"/>
            <w:vAlign w:val="bottom"/>
          </w:tcPr>
          <w:p w14:paraId="25A4A5EC" w14:textId="4B3D845C" w:rsidR="002B0A27" w:rsidRPr="006461C7" w:rsidRDefault="002B0A27" w:rsidP="009D1416">
            <w:pPr>
              <w:rPr>
                <w:rFonts w:cstheme="minorHAnsi"/>
                <w:sz w:val="18"/>
                <w:szCs w:val="18"/>
              </w:rPr>
            </w:pPr>
            <w:r>
              <w:rPr>
                <w:rFonts w:ascii="Calibri" w:hAnsi="Calibri" w:cs="Calibri"/>
                <w:color w:val="000000"/>
                <w:sz w:val="18"/>
                <w:szCs w:val="18"/>
              </w:rPr>
              <w:t>Category Fluency Test (CFT)</w:t>
            </w:r>
          </w:p>
        </w:tc>
      </w:tr>
      <w:tr w:rsidR="002B0A27" w:rsidRPr="00F638B0" w14:paraId="201FA306" w14:textId="298F919E" w:rsidTr="002B0A27">
        <w:tc>
          <w:tcPr>
            <w:tcW w:w="1413" w:type="dxa"/>
          </w:tcPr>
          <w:p w14:paraId="151D510B" w14:textId="0FCD6140"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20BADB3B" w14:textId="77777777" w:rsidR="002B0A27" w:rsidRPr="00F638B0" w:rsidRDefault="002B0A27" w:rsidP="009D1416">
            <w:pPr>
              <w:rPr>
                <w:rFonts w:cstheme="minorHAnsi"/>
                <w:color w:val="FF0000"/>
                <w:sz w:val="18"/>
                <w:szCs w:val="18"/>
              </w:rPr>
            </w:pPr>
          </w:p>
        </w:tc>
        <w:tc>
          <w:tcPr>
            <w:tcW w:w="851" w:type="dxa"/>
          </w:tcPr>
          <w:p w14:paraId="3B791DCE" w14:textId="77777777" w:rsidR="002B0A27" w:rsidRPr="00F638B0" w:rsidRDefault="002B0A27" w:rsidP="009D1416">
            <w:pPr>
              <w:rPr>
                <w:rFonts w:cstheme="minorHAnsi"/>
                <w:sz w:val="18"/>
                <w:szCs w:val="18"/>
              </w:rPr>
            </w:pPr>
          </w:p>
        </w:tc>
        <w:tc>
          <w:tcPr>
            <w:tcW w:w="850" w:type="dxa"/>
          </w:tcPr>
          <w:p w14:paraId="30794A98" w14:textId="77777777" w:rsidR="002B0A27" w:rsidRPr="00F638B0" w:rsidRDefault="002B0A27" w:rsidP="009D1416">
            <w:pPr>
              <w:rPr>
                <w:rFonts w:cstheme="minorHAnsi"/>
                <w:sz w:val="18"/>
                <w:szCs w:val="18"/>
              </w:rPr>
            </w:pPr>
          </w:p>
        </w:tc>
        <w:tc>
          <w:tcPr>
            <w:tcW w:w="1134" w:type="dxa"/>
          </w:tcPr>
          <w:p w14:paraId="382F6C21" w14:textId="77777777" w:rsidR="002B0A27" w:rsidRPr="00F638B0" w:rsidRDefault="002B0A27" w:rsidP="009D1416">
            <w:pPr>
              <w:rPr>
                <w:rFonts w:cstheme="minorHAnsi"/>
                <w:sz w:val="18"/>
                <w:szCs w:val="18"/>
              </w:rPr>
            </w:pPr>
          </w:p>
        </w:tc>
        <w:tc>
          <w:tcPr>
            <w:tcW w:w="1134" w:type="dxa"/>
          </w:tcPr>
          <w:p w14:paraId="0E540FB3" w14:textId="77777777" w:rsidR="002B0A27" w:rsidRPr="00F638B0" w:rsidRDefault="002B0A27" w:rsidP="009D1416">
            <w:pPr>
              <w:rPr>
                <w:rFonts w:cstheme="minorHAnsi"/>
                <w:sz w:val="18"/>
                <w:szCs w:val="18"/>
              </w:rPr>
            </w:pPr>
          </w:p>
        </w:tc>
        <w:tc>
          <w:tcPr>
            <w:tcW w:w="992" w:type="dxa"/>
          </w:tcPr>
          <w:p w14:paraId="55A3A4D8" w14:textId="447729B1" w:rsidR="002B0A27" w:rsidRPr="00DE4C57" w:rsidRDefault="002B0A27" w:rsidP="009D1416">
            <w:pPr>
              <w:rPr>
                <w:rFonts w:cstheme="minorHAnsi"/>
                <w:sz w:val="18"/>
                <w:szCs w:val="18"/>
              </w:rPr>
            </w:pPr>
          </w:p>
        </w:tc>
        <w:tc>
          <w:tcPr>
            <w:tcW w:w="1275" w:type="dxa"/>
          </w:tcPr>
          <w:p w14:paraId="1E8D5486" w14:textId="5923DDCE" w:rsidR="002B0A27" w:rsidRPr="008F71F5" w:rsidRDefault="002B0A27" w:rsidP="009D1416">
            <w:pPr>
              <w:rPr>
                <w:rFonts w:cstheme="minorHAnsi"/>
                <w:sz w:val="18"/>
                <w:szCs w:val="18"/>
              </w:rPr>
            </w:pPr>
            <w:r w:rsidRPr="008F71F5">
              <w:rPr>
                <w:sz w:val="18"/>
                <w:szCs w:val="18"/>
              </w:rPr>
              <w:t>Alcohol</w:t>
            </w:r>
          </w:p>
        </w:tc>
        <w:tc>
          <w:tcPr>
            <w:tcW w:w="2127" w:type="dxa"/>
            <w:vAlign w:val="bottom"/>
          </w:tcPr>
          <w:p w14:paraId="2EF05573" w14:textId="120B89C7" w:rsidR="002B0A27" w:rsidRPr="006461C7" w:rsidRDefault="002B0A27" w:rsidP="009D1416">
            <w:pPr>
              <w:rPr>
                <w:rFonts w:cstheme="minorHAnsi"/>
                <w:sz w:val="18"/>
                <w:szCs w:val="18"/>
              </w:rPr>
            </w:pPr>
            <w:r>
              <w:rPr>
                <w:rFonts w:ascii="Calibri" w:hAnsi="Calibri" w:cs="Calibri"/>
                <w:color w:val="000000"/>
                <w:sz w:val="18"/>
                <w:szCs w:val="18"/>
              </w:rPr>
              <w:t>AUDIT-C</w:t>
            </w:r>
          </w:p>
        </w:tc>
      </w:tr>
      <w:tr w:rsidR="002B0A27" w:rsidRPr="00F638B0" w14:paraId="4A5A90E0" w14:textId="4DB4F4F0" w:rsidTr="002B0A27">
        <w:tc>
          <w:tcPr>
            <w:tcW w:w="1413" w:type="dxa"/>
          </w:tcPr>
          <w:p w14:paraId="78BDCDF4" w14:textId="55188733"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2493135C" w14:textId="77777777" w:rsidR="002B0A27" w:rsidRPr="00F638B0" w:rsidRDefault="002B0A27" w:rsidP="009D1416">
            <w:pPr>
              <w:rPr>
                <w:rFonts w:cstheme="minorHAnsi"/>
                <w:color w:val="FF0000"/>
                <w:sz w:val="18"/>
                <w:szCs w:val="18"/>
              </w:rPr>
            </w:pPr>
          </w:p>
        </w:tc>
        <w:tc>
          <w:tcPr>
            <w:tcW w:w="851" w:type="dxa"/>
          </w:tcPr>
          <w:p w14:paraId="395A84DE" w14:textId="77777777" w:rsidR="002B0A27" w:rsidRPr="00F638B0" w:rsidRDefault="002B0A27" w:rsidP="009D1416">
            <w:pPr>
              <w:rPr>
                <w:rFonts w:cstheme="minorHAnsi"/>
                <w:sz w:val="18"/>
                <w:szCs w:val="18"/>
              </w:rPr>
            </w:pPr>
          </w:p>
        </w:tc>
        <w:tc>
          <w:tcPr>
            <w:tcW w:w="850" w:type="dxa"/>
          </w:tcPr>
          <w:p w14:paraId="60A80752" w14:textId="77777777" w:rsidR="002B0A27" w:rsidRPr="00F638B0" w:rsidRDefault="002B0A27" w:rsidP="009D1416">
            <w:pPr>
              <w:rPr>
                <w:rFonts w:cstheme="minorHAnsi"/>
                <w:sz w:val="18"/>
                <w:szCs w:val="18"/>
              </w:rPr>
            </w:pPr>
          </w:p>
        </w:tc>
        <w:tc>
          <w:tcPr>
            <w:tcW w:w="1134" w:type="dxa"/>
          </w:tcPr>
          <w:p w14:paraId="292DCA5A" w14:textId="77777777" w:rsidR="002B0A27" w:rsidRPr="00F638B0" w:rsidRDefault="002B0A27" w:rsidP="009D1416">
            <w:pPr>
              <w:rPr>
                <w:rFonts w:cstheme="minorHAnsi"/>
                <w:sz w:val="18"/>
                <w:szCs w:val="18"/>
              </w:rPr>
            </w:pPr>
          </w:p>
        </w:tc>
        <w:tc>
          <w:tcPr>
            <w:tcW w:w="1134" w:type="dxa"/>
          </w:tcPr>
          <w:p w14:paraId="5CB8B84F" w14:textId="77777777" w:rsidR="002B0A27" w:rsidRPr="00F638B0" w:rsidRDefault="002B0A27" w:rsidP="009D1416">
            <w:pPr>
              <w:rPr>
                <w:rFonts w:cstheme="minorHAnsi"/>
                <w:sz w:val="18"/>
                <w:szCs w:val="18"/>
              </w:rPr>
            </w:pPr>
          </w:p>
        </w:tc>
        <w:tc>
          <w:tcPr>
            <w:tcW w:w="992" w:type="dxa"/>
          </w:tcPr>
          <w:p w14:paraId="137E57C5" w14:textId="2A8750E8" w:rsidR="002B0A27" w:rsidRPr="00DE4C57" w:rsidRDefault="002B0A27" w:rsidP="009D1416">
            <w:pPr>
              <w:rPr>
                <w:rFonts w:cstheme="minorHAnsi"/>
                <w:sz w:val="18"/>
                <w:szCs w:val="18"/>
              </w:rPr>
            </w:pPr>
          </w:p>
        </w:tc>
        <w:tc>
          <w:tcPr>
            <w:tcW w:w="1275" w:type="dxa"/>
          </w:tcPr>
          <w:p w14:paraId="3F1F8F70" w14:textId="5001165B" w:rsidR="002B0A27" w:rsidRPr="008F71F5" w:rsidRDefault="002B0A27" w:rsidP="009D1416">
            <w:pPr>
              <w:rPr>
                <w:rFonts w:cstheme="minorHAnsi"/>
                <w:sz w:val="18"/>
                <w:szCs w:val="18"/>
              </w:rPr>
            </w:pPr>
            <w:r w:rsidRPr="008F71F5">
              <w:rPr>
                <w:sz w:val="18"/>
                <w:szCs w:val="18"/>
              </w:rPr>
              <w:t>Alcohol</w:t>
            </w:r>
          </w:p>
        </w:tc>
        <w:tc>
          <w:tcPr>
            <w:tcW w:w="2127" w:type="dxa"/>
            <w:vAlign w:val="bottom"/>
          </w:tcPr>
          <w:p w14:paraId="38CE9F1E" w14:textId="5FB14E4A" w:rsidR="002B0A27" w:rsidRPr="006461C7" w:rsidRDefault="002B0A27" w:rsidP="009D1416">
            <w:pPr>
              <w:rPr>
                <w:rFonts w:cstheme="minorHAnsi"/>
                <w:sz w:val="18"/>
                <w:szCs w:val="18"/>
              </w:rPr>
            </w:pPr>
            <w:r>
              <w:rPr>
                <w:rFonts w:ascii="Calibri" w:hAnsi="Calibri" w:cs="Calibri"/>
                <w:color w:val="000000"/>
                <w:sz w:val="18"/>
                <w:szCs w:val="18"/>
              </w:rPr>
              <w:t>AUDIT-C</w:t>
            </w:r>
          </w:p>
        </w:tc>
      </w:tr>
      <w:tr w:rsidR="002B0A27" w:rsidRPr="00F638B0" w14:paraId="10790BD5" w14:textId="1814704F" w:rsidTr="002B0A27">
        <w:tc>
          <w:tcPr>
            <w:tcW w:w="1413" w:type="dxa"/>
          </w:tcPr>
          <w:p w14:paraId="0F74B932" w14:textId="29079D26"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0BF16226" w14:textId="77777777" w:rsidR="002B0A27" w:rsidRPr="00F638B0" w:rsidRDefault="002B0A27" w:rsidP="009D1416">
            <w:pPr>
              <w:rPr>
                <w:rFonts w:cstheme="minorHAnsi"/>
                <w:color w:val="FF0000"/>
                <w:sz w:val="18"/>
                <w:szCs w:val="18"/>
              </w:rPr>
            </w:pPr>
          </w:p>
        </w:tc>
        <w:tc>
          <w:tcPr>
            <w:tcW w:w="851" w:type="dxa"/>
          </w:tcPr>
          <w:p w14:paraId="464EFB02" w14:textId="77777777" w:rsidR="002B0A27" w:rsidRPr="00F638B0" w:rsidRDefault="002B0A27" w:rsidP="009D1416">
            <w:pPr>
              <w:rPr>
                <w:rFonts w:cstheme="minorHAnsi"/>
                <w:sz w:val="18"/>
                <w:szCs w:val="18"/>
              </w:rPr>
            </w:pPr>
          </w:p>
        </w:tc>
        <w:tc>
          <w:tcPr>
            <w:tcW w:w="850" w:type="dxa"/>
          </w:tcPr>
          <w:p w14:paraId="5F006633" w14:textId="77777777" w:rsidR="002B0A27" w:rsidRPr="00F638B0" w:rsidRDefault="002B0A27" w:rsidP="009D1416">
            <w:pPr>
              <w:rPr>
                <w:rFonts w:cstheme="minorHAnsi"/>
                <w:sz w:val="18"/>
                <w:szCs w:val="18"/>
              </w:rPr>
            </w:pPr>
          </w:p>
        </w:tc>
        <w:tc>
          <w:tcPr>
            <w:tcW w:w="1134" w:type="dxa"/>
          </w:tcPr>
          <w:p w14:paraId="2D5D90A4" w14:textId="77777777" w:rsidR="002B0A27" w:rsidRPr="00F638B0" w:rsidRDefault="002B0A27" w:rsidP="009D1416">
            <w:pPr>
              <w:rPr>
                <w:rFonts w:cstheme="minorHAnsi"/>
                <w:sz w:val="18"/>
                <w:szCs w:val="18"/>
              </w:rPr>
            </w:pPr>
          </w:p>
        </w:tc>
        <w:tc>
          <w:tcPr>
            <w:tcW w:w="1134" w:type="dxa"/>
          </w:tcPr>
          <w:p w14:paraId="79829C72" w14:textId="77777777" w:rsidR="002B0A27" w:rsidRPr="00F638B0" w:rsidRDefault="002B0A27" w:rsidP="009D1416">
            <w:pPr>
              <w:rPr>
                <w:rFonts w:cstheme="minorHAnsi"/>
                <w:sz w:val="18"/>
                <w:szCs w:val="18"/>
              </w:rPr>
            </w:pPr>
          </w:p>
        </w:tc>
        <w:tc>
          <w:tcPr>
            <w:tcW w:w="992" w:type="dxa"/>
          </w:tcPr>
          <w:p w14:paraId="24224525" w14:textId="24379373" w:rsidR="002B0A27" w:rsidRPr="00DE4C57" w:rsidRDefault="002B0A27" w:rsidP="009D1416">
            <w:pPr>
              <w:rPr>
                <w:rFonts w:cstheme="minorHAnsi"/>
                <w:sz w:val="18"/>
                <w:szCs w:val="18"/>
              </w:rPr>
            </w:pPr>
          </w:p>
        </w:tc>
        <w:tc>
          <w:tcPr>
            <w:tcW w:w="1275" w:type="dxa"/>
          </w:tcPr>
          <w:p w14:paraId="5141A97A" w14:textId="54C377D3" w:rsidR="002B0A27" w:rsidRPr="008F71F5" w:rsidRDefault="002B0A27" w:rsidP="009D1416">
            <w:pPr>
              <w:rPr>
                <w:rFonts w:cstheme="minorHAnsi"/>
                <w:sz w:val="18"/>
                <w:szCs w:val="18"/>
              </w:rPr>
            </w:pPr>
            <w:r w:rsidRPr="008F71F5">
              <w:rPr>
                <w:sz w:val="18"/>
                <w:szCs w:val="18"/>
              </w:rPr>
              <w:t>Alcohol</w:t>
            </w:r>
          </w:p>
        </w:tc>
        <w:tc>
          <w:tcPr>
            <w:tcW w:w="2127" w:type="dxa"/>
            <w:vAlign w:val="bottom"/>
          </w:tcPr>
          <w:p w14:paraId="5F0F86A2" w14:textId="30155329" w:rsidR="002B0A27" w:rsidRPr="006461C7" w:rsidRDefault="002B0A27" w:rsidP="009D1416">
            <w:pPr>
              <w:rPr>
                <w:rFonts w:cstheme="minorHAnsi"/>
                <w:sz w:val="18"/>
                <w:szCs w:val="18"/>
              </w:rPr>
            </w:pPr>
            <w:r>
              <w:rPr>
                <w:rFonts w:ascii="Calibri" w:hAnsi="Calibri" w:cs="Calibri"/>
                <w:color w:val="000000"/>
                <w:sz w:val="18"/>
                <w:szCs w:val="18"/>
              </w:rPr>
              <w:t>AUDIT-C</w:t>
            </w:r>
          </w:p>
        </w:tc>
      </w:tr>
      <w:tr w:rsidR="002B0A27" w:rsidRPr="00F638B0" w14:paraId="0230B9BE" w14:textId="5953BD8E" w:rsidTr="002B0A27">
        <w:tc>
          <w:tcPr>
            <w:tcW w:w="1413" w:type="dxa"/>
          </w:tcPr>
          <w:p w14:paraId="0EC7B622" w14:textId="24248AAE"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1EA30255" w14:textId="77777777" w:rsidR="002B0A27" w:rsidRPr="00F638B0" w:rsidRDefault="002B0A27" w:rsidP="009D1416">
            <w:pPr>
              <w:rPr>
                <w:rFonts w:cstheme="minorHAnsi"/>
                <w:color w:val="FF0000"/>
                <w:sz w:val="18"/>
                <w:szCs w:val="18"/>
              </w:rPr>
            </w:pPr>
          </w:p>
        </w:tc>
        <w:tc>
          <w:tcPr>
            <w:tcW w:w="851" w:type="dxa"/>
          </w:tcPr>
          <w:p w14:paraId="6E9D3165" w14:textId="77777777" w:rsidR="002B0A27" w:rsidRPr="00F638B0" w:rsidRDefault="002B0A27" w:rsidP="009D1416">
            <w:pPr>
              <w:rPr>
                <w:rFonts w:cstheme="minorHAnsi"/>
                <w:sz w:val="18"/>
                <w:szCs w:val="18"/>
              </w:rPr>
            </w:pPr>
          </w:p>
        </w:tc>
        <w:tc>
          <w:tcPr>
            <w:tcW w:w="850" w:type="dxa"/>
          </w:tcPr>
          <w:p w14:paraId="1F7CEA93" w14:textId="77777777" w:rsidR="002B0A27" w:rsidRPr="00F638B0" w:rsidRDefault="002B0A27" w:rsidP="009D1416">
            <w:pPr>
              <w:rPr>
                <w:rFonts w:cstheme="minorHAnsi"/>
                <w:sz w:val="18"/>
                <w:szCs w:val="18"/>
              </w:rPr>
            </w:pPr>
          </w:p>
        </w:tc>
        <w:tc>
          <w:tcPr>
            <w:tcW w:w="1134" w:type="dxa"/>
          </w:tcPr>
          <w:p w14:paraId="163FDF0C" w14:textId="77777777" w:rsidR="002B0A27" w:rsidRPr="00F638B0" w:rsidRDefault="002B0A27" w:rsidP="009D1416">
            <w:pPr>
              <w:rPr>
                <w:rFonts w:cstheme="minorHAnsi"/>
                <w:sz w:val="18"/>
                <w:szCs w:val="18"/>
              </w:rPr>
            </w:pPr>
          </w:p>
        </w:tc>
        <w:tc>
          <w:tcPr>
            <w:tcW w:w="1134" w:type="dxa"/>
          </w:tcPr>
          <w:p w14:paraId="2B5C9A70" w14:textId="77777777" w:rsidR="002B0A27" w:rsidRPr="00F638B0" w:rsidRDefault="002B0A27" w:rsidP="009D1416">
            <w:pPr>
              <w:rPr>
                <w:rFonts w:cstheme="minorHAnsi"/>
                <w:sz w:val="18"/>
                <w:szCs w:val="18"/>
              </w:rPr>
            </w:pPr>
          </w:p>
        </w:tc>
        <w:tc>
          <w:tcPr>
            <w:tcW w:w="992" w:type="dxa"/>
          </w:tcPr>
          <w:p w14:paraId="2A5D9075" w14:textId="55577328" w:rsidR="002B0A27" w:rsidRPr="00DE4C57" w:rsidRDefault="002B0A27" w:rsidP="009D1416">
            <w:pPr>
              <w:rPr>
                <w:rFonts w:cstheme="minorHAnsi"/>
                <w:sz w:val="18"/>
                <w:szCs w:val="18"/>
              </w:rPr>
            </w:pPr>
          </w:p>
        </w:tc>
        <w:tc>
          <w:tcPr>
            <w:tcW w:w="1275" w:type="dxa"/>
          </w:tcPr>
          <w:p w14:paraId="3D283AA5" w14:textId="69D8C087"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4B5E90A6" w14:textId="3D242369" w:rsidR="002B0A27" w:rsidRPr="006461C7" w:rsidRDefault="002B0A27" w:rsidP="009D1416">
            <w:pPr>
              <w:rPr>
                <w:rFonts w:cstheme="minorHAnsi"/>
                <w:sz w:val="18"/>
                <w:szCs w:val="18"/>
              </w:rPr>
            </w:pPr>
            <w:r>
              <w:rPr>
                <w:rFonts w:ascii="Calibri" w:hAnsi="Calibri" w:cs="Calibri"/>
                <w:color w:val="000000"/>
                <w:sz w:val="18"/>
                <w:szCs w:val="18"/>
              </w:rPr>
              <w:t>PHQ-9</w:t>
            </w:r>
          </w:p>
        </w:tc>
      </w:tr>
      <w:tr w:rsidR="002B0A27" w:rsidRPr="00F638B0" w14:paraId="41E32957" w14:textId="5DC5DD38" w:rsidTr="002B0A27">
        <w:tc>
          <w:tcPr>
            <w:tcW w:w="1413" w:type="dxa"/>
          </w:tcPr>
          <w:p w14:paraId="22525F54" w14:textId="28E900D1"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4D1FE0ED" w14:textId="77777777" w:rsidR="002B0A27" w:rsidRPr="00F638B0" w:rsidRDefault="002B0A27" w:rsidP="009D1416">
            <w:pPr>
              <w:rPr>
                <w:rFonts w:cstheme="minorHAnsi"/>
                <w:color w:val="FF0000"/>
                <w:sz w:val="18"/>
                <w:szCs w:val="18"/>
              </w:rPr>
            </w:pPr>
          </w:p>
        </w:tc>
        <w:tc>
          <w:tcPr>
            <w:tcW w:w="851" w:type="dxa"/>
          </w:tcPr>
          <w:p w14:paraId="5B04B28C" w14:textId="77777777" w:rsidR="002B0A27" w:rsidRPr="00F638B0" w:rsidRDefault="002B0A27" w:rsidP="009D1416">
            <w:pPr>
              <w:rPr>
                <w:rFonts w:cstheme="minorHAnsi"/>
                <w:sz w:val="18"/>
                <w:szCs w:val="18"/>
              </w:rPr>
            </w:pPr>
          </w:p>
        </w:tc>
        <w:tc>
          <w:tcPr>
            <w:tcW w:w="850" w:type="dxa"/>
          </w:tcPr>
          <w:p w14:paraId="5E428584" w14:textId="77777777" w:rsidR="002B0A27" w:rsidRPr="00F638B0" w:rsidRDefault="002B0A27" w:rsidP="009D1416">
            <w:pPr>
              <w:rPr>
                <w:rFonts w:cstheme="minorHAnsi"/>
                <w:sz w:val="18"/>
                <w:szCs w:val="18"/>
              </w:rPr>
            </w:pPr>
          </w:p>
        </w:tc>
        <w:tc>
          <w:tcPr>
            <w:tcW w:w="1134" w:type="dxa"/>
          </w:tcPr>
          <w:p w14:paraId="3908FEEE" w14:textId="77777777" w:rsidR="002B0A27" w:rsidRPr="00F638B0" w:rsidRDefault="002B0A27" w:rsidP="009D1416">
            <w:pPr>
              <w:rPr>
                <w:rFonts w:cstheme="minorHAnsi"/>
                <w:sz w:val="18"/>
                <w:szCs w:val="18"/>
              </w:rPr>
            </w:pPr>
          </w:p>
        </w:tc>
        <w:tc>
          <w:tcPr>
            <w:tcW w:w="1134" w:type="dxa"/>
          </w:tcPr>
          <w:p w14:paraId="2928D278" w14:textId="77777777" w:rsidR="002B0A27" w:rsidRPr="00F638B0" w:rsidRDefault="002B0A27" w:rsidP="009D1416">
            <w:pPr>
              <w:rPr>
                <w:rFonts w:cstheme="minorHAnsi"/>
                <w:sz w:val="18"/>
                <w:szCs w:val="18"/>
              </w:rPr>
            </w:pPr>
          </w:p>
        </w:tc>
        <w:tc>
          <w:tcPr>
            <w:tcW w:w="992" w:type="dxa"/>
          </w:tcPr>
          <w:p w14:paraId="28A4526A" w14:textId="16E9AC69" w:rsidR="002B0A27" w:rsidRPr="00DE4C57" w:rsidRDefault="002B0A27" w:rsidP="009D1416">
            <w:pPr>
              <w:rPr>
                <w:rFonts w:cstheme="minorHAnsi"/>
                <w:sz w:val="18"/>
                <w:szCs w:val="18"/>
              </w:rPr>
            </w:pPr>
          </w:p>
        </w:tc>
        <w:tc>
          <w:tcPr>
            <w:tcW w:w="1275" w:type="dxa"/>
          </w:tcPr>
          <w:p w14:paraId="1EA225C9" w14:textId="3B5EE3F1"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4D904717" w14:textId="2E6F52FB" w:rsidR="002B0A27" w:rsidRPr="006461C7" w:rsidRDefault="002B0A27" w:rsidP="009D1416">
            <w:pPr>
              <w:rPr>
                <w:rFonts w:cstheme="minorHAnsi"/>
                <w:sz w:val="18"/>
                <w:szCs w:val="18"/>
              </w:rPr>
            </w:pPr>
            <w:r>
              <w:rPr>
                <w:rFonts w:ascii="Calibri" w:hAnsi="Calibri" w:cs="Calibri"/>
                <w:color w:val="000000"/>
                <w:sz w:val="18"/>
                <w:szCs w:val="18"/>
              </w:rPr>
              <w:t>PHQ-9</w:t>
            </w:r>
          </w:p>
        </w:tc>
      </w:tr>
      <w:tr w:rsidR="002B0A27" w:rsidRPr="00F638B0" w14:paraId="2B8D56C9" w14:textId="3F8C4EB5" w:rsidTr="002B0A27">
        <w:tc>
          <w:tcPr>
            <w:tcW w:w="1413" w:type="dxa"/>
          </w:tcPr>
          <w:p w14:paraId="42B5CED0" w14:textId="0DD10FF8"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53CBE418" w14:textId="77777777" w:rsidR="002B0A27" w:rsidRPr="00F638B0" w:rsidRDefault="002B0A27" w:rsidP="009D1416">
            <w:pPr>
              <w:rPr>
                <w:rFonts w:cstheme="minorHAnsi"/>
                <w:color w:val="FF0000"/>
                <w:sz w:val="18"/>
                <w:szCs w:val="18"/>
              </w:rPr>
            </w:pPr>
          </w:p>
        </w:tc>
        <w:tc>
          <w:tcPr>
            <w:tcW w:w="851" w:type="dxa"/>
          </w:tcPr>
          <w:p w14:paraId="4FFA4116" w14:textId="77777777" w:rsidR="002B0A27" w:rsidRPr="00F638B0" w:rsidRDefault="002B0A27" w:rsidP="009D1416">
            <w:pPr>
              <w:rPr>
                <w:rFonts w:cstheme="minorHAnsi"/>
                <w:sz w:val="18"/>
                <w:szCs w:val="18"/>
              </w:rPr>
            </w:pPr>
          </w:p>
        </w:tc>
        <w:tc>
          <w:tcPr>
            <w:tcW w:w="850" w:type="dxa"/>
          </w:tcPr>
          <w:p w14:paraId="4E9FD710" w14:textId="77777777" w:rsidR="002B0A27" w:rsidRPr="00F638B0" w:rsidRDefault="002B0A27" w:rsidP="009D1416">
            <w:pPr>
              <w:rPr>
                <w:rFonts w:cstheme="minorHAnsi"/>
                <w:sz w:val="18"/>
                <w:szCs w:val="18"/>
              </w:rPr>
            </w:pPr>
          </w:p>
        </w:tc>
        <w:tc>
          <w:tcPr>
            <w:tcW w:w="1134" w:type="dxa"/>
          </w:tcPr>
          <w:p w14:paraId="650A5421" w14:textId="77777777" w:rsidR="002B0A27" w:rsidRPr="00F638B0" w:rsidRDefault="002B0A27" w:rsidP="009D1416">
            <w:pPr>
              <w:rPr>
                <w:rFonts w:cstheme="minorHAnsi"/>
                <w:sz w:val="18"/>
                <w:szCs w:val="18"/>
              </w:rPr>
            </w:pPr>
          </w:p>
        </w:tc>
        <w:tc>
          <w:tcPr>
            <w:tcW w:w="1134" w:type="dxa"/>
          </w:tcPr>
          <w:p w14:paraId="584A7597" w14:textId="77777777" w:rsidR="002B0A27" w:rsidRPr="00F638B0" w:rsidRDefault="002B0A27" w:rsidP="009D1416">
            <w:pPr>
              <w:rPr>
                <w:rFonts w:cstheme="minorHAnsi"/>
                <w:sz w:val="18"/>
                <w:szCs w:val="18"/>
              </w:rPr>
            </w:pPr>
          </w:p>
        </w:tc>
        <w:tc>
          <w:tcPr>
            <w:tcW w:w="992" w:type="dxa"/>
          </w:tcPr>
          <w:p w14:paraId="52E93738" w14:textId="1D87FAAF" w:rsidR="002B0A27" w:rsidRPr="00DE4C57" w:rsidRDefault="002B0A27" w:rsidP="009D1416">
            <w:pPr>
              <w:rPr>
                <w:rFonts w:cstheme="minorHAnsi"/>
                <w:sz w:val="18"/>
                <w:szCs w:val="18"/>
              </w:rPr>
            </w:pPr>
          </w:p>
        </w:tc>
        <w:tc>
          <w:tcPr>
            <w:tcW w:w="1275" w:type="dxa"/>
          </w:tcPr>
          <w:p w14:paraId="6C45C8BF" w14:textId="425B79C7" w:rsidR="002B0A27" w:rsidRPr="008F71F5" w:rsidRDefault="002B0A27" w:rsidP="009D1416">
            <w:pPr>
              <w:rPr>
                <w:rFonts w:cstheme="minorHAnsi"/>
                <w:sz w:val="18"/>
                <w:szCs w:val="18"/>
              </w:rPr>
            </w:pPr>
            <w:r w:rsidRPr="008F71F5">
              <w:rPr>
                <w:sz w:val="18"/>
                <w:szCs w:val="18"/>
              </w:rPr>
              <w:t>Anxiety/depression issue</w:t>
            </w:r>
          </w:p>
        </w:tc>
        <w:tc>
          <w:tcPr>
            <w:tcW w:w="2127" w:type="dxa"/>
            <w:vAlign w:val="bottom"/>
          </w:tcPr>
          <w:p w14:paraId="4C33451E" w14:textId="7FCF26DE" w:rsidR="002B0A27" w:rsidRPr="006461C7" w:rsidRDefault="002B0A27" w:rsidP="009D1416">
            <w:pPr>
              <w:rPr>
                <w:rFonts w:cstheme="minorHAnsi"/>
                <w:sz w:val="18"/>
                <w:szCs w:val="18"/>
              </w:rPr>
            </w:pPr>
            <w:r>
              <w:rPr>
                <w:rFonts w:ascii="Calibri" w:hAnsi="Calibri" w:cs="Calibri"/>
                <w:color w:val="000000"/>
                <w:sz w:val="18"/>
                <w:szCs w:val="18"/>
              </w:rPr>
              <w:t>EuroQoL-5D anxiety/depression</w:t>
            </w:r>
          </w:p>
        </w:tc>
      </w:tr>
      <w:tr w:rsidR="002B0A27" w:rsidRPr="00F638B0" w14:paraId="2BDAC107" w14:textId="149B3A33" w:rsidTr="002B0A27">
        <w:tc>
          <w:tcPr>
            <w:tcW w:w="1413" w:type="dxa"/>
          </w:tcPr>
          <w:p w14:paraId="684716A3" w14:textId="285E5FDB"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0A3C5F35" w14:textId="77777777" w:rsidR="002B0A27" w:rsidRPr="00F638B0" w:rsidRDefault="002B0A27" w:rsidP="009D1416">
            <w:pPr>
              <w:rPr>
                <w:rFonts w:cstheme="minorHAnsi"/>
                <w:color w:val="FF0000"/>
                <w:sz w:val="18"/>
                <w:szCs w:val="18"/>
              </w:rPr>
            </w:pPr>
          </w:p>
        </w:tc>
        <w:tc>
          <w:tcPr>
            <w:tcW w:w="851" w:type="dxa"/>
          </w:tcPr>
          <w:p w14:paraId="491D2E9F" w14:textId="77777777" w:rsidR="002B0A27" w:rsidRPr="00F638B0" w:rsidRDefault="002B0A27" w:rsidP="009D1416">
            <w:pPr>
              <w:rPr>
                <w:rFonts w:cstheme="minorHAnsi"/>
                <w:sz w:val="18"/>
                <w:szCs w:val="18"/>
              </w:rPr>
            </w:pPr>
          </w:p>
        </w:tc>
        <w:tc>
          <w:tcPr>
            <w:tcW w:w="850" w:type="dxa"/>
          </w:tcPr>
          <w:p w14:paraId="7F9276B4" w14:textId="77777777" w:rsidR="002B0A27" w:rsidRPr="00F638B0" w:rsidRDefault="002B0A27" w:rsidP="009D1416">
            <w:pPr>
              <w:rPr>
                <w:rFonts w:cstheme="minorHAnsi"/>
                <w:sz w:val="18"/>
                <w:szCs w:val="18"/>
              </w:rPr>
            </w:pPr>
          </w:p>
        </w:tc>
        <w:tc>
          <w:tcPr>
            <w:tcW w:w="1134" w:type="dxa"/>
          </w:tcPr>
          <w:p w14:paraId="30E0DBA4" w14:textId="77777777" w:rsidR="002B0A27" w:rsidRPr="00F638B0" w:rsidRDefault="002B0A27" w:rsidP="009D1416">
            <w:pPr>
              <w:rPr>
                <w:rFonts w:cstheme="minorHAnsi"/>
                <w:sz w:val="18"/>
                <w:szCs w:val="18"/>
              </w:rPr>
            </w:pPr>
          </w:p>
        </w:tc>
        <w:tc>
          <w:tcPr>
            <w:tcW w:w="1134" w:type="dxa"/>
          </w:tcPr>
          <w:p w14:paraId="3D56ECFB" w14:textId="77777777" w:rsidR="002B0A27" w:rsidRPr="00F638B0" w:rsidRDefault="002B0A27" w:rsidP="009D1416">
            <w:pPr>
              <w:rPr>
                <w:rFonts w:cstheme="minorHAnsi"/>
                <w:sz w:val="18"/>
                <w:szCs w:val="18"/>
              </w:rPr>
            </w:pPr>
          </w:p>
        </w:tc>
        <w:tc>
          <w:tcPr>
            <w:tcW w:w="992" w:type="dxa"/>
          </w:tcPr>
          <w:p w14:paraId="65A78668" w14:textId="04A8CA71" w:rsidR="002B0A27" w:rsidRPr="00DE4C57" w:rsidRDefault="002B0A27" w:rsidP="009D1416">
            <w:pPr>
              <w:rPr>
                <w:rFonts w:cstheme="minorHAnsi"/>
                <w:sz w:val="18"/>
                <w:szCs w:val="18"/>
              </w:rPr>
            </w:pPr>
          </w:p>
        </w:tc>
        <w:tc>
          <w:tcPr>
            <w:tcW w:w="1275" w:type="dxa"/>
          </w:tcPr>
          <w:p w14:paraId="295A210B" w14:textId="4A5BB058" w:rsidR="002B0A27" w:rsidRPr="008F71F5" w:rsidRDefault="002B0A27" w:rsidP="009D1416">
            <w:pPr>
              <w:rPr>
                <w:rFonts w:cstheme="minorHAnsi"/>
                <w:sz w:val="18"/>
                <w:szCs w:val="18"/>
              </w:rPr>
            </w:pPr>
            <w:r w:rsidRPr="008F71F5">
              <w:rPr>
                <w:sz w:val="18"/>
                <w:szCs w:val="18"/>
              </w:rPr>
              <w:t>Alcohol</w:t>
            </w:r>
          </w:p>
        </w:tc>
        <w:tc>
          <w:tcPr>
            <w:tcW w:w="2127" w:type="dxa"/>
            <w:vAlign w:val="bottom"/>
          </w:tcPr>
          <w:p w14:paraId="01B26157" w14:textId="491321FC" w:rsidR="002B0A27" w:rsidRPr="006461C7" w:rsidRDefault="002B0A27" w:rsidP="009D1416">
            <w:pPr>
              <w:rPr>
                <w:rFonts w:cstheme="minorHAnsi"/>
                <w:sz w:val="18"/>
                <w:szCs w:val="18"/>
              </w:rPr>
            </w:pPr>
            <w:r>
              <w:rPr>
                <w:rFonts w:ascii="Calibri" w:hAnsi="Calibri" w:cs="Calibri"/>
                <w:color w:val="000000"/>
                <w:sz w:val="18"/>
                <w:szCs w:val="18"/>
              </w:rPr>
              <w:t>AUDIT-C</w:t>
            </w:r>
          </w:p>
        </w:tc>
      </w:tr>
      <w:tr w:rsidR="002B0A27" w:rsidRPr="00F638B0" w14:paraId="4AC57431" w14:textId="10500093" w:rsidTr="002B0A27">
        <w:tc>
          <w:tcPr>
            <w:tcW w:w="1413" w:type="dxa"/>
          </w:tcPr>
          <w:p w14:paraId="022BF85F" w14:textId="47902854"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6BE40B48" w14:textId="77777777" w:rsidR="002B0A27" w:rsidRPr="00F638B0" w:rsidRDefault="002B0A27" w:rsidP="009D1416">
            <w:pPr>
              <w:rPr>
                <w:rFonts w:cstheme="minorHAnsi"/>
                <w:color w:val="FF0000"/>
                <w:sz w:val="18"/>
                <w:szCs w:val="18"/>
              </w:rPr>
            </w:pPr>
          </w:p>
        </w:tc>
        <w:tc>
          <w:tcPr>
            <w:tcW w:w="851" w:type="dxa"/>
          </w:tcPr>
          <w:p w14:paraId="2691C0E5" w14:textId="77777777" w:rsidR="002B0A27" w:rsidRPr="00F638B0" w:rsidRDefault="002B0A27" w:rsidP="009D1416">
            <w:pPr>
              <w:rPr>
                <w:rFonts w:cstheme="minorHAnsi"/>
                <w:sz w:val="18"/>
                <w:szCs w:val="18"/>
              </w:rPr>
            </w:pPr>
          </w:p>
        </w:tc>
        <w:tc>
          <w:tcPr>
            <w:tcW w:w="850" w:type="dxa"/>
          </w:tcPr>
          <w:p w14:paraId="40A1E5C9" w14:textId="77777777" w:rsidR="002B0A27" w:rsidRPr="00F638B0" w:rsidRDefault="002B0A27" w:rsidP="009D1416">
            <w:pPr>
              <w:rPr>
                <w:rFonts w:cstheme="minorHAnsi"/>
                <w:sz w:val="18"/>
                <w:szCs w:val="18"/>
              </w:rPr>
            </w:pPr>
          </w:p>
        </w:tc>
        <w:tc>
          <w:tcPr>
            <w:tcW w:w="1134" w:type="dxa"/>
          </w:tcPr>
          <w:p w14:paraId="1DF92CA2" w14:textId="77777777" w:rsidR="002B0A27" w:rsidRPr="00F638B0" w:rsidRDefault="002B0A27" w:rsidP="009D1416">
            <w:pPr>
              <w:rPr>
                <w:rFonts w:cstheme="minorHAnsi"/>
                <w:sz w:val="18"/>
                <w:szCs w:val="18"/>
              </w:rPr>
            </w:pPr>
          </w:p>
        </w:tc>
        <w:tc>
          <w:tcPr>
            <w:tcW w:w="1134" w:type="dxa"/>
          </w:tcPr>
          <w:p w14:paraId="7B3209CE" w14:textId="77777777" w:rsidR="002B0A27" w:rsidRPr="00F638B0" w:rsidRDefault="002B0A27" w:rsidP="009D1416">
            <w:pPr>
              <w:rPr>
                <w:rFonts w:cstheme="minorHAnsi"/>
                <w:sz w:val="18"/>
                <w:szCs w:val="18"/>
              </w:rPr>
            </w:pPr>
          </w:p>
        </w:tc>
        <w:tc>
          <w:tcPr>
            <w:tcW w:w="992" w:type="dxa"/>
          </w:tcPr>
          <w:p w14:paraId="5F1A848C" w14:textId="5615FD72" w:rsidR="002B0A27" w:rsidRPr="00DE4C57" w:rsidRDefault="002B0A27" w:rsidP="009D1416">
            <w:pPr>
              <w:rPr>
                <w:rFonts w:cstheme="minorHAnsi"/>
                <w:sz w:val="18"/>
                <w:szCs w:val="18"/>
              </w:rPr>
            </w:pPr>
          </w:p>
        </w:tc>
        <w:tc>
          <w:tcPr>
            <w:tcW w:w="1275" w:type="dxa"/>
          </w:tcPr>
          <w:p w14:paraId="3AA1C4FF" w14:textId="3A88ECC5" w:rsidR="002B0A27" w:rsidRPr="008F71F5" w:rsidRDefault="002B0A27" w:rsidP="009D1416">
            <w:pPr>
              <w:rPr>
                <w:rFonts w:cstheme="minorHAnsi"/>
                <w:sz w:val="18"/>
                <w:szCs w:val="18"/>
              </w:rPr>
            </w:pPr>
            <w:r w:rsidRPr="008F71F5">
              <w:rPr>
                <w:sz w:val="18"/>
                <w:szCs w:val="18"/>
              </w:rPr>
              <w:t>Anxiety/depression issue</w:t>
            </w:r>
          </w:p>
        </w:tc>
        <w:tc>
          <w:tcPr>
            <w:tcW w:w="2127" w:type="dxa"/>
            <w:vAlign w:val="bottom"/>
          </w:tcPr>
          <w:p w14:paraId="6B0F44D9" w14:textId="7E0BACD1" w:rsidR="002B0A27" w:rsidRPr="006461C7" w:rsidRDefault="002B0A27" w:rsidP="009D1416">
            <w:pPr>
              <w:rPr>
                <w:rFonts w:cstheme="minorHAnsi"/>
                <w:sz w:val="18"/>
                <w:szCs w:val="18"/>
              </w:rPr>
            </w:pPr>
            <w:r>
              <w:rPr>
                <w:rFonts w:ascii="Calibri" w:hAnsi="Calibri" w:cs="Calibri"/>
                <w:color w:val="000000"/>
                <w:sz w:val="18"/>
                <w:szCs w:val="18"/>
              </w:rPr>
              <w:t>EuroQoL-5D anxiety/depression</w:t>
            </w:r>
          </w:p>
        </w:tc>
      </w:tr>
      <w:tr w:rsidR="002B0A27" w:rsidRPr="00F638B0" w14:paraId="34E458C7" w14:textId="7121A868" w:rsidTr="002B0A27">
        <w:tc>
          <w:tcPr>
            <w:tcW w:w="1413" w:type="dxa"/>
          </w:tcPr>
          <w:p w14:paraId="140752DF" w14:textId="0067FB35"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7802EB08" w14:textId="77777777" w:rsidR="002B0A27" w:rsidRPr="00F638B0" w:rsidRDefault="002B0A27" w:rsidP="009D1416">
            <w:pPr>
              <w:rPr>
                <w:rFonts w:cstheme="minorHAnsi"/>
                <w:color w:val="FF0000"/>
                <w:sz w:val="18"/>
                <w:szCs w:val="18"/>
              </w:rPr>
            </w:pPr>
          </w:p>
        </w:tc>
        <w:tc>
          <w:tcPr>
            <w:tcW w:w="851" w:type="dxa"/>
          </w:tcPr>
          <w:p w14:paraId="22FF90B0" w14:textId="77777777" w:rsidR="002B0A27" w:rsidRPr="00F638B0" w:rsidRDefault="002B0A27" w:rsidP="009D1416">
            <w:pPr>
              <w:rPr>
                <w:rFonts w:cstheme="minorHAnsi"/>
                <w:sz w:val="18"/>
                <w:szCs w:val="18"/>
              </w:rPr>
            </w:pPr>
          </w:p>
        </w:tc>
        <w:tc>
          <w:tcPr>
            <w:tcW w:w="850" w:type="dxa"/>
          </w:tcPr>
          <w:p w14:paraId="415E704D" w14:textId="77777777" w:rsidR="002B0A27" w:rsidRPr="00F638B0" w:rsidRDefault="002B0A27" w:rsidP="009D1416">
            <w:pPr>
              <w:rPr>
                <w:rFonts w:cstheme="minorHAnsi"/>
                <w:sz w:val="18"/>
                <w:szCs w:val="18"/>
              </w:rPr>
            </w:pPr>
          </w:p>
        </w:tc>
        <w:tc>
          <w:tcPr>
            <w:tcW w:w="1134" w:type="dxa"/>
          </w:tcPr>
          <w:p w14:paraId="5F0714EF" w14:textId="77777777" w:rsidR="002B0A27" w:rsidRPr="00F638B0" w:rsidRDefault="002B0A27" w:rsidP="009D1416">
            <w:pPr>
              <w:rPr>
                <w:rFonts w:cstheme="minorHAnsi"/>
                <w:sz w:val="18"/>
                <w:szCs w:val="18"/>
              </w:rPr>
            </w:pPr>
          </w:p>
        </w:tc>
        <w:tc>
          <w:tcPr>
            <w:tcW w:w="1134" w:type="dxa"/>
          </w:tcPr>
          <w:p w14:paraId="2DBB024C" w14:textId="77777777" w:rsidR="002B0A27" w:rsidRPr="00F638B0" w:rsidRDefault="002B0A27" w:rsidP="009D1416">
            <w:pPr>
              <w:rPr>
                <w:rFonts w:cstheme="minorHAnsi"/>
                <w:sz w:val="18"/>
                <w:szCs w:val="18"/>
              </w:rPr>
            </w:pPr>
          </w:p>
        </w:tc>
        <w:tc>
          <w:tcPr>
            <w:tcW w:w="992" w:type="dxa"/>
          </w:tcPr>
          <w:p w14:paraId="7EB3D1B3" w14:textId="24A8DD46" w:rsidR="002B0A27" w:rsidRPr="00DE4C57" w:rsidRDefault="002B0A27" w:rsidP="009D1416">
            <w:pPr>
              <w:rPr>
                <w:rFonts w:cstheme="minorHAnsi"/>
                <w:sz w:val="18"/>
                <w:szCs w:val="18"/>
              </w:rPr>
            </w:pPr>
          </w:p>
        </w:tc>
        <w:tc>
          <w:tcPr>
            <w:tcW w:w="1275" w:type="dxa"/>
          </w:tcPr>
          <w:p w14:paraId="0ED6D81D" w14:textId="31F02260" w:rsidR="002B0A27" w:rsidRPr="008F71F5" w:rsidRDefault="002B0A27" w:rsidP="009D1416">
            <w:pPr>
              <w:rPr>
                <w:rFonts w:cstheme="minorHAnsi"/>
                <w:sz w:val="18"/>
                <w:szCs w:val="18"/>
              </w:rPr>
            </w:pPr>
            <w:r w:rsidRPr="008F71F5">
              <w:rPr>
                <w:sz w:val="18"/>
                <w:szCs w:val="18"/>
              </w:rPr>
              <w:t>Anxiety/depression issue</w:t>
            </w:r>
          </w:p>
        </w:tc>
        <w:tc>
          <w:tcPr>
            <w:tcW w:w="2127" w:type="dxa"/>
            <w:vAlign w:val="bottom"/>
          </w:tcPr>
          <w:p w14:paraId="632D83A2" w14:textId="20F1B9D3" w:rsidR="002B0A27" w:rsidRPr="006461C7" w:rsidRDefault="002B0A27" w:rsidP="009D1416">
            <w:pPr>
              <w:rPr>
                <w:rFonts w:cstheme="minorHAnsi"/>
                <w:sz w:val="18"/>
                <w:szCs w:val="18"/>
              </w:rPr>
            </w:pPr>
            <w:r>
              <w:rPr>
                <w:rFonts w:ascii="Calibri" w:hAnsi="Calibri" w:cs="Calibri"/>
                <w:color w:val="000000"/>
                <w:sz w:val="18"/>
                <w:szCs w:val="18"/>
              </w:rPr>
              <w:t>EuroQoL-5D anxiety/depression</w:t>
            </w:r>
          </w:p>
        </w:tc>
      </w:tr>
      <w:tr w:rsidR="002B0A27" w:rsidRPr="00F638B0" w14:paraId="047BBC5C" w14:textId="534E6117" w:rsidTr="002B0A27">
        <w:tc>
          <w:tcPr>
            <w:tcW w:w="1413" w:type="dxa"/>
          </w:tcPr>
          <w:p w14:paraId="372E96A5" w14:textId="301CC7D1" w:rsidR="002B0A27" w:rsidRPr="00F638B0" w:rsidRDefault="002B0A27" w:rsidP="009D1416">
            <w:pPr>
              <w:rPr>
                <w:rFonts w:cstheme="minorHAnsi"/>
                <w:sz w:val="18"/>
                <w:szCs w:val="18"/>
              </w:rPr>
            </w:pPr>
            <w:r w:rsidRPr="00F638B0">
              <w:rPr>
                <w:rFonts w:cstheme="minorHAnsi"/>
                <w:sz w:val="18"/>
                <w:szCs w:val="18"/>
              </w:rPr>
              <w:t>Nguyen 2018</w:t>
            </w:r>
          </w:p>
        </w:tc>
        <w:tc>
          <w:tcPr>
            <w:tcW w:w="850" w:type="dxa"/>
          </w:tcPr>
          <w:p w14:paraId="1156154E" w14:textId="77777777" w:rsidR="002B0A27" w:rsidRPr="00F638B0" w:rsidRDefault="002B0A27" w:rsidP="009D1416">
            <w:pPr>
              <w:rPr>
                <w:rFonts w:cstheme="minorHAnsi"/>
                <w:color w:val="FF0000"/>
                <w:sz w:val="18"/>
                <w:szCs w:val="18"/>
              </w:rPr>
            </w:pPr>
          </w:p>
        </w:tc>
        <w:tc>
          <w:tcPr>
            <w:tcW w:w="851" w:type="dxa"/>
          </w:tcPr>
          <w:p w14:paraId="2E7C1140" w14:textId="77777777" w:rsidR="002B0A27" w:rsidRPr="00F638B0" w:rsidRDefault="002B0A27" w:rsidP="009D1416">
            <w:pPr>
              <w:rPr>
                <w:rFonts w:cstheme="minorHAnsi"/>
                <w:sz w:val="18"/>
                <w:szCs w:val="18"/>
              </w:rPr>
            </w:pPr>
          </w:p>
        </w:tc>
        <w:tc>
          <w:tcPr>
            <w:tcW w:w="850" w:type="dxa"/>
          </w:tcPr>
          <w:p w14:paraId="68AE9BC4" w14:textId="77777777" w:rsidR="002B0A27" w:rsidRPr="00F638B0" w:rsidRDefault="002B0A27" w:rsidP="009D1416">
            <w:pPr>
              <w:rPr>
                <w:rFonts w:cstheme="minorHAnsi"/>
                <w:sz w:val="18"/>
                <w:szCs w:val="18"/>
              </w:rPr>
            </w:pPr>
          </w:p>
        </w:tc>
        <w:tc>
          <w:tcPr>
            <w:tcW w:w="1134" w:type="dxa"/>
          </w:tcPr>
          <w:p w14:paraId="0D9A8E0A" w14:textId="77777777" w:rsidR="002B0A27" w:rsidRPr="00F638B0" w:rsidRDefault="002B0A27" w:rsidP="009D1416">
            <w:pPr>
              <w:rPr>
                <w:rFonts w:cstheme="minorHAnsi"/>
                <w:sz w:val="18"/>
                <w:szCs w:val="18"/>
              </w:rPr>
            </w:pPr>
          </w:p>
        </w:tc>
        <w:tc>
          <w:tcPr>
            <w:tcW w:w="1134" w:type="dxa"/>
          </w:tcPr>
          <w:p w14:paraId="7D47D552" w14:textId="77777777" w:rsidR="002B0A27" w:rsidRPr="00F638B0" w:rsidRDefault="002B0A27" w:rsidP="009D1416">
            <w:pPr>
              <w:rPr>
                <w:rFonts w:cstheme="minorHAnsi"/>
                <w:sz w:val="18"/>
                <w:szCs w:val="18"/>
              </w:rPr>
            </w:pPr>
          </w:p>
        </w:tc>
        <w:tc>
          <w:tcPr>
            <w:tcW w:w="992" w:type="dxa"/>
          </w:tcPr>
          <w:p w14:paraId="01648C1E" w14:textId="7D3D9E9E" w:rsidR="002B0A27" w:rsidRPr="00DE4C57" w:rsidRDefault="002B0A27" w:rsidP="009D1416">
            <w:pPr>
              <w:rPr>
                <w:rFonts w:cstheme="minorHAnsi"/>
                <w:sz w:val="18"/>
                <w:szCs w:val="18"/>
              </w:rPr>
            </w:pPr>
          </w:p>
        </w:tc>
        <w:tc>
          <w:tcPr>
            <w:tcW w:w="1275" w:type="dxa"/>
          </w:tcPr>
          <w:p w14:paraId="42094D98" w14:textId="64638A6D" w:rsidR="002B0A27" w:rsidRPr="008F71F5" w:rsidRDefault="002B0A27" w:rsidP="009D1416">
            <w:pPr>
              <w:rPr>
                <w:rFonts w:cstheme="minorHAnsi"/>
                <w:sz w:val="18"/>
                <w:szCs w:val="18"/>
              </w:rPr>
            </w:pPr>
            <w:r w:rsidRPr="008F71F5">
              <w:rPr>
                <w:sz w:val="18"/>
                <w:szCs w:val="18"/>
              </w:rPr>
              <w:t>EuroQoL-5D anxiety/depression issue (&gt;1)</w:t>
            </w:r>
          </w:p>
        </w:tc>
        <w:tc>
          <w:tcPr>
            <w:tcW w:w="2127" w:type="dxa"/>
            <w:vAlign w:val="bottom"/>
          </w:tcPr>
          <w:p w14:paraId="79F2A961" w14:textId="74729CB4" w:rsidR="002B0A27" w:rsidRPr="006461C7" w:rsidRDefault="002B0A27" w:rsidP="009D1416">
            <w:pPr>
              <w:rPr>
                <w:rFonts w:cstheme="minorHAnsi"/>
                <w:sz w:val="18"/>
                <w:szCs w:val="18"/>
              </w:rPr>
            </w:pPr>
            <w:r>
              <w:rPr>
                <w:rFonts w:ascii="Calibri" w:hAnsi="Calibri" w:cs="Calibri"/>
                <w:color w:val="000000"/>
                <w:sz w:val="18"/>
                <w:szCs w:val="18"/>
              </w:rPr>
              <w:t>EuroQoL-5D anxiety/depression</w:t>
            </w:r>
          </w:p>
        </w:tc>
      </w:tr>
      <w:tr w:rsidR="002B0A27" w:rsidRPr="00F638B0" w14:paraId="5D22A0A1" w14:textId="64479C94" w:rsidTr="002B0A27">
        <w:tc>
          <w:tcPr>
            <w:tcW w:w="1413" w:type="dxa"/>
          </w:tcPr>
          <w:p w14:paraId="19F5D27E" w14:textId="5B2A732B" w:rsidR="002B0A27" w:rsidRPr="00F638B0" w:rsidRDefault="002B0A27" w:rsidP="009D1416">
            <w:pPr>
              <w:rPr>
                <w:rFonts w:cstheme="minorHAnsi"/>
                <w:sz w:val="18"/>
                <w:szCs w:val="18"/>
              </w:rPr>
            </w:pPr>
            <w:r w:rsidRPr="00F638B0">
              <w:rPr>
                <w:rFonts w:cstheme="minorHAnsi"/>
                <w:sz w:val="18"/>
                <w:szCs w:val="18"/>
              </w:rPr>
              <w:t>Nishizawa 2023</w:t>
            </w:r>
          </w:p>
        </w:tc>
        <w:tc>
          <w:tcPr>
            <w:tcW w:w="850" w:type="dxa"/>
          </w:tcPr>
          <w:p w14:paraId="0698E0AD" w14:textId="10D2978F" w:rsidR="002B0A27" w:rsidRPr="00F638B0" w:rsidRDefault="002B0A27" w:rsidP="009D1416">
            <w:pPr>
              <w:rPr>
                <w:rFonts w:cstheme="minorHAnsi"/>
                <w:color w:val="FF0000"/>
                <w:sz w:val="18"/>
                <w:szCs w:val="18"/>
              </w:rPr>
            </w:pPr>
            <w:r w:rsidRPr="00F638B0">
              <w:rPr>
                <w:rFonts w:cstheme="minorHAnsi"/>
                <w:sz w:val="18"/>
                <w:szCs w:val="18"/>
              </w:rPr>
              <w:t>Japan</w:t>
            </w:r>
          </w:p>
        </w:tc>
        <w:tc>
          <w:tcPr>
            <w:tcW w:w="851" w:type="dxa"/>
          </w:tcPr>
          <w:p w14:paraId="31F00977" w14:textId="01F90E0A" w:rsidR="002B0A27" w:rsidRPr="00F638B0" w:rsidRDefault="002B0A27" w:rsidP="009D1416">
            <w:pPr>
              <w:rPr>
                <w:rFonts w:cstheme="minorHAnsi"/>
                <w:sz w:val="18"/>
                <w:szCs w:val="18"/>
              </w:rPr>
            </w:pPr>
            <w:r w:rsidRPr="00F638B0">
              <w:rPr>
                <w:rFonts w:cstheme="minorHAnsi"/>
                <w:sz w:val="18"/>
                <w:szCs w:val="18"/>
              </w:rPr>
              <w:t>Retrospective cohort</w:t>
            </w:r>
          </w:p>
        </w:tc>
        <w:tc>
          <w:tcPr>
            <w:tcW w:w="850" w:type="dxa"/>
          </w:tcPr>
          <w:p w14:paraId="60A7F20B" w14:textId="3D9784C5" w:rsidR="002B0A27" w:rsidRPr="00F638B0" w:rsidRDefault="002B0A27" w:rsidP="009D1416">
            <w:pPr>
              <w:rPr>
                <w:rFonts w:cstheme="minorHAnsi"/>
                <w:sz w:val="18"/>
                <w:szCs w:val="18"/>
              </w:rPr>
            </w:pPr>
            <w:r w:rsidRPr="00F638B0">
              <w:rPr>
                <w:rFonts w:cstheme="minorHAnsi"/>
                <w:sz w:val="18"/>
                <w:szCs w:val="18"/>
              </w:rPr>
              <w:t>532/545</w:t>
            </w:r>
          </w:p>
        </w:tc>
        <w:tc>
          <w:tcPr>
            <w:tcW w:w="1134" w:type="dxa"/>
          </w:tcPr>
          <w:p w14:paraId="25FD8BB4" w14:textId="182E0BFA" w:rsidR="002B0A27" w:rsidRPr="00F638B0" w:rsidRDefault="002B0A27" w:rsidP="009D1416">
            <w:pPr>
              <w:rPr>
                <w:rFonts w:cstheme="minorHAnsi"/>
                <w:sz w:val="18"/>
                <w:szCs w:val="18"/>
              </w:rPr>
            </w:pPr>
            <w:r w:rsidRPr="00F638B0">
              <w:rPr>
                <w:rFonts w:cstheme="minorHAnsi"/>
                <w:sz w:val="18"/>
                <w:szCs w:val="18"/>
              </w:rPr>
              <w:t>67.6/14</w:t>
            </w:r>
          </w:p>
        </w:tc>
        <w:tc>
          <w:tcPr>
            <w:tcW w:w="1134" w:type="dxa"/>
          </w:tcPr>
          <w:p w14:paraId="0AE54DF6" w14:textId="73BC0BC7" w:rsidR="002B0A27" w:rsidRPr="00F638B0" w:rsidRDefault="002B0A27" w:rsidP="009D1416">
            <w:pPr>
              <w:rPr>
                <w:rFonts w:cstheme="minorHAnsi"/>
                <w:sz w:val="18"/>
                <w:szCs w:val="18"/>
              </w:rPr>
            </w:pPr>
            <w:r w:rsidRPr="00F638B0">
              <w:rPr>
                <w:rFonts w:cstheme="minorHAnsi"/>
                <w:sz w:val="18"/>
                <w:szCs w:val="18"/>
              </w:rPr>
              <w:t>Hospital or emergency room</w:t>
            </w:r>
          </w:p>
        </w:tc>
        <w:tc>
          <w:tcPr>
            <w:tcW w:w="992" w:type="dxa"/>
          </w:tcPr>
          <w:p w14:paraId="287CFF79" w14:textId="18533494" w:rsidR="002B0A27" w:rsidRPr="00CA2E99" w:rsidRDefault="002B0A27" w:rsidP="009D1416">
            <w:pPr>
              <w:rPr>
                <w:rFonts w:cstheme="minorHAnsi"/>
                <w:sz w:val="18"/>
                <w:szCs w:val="18"/>
              </w:rPr>
            </w:pPr>
            <w:r w:rsidRPr="00CA2E99">
              <w:rPr>
                <w:rFonts w:cstheme="minorHAnsi"/>
                <w:sz w:val="18"/>
                <w:szCs w:val="18"/>
              </w:rPr>
              <w:t>CAM-ICU</w:t>
            </w:r>
          </w:p>
          <w:p w14:paraId="5E618000" w14:textId="77777777" w:rsidR="002B0A27" w:rsidRPr="00CA2E99" w:rsidRDefault="002B0A27" w:rsidP="009D1416">
            <w:pPr>
              <w:rPr>
                <w:rFonts w:cstheme="minorHAnsi"/>
                <w:sz w:val="18"/>
                <w:szCs w:val="18"/>
              </w:rPr>
            </w:pPr>
            <w:r w:rsidRPr="00CA2E99">
              <w:rPr>
                <w:rFonts w:cstheme="minorHAnsi"/>
                <w:sz w:val="18"/>
                <w:szCs w:val="18"/>
              </w:rPr>
              <w:t>DRS</w:t>
            </w:r>
          </w:p>
          <w:p w14:paraId="24EF186F" w14:textId="6B17D651" w:rsidR="002B0A27" w:rsidRPr="00DE4C57" w:rsidRDefault="002B0A27" w:rsidP="009D1416">
            <w:pPr>
              <w:rPr>
                <w:rFonts w:cstheme="minorHAnsi"/>
                <w:sz w:val="18"/>
                <w:szCs w:val="18"/>
              </w:rPr>
            </w:pPr>
            <w:r w:rsidRPr="00CA2E99">
              <w:rPr>
                <w:rFonts w:cstheme="minorHAnsi"/>
                <w:sz w:val="18"/>
                <w:szCs w:val="18"/>
              </w:rPr>
              <w:t>DOSS</w:t>
            </w:r>
          </w:p>
        </w:tc>
        <w:tc>
          <w:tcPr>
            <w:tcW w:w="1275" w:type="dxa"/>
          </w:tcPr>
          <w:p w14:paraId="3CB239D5" w14:textId="4BD2FE19" w:rsidR="002B0A27" w:rsidRPr="008F71F5" w:rsidRDefault="002B0A27" w:rsidP="009D1416">
            <w:pPr>
              <w:rPr>
                <w:rFonts w:cstheme="minorHAnsi"/>
                <w:sz w:val="18"/>
                <w:szCs w:val="18"/>
              </w:rPr>
            </w:pPr>
          </w:p>
        </w:tc>
        <w:tc>
          <w:tcPr>
            <w:tcW w:w="2127" w:type="dxa"/>
          </w:tcPr>
          <w:p w14:paraId="1CA5F69D" w14:textId="77777777" w:rsidR="002B0A27" w:rsidRPr="00F51A66" w:rsidRDefault="002B0A27" w:rsidP="009D1416">
            <w:pPr>
              <w:rPr>
                <w:rFonts w:cstheme="minorHAnsi"/>
                <w:sz w:val="18"/>
                <w:szCs w:val="18"/>
              </w:rPr>
            </w:pPr>
            <w:r w:rsidRPr="00F51A66">
              <w:rPr>
                <w:rFonts w:cstheme="minorHAnsi"/>
                <w:sz w:val="18"/>
                <w:szCs w:val="18"/>
              </w:rPr>
              <w:t xml:space="preserve">Hospital electronic medical records </w:t>
            </w:r>
          </w:p>
          <w:p w14:paraId="1C6183F6" w14:textId="25F29CA2" w:rsidR="002B0A27" w:rsidRPr="006461C7" w:rsidRDefault="002B0A27" w:rsidP="009D1416">
            <w:pPr>
              <w:rPr>
                <w:rFonts w:cstheme="minorHAnsi"/>
                <w:sz w:val="18"/>
                <w:szCs w:val="18"/>
              </w:rPr>
            </w:pPr>
            <w:r w:rsidRPr="00F51A66">
              <w:rPr>
                <w:rFonts w:cstheme="minorHAnsi"/>
                <w:sz w:val="18"/>
                <w:szCs w:val="18"/>
              </w:rPr>
              <w:t>Obituaries</w:t>
            </w:r>
          </w:p>
        </w:tc>
      </w:tr>
      <w:tr w:rsidR="002B0A27" w:rsidRPr="00F638B0" w14:paraId="393CF64C" w14:textId="09410481" w:rsidTr="002B0A27">
        <w:tc>
          <w:tcPr>
            <w:tcW w:w="1413" w:type="dxa"/>
          </w:tcPr>
          <w:p w14:paraId="1479190E" w14:textId="06912379" w:rsidR="002B0A27" w:rsidRPr="00F638B0" w:rsidRDefault="002B0A27" w:rsidP="009D1416">
            <w:pPr>
              <w:rPr>
                <w:rFonts w:cstheme="minorHAnsi"/>
                <w:sz w:val="18"/>
                <w:szCs w:val="18"/>
              </w:rPr>
            </w:pPr>
            <w:r w:rsidRPr="00F638B0">
              <w:rPr>
                <w:rFonts w:cstheme="minorHAnsi"/>
                <w:sz w:val="18"/>
                <w:szCs w:val="18"/>
              </w:rPr>
              <w:t>Nishizawa 2023</w:t>
            </w:r>
          </w:p>
        </w:tc>
        <w:tc>
          <w:tcPr>
            <w:tcW w:w="850" w:type="dxa"/>
          </w:tcPr>
          <w:p w14:paraId="04C2FC64" w14:textId="77777777" w:rsidR="002B0A27" w:rsidRPr="00F638B0" w:rsidRDefault="002B0A27" w:rsidP="009D1416">
            <w:pPr>
              <w:rPr>
                <w:rFonts w:cstheme="minorHAnsi"/>
                <w:color w:val="FF0000"/>
                <w:sz w:val="18"/>
                <w:szCs w:val="18"/>
              </w:rPr>
            </w:pPr>
          </w:p>
        </w:tc>
        <w:tc>
          <w:tcPr>
            <w:tcW w:w="851" w:type="dxa"/>
          </w:tcPr>
          <w:p w14:paraId="475934B0" w14:textId="77777777" w:rsidR="002B0A27" w:rsidRPr="00F638B0" w:rsidRDefault="002B0A27" w:rsidP="009D1416">
            <w:pPr>
              <w:rPr>
                <w:rFonts w:cstheme="minorHAnsi"/>
                <w:sz w:val="18"/>
                <w:szCs w:val="18"/>
              </w:rPr>
            </w:pPr>
          </w:p>
        </w:tc>
        <w:tc>
          <w:tcPr>
            <w:tcW w:w="850" w:type="dxa"/>
          </w:tcPr>
          <w:p w14:paraId="44470BCB" w14:textId="77777777" w:rsidR="002B0A27" w:rsidRPr="00F638B0" w:rsidRDefault="002B0A27" w:rsidP="009D1416">
            <w:pPr>
              <w:rPr>
                <w:rFonts w:cstheme="minorHAnsi"/>
                <w:sz w:val="18"/>
                <w:szCs w:val="18"/>
              </w:rPr>
            </w:pPr>
          </w:p>
        </w:tc>
        <w:tc>
          <w:tcPr>
            <w:tcW w:w="1134" w:type="dxa"/>
          </w:tcPr>
          <w:p w14:paraId="749C4C00" w14:textId="77777777" w:rsidR="002B0A27" w:rsidRPr="00F638B0" w:rsidRDefault="002B0A27" w:rsidP="009D1416">
            <w:pPr>
              <w:rPr>
                <w:rFonts w:cstheme="minorHAnsi"/>
                <w:sz w:val="18"/>
                <w:szCs w:val="18"/>
              </w:rPr>
            </w:pPr>
          </w:p>
        </w:tc>
        <w:tc>
          <w:tcPr>
            <w:tcW w:w="1134" w:type="dxa"/>
          </w:tcPr>
          <w:p w14:paraId="2B1C935D" w14:textId="040FF87A" w:rsidR="002B0A27" w:rsidRPr="00F638B0" w:rsidRDefault="002B0A27" w:rsidP="009D1416">
            <w:pPr>
              <w:rPr>
                <w:rFonts w:cstheme="minorHAnsi"/>
                <w:sz w:val="18"/>
                <w:szCs w:val="18"/>
              </w:rPr>
            </w:pPr>
          </w:p>
        </w:tc>
        <w:tc>
          <w:tcPr>
            <w:tcW w:w="992" w:type="dxa"/>
          </w:tcPr>
          <w:p w14:paraId="08F7A67A" w14:textId="58E10676" w:rsidR="002B0A27" w:rsidRPr="00DE4C57" w:rsidRDefault="002B0A27" w:rsidP="009D1416">
            <w:pPr>
              <w:rPr>
                <w:rFonts w:cstheme="minorHAnsi"/>
                <w:sz w:val="18"/>
                <w:szCs w:val="18"/>
              </w:rPr>
            </w:pPr>
          </w:p>
        </w:tc>
        <w:tc>
          <w:tcPr>
            <w:tcW w:w="1275" w:type="dxa"/>
          </w:tcPr>
          <w:p w14:paraId="4B31E2CE" w14:textId="786AD1E1" w:rsidR="002B0A27" w:rsidRPr="008F71F5" w:rsidRDefault="002B0A27" w:rsidP="009D1416">
            <w:pPr>
              <w:rPr>
                <w:rFonts w:cstheme="minorHAnsi"/>
                <w:sz w:val="18"/>
                <w:szCs w:val="18"/>
              </w:rPr>
            </w:pPr>
          </w:p>
        </w:tc>
        <w:tc>
          <w:tcPr>
            <w:tcW w:w="2127" w:type="dxa"/>
          </w:tcPr>
          <w:p w14:paraId="0DF2A589" w14:textId="77777777" w:rsidR="002B0A27" w:rsidRPr="00F51A66" w:rsidRDefault="002B0A27" w:rsidP="009D1416">
            <w:pPr>
              <w:rPr>
                <w:rFonts w:cstheme="minorHAnsi"/>
                <w:sz w:val="18"/>
                <w:szCs w:val="18"/>
              </w:rPr>
            </w:pPr>
            <w:r w:rsidRPr="00F51A66">
              <w:rPr>
                <w:rFonts w:cstheme="minorHAnsi"/>
                <w:sz w:val="18"/>
                <w:szCs w:val="18"/>
              </w:rPr>
              <w:t xml:space="preserve">Hospital electronic medical records </w:t>
            </w:r>
          </w:p>
          <w:p w14:paraId="53D6DDE0" w14:textId="30C543ED" w:rsidR="002B0A27" w:rsidRPr="006461C7" w:rsidRDefault="002B0A27" w:rsidP="009D1416">
            <w:pPr>
              <w:rPr>
                <w:rFonts w:cstheme="minorHAnsi"/>
                <w:sz w:val="18"/>
                <w:szCs w:val="18"/>
              </w:rPr>
            </w:pPr>
            <w:r w:rsidRPr="00F51A66">
              <w:rPr>
                <w:rFonts w:cstheme="minorHAnsi"/>
                <w:sz w:val="18"/>
                <w:szCs w:val="18"/>
              </w:rPr>
              <w:t>Obituaries</w:t>
            </w:r>
          </w:p>
        </w:tc>
      </w:tr>
      <w:tr w:rsidR="002B0A27" w:rsidRPr="00F638B0" w14:paraId="2873A237" w14:textId="02F1090C" w:rsidTr="002B0A27">
        <w:tc>
          <w:tcPr>
            <w:tcW w:w="1413" w:type="dxa"/>
          </w:tcPr>
          <w:p w14:paraId="72C18C4F" w14:textId="090A8D30" w:rsidR="002B0A27" w:rsidRPr="00F638B0" w:rsidRDefault="002B0A27" w:rsidP="009D1416">
            <w:pPr>
              <w:rPr>
                <w:rFonts w:cstheme="minorHAnsi"/>
                <w:sz w:val="18"/>
                <w:szCs w:val="18"/>
              </w:rPr>
            </w:pPr>
            <w:r w:rsidRPr="00F638B0">
              <w:rPr>
                <w:rFonts w:cstheme="minorHAnsi"/>
                <w:sz w:val="18"/>
                <w:szCs w:val="18"/>
              </w:rPr>
              <w:t>Nishizawa 2023</w:t>
            </w:r>
          </w:p>
        </w:tc>
        <w:tc>
          <w:tcPr>
            <w:tcW w:w="850" w:type="dxa"/>
          </w:tcPr>
          <w:p w14:paraId="0630B694" w14:textId="172C129C" w:rsidR="002B0A27" w:rsidRPr="00F638B0" w:rsidRDefault="002B0A27" w:rsidP="009D1416">
            <w:pPr>
              <w:rPr>
                <w:rFonts w:cstheme="minorHAnsi"/>
                <w:color w:val="FF0000"/>
                <w:sz w:val="18"/>
                <w:szCs w:val="18"/>
              </w:rPr>
            </w:pPr>
          </w:p>
        </w:tc>
        <w:tc>
          <w:tcPr>
            <w:tcW w:w="851" w:type="dxa"/>
          </w:tcPr>
          <w:p w14:paraId="15D8F341" w14:textId="77777777" w:rsidR="002B0A27" w:rsidRPr="00F638B0" w:rsidRDefault="002B0A27" w:rsidP="009D1416">
            <w:pPr>
              <w:rPr>
                <w:rFonts w:cstheme="minorHAnsi"/>
                <w:sz w:val="18"/>
                <w:szCs w:val="18"/>
              </w:rPr>
            </w:pPr>
          </w:p>
        </w:tc>
        <w:tc>
          <w:tcPr>
            <w:tcW w:w="850" w:type="dxa"/>
          </w:tcPr>
          <w:p w14:paraId="3EF8D3E3" w14:textId="77777777" w:rsidR="002B0A27" w:rsidRPr="00F638B0" w:rsidRDefault="002B0A27" w:rsidP="009D1416">
            <w:pPr>
              <w:rPr>
                <w:rFonts w:cstheme="minorHAnsi"/>
                <w:sz w:val="18"/>
                <w:szCs w:val="18"/>
              </w:rPr>
            </w:pPr>
          </w:p>
        </w:tc>
        <w:tc>
          <w:tcPr>
            <w:tcW w:w="1134" w:type="dxa"/>
          </w:tcPr>
          <w:p w14:paraId="6AE58C0C" w14:textId="77777777" w:rsidR="002B0A27" w:rsidRPr="00F638B0" w:rsidRDefault="002B0A27" w:rsidP="009D1416">
            <w:pPr>
              <w:rPr>
                <w:rFonts w:cstheme="minorHAnsi"/>
                <w:sz w:val="18"/>
                <w:szCs w:val="18"/>
              </w:rPr>
            </w:pPr>
          </w:p>
        </w:tc>
        <w:tc>
          <w:tcPr>
            <w:tcW w:w="1134" w:type="dxa"/>
          </w:tcPr>
          <w:p w14:paraId="033A875F" w14:textId="69F86CD3" w:rsidR="002B0A27" w:rsidRPr="00F638B0" w:rsidRDefault="002B0A27" w:rsidP="009D1416">
            <w:pPr>
              <w:rPr>
                <w:rFonts w:cstheme="minorHAnsi"/>
                <w:sz w:val="18"/>
                <w:szCs w:val="18"/>
              </w:rPr>
            </w:pPr>
          </w:p>
        </w:tc>
        <w:tc>
          <w:tcPr>
            <w:tcW w:w="992" w:type="dxa"/>
          </w:tcPr>
          <w:p w14:paraId="6CEBF85F" w14:textId="79E7607C" w:rsidR="002B0A27" w:rsidRPr="00DE4C57" w:rsidRDefault="002B0A27" w:rsidP="009D1416">
            <w:pPr>
              <w:rPr>
                <w:rFonts w:cstheme="minorHAnsi"/>
                <w:sz w:val="18"/>
                <w:szCs w:val="18"/>
              </w:rPr>
            </w:pPr>
          </w:p>
        </w:tc>
        <w:tc>
          <w:tcPr>
            <w:tcW w:w="1275" w:type="dxa"/>
          </w:tcPr>
          <w:p w14:paraId="422A840A" w14:textId="3502ABE9" w:rsidR="002B0A27" w:rsidRPr="008F71F5" w:rsidRDefault="002B0A27" w:rsidP="009D1416">
            <w:pPr>
              <w:rPr>
                <w:rFonts w:cstheme="minorHAnsi"/>
                <w:sz w:val="18"/>
                <w:szCs w:val="18"/>
              </w:rPr>
            </w:pPr>
          </w:p>
        </w:tc>
        <w:tc>
          <w:tcPr>
            <w:tcW w:w="2127" w:type="dxa"/>
          </w:tcPr>
          <w:p w14:paraId="415FBB35" w14:textId="77777777" w:rsidR="002B0A27" w:rsidRPr="00F51A66" w:rsidRDefault="002B0A27" w:rsidP="009D1416">
            <w:pPr>
              <w:rPr>
                <w:rFonts w:cstheme="minorHAnsi"/>
                <w:sz w:val="18"/>
                <w:szCs w:val="18"/>
              </w:rPr>
            </w:pPr>
            <w:r w:rsidRPr="00F51A66">
              <w:rPr>
                <w:rFonts w:cstheme="minorHAnsi"/>
                <w:sz w:val="18"/>
                <w:szCs w:val="18"/>
              </w:rPr>
              <w:t xml:space="preserve">Hospital electronic medical records </w:t>
            </w:r>
          </w:p>
          <w:p w14:paraId="741840F5" w14:textId="109DB347" w:rsidR="002B0A27" w:rsidRPr="006461C7" w:rsidRDefault="002B0A27" w:rsidP="009D1416">
            <w:pPr>
              <w:rPr>
                <w:rFonts w:cstheme="minorHAnsi"/>
                <w:sz w:val="18"/>
                <w:szCs w:val="18"/>
              </w:rPr>
            </w:pPr>
            <w:r w:rsidRPr="00F51A66">
              <w:rPr>
                <w:rFonts w:cstheme="minorHAnsi"/>
                <w:sz w:val="18"/>
                <w:szCs w:val="18"/>
              </w:rPr>
              <w:t>Obituaries</w:t>
            </w:r>
          </w:p>
        </w:tc>
      </w:tr>
      <w:tr w:rsidR="002B0A27" w:rsidRPr="00F638B0" w14:paraId="4CC39FBC" w14:textId="7CA17A6F" w:rsidTr="002B0A27">
        <w:tc>
          <w:tcPr>
            <w:tcW w:w="1413" w:type="dxa"/>
          </w:tcPr>
          <w:p w14:paraId="7722D4F8" w14:textId="74D70EB3" w:rsidR="002B0A27" w:rsidRPr="00F638B0" w:rsidRDefault="002B0A27" w:rsidP="009D1416">
            <w:pPr>
              <w:rPr>
                <w:rFonts w:cstheme="minorHAnsi"/>
                <w:sz w:val="18"/>
                <w:szCs w:val="18"/>
              </w:rPr>
            </w:pPr>
            <w:r w:rsidRPr="00F638B0">
              <w:rPr>
                <w:rFonts w:cstheme="minorHAnsi"/>
                <w:sz w:val="18"/>
                <w:szCs w:val="18"/>
              </w:rPr>
              <w:t>Nishizawa 2023</w:t>
            </w:r>
          </w:p>
        </w:tc>
        <w:tc>
          <w:tcPr>
            <w:tcW w:w="850" w:type="dxa"/>
          </w:tcPr>
          <w:p w14:paraId="0E5128C1" w14:textId="77777777" w:rsidR="002B0A27" w:rsidRPr="00F638B0" w:rsidRDefault="002B0A27" w:rsidP="009D1416">
            <w:pPr>
              <w:rPr>
                <w:rFonts w:cstheme="minorHAnsi"/>
                <w:color w:val="FF0000"/>
                <w:sz w:val="18"/>
                <w:szCs w:val="18"/>
              </w:rPr>
            </w:pPr>
          </w:p>
        </w:tc>
        <w:tc>
          <w:tcPr>
            <w:tcW w:w="851" w:type="dxa"/>
          </w:tcPr>
          <w:p w14:paraId="5A9534ED" w14:textId="77777777" w:rsidR="002B0A27" w:rsidRPr="00F638B0" w:rsidRDefault="002B0A27" w:rsidP="009D1416">
            <w:pPr>
              <w:rPr>
                <w:rFonts w:cstheme="minorHAnsi"/>
                <w:sz w:val="18"/>
                <w:szCs w:val="18"/>
              </w:rPr>
            </w:pPr>
          </w:p>
        </w:tc>
        <w:tc>
          <w:tcPr>
            <w:tcW w:w="850" w:type="dxa"/>
          </w:tcPr>
          <w:p w14:paraId="291C4682" w14:textId="77777777" w:rsidR="002B0A27" w:rsidRPr="00F638B0" w:rsidRDefault="002B0A27" w:rsidP="009D1416">
            <w:pPr>
              <w:rPr>
                <w:rFonts w:cstheme="minorHAnsi"/>
                <w:sz w:val="18"/>
                <w:szCs w:val="18"/>
              </w:rPr>
            </w:pPr>
          </w:p>
        </w:tc>
        <w:tc>
          <w:tcPr>
            <w:tcW w:w="1134" w:type="dxa"/>
          </w:tcPr>
          <w:p w14:paraId="3CC9BDF9" w14:textId="77777777" w:rsidR="002B0A27" w:rsidRPr="00F638B0" w:rsidRDefault="002B0A27" w:rsidP="009D1416">
            <w:pPr>
              <w:rPr>
                <w:rFonts w:cstheme="minorHAnsi"/>
                <w:sz w:val="18"/>
                <w:szCs w:val="18"/>
              </w:rPr>
            </w:pPr>
          </w:p>
        </w:tc>
        <w:tc>
          <w:tcPr>
            <w:tcW w:w="1134" w:type="dxa"/>
          </w:tcPr>
          <w:p w14:paraId="2289BDA5" w14:textId="1B69FE9F" w:rsidR="002B0A27" w:rsidRPr="00F638B0" w:rsidRDefault="002B0A27" w:rsidP="009D1416">
            <w:pPr>
              <w:rPr>
                <w:rFonts w:cstheme="minorHAnsi"/>
                <w:sz w:val="18"/>
                <w:szCs w:val="18"/>
              </w:rPr>
            </w:pPr>
          </w:p>
        </w:tc>
        <w:tc>
          <w:tcPr>
            <w:tcW w:w="992" w:type="dxa"/>
          </w:tcPr>
          <w:p w14:paraId="59410525" w14:textId="3C6D67EA" w:rsidR="002B0A27" w:rsidRPr="00DE4C57" w:rsidRDefault="002B0A27" w:rsidP="009D1416">
            <w:pPr>
              <w:rPr>
                <w:rFonts w:cstheme="minorHAnsi"/>
                <w:sz w:val="18"/>
                <w:szCs w:val="18"/>
              </w:rPr>
            </w:pPr>
          </w:p>
        </w:tc>
        <w:tc>
          <w:tcPr>
            <w:tcW w:w="1275" w:type="dxa"/>
          </w:tcPr>
          <w:p w14:paraId="7ACA421A" w14:textId="4289D732" w:rsidR="002B0A27" w:rsidRPr="008F71F5" w:rsidRDefault="002B0A27" w:rsidP="009D1416">
            <w:pPr>
              <w:rPr>
                <w:rFonts w:cstheme="minorHAnsi"/>
                <w:sz w:val="18"/>
                <w:szCs w:val="18"/>
              </w:rPr>
            </w:pPr>
          </w:p>
        </w:tc>
        <w:tc>
          <w:tcPr>
            <w:tcW w:w="2127" w:type="dxa"/>
          </w:tcPr>
          <w:p w14:paraId="6ECBD06C" w14:textId="77777777" w:rsidR="002B0A27" w:rsidRPr="00F51A66" w:rsidRDefault="002B0A27" w:rsidP="009D1416">
            <w:pPr>
              <w:rPr>
                <w:rFonts w:cstheme="minorHAnsi"/>
                <w:sz w:val="18"/>
                <w:szCs w:val="18"/>
              </w:rPr>
            </w:pPr>
            <w:r w:rsidRPr="00F51A66">
              <w:rPr>
                <w:rFonts w:cstheme="minorHAnsi"/>
                <w:sz w:val="18"/>
                <w:szCs w:val="18"/>
              </w:rPr>
              <w:t xml:space="preserve">Hospital electronic medical records </w:t>
            </w:r>
          </w:p>
          <w:p w14:paraId="3C56DA67" w14:textId="1C07B1A7" w:rsidR="002B0A27" w:rsidRPr="006461C7" w:rsidRDefault="002B0A27" w:rsidP="009D1416">
            <w:pPr>
              <w:rPr>
                <w:rFonts w:cstheme="minorHAnsi"/>
                <w:sz w:val="18"/>
                <w:szCs w:val="18"/>
              </w:rPr>
            </w:pPr>
            <w:r w:rsidRPr="00F51A66">
              <w:rPr>
                <w:rFonts w:cstheme="minorHAnsi"/>
                <w:sz w:val="18"/>
                <w:szCs w:val="18"/>
              </w:rPr>
              <w:t>Obituaries</w:t>
            </w:r>
          </w:p>
        </w:tc>
      </w:tr>
      <w:tr w:rsidR="002B0A27" w:rsidRPr="00F638B0" w14:paraId="5FA9D52B" w14:textId="55573EF8" w:rsidTr="002B0A27">
        <w:tc>
          <w:tcPr>
            <w:tcW w:w="1413" w:type="dxa"/>
          </w:tcPr>
          <w:p w14:paraId="07D3C58B" w14:textId="795BE5EE" w:rsidR="002B0A27" w:rsidRPr="00F638B0" w:rsidRDefault="002B0A27" w:rsidP="009D1416">
            <w:pPr>
              <w:rPr>
                <w:rFonts w:cstheme="minorHAnsi"/>
                <w:sz w:val="18"/>
                <w:szCs w:val="18"/>
              </w:rPr>
            </w:pPr>
            <w:r w:rsidRPr="00F638B0">
              <w:rPr>
                <w:rFonts w:cstheme="minorHAnsi"/>
                <w:sz w:val="18"/>
                <w:szCs w:val="18"/>
              </w:rPr>
              <w:t>Nishizawa 2023</w:t>
            </w:r>
          </w:p>
        </w:tc>
        <w:tc>
          <w:tcPr>
            <w:tcW w:w="850" w:type="dxa"/>
          </w:tcPr>
          <w:p w14:paraId="624E1B98" w14:textId="77777777" w:rsidR="002B0A27" w:rsidRPr="00F638B0" w:rsidRDefault="002B0A27" w:rsidP="009D1416">
            <w:pPr>
              <w:rPr>
                <w:rFonts w:cstheme="minorHAnsi"/>
                <w:color w:val="FF0000"/>
                <w:sz w:val="18"/>
                <w:szCs w:val="18"/>
              </w:rPr>
            </w:pPr>
          </w:p>
        </w:tc>
        <w:tc>
          <w:tcPr>
            <w:tcW w:w="851" w:type="dxa"/>
          </w:tcPr>
          <w:p w14:paraId="6985759A" w14:textId="77777777" w:rsidR="002B0A27" w:rsidRPr="00F638B0" w:rsidRDefault="002B0A27" w:rsidP="009D1416">
            <w:pPr>
              <w:rPr>
                <w:rFonts w:cstheme="minorHAnsi"/>
                <w:sz w:val="18"/>
                <w:szCs w:val="18"/>
              </w:rPr>
            </w:pPr>
          </w:p>
        </w:tc>
        <w:tc>
          <w:tcPr>
            <w:tcW w:w="850" w:type="dxa"/>
          </w:tcPr>
          <w:p w14:paraId="3FFD778D" w14:textId="77777777" w:rsidR="002B0A27" w:rsidRPr="00F638B0" w:rsidRDefault="002B0A27" w:rsidP="009D1416">
            <w:pPr>
              <w:rPr>
                <w:rFonts w:cstheme="minorHAnsi"/>
                <w:sz w:val="18"/>
                <w:szCs w:val="18"/>
              </w:rPr>
            </w:pPr>
          </w:p>
        </w:tc>
        <w:tc>
          <w:tcPr>
            <w:tcW w:w="1134" w:type="dxa"/>
          </w:tcPr>
          <w:p w14:paraId="79E0378F" w14:textId="77777777" w:rsidR="002B0A27" w:rsidRPr="00F638B0" w:rsidRDefault="002B0A27" w:rsidP="009D1416">
            <w:pPr>
              <w:rPr>
                <w:rFonts w:cstheme="minorHAnsi"/>
                <w:sz w:val="18"/>
                <w:szCs w:val="18"/>
              </w:rPr>
            </w:pPr>
          </w:p>
        </w:tc>
        <w:tc>
          <w:tcPr>
            <w:tcW w:w="1134" w:type="dxa"/>
          </w:tcPr>
          <w:p w14:paraId="29C052E6" w14:textId="77777777" w:rsidR="002B0A27" w:rsidRPr="00F638B0" w:rsidRDefault="002B0A27" w:rsidP="009D1416">
            <w:pPr>
              <w:rPr>
                <w:rFonts w:cstheme="minorHAnsi"/>
                <w:sz w:val="18"/>
                <w:szCs w:val="18"/>
              </w:rPr>
            </w:pPr>
          </w:p>
        </w:tc>
        <w:tc>
          <w:tcPr>
            <w:tcW w:w="992" w:type="dxa"/>
          </w:tcPr>
          <w:p w14:paraId="72F6CDB5" w14:textId="4C384104" w:rsidR="002B0A27" w:rsidRPr="00DE4C57" w:rsidRDefault="002B0A27" w:rsidP="009D1416">
            <w:pPr>
              <w:rPr>
                <w:rFonts w:cstheme="minorHAnsi"/>
                <w:sz w:val="18"/>
                <w:szCs w:val="18"/>
              </w:rPr>
            </w:pPr>
          </w:p>
        </w:tc>
        <w:tc>
          <w:tcPr>
            <w:tcW w:w="1275" w:type="dxa"/>
          </w:tcPr>
          <w:p w14:paraId="57179C6D" w14:textId="77777777" w:rsidR="002B0A27" w:rsidRPr="008F71F5" w:rsidRDefault="002B0A27" w:rsidP="009D1416">
            <w:pPr>
              <w:rPr>
                <w:rFonts w:cstheme="minorHAnsi"/>
                <w:sz w:val="18"/>
                <w:szCs w:val="18"/>
              </w:rPr>
            </w:pPr>
          </w:p>
        </w:tc>
        <w:tc>
          <w:tcPr>
            <w:tcW w:w="2127" w:type="dxa"/>
          </w:tcPr>
          <w:p w14:paraId="41648113" w14:textId="77777777" w:rsidR="002B0A27" w:rsidRPr="00F51A66" w:rsidRDefault="002B0A27" w:rsidP="009D1416">
            <w:pPr>
              <w:rPr>
                <w:rFonts w:cstheme="minorHAnsi"/>
                <w:sz w:val="18"/>
                <w:szCs w:val="18"/>
              </w:rPr>
            </w:pPr>
            <w:r w:rsidRPr="00F51A66">
              <w:rPr>
                <w:rFonts w:cstheme="minorHAnsi"/>
                <w:sz w:val="18"/>
                <w:szCs w:val="18"/>
              </w:rPr>
              <w:t xml:space="preserve">Hospital electronic medical records </w:t>
            </w:r>
          </w:p>
          <w:p w14:paraId="3FD8E182" w14:textId="47B896A2" w:rsidR="002B0A27" w:rsidRPr="006461C7" w:rsidRDefault="002B0A27" w:rsidP="009D1416">
            <w:pPr>
              <w:rPr>
                <w:rFonts w:cstheme="minorHAnsi"/>
                <w:sz w:val="18"/>
                <w:szCs w:val="18"/>
              </w:rPr>
            </w:pPr>
            <w:r w:rsidRPr="00F51A66">
              <w:rPr>
                <w:rFonts w:cstheme="minorHAnsi"/>
                <w:sz w:val="18"/>
                <w:szCs w:val="18"/>
              </w:rPr>
              <w:t>Obituaries</w:t>
            </w:r>
          </w:p>
        </w:tc>
      </w:tr>
      <w:tr w:rsidR="002B0A27" w:rsidRPr="00F638B0" w14:paraId="4D534DFA" w14:textId="3A960A86" w:rsidTr="002B0A27">
        <w:tc>
          <w:tcPr>
            <w:tcW w:w="1413" w:type="dxa"/>
          </w:tcPr>
          <w:p w14:paraId="1163AE90" w14:textId="5590D3DF" w:rsidR="002B0A27" w:rsidRPr="00F638B0" w:rsidRDefault="002B0A27" w:rsidP="009D1416">
            <w:pPr>
              <w:rPr>
                <w:rFonts w:cstheme="minorHAnsi"/>
                <w:sz w:val="18"/>
                <w:szCs w:val="18"/>
              </w:rPr>
            </w:pPr>
            <w:r w:rsidRPr="00F638B0">
              <w:rPr>
                <w:rFonts w:cstheme="minorHAnsi"/>
                <w:sz w:val="18"/>
                <w:szCs w:val="18"/>
              </w:rPr>
              <w:lastRenderedPageBreak/>
              <w:t>Nishizawa 2023</w:t>
            </w:r>
          </w:p>
        </w:tc>
        <w:tc>
          <w:tcPr>
            <w:tcW w:w="850" w:type="dxa"/>
          </w:tcPr>
          <w:p w14:paraId="382C78EB" w14:textId="77777777" w:rsidR="002B0A27" w:rsidRPr="00F638B0" w:rsidRDefault="002B0A27" w:rsidP="009D1416">
            <w:pPr>
              <w:rPr>
                <w:rFonts w:cstheme="minorHAnsi"/>
                <w:color w:val="FF0000"/>
                <w:sz w:val="18"/>
                <w:szCs w:val="18"/>
              </w:rPr>
            </w:pPr>
          </w:p>
        </w:tc>
        <w:tc>
          <w:tcPr>
            <w:tcW w:w="851" w:type="dxa"/>
          </w:tcPr>
          <w:p w14:paraId="1D27A877" w14:textId="77777777" w:rsidR="002B0A27" w:rsidRPr="00F638B0" w:rsidRDefault="002B0A27" w:rsidP="009D1416">
            <w:pPr>
              <w:rPr>
                <w:rFonts w:cstheme="minorHAnsi"/>
                <w:sz w:val="18"/>
                <w:szCs w:val="18"/>
              </w:rPr>
            </w:pPr>
          </w:p>
        </w:tc>
        <w:tc>
          <w:tcPr>
            <w:tcW w:w="850" w:type="dxa"/>
          </w:tcPr>
          <w:p w14:paraId="15768F96" w14:textId="77777777" w:rsidR="002B0A27" w:rsidRPr="00F638B0" w:rsidRDefault="002B0A27" w:rsidP="009D1416">
            <w:pPr>
              <w:rPr>
                <w:rFonts w:cstheme="minorHAnsi"/>
                <w:sz w:val="18"/>
                <w:szCs w:val="18"/>
              </w:rPr>
            </w:pPr>
          </w:p>
        </w:tc>
        <w:tc>
          <w:tcPr>
            <w:tcW w:w="1134" w:type="dxa"/>
          </w:tcPr>
          <w:p w14:paraId="006F235F" w14:textId="77777777" w:rsidR="002B0A27" w:rsidRPr="00F638B0" w:rsidRDefault="002B0A27" w:rsidP="009D1416">
            <w:pPr>
              <w:rPr>
                <w:rFonts w:cstheme="minorHAnsi"/>
                <w:sz w:val="18"/>
                <w:szCs w:val="18"/>
              </w:rPr>
            </w:pPr>
          </w:p>
        </w:tc>
        <w:tc>
          <w:tcPr>
            <w:tcW w:w="1134" w:type="dxa"/>
          </w:tcPr>
          <w:p w14:paraId="42AC97A1" w14:textId="77777777" w:rsidR="002B0A27" w:rsidRPr="00F638B0" w:rsidRDefault="002B0A27" w:rsidP="009D1416">
            <w:pPr>
              <w:rPr>
                <w:rFonts w:cstheme="minorHAnsi"/>
                <w:sz w:val="18"/>
                <w:szCs w:val="18"/>
              </w:rPr>
            </w:pPr>
          </w:p>
        </w:tc>
        <w:tc>
          <w:tcPr>
            <w:tcW w:w="992" w:type="dxa"/>
          </w:tcPr>
          <w:p w14:paraId="600CB265" w14:textId="25231B75" w:rsidR="002B0A27" w:rsidRPr="00DE4C57" w:rsidRDefault="002B0A27" w:rsidP="009D1416">
            <w:pPr>
              <w:rPr>
                <w:rFonts w:cstheme="minorHAnsi"/>
                <w:sz w:val="18"/>
                <w:szCs w:val="18"/>
              </w:rPr>
            </w:pPr>
          </w:p>
        </w:tc>
        <w:tc>
          <w:tcPr>
            <w:tcW w:w="1275" w:type="dxa"/>
          </w:tcPr>
          <w:p w14:paraId="35E420BF" w14:textId="77777777" w:rsidR="002B0A27" w:rsidRPr="008F71F5" w:rsidRDefault="002B0A27" w:rsidP="009D1416">
            <w:pPr>
              <w:rPr>
                <w:rFonts w:cstheme="minorHAnsi"/>
                <w:sz w:val="18"/>
                <w:szCs w:val="18"/>
              </w:rPr>
            </w:pPr>
          </w:p>
        </w:tc>
        <w:tc>
          <w:tcPr>
            <w:tcW w:w="2127" w:type="dxa"/>
          </w:tcPr>
          <w:p w14:paraId="72D15FF4" w14:textId="77777777" w:rsidR="002B0A27" w:rsidRPr="00F51A66" w:rsidRDefault="002B0A27" w:rsidP="009D1416">
            <w:pPr>
              <w:rPr>
                <w:rFonts w:cstheme="minorHAnsi"/>
                <w:sz w:val="18"/>
                <w:szCs w:val="18"/>
              </w:rPr>
            </w:pPr>
            <w:r w:rsidRPr="00F51A66">
              <w:rPr>
                <w:rFonts w:cstheme="minorHAnsi"/>
                <w:sz w:val="18"/>
                <w:szCs w:val="18"/>
              </w:rPr>
              <w:t xml:space="preserve">Hospital electronic medical records </w:t>
            </w:r>
          </w:p>
          <w:p w14:paraId="0BC91E53" w14:textId="655B08AD" w:rsidR="002B0A27" w:rsidRPr="006461C7" w:rsidRDefault="002B0A27" w:rsidP="009D1416">
            <w:pPr>
              <w:rPr>
                <w:rFonts w:cstheme="minorHAnsi"/>
                <w:sz w:val="18"/>
                <w:szCs w:val="18"/>
              </w:rPr>
            </w:pPr>
            <w:r w:rsidRPr="00F51A66">
              <w:rPr>
                <w:rFonts w:cstheme="minorHAnsi"/>
                <w:sz w:val="18"/>
                <w:szCs w:val="18"/>
              </w:rPr>
              <w:t>Obituaries</w:t>
            </w:r>
          </w:p>
        </w:tc>
      </w:tr>
      <w:tr w:rsidR="002B0A27" w:rsidRPr="00F638B0" w14:paraId="64E127A9" w14:textId="0EB07217" w:rsidTr="002B0A27">
        <w:tc>
          <w:tcPr>
            <w:tcW w:w="1413" w:type="dxa"/>
          </w:tcPr>
          <w:p w14:paraId="0FE35786" w14:textId="301CE7F5" w:rsidR="002B0A27" w:rsidRPr="00F638B0" w:rsidRDefault="002B0A27" w:rsidP="009D1416">
            <w:pPr>
              <w:rPr>
                <w:rFonts w:cstheme="minorHAnsi"/>
                <w:sz w:val="18"/>
                <w:szCs w:val="18"/>
              </w:rPr>
            </w:pPr>
            <w:r w:rsidRPr="00F638B0">
              <w:rPr>
                <w:rFonts w:cstheme="minorHAnsi"/>
                <w:sz w:val="18"/>
                <w:szCs w:val="18"/>
              </w:rPr>
              <w:t>Noriega 2015</w:t>
            </w:r>
          </w:p>
        </w:tc>
        <w:tc>
          <w:tcPr>
            <w:tcW w:w="850" w:type="dxa"/>
          </w:tcPr>
          <w:p w14:paraId="1FA17225" w14:textId="3C91CD47" w:rsidR="002B0A27" w:rsidRPr="00F638B0" w:rsidRDefault="002B0A27" w:rsidP="009D1416">
            <w:pPr>
              <w:rPr>
                <w:rFonts w:cstheme="minorHAnsi"/>
                <w:color w:val="FF0000"/>
                <w:sz w:val="18"/>
                <w:szCs w:val="18"/>
              </w:rPr>
            </w:pPr>
            <w:r w:rsidRPr="00F638B0">
              <w:rPr>
                <w:rFonts w:cstheme="minorHAnsi"/>
                <w:sz w:val="18"/>
                <w:szCs w:val="18"/>
              </w:rPr>
              <w:t>Spain</w:t>
            </w:r>
          </w:p>
        </w:tc>
        <w:tc>
          <w:tcPr>
            <w:tcW w:w="851" w:type="dxa"/>
          </w:tcPr>
          <w:p w14:paraId="0FA4AD57" w14:textId="4A9C585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B9AA96A" w14:textId="56825E96" w:rsidR="002B0A27" w:rsidRPr="00F638B0" w:rsidRDefault="002B0A27" w:rsidP="009D1416">
            <w:pPr>
              <w:rPr>
                <w:rFonts w:cstheme="minorHAnsi"/>
                <w:sz w:val="18"/>
                <w:szCs w:val="18"/>
              </w:rPr>
            </w:pPr>
            <w:r w:rsidRPr="00F638B0">
              <w:rPr>
                <w:rFonts w:cstheme="minorHAnsi"/>
                <w:sz w:val="18"/>
                <w:szCs w:val="18"/>
              </w:rPr>
              <w:t>103/100</w:t>
            </w:r>
          </w:p>
        </w:tc>
        <w:tc>
          <w:tcPr>
            <w:tcW w:w="1134" w:type="dxa"/>
          </w:tcPr>
          <w:p w14:paraId="376213EF" w14:textId="1F84F8C3" w:rsidR="002B0A27" w:rsidRPr="00F638B0" w:rsidRDefault="002B0A27" w:rsidP="009D1416">
            <w:pPr>
              <w:rPr>
                <w:rFonts w:cstheme="minorHAnsi"/>
                <w:sz w:val="18"/>
                <w:szCs w:val="18"/>
              </w:rPr>
            </w:pPr>
            <w:r w:rsidRPr="00F638B0">
              <w:rPr>
                <w:rFonts w:cstheme="minorHAnsi"/>
                <w:sz w:val="18"/>
                <w:szCs w:val="18"/>
              </w:rPr>
              <w:t>81.6/4.7</w:t>
            </w:r>
          </w:p>
        </w:tc>
        <w:tc>
          <w:tcPr>
            <w:tcW w:w="1134" w:type="dxa"/>
          </w:tcPr>
          <w:p w14:paraId="48A39C27" w14:textId="26427B62" w:rsidR="002B0A27" w:rsidRPr="00F638B0" w:rsidRDefault="002B0A27" w:rsidP="009D1416">
            <w:pPr>
              <w:rPr>
                <w:rFonts w:cstheme="minorHAnsi"/>
                <w:sz w:val="18"/>
                <w:szCs w:val="18"/>
              </w:rPr>
            </w:pPr>
            <w:r w:rsidRPr="00F638B0">
              <w:rPr>
                <w:rFonts w:cstheme="minorHAnsi"/>
                <w:sz w:val="18"/>
                <w:szCs w:val="18"/>
              </w:rPr>
              <w:t>Cardiology unit</w:t>
            </w:r>
          </w:p>
        </w:tc>
        <w:tc>
          <w:tcPr>
            <w:tcW w:w="992" w:type="dxa"/>
          </w:tcPr>
          <w:p w14:paraId="6F24560A" w14:textId="40316302" w:rsidR="002B0A27" w:rsidRPr="00DE4C57" w:rsidRDefault="002B0A27" w:rsidP="009D1416">
            <w:pPr>
              <w:rPr>
                <w:rFonts w:cstheme="minorHAnsi"/>
                <w:sz w:val="18"/>
                <w:szCs w:val="18"/>
              </w:rPr>
            </w:pPr>
            <w:r w:rsidRPr="00DE4C57">
              <w:rPr>
                <w:sz w:val="18"/>
                <w:szCs w:val="18"/>
              </w:rPr>
              <w:t>CAM</w:t>
            </w:r>
          </w:p>
        </w:tc>
        <w:tc>
          <w:tcPr>
            <w:tcW w:w="1275" w:type="dxa"/>
          </w:tcPr>
          <w:p w14:paraId="57AF6825" w14:textId="59C2515C" w:rsidR="002B0A27" w:rsidRPr="008F71F5" w:rsidRDefault="002B0A27" w:rsidP="009D1416">
            <w:pPr>
              <w:rPr>
                <w:rFonts w:cstheme="minorHAnsi"/>
                <w:sz w:val="18"/>
                <w:szCs w:val="18"/>
              </w:rPr>
            </w:pPr>
            <w:r w:rsidRPr="008F71F5">
              <w:rPr>
                <w:sz w:val="18"/>
                <w:szCs w:val="18"/>
              </w:rPr>
              <w:t>Need for help</w:t>
            </w:r>
          </w:p>
        </w:tc>
        <w:tc>
          <w:tcPr>
            <w:tcW w:w="2127" w:type="dxa"/>
            <w:vAlign w:val="bottom"/>
          </w:tcPr>
          <w:p w14:paraId="7F3B3E49" w14:textId="6C0C9A57" w:rsidR="002B0A27" w:rsidRPr="006461C7" w:rsidRDefault="002B0A27" w:rsidP="009D1416">
            <w:pPr>
              <w:rPr>
                <w:rFonts w:cstheme="minorHAnsi"/>
                <w:sz w:val="18"/>
                <w:szCs w:val="18"/>
              </w:rPr>
            </w:pPr>
            <w:r>
              <w:rPr>
                <w:rFonts w:ascii="Calibri" w:hAnsi="Calibri" w:cs="Calibri"/>
                <w:color w:val="000000"/>
                <w:sz w:val="18"/>
                <w:szCs w:val="18"/>
              </w:rPr>
              <w:t>ADLs</w:t>
            </w:r>
          </w:p>
        </w:tc>
      </w:tr>
      <w:tr w:rsidR="002B0A27" w:rsidRPr="00F638B0" w14:paraId="3C4D1074" w14:textId="5CCE7A14" w:rsidTr="002B0A27">
        <w:tc>
          <w:tcPr>
            <w:tcW w:w="1413" w:type="dxa"/>
          </w:tcPr>
          <w:p w14:paraId="2CBB5BE8" w14:textId="5FFB6297" w:rsidR="002B0A27" w:rsidRPr="00F638B0" w:rsidRDefault="002B0A27" w:rsidP="009D1416">
            <w:pPr>
              <w:rPr>
                <w:rFonts w:cstheme="minorHAnsi"/>
                <w:sz w:val="18"/>
                <w:szCs w:val="18"/>
              </w:rPr>
            </w:pPr>
            <w:r w:rsidRPr="00F638B0">
              <w:rPr>
                <w:rFonts w:cstheme="minorHAnsi"/>
                <w:sz w:val="18"/>
                <w:szCs w:val="18"/>
              </w:rPr>
              <w:t>Noriega 2015</w:t>
            </w:r>
          </w:p>
        </w:tc>
        <w:tc>
          <w:tcPr>
            <w:tcW w:w="850" w:type="dxa"/>
          </w:tcPr>
          <w:p w14:paraId="2AC1A122" w14:textId="77777777" w:rsidR="002B0A27" w:rsidRPr="00F638B0" w:rsidRDefault="002B0A27" w:rsidP="009D1416">
            <w:pPr>
              <w:rPr>
                <w:rFonts w:cstheme="minorHAnsi"/>
                <w:color w:val="FF0000"/>
                <w:sz w:val="18"/>
                <w:szCs w:val="18"/>
              </w:rPr>
            </w:pPr>
          </w:p>
        </w:tc>
        <w:tc>
          <w:tcPr>
            <w:tcW w:w="851" w:type="dxa"/>
          </w:tcPr>
          <w:p w14:paraId="614F64A0" w14:textId="77777777" w:rsidR="002B0A27" w:rsidRPr="00F638B0" w:rsidRDefault="002B0A27" w:rsidP="009D1416">
            <w:pPr>
              <w:rPr>
                <w:rFonts w:cstheme="minorHAnsi"/>
                <w:sz w:val="18"/>
                <w:szCs w:val="18"/>
              </w:rPr>
            </w:pPr>
          </w:p>
        </w:tc>
        <w:tc>
          <w:tcPr>
            <w:tcW w:w="850" w:type="dxa"/>
          </w:tcPr>
          <w:p w14:paraId="3DD42EB5" w14:textId="77777777" w:rsidR="002B0A27" w:rsidRPr="00F638B0" w:rsidRDefault="002B0A27" w:rsidP="009D1416">
            <w:pPr>
              <w:rPr>
                <w:rFonts w:cstheme="minorHAnsi"/>
                <w:sz w:val="18"/>
                <w:szCs w:val="18"/>
              </w:rPr>
            </w:pPr>
          </w:p>
        </w:tc>
        <w:tc>
          <w:tcPr>
            <w:tcW w:w="1134" w:type="dxa"/>
          </w:tcPr>
          <w:p w14:paraId="1010B4C4" w14:textId="77777777" w:rsidR="002B0A27" w:rsidRPr="00F638B0" w:rsidRDefault="002B0A27" w:rsidP="009D1416">
            <w:pPr>
              <w:rPr>
                <w:rFonts w:cstheme="minorHAnsi"/>
                <w:sz w:val="18"/>
                <w:szCs w:val="18"/>
              </w:rPr>
            </w:pPr>
          </w:p>
        </w:tc>
        <w:tc>
          <w:tcPr>
            <w:tcW w:w="1134" w:type="dxa"/>
          </w:tcPr>
          <w:p w14:paraId="6BF382F7" w14:textId="4CFD235D" w:rsidR="002B0A27" w:rsidRPr="00F638B0" w:rsidRDefault="002B0A27" w:rsidP="009D1416">
            <w:pPr>
              <w:rPr>
                <w:rFonts w:cstheme="minorHAnsi"/>
                <w:sz w:val="18"/>
                <w:szCs w:val="18"/>
              </w:rPr>
            </w:pPr>
          </w:p>
        </w:tc>
        <w:tc>
          <w:tcPr>
            <w:tcW w:w="992" w:type="dxa"/>
          </w:tcPr>
          <w:p w14:paraId="6D8907B5" w14:textId="1AA8BBBF" w:rsidR="002B0A27" w:rsidRPr="00DE4C57" w:rsidRDefault="002B0A27" w:rsidP="009D1416">
            <w:pPr>
              <w:rPr>
                <w:rFonts w:cstheme="minorHAnsi"/>
                <w:sz w:val="18"/>
                <w:szCs w:val="18"/>
              </w:rPr>
            </w:pPr>
          </w:p>
        </w:tc>
        <w:tc>
          <w:tcPr>
            <w:tcW w:w="1275" w:type="dxa"/>
          </w:tcPr>
          <w:p w14:paraId="4F31E0FE" w14:textId="77777777" w:rsidR="002B0A27" w:rsidRPr="008F71F5" w:rsidRDefault="002B0A27" w:rsidP="009D1416">
            <w:pPr>
              <w:rPr>
                <w:rFonts w:cstheme="minorHAnsi"/>
                <w:sz w:val="18"/>
                <w:szCs w:val="18"/>
              </w:rPr>
            </w:pPr>
          </w:p>
        </w:tc>
        <w:tc>
          <w:tcPr>
            <w:tcW w:w="2127" w:type="dxa"/>
            <w:vAlign w:val="bottom"/>
          </w:tcPr>
          <w:p w14:paraId="479162EA" w14:textId="3A89F451" w:rsidR="002B0A27" w:rsidRPr="006461C7" w:rsidRDefault="002B0A27" w:rsidP="009D1416">
            <w:pPr>
              <w:rPr>
                <w:rFonts w:cstheme="minorHAnsi"/>
                <w:sz w:val="18"/>
                <w:szCs w:val="18"/>
              </w:rPr>
            </w:pPr>
            <w:r>
              <w:rPr>
                <w:rFonts w:ascii="Calibri" w:hAnsi="Calibri" w:cs="Calibri"/>
                <w:color w:val="000000"/>
                <w:sz w:val="18"/>
                <w:szCs w:val="18"/>
              </w:rPr>
              <w:t>ADLs</w:t>
            </w:r>
          </w:p>
        </w:tc>
      </w:tr>
      <w:tr w:rsidR="002B0A27" w:rsidRPr="00F638B0" w14:paraId="4963F382" w14:textId="0CA542E9" w:rsidTr="002B0A27">
        <w:tc>
          <w:tcPr>
            <w:tcW w:w="1413" w:type="dxa"/>
          </w:tcPr>
          <w:p w14:paraId="737D0948" w14:textId="4A022AB9" w:rsidR="002B0A27" w:rsidRPr="00F638B0" w:rsidRDefault="002B0A27" w:rsidP="009D1416">
            <w:pPr>
              <w:rPr>
                <w:rFonts w:cstheme="minorHAnsi"/>
                <w:sz w:val="18"/>
                <w:szCs w:val="18"/>
              </w:rPr>
            </w:pPr>
            <w:r w:rsidRPr="00F638B0">
              <w:rPr>
                <w:rFonts w:cstheme="minorHAnsi"/>
                <w:sz w:val="18"/>
                <w:szCs w:val="18"/>
              </w:rPr>
              <w:t>Noriega 2015</w:t>
            </w:r>
          </w:p>
        </w:tc>
        <w:tc>
          <w:tcPr>
            <w:tcW w:w="850" w:type="dxa"/>
          </w:tcPr>
          <w:p w14:paraId="1ED9F283" w14:textId="2C6512DF" w:rsidR="002B0A27" w:rsidRPr="00F638B0" w:rsidRDefault="002B0A27" w:rsidP="009D1416">
            <w:pPr>
              <w:rPr>
                <w:rFonts w:cstheme="minorHAnsi"/>
                <w:color w:val="FF0000"/>
                <w:sz w:val="18"/>
                <w:szCs w:val="18"/>
              </w:rPr>
            </w:pPr>
          </w:p>
        </w:tc>
        <w:tc>
          <w:tcPr>
            <w:tcW w:w="851" w:type="dxa"/>
          </w:tcPr>
          <w:p w14:paraId="2A396009" w14:textId="77777777" w:rsidR="002B0A27" w:rsidRPr="00F638B0" w:rsidRDefault="002B0A27" w:rsidP="009D1416">
            <w:pPr>
              <w:rPr>
                <w:rFonts w:cstheme="minorHAnsi"/>
                <w:sz w:val="18"/>
                <w:szCs w:val="18"/>
              </w:rPr>
            </w:pPr>
          </w:p>
        </w:tc>
        <w:tc>
          <w:tcPr>
            <w:tcW w:w="850" w:type="dxa"/>
          </w:tcPr>
          <w:p w14:paraId="762607F1" w14:textId="77777777" w:rsidR="002B0A27" w:rsidRPr="00F638B0" w:rsidRDefault="002B0A27" w:rsidP="009D1416">
            <w:pPr>
              <w:rPr>
                <w:rFonts w:cstheme="minorHAnsi"/>
                <w:sz w:val="18"/>
                <w:szCs w:val="18"/>
              </w:rPr>
            </w:pPr>
          </w:p>
        </w:tc>
        <w:tc>
          <w:tcPr>
            <w:tcW w:w="1134" w:type="dxa"/>
          </w:tcPr>
          <w:p w14:paraId="2C0B9E1D" w14:textId="77777777" w:rsidR="002B0A27" w:rsidRPr="00F638B0" w:rsidRDefault="002B0A27" w:rsidP="009D1416">
            <w:pPr>
              <w:rPr>
                <w:rFonts w:cstheme="minorHAnsi"/>
                <w:sz w:val="18"/>
                <w:szCs w:val="18"/>
              </w:rPr>
            </w:pPr>
          </w:p>
        </w:tc>
        <w:tc>
          <w:tcPr>
            <w:tcW w:w="1134" w:type="dxa"/>
          </w:tcPr>
          <w:p w14:paraId="54BD9839" w14:textId="4555C6A2" w:rsidR="002B0A27" w:rsidRPr="00F638B0" w:rsidRDefault="002B0A27" w:rsidP="009D1416">
            <w:pPr>
              <w:rPr>
                <w:rFonts w:cstheme="minorHAnsi"/>
                <w:sz w:val="18"/>
                <w:szCs w:val="18"/>
              </w:rPr>
            </w:pPr>
          </w:p>
        </w:tc>
        <w:tc>
          <w:tcPr>
            <w:tcW w:w="992" w:type="dxa"/>
          </w:tcPr>
          <w:p w14:paraId="0B433C79" w14:textId="51D2D347" w:rsidR="002B0A27" w:rsidRPr="00DE4C57" w:rsidRDefault="002B0A27" w:rsidP="009D1416">
            <w:pPr>
              <w:rPr>
                <w:rFonts w:cstheme="minorHAnsi"/>
                <w:sz w:val="18"/>
                <w:szCs w:val="18"/>
              </w:rPr>
            </w:pPr>
          </w:p>
        </w:tc>
        <w:tc>
          <w:tcPr>
            <w:tcW w:w="1275" w:type="dxa"/>
          </w:tcPr>
          <w:p w14:paraId="462AA656" w14:textId="0EB8277E" w:rsidR="002B0A27" w:rsidRPr="008F71F5" w:rsidRDefault="002B0A27" w:rsidP="009D1416">
            <w:pPr>
              <w:rPr>
                <w:rFonts w:cstheme="minorHAnsi"/>
                <w:sz w:val="18"/>
                <w:szCs w:val="18"/>
              </w:rPr>
            </w:pPr>
            <w:r w:rsidRPr="008F71F5">
              <w:rPr>
                <w:sz w:val="18"/>
                <w:szCs w:val="18"/>
              </w:rPr>
              <w:t>Need for help</w:t>
            </w:r>
          </w:p>
        </w:tc>
        <w:tc>
          <w:tcPr>
            <w:tcW w:w="2127" w:type="dxa"/>
            <w:vAlign w:val="bottom"/>
          </w:tcPr>
          <w:p w14:paraId="6D3C0010" w14:textId="596E92E1" w:rsidR="002B0A27" w:rsidRPr="006461C7" w:rsidRDefault="002B0A27" w:rsidP="009D1416">
            <w:pPr>
              <w:rPr>
                <w:rFonts w:cstheme="minorHAnsi"/>
                <w:sz w:val="18"/>
                <w:szCs w:val="18"/>
              </w:rPr>
            </w:pPr>
            <w:r>
              <w:rPr>
                <w:rFonts w:ascii="Calibri" w:hAnsi="Calibri" w:cs="Calibri"/>
                <w:color w:val="000000"/>
                <w:sz w:val="18"/>
                <w:szCs w:val="18"/>
              </w:rPr>
              <w:t>ADLs</w:t>
            </w:r>
          </w:p>
        </w:tc>
      </w:tr>
      <w:tr w:rsidR="002B0A27" w:rsidRPr="00F638B0" w14:paraId="0289E6EF" w14:textId="0D50A688" w:rsidTr="002B0A27">
        <w:tc>
          <w:tcPr>
            <w:tcW w:w="1413" w:type="dxa"/>
          </w:tcPr>
          <w:p w14:paraId="1A81AD14" w14:textId="502DDC50" w:rsidR="002B0A27" w:rsidRPr="00F638B0" w:rsidRDefault="002B0A27" w:rsidP="009D1416">
            <w:pPr>
              <w:rPr>
                <w:rFonts w:cstheme="minorHAnsi"/>
                <w:sz w:val="18"/>
                <w:szCs w:val="18"/>
              </w:rPr>
            </w:pPr>
            <w:r w:rsidRPr="00F638B0">
              <w:rPr>
                <w:rFonts w:cstheme="minorHAnsi"/>
                <w:sz w:val="18"/>
                <w:szCs w:val="18"/>
              </w:rPr>
              <w:t>Noriega 2015</w:t>
            </w:r>
          </w:p>
        </w:tc>
        <w:tc>
          <w:tcPr>
            <w:tcW w:w="850" w:type="dxa"/>
          </w:tcPr>
          <w:p w14:paraId="7BD98C7D" w14:textId="77777777" w:rsidR="002B0A27" w:rsidRPr="00F638B0" w:rsidRDefault="002B0A27" w:rsidP="009D1416">
            <w:pPr>
              <w:rPr>
                <w:rFonts w:cstheme="minorHAnsi"/>
                <w:color w:val="FF0000"/>
                <w:sz w:val="18"/>
                <w:szCs w:val="18"/>
              </w:rPr>
            </w:pPr>
          </w:p>
        </w:tc>
        <w:tc>
          <w:tcPr>
            <w:tcW w:w="851" w:type="dxa"/>
          </w:tcPr>
          <w:p w14:paraId="63EF8866" w14:textId="77777777" w:rsidR="002B0A27" w:rsidRPr="00F638B0" w:rsidRDefault="002B0A27" w:rsidP="009D1416">
            <w:pPr>
              <w:rPr>
                <w:rFonts w:cstheme="minorHAnsi"/>
                <w:sz w:val="18"/>
                <w:szCs w:val="18"/>
              </w:rPr>
            </w:pPr>
          </w:p>
        </w:tc>
        <w:tc>
          <w:tcPr>
            <w:tcW w:w="850" w:type="dxa"/>
          </w:tcPr>
          <w:p w14:paraId="7750ADF5" w14:textId="77777777" w:rsidR="002B0A27" w:rsidRPr="00F638B0" w:rsidRDefault="002B0A27" w:rsidP="009D1416">
            <w:pPr>
              <w:rPr>
                <w:rFonts w:cstheme="minorHAnsi"/>
                <w:sz w:val="18"/>
                <w:szCs w:val="18"/>
              </w:rPr>
            </w:pPr>
          </w:p>
        </w:tc>
        <w:tc>
          <w:tcPr>
            <w:tcW w:w="1134" w:type="dxa"/>
          </w:tcPr>
          <w:p w14:paraId="6D2E8856" w14:textId="77777777" w:rsidR="002B0A27" w:rsidRPr="00F638B0" w:rsidRDefault="002B0A27" w:rsidP="009D1416">
            <w:pPr>
              <w:rPr>
                <w:rFonts w:cstheme="minorHAnsi"/>
                <w:sz w:val="18"/>
                <w:szCs w:val="18"/>
              </w:rPr>
            </w:pPr>
          </w:p>
        </w:tc>
        <w:tc>
          <w:tcPr>
            <w:tcW w:w="1134" w:type="dxa"/>
          </w:tcPr>
          <w:p w14:paraId="2D3140A8" w14:textId="2C4E8CE5" w:rsidR="002B0A27" w:rsidRPr="00F638B0" w:rsidRDefault="002B0A27" w:rsidP="009D1416">
            <w:pPr>
              <w:rPr>
                <w:rFonts w:cstheme="minorHAnsi"/>
                <w:sz w:val="18"/>
                <w:szCs w:val="18"/>
              </w:rPr>
            </w:pPr>
          </w:p>
        </w:tc>
        <w:tc>
          <w:tcPr>
            <w:tcW w:w="992" w:type="dxa"/>
          </w:tcPr>
          <w:p w14:paraId="32B142FF" w14:textId="200022E9" w:rsidR="002B0A27" w:rsidRPr="00DE4C57" w:rsidRDefault="002B0A27" w:rsidP="009D1416">
            <w:pPr>
              <w:rPr>
                <w:rFonts w:cstheme="minorHAnsi"/>
                <w:sz w:val="18"/>
                <w:szCs w:val="18"/>
              </w:rPr>
            </w:pPr>
          </w:p>
        </w:tc>
        <w:tc>
          <w:tcPr>
            <w:tcW w:w="1275" w:type="dxa"/>
          </w:tcPr>
          <w:p w14:paraId="7B00EFD5" w14:textId="77777777" w:rsidR="002B0A27" w:rsidRPr="008F71F5" w:rsidRDefault="002B0A27" w:rsidP="009D1416">
            <w:pPr>
              <w:rPr>
                <w:rFonts w:cstheme="minorHAnsi"/>
                <w:sz w:val="18"/>
                <w:szCs w:val="18"/>
              </w:rPr>
            </w:pPr>
          </w:p>
        </w:tc>
        <w:tc>
          <w:tcPr>
            <w:tcW w:w="2127" w:type="dxa"/>
            <w:vAlign w:val="bottom"/>
          </w:tcPr>
          <w:p w14:paraId="6DFDBA62" w14:textId="02059836" w:rsidR="002B0A27" w:rsidRPr="006461C7" w:rsidRDefault="002B0A27" w:rsidP="009D1416">
            <w:pPr>
              <w:rPr>
                <w:rFonts w:cstheme="minorHAnsi"/>
                <w:sz w:val="18"/>
                <w:szCs w:val="18"/>
              </w:rPr>
            </w:pPr>
            <w:r>
              <w:rPr>
                <w:rFonts w:ascii="Calibri" w:hAnsi="Calibri" w:cs="Calibri"/>
                <w:color w:val="000000"/>
                <w:sz w:val="18"/>
                <w:szCs w:val="18"/>
              </w:rPr>
              <w:t>ADLs</w:t>
            </w:r>
          </w:p>
        </w:tc>
      </w:tr>
      <w:tr w:rsidR="002B0A27" w:rsidRPr="00F638B0" w14:paraId="04FD3E95" w14:textId="6D0B4F19" w:rsidTr="002B0A27">
        <w:tc>
          <w:tcPr>
            <w:tcW w:w="1413" w:type="dxa"/>
          </w:tcPr>
          <w:p w14:paraId="7F6D1AEA" w14:textId="0A69D27D" w:rsidR="002B0A27" w:rsidRPr="00F638B0" w:rsidRDefault="002B0A27" w:rsidP="009D1416">
            <w:pPr>
              <w:rPr>
                <w:rFonts w:cstheme="minorHAnsi"/>
                <w:sz w:val="18"/>
                <w:szCs w:val="18"/>
              </w:rPr>
            </w:pPr>
            <w:r w:rsidRPr="00F638B0">
              <w:rPr>
                <w:rFonts w:cstheme="minorHAnsi"/>
                <w:sz w:val="18"/>
                <w:szCs w:val="18"/>
              </w:rPr>
              <w:t>Noriega 2015</w:t>
            </w:r>
          </w:p>
        </w:tc>
        <w:tc>
          <w:tcPr>
            <w:tcW w:w="850" w:type="dxa"/>
          </w:tcPr>
          <w:p w14:paraId="17AE76C7" w14:textId="77777777" w:rsidR="002B0A27" w:rsidRPr="00F638B0" w:rsidRDefault="002B0A27" w:rsidP="009D1416">
            <w:pPr>
              <w:rPr>
                <w:rFonts w:cstheme="minorHAnsi"/>
                <w:color w:val="FF0000"/>
                <w:sz w:val="18"/>
                <w:szCs w:val="18"/>
              </w:rPr>
            </w:pPr>
          </w:p>
        </w:tc>
        <w:tc>
          <w:tcPr>
            <w:tcW w:w="851" w:type="dxa"/>
          </w:tcPr>
          <w:p w14:paraId="1B0F6CC3" w14:textId="77777777" w:rsidR="002B0A27" w:rsidRPr="00F638B0" w:rsidRDefault="002B0A27" w:rsidP="009D1416">
            <w:pPr>
              <w:rPr>
                <w:rFonts w:cstheme="minorHAnsi"/>
                <w:sz w:val="18"/>
                <w:szCs w:val="18"/>
              </w:rPr>
            </w:pPr>
          </w:p>
        </w:tc>
        <w:tc>
          <w:tcPr>
            <w:tcW w:w="850" w:type="dxa"/>
          </w:tcPr>
          <w:p w14:paraId="39CC3EB8" w14:textId="77777777" w:rsidR="002B0A27" w:rsidRPr="00F638B0" w:rsidRDefault="002B0A27" w:rsidP="009D1416">
            <w:pPr>
              <w:rPr>
                <w:rFonts w:cstheme="minorHAnsi"/>
                <w:sz w:val="18"/>
                <w:szCs w:val="18"/>
              </w:rPr>
            </w:pPr>
          </w:p>
        </w:tc>
        <w:tc>
          <w:tcPr>
            <w:tcW w:w="1134" w:type="dxa"/>
          </w:tcPr>
          <w:p w14:paraId="6B8EF66D" w14:textId="77777777" w:rsidR="002B0A27" w:rsidRPr="00F638B0" w:rsidRDefault="002B0A27" w:rsidP="009D1416">
            <w:pPr>
              <w:rPr>
                <w:rFonts w:cstheme="minorHAnsi"/>
                <w:sz w:val="18"/>
                <w:szCs w:val="18"/>
              </w:rPr>
            </w:pPr>
          </w:p>
        </w:tc>
        <w:tc>
          <w:tcPr>
            <w:tcW w:w="1134" w:type="dxa"/>
          </w:tcPr>
          <w:p w14:paraId="6690AEC7" w14:textId="77777777" w:rsidR="002B0A27" w:rsidRPr="00F638B0" w:rsidRDefault="002B0A27" w:rsidP="009D1416">
            <w:pPr>
              <w:rPr>
                <w:rFonts w:cstheme="minorHAnsi"/>
                <w:sz w:val="18"/>
                <w:szCs w:val="18"/>
              </w:rPr>
            </w:pPr>
          </w:p>
        </w:tc>
        <w:tc>
          <w:tcPr>
            <w:tcW w:w="992" w:type="dxa"/>
          </w:tcPr>
          <w:p w14:paraId="7CB55B27" w14:textId="40480F80" w:rsidR="002B0A27" w:rsidRPr="00DE4C57" w:rsidRDefault="002B0A27" w:rsidP="009D1416">
            <w:pPr>
              <w:rPr>
                <w:rFonts w:cstheme="minorHAnsi"/>
                <w:sz w:val="18"/>
                <w:szCs w:val="18"/>
              </w:rPr>
            </w:pPr>
          </w:p>
        </w:tc>
        <w:tc>
          <w:tcPr>
            <w:tcW w:w="1275" w:type="dxa"/>
          </w:tcPr>
          <w:p w14:paraId="70D63669" w14:textId="3D1172EE" w:rsidR="002B0A27" w:rsidRPr="008F71F5" w:rsidRDefault="002B0A27" w:rsidP="009D1416">
            <w:pPr>
              <w:rPr>
                <w:rFonts w:cstheme="minorHAnsi"/>
                <w:sz w:val="18"/>
                <w:szCs w:val="18"/>
              </w:rPr>
            </w:pPr>
          </w:p>
        </w:tc>
        <w:tc>
          <w:tcPr>
            <w:tcW w:w="2127" w:type="dxa"/>
            <w:vAlign w:val="bottom"/>
          </w:tcPr>
          <w:p w14:paraId="64F252ED" w14:textId="2BACF442"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337CD706" w14:textId="7A85B1D6" w:rsidTr="002B0A27">
        <w:tc>
          <w:tcPr>
            <w:tcW w:w="1413" w:type="dxa"/>
          </w:tcPr>
          <w:p w14:paraId="02568345" w14:textId="18BCCEB1" w:rsidR="002B0A27" w:rsidRPr="00F638B0" w:rsidRDefault="002B0A27" w:rsidP="009D1416">
            <w:pPr>
              <w:rPr>
                <w:rFonts w:cstheme="minorHAnsi"/>
                <w:sz w:val="18"/>
                <w:szCs w:val="18"/>
              </w:rPr>
            </w:pPr>
            <w:r w:rsidRPr="00F638B0">
              <w:rPr>
                <w:rFonts w:cstheme="minorHAnsi"/>
                <w:sz w:val="18"/>
                <w:szCs w:val="18"/>
              </w:rPr>
              <w:t>Noriega 2015</w:t>
            </w:r>
          </w:p>
        </w:tc>
        <w:tc>
          <w:tcPr>
            <w:tcW w:w="850" w:type="dxa"/>
          </w:tcPr>
          <w:p w14:paraId="4BF696D4" w14:textId="77777777" w:rsidR="002B0A27" w:rsidRPr="00F638B0" w:rsidRDefault="002B0A27" w:rsidP="009D1416">
            <w:pPr>
              <w:rPr>
                <w:rFonts w:cstheme="minorHAnsi"/>
                <w:color w:val="FF0000"/>
                <w:sz w:val="18"/>
                <w:szCs w:val="18"/>
              </w:rPr>
            </w:pPr>
          </w:p>
        </w:tc>
        <w:tc>
          <w:tcPr>
            <w:tcW w:w="851" w:type="dxa"/>
          </w:tcPr>
          <w:p w14:paraId="4E0515AA" w14:textId="77777777" w:rsidR="002B0A27" w:rsidRPr="00F638B0" w:rsidRDefault="002B0A27" w:rsidP="009D1416">
            <w:pPr>
              <w:rPr>
                <w:rFonts w:cstheme="minorHAnsi"/>
                <w:sz w:val="18"/>
                <w:szCs w:val="18"/>
              </w:rPr>
            </w:pPr>
          </w:p>
        </w:tc>
        <w:tc>
          <w:tcPr>
            <w:tcW w:w="850" w:type="dxa"/>
          </w:tcPr>
          <w:p w14:paraId="341CF2A6" w14:textId="77777777" w:rsidR="002B0A27" w:rsidRPr="00F638B0" w:rsidRDefault="002B0A27" w:rsidP="009D1416">
            <w:pPr>
              <w:rPr>
                <w:rFonts w:cstheme="minorHAnsi"/>
                <w:sz w:val="18"/>
                <w:szCs w:val="18"/>
              </w:rPr>
            </w:pPr>
          </w:p>
        </w:tc>
        <w:tc>
          <w:tcPr>
            <w:tcW w:w="1134" w:type="dxa"/>
          </w:tcPr>
          <w:p w14:paraId="5595A69E" w14:textId="77777777" w:rsidR="002B0A27" w:rsidRPr="00F638B0" w:rsidRDefault="002B0A27" w:rsidP="009D1416">
            <w:pPr>
              <w:rPr>
                <w:rFonts w:cstheme="minorHAnsi"/>
                <w:sz w:val="18"/>
                <w:szCs w:val="18"/>
              </w:rPr>
            </w:pPr>
          </w:p>
        </w:tc>
        <w:tc>
          <w:tcPr>
            <w:tcW w:w="1134" w:type="dxa"/>
          </w:tcPr>
          <w:p w14:paraId="6925CCD8" w14:textId="77777777" w:rsidR="002B0A27" w:rsidRPr="00F638B0" w:rsidRDefault="002B0A27" w:rsidP="009D1416">
            <w:pPr>
              <w:rPr>
                <w:rFonts w:cstheme="minorHAnsi"/>
                <w:sz w:val="18"/>
                <w:szCs w:val="18"/>
              </w:rPr>
            </w:pPr>
          </w:p>
        </w:tc>
        <w:tc>
          <w:tcPr>
            <w:tcW w:w="992" w:type="dxa"/>
          </w:tcPr>
          <w:p w14:paraId="5DABAF03" w14:textId="27876696" w:rsidR="002B0A27" w:rsidRPr="00DE4C57" w:rsidRDefault="002B0A27" w:rsidP="009D1416">
            <w:pPr>
              <w:rPr>
                <w:rFonts w:cstheme="minorHAnsi"/>
                <w:sz w:val="18"/>
                <w:szCs w:val="18"/>
              </w:rPr>
            </w:pPr>
          </w:p>
        </w:tc>
        <w:tc>
          <w:tcPr>
            <w:tcW w:w="1275" w:type="dxa"/>
          </w:tcPr>
          <w:p w14:paraId="48C4B72C" w14:textId="77777777" w:rsidR="002B0A27" w:rsidRPr="008F71F5" w:rsidRDefault="002B0A27" w:rsidP="009D1416">
            <w:pPr>
              <w:rPr>
                <w:rFonts w:cstheme="minorHAnsi"/>
                <w:sz w:val="18"/>
                <w:szCs w:val="18"/>
              </w:rPr>
            </w:pPr>
          </w:p>
        </w:tc>
        <w:tc>
          <w:tcPr>
            <w:tcW w:w="2127" w:type="dxa"/>
            <w:vAlign w:val="bottom"/>
          </w:tcPr>
          <w:p w14:paraId="3DB3E4F5" w14:textId="25235B00"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6D450839" w14:textId="0A656D0A" w:rsidTr="002B0A27">
        <w:tc>
          <w:tcPr>
            <w:tcW w:w="1413" w:type="dxa"/>
          </w:tcPr>
          <w:p w14:paraId="5751CE6E" w14:textId="1E522881" w:rsidR="002B0A27" w:rsidRPr="00F638B0" w:rsidRDefault="002B0A27" w:rsidP="009D1416">
            <w:pPr>
              <w:rPr>
                <w:rFonts w:cstheme="minorHAnsi"/>
                <w:sz w:val="18"/>
                <w:szCs w:val="18"/>
              </w:rPr>
            </w:pPr>
            <w:r w:rsidRPr="00F638B0">
              <w:rPr>
                <w:rFonts w:cstheme="minorHAnsi"/>
                <w:sz w:val="18"/>
                <w:szCs w:val="18"/>
              </w:rPr>
              <w:t>Noriega 2015</w:t>
            </w:r>
          </w:p>
        </w:tc>
        <w:tc>
          <w:tcPr>
            <w:tcW w:w="850" w:type="dxa"/>
          </w:tcPr>
          <w:p w14:paraId="78693636" w14:textId="77777777" w:rsidR="002B0A27" w:rsidRPr="00F638B0" w:rsidRDefault="002B0A27" w:rsidP="009D1416">
            <w:pPr>
              <w:rPr>
                <w:rFonts w:cstheme="minorHAnsi"/>
                <w:color w:val="FF0000"/>
                <w:sz w:val="18"/>
                <w:szCs w:val="18"/>
              </w:rPr>
            </w:pPr>
          </w:p>
        </w:tc>
        <w:tc>
          <w:tcPr>
            <w:tcW w:w="851" w:type="dxa"/>
          </w:tcPr>
          <w:p w14:paraId="7751B72A" w14:textId="77777777" w:rsidR="002B0A27" w:rsidRPr="00F638B0" w:rsidRDefault="002B0A27" w:rsidP="009D1416">
            <w:pPr>
              <w:rPr>
                <w:rFonts w:cstheme="minorHAnsi"/>
                <w:sz w:val="18"/>
                <w:szCs w:val="18"/>
              </w:rPr>
            </w:pPr>
          </w:p>
        </w:tc>
        <w:tc>
          <w:tcPr>
            <w:tcW w:w="850" w:type="dxa"/>
          </w:tcPr>
          <w:p w14:paraId="14ECC8B6" w14:textId="77777777" w:rsidR="002B0A27" w:rsidRPr="00F638B0" w:rsidRDefault="002B0A27" w:rsidP="009D1416">
            <w:pPr>
              <w:rPr>
                <w:rFonts w:cstheme="minorHAnsi"/>
                <w:sz w:val="18"/>
                <w:szCs w:val="18"/>
              </w:rPr>
            </w:pPr>
          </w:p>
        </w:tc>
        <w:tc>
          <w:tcPr>
            <w:tcW w:w="1134" w:type="dxa"/>
          </w:tcPr>
          <w:p w14:paraId="5ADCAABC" w14:textId="77777777" w:rsidR="002B0A27" w:rsidRPr="00F638B0" w:rsidRDefault="002B0A27" w:rsidP="009D1416">
            <w:pPr>
              <w:rPr>
                <w:rFonts w:cstheme="minorHAnsi"/>
                <w:sz w:val="18"/>
                <w:szCs w:val="18"/>
              </w:rPr>
            </w:pPr>
          </w:p>
        </w:tc>
        <w:tc>
          <w:tcPr>
            <w:tcW w:w="1134" w:type="dxa"/>
          </w:tcPr>
          <w:p w14:paraId="5E8EC61C" w14:textId="77777777" w:rsidR="002B0A27" w:rsidRPr="00F638B0" w:rsidRDefault="002B0A27" w:rsidP="009D1416">
            <w:pPr>
              <w:rPr>
                <w:rFonts w:cstheme="minorHAnsi"/>
                <w:sz w:val="18"/>
                <w:szCs w:val="18"/>
              </w:rPr>
            </w:pPr>
          </w:p>
        </w:tc>
        <w:tc>
          <w:tcPr>
            <w:tcW w:w="992" w:type="dxa"/>
          </w:tcPr>
          <w:p w14:paraId="5D615C4E" w14:textId="10774E1B" w:rsidR="002B0A27" w:rsidRPr="00DE4C57" w:rsidRDefault="002B0A27" w:rsidP="009D1416">
            <w:pPr>
              <w:rPr>
                <w:rFonts w:cstheme="minorHAnsi"/>
                <w:sz w:val="18"/>
                <w:szCs w:val="18"/>
              </w:rPr>
            </w:pPr>
          </w:p>
        </w:tc>
        <w:tc>
          <w:tcPr>
            <w:tcW w:w="1275" w:type="dxa"/>
          </w:tcPr>
          <w:p w14:paraId="7055114E" w14:textId="6172DF2A" w:rsidR="002B0A27" w:rsidRPr="008F71F5" w:rsidRDefault="002B0A27" w:rsidP="009D1416">
            <w:pPr>
              <w:rPr>
                <w:rFonts w:cstheme="minorHAnsi"/>
                <w:sz w:val="18"/>
                <w:szCs w:val="18"/>
              </w:rPr>
            </w:pPr>
          </w:p>
        </w:tc>
        <w:tc>
          <w:tcPr>
            <w:tcW w:w="2127" w:type="dxa"/>
            <w:vAlign w:val="bottom"/>
          </w:tcPr>
          <w:p w14:paraId="0A85E2F0" w14:textId="5866E35E"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41B574A1" w14:textId="5F90C8C6" w:rsidTr="002B0A27">
        <w:tc>
          <w:tcPr>
            <w:tcW w:w="1413" w:type="dxa"/>
          </w:tcPr>
          <w:p w14:paraId="0C5957CA" w14:textId="50E8AC49" w:rsidR="002B0A27" w:rsidRPr="00F638B0" w:rsidRDefault="002B0A27" w:rsidP="009D1416">
            <w:pPr>
              <w:rPr>
                <w:rFonts w:cstheme="minorHAnsi"/>
                <w:sz w:val="18"/>
                <w:szCs w:val="18"/>
              </w:rPr>
            </w:pPr>
            <w:r w:rsidRPr="00F638B0">
              <w:rPr>
                <w:rFonts w:cstheme="minorHAnsi"/>
                <w:sz w:val="18"/>
                <w:szCs w:val="18"/>
              </w:rPr>
              <w:t>Noriega 2015</w:t>
            </w:r>
          </w:p>
        </w:tc>
        <w:tc>
          <w:tcPr>
            <w:tcW w:w="850" w:type="dxa"/>
          </w:tcPr>
          <w:p w14:paraId="5A899535" w14:textId="77777777" w:rsidR="002B0A27" w:rsidRPr="00F638B0" w:rsidRDefault="002B0A27" w:rsidP="009D1416">
            <w:pPr>
              <w:rPr>
                <w:rFonts w:cstheme="minorHAnsi"/>
                <w:color w:val="FF0000"/>
                <w:sz w:val="18"/>
                <w:szCs w:val="18"/>
              </w:rPr>
            </w:pPr>
          </w:p>
        </w:tc>
        <w:tc>
          <w:tcPr>
            <w:tcW w:w="851" w:type="dxa"/>
          </w:tcPr>
          <w:p w14:paraId="6B2DEE43" w14:textId="77777777" w:rsidR="002B0A27" w:rsidRPr="00F638B0" w:rsidRDefault="002B0A27" w:rsidP="009D1416">
            <w:pPr>
              <w:rPr>
                <w:rFonts w:cstheme="minorHAnsi"/>
                <w:sz w:val="18"/>
                <w:szCs w:val="18"/>
              </w:rPr>
            </w:pPr>
          </w:p>
        </w:tc>
        <w:tc>
          <w:tcPr>
            <w:tcW w:w="850" w:type="dxa"/>
          </w:tcPr>
          <w:p w14:paraId="5C1A82A4" w14:textId="77777777" w:rsidR="002B0A27" w:rsidRPr="00F638B0" w:rsidRDefault="002B0A27" w:rsidP="009D1416">
            <w:pPr>
              <w:rPr>
                <w:rFonts w:cstheme="minorHAnsi"/>
                <w:sz w:val="18"/>
                <w:szCs w:val="18"/>
              </w:rPr>
            </w:pPr>
          </w:p>
        </w:tc>
        <w:tc>
          <w:tcPr>
            <w:tcW w:w="1134" w:type="dxa"/>
          </w:tcPr>
          <w:p w14:paraId="0012A2A0" w14:textId="77777777" w:rsidR="002B0A27" w:rsidRPr="00F638B0" w:rsidRDefault="002B0A27" w:rsidP="009D1416">
            <w:pPr>
              <w:rPr>
                <w:rFonts w:cstheme="minorHAnsi"/>
                <w:sz w:val="18"/>
                <w:szCs w:val="18"/>
              </w:rPr>
            </w:pPr>
          </w:p>
        </w:tc>
        <w:tc>
          <w:tcPr>
            <w:tcW w:w="1134" w:type="dxa"/>
          </w:tcPr>
          <w:p w14:paraId="65F58DD1" w14:textId="77777777" w:rsidR="002B0A27" w:rsidRPr="00F638B0" w:rsidRDefault="002B0A27" w:rsidP="009D1416">
            <w:pPr>
              <w:rPr>
                <w:rFonts w:cstheme="minorHAnsi"/>
                <w:sz w:val="18"/>
                <w:szCs w:val="18"/>
              </w:rPr>
            </w:pPr>
          </w:p>
        </w:tc>
        <w:tc>
          <w:tcPr>
            <w:tcW w:w="992" w:type="dxa"/>
          </w:tcPr>
          <w:p w14:paraId="1773195A" w14:textId="4BFC0B78" w:rsidR="002B0A27" w:rsidRPr="00DE4C57" w:rsidRDefault="002B0A27" w:rsidP="009D1416">
            <w:pPr>
              <w:rPr>
                <w:rFonts w:cstheme="minorHAnsi"/>
                <w:sz w:val="18"/>
                <w:szCs w:val="18"/>
              </w:rPr>
            </w:pPr>
          </w:p>
        </w:tc>
        <w:tc>
          <w:tcPr>
            <w:tcW w:w="1275" w:type="dxa"/>
          </w:tcPr>
          <w:p w14:paraId="63CC1526" w14:textId="77777777" w:rsidR="002B0A27" w:rsidRPr="008F71F5" w:rsidRDefault="002B0A27" w:rsidP="009D1416">
            <w:pPr>
              <w:rPr>
                <w:rFonts w:cstheme="minorHAnsi"/>
                <w:sz w:val="18"/>
                <w:szCs w:val="18"/>
              </w:rPr>
            </w:pPr>
          </w:p>
        </w:tc>
        <w:tc>
          <w:tcPr>
            <w:tcW w:w="2127" w:type="dxa"/>
            <w:vAlign w:val="bottom"/>
          </w:tcPr>
          <w:p w14:paraId="27544CB7" w14:textId="7E2D7B37"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8C07CDD" w14:textId="0BA6F37A" w:rsidTr="002B0A27">
        <w:tc>
          <w:tcPr>
            <w:tcW w:w="1413" w:type="dxa"/>
          </w:tcPr>
          <w:p w14:paraId="6948199B" w14:textId="09265B0B" w:rsidR="002B0A27" w:rsidRPr="00F638B0" w:rsidRDefault="002B0A27" w:rsidP="009D1416">
            <w:pPr>
              <w:rPr>
                <w:rFonts w:cstheme="minorHAnsi"/>
                <w:sz w:val="18"/>
                <w:szCs w:val="18"/>
              </w:rPr>
            </w:pPr>
            <w:r w:rsidRPr="00F638B0">
              <w:rPr>
                <w:rFonts w:cstheme="minorHAnsi"/>
                <w:sz w:val="18"/>
                <w:szCs w:val="18"/>
              </w:rPr>
              <w:t>Ogawa 2017</w:t>
            </w:r>
          </w:p>
        </w:tc>
        <w:tc>
          <w:tcPr>
            <w:tcW w:w="850" w:type="dxa"/>
          </w:tcPr>
          <w:p w14:paraId="0E0B3657" w14:textId="3E07E7C7" w:rsidR="002B0A27" w:rsidRPr="00F638B0" w:rsidRDefault="002B0A27" w:rsidP="009D1416">
            <w:pPr>
              <w:rPr>
                <w:rFonts w:cstheme="minorHAnsi"/>
                <w:color w:val="FF0000"/>
                <w:sz w:val="18"/>
                <w:szCs w:val="18"/>
              </w:rPr>
            </w:pPr>
            <w:r w:rsidRPr="00F638B0">
              <w:rPr>
                <w:rFonts w:cstheme="minorHAnsi"/>
                <w:sz w:val="18"/>
                <w:szCs w:val="18"/>
              </w:rPr>
              <w:t>Japan</w:t>
            </w:r>
          </w:p>
        </w:tc>
        <w:tc>
          <w:tcPr>
            <w:tcW w:w="851" w:type="dxa"/>
          </w:tcPr>
          <w:p w14:paraId="5F3051B7" w14:textId="6AF50E9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BBBB677" w14:textId="0F529B86" w:rsidR="002B0A27" w:rsidRPr="00F638B0" w:rsidRDefault="002B0A27" w:rsidP="009D1416">
            <w:pPr>
              <w:rPr>
                <w:rFonts w:cstheme="minorHAnsi"/>
                <w:sz w:val="18"/>
                <w:szCs w:val="18"/>
              </w:rPr>
            </w:pPr>
            <w:r w:rsidRPr="00F638B0">
              <w:rPr>
                <w:rFonts w:cstheme="minorHAnsi"/>
                <w:sz w:val="18"/>
                <w:szCs w:val="18"/>
              </w:rPr>
              <w:t>183/143</w:t>
            </w:r>
          </w:p>
        </w:tc>
        <w:tc>
          <w:tcPr>
            <w:tcW w:w="1134" w:type="dxa"/>
          </w:tcPr>
          <w:p w14:paraId="4B53DD07" w14:textId="3BFB636A" w:rsidR="002B0A27" w:rsidRPr="00F638B0" w:rsidRDefault="002B0A27" w:rsidP="009D1416">
            <w:pPr>
              <w:rPr>
                <w:rFonts w:cstheme="minorHAnsi"/>
                <w:sz w:val="18"/>
                <w:szCs w:val="18"/>
              </w:rPr>
            </w:pPr>
            <w:r w:rsidRPr="00F638B0">
              <w:rPr>
                <w:rFonts w:cstheme="minorHAnsi"/>
                <w:sz w:val="18"/>
                <w:szCs w:val="18"/>
              </w:rPr>
              <w:t>68.6/14.8</w:t>
            </w:r>
          </w:p>
        </w:tc>
        <w:tc>
          <w:tcPr>
            <w:tcW w:w="1134" w:type="dxa"/>
          </w:tcPr>
          <w:p w14:paraId="6B5341AA" w14:textId="5301FD2F" w:rsidR="002B0A27" w:rsidRPr="00F638B0" w:rsidRDefault="002B0A27" w:rsidP="009D1416">
            <w:pPr>
              <w:rPr>
                <w:rFonts w:cstheme="minorHAnsi"/>
                <w:sz w:val="18"/>
                <w:szCs w:val="18"/>
              </w:rPr>
            </w:pPr>
            <w:r w:rsidRPr="00F638B0">
              <w:rPr>
                <w:rFonts w:cstheme="minorHAnsi"/>
                <w:sz w:val="18"/>
                <w:szCs w:val="18"/>
              </w:rPr>
              <w:t>Surgery-cardiac</w:t>
            </w:r>
          </w:p>
        </w:tc>
        <w:tc>
          <w:tcPr>
            <w:tcW w:w="992" w:type="dxa"/>
          </w:tcPr>
          <w:p w14:paraId="7190E753" w14:textId="65FF04F8" w:rsidR="002B0A27" w:rsidRPr="00630D8E" w:rsidRDefault="002B0A27" w:rsidP="009D1416">
            <w:pPr>
              <w:rPr>
                <w:rFonts w:cstheme="minorHAnsi"/>
                <w:sz w:val="18"/>
                <w:szCs w:val="18"/>
              </w:rPr>
            </w:pPr>
            <w:r w:rsidRPr="00630D8E">
              <w:rPr>
                <w:rFonts w:cstheme="minorHAnsi"/>
                <w:sz w:val="18"/>
                <w:szCs w:val="18"/>
              </w:rPr>
              <w:t>ICDSC</w:t>
            </w:r>
          </w:p>
          <w:p w14:paraId="635B084A" w14:textId="63C5A825" w:rsidR="002B0A27" w:rsidRPr="00DE4C57" w:rsidRDefault="002B0A27" w:rsidP="009D1416">
            <w:pPr>
              <w:rPr>
                <w:rFonts w:cstheme="minorHAnsi"/>
                <w:sz w:val="18"/>
                <w:szCs w:val="18"/>
              </w:rPr>
            </w:pPr>
          </w:p>
        </w:tc>
        <w:tc>
          <w:tcPr>
            <w:tcW w:w="1275" w:type="dxa"/>
          </w:tcPr>
          <w:p w14:paraId="326B6565" w14:textId="49CFC3EC" w:rsidR="002B0A27" w:rsidRPr="008F71F5" w:rsidRDefault="002B0A27" w:rsidP="009D1416">
            <w:pPr>
              <w:rPr>
                <w:rFonts w:cstheme="minorHAnsi"/>
                <w:sz w:val="18"/>
                <w:szCs w:val="18"/>
              </w:rPr>
            </w:pPr>
            <w:r w:rsidRPr="008F71F5">
              <w:rPr>
                <w:sz w:val="18"/>
                <w:szCs w:val="18"/>
              </w:rPr>
              <w:t>Frailty</w:t>
            </w:r>
          </w:p>
        </w:tc>
        <w:tc>
          <w:tcPr>
            <w:tcW w:w="2127" w:type="dxa"/>
            <w:vAlign w:val="bottom"/>
          </w:tcPr>
          <w:p w14:paraId="5D1D9A33" w14:textId="31DCE6AA" w:rsidR="002B0A27" w:rsidRPr="006461C7" w:rsidRDefault="002B0A27" w:rsidP="009D1416">
            <w:pPr>
              <w:rPr>
                <w:rFonts w:cstheme="minorHAnsi"/>
                <w:sz w:val="18"/>
                <w:szCs w:val="18"/>
              </w:rPr>
            </w:pPr>
            <w:r>
              <w:rPr>
                <w:rFonts w:ascii="Calibri" w:hAnsi="Calibri" w:cs="Calibri"/>
                <w:color w:val="000000"/>
                <w:sz w:val="18"/>
                <w:szCs w:val="18"/>
              </w:rPr>
              <w:t>Handgrip strength and usual walking speed</w:t>
            </w:r>
          </w:p>
        </w:tc>
      </w:tr>
      <w:tr w:rsidR="002B0A27" w:rsidRPr="00F638B0" w14:paraId="72BDD962" w14:textId="49F20AC8" w:rsidTr="002B0A27">
        <w:tc>
          <w:tcPr>
            <w:tcW w:w="1413" w:type="dxa"/>
          </w:tcPr>
          <w:p w14:paraId="6B830AF1" w14:textId="1F7F6567" w:rsidR="002B0A27" w:rsidRPr="00F638B0" w:rsidRDefault="002B0A27" w:rsidP="009D1416">
            <w:pPr>
              <w:rPr>
                <w:rFonts w:cstheme="minorHAnsi"/>
                <w:sz w:val="18"/>
                <w:szCs w:val="18"/>
              </w:rPr>
            </w:pPr>
            <w:r w:rsidRPr="00F638B0">
              <w:rPr>
                <w:rFonts w:cstheme="minorHAnsi"/>
                <w:sz w:val="18"/>
                <w:szCs w:val="18"/>
              </w:rPr>
              <w:t>Ojagbemi 2020</w:t>
            </w:r>
          </w:p>
        </w:tc>
        <w:tc>
          <w:tcPr>
            <w:tcW w:w="850" w:type="dxa"/>
          </w:tcPr>
          <w:p w14:paraId="1D47A588" w14:textId="50538825" w:rsidR="002B0A27" w:rsidRPr="00F638B0" w:rsidRDefault="002B0A27" w:rsidP="009D1416">
            <w:pPr>
              <w:rPr>
                <w:rFonts w:cstheme="minorHAnsi"/>
                <w:color w:val="FF0000"/>
                <w:sz w:val="18"/>
                <w:szCs w:val="18"/>
              </w:rPr>
            </w:pPr>
            <w:r w:rsidRPr="00F638B0">
              <w:rPr>
                <w:rFonts w:cstheme="minorHAnsi"/>
                <w:sz w:val="18"/>
                <w:szCs w:val="18"/>
              </w:rPr>
              <w:t>Nigeria</w:t>
            </w:r>
          </w:p>
        </w:tc>
        <w:tc>
          <w:tcPr>
            <w:tcW w:w="851" w:type="dxa"/>
          </w:tcPr>
          <w:p w14:paraId="60A60E1F" w14:textId="563DAEA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D78B28C" w14:textId="7F5BCDDD" w:rsidR="002B0A27" w:rsidRPr="00F638B0" w:rsidRDefault="002B0A27" w:rsidP="009D1416">
            <w:pPr>
              <w:rPr>
                <w:rFonts w:cstheme="minorHAnsi"/>
                <w:sz w:val="18"/>
                <w:szCs w:val="18"/>
              </w:rPr>
            </w:pPr>
            <w:r w:rsidRPr="00F638B0">
              <w:rPr>
                <w:rFonts w:cstheme="minorHAnsi"/>
                <w:sz w:val="18"/>
                <w:szCs w:val="18"/>
              </w:rPr>
              <w:t>89/61</w:t>
            </w:r>
          </w:p>
        </w:tc>
        <w:tc>
          <w:tcPr>
            <w:tcW w:w="1134" w:type="dxa"/>
          </w:tcPr>
          <w:p w14:paraId="7A66854A" w14:textId="119690D9" w:rsidR="002B0A27" w:rsidRPr="00F638B0" w:rsidRDefault="002B0A27" w:rsidP="009D1416">
            <w:pPr>
              <w:rPr>
                <w:rFonts w:cstheme="minorHAnsi"/>
                <w:sz w:val="18"/>
                <w:szCs w:val="18"/>
              </w:rPr>
            </w:pPr>
            <w:r w:rsidRPr="00F638B0">
              <w:rPr>
                <w:rFonts w:cstheme="minorHAnsi"/>
                <w:sz w:val="18"/>
                <w:szCs w:val="18"/>
              </w:rPr>
              <w:t>60.1/12.7</w:t>
            </w:r>
          </w:p>
        </w:tc>
        <w:tc>
          <w:tcPr>
            <w:tcW w:w="1134" w:type="dxa"/>
          </w:tcPr>
          <w:p w14:paraId="4A145F51" w14:textId="40360D6D" w:rsidR="002B0A27" w:rsidRPr="00F638B0" w:rsidRDefault="002B0A27" w:rsidP="009D1416">
            <w:pPr>
              <w:rPr>
                <w:rFonts w:cstheme="minorHAnsi"/>
                <w:sz w:val="18"/>
                <w:szCs w:val="18"/>
              </w:rPr>
            </w:pPr>
            <w:r w:rsidRPr="00F638B0">
              <w:rPr>
                <w:rFonts w:cstheme="minorHAnsi"/>
                <w:sz w:val="18"/>
                <w:szCs w:val="18"/>
              </w:rPr>
              <w:t>Medical admission unit-Stroke</w:t>
            </w:r>
          </w:p>
        </w:tc>
        <w:tc>
          <w:tcPr>
            <w:tcW w:w="992" w:type="dxa"/>
          </w:tcPr>
          <w:p w14:paraId="57DBEC92" w14:textId="3D330BC6" w:rsidR="002B0A27" w:rsidRPr="00C3566C" w:rsidRDefault="002B0A27" w:rsidP="009D1416">
            <w:pPr>
              <w:rPr>
                <w:rFonts w:cstheme="minorHAnsi"/>
                <w:sz w:val="18"/>
                <w:szCs w:val="18"/>
              </w:rPr>
            </w:pPr>
            <w:r w:rsidRPr="00C3566C">
              <w:rPr>
                <w:rFonts w:cstheme="minorHAnsi"/>
                <w:sz w:val="18"/>
                <w:szCs w:val="18"/>
              </w:rPr>
              <w:t>CAM</w:t>
            </w:r>
          </w:p>
          <w:p w14:paraId="40F3DEAE" w14:textId="76B94904" w:rsidR="002B0A27" w:rsidRPr="00DE4C57" w:rsidRDefault="002B0A27" w:rsidP="009D1416">
            <w:pPr>
              <w:rPr>
                <w:rFonts w:cstheme="minorHAnsi"/>
                <w:sz w:val="18"/>
                <w:szCs w:val="18"/>
              </w:rPr>
            </w:pPr>
            <w:r w:rsidRPr="00C3566C">
              <w:rPr>
                <w:rFonts w:cstheme="minorHAnsi"/>
                <w:sz w:val="18"/>
                <w:szCs w:val="18"/>
              </w:rPr>
              <w:t>DSM V</w:t>
            </w:r>
          </w:p>
        </w:tc>
        <w:tc>
          <w:tcPr>
            <w:tcW w:w="1275" w:type="dxa"/>
          </w:tcPr>
          <w:p w14:paraId="6DB454E4" w14:textId="429C0296"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3A29940F" w14:textId="0289E100"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2852EBE4" w14:textId="79BD4CC0" w:rsidTr="002B0A27">
        <w:trPr>
          <w:trHeight w:val="70"/>
        </w:trPr>
        <w:tc>
          <w:tcPr>
            <w:tcW w:w="1413" w:type="dxa"/>
          </w:tcPr>
          <w:p w14:paraId="784987A6" w14:textId="7561E0EE" w:rsidR="002B0A27" w:rsidRPr="00F638B0" w:rsidRDefault="002B0A27" w:rsidP="009D1416">
            <w:pPr>
              <w:rPr>
                <w:rFonts w:cstheme="minorHAnsi"/>
                <w:sz w:val="18"/>
                <w:szCs w:val="18"/>
              </w:rPr>
            </w:pPr>
            <w:r w:rsidRPr="00F638B0">
              <w:rPr>
                <w:rFonts w:cstheme="minorHAnsi"/>
                <w:sz w:val="18"/>
                <w:szCs w:val="18"/>
              </w:rPr>
              <w:t>Ojagbemi 2020</w:t>
            </w:r>
          </w:p>
        </w:tc>
        <w:tc>
          <w:tcPr>
            <w:tcW w:w="850" w:type="dxa"/>
          </w:tcPr>
          <w:p w14:paraId="37E5DFAB" w14:textId="03AD7144" w:rsidR="002B0A27" w:rsidRPr="00F638B0" w:rsidRDefault="002B0A27" w:rsidP="009D1416">
            <w:pPr>
              <w:rPr>
                <w:rFonts w:cstheme="minorHAnsi"/>
                <w:color w:val="FF0000"/>
                <w:sz w:val="18"/>
                <w:szCs w:val="18"/>
              </w:rPr>
            </w:pPr>
          </w:p>
        </w:tc>
        <w:tc>
          <w:tcPr>
            <w:tcW w:w="851" w:type="dxa"/>
          </w:tcPr>
          <w:p w14:paraId="08C28069" w14:textId="77777777" w:rsidR="002B0A27" w:rsidRPr="00F638B0" w:rsidRDefault="002B0A27" w:rsidP="009D1416">
            <w:pPr>
              <w:rPr>
                <w:rFonts w:cstheme="minorHAnsi"/>
                <w:sz w:val="18"/>
                <w:szCs w:val="18"/>
              </w:rPr>
            </w:pPr>
          </w:p>
        </w:tc>
        <w:tc>
          <w:tcPr>
            <w:tcW w:w="850" w:type="dxa"/>
          </w:tcPr>
          <w:p w14:paraId="28C4F517" w14:textId="77777777" w:rsidR="002B0A27" w:rsidRPr="00F638B0" w:rsidRDefault="002B0A27" w:rsidP="009D1416">
            <w:pPr>
              <w:rPr>
                <w:rFonts w:cstheme="minorHAnsi"/>
                <w:sz w:val="18"/>
                <w:szCs w:val="18"/>
              </w:rPr>
            </w:pPr>
          </w:p>
        </w:tc>
        <w:tc>
          <w:tcPr>
            <w:tcW w:w="1134" w:type="dxa"/>
          </w:tcPr>
          <w:p w14:paraId="26FB4EFF" w14:textId="77777777" w:rsidR="002B0A27" w:rsidRPr="00F638B0" w:rsidRDefault="002B0A27" w:rsidP="009D1416">
            <w:pPr>
              <w:rPr>
                <w:rFonts w:cstheme="minorHAnsi"/>
                <w:sz w:val="18"/>
                <w:szCs w:val="18"/>
              </w:rPr>
            </w:pPr>
          </w:p>
        </w:tc>
        <w:tc>
          <w:tcPr>
            <w:tcW w:w="1134" w:type="dxa"/>
          </w:tcPr>
          <w:p w14:paraId="121245BC" w14:textId="08A1BF56" w:rsidR="002B0A27" w:rsidRPr="00F638B0" w:rsidRDefault="002B0A27" w:rsidP="009D1416">
            <w:pPr>
              <w:rPr>
                <w:rFonts w:cstheme="minorHAnsi"/>
                <w:sz w:val="18"/>
                <w:szCs w:val="18"/>
              </w:rPr>
            </w:pPr>
          </w:p>
        </w:tc>
        <w:tc>
          <w:tcPr>
            <w:tcW w:w="992" w:type="dxa"/>
          </w:tcPr>
          <w:p w14:paraId="34C25272" w14:textId="4BC1BDAD" w:rsidR="002B0A27" w:rsidRPr="00DE4C57" w:rsidRDefault="002B0A27" w:rsidP="009D1416">
            <w:pPr>
              <w:rPr>
                <w:rFonts w:cstheme="minorHAnsi"/>
                <w:sz w:val="18"/>
                <w:szCs w:val="18"/>
              </w:rPr>
            </w:pPr>
          </w:p>
        </w:tc>
        <w:tc>
          <w:tcPr>
            <w:tcW w:w="1275" w:type="dxa"/>
          </w:tcPr>
          <w:p w14:paraId="74456A0C" w14:textId="77777777" w:rsidR="002B0A27" w:rsidRPr="008F71F5" w:rsidRDefault="002B0A27" w:rsidP="009D1416">
            <w:pPr>
              <w:rPr>
                <w:rFonts w:cstheme="minorHAnsi"/>
                <w:sz w:val="18"/>
                <w:szCs w:val="18"/>
              </w:rPr>
            </w:pPr>
          </w:p>
        </w:tc>
        <w:tc>
          <w:tcPr>
            <w:tcW w:w="2127" w:type="dxa"/>
            <w:vAlign w:val="bottom"/>
          </w:tcPr>
          <w:p w14:paraId="260235D6" w14:textId="7E897D49"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6462498" w14:textId="15992254" w:rsidTr="002B0A27">
        <w:tc>
          <w:tcPr>
            <w:tcW w:w="1413" w:type="dxa"/>
          </w:tcPr>
          <w:p w14:paraId="10304B65" w14:textId="46FEF35C" w:rsidR="002B0A27" w:rsidRPr="00F638B0" w:rsidRDefault="002B0A27" w:rsidP="009D1416">
            <w:pPr>
              <w:rPr>
                <w:rFonts w:cstheme="minorHAnsi"/>
                <w:sz w:val="18"/>
                <w:szCs w:val="18"/>
              </w:rPr>
            </w:pPr>
            <w:r w:rsidRPr="00F638B0">
              <w:rPr>
                <w:rFonts w:cstheme="minorHAnsi"/>
                <w:sz w:val="18"/>
                <w:szCs w:val="18"/>
              </w:rPr>
              <w:t>Ojagbemi 2020</w:t>
            </w:r>
          </w:p>
        </w:tc>
        <w:tc>
          <w:tcPr>
            <w:tcW w:w="850" w:type="dxa"/>
          </w:tcPr>
          <w:p w14:paraId="27C912B2" w14:textId="2FDEE5B7" w:rsidR="002B0A27" w:rsidRPr="00F638B0" w:rsidRDefault="002B0A27" w:rsidP="009D1416">
            <w:pPr>
              <w:rPr>
                <w:rFonts w:cstheme="minorHAnsi"/>
                <w:color w:val="FF0000"/>
                <w:sz w:val="18"/>
                <w:szCs w:val="18"/>
              </w:rPr>
            </w:pPr>
          </w:p>
        </w:tc>
        <w:tc>
          <w:tcPr>
            <w:tcW w:w="851" w:type="dxa"/>
          </w:tcPr>
          <w:p w14:paraId="67DF088F" w14:textId="77777777" w:rsidR="002B0A27" w:rsidRPr="00F638B0" w:rsidRDefault="002B0A27" w:rsidP="009D1416">
            <w:pPr>
              <w:rPr>
                <w:rFonts w:cstheme="minorHAnsi"/>
                <w:sz w:val="18"/>
                <w:szCs w:val="18"/>
              </w:rPr>
            </w:pPr>
          </w:p>
        </w:tc>
        <w:tc>
          <w:tcPr>
            <w:tcW w:w="850" w:type="dxa"/>
          </w:tcPr>
          <w:p w14:paraId="7258443E" w14:textId="77777777" w:rsidR="002B0A27" w:rsidRPr="00F638B0" w:rsidRDefault="002B0A27" w:rsidP="009D1416">
            <w:pPr>
              <w:rPr>
                <w:rFonts w:cstheme="minorHAnsi"/>
                <w:sz w:val="18"/>
                <w:szCs w:val="18"/>
              </w:rPr>
            </w:pPr>
          </w:p>
        </w:tc>
        <w:tc>
          <w:tcPr>
            <w:tcW w:w="1134" w:type="dxa"/>
          </w:tcPr>
          <w:p w14:paraId="3F3EE6C0" w14:textId="77777777" w:rsidR="002B0A27" w:rsidRPr="00F638B0" w:rsidRDefault="002B0A27" w:rsidP="009D1416">
            <w:pPr>
              <w:rPr>
                <w:rFonts w:cstheme="minorHAnsi"/>
                <w:sz w:val="18"/>
                <w:szCs w:val="18"/>
              </w:rPr>
            </w:pPr>
          </w:p>
        </w:tc>
        <w:tc>
          <w:tcPr>
            <w:tcW w:w="1134" w:type="dxa"/>
          </w:tcPr>
          <w:p w14:paraId="6B2720B3" w14:textId="22988F91" w:rsidR="002B0A27" w:rsidRPr="00F638B0" w:rsidRDefault="002B0A27" w:rsidP="009D1416">
            <w:pPr>
              <w:rPr>
                <w:rFonts w:cstheme="minorHAnsi"/>
                <w:sz w:val="18"/>
                <w:szCs w:val="18"/>
              </w:rPr>
            </w:pPr>
          </w:p>
        </w:tc>
        <w:tc>
          <w:tcPr>
            <w:tcW w:w="992" w:type="dxa"/>
          </w:tcPr>
          <w:p w14:paraId="4399AE63" w14:textId="5703D908" w:rsidR="002B0A27" w:rsidRPr="00DE4C57" w:rsidRDefault="002B0A27" w:rsidP="009D1416">
            <w:pPr>
              <w:rPr>
                <w:rFonts w:cstheme="minorHAnsi"/>
                <w:sz w:val="18"/>
                <w:szCs w:val="18"/>
              </w:rPr>
            </w:pPr>
          </w:p>
        </w:tc>
        <w:tc>
          <w:tcPr>
            <w:tcW w:w="1275" w:type="dxa"/>
          </w:tcPr>
          <w:p w14:paraId="6D846849" w14:textId="77777777" w:rsidR="002B0A27" w:rsidRPr="008F71F5" w:rsidRDefault="002B0A27" w:rsidP="009D1416">
            <w:pPr>
              <w:rPr>
                <w:rFonts w:cstheme="minorHAnsi"/>
                <w:sz w:val="18"/>
                <w:szCs w:val="18"/>
              </w:rPr>
            </w:pPr>
          </w:p>
        </w:tc>
        <w:tc>
          <w:tcPr>
            <w:tcW w:w="2127" w:type="dxa"/>
            <w:vAlign w:val="bottom"/>
          </w:tcPr>
          <w:p w14:paraId="0BA1BA60" w14:textId="7B9853E0" w:rsidR="002B0A27" w:rsidRPr="006461C7" w:rsidRDefault="002B0A27" w:rsidP="009D1416">
            <w:pPr>
              <w:rPr>
                <w:rFonts w:cstheme="minorHAnsi"/>
                <w:sz w:val="18"/>
                <w:szCs w:val="18"/>
              </w:rPr>
            </w:pPr>
            <w:r>
              <w:rPr>
                <w:rFonts w:ascii="Calibri" w:hAnsi="Calibri" w:cs="Calibri"/>
                <w:color w:val="000000"/>
                <w:sz w:val="18"/>
                <w:szCs w:val="18"/>
              </w:rPr>
              <w:t>10-words list learning and delayed recall test</w:t>
            </w:r>
          </w:p>
        </w:tc>
      </w:tr>
      <w:tr w:rsidR="002B0A27" w:rsidRPr="00F638B0" w14:paraId="10D52E6D" w14:textId="4C2AFB2D" w:rsidTr="002B0A27">
        <w:tc>
          <w:tcPr>
            <w:tcW w:w="1413" w:type="dxa"/>
          </w:tcPr>
          <w:p w14:paraId="0BF6AD92" w14:textId="3DCAF5A7" w:rsidR="002B0A27" w:rsidRPr="00F638B0" w:rsidRDefault="002B0A27" w:rsidP="009D1416">
            <w:pPr>
              <w:rPr>
                <w:rFonts w:cstheme="minorHAnsi"/>
                <w:sz w:val="18"/>
                <w:szCs w:val="18"/>
              </w:rPr>
            </w:pPr>
            <w:r w:rsidRPr="00F638B0">
              <w:rPr>
                <w:rFonts w:cstheme="minorHAnsi"/>
                <w:sz w:val="18"/>
                <w:szCs w:val="18"/>
              </w:rPr>
              <w:t>Ojagbemi 2020</w:t>
            </w:r>
          </w:p>
        </w:tc>
        <w:tc>
          <w:tcPr>
            <w:tcW w:w="850" w:type="dxa"/>
          </w:tcPr>
          <w:p w14:paraId="116D5F0F" w14:textId="77777777" w:rsidR="002B0A27" w:rsidRPr="00F638B0" w:rsidRDefault="002B0A27" w:rsidP="009D1416">
            <w:pPr>
              <w:rPr>
                <w:rFonts w:cstheme="minorHAnsi"/>
                <w:color w:val="FF0000"/>
                <w:sz w:val="18"/>
                <w:szCs w:val="18"/>
              </w:rPr>
            </w:pPr>
          </w:p>
        </w:tc>
        <w:tc>
          <w:tcPr>
            <w:tcW w:w="851" w:type="dxa"/>
          </w:tcPr>
          <w:p w14:paraId="2BE46B96" w14:textId="77777777" w:rsidR="002B0A27" w:rsidRPr="00F638B0" w:rsidRDefault="002B0A27" w:rsidP="009D1416">
            <w:pPr>
              <w:rPr>
                <w:rFonts w:cstheme="minorHAnsi"/>
                <w:sz w:val="18"/>
                <w:szCs w:val="18"/>
              </w:rPr>
            </w:pPr>
          </w:p>
        </w:tc>
        <w:tc>
          <w:tcPr>
            <w:tcW w:w="850" w:type="dxa"/>
          </w:tcPr>
          <w:p w14:paraId="7500289D" w14:textId="77777777" w:rsidR="002B0A27" w:rsidRPr="00F638B0" w:rsidRDefault="002B0A27" w:rsidP="009D1416">
            <w:pPr>
              <w:rPr>
                <w:rFonts w:cstheme="minorHAnsi"/>
                <w:sz w:val="18"/>
                <w:szCs w:val="18"/>
              </w:rPr>
            </w:pPr>
          </w:p>
        </w:tc>
        <w:tc>
          <w:tcPr>
            <w:tcW w:w="1134" w:type="dxa"/>
          </w:tcPr>
          <w:p w14:paraId="2223080C" w14:textId="77777777" w:rsidR="002B0A27" w:rsidRPr="00F638B0" w:rsidRDefault="002B0A27" w:rsidP="009D1416">
            <w:pPr>
              <w:rPr>
                <w:rFonts w:cstheme="minorHAnsi"/>
                <w:sz w:val="18"/>
                <w:szCs w:val="18"/>
              </w:rPr>
            </w:pPr>
          </w:p>
        </w:tc>
        <w:tc>
          <w:tcPr>
            <w:tcW w:w="1134" w:type="dxa"/>
          </w:tcPr>
          <w:p w14:paraId="34F87553" w14:textId="39ABAE13" w:rsidR="002B0A27" w:rsidRPr="00F638B0" w:rsidRDefault="002B0A27" w:rsidP="009D1416">
            <w:pPr>
              <w:rPr>
                <w:rFonts w:cstheme="minorHAnsi"/>
                <w:sz w:val="18"/>
                <w:szCs w:val="18"/>
              </w:rPr>
            </w:pPr>
          </w:p>
        </w:tc>
        <w:tc>
          <w:tcPr>
            <w:tcW w:w="992" w:type="dxa"/>
          </w:tcPr>
          <w:p w14:paraId="01B38639" w14:textId="49A9E8B7" w:rsidR="002B0A27" w:rsidRPr="00DE4C57" w:rsidRDefault="002B0A27" w:rsidP="009D1416">
            <w:pPr>
              <w:rPr>
                <w:rFonts w:cstheme="minorHAnsi"/>
                <w:sz w:val="18"/>
                <w:szCs w:val="18"/>
              </w:rPr>
            </w:pPr>
          </w:p>
        </w:tc>
        <w:tc>
          <w:tcPr>
            <w:tcW w:w="1275" w:type="dxa"/>
          </w:tcPr>
          <w:p w14:paraId="6FBF9CD4" w14:textId="0EE82BC6" w:rsidR="002B0A27" w:rsidRPr="008F71F5" w:rsidRDefault="002B0A27" w:rsidP="009D1416">
            <w:pPr>
              <w:rPr>
                <w:rFonts w:cstheme="minorHAnsi"/>
                <w:sz w:val="18"/>
                <w:szCs w:val="18"/>
              </w:rPr>
            </w:pPr>
          </w:p>
        </w:tc>
        <w:tc>
          <w:tcPr>
            <w:tcW w:w="2127" w:type="dxa"/>
            <w:vAlign w:val="bottom"/>
          </w:tcPr>
          <w:p w14:paraId="24F06049" w14:textId="1DD6C0F9"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7199A42C" w14:textId="5DD79AA2" w:rsidTr="002B0A27">
        <w:tc>
          <w:tcPr>
            <w:tcW w:w="1413" w:type="dxa"/>
          </w:tcPr>
          <w:p w14:paraId="5D62CDC2" w14:textId="2E3ECA5B" w:rsidR="002B0A27" w:rsidRPr="00F638B0" w:rsidRDefault="002B0A27" w:rsidP="009D1416">
            <w:pPr>
              <w:rPr>
                <w:rFonts w:cstheme="minorHAnsi"/>
                <w:sz w:val="18"/>
                <w:szCs w:val="18"/>
              </w:rPr>
            </w:pPr>
            <w:r w:rsidRPr="00F638B0">
              <w:rPr>
                <w:rFonts w:cstheme="minorHAnsi"/>
                <w:sz w:val="18"/>
                <w:szCs w:val="18"/>
              </w:rPr>
              <w:t>Ojagbemi 2020</w:t>
            </w:r>
          </w:p>
        </w:tc>
        <w:tc>
          <w:tcPr>
            <w:tcW w:w="850" w:type="dxa"/>
          </w:tcPr>
          <w:p w14:paraId="327C743A" w14:textId="77777777" w:rsidR="002B0A27" w:rsidRPr="00F638B0" w:rsidRDefault="002B0A27" w:rsidP="009D1416">
            <w:pPr>
              <w:rPr>
                <w:rFonts w:cstheme="minorHAnsi"/>
                <w:color w:val="FF0000"/>
                <w:sz w:val="18"/>
                <w:szCs w:val="18"/>
              </w:rPr>
            </w:pPr>
          </w:p>
        </w:tc>
        <w:tc>
          <w:tcPr>
            <w:tcW w:w="851" w:type="dxa"/>
          </w:tcPr>
          <w:p w14:paraId="6B83AC5C" w14:textId="77777777" w:rsidR="002B0A27" w:rsidRPr="00F638B0" w:rsidRDefault="002B0A27" w:rsidP="009D1416">
            <w:pPr>
              <w:rPr>
                <w:rFonts w:cstheme="minorHAnsi"/>
                <w:sz w:val="18"/>
                <w:szCs w:val="18"/>
              </w:rPr>
            </w:pPr>
          </w:p>
        </w:tc>
        <w:tc>
          <w:tcPr>
            <w:tcW w:w="850" w:type="dxa"/>
          </w:tcPr>
          <w:p w14:paraId="357836B7" w14:textId="77777777" w:rsidR="002B0A27" w:rsidRPr="00F638B0" w:rsidRDefault="002B0A27" w:rsidP="009D1416">
            <w:pPr>
              <w:rPr>
                <w:rFonts w:cstheme="minorHAnsi"/>
                <w:sz w:val="18"/>
                <w:szCs w:val="18"/>
              </w:rPr>
            </w:pPr>
          </w:p>
        </w:tc>
        <w:tc>
          <w:tcPr>
            <w:tcW w:w="1134" w:type="dxa"/>
          </w:tcPr>
          <w:p w14:paraId="5FD7D688" w14:textId="77777777" w:rsidR="002B0A27" w:rsidRPr="00F638B0" w:rsidRDefault="002B0A27" w:rsidP="009D1416">
            <w:pPr>
              <w:rPr>
                <w:rFonts w:cstheme="minorHAnsi"/>
                <w:sz w:val="18"/>
                <w:szCs w:val="18"/>
              </w:rPr>
            </w:pPr>
          </w:p>
        </w:tc>
        <w:tc>
          <w:tcPr>
            <w:tcW w:w="1134" w:type="dxa"/>
          </w:tcPr>
          <w:p w14:paraId="764E0741" w14:textId="77777777" w:rsidR="002B0A27" w:rsidRPr="00F638B0" w:rsidRDefault="002B0A27" w:rsidP="009D1416">
            <w:pPr>
              <w:rPr>
                <w:rFonts w:cstheme="minorHAnsi"/>
                <w:sz w:val="18"/>
                <w:szCs w:val="18"/>
              </w:rPr>
            </w:pPr>
          </w:p>
        </w:tc>
        <w:tc>
          <w:tcPr>
            <w:tcW w:w="992" w:type="dxa"/>
          </w:tcPr>
          <w:p w14:paraId="08811BF9" w14:textId="16518209" w:rsidR="002B0A27" w:rsidRPr="00DE4C57" w:rsidRDefault="002B0A27" w:rsidP="009D1416">
            <w:pPr>
              <w:rPr>
                <w:rFonts w:cstheme="minorHAnsi"/>
                <w:sz w:val="18"/>
                <w:szCs w:val="18"/>
              </w:rPr>
            </w:pPr>
          </w:p>
        </w:tc>
        <w:tc>
          <w:tcPr>
            <w:tcW w:w="1275" w:type="dxa"/>
          </w:tcPr>
          <w:p w14:paraId="0A68E007" w14:textId="7BE3F26A" w:rsidR="002B0A27" w:rsidRPr="008F71F5" w:rsidRDefault="002B0A27" w:rsidP="009D1416">
            <w:pPr>
              <w:rPr>
                <w:rFonts w:cstheme="minorHAnsi"/>
                <w:sz w:val="18"/>
                <w:szCs w:val="18"/>
              </w:rPr>
            </w:pPr>
          </w:p>
        </w:tc>
        <w:tc>
          <w:tcPr>
            <w:tcW w:w="2127" w:type="dxa"/>
            <w:vAlign w:val="bottom"/>
          </w:tcPr>
          <w:p w14:paraId="74672808" w14:textId="52B5C907" w:rsidR="002B0A27" w:rsidRPr="006461C7" w:rsidRDefault="002B0A27" w:rsidP="009D1416">
            <w:pPr>
              <w:rPr>
                <w:rFonts w:cstheme="minorHAnsi"/>
                <w:sz w:val="18"/>
                <w:szCs w:val="18"/>
              </w:rPr>
            </w:pPr>
            <w:r>
              <w:rPr>
                <w:rFonts w:ascii="Calibri" w:hAnsi="Calibri" w:cs="Calibri"/>
                <w:color w:val="000000"/>
                <w:sz w:val="18"/>
                <w:szCs w:val="18"/>
              </w:rPr>
              <w:t>Animal naming test</w:t>
            </w:r>
          </w:p>
        </w:tc>
      </w:tr>
      <w:tr w:rsidR="002B0A27" w:rsidRPr="00F638B0" w14:paraId="2E86CB38" w14:textId="772D6456" w:rsidTr="002B0A27">
        <w:tc>
          <w:tcPr>
            <w:tcW w:w="1413" w:type="dxa"/>
          </w:tcPr>
          <w:p w14:paraId="2E3C2944" w14:textId="39E5D1DC" w:rsidR="002B0A27" w:rsidRPr="00F638B0" w:rsidRDefault="002B0A27" w:rsidP="009D1416">
            <w:pPr>
              <w:rPr>
                <w:rFonts w:cstheme="minorHAnsi"/>
                <w:sz w:val="18"/>
                <w:szCs w:val="18"/>
              </w:rPr>
            </w:pPr>
            <w:r w:rsidRPr="00F638B0">
              <w:rPr>
                <w:rFonts w:cstheme="minorHAnsi"/>
                <w:sz w:val="18"/>
                <w:szCs w:val="18"/>
              </w:rPr>
              <w:t>Ojagbemi 2021</w:t>
            </w:r>
          </w:p>
        </w:tc>
        <w:tc>
          <w:tcPr>
            <w:tcW w:w="850" w:type="dxa"/>
          </w:tcPr>
          <w:p w14:paraId="5507E427" w14:textId="07C555C1" w:rsidR="002B0A27" w:rsidRPr="00F638B0" w:rsidRDefault="002B0A27" w:rsidP="009D1416">
            <w:pPr>
              <w:rPr>
                <w:rFonts w:cstheme="minorHAnsi"/>
                <w:color w:val="FF0000"/>
                <w:sz w:val="18"/>
                <w:szCs w:val="18"/>
              </w:rPr>
            </w:pPr>
            <w:r w:rsidRPr="00F638B0">
              <w:rPr>
                <w:rFonts w:cstheme="minorHAnsi"/>
                <w:sz w:val="18"/>
                <w:szCs w:val="18"/>
              </w:rPr>
              <w:t>Nigeria</w:t>
            </w:r>
          </w:p>
        </w:tc>
        <w:tc>
          <w:tcPr>
            <w:tcW w:w="851" w:type="dxa"/>
          </w:tcPr>
          <w:p w14:paraId="2AC88CD4" w14:textId="17629AA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ACF60A1" w14:textId="1395DC9C" w:rsidR="002B0A27" w:rsidRPr="00F638B0" w:rsidRDefault="002B0A27" w:rsidP="009D1416">
            <w:pPr>
              <w:rPr>
                <w:rFonts w:cstheme="minorHAnsi"/>
                <w:sz w:val="18"/>
                <w:szCs w:val="18"/>
              </w:rPr>
            </w:pPr>
            <w:r w:rsidRPr="00F638B0">
              <w:rPr>
                <w:rFonts w:cstheme="minorHAnsi"/>
                <w:sz w:val="18"/>
                <w:szCs w:val="18"/>
              </w:rPr>
              <w:t>89/61</w:t>
            </w:r>
          </w:p>
        </w:tc>
        <w:tc>
          <w:tcPr>
            <w:tcW w:w="1134" w:type="dxa"/>
          </w:tcPr>
          <w:p w14:paraId="30BAE27F" w14:textId="2ED3C12B" w:rsidR="002B0A27" w:rsidRPr="00F638B0" w:rsidRDefault="002B0A27" w:rsidP="009D1416">
            <w:pPr>
              <w:rPr>
                <w:rFonts w:cstheme="minorHAnsi"/>
                <w:sz w:val="18"/>
                <w:szCs w:val="18"/>
              </w:rPr>
            </w:pPr>
            <w:r w:rsidRPr="00F638B0">
              <w:rPr>
                <w:rFonts w:cstheme="minorHAnsi"/>
                <w:sz w:val="18"/>
                <w:szCs w:val="18"/>
              </w:rPr>
              <w:t>60.2/12.8</w:t>
            </w:r>
          </w:p>
        </w:tc>
        <w:tc>
          <w:tcPr>
            <w:tcW w:w="1134" w:type="dxa"/>
          </w:tcPr>
          <w:p w14:paraId="0C8FEC18" w14:textId="16E2DBBB" w:rsidR="002B0A27" w:rsidRPr="00F638B0" w:rsidRDefault="002B0A27" w:rsidP="009D1416">
            <w:pPr>
              <w:rPr>
                <w:rFonts w:cstheme="minorHAnsi"/>
                <w:sz w:val="18"/>
                <w:szCs w:val="18"/>
              </w:rPr>
            </w:pPr>
            <w:r w:rsidRPr="00F638B0">
              <w:rPr>
                <w:rFonts w:cstheme="minorHAnsi"/>
                <w:sz w:val="18"/>
                <w:szCs w:val="18"/>
              </w:rPr>
              <w:t>Medical admission unit -Stroke</w:t>
            </w:r>
          </w:p>
        </w:tc>
        <w:tc>
          <w:tcPr>
            <w:tcW w:w="992" w:type="dxa"/>
          </w:tcPr>
          <w:p w14:paraId="373AE114" w14:textId="573B4972" w:rsidR="002B0A27" w:rsidRPr="0003079B" w:rsidRDefault="002B0A27" w:rsidP="009D1416">
            <w:pPr>
              <w:rPr>
                <w:rFonts w:cstheme="minorHAnsi"/>
                <w:sz w:val="18"/>
                <w:szCs w:val="18"/>
              </w:rPr>
            </w:pPr>
            <w:r w:rsidRPr="0003079B">
              <w:rPr>
                <w:rFonts w:cstheme="minorHAnsi"/>
                <w:sz w:val="18"/>
                <w:szCs w:val="18"/>
              </w:rPr>
              <w:t>CAM</w:t>
            </w:r>
          </w:p>
          <w:p w14:paraId="0F1F4558" w14:textId="187D772E" w:rsidR="002B0A27" w:rsidRPr="00DE4C57" w:rsidRDefault="002B0A27" w:rsidP="009D1416">
            <w:pPr>
              <w:rPr>
                <w:rFonts w:cstheme="minorHAnsi"/>
                <w:sz w:val="18"/>
                <w:szCs w:val="18"/>
              </w:rPr>
            </w:pPr>
            <w:r w:rsidRPr="0003079B">
              <w:rPr>
                <w:rFonts w:cstheme="minorHAnsi"/>
                <w:sz w:val="18"/>
                <w:szCs w:val="18"/>
              </w:rPr>
              <w:t>DSM V</w:t>
            </w:r>
          </w:p>
        </w:tc>
        <w:tc>
          <w:tcPr>
            <w:tcW w:w="1275" w:type="dxa"/>
          </w:tcPr>
          <w:p w14:paraId="3F504193" w14:textId="77777777" w:rsidR="002B0A27" w:rsidRPr="008F71F5" w:rsidRDefault="002B0A27" w:rsidP="009D1416">
            <w:pPr>
              <w:rPr>
                <w:rFonts w:cstheme="minorHAnsi"/>
                <w:sz w:val="18"/>
                <w:szCs w:val="18"/>
              </w:rPr>
            </w:pPr>
          </w:p>
        </w:tc>
        <w:tc>
          <w:tcPr>
            <w:tcW w:w="2127" w:type="dxa"/>
            <w:vAlign w:val="bottom"/>
          </w:tcPr>
          <w:p w14:paraId="04F06B4A" w14:textId="22EDF0B4" w:rsidR="002B0A27" w:rsidRPr="006461C7" w:rsidRDefault="002B0A27" w:rsidP="009D1416">
            <w:pPr>
              <w:rPr>
                <w:rFonts w:cstheme="minorHAnsi"/>
                <w:sz w:val="18"/>
                <w:szCs w:val="18"/>
              </w:rPr>
            </w:pPr>
            <w:r>
              <w:rPr>
                <w:rFonts w:ascii="Calibri" w:hAnsi="Calibri" w:cs="Calibri"/>
                <w:color w:val="000000"/>
                <w:sz w:val="18"/>
                <w:szCs w:val="18"/>
              </w:rPr>
              <w:t>Medical record</w:t>
            </w:r>
          </w:p>
        </w:tc>
      </w:tr>
      <w:tr w:rsidR="002B0A27" w:rsidRPr="00F638B0" w14:paraId="17BAF317" w14:textId="26084770" w:rsidTr="002B0A27">
        <w:tc>
          <w:tcPr>
            <w:tcW w:w="1413" w:type="dxa"/>
          </w:tcPr>
          <w:p w14:paraId="042EDF84" w14:textId="40B0C5BB" w:rsidR="002B0A27" w:rsidRPr="00F638B0" w:rsidRDefault="002B0A27" w:rsidP="009D1416">
            <w:pPr>
              <w:rPr>
                <w:rFonts w:cstheme="minorHAnsi"/>
                <w:sz w:val="18"/>
                <w:szCs w:val="18"/>
              </w:rPr>
            </w:pPr>
            <w:r w:rsidRPr="00F638B0">
              <w:rPr>
                <w:rFonts w:cstheme="minorHAnsi"/>
                <w:sz w:val="18"/>
                <w:szCs w:val="18"/>
              </w:rPr>
              <w:t>Ojagbemi 2021</w:t>
            </w:r>
          </w:p>
        </w:tc>
        <w:tc>
          <w:tcPr>
            <w:tcW w:w="850" w:type="dxa"/>
          </w:tcPr>
          <w:p w14:paraId="154178F6" w14:textId="77777777" w:rsidR="002B0A27" w:rsidRPr="00F638B0" w:rsidRDefault="002B0A27" w:rsidP="009D1416">
            <w:pPr>
              <w:rPr>
                <w:rFonts w:cstheme="minorHAnsi"/>
                <w:color w:val="FF0000"/>
                <w:sz w:val="18"/>
                <w:szCs w:val="18"/>
              </w:rPr>
            </w:pPr>
          </w:p>
        </w:tc>
        <w:tc>
          <w:tcPr>
            <w:tcW w:w="851" w:type="dxa"/>
          </w:tcPr>
          <w:p w14:paraId="0BCA3D14" w14:textId="77777777" w:rsidR="002B0A27" w:rsidRPr="00F638B0" w:rsidRDefault="002B0A27" w:rsidP="009D1416">
            <w:pPr>
              <w:rPr>
                <w:rFonts w:cstheme="minorHAnsi"/>
                <w:sz w:val="18"/>
                <w:szCs w:val="18"/>
              </w:rPr>
            </w:pPr>
          </w:p>
        </w:tc>
        <w:tc>
          <w:tcPr>
            <w:tcW w:w="850" w:type="dxa"/>
          </w:tcPr>
          <w:p w14:paraId="6895D538" w14:textId="77777777" w:rsidR="002B0A27" w:rsidRPr="00F638B0" w:rsidRDefault="002B0A27" w:rsidP="009D1416">
            <w:pPr>
              <w:rPr>
                <w:rFonts w:cstheme="minorHAnsi"/>
                <w:sz w:val="18"/>
                <w:szCs w:val="18"/>
              </w:rPr>
            </w:pPr>
          </w:p>
        </w:tc>
        <w:tc>
          <w:tcPr>
            <w:tcW w:w="1134" w:type="dxa"/>
          </w:tcPr>
          <w:p w14:paraId="5721C4F2" w14:textId="77777777" w:rsidR="002B0A27" w:rsidRPr="00F638B0" w:rsidRDefault="002B0A27" w:rsidP="009D1416">
            <w:pPr>
              <w:rPr>
                <w:rFonts w:cstheme="minorHAnsi"/>
                <w:sz w:val="18"/>
                <w:szCs w:val="18"/>
              </w:rPr>
            </w:pPr>
          </w:p>
        </w:tc>
        <w:tc>
          <w:tcPr>
            <w:tcW w:w="1134" w:type="dxa"/>
          </w:tcPr>
          <w:p w14:paraId="458D5E91" w14:textId="42C83D42" w:rsidR="002B0A27" w:rsidRPr="00F638B0" w:rsidRDefault="002B0A27" w:rsidP="009D1416">
            <w:pPr>
              <w:rPr>
                <w:rFonts w:cstheme="minorHAnsi"/>
                <w:sz w:val="18"/>
                <w:szCs w:val="18"/>
              </w:rPr>
            </w:pPr>
          </w:p>
        </w:tc>
        <w:tc>
          <w:tcPr>
            <w:tcW w:w="992" w:type="dxa"/>
          </w:tcPr>
          <w:p w14:paraId="342CF5B7" w14:textId="3601FF30" w:rsidR="002B0A27" w:rsidRPr="00DE4C57" w:rsidRDefault="002B0A27" w:rsidP="009D1416">
            <w:pPr>
              <w:rPr>
                <w:rFonts w:cstheme="minorHAnsi"/>
                <w:sz w:val="18"/>
                <w:szCs w:val="18"/>
              </w:rPr>
            </w:pPr>
          </w:p>
        </w:tc>
        <w:tc>
          <w:tcPr>
            <w:tcW w:w="1275" w:type="dxa"/>
          </w:tcPr>
          <w:p w14:paraId="62A8905C" w14:textId="77777777" w:rsidR="002B0A27" w:rsidRPr="008F71F5" w:rsidRDefault="002B0A27" w:rsidP="009D1416">
            <w:pPr>
              <w:rPr>
                <w:rFonts w:cstheme="minorHAnsi"/>
                <w:sz w:val="18"/>
                <w:szCs w:val="18"/>
              </w:rPr>
            </w:pPr>
          </w:p>
        </w:tc>
        <w:tc>
          <w:tcPr>
            <w:tcW w:w="2127" w:type="dxa"/>
            <w:vAlign w:val="bottom"/>
          </w:tcPr>
          <w:p w14:paraId="77B711AE" w14:textId="1D37F718" w:rsidR="002B0A27" w:rsidRPr="006461C7" w:rsidRDefault="002B0A27" w:rsidP="009D1416">
            <w:pPr>
              <w:rPr>
                <w:rFonts w:cstheme="minorHAnsi"/>
                <w:sz w:val="18"/>
                <w:szCs w:val="18"/>
              </w:rPr>
            </w:pPr>
            <w:r>
              <w:rPr>
                <w:rFonts w:ascii="Calibri" w:hAnsi="Calibri" w:cs="Calibri"/>
                <w:color w:val="000000"/>
                <w:sz w:val="18"/>
                <w:szCs w:val="18"/>
              </w:rPr>
              <w:t>Medical record</w:t>
            </w:r>
          </w:p>
        </w:tc>
      </w:tr>
      <w:tr w:rsidR="002B0A27" w:rsidRPr="00F638B0" w14:paraId="7B97B39E" w14:textId="05991F4C" w:rsidTr="002B0A27">
        <w:tc>
          <w:tcPr>
            <w:tcW w:w="1413" w:type="dxa"/>
          </w:tcPr>
          <w:p w14:paraId="7A0C863B" w14:textId="589E647C" w:rsidR="002B0A27" w:rsidRPr="00F638B0" w:rsidRDefault="002B0A27" w:rsidP="009D1416">
            <w:pPr>
              <w:rPr>
                <w:rFonts w:cstheme="minorHAnsi"/>
                <w:sz w:val="18"/>
                <w:szCs w:val="18"/>
              </w:rPr>
            </w:pPr>
            <w:r w:rsidRPr="00F638B0">
              <w:rPr>
                <w:rFonts w:cstheme="minorHAnsi"/>
                <w:sz w:val="18"/>
                <w:szCs w:val="18"/>
              </w:rPr>
              <w:t>O'Keeffe 1997</w:t>
            </w:r>
          </w:p>
        </w:tc>
        <w:tc>
          <w:tcPr>
            <w:tcW w:w="850" w:type="dxa"/>
          </w:tcPr>
          <w:p w14:paraId="4D866D35" w14:textId="3877744D" w:rsidR="002B0A27" w:rsidRPr="00F638B0" w:rsidRDefault="002B0A27" w:rsidP="009D1416">
            <w:pPr>
              <w:rPr>
                <w:rFonts w:cstheme="minorHAnsi"/>
                <w:color w:val="FF0000"/>
                <w:sz w:val="18"/>
                <w:szCs w:val="18"/>
              </w:rPr>
            </w:pPr>
            <w:r w:rsidRPr="00F638B0">
              <w:rPr>
                <w:rFonts w:cstheme="minorHAnsi"/>
                <w:sz w:val="18"/>
                <w:szCs w:val="18"/>
              </w:rPr>
              <w:t>Ireland</w:t>
            </w:r>
          </w:p>
        </w:tc>
        <w:tc>
          <w:tcPr>
            <w:tcW w:w="851" w:type="dxa"/>
          </w:tcPr>
          <w:p w14:paraId="39187A1F" w14:textId="3CD4E6C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B11D85E" w14:textId="4A43EACE" w:rsidR="002B0A27" w:rsidRPr="00F638B0" w:rsidRDefault="002B0A27" w:rsidP="009D1416">
            <w:pPr>
              <w:rPr>
                <w:rFonts w:cstheme="minorHAnsi"/>
                <w:sz w:val="18"/>
                <w:szCs w:val="18"/>
              </w:rPr>
            </w:pPr>
            <w:r w:rsidRPr="00F638B0">
              <w:rPr>
                <w:rFonts w:cstheme="minorHAnsi"/>
                <w:sz w:val="18"/>
                <w:szCs w:val="18"/>
              </w:rPr>
              <w:t>146/79</w:t>
            </w:r>
          </w:p>
        </w:tc>
        <w:tc>
          <w:tcPr>
            <w:tcW w:w="1134" w:type="dxa"/>
          </w:tcPr>
          <w:p w14:paraId="76A67792" w14:textId="636A71EC" w:rsidR="002B0A27" w:rsidRPr="00F638B0" w:rsidRDefault="002B0A27" w:rsidP="009D1416">
            <w:pPr>
              <w:rPr>
                <w:rFonts w:cstheme="minorHAnsi"/>
                <w:sz w:val="18"/>
                <w:szCs w:val="18"/>
              </w:rPr>
            </w:pPr>
            <w:r w:rsidRPr="00F638B0">
              <w:rPr>
                <w:rFonts w:cstheme="minorHAnsi"/>
                <w:sz w:val="18"/>
                <w:szCs w:val="18"/>
              </w:rPr>
              <w:t>82/NA</w:t>
            </w:r>
          </w:p>
        </w:tc>
        <w:tc>
          <w:tcPr>
            <w:tcW w:w="1134" w:type="dxa"/>
            <w:vAlign w:val="bottom"/>
          </w:tcPr>
          <w:p w14:paraId="6B460BC1" w14:textId="09CB149B" w:rsidR="002B0A27" w:rsidRPr="00F638B0" w:rsidRDefault="002B0A27" w:rsidP="009D1416">
            <w:pPr>
              <w:rPr>
                <w:rFonts w:cstheme="minorHAnsi"/>
                <w:sz w:val="18"/>
                <w:szCs w:val="18"/>
              </w:rPr>
            </w:pPr>
            <w:r w:rsidRPr="00F638B0">
              <w:rPr>
                <w:rFonts w:cstheme="minorHAnsi"/>
                <w:color w:val="000000"/>
                <w:sz w:val="18"/>
                <w:szCs w:val="18"/>
              </w:rPr>
              <w:t>Geriatric unit</w:t>
            </w:r>
          </w:p>
        </w:tc>
        <w:tc>
          <w:tcPr>
            <w:tcW w:w="992" w:type="dxa"/>
          </w:tcPr>
          <w:p w14:paraId="567C5F8D" w14:textId="02CBAE92" w:rsidR="002B0A27" w:rsidRPr="00DE4C57" w:rsidRDefault="002B0A27" w:rsidP="009D1416">
            <w:pPr>
              <w:rPr>
                <w:rFonts w:cstheme="minorHAnsi"/>
                <w:sz w:val="18"/>
                <w:szCs w:val="18"/>
              </w:rPr>
            </w:pPr>
            <w:r w:rsidRPr="00DE4C57">
              <w:rPr>
                <w:sz w:val="18"/>
                <w:szCs w:val="18"/>
              </w:rPr>
              <w:t>DSM III</w:t>
            </w:r>
          </w:p>
        </w:tc>
        <w:tc>
          <w:tcPr>
            <w:tcW w:w="1275" w:type="dxa"/>
          </w:tcPr>
          <w:p w14:paraId="200AD41A" w14:textId="77777777" w:rsidR="002B0A27" w:rsidRPr="008F71F5" w:rsidRDefault="002B0A27" w:rsidP="009D1416">
            <w:pPr>
              <w:rPr>
                <w:rFonts w:cstheme="minorHAnsi"/>
                <w:sz w:val="18"/>
                <w:szCs w:val="18"/>
              </w:rPr>
            </w:pPr>
          </w:p>
        </w:tc>
        <w:tc>
          <w:tcPr>
            <w:tcW w:w="2127" w:type="dxa"/>
            <w:vAlign w:val="bottom"/>
          </w:tcPr>
          <w:p w14:paraId="5A77B499" w14:textId="070F150F"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69A2AEAE" w14:textId="6E12C0A0" w:rsidTr="002B0A27">
        <w:tc>
          <w:tcPr>
            <w:tcW w:w="1413" w:type="dxa"/>
          </w:tcPr>
          <w:p w14:paraId="05D2AC4A" w14:textId="4F81C2CF" w:rsidR="002B0A27" w:rsidRPr="00F638B0" w:rsidRDefault="002B0A27" w:rsidP="009D1416">
            <w:pPr>
              <w:rPr>
                <w:rFonts w:cstheme="minorHAnsi"/>
                <w:sz w:val="18"/>
                <w:szCs w:val="18"/>
              </w:rPr>
            </w:pPr>
            <w:r w:rsidRPr="00F638B0">
              <w:rPr>
                <w:rFonts w:cstheme="minorHAnsi"/>
                <w:sz w:val="18"/>
                <w:szCs w:val="18"/>
              </w:rPr>
              <w:t>O'Keeffe 1997</w:t>
            </w:r>
          </w:p>
        </w:tc>
        <w:tc>
          <w:tcPr>
            <w:tcW w:w="850" w:type="dxa"/>
          </w:tcPr>
          <w:p w14:paraId="7E2837F8" w14:textId="77777777" w:rsidR="002B0A27" w:rsidRPr="00F638B0" w:rsidRDefault="002B0A27" w:rsidP="009D1416">
            <w:pPr>
              <w:rPr>
                <w:rFonts w:cstheme="minorHAnsi"/>
                <w:color w:val="FF0000"/>
                <w:sz w:val="18"/>
                <w:szCs w:val="18"/>
              </w:rPr>
            </w:pPr>
          </w:p>
        </w:tc>
        <w:tc>
          <w:tcPr>
            <w:tcW w:w="851" w:type="dxa"/>
          </w:tcPr>
          <w:p w14:paraId="67F821EC" w14:textId="77777777" w:rsidR="002B0A27" w:rsidRPr="00F638B0" w:rsidRDefault="002B0A27" w:rsidP="009D1416">
            <w:pPr>
              <w:rPr>
                <w:rFonts w:cstheme="minorHAnsi"/>
                <w:sz w:val="18"/>
                <w:szCs w:val="18"/>
              </w:rPr>
            </w:pPr>
          </w:p>
        </w:tc>
        <w:tc>
          <w:tcPr>
            <w:tcW w:w="850" w:type="dxa"/>
          </w:tcPr>
          <w:p w14:paraId="353A4C40" w14:textId="77777777" w:rsidR="002B0A27" w:rsidRPr="00F638B0" w:rsidRDefault="002B0A27" w:rsidP="009D1416">
            <w:pPr>
              <w:rPr>
                <w:rFonts w:cstheme="minorHAnsi"/>
                <w:sz w:val="18"/>
                <w:szCs w:val="18"/>
              </w:rPr>
            </w:pPr>
          </w:p>
        </w:tc>
        <w:tc>
          <w:tcPr>
            <w:tcW w:w="1134" w:type="dxa"/>
          </w:tcPr>
          <w:p w14:paraId="188C1436" w14:textId="77777777" w:rsidR="002B0A27" w:rsidRPr="00F638B0" w:rsidRDefault="002B0A27" w:rsidP="009D1416">
            <w:pPr>
              <w:rPr>
                <w:rFonts w:cstheme="minorHAnsi"/>
                <w:sz w:val="18"/>
                <w:szCs w:val="18"/>
              </w:rPr>
            </w:pPr>
          </w:p>
        </w:tc>
        <w:tc>
          <w:tcPr>
            <w:tcW w:w="1134" w:type="dxa"/>
            <w:vAlign w:val="bottom"/>
          </w:tcPr>
          <w:p w14:paraId="50F010BE" w14:textId="4EE24065" w:rsidR="002B0A27" w:rsidRPr="00F638B0" w:rsidRDefault="002B0A27" w:rsidP="009D1416">
            <w:pPr>
              <w:rPr>
                <w:rFonts w:cstheme="minorHAnsi"/>
                <w:sz w:val="18"/>
                <w:szCs w:val="18"/>
              </w:rPr>
            </w:pPr>
          </w:p>
        </w:tc>
        <w:tc>
          <w:tcPr>
            <w:tcW w:w="992" w:type="dxa"/>
          </w:tcPr>
          <w:p w14:paraId="526A3850" w14:textId="1BEE77CF" w:rsidR="002B0A27" w:rsidRPr="00DE4C57" w:rsidRDefault="002B0A27" w:rsidP="009D1416">
            <w:pPr>
              <w:rPr>
                <w:rFonts w:cstheme="minorHAnsi"/>
                <w:sz w:val="18"/>
                <w:szCs w:val="18"/>
              </w:rPr>
            </w:pPr>
          </w:p>
        </w:tc>
        <w:tc>
          <w:tcPr>
            <w:tcW w:w="1275" w:type="dxa"/>
          </w:tcPr>
          <w:p w14:paraId="0B35CB6A" w14:textId="77777777" w:rsidR="002B0A27" w:rsidRPr="008F71F5" w:rsidRDefault="002B0A27" w:rsidP="009D1416">
            <w:pPr>
              <w:rPr>
                <w:rFonts w:cstheme="minorHAnsi"/>
                <w:sz w:val="18"/>
                <w:szCs w:val="18"/>
              </w:rPr>
            </w:pPr>
          </w:p>
        </w:tc>
        <w:tc>
          <w:tcPr>
            <w:tcW w:w="2127" w:type="dxa"/>
            <w:vAlign w:val="bottom"/>
          </w:tcPr>
          <w:p w14:paraId="29C94E2B" w14:textId="68A7A2E9"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6DDAC0E" w14:textId="6A2A3D4A" w:rsidTr="002B0A27">
        <w:tc>
          <w:tcPr>
            <w:tcW w:w="1413" w:type="dxa"/>
          </w:tcPr>
          <w:p w14:paraId="21144213" w14:textId="401B7044" w:rsidR="002B0A27" w:rsidRPr="00F638B0" w:rsidRDefault="002B0A27" w:rsidP="009D1416">
            <w:pPr>
              <w:rPr>
                <w:rFonts w:cstheme="minorHAnsi"/>
                <w:sz w:val="18"/>
                <w:szCs w:val="18"/>
              </w:rPr>
            </w:pPr>
            <w:r w:rsidRPr="00F638B0">
              <w:rPr>
                <w:rFonts w:cstheme="minorHAnsi"/>
                <w:sz w:val="18"/>
                <w:szCs w:val="18"/>
              </w:rPr>
              <w:t>Oldenbeuving 2011</w:t>
            </w:r>
          </w:p>
        </w:tc>
        <w:tc>
          <w:tcPr>
            <w:tcW w:w="850" w:type="dxa"/>
          </w:tcPr>
          <w:p w14:paraId="213785DB" w14:textId="1CF9CA01"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6A16E9D0" w14:textId="4EA5DA13"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C14C6CE" w14:textId="5F7CDEE1" w:rsidR="002B0A27" w:rsidRPr="00F638B0" w:rsidRDefault="002B0A27" w:rsidP="009D1416">
            <w:pPr>
              <w:rPr>
                <w:rFonts w:cstheme="minorHAnsi"/>
                <w:sz w:val="18"/>
                <w:szCs w:val="18"/>
              </w:rPr>
            </w:pPr>
            <w:r w:rsidRPr="00F638B0">
              <w:rPr>
                <w:rFonts w:cstheme="minorHAnsi"/>
                <w:sz w:val="18"/>
                <w:szCs w:val="18"/>
              </w:rPr>
              <w:t>288/239</w:t>
            </w:r>
          </w:p>
        </w:tc>
        <w:tc>
          <w:tcPr>
            <w:tcW w:w="1134" w:type="dxa"/>
          </w:tcPr>
          <w:p w14:paraId="141B7214" w14:textId="4E499B1C" w:rsidR="002B0A27" w:rsidRPr="00F638B0" w:rsidRDefault="002B0A27" w:rsidP="009D1416">
            <w:pPr>
              <w:rPr>
                <w:rFonts w:cstheme="minorHAnsi"/>
                <w:sz w:val="18"/>
                <w:szCs w:val="18"/>
              </w:rPr>
            </w:pPr>
            <w:r w:rsidRPr="00F638B0">
              <w:rPr>
                <w:rFonts w:cstheme="minorHAnsi"/>
                <w:sz w:val="18"/>
                <w:szCs w:val="18"/>
              </w:rPr>
              <w:t>65.34/49.8</w:t>
            </w:r>
          </w:p>
        </w:tc>
        <w:tc>
          <w:tcPr>
            <w:tcW w:w="1134" w:type="dxa"/>
            <w:vAlign w:val="bottom"/>
          </w:tcPr>
          <w:p w14:paraId="7BF4274E" w14:textId="58CD4479" w:rsidR="002B0A27" w:rsidRPr="00F638B0" w:rsidRDefault="002B0A27" w:rsidP="009D1416">
            <w:pPr>
              <w:rPr>
                <w:rFonts w:cstheme="minorHAnsi"/>
                <w:sz w:val="18"/>
                <w:szCs w:val="18"/>
              </w:rPr>
            </w:pPr>
            <w:r w:rsidRPr="00F638B0">
              <w:rPr>
                <w:rFonts w:cstheme="minorHAnsi"/>
                <w:color w:val="000000"/>
                <w:sz w:val="18"/>
                <w:szCs w:val="18"/>
              </w:rPr>
              <w:t>Stroke units</w:t>
            </w:r>
          </w:p>
        </w:tc>
        <w:tc>
          <w:tcPr>
            <w:tcW w:w="992" w:type="dxa"/>
          </w:tcPr>
          <w:p w14:paraId="4641B6B6" w14:textId="5AF4D7A0" w:rsidR="002B0A27" w:rsidRPr="00DE4C57" w:rsidRDefault="002B0A27" w:rsidP="009D1416">
            <w:pPr>
              <w:rPr>
                <w:rFonts w:cstheme="minorHAnsi"/>
                <w:sz w:val="18"/>
                <w:szCs w:val="18"/>
              </w:rPr>
            </w:pPr>
            <w:r w:rsidRPr="00DE4C57">
              <w:rPr>
                <w:sz w:val="18"/>
                <w:szCs w:val="18"/>
              </w:rPr>
              <w:t>CAM</w:t>
            </w:r>
          </w:p>
        </w:tc>
        <w:tc>
          <w:tcPr>
            <w:tcW w:w="1275" w:type="dxa"/>
          </w:tcPr>
          <w:p w14:paraId="65CD40BB" w14:textId="761C03C3"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0E3942EB" w14:textId="0221A2E9" w:rsidR="002B0A27" w:rsidRPr="006461C7" w:rsidRDefault="002B0A27" w:rsidP="009D1416">
            <w:pPr>
              <w:rPr>
                <w:rFonts w:cstheme="minorHAnsi"/>
                <w:sz w:val="18"/>
                <w:szCs w:val="18"/>
              </w:rPr>
            </w:pPr>
            <w:r>
              <w:rPr>
                <w:rFonts w:ascii="Calibri" w:hAnsi="Calibri" w:cs="Calibri"/>
                <w:color w:val="000000"/>
                <w:sz w:val="18"/>
                <w:szCs w:val="18"/>
              </w:rPr>
              <w:t xml:space="preserve">Barthel Index </w:t>
            </w:r>
          </w:p>
        </w:tc>
      </w:tr>
      <w:tr w:rsidR="002B0A27" w:rsidRPr="00F638B0" w14:paraId="7AA9FFCF" w14:textId="69AADA71" w:rsidTr="002B0A27">
        <w:tc>
          <w:tcPr>
            <w:tcW w:w="1413" w:type="dxa"/>
          </w:tcPr>
          <w:p w14:paraId="411E7991" w14:textId="77AEBE36"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492A7968" w14:textId="3A185456" w:rsidR="002B0A27" w:rsidRPr="00F638B0" w:rsidRDefault="002B0A27" w:rsidP="009D1416">
            <w:pPr>
              <w:rPr>
                <w:rFonts w:cstheme="minorHAnsi"/>
                <w:color w:val="FF0000"/>
                <w:sz w:val="18"/>
                <w:szCs w:val="18"/>
              </w:rPr>
            </w:pPr>
            <w:r w:rsidRPr="00F638B0">
              <w:rPr>
                <w:rFonts w:cstheme="minorHAnsi"/>
                <w:sz w:val="18"/>
                <w:szCs w:val="18"/>
              </w:rPr>
              <w:t>Sweden</w:t>
            </w:r>
          </w:p>
        </w:tc>
        <w:tc>
          <w:tcPr>
            <w:tcW w:w="851" w:type="dxa"/>
          </w:tcPr>
          <w:p w14:paraId="7D805A6D" w14:textId="4BABE1D2" w:rsidR="002B0A27" w:rsidRPr="00F638B0" w:rsidRDefault="002B0A27" w:rsidP="009D1416">
            <w:pPr>
              <w:rPr>
                <w:rFonts w:cstheme="minorHAnsi"/>
                <w:sz w:val="18"/>
                <w:szCs w:val="18"/>
              </w:rPr>
            </w:pPr>
            <w:r w:rsidRPr="00F638B0">
              <w:rPr>
                <w:rFonts w:cstheme="minorHAnsi"/>
                <w:sz w:val="18"/>
                <w:szCs w:val="18"/>
              </w:rPr>
              <w:t>RCT</w:t>
            </w:r>
          </w:p>
        </w:tc>
        <w:tc>
          <w:tcPr>
            <w:tcW w:w="850" w:type="dxa"/>
          </w:tcPr>
          <w:p w14:paraId="401A0B06" w14:textId="040E37F7" w:rsidR="002B0A27" w:rsidRPr="00F638B0" w:rsidRDefault="002B0A27" w:rsidP="009D1416">
            <w:pPr>
              <w:rPr>
                <w:rFonts w:cstheme="minorHAnsi"/>
                <w:sz w:val="18"/>
                <w:szCs w:val="18"/>
              </w:rPr>
            </w:pPr>
            <w:r w:rsidRPr="00F638B0">
              <w:rPr>
                <w:rFonts w:cstheme="minorHAnsi"/>
                <w:sz w:val="18"/>
                <w:szCs w:val="18"/>
              </w:rPr>
              <w:t>34/101</w:t>
            </w:r>
          </w:p>
        </w:tc>
        <w:tc>
          <w:tcPr>
            <w:tcW w:w="1134" w:type="dxa"/>
          </w:tcPr>
          <w:p w14:paraId="4225AFBC" w14:textId="18E73506" w:rsidR="002B0A27" w:rsidRPr="00F638B0" w:rsidRDefault="002B0A27" w:rsidP="009D1416">
            <w:pPr>
              <w:rPr>
                <w:rFonts w:cstheme="minorHAnsi"/>
                <w:sz w:val="18"/>
                <w:szCs w:val="18"/>
              </w:rPr>
            </w:pPr>
            <w:r w:rsidRPr="00F638B0">
              <w:rPr>
                <w:rFonts w:cstheme="minorHAnsi"/>
                <w:sz w:val="18"/>
                <w:szCs w:val="18"/>
              </w:rPr>
              <w:t>82.17/NA</w:t>
            </w:r>
          </w:p>
        </w:tc>
        <w:tc>
          <w:tcPr>
            <w:tcW w:w="1134" w:type="dxa"/>
            <w:vAlign w:val="bottom"/>
          </w:tcPr>
          <w:p w14:paraId="3AD38EDF" w14:textId="0F495412" w:rsidR="002B0A27" w:rsidRPr="00F638B0" w:rsidRDefault="002B0A27" w:rsidP="009D1416">
            <w:pPr>
              <w:rPr>
                <w:rFonts w:cstheme="minorHAnsi"/>
                <w:sz w:val="18"/>
                <w:szCs w:val="18"/>
              </w:rPr>
            </w:pPr>
            <w:r w:rsidRPr="00F638B0">
              <w:rPr>
                <w:rFonts w:cstheme="minorHAnsi"/>
                <w:color w:val="000000"/>
                <w:sz w:val="18"/>
                <w:szCs w:val="18"/>
              </w:rPr>
              <w:t>Femoral neck surgery</w:t>
            </w:r>
          </w:p>
        </w:tc>
        <w:tc>
          <w:tcPr>
            <w:tcW w:w="992" w:type="dxa"/>
          </w:tcPr>
          <w:p w14:paraId="048558E4" w14:textId="5678C872" w:rsidR="002B0A27" w:rsidRPr="00E32291" w:rsidRDefault="002B0A27" w:rsidP="009D1416">
            <w:pPr>
              <w:rPr>
                <w:rFonts w:cstheme="minorHAnsi"/>
                <w:sz w:val="18"/>
                <w:szCs w:val="18"/>
              </w:rPr>
            </w:pPr>
            <w:r w:rsidRPr="00E32291">
              <w:rPr>
                <w:rFonts w:cstheme="minorHAnsi"/>
                <w:sz w:val="18"/>
                <w:szCs w:val="18"/>
              </w:rPr>
              <w:t>Modified OBS scale</w:t>
            </w:r>
          </w:p>
          <w:p w14:paraId="2A74F556" w14:textId="72AE9AEC" w:rsidR="002B0A27" w:rsidRPr="00DE4C57" w:rsidRDefault="002B0A27" w:rsidP="009D1416">
            <w:pPr>
              <w:rPr>
                <w:rFonts w:cstheme="minorHAnsi"/>
                <w:sz w:val="18"/>
                <w:szCs w:val="18"/>
              </w:rPr>
            </w:pPr>
            <w:r w:rsidRPr="00E32291">
              <w:rPr>
                <w:rFonts w:cstheme="minorHAnsi"/>
                <w:sz w:val="18"/>
                <w:szCs w:val="18"/>
              </w:rPr>
              <w:t>DSM‐IV‐TR</w:t>
            </w:r>
          </w:p>
        </w:tc>
        <w:tc>
          <w:tcPr>
            <w:tcW w:w="1275" w:type="dxa"/>
          </w:tcPr>
          <w:p w14:paraId="3B7E27B8" w14:textId="77777777" w:rsidR="002B0A27" w:rsidRPr="008F71F5" w:rsidRDefault="002B0A27" w:rsidP="009D1416">
            <w:pPr>
              <w:rPr>
                <w:rFonts w:cstheme="minorHAnsi"/>
                <w:sz w:val="18"/>
                <w:szCs w:val="18"/>
              </w:rPr>
            </w:pPr>
          </w:p>
        </w:tc>
        <w:tc>
          <w:tcPr>
            <w:tcW w:w="2127" w:type="dxa"/>
            <w:vAlign w:val="bottom"/>
          </w:tcPr>
          <w:p w14:paraId="71C6A039" w14:textId="5F736516" w:rsidR="002B0A27" w:rsidRPr="006461C7" w:rsidRDefault="002B0A27" w:rsidP="009D1416">
            <w:pPr>
              <w:rPr>
                <w:rFonts w:cstheme="minorHAnsi"/>
                <w:sz w:val="18"/>
                <w:szCs w:val="18"/>
              </w:rPr>
            </w:pPr>
            <w:r>
              <w:rPr>
                <w:rFonts w:ascii="Calibri" w:hAnsi="Calibri" w:cs="Calibri"/>
                <w:color w:val="000000"/>
                <w:sz w:val="18"/>
                <w:szCs w:val="18"/>
              </w:rPr>
              <w:t>DSM-IV</w:t>
            </w:r>
          </w:p>
        </w:tc>
      </w:tr>
      <w:tr w:rsidR="002B0A27" w:rsidRPr="00F638B0" w14:paraId="4E57B3ED" w14:textId="175E07CF" w:rsidTr="002B0A27">
        <w:tc>
          <w:tcPr>
            <w:tcW w:w="1413" w:type="dxa"/>
          </w:tcPr>
          <w:p w14:paraId="66C7A135" w14:textId="05C411D6"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13805595" w14:textId="71D895DA" w:rsidR="002B0A27" w:rsidRPr="00F638B0" w:rsidRDefault="002B0A27" w:rsidP="009D1416">
            <w:pPr>
              <w:rPr>
                <w:rFonts w:cstheme="minorHAnsi"/>
                <w:color w:val="FF0000"/>
                <w:sz w:val="18"/>
                <w:szCs w:val="18"/>
              </w:rPr>
            </w:pPr>
          </w:p>
        </w:tc>
        <w:tc>
          <w:tcPr>
            <w:tcW w:w="851" w:type="dxa"/>
          </w:tcPr>
          <w:p w14:paraId="3D5FFB1D" w14:textId="77777777" w:rsidR="002B0A27" w:rsidRPr="00F638B0" w:rsidRDefault="002B0A27" w:rsidP="009D1416">
            <w:pPr>
              <w:rPr>
                <w:rFonts w:cstheme="minorHAnsi"/>
                <w:sz w:val="18"/>
                <w:szCs w:val="18"/>
              </w:rPr>
            </w:pPr>
          </w:p>
        </w:tc>
        <w:tc>
          <w:tcPr>
            <w:tcW w:w="850" w:type="dxa"/>
          </w:tcPr>
          <w:p w14:paraId="2631540A" w14:textId="77777777" w:rsidR="002B0A27" w:rsidRPr="00F638B0" w:rsidRDefault="002B0A27" w:rsidP="009D1416">
            <w:pPr>
              <w:rPr>
                <w:rFonts w:cstheme="minorHAnsi"/>
                <w:sz w:val="18"/>
                <w:szCs w:val="18"/>
              </w:rPr>
            </w:pPr>
          </w:p>
        </w:tc>
        <w:tc>
          <w:tcPr>
            <w:tcW w:w="1134" w:type="dxa"/>
          </w:tcPr>
          <w:p w14:paraId="4D71C891" w14:textId="77777777" w:rsidR="002B0A27" w:rsidRPr="00F638B0" w:rsidRDefault="002B0A27" w:rsidP="009D1416">
            <w:pPr>
              <w:rPr>
                <w:rFonts w:cstheme="minorHAnsi"/>
                <w:sz w:val="18"/>
                <w:szCs w:val="18"/>
              </w:rPr>
            </w:pPr>
          </w:p>
        </w:tc>
        <w:tc>
          <w:tcPr>
            <w:tcW w:w="1134" w:type="dxa"/>
            <w:vAlign w:val="bottom"/>
          </w:tcPr>
          <w:p w14:paraId="212840B7" w14:textId="0B2ADFC1" w:rsidR="002B0A27" w:rsidRPr="00F638B0" w:rsidRDefault="002B0A27" w:rsidP="009D1416">
            <w:pPr>
              <w:rPr>
                <w:rFonts w:cstheme="minorHAnsi"/>
                <w:sz w:val="18"/>
                <w:szCs w:val="18"/>
              </w:rPr>
            </w:pPr>
          </w:p>
        </w:tc>
        <w:tc>
          <w:tcPr>
            <w:tcW w:w="992" w:type="dxa"/>
          </w:tcPr>
          <w:p w14:paraId="6CFCAE64" w14:textId="0E8160BF" w:rsidR="002B0A27" w:rsidRPr="00DE4C57" w:rsidRDefault="002B0A27" w:rsidP="009D1416">
            <w:pPr>
              <w:rPr>
                <w:rFonts w:cstheme="minorHAnsi"/>
                <w:sz w:val="18"/>
                <w:szCs w:val="18"/>
              </w:rPr>
            </w:pPr>
          </w:p>
        </w:tc>
        <w:tc>
          <w:tcPr>
            <w:tcW w:w="1275" w:type="dxa"/>
          </w:tcPr>
          <w:p w14:paraId="0835EF22" w14:textId="77777777" w:rsidR="002B0A27" w:rsidRPr="008F71F5" w:rsidRDefault="002B0A27" w:rsidP="009D1416">
            <w:pPr>
              <w:rPr>
                <w:rFonts w:cstheme="minorHAnsi"/>
                <w:sz w:val="18"/>
                <w:szCs w:val="18"/>
              </w:rPr>
            </w:pPr>
          </w:p>
        </w:tc>
        <w:tc>
          <w:tcPr>
            <w:tcW w:w="2127" w:type="dxa"/>
            <w:vAlign w:val="bottom"/>
          </w:tcPr>
          <w:p w14:paraId="18238DF9" w14:textId="68F9EFC8" w:rsidR="002B0A27" w:rsidRPr="006461C7" w:rsidRDefault="002B0A27" w:rsidP="009D1416">
            <w:pPr>
              <w:rPr>
                <w:rFonts w:cstheme="minorHAnsi"/>
                <w:sz w:val="18"/>
                <w:szCs w:val="18"/>
              </w:rPr>
            </w:pPr>
            <w:r>
              <w:rPr>
                <w:rFonts w:ascii="Calibri" w:hAnsi="Calibri" w:cs="Calibri"/>
                <w:color w:val="000000"/>
                <w:sz w:val="18"/>
                <w:szCs w:val="18"/>
              </w:rPr>
              <w:t>DSM-IV</w:t>
            </w:r>
          </w:p>
        </w:tc>
      </w:tr>
      <w:tr w:rsidR="002B0A27" w:rsidRPr="00F638B0" w14:paraId="46B07DAC" w14:textId="7DD37BBA" w:rsidTr="002B0A27">
        <w:tc>
          <w:tcPr>
            <w:tcW w:w="1413" w:type="dxa"/>
          </w:tcPr>
          <w:p w14:paraId="159E781F" w14:textId="4DECE7BA"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7B72FBC0" w14:textId="01B56FD4" w:rsidR="002B0A27" w:rsidRPr="00F638B0" w:rsidRDefault="002B0A27" w:rsidP="009D1416">
            <w:pPr>
              <w:rPr>
                <w:rFonts w:cstheme="minorHAnsi"/>
                <w:color w:val="FF0000"/>
                <w:sz w:val="18"/>
                <w:szCs w:val="18"/>
              </w:rPr>
            </w:pPr>
          </w:p>
        </w:tc>
        <w:tc>
          <w:tcPr>
            <w:tcW w:w="851" w:type="dxa"/>
          </w:tcPr>
          <w:p w14:paraId="0530E153" w14:textId="77777777" w:rsidR="002B0A27" w:rsidRPr="00F638B0" w:rsidRDefault="002B0A27" w:rsidP="009D1416">
            <w:pPr>
              <w:rPr>
                <w:rFonts w:cstheme="minorHAnsi"/>
                <w:sz w:val="18"/>
                <w:szCs w:val="18"/>
              </w:rPr>
            </w:pPr>
          </w:p>
        </w:tc>
        <w:tc>
          <w:tcPr>
            <w:tcW w:w="850" w:type="dxa"/>
          </w:tcPr>
          <w:p w14:paraId="3F40E845" w14:textId="77777777" w:rsidR="002B0A27" w:rsidRPr="00F638B0" w:rsidRDefault="002B0A27" w:rsidP="009D1416">
            <w:pPr>
              <w:rPr>
                <w:rFonts w:cstheme="minorHAnsi"/>
                <w:sz w:val="18"/>
                <w:szCs w:val="18"/>
              </w:rPr>
            </w:pPr>
          </w:p>
        </w:tc>
        <w:tc>
          <w:tcPr>
            <w:tcW w:w="1134" w:type="dxa"/>
          </w:tcPr>
          <w:p w14:paraId="381B84F8" w14:textId="77777777" w:rsidR="002B0A27" w:rsidRPr="00F638B0" w:rsidRDefault="002B0A27" w:rsidP="009D1416">
            <w:pPr>
              <w:rPr>
                <w:rFonts w:cstheme="minorHAnsi"/>
                <w:sz w:val="18"/>
                <w:szCs w:val="18"/>
              </w:rPr>
            </w:pPr>
          </w:p>
        </w:tc>
        <w:tc>
          <w:tcPr>
            <w:tcW w:w="1134" w:type="dxa"/>
            <w:vAlign w:val="bottom"/>
          </w:tcPr>
          <w:p w14:paraId="12C8F922" w14:textId="40810BBE" w:rsidR="002B0A27" w:rsidRPr="00F638B0" w:rsidRDefault="002B0A27" w:rsidP="009D1416">
            <w:pPr>
              <w:rPr>
                <w:rFonts w:cstheme="minorHAnsi"/>
                <w:sz w:val="18"/>
                <w:szCs w:val="18"/>
              </w:rPr>
            </w:pPr>
          </w:p>
        </w:tc>
        <w:tc>
          <w:tcPr>
            <w:tcW w:w="992" w:type="dxa"/>
          </w:tcPr>
          <w:p w14:paraId="7F6248C6" w14:textId="14693F27" w:rsidR="002B0A27" w:rsidRPr="00DE4C57" w:rsidRDefault="002B0A27" w:rsidP="009D1416">
            <w:pPr>
              <w:rPr>
                <w:rFonts w:cstheme="minorHAnsi"/>
                <w:sz w:val="18"/>
                <w:szCs w:val="18"/>
              </w:rPr>
            </w:pPr>
          </w:p>
        </w:tc>
        <w:tc>
          <w:tcPr>
            <w:tcW w:w="1275" w:type="dxa"/>
          </w:tcPr>
          <w:p w14:paraId="199557BA" w14:textId="77777777" w:rsidR="002B0A27" w:rsidRPr="008F71F5" w:rsidRDefault="002B0A27" w:rsidP="009D1416">
            <w:pPr>
              <w:rPr>
                <w:rFonts w:cstheme="minorHAnsi"/>
                <w:sz w:val="18"/>
                <w:szCs w:val="18"/>
              </w:rPr>
            </w:pPr>
          </w:p>
        </w:tc>
        <w:tc>
          <w:tcPr>
            <w:tcW w:w="2127" w:type="dxa"/>
            <w:vAlign w:val="bottom"/>
          </w:tcPr>
          <w:p w14:paraId="11532FD9" w14:textId="5770C6FD" w:rsidR="002B0A27" w:rsidRPr="006461C7" w:rsidRDefault="002B0A27" w:rsidP="009D1416">
            <w:pPr>
              <w:rPr>
                <w:rFonts w:cstheme="minorHAnsi"/>
                <w:sz w:val="18"/>
                <w:szCs w:val="18"/>
              </w:rPr>
            </w:pPr>
            <w:r>
              <w:rPr>
                <w:rFonts w:ascii="Calibri" w:hAnsi="Calibri" w:cs="Calibri"/>
                <w:color w:val="000000"/>
                <w:sz w:val="18"/>
                <w:szCs w:val="18"/>
              </w:rPr>
              <w:t>DSM-IV</w:t>
            </w:r>
          </w:p>
        </w:tc>
      </w:tr>
      <w:tr w:rsidR="002B0A27" w:rsidRPr="00F638B0" w14:paraId="140C610F" w14:textId="5165DED0" w:rsidTr="002B0A27">
        <w:tc>
          <w:tcPr>
            <w:tcW w:w="1413" w:type="dxa"/>
          </w:tcPr>
          <w:p w14:paraId="7BD206B3" w14:textId="1482B220"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4357EB5A" w14:textId="77777777" w:rsidR="002B0A27" w:rsidRPr="00F638B0" w:rsidRDefault="002B0A27" w:rsidP="009D1416">
            <w:pPr>
              <w:rPr>
                <w:rFonts w:cstheme="minorHAnsi"/>
                <w:color w:val="FF0000"/>
                <w:sz w:val="18"/>
                <w:szCs w:val="18"/>
              </w:rPr>
            </w:pPr>
          </w:p>
        </w:tc>
        <w:tc>
          <w:tcPr>
            <w:tcW w:w="851" w:type="dxa"/>
          </w:tcPr>
          <w:p w14:paraId="1EECABF2" w14:textId="77777777" w:rsidR="002B0A27" w:rsidRPr="00F638B0" w:rsidRDefault="002B0A27" w:rsidP="009D1416">
            <w:pPr>
              <w:rPr>
                <w:rFonts w:cstheme="minorHAnsi"/>
                <w:sz w:val="18"/>
                <w:szCs w:val="18"/>
              </w:rPr>
            </w:pPr>
          </w:p>
        </w:tc>
        <w:tc>
          <w:tcPr>
            <w:tcW w:w="850" w:type="dxa"/>
          </w:tcPr>
          <w:p w14:paraId="788D2AFE" w14:textId="77777777" w:rsidR="002B0A27" w:rsidRPr="00F638B0" w:rsidRDefault="002B0A27" w:rsidP="009D1416">
            <w:pPr>
              <w:rPr>
                <w:rFonts w:cstheme="minorHAnsi"/>
                <w:sz w:val="18"/>
                <w:szCs w:val="18"/>
              </w:rPr>
            </w:pPr>
          </w:p>
        </w:tc>
        <w:tc>
          <w:tcPr>
            <w:tcW w:w="1134" w:type="dxa"/>
          </w:tcPr>
          <w:p w14:paraId="5AB7486F" w14:textId="77777777" w:rsidR="002B0A27" w:rsidRPr="00F638B0" w:rsidRDefault="002B0A27" w:rsidP="009D1416">
            <w:pPr>
              <w:rPr>
                <w:rFonts w:cstheme="minorHAnsi"/>
                <w:sz w:val="18"/>
                <w:szCs w:val="18"/>
              </w:rPr>
            </w:pPr>
          </w:p>
        </w:tc>
        <w:tc>
          <w:tcPr>
            <w:tcW w:w="1134" w:type="dxa"/>
            <w:vAlign w:val="bottom"/>
          </w:tcPr>
          <w:p w14:paraId="4462B566" w14:textId="0498883A" w:rsidR="002B0A27" w:rsidRPr="00F638B0" w:rsidRDefault="002B0A27" w:rsidP="009D1416">
            <w:pPr>
              <w:rPr>
                <w:rFonts w:cstheme="minorHAnsi"/>
                <w:sz w:val="18"/>
                <w:szCs w:val="18"/>
              </w:rPr>
            </w:pPr>
          </w:p>
        </w:tc>
        <w:tc>
          <w:tcPr>
            <w:tcW w:w="992" w:type="dxa"/>
          </w:tcPr>
          <w:p w14:paraId="3B1396B4" w14:textId="24A884C0" w:rsidR="002B0A27" w:rsidRPr="00DE4C57" w:rsidRDefault="002B0A27" w:rsidP="009D1416">
            <w:pPr>
              <w:rPr>
                <w:rFonts w:cstheme="minorHAnsi"/>
                <w:sz w:val="18"/>
                <w:szCs w:val="18"/>
              </w:rPr>
            </w:pPr>
          </w:p>
        </w:tc>
        <w:tc>
          <w:tcPr>
            <w:tcW w:w="1275" w:type="dxa"/>
          </w:tcPr>
          <w:p w14:paraId="23AAB9DC" w14:textId="72D7C224" w:rsidR="002B0A27" w:rsidRPr="008F71F5" w:rsidRDefault="002B0A27" w:rsidP="009D1416">
            <w:pPr>
              <w:rPr>
                <w:rFonts w:cstheme="minorHAnsi"/>
                <w:sz w:val="18"/>
                <w:szCs w:val="18"/>
              </w:rPr>
            </w:pPr>
          </w:p>
        </w:tc>
        <w:tc>
          <w:tcPr>
            <w:tcW w:w="2127" w:type="dxa"/>
            <w:vAlign w:val="bottom"/>
          </w:tcPr>
          <w:p w14:paraId="67A8E471" w14:textId="1C8EB101" w:rsidR="002B0A27" w:rsidRPr="006461C7" w:rsidRDefault="002B0A27" w:rsidP="009D1416">
            <w:pPr>
              <w:rPr>
                <w:rFonts w:cstheme="minorHAnsi"/>
                <w:sz w:val="18"/>
                <w:szCs w:val="18"/>
              </w:rPr>
            </w:pPr>
            <w:r>
              <w:rPr>
                <w:rFonts w:ascii="Calibri" w:hAnsi="Calibri" w:cs="Calibri"/>
                <w:color w:val="000000"/>
                <w:sz w:val="18"/>
                <w:szCs w:val="18"/>
              </w:rPr>
              <w:t>DSM-IV</w:t>
            </w:r>
          </w:p>
        </w:tc>
      </w:tr>
      <w:tr w:rsidR="002B0A27" w:rsidRPr="00F638B0" w14:paraId="24C0851E" w14:textId="45C86D09" w:rsidTr="002B0A27">
        <w:tc>
          <w:tcPr>
            <w:tcW w:w="1413" w:type="dxa"/>
          </w:tcPr>
          <w:p w14:paraId="39F4388B" w14:textId="74F82A26"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6929F9E5" w14:textId="77777777" w:rsidR="002B0A27" w:rsidRPr="00F638B0" w:rsidRDefault="002B0A27" w:rsidP="009D1416">
            <w:pPr>
              <w:rPr>
                <w:rFonts w:cstheme="minorHAnsi"/>
                <w:color w:val="FF0000"/>
                <w:sz w:val="18"/>
                <w:szCs w:val="18"/>
              </w:rPr>
            </w:pPr>
          </w:p>
        </w:tc>
        <w:tc>
          <w:tcPr>
            <w:tcW w:w="851" w:type="dxa"/>
          </w:tcPr>
          <w:p w14:paraId="0A64B863" w14:textId="77777777" w:rsidR="002B0A27" w:rsidRPr="00F638B0" w:rsidRDefault="002B0A27" w:rsidP="009D1416">
            <w:pPr>
              <w:rPr>
                <w:rFonts w:cstheme="minorHAnsi"/>
                <w:sz w:val="18"/>
                <w:szCs w:val="18"/>
              </w:rPr>
            </w:pPr>
          </w:p>
        </w:tc>
        <w:tc>
          <w:tcPr>
            <w:tcW w:w="850" w:type="dxa"/>
          </w:tcPr>
          <w:p w14:paraId="55025A8C" w14:textId="77777777" w:rsidR="002B0A27" w:rsidRPr="00F638B0" w:rsidRDefault="002B0A27" w:rsidP="009D1416">
            <w:pPr>
              <w:rPr>
                <w:rFonts w:cstheme="minorHAnsi"/>
                <w:sz w:val="18"/>
                <w:szCs w:val="18"/>
              </w:rPr>
            </w:pPr>
          </w:p>
        </w:tc>
        <w:tc>
          <w:tcPr>
            <w:tcW w:w="1134" w:type="dxa"/>
          </w:tcPr>
          <w:p w14:paraId="5658899F" w14:textId="77777777" w:rsidR="002B0A27" w:rsidRPr="00F638B0" w:rsidRDefault="002B0A27" w:rsidP="009D1416">
            <w:pPr>
              <w:rPr>
                <w:rFonts w:cstheme="minorHAnsi"/>
                <w:sz w:val="18"/>
                <w:szCs w:val="18"/>
              </w:rPr>
            </w:pPr>
          </w:p>
        </w:tc>
        <w:tc>
          <w:tcPr>
            <w:tcW w:w="1134" w:type="dxa"/>
            <w:vAlign w:val="bottom"/>
          </w:tcPr>
          <w:p w14:paraId="1DA46DA8" w14:textId="77777777" w:rsidR="002B0A27" w:rsidRPr="00F638B0" w:rsidRDefault="002B0A27" w:rsidP="009D1416">
            <w:pPr>
              <w:rPr>
                <w:rFonts w:cstheme="minorHAnsi"/>
                <w:sz w:val="18"/>
                <w:szCs w:val="18"/>
              </w:rPr>
            </w:pPr>
          </w:p>
        </w:tc>
        <w:tc>
          <w:tcPr>
            <w:tcW w:w="992" w:type="dxa"/>
          </w:tcPr>
          <w:p w14:paraId="194CED02" w14:textId="6FF97B76" w:rsidR="002B0A27" w:rsidRPr="00DE4C57" w:rsidRDefault="002B0A27" w:rsidP="009D1416">
            <w:pPr>
              <w:rPr>
                <w:rFonts w:cstheme="minorHAnsi"/>
                <w:sz w:val="18"/>
                <w:szCs w:val="18"/>
              </w:rPr>
            </w:pPr>
          </w:p>
        </w:tc>
        <w:tc>
          <w:tcPr>
            <w:tcW w:w="1275" w:type="dxa"/>
          </w:tcPr>
          <w:p w14:paraId="587A4E12" w14:textId="2BC956CA"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6711E5BF" w14:textId="292925B8" w:rsidR="002B0A27" w:rsidRPr="006461C7" w:rsidRDefault="002B0A27" w:rsidP="009D1416">
            <w:pPr>
              <w:rPr>
                <w:rFonts w:cstheme="minorHAnsi"/>
                <w:sz w:val="18"/>
                <w:szCs w:val="18"/>
              </w:rPr>
            </w:pPr>
            <w:r>
              <w:rPr>
                <w:rFonts w:ascii="Calibri" w:hAnsi="Calibri" w:cs="Calibri"/>
                <w:color w:val="000000"/>
                <w:sz w:val="18"/>
                <w:szCs w:val="18"/>
              </w:rPr>
              <w:t>GDS</w:t>
            </w:r>
          </w:p>
        </w:tc>
      </w:tr>
      <w:tr w:rsidR="002B0A27" w:rsidRPr="00F638B0" w14:paraId="0ACC00B5" w14:textId="6F0DBCA0" w:rsidTr="002B0A27">
        <w:tc>
          <w:tcPr>
            <w:tcW w:w="1413" w:type="dxa"/>
          </w:tcPr>
          <w:p w14:paraId="08BF889F" w14:textId="6F75DA4E" w:rsidR="002B0A27" w:rsidRPr="00F638B0" w:rsidRDefault="002B0A27" w:rsidP="009D1416">
            <w:pPr>
              <w:rPr>
                <w:rFonts w:cstheme="minorHAnsi"/>
                <w:sz w:val="18"/>
                <w:szCs w:val="18"/>
              </w:rPr>
            </w:pPr>
            <w:r w:rsidRPr="00F638B0">
              <w:rPr>
                <w:rFonts w:cstheme="minorHAnsi"/>
                <w:sz w:val="18"/>
                <w:szCs w:val="18"/>
              </w:rPr>
              <w:lastRenderedPageBreak/>
              <w:t>Olofsson 2018</w:t>
            </w:r>
          </w:p>
        </w:tc>
        <w:tc>
          <w:tcPr>
            <w:tcW w:w="850" w:type="dxa"/>
          </w:tcPr>
          <w:p w14:paraId="36E9027F" w14:textId="77777777" w:rsidR="002B0A27" w:rsidRPr="00F638B0" w:rsidRDefault="002B0A27" w:rsidP="009D1416">
            <w:pPr>
              <w:rPr>
                <w:rFonts w:cstheme="minorHAnsi"/>
                <w:color w:val="FF0000"/>
                <w:sz w:val="18"/>
                <w:szCs w:val="18"/>
              </w:rPr>
            </w:pPr>
          </w:p>
        </w:tc>
        <w:tc>
          <w:tcPr>
            <w:tcW w:w="851" w:type="dxa"/>
          </w:tcPr>
          <w:p w14:paraId="24118799" w14:textId="77777777" w:rsidR="002B0A27" w:rsidRPr="00F638B0" w:rsidRDefault="002B0A27" w:rsidP="009D1416">
            <w:pPr>
              <w:rPr>
                <w:rFonts w:cstheme="minorHAnsi"/>
                <w:sz w:val="18"/>
                <w:szCs w:val="18"/>
              </w:rPr>
            </w:pPr>
          </w:p>
        </w:tc>
        <w:tc>
          <w:tcPr>
            <w:tcW w:w="850" w:type="dxa"/>
          </w:tcPr>
          <w:p w14:paraId="4F8BBAAB" w14:textId="77777777" w:rsidR="002B0A27" w:rsidRPr="00F638B0" w:rsidRDefault="002B0A27" w:rsidP="009D1416">
            <w:pPr>
              <w:rPr>
                <w:rFonts w:cstheme="minorHAnsi"/>
                <w:sz w:val="18"/>
                <w:szCs w:val="18"/>
              </w:rPr>
            </w:pPr>
          </w:p>
        </w:tc>
        <w:tc>
          <w:tcPr>
            <w:tcW w:w="1134" w:type="dxa"/>
          </w:tcPr>
          <w:p w14:paraId="3E8513E7" w14:textId="77777777" w:rsidR="002B0A27" w:rsidRPr="00F638B0" w:rsidRDefault="002B0A27" w:rsidP="009D1416">
            <w:pPr>
              <w:rPr>
                <w:rFonts w:cstheme="minorHAnsi"/>
                <w:sz w:val="18"/>
                <w:szCs w:val="18"/>
              </w:rPr>
            </w:pPr>
          </w:p>
        </w:tc>
        <w:tc>
          <w:tcPr>
            <w:tcW w:w="1134" w:type="dxa"/>
            <w:vAlign w:val="bottom"/>
          </w:tcPr>
          <w:p w14:paraId="12596055" w14:textId="77777777" w:rsidR="002B0A27" w:rsidRPr="00F638B0" w:rsidRDefault="002B0A27" w:rsidP="009D1416">
            <w:pPr>
              <w:rPr>
                <w:rFonts w:cstheme="minorHAnsi"/>
                <w:sz w:val="18"/>
                <w:szCs w:val="18"/>
              </w:rPr>
            </w:pPr>
          </w:p>
        </w:tc>
        <w:tc>
          <w:tcPr>
            <w:tcW w:w="992" w:type="dxa"/>
          </w:tcPr>
          <w:p w14:paraId="4179DCE6" w14:textId="14D33443" w:rsidR="002B0A27" w:rsidRPr="00DE4C57" w:rsidRDefault="002B0A27" w:rsidP="009D1416">
            <w:pPr>
              <w:rPr>
                <w:rFonts w:cstheme="minorHAnsi"/>
                <w:sz w:val="18"/>
                <w:szCs w:val="18"/>
              </w:rPr>
            </w:pPr>
          </w:p>
        </w:tc>
        <w:tc>
          <w:tcPr>
            <w:tcW w:w="1275" w:type="dxa"/>
          </w:tcPr>
          <w:p w14:paraId="04DC63D5" w14:textId="66133C1A"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15EEA3A5" w14:textId="2A98B9B8" w:rsidR="002B0A27" w:rsidRPr="006461C7" w:rsidRDefault="002B0A27" w:rsidP="009D1416">
            <w:pPr>
              <w:rPr>
                <w:rFonts w:cstheme="minorHAnsi"/>
                <w:sz w:val="18"/>
                <w:szCs w:val="18"/>
              </w:rPr>
            </w:pPr>
            <w:r>
              <w:rPr>
                <w:rFonts w:ascii="Calibri" w:hAnsi="Calibri" w:cs="Calibri"/>
                <w:color w:val="000000"/>
                <w:sz w:val="18"/>
                <w:szCs w:val="18"/>
              </w:rPr>
              <w:t>GDS</w:t>
            </w:r>
          </w:p>
        </w:tc>
      </w:tr>
      <w:tr w:rsidR="002B0A27" w:rsidRPr="00F638B0" w14:paraId="42F3F6AB" w14:textId="7F16A8CE" w:rsidTr="002B0A27">
        <w:tc>
          <w:tcPr>
            <w:tcW w:w="1413" w:type="dxa"/>
          </w:tcPr>
          <w:p w14:paraId="4F43E643" w14:textId="1744CEC3"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7AE56F41" w14:textId="77777777" w:rsidR="002B0A27" w:rsidRPr="00F638B0" w:rsidRDefault="002B0A27" w:rsidP="009D1416">
            <w:pPr>
              <w:rPr>
                <w:rFonts w:cstheme="minorHAnsi"/>
                <w:color w:val="FF0000"/>
                <w:sz w:val="18"/>
                <w:szCs w:val="18"/>
              </w:rPr>
            </w:pPr>
          </w:p>
        </w:tc>
        <w:tc>
          <w:tcPr>
            <w:tcW w:w="851" w:type="dxa"/>
          </w:tcPr>
          <w:p w14:paraId="4EEA056D" w14:textId="77777777" w:rsidR="002B0A27" w:rsidRPr="00F638B0" w:rsidRDefault="002B0A27" w:rsidP="009D1416">
            <w:pPr>
              <w:rPr>
                <w:rFonts w:cstheme="minorHAnsi"/>
                <w:sz w:val="18"/>
                <w:szCs w:val="18"/>
              </w:rPr>
            </w:pPr>
          </w:p>
        </w:tc>
        <w:tc>
          <w:tcPr>
            <w:tcW w:w="850" w:type="dxa"/>
          </w:tcPr>
          <w:p w14:paraId="02DF0756" w14:textId="77777777" w:rsidR="002B0A27" w:rsidRPr="00F638B0" w:rsidRDefault="002B0A27" w:rsidP="009D1416">
            <w:pPr>
              <w:rPr>
                <w:rFonts w:cstheme="minorHAnsi"/>
                <w:sz w:val="18"/>
                <w:szCs w:val="18"/>
              </w:rPr>
            </w:pPr>
          </w:p>
        </w:tc>
        <w:tc>
          <w:tcPr>
            <w:tcW w:w="1134" w:type="dxa"/>
          </w:tcPr>
          <w:p w14:paraId="41290E76" w14:textId="77777777" w:rsidR="002B0A27" w:rsidRPr="00F638B0" w:rsidRDefault="002B0A27" w:rsidP="009D1416">
            <w:pPr>
              <w:rPr>
                <w:rFonts w:cstheme="minorHAnsi"/>
                <w:sz w:val="18"/>
                <w:szCs w:val="18"/>
              </w:rPr>
            </w:pPr>
          </w:p>
        </w:tc>
        <w:tc>
          <w:tcPr>
            <w:tcW w:w="1134" w:type="dxa"/>
            <w:vAlign w:val="bottom"/>
          </w:tcPr>
          <w:p w14:paraId="5F1CA2C1" w14:textId="77777777" w:rsidR="002B0A27" w:rsidRPr="00F638B0" w:rsidRDefault="002B0A27" w:rsidP="009D1416">
            <w:pPr>
              <w:rPr>
                <w:rFonts w:cstheme="minorHAnsi"/>
                <w:sz w:val="18"/>
                <w:szCs w:val="18"/>
              </w:rPr>
            </w:pPr>
          </w:p>
        </w:tc>
        <w:tc>
          <w:tcPr>
            <w:tcW w:w="992" w:type="dxa"/>
          </w:tcPr>
          <w:p w14:paraId="5CD09861" w14:textId="3AB155B2" w:rsidR="002B0A27" w:rsidRPr="00DE4C57" w:rsidRDefault="002B0A27" w:rsidP="009D1416">
            <w:pPr>
              <w:rPr>
                <w:rFonts w:cstheme="minorHAnsi"/>
                <w:sz w:val="18"/>
                <w:szCs w:val="18"/>
              </w:rPr>
            </w:pPr>
          </w:p>
        </w:tc>
        <w:tc>
          <w:tcPr>
            <w:tcW w:w="1275" w:type="dxa"/>
          </w:tcPr>
          <w:p w14:paraId="4E1E4FA4" w14:textId="0AF59E8B"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7BE231CC" w14:textId="40199253" w:rsidR="002B0A27" w:rsidRPr="006461C7" w:rsidRDefault="002B0A27" w:rsidP="009D1416">
            <w:pPr>
              <w:rPr>
                <w:rFonts w:cstheme="minorHAnsi"/>
                <w:sz w:val="18"/>
                <w:szCs w:val="18"/>
              </w:rPr>
            </w:pPr>
            <w:r>
              <w:rPr>
                <w:rFonts w:ascii="Calibri" w:hAnsi="Calibri" w:cs="Calibri"/>
                <w:color w:val="000000"/>
                <w:sz w:val="18"/>
                <w:szCs w:val="18"/>
              </w:rPr>
              <w:t>GDS</w:t>
            </w:r>
          </w:p>
        </w:tc>
      </w:tr>
      <w:tr w:rsidR="002B0A27" w:rsidRPr="00F638B0" w14:paraId="6B1D574D" w14:textId="3B22A93D" w:rsidTr="002B0A27">
        <w:tc>
          <w:tcPr>
            <w:tcW w:w="1413" w:type="dxa"/>
          </w:tcPr>
          <w:p w14:paraId="244AE47A" w14:textId="45BCBC06"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682BD471" w14:textId="77777777" w:rsidR="002B0A27" w:rsidRPr="00F638B0" w:rsidRDefault="002B0A27" w:rsidP="009D1416">
            <w:pPr>
              <w:rPr>
                <w:rFonts w:cstheme="minorHAnsi"/>
                <w:color w:val="FF0000"/>
                <w:sz w:val="18"/>
                <w:szCs w:val="18"/>
              </w:rPr>
            </w:pPr>
          </w:p>
        </w:tc>
        <w:tc>
          <w:tcPr>
            <w:tcW w:w="851" w:type="dxa"/>
          </w:tcPr>
          <w:p w14:paraId="7481CEC3" w14:textId="77777777" w:rsidR="002B0A27" w:rsidRPr="00F638B0" w:rsidRDefault="002B0A27" w:rsidP="009D1416">
            <w:pPr>
              <w:rPr>
                <w:rFonts w:cstheme="minorHAnsi"/>
                <w:sz w:val="18"/>
                <w:szCs w:val="18"/>
              </w:rPr>
            </w:pPr>
          </w:p>
        </w:tc>
        <w:tc>
          <w:tcPr>
            <w:tcW w:w="850" w:type="dxa"/>
          </w:tcPr>
          <w:p w14:paraId="32E5F545" w14:textId="77777777" w:rsidR="002B0A27" w:rsidRPr="00F638B0" w:rsidRDefault="002B0A27" w:rsidP="009D1416">
            <w:pPr>
              <w:rPr>
                <w:rFonts w:cstheme="minorHAnsi"/>
                <w:sz w:val="18"/>
                <w:szCs w:val="18"/>
              </w:rPr>
            </w:pPr>
          </w:p>
        </w:tc>
        <w:tc>
          <w:tcPr>
            <w:tcW w:w="1134" w:type="dxa"/>
          </w:tcPr>
          <w:p w14:paraId="3AFF173B" w14:textId="77777777" w:rsidR="002B0A27" w:rsidRPr="00F638B0" w:rsidRDefault="002B0A27" w:rsidP="009D1416">
            <w:pPr>
              <w:rPr>
                <w:rFonts w:cstheme="minorHAnsi"/>
                <w:sz w:val="18"/>
                <w:szCs w:val="18"/>
              </w:rPr>
            </w:pPr>
          </w:p>
        </w:tc>
        <w:tc>
          <w:tcPr>
            <w:tcW w:w="1134" w:type="dxa"/>
            <w:vAlign w:val="bottom"/>
          </w:tcPr>
          <w:p w14:paraId="672B10FE" w14:textId="77777777" w:rsidR="002B0A27" w:rsidRPr="00F638B0" w:rsidRDefault="002B0A27" w:rsidP="009D1416">
            <w:pPr>
              <w:rPr>
                <w:rFonts w:cstheme="minorHAnsi"/>
                <w:sz w:val="18"/>
                <w:szCs w:val="18"/>
              </w:rPr>
            </w:pPr>
          </w:p>
        </w:tc>
        <w:tc>
          <w:tcPr>
            <w:tcW w:w="992" w:type="dxa"/>
          </w:tcPr>
          <w:p w14:paraId="483EECF2" w14:textId="66CE53EC" w:rsidR="002B0A27" w:rsidRPr="00DE4C57" w:rsidRDefault="002B0A27" w:rsidP="009D1416">
            <w:pPr>
              <w:rPr>
                <w:rFonts w:cstheme="minorHAnsi"/>
                <w:sz w:val="18"/>
                <w:szCs w:val="18"/>
              </w:rPr>
            </w:pPr>
          </w:p>
        </w:tc>
        <w:tc>
          <w:tcPr>
            <w:tcW w:w="1275" w:type="dxa"/>
          </w:tcPr>
          <w:p w14:paraId="09BE7E19" w14:textId="0BCFFFF5"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6BF830EA" w14:textId="300F42C2" w:rsidR="002B0A27" w:rsidRPr="006461C7" w:rsidRDefault="002B0A27" w:rsidP="009D1416">
            <w:pPr>
              <w:rPr>
                <w:rFonts w:cstheme="minorHAnsi"/>
                <w:sz w:val="18"/>
                <w:szCs w:val="18"/>
              </w:rPr>
            </w:pPr>
            <w:r>
              <w:rPr>
                <w:rFonts w:ascii="Calibri" w:hAnsi="Calibri" w:cs="Calibri"/>
                <w:color w:val="000000"/>
                <w:sz w:val="18"/>
                <w:szCs w:val="18"/>
              </w:rPr>
              <w:t>GDS</w:t>
            </w:r>
          </w:p>
        </w:tc>
      </w:tr>
      <w:tr w:rsidR="002B0A27" w:rsidRPr="00F638B0" w14:paraId="1125B928" w14:textId="0F1DE761" w:rsidTr="002B0A27">
        <w:tc>
          <w:tcPr>
            <w:tcW w:w="1413" w:type="dxa"/>
          </w:tcPr>
          <w:p w14:paraId="5FAB19B6" w14:textId="7485F9F5"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420634F5" w14:textId="77777777" w:rsidR="002B0A27" w:rsidRPr="00F638B0" w:rsidRDefault="002B0A27" w:rsidP="009D1416">
            <w:pPr>
              <w:rPr>
                <w:rFonts w:cstheme="minorHAnsi"/>
                <w:color w:val="FF0000"/>
                <w:sz w:val="18"/>
                <w:szCs w:val="18"/>
              </w:rPr>
            </w:pPr>
          </w:p>
        </w:tc>
        <w:tc>
          <w:tcPr>
            <w:tcW w:w="851" w:type="dxa"/>
          </w:tcPr>
          <w:p w14:paraId="032A6CAE" w14:textId="77777777" w:rsidR="002B0A27" w:rsidRPr="00F638B0" w:rsidRDefault="002B0A27" w:rsidP="009D1416">
            <w:pPr>
              <w:rPr>
                <w:rFonts w:cstheme="minorHAnsi"/>
                <w:sz w:val="18"/>
                <w:szCs w:val="18"/>
              </w:rPr>
            </w:pPr>
          </w:p>
        </w:tc>
        <w:tc>
          <w:tcPr>
            <w:tcW w:w="850" w:type="dxa"/>
          </w:tcPr>
          <w:p w14:paraId="0D98023E" w14:textId="77777777" w:rsidR="002B0A27" w:rsidRPr="00F638B0" w:rsidRDefault="002B0A27" w:rsidP="009D1416">
            <w:pPr>
              <w:rPr>
                <w:rFonts w:cstheme="minorHAnsi"/>
                <w:sz w:val="18"/>
                <w:szCs w:val="18"/>
              </w:rPr>
            </w:pPr>
          </w:p>
        </w:tc>
        <w:tc>
          <w:tcPr>
            <w:tcW w:w="1134" w:type="dxa"/>
          </w:tcPr>
          <w:p w14:paraId="1B9AAC64" w14:textId="77777777" w:rsidR="002B0A27" w:rsidRPr="00F638B0" w:rsidRDefault="002B0A27" w:rsidP="009D1416">
            <w:pPr>
              <w:rPr>
                <w:rFonts w:cstheme="minorHAnsi"/>
                <w:sz w:val="18"/>
                <w:szCs w:val="18"/>
              </w:rPr>
            </w:pPr>
          </w:p>
        </w:tc>
        <w:tc>
          <w:tcPr>
            <w:tcW w:w="1134" w:type="dxa"/>
            <w:vAlign w:val="bottom"/>
          </w:tcPr>
          <w:p w14:paraId="17D434B9" w14:textId="77777777" w:rsidR="002B0A27" w:rsidRPr="00F638B0" w:rsidRDefault="002B0A27" w:rsidP="009D1416">
            <w:pPr>
              <w:rPr>
                <w:rFonts w:cstheme="minorHAnsi"/>
                <w:sz w:val="18"/>
                <w:szCs w:val="18"/>
              </w:rPr>
            </w:pPr>
          </w:p>
        </w:tc>
        <w:tc>
          <w:tcPr>
            <w:tcW w:w="992" w:type="dxa"/>
          </w:tcPr>
          <w:p w14:paraId="272F409B" w14:textId="14767042" w:rsidR="002B0A27" w:rsidRPr="00DE4C57" w:rsidRDefault="002B0A27" w:rsidP="009D1416">
            <w:pPr>
              <w:rPr>
                <w:rFonts w:cstheme="minorHAnsi"/>
                <w:sz w:val="18"/>
                <w:szCs w:val="18"/>
              </w:rPr>
            </w:pPr>
          </w:p>
        </w:tc>
        <w:tc>
          <w:tcPr>
            <w:tcW w:w="1275" w:type="dxa"/>
          </w:tcPr>
          <w:p w14:paraId="37B010CA" w14:textId="459B1C17"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7880E494" w14:textId="5480E6B0" w:rsidR="002B0A27" w:rsidRPr="006461C7" w:rsidRDefault="002B0A27" w:rsidP="009D1416">
            <w:pPr>
              <w:rPr>
                <w:rFonts w:cstheme="minorHAnsi"/>
                <w:sz w:val="18"/>
                <w:szCs w:val="18"/>
              </w:rPr>
            </w:pPr>
            <w:r>
              <w:rPr>
                <w:rFonts w:ascii="Calibri" w:hAnsi="Calibri" w:cs="Calibri"/>
                <w:color w:val="000000"/>
                <w:sz w:val="18"/>
                <w:szCs w:val="18"/>
              </w:rPr>
              <w:t>GDS</w:t>
            </w:r>
          </w:p>
        </w:tc>
      </w:tr>
      <w:tr w:rsidR="002B0A27" w:rsidRPr="00F638B0" w14:paraId="70FDF9C2" w14:textId="43D0D6FF" w:rsidTr="002B0A27">
        <w:tc>
          <w:tcPr>
            <w:tcW w:w="1413" w:type="dxa"/>
          </w:tcPr>
          <w:p w14:paraId="6F3CF2EB" w14:textId="52D32CA8"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104014D7" w14:textId="77777777" w:rsidR="002B0A27" w:rsidRPr="00F638B0" w:rsidRDefault="002B0A27" w:rsidP="009D1416">
            <w:pPr>
              <w:rPr>
                <w:rFonts w:cstheme="minorHAnsi"/>
                <w:color w:val="FF0000"/>
                <w:sz w:val="18"/>
                <w:szCs w:val="18"/>
              </w:rPr>
            </w:pPr>
          </w:p>
        </w:tc>
        <w:tc>
          <w:tcPr>
            <w:tcW w:w="851" w:type="dxa"/>
          </w:tcPr>
          <w:p w14:paraId="056C2C23" w14:textId="77777777" w:rsidR="002B0A27" w:rsidRPr="00F638B0" w:rsidRDefault="002B0A27" w:rsidP="009D1416">
            <w:pPr>
              <w:rPr>
                <w:rFonts w:cstheme="minorHAnsi"/>
                <w:sz w:val="18"/>
                <w:szCs w:val="18"/>
              </w:rPr>
            </w:pPr>
          </w:p>
        </w:tc>
        <w:tc>
          <w:tcPr>
            <w:tcW w:w="850" w:type="dxa"/>
          </w:tcPr>
          <w:p w14:paraId="21E5FEC0" w14:textId="77777777" w:rsidR="002B0A27" w:rsidRPr="00F638B0" w:rsidRDefault="002B0A27" w:rsidP="009D1416">
            <w:pPr>
              <w:rPr>
                <w:rFonts w:cstheme="minorHAnsi"/>
                <w:sz w:val="18"/>
                <w:szCs w:val="18"/>
              </w:rPr>
            </w:pPr>
          </w:p>
        </w:tc>
        <w:tc>
          <w:tcPr>
            <w:tcW w:w="1134" w:type="dxa"/>
          </w:tcPr>
          <w:p w14:paraId="0F6AE2E5" w14:textId="77777777" w:rsidR="002B0A27" w:rsidRPr="00F638B0" w:rsidRDefault="002B0A27" w:rsidP="009D1416">
            <w:pPr>
              <w:rPr>
                <w:rFonts w:cstheme="minorHAnsi"/>
                <w:sz w:val="18"/>
                <w:szCs w:val="18"/>
              </w:rPr>
            </w:pPr>
          </w:p>
        </w:tc>
        <w:tc>
          <w:tcPr>
            <w:tcW w:w="1134" w:type="dxa"/>
            <w:vAlign w:val="bottom"/>
          </w:tcPr>
          <w:p w14:paraId="128F2830" w14:textId="77777777" w:rsidR="002B0A27" w:rsidRPr="00F638B0" w:rsidRDefault="002B0A27" w:rsidP="009D1416">
            <w:pPr>
              <w:rPr>
                <w:rFonts w:cstheme="minorHAnsi"/>
                <w:sz w:val="18"/>
                <w:szCs w:val="18"/>
              </w:rPr>
            </w:pPr>
          </w:p>
        </w:tc>
        <w:tc>
          <w:tcPr>
            <w:tcW w:w="992" w:type="dxa"/>
          </w:tcPr>
          <w:p w14:paraId="7F5B683F" w14:textId="1EBD608E" w:rsidR="002B0A27" w:rsidRPr="00DE4C57" w:rsidRDefault="002B0A27" w:rsidP="009D1416">
            <w:pPr>
              <w:rPr>
                <w:rFonts w:cstheme="minorHAnsi"/>
                <w:sz w:val="18"/>
                <w:szCs w:val="18"/>
              </w:rPr>
            </w:pPr>
          </w:p>
        </w:tc>
        <w:tc>
          <w:tcPr>
            <w:tcW w:w="1275" w:type="dxa"/>
          </w:tcPr>
          <w:p w14:paraId="592DFD3D" w14:textId="6A918022"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5458FE60" w14:textId="701EE273" w:rsidR="002B0A27" w:rsidRPr="006461C7" w:rsidRDefault="002B0A27" w:rsidP="009D1416">
            <w:pPr>
              <w:rPr>
                <w:rFonts w:cstheme="minorHAnsi"/>
                <w:sz w:val="18"/>
                <w:szCs w:val="18"/>
              </w:rPr>
            </w:pPr>
            <w:r>
              <w:rPr>
                <w:rFonts w:ascii="Calibri" w:hAnsi="Calibri" w:cs="Calibri"/>
                <w:color w:val="000000"/>
                <w:sz w:val="18"/>
                <w:szCs w:val="18"/>
              </w:rPr>
              <w:t>GDS</w:t>
            </w:r>
          </w:p>
        </w:tc>
      </w:tr>
      <w:tr w:rsidR="002B0A27" w:rsidRPr="00F638B0" w14:paraId="3BC361EB" w14:textId="3DE2F52A" w:rsidTr="002B0A27">
        <w:tc>
          <w:tcPr>
            <w:tcW w:w="1413" w:type="dxa"/>
          </w:tcPr>
          <w:p w14:paraId="5A637DF0" w14:textId="0A64FE3A"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35E340C5" w14:textId="77777777" w:rsidR="002B0A27" w:rsidRPr="00F638B0" w:rsidRDefault="002B0A27" w:rsidP="009D1416">
            <w:pPr>
              <w:rPr>
                <w:rFonts w:cstheme="minorHAnsi"/>
                <w:color w:val="FF0000"/>
                <w:sz w:val="18"/>
                <w:szCs w:val="18"/>
              </w:rPr>
            </w:pPr>
          </w:p>
        </w:tc>
        <w:tc>
          <w:tcPr>
            <w:tcW w:w="851" w:type="dxa"/>
          </w:tcPr>
          <w:p w14:paraId="6A38A493" w14:textId="77777777" w:rsidR="002B0A27" w:rsidRPr="00F638B0" w:rsidRDefault="002B0A27" w:rsidP="009D1416">
            <w:pPr>
              <w:rPr>
                <w:rFonts w:cstheme="minorHAnsi"/>
                <w:sz w:val="18"/>
                <w:szCs w:val="18"/>
              </w:rPr>
            </w:pPr>
          </w:p>
        </w:tc>
        <w:tc>
          <w:tcPr>
            <w:tcW w:w="850" w:type="dxa"/>
          </w:tcPr>
          <w:p w14:paraId="1A0E8188" w14:textId="77777777" w:rsidR="002B0A27" w:rsidRPr="00F638B0" w:rsidRDefault="002B0A27" w:rsidP="009D1416">
            <w:pPr>
              <w:rPr>
                <w:rFonts w:cstheme="minorHAnsi"/>
                <w:sz w:val="18"/>
                <w:szCs w:val="18"/>
              </w:rPr>
            </w:pPr>
          </w:p>
        </w:tc>
        <w:tc>
          <w:tcPr>
            <w:tcW w:w="1134" w:type="dxa"/>
          </w:tcPr>
          <w:p w14:paraId="398C07FD" w14:textId="77777777" w:rsidR="002B0A27" w:rsidRPr="00F638B0" w:rsidRDefault="002B0A27" w:rsidP="009D1416">
            <w:pPr>
              <w:rPr>
                <w:rFonts w:cstheme="minorHAnsi"/>
                <w:sz w:val="18"/>
                <w:szCs w:val="18"/>
              </w:rPr>
            </w:pPr>
          </w:p>
        </w:tc>
        <w:tc>
          <w:tcPr>
            <w:tcW w:w="1134" w:type="dxa"/>
            <w:vAlign w:val="bottom"/>
          </w:tcPr>
          <w:p w14:paraId="4C1B369F" w14:textId="77777777" w:rsidR="002B0A27" w:rsidRPr="00F638B0" w:rsidRDefault="002B0A27" w:rsidP="009D1416">
            <w:pPr>
              <w:rPr>
                <w:rFonts w:cstheme="minorHAnsi"/>
                <w:sz w:val="18"/>
                <w:szCs w:val="18"/>
              </w:rPr>
            </w:pPr>
          </w:p>
        </w:tc>
        <w:tc>
          <w:tcPr>
            <w:tcW w:w="992" w:type="dxa"/>
          </w:tcPr>
          <w:p w14:paraId="0D17F0D5" w14:textId="622DF37D" w:rsidR="002B0A27" w:rsidRPr="00DE4C57" w:rsidRDefault="002B0A27" w:rsidP="009D1416">
            <w:pPr>
              <w:rPr>
                <w:rFonts w:cstheme="minorHAnsi"/>
                <w:sz w:val="18"/>
                <w:szCs w:val="18"/>
              </w:rPr>
            </w:pPr>
          </w:p>
        </w:tc>
        <w:tc>
          <w:tcPr>
            <w:tcW w:w="1275" w:type="dxa"/>
          </w:tcPr>
          <w:p w14:paraId="20FFF4A2" w14:textId="79DBF237" w:rsidR="002B0A27" w:rsidRPr="008F71F5" w:rsidRDefault="002B0A27" w:rsidP="009D1416">
            <w:pPr>
              <w:rPr>
                <w:rFonts w:cstheme="minorHAnsi"/>
                <w:sz w:val="18"/>
                <w:szCs w:val="18"/>
              </w:rPr>
            </w:pPr>
          </w:p>
        </w:tc>
        <w:tc>
          <w:tcPr>
            <w:tcW w:w="2127" w:type="dxa"/>
          </w:tcPr>
          <w:p w14:paraId="5BA3CD07" w14:textId="77777777" w:rsidR="002B0A27" w:rsidRPr="00D6727E" w:rsidRDefault="002B0A27" w:rsidP="009D1416">
            <w:pPr>
              <w:rPr>
                <w:rFonts w:cstheme="minorHAnsi"/>
                <w:sz w:val="18"/>
                <w:szCs w:val="18"/>
              </w:rPr>
            </w:pPr>
            <w:r w:rsidRPr="00D6727E">
              <w:rPr>
                <w:rFonts w:cstheme="minorHAnsi"/>
                <w:sz w:val="18"/>
                <w:szCs w:val="18"/>
              </w:rPr>
              <w:t>Medical record</w:t>
            </w:r>
          </w:p>
          <w:p w14:paraId="1658B4E2" w14:textId="35FD7DCE" w:rsidR="002B0A27" w:rsidRPr="006461C7" w:rsidRDefault="002B0A27" w:rsidP="009D1416">
            <w:pPr>
              <w:rPr>
                <w:rFonts w:cstheme="minorHAnsi"/>
                <w:sz w:val="18"/>
                <w:szCs w:val="18"/>
              </w:rPr>
            </w:pPr>
            <w:r w:rsidRPr="00D6727E">
              <w:rPr>
                <w:rFonts w:cstheme="minorHAnsi"/>
                <w:sz w:val="18"/>
                <w:szCs w:val="18"/>
              </w:rPr>
              <w:t>Interview</w:t>
            </w:r>
          </w:p>
        </w:tc>
      </w:tr>
      <w:tr w:rsidR="002B0A27" w:rsidRPr="00F638B0" w14:paraId="055688F1" w14:textId="4DCE171A" w:rsidTr="002B0A27">
        <w:tc>
          <w:tcPr>
            <w:tcW w:w="1413" w:type="dxa"/>
          </w:tcPr>
          <w:p w14:paraId="51904046" w14:textId="5F79BEB3"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25FE9758" w14:textId="77777777" w:rsidR="002B0A27" w:rsidRPr="00F638B0" w:rsidRDefault="002B0A27" w:rsidP="009D1416">
            <w:pPr>
              <w:rPr>
                <w:rFonts w:cstheme="minorHAnsi"/>
                <w:color w:val="FF0000"/>
                <w:sz w:val="18"/>
                <w:szCs w:val="18"/>
              </w:rPr>
            </w:pPr>
          </w:p>
        </w:tc>
        <w:tc>
          <w:tcPr>
            <w:tcW w:w="851" w:type="dxa"/>
          </w:tcPr>
          <w:p w14:paraId="3300E39C" w14:textId="77777777" w:rsidR="002B0A27" w:rsidRPr="00F638B0" w:rsidRDefault="002B0A27" w:rsidP="009D1416">
            <w:pPr>
              <w:rPr>
                <w:rFonts w:cstheme="minorHAnsi"/>
                <w:sz w:val="18"/>
                <w:szCs w:val="18"/>
              </w:rPr>
            </w:pPr>
          </w:p>
        </w:tc>
        <w:tc>
          <w:tcPr>
            <w:tcW w:w="850" w:type="dxa"/>
          </w:tcPr>
          <w:p w14:paraId="4428ACF1" w14:textId="77777777" w:rsidR="002B0A27" w:rsidRPr="00F638B0" w:rsidRDefault="002B0A27" w:rsidP="009D1416">
            <w:pPr>
              <w:rPr>
                <w:rFonts w:cstheme="minorHAnsi"/>
                <w:sz w:val="18"/>
                <w:szCs w:val="18"/>
              </w:rPr>
            </w:pPr>
          </w:p>
        </w:tc>
        <w:tc>
          <w:tcPr>
            <w:tcW w:w="1134" w:type="dxa"/>
          </w:tcPr>
          <w:p w14:paraId="677F6826" w14:textId="77777777" w:rsidR="002B0A27" w:rsidRPr="00F638B0" w:rsidRDefault="002B0A27" w:rsidP="009D1416">
            <w:pPr>
              <w:rPr>
                <w:rFonts w:cstheme="minorHAnsi"/>
                <w:sz w:val="18"/>
                <w:szCs w:val="18"/>
              </w:rPr>
            </w:pPr>
          </w:p>
        </w:tc>
        <w:tc>
          <w:tcPr>
            <w:tcW w:w="1134" w:type="dxa"/>
            <w:vAlign w:val="bottom"/>
          </w:tcPr>
          <w:p w14:paraId="1DCB6867" w14:textId="77777777" w:rsidR="002B0A27" w:rsidRPr="00F638B0" w:rsidRDefault="002B0A27" w:rsidP="009D1416">
            <w:pPr>
              <w:rPr>
                <w:rFonts w:cstheme="minorHAnsi"/>
                <w:sz w:val="18"/>
                <w:szCs w:val="18"/>
              </w:rPr>
            </w:pPr>
          </w:p>
        </w:tc>
        <w:tc>
          <w:tcPr>
            <w:tcW w:w="992" w:type="dxa"/>
          </w:tcPr>
          <w:p w14:paraId="4A859E23" w14:textId="17E2DC54" w:rsidR="002B0A27" w:rsidRPr="00DE4C57" w:rsidRDefault="002B0A27" w:rsidP="009D1416">
            <w:pPr>
              <w:rPr>
                <w:rFonts w:cstheme="minorHAnsi"/>
                <w:sz w:val="18"/>
                <w:szCs w:val="18"/>
              </w:rPr>
            </w:pPr>
          </w:p>
        </w:tc>
        <w:tc>
          <w:tcPr>
            <w:tcW w:w="1275" w:type="dxa"/>
          </w:tcPr>
          <w:p w14:paraId="2D24049E" w14:textId="05E8148E" w:rsidR="002B0A27" w:rsidRPr="008F71F5" w:rsidRDefault="002B0A27" w:rsidP="009D1416">
            <w:pPr>
              <w:rPr>
                <w:rFonts w:cstheme="minorHAnsi"/>
                <w:sz w:val="18"/>
                <w:szCs w:val="18"/>
              </w:rPr>
            </w:pPr>
          </w:p>
        </w:tc>
        <w:tc>
          <w:tcPr>
            <w:tcW w:w="2127" w:type="dxa"/>
          </w:tcPr>
          <w:p w14:paraId="27E3B787" w14:textId="77777777" w:rsidR="002B0A27" w:rsidRPr="00D6727E" w:rsidRDefault="002B0A27" w:rsidP="009D1416">
            <w:pPr>
              <w:rPr>
                <w:rFonts w:cstheme="minorHAnsi"/>
                <w:sz w:val="18"/>
                <w:szCs w:val="18"/>
              </w:rPr>
            </w:pPr>
            <w:r w:rsidRPr="00D6727E">
              <w:rPr>
                <w:rFonts w:cstheme="minorHAnsi"/>
                <w:sz w:val="18"/>
                <w:szCs w:val="18"/>
              </w:rPr>
              <w:t>Medical record</w:t>
            </w:r>
          </w:p>
          <w:p w14:paraId="59D1F5D8" w14:textId="66047D4C" w:rsidR="002B0A27" w:rsidRPr="006461C7" w:rsidRDefault="002B0A27" w:rsidP="009D1416">
            <w:pPr>
              <w:rPr>
                <w:rFonts w:cstheme="minorHAnsi"/>
                <w:sz w:val="18"/>
                <w:szCs w:val="18"/>
              </w:rPr>
            </w:pPr>
            <w:r w:rsidRPr="00D6727E">
              <w:rPr>
                <w:rFonts w:cstheme="minorHAnsi"/>
                <w:sz w:val="18"/>
                <w:szCs w:val="18"/>
              </w:rPr>
              <w:t>Interview</w:t>
            </w:r>
          </w:p>
        </w:tc>
      </w:tr>
      <w:tr w:rsidR="002B0A27" w:rsidRPr="00F638B0" w14:paraId="71DD98FA" w14:textId="76F3907F" w:rsidTr="002B0A27">
        <w:tc>
          <w:tcPr>
            <w:tcW w:w="1413" w:type="dxa"/>
          </w:tcPr>
          <w:p w14:paraId="63D039A0" w14:textId="5C95CBBE"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463F922E" w14:textId="77777777" w:rsidR="002B0A27" w:rsidRPr="00F638B0" w:rsidRDefault="002B0A27" w:rsidP="009D1416">
            <w:pPr>
              <w:rPr>
                <w:rFonts w:cstheme="minorHAnsi"/>
                <w:color w:val="FF0000"/>
                <w:sz w:val="18"/>
                <w:szCs w:val="18"/>
              </w:rPr>
            </w:pPr>
          </w:p>
        </w:tc>
        <w:tc>
          <w:tcPr>
            <w:tcW w:w="851" w:type="dxa"/>
          </w:tcPr>
          <w:p w14:paraId="0FD7CD80" w14:textId="77777777" w:rsidR="002B0A27" w:rsidRPr="00F638B0" w:rsidRDefault="002B0A27" w:rsidP="009D1416">
            <w:pPr>
              <w:rPr>
                <w:rFonts w:cstheme="minorHAnsi"/>
                <w:sz w:val="18"/>
                <w:szCs w:val="18"/>
              </w:rPr>
            </w:pPr>
          </w:p>
        </w:tc>
        <w:tc>
          <w:tcPr>
            <w:tcW w:w="850" w:type="dxa"/>
          </w:tcPr>
          <w:p w14:paraId="64F3525B" w14:textId="77777777" w:rsidR="002B0A27" w:rsidRPr="00F638B0" w:rsidRDefault="002B0A27" w:rsidP="009D1416">
            <w:pPr>
              <w:rPr>
                <w:rFonts w:cstheme="minorHAnsi"/>
                <w:sz w:val="18"/>
                <w:szCs w:val="18"/>
              </w:rPr>
            </w:pPr>
          </w:p>
        </w:tc>
        <w:tc>
          <w:tcPr>
            <w:tcW w:w="1134" w:type="dxa"/>
          </w:tcPr>
          <w:p w14:paraId="65AB695D" w14:textId="77777777" w:rsidR="002B0A27" w:rsidRPr="00F638B0" w:rsidRDefault="002B0A27" w:rsidP="009D1416">
            <w:pPr>
              <w:rPr>
                <w:rFonts w:cstheme="minorHAnsi"/>
                <w:sz w:val="18"/>
                <w:szCs w:val="18"/>
              </w:rPr>
            </w:pPr>
          </w:p>
        </w:tc>
        <w:tc>
          <w:tcPr>
            <w:tcW w:w="1134" w:type="dxa"/>
            <w:vAlign w:val="bottom"/>
          </w:tcPr>
          <w:p w14:paraId="7BF5FBBC" w14:textId="77777777" w:rsidR="002B0A27" w:rsidRPr="00F638B0" w:rsidRDefault="002B0A27" w:rsidP="009D1416">
            <w:pPr>
              <w:rPr>
                <w:rFonts w:cstheme="minorHAnsi"/>
                <w:sz w:val="18"/>
                <w:szCs w:val="18"/>
              </w:rPr>
            </w:pPr>
          </w:p>
        </w:tc>
        <w:tc>
          <w:tcPr>
            <w:tcW w:w="992" w:type="dxa"/>
          </w:tcPr>
          <w:p w14:paraId="469B6B71" w14:textId="62966366" w:rsidR="002B0A27" w:rsidRPr="00DE4C57" w:rsidRDefault="002B0A27" w:rsidP="009D1416">
            <w:pPr>
              <w:rPr>
                <w:rFonts w:cstheme="minorHAnsi"/>
                <w:sz w:val="18"/>
                <w:szCs w:val="18"/>
              </w:rPr>
            </w:pPr>
          </w:p>
        </w:tc>
        <w:tc>
          <w:tcPr>
            <w:tcW w:w="1275" w:type="dxa"/>
          </w:tcPr>
          <w:p w14:paraId="615822C9" w14:textId="336946B5" w:rsidR="002B0A27" w:rsidRPr="008F71F5" w:rsidRDefault="002B0A27" w:rsidP="009D1416">
            <w:pPr>
              <w:rPr>
                <w:rFonts w:cstheme="minorHAnsi"/>
                <w:sz w:val="18"/>
                <w:szCs w:val="18"/>
              </w:rPr>
            </w:pPr>
          </w:p>
        </w:tc>
        <w:tc>
          <w:tcPr>
            <w:tcW w:w="2127" w:type="dxa"/>
          </w:tcPr>
          <w:p w14:paraId="737C8F28" w14:textId="77777777" w:rsidR="002B0A27" w:rsidRPr="00D6727E" w:rsidRDefault="002B0A27" w:rsidP="009D1416">
            <w:pPr>
              <w:rPr>
                <w:rFonts w:cstheme="minorHAnsi"/>
                <w:sz w:val="18"/>
                <w:szCs w:val="18"/>
              </w:rPr>
            </w:pPr>
            <w:r w:rsidRPr="00D6727E">
              <w:rPr>
                <w:rFonts w:cstheme="minorHAnsi"/>
                <w:sz w:val="18"/>
                <w:szCs w:val="18"/>
              </w:rPr>
              <w:t>Medical record</w:t>
            </w:r>
          </w:p>
          <w:p w14:paraId="0D3B6BF7" w14:textId="0C8CF3C3" w:rsidR="002B0A27" w:rsidRPr="006461C7" w:rsidRDefault="002B0A27" w:rsidP="009D1416">
            <w:pPr>
              <w:rPr>
                <w:rFonts w:cstheme="minorHAnsi"/>
                <w:sz w:val="18"/>
                <w:szCs w:val="18"/>
              </w:rPr>
            </w:pPr>
            <w:r w:rsidRPr="00D6727E">
              <w:rPr>
                <w:rFonts w:cstheme="minorHAnsi"/>
                <w:sz w:val="18"/>
                <w:szCs w:val="18"/>
              </w:rPr>
              <w:t>Interview</w:t>
            </w:r>
          </w:p>
        </w:tc>
      </w:tr>
      <w:tr w:rsidR="002B0A27" w:rsidRPr="00F638B0" w14:paraId="7FE80586" w14:textId="75E21846" w:rsidTr="002B0A27">
        <w:tc>
          <w:tcPr>
            <w:tcW w:w="1413" w:type="dxa"/>
          </w:tcPr>
          <w:p w14:paraId="5D42ADD3" w14:textId="79B61562"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62134CFE" w14:textId="77777777" w:rsidR="002B0A27" w:rsidRPr="00F638B0" w:rsidRDefault="002B0A27" w:rsidP="009D1416">
            <w:pPr>
              <w:rPr>
                <w:rFonts w:cstheme="minorHAnsi"/>
                <w:color w:val="FF0000"/>
                <w:sz w:val="18"/>
                <w:szCs w:val="18"/>
              </w:rPr>
            </w:pPr>
          </w:p>
        </w:tc>
        <w:tc>
          <w:tcPr>
            <w:tcW w:w="851" w:type="dxa"/>
          </w:tcPr>
          <w:p w14:paraId="197DA835" w14:textId="77777777" w:rsidR="002B0A27" w:rsidRPr="00F638B0" w:rsidRDefault="002B0A27" w:rsidP="009D1416">
            <w:pPr>
              <w:rPr>
                <w:rFonts w:cstheme="minorHAnsi"/>
                <w:sz w:val="18"/>
                <w:szCs w:val="18"/>
              </w:rPr>
            </w:pPr>
          </w:p>
        </w:tc>
        <w:tc>
          <w:tcPr>
            <w:tcW w:w="850" w:type="dxa"/>
          </w:tcPr>
          <w:p w14:paraId="04AABD5E" w14:textId="77777777" w:rsidR="002B0A27" w:rsidRPr="00F638B0" w:rsidRDefault="002B0A27" w:rsidP="009D1416">
            <w:pPr>
              <w:rPr>
                <w:rFonts w:cstheme="minorHAnsi"/>
                <w:sz w:val="18"/>
                <w:szCs w:val="18"/>
              </w:rPr>
            </w:pPr>
          </w:p>
        </w:tc>
        <w:tc>
          <w:tcPr>
            <w:tcW w:w="1134" w:type="dxa"/>
          </w:tcPr>
          <w:p w14:paraId="252F76E6" w14:textId="77777777" w:rsidR="002B0A27" w:rsidRPr="00F638B0" w:rsidRDefault="002B0A27" w:rsidP="009D1416">
            <w:pPr>
              <w:rPr>
                <w:rFonts w:cstheme="minorHAnsi"/>
                <w:sz w:val="18"/>
                <w:szCs w:val="18"/>
              </w:rPr>
            </w:pPr>
          </w:p>
        </w:tc>
        <w:tc>
          <w:tcPr>
            <w:tcW w:w="1134" w:type="dxa"/>
            <w:vAlign w:val="bottom"/>
          </w:tcPr>
          <w:p w14:paraId="28F10E6D" w14:textId="77777777" w:rsidR="002B0A27" w:rsidRPr="00F638B0" w:rsidRDefault="002B0A27" w:rsidP="009D1416">
            <w:pPr>
              <w:rPr>
                <w:rFonts w:cstheme="minorHAnsi"/>
                <w:sz w:val="18"/>
                <w:szCs w:val="18"/>
              </w:rPr>
            </w:pPr>
          </w:p>
        </w:tc>
        <w:tc>
          <w:tcPr>
            <w:tcW w:w="992" w:type="dxa"/>
          </w:tcPr>
          <w:p w14:paraId="57855448" w14:textId="3E7019D2" w:rsidR="002B0A27" w:rsidRPr="00DE4C57" w:rsidRDefault="002B0A27" w:rsidP="009D1416">
            <w:pPr>
              <w:rPr>
                <w:rFonts w:cstheme="minorHAnsi"/>
                <w:sz w:val="18"/>
                <w:szCs w:val="18"/>
              </w:rPr>
            </w:pPr>
          </w:p>
        </w:tc>
        <w:tc>
          <w:tcPr>
            <w:tcW w:w="1275" w:type="dxa"/>
          </w:tcPr>
          <w:p w14:paraId="49FB78CC" w14:textId="68CA4D4A" w:rsidR="002B0A27" w:rsidRPr="008F71F5" w:rsidRDefault="002B0A27" w:rsidP="009D1416">
            <w:pPr>
              <w:rPr>
                <w:rFonts w:cstheme="minorHAnsi"/>
                <w:sz w:val="18"/>
                <w:szCs w:val="18"/>
              </w:rPr>
            </w:pPr>
          </w:p>
        </w:tc>
        <w:tc>
          <w:tcPr>
            <w:tcW w:w="2127" w:type="dxa"/>
          </w:tcPr>
          <w:p w14:paraId="5CA82D96" w14:textId="77777777" w:rsidR="002B0A27" w:rsidRPr="00D6727E" w:rsidRDefault="002B0A27" w:rsidP="009D1416">
            <w:pPr>
              <w:rPr>
                <w:rFonts w:cstheme="minorHAnsi"/>
                <w:sz w:val="18"/>
                <w:szCs w:val="18"/>
              </w:rPr>
            </w:pPr>
            <w:r w:rsidRPr="00D6727E">
              <w:rPr>
                <w:rFonts w:cstheme="minorHAnsi"/>
                <w:sz w:val="18"/>
                <w:szCs w:val="18"/>
              </w:rPr>
              <w:t>Medical record</w:t>
            </w:r>
          </w:p>
          <w:p w14:paraId="4F5602AD" w14:textId="3AE9C310" w:rsidR="002B0A27" w:rsidRPr="006461C7" w:rsidRDefault="002B0A27" w:rsidP="009D1416">
            <w:pPr>
              <w:rPr>
                <w:rFonts w:cstheme="minorHAnsi"/>
                <w:sz w:val="18"/>
                <w:szCs w:val="18"/>
              </w:rPr>
            </w:pPr>
            <w:r w:rsidRPr="00D6727E">
              <w:rPr>
                <w:rFonts w:cstheme="minorHAnsi"/>
                <w:sz w:val="18"/>
                <w:szCs w:val="18"/>
              </w:rPr>
              <w:t>Interview</w:t>
            </w:r>
          </w:p>
        </w:tc>
      </w:tr>
      <w:tr w:rsidR="002B0A27" w:rsidRPr="00F638B0" w14:paraId="4AC09CDF" w14:textId="65739FE7" w:rsidTr="002B0A27">
        <w:tc>
          <w:tcPr>
            <w:tcW w:w="1413" w:type="dxa"/>
          </w:tcPr>
          <w:p w14:paraId="0328D3E7" w14:textId="595F36E1"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5055FFE3" w14:textId="77777777" w:rsidR="002B0A27" w:rsidRPr="00F638B0" w:rsidRDefault="002B0A27" w:rsidP="009D1416">
            <w:pPr>
              <w:rPr>
                <w:rFonts w:cstheme="minorHAnsi"/>
                <w:color w:val="FF0000"/>
                <w:sz w:val="18"/>
                <w:szCs w:val="18"/>
              </w:rPr>
            </w:pPr>
          </w:p>
        </w:tc>
        <w:tc>
          <w:tcPr>
            <w:tcW w:w="851" w:type="dxa"/>
          </w:tcPr>
          <w:p w14:paraId="0E467F70" w14:textId="77777777" w:rsidR="002B0A27" w:rsidRPr="00F638B0" w:rsidRDefault="002B0A27" w:rsidP="009D1416">
            <w:pPr>
              <w:rPr>
                <w:rFonts w:cstheme="minorHAnsi"/>
                <w:sz w:val="18"/>
                <w:szCs w:val="18"/>
              </w:rPr>
            </w:pPr>
          </w:p>
        </w:tc>
        <w:tc>
          <w:tcPr>
            <w:tcW w:w="850" w:type="dxa"/>
          </w:tcPr>
          <w:p w14:paraId="4193993E" w14:textId="77777777" w:rsidR="002B0A27" w:rsidRPr="00F638B0" w:rsidRDefault="002B0A27" w:rsidP="009D1416">
            <w:pPr>
              <w:rPr>
                <w:rFonts w:cstheme="minorHAnsi"/>
                <w:sz w:val="18"/>
                <w:szCs w:val="18"/>
              </w:rPr>
            </w:pPr>
          </w:p>
        </w:tc>
        <w:tc>
          <w:tcPr>
            <w:tcW w:w="1134" w:type="dxa"/>
          </w:tcPr>
          <w:p w14:paraId="566ACA25" w14:textId="77777777" w:rsidR="002B0A27" w:rsidRPr="00F638B0" w:rsidRDefault="002B0A27" w:rsidP="009D1416">
            <w:pPr>
              <w:rPr>
                <w:rFonts w:cstheme="minorHAnsi"/>
                <w:sz w:val="18"/>
                <w:szCs w:val="18"/>
              </w:rPr>
            </w:pPr>
          </w:p>
        </w:tc>
        <w:tc>
          <w:tcPr>
            <w:tcW w:w="1134" w:type="dxa"/>
            <w:vAlign w:val="bottom"/>
          </w:tcPr>
          <w:p w14:paraId="59D9D97D" w14:textId="77777777" w:rsidR="002B0A27" w:rsidRPr="00F638B0" w:rsidRDefault="002B0A27" w:rsidP="009D1416">
            <w:pPr>
              <w:rPr>
                <w:rFonts w:cstheme="minorHAnsi"/>
                <w:sz w:val="18"/>
                <w:szCs w:val="18"/>
              </w:rPr>
            </w:pPr>
          </w:p>
        </w:tc>
        <w:tc>
          <w:tcPr>
            <w:tcW w:w="992" w:type="dxa"/>
          </w:tcPr>
          <w:p w14:paraId="6D80AFD5" w14:textId="4C38790A" w:rsidR="002B0A27" w:rsidRPr="00DE4C57" w:rsidRDefault="002B0A27" w:rsidP="009D1416">
            <w:pPr>
              <w:rPr>
                <w:rFonts w:cstheme="minorHAnsi"/>
                <w:sz w:val="18"/>
                <w:szCs w:val="18"/>
              </w:rPr>
            </w:pPr>
          </w:p>
        </w:tc>
        <w:tc>
          <w:tcPr>
            <w:tcW w:w="1275" w:type="dxa"/>
          </w:tcPr>
          <w:p w14:paraId="31FA6739" w14:textId="77777777" w:rsidR="002B0A27" w:rsidRPr="008F71F5" w:rsidRDefault="002B0A27" w:rsidP="009D1416">
            <w:pPr>
              <w:rPr>
                <w:rFonts w:cstheme="minorHAnsi"/>
                <w:sz w:val="18"/>
                <w:szCs w:val="18"/>
              </w:rPr>
            </w:pPr>
          </w:p>
        </w:tc>
        <w:tc>
          <w:tcPr>
            <w:tcW w:w="2127" w:type="dxa"/>
            <w:vAlign w:val="bottom"/>
          </w:tcPr>
          <w:p w14:paraId="6E56B4DE" w14:textId="5AB57BB8"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382BF5D" w14:textId="40112D5F" w:rsidTr="002B0A27">
        <w:tc>
          <w:tcPr>
            <w:tcW w:w="1413" w:type="dxa"/>
          </w:tcPr>
          <w:p w14:paraId="5A4EE0E4" w14:textId="34C92D55"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1F16686A" w14:textId="77777777" w:rsidR="002B0A27" w:rsidRPr="00F638B0" w:rsidRDefault="002B0A27" w:rsidP="009D1416">
            <w:pPr>
              <w:rPr>
                <w:rFonts w:cstheme="minorHAnsi"/>
                <w:color w:val="FF0000"/>
                <w:sz w:val="18"/>
                <w:szCs w:val="18"/>
              </w:rPr>
            </w:pPr>
          </w:p>
        </w:tc>
        <w:tc>
          <w:tcPr>
            <w:tcW w:w="851" w:type="dxa"/>
          </w:tcPr>
          <w:p w14:paraId="39B07F54" w14:textId="77777777" w:rsidR="002B0A27" w:rsidRPr="00F638B0" w:rsidRDefault="002B0A27" w:rsidP="009D1416">
            <w:pPr>
              <w:rPr>
                <w:rFonts w:cstheme="minorHAnsi"/>
                <w:sz w:val="18"/>
                <w:szCs w:val="18"/>
              </w:rPr>
            </w:pPr>
          </w:p>
        </w:tc>
        <w:tc>
          <w:tcPr>
            <w:tcW w:w="850" w:type="dxa"/>
          </w:tcPr>
          <w:p w14:paraId="431184AB" w14:textId="77777777" w:rsidR="002B0A27" w:rsidRPr="00F638B0" w:rsidRDefault="002B0A27" w:rsidP="009D1416">
            <w:pPr>
              <w:rPr>
                <w:rFonts w:cstheme="minorHAnsi"/>
                <w:sz w:val="18"/>
                <w:szCs w:val="18"/>
              </w:rPr>
            </w:pPr>
          </w:p>
        </w:tc>
        <w:tc>
          <w:tcPr>
            <w:tcW w:w="1134" w:type="dxa"/>
          </w:tcPr>
          <w:p w14:paraId="121B7515" w14:textId="77777777" w:rsidR="002B0A27" w:rsidRPr="00F638B0" w:rsidRDefault="002B0A27" w:rsidP="009D1416">
            <w:pPr>
              <w:rPr>
                <w:rFonts w:cstheme="minorHAnsi"/>
                <w:sz w:val="18"/>
                <w:szCs w:val="18"/>
              </w:rPr>
            </w:pPr>
          </w:p>
        </w:tc>
        <w:tc>
          <w:tcPr>
            <w:tcW w:w="1134" w:type="dxa"/>
            <w:vAlign w:val="bottom"/>
          </w:tcPr>
          <w:p w14:paraId="42675BC1" w14:textId="77777777" w:rsidR="002B0A27" w:rsidRPr="00F638B0" w:rsidRDefault="002B0A27" w:rsidP="009D1416">
            <w:pPr>
              <w:rPr>
                <w:rFonts w:cstheme="minorHAnsi"/>
                <w:sz w:val="18"/>
                <w:szCs w:val="18"/>
              </w:rPr>
            </w:pPr>
          </w:p>
        </w:tc>
        <w:tc>
          <w:tcPr>
            <w:tcW w:w="992" w:type="dxa"/>
          </w:tcPr>
          <w:p w14:paraId="01B254AC" w14:textId="2D884C9A" w:rsidR="002B0A27" w:rsidRPr="00DE4C57" w:rsidRDefault="002B0A27" w:rsidP="009D1416">
            <w:pPr>
              <w:rPr>
                <w:rFonts w:cstheme="minorHAnsi"/>
                <w:sz w:val="18"/>
                <w:szCs w:val="18"/>
              </w:rPr>
            </w:pPr>
          </w:p>
        </w:tc>
        <w:tc>
          <w:tcPr>
            <w:tcW w:w="1275" w:type="dxa"/>
          </w:tcPr>
          <w:p w14:paraId="56A83DDC" w14:textId="77777777" w:rsidR="002B0A27" w:rsidRPr="008F71F5" w:rsidRDefault="002B0A27" w:rsidP="009D1416">
            <w:pPr>
              <w:rPr>
                <w:rFonts w:cstheme="minorHAnsi"/>
                <w:sz w:val="18"/>
                <w:szCs w:val="18"/>
              </w:rPr>
            </w:pPr>
          </w:p>
        </w:tc>
        <w:tc>
          <w:tcPr>
            <w:tcW w:w="2127" w:type="dxa"/>
            <w:vAlign w:val="bottom"/>
          </w:tcPr>
          <w:p w14:paraId="0F5A0AF3" w14:textId="7F582F76"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47F4073" w14:textId="471C14B5" w:rsidTr="002B0A27">
        <w:tc>
          <w:tcPr>
            <w:tcW w:w="1413" w:type="dxa"/>
          </w:tcPr>
          <w:p w14:paraId="09F42536" w14:textId="24DCD652" w:rsidR="002B0A27" w:rsidRPr="00F638B0" w:rsidRDefault="002B0A27" w:rsidP="009D1416">
            <w:pPr>
              <w:rPr>
                <w:rFonts w:cstheme="minorHAnsi"/>
                <w:sz w:val="18"/>
                <w:szCs w:val="18"/>
              </w:rPr>
            </w:pPr>
            <w:r w:rsidRPr="00F638B0">
              <w:rPr>
                <w:rFonts w:cstheme="minorHAnsi"/>
                <w:sz w:val="18"/>
                <w:szCs w:val="18"/>
              </w:rPr>
              <w:t>Olofsson 2018</w:t>
            </w:r>
          </w:p>
        </w:tc>
        <w:tc>
          <w:tcPr>
            <w:tcW w:w="850" w:type="dxa"/>
          </w:tcPr>
          <w:p w14:paraId="76443499" w14:textId="77777777" w:rsidR="002B0A27" w:rsidRPr="00F638B0" w:rsidRDefault="002B0A27" w:rsidP="009D1416">
            <w:pPr>
              <w:rPr>
                <w:rFonts w:cstheme="minorHAnsi"/>
                <w:color w:val="FF0000"/>
                <w:sz w:val="18"/>
                <w:szCs w:val="18"/>
              </w:rPr>
            </w:pPr>
          </w:p>
        </w:tc>
        <w:tc>
          <w:tcPr>
            <w:tcW w:w="851" w:type="dxa"/>
          </w:tcPr>
          <w:p w14:paraId="31A2C353" w14:textId="77777777" w:rsidR="002B0A27" w:rsidRPr="00F638B0" w:rsidRDefault="002B0A27" w:rsidP="009D1416">
            <w:pPr>
              <w:rPr>
                <w:rFonts w:cstheme="minorHAnsi"/>
                <w:sz w:val="18"/>
                <w:szCs w:val="18"/>
              </w:rPr>
            </w:pPr>
          </w:p>
        </w:tc>
        <w:tc>
          <w:tcPr>
            <w:tcW w:w="850" w:type="dxa"/>
          </w:tcPr>
          <w:p w14:paraId="4C2C16CD" w14:textId="77777777" w:rsidR="002B0A27" w:rsidRPr="00F638B0" w:rsidRDefault="002B0A27" w:rsidP="009D1416">
            <w:pPr>
              <w:rPr>
                <w:rFonts w:cstheme="minorHAnsi"/>
                <w:sz w:val="18"/>
                <w:szCs w:val="18"/>
              </w:rPr>
            </w:pPr>
          </w:p>
        </w:tc>
        <w:tc>
          <w:tcPr>
            <w:tcW w:w="1134" w:type="dxa"/>
          </w:tcPr>
          <w:p w14:paraId="52739388" w14:textId="77777777" w:rsidR="002B0A27" w:rsidRPr="00F638B0" w:rsidRDefault="002B0A27" w:rsidP="009D1416">
            <w:pPr>
              <w:rPr>
                <w:rFonts w:cstheme="minorHAnsi"/>
                <w:sz w:val="18"/>
                <w:szCs w:val="18"/>
              </w:rPr>
            </w:pPr>
          </w:p>
        </w:tc>
        <w:tc>
          <w:tcPr>
            <w:tcW w:w="1134" w:type="dxa"/>
            <w:vAlign w:val="bottom"/>
          </w:tcPr>
          <w:p w14:paraId="36EFB92D" w14:textId="77777777" w:rsidR="002B0A27" w:rsidRPr="00F638B0" w:rsidRDefault="002B0A27" w:rsidP="009D1416">
            <w:pPr>
              <w:rPr>
                <w:rFonts w:cstheme="minorHAnsi"/>
                <w:sz w:val="18"/>
                <w:szCs w:val="18"/>
              </w:rPr>
            </w:pPr>
          </w:p>
        </w:tc>
        <w:tc>
          <w:tcPr>
            <w:tcW w:w="992" w:type="dxa"/>
          </w:tcPr>
          <w:p w14:paraId="7AEF05E1" w14:textId="60EF6CDC" w:rsidR="002B0A27" w:rsidRPr="00DE4C57" w:rsidRDefault="002B0A27" w:rsidP="009D1416">
            <w:pPr>
              <w:rPr>
                <w:rFonts w:cstheme="minorHAnsi"/>
                <w:sz w:val="18"/>
                <w:szCs w:val="18"/>
              </w:rPr>
            </w:pPr>
          </w:p>
        </w:tc>
        <w:tc>
          <w:tcPr>
            <w:tcW w:w="1275" w:type="dxa"/>
          </w:tcPr>
          <w:p w14:paraId="1FE08C32" w14:textId="77777777" w:rsidR="002B0A27" w:rsidRPr="008F71F5" w:rsidRDefault="002B0A27" w:rsidP="009D1416">
            <w:pPr>
              <w:rPr>
                <w:rFonts w:cstheme="minorHAnsi"/>
                <w:sz w:val="18"/>
                <w:szCs w:val="18"/>
              </w:rPr>
            </w:pPr>
          </w:p>
        </w:tc>
        <w:tc>
          <w:tcPr>
            <w:tcW w:w="2127" w:type="dxa"/>
            <w:vAlign w:val="bottom"/>
          </w:tcPr>
          <w:p w14:paraId="046F2672" w14:textId="7521B81A"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127B1B52" w14:textId="2CB9ED2D" w:rsidTr="002B0A27">
        <w:tc>
          <w:tcPr>
            <w:tcW w:w="1413" w:type="dxa"/>
          </w:tcPr>
          <w:p w14:paraId="60D852EB" w14:textId="4716C35B" w:rsidR="002B0A27" w:rsidRPr="00F638B0" w:rsidRDefault="002B0A27" w:rsidP="009D1416">
            <w:pPr>
              <w:rPr>
                <w:rFonts w:cstheme="minorHAnsi"/>
                <w:sz w:val="18"/>
                <w:szCs w:val="18"/>
              </w:rPr>
            </w:pPr>
            <w:r w:rsidRPr="00F638B0">
              <w:rPr>
                <w:rFonts w:cstheme="minorHAnsi"/>
                <w:sz w:val="18"/>
                <w:szCs w:val="18"/>
              </w:rPr>
              <w:t>Pak 2020</w:t>
            </w:r>
          </w:p>
        </w:tc>
        <w:tc>
          <w:tcPr>
            <w:tcW w:w="850" w:type="dxa"/>
          </w:tcPr>
          <w:p w14:paraId="65F1E4B9" w14:textId="488A9F78" w:rsidR="002B0A27" w:rsidRPr="00F638B0" w:rsidRDefault="002B0A27" w:rsidP="009D1416">
            <w:pPr>
              <w:rPr>
                <w:rFonts w:cstheme="minorHAnsi"/>
                <w:color w:val="FF0000"/>
                <w:sz w:val="18"/>
                <w:szCs w:val="18"/>
              </w:rPr>
            </w:pPr>
            <w:r w:rsidRPr="00F638B0">
              <w:rPr>
                <w:rFonts w:cstheme="minorHAnsi"/>
                <w:sz w:val="18"/>
                <w:szCs w:val="18"/>
              </w:rPr>
              <w:t>Japan</w:t>
            </w:r>
          </w:p>
        </w:tc>
        <w:tc>
          <w:tcPr>
            <w:tcW w:w="851" w:type="dxa"/>
          </w:tcPr>
          <w:p w14:paraId="0BE087DE" w14:textId="1C0303B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FC91063" w14:textId="5AF79441" w:rsidR="002B0A27" w:rsidRPr="00F638B0" w:rsidRDefault="002B0A27" w:rsidP="009D1416">
            <w:pPr>
              <w:rPr>
                <w:rFonts w:cstheme="minorHAnsi"/>
                <w:sz w:val="18"/>
                <w:szCs w:val="18"/>
              </w:rPr>
            </w:pPr>
            <w:r w:rsidRPr="00F638B0">
              <w:rPr>
                <w:rFonts w:cstheme="minorHAnsi"/>
                <w:sz w:val="18"/>
                <w:szCs w:val="18"/>
              </w:rPr>
              <w:t>68/64</w:t>
            </w:r>
          </w:p>
        </w:tc>
        <w:tc>
          <w:tcPr>
            <w:tcW w:w="1134" w:type="dxa"/>
          </w:tcPr>
          <w:p w14:paraId="1F867D69" w14:textId="3AFA8501" w:rsidR="002B0A27" w:rsidRPr="00F638B0" w:rsidRDefault="002B0A27" w:rsidP="009D1416">
            <w:pPr>
              <w:rPr>
                <w:rFonts w:cstheme="minorHAnsi"/>
                <w:sz w:val="18"/>
                <w:szCs w:val="18"/>
              </w:rPr>
            </w:pPr>
            <w:r w:rsidRPr="00F638B0">
              <w:rPr>
                <w:rFonts w:cstheme="minorHAnsi"/>
                <w:sz w:val="18"/>
                <w:szCs w:val="18"/>
              </w:rPr>
              <w:t>81.59/8.99</w:t>
            </w:r>
          </w:p>
        </w:tc>
        <w:tc>
          <w:tcPr>
            <w:tcW w:w="1134" w:type="dxa"/>
            <w:vAlign w:val="bottom"/>
          </w:tcPr>
          <w:p w14:paraId="0585D7A6" w14:textId="06D69ED9" w:rsidR="002B0A27" w:rsidRPr="00F638B0" w:rsidRDefault="002B0A27" w:rsidP="009D1416">
            <w:pPr>
              <w:rPr>
                <w:rFonts w:cstheme="minorHAnsi"/>
                <w:sz w:val="18"/>
                <w:szCs w:val="18"/>
              </w:rPr>
            </w:pPr>
            <w:r w:rsidRPr="00F638B0">
              <w:rPr>
                <w:rFonts w:cstheme="minorHAnsi"/>
                <w:color w:val="000000"/>
                <w:sz w:val="18"/>
                <w:szCs w:val="18"/>
              </w:rPr>
              <w:t xml:space="preserve">Medical admission unit -cardiac </w:t>
            </w:r>
          </w:p>
        </w:tc>
        <w:tc>
          <w:tcPr>
            <w:tcW w:w="992" w:type="dxa"/>
          </w:tcPr>
          <w:p w14:paraId="1CE6A423" w14:textId="76F15CC7" w:rsidR="002B0A27" w:rsidRPr="00DE4C57" w:rsidRDefault="002B0A27" w:rsidP="009D1416">
            <w:pPr>
              <w:rPr>
                <w:rFonts w:cstheme="minorHAnsi"/>
                <w:sz w:val="18"/>
                <w:szCs w:val="18"/>
              </w:rPr>
            </w:pPr>
            <w:r w:rsidRPr="00DE4C57">
              <w:rPr>
                <w:sz w:val="18"/>
                <w:szCs w:val="18"/>
              </w:rPr>
              <w:t>DSM-V</w:t>
            </w:r>
          </w:p>
        </w:tc>
        <w:tc>
          <w:tcPr>
            <w:tcW w:w="1275" w:type="dxa"/>
          </w:tcPr>
          <w:p w14:paraId="71F731B5" w14:textId="77777777" w:rsidR="002B0A27" w:rsidRPr="008F71F5" w:rsidRDefault="002B0A27" w:rsidP="009D1416">
            <w:pPr>
              <w:rPr>
                <w:rFonts w:cstheme="minorHAnsi"/>
                <w:sz w:val="18"/>
                <w:szCs w:val="18"/>
              </w:rPr>
            </w:pPr>
          </w:p>
        </w:tc>
        <w:tc>
          <w:tcPr>
            <w:tcW w:w="2127" w:type="dxa"/>
            <w:vAlign w:val="bottom"/>
          </w:tcPr>
          <w:p w14:paraId="333ADE6C" w14:textId="29A0AF90"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14DCC4A8" w14:textId="3AB6C1A6" w:rsidTr="002B0A27">
        <w:tc>
          <w:tcPr>
            <w:tcW w:w="1413" w:type="dxa"/>
          </w:tcPr>
          <w:p w14:paraId="17D3E6F1" w14:textId="4F516368" w:rsidR="002B0A27" w:rsidRPr="00F638B0" w:rsidRDefault="002B0A27" w:rsidP="009D1416">
            <w:pPr>
              <w:rPr>
                <w:rFonts w:cstheme="minorHAnsi"/>
                <w:sz w:val="18"/>
                <w:szCs w:val="18"/>
              </w:rPr>
            </w:pPr>
            <w:r w:rsidRPr="00F638B0">
              <w:rPr>
                <w:rFonts w:cstheme="minorHAnsi"/>
                <w:sz w:val="18"/>
                <w:szCs w:val="18"/>
              </w:rPr>
              <w:t>Pak 2020</w:t>
            </w:r>
          </w:p>
        </w:tc>
        <w:tc>
          <w:tcPr>
            <w:tcW w:w="850" w:type="dxa"/>
          </w:tcPr>
          <w:p w14:paraId="374F7056" w14:textId="77777777" w:rsidR="002B0A27" w:rsidRPr="00F638B0" w:rsidRDefault="002B0A27" w:rsidP="009D1416">
            <w:pPr>
              <w:rPr>
                <w:rFonts w:cstheme="minorHAnsi"/>
                <w:color w:val="FF0000"/>
                <w:sz w:val="18"/>
                <w:szCs w:val="18"/>
              </w:rPr>
            </w:pPr>
          </w:p>
        </w:tc>
        <w:tc>
          <w:tcPr>
            <w:tcW w:w="851" w:type="dxa"/>
          </w:tcPr>
          <w:p w14:paraId="7D956356" w14:textId="77777777" w:rsidR="002B0A27" w:rsidRPr="00F638B0" w:rsidRDefault="002B0A27" w:rsidP="009D1416">
            <w:pPr>
              <w:rPr>
                <w:rFonts w:cstheme="minorHAnsi"/>
                <w:sz w:val="18"/>
                <w:szCs w:val="18"/>
              </w:rPr>
            </w:pPr>
          </w:p>
        </w:tc>
        <w:tc>
          <w:tcPr>
            <w:tcW w:w="850" w:type="dxa"/>
          </w:tcPr>
          <w:p w14:paraId="6710E11C" w14:textId="77777777" w:rsidR="002B0A27" w:rsidRPr="00F638B0" w:rsidRDefault="002B0A27" w:rsidP="009D1416">
            <w:pPr>
              <w:rPr>
                <w:rFonts w:cstheme="minorHAnsi"/>
                <w:sz w:val="18"/>
                <w:szCs w:val="18"/>
              </w:rPr>
            </w:pPr>
          </w:p>
        </w:tc>
        <w:tc>
          <w:tcPr>
            <w:tcW w:w="1134" w:type="dxa"/>
          </w:tcPr>
          <w:p w14:paraId="0D98ED94" w14:textId="77777777" w:rsidR="002B0A27" w:rsidRPr="00F638B0" w:rsidRDefault="002B0A27" w:rsidP="009D1416">
            <w:pPr>
              <w:rPr>
                <w:rFonts w:cstheme="minorHAnsi"/>
                <w:sz w:val="18"/>
                <w:szCs w:val="18"/>
              </w:rPr>
            </w:pPr>
          </w:p>
        </w:tc>
        <w:tc>
          <w:tcPr>
            <w:tcW w:w="1134" w:type="dxa"/>
            <w:vAlign w:val="bottom"/>
          </w:tcPr>
          <w:p w14:paraId="3EDF0AA7" w14:textId="729892FE" w:rsidR="002B0A27" w:rsidRPr="00F638B0" w:rsidRDefault="002B0A27" w:rsidP="009D1416">
            <w:pPr>
              <w:rPr>
                <w:rFonts w:cstheme="minorHAnsi"/>
                <w:sz w:val="18"/>
                <w:szCs w:val="18"/>
              </w:rPr>
            </w:pPr>
          </w:p>
        </w:tc>
        <w:tc>
          <w:tcPr>
            <w:tcW w:w="992" w:type="dxa"/>
          </w:tcPr>
          <w:p w14:paraId="1225639D" w14:textId="09D55A52" w:rsidR="002B0A27" w:rsidRPr="00DE4C57" w:rsidRDefault="002B0A27" w:rsidP="009D1416">
            <w:pPr>
              <w:rPr>
                <w:rFonts w:cstheme="minorHAnsi"/>
                <w:sz w:val="18"/>
                <w:szCs w:val="18"/>
              </w:rPr>
            </w:pPr>
          </w:p>
        </w:tc>
        <w:tc>
          <w:tcPr>
            <w:tcW w:w="1275" w:type="dxa"/>
          </w:tcPr>
          <w:p w14:paraId="0D65CB21" w14:textId="77777777" w:rsidR="002B0A27" w:rsidRPr="008F71F5" w:rsidRDefault="002B0A27" w:rsidP="009D1416">
            <w:pPr>
              <w:rPr>
                <w:rFonts w:cstheme="minorHAnsi"/>
                <w:sz w:val="18"/>
                <w:szCs w:val="18"/>
              </w:rPr>
            </w:pPr>
          </w:p>
        </w:tc>
        <w:tc>
          <w:tcPr>
            <w:tcW w:w="2127" w:type="dxa"/>
            <w:vAlign w:val="bottom"/>
          </w:tcPr>
          <w:p w14:paraId="152E64EB" w14:textId="147BF35E"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68E235DD" w14:textId="464862A4" w:rsidTr="002B0A27">
        <w:tc>
          <w:tcPr>
            <w:tcW w:w="1413" w:type="dxa"/>
          </w:tcPr>
          <w:p w14:paraId="74710B23" w14:textId="005F7576" w:rsidR="002B0A27" w:rsidRPr="00F638B0" w:rsidRDefault="002B0A27" w:rsidP="009D1416">
            <w:pPr>
              <w:rPr>
                <w:rFonts w:cstheme="minorHAnsi"/>
                <w:sz w:val="18"/>
                <w:szCs w:val="18"/>
              </w:rPr>
            </w:pPr>
            <w:r w:rsidRPr="00F638B0">
              <w:rPr>
                <w:rFonts w:cstheme="minorHAnsi"/>
                <w:sz w:val="18"/>
                <w:szCs w:val="18"/>
              </w:rPr>
              <w:t>Pandharipande 2013</w:t>
            </w:r>
          </w:p>
        </w:tc>
        <w:tc>
          <w:tcPr>
            <w:tcW w:w="850" w:type="dxa"/>
          </w:tcPr>
          <w:p w14:paraId="2FC54111" w14:textId="733F5495"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3D5DECB0" w14:textId="3AB34A51"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74DE8AA" w14:textId="6BCF20D4" w:rsidR="002B0A27" w:rsidRPr="00F638B0" w:rsidRDefault="002B0A27" w:rsidP="009D1416">
            <w:pPr>
              <w:rPr>
                <w:rFonts w:cstheme="minorHAnsi"/>
                <w:sz w:val="18"/>
                <w:szCs w:val="18"/>
              </w:rPr>
            </w:pPr>
            <w:r w:rsidRPr="00F638B0">
              <w:rPr>
                <w:rFonts w:cstheme="minorHAnsi"/>
                <w:sz w:val="18"/>
                <w:szCs w:val="18"/>
              </w:rPr>
              <w:t>234/233</w:t>
            </w:r>
          </w:p>
        </w:tc>
        <w:tc>
          <w:tcPr>
            <w:tcW w:w="1134" w:type="dxa"/>
          </w:tcPr>
          <w:p w14:paraId="62E39B98" w14:textId="25EBD24C" w:rsidR="002B0A27" w:rsidRPr="00F638B0" w:rsidRDefault="002B0A27" w:rsidP="009D1416">
            <w:pPr>
              <w:rPr>
                <w:rFonts w:cstheme="minorHAnsi"/>
                <w:sz w:val="18"/>
                <w:szCs w:val="18"/>
              </w:rPr>
            </w:pPr>
            <w:r w:rsidRPr="00F638B0">
              <w:rPr>
                <w:rFonts w:cstheme="minorHAnsi"/>
                <w:sz w:val="18"/>
                <w:szCs w:val="18"/>
              </w:rPr>
              <w:t>59.59/14.86</w:t>
            </w:r>
          </w:p>
        </w:tc>
        <w:tc>
          <w:tcPr>
            <w:tcW w:w="1134" w:type="dxa"/>
            <w:vAlign w:val="bottom"/>
          </w:tcPr>
          <w:p w14:paraId="50D50E41" w14:textId="624C01E6" w:rsidR="002B0A27" w:rsidRPr="00F638B0" w:rsidRDefault="002B0A27" w:rsidP="009D1416">
            <w:pPr>
              <w:rPr>
                <w:rFonts w:cstheme="minorHAnsi"/>
                <w:sz w:val="18"/>
                <w:szCs w:val="18"/>
              </w:rPr>
            </w:pPr>
            <w:r w:rsidRPr="00F638B0">
              <w:rPr>
                <w:rFonts w:cstheme="minorHAnsi"/>
                <w:color w:val="000000"/>
                <w:sz w:val="18"/>
                <w:szCs w:val="18"/>
              </w:rPr>
              <w:t xml:space="preserve">Medical or surgical ICU </w:t>
            </w:r>
          </w:p>
        </w:tc>
        <w:tc>
          <w:tcPr>
            <w:tcW w:w="992" w:type="dxa"/>
          </w:tcPr>
          <w:p w14:paraId="0149CD98" w14:textId="24814684" w:rsidR="002B0A27" w:rsidRPr="00DE4C57" w:rsidRDefault="002B0A27" w:rsidP="009D1416">
            <w:pPr>
              <w:rPr>
                <w:rFonts w:cstheme="minorHAnsi"/>
                <w:sz w:val="18"/>
                <w:szCs w:val="18"/>
              </w:rPr>
            </w:pPr>
            <w:r w:rsidRPr="00DE4C57">
              <w:rPr>
                <w:sz w:val="18"/>
                <w:szCs w:val="18"/>
              </w:rPr>
              <w:t>CAM-ICU</w:t>
            </w:r>
          </w:p>
        </w:tc>
        <w:tc>
          <w:tcPr>
            <w:tcW w:w="1275" w:type="dxa"/>
          </w:tcPr>
          <w:p w14:paraId="2B555DA7" w14:textId="77777777" w:rsidR="002B0A27" w:rsidRPr="008F71F5" w:rsidRDefault="002B0A27" w:rsidP="009D1416">
            <w:pPr>
              <w:rPr>
                <w:rFonts w:cstheme="minorHAnsi"/>
                <w:sz w:val="18"/>
                <w:szCs w:val="18"/>
              </w:rPr>
            </w:pPr>
          </w:p>
        </w:tc>
        <w:tc>
          <w:tcPr>
            <w:tcW w:w="2127" w:type="dxa"/>
            <w:vAlign w:val="bottom"/>
          </w:tcPr>
          <w:p w14:paraId="04F695B1" w14:textId="72341EA2" w:rsidR="002B0A27" w:rsidRPr="006461C7" w:rsidRDefault="002B0A27" w:rsidP="009D1416">
            <w:pPr>
              <w:rPr>
                <w:rFonts w:cstheme="minorHAnsi"/>
                <w:sz w:val="18"/>
                <w:szCs w:val="18"/>
              </w:rPr>
            </w:pPr>
            <w:r>
              <w:rPr>
                <w:rFonts w:ascii="Calibri" w:hAnsi="Calibri" w:cs="Calibri"/>
                <w:color w:val="000000"/>
                <w:sz w:val="18"/>
                <w:szCs w:val="18"/>
              </w:rPr>
              <w:t>Trail Making Test, Part B (Trails B)</w:t>
            </w:r>
          </w:p>
        </w:tc>
      </w:tr>
      <w:tr w:rsidR="002B0A27" w:rsidRPr="00F638B0" w14:paraId="6E375814" w14:textId="0882584A" w:rsidTr="002B0A27">
        <w:tc>
          <w:tcPr>
            <w:tcW w:w="1413" w:type="dxa"/>
          </w:tcPr>
          <w:p w14:paraId="49393D82" w14:textId="6929D9D3" w:rsidR="002B0A27" w:rsidRPr="00F638B0" w:rsidRDefault="002B0A27" w:rsidP="009D1416">
            <w:pPr>
              <w:rPr>
                <w:rFonts w:cstheme="minorHAnsi"/>
                <w:sz w:val="18"/>
                <w:szCs w:val="18"/>
              </w:rPr>
            </w:pPr>
            <w:r w:rsidRPr="00F638B0">
              <w:rPr>
                <w:rFonts w:cstheme="minorHAnsi"/>
                <w:sz w:val="18"/>
                <w:szCs w:val="18"/>
              </w:rPr>
              <w:t>Pandharipande 2013</w:t>
            </w:r>
          </w:p>
        </w:tc>
        <w:tc>
          <w:tcPr>
            <w:tcW w:w="850" w:type="dxa"/>
          </w:tcPr>
          <w:p w14:paraId="33F991B3" w14:textId="77777777" w:rsidR="002B0A27" w:rsidRPr="00F638B0" w:rsidRDefault="002B0A27" w:rsidP="009D1416">
            <w:pPr>
              <w:rPr>
                <w:rFonts w:cstheme="minorHAnsi"/>
                <w:color w:val="FF0000"/>
                <w:sz w:val="18"/>
                <w:szCs w:val="18"/>
              </w:rPr>
            </w:pPr>
          </w:p>
        </w:tc>
        <w:tc>
          <w:tcPr>
            <w:tcW w:w="851" w:type="dxa"/>
          </w:tcPr>
          <w:p w14:paraId="085741F8" w14:textId="77777777" w:rsidR="002B0A27" w:rsidRPr="00F638B0" w:rsidRDefault="002B0A27" w:rsidP="009D1416">
            <w:pPr>
              <w:rPr>
                <w:rFonts w:cstheme="minorHAnsi"/>
                <w:sz w:val="18"/>
                <w:szCs w:val="18"/>
              </w:rPr>
            </w:pPr>
          </w:p>
        </w:tc>
        <w:tc>
          <w:tcPr>
            <w:tcW w:w="850" w:type="dxa"/>
          </w:tcPr>
          <w:p w14:paraId="168A7494" w14:textId="77777777" w:rsidR="002B0A27" w:rsidRPr="00F638B0" w:rsidRDefault="002B0A27" w:rsidP="009D1416">
            <w:pPr>
              <w:rPr>
                <w:rFonts w:cstheme="minorHAnsi"/>
                <w:sz w:val="18"/>
                <w:szCs w:val="18"/>
              </w:rPr>
            </w:pPr>
          </w:p>
        </w:tc>
        <w:tc>
          <w:tcPr>
            <w:tcW w:w="1134" w:type="dxa"/>
          </w:tcPr>
          <w:p w14:paraId="58A70F0E" w14:textId="77777777" w:rsidR="002B0A27" w:rsidRPr="00F638B0" w:rsidRDefault="002B0A27" w:rsidP="009D1416">
            <w:pPr>
              <w:rPr>
                <w:rFonts w:cstheme="minorHAnsi"/>
                <w:sz w:val="18"/>
                <w:szCs w:val="18"/>
              </w:rPr>
            </w:pPr>
          </w:p>
        </w:tc>
        <w:tc>
          <w:tcPr>
            <w:tcW w:w="1134" w:type="dxa"/>
            <w:vAlign w:val="bottom"/>
          </w:tcPr>
          <w:p w14:paraId="1BF97C42" w14:textId="18F1B67D" w:rsidR="002B0A27" w:rsidRPr="00F638B0" w:rsidRDefault="002B0A27" w:rsidP="009D1416">
            <w:pPr>
              <w:rPr>
                <w:rFonts w:cstheme="minorHAnsi"/>
                <w:sz w:val="18"/>
                <w:szCs w:val="18"/>
              </w:rPr>
            </w:pPr>
          </w:p>
        </w:tc>
        <w:tc>
          <w:tcPr>
            <w:tcW w:w="992" w:type="dxa"/>
          </w:tcPr>
          <w:p w14:paraId="77AFD05F" w14:textId="0B6F2CB7" w:rsidR="002B0A27" w:rsidRPr="00DE4C57" w:rsidRDefault="002B0A27" w:rsidP="009D1416">
            <w:pPr>
              <w:rPr>
                <w:rFonts w:cstheme="minorHAnsi"/>
                <w:sz w:val="18"/>
                <w:szCs w:val="18"/>
              </w:rPr>
            </w:pPr>
          </w:p>
        </w:tc>
        <w:tc>
          <w:tcPr>
            <w:tcW w:w="1275" w:type="dxa"/>
          </w:tcPr>
          <w:p w14:paraId="724D944B" w14:textId="77777777" w:rsidR="002B0A27" w:rsidRPr="008F71F5" w:rsidRDefault="002B0A27" w:rsidP="009D1416">
            <w:pPr>
              <w:rPr>
                <w:rFonts w:cstheme="minorHAnsi"/>
                <w:sz w:val="18"/>
                <w:szCs w:val="18"/>
              </w:rPr>
            </w:pPr>
          </w:p>
        </w:tc>
        <w:tc>
          <w:tcPr>
            <w:tcW w:w="2127" w:type="dxa"/>
            <w:vAlign w:val="bottom"/>
          </w:tcPr>
          <w:p w14:paraId="253EFF47" w14:textId="5488239D" w:rsidR="002B0A27" w:rsidRPr="006461C7" w:rsidRDefault="002B0A27" w:rsidP="009D1416">
            <w:pPr>
              <w:rPr>
                <w:rFonts w:cstheme="minorHAnsi"/>
                <w:sz w:val="18"/>
                <w:szCs w:val="18"/>
              </w:rPr>
            </w:pPr>
            <w:r>
              <w:rPr>
                <w:rFonts w:ascii="Calibri" w:hAnsi="Calibri" w:cs="Calibri"/>
                <w:color w:val="000000"/>
                <w:sz w:val="18"/>
                <w:szCs w:val="18"/>
              </w:rPr>
              <w:t>Repeatable Battery for the Assessment of Neuropsychological Status (RBANS)</w:t>
            </w:r>
          </w:p>
        </w:tc>
      </w:tr>
      <w:tr w:rsidR="002B0A27" w:rsidRPr="00F638B0" w14:paraId="4BB4E99A" w14:textId="3B5C7456" w:rsidTr="002B0A27">
        <w:tc>
          <w:tcPr>
            <w:tcW w:w="1413" w:type="dxa"/>
          </w:tcPr>
          <w:p w14:paraId="5C3AD8E5" w14:textId="05966912" w:rsidR="002B0A27" w:rsidRPr="00F638B0" w:rsidRDefault="002B0A27" w:rsidP="009D1416">
            <w:pPr>
              <w:rPr>
                <w:rFonts w:cstheme="minorHAnsi"/>
                <w:sz w:val="18"/>
                <w:szCs w:val="18"/>
              </w:rPr>
            </w:pPr>
            <w:r w:rsidRPr="00F638B0">
              <w:rPr>
                <w:rFonts w:cstheme="minorHAnsi"/>
                <w:sz w:val="18"/>
                <w:szCs w:val="18"/>
              </w:rPr>
              <w:t>Pandharipande 2013</w:t>
            </w:r>
          </w:p>
        </w:tc>
        <w:tc>
          <w:tcPr>
            <w:tcW w:w="850" w:type="dxa"/>
          </w:tcPr>
          <w:p w14:paraId="589FBD1B" w14:textId="593F7A2F" w:rsidR="002B0A27" w:rsidRPr="00F638B0" w:rsidRDefault="002B0A27" w:rsidP="009D1416">
            <w:pPr>
              <w:rPr>
                <w:rFonts w:cstheme="minorHAnsi"/>
                <w:color w:val="FF0000"/>
                <w:sz w:val="18"/>
                <w:szCs w:val="18"/>
              </w:rPr>
            </w:pPr>
          </w:p>
        </w:tc>
        <w:tc>
          <w:tcPr>
            <w:tcW w:w="851" w:type="dxa"/>
          </w:tcPr>
          <w:p w14:paraId="03268E94" w14:textId="77777777" w:rsidR="002B0A27" w:rsidRPr="00F638B0" w:rsidRDefault="002B0A27" w:rsidP="009D1416">
            <w:pPr>
              <w:rPr>
                <w:rFonts w:cstheme="minorHAnsi"/>
                <w:sz w:val="18"/>
                <w:szCs w:val="18"/>
              </w:rPr>
            </w:pPr>
          </w:p>
        </w:tc>
        <w:tc>
          <w:tcPr>
            <w:tcW w:w="850" w:type="dxa"/>
          </w:tcPr>
          <w:p w14:paraId="7938681A" w14:textId="77777777" w:rsidR="002B0A27" w:rsidRPr="00F638B0" w:rsidRDefault="002B0A27" w:rsidP="009D1416">
            <w:pPr>
              <w:rPr>
                <w:rFonts w:cstheme="minorHAnsi"/>
                <w:sz w:val="18"/>
                <w:szCs w:val="18"/>
              </w:rPr>
            </w:pPr>
          </w:p>
        </w:tc>
        <w:tc>
          <w:tcPr>
            <w:tcW w:w="1134" w:type="dxa"/>
          </w:tcPr>
          <w:p w14:paraId="03FEB153" w14:textId="77777777" w:rsidR="002B0A27" w:rsidRPr="00F638B0" w:rsidRDefault="002B0A27" w:rsidP="009D1416">
            <w:pPr>
              <w:rPr>
                <w:rFonts w:cstheme="minorHAnsi"/>
                <w:sz w:val="18"/>
                <w:szCs w:val="18"/>
              </w:rPr>
            </w:pPr>
          </w:p>
        </w:tc>
        <w:tc>
          <w:tcPr>
            <w:tcW w:w="1134" w:type="dxa"/>
            <w:vAlign w:val="bottom"/>
          </w:tcPr>
          <w:p w14:paraId="5CE57BB7" w14:textId="7B42D11E" w:rsidR="002B0A27" w:rsidRPr="00F638B0" w:rsidRDefault="002B0A27" w:rsidP="009D1416">
            <w:pPr>
              <w:rPr>
                <w:rFonts w:cstheme="minorHAnsi"/>
                <w:sz w:val="18"/>
                <w:szCs w:val="18"/>
              </w:rPr>
            </w:pPr>
          </w:p>
        </w:tc>
        <w:tc>
          <w:tcPr>
            <w:tcW w:w="992" w:type="dxa"/>
          </w:tcPr>
          <w:p w14:paraId="17F5101B" w14:textId="431313F0" w:rsidR="002B0A27" w:rsidRPr="00DE4C57" w:rsidRDefault="002B0A27" w:rsidP="009D1416">
            <w:pPr>
              <w:rPr>
                <w:rFonts w:cstheme="minorHAnsi"/>
                <w:sz w:val="18"/>
                <w:szCs w:val="18"/>
              </w:rPr>
            </w:pPr>
          </w:p>
        </w:tc>
        <w:tc>
          <w:tcPr>
            <w:tcW w:w="1275" w:type="dxa"/>
          </w:tcPr>
          <w:p w14:paraId="19956BA0" w14:textId="77777777" w:rsidR="002B0A27" w:rsidRPr="008F71F5" w:rsidRDefault="002B0A27" w:rsidP="009D1416">
            <w:pPr>
              <w:rPr>
                <w:rFonts w:cstheme="minorHAnsi"/>
                <w:sz w:val="18"/>
                <w:szCs w:val="18"/>
              </w:rPr>
            </w:pPr>
          </w:p>
        </w:tc>
        <w:tc>
          <w:tcPr>
            <w:tcW w:w="2127" w:type="dxa"/>
            <w:vAlign w:val="bottom"/>
          </w:tcPr>
          <w:p w14:paraId="144E8E1A" w14:textId="05CB1422" w:rsidR="002B0A27" w:rsidRPr="006461C7" w:rsidRDefault="002B0A27" w:rsidP="009D1416">
            <w:pPr>
              <w:rPr>
                <w:rFonts w:cstheme="minorHAnsi"/>
                <w:sz w:val="18"/>
                <w:szCs w:val="18"/>
              </w:rPr>
            </w:pPr>
            <w:r>
              <w:rPr>
                <w:rFonts w:ascii="Calibri" w:hAnsi="Calibri" w:cs="Calibri"/>
                <w:color w:val="000000"/>
                <w:sz w:val="18"/>
                <w:szCs w:val="18"/>
              </w:rPr>
              <w:t>Trail Making Test, Part B (Trails B)</w:t>
            </w:r>
          </w:p>
        </w:tc>
      </w:tr>
      <w:tr w:rsidR="002B0A27" w:rsidRPr="00F638B0" w14:paraId="4D64F461" w14:textId="3766A496" w:rsidTr="002B0A27">
        <w:tc>
          <w:tcPr>
            <w:tcW w:w="1413" w:type="dxa"/>
          </w:tcPr>
          <w:p w14:paraId="76728EA9" w14:textId="76498B3D" w:rsidR="002B0A27" w:rsidRPr="00F638B0" w:rsidRDefault="002B0A27" w:rsidP="009D1416">
            <w:pPr>
              <w:rPr>
                <w:rFonts w:cstheme="minorHAnsi"/>
                <w:sz w:val="18"/>
                <w:szCs w:val="18"/>
              </w:rPr>
            </w:pPr>
            <w:r w:rsidRPr="00F638B0">
              <w:rPr>
                <w:rFonts w:cstheme="minorHAnsi"/>
                <w:sz w:val="18"/>
                <w:szCs w:val="18"/>
              </w:rPr>
              <w:t>Pandharipande 2013</w:t>
            </w:r>
          </w:p>
        </w:tc>
        <w:tc>
          <w:tcPr>
            <w:tcW w:w="850" w:type="dxa"/>
          </w:tcPr>
          <w:p w14:paraId="23D7E1CE" w14:textId="77777777" w:rsidR="002B0A27" w:rsidRPr="00F638B0" w:rsidRDefault="002B0A27" w:rsidP="009D1416">
            <w:pPr>
              <w:rPr>
                <w:rFonts w:cstheme="minorHAnsi"/>
                <w:color w:val="FF0000"/>
                <w:sz w:val="18"/>
                <w:szCs w:val="18"/>
              </w:rPr>
            </w:pPr>
          </w:p>
        </w:tc>
        <w:tc>
          <w:tcPr>
            <w:tcW w:w="851" w:type="dxa"/>
          </w:tcPr>
          <w:p w14:paraId="2BFE71C8" w14:textId="77777777" w:rsidR="002B0A27" w:rsidRPr="00F638B0" w:rsidRDefault="002B0A27" w:rsidP="009D1416">
            <w:pPr>
              <w:rPr>
                <w:rFonts w:cstheme="minorHAnsi"/>
                <w:sz w:val="18"/>
                <w:szCs w:val="18"/>
              </w:rPr>
            </w:pPr>
          </w:p>
        </w:tc>
        <w:tc>
          <w:tcPr>
            <w:tcW w:w="850" w:type="dxa"/>
          </w:tcPr>
          <w:p w14:paraId="5B5FC63E" w14:textId="77777777" w:rsidR="002B0A27" w:rsidRPr="00F638B0" w:rsidRDefault="002B0A27" w:rsidP="009D1416">
            <w:pPr>
              <w:rPr>
                <w:rFonts w:cstheme="minorHAnsi"/>
                <w:sz w:val="18"/>
                <w:szCs w:val="18"/>
              </w:rPr>
            </w:pPr>
          </w:p>
        </w:tc>
        <w:tc>
          <w:tcPr>
            <w:tcW w:w="1134" w:type="dxa"/>
          </w:tcPr>
          <w:p w14:paraId="04452865" w14:textId="77777777" w:rsidR="002B0A27" w:rsidRPr="00F638B0" w:rsidRDefault="002B0A27" w:rsidP="009D1416">
            <w:pPr>
              <w:rPr>
                <w:rFonts w:cstheme="minorHAnsi"/>
                <w:sz w:val="18"/>
                <w:szCs w:val="18"/>
              </w:rPr>
            </w:pPr>
          </w:p>
        </w:tc>
        <w:tc>
          <w:tcPr>
            <w:tcW w:w="1134" w:type="dxa"/>
            <w:vAlign w:val="bottom"/>
          </w:tcPr>
          <w:p w14:paraId="6C2B656F" w14:textId="0C7DD97D" w:rsidR="002B0A27" w:rsidRPr="00F638B0" w:rsidRDefault="002B0A27" w:rsidP="009D1416">
            <w:pPr>
              <w:rPr>
                <w:rFonts w:cstheme="minorHAnsi"/>
                <w:sz w:val="18"/>
                <w:szCs w:val="18"/>
              </w:rPr>
            </w:pPr>
          </w:p>
        </w:tc>
        <w:tc>
          <w:tcPr>
            <w:tcW w:w="992" w:type="dxa"/>
          </w:tcPr>
          <w:p w14:paraId="2A2A5B1B" w14:textId="46BA4350" w:rsidR="002B0A27" w:rsidRPr="00DE4C57" w:rsidRDefault="002B0A27" w:rsidP="009D1416">
            <w:pPr>
              <w:rPr>
                <w:rFonts w:cstheme="minorHAnsi"/>
                <w:sz w:val="18"/>
                <w:szCs w:val="18"/>
              </w:rPr>
            </w:pPr>
          </w:p>
        </w:tc>
        <w:tc>
          <w:tcPr>
            <w:tcW w:w="1275" w:type="dxa"/>
          </w:tcPr>
          <w:p w14:paraId="36B7817D" w14:textId="77777777" w:rsidR="002B0A27" w:rsidRPr="008F71F5" w:rsidRDefault="002B0A27" w:rsidP="009D1416">
            <w:pPr>
              <w:rPr>
                <w:rFonts w:cstheme="minorHAnsi"/>
                <w:sz w:val="18"/>
                <w:szCs w:val="18"/>
              </w:rPr>
            </w:pPr>
          </w:p>
        </w:tc>
        <w:tc>
          <w:tcPr>
            <w:tcW w:w="2127" w:type="dxa"/>
            <w:vAlign w:val="bottom"/>
          </w:tcPr>
          <w:p w14:paraId="38EF60F1" w14:textId="5AD00483" w:rsidR="002B0A27" w:rsidRPr="006461C7" w:rsidRDefault="002B0A27" w:rsidP="009D1416">
            <w:pPr>
              <w:rPr>
                <w:rFonts w:cstheme="minorHAnsi"/>
                <w:sz w:val="18"/>
                <w:szCs w:val="18"/>
              </w:rPr>
            </w:pPr>
            <w:r>
              <w:rPr>
                <w:rFonts w:ascii="Calibri" w:hAnsi="Calibri" w:cs="Calibri"/>
                <w:color w:val="000000"/>
                <w:sz w:val="18"/>
                <w:szCs w:val="18"/>
              </w:rPr>
              <w:t>Repeatable Battery for the Assessment of Neuropsychological Status (RBANS)</w:t>
            </w:r>
          </w:p>
        </w:tc>
      </w:tr>
      <w:tr w:rsidR="002B0A27" w:rsidRPr="00F638B0" w14:paraId="1383F10A" w14:textId="7744BC69" w:rsidTr="002B0A27">
        <w:tc>
          <w:tcPr>
            <w:tcW w:w="1413" w:type="dxa"/>
          </w:tcPr>
          <w:p w14:paraId="35001803" w14:textId="7E6F89BC" w:rsidR="002B0A27" w:rsidRPr="00F638B0" w:rsidRDefault="002B0A27" w:rsidP="009D1416">
            <w:pPr>
              <w:rPr>
                <w:rFonts w:cstheme="minorHAnsi"/>
                <w:sz w:val="18"/>
                <w:szCs w:val="18"/>
              </w:rPr>
            </w:pPr>
            <w:r w:rsidRPr="00F638B0">
              <w:rPr>
                <w:rFonts w:cstheme="minorHAnsi"/>
                <w:sz w:val="18"/>
                <w:szCs w:val="18"/>
              </w:rPr>
              <w:t>Pasinska 2019</w:t>
            </w:r>
          </w:p>
        </w:tc>
        <w:tc>
          <w:tcPr>
            <w:tcW w:w="850" w:type="dxa"/>
          </w:tcPr>
          <w:p w14:paraId="5FA5FEB5" w14:textId="095DD4CE" w:rsidR="002B0A27" w:rsidRPr="00F638B0" w:rsidRDefault="002B0A27" w:rsidP="009D1416">
            <w:pPr>
              <w:rPr>
                <w:rFonts w:cstheme="minorHAnsi"/>
                <w:color w:val="FF0000"/>
                <w:sz w:val="18"/>
                <w:szCs w:val="18"/>
              </w:rPr>
            </w:pPr>
            <w:r w:rsidRPr="00F638B0">
              <w:rPr>
                <w:rFonts w:cstheme="minorHAnsi"/>
                <w:sz w:val="18"/>
                <w:szCs w:val="18"/>
              </w:rPr>
              <w:t>Poland</w:t>
            </w:r>
          </w:p>
        </w:tc>
        <w:tc>
          <w:tcPr>
            <w:tcW w:w="851" w:type="dxa"/>
          </w:tcPr>
          <w:p w14:paraId="7E295ADD" w14:textId="0B36EB6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38FCCD2" w14:textId="1145282B" w:rsidR="002B0A27" w:rsidRPr="00F638B0" w:rsidRDefault="002B0A27" w:rsidP="009D1416">
            <w:pPr>
              <w:rPr>
                <w:rFonts w:cstheme="minorHAnsi"/>
                <w:sz w:val="18"/>
                <w:szCs w:val="18"/>
              </w:rPr>
            </w:pPr>
            <w:r w:rsidRPr="00F638B0">
              <w:rPr>
                <w:rFonts w:cstheme="minorHAnsi"/>
                <w:sz w:val="18"/>
                <w:szCs w:val="18"/>
              </w:rPr>
              <w:t>352/398</w:t>
            </w:r>
          </w:p>
        </w:tc>
        <w:tc>
          <w:tcPr>
            <w:tcW w:w="1134" w:type="dxa"/>
          </w:tcPr>
          <w:p w14:paraId="0EB14392" w14:textId="75559943" w:rsidR="002B0A27" w:rsidRPr="00F638B0" w:rsidRDefault="002B0A27" w:rsidP="009D1416">
            <w:pPr>
              <w:rPr>
                <w:rFonts w:cstheme="minorHAnsi"/>
                <w:sz w:val="18"/>
                <w:szCs w:val="18"/>
              </w:rPr>
            </w:pPr>
            <w:r w:rsidRPr="00F638B0">
              <w:rPr>
                <w:rFonts w:cstheme="minorHAnsi"/>
                <w:sz w:val="18"/>
                <w:szCs w:val="18"/>
              </w:rPr>
              <w:t>71.8/13.1</w:t>
            </w:r>
          </w:p>
        </w:tc>
        <w:tc>
          <w:tcPr>
            <w:tcW w:w="1134" w:type="dxa"/>
            <w:vAlign w:val="bottom"/>
          </w:tcPr>
          <w:p w14:paraId="417A031E" w14:textId="0BF29C66" w:rsidR="002B0A27" w:rsidRPr="00F638B0" w:rsidRDefault="002B0A27" w:rsidP="009D1416">
            <w:pPr>
              <w:rPr>
                <w:rFonts w:cstheme="minorHAnsi"/>
                <w:sz w:val="18"/>
                <w:szCs w:val="18"/>
              </w:rPr>
            </w:pPr>
            <w:r w:rsidRPr="00F638B0">
              <w:rPr>
                <w:rFonts w:cstheme="minorHAnsi"/>
                <w:color w:val="000000"/>
                <w:sz w:val="18"/>
                <w:szCs w:val="18"/>
              </w:rPr>
              <w:t>Medical admission unit -stroke</w:t>
            </w:r>
          </w:p>
        </w:tc>
        <w:tc>
          <w:tcPr>
            <w:tcW w:w="992" w:type="dxa"/>
          </w:tcPr>
          <w:p w14:paraId="759B9C12" w14:textId="6E2918C8" w:rsidR="002B0A27" w:rsidRPr="001E6D20" w:rsidRDefault="002B0A27" w:rsidP="009D1416">
            <w:pPr>
              <w:rPr>
                <w:rFonts w:cstheme="minorHAnsi"/>
                <w:sz w:val="18"/>
                <w:szCs w:val="18"/>
              </w:rPr>
            </w:pPr>
            <w:r w:rsidRPr="001E6D20">
              <w:rPr>
                <w:rFonts w:cstheme="minorHAnsi"/>
                <w:sz w:val="18"/>
                <w:szCs w:val="18"/>
              </w:rPr>
              <w:t>bCAM</w:t>
            </w:r>
          </w:p>
          <w:p w14:paraId="6DBF4BA2" w14:textId="77777777" w:rsidR="002B0A27" w:rsidRPr="001E6D20" w:rsidRDefault="002B0A27" w:rsidP="009D1416">
            <w:pPr>
              <w:rPr>
                <w:rFonts w:cstheme="minorHAnsi"/>
                <w:sz w:val="18"/>
                <w:szCs w:val="18"/>
              </w:rPr>
            </w:pPr>
            <w:r w:rsidRPr="001E6D20">
              <w:rPr>
                <w:rFonts w:cstheme="minorHAnsi"/>
                <w:sz w:val="18"/>
                <w:szCs w:val="18"/>
              </w:rPr>
              <w:t>CAM-ICU</w:t>
            </w:r>
          </w:p>
          <w:p w14:paraId="3D8F3713" w14:textId="39A89882" w:rsidR="002B0A27" w:rsidRPr="00DE4C57" w:rsidRDefault="002B0A27" w:rsidP="009D1416">
            <w:pPr>
              <w:rPr>
                <w:rFonts w:cstheme="minorHAnsi"/>
                <w:sz w:val="18"/>
                <w:szCs w:val="18"/>
              </w:rPr>
            </w:pPr>
            <w:r w:rsidRPr="001E6D20">
              <w:rPr>
                <w:rFonts w:cstheme="minorHAnsi"/>
                <w:sz w:val="18"/>
                <w:szCs w:val="18"/>
              </w:rPr>
              <w:t>DSM-5</w:t>
            </w:r>
          </w:p>
        </w:tc>
        <w:tc>
          <w:tcPr>
            <w:tcW w:w="1275" w:type="dxa"/>
          </w:tcPr>
          <w:p w14:paraId="5D08BE29" w14:textId="6AED9A20"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33740DF3" w14:textId="7949FD36" w:rsidR="002B0A27" w:rsidRPr="006461C7" w:rsidRDefault="002B0A27" w:rsidP="009D1416">
            <w:pPr>
              <w:rPr>
                <w:rFonts w:cstheme="minorHAnsi"/>
                <w:sz w:val="18"/>
                <w:szCs w:val="18"/>
              </w:rPr>
            </w:pPr>
            <w:r>
              <w:rPr>
                <w:rFonts w:ascii="Calibri" w:hAnsi="Calibri" w:cs="Calibri"/>
                <w:color w:val="000000"/>
                <w:sz w:val="18"/>
                <w:szCs w:val="18"/>
              </w:rPr>
              <w:t>IADL</w:t>
            </w:r>
          </w:p>
        </w:tc>
      </w:tr>
      <w:tr w:rsidR="002B0A27" w:rsidRPr="00F638B0" w14:paraId="05136AC9" w14:textId="069C5DA6" w:rsidTr="002B0A27">
        <w:tc>
          <w:tcPr>
            <w:tcW w:w="1413" w:type="dxa"/>
          </w:tcPr>
          <w:p w14:paraId="47C2BC36" w14:textId="1803E4C4" w:rsidR="002B0A27" w:rsidRPr="00F638B0" w:rsidRDefault="002B0A27" w:rsidP="009D1416">
            <w:pPr>
              <w:rPr>
                <w:rFonts w:cstheme="minorHAnsi"/>
                <w:sz w:val="18"/>
                <w:szCs w:val="18"/>
              </w:rPr>
            </w:pPr>
            <w:r w:rsidRPr="00F638B0">
              <w:rPr>
                <w:rFonts w:cstheme="minorHAnsi"/>
                <w:sz w:val="18"/>
                <w:szCs w:val="18"/>
              </w:rPr>
              <w:t>Pasinska 2019</w:t>
            </w:r>
          </w:p>
        </w:tc>
        <w:tc>
          <w:tcPr>
            <w:tcW w:w="850" w:type="dxa"/>
          </w:tcPr>
          <w:p w14:paraId="14BB4A92" w14:textId="77777777" w:rsidR="002B0A27" w:rsidRPr="00F638B0" w:rsidRDefault="002B0A27" w:rsidP="009D1416">
            <w:pPr>
              <w:rPr>
                <w:rFonts w:cstheme="minorHAnsi"/>
                <w:color w:val="FF0000"/>
                <w:sz w:val="18"/>
                <w:szCs w:val="18"/>
              </w:rPr>
            </w:pPr>
          </w:p>
        </w:tc>
        <w:tc>
          <w:tcPr>
            <w:tcW w:w="851" w:type="dxa"/>
          </w:tcPr>
          <w:p w14:paraId="70288C8B" w14:textId="77777777" w:rsidR="002B0A27" w:rsidRPr="00F638B0" w:rsidRDefault="002B0A27" w:rsidP="009D1416">
            <w:pPr>
              <w:rPr>
                <w:rFonts w:cstheme="minorHAnsi"/>
                <w:sz w:val="18"/>
                <w:szCs w:val="18"/>
              </w:rPr>
            </w:pPr>
          </w:p>
        </w:tc>
        <w:tc>
          <w:tcPr>
            <w:tcW w:w="850" w:type="dxa"/>
          </w:tcPr>
          <w:p w14:paraId="5EA4919A" w14:textId="77777777" w:rsidR="002B0A27" w:rsidRPr="00F638B0" w:rsidRDefault="002B0A27" w:rsidP="009D1416">
            <w:pPr>
              <w:rPr>
                <w:rFonts w:cstheme="minorHAnsi"/>
                <w:sz w:val="18"/>
                <w:szCs w:val="18"/>
              </w:rPr>
            </w:pPr>
          </w:p>
        </w:tc>
        <w:tc>
          <w:tcPr>
            <w:tcW w:w="1134" w:type="dxa"/>
          </w:tcPr>
          <w:p w14:paraId="6A72AA5E" w14:textId="77777777" w:rsidR="002B0A27" w:rsidRPr="00F638B0" w:rsidRDefault="002B0A27" w:rsidP="009D1416">
            <w:pPr>
              <w:rPr>
                <w:rFonts w:cstheme="minorHAnsi"/>
                <w:sz w:val="18"/>
                <w:szCs w:val="18"/>
              </w:rPr>
            </w:pPr>
          </w:p>
        </w:tc>
        <w:tc>
          <w:tcPr>
            <w:tcW w:w="1134" w:type="dxa"/>
            <w:vAlign w:val="bottom"/>
          </w:tcPr>
          <w:p w14:paraId="4BFEC7CB" w14:textId="7566B75D" w:rsidR="002B0A27" w:rsidRPr="00F638B0" w:rsidRDefault="002B0A27" w:rsidP="009D1416">
            <w:pPr>
              <w:rPr>
                <w:rFonts w:cstheme="minorHAnsi"/>
                <w:sz w:val="18"/>
                <w:szCs w:val="18"/>
              </w:rPr>
            </w:pPr>
          </w:p>
        </w:tc>
        <w:tc>
          <w:tcPr>
            <w:tcW w:w="992" w:type="dxa"/>
          </w:tcPr>
          <w:p w14:paraId="210373B4" w14:textId="396DA9B1" w:rsidR="002B0A27" w:rsidRPr="00DE4C57" w:rsidRDefault="002B0A27" w:rsidP="009D1416">
            <w:pPr>
              <w:rPr>
                <w:rFonts w:cstheme="minorHAnsi"/>
                <w:sz w:val="18"/>
                <w:szCs w:val="18"/>
              </w:rPr>
            </w:pPr>
          </w:p>
        </w:tc>
        <w:tc>
          <w:tcPr>
            <w:tcW w:w="1275" w:type="dxa"/>
          </w:tcPr>
          <w:p w14:paraId="23D539A1" w14:textId="383EAE8B" w:rsidR="002B0A27" w:rsidRPr="008F71F5" w:rsidRDefault="002B0A27" w:rsidP="009D1416">
            <w:pPr>
              <w:rPr>
                <w:rFonts w:cstheme="minorHAnsi"/>
                <w:sz w:val="18"/>
                <w:szCs w:val="18"/>
              </w:rPr>
            </w:pPr>
            <w:r w:rsidRPr="008F71F5">
              <w:rPr>
                <w:sz w:val="18"/>
                <w:szCs w:val="18"/>
              </w:rPr>
              <w:t>Disablity</w:t>
            </w:r>
          </w:p>
        </w:tc>
        <w:tc>
          <w:tcPr>
            <w:tcW w:w="2127" w:type="dxa"/>
            <w:vAlign w:val="bottom"/>
          </w:tcPr>
          <w:p w14:paraId="46109600" w14:textId="268408D7" w:rsidR="002B0A27" w:rsidRPr="006461C7" w:rsidRDefault="002B0A27" w:rsidP="009D1416">
            <w:pPr>
              <w:rPr>
                <w:rFonts w:cstheme="minorHAnsi"/>
                <w:sz w:val="18"/>
                <w:szCs w:val="18"/>
              </w:rPr>
            </w:pPr>
            <w:r>
              <w:rPr>
                <w:rFonts w:ascii="Calibri" w:hAnsi="Calibri" w:cs="Calibri"/>
                <w:color w:val="000000"/>
                <w:sz w:val="18"/>
                <w:szCs w:val="18"/>
              </w:rPr>
              <w:t>mRS</w:t>
            </w:r>
          </w:p>
        </w:tc>
      </w:tr>
      <w:tr w:rsidR="002B0A27" w:rsidRPr="00F638B0" w14:paraId="2DCB9C1E" w14:textId="71763DB2" w:rsidTr="002B0A27">
        <w:tc>
          <w:tcPr>
            <w:tcW w:w="1413" w:type="dxa"/>
          </w:tcPr>
          <w:p w14:paraId="54F463B4" w14:textId="686BE33B" w:rsidR="002B0A27" w:rsidRPr="00F638B0" w:rsidRDefault="002B0A27" w:rsidP="009D1416">
            <w:pPr>
              <w:rPr>
                <w:rFonts w:cstheme="minorHAnsi"/>
                <w:sz w:val="18"/>
                <w:szCs w:val="18"/>
              </w:rPr>
            </w:pPr>
            <w:r w:rsidRPr="00F638B0">
              <w:rPr>
                <w:rFonts w:cstheme="minorHAnsi"/>
                <w:sz w:val="18"/>
                <w:szCs w:val="18"/>
              </w:rPr>
              <w:t>Pasinska 2019</w:t>
            </w:r>
          </w:p>
        </w:tc>
        <w:tc>
          <w:tcPr>
            <w:tcW w:w="850" w:type="dxa"/>
          </w:tcPr>
          <w:p w14:paraId="3EA1E38E" w14:textId="13FA6E15" w:rsidR="002B0A27" w:rsidRPr="00F638B0" w:rsidRDefault="002B0A27" w:rsidP="009D1416">
            <w:pPr>
              <w:rPr>
                <w:rFonts w:cstheme="minorHAnsi"/>
                <w:color w:val="FF0000"/>
                <w:sz w:val="18"/>
                <w:szCs w:val="18"/>
              </w:rPr>
            </w:pPr>
          </w:p>
        </w:tc>
        <w:tc>
          <w:tcPr>
            <w:tcW w:w="851" w:type="dxa"/>
          </w:tcPr>
          <w:p w14:paraId="63A39F64" w14:textId="77777777" w:rsidR="002B0A27" w:rsidRPr="00F638B0" w:rsidRDefault="002B0A27" w:rsidP="009D1416">
            <w:pPr>
              <w:rPr>
                <w:rFonts w:cstheme="minorHAnsi"/>
                <w:sz w:val="18"/>
                <w:szCs w:val="18"/>
              </w:rPr>
            </w:pPr>
          </w:p>
        </w:tc>
        <w:tc>
          <w:tcPr>
            <w:tcW w:w="850" w:type="dxa"/>
          </w:tcPr>
          <w:p w14:paraId="1726B33F" w14:textId="77777777" w:rsidR="002B0A27" w:rsidRPr="00F638B0" w:rsidRDefault="002B0A27" w:rsidP="009D1416">
            <w:pPr>
              <w:rPr>
                <w:rFonts w:cstheme="minorHAnsi"/>
                <w:sz w:val="18"/>
                <w:szCs w:val="18"/>
              </w:rPr>
            </w:pPr>
          </w:p>
        </w:tc>
        <w:tc>
          <w:tcPr>
            <w:tcW w:w="1134" w:type="dxa"/>
          </w:tcPr>
          <w:p w14:paraId="42B72B4A" w14:textId="77777777" w:rsidR="002B0A27" w:rsidRPr="00F638B0" w:rsidRDefault="002B0A27" w:rsidP="009D1416">
            <w:pPr>
              <w:rPr>
                <w:rFonts w:cstheme="minorHAnsi"/>
                <w:sz w:val="18"/>
                <w:szCs w:val="18"/>
              </w:rPr>
            </w:pPr>
          </w:p>
        </w:tc>
        <w:tc>
          <w:tcPr>
            <w:tcW w:w="1134" w:type="dxa"/>
            <w:vAlign w:val="bottom"/>
          </w:tcPr>
          <w:p w14:paraId="08048097" w14:textId="10EF96E4" w:rsidR="002B0A27" w:rsidRPr="00F638B0" w:rsidRDefault="002B0A27" w:rsidP="009D1416">
            <w:pPr>
              <w:rPr>
                <w:rFonts w:cstheme="minorHAnsi"/>
                <w:sz w:val="18"/>
                <w:szCs w:val="18"/>
              </w:rPr>
            </w:pPr>
          </w:p>
        </w:tc>
        <w:tc>
          <w:tcPr>
            <w:tcW w:w="992" w:type="dxa"/>
          </w:tcPr>
          <w:p w14:paraId="53FC6C36" w14:textId="0B24CA7A" w:rsidR="002B0A27" w:rsidRPr="00DE4C57" w:rsidRDefault="002B0A27" w:rsidP="009D1416">
            <w:pPr>
              <w:rPr>
                <w:rFonts w:cstheme="minorHAnsi"/>
                <w:sz w:val="18"/>
                <w:szCs w:val="18"/>
              </w:rPr>
            </w:pPr>
          </w:p>
        </w:tc>
        <w:tc>
          <w:tcPr>
            <w:tcW w:w="1275" w:type="dxa"/>
          </w:tcPr>
          <w:p w14:paraId="72972331" w14:textId="57BADA25"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2B2E142D" w14:textId="3253DC46" w:rsidR="002B0A27" w:rsidRPr="006461C7" w:rsidRDefault="002B0A27" w:rsidP="009D1416">
            <w:pPr>
              <w:rPr>
                <w:rFonts w:cstheme="minorHAnsi"/>
                <w:sz w:val="18"/>
                <w:szCs w:val="18"/>
              </w:rPr>
            </w:pPr>
            <w:r>
              <w:rPr>
                <w:rFonts w:ascii="Calibri" w:hAnsi="Calibri" w:cs="Calibri"/>
                <w:color w:val="000000"/>
                <w:sz w:val="18"/>
                <w:szCs w:val="18"/>
              </w:rPr>
              <w:t>IADL</w:t>
            </w:r>
          </w:p>
        </w:tc>
      </w:tr>
      <w:tr w:rsidR="002B0A27" w:rsidRPr="00F638B0" w14:paraId="1FD8B801" w14:textId="6A6E361D" w:rsidTr="002B0A27">
        <w:tc>
          <w:tcPr>
            <w:tcW w:w="1413" w:type="dxa"/>
          </w:tcPr>
          <w:p w14:paraId="7730EC9C" w14:textId="0DF938D6" w:rsidR="002B0A27" w:rsidRPr="00F638B0" w:rsidRDefault="002B0A27" w:rsidP="009D1416">
            <w:pPr>
              <w:rPr>
                <w:rFonts w:cstheme="minorHAnsi"/>
                <w:sz w:val="18"/>
                <w:szCs w:val="18"/>
              </w:rPr>
            </w:pPr>
            <w:r w:rsidRPr="00F638B0">
              <w:rPr>
                <w:rFonts w:cstheme="minorHAnsi"/>
                <w:sz w:val="18"/>
                <w:szCs w:val="18"/>
              </w:rPr>
              <w:t>Pasinska 2019</w:t>
            </w:r>
          </w:p>
        </w:tc>
        <w:tc>
          <w:tcPr>
            <w:tcW w:w="850" w:type="dxa"/>
          </w:tcPr>
          <w:p w14:paraId="2AF201FA" w14:textId="77777777" w:rsidR="002B0A27" w:rsidRPr="00F638B0" w:rsidRDefault="002B0A27" w:rsidP="009D1416">
            <w:pPr>
              <w:rPr>
                <w:rFonts w:cstheme="minorHAnsi"/>
                <w:color w:val="FF0000"/>
                <w:sz w:val="18"/>
                <w:szCs w:val="18"/>
              </w:rPr>
            </w:pPr>
          </w:p>
        </w:tc>
        <w:tc>
          <w:tcPr>
            <w:tcW w:w="851" w:type="dxa"/>
          </w:tcPr>
          <w:p w14:paraId="21429D7A" w14:textId="77777777" w:rsidR="002B0A27" w:rsidRPr="00F638B0" w:rsidRDefault="002B0A27" w:rsidP="009D1416">
            <w:pPr>
              <w:rPr>
                <w:rFonts w:cstheme="minorHAnsi"/>
                <w:sz w:val="18"/>
                <w:szCs w:val="18"/>
              </w:rPr>
            </w:pPr>
          </w:p>
        </w:tc>
        <w:tc>
          <w:tcPr>
            <w:tcW w:w="850" w:type="dxa"/>
          </w:tcPr>
          <w:p w14:paraId="13A01A01" w14:textId="77777777" w:rsidR="002B0A27" w:rsidRPr="00F638B0" w:rsidRDefault="002B0A27" w:rsidP="009D1416">
            <w:pPr>
              <w:rPr>
                <w:rFonts w:cstheme="minorHAnsi"/>
                <w:sz w:val="18"/>
                <w:szCs w:val="18"/>
              </w:rPr>
            </w:pPr>
          </w:p>
        </w:tc>
        <w:tc>
          <w:tcPr>
            <w:tcW w:w="1134" w:type="dxa"/>
          </w:tcPr>
          <w:p w14:paraId="00125330" w14:textId="77777777" w:rsidR="002B0A27" w:rsidRPr="00F638B0" w:rsidRDefault="002B0A27" w:rsidP="009D1416">
            <w:pPr>
              <w:rPr>
                <w:rFonts w:cstheme="minorHAnsi"/>
                <w:sz w:val="18"/>
                <w:szCs w:val="18"/>
              </w:rPr>
            </w:pPr>
          </w:p>
        </w:tc>
        <w:tc>
          <w:tcPr>
            <w:tcW w:w="1134" w:type="dxa"/>
            <w:vAlign w:val="bottom"/>
          </w:tcPr>
          <w:p w14:paraId="5A0DFC1A" w14:textId="41D7CBC5" w:rsidR="002B0A27" w:rsidRPr="00F638B0" w:rsidRDefault="002B0A27" w:rsidP="009D1416">
            <w:pPr>
              <w:rPr>
                <w:rFonts w:cstheme="minorHAnsi"/>
                <w:sz w:val="18"/>
                <w:szCs w:val="18"/>
              </w:rPr>
            </w:pPr>
          </w:p>
        </w:tc>
        <w:tc>
          <w:tcPr>
            <w:tcW w:w="992" w:type="dxa"/>
          </w:tcPr>
          <w:p w14:paraId="7B34704E" w14:textId="715CCBD4" w:rsidR="002B0A27" w:rsidRPr="00DE4C57" w:rsidRDefault="002B0A27" w:rsidP="009D1416">
            <w:pPr>
              <w:rPr>
                <w:rFonts w:cstheme="minorHAnsi"/>
                <w:sz w:val="18"/>
                <w:szCs w:val="18"/>
              </w:rPr>
            </w:pPr>
          </w:p>
        </w:tc>
        <w:tc>
          <w:tcPr>
            <w:tcW w:w="1275" w:type="dxa"/>
          </w:tcPr>
          <w:p w14:paraId="1E54F40F" w14:textId="364F9A81" w:rsidR="002B0A27" w:rsidRPr="008F71F5" w:rsidRDefault="002B0A27" w:rsidP="009D1416">
            <w:pPr>
              <w:rPr>
                <w:rFonts w:cstheme="minorHAnsi"/>
                <w:sz w:val="18"/>
                <w:szCs w:val="18"/>
              </w:rPr>
            </w:pPr>
            <w:r w:rsidRPr="008F71F5">
              <w:rPr>
                <w:sz w:val="18"/>
                <w:szCs w:val="18"/>
              </w:rPr>
              <w:t>Disablity</w:t>
            </w:r>
          </w:p>
        </w:tc>
        <w:tc>
          <w:tcPr>
            <w:tcW w:w="2127" w:type="dxa"/>
            <w:vAlign w:val="bottom"/>
          </w:tcPr>
          <w:p w14:paraId="3C239427" w14:textId="56363DCC" w:rsidR="002B0A27" w:rsidRPr="006461C7" w:rsidRDefault="002B0A27" w:rsidP="009D1416">
            <w:pPr>
              <w:rPr>
                <w:rFonts w:cstheme="minorHAnsi"/>
                <w:sz w:val="18"/>
                <w:szCs w:val="18"/>
              </w:rPr>
            </w:pPr>
            <w:r>
              <w:rPr>
                <w:rFonts w:ascii="Calibri" w:hAnsi="Calibri" w:cs="Calibri"/>
                <w:color w:val="000000"/>
                <w:sz w:val="18"/>
                <w:szCs w:val="18"/>
              </w:rPr>
              <w:t>mRS</w:t>
            </w:r>
          </w:p>
        </w:tc>
      </w:tr>
      <w:tr w:rsidR="002B0A27" w:rsidRPr="00F638B0" w14:paraId="1FBB4665" w14:textId="3259229F" w:rsidTr="002B0A27">
        <w:tc>
          <w:tcPr>
            <w:tcW w:w="1413" w:type="dxa"/>
          </w:tcPr>
          <w:p w14:paraId="5817BEBA" w14:textId="2D061A86" w:rsidR="002B0A27" w:rsidRPr="00F638B0" w:rsidRDefault="002B0A27" w:rsidP="009D1416">
            <w:pPr>
              <w:rPr>
                <w:rFonts w:cstheme="minorHAnsi"/>
                <w:sz w:val="18"/>
                <w:szCs w:val="18"/>
              </w:rPr>
            </w:pPr>
            <w:r w:rsidRPr="00F638B0">
              <w:rPr>
                <w:rFonts w:cstheme="minorHAnsi"/>
                <w:sz w:val="18"/>
                <w:szCs w:val="18"/>
              </w:rPr>
              <w:t>Pasinska 2019</w:t>
            </w:r>
          </w:p>
        </w:tc>
        <w:tc>
          <w:tcPr>
            <w:tcW w:w="850" w:type="dxa"/>
          </w:tcPr>
          <w:p w14:paraId="21FCC089" w14:textId="77777777" w:rsidR="002B0A27" w:rsidRPr="00F638B0" w:rsidRDefault="002B0A27" w:rsidP="009D1416">
            <w:pPr>
              <w:rPr>
                <w:rFonts w:cstheme="minorHAnsi"/>
                <w:color w:val="FF0000"/>
                <w:sz w:val="18"/>
                <w:szCs w:val="18"/>
              </w:rPr>
            </w:pPr>
          </w:p>
        </w:tc>
        <w:tc>
          <w:tcPr>
            <w:tcW w:w="851" w:type="dxa"/>
          </w:tcPr>
          <w:p w14:paraId="78730EE0" w14:textId="77777777" w:rsidR="002B0A27" w:rsidRPr="00F638B0" w:rsidRDefault="002B0A27" w:rsidP="009D1416">
            <w:pPr>
              <w:rPr>
                <w:rFonts w:cstheme="minorHAnsi"/>
                <w:sz w:val="18"/>
                <w:szCs w:val="18"/>
              </w:rPr>
            </w:pPr>
          </w:p>
        </w:tc>
        <w:tc>
          <w:tcPr>
            <w:tcW w:w="850" w:type="dxa"/>
          </w:tcPr>
          <w:p w14:paraId="710E8FAC" w14:textId="77777777" w:rsidR="002B0A27" w:rsidRPr="00F638B0" w:rsidRDefault="002B0A27" w:rsidP="009D1416">
            <w:pPr>
              <w:rPr>
                <w:rFonts w:cstheme="minorHAnsi"/>
                <w:sz w:val="18"/>
                <w:szCs w:val="18"/>
              </w:rPr>
            </w:pPr>
          </w:p>
        </w:tc>
        <w:tc>
          <w:tcPr>
            <w:tcW w:w="1134" w:type="dxa"/>
          </w:tcPr>
          <w:p w14:paraId="56AAB3B1" w14:textId="77777777" w:rsidR="002B0A27" w:rsidRPr="00F638B0" w:rsidRDefault="002B0A27" w:rsidP="009D1416">
            <w:pPr>
              <w:rPr>
                <w:rFonts w:cstheme="minorHAnsi"/>
                <w:sz w:val="18"/>
                <w:szCs w:val="18"/>
              </w:rPr>
            </w:pPr>
          </w:p>
        </w:tc>
        <w:tc>
          <w:tcPr>
            <w:tcW w:w="1134" w:type="dxa"/>
            <w:vAlign w:val="bottom"/>
          </w:tcPr>
          <w:p w14:paraId="6DBC7107" w14:textId="77777777" w:rsidR="002B0A27" w:rsidRPr="00F638B0" w:rsidRDefault="002B0A27" w:rsidP="009D1416">
            <w:pPr>
              <w:rPr>
                <w:rFonts w:cstheme="minorHAnsi"/>
                <w:sz w:val="18"/>
                <w:szCs w:val="18"/>
              </w:rPr>
            </w:pPr>
          </w:p>
        </w:tc>
        <w:tc>
          <w:tcPr>
            <w:tcW w:w="992" w:type="dxa"/>
          </w:tcPr>
          <w:p w14:paraId="1B11B5DC" w14:textId="1D787075" w:rsidR="002B0A27" w:rsidRPr="00DE4C57" w:rsidRDefault="002B0A27" w:rsidP="009D1416">
            <w:pPr>
              <w:rPr>
                <w:rFonts w:cstheme="minorHAnsi"/>
                <w:sz w:val="18"/>
                <w:szCs w:val="18"/>
              </w:rPr>
            </w:pPr>
          </w:p>
        </w:tc>
        <w:tc>
          <w:tcPr>
            <w:tcW w:w="1275" w:type="dxa"/>
          </w:tcPr>
          <w:p w14:paraId="22A2BF73" w14:textId="34041149" w:rsidR="002B0A27" w:rsidRPr="008F71F5" w:rsidRDefault="002B0A27" w:rsidP="009D1416">
            <w:pPr>
              <w:rPr>
                <w:rFonts w:cstheme="minorHAnsi"/>
                <w:sz w:val="18"/>
                <w:szCs w:val="18"/>
              </w:rPr>
            </w:pPr>
          </w:p>
        </w:tc>
        <w:tc>
          <w:tcPr>
            <w:tcW w:w="2127" w:type="dxa"/>
          </w:tcPr>
          <w:p w14:paraId="5F71EBFB" w14:textId="77777777" w:rsidR="002B0A27" w:rsidRPr="00A51C56" w:rsidRDefault="002B0A27" w:rsidP="009D1416">
            <w:pPr>
              <w:rPr>
                <w:rFonts w:cstheme="minorHAnsi"/>
                <w:sz w:val="18"/>
                <w:szCs w:val="18"/>
              </w:rPr>
            </w:pPr>
            <w:r w:rsidRPr="00A51C56">
              <w:rPr>
                <w:rFonts w:cstheme="minorHAnsi"/>
                <w:sz w:val="18"/>
                <w:szCs w:val="18"/>
              </w:rPr>
              <w:t>Face to face interview</w:t>
            </w:r>
          </w:p>
          <w:p w14:paraId="58976B47" w14:textId="3076D640" w:rsidR="002B0A27" w:rsidRPr="006461C7" w:rsidRDefault="002B0A27" w:rsidP="009D1416">
            <w:pPr>
              <w:rPr>
                <w:rFonts w:cstheme="minorHAnsi"/>
                <w:sz w:val="18"/>
                <w:szCs w:val="18"/>
              </w:rPr>
            </w:pPr>
            <w:r w:rsidRPr="00A51C56">
              <w:rPr>
                <w:rFonts w:cstheme="minorHAnsi"/>
                <w:sz w:val="18"/>
                <w:szCs w:val="18"/>
              </w:rPr>
              <w:lastRenderedPageBreak/>
              <w:t>Telephone interveiw</w:t>
            </w:r>
          </w:p>
        </w:tc>
      </w:tr>
      <w:tr w:rsidR="002B0A27" w:rsidRPr="00F638B0" w14:paraId="4BCC9CA2" w14:textId="1FA63C10" w:rsidTr="002B0A27">
        <w:tc>
          <w:tcPr>
            <w:tcW w:w="1413" w:type="dxa"/>
          </w:tcPr>
          <w:p w14:paraId="6E884297" w14:textId="5E3443AB" w:rsidR="002B0A27" w:rsidRPr="00F638B0" w:rsidRDefault="002B0A27" w:rsidP="009D1416">
            <w:pPr>
              <w:rPr>
                <w:rFonts w:cstheme="minorHAnsi"/>
                <w:sz w:val="18"/>
                <w:szCs w:val="18"/>
              </w:rPr>
            </w:pPr>
            <w:r w:rsidRPr="00F638B0">
              <w:rPr>
                <w:rFonts w:cstheme="minorHAnsi"/>
                <w:sz w:val="18"/>
                <w:szCs w:val="18"/>
              </w:rPr>
              <w:lastRenderedPageBreak/>
              <w:t>Pasinska 2019</w:t>
            </w:r>
          </w:p>
        </w:tc>
        <w:tc>
          <w:tcPr>
            <w:tcW w:w="850" w:type="dxa"/>
          </w:tcPr>
          <w:p w14:paraId="7C6F9A01" w14:textId="77777777" w:rsidR="002B0A27" w:rsidRPr="00F638B0" w:rsidRDefault="002B0A27" w:rsidP="009D1416">
            <w:pPr>
              <w:rPr>
                <w:rFonts w:cstheme="minorHAnsi"/>
                <w:color w:val="FF0000"/>
                <w:sz w:val="18"/>
                <w:szCs w:val="18"/>
              </w:rPr>
            </w:pPr>
          </w:p>
        </w:tc>
        <w:tc>
          <w:tcPr>
            <w:tcW w:w="851" w:type="dxa"/>
          </w:tcPr>
          <w:p w14:paraId="60742201" w14:textId="77777777" w:rsidR="002B0A27" w:rsidRPr="00F638B0" w:rsidRDefault="002B0A27" w:rsidP="009D1416">
            <w:pPr>
              <w:rPr>
                <w:rFonts w:cstheme="minorHAnsi"/>
                <w:sz w:val="18"/>
                <w:szCs w:val="18"/>
              </w:rPr>
            </w:pPr>
          </w:p>
        </w:tc>
        <w:tc>
          <w:tcPr>
            <w:tcW w:w="850" w:type="dxa"/>
          </w:tcPr>
          <w:p w14:paraId="62497420" w14:textId="77777777" w:rsidR="002B0A27" w:rsidRPr="00F638B0" w:rsidRDefault="002B0A27" w:rsidP="009D1416">
            <w:pPr>
              <w:rPr>
                <w:rFonts w:cstheme="minorHAnsi"/>
                <w:sz w:val="18"/>
                <w:szCs w:val="18"/>
              </w:rPr>
            </w:pPr>
          </w:p>
        </w:tc>
        <w:tc>
          <w:tcPr>
            <w:tcW w:w="1134" w:type="dxa"/>
          </w:tcPr>
          <w:p w14:paraId="36F8E1D1" w14:textId="77777777" w:rsidR="002B0A27" w:rsidRPr="00F638B0" w:rsidRDefault="002B0A27" w:rsidP="009D1416">
            <w:pPr>
              <w:rPr>
                <w:rFonts w:cstheme="minorHAnsi"/>
                <w:sz w:val="18"/>
                <w:szCs w:val="18"/>
              </w:rPr>
            </w:pPr>
          </w:p>
        </w:tc>
        <w:tc>
          <w:tcPr>
            <w:tcW w:w="1134" w:type="dxa"/>
            <w:vAlign w:val="bottom"/>
          </w:tcPr>
          <w:p w14:paraId="04FBE1E0" w14:textId="77777777" w:rsidR="002B0A27" w:rsidRPr="00F638B0" w:rsidRDefault="002B0A27" w:rsidP="009D1416">
            <w:pPr>
              <w:rPr>
                <w:rFonts w:cstheme="minorHAnsi"/>
                <w:sz w:val="18"/>
                <w:szCs w:val="18"/>
              </w:rPr>
            </w:pPr>
          </w:p>
        </w:tc>
        <w:tc>
          <w:tcPr>
            <w:tcW w:w="992" w:type="dxa"/>
          </w:tcPr>
          <w:p w14:paraId="1764F4D4" w14:textId="08704486" w:rsidR="002B0A27" w:rsidRPr="00DE4C57" w:rsidRDefault="002B0A27" w:rsidP="009D1416">
            <w:pPr>
              <w:rPr>
                <w:rFonts w:cstheme="minorHAnsi"/>
                <w:sz w:val="18"/>
                <w:szCs w:val="18"/>
              </w:rPr>
            </w:pPr>
          </w:p>
        </w:tc>
        <w:tc>
          <w:tcPr>
            <w:tcW w:w="1275" w:type="dxa"/>
          </w:tcPr>
          <w:p w14:paraId="0556CCC5" w14:textId="1B17EB99" w:rsidR="002B0A27" w:rsidRPr="008F71F5" w:rsidRDefault="002B0A27" w:rsidP="009D1416">
            <w:pPr>
              <w:rPr>
                <w:rFonts w:cstheme="minorHAnsi"/>
                <w:sz w:val="18"/>
                <w:szCs w:val="18"/>
              </w:rPr>
            </w:pPr>
          </w:p>
        </w:tc>
        <w:tc>
          <w:tcPr>
            <w:tcW w:w="2127" w:type="dxa"/>
          </w:tcPr>
          <w:p w14:paraId="5FAF0F4B" w14:textId="77777777" w:rsidR="002B0A27" w:rsidRPr="00A51C56" w:rsidRDefault="002B0A27" w:rsidP="009D1416">
            <w:pPr>
              <w:rPr>
                <w:rFonts w:cstheme="minorHAnsi"/>
                <w:sz w:val="18"/>
                <w:szCs w:val="18"/>
              </w:rPr>
            </w:pPr>
            <w:r w:rsidRPr="00A51C56">
              <w:rPr>
                <w:rFonts w:cstheme="minorHAnsi"/>
                <w:sz w:val="18"/>
                <w:szCs w:val="18"/>
              </w:rPr>
              <w:t>Face to face interview</w:t>
            </w:r>
          </w:p>
          <w:p w14:paraId="6DFA5710" w14:textId="59EA9CAB" w:rsidR="002B0A27" w:rsidRPr="006461C7" w:rsidRDefault="002B0A27" w:rsidP="009D1416">
            <w:pPr>
              <w:rPr>
                <w:rFonts w:cstheme="minorHAnsi"/>
                <w:sz w:val="18"/>
                <w:szCs w:val="18"/>
              </w:rPr>
            </w:pPr>
            <w:r w:rsidRPr="00A51C56">
              <w:rPr>
                <w:rFonts w:cstheme="minorHAnsi"/>
                <w:sz w:val="18"/>
                <w:szCs w:val="18"/>
              </w:rPr>
              <w:t>Telephone interveiw</w:t>
            </w:r>
          </w:p>
        </w:tc>
      </w:tr>
      <w:tr w:rsidR="002B0A27" w:rsidRPr="00F638B0" w14:paraId="03F8EA06" w14:textId="7B42A269" w:rsidTr="002B0A27">
        <w:tc>
          <w:tcPr>
            <w:tcW w:w="1413" w:type="dxa"/>
          </w:tcPr>
          <w:p w14:paraId="03A1D22A" w14:textId="1614F1C8" w:rsidR="002B0A27" w:rsidRPr="00F638B0" w:rsidRDefault="002B0A27" w:rsidP="009D1416">
            <w:pPr>
              <w:rPr>
                <w:rFonts w:cstheme="minorHAnsi"/>
                <w:sz w:val="18"/>
                <w:szCs w:val="18"/>
              </w:rPr>
            </w:pPr>
            <w:r w:rsidRPr="00F638B0">
              <w:rPr>
                <w:rFonts w:cstheme="minorHAnsi"/>
                <w:sz w:val="18"/>
                <w:szCs w:val="18"/>
              </w:rPr>
              <w:t>Patel 2014</w:t>
            </w:r>
          </w:p>
        </w:tc>
        <w:tc>
          <w:tcPr>
            <w:tcW w:w="850" w:type="dxa"/>
          </w:tcPr>
          <w:p w14:paraId="72084A87" w14:textId="52C48082"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32022DD" w14:textId="54F1B06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2E66202" w14:textId="51B0F297" w:rsidR="002B0A27" w:rsidRPr="00F638B0" w:rsidRDefault="002B0A27" w:rsidP="009D1416">
            <w:pPr>
              <w:rPr>
                <w:rFonts w:cstheme="minorHAnsi"/>
                <w:sz w:val="18"/>
                <w:szCs w:val="18"/>
              </w:rPr>
            </w:pPr>
            <w:r w:rsidRPr="00F638B0">
              <w:rPr>
                <w:rFonts w:cstheme="minorHAnsi"/>
                <w:sz w:val="18"/>
                <w:szCs w:val="18"/>
              </w:rPr>
              <w:t>57/45</w:t>
            </w:r>
          </w:p>
        </w:tc>
        <w:tc>
          <w:tcPr>
            <w:tcW w:w="1134" w:type="dxa"/>
          </w:tcPr>
          <w:p w14:paraId="1B4ACBE2" w14:textId="2026670B" w:rsidR="002B0A27" w:rsidRPr="00F638B0" w:rsidRDefault="002B0A27" w:rsidP="009D1416">
            <w:pPr>
              <w:rPr>
                <w:rFonts w:cstheme="minorHAnsi"/>
                <w:sz w:val="18"/>
                <w:szCs w:val="18"/>
              </w:rPr>
            </w:pPr>
            <w:r w:rsidRPr="00F638B0">
              <w:rPr>
                <w:rFonts w:cstheme="minorHAnsi"/>
                <w:sz w:val="18"/>
                <w:szCs w:val="18"/>
              </w:rPr>
              <w:t>59.62/15.72</w:t>
            </w:r>
          </w:p>
        </w:tc>
        <w:tc>
          <w:tcPr>
            <w:tcW w:w="1134" w:type="dxa"/>
            <w:vAlign w:val="bottom"/>
          </w:tcPr>
          <w:p w14:paraId="1F7C58D2" w14:textId="0095617A" w:rsidR="002B0A27" w:rsidRPr="00F638B0" w:rsidRDefault="002B0A27" w:rsidP="009D1416">
            <w:pPr>
              <w:rPr>
                <w:rFonts w:cstheme="minorHAnsi"/>
                <w:sz w:val="18"/>
                <w:szCs w:val="18"/>
              </w:rPr>
            </w:pPr>
            <w:r w:rsidRPr="00F638B0">
              <w:rPr>
                <w:rFonts w:cstheme="minorHAnsi"/>
                <w:color w:val="000000"/>
                <w:sz w:val="18"/>
                <w:szCs w:val="18"/>
              </w:rPr>
              <w:t>Medical ICU</w:t>
            </w:r>
          </w:p>
        </w:tc>
        <w:tc>
          <w:tcPr>
            <w:tcW w:w="992" w:type="dxa"/>
          </w:tcPr>
          <w:p w14:paraId="3A9A950D" w14:textId="2D6FC617" w:rsidR="002B0A27" w:rsidRPr="00DE4C57" w:rsidRDefault="002B0A27" w:rsidP="009D1416">
            <w:pPr>
              <w:rPr>
                <w:rFonts w:cstheme="minorHAnsi"/>
                <w:sz w:val="18"/>
                <w:szCs w:val="18"/>
              </w:rPr>
            </w:pPr>
            <w:r w:rsidRPr="00A3581B">
              <w:rPr>
                <w:rFonts w:cstheme="minorHAnsi"/>
                <w:sz w:val="18"/>
                <w:szCs w:val="18"/>
              </w:rPr>
              <w:t>CAM-ICU</w:t>
            </w:r>
          </w:p>
        </w:tc>
        <w:tc>
          <w:tcPr>
            <w:tcW w:w="1275" w:type="dxa"/>
          </w:tcPr>
          <w:p w14:paraId="6EDA3C80" w14:textId="7FB60A65" w:rsidR="002B0A27" w:rsidRPr="008F71F5" w:rsidRDefault="002B0A27" w:rsidP="009D1416">
            <w:pPr>
              <w:rPr>
                <w:rFonts w:cstheme="minorHAnsi"/>
                <w:sz w:val="18"/>
                <w:szCs w:val="18"/>
              </w:rPr>
            </w:pPr>
          </w:p>
        </w:tc>
        <w:tc>
          <w:tcPr>
            <w:tcW w:w="2127" w:type="dxa"/>
          </w:tcPr>
          <w:p w14:paraId="62F9D037" w14:textId="77777777" w:rsidR="002B0A27" w:rsidRPr="00A51C56" w:rsidRDefault="002B0A27" w:rsidP="009D1416">
            <w:pPr>
              <w:rPr>
                <w:rFonts w:cstheme="minorHAnsi"/>
                <w:sz w:val="18"/>
                <w:szCs w:val="18"/>
              </w:rPr>
            </w:pPr>
            <w:r w:rsidRPr="00A51C56">
              <w:rPr>
                <w:rFonts w:cstheme="minorHAnsi"/>
                <w:sz w:val="18"/>
                <w:szCs w:val="18"/>
              </w:rPr>
              <w:t>Interview</w:t>
            </w:r>
          </w:p>
          <w:p w14:paraId="24B5A9FF" w14:textId="77777777" w:rsidR="002B0A27" w:rsidRPr="00A51C56" w:rsidRDefault="002B0A27" w:rsidP="009D1416">
            <w:pPr>
              <w:rPr>
                <w:rFonts w:cstheme="minorHAnsi"/>
                <w:sz w:val="18"/>
                <w:szCs w:val="18"/>
              </w:rPr>
            </w:pPr>
            <w:r w:rsidRPr="00A51C56">
              <w:rPr>
                <w:rFonts w:cstheme="minorHAnsi"/>
                <w:sz w:val="18"/>
                <w:szCs w:val="18"/>
              </w:rPr>
              <w:t>Medical records</w:t>
            </w:r>
          </w:p>
          <w:p w14:paraId="454FE4E6" w14:textId="68475135" w:rsidR="002B0A27" w:rsidRPr="006461C7" w:rsidRDefault="002B0A27" w:rsidP="009D1416">
            <w:pPr>
              <w:rPr>
                <w:rFonts w:cstheme="minorHAnsi"/>
                <w:sz w:val="18"/>
                <w:szCs w:val="18"/>
              </w:rPr>
            </w:pPr>
            <w:r w:rsidRPr="00A51C56">
              <w:rPr>
                <w:rFonts w:cstheme="minorHAnsi"/>
                <w:sz w:val="18"/>
                <w:szCs w:val="18"/>
              </w:rPr>
              <w:t>Social Security Death Index</w:t>
            </w:r>
          </w:p>
        </w:tc>
      </w:tr>
      <w:tr w:rsidR="002B0A27" w:rsidRPr="00F638B0" w14:paraId="1F3D146B" w14:textId="22E306CA" w:rsidTr="002B0A27">
        <w:tc>
          <w:tcPr>
            <w:tcW w:w="1413" w:type="dxa"/>
          </w:tcPr>
          <w:p w14:paraId="7F36961B" w14:textId="3C8C4665" w:rsidR="002B0A27" w:rsidRPr="00F638B0" w:rsidRDefault="002B0A27" w:rsidP="009D1416">
            <w:pPr>
              <w:rPr>
                <w:rFonts w:cstheme="minorHAnsi"/>
                <w:sz w:val="18"/>
                <w:szCs w:val="18"/>
              </w:rPr>
            </w:pPr>
            <w:r w:rsidRPr="00F638B0">
              <w:rPr>
                <w:rFonts w:cstheme="minorHAnsi"/>
                <w:sz w:val="18"/>
                <w:szCs w:val="18"/>
              </w:rPr>
              <w:t>Patel 2014</w:t>
            </w:r>
          </w:p>
        </w:tc>
        <w:tc>
          <w:tcPr>
            <w:tcW w:w="850" w:type="dxa"/>
          </w:tcPr>
          <w:p w14:paraId="6C299745" w14:textId="77777777" w:rsidR="002B0A27" w:rsidRPr="00F638B0" w:rsidRDefault="002B0A27" w:rsidP="009D1416">
            <w:pPr>
              <w:rPr>
                <w:rFonts w:cstheme="minorHAnsi"/>
                <w:color w:val="FF0000"/>
                <w:sz w:val="18"/>
                <w:szCs w:val="18"/>
              </w:rPr>
            </w:pPr>
          </w:p>
        </w:tc>
        <w:tc>
          <w:tcPr>
            <w:tcW w:w="851" w:type="dxa"/>
          </w:tcPr>
          <w:p w14:paraId="129D2FE0" w14:textId="77777777" w:rsidR="002B0A27" w:rsidRPr="00F638B0" w:rsidRDefault="002B0A27" w:rsidP="009D1416">
            <w:pPr>
              <w:rPr>
                <w:rFonts w:cstheme="minorHAnsi"/>
                <w:sz w:val="18"/>
                <w:szCs w:val="18"/>
              </w:rPr>
            </w:pPr>
          </w:p>
        </w:tc>
        <w:tc>
          <w:tcPr>
            <w:tcW w:w="850" w:type="dxa"/>
          </w:tcPr>
          <w:p w14:paraId="334256F4" w14:textId="77777777" w:rsidR="002B0A27" w:rsidRPr="00F638B0" w:rsidRDefault="002B0A27" w:rsidP="009D1416">
            <w:pPr>
              <w:rPr>
                <w:rFonts w:cstheme="minorHAnsi"/>
                <w:sz w:val="18"/>
                <w:szCs w:val="18"/>
              </w:rPr>
            </w:pPr>
          </w:p>
        </w:tc>
        <w:tc>
          <w:tcPr>
            <w:tcW w:w="1134" w:type="dxa"/>
          </w:tcPr>
          <w:p w14:paraId="130E996C" w14:textId="77777777" w:rsidR="002B0A27" w:rsidRPr="00F638B0" w:rsidRDefault="002B0A27" w:rsidP="009D1416">
            <w:pPr>
              <w:rPr>
                <w:rFonts w:cstheme="minorHAnsi"/>
                <w:sz w:val="18"/>
                <w:szCs w:val="18"/>
              </w:rPr>
            </w:pPr>
          </w:p>
        </w:tc>
        <w:tc>
          <w:tcPr>
            <w:tcW w:w="1134" w:type="dxa"/>
            <w:vAlign w:val="bottom"/>
          </w:tcPr>
          <w:p w14:paraId="3220825A" w14:textId="7DC92E01" w:rsidR="002B0A27" w:rsidRPr="00F638B0" w:rsidRDefault="002B0A27" w:rsidP="009D1416">
            <w:pPr>
              <w:rPr>
                <w:rFonts w:cstheme="minorHAnsi"/>
                <w:sz w:val="18"/>
                <w:szCs w:val="18"/>
              </w:rPr>
            </w:pPr>
          </w:p>
        </w:tc>
        <w:tc>
          <w:tcPr>
            <w:tcW w:w="992" w:type="dxa"/>
          </w:tcPr>
          <w:p w14:paraId="338CA53F" w14:textId="7B8B88C8" w:rsidR="002B0A27" w:rsidRPr="00DE4C57" w:rsidRDefault="002B0A27" w:rsidP="009D1416">
            <w:pPr>
              <w:rPr>
                <w:rFonts w:cstheme="minorHAnsi"/>
                <w:sz w:val="18"/>
                <w:szCs w:val="18"/>
              </w:rPr>
            </w:pPr>
          </w:p>
        </w:tc>
        <w:tc>
          <w:tcPr>
            <w:tcW w:w="1275" w:type="dxa"/>
          </w:tcPr>
          <w:p w14:paraId="2BF7BAAF" w14:textId="05B9BF47" w:rsidR="002B0A27" w:rsidRPr="008F71F5" w:rsidRDefault="002B0A27" w:rsidP="009D1416">
            <w:pPr>
              <w:rPr>
                <w:rFonts w:cstheme="minorHAnsi"/>
                <w:sz w:val="18"/>
                <w:szCs w:val="18"/>
              </w:rPr>
            </w:pPr>
          </w:p>
        </w:tc>
        <w:tc>
          <w:tcPr>
            <w:tcW w:w="2127" w:type="dxa"/>
          </w:tcPr>
          <w:p w14:paraId="16CF54CE" w14:textId="77777777" w:rsidR="002B0A27" w:rsidRPr="00A51C56" w:rsidRDefault="002B0A27" w:rsidP="009D1416">
            <w:pPr>
              <w:rPr>
                <w:rFonts w:cstheme="minorHAnsi"/>
                <w:sz w:val="18"/>
                <w:szCs w:val="18"/>
              </w:rPr>
            </w:pPr>
            <w:r w:rsidRPr="00A51C56">
              <w:rPr>
                <w:rFonts w:cstheme="minorHAnsi"/>
                <w:sz w:val="18"/>
                <w:szCs w:val="18"/>
              </w:rPr>
              <w:t>Interview</w:t>
            </w:r>
          </w:p>
          <w:p w14:paraId="2AF51A82" w14:textId="77777777" w:rsidR="002B0A27" w:rsidRPr="00A51C56" w:rsidRDefault="002B0A27" w:rsidP="009D1416">
            <w:pPr>
              <w:rPr>
                <w:rFonts w:cstheme="minorHAnsi"/>
                <w:sz w:val="18"/>
                <w:szCs w:val="18"/>
              </w:rPr>
            </w:pPr>
            <w:r w:rsidRPr="00A51C56">
              <w:rPr>
                <w:rFonts w:cstheme="minorHAnsi"/>
                <w:sz w:val="18"/>
                <w:szCs w:val="18"/>
              </w:rPr>
              <w:t>Medical records</w:t>
            </w:r>
          </w:p>
          <w:p w14:paraId="59C18D36" w14:textId="1806C57F" w:rsidR="002B0A27" w:rsidRPr="006461C7" w:rsidRDefault="002B0A27" w:rsidP="009D1416">
            <w:pPr>
              <w:rPr>
                <w:rFonts w:cstheme="minorHAnsi"/>
                <w:sz w:val="18"/>
                <w:szCs w:val="18"/>
              </w:rPr>
            </w:pPr>
            <w:r w:rsidRPr="00A51C56">
              <w:rPr>
                <w:rFonts w:cstheme="minorHAnsi"/>
                <w:sz w:val="18"/>
                <w:szCs w:val="18"/>
              </w:rPr>
              <w:t>Social Security Death Index</w:t>
            </w:r>
          </w:p>
        </w:tc>
      </w:tr>
      <w:tr w:rsidR="002B0A27" w:rsidRPr="00F638B0" w14:paraId="5F98F063" w14:textId="6A905545" w:rsidTr="002B0A27">
        <w:tc>
          <w:tcPr>
            <w:tcW w:w="1413" w:type="dxa"/>
          </w:tcPr>
          <w:p w14:paraId="05451555" w14:textId="6C756821" w:rsidR="002B0A27" w:rsidRPr="00F638B0" w:rsidRDefault="002B0A27" w:rsidP="009D1416">
            <w:pPr>
              <w:rPr>
                <w:rFonts w:cstheme="minorHAnsi"/>
                <w:sz w:val="18"/>
                <w:szCs w:val="18"/>
              </w:rPr>
            </w:pPr>
            <w:r w:rsidRPr="00F638B0">
              <w:rPr>
                <w:rFonts w:cstheme="minorHAnsi"/>
                <w:sz w:val="18"/>
                <w:szCs w:val="18"/>
              </w:rPr>
              <w:t>Patel 2014</w:t>
            </w:r>
          </w:p>
        </w:tc>
        <w:tc>
          <w:tcPr>
            <w:tcW w:w="850" w:type="dxa"/>
          </w:tcPr>
          <w:p w14:paraId="465003CB" w14:textId="32B487A5" w:rsidR="002B0A27" w:rsidRPr="00F638B0" w:rsidRDefault="002B0A27" w:rsidP="009D1416">
            <w:pPr>
              <w:rPr>
                <w:rFonts w:cstheme="minorHAnsi"/>
                <w:color w:val="FF0000"/>
                <w:sz w:val="18"/>
                <w:szCs w:val="18"/>
              </w:rPr>
            </w:pPr>
          </w:p>
        </w:tc>
        <w:tc>
          <w:tcPr>
            <w:tcW w:w="851" w:type="dxa"/>
          </w:tcPr>
          <w:p w14:paraId="06AE5924" w14:textId="77777777" w:rsidR="002B0A27" w:rsidRPr="00F638B0" w:rsidRDefault="002B0A27" w:rsidP="009D1416">
            <w:pPr>
              <w:rPr>
                <w:rFonts w:cstheme="minorHAnsi"/>
                <w:sz w:val="18"/>
                <w:szCs w:val="18"/>
              </w:rPr>
            </w:pPr>
          </w:p>
        </w:tc>
        <w:tc>
          <w:tcPr>
            <w:tcW w:w="850" w:type="dxa"/>
          </w:tcPr>
          <w:p w14:paraId="699E7E1C" w14:textId="77777777" w:rsidR="002B0A27" w:rsidRPr="00F638B0" w:rsidRDefault="002B0A27" w:rsidP="009D1416">
            <w:pPr>
              <w:rPr>
                <w:rFonts w:cstheme="minorHAnsi"/>
                <w:sz w:val="18"/>
                <w:szCs w:val="18"/>
              </w:rPr>
            </w:pPr>
          </w:p>
        </w:tc>
        <w:tc>
          <w:tcPr>
            <w:tcW w:w="1134" w:type="dxa"/>
          </w:tcPr>
          <w:p w14:paraId="0058F5AE" w14:textId="77777777" w:rsidR="002B0A27" w:rsidRPr="00F638B0" w:rsidRDefault="002B0A27" w:rsidP="009D1416">
            <w:pPr>
              <w:rPr>
                <w:rFonts w:cstheme="minorHAnsi"/>
                <w:sz w:val="18"/>
                <w:szCs w:val="18"/>
              </w:rPr>
            </w:pPr>
          </w:p>
        </w:tc>
        <w:tc>
          <w:tcPr>
            <w:tcW w:w="1134" w:type="dxa"/>
            <w:vAlign w:val="bottom"/>
          </w:tcPr>
          <w:p w14:paraId="6FD5D133" w14:textId="06E29A0A" w:rsidR="002B0A27" w:rsidRPr="00F638B0" w:rsidRDefault="002B0A27" w:rsidP="009D1416">
            <w:pPr>
              <w:rPr>
                <w:rFonts w:cstheme="minorHAnsi"/>
                <w:sz w:val="18"/>
                <w:szCs w:val="18"/>
              </w:rPr>
            </w:pPr>
          </w:p>
        </w:tc>
        <w:tc>
          <w:tcPr>
            <w:tcW w:w="992" w:type="dxa"/>
          </w:tcPr>
          <w:p w14:paraId="1A59DCA4" w14:textId="330B54DF" w:rsidR="002B0A27" w:rsidRPr="00DE4C57" w:rsidRDefault="002B0A27" w:rsidP="009D1416">
            <w:pPr>
              <w:rPr>
                <w:rFonts w:cstheme="minorHAnsi"/>
                <w:sz w:val="18"/>
                <w:szCs w:val="18"/>
              </w:rPr>
            </w:pPr>
          </w:p>
        </w:tc>
        <w:tc>
          <w:tcPr>
            <w:tcW w:w="1275" w:type="dxa"/>
          </w:tcPr>
          <w:p w14:paraId="2C17B205" w14:textId="77777777" w:rsidR="002B0A27" w:rsidRPr="008F71F5" w:rsidRDefault="002B0A27" w:rsidP="009D1416">
            <w:pPr>
              <w:rPr>
                <w:rFonts w:cstheme="minorHAnsi"/>
                <w:sz w:val="18"/>
                <w:szCs w:val="18"/>
              </w:rPr>
            </w:pPr>
          </w:p>
        </w:tc>
        <w:tc>
          <w:tcPr>
            <w:tcW w:w="2127" w:type="dxa"/>
          </w:tcPr>
          <w:p w14:paraId="14F52047" w14:textId="77777777" w:rsidR="002B0A27" w:rsidRPr="00A51C56" w:rsidRDefault="002B0A27" w:rsidP="009D1416">
            <w:pPr>
              <w:rPr>
                <w:rFonts w:cstheme="minorHAnsi"/>
                <w:sz w:val="18"/>
                <w:szCs w:val="18"/>
              </w:rPr>
            </w:pPr>
            <w:r w:rsidRPr="00A51C56">
              <w:rPr>
                <w:rFonts w:cstheme="minorHAnsi"/>
                <w:sz w:val="18"/>
                <w:szCs w:val="18"/>
              </w:rPr>
              <w:t>Interview</w:t>
            </w:r>
          </w:p>
          <w:p w14:paraId="1AE402F6" w14:textId="77777777" w:rsidR="002B0A27" w:rsidRPr="00A51C56" w:rsidRDefault="002B0A27" w:rsidP="009D1416">
            <w:pPr>
              <w:rPr>
                <w:rFonts w:cstheme="minorHAnsi"/>
                <w:sz w:val="18"/>
                <w:szCs w:val="18"/>
              </w:rPr>
            </w:pPr>
            <w:r w:rsidRPr="00A51C56">
              <w:rPr>
                <w:rFonts w:cstheme="minorHAnsi"/>
                <w:sz w:val="18"/>
                <w:szCs w:val="18"/>
              </w:rPr>
              <w:t>Medical records</w:t>
            </w:r>
          </w:p>
          <w:p w14:paraId="24152516" w14:textId="38524F90" w:rsidR="002B0A27" w:rsidRPr="006461C7" w:rsidRDefault="002B0A27" w:rsidP="009D1416">
            <w:pPr>
              <w:rPr>
                <w:rFonts w:cstheme="minorHAnsi"/>
                <w:sz w:val="18"/>
                <w:szCs w:val="18"/>
              </w:rPr>
            </w:pPr>
            <w:r w:rsidRPr="00A51C56">
              <w:rPr>
                <w:rFonts w:cstheme="minorHAnsi"/>
                <w:sz w:val="18"/>
                <w:szCs w:val="18"/>
              </w:rPr>
              <w:t>Social Security Death Index</w:t>
            </w:r>
          </w:p>
        </w:tc>
      </w:tr>
      <w:tr w:rsidR="002B0A27" w:rsidRPr="00F638B0" w14:paraId="06C118C2" w14:textId="36C38284" w:rsidTr="002B0A27">
        <w:tc>
          <w:tcPr>
            <w:tcW w:w="1413" w:type="dxa"/>
          </w:tcPr>
          <w:p w14:paraId="094AFB28" w14:textId="6F28B937" w:rsidR="002B0A27" w:rsidRPr="00F638B0" w:rsidRDefault="002B0A27" w:rsidP="009D1416">
            <w:pPr>
              <w:rPr>
                <w:rFonts w:cstheme="minorHAnsi"/>
                <w:sz w:val="18"/>
                <w:szCs w:val="18"/>
              </w:rPr>
            </w:pPr>
            <w:r w:rsidRPr="00F638B0">
              <w:rPr>
                <w:rFonts w:cstheme="minorHAnsi"/>
                <w:sz w:val="18"/>
                <w:szCs w:val="18"/>
              </w:rPr>
              <w:t>Paulino 2023</w:t>
            </w:r>
          </w:p>
        </w:tc>
        <w:tc>
          <w:tcPr>
            <w:tcW w:w="850" w:type="dxa"/>
          </w:tcPr>
          <w:p w14:paraId="1C91E44E" w14:textId="30DD527C" w:rsidR="002B0A27" w:rsidRPr="00F638B0" w:rsidRDefault="002B0A27" w:rsidP="009D1416">
            <w:pPr>
              <w:rPr>
                <w:rFonts w:cstheme="minorHAnsi"/>
                <w:color w:val="FF0000"/>
                <w:sz w:val="18"/>
                <w:szCs w:val="18"/>
              </w:rPr>
            </w:pPr>
            <w:r w:rsidRPr="00F638B0">
              <w:rPr>
                <w:rFonts w:cstheme="minorHAnsi"/>
                <w:sz w:val="18"/>
                <w:szCs w:val="18"/>
              </w:rPr>
              <w:t>Portugal</w:t>
            </w:r>
          </w:p>
        </w:tc>
        <w:tc>
          <w:tcPr>
            <w:tcW w:w="851" w:type="dxa"/>
          </w:tcPr>
          <w:p w14:paraId="23F055B6" w14:textId="570A0F8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614E4A2" w14:textId="3C3E81FA" w:rsidR="002B0A27" w:rsidRPr="00F638B0" w:rsidRDefault="002B0A27" w:rsidP="009D1416">
            <w:pPr>
              <w:rPr>
                <w:rFonts w:cstheme="minorHAnsi"/>
                <w:sz w:val="18"/>
                <w:szCs w:val="18"/>
              </w:rPr>
            </w:pPr>
            <w:r w:rsidRPr="00F638B0">
              <w:rPr>
                <w:rFonts w:cstheme="minorHAnsi"/>
                <w:sz w:val="18"/>
                <w:szCs w:val="18"/>
              </w:rPr>
              <w:t>60/46</w:t>
            </w:r>
          </w:p>
        </w:tc>
        <w:tc>
          <w:tcPr>
            <w:tcW w:w="1134" w:type="dxa"/>
          </w:tcPr>
          <w:p w14:paraId="7A93F98F" w14:textId="05DEF80A"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19D9D392" w14:textId="29F6CE68" w:rsidR="002B0A27" w:rsidRPr="00F638B0" w:rsidRDefault="002B0A27" w:rsidP="009D1416">
            <w:pPr>
              <w:rPr>
                <w:rFonts w:cstheme="minorHAnsi"/>
                <w:sz w:val="18"/>
                <w:szCs w:val="18"/>
              </w:rPr>
            </w:pPr>
            <w:r w:rsidRPr="00F638B0">
              <w:rPr>
                <w:rFonts w:cstheme="minorHAnsi"/>
                <w:color w:val="000000"/>
                <w:sz w:val="18"/>
                <w:szCs w:val="18"/>
              </w:rPr>
              <w:t>Admitted to medical and surgical ICU</w:t>
            </w:r>
          </w:p>
        </w:tc>
        <w:tc>
          <w:tcPr>
            <w:tcW w:w="992" w:type="dxa"/>
          </w:tcPr>
          <w:p w14:paraId="2281881C" w14:textId="0E7ECC58" w:rsidR="002B0A27" w:rsidRPr="00DE4C57" w:rsidRDefault="002B0A27" w:rsidP="009D1416">
            <w:pPr>
              <w:rPr>
                <w:rFonts w:cstheme="minorHAnsi"/>
                <w:sz w:val="18"/>
                <w:szCs w:val="18"/>
              </w:rPr>
            </w:pPr>
            <w:r w:rsidRPr="00A3581B">
              <w:rPr>
                <w:rFonts w:cstheme="minorHAnsi"/>
                <w:sz w:val="18"/>
                <w:szCs w:val="18"/>
              </w:rPr>
              <w:t>ICDSC</w:t>
            </w:r>
          </w:p>
        </w:tc>
        <w:tc>
          <w:tcPr>
            <w:tcW w:w="1275" w:type="dxa"/>
          </w:tcPr>
          <w:p w14:paraId="2698C5FE" w14:textId="26E71145"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DF05EF0" w14:textId="3B4E7810" w:rsidR="002B0A27" w:rsidRPr="006461C7" w:rsidRDefault="002B0A27" w:rsidP="009D1416">
            <w:pPr>
              <w:rPr>
                <w:rFonts w:cstheme="minorHAnsi"/>
                <w:sz w:val="18"/>
                <w:szCs w:val="18"/>
              </w:rPr>
            </w:pPr>
            <w:r>
              <w:rPr>
                <w:rFonts w:ascii="Calibri" w:hAnsi="Calibri" w:cs="Calibri"/>
                <w:color w:val="000000"/>
                <w:sz w:val="18"/>
                <w:szCs w:val="18"/>
              </w:rPr>
              <w:t xml:space="preserve">Katz ADL Index  </w:t>
            </w:r>
          </w:p>
        </w:tc>
      </w:tr>
      <w:tr w:rsidR="002B0A27" w:rsidRPr="00F638B0" w14:paraId="2A13C351" w14:textId="0A76D25E" w:rsidTr="002B0A27">
        <w:tc>
          <w:tcPr>
            <w:tcW w:w="1413" w:type="dxa"/>
          </w:tcPr>
          <w:p w14:paraId="38DF7EED" w14:textId="08565D4F" w:rsidR="002B0A27" w:rsidRPr="00F638B0" w:rsidRDefault="002B0A27" w:rsidP="009D1416">
            <w:pPr>
              <w:rPr>
                <w:rFonts w:cstheme="minorHAnsi"/>
                <w:sz w:val="18"/>
                <w:szCs w:val="18"/>
              </w:rPr>
            </w:pPr>
            <w:r w:rsidRPr="00F638B0">
              <w:rPr>
                <w:rFonts w:cstheme="minorHAnsi"/>
                <w:sz w:val="18"/>
                <w:szCs w:val="18"/>
              </w:rPr>
              <w:t>Paulino 2023</w:t>
            </w:r>
          </w:p>
        </w:tc>
        <w:tc>
          <w:tcPr>
            <w:tcW w:w="850" w:type="dxa"/>
          </w:tcPr>
          <w:p w14:paraId="711529A1" w14:textId="77777777" w:rsidR="002B0A27" w:rsidRPr="00F638B0" w:rsidRDefault="002B0A27" w:rsidP="009D1416">
            <w:pPr>
              <w:rPr>
                <w:rFonts w:cstheme="minorHAnsi"/>
                <w:color w:val="FF0000"/>
                <w:sz w:val="18"/>
                <w:szCs w:val="18"/>
              </w:rPr>
            </w:pPr>
          </w:p>
        </w:tc>
        <w:tc>
          <w:tcPr>
            <w:tcW w:w="851" w:type="dxa"/>
          </w:tcPr>
          <w:p w14:paraId="53EAF608" w14:textId="77777777" w:rsidR="002B0A27" w:rsidRPr="00F638B0" w:rsidRDefault="002B0A27" w:rsidP="009D1416">
            <w:pPr>
              <w:rPr>
                <w:rFonts w:cstheme="minorHAnsi"/>
                <w:sz w:val="18"/>
                <w:szCs w:val="18"/>
              </w:rPr>
            </w:pPr>
          </w:p>
        </w:tc>
        <w:tc>
          <w:tcPr>
            <w:tcW w:w="850" w:type="dxa"/>
          </w:tcPr>
          <w:p w14:paraId="77ED6426" w14:textId="77777777" w:rsidR="002B0A27" w:rsidRPr="00F638B0" w:rsidRDefault="002B0A27" w:rsidP="009D1416">
            <w:pPr>
              <w:rPr>
                <w:rFonts w:cstheme="minorHAnsi"/>
                <w:sz w:val="18"/>
                <w:szCs w:val="18"/>
              </w:rPr>
            </w:pPr>
          </w:p>
        </w:tc>
        <w:tc>
          <w:tcPr>
            <w:tcW w:w="1134" w:type="dxa"/>
          </w:tcPr>
          <w:p w14:paraId="6927FE70" w14:textId="77777777" w:rsidR="002B0A27" w:rsidRPr="00F638B0" w:rsidRDefault="002B0A27" w:rsidP="009D1416">
            <w:pPr>
              <w:rPr>
                <w:rFonts w:cstheme="minorHAnsi"/>
                <w:sz w:val="18"/>
                <w:szCs w:val="18"/>
              </w:rPr>
            </w:pPr>
          </w:p>
        </w:tc>
        <w:tc>
          <w:tcPr>
            <w:tcW w:w="1134" w:type="dxa"/>
            <w:vAlign w:val="bottom"/>
          </w:tcPr>
          <w:p w14:paraId="3E58F99C" w14:textId="7C593C53" w:rsidR="002B0A27" w:rsidRPr="00F638B0" w:rsidRDefault="002B0A27" w:rsidP="009D1416">
            <w:pPr>
              <w:rPr>
                <w:rFonts w:cstheme="minorHAnsi"/>
                <w:sz w:val="18"/>
                <w:szCs w:val="18"/>
              </w:rPr>
            </w:pPr>
          </w:p>
        </w:tc>
        <w:tc>
          <w:tcPr>
            <w:tcW w:w="992" w:type="dxa"/>
          </w:tcPr>
          <w:p w14:paraId="43BE18F1" w14:textId="1F289E2D" w:rsidR="002B0A27" w:rsidRPr="00DE4C57" w:rsidRDefault="002B0A27" w:rsidP="009D1416">
            <w:pPr>
              <w:rPr>
                <w:rFonts w:cstheme="minorHAnsi"/>
                <w:sz w:val="18"/>
                <w:szCs w:val="18"/>
              </w:rPr>
            </w:pPr>
          </w:p>
        </w:tc>
        <w:tc>
          <w:tcPr>
            <w:tcW w:w="1275" w:type="dxa"/>
          </w:tcPr>
          <w:p w14:paraId="301B25EA" w14:textId="098E45B5"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1C8A5E8C" w14:textId="4C60DBD9" w:rsidR="002B0A27" w:rsidRPr="006461C7" w:rsidRDefault="002B0A27" w:rsidP="009D1416">
            <w:pPr>
              <w:rPr>
                <w:rFonts w:cstheme="minorHAnsi"/>
                <w:sz w:val="18"/>
                <w:szCs w:val="18"/>
              </w:rPr>
            </w:pPr>
            <w:r>
              <w:rPr>
                <w:rFonts w:ascii="Calibri" w:hAnsi="Calibri" w:cs="Calibri"/>
                <w:color w:val="000000"/>
                <w:sz w:val="18"/>
                <w:szCs w:val="18"/>
              </w:rPr>
              <w:t xml:space="preserve">Katz ADL Index  </w:t>
            </w:r>
          </w:p>
        </w:tc>
      </w:tr>
      <w:tr w:rsidR="002B0A27" w:rsidRPr="00F638B0" w14:paraId="5DA8B48B" w14:textId="41EF393A" w:rsidTr="002B0A27">
        <w:tc>
          <w:tcPr>
            <w:tcW w:w="1413" w:type="dxa"/>
          </w:tcPr>
          <w:p w14:paraId="5338D623" w14:textId="74464995" w:rsidR="002B0A27" w:rsidRPr="00F638B0" w:rsidRDefault="002B0A27" w:rsidP="009D1416">
            <w:pPr>
              <w:rPr>
                <w:rFonts w:cstheme="minorHAnsi"/>
                <w:sz w:val="18"/>
                <w:szCs w:val="18"/>
              </w:rPr>
            </w:pPr>
            <w:r w:rsidRPr="00F638B0">
              <w:rPr>
                <w:rFonts w:cstheme="minorHAnsi"/>
                <w:sz w:val="18"/>
                <w:szCs w:val="18"/>
              </w:rPr>
              <w:t>Paulino 2023</w:t>
            </w:r>
          </w:p>
        </w:tc>
        <w:tc>
          <w:tcPr>
            <w:tcW w:w="850" w:type="dxa"/>
          </w:tcPr>
          <w:p w14:paraId="467BE324" w14:textId="4D28CA14" w:rsidR="002B0A27" w:rsidRPr="00F638B0" w:rsidRDefault="002B0A27" w:rsidP="009D1416">
            <w:pPr>
              <w:rPr>
                <w:rFonts w:cstheme="minorHAnsi"/>
                <w:color w:val="FF0000"/>
                <w:sz w:val="18"/>
                <w:szCs w:val="18"/>
              </w:rPr>
            </w:pPr>
          </w:p>
        </w:tc>
        <w:tc>
          <w:tcPr>
            <w:tcW w:w="851" w:type="dxa"/>
          </w:tcPr>
          <w:p w14:paraId="19C5C189" w14:textId="77777777" w:rsidR="002B0A27" w:rsidRPr="00F638B0" w:rsidRDefault="002B0A27" w:rsidP="009D1416">
            <w:pPr>
              <w:rPr>
                <w:rFonts w:cstheme="minorHAnsi"/>
                <w:sz w:val="18"/>
                <w:szCs w:val="18"/>
              </w:rPr>
            </w:pPr>
          </w:p>
        </w:tc>
        <w:tc>
          <w:tcPr>
            <w:tcW w:w="850" w:type="dxa"/>
          </w:tcPr>
          <w:p w14:paraId="529E55FF" w14:textId="77777777" w:rsidR="002B0A27" w:rsidRPr="00F638B0" w:rsidRDefault="002B0A27" w:rsidP="009D1416">
            <w:pPr>
              <w:rPr>
                <w:rFonts w:cstheme="minorHAnsi"/>
                <w:sz w:val="18"/>
                <w:szCs w:val="18"/>
              </w:rPr>
            </w:pPr>
          </w:p>
        </w:tc>
        <w:tc>
          <w:tcPr>
            <w:tcW w:w="1134" w:type="dxa"/>
          </w:tcPr>
          <w:p w14:paraId="1F55FE71" w14:textId="77777777" w:rsidR="002B0A27" w:rsidRPr="00F638B0" w:rsidRDefault="002B0A27" w:rsidP="009D1416">
            <w:pPr>
              <w:rPr>
                <w:rFonts w:cstheme="minorHAnsi"/>
                <w:sz w:val="18"/>
                <w:szCs w:val="18"/>
              </w:rPr>
            </w:pPr>
          </w:p>
        </w:tc>
        <w:tc>
          <w:tcPr>
            <w:tcW w:w="1134" w:type="dxa"/>
            <w:vAlign w:val="bottom"/>
          </w:tcPr>
          <w:p w14:paraId="410EF09E" w14:textId="2448D645" w:rsidR="002B0A27" w:rsidRPr="00F638B0" w:rsidRDefault="002B0A27" w:rsidP="009D1416">
            <w:pPr>
              <w:rPr>
                <w:rFonts w:cstheme="minorHAnsi"/>
                <w:sz w:val="18"/>
                <w:szCs w:val="18"/>
              </w:rPr>
            </w:pPr>
          </w:p>
        </w:tc>
        <w:tc>
          <w:tcPr>
            <w:tcW w:w="992" w:type="dxa"/>
          </w:tcPr>
          <w:p w14:paraId="11A27611" w14:textId="7448EF20" w:rsidR="002B0A27" w:rsidRPr="00DE4C57" w:rsidRDefault="002B0A27" w:rsidP="009D1416">
            <w:pPr>
              <w:rPr>
                <w:rFonts w:cstheme="minorHAnsi"/>
                <w:sz w:val="18"/>
                <w:szCs w:val="18"/>
              </w:rPr>
            </w:pPr>
          </w:p>
        </w:tc>
        <w:tc>
          <w:tcPr>
            <w:tcW w:w="1275" w:type="dxa"/>
          </w:tcPr>
          <w:p w14:paraId="054C31A4" w14:textId="77777777" w:rsidR="002B0A27" w:rsidRPr="008F71F5" w:rsidRDefault="002B0A27" w:rsidP="009D1416">
            <w:pPr>
              <w:rPr>
                <w:rFonts w:cstheme="minorHAnsi"/>
                <w:sz w:val="18"/>
                <w:szCs w:val="18"/>
              </w:rPr>
            </w:pPr>
          </w:p>
        </w:tc>
        <w:tc>
          <w:tcPr>
            <w:tcW w:w="2127" w:type="dxa"/>
            <w:vAlign w:val="bottom"/>
          </w:tcPr>
          <w:p w14:paraId="571901C5" w14:textId="3ADEEC19"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48651BCF" w14:textId="0C9F0E8C" w:rsidTr="002B0A27">
        <w:tc>
          <w:tcPr>
            <w:tcW w:w="1413" w:type="dxa"/>
          </w:tcPr>
          <w:p w14:paraId="2C231E7A" w14:textId="4781C793" w:rsidR="002B0A27" w:rsidRPr="00F638B0" w:rsidRDefault="002B0A27" w:rsidP="009D1416">
            <w:pPr>
              <w:rPr>
                <w:rFonts w:cstheme="minorHAnsi"/>
                <w:sz w:val="18"/>
                <w:szCs w:val="18"/>
              </w:rPr>
            </w:pPr>
            <w:r w:rsidRPr="00F638B0">
              <w:rPr>
                <w:rFonts w:cstheme="minorHAnsi"/>
                <w:sz w:val="18"/>
                <w:szCs w:val="18"/>
              </w:rPr>
              <w:t>Paulino 2023</w:t>
            </w:r>
          </w:p>
        </w:tc>
        <w:tc>
          <w:tcPr>
            <w:tcW w:w="850" w:type="dxa"/>
          </w:tcPr>
          <w:p w14:paraId="5A54E9F6" w14:textId="77777777" w:rsidR="002B0A27" w:rsidRPr="00F638B0" w:rsidRDefault="002B0A27" w:rsidP="009D1416">
            <w:pPr>
              <w:rPr>
                <w:rFonts w:cstheme="minorHAnsi"/>
                <w:color w:val="FF0000"/>
                <w:sz w:val="18"/>
                <w:szCs w:val="18"/>
              </w:rPr>
            </w:pPr>
          </w:p>
        </w:tc>
        <w:tc>
          <w:tcPr>
            <w:tcW w:w="851" w:type="dxa"/>
          </w:tcPr>
          <w:p w14:paraId="06A072B0" w14:textId="77777777" w:rsidR="002B0A27" w:rsidRPr="00F638B0" w:rsidRDefault="002B0A27" w:rsidP="009D1416">
            <w:pPr>
              <w:rPr>
                <w:rFonts w:cstheme="minorHAnsi"/>
                <w:sz w:val="18"/>
                <w:szCs w:val="18"/>
              </w:rPr>
            </w:pPr>
          </w:p>
        </w:tc>
        <w:tc>
          <w:tcPr>
            <w:tcW w:w="850" w:type="dxa"/>
          </w:tcPr>
          <w:p w14:paraId="545C8821" w14:textId="77777777" w:rsidR="002B0A27" w:rsidRPr="00F638B0" w:rsidRDefault="002B0A27" w:rsidP="009D1416">
            <w:pPr>
              <w:rPr>
                <w:rFonts w:cstheme="minorHAnsi"/>
                <w:sz w:val="18"/>
                <w:szCs w:val="18"/>
              </w:rPr>
            </w:pPr>
          </w:p>
        </w:tc>
        <w:tc>
          <w:tcPr>
            <w:tcW w:w="1134" w:type="dxa"/>
          </w:tcPr>
          <w:p w14:paraId="7CDF2AAF" w14:textId="77777777" w:rsidR="002B0A27" w:rsidRPr="00F638B0" w:rsidRDefault="002B0A27" w:rsidP="009D1416">
            <w:pPr>
              <w:rPr>
                <w:rFonts w:cstheme="minorHAnsi"/>
                <w:sz w:val="18"/>
                <w:szCs w:val="18"/>
              </w:rPr>
            </w:pPr>
          </w:p>
        </w:tc>
        <w:tc>
          <w:tcPr>
            <w:tcW w:w="1134" w:type="dxa"/>
            <w:vAlign w:val="bottom"/>
          </w:tcPr>
          <w:p w14:paraId="18756D78" w14:textId="3CD7F005" w:rsidR="002B0A27" w:rsidRPr="00F638B0" w:rsidRDefault="002B0A27" w:rsidP="009D1416">
            <w:pPr>
              <w:rPr>
                <w:rFonts w:cstheme="minorHAnsi"/>
                <w:sz w:val="18"/>
                <w:szCs w:val="18"/>
              </w:rPr>
            </w:pPr>
          </w:p>
        </w:tc>
        <w:tc>
          <w:tcPr>
            <w:tcW w:w="992" w:type="dxa"/>
          </w:tcPr>
          <w:p w14:paraId="3C64A601" w14:textId="2D0A831B" w:rsidR="002B0A27" w:rsidRPr="00DE4C57" w:rsidRDefault="002B0A27" w:rsidP="009D1416">
            <w:pPr>
              <w:rPr>
                <w:rFonts w:cstheme="minorHAnsi"/>
                <w:sz w:val="18"/>
                <w:szCs w:val="18"/>
              </w:rPr>
            </w:pPr>
          </w:p>
        </w:tc>
        <w:tc>
          <w:tcPr>
            <w:tcW w:w="1275" w:type="dxa"/>
          </w:tcPr>
          <w:p w14:paraId="6F707D6C" w14:textId="77777777" w:rsidR="002B0A27" w:rsidRPr="008F71F5" w:rsidRDefault="002B0A27" w:rsidP="009D1416">
            <w:pPr>
              <w:rPr>
                <w:rFonts w:cstheme="minorHAnsi"/>
                <w:sz w:val="18"/>
                <w:szCs w:val="18"/>
              </w:rPr>
            </w:pPr>
          </w:p>
        </w:tc>
        <w:tc>
          <w:tcPr>
            <w:tcW w:w="2127" w:type="dxa"/>
            <w:vAlign w:val="bottom"/>
          </w:tcPr>
          <w:p w14:paraId="49889909" w14:textId="151453E0"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44B2F35F" w14:textId="6AEDF926" w:rsidTr="002B0A27">
        <w:tc>
          <w:tcPr>
            <w:tcW w:w="1413" w:type="dxa"/>
          </w:tcPr>
          <w:p w14:paraId="69E8A14C" w14:textId="58D2225A" w:rsidR="002B0A27" w:rsidRPr="00F638B0" w:rsidRDefault="002B0A27" w:rsidP="009D1416">
            <w:pPr>
              <w:rPr>
                <w:rFonts w:cstheme="minorHAnsi"/>
                <w:sz w:val="18"/>
                <w:szCs w:val="18"/>
              </w:rPr>
            </w:pPr>
            <w:r w:rsidRPr="00F638B0">
              <w:rPr>
                <w:rFonts w:cstheme="minorHAnsi"/>
                <w:sz w:val="18"/>
                <w:szCs w:val="18"/>
              </w:rPr>
              <w:t>Paulino 2023</w:t>
            </w:r>
          </w:p>
        </w:tc>
        <w:tc>
          <w:tcPr>
            <w:tcW w:w="850" w:type="dxa"/>
          </w:tcPr>
          <w:p w14:paraId="1C80DD4B" w14:textId="77777777" w:rsidR="002B0A27" w:rsidRPr="00F638B0" w:rsidRDefault="002B0A27" w:rsidP="009D1416">
            <w:pPr>
              <w:rPr>
                <w:rFonts w:cstheme="minorHAnsi"/>
                <w:color w:val="FF0000"/>
                <w:sz w:val="18"/>
                <w:szCs w:val="18"/>
              </w:rPr>
            </w:pPr>
          </w:p>
        </w:tc>
        <w:tc>
          <w:tcPr>
            <w:tcW w:w="851" w:type="dxa"/>
          </w:tcPr>
          <w:p w14:paraId="16B64351" w14:textId="77777777" w:rsidR="002B0A27" w:rsidRPr="00F638B0" w:rsidRDefault="002B0A27" w:rsidP="009D1416">
            <w:pPr>
              <w:rPr>
                <w:rFonts w:cstheme="minorHAnsi"/>
                <w:sz w:val="18"/>
                <w:szCs w:val="18"/>
              </w:rPr>
            </w:pPr>
          </w:p>
        </w:tc>
        <w:tc>
          <w:tcPr>
            <w:tcW w:w="850" w:type="dxa"/>
          </w:tcPr>
          <w:p w14:paraId="69412F53" w14:textId="77777777" w:rsidR="002B0A27" w:rsidRPr="00F638B0" w:rsidRDefault="002B0A27" w:rsidP="009D1416">
            <w:pPr>
              <w:rPr>
                <w:rFonts w:cstheme="minorHAnsi"/>
                <w:sz w:val="18"/>
                <w:szCs w:val="18"/>
              </w:rPr>
            </w:pPr>
          </w:p>
        </w:tc>
        <w:tc>
          <w:tcPr>
            <w:tcW w:w="1134" w:type="dxa"/>
          </w:tcPr>
          <w:p w14:paraId="04C16623" w14:textId="77777777" w:rsidR="002B0A27" w:rsidRPr="00F638B0" w:rsidRDefault="002B0A27" w:rsidP="009D1416">
            <w:pPr>
              <w:rPr>
                <w:rFonts w:cstheme="minorHAnsi"/>
                <w:sz w:val="18"/>
                <w:szCs w:val="18"/>
              </w:rPr>
            </w:pPr>
          </w:p>
        </w:tc>
        <w:tc>
          <w:tcPr>
            <w:tcW w:w="1134" w:type="dxa"/>
            <w:vAlign w:val="bottom"/>
          </w:tcPr>
          <w:p w14:paraId="0A77FE2C" w14:textId="77777777" w:rsidR="002B0A27" w:rsidRPr="00F638B0" w:rsidRDefault="002B0A27" w:rsidP="009D1416">
            <w:pPr>
              <w:rPr>
                <w:rFonts w:cstheme="minorHAnsi"/>
                <w:sz w:val="18"/>
                <w:szCs w:val="18"/>
              </w:rPr>
            </w:pPr>
          </w:p>
        </w:tc>
        <w:tc>
          <w:tcPr>
            <w:tcW w:w="992" w:type="dxa"/>
          </w:tcPr>
          <w:p w14:paraId="1E52B54D" w14:textId="07546C9E" w:rsidR="002B0A27" w:rsidRPr="00DE4C57" w:rsidRDefault="002B0A27" w:rsidP="009D1416">
            <w:pPr>
              <w:rPr>
                <w:rFonts w:cstheme="minorHAnsi"/>
                <w:sz w:val="18"/>
                <w:szCs w:val="18"/>
              </w:rPr>
            </w:pPr>
          </w:p>
        </w:tc>
        <w:tc>
          <w:tcPr>
            <w:tcW w:w="1275" w:type="dxa"/>
          </w:tcPr>
          <w:p w14:paraId="780976BC" w14:textId="41EBC090" w:rsidR="002B0A27" w:rsidRPr="008F71F5" w:rsidRDefault="002B0A27" w:rsidP="009D1416">
            <w:pPr>
              <w:rPr>
                <w:rFonts w:cstheme="minorHAnsi"/>
                <w:sz w:val="18"/>
                <w:szCs w:val="18"/>
              </w:rPr>
            </w:pPr>
          </w:p>
        </w:tc>
        <w:tc>
          <w:tcPr>
            <w:tcW w:w="2127" w:type="dxa"/>
            <w:vAlign w:val="bottom"/>
          </w:tcPr>
          <w:p w14:paraId="1E1D0FE5" w14:textId="47E27537"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41433379" w14:textId="070E709D" w:rsidTr="002B0A27">
        <w:tc>
          <w:tcPr>
            <w:tcW w:w="1413" w:type="dxa"/>
          </w:tcPr>
          <w:p w14:paraId="202F6898" w14:textId="107CA945" w:rsidR="002B0A27" w:rsidRPr="00F638B0" w:rsidRDefault="002B0A27" w:rsidP="009D1416">
            <w:pPr>
              <w:rPr>
                <w:rFonts w:cstheme="minorHAnsi"/>
                <w:sz w:val="18"/>
                <w:szCs w:val="18"/>
              </w:rPr>
            </w:pPr>
            <w:r w:rsidRPr="00F638B0">
              <w:rPr>
                <w:rFonts w:cstheme="minorHAnsi"/>
                <w:sz w:val="18"/>
                <w:szCs w:val="18"/>
              </w:rPr>
              <w:t>Paulino 2023</w:t>
            </w:r>
          </w:p>
        </w:tc>
        <w:tc>
          <w:tcPr>
            <w:tcW w:w="850" w:type="dxa"/>
          </w:tcPr>
          <w:p w14:paraId="55CC43F8" w14:textId="77777777" w:rsidR="002B0A27" w:rsidRPr="00F638B0" w:rsidRDefault="002B0A27" w:rsidP="009D1416">
            <w:pPr>
              <w:rPr>
                <w:rFonts w:cstheme="minorHAnsi"/>
                <w:color w:val="FF0000"/>
                <w:sz w:val="18"/>
                <w:szCs w:val="18"/>
              </w:rPr>
            </w:pPr>
          </w:p>
        </w:tc>
        <w:tc>
          <w:tcPr>
            <w:tcW w:w="851" w:type="dxa"/>
          </w:tcPr>
          <w:p w14:paraId="18585624" w14:textId="77777777" w:rsidR="002B0A27" w:rsidRPr="00F638B0" w:rsidRDefault="002B0A27" w:rsidP="009D1416">
            <w:pPr>
              <w:rPr>
                <w:rFonts w:cstheme="minorHAnsi"/>
                <w:sz w:val="18"/>
                <w:szCs w:val="18"/>
              </w:rPr>
            </w:pPr>
          </w:p>
        </w:tc>
        <w:tc>
          <w:tcPr>
            <w:tcW w:w="850" w:type="dxa"/>
          </w:tcPr>
          <w:p w14:paraId="0FED5CC7" w14:textId="77777777" w:rsidR="002B0A27" w:rsidRPr="00F638B0" w:rsidRDefault="002B0A27" w:rsidP="009D1416">
            <w:pPr>
              <w:rPr>
                <w:rFonts w:cstheme="minorHAnsi"/>
                <w:sz w:val="18"/>
                <w:szCs w:val="18"/>
              </w:rPr>
            </w:pPr>
          </w:p>
        </w:tc>
        <w:tc>
          <w:tcPr>
            <w:tcW w:w="1134" w:type="dxa"/>
          </w:tcPr>
          <w:p w14:paraId="200CEC87" w14:textId="77777777" w:rsidR="002B0A27" w:rsidRPr="00F638B0" w:rsidRDefault="002B0A27" w:rsidP="009D1416">
            <w:pPr>
              <w:rPr>
                <w:rFonts w:cstheme="minorHAnsi"/>
                <w:sz w:val="18"/>
                <w:szCs w:val="18"/>
              </w:rPr>
            </w:pPr>
          </w:p>
        </w:tc>
        <w:tc>
          <w:tcPr>
            <w:tcW w:w="1134" w:type="dxa"/>
            <w:vAlign w:val="bottom"/>
          </w:tcPr>
          <w:p w14:paraId="2ADAAD4B" w14:textId="77777777" w:rsidR="002B0A27" w:rsidRPr="00F638B0" w:rsidRDefault="002B0A27" w:rsidP="009D1416">
            <w:pPr>
              <w:rPr>
                <w:rFonts w:cstheme="minorHAnsi"/>
                <w:sz w:val="18"/>
                <w:szCs w:val="18"/>
              </w:rPr>
            </w:pPr>
          </w:p>
        </w:tc>
        <w:tc>
          <w:tcPr>
            <w:tcW w:w="992" w:type="dxa"/>
          </w:tcPr>
          <w:p w14:paraId="2DD0EE41" w14:textId="54C3BE5C" w:rsidR="002B0A27" w:rsidRPr="00DE4C57" w:rsidRDefault="002B0A27" w:rsidP="009D1416">
            <w:pPr>
              <w:rPr>
                <w:rFonts w:cstheme="minorHAnsi"/>
                <w:sz w:val="18"/>
                <w:szCs w:val="18"/>
              </w:rPr>
            </w:pPr>
          </w:p>
        </w:tc>
        <w:tc>
          <w:tcPr>
            <w:tcW w:w="1275" w:type="dxa"/>
          </w:tcPr>
          <w:p w14:paraId="17D428EF" w14:textId="0C472FE1" w:rsidR="002B0A27" w:rsidRPr="008F71F5" w:rsidRDefault="002B0A27" w:rsidP="009D1416">
            <w:pPr>
              <w:rPr>
                <w:rFonts w:cstheme="minorHAnsi"/>
                <w:sz w:val="18"/>
                <w:szCs w:val="18"/>
              </w:rPr>
            </w:pPr>
          </w:p>
        </w:tc>
        <w:tc>
          <w:tcPr>
            <w:tcW w:w="2127" w:type="dxa"/>
            <w:vAlign w:val="bottom"/>
          </w:tcPr>
          <w:p w14:paraId="413329AC" w14:textId="55B7ABB3"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79F776A9" w14:textId="3642A907" w:rsidTr="002B0A27">
        <w:tc>
          <w:tcPr>
            <w:tcW w:w="1413" w:type="dxa"/>
          </w:tcPr>
          <w:p w14:paraId="4A1A7097" w14:textId="197675FD" w:rsidR="002B0A27" w:rsidRPr="00F638B0" w:rsidRDefault="002B0A27" w:rsidP="009D1416">
            <w:pPr>
              <w:rPr>
                <w:rFonts w:cstheme="minorHAnsi"/>
                <w:sz w:val="18"/>
                <w:szCs w:val="18"/>
              </w:rPr>
            </w:pPr>
            <w:r w:rsidRPr="00F638B0">
              <w:rPr>
                <w:rFonts w:cstheme="minorHAnsi"/>
                <w:sz w:val="18"/>
                <w:szCs w:val="18"/>
              </w:rPr>
              <w:t>Paulino 2023</w:t>
            </w:r>
          </w:p>
        </w:tc>
        <w:tc>
          <w:tcPr>
            <w:tcW w:w="850" w:type="dxa"/>
          </w:tcPr>
          <w:p w14:paraId="735E1D34" w14:textId="77777777" w:rsidR="002B0A27" w:rsidRPr="00F638B0" w:rsidRDefault="002B0A27" w:rsidP="009D1416">
            <w:pPr>
              <w:rPr>
                <w:rFonts w:cstheme="minorHAnsi"/>
                <w:color w:val="FF0000"/>
                <w:sz w:val="18"/>
                <w:szCs w:val="18"/>
              </w:rPr>
            </w:pPr>
          </w:p>
        </w:tc>
        <w:tc>
          <w:tcPr>
            <w:tcW w:w="851" w:type="dxa"/>
          </w:tcPr>
          <w:p w14:paraId="7C93579C" w14:textId="77777777" w:rsidR="002B0A27" w:rsidRPr="00F638B0" w:rsidRDefault="002B0A27" w:rsidP="009D1416">
            <w:pPr>
              <w:rPr>
                <w:rFonts w:cstheme="minorHAnsi"/>
                <w:sz w:val="18"/>
                <w:szCs w:val="18"/>
              </w:rPr>
            </w:pPr>
          </w:p>
        </w:tc>
        <w:tc>
          <w:tcPr>
            <w:tcW w:w="850" w:type="dxa"/>
          </w:tcPr>
          <w:p w14:paraId="3B950876" w14:textId="77777777" w:rsidR="002B0A27" w:rsidRPr="00F638B0" w:rsidRDefault="002B0A27" w:rsidP="009D1416">
            <w:pPr>
              <w:rPr>
                <w:rFonts w:cstheme="minorHAnsi"/>
                <w:sz w:val="18"/>
                <w:szCs w:val="18"/>
              </w:rPr>
            </w:pPr>
          </w:p>
        </w:tc>
        <w:tc>
          <w:tcPr>
            <w:tcW w:w="1134" w:type="dxa"/>
          </w:tcPr>
          <w:p w14:paraId="5F727C65" w14:textId="77777777" w:rsidR="002B0A27" w:rsidRPr="00F638B0" w:rsidRDefault="002B0A27" w:rsidP="009D1416">
            <w:pPr>
              <w:rPr>
                <w:rFonts w:cstheme="minorHAnsi"/>
                <w:sz w:val="18"/>
                <w:szCs w:val="18"/>
              </w:rPr>
            </w:pPr>
          </w:p>
        </w:tc>
        <w:tc>
          <w:tcPr>
            <w:tcW w:w="1134" w:type="dxa"/>
            <w:vAlign w:val="bottom"/>
          </w:tcPr>
          <w:p w14:paraId="461B0D40" w14:textId="77777777" w:rsidR="002B0A27" w:rsidRPr="00F638B0" w:rsidRDefault="002B0A27" w:rsidP="009D1416">
            <w:pPr>
              <w:rPr>
                <w:rFonts w:cstheme="minorHAnsi"/>
                <w:sz w:val="18"/>
                <w:szCs w:val="18"/>
              </w:rPr>
            </w:pPr>
          </w:p>
        </w:tc>
        <w:tc>
          <w:tcPr>
            <w:tcW w:w="992" w:type="dxa"/>
          </w:tcPr>
          <w:p w14:paraId="7F26B6C3" w14:textId="062E749D" w:rsidR="002B0A27" w:rsidRPr="00DE4C57" w:rsidRDefault="002B0A27" w:rsidP="009D1416">
            <w:pPr>
              <w:rPr>
                <w:rFonts w:cstheme="minorHAnsi"/>
                <w:sz w:val="18"/>
                <w:szCs w:val="18"/>
              </w:rPr>
            </w:pPr>
          </w:p>
        </w:tc>
        <w:tc>
          <w:tcPr>
            <w:tcW w:w="1275" w:type="dxa"/>
          </w:tcPr>
          <w:p w14:paraId="7369FE0C" w14:textId="77777777" w:rsidR="002B0A27" w:rsidRPr="008F71F5" w:rsidRDefault="002B0A27" w:rsidP="009D1416">
            <w:pPr>
              <w:rPr>
                <w:rFonts w:cstheme="minorHAnsi"/>
                <w:sz w:val="18"/>
                <w:szCs w:val="18"/>
              </w:rPr>
            </w:pPr>
          </w:p>
        </w:tc>
        <w:tc>
          <w:tcPr>
            <w:tcW w:w="2127" w:type="dxa"/>
            <w:vAlign w:val="bottom"/>
          </w:tcPr>
          <w:p w14:paraId="444411E3" w14:textId="0242E160"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69E29B28" w14:textId="36CDA19F" w:rsidTr="002B0A27">
        <w:tc>
          <w:tcPr>
            <w:tcW w:w="1413" w:type="dxa"/>
          </w:tcPr>
          <w:p w14:paraId="25901A60" w14:textId="70992E0B" w:rsidR="002B0A27" w:rsidRPr="00F638B0" w:rsidRDefault="002B0A27" w:rsidP="009D1416">
            <w:pPr>
              <w:rPr>
                <w:rFonts w:cstheme="minorHAnsi"/>
                <w:sz w:val="18"/>
                <w:szCs w:val="18"/>
              </w:rPr>
            </w:pPr>
            <w:r w:rsidRPr="00F638B0">
              <w:rPr>
                <w:rFonts w:cstheme="minorHAnsi"/>
                <w:sz w:val="18"/>
                <w:szCs w:val="18"/>
              </w:rPr>
              <w:t>Paulino 2023</w:t>
            </w:r>
          </w:p>
        </w:tc>
        <w:tc>
          <w:tcPr>
            <w:tcW w:w="850" w:type="dxa"/>
          </w:tcPr>
          <w:p w14:paraId="24508B5A" w14:textId="77777777" w:rsidR="002B0A27" w:rsidRPr="00F638B0" w:rsidRDefault="002B0A27" w:rsidP="009D1416">
            <w:pPr>
              <w:rPr>
                <w:rFonts w:cstheme="minorHAnsi"/>
                <w:color w:val="FF0000"/>
                <w:sz w:val="18"/>
                <w:szCs w:val="18"/>
              </w:rPr>
            </w:pPr>
          </w:p>
        </w:tc>
        <w:tc>
          <w:tcPr>
            <w:tcW w:w="851" w:type="dxa"/>
          </w:tcPr>
          <w:p w14:paraId="40FEB132" w14:textId="77777777" w:rsidR="002B0A27" w:rsidRPr="00F638B0" w:rsidRDefault="002B0A27" w:rsidP="009D1416">
            <w:pPr>
              <w:rPr>
                <w:rFonts w:cstheme="minorHAnsi"/>
                <w:sz w:val="18"/>
                <w:szCs w:val="18"/>
              </w:rPr>
            </w:pPr>
          </w:p>
        </w:tc>
        <w:tc>
          <w:tcPr>
            <w:tcW w:w="850" w:type="dxa"/>
          </w:tcPr>
          <w:p w14:paraId="05E0992B" w14:textId="77777777" w:rsidR="002B0A27" w:rsidRPr="00F638B0" w:rsidRDefault="002B0A27" w:rsidP="009D1416">
            <w:pPr>
              <w:rPr>
                <w:rFonts w:cstheme="minorHAnsi"/>
                <w:sz w:val="18"/>
                <w:szCs w:val="18"/>
              </w:rPr>
            </w:pPr>
          </w:p>
        </w:tc>
        <w:tc>
          <w:tcPr>
            <w:tcW w:w="1134" w:type="dxa"/>
          </w:tcPr>
          <w:p w14:paraId="1460BD79" w14:textId="77777777" w:rsidR="002B0A27" w:rsidRPr="00F638B0" w:rsidRDefault="002B0A27" w:rsidP="009D1416">
            <w:pPr>
              <w:rPr>
                <w:rFonts w:cstheme="minorHAnsi"/>
                <w:sz w:val="18"/>
                <w:szCs w:val="18"/>
              </w:rPr>
            </w:pPr>
          </w:p>
        </w:tc>
        <w:tc>
          <w:tcPr>
            <w:tcW w:w="1134" w:type="dxa"/>
            <w:vAlign w:val="bottom"/>
          </w:tcPr>
          <w:p w14:paraId="5E517CEF" w14:textId="77777777" w:rsidR="002B0A27" w:rsidRPr="00F638B0" w:rsidRDefault="002B0A27" w:rsidP="009D1416">
            <w:pPr>
              <w:rPr>
                <w:rFonts w:cstheme="minorHAnsi"/>
                <w:sz w:val="18"/>
                <w:szCs w:val="18"/>
              </w:rPr>
            </w:pPr>
          </w:p>
        </w:tc>
        <w:tc>
          <w:tcPr>
            <w:tcW w:w="992" w:type="dxa"/>
          </w:tcPr>
          <w:p w14:paraId="70797F36" w14:textId="3F3C4F73" w:rsidR="002B0A27" w:rsidRPr="00DE4C57" w:rsidRDefault="002B0A27" w:rsidP="009D1416">
            <w:pPr>
              <w:rPr>
                <w:rFonts w:cstheme="minorHAnsi"/>
                <w:sz w:val="18"/>
                <w:szCs w:val="18"/>
              </w:rPr>
            </w:pPr>
          </w:p>
        </w:tc>
        <w:tc>
          <w:tcPr>
            <w:tcW w:w="1275" w:type="dxa"/>
          </w:tcPr>
          <w:p w14:paraId="538D3CE2" w14:textId="77777777" w:rsidR="002B0A27" w:rsidRPr="008F71F5" w:rsidRDefault="002B0A27" w:rsidP="009D1416">
            <w:pPr>
              <w:rPr>
                <w:rFonts w:cstheme="minorHAnsi"/>
                <w:sz w:val="18"/>
                <w:szCs w:val="18"/>
              </w:rPr>
            </w:pPr>
          </w:p>
        </w:tc>
        <w:tc>
          <w:tcPr>
            <w:tcW w:w="2127" w:type="dxa"/>
            <w:vAlign w:val="bottom"/>
          </w:tcPr>
          <w:p w14:paraId="6C659566" w14:textId="5ACCD034"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8DD16FB" w14:textId="499E5EF3" w:rsidTr="002B0A27">
        <w:tc>
          <w:tcPr>
            <w:tcW w:w="1413" w:type="dxa"/>
          </w:tcPr>
          <w:p w14:paraId="35673E86" w14:textId="3F88529C" w:rsidR="002B0A27" w:rsidRPr="00F638B0" w:rsidRDefault="002B0A27" w:rsidP="009D1416">
            <w:pPr>
              <w:rPr>
                <w:rFonts w:cstheme="minorHAnsi"/>
                <w:sz w:val="18"/>
                <w:szCs w:val="18"/>
              </w:rPr>
            </w:pPr>
            <w:r w:rsidRPr="00F638B0">
              <w:rPr>
                <w:rFonts w:cstheme="minorHAnsi"/>
                <w:sz w:val="18"/>
                <w:szCs w:val="18"/>
              </w:rPr>
              <w:t>Pendlebury 2015</w:t>
            </w:r>
          </w:p>
        </w:tc>
        <w:tc>
          <w:tcPr>
            <w:tcW w:w="850" w:type="dxa"/>
          </w:tcPr>
          <w:p w14:paraId="54D67139" w14:textId="60518838"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41C269AE" w14:textId="380378C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A5D071C" w14:textId="6D22FE8D" w:rsidR="002B0A27" w:rsidRPr="00F638B0" w:rsidRDefault="002B0A27" w:rsidP="009D1416">
            <w:pPr>
              <w:rPr>
                <w:rFonts w:cstheme="minorHAnsi"/>
                <w:sz w:val="18"/>
                <w:szCs w:val="18"/>
              </w:rPr>
            </w:pPr>
            <w:r w:rsidRPr="00F638B0">
              <w:rPr>
                <w:rFonts w:cstheme="minorHAnsi"/>
                <w:sz w:val="18"/>
                <w:szCs w:val="18"/>
              </w:rPr>
              <w:t>236/267</w:t>
            </w:r>
          </w:p>
        </w:tc>
        <w:tc>
          <w:tcPr>
            <w:tcW w:w="1134" w:type="dxa"/>
          </w:tcPr>
          <w:p w14:paraId="3DE6A147" w14:textId="029DBBED" w:rsidR="002B0A27" w:rsidRPr="00F638B0" w:rsidRDefault="002B0A27" w:rsidP="009D1416">
            <w:pPr>
              <w:rPr>
                <w:rFonts w:cstheme="minorHAnsi"/>
                <w:sz w:val="18"/>
                <w:szCs w:val="18"/>
              </w:rPr>
            </w:pPr>
            <w:r w:rsidRPr="00F638B0">
              <w:rPr>
                <w:rFonts w:cstheme="minorHAnsi"/>
                <w:sz w:val="18"/>
                <w:szCs w:val="18"/>
              </w:rPr>
              <w:t>61.83/61.84</w:t>
            </w:r>
          </w:p>
        </w:tc>
        <w:tc>
          <w:tcPr>
            <w:tcW w:w="1134" w:type="dxa"/>
            <w:vAlign w:val="bottom"/>
          </w:tcPr>
          <w:p w14:paraId="53C5EE0B" w14:textId="066C4679" w:rsidR="002B0A27" w:rsidRPr="00F638B0" w:rsidRDefault="002B0A27" w:rsidP="009D1416">
            <w:pPr>
              <w:rPr>
                <w:rFonts w:cstheme="minorHAnsi"/>
                <w:sz w:val="18"/>
                <w:szCs w:val="18"/>
              </w:rPr>
            </w:pPr>
            <w:r w:rsidRPr="00F638B0">
              <w:rPr>
                <w:rFonts w:cstheme="minorHAnsi"/>
                <w:color w:val="000000"/>
                <w:sz w:val="18"/>
                <w:szCs w:val="18"/>
              </w:rPr>
              <w:t>Acute general medicine</w:t>
            </w:r>
          </w:p>
        </w:tc>
        <w:tc>
          <w:tcPr>
            <w:tcW w:w="992" w:type="dxa"/>
          </w:tcPr>
          <w:p w14:paraId="3362F67F" w14:textId="208950E7" w:rsidR="002B0A27" w:rsidRPr="008E6ACD" w:rsidRDefault="002B0A27" w:rsidP="009D1416">
            <w:pPr>
              <w:rPr>
                <w:rFonts w:cstheme="minorHAnsi"/>
                <w:sz w:val="18"/>
                <w:szCs w:val="18"/>
              </w:rPr>
            </w:pPr>
            <w:r w:rsidRPr="008E6ACD">
              <w:rPr>
                <w:rFonts w:cstheme="minorHAnsi"/>
                <w:sz w:val="18"/>
                <w:szCs w:val="18"/>
              </w:rPr>
              <w:t>CAM</w:t>
            </w:r>
          </w:p>
          <w:p w14:paraId="10F87271" w14:textId="4EF181E9" w:rsidR="002B0A27" w:rsidRPr="00DE4C57" w:rsidRDefault="002B0A27" w:rsidP="009D1416">
            <w:pPr>
              <w:rPr>
                <w:rFonts w:cstheme="minorHAnsi"/>
                <w:sz w:val="18"/>
                <w:szCs w:val="18"/>
              </w:rPr>
            </w:pPr>
            <w:r w:rsidRPr="008E6ACD">
              <w:rPr>
                <w:rFonts w:cstheme="minorHAnsi"/>
                <w:sz w:val="18"/>
                <w:szCs w:val="18"/>
              </w:rPr>
              <w:t>DSM-IV</w:t>
            </w:r>
          </w:p>
        </w:tc>
        <w:tc>
          <w:tcPr>
            <w:tcW w:w="1275" w:type="dxa"/>
          </w:tcPr>
          <w:p w14:paraId="2882A4D6" w14:textId="77777777" w:rsidR="002B0A27" w:rsidRPr="008F71F5" w:rsidRDefault="002B0A27" w:rsidP="009D1416">
            <w:pPr>
              <w:rPr>
                <w:rFonts w:cstheme="minorHAnsi"/>
                <w:sz w:val="18"/>
                <w:szCs w:val="18"/>
              </w:rPr>
            </w:pPr>
          </w:p>
        </w:tc>
        <w:tc>
          <w:tcPr>
            <w:tcW w:w="2127" w:type="dxa"/>
            <w:vAlign w:val="bottom"/>
          </w:tcPr>
          <w:p w14:paraId="36FA7697" w14:textId="7E5C3ACC" w:rsidR="002B0A27" w:rsidRPr="006461C7" w:rsidRDefault="002B0A27" w:rsidP="009D1416">
            <w:pPr>
              <w:rPr>
                <w:rFonts w:cstheme="minorHAnsi"/>
                <w:sz w:val="18"/>
                <w:szCs w:val="18"/>
              </w:rPr>
            </w:pPr>
            <w:r>
              <w:rPr>
                <w:rFonts w:ascii="Calibri" w:hAnsi="Calibri" w:cs="Calibri"/>
                <w:color w:val="000000"/>
                <w:sz w:val="18"/>
                <w:szCs w:val="18"/>
              </w:rPr>
              <w:t>Electronic hospital records</w:t>
            </w:r>
          </w:p>
        </w:tc>
      </w:tr>
      <w:tr w:rsidR="002B0A27" w:rsidRPr="00F638B0" w14:paraId="35DCBA83" w14:textId="208510CE" w:rsidTr="002B0A27">
        <w:tc>
          <w:tcPr>
            <w:tcW w:w="1413" w:type="dxa"/>
          </w:tcPr>
          <w:p w14:paraId="34C7892E" w14:textId="6BD5F2D3" w:rsidR="002B0A27" w:rsidRPr="00F638B0" w:rsidRDefault="002B0A27" w:rsidP="009D1416">
            <w:pPr>
              <w:rPr>
                <w:rFonts w:cstheme="minorHAnsi"/>
                <w:sz w:val="18"/>
                <w:szCs w:val="18"/>
              </w:rPr>
            </w:pPr>
            <w:r w:rsidRPr="00F638B0">
              <w:rPr>
                <w:rFonts w:cstheme="minorHAnsi"/>
                <w:sz w:val="18"/>
                <w:szCs w:val="18"/>
              </w:rPr>
              <w:t>Penfold 2023</w:t>
            </w:r>
          </w:p>
        </w:tc>
        <w:tc>
          <w:tcPr>
            <w:tcW w:w="850" w:type="dxa"/>
          </w:tcPr>
          <w:p w14:paraId="65E67610" w14:textId="24A96525"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554C212C" w14:textId="7E9BAD69" w:rsidR="002B0A27" w:rsidRPr="00F638B0" w:rsidRDefault="002B0A27" w:rsidP="009D1416">
            <w:pPr>
              <w:rPr>
                <w:rFonts w:cstheme="minorHAnsi"/>
                <w:sz w:val="18"/>
                <w:szCs w:val="18"/>
              </w:rPr>
            </w:pPr>
            <w:r w:rsidRPr="00F638B0">
              <w:rPr>
                <w:rFonts w:cstheme="minorHAnsi"/>
                <w:sz w:val="18"/>
                <w:szCs w:val="18"/>
              </w:rPr>
              <w:t>Retro.coh</w:t>
            </w:r>
          </w:p>
        </w:tc>
        <w:tc>
          <w:tcPr>
            <w:tcW w:w="850" w:type="dxa"/>
          </w:tcPr>
          <w:p w14:paraId="64A17B42" w14:textId="763DD8C4" w:rsidR="002B0A27" w:rsidRPr="00F638B0" w:rsidRDefault="002B0A27" w:rsidP="009D1416">
            <w:pPr>
              <w:rPr>
                <w:rFonts w:cstheme="minorHAnsi"/>
                <w:sz w:val="18"/>
                <w:szCs w:val="18"/>
              </w:rPr>
            </w:pPr>
            <w:r w:rsidRPr="00F638B0">
              <w:rPr>
                <w:rFonts w:cstheme="minorHAnsi"/>
                <w:sz w:val="18"/>
                <w:szCs w:val="18"/>
              </w:rPr>
              <w:t>372/968</w:t>
            </w:r>
          </w:p>
        </w:tc>
        <w:tc>
          <w:tcPr>
            <w:tcW w:w="1134" w:type="dxa"/>
          </w:tcPr>
          <w:p w14:paraId="220290DC" w14:textId="5CE8FA42" w:rsidR="002B0A27" w:rsidRPr="00F638B0" w:rsidRDefault="002B0A27" w:rsidP="009D1416">
            <w:pPr>
              <w:rPr>
                <w:rFonts w:cstheme="minorHAnsi"/>
                <w:sz w:val="18"/>
                <w:szCs w:val="18"/>
              </w:rPr>
            </w:pPr>
            <w:r w:rsidRPr="00F638B0">
              <w:rPr>
                <w:rFonts w:cstheme="minorHAnsi"/>
                <w:sz w:val="18"/>
                <w:szCs w:val="18"/>
              </w:rPr>
              <w:t>79.5/10.3</w:t>
            </w:r>
          </w:p>
        </w:tc>
        <w:tc>
          <w:tcPr>
            <w:tcW w:w="1134" w:type="dxa"/>
            <w:vAlign w:val="bottom"/>
          </w:tcPr>
          <w:p w14:paraId="577C0164" w14:textId="2F9F438C" w:rsidR="002B0A27" w:rsidRPr="00F638B0" w:rsidRDefault="002B0A27" w:rsidP="009D1416">
            <w:pPr>
              <w:rPr>
                <w:rFonts w:cstheme="minorHAnsi"/>
                <w:sz w:val="18"/>
                <w:szCs w:val="18"/>
              </w:rPr>
            </w:pPr>
            <w:r w:rsidRPr="00F638B0">
              <w:rPr>
                <w:rFonts w:cstheme="minorHAnsi"/>
                <w:color w:val="000000"/>
                <w:sz w:val="18"/>
                <w:szCs w:val="18"/>
              </w:rPr>
              <w:t>ED and orthopaedic ward</w:t>
            </w:r>
          </w:p>
        </w:tc>
        <w:tc>
          <w:tcPr>
            <w:tcW w:w="992" w:type="dxa"/>
          </w:tcPr>
          <w:p w14:paraId="13E25537" w14:textId="495CABC1" w:rsidR="002B0A27" w:rsidRPr="00DE4C57" w:rsidRDefault="002B0A27" w:rsidP="009D1416">
            <w:pPr>
              <w:rPr>
                <w:rFonts w:cstheme="minorHAnsi"/>
                <w:sz w:val="18"/>
                <w:szCs w:val="18"/>
              </w:rPr>
            </w:pPr>
            <w:r w:rsidRPr="00DE4C57">
              <w:rPr>
                <w:sz w:val="18"/>
                <w:szCs w:val="18"/>
              </w:rPr>
              <w:t>4AT</w:t>
            </w:r>
          </w:p>
        </w:tc>
        <w:tc>
          <w:tcPr>
            <w:tcW w:w="1275" w:type="dxa"/>
          </w:tcPr>
          <w:p w14:paraId="30B5E47E" w14:textId="77777777" w:rsidR="002B0A27" w:rsidRPr="008F71F5" w:rsidRDefault="002B0A27" w:rsidP="009D1416">
            <w:pPr>
              <w:rPr>
                <w:rFonts w:cstheme="minorHAnsi"/>
                <w:sz w:val="18"/>
                <w:szCs w:val="18"/>
              </w:rPr>
            </w:pPr>
          </w:p>
        </w:tc>
        <w:tc>
          <w:tcPr>
            <w:tcW w:w="2127" w:type="dxa"/>
            <w:vAlign w:val="bottom"/>
          </w:tcPr>
          <w:p w14:paraId="4D0B8306" w14:textId="3348A822" w:rsidR="002B0A27" w:rsidRPr="006461C7" w:rsidRDefault="002B0A27" w:rsidP="009D1416">
            <w:pPr>
              <w:rPr>
                <w:rFonts w:cstheme="minorHAnsi"/>
                <w:sz w:val="18"/>
                <w:szCs w:val="18"/>
              </w:rPr>
            </w:pPr>
            <w:r>
              <w:rPr>
                <w:rFonts w:ascii="Calibri" w:hAnsi="Calibri" w:cs="Calibri"/>
                <w:color w:val="000000"/>
                <w:sz w:val="18"/>
                <w:szCs w:val="18"/>
              </w:rPr>
              <w:t>Medical Record system</w:t>
            </w:r>
          </w:p>
        </w:tc>
      </w:tr>
      <w:tr w:rsidR="002B0A27" w:rsidRPr="00F638B0" w14:paraId="69EB27F9" w14:textId="65DE8EF1" w:rsidTr="002B0A27">
        <w:tc>
          <w:tcPr>
            <w:tcW w:w="1413" w:type="dxa"/>
          </w:tcPr>
          <w:p w14:paraId="6FEC0F99" w14:textId="09D185C9" w:rsidR="002B0A27" w:rsidRPr="00F638B0" w:rsidRDefault="002B0A27" w:rsidP="009D1416">
            <w:pPr>
              <w:rPr>
                <w:rFonts w:cstheme="minorHAnsi"/>
                <w:sz w:val="18"/>
                <w:szCs w:val="18"/>
              </w:rPr>
            </w:pPr>
            <w:r w:rsidRPr="00F638B0">
              <w:rPr>
                <w:rFonts w:cstheme="minorHAnsi"/>
                <w:sz w:val="18"/>
                <w:szCs w:val="18"/>
              </w:rPr>
              <w:t>Penfold 2023</w:t>
            </w:r>
          </w:p>
        </w:tc>
        <w:tc>
          <w:tcPr>
            <w:tcW w:w="850" w:type="dxa"/>
          </w:tcPr>
          <w:p w14:paraId="4E1F62E2" w14:textId="1E3B3449" w:rsidR="002B0A27" w:rsidRPr="00F638B0" w:rsidRDefault="002B0A27" w:rsidP="009D1416">
            <w:pPr>
              <w:rPr>
                <w:rFonts w:cstheme="minorHAnsi"/>
                <w:color w:val="FF0000"/>
                <w:sz w:val="18"/>
                <w:szCs w:val="18"/>
              </w:rPr>
            </w:pPr>
          </w:p>
        </w:tc>
        <w:tc>
          <w:tcPr>
            <w:tcW w:w="851" w:type="dxa"/>
          </w:tcPr>
          <w:p w14:paraId="25214D26" w14:textId="77777777" w:rsidR="002B0A27" w:rsidRPr="00F638B0" w:rsidRDefault="002B0A27" w:rsidP="009D1416">
            <w:pPr>
              <w:rPr>
                <w:rFonts w:cstheme="minorHAnsi"/>
                <w:sz w:val="18"/>
                <w:szCs w:val="18"/>
              </w:rPr>
            </w:pPr>
          </w:p>
        </w:tc>
        <w:tc>
          <w:tcPr>
            <w:tcW w:w="850" w:type="dxa"/>
          </w:tcPr>
          <w:p w14:paraId="09996481" w14:textId="77777777" w:rsidR="002B0A27" w:rsidRPr="00F638B0" w:rsidRDefault="002B0A27" w:rsidP="009D1416">
            <w:pPr>
              <w:rPr>
                <w:rFonts w:cstheme="minorHAnsi"/>
                <w:sz w:val="18"/>
                <w:szCs w:val="18"/>
              </w:rPr>
            </w:pPr>
          </w:p>
        </w:tc>
        <w:tc>
          <w:tcPr>
            <w:tcW w:w="1134" w:type="dxa"/>
          </w:tcPr>
          <w:p w14:paraId="5CB15718" w14:textId="77777777" w:rsidR="002B0A27" w:rsidRPr="00F638B0" w:rsidRDefault="002B0A27" w:rsidP="009D1416">
            <w:pPr>
              <w:rPr>
                <w:rFonts w:cstheme="minorHAnsi"/>
                <w:sz w:val="18"/>
                <w:szCs w:val="18"/>
              </w:rPr>
            </w:pPr>
          </w:p>
        </w:tc>
        <w:tc>
          <w:tcPr>
            <w:tcW w:w="1134" w:type="dxa"/>
            <w:vAlign w:val="bottom"/>
          </w:tcPr>
          <w:p w14:paraId="1A671055" w14:textId="31447C37" w:rsidR="002B0A27" w:rsidRPr="00F638B0" w:rsidRDefault="002B0A27" w:rsidP="009D1416">
            <w:pPr>
              <w:rPr>
                <w:rFonts w:cstheme="minorHAnsi"/>
                <w:sz w:val="18"/>
                <w:szCs w:val="18"/>
              </w:rPr>
            </w:pPr>
            <w:r w:rsidRPr="00F638B0">
              <w:rPr>
                <w:rFonts w:cstheme="minorHAnsi"/>
                <w:color w:val="000000"/>
                <w:sz w:val="18"/>
                <w:szCs w:val="18"/>
              </w:rPr>
              <w:t> </w:t>
            </w:r>
          </w:p>
        </w:tc>
        <w:tc>
          <w:tcPr>
            <w:tcW w:w="992" w:type="dxa"/>
          </w:tcPr>
          <w:p w14:paraId="7E9F131A" w14:textId="2F3F7367" w:rsidR="002B0A27" w:rsidRPr="00DE4C57" w:rsidRDefault="002B0A27" w:rsidP="009D1416">
            <w:pPr>
              <w:rPr>
                <w:rFonts w:cstheme="minorHAnsi"/>
                <w:sz w:val="18"/>
                <w:szCs w:val="18"/>
              </w:rPr>
            </w:pPr>
          </w:p>
        </w:tc>
        <w:tc>
          <w:tcPr>
            <w:tcW w:w="1275" w:type="dxa"/>
          </w:tcPr>
          <w:p w14:paraId="7B8FC9E9" w14:textId="77777777" w:rsidR="002B0A27" w:rsidRPr="008F71F5" w:rsidRDefault="002B0A27" w:rsidP="009D1416">
            <w:pPr>
              <w:rPr>
                <w:rFonts w:cstheme="minorHAnsi"/>
                <w:sz w:val="18"/>
                <w:szCs w:val="18"/>
              </w:rPr>
            </w:pPr>
          </w:p>
        </w:tc>
        <w:tc>
          <w:tcPr>
            <w:tcW w:w="2127" w:type="dxa"/>
            <w:vAlign w:val="bottom"/>
          </w:tcPr>
          <w:p w14:paraId="5641E595" w14:textId="0566FC4B" w:rsidR="002B0A27" w:rsidRPr="006461C7" w:rsidRDefault="002B0A27" w:rsidP="009D1416">
            <w:pPr>
              <w:rPr>
                <w:rFonts w:cstheme="minorHAnsi"/>
                <w:sz w:val="18"/>
                <w:szCs w:val="18"/>
              </w:rPr>
            </w:pPr>
            <w:r>
              <w:rPr>
                <w:rFonts w:ascii="Calibri" w:hAnsi="Calibri" w:cs="Calibri"/>
                <w:color w:val="000000"/>
                <w:sz w:val="18"/>
                <w:szCs w:val="18"/>
              </w:rPr>
              <w:t>Medical Record system</w:t>
            </w:r>
          </w:p>
        </w:tc>
      </w:tr>
      <w:tr w:rsidR="002B0A27" w:rsidRPr="00F638B0" w14:paraId="5372142F" w14:textId="13860CD3" w:rsidTr="002B0A27">
        <w:tc>
          <w:tcPr>
            <w:tcW w:w="1413" w:type="dxa"/>
          </w:tcPr>
          <w:p w14:paraId="7D695AD6" w14:textId="460630AF" w:rsidR="002B0A27" w:rsidRPr="00F638B0" w:rsidRDefault="002B0A27" w:rsidP="009D1416">
            <w:pPr>
              <w:rPr>
                <w:rFonts w:cstheme="minorHAnsi"/>
                <w:sz w:val="18"/>
                <w:szCs w:val="18"/>
              </w:rPr>
            </w:pPr>
            <w:r w:rsidRPr="00F638B0">
              <w:rPr>
                <w:rFonts w:cstheme="minorHAnsi"/>
                <w:sz w:val="18"/>
                <w:szCs w:val="18"/>
              </w:rPr>
              <w:t>Pitkala 2005</w:t>
            </w:r>
          </w:p>
        </w:tc>
        <w:tc>
          <w:tcPr>
            <w:tcW w:w="850" w:type="dxa"/>
          </w:tcPr>
          <w:p w14:paraId="4DCECCB6" w14:textId="25CC924A" w:rsidR="002B0A27" w:rsidRPr="00F638B0" w:rsidRDefault="002B0A27" w:rsidP="009D1416">
            <w:pPr>
              <w:rPr>
                <w:rFonts w:cstheme="minorHAnsi"/>
                <w:color w:val="FF0000"/>
                <w:sz w:val="18"/>
                <w:szCs w:val="18"/>
              </w:rPr>
            </w:pPr>
            <w:r w:rsidRPr="00F638B0">
              <w:rPr>
                <w:rFonts w:cstheme="minorHAnsi"/>
                <w:sz w:val="18"/>
                <w:szCs w:val="18"/>
              </w:rPr>
              <w:t>Finland</w:t>
            </w:r>
          </w:p>
        </w:tc>
        <w:tc>
          <w:tcPr>
            <w:tcW w:w="851" w:type="dxa"/>
          </w:tcPr>
          <w:p w14:paraId="11903D75" w14:textId="600CEDC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5927516" w14:textId="7BAD159E" w:rsidR="002B0A27" w:rsidRPr="00F638B0" w:rsidRDefault="002B0A27" w:rsidP="009D1416">
            <w:pPr>
              <w:rPr>
                <w:rFonts w:cstheme="minorHAnsi"/>
                <w:sz w:val="18"/>
                <w:szCs w:val="18"/>
              </w:rPr>
            </w:pPr>
            <w:r w:rsidRPr="00F638B0">
              <w:rPr>
                <w:rFonts w:cstheme="minorHAnsi"/>
                <w:sz w:val="18"/>
                <w:szCs w:val="18"/>
              </w:rPr>
              <w:t>78/347</w:t>
            </w:r>
          </w:p>
        </w:tc>
        <w:tc>
          <w:tcPr>
            <w:tcW w:w="1134" w:type="dxa"/>
          </w:tcPr>
          <w:p w14:paraId="3EA2C70D" w14:textId="4F876DBB"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05BB1372" w14:textId="2B5E18A8" w:rsidR="002B0A27" w:rsidRPr="00F638B0" w:rsidRDefault="002B0A27" w:rsidP="009D1416">
            <w:pPr>
              <w:rPr>
                <w:rFonts w:cstheme="minorHAnsi"/>
                <w:sz w:val="18"/>
                <w:szCs w:val="18"/>
              </w:rPr>
            </w:pPr>
            <w:r w:rsidRPr="00F638B0">
              <w:rPr>
                <w:rFonts w:cstheme="minorHAnsi"/>
                <w:color w:val="000000"/>
                <w:sz w:val="18"/>
                <w:szCs w:val="18"/>
              </w:rPr>
              <w:t>Acute geriatric wards and nursing homes</w:t>
            </w:r>
          </w:p>
        </w:tc>
        <w:tc>
          <w:tcPr>
            <w:tcW w:w="992" w:type="dxa"/>
          </w:tcPr>
          <w:p w14:paraId="296E9CF4" w14:textId="0335E422" w:rsidR="002B0A27" w:rsidRPr="00DE4C57" w:rsidRDefault="002B0A27" w:rsidP="009D1416">
            <w:pPr>
              <w:rPr>
                <w:rFonts w:cstheme="minorHAnsi"/>
                <w:sz w:val="18"/>
                <w:szCs w:val="18"/>
              </w:rPr>
            </w:pPr>
            <w:r w:rsidRPr="00DE4C57">
              <w:rPr>
                <w:sz w:val="18"/>
                <w:szCs w:val="18"/>
              </w:rPr>
              <w:t>DSM IV</w:t>
            </w:r>
          </w:p>
        </w:tc>
        <w:tc>
          <w:tcPr>
            <w:tcW w:w="1275" w:type="dxa"/>
          </w:tcPr>
          <w:p w14:paraId="6204F5B5" w14:textId="77777777" w:rsidR="002B0A27" w:rsidRPr="008F71F5" w:rsidRDefault="002B0A27" w:rsidP="009D1416">
            <w:pPr>
              <w:rPr>
                <w:rFonts w:cstheme="minorHAnsi"/>
                <w:sz w:val="18"/>
                <w:szCs w:val="18"/>
              </w:rPr>
            </w:pPr>
          </w:p>
        </w:tc>
        <w:tc>
          <w:tcPr>
            <w:tcW w:w="2127" w:type="dxa"/>
          </w:tcPr>
          <w:p w14:paraId="2EAD9135" w14:textId="77777777" w:rsidR="002B0A27" w:rsidRPr="005D3BA0" w:rsidRDefault="002B0A27" w:rsidP="009D1416">
            <w:pPr>
              <w:rPr>
                <w:rFonts w:cstheme="minorHAnsi"/>
                <w:sz w:val="18"/>
                <w:szCs w:val="18"/>
              </w:rPr>
            </w:pPr>
            <w:r w:rsidRPr="005D3BA0">
              <w:rPr>
                <w:rFonts w:cstheme="minorHAnsi"/>
                <w:sz w:val="18"/>
                <w:szCs w:val="18"/>
              </w:rPr>
              <w:t>Medical records</w:t>
            </w:r>
          </w:p>
          <w:p w14:paraId="7352F93E" w14:textId="53A86E0D" w:rsidR="002B0A27" w:rsidRPr="006461C7" w:rsidRDefault="002B0A27" w:rsidP="009D1416">
            <w:pPr>
              <w:rPr>
                <w:rFonts w:cstheme="minorHAnsi"/>
                <w:sz w:val="18"/>
                <w:szCs w:val="18"/>
              </w:rPr>
            </w:pPr>
            <w:r w:rsidRPr="005D3BA0">
              <w:rPr>
                <w:rFonts w:cstheme="minorHAnsi"/>
                <w:sz w:val="18"/>
                <w:szCs w:val="18"/>
              </w:rPr>
              <w:t>Registers</w:t>
            </w:r>
          </w:p>
        </w:tc>
      </w:tr>
      <w:tr w:rsidR="002B0A27" w:rsidRPr="00F638B0" w14:paraId="18C94E7B" w14:textId="2E4A12CD" w:rsidTr="002B0A27">
        <w:tc>
          <w:tcPr>
            <w:tcW w:w="1413" w:type="dxa"/>
          </w:tcPr>
          <w:p w14:paraId="5A7D3CEB" w14:textId="76867A0B" w:rsidR="002B0A27" w:rsidRPr="00F638B0" w:rsidRDefault="002B0A27" w:rsidP="009D1416">
            <w:pPr>
              <w:rPr>
                <w:rFonts w:cstheme="minorHAnsi"/>
                <w:sz w:val="18"/>
                <w:szCs w:val="18"/>
              </w:rPr>
            </w:pPr>
            <w:r w:rsidRPr="00F638B0">
              <w:rPr>
                <w:rFonts w:cstheme="minorHAnsi"/>
                <w:sz w:val="18"/>
                <w:szCs w:val="18"/>
              </w:rPr>
              <w:t>Pitkala 2005</w:t>
            </w:r>
          </w:p>
        </w:tc>
        <w:tc>
          <w:tcPr>
            <w:tcW w:w="850" w:type="dxa"/>
          </w:tcPr>
          <w:p w14:paraId="1196E827" w14:textId="2B4E66DA" w:rsidR="002B0A27" w:rsidRPr="00F638B0" w:rsidRDefault="002B0A27" w:rsidP="009D1416">
            <w:pPr>
              <w:rPr>
                <w:rFonts w:cstheme="minorHAnsi"/>
                <w:color w:val="FF0000"/>
                <w:sz w:val="18"/>
                <w:szCs w:val="18"/>
              </w:rPr>
            </w:pPr>
          </w:p>
        </w:tc>
        <w:tc>
          <w:tcPr>
            <w:tcW w:w="851" w:type="dxa"/>
          </w:tcPr>
          <w:p w14:paraId="6554DF68" w14:textId="77777777" w:rsidR="002B0A27" w:rsidRPr="00F638B0" w:rsidRDefault="002B0A27" w:rsidP="009D1416">
            <w:pPr>
              <w:rPr>
                <w:rFonts w:cstheme="minorHAnsi"/>
                <w:sz w:val="18"/>
                <w:szCs w:val="18"/>
              </w:rPr>
            </w:pPr>
          </w:p>
        </w:tc>
        <w:tc>
          <w:tcPr>
            <w:tcW w:w="850" w:type="dxa"/>
          </w:tcPr>
          <w:p w14:paraId="040B7E50" w14:textId="77777777" w:rsidR="002B0A27" w:rsidRPr="00F638B0" w:rsidRDefault="002B0A27" w:rsidP="009D1416">
            <w:pPr>
              <w:rPr>
                <w:rFonts w:cstheme="minorHAnsi"/>
                <w:sz w:val="18"/>
                <w:szCs w:val="18"/>
              </w:rPr>
            </w:pPr>
          </w:p>
        </w:tc>
        <w:tc>
          <w:tcPr>
            <w:tcW w:w="1134" w:type="dxa"/>
          </w:tcPr>
          <w:p w14:paraId="47F97B42" w14:textId="77777777" w:rsidR="002B0A27" w:rsidRPr="00F638B0" w:rsidRDefault="002B0A27" w:rsidP="009D1416">
            <w:pPr>
              <w:rPr>
                <w:rFonts w:cstheme="minorHAnsi"/>
                <w:sz w:val="18"/>
                <w:szCs w:val="18"/>
              </w:rPr>
            </w:pPr>
          </w:p>
        </w:tc>
        <w:tc>
          <w:tcPr>
            <w:tcW w:w="1134" w:type="dxa"/>
            <w:vAlign w:val="bottom"/>
          </w:tcPr>
          <w:p w14:paraId="48FA75A8" w14:textId="53E4B43B" w:rsidR="002B0A27" w:rsidRPr="00F638B0" w:rsidRDefault="002B0A27" w:rsidP="009D1416">
            <w:pPr>
              <w:rPr>
                <w:rFonts w:cstheme="minorHAnsi"/>
                <w:sz w:val="18"/>
                <w:szCs w:val="18"/>
              </w:rPr>
            </w:pPr>
          </w:p>
        </w:tc>
        <w:tc>
          <w:tcPr>
            <w:tcW w:w="992" w:type="dxa"/>
          </w:tcPr>
          <w:p w14:paraId="1E2E1912" w14:textId="65672016" w:rsidR="002B0A27" w:rsidRPr="00DE4C57" w:rsidRDefault="002B0A27" w:rsidP="009D1416">
            <w:pPr>
              <w:rPr>
                <w:rFonts w:cstheme="minorHAnsi"/>
                <w:sz w:val="18"/>
                <w:szCs w:val="18"/>
              </w:rPr>
            </w:pPr>
          </w:p>
        </w:tc>
        <w:tc>
          <w:tcPr>
            <w:tcW w:w="1275" w:type="dxa"/>
          </w:tcPr>
          <w:p w14:paraId="1F5281DF" w14:textId="77777777" w:rsidR="002B0A27" w:rsidRPr="008F71F5" w:rsidRDefault="002B0A27" w:rsidP="009D1416">
            <w:pPr>
              <w:rPr>
                <w:rFonts w:cstheme="minorHAnsi"/>
                <w:sz w:val="18"/>
                <w:szCs w:val="18"/>
              </w:rPr>
            </w:pPr>
          </w:p>
        </w:tc>
        <w:tc>
          <w:tcPr>
            <w:tcW w:w="2127" w:type="dxa"/>
          </w:tcPr>
          <w:p w14:paraId="53C7BDD6" w14:textId="77777777" w:rsidR="002B0A27" w:rsidRPr="005D3BA0" w:rsidRDefault="002B0A27" w:rsidP="009D1416">
            <w:pPr>
              <w:rPr>
                <w:rFonts w:cstheme="minorHAnsi"/>
                <w:sz w:val="18"/>
                <w:szCs w:val="18"/>
              </w:rPr>
            </w:pPr>
            <w:r w:rsidRPr="005D3BA0">
              <w:rPr>
                <w:rFonts w:cstheme="minorHAnsi"/>
                <w:sz w:val="18"/>
                <w:szCs w:val="18"/>
              </w:rPr>
              <w:t>Medical records</w:t>
            </w:r>
          </w:p>
          <w:p w14:paraId="3B4D0574" w14:textId="30CA96D5" w:rsidR="002B0A27" w:rsidRPr="006461C7" w:rsidRDefault="002B0A27" w:rsidP="009D1416">
            <w:pPr>
              <w:rPr>
                <w:rFonts w:cstheme="minorHAnsi"/>
                <w:sz w:val="18"/>
                <w:szCs w:val="18"/>
              </w:rPr>
            </w:pPr>
            <w:r w:rsidRPr="005D3BA0">
              <w:rPr>
                <w:rFonts w:cstheme="minorHAnsi"/>
                <w:sz w:val="18"/>
                <w:szCs w:val="18"/>
              </w:rPr>
              <w:t>Registers</w:t>
            </w:r>
          </w:p>
        </w:tc>
      </w:tr>
      <w:tr w:rsidR="002B0A27" w:rsidRPr="00F638B0" w14:paraId="4D303F4E" w14:textId="4D17BDBC" w:rsidTr="002B0A27">
        <w:tc>
          <w:tcPr>
            <w:tcW w:w="1413" w:type="dxa"/>
          </w:tcPr>
          <w:p w14:paraId="7DD47802" w14:textId="2004FB59" w:rsidR="002B0A27" w:rsidRPr="00F638B0" w:rsidRDefault="002B0A27" w:rsidP="009D1416">
            <w:pPr>
              <w:rPr>
                <w:rFonts w:cstheme="minorHAnsi"/>
                <w:sz w:val="18"/>
                <w:szCs w:val="18"/>
              </w:rPr>
            </w:pPr>
            <w:r w:rsidRPr="00F638B0">
              <w:rPr>
                <w:rFonts w:cstheme="minorHAnsi"/>
                <w:sz w:val="18"/>
                <w:szCs w:val="18"/>
              </w:rPr>
              <w:t>Pitkala 2005</w:t>
            </w:r>
          </w:p>
        </w:tc>
        <w:tc>
          <w:tcPr>
            <w:tcW w:w="850" w:type="dxa"/>
          </w:tcPr>
          <w:p w14:paraId="5B0CCED3" w14:textId="3E7190CB" w:rsidR="002B0A27" w:rsidRPr="00F638B0" w:rsidRDefault="002B0A27" w:rsidP="009D1416">
            <w:pPr>
              <w:rPr>
                <w:rFonts w:cstheme="minorHAnsi"/>
                <w:color w:val="FF0000"/>
                <w:sz w:val="18"/>
                <w:szCs w:val="18"/>
              </w:rPr>
            </w:pPr>
          </w:p>
        </w:tc>
        <w:tc>
          <w:tcPr>
            <w:tcW w:w="851" w:type="dxa"/>
          </w:tcPr>
          <w:p w14:paraId="15675649" w14:textId="77777777" w:rsidR="002B0A27" w:rsidRPr="00F638B0" w:rsidRDefault="002B0A27" w:rsidP="009D1416">
            <w:pPr>
              <w:rPr>
                <w:rFonts w:cstheme="minorHAnsi"/>
                <w:sz w:val="18"/>
                <w:szCs w:val="18"/>
              </w:rPr>
            </w:pPr>
          </w:p>
        </w:tc>
        <w:tc>
          <w:tcPr>
            <w:tcW w:w="850" w:type="dxa"/>
          </w:tcPr>
          <w:p w14:paraId="3865FBFF" w14:textId="77777777" w:rsidR="002B0A27" w:rsidRPr="00F638B0" w:rsidRDefault="002B0A27" w:rsidP="009D1416">
            <w:pPr>
              <w:rPr>
                <w:rFonts w:cstheme="minorHAnsi"/>
                <w:sz w:val="18"/>
                <w:szCs w:val="18"/>
              </w:rPr>
            </w:pPr>
          </w:p>
        </w:tc>
        <w:tc>
          <w:tcPr>
            <w:tcW w:w="1134" w:type="dxa"/>
          </w:tcPr>
          <w:p w14:paraId="3B81386F" w14:textId="77777777" w:rsidR="002B0A27" w:rsidRPr="00F638B0" w:rsidRDefault="002B0A27" w:rsidP="009D1416">
            <w:pPr>
              <w:rPr>
                <w:rFonts w:cstheme="minorHAnsi"/>
                <w:sz w:val="18"/>
                <w:szCs w:val="18"/>
              </w:rPr>
            </w:pPr>
          </w:p>
        </w:tc>
        <w:tc>
          <w:tcPr>
            <w:tcW w:w="1134" w:type="dxa"/>
            <w:vAlign w:val="bottom"/>
          </w:tcPr>
          <w:p w14:paraId="675EC926" w14:textId="54A66E8C" w:rsidR="002B0A27" w:rsidRPr="00F638B0" w:rsidRDefault="002B0A27" w:rsidP="009D1416">
            <w:pPr>
              <w:rPr>
                <w:rFonts w:cstheme="minorHAnsi"/>
                <w:sz w:val="18"/>
                <w:szCs w:val="18"/>
              </w:rPr>
            </w:pPr>
          </w:p>
        </w:tc>
        <w:tc>
          <w:tcPr>
            <w:tcW w:w="992" w:type="dxa"/>
          </w:tcPr>
          <w:p w14:paraId="4CD355EC" w14:textId="746AB6F8" w:rsidR="002B0A27" w:rsidRPr="00DE4C57" w:rsidRDefault="002B0A27" w:rsidP="009D1416">
            <w:pPr>
              <w:rPr>
                <w:rFonts w:cstheme="minorHAnsi"/>
                <w:sz w:val="18"/>
                <w:szCs w:val="18"/>
              </w:rPr>
            </w:pPr>
          </w:p>
        </w:tc>
        <w:tc>
          <w:tcPr>
            <w:tcW w:w="1275" w:type="dxa"/>
          </w:tcPr>
          <w:p w14:paraId="6800BFBE" w14:textId="77777777" w:rsidR="002B0A27" w:rsidRPr="008F71F5" w:rsidRDefault="002B0A27" w:rsidP="009D1416">
            <w:pPr>
              <w:rPr>
                <w:rFonts w:cstheme="minorHAnsi"/>
                <w:sz w:val="18"/>
                <w:szCs w:val="18"/>
              </w:rPr>
            </w:pPr>
          </w:p>
        </w:tc>
        <w:tc>
          <w:tcPr>
            <w:tcW w:w="2127" w:type="dxa"/>
          </w:tcPr>
          <w:p w14:paraId="622C1F6E" w14:textId="77777777" w:rsidR="002B0A27" w:rsidRPr="005D3BA0" w:rsidRDefault="002B0A27" w:rsidP="009D1416">
            <w:pPr>
              <w:rPr>
                <w:rFonts w:cstheme="minorHAnsi"/>
                <w:sz w:val="18"/>
                <w:szCs w:val="18"/>
              </w:rPr>
            </w:pPr>
            <w:r w:rsidRPr="005D3BA0">
              <w:rPr>
                <w:rFonts w:cstheme="minorHAnsi"/>
                <w:sz w:val="18"/>
                <w:szCs w:val="18"/>
              </w:rPr>
              <w:t>Medical records</w:t>
            </w:r>
          </w:p>
          <w:p w14:paraId="7FC8CCA3" w14:textId="51BE9C52" w:rsidR="002B0A27" w:rsidRPr="006461C7" w:rsidRDefault="002B0A27" w:rsidP="009D1416">
            <w:pPr>
              <w:rPr>
                <w:rFonts w:cstheme="minorHAnsi"/>
                <w:sz w:val="18"/>
                <w:szCs w:val="18"/>
              </w:rPr>
            </w:pPr>
            <w:r w:rsidRPr="005D3BA0">
              <w:rPr>
                <w:rFonts w:cstheme="minorHAnsi"/>
                <w:sz w:val="18"/>
                <w:szCs w:val="18"/>
              </w:rPr>
              <w:lastRenderedPageBreak/>
              <w:t>Registers</w:t>
            </w:r>
          </w:p>
        </w:tc>
      </w:tr>
      <w:tr w:rsidR="002B0A27" w:rsidRPr="00F638B0" w14:paraId="1FBAF581" w14:textId="49A7E893" w:rsidTr="002B0A27">
        <w:tc>
          <w:tcPr>
            <w:tcW w:w="1413" w:type="dxa"/>
          </w:tcPr>
          <w:p w14:paraId="4EF96E4C" w14:textId="7A2B48D7" w:rsidR="002B0A27" w:rsidRPr="00F638B0" w:rsidRDefault="002B0A27" w:rsidP="009D1416">
            <w:pPr>
              <w:rPr>
                <w:rFonts w:cstheme="minorHAnsi"/>
                <w:sz w:val="18"/>
                <w:szCs w:val="18"/>
              </w:rPr>
            </w:pPr>
            <w:r w:rsidRPr="00F638B0">
              <w:rPr>
                <w:rFonts w:cstheme="minorHAnsi"/>
                <w:sz w:val="18"/>
                <w:szCs w:val="18"/>
              </w:rPr>
              <w:lastRenderedPageBreak/>
              <w:t>Pompei 1994</w:t>
            </w:r>
          </w:p>
        </w:tc>
        <w:tc>
          <w:tcPr>
            <w:tcW w:w="850" w:type="dxa"/>
          </w:tcPr>
          <w:p w14:paraId="52094714" w14:textId="79CC926F"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8F8B291" w14:textId="6B0BAEE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7E73886" w14:textId="36827B55" w:rsidR="002B0A27" w:rsidRPr="00F638B0" w:rsidRDefault="002B0A27" w:rsidP="009D1416">
            <w:pPr>
              <w:rPr>
                <w:rFonts w:cstheme="minorHAnsi"/>
                <w:sz w:val="18"/>
                <w:szCs w:val="18"/>
              </w:rPr>
            </w:pPr>
            <w:r w:rsidRPr="00F638B0">
              <w:rPr>
                <w:rFonts w:cstheme="minorHAnsi"/>
                <w:sz w:val="18"/>
                <w:szCs w:val="18"/>
              </w:rPr>
              <w:t>190/242</w:t>
            </w:r>
          </w:p>
        </w:tc>
        <w:tc>
          <w:tcPr>
            <w:tcW w:w="1134" w:type="dxa"/>
          </w:tcPr>
          <w:p w14:paraId="4C7029F8" w14:textId="4A30127F" w:rsidR="002B0A27" w:rsidRPr="00F638B0" w:rsidRDefault="002B0A27" w:rsidP="009D1416">
            <w:pPr>
              <w:rPr>
                <w:rFonts w:cstheme="minorHAnsi"/>
                <w:sz w:val="18"/>
                <w:szCs w:val="18"/>
              </w:rPr>
            </w:pPr>
            <w:r w:rsidRPr="00F638B0">
              <w:rPr>
                <w:rFonts w:cstheme="minorHAnsi"/>
                <w:sz w:val="18"/>
                <w:szCs w:val="18"/>
              </w:rPr>
              <w:t>74.35/NA</w:t>
            </w:r>
          </w:p>
        </w:tc>
        <w:tc>
          <w:tcPr>
            <w:tcW w:w="1134" w:type="dxa"/>
            <w:vAlign w:val="bottom"/>
          </w:tcPr>
          <w:p w14:paraId="0606FF44" w14:textId="07E3150D" w:rsidR="002B0A27" w:rsidRPr="00F638B0" w:rsidRDefault="002B0A27" w:rsidP="009D1416">
            <w:pPr>
              <w:rPr>
                <w:rFonts w:cstheme="minorHAnsi"/>
                <w:sz w:val="18"/>
                <w:szCs w:val="18"/>
              </w:rPr>
            </w:pPr>
            <w:r w:rsidRPr="00F638B0">
              <w:rPr>
                <w:rFonts w:cstheme="minorHAnsi"/>
                <w:color w:val="000000"/>
                <w:sz w:val="18"/>
                <w:szCs w:val="18"/>
              </w:rPr>
              <w:t>Medical and surgical wards</w:t>
            </w:r>
          </w:p>
        </w:tc>
        <w:tc>
          <w:tcPr>
            <w:tcW w:w="992" w:type="dxa"/>
          </w:tcPr>
          <w:p w14:paraId="7E8226F1" w14:textId="457D97BC" w:rsidR="002B0A27" w:rsidRPr="00DE4C57" w:rsidRDefault="002B0A27" w:rsidP="009D1416">
            <w:pPr>
              <w:rPr>
                <w:rFonts w:cstheme="minorHAnsi"/>
                <w:sz w:val="18"/>
                <w:szCs w:val="18"/>
              </w:rPr>
            </w:pPr>
            <w:r w:rsidRPr="00DE4C57">
              <w:rPr>
                <w:sz w:val="18"/>
                <w:szCs w:val="18"/>
              </w:rPr>
              <w:t>DSM-III-R</w:t>
            </w:r>
          </w:p>
        </w:tc>
        <w:tc>
          <w:tcPr>
            <w:tcW w:w="1275" w:type="dxa"/>
          </w:tcPr>
          <w:p w14:paraId="084B56EF" w14:textId="77777777" w:rsidR="002B0A27" w:rsidRPr="008F71F5" w:rsidRDefault="002B0A27" w:rsidP="009D1416">
            <w:pPr>
              <w:rPr>
                <w:rFonts w:cstheme="minorHAnsi"/>
                <w:sz w:val="18"/>
                <w:szCs w:val="18"/>
              </w:rPr>
            </w:pPr>
          </w:p>
        </w:tc>
        <w:tc>
          <w:tcPr>
            <w:tcW w:w="2127" w:type="dxa"/>
            <w:vAlign w:val="bottom"/>
          </w:tcPr>
          <w:p w14:paraId="4D52C020" w14:textId="43F81376"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1AA711DC" w14:textId="4B3CB0E4" w:rsidTr="002B0A27">
        <w:tc>
          <w:tcPr>
            <w:tcW w:w="1413" w:type="dxa"/>
          </w:tcPr>
          <w:p w14:paraId="62691939" w14:textId="69965331" w:rsidR="002B0A27" w:rsidRPr="00F638B0" w:rsidRDefault="002B0A27" w:rsidP="009D1416">
            <w:pPr>
              <w:rPr>
                <w:rFonts w:cstheme="minorHAnsi"/>
                <w:sz w:val="18"/>
                <w:szCs w:val="18"/>
              </w:rPr>
            </w:pPr>
            <w:r w:rsidRPr="00F638B0">
              <w:rPr>
                <w:rFonts w:cstheme="minorHAnsi"/>
                <w:sz w:val="18"/>
                <w:szCs w:val="18"/>
              </w:rPr>
              <w:t>Praditsuwan 2013</w:t>
            </w:r>
          </w:p>
        </w:tc>
        <w:tc>
          <w:tcPr>
            <w:tcW w:w="850" w:type="dxa"/>
          </w:tcPr>
          <w:p w14:paraId="74F984DB" w14:textId="77374447" w:rsidR="002B0A27" w:rsidRPr="00F638B0" w:rsidRDefault="002B0A27" w:rsidP="009D1416">
            <w:pPr>
              <w:rPr>
                <w:rFonts w:cstheme="minorHAnsi"/>
                <w:color w:val="FF0000"/>
                <w:sz w:val="18"/>
                <w:szCs w:val="18"/>
              </w:rPr>
            </w:pPr>
            <w:r w:rsidRPr="00F638B0">
              <w:rPr>
                <w:rFonts w:cstheme="minorHAnsi"/>
                <w:sz w:val="18"/>
                <w:szCs w:val="18"/>
              </w:rPr>
              <w:t>Thailand</w:t>
            </w:r>
          </w:p>
        </w:tc>
        <w:tc>
          <w:tcPr>
            <w:tcW w:w="851" w:type="dxa"/>
          </w:tcPr>
          <w:p w14:paraId="236ACE01" w14:textId="3A41E78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36DCD5C" w14:textId="2B195276" w:rsidR="002B0A27" w:rsidRPr="00F638B0" w:rsidRDefault="002B0A27" w:rsidP="009D1416">
            <w:pPr>
              <w:rPr>
                <w:rFonts w:cstheme="minorHAnsi"/>
                <w:sz w:val="18"/>
                <w:szCs w:val="18"/>
              </w:rPr>
            </w:pPr>
            <w:r w:rsidRPr="00F638B0">
              <w:rPr>
                <w:rFonts w:cstheme="minorHAnsi"/>
                <w:sz w:val="18"/>
                <w:szCs w:val="18"/>
              </w:rPr>
              <w:t>114/111</w:t>
            </w:r>
          </w:p>
        </w:tc>
        <w:tc>
          <w:tcPr>
            <w:tcW w:w="1134" w:type="dxa"/>
          </w:tcPr>
          <w:p w14:paraId="366C29D3" w14:textId="3A9292EE" w:rsidR="002B0A27" w:rsidRPr="00F638B0" w:rsidRDefault="002B0A27" w:rsidP="009D1416">
            <w:pPr>
              <w:rPr>
                <w:rFonts w:cstheme="minorHAnsi"/>
                <w:sz w:val="18"/>
                <w:szCs w:val="18"/>
              </w:rPr>
            </w:pPr>
            <w:r w:rsidRPr="00F638B0">
              <w:rPr>
                <w:rFonts w:cstheme="minorHAnsi"/>
                <w:sz w:val="18"/>
                <w:szCs w:val="18"/>
              </w:rPr>
              <w:t>78/5.9</w:t>
            </w:r>
          </w:p>
        </w:tc>
        <w:tc>
          <w:tcPr>
            <w:tcW w:w="1134" w:type="dxa"/>
            <w:vAlign w:val="bottom"/>
          </w:tcPr>
          <w:p w14:paraId="6E8D509A" w14:textId="203BB12A" w:rsidR="002B0A27" w:rsidRPr="00F638B0" w:rsidRDefault="002B0A27" w:rsidP="009D1416">
            <w:pPr>
              <w:rPr>
                <w:rFonts w:cstheme="minorHAnsi"/>
                <w:sz w:val="18"/>
                <w:szCs w:val="18"/>
              </w:rPr>
            </w:pPr>
            <w:r w:rsidRPr="00F638B0">
              <w:rPr>
                <w:rFonts w:cstheme="minorHAnsi"/>
                <w:color w:val="000000"/>
                <w:sz w:val="18"/>
                <w:szCs w:val="18"/>
              </w:rPr>
              <w:t>General medical wards</w:t>
            </w:r>
          </w:p>
        </w:tc>
        <w:tc>
          <w:tcPr>
            <w:tcW w:w="992" w:type="dxa"/>
          </w:tcPr>
          <w:p w14:paraId="208BD5C3" w14:textId="7E32E7A7" w:rsidR="002B0A27" w:rsidRPr="00DE4C57" w:rsidRDefault="002B0A27" w:rsidP="009D1416">
            <w:pPr>
              <w:rPr>
                <w:rFonts w:cstheme="minorHAnsi"/>
                <w:sz w:val="18"/>
                <w:szCs w:val="18"/>
              </w:rPr>
            </w:pPr>
            <w:r w:rsidRPr="00DE4C57">
              <w:rPr>
                <w:sz w:val="18"/>
                <w:szCs w:val="18"/>
              </w:rPr>
              <w:t>DSM-IV</w:t>
            </w:r>
          </w:p>
        </w:tc>
        <w:tc>
          <w:tcPr>
            <w:tcW w:w="1275" w:type="dxa"/>
          </w:tcPr>
          <w:p w14:paraId="699774E0" w14:textId="77777777" w:rsidR="002B0A27" w:rsidRPr="008F71F5" w:rsidRDefault="002B0A27" w:rsidP="009D1416">
            <w:pPr>
              <w:rPr>
                <w:rFonts w:cstheme="minorHAnsi"/>
                <w:sz w:val="18"/>
                <w:szCs w:val="18"/>
              </w:rPr>
            </w:pPr>
          </w:p>
        </w:tc>
        <w:tc>
          <w:tcPr>
            <w:tcW w:w="2127" w:type="dxa"/>
            <w:vAlign w:val="bottom"/>
          </w:tcPr>
          <w:p w14:paraId="726BB726" w14:textId="1F0F6A04"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024D14A9" w14:textId="23FBB89E" w:rsidTr="002B0A27">
        <w:tc>
          <w:tcPr>
            <w:tcW w:w="1413" w:type="dxa"/>
          </w:tcPr>
          <w:p w14:paraId="1664DB9F" w14:textId="47027F01" w:rsidR="002B0A27" w:rsidRPr="00F638B0" w:rsidRDefault="002B0A27" w:rsidP="009D1416">
            <w:pPr>
              <w:rPr>
                <w:rFonts w:cstheme="minorHAnsi"/>
                <w:sz w:val="18"/>
                <w:szCs w:val="18"/>
              </w:rPr>
            </w:pPr>
            <w:r w:rsidRPr="00F638B0">
              <w:rPr>
                <w:rFonts w:cstheme="minorHAnsi"/>
                <w:sz w:val="18"/>
                <w:szCs w:val="18"/>
              </w:rPr>
              <w:t>Qu 2018</w:t>
            </w:r>
          </w:p>
        </w:tc>
        <w:tc>
          <w:tcPr>
            <w:tcW w:w="850" w:type="dxa"/>
          </w:tcPr>
          <w:p w14:paraId="364A2D2B" w14:textId="75DFACE2" w:rsidR="002B0A27" w:rsidRPr="00F638B0" w:rsidRDefault="002B0A27" w:rsidP="009D1416">
            <w:pPr>
              <w:rPr>
                <w:rFonts w:cstheme="minorHAnsi"/>
                <w:color w:val="FF0000"/>
                <w:sz w:val="18"/>
                <w:szCs w:val="18"/>
              </w:rPr>
            </w:pPr>
            <w:r w:rsidRPr="00F638B0">
              <w:rPr>
                <w:rFonts w:cstheme="minorHAnsi"/>
                <w:sz w:val="18"/>
                <w:szCs w:val="18"/>
              </w:rPr>
              <w:t>China</w:t>
            </w:r>
          </w:p>
        </w:tc>
        <w:tc>
          <w:tcPr>
            <w:tcW w:w="851" w:type="dxa"/>
          </w:tcPr>
          <w:p w14:paraId="56B38C42" w14:textId="0D5BF99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1189E50" w14:textId="5D8E6E48" w:rsidR="002B0A27" w:rsidRPr="00F638B0" w:rsidRDefault="002B0A27" w:rsidP="009D1416">
            <w:pPr>
              <w:rPr>
                <w:rFonts w:cstheme="minorHAnsi"/>
                <w:sz w:val="18"/>
                <w:szCs w:val="18"/>
              </w:rPr>
            </w:pPr>
            <w:r w:rsidRPr="00F638B0">
              <w:rPr>
                <w:rFonts w:cstheme="minorHAnsi"/>
                <w:sz w:val="18"/>
                <w:szCs w:val="18"/>
              </w:rPr>
              <w:t>184/77</w:t>
            </w:r>
          </w:p>
        </w:tc>
        <w:tc>
          <w:tcPr>
            <w:tcW w:w="1134" w:type="dxa"/>
          </w:tcPr>
          <w:p w14:paraId="687E30D6" w14:textId="177F2808" w:rsidR="002B0A27" w:rsidRPr="00F638B0" w:rsidRDefault="002B0A27" w:rsidP="009D1416">
            <w:pPr>
              <w:rPr>
                <w:rFonts w:cstheme="minorHAnsi"/>
                <w:sz w:val="18"/>
                <w:szCs w:val="18"/>
              </w:rPr>
            </w:pPr>
            <w:r w:rsidRPr="00F638B0">
              <w:rPr>
                <w:rFonts w:cstheme="minorHAnsi"/>
                <w:sz w:val="18"/>
                <w:szCs w:val="18"/>
              </w:rPr>
              <w:t>61.3/14.8</w:t>
            </w:r>
          </w:p>
        </w:tc>
        <w:tc>
          <w:tcPr>
            <w:tcW w:w="1134" w:type="dxa"/>
            <w:vAlign w:val="bottom"/>
          </w:tcPr>
          <w:p w14:paraId="4C247069" w14:textId="362550BD" w:rsidR="002B0A27" w:rsidRPr="00F638B0" w:rsidRDefault="002B0A27" w:rsidP="009D1416">
            <w:pPr>
              <w:rPr>
                <w:rFonts w:cstheme="minorHAnsi"/>
                <w:sz w:val="18"/>
                <w:szCs w:val="18"/>
              </w:rPr>
            </w:pPr>
            <w:r w:rsidRPr="00F638B0">
              <w:rPr>
                <w:rFonts w:cstheme="minorHAnsi"/>
                <w:color w:val="000000"/>
                <w:sz w:val="18"/>
                <w:szCs w:val="18"/>
              </w:rPr>
              <w:t>Medical admission unit -Stroke</w:t>
            </w:r>
          </w:p>
        </w:tc>
        <w:tc>
          <w:tcPr>
            <w:tcW w:w="992" w:type="dxa"/>
          </w:tcPr>
          <w:p w14:paraId="739F7377" w14:textId="01EDF924" w:rsidR="002B0A27" w:rsidRPr="00DE4C57" w:rsidRDefault="002B0A27" w:rsidP="009D1416">
            <w:pPr>
              <w:rPr>
                <w:rFonts w:cstheme="minorHAnsi"/>
                <w:sz w:val="18"/>
                <w:szCs w:val="18"/>
              </w:rPr>
            </w:pPr>
            <w:r w:rsidRPr="00DE4C57">
              <w:rPr>
                <w:sz w:val="18"/>
                <w:szCs w:val="18"/>
              </w:rPr>
              <w:t>CAM</w:t>
            </w:r>
          </w:p>
        </w:tc>
        <w:tc>
          <w:tcPr>
            <w:tcW w:w="1275" w:type="dxa"/>
          </w:tcPr>
          <w:p w14:paraId="52A5E712" w14:textId="77777777" w:rsidR="002B0A27" w:rsidRPr="008F71F5" w:rsidRDefault="002B0A27" w:rsidP="009D1416">
            <w:pPr>
              <w:rPr>
                <w:rFonts w:cstheme="minorHAnsi"/>
                <w:sz w:val="18"/>
                <w:szCs w:val="18"/>
              </w:rPr>
            </w:pPr>
          </w:p>
        </w:tc>
        <w:tc>
          <w:tcPr>
            <w:tcW w:w="2127" w:type="dxa"/>
            <w:vAlign w:val="bottom"/>
          </w:tcPr>
          <w:p w14:paraId="419E91AE" w14:textId="2D62CE42" w:rsidR="002B0A27" w:rsidRPr="006461C7" w:rsidRDefault="002B0A27" w:rsidP="009D1416">
            <w:pPr>
              <w:rPr>
                <w:rFonts w:cstheme="minorHAnsi"/>
                <w:sz w:val="18"/>
                <w:szCs w:val="18"/>
              </w:rPr>
            </w:pPr>
            <w:r>
              <w:rPr>
                <w:rFonts w:ascii="Calibri" w:hAnsi="Calibri" w:cs="Calibri"/>
                <w:color w:val="000000"/>
                <w:sz w:val="18"/>
                <w:szCs w:val="18"/>
              </w:rPr>
              <w:t>mRS</w:t>
            </w:r>
          </w:p>
        </w:tc>
      </w:tr>
      <w:tr w:rsidR="002B0A27" w:rsidRPr="00F638B0" w14:paraId="63818933" w14:textId="53EA0F2A" w:rsidTr="002B0A27">
        <w:tc>
          <w:tcPr>
            <w:tcW w:w="1413" w:type="dxa"/>
          </w:tcPr>
          <w:p w14:paraId="621E4FAA" w14:textId="45CF1B09" w:rsidR="002B0A27" w:rsidRPr="00F638B0" w:rsidRDefault="002B0A27" w:rsidP="009D1416">
            <w:pPr>
              <w:rPr>
                <w:rFonts w:cstheme="minorHAnsi"/>
                <w:sz w:val="18"/>
                <w:szCs w:val="18"/>
              </w:rPr>
            </w:pPr>
            <w:r w:rsidRPr="00F638B0">
              <w:rPr>
                <w:rFonts w:cstheme="minorHAnsi"/>
                <w:sz w:val="18"/>
                <w:szCs w:val="18"/>
              </w:rPr>
              <w:t>Qu 2018</w:t>
            </w:r>
          </w:p>
        </w:tc>
        <w:tc>
          <w:tcPr>
            <w:tcW w:w="850" w:type="dxa"/>
          </w:tcPr>
          <w:p w14:paraId="3FE31669" w14:textId="48F196E9" w:rsidR="002B0A27" w:rsidRPr="00F638B0" w:rsidRDefault="002B0A27" w:rsidP="009D1416">
            <w:pPr>
              <w:rPr>
                <w:rFonts w:cstheme="minorHAnsi"/>
                <w:color w:val="FF0000"/>
                <w:sz w:val="18"/>
                <w:szCs w:val="18"/>
              </w:rPr>
            </w:pPr>
          </w:p>
        </w:tc>
        <w:tc>
          <w:tcPr>
            <w:tcW w:w="851" w:type="dxa"/>
          </w:tcPr>
          <w:p w14:paraId="05DF88F9" w14:textId="77777777" w:rsidR="002B0A27" w:rsidRPr="00F638B0" w:rsidRDefault="002B0A27" w:rsidP="009D1416">
            <w:pPr>
              <w:rPr>
                <w:rFonts w:cstheme="minorHAnsi"/>
                <w:sz w:val="18"/>
                <w:szCs w:val="18"/>
              </w:rPr>
            </w:pPr>
          </w:p>
        </w:tc>
        <w:tc>
          <w:tcPr>
            <w:tcW w:w="850" w:type="dxa"/>
          </w:tcPr>
          <w:p w14:paraId="6B966F3A" w14:textId="77777777" w:rsidR="002B0A27" w:rsidRPr="00F638B0" w:rsidRDefault="002B0A27" w:rsidP="009D1416">
            <w:pPr>
              <w:rPr>
                <w:rFonts w:cstheme="minorHAnsi"/>
                <w:sz w:val="18"/>
                <w:szCs w:val="18"/>
              </w:rPr>
            </w:pPr>
          </w:p>
        </w:tc>
        <w:tc>
          <w:tcPr>
            <w:tcW w:w="1134" w:type="dxa"/>
          </w:tcPr>
          <w:p w14:paraId="0535FBCF" w14:textId="77777777" w:rsidR="002B0A27" w:rsidRPr="00F638B0" w:rsidRDefault="002B0A27" w:rsidP="009D1416">
            <w:pPr>
              <w:rPr>
                <w:rFonts w:cstheme="minorHAnsi"/>
                <w:sz w:val="18"/>
                <w:szCs w:val="18"/>
              </w:rPr>
            </w:pPr>
          </w:p>
        </w:tc>
        <w:tc>
          <w:tcPr>
            <w:tcW w:w="1134" w:type="dxa"/>
            <w:vAlign w:val="bottom"/>
          </w:tcPr>
          <w:p w14:paraId="0309F1DF" w14:textId="50974617" w:rsidR="002B0A27" w:rsidRPr="00F638B0" w:rsidRDefault="002B0A27" w:rsidP="009D1416">
            <w:pPr>
              <w:rPr>
                <w:rFonts w:cstheme="minorHAnsi"/>
                <w:sz w:val="18"/>
                <w:szCs w:val="18"/>
              </w:rPr>
            </w:pPr>
          </w:p>
        </w:tc>
        <w:tc>
          <w:tcPr>
            <w:tcW w:w="992" w:type="dxa"/>
          </w:tcPr>
          <w:p w14:paraId="59216DD6" w14:textId="15994514" w:rsidR="002B0A27" w:rsidRPr="00DE4C57" w:rsidRDefault="002B0A27" w:rsidP="009D1416">
            <w:pPr>
              <w:rPr>
                <w:rFonts w:cstheme="minorHAnsi"/>
                <w:sz w:val="18"/>
                <w:szCs w:val="18"/>
              </w:rPr>
            </w:pPr>
          </w:p>
        </w:tc>
        <w:tc>
          <w:tcPr>
            <w:tcW w:w="1275" w:type="dxa"/>
          </w:tcPr>
          <w:p w14:paraId="24A5F06B" w14:textId="3214E8BA"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0D050407" w14:textId="428F734C" w:rsidR="002B0A27" w:rsidRPr="006461C7" w:rsidRDefault="002B0A27" w:rsidP="009D1416">
            <w:pPr>
              <w:rPr>
                <w:rFonts w:cstheme="minorHAnsi"/>
                <w:sz w:val="18"/>
                <w:szCs w:val="18"/>
              </w:rPr>
            </w:pPr>
            <w:r>
              <w:rPr>
                <w:rFonts w:ascii="Calibri" w:hAnsi="Calibri" w:cs="Calibri"/>
                <w:color w:val="000000"/>
                <w:sz w:val="18"/>
                <w:szCs w:val="18"/>
              </w:rPr>
              <w:t>Lawton IADL</w:t>
            </w:r>
          </w:p>
        </w:tc>
      </w:tr>
      <w:tr w:rsidR="002B0A27" w:rsidRPr="00F638B0" w14:paraId="7EA5D0EE" w14:textId="2EB46CB7" w:rsidTr="002B0A27">
        <w:tc>
          <w:tcPr>
            <w:tcW w:w="1413" w:type="dxa"/>
          </w:tcPr>
          <w:p w14:paraId="7B796169" w14:textId="354D01A9" w:rsidR="002B0A27" w:rsidRPr="00F638B0" w:rsidRDefault="002B0A27" w:rsidP="009D1416">
            <w:pPr>
              <w:rPr>
                <w:rFonts w:cstheme="minorHAnsi"/>
                <w:sz w:val="18"/>
                <w:szCs w:val="18"/>
              </w:rPr>
            </w:pPr>
            <w:r w:rsidRPr="00F638B0">
              <w:rPr>
                <w:rFonts w:cstheme="minorHAnsi"/>
                <w:sz w:val="18"/>
                <w:szCs w:val="18"/>
              </w:rPr>
              <w:t>Qu 2018</w:t>
            </w:r>
          </w:p>
        </w:tc>
        <w:tc>
          <w:tcPr>
            <w:tcW w:w="850" w:type="dxa"/>
          </w:tcPr>
          <w:p w14:paraId="7A9AEAF5" w14:textId="7EF41BE9" w:rsidR="002B0A27" w:rsidRPr="00F638B0" w:rsidRDefault="002B0A27" w:rsidP="009D1416">
            <w:pPr>
              <w:rPr>
                <w:rFonts w:cstheme="minorHAnsi"/>
                <w:color w:val="FF0000"/>
                <w:sz w:val="18"/>
                <w:szCs w:val="18"/>
              </w:rPr>
            </w:pPr>
          </w:p>
        </w:tc>
        <w:tc>
          <w:tcPr>
            <w:tcW w:w="851" w:type="dxa"/>
          </w:tcPr>
          <w:p w14:paraId="2434B5E9" w14:textId="77777777" w:rsidR="002B0A27" w:rsidRPr="00F638B0" w:rsidRDefault="002B0A27" w:rsidP="009D1416">
            <w:pPr>
              <w:rPr>
                <w:rFonts w:cstheme="minorHAnsi"/>
                <w:sz w:val="18"/>
                <w:szCs w:val="18"/>
              </w:rPr>
            </w:pPr>
          </w:p>
        </w:tc>
        <w:tc>
          <w:tcPr>
            <w:tcW w:w="850" w:type="dxa"/>
          </w:tcPr>
          <w:p w14:paraId="15337DB2" w14:textId="77777777" w:rsidR="002B0A27" w:rsidRPr="00F638B0" w:rsidRDefault="002B0A27" w:rsidP="009D1416">
            <w:pPr>
              <w:rPr>
                <w:rFonts w:cstheme="minorHAnsi"/>
                <w:sz w:val="18"/>
                <w:szCs w:val="18"/>
              </w:rPr>
            </w:pPr>
          </w:p>
        </w:tc>
        <w:tc>
          <w:tcPr>
            <w:tcW w:w="1134" w:type="dxa"/>
          </w:tcPr>
          <w:p w14:paraId="7369C52A" w14:textId="77777777" w:rsidR="002B0A27" w:rsidRPr="00F638B0" w:rsidRDefault="002B0A27" w:rsidP="009D1416">
            <w:pPr>
              <w:rPr>
                <w:rFonts w:cstheme="minorHAnsi"/>
                <w:sz w:val="18"/>
                <w:szCs w:val="18"/>
              </w:rPr>
            </w:pPr>
          </w:p>
        </w:tc>
        <w:tc>
          <w:tcPr>
            <w:tcW w:w="1134" w:type="dxa"/>
            <w:vAlign w:val="bottom"/>
          </w:tcPr>
          <w:p w14:paraId="3BBDE29B" w14:textId="44DA15F3" w:rsidR="002B0A27" w:rsidRPr="00F638B0" w:rsidRDefault="002B0A27" w:rsidP="009D1416">
            <w:pPr>
              <w:rPr>
                <w:rFonts w:cstheme="minorHAnsi"/>
                <w:sz w:val="18"/>
                <w:szCs w:val="18"/>
              </w:rPr>
            </w:pPr>
          </w:p>
        </w:tc>
        <w:tc>
          <w:tcPr>
            <w:tcW w:w="992" w:type="dxa"/>
          </w:tcPr>
          <w:p w14:paraId="06448E6E" w14:textId="33FBC04C" w:rsidR="002B0A27" w:rsidRPr="00DE4C57" w:rsidRDefault="002B0A27" w:rsidP="009D1416">
            <w:pPr>
              <w:rPr>
                <w:rFonts w:cstheme="minorHAnsi"/>
                <w:sz w:val="18"/>
                <w:szCs w:val="18"/>
              </w:rPr>
            </w:pPr>
          </w:p>
        </w:tc>
        <w:tc>
          <w:tcPr>
            <w:tcW w:w="1275" w:type="dxa"/>
          </w:tcPr>
          <w:p w14:paraId="469A117E" w14:textId="77777777" w:rsidR="002B0A27" w:rsidRPr="008F71F5" w:rsidRDefault="002B0A27" w:rsidP="009D1416">
            <w:pPr>
              <w:rPr>
                <w:rFonts w:cstheme="minorHAnsi"/>
                <w:sz w:val="18"/>
                <w:szCs w:val="18"/>
              </w:rPr>
            </w:pPr>
          </w:p>
        </w:tc>
        <w:tc>
          <w:tcPr>
            <w:tcW w:w="2127" w:type="dxa"/>
            <w:vAlign w:val="bottom"/>
          </w:tcPr>
          <w:p w14:paraId="1F9DFBF2" w14:textId="144702BA" w:rsidR="002B0A27" w:rsidRPr="006461C7" w:rsidRDefault="002B0A27" w:rsidP="009D1416">
            <w:pPr>
              <w:rPr>
                <w:rFonts w:cstheme="minorHAnsi"/>
                <w:sz w:val="18"/>
                <w:szCs w:val="18"/>
              </w:rPr>
            </w:pPr>
            <w:r>
              <w:rPr>
                <w:rFonts w:ascii="Calibri" w:hAnsi="Calibri" w:cs="Calibri"/>
                <w:color w:val="000000"/>
                <w:sz w:val="18"/>
                <w:szCs w:val="18"/>
              </w:rPr>
              <w:t>mRS</w:t>
            </w:r>
          </w:p>
        </w:tc>
      </w:tr>
      <w:tr w:rsidR="002B0A27" w:rsidRPr="00F638B0" w14:paraId="611072F9" w14:textId="0D55C228" w:rsidTr="002B0A27">
        <w:tc>
          <w:tcPr>
            <w:tcW w:w="1413" w:type="dxa"/>
          </w:tcPr>
          <w:p w14:paraId="3A4D42FB" w14:textId="66457E9E" w:rsidR="002B0A27" w:rsidRPr="00F638B0" w:rsidRDefault="002B0A27" w:rsidP="009D1416">
            <w:pPr>
              <w:rPr>
                <w:rFonts w:cstheme="minorHAnsi"/>
                <w:sz w:val="18"/>
                <w:szCs w:val="18"/>
              </w:rPr>
            </w:pPr>
            <w:r w:rsidRPr="00F638B0">
              <w:rPr>
                <w:rFonts w:cstheme="minorHAnsi"/>
                <w:sz w:val="18"/>
                <w:szCs w:val="18"/>
              </w:rPr>
              <w:t>Qu 2018</w:t>
            </w:r>
          </w:p>
        </w:tc>
        <w:tc>
          <w:tcPr>
            <w:tcW w:w="850" w:type="dxa"/>
          </w:tcPr>
          <w:p w14:paraId="410F6F39" w14:textId="77777777" w:rsidR="002B0A27" w:rsidRPr="00F638B0" w:rsidRDefault="002B0A27" w:rsidP="009D1416">
            <w:pPr>
              <w:rPr>
                <w:rFonts w:cstheme="minorHAnsi"/>
                <w:color w:val="FF0000"/>
                <w:sz w:val="18"/>
                <w:szCs w:val="18"/>
              </w:rPr>
            </w:pPr>
          </w:p>
        </w:tc>
        <w:tc>
          <w:tcPr>
            <w:tcW w:w="851" w:type="dxa"/>
          </w:tcPr>
          <w:p w14:paraId="082AC7F6" w14:textId="77777777" w:rsidR="002B0A27" w:rsidRPr="00F638B0" w:rsidRDefault="002B0A27" w:rsidP="009D1416">
            <w:pPr>
              <w:rPr>
                <w:rFonts w:cstheme="minorHAnsi"/>
                <w:sz w:val="18"/>
                <w:szCs w:val="18"/>
              </w:rPr>
            </w:pPr>
          </w:p>
        </w:tc>
        <w:tc>
          <w:tcPr>
            <w:tcW w:w="850" w:type="dxa"/>
          </w:tcPr>
          <w:p w14:paraId="6C45CB35" w14:textId="77777777" w:rsidR="002B0A27" w:rsidRPr="00F638B0" w:rsidRDefault="002B0A27" w:rsidP="009D1416">
            <w:pPr>
              <w:rPr>
                <w:rFonts w:cstheme="minorHAnsi"/>
                <w:sz w:val="18"/>
                <w:szCs w:val="18"/>
              </w:rPr>
            </w:pPr>
          </w:p>
        </w:tc>
        <w:tc>
          <w:tcPr>
            <w:tcW w:w="1134" w:type="dxa"/>
          </w:tcPr>
          <w:p w14:paraId="4C919BDA" w14:textId="77777777" w:rsidR="002B0A27" w:rsidRPr="00F638B0" w:rsidRDefault="002B0A27" w:rsidP="009D1416">
            <w:pPr>
              <w:rPr>
                <w:rFonts w:cstheme="minorHAnsi"/>
                <w:sz w:val="18"/>
                <w:szCs w:val="18"/>
              </w:rPr>
            </w:pPr>
          </w:p>
        </w:tc>
        <w:tc>
          <w:tcPr>
            <w:tcW w:w="1134" w:type="dxa"/>
            <w:vAlign w:val="bottom"/>
          </w:tcPr>
          <w:p w14:paraId="0914CDBE" w14:textId="18505D2D" w:rsidR="002B0A27" w:rsidRPr="00F638B0" w:rsidRDefault="002B0A27" w:rsidP="009D1416">
            <w:pPr>
              <w:rPr>
                <w:rFonts w:cstheme="minorHAnsi"/>
                <w:sz w:val="18"/>
                <w:szCs w:val="18"/>
              </w:rPr>
            </w:pPr>
          </w:p>
        </w:tc>
        <w:tc>
          <w:tcPr>
            <w:tcW w:w="992" w:type="dxa"/>
          </w:tcPr>
          <w:p w14:paraId="0855EE21" w14:textId="5C0CE7A5" w:rsidR="002B0A27" w:rsidRPr="00DE4C57" w:rsidRDefault="002B0A27" w:rsidP="009D1416">
            <w:pPr>
              <w:rPr>
                <w:rFonts w:cstheme="minorHAnsi"/>
                <w:sz w:val="18"/>
                <w:szCs w:val="18"/>
              </w:rPr>
            </w:pPr>
          </w:p>
        </w:tc>
        <w:tc>
          <w:tcPr>
            <w:tcW w:w="1275" w:type="dxa"/>
          </w:tcPr>
          <w:p w14:paraId="1C813DEC" w14:textId="6730F558"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25315317" w14:textId="0340646D" w:rsidR="002B0A27" w:rsidRPr="006461C7" w:rsidRDefault="002B0A27" w:rsidP="009D1416">
            <w:pPr>
              <w:rPr>
                <w:rFonts w:cstheme="minorHAnsi"/>
                <w:sz w:val="18"/>
                <w:szCs w:val="18"/>
              </w:rPr>
            </w:pPr>
            <w:r>
              <w:rPr>
                <w:rFonts w:ascii="Calibri" w:hAnsi="Calibri" w:cs="Calibri"/>
                <w:color w:val="000000"/>
                <w:sz w:val="18"/>
                <w:szCs w:val="18"/>
              </w:rPr>
              <w:t>Lawton IADL</w:t>
            </w:r>
          </w:p>
        </w:tc>
      </w:tr>
      <w:tr w:rsidR="002B0A27" w:rsidRPr="00F638B0" w14:paraId="50B0C7C8" w14:textId="48D7A5FB" w:rsidTr="002B0A27">
        <w:tc>
          <w:tcPr>
            <w:tcW w:w="1413" w:type="dxa"/>
          </w:tcPr>
          <w:p w14:paraId="4F17920C" w14:textId="13176584" w:rsidR="002B0A27" w:rsidRPr="00F638B0" w:rsidRDefault="002B0A27" w:rsidP="009D1416">
            <w:pPr>
              <w:rPr>
                <w:rFonts w:cstheme="minorHAnsi"/>
                <w:sz w:val="18"/>
                <w:szCs w:val="18"/>
              </w:rPr>
            </w:pPr>
            <w:r w:rsidRPr="00F638B0">
              <w:rPr>
                <w:rFonts w:cstheme="minorHAnsi"/>
                <w:sz w:val="18"/>
                <w:szCs w:val="18"/>
              </w:rPr>
              <w:t>Qu 2018</w:t>
            </w:r>
          </w:p>
        </w:tc>
        <w:tc>
          <w:tcPr>
            <w:tcW w:w="850" w:type="dxa"/>
          </w:tcPr>
          <w:p w14:paraId="564ABD29" w14:textId="77777777" w:rsidR="002B0A27" w:rsidRPr="00F638B0" w:rsidRDefault="002B0A27" w:rsidP="009D1416">
            <w:pPr>
              <w:rPr>
                <w:rFonts w:cstheme="minorHAnsi"/>
                <w:color w:val="FF0000"/>
                <w:sz w:val="18"/>
                <w:szCs w:val="18"/>
              </w:rPr>
            </w:pPr>
          </w:p>
        </w:tc>
        <w:tc>
          <w:tcPr>
            <w:tcW w:w="851" w:type="dxa"/>
          </w:tcPr>
          <w:p w14:paraId="0C47AFD4" w14:textId="77777777" w:rsidR="002B0A27" w:rsidRPr="00F638B0" w:rsidRDefault="002B0A27" w:rsidP="009D1416">
            <w:pPr>
              <w:rPr>
                <w:rFonts w:cstheme="minorHAnsi"/>
                <w:sz w:val="18"/>
                <w:szCs w:val="18"/>
              </w:rPr>
            </w:pPr>
          </w:p>
        </w:tc>
        <w:tc>
          <w:tcPr>
            <w:tcW w:w="850" w:type="dxa"/>
          </w:tcPr>
          <w:p w14:paraId="35311B01" w14:textId="77777777" w:rsidR="002B0A27" w:rsidRPr="00F638B0" w:rsidRDefault="002B0A27" w:rsidP="009D1416">
            <w:pPr>
              <w:rPr>
                <w:rFonts w:cstheme="minorHAnsi"/>
                <w:sz w:val="18"/>
                <w:szCs w:val="18"/>
              </w:rPr>
            </w:pPr>
          </w:p>
        </w:tc>
        <w:tc>
          <w:tcPr>
            <w:tcW w:w="1134" w:type="dxa"/>
          </w:tcPr>
          <w:p w14:paraId="37E5B7AD" w14:textId="77777777" w:rsidR="002B0A27" w:rsidRPr="00F638B0" w:rsidRDefault="002B0A27" w:rsidP="009D1416">
            <w:pPr>
              <w:rPr>
                <w:rFonts w:cstheme="minorHAnsi"/>
                <w:sz w:val="18"/>
                <w:szCs w:val="18"/>
              </w:rPr>
            </w:pPr>
          </w:p>
        </w:tc>
        <w:tc>
          <w:tcPr>
            <w:tcW w:w="1134" w:type="dxa"/>
            <w:vAlign w:val="bottom"/>
          </w:tcPr>
          <w:p w14:paraId="02C4382D" w14:textId="77777777" w:rsidR="002B0A27" w:rsidRPr="00F638B0" w:rsidRDefault="002B0A27" w:rsidP="009D1416">
            <w:pPr>
              <w:rPr>
                <w:rFonts w:cstheme="minorHAnsi"/>
                <w:sz w:val="18"/>
                <w:szCs w:val="18"/>
              </w:rPr>
            </w:pPr>
          </w:p>
        </w:tc>
        <w:tc>
          <w:tcPr>
            <w:tcW w:w="992" w:type="dxa"/>
          </w:tcPr>
          <w:p w14:paraId="23CC87F4" w14:textId="77FB0758" w:rsidR="002B0A27" w:rsidRPr="00DE4C57" w:rsidRDefault="002B0A27" w:rsidP="009D1416">
            <w:pPr>
              <w:rPr>
                <w:rFonts w:cstheme="minorHAnsi"/>
                <w:sz w:val="18"/>
                <w:szCs w:val="18"/>
              </w:rPr>
            </w:pPr>
          </w:p>
        </w:tc>
        <w:tc>
          <w:tcPr>
            <w:tcW w:w="1275" w:type="dxa"/>
          </w:tcPr>
          <w:p w14:paraId="20A35FD2" w14:textId="77777777" w:rsidR="002B0A27" w:rsidRPr="008F71F5" w:rsidRDefault="002B0A27" w:rsidP="009D1416">
            <w:pPr>
              <w:rPr>
                <w:rFonts w:cstheme="minorHAnsi"/>
                <w:sz w:val="18"/>
                <w:szCs w:val="18"/>
              </w:rPr>
            </w:pPr>
          </w:p>
        </w:tc>
        <w:tc>
          <w:tcPr>
            <w:tcW w:w="2127" w:type="dxa"/>
            <w:vAlign w:val="bottom"/>
          </w:tcPr>
          <w:p w14:paraId="369FD055" w14:textId="58596EAE"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2DE496BB" w14:textId="2EDC4669" w:rsidTr="002B0A27">
        <w:tc>
          <w:tcPr>
            <w:tcW w:w="1413" w:type="dxa"/>
          </w:tcPr>
          <w:p w14:paraId="28ED2045" w14:textId="039E44EF" w:rsidR="002B0A27" w:rsidRPr="00F638B0" w:rsidRDefault="002B0A27" w:rsidP="009D1416">
            <w:pPr>
              <w:rPr>
                <w:rFonts w:cstheme="minorHAnsi"/>
                <w:sz w:val="18"/>
                <w:szCs w:val="18"/>
              </w:rPr>
            </w:pPr>
            <w:r w:rsidRPr="00F638B0">
              <w:rPr>
                <w:rFonts w:cstheme="minorHAnsi"/>
                <w:sz w:val="18"/>
                <w:szCs w:val="18"/>
              </w:rPr>
              <w:t>Qu 2018</w:t>
            </w:r>
          </w:p>
        </w:tc>
        <w:tc>
          <w:tcPr>
            <w:tcW w:w="850" w:type="dxa"/>
          </w:tcPr>
          <w:p w14:paraId="2BFBBE06" w14:textId="77777777" w:rsidR="002B0A27" w:rsidRPr="00F638B0" w:rsidRDefault="002B0A27" w:rsidP="009D1416">
            <w:pPr>
              <w:rPr>
                <w:rFonts w:cstheme="minorHAnsi"/>
                <w:color w:val="FF0000"/>
                <w:sz w:val="18"/>
                <w:szCs w:val="18"/>
              </w:rPr>
            </w:pPr>
          </w:p>
        </w:tc>
        <w:tc>
          <w:tcPr>
            <w:tcW w:w="851" w:type="dxa"/>
          </w:tcPr>
          <w:p w14:paraId="73B5C68A" w14:textId="77777777" w:rsidR="002B0A27" w:rsidRPr="00F638B0" w:rsidRDefault="002B0A27" w:rsidP="009D1416">
            <w:pPr>
              <w:rPr>
                <w:rFonts w:cstheme="minorHAnsi"/>
                <w:sz w:val="18"/>
                <w:szCs w:val="18"/>
              </w:rPr>
            </w:pPr>
          </w:p>
        </w:tc>
        <w:tc>
          <w:tcPr>
            <w:tcW w:w="850" w:type="dxa"/>
          </w:tcPr>
          <w:p w14:paraId="1F8E9E96" w14:textId="77777777" w:rsidR="002B0A27" w:rsidRPr="00F638B0" w:rsidRDefault="002B0A27" w:rsidP="009D1416">
            <w:pPr>
              <w:rPr>
                <w:rFonts w:cstheme="minorHAnsi"/>
                <w:sz w:val="18"/>
                <w:szCs w:val="18"/>
              </w:rPr>
            </w:pPr>
          </w:p>
        </w:tc>
        <w:tc>
          <w:tcPr>
            <w:tcW w:w="1134" w:type="dxa"/>
          </w:tcPr>
          <w:p w14:paraId="3D669D1C" w14:textId="77777777" w:rsidR="002B0A27" w:rsidRPr="00F638B0" w:rsidRDefault="002B0A27" w:rsidP="009D1416">
            <w:pPr>
              <w:rPr>
                <w:rFonts w:cstheme="minorHAnsi"/>
                <w:sz w:val="18"/>
                <w:szCs w:val="18"/>
              </w:rPr>
            </w:pPr>
          </w:p>
        </w:tc>
        <w:tc>
          <w:tcPr>
            <w:tcW w:w="1134" w:type="dxa"/>
            <w:vAlign w:val="bottom"/>
          </w:tcPr>
          <w:p w14:paraId="24A612FD" w14:textId="77777777" w:rsidR="002B0A27" w:rsidRPr="00F638B0" w:rsidRDefault="002B0A27" w:rsidP="009D1416">
            <w:pPr>
              <w:rPr>
                <w:rFonts w:cstheme="minorHAnsi"/>
                <w:sz w:val="18"/>
                <w:szCs w:val="18"/>
              </w:rPr>
            </w:pPr>
          </w:p>
        </w:tc>
        <w:tc>
          <w:tcPr>
            <w:tcW w:w="992" w:type="dxa"/>
          </w:tcPr>
          <w:p w14:paraId="548E182E" w14:textId="7455A5AA" w:rsidR="002B0A27" w:rsidRPr="00DE4C57" w:rsidRDefault="002B0A27" w:rsidP="009D1416">
            <w:pPr>
              <w:rPr>
                <w:rFonts w:cstheme="minorHAnsi"/>
                <w:sz w:val="18"/>
                <w:szCs w:val="18"/>
              </w:rPr>
            </w:pPr>
          </w:p>
        </w:tc>
        <w:tc>
          <w:tcPr>
            <w:tcW w:w="1275" w:type="dxa"/>
          </w:tcPr>
          <w:p w14:paraId="1548F430" w14:textId="22047CDE" w:rsidR="002B0A27" w:rsidRPr="008F71F5" w:rsidRDefault="002B0A27" w:rsidP="009D1416">
            <w:pPr>
              <w:rPr>
                <w:rFonts w:cstheme="minorHAnsi"/>
                <w:sz w:val="18"/>
                <w:szCs w:val="18"/>
              </w:rPr>
            </w:pPr>
          </w:p>
        </w:tc>
        <w:tc>
          <w:tcPr>
            <w:tcW w:w="2127" w:type="dxa"/>
            <w:vAlign w:val="bottom"/>
          </w:tcPr>
          <w:p w14:paraId="2ACC8E4F" w14:textId="79F7F52F"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6C5D8B30" w14:textId="6D3BD257" w:rsidTr="002B0A27">
        <w:tc>
          <w:tcPr>
            <w:tcW w:w="1413" w:type="dxa"/>
          </w:tcPr>
          <w:p w14:paraId="357746C5" w14:textId="69C73F57" w:rsidR="002B0A27" w:rsidRPr="00F638B0" w:rsidRDefault="002B0A27" w:rsidP="009D1416">
            <w:pPr>
              <w:rPr>
                <w:rFonts w:cstheme="minorHAnsi"/>
                <w:sz w:val="18"/>
                <w:szCs w:val="18"/>
              </w:rPr>
            </w:pPr>
            <w:r w:rsidRPr="00F638B0">
              <w:rPr>
                <w:rFonts w:cstheme="minorHAnsi"/>
                <w:sz w:val="18"/>
                <w:szCs w:val="18"/>
              </w:rPr>
              <w:t>Quinlan 2011</w:t>
            </w:r>
          </w:p>
        </w:tc>
        <w:tc>
          <w:tcPr>
            <w:tcW w:w="850" w:type="dxa"/>
          </w:tcPr>
          <w:p w14:paraId="3BE2CE4E" w14:textId="3A338BC0" w:rsidR="002B0A27" w:rsidRPr="00F638B0" w:rsidRDefault="002B0A27" w:rsidP="009D1416">
            <w:pPr>
              <w:rPr>
                <w:rFonts w:cstheme="minorHAnsi"/>
                <w:color w:val="000000"/>
                <w:sz w:val="20"/>
                <w:szCs w:val="20"/>
              </w:rPr>
            </w:pPr>
            <w:r w:rsidRPr="00F638B0">
              <w:rPr>
                <w:rFonts w:cstheme="minorHAnsi"/>
                <w:color w:val="000000"/>
                <w:sz w:val="20"/>
                <w:szCs w:val="20"/>
              </w:rPr>
              <w:t>Denmark, France,</w:t>
            </w:r>
            <w:r w:rsidRPr="00F638B0">
              <w:rPr>
                <w:rFonts w:cstheme="minorHAnsi"/>
                <w:color w:val="000000"/>
                <w:sz w:val="20"/>
                <w:szCs w:val="20"/>
              </w:rPr>
              <w:br/>
              <w:t>Germany, Great Britain, Greece,  Netherlands, Spain,</w:t>
            </w:r>
            <w:r w:rsidRPr="00F638B0">
              <w:rPr>
                <w:rFonts w:cstheme="minorHAnsi"/>
                <w:color w:val="000000"/>
                <w:sz w:val="20"/>
                <w:szCs w:val="20"/>
              </w:rPr>
              <w:br/>
              <w:t>USA</w:t>
            </w:r>
          </w:p>
        </w:tc>
        <w:tc>
          <w:tcPr>
            <w:tcW w:w="851" w:type="dxa"/>
          </w:tcPr>
          <w:p w14:paraId="07115EE8" w14:textId="1C82DDA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0729238" w14:textId="239868AE" w:rsidR="002B0A27" w:rsidRPr="00F638B0" w:rsidRDefault="002B0A27" w:rsidP="009D1416">
            <w:pPr>
              <w:rPr>
                <w:rFonts w:cstheme="minorHAnsi"/>
                <w:sz w:val="18"/>
                <w:szCs w:val="18"/>
              </w:rPr>
            </w:pPr>
            <w:r w:rsidRPr="00F638B0">
              <w:rPr>
                <w:rFonts w:cstheme="minorHAnsi"/>
                <w:sz w:val="18"/>
                <w:szCs w:val="18"/>
              </w:rPr>
              <w:t>484/464</w:t>
            </w:r>
          </w:p>
        </w:tc>
        <w:tc>
          <w:tcPr>
            <w:tcW w:w="1134" w:type="dxa"/>
          </w:tcPr>
          <w:p w14:paraId="06604112" w14:textId="5E90CC55" w:rsidR="002B0A27" w:rsidRPr="00F638B0" w:rsidRDefault="002B0A27" w:rsidP="009D1416">
            <w:pPr>
              <w:rPr>
                <w:rFonts w:cstheme="minorHAnsi"/>
                <w:sz w:val="18"/>
                <w:szCs w:val="18"/>
              </w:rPr>
            </w:pPr>
            <w:r w:rsidRPr="00F638B0">
              <w:rPr>
                <w:rFonts w:cstheme="minorHAnsi"/>
                <w:sz w:val="18"/>
                <w:szCs w:val="18"/>
              </w:rPr>
              <w:t>68.62/NA</w:t>
            </w:r>
          </w:p>
        </w:tc>
        <w:tc>
          <w:tcPr>
            <w:tcW w:w="1134" w:type="dxa"/>
            <w:vAlign w:val="bottom"/>
          </w:tcPr>
          <w:p w14:paraId="35ACF108" w14:textId="5668BB9E" w:rsidR="002B0A27" w:rsidRPr="00F638B0" w:rsidRDefault="002B0A27" w:rsidP="009D1416">
            <w:pPr>
              <w:rPr>
                <w:rFonts w:cstheme="minorHAnsi"/>
                <w:sz w:val="18"/>
                <w:szCs w:val="18"/>
              </w:rPr>
            </w:pPr>
            <w:r w:rsidRPr="00F638B0">
              <w:rPr>
                <w:rFonts w:cstheme="minorHAnsi"/>
                <w:color w:val="000000"/>
                <w:sz w:val="18"/>
                <w:szCs w:val="18"/>
              </w:rPr>
              <w:t xml:space="preserve">Surgery-non-cardiac </w:t>
            </w:r>
          </w:p>
        </w:tc>
        <w:tc>
          <w:tcPr>
            <w:tcW w:w="992" w:type="dxa"/>
          </w:tcPr>
          <w:p w14:paraId="2770E404" w14:textId="77777777" w:rsidR="002B0A27" w:rsidRPr="007B1928" w:rsidRDefault="002B0A27" w:rsidP="009D1416">
            <w:pPr>
              <w:rPr>
                <w:rFonts w:cstheme="minorHAnsi"/>
                <w:sz w:val="18"/>
                <w:szCs w:val="18"/>
              </w:rPr>
            </w:pPr>
            <w:r w:rsidRPr="007B1928">
              <w:rPr>
                <w:rFonts w:cstheme="minorHAnsi"/>
                <w:sz w:val="18"/>
                <w:szCs w:val="18"/>
              </w:rPr>
              <w:t>Medical record</w:t>
            </w:r>
          </w:p>
          <w:p w14:paraId="27DE9942" w14:textId="5C797DB4" w:rsidR="002B0A27" w:rsidRPr="00DE4C57" w:rsidRDefault="002B0A27" w:rsidP="009D1416">
            <w:pPr>
              <w:rPr>
                <w:rFonts w:cstheme="minorHAnsi"/>
                <w:sz w:val="18"/>
                <w:szCs w:val="18"/>
              </w:rPr>
            </w:pPr>
            <w:r w:rsidRPr="007B1928">
              <w:rPr>
                <w:rFonts w:cstheme="minorHAnsi"/>
                <w:sz w:val="18"/>
                <w:szCs w:val="18"/>
              </w:rPr>
              <w:t>DSM-III</w:t>
            </w:r>
          </w:p>
        </w:tc>
        <w:tc>
          <w:tcPr>
            <w:tcW w:w="1275" w:type="dxa"/>
          </w:tcPr>
          <w:p w14:paraId="1A807868" w14:textId="77777777" w:rsidR="002B0A27" w:rsidRPr="008F71F5" w:rsidRDefault="002B0A27" w:rsidP="009D1416">
            <w:pPr>
              <w:rPr>
                <w:rFonts w:cstheme="minorHAnsi"/>
                <w:sz w:val="18"/>
                <w:szCs w:val="18"/>
              </w:rPr>
            </w:pPr>
          </w:p>
        </w:tc>
        <w:tc>
          <w:tcPr>
            <w:tcW w:w="2127" w:type="dxa"/>
            <w:vAlign w:val="bottom"/>
          </w:tcPr>
          <w:p w14:paraId="4D97F629" w14:textId="3885F31A" w:rsidR="002B0A27" w:rsidRPr="006461C7" w:rsidRDefault="002B0A27" w:rsidP="009D1416">
            <w:pPr>
              <w:rPr>
                <w:rFonts w:cstheme="minorHAnsi"/>
                <w:sz w:val="18"/>
                <w:szCs w:val="18"/>
              </w:rPr>
            </w:pPr>
            <w:r>
              <w:rPr>
                <w:rFonts w:ascii="Calibri" w:hAnsi="Calibri" w:cs="Calibri"/>
                <w:color w:val="000000"/>
                <w:sz w:val="18"/>
                <w:szCs w:val="18"/>
              </w:rPr>
              <w:t xml:space="preserve">Six yes/no question about limitation on personal and </w:t>
            </w:r>
            <w:r>
              <w:rPr>
                <w:rFonts w:ascii="Calibri" w:hAnsi="Calibri" w:cs="Calibri"/>
                <w:color w:val="000000"/>
                <w:sz w:val="18"/>
                <w:szCs w:val="18"/>
              </w:rPr>
              <w:br/>
              <w:t>social functioning</w:t>
            </w:r>
          </w:p>
        </w:tc>
      </w:tr>
      <w:tr w:rsidR="002B0A27" w:rsidRPr="00F638B0" w14:paraId="0734864B" w14:textId="36BB30DC" w:rsidTr="002B0A27">
        <w:tc>
          <w:tcPr>
            <w:tcW w:w="1413" w:type="dxa"/>
          </w:tcPr>
          <w:p w14:paraId="5BB19A76" w14:textId="1BD5E77E" w:rsidR="002B0A27" w:rsidRPr="00F638B0" w:rsidRDefault="002B0A27" w:rsidP="009D1416">
            <w:pPr>
              <w:rPr>
                <w:rFonts w:cstheme="minorHAnsi"/>
                <w:sz w:val="18"/>
                <w:szCs w:val="18"/>
              </w:rPr>
            </w:pPr>
            <w:r w:rsidRPr="00F638B0">
              <w:rPr>
                <w:rFonts w:cstheme="minorHAnsi"/>
                <w:sz w:val="18"/>
                <w:szCs w:val="18"/>
              </w:rPr>
              <w:t>Raats 2015</w:t>
            </w:r>
          </w:p>
        </w:tc>
        <w:tc>
          <w:tcPr>
            <w:tcW w:w="850" w:type="dxa"/>
          </w:tcPr>
          <w:p w14:paraId="477F7B9B" w14:textId="44A8398A" w:rsidR="002B0A27" w:rsidRPr="00F638B0" w:rsidRDefault="002B0A27" w:rsidP="009D1416">
            <w:pPr>
              <w:rPr>
                <w:rFonts w:cstheme="minorHAnsi"/>
                <w:color w:val="000000" w:themeColor="text1"/>
                <w:sz w:val="18"/>
                <w:szCs w:val="18"/>
              </w:rPr>
            </w:pPr>
            <w:r w:rsidRPr="00F638B0">
              <w:rPr>
                <w:rFonts w:cstheme="minorHAnsi"/>
                <w:color w:val="000000" w:themeColor="text1"/>
                <w:sz w:val="18"/>
                <w:szCs w:val="18"/>
              </w:rPr>
              <w:t>Netherlands</w:t>
            </w:r>
          </w:p>
        </w:tc>
        <w:tc>
          <w:tcPr>
            <w:tcW w:w="851" w:type="dxa"/>
          </w:tcPr>
          <w:p w14:paraId="00B5C1E1" w14:textId="637D908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7DB7CAD" w14:textId="426DB3E1" w:rsidR="002B0A27" w:rsidRPr="00F638B0" w:rsidRDefault="002B0A27" w:rsidP="009D1416">
            <w:pPr>
              <w:rPr>
                <w:rFonts w:cstheme="minorHAnsi"/>
                <w:sz w:val="18"/>
                <w:szCs w:val="18"/>
              </w:rPr>
            </w:pPr>
            <w:r w:rsidRPr="00F638B0">
              <w:rPr>
                <w:rFonts w:cstheme="minorHAnsi"/>
                <w:sz w:val="18"/>
                <w:szCs w:val="18"/>
              </w:rPr>
              <w:t>148/103</w:t>
            </w:r>
          </w:p>
        </w:tc>
        <w:tc>
          <w:tcPr>
            <w:tcW w:w="1134" w:type="dxa"/>
          </w:tcPr>
          <w:p w14:paraId="1A4ACB93" w14:textId="4F3D7C82"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4270735C" w14:textId="140D840F" w:rsidR="002B0A27" w:rsidRPr="00F638B0" w:rsidRDefault="002B0A27" w:rsidP="009D1416">
            <w:pPr>
              <w:rPr>
                <w:rFonts w:cstheme="minorHAnsi"/>
                <w:sz w:val="18"/>
                <w:szCs w:val="18"/>
              </w:rPr>
            </w:pPr>
            <w:r w:rsidRPr="00F638B0">
              <w:rPr>
                <w:rFonts w:cstheme="minorHAnsi"/>
                <w:color w:val="000000"/>
                <w:sz w:val="18"/>
                <w:szCs w:val="18"/>
              </w:rPr>
              <w:t xml:space="preserve">Surgery </w:t>
            </w:r>
          </w:p>
        </w:tc>
        <w:tc>
          <w:tcPr>
            <w:tcW w:w="992" w:type="dxa"/>
          </w:tcPr>
          <w:p w14:paraId="64105F0B" w14:textId="29F86B9F" w:rsidR="002B0A27" w:rsidRPr="00DE4C57" w:rsidRDefault="002B0A27" w:rsidP="009D1416">
            <w:pPr>
              <w:rPr>
                <w:rFonts w:cstheme="minorHAnsi"/>
                <w:sz w:val="18"/>
                <w:szCs w:val="18"/>
              </w:rPr>
            </w:pPr>
            <w:r w:rsidRPr="00DE4C57">
              <w:rPr>
                <w:sz w:val="18"/>
                <w:szCs w:val="18"/>
              </w:rPr>
              <w:t>DOS</w:t>
            </w:r>
          </w:p>
        </w:tc>
        <w:tc>
          <w:tcPr>
            <w:tcW w:w="1275" w:type="dxa"/>
          </w:tcPr>
          <w:p w14:paraId="232DE508" w14:textId="213717FB" w:rsidR="002B0A27" w:rsidRPr="008F71F5" w:rsidRDefault="002B0A27" w:rsidP="009D1416">
            <w:pPr>
              <w:rPr>
                <w:rFonts w:cstheme="minorHAnsi"/>
                <w:sz w:val="18"/>
                <w:szCs w:val="18"/>
              </w:rPr>
            </w:pPr>
          </w:p>
        </w:tc>
        <w:tc>
          <w:tcPr>
            <w:tcW w:w="2127" w:type="dxa"/>
            <w:vAlign w:val="bottom"/>
          </w:tcPr>
          <w:p w14:paraId="32B81D3A" w14:textId="05CBFCFF" w:rsidR="002B0A27" w:rsidRPr="006461C7" w:rsidRDefault="002B0A27" w:rsidP="009D1416">
            <w:pPr>
              <w:rPr>
                <w:rFonts w:cstheme="minorHAnsi"/>
                <w:sz w:val="18"/>
                <w:szCs w:val="18"/>
              </w:rPr>
            </w:pPr>
            <w:r>
              <w:rPr>
                <w:rFonts w:ascii="Calibri" w:hAnsi="Calibri" w:cs="Calibri"/>
                <w:color w:val="000000"/>
                <w:sz w:val="18"/>
                <w:szCs w:val="18"/>
              </w:rPr>
              <w:t>Mortality database (COMPET&amp;T)</w:t>
            </w:r>
          </w:p>
        </w:tc>
      </w:tr>
      <w:tr w:rsidR="002B0A27" w:rsidRPr="00F638B0" w14:paraId="230F8A21" w14:textId="3304F576" w:rsidTr="002B0A27">
        <w:tc>
          <w:tcPr>
            <w:tcW w:w="1413" w:type="dxa"/>
          </w:tcPr>
          <w:p w14:paraId="0510B055" w14:textId="781E7C0D" w:rsidR="002B0A27" w:rsidRPr="00F638B0" w:rsidRDefault="002B0A27" w:rsidP="009D1416">
            <w:pPr>
              <w:rPr>
                <w:rFonts w:cstheme="minorHAnsi"/>
                <w:sz w:val="18"/>
                <w:szCs w:val="18"/>
              </w:rPr>
            </w:pPr>
            <w:r w:rsidRPr="00F638B0">
              <w:rPr>
                <w:rFonts w:cstheme="minorHAnsi"/>
                <w:sz w:val="18"/>
                <w:szCs w:val="18"/>
              </w:rPr>
              <w:t>Raats 2015</w:t>
            </w:r>
          </w:p>
        </w:tc>
        <w:tc>
          <w:tcPr>
            <w:tcW w:w="850" w:type="dxa"/>
          </w:tcPr>
          <w:p w14:paraId="6C49727C" w14:textId="418908AF" w:rsidR="002B0A27" w:rsidRPr="00F638B0" w:rsidRDefault="002B0A27" w:rsidP="009D1416">
            <w:pPr>
              <w:rPr>
                <w:rFonts w:cstheme="minorHAnsi"/>
                <w:color w:val="FF0000"/>
                <w:sz w:val="18"/>
                <w:szCs w:val="18"/>
              </w:rPr>
            </w:pPr>
          </w:p>
        </w:tc>
        <w:tc>
          <w:tcPr>
            <w:tcW w:w="851" w:type="dxa"/>
          </w:tcPr>
          <w:p w14:paraId="58B9F56F" w14:textId="77777777" w:rsidR="002B0A27" w:rsidRPr="00F638B0" w:rsidRDefault="002B0A27" w:rsidP="009D1416">
            <w:pPr>
              <w:rPr>
                <w:rFonts w:cstheme="minorHAnsi"/>
                <w:sz w:val="18"/>
                <w:szCs w:val="18"/>
              </w:rPr>
            </w:pPr>
          </w:p>
        </w:tc>
        <w:tc>
          <w:tcPr>
            <w:tcW w:w="850" w:type="dxa"/>
          </w:tcPr>
          <w:p w14:paraId="71097CDC" w14:textId="77777777" w:rsidR="002B0A27" w:rsidRPr="00F638B0" w:rsidRDefault="002B0A27" w:rsidP="009D1416">
            <w:pPr>
              <w:rPr>
                <w:rFonts w:cstheme="minorHAnsi"/>
                <w:sz w:val="18"/>
                <w:szCs w:val="18"/>
              </w:rPr>
            </w:pPr>
          </w:p>
        </w:tc>
        <w:tc>
          <w:tcPr>
            <w:tcW w:w="1134" w:type="dxa"/>
          </w:tcPr>
          <w:p w14:paraId="14080673" w14:textId="77777777" w:rsidR="002B0A27" w:rsidRPr="00F638B0" w:rsidRDefault="002B0A27" w:rsidP="009D1416">
            <w:pPr>
              <w:rPr>
                <w:rFonts w:cstheme="minorHAnsi"/>
                <w:sz w:val="18"/>
                <w:szCs w:val="18"/>
              </w:rPr>
            </w:pPr>
          </w:p>
        </w:tc>
        <w:tc>
          <w:tcPr>
            <w:tcW w:w="1134" w:type="dxa"/>
            <w:vAlign w:val="bottom"/>
          </w:tcPr>
          <w:p w14:paraId="12EC2D71" w14:textId="658FE26D" w:rsidR="002B0A27" w:rsidRPr="00F638B0" w:rsidRDefault="002B0A27" w:rsidP="009D1416">
            <w:pPr>
              <w:rPr>
                <w:rFonts w:cstheme="minorHAnsi"/>
                <w:sz w:val="18"/>
                <w:szCs w:val="18"/>
              </w:rPr>
            </w:pPr>
          </w:p>
        </w:tc>
        <w:tc>
          <w:tcPr>
            <w:tcW w:w="992" w:type="dxa"/>
          </w:tcPr>
          <w:p w14:paraId="26B8DA4B" w14:textId="0A0C134C" w:rsidR="002B0A27" w:rsidRPr="00DE4C57" w:rsidRDefault="002B0A27" w:rsidP="009D1416">
            <w:pPr>
              <w:rPr>
                <w:rFonts w:cstheme="minorHAnsi"/>
                <w:sz w:val="18"/>
                <w:szCs w:val="18"/>
              </w:rPr>
            </w:pPr>
          </w:p>
        </w:tc>
        <w:tc>
          <w:tcPr>
            <w:tcW w:w="1275" w:type="dxa"/>
          </w:tcPr>
          <w:p w14:paraId="0B330F79" w14:textId="77777777" w:rsidR="002B0A27" w:rsidRPr="008F71F5" w:rsidRDefault="002B0A27" w:rsidP="009D1416">
            <w:pPr>
              <w:rPr>
                <w:rFonts w:cstheme="minorHAnsi"/>
                <w:sz w:val="18"/>
                <w:szCs w:val="18"/>
              </w:rPr>
            </w:pPr>
          </w:p>
        </w:tc>
        <w:tc>
          <w:tcPr>
            <w:tcW w:w="2127" w:type="dxa"/>
            <w:vAlign w:val="bottom"/>
          </w:tcPr>
          <w:p w14:paraId="40E539F9" w14:textId="7DB58039" w:rsidR="002B0A27" w:rsidRPr="006461C7" w:rsidRDefault="002B0A27" w:rsidP="009D1416">
            <w:pPr>
              <w:rPr>
                <w:rFonts w:cstheme="minorHAnsi"/>
                <w:sz w:val="18"/>
                <w:szCs w:val="18"/>
              </w:rPr>
            </w:pPr>
            <w:r>
              <w:rPr>
                <w:rFonts w:ascii="Calibri" w:hAnsi="Calibri" w:cs="Calibri"/>
                <w:color w:val="000000"/>
                <w:sz w:val="18"/>
                <w:szCs w:val="18"/>
              </w:rPr>
              <w:t>Mortality database (COMPET&amp;T)</w:t>
            </w:r>
          </w:p>
        </w:tc>
      </w:tr>
      <w:tr w:rsidR="002B0A27" w:rsidRPr="00F638B0" w14:paraId="71A304B4" w14:textId="6EDB0184" w:rsidTr="002B0A27">
        <w:tc>
          <w:tcPr>
            <w:tcW w:w="1413" w:type="dxa"/>
          </w:tcPr>
          <w:p w14:paraId="2632E6A3" w14:textId="4489F02A" w:rsidR="002B0A27" w:rsidRPr="00F638B0" w:rsidRDefault="002B0A27" w:rsidP="009D1416">
            <w:pPr>
              <w:rPr>
                <w:rFonts w:cstheme="minorHAnsi"/>
                <w:sz w:val="18"/>
                <w:szCs w:val="18"/>
              </w:rPr>
            </w:pPr>
            <w:r w:rsidRPr="00F638B0">
              <w:rPr>
                <w:rFonts w:cstheme="minorHAnsi"/>
                <w:sz w:val="18"/>
                <w:szCs w:val="18"/>
              </w:rPr>
              <w:t>Raats 2015</w:t>
            </w:r>
          </w:p>
        </w:tc>
        <w:tc>
          <w:tcPr>
            <w:tcW w:w="850" w:type="dxa"/>
          </w:tcPr>
          <w:p w14:paraId="09C6BC1B" w14:textId="411EF92A" w:rsidR="002B0A27" w:rsidRPr="00F638B0" w:rsidRDefault="002B0A27" w:rsidP="009D1416">
            <w:pPr>
              <w:rPr>
                <w:rFonts w:cstheme="minorHAnsi"/>
                <w:color w:val="FF0000"/>
                <w:sz w:val="18"/>
                <w:szCs w:val="18"/>
              </w:rPr>
            </w:pPr>
          </w:p>
        </w:tc>
        <w:tc>
          <w:tcPr>
            <w:tcW w:w="851" w:type="dxa"/>
          </w:tcPr>
          <w:p w14:paraId="282B16D3" w14:textId="77777777" w:rsidR="002B0A27" w:rsidRPr="00F638B0" w:rsidRDefault="002B0A27" w:rsidP="009D1416">
            <w:pPr>
              <w:rPr>
                <w:rFonts w:cstheme="minorHAnsi"/>
                <w:sz w:val="18"/>
                <w:szCs w:val="18"/>
              </w:rPr>
            </w:pPr>
          </w:p>
        </w:tc>
        <w:tc>
          <w:tcPr>
            <w:tcW w:w="850" w:type="dxa"/>
          </w:tcPr>
          <w:p w14:paraId="18176D47" w14:textId="77777777" w:rsidR="002B0A27" w:rsidRPr="00F638B0" w:rsidRDefault="002B0A27" w:rsidP="009D1416">
            <w:pPr>
              <w:rPr>
                <w:rFonts w:cstheme="minorHAnsi"/>
                <w:sz w:val="18"/>
                <w:szCs w:val="18"/>
              </w:rPr>
            </w:pPr>
          </w:p>
        </w:tc>
        <w:tc>
          <w:tcPr>
            <w:tcW w:w="1134" w:type="dxa"/>
          </w:tcPr>
          <w:p w14:paraId="55C8015A" w14:textId="77777777" w:rsidR="002B0A27" w:rsidRPr="00F638B0" w:rsidRDefault="002B0A27" w:rsidP="009D1416">
            <w:pPr>
              <w:rPr>
                <w:rFonts w:cstheme="minorHAnsi"/>
                <w:sz w:val="18"/>
                <w:szCs w:val="18"/>
              </w:rPr>
            </w:pPr>
          </w:p>
        </w:tc>
        <w:tc>
          <w:tcPr>
            <w:tcW w:w="1134" w:type="dxa"/>
            <w:vAlign w:val="bottom"/>
          </w:tcPr>
          <w:p w14:paraId="74E8BB40" w14:textId="242CA75D" w:rsidR="002B0A27" w:rsidRPr="00F638B0" w:rsidRDefault="002B0A27" w:rsidP="009D1416">
            <w:pPr>
              <w:rPr>
                <w:rFonts w:cstheme="minorHAnsi"/>
                <w:sz w:val="18"/>
                <w:szCs w:val="18"/>
              </w:rPr>
            </w:pPr>
          </w:p>
        </w:tc>
        <w:tc>
          <w:tcPr>
            <w:tcW w:w="992" w:type="dxa"/>
          </w:tcPr>
          <w:p w14:paraId="6BA14340" w14:textId="313D8065" w:rsidR="002B0A27" w:rsidRPr="00DE4C57" w:rsidRDefault="002B0A27" w:rsidP="009D1416">
            <w:pPr>
              <w:rPr>
                <w:rFonts w:cstheme="minorHAnsi"/>
                <w:sz w:val="18"/>
                <w:szCs w:val="18"/>
              </w:rPr>
            </w:pPr>
          </w:p>
        </w:tc>
        <w:tc>
          <w:tcPr>
            <w:tcW w:w="1275" w:type="dxa"/>
          </w:tcPr>
          <w:p w14:paraId="59281171" w14:textId="77777777" w:rsidR="002B0A27" w:rsidRPr="008F71F5" w:rsidRDefault="002B0A27" w:rsidP="009D1416">
            <w:pPr>
              <w:rPr>
                <w:rFonts w:cstheme="minorHAnsi"/>
                <w:sz w:val="18"/>
                <w:szCs w:val="18"/>
              </w:rPr>
            </w:pPr>
          </w:p>
        </w:tc>
        <w:tc>
          <w:tcPr>
            <w:tcW w:w="2127" w:type="dxa"/>
            <w:vAlign w:val="bottom"/>
          </w:tcPr>
          <w:p w14:paraId="71320266" w14:textId="370516C0" w:rsidR="002B0A27" w:rsidRPr="006461C7" w:rsidRDefault="002B0A27" w:rsidP="009D1416">
            <w:pPr>
              <w:rPr>
                <w:rFonts w:cstheme="minorHAnsi"/>
                <w:sz w:val="18"/>
                <w:szCs w:val="18"/>
              </w:rPr>
            </w:pPr>
            <w:r>
              <w:rPr>
                <w:rFonts w:ascii="Calibri" w:hAnsi="Calibri" w:cs="Calibri"/>
                <w:color w:val="000000"/>
                <w:sz w:val="18"/>
                <w:szCs w:val="18"/>
              </w:rPr>
              <w:t>Mortality database (COMPET&amp;T)</w:t>
            </w:r>
          </w:p>
        </w:tc>
      </w:tr>
      <w:tr w:rsidR="002B0A27" w:rsidRPr="00F638B0" w14:paraId="7C6B75D2" w14:textId="5ED620A0" w:rsidTr="002B0A27">
        <w:tc>
          <w:tcPr>
            <w:tcW w:w="1413" w:type="dxa"/>
          </w:tcPr>
          <w:p w14:paraId="15F85ACA" w14:textId="7ACF5565" w:rsidR="002B0A27" w:rsidRPr="00F638B0" w:rsidRDefault="002B0A27" w:rsidP="009D1416">
            <w:pPr>
              <w:rPr>
                <w:rFonts w:cstheme="minorHAnsi"/>
                <w:sz w:val="18"/>
                <w:szCs w:val="18"/>
              </w:rPr>
            </w:pPr>
            <w:r w:rsidRPr="00F638B0">
              <w:rPr>
                <w:rFonts w:cstheme="minorHAnsi"/>
                <w:sz w:val="18"/>
                <w:szCs w:val="18"/>
              </w:rPr>
              <w:t>Raats 2015</w:t>
            </w:r>
          </w:p>
        </w:tc>
        <w:tc>
          <w:tcPr>
            <w:tcW w:w="850" w:type="dxa"/>
          </w:tcPr>
          <w:p w14:paraId="73BFB259" w14:textId="5C49A70F" w:rsidR="002B0A27" w:rsidRPr="00F638B0" w:rsidRDefault="002B0A27" w:rsidP="009D1416">
            <w:pPr>
              <w:rPr>
                <w:rFonts w:cstheme="minorHAnsi"/>
                <w:color w:val="FF0000"/>
                <w:sz w:val="18"/>
                <w:szCs w:val="18"/>
              </w:rPr>
            </w:pPr>
          </w:p>
        </w:tc>
        <w:tc>
          <w:tcPr>
            <w:tcW w:w="851" w:type="dxa"/>
          </w:tcPr>
          <w:p w14:paraId="1C29FEAA" w14:textId="77777777" w:rsidR="002B0A27" w:rsidRPr="00F638B0" w:rsidRDefault="002B0A27" w:rsidP="009D1416">
            <w:pPr>
              <w:rPr>
                <w:rFonts w:cstheme="minorHAnsi"/>
                <w:sz w:val="18"/>
                <w:szCs w:val="18"/>
              </w:rPr>
            </w:pPr>
          </w:p>
        </w:tc>
        <w:tc>
          <w:tcPr>
            <w:tcW w:w="850" w:type="dxa"/>
          </w:tcPr>
          <w:p w14:paraId="121B7CD4" w14:textId="77777777" w:rsidR="002B0A27" w:rsidRPr="00F638B0" w:rsidRDefault="002B0A27" w:rsidP="009D1416">
            <w:pPr>
              <w:rPr>
                <w:rFonts w:cstheme="minorHAnsi"/>
                <w:sz w:val="18"/>
                <w:szCs w:val="18"/>
              </w:rPr>
            </w:pPr>
          </w:p>
        </w:tc>
        <w:tc>
          <w:tcPr>
            <w:tcW w:w="1134" w:type="dxa"/>
          </w:tcPr>
          <w:p w14:paraId="439085EA" w14:textId="77777777" w:rsidR="002B0A27" w:rsidRPr="00F638B0" w:rsidRDefault="002B0A27" w:rsidP="009D1416">
            <w:pPr>
              <w:rPr>
                <w:rFonts w:cstheme="minorHAnsi"/>
                <w:sz w:val="18"/>
                <w:szCs w:val="18"/>
              </w:rPr>
            </w:pPr>
          </w:p>
        </w:tc>
        <w:tc>
          <w:tcPr>
            <w:tcW w:w="1134" w:type="dxa"/>
            <w:vAlign w:val="bottom"/>
          </w:tcPr>
          <w:p w14:paraId="1A6E44FE" w14:textId="217D2242" w:rsidR="002B0A27" w:rsidRPr="00F638B0" w:rsidRDefault="002B0A27" w:rsidP="009D1416">
            <w:pPr>
              <w:rPr>
                <w:rFonts w:cstheme="minorHAnsi"/>
                <w:sz w:val="18"/>
                <w:szCs w:val="18"/>
              </w:rPr>
            </w:pPr>
          </w:p>
        </w:tc>
        <w:tc>
          <w:tcPr>
            <w:tcW w:w="992" w:type="dxa"/>
          </w:tcPr>
          <w:p w14:paraId="6A0635E9" w14:textId="0C4D06A1" w:rsidR="002B0A27" w:rsidRPr="00DE4C57" w:rsidRDefault="002B0A27" w:rsidP="009D1416">
            <w:pPr>
              <w:rPr>
                <w:rFonts w:cstheme="minorHAnsi"/>
                <w:sz w:val="18"/>
                <w:szCs w:val="18"/>
              </w:rPr>
            </w:pPr>
          </w:p>
        </w:tc>
        <w:tc>
          <w:tcPr>
            <w:tcW w:w="1275" w:type="dxa"/>
          </w:tcPr>
          <w:p w14:paraId="76AE1CDF" w14:textId="77777777" w:rsidR="002B0A27" w:rsidRPr="008F71F5" w:rsidRDefault="002B0A27" w:rsidP="009D1416">
            <w:pPr>
              <w:rPr>
                <w:rFonts w:cstheme="minorHAnsi"/>
                <w:sz w:val="18"/>
                <w:szCs w:val="18"/>
              </w:rPr>
            </w:pPr>
          </w:p>
        </w:tc>
        <w:tc>
          <w:tcPr>
            <w:tcW w:w="2127" w:type="dxa"/>
            <w:vAlign w:val="bottom"/>
          </w:tcPr>
          <w:p w14:paraId="10969B7D" w14:textId="594689F5" w:rsidR="002B0A27" w:rsidRPr="006461C7" w:rsidRDefault="002B0A27" w:rsidP="009D1416">
            <w:pPr>
              <w:rPr>
                <w:rFonts w:cstheme="minorHAnsi"/>
                <w:sz w:val="18"/>
                <w:szCs w:val="18"/>
              </w:rPr>
            </w:pPr>
            <w:r>
              <w:rPr>
                <w:rFonts w:ascii="Calibri" w:hAnsi="Calibri" w:cs="Calibri"/>
                <w:color w:val="000000"/>
                <w:sz w:val="18"/>
                <w:szCs w:val="18"/>
              </w:rPr>
              <w:t>Mortality database (COMPET&amp;T)</w:t>
            </w:r>
          </w:p>
        </w:tc>
      </w:tr>
      <w:tr w:rsidR="002B0A27" w:rsidRPr="00F638B0" w14:paraId="361881E2" w14:textId="0605A682" w:rsidTr="002B0A27">
        <w:tc>
          <w:tcPr>
            <w:tcW w:w="1413" w:type="dxa"/>
          </w:tcPr>
          <w:p w14:paraId="41940362" w14:textId="7F0BF13C" w:rsidR="002B0A27" w:rsidRPr="00F638B0" w:rsidRDefault="002B0A27" w:rsidP="009D1416">
            <w:pPr>
              <w:rPr>
                <w:rFonts w:cstheme="minorHAnsi"/>
                <w:sz w:val="18"/>
                <w:szCs w:val="18"/>
              </w:rPr>
            </w:pPr>
            <w:r w:rsidRPr="00F638B0">
              <w:rPr>
                <w:rFonts w:cstheme="minorHAnsi"/>
                <w:sz w:val="18"/>
                <w:szCs w:val="18"/>
              </w:rPr>
              <w:t>Raats 2015</w:t>
            </w:r>
          </w:p>
        </w:tc>
        <w:tc>
          <w:tcPr>
            <w:tcW w:w="850" w:type="dxa"/>
          </w:tcPr>
          <w:p w14:paraId="66529772" w14:textId="109ACC62" w:rsidR="002B0A27" w:rsidRPr="00F638B0" w:rsidRDefault="002B0A27" w:rsidP="009D1416">
            <w:pPr>
              <w:rPr>
                <w:rFonts w:cstheme="minorHAnsi"/>
                <w:color w:val="FF0000"/>
                <w:sz w:val="18"/>
                <w:szCs w:val="18"/>
              </w:rPr>
            </w:pPr>
          </w:p>
        </w:tc>
        <w:tc>
          <w:tcPr>
            <w:tcW w:w="851" w:type="dxa"/>
          </w:tcPr>
          <w:p w14:paraId="0988F03F" w14:textId="77777777" w:rsidR="002B0A27" w:rsidRPr="00F638B0" w:rsidRDefault="002B0A27" w:rsidP="009D1416">
            <w:pPr>
              <w:rPr>
                <w:rFonts w:cstheme="minorHAnsi"/>
                <w:sz w:val="18"/>
                <w:szCs w:val="18"/>
              </w:rPr>
            </w:pPr>
          </w:p>
        </w:tc>
        <w:tc>
          <w:tcPr>
            <w:tcW w:w="850" w:type="dxa"/>
          </w:tcPr>
          <w:p w14:paraId="65754FB7" w14:textId="77777777" w:rsidR="002B0A27" w:rsidRPr="00F638B0" w:rsidRDefault="002B0A27" w:rsidP="009D1416">
            <w:pPr>
              <w:rPr>
                <w:rFonts w:cstheme="minorHAnsi"/>
                <w:sz w:val="18"/>
                <w:szCs w:val="18"/>
              </w:rPr>
            </w:pPr>
          </w:p>
        </w:tc>
        <w:tc>
          <w:tcPr>
            <w:tcW w:w="1134" w:type="dxa"/>
          </w:tcPr>
          <w:p w14:paraId="60800D79" w14:textId="77777777" w:rsidR="002B0A27" w:rsidRPr="00F638B0" w:rsidRDefault="002B0A27" w:rsidP="009D1416">
            <w:pPr>
              <w:rPr>
                <w:rFonts w:cstheme="minorHAnsi"/>
                <w:sz w:val="18"/>
                <w:szCs w:val="18"/>
              </w:rPr>
            </w:pPr>
          </w:p>
        </w:tc>
        <w:tc>
          <w:tcPr>
            <w:tcW w:w="1134" w:type="dxa"/>
            <w:vAlign w:val="bottom"/>
          </w:tcPr>
          <w:p w14:paraId="2B91CDAC" w14:textId="77777777" w:rsidR="002B0A27" w:rsidRPr="00F638B0" w:rsidRDefault="002B0A27" w:rsidP="009D1416">
            <w:pPr>
              <w:rPr>
                <w:rFonts w:cstheme="minorHAnsi"/>
                <w:sz w:val="18"/>
                <w:szCs w:val="18"/>
              </w:rPr>
            </w:pPr>
          </w:p>
        </w:tc>
        <w:tc>
          <w:tcPr>
            <w:tcW w:w="992" w:type="dxa"/>
          </w:tcPr>
          <w:p w14:paraId="013B70C0" w14:textId="020414ED" w:rsidR="002B0A27" w:rsidRPr="00DE4C57" w:rsidRDefault="002B0A27" w:rsidP="009D1416">
            <w:pPr>
              <w:rPr>
                <w:rFonts w:cstheme="minorHAnsi"/>
                <w:sz w:val="18"/>
                <w:szCs w:val="18"/>
              </w:rPr>
            </w:pPr>
          </w:p>
        </w:tc>
        <w:tc>
          <w:tcPr>
            <w:tcW w:w="1275" w:type="dxa"/>
          </w:tcPr>
          <w:p w14:paraId="0A1E4BC2" w14:textId="77777777" w:rsidR="002B0A27" w:rsidRPr="008F71F5" w:rsidRDefault="002B0A27" w:rsidP="009D1416">
            <w:pPr>
              <w:rPr>
                <w:rFonts w:cstheme="minorHAnsi"/>
                <w:sz w:val="18"/>
                <w:szCs w:val="18"/>
              </w:rPr>
            </w:pPr>
          </w:p>
        </w:tc>
        <w:tc>
          <w:tcPr>
            <w:tcW w:w="2127" w:type="dxa"/>
            <w:vAlign w:val="bottom"/>
          </w:tcPr>
          <w:p w14:paraId="474CF644" w14:textId="02275D6A" w:rsidR="002B0A27" w:rsidRPr="006461C7" w:rsidRDefault="002B0A27" w:rsidP="009D1416">
            <w:pPr>
              <w:rPr>
                <w:rFonts w:cstheme="minorHAnsi"/>
                <w:sz w:val="18"/>
                <w:szCs w:val="18"/>
              </w:rPr>
            </w:pPr>
            <w:r>
              <w:rPr>
                <w:rFonts w:ascii="Calibri" w:hAnsi="Calibri" w:cs="Calibri"/>
                <w:color w:val="000000"/>
                <w:sz w:val="18"/>
                <w:szCs w:val="18"/>
              </w:rPr>
              <w:t>Mortality database (COMPET&amp;T)</w:t>
            </w:r>
          </w:p>
        </w:tc>
      </w:tr>
      <w:tr w:rsidR="002B0A27" w:rsidRPr="00F638B0" w14:paraId="722714AA" w14:textId="456A59C1" w:rsidTr="002B0A27">
        <w:tc>
          <w:tcPr>
            <w:tcW w:w="1413" w:type="dxa"/>
          </w:tcPr>
          <w:p w14:paraId="653B8CB2" w14:textId="08327A38" w:rsidR="002B0A27" w:rsidRPr="00F638B0" w:rsidRDefault="002B0A27" w:rsidP="009D1416">
            <w:pPr>
              <w:rPr>
                <w:rFonts w:cstheme="minorHAnsi"/>
                <w:sz w:val="18"/>
                <w:szCs w:val="18"/>
              </w:rPr>
            </w:pPr>
            <w:r w:rsidRPr="00F638B0">
              <w:rPr>
                <w:rFonts w:cstheme="minorHAnsi"/>
                <w:sz w:val="18"/>
                <w:szCs w:val="18"/>
              </w:rPr>
              <w:lastRenderedPageBreak/>
              <w:t>Racine 2018</w:t>
            </w:r>
          </w:p>
        </w:tc>
        <w:tc>
          <w:tcPr>
            <w:tcW w:w="850" w:type="dxa"/>
          </w:tcPr>
          <w:p w14:paraId="38918173" w14:textId="11A1A6A5"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11FEB20" w14:textId="631D79F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08BF602" w14:textId="35D162AD" w:rsidR="002B0A27" w:rsidRPr="00F638B0" w:rsidRDefault="002B0A27" w:rsidP="009D1416">
            <w:pPr>
              <w:rPr>
                <w:rFonts w:cstheme="minorHAnsi"/>
                <w:sz w:val="18"/>
                <w:szCs w:val="18"/>
              </w:rPr>
            </w:pPr>
            <w:r w:rsidRPr="00F638B0">
              <w:rPr>
                <w:rFonts w:cstheme="minorHAnsi"/>
                <w:sz w:val="18"/>
                <w:szCs w:val="18"/>
              </w:rPr>
              <w:t>234/326</w:t>
            </w:r>
          </w:p>
        </w:tc>
        <w:tc>
          <w:tcPr>
            <w:tcW w:w="1134" w:type="dxa"/>
          </w:tcPr>
          <w:p w14:paraId="146953DD" w14:textId="0B274A27" w:rsidR="002B0A27" w:rsidRPr="00F638B0" w:rsidRDefault="002B0A27" w:rsidP="009D1416">
            <w:pPr>
              <w:rPr>
                <w:rFonts w:cstheme="minorHAnsi"/>
                <w:sz w:val="18"/>
                <w:szCs w:val="18"/>
              </w:rPr>
            </w:pPr>
            <w:r w:rsidRPr="00F638B0">
              <w:rPr>
                <w:rFonts w:cstheme="minorHAnsi"/>
                <w:sz w:val="18"/>
                <w:szCs w:val="18"/>
              </w:rPr>
              <w:t>76.7/5.2</w:t>
            </w:r>
          </w:p>
        </w:tc>
        <w:tc>
          <w:tcPr>
            <w:tcW w:w="1134" w:type="dxa"/>
            <w:vAlign w:val="bottom"/>
          </w:tcPr>
          <w:p w14:paraId="27C3146A" w14:textId="5BEE6B87" w:rsidR="002B0A27" w:rsidRPr="00F638B0" w:rsidRDefault="002B0A27" w:rsidP="009D1416">
            <w:pPr>
              <w:rPr>
                <w:rFonts w:cstheme="minorHAnsi"/>
                <w:sz w:val="18"/>
                <w:szCs w:val="18"/>
              </w:rPr>
            </w:pPr>
            <w:r w:rsidRPr="00F638B0">
              <w:rPr>
                <w:rFonts w:cstheme="minorHAnsi"/>
                <w:color w:val="000000"/>
                <w:sz w:val="18"/>
                <w:szCs w:val="18"/>
              </w:rPr>
              <w:t xml:space="preserve">Surgery </w:t>
            </w:r>
          </w:p>
        </w:tc>
        <w:tc>
          <w:tcPr>
            <w:tcW w:w="992" w:type="dxa"/>
          </w:tcPr>
          <w:p w14:paraId="5D46B2C8" w14:textId="3A456D48" w:rsidR="002B0A27" w:rsidRPr="00DE4C57" w:rsidRDefault="002B0A27" w:rsidP="009D1416">
            <w:pPr>
              <w:rPr>
                <w:rFonts w:cstheme="minorHAnsi"/>
                <w:sz w:val="18"/>
                <w:szCs w:val="18"/>
              </w:rPr>
            </w:pPr>
            <w:r w:rsidRPr="00DE4C57">
              <w:rPr>
                <w:sz w:val="18"/>
                <w:szCs w:val="18"/>
              </w:rPr>
              <w:t>CAM</w:t>
            </w:r>
          </w:p>
        </w:tc>
        <w:tc>
          <w:tcPr>
            <w:tcW w:w="1275" w:type="dxa"/>
          </w:tcPr>
          <w:p w14:paraId="12907826" w14:textId="5C411FA3" w:rsidR="002B0A27" w:rsidRPr="008F71F5" w:rsidRDefault="002B0A27" w:rsidP="009D1416">
            <w:pPr>
              <w:rPr>
                <w:rFonts w:cstheme="minorHAnsi"/>
                <w:sz w:val="18"/>
                <w:szCs w:val="18"/>
              </w:rPr>
            </w:pPr>
            <w:r w:rsidRPr="008F71F5">
              <w:rPr>
                <w:sz w:val="18"/>
                <w:szCs w:val="18"/>
              </w:rPr>
              <w:t>Decline in physical function</w:t>
            </w:r>
          </w:p>
        </w:tc>
        <w:tc>
          <w:tcPr>
            <w:tcW w:w="2127" w:type="dxa"/>
            <w:vAlign w:val="bottom"/>
          </w:tcPr>
          <w:p w14:paraId="4B5E11A9" w14:textId="3B376414"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r>
              <w:rPr>
                <w:rFonts w:ascii="Calibri" w:hAnsi="Calibri" w:cs="Calibri"/>
                <w:color w:val="000000"/>
                <w:sz w:val="18"/>
                <w:szCs w:val="18"/>
              </w:rPr>
              <w:br/>
              <w:t>SF-12</w:t>
            </w:r>
          </w:p>
        </w:tc>
      </w:tr>
      <w:tr w:rsidR="002B0A27" w:rsidRPr="00F638B0" w14:paraId="123F057C" w14:textId="42F7B427" w:rsidTr="002B0A27">
        <w:tc>
          <w:tcPr>
            <w:tcW w:w="1413" w:type="dxa"/>
          </w:tcPr>
          <w:p w14:paraId="6050A53B" w14:textId="13876DB8" w:rsidR="002B0A27" w:rsidRPr="00F638B0" w:rsidRDefault="002B0A27" w:rsidP="009D1416">
            <w:pPr>
              <w:rPr>
                <w:rFonts w:cstheme="minorHAnsi"/>
                <w:sz w:val="18"/>
                <w:szCs w:val="18"/>
              </w:rPr>
            </w:pPr>
            <w:r w:rsidRPr="00F638B0">
              <w:rPr>
                <w:rFonts w:cstheme="minorHAnsi"/>
                <w:sz w:val="18"/>
                <w:szCs w:val="18"/>
              </w:rPr>
              <w:t>Racine 2018</w:t>
            </w:r>
          </w:p>
        </w:tc>
        <w:tc>
          <w:tcPr>
            <w:tcW w:w="850" w:type="dxa"/>
          </w:tcPr>
          <w:p w14:paraId="10DFC2CB" w14:textId="77777777" w:rsidR="002B0A27" w:rsidRPr="00F638B0" w:rsidRDefault="002B0A27" w:rsidP="009D1416">
            <w:pPr>
              <w:rPr>
                <w:rFonts w:cstheme="minorHAnsi"/>
                <w:color w:val="FF0000"/>
                <w:sz w:val="18"/>
                <w:szCs w:val="18"/>
              </w:rPr>
            </w:pPr>
          </w:p>
        </w:tc>
        <w:tc>
          <w:tcPr>
            <w:tcW w:w="851" w:type="dxa"/>
          </w:tcPr>
          <w:p w14:paraId="7340B0F9" w14:textId="77777777" w:rsidR="002B0A27" w:rsidRPr="00F638B0" w:rsidRDefault="002B0A27" w:rsidP="009D1416">
            <w:pPr>
              <w:rPr>
                <w:rFonts w:cstheme="minorHAnsi"/>
                <w:sz w:val="18"/>
                <w:szCs w:val="18"/>
              </w:rPr>
            </w:pPr>
          </w:p>
        </w:tc>
        <w:tc>
          <w:tcPr>
            <w:tcW w:w="850" w:type="dxa"/>
          </w:tcPr>
          <w:p w14:paraId="13D22863" w14:textId="77777777" w:rsidR="002B0A27" w:rsidRPr="00F638B0" w:rsidRDefault="002B0A27" w:rsidP="009D1416">
            <w:pPr>
              <w:rPr>
                <w:rFonts w:cstheme="minorHAnsi"/>
                <w:sz w:val="18"/>
                <w:szCs w:val="18"/>
              </w:rPr>
            </w:pPr>
          </w:p>
        </w:tc>
        <w:tc>
          <w:tcPr>
            <w:tcW w:w="1134" w:type="dxa"/>
          </w:tcPr>
          <w:p w14:paraId="00640F0C" w14:textId="77777777" w:rsidR="002B0A27" w:rsidRPr="00F638B0" w:rsidRDefault="002B0A27" w:rsidP="009D1416">
            <w:pPr>
              <w:rPr>
                <w:rFonts w:cstheme="minorHAnsi"/>
                <w:sz w:val="18"/>
                <w:szCs w:val="18"/>
              </w:rPr>
            </w:pPr>
          </w:p>
        </w:tc>
        <w:tc>
          <w:tcPr>
            <w:tcW w:w="1134" w:type="dxa"/>
            <w:vAlign w:val="bottom"/>
          </w:tcPr>
          <w:p w14:paraId="19A1F1DD" w14:textId="64A00484" w:rsidR="002B0A27" w:rsidRPr="00F638B0" w:rsidRDefault="002B0A27" w:rsidP="009D1416">
            <w:pPr>
              <w:rPr>
                <w:rFonts w:cstheme="minorHAnsi"/>
                <w:sz w:val="18"/>
                <w:szCs w:val="18"/>
              </w:rPr>
            </w:pPr>
          </w:p>
        </w:tc>
        <w:tc>
          <w:tcPr>
            <w:tcW w:w="992" w:type="dxa"/>
          </w:tcPr>
          <w:p w14:paraId="485AE2B0" w14:textId="0023A7CA" w:rsidR="002B0A27" w:rsidRPr="00DE4C57" w:rsidRDefault="002B0A27" w:rsidP="009D1416">
            <w:pPr>
              <w:rPr>
                <w:rFonts w:cstheme="minorHAnsi"/>
                <w:sz w:val="18"/>
                <w:szCs w:val="18"/>
              </w:rPr>
            </w:pPr>
          </w:p>
        </w:tc>
        <w:tc>
          <w:tcPr>
            <w:tcW w:w="1275" w:type="dxa"/>
          </w:tcPr>
          <w:p w14:paraId="4F1621FC" w14:textId="496794EB" w:rsidR="002B0A27" w:rsidRPr="008F71F5" w:rsidRDefault="002B0A27" w:rsidP="009D1416">
            <w:pPr>
              <w:rPr>
                <w:rFonts w:cstheme="minorHAnsi"/>
                <w:sz w:val="18"/>
                <w:szCs w:val="18"/>
              </w:rPr>
            </w:pPr>
            <w:r w:rsidRPr="008F71F5">
              <w:rPr>
                <w:sz w:val="18"/>
                <w:szCs w:val="18"/>
              </w:rPr>
              <w:t>New impairment in cognitive IADL</w:t>
            </w:r>
          </w:p>
        </w:tc>
        <w:tc>
          <w:tcPr>
            <w:tcW w:w="2127" w:type="dxa"/>
            <w:vAlign w:val="bottom"/>
          </w:tcPr>
          <w:p w14:paraId="1F229E96" w14:textId="5707326D" w:rsidR="002B0A27" w:rsidRPr="006461C7" w:rsidRDefault="002B0A27" w:rsidP="009D1416">
            <w:pPr>
              <w:rPr>
                <w:rFonts w:cstheme="minorHAnsi"/>
                <w:sz w:val="18"/>
                <w:szCs w:val="18"/>
              </w:rPr>
            </w:pPr>
            <w:r>
              <w:rPr>
                <w:rFonts w:ascii="Calibri" w:hAnsi="Calibri" w:cs="Calibri"/>
                <w:color w:val="000000"/>
                <w:sz w:val="18"/>
                <w:szCs w:val="18"/>
              </w:rPr>
              <w:t>IADL</w:t>
            </w:r>
          </w:p>
        </w:tc>
      </w:tr>
      <w:tr w:rsidR="002B0A27" w:rsidRPr="00F638B0" w14:paraId="53C11FC0" w14:textId="2A4E09E1" w:rsidTr="002B0A27">
        <w:tc>
          <w:tcPr>
            <w:tcW w:w="1413" w:type="dxa"/>
          </w:tcPr>
          <w:p w14:paraId="16C222E4" w14:textId="4D88E83C" w:rsidR="002B0A27" w:rsidRPr="00F638B0" w:rsidRDefault="002B0A27" w:rsidP="009D1416">
            <w:pPr>
              <w:rPr>
                <w:rFonts w:cstheme="minorHAnsi"/>
                <w:sz w:val="18"/>
                <w:szCs w:val="18"/>
              </w:rPr>
            </w:pPr>
            <w:r w:rsidRPr="00F638B0">
              <w:rPr>
                <w:rFonts w:cstheme="minorHAnsi"/>
                <w:sz w:val="18"/>
                <w:szCs w:val="18"/>
              </w:rPr>
              <w:t>Racine 2018</w:t>
            </w:r>
          </w:p>
        </w:tc>
        <w:tc>
          <w:tcPr>
            <w:tcW w:w="850" w:type="dxa"/>
          </w:tcPr>
          <w:p w14:paraId="30C14B30" w14:textId="77777777" w:rsidR="002B0A27" w:rsidRPr="00F638B0" w:rsidRDefault="002B0A27" w:rsidP="009D1416">
            <w:pPr>
              <w:rPr>
                <w:rFonts w:cstheme="minorHAnsi"/>
                <w:color w:val="FF0000"/>
                <w:sz w:val="18"/>
                <w:szCs w:val="18"/>
              </w:rPr>
            </w:pPr>
          </w:p>
        </w:tc>
        <w:tc>
          <w:tcPr>
            <w:tcW w:w="851" w:type="dxa"/>
          </w:tcPr>
          <w:p w14:paraId="026E396C" w14:textId="77777777" w:rsidR="002B0A27" w:rsidRPr="00F638B0" w:rsidRDefault="002B0A27" w:rsidP="009D1416">
            <w:pPr>
              <w:rPr>
                <w:rFonts w:cstheme="minorHAnsi"/>
                <w:sz w:val="18"/>
                <w:szCs w:val="18"/>
              </w:rPr>
            </w:pPr>
          </w:p>
        </w:tc>
        <w:tc>
          <w:tcPr>
            <w:tcW w:w="850" w:type="dxa"/>
          </w:tcPr>
          <w:p w14:paraId="599D9490" w14:textId="77777777" w:rsidR="002B0A27" w:rsidRPr="00F638B0" w:rsidRDefault="002B0A27" w:rsidP="009D1416">
            <w:pPr>
              <w:rPr>
                <w:rFonts w:cstheme="minorHAnsi"/>
                <w:sz w:val="18"/>
                <w:szCs w:val="18"/>
              </w:rPr>
            </w:pPr>
          </w:p>
        </w:tc>
        <w:tc>
          <w:tcPr>
            <w:tcW w:w="1134" w:type="dxa"/>
          </w:tcPr>
          <w:p w14:paraId="0D59383A" w14:textId="77777777" w:rsidR="002B0A27" w:rsidRPr="00F638B0" w:rsidRDefault="002B0A27" w:rsidP="009D1416">
            <w:pPr>
              <w:rPr>
                <w:rFonts w:cstheme="minorHAnsi"/>
                <w:sz w:val="18"/>
                <w:szCs w:val="18"/>
              </w:rPr>
            </w:pPr>
          </w:p>
        </w:tc>
        <w:tc>
          <w:tcPr>
            <w:tcW w:w="1134" w:type="dxa"/>
            <w:vAlign w:val="bottom"/>
          </w:tcPr>
          <w:p w14:paraId="32CEC05E" w14:textId="6121DD0F" w:rsidR="002B0A27" w:rsidRPr="00F638B0" w:rsidRDefault="002B0A27" w:rsidP="009D1416">
            <w:pPr>
              <w:rPr>
                <w:rFonts w:cstheme="minorHAnsi"/>
                <w:sz w:val="18"/>
                <w:szCs w:val="18"/>
              </w:rPr>
            </w:pPr>
          </w:p>
        </w:tc>
        <w:tc>
          <w:tcPr>
            <w:tcW w:w="992" w:type="dxa"/>
          </w:tcPr>
          <w:p w14:paraId="3BD50B38" w14:textId="72E8ACFF" w:rsidR="002B0A27" w:rsidRPr="00DE4C57" w:rsidRDefault="002B0A27" w:rsidP="009D1416">
            <w:pPr>
              <w:rPr>
                <w:rFonts w:cstheme="minorHAnsi"/>
                <w:sz w:val="18"/>
                <w:szCs w:val="18"/>
              </w:rPr>
            </w:pPr>
          </w:p>
        </w:tc>
        <w:tc>
          <w:tcPr>
            <w:tcW w:w="1275" w:type="dxa"/>
          </w:tcPr>
          <w:p w14:paraId="128378D1" w14:textId="77777777" w:rsidR="002B0A27" w:rsidRPr="008F71F5" w:rsidRDefault="002B0A27" w:rsidP="009D1416">
            <w:pPr>
              <w:rPr>
                <w:rFonts w:cstheme="minorHAnsi"/>
                <w:sz w:val="18"/>
                <w:szCs w:val="18"/>
              </w:rPr>
            </w:pPr>
          </w:p>
        </w:tc>
        <w:tc>
          <w:tcPr>
            <w:tcW w:w="2127" w:type="dxa"/>
            <w:vAlign w:val="bottom"/>
          </w:tcPr>
          <w:p w14:paraId="58BEA6FE" w14:textId="4A26644D" w:rsidR="002B0A27" w:rsidRPr="006461C7" w:rsidRDefault="002B0A27" w:rsidP="009D1416">
            <w:pPr>
              <w:rPr>
                <w:rFonts w:cstheme="minorHAnsi"/>
                <w:sz w:val="18"/>
                <w:szCs w:val="18"/>
              </w:rPr>
            </w:pPr>
            <w:r>
              <w:rPr>
                <w:rFonts w:ascii="Calibri" w:hAnsi="Calibri" w:cs="Calibri"/>
                <w:color w:val="000000"/>
                <w:sz w:val="18"/>
                <w:szCs w:val="18"/>
              </w:rPr>
              <w:t xml:space="preserve">Medical record </w:t>
            </w:r>
          </w:p>
        </w:tc>
      </w:tr>
      <w:tr w:rsidR="002B0A27" w:rsidRPr="00F638B0" w14:paraId="680576F7" w14:textId="7E18509E" w:rsidTr="002B0A27">
        <w:tc>
          <w:tcPr>
            <w:tcW w:w="1413" w:type="dxa"/>
          </w:tcPr>
          <w:p w14:paraId="32EBE091" w14:textId="18422F13" w:rsidR="002B0A27" w:rsidRPr="00F638B0" w:rsidRDefault="002B0A27" w:rsidP="009D1416">
            <w:pPr>
              <w:rPr>
                <w:rFonts w:cstheme="minorHAnsi"/>
                <w:sz w:val="18"/>
                <w:szCs w:val="18"/>
              </w:rPr>
            </w:pPr>
            <w:r w:rsidRPr="00F638B0">
              <w:rPr>
                <w:rFonts w:cstheme="minorHAnsi"/>
                <w:sz w:val="18"/>
                <w:szCs w:val="18"/>
              </w:rPr>
              <w:t>Racine 2018</w:t>
            </w:r>
          </w:p>
        </w:tc>
        <w:tc>
          <w:tcPr>
            <w:tcW w:w="850" w:type="dxa"/>
          </w:tcPr>
          <w:p w14:paraId="1E12F006" w14:textId="77777777" w:rsidR="002B0A27" w:rsidRPr="00F638B0" w:rsidRDefault="002B0A27" w:rsidP="009D1416">
            <w:pPr>
              <w:rPr>
                <w:rFonts w:cstheme="minorHAnsi"/>
                <w:color w:val="FF0000"/>
                <w:sz w:val="18"/>
                <w:szCs w:val="18"/>
              </w:rPr>
            </w:pPr>
          </w:p>
        </w:tc>
        <w:tc>
          <w:tcPr>
            <w:tcW w:w="851" w:type="dxa"/>
          </w:tcPr>
          <w:p w14:paraId="578EC562" w14:textId="77777777" w:rsidR="002B0A27" w:rsidRPr="00F638B0" w:rsidRDefault="002B0A27" w:rsidP="009D1416">
            <w:pPr>
              <w:rPr>
                <w:rFonts w:cstheme="minorHAnsi"/>
                <w:sz w:val="18"/>
                <w:szCs w:val="18"/>
              </w:rPr>
            </w:pPr>
          </w:p>
        </w:tc>
        <w:tc>
          <w:tcPr>
            <w:tcW w:w="850" w:type="dxa"/>
          </w:tcPr>
          <w:p w14:paraId="1B372B14" w14:textId="77777777" w:rsidR="002B0A27" w:rsidRPr="00F638B0" w:rsidRDefault="002B0A27" w:rsidP="009D1416">
            <w:pPr>
              <w:rPr>
                <w:rFonts w:cstheme="minorHAnsi"/>
                <w:sz w:val="18"/>
                <w:szCs w:val="18"/>
              </w:rPr>
            </w:pPr>
          </w:p>
        </w:tc>
        <w:tc>
          <w:tcPr>
            <w:tcW w:w="1134" w:type="dxa"/>
          </w:tcPr>
          <w:p w14:paraId="2E7C5604" w14:textId="77777777" w:rsidR="002B0A27" w:rsidRPr="00F638B0" w:rsidRDefault="002B0A27" w:rsidP="009D1416">
            <w:pPr>
              <w:rPr>
                <w:rFonts w:cstheme="minorHAnsi"/>
                <w:sz w:val="18"/>
                <w:szCs w:val="18"/>
              </w:rPr>
            </w:pPr>
          </w:p>
        </w:tc>
        <w:tc>
          <w:tcPr>
            <w:tcW w:w="1134" w:type="dxa"/>
            <w:vAlign w:val="bottom"/>
          </w:tcPr>
          <w:p w14:paraId="72FC9052" w14:textId="5B1BFE06" w:rsidR="002B0A27" w:rsidRPr="00F638B0" w:rsidRDefault="002B0A27" w:rsidP="009D1416">
            <w:pPr>
              <w:rPr>
                <w:rFonts w:cstheme="minorHAnsi"/>
                <w:sz w:val="18"/>
                <w:szCs w:val="18"/>
              </w:rPr>
            </w:pPr>
          </w:p>
        </w:tc>
        <w:tc>
          <w:tcPr>
            <w:tcW w:w="992" w:type="dxa"/>
          </w:tcPr>
          <w:p w14:paraId="620F2004" w14:textId="6570695E" w:rsidR="002B0A27" w:rsidRPr="00DE4C57" w:rsidRDefault="002B0A27" w:rsidP="009D1416">
            <w:pPr>
              <w:rPr>
                <w:rFonts w:cstheme="minorHAnsi"/>
                <w:sz w:val="18"/>
                <w:szCs w:val="18"/>
              </w:rPr>
            </w:pPr>
          </w:p>
        </w:tc>
        <w:tc>
          <w:tcPr>
            <w:tcW w:w="1275" w:type="dxa"/>
          </w:tcPr>
          <w:p w14:paraId="7AF0E359" w14:textId="77777777" w:rsidR="002B0A27" w:rsidRPr="008F71F5" w:rsidRDefault="002B0A27" w:rsidP="009D1416">
            <w:pPr>
              <w:rPr>
                <w:rFonts w:cstheme="minorHAnsi"/>
                <w:sz w:val="18"/>
                <w:szCs w:val="18"/>
              </w:rPr>
            </w:pPr>
          </w:p>
        </w:tc>
        <w:tc>
          <w:tcPr>
            <w:tcW w:w="2127" w:type="dxa"/>
            <w:vAlign w:val="bottom"/>
          </w:tcPr>
          <w:p w14:paraId="064ECD17" w14:textId="3DE2BC9C" w:rsidR="002B0A27" w:rsidRPr="006461C7" w:rsidRDefault="002B0A27" w:rsidP="009D1416">
            <w:pPr>
              <w:rPr>
                <w:rFonts w:cstheme="minorHAnsi"/>
                <w:sz w:val="18"/>
                <w:szCs w:val="18"/>
              </w:rPr>
            </w:pPr>
            <w:r>
              <w:rPr>
                <w:rFonts w:ascii="Calibri" w:hAnsi="Calibri" w:cs="Calibri"/>
                <w:color w:val="000000"/>
                <w:sz w:val="18"/>
                <w:szCs w:val="18"/>
              </w:rPr>
              <w:t xml:space="preserve">Medical record </w:t>
            </w:r>
          </w:p>
        </w:tc>
      </w:tr>
      <w:tr w:rsidR="002B0A27" w:rsidRPr="00F638B0" w14:paraId="04B7E74E" w14:textId="6934CD60" w:rsidTr="002B0A27">
        <w:tc>
          <w:tcPr>
            <w:tcW w:w="1413" w:type="dxa"/>
          </w:tcPr>
          <w:p w14:paraId="34B1CFF3" w14:textId="3E14A73F" w:rsidR="002B0A27" w:rsidRPr="00F638B0" w:rsidRDefault="002B0A27" w:rsidP="009D1416">
            <w:pPr>
              <w:rPr>
                <w:rFonts w:cstheme="minorHAnsi"/>
                <w:sz w:val="18"/>
                <w:szCs w:val="18"/>
              </w:rPr>
            </w:pPr>
            <w:r w:rsidRPr="00F638B0">
              <w:rPr>
                <w:rFonts w:cstheme="minorHAnsi"/>
                <w:sz w:val="18"/>
                <w:szCs w:val="18"/>
              </w:rPr>
              <w:t>Racine 2020</w:t>
            </w:r>
          </w:p>
        </w:tc>
        <w:tc>
          <w:tcPr>
            <w:tcW w:w="850" w:type="dxa"/>
          </w:tcPr>
          <w:p w14:paraId="24837E89" w14:textId="7EA7E026"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639A1EC4" w14:textId="7CDD793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A9B2C9B" w14:textId="4B52EE0F" w:rsidR="002B0A27" w:rsidRPr="00F638B0" w:rsidRDefault="002B0A27" w:rsidP="009D1416">
            <w:pPr>
              <w:rPr>
                <w:rFonts w:cstheme="minorHAnsi"/>
                <w:sz w:val="18"/>
                <w:szCs w:val="18"/>
              </w:rPr>
            </w:pPr>
            <w:r w:rsidRPr="00F638B0">
              <w:rPr>
                <w:rFonts w:cstheme="minorHAnsi"/>
                <w:sz w:val="18"/>
                <w:szCs w:val="18"/>
              </w:rPr>
              <w:t>55/85</w:t>
            </w:r>
          </w:p>
        </w:tc>
        <w:tc>
          <w:tcPr>
            <w:tcW w:w="1134" w:type="dxa"/>
          </w:tcPr>
          <w:p w14:paraId="1E0B0343" w14:textId="64007056" w:rsidR="002B0A27" w:rsidRPr="00F638B0" w:rsidRDefault="002B0A27" w:rsidP="009D1416">
            <w:pPr>
              <w:rPr>
                <w:rFonts w:cstheme="minorHAnsi"/>
                <w:sz w:val="18"/>
                <w:szCs w:val="18"/>
              </w:rPr>
            </w:pPr>
            <w:r w:rsidRPr="00F638B0">
              <w:rPr>
                <w:rFonts w:cstheme="minorHAnsi"/>
                <w:sz w:val="18"/>
                <w:szCs w:val="18"/>
              </w:rPr>
              <w:t>76.1/4.5</w:t>
            </w:r>
          </w:p>
        </w:tc>
        <w:tc>
          <w:tcPr>
            <w:tcW w:w="1134" w:type="dxa"/>
            <w:vAlign w:val="bottom"/>
          </w:tcPr>
          <w:p w14:paraId="2788E9B9" w14:textId="69DA1A10" w:rsidR="002B0A27" w:rsidRPr="00F638B0" w:rsidRDefault="002B0A27" w:rsidP="009D1416">
            <w:pPr>
              <w:rPr>
                <w:rFonts w:cstheme="minorHAnsi"/>
                <w:sz w:val="18"/>
                <w:szCs w:val="18"/>
              </w:rPr>
            </w:pPr>
            <w:r w:rsidRPr="00F638B0">
              <w:rPr>
                <w:rFonts w:cstheme="minorHAnsi"/>
                <w:color w:val="000000"/>
                <w:sz w:val="18"/>
                <w:szCs w:val="18"/>
              </w:rPr>
              <w:t xml:space="preserve">Surgery </w:t>
            </w:r>
          </w:p>
        </w:tc>
        <w:tc>
          <w:tcPr>
            <w:tcW w:w="992" w:type="dxa"/>
          </w:tcPr>
          <w:p w14:paraId="4E2312BC" w14:textId="23358767" w:rsidR="002B0A27" w:rsidRPr="00941235" w:rsidRDefault="002B0A27" w:rsidP="009D1416">
            <w:pPr>
              <w:rPr>
                <w:rFonts w:cstheme="minorHAnsi"/>
                <w:sz w:val="18"/>
                <w:szCs w:val="18"/>
              </w:rPr>
            </w:pPr>
            <w:r w:rsidRPr="00941235">
              <w:rPr>
                <w:rFonts w:cstheme="minorHAnsi"/>
                <w:sz w:val="18"/>
                <w:szCs w:val="18"/>
              </w:rPr>
              <w:t>CAM</w:t>
            </w:r>
          </w:p>
          <w:p w14:paraId="710E5977" w14:textId="57984E1D" w:rsidR="002B0A27" w:rsidRPr="00DE4C57" w:rsidRDefault="002B0A27" w:rsidP="009D1416">
            <w:pPr>
              <w:rPr>
                <w:rFonts w:cstheme="minorHAnsi"/>
                <w:sz w:val="18"/>
                <w:szCs w:val="18"/>
              </w:rPr>
            </w:pPr>
            <w:r w:rsidRPr="00941235">
              <w:rPr>
                <w:rFonts w:cstheme="minorHAnsi"/>
                <w:sz w:val="18"/>
                <w:szCs w:val="18"/>
              </w:rPr>
              <w:t>chart review</w:t>
            </w:r>
          </w:p>
        </w:tc>
        <w:tc>
          <w:tcPr>
            <w:tcW w:w="1275" w:type="dxa"/>
          </w:tcPr>
          <w:p w14:paraId="4894DC5A" w14:textId="599FCF06" w:rsidR="002B0A27" w:rsidRPr="008F71F5" w:rsidRDefault="002B0A27" w:rsidP="009D1416">
            <w:pPr>
              <w:rPr>
                <w:rFonts w:cstheme="minorHAnsi"/>
                <w:sz w:val="18"/>
                <w:szCs w:val="18"/>
              </w:rPr>
            </w:pPr>
          </w:p>
        </w:tc>
        <w:tc>
          <w:tcPr>
            <w:tcW w:w="2127" w:type="dxa"/>
            <w:vAlign w:val="bottom"/>
          </w:tcPr>
          <w:p w14:paraId="11D64144" w14:textId="3E6A6FF5" w:rsidR="002B0A27" w:rsidRPr="006461C7" w:rsidRDefault="002B0A27" w:rsidP="009D1416">
            <w:pPr>
              <w:rPr>
                <w:rFonts w:cstheme="minorHAnsi"/>
                <w:sz w:val="18"/>
                <w:szCs w:val="18"/>
              </w:rPr>
            </w:pPr>
            <w:r>
              <w:rPr>
                <w:rFonts w:ascii="Calibri" w:hAnsi="Calibri" w:cs="Calibri"/>
                <w:color w:val="000000"/>
                <w:sz w:val="18"/>
                <w:szCs w:val="18"/>
              </w:rPr>
              <w:t>General Cognitive Performance (GCP)</w:t>
            </w:r>
          </w:p>
        </w:tc>
      </w:tr>
      <w:tr w:rsidR="002B0A27" w:rsidRPr="00F638B0" w14:paraId="0673086B" w14:textId="43A2D2E2" w:rsidTr="002B0A27">
        <w:tc>
          <w:tcPr>
            <w:tcW w:w="1413" w:type="dxa"/>
          </w:tcPr>
          <w:p w14:paraId="1E313CD5" w14:textId="3960F055" w:rsidR="002B0A27" w:rsidRPr="00F638B0" w:rsidRDefault="002B0A27" w:rsidP="009D1416">
            <w:pPr>
              <w:rPr>
                <w:rFonts w:cstheme="minorHAnsi"/>
                <w:sz w:val="18"/>
                <w:szCs w:val="18"/>
              </w:rPr>
            </w:pPr>
            <w:r w:rsidRPr="00F638B0">
              <w:rPr>
                <w:rFonts w:cstheme="minorHAnsi"/>
                <w:sz w:val="18"/>
                <w:szCs w:val="18"/>
              </w:rPr>
              <w:t>Racine 2020</w:t>
            </w:r>
          </w:p>
        </w:tc>
        <w:tc>
          <w:tcPr>
            <w:tcW w:w="850" w:type="dxa"/>
          </w:tcPr>
          <w:p w14:paraId="61F77245" w14:textId="77777777" w:rsidR="002B0A27" w:rsidRPr="00F638B0" w:rsidRDefault="002B0A27" w:rsidP="009D1416">
            <w:pPr>
              <w:rPr>
                <w:rFonts w:cstheme="minorHAnsi"/>
                <w:color w:val="FF0000"/>
                <w:sz w:val="18"/>
                <w:szCs w:val="18"/>
              </w:rPr>
            </w:pPr>
          </w:p>
        </w:tc>
        <w:tc>
          <w:tcPr>
            <w:tcW w:w="851" w:type="dxa"/>
          </w:tcPr>
          <w:p w14:paraId="6CE7B86D" w14:textId="77777777" w:rsidR="002B0A27" w:rsidRPr="00F638B0" w:rsidRDefault="002B0A27" w:rsidP="009D1416">
            <w:pPr>
              <w:rPr>
                <w:rFonts w:cstheme="minorHAnsi"/>
                <w:sz w:val="18"/>
                <w:szCs w:val="18"/>
              </w:rPr>
            </w:pPr>
          </w:p>
        </w:tc>
        <w:tc>
          <w:tcPr>
            <w:tcW w:w="850" w:type="dxa"/>
          </w:tcPr>
          <w:p w14:paraId="109B1500" w14:textId="77777777" w:rsidR="002B0A27" w:rsidRPr="00F638B0" w:rsidRDefault="002B0A27" w:rsidP="009D1416">
            <w:pPr>
              <w:rPr>
                <w:rFonts w:cstheme="minorHAnsi"/>
                <w:sz w:val="18"/>
                <w:szCs w:val="18"/>
              </w:rPr>
            </w:pPr>
          </w:p>
        </w:tc>
        <w:tc>
          <w:tcPr>
            <w:tcW w:w="1134" w:type="dxa"/>
          </w:tcPr>
          <w:p w14:paraId="28816DF4" w14:textId="77777777" w:rsidR="002B0A27" w:rsidRPr="00F638B0" w:rsidRDefault="002B0A27" w:rsidP="009D1416">
            <w:pPr>
              <w:rPr>
                <w:rFonts w:cstheme="minorHAnsi"/>
                <w:sz w:val="18"/>
                <w:szCs w:val="18"/>
              </w:rPr>
            </w:pPr>
          </w:p>
        </w:tc>
        <w:tc>
          <w:tcPr>
            <w:tcW w:w="1134" w:type="dxa"/>
            <w:vAlign w:val="bottom"/>
          </w:tcPr>
          <w:p w14:paraId="0863F206" w14:textId="6F26B70B" w:rsidR="002B0A27" w:rsidRPr="00F638B0" w:rsidRDefault="002B0A27" w:rsidP="009D1416">
            <w:pPr>
              <w:rPr>
                <w:rFonts w:cstheme="minorHAnsi"/>
                <w:sz w:val="18"/>
                <w:szCs w:val="18"/>
              </w:rPr>
            </w:pPr>
          </w:p>
        </w:tc>
        <w:tc>
          <w:tcPr>
            <w:tcW w:w="992" w:type="dxa"/>
          </w:tcPr>
          <w:p w14:paraId="649BB6EC" w14:textId="47966ECE" w:rsidR="002B0A27" w:rsidRPr="00DE4C57" w:rsidRDefault="002B0A27" w:rsidP="009D1416">
            <w:pPr>
              <w:rPr>
                <w:rFonts w:cstheme="minorHAnsi"/>
                <w:sz w:val="18"/>
                <w:szCs w:val="18"/>
              </w:rPr>
            </w:pPr>
          </w:p>
        </w:tc>
        <w:tc>
          <w:tcPr>
            <w:tcW w:w="1275" w:type="dxa"/>
          </w:tcPr>
          <w:p w14:paraId="63DD9E23" w14:textId="62D60706" w:rsidR="002B0A27" w:rsidRPr="008F71F5" w:rsidRDefault="002B0A27" w:rsidP="009D1416">
            <w:pPr>
              <w:rPr>
                <w:rFonts w:cstheme="minorHAnsi"/>
                <w:sz w:val="18"/>
                <w:szCs w:val="18"/>
              </w:rPr>
            </w:pPr>
          </w:p>
        </w:tc>
        <w:tc>
          <w:tcPr>
            <w:tcW w:w="2127" w:type="dxa"/>
            <w:vAlign w:val="bottom"/>
          </w:tcPr>
          <w:p w14:paraId="48089CAD" w14:textId="1455E831" w:rsidR="002B0A27" w:rsidRPr="006461C7" w:rsidRDefault="002B0A27" w:rsidP="009D1416">
            <w:pPr>
              <w:rPr>
                <w:rFonts w:cstheme="minorHAnsi"/>
                <w:sz w:val="18"/>
                <w:szCs w:val="18"/>
              </w:rPr>
            </w:pPr>
            <w:r>
              <w:rPr>
                <w:rFonts w:ascii="Calibri" w:hAnsi="Calibri" w:cs="Calibri"/>
                <w:color w:val="000000"/>
                <w:sz w:val="18"/>
                <w:szCs w:val="18"/>
              </w:rPr>
              <w:t>General Cognitive Performance (GCP)</w:t>
            </w:r>
          </w:p>
        </w:tc>
      </w:tr>
      <w:tr w:rsidR="002B0A27" w:rsidRPr="00F638B0" w14:paraId="54E94DD7" w14:textId="18BACA1F" w:rsidTr="002B0A27">
        <w:tc>
          <w:tcPr>
            <w:tcW w:w="1413" w:type="dxa"/>
          </w:tcPr>
          <w:p w14:paraId="061695E4" w14:textId="56F0BB8D" w:rsidR="002B0A27" w:rsidRPr="00F638B0" w:rsidRDefault="002B0A27" w:rsidP="009D1416">
            <w:pPr>
              <w:rPr>
                <w:rFonts w:cstheme="minorHAnsi"/>
                <w:sz w:val="18"/>
                <w:szCs w:val="18"/>
              </w:rPr>
            </w:pPr>
            <w:r w:rsidRPr="00F638B0">
              <w:rPr>
                <w:rFonts w:cstheme="minorHAnsi"/>
                <w:sz w:val="18"/>
                <w:szCs w:val="18"/>
              </w:rPr>
              <w:t>Racine 2020</w:t>
            </w:r>
          </w:p>
        </w:tc>
        <w:tc>
          <w:tcPr>
            <w:tcW w:w="850" w:type="dxa"/>
          </w:tcPr>
          <w:p w14:paraId="2B80F4F7" w14:textId="77777777" w:rsidR="002B0A27" w:rsidRPr="00F638B0" w:rsidRDefault="002B0A27" w:rsidP="009D1416">
            <w:pPr>
              <w:rPr>
                <w:rFonts w:cstheme="minorHAnsi"/>
                <w:color w:val="FF0000"/>
                <w:sz w:val="18"/>
                <w:szCs w:val="18"/>
              </w:rPr>
            </w:pPr>
          </w:p>
        </w:tc>
        <w:tc>
          <w:tcPr>
            <w:tcW w:w="851" w:type="dxa"/>
          </w:tcPr>
          <w:p w14:paraId="0D4276DC" w14:textId="77777777" w:rsidR="002B0A27" w:rsidRPr="00F638B0" w:rsidRDefault="002B0A27" w:rsidP="009D1416">
            <w:pPr>
              <w:rPr>
                <w:rFonts w:cstheme="minorHAnsi"/>
                <w:sz w:val="18"/>
                <w:szCs w:val="18"/>
              </w:rPr>
            </w:pPr>
          </w:p>
        </w:tc>
        <w:tc>
          <w:tcPr>
            <w:tcW w:w="850" w:type="dxa"/>
          </w:tcPr>
          <w:p w14:paraId="49D68234" w14:textId="77777777" w:rsidR="002B0A27" w:rsidRPr="00F638B0" w:rsidRDefault="002B0A27" w:rsidP="009D1416">
            <w:pPr>
              <w:rPr>
                <w:rFonts w:cstheme="minorHAnsi"/>
                <w:sz w:val="18"/>
                <w:szCs w:val="18"/>
              </w:rPr>
            </w:pPr>
          </w:p>
        </w:tc>
        <w:tc>
          <w:tcPr>
            <w:tcW w:w="1134" w:type="dxa"/>
          </w:tcPr>
          <w:p w14:paraId="454DEC24" w14:textId="77777777" w:rsidR="002B0A27" w:rsidRPr="00F638B0" w:rsidRDefault="002B0A27" w:rsidP="009D1416">
            <w:pPr>
              <w:rPr>
                <w:rFonts w:cstheme="minorHAnsi"/>
                <w:sz w:val="18"/>
                <w:szCs w:val="18"/>
              </w:rPr>
            </w:pPr>
          </w:p>
        </w:tc>
        <w:tc>
          <w:tcPr>
            <w:tcW w:w="1134" w:type="dxa"/>
            <w:vAlign w:val="bottom"/>
          </w:tcPr>
          <w:p w14:paraId="59690674" w14:textId="5767DBC1" w:rsidR="002B0A27" w:rsidRPr="00F638B0" w:rsidRDefault="002B0A27" w:rsidP="009D1416">
            <w:pPr>
              <w:rPr>
                <w:rFonts w:cstheme="minorHAnsi"/>
                <w:sz w:val="18"/>
                <w:szCs w:val="18"/>
              </w:rPr>
            </w:pPr>
          </w:p>
        </w:tc>
        <w:tc>
          <w:tcPr>
            <w:tcW w:w="992" w:type="dxa"/>
          </w:tcPr>
          <w:p w14:paraId="2D31C18D" w14:textId="7125A754" w:rsidR="002B0A27" w:rsidRPr="00DE4C57" w:rsidRDefault="002B0A27" w:rsidP="009D1416">
            <w:pPr>
              <w:rPr>
                <w:rFonts w:cstheme="minorHAnsi"/>
                <w:sz w:val="18"/>
                <w:szCs w:val="18"/>
              </w:rPr>
            </w:pPr>
          </w:p>
        </w:tc>
        <w:tc>
          <w:tcPr>
            <w:tcW w:w="1275" w:type="dxa"/>
          </w:tcPr>
          <w:p w14:paraId="339F4461" w14:textId="77777777" w:rsidR="002B0A27" w:rsidRPr="008F71F5" w:rsidRDefault="002B0A27" w:rsidP="009D1416">
            <w:pPr>
              <w:rPr>
                <w:rFonts w:cstheme="minorHAnsi"/>
                <w:sz w:val="18"/>
                <w:szCs w:val="18"/>
              </w:rPr>
            </w:pPr>
          </w:p>
        </w:tc>
        <w:tc>
          <w:tcPr>
            <w:tcW w:w="2127" w:type="dxa"/>
            <w:vAlign w:val="bottom"/>
          </w:tcPr>
          <w:p w14:paraId="000F1429" w14:textId="3EB95FA4" w:rsidR="002B0A27" w:rsidRPr="006461C7" w:rsidRDefault="002B0A27" w:rsidP="009D1416">
            <w:pPr>
              <w:rPr>
                <w:rFonts w:cstheme="minorHAnsi"/>
                <w:sz w:val="18"/>
                <w:szCs w:val="18"/>
              </w:rPr>
            </w:pPr>
            <w:r>
              <w:rPr>
                <w:rFonts w:ascii="Calibri" w:hAnsi="Calibri" w:cs="Calibri"/>
                <w:color w:val="000000"/>
                <w:sz w:val="18"/>
                <w:szCs w:val="18"/>
              </w:rPr>
              <w:t>General Cognitive Performance (GCP)</w:t>
            </w:r>
          </w:p>
        </w:tc>
      </w:tr>
      <w:tr w:rsidR="002B0A27" w:rsidRPr="00F638B0" w14:paraId="73B8E509" w14:textId="4D734D62" w:rsidTr="002B0A27">
        <w:tc>
          <w:tcPr>
            <w:tcW w:w="1413" w:type="dxa"/>
          </w:tcPr>
          <w:p w14:paraId="155C24B9" w14:textId="6C5805C8" w:rsidR="002B0A27" w:rsidRPr="00F638B0" w:rsidRDefault="002B0A27" w:rsidP="009D1416">
            <w:pPr>
              <w:rPr>
                <w:rFonts w:cstheme="minorHAnsi"/>
                <w:sz w:val="18"/>
                <w:szCs w:val="18"/>
              </w:rPr>
            </w:pPr>
            <w:r w:rsidRPr="00F638B0">
              <w:rPr>
                <w:rFonts w:cstheme="minorHAnsi"/>
                <w:sz w:val="18"/>
                <w:szCs w:val="18"/>
              </w:rPr>
              <w:t>Radcliffe 2023</w:t>
            </w:r>
          </w:p>
        </w:tc>
        <w:tc>
          <w:tcPr>
            <w:tcW w:w="850" w:type="dxa"/>
          </w:tcPr>
          <w:p w14:paraId="0AF98B1A" w14:textId="6BE90038" w:rsidR="002B0A27" w:rsidRPr="00F638B0" w:rsidRDefault="002B0A27" w:rsidP="009D1416">
            <w:pPr>
              <w:rPr>
                <w:rFonts w:cstheme="minorHAnsi"/>
                <w:color w:val="FF0000"/>
                <w:sz w:val="18"/>
                <w:szCs w:val="18"/>
              </w:rPr>
            </w:pPr>
            <w:r w:rsidRPr="00F638B0">
              <w:rPr>
                <w:rFonts w:cstheme="minorHAnsi"/>
                <w:sz w:val="18"/>
                <w:szCs w:val="18"/>
              </w:rPr>
              <w:t>Australia</w:t>
            </w:r>
          </w:p>
        </w:tc>
        <w:tc>
          <w:tcPr>
            <w:tcW w:w="851" w:type="dxa"/>
          </w:tcPr>
          <w:p w14:paraId="225A1946" w14:textId="577FDD1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5884813" w14:textId="0FB66F8D" w:rsidR="002B0A27" w:rsidRPr="00F638B0" w:rsidRDefault="002B0A27" w:rsidP="009D1416">
            <w:pPr>
              <w:rPr>
                <w:rFonts w:cstheme="minorHAnsi"/>
                <w:sz w:val="18"/>
                <w:szCs w:val="18"/>
              </w:rPr>
            </w:pPr>
            <w:r w:rsidRPr="00F638B0">
              <w:rPr>
                <w:rFonts w:cstheme="minorHAnsi"/>
                <w:sz w:val="18"/>
                <w:szCs w:val="18"/>
              </w:rPr>
              <w:t>114/156</w:t>
            </w:r>
          </w:p>
        </w:tc>
        <w:tc>
          <w:tcPr>
            <w:tcW w:w="1134" w:type="dxa"/>
          </w:tcPr>
          <w:p w14:paraId="08420335" w14:textId="30F79CD5" w:rsidR="002B0A27" w:rsidRPr="00F638B0" w:rsidRDefault="002B0A27" w:rsidP="009D1416">
            <w:pPr>
              <w:rPr>
                <w:rFonts w:cstheme="minorHAnsi"/>
                <w:sz w:val="18"/>
                <w:szCs w:val="18"/>
              </w:rPr>
            </w:pPr>
            <w:r w:rsidRPr="00F638B0">
              <w:rPr>
                <w:rFonts w:cstheme="minorHAnsi"/>
                <w:sz w:val="18"/>
                <w:szCs w:val="18"/>
              </w:rPr>
              <w:t>86.68/NA</w:t>
            </w:r>
          </w:p>
        </w:tc>
        <w:tc>
          <w:tcPr>
            <w:tcW w:w="1134" w:type="dxa"/>
            <w:vAlign w:val="bottom"/>
          </w:tcPr>
          <w:p w14:paraId="6781B6EF" w14:textId="3B491C07" w:rsidR="002B0A27" w:rsidRPr="00F638B0" w:rsidRDefault="002B0A27" w:rsidP="009D1416">
            <w:pPr>
              <w:rPr>
                <w:rFonts w:cstheme="minorHAnsi"/>
                <w:sz w:val="18"/>
                <w:szCs w:val="18"/>
              </w:rPr>
            </w:pPr>
            <w:r w:rsidRPr="00F638B0">
              <w:rPr>
                <w:rFonts w:cstheme="minorHAnsi"/>
                <w:color w:val="000000"/>
                <w:sz w:val="18"/>
                <w:szCs w:val="18"/>
              </w:rPr>
              <w:t>Aged care</w:t>
            </w:r>
          </w:p>
        </w:tc>
        <w:tc>
          <w:tcPr>
            <w:tcW w:w="992" w:type="dxa"/>
          </w:tcPr>
          <w:p w14:paraId="083488B3" w14:textId="74456A1D" w:rsidR="002B0A27" w:rsidRPr="00DE4C57" w:rsidRDefault="002B0A27" w:rsidP="009D1416">
            <w:pPr>
              <w:rPr>
                <w:rFonts w:cstheme="minorHAnsi"/>
                <w:sz w:val="18"/>
                <w:szCs w:val="18"/>
              </w:rPr>
            </w:pPr>
            <w:r w:rsidRPr="00DE4C57">
              <w:rPr>
                <w:sz w:val="18"/>
                <w:szCs w:val="18"/>
              </w:rPr>
              <w:t>CAM</w:t>
            </w:r>
          </w:p>
        </w:tc>
        <w:tc>
          <w:tcPr>
            <w:tcW w:w="1275" w:type="dxa"/>
          </w:tcPr>
          <w:p w14:paraId="0873D7A0" w14:textId="77777777" w:rsidR="002B0A27" w:rsidRPr="008F71F5" w:rsidRDefault="002B0A27" w:rsidP="009D1416">
            <w:pPr>
              <w:rPr>
                <w:rFonts w:cstheme="minorHAnsi"/>
                <w:sz w:val="18"/>
                <w:szCs w:val="18"/>
              </w:rPr>
            </w:pPr>
          </w:p>
        </w:tc>
        <w:tc>
          <w:tcPr>
            <w:tcW w:w="2127" w:type="dxa"/>
            <w:vAlign w:val="bottom"/>
          </w:tcPr>
          <w:p w14:paraId="5F23C501" w14:textId="6896E720" w:rsidR="002B0A27" w:rsidRPr="006461C7" w:rsidRDefault="002B0A27" w:rsidP="009D1416">
            <w:pPr>
              <w:rPr>
                <w:rFonts w:cstheme="minorHAnsi"/>
                <w:sz w:val="18"/>
                <w:szCs w:val="18"/>
              </w:rPr>
            </w:pPr>
            <w:r>
              <w:rPr>
                <w:rFonts w:ascii="Calibri" w:hAnsi="Calibri" w:cs="Calibri"/>
                <w:color w:val="000000"/>
                <w:sz w:val="18"/>
                <w:szCs w:val="18"/>
              </w:rPr>
              <w:t xml:space="preserve">Medical record </w:t>
            </w:r>
          </w:p>
        </w:tc>
      </w:tr>
      <w:tr w:rsidR="002B0A27" w:rsidRPr="00F638B0" w14:paraId="4B9A7227" w14:textId="230E0E4D" w:rsidTr="002B0A27">
        <w:tc>
          <w:tcPr>
            <w:tcW w:w="1413" w:type="dxa"/>
          </w:tcPr>
          <w:p w14:paraId="17376CF4" w14:textId="07E2C9A3" w:rsidR="002B0A27" w:rsidRPr="00F638B0" w:rsidRDefault="002B0A27" w:rsidP="009D1416">
            <w:pPr>
              <w:rPr>
                <w:rFonts w:cstheme="minorHAnsi"/>
                <w:sz w:val="18"/>
                <w:szCs w:val="18"/>
              </w:rPr>
            </w:pPr>
            <w:r w:rsidRPr="00F638B0">
              <w:rPr>
                <w:rFonts w:cstheme="minorHAnsi"/>
                <w:sz w:val="18"/>
                <w:szCs w:val="18"/>
              </w:rPr>
              <w:t>Radcliffe 2023</w:t>
            </w:r>
          </w:p>
        </w:tc>
        <w:tc>
          <w:tcPr>
            <w:tcW w:w="850" w:type="dxa"/>
          </w:tcPr>
          <w:p w14:paraId="445B88A9" w14:textId="29A42AF0" w:rsidR="002B0A27" w:rsidRPr="00F638B0" w:rsidRDefault="002B0A27" w:rsidP="009D1416">
            <w:pPr>
              <w:rPr>
                <w:rFonts w:cstheme="minorHAnsi"/>
                <w:color w:val="FF0000"/>
                <w:sz w:val="18"/>
                <w:szCs w:val="18"/>
              </w:rPr>
            </w:pPr>
          </w:p>
        </w:tc>
        <w:tc>
          <w:tcPr>
            <w:tcW w:w="851" w:type="dxa"/>
          </w:tcPr>
          <w:p w14:paraId="069681D5" w14:textId="77777777" w:rsidR="002B0A27" w:rsidRPr="00F638B0" w:rsidRDefault="002B0A27" w:rsidP="009D1416">
            <w:pPr>
              <w:rPr>
                <w:rFonts w:cstheme="minorHAnsi"/>
                <w:sz w:val="18"/>
                <w:szCs w:val="18"/>
              </w:rPr>
            </w:pPr>
          </w:p>
        </w:tc>
        <w:tc>
          <w:tcPr>
            <w:tcW w:w="850" w:type="dxa"/>
          </w:tcPr>
          <w:p w14:paraId="56FF71F7" w14:textId="77777777" w:rsidR="002B0A27" w:rsidRPr="00F638B0" w:rsidRDefault="002B0A27" w:rsidP="009D1416">
            <w:pPr>
              <w:rPr>
                <w:rFonts w:cstheme="minorHAnsi"/>
                <w:sz w:val="18"/>
                <w:szCs w:val="18"/>
              </w:rPr>
            </w:pPr>
          </w:p>
        </w:tc>
        <w:tc>
          <w:tcPr>
            <w:tcW w:w="1134" w:type="dxa"/>
          </w:tcPr>
          <w:p w14:paraId="20C3E34E" w14:textId="77777777" w:rsidR="002B0A27" w:rsidRPr="00F638B0" w:rsidRDefault="002B0A27" w:rsidP="009D1416">
            <w:pPr>
              <w:rPr>
                <w:rFonts w:cstheme="minorHAnsi"/>
                <w:sz w:val="18"/>
                <w:szCs w:val="18"/>
              </w:rPr>
            </w:pPr>
          </w:p>
        </w:tc>
        <w:tc>
          <w:tcPr>
            <w:tcW w:w="1134" w:type="dxa"/>
            <w:vAlign w:val="bottom"/>
          </w:tcPr>
          <w:p w14:paraId="15F3E142" w14:textId="7EC51C45" w:rsidR="002B0A27" w:rsidRPr="00F638B0" w:rsidRDefault="002B0A27" w:rsidP="009D1416">
            <w:pPr>
              <w:rPr>
                <w:rFonts w:cstheme="minorHAnsi"/>
                <w:sz w:val="18"/>
                <w:szCs w:val="18"/>
              </w:rPr>
            </w:pPr>
          </w:p>
        </w:tc>
        <w:tc>
          <w:tcPr>
            <w:tcW w:w="992" w:type="dxa"/>
          </w:tcPr>
          <w:p w14:paraId="77AE7CC8" w14:textId="7B7EE26B" w:rsidR="002B0A27" w:rsidRPr="00DE4C57" w:rsidRDefault="002B0A27" w:rsidP="009D1416">
            <w:pPr>
              <w:rPr>
                <w:rFonts w:cstheme="minorHAnsi"/>
                <w:sz w:val="18"/>
                <w:szCs w:val="18"/>
              </w:rPr>
            </w:pPr>
          </w:p>
        </w:tc>
        <w:tc>
          <w:tcPr>
            <w:tcW w:w="1275" w:type="dxa"/>
          </w:tcPr>
          <w:p w14:paraId="257BFC65" w14:textId="77777777" w:rsidR="002B0A27" w:rsidRPr="008F71F5" w:rsidRDefault="002B0A27" w:rsidP="009D1416">
            <w:pPr>
              <w:rPr>
                <w:rFonts w:cstheme="minorHAnsi"/>
                <w:sz w:val="18"/>
                <w:szCs w:val="18"/>
              </w:rPr>
            </w:pPr>
          </w:p>
        </w:tc>
        <w:tc>
          <w:tcPr>
            <w:tcW w:w="2127" w:type="dxa"/>
            <w:vAlign w:val="bottom"/>
          </w:tcPr>
          <w:p w14:paraId="208E8157" w14:textId="002D9A95" w:rsidR="002B0A27" w:rsidRPr="006461C7" w:rsidRDefault="002B0A27" w:rsidP="009D1416">
            <w:pPr>
              <w:rPr>
                <w:rFonts w:cstheme="minorHAnsi"/>
                <w:sz w:val="18"/>
                <w:szCs w:val="18"/>
              </w:rPr>
            </w:pPr>
            <w:r>
              <w:rPr>
                <w:rFonts w:ascii="Calibri" w:hAnsi="Calibri" w:cs="Calibri"/>
                <w:color w:val="000000"/>
                <w:sz w:val="18"/>
                <w:szCs w:val="18"/>
              </w:rPr>
              <w:t xml:space="preserve">Medical record </w:t>
            </w:r>
          </w:p>
        </w:tc>
      </w:tr>
      <w:tr w:rsidR="002B0A27" w:rsidRPr="00F638B0" w14:paraId="7C8AFBD6" w14:textId="296AC962" w:rsidTr="002B0A27">
        <w:tc>
          <w:tcPr>
            <w:tcW w:w="1413" w:type="dxa"/>
          </w:tcPr>
          <w:p w14:paraId="7F1A12CA" w14:textId="225E2EFC" w:rsidR="002B0A27" w:rsidRPr="00F638B0" w:rsidRDefault="002B0A27" w:rsidP="009D1416">
            <w:pPr>
              <w:rPr>
                <w:rFonts w:cstheme="minorHAnsi"/>
                <w:sz w:val="18"/>
                <w:szCs w:val="18"/>
              </w:rPr>
            </w:pPr>
            <w:r w:rsidRPr="00F638B0">
              <w:rPr>
                <w:rFonts w:cstheme="minorHAnsi"/>
                <w:sz w:val="18"/>
                <w:szCs w:val="18"/>
              </w:rPr>
              <w:t>Radinovic 2014</w:t>
            </w:r>
          </w:p>
        </w:tc>
        <w:tc>
          <w:tcPr>
            <w:tcW w:w="850" w:type="dxa"/>
          </w:tcPr>
          <w:p w14:paraId="264FBA4F" w14:textId="1A0FFF53" w:rsidR="002B0A27" w:rsidRPr="00F638B0" w:rsidRDefault="002B0A27" w:rsidP="009D1416">
            <w:pPr>
              <w:rPr>
                <w:rFonts w:cstheme="minorHAnsi"/>
                <w:color w:val="FF0000"/>
                <w:sz w:val="18"/>
                <w:szCs w:val="18"/>
              </w:rPr>
            </w:pPr>
            <w:r w:rsidRPr="00F638B0">
              <w:rPr>
                <w:rFonts w:cstheme="minorHAnsi"/>
                <w:sz w:val="18"/>
                <w:szCs w:val="18"/>
              </w:rPr>
              <w:t>Serbia</w:t>
            </w:r>
          </w:p>
        </w:tc>
        <w:tc>
          <w:tcPr>
            <w:tcW w:w="851" w:type="dxa"/>
          </w:tcPr>
          <w:p w14:paraId="5BAB23F7" w14:textId="5F51987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F8FAE92" w14:textId="2936C2A2" w:rsidR="002B0A27" w:rsidRPr="00F638B0" w:rsidRDefault="002B0A27" w:rsidP="009D1416">
            <w:pPr>
              <w:rPr>
                <w:rFonts w:cstheme="minorHAnsi"/>
                <w:sz w:val="18"/>
                <w:szCs w:val="18"/>
              </w:rPr>
            </w:pPr>
            <w:r w:rsidRPr="00F638B0">
              <w:rPr>
                <w:rFonts w:cstheme="minorHAnsi"/>
                <w:sz w:val="18"/>
                <w:szCs w:val="18"/>
              </w:rPr>
              <w:t>71/206</w:t>
            </w:r>
          </w:p>
        </w:tc>
        <w:tc>
          <w:tcPr>
            <w:tcW w:w="1134" w:type="dxa"/>
          </w:tcPr>
          <w:p w14:paraId="5628E9D5" w14:textId="7CD0F524" w:rsidR="002B0A27" w:rsidRPr="00F638B0" w:rsidRDefault="002B0A27" w:rsidP="009D1416">
            <w:pPr>
              <w:rPr>
                <w:rFonts w:cstheme="minorHAnsi"/>
                <w:sz w:val="18"/>
                <w:szCs w:val="18"/>
              </w:rPr>
            </w:pPr>
            <w:r w:rsidRPr="00F638B0">
              <w:rPr>
                <w:rFonts w:cstheme="minorHAnsi"/>
                <w:sz w:val="18"/>
                <w:szCs w:val="18"/>
              </w:rPr>
              <w:t>78/8.2</w:t>
            </w:r>
          </w:p>
        </w:tc>
        <w:tc>
          <w:tcPr>
            <w:tcW w:w="1134" w:type="dxa"/>
            <w:vAlign w:val="bottom"/>
          </w:tcPr>
          <w:p w14:paraId="7A9F8590" w14:textId="6ADA7A33" w:rsidR="002B0A27" w:rsidRPr="00F638B0" w:rsidRDefault="002B0A27" w:rsidP="009D1416">
            <w:pPr>
              <w:rPr>
                <w:rFonts w:cstheme="minorHAnsi"/>
                <w:sz w:val="18"/>
                <w:szCs w:val="18"/>
              </w:rPr>
            </w:pPr>
            <w:r w:rsidRPr="00F638B0">
              <w:rPr>
                <w:rFonts w:cstheme="minorHAnsi"/>
                <w:color w:val="000000"/>
                <w:sz w:val="18"/>
                <w:szCs w:val="18"/>
              </w:rPr>
              <w:t xml:space="preserve">Surgery-hip fracture </w:t>
            </w:r>
          </w:p>
        </w:tc>
        <w:tc>
          <w:tcPr>
            <w:tcW w:w="992" w:type="dxa"/>
          </w:tcPr>
          <w:p w14:paraId="60974502" w14:textId="2604D964" w:rsidR="002B0A27" w:rsidRPr="00DE4C57" w:rsidRDefault="002B0A27" w:rsidP="009D1416">
            <w:pPr>
              <w:rPr>
                <w:rFonts w:cstheme="minorHAnsi"/>
                <w:sz w:val="18"/>
                <w:szCs w:val="18"/>
              </w:rPr>
            </w:pPr>
            <w:r w:rsidRPr="00DE4C57">
              <w:rPr>
                <w:sz w:val="18"/>
                <w:szCs w:val="18"/>
              </w:rPr>
              <w:t>CAM</w:t>
            </w:r>
          </w:p>
        </w:tc>
        <w:tc>
          <w:tcPr>
            <w:tcW w:w="1275" w:type="dxa"/>
          </w:tcPr>
          <w:p w14:paraId="64D009FD" w14:textId="77777777" w:rsidR="002B0A27" w:rsidRPr="008F71F5" w:rsidRDefault="002B0A27" w:rsidP="009D1416">
            <w:pPr>
              <w:rPr>
                <w:rFonts w:cstheme="minorHAnsi"/>
                <w:sz w:val="18"/>
                <w:szCs w:val="18"/>
              </w:rPr>
            </w:pPr>
          </w:p>
        </w:tc>
        <w:tc>
          <w:tcPr>
            <w:tcW w:w="2127" w:type="dxa"/>
            <w:vAlign w:val="bottom"/>
          </w:tcPr>
          <w:p w14:paraId="1C1C1FE8" w14:textId="70900571" w:rsidR="002B0A27" w:rsidRPr="006461C7" w:rsidRDefault="002B0A27" w:rsidP="009D1416">
            <w:pPr>
              <w:rPr>
                <w:rFonts w:cstheme="minorHAnsi"/>
                <w:sz w:val="18"/>
                <w:szCs w:val="18"/>
              </w:rPr>
            </w:pPr>
            <w:r>
              <w:rPr>
                <w:rFonts w:ascii="Calibri" w:hAnsi="Calibri" w:cs="Calibri"/>
                <w:color w:val="000000"/>
                <w:sz w:val="18"/>
                <w:szCs w:val="18"/>
              </w:rPr>
              <w:t>Face to face interview</w:t>
            </w:r>
          </w:p>
        </w:tc>
      </w:tr>
      <w:tr w:rsidR="002B0A27" w:rsidRPr="00F638B0" w14:paraId="7B717908" w14:textId="7ED95A70" w:rsidTr="002B0A27">
        <w:tc>
          <w:tcPr>
            <w:tcW w:w="1413" w:type="dxa"/>
          </w:tcPr>
          <w:p w14:paraId="7AEC3627" w14:textId="123D38F0" w:rsidR="002B0A27" w:rsidRPr="00F638B0" w:rsidRDefault="002B0A27" w:rsidP="009D1416">
            <w:pPr>
              <w:rPr>
                <w:rFonts w:cstheme="minorHAnsi"/>
                <w:sz w:val="18"/>
                <w:szCs w:val="18"/>
              </w:rPr>
            </w:pPr>
            <w:r w:rsidRPr="00F638B0">
              <w:rPr>
                <w:rFonts w:cstheme="minorHAnsi"/>
                <w:sz w:val="18"/>
                <w:szCs w:val="18"/>
              </w:rPr>
              <w:t>Rahkonen 2001</w:t>
            </w:r>
          </w:p>
        </w:tc>
        <w:tc>
          <w:tcPr>
            <w:tcW w:w="850" w:type="dxa"/>
          </w:tcPr>
          <w:p w14:paraId="52E66848" w14:textId="4E8B8F2F" w:rsidR="002B0A27" w:rsidRPr="00F638B0" w:rsidRDefault="002B0A27" w:rsidP="009D1416">
            <w:pPr>
              <w:rPr>
                <w:rFonts w:cstheme="minorHAnsi"/>
                <w:color w:val="FF0000"/>
                <w:sz w:val="18"/>
                <w:szCs w:val="18"/>
              </w:rPr>
            </w:pPr>
            <w:r w:rsidRPr="00F638B0">
              <w:rPr>
                <w:rFonts w:cstheme="minorHAnsi"/>
                <w:sz w:val="18"/>
                <w:szCs w:val="18"/>
              </w:rPr>
              <w:t>Finland</w:t>
            </w:r>
          </w:p>
        </w:tc>
        <w:tc>
          <w:tcPr>
            <w:tcW w:w="851" w:type="dxa"/>
          </w:tcPr>
          <w:p w14:paraId="6C3B8492" w14:textId="5853EB2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259BCE4" w14:textId="69A667EF" w:rsidR="002B0A27" w:rsidRPr="00F638B0" w:rsidRDefault="002B0A27" w:rsidP="009D1416">
            <w:pPr>
              <w:rPr>
                <w:rFonts w:cstheme="minorHAnsi"/>
                <w:sz w:val="18"/>
                <w:szCs w:val="18"/>
              </w:rPr>
            </w:pPr>
            <w:r w:rsidRPr="00F638B0">
              <w:rPr>
                <w:rFonts w:cstheme="minorHAnsi"/>
                <w:sz w:val="18"/>
                <w:szCs w:val="18"/>
              </w:rPr>
              <w:t>46/153</w:t>
            </w:r>
          </w:p>
        </w:tc>
        <w:tc>
          <w:tcPr>
            <w:tcW w:w="1134" w:type="dxa"/>
          </w:tcPr>
          <w:p w14:paraId="07B04761" w14:textId="12586236" w:rsidR="002B0A27" w:rsidRPr="00F638B0" w:rsidRDefault="002B0A27" w:rsidP="009D1416">
            <w:pPr>
              <w:rPr>
                <w:rFonts w:cstheme="minorHAnsi"/>
                <w:sz w:val="18"/>
                <w:szCs w:val="18"/>
              </w:rPr>
            </w:pPr>
            <w:r w:rsidRPr="00F638B0">
              <w:rPr>
                <w:rFonts w:cstheme="minorHAnsi"/>
                <w:sz w:val="18"/>
                <w:szCs w:val="18"/>
              </w:rPr>
              <w:t>87.3/2.4</w:t>
            </w:r>
          </w:p>
        </w:tc>
        <w:tc>
          <w:tcPr>
            <w:tcW w:w="1134" w:type="dxa"/>
            <w:vAlign w:val="bottom"/>
          </w:tcPr>
          <w:p w14:paraId="10AF11D5" w14:textId="38884219" w:rsidR="002B0A27" w:rsidRPr="00F638B0" w:rsidRDefault="002B0A27" w:rsidP="009D1416">
            <w:pPr>
              <w:rPr>
                <w:rFonts w:cstheme="minorHAnsi"/>
                <w:sz w:val="18"/>
                <w:szCs w:val="18"/>
              </w:rPr>
            </w:pPr>
            <w:r w:rsidRPr="00F638B0">
              <w:rPr>
                <w:rFonts w:cstheme="minorHAnsi"/>
                <w:color w:val="000000"/>
                <w:sz w:val="18"/>
                <w:szCs w:val="18"/>
              </w:rPr>
              <w:t>Community</w:t>
            </w:r>
          </w:p>
        </w:tc>
        <w:tc>
          <w:tcPr>
            <w:tcW w:w="992" w:type="dxa"/>
          </w:tcPr>
          <w:p w14:paraId="239E8DCD" w14:textId="231498BD" w:rsidR="002B0A27" w:rsidRPr="00DE4C57" w:rsidRDefault="002B0A27" w:rsidP="009D1416">
            <w:pPr>
              <w:rPr>
                <w:rFonts w:cstheme="minorHAnsi"/>
                <w:sz w:val="18"/>
                <w:szCs w:val="18"/>
              </w:rPr>
            </w:pPr>
            <w:r w:rsidRPr="00DE4C57">
              <w:rPr>
                <w:sz w:val="18"/>
                <w:szCs w:val="18"/>
              </w:rPr>
              <w:t>DSM-III-R</w:t>
            </w:r>
          </w:p>
        </w:tc>
        <w:tc>
          <w:tcPr>
            <w:tcW w:w="1275" w:type="dxa"/>
          </w:tcPr>
          <w:p w14:paraId="2485CEEB" w14:textId="77777777" w:rsidR="002B0A27" w:rsidRPr="008F71F5" w:rsidRDefault="002B0A27" w:rsidP="009D1416">
            <w:pPr>
              <w:rPr>
                <w:rFonts w:cstheme="minorHAnsi"/>
                <w:sz w:val="18"/>
                <w:szCs w:val="18"/>
              </w:rPr>
            </w:pPr>
          </w:p>
        </w:tc>
        <w:tc>
          <w:tcPr>
            <w:tcW w:w="2127" w:type="dxa"/>
            <w:vAlign w:val="bottom"/>
          </w:tcPr>
          <w:p w14:paraId="3C5FC5CB" w14:textId="602DAC8C" w:rsidR="002B0A27" w:rsidRPr="006461C7" w:rsidRDefault="002B0A27" w:rsidP="009D1416">
            <w:pPr>
              <w:rPr>
                <w:rFonts w:cstheme="minorHAnsi"/>
                <w:sz w:val="18"/>
                <w:szCs w:val="18"/>
              </w:rPr>
            </w:pPr>
            <w:r>
              <w:rPr>
                <w:rFonts w:ascii="Calibri" w:hAnsi="Calibri" w:cs="Calibri"/>
                <w:color w:val="000000"/>
                <w:sz w:val="18"/>
                <w:szCs w:val="18"/>
              </w:rPr>
              <w:t>DSM-III-R</w:t>
            </w:r>
          </w:p>
        </w:tc>
      </w:tr>
      <w:tr w:rsidR="002B0A27" w:rsidRPr="00F638B0" w14:paraId="69FD11D0" w14:textId="6AA1AE12" w:rsidTr="002B0A27">
        <w:tc>
          <w:tcPr>
            <w:tcW w:w="1413" w:type="dxa"/>
          </w:tcPr>
          <w:p w14:paraId="4B3D3538" w14:textId="51BE1C4A" w:rsidR="002B0A27" w:rsidRPr="00F638B0" w:rsidRDefault="002B0A27" w:rsidP="009D1416">
            <w:pPr>
              <w:rPr>
                <w:rFonts w:cstheme="minorHAnsi"/>
                <w:sz w:val="18"/>
                <w:szCs w:val="18"/>
              </w:rPr>
            </w:pPr>
            <w:r w:rsidRPr="00F638B0">
              <w:rPr>
                <w:rFonts w:cstheme="minorHAnsi"/>
                <w:sz w:val="18"/>
                <w:szCs w:val="18"/>
              </w:rPr>
              <w:t>Rahkonen 2001</w:t>
            </w:r>
          </w:p>
        </w:tc>
        <w:tc>
          <w:tcPr>
            <w:tcW w:w="850" w:type="dxa"/>
          </w:tcPr>
          <w:p w14:paraId="062F955E" w14:textId="074B397C" w:rsidR="002B0A27" w:rsidRPr="00F638B0" w:rsidRDefault="002B0A27" w:rsidP="009D1416">
            <w:pPr>
              <w:rPr>
                <w:rFonts w:cstheme="minorHAnsi"/>
                <w:color w:val="FF0000"/>
                <w:sz w:val="18"/>
                <w:szCs w:val="18"/>
              </w:rPr>
            </w:pPr>
          </w:p>
        </w:tc>
        <w:tc>
          <w:tcPr>
            <w:tcW w:w="851" w:type="dxa"/>
          </w:tcPr>
          <w:p w14:paraId="6A81D977" w14:textId="77777777" w:rsidR="002B0A27" w:rsidRPr="00F638B0" w:rsidRDefault="002B0A27" w:rsidP="009D1416">
            <w:pPr>
              <w:rPr>
                <w:rFonts w:cstheme="minorHAnsi"/>
                <w:sz w:val="18"/>
                <w:szCs w:val="18"/>
              </w:rPr>
            </w:pPr>
          </w:p>
        </w:tc>
        <w:tc>
          <w:tcPr>
            <w:tcW w:w="850" w:type="dxa"/>
          </w:tcPr>
          <w:p w14:paraId="12808B6A" w14:textId="77777777" w:rsidR="002B0A27" w:rsidRPr="00F638B0" w:rsidRDefault="002B0A27" w:rsidP="009D1416">
            <w:pPr>
              <w:rPr>
                <w:rFonts w:cstheme="minorHAnsi"/>
                <w:sz w:val="18"/>
                <w:szCs w:val="18"/>
              </w:rPr>
            </w:pPr>
          </w:p>
        </w:tc>
        <w:tc>
          <w:tcPr>
            <w:tcW w:w="1134" w:type="dxa"/>
          </w:tcPr>
          <w:p w14:paraId="68712B89" w14:textId="77777777" w:rsidR="002B0A27" w:rsidRPr="00F638B0" w:rsidRDefault="002B0A27" w:rsidP="009D1416">
            <w:pPr>
              <w:rPr>
                <w:rFonts w:cstheme="minorHAnsi"/>
                <w:sz w:val="18"/>
                <w:szCs w:val="18"/>
              </w:rPr>
            </w:pPr>
          </w:p>
        </w:tc>
        <w:tc>
          <w:tcPr>
            <w:tcW w:w="1134" w:type="dxa"/>
            <w:vAlign w:val="bottom"/>
          </w:tcPr>
          <w:p w14:paraId="58A0124A" w14:textId="5E5C7F10" w:rsidR="002B0A27" w:rsidRPr="00F638B0" w:rsidRDefault="002B0A27" w:rsidP="009D1416">
            <w:pPr>
              <w:rPr>
                <w:rFonts w:cstheme="minorHAnsi"/>
                <w:sz w:val="18"/>
                <w:szCs w:val="18"/>
              </w:rPr>
            </w:pPr>
          </w:p>
        </w:tc>
        <w:tc>
          <w:tcPr>
            <w:tcW w:w="992" w:type="dxa"/>
          </w:tcPr>
          <w:p w14:paraId="3535D18E" w14:textId="72E8C0CB" w:rsidR="002B0A27" w:rsidRPr="00DE4C57" w:rsidRDefault="002B0A27" w:rsidP="009D1416">
            <w:pPr>
              <w:rPr>
                <w:rFonts w:cstheme="minorHAnsi"/>
                <w:sz w:val="18"/>
                <w:szCs w:val="18"/>
              </w:rPr>
            </w:pPr>
          </w:p>
        </w:tc>
        <w:tc>
          <w:tcPr>
            <w:tcW w:w="1275" w:type="dxa"/>
          </w:tcPr>
          <w:p w14:paraId="78FA1D23" w14:textId="77777777" w:rsidR="002B0A27" w:rsidRPr="008F71F5" w:rsidRDefault="002B0A27" w:rsidP="009D1416">
            <w:pPr>
              <w:rPr>
                <w:rFonts w:cstheme="minorHAnsi"/>
                <w:sz w:val="18"/>
                <w:szCs w:val="18"/>
              </w:rPr>
            </w:pPr>
          </w:p>
        </w:tc>
        <w:tc>
          <w:tcPr>
            <w:tcW w:w="2127" w:type="dxa"/>
          </w:tcPr>
          <w:p w14:paraId="1523AECB" w14:textId="77777777" w:rsidR="002B0A27" w:rsidRPr="00621A9F" w:rsidRDefault="002B0A27" w:rsidP="009D1416">
            <w:pPr>
              <w:rPr>
                <w:rFonts w:cstheme="minorHAnsi"/>
                <w:sz w:val="18"/>
                <w:szCs w:val="18"/>
              </w:rPr>
            </w:pPr>
            <w:r w:rsidRPr="00621A9F">
              <w:rPr>
                <w:rFonts w:cstheme="minorHAnsi"/>
                <w:sz w:val="18"/>
                <w:szCs w:val="18"/>
              </w:rPr>
              <w:t>Medical records</w:t>
            </w:r>
          </w:p>
          <w:p w14:paraId="2E3CC36C" w14:textId="14F56B67" w:rsidR="002B0A27" w:rsidRPr="006461C7" w:rsidRDefault="002B0A27" w:rsidP="009D1416">
            <w:pPr>
              <w:rPr>
                <w:rFonts w:cstheme="minorHAnsi"/>
                <w:sz w:val="18"/>
                <w:szCs w:val="18"/>
              </w:rPr>
            </w:pPr>
            <w:r w:rsidRPr="00621A9F">
              <w:rPr>
                <w:rFonts w:cstheme="minorHAnsi"/>
                <w:sz w:val="18"/>
                <w:szCs w:val="18"/>
              </w:rPr>
              <w:t>National Death Register</w:t>
            </w:r>
          </w:p>
        </w:tc>
      </w:tr>
      <w:tr w:rsidR="002B0A27" w:rsidRPr="00F638B0" w14:paraId="5FE00F3C" w14:textId="653E0B79" w:rsidTr="002B0A27">
        <w:tc>
          <w:tcPr>
            <w:tcW w:w="1413" w:type="dxa"/>
          </w:tcPr>
          <w:p w14:paraId="2CA15911" w14:textId="05501934" w:rsidR="002B0A27" w:rsidRPr="00F638B0" w:rsidRDefault="002B0A27" w:rsidP="009D1416">
            <w:pPr>
              <w:rPr>
                <w:rFonts w:cstheme="minorHAnsi"/>
                <w:sz w:val="18"/>
                <w:szCs w:val="18"/>
              </w:rPr>
            </w:pPr>
            <w:r w:rsidRPr="00F638B0">
              <w:rPr>
                <w:rFonts w:cstheme="minorHAnsi"/>
                <w:sz w:val="18"/>
                <w:szCs w:val="18"/>
              </w:rPr>
              <w:t>Rawle 2021</w:t>
            </w:r>
          </w:p>
        </w:tc>
        <w:tc>
          <w:tcPr>
            <w:tcW w:w="850" w:type="dxa"/>
          </w:tcPr>
          <w:p w14:paraId="44E2A85C" w14:textId="1EE27B5A"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46619A54" w14:textId="2670CE53"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96A583E" w14:textId="1913075A" w:rsidR="002B0A27" w:rsidRPr="00F638B0" w:rsidRDefault="002B0A27" w:rsidP="009D1416">
            <w:pPr>
              <w:rPr>
                <w:rFonts w:cstheme="minorHAnsi"/>
                <w:sz w:val="18"/>
                <w:szCs w:val="18"/>
              </w:rPr>
            </w:pPr>
            <w:r w:rsidRPr="00F638B0">
              <w:rPr>
                <w:rFonts w:cstheme="minorHAnsi"/>
                <w:sz w:val="18"/>
                <w:szCs w:val="18"/>
              </w:rPr>
              <w:t>237/340</w:t>
            </w:r>
          </w:p>
        </w:tc>
        <w:tc>
          <w:tcPr>
            <w:tcW w:w="1134" w:type="dxa"/>
          </w:tcPr>
          <w:p w14:paraId="6FC80030" w14:textId="6BE9866C" w:rsidR="002B0A27" w:rsidRPr="00F638B0" w:rsidRDefault="002B0A27" w:rsidP="009D1416">
            <w:pPr>
              <w:rPr>
                <w:rFonts w:cstheme="minorHAnsi"/>
                <w:sz w:val="18"/>
                <w:szCs w:val="18"/>
              </w:rPr>
            </w:pPr>
            <w:r w:rsidRPr="00F638B0">
              <w:rPr>
                <w:rFonts w:cstheme="minorHAnsi"/>
                <w:sz w:val="18"/>
                <w:szCs w:val="18"/>
              </w:rPr>
              <w:t>83.2/7.4</w:t>
            </w:r>
          </w:p>
        </w:tc>
        <w:tc>
          <w:tcPr>
            <w:tcW w:w="1134" w:type="dxa"/>
            <w:vAlign w:val="bottom"/>
          </w:tcPr>
          <w:p w14:paraId="66BC1E15" w14:textId="1D837BAE" w:rsidR="002B0A27" w:rsidRPr="00F638B0" w:rsidRDefault="002B0A27" w:rsidP="009D1416">
            <w:pPr>
              <w:rPr>
                <w:rFonts w:cstheme="minorHAnsi"/>
                <w:sz w:val="18"/>
                <w:szCs w:val="18"/>
              </w:rPr>
            </w:pPr>
            <w:r w:rsidRPr="00F638B0">
              <w:rPr>
                <w:rFonts w:cstheme="minorHAnsi"/>
                <w:color w:val="000000"/>
                <w:sz w:val="18"/>
                <w:szCs w:val="18"/>
              </w:rPr>
              <w:t>Acute medical unit</w:t>
            </w:r>
          </w:p>
        </w:tc>
        <w:tc>
          <w:tcPr>
            <w:tcW w:w="992" w:type="dxa"/>
          </w:tcPr>
          <w:p w14:paraId="3FD564EB" w14:textId="6834421B" w:rsidR="002B0A27" w:rsidRPr="00DE4C57" w:rsidRDefault="002B0A27" w:rsidP="009D1416">
            <w:pPr>
              <w:rPr>
                <w:rFonts w:cstheme="minorHAnsi"/>
                <w:sz w:val="18"/>
                <w:szCs w:val="18"/>
              </w:rPr>
            </w:pPr>
            <w:r w:rsidRPr="00DE4C57">
              <w:rPr>
                <w:sz w:val="18"/>
                <w:szCs w:val="18"/>
              </w:rPr>
              <w:t xml:space="preserve">s-CAM </w:t>
            </w:r>
          </w:p>
        </w:tc>
        <w:tc>
          <w:tcPr>
            <w:tcW w:w="1275" w:type="dxa"/>
          </w:tcPr>
          <w:p w14:paraId="630EDEAF" w14:textId="77777777" w:rsidR="002B0A27" w:rsidRPr="008F71F5" w:rsidRDefault="002B0A27" w:rsidP="009D1416">
            <w:pPr>
              <w:rPr>
                <w:rFonts w:cstheme="minorHAnsi"/>
                <w:sz w:val="18"/>
                <w:szCs w:val="18"/>
              </w:rPr>
            </w:pPr>
          </w:p>
        </w:tc>
        <w:tc>
          <w:tcPr>
            <w:tcW w:w="2127" w:type="dxa"/>
          </w:tcPr>
          <w:p w14:paraId="4C81D1FD" w14:textId="57B4B924" w:rsidR="002B0A27" w:rsidRPr="006461C7" w:rsidRDefault="002B0A27" w:rsidP="009D1416">
            <w:pPr>
              <w:rPr>
                <w:rFonts w:cstheme="minorHAnsi"/>
                <w:sz w:val="18"/>
                <w:szCs w:val="18"/>
              </w:rPr>
            </w:pPr>
            <w:r w:rsidRPr="0054645C">
              <w:rPr>
                <w:rFonts w:cstheme="minorHAnsi"/>
                <w:sz w:val="18"/>
                <w:szCs w:val="18"/>
              </w:rPr>
              <w:t>Functional Assessment Staging Tool (FAST)</w:t>
            </w:r>
          </w:p>
        </w:tc>
      </w:tr>
      <w:tr w:rsidR="002B0A27" w:rsidRPr="00F638B0" w14:paraId="7DAA36CC" w14:textId="0D92E629" w:rsidTr="002B0A27">
        <w:tc>
          <w:tcPr>
            <w:tcW w:w="1413" w:type="dxa"/>
          </w:tcPr>
          <w:p w14:paraId="31B56D2E" w14:textId="6CE39CF4" w:rsidR="002B0A27" w:rsidRPr="00F638B0" w:rsidRDefault="002B0A27" w:rsidP="009D1416">
            <w:pPr>
              <w:rPr>
                <w:rFonts w:cstheme="minorHAnsi"/>
                <w:sz w:val="18"/>
                <w:szCs w:val="18"/>
              </w:rPr>
            </w:pPr>
            <w:r w:rsidRPr="00F638B0">
              <w:rPr>
                <w:rFonts w:cstheme="minorHAnsi"/>
                <w:sz w:val="18"/>
                <w:szCs w:val="18"/>
              </w:rPr>
              <w:t>Rawle 2021</w:t>
            </w:r>
          </w:p>
        </w:tc>
        <w:tc>
          <w:tcPr>
            <w:tcW w:w="850" w:type="dxa"/>
          </w:tcPr>
          <w:p w14:paraId="182A4545" w14:textId="33829E69" w:rsidR="002B0A27" w:rsidRPr="00F638B0" w:rsidRDefault="002B0A27" w:rsidP="009D1416">
            <w:pPr>
              <w:rPr>
                <w:rFonts w:cstheme="minorHAnsi"/>
                <w:color w:val="FF0000"/>
                <w:sz w:val="18"/>
                <w:szCs w:val="18"/>
              </w:rPr>
            </w:pPr>
          </w:p>
        </w:tc>
        <w:tc>
          <w:tcPr>
            <w:tcW w:w="851" w:type="dxa"/>
          </w:tcPr>
          <w:p w14:paraId="28B02D74" w14:textId="77777777" w:rsidR="002B0A27" w:rsidRPr="00F638B0" w:rsidRDefault="002B0A27" w:rsidP="009D1416">
            <w:pPr>
              <w:rPr>
                <w:rFonts w:cstheme="minorHAnsi"/>
                <w:sz w:val="18"/>
                <w:szCs w:val="18"/>
              </w:rPr>
            </w:pPr>
          </w:p>
        </w:tc>
        <w:tc>
          <w:tcPr>
            <w:tcW w:w="850" w:type="dxa"/>
          </w:tcPr>
          <w:p w14:paraId="09CC7643" w14:textId="77777777" w:rsidR="002B0A27" w:rsidRPr="00F638B0" w:rsidRDefault="002B0A27" w:rsidP="009D1416">
            <w:pPr>
              <w:rPr>
                <w:rFonts w:cstheme="minorHAnsi"/>
                <w:sz w:val="18"/>
                <w:szCs w:val="18"/>
              </w:rPr>
            </w:pPr>
          </w:p>
        </w:tc>
        <w:tc>
          <w:tcPr>
            <w:tcW w:w="1134" w:type="dxa"/>
          </w:tcPr>
          <w:p w14:paraId="03E1A7E2" w14:textId="77777777" w:rsidR="002B0A27" w:rsidRPr="00F638B0" w:rsidRDefault="002B0A27" w:rsidP="009D1416">
            <w:pPr>
              <w:rPr>
                <w:rFonts w:cstheme="minorHAnsi"/>
                <w:sz w:val="18"/>
                <w:szCs w:val="18"/>
              </w:rPr>
            </w:pPr>
          </w:p>
        </w:tc>
        <w:tc>
          <w:tcPr>
            <w:tcW w:w="1134" w:type="dxa"/>
            <w:vAlign w:val="bottom"/>
          </w:tcPr>
          <w:p w14:paraId="02F23DC8" w14:textId="582C8725" w:rsidR="002B0A27" w:rsidRPr="00F638B0" w:rsidRDefault="002B0A27" w:rsidP="009D1416">
            <w:pPr>
              <w:rPr>
                <w:rFonts w:cstheme="minorHAnsi"/>
                <w:sz w:val="18"/>
                <w:szCs w:val="18"/>
              </w:rPr>
            </w:pPr>
          </w:p>
        </w:tc>
        <w:tc>
          <w:tcPr>
            <w:tcW w:w="992" w:type="dxa"/>
          </w:tcPr>
          <w:p w14:paraId="7791FF54" w14:textId="417AE98E" w:rsidR="002B0A27" w:rsidRPr="00DE4C57" w:rsidRDefault="002B0A27" w:rsidP="009D1416">
            <w:pPr>
              <w:rPr>
                <w:rFonts w:cstheme="minorHAnsi"/>
                <w:sz w:val="18"/>
                <w:szCs w:val="18"/>
              </w:rPr>
            </w:pPr>
          </w:p>
        </w:tc>
        <w:tc>
          <w:tcPr>
            <w:tcW w:w="1275" w:type="dxa"/>
          </w:tcPr>
          <w:p w14:paraId="28773DCE" w14:textId="77777777" w:rsidR="002B0A27" w:rsidRPr="008F71F5" w:rsidRDefault="002B0A27" w:rsidP="009D1416">
            <w:pPr>
              <w:rPr>
                <w:rFonts w:cstheme="minorHAnsi"/>
                <w:sz w:val="18"/>
                <w:szCs w:val="18"/>
              </w:rPr>
            </w:pPr>
          </w:p>
        </w:tc>
        <w:tc>
          <w:tcPr>
            <w:tcW w:w="2127" w:type="dxa"/>
          </w:tcPr>
          <w:p w14:paraId="18D97B8E" w14:textId="77777777" w:rsidR="002B0A27" w:rsidRPr="0054645C" w:rsidRDefault="002B0A27" w:rsidP="009D1416">
            <w:pPr>
              <w:rPr>
                <w:rFonts w:cstheme="minorHAnsi"/>
                <w:sz w:val="18"/>
                <w:szCs w:val="18"/>
              </w:rPr>
            </w:pPr>
            <w:r w:rsidRPr="0054645C">
              <w:rPr>
                <w:rFonts w:cstheme="minorHAnsi"/>
                <w:sz w:val="18"/>
                <w:szCs w:val="18"/>
              </w:rPr>
              <w:t>DSM-IV</w:t>
            </w:r>
          </w:p>
          <w:p w14:paraId="6A65AD5B" w14:textId="77777777" w:rsidR="002B0A27" w:rsidRPr="0054645C" w:rsidRDefault="002B0A27" w:rsidP="009D1416">
            <w:pPr>
              <w:rPr>
                <w:rFonts w:cstheme="minorHAnsi"/>
                <w:sz w:val="18"/>
                <w:szCs w:val="18"/>
              </w:rPr>
            </w:pPr>
            <w:r w:rsidRPr="0054645C">
              <w:rPr>
                <w:rFonts w:cstheme="minorHAnsi"/>
                <w:sz w:val="18"/>
                <w:szCs w:val="18"/>
              </w:rPr>
              <w:t>MMSE</w:t>
            </w:r>
          </w:p>
          <w:p w14:paraId="018AC4D5" w14:textId="59B873CB" w:rsidR="002B0A27" w:rsidRPr="006461C7" w:rsidRDefault="002B0A27" w:rsidP="009D1416">
            <w:pPr>
              <w:rPr>
                <w:rFonts w:cstheme="minorHAnsi"/>
                <w:sz w:val="18"/>
                <w:szCs w:val="18"/>
              </w:rPr>
            </w:pPr>
            <w:r w:rsidRPr="0054645C">
              <w:rPr>
                <w:rFonts w:cstheme="minorHAnsi"/>
                <w:sz w:val="18"/>
                <w:szCs w:val="18"/>
              </w:rPr>
              <w:t>Medical notes</w:t>
            </w:r>
          </w:p>
        </w:tc>
      </w:tr>
      <w:tr w:rsidR="002B0A27" w:rsidRPr="00F638B0" w14:paraId="215BDB10" w14:textId="7BDABE12" w:rsidTr="002B0A27">
        <w:tc>
          <w:tcPr>
            <w:tcW w:w="1413" w:type="dxa"/>
          </w:tcPr>
          <w:p w14:paraId="06053962" w14:textId="73093E44" w:rsidR="002B0A27" w:rsidRPr="00F638B0" w:rsidRDefault="002B0A27" w:rsidP="009D1416">
            <w:pPr>
              <w:rPr>
                <w:rFonts w:cstheme="minorHAnsi"/>
                <w:sz w:val="18"/>
                <w:szCs w:val="18"/>
              </w:rPr>
            </w:pPr>
            <w:r w:rsidRPr="00F638B0">
              <w:rPr>
                <w:rFonts w:cstheme="minorHAnsi"/>
                <w:sz w:val="18"/>
                <w:szCs w:val="18"/>
              </w:rPr>
              <w:t>Rawle 2021</w:t>
            </w:r>
          </w:p>
        </w:tc>
        <w:tc>
          <w:tcPr>
            <w:tcW w:w="850" w:type="dxa"/>
          </w:tcPr>
          <w:p w14:paraId="11770F17" w14:textId="41FE2984" w:rsidR="002B0A27" w:rsidRPr="00F638B0" w:rsidRDefault="002B0A27" w:rsidP="009D1416">
            <w:pPr>
              <w:rPr>
                <w:rFonts w:cstheme="minorHAnsi"/>
                <w:color w:val="FF0000"/>
                <w:sz w:val="18"/>
                <w:szCs w:val="18"/>
              </w:rPr>
            </w:pPr>
          </w:p>
        </w:tc>
        <w:tc>
          <w:tcPr>
            <w:tcW w:w="851" w:type="dxa"/>
          </w:tcPr>
          <w:p w14:paraId="1F8A9875" w14:textId="77777777" w:rsidR="002B0A27" w:rsidRPr="00F638B0" w:rsidRDefault="002B0A27" w:rsidP="009D1416">
            <w:pPr>
              <w:rPr>
                <w:rFonts w:cstheme="minorHAnsi"/>
                <w:sz w:val="18"/>
                <w:szCs w:val="18"/>
              </w:rPr>
            </w:pPr>
          </w:p>
        </w:tc>
        <w:tc>
          <w:tcPr>
            <w:tcW w:w="850" w:type="dxa"/>
          </w:tcPr>
          <w:p w14:paraId="230795B3" w14:textId="77777777" w:rsidR="002B0A27" w:rsidRPr="00F638B0" w:rsidRDefault="002B0A27" w:rsidP="009D1416">
            <w:pPr>
              <w:rPr>
                <w:rFonts w:cstheme="minorHAnsi"/>
                <w:sz w:val="18"/>
                <w:szCs w:val="18"/>
              </w:rPr>
            </w:pPr>
          </w:p>
        </w:tc>
        <w:tc>
          <w:tcPr>
            <w:tcW w:w="1134" w:type="dxa"/>
          </w:tcPr>
          <w:p w14:paraId="7506BBA8" w14:textId="77777777" w:rsidR="002B0A27" w:rsidRPr="00F638B0" w:rsidRDefault="002B0A27" w:rsidP="009D1416">
            <w:pPr>
              <w:rPr>
                <w:rFonts w:cstheme="minorHAnsi"/>
                <w:sz w:val="18"/>
                <w:szCs w:val="18"/>
              </w:rPr>
            </w:pPr>
          </w:p>
        </w:tc>
        <w:tc>
          <w:tcPr>
            <w:tcW w:w="1134" w:type="dxa"/>
            <w:vAlign w:val="bottom"/>
          </w:tcPr>
          <w:p w14:paraId="1E5A0EC0" w14:textId="328D3B47" w:rsidR="002B0A27" w:rsidRPr="00F638B0" w:rsidRDefault="002B0A27" w:rsidP="009D1416">
            <w:pPr>
              <w:rPr>
                <w:rFonts w:cstheme="minorHAnsi"/>
                <w:sz w:val="18"/>
                <w:szCs w:val="18"/>
              </w:rPr>
            </w:pPr>
          </w:p>
        </w:tc>
        <w:tc>
          <w:tcPr>
            <w:tcW w:w="992" w:type="dxa"/>
          </w:tcPr>
          <w:p w14:paraId="64B16F88" w14:textId="48F64DC7" w:rsidR="002B0A27" w:rsidRPr="00DE4C57" w:rsidRDefault="002B0A27" w:rsidP="009D1416">
            <w:pPr>
              <w:rPr>
                <w:rFonts w:cstheme="minorHAnsi"/>
                <w:sz w:val="18"/>
                <w:szCs w:val="18"/>
              </w:rPr>
            </w:pPr>
          </w:p>
        </w:tc>
        <w:tc>
          <w:tcPr>
            <w:tcW w:w="1275" w:type="dxa"/>
          </w:tcPr>
          <w:p w14:paraId="48FC2135" w14:textId="77777777" w:rsidR="002B0A27" w:rsidRPr="008F71F5" w:rsidRDefault="002B0A27" w:rsidP="009D1416">
            <w:pPr>
              <w:rPr>
                <w:rFonts w:cstheme="minorHAnsi"/>
                <w:sz w:val="18"/>
                <w:szCs w:val="18"/>
              </w:rPr>
            </w:pPr>
          </w:p>
        </w:tc>
        <w:tc>
          <w:tcPr>
            <w:tcW w:w="2127" w:type="dxa"/>
            <w:vAlign w:val="bottom"/>
          </w:tcPr>
          <w:p w14:paraId="0B92C88C" w14:textId="36E90AEB" w:rsidR="002B0A27" w:rsidRPr="006461C7" w:rsidRDefault="002B0A27" w:rsidP="009D1416">
            <w:pPr>
              <w:rPr>
                <w:rFonts w:cstheme="minorHAnsi"/>
                <w:sz w:val="18"/>
                <w:szCs w:val="18"/>
              </w:rPr>
            </w:pPr>
            <w:r>
              <w:rPr>
                <w:rFonts w:ascii="Calibri" w:hAnsi="Calibri" w:cs="Calibri"/>
                <w:color w:val="000000"/>
                <w:sz w:val="18"/>
                <w:szCs w:val="18"/>
              </w:rPr>
              <w:t>Office for National Statistics</w:t>
            </w:r>
          </w:p>
        </w:tc>
      </w:tr>
      <w:tr w:rsidR="002B0A27" w:rsidRPr="00F638B0" w14:paraId="431C00CC" w14:textId="0103DB93" w:rsidTr="002B0A27">
        <w:tc>
          <w:tcPr>
            <w:tcW w:w="1413" w:type="dxa"/>
          </w:tcPr>
          <w:p w14:paraId="5BEFC549" w14:textId="44A699D5" w:rsidR="002B0A27" w:rsidRPr="00F638B0" w:rsidRDefault="002B0A27" w:rsidP="009D1416">
            <w:pPr>
              <w:rPr>
                <w:rFonts w:cstheme="minorHAnsi"/>
                <w:sz w:val="18"/>
                <w:szCs w:val="18"/>
              </w:rPr>
            </w:pPr>
            <w:r w:rsidRPr="00F638B0">
              <w:rPr>
                <w:rFonts w:cstheme="minorHAnsi"/>
                <w:sz w:val="18"/>
                <w:szCs w:val="18"/>
              </w:rPr>
              <w:t>Rego 2022</w:t>
            </w:r>
          </w:p>
        </w:tc>
        <w:tc>
          <w:tcPr>
            <w:tcW w:w="850" w:type="dxa"/>
          </w:tcPr>
          <w:p w14:paraId="18705E82" w14:textId="42F6E9B0" w:rsidR="002B0A27" w:rsidRPr="00F638B0" w:rsidRDefault="002B0A27" w:rsidP="009D1416">
            <w:pPr>
              <w:rPr>
                <w:rFonts w:cstheme="minorHAnsi"/>
                <w:color w:val="FF0000"/>
                <w:sz w:val="18"/>
                <w:szCs w:val="18"/>
              </w:rPr>
            </w:pPr>
            <w:r w:rsidRPr="00F638B0">
              <w:rPr>
                <w:rFonts w:cstheme="minorHAnsi"/>
                <w:sz w:val="18"/>
                <w:szCs w:val="18"/>
              </w:rPr>
              <w:t>Brazil</w:t>
            </w:r>
          </w:p>
        </w:tc>
        <w:tc>
          <w:tcPr>
            <w:tcW w:w="851" w:type="dxa"/>
          </w:tcPr>
          <w:p w14:paraId="29E664AA" w14:textId="50A7FE7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6B09385" w14:textId="78D607AD" w:rsidR="002B0A27" w:rsidRPr="00F638B0" w:rsidRDefault="002B0A27" w:rsidP="009D1416">
            <w:pPr>
              <w:rPr>
                <w:rFonts w:cstheme="minorHAnsi"/>
                <w:sz w:val="18"/>
                <w:szCs w:val="18"/>
              </w:rPr>
            </w:pPr>
            <w:r w:rsidRPr="00F638B0">
              <w:rPr>
                <w:rFonts w:cstheme="minorHAnsi"/>
                <w:sz w:val="18"/>
                <w:szCs w:val="18"/>
              </w:rPr>
              <w:t>195/82</w:t>
            </w:r>
          </w:p>
        </w:tc>
        <w:tc>
          <w:tcPr>
            <w:tcW w:w="1134" w:type="dxa"/>
          </w:tcPr>
          <w:p w14:paraId="3F180CEA" w14:textId="615C7883" w:rsidR="002B0A27" w:rsidRPr="00F638B0" w:rsidRDefault="002B0A27" w:rsidP="009D1416">
            <w:pPr>
              <w:rPr>
                <w:rFonts w:cstheme="minorHAnsi"/>
                <w:sz w:val="18"/>
                <w:szCs w:val="18"/>
              </w:rPr>
            </w:pPr>
            <w:r w:rsidRPr="00F638B0">
              <w:rPr>
                <w:rFonts w:cstheme="minorHAnsi"/>
                <w:sz w:val="18"/>
                <w:szCs w:val="18"/>
              </w:rPr>
              <w:t>68.43/NA</w:t>
            </w:r>
          </w:p>
        </w:tc>
        <w:tc>
          <w:tcPr>
            <w:tcW w:w="1134" w:type="dxa"/>
            <w:vAlign w:val="bottom"/>
          </w:tcPr>
          <w:p w14:paraId="18B43E4F" w14:textId="3F49747A" w:rsidR="002B0A27" w:rsidRPr="00F638B0" w:rsidRDefault="002B0A27" w:rsidP="009D1416">
            <w:pPr>
              <w:rPr>
                <w:rFonts w:cstheme="minorHAnsi"/>
                <w:sz w:val="18"/>
                <w:szCs w:val="18"/>
              </w:rPr>
            </w:pPr>
            <w:r w:rsidRPr="00F638B0">
              <w:rPr>
                <w:rFonts w:cstheme="minorHAnsi"/>
                <w:color w:val="000000"/>
                <w:sz w:val="18"/>
                <w:szCs w:val="18"/>
              </w:rPr>
              <w:t>ICU</w:t>
            </w:r>
          </w:p>
        </w:tc>
        <w:tc>
          <w:tcPr>
            <w:tcW w:w="992" w:type="dxa"/>
          </w:tcPr>
          <w:p w14:paraId="45F41BF3" w14:textId="2AECCF14" w:rsidR="002B0A27" w:rsidRPr="003F4578" w:rsidRDefault="002B0A27" w:rsidP="009D1416">
            <w:pPr>
              <w:rPr>
                <w:rFonts w:cstheme="minorHAnsi"/>
                <w:sz w:val="18"/>
                <w:szCs w:val="18"/>
              </w:rPr>
            </w:pPr>
            <w:r w:rsidRPr="003F4578">
              <w:rPr>
                <w:rFonts w:cstheme="minorHAnsi"/>
                <w:sz w:val="18"/>
                <w:szCs w:val="18"/>
              </w:rPr>
              <w:t>CAM-ICU</w:t>
            </w:r>
          </w:p>
          <w:p w14:paraId="513A3AB7" w14:textId="3DA2D5B1" w:rsidR="002B0A27" w:rsidRPr="00DE4C57" w:rsidRDefault="002B0A27" w:rsidP="009D1416">
            <w:pPr>
              <w:rPr>
                <w:rFonts w:cstheme="minorHAnsi"/>
                <w:sz w:val="18"/>
                <w:szCs w:val="18"/>
              </w:rPr>
            </w:pPr>
            <w:r w:rsidRPr="003F4578">
              <w:rPr>
                <w:rFonts w:cstheme="minorHAnsi"/>
                <w:sz w:val="18"/>
                <w:szCs w:val="18"/>
              </w:rPr>
              <w:t>CAM-ICU-7</w:t>
            </w:r>
          </w:p>
        </w:tc>
        <w:tc>
          <w:tcPr>
            <w:tcW w:w="1275" w:type="dxa"/>
          </w:tcPr>
          <w:p w14:paraId="00038CCC" w14:textId="77777777" w:rsidR="002B0A27" w:rsidRPr="008F71F5" w:rsidRDefault="002B0A27" w:rsidP="009D1416">
            <w:pPr>
              <w:rPr>
                <w:rFonts w:cstheme="minorHAnsi"/>
                <w:sz w:val="18"/>
                <w:szCs w:val="18"/>
              </w:rPr>
            </w:pPr>
          </w:p>
        </w:tc>
        <w:tc>
          <w:tcPr>
            <w:tcW w:w="2127" w:type="dxa"/>
            <w:vAlign w:val="bottom"/>
          </w:tcPr>
          <w:p w14:paraId="233D1C91" w14:textId="2554B709" w:rsidR="002B0A27" w:rsidRPr="006461C7" w:rsidRDefault="002B0A27" w:rsidP="009D1416">
            <w:pPr>
              <w:rPr>
                <w:rFonts w:cstheme="minorHAnsi"/>
                <w:sz w:val="18"/>
                <w:szCs w:val="18"/>
              </w:rPr>
            </w:pPr>
            <w:r>
              <w:rPr>
                <w:rFonts w:ascii="Calibri" w:hAnsi="Calibri" w:cs="Calibri"/>
                <w:color w:val="000000"/>
                <w:sz w:val="18"/>
                <w:szCs w:val="18"/>
              </w:rPr>
              <w:t>Governmental database</w:t>
            </w:r>
          </w:p>
        </w:tc>
      </w:tr>
      <w:tr w:rsidR="002B0A27" w:rsidRPr="00F638B0" w14:paraId="1F5F1C17" w14:textId="64466286" w:rsidTr="002B0A27">
        <w:tc>
          <w:tcPr>
            <w:tcW w:w="1413" w:type="dxa"/>
          </w:tcPr>
          <w:p w14:paraId="24576E33" w14:textId="46686635" w:rsidR="002B0A27" w:rsidRPr="00F638B0" w:rsidRDefault="002B0A27" w:rsidP="009D1416">
            <w:pPr>
              <w:rPr>
                <w:rFonts w:cstheme="minorHAnsi"/>
                <w:sz w:val="18"/>
                <w:szCs w:val="18"/>
              </w:rPr>
            </w:pPr>
            <w:r w:rsidRPr="00F638B0">
              <w:rPr>
                <w:rFonts w:cstheme="minorHAnsi"/>
                <w:sz w:val="18"/>
                <w:szCs w:val="18"/>
              </w:rPr>
              <w:t>Reynish 2017</w:t>
            </w:r>
          </w:p>
        </w:tc>
        <w:tc>
          <w:tcPr>
            <w:tcW w:w="850" w:type="dxa"/>
          </w:tcPr>
          <w:p w14:paraId="492B5712" w14:textId="48826C79"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1EB81E64" w14:textId="57DB3EC1"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872956F" w14:textId="2A59B8CB" w:rsidR="002B0A27" w:rsidRPr="00F638B0" w:rsidRDefault="002B0A27" w:rsidP="009D1416">
            <w:pPr>
              <w:rPr>
                <w:rFonts w:cstheme="minorHAnsi"/>
                <w:sz w:val="18"/>
                <w:szCs w:val="18"/>
              </w:rPr>
            </w:pPr>
            <w:r w:rsidRPr="00F638B0">
              <w:rPr>
                <w:rFonts w:cstheme="minorHAnsi"/>
                <w:sz w:val="18"/>
                <w:szCs w:val="18"/>
              </w:rPr>
              <w:t>9215/799</w:t>
            </w:r>
          </w:p>
        </w:tc>
        <w:tc>
          <w:tcPr>
            <w:tcW w:w="1134" w:type="dxa"/>
          </w:tcPr>
          <w:p w14:paraId="7EDB7227" w14:textId="072D2B53" w:rsidR="002B0A27" w:rsidRPr="00F638B0" w:rsidRDefault="002B0A27" w:rsidP="009D1416">
            <w:pPr>
              <w:rPr>
                <w:rFonts w:cstheme="minorHAnsi"/>
                <w:sz w:val="18"/>
                <w:szCs w:val="18"/>
              </w:rPr>
            </w:pPr>
            <w:r w:rsidRPr="00F638B0">
              <w:rPr>
                <w:rFonts w:cstheme="minorHAnsi"/>
                <w:sz w:val="18"/>
                <w:szCs w:val="18"/>
              </w:rPr>
              <w:t>79.3/NA</w:t>
            </w:r>
          </w:p>
        </w:tc>
        <w:tc>
          <w:tcPr>
            <w:tcW w:w="1134" w:type="dxa"/>
            <w:vAlign w:val="bottom"/>
          </w:tcPr>
          <w:p w14:paraId="43B7302A" w14:textId="0B820749" w:rsidR="002B0A27" w:rsidRPr="00F638B0" w:rsidRDefault="002B0A27" w:rsidP="009D1416">
            <w:pPr>
              <w:rPr>
                <w:rFonts w:cstheme="minorHAnsi"/>
                <w:sz w:val="18"/>
                <w:szCs w:val="18"/>
              </w:rPr>
            </w:pPr>
            <w:r w:rsidRPr="00F638B0">
              <w:rPr>
                <w:rFonts w:cstheme="minorHAnsi"/>
                <w:color w:val="000000"/>
                <w:sz w:val="18"/>
                <w:szCs w:val="18"/>
              </w:rPr>
              <w:t>Acute medical unit</w:t>
            </w:r>
          </w:p>
        </w:tc>
        <w:tc>
          <w:tcPr>
            <w:tcW w:w="992" w:type="dxa"/>
          </w:tcPr>
          <w:p w14:paraId="7D516F36" w14:textId="078355C8" w:rsidR="002B0A27" w:rsidRPr="00BB168E" w:rsidRDefault="002B0A27" w:rsidP="009D1416">
            <w:pPr>
              <w:rPr>
                <w:rFonts w:cstheme="minorHAnsi"/>
                <w:sz w:val="18"/>
                <w:szCs w:val="18"/>
              </w:rPr>
            </w:pPr>
            <w:r w:rsidRPr="00BB168E">
              <w:rPr>
                <w:rFonts w:cstheme="minorHAnsi"/>
                <w:sz w:val="18"/>
                <w:szCs w:val="18"/>
              </w:rPr>
              <w:t>CAM</w:t>
            </w:r>
          </w:p>
          <w:p w14:paraId="382473A9" w14:textId="77777777" w:rsidR="002B0A27" w:rsidRPr="00BB168E" w:rsidRDefault="002B0A27" w:rsidP="009D1416">
            <w:pPr>
              <w:rPr>
                <w:rFonts w:cstheme="minorHAnsi"/>
                <w:sz w:val="18"/>
                <w:szCs w:val="18"/>
              </w:rPr>
            </w:pPr>
            <w:r w:rsidRPr="00BB168E">
              <w:rPr>
                <w:rFonts w:cstheme="minorHAnsi"/>
                <w:sz w:val="18"/>
                <w:szCs w:val="18"/>
              </w:rPr>
              <w:t>Clinical diagnosis</w:t>
            </w:r>
          </w:p>
          <w:p w14:paraId="7FC24907" w14:textId="5230CFA6" w:rsidR="002B0A27" w:rsidRPr="00DE4C57" w:rsidRDefault="002B0A27" w:rsidP="009D1416">
            <w:pPr>
              <w:rPr>
                <w:rFonts w:cstheme="minorHAnsi"/>
                <w:sz w:val="18"/>
                <w:szCs w:val="18"/>
              </w:rPr>
            </w:pPr>
            <w:r w:rsidRPr="00BB168E">
              <w:rPr>
                <w:rFonts w:cstheme="minorHAnsi"/>
                <w:sz w:val="18"/>
                <w:szCs w:val="18"/>
              </w:rPr>
              <w:t>AMT</w:t>
            </w:r>
          </w:p>
        </w:tc>
        <w:tc>
          <w:tcPr>
            <w:tcW w:w="1275" w:type="dxa"/>
          </w:tcPr>
          <w:p w14:paraId="3D5948AA" w14:textId="25C8DA02" w:rsidR="002B0A27" w:rsidRPr="008F71F5" w:rsidRDefault="002B0A27" w:rsidP="009D1416">
            <w:pPr>
              <w:rPr>
                <w:rFonts w:cstheme="minorHAnsi"/>
                <w:sz w:val="18"/>
                <w:szCs w:val="18"/>
              </w:rPr>
            </w:pPr>
            <w:r w:rsidRPr="008F71F5">
              <w:rPr>
                <w:sz w:val="18"/>
                <w:szCs w:val="18"/>
              </w:rPr>
              <w:t>Delirium alone vs no cognitive disorder</w:t>
            </w:r>
          </w:p>
        </w:tc>
        <w:tc>
          <w:tcPr>
            <w:tcW w:w="2127" w:type="dxa"/>
            <w:vAlign w:val="bottom"/>
          </w:tcPr>
          <w:p w14:paraId="25458890" w14:textId="3DFE89B2" w:rsidR="002B0A27" w:rsidRPr="006461C7" w:rsidRDefault="002B0A27" w:rsidP="009D1416">
            <w:pPr>
              <w:rPr>
                <w:rFonts w:cstheme="minorHAnsi"/>
                <w:sz w:val="18"/>
                <w:szCs w:val="18"/>
              </w:rPr>
            </w:pPr>
            <w:r>
              <w:rPr>
                <w:rFonts w:ascii="Calibri" w:hAnsi="Calibri" w:cs="Calibri"/>
                <w:color w:val="000000"/>
                <w:sz w:val="18"/>
                <w:szCs w:val="18"/>
              </w:rPr>
              <w:t>Older Persons Routine Acute Assessment (OPRAA)</w:t>
            </w:r>
          </w:p>
        </w:tc>
      </w:tr>
      <w:tr w:rsidR="002B0A27" w:rsidRPr="00F638B0" w14:paraId="140E20EA" w14:textId="381E5569" w:rsidTr="002B0A27">
        <w:tc>
          <w:tcPr>
            <w:tcW w:w="1413" w:type="dxa"/>
          </w:tcPr>
          <w:p w14:paraId="1EC560D2" w14:textId="2E25D353" w:rsidR="002B0A27" w:rsidRPr="00F638B0" w:rsidRDefault="002B0A27" w:rsidP="009D1416">
            <w:pPr>
              <w:rPr>
                <w:rFonts w:cstheme="minorHAnsi"/>
                <w:sz w:val="18"/>
                <w:szCs w:val="18"/>
              </w:rPr>
            </w:pPr>
            <w:r w:rsidRPr="00F638B0">
              <w:rPr>
                <w:rFonts w:cstheme="minorHAnsi"/>
                <w:sz w:val="18"/>
                <w:szCs w:val="18"/>
              </w:rPr>
              <w:t>Reynish 2017</w:t>
            </w:r>
          </w:p>
        </w:tc>
        <w:tc>
          <w:tcPr>
            <w:tcW w:w="850" w:type="dxa"/>
          </w:tcPr>
          <w:p w14:paraId="15201030" w14:textId="77777777" w:rsidR="002B0A27" w:rsidRPr="00F638B0" w:rsidRDefault="002B0A27" w:rsidP="009D1416">
            <w:pPr>
              <w:rPr>
                <w:rFonts w:cstheme="minorHAnsi"/>
                <w:color w:val="FF0000"/>
                <w:sz w:val="18"/>
                <w:szCs w:val="18"/>
              </w:rPr>
            </w:pPr>
          </w:p>
        </w:tc>
        <w:tc>
          <w:tcPr>
            <w:tcW w:w="851" w:type="dxa"/>
          </w:tcPr>
          <w:p w14:paraId="0A19C840" w14:textId="77777777" w:rsidR="002B0A27" w:rsidRPr="00F638B0" w:rsidRDefault="002B0A27" w:rsidP="009D1416">
            <w:pPr>
              <w:rPr>
                <w:rFonts w:cstheme="minorHAnsi"/>
                <w:sz w:val="18"/>
                <w:szCs w:val="18"/>
              </w:rPr>
            </w:pPr>
          </w:p>
        </w:tc>
        <w:tc>
          <w:tcPr>
            <w:tcW w:w="850" w:type="dxa"/>
          </w:tcPr>
          <w:p w14:paraId="1A23E551" w14:textId="77777777" w:rsidR="002B0A27" w:rsidRPr="00F638B0" w:rsidRDefault="002B0A27" w:rsidP="009D1416">
            <w:pPr>
              <w:rPr>
                <w:rFonts w:cstheme="minorHAnsi"/>
                <w:sz w:val="18"/>
                <w:szCs w:val="18"/>
              </w:rPr>
            </w:pPr>
          </w:p>
        </w:tc>
        <w:tc>
          <w:tcPr>
            <w:tcW w:w="1134" w:type="dxa"/>
          </w:tcPr>
          <w:p w14:paraId="6E211264" w14:textId="77777777" w:rsidR="002B0A27" w:rsidRPr="00F638B0" w:rsidRDefault="002B0A27" w:rsidP="009D1416">
            <w:pPr>
              <w:rPr>
                <w:rFonts w:cstheme="minorHAnsi"/>
                <w:sz w:val="18"/>
                <w:szCs w:val="18"/>
              </w:rPr>
            </w:pPr>
          </w:p>
        </w:tc>
        <w:tc>
          <w:tcPr>
            <w:tcW w:w="1134" w:type="dxa"/>
            <w:vAlign w:val="bottom"/>
          </w:tcPr>
          <w:p w14:paraId="05CB687D" w14:textId="165E385E" w:rsidR="002B0A27" w:rsidRPr="00F638B0" w:rsidRDefault="002B0A27" w:rsidP="009D1416">
            <w:pPr>
              <w:rPr>
                <w:rFonts w:cstheme="minorHAnsi"/>
                <w:sz w:val="18"/>
                <w:szCs w:val="18"/>
              </w:rPr>
            </w:pPr>
          </w:p>
        </w:tc>
        <w:tc>
          <w:tcPr>
            <w:tcW w:w="992" w:type="dxa"/>
          </w:tcPr>
          <w:p w14:paraId="7025773D" w14:textId="264D1926" w:rsidR="002B0A27" w:rsidRPr="00DE4C57" w:rsidRDefault="002B0A27" w:rsidP="009D1416">
            <w:pPr>
              <w:rPr>
                <w:rFonts w:cstheme="minorHAnsi"/>
                <w:sz w:val="18"/>
                <w:szCs w:val="18"/>
              </w:rPr>
            </w:pPr>
          </w:p>
        </w:tc>
        <w:tc>
          <w:tcPr>
            <w:tcW w:w="1275" w:type="dxa"/>
          </w:tcPr>
          <w:p w14:paraId="3845213E" w14:textId="25604204" w:rsidR="002B0A27" w:rsidRPr="008F71F5" w:rsidRDefault="002B0A27" w:rsidP="009D1416">
            <w:pPr>
              <w:rPr>
                <w:rFonts w:cstheme="minorHAnsi"/>
                <w:sz w:val="18"/>
                <w:szCs w:val="18"/>
              </w:rPr>
            </w:pPr>
            <w:r w:rsidRPr="008F71F5">
              <w:rPr>
                <w:sz w:val="18"/>
                <w:szCs w:val="18"/>
              </w:rPr>
              <w:t>DSD vs dementia alone</w:t>
            </w:r>
          </w:p>
        </w:tc>
        <w:tc>
          <w:tcPr>
            <w:tcW w:w="2127" w:type="dxa"/>
            <w:vAlign w:val="bottom"/>
          </w:tcPr>
          <w:p w14:paraId="4F192209" w14:textId="68F538B2" w:rsidR="002B0A27" w:rsidRPr="006461C7" w:rsidRDefault="002B0A27" w:rsidP="009D1416">
            <w:pPr>
              <w:rPr>
                <w:rFonts w:cstheme="minorHAnsi"/>
                <w:sz w:val="18"/>
                <w:szCs w:val="18"/>
              </w:rPr>
            </w:pPr>
            <w:r>
              <w:rPr>
                <w:rFonts w:ascii="Calibri" w:hAnsi="Calibri" w:cs="Calibri"/>
                <w:color w:val="000000"/>
                <w:sz w:val="18"/>
                <w:szCs w:val="18"/>
              </w:rPr>
              <w:t>Older Persons Routine Acute Assessment (OPRAA)</w:t>
            </w:r>
          </w:p>
        </w:tc>
      </w:tr>
      <w:tr w:rsidR="002B0A27" w:rsidRPr="00F638B0" w14:paraId="01FA7542" w14:textId="3048ADAD" w:rsidTr="002B0A27">
        <w:tc>
          <w:tcPr>
            <w:tcW w:w="1413" w:type="dxa"/>
          </w:tcPr>
          <w:p w14:paraId="7D115C3D" w14:textId="7C28E958" w:rsidR="002B0A27" w:rsidRPr="00F638B0" w:rsidRDefault="002B0A27" w:rsidP="009D1416">
            <w:pPr>
              <w:rPr>
                <w:rFonts w:cstheme="minorHAnsi"/>
                <w:sz w:val="18"/>
                <w:szCs w:val="18"/>
              </w:rPr>
            </w:pPr>
            <w:r w:rsidRPr="00F638B0">
              <w:rPr>
                <w:rFonts w:cstheme="minorHAnsi"/>
                <w:sz w:val="18"/>
                <w:szCs w:val="18"/>
              </w:rPr>
              <w:lastRenderedPageBreak/>
              <w:t>Reynish 2017</w:t>
            </w:r>
          </w:p>
        </w:tc>
        <w:tc>
          <w:tcPr>
            <w:tcW w:w="850" w:type="dxa"/>
          </w:tcPr>
          <w:p w14:paraId="1E0C88F2" w14:textId="77777777" w:rsidR="002B0A27" w:rsidRPr="00F638B0" w:rsidRDefault="002B0A27" w:rsidP="009D1416">
            <w:pPr>
              <w:rPr>
                <w:rFonts w:cstheme="minorHAnsi"/>
                <w:color w:val="FF0000"/>
                <w:sz w:val="18"/>
                <w:szCs w:val="18"/>
              </w:rPr>
            </w:pPr>
          </w:p>
        </w:tc>
        <w:tc>
          <w:tcPr>
            <w:tcW w:w="851" w:type="dxa"/>
          </w:tcPr>
          <w:p w14:paraId="61EE7E42" w14:textId="77777777" w:rsidR="002B0A27" w:rsidRPr="00F638B0" w:rsidRDefault="002B0A27" w:rsidP="009D1416">
            <w:pPr>
              <w:rPr>
                <w:rFonts w:cstheme="minorHAnsi"/>
                <w:sz w:val="18"/>
                <w:szCs w:val="18"/>
              </w:rPr>
            </w:pPr>
          </w:p>
        </w:tc>
        <w:tc>
          <w:tcPr>
            <w:tcW w:w="850" w:type="dxa"/>
          </w:tcPr>
          <w:p w14:paraId="156E9BB8" w14:textId="77777777" w:rsidR="002B0A27" w:rsidRPr="00F638B0" w:rsidRDefault="002B0A27" w:rsidP="009D1416">
            <w:pPr>
              <w:rPr>
                <w:rFonts w:cstheme="minorHAnsi"/>
                <w:sz w:val="18"/>
                <w:szCs w:val="18"/>
              </w:rPr>
            </w:pPr>
          </w:p>
        </w:tc>
        <w:tc>
          <w:tcPr>
            <w:tcW w:w="1134" w:type="dxa"/>
          </w:tcPr>
          <w:p w14:paraId="4F58B158" w14:textId="77777777" w:rsidR="002B0A27" w:rsidRPr="00F638B0" w:rsidRDefault="002B0A27" w:rsidP="009D1416">
            <w:pPr>
              <w:rPr>
                <w:rFonts w:cstheme="minorHAnsi"/>
                <w:sz w:val="18"/>
                <w:szCs w:val="18"/>
              </w:rPr>
            </w:pPr>
          </w:p>
        </w:tc>
        <w:tc>
          <w:tcPr>
            <w:tcW w:w="1134" w:type="dxa"/>
            <w:vAlign w:val="bottom"/>
          </w:tcPr>
          <w:p w14:paraId="18984C19" w14:textId="5C383ABA" w:rsidR="002B0A27" w:rsidRPr="00F638B0" w:rsidRDefault="002B0A27" w:rsidP="009D1416">
            <w:pPr>
              <w:rPr>
                <w:rFonts w:cstheme="minorHAnsi"/>
                <w:sz w:val="18"/>
                <w:szCs w:val="18"/>
              </w:rPr>
            </w:pPr>
          </w:p>
        </w:tc>
        <w:tc>
          <w:tcPr>
            <w:tcW w:w="992" w:type="dxa"/>
          </w:tcPr>
          <w:p w14:paraId="53A36209" w14:textId="081CBC2F" w:rsidR="002B0A27" w:rsidRPr="00DE4C57" w:rsidRDefault="002B0A27" w:rsidP="009D1416">
            <w:pPr>
              <w:rPr>
                <w:rFonts w:cstheme="minorHAnsi"/>
                <w:sz w:val="18"/>
                <w:szCs w:val="18"/>
              </w:rPr>
            </w:pPr>
          </w:p>
        </w:tc>
        <w:tc>
          <w:tcPr>
            <w:tcW w:w="1275" w:type="dxa"/>
          </w:tcPr>
          <w:p w14:paraId="752828ED" w14:textId="78D14B46" w:rsidR="002B0A27" w:rsidRPr="008F71F5" w:rsidRDefault="002B0A27" w:rsidP="009D1416">
            <w:pPr>
              <w:rPr>
                <w:rFonts w:cstheme="minorHAnsi"/>
                <w:sz w:val="18"/>
                <w:szCs w:val="18"/>
              </w:rPr>
            </w:pPr>
            <w:r w:rsidRPr="008F71F5">
              <w:rPr>
                <w:sz w:val="18"/>
                <w:szCs w:val="18"/>
              </w:rPr>
              <w:t>Delirium alone vs no cognitive disorder</w:t>
            </w:r>
          </w:p>
        </w:tc>
        <w:tc>
          <w:tcPr>
            <w:tcW w:w="2127" w:type="dxa"/>
            <w:vAlign w:val="bottom"/>
          </w:tcPr>
          <w:p w14:paraId="20B6F706" w14:textId="228CE5FF" w:rsidR="002B0A27" w:rsidRPr="006461C7" w:rsidRDefault="002B0A27" w:rsidP="009D1416">
            <w:pPr>
              <w:rPr>
                <w:rFonts w:cstheme="minorHAnsi"/>
                <w:sz w:val="18"/>
                <w:szCs w:val="18"/>
              </w:rPr>
            </w:pPr>
            <w:r>
              <w:rPr>
                <w:rFonts w:ascii="Calibri" w:hAnsi="Calibri" w:cs="Calibri"/>
                <w:color w:val="000000"/>
                <w:sz w:val="18"/>
                <w:szCs w:val="18"/>
              </w:rPr>
              <w:t>Older Persons Routine Acute Assessment (OPRAA)</w:t>
            </w:r>
          </w:p>
        </w:tc>
      </w:tr>
      <w:tr w:rsidR="002B0A27" w:rsidRPr="00F638B0" w14:paraId="0A45A6DE" w14:textId="2F714689" w:rsidTr="002B0A27">
        <w:tc>
          <w:tcPr>
            <w:tcW w:w="1413" w:type="dxa"/>
          </w:tcPr>
          <w:p w14:paraId="0071116A" w14:textId="488CDF23" w:rsidR="002B0A27" w:rsidRPr="00F638B0" w:rsidRDefault="002B0A27" w:rsidP="009D1416">
            <w:pPr>
              <w:rPr>
                <w:rFonts w:cstheme="minorHAnsi"/>
                <w:sz w:val="18"/>
                <w:szCs w:val="18"/>
              </w:rPr>
            </w:pPr>
            <w:r w:rsidRPr="00F638B0">
              <w:rPr>
                <w:rFonts w:cstheme="minorHAnsi"/>
                <w:sz w:val="18"/>
                <w:szCs w:val="18"/>
              </w:rPr>
              <w:t>Reynish 2017</w:t>
            </w:r>
          </w:p>
        </w:tc>
        <w:tc>
          <w:tcPr>
            <w:tcW w:w="850" w:type="dxa"/>
          </w:tcPr>
          <w:p w14:paraId="0CB5B7FA" w14:textId="5300061A" w:rsidR="002B0A27" w:rsidRPr="00F638B0" w:rsidRDefault="002B0A27" w:rsidP="009D1416">
            <w:pPr>
              <w:rPr>
                <w:rFonts w:cstheme="minorHAnsi"/>
                <w:color w:val="FF0000"/>
                <w:sz w:val="18"/>
                <w:szCs w:val="18"/>
              </w:rPr>
            </w:pPr>
          </w:p>
        </w:tc>
        <w:tc>
          <w:tcPr>
            <w:tcW w:w="851" w:type="dxa"/>
          </w:tcPr>
          <w:p w14:paraId="325F993A" w14:textId="77777777" w:rsidR="002B0A27" w:rsidRPr="00F638B0" w:rsidRDefault="002B0A27" w:rsidP="009D1416">
            <w:pPr>
              <w:rPr>
                <w:rFonts w:cstheme="minorHAnsi"/>
                <w:sz w:val="18"/>
                <w:szCs w:val="18"/>
              </w:rPr>
            </w:pPr>
          </w:p>
        </w:tc>
        <w:tc>
          <w:tcPr>
            <w:tcW w:w="850" w:type="dxa"/>
          </w:tcPr>
          <w:p w14:paraId="1886219E" w14:textId="77777777" w:rsidR="002B0A27" w:rsidRPr="00F638B0" w:rsidRDefault="002B0A27" w:rsidP="009D1416">
            <w:pPr>
              <w:rPr>
                <w:rFonts w:cstheme="minorHAnsi"/>
                <w:sz w:val="18"/>
                <w:szCs w:val="18"/>
              </w:rPr>
            </w:pPr>
          </w:p>
        </w:tc>
        <w:tc>
          <w:tcPr>
            <w:tcW w:w="1134" w:type="dxa"/>
          </w:tcPr>
          <w:p w14:paraId="6CC46464" w14:textId="77777777" w:rsidR="002B0A27" w:rsidRPr="00F638B0" w:rsidRDefault="002B0A27" w:rsidP="009D1416">
            <w:pPr>
              <w:rPr>
                <w:rFonts w:cstheme="minorHAnsi"/>
                <w:sz w:val="18"/>
                <w:szCs w:val="18"/>
              </w:rPr>
            </w:pPr>
          </w:p>
        </w:tc>
        <w:tc>
          <w:tcPr>
            <w:tcW w:w="1134" w:type="dxa"/>
            <w:vAlign w:val="bottom"/>
          </w:tcPr>
          <w:p w14:paraId="454C40CC" w14:textId="5F6651DC" w:rsidR="002B0A27" w:rsidRPr="00F638B0" w:rsidRDefault="002B0A27" w:rsidP="009D1416">
            <w:pPr>
              <w:rPr>
                <w:rFonts w:cstheme="minorHAnsi"/>
                <w:sz w:val="18"/>
                <w:szCs w:val="18"/>
              </w:rPr>
            </w:pPr>
          </w:p>
        </w:tc>
        <w:tc>
          <w:tcPr>
            <w:tcW w:w="992" w:type="dxa"/>
          </w:tcPr>
          <w:p w14:paraId="5DEC327C" w14:textId="516C103E" w:rsidR="002B0A27" w:rsidRPr="00DE4C57" w:rsidRDefault="002B0A27" w:rsidP="009D1416">
            <w:pPr>
              <w:rPr>
                <w:rFonts w:cstheme="minorHAnsi"/>
                <w:sz w:val="18"/>
                <w:szCs w:val="18"/>
              </w:rPr>
            </w:pPr>
          </w:p>
        </w:tc>
        <w:tc>
          <w:tcPr>
            <w:tcW w:w="1275" w:type="dxa"/>
          </w:tcPr>
          <w:p w14:paraId="10646A72" w14:textId="1041A2A3" w:rsidR="002B0A27" w:rsidRPr="008F71F5" w:rsidRDefault="002B0A27" w:rsidP="009D1416">
            <w:pPr>
              <w:rPr>
                <w:rFonts w:cstheme="minorHAnsi"/>
                <w:sz w:val="18"/>
                <w:szCs w:val="18"/>
              </w:rPr>
            </w:pPr>
            <w:r w:rsidRPr="008F71F5">
              <w:rPr>
                <w:sz w:val="18"/>
                <w:szCs w:val="18"/>
              </w:rPr>
              <w:t>DSD vs dementia alone</w:t>
            </w:r>
          </w:p>
        </w:tc>
        <w:tc>
          <w:tcPr>
            <w:tcW w:w="2127" w:type="dxa"/>
            <w:vAlign w:val="bottom"/>
          </w:tcPr>
          <w:p w14:paraId="775457ED" w14:textId="12603F9B" w:rsidR="002B0A27" w:rsidRPr="006461C7" w:rsidRDefault="002B0A27" w:rsidP="009D1416">
            <w:pPr>
              <w:rPr>
                <w:rFonts w:cstheme="minorHAnsi"/>
                <w:sz w:val="18"/>
                <w:szCs w:val="18"/>
              </w:rPr>
            </w:pPr>
            <w:r>
              <w:rPr>
                <w:rFonts w:ascii="Calibri" w:hAnsi="Calibri" w:cs="Calibri"/>
                <w:color w:val="000000"/>
                <w:sz w:val="18"/>
                <w:szCs w:val="18"/>
              </w:rPr>
              <w:t>Older Persons Routine Acute Assessment (OPRAA)</w:t>
            </w:r>
          </w:p>
        </w:tc>
      </w:tr>
      <w:tr w:rsidR="002B0A27" w:rsidRPr="00F638B0" w14:paraId="6FBD016D" w14:textId="6E8E045F" w:rsidTr="002B0A27">
        <w:tc>
          <w:tcPr>
            <w:tcW w:w="1413" w:type="dxa"/>
          </w:tcPr>
          <w:p w14:paraId="2D1F5569" w14:textId="5F591974" w:rsidR="002B0A27" w:rsidRPr="00F638B0" w:rsidRDefault="002B0A27" w:rsidP="009D1416">
            <w:pPr>
              <w:rPr>
                <w:rFonts w:cstheme="minorHAnsi"/>
                <w:sz w:val="18"/>
                <w:szCs w:val="18"/>
              </w:rPr>
            </w:pPr>
            <w:r w:rsidRPr="00F638B0">
              <w:rPr>
                <w:rFonts w:cstheme="minorHAnsi"/>
                <w:sz w:val="18"/>
                <w:szCs w:val="18"/>
              </w:rPr>
              <w:t>Richardson 2021</w:t>
            </w:r>
          </w:p>
        </w:tc>
        <w:tc>
          <w:tcPr>
            <w:tcW w:w="850" w:type="dxa"/>
          </w:tcPr>
          <w:p w14:paraId="261C70EB" w14:textId="609F624A"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2C249DB2" w14:textId="11034C2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3C28398" w14:textId="4B54914C" w:rsidR="002B0A27" w:rsidRPr="00F638B0" w:rsidRDefault="002B0A27" w:rsidP="009D1416">
            <w:pPr>
              <w:rPr>
                <w:rFonts w:cstheme="minorHAnsi"/>
                <w:sz w:val="18"/>
                <w:szCs w:val="18"/>
              </w:rPr>
            </w:pPr>
            <w:r w:rsidRPr="00F638B0">
              <w:rPr>
                <w:rFonts w:cstheme="minorHAnsi"/>
                <w:sz w:val="18"/>
                <w:szCs w:val="18"/>
              </w:rPr>
              <w:t>96/109</w:t>
            </w:r>
          </w:p>
        </w:tc>
        <w:tc>
          <w:tcPr>
            <w:tcW w:w="1134" w:type="dxa"/>
          </w:tcPr>
          <w:p w14:paraId="283F0E1A" w14:textId="00218B1C" w:rsidR="002B0A27" w:rsidRPr="00F638B0" w:rsidRDefault="002B0A27" w:rsidP="009D1416">
            <w:pPr>
              <w:rPr>
                <w:rFonts w:cstheme="minorHAnsi"/>
                <w:sz w:val="18"/>
                <w:szCs w:val="18"/>
              </w:rPr>
            </w:pPr>
            <w:r w:rsidRPr="00F638B0">
              <w:rPr>
                <w:rFonts w:cstheme="minorHAnsi"/>
                <w:sz w:val="18"/>
                <w:szCs w:val="18"/>
              </w:rPr>
              <w:t>82/6.5</w:t>
            </w:r>
          </w:p>
        </w:tc>
        <w:tc>
          <w:tcPr>
            <w:tcW w:w="1134" w:type="dxa"/>
            <w:vAlign w:val="bottom"/>
          </w:tcPr>
          <w:p w14:paraId="160CB18C" w14:textId="37A51BCD" w:rsidR="002B0A27" w:rsidRPr="00F638B0" w:rsidRDefault="002B0A27" w:rsidP="009D1416">
            <w:pPr>
              <w:rPr>
                <w:rFonts w:cstheme="minorHAnsi"/>
                <w:sz w:val="18"/>
                <w:szCs w:val="18"/>
              </w:rPr>
            </w:pPr>
            <w:r w:rsidRPr="00F638B0">
              <w:rPr>
                <w:rFonts w:cstheme="minorHAnsi"/>
                <w:color w:val="000000"/>
                <w:sz w:val="18"/>
                <w:szCs w:val="18"/>
              </w:rPr>
              <w:t>Community</w:t>
            </w:r>
          </w:p>
        </w:tc>
        <w:tc>
          <w:tcPr>
            <w:tcW w:w="992" w:type="dxa"/>
          </w:tcPr>
          <w:p w14:paraId="34A29A58" w14:textId="2B7A9556" w:rsidR="002B0A27" w:rsidRPr="00DE4C57" w:rsidRDefault="002B0A27" w:rsidP="009D1416">
            <w:pPr>
              <w:rPr>
                <w:rFonts w:cstheme="minorHAnsi"/>
                <w:sz w:val="18"/>
                <w:szCs w:val="18"/>
              </w:rPr>
            </w:pPr>
            <w:r w:rsidRPr="00C078BD">
              <w:rPr>
                <w:rFonts w:cstheme="minorHAnsi"/>
                <w:sz w:val="18"/>
                <w:szCs w:val="18"/>
              </w:rPr>
              <w:t>DSM V</w:t>
            </w:r>
          </w:p>
        </w:tc>
        <w:tc>
          <w:tcPr>
            <w:tcW w:w="1275" w:type="dxa"/>
          </w:tcPr>
          <w:p w14:paraId="168D911D" w14:textId="47D855F5" w:rsidR="002B0A27" w:rsidRPr="008F71F5" w:rsidRDefault="002B0A27" w:rsidP="009D1416">
            <w:pPr>
              <w:rPr>
                <w:rFonts w:cstheme="minorHAnsi"/>
                <w:sz w:val="18"/>
                <w:szCs w:val="18"/>
              </w:rPr>
            </w:pPr>
          </w:p>
        </w:tc>
        <w:tc>
          <w:tcPr>
            <w:tcW w:w="2127" w:type="dxa"/>
          </w:tcPr>
          <w:p w14:paraId="64B37B57" w14:textId="77777777" w:rsidR="002B0A27" w:rsidRPr="009F4027" w:rsidRDefault="002B0A27" w:rsidP="009D1416">
            <w:pPr>
              <w:rPr>
                <w:rFonts w:cstheme="minorHAnsi"/>
                <w:sz w:val="18"/>
                <w:szCs w:val="18"/>
              </w:rPr>
            </w:pPr>
            <w:r w:rsidRPr="009F4027">
              <w:rPr>
                <w:rFonts w:cstheme="minorHAnsi"/>
                <w:sz w:val="18"/>
                <w:szCs w:val="18"/>
              </w:rPr>
              <w:t>Geriatric Mental State</w:t>
            </w:r>
          </w:p>
          <w:p w14:paraId="548F9943" w14:textId="77777777" w:rsidR="002B0A27" w:rsidRPr="009F4027" w:rsidRDefault="002B0A27" w:rsidP="009D1416">
            <w:pPr>
              <w:rPr>
                <w:rFonts w:cstheme="minorHAnsi"/>
                <w:sz w:val="18"/>
                <w:szCs w:val="18"/>
              </w:rPr>
            </w:pPr>
            <w:r w:rsidRPr="009F4027">
              <w:rPr>
                <w:rFonts w:cstheme="minorHAnsi"/>
                <w:sz w:val="18"/>
                <w:szCs w:val="18"/>
              </w:rPr>
              <w:t>Cambridge Cognitive Examination</w:t>
            </w:r>
          </w:p>
          <w:p w14:paraId="5004B364" w14:textId="23F78552" w:rsidR="002B0A27" w:rsidRPr="006461C7" w:rsidRDefault="002B0A27" w:rsidP="009D1416">
            <w:pPr>
              <w:rPr>
                <w:rFonts w:cstheme="minorHAnsi"/>
                <w:sz w:val="18"/>
                <w:szCs w:val="18"/>
              </w:rPr>
            </w:pPr>
            <w:r w:rsidRPr="009F4027">
              <w:rPr>
                <w:rFonts w:cstheme="minorHAnsi"/>
                <w:sz w:val="18"/>
                <w:szCs w:val="18"/>
              </w:rPr>
              <w:t>MMSE</w:t>
            </w:r>
          </w:p>
        </w:tc>
      </w:tr>
      <w:tr w:rsidR="002B0A27" w:rsidRPr="00F638B0" w14:paraId="31A5EC95" w14:textId="38C83318" w:rsidTr="002B0A27">
        <w:tc>
          <w:tcPr>
            <w:tcW w:w="1413" w:type="dxa"/>
          </w:tcPr>
          <w:p w14:paraId="40ECB174" w14:textId="78326BE0" w:rsidR="002B0A27" w:rsidRPr="00F638B0" w:rsidRDefault="002B0A27" w:rsidP="009D1416">
            <w:pPr>
              <w:rPr>
                <w:rFonts w:cstheme="minorHAnsi"/>
                <w:sz w:val="18"/>
                <w:szCs w:val="18"/>
              </w:rPr>
            </w:pPr>
            <w:r w:rsidRPr="00F638B0">
              <w:rPr>
                <w:rFonts w:cstheme="minorHAnsi"/>
                <w:sz w:val="18"/>
                <w:szCs w:val="18"/>
              </w:rPr>
              <w:t>Richardson 2021_2</w:t>
            </w:r>
          </w:p>
        </w:tc>
        <w:tc>
          <w:tcPr>
            <w:tcW w:w="850" w:type="dxa"/>
          </w:tcPr>
          <w:p w14:paraId="5360768C" w14:textId="5D8A96A2"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36B0B6AC" w14:textId="468E40E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45CA7D9" w14:textId="352DA8AE" w:rsidR="002B0A27" w:rsidRPr="00F638B0" w:rsidRDefault="002B0A27" w:rsidP="009D1416">
            <w:pPr>
              <w:rPr>
                <w:rFonts w:cstheme="minorHAnsi"/>
                <w:sz w:val="18"/>
                <w:szCs w:val="18"/>
              </w:rPr>
            </w:pPr>
            <w:r w:rsidRPr="00F638B0">
              <w:rPr>
                <w:rFonts w:cstheme="minorHAnsi"/>
                <w:sz w:val="18"/>
                <w:szCs w:val="18"/>
              </w:rPr>
              <w:t>61/74</w:t>
            </w:r>
          </w:p>
        </w:tc>
        <w:tc>
          <w:tcPr>
            <w:tcW w:w="1134" w:type="dxa"/>
          </w:tcPr>
          <w:p w14:paraId="619FEE9F" w14:textId="038159E6" w:rsidR="002B0A27" w:rsidRPr="00F638B0" w:rsidRDefault="002B0A27" w:rsidP="009D1416">
            <w:pPr>
              <w:rPr>
                <w:rFonts w:cstheme="minorHAnsi"/>
                <w:sz w:val="18"/>
                <w:szCs w:val="18"/>
              </w:rPr>
            </w:pPr>
            <w:r w:rsidRPr="00F638B0">
              <w:rPr>
                <w:rFonts w:cstheme="minorHAnsi"/>
                <w:sz w:val="18"/>
                <w:szCs w:val="18"/>
              </w:rPr>
              <w:t>76.14/NA</w:t>
            </w:r>
          </w:p>
        </w:tc>
        <w:tc>
          <w:tcPr>
            <w:tcW w:w="1134" w:type="dxa"/>
            <w:vAlign w:val="bottom"/>
          </w:tcPr>
          <w:p w14:paraId="4F922BD8" w14:textId="28CC6A7C" w:rsidR="002B0A27" w:rsidRPr="00F638B0" w:rsidRDefault="002B0A27" w:rsidP="009D1416">
            <w:pPr>
              <w:rPr>
                <w:rFonts w:cstheme="minorHAnsi"/>
                <w:sz w:val="18"/>
                <w:szCs w:val="18"/>
              </w:rPr>
            </w:pPr>
            <w:r w:rsidRPr="00F638B0">
              <w:rPr>
                <w:rFonts w:cstheme="minorHAnsi"/>
                <w:color w:val="000000"/>
                <w:sz w:val="18"/>
                <w:szCs w:val="18"/>
              </w:rPr>
              <w:t>Community</w:t>
            </w:r>
          </w:p>
        </w:tc>
        <w:tc>
          <w:tcPr>
            <w:tcW w:w="992" w:type="dxa"/>
          </w:tcPr>
          <w:p w14:paraId="2802B2C3" w14:textId="2D95C578" w:rsidR="002B0A27" w:rsidRPr="00DE4C57" w:rsidRDefault="002B0A27" w:rsidP="009D1416">
            <w:pPr>
              <w:rPr>
                <w:rFonts w:cstheme="minorHAnsi"/>
                <w:sz w:val="18"/>
                <w:szCs w:val="18"/>
              </w:rPr>
            </w:pPr>
            <w:r w:rsidRPr="00D940DE">
              <w:rPr>
                <w:rFonts w:cstheme="minorHAnsi"/>
                <w:sz w:val="18"/>
                <w:szCs w:val="18"/>
              </w:rPr>
              <w:t>I-AGeD</w:t>
            </w:r>
          </w:p>
        </w:tc>
        <w:tc>
          <w:tcPr>
            <w:tcW w:w="1275" w:type="dxa"/>
          </w:tcPr>
          <w:p w14:paraId="6C52E003" w14:textId="51667D9B" w:rsidR="002B0A27" w:rsidRPr="008F71F5" w:rsidRDefault="002B0A27" w:rsidP="009D1416">
            <w:pPr>
              <w:rPr>
                <w:rFonts w:cstheme="minorHAnsi"/>
                <w:sz w:val="18"/>
                <w:szCs w:val="18"/>
              </w:rPr>
            </w:pPr>
          </w:p>
        </w:tc>
        <w:tc>
          <w:tcPr>
            <w:tcW w:w="2127" w:type="dxa"/>
            <w:vAlign w:val="bottom"/>
          </w:tcPr>
          <w:p w14:paraId="4268C249" w14:textId="369ADDD6"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DDACE02" w14:textId="4DCD86AC" w:rsidTr="002B0A27">
        <w:tc>
          <w:tcPr>
            <w:tcW w:w="1413" w:type="dxa"/>
          </w:tcPr>
          <w:p w14:paraId="4571D609" w14:textId="4161706D" w:rsidR="002B0A27" w:rsidRPr="00F638B0" w:rsidRDefault="002B0A27" w:rsidP="009D1416">
            <w:pPr>
              <w:rPr>
                <w:rFonts w:cstheme="minorHAnsi"/>
                <w:sz w:val="18"/>
                <w:szCs w:val="18"/>
              </w:rPr>
            </w:pPr>
            <w:r w:rsidRPr="00F638B0">
              <w:rPr>
                <w:rFonts w:cstheme="minorHAnsi"/>
                <w:sz w:val="18"/>
                <w:szCs w:val="18"/>
              </w:rPr>
              <w:t>Richardson 2021_2</w:t>
            </w:r>
          </w:p>
        </w:tc>
        <w:tc>
          <w:tcPr>
            <w:tcW w:w="850" w:type="dxa"/>
          </w:tcPr>
          <w:p w14:paraId="3B2D032B" w14:textId="77777777" w:rsidR="002B0A27" w:rsidRPr="00F638B0" w:rsidRDefault="002B0A27" w:rsidP="009D1416">
            <w:pPr>
              <w:rPr>
                <w:rFonts w:cstheme="minorHAnsi"/>
                <w:color w:val="FF0000"/>
                <w:sz w:val="18"/>
                <w:szCs w:val="18"/>
              </w:rPr>
            </w:pPr>
          </w:p>
        </w:tc>
        <w:tc>
          <w:tcPr>
            <w:tcW w:w="851" w:type="dxa"/>
          </w:tcPr>
          <w:p w14:paraId="48DF51AD" w14:textId="77777777" w:rsidR="002B0A27" w:rsidRPr="00F638B0" w:rsidRDefault="002B0A27" w:rsidP="009D1416">
            <w:pPr>
              <w:rPr>
                <w:rFonts w:cstheme="minorHAnsi"/>
                <w:sz w:val="18"/>
                <w:szCs w:val="18"/>
              </w:rPr>
            </w:pPr>
          </w:p>
        </w:tc>
        <w:tc>
          <w:tcPr>
            <w:tcW w:w="850" w:type="dxa"/>
          </w:tcPr>
          <w:p w14:paraId="3A4D3782" w14:textId="77777777" w:rsidR="002B0A27" w:rsidRPr="00F638B0" w:rsidRDefault="002B0A27" w:rsidP="009D1416">
            <w:pPr>
              <w:rPr>
                <w:rFonts w:cstheme="minorHAnsi"/>
                <w:sz w:val="18"/>
                <w:szCs w:val="18"/>
              </w:rPr>
            </w:pPr>
          </w:p>
        </w:tc>
        <w:tc>
          <w:tcPr>
            <w:tcW w:w="1134" w:type="dxa"/>
          </w:tcPr>
          <w:p w14:paraId="3F575204" w14:textId="77777777" w:rsidR="002B0A27" w:rsidRPr="00F638B0" w:rsidRDefault="002B0A27" w:rsidP="009D1416">
            <w:pPr>
              <w:rPr>
                <w:rFonts w:cstheme="minorHAnsi"/>
                <w:sz w:val="18"/>
                <w:szCs w:val="18"/>
              </w:rPr>
            </w:pPr>
          </w:p>
        </w:tc>
        <w:tc>
          <w:tcPr>
            <w:tcW w:w="1134" w:type="dxa"/>
            <w:vAlign w:val="bottom"/>
          </w:tcPr>
          <w:p w14:paraId="13F22A7D" w14:textId="451DCFFE" w:rsidR="002B0A27" w:rsidRPr="00F638B0" w:rsidRDefault="002B0A27" w:rsidP="009D1416">
            <w:pPr>
              <w:rPr>
                <w:rFonts w:cstheme="minorHAnsi"/>
                <w:sz w:val="18"/>
                <w:szCs w:val="18"/>
              </w:rPr>
            </w:pPr>
          </w:p>
        </w:tc>
        <w:tc>
          <w:tcPr>
            <w:tcW w:w="992" w:type="dxa"/>
          </w:tcPr>
          <w:p w14:paraId="69323934" w14:textId="54E9F920" w:rsidR="002B0A27" w:rsidRPr="00DE4C57" w:rsidRDefault="002B0A27" w:rsidP="009D1416">
            <w:pPr>
              <w:rPr>
                <w:rFonts w:cstheme="minorHAnsi"/>
                <w:sz w:val="18"/>
                <w:szCs w:val="18"/>
              </w:rPr>
            </w:pPr>
          </w:p>
        </w:tc>
        <w:tc>
          <w:tcPr>
            <w:tcW w:w="1275" w:type="dxa"/>
          </w:tcPr>
          <w:p w14:paraId="36EE5C50" w14:textId="63ED88D6" w:rsidR="002B0A27" w:rsidRPr="008F71F5" w:rsidRDefault="002B0A27" w:rsidP="009D1416">
            <w:pPr>
              <w:rPr>
                <w:rFonts w:cstheme="minorHAnsi"/>
                <w:sz w:val="18"/>
                <w:szCs w:val="18"/>
              </w:rPr>
            </w:pPr>
          </w:p>
        </w:tc>
        <w:tc>
          <w:tcPr>
            <w:tcW w:w="2127" w:type="dxa"/>
            <w:vAlign w:val="bottom"/>
          </w:tcPr>
          <w:p w14:paraId="71582DEB" w14:textId="6E3D2C69"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0BB3AFED" w14:textId="20D7CBE4" w:rsidTr="002B0A27">
        <w:tc>
          <w:tcPr>
            <w:tcW w:w="1413" w:type="dxa"/>
          </w:tcPr>
          <w:p w14:paraId="5E1E0914" w14:textId="5222EFC5" w:rsidR="002B0A27" w:rsidRPr="00F638B0" w:rsidRDefault="002B0A27" w:rsidP="009D1416">
            <w:pPr>
              <w:rPr>
                <w:rFonts w:cstheme="minorHAnsi"/>
                <w:sz w:val="18"/>
                <w:szCs w:val="18"/>
              </w:rPr>
            </w:pPr>
            <w:r w:rsidRPr="00F638B0">
              <w:rPr>
                <w:rFonts w:cstheme="minorHAnsi"/>
                <w:sz w:val="18"/>
                <w:szCs w:val="18"/>
              </w:rPr>
              <w:t>Rizzi 2015</w:t>
            </w:r>
          </w:p>
        </w:tc>
        <w:tc>
          <w:tcPr>
            <w:tcW w:w="850" w:type="dxa"/>
          </w:tcPr>
          <w:p w14:paraId="414F22C0" w14:textId="14FF2982" w:rsidR="002B0A27" w:rsidRPr="00F638B0" w:rsidRDefault="002B0A27" w:rsidP="009D1416">
            <w:pPr>
              <w:rPr>
                <w:rFonts w:cstheme="minorHAnsi"/>
                <w:color w:val="FF0000"/>
                <w:sz w:val="18"/>
                <w:szCs w:val="18"/>
              </w:rPr>
            </w:pPr>
            <w:r w:rsidRPr="00F638B0">
              <w:rPr>
                <w:rFonts w:cstheme="minorHAnsi"/>
                <w:sz w:val="18"/>
                <w:szCs w:val="18"/>
              </w:rPr>
              <w:t>Spain</w:t>
            </w:r>
          </w:p>
        </w:tc>
        <w:tc>
          <w:tcPr>
            <w:tcW w:w="851" w:type="dxa"/>
          </w:tcPr>
          <w:p w14:paraId="13F4FB77" w14:textId="5A5D911F"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85FC44C" w14:textId="51E489F5" w:rsidR="002B0A27" w:rsidRPr="00F638B0" w:rsidRDefault="002B0A27" w:rsidP="009D1416">
            <w:pPr>
              <w:rPr>
                <w:rFonts w:cstheme="minorHAnsi"/>
                <w:sz w:val="18"/>
                <w:szCs w:val="18"/>
              </w:rPr>
            </w:pPr>
            <w:r w:rsidRPr="00F638B0">
              <w:rPr>
                <w:rFonts w:cstheme="minorHAnsi"/>
                <w:sz w:val="18"/>
                <w:szCs w:val="18"/>
              </w:rPr>
              <w:t>93/146</w:t>
            </w:r>
          </w:p>
        </w:tc>
        <w:tc>
          <w:tcPr>
            <w:tcW w:w="1134" w:type="dxa"/>
          </w:tcPr>
          <w:p w14:paraId="4CFA56B3" w14:textId="0CD5D0FB" w:rsidR="002B0A27" w:rsidRPr="00F638B0" w:rsidRDefault="002B0A27" w:rsidP="009D1416">
            <w:pPr>
              <w:rPr>
                <w:rFonts w:cstheme="minorHAnsi"/>
                <w:sz w:val="18"/>
                <w:szCs w:val="18"/>
              </w:rPr>
            </w:pPr>
            <w:r w:rsidRPr="00F638B0">
              <w:rPr>
                <w:rFonts w:cstheme="minorHAnsi"/>
                <w:sz w:val="18"/>
                <w:szCs w:val="18"/>
              </w:rPr>
              <w:t>81.7/9.4</w:t>
            </w:r>
          </w:p>
        </w:tc>
        <w:tc>
          <w:tcPr>
            <w:tcW w:w="1134" w:type="dxa"/>
            <w:vAlign w:val="bottom"/>
          </w:tcPr>
          <w:p w14:paraId="3ADCE89F" w14:textId="6E58BE23" w:rsidR="002B0A27" w:rsidRPr="00F638B0" w:rsidRDefault="002B0A27" w:rsidP="009D1416">
            <w:pPr>
              <w:rPr>
                <w:rFonts w:cstheme="minorHAnsi"/>
                <w:sz w:val="18"/>
                <w:szCs w:val="18"/>
              </w:rPr>
            </w:pPr>
            <w:r w:rsidRPr="00F638B0">
              <w:rPr>
                <w:rFonts w:cstheme="minorHAnsi"/>
                <w:color w:val="000000"/>
                <w:sz w:val="18"/>
                <w:szCs w:val="18"/>
              </w:rPr>
              <w:t xml:space="preserve">ED </w:t>
            </w:r>
          </w:p>
        </w:tc>
        <w:tc>
          <w:tcPr>
            <w:tcW w:w="992" w:type="dxa"/>
          </w:tcPr>
          <w:p w14:paraId="4C107275" w14:textId="563DDB96" w:rsidR="002B0A27" w:rsidRPr="00DE4C57" w:rsidRDefault="002B0A27" w:rsidP="009D1416">
            <w:pPr>
              <w:rPr>
                <w:rFonts w:cstheme="minorHAnsi"/>
                <w:sz w:val="18"/>
                <w:szCs w:val="18"/>
              </w:rPr>
            </w:pPr>
            <w:r w:rsidRPr="00DE4C57">
              <w:rPr>
                <w:sz w:val="18"/>
                <w:szCs w:val="18"/>
              </w:rPr>
              <w:t>bCAM</w:t>
            </w:r>
          </w:p>
        </w:tc>
        <w:tc>
          <w:tcPr>
            <w:tcW w:w="1275" w:type="dxa"/>
          </w:tcPr>
          <w:p w14:paraId="651622DE" w14:textId="2AA7584E" w:rsidR="002B0A27" w:rsidRPr="008F71F5" w:rsidRDefault="002B0A27" w:rsidP="009D1416">
            <w:pPr>
              <w:rPr>
                <w:rFonts w:cstheme="minorHAnsi"/>
                <w:sz w:val="18"/>
                <w:szCs w:val="18"/>
              </w:rPr>
            </w:pPr>
          </w:p>
        </w:tc>
        <w:tc>
          <w:tcPr>
            <w:tcW w:w="2127" w:type="dxa"/>
          </w:tcPr>
          <w:p w14:paraId="1D449556" w14:textId="2616F8ED" w:rsidR="002B0A27" w:rsidRPr="006461C7" w:rsidRDefault="002B0A27" w:rsidP="009D1416">
            <w:pPr>
              <w:rPr>
                <w:rFonts w:cstheme="minorHAnsi"/>
                <w:sz w:val="18"/>
                <w:szCs w:val="18"/>
              </w:rPr>
            </w:pPr>
            <w:r w:rsidRPr="00104F34">
              <w:rPr>
                <w:rFonts w:cstheme="minorHAnsi"/>
                <w:sz w:val="18"/>
                <w:szCs w:val="18"/>
              </w:rPr>
              <w:t>Interview</w:t>
            </w:r>
          </w:p>
        </w:tc>
      </w:tr>
      <w:tr w:rsidR="002B0A27" w:rsidRPr="00F638B0" w14:paraId="5F7D6F37" w14:textId="349C8303" w:rsidTr="002B0A27">
        <w:tc>
          <w:tcPr>
            <w:tcW w:w="1413" w:type="dxa"/>
          </w:tcPr>
          <w:p w14:paraId="0770DC43" w14:textId="2155412B" w:rsidR="002B0A27" w:rsidRPr="00F638B0" w:rsidRDefault="002B0A27" w:rsidP="009D1416">
            <w:pPr>
              <w:rPr>
                <w:rFonts w:cstheme="minorHAnsi"/>
                <w:sz w:val="18"/>
                <w:szCs w:val="18"/>
              </w:rPr>
            </w:pPr>
            <w:r w:rsidRPr="00F638B0">
              <w:rPr>
                <w:rFonts w:cstheme="minorHAnsi"/>
                <w:sz w:val="18"/>
                <w:szCs w:val="18"/>
              </w:rPr>
              <w:t>Robinson 2009</w:t>
            </w:r>
          </w:p>
        </w:tc>
        <w:tc>
          <w:tcPr>
            <w:tcW w:w="850" w:type="dxa"/>
          </w:tcPr>
          <w:p w14:paraId="0FBE9C8E" w14:textId="3DA53EA0"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E88BF7E" w14:textId="529547F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F26F852" w14:textId="6B106BB9"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151160CC" w14:textId="214C8ACA" w:rsidR="002B0A27" w:rsidRPr="00F638B0" w:rsidRDefault="002B0A27" w:rsidP="009D1416">
            <w:pPr>
              <w:rPr>
                <w:rFonts w:cstheme="minorHAnsi"/>
                <w:sz w:val="18"/>
                <w:szCs w:val="18"/>
              </w:rPr>
            </w:pPr>
            <w:r w:rsidRPr="00F638B0">
              <w:rPr>
                <w:rFonts w:cstheme="minorHAnsi"/>
                <w:sz w:val="18"/>
                <w:szCs w:val="18"/>
              </w:rPr>
              <w:t>64.55/NA</w:t>
            </w:r>
          </w:p>
        </w:tc>
        <w:tc>
          <w:tcPr>
            <w:tcW w:w="1134" w:type="dxa"/>
            <w:vAlign w:val="bottom"/>
          </w:tcPr>
          <w:p w14:paraId="56BB2117" w14:textId="1B2FBF06" w:rsidR="002B0A27" w:rsidRPr="00F638B0" w:rsidRDefault="002B0A27" w:rsidP="009D1416">
            <w:pPr>
              <w:rPr>
                <w:rFonts w:cstheme="minorHAnsi"/>
                <w:sz w:val="18"/>
                <w:szCs w:val="18"/>
              </w:rPr>
            </w:pPr>
            <w:r w:rsidRPr="00F638B0">
              <w:rPr>
                <w:rFonts w:cstheme="minorHAnsi"/>
                <w:color w:val="000000"/>
                <w:sz w:val="18"/>
                <w:szCs w:val="18"/>
              </w:rPr>
              <w:t xml:space="preserve">Surgery </w:t>
            </w:r>
          </w:p>
        </w:tc>
        <w:tc>
          <w:tcPr>
            <w:tcW w:w="992" w:type="dxa"/>
          </w:tcPr>
          <w:p w14:paraId="39EDFC35" w14:textId="1E1DEFC6" w:rsidR="002B0A27" w:rsidRPr="00DE4C57" w:rsidRDefault="002B0A27" w:rsidP="009D1416">
            <w:pPr>
              <w:rPr>
                <w:rFonts w:cstheme="minorHAnsi"/>
                <w:sz w:val="18"/>
                <w:szCs w:val="18"/>
              </w:rPr>
            </w:pPr>
            <w:r w:rsidRPr="00DE4C57">
              <w:rPr>
                <w:sz w:val="18"/>
                <w:szCs w:val="18"/>
              </w:rPr>
              <w:t>CAM-ICU</w:t>
            </w:r>
          </w:p>
        </w:tc>
        <w:tc>
          <w:tcPr>
            <w:tcW w:w="1275" w:type="dxa"/>
          </w:tcPr>
          <w:p w14:paraId="3B4ADE05" w14:textId="77777777" w:rsidR="002B0A27" w:rsidRPr="008F71F5" w:rsidRDefault="002B0A27" w:rsidP="009D1416">
            <w:pPr>
              <w:rPr>
                <w:rFonts w:cstheme="minorHAnsi"/>
                <w:sz w:val="18"/>
                <w:szCs w:val="18"/>
              </w:rPr>
            </w:pPr>
          </w:p>
        </w:tc>
        <w:tc>
          <w:tcPr>
            <w:tcW w:w="2127" w:type="dxa"/>
          </w:tcPr>
          <w:p w14:paraId="73210905" w14:textId="77777777" w:rsidR="002B0A27" w:rsidRPr="007A1ACF" w:rsidRDefault="002B0A27" w:rsidP="009D1416">
            <w:pPr>
              <w:rPr>
                <w:rFonts w:cstheme="minorHAnsi"/>
                <w:sz w:val="18"/>
                <w:szCs w:val="18"/>
              </w:rPr>
            </w:pPr>
            <w:r w:rsidRPr="007A1ACF">
              <w:rPr>
                <w:rFonts w:cstheme="minorHAnsi"/>
                <w:sz w:val="18"/>
                <w:szCs w:val="18"/>
              </w:rPr>
              <w:t>Chart review</w:t>
            </w:r>
          </w:p>
          <w:p w14:paraId="42343A8F" w14:textId="55640757" w:rsidR="002B0A27" w:rsidRPr="006461C7" w:rsidRDefault="002B0A27" w:rsidP="009D1416">
            <w:pPr>
              <w:rPr>
                <w:rFonts w:cstheme="minorHAnsi"/>
                <w:sz w:val="18"/>
                <w:szCs w:val="18"/>
              </w:rPr>
            </w:pPr>
            <w:r w:rsidRPr="007A1ACF">
              <w:rPr>
                <w:rFonts w:cstheme="minorHAnsi"/>
                <w:sz w:val="18"/>
                <w:szCs w:val="18"/>
              </w:rPr>
              <w:t>Telephone interview</w:t>
            </w:r>
          </w:p>
        </w:tc>
      </w:tr>
      <w:tr w:rsidR="002B0A27" w:rsidRPr="00F638B0" w14:paraId="009BFFAB" w14:textId="6BF620E3" w:rsidTr="002B0A27">
        <w:tc>
          <w:tcPr>
            <w:tcW w:w="1413" w:type="dxa"/>
          </w:tcPr>
          <w:p w14:paraId="6A206C17" w14:textId="5EB1D7F9" w:rsidR="002B0A27" w:rsidRPr="00F638B0" w:rsidRDefault="002B0A27" w:rsidP="009D1416">
            <w:pPr>
              <w:rPr>
                <w:rFonts w:cstheme="minorHAnsi"/>
                <w:sz w:val="18"/>
                <w:szCs w:val="18"/>
              </w:rPr>
            </w:pPr>
            <w:r w:rsidRPr="00F638B0">
              <w:rPr>
                <w:rFonts w:cstheme="minorHAnsi"/>
                <w:sz w:val="18"/>
                <w:szCs w:val="18"/>
              </w:rPr>
              <w:t>Robinson 2009</w:t>
            </w:r>
          </w:p>
        </w:tc>
        <w:tc>
          <w:tcPr>
            <w:tcW w:w="850" w:type="dxa"/>
          </w:tcPr>
          <w:p w14:paraId="78DFA9C2" w14:textId="23A28CEA" w:rsidR="002B0A27" w:rsidRPr="00F638B0" w:rsidRDefault="002B0A27" w:rsidP="009D1416">
            <w:pPr>
              <w:rPr>
                <w:rFonts w:cstheme="minorHAnsi"/>
                <w:color w:val="FF0000"/>
                <w:sz w:val="18"/>
                <w:szCs w:val="18"/>
              </w:rPr>
            </w:pPr>
          </w:p>
        </w:tc>
        <w:tc>
          <w:tcPr>
            <w:tcW w:w="851" w:type="dxa"/>
          </w:tcPr>
          <w:p w14:paraId="37807DE6" w14:textId="77777777" w:rsidR="002B0A27" w:rsidRPr="00F638B0" w:rsidRDefault="002B0A27" w:rsidP="009D1416">
            <w:pPr>
              <w:rPr>
                <w:rFonts w:cstheme="minorHAnsi"/>
                <w:sz w:val="18"/>
                <w:szCs w:val="18"/>
              </w:rPr>
            </w:pPr>
          </w:p>
        </w:tc>
        <w:tc>
          <w:tcPr>
            <w:tcW w:w="850" w:type="dxa"/>
          </w:tcPr>
          <w:p w14:paraId="576AB54C" w14:textId="77777777" w:rsidR="002B0A27" w:rsidRPr="00F638B0" w:rsidRDefault="002B0A27" w:rsidP="009D1416">
            <w:pPr>
              <w:rPr>
                <w:rFonts w:cstheme="minorHAnsi"/>
                <w:sz w:val="18"/>
                <w:szCs w:val="18"/>
              </w:rPr>
            </w:pPr>
          </w:p>
        </w:tc>
        <w:tc>
          <w:tcPr>
            <w:tcW w:w="1134" w:type="dxa"/>
          </w:tcPr>
          <w:p w14:paraId="33BA0F29" w14:textId="77777777" w:rsidR="002B0A27" w:rsidRPr="00F638B0" w:rsidRDefault="002B0A27" w:rsidP="009D1416">
            <w:pPr>
              <w:rPr>
                <w:rFonts w:cstheme="minorHAnsi"/>
                <w:sz w:val="18"/>
                <w:szCs w:val="18"/>
              </w:rPr>
            </w:pPr>
          </w:p>
        </w:tc>
        <w:tc>
          <w:tcPr>
            <w:tcW w:w="1134" w:type="dxa"/>
            <w:vAlign w:val="bottom"/>
          </w:tcPr>
          <w:p w14:paraId="03E4569D" w14:textId="11BFFA09" w:rsidR="002B0A27" w:rsidRPr="00F638B0" w:rsidRDefault="002B0A27" w:rsidP="009D1416">
            <w:pPr>
              <w:rPr>
                <w:rFonts w:cstheme="minorHAnsi"/>
                <w:sz w:val="18"/>
                <w:szCs w:val="18"/>
              </w:rPr>
            </w:pPr>
          </w:p>
        </w:tc>
        <w:tc>
          <w:tcPr>
            <w:tcW w:w="992" w:type="dxa"/>
          </w:tcPr>
          <w:p w14:paraId="23DBE911" w14:textId="14754EE6" w:rsidR="002B0A27" w:rsidRPr="00DE4C57" w:rsidRDefault="002B0A27" w:rsidP="009D1416">
            <w:pPr>
              <w:rPr>
                <w:rFonts w:cstheme="minorHAnsi"/>
                <w:sz w:val="18"/>
                <w:szCs w:val="18"/>
              </w:rPr>
            </w:pPr>
          </w:p>
        </w:tc>
        <w:tc>
          <w:tcPr>
            <w:tcW w:w="1275" w:type="dxa"/>
          </w:tcPr>
          <w:p w14:paraId="0DA7419C" w14:textId="77777777" w:rsidR="002B0A27" w:rsidRPr="008F71F5" w:rsidRDefault="002B0A27" w:rsidP="009D1416">
            <w:pPr>
              <w:rPr>
                <w:rFonts w:cstheme="minorHAnsi"/>
                <w:sz w:val="18"/>
                <w:szCs w:val="18"/>
              </w:rPr>
            </w:pPr>
          </w:p>
        </w:tc>
        <w:tc>
          <w:tcPr>
            <w:tcW w:w="2127" w:type="dxa"/>
          </w:tcPr>
          <w:p w14:paraId="4B736AA1" w14:textId="77777777" w:rsidR="002B0A27" w:rsidRPr="007A1ACF" w:rsidRDefault="002B0A27" w:rsidP="009D1416">
            <w:pPr>
              <w:rPr>
                <w:rFonts w:cstheme="minorHAnsi"/>
                <w:sz w:val="18"/>
                <w:szCs w:val="18"/>
              </w:rPr>
            </w:pPr>
            <w:r w:rsidRPr="007A1ACF">
              <w:rPr>
                <w:rFonts w:cstheme="minorHAnsi"/>
                <w:sz w:val="18"/>
                <w:szCs w:val="18"/>
              </w:rPr>
              <w:t>Chart review</w:t>
            </w:r>
          </w:p>
          <w:p w14:paraId="648CB3EB" w14:textId="25CE91AF" w:rsidR="002B0A27" w:rsidRPr="006461C7" w:rsidRDefault="002B0A27" w:rsidP="009D1416">
            <w:pPr>
              <w:rPr>
                <w:rFonts w:cstheme="minorHAnsi"/>
                <w:sz w:val="18"/>
                <w:szCs w:val="18"/>
              </w:rPr>
            </w:pPr>
            <w:r w:rsidRPr="007A1ACF">
              <w:rPr>
                <w:rFonts w:cstheme="minorHAnsi"/>
                <w:sz w:val="18"/>
                <w:szCs w:val="18"/>
              </w:rPr>
              <w:t>Telephone interview</w:t>
            </w:r>
          </w:p>
        </w:tc>
      </w:tr>
      <w:tr w:rsidR="002B0A27" w:rsidRPr="00F638B0" w14:paraId="459D69E3" w14:textId="27A716D3" w:rsidTr="002B0A27">
        <w:tc>
          <w:tcPr>
            <w:tcW w:w="1413" w:type="dxa"/>
          </w:tcPr>
          <w:p w14:paraId="7BABF8D7" w14:textId="67B764FD" w:rsidR="002B0A27" w:rsidRPr="00F638B0" w:rsidRDefault="002B0A27" w:rsidP="009D1416">
            <w:pPr>
              <w:rPr>
                <w:rFonts w:cstheme="minorHAnsi"/>
                <w:sz w:val="18"/>
                <w:szCs w:val="18"/>
              </w:rPr>
            </w:pPr>
            <w:r w:rsidRPr="00F638B0">
              <w:rPr>
                <w:rFonts w:cstheme="minorHAnsi"/>
                <w:sz w:val="18"/>
                <w:szCs w:val="18"/>
              </w:rPr>
              <w:t>Robinson 2011</w:t>
            </w:r>
          </w:p>
        </w:tc>
        <w:tc>
          <w:tcPr>
            <w:tcW w:w="850" w:type="dxa"/>
          </w:tcPr>
          <w:p w14:paraId="0F765961" w14:textId="1BD24B3D"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A4F9443" w14:textId="43F7030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9F7A6C1" w14:textId="1802C487" w:rsidR="002B0A27" w:rsidRPr="00F638B0" w:rsidRDefault="002B0A27" w:rsidP="009D1416">
            <w:pPr>
              <w:rPr>
                <w:rFonts w:cstheme="minorHAnsi"/>
                <w:sz w:val="18"/>
                <w:szCs w:val="18"/>
              </w:rPr>
            </w:pPr>
            <w:r w:rsidRPr="00F638B0">
              <w:rPr>
                <w:rFonts w:cstheme="minorHAnsi"/>
                <w:sz w:val="18"/>
                <w:szCs w:val="18"/>
              </w:rPr>
              <w:t>166/6</w:t>
            </w:r>
          </w:p>
        </w:tc>
        <w:tc>
          <w:tcPr>
            <w:tcW w:w="1134" w:type="dxa"/>
          </w:tcPr>
          <w:p w14:paraId="5CC520D7" w14:textId="3C5A29B6" w:rsidR="002B0A27" w:rsidRPr="00F638B0" w:rsidRDefault="002B0A27" w:rsidP="009D1416">
            <w:pPr>
              <w:rPr>
                <w:rFonts w:cstheme="minorHAnsi"/>
                <w:sz w:val="18"/>
                <w:szCs w:val="18"/>
              </w:rPr>
            </w:pPr>
            <w:r w:rsidRPr="00F638B0">
              <w:rPr>
                <w:rFonts w:cstheme="minorHAnsi"/>
                <w:sz w:val="18"/>
                <w:szCs w:val="18"/>
              </w:rPr>
              <w:t>64/8</w:t>
            </w:r>
          </w:p>
        </w:tc>
        <w:tc>
          <w:tcPr>
            <w:tcW w:w="1134" w:type="dxa"/>
            <w:vAlign w:val="bottom"/>
          </w:tcPr>
          <w:p w14:paraId="1189B312" w14:textId="0CE7EF3C" w:rsidR="002B0A27" w:rsidRPr="00F638B0" w:rsidRDefault="002B0A27" w:rsidP="009D1416">
            <w:pPr>
              <w:rPr>
                <w:rFonts w:cstheme="minorHAnsi"/>
                <w:sz w:val="18"/>
                <w:szCs w:val="18"/>
              </w:rPr>
            </w:pPr>
            <w:r w:rsidRPr="00F638B0">
              <w:rPr>
                <w:rFonts w:cstheme="minorHAnsi"/>
                <w:color w:val="000000"/>
                <w:sz w:val="18"/>
                <w:szCs w:val="18"/>
              </w:rPr>
              <w:t xml:space="preserve">Surgery </w:t>
            </w:r>
          </w:p>
        </w:tc>
        <w:tc>
          <w:tcPr>
            <w:tcW w:w="992" w:type="dxa"/>
          </w:tcPr>
          <w:p w14:paraId="36FF223E" w14:textId="7D843014" w:rsidR="002B0A27" w:rsidRPr="00DE4C57" w:rsidRDefault="002B0A27" w:rsidP="009D1416">
            <w:pPr>
              <w:rPr>
                <w:rFonts w:cstheme="minorHAnsi"/>
                <w:sz w:val="18"/>
                <w:szCs w:val="18"/>
              </w:rPr>
            </w:pPr>
            <w:r w:rsidRPr="00DE4C57">
              <w:rPr>
                <w:sz w:val="18"/>
                <w:szCs w:val="18"/>
              </w:rPr>
              <w:t>CAM-ICU</w:t>
            </w:r>
          </w:p>
        </w:tc>
        <w:tc>
          <w:tcPr>
            <w:tcW w:w="1275" w:type="dxa"/>
          </w:tcPr>
          <w:p w14:paraId="230391CE" w14:textId="77777777" w:rsidR="002B0A27" w:rsidRPr="008F71F5" w:rsidRDefault="002B0A27" w:rsidP="009D1416">
            <w:pPr>
              <w:rPr>
                <w:rFonts w:cstheme="minorHAnsi"/>
                <w:sz w:val="18"/>
                <w:szCs w:val="18"/>
              </w:rPr>
            </w:pPr>
          </w:p>
        </w:tc>
        <w:tc>
          <w:tcPr>
            <w:tcW w:w="2127" w:type="dxa"/>
          </w:tcPr>
          <w:p w14:paraId="4EF9469F" w14:textId="77777777" w:rsidR="002B0A27" w:rsidRPr="007A1ACF" w:rsidRDefault="002B0A27" w:rsidP="009D1416">
            <w:pPr>
              <w:rPr>
                <w:rFonts w:cstheme="minorHAnsi"/>
                <w:sz w:val="18"/>
                <w:szCs w:val="18"/>
              </w:rPr>
            </w:pPr>
            <w:r w:rsidRPr="007A1ACF">
              <w:rPr>
                <w:rFonts w:cstheme="minorHAnsi"/>
                <w:sz w:val="18"/>
                <w:szCs w:val="18"/>
              </w:rPr>
              <w:t>Chart review</w:t>
            </w:r>
          </w:p>
          <w:p w14:paraId="5AFD55CA" w14:textId="4C171B9A" w:rsidR="002B0A27" w:rsidRPr="006461C7" w:rsidRDefault="002B0A27" w:rsidP="009D1416">
            <w:pPr>
              <w:rPr>
                <w:rFonts w:cstheme="minorHAnsi"/>
                <w:sz w:val="18"/>
                <w:szCs w:val="18"/>
              </w:rPr>
            </w:pPr>
            <w:r w:rsidRPr="007A1ACF">
              <w:rPr>
                <w:rFonts w:cstheme="minorHAnsi"/>
                <w:sz w:val="18"/>
                <w:szCs w:val="18"/>
              </w:rPr>
              <w:t>Telephone interview</w:t>
            </w:r>
          </w:p>
        </w:tc>
      </w:tr>
      <w:tr w:rsidR="002B0A27" w:rsidRPr="00F638B0" w14:paraId="1C66B397" w14:textId="168B3C1F" w:rsidTr="002B0A27">
        <w:tc>
          <w:tcPr>
            <w:tcW w:w="1413" w:type="dxa"/>
          </w:tcPr>
          <w:p w14:paraId="42F3F4FE" w14:textId="01AA2F95" w:rsidR="002B0A27" w:rsidRPr="00F638B0" w:rsidRDefault="002B0A27" w:rsidP="009D1416">
            <w:pPr>
              <w:rPr>
                <w:rFonts w:cstheme="minorHAnsi"/>
                <w:sz w:val="18"/>
                <w:szCs w:val="18"/>
              </w:rPr>
            </w:pPr>
            <w:r w:rsidRPr="00F638B0">
              <w:rPr>
                <w:rFonts w:cstheme="minorHAnsi"/>
                <w:sz w:val="18"/>
                <w:szCs w:val="18"/>
              </w:rPr>
              <w:t>Robinson 2011</w:t>
            </w:r>
          </w:p>
        </w:tc>
        <w:tc>
          <w:tcPr>
            <w:tcW w:w="850" w:type="dxa"/>
          </w:tcPr>
          <w:p w14:paraId="240A91B6" w14:textId="345DFEA7" w:rsidR="002B0A27" w:rsidRPr="00F638B0" w:rsidRDefault="002B0A27" w:rsidP="009D1416">
            <w:pPr>
              <w:rPr>
                <w:rFonts w:cstheme="minorHAnsi"/>
                <w:color w:val="FF0000"/>
                <w:sz w:val="18"/>
                <w:szCs w:val="18"/>
              </w:rPr>
            </w:pPr>
          </w:p>
        </w:tc>
        <w:tc>
          <w:tcPr>
            <w:tcW w:w="851" w:type="dxa"/>
          </w:tcPr>
          <w:p w14:paraId="4484BA00" w14:textId="77777777" w:rsidR="002B0A27" w:rsidRPr="00F638B0" w:rsidRDefault="002B0A27" w:rsidP="009D1416">
            <w:pPr>
              <w:rPr>
                <w:rFonts w:cstheme="minorHAnsi"/>
                <w:sz w:val="18"/>
                <w:szCs w:val="18"/>
              </w:rPr>
            </w:pPr>
          </w:p>
        </w:tc>
        <w:tc>
          <w:tcPr>
            <w:tcW w:w="850" w:type="dxa"/>
          </w:tcPr>
          <w:p w14:paraId="32E06565" w14:textId="77777777" w:rsidR="002B0A27" w:rsidRPr="00F638B0" w:rsidRDefault="002B0A27" w:rsidP="009D1416">
            <w:pPr>
              <w:rPr>
                <w:rFonts w:cstheme="minorHAnsi"/>
                <w:sz w:val="18"/>
                <w:szCs w:val="18"/>
              </w:rPr>
            </w:pPr>
          </w:p>
        </w:tc>
        <w:tc>
          <w:tcPr>
            <w:tcW w:w="1134" w:type="dxa"/>
          </w:tcPr>
          <w:p w14:paraId="659EB3E6" w14:textId="77777777" w:rsidR="002B0A27" w:rsidRPr="00F638B0" w:rsidRDefault="002B0A27" w:rsidP="009D1416">
            <w:pPr>
              <w:rPr>
                <w:rFonts w:cstheme="minorHAnsi"/>
                <w:sz w:val="18"/>
                <w:szCs w:val="18"/>
              </w:rPr>
            </w:pPr>
          </w:p>
        </w:tc>
        <w:tc>
          <w:tcPr>
            <w:tcW w:w="1134" w:type="dxa"/>
            <w:vAlign w:val="bottom"/>
          </w:tcPr>
          <w:p w14:paraId="14686117" w14:textId="38D17A9C" w:rsidR="002B0A27" w:rsidRPr="00F638B0" w:rsidRDefault="002B0A27" w:rsidP="009D1416">
            <w:pPr>
              <w:rPr>
                <w:rFonts w:cstheme="minorHAnsi"/>
                <w:sz w:val="18"/>
                <w:szCs w:val="18"/>
              </w:rPr>
            </w:pPr>
          </w:p>
        </w:tc>
        <w:tc>
          <w:tcPr>
            <w:tcW w:w="992" w:type="dxa"/>
          </w:tcPr>
          <w:p w14:paraId="4947807E" w14:textId="7EF7F0AC" w:rsidR="002B0A27" w:rsidRPr="00DE4C57" w:rsidRDefault="002B0A27" w:rsidP="009D1416">
            <w:pPr>
              <w:rPr>
                <w:rFonts w:cstheme="minorHAnsi"/>
                <w:sz w:val="18"/>
                <w:szCs w:val="18"/>
              </w:rPr>
            </w:pPr>
          </w:p>
        </w:tc>
        <w:tc>
          <w:tcPr>
            <w:tcW w:w="1275" w:type="dxa"/>
          </w:tcPr>
          <w:p w14:paraId="7D16B2F4" w14:textId="77777777" w:rsidR="002B0A27" w:rsidRPr="008F71F5" w:rsidRDefault="002B0A27" w:rsidP="009D1416">
            <w:pPr>
              <w:rPr>
                <w:rFonts w:cstheme="minorHAnsi"/>
                <w:sz w:val="18"/>
                <w:szCs w:val="18"/>
              </w:rPr>
            </w:pPr>
          </w:p>
        </w:tc>
        <w:tc>
          <w:tcPr>
            <w:tcW w:w="2127" w:type="dxa"/>
          </w:tcPr>
          <w:p w14:paraId="6F83DA48" w14:textId="77777777" w:rsidR="002B0A27" w:rsidRPr="007A1ACF" w:rsidRDefault="002B0A27" w:rsidP="009D1416">
            <w:pPr>
              <w:rPr>
                <w:rFonts w:cstheme="minorHAnsi"/>
                <w:sz w:val="18"/>
                <w:szCs w:val="18"/>
              </w:rPr>
            </w:pPr>
            <w:r w:rsidRPr="007A1ACF">
              <w:rPr>
                <w:rFonts w:cstheme="minorHAnsi"/>
                <w:sz w:val="18"/>
                <w:szCs w:val="18"/>
              </w:rPr>
              <w:t>Chart review</w:t>
            </w:r>
          </w:p>
          <w:p w14:paraId="6ADC47A7" w14:textId="3059F70A" w:rsidR="002B0A27" w:rsidRPr="006461C7" w:rsidRDefault="002B0A27" w:rsidP="009D1416">
            <w:pPr>
              <w:rPr>
                <w:rFonts w:cstheme="minorHAnsi"/>
                <w:sz w:val="18"/>
                <w:szCs w:val="18"/>
              </w:rPr>
            </w:pPr>
            <w:r w:rsidRPr="007A1ACF">
              <w:rPr>
                <w:rFonts w:cstheme="minorHAnsi"/>
                <w:sz w:val="18"/>
                <w:szCs w:val="18"/>
              </w:rPr>
              <w:t>Telephone interview</w:t>
            </w:r>
          </w:p>
        </w:tc>
      </w:tr>
      <w:tr w:rsidR="002B0A27" w:rsidRPr="00F638B0" w14:paraId="02B7B02B" w14:textId="077E85BA" w:rsidTr="002B0A27">
        <w:tc>
          <w:tcPr>
            <w:tcW w:w="1413" w:type="dxa"/>
          </w:tcPr>
          <w:p w14:paraId="2B046825" w14:textId="78F0094B" w:rsidR="002B0A27" w:rsidRPr="00F638B0" w:rsidRDefault="002B0A27" w:rsidP="009D1416">
            <w:pPr>
              <w:rPr>
                <w:rFonts w:cstheme="minorHAnsi"/>
                <w:sz w:val="18"/>
                <w:szCs w:val="18"/>
              </w:rPr>
            </w:pPr>
            <w:r w:rsidRPr="00F638B0">
              <w:rPr>
                <w:rFonts w:cstheme="minorHAnsi"/>
                <w:sz w:val="18"/>
                <w:szCs w:val="18"/>
              </w:rPr>
              <w:t>Rockwood 1999</w:t>
            </w:r>
          </w:p>
        </w:tc>
        <w:tc>
          <w:tcPr>
            <w:tcW w:w="850" w:type="dxa"/>
          </w:tcPr>
          <w:p w14:paraId="631C276F" w14:textId="418BFBCB"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4A21BEEA" w14:textId="763B3E9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BA5FEF0" w14:textId="5D00DF3C" w:rsidR="002B0A27" w:rsidRPr="00F638B0" w:rsidRDefault="002B0A27" w:rsidP="009D1416">
            <w:pPr>
              <w:rPr>
                <w:rFonts w:cstheme="minorHAnsi"/>
                <w:sz w:val="18"/>
                <w:szCs w:val="18"/>
              </w:rPr>
            </w:pPr>
            <w:r w:rsidRPr="00F638B0">
              <w:rPr>
                <w:rFonts w:cstheme="minorHAnsi"/>
                <w:sz w:val="18"/>
                <w:szCs w:val="18"/>
              </w:rPr>
              <w:t>87/116</w:t>
            </w:r>
          </w:p>
        </w:tc>
        <w:tc>
          <w:tcPr>
            <w:tcW w:w="1134" w:type="dxa"/>
          </w:tcPr>
          <w:p w14:paraId="7A31EE30" w14:textId="759971C1" w:rsidR="002B0A27" w:rsidRPr="00F638B0" w:rsidRDefault="002B0A27" w:rsidP="009D1416">
            <w:pPr>
              <w:rPr>
                <w:rFonts w:cstheme="minorHAnsi"/>
                <w:sz w:val="18"/>
                <w:szCs w:val="18"/>
              </w:rPr>
            </w:pPr>
            <w:r w:rsidRPr="00F638B0">
              <w:rPr>
                <w:rFonts w:cstheme="minorHAnsi"/>
                <w:sz w:val="18"/>
                <w:szCs w:val="18"/>
              </w:rPr>
              <w:t>79/NA</w:t>
            </w:r>
          </w:p>
        </w:tc>
        <w:tc>
          <w:tcPr>
            <w:tcW w:w="1134" w:type="dxa"/>
            <w:vAlign w:val="bottom"/>
          </w:tcPr>
          <w:p w14:paraId="688B9FB2" w14:textId="575973C9" w:rsidR="002B0A27" w:rsidRPr="00F638B0" w:rsidRDefault="002B0A27" w:rsidP="009D1416">
            <w:pPr>
              <w:rPr>
                <w:rFonts w:cstheme="minorHAnsi"/>
                <w:sz w:val="18"/>
                <w:szCs w:val="18"/>
              </w:rPr>
            </w:pPr>
            <w:r w:rsidRPr="00F638B0">
              <w:rPr>
                <w:rFonts w:cstheme="minorHAnsi"/>
                <w:color w:val="000000"/>
                <w:sz w:val="18"/>
                <w:szCs w:val="18"/>
              </w:rPr>
              <w:t>General medicine services</w:t>
            </w:r>
          </w:p>
        </w:tc>
        <w:tc>
          <w:tcPr>
            <w:tcW w:w="992" w:type="dxa"/>
          </w:tcPr>
          <w:p w14:paraId="2476481A" w14:textId="53357576" w:rsidR="002B0A27" w:rsidRPr="00DE4C57" w:rsidRDefault="002B0A27" w:rsidP="009D1416">
            <w:pPr>
              <w:rPr>
                <w:rFonts w:cstheme="minorHAnsi"/>
                <w:sz w:val="18"/>
                <w:szCs w:val="18"/>
              </w:rPr>
            </w:pPr>
            <w:r w:rsidRPr="00DE4C57">
              <w:rPr>
                <w:sz w:val="18"/>
                <w:szCs w:val="18"/>
              </w:rPr>
              <w:t>DSM-IV</w:t>
            </w:r>
          </w:p>
        </w:tc>
        <w:tc>
          <w:tcPr>
            <w:tcW w:w="1275" w:type="dxa"/>
          </w:tcPr>
          <w:p w14:paraId="15FE4AAE" w14:textId="77777777" w:rsidR="002B0A27" w:rsidRPr="008F71F5" w:rsidRDefault="002B0A27" w:rsidP="009D1416">
            <w:pPr>
              <w:rPr>
                <w:rFonts w:cstheme="minorHAnsi"/>
                <w:sz w:val="18"/>
                <w:szCs w:val="18"/>
              </w:rPr>
            </w:pPr>
          </w:p>
        </w:tc>
        <w:tc>
          <w:tcPr>
            <w:tcW w:w="2127" w:type="dxa"/>
            <w:vAlign w:val="bottom"/>
          </w:tcPr>
          <w:p w14:paraId="5783BB1E" w14:textId="32CDBC59" w:rsidR="002B0A27" w:rsidRPr="006461C7" w:rsidRDefault="002B0A27" w:rsidP="009D1416">
            <w:pPr>
              <w:rPr>
                <w:rFonts w:cstheme="minorHAnsi"/>
                <w:sz w:val="18"/>
                <w:szCs w:val="18"/>
              </w:rPr>
            </w:pPr>
            <w:r>
              <w:rPr>
                <w:rFonts w:ascii="Calibri" w:hAnsi="Calibri" w:cs="Calibri"/>
                <w:color w:val="000000"/>
                <w:sz w:val="18"/>
                <w:szCs w:val="18"/>
              </w:rPr>
              <w:t>IQCODE</w:t>
            </w:r>
          </w:p>
        </w:tc>
      </w:tr>
      <w:tr w:rsidR="002B0A27" w:rsidRPr="00F638B0" w14:paraId="038709C2" w14:textId="45DB43BE" w:rsidTr="002B0A27">
        <w:tc>
          <w:tcPr>
            <w:tcW w:w="1413" w:type="dxa"/>
          </w:tcPr>
          <w:p w14:paraId="5BEE18FE" w14:textId="2BA17BDC" w:rsidR="002B0A27" w:rsidRPr="00F638B0" w:rsidRDefault="002B0A27" w:rsidP="009D1416">
            <w:pPr>
              <w:rPr>
                <w:rFonts w:cstheme="minorHAnsi"/>
                <w:sz w:val="18"/>
                <w:szCs w:val="18"/>
              </w:rPr>
            </w:pPr>
            <w:r w:rsidRPr="00F638B0">
              <w:rPr>
                <w:rFonts w:cstheme="minorHAnsi"/>
                <w:sz w:val="18"/>
                <w:szCs w:val="18"/>
              </w:rPr>
              <w:t>Rockwood 1999</w:t>
            </w:r>
          </w:p>
        </w:tc>
        <w:tc>
          <w:tcPr>
            <w:tcW w:w="850" w:type="dxa"/>
          </w:tcPr>
          <w:p w14:paraId="5841AB08" w14:textId="77777777" w:rsidR="002B0A27" w:rsidRPr="00F638B0" w:rsidRDefault="002B0A27" w:rsidP="009D1416">
            <w:pPr>
              <w:rPr>
                <w:rFonts w:cstheme="minorHAnsi"/>
                <w:color w:val="FF0000"/>
                <w:sz w:val="18"/>
                <w:szCs w:val="18"/>
              </w:rPr>
            </w:pPr>
          </w:p>
        </w:tc>
        <w:tc>
          <w:tcPr>
            <w:tcW w:w="851" w:type="dxa"/>
          </w:tcPr>
          <w:p w14:paraId="6A4B2BD1" w14:textId="77777777" w:rsidR="002B0A27" w:rsidRPr="00F638B0" w:rsidRDefault="002B0A27" w:rsidP="009D1416">
            <w:pPr>
              <w:rPr>
                <w:rFonts w:cstheme="minorHAnsi"/>
                <w:sz w:val="18"/>
                <w:szCs w:val="18"/>
              </w:rPr>
            </w:pPr>
          </w:p>
        </w:tc>
        <w:tc>
          <w:tcPr>
            <w:tcW w:w="850" w:type="dxa"/>
          </w:tcPr>
          <w:p w14:paraId="60DCEFED" w14:textId="77777777" w:rsidR="002B0A27" w:rsidRPr="00F638B0" w:rsidRDefault="002B0A27" w:rsidP="009D1416">
            <w:pPr>
              <w:rPr>
                <w:rFonts w:cstheme="minorHAnsi"/>
                <w:sz w:val="18"/>
                <w:szCs w:val="18"/>
              </w:rPr>
            </w:pPr>
          </w:p>
        </w:tc>
        <w:tc>
          <w:tcPr>
            <w:tcW w:w="1134" w:type="dxa"/>
          </w:tcPr>
          <w:p w14:paraId="16ED52BB" w14:textId="77777777" w:rsidR="002B0A27" w:rsidRPr="00F638B0" w:rsidRDefault="002B0A27" w:rsidP="009D1416">
            <w:pPr>
              <w:rPr>
                <w:rFonts w:cstheme="minorHAnsi"/>
                <w:sz w:val="18"/>
                <w:szCs w:val="18"/>
              </w:rPr>
            </w:pPr>
          </w:p>
        </w:tc>
        <w:tc>
          <w:tcPr>
            <w:tcW w:w="1134" w:type="dxa"/>
            <w:vAlign w:val="bottom"/>
          </w:tcPr>
          <w:p w14:paraId="298B9E89" w14:textId="1DBBB9F1" w:rsidR="002B0A27" w:rsidRPr="00F638B0" w:rsidRDefault="002B0A27" w:rsidP="009D1416">
            <w:pPr>
              <w:rPr>
                <w:rFonts w:cstheme="minorHAnsi"/>
                <w:sz w:val="18"/>
                <w:szCs w:val="18"/>
              </w:rPr>
            </w:pPr>
          </w:p>
        </w:tc>
        <w:tc>
          <w:tcPr>
            <w:tcW w:w="992" w:type="dxa"/>
          </w:tcPr>
          <w:p w14:paraId="7C4BFBBB" w14:textId="47EEC562" w:rsidR="002B0A27" w:rsidRPr="00DE4C57" w:rsidRDefault="002B0A27" w:rsidP="009D1416">
            <w:pPr>
              <w:rPr>
                <w:rFonts w:cstheme="minorHAnsi"/>
                <w:sz w:val="18"/>
                <w:szCs w:val="18"/>
              </w:rPr>
            </w:pPr>
          </w:p>
        </w:tc>
        <w:tc>
          <w:tcPr>
            <w:tcW w:w="1275" w:type="dxa"/>
          </w:tcPr>
          <w:p w14:paraId="062D41F2" w14:textId="77777777" w:rsidR="002B0A27" w:rsidRPr="008F71F5" w:rsidRDefault="002B0A27" w:rsidP="009D1416">
            <w:pPr>
              <w:rPr>
                <w:rFonts w:cstheme="minorHAnsi"/>
                <w:sz w:val="18"/>
                <w:szCs w:val="18"/>
              </w:rPr>
            </w:pPr>
          </w:p>
        </w:tc>
        <w:tc>
          <w:tcPr>
            <w:tcW w:w="2127" w:type="dxa"/>
            <w:vAlign w:val="bottom"/>
          </w:tcPr>
          <w:p w14:paraId="11479F1C" w14:textId="19BF6F10"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5ABFDF9C" w14:textId="4F1B82B4" w:rsidTr="002B0A27">
        <w:tc>
          <w:tcPr>
            <w:tcW w:w="1413" w:type="dxa"/>
          </w:tcPr>
          <w:p w14:paraId="6E8E0E8C" w14:textId="6D195E71" w:rsidR="002B0A27" w:rsidRPr="00F638B0" w:rsidRDefault="002B0A27" w:rsidP="009D1416">
            <w:pPr>
              <w:rPr>
                <w:rFonts w:cstheme="minorHAnsi"/>
                <w:sz w:val="18"/>
                <w:szCs w:val="18"/>
              </w:rPr>
            </w:pPr>
            <w:r w:rsidRPr="00F638B0">
              <w:rPr>
                <w:rFonts w:cstheme="minorHAnsi"/>
                <w:sz w:val="18"/>
                <w:szCs w:val="18"/>
              </w:rPr>
              <w:t>Rolandi 2020</w:t>
            </w:r>
          </w:p>
        </w:tc>
        <w:tc>
          <w:tcPr>
            <w:tcW w:w="850" w:type="dxa"/>
          </w:tcPr>
          <w:p w14:paraId="5AD0FE1B" w14:textId="05C03897"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1EB1255B" w14:textId="59DDF38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CF2DBD8" w14:textId="5BB7C6FA" w:rsidR="002B0A27" w:rsidRPr="00F638B0" w:rsidRDefault="002B0A27" w:rsidP="009D1416">
            <w:pPr>
              <w:rPr>
                <w:rFonts w:cstheme="minorHAnsi"/>
                <w:sz w:val="18"/>
                <w:szCs w:val="18"/>
              </w:rPr>
            </w:pPr>
            <w:r w:rsidRPr="00F638B0">
              <w:rPr>
                <w:rFonts w:cstheme="minorHAnsi"/>
                <w:sz w:val="18"/>
                <w:szCs w:val="18"/>
              </w:rPr>
              <w:t>511/589</w:t>
            </w:r>
          </w:p>
        </w:tc>
        <w:tc>
          <w:tcPr>
            <w:tcW w:w="1134" w:type="dxa"/>
          </w:tcPr>
          <w:p w14:paraId="5BE8A165" w14:textId="1C5FAB7D"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068474D0" w14:textId="45D916CF" w:rsidR="002B0A27" w:rsidRPr="00F638B0" w:rsidRDefault="002B0A27" w:rsidP="009D1416">
            <w:pPr>
              <w:rPr>
                <w:rFonts w:cstheme="minorHAnsi"/>
                <w:sz w:val="18"/>
                <w:szCs w:val="18"/>
              </w:rPr>
            </w:pPr>
            <w:r w:rsidRPr="00F638B0">
              <w:rPr>
                <w:rFonts w:cstheme="minorHAnsi"/>
                <w:color w:val="000000"/>
                <w:sz w:val="18"/>
                <w:szCs w:val="18"/>
              </w:rPr>
              <w:t>Community</w:t>
            </w:r>
          </w:p>
        </w:tc>
        <w:tc>
          <w:tcPr>
            <w:tcW w:w="992" w:type="dxa"/>
          </w:tcPr>
          <w:p w14:paraId="72B5518A" w14:textId="44E815FF" w:rsidR="002B0A27" w:rsidRPr="00DE4C57" w:rsidRDefault="002B0A27" w:rsidP="009D1416">
            <w:pPr>
              <w:rPr>
                <w:rFonts w:cstheme="minorHAnsi"/>
                <w:sz w:val="18"/>
                <w:szCs w:val="18"/>
              </w:rPr>
            </w:pPr>
            <w:r w:rsidRPr="00DE4C57">
              <w:rPr>
                <w:sz w:val="18"/>
                <w:szCs w:val="18"/>
              </w:rPr>
              <w:t>DSM-IV-TR</w:t>
            </w:r>
          </w:p>
        </w:tc>
        <w:tc>
          <w:tcPr>
            <w:tcW w:w="1275" w:type="dxa"/>
          </w:tcPr>
          <w:p w14:paraId="52CC3E8E" w14:textId="77777777" w:rsidR="002B0A27" w:rsidRPr="008F71F5" w:rsidRDefault="002B0A27" w:rsidP="009D1416">
            <w:pPr>
              <w:rPr>
                <w:rFonts w:cstheme="minorHAnsi"/>
                <w:sz w:val="18"/>
                <w:szCs w:val="18"/>
              </w:rPr>
            </w:pPr>
          </w:p>
        </w:tc>
        <w:tc>
          <w:tcPr>
            <w:tcW w:w="2127" w:type="dxa"/>
            <w:vAlign w:val="bottom"/>
          </w:tcPr>
          <w:p w14:paraId="0088C0AE" w14:textId="60146C49" w:rsidR="002B0A27" w:rsidRPr="006461C7" w:rsidRDefault="002B0A27" w:rsidP="009D1416">
            <w:pPr>
              <w:rPr>
                <w:rFonts w:cstheme="minorHAnsi"/>
                <w:sz w:val="18"/>
                <w:szCs w:val="18"/>
              </w:rPr>
            </w:pPr>
            <w:r>
              <w:rPr>
                <w:rFonts w:ascii="Calibri" w:hAnsi="Calibri" w:cs="Calibri"/>
                <w:color w:val="000000"/>
                <w:sz w:val="18"/>
                <w:szCs w:val="18"/>
              </w:rPr>
              <w:t>DSM IV-TR</w:t>
            </w:r>
          </w:p>
        </w:tc>
      </w:tr>
      <w:tr w:rsidR="002B0A27" w:rsidRPr="00F638B0" w14:paraId="254184E7" w14:textId="5302FE0C" w:rsidTr="002B0A27">
        <w:tc>
          <w:tcPr>
            <w:tcW w:w="1413" w:type="dxa"/>
          </w:tcPr>
          <w:p w14:paraId="0DF24891" w14:textId="014905BF" w:rsidR="002B0A27" w:rsidRPr="00F638B0" w:rsidRDefault="002B0A27" w:rsidP="009D1416">
            <w:pPr>
              <w:rPr>
                <w:rFonts w:cstheme="minorHAnsi"/>
                <w:sz w:val="18"/>
                <w:szCs w:val="18"/>
              </w:rPr>
            </w:pPr>
            <w:r w:rsidRPr="00F638B0">
              <w:rPr>
                <w:rFonts w:cstheme="minorHAnsi"/>
                <w:sz w:val="18"/>
                <w:szCs w:val="18"/>
              </w:rPr>
              <w:t>Rollo 2022</w:t>
            </w:r>
          </w:p>
        </w:tc>
        <w:tc>
          <w:tcPr>
            <w:tcW w:w="850" w:type="dxa"/>
          </w:tcPr>
          <w:p w14:paraId="22D6993A" w14:textId="3A47B0C1"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1DC1028A" w14:textId="32D4BB31"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08B3204" w14:textId="09685CFB" w:rsidR="002B0A27" w:rsidRPr="00F638B0" w:rsidRDefault="002B0A27" w:rsidP="009D1416">
            <w:pPr>
              <w:rPr>
                <w:rFonts w:cstheme="minorHAnsi"/>
                <w:sz w:val="18"/>
                <w:szCs w:val="18"/>
              </w:rPr>
            </w:pPr>
            <w:r w:rsidRPr="00F638B0">
              <w:rPr>
                <w:rFonts w:cstheme="minorHAnsi"/>
                <w:sz w:val="18"/>
                <w:szCs w:val="18"/>
              </w:rPr>
              <w:t>62/41</w:t>
            </w:r>
          </w:p>
        </w:tc>
        <w:tc>
          <w:tcPr>
            <w:tcW w:w="1134" w:type="dxa"/>
          </w:tcPr>
          <w:p w14:paraId="470A7AAD" w14:textId="6E65AEA4" w:rsidR="002B0A27" w:rsidRPr="00F638B0" w:rsidRDefault="002B0A27" w:rsidP="009D1416">
            <w:pPr>
              <w:rPr>
                <w:rFonts w:cstheme="minorHAnsi"/>
                <w:sz w:val="18"/>
                <w:szCs w:val="18"/>
              </w:rPr>
            </w:pPr>
            <w:r w:rsidRPr="00F638B0">
              <w:rPr>
                <w:rFonts w:cstheme="minorHAnsi"/>
                <w:sz w:val="18"/>
                <w:szCs w:val="18"/>
              </w:rPr>
              <w:t>72.88/13.53</w:t>
            </w:r>
          </w:p>
        </w:tc>
        <w:tc>
          <w:tcPr>
            <w:tcW w:w="1134" w:type="dxa"/>
            <w:vAlign w:val="bottom"/>
          </w:tcPr>
          <w:p w14:paraId="781113AA" w14:textId="06831AE2" w:rsidR="002B0A27" w:rsidRPr="00F638B0" w:rsidRDefault="002B0A27" w:rsidP="009D1416">
            <w:pPr>
              <w:rPr>
                <w:rFonts w:cstheme="minorHAnsi"/>
                <w:sz w:val="18"/>
                <w:szCs w:val="18"/>
              </w:rPr>
            </w:pPr>
            <w:r w:rsidRPr="00F638B0">
              <w:rPr>
                <w:rFonts w:cstheme="minorHAnsi"/>
                <w:color w:val="000000"/>
                <w:sz w:val="18"/>
                <w:szCs w:val="18"/>
              </w:rPr>
              <w:t>Stroke unit</w:t>
            </w:r>
          </w:p>
        </w:tc>
        <w:tc>
          <w:tcPr>
            <w:tcW w:w="992" w:type="dxa"/>
          </w:tcPr>
          <w:p w14:paraId="395D2876" w14:textId="16A0A138" w:rsidR="002B0A27" w:rsidRPr="00DE4C57" w:rsidRDefault="002B0A27" w:rsidP="009D1416">
            <w:pPr>
              <w:rPr>
                <w:rFonts w:cstheme="minorHAnsi"/>
                <w:sz w:val="18"/>
                <w:szCs w:val="18"/>
              </w:rPr>
            </w:pPr>
            <w:r w:rsidRPr="00DE4C57">
              <w:rPr>
                <w:sz w:val="18"/>
                <w:szCs w:val="18"/>
              </w:rPr>
              <w:t>CAM-ICU</w:t>
            </w:r>
          </w:p>
        </w:tc>
        <w:tc>
          <w:tcPr>
            <w:tcW w:w="1275" w:type="dxa"/>
          </w:tcPr>
          <w:p w14:paraId="2766528E" w14:textId="77777777" w:rsidR="002B0A27" w:rsidRPr="008F71F5" w:rsidRDefault="002B0A27" w:rsidP="009D1416">
            <w:pPr>
              <w:rPr>
                <w:rFonts w:cstheme="minorHAnsi"/>
                <w:sz w:val="18"/>
                <w:szCs w:val="18"/>
              </w:rPr>
            </w:pPr>
          </w:p>
        </w:tc>
        <w:tc>
          <w:tcPr>
            <w:tcW w:w="2127" w:type="dxa"/>
            <w:vAlign w:val="bottom"/>
          </w:tcPr>
          <w:p w14:paraId="1B79DD6A" w14:textId="0A8B248F" w:rsidR="002B0A27" w:rsidRPr="006461C7" w:rsidRDefault="002B0A27" w:rsidP="009D1416">
            <w:pPr>
              <w:rPr>
                <w:rFonts w:cstheme="minorHAnsi"/>
                <w:sz w:val="18"/>
                <w:szCs w:val="18"/>
              </w:rPr>
            </w:pPr>
            <w:r>
              <w:rPr>
                <w:rFonts w:ascii="Calibri" w:hAnsi="Calibri" w:cs="Calibri"/>
                <w:color w:val="000000"/>
                <w:sz w:val="18"/>
                <w:szCs w:val="18"/>
              </w:rPr>
              <w:t xml:space="preserve">mRS </w:t>
            </w:r>
          </w:p>
        </w:tc>
      </w:tr>
      <w:tr w:rsidR="002B0A27" w:rsidRPr="00F638B0" w14:paraId="25B9AEC3" w14:textId="4BEC16AE" w:rsidTr="002B0A27">
        <w:tc>
          <w:tcPr>
            <w:tcW w:w="1413" w:type="dxa"/>
          </w:tcPr>
          <w:p w14:paraId="5D9466CF" w14:textId="696E2B0E" w:rsidR="002B0A27" w:rsidRPr="00F638B0" w:rsidRDefault="002B0A27" w:rsidP="009D1416">
            <w:pPr>
              <w:rPr>
                <w:rFonts w:cstheme="minorHAnsi"/>
                <w:sz w:val="18"/>
                <w:szCs w:val="18"/>
              </w:rPr>
            </w:pPr>
            <w:r w:rsidRPr="00F638B0">
              <w:rPr>
                <w:rFonts w:cstheme="minorHAnsi"/>
                <w:sz w:val="18"/>
                <w:szCs w:val="18"/>
              </w:rPr>
              <w:t>Rollo 2022</w:t>
            </w:r>
          </w:p>
        </w:tc>
        <w:tc>
          <w:tcPr>
            <w:tcW w:w="850" w:type="dxa"/>
          </w:tcPr>
          <w:p w14:paraId="21390BB0" w14:textId="0F802159" w:rsidR="002B0A27" w:rsidRPr="00F638B0" w:rsidRDefault="002B0A27" w:rsidP="009D1416">
            <w:pPr>
              <w:rPr>
                <w:rFonts w:cstheme="minorHAnsi"/>
                <w:color w:val="FF0000"/>
                <w:sz w:val="18"/>
                <w:szCs w:val="18"/>
              </w:rPr>
            </w:pPr>
          </w:p>
        </w:tc>
        <w:tc>
          <w:tcPr>
            <w:tcW w:w="851" w:type="dxa"/>
          </w:tcPr>
          <w:p w14:paraId="2482156A" w14:textId="77777777" w:rsidR="002B0A27" w:rsidRPr="00F638B0" w:rsidRDefault="002B0A27" w:rsidP="009D1416">
            <w:pPr>
              <w:rPr>
                <w:rFonts w:cstheme="minorHAnsi"/>
                <w:sz w:val="18"/>
                <w:szCs w:val="18"/>
              </w:rPr>
            </w:pPr>
          </w:p>
        </w:tc>
        <w:tc>
          <w:tcPr>
            <w:tcW w:w="850" w:type="dxa"/>
          </w:tcPr>
          <w:p w14:paraId="2D7C3902" w14:textId="77777777" w:rsidR="002B0A27" w:rsidRPr="00F638B0" w:rsidRDefault="002B0A27" w:rsidP="009D1416">
            <w:pPr>
              <w:rPr>
                <w:rFonts w:cstheme="minorHAnsi"/>
                <w:sz w:val="18"/>
                <w:szCs w:val="18"/>
              </w:rPr>
            </w:pPr>
          </w:p>
        </w:tc>
        <w:tc>
          <w:tcPr>
            <w:tcW w:w="1134" w:type="dxa"/>
          </w:tcPr>
          <w:p w14:paraId="11A3CFBB" w14:textId="77777777" w:rsidR="002B0A27" w:rsidRPr="00F638B0" w:rsidRDefault="002B0A27" w:rsidP="009D1416">
            <w:pPr>
              <w:rPr>
                <w:rFonts w:cstheme="minorHAnsi"/>
                <w:sz w:val="18"/>
                <w:szCs w:val="18"/>
              </w:rPr>
            </w:pPr>
          </w:p>
        </w:tc>
        <w:tc>
          <w:tcPr>
            <w:tcW w:w="1134" w:type="dxa"/>
            <w:vAlign w:val="bottom"/>
          </w:tcPr>
          <w:p w14:paraId="5464EFC8" w14:textId="6EAAFF27" w:rsidR="002B0A27" w:rsidRPr="00F638B0" w:rsidRDefault="002B0A27" w:rsidP="009D1416">
            <w:pPr>
              <w:rPr>
                <w:rFonts w:cstheme="minorHAnsi"/>
                <w:sz w:val="18"/>
                <w:szCs w:val="18"/>
              </w:rPr>
            </w:pPr>
          </w:p>
        </w:tc>
        <w:tc>
          <w:tcPr>
            <w:tcW w:w="992" w:type="dxa"/>
          </w:tcPr>
          <w:p w14:paraId="6D534D65" w14:textId="0AE96F67" w:rsidR="002B0A27" w:rsidRPr="00DE4C57" w:rsidRDefault="002B0A27" w:rsidP="009D1416">
            <w:pPr>
              <w:rPr>
                <w:rFonts w:cstheme="minorHAnsi"/>
                <w:sz w:val="18"/>
                <w:szCs w:val="18"/>
              </w:rPr>
            </w:pPr>
          </w:p>
        </w:tc>
        <w:tc>
          <w:tcPr>
            <w:tcW w:w="1275" w:type="dxa"/>
          </w:tcPr>
          <w:p w14:paraId="65BD6B19" w14:textId="77777777" w:rsidR="002B0A27" w:rsidRPr="008F71F5" w:rsidRDefault="002B0A27" w:rsidP="009D1416">
            <w:pPr>
              <w:rPr>
                <w:rFonts w:cstheme="minorHAnsi"/>
                <w:sz w:val="18"/>
                <w:szCs w:val="18"/>
              </w:rPr>
            </w:pPr>
          </w:p>
        </w:tc>
        <w:tc>
          <w:tcPr>
            <w:tcW w:w="2127" w:type="dxa"/>
            <w:vAlign w:val="bottom"/>
          </w:tcPr>
          <w:p w14:paraId="2EC290E0" w14:textId="170634FA" w:rsidR="002B0A27" w:rsidRPr="006461C7" w:rsidRDefault="002B0A27" w:rsidP="009D1416">
            <w:pPr>
              <w:rPr>
                <w:rFonts w:cstheme="minorHAnsi"/>
                <w:sz w:val="18"/>
                <w:szCs w:val="18"/>
              </w:rPr>
            </w:pPr>
            <w:r>
              <w:rPr>
                <w:rFonts w:ascii="Calibri" w:hAnsi="Calibri" w:cs="Calibri"/>
                <w:color w:val="000000"/>
                <w:sz w:val="18"/>
                <w:szCs w:val="18"/>
              </w:rPr>
              <w:t>mRS = 6</w:t>
            </w:r>
          </w:p>
        </w:tc>
      </w:tr>
      <w:tr w:rsidR="002B0A27" w:rsidRPr="00F638B0" w14:paraId="0FC77D06" w14:textId="225ADA5B" w:rsidTr="002B0A27">
        <w:tc>
          <w:tcPr>
            <w:tcW w:w="1413" w:type="dxa"/>
          </w:tcPr>
          <w:p w14:paraId="5F7246E1" w14:textId="42769A8B" w:rsidR="002B0A27" w:rsidRPr="00F638B0" w:rsidRDefault="002B0A27" w:rsidP="009D1416">
            <w:pPr>
              <w:rPr>
                <w:rFonts w:cstheme="minorHAnsi"/>
                <w:sz w:val="18"/>
                <w:szCs w:val="18"/>
              </w:rPr>
            </w:pPr>
            <w:r w:rsidRPr="00F638B0">
              <w:rPr>
                <w:rFonts w:cstheme="minorHAnsi"/>
                <w:sz w:val="18"/>
                <w:szCs w:val="18"/>
              </w:rPr>
              <w:t>Rosenthal 2017</w:t>
            </w:r>
          </w:p>
        </w:tc>
        <w:tc>
          <w:tcPr>
            <w:tcW w:w="850" w:type="dxa"/>
          </w:tcPr>
          <w:p w14:paraId="3E160FFD" w14:textId="6B54A2EB"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6F70261D" w14:textId="261E1A4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C731222" w14:textId="5834C78B" w:rsidR="002B0A27" w:rsidRPr="00F638B0" w:rsidRDefault="002B0A27" w:rsidP="009D1416">
            <w:pPr>
              <w:rPr>
                <w:rFonts w:cstheme="minorHAnsi"/>
                <w:sz w:val="18"/>
                <w:szCs w:val="18"/>
              </w:rPr>
            </w:pPr>
            <w:r w:rsidRPr="00F638B0">
              <w:rPr>
                <w:rFonts w:cstheme="minorHAnsi"/>
                <w:sz w:val="18"/>
                <w:szCs w:val="18"/>
              </w:rPr>
              <w:t>92/82</w:t>
            </w:r>
          </w:p>
        </w:tc>
        <w:tc>
          <w:tcPr>
            <w:tcW w:w="1134" w:type="dxa"/>
          </w:tcPr>
          <w:p w14:paraId="258B75E6" w14:textId="1D0DB1DB" w:rsidR="002B0A27" w:rsidRPr="00F638B0" w:rsidRDefault="002B0A27" w:rsidP="009D1416">
            <w:pPr>
              <w:rPr>
                <w:rFonts w:cstheme="minorHAnsi"/>
                <w:sz w:val="18"/>
                <w:szCs w:val="18"/>
              </w:rPr>
            </w:pPr>
            <w:r w:rsidRPr="00F638B0">
              <w:rPr>
                <w:rFonts w:cstheme="minorHAnsi"/>
                <w:sz w:val="18"/>
                <w:szCs w:val="18"/>
              </w:rPr>
              <w:t>63.5/NA</w:t>
            </w:r>
          </w:p>
        </w:tc>
        <w:tc>
          <w:tcPr>
            <w:tcW w:w="1134" w:type="dxa"/>
            <w:vAlign w:val="bottom"/>
          </w:tcPr>
          <w:p w14:paraId="7236C055" w14:textId="310B7E12" w:rsidR="002B0A27" w:rsidRPr="00F638B0" w:rsidRDefault="002B0A27" w:rsidP="009D1416">
            <w:pPr>
              <w:rPr>
                <w:rFonts w:cstheme="minorHAnsi"/>
                <w:sz w:val="18"/>
                <w:szCs w:val="18"/>
              </w:rPr>
            </w:pPr>
            <w:r w:rsidRPr="00F638B0">
              <w:rPr>
                <w:rFonts w:cstheme="minorHAnsi"/>
                <w:color w:val="000000"/>
                <w:sz w:val="18"/>
                <w:szCs w:val="18"/>
              </w:rPr>
              <w:t>Neuro/ Spine ICU</w:t>
            </w:r>
          </w:p>
        </w:tc>
        <w:tc>
          <w:tcPr>
            <w:tcW w:w="992" w:type="dxa"/>
          </w:tcPr>
          <w:p w14:paraId="1E459F9A" w14:textId="2B55A30F" w:rsidR="002B0A27" w:rsidRPr="00DE4C57" w:rsidRDefault="002B0A27" w:rsidP="009D1416">
            <w:pPr>
              <w:rPr>
                <w:rFonts w:cstheme="minorHAnsi"/>
                <w:sz w:val="18"/>
                <w:szCs w:val="18"/>
              </w:rPr>
            </w:pPr>
            <w:r w:rsidRPr="00DE4C57">
              <w:rPr>
                <w:sz w:val="18"/>
                <w:szCs w:val="18"/>
              </w:rPr>
              <w:t>CAM-ICU</w:t>
            </w:r>
          </w:p>
        </w:tc>
        <w:tc>
          <w:tcPr>
            <w:tcW w:w="1275" w:type="dxa"/>
          </w:tcPr>
          <w:p w14:paraId="15B8601F" w14:textId="4108F166" w:rsidR="002B0A27" w:rsidRPr="008F71F5" w:rsidRDefault="002B0A27" w:rsidP="009D1416">
            <w:pPr>
              <w:rPr>
                <w:rFonts w:cstheme="minorHAnsi"/>
                <w:sz w:val="18"/>
                <w:szCs w:val="18"/>
              </w:rPr>
            </w:pPr>
            <w:r w:rsidRPr="008F71F5">
              <w:rPr>
                <w:sz w:val="18"/>
                <w:szCs w:val="18"/>
              </w:rPr>
              <w:t>HRQoL (delirium with agitation vs agitation without delirium)</w:t>
            </w:r>
          </w:p>
        </w:tc>
        <w:tc>
          <w:tcPr>
            <w:tcW w:w="2127" w:type="dxa"/>
            <w:vAlign w:val="bottom"/>
          </w:tcPr>
          <w:p w14:paraId="5D4C3C55" w14:textId="642B290B" w:rsidR="002B0A27" w:rsidRPr="006461C7" w:rsidRDefault="002B0A27" w:rsidP="009D1416">
            <w:pPr>
              <w:rPr>
                <w:rFonts w:cstheme="minorHAnsi"/>
                <w:sz w:val="18"/>
                <w:szCs w:val="18"/>
              </w:rPr>
            </w:pPr>
            <w:r>
              <w:rPr>
                <w:rFonts w:ascii="Calibri" w:hAnsi="Calibri" w:cs="Calibri"/>
                <w:color w:val="000000"/>
                <w:sz w:val="18"/>
                <w:szCs w:val="18"/>
              </w:rPr>
              <w:t>Neuro-QOL</w:t>
            </w:r>
          </w:p>
        </w:tc>
      </w:tr>
      <w:tr w:rsidR="002B0A27" w:rsidRPr="00F638B0" w14:paraId="7A57ADC0" w14:textId="230FC76C" w:rsidTr="002B0A27">
        <w:tc>
          <w:tcPr>
            <w:tcW w:w="1413" w:type="dxa"/>
          </w:tcPr>
          <w:p w14:paraId="73140906" w14:textId="5B139F5C" w:rsidR="002B0A27" w:rsidRPr="00F638B0" w:rsidRDefault="002B0A27" w:rsidP="009D1416">
            <w:pPr>
              <w:rPr>
                <w:rFonts w:cstheme="minorHAnsi"/>
                <w:sz w:val="18"/>
                <w:szCs w:val="18"/>
              </w:rPr>
            </w:pPr>
            <w:r w:rsidRPr="00F638B0">
              <w:rPr>
                <w:rFonts w:cstheme="minorHAnsi"/>
                <w:sz w:val="18"/>
                <w:szCs w:val="18"/>
              </w:rPr>
              <w:t>Rosenthal 2017</w:t>
            </w:r>
          </w:p>
        </w:tc>
        <w:tc>
          <w:tcPr>
            <w:tcW w:w="850" w:type="dxa"/>
          </w:tcPr>
          <w:p w14:paraId="62AB0DB5" w14:textId="1DD2A55B" w:rsidR="002B0A27" w:rsidRPr="00F638B0" w:rsidRDefault="002B0A27" w:rsidP="009D1416">
            <w:pPr>
              <w:rPr>
                <w:rFonts w:cstheme="minorHAnsi"/>
                <w:color w:val="FF0000"/>
                <w:sz w:val="18"/>
                <w:szCs w:val="18"/>
              </w:rPr>
            </w:pPr>
          </w:p>
        </w:tc>
        <w:tc>
          <w:tcPr>
            <w:tcW w:w="851" w:type="dxa"/>
          </w:tcPr>
          <w:p w14:paraId="5739D38F" w14:textId="77777777" w:rsidR="002B0A27" w:rsidRPr="00F638B0" w:rsidRDefault="002B0A27" w:rsidP="009D1416">
            <w:pPr>
              <w:rPr>
                <w:rFonts w:cstheme="minorHAnsi"/>
                <w:sz w:val="18"/>
                <w:szCs w:val="18"/>
              </w:rPr>
            </w:pPr>
          </w:p>
        </w:tc>
        <w:tc>
          <w:tcPr>
            <w:tcW w:w="850" w:type="dxa"/>
          </w:tcPr>
          <w:p w14:paraId="607609FC" w14:textId="77777777" w:rsidR="002B0A27" w:rsidRPr="00F638B0" w:rsidRDefault="002B0A27" w:rsidP="009D1416">
            <w:pPr>
              <w:rPr>
                <w:rFonts w:cstheme="minorHAnsi"/>
                <w:sz w:val="18"/>
                <w:szCs w:val="18"/>
              </w:rPr>
            </w:pPr>
          </w:p>
        </w:tc>
        <w:tc>
          <w:tcPr>
            <w:tcW w:w="1134" w:type="dxa"/>
          </w:tcPr>
          <w:p w14:paraId="2B69FE1C" w14:textId="77777777" w:rsidR="002B0A27" w:rsidRPr="00F638B0" w:rsidRDefault="002B0A27" w:rsidP="009D1416">
            <w:pPr>
              <w:rPr>
                <w:rFonts w:cstheme="minorHAnsi"/>
                <w:sz w:val="18"/>
                <w:szCs w:val="18"/>
              </w:rPr>
            </w:pPr>
          </w:p>
        </w:tc>
        <w:tc>
          <w:tcPr>
            <w:tcW w:w="1134" w:type="dxa"/>
            <w:vAlign w:val="bottom"/>
          </w:tcPr>
          <w:p w14:paraId="1C4651CA" w14:textId="20F0389B" w:rsidR="002B0A27" w:rsidRPr="00F638B0" w:rsidRDefault="002B0A27" w:rsidP="009D1416">
            <w:pPr>
              <w:rPr>
                <w:rFonts w:cstheme="minorHAnsi"/>
                <w:sz w:val="18"/>
                <w:szCs w:val="18"/>
              </w:rPr>
            </w:pPr>
          </w:p>
        </w:tc>
        <w:tc>
          <w:tcPr>
            <w:tcW w:w="992" w:type="dxa"/>
          </w:tcPr>
          <w:p w14:paraId="6800EA8E" w14:textId="2E171A71" w:rsidR="002B0A27" w:rsidRPr="00DE4C57" w:rsidRDefault="002B0A27" w:rsidP="009D1416">
            <w:pPr>
              <w:rPr>
                <w:rFonts w:cstheme="minorHAnsi"/>
                <w:sz w:val="18"/>
                <w:szCs w:val="18"/>
              </w:rPr>
            </w:pPr>
          </w:p>
        </w:tc>
        <w:tc>
          <w:tcPr>
            <w:tcW w:w="1275" w:type="dxa"/>
          </w:tcPr>
          <w:p w14:paraId="76B9F209" w14:textId="0F21BA03" w:rsidR="002B0A27" w:rsidRPr="008F71F5" w:rsidRDefault="002B0A27" w:rsidP="009D1416">
            <w:pPr>
              <w:rPr>
                <w:rFonts w:cstheme="minorHAnsi"/>
                <w:sz w:val="18"/>
                <w:szCs w:val="18"/>
              </w:rPr>
            </w:pPr>
            <w:r w:rsidRPr="008F71F5">
              <w:rPr>
                <w:sz w:val="18"/>
                <w:szCs w:val="18"/>
              </w:rPr>
              <w:t xml:space="preserve">HRQoL (delirium </w:t>
            </w:r>
            <w:r w:rsidRPr="008F71F5">
              <w:rPr>
                <w:sz w:val="18"/>
                <w:szCs w:val="18"/>
              </w:rPr>
              <w:lastRenderedPageBreak/>
              <w:t>without agitation vs neither agitation nor delirious)</w:t>
            </w:r>
          </w:p>
        </w:tc>
        <w:tc>
          <w:tcPr>
            <w:tcW w:w="2127" w:type="dxa"/>
            <w:vAlign w:val="bottom"/>
          </w:tcPr>
          <w:p w14:paraId="56874D10" w14:textId="66D27D1C" w:rsidR="002B0A27" w:rsidRPr="006461C7" w:rsidRDefault="002B0A27" w:rsidP="009D1416">
            <w:pPr>
              <w:rPr>
                <w:rFonts w:cstheme="minorHAnsi"/>
                <w:sz w:val="18"/>
                <w:szCs w:val="18"/>
              </w:rPr>
            </w:pPr>
            <w:r>
              <w:rPr>
                <w:rFonts w:ascii="Calibri" w:hAnsi="Calibri" w:cs="Calibri"/>
                <w:color w:val="000000"/>
                <w:sz w:val="18"/>
                <w:szCs w:val="18"/>
              </w:rPr>
              <w:lastRenderedPageBreak/>
              <w:t>Neuro-QOL</w:t>
            </w:r>
          </w:p>
        </w:tc>
      </w:tr>
      <w:tr w:rsidR="002B0A27" w:rsidRPr="00F638B0" w14:paraId="61DB7608" w14:textId="51F86A1C" w:rsidTr="002B0A27">
        <w:tc>
          <w:tcPr>
            <w:tcW w:w="1413" w:type="dxa"/>
          </w:tcPr>
          <w:p w14:paraId="10B198D0" w14:textId="1AD57699" w:rsidR="002B0A27" w:rsidRPr="00F638B0" w:rsidRDefault="002B0A27" w:rsidP="009D1416">
            <w:pPr>
              <w:rPr>
                <w:rFonts w:cstheme="minorHAnsi"/>
                <w:sz w:val="18"/>
                <w:szCs w:val="18"/>
              </w:rPr>
            </w:pPr>
            <w:r w:rsidRPr="00F638B0">
              <w:rPr>
                <w:rFonts w:cstheme="minorHAnsi"/>
                <w:sz w:val="18"/>
                <w:szCs w:val="18"/>
              </w:rPr>
              <w:t>Rosenthal 2017</w:t>
            </w:r>
          </w:p>
        </w:tc>
        <w:tc>
          <w:tcPr>
            <w:tcW w:w="850" w:type="dxa"/>
          </w:tcPr>
          <w:p w14:paraId="084012FF" w14:textId="351E63A2" w:rsidR="002B0A27" w:rsidRPr="00F638B0" w:rsidRDefault="002B0A27" w:rsidP="009D1416">
            <w:pPr>
              <w:rPr>
                <w:rFonts w:cstheme="minorHAnsi"/>
                <w:color w:val="FF0000"/>
                <w:sz w:val="18"/>
                <w:szCs w:val="18"/>
              </w:rPr>
            </w:pPr>
          </w:p>
        </w:tc>
        <w:tc>
          <w:tcPr>
            <w:tcW w:w="851" w:type="dxa"/>
          </w:tcPr>
          <w:p w14:paraId="1D25734A" w14:textId="77777777" w:rsidR="002B0A27" w:rsidRPr="00F638B0" w:rsidRDefault="002B0A27" w:rsidP="009D1416">
            <w:pPr>
              <w:rPr>
                <w:rFonts w:cstheme="minorHAnsi"/>
                <w:sz w:val="18"/>
                <w:szCs w:val="18"/>
              </w:rPr>
            </w:pPr>
          </w:p>
        </w:tc>
        <w:tc>
          <w:tcPr>
            <w:tcW w:w="850" w:type="dxa"/>
          </w:tcPr>
          <w:p w14:paraId="40C4AFA1" w14:textId="77777777" w:rsidR="002B0A27" w:rsidRPr="00F638B0" w:rsidRDefault="002B0A27" w:rsidP="009D1416">
            <w:pPr>
              <w:rPr>
                <w:rFonts w:cstheme="minorHAnsi"/>
                <w:sz w:val="18"/>
                <w:szCs w:val="18"/>
              </w:rPr>
            </w:pPr>
          </w:p>
        </w:tc>
        <w:tc>
          <w:tcPr>
            <w:tcW w:w="1134" w:type="dxa"/>
          </w:tcPr>
          <w:p w14:paraId="549293D8" w14:textId="77777777" w:rsidR="002B0A27" w:rsidRPr="00F638B0" w:rsidRDefault="002B0A27" w:rsidP="009D1416">
            <w:pPr>
              <w:rPr>
                <w:rFonts w:cstheme="minorHAnsi"/>
                <w:sz w:val="18"/>
                <w:szCs w:val="18"/>
              </w:rPr>
            </w:pPr>
          </w:p>
        </w:tc>
        <w:tc>
          <w:tcPr>
            <w:tcW w:w="1134" w:type="dxa"/>
            <w:vAlign w:val="bottom"/>
          </w:tcPr>
          <w:p w14:paraId="163EB5F0" w14:textId="780E63A6" w:rsidR="002B0A27" w:rsidRPr="00F638B0" w:rsidRDefault="002B0A27" w:rsidP="009D1416">
            <w:pPr>
              <w:rPr>
                <w:rFonts w:cstheme="minorHAnsi"/>
                <w:sz w:val="18"/>
                <w:szCs w:val="18"/>
              </w:rPr>
            </w:pPr>
          </w:p>
        </w:tc>
        <w:tc>
          <w:tcPr>
            <w:tcW w:w="992" w:type="dxa"/>
          </w:tcPr>
          <w:p w14:paraId="069EDFE3" w14:textId="0DFB3598" w:rsidR="002B0A27" w:rsidRPr="00DE4C57" w:rsidRDefault="002B0A27" w:rsidP="009D1416">
            <w:pPr>
              <w:rPr>
                <w:rFonts w:cstheme="minorHAnsi"/>
                <w:sz w:val="18"/>
                <w:szCs w:val="18"/>
              </w:rPr>
            </w:pPr>
          </w:p>
        </w:tc>
        <w:tc>
          <w:tcPr>
            <w:tcW w:w="1275" w:type="dxa"/>
          </w:tcPr>
          <w:p w14:paraId="46AE1880" w14:textId="1BE9C468" w:rsidR="002B0A27" w:rsidRPr="008F71F5" w:rsidRDefault="002B0A27" w:rsidP="009D1416">
            <w:pPr>
              <w:rPr>
                <w:rFonts w:cstheme="minorHAnsi"/>
                <w:sz w:val="18"/>
                <w:szCs w:val="18"/>
              </w:rPr>
            </w:pPr>
            <w:r w:rsidRPr="008F71F5">
              <w:rPr>
                <w:sz w:val="18"/>
                <w:szCs w:val="18"/>
              </w:rPr>
              <w:t>HRQoL (delirium with agitation vs agitation without delirium)</w:t>
            </w:r>
          </w:p>
        </w:tc>
        <w:tc>
          <w:tcPr>
            <w:tcW w:w="2127" w:type="dxa"/>
            <w:vAlign w:val="bottom"/>
          </w:tcPr>
          <w:p w14:paraId="1FEECCC8" w14:textId="34168D83" w:rsidR="002B0A27" w:rsidRPr="006461C7" w:rsidRDefault="002B0A27" w:rsidP="009D1416">
            <w:pPr>
              <w:rPr>
                <w:rFonts w:cstheme="minorHAnsi"/>
                <w:sz w:val="18"/>
                <w:szCs w:val="18"/>
              </w:rPr>
            </w:pPr>
            <w:r>
              <w:rPr>
                <w:rFonts w:ascii="Calibri" w:hAnsi="Calibri" w:cs="Calibri"/>
                <w:color w:val="000000"/>
                <w:sz w:val="18"/>
                <w:szCs w:val="18"/>
              </w:rPr>
              <w:t>Neuro-QOL</w:t>
            </w:r>
          </w:p>
        </w:tc>
      </w:tr>
      <w:tr w:rsidR="002B0A27" w:rsidRPr="00F638B0" w14:paraId="51311E98" w14:textId="11EF8D7F" w:rsidTr="002B0A27">
        <w:tc>
          <w:tcPr>
            <w:tcW w:w="1413" w:type="dxa"/>
          </w:tcPr>
          <w:p w14:paraId="3B4BF6F6" w14:textId="0A338DD2" w:rsidR="002B0A27" w:rsidRPr="00F638B0" w:rsidRDefault="002B0A27" w:rsidP="009D1416">
            <w:pPr>
              <w:rPr>
                <w:rFonts w:cstheme="minorHAnsi"/>
                <w:sz w:val="18"/>
                <w:szCs w:val="18"/>
              </w:rPr>
            </w:pPr>
            <w:r w:rsidRPr="00F638B0">
              <w:rPr>
                <w:rFonts w:cstheme="minorHAnsi"/>
                <w:sz w:val="18"/>
                <w:szCs w:val="18"/>
              </w:rPr>
              <w:t>Rosenthal 2017</w:t>
            </w:r>
          </w:p>
        </w:tc>
        <w:tc>
          <w:tcPr>
            <w:tcW w:w="850" w:type="dxa"/>
          </w:tcPr>
          <w:p w14:paraId="6C4DFDFA" w14:textId="77777777" w:rsidR="002B0A27" w:rsidRPr="00F638B0" w:rsidRDefault="002B0A27" w:rsidP="009D1416">
            <w:pPr>
              <w:rPr>
                <w:rFonts w:cstheme="minorHAnsi"/>
                <w:color w:val="FF0000"/>
                <w:sz w:val="18"/>
                <w:szCs w:val="18"/>
              </w:rPr>
            </w:pPr>
          </w:p>
        </w:tc>
        <w:tc>
          <w:tcPr>
            <w:tcW w:w="851" w:type="dxa"/>
          </w:tcPr>
          <w:p w14:paraId="07154C05" w14:textId="77777777" w:rsidR="002B0A27" w:rsidRPr="00F638B0" w:rsidRDefault="002B0A27" w:rsidP="009D1416">
            <w:pPr>
              <w:rPr>
                <w:rFonts w:cstheme="minorHAnsi"/>
                <w:sz w:val="18"/>
                <w:szCs w:val="18"/>
              </w:rPr>
            </w:pPr>
          </w:p>
        </w:tc>
        <w:tc>
          <w:tcPr>
            <w:tcW w:w="850" w:type="dxa"/>
          </w:tcPr>
          <w:p w14:paraId="57121A61" w14:textId="77777777" w:rsidR="002B0A27" w:rsidRPr="00F638B0" w:rsidRDefault="002B0A27" w:rsidP="009D1416">
            <w:pPr>
              <w:rPr>
                <w:rFonts w:cstheme="minorHAnsi"/>
                <w:sz w:val="18"/>
                <w:szCs w:val="18"/>
              </w:rPr>
            </w:pPr>
          </w:p>
        </w:tc>
        <w:tc>
          <w:tcPr>
            <w:tcW w:w="1134" w:type="dxa"/>
          </w:tcPr>
          <w:p w14:paraId="6C8AEEC6" w14:textId="77777777" w:rsidR="002B0A27" w:rsidRPr="00F638B0" w:rsidRDefault="002B0A27" w:rsidP="009D1416">
            <w:pPr>
              <w:rPr>
                <w:rFonts w:cstheme="minorHAnsi"/>
                <w:sz w:val="18"/>
                <w:szCs w:val="18"/>
              </w:rPr>
            </w:pPr>
          </w:p>
        </w:tc>
        <w:tc>
          <w:tcPr>
            <w:tcW w:w="1134" w:type="dxa"/>
            <w:vAlign w:val="bottom"/>
          </w:tcPr>
          <w:p w14:paraId="28F72595" w14:textId="7C2A80E7" w:rsidR="002B0A27" w:rsidRPr="00F638B0" w:rsidRDefault="002B0A27" w:rsidP="009D1416">
            <w:pPr>
              <w:rPr>
                <w:rFonts w:cstheme="minorHAnsi"/>
                <w:sz w:val="18"/>
                <w:szCs w:val="18"/>
              </w:rPr>
            </w:pPr>
          </w:p>
        </w:tc>
        <w:tc>
          <w:tcPr>
            <w:tcW w:w="992" w:type="dxa"/>
          </w:tcPr>
          <w:p w14:paraId="66195A69" w14:textId="7943C701" w:rsidR="002B0A27" w:rsidRPr="00DE4C57" w:rsidRDefault="002B0A27" w:rsidP="009D1416">
            <w:pPr>
              <w:rPr>
                <w:rFonts w:cstheme="minorHAnsi"/>
                <w:sz w:val="18"/>
                <w:szCs w:val="18"/>
              </w:rPr>
            </w:pPr>
          </w:p>
        </w:tc>
        <w:tc>
          <w:tcPr>
            <w:tcW w:w="1275" w:type="dxa"/>
          </w:tcPr>
          <w:p w14:paraId="3A45DDA2" w14:textId="72208FE9" w:rsidR="002B0A27" w:rsidRPr="008F71F5" w:rsidRDefault="002B0A27" w:rsidP="009D1416">
            <w:pPr>
              <w:rPr>
                <w:rFonts w:cstheme="minorHAnsi"/>
                <w:sz w:val="18"/>
                <w:szCs w:val="18"/>
              </w:rPr>
            </w:pPr>
            <w:r w:rsidRPr="008F71F5">
              <w:rPr>
                <w:sz w:val="18"/>
                <w:szCs w:val="18"/>
              </w:rPr>
              <w:t>HRQoL (delirium without agitation vs neither agitation nor delirious)</w:t>
            </w:r>
          </w:p>
        </w:tc>
        <w:tc>
          <w:tcPr>
            <w:tcW w:w="2127" w:type="dxa"/>
            <w:vAlign w:val="bottom"/>
          </w:tcPr>
          <w:p w14:paraId="255463B3" w14:textId="603FBB78" w:rsidR="002B0A27" w:rsidRPr="006461C7" w:rsidRDefault="002B0A27" w:rsidP="009D1416">
            <w:pPr>
              <w:rPr>
                <w:rFonts w:cstheme="minorHAnsi"/>
                <w:sz w:val="18"/>
                <w:szCs w:val="18"/>
              </w:rPr>
            </w:pPr>
            <w:r>
              <w:rPr>
                <w:rFonts w:ascii="Calibri" w:hAnsi="Calibri" w:cs="Calibri"/>
                <w:color w:val="000000"/>
                <w:sz w:val="18"/>
                <w:szCs w:val="18"/>
              </w:rPr>
              <w:t>Neuro-QOL</w:t>
            </w:r>
          </w:p>
        </w:tc>
      </w:tr>
      <w:tr w:rsidR="002B0A27" w:rsidRPr="00F638B0" w14:paraId="1111A215" w14:textId="3A893944" w:rsidTr="002B0A27">
        <w:tc>
          <w:tcPr>
            <w:tcW w:w="1413" w:type="dxa"/>
          </w:tcPr>
          <w:p w14:paraId="646F83D5" w14:textId="76D47AA4" w:rsidR="002B0A27" w:rsidRPr="00F638B0" w:rsidRDefault="002B0A27" w:rsidP="009D1416">
            <w:pPr>
              <w:rPr>
                <w:rFonts w:cstheme="minorHAnsi"/>
                <w:sz w:val="18"/>
                <w:szCs w:val="18"/>
              </w:rPr>
            </w:pPr>
            <w:r w:rsidRPr="00F638B0">
              <w:rPr>
                <w:rFonts w:cstheme="minorHAnsi"/>
                <w:sz w:val="18"/>
                <w:szCs w:val="18"/>
              </w:rPr>
              <w:t>Rosenthal 2017</w:t>
            </w:r>
          </w:p>
        </w:tc>
        <w:tc>
          <w:tcPr>
            <w:tcW w:w="850" w:type="dxa"/>
          </w:tcPr>
          <w:p w14:paraId="252181AF" w14:textId="69E113F1" w:rsidR="002B0A27" w:rsidRPr="00F638B0" w:rsidRDefault="002B0A27" w:rsidP="009D1416">
            <w:pPr>
              <w:rPr>
                <w:rFonts w:cstheme="minorHAnsi"/>
                <w:color w:val="FF0000"/>
                <w:sz w:val="18"/>
                <w:szCs w:val="18"/>
              </w:rPr>
            </w:pPr>
          </w:p>
        </w:tc>
        <w:tc>
          <w:tcPr>
            <w:tcW w:w="851" w:type="dxa"/>
          </w:tcPr>
          <w:p w14:paraId="1178E15B" w14:textId="77777777" w:rsidR="002B0A27" w:rsidRPr="00F638B0" w:rsidRDefault="002B0A27" w:rsidP="009D1416">
            <w:pPr>
              <w:rPr>
                <w:rFonts w:cstheme="minorHAnsi"/>
                <w:sz w:val="18"/>
                <w:szCs w:val="18"/>
              </w:rPr>
            </w:pPr>
          </w:p>
        </w:tc>
        <w:tc>
          <w:tcPr>
            <w:tcW w:w="850" w:type="dxa"/>
          </w:tcPr>
          <w:p w14:paraId="656A1E2C" w14:textId="77777777" w:rsidR="002B0A27" w:rsidRPr="00F638B0" w:rsidRDefault="002B0A27" w:rsidP="009D1416">
            <w:pPr>
              <w:rPr>
                <w:rFonts w:cstheme="minorHAnsi"/>
                <w:sz w:val="18"/>
                <w:szCs w:val="18"/>
              </w:rPr>
            </w:pPr>
          </w:p>
        </w:tc>
        <w:tc>
          <w:tcPr>
            <w:tcW w:w="1134" w:type="dxa"/>
          </w:tcPr>
          <w:p w14:paraId="33146E14" w14:textId="77777777" w:rsidR="002B0A27" w:rsidRPr="00F638B0" w:rsidRDefault="002B0A27" w:rsidP="009D1416">
            <w:pPr>
              <w:rPr>
                <w:rFonts w:cstheme="minorHAnsi"/>
                <w:sz w:val="18"/>
                <w:szCs w:val="18"/>
              </w:rPr>
            </w:pPr>
          </w:p>
        </w:tc>
        <w:tc>
          <w:tcPr>
            <w:tcW w:w="1134" w:type="dxa"/>
            <w:vAlign w:val="bottom"/>
          </w:tcPr>
          <w:p w14:paraId="31CFC4EA" w14:textId="77777777" w:rsidR="002B0A27" w:rsidRPr="00F638B0" w:rsidRDefault="002B0A27" w:rsidP="009D1416">
            <w:pPr>
              <w:rPr>
                <w:rFonts w:cstheme="minorHAnsi"/>
                <w:sz w:val="18"/>
                <w:szCs w:val="18"/>
              </w:rPr>
            </w:pPr>
          </w:p>
        </w:tc>
        <w:tc>
          <w:tcPr>
            <w:tcW w:w="992" w:type="dxa"/>
          </w:tcPr>
          <w:p w14:paraId="54A1D6F1" w14:textId="383679CF" w:rsidR="002B0A27" w:rsidRPr="00DE4C57" w:rsidRDefault="002B0A27" w:rsidP="009D1416">
            <w:pPr>
              <w:rPr>
                <w:rFonts w:cstheme="minorHAnsi"/>
                <w:sz w:val="18"/>
                <w:szCs w:val="18"/>
              </w:rPr>
            </w:pPr>
          </w:p>
        </w:tc>
        <w:tc>
          <w:tcPr>
            <w:tcW w:w="1275" w:type="dxa"/>
          </w:tcPr>
          <w:p w14:paraId="5ABDD68E" w14:textId="663DDE72" w:rsidR="002B0A27" w:rsidRPr="008F71F5" w:rsidRDefault="002B0A27" w:rsidP="009D1416">
            <w:pPr>
              <w:rPr>
                <w:rFonts w:cstheme="minorHAnsi"/>
                <w:sz w:val="18"/>
                <w:szCs w:val="18"/>
              </w:rPr>
            </w:pPr>
            <w:r w:rsidRPr="008F71F5">
              <w:rPr>
                <w:sz w:val="18"/>
                <w:szCs w:val="18"/>
              </w:rPr>
              <w:t>HRQoL (delirium with agitation vs agitation without delirium)</w:t>
            </w:r>
          </w:p>
        </w:tc>
        <w:tc>
          <w:tcPr>
            <w:tcW w:w="2127" w:type="dxa"/>
            <w:vAlign w:val="bottom"/>
          </w:tcPr>
          <w:p w14:paraId="3FDCF9BA" w14:textId="0807E57B" w:rsidR="002B0A27" w:rsidRPr="006461C7" w:rsidRDefault="002B0A27" w:rsidP="009D1416">
            <w:pPr>
              <w:rPr>
                <w:rFonts w:cstheme="minorHAnsi"/>
                <w:sz w:val="18"/>
                <w:szCs w:val="18"/>
              </w:rPr>
            </w:pPr>
            <w:r>
              <w:rPr>
                <w:rFonts w:ascii="Calibri" w:hAnsi="Calibri" w:cs="Calibri"/>
                <w:color w:val="000000"/>
                <w:sz w:val="18"/>
                <w:szCs w:val="18"/>
              </w:rPr>
              <w:t>Neuro-QOL</w:t>
            </w:r>
          </w:p>
        </w:tc>
      </w:tr>
      <w:tr w:rsidR="002B0A27" w:rsidRPr="00F638B0" w14:paraId="45BDA46E" w14:textId="59F853BF" w:rsidTr="002B0A27">
        <w:tc>
          <w:tcPr>
            <w:tcW w:w="1413" w:type="dxa"/>
          </w:tcPr>
          <w:p w14:paraId="6C83B7E6" w14:textId="5071DF1C" w:rsidR="002B0A27" w:rsidRPr="00F638B0" w:rsidRDefault="002B0A27" w:rsidP="009D1416">
            <w:pPr>
              <w:rPr>
                <w:rFonts w:cstheme="minorHAnsi"/>
                <w:sz w:val="18"/>
                <w:szCs w:val="18"/>
              </w:rPr>
            </w:pPr>
            <w:r w:rsidRPr="00F638B0">
              <w:rPr>
                <w:rFonts w:cstheme="minorHAnsi"/>
                <w:sz w:val="18"/>
                <w:szCs w:val="18"/>
              </w:rPr>
              <w:t>Rosenthal 2017</w:t>
            </w:r>
          </w:p>
        </w:tc>
        <w:tc>
          <w:tcPr>
            <w:tcW w:w="850" w:type="dxa"/>
          </w:tcPr>
          <w:p w14:paraId="1432DC35" w14:textId="77777777" w:rsidR="002B0A27" w:rsidRPr="00F638B0" w:rsidRDefault="002B0A27" w:rsidP="009D1416">
            <w:pPr>
              <w:rPr>
                <w:rFonts w:cstheme="minorHAnsi"/>
                <w:color w:val="FF0000"/>
                <w:sz w:val="18"/>
                <w:szCs w:val="18"/>
              </w:rPr>
            </w:pPr>
          </w:p>
        </w:tc>
        <w:tc>
          <w:tcPr>
            <w:tcW w:w="851" w:type="dxa"/>
          </w:tcPr>
          <w:p w14:paraId="7E369539" w14:textId="77777777" w:rsidR="002B0A27" w:rsidRPr="00F638B0" w:rsidRDefault="002B0A27" w:rsidP="009D1416">
            <w:pPr>
              <w:rPr>
                <w:rFonts w:cstheme="minorHAnsi"/>
                <w:sz w:val="18"/>
                <w:szCs w:val="18"/>
              </w:rPr>
            </w:pPr>
          </w:p>
        </w:tc>
        <w:tc>
          <w:tcPr>
            <w:tcW w:w="850" w:type="dxa"/>
          </w:tcPr>
          <w:p w14:paraId="0F079FD9" w14:textId="77777777" w:rsidR="002B0A27" w:rsidRPr="00F638B0" w:rsidRDefault="002B0A27" w:rsidP="009D1416">
            <w:pPr>
              <w:rPr>
                <w:rFonts w:cstheme="minorHAnsi"/>
                <w:sz w:val="18"/>
                <w:szCs w:val="18"/>
              </w:rPr>
            </w:pPr>
          </w:p>
        </w:tc>
        <w:tc>
          <w:tcPr>
            <w:tcW w:w="1134" w:type="dxa"/>
          </w:tcPr>
          <w:p w14:paraId="328C104A" w14:textId="77777777" w:rsidR="002B0A27" w:rsidRPr="00F638B0" w:rsidRDefault="002B0A27" w:rsidP="009D1416">
            <w:pPr>
              <w:rPr>
                <w:rFonts w:cstheme="minorHAnsi"/>
                <w:sz w:val="18"/>
                <w:szCs w:val="18"/>
              </w:rPr>
            </w:pPr>
          </w:p>
        </w:tc>
        <w:tc>
          <w:tcPr>
            <w:tcW w:w="1134" w:type="dxa"/>
            <w:vAlign w:val="bottom"/>
          </w:tcPr>
          <w:p w14:paraId="4259B329" w14:textId="77777777" w:rsidR="002B0A27" w:rsidRPr="00F638B0" w:rsidRDefault="002B0A27" w:rsidP="009D1416">
            <w:pPr>
              <w:rPr>
                <w:rFonts w:cstheme="minorHAnsi"/>
                <w:sz w:val="18"/>
                <w:szCs w:val="18"/>
              </w:rPr>
            </w:pPr>
          </w:p>
        </w:tc>
        <w:tc>
          <w:tcPr>
            <w:tcW w:w="992" w:type="dxa"/>
          </w:tcPr>
          <w:p w14:paraId="20D394EC" w14:textId="2A0B0E27" w:rsidR="002B0A27" w:rsidRPr="00DE4C57" w:rsidRDefault="002B0A27" w:rsidP="009D1416">
            <w:pPr>
              <w:rPr>
                <w:rFonts w:cstheme="minorHAnsi"/>
                <w:sz w:val="18"/>
                <w:szCs w:val="18"/>
              </w:rPr>
            </w:pPr>
          </w:p>
        </w:tc>
        <w:tc>
          <w:tcPr>
            <w:tcW w:w="1275" w:type="dxa"/>
          </w:tcPr>
          <w:p w14:paraId="040CCEF3" w14:textId="6E8B9E8B" w:rsidR="002B0A27" w:rsidRPr="008F71F5" w:rsidRDefault="002B0A27" w:rsidP="009D1416">
            <w:pPr>
              <w:rPr>
                <w:rFonts w:cstheme="minorHAnsi"/>
                <w:sz w:val="18"/>
                <w:szCs w:val="18"/>
              </w:rPr>
            </w:pPr>
            <w:r w:rsidRPr="008F71F5">
              <w:rPr>
                <w:sz w:val="18"/>
                <w:szCs w:val="18"/>
              </w:rPr>
              <w:t>HRQoL (delirium without agitation vs neither agitation nor delirious)</w:t>
            </w:r>
          </w:p>
        </w:tc>
        <w:tc>
          <w:tcPr>
            <w:tcW w:w="2127" w:type="dxa"/>
            <w:vAlign w:val="bottom"/>
          </w:tcPr>
          <w:p w14:paraId="7A6BEE5B" w14:textId="31FB4EF7" w:rsidR="002B0A27" w:rsidRPr="006461C7" w:rsidRDefault="002B0A27" w:rsidP="009D1416">
            <w:pPr>
              <w:rPr>
                <w:rFonts w:cstheme="minorHAnsi"/>
                <w:sz w:val="18"/>
                <w:szCs w:val="18"/>
              </w:rPr>
            </w:pPr>
            <w:r>
              <w:rPr>
                <w:rFonts w:ascii="Calibri" w:hAnsi="Calibri" w:cs="Calibri"/>
                <w:color w:val="000000"/>
                <w:sz w:val="18"/>
                <w:szCs w:val="18"/>
              </w:rPr>
              <w:t>Neuro-QOL</w:t>
            </w:r>
          </w:p>
        </w:tc>
      </w:tr>
      <w:tr w:rsidR="002B0A27" w:rsidRPr="00F638B0" w14:paraId="69DE81A0" w14:textId="25B5E3E3" w:rsidTr="002B0A27">
        <w:tc>
          <w:tcPr>
            <w:tcW w:w="1413" w:type="dxa"/>
          </w:tcPr>
          <w:p w14:paraId="1759F784" w14:textId="3B8926FD" w:rsidR="002B0A27" w:rsidRPr="00F638B0" w:rsidRDefault="002B0A27" w:rsidP="009D1416">
            <w:pPr>
              <w:rPr>
                <w:rFonts w:cstheme="minorHAnsi"/>
                <w:sz w:val="18"/>
                <w:szCs w:val="18"/>
              </w:rPr>
            </w:pPr>
            <w:r w:rsidRPr="00F638B0">
              <w:rPr>
                <w:rFonts w:cstheme="minorHAnsi"/>
                <w:sz w:val="18"/>
                <w:szCs w:val="18"/>
              </w:rPr>
              <w:t>Rudolph 2008</w:t>
            </w:r>
          </w:p>
        </w:tc>
        <w:tc>
          <w:tcPr>
            <w:tcW w:w="850" w:type="dxa"/>
          </w:tcPr>
          <w:p w14:paraId="047C3835" w14:textId="77777777" w:rsidR="002B0A27" w:rsidRPr="00F638B0" w:rsidRDefault="002B0A27" w:rsidP="009D1416">
            <w:pPr>
              <w:rPr>
                <w:rFonts w:cstheme="minorHAnsi"/>
                <w:color w:val="000000"/>
                <w:sz w:val="20"/>
                <w:szCs w:val="20"/>
              </w:rPr>
            </w:pPr>
            <w:r w:rsidRPr="00F638B0">
              <w:rPr>
                <w:rFonts w:cstheme="minorHAnsi"/>
                <w:color w:val="000000"/>
                <w:sz w:val="20"/>
                <w:szCs w:val="20"/>
              </w:rPr>
              <w:t>Denmark,</w:t>
            </w:r>
            <w:r w:rsidRPr="00F638B0">
              <w:rPr>
                <w:rFonts w:cstheme="minorHAnsi"/>
                <w:color w:val="000000"/>
                <w:sz w:val="20"/>
                <w:szCs w:val="20"/>
              </w:rPr>
              <w:br/>
              <w:t xml:space="preserve">France, Germany, Great Britain, Greece, </w:t>
            </w:r>
            <w:r w:rsidRPr="00F638B0">
              <w:rPr>
                <w:rFonts w:cstheme="minorHAnsi"/>
                <w:color w:val="000000"/>
                <w:sz w:val="20"/>
                <w:szCs w:val="20"/>
              </w:rPr>
              <w:lastRenderedPageBreak/>
              <w:t>the</w:t>
            </w:r>
            <w:r w:rsidRPr="00F638B0">
              <w:rPr>
                <w:rFonts w:cstheme="minorHAnsi"/>
                <w:color w:val="000000"/>
                <w:sz w:val="20"/>
                <w:szCs w:val="20"/>
              </w:rPr>
              <w:br/>
              <w:t>Netherlands, Spain, USA</w:t>
            </w:r>
          </w:p>
          <w:p w14:paraId="7179377A" w14:textId="77777777" w:rsidR="002B0A27" w:rsidRPr="00F638B0" w:rsidRDefault="002B0A27" w:rsidP="009D1416">
            <w:pPr>
              <w:rPr>
                <w:rFonts w:cstheme="minorHAnsi"/>
                <w:color w:val="FF0000"/>
                <w:sz w:val="18"/>
                <w:szCs w:val="18"/>
              </w:rPr>
            </w:pPr>
          </w:p>
        </w:tc>
        <w:tc>
          <w:tcPr>
            <w:tcW w:w="851" w:type="dxa"/>
          </w:tcPr>
          <w:p w14:paraId="525229D2" w14:textId="6BE2B03E" w:rsidR="002B0A27" w:rsidRPr="00F638B0" w:rsidRDefault="002B0A27" w:rsidP="009D1416">
            <w:pPr>
              <w:rPr>
                <w:rFonts w:cstheme="minorHAnsi"/>
                <w:sz w:val="18"/>
                <w:szCs w:val="18"/>
              </w:rPr>
            </w:pPr>
            <w:r w:rsidRPr="00F638B0">
              <w:rPr>
                <w:rFonts w:cstheme="minorHAnsi"/>
                <w:sz w:val="18"/>
                <w:szCs w:val="18"/>
              </w:rPr>
              <w:lastRenderedPageBreak/>
              <w:t>Pros.coh</w:t>
            </w:r>
          </w:p>
        </w:tc>
        <w:tc>
          <w:tcPr>
            <w:tcW w:w="850" w:type="dxa"/>
          </w:tcPr>
          <w:p w14:paraId="351B49B6" w14:textId="64F1AF54" w:rsidR="002B0A27" w:rsidRPr="00F638B0" w:rsidRDefault="002B0A27" w:rsidP="009D1416">
            <w:pPr>
              <w:rPr>
                <w:rFonts w:cstheme="minorHAnsi"/>
                <w:sz w:val="18"/>
                <w:szCs w:val="18"/>
              </w:rPr>
            </w:pPr>
            <w:r w:rsidRPr="00F638B0">
              <w:rPr>
                <w:rFonts w:cstheme="minorHAnsi"/>
                <w:sz w:val="18"/>
                <w:szCs w:val="18"/>
              </w:rPr>
              <w:t>483/463</w:t>
            </w:r>
          </w:p>
        </w:tc>
        <w:tc>
          <w:tcPr>
            <w:tcW w:w="1134" w:type="dxa"/>
          </w:tcPr>
          <w:p w14:paraId="72E79E96" w14:textId="59F8E647" w:rsidR="002B0A27" w:rsidRPr="00F638B0" w:rsidRDefault="002B0A27" w:rsidP="009D1416">
            <w:pPr>
              <w:rPr>
                <w:rFonts w:cstheme="minorHAnsi"/>
                <w:sz w:val="18"/>
                <w:szCs w:val="18"/>
              </w:rPr>
            </w:pPr>
            <w:r w:rsidRPr="00F638B0">
              <w:rPr>
                <w:rFonts w:cstheme="minorHAnsi"/>
                <w:sz w:val="18"/>
                <w:szCs w:val="18"/>
              </w:rPr>
              <w:t>68.6/5.9</w:t>
            </w:r>
          </w:p>
        </w:tc>
        <w:tc>
          <w:tcPr>
            <w:tcW w:w="1134" w:type="dxa"/>
            <w:vAlign w:val="bottom"/>
          </w:tcPr>
          <w:p w14:paraId="3ABBC7AB" w14:textId="3AB85166" w:rsidR="002B0A27" w:rsidRPr="00F638B0" w:rsidRDefault="002B0A27" w:rsidP="009D1416">
            <w:pPr>
              <w:rPr>
                <w:rFonts w:cstheme="minorHAnsi"/>
                <w:sz w:val="18"/>
                <w:szCs w:val="18"/>
              </w:rPr>
            </w:pPr>
            <w:r w:rsidRPr="00F638B0">
              <w:rPr>
                <w:rFonts w:cstheme="minorHAnsi"/>
                <w:color w:val="000000"/>
                <w:sz w:val="18"/>
                <w:szCs w:val="18"/>
              </w:rPr>
              <w:t xml:space="preserve">Surgery-non-cardiac </w:t>
            </w:r>
          </w:p>
        </w:tc>
        <w:tc>
          <w:tcPr>
            <w:tcW w:w="992" w:type="dxa"/>
          </w:tcPr>
          <w:p w14:paraId="672E1B05" w14:textId="0F5D3564" w:rsidR="002B0A27" w:rsidRPr="00DE4C57" w:rsidRDefault="002B0A27" w:rsidP="009D1416">
            <w:pPr>
              <w:rPr>
                <w:rFonts w:cstheme="minorHAnsi"/>
                <w:sz w:val="18"/>
                <w:szCs w:val="18"/>
              </w:rPr>
            </w:pPr>
            <w:r w:rsidRPr="00DE4C57">
              <w:rPr>
                <w:sz w:val="18"/>
                <w:szCs w:val="18"/>
              </w:rPr>
              <w:t>DSM-III</w:t>
            </w:r>
          </w:p>
        </w:tc>
        <w:tc>
          <w:tcPr>
            <w:tcW w:w="1275" w:type="dxa"/>
          </w:tcPr>
          <w:p w14:paraId="27D1B0FA" w14:textId="1455024A" w:rsidR="002B0A27" w:rsidRPr="008F71F5" w:rsidRDefault="002B0A27" w:rsidP="009D1416">
            <w:pPr>
              <w:rPr>
                <w:rFonts w:cstheme="minorHAnsi"/>
                <w:sz w:val="18"/>
                <w:szCs w:val="18"/>
              </w:rPr>
            </w:pPr>
          </w:p>
        </w:tc>
        <w:tc>
          <w:tcPr>
            <w:tcW w:w="2127" w:type="dxa"/>
            <w:vAlign w:val="bottom"/>
          </w:tcPr>
          <w:p w14:paraId="327F3E90" w14:textId="111124D0" w:rsidR="002B0A27" w:rsidRPr="006461C7" w:rsidRDefault="002B0A27" w:rsidP="009D1416">
            <w:pPr>
              <w:rPr>
                <w:rFonts w:cstheme="minorHAnsi"/>
                <w:sz w:val="18"/>
                <w:szCs w:val="18"/>
              </w:rPr>
            </w:pPr>
            <w:r>
              <w:rPr>
                <w:rFonts w:ascii="Calibri" w:hAnsi="Calibri" w:cs="Calibri"/>
                <w:color w:val="000000"/>
                <w:sz w:val="18"/>
                <w:szCs w:val="18"/>
              </w:rPr>
              <w:t xml:space="preserve">Neuropsychological tests battery </w:t>
            </w:r>
          </w:p>
        </w:tc>
      </w:tr>
      <w:tr w:rsidR="002B0A27" w:rsidRPr="00F638B0" w14:paraId="51A272C3" w14:textId="7E9BF33F" w:rsidTr="002B0A27">
        <w:tc>
          <w:tcPr>
            <w:tcW w:w="1413" w:type="dxa"/>
          </w:tcPr>
          <w:p w14:paraId="181FC13A" w14:textId="17A98E61" w:rsidR="002B0A27" w:rsidRPr="00F638B0" w:rsidRDefault="002B0A27" w:rsidP="009D1416">
            <w:pPr>
              <w:rPr>
                <w:rFonts w:cstheme="minorHAnsi"/>
                <w:sz w:val="18"/>
                <w:szCs w:val="18"/>
              </w:rPr>
            </w:pPr>
            <w:r w:rsidRPr="00F638B0">
              <w:rPr>
                <w:rFonts w:cstheme="minorHAnsi"/>
                <w:sz w:val="18"/>
                <w:szCs w:val="18"/>
              </w:rPr>
              <w:t>Rudolph 2010</w:t>
            </w:r>
          </w:p>
        </w:tc>
        <w:tc>
          <w:tcPr>
            <w:tcW w:w="850" w:type="dxa"/>
          </w:tcPr>
          <w:p w14:paraId="15448957" w14:textId="6D1DADE6"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01559C16" w14:textId="729018E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C51A46D" w14:textId="30E6E096" w:rsidR="002B0A27" w:rsidRPr="00F638B0" w:rsidRDefault="002B0A27" w:rsidP="009D1416">
            <w:pPr>
              <w:rPr>
                <w:rFonts w:cstheme="minorHAnsi"/>
                <w:sz w:val="18"/>
                <w:szCs w:val="18"/>
              </w:rPr>
            </w:pPr>
            <w:r w:rsidRPr="00F638B0">
              <w:rPr>
                <w:rFonts w:cstheme="minorHAnsi"/>
                <w:sz w:val="18"/>
                <w:szCs w:val="18"/>
              </w:rPr>
              <w:t>150/40</w:t>
            </w:r>
          </w:p>
        </w:tc>
        <w:tc>
          <w:tcPr>
            <w:tcW w:w="1134" w:type="dxa"/>
          </w:tcPr>
          <w:p w14:paraId="731DB86C" w14:textId="40326657" w:rsidR="002B0A27" w:rsidRPr="00F638B0" w:rsidRDefault="002B0A27" w:rsidP="009D1416">
            <w:pPr>
              <w:rPr>
                <w:rFonts w:cstheme="minorHAnsi"/>
                <w:sz w:val="18"/>
                <w:szCs w:val="18"/>
              </w:rPr>
            </w:pPr>
            <w:r w:rsidRPr="00F638B0">
              <w:rPr>
                <w:rFonts w:cstheme="minorHAnsi"/>
                <w:sz w:val="18"/>
                <w:szCs w:val="18"/>
              </w:rPr>
              <w:t>73.7/6.7</w:t>
            </w:r>
          </w:p>
        </w:tc>
        <w:tc>
          <w:tcPr>
            <w:tcW w:w="1134" w:type="dxa"/>
            <w:vAlign w:val="bottom"/>
          </w:tcPr>
          <w:p w14:paraId="5638EFD5" w14:textId="3EA1D9BE" w:rsidR="002B0A27" w:rsidRPr="00F638B0" w:rsidRDefault="002B0A27" w:rsidP="009D1416">
            <w:pPr>
              <w:rPr>
                <w:rFonts w:cstheme="minorHAnsi"/>
                <w:sz w:val="18"/>
                <w:szCs w:val="18"/>
              </w:rPr>
            </w:pPr>
            <w:r w:rsidRPr="00F638B0">
              <w:rPr>
                <w:rFonts w:cstheme="minorHAnsi"/>
                <w:color w:val="000000"/>
                <w:sz w:val="18"/>
                <w:szCs w:val="18"/>
              </w:rPr>
              <w:t>Cardiac surgery</w:t>
            </w:r>
          </w:p>
        </w:tc>
        <w:tc>
          <w:tcPr>
            <w:tcW w:w="992" w:type="dxa"/>
          </w:tcPr>
          <w:p w14:paraId="2F04C841" w14:textId="05D606FD" w:rsidR="002B0A27" w:rsidRPr="00DE4C57" w:rsidRDefault="002B0A27" w:rsidP="009D1416">
            <w:pPr>
              <w:rPr>
                <w:rFonts w:cstheme="minorHAnsi"/>
                <w:sz w:val="18"/>
                <w:szCs w:val="18"/>
              </w:rPr>
            </w:pPr>
            <w:r w:rsidRPr="00DE4C57">
              <w:rPr>
                <w:sz w:val="18"/>
                <w:szCs w:val="18"/>
              </w:rPr>
              <w:t>CAM</w:t>
            </w:r>
          </w:p>
        </w:tc>
        <w:tc>
          <w:tcPr>
            <w:tcW w:w="1275" w:type="dxa"/>
          </w:tcPr>
          <w:p w14:paraId="74F86FE6" w14:textId="7D4E203F"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79E9C429" w14:textId="59BDF330" w:rsidR="002B0A27" w:rsidRPr="006461C7" w:rsidRDefault="002B0A27" w:rsidP="009D1416">
            <w:pPr>
              <w:rPr>
                <w:rFonts w:cstheme="minorHAnsi"/>
                <w:sz w:val="18"/>
                <w:szCs w:val="18"/>
              </w:rPr>
            </w:pPr>
            <w:r>
              <w:rPr>
                <w:rFonts w:ascii="Calibri" w:hAnsi="Calibri" w:cs="Calibri"/>
                <w:color w:val="000000"/>
                <w:sz w:val="18"/>
                <w:szCs w:val="18"/>
              </w:rPr>
              <w:t>IADL scale</w:t>
            </w:r>
          </w:p>
        </w:tc>
      </w:tr>
      <w:tr w:rsidR="002B0A27" w:rsidRPr="00F638B0" w14:paraId="4EA35353" w14:textId="20682D16" w:rsidTr="002B0A27">
        <w:tc>
          <w:tcPr>
            <w:tcW w:w="1413" w:type="dxa"/>
          </w:tcPr>
          <w:p w14:paraId="6019794E" w14:textId="5EC7EA3D" w:rsidR="002B0A27" w:rsidRPr="00F638B0" w:rsidRDefault="002B0A27" w:rsidP="009D1416">
            <w:pPr>
              <w:rPr>
                <w:rFonts w:cstheme="minorHAnsi"/>
                <w:sz w:val="18"/>
                <w:szCs w:val="18"/>
              </w:rPr>
            </w:pPr>
            <w:r w:rsidRPr="00F638B0">
              <w:rPr>
                <w:rFonts w:cstheme="minorHAnsi"/>
                <w:sz w:val="18"/>
                <w:szCs w:val="18"/>
              </w:rPr>
              <w:t>Rudolph 2010</w:t>
            </w:r>
          </w:p>
        </w:tc>
        <w:tc>
          <w:tcPr>
            <w:tcW w:w="850" w:type="dxa"/>
          </w:tcPr>
          <w:p w14:paraId="4C4F96B4" w14:textId="77777777" w:rsidR="002B0A27" w:rsidRPr="00F638B0" w:rsidRDefault="002B0A27" w:rsidP="009D1416">
            <w:pPr>
              <w:rPr>
                <w:rFonts w:cstheme="minorHAnsi"/>
                <w:color w:val="FF0000"/>
                <w:sz w:val="18"/>
                <w:szCs w:val="18"/>
              </w:rPr>
            </w:pPr>
          </w:p>
        </w:tc>
        <w:tc>
          <w:tcPr>
            <w:tcW w:w="851" w:type="dxa"/>
          </w:tcPr>
          <w:p w14:paraId="24554A6A" w14:textId="77777777" w:rsidR="002B0A27" w:rsidRPr="00F638B0" w:rsidRDefault="002B0A27" w:rsidP="009D1416">
            <w:pPr>
              <w:rPr>
                <w:rFonts w:cstheme="minorHAnsi"/>
                <w:sz w:val="18"/>
                <w:szCs w:val="18"/>
              </w:rPr>
            </w:pPr>
          </w:p>
        </w:tc>
        <w:tc>
          <w:tcPr>
            <w:tcW w:w="850" w:type="dxa"/>
          </w:tcPr>
          <w:p w14:paraId="771481DF" w14:textId="77777777" w:rsidR="002B0A27" w:rsidRPr="00F638B0" w:rsidRDefault="002B0A27" w:rsidP="009D1416">
            <w:pPr>
              <w:rPr>
                <w:rFonts w:cstheme="minorHAnsi"/>
                <w:sz w:val="18"/>
                <w:szCs w:val="18"/>
              </w:rPr>
            </w:pPr>
          </w:p>
        </w:tc>
        <w:tc>
          <w:tcPr>
            <w:tcW w:w="1134" w:type="dxa"/>
          </w:tcPr>
          <w:p w14:paraId="68C73F25" w14:textId="77777777" w:rsidR="002B0A27" w:rsidRPr="00F638B0" w:rsidRDefault="002B0A27" w:rsidP="009D1416">
            <w:pPr>
              <w:rPr>
                <w:rFonts w:cstheme="minorHAnsi"/>
                <w:sz w:val="18"/>
                <w:szCs w:val="18"/>
              </w:rPr>
            </w:pPr>
          </w:p>
        </w:tc>
        <w:tc>
          <w:tcPr>
            <w:tcW w:w="1134" w:type="dxa"/>
            <w:vAlign w:val="bottom"/>
          </w:tcPr>
          <w:p w14:paraId="3ECE6773" w14:textId="622B2FF4" w:rsidR="002B0A27" w:rsidRPr="00F638B0" w:rsidRDefault="002B0A27" w:rsidP="009D1416">
            <w:pPr>
              <w:rPr>
                <w:rFonts w:cstheme="minorHAnsi"/>
                <w:sz w:val="18"/>
                <w:szCs w:val="18"/>
              </w:rPr>
            </w:pPr>
          </w:p>
        </w:tc>
        <w:tc>
          <w:tcPr>
            <w:tcW w:w="992" w:type="dxa"/>
          </w:tcPr>
          <w:p w14:paraId="794C87EB" w14:textId="5B8137DE" w:rsidR="002B0A27" w:rsidRPr="00DE4C57" w:rsidRDefault="002B0A27" w:rsidP="009D1416">
            <w:pPr>
              <w:rPr>
                <w:rFonts w:cstheme="minorHAnsi"/>
                <w:sz w:val="18"/>
                <w:szCs w:val="18"/>
              </w:rPr>
            </w:pPr>
          </w:p>
        </w:tc>
        <w:tc>
          <w:tcPr>
            <w:tcW w:w="1275" w:type="dxa"/>
          </w:tcPr>
          <w:p w14:paraId="183042FC" w14:textId="39380480"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0E8678BE" w14:textId="6727580B" w:rsidR="002B0A27" w:rsidRPr="006461C7" w:rsidRDefault="002B0A27" w:rsidP="009D1416">
            <w:pPr>
              <w:rPr>
                <w:rFonts w:cstheme="minorHAnsi"/>
                <w:sz w:val="18"/>
                <w:szCs w:val="18"/>
              </w:rPr>
            </w:pPr>
            <w:r>
              <w:rPr>
                <w:rFonts w:ascii="Calibri" w:hAnsi="Calibri" w:cs="Calibri"/>
                <w:color w:val="000000"/>
                <w:sz w:val="18"/>
                <w:szCs w:val="18"/>
              </w:rPr>
              <w:t>IADL scale</w:t>
            </w:r>
          </w:p>
        </w:tc>
      </w:tr>
      <w:tr w:rsidR="002B0A27" w:rsidRPr="00F638B0" w14:paraId="394D6D45" w14:textId="25B9C6FF" w:rsidTr="002B0A27">
        <w:tc>
          <w:tcPr>
            <w:tcW w:w="1413" w:type="dxa"/>
          </w:tcPr>
          <w:p w14:paraId="6AC0659A" w14:textId="36721F8B" w:rsidR="002B0A27" w:rsidRPr="00F638B0" w:rsidRDefault="002B0A27" w:rsidP="009D1416">
            <w:pPr>
              <w:rPr>
                <w:rFonts w:cstheme="minorHAnsi"/>
                <w:sz w:val="18"/>
                <w:szCs w:val="18"/>
              </w:rPr>
            </w:pPr>
            <w:r w:rsidRPr="00F638B0">
              <w:rPr>
                <w:rFonts w:cstheme="minorHAnsi"/>
                <w:sz w:val="18"/>
                <w:szCs w:val="18"/>
              </w:rPr>
              <w:t>Rudolph 2010</w:t>
            </w:r>
          </w:p>
        </w:tc>
        <w:tc>
          <w:tcPr>
            <w:tcW w:w="850" w:type="dxa"/>
          </w:tcPr>
          <w:p w14:paraId="7206A59A" w14:textId="77777777" w:rsidR="002B0A27" w:rsidRPr="00F638B0" w:rsidRDefault="002B0A27" w:rsidP="009D1416">
            <w:pPr>
              <w:rPr>
                <w:rFonts w:cstheme="minorHAnsi"/>
                <w:color w:val="FF0000"/>
                <w:sz w:val="18"/>
                <w:szCs w:val="18"/>
              </w:rPr>
            </w:pPr>
          </w:p>
        </w:tc>
        <w:tc>
          <w:tcPr>
            <w:tcW w:w="851" w:type="dxa"/>
          </w:tcPr>
          <w:p w14:paraId="040BEAED" w14:textId="77777777" w:rsidR="002B0A27" w:rsidRPr="00F638B0" w:rsidRDefault="002B0A27" w:rsidP="009D1416">
            <w:pPr>
              <w:rPr>
                <w:rFonts w:cstheme="minorHAnsi"/>
                <w:sz w:val="18"/>
                <w:szCs w:val="18"/>
              </w:rPr>
            </w:pPr>
          </w:p>
        </w:tc>
        <w:tc>
          <w:tcPr>
            <w:tcW w:w="850" w:type="dxa"/>
          </w:tcPr>
          <w:p w14:paraId="584041D0" w14:textId="77777777" w:rsidR="002B0A27" w:rsidRPr="00F638B0" w:rsidRDefault="002B0A27" w:rsidP="009D1416">
            <w:pPr>
              <w:rPr>
                <w:rFonts w:cstheme="minorHAnsi"/>
                <w:sz w:val="18"/>
                <w:szCs w:val="18"/>
              </w:rPr>
            </w:pPr>
          </w:p>
        </w:tc>
        <w:tc>
          <w:tcPr>
            <w:tcW w:w="1134" w:type="dxa"/>
          </w:tcPr>
          <w:p w14:paraId="3429BFD9" w14:textId="77777777" w:rsidR="002B0A27" w:rsidRPr="00F638B0" w:rsidRDefault="002B0A27" w:rsidP="009D1416">
            <w:pPr>
              <w:rPr>
                <w:rFonts w:cstheme="minorHAnsi"/>
                <w:sz w:val="18"/>
                <w:szCs w:val="18"/>
              </w:rPr>
            </w:pPr>
          </w:p>
        </w:tc>
        <w:tc>
          <w:tcPr>
            <w:tcW w:w="1134" w:type="dxa"/>
            <w:vAlign w:val="bottom"/>
          </w:tcPr>
          <w:p w14:paraId="40B1C844" w14:textId="3590DAD9" w:rsidR="002B0A27" w:rsidRPr="00F638B0" w:rsidRDefault="002B0A27" w:rsidP="009D1416">
            <w:pPr>
              <w:rPr>
                <w:rFonts w:cstheme="minorHAnsi"/>
                <w:sz w:val="18"/>
                <w:szCs w:val="18"/>
              </w:rPr>
            </w:pPr>
          </w:p>
        </w:tc>
        <w:tc>
          <w:tcPr>
            <w:tcW w:w="992" w:type="dxa"/>
          </w:tcPr>
          <w:p w14:paraId="20E9FF4D" w14:textId="6970D00B" w:rsidR="002B0A27" w:rsidRPr="00DE4C57" w:rsidRDefault="002B0A27" w:rsidP="009D1416">
            <w:pPr>
              <w:rPr>
                <w:rFonts w:cstheme="minorHAnsi"/>
                <w:sz w:val="18"/>
                <w:szCs w:val="18"/>
              </w:rPr>
            </w:pPr>
          </w:p>
        </w:tc>
        <w:tc>
          <w:tcPr>
            <w:tcW w:w="1275" w:type="dxa"/>
          </w:tcPr>
          <w:p w14:paraId="692C8876" w14:textId="351186D4"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6C7BFAE5" w14:textId="6B699581" w:rsidR="002B0A27" w:rsidRPr="006461C7" w:rsidRDefault="002B0A27" w:rsidP="009D1416">
            <w:pPr>
              <w:rPr>
                <w:rFonts w:cstheme="minorHAnsi"/>
                <w:sz w:val="18"/>
                <w:szCs w:val="18"/>
              </w:rPr>
            </w:pPr>
            <w:r>
              <w:rPr>
                <w:rFonts w:ascii="Calibri" w:hAnsi="Calibri" w:cs="Calibri"/>
                <w:color w:val="000000"/>
                <w:sz w:val="18"/>
                <w:szCs w:val="18"/>
              </w:rPr>
              <w:t>IADL scale</w:t>
            </w:r>
          </w:p>
        </w:tc>
      </w:tr>
      <w:tr w:rsidR="002B0A27" w:rsidRPr="00F638B0" w14:paraId="3C3D8DBC" w14:textId="2D8D91B8" w:rsidTr="002B0A27">
        <w:tc>
          <w:tcPr>
            <w:tcW w:w="1413" w:type="dxa"/>
          </w:tcPr>
          <w:p w14:paraId="6A65B287" w14:textId="5330FB3A" w:rsidR="002B0A27" w:rsidRPr="00F638B0" w:rsidRDefault="002B0A27" w:rsidP="009D1416">
            <w:pPr>
              <w:rPr>
                <w:rFonts w:cstheme="minorHAnsi"/>
                <w:sz w:val="18"/>
                <w:szCs w:val="18"/>
              </w:rPr>
            </w:pPr>
            <w:r w:rsidRPr="00F638B0">
              <w:rPr>
                <w:rFonts w:cstheme="minorHAnsi"/>
                <w:sz w:val="18"/>
                <w:szCs w:val="18"/>
              </w:rPr>
              <w:t>Rudolph 2010</w:t>
            </w:r>
          </w:p>
        </w:tc>
        <w:tc>
          <w:tcPr>
            <w:tcW w:w="850" w:type="dxa"/>
          </w:tcPr>
          <w:p w14:paraId="5A7EC34D" w14:textId="773AB247" w:rsidR="002B0A27" w:rsidRPr="00F638B0" w:rsidRDefault="002B0A27" w:rsidP="009D1416">
            <w:pPr>
              <w:rPr>
                <w:rFonts w:cstheme="minorHAnsi"/>
                <w:color w:val="FF0000"/>
                <w:sz w:val="18"/>
                <w:szCs w:val="18"/>
              </w:rPr>
            </w:pPr>
          </w:p>
        </w:tc>
        <w:tc>
          <w:tcPr>
            <w:tcW w:w="851" w:type="dxa"/>
          </w:tcPr>
          <w:p w14:paraId="4C174E25" w14:textId="77777777" w:rsidR="002B0A27" w:rsidRPr="00F638B0" w:rsidRDefault="002B0A27" w:rsidP="009D1416">
            <w:pPr>
              <w:rPr>
                <w:rFonts w:cstheme="minorHAnsi"/>
                <w:sz w:val="18"/>
                <w:szCs w:val="18"/>
              </w:rPr>
            </w:pPr>
          </w:p>
        </w:tc>
        <w:tc>
          <w:tcPr>
            <w:tcW w:w="850" w:type="dxa"/>
          </w:tcPr>
          <w:p w14:paraId="351DADDF" w14:textId="77777777" w:rsidR="002B0A27" w:rsidRPr="00F638B0" w:rsidRDefault="002B0A27" w:rsidP="009D1416">
            <w:pPr>
              <w:rPr>
                <w:rFonts w:cstheme="minorHAnsi"/>
                <w:sz w:val="18"/>
                <w:szCs w:val="18"/>
              </w:rPr>
            </w:pPr>
          </w:p>
        </w:tc>
        <w:tc>
          <w:tcPr>
            <w:tcW w:w="1134" w:type="dxa"/>
          </w:tcPr>
          <w:p w14:paraId="4EA401FA" w14:textId="77777777" w:rsidR="002B0A27" w:rsidRPr="00F638B0" w:rsidRDefault="002B0A27" w:rsidP="009D1416">
            <w:pPr>
              <w:rPr>
                <w:rFonts w:cstheme="minorHAnsi"/>
                <w:sz w:val="18"/>
                <w:szCs w:val="18"/>
              </w:rPr>
            </w:pPr>
          </w:p>
        </w:tc>
        <w:tc>
          <w:tcPr>
            <w:tcW w:w="1134" w:type="dxa"/>
            <w:vAlign w:val="bottom"/>
          </w:tcPr>
          <w:p w14:paraId="04ECB5FB" w14:textId="316766DB" w:rsidR="002B0A27" w:rsidRPr="00F638B0" w:rsidRDefault="002B0A27" w:rsidP="009D1416">
            <w:pPr>
              <w:rPr>
                <w:rFonts w:cstheme="minorHAnsi"/>
                <w:sz w:val="18"/>
                <w:szCs w:val="18"/>
              </w:rPr>
            </w:pPr>
          </w:p>
        </w:tc>
        <w:tc>
          <w:tcPr>
            <w:tcW w:w="992" w:type="dxa"/>
          </w:tcPr>
          <w:p w14:paraId="1E7D956E" w14:textId="4D06F129" w:rsidR="002B0A27" w:rsidRPr="00DE4C57" w:rsidRDefault="002B0A27" w:rsidP="009D1416">
            <w:pPr>
              <w:rPr>
                <w:rFonts w:cstheme="minorHAnsi"/>
                <w:sz w:val="18"/>
                <w:szCs w:val="18"/>
              </w:rPr>
            </w:pPr>
          </w:p>
        </w:tc>
        <w:tc>
          <w:tcPr>
            <w:tcW w:w="1275" w:type="dxa"/>
          </w:tcPr>
          <w:p w14:paraId="20CA76A2" w14:textId="7C6E552B"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1235D914" w14:textId="4C996B33" w:rsidR="002B0A27" w:rsidRPr="006461C7" w:rsidRDefault="002B0A27" w:rsidP="009D1416">
            <w:pPr>
              <w:rPr>
                <w:rFonts w:cstheme="minorHAnsi"/>
                <w:sz w:val="18"/>
                <w:szCs w:val="18"/>
              </w:rPr>
            </w:pPr>
            <w:r>
              <w:rPr>
                <w:rFonts w:ascii="Calibri" w:hAnsi="Calibri" w:cs="Calibri"/>
                <w:color w:val="000000"/>
                <w:sz w:val="18"/>
                <w:szCs w:val="18"/>
              </w:rPr>
              <w:t>IADL scale</w:t>
            </w:r>
          </w:p>
        </w:tc>
      </w:tr>
      <w:tr w:rsidR="002B0A27" w:rsidRPr="00F638B0" w14:paraId="259BC61E" w14:textId="5FC28B68" w:rsidTr="002B0A27">
        <w:tc>
          <w:tcPr>
            <w:tcW w:w="1413" w:type="dxa"/>
          </w:tcPr>
          <w:p w14:paraId="20733745" w14:textId="1922B0D9" w:rsidR="002B0A27" w:rsidRPr="00F638B0" w:rsidRDefault="002B0A27" w:rsidP="009D1416">
            <w:pPr>
              <w:rPr>
                <w:rFonts w:cstheme="minorHAnsi"/>
                <w:sz w:val="18"/>
                <w:szCs w:val="18"/>
              </w:rPr>
            </w:pPr>
            <w:r w:rsidRPr="00F638B0">
              <w:rPr>
                <w:rFonts w:cstheme="minorHAnsi"/>
                <w:sz w:val="18"/>
                <w:szCs w:val="18"/>
              </w:rPr>
              <w:t>Ruggiero 2017</w:t>
            </w:r>
          </w:p>
        </w:tc>
        <w:tc>
          <w:tcPr>
            <w:tcW w:w="850" w:type="dxa"/>
            <w:vAlign w:val="bottom"/>
          </w:tcPr>
          <w:p w14:paraId="7F1C20F6" w14:textId="446920EC" w:rsidR="002B0A27" w:rsidRPr="00F638B0" w:rsidRDefault="002B0A27" w:rsidP="009D1416">
            <w:pPr>
              <w:rPr>
                <w:rFonts w:cstheme="minorHAnsi"/>
                <w:color w:val="FF0000"/>
                <w:sz w:val="18"/>
                <w:szCs w:val="18"/>
              </w:rPr>
            </w:pPr>
            <w:r w:rsidRPr="00F638B0">
              <w:rPr>
                <w:rFonts w:cstheme="minorHAnsi"/>
                <w:color w:val="000000"/>
                <w:sz w:val="20"/>
                <w:szCs w:val="20"/>
              </w:rPr>
              <w:t>Italy</w:t>
            </w:r>
          </w:p>
        </w:tc>
        <w:tc>
          <w:tcPr>
            <w:tcW w:w="851" w:type="dxa"/>
          </w:tcPr>
          <w:p w14:paraId="752987D5" w14:textId="1D195D9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54CE9FE" w14:textId="458EAA95" w:rsidR="002B0A27" w:rsidRPr="00F638B0" w:rsidRDefault="002B0A27" w:rsidP="009D1416">
            <w:pPr>
              <w:rPr>
                <w:rFonts w:cstheme="minorHAnsi"/>
                <w:sz w:val="18"/>
                <w:szCs w:val="18"/>
              </w:rPr>
            </w:pPr>
            <w:r w:rsidRPr="00F638B0">
              <w:rPr>
                <w:rFonts w:cstheme="minorHAnsi"/>
                <w:sz w:val="18"/>
                <w:szCs w:val="18"/>
              </w:rPr>
              <w:t>116/398</w:t>
            </w:r>
          </w:p>
        </w:tc>
        <w:tc>
          <w:tcPr>
            <w:tcW w:w="1134" w:type="dxa"/>
          </w:tcPr>
          <w:p w14:paraId="02B9999B" w14:textId="70728534" w:rsidR="002B0A27" w:rsidRPr="00F638B0" w:rsidRDefault="002B0A27" w:rsidP="009D1416">
            <w:pPr>
              <w:rPr>
                <w:rFonts w:cstheme="minorHAnsi"/>
                <w:sz w:val="18"/>
                <w:szCs w:val="18"/>
              </w:rPr>
            </w:pPr>
            <w:r w:rsidRPr="00F638B0">
              <w:rPr>
                <w:rFonts w:cstheme="minorHAnsi"/>
                <w:sz w:val="18"/>
                <w:szCs w:val="18"/>
              </w:rPr>
              <w:t>83.1/7.3</w:t>
            </w:r>
          </w:p>
        </w:tc>
        <w:tc>
          <w:tcPr>
            <w:tcW w:w="1134" w:type="dxa"/>
            <w:vAlign w:val="bottom"/>
          </w:tcPr>
          <w:p w14:paraId="25468B1A" w14:textId="2DDB8CFE" w:rsidR="002B0A27" w:rsidRPr="00F638B0" w:rsidRDefault="002B0A27" w:rsidP="009D1416">
            <w:pPr>
              <w:rPr>
                <w:rFonts w:cstheme="minorHAnsi"/>
                <w:sz w:val="18"/>
                <w:szCs w:val="18"/>
              </w:rPr>
            </w:pPr>
            <w:r w:rsidRPr="00F638B0">
              <w:rPr>
                <w:rFonts w:cstheme="minorHAnsi"/>
                <w:color w:val="000000"/>
                <w:sz w:val="18"/>
                <w:szCs w:val="18"/>
              </w:rPr>
              <w:t>Orthopedic and orthogeriatric wards</w:t>
            </w:r>
          </w:p>
        </w:tc>
        <w:tc>
          <w:tcPr>
            <w:tcW w:w="992" w:type="dxa"/>
          </w:tcPr>
          <w:p w14:paraId="7A3EA28E" w14:textId="7ED6BA39" w:rsidR="002B0A27" w:rsidRPr="00DE4C57" w:rsidRDefault="002B0A27" w:rsidP="009D1416">
            <w:pPr>
              <w:rPr>
                <w:rFonts w:cstheme="minorHAnsi"/>
                <w:sz w:val="18"/>
                <w:szCs w:val="18"/>
              </w:rPr>
            </w:pPr>
            <w:r w:rsidRPr="00DE4C57">
              <w:rPr>
                <w:sz w:val="18"/>
                <w:szCs w:val="18"/>
              </w:rPr>
              <w:t>DSM-IV-TR</w:t>
            </w:r>
          </w:p>
        </w:tc>
        <w:tc>
          <w:tcPr>
            <w:tcW w:w="1275" w:type="dxa"/>
          </w:tcPr>
          <w:p w14:paraId="21525257" w14:textId="1CD091C9" w:rsidR="002B0A27" w:rsidRPr="008F71F5" w:rsidRDefault="002B0A27" w:rsidP="009D1416">
            <w:pPr>
              <w:rPr>
                <w:rFonts w:cstheme="minorHAnsi"/>
                <w:sz w:val="18"/>
                <w:szCs w:val="18"/>
              </w:rPr>
            </w:pPr>
          </w:p>
        </w:tc>
        <w:tc>
          <w:tcPr>
            <w:tcW w:w="2127" w:type="dxa"/>
          </w:tcPr>
          <w:p w14:paraId="59D454B0" w14:textId="77777777" w:rsidR="002B0A27" w:rsidRPr="001B17B6" w:rsidRDefault="002B0A27" w:rsidP="009D1416">
            <w:pPr>
              <w:rPr>
                <w:rFonts w:cstheme="minorHAnsi"/>
                <w:sz w:val="18"/>
                <w:szCs w:val="18"/>
              </w:rPr>
            </w:pPr>
            <w:r w:rsidRPr="001B17B6">
              <w:rPr>
                <w:rFonts w:cstheme="minorHAnsi"/>
                <w:sz w:val="18"/>
                <w:szCs w:val="18"/>
              </w:rPr>
              <w:t>Telephone interview</w:t>
            </w:r>
          </w:p>
          <w:p w14:paraId="6E2D95B1" w14:textId="41C1CF3C" w:rsidR="002B0A27" w:rsidRPr="006461C7" w:rsidRDefault="002B0A27" w:rsidP="009D1416">
            <w:pPr>
              <w:rPr>
                <w:rFonts w:cstheme="minorHAnsi"/>
                <w:sz w:val="18"/>
                <w:szCs w:val="18"/>
              </w:rPr>
            </w:pPr>
            <w:r w:rsidRPr="001B17B6">
              <w:rPr>
                <w:rFonts w:cstheme="minorHAnsi"/>
                <w:sz w:val="18"/>
                <w:szCs w:val="18"/>
              </w:rPr>
              <w:t>Regional registries</w:t>
            </w:r>
          </w:p>
        </w:tc>
      </w:tr>
      <w:tr w:rsidR="002B0A27" w:rsidRPr="00F638B0" w14:paraId="217A7CED" w14:textId="4BE91A5D" w:rsidTr="002B0A27">
        <w:tc>
          <w:tcPr>
            <w:tcW w:w="1413" w:type="dxa"/>
          </w:tcPr>
          <w:p w14:paraId="640C3E6B" w14:textId="62E720F7" w:rsidR="002B0A27" w:rsidRPr="00F638B0" w:rsidRDefault="002B0A27" w:rsidP="009D1416">
            <w:pPr>
              <w:rPr>
                <w:rFonts w:cstheme="minorHAnsi"/>
                <w:sz w:val="18"/>
                <w:szCs w:val="18"/>
              </w:rPr>
            </w:pPr>
            <w:r w:rsidRPr="00F638B0">
              <w:rPr>
                <w:rFonts w:cstheme="minorHAnsi"/>
                <w:sz w:val="18"/>
                <w:szCs w:val="18"/>
              </w:rPr>
              <w:t>Saczynski 2012</w:t>
            </w:r>
          </w:p>
        </w:tc>
        <w:tc>
          <w:tcPr>
            <w:tcW w:w="850" w:type="dxa"/>
            <w:vAlign w:val="bottom"/>
          </w:tcPr>
          <w:p w14:paraId="44C380B0" w14:textId="1020DE05" w:rsidR="002B0A27" w:rsidRPr="00F638B0" w:rsidRDefault="002B0A27" w:rsidP="009D1416">
            <w:pPr>
              <w:rPr>
                <w:rFonts w:cstheme="minorHAnsi"/>
                <w:color w:val="FF0000"/>
                <w:sz w:val="18"/>
                <w:szCs w:val="18"/>
              </w:rPr>
            </w:pPr>
            <w:r w:rsidRPr="00F638B0">
              <w:rPr>
                <w:rFonts w:cstheme="minorHAnsi"/>
                <w:color w:val="000000"/>
                <w:sz w:val="20"/>
                <w:szCs w:val="20"/>
              </w:rPr>
              <w:t>USA</w:t>
            </w:r>
          </w:p>
        </w:tc>
        <w:tc>
          <w:tcPr>
            <w:tcW w:w="851" w:type="dxa"/>
          </w:tcPr>
          <w:p w14:paraId="1B2CB668" w14:textId="71276E4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D5E7EC9" w14:textId="5114E252" w:rsidR="002B0A27" w:rsidRPr="00F638B0" w:rsidRDefault="002B0A27" w:rsidP="009D1416">
            <w:pPr>
              <w:rPr>
                <w:rFonts w:cstheme="minorHAnsi"/>
                <w:sz w:val="18"/>
                <w:szCs w:val="18"/>
              </w:rPr>
            </w:pPr>
            <w:r w:rsidRPr="00F638B0">
              <w:rPr>
                <w:rFonts w:cstheme="minorHAnsi"/>
                <w:sz w:val="18"/>
                <w:szCs w:val="18"/>
              </w:rPr>
              <w:t>201/24</w:t>
            </w:r>
          </w:p>
        </w:tc>
        <w:tc>
          <w:tcPr>
            <w:tcW w:w="1134" w:type="dxa"/>
          </w:tcPr>
          <w:p w14:paraId="4D32B80A" w14:textId="5FD0C806" w:rsidR="002B0A27" w:rsidRPr="00F638B0" w:rsidRDefault="002B0A27" w:rsidP="009D1416">
            <w:pPr>
              <w:rPr>
                <w:rFonts w:cstheme="minorHAnsi"/>
                <w:sz w:val="18"/>
                <w:szCs w:val="18"/>
              </w:rPr>
            </w:pPr>
            <w:r w:rsidRPr="00F638B0">
              <w:rPr>
                <w:rFonts w:cstheme="minorHAnsi"/>
                <w:sz w:val="18"/>
                <w:szCs w:val="18"/>
              </w:rPr>
              <w:t>73/6.7</w:t>
            </w:r>
          </w:p>
        </w:tc>
        <w:tc>
          <w:tcPr>
            <w:tcW w:w="1134" w:type="dxa"/>
            <w:vAlign w:val="bottom"/>
          </w:tcPr>
          <w:p w14:paraId="2DCB3B5D" w14:textId="138280D1" w:rsidR="002B0A27" w:rsidRPr="00F638B0" w:rsidRDefault="002B0A27" w:rsidP="009D1416">
            <w:pPr>
              <w:rPr>
                <w:rFonts w:cstheme="minorHAnsi"/>
                <w:sz w:val="18"/>
                <w:szCs w:val="18"/>
              </w:rPr>
            </w:pPr>
            <w:r w:rsidRPr="00F638B0">
              <w:rPr>
                <w:rFonts w:cstheme="minorHAnsi"/>
                <w:color w:val="000000"/>
                <w:sz w:val="18"/>
                <w:szCs w:val="18"/>
              </w:rPr>
              <w:t>Surgery-cardiac</w:t>
            </w:r>
          </w:p>
        </w:tc>
        <w:tc>
          <w:tcPr>
            <w:tcW w:w="992" w:type="dxa"/>
          </w:tcPr>
          <w:p w14:paraId="707A5371" w14:textId="0EB32441" w:rsidR="002B0A27" w:rsidRPr="00DE4C57" w:rsidRDefault="002B0A27" w:rsidP="009D1416">
            <w:pPr>
              <w:rPr>
                <w:rFonts w:cstheme="minorHAnsi"/>
                <w:sz w:val="18"/>
                <w:szCs w:val="18"/>
              </w:rPr>
            </w:pPr>
            <w:r w:rsidRPr="00DE4C57">
              <w:rPr>
                <w:sz w:val="18"/>
                <w:szCs w:val="18"/>
              </w:rPr>
              <w:t>CAM</w:t>
            </w:r>
          </w:p>
        </w:tc>
        <w:tc>
          <w:tcPr>
            <w:tcW w:w="1275" w:type="dxa"/>
          </w:tcPr>
          <w:p w14:paraId="72AE6E30" w14:textId="08759A66" w:rsidR="002B0A27" w:rsidRPr="008F71F5" w:rsidRDefault="002B0A27" w:rsidP="009D1416">
            <w:pPr>
              <w:rPr>
                <w:rFonts w:cstheme="minorHAnsi"/>
                <w:sz w:val="18"/>
                <w:szCs w:val="18"/>
              </w:rPr>
            </w:pPr>
          </w:p>
        </w:tc>
        <w:tc>
          <w:tcPr>
            <w:tcW w:w="2127" w:type="dxa"/>
            <w:vAlign w:val="bottom"/>
          </w:tcPr>
          <w:p w14:paraId="28C61DAD" w14:textId="111F7A64"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4C6A72A4" w14:textId="1E4C8700" w:rsidTr="002B0A27">
        <w:tc>
          <w:tcPr>
            <w:tcW w:w="1413" w:type="dxa"/>
          </w:tcPr>
          <w:p w14:paraId="73174A9D" w14:textId="57E87D0B" w:rsidR="002B0A27" w:rsidRPr="00F638B0" w:rsidRDefault="002B0A27" w:rsidP="009D1416">
            <w:pPr>
              <w:rPr>
                <w:rFonts w:cstheme="minorHAnsi"/>
                <w:sz w:val="18"/>
                <w:szCs w:val="18"/>
              </w:rPr>
            </w:pPr>
            <w:r w:rsidRPr="00F638B0">
              <w:rPr>
                <w:rFonts w:cstheme="minorHAnsi"/>
                <w:sz w:val="18"/>
                <w:szCs w:val="18"/>
              </w:rPr>
              <w:t>Saczynski 2012</w:t>
            </w:r>
          </w:p>
        </w:tc>
        <w:tc>
          <w:tcPr>
            <w:tcW w:w="850" w:type="dxa"/>
          </w:tcPr>
          <w:p w14:paraId="5F9663EA" w14:textId="181EB54B" w:rsidR="002B0A27" w:rsidRPr="00F638B0" w:rsidRDefault="002B0A27" w:rsidP="009D1416">
            <w:pPr>
              <w:rPr>
                <w:rFonts w:cstheme="minorHAnsi"/>
                <w:color w:val="FF0000"/>
                <w:sz w:val="18"/>
                <w:szCs w:val="18"/>
              </w:rPr>
            </w:pPr>
          </w:p>
        </w:tc>
        <w:tc>
          <w:tcPr>
            <w:tcW w:w="851" w:type="dxa"/>
          </w:tcPr>
          <w:p w14:paraId="27840404" w14:textId="77777777" w:rsidR="002B0A27" w:rsidRPr="00F638B0" w:rsidRDefault="002B0A27" w:rsidP="009D1416">
            <w:pPr>
              <w:rPr>
                <w:rFonts w:cstheme="minorHAnsi"/>
                <w:sz w:val="18"/>
                <w:szCs w:val="18"/>
              </w:rPr>
            </w:pPr>
          </w:p>
        </w:tc>
        <w:tc>
          <w:tcPr>
            <w:tcW w:w="850" w:type="dxa"/>
          </w:tcPr>
          <w:p w14:paraId="0E9AD889" w14:textId="77777777" w:rsidR="002B0A27" w:rsidRPr="00F638B0" w:rsidRDefault="002B0A27" w:rsidP="009D1416">
            <w:pPr>
              <w:rPr>
                <w:rFonts w:cstheme="minorHAnsi"/>
                <w:sz w:val="18"/>
                <w:szCs w:val="18"/>
              </w:rPr>
            </w:pPr>
          </w:p>
        </w:tc>
        <w:tc>
          <w:tcPr>
            <w:tcW w:w="1134" w:type="dxa"/>
          </w:tcPr>
          <w:p w14:paraId="6571B365" w14:textId="77777777" w:rsidR="002B0A27" w:rsidRPr="00F638B0" w:rsidRDefault="002B0A27" w:rsidP="009D1416">
            <w:pPr>
              <w:rPr>
                <w:rFonts w:cstheme="minorHAnsi"/>
                <w:sz w:val="18"/>
                <w:szCs w:val="18"/>
              </w:rPr>
            </w:pPr>
          </w:p>
        </w:tc>
        <w:tc>
          <w:tcPr>
            <w:tcW w:w="1134" w:type="dxa"/>
            <w:vAlign w:val="bottom"/>
          </w:tcPr>
          <w:p w14:paraId="55FC094D" w14:textId="1094A0FA" w:rsidR="002B0A27" w:rsidRPr="00F638B0" w:rsidRDefault="002B0A27" w:rsidP="009D1416">
            <w:pPr>
              <w:rPr>
                <w:rFonts w:cstheme="minorHAnsi"/>
                <w:sz w:val="18"/>
                <w:szCs w:val="18"/>
              </w:rPr>
            </w:pPr>
          </w:p>
        </w:tc>
        <w:tc>
          <w:tcPr>
            <w:tcW w:w="992" w:type="dxa"/>
          </w:tcPr>
          <w:p w14:paraId="5CF4943C" w14:textId="2E62631B" w:rsidR="002B0A27" w:rsidRPr="00DE4C57" w:rsidRDefault="002B0A27" w:rsidP="009D1416">
            <w:pPr>
              <w:rPr>
                <w:rFonts w:cstheme="minorHAnsi"/>
                <w:sz w:val="18"/>
                <w:szCs w:val="18"/>
              </w:rPr>
            </w:pPr>
          </w:p>
        </w:tc>
        <w:tc>
          <w:tcPr>
            <w:tcW w:w="1275" w:type="dxa"/>
          </w:tcPr>
          <w:p w14:paraId="2BDFB025" w14:textId="22B0EE62" w:rsidR="002B0A27" w:rsidRPr="008F71F5" w:rsidRDefault="002B0A27" w:rsidP="009D1416">
            <w:pPr>
              <w:rPr>
                <w:rFonts w:cstheme="minorHAnsi"/>
                <w:sz w:val="18"/>
                <w:szCs w:val="18"/>
              </w:rPr>
            </w:pPr>
          </w:p>
        </w:tc>
        <w:tc>
          <w:tcPr>
            <w:tcW w:w="2127" w:type="dxa"/>
            <w:vAlign w:val="bottom"/>
          </w:tcPr>
          <w:p w14:paraId="3F7539B5" w14:textId="7FA6F789"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563ADB83" w14:textId="7CC875B6" w:rsidTr="002B0A27">
        <w:tc>
          <w:tcPr>
            <w:tcW w:w="1413" w:type="dxa"/>
          </w:tcPr>
          <w:p w14:paraId="2ABCDB64" w14:textId="0D11FC9F" w:rsidR="002B0A27" w:rsidRPr="00F638B0" w:rsidRDefault="002B0A27" w:rsidP="009D1416">
            <w:pPr>
              <w:rPr>
                <w:rFonts w:cstheme="minorHAnsi"/>
                <w:sz w:val="18"/>
                <w:szCs w:val="18"/>
              </w:rPr>
            </w:pPr>
            <w:r w:rsidRPr="00F638B0">
              <w:rPr>
                <w:rFonts w:cstheme="minorHAnsi"/>
                <w:sz w:val="18"/>
                <w:szCs w:val="18"/>
              </w:rPr>
              <w:t>Saczynski 2012</w:t>
            </w:r>
          </w:p>
        </w:tc>
        <w:tc>
          <w:tcPr>
            <w:tcW w:w="850" w:type="dxa"/>
          </w:tcPr>
          <w:p w14:paraId="2A394EB1" w14:textId="77777777" w:rsidR="002B0A27" w:rsidRPr="00F638B0" w:rsidRDefault="002B0A27" w:rsidP="009D1416">
            <w:pPr>
              <w:rPr>
                <w:rFonts w:cstheme="minorHAnsi"/>
                <w:color w:val="FF0000"/>
                <w:sz w:val="18"/>
                <w:szCs w:val="18"/>
              </w:rPr>
            </w:pPr>
          </w:p>
        </w:tc>
        <w:tc>
          <w:tcPr>
            <w:tcW w:w="851" w:type="dxa"/>
          </w:tcPr>
          <w:p w14:paraId="738C9B16" w14:textId="77777777" w:rsidR="002B0A27" w:rsidRPr="00F638B0" w:rsidRDefault="002B0A27" w:rsidP="009D1416">
            <w:pPr>
              <w:rPr>
                <w:rFonts w:cstheme="minorHAnsi"/>
                <w:sz w:val="18"/>
                <w:szCs w:val="18"/>
              </w:rPr>
            </w:pPr>
          </w:p>
        </w:tc>
        <w:tc>
          <w:tcPr>
            <w:tcW w:w="850" w:type="dxa"/>
          </w:tcPr>
          <w:p w14:paraId="7426A36F" w14:textId="77777777" w:rsidR="002B0A27" w:rsidRPr="00F638B0" w:rsidRDefault="002B0A27" w:rsidP="009D1416">
            <w:pPr>
              <w:rPr>
                <w:rFonts w:cstheme="minorHAnsi"/>
                <w:sz w:val="18"/>
                <w:szCs w:val="18"/>
              </w:rPr>
            </w:pPr>
          </w:p>
        </w:tc>
        <w:tc>
          <w:tcPr>
            <w:tcW w:w="1134" w:type="dxa"/>
          </w:tcPr>
          <w:p w14:paraId="0958D0B0" w14:textId="77777777" w:rsidR="002B0A27" w:rsidRPr="00F638B0" w:rsidRDefault="002B0A27" w:rsidP="009D1416">
            <w:pPr>
              <w:rPr>
                <w:rFonts w:cstheme="minorHAnsi"/>
                <w:sz w:val="18"/>
                <w:szCs w:val="18"/>
              </w:rPr>
            </w:pPr>
          </w:p>
        </w:tc>
        <w:tc>
          <w:tcPr>
            <w:tcW w:w="1134" w:type="dxa"/>
            <w:vAlign w:val="bottom"/>
          </w:tcPr>
          <w:p w14:paraId="2F4AB10D" w14:textId="440FB96E" w:rsidR="002B0A27" w:rsidRPr="00F638B0" w:rsidRDefault="002B0A27" w:rsidP="009D1416">
            <w:pPr>
              <w:rPr>
                <w:rFonts w:cstheme="minorHAnsi"/>
                <w:sz w:val="18"/>
                <w:szCs w:val="18"/>
              </w:rPr>
            </w:pPr>
          </w:p>
        </w:tc>
        <w:tc>
          <w:tcPr>
            <w:tcW w:w="992" w:type="dxa"/>
          </w:tcPr>
          <w:p w14:paraId="76396533" w14:textId="69042ABE" w:rsidR="002B0A27" w:rsidRPr="00DE4C57" w:rsidRDefault="002B0A27" w:rsidP="009D1416">
            <w:pPr>
              <w:rPr>
                <w:rFonts w:cstheme="minorHAnsi"/>
                <w:sz w:val="18"/>
                <w:szCs w:val="18"/>
              </w:rPr>
            </w:pPr>
          </w:p>
        </w:tc>
        <w:tc>
          <w:tcPr>
            <w:tcW w:w="1275" w:type="dxa"/>
          </w:tcPr>
          <w:p w14:paraId="0C9C7B8C" w14:textId="78B5E955" w:rsidR="002B0A27" w:rsidRPr="008F71F5" w:rsidRDefault="002B0A27" w:rsidP="009D1416">
            <w:pPr>
              <w:rPr>
                <w:rFonts w:cstheme="minorHAnsi"/>
                <w:sz w:val="18"/>
                <w:szCs w:val="18"/>
              </w:rPr>
            </w:pPr>
          </w:p>
        </w:tc>
        <w:tc>
          <w:tcPr>
            <w:tcW w:w="2127" w:type="dxa"/>
            <w:vAlign w:val="bottom"/>
          </w:tcPr>
          <w:p w14:paraId="6A3C66D9" w14:textId="43733F3A"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6C0E0ED4" w14:textId="014CEE60" w:rsidTr="002B0A27">
        <w:tc>
          <w:tcPr>
            <w:tcW w:w="1413" w:type="dxa"/>
          </w:tcPr>
          <w:p w14:paraId="2B040808" w14:textId="06150947" w:rsidR="002B0A27" w:rsidRPr="00F638B0" w:rsidRDefault="002B0A27" w:rsidP="009D1416">
            <w:pPr>
              <w:rPr>
                <w:rFonts w:cstheme="minorHAnsi"/>
                <w:sz w:val="18"/>
                <w:szCs w:val="18"/>
              </w:rPr>
            </w:pPr>
            <w:r w:rsidRPr="00F638B0">
              <w:rPr>
                <w:rFonts w:cstheme="minorHAnsi"/>
                <w:sz w:val="18"/>
                <w:szCs w:val="18"/>
              </w:rPr>
              <w:t>Saczynski 2012</w:t>
            </w:r>
          </w:p>
        </w:tc>
        <w:tc>
          <w:tcPr>
            <w:tcW w:w="850" w:type="dxa"/>
          </w:tcPr>
          <w:p w14:paraId="54B4F3C5" w14:textId="77777777" w:rsidR="002B0A27" w:rsidRPr="00F638B0" w:rsidRDefault="002B0A27" w:rsidP="009D1416">
            <w:pPr>
              <w:rPr>
                <w:rFonts w:cstheme="minorHAnsi"/>
                <w:color w:val="FF0000"/>
                <w:sz w:val="18"/>
                <w:szCs w:val="18"/>
              </w:rPr>
            </w:pPr>
          </w:p>
        </w:tc>
        <w:tc>
          <w:tcPr>
            <w:tcW w:w="851" w:type="dxa"/>
          </w:tcPr>
          <w:p w14:paraId="3CF8B6BE" w14:textId="77777777" w:rsidR="002B0A27" w:rsidRPr="00F638B0" w:rsidRDefault="002B0A27" w:rsidP="009D1416">
            <w:pPr>
              <w:rPr>
                <w:rFonts w:cstheme="minorHAnsi"/>
                <w:sz w:val="18"/>
                <w:szCs w:val="18"/>
              </w:rPr>
            </w:pPr>
          </w:p>
        </w:tc>
        <w:tc>
          <w:tcPr>
            <w:tcW w:w="850" w:type="dxa"/>
          </w:tcPr>
          <w:p w14:paraId="2C875943" w14:textId="77777777" w:rsidR="002B0A27" w:rsidRPr="00F638B0" w:rsidRDefault="002B0A27" w:rsidP="009D1416">
            <w:pPr>
              <w:rPr>
                <w:rFonts w:cstheme="minorHAnsi"/>
                <w:sz w:val="18"/>
                <w:szCs w:val="18"/>
              </w:rPr>
            </w:pPr>
          </w:p>
        </w:tc>
        <w:tc>
          <w:tcPr>
            <w:tcW w:w="1134" w:type="dxa"/>
          </w:tcPr>
          <w:p w14:paraId="5F7828B1" w14:textId="77777777" w:rsidR="002B0A27" w:rsidRPr="00F638B0" w:rsidRDefault="002B0A27" w:rsidP="009D1416">
            <w:pPr>
              <w:rPr>
                <w:rFonts w:cstheme="minorHAnsi"/>
                <w:sz w:val="18"/>
                <w:szCs w:val="18"/>
              </w:rPr>
            </w:pPr>
          </w:p>
        </w:tc>
        <w:tc>
          <w:tcPr>
            <w:tcW w:w="1134" w:type="dxa"/>
            <w:vAlign w:val="bottom"/>
          </w:tcPr>
          <w:p w14:paraId="1FBE07D6" w14:textId="1F365940" w:rsidR="002B0A27" w:rsidRPr="00F638B0" w:rsidRDefault="002B0A27" w:rsidP="009D1416">
            <w:pPr>
              <w:rPr>
                <w:rFonts w:cstheme="minorHAnsi"/>
                <w:sz w:val="18"/>
                <w:szCs w:val="18"/>
              </w:rPr>
            </w:pPr>
          </w:p>
        </w:tc>
        <w:tc>
          <w:tcPr>
            <w:tcW w:w="992" w:type="dxa"/>
          </w:tcPr>
          <w:p w14:paraId="13875CE5" w14:textId="0FA0C866" w:rsidR="002B0A27" w:rsidRPr="00DE4C57" w:rsidRDefault="002B0A27" w:rsidP="009D1416">
            <w:pPr>
              <w:rPr>
                <w:rFonts w:cstheme="minorHAnsi"/>
                <w:sz w:val="18"/>
                <w:szCs w:val="18"/>
              </w:rPr>
            </w:pPr>
          </w:p>
        </w:tc>
        <w:tc>
          <w:tcPr>
            <w:tcW w:w="1275" w:type="dxa"/>
          </w:tcPr>
          <w:p w14:paraId="5D092D2C" w14:textId="77777777" w:rsidR="002B0A27" w:rsidRPr="008F71F5" w:rsidRDefault="002B0A27" w:rsidP="009D1416">
            <w:pPr>
              <w:rPr>
                <w:rFonts w:cstheme="minorHAnsi"/>
                <w:sz w:val="18"/>
                <w:szCs w:val="18"/>
              </w:rPr>
            </w:pPr>
          </w:p>
        </w:tc>
        <w:tc>
          <w:tcPr>
            <w:tcW w:w="2127" w:type="dxa"/>
            <w:vAlign w:val="bottom"/>
          </w:tcPr>
          <w:p w14:paraId="4416DBC2" w14:textId="374D62AC"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355FEC0F" w14:textId="65ACAD8D" w:rsidTr="002B0A27">
        <w:tc>
          <w:tcPr>
            <w:tcW w:w="1413" w:type="dxa"/>
          </w:tcPr>
          <w:p w14:paraId="725BD78B" w14:textId="70118E08" w:rsidR="002B0A27" w:rsidRPr="00F638B0" w:rsidRDefault="002B0A27" w:rsidP="009D1416">
            <w:pPr>
              <w:rPr>
                <w:rFonts w:cstheme="minorHAnsi"/>
                <w:sz w:val="18"/>
                <w:szCs w:val="18"/>
              </w:rPr>
            </w:pPr>
            <w:r w:rsidRPr="00F638B0">
              <w:rPr>
                <w:rFonts w:cstheme="minorHAnsi"/>
                <w:sz w:val="18"/>
                <w:szCs w:val="18"/>
              </w:rPr>
              <w:t>Saczynski 2012</w:t>
            </w:r>
          </w:p>
        </w:tc>
        <w:tc>
          <w:tcPr>
            <w:tcW w:w="850" w:type="dxa"/>
          </w:tcPr>
          <w:p w14:paraId="4868EB81" w14:textId="77777777" w:rsidR="002B0A27" w:rsidRPr="00F638B0" w:rsidRDefault="002B0A27" w:rsidP="009D1416">
            <w:pPr>
              <w:rPr>
                <w:rFonts w:cstheme="minorHAnsi"/>
                <w:color w:val="FF0000"/>
                <w:sz w:val="18"/>
                <w:szCs w:val="18"/>
              </w:rPr>
            </w:pPr>
          </w:p>
        </w:tc>
        <w:tc>
          <w:tcPr>
            <w:tcW w:w="851" w:type="dxa"/>
          </w:tcPr>
          <w:p w14:paraId="7C1F7F03" w14:textId="77777777" w:rsidR="002B0A27" w:rsidRPr="00F638B0" w:rsidRDefault="002B0A27" w:rsidP="009D1416">
            <w:pPr>
              <w:rPr>
                <w:rFonts w:cstheme="minorHAnsi"/>
                <w:sz w:val="18"/>
                <w:szCs w:val="18"/>
              </w:rPr>
            </w:pPr>
          </w:p>
        </w:tc>
        <w:tc>
          <w:tcPr>
            <w:tcW w:w="850" w:type="dxa"/>
          </w:tcPr>
          <w:p w14:paraId="5F589D69" w14:textId="77777777" w:rsidR="002B0A27" w:rsidRPr="00F638B0" w:rsidRDefault="002B0A27" w:rsidP="009D1416">
            <w:pPr>
              <w:rPr>
                <w:rFonts w:cstheme="minorHAnsi"/>
                <w:sz w:val="18"/>
                <w:szCs w:val="18"/>
              </w:rPr>
            </w:pPr>
          </w:p>
        </w:tc>
        <w:tc>
          <w:tcPr>
            <w:tcW w:w="1134" w:type="dxa"/>
          </w:tcPr>
          <w:p w14:paraId="659BA0C8" w14:textId="77777777" w:rsidR="002B0A27" w:rsidRPr="00F638B0" w:rsidRDefault="002B0A27" w:rsidP="009D1416">
            <w:pPr>
              <w:rPr>
                <w:rFonts w:cstheme="minorHAnsi"/>
                <w:sz w:val="18"/>
                <w:szCs w:val="18"/>
              </w:rPr>
            </w:pPr>
          </w:p>
        </w:tc>
        <w:tc>
          <w:tcPr>
            <w:tcW w:w="1134" w:type="dxa"/>
            <w:vAlign w:val="bottom"/>
          </w:tcPr>
          <w:p w14:paraId="1E73F81E" w14:textId="77777777" w:rsidR="002B0A27" w:rsidRPr="00F638B0" w:rsidRDefault="002B0A27" w:rsidP="009D1416">
            <w:pPr>
              <w:rPr>
                <w:rFonts w:cstheme="minorHAnsi"/>
                <w:sz w:val="18"/>
                <w:szCs w:val="18"/>
              </w:rPr>
            </w:pPr>
          </w:p>
        </w:tc>
        <w:tc>
          <w:tcPr>
            <w:tcW w:w="992" w:type="dxa"/>
          </w:tcPr>
          <w:p w14:paraId="0F47BB64" w14:textId="0F80C99E" w:rsidR="002B0A27" w:rsidRPr="00DE4C57" w:rsidRDefault="002B0A27" w:rsidP="009D1416">
            <w:pPr>
              <w:rPr>
                <w:rFonts w:cstheme="minorHAnsi"/>
                <w:sz w:val="18"/>
                <w:szCs w:val="18"/>
              </w:rPr>
            </w:pPr>
          </w:p>
        </w:tc>
        <w:tc>
          <w:tcPr>
            <w:tcW w:w="1275" w:type="dxa"/>
          </w:tcPr>
          <w:p w14:paraId="0C0D7A0F" w14:textId="77777777" w:rsidR="002B0A27" w:rsidRPr="008F71F5" w:rsidRDefault="002B0A27" w:rsidP="009D1416">
            <w:pPr>
              <w:rPr>
                <w:rFonts w:cstheme="minorHAnsi"/>
                <w:sz w:val="18"/>
                <w:szCs w:val="18"/>
              </w:rPr>
            </w:pPr>
          </w:p>
        </w:tc>
        <w:tc>
          <w:tcPr>
            <w:tcW w:w="2127" w:type="dxa"/>
            <w:vAlign w:val="bottom"/>
          </w:tcPr>
          <w:p w14:paraId="7C10528F" w14:textId="2ECF28B7"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7F547043" w14:textId="3254376F" w:rsidTr="002B0A27">
        <w:tc>
          <w:tcPr>
            <w:tcW w:w="1413" w:type="dxa"/>
          </w:tcPr>
          <w:p w14:paraId="3BEFC122" w14:textId="6C82AD4F" w:rsidR="002B0A27" w:rsidRPr="00F638B0" w:rsidRDefault="002B0A27" w:rsidP="009D1416">
            <w:pPr>
              <w:rPr>
                <w:rFonts w:cstheme="minorHAnsi"/>
                <w:sz w:val="18"/>
                <w:szCs w:val="18"/>
              </w:rPr>
            </w:pPr>
            <w:r w:rsidRPr="00F638B0">
              <w:rPr>
                <w:rFonts w:cstheme="minorHAnsi"/>
                <w:sz w:val="18"/>
                <w:szCs w:val="18"/>
              </w:rPr>
              <w:t>Saczynski 2012</w:t>
            </w:r>
          </w:p>
        </w:tc>
        <w:tc>
          <w:tcPr>
            <w:tcW w:w="850" w:type="dxa"/>
          </w:tcPr>
          <w:p w14:paraId="77D10C57" w14:textId="59C8FFAD" w:rsidR="002B0A27" w:rsidRPr="00F638B0" w:rsidRDefault="002B0A27" w:rsidP="009D1416">
            <w:pPr>
              <w:rPr>
                <w:rFonts w:cstheme="minorHAnsi"/>
                <w:color w:val="FF0000"/>
                <w:sz w:val="18"/>
                <w:szCs w:val="18"/>
              </w:rPr>
            </w:pPr>
          </w:p>
        </w:tc>
        <w:tc>
          <w:tcPr>
            <w:tcW w:w="851" w:type="dxa"/>
          </w:tcPr>
          <w:p w14:paraId="29D36164" w14:textId="77777777" w:rsidR="002B0A27" w:rsidRPr="00F638B0" w:rsidRDefault="002B0A27" w:rsidP="009D1416">
            <w:pPr>
              <w:rPr>
                <w:rFonts w:cstheme="minorHAnsi"/>
                <w:sz w:val="18"/>
                <w:szCs w:val="18"/>
              </w:rPr>
            </w:pPr>
          </w:p>
        </w:tc>
        <w:tc>
          <w:tcPr>
            <w:tcW w:w="850" w:type="dxa"/>
          </w:tcPr>
          <w:p w14:paraId="2D4BEF81" w14:textId="77777777" w:rsidR="002B0A27" w:rsidRPr="00F638B0" w:rsidRDefault="002B0A27" w:rsidP="009D1416">
            <w:pPr>
              <w:rPr>
                <w:rFonts w:cstheme="minorHAnsi"/>
                <w:sz w:val="18"/>
                <w:szCs w:val="18"/>
              </w:rPr>
            </w:pPr>
          </w:p>
        </w:tc>
        <w:tc>
          <w:tcPr>
            <w:tcW w:w="1134" w:type="dxa"/>
          </w:tcPr>
          <w:p w14:paraId="552FE7DA" w14:textId="77777777" w:rsidR="002B0A27" w:rsidRPr="00F638B0" w:rsidRDefault="002B0A27" w:rsidP="009D1416">
            <w:pPr>
              <w:rPr>
                <w:rFonts w:cstheme="minorHAnsi"/>
                <w:sz w:val="18"/>
                <w:szCs w:val="18"/>
              </w:rPr>
            </w:pPr>
          </w:p>
        </w:tc>
        <w:tc>
          <w:tcPr>
            <w:tcW w:w="1134" w:type="dxa"/>
            <w:vAlign w:val="bottom"/>
          </w:tcPr>
          <w:p w14:paraId="29DE74AE" w14:textId="77777777" w:rsidR="002B0A27" w:rsidRPr="00F638B0" w:rsidRDefault="002B0A27" w:rsidP="009D1416">
            <w:pPr>
              <w:rPr>
                <w:rFonts w:cstheme="minorHAnsi"/>
                <w:sz w:val="18"/>
                <w:szCs w:val="18"/>
              </w:rPr>
            </w:pPr>
          </w:p>
        </w:tc>
        <w:tc>
          <w:tcPr>
            <w:tcW w:w="992" w:type="dxa"/>
          </w:tcPr>
          <w:p w14:paraId="66F5CE29" w14:textId="27FF2626" w:rsidR="002B0A27" w:rsidRPr="00DE4C57" w:rsidRDefault="002B0A27" w:rsidP="009D1416">
            <w:pPr>
              <w:rPr>
                <w:rFonts w:cstheme="minorHAnsi"/>
                <w:sz w:val="18"/>
                <w:szCs w:val="18"/>
              </w:rPr>
            </w:pPr>
          </w:p>
        </w:tc>
        <w:tc>
          <w:tcPr>
            <w:tcW w:w="1275" w:type="dxa"/>
          </w:tcPr>
          <w:p w14:paraId="46958DEC" w14:textId="77777777" w:rsidR="002B0A27" w:rsidRPr="008F71F5" w:rsidRDefault="002B0A27" w:rsidP="009D1416">
            <w:pPr>
              <w:rPr>
                <w:rFonts w:cstheme="minorHAnsi"/>
                <w:sz w:val="18"/>
                <w:szCs w:val="18"/>
              </w:rPr>
            </w:pPr>
          </w:p>
        </w:tc>
        <w:tc>
          <w:tcPr>
            <w:tcW w:w="2127" w:type="dxa"/>
            <w:vAlign w:val="bottom"/>
          </w:tcPr>
          <w:p w14:paraId="72727D9C" w14:textId="5C59D237"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04812138" w14:textId="73DEDDCC" w:rsidTr="002B0A27">
        <w:tc>
          <w:tcPr>
            <w:tcW w:w="1413" w:type="dxa"/>
          </w:tcPr>
          <w:p w14:paraId="6563C9C0" w14:textId="6C3F98D2"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403FBE11" w14:textId="754A48E5" w:rsidR="002B0A27" w:rsidRPr="00F638B0" w:rsidRDefault="002B0A27" w:rsidP="009D1416">
            <w:pPr>
              <w:rPr>
                <w:rFonts w:cstheme="minorHAnsi"/>
                <w:color w:val="FF0000"/>
                <w:sz w:val="18"/>
                <w:szCs w:val="18"/>
              </w:rPr>
            </w:pPr>
            <w:r w:rsidRPr="00F638B0">
              <w:rPr>
                <w:rFonts w:cstheme="minorHAnsi"/>
                <w:sz w:val="18"/>
                <w:szCs w:val="18"/>
              </w:rPr>
              <w:t>Colombia</w:t>
            </w:r>
          </w:p>
        </w:tc>
        <w:tc>
          <w:tcPr>
            <w:tcW w:w="851" w:type="dxa"/>
          </w:tcPr>
          <w:p w14:paraId="686B5A8E" w14:textId="10BF45A9" w:rsidR="002B0A27" w:rsidRPr="00F638B0" w:rsidRDefault="002B0A27" w:rsidP="009D1416">
            <w:pPr>
              <w:rPr>
                <w:rFonts w:cstheme="minorHAnsi"/>
                <w:sz w:val="18"/>
                <w:szCs w:val="18"/>
              </w:rPr>
            </w:pPr>
            <w:r w:rsidRPr="00F638B0">
              <w:rPr>
                <w:rFonts w:cstheme="minorHAnsi"/>
                <w:sz w:val="18"/>
                <w:szCs w:val="18"/>
              </w:rPr>
              <w:t>Nested case–control</w:t>
            </w:r>
          </w:p>
        </w:tc>
        <w:tc>
          <w:tcPr>
            <w:tcW w:w="850" w:type="dxa"/>
          </w:tcPr>
          <w:p w14:paraId="797DE541" w14:textId="4742ACB8" w:rsidR="002B0A27" w:rsidRPr="00F638B0" w:rsidRDefault="002B0A27" w:rsidP="009D1416">
            <w:pPr>
              <w:rPr>
                <w:rFonts w:cstheme="minorHAnsi"/>
                <w:sz w:val="18"/>
                <w:szCs w:val="18"/>
              </w:rPr>
            </w:pPr>
            <w:r w:rsidRPr="00F638B0">
              <w:rPr>
                <w:rFonts w:cstheme="minorHAnsi"/>
                <w:sz w:val="18"/>
                <w:szCs w:val="18"/>
              </w:rPr>
              <w:t>27/54</w:t>
            </w:r>
          </w:p>
        </w:tc>
        <w:tc>
          <w:tcPr>
            <w:tcW w:w="1134" w:type="dxa"/>
          </w:tcPr>
          <w:p w14:paraId="6DD0EF7D" w14:textId="0FDC5C98" w:rsidR="002B0A27" w:rsidRPr="00F638B0" w:rsidRDefault="002B0A27" w:rsidP="009D1416">
            <w:pPr>
              <w:rPr>
                <w:rFonts w:cstheme="minorHAnsi"/>
                <w:sz w:val="18"/>
                <w:szCs w:val="18"/>
              </w:rPr>
            </w:pPr>
            <w:r w:rsidRPr="00F638B0">
              <w:rPr>
                <w:rFonts w:cstheme="minorHAnsi"/>
                <w:sz w:val="18"/>
                <w:szCs w:val="18"/>
              </w:rPr>
              <w:t>61.28/NA</w:t>
            </w:r>
          </w:p>
        </w:tc>
        <w:tc>
          <w:tcPr>
            <w:tcW w:w="1134" w:type="dxa"/>
            <w:vAlign w:val="bottom"/>
          </w:tcPr>
          <w:p w14:paraId="03807870" w14:textId="30F06280" w:rsidR="002B0A27" w:rsidRPr="00F638B0" w:rsidRDefault="002B0A27" w:rsidP="009D1416">
            <w:pPr>
              <w:rPr>
                <w:rFonts w:cstheme="minorHAnsi"/>
                <w:sz w:val="18"/>
                <w:szCs w:val="18"/>
              </w:rPr>
            </w:pPr>
            <w:r w:rsidRPr="00F638B0">
              <w:rPr>
                <w:rFonts w:cstheme="minorHAnsi"/>
                <w:color w:val="000000"/>
                <w:sz w:val="18"/>
                <w:szCs w:val="18"/>
              </w:rPr>
              <w:t>ICU</w:t>
            </w:r>
          </w:p>
        </w:tc>
        <w:tc>
          <w:tcPr>
            <w:tcW w:w="992" w:type="dxa"/>
          </w:tcPr>
          <w:p w14:paraId="75C9DF60" w14:textId="09829BB9" w:rsidR="002B0A27" w:rsidRPr="00DE4C57" w:rsidRDefault="002B0A27" w:rsidP="009D1416">
            <w:pPr>
              <w:rPr>
                <w:rFonts w:cstheme="minorHAnsi"/>
                <w:sz w:val="18"/>
                <w:szCs w:val="18"/>
              </w:rPr>
            </w:pPr>
            <w:r w:rsidRPr="00DE4C57">
              <w:rPr>
                <w:sz w:val="18"/>
                <w:szCs w:val="18"/>
              </w:rPr>
              <w:t>CAM-ICU</w:t>
            </w:r>
          </w:p>
        </w:tc>
        <w:tc>
          <w:tcPr>
            <w:tcW w:w="1275" w:type="dxa"/>
          </w:tcPr>
          <w:p w14:paraId="6922F2AB" w14:textId="77777777" w:rsidR="002B0A27" w:rsidRPr="008F71F5" w:rsidRDefault="002B0A27" w:rsidP="009D1416">
            <w:pPr>
              <w:rPr>
                <w:rFonts w:cstheme="minorHAnsi"/>
                <w:sz w:val="18"/>
                <w:szCs w:val="18"/>
              </w:rPr>
            </w:pPr>
          </w:p>
        </w:tc>
        <w:tc>
          <w:tcPr>
            <w:tcW w:w="2127" w:type="dxa"/>
            <w:vAlign w:val="bottom"/>
          </w:tcPr>
          <w:p w14:paraId="7CC47710" w14:textId="7CE26ABC"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375E99AC" w14:textId="65D3EC5B" w:rsidTr="002B0A27">
        <w:tc>
          <w:tcPr>
            <w:tcW w:w="1413" w:type="dxa"/>
          </w:tcPr>
          <w:p w14:paraId="68E422FB" w14:textId="5ED6AA7F"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131ED585" w14:textId="77777777" w:rsidR="002B0A27" w:rsidRPr="00F638B0" w:rsidRDefault="002B0A27" w:rsidP="009D1416">
            <w:pPr>
              <w:rPr>
                <w:rFonts w:cstheme="minorHAnsi"/>
                <w:color w:val="FF0000"/>
                <w:sz w:val="18"/>
                <w:szCs w:val="18"/>
              </w:rPr>
            </w:pPr>
          </w:p>
        </w:tc>
        <w:tc>
          <w:tcPr>
            <w:tcW w:w="851" w:type="dxa"/>
          </w:tcPr>
          <w:p w14:paraId="20F21D18" w14:textId="77777777" w:rsidR="002B0A27" w:rsidRPr="00F638B0" w:rsidRDefault="002B0A27" w:rsidP="009D1416">
            <w:pPr>
              <w:rPr>
                <w:rFonts w:cstheme="minorHAnsi"/>
                <w:sz w:val="18"/>
                <w:szCs w:val="18"/>
              </w:rPr>
            </w:pPr>
          </w:p>
        </w:tc>
        <w:tc>
          <w:tcPr>
            <w:tcW w:w="850" w:type="dxa"/>
          </w:tcPr>
          <w:p w14:paraId="0352EA07" w14:textId="77777777" w:rsidR="002B0A27" w:rsidRPr="00F638B0" w:rsidRDefault="002B0A27" w:rsidP="009D1416">
            <w:pPr>
              <w:rPr>
                <w:rFonts w:cstheme="minorHAnsi"/>
                <w:sz w:val="18"/>
                <w:szCs w:val="18"/>
              </w:rPr>
            </w:pPr>
          </w:p>
        </w:tc>
        <w:tc>
          <w:tcPr>
            <w:tcW w:w="1134" w:type="dxa"/>
          </w:tcPr>
          <w:p w14:paraId="1EE8CCE3" w14:textId="77777777" w:rsidR="002B0A27" w:rsidRPr="00F638B0" w:rsidRDefault="002B0A27" w:rsidP="009D1416">
            <w:pPr>
              <w:rPr>
                <w:rFonts w:cstheme="minorHAnsi"/>
                <w:sz w:val="18"/>
                <w:szCs w:val="18"/>
              </w:rPr>
            </w:pPr>
          </w:p>
        </w:tc>
        <w:tc>
          <w:tcPr>
            <w:tcW w:w="1134" w:type="dxa"/>
            <w:vAlign w:val="bottom"/>
          </w:tcPr>
          <w:p w14:paraId="6408D8BD" w14:textId="10FF8D83" w:rsidR="002B0A27" w:rsidRPr="00F638B0" w:rsidRDefault="002B0A27" w:rsidP="009D1416">
            <w:pPr>
              <w:rPr>
                <w:rFonts w:cstheme="minorHAnsi"/>
                <w:sz w:val="18"/>
                <w:szCs w:val="18"/>
              </w:rPr>
            </w:pPr>
          </w:p>
        </w:tc>
        <w:tc>
          <w:tcPr>
            <w:tcW w:w="992" w:type="dxa"/>
          </w:tcPr>
          <w:p w14:paraId="5017D365" w14:textId="79DDB706" w:rsidR="002B0A27" w:rsidRPr="00DE4C57" w:rsidRDefault="002B0A27" w:rsidP="009D1416">
            <w:pPr>
              <w:rPr>
                <w:rFonts w:cstheme="minorHAnsi"/>
                <w:sz w:val="18"/>
                <w:szCs w:val="18"/>
              </w:rPr>
            </w:pPr>
          </w:p>
        </w:tc>
        <w:tc>
          <w:tcPr>
            <w:tcW w:w="1275" w:type="dxa"/>
          </w:tcPr>
          <w:p w14:paraId="04295352" w14:textId="77777777" w:rsidR="002B0A27" w:rsidRPr="008F71F5" w:rsidRDefault="002B0A27" w:rsidP="009D1416">
            <w:pPr>
              <w:rPr>
                <w:rFonts w:cstheme="minorHAnsi"/>
                <w:sz w:val="18"/>
                <w:szCs w:val="18"/>
              </w:rPr>
            </w:pPr>
          </w:p>
        </w:tc>
        <w:tc>
          <w:tcPr>
            <w:tcW w:w="2127" w:type="dxa"/>
            <w:vAlign w:val="bottom"/>
          </w:tcPr>
          <w:p w14:paraId="406E2769" w14:textId="15259793" w:rsidR="002B0A27" w:rsidRPr="006461C7" w:rsidRDefault="002B0A27" w:rsidP="009D1416">
            <w:pPr>
              <w:rPr>
                <w:rFonts w:cstheme="minorHAnsi"/>
                <w:sz w:val="18"/>
                <w:szCs w:val="18"/>
              </w:rPr>
            </w:pPr>
            <w:r>
              <w:rPr>
                <w:rFonts w:ascii="Calibri" w:hAnsi="Calibri" w:cs="Calibri"/>
                <w:color w:val="000000"/>
                <w:sz w:val="18"/>
                <w:szCs w:val="18"/>
              </w:rPr>
              <w:t xml:space="preserve">MMSE </w:t>
            </w:r>
          </w:p>
        </w:tc>
      </w:tr>
      <w:tr w:rsidR="002B0A27" w:rsidRPr="00F638B0" w14:paraId="3CFD5DBB" w14:textId="3888C00A" w:rsidTr="002B0A27">
        <w:tc>
          <w:tcPr>
            <w:tcW w:w="1413" w:type="dxa"/>
          </w:tcPr>
          <w:p w14:paraId="433A3972" w14:textId="6C57ADDD"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2BBA9BB6" w14:textId="77777777" w:rsidR="002B0A27" w:rsidRPr="00F638B0" w:rsidRDefault="002B0A27" w:rsidP="009D1416">
            <w:pPr>
              <w:rPr>
                <w:rFonts w:cstheme="minorHAnsi"/>
                <w:color w:val="FF0000"/>
                <w:sz w:val="18"/>
                <w:szCs w:val="18"/>
              </w:rPr>
            </w:pPr>
          </w:p>
        </w:tc>
        <w:tc>
          <w:tcPr>
            <w:tcW w:w="851" w:type="dxa"/>
          </w:tcPr>
          <w:p w14:paraId="30F47208" w14:textId="77777777" w:rsidR="002B0A27" w:rsidRPr="00F638B0" w:rsidRDefault="002B0A27" w:rsidP="009D1416">
            <w:pPr>
              <w:rPr>
                <w:rFonts w:cstheme="minorHAnsi"/>
                <w:sz w:val="18"/>
                <w:szCs w:val="18"/>
              </w:rPr>
            </w:pPr>
          </w:p>
        </w:tc>
        <w:tc>
          <w:tcPr>
            <w:tcW w:w="850" w:type="dxa"/>
          </w:tcPr>
          <w:p w14:paraId="2CC75960" w14:textId="77777777" w:rsidR="002B0A27" w:rsidRPr="00F638B0" w:rsidRDefault="002B0A27" w:rsidP="009D1416">
            <w:pPr>
              <w:rPr>
                <w:rFonts w:cstheme="minorHAnsi"/>
                <w:sz w:val="18"/>
                <w:szCs w:val="18"/>
              </w:rPr>
            </w:pPr>
          </w:p>
        </w:tc>
        <w:tc>
          <w:tcPr>
            <w:tcW w:w="1134" w:type="dxa"/>
          </w:tcPr>
          <w:p w14:paraId="76BC81C0" w14:textId="77777777" w:rsidR="002B0A27" w:rsidRPr="00F638B0" w:rsidRDefault="002B0A27" w:rsidP="009D1416">
            <w:pPr>
              <w:rPr>
                <w:rFonts w:cstheme="minorHAnsi"/>
                <w:sz w:val="18"/>
                <w:szCs w:val="18"/>
              </w:rPr>
            </w:pPr>
          </w:p>
        </w:tc>
        <w:tc>
          <w:tcPr>
            <w:tcW w:w="1134" w:type="dxa"/>
            <w:vAlign w:val="bottom"/>
          </w:tcPr>
          <w:p w14:paraId="38CAA6B3" w14:textId="619B34F0" w:rsidR="002B0A27" w:rsidRPr="00F638B0" w:rsidRDefault="002B0A27" w:rsidP="009D1416">
            <w:pPr>
              <w:rPr>
                <w:rFonts w:cstheme="minorHAnsi"/>
                <w:sz w:val="18"/>
                <w:szCs w:val="18"/>
              </w:rPr>
            </w:pPr>
          </w:p>
        </w:tc>
        <w:tc>
          <w:tcPr>
            <w:tcW w:w="992" w:type="dxa"/>
          </w:tcPr>
          <w:p w14:paraId="690C30DB" w14:textId="49C352D8" w:rsidR="002B0A27" w:rsidRPr="00DE4C57" w:rsidRDefault="002B0A27" w:rsidP="009D1416">
            <w:pPr>
              <w:rPr>
                <w:rFonts w:cstheme="minorHAnsi"/>
                <w:sz w:val="18"/>
                <w:szCs w:val="18"/>
              </w:rPr>
            </w:pPr>
          </w:p>
        </w:tc>
        <w:tc>
          <w:tcPr>
            <w:tcW w:w="1275" w:type="dxa"/>
          </w:tcPr>
          <w:p w14:paraId="0C89E48F" w14:textId="2FC650E0"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2111E997" w14:textId="5E349DD2" w:rsidR="002B0A27" w:rsidRPr="006461C7" w:rsidRDefault="002B0A27" w:rsidP="009D1416">
            <w:pPr>
              <w:rPr>
                <w:rFonts w:cstheme="minorHAnsi"/>
                <w:sz w:val="18"/>
                <w:szCs w:val="18"/>
              </w:rPr>
            </w:pPr>
            <w:r>
              <w:rPr>
                <w:rFonts w:ascii="Calibri" w:hAnsi="Calibri" w:cs="Calibri"/>
                <w:color w:val="000000"/>
                <w:sz w:val="18"/>
                <w:szCs w:val="18"/>
              </w:rPr>
              <w:t>Philadelphia Geriatric Center-IADL</w:t>
            </w:r>
          </w:p>
        </w:tc>
      </w:tr>
      <w:tr w:rsidR="002B0A27" w:rsidRPr="00F638B0" w14:paraId="25966513" w14:textId="3121C3FF" w:rsidTr="002B0A27">
        <w:tc>
          <w:tcPr>
            <w:tcW w:w="1413" w:type="dxa"/>
          </w:tcPr>
          <w:p w14:paraId="5F01AEB1" w14:textId="7AB5EE6B"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5E979B62" w14:textId="77777777" w:rsidR="002B0A27" w:rsidRPr="00F638B0" w:rsidRDefault="002B0A27" w:rsidP="009D1416">
            <w:pPr>
              <w:rPr>
                <w:rFonts w:cstheme="minorHAnsi"/>
                <w:color w:val="FF0000"/>
                <w:sz w:val="18"/>
                <w:szCs w:val="18"/>
              </w:rPr>
            </w:pPr>
          </w:p>
        </w:tc>
        <w:tc>
          <w:tcPr>
            <w:tcW w:w="851" w:type="dxa"/>
          </w:tcPr>
          <w:p w14:paraId="7930EBB2" w14:textId="77777777" w:rsidR="002B0A27" w:rsidRPr="00F638B0" w:rsidRDefault="002B0A27" w:rsidP="009D1416">
            <w:pPr>
              <w:rPr>
                <w:rFonts w:cstheme="minorHAnsi"/>
                <w:sz w:val="18"/>
                <w:szCs w:val="18"/>
              </w:rPr>
            </w:pPr>
          </w:p>
        </w:tc>
        <w:tc>
          <w:tcPr>
            <w:tcW w:w="850" w:type="dxa"/>
          </w:tcPr>
          <w:p w14:paraId="64CEF77C" w14:textId="77777777" w:rsidR="002B0A27" w:rsidRPr="00F638B0" w:rsidRDefault="002B0A27" w:rsidP="009D1416">
            <w:pPr>
              <w:rPr>
                <w:rFonts w:cstheme="minorHAnsi"/>
                <w:sz w:val="18"/>
                <w:szCs w:val="18"/>
              </w:rPr>
            </w:pPr>
          </w:p>
        </w:tc>
        <w:tc>
          <w:tcPr>
            <w:tcW w:w="1134" w:type="dxa"/>
          </w:tcPr>
          <w:p w14:paraId="72F93892" w14:textId="77777777" w:rsidR="002B0A27" w:rsidRPr="00F638B0" w:rsidRDefault="002B0A27" w:rsidP="009D1416">
            <w:pPr>
              <w:rPr>
                <w:rFonts w:cstheme="minorHAnsi"/>
                <w:sz w:val="18"/>
                <w:szCs w:val="18"/>
              </w:rPr>
            </w:pPr>
          </w:p>
        </w:tc>
        <w:tc>
          <w:tcPr>
            <w:tcW w:w="1134" w:type="dxa"/>
            <w:vAlign w:val="bottom"/>
          </w:tcPr>
          <w:p w14:paraId="5DFC21CA" w14:textId="4D58C94E" w:rsidR="002B0A27" w:rsidRPr="00F638B0" w:rsidRDefault="002B0A27" w:rsidP="009D1416">
            <w:pPr>
              <w:rPr>
                <w:rFonts w:cstheme="minorHAnsi"/>
                <w:sz w:val="18"/>
                <w:szCs w:val="18"/>
              </w:rPr>
            </w:pPr>
          </w:p>
        </w:tc>
        <w:tc>
          <w:tcPr>
            <w:tcW w:w="992" w:type="dxa"/>
          </w:tcPr>
          <w:p w14:paraId="6E508C84" w14:textId="654E1770" w:rsidR="002B0A27" w:rsidRPr="00DE4C57" w:rsidRDefault="002B0A27" w:rsidP="009D1416">
            <w:pPr>
              <w:rPr>
                <w:rFonts w:cstheme="minorHAnsi"/>
                <w:sz w:val="18"/>
                <w:szCs w:val="18"/>
              </w:rPr>
            </w:pPr>
          </w:p>
        </w:tc>
        <w:tc>
          <w:tcPr>
            <w:tcW w:w="1275" w:type="dxa"/>
          </w:tcPr>
          <w:p w14:paraId="58F84A4C" w14:textId="77777777" w:rsidR="002B0A27" w:rsidRPr="008F71F5" w:rsidRDefault="002B0A27" w:rsidP="009D1416">
            <w:pPr>
              <w:rPr>
                <w:rFonts w:cstheme="minorHAnsi"/>
                <w:sz w:val="18"/>
                <w:szCs w:val="18"/>
              </w:rPr>
            </w:pPr>
          </w:p>
        </w:tc>
        <w:tc>
          <w:tcPr>
            <w:tcW w:w="2127" w:type="dxa"/>
            <w:vAlign w:val="bottom"/>
          </w:tcPr>
          <w:p w14:paraId="48473C4C" w14:textId="23975CB4"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1891A451" w14:textId="611A3525" w:rsidTr="002B0A27">
        <w:tc>
          <w:tcPr>
            <w:tcW w:w="1413" w:type="dxa"/>
          </w:tcPr>
          <w:p w14:paraId="15B04F10" w14:textId="308877E2"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27D5E564" w14:textId="77777777" w:rsidR="002B0A27" w:rsidRPr="00F638B0" w:rsidRDefault="002B0A27" w:rsidP="009D1416">
            <w:pPr>
              <w:rPr>
                <w:rFonts w:cstheme="minorHAnsi"/>
                <w:color w:val="FF0000"/>
                <w:sz w:val="18"/>
                <w:szCs w:val="18"/>
              </w:rPr>
            </w:pPr>
          </w:p>
        </w:tc>
        <w:tc>
          <w:tcPr>
            <w:tcW w:w="851" w:type="dxa"/>
          </w:tcPr>
          <w:p w14:paraId="53CDF93B" w14:textId="77777777" w:rsidR="002B0A27" w:rsidRPr="00F638B0" w:rsidRDefault="002B0A27" w:rsidP="009D1416">
            <w:pPr>
              <w:rPr>
                <w:rFonts w:cstheme="minorHAnsi"/>
                <w:sz w:val="18"/>
                <w:szCs w:val="18"/>
              </w:rPr>
            </w:pPr>
          </w:p>
        </w:tc>
        <w:tc>
          <w:tcPr>
            <w:tcW w:w="850" w:type="dxa"/>
          </w:tcPr>
          <w:p w14:paraId="1FDF265A" w14:textId="77777777" w:rsidR="002B0A27" w:rsidRPr="00F638B0" w:rsidRDefault="002B0A27" w:rsidP="009D1416">
            <w:pPr>
              <w:rPr>
                <w:rFonts w:cstheme="minorHAnsi"/>
                <w:sz w:val="18"/>
                <w:szCs w:val="18"/>
              </w:rPr>
            </w:pPr>
          </w:p>
        </w:tc>
        <w:tc>
          <w:tcPr>
            <w:tcW w:w="1134" w:type="dxa"/>
          </w:tcPr>
          <w:p w14:paraId="4ECEFCF9" w14:textId="77777777" w:rsidR="002B0A27" w:rsidRPr="00F638B0" w:rsidRDefault="002B0A27" w:rsidP="009D1416">
            <w:pPr>
              <w:rPr>
                <w:rFonts w:cstheme="minorHAnsi"/>
                <w:sz w:val="18"/>
                <w:szCs w:val="18"/>
              </w:rPr>
            </w:pPr>
          </w:p>
        </w:tc>
        <w:tc>
          <w:tcPr>
            <w:tcW w:w="1134" w:type="dxa"/>
            <w:vAlign w:val="bottom"/>
          </w:tcPr>
          <w:p w14:paraId="75CBB1B9" w14:textId="77777777" w:rsidR="002B0A27" w:rsidRPr="00F638B0" w:rsidRDefault="002B0A27" w:rsidP="009D1416">
            <w:pPr>
              <w:rPr>
                <w:rFonts w:cstheme="minorHAnsi"/>
                <w:sz w:val="18"/>
                <w:szCs w:val="18"/>
              </w:rPr>
            </w:pPr>
          </w:p>
        </w:tc>
        <w:tc>
          <w:tcPr>
            <w:tcW w:w="992" w:type="dxa"/>
          </w:tcPr>
          <w:p w14:paraId="70498F4A" w14:textId="01BD4197" w:rsidR="002B0A27" w:rsidRPr="00DE4C57" w:rsidRDefault="002B0A27" w:rsidP="009D1416">
            <w:pPr>
              <w:rPr>
                <w:rFonts w:cstheme="minorHAnsi"/>
                <w:sz w:val="18"/>
                <w:szCs w:val="18"/>
              </w:rPr>
            </w:pPr>
          </w:p>
        </w:tc>
        <w:tc>
          <w:tcPr>
            <w:tcW w:w="1275" w:type="dxa"/>
          </w:tcPr>
          <w:p w14:paraId="2B6FCF21" w14:textId="77777777" w:rsidR="002B0A27" w:rsidRPr="008F71F5" w:rsidRDefault="002B0A27" w:rsidP="009D1416">
            <w:pPr>
              <w:rPr>
                <w:rFonts w:cstheme="minorHAnsi"/>
                <w:sz w:val="18"/>
                <w:szCs w:val="18"/>
              </w:rPr>
            </w:pPr>
          </w:p>
        </w:tc>
        <w:tc>
          <w:tcPr>
            <w:tcW w:w="2127" w:type="dxa"/>
            <w:vAlign w:val="bottom"/>
          </w:tcPr>
          <w:p w14:paraId="7B69E845" w14:textId="00CC2FF3"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6EC0F23" w14:textId="7C7278AE" w:rsidTr="002B0A27">
        <w:tc>
          <w:tcPr>
            <w:tcW w:w="1413" w:type="dxa"/>
          </w:tcPr>
          <w:p w14:paraId="26596895" w14:textId="7E6BDA10"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4F0DD599" w14:textId="77777777" w:rsidR="002B0A27" w:rsidRPr="00F638B0" w:rsidRDefault="002B0A27" w:rsidP="009D1416">
            <w:pPr>
              <w:rPr>
                <w:rFonts w:cstheme="minorHAnsi"/>
                <w:color w:val="FF0000"/>
                <w:sz w:val="18"/>
                <w:szCs w:val="18"/>
              </w:rPr>
            </w:pPr>
          </w:p>
        </w:tc>
        <w:tc>
          <w:tcPr>
            <w:tcW w:w="851" w:type="dxa"/>
          </w:tcPr>
          <w:p w14:paraId="60C834A2" w14:textId="77777777" w:rsidR="002B0A27" w:rsidRPr="00F638B0" w:rsidRDefault="002B0A27" w:rsidP="009D1416">
            <w:pPr>
              <w:rPr>
                <w:rFonts w:cstheme="minorHAnsi"/>
                <w:sz w:val="18"/>
                <w:szCs w:val="18"/>
              </w:rPr>
            </w:pPr>
          </w:p>
        </w:tc>
        <w:tc>
          <w:tcPr>
            <w:tcW w:w="850" w:type="dxa"/>
          </w:tcPr>
          <w:p w14:paraId="7B9813D3" w14:textId="77777777" w:rsidR="002B0A27" w:rsidRPr="00F638B0" w:rsidRDefault="002B0A27" w:rsidP="009D1416">
            <w:pPr>
              <w:rPr>
                <w:rFonts w:cstheme="minorHAnsi"/>
                <w:sz w:val="18"/>
                <w:szCs w:val="18"/>
              </w:rPr>
            </w:pPr>
          </w:p>
        </w:tc>
        <w:tc>
          <w:tcPr>
            <w:tcW w:w="1134" w:type="dxa"/>
          </w:tcPr>
          <w:p w14:paraId="143D71DA" w14:textId="77777777" w:rsidR="002B0A27" w:rsidRPr="00F638B0" w:rsidRDefault="002B0A27" w:rsidP="009D1416">
            <w:pPr>
              <w:rPr>
                <w:rFonts w:cstheme="minorHAnsi"/>
                <w:sz w:val="18"/>
                <w:szCs w:val="18"/>
              </w:rPr>
            </w:pPr>
          </w:p>
        </w:tc>
        <w:tc>
          <w:tcPr>
            <w:tcW w:w="1134" w:type="dxa"/>
            <w:vAlign w:val="bottom"/>
          </w:tcPr>
          <w:p w14:paraId="144576C3" w14:textId="77777777" w:rsidR="002B0A27" w:rsidRPr="00F638B0" w:rsidRDefault="002B0A27" w:rsidP="009D1416">
            <w:pPr>
              <w:rPr>
                <w:rFonts w:cstheme="minorHAnsi"/>
                <w:sz w:val="18"/>
                <w:szCs w:val="18"/>
              </w:rPr>
            </w:pPr>
          </w:p>
        </w:tc>
        <w:tc>
          <w:tcPr>
            <w:tcW w:w="992" w:type="dxa"/>
          </w:tcPr>
          <w:p w14:paraId="72DD4ABC" w14:textId="5489F1A1" w:rsidR="002B0A27" w:rsidRPr="00DE4C57" w:rsidRDefault="002B0A27" w:rsidP="009D1416">
            <w:pPr>
              <w:rPr>
                <w:rFonts w:cstheme="minorHAnsi"/>
                <w:sz w:val="18"/>
                <w:szCs w:val="18"/>
              </w:rPr>
            </w:pPr>
          </w:p>
        </w:tc>
        <w:tc>
          <w:tcPr>
            <w:tcW w:w="1275" w:type="dxa"/>
          </w:tcPr>
          <w:p w14:paraId="5BCFECBB" w14:textId="77777777" w:rsidR="002B0A27" w:rsidRPr="008F71F5" w:rsidRDefault="002B0A27" w:rsidP="009D1416">
            <w:pPr>
              <w:rPr>
                <w:rFonts w:cstheme="minorHAnsi"/>
                <w:sz w:val="18"/>
                <w:szCs w:val="18"/>
              </w:rPr>
            </w:pPr>
          </w:p>
        </w:tc>
        <w:tc>
          <w:tcPr>
            <w:tcW w:w="2127" w:type="dxa"/>
            <w:vAlign w:val="bottom"/>
          </w:tcPr>
          <w:p w14:paraId="52B9A164" w14:textId="3458267D"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D3C028C" w14:textId="6B7785AD" w:rsidTr="002B0A27">
        <w:tc>
          <w:tcPr>
            <w:tcW w:w="1413" w:type="dxa"/>
          </w:tcPr>
          <w:p w14:paraId="190D75AD" w14:textId="0A99842A"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34683E06" w14:textId="1B826ADC" w:rsidR="002B0A27" w:rsidRPr="00F638B0" w:rsidRDefault="002B0A27" w:rsidP="009D1416">
            <w:pPr>
              <w:rPr>
                <w:rFonts w:cstheme="minorHAnsi"/>
                <w:color w:val="FF0000"/>
                <w:sz w:val="18"/>
                <w:szCs w:val="18"/>
              </w:rPr>
            </w:pPr>
          </w:p>
        </w:tc>
        <w:tc>
          <w:tcPr>
            <w:tcW w:w="851" w:type="dxa"/>
          </w:tcPr>
          <w:p w14:paraId="1E202D4B" w14:textId="77777777" w:rsidR="002B0A27" w:rsidRPr="00F638B0" w:rsidRDefault="002B0A27" w:rsidP="009D1416">
            <w:pPr>
              <w:rPr>
                <w:rFonts w:cstheme="minorHAnsi"/>
                <w:sz w:val="18"/>
                <w:szCs w:val="18"/>
              </w:rPr>
            </w:pPr>
          </w:p>
        </w:tc>
        <w:tc>
          <w:tcPr>
            <w:tcW w:w="850" w:type="dxa"/>
          </w:tcPr>
          <w:p w14:paraId="53766A2A" w14:textId="77777777" w:rsidR="002B0A27" w:rsidRPr="00F638B0" w:rsidRDefault="002B0A27" w:rsidP="009D1416">
            <w:pPr>
              <w:rPr>
                <w:rFonts w:cstheme="minorHAnsi"/>
                <w:sz w:val="18"/>
                <w:szCs w:val="18"/>
              </w:rPr>
            </w:pPr>
          </w:p>
        </w:tc>
        <w:tc>
          <w:tcPr>
            <w:tcW w:w="1134" w:type="dxa"/>
          </w:tcPr>
          <w:p w14:paraId="00D3B7E3" w14:textId="77777777" w:rsidR="002B0A27" w:rsidRPr="00F638B0" w:rsidRDefault="002B0A27" w:rsidP="009D1416">
            <w:pPr>
              <w:rPr>
                <w:rFonts w:cstheme="minorHAnsi"/>
                <w:sz w:val="18"/>
                <w:szCs w:val="18"/>
              </w:rPr>
            </w:pPr>
          </w:p>
        </w:tc>
        <w:tc>
          <w:tcPr>
            <w:tcW w:w="1134" w:type="dxa"/>
            <w:vAlign w:val="bottom"/>
          </w:tcPr>
          <w:p w14:paraId="55421EC9" w14:textId="77777777" w:rsidR="002B0A27" w:rsidRPr="00F638B0" w:rsidRDefault="002B0A27" w:rsidP="009D1416">
            <w:pPr>
              <w:rPr>
                <w:rFonts w:cstheme="minorHAnsi"/>
                <w:sz w:val="18"/>
                <w:szCs w:val="18"/>
              </w:rPr>
            </w:pPr>
          </w:p>
        </w:tc>
        <w:tc>
          <w:tcPr>
            <w:tcW w:w="992" w:type="dxa"/>
          </w:tcPr>
          <w:p w14:paraId="7D3C3FF8" w14:textId="2F2DA757" w:rsidR="002B0A27" w:rsidRPr="00DE4C57" w:rsidRDefault="002B0A27" w:rsidP="009D1416">
            <w:pPr>
              <w:rPr>
                <w:rFonts w:cstheme="minorHAnsi"/>
                <w:sz w:val="18"/>
                <w:szCs w:val="18"/>
              </w:rPr>
            </w:pPr>
          </w:p>
        </w:tc>
        <w:tc>
          <w:tcPr>
            <w:tcW w:w="1275" w:type="dxa"/>
          </w:tcPr>
          <w:p w14:paraId="3D91D777" w14:textId="75C569DF" w:rsidR="002B0A27" w:rsidRPr="008F71F5" w:rsidRDefault="002B0A27" w:rsidP="009D1416">
            <w:pPr>
              <w:rPr>
                <w:rFonts w:cstheme="minorHAnsi"/>
                <w:sz w:val="18"/>
                <w:szCs w:val="18"/>
              </w:rPr>
            </w:pPr>
          </w:p>
        </w:tc>
        <w:tc>
          <w:tcPr>
            <w:tcW w:w="2127" w:type="dxa"/>
            <w:vAlign w:val="bottom"/>
          </w:tcPr>
          <w:p w14:paraId="1F03BB50" w14:textId="34C95F81"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1DC8F04E" w14:textId="3D026E95" w:rsidTr="002B0A27">
        <w:tc>
          <w:tcPr>
            <w:tcW w:w="1413" w:type="dxa"/>
          </w:tcPr>
          <w:p w14:paraId="423A8602" w14:textId="3E6FE58C"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5A33C9B3" w14:textId="77777777" w:rsidR="002B0A27" w:rsidRPr="00F638B0" w:rsidRDefault="002B0A27" w:rsidP="009D1416">
            <w:pPr>
              <w:rPr>
                <w:rFonts w:cstheme="minorHAnsi"/>
                <w:color w:val="FF0000"/>
                <w:sz w:val="18"/>
                <w:szCs w:val="18"/>
              </w:rPr>
            </w:pPr>
          </w:p>
        </w:tc>
        <w:tc>
          <w:tcPr>
            <w:tcW w:w="851" w:type="dxa"/>
          </w:tcPr>
          <w:p w14:paraId="0FCDC31A" w14:textId="77777777" w:rsidR="002B0A27" w:rsidRPr="00F638B0" w:rsidRDefault="002B0A27" w:rsidP="009D1416">
            <w:pPr>
              <w:rPr>
                <w:rFonts w:cstheme="minorHAnsi"/>
                <w:sz w:val="18"/>
                <w:szCs w:val="18"/>
              </w:rPr>
            </w:pPr>
          </w:p>
        </w:tc>
        <w:tc>
          <w:tcPr>
            <w:tcW w:w="850" w:type="dxa"/>
          </w:tcPr>
          <w:p w14:paraId="63C28593" w14:textId="77777777" w:rsidR="002B0A27" w:rsidRPr="00F638B0" w:rsidRDefault="002B0A27" w:rsidP="009D1416">
            <w:pPr>
              <w:rPr>
                <w:rFonts w:cstheme="minorHAnsi"/>
                <w:sz w:val="18"/>
                <w:szCs w:val="18"/>
              </w:rPr>
            </w:pPr>
          </w:p>
        </w:tc>
        <w:tc>
          <w:tcPr>
            <w:tcW w:w="1134" w:type="dxa"/>
          </w:tcPr>
          <w:p w14:paraId="388B3D08" w14:textId="77777777" w:rsidR="002B0A27" w:rsidRPr="00F638B0" w:rsidRDefault="002B0A27" w:rsidP="009D1416">
            <w:pPr>
              <w:rPr>
                <w:rFonts w:cstheme="minorHAnsi"/>
                <w:sz w:val="18"/>
                <w:szCs w:val="18"/>
              </w:rPr>
            </w:pPr>
          </w:p>
        </w:tc>
        <w:tc>
          <w:tcPr>
            <w:tcW w:w="1134" w:type="dxa"/>
            <w:vAlign w:val="bottom"/>
          </w:tcPr>
          <w:p w14:paraId="50B13392" w14:textId="77777777" w:rsidR="002B0A27" w:rsidRPr="00F638B0" w:rsidRDefault="002B0A27" w:rsidP="009D1416">
            <w:pPr>
              <w:rPr>
                <w:rFonts w:cstheme="minorHAnsi"/>
                <w:sz w:val="18"/>
                <w:szCs w:val="18"/>
              </w:rPr>
            </w:pPr>
          </w:p>
        </w:tc>
        <w:tc>
          <w:tcPr>
            <w:tcW w:w="992" w:type="dxa"/>
          </w:tcPr>
          <w:p w14:paraId="5C2CC402" w14:textId="0E562C5B" w:rsidR="002B0A27" w:rsidRPr="00DE4C57" w:rsidRDefault="002B0A27" w:rsidP="009D1416">
            <w:pPr>
              <w:rPr>
                <w:rFonts w:cstheme="minorHAnsi"/>
                <w:sz w:val="18"/>
                <w:szCs w:val="18"/>
              </w:rPr>
            </w:pPr>
          </w:p>
        </w:tc>
        <w:tc>
          <w:tcPr>
            <w:tcW w:w="1275" w:type="dxa"/>
          </w:tcPr>
          <w:p w14:paraId="0CC8A2EF" w14:textId="77777777" w:rsidR="002B0A27" w:rsidRPr="008F71F5" w:rsidRDefault="002B0A27" w:rsidP="009D1416">
            <w:pPr>
              <w:rPr>
                <w:rFonts w:cstheme="minorHAnsi"/>
                <w:sz w:val="18"/>
                <w:szCs w:val="18"/>
              </w:rPr>
            </w:pPr>
          </w:p>
        </w:tc>
        <w:tc>
          <w:tcPr>
            <w:tcW w:w="2127" w:type="dxa"/>
            <w:vAlign w:val="bottom"/>
          </w:tcPr>
          <w:p w14:paraId="081F668C" w14:textId="2C61B1E4"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67C53C6A" w14:textId="33885413" w:rsidTr="002B0A27">
        <w:tc>
          <w:tcPr>
            <w:tcW w:w="1413" w:type="dxa"/>
          </w:tcPr>
          <w:p w14:paraId="40B7B169" w14:textId="65C5FEBA" w:rsidR="002B0A27" w:rsidRPr="00F638B0" w:rsidRDefault="002B0A27" w:rsidP="009D1416">
            <w:pPr>
              <w:rPr>
                <w:rFonts w:cstheme="minorHAnsi"/>
                <w:sz w:val="18"/>
                <w:szCs w:val="18"/>
              </w:rPr>
            </w:pPr>
            <w:r w:rsidRPr="00F638B0">
              <w:rPr>
                <w:rFonts w:cstheme="minorHAnsi"/>
                <w:sz w:val="18"/>
                <w:szCs w:val="18"/>
              </w:rPr>
              <w:lastRenderedPageBreak/>
              <w:t>Sánchez-Lozano 2023</w:t>
            </w:r>
          </w:p>
        </w:tc>
        <w:tc>
          <w:tcPr>
            <w:tcW w:w="850" w:type="dxa"/>
          </w:tcPr>
          <w:p w14:paraId="621DD126" w14:textId="77777777" w:rsidR="002B0A27" w:rsidRPr="00F638B0" w:rsidRDefault="002B0A27" w:rsidP="009D1416">
            <w:pPr>
              <w:rPr>
                <w:rFonts w:cstheme="minorHAnsi"/>
                <w:color w:val="FF0000"/>
                <w:sz w:val="18"/>
                <w:szCs w:val="18"/>
              </w:rPr>
            </w:pPr>
          </w:p>
        </w:tc>
        <w:tc>
          <w:tcPr>
            <w:tcW w:w="851" w:type="dxa"/>
          </w:tcPr>
          <w:p w14:paraId="2CED8E00" w14:textId="77777777" w:rsidR="002B0A27" w:rsidRPr="00F638B0" w:rsidRDefault="002B0A27" w:rsidP="009D1416">
            <w:pPr>
              <w:rPr>
                <w:rFonts w:cstheme="minorHAnsi"/>
                <w:sz w:val="18"/>
                <w:szCs w:val="18"/>
              </w:rPr>
            </w:pPr>
          </w:p>
        </w:tc>
        <w:tc>
          <w:tcPr>
            <w:tcW w:w="850" w:type="dxa"/>
          </w:tcPr>
          <w:p w14:paraId="306D5EC2" w14:textId="77777777" w:rsidR="002B0A27" w:rsidRPr="00F638B0" w:rsidRDefault="002B0A27" w:rsidP="009D1416">
            <w:pPr>
              <w:rPr>
                <w:rFonts w:cstheme="minorHAnsi"/>
                <w:sz w:val="18"/>
                <w:szCs w:val="18"/>
              </w:rPr>
            </w:pPr>
          </w:p>
        </w:tc>
        <w:tc>
          <w:tcPr>
            <w:tcW w:w="1134" w:type="dxa"/>
          </w:tcPr>
          <w:p w14:paraId="6ED8FA43" w14:textId="77777777" w:rsidR="002B0A27" w:rsidRPr="00F638B0" w:rsidRDefault="002B0A27" w:rsidP="009D1416">
            <w:pPr>
              <w:rPr>
                <w:rFonts w:cstheme="minorHAnsi"/>
                <w:sz w:val="18"/>
                <w:szCs w:val="18"/>
              </w:rPr>
            </w:pPr>
          </w:p>
        </w:tc>
        <w:tc>
          <w:tcPr>
            <w:tcW w:w="1134" w:type="dxa"/>
            <w:vAlign w:val="bottom"/>
          </w:tcPr>
          <w:p w14:paraId="1505C89D" w14:textId="77777777" w:rsidR="002B0A27" w:rsidRPr="00F638B0" w:rsidRDefault="002B0A27" w:rsidP="009D1416">
            <w:pPr>
              <w:rPr>
                <w:rFonts w:cstheme="minorHAnsi"/>
                <w:sz w:val="18"/>
                <w:szCs w:val="18"/>
              </w:rPr>
            </w:pPr>
          </w:p>
        </w:tc>
        <w:tc>
          <w:tcPr>
            <w:tcW w:w="992" w:type="dxa"/>
          </w:tcPr>
          <w:p w14:paraId="58CF2DF7" w14:textId="6E3442E4" w:rsidR="002B0A27" w:rsidRPr="00DE4C57" w:rsidRDefault="002B0A27" w:rsidP="009D1416">
            <w:pPr>
              <w:rPr>
                <w:rFonts w:cstheme="minorHAnsi"/>
                <w:sz w:val="18"/>
                <w:szCs w:val="18"/>
              </w:rPr>
            </w:pPr>
          </w:p>
        </w:tc>
        <w:tc>
          <w:tcPr>
            <w:tcW w:w="1275" w:type="dxa"/>
          </w:tcPr>
          <w:p w14:paraId="24E5D13B" w14:textId="77777777" w:rsidR="002B0A27" w:rsidRPr="008F71F5" w:rsidRDefault="002B0A27" w:rsidP="009D1416">
            <w:pPr>
              <w:rPr>
                <w:rFonts w:cstheme="minorHAnsi"/>
                <w:sz w:val="18"/>
                <w:szCs w:val="18"/>
              </w:rPr>
            </w:pPr>
          </w:p>
        </w:tc>
        <w:tc>
          <w:tcPr>
            <w:tcW w:w="2127" w:type="dxa"/>
            <w:vAlign w:val="bottom"/>
          </w:tcPr>
          <w:p w14:paraId="1F9887F2" w14:textId="3AF247BD"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55DCCC47" w14:textId="76CA90B8" w:rsidTr="002B0A27">
        <w:tc>
          <w:tcPr>
            <w:tcW w:w="1413" w:type="dxa"/>
          </w:tcPr>
          <w:p w14:paraId="14ABA68C" w14:textId="77CA21B9"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1820FBE3" w14:textId="77777777" w:rsidR="002B0A27" w:rsidRPr="00F638B0" w:rsidRDefault="002B0A27" w:rsidP="009D1416">
            <w:pPr>
              <w:rPr>
                <w:rFonts w:cstheme="minorHAnsi"/>
                <w:color w:val="FF0000"/>
                <w:sz w:val="18"/>
                <w:szCs w:val="18"/>
              </w:rPr>
            </w:pPr>
          </w:p>
        </w:tc>
        <w:tc>
          <w:tcPr>
            <w:tcW w:w="851" w:type="dxa"/>
          </w:tcPr>
          <w:p w14:paraId="446C01B1" w14:textId="77777777" w:rsidR="002B0A27" w:rsidRPr="00F638B0" w:rsidRDefault="002B0A27" w:rsidP="009D1416">
            <w:pPr>
              <w:rPr>
                <w:rFonts w:cstheme="minorHAnsi"/>
                <w:sz w:val="18"/>
                <w:szCs w:val="18"/>
              </w:rPr>
            </w:pPr>
          </w:p>
        </w:tc>
        <w:tc>
          <w:tcPr>
            <w:tcW w:w="850" w:type="dxa"/>
          </w:tcPr>
          <w:p w14:paraId="7E89AF0D" w14:textId="77777777" w:rsidR="002B0A27" w:rsidRPr="00F638B0" w:rsidRDefault="002B0A27" w:rsidP="009D1416">
            <w:pPr>
              <w:rPr>
                <w:rFonts w:cstheme="minorHAnsi"/>
                <w:sz w:val="18"/>
                <w:szCs w:val="18"/>
              </w:rPr>
            </w:pPr>
          </w:p>
        </w:tc>
        <w:tc>
          <w:tcPr>
            <w:tcW w:w="1134" w:type="dxa"/>
          </w:tcPr>
          <w:p w14:paraId="030D7811" w14:textId="77777777" w:rsidR="002B0A27" w:rsidRPr="00F638B0" w:rsidRDefault="002B0A27" w:rsidP="009D1416">
            <w:pPr>
              <w:rPr>
                <w:rFonts w:cstheme="minorHAnsi"/>
                <w:sz w:val="18"/>
                <w:szCs w:val="18"/>
              </w:rPr>
            </w:pPr>
          </w:p>
        </w:tc>
        <w:tc>
          <w:tcPr>
            <w:tcW w:w="1134" w:type="dxa"/>
            <w:vAlign w:val="bottom"/>
          </w:tcPr>
          <w:p w14:paraId="36C3DED8" w14:textId="77777777" w:rsidR="002B0A27" w:rsidRPr="00F638B0" w:rsidRDefault="002B0A27" w:rsidP="009D1416">
            <w:pPr>
              <w:rPr>
                <w:rFonts w:cstheme="minorHAnsi"/>
                <w:sz w:val="18"/>
                <w:szCs w:val="18"/>
              </w:rPr>
            </w:pPr>
          </w:p>
        </w:tc>
        <w:tc>
          <w:tcPr>
            <w:tcW w:w="992" w:type="dxa"/>
          </w:tcPr>
          <w:p w14:paraId="6ECFF680" w14:textId="65F704F6" w:rsidR="002B0A27" w:rsidRPr="00DE4C57" w:rsidRDefault="002B0A27" w:rsidP="009D1416">
            <w:pPr>
              <w:rPr>
                <w:rFonts w:cstheme="minorHAnsi"/>
                <w:sz w:val="18"/>
                <w:szCs w:val="18"/>
              </w:rPr>
            </w:pPr>
          </w:p>
        </w:tc>
        <w:tc>
          <w:tcPr>
            <w:tcW w:w="1275" w:type="dxa"/>
          </w:tcPr>
          <w:p w14:paraId="4D1D4EF8" w14:textId="77777777" w:rsidR="002B0A27" w:rsidRPr="008F71F5" w:rsidRDefault="002B0A27" w:rsidP="009D1416">
            <w:pPr>
              <w:rPr>
                <w:rFonts w:cstheme="minorHAnsi"/>
                <w:sz w:val="18"/>
                <w:szCs w:val="18"/>
              </w:rPr>
            </w:pPr>
          </w:p>
        </w:tc>
        <w:tc>
          <w:tcPr>
            <w:tcW w:w="2127" w:type="dxa"/>
            <w:vAlign w:val="bottom"/>
          </w:tcPr>
          <w:p w14:paraId="786B63BF" w14:textId="7BB6FFED"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67D3E9A8" w14:textId="5FE9E29D" w:rsidTr="002B0A27">
        <w:tc>
          <w:tcPr>
            <w:tcW w:w="1413" w:type="dxa"/>
          </w:tcPr>
          <w:p w14:paraId="12959FB4" w14:textId="207CB596"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111C830D" w14:textId="77777777" w:rsidR="002B0A27" w:rsidRPr="00F638B0" w:rsidRDefault="002B0A27" w:rsidP="009D1416">
            <w:pPr>
              <w:rPr>
                <w:rFonts w:cstheme="minorHAnsi"/>
                <w:color w:val="FF0000"/>
                <w:sz w:val="18"/>
                <w:szCs w:val="18"/>
              </w:rPr>
            </w:pPr>
          </w:p>
        </w:tc>
        <w:tc>
          <w:tcPr>
            <w:tcW w:w="851" w:type="dxa"/>
          </w:tcPr>
          <w:p w14:paraId="0DDC4837" w14:textId="77777777" w:rsidR="002B0A27" w:rsidRPr="00F638B0" w:rsidRDefault="002B0A27" w:rsidP="009D1416">
            <w:pPr>
              <w:rPr>
                <w:rFonts w:cstheme="minorHAnsi"/>
                <w:sz w:val="18"/>
                <w:szCs w:val="18"/>
              </w:rPr>
            </w:pPr>
          </w:p>
        </w:tc>
        <w:tc>
          <w:tcPr>
            <w:tcW w:w="850" w:type="dxa"/>
          </w:tcPr>
          <w:p w14:paraId="56CB2C30" w14:textId="77777777" w:rsidR="002B0A27" w:rsidRPr="00F638B0" w:rsidRDefault="002B0A27" w:rsidP="009D1416">
            <w:pPr>
              <w:rPr>
                <w:rFonts w:cstheme="minorHAnsi"/>
                <w:sz w:val="18"/>
                <w:szCs w:val="18"/>
              </w:rPr>
            </w:pPr>
          </w:p>
        </w:tc>
        <w:tc>
          <w:tcPr>
            <w:tcW w:w="1134" w:type="dxa"/>
          </w:tcPr>
          <w:p w14:paraId="4B6B0ED8" w14:textId="77777777" w:rsidR="002B0A27" w:rsidRPr="00F638B0" w:rsidRDefault="002B0A27" w:rsidP="009D1416">
            <w:pPr>
              <w:rPr>
                <w:rFonts w:cstheme="minorHAnsi"/>
                <w:sz w:val="18"/>
                <w:szCs w:val="18"/>
              </w:rPr>
            </w:pPr>
          </w:p>
        </w:tc>
        <w:tc>
          <w:tcPr>
            <w:tcW w:w="1134" w:type="dxa"/>
            <w:vAlign w:val="bottom"/>
          </w:tcPr>
          <w:p w14:paraId="65255367" w14:textId="77777777" w:rsidR="002B0A27" w:rsidRPr="00F638B0" w:rsidRDefault="002B0A27" w:rsidP="009D1416">
            <w:pPr>
              <w:rPr>
                <w:rFonts w:cstheme="minorHAnsi"/>
                <w:sz w:val="18"/>
                <w:szCs w:val="18"/>
              </w:rPr>
            </w:pPr>
          </w:p>
        </w:tc>
        <w:tc>
          <w:tcPr>
            <w:tcW w:w="992" w:type="dxa"/>
          </w:tcPr>
          <w:p w14:paraId="0D947C78" w14:textId="2467748E" w:rsidR="002B0A27" w:rsidRPr="00DE4C57" w:rsidRDefault="002B0A27" w:rsidP="009D1416">
            <w:pPr>
              <w:rPr>
                <w:rFonts w:cstheme="minorHAnsi"/>
                <w:sz w:val="18"/>
                <w:szCs w:val="18"/>
              </w:rPr>
            </w:pPr>
          </w:p>
        </w:tc>
        <w:tc>
          <w:tcPr>
            <w:tcW w:w="1275" w:type="dxa"/>
          </w:tcPr>
          <w:p w14:paraId="52643B49" w14:textId="77777777" w:rsidR="002B0A27" w:rsidRPr="008F71F5" w:rsidRDefault="002B0A27" w:rsidP="009D1416">
            <w:pPr>
              <w:rPr>
                <w:rFonts w:cstheme="minorHAnsi"/>
                <w:sz w:val="18"/>
                <w:szCs w:val="18"/>
              </w:rPr>
            </w:pPr>
          </w:p>
        </w:tc>
        <w:tc>
          <w:tcPr>
            <w:tcW w:w="2127" w:type="dxa"/>
            <w:vAlign w:val="bottom"/>
          </w:tcPr>
          <w:p w14:paraId="6A433DC7" w14:textId="36851C96"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6E0559B9" w14:textId="10696D8A" w:rsidTr="002B0A27">
        <w:tc>
          <w:tcPr>
            <w:tcW w:w="1413" w:type="dxa"/>
          </w:tcPr>
          <w:p w14:paraId="47B7B65C" w14:textId="6B4F0D3D"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6DDBC993" w14:textId="77777777" w:rsidR="002B0A27" w:rsidRPr="00F638B0" w:rsidRDefault="002B0A27" w:rsidP="009D1416">
            <w:pPr>
              <w:rPr>
                <w:rFonts w:cstheme="minorHAnsi"/>
                <w:color w:val="FF0000"/>
                <w:sz w:val="18"/>
                <w:szCs w:val="18"/>
              </w:rPr>
            </w:pPr>
          </w:p>
        </w:tc>
        <w:tc>
          <w:tcPr>
            <w:tcW w:w="851" w:type="dxa"/>
          </w:tcPr>
          <w:p w14:paraId="23D10AA9" w14:textId="77777777" w:rsidR="002B0A27" w:rsidRPr="00F638B0" w:rsidRDefault="002B0A27" w:rsidP="009D1416">
            <w:pPr>
              <w:rPr>
                <w:rFonts w:cstheme="minorHAnsi"/>
                <w:sz w:val="18"/>
                <w:szCs w:val="18"/>
              </w:rPr>
            </w:pPr>
          </w:p>
        </w:tc>
        <w:tc>
          <w:tcPr>
            <w:tcW w:w="850" w:type="dxa"/>
          </w:tcPr>
          <w:p w14:paraId="2592AB6B" w14:textId="77777777" w:rsidR="002B0A27" w:rsidRPr="00F638B0" w:rsidRDefault="002B0A27" w:rsidP="009D1416">
            <w:pPr>
              <w:rPr>
                <w:rFonts w:cstheme="minorHAnsi"/>
                <w:sz w:val="18"/>
                <w:szCs w:val="18"/>
              </w:rPr>
            </w:pPr>
          </w:p>
        </w:tc>
        <w:tc>
          <w:tcPr>
            <w:tcW w:w="1134" w:type="dxa"/>
          </w:tcPr>
          <w:p w14:paraId="06C7004A" w14:textId="77777777" w:rsidR="002B0A27" w:rsidRPr="00F638B0" w:rsidRDefault="002B0A27" w:rsidP="009D1416">
            <w:pPr>
              <w:rPr>
                <w:rFonts w:cstheme="minorHAnsi"/>
                <w:sz w:val="18"/>
                <w:szCs w:val="18"/>
              </w:rPr>
            </w:pPr>
          </w:p>
        </w:tc>
        <w:tc>
          <w:tcPr>
            <w:tcW w:w="1134" w:type="dxa"/>
            <w:vAlign w:val="bottom"/>
          </w:tcPr>
          <w:p w14:paraId="1B62D740" w14:textId="77777777" w:rsidR="002B0A27" w:rsidRPr="00F638B0" w:rsidRDefault="002B0A27" w:rsidP="009D1416">
            <w:pPr>
              <w:rPr>
                <w:rFonts w:cstheme="minorHAnsi"/>
                <w:sz w:val="18"/>
                <w:szCs w:val="18"/>
              </w:rPr>
            </w:pPr>
          </w:p>
        </w:tc>
        <w:tc>
          <w:tcPr>
            <w:tcW w:w="992" w:type="dxa"/>
          </w:tcPr>
          <w:p w14:paraId="23BE804E" w14:textId="1FF668DF" w:rsidR="002B0A27" w:rsidRPr="00DE4C57" w:rsidRDefault="002B0A27" w:rsidP="009D1416">
            <w:pPr>
              <w:rPr>
                <w:rFonts w:cstheme="minorHAnsi"/>
                <w:sz w:val="18"/>
                <w:szCs w:val="18"/>
              </w:rPr>
            </w:pPr>
          </w:p>
        </w:tc>
        <w:tc>
          <w:tcPr>
            <w:tcW w:w="1275" w:type="dxa"/>
          </w:tcPr>
          <w:p w14:paraId="48F73B46" w14:textId="77777777" w:rsidR="002B0A27" w:rsidRPr="008F71F5" w:rsidRDefault="002B0A27" w:rsidP="009D1416">
            <w:pPr>
              <w:rPr>
                <w:rFonts w:cstheme="minorHAnsi"/>
                <w:sz w:val="18"/>
                <w:szCs w:val="18"/>
              </w:rPr>
            </w:pPr>
          </w:p>
        </w:tc>
        <w:tc>
          <w:tcPr>
            <w:tcW w:w="2127" w:type="dxa"/>
            <w:vAlign w:val="bottom"/>
          </w:tcPr>
          <w:p w14:paraId="4FA9D015" w14:textId="2BA67924"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6996E99C" w14:textId="4ECAFAFD" w:rsidTr="002B0A27">
        <w:tc>
          <w:tcPr>
            <w:tcW w:w="1413" w:type="dxa"/>
          </w:tcPr>
          <w:p w14:paraId="5E500D82" w14:textId="52BBBD84" w:rsidR="002B0A27" w:rsidRPr="00F638B0" w:rsidRDefault="002B0A27" w:rsidP="009D1416">
            <w:pPr>
              <w:rPr>
                <w:rFonts w:cstheme="minorHAnsi"/>
                <w:sz w:val="18"/>
                <w:szCs w:val="18"/>
              </w:rPr>
            </w:pPr>
            <w:r w:rsidRPr="00F638B0">
              <w:rPr>
                <w:rFonts w:cstheme="minorHAnsi"/>
                <w:sz w:val="18"/>
                <w:szCs w:val="18"/>
              </w:rPr>
              <w:t>Sánchez-Lozano 2023</w:t>
            </w:r>
          </w:p>
        </w:tc>
        <w:tc>
          <w:tcPr>
            <w:tcW w:w="850" w:type="dxa"/>
          </w:tcPr>
          <w:p w14:paraId="40232572" w14:textId="77777777" w:rsidR="002B0A27" w:rsidRPr="00F638B0" w:rsidRDefault="002B0A27" w:rsidP="009D1416">
            <w:pPr>
              <w:rPr>
                <w:rFonts w:cstheme="minorHAnsi"/>
                <w:color w:val="FF0000"/>
                <w:sz w:val="18"/>
                <w:szCs w:val="18"/>
              </w:rPr>
            </w:pPr>
          </w:p>
        </w:tc>
        <w:tc>
          <w:tcPr>
            <w:tcW w:w="851" w:type="dxa"/>
          </w:tcPr>
          <w:p w14:paraId="1F604B80" w14:textId="77777777" w:rsidR="002B0A27" w:rsidRPr="00F638B0" w:rsidRDefault="002B0A27" w:rsidP="009D1416">
            <w:pPr>
              <w:rPr>
                <w:rFonts w:cstheme="minorHAnsi"/>
                <w:sz w:val="18"/>
                <w:szCs w:val="18"/>
              </w:rPr>
            </w:pPr>
          </w:p>
        </w:tc>
        <w:tc>
          <w:tcPr>
            <w:tcW w:w="850" w:type="dxa"/>
          </w:tcPr>
          <w:p w14:paraId="4C3D331C" w14:textId="77777777" w:rsidR="002B0A27" w:rsidRPr="00F638B0" w:rsidRDefault="002B0A27" w:rsidP="009D1416">
            <w:pPr>
              <w:rPr>
                <w:rFonts w:cstheme="minorHAnsi"/>
                <w:sz w:val="18"/>
                <w:szCs w:val="18"/>
              </w:rPr>
            </w:pPr>
          </w:p>
        </w:tc>
        <w:tc>
          <w:tcPr>
            <w:tcW w:w="1134" w:type="dxa"/>
          </w:tcPr>
          <w:p w14:paraId="62DE8932" w14:textId="77777777" w:rsidR="002B0A27" w:rsidRPr="00F638B0" w:rsidRDefault="002B0A27" w:rsidP="009D1416">
            <w:pPr>
              <w:rPr>
                <w:rFonts w:cstheme="minorHAnsi"/>
                <w:sz w:val="18"/>
                <w:szCs w:val="18"/>
              </w:rPr>
            </w:pPr>
          </w:p>
        </w:tc>
        <w:tc>
          <w:tcPr>
            <w:tcW w:w="1134" w:type="dxa"/>
            <w:vAlign w:val="bottom"/>
          </w:tcPr>
          <w:p w14:paraId="0E421CB5" w14:textId="77777777" w:rsidR="002B0A27" w:rsidRPr="00F638B0" w:rsidRDefault="002B0A27" w:rsidP="009D1416">
            <w:pPr>
              <w:rPr>
                <w:rFonts w:cstheme="minorHAnsi"/>
                <w:sz w:val="18"/>
                <w:szCs w:val="18"/>
              </w:rPr>
            </w:pPr>
          </w:p>
        </w:tc>
        <w:tc>
          <w:tcPr>
            <w:tcW w:w="992" w:type="dxa"/>
          </w:tcPr>
          <w:p w14:paraId="46CC6819" w14:textId="4B21FB8B" w:rsidR="002B0A27" w:rsidRPr="00DE4C57" w:rsidRDefault="002B0A27" w:rsidP="009D1416">
            <w:pPr>
              <w:rPr>
                <w:rFonts w:cstheme="minorHAnsi"/>
                <w:sz w:val="18"/>
                <w:szCs w:val="18"/>
              </w:rPr>
            </w:pPr>
          </w:p>
        </w:tc>
        <w:tc>
          <w:tcPr>
            <w:tcW w:w="1275" w:type="dxa"/>
          </w:tcPr>
          <w:p w14:paraId="7C160609" w14:textId="77777777" w:rsidR="002B0A27" w:rsidRPr="008F71F5" w:rsidRDefault="002B0A27" w:rsidP="009D1416">
            <w:pPr>
              <w:rPr>
                <w:rFonts w:cstheme="minorHAnsi"/>
                <w:sz w:val="18"/>
                <w:szCs w:val="18"/>
              </w:rPr>
            </w:pPr>
          </w:p>
        </w:tc>
        <w:tc>
          <w:tcPr>
            <w:tcW w:w="2127" w:type="dxa"/>
            <w:vAlign w:val="bottom"/>
          </w:tcPr>
          <w:p w14:paraId="73F27F4D" w14:textId="2C821AF8"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6A119DB7" w14:textId="4A315348" w:rsidTr="002B0A27">
        <w:tc>
          <w:tcPr>
            <w:tcW w:w="1413" w:type="dxa"/>
          </w:tcPr>
          <w:p w14:paraId="5D8CF683" w14:textId="07626193" w:rsidR="002B0A27" w:rsidRPr="00F638B0" w:rsidRDefault="002B0A27" w:rsidP="009D1416">
            <w:pPr>
              <w:rPr>
                <w:rFonts w:cstheme="minorHAnsi"/>
                <w:sz w:val="18"/>
                <w:szCs w:val="18"/>
              </w:rPr>
            </w:pPr>
            <w:r w:rsidRPr="00F638B0">
              <w:rPr>
                <w:rFonts w:cstheme="minorHAnsi"/>
                <w:sz w:val="18"/>
                <w:szCs w:val="18"/>
              </w:rPr>
              <w:t>Sanguanwit 2023</w:t>
            </w:r>
          </w:p>
        </w:tc>
        <w:tc>
          <w:tcPr>
            <w:tcW w:w="850" w:type="dxa"/>
          </w:tcPr>
          <w:p w14:paraId="03D9EE90" w14:textId="198C110E" w:rsidR="002B0A27" w:rsidRPr="00F638B0" w:rsidRDefault="002B0A27" w:rsidP="009D1416">
            <w:pPr>
              <w:rPr>
                <w:rFonts w:cstheme="minorHAnsi"/>
                <w:color w:val="FF0000"/>
                <w:sz w:val="18"/>
                <w:szCs w:val="18"/>
              </w:rPr>
            </w:pPr>
            <w:r w:rsidRPr="00F638B0">
              <w:rPr>
                <w:rFonts w:cstheme="minorHAnsi"/>
                <w:sz w:val="18"/>
                <w:szCs w:val="18"/>
              </w:rPr>
              <w:t>Thailand</w:t>
            </w:r>
          </w:p>
        </w:tc>
        <w:tc>
          <w:tcPr>
            <w:tcW w:w="851" w:type="dxa"/>
          </w:tcPr>
          <w:p w14:paraId="5AA1BE29" w14:textId="14E0152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A091F69" w14:textId="26BCDFD6" w:rsidR="002B0A27" w:rsidRPr="00F638B0" w:rsidRDefault="002B0A27" w:rsidP="009D1416">
            <w:pPr>
              <w:rPr>
                <w:rFonts w:cstheme="minorHAnsi"/>
                <w:sz w:val="18"/>
                <w:szCs w:val="18"/>
              </w:rPr>
            </w:pPr>
            <w:r w:rsidRPr="00F638B0">
              <w:rPr>
                <w:rFonts w:cstheme="minorHAnsi"/>
                <w:sz w:val="18"/>
                <w:szCs w:val="18"/>
              </w:rPr>
              <w:t>82/91</w:t>
            </w:r>
          </w:p>
        </w:tc>
        <w:tc>
          <w:tcPr>
            <w:tcW w:w="1134" w:type="dxa"/>
          </w:tcPr>
          <w:p w14:paraId="1B06C3EE" w14:textId="2B5C4B11" w:rsidR="002B0A27" w:rsidRPr="00F638B0" w:rsidRDefault="002B0A27" w:rsidP="009D1416">
            <w:pPr>
              <w:rPr>
                <w:rFonts w:cstheme="minorHAnsi"/>
                <w:sz w:val="18"/>
                <w:szCs w:val="18"/>
              </w:rPr>
            </w:pPr>
            <w:r w:rsidRPr="00F638B0">
              <w:rPr>
                <w:rFonts w:cstheme="minorHAnsi"/>
                <w:sz w:val="18"/>
                <w:szCs w:val="18"/>
              </w:rPr>
              <w:t>77.57/NA</w:t>
            </w:r>
          </w:p>
        </w:tc>
        <w:tc>
          <w:tcPr>
            <w:tcW w:w="1134" w:type="dxa"/>
            <w:vAlign w:val="bottom"/>
          </w:tcPr>
          <w:p w14:paraId="6D97518F" w14:textId="0B491320" w:rsidR="002B0A27" w:rsidRPr="00F638B0" w:rsidRDefault="002B0A27" w:rsidP="009D1416">
            <w:pPr>
              <w:rPr>
                <w:rFonts w:cstheme="minorHAnsi"/>
                <w:sz w:val="18"/>
                <w:szCs w:val="18"/>
              </w:rPr>
            </w:pPr>
            <w:r w:rsidRPr="00F638B0">
              <w:rPr>
                <w:rFonts w:cstheme="minorHAnsi"/>
                <w:color w:val="000000"/>
                <w:sz w:val="18"/>
                <w:szCs w:val="18"/>
              </w:rPr>
              <w:t xml:space="preserve">ED </w:t>
            </w:r>
          </w:p>
        </w:tc>
        <w:tc>
          <w:tcPr>
            <w:tcW w:w="992" w:type="dxa"/>
          </w:tcPr>
          <w:p w14:paraId="3FC44F8C" w14:textId="729CADF8" w:rsidR="002B0A27" w:rsidRPr="00DE4C57" w:rsidRDefault="002B0A27" w:rsidP="009D1416">
            <w:pPr>
              <w:rPr>
                <w:rFonts w:cstheme="minorHAnsi"/>
                <w:sz w:val="18"/>
                <w:szCs w:val="18"/>
              </w:rPr>
            </w:pPr>
            <w:r w:rsidRPr="00DE4C57">
              <w:rPr>
                <w:sz w:val="18"/>
                <w:szCs w:val="18"/>
              </w:rPr>
              <w:t>CAM-ICU</w:t>
            </w:r>
          </w:p>
        </w:tc>
        <w:tc>
          <w:tcPr>
            <w:tcW w:w="1275" w:type="dxa"/>
          </w:tcPr>
          <w:p w14:paraId="69147597" w14:textId="77777777" w:rsidR="002B0A27" w:rsidRPr="008F71F5" w:rsidRDefault="002B0A27" w:rsidP="009D1416">
            <w:pPr>
              <w:rPr>
                <w:rFonts w:cstheme="minorHAnsi"/>
                <w:sz w:val="18"/>
                <w:szCs w:val="18"/>
              </w:rPr>
            </w:pPr>
          </w:p>
        </w:tc>
        <w:tc>
          <w:tcPr>
            <w:tcW w:w="2127" w:type="dxa"/>
          </w:tcPr>
          <w:p w14:paraId="3E600949" w14:textId="77777777" w:rsidR="002B0A27" w:rsidRPr="009A1D6A" w:rsidRDefault="002B0A27" w:rsidP="009D1416">
            <w:pPr>
              <w:rPr>
                <w:rFonts w:cstheme="minorHAnsi"/>
                <w:sz w:val="18"/>
                <w:szCs w:val="18"/>
              </w:rPr>
            </w:pPr>
            <w:r w:rsidRPr="009A1D6A">
              <w:rPr>
                <w:rFonts w:cstheme="minorHAnsi"/>
                <w:sz w:val="18"/>
                <w:szCs w:val="18"/>
              </w:rPr>
              <w:t>Medical records</w:t>
            </w:r>
          </w:p>
          <w:p w14:paraId="50F00D74" w14:textId="055116EE" w:rsidR="002B0A27" w:rsidRPr="006461C7" w:rsidRDefault="002B0A27" w:rsidP="009D1416">
            <w:pPr>
              <w:rPr>
                <w:rFonts w:cstheme="minorHAnsi"/>
                <w:sz w:val="18"/>
                <w:szCs w:val="18"/>
              </w:rPr>
            </w:pPr>
            <w:r w:rsidRPr="009A1D6A">
              <w:rPr>
                <w:rFonts w:cstheme="minorHAnsi"/>
                <w:sz w:val="18"/>
                <w:szCs w:val="18"/>
              </w:rPr>
              <w:t>Telephone interview</w:t>
            </w:r>
          </w:p>
        </w:tc>
      </w:tr>
      <w:tr w:rsidR="002B0A27" w:rsidRPr="00F638B0" w14:paraId="48D6FD5A" w14:textId="4591D314" w:rsidTr="002B0A27">
        <w:tc>
          <w:tcPr>
            <w:tcW w:w="1413" w:type="dxa"/>
          </w:tcPr>
          <w:p w14:paraId="40DC7622" w14:textId="6445F81A" w:rsidR="002B0A27" w:rsidRPr="00F638B0" w:rsidRDefault="002B0A27" w:rsidP="009D1416">
            <w:pPr>
              <w:rPr>
                <w:rFonts w:cstheme="minorHAnsi"/>
                <w:sz w:val="18"/>
                <w:szCs w:val="18"/>
              </w:rPr>
            </w:pPr>
            <w:r w:rsidRPr="00F638B0">
              <w:rPr>
                <w:rFonts w:cstheme="minorHAnsi"/>
                <w:sz w:val="18"/>
                <w:szCs w:val="18"/>
              </w:rPr>
              <w:t>Sanguanwit 2023</w:t>
            </w:r>
          </w:p>
        </w:tc>
        <w:tc>
          <w:tcPr>
            <w:tcW w:w="850" w:type="dxa"/>
          </w:tcPr>
          <w:p w14:paraId="64ACCB78" w14:textId="77777777" w:rsidR="002B0A27" w:rsidRPr="00F638B0" w:rsidRDefault="002B0A27" w:rsidP="009D1416">
            <w:pPr>
              <w:rPr>
                <w:rFonts w:cstheme="minorHAnsi"/>
                <w:color w:val="FF0000"/>
                <w:sz w:val="18"/>
                <w:szCs w:val="18"/>
              </w:rPr>
            </w:pPr>
          </w:p>
        </w:tc>
        <w:tc>
          <w:tcPr>
            <w:tcW w:w="851" w:type="dxa"/>
          </w:tcPr>
          <w:p w14:paraId="5406A19F" w14:textId="77777777" w:rsidR="002B0A27" w:rsidRPr="00F638B0" w:rsidRDefault="002B0A27" w:rsidP="009D1416">
            <w:pPr>
              <w:rPr>
                <w:rFonts w:cstheme="minorHAnsi"/>
                <w:sz w:val="18"/>
                <w:szCs w:val="18"/>
              </w:rPr>
            </w:pPr>
          </w:p>
        </w:tc>
        <w:tc>
          <w:tcPr>
            <w:tcW w:w="850" w:type="dxa"/>
          </w:tcPr>
          <w:p w14:paraId="1D73213D" w14:textId="77777777" w:rsidR="002B0A27" w:rsidRPr="00F638B0" w:rsidRDefault="002B0A27" w:rsidP="009D1416">
            <w:pPr>
              <w:rPr>
                <w:rFonts w:cstheme="minorHAnsi"/>
                <w:sz w:val="18"/>
                <w:szCs w:val="18"/>
              </w:rPr>
            </w:pPr>
          </w:p>
        </w:tc>
        <w:tc>
          <w:tcPr>
            <w:tcW w:w="1134" w:type="dxa"/>
          </w:tcPr>
          <w:p w14:paraId="64CED7C8" w14:textId="77777777" w:rsidR="002B0A27" w:rsidRPr="00F638B0" w:rsidRDefault="002B0A27" w:rsidP="009D1416">
            <w:pPr>
              <w:rPr>
                <w:rFonts w:cstheme="minorHAnsi"/>
                <w:sz w:val="18"/>
                <w:szCs w:val="18"/>
              </w:rPr>
            </w:pPr>
          </w:p>
        </w:tc>
        <w:tc>
          <w:tcPr>
            <w:tcW w:w="1134" w:type="dxa"/>
            <w:vAlign w:val="bottom"/>
          </w:tcPr>
          <w:p w14:paraId="6E38FD74" w14:textId="7AD74093" w:rsidR="002B0A27" w:rsidRPr="00F638B0" w:rsidRDefault="002B0A27" w:rsidP="009D1416">
            <w:pPr>
              <w:rPr>
                <w:rFonts w:cstheme="minorHAnsi"/>
                <w:sz w:val="18"/>
                <w:szCs w:val="18"/>
              </w:rPr>
            </w:pPr>
          </w:p>
        </w:tc>
        <w:tc>
          <w:tcPr>
            <w:tcW w:w="992" w:type="dxa"/>
          </w:tcPr>
          <w:p w14:paraId="5534E360" w14:textId="71BBD6BD" w:rsidR="002B0A27" w:rsidRPr="00DE4C57" w:rsidRDefault="002B0A27" w:rsidP="009D1416">
            <w:pPr>
              <w:rPr>
                <w:rFonts w:cstheme="minorHAnsi"/>
                <w:sz w:val="18"/>
                <w:szCs w:val="18"/>
              </w:rPr>
            </w:pPr>
          </w:p>
        </w:tc>
        <w:tc>
          <w:tcPr>
            <w:tcW w:w="1275" w:type="dxa"/>
          </w:tcPr>
          <w:p w14:paraId="4DD5E7DE" w14:textId="77777777" w:rsidR="002B0A27" w:rsidRPr="008F71F5" w:rsidRDefault="002B0A27" w:rsidP="009D1416">
            <w:pPr>
              <w:rPr>
                <w:rFonts w:cstheme="minorHAnsi"/>
                <w:sz w:val="18"/>
                <w:szCs w:val="18"/>
              </w:rPr>
            </w:pPr>
          </w:p>
        </w:tc>
        <w:tc>
          <w:tcPr>
            <w:tcW w:w="2127" w:type="dxa"/>
          </w:tcPr>
          <w:p w14:paraId="673417E7" w14:textId="77777777" w:rsidR="002B0A27" w:rsidRPr="009A1D6A" w:rsidRDefault="002B0A27" w:rsidP="009D1416">
            <w:pPr>
              <w:rPr>
                <w:rFonts w:cstheme="minorHAnsi"/>
                <w:sz w:val="18"/>
                <w:szCs w:val="18"/>
              </w:rPr>
            </w:pPr>
            <w:r w:rsidRPr="009A1D6A">
              <w:rPr>
                <w:rFonts w:cstheme="minorHAnsi"/>
                <w:sz w:val="18"/>
                <w:szCs w:val="18"/>
              </w:rPr>
              <w:t>Medical records</w:t>
            </w:r>
          </w:p>
          <w:p w14:paraId="222D12DB" w14:textId="5485ED0E" w:rsidR="002B0A27" w:rsidRPr="006461C7" w:rsidRDefault="002B0A27" w:rsidP="009D1416">
            <w:pPr>
              <w:rPr>
                <w:rFonts w:cstheme="minorHAnsi"/>
                <w:sz w:val="18"/>
                <w:szCs w:val="18"/>
              </w:rPr>
            </w:pPr>
            <w:r w:rsidRPr="009A1D6A">
              <w:rPr>
                <w:rFonts w:cstheme="minorHAnsi"/>
                <w:sz w:val="18"/>
                <w:szCs w:val="18"/>
              </w:rPr>
              <w:t>Telephone interview</w:t>
            </w:r>
          </w:p>
        </w:tc>
      </w:tr>
      <w:tr w:rsidR="002B0A27" w:rsidRPr="00F638B0" w14:paraId="0FDAAB6F" w14:textId="7DC5872A" w:rsidTr="002B0A27">
        <w:tc>
          <w:tcPr>
            <w:tcW w:w="1413" w:type="dxa"/>
          </w:tcPr>
          <w:p w14:paraId="7AC23C62" w14:textId="6B4BE405" w:rsidR="002B0A27" w:rsidRPr="00F638B0" w:rsidRDefault="002B0A27" w:rsidP="009D1416">
            <w:pPr>
              <w:rPr>
                <w:rFonts w:cstheme="minorHAnsi"/>
                <w:sz w:val="18"/>
                <w:szCs w:val="18"/>
              </w:rPr>
            </w:pPr>
            <w:r w:rsidRPr="00F638B0">
              <w:rPr>
                <w:rFonts w:cstheme="minorHAnsi"/>
                <w:sz w:val="18"/>
                <w:szCs w:val="18"/>
              </w:rPr>
              <w:t>Sasajima 2012</w:t>
            </w:r>
          </w:p>
        </w:tc>
        <w:tc>
          <w:tcPr>
            <w:tcW w:w="850" w:type="dxa"/>
          </w:tcPr>
          <w:p w14:paraId="089381E0" w14:textId="2D771630" w:rsidR="002B0A27" w:rsidRPr="00F638B0" w:rsidRDefault="002B0A27" w:rsidP="009D1416">
            <w:pPr>
              <w:rPr>
                <w:rFonts w:cstheme="minorHAnsi"/>
                <w:color w:val="FF0000"/>
                <w:sz w:val="18"/>
                <w:szCs w:val="18"/>
              </w:rPr>
            </w:pPr>
            <w:r w:rsidRPr="00F638B0">
              <w:rPr>
                <w:rFonts w:cstheme="minorHAnsi"/>
                <w:sz w:val="18"/>
                <w:szCs w:val="18"/>
              </w:rPr>
              <w:t>Japan</w:t>
            </w:r>
          </w:p>
        </w:tc>
        <w:tc>
          <w:tcPr>
            <w:tcW w:w="851" w:type="dxa"/>
          </w:tcPr>
          <w:p w14:paraId="1DEA3509" w14:textId="73991C5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D0158C3" w14:textId="2019E0DD" w:rsidR="002B0A27" w:rsidRPr="00F638B0" w:rsidRDefault="002B0A27" w:rsidP="009D1416">
            <w:pPr>
              <w:rPr>
                <w:rFonts w:cstheme="minorHAnsi"/>
                <w:sz w:val="18"/>
                <w:szCs w:val="18"/>
              </w:rPr>
            </w:pPr>
            <w:r w:rsidRPr="00F638B0">
              <w:rPr>
                <w:rFonts w:cstheme="minorHAnsi"/>
                <w:sz w:val="18"/>
                <w:szCs w:val="18"/>
              </w:rPr>
              <w:t>261/38</w:t>
            </w:r>
          </w:p>
        </w:tc>
        <w:tc>
          <w:tcPr>
            <w:tcW w:w="1134" w:type="dxa"/>
          </w:tcPr>
          <w:p w14:paraId="77B6F70B" w14:textId="5CEA18C3"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413068C4" w14:textId="2ED546EF" w:rsidR="002B0A27" w:rsidRPr="00F638B0" w:rsidRDefault="002B0A27" w:rsidP="009D1416">
            <w:pPr>
              <w:rPr>
                <w:rFonts w:cstheme="minorHAnsi"/>
                <w:sz w:val="18"/>
                <w:szCs w:val="18"/>
              </w:rPr>
            </w:pPr>
            <w:r w:rsidRPr="00F638B0">
              <w:rPr>
                <w:rFonts w:cstheme="minorHAnsi"/>
                <w:color w:val="000000"/>
                <w:sz w:val="18"/>
                <w:szCs w:val="18"/>
              </w:rPr>
              <w:t>Surgery</w:t>
            </w:r>
          </w:p>
        </w:tc>
        <w:tc>
          <w:tcPr>
            <w:tcW w:w="992" w:type="dxa"/>
          </w:tcPr>
          <w:p w14:paraId="42684BE0" w14:textId="7FCAF1E9" w:rsidR="002B0A27" w:rsidRPr="00DE4C57" w:rsidRDefault="002B0A27" w:rsidP="009D1416">
            <w:pPr>
              <w:rPr>
                <w:rFonts w:cstheme="minorHAnsi"/>
                <w:sz w:val="18"/>
                <w:szCs w:val="18"/>
              </w:rPr>
            </w:pPr>
            <w:r w:rsidRPr="00DE4C57">
              <w:rPr>
                <w:sz w:val="18"/>
                <w:szCs w:val="18"/>
              </w:rPr>
              <w:t>CAM</w:t>
            </w:r>
          </w:p>
        </w:tc>
        <w:tc>
          <w:tcPr>
            <w:tcW w:w="1275" w:type="dxa"/>
          </w:tcPr>
          <w:p w14:paraId="7549E657" w14:textId="77777777" w:rsidR="002B0A27" w:rsidRPr="008F71F5" w:rsidRDefault="002B0A27" w:rsidP="009D1416">
            <w:pPr>
              <w:rPr>
                <w:rFonts w:cstheme="minorHAnsi"/>
                <w:sz w:val="18"/>
                <w:szCs w:val="18"/>
              </w:rPr>
            </w:pPr>
          </w:p>
        </w:tc>
        <w:tc>
          <w:tcPr>
            <w:tcW w:w="2127" w:type="dxa"/>
            <w:vAlign w:val="bottom"/>
          </w:tcPr>
          <w:p w14:paraId="2F169E8D" w14:textId="1ACB6236"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0BE0ECBD" w14:textId="53F7E08F" w:rsidTr="002B0A27">
        <w:tc>
          <w:tcPr>
            <w:tcW w:w="1413" w:type="dxa"/>
          </w:tcPr>
          <w:p w14:paraId="52EF86C8" w14:textId="59778734" w:rsidR="002B0A27" w:rsidRPr="00F638B0" w:rsidRDefault="002B0A27" w:rsidP="009D1416">
            <w:pPr>
              <w:rPr>
                <w:rFonts w:cstheme="minorHAnsi"/>
                <w:sz w:val="18"/>
                <w:szCs w:val="18"/>
              </w:rPr>
            </w:pPr>
            <w:r w:rsidRPr="00F638B0">
              <w:rPr>
                <w:rFonts w:cstheme="minorHAnsi"/>
                <w:sz w:val="18"/>
                <w:szCs w:val="18"/>
              </w:rPr>
              <w:t>Sasajima 2012</w:t>
            </w:r>
          </w:p>
        </w:tc>
        <w:tc>
          <w:tcPr>
            <w:tcW w:w="850" w:type="dxa"/>
          </w:tcPr>
          <w:p w14:paraId="4A128F1B" w14:textId="77777777" w:rsidR="002B0A27" w:rsidRPr="00F638B0" w:rsidRDefault="002B0A27" w:rsidP="009D1416">
            <w:pPr>
              <w:rPr>
                <w:rFonts w:cstheme="minorHAnsi"/>
                <w:color w:val="FF0000"/>
                <w:sz w:val="18"/>
                <w:szCs w:val="18"/>
              </w:rPr>
            </w:pPr>
          </w:p>
        </w:tc>
        <w:tc>
          <w:tcPr>
            <w:tcW w:w="851" w:type="dxa"/>
          </w:tcPr>
          <w:p w14:paraId="4508E097" w14:textId="77777777" w:rsidR="002B0A27" w:rsidRPr="00F638B0" w:rsidRDefault="002B0A27" w:rsidP="009D1416">
            <w:pPr>
              <w:rPr>
                <w:rFonts w:cstheme="minorHAnsi"/>
                <w:sz w:val="18"/>
                <w:szCs w:val="18"/>
              </w:rPr>
            </w:pPr>
          </w:p>
        </w:tc>
        <w:tc>
          <w:tcPr>
            <w:tcW w:w="850" w:type="dxa"/>
          </w:tcPr>
          <w:p w14:paraId="009CDC46" w14:textId="77777777" w:rsidR="002B0A27" w:rsidRPr="00F638B0" w:rsidRDefault="002B0A27" w:rsidP="009D1416">
            <w:pPr>
              <w:rPr>
                <w:rFonts w:cstheme="minorHAnsi"/>
                <w:sz w:val="18"/>
                <w:szCs w:val="18"/>
              </w:rPr>
            </w:pPr>
          </w:p>
        </w:tc>
        <w:tc>
          <w:tcPr>
            <w:tcW w:w="1134" w:type="dxa"/>
          </w:tcPr>
          <w:p w14:paraId="1CBB0D9F" w14:textId="77777777" w:rsidR="002B0A27" w:rsidRPr="00F638B0" w:rsidRDefault="002B0A27" w:rsidP="009D1416">
            <w:pPr>
              <w:rPr>
                <w:rFonts w:cstheme="minorHAnsi"/>
                <w:sz w:val="18"/>
                <w:szCs w:val="18"/>
              </w:rPr>
            </w:pPr>
          </w:p>
        </w:tc>
        <w:tc>
          <w:tcPr>
            <w:tcW w:w="1134" w:type="dxa"/>
            <w:vAlign w:val="bottom"/>
          </w:tcPr>
          <w:p w14:paraId="4F065C56" w14:textId="470EF84B" w:rsidR="002B0A27" w:rsidRPr="00F638B0" w:rsidRDefault="002B0A27" w:rsidP="009D1416">
            <w:pPr>
              <w:rPr>
                <w:rFonts w:cstheme="minorHAnsi"/>
                <w:sz w:val="18"/>
                <w:szCs w:val="18"/>
              </w:rPr>
            </w:pPr>
          </w:p>
        </w:tc>
        <w:tc>
          <w:tcPr>
            <w:tcW w:w="992" w:type="dxa"/>
          </w:tcPr>
          <w:p w14:paraId="288B5EF4" w14:textId="4E2A094B" w:rsidR="002B0A27" w:rsidRPr="00DE4C57" w:rsidRDefault="002B0A27" w:rsidP="009D1416">
            <w:pPr>
              <w:rPr>
                <w:rFonts w:cstheme="minorHAnsi"/>
                <w:sz w:val="18"/>
                <w:szCs w:val="18"/>
              </w:rPr>
            </w:pPr>
          </w:p>
        </w:tc>
        <w:tc>
          <w:tcPr>
            <w:tcW w:w="1275" w:type="dxa"/>
          </w:tcPr>
          <w:p w14:paraId="2D6812F2" w14:textId="77777777" w:rsidR="002B0A27" w:rsidRPr="008F71F5" w:rsidRDefault="002B0A27" w:rsidP="009D1416">
            <w:pPr>
              <w:rPr>
                <w:rFonts w:cstheme="minorHAnsi"/>
                <w:sz w:val="18"/>
                <w:szCs w:val="18"/>
              </w:rPr>
            </w:pPr>
          </w:p>
        </w:tc>
        <w:tc>
          <w:tcPr>
            <w:tcW w:w="2127" w:type="dxa"/>
            <w:vAlign w:val="bottom"/>
          </w:tcPr>
          <w:p w14:paraId="0CAB86A3" w14:textId="07838218"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679025D" w14:textId="091A9918" w:rsidTr="002B0A27">
        <w:tc>
          <w:tcPr>
            <w:tcW w:w="1413" w:type="dxa"/>
          </w:tcPr>
          <w:p w14:paraId="4EE6D0BF" w14:textId="598ACB9A" w:rsidR="002B0A27" w:rsidRPr="00F638B0" w:rsidRDefault="002B0A27" w:rsidP="009D1416">
            <w:pPr>
              <w:rPr>
                <w:rFonts w:cstheme="minorHAnsi"/>
                <w:sz w:val="18"/>
                <w:szCs w:val="18"/>
              </w:rPr>
            </w:pPr>
            <w:r w:rsidRPr="00F638B0">
              <w:rPr>
                <w:rFonts w:cstheme="minorHAnsi"/>
                <w:sz w:val="18"/>
                <w:szCs w:val="18"/>
              </w:rPr>
              <w:t>Sasajima 2012</w:t>
            </w:r>
          </w:p>
        </w:tc>
        <w:tc>
          <w:tcPr>
            <w:tcW w:w="850" w:type="dxa"/>
          </w:tcPr>
          <w:p w14:paraId="07E3112C" w14:textId="77777777" w:rsidR="002B0A27" w:rsidRPr="00F638B0" w:rsidRDefault="002B0A27" w:rsidP="009D1416">
            <w:pPr>
              <w:rPr>
                <w:rFonts w:cstheme="minorHAnsi"/>
                <w:color w:val="FF0000"/>
                <w:sz w:val="18"/>
                <w:szCs w:val="18"/>
              </w:rPr>
            </w:pPr>
          </w:p>
        </w:tc>
        <w:tc>
          <w:tcPr>
            <w:tcW w:w="851" w:type="dxa"/>
          </w:tcPr>
          <w:p w14:paraId="2D167A09" w14:textId="77777777" w:rsidR="002B0A27" w:rsidRPr="00F638B0" w:rsidRDefault="002B0A27" w:rsidP="009D1416">
            <w:pPr>
              <w:rPr>
                <w:rFonts w:cstheme="minorHAnsi"/>
                <w:sz w:val="18"/>
                <w:szCs w:val="18"/>
              </w:rPr>
            </w:pPr>
          </w:p>
        </w:tc>
        <w:tc>
          <w:tcPr>
            <w:tcW w:w="850" w:type="dxa"/>
          </w:tcPr>
          <w:p w14:paraId="525475D3" w14:textId="77777777" w:rsidR="002B0A27" w:rsidRPr="00F638B0" w:rsidRDefault="002B0A27" w:rsidP="009D1416">
            <w:pPr>
              <w:rPr>
                <w:rFonts w:cstheme="minorHAnsi"/>
                <w:sz w:val="18"/>
                <w:szCs w:val="18"/>
              </w:rPr>
            </w:pPr>
          </w:p>
        </w:tc>
        <w:tc>
          <w:tcPr>
            <w:tcW w:w="1134" w:type="dxa"/>
          </w:tcPr>
          <w:p w14:paraId="0D38EF3B" w14:textId="77777777" w:rsidR="002B0A27" w:rsidRPr="00F638B0" w:rsidRDefault="002B0A27" w:rsidP="009D1416">
            <w:pPr>
              <w:rPr>
                <w:rFonts w:cstheme="minorHAnsi"/>
                <w:sz w:val="18"/>
                <w:szCs w:val="18"/>
              </w:rPr>
            </w:pPr>
          </w:p>
        </w:tc>
        <w:tc>
          <w:tcPr>
            <w:tcW w:w="1134" w:type="dxa"/>
            <w:vAlign w:val="bottom"/>
          </w:tcPr>
          <w:p w14:paraId="5C3E5A29" w14:textId="2E8C3B27" w:rsidR="002B0A27" w:rsidRPr="00F638B0" w:rsidRDefault="002B0A27" w:rsidP="009D1416">
            <w:pPr>
              <w:rPr>
                <w:rFonts w:cstheme="minorHAnsi"/>
                <w:sz w:val="18"/>
                <w:szCs w:val="18"/>
              </w:rPr>
            </w:pPr>
          </w:p>
        </w:tc>
        <w:tc>
          <w:tcPr>
            <w:tcW w:w="992" w:type="dxa"/>
          </w:tcPr>
          <w:p w14:paraId="62379F48" w14:textId="10AC1485" w:rsidR="002B0A27" w:rsidRPr="00DE4C57" w:rsidRDefault="002B0A27" w:rsidP="009D1416">
            <w:pPr>
              <w:rPr>
                <w:rFonts w:cstheme="minorHAnsi"/>
                <w:sz w:val="18"/>
                <w:szCs w:val="18"/>
              </w:rPr>
            </w:pPr>
          </w:p>
        </w:tc>
        <w:tc>
          <w:tcPr>
            <w:tcW w:w="1275" w:type="dxa"/>
          </w:tcPr>
          <w:p w14:paraId="453DA878" w14:textId="77777777" w:rsidR="002B0A27" w:rsidRPr="008F71F5" w:rsidRDefault="002B0A27" w:rsidP="009D1416">
            <w:pPr>
              <w:rPr>
                <w:rFonts w:cstheme="minorHAnsi"/>
                <w:sz w:val="18"/>
                <w:szCs w:val="18"/>
              </w:rPr>
            </w:pPr>
          </w:p>
        </w:tc>
        <w:tc>
          <w:tcPr>
            <w:tcW w:w="2127" w:type="dxa"/>
            <w:vAlign w:val="bottom"/>
          </w:tcPr>
          <w:p w14:paraId="6974F063" w14:textId="5B228957"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5BF2B3C" w14:textId="1A43FB4B" w:rsidTr="002B0A27">
        <w:tc>
          <w:tcPr>
            <w:tcW w:w="1413" w:type="dxa"/>
          </w:tcPr>
          <w:p w14:paraId="2B5C8A12" w14:textId="3CB1BA7F" w:rsidR="002B0A27" w:rsidRPr="00F638B0" w:rsidRDefault="002B0A27" w:rsidP="009D1416">
            <w:pPr>
              <w:rPr>
                <w:rFonts w:cstheme="minorHAnsi"/>
                <w:sz w:val="18"/>
                <w:szCs w:val="18"/>
              </w:rPr>
            </w:pPr>
            <w:r w:rsidRPr="00F638B0">
              <w:rPr>
                <w:rFonts w:cstheme="minorHAnsi"/>
                <w:sz w:val="18"/>
                <w:szCs w:val="18"/>
              </w:rPr>
              <w:t>Sato 2017</w:t>
            </w:r>
          </w:p>
        </w:tc>
        <w:tc>
          <w:tcPr>
            <w:tcW w:w="850" w:type="dxa"/>
          </w:tcPr>
          <w:p w14:paraId="182997AD" w14:textId="4C9AE995" w:rsidR="002B0A27" w:rsidRPr="00F638B0" w:rsidRDefault="002B0A27" w:rsidP="009D1416">
            <w:pPr>
              <w:rPr>
                <w:rFonts w:cstheme="minorHAnsi"/>
                <w:color w:val="FF0000"/>
                <w:sz w:val="18"/>
                <w:szCs w:val="18"/>
              </w:rPr>
            </w:pPr>
            <w:r w:rsidRPr="00F638B0">
              <w:rPr>
                <w:rFonts w:cstheme="minorHAnsi"/>
                <w:sz w:val="18"/>
                <w:szCs w:val="18"/>
              </w:rPr>
              <w:t>Japan</w:t>
            </w:r>
          </w:p>
        </w:tc>
        <w:tc>
          <w:tcPr>
            <w:tcW w:w="851" w:type="dxa"/>
          </w:tcPr>
          <w:p w14:paraId="0EAC9819" w14:textId="53E109E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E53BF2B" w14:textId="0FDB40F3" w:rsidR="002B0A27" w:rsidRPr="00F638B0" w:rsidRDefault="002B0A27" w:rsidP="009D1416">
            <w:pPr>
              <w:rPr>
                <w:rFonts w:cstheme="minorHAnsi"/>
                <w:sz w:val="18"/>
                <w:szCs w:val="18"/>
              </w:rPr>
            </w:pPr>
            <w:r w:rsidRPr="00F638B0">
              <w:rPr>
                <w:rFonts w:cstheme="minorHAnsi"/>
                <w:sz w:val="18"/>
                <w:szCs w:val="18"/>
              </w:rPr>
              <w:t>83/80</w:t>
            </w:r>
          </w:p>
        </w:tc>
        <w:tc>
          <w:tcPr>
            <w:tcW w:w="1134" w:type="dxa"/>
          </w:tcPr>
          <w:p w14:paraId="3DD97E0F" w14:textId="68BFB9F3" w:rsidR="002B0A27" w:rsidRPr="00F638B0" w:rsidRDefault="002B0A27" w:rsidP="009D1416">
            <w:pPr>
              <w:rPr>
                <w:rFonts w:cstheme="minorHAnsi"/>
                <w:sz w:val="18"/>
                <w:szCs w:val="18"/>
              </w:rPr>
            </w:pPr>
            <w:r w:rsidRPr="00F638B0">
              <w:rPr>
                <w:rFonts w:cstheme="minorHAnsi"/>
                <w:sz w:val="18"/>
                <w:szCs w:val="18"/>
              </w:rPr>
              <w:t>80.08/NA</w:t>
            </w:r>
          </w:p>
        </w:tc>
        <w:tc>
          <w:tcPr>
            <w:tcW w:w="1134" w:type="dxa"/>
            <w:vAlign w:val="bottom"/>
          </w:tcPr>
          <w:p w14:paraId="5BC5CA15" w14:textId="24583B4D" w:rsidR="002B0A27" w:rsidRPr="00F638B0" w:rsidRDefault="002B0A27" w:rsidP="009D1416">
            <w:pPr>
              <w:rPr>
                <w:rFonts w:cstheme="minorHAnsi"/>
                <w:sz w:val="18"/>
                <w:szCs w:val="18"/>
              </w:rPr>
            </w:pPr>
            <w:r w:rsidRPr="00F638B0">
              <w:rPr>
                <w:rFonts w:cstheme="minorHAnsi"/>
                <w:color w:val="000000"/>
                <w:sz w:val="18"/>
                <w:szCs w:val="18"/>
              </w:rPr>
              <w:t>Intensive cardiac care unit</w:t>
            </w:r>
          </w:p>
        </w:tc>
        <w:tc>
          <w:tcPr>
            <w:tcW w:w="992" w:type="dxa"/>
          </w:tcPr>
          <w:p w14:paraId="1C6970EC" w14:textId="27AF6A5D" w:rsidR="002B0A27" w:rsidRPr="00DE4C57" w:rsidRDefault="002B0A27" w:rsidP="009D1416">
            <w:pPr>
              <w:rPr>
                <w:rFonts w:cstheme="minorHAnsi"/>
                <w:sz w:val="18"/>
                <w:szCs w:val="18"/>
              </w:rPr>
            </w:pPr>
            <w:r w:rsidRPr="00DE4C57">
              <w:rPr>
                <w:sz w:val="18"/>
                <w:szCs w:val="18"/>
              </w:rPr>
              <w:t>CAM-ICU</w:t>
            </w:r>
          </w:p>
        </w:tc>
        <w:tc>
          <w:tcPr>
            <w:tcW w:w="1275" w:type="dxa"/>
          </w:tcPr>
          <w:p w14:paraId="54284AAF" w14:textId="77777777" w:rsidR="002B0A27" w:rsidRPr="008F71F5" w:rsidRDefault="002B0A27" w:rsidP="009D1416">
            <w:pPr>
              <w:rPr>
                <w:rFonts w:cstheme="minorHAnsi"/>
                <w:sz w:val="18"/>
                <w:szCs w:val="18"/>
              </w:rPr>
            </w:pPr>
          </w:p>
        </w:tc>
        <w:tc>
          <w:tcPr>
            <w:tcW w:w="2127" w:type="dxa"/>
          </w:tcPr>
          <w:p w14:paraId="1C7C2783" w14:textId="77777777" w:rsidR="002B0A27" w:rsidRPr="001B2AF1" w:rsidRDefault="002B0A27" w:rsidP="009D1416">
            <w:pPr>
              <w:rPr>
                <w:rFonts w:cstheme="minorHAnsi"/>
                <w:sz w:val="18"/>
                <w:szCs w:val="18"/>
              </w:rPr>
            </w:pPr>
            <w:r w:rsidRPr="001B2AF1">
              <w:rPr>
                <w:rFonts w:cstheme="minorHAnsi"/>
                <w:sz w:val="18"/>
                <w:szCs w:val="18"/>
              </w:rPr>
              <w:t>Medical records</w:t>
            </w:r>
          </w:p>
          <w:p w14:paraId="28C60DFE" w14:textId="6204902C" w:rsidR="002B0A27" w:rsidRPr="006461C7" w:rsidRDefault="002B0A27" w:rsidP="009D1416">
            <w:pPr>
              <w:rPr>
                <w:rFonts w:cstheme="minorHAnsi"/>
                <w:sz w:val="18"/>
                <w:szCs w:val="18"/>
              </w:rPr>
            </w:pPr>
            <w:r w:rsidRPr="001B2AF1">
              <w:rPr>
                <w:rFonts w:cstheme="minorHAnsi"/>
                <w:sz w:val="18"/>
                <w:szCs w:val="18"/>
              </w:rPr>
              <w:t>Telephone interview</w:t>
            </w:r>
          </w:p>
        </w:tc>
      </w:tr>
      <w:tr w:rsidR="002B0A27" w:rsidRPr="00F638B0" w14:paraId="0D8F3506" w14:textId="79B623E3" w:rsidTr="002B0A27">
        <w:tc>
          <w:tcPr>
            <w:tcW w:w="1413" w:type="dxa"/>
          </w:tcPr>
          <w:p w14:paraId="41EA992E" w14:textId="094C7507"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60034144" w14:textId="6DFFD12B"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77EBB972" w14:textId="7B45A3BA" w:rsidR="002B0A27" w:rsidRPr="00F638B0" w:rsidRDefault="002B0A27" w:rsidP="009D1416">
            <w:pPr>
              <w:rPr>
                <w:rFonts w:cstheme="minorHAnsi"/>
                <w:sz w:val="18"/>
                <w:szCs w:val="18"/>
              </w:rPr>
            </w:pPr>
            <w:r w:rsidRPr="00F638B0">
              <w:rPr>
                <w:rFonts w:cstheme="minorHAnsi"/>
                <w:sz w:val="18"/>
                <w:szCs w:val="18"/>
              </w:rPr>
              <w:t>RCT</w:t>
            </w:r>
          </w:p>
        </w:tc>
        <w:tc>
          <w:tcPr>
            <w:tcW w:w="850" w:type="dxa"/>
          </w:tcPr>
          <w:p w14:paraId="29365243" w14:textId="417E8822" w:rsidR="002B0A27" w:rsidRPr="00F638B0" w:rsidRDefault="002B0A27" w:rsidP="009D1416">
            <w:pPr>
              <w:rPr>
                <w:rFonts w:cstheme="minorHAnsi"/>
                <w:sz w:val="18"/>
                <w:szCs w:val="18"/>
              </w:rPr>
            </w:pPr>
            <w:r w:rsidRPr="00F638B0">
              <w:rPr>
                <w:rFonts w:cstheme="minorHAnsi"/>
                <w:sz w:val="18"/>
                <w:szCs w:val="18"/>
              </w:rPr>
              <w:t>127/49</w:t>
            </w:r>
          </w:p>
        </w:tc>
        <w:tc>
          <w:tcPr>
            <w:tcW w:w="1134" w:type="dxa"/>
          </w:tcPr>
          <w:p w14:paraId="23FE93F5" w14:textId="1E967547" w:rsidR="002B0A27" w:rsidRPr="00F638B0" w:rsidRDefault="002B0A27" w:rsidP="009D1416">
            <w:pPr>
              <w:rPr>
                <w:rFonts w:cstheme="minorHAnsi"/>
                <w:sz w:val="18"/>
                <w:szCs w:val="18"/>
              </w:rPr>
            </w:pPr>
            <w:r w:rsidRPr="00F638B0">
              <w:rPr>
                <w:rFonts w:cstheme="minorHAnsi"/>
                <w:sz w:val="18"/>
                <w:szCs w:val="18"/>
              </w:rPr>
              <w:t>66.56/NA</w:t>
            </w:r>
          </w:p>
        </w:tc>
        <w:tc>
          <w:tcPr>
            <w:tcW w:w="1134" w:type="dxa"/>
            <w:vAlign w:val="bottom"/>
          </w:tcPr>
          <w:p w14:paraId="787ED9A5" w14:textId="40142F53" w:rsidR="002B0A27" w:rsidRPr="00F638B0" w:rsidRDefault="002B0A27" w:rsidP="009D1416">
            <w:pPr>
              <w:rPr>
                <w:rFonts w:cstheme="minorHAnsi"/>
                <w:sz w:val="18"/>
                <w:szCs w:val="18"/>
              </w:rPr>
            </w:pPr>
            <w:r w:rsidRPr="00F638B0">
              <w:rPr>
                <w:rFonts w:cstheme="minorHAnsi"/>
                <w:color w:val="000000"/>
                <w:sz w:val="18"/>
                <w:szCs w:val="18"/>
              </w:rPr>
              <w:t>Surgery-cardiac</w:t>
            </w:r>
          </w:p>
        </w:tc>
        <w:tc>
          <w:tcPr>
            <w:tcW w:w="992" w:type="dxa"/>
          </w:tcPr>
          <w:p w14:paraId="265317F4" w14:textId="430C09BB" w:rsidR="002B0A27" w:rsidRPr="00BA3999" w:rsidRDefault="002B0A27" w:rsidP="009D1416">
            <w:pPr>
              <w:rPr>
                <w:rFonts w:cstheme="minorHAnsi"/>
                <w:sz w:val="18"/>
                <w:szCs w:val="18"/>
              </w:rPr>
            </w:pPr>
            <w:r w:rsidRPr="00BA3999">
              <w:rPr>
                <w:rFonts w:cstheme="minorHAnsi"/>
                <w:sz w:val="18"/>
                <w:szCs w:val="18"/>
              </w:rPr>
              <w:t>CAM</w:t>
            </w:r>
          </w:p>
          <w:p w14:paraId="37CEEB9B" w14:textId="3FDE25AC" w:rsidR="002B0A27" w:rsidRPr="00DE4C57" w:rsidRDefault="002B0A27" w:rsidP="009D1416">
            <w:pPr>
              <w:rPr>
                <w:rFonts w:cstheme="minorHAnsi"/>
                <w:sz w:val="18"/>
                <w:szCs w:val="18"/>
              </w:rPr>
            </w:pPr>
            <w:r w:rsidRPr="00BA3999">
              <w:rPr>
                <w:rFonts w:cstheme="minorHAnsi"/>
                <w:sz w:val="18"/>
                <w:szCs w:val="18"/>
              </w:rPr>
              <w:t>Chart review</w:t>
            </w:r>
          </w:p>
        </w:tc>
        <w:tc>
          <w:tcPr>
            <w:tcW w:w="1275" w:type="dxa"/>
          </w:tcPr>
          <w:p w14:paraId="3BC7EE3A" w14:textId="77777777" w:rsidR="002B0A27" w:rsidRPr="008F71F5" w:rsidRDefault="002B0A27" w:rsidP="009D1416">
            <w:pPr>
              <w:rPr>
                <w:rFonts w:cstheme="minorHAnsi"/>
                <w:sz w:val="18"/>
                <w:szCs w:val="18"/>
              </w:rPr>
            </w:pPr>
          </w:p>
        </w:tc>
        <w:tc>
          <w:tcPr>
            <w:tcW w:w="2127" w:type="dxa"/>
            <w:vAlign w:val="bottom"/>
          </w:tcPr>
          <w:p w14:paraId="000B04E2" w14:textId="71BD75C8" w:rsidR="002B0A27" w:rsidRPr="006461C7" w:rsidRDefault="002B0A27" w:rsidP="009D1416">
            <w:pPr>
              <w:rPr>
                <w:rFonts w:cstheme="minorHAnsi"/>
                <w:sz w:val="18"/>
                <w:szCs w:val="18"/>
              </w:rPr>
            </w:pPr>
            <w:r>
              <w:rPr>
                <w:rFonts w:ascii="Calibri" w:hAnsi="Calibri" w:cs="Calibri"/>
                <w:color w:val="000000"/>
                <w:sz w:val="18"/>
                <w:szCs w:val="18"/>
              </w:rPr>
              <w:t>WAIS digit span (total)-Wechsler Adult Intelligence Scale</w:t>
            </w:r>
          </w:p>
        </w:tc>
      </w:tr>
      <w:tr w:rsidR="002B0A27" w:rsidRPr="00F638B0" w14:paraId="2A8E2DAA" w14:textId="6D395CBD" w:rsidTr="002B0A27">
        <w:tc>
          <w:tcPr>
            <w:tcW w:w="1413" w:type="dxa"/>
          </w:tcPr>
          <w:p w14:paraId="49F1F089" w14:textId="55324DAE"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61A58AF0" w14:textId="77777777" w:rsidR="002B0A27" w:rsidRPr="00F638B0" w:rsidRDefault="002B0A27" w:rsidP="009D1416">
            <w:pPr>
              <w:rPr>
                <w:rFonts w:cstheme="minorHAnsi"/>
                <w:color w:val="FF0000"/>
                <w:sz w:val="18"/>
                <w:szCs w:val="18"/>
              </w:rPr>
            </w:pPr>
          </w:p>
        </w:tc>
        <w:tc>
          <w:tcPr>
            <w:tcW w:w="851" w:type="dxa"/>
          </w:tcPr>
          <w:p w14:paraId="26D00ADB" w14:textId="77777777" w:rsidR="002B0A27" w:rsidRPr="00F638B0" w:rsidRDefault="002B0A27" w:rsidP="009D1416">
            <w:pPr>
              <w:rPr>
                <w:rFonts w:cstheme="minorHAnsi"/>
                <w:sz w:val="18"/>
                <w:szCs w:val="18"/>
              </w:rPr>
            </w:pPr>
          </w:p>
        </w:tc>
        <w:tc>
          <w:tcPr>
            <w:tcW w:w="850" w:type="dxa"/>
          </w:tcPr>
          <w:p w14:paraId="163D3C18" w14:textId="77777777" w:rsidR="002B0A27" w:rsidRPr="00F638B0" w:rsidRDefault="002B0A27" w:rsidP="009D1416">
            <w:pPr>
              <w:rPr>
                <w:rFonts w:cstheme="minorHAnsi"/>
                <w:sz w:val="18"/>
                <w:szCs w:val="18"/>
              </w:rPr>
            </w:pPr>
          </w:p>
        </w:tc>
        <w:tc>
          <w:tcPr>
            <w:tcW w:w="1134" w:type="dxa"/>
          </w:tcPr>
          <w:p w14:paraId="4637119A" w14:textId="77777777" w:rsidR="002B0A27" w:rsidRPr="00F638B0" w:rsidRDefault="002B0A27" w:rsidP="009D1416">
            <w:pPr>
              <w:rPr>
                <w:rFonts w:cstheme="minorHAnsi"/>
                <w:sz w:val="18"/>
                <w:szCs w:val="18"/>
              </w:rPr>
            </w:pPr>
          </w:p>
        </w:tc>
        <w:tc>
          <w:tcPr>
            <w:tcW w:w="1134" w:type="dxa"/>
            <w:vAlign w:val="bottom"/>
          </w:tcPr>
          <w:p w14:paraId="49AB1337" w14:textId="61686814" w:rsidR="002B0A27" w:rsidRPr="00F638B0" w:rsidRDefault="002B0A27" w:rsidP="009D1416">
            <w:pPr>
              <w:rPr>
                <w:rFonts w:cstheme="minorHAnsi"/>
                <w:sz w:val="18"/>
                <w:szCs w:val="18"/>
              </w:rPr>
            </w:pPr>
          </w:p>
        </w:tc>
        <w:tc>
          <w:tcPr>
            <w:tcW w:w="992" w:type="dxa"/>
          </w:tcPr>
          <w:p w14:paraId="672232BB" w14:textId="06B2742C" w:rsidR="002B0A27" w:rsidRPr="00DE4C57" w:rsidRDefault="002B0A27" w:rsidP="009D1416">
            <w:pPr>
              <w:rPr>
                <w:rFonts w:cstheme="minorHAnsi"/>
                <w:sz w:val="18"/>
                <w:szCs w:val="18"/>
              </w:rPr>
            </w:pPr>
          </w:p>
        </w:tc>
        <w:tc>
          <w:tcPr>
            <w:tcW w:w="1275" w:type="dxa"/>
          </w:tcPr>
          <w:p w14:paraId="14F71388" w14:textId="77777777" w:rsidR="002B0A27" w:rsidRPr="008F71F5" w:rsidRDefault="002B0A27" w:rsidP="009D1416">
            <w:pPr>
              <w:rPr>
                <w:rFonts w:cstheme="minorHAnsi"/>
                <w:sz w:val="18"/>
                <w:szCs w:val="18"/>
              </w:rPr>
            </w:pPr>
          </w:p>
        </w:tc>
        <w:tc>
          <w:tcPr>
            <w:tcW w:w="2127" w:type="dxa"/>
            <w:vAlign w:val="bottom"/>
          </w:tcPr>
          <w:p w14:paraId="65B4F789" w14:textId="0C5C7EE2" w:rsidR="002B0A27" w:rsidRPr="006461C7" w:rsidRDefault="002B0A27" w:rsidP="009D1416">
            <w:pPr>
              <w:rPr>
                <w:rFonts w:cstheme="minorHAnsi"/>
                <w:sz w:val="18"/>
                <w:szCs w:val="18"/>
              </w:rPr>
            </w:pPr>
            <w:r>
              <w:rPr>
                <w:rFonts w:ascii="Calibri" w:hAnsi="Calibri" w:cs="Calibri"/>
                <w:color w:val="000000"/>
                <w:sz w:val="18"/>
                <w:szCs w:val="18"/>
              </w:rPr>
              <w:t>WAIS digit span (span)-Wechsler Adult Intelligence Scale</w:t>
            </w:r>
          </w:p>
        </w:tc>
      </w:tr>
      <w:tr w:rsidR="002B0A27" w:rsidRPr="00F638B0" w14:paraId="5A765B07" w14:textId="1B48A6D3" w:rsidTr="002B0A27">
        <w:tc>
          <w:tcPr>
            <w:tcW w:w="1413" w:type="dxa"/>
          </w:tcPr>
          <w:p w14:paraId="2B7A8B41" w14:textId="05DAF8A3"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173D14CF" w14:textId="5018D0DD" w:rsidR="002B0A27" w:rsidRPr="00F638B0" w:rsidRDefault="002B0A27" w:rsidP="009D1416">
            <w:pPr>
              <w:rPr>
                <w:rFonts w:cstheme="minorHAnsi"/>
                <w:color w:val="FF0000"/>
                <w:sz w:val="18"/>
                <w:szCs w:val="18"/>
              </w:rPr>
            </w:pPr>
          </w:p>
        </w:tc>
        <w:tc>
          <w:tcPr>
            <w:tcW w:w="851" w:type="dxa"/>
          </w:tcPr>
          <w:p w14:paraId="1D53F4A9" w14:textId="77777777" w:rsidR="002B0A27" w:rsidRPr="00F638B0" w:rsidRDefault="002B0A27" w:rsidP="009D1416">
            <w:pPr>
              <w:rPr>
                <w:rFonts w:cstheme="minorHAnsi"/>
                <w:sz w:val="18"/>
                <w:szCs w:val="18"/>
              </w:rPr>
            </w:pPr>
          </w:p>
        </w:tc>
        <w:tc>
          <w:tcPr>
            <w:tcW w:w="850" w:type="dxa"/>
          </w:tcPr>
          <w:p w14:paraId="38DDB85C" w14:textId="77777777" w:rsidR="002B0A27" w:rsidRPr="00F638B0" w:rsidRDefault="002B0A27" w:rsidP="009D1416">
            <w:pPr>
              <w:rPr>
                <w:rFonts w:cstheme="minorHAnsi"/>
                <w:sz w:val="18"/>
                <w:szCs w:val="18"/>
              </w:rPr>
            </w:pPr>
          </w:p>
        </w:tc>
        <w:tc>
          <w:tcPr>
            <w:tcW w:w="1134" w:type="dxa"/>
          </w:tcPr>
          <w:p w14:paraId="2CF66768" w14:textId="77777777" w:rsidR="002B0A27" w:rsidRPr="00F638B0" w:rsidRDefault="002B0A27" w:rsidP="009D1416">
            <w:pPr>
              <w:rPr>
                <w:rFonts w:cstheme="minorHAnsi"/>
                <w:sz w:val="18"/>
                <w:szCs w:val="18"/>
              </w:rPr>
            </w:pPr>
          </w:p>
        </w:tc>
        <w:tc>
          <w:tcPr>
            <w:tcW w:w="1134" w:type="dxa"/>
            <w:vAlign w:val="bottom"/>
          </w:tcPr>
          <w:p w14:paraId="03E9CD49" w14:textId="343622DA" w:rsidR="002B0A27" w:rsidRPr="00F638B0" w:rsidRDefault="002B0A27" w:rsidP="009D1416">
            <w:pPr>
              <w:rPr>
                <w:rFonts w:cstheme="minorHAnsi"/>
                <w:sz w:val="18"/>
                <w:szCs w:val="18"/>
              </w:rPr>
            </w:pPr>
          </w:p>
        </w:tc>
        <w:tc>
          <w:tcPr>
            <w:tcW w:w="992" w:type="dxa"/>
          </w:tcPr>
          <w:p w14:paraId="1983F62E" w14:textId="0BC46739" w:rsidR="002B0A27" w:rsidRPr="00DE4C57" w:rsidRDefault="002B0A27" w:rsidP="009D1416">
            <w:pPr>
              <w:rPr>
                <w:rFonts w:cstheme="minorHAnsi"/>
                <w:sz w:val="18"/>
                <w:szCs w:val="18"/>
              </w:rPr>
            </w:pPr>
          </w:p>
        </w:tc>
        <w:tc>
          <w:tcPr>
            <w:tcW w:w="1275" w:type="dxa"/>
          </w:tcPr>
          <w:p w14:paraId="58C003D3" w14:textId="77777777" w:rsidR="002B0A27" w:rsidRPr="008F71F5" w:rsidRDefault="002B0A27" w:rsidP="009D1416">
            <w:pPr>
              <w:rPr>
                <w:rFonts w:cstheme="minorHAnsi"/>
                <w:sz w:val="18"/>
                <w:szCs w:val="18"/>
              </w:rPr>
            </w:pPr>
          </w:p>
        </w:tc>
        <w:tc>
          <w:tcPr>
            <w:tcW w:w="2127" w:type="dxa"/>
            <w:vAlign w:val="bottom"/>
          </w:tcPr>
          <w:p w14:paraId="595F98EE" w14:textId="537C5614" w:rsidR="002B0A27" w:rsidRPr="006461C7" w:rsidRDefault="002B0A27" w:rsidP="009D1416">
            <w:pPr>
              <w:rPr>
                <w:rFonts w:cstheme="minorHAnsi"/>
                <w:sz w:val="18"/>
                <w:szCs w:val="18"/>
              </w:rPr>
            </w:pPr>
            <w:r>
              <w:rPr>
                <w:rFonts w:ascii="Calibri" w:hAnsi="Calibri" w:cs="Calibri"/>
                <w:color w:val="000000"/>
                <w:sz w:val="18"/>
                <w:szCs w:val="18"/>
              </w:rPr>
              <w:t>Trailmaking test B (s)</w:t>
            </w:r>
          </w:p>
        </w:tc>
      </w:tr>
      <w:tr w:rsidR="002B0A27" w:rsidRPr="00F638B0" w14:paraId="7883D5DE" w14:textId="366560BC" w:rsidTr="002B0A27">
        <w:tc>
          <w:tcPr>
            <w:tcW w:w="1413" w:type="dxa"/>
          </w:tcPr>
          <w:p w14:paraId="098EF29D" w14:textId="3C813252"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4BFE270F" w14:textId="77777777" w:rsidR="002B0A27" w:rsidRPr="00F638B0" w:rsidRDefault="002B0A27" w:rsidP="009D1416">
            <w:pPr>
              <w:rPr>
                <w:rFonts w:cstheme="minorHAnsi"/>
                <w:color w:val="FF0000"/>
                <w:sz w:val="18"/>
                <w:szCs w:val="18"/>
              </w:rPr>
            </w:pPr>
          </w:p>
        </w:tc>
        <w:tc>
          <w:tcPr>
            <w:tcW w:w="851" w:type="dxa"/>
          </w:tcPr>
          <w:p w14:paraId="702D42DD" w14:textId="77777777" w:rsidR="002B0A27" w:rsidRPr="00F638B0" w:rsidRDefault="002B0A27" w:rsidP="009D1416">
            <w:pPr>
              <w:rPr>
                <w:rFonts w:cstheme="minorHAnsi"/>
                <w:sz w:val="18"/>
                <w:szCs w:val="18"/>
              </w:rPr>
            </w:pPr>
          </w:p>
        </w:tc>
        <w:tc>
          <w:tcPr>
            <w:tcW w:w="850" w:type="dxa"/>
          </w:tcPr>
          <w:p w14:paraId="136AFF04" w14:textId="77777777" w:rsidR="002B0A27" w:rsidRPr="00F638B0" w:rsidRDefault="002B0A27" w:rsidP="009D1416">
            <w:pPr>
              <w:rPr>
                <w:rFonts w:cstheme="minorHAnsi"/>
                <w:sz w:val="18"/>
                <w:szCs w:val="18"/>
              </w:rPr>
            </w:pPr>
          </w:p>
        </w:tc>
        <w:tc>
          <w:tcPr>
            <w:tcW w:w="1134" w:type="dxa"/>
          </w:tcPr>
          <w:p w14:paraId="0AC5F122" w14:textId="77777777" w:rsidR="002B0A27" w:rsidRPr="00F638B0" w:rsidRDefault="002B0A27" w:rsidP="009D1416">
            <w:pPr>
              <w:rPr>
                <w:rFonts w:cstheme="minorHAnsi"/>
                <w:sz w:val="18"/>
                <w:szCs w:val="18"/>
              </w:rPr>
            </w:pPr>
          </w:p>
        </w:tc>
        <w:tc>
          <w:tcPr>
            <w:tcW w:w="1134" w:type="dxa"/>
            <w:vAlign w:val="bottom"/>
          </w:tcPr>
          <w:p w14:paraId="66C04D10" w14:textId="26925FC1" w:rsidR="002B0A27" w:rsidRPr="00F638B0" w:rsidRDefault="002B0A27" w:rsidP="009D1416">
            <w:pPr>
              <w:rPr>
                <w:rFonts w:cstheme="minorHAnsi"/>
                <w:sz w:val="18"/>
                <w:szCs w:val="18"/>
              </w:rPr>
            </w:pPr>
          </w:p>
        </w:tc>
        <w:tc>
          <w:tcPr>
            <w:tcW w:w="992" w:type="dxa"/>
          </w:tcPr>
          <w:p w14:paraId="4D6BDE7E" w14:textId="518D0D5D" w:rsidR="002B0A27" w:rsidRPr="00DE4C57" w:rsidRDefault="002B0A27" w:rsidP="009D1416">
            <w:pPr>
              <w:rPr>
                <w:rFonts w:cstheme="minorHAnsi"/>
                <w:sz w:val="18"/>
                <w:szCs w:val="18"/>
              </w:rPr>
            </w:pPr>
          </w:p>
        </w:tc>
        <w:tc>
          <w:tcPr>
            <w:tcW w:w="1275" w:type="dxa"/>
          </w:tcPr>
          <w:p w14:paraId="3AF60AD8" w14:textId="77777777" w:rsidR="002B0A27" w:rsidRPr="008F71F5" w:rsidRDefault="002B0A27" w:rsidP="009D1416">
            <w:pPr>
              <w:rPr>
                <w:rFonts w:cstheme="minorHAnsi"/>
                <w:sz w:val="18"/>
                <w:szCs w:val="18"/>
              </w:rPr>
            </w:pPr>
          </w:p>
        </w:tc>
        <w:tc>
          <w:tcPr>
            <w:tcW w:w="2127" w:type="dxa"/>
            <w:vAlign w:val="bottom"/>
          </w:tcPr>
          <w:p w14:paraId="0C0AD8F6" w14:textId="63FF1D06" w:rsidR="002B0A27" w:rsidRPr="006461C7" w:rsidRDefault="002B0A27" w:rsidP="009D1416">
            <w:pPr>
              <w:rPr>
                <w:rFonts w:cstheme="minorHAnsi"/>
                <w:sz w:val="18"/>
                <w:szCs w:val="18"/>
              </w:rPr>
            </w:pPr>
            <w:r>
              <w:rPr>
                <w:rFonts w:ascii="Calibri" w:hAnsi="Calibri" w:cs="Calibri"/>
                <w:color w:val="000000"/>
                <w:sz w:val="18"/>
                <w:szCs w:val="18"/>
              </w:rPr>
              <w:t>RAVL (IR)-Rey auditory verbal learning immediate recall</w:t>
            </w:r>
          </w:p>
        </w:tc>
      </w:tr>
      <w:tr w:rsidR="002B0A27" w:rsidRPr="00F638B0" w14:paraId="301649E9" w14:textId="3CD868FA" w:rsidTr="002B0A27">
        <w:tc>
          <w:tcPr>
            <w:tcW w:w="1413" w:type="dxa"/>
          </w:tcPr>
          <w:p w14:paraId="74B0937E" w14:textId="43745AF7"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35172DB4" w14:textId="77777777" w:rsidR="002B0A27" w:rsidRPr="00F638B0" w:rsidRDefault="002B0A27" w:rsidP="009D1416">
            <w:pPr>
              <w:rPr>
                <w:rFonts w:cstheme="minorHAnsi"/>
                <w:color w:val="FF0000"/>
                <w:sz w:val="18"/>
                <w:szCs w:val="18"/>
              </w:rPr>
            </w:pPr>
          </w:p>
        </w:tc>
        <w:tc>
          <w:tcPr>
            <w:tcW w:w="851" w:type="dxa"/>
          </w:tcPr>
          <w:p w14:paraId="55411FA4" w14:textId="77777777" w:rsidR="002B0A27" w:rsidRPr="00F638B0" w:rsidRDefault="002B0A27" w:rsidP="009D1416">
            <w:pPr>
              <w:rPr>
                <w:rFonts w:cstheme="minorHAnsi"/>
                <w:sz w:val="18"/>
                <w:szCs w:val="18"/>
              </w:rPr>
            </w:pPr>
          </w:p>
        </w:tc>
        <w:tc>
          <w:tcPr>
            <w:tcW w:w="850" w:type="dxa"/>
          </w:tcPr>
          <w:p w14:paraId="3E67BAD5" w14:textId="77777777" w:rsidR="002B0A27" w:rsidRPr="00F638B0" w:rsidRDefault="002B0A27" w:rsidP="009D1416">
            <w:pPr>
              <w:rPr>
                <w:rFonts w:cstheme="minorHAnsi"/>
                <w:sz w:val="18"/>
                <w:szCs w:val="18"/>
              </w:rPr>
            </w:pPr>
          </w:p>
        </w:tc>
        <w:tc>
          <w:tcPr>
            <w:tcW w:w="1134" w:type="dxa"/>
          </w:tcPr>
          <w:p w14:paraId="2C775891" w14:textId="77777777" w:rsidR="002B0A27" w:rsidRPr="00F638B0" w:rsidRDefault="002B0A27" w:rsidP="009D1416">
            <w:pPr>
              <w:rPr>
                <w:rFonts w:cstheme="minorHAnsi"/>
                <w:sz w:val="18"/>
                <w:szCs w:val="18"/>
              </w:rPr>
            </w:pPr>
          </w:p>
        </w:tc>
        <w:tc>
          <w:tcPr>
            <w:tcW w:w="1134" w:type="dxa"/>
            <w:vAlign w:val="bottom"/>
          </w:tcPr>
          <w:p w14:paraId="798D8EAF" w14:textId="77777777" w:rsidR="002B0A27" w:rsidRPr="00F638B0" w:rsidRDefault="002B0A27" w:rsidP="009D1416">
            <w:pPr>
              <w:rPr>
                <w:rFonts w:cstheme="minorHAnsi"/>
                <w:sz w:val="18"/>
                <w:szCs w:val="18"/>
              </w:rPr>
            </w:pPr>
          </w:p>
        </w:tc>
        <w:tc>
          <w:tcPr>
            <w:tcW w:w="992" w:type="dxa"/>
          </w:tcPr>
          <w:p w14:paraId="2F2B536C" w14:textId="36FA1D04" w:rsidR="002B0A27" w:rsidRPr="00DE4C57" w:rsidRDefault="002B0A27" w:rsidP="009D1416">
            <w:pPr>
              <w:rPr>
                <w:rFonts w:cstheme="minorHAnsi"/>
                <w:sz w:val="18"/>
                <w:szCs w:val="18"/>
              </w:rPr>
            </w:pPr>
          </w:p>
        </w:tc>
        <w:tc>
          <w:tcPr>
            <w:tcW w:w="1275" w:type="dxa"/>
          </w:tcPr>
          <w:p w14:paraId="316BF20E" w14:textId="77777777" w:rsidR="002B0A27" w:rsidRPr="008F71F5" w:rsidRDefault="002B0A27" w:rsidP="009D1416">
            <w:pPr>
              <w:rPr>
                <w:rFonts w:cstheme="minorHAnsi"/>
                <w:sz w:val="18"/>
                <w:szCs w:val="18"/>
              </w:rPr>
            </w:pPr>
          </w:p>
        </w:tc>
        <w:tc>
          <w:tcPr>
            <w:tcW w:w="2127" w:type="dxa"/>
            <w:vAlign w:val="bottom"/>
          </w:tcPr>
          <w:p w14:paraId="1531DFB3" w14:textId="4D094E43" w:rsidR="002B0A27" w:rsidRPr="006461C7" w:rsidRDefault="002B0A27" w:rsidP="009D1416">
            <w:pPr>
              <w:rPr>
                <w:rFonts w:cstheme="minorHAnsi"/>
                <w:sz w:val="18"/>
                <w:szCs w:val="18"/>
              </w:rPr>
            </w:pPr>
            <w:r>
              <w:rPr>
                <w:rFonts w:ascii="Calibri" w:hAnsi="Calibri" w:cs="Calibri"/>
                <w:color w:val="000000"/>
                <w:sz w:val="18"/>
                <w:szCs w:val="18"/>
              </w:rPr>
              <w:t>RAVL (DR)-Ray auditory verbal learning delayed recall</w:t>
            </w:r>
          </w:p>
        </w:tc>
      </w:tr>
      <w:tr w:rsidR="002B0A27" w:rsidRPr="00F638B0" w14:paraId="383D475C" w14:textId="626E7A4B" w:rsidTr="002B0A27">
        <w:tc>
          <w:tcPr>
            <w:tcW w:w="1413" w:type="dxa"/>
          </w:tcPr>
          <w:p w14:paraId="621E4BBB" w14:textId="61D29423"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3F4C27D7" w14:textId="63118700" w:rsidR="002B0A27" w:rsidRPr="00F638B0" w:rsidRDefault="002B0A27" w:rsidP="009D1416">
            <w:pPr>
              <w:rPr>
                <w:rFonts w:cstheme="minorHAnsi"/>
                <w:color w:val="FF0000"/>
                <w:sz w:val="18"/>
                <w:szCs w:val="18"/>
              </w:rPr>
            </w:pPr>
          </w:p>
        </w:tc>
        <w:tc>
          <w:tcPr>
            <w:tcW w:w="851" w:type="dxa"/>
          </w:tcPr>
          <w:p w14:paraId="67A133F3" w14:textId="77777777" w:rsidR="002B0A27" w:rsidRPr="00F638B0" w:rsidRDefault="002B0A27" w:rsidP="009D1416">
            <w:pPr>
              <w:rPr>
                <w:rFonts w:cstheme="minorHAnsi"/>
                <w:sz w:val="18"/>
                <w:szCs w:val="18"/>
              </w:rPr>
            </w:pPr>
          </w:p>
        </w:tc>
        <w:tc>
          <w:tcPr>
            <w:tcW w:w="850" w:type="dxa"/>
          </w:tcPr>
          <w:p w14:paraId="2E52F11B" w14:textId="77777777" w:rsidR="002B0A27" w:rsidRPr="00F638B0" w:rsidRDefault="002B0A27" w:rsidP="009D1416">
            <w:pPr>
              <w:rPr>
                <w:rFonts w:cstheme="minorHAnsi"/>
                <w:sz w:val="18"/>
                <w:szCs w:val="18"/>
              </w:rPr>
            </w:pPr>
          </w:p>
        </w:tc>
        <w:tc>
          <w:tcPr>
            <w:tcW w:w="1134" w:type="dxa"/>
          </w:tcPr>
          <w:p w14:paraId="3EF86E01" w14:textId="77777777" w:rsidR="002B0A27" w:rsidRPr="00F638B0" w:rsidRDefault="002B0A27" w:rsidP="009D1416">
            <w:pPr>
              <w:rPr>
                <w:rFonts w:cstheme="minorHAnsi"/>
                <w:sz w:val="18"/>
                <w:szCs w:val="18"/>
              </w:rPr>
            </w:pPr>
          </w:p>
        </w:tc>
        <w:tc>
          <w:tcPr>
            <w:tcW w:w="1134" w:type="dxa"/>
            <w:vAlign w:val="bottom"/>
          </w:tcPr>
          <w:p w14:paraId="5BA0E3FE" w14:textId="77777777" w:rsidR="002B0A27" w:rsidRPr="00F638B0" w:rsidRDefault="002B0A27" w:rsidP="009D1416">
            <w:pPr>
              <w:rPr>
                <w:rFonts w:cstheme="minorHAnsi"/>
                <w:sz w:val="18"/>
                <w:szCs w:val="18"/>
              </w:rPr>
            </w:pPr>
          </w:p>
        </w:tc>
        <w:tc>
          <w:tcPr>
            <w:tcW w:w="992" w:type="dxa"/>
          </w:tcPr>
          <w:p w14:paraId="24EFBC46" w14:textId="2B467AC2" w:rsidR="002B0A27" w:rsidRPr="00DE4C57" w:rsidRDefault="002B0A27" w:rsidP="009D1416">
            <w:pPr>
              <w:rPr>
                <w:rFonts w:cstheme="minorHAnsi"/>
                <w:sz w:val="18"/>
                <w:szCs w:val="18"/>
              </w:rPr>
            </w:pPr>
          </w:p>
        </w:tc>
        <w:tc>
          <w:tcPr>
            <w:tcW w:w="1275" w:type="dxa"/>
          </w:tcPr>
          <w:p w14:paraId="279FCC7D" w14:textId="77777777" w:rsidR="002B0A27" w:rsidRPr="008F71F5" w:rsidRDefault="002B0A27" w:rsidP="009D1416">
            <w:pPr>
              <w:rPr>
                <w:rFonts w:cstheme="minorHAnsi"/>
                <w:sz w:val="18"/>
                <w:szCs w:val="18"/>
              </w:rPr>
            </w:pPr>
          </w:p>
        </w:tc>
        <w:tc>
          <w:tcPr>
            <w:tcW w:w="2127" w:type="dxa"/>
            <w:vAlign w:val="bottom"/>
          </w:tcPr>
          <w:p w14:paraId="387490E2" w14:textId="790C4D6F" w:rsidR="002B0A27" w:rsidRPr="006461C7" w:rsidRDefault="002B0A27" w:rsidP="009D1416">
            <w:pPr>
              <w:rPr>
                <w:rFonts w:cstheme="minorHAnsi"/>
                <w:sz w:val="18"/>
                <w:szCs w:val="18"/>
              </w:rPr>
            </w:pPr>
            <w:r>
              <w:rPr>
                <w:rFonts w:ascii="Calibri" w:hAnsi="Calibri" w:cs="Calibri"/>
                <w:color w:val="000000"/>
                <w:sz w:val="18"/>
                <w:szCs w:val="18"/>
              </w:rPr>
              <w:t>Grooved pegboard (s)</w:t>
            </w:r>
          </w:p>
        </w:tc>
      </w:tr>
      <w:tr w:rsidR="002B0A27" w:rsidRPr="00F638B0" w14:paraId="25668C47" w14:textId="5E3F98B7" w:rsidTr="002B0A27">
        <w:tc>
          <w:tcPr>
            <w:tcW w:w="1413" w:type="dxa"/>
          </w:tcPr>
          <w:p w14:paraId="21E75A55" w14:textId="6689FDD2"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4381346A" w14:textId="3274E73D" w:rsidR="002B0A27" w:rsidRPr="00F638B0" w:rsidRDefault="002B0A27" w:rsidP="009D1416">
            <w:pPr>
              <w:rPr>
                <w:rFonts w:cstheme="minorHAnsi"/>
                <w:color w:val="FF0000"/>
                <w:sz w:val="18"/>
                <w:szCs w:val="18"/>
              </w:rPr>
            </w:pPr>
          </w:p>
        </w:tc>
        <w:tc>
          <w:tcPr>
            <w:tcW w:w="851" w:type="dxa"/>
          </w:tcPr>
          <w:p w14:paraId="4EC48F90" w14:textId="77777777" w:rsidR="002B0A27" w:rsidRPr="00F638B0" w:rsidRDefault="002B0A27" w:rsidP="009D1416">
            <w:pPr>
              <w:rPr>
                <w:rFonts w:cstheme="minorHAnsi"/>
                <w:sz w:val="18"/>
                <w:szCs w:val="18"/>
              </w:rPr>
            </w:pPr>
          </w:p>
        </w:tc>
        <w:tc>
          <w:tcPr>
            <w:tcW w:w="850" w:type="dxa"/>
          </w:tcPr>
          <w:p w14:paraId="65C464F9" w14:textId="77777777" w:rsidR="002B0A27" w:rsidRPr="00F638B0" w:rsidRDefault="002B0A27" w:rsidP="009D1416">
            <w:pPr>
              <w:rPr>
                <w:rFonts w:cstheme="minorHAnsi"/>
                <w:sz w:val="18"/>
                <w:szCs w:val="18"/>
              </w:rPr>
            </w:pPr>
          </w:p>
        </w:tc>
        <w:tc>
          <w:tcPr>
            <w:tcW w:w="1134" w:type="dxa"/>
          </w:tcPr>
          <w:p w14:paraId="3A62803F" w14:textId="77777777" w:rsidR="002B0A27" w:rsidRPr="00F638B0" w:rsidRDefault="002B0A27" w:rsidP="009D1416">
            <w:pPr>
              <w:rPr>
                <w:rFonts w:cstheme="minorHAnsi"/>
                <w:sz w:val="18"/>
                <w:szCs w:val="18"/>
              </w:rPr>
            </w:pPr>
          </w:p>
        </w:tc>
        <w:tc>
          <w:tcPr>
            <w:tcW w:w="1134" w:type="dxa"/>
            <w:vAlign w:val="bottom"/>
          </w:tcPr>
          <w:p w14:paraId="6FDEB7EB" w14:textId="77777777" w:rsidR="002B0A27" w:rsidRPr="00F638B0" w:rsidRDefault="002B0A27" w:rsidP="009D1416">
            <w:pPr>
              <w:rPr>
                <w:rFonts w:cstheme="minorHAnsi"/>
                <w:sz w:val="18"/>
                <w:szCs w:val="18"/>
              </w:rPr>
            </w:pPr>
          </w:p>
        </w:tc>
        <w:tc>
          <w:tcPr>
            <w:tcW w:w="992" w:type="dxa"/>
          </w:tcPr>
          <w:p w14:paraId="6B29386E" w14:textId="49E03360" w:rsidR="002B0A27" w:rsidRPr="00DE4C57" w:rsidRDefault="002B0A27" w:rsidP="009D1416">
            <w:pPr>
              <w:rPr>
                <w:rFonts w:cstheme="minorHAnsi"/>
                <w:sz w:val="18"/>
                <w:szCs w:val="18"/>
              </w:rPr>
            </w:pPr>
          </w:p>
        </w:tc>
        <w:tc>
          <w:tcPr>
            <w:tcW w:w="1275" w:type="dxa"/>
          </w:tcPr>
          <w:p w14:paraId="2B9BE6F9" w14:textId="77777777" w:rsidR="002B0A27" w:rsidRPr="008F71F5" w:rsidRDefault="002B0A27" w:rsidP="009D1416">
            <w:pPr>
              <w:rPr>
                <w:rFonts w:cstheme="minorHAnsi"/>
                <w:sz w:val="18"/>
                <w:szCs w:val="18"/>
              </w:rPr>
            </w:pPr>
          </w:p>
        </w:tc>
        <w:tc>
          <w:tcPr>
            <w:tcW w:w="2127" w:type="dxa"/>
            <w:vAlign w:val="bottom"/>
          </w:tcPr>
          <w:p w14:paraId="16F8B1A1" w14:textId="68038725" w:rsidR="002B0A27" w:rsidRPr="006461C7" w:rsidRDefault="002B0A27" w:rsidP="009D1416">
            <w:pPr>
              <w:rPr>
                <w:rFonts w:cstheme="minorHAnsi"/>
                <w:sz w:val="18"/>
                <w:szCs w:val="18"/>
              </w:rPr>
            </w:pPr>
            <w:r>
              <w:rPr>
                <w:rFonts w:ascii="Calibri" w:hAnsi="Calibri" w:cs="Calibri"/>
                <w:color w:val="000000"/>
                <w:sz w:val="18"/>
                <w:szCs w:val="18"/>
              </w:rPr>
              <w:t>Corsi blocks (total score)</w:t>
            </w:r>
          </w:p>
        </w:tc>
      </w:tr>
      <w:tr w:rsidR="002B0A27" w:rsidRPr="00F638B0" w14:paraId="63C4CD28" w14:textId="56850CFD" w:rsidTr="002B0A27">
        <w:tc>
          <w:tcPr>
            <w:tcW w:w="1413" w:type="dxa"/>
          </w:tcPr>
          <w:p w14:paraId="6A205309" w14:textId="56DB4BD6"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751E78E7" w14:textId="77777777" w:rsidR="002B0A27" w:rsidRPr="00F638B0" w:rsidRDefault="002B0A27" w:rsidP="009D1416">
            <w:pPr>
              <w:rPr>
                <w:rFonts w:cstheme="minorHAnsi"/>
                <w:color w:val="FF0000"/>
                <w:sz w:val="18"/>
                <w:szCs w:val="18"/>
              </w:rPr>
            </w:pPr>
          </w:p>
        </w:tc>
        <w:tc>
          <w:tcPr>
            <w:tcW w:w="851" w:type="dxa"/>
          </w:tcPr>
          <w:p w14:paraId="2D1120B1" w14:textId="77777777" w:rsidR="002B0A27" w:rsidRPr="00F638B0" w:rsidRDefault="002B0A27" w:rsidP="009D1416">
            <w:pPr>
              <w:rPr>
                <w:rFonts w:cstheme="minorHAnsi"/>
                <w:sz w:val="18"/>
                <w:szCs w:val="18"/>
              </w:rPr>
            </w:pPr>
          </w:p>
        </w:tc>
        <w:tc>
          <w:tcPr>
            <w:tcW w:w="850" w:type="dxa"/>
          </w:tcPr>
          <w:p w14:paraId="051FFA00" w14:textId="77777777" w:rsidR="002B0A27" w:rsidRPr="00F638B0" w:rsidRDefault="002B0A27" w:rsidP="009D1416">
            <w:pPr>
              <w:rPr>
                <w:rFonts w:cstheme="minorHAnsi"/>
                <w:sz w:val="18"/>
                <w:szCs w:val="18"/>
              </w:rPr>
            </w:pPr>
          </w:p>
        </w:tc>
        <w:tc>
          <w:tcPr>
            <w:tcW w:w="1134" w:type="dxa"/>
          </w:tcPr>
          <w:p w14:paraId="36C6815B" w14:textId="77777777" w:rsidR="002B0A27" w:rsidRPr="00F638B0" w:rsidRDefault="002B0A27" w:rsidP="009D1416">
            <w:pPr>
              <w:rPr>
                <w:rFonts w:cstheme="minorHAnsi"/>
                <w:sz w:val="18"/>
                <w:szCs w:val="18"/>
              </w:rPr>
            </w:pPr>
          </w:p>
        </w:tc>
        <w:tc>
          <w:tcPr>
            <w:tcW w:w="1134" w:type="dxa"/>
            <w:vAlign w:val="bottom"/>
          </w:tcPr>
          <w:p w14:paraId="785D521A" w14:textId="77777777" w:rsidR="002B0A27" w:rsidRPr="00F638B0" w:rsidRDefault="002B0A27" w:rsidP="009D1416">
            <w:pPr>
              <w:rPr>
                <w:rFonts w:cstheme="minorHAnsi"/>
                <w:sz w:val="18"/>
                <w:szCs w:val="18"/>
              </w:rPr>
            </w:pPr>
          </w:p>
        </w:tc>
        <w:tc>
          <w:tcPr>
            <w:tcW w:w="992" w:type="dxa"/>
          </w:tcPr>
          <w:p w14:paraId="067DEBFC" w14:textId="1166FE22" w:rsidR="002B0A27" w:rsidRPr="00DE4C57" w:rsidRDefault="002B0A27" w:rsidP="009D1416">
            <w:pPr>
              <w:rPr>
                <w:rFonts w:cstheme="minorHAnsi"/>
                <w:sz w:val="18"/>
                <w:szCs w:val="18"/>
              </w:rPr>
            </w:pPr>
          </w:p>
        </w:tc>
        <w:tc>
          <w:tcPr>
            <w:tcW w:w="1275" w:type="dxa"/>
          </w:tcPr>
          <w:p w14:paraId="5EAB92E0" w14:textId="77777777" w:rsidR="002B0A27" w:rsidRPr="008F71F5" w:rsidRDefault="002B0A27" w:rsidP="009D1416">
            <w:pPr>
              <w:rPr>
                <w:rFonts w:cstheme="minorHAnsi"/>
                <w:sz w:val="18"/>
                <w:szCs w:val="18"/>
              </w:rPr>
            </w:pPr>
          </w:p>
        </w:tc>
        <w:tc>
          <w:tcPr>
            <w:tcW w:w="2127" w:type="dxa"/>
            <w:vAlign w:val="bottom"/>
          </w:tcPr>
          <w:p w14:paraId="772E8911" w14:textId="6A647EF7" w:rsidR="002B0A27" w:rsidRPr="006461C7" w:rsidRDefault="002B0A27" w:rsidP="009D1416">
            <w:pPr>
              <w:rPr>
                <w:rFonts w:cstheme="minorHAnsi"/>
                <w:sz w:val="18"/>
                <w:szCs w:val="18"/>
              </w:rPr>
            </w:pPr>
            <w:r>
              <w:rPr>
                <w:rFonts w:ascii="Calibri" w:hAnsi="Calibri" w:cs="Calibri"/>
                <w:color w:val="000000"/>
                <w:sz w:val="18"/>
                <w:szCs w:val="18"/>
              </w:rPr>
              <w:t>Trailmaking test A (s)</w:t>
            </w:r>
          </w:p>
        </w:tc>
      </w:tr>
      <w:tr w:rsidR="002B0A27" w:rsidRPr="00F638B0" w14:paraId="5E84856C" w14:textId="23A35B38" w:rsidTr="002B0A27">
        <w:tc>
          <w:tcPr>
            <w:tcW w:w="1413" w:type="dxa"/>
          </w:tcPr>
          <w:p w14:paraId="0FFF6348" w14:textId="35F935D2"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53907C46" w14:textId="77777777" w:rsidR="002B0A27" w:rsidRPr="00F638B0" w:rsidRDefault="002B0A27" w:rsidP="009D1416">
            <w:pPr>
              <w:rPr>
                <w:rFonts w:cstheme="minorHAnsi"/>
                <w:color w:val="FF0000"/>
                <w:sz w:val="18"/>
                <w:szCs w:val="18"/>
              </w:rPr>
            </w:pPr>
          </w:p>
        </w:tc>
        <w:tc>
          <w:tcPr>
            <w:tcW w:w="851" w:type="dxa"/>
          </w:tcPr>
          <w:p w14:paraId="68FC6F54" w14:textId="77777777" w:rsidR="002B0A27" w:rsidRPr="00F638B0" w:rsidRDefault="002B0A27" w:rsidP="009D1416">
            <w:pPr>
              <w:rPr>
                <w:rFonts w:cstheme="minorHAnsi"/>
                <w:sz w:val="18"/>
                <w:szCs w:val="18"/>
              </w:rPr>
            </w:pPr>
          </w:p>
        </w:tc>
        <w:tc>
          <w:tcPr>
            <w:tcW w:w="850" w:type="dxa"/>
          </w:tcPr>
          <w:p w14:paraId="3747EAEB" w14:textId="77777777" w:rsidR="002B0A27" w:rsidRPr="00F638B0" w:rsidRDefault="002B0A27" w:rsidP="009D1416">
            <w:pPr>
              <w:rPr>
                <w:rFonts w:cstheme="minorHAnsi"/>
                <w:sz w:val="18"/>
                <w:szCs w:val="18"/>
              </w:rPr>
            </w:pPr>
          </w:p>
        </w:tc>
        <w:tc>
          <w:tcPr>
            <w:tcW w:w="1134" w:type="dxa"/>
          </w:tcPr>
          <w:p w14:paraId="5D0C0772" w14:textId="77777777" w:rsidR="002B0A27" w:rsidRPr="00F638B0" w:rsidRDefault="002B0A27" w:rsidP="009D1416">
            <w:pPr>
              <w:rPr>
                <w:rFonts w:cstheme="minorHAnsi"/>
                <w:sz w:val="18"/>
                <w:szCs w:val="18"/>
              </w:rPr>
            </w:pPr>
          </w:p>
        </w:tc>
        <w:tc>
          <w:tcPr>
            <w:tcW w:w="1134" w:type="dxa"/>
            <w:vAlign w:val="bottom"/>
          </w:tcPr>
          <w:p w14:paraId="31868498" w14:textId="77777777" w:rsidR="002B0A27" w:rsidRPr="00F638B0" w:rsidRDefault="002B0A27" w:rsidP="009D1416">
            <w:pPr>
              <w:rPr>
                <w:rFonts w:cstheme="minorHAnsi"/>
                <w:sz w:val="18"/>
                <w:szCs w:val="18"/>
              </w:rPr>
            </w:pPr>
          </w:p>
        </w:tc>
        <w:tc>
          <w:tcPr>
            <w:tcW w:w="992" w:type="dxa"/>
          </w:tcPr>
          <w:p w14:paraId="6E209BD1" w14:textId="08B8A644" w:rsidR="002B0A27" w:rsidRPr="00DE4C57" w:rsidRDefault="002B0A27" w:rsidP="009D1416">
            <w:pPr>
              <w:rPr>
                <w:rFonts w:cstheme="minorHAnsi"/>
                <w:sz w:val="18"/>
                <w:szCs w:val="18"/>
              </w:rPr>
            </w:pPr>
          </w:p>
        </w:tc>
        <w:tc>
          <w:tcPr>
            <w:tcW w:w="1275" w:type="dxa"/>
          </w:tcPr>
          <w:p w14:paraId="3DA25DD6" w14:textId="77777777" w:rsidR="002B0A27" w:rsidRPr="008F71F5" w:rsidRDefault="002B0A27" w:rsidP="009D1416">
            <w:pPr>
              <w:rPr>
                <w:rFonts w:cstheme="minorHAnsi"/>
                <w:sz w:val="18"/>
                <w:szCs w:val="18"/>
              </w:rPr>
            </w:pPr>
          </w:p>
        </w:tc>
        <w:tc>
          <w:tcPr>
            <w:tcW w:w="2127" w:type="dxa"/>
            <w:vAlign w:val="bottom"/>
          </w:tcPr>
          <w:p w14:paraId="18F6B017" w14:textId="2C67B27B" w:rsidR="002B0A27" w:rsidRPr="006461C7" w:rsidRDefault="002B0A27" w:rsidP="009D1416">
            <w:pPr>
              <w:rPr>
                <w:rFonts w:cstheme="minorHAnsi"/>
                <w:sz w:val="18"/>
                <w:szCs w:val="18"/>
              </w:rPr>
            </w:pPr>
            <w:r>
              <w:rPr>
                <w:rFonts w:ascii="Calibri" w:hAnsi="Calibri" w:cs="Calibri"/>
                <w:color w:val="000000"/>
                <w:sz w:val="18"/>
                <w:szCs w:val="18"/>
              </w:rPr>
              <w:t xml:space="preserve">Corsi blocks </w:t>
            </w:r>
          </w:p>
        </w:tc>
      </w:tr>
      <w:tr w:rsidR="002B0A27" w:rsidRPr="00F638B0" w14:paraId="04CF0831" w14:textId="6110D29F" w:rsidTr="002B0A27">
        <w:tc>
          <w:tcPr>
            <w:tcW w:w="1413" w:type="dxa"/>
          </w:tcPr>
          <w:p w14:paraId="1CFF5E59" w14:textId="34929467"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0BD33535" w14:textId="77777777" w:rsidR="002B0A27" w:rsidRPr="00F638B0" w:rsidRDefault="002B0A27" w:rsidP="009D1416">
            <w:pPr>
              <w:rPr>
                <w:rFonts w:cstheme="minorHAnsi"/>
                <w:color w:val="FF0000"/>
                <w:sz w:val="18"/>
                <w:szCs w:val="18"/>
              </w:rPr>
            </w:pPr>
          </w:p>
        </w:tc>
        <w:tc>
          <w:tcPr>
            <w:tcW w:w="851" w:type="dxa"/>
          </w:tcPr>
          <w:p w14:paraId="40ACE08F" w14:textId="77777777" w:rsidR="002B0A27" w:rsidRPr="00F638B0" w:rsidRDefault="002B0A27" w:rsidP="009D1416">
            <w:pPr>
              <w:rPr>
                <w:rFonts w:cstheme="minorHAnsi"/>
                <w:sz w:val="18"/>
                <w:szCs w:val="18"/>
              </w:rPr>
            </w:pPr>
          </w:p>
        </w:tc>
        <w:tc>
          <w:tcPr>
            <w:tcW w:w="850" w:type="dxa"/>
          </w:tcPr>
          <w:p w14:paraId="432FB187" w14:textId="77777777" w:rsidR="002B0A27" w:rsidRPr="00F638B0" w:rsidRDefault="002B0A27" w:rsidP="009D1416">
            <w:pPr>
              <w:rPr>
                <w:rFonts w:cstheme="minorHAnsi"/>
                <w:sz w:val="18"/>
                <w:szCs w:val="18"/>
              </w:rPr>
            </w:pPr>
          </w:p>
        </w:tc>
        <w:tc>
          <w:tcPr>
            <w:tcW w:w="1134" w:type="dxa"/>
          </w:tcPr>
          <w:p w14:paraId="17BA713F" w14:textId="77777777" w:rsidR="002B0A27" w:rsidRPr="00F638B0" w:rsidRDefault="002B0A27" w:rsidP="009D1416">
            <w:pPr>
              <w:rPr>
                <w:rFonts w:cstheme="minorHAnsi"/>
                <w:sz w:val="18"/>
                <w:szCs w:val="18"/>
              </w:rPr>
            </w:pPr>
          </w:p>
        </w:tc>
        <w:tc>
          <w:tcPr>
            <w:tcW w:w="1134" w:type="dxa"/>
            <w:vAlign w:val="bottom"/>
          </w:tcPr>
          <w:p w14:paraId="66973242" w14:textId="77777777" w:rsidR="002B0A27" w:rsidRPr="00F638B0" w:rsidRDefault="002B0A27" w:rsidP="009D1416">
            <w:pPr>
              <w:rPr>
                <w:rFonts w:cstheme="minorHAnsi"/>
                <w:sz w:val="18"/>
                <w:szCs w:val="18"/>
              </w:rPr>
            </w:pPr>
          </w:p>
        </w:tc>
        <w:tc>
          <w:tcPr>
            <w:tcW w:w="992" w:type="dxa"/>
          </w:tcPr>
          <w:p w14:paraId="52ABEE95" w14:textId="2ECF26CB" w:rsidR="002B0A27" w:rsidRPr="00DE4C57" w:rsidRDefault="002B0A27" w:rsidP="009D1416">
            <w:pPr>
              <w:rPr>
                <w:rFonts w:cstheme="minorHAnsi"/>
                <w:sz w:val="18"/>
                <w:szCs w:val="18"/>
              </w:rPr>
            </w:pPr>
          </w:p>
        </w:tc>
        <w:tc>
          <w:tcPr>
            <w:tcW w:w="1275" w:type="dxa"/>
          </w:tcPr>
          <w:p w14:paraId="184A1F0E" w14:textId="77777777" w:rsidR="002B0A27" w:rsidRPr="008F71F5" w:rsidRDefault="002B0A27" w:rsidP="009D1416">
            <w:pPr>
              <w:rPr>
                <w:rFonts w:cstheme="minorHAnsi"/>
                <w:sz w:val="18"/>
                <w:szCs w:val="18"/>
              </w:rPr>
            </w:pPr>
          </w:p>
        </w:tc>
        <w:tc>
          <w:tcPr>
            <w:tcW w:w="2127" w:type="dxa"/>
            <w:vAlign w:val="bottom"/>
          </w:tcPr>
          <w:p w14:paraId="6E9616FA" w14:textId="2136EFFA" w:rsidR="002B0A27" w:rsidRPr="006461C7" w:rsidRDefault="002B0A27" w:rsidP="009D1416">
            <w:pPr>
              <w:rPr>
                <w:rFonts w:cstheme="minorHAnsi"/>
                <w:sz w:val="18"/>
                <w:szCs w:val="18"/>
              </w:rPr>
            </w:pPr>
            <w:r>
              <w:rPr>
                <w:rFonts w:ascii="Calibri" w:hAnsi="Calibri" w:cs="Calibri"/>
                <w:color w:val="000000"/>
                <w:sz w:val="18"/>
                <w:szCs w:val="18"/>
              </w:rPr>
              <w:t>Grooved pegboard (s))</w:t>
            </w:r>
          </w:p>
        </w:tc>
      </w:tr>
      <w:tr w:rsidR="002B0A27" w:rsidRPr="00F638B0" w14:paraId="4A884A2A" w14:textId="08847791" w:rsidTr="002B0A27">
        <w:tc>
          <w:tcPr>
            <w:tcW w:w="1413" w:type="dxa"/>
          </w:tcPr>
          <w:p w14:paraId="1579ED5C" w14:textId="76540875" w:rsidR="002B0A27" w:rsidRPr="00F638B0" w:rsidRDefault="002B0A27" w:rsidP="009D1416">
            <w:pPr>
              <w:rPr>
                <w:rFonts w:cstheme="minorHAnsi"/>
                <w:sz w:val="18"/>
                <w:szCs w:val="18"/>
              </w:rPr>
            </w:pPr>
            <w:r w:rsidRPr="00F638B0">
              <w:rPr>
                <w:rFonts w:cstheme="minorHAnsi"/>
                <w:sz w:val="18"/>
                <w:szCs w:val="18"/>
              </w:rPr>
              <w:lastRenderedPageBreak/>
              <w:t>Sauer 2017</w:t>
            </w:r>
          </w:p>
        </w:tc>
        <w:tc>
          <w:tcPr>
            <w:tcW w:w="850" w:type="dxa"/>
          </w:tcPr>
          <w:p w14:paraId="0193A6B0" w14:textId="77777777" w:rsidR="002B0A27" w:rsidRPr="00F638B0" w:rsidRDefault="002B0A27" w:rsidP="009D1416">
            <w:pPr>
              <w:rPr>
                <w:rFonts w:cstheme="minorHAnsi"/>
                <w:color w:val="FF0000"/>
                <w:sz w:val="18"/>
                <w:szCs w:val="18"/>
              </w:rPr>
            </w:pPr>
          </w:p>
        </w:tc>
        <w:tc>
          <w:tcPr>
            <w:tcW w:w="851" w:type="dxa"/>
          </w:tcPr>
          <w:p w14:paraId="186E4D43" w14:textId="77777777" w:rsidR="002B0A27" w:rsidRPr="00F638B0" w:rsidRDefault="002B0A27" w:rsidP="009D1416">
            <w:pPr>
              <w:rPr>
                <w:rFonts w:cstheme="minorHAnsi"/>
                <w:sz w:val="18"/>
                <w:szCs w:val="18"/>
              </w:rPr>
            </w:pPr>
          </w:p>
        </w:tc>
        <w:tc>
          <w:tcPr>
            <w:tcW w:w="850" w:type="dxa"/>
          </w:tcPr>
          <w:p w14:paraId="5A96B3F8" w14:textId="77777777" w:rsidR="002B0A27" w:rsidRPr="00F638B0" w:rsidRDefault="002B0A27" w:rsidP="009D1416">
            <w:pPr>
              <w:rPr>
                <w:rFonts w:cstheme="minorHAnsi"/>
                <w:sz w:val="18"/>
                <w:szCs w:val="18"/>
              </w:rPr>
            </w:pPr>
          </w:p>
        </w:tc>
        <w:tc>
          <w:tcPr>
            <w:tcW w:w="1134" w:type="dxa"/>
          </w:tcPr>
          <w:p w14:paraId="62831203" w14:textId="77777777" w:rsidR="002B0A27" w:rsidRPr="00F638B0" w:rsidRDefault="002B0A27" w:rsidP="009D1416">
            <w:pPr>
              <w:rPr>
                <w:rFonts w:cstheme="minorHAnsi"/>
                <w:sz w:val="18"/>
                <w:szCs w:val="18"/>
              </w:rPr>
            </w:pPr>
          </w:p>
        </w:tc>
        <w:tc>
          <w:tcPr>
            <w:tcW w:w="1134" w:type="dxa"/>
            <w:vAlign w:val="bottom"/>
          </w:tcPr>
          <w:p w14:paraId="5956E83C" w14:textId="77777777" w:rsidR="002B0A27" w:rsidRPr="00F638B0" w:rsidRDefault="002B0A27" w:rsidP="009D1416">
            <w:pPr>
              <w:rPr>
                <w:rFonts w:cstheme="minorHAnsi"/>
                <w:sz w:val="18"/>
                <w:szCs w:val="18"/>
              </w:rPr>
            </w:pPr>
          </w:p>
        </w:tc>
        <w:tc>
          <w:tcPr>
            <w:tcW w:w="992" w:type="dxa"/>
          </w:tcPr>
          <w:p w14:paraId="1ACC907D" w14:textId="6EE66C2A" w:rsidR="002B0A27" w:rsidRPr="00DE4C57" w:rsidRDefault="002B0A27" w:rsidP="009D1416">
            <w:pPr>
              <w:rPr>
                <w:rFonts w:cstheme="minorHAnsi"/>
                <w:sz w:val="18"/>
                <w:szCs w:val="18"/>
              </w:rPr>
            </w:pPr>
          </w:p>
        </w:tc>
        <w:tc>
          <w:tcPr>
            <w:tcW w:w="1275" w:type="dxa"/>
          </w:tcPr>
          <w:p w14:paraId="2095DF3E" w14:textId="77777777" w:rsidR="002B0A27" w:rsidRPr="008F71F5" w:rsidRDefault="002B0A27" w:rsidP="009D1416">
            <w:pPr>
              <w:rPr>
                <w:rFonts w:cstheme="minorHAnsi"/>
                <w:sz w:val="18"/>
                <w:szCs w:val="18"/>
              </w:rPr>
            </w:pPr>
          </w:p>
        </w:tc>
        <w:tc>
          <w:tcPr>
            <w:tcW w:w="2127" w:type="dxa"/>
            <w:vAlign w:val="bottom"/>
          </w:tcPr>
          <w:p w14:paraId="30A216BB" w14:textId="53A114BF" w:rsidR="002B0A27" w:rsidRPr="006461C7" w:rsidRDefault="002B0A27" w:rsidP="009D1416">
            <w:pPr>
              <w:rPr>
                <w:rFonts w:cstheme="minorHAnsi"/>
                <w:sz w:val="18"/>
                <w:szCs w:val="18"/>
              </w:rPr>
            </w:pPr>
            <w:r>
              <w:rPr>
                <w:rFonts w:ascii="Calibri" w:hAnsi="Calibri" w:cs="Calibri"/>
                <w:color w:val="000000"/>
                <w:sz w:val="18"/>
                <w:szCs w:val="18"/>
              </w:rPr>
              <w:t>RAVL (DR)-Ray auditory verbal learning delayed recall</w:t>
            </w:r>
          </w:p>
        </w:tc>
      </w:tr>
      <w:tr w:rsidR="002B0A27" w:rsidRPr="00F638B0" w14:paraId="6335DCB6" w14:textId="46B55DB6" w:rsidTr="002B0A27">
        <w:tc>
          <w:tcPr>
            <w:tcW w:w="1413" w:type="dxa"/>
          </w:tcPr>
          <w:p w14:paraId="69921B66" w14:textId="10D576EE"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253218B5" w14:textId="77777777" w:rsidR="002B0A27" w:rsidRPr="00F638B0" w:rsidRDefault="002B0A27" w:rsidP="009D1416">
            <w:pPr>
              <w:rPr>
                <w:rFonts w:cstheme="minorHAnsi"/>
                <w:color w:val="FF0000"/>
                <w:sz w:val="18"/>
                <w:szCs w:val="18"/>
              </w:rPr>
            </w:pPr>
          </w:p>
        </w:tc>
        <w:tc>
          <w:tcPr>
            <w:tcW w:w="851" w:type="dxa"/>
          </w:tcPr>
          <w:p w14:paraId="0DEAACE0" w14:textId="77777777" w:rsidR="002B0A27" w:rsidRPr="00F638B0" w:rsidRDefault="002B0A27" w:rsidP="009D1416">
            <w:pPr>
              <w:rPr>
                <w:rFonts w:cstheme="minorHAnsi"/>
                <w:sz w:val="18"/>
                <w:szCs w:val="18"/>
              </w:rPr>
            </w:pPr>
          </w:p>
        </w:tc>
        <w:tc>
          <w:tcPr>
            <w:tcW w:w="850" w:type="dxa"/>
          </w:tcPr>
          <w:p w14:paraId="7EF6CE09" w14:textId="77777777" w:rsidR="002B0A27" w:rsidRPr="00F638B0" w:rsidRDefault="002B0A27" w:rsidP="009D1416">
            <w:pPr>
              <w:rPr>
                <w:rFonts w:cstheme="minorHAnsi"/>
                <w:sz w:val="18"/>
                <w:szCs w:val="18"/>
              </w:rPr>
            </w:pPr>
          </w:p>
        </w:tc>
        <w:tc>
          <w:tcPr>
            <w:tcW w:w="1134" w:type="dxa"/>
          </w:tcPr>
          <w:p w14:paraId="5D4B261B" w14:textId="77777777" w:rsidR="002B0A27" w:rsidRPr="00F638B0" w:rsidRDefault="002B0A27" w:rsidP="009D1416">
            <w:pPr>
              <w:rPr>
                <w:rFonts w:cstheme="minorHAnsi"/>
                <w:sz w:val="18"/>
                <w:szCs w:val="18"/>
              </w:rPr>
            </w:pPr>
          </w:p>
        </w:tc>
        <w:tc>
          <w:tcPr>
            <w:tcW w:w="1134" w:type="dxa"/>
            <w:vAlign w:val="bottom"/>
          </w:tcPr>
          <w:p w14:paraId="2701B6F2" w14:textId="77777777" w:rsidR="002B0A27" w:rsidRPr="00F638B0" w:rsidRDefault="002B0A27" w:rsidP="009D1416">
            <w:pPr>
              <w:rPr>
                <w:rFonts w:cstheme="minorHAnsi"/>
                <w:sz w:val="18"/>
                <w:szCs w:val="18"/>
              </w:rPr>
            </w:pPr>
          </w:p>
        </w:tc>
        <w:tc>
          <w:tcPr>
            <w:tcW w:w="992" w:type="dxa"/>
          </w:tcPr>
          <w:p w14:paraId="72C05B65" w14:textId="142DE370" w:rsidR="002B0A27" w:rsidRPr="00DE4C57" w:rsidRDefault="002B0A27" w:rsidP="009D1416">
            <w:pPr>
              <w:rPr>
                <w:rFonts w:cstheme="minorHAnsi"/>
                <w:sz w:val="18"/>
                <w:szCs w:val="18"/>
              </w:rPr>
            </w:pPr>
          </w:p>
        </w:tc>
        <w:tc>
          <w:tcPr>
            <w:tcW w:w="1275" w:type="dxa"/>
          </w:tcPr>
          <w:p w14:paraId="2364C776" w14:textId="77777777" w:rsidR="002B0A27" w:rsidRPr="008F71F5" w:rsidRDefault="002B0A27" w:rsidP="009D1416">
            <w:pPr>
              <w:rPr>
                <w:rFonts w:cstheme="minorHAnsi"/>
                <w:sz w:val="18"/>
                <w:szCs w:val="18"/>
              </w:rPr>
            </w:pPr>
          </w:p>
        </w:tc>
        <w:tc>
          <w:tcPr>
            <w:tcW w:w="2127" w:type="dxa"/>
            <w:vAlign w:val="bottom"/>
          </w:tcPr>
          <w:p w14:paraId="6C44AD91" w14:textId="65A5D5CD" w:rsidR="002B0A27" w:rsidRPr="006461C7" w:rsidRDefault="002B0A27" w:rsidP="009D1416">
            <w:pPr>
              <w:rPr>
                <w:rFonts w:cstheme="minorHAnsi"/>
                <w:sz w:val="18"/>
                <w:szCs w:val="18"/>
              </w:rPr>
            </w:pPr>
            <w:r>
              <w:rPr>
                <w:rFonts w:ascii="Calibri" w:hAnsi="Calibri" w:cs="Calibri"/>
                <w:color w:val="000000"/>
                <w:sz w:val="18"/>
                <w:szCs w:val="18"/>
              </w:rPr>
              <w:t>RAVL (IR)-Rey auditory verbal learning immediate recall</w:t>
            </w:r>
          </w:p>
        </w:tc>
      </w:tr>
      <w:tr w:rsidR="002B0A27" w:rsidRPr="00F638B0" w14:paraId="68C53D14" w14:textId="44768E65" w:rsidTr="002B0A27">
        <w:tc>
          <w:tcPr>
            <w:tcW w:w="1413" w:type="dxa"/>
          </w:tcPr>
          <w:p w14:paraId="24612ECD" w14:textId="684036D7"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3F4D2B8A" w14:textId="77777777" w:rsidR="002B0A27" w:rsidRPr="00F638B0" w:rsidRDefault="002B0A27" w:rsidP="009D1416">
            <w:pPr>
              <w:rPr>
                <w:rFonts w:cstheme="minorHAnsi"/>
                <w:color w:val="FF0000"/>
                <w:sz w:val="18"/>
                <w:szCs w:val="18"/>
              </w:rPr>
            </w:pPr>
          </w:p>
        </w:tc>
        <w:tc>
          <w:tcPr>
            <w:tcW w:w="851" w:type="dxa"/>
          </w:tcPr>
          <w:p w14:paraId="0E8C2866" w14:textId="77777777" w:rsidR="002B0A27" w:rsidRPr="00F638B0" w:rsidRDefault="002B0A27" w:rsidP="009D1416">
            <w:pPr>
              <w:rPr>
                <w:rFonts w:cstheme="minorHAnsi"/>
                <w:sz w:val="18"/>
                <w:szCs w:val="18"/>
              </w:rPr>
            </w:pPr>
          </w:p>
        </w:tc>
        <w:tc>
          <w:tcPr>
            <w:tcW w:w="850" w:type="dxa"/>
          </w:tcPr>
          <w:p w14:paraId="31F68DAC" w14:textId="77777777" w:rsidR="002B0A27" w:rsidRPr="00F638B0" w:rsidRDefault="002B0A27" w:rsidP="009D1416">
            <w:pPr>
              <w:rPr>
                <w:rFonts w:cstheme="minorHAnsi"/>
                <w:sz w:val="18"/>
                <w:szCs w:val="18"/>
              </w:rPr>
            </w:pPr>
          </w:p>
        </w:tc>
        <w:tc>
          <w:tcPr>
            <w:tcW w:w="1134" w:type="dxa"/>
          </w:tcPr>
          <w:p w14:paraId="5AA5D74D" w14:textId="77777777" w:rsidR="002B0A27" w:rsidRPr="00F638B0" w:rsidRDefault="002B0A27" w:rsidP="009D1416">
            <w:pPr>
              <w:rPr>
                <w:rFonts w:cstheme="minorHAnsi"/>
                <w:sz w:val="18"/>
                <w:szCs w:val="18"/>
              </w:rPr>
            </w:pPr>
          </w:p>
        </w:tc>
        <w:tc>
          <w:tcPr>
            <w:tcW w:w="1134" w:type="dxa"/>
            <w:vAlign w:val="bottom"/>
          </w:tcPr>
          <w:p w14:paraId="27417A51" w14:textId="77777777" w:rsidR="002B0A27" w:rsidRPr="00F638B0" w:rsidRDefault="002B0A27" w:rsidP="009D1416">
            <w:pPr>
              <w:rPr>
                <w:rFonts w:cstheme="minorHAnsi"/>
                <w:sz w:val="18"/>
                <w:szCs w:val="18"/>
              </w:rPr>
            </w:pPr>
          </w:p>
        </w:tc>
        <w:tc>
          <w:tcPr>
            <w:tcW w:w="992" w:type="dxa"/>
          </w:tcPr>
          <w:p w14:paraId="578FDCBF" w14:textId="3F7AFD94" w:rsidR="002B0A27" w:rsidRPr="00DE4C57" w:rsidRDefault="002B0A27" w:rsidP="009D1416">
            <w:pPr>
              <w:rPr>
                <w:rFonts w:cstheme="minorHAnsi"/>
                <w:sz w:val="18"/>
                <w:szCs w:val="18"/>
              </w:rPr>
            </w:pPr>
          </w:p>
        </w:tc>
        <w:tc>
          <w:tcPr>
            <w:tcW w:w="1275" w:type="dxa"/>
          </w:tcPr>
          <w:p w14:paraId="3B200C5F" w14:textId="77777777" w:rsidR="002B0A27" w:rsidRPr="008F71F5" w:rsidRDefault="002B0A27" w:rsidP="009D1416">
            <w:pPr>
              <w:rPr>
                <w:rFonts w:cstheme="minorHAnsi"/>
                <w:sz w:val="18"/>
                <w:szCs w:val="18"/>
              </w:rPr>
            </w:pPr>
          </w:p>
        </w:tc>
        <w:tc>
          <w:tcPr>
            <w:tcW w:w="2127" w:type="dxa"/>
            <w:vAlign w:val="bottom"/>
          </w:tcPr>
          <w:p w14:paraId="57876D2E" w14:textId="26080153" w:rsidR="002B0A27" w:rsidRPr="006461C7" w:rsidRDefault="002B0A27" w:rsidP="009D1416">
            <w:pPr>
              <w:rPr>
                <w:rFonts w:cstheme="minorHAnsi"/>
                <w:sz w:val="18"/>
                <w:szCs w:val="18"/>
              </w:rPr>
            </w:pPr>
            <w:r>
              <w:rPr>
                <w:rFonts w:ascii="Calibri" w:hAnsi="Calibri" w:cs="Calibri"/>
                <w:color w:val="000000"/>
                <w:sz w:val="18"/>
                <w:szCs w:val="18"/>
              </w:rPr>
              <w:t>Trailmaking test A (s)</w:t>
            </w:r>
          </w:p>
        </w:tc>
      </w:tr>
      <w:tr w:rsidR="002B0A27" w:rsidRPr="00F638B0" w14:paraId="5F41BE72" w14:textId="662EDD1F" w:rsidTr="002B0A27">
        <w:tc>
          <w:tcPr>
            <w:tcW w:w="1413" w:type="dxa"/>
          </w:tcPr>
          <w:p w14:paraId="71C5295E" w14:textId="0284C0A8"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33D0DF2E" w14:textId="77777777" w:rsidR="002B0A27" w:rsidRPr="00F638B0" w:rsidRDefault="002B0A27" w:rsidP="009D1416">
            <w:pPr>
              <w:rPr>
                <w:rFonts w:cstheme="minorHAnsi"/>
                <w:color w:val="FF0000"/>
                <w:sz w:val="18"/>
                <w:szCs w:val="18"/>
              </w:rPr>
            </w:pPr>
          </w:p>
        </w:tc>
        <w:tc>
          <w:tcPr>
            <w:tcW w:w="851" w:type="dxa"/>
          </w:tcPr>
          <w:p w14:paraId="6F0EAE11" w14:textId="77777777" w:rsidR="002B0A27" w:rsidRPr="00F638B0" w:rsidRDefault="002B0A27" w:rsidP="009D1416">
            <w:pPr>
              <w:rPr>
                <w:rFonts w:cstheme="minorHAnsi"/>
                <w:sz w:val="18"/>
                <w:szCs w:val="18"/>
              </w:rPr>
            </w:pPr>
          </w:p>
        </w:tc>
        <w:tc>
          <w:tcPr>
            <w:tcW w:w="850" w:type="dxa"/>
          </w:tcPr>
          <w:p w14:paraId="2138B185" w14:textId="77777777" w:rsidR="002B0A27" w:rsidRPr="00F638B0" w:rsidRDefault="002B0A27" w:rsidP="009D1416">
            <w:pPr>
              <w:rPr>
                <w:rFonts w:cstheme="minorHAnsi"/>
                <w:sz w:val="18"/>
                <w:szCs w:val="18"/>
              </w:rPr>
            </w:pPr>
          </w:p>
        </w:tc>
        <w:tc>
          <w:tcPr>
            <w:tcW w:w="1134" w:type="dxa"/>
          </w:tcPr>
          <w:p w14:paraId="16FF1229" w14:textId="77777777" w:rsidR="002B0A27" w:rsidRPr="00F638B0" w:rsidRDefault="002B0A27" w:rsidP="009D1416">
            <w:pPr>
              <w:rPr>
                <w:rFonts w:cstheme="minorHAnsi"/>
                <w:sz w:val="18"/>
                <w:szCs w:val="18"/>
              </w:rPr>
            </w:pPr>
          </w:p>
        </w:tc>
        <w:tc>
          <w:tcPr>
            <w:tcW w:w="1134" w:type="dxa"/>
            <w:vAlign w:val="bottom"/>
          </w:tcPr>
          <w:p w14:paraId="52687660" w14:textId="77777777" w:rsidR="002B0A27" w:rsidRPr="00F638B0" w:rsidRDefault="002B0A27" w:rsidP="009D1416">
            <w:pPr>
              <w:rPr>
                <w:rFonts w:cstheme="minorHAnsi"/>
                <w:sz w:val="18"/>
                <w:szCs w:val="18"/>
              </w:rPr>
            </w:pPr>
          </w:p>
        </w:tc>
        <w:tc>
          <w:tcPr>
            <w:tcW w:w="992" w:type="dxa"/>
          </w:tcPr>
          <w:p w14:paraId="5DBB5D45" w14:textId="5C0FF40A" w:rsidR="002B0A27" w:rsidRPr="00DE4C57" w:rsidRDefault="002B0A27" w:rsidP="009D1416">
            <w:pPr>
              <w:rPr>
                <w:rFonts w:cstheme="minorHAnsi"/>
                <w:sz w:val="18"/>
                <w:szCs w:val="18"/>
              </w:rPr>
            </w:pPr>
          </w:p>
        </w:tc>
        <w:tc>
          <w:tcPr>
            <w:tcW w:w="1275" w:type="dxa"/>
          </w:tcPr>
          <w:p w14:paraId="344176C8" w14:textId="77777777" w:rsidR="002B0A27" w:rsidRPr="008F71F5" w:rsidRDefault="002B0A27" w:rsidP="009D1416">
            <w:pPr>
              <w:rPr>
                <w:rFonts w:cstheme="minorHAnsi"/>
                <w:sz w:val="18"/>
                <w:szCs w:val="18"/>
              </w:rPr>
            </w:pPr>
          </w:p>
        </w:tc>
        <w:tc>
          <w:tcPr>
            <w:tcW w:w="2127" w:type="dxa"/>
            <w:vAlign w:val="bottom"/>
          </w:tcPr>
          <w:p w14:paraId="4E76931F" w14:textId="1C279D8E" w:rsidR="002B0A27" w:rsidRPr="006461C7" w:rsidRDefault="002B0A27" w:rsidP="009D1416">
            <w:pPr>
              <w:rPr>
                <w:rFonts w:cstheme="minorHAnsi"/>
                <w:sz w:val="18"/>
                <w:szCs w:val="18"/>
              </w:rPr>
            </w:pPr>
            <w:r>
              <w:rPr>
                <w:rFonts w:ascii="Calibri" w:hAnsi="Calibri" w:cs="Calibri"/>
                <w:color w:val="000000"/>
                <w:sz w:val="18"/>
                <w:szCs w:val="18"/>
              </w:rPr>
              <w:t>Trailmaking test B (s)</w:t>
            </w:r>
          </w:p>
        </w:tc>
      </w:tr>
      <w:tr w:rsidR="002B0A27" w:rsidRPr="00F638B0" w14:paraId="58342230" w14:textId="400160B8" w:rsidTr="002B0A27">
        <w:tc>
          <w:tcPr>
            <w:tcW w:w="1413" w:type="dxa"/>
          </w:tcPr>
          <w:p w14:paraId="78341698" w14:textId="39DFABBF"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0153B6BD" w14:textId="77777777" w:rsidR="002B0A27" w:rsidRPr="00F638B0" w:rsidRDefault="002B0A27" w:rsidP="009D1416">
            <w:pPr>
              <w:rPr>
                <w:rFonts w:cstheme="minorHAnsi"/>
                <w:color w:val="FF0000"/>
                <w:sz w:val="18"/>
                <w:szCs w:val="18"/>
              </w:rPr>
            </w:pPr>
          </w:p>
        </w:tc>
        <w:tc>
          <w:tcPr>
            <w:tcW w:w="851" w:type="dxa"/>
          </w:tcPr>
          <w:p w14:paraId="03962B55" w14:textId="77777777" w:rsidR="002B0A27" w:rsidRPr="00F638B0" w:rsidRDefault="002B0A27" w:rsidP="009D1416">
            <w:pPr>
              <w:rPr>
                <w:rFonts w:cstheme="minorHAnsi"/>
                <w:sz w:val="18"/>
                <w:szCs w:val="18"/>
              </w:rPr>
            </w:pPr>
          </w:p>
        </w:tc>
        <w:tc>
          <w:tcPr>
            <w:tcW w:w="850" w:type="dxa"/>
          </w:tcPr>
          <w:p w14:paraId="330917F9" w14:textId="77777777" w:rsidR="002B0A27" w:rsidRPr="00F638B0" w:rsidRDefault="002B0A27" w:rsidP="009D1416">
            <w:pPr>
              <w:rPr>
                <w:rFonts w:cstheme="minorHAnsi"/>
                <w:sz w:val="18"/>
                <w:szCs w:val="18"/>
              </w:rPr>
            </w:pPr>
          </w:p>
        </w:tc>
        <w:tc>
          <w:tcPr>
            <w:tcW w:w="1134" w:type="dxa"/>
          </w:tcPr>
          <w:p w14:paraId="7EE9845A" w14:textId="77777777" w:rsidR="002B0A27" w:rsidRPr="00F638B0" w:rsidRDefault="002B0A27" w:rsidP="009D1416">
            <w:pPr>
              <w:rPr>
                <w:rFonts w:cstheme="minorHAnsi"/>
                <w:sz w:val="18"/>
                <w:szCs w:val="18"/>
              </w:rPr>
            </w:pPr>
          </w:p>
        </w:tc>
        <w:tc>
          <w:tcPr>
            <w:tcW w:w="1134" w:type="dxa"/>
            <w:vAlign w:val="bottom"/>
          </w:tcPr>
          <w:p w14:paraId="5F8769E4" w14:textId="77777777" w:rsidR="002B0A27" w:rsidRPr="00F638B0" w:rsidRDefault="002B0A27" w:rsidP="009D1416">
            <w:pPr>
              <w:rPr>
                <w:rFonts w:cstheme="minorHAnsi"/>
                <w:sz w:val="18"/>
                <w:szCs w:val="18"/>
              </w:rPr>
            </w:pPr>
          </w:p>
        </w:tc>
        <w:tc>
          <w:tcPr>
            <w:tcW w:w="992" w:type="dxa"/>
          </w:tcPr>
          <w:p w14:paraId="4869C29E" w14:textId="6B12099C" w:rsidR="002B0A27" w:rsidRPr="00DE4C57" w:rsidRDefault="002B0A27" w:rsidP="009D1416">
            <w:pPr>
              <w:rPr>
                <w:rFonts w:cstheme="minorHAnsi"/>
                <w:sz w:val="18"/>
                <w:szCs w:val="18"/>
              </w:rPr>
            </w:pPr>
          </w:p>
        </w:tc>
        <w:tc>
          <w:tcPr>
            <w:tcW w:w="1275" w:type="dxa"/>
          </w:tcPr>
          <w:p w14:paraId="11FB8393" w14:textId="77777777" w:rsidR="002B0A27" w:rsidRPr="008F71F5" w:rsidRDefault="002B0A27" w:rsidP="009D1416">
            <w:pPr>
              <w:rPr>
                <w:rFonts w:cstheme="minorHAnsi"/>
                <w:sz w:val="18"/>
                <w:szCs w:val="18"/>
              </w:rPr>
            </w:pPr>
          </w:p>
        </w:tc>
        <w:tc>
          <w:tcPr>
            <w:tcW w:w="2127" w:type="dxa"/>
            <w:vAlign w:val="bottom"/>
          </w:tcPr>
          <w:p w14:paraId="78F35DDD" w14:textId="36D4003E" w:rsidR="002B0A27" w:rsidRPr="006461C7" w:rsidRDefault="002B0A27" w:rsidP="009D1416">
            <w:pPr>
              <w:rPr>
                <w:rFonts w:cstheme="minorHAnsi"/>
                <w:sz w:val="18"/>
                <w:szCs w:val="18"/>
              </w:rPr>
            </w:pPr>
            <w:r>
              <w:rPr>
                <w:rFonts w:ascii="Calibri" w:hAnsi="Calibri" w:cs="Calibri"/>
                <w:color w:val="000000"/>
                <w:sz w:val="18"/>
                <w:szCs w:val="18"/>
              </w:rPr>
              <w:t>WAIS digit span (total)-Wechsler Adult Intelligence Scale</w:t>
            </w:r>
          </w:p>
        </w:tc>
      </w:tr>
      <w:tr w:rsidR="002B0A27" w:rsidRPr="00F638B0" w14:paraId="1AAB35CC" w14:textId="5402389F" w:rsidTr="002B0A27">
        <w:tc>
          <w:tcPr>
            <w:tcW w:w="1413" w:type="dxa"/>
          </w:tcPr>
          <w:p w14:paraId="63107D2D" w14:textId="54CC9980"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0A9F1D37" w14:textId="77777777" w:rsidR="002B0A27" w:rsidRPr="00F638B0" w:rsidRDefault="002B0A27" w:rsidP="009D1416">
            <w:pPr>
              <w:rPr>
                <w:rFonts w:cstheme="minorHAnsi"/>
                <w:color w:val="FF0000"/>
                <w:sz w:val="18"/>
                <w:szCs w:val="18"/>
              </w:rPr>
            </w:pPr>
          </w:p>
        </w:tc>
        <w:tc>
          <w:tcPr>
            <w:tcW w:w="851" w:type="dxa"/>
          </w:tcPr>
          <w:p w14:paraId="15306FBF" w14:textId="77777777" w:rsidR="002B0A27" w:rsidRPr="00F638B0" w:rsidRDefault="002B0A27" w:rsidP="009D1416">
            <w:pPr>
              <w:rPr>
                <w:rFonts w:cstheme="minorHAnsi"/>
                <w:sz w:val="18"/>
                <w:szCs w:val="18"/>
              </w:rPr>
            </w:pPr>
          </w:p>
        </w:tc>
        <w:tc>
          <w:tcPr>
            <w:tcW w:w="850" w:type="dxa"/>
          </w:tcPr>
          <w:p w14:paraId="7E3B9EAA" w14:textId="77777777" w:rsidR="002B0A27" w:rsidRPr="00F638B0" w:rsidRDefault="002B0A27" w:rsidP="009D1416">
            <w:pPr>
              <w:rPr>
                <w:rFonts w:cstheme="minorHAnsi"/>
                <w:sz w:val="18"/>
                <w:szCs w:val="18"/>
              </w:rPr>
            </w:pPr>
          </w:p>
        </w:tc>
        <w:tc>
          <w:tcPr>
            <w:tcW w:w="1134" w:type="dxa"/>
          </w:tcPr>
          <w:p w14:paraId="5042ED5F" w14:textId="77777777" w:rsidR="002B0A27" w:rsidRPr="00F638B0" w:rsidRDefault="002B0A27" w:rsidP="009D1416">
            <w:pPr>
              <w:rPr>
                <w:rFonts w:cstheme="minorHAnsi"/>
                <w:sz w:val="18"/>
                <w:szCs w:val="18"/>
              </w:rPr>
            </w:pPr>
          </w:p>
        </w:tc>
        <w:tc>
          <w:tcPr>
            <w:tcW w:w="1134" w:type="dxa"/>
            <w:vAlign w:val="bottom"/>
          </w:tcPr>
          <w:p w14:paraId="32993B0A" w14:textId="77777777" w:rsidR="002B0A27" w:rsidRPr="00F638B0" w:rsidRDefault="002B0A27" w:rsidP="009D1416">
            <w:pPr>
              <w:rPr>
                <w:rFonts w:cstheme="minorHAnsi"/>
                <w:sz w:val="18"/>
                <w:szCs w:val="18"/>
              </w:rPr>
            </w:pPr>
          </w:p>
        </w:tc>
        <w:tc>
          <w:tcPr>
            <w:tcW w:w="992" w:type="dxa"/>
          </w:tcPr>
          <w:p w14:paraId="711EB37B" w14:textId="4F9A579B" w:rsidR="002B0A27" w:rsidRPr="00DE4C57" w:rsidRDefault="002B0A27" w:rsidP="009D1416">
            <w:pPr>
              <w:rPr>
                <w:rFonts w:cstheme="minorHAnsi"/>
                <w:sz w:val="18"/>
                <w:szCs w:val="18"/>
              </w:rPr>
            </w:pPr>
          </w:p>
        </w:tc>
        <w:tc>
          <w:tcPr>
            <w:tcW w:w="1275" w:type="dxa"/>
          </w:tcPr>
          <w:p w14:paraId="23B46ABD" w14:textId="77777777" w:rsidR="002B0A27" w:rsidRPr="008F71F5" w:rsidRDefault="002B0A27" w:rsidP="009D1416">
            <w:pPr>
              <w:rPr>
                <w:rFonts w:cstheme="minorHAnsi"/>
                <w:sz w:val="18"/>
                <w:szCs w:val="18"/>
              </w:rPr>
            </w:pPr>
          </w:p>
        </w:tc>
        <w:tc>
          <w:tcPr>
            <w:tcW w:w="2127" w:type="dxa"/>
            <w:vAlign w:val="bottom"/>
          </w:tcPr>
          <w:p w14:paraId="5B6FA8BA" w14:textId="7E1A1214" w:rsidR="002B0A27" w:rsidRPr="006461C7" w:rsidRDefault="002B0A27" w:rsidP="009D1416">
            <w:pPr>
              <w:rPr>
                <w:rFonts w:cstheme="minorHAnsi"/>
                <w:sz w:val="18"/>
                <w:szCs w:val="18"/>
              </w:rPr>
            </w:pPr>
            <w:r>
              <w:rPr>
                <w:rFonts w:ascii="Calibri" w:hAnsi="Calibri" w:cs="Calibri"/>
                <w:color w:val="000000"/>
                <w:sz w:val="18"/>
                <w:szCs w:val="18"/>
              </w:rPr>
              <w:t>WAIS digit span (span)-Wechsler Adult Intelligence Scale</w:t>
            </w:r>
          </w:p>
        </w:tc>
      </w:tr>
      <w:tr w:rsidR="002B0A27" w:rsidRPr="00F638B0" w14:paraId="7CF1B497" w14:textId="448BAEA6" w:rsidTr="002B0A27">
        <w:tc>
          <w:tcPr>
            <w:tcW w:w="1413" w:type="dxa"/>
          </w:tcPr>
          <w:p w14:paraId="353B847D" w14:textId="4829AF8C"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47567DC9" w14:textId="77777777" w:rsidR="002B0A27" w:rsidRPr="00F638B0" w:rsidRDefault="002B0A27" w:rsidP="009D1416">
            <w:pPr>
              <w:rPr>
                <w:rFonts w:cstheme="minorHAnsi"/>
                <w:color w:val="FF0000"/>
                <w:sz w:val="18"/>
                <w:szCs w:val="18"/>
              </w:rPr>
            </w:pPr>
          </w:p>
        </w:tc>
        <w:tc>
          <w:tcPr>
            <w:tcW w:w="851" w:type="dxa"/>
          </w:tcPr>
          <w:p w14:paraId="5C2461B5" w14:textId="77777777" w:rsidR="002B0A27" w:rsidRPr="00F638B0" w:rsidRDefault="002B0A27" w:rsidP="009D1416">
            <w:pPr>
              <w:rPr>
                <w:rFonts w:cstheme="minorHAnsi"/>
                <w:sz w:val="18"/>
                <w:szCs w:val="18"/>
              </w:rPr>
            </w:pPr>
          </w:p>
        </w:tc>
        <w:tc>
          <w:tcPr>
            <w:tcW w:w="850" w:type="dxa"/>
          </w:tcPr>
          <w:p w14:paraId="7AC546D9" w14:textId="77777777" w:rsidR="002B0A27" w:rsidRPr="00F638B0" w:rsidRDefault="002B0A27" w:rsidP="009D1416">
            <w:pPr>
              <w:rPr>
                <w:rFonts w:cstheme="minorHAnsi"/>
                <w:sz w:val="18"/>
                <w:szCs w:val="18"/>
              </w:rPr>
            </w:pPr>
          </w:p>
        </w:tc>
        <w:tc>
          <w:tcPr>
            <w:tcW w:w="1134" w:type="dxa"/>
          </w:tcPr>
          <w:p w14:paraId="7D3BFAD3" w14:textId="77777777" w:rsidR="002B0A27" w:rsidRPr="00F638B0" w:rsidRDefault="002B0A27" w:rsidP="009D1416">
            <w:pPr>
              <w:rPr>
                <w:rFonts w:cstheme="minorHAnsi"/>
                <w:sz w:val="18"/>
                <w:szCs w:val="18"/>
              </w:rPr>
            </w:pPr>
          </w:p>
        </w:tc>
        <w:tc>
          <w:tcPr>
            <w:tcW w:w="1134" w:type="dxa"/>
            <w:vAlign w:val="bottom"/>
          </w:tcPr>
          <w:p w14:paraId="01126492" w14:textId="77777777" w:rsidR="002B0A27" w:rsidRPr="00F638B0" w:rsidRDefault="002B0A27" w:rsidP="009D1416">
            <w:pPr>
              <w:rPr>
                <w:rFonts w:cstheme="minorHAnsi"/>
                <w:sz w:val="18"/>
                <w:szCs w:val="18"/>
              </w:rPr>
            </w:pPr>
          </w:p>
        </w:tc>
        <w:tc>
          <w:tcPr>
            <w:tcW w:w="992" w:type="dxa"/>
          </w:tcPr>
          <w:p w14:paraId="1FECE1A1" w14:textId="4E4AF990" w:rsidR="002B0A27" w:rsidRPr="00DE4C57" w:rsidRDefault="002B0A27" w:rsidP="009D1416">
            <w:pPr>
              <w:rPr>
                <w:rFonts w:cstheme="minorHAnsi"/>
                <w:sz w:val="18"/>
                <w:szCs w:val="18"/>
              </w:rPr>
            </w:pPr>
          </w:p>
        </w:tc>
        <w:tc>
          <w:tcPr>
            <w:tcW w:w="1275" w:type="dxa"/>
          </w:tcPr>
          <w:p w14:paraId="42A4B264" w14:textId="77777777" w:rsidR="002B0A27" w:rsidRPr="008F71F5" w:rsidRDefault="002B0A27" w:rsidP="009D1416">
            <w:pPr>
              <w:rPr>
                <w:rFonts w:cstheme="minorHAnsi"/>
                <w:sz w:val="18"/>
                <w:szCs w:val="18"/>
              </w:rPr>
            </w:pPr>
          </w:p>
        </w:tc>
        <w:tc>
          <w:tcPr>
            <w:tcW w:w="2127" w:type="dxa"/>
            <w:vAlign w:val="bottom"/>
          </w:tcPr>
          <w:p w14:paraId="435C87BC" w14:textId="49347503"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19656910" w14:textId="282B0016" w:rsidTr="002B0A27">
        <w:tc>
          <w:tcPr>
            <w:tcW w:w="1413" w:type="dxa"/>
          </w:tcPr>
          <w:p w14:paraId="5FA9F8EB" w14:textId="024064DB"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16BF3726" w14:textId="77777777" w:rsidR="002B0A27" w:rsidRPr="00F638B0" w:rsidRDefault="002B0A27" w:rsidP="009D1416">
            <w:pPr>
              <w:rPr>
                <w:rFonts w:cstheme="minorHAnsi"/>
                <w:color w:val="FF0000"/>
                <w:sz w:val="18"/>
                <w:szCs w:val="18"/>
              </w:rPr>
            </w:pPr>
          </w:p>
        </w:tc>
        <w:tc>
          <w:tcPr>
            <w:tcW w:w="851" w:type="dxa"/>
          </w:tcPr>
          <w:p w14:paraId="40B3763C" w14:textId="77777777" w:rsidR="002B0A27" w:rsidRPr="00F638B0" w:rsidRDefault="002B0A27" w:rsidP="009D1416">
            <w:pPr>
              <w:rPr>
                <w:rFonts w:cstheme="minorHAnsi"/>
                <w:sz w:val="18"/>
                <w:szCs w:val="18"/>
              </w:rPr>
            </w:pPr>
          </w:p>
        </w:tc>
        <w:tc>
          <w:tcPr>
            <w:tcW w:w="850" w:type="dxa"/>
          </w:tcPr>
          <w:p w14:paraId="3FCBB5F0" w14:textId="77777777" w:rsidR="002B0A27" w:rsidRPr="00F638B0" w:rsidRDefault="002B0A27" w:rsidP="009D1416">
            <w:pPr>
              <w:rPr>
                <w:rFonts w:cstheme="minorHAnsi"/>
                <w:sz w:val="18"/>
                <w:szCs w:val="18"/>
              </w:rPr>
            </w:pPr>
          </w:p>
        </w:tc>
        <w:tc>
          <w:tcPr>
            <w:tcW w:w="1134" w:type="dxa"/>
          </w:tcPr>
          <w:p w14:paraId="050F7F60" w14:textId="77777777" w:rsidR="002B0A27" w:rsidRPr="00F638B0" w:rsidRDefault="002B0A27" w:rsidP="009D1416">
            <w:pPr>
              <w:rPr>
                <w:rFonts w:cstheme="minorHAnsi"/>
                <w:sz w:val="18"/>
                <w:szCs w:val="18"/>
              </w:rPr>
            </w:pPr>
          </w:p>
        </w:tc>
        <w:tc>
          <w:tcPr>
            <w:tcW w:w="1134" w:type="dxa"/>
            <w:vAlign w:val="bottom"/>
          </w:tcPr>
          <w:p w14:paraId="3E96286B" w14:textId="77777777" w:rsidR="002B0A27" w:rsidRPr="00F638B0" w:rsidRDefault="002B0A27" w:rsidP="009D1416">
            <w:pPr>
              <w:rPr>
                <w:rFonts w:cstheme="minorHAnsi"/>
                <w:sz w:val="18"/>
                <w:szCs w:val="18"/>
              </w:rPr>
            </w:pPr>
          </w:p>
        </w:tc>
        <w:tc>
          <w:tcPr>
            <w:tcW w:w="992" w:type="dxa"/>
          </w:tcPr>
          <w:p w14:paraId="141B8B40" w14:textId="2D54EE18" w:rsidR="002B0A27" w:rsidRPr="00DE4C57" w:rsidRDefault="002B0A27" w:rsidP="009D1416">
            <w:pPr>
              <w:rPr>
                <w:rFonts w:cstheme="minorHAnsi"/>
                <w:sz w:val="18"/>
                <w:szCs w:val="18"/>
              </w:rPr>
            </w:pPr>
          </w:p>
        </w:tc>
        <w:tc>
          <w:tcPr>
            <w:tcW w:w="1275" w:type="dxa"/>
          </w:tcPr>
          <w:p w14:paraId="184E35C9" w14:textId="77777777" w:rsidR="002B0A27" w:rsidRPr="008F71F5" w:rsidRDefault="002B0A27" w:rsidP="009D1416">
            <w:pPr>
              <w:rPr>
                <w:rFonts w:cstheme="minorHAnsi"/>
                <w:sz w:val="18"/>
                <w:szCs w:val="18"/>
              </w:rPr>
            </w:pPr>
          </w:p>
        </w:tc>
        <w:tc>
          <w:tcPr>
            <w:tcW w:w="2127" w:type="dxa"/>
            <w:vAlign w:val="bottom"/>
          </w:tcPr>
          <w:p w14:paraId="0B72148C" w14:textId="7C79D5B8"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6CDE4F21" w14:textId="34C81963" w:rsidTr="002B0A27">
        <w:tc>
          <w:tcPr>
            <w:tcW w:w="1413" w:type="dxa"/>
          </w:tcPr>
          <w:p w14:paraId="627C37EB" w14:textId="7B69D49C"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527A198C" w14:textId="77777777" w:rsidR="002B0A27" w:rsidRPr="00F638B0" w:rsidRDefault="002B0A27" w:rsidP="009D1416">
            <w:pPr>
              <w:rPr>
                <w:rFonts w:cstheme="minorHAnsi"/>
                <w:color w:val="FF0000"/>
                <w:sz w:val="18"/>
                <w:szCs w:val="18"/>
              </w:rPr>
            </w:pPr>
          </w:p>
        </w:tc>
        <w:tc>
          <w:tcPr>
            <w:tcW w:w="851" w:type="dxa"/>
          </w:tcPr>
          <w:p w14:paraId="3132EE45" w14:textId="77777777" w:rsidR="002B0A27" w:rsidRPr="00F638B0" w:rsidRDefault="002B0A27" w:rsidP="009D1416">
            <w:pPr>
              <w:rPr>
                <w:rFonts w:cstheme="minorHAnsi"/>
                <w:sz w:val="18"/>
                <w:szCs w:val="18"/>
              </w:rPr>
            </w:pPr>
          </w:p>
        </w:tc>
        <w:tc>
          <w:tcPr>
            <w:tcW w:w="850" w:type="dxa"/>
          </w:tcPr>
          <w:p w14:paraId="09EBA1D0" w14:textId="77777777" w:rsidR="002B0A27" w:rsidRPr="00F638B0" w:rsidRDefault="002B0A27" w:rsidP="009D1416">
            <w:pPr>
              <w:rPr>
                <w:rFonts w:cstheme="minorHAnsi"/>
                <w:sz w:val="18"/>
                <w:szCs w:val="18"/>
              </w:rPr>
            </w:pPr>
          </w:p>
        </w:tc>
        <w:tc>
          <w:tcPr>
            <w:tcW w:w="1134" w:type="dxa"/>
          </w:tcPr>
          <w:p w14:paraId="2FAB6CC0" w14:textId="77777777" w:rsidR="002B0A27" w:rsidRPr="00F638B0" w:rsidRDefault="002B0A27" w:rsidP="009D1416">
            <w:pPr>
              <w:rPr>
                <w:rFonts w:cstheme="minorHAnsi"/>
                <w:sz w:val="18"/>
                <w:szCs w:val="18"/>
              </w:rPr>
            </w:pPr>
          </w:p>
        </w:tc>
        <w:tc>
          <w:tcPr>
            <w:tcW w:w="1134" w:type="dxa"/>
            <w:vAlign w:val="bottom"/>
          </w:tcPr>
          <w:p w14:paraId="5E77C077" w14:textId="77777777" w:rsidR="002B0A27" w:rsidRPr="00F638B0" w:rsidRDefault="002B0A27" w:rsidP="009D1416">
            <w:pPr>
              <w:rPr>
                <w:rFonts w:cstheme="minorHAnsi"/>
                <w:sz w:val="18"/>
                <w:szCs w:val="18"/>
              </w:rPr>
            </w:pPr>
          </w:p>
        </w:tc>
        <w:tc>
          <w:tcPr>
            <w:tcW w:w="992" w:type="dxa"/>
          </w:tcPr>
          <w:p w14:paraId="5825B503" w14:textId="2E3ECDF6" w:rsidR="002B0A27" w:rsidRPr="00DE4C57" w:rsidRDefault="002B0A27" w:rsidP="009D1416">
            <w:pPr>
              <w:rPr>
                <w:rFonts w:cstheme="minorHAnsi"/>
                <w:sz w:val="18"/>
                <w:szCs w:val="18"/>
              </w:rPr>
            </w:pPr>
          </w:p>
        </w:tc>
        <w:tc>
          <w:tcPr>
            <w:tcW w:w="1275" w:type="dxa"/>
          </w:tcPr>
          <w:p w14:paraId="0077CA67" w14:textId="77777777" w:rsidR="002B0A27" w:rsidRPr="008F71F5" w:rsidRDefault="002B0A27" w:rsidP="009D1416">
            <w:pPr>
              <w:rPr>
                <w:rFonts w:cstheme="minorHAnsi"/>
                <w:sz w:val="18"/>
                <w:szCs w:val="18"/>
              </w:rPr>
            </w:pPr>
          </w:p>
        </w:tc>
        <w:tc>
          <w:tcPr>
            <w:tcW w:w="2127" w:type="dxa"/>
            <w:vAlign w:val="bottom"/>
          </w:tcPr>
          <w:p w14:paraId="0E9C87AB" w14:textId="6908E7AE" w:rsidR="002B0A27" w:rsidRPr="006461C7" w:rsidRDefault="002B0A27" w:rsidP="009D1416">
            <w:pPr>
              <w:rPr>
                <w:rFonts w:cstheme="minorHAnsi"/>
                <w:sz w:val="18"/>
                <w:szCs w:val="18"/>
              </w:rPr>
            </w:pPr>
            <w:r>
              <w:rPr>
                <w:rFonts w:ascii="Calibri" w:hAnsi="Calibri" w:cs="Calibri"/>
                <w:color w:val="000000"/>
                <w:sz w:val="18"/>
                <w:szCs w:val="18"/>
              </w:rPr>
              <w:t>WAIS digit span (total)-Wechsler Adult Intelligence Scale</w:t>
            </w:r>
          </w:p>
        </w:tc>
      </w:tr>
      <w:tr w:rsidR="002B0A27" w:rsidRPr="00F638B0" w14:paraId="622AD1E1" w14:textId="6AF2FDAF" w:rsidTr="002B0A27">
        <w:tc>
          <w:tcPr>
            <w:tcW w:w="1413" w:type="dxa"/>
          </w:tcPr>
          <w:p w14:paraId="278E8FBA" w14:textId="260E6793"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232C8FA4" w14:textId="77777777" w:rsidR="002B0A27" w:rsidRPr="00F638B0" w:rsidRDefault="002B0A27" w:rsidP="009D1416">
            <w:pPr>
              <w:rPr>
                <w:rFonts w:cstheme="minorHAnsi"/>
                <w:color w:val="FF0000"/>
                <w:sz w:val="18"/>
                <w:szCs w:val="18"/>
              </w:rPr>
            </w:pPr>
          </w:p>
        </w:tc>
        <w:tc>
          <w:tcPr>
            <w:tcW w:w="851" w:type="dxa"/>
          </w:tcPr>
          <w:p w14:paraId="7F8F3B79" w14:textId="77777777" w:rsidR="002B0A27" w:rsidRPr="00F638B0" w:rsidRDefault="002B0A27" w:rsidP="009D1416">
            <w:pPr>
              <w:rPr>
                <w:rFonts w:cstheme="minorHAnsi"/>
                <w:sz w:val="18"/>
                <w:szCs w:val="18"/>
              </w:rPr>
            </w:pPr>
          </w:p>
        </w:tc>
        <w:tc>
          <w:tcPr>
            <w:tcW w:w="850" w:type="dxa"/>
          </w:tcPr>
          <w:p w14:paraId="34E99A4D" w14:textId="77777777" w:rsidR="002B0A27" w:rsidRPr="00F638B0" w:rsidRDefault="002B0A27" w:rsidP="009D1416">
            <w:pPr>
              <w:rPr>
                <w:rFonts w:cstheme="minorHAnsi"/>
                <w:sz w:val="18"/>
                <w:szCs w:val="18"/>
              </w:rPr>
            </w:pPr>
          </w:p>
        </w:tc>
        <w:tc>
          <w:tcPr>
            <w:tcW w:w="1134" w:type="dxa"/>
          </w:tcPr>
          <w:p w14:paraId="00D153DE" w14:textId="77777777" w:rsidR="002B0A27" w:rsidRPr="00F638B0" w:rsidRDefault="002B0A27" w:rsidP="009D1416">
            <w:pPr>
              <w:rPr>
                <w:rFonts w:cstheme="minorHAnsi"/>
                <w:sz w:val="18"/>
                <w:szCs w:val="18"/>
              </w:rPr>
            </w:pPr>
          </w:p>
        </w:tc>
        <w:tc>
          <w:tcPr>
            <w:tcW w:w="1134" w:type="dxa"/>
            <w:vAlign w:val="bottom"/>
          </w:tcPr>
          <w:p w14:paraId="798B2198" w14:textId="77777777" w:rsidR="002B0A27" w:rsidRPr="00F638B0" w:rsidRDefault="002B0A27" w:rsidP="009D1416">
            <w:pPr>
              <w:rPr>
                <w:rFonts w:cstheme="minorHAnsi"/>
                <w:sz w:val="18"/>
                <w:szCs w:val="18"/>
              </w:rPr>
            </w:pPr>
          </w:p>
        </w:tc>
        <w:tc>
          <w:tcPr>
            <w:tcW w:w="992" w:type="dxa"/>
          </w:tcPr>
          <w:p w14:paraId="09FE4F02" w14:textId="6F1FAA46" w:rsidR="002B0A27" w:rsidRPr="00DE4C57" w:rsidRDefault="002B0A27" w:rsidP="009D1416">
            <w:pPr>
              <w:rPr>
                <w:rFonts w:cstheme="minorHAnsi"/>
                <w:sz w:val="18"/>
                <w:szCs w:val="18"/>
              </w:rPr>
            </w:pPr>
          </w:p>
        </w:tc>
        <w:tc>
          <w:tcPr>
            <w:tcW w:w="1275" w:type="dxa"/>
          </w:tcPr>
          <w:p w14:paraId="67CC780D" w14:textId="77777777" w:rsidR="002B0A27" w:rsidRPr="008F71F5" w:rsidRDefault="002B0A27" w:rsidP="009D1416">
            <w:pPr>
              <w:rPr>
                <w:rFonts w:cstheme="minorHAnsi"/>
                <w:sz w:val="18"/>
                <w:szCs w:val="18"/>
              </w:rPr>
            </w:pPr>
          </w:p>
        </w:tc>
        <w:tc>
          <w:tcPr>
            <w:tcW w:w="2127" w:type="dxa"/>
            <w:vAlign w:val="bottom"/>
          </w:tcPr>
          <w:p w14:paraId="2A26750C" w14:textId="15ACF786" w:rsidR="002B0A27" w:rsidRPr="006461C7" w:rsidRDefault="002B0A27" w:rsidP="009D1416">
            <w:pPr>
              <w:rPr>
                <w:rFonts w:cstheme="minorHAnsi"/>
                <w:sz w:val="18"/>
                <w:szCs w:val="18"/>
              </w:rPr>
            </w:pPr>
            <w:r>
              <w:rPr>
                <w:rFonts w:ascii="Calibri" w:hAnsi="Calibri" w:cs="Calibri"/>
                <w:color w:val="000000"/>
                <w:sz w:val="18"/>
                <w:szCs w:val="18"/>
              </w:rPr>
              <w:t>WAIS digit span (span)-Wechsler Adult Intelligence Scale</w:t>
            </w:r>
          </w:p>
        </w:tc>
      </w:tr>
      <w:tr w:rsidR="002B0A27" w:rsidRPr="00F638B0" w14:paraId="106B9D05" w14:textId="04C1EA2A" w:rsidTr="002B0A27">
        <w:tc>
          <w:tcPr>
            <w:tcW w:w="1413" w:type="dxa"/>
          </w:tcPr>
          <w:p w14:paraId="1FC29F06" w14:textId="11A84966"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085B6D71" w14:textId="77777777" w:rsidR="002B0A27" w:rsidRPr="00F638B0" w:rsidRDefault="002B0A27" w:rsidP="009D1416">
            <w:pPr>
              <w:rPr>
                <w:rFonts w:cstheme="minorHAnsi"/>
                <w:color w:val="FF0000"/>
                <w:sz w:val="18"/>
                <w:szCs w:val="18"/>
              </w:rPr>
            </w:pPr>
          </w:p>
        </w:tc>
        <w:tc>
          <w:tcPr>
            <w:tcW w:w="851" w:type="dxa"/>
          </w:tcPr>
          <w:p w14:paraId="36824DBC" w14:textId="77777777" w:rsidR="002B0A27" w:rsidRPr="00F638B0" w:rsidRDefault="002B0A27" w:rsidP="009D1416">
            <w:pPr>
              <w:rPr>
                <w:rFonts w:cstheme="minorHAnsi"/>
                <w:sz w:val="18"/>
                <w:szCs w:val="18"/>
              </w:rPr>
            </w:pPr>
          </w:p>
        </w:tc>
        <w:tc>
          <w:tcPr>
            <w:tcW w:w="850" w:type="dxa"/>
          </w:tcPr>
          <w:p w14:paraId="3FECFC4A" w14:textId="77777777" w:rsidR="002B0A27" w:rsidRPr="00F638B0" w:rsidRDefault="002B0A27" w:rsidP="009D1416">
            <w:pPr>
              <w:rPr>
                <w:rFonts w:cstheme="minorHAnsi"/>
                <w:sz w:val="18"/>
                <w:szCs w:val="18"/>
              </w:rPr>
            </w:pPr>
          </w:p>
        </w:tc>
        <w:tc>
          <w:tcPr>
            <w:tcW w:w="1134" w:type="dxa"/>
          </w:tcPr>
          <w:p w14:paraId="0197784E" w14:textId="77777777" w:rsidR="002B0A27" w:rsidRPr="00F638B0" w:rsidRDefault="002B0A27" w:rsidP="009D1416">
            <w:pPr>
              <w:rPr>
                <w:rFonts w:cstheme="minorHAnsi"/>
                <w:sz w:val="18"/>
                <w:szCs w:val="18"/>
              </w:rPr>
            </w:pPr>
          </w:p>
        </w:tc>
        <w:tc>
          <w:tcPr>
            <w:tcW w:w="1134" w:type="dxa"/>
            <w:vAlign w:val="bottom"/>
          </w:tcPr>
          <w:p w14:paraId="2AEEFE83" w14:textId="77777777" w:rsidR="002B0A27" w:rsidRPr="00F638B0" w:rsidRDefault="002B0A27" w:rsidP="009D1416">
            <w:pPr>
              <w:rPr>
                <w:rFonts w:cstheme="minorHAnsi"/>
                <w:sz w:val="18"/>
                <w:szCs w:val="18"/>
              </w:rPr>
            </w:pPr>
          </w:p>
        </w:tc>
        <w:tc>
          <w:tcPr>
            <w:tcW w:w="992" w:type="dxa"/>
          </w:tcPr>
          <w:p w14:paraId="6D77C2C0" w14:textId="2E0787AE" w:rsidR="002B0A27" w:rsidRPr="00DE4C57" w:rsidRDefault="002B0A27" w:rsidP="009D1416">
            <w:pPr>
              <w:rPr>
                <w:rFonts w:cstheme="minorHAnsi"/>
                <w:sz w:val="18"/>
                <w:szCs w:val="18"/>
              </w:rPr>
            </w:pPr>
          </w:p>
        </w:tc>
        <w:tc>
          <w:tcPr>
            <w:tcW w:w="1275" w:type="dxa"/>
          </w:tcPr>
          <w:p w14:paraId="44975B0C" w14:textId="77777777" w:rsidR="002B0A27" w:rsidRPr="008F71F5" w:rsidRDefault="002B0A27" w:rsidP="009D1416">
            <w:pPr>
              <w:rPr>
                <w:rFonts w:cstheme="minorHAnsi"/>
                <w:sz w:val="18"/>
                <w:szCs w:val="18"/>
              </w:rPr>
            </w:pPr>
          </w:p>
        </w:tc>
        <w:tc>
          <w:tcPr>
            <w:tcW w:w="2127" w:type="dxa"/>
            <w:vAlign w:val="bottom"/>
          </w:tcPr>
          <w:p w14:paraId="7D8CC441" w14:textId="27A08614" w:rsidR="002B0A27" w:rsidRPr="006461C7" w:rsidRDefault="002B0A27" w:rsidP="009D1416">
            <w:pPr>
              <w:rPr>
                <w:rFonts w:cstheme="minorHAnsi"/>
                <w:sz w:val="18"/>
                <w:szCs w:val="18"/>
              </w:rPr>
            </w:pPr>
            <w:r>
              <w:rPr>
                <w:rFonts w:ascii="Calibri" w:hAnsi="Calibri" w:cs="Calibri"/>
                <w:color w:val="000000"/>
                <w:sz w:val="18"/>
                <w:szCs w:val="18"/>
              </w:rPr>
              <w:t>Trailmaking test B (s)</w:t>
            </w:r>
          </w:p>
        </w:tc>
      </w:tr>
      <w:tr w:rsidR="002B0A27" w:rsidRPr="00F638B0" w14:paraId="6E9EA7A4" w14:textId="6AC8738C" w:rsidTr="002B0A27">
        <w:tc>
          <w:tcPr>
            <w:tcW w:w="1413" w:type="dxa"/>
          </w:tcPr>
          <w:p w14:paraId="0B73763A" w14:textId="00147D1D"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678B4564" w14:textId="77777777" w:rsidR="002B0A27" w:rsidRPr="00F638B0" w:rsidRDefault="002B0A27" w:rsidP="009D1416">
            <w:pPr>
              <w:rPr>
                <w:rFonts w:cstheme="minorHAnsi"/>
                <w:color w:val="FF0000"/>
                <w:sz w:val="18"/>
                <w:szCs w:val="18"/>
              </w:rPr>
            </w:pPr>
          </w:p>
        </w:tc>
        <w:tc>
          <w:tcPr>
            <w:tcW w:w="851" w:type="dxa"/>
          </w:tcPr>
          <w:p w14:paraId="64F2019D" w14:textId="77777777" w:rsidR="002B0A27" w:rsidRPr="00F638B0" w:rsidRDefault="002B0A27" w:rsidP="009D1416">
            <w:pPr>
              <w:rPr>
                <w:rFonts w:cstheme="minorHAnsi"/>
                <w:sz w:val="18"/>
                <w:szCs w:val="18"/>
              </w:rPr>
            </w:pPr>
          </w:p>
        </w:tc>
        <w:tc>
          <w:tcPr>
            <w:tcW w:w="850" w:type="dxa"/>
          </w:tcPr>
          <w:p w14:paraId="3334E0A4" w14:textId="77777777" w:rsidR="002B0A27" w:rsidRPr="00F638B0" w:rsidRDefault="002B0A27" w:rsidP="009D1416">
            <w:pPr>
              <w:rPr>
                <w:rFonts w:cstheme="minorHAnsi"/>
                <w:sz w:val="18"/>
                <w:szCs w:val="18"/>
              </w:rPr>
            </w:pPr>
          </w:p>
        </w:tc>
        <w:tc>
          <w:tcPr>
            <w:tcW w:w="1134" w:type="dxa"/>
          </w:tcPr>
          <w:p w14:paraId="0E9AD00B" w14:textId="77777777" w:rsidR="002B0A27" w:rsidRPr="00F638B0" w:rsidRDefault="002B0A27" w:rsidP="009D1416">
            <w:pPr>
              <w:rPr>
                <w:rFonts w:cstheme="minorHAnsi"/>
                <w:sz w:val="18"/>
                <w:szCs w:val="18"/>
              </w:rPr>
            </w:pPr>
          </w:p>
        </w:tc>
        <w:tc>
          <w:tcPr>
            <w:tcW w:w="1134" w:type="dxa"/>
            <w:vAlign w:val="bottom"/>
          </w:tcPr>
          <w:p w14:paraId="642BEF04" w14:textId="77777777" w:rsidR="002B0A27" w:rsidRPr="00F638B0" w:rsidRDefault="002B0A27" w:rsidP="009D1416">
            <w:pPr>
              <w:rPr>
                <w:rFonts w:cstheme="minorHAnsi"/>
                <w:sz w:val="18"/>
                <w:szCs w:val="18"/>
              </w:rPr>
            </w:pPr>
          </w:p>
        </w:tc>
        <w:tc>
          <w:tcPr>
            <w:tcW w:w="992" w:type="dxa"/>
          </w:tcPr>
          <w:p w14:paraId="564ECDC9" w14:textId="657D3CE4" w:rsidR="002B0A27" w:rsidRPr="00DE4C57" w:rsidRDefault="002B0A27" w:rsidP="009D1416">
            <w:pPr>
              <w:rPr>
                <w:rFonts w:cstheme="minorHAnsi"/>
                <w:sz w:val="18"/>
                <w:szCs w:val="18"/>
              </w:rPr>
            </w:pPr>
          </w:p>
        </w:tc>
        <w:tc>
          <w:tcPr>
            <w:tcW w:w="1275" w:type="dxa"/>
          </w:tcPr>
          <w:p w14:paraId="413BDACA" w14:textId="77777777" w:rsidR="002B0A27" w:rsidRPr="008F71F5" w:rsidRDefault="002B0A27" w:rsidP="009D1416">
            <w:pPr>
              <w:rPr>
                <w:rFonts w:cstheme="minorHAnsi"/>
                <w:sz w:val="18"/>
                <w:szCs w:val="18"/>
              </w:rPr>
            </w:pPr>
          </w:p>
        </w:tc>
        <w:tc>
          <w:tcPr>
            <w:tcW w:w="2127" w:type="dxa"/>
            <w:vAlign w:val="bottom"/>
          </w:tcPr>
          <w:p w14:paraId="30454D1A" w14:textId="54448229" w:rsidR="002B0A27" w:rsidRPr="006461C7" w:rsidRDefault="002B0A27" w:rsidP="009D1416">
            <w:pPr>
              <w:rPr>
                <w:rFonts w:cstheme="minorHAnsi"/>
                <w:sz w:val="18"/>
                <w:szCs w:val="18"/>
              </w:rPr>
            </w:pPr>
            <w:r>
              <w:rPr>
                <w:rFonts w:ascii="Calibri" w:hAnsi="Calibri" w:cs="Calibri"/>
                <w:color w:val="000000"/>
                <w:sz w:val="18"/>
                <w:szCs w:val="18"/>
              </w:rPr>
              <w:t>RAVL (IR)-Rey auditory verbal learning immediate recall</w:t>
            </w:r>
          </w:p>
        </w:tc>
      </w:tr>
      <w:tr w:rsidR="002B0A27" w:rsidRPr="00F638B0" w14:paraId="2FE0C2EA" w14:textId="1EE53708" w:rsidTr="002B0A27">
        <w:tc>
          <w:tcPr>
            <w:tcW w:w="1413" w:type="dxa"/>
          </w:tcPr>
          <w:p w14:paraId="57921EB6" w14:textId="2D1077B6"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1BB107C2" w14:textId="77777777" w:rsidR="002B0A27" w:rsidRPr="00F638B0" w:rsidRDefault="002B0A27" w:rsidP="009D1416">
            <w:pPr>
              <w:rPr>
                <w:rFonts w:cstheme="minorHAnsi"/>
                <w:color w:val="FF0000"/>
                <w:sz w:val="18"/>
                <w:szCs w:val="18"/>
              </w:rPr>
            </w:pPr>
          </w:p>
        </w:tc>
        <w:tc>
          <w:tcPr>
            <w:tcW w:w="851" w:type="dxa"/>
          </w:tcPr>
          <w:p w14:paraId="71835692" w14:textId="77777777" w:rsidR="002B0A27" w:rsidRPr="00F638B0" w:rsidRDefault="002B0A27" w:rsidP="009D1416">
            <w:pPr>
              <w:rPr>
                <w:rFonts w:cstheme="minorHAnsi"/>
                <w:sz w:val="18"/>
                <w:szCs w:val="18"/>
              </w:rPr>
            </w:pPr>
          </w:p>
        </w:tc>
        <w:tc>
          <w:tcPr>
            <w:tcW w:w="850" w:type="dxa"/>
          </w:tcPr>
          <w:p w14:paraId="569D089D" w14:textId="77777777" w:rsidR="002B0A27" w:rsidRPr="00F638B0" w:rsidRDefault="002B0A27" w:rsidP="009D1416">
            <w:pPr>
              <w:rPr>
                <w:rFonts w:cstheme="minorHAnsi"/>
                <w:sz w:val="18"/>
                <w:szCs w:val="18"/>
              </w:rPr>
            </w:pPr>
          </w:p>
        </w:tc>
        <w:tc>
          <w:tcPr>
            <w:tcW w:w="1134" w:type="dxa"/>
          </w:tcPr>
          <w:p w14:paraId="61604653" w14:textId="77777777" w:rsidR="002B0A27" w:rsidRPr="00F638B0" w:rsidRDefault="002B0A27" w:rsidP="009D1416">
            <w:pPr>
              <w:rPr>
                <w:rFonts w:cstheme="minorHAnsi"/>
                <w:sz w:val="18"/>
                <w:szCs w:val="18"/>
              </w:rPr>
            </w:pPr>
          </w:p>
        </w:tc>
        <w:tc>
          <w:tcPr>
            <w:tcW w:w="1134" w:type="dxa"/>
            <w:vAlign w:val="bottom"/>
          </w:tcPr>
          <w:p w14:paraId="4576CF72" w14:textId="77777777" w:rsidR="002B0A27" w:rsidRPr="00F638B0" w:rsidRDefault="002B0A27" w:rsidP="009D1416">
            <w:pPr>
              <w:rPr>
                <w:rFonts w:cstheme="minorHAnsi"/>
                <w:sz w:val="18"/>
                <w:szCs w:val="18"/>
              </w:rPr>
            </w:pPr>
          </w:p>
        </w:tc>
        <w:tc>
          <w:tcPr>
            <w:tcW w:w="992" w:type="dxa"/>
          </w:tcPr>
          <w:p w14:paraId="167B0115" w14:textId="41970C87" w:rsidR="002B0A27" w:rsidRPr="00DE4C57" w:rsidRDefault="002B0A27" w:rsidP="009D1416">
            <w:pPr>
              <w:rPr>
                <w:rFonts w:cstheme="minorHAnsi"/>
                <w:sz w:val="18"/>
                <w:szCs w:val="18"/>
              </w:rPr>
            </w:pPr>
          </w:p>
        </w:tc>
        <w:tc>
          <w:tcPr>
            <w:tcW w:w="1275" w:type="dxa"/>
          </w:tcPr>
          <w:p w14:paraId="03B4C94E" w14:textId="77777777" w:rsidR="002B0A27" w:rsidRPr="008F71F5" w:rsidRDefault="002B0A27" w:rsidP="009D1416">
            <w:pPr>
              <w:rPr>
                <w:rFonts w:cstheme="minorHAnsi"/>
                <w:sz w:val="18"/>
                <w:szCs w:val="18"/>
              </w:rPr>
            </w:pPr>
          </w:p>
        </w:tc>
        <w:tc>
          <w:tcPr>
            <w:tcW w:w="2127" w:type="dxa"/>
            <w:vAlign w:val="bottom"/>
          </w:tcPr>
          <w:p w14:paraId="499B74A6" w14:textId="63423104" w:rsidR="002B0A27" w:rsidRPr="006461C7" w:rsidRDefault="002B0A27" w:rsidP="009D1416">
            <w:pPr>
              <w:rPr>
                <w:rFonts w:cstheme="minorHAnsi"/>
                <w:sz w:val="18"/>
                <w:szCs w:val="18"/>
              </w:rPr>
            </w:pPr>
            <w:r>
              <w:rPr>
                <w:rFonts w:ascii="Calibri" w:hAnsi="Calibri" w:cs="Calibri"/>
                <w:color w:val="000000"/>
                <w:sz w:val="18"/>
                <w:szCs w:val="18"/>
              </w:rPr>
              <w:t>RAVL (DR)-Ray auditory verbal learning delayed recall</w:t>
            </w:r>
          </w:p>
        </w:tc>
      </w:tr>
      <w:tr w:rsidR="002B0A27" w:rsidRPr="00F638B0" w14:paraId="1255F96A" w14:textId="4E3BA667" w:rsidTr="002B0A27">
        <w:tc>
          <w:tcPr>
            <w:tcW w:w="1413" w:type="dxa"/>
          </w:tcPr>
          <w:p w14:paraId="5CA247C6" w14:textId="6BCD411B"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58A85CAE" w14:textId="77777777" w:rsidR="002B0A27" w:rsidRPr="00F638B0" w:rsidRDefault="002B0A27" w:rsidP="009D1416">
            <w:pPr>
              <w:rPr>
                <w:rFonts w:cstheme="minorHAnsi"/>
                <w:color w:val="FF0000"/>
                <w:sz w:val="18"/>
                <w:szCs w:val="18"/>
              </w:rPr>
            </w:pPr>
          </w:p>
        </w:tc>
        <w:tc>
          <w:tcPr>
            <w:tcW w:w="851" w:type="dxa"/>
          </w:tcPr>
          <w:p w14:paraId="4DF872AD" w14:textId="77777777" w:rsidR="002B0A27" w:rsidRPr="00F638B0" w:rsidRDefault="002B0A27" w:rsidP="009D1416">
            <w:pPr>
              <w:rPr>
                <w:rFonts w:cstheme="minorHAnsi"/>
                <w:sz w:val="18"/>
                <w:szCs w:val="18"/>
              </w:rPr>
            </w:pPr>
          </w:p>
        </w:tc>
        <w:tc>
          <w:tcPr>
            <w:tcW w:w="850" w:type="dxa"/>
          </w:tcPr>
          <w:p w14:paraId="4F542D2A" w14:textId="77777777" w:rsidR="002B0A27" w:rsidRPr="00F638B0" w:rsidRDefault="002B0A27" w:rsidP="009D1416">
            <w:pPr>
              <w:rPr>
                <w:rFonts w:cstheme="minorHAnsi"/>
                <w:sz w:val="18"/>
                <w:szCs w:val="18"/>
              </w:rPr>
            </w:pPr>
          </w:p>
        </w:tc>
        <w:tc>
          <w:tcPr>
            <w:tcW w:w="1134" w:type="dxa"/>
          </w:tcPr>
          <w:p w14:paraId="6B5587AF" w14:textId="77777777" w:rsidR="002B0A27" w:rsidRPr="00F638B0" w:rsidRDefault="002B0A27" w:rsidP="009D1416">
            <w:pPr>
              <w:rPr>
                <w:rFonts w:cstheme="minorHAnsi"/>
                <w:sz w:val="18"/>
                <w:szCs w:val="18"/>
              </w:rPr>
            </w:pPr>
          </w:p>
        </w:tc>
        <w:tc>
          <w:tcPr>
            <w:tcW w:w="1134" w:type="dxa"/>
            <w:vAlign w:val="bottom"/>
          </w:tcPr>
          <w:p w14:paraId="4B434633" w14:textId="77777777" w:rsidR="002B0A27" w:rsidRPr="00F638B0" w:rsidRDefault="002B0A27" w:rsidP="009D1416">
            <w:pPr>
              <w:rPr>
                <w:rFonts w:cstheme="minorHAnsi"/>
                <w:sz w:val="18"/>
                <w:szCs w:val="18"/>
              </w:rPr>
            </w:pPr>
          </w:p>
        </w:tc>
        <w:tc>
          <w:tcPr>
            <w:tcW w:w="992" w:type="dxa"/>
          </w:tcPr>
          <w:p w14:paraId="7A2513C8" w14:textId="1095DA09" w:rsidR="002B0A27" w:rsidRPr="00DE4C57" w:rsidRDefault="002B0A27" w:rsidP="009D1416">
            <w:pPr>
              <w:rPr>
                <w:rFonts w:cstheme="minorHAnsi"/>
                <w:sz w:val="18"/>
                <w:szCs w:val="18"/>
              </w:rPr>
            </w:pPr>
          </w:p>
        </w:tc>
        <w:tc>
          <w:tcPr>
            <w:tcW w:w="1275" w:type="dxa"/>
          </w:tcPr>
          <w:p w14:paraId="4BD9E265" w14:textId="77777777" w:rsidR="002B0A27" w:rsidRPr="008F71F5" w:rsidRDefault="002B0A27" w:rsidP="009D1416">
            <w:pPr>
              <w:rPr>
                <w:rFonts w:cstheme="minorHAnsi"/>
                <w:sz w:val="18"/>
                <w:szCs w:val="18"/>
              </w:rPr>
            </w:pPr>
          </w:p>
        </w:tc>
        <w:tc>
          <w:tcPr>
            <w:tcW w:w="2127" w:type="dxa"/>
            <w:vAlign w:val="bottom"/>
          </w:tcPr>
          <w:p w14:paraId="00CF1EED" w14:textId="7D5F4349" w:rsidR="002B0A27" w:rsidRPr="006461C7" w:rsidRDefault="002B0A27" w:rsidP="009D1416">
            <w:pPr>
              <w:rPr>
                <w:rFonts w:cstheme="minorHAnsi"/>
                <w:sz w:val="18"/>
                <w:szCs w:val="18"/>
              </w:rPr>
            </w:pPr>
            <w:r>
              <w:rPr>
                <w:rFonts w:ascii="Calibri" w:hAnsi="Calibri" w:cs="Calibri"/>
                <w:color w:val="000000"/>
                <w:sz w:val="18"/>
                <w:szCs w:val="18"/>
              </w:rPr>
              <w:t>Grooved pegboard (s)</w:t>
            </w:r>
          </w:p>
        </w:tc>
      </w:tr>
      <w:tr w:rsidR="002B0A27" w:rsidRPr="00F638B0" w14:paraId="296BF901" w14:textId="189277FD" w:rsidTr="002B0A27">
        <w:tc>
          <w:tcPr>
            <w:tcW w:w="1413" w:type="dxa"/>
          </w:tcPr>
          <w:p w14:paraId="074E0E79" w14:textId="3C4794EE"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588DE134" w14:textId="77777777" w:rsidR="002B0A27" w:rsidRPr="00F638B0" w:rsidRDefault="002B0A27" w:rsidP="009D1416">
            <w:pPr>
              <w:rPr>
                <w:rFonts w:cstheme="minorHAnsi"/>
                <w:color w:val="FF0000"/>
                <w:sz w:val="18"/>
                <w:szCs w:val="18"/>
              </w:rPr>
            </w:pPr>
          </w:p>
        </w:tc>
        <w:tc>
          <w:tcPr>
            <w:tcW w:w="851" w:type="dxa"/>
          </w:tcPr>
          <w:p w14:paraId="560574A6" w14:textId="77777777" w:rsidR="002B0A27" w:rsidRPr="00F638B0" w:rsidRDefault="002B0A27" w:rsidP="009D1416">
            <w:pPr>
              <w:rPr>
                <w:rFonts w:cstheme="minorHAnsi"/>
                <w:sz w:val="18"/>
                <w:szCs w:val="18"/>
              </w:rPr>
            </w:pPr>
          </w:p>
        </w:tc>
        <w:tc>
          <w:tcPr>
            <w:tcW w:w="850" w:type="dxa"/>
          </w:tcPr>
          <w:p w14:paraId="2A58E3EA" w14:textId="77777777" w:rsidR="002B0A27" w:rsidRPr="00F638B0" w:rsidRDefault="002B0A27" w:rsidP="009D1416">
            <w:pPr>
              <w:rPr>
                <w:rFonts w:cstheme="minorHAnsi"/>
                <w:sz w:val="18"/>
                <w:szCs w:val="18"/>
              </w:rPr>
            </w:pPr>
          </w:p>
        </w:tc>
        <w:tc>
          <w:tcPr>
            <w:tcW w:w="1134" w:type="dxa"/>
          </w:tcPr>
          <w:p w14:paraId="2F2C5928" w14:textId="77777777" w:rsidR="002B0A27" w:rsidRPr="00F638B0" w:rsidRDefault="002B0A27" w:rsidP="009D1416">
            <w:pPr>
              <w:rPr>
                <w:rFonts w:cstheme="minorHAnsi"/>
                <w:sz w:val="18"/>
                <w:szCs w:val="18"/>
              </w:rPr>
            </w:pPr>
          </w:p>
        </w:tc>
        <w:tc>
          <w:tcPr>
            <w:tcW w:w="1134" w:type="dxa"/>
            <w:vAlign w:val="bottom"/>
          </w:tcPr>
          <w:p w14:paraId="53652281" w14:textId="77777777" w:rsidR="002B0A27" w:rsidRPr="00F638B0" w:rsidRDefault="002B0A27" w:rsidP="009D1416">
            <w:pPr>
              <w:rPr>
                <w:rFonts w:cstheme="minorHAnsi"/>
                <w:sz w:val="18"/>
                <w:szCs w:val="18"/>
              </w:rPr>
            </w:pPr>
          </w:p>
        </w:tc>
        <w:tc>
          <w:tcPr>
            <w:tcW w:w="992" w:type="dxa"/>
          </w:tcPr>
          <w:p w14:paraId="41C35551" w14:textId="5FDA51A0" w:rsidR="002B0A27" w:rsidRPr="00DE4C57" w:rsidRDefault="002B0A27" w:rsidP="009D1416">
            <w:pPr>
              <w:rPr>
                <w:rFonts w:cstheme="minorHAnsi"/>
                <w:sz w:val="18"/>
                <w:szCs w:val="18"/>
              </w:rPr>
            </w:pPr>
          </w:p>
        </w:tc>
        <w:tc>
          <w:tcPr>
            <w:tcW w:w="1275" w:type="dxa"/>
          </w:tcPr>
          <w:p w14:paraId="6D7595C0" w14:textId="77777777" w:rsidR="002B0A27" w:rsidRPr="008F71F5" w:rsidRDefault="002B0A27" w:rsidP="009D1416">
            <w:pPr>
              <w:rPr>
                <w:rFonts w:cstheme="minorHAnsi"/>
                <w:sz w:val="18"/>
                <w:szCs w:val="18"/>
              </w:rPr>
            </w:pPr>
          </w:p>
        </w:tc>
        <w:tc>
          <w:tcPr>
            <w:tcW w:w="2127" w:type="dxa"/>
            <w:vAlign w:val="bottom"/>
          </w:tcPr>
          <w:p w14:paraId="52FED4AB" w14:textId="4AA549BF" w:rsidR="002B0A27" w:rsidRPr="006461C7" w:rsidRDefault="002B0A27" w:rsidP="009D1416">
            <w:pPr>
              <w:rPr>
                <w:rFonts w:cstheme="minorHAnsi"/>
                <w:sz w:val="18"/>
                <w:szCs w:val="18"/>
              </w:rPr>
            </w:pPr>
            <w:r>
              <w:rPr>
                <w:rFonts w:ascii="Calibri" w:hAnsi="Calibri" w:cs="Calibri"/>
                <w:color w:val="000000"/>
                <w:sz w:val="18"/>
                <w:szCs w:val="18"/>
              </w:rPr>
              <w:t>Corsi blocks (total score)</w:t>
            </w:r>
          </w:p>
        </w:tc>
      </w:tr>
      <w:tr w:rsidR="002B0A27" w:rsidRPr="00F638B0" w14:paraId="6E7A20E3" w14:textId="0EC2B46A" w:rsidTr="002B0A27">
        <w:tc>
          <w:tcPr>
            <w:tcW w:w="1413" w:type="dxa"/>
          </w:tcPr>
          <w:p w14:paraId="2E3C56C8" w14:textId="21294C80"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5BDA1211" w14:textId="77777777" w:rsidR="002B0A27" w:rsidRPr="00F638B0" w:rsidRDefault="002B0A27" w:rsidP="009D1416">
            <w:pPr>
              <w:rPr>
                <w:rFonts w:cstheme="minorHAnsi"/>
                <w:color w:val="FF0000"/>
                <w:sz w:val="18"/>
                <w:szCs w:val="18"/>
              </w:rPr>
            </w:pPr>
          </w:p>
        </w:tc>
        <w:tc>
          <w:tcPr>
            <w:tcW w:w="851" w:type="dxa"/>
          </w:tcPr>
          <w:p w14:paraId="57F40717" w14:textId="77777777" w:rsidR="002B0A27" w:rsidRPr="00F638B0" w:rsidRDefault="002B0A27" w:rsidP="009D1416">
            <w:pPr>
              <w:rPr>
                <w:rFonts w:cstheme="minorHAnsi"/>
                <w:sz w:val="18"/>
                <w:szCs w:val="18"/>
              </w:rPr>
            </w:pPr>
          </w:p>
        </w:tc>
        <w:tc>
          <w:tcPr>
            <w:tcW w:w="850" w:type="dxa"/>
          </w:tcPr>
          <w:p w14:paraId="47C0F34B" w14:textId="77777777" w:rsidR="002B0A27" w:rsidRPr="00F638B0" w:rsidRDefault="002B0A27" w:rsidP="009D1416">
            <w:pPr>
              <w:rPr>
                <w:rFonts w:cstheme="minorHAnsi"/>
                <w:sz w:val="18"/>
                <w:szCs w:val="18"/>
              </w:rPr>
            </w:pPr>
          </w:p>
        </w:tc>
        <w:tc>
          <w:tcPr>
            <w:tcW w:w="1134" w:type="dxa"/>
          </w:tcPr>
          <w:p w14:paraId="50425A57" w14:textId="77777777" w:rsidR="002B0A27" w:rsidRPr="00F638B0" w:rsidRDefault="002B0A27" w:rsidP="009D1416">
            <w:pPr>
              <w:rPr>
                <w:rFonts w:cstheme="minorHAnsi"/>
                <w:sz w:val="18"/>
                <w:szCs w:val="18"/>
              </w:rPr>
            </w:pPr>
          </w:p>
        </w:tc>
        <w:tc>
          <w:tcPr>
            <w:tcW w:w="1134" w:type="dxa"/>
            <w:vAlign w:val="bottom"/>
          </w:tcPr>
          <w:p w14:paraId="1C908A22" w14:textId="77777777" w:rsidR="002B0A27" w:rsidRPr="00F638B0" w:rsidRDefault="002B0A27" w:rsidP="009D1416">
            <w:pPr>
              <w:rPr>
                <w:rFonts w:cstheme="minorHAnsi"/>
                <w:sz w:val="18"/>
                <w:szCs w:val="18"/>
              </w:rPr>
            </w:pPr>
          </w:p>
        </w:tc>
        <w:tc>
          <w:tcPr>
            <w:tcW w:w="992" w:type="dxa"/>
          </w:tcPr>
          <w:p w14:paraId="303497E5" w14:textId="6BE980A2" w:rsidR="002B0A27" w:rsidRPr="00DE4C57" w:rsidRDefault="002B0A27" w:rsidP="009D1416">
            <w:pPr>
              <w:rPr>
                <w:rFonts w:cstheme="minorHAnsi"/>
                <w:sz w:val="18"/>
                <w:szCs w:val="18"/>
              </w:rPr>
            </w:pPr>
          </w:p>
        </w:tc>
        <w:tc>
          <w:tcPr>
            <w:tcW w:w="1275" w:type="dxa"/>
          </w:tcPr>
          <w:p w14:paraId="4CE5E5CA" w14:textId="77777777" w:rsidR="002B0A27" w:rsidRPr="008F71F5" w:rsidRDefault="002B0A27" w:rsidP="009D1416">
            <w:pPr>
              <w:rPr>
                <w:rFonts w:cstheme="minorHAnsi"/>
                <w:sz w:val="18"/>
                <w:szCs w:val="18"/>
              </w:rPr>
            </w:pPr>
          </w:p>
        </w:tc>
        <w:tc>
          <w:tcPr>
            <w:tcW w:w="2127" w:type="dxa"/>
            <w:vAlign w:val="bottom"/>
          </w:tcPr>
          <w:p w14:paraId="2AAD649B" w14:textId="420AF28A" w:rsidR="002B0A27" w:rsidRPr="006461C7" w:rsidRDefault="002B0A27" w:rsidP="009D1416">
            <w:pPr>
              <w:rPr>
                <w:rFonts w:cstheme="minorHAnsi"/>
                <w:sz w:val="18"/>
                <w:szCs w:val="18"/>
              </w:rPr>
            </w:pPr>
            <w:r>
              <w:rPr>
                <w:rFonts w:ascii="Calibri" w:hAnsi="Calibri" w:cs="Calibri"/>
                <w:color w:val="000000"/>
                <w:sz w:val="18"/>
                <w:szCs w:val="18"/>
              </w:rPr>
              <w:t>Trailmaking test A (s)</w:t>
            </w:r>
          </w:p>
        </w:tc>
      </w:tr>
      <w:tr w:rsidR="002B0A27" w:rsidRPr="00F638B0" w14:paraId="194C6ADA" w14:textId="75EC14FC" w:rsidTr="002B0A27">
        <w:tc>
          <w:tcPr>
            <w:tcW w:w="1413" w:type="dxa"/>
          </w:tcPr>
          <w:p w14:paraId="5E4C8BDD" w14:textId="48687C67"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399E909A" w14:textId="77777777" w:rsidR="002B0A27" w:rsidRPr="00F638B0" w:rsidRDefault="002B0A27" w:rsidP="009D1416">
            <w:pPr>
              <w:rPr>
                <w:rFonts w:cstheme="minorHAnsi"/>
                <w:color w:val="FF0000"/>
                <w:sz w:val="18"/>
                <w:szCs w:val="18"/>
              </w:rPr>
            </w:pPr>
          </w:p>
        </w:tc>
        <w:tc>
          <w:tcPr>
            <w:tcW w:w="851" w:type="dxa"/>
          </w:tcPr>
          <w:p w14:paraId="131E2C54" w14:textId="77777777" w:rsidR="002B0A27" w:rsidRPr="00F638B0" w:rsidRDefault="002B0A27" w:rsidP="009D1416">
            <w:pPr>
              <w:rPr>
                <w:rFonts w:cstheme="minorHAnsi"/>
                <w:sz w:val="18"/>
                <w:szCs w:val="18"/>
              </w:rPr>
            </w:pPr>
          </w:p>
        </w:tc>
        <w:tc>
          <w:tcPr>
            <w:tcW w:w="850" w:type="dxa"/>
          </w:tcPr>
          <w:p w14:paraId="079757D4" w14:textId="77777777" w:rsidR="002B0A27" w:rsidRPr="00F638B0" w:rsidRDefault="002B0A27" w:rsidP="009D1416">
            <w:pPr>
              <w:rPr>
                <w:rFonts w:cstheme="minorHAnsi"/>
                <w:sz w:val="18"/>
                <w:szCs w:val="18"/>
              </w:rPr>
            </w:pPr>
          </w:p>
        </w:tc>
        <w:tc>
          <w:tcPr>
            <w:tcW w:w="1134" w:type="dxa"/>
          </w:tcPr>
          <w:p w14:paraId="5411142A" w14:textId="77777777" w:rsidR="002B0A27" w:rsidRPr="00F638B0" w:rsidRDefault="002B0A27" w:rsidP="009D1416">
            <w:pPr>
              <w:rPr>
                <w:rFonts w:cstheme="minorHAnsi"/>
                <w:sz w:val="18"/>
                <w:szCs w:val="18"/>
              </w:rPr>
            </w:pPr>
          </w:p>
        </w:tc>
        <w:tc>
          <w:tcPr>
            <w:tcW w:w="1134" w:type="dxa"/>
            <w:vAlign w:val="bottom"/>
          </w:tcPr>
          <w:p w14:paraId="2E3F7948" w14:textId="77777777" w:rsidR="002B0A27" w:rsidRPr="00F638B0" w:rsidRDefault="002B0A27" w:rsidP="009D1416">
            <w:pPr>
              <w:rPr>
                <w:rFonts w:cstheme="minorHAnsi"/>
                <w:sz w:val="18"/>
                <w:szCs w:val="18"/>
              </w:rPr>
            </w:pPr>
          </w:p>
        </w:tc>
        <w:tc>
          <w:tcPr>
            <w:tcW w:w="992" w:type="dxa"/>
          </w:tcPr>
          <w:p w14:paraId="6845DEE2" w14:textId="557A5678" w:rsidR="002B0A27" w:rsidRPr="00DE4C57" w:rsidRDefault="002B0A27" w:rsidP="009D1416">
            <w:pPr>
              <w:rPr>
                <w:rFonts w:cstheme="minorHAnsi"/>
                <w:sz w:val="18"/>
                <w:szCs w:val="18"/>
              </w:rPr>
            </w:pPr>
          </w:p>
        </w:tc>
        <w:tc>
          <w:tcPr>
            <w:tcW w:w="1275" w:type="dxa"/>
          </w:tcPr>
          <w:p w14:paraId="04B7E2D1" w14:textId="77777777" w:rsidR="002B0A27" w:rsidRPr="008F71F5" w:rsidRDefault="002B0A27" w:rsidP="009D1416">
            <w:pPr>
              <w:rPr>
                <w:rFonts w:cstheme="minorHAnsi"/>
                <w:sz w:val="18"/>
                <w:szCs w:val="18"/>
              </w:rPr>
            </w:pPr>
          </w:p>
        </w:tc>
        <w:tc>
          <w:tcPr>
            <w:tcW w:w="2127" w:type="dxa"/>
            <w:vAlign w:val="bottom"/>
          </w:tcPr>
          <w:p w14:paraId="1D8510F1" w14:textId="39075CEB" w:rsidR="002B0A27" w:rsidRPr="006461C7" w:rsidRDefault="002B0A27" w:rsidP="009D1416">
            <w:pPr>
              <w:rPr>
                <w:rFonts w:cstheme="minorHAnsi"/>
                <w:sz w:val="18"/>
                <w:szCs w:val="18"/>
              </w:rPr>
            </w:pPr>
            <w:r>
              <w:rPr>
                <w:rFonts w:ascii="Calibri" w:hAnsi="Calibri" w:cs="Calibri"/>
                <w:color w:val="000000"/>
                <w:sz w:val="18"/>
                <w:szCs w:val="18"/>
              </w:rPr>
              <w:t xml:space="preserve">Corsi blocks </w:t>
            </w:r>
          </w:p>
        </w:tc>
      </w:tr>
      <w:tr w:rsidR="002B0A27" w:rsidRPr="00F638B0" w14:paraId="2167D21E" w14:textId="460B6B09" w:rsidTr="002B0A27">
        <w:tc>
          <w:tcPr>
            <w:tcW w:w="1413" w:type="dxa"/>
          </w:tcPr>
          <w:p w14:paraId="23ABD97B" w14:textId="6B795435"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12C30493" w14:textId="77777777" w:rsidR="002B0A27" w:rsidRPr="00F638B0" w:rsidRDefault="002B0A27" w:rsidP="009D1416">
            <w:pPr>
              <w:rPr>
                <w:rFonts w:cstheme="minorHAnsi"/>
                <w:color w:val="FF0000"/>
                <w:sz w:val="18"/>
                <w:szCs w:val="18"/>
              </w:rPr>
            </w:pPr>
          </w:p>
        </w:tc>
        <w:tc>
          <w:tcPr>
            <w:tcW w:w="851" w:type="dxa"/>
          </w:tcPr>
          <w:p w14:paraId="5E933A6A" w14:textId="77777777" w:rsidR="002B0A27" w:rsidRPr="00F638B0" w:rsidRDefault="002B0A27" w:rsidP="009D1416">
            <w:pPr>
              <w:rPr>
                <w:rFonts w:cstheme="minorHAnsi"/>
                <w:sz w:val="18"/>
                <w:szCs w:val="18"/>
              </w:rPr>
            </w:pPr>
          </w:p>
        </w:tc>
        <w:tc>
          <w:tcPr>
            <w:tcW w:w="850" w:type="dxa"/>
          </w:tcPr>
          <w:p w14:paraId="5134EB7E" w14:textId="77777777" w:rsidR="002B0A27" w:rsidRPr="00F638B0" w:rsidRDefault="002B0A27" w:rsidP="009D1416">
            <w:pPr>
              <w:rPr>
                <w:rFonts w:cstheme="minorHAnsi"/>
                <w:sz w:val="18"/>
                <w:szCs w:val="18"/>
              </w:rPr>
            </w:pPr>
          </w:p>
        </w:tc>
        <w:tc>
          <w:tcPr>
            <w:tcW w:w="1134" w:type="dxa"/>
          </w:tcPr>
          <w:p w14:paraId="763B2BB1" w14:textId="77777777" w:rsidR="002B0A27" w:rsidRPr="00F638B0" w:rsidRDefault="002B0A27" w:rsidP="009D1416">
            <w:pPr>
              <w:rPr>
                <w:rFonts w:cstheme="minorHAnsi"/>
                <w:sz w:val="18"/>
                <w:szCs w:val="18"/>
              </w:rPr>
            </w:pPr>
          </w:p>
        </w:tc>
        <w:tc>
          <w:tcPr>
            <w:tcW w:w="1134" w:type="dxa"/>
            <w:vAlign w:val="bottom"/>
          </w:tcPr>
          <w:p w14:paraId="57082D38" w14:textId="77777777" w:rsidR="002B0A27" w:rsidRPr="00F638B0" w:rsidRDefault="002B0A27" w:rsidP="009D1416">
            <w:pPr>
              <w:rPr>
                <w:rFonts w:cstheme="minorHAnsi"/>
                <w:sz w:val="18"/>
                <w:szCs w:val="18"/>
              </w:rPr>
            </w:pPr>
          </w:p>
        </w:tc>
        <w:tc>
          <w:tcPr>
            <w:tcW w:w="992" w:type="dxa"/>
          </w:tcPr>
          <w:p w14:paraId="0D8396A4" w14:textId="1C8954C6" w:rsidR="002B0A27" w:rsidRPr="00DE4C57" w:rsidRDefault="002B0A27" w:rsidP="009D1416">
            <w:pPr>
              <w:rPr>
                <w:rFonts w:cstheme="minorHAnsi"/>
                <w:sz w:val="18"/>
                <w:szCs w:val="18"/>
              </w:rPr>
            </w:pPr>
          </w:p>
        </w:tc>
        <w:tc>
          <w:tcPr>
            <w:tcW w:w="1275" w:type="dxa"/>
          </w:tcPr>
          <w:p w14:paraId="2F06DB2B" w14:textId="77777777" w:rsidR="002B0A27" w:rsidRPr="008F71F5" w:rsidRDefault="002B0A27" w:rsidP="009D1416">
            <w:pPr>
              <w:rPr>
                <w:rFonts w:cstheme="minorHAnsi"/>
                <w:sz w:val="18"/>
                <w:szCs w:val="18"/>
              </w:rPr>
            </w:pPr>
          </w:p>
        </w:tc>
        <w:tc>
          <w:tcPr>
            <w:tcW w:w="2127" w:type="dxa"/>
            <w:vAlign w:val="bottom"/>
          </w:tcPr>
          <w:p w14:paraId="3512D750" w14:textId="6A847378" w:rsidR="002B0A27" w:rsidRPr="006461C7" w:rsidRDefault="002B0A27" w:rsidP="009D1416">
            <w:pPr>
              <w:rPr>
                <w:rFonts w:cstheme="minorHAnsi"/>
                <w:sz w:val="18"/>
                <w:szCs w:val="18"/>
              </w:rPr>
            </w:pPr>
            <w:r>
              <w:rPr>
                <w:rFonts w:ascii="Calibri" w:hAnsi="Calibri" w:cs="Calibri"/>
                <w:color w:val="000000"/>
                <w:sz w:val="18"/>
                <w:szCs w:val="18"/>
              </w:rPr>
              <w:t>Grooved pegboard (s))</w:t>
            </w:r>
          </w:p>
        </w:tc>
      </w:tr>
      <w:tr w:rsidR="002B0A27" w:rsidRPr="00F638B0" w14:paraId="7ECCD8C3" w14:textId="6D45FC99" w:rsidTr="002B0A27">
        <w:tc>
          <w:tcPr>
            <w:tcW w:w="1413" w:type="dxa"/>
          </w:tcPr>
          <w:p w14:paraId="26F48764" w14:textId="28A05876"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0DFACD8A" w14:textId="77777777" w:rsidR="002B0A27" w:rsidRPr="00F638B0" w:rsidRDefault="002B0A27" w:rsidP="009D1416">
            <w:pPr>
              <w:rPr>
                <w:rFonts w:cstheme="minorHAnsi"/>
                <w:color w:val="FF0000"/>
                <w:sz w:val="18"/>
                <w:szCs w:val="18"/>
              </w:rPr>
            </w:pPr>
          </w:p>
        </w:tc>
        <w:tc>
          <w:tcPr>
            <w:tcW w:w="851" w:type="dxa"/>
          </w:tcPr>
          <w:p w14:paraId="69ABE22D" w14:textId="77777777" w:rsidR="002B0A27" w:rsidRPr="00F638B0" w:rsidRDefault="002B0A27" w:rsidP="009D1416">
            <w:pPr>
              <w:rPr>
                <w:rFonts w:cstheme="minorHAnsi"/>
                <w:sz w:val="18"/>
                <w:szCs w:val="18"/>
              </w:rPr>
            </w:pPr>
          </w:p>
        </w:tc>
        <w:tc>
          <w:tcPr>
            <w:tcW w:w="850" w:type="dxa"/>
          </w:tcPr>
          <w:p w14:paraId="0210B749" w14:textId="77777777" w:rsidR="002B0A27" w:rsidRPr="00F638B0" w:rsidRDefault="002B0A27" w:rsidP="009D1416">
            <w:pPr>
              <w:rPr>
                <w:rFonts w:cstheme="minorHAnsi"/>
                <w:sz w:val="18"/>
                <w:szCs w:val="18"/>
              </w:rPr>
            </w:pPr>
          </w:p>
        </w:tc>
        <w:tc>
          <w:tcPr>
            <w:tcW w:w="1134" w:type="dxa"/>
          </w:tcPr>
          <w:p w14:paraId="56542450" w14:textId="77777777" w:rsidR="002B0A27" w:rsidRPr="00F638B0" w:rsidRDefault="002B0A27" w:rsidP="009D1416">
            <w:pPr>
              <w:rPr>
                <w:rFonts w:cstheme="minorHAnsi"/>
                <w:sz w:val="18"/>
                <w:szCs w:val="18"/>
              </w:rPr>
            </w:pPr>
          </w:p>
        </w:tc>
        <w:tc>
          <w:tcPr>
            <w:tcW w:w="1134" w:type="dxa"/>
            <w:vAlign w:val="bottom"/>
          </w:tcPr>
          <w:p w14:paraId="75020520" w14:textId="77777777" w:rsidR="002B0A27" w:rsidRPr="00F638B0" w:rsidRDefault="002B0A27" w:rsidP="009D1416">
            <w:pPr>
              <w:rPr>
                <w:rFonts w:cstheme="minorHAnsi"/>
                <w:sz w:val="18"/>
                <w:szCs w:val="18"/>
              </w:rPr>
            </w:pPr>
          </w:p>
        </w:tc>
        <w:tc>
          <w:tcPr>
            <w:tcW w:w="992" w:type="dxa"/>
          </w:tcPr>
          <w:p w14:paraId="2BD2C55A" w14:textId="51541049" w:rsidR="002B0A27" w:rsidRPr="00DE4C57" w:rsidRDefault="002B0A27" w:rsidP="009D1416">
            <w:pPr>
              <w:rPr>
                <w:rFonts w:cstheme="minorHAnsi"/>
                <w:sz w:val="18"/>
                <w:szCs w:val="18"/>
              </w:rPr>
            </w:pPr>
          </w:p>
        </w:tc>
        <w:tc>
          <w:tcPr>
            <w:tcW w:w="1275" w:type="dxa"/>
          </w:tcPr>
          <w:p w14:paraId="57791193" w14:textId="77777777" w:rsidR="002B0A27" w:rsidRPr="008F71F5" w:rsidRDefault="002B0A27" w:rsidP="009D1416">
            <w:pPr>
              <w:rPr>
                <w:rFonts w:cstheme="minorHAnsi"/>
                <w:sz w:val="18"/>
                <w:szCs w:val="18"/>
              </w:rPr>
            </w:pPr>
          </w:p>
        </w:tc>
        <w:tc>
          <w:tcPr>
            <w:tcW w:w="2127" w:type="dxa"/>
            <w:vAlign w:val="bottom"/>
          </w:tcPr>
          <w:p w14:paraId="5AA42099" w14:textId="764EA319" w:rsidR="002B0A27" w:rsidRPr="006461C7" w:rsidRDefault="002B0A27" w:rsidP="009D1416">
            <w:pPr>
              <w:rPr>
                <w:rFonts w:cstheme="minorHAnsi"/>
                <w:sz w:val="18"/>
                <w:szCs w:val="18"/>
              </w:rPr>
            </w:pPr>
            <w:r>
              <w:rPr>
                <w:rFonts w:ascii="Calibri" w:hAnsi="Calibri" w:cs="Calibri"/>
                <w:color w:val="000000"/>
                <w:sz w:val="18"/>
                <w:szCs w:val="18"/>
              </w:rPr>
              <w:t>RAVL (DR)-Ray auditory verbal learning delayed recall</w:t>
            </w:r>
          </w:p>
        </w:tc>
      </w:tr>
      <w:tr w:rsidR="002B0A27" w:rsidRPr="00F638B0" w14:paraId="4E4F80E0" w14:textId="637E3BB0" w:rsidTr="002B0A27">
        <w:tc>
          <w:tcPr>
            <w:tcW w:w="1413" w:type="dxa"/>
          </w:tcPr>
          <w:p w14:paraId="13A4B47E" w14:textId="2A6E6D3A"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30ACFECC" w14:textId="77777777" w:rsidR="002B0A27" w:rsidRPr="00F638B0" w:rsidRDefault="002B0A27" w:rsidP="009D1416">
            <w:pPr>
              <w:rPr>
                <w:rFonts w:cstheme="minorHAnsi"/>
                <w:color w:val="FF0000"/>
                <w:sz w:val="18"/>
                <w:szCs w:val="18"/>
              </w:rPr>
            </w:pPr>
          </w:p>
        </w:tc>
        <w:tc>
          <w:tcPr>
            <w:tcW w:w="851" w:type="dxa"/>
          </w:tcPr>
          <w:p w14:paraId="77B79459" w14:textId="77777777" w:rsidR="002B0A27" w:rsidRPr="00F638B0" w:rsidRDefault="002B0A27" w:rsidP="009D1416">
            <w:pPr>
              <w:rPr>
                <w:rFonts w:cstheme="minorHAnsi"/>
                <w:sz w:val="18"/>
                <w:szCs w:val="18"/>
              </w:rPr>
            </w:pPr>
          </w:p>
        </w:tc>
        <w:tc>
          <w:tcPr>
            <w:tcW w:w="850" w:type="dxa"/>
          </w:tcPr>
          <w:p w14:paraId="58C31C08" w14:textId="77777777" w:rsidR="002B0A27" w:rsidRPr="00F638B0" w:rsidRDefault="002B0A27" w:rsidP="009D1416">
            <w:pPr>
              <w:rPr>
                <w:rFonts w:cstheme="minorHAnsi"/>
                <w:sz w:val="18"/>
                <w:szCs w:val="18"/>
              </w:rPr>
            </w:pPr>
          </w:p>
        </w:tc>
        <w:tc>
          <w:tcPr>
            <w:tcW w:w="1134" w:type="dxa"/>
          </w:tcPr>
          <w:p w14:paraId="501748EE" w14:textId="77777777" w:rsidR="002B0A27" w:rsidRPr="00F638B0" w:rsidRDefault="002B0A27" w:rsidP="009D1416">
            <w:pPr>
              <w:rPr>
                <w:rFonts w:cstheme="minorHAnsi"/>
                <w:sz w:val="18"/>
                <w:szCs w:val="18"/>
              </w:rPr>
            </w:pPr>
          </w:p>
        </w:tc>
        <w:tc>
          <w:tcPr>
            <w:tcW w:w="1134" w:type="dxa"/>
            <w:vAlign w:val="bottom"/>
          </w:tcPr>
          <w:p w14:paraId="2855AD20" w14:textId="77777777" w:rsidR="002B0A27" w:rsidRPr="00F638B0" w:rsidRDefault="002B0A27" w:rsidP="009D1416">
            <w:pPr>
              <w:rPr>
                <w:rFonts w:cstheme="minorHAnsi"/>
                <w:sz w:val="18"/>
                <w:szCs w:val="18"/>
              </w:rPr>
            </w:pPr>
          </w:p>
        </w:tc>
        <w:tc>
          <w:tcPr>
            <w:tcW w:w="992" w:type="dxa"/>
          </w:tcPr>
          <w:p w14:paraId="0CC73B22" w14:textId="3F06A9B0" w:rsidR="002B0A27" w:rsidRPr="00DE4C57" w:rsidRDefault="002B0A27" w:rsidP="009D1416">
            <w:pPr>
              <w:rPr>
                <w:rFonts w:cstheme="minorHAnsi"/>
                <w:sz w:val="18"/>
                <w:szCs w:val="18"/>
              </w:rPr>
            </w:pPr>
          </w:p>
        </w:tc>
        <w:tc>
          <w:tcPr>
            <w:tcW w:w="1275" w:type="dxa"/>
          </w:tcPr>
          <w:p w14:paraId="37A2359F" w14:textId="77777777" w:rsidR="002B0A27" w:rsidRPr="008F71F5" w:rsidRDefault="002B0A27" w:rsidP="009D1416">
            <w:pPr>
              <w:rPr>
                <w:rFonts w:cstheme="minorHAnsi"/>
                <w:sz w:val="18"/>
                <w:szCs w:val="18"/>
              </w:rPr>
            </w:pPr>
          </w:p>
        </w:tc>
        <w:tc>
          <w:tcPr>
            <w:tcW w:w="2127" w:type="dxa"/>
            <w:vAlign w:val="bottom"/>
          </w:tcPr>
          <w:p w14:paraId="64EFE442" w14:textId="41D3F47C" w:rsidR="002B0A27" w:rsidRPr="006461C7" w:rsidRDefault="002B0A27" w:rsidP="009D1416">
            <w:pPr>
              <w:rPr>
                <w:rFonts w:cstheme="minorHAnsi"/>
                <w:sz w:val="18"/>
                <w:szCs w:val="18"/>
              </w:rPr>
            </w:pPr>
            <w:r>
              <w:rPr>
                <w:rFonts w:ascii="Calibri" w:hAnsi="Calibri" w:cs="Calibri"/>
                <w:color w:val="000000"/>
                <w:sz w:val="18"/>
                <w:szCs w:val="18"/>
              </w:rPr>
              <w:t>RAVL (IR)-Rey auditory verbal learning immediate recall</w:t>
            </w:r>
          </w:p>
        </w:tc>
      </w:tr>
      <w:tr w:rsidR="002B0A27" w:rsidRPr="00F638B0" w14:paraId="404D3DE9" w14:textId="7B83394A" w:rsidTr="002B0A27">
        <w:tc>
          <w:tcPr>
            <w:tcW w:w="1413" w:type="dxa"/>
          </w:tcPr>
          <w:p w14:paraId="5B0FF8A0" w14:textId="6961130C" w:rsidR="002B0A27" w:rsidRPr="00F638B0" w:rsidRDefault="002B0A27" w:rsidP="009D1416">
            <w:pPr>
              <w:rPr>
                <w:rFonts w:cstheme="minorHAnsi"/>
                <w:sz w:val="18"/>
                <w:szCs w:val="18"/>
              </w:rPr>
            </w:pPr>
            <w:r w:rsidRPr="00F638B0">
              <w:rPr>
                <w:rFonts w:cstheme="minorHAnsi"/>
                <w:sz w:val="18"/>
                <w:szCs w:val="18"/>
              </w:rPr>
              <w:lastRenderedPageBreak/>
              <w:t>Sauer 2017</w:t>
            </w:r>
          </w:p>
        </w:tc>
        <w:tc>
          <w:tcPr>
            <w:tcW w:w="850" w:type="dxa"/>
          </w:tcPr>
          <w:p w14:paraId="0EC1F782" w14:textId="77777777" w:rsidR="002B0A27" w:rsidRPr="00F638B0" w:rsidRDefault="002B0A27" w:rsidP="009D1416">
            <w:pPr>
              <w:rPr>
                <w:rFonts w:cstheme="minorHAnsi"/>
                <w:color w:val="FF0000"/>
                <w:sz w:val="18"/>
                <w:szCs w:val="18"/>
              </w:rPr>
            </w:pPr>
          </w:p>
        </w:tc>
        <w:tc>
          <w:tcPr>
            <w:tcW w:w="851" w:type="dxa"/>
          </w:tcPr>
          <w:p w14:paraId="4240E07C" w14:textId="77777777" w:rsidR="002B0A27" w:rsidRPr="00F638B0" w:rsidRDefault="002B0A27" w:rsidP="009D1416">
            <w:pPr>
              <w:rPr>
                <w:rFonts w:cstheme="minorHAnsi"/>
                <w:sz w:val="18"/>
                <w:szCs w:val="18"/>
              </w:rPr>
            </w:pPr>
          </w:p>
        </w:tc>
        <w:tc>
          <w:tcPr>
            <w:tcW w:w="850" w:type="dxa"/>
          </w:tcPr>
          <w:p w14:paraId="4DF0DFF8" w14:textId="77777777" w:rsidR="002B0A27" w:rsidRPr="00F638B0" w:rsidRDefault="002B0A27" w:rsidP="009D1416">
            <w:pPr>
              <w:rPr>
                <w:rFonts w:cstheme="minorHAnsi"/>
                <w:sz w:val="18"/>
                <w:szCs w:val="18"/>
              </w:rPr>
            </w:pPr>
          </w:p>
        </w:tc>
        <w:tc>
          <w:tcPr>
            <w:tcW w:w="1134" w:type="dxa"/>
          </w:tcPr>
          <w:p w14:paraId="2CCD0EA7" w14:textId="77777777" w:rsidR="002B0A27" w:rsidRPr="00F638B0" w:rsidRDefault="002B0A27" w:rsidP="009D1416">
            <w:pPr>
              <w:rPr>
                <w:rFonts w:cstheme="minorHAnsi"/>
                <w:sz w:val="18"/>
                <w:szCs w:val="18"/>
              </w:rPr>
            </w:pPr>
          </w:p>
        </w:tc>
        <w:tc>
          <w:tcPr>
            <w:tcW w:w="1134" w:type="dxa"/>
            <w:vAlign w:val="bottom"/>
          </w:tcPr>
          <w:p w14:paraId="51B7E32D" w14:textId="77777777" w:rsidR="002B0A27" w:rsidRPr="00F638B0" w:rsidRDefault="002B0A27" w:rsidP="009D1416">
            <w:pPr>
              <w:rPr>
                <w:rFonts w:cstheme="minorHAnsi"/>
                <w:sz w:val="18"/>
                <w:szCs w:val="18"/>
              </w:rPr>
            </w:pPr>
          </w:p>
        </w:tc>
        <w:tc>
          <w:tcPr>
            <w:tcW w:w="992" w:type="dxa"/>
          </w:tcPr>
          <w:p w14:paraId="224A5B28" w14:textId="2101A06E" w:rsidR="002B0A27" w:rsidRPr="00DE4C57" w:rsidRDefault="002B0A27" w:rsidP="009D1416">
            <w:pPr>
              <w:rPr>
                <w:rFonts w:cstheme="minorHAnsi"/>
                <w:sz w:val="18"/>
                <w:szCs w:val="18"/>
              </w:rPr>
            </w:pPr>
          </w:p>
        </w:tc>
        <w:tc>
          <w:tcPr>
            <w:tcW w:w="1275" w:type="dxa"/>
          </w:tcPr>
          <w:p w14:paraId="6ED9CFA1" w14:textId="77777777" w:rsidR="002B0A27" w:rsidRPr="008F71F5" w:rsidRDefault="002B0A27" w:rsidP="009D1416">
            <w:pPr>
              <w:rPr>
                <w:rFonts w:cstheme="minorHAnsi"/>
                <w:sz w:val="18"/>
                <w:szCs w:val="18"/>
              </w:rPr>
            </w:pPr>
          </w:p>
        </w:tc>
        <w:tc>
          <w:tcPr>
            <w:tcW w:w="2127" w:type="dxa"/>
            <w:vAlign w:val="bottom"/>
          </w:tcPr>
          <w:p w14:paraId="34FF357F" w14:textId="7B57235E" w:rsidR="002B0A27" w:rsidRPr="006461C7" w:rsidRDefault="002B0A27" w:rsidP="009D1416">
            <w:pPr>
              <w:rPr>
                <w:rFonts w:cstheme="minorHAnsi"/>
                <w:sz w:val="18"/>
                <w:szCs w:val="18"/>
              </w:rPr>
            </w:pPr>
            <w:r>
              <w:rPr>
                <w:rFonts w:ascii="Calibri" w:hAnsi="Calibri" w:cs="Calibri"/>
                <w:color w:val="000000"/>
                <w:sz w:val="18"/>
                <w:szCs w:val="18"/>
              </w:rPr>
              <w:t>Trailmaking test A (s)</w:t>
            </w:r>
          </w:p>
        </w:tc>
      </w:tr>
      <w:tr w:rsidR="002B0A27" w:rsidRPr="00F638B0" w14:paraId="6BC0E2AF" w14:textId="1D5714A2" w:rsidTr="002B0A27">
        <w:tc>
          <w:tcPr>
            <w:tcW w:w="1413" w:type="dxa"/>
          </w:tcPr>
          <w:p w14:paraId="6E4CE457" w14:textId="4C24B06A"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16E0CF80" w14:textId="77777777" w:rsidR="002B0A27" w:rsidRPr="00F638B0" w:rsidRDefault="002B0A27" w:rsidP="009D1416">
            <w:pPr>
              <w:rPr>
                <w:rFonts w:cstheme="minorHAnsi"/>
                <w:color w:val="FF0000"/>
                <w:sz w:val="18"/>
                <w:szCs w:val="18"/>
              </w:rPr>
            </w:pPr>
          </w:p>
        </w:tc>
        <w:tc>
          <w:tcPr>
            <w:tcW w:w="851" w:type="dxa"/>
          </w:tcPr>
          <w:p w14:paraId="49851892" w14:textId="77777777" w:rsidR="002B0A27" w:rsidRPr="00F638B0" w:rsidRDefault="002B0A27" w:rsidP="009D1416">
            <w:pPr>
              <w:rPr>
                <w:rFonts w:cstheme="minorHAnsi"/>
                <w:sz w:val="18"/>
                <w:szCs w:val="18"/>
              </w:rPr>
            </w:pPr>
          </w:p>
        </w:tc>
        <w:tc>
          <w:tcPr>
            <w:tcW w:w="850" w:type="dxa"/>
          </w:tcPr>
          <w:p w14:paraId="120C864A" w14:textId="77777777" w:rsidR="002B0A27" w:rsidRPr="00F638B0" w:rsidRDefault="002B0A27" w:rsidP="009D1416">
            <w:pPr>
              <w:rPr>
                <w:rFonts w:cstheme="minorHAnsi"/>
                <w:sz w:val="18"/>
                <w:szCs w:val="18"/>
              </w:rPr>
            </w:pPr>
          </w:p>
        </w:tc>
        <w:tc>
          <w:tcPr>
            <w:tcW w:w="1134" w:type="dxa"/>
          </w:tcPr>
          <w:p w14:paraId="058871EB" w14:textId="77777777" w:rsidR="002B0A27" w:rsidRPr="00F638B0" w:rsidRDefault="002B0A27" w:rsidP="009D1416">
            <w:pPr>
              <w:rPr>
                <w:rFonts w:cstheme="minorHAnsi"/>
                <w:sz w:val="18"/>
                <w:szCs w:val="18"/>
              </w:rPr>
            </w:pPr>
          </w:p>
        </w:tc>
        <w:tc>
          <w:tcPr>
            <w:tcW w:w="1134" w:type="dxa"/>
            <w:vAlign w:val="bottom"/>
          </w:tcPr>
          <w:p w14:paraId="5E86FE37" w14:textId="77777777" w:rsidR="002B0A27" w:rsidRPr="00F638B0" w:rsidRDefault="002B0A27" w:rsidP="009D1416">
            <w:pPr>
              <w:rPr>
                <w:rFonts w:cstheme="minorHAnsi"/>
                <w:sz w:val="18"/>
                <w:szCs w:val="18"/>
              </w:rPr>
            </w:pPr>
          </w:p>
        </w:tc>
        <w:tc>
          <w:tcPr>
            <w:tcW w:w="992" w:type="dxa"/>
          </w:tcPr>
          <w:p w14:paraId="781083F5" w14:textId="5674629E" w:rsidR="002B0A27" w:rsidRPr="00DE4C57" w:rsidRDefault="002B0A27" w:rsidP="009D1416">
            <w:pPr>
              <w:rPr>
                <w:rFonts w:cstheme="minorHAnsi"/>
                <w:sz w:val="18"/>
                <w:szCs w:val="18"/>
              </w:rPr>
            </w:pPr>
          </w:p>
        </w:tc>
        <w:tc>
          <w:tcPr>
            <w:tcW w:w="1275" w:type="dxa"/>
          </w:tcPr>
          <w:p w14:paraId="0D4A380B" w14:textId="77777777" w:rsidR="002B0A27" w:rsidRPr="008F71F5" w:rsidRDefault="002B0A27" w:rsidP="009D1416">
            <w:pPr>
              <w:rPr>
                <w:rFonts w:cstheme="minorHAnsi"/>
                <w:sz w:val="18"/>
                <w:szCs w:val="18"/>
              </w:rPr>
            </w:pPr>
          </w:p>
        </w:tc>
        <w:tc>
          <w:tcPr>
            <w:tcW w:w="2127" w:type="dxa"/>
            <w:vAlign w:val="bottom"/>
          </w:tcPr>
          <w:p w14:paraId="7354AF99" w14:textId="58F4C3AF" w:rsidR="002B0A27" w:rsidRPr="006461C7" w:rsidRDefault="002B0A27" w:rsidP="009D1416">
            <w:pPr>
              <w:rPr>
                <w:rFonts w:cstheme="minorHAnsi"/>
                <w:sz w:val="18"/>
                <w:szCs w:val="18"/>
              </w:rPr>
            </w:pPr>
            <w:r>
              <w:rPr>
                <w:rFonts w:ascii="Calibri" w:hAnsi="Calibri" w:cs="Calibri"/>
                <w:color w:val="000000"/>
                <w:sz w:val="18"/>
                <w:szCs w:val="18"/>
              </w:rPr>
              <w:t>Trailmaking test B (s)</w:t>
            </w:r>
          </w:p>
        </w:tc>
      </w:tr>
      <w:tr w:rsidR="002B0A27" w:rsidRPr="00F638B0" w14:paraId="3F036EC1" w14:textId="27FF2D32" w:rsidTr="002B0A27">
        <w:tc>
          <w:tcPr>
            <w:tcW w:w="1413" w:type="dxa"/>
          </w:tcPr>
          <w:p w14:paraId="61C545C3" w14:textId="3690B26B"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68124326" w14:textId="77777777" w:rsidR="002B0A27" w:rsidRPr="00F638B0" w:rsidRDefault="002B0A27" w:rsidP="009D1416">
            <w:pPr>
              <w:rPr>
                <w:rFonts w:cstheme="minorHAnsi"/>
                <w:color w:val="FF0000"/>
                <w:sz w:val="18"/>
                <w:szCs w:val="18"/>
              </w:rPr>
            </w:pPr>
          </w:p>
        </w:tc>
        <w:tc>
          <w:tcPr>
            <w:tcW w:w="851" w:type="dxa"/>
          </w:tcPr>
          <w:p w14:paraId="1FA6E591" w14:textId="77777777" w:rsidR="002B0A27" w:rsidRPr="00F638B0" w:rsidRDefault="002B0A27" w:rsidP="009D1416">
            <w:pPr>
              <w:rPr>
                <w:rFonts w:cstheme="minorHAnsi"/>
                <w:sz w:val="18"/>
                <w:szCs w:val="18"/>
              </w:rPr>
            </w:pPr>
          </w:p>
        </w:tc>
        <w:tc>
          <w:tcPr>
            <w:tcW w:w="850" w:type="dxa"/>
          </w:tcPr>
          <w:p w14:paraId="60C1C091" w14:textId="77777777" w:rsidR="002B0A27" w:rsidRPr="00F638B0" w:rsidRDefault="002B0A27" w:rsidP="009D1416">
            <w:pPr>
              <w:rPr>
                <w:rFonts w:cstheme="minorHAnsi"/>
                <w:sz w:val="18"/>
                <w:szCs w:val="18"/>
              </w:rPr>
            </w:pPr>
          </w:p>
        </w:tc>
        <w:tc>
          <w:tcPr>
            <w:tcW w:w="1134" w:type="dxa"/>
          </w:tcPr>
          <w:p w14:paraId="0405732A" w14:textId="77777777" w:rsidR="002B0A27" w:rsidRPr="00F638B0" w:rsidRDefault="002B0A27" w:rsidP="009D1416">
            <w:pPr>
              <w:rPr>
                <w:rFonts w:cstheme="minorHAnsi"/>
                <w:sz w:val="18"/>
                <w:szCs w:val="18"/>
              </w:rPr>
            </w:pPr>
          </w:p>
        </w:tc>
        <w:tc>
          <w:tcPr>
            <w:tcW w:w="1134" w:type="dxa"/>
            <w:vAlign w:val="bottom"/>
          </w:tcPr>
          <w:p w14:paraId="601FC8BB" w14:textId="77777777" w:rsidR="002B0A27" w:rsidRPr="00F638B0" w:rsidRDefault="002B0A27" w:rsidP="009D1416">
            <w:pPr>
              <w:rPr>
                <w:rFonts w:cstheme="minorHAnsi"/>
                <w:sz w:val="18"/>
                <w:szCs w:val="18"/>
              </w:rPr>
            </w:pPr>
          </w:p>
        </w:tc>
        <w:tc>
          <w:tcPr>
            <w:tcW w:w="992" w:type="dxa"/>
          </w:tcPr>
          <w:p w14:paraId="3207251C" w14:textId="28790D28" w:rsidR="002B0A27" w:rsidRPr="00DE4C57" w:rsidRDefault="002B0A27" w:rsidP="009D1416">
            <w:pPr>
              <w:rPr>
                <w:rFonts w:cstheme="minorHAnsi"/>
                <w:sz w:val="18"/>
                <w:szCs w:val="18"/>
              </w:rPr>
            </w:pPr>
          </w:p>
        </w:tc>
        <w:tc>
          <w:tcPr>
            <w:tcW w:w="1275" w:type="dxa"/>
          </w:tcPr>
          <w:p w14:paraId="217507F2" w14:textId="77777777" w:rsidR="002B0A27" w:rsidRPr="008F71F5" w:rsidRDefault="002B0A27" w:rsidP="009D1416">
            <w:pPr>
              <w:rPr>
                <w:rFonts w:cstheme="minorHAnsi"/>
                <w:sz w:val="18"/>
                <w:szCs w:val="18"/>
              </w:rPr>
            </w:pPr>
          </w:p>
        </w:tc>
        <w:tc>
          <w:tcPr>
            <w:tcW w:w="2127" w:type="dxa"/>
            <w:vAlign w:val="bottom"/>
          </w:tcPr>
          <w:p w14:paraId="21BE8850" w14:textId="4103F833" w:rsidR="002B0A27" w:rsidRPr="006461C7" w:rsidRDefault="002B0A27" w:rsidP="009D1416">
            <w:pPr>
              <w:rPr>
                <w:rFonts w:cstheme="minorHAnsi"/>
                <w:sz w:val="18"/>
                <w:szCs w:val="18"/>
              </w:rPr>
            </w:pPr>
            <w:r>
              <w:rPr>
                <w:rFonts w:ascii="Calibri" w:hAnsi="Calibri" w:cs="Calibri"/>
                <w:color w:val="000000"/>
                <w:sz w:val="18"/>
                <w:szCs w:val="18"/>
              </w:rPr>
              <w:t>WAIS digit span (total)-Wechsler Adult Intelligence Scale</w:t>
            </w:r>
          </w:p>
        </w:tc>
      </w:tr>
      <w:tr w:rsidR="002B0A27" w:rsidRPr="00F638B0" w14:paraId="0564FE01" w14:textId="03B2AC75" w:rsidTr="002B0A27">
        <w:tc>
          <w:tcPr>
            <w:tcW w:w="1413" w:type="dxa"/>
          </w:tcPr>
          <w:p w14:paraId="01BCA793" w14:textId="68197987" w:rsidR="002B0A27" w:rsidRPr="00F638B0" w:rsidRDefault="002B0A27" w:rsidP="009D1416">
            <w:pPr>
              <w:rPr>
                <w:rFonts w:cstheme="minorHAnsi"/>
                <w:sz w:val="18"/>
                <w:szCs w:val="18"/>
              </w:rPr>
            </w:pPr>
            <w:r w:rsidRPr="00F638B0">
              <w:rPr>
                <w:rFonts w:cstheme="minorHAnsi"/>
                <w:sz w:val="18"/>
                <w:szCs w:val="18"/>
              </w:rPr>
              <w:t>Sauer 2017</w:t>
            </w:r>
          </w:p>
        </w:tc>
        <w:tc>
          <w:tcPr>
            <w:tcW w:w="850" w:type="dxa"/>
          </w:tcPr>
          <w:p w14:paraId="3D75747D" w14:textId="77777777" w:rsidR="002B0A27" w:rsidRPr="00F638B0" w:rsidRDefault="002B0A27" w:rsidP="009D1416">
            <w:pPr>
              <w:rPr>
                <w:rFonts w:cstheme="minorHAnsi"/>
                <w:color w:val="FF0000"/>
                <w:sz w:val="18"/>
                <w:szCs w:val="18"/>
              </w:rPr>
            </w:pPr>
          </w:p>
        </w:tc>
        <w:tc>
          <w:tcPr>
            <w:tcW w:w="851" w:type="dxa"/>
          </w:tcPr>
          <w:p w14:paraId="5E02C131" w14:textId="77777777" w:rsidR="002B0A27" w:rsidRPr="00F638B0" w:rsidRDefault="002B0A27" w:rsidP="009D1416">
            <w:pPr>
              <w:rPr>
                <w:rFonts w:cstheme="minorHAnsi"/>
                <w:sz w:val="18"/>
                <w:szCs w:val="18"/>
              </w:rPr>
            </w:pPr>
          </w:p>
        </w:tc>
        <w:tc>
          <w:tcPr>
            <w:tcW w:w="850" w:type="dxa"/>
          </w:tcPr>
          <w:p w14:paraId="2ABA6738" w14:textId="77777777" w:rsidR="002B0A27" w:rsidRPr="00F638B0" w:rsidRDefault="002B0A27" w:rsidP="009D1416">
            <w:pPr>
              <w:rPr>
                <w:rFonts w:cstheme="minorHAnsi"/>
                <w:sz w:val="18"/>
                <w:szCs w:val="18"/>
              </w:rPr>
            </w:pPr>
          </w:p>
        </w:tc>
        <w:tc>
          <w:tcPr>
            <w:tcW w:w="1134" w:type="dxa"/>
          </w:tcPr>
          <w:p w14:paraId="4C1690D5" w14:textId="77777777" w:rsidR="002B0A27" w:rsidRPr="00F638B0" w:rsidRDefault="002B0A27" w:rsidP="009D1416">
            <w:pPr>
              <w:rPr>
                <w:rFonts w:cstheme="minorHAnsi"/>
                <w:sz w:val="18"/>
                <w:szCs w:val="18"/>
              </w:rPr>
            </w:pPr>
          </w:p>
        </w:tc>
        <w:tc>
          <w:tcPr>
            <w:tcW w:w="1134" w:type="dxa"/>
            <w:vAlign w:val="bottom"/>
          </w:tcPr>
          <w:p w14:paraId="18BF0BC8" w14:textId="77777777" w:rsidR="002B0A27" w:rsidRPr="00F638B0" w:rsidRDefault="002B0A27" w:rsidP="009D1416">
            <w:pPr>
              <w:rPr>
                <w:rFonts w:cstheme="minorHAnsi"/>
                <w:sz w:val="18"/>
                <w:szCs w:val="18"/>
              </w:rPr>
            </w:pPr>
          </w:p>
        </w:tc>
        <w:tc>
          <w:tcPr>
            <w:tcW w:w="992" w:type="dxa"/>
          </w:tcPr>
          <w:p w14:paraId="7CA66F9E" w14:textId="71ECE82A" w:rsidR="002B0A27" w:rsidRPr="00DE4C57" w:rsidRDefault="002B0A27" w:rsidP="009D1416">
            <w:pPr>
              <w:rPr>
                <w:rFonts w:cstheme="minorHAnsi"/>
                <w:sz w:val="18"/>
                <w:szCs w:val="18"/>
              </w:rPr>
            </w:pPr>
          </w:p>
        </w:tc>
        <w:tc>
          <w:tcPr>
            <w:tcW w:w="1275" w:type="dxa"/>
          </w:tcPr>
          <w:p w14:paraId="75B708DE" w14:textId="77777777" w:rsidR="002B0A27" w:rsidRPr="008F71F5" w:rsidRDefault="002B0A27" w:rsidP="009D1416">
            <w:pPr>
              <w:rPr>
                <w:rFonts w:cstheme="minorHAnsi"/>
                <w:sz w:val="18"/>
                <w:szCs w:val="18"/>
              </w:rPr>
            </w:pPr>
          </w:p>
        </w:tc>
        <w:tc>
          <w:tcPr>
            <w:tcW w:w="2127" w:type="dxa"/>
            <w:vAlign w:val="bottom"/>
          </w:tcPr>
          <w:p w14:paraId="09DC1567" w14:textId="50559E62" w:rsidR="002B0A27" w:rsidRPr="006461C7" w:rsidRDefault="002B0A27" w:rsidP="009D1416">
            <w:pPr>
              <w:rPr>
                <w:rFonts w:cstheme="minorHAnsi"/>
                <w:sz w:val="18"/>
                <w:szCs w:val="18"/>
              </w:rPr>
            </w:pPr>
            <w:r>
              <w:rPr>
                <w:rFonts w:ascii="Calibri" w:hAnsi="Calibri" w:cs="Calibri"/>
                <w:color w:val="000000"/>
                <w:sz w:val="18"/>
                <w:szCs w:val="18"/>
              </w:rPr>
              <w:t>WAIS digit span (span)-Wechsler Adult Intelligence Scale</w:t>
            </w:r>
          </w:p>
        </w:tc>
      </w:tr>
      <w:tr w:rsidR="002B0A27" w:rsidRPr="00F638B0" w14:paraId="312CC35A" w14:textId="061039D9" w:rsidTr="002B0A27">
        <w:tc>
          <w:tcPr>
            <w:tcW w:w="1413" w:type="dxa"/>
          </w:tcPr>
          <w:p w14:paraId="0E71302D" w14:textId="345814E6"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2751F096" w14:textId="3F9F78DD" w:rsidR="002B0A27" w:rsidRPr="00F638B0" w:rsidRDefault="002B0A27" w:rsidP="009D1416">
            <w:pPr>
              <w:rPr>
                <w:rFonts w:cstheme="minorHAnsi"/>
                <w:color w:val="FF0000"/>
                <w:sz w:val="18"/>
                <w:szCs w:val="18"/>
              </w:rPr>
            </w:pPr>
            <w:r w:rsidRPr="00F638B0">
              <w:rPr>
                <w:rFonts w:cstheme="minorHAnsi"/>
                <w:sz w:val="18"/>
                <w:szCs w:val="18"/>
              </w:rPr>
              <w:t>Ecuador</w:t>
            </w:r>
          </w:p>
        </w:tc>
        <w:tc>
          <w:tcPr>
            <w:tcW w:w="851" w:type="dxa"/>
          </w:tcPr>
          <w:p w14:paraId="0D8773DA" w14:textId="39A71B5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0741F01" w14:textId="67D4BC7B" w:rsidR="002B0A27" w:rsidRPr="00F638B0" w:rsidRDefault="002B0A27" w:rsidP="009D1416">
            <w:pPr>
              <w:rPr>
                <w:rFonts w:cstheme="minorHAnsi"/>
                <w:sz w:val="18"/>
                <w:szCs w:val="18"/>
              </w:rPr>
            </w:pPr>
            <w:r w:rsidRPr="00F638B0">
              <w:rPr>
                <w:rFonts w:cstheme="minorHAnsi"/>
                <w:sz w:val="18"/>
                <w:szCs w:val="18"/>
              </w:rPr>
              <w:t>41/22</w:t>
            </w:r>
          </w:p>
        </w:tc>
        <w:tc>
          <w:tcPr>
            <w:tcW w:w="1134" w:type="dxa"/>
          </w:tcPr>
          <w:p w14:paraId="21D634AB" w14:textId="4F9982BC"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31AF4CA7" w14:textId="7D6DBACD" w:rsidR="002B0A27" w:rsidRPr="00F638B0" w:rsidRDefault="002B0A27" w:rsidP="009D1416">
            <w:pPr>
              <w:rPr>
                <w:rFonts w:cstheme="minorHAnsi"/>
                <w:sz w:val="18"/>
                <w:szCs w:val="18"/>
              </w:rPr>
            </w:pPr>
            <w:r w:rsidRPr="00F638B0">
              <w:rPr>
                <w:rFonts w:cstheme="minorHAnsi"/>
                <w:color w:val="000000"/>
                <w:sz w:val="18"/>
                <w:szCs w:val="18"/>
              </w:rPr>
              <w:t>Neurology Service</w:t>
            </w:r>
          </w:p>
        </w:tc>
        <w:tc>
          <w:tcPr>
            <w:tcW w:w="992" w:type="dxa"/>
          </w:tcPr>
          <w:p w14:paraId="37E46448" w14:textId="0D0F77F3" w:rsidR="002B0A27" w:rsidRPr="00DE4C57" w:rsidRDefault="002B0A27" w:rsidP="009D1416">
            <w:pPr>
              <w:rPr>
                <w:rFonts w:cstheme="minorHAnsi"/>
                <w:sz w:val="18"/>
                <w:szCs w:val="18"/>
              </w:rPr>
            </w:pPr>
            <w:r w:rsidRPr="00DE4C57">
              <w:rPr>
                <w:sz w:val="18"/>
                <w:szCs w:val="18"/>
              </w:rPr>
              <w:t>CAM</w:t>
            </w:r>
          </w:p>
        </w:tc>
        <w:tc>
          <w:tcPr>
            <w:tcW w:w="1275" w:type="dxa"/>
          </w:tcPr>
          <w:p w14:paraId="0DEBA84D" w14:textId="77777777" w:rsidR="002B0A27" w:rsidRPr="008F71F5" w:rsidRDefault="002B0A27" w:rsidP="009D1416">
            <w:pPr>
              <w:rPr>
                <w:rFonts w:cstheme="minorHAnsi"/>
                <w:sz w:val="18"/>
                <w:szCs w:val="18"/>
              </w:rPr>
            </w:pPr>
          </w:p>
        </w:tc>
        <w:tc>
          <w:tcPr>
            <w:tcW w:w="2127" w:type="dxa"/>
            <w:vAlign w:val="bottom"/>
          </w:tcPr>
          <w:p w14:paraId="24A43A5C" w14:textId="7FA9F7FB"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754A3252" w14:textId="2620E259" w:rsidTr="002B0A27">
        <w:tc>
          <w:tcPr>
            <w:tcW w:w="1413" w:type="dxa"/>
          </w:tcPr>
          <w:p w14:paraId="1D4F10D7" w14:textId="322681C3"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7D45C3F8" w14:textId="77777777" w:rsidR="002B0A27" w:rsidRPr="00F638B0" w:rsidRDefault="002B0A27" w:rsidP="009D1416">
            <w:pPr>
              <w:rPr>
                <w:rFonts w:cstheme="minorHAnsi"/>
                <w:color w:val="FF0000"/>
                <w:sz w:val="18"/>
                <w:szCs w:val="18"/>
              </w:rPr>
            </w:pPr>
          </w:p>
        </w:tc>
        <w:tc>
          <w:tcPr>
            <w:tcW w:w="851" w:type="dxa"/>
          </w:tcPr>
          <w:p w14:paraId="787C0650" w14:textId="77777777" w:rsidR="002B0A27" w:rsidRPr="00F638B0" w:rsidRDefault="002B0A27" w:rsidP="009D1416">
            <w:pPr>
              <w:rPr>
                <w:rFonts w:cstheme="minorHAnsi"/>
                <w:sz w:val="18"/>
                <w:szCs w:val="18"/>
              </w:rPr>
            </w:pPr>
          </w:p>
        </w:tc>
        <w:tc>
          <w:tcPr>
            <w:tcW w:w="850" w:type="dxa"/>
          </w:tcPr>
          <w:p w14:paraId="490B29C4" w14:textId="77777777" w:rsidR="002B0A27" w:rsidRPr="00F638B0" w:rsidRDefault="002B0A27" w:rsidP="009D1416">
            <w:pPr>
              <w:rPr>
                <w:rFonts w:cstheme="minorHAnsi"/>
                <w:sz w:val="18"/>
                <w:szCs w:val="18"/>
              </w:rPr>
            </w:pPr>
          </w:p>
        </w:tc>
        <w:tc>
          <w:tcPr>
            <w:tcW w:w="1134" w:type="dxa"/>
          </w:tcPr>
          <w:p w14:paraId="4C4E2409" w14:textId="77777777" w:rsidR="002B0A27" w:rsidRPr="00F638B0" w:rsidRDefault="002B0A27" w:rsidP="009D1416">
            <w:pPr>
              <w:rPr>
                <w:rFonts w:cstheme="minorHAnsi"/>
                <w:sz w:val="18"/>
                <w:szCs w:val="18"/>
              </w:rPr>
            </w:pPr>
          </w:p>
        </w:tc>
        <w:tc>
          <w:tcPr>
            <w:tcW w:w="1134" w:type="dxa"/>
            <w:vAlign w:val="bottom"/>
          </w:tcPr>
          <w:p w14:paraId="6CC95352" w14:textId="75A44E1E" w:rsidR="002B0A27" w:rsidRPr="00F638B0" w:rsidRDefault="002B0A27" w:rsidP="009D1416">
            <w:pPr>
              <w:rPr>
                <w:rFonts w:cstheme="minorHAnsi"/>
                <w:sz w:val="18"/>
                <w:szCs w:val="18"/>
              </w:rPr>
            </w:pPr>
          </w:p>
        </w:tc>
        <w:tc>
          <w:tcPr>
            <w:tcW w:w="992" w:type="dxa"/>
          </w:tcPr>
          <w:p w14:paraId="2A167A1D" w14:textId="289377D0" w:rsidR="002B0A27" w:rsidRPr="00DE4C57" w:rsidRDefault="002B0A27" w:rsidP="009D1416">
            <w:pPr>
              <w:rPr>
                <w:rFonts w:cstheme="minorHAnsi"/>
                <w:sz w:val="18"/>
                <w:szCs w:val="18"/>
              </w:rPr>
            </w:pPr>
          </w:p>
        </w:tc>
        <w:tc>
          <w:tcPr>
            <w:tcW w:w="1275" w:type="dxa"/>
          </w:tcPr>
          <w:p w14:paraId="24734299" w14:textId="77777777" w:rsidR="002B0A27" w:rsidRPr="008F71F5" w:rsidRDefault="002B0A27" w:rsidP="009D1416">
            <w:pPr>
              <w:rPr>
                <w:rFonts w:cstheme="minorHAnsi"/>
                <w:sz w:val="18"/>
                <w:szCs w:val="18"/>
              </w:rPr>
            </w:pPr>
          </w:p>
        </w:tc>
        <w:tc>
          <w:tcPr>
            <w:tcW w:w="2127" w:type="dxa"/>
            <w:vAlign w:val="bottom"/>
          </w:tcPr>
          <w:p w14:paraId="74CEBC2C" w14:textId="369B44FB"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7550DAA3" w14:textId="7372AACA" w:rsidTr="002B0A27">
        <w:tc>
          <w:tcPr>
            <w:tcW w:w="1413" w:type="dxa"/>
          </w:tcPr>
          <w:p w14:paraId="3A797484" w14:textId="0A4CF740"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6077C830" w14:textId="77777777" w:rsidR="002B0A27" w:rsidRPr="00F638B0" w:rsidRDefault="002B0A27" w:rsidP="009D1416">
            <w:pPr>
              <w:rPr>
                <w:rFonts w:cstheme="minorHAnsi"/>
                <w:color w:val="FF0000"/>
                <w:sz w:val="18"/>
                <w:szCs w:val="18"/>
              </w:rPr>
            </w:pPr>
          </w:p>
        </w:tc>
        <w:tc>
          <w:tcPr>
            <w:tcW w:w="851" w:type="dxa"/>
          </w:tcPr>
          <w:p w14:paraId="6E47CA47" w14:textId="77777777" w:rsidR="002B0A27" w:rsidRPr="00F638B0" w:rsidRDefault="002B0A27" w:rsidP="009D1416">
            <w:pPr>
              <w:rPr>
                <w:rFonts w:cstheme="minorHAnsi"/>
                <w:sz w:val="18"/>
                <w:szCs w:val="18"/>
              </w:rPr>
            </w:pPr>
          </w:p>
        </w:tc>
        <w:tc>
          <w:tcPr>
            <w:tcW w:w="850" w:type="dxa"/>
          </w:tcPr>
          <w:p w14:paraId="5327F4C3" w14:textId="77777777" w:rsidR="002B0A27" w:rsidRPr="00F638B0" w:rsidRDefault="002B0A27" w:rsidP="009D1416">
            <w:pPr>
              <w:rPr>
                <w:rFonts w:cstheme="minorHAnsi"/>
                <w:sz w:val="18"/>
                <w:szCs w:val="18"/>
              </w:rPr>
            </w:pPr>
          </w:p>
        </w:tc>
        <w:tc>
          <w:tcPr>
            <w:tcW w:w="1134" w:type="dxa"/>
          </w:tcPr>
          <w:p w14:paraId="3EE5B721" w14:textId="77777777" w:rsidR="002B0A27" w:rsidRPr="00F638B0" w:rsidRDefault="002B0A27" w:rsidP="009D1416">
            <w:pPr>
              <w:rPr>
                <w:rFonts w:cstheme="minorHAnsi"/>
                <w:sz w:val="18"/>
                <w:szCs w:val="18"/>
              </w:rPr>
            </w:pPr>
          </w:p>
        </w:tc>
        <w:tc>
          <w:tcPr>
            <w:tcW w:w="1134" w:type="dxa"/>
            <w:vAlign w:val="bottom"/>
          </w:tcPr>
          <w:p w14:paraId="0DAF421C" w14:textId="0F383639" w:rsidR="002B0A27" w:rsidRPr="00F638B0" w:rsidRDefault="002B0A27" w:rsidP="009D1416">
            <w:pPr>
              <w:rPr>
                <w:rFonts w:cstheme="minorHAnsi"/>
                <w:sz w:val="18"/>
                <w:szCs w:val="18"/>
              </w:rPr>
            </w:pPr>
          </w:p>
        </w:tc>
        <w:tc>
          <w:tcPr>
            <w:tcW w:w="992" w:type="dxa"/>
          </w:tcPr>
          <w:p w14:paraId="54959E37" w14:textId="7054C658" w:rsidR="002B0A27" w:rsidRPr="00DE4C57" w:rsidRDefault="002B0A27" w:rsidP="009D1416">
            <w:pPr>
              <w:rPr>
                <w:rFonts w:cstheme="minorHAnsi"/>
                <w:sz w:val="18"/>
                <w:szCs w:val="18"/>
              </w:rPr>
            </w:pPr>
          </w:p>
        </w:tc>
        <w:tc>
          <w:tcPr>
            <w:tcW w:w="1275" w:type="dxa"/>
          </w:tcPr>
          <w:p w14:paraId="54D76D87" w14:textId="77777777" w:rsidR="002B0A27" w:rsidRPr="008F71F5" w:rsidRDefault="002B0A27" w:rsidP="009D1416">
            <w:pPr>
              <w:rPr>
                <w:rFonts w:cstheme="minorHAnsi"/>
                <w:sz w:val="18"/>
                <w:szCs w:val="18"/>
              </w:rPr>
            </w:pPr>
          </w:p>
        </w:tc>
        <w:tc>
          <w:tcPr>
            <w:tcW w:w="2127" w:type="dxa"/>
            <w:vAlign w:val="bottom"/>
          </w:tcPr>
          <w:p w14:paraId="6791C02A" w14:textId="7DB22121"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119F1EC8" w14:textId="00EE2542" w:rsidTr="002B0A27">
        <w:tc>
          <w:tcPr>
            <w:tcW w:w="1413" w:type="dxa"/>
          </w:tcPr>
          <w:p w14:paraId="39E0A27D" w14:textId="45B60AD2"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79C6783D" w14:textId="77777777" w:rsidR="002B0A27" w:rsidRPr="00F638B0" w:rsidRDefault="002B0A27" w:rsidP="009D1416">
            <w:pPr>
              <w:rPr>
                <w:rFonts w:cstheme="minorHAnsi"/>
                <w:color w:val="FF0000"/>
                <w:sz w:val="18"/>
                <w:szCs w:val="18"/>
              </w:rPr>
            </w:pPr>
          </w:p>
        </w:tc>
        <w:tc>
          <w:tcPr>
            <w:tcW w:w="851" w:type="dxa"/>
          </w:tcPr>
          <w:p w14:paraId="4DFFAC67" w14:textId="77777777" w:rsidR="002B0A27" w:rsidRPr="00F638B0" w:rsidRDefault="002B0A27" w:rsidP="009D1416">
            <w:pPr>
              <w:rPr>
                <w:rFonts w:cstheme="minorHAnsi"/>
                <w:sz w:val="18"/>
                <w:szCs w:val="18"/>
              </w:rPr>
            </w:pPr>
          </w:p>
        </w:tc>
        <w:tc>
          <w:tcPr>
            <w:tcW w:w="850" w:type="dxa"/>
          </w:tcPr>
          <w:p w14:paraId="6485C927" w14:textId="77777777" w:rsidR="002B0A27" w:rsidRPr="00F638B0" w:rsidRDefault="002B0A27" w:rsidP="009D1416">
            <w:pPr>
              <w:rPr>
                <w:rFonts w:cstheme="minorHAnsi"/>
                <w:sz w:val="18"/>
                <w:szCs w:val="18"/>
              </w:rPr>
            </w:pPr>
          </w:p>
        </w:tc>
        <w:tc>
          <w:tcPr>
            <w:tcW w:w="1134" w:type="dxa"/>
          </w:tcPr>
          <w:p w14:paraId="7B82BFEC" w14:textId="77777777" w:rsidR="002B0A27" w:rsidRPr="00F638B0" w:rsidRDefault="002B0A27" w:rsidP="009D1416">
            <w:pPr>
              <w:rPr>
                <w:rFonts w:cstheme="minorHAnsi"/>
                <w:sz w:val="18"/>
                <w:szCs w:val="18"/>
              </w:rPr>
            </w:pPr>
          </w:p>
        </w:tc>
        <w:tc>
          <w:tcPr>
            <w:tcW w:w="1134" w:type="dxa"/>
            <w:vAlign w:val="bottom"/>
          </w:tcPr>
          <w:p w14:paraId="6209AA02" w14:textId="61F72080" w:rsidR="002B0A27" w:rsidRPr="00F638B0" w:rsidRDefault="002B0A27" w:rsidP="009D1416">
            <w:pPr>
              <w:rPr>
                <w:rFonts w:cstheme="minorHAnsi"/>
                <w:sz w:val="18"/>
                <w:szCs w:val="18"/>
              </w:rPr>
            </w:pPr>
          </w:p>
        </w:tc>
        <w:tc>
          <w:tcPr>
            <w:tcW w:w="992" w:type="dxa"/>
          </w:tcPr>
          <w:p w14:paraId="55D686A3" w14:textId="7F4A006C" w:rsidR="002B0A27" w:rsidRPr="00DE4C57" w:rsidRDefault="002B0A27" w:rsidP="009D1416">
            <w:pPr>
              <w:rPr>
                <w:rFonts w:cstheme="minorHAnsi"/>
                <w:sz w:val="18"/>
                <w:szCs w:val="18"/>
              </w:rPr>
            </w:pPr>
          </w:p>
        </w:tc>
        <w:tc>
          <w:tcPr>
            <w:tcW w:w="1275" w:type="dxa"/>
          </w:tcPr>
          <w:p w14:paraId="43F643ED" w14:textId="77777777" w:rsidR="002B0A27" w:rsidRPr="008F71F5" w:rsidRDefault="002B0A27" w:rsidP="009D1416">
            <w:pPr>
              <w:rPr>
                <w:rFonts w:cstheme="minorHAnsi"/>
                <w:sz w:val="18"/>
                <w:szCs w:val="18"/>
              </w:rPr>
            </w:pPr>
          </w:p>
        </w:tc>
        <w:tc>
          <w:tcPr>
            <w:tcW w:w="2127" w:type="dxa"/>
            <w:vAlign w:val="bottom"/>
          </w:tcPr>
          <w:p w14:paraId="5998B130" w14:textId="35ADE7EC"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3BA6CC37" w14:textId="2EE14C89" w:rsidTr="002B0A27">
        <w:tc>
          <w:tcPr>
            <w:tcW w:w="1413" w:type="dxa"/>
          </w:tcPr>
          <w:p w14:paraId="206C9A27" w14:textId="73C9F972"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01628631" w14:textId="77777777" w:rsidR="002B0A27" w:rsidRPr="00F638B0" w:rsidRDefault="002B0A27" w:rsidP="009D1416">
            <w:pPr>
              <w:rPr>
                <w:rFonts w:cstheme="minorHAnsi"/>
                <w:color w:val="FF0000"/>
                <w:sz w:val="18"/>
                <w:szCs w:val="18"/>
              </w:rPr>
            </w:pPr>
          </w:p>
        </w:tc>
        <w:tc>
          <w:tcPr>
            <w:tcW w:w="851" w:type="dxa"/>
          </w:tcPr>
          <w:p w14:paraId="3BC2A5DF" w14:textId="77777777" w:rsidR="002B0A27" w:rsidRPr="00F638B0" w:rsidRDefault="002B0A27" w:rsidP="009D1416">
            <w:pPr>
              <w:rPr>
                <w:rFonts w:cstheme="minorHAnsi"/>
                <w:sz w:val="18"/>
                <w:szCs w:val="18"/>
              </w:rPr>
            </w:pPr>
          </w:p>
        </w:tc>
        <w:tc>
          <w:tcPr>
            <w:tcW w:w="850" w:type="dxa"/>
          </w:tcPr>
          <w:p w14:paraId="35622BF6" w14:textId="77777777" w:rsidR="002B0A27" w:rsidRPr="00F638B0" w:rsidRDefault="002B0A27" w:rsidP="009D1416">
            <w:pPr>
              <w:rPr>
                <w:rFonts w:cstheme="minorHAnsi"/>
                <w:sz w:val="18"/>
                <w:szCs w:val="18"/>
              </w:rPr>
            </w:pPr>
          </w:p>
        </w:tc>
        <w:tc>
          <w:tcPr>
            <w:tcW w:w="1134" w:type="dxa"/>
          </w:tcPr>
          <w:p w14:paraId="123D5A68" w14:textId="77777777" w:rsidR="002B0A27" w:rsidRPr="00F638B0" w:rsidRDefault="002B0A27" w:rsidP="009D1416">
            <w:pPr>
              <w:rPr>
                <w:rFonts w:cstheme="minorHAnsi"/>
                <w:sz w:val="18"/>
                <w:szCs w:val="18"/>
              </w:rPr>
            </w:pPr>
          </w:p>
        </w:tc>
        <w:tc>
          <w:tcPr>
            <w:tcW w:w="1134" w:type="dxa"/>
            <w:vAlign w:val="bottom"/>
          </w:tcPr>
          <w:p w14:paraId="56C1F9AF" w14:textId="77777777" w:rsidR="002B0A27" w:rsidRPr="00F638B0" w:rsidRDefault="002B0A27" w:rsidP="009D1416">
            <w:pPr>
              <w:rPr>
                <w:rFonts w:cstheme="minorHAnsi"/>
                <w:sz w:val="18"/>
                <w:szCs w:val="18"/>
              </w:rPr>
            </w:pPr>
          </w:p>
        </w:tc>
        <w:tc>
          <w:tcPr>
            <w:tcW w:w="992" w:type="dxa"/>
          </w:tcPr>
          <w:p w14:paraId="5F19DDFD" w14:textId="3C683769" w:rsidR="002B0A27" w:rsidRPr="00DE4C57" w:rsidRDefault="002B0A27" w:rsidP="009D1416">
            <w:pPr>
              <w:rPr>
                <w:rFonts w:cstheme="minorHAnsi"/>
                <w:sz w:val="18"/>
                <w:szCs w:val="18"/>
              </w:rPr>
            </w:pPr>
          </w:p>
        </w:tc>
        <w:tc>
          <w:tcPr>
            <w:tcW w:w="1275" w:type="dxa"/>
          </w:tcPr>
          <w:p w14:paraId="2ED852D5" w14:textId="77777777" w:rsidR="002B0A27" w:rsidRPr="008F71F5" w:rsidRDefault="002B0A27" w:rsidP="009D1416">
            <w:pPr>
              <w:rPr>
                <w:rFonts w:cstheme="minorHAnsi"/>
                <w:sz w:val="18"/>
                <w:szCs w:val="18"/>
              </w:rPr>
            </w:pPr>
          </w:p>
        </w:tc>
        <w:tc>
          <w:tcPr>
            <w:tcW w:w="2127" w:type="dxa"/>
            <w:vAlign w:val="bottom"/>
          </w:tcPr>
          <w:p w14:paraId="3BEE8C39" w14:textId="6BA7292A"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36B37C6E" w14:textId="4F0FABE7" w:rsidTr="002B0A27">
        <w:tc>
          <w:tcPr>
            <w:tcW w:w="1413" w:type="dxa"/>
          </w:tcPr>
          <w:p w14:paraId="08F53F96" w14:textId="26737E7B"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43951CA8" w14:textId="77777777" w:rsidR="002B0A27" w:rsidRPr="00F638B0" w:rsidRDefault="002B0A27" w:rsidP="009D1416">
            <w:pPr>
              <w:rPr>
                <w:rFonts w:cstheme="minorHAnsi"/>
                <w:color w:val="FF0000"/>
                <w:sz w:val="18"/>
                <w:szCs w:val="18"/>
              </w:rPr>
            </w:pPr>
          </w:p>
        </w:tc>
        <w:tc>
          <w:tcPr>
            <w:tcW w:w="851" w:type="dxa"/>
          </w:tcPr>
          <w:p w14:paraId="4A793797" w14:textId="77777777" w:rsidR="002B0A27" w:rsidRPr="00F638B0" w:rsidRDefault="002B0A27" w:rsidP="009D1416">
            <w:pPr>
              <w:rPr>
                <w:rFonts w:cstheme="minorHAnsi"/>
                <w:sz w:val="18"/>
                <w:szCs w:val="18"/>
              </w:rPr>
            </w:pPr>
          </w:p>
        </w:tc>
        <w:tc>
          <w:tcPr>
            <w:tcW w:w="850" w:type="dxa"/>
          </w:tcPr>
          <w:p w14:paraId="27567E8A" w14:textId="77777777" w:rsidR="002B0A27" w:rsidRPr="00F638B0" w:rsidRDefault="002B0A27" w:rsidP="009D1416">
            <w:pPr>
              <w:rPr>
                <w:rFonts w:cstheme="minorHAnsi"/>
                <w:sz w:val="18"/>
                <w:szCs w:val="18"/>
              </w:rPr>
            </w:pPr>
          </w:p>
        </w:tc>
        <w:tc>
          <w:tcPr>
            <w:tcW w:w="1134" w:type="dxa"/>
          </w:tcPr>
          <w:p w14:paraId="3C413013" w14:textId="77777777" w:rsidR="002B0A27" w:rsidRPr="00F638B0" w:rsidRDefault="002B0A27" w:rsidP="009D1416">
            <w:pPr>
              <w:rPr>
                <w:rFonts w:cstheme="minorHAnsi"/>
                <w:sz w:val="18"/>
                <w:szCs w:val="18"/>
              </w:rPr>
            </w:pPr>
          </w:p>
        </w:tc>
        <w:tc>
          <w:tcPr>
            <w:tcW w:w="1134" w:type="dxa"/>
            <w:vAlign w:val="bottom"/>
          </w:tcPr>
          <w:p w14:paraId="2BDE2EBB" w14:textId="77777777" w:rsidR="002B0A27" w:rsidRPr="00F638B0" w:rsidRDefault="002B0A27" w:rsidP="009D1416">
            <w:pPr>
              <w:rPr>
                <w:rFonts w:cstheme="minorHAnsi"/>
                <w:sz w:val="18"/>
                <w:szCs w:val="18"/>
              </w:rPr>
            </w:pPr>
          </w:p>
        </w:tc>
        <w:tc>
          <w:tcPr>
            <w:tcW w:w="992" w:type="dxa"/>
          </w:tcPr>
          <w:p w14:paraId="54A8488F" w14:textId="760F230F" w:rsidR="002B0A27" w:rsidRPr="00DE4C57" w:rsidRDefault="002B0A27" w:rsidP="009D1416">
            <w:pPr>
              <w:rPr>
                <w:rFonts w:cstheme="minorHAnsi"/>
                <w:sz w:val="18"/>
                <w:szCs w:val="18"/>
              </w:rPr>
            </w:pPr>
          </w:p>
        </w:tc>
        <w:tc>
          <w:tcPr>
            <w:tcW w:w="1275" w:type="dxa"/>
          </w:tcPr>
          <w:p w14:paraId="7BEFB8DA" w14:textId="77777777" w:rsidR="002B0A27" w:rsidRPr="008F71F5" w:rsidRDefault="002B0A27" w:rsidP="009D1416">
            <w:pPr>
              <w:rPr>
                <w:rFonts w:cstheme="minorHAnsi"/>
                <w:sz w:val="18"/>
                <w:szCs w:val="18"/>
              </w:rPr>
            </w:pPr>
          </w:p>
        </w:tc>
        <w:tc>
          <w:tcPr>
            <w:tcW w:w="2127" w:type="dxa"/>
            <w:vAlign w:val="bottom"/>
          </w:tcPr>
          <w:p w14:paraId="369377EF" w14:textId="06E327B3"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019DC4FB" w14:textId="125325F7" w:rsidTr="002B0A27">
        <w:tc>
          <w:tcPr>
            <w:tcW w:w="1413" w:type="dxa"/>
          </w:tcPr>
          <w:p w14:paraId="1EB9615A" w14:textId="37C7F619"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48D887EC" w14:textId="1AAE14AE" w:rsidR="002B0A27" w:rsidRPr="00F638B0" w:rsidRDefault="002B0A27" w:rsidP="009D1416">
            <w:pPr>
              <w:rPr>
                <w:rFonts w:cstheme="minorHAnsi"/>
                <w:color w:val="FF0000"/>
                <w:sz w:val="18"/>
                <w:szCs w:val="18"/>
              </w:rPr>
            </w:pPr>
          </w:p>
        </w:tc>
        <w:tc>
          <w:tcPr>
            <w:tcW w:w="851" w:type="dxa"/>
          </w:tcPr>
          <w:p w14:paraId="35E3347D" w14:textId="77777777" w:rsidR="002B0A27" w:rsidRPr="00F638B0" w:rsidRDefault="002B0A27" w:rsidP="009D1416">
            <w:pPr>
              <w:rPr>
                <w:rFonts w:cstheme="minorHAnsi"/>
                <w:sz w:val="18"/>
                <w:szCs w:val="18"/>
              </w:rPr>
            </w:pPr>
          </w:p>
        </w:tc>
        <w:tc>
          <w:tcPr>
            <w:tcW w:w="850" w:type="dxa"/>
          </w:tcPr>
          <w:p w14:paraId="68616B63" w14:textId="77777777" w:rsidR="002B0A27" w:rsidRPr="00F638B0" w:rsidRDefault="002B0A27" w:rsidP="009D1416">
            <w:pPr>
              <w:rPr>
                <w:rFonts w:cstheme="minorHAnsi"/>
                <w:sz w:val="18"/>
                <w:szCs w:val="18"/>
              </w:rPr>
            </w:pPr>
          </w:p>
        </w:tc>
        <w:tc>
          <w:tcPr>
            <w:tcW w:w="1134" w:type="dxa"/>
          </w:tcPr>
          <w:p w14:paraId="7C6195D8" w14:textId="77777777" w:rsidR="002B0A27" w:rsidRPr="00F638B0" w:rsidRDefault="002B0A27" w:rsidP="009D1416">
            <w:pPr>
              <w:rPr>
                <w:rFonts w:cstheme="minorHAnsi"/>
                <w:sz w:val="18"/>
                <w:szCs w:val="18"/>
              </w:rPr>
            </w:pPr>
          </w:p>
        </w:tc>
        <w:tc>
          <w:tcPr>
            <w:tcW w:w="1134" w:type="dxa"/>
            <w:vAlign w:val="bottom"/>
          </w:tcPr>
          <w:p w14:paraId="46BE7A5A" w14:textId="77777777" w:rsidR="002B0A27" w:rsidRPr="00F638B0" w:rsidRDefault="002B0A27" w:rsidP="009D1416">
            <w:pPr>
              <w:rPr>
                <w:rFonts w:cstheme="minorHAnsi"/>
                <w:sz w:val="18"/>
                <w:szCs w:val="18"/>
              </w:rPr>
            </w:pPr>
          </w:p>
        </w:tc>
        <w:tc>
          <w:tcPr>
            <w:tcW w:w="992" w:type="dxa"/>
          </w:tcPr>
          <w:p w14:paraId="0D7568B0" w14:textId="3DC0FE38" w:rsidR="002B0A27" w:rsidRPr="00DE4C57" w:rsidRDefault="002B0A27" w:rsidP="009D1416">
            <w:pPr>
              <w:rPr>
                <w:rFonts w:cstheme="minorHAnsi"/>
                <w:sz w:val="18"/>
                <w:szCs w:val="18"/>
              </w:rPr>
            </w:pPr>
          </w:p>
        </w:tc>
        <w:tc>
          <w:tcPr>
            <w:tcW w:w="1275" w:type="dxa"/>
          </w:tcPr>
          <w:p w14:paraId="1C1D02EC" w14:textId="77777777" w:rsidR="002B0A27" w:rsidRPr="008F71F5" w:rsidRDefault="002B0A27" w:rsidP="009D1416">
            <w:pPr>
              <w:rPr>
                <w:rFonts w:cstheme="minorHAnsi"/>
                <w:sz w:val="18"/>
                <w:szCs w:val="18"/>
              </w:rPr>
            </w:pPr>
          </w:p>
        </w:tc>
        <w:tc>
          <w:tcPr>
            <w:tcW w:w="2127" w:type="dxa"/>
            <w:vAlign w:val="bottom"/>
          </w:tcPr>
          <w:p w14:paraId="2005E8E2" w14:textId="53769FD2"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1EF39A58" w14:textId="6001DEDD" w:rsidTr="002B0A27">
        <w:tc>
          <w:tcPr>
            <w:tcW w:w="1413" w:type="dxa"/>
          </w:tcPr>
          <w:p w14:paraId="1C9A73F4" w14:textId="0D38E684"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6C5F15E8" w14:textId="77777777" w:rsidR="002B0A27" w:rsidRPr="00F638B0" w:rsidRDefault="002B0A27" w:rsidP="009D1416">
            <w:pPr>
              <w:rPr>
                <w:rFonts w:cstheme="minorHAnsi"/>
                <w:color w:val="FF0000"/>
                <w:sz w:val="18"/>
                <w:szCs w:val="18"/>
              </w:rPr>
            </w:pPr>
          </w:p>
        </w:tc>
        <w:tc>
          <w:tcPr>
            <w:tcW w:w="851" w:type="dxa"/>
          </w:tcPr>
          <w:p w14:paraId="16D84874" w14:textId="77777777" w:rsidR="002B0A27" w:rsidRPr="00F638B0" w:rsidRDefault="002B0A27" w:rsidP="009D1416">
            <w:pPr>
              <w:rPr>
                <w:rFonts w:cstheme="minorHAnsi"/>
                <w:sz w:val="18"/>
                <w:szCs w:val="18"/>
              </w:rPr>
            </w:pPr>
          </w:p>
        </w:tc>
        <w:tc>
          <w:tcPr>
            <w:tcW w:w="850" w:type="dxa"/>
          </w:tcPr>
          <w:p w14:paraId="026039E0" w14:textId="77777777" w:rsidR="002B0A27" w:rsidRPr="00F638B0" w:rsidRDefault="002B0A27" w:rsidP="009D1416">
            <w:pPr>
              <w:rPr>
                <w:rFonts w:cstheme="minorHAnsi"/>
                <w:sz w:val="18"/>
                <w:szCs w:val="18"/>
              </w:rPr>
            </w:pPr>
          </w:p>
        </w:tc>
        <w:tc>
          <w:tcPr>
            <w:tcW w:w="1134" w:type="dxa"/>
          </w:tcPr>
          <w:p w14:paraId="4098EE89" w14:textId="77777777" w:rsidR="002B0A27" w:rsidRPr="00F638B0" w:rsidRDefault="002B0A27" w:rsidP="009D1416">
            <w:pPr>
              <w:rPr>
                <w:rFonts w:cstheme="minorHAnsi"/>
                <w:sz w:val="18"/>
                <w:szCs w:val="18"/>
              </w:rPr>
            </w:pPr>
          </w:p>
        </w:tc>
        <w:tc>
          <w:tcPr>
            <w:tcW w:w="1134" w:type="dxa"/>
            <w:vAlign w:val="bottom"/>
          </w:tcPr>
          <w:p w14:paraId="4603E566" w14:textId="77777777" w:rsidR="002B0A27" w:rsidRPr="00F638B0" w:rsidRDefault="002B0A27" w:rsidP="009D1416">
            <w:pPr>
              <w:rPr>
                <w:rFonts w:cstheme="minorHAnsi"/>
                <w:sz w:val="18"/>
                <w:szCs w:val="18"/>
              </w:rPr>
            </w:pPr>
          </w:p>
        </w:tc>
        <w:tc>
          <w:tcPr>
            <w:tcW w:w="992" w:type="dxa"/>
          </w:tcPr>
          <w:p w14:paraId="54799689" w14:textId="06EBB16E" w:rsidR="002B0A27" w:rsidRPr="00DE4C57" w:rsidRDefault="002B0A27" w:rsidP="009D1416">
            <w:pPr>
              <w:rPr>
                <w:rFonts w:cstheme="minorHAnsi"/>
                <w:sz w:val="18"/>
                <w:szCs w:val="18"/>
              </w:rPr>
            </w:pPr>
          </w:p>
        </w:tc>
        <w:tc>
          <w:tcPr>
            <w:tcW w:w="1275" w:type="dxa"/>
          </w:tcPr>
          <w:p w14:paraId="6ED61333" w14:textId="77777777" w:rsidR="002B0A27" w:rsidRPr="008F71F5" w:rsidRDefault="002B0A27" w:rsidP="009D1416">
            <w:pPr>
              <w:rPr>
                <w:rFonts w:cstheme="minorHAnsi"/>
                <w:sz w:val="18"/>
                <w:szCs w:val="18"/>
              </w:rPr>
            </w:pPr>
          </w:p>
        </w:tc>
        <w:tc>
          <w:tcPr>
            <w:tcW w:w="2127" w:type="dxa"/>
            <w:vAlign w:val="bottom"/>
          </w:tcPr>
          <w:p w14:paraId="25AB7D7F" w14:textId="08DE120F"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70395BBC" w14:textId="483C42E8" w:rsidTr="002B0A27">
        <w:tc>
          <w:tcPr>
            <w:tcW w:w="1413" w:type="dxa"/>
          </w:tcPr>
          <w:p w14:paraId="0274F19F" w14:textId="5AF009BA"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5B661775" w14:textId="77777777" w:rsidR="002B0A27" w:rsidRPr="00F638B0" w:rsidRDefault="002B0A27" w:rsidP="009D1416">
            <w:pPr>
              <w:rPr>
                <w:rFonts w:cstheme="minorHAnsi"/>
                <w:color w:val="FF0000"/>
                <w:sz w:val="18"/>
                <w:szCs w:val="18"/>
              </w:rPr>
            </w:pPr>
          </w:p>
        </w:tc>
        <w:tc>
          <w:tcPr>
            <w:tcW w:w="851" w:type="dxa"/>
          </w:tcPr>
          <w:p w14:paraId="769ED445" w14:textId="77777777" w:rsidR="002B0A27" w:rsidRPr="00F638B0" w:rsidRDefault="002B0A27" w:rsidP="009D1416">
            <w:pPr>
              <w:rPr>
                <w:rFonts w:cstheme="minorHAnsi"/>
                <w:sz w:val="18"/>
                <w:szCs w:val="18"/>
              </w:rPr>
            </w:pPr>
          </w:p>
        </w:tc>
        <w:tc>
          <w:tcPr>
            <w:tcW w:w="850" w:type="dxa"/>
          </w:tcPr>
          <w:p w14:paraId="46425A12" w14:textId="77777777" w:rsidR="002B0A27" w:rsidRPr="00F638B0" w:rsidRDefault="002B0A27" w:rsidP="009D1416">
            <w:pPr>
              <w:rPr>
                <w:rFonts w:cstheme="minorHAnsi"/>
                <w:sz w:val="18"/>
                <w:szCs w:val="18"/>
              </w:rPr>
            </w:pPr>
          </w:p>
        </w:tc>
        <w:tc>
          <w:tcPr>
            <w:tcW w:w="1134" w:type="dxa"/>
          </w:tcPr>
          <w:p w14:paraId="7A8639E1" w14:textId="77777777" w:rsidR="002B0A27" w:rsidRPr="00F638B0" w:rsidRDefault="002B0A27" w:rsidP="009D1416">
            <w:pPr>
              <w:rPr>
                <w:rFonts w:cstheme="minorHAnsi"/>
                <w:sz w:val="18"/>
                <w:szCs w:val="18"/>
              </w:rPr>
            </w:pPr>
          </w:p>
        </w:tc>
        <w:tc>
          <w:tcPr>
            <w:tcW w:w="1134" w:type="dxa"/>
            <w:vAlign w:val="bottom"/>
          </w:tcPr>
          <w:p w14:paraId="0A6768AC" w14:textId="77777777" w:rsidR="002B0A27" w:rsidRPr="00F638B0" w:rsidRDefault="002B0A27" w:rsidP="009D1416">
            <w:pPr>
              <w:rPr>
                <w:rFonts w:cstheme="minorHAnsi"/>
                <w:sz w:val="18"/>
                <w:szCs w:val="18"/>
              </w:rPr>
            </w:pPr>
          </w:p>
        </w:tc>
        <w:tc>
          <w:tcPr>
            <w:tcW w:w="992" w:type="dxa"/>
          </w:tcPr>
          <w:p w14:paraId="4B9E2F12" w14:textId="1B0270D3" w:rsidR="002B0A27" w:rsidRPr="00DE4C57" w:rsidRDefault="002B0A27" w:rsidP="009D1416">
            <w:pPr>
              <w:rPr>
                <w:rFonts w:cstheme="minorHAnsi"/>
                <w:sz w:val="18"/>
                <w:szCs w:val="18"/>
              </w:rPr>
            </w:pPr>
          </w:p>
        </w:tc>
        <w:tc>
          <w:tcPr>
            <w:tcW w:w="1275" w:type="dxa"/>
          </w:tcPr>
          <w:p w14:paraId="7701E2D2" w14:textId="77777777" w:rsidR="002B0A27" w:rsidRPr="008F71F5" w:rsidRDefault="002B0A27" w:rsidP="009D1416">
            <w:pPr>
              <w:rPr>
                <w:rFonts w:cstheme="minorHAnsi"/>
                <w:sz w:val="18"/>
                <w:szCs w:val="18"/>
              </w:rPr>
            </w:pPr>
          </w:p>
        </w:tc>
        <w:tc>
          <w:tcPr>
            <w:tcW w:w="2127" w:type="dxa"/>
            <w:vAlign w:val="bottom"/>
          </w:tcPr>
          <w:p w14:paraId="1E679531" w14:textId="4A6789F6"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5BBF5EE1" w14:textId="1F4C8081" w:rsidTr="002B0A27">
        <w:tc>
          <w:tcPr>
            <w:tcW w:w="1413" w:type="dxa"/>
          </w:tcPr>
          <w:p w14:paraId="63813940" w14:textId="45B2121E"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6F7E3320" w14:textId="77777777" w:rsidR="002B0A27" w:rsidRPr="00F638B0" w:rsidRDefault="002B0A27" w:rsidP="009D1416">
            <w:pPr>
              <w:rPr>
                <w:rFonts w:cstheme="minorHAnsi"/>
                <w:color w:val="FF0000"/>
                <w:sz w:val="18"/>
                <w:szCs w:val="18"/>
              </w:rPr>
            </w:pPr>
          </w:p>
        </w:tc>
        <w:tc>
          <w:tcPr>
            <w:tcW w:w="851" w:type="dxa"/>
          </w:tcPr>
          <w:p w14:paraId="577C3B86" w14:textId="77777777" w:rsidR="002B0A27" w:rsidRPr="00F638B0" w:rsidRDefault="002B0A27" w:rsidP="009D1416">
            <w:pPr>
              <w:rPr>
                <w:rFonts w:cstheme="minorHAnsi"/>
                <w:sz w:val="18"/>
                <w:szCs w:val="18"/>
              </w:rPr>
            </w:pPr>
          </w:p>
        </w:tc>
        <w:tc>
          <w:tcPr>
            <w:tcW w:w="850" w:type="dxa"/>
          </w:tcPr>
          <w:p w14:paraId="540468E8" w14:textId="77777777" w:rsidR="002B0A27" w:rsidRPr="00F638B0" w:rsidRDefault="002B0A27" w:rsidP="009D1416">
            <w:pPr>
              <w:rPr>
                <w:rFonts w:cstheme="minorHAnsi"/>
                <w:sz w:val="18"/>
                <w:szCs w:val="18"/>
              </w:rPr>
            </w:pPr>
          </w:p>
        </w:tc>
        <w:tc>
          <w:tcPr>
            <w:tcW w:w="1134" w:type="dxa"/>
          </w:tcPr>
          <w:p w14:paraId="48397555" w14:textId="77777777" w:rsidR="002B0A27" w:rsidRPr="00F638B0" w:rsidRDefault="002B0A27" w:rsidP="009D1416">
            <w:pPr>
              <w:rPr>
                <w:rFonts w:cstheme="minorHAnsi"/>
                <w:sz w:val="18"/>
                <w:szCs w:val="18"/>
              </w:rPr>
            </w:pPr>
          </w:p>
        </w:tc>
        <w:tc>
          <w:tcPr>
            <w:tcW w:w="1134" w:type="dxa"/>
            <w:vAlign w:val="bottom"/>
          </w:tcPr>
          <w:p w14:paraId="5F570AAE" w14:textId="77777777" w:rsidR="002B0A27" w:rsidRPr="00F638B0" w:rsidRDefault="002B0A27" w:rsidP="009D1416">
            <w:pPr>
              <w:rPr>
                <w:rFonts w:cstheme="minorHAnsi"/>
                <w:sz w:val="18"/>
                <w:szCs w:val="18"/>
              </w:rPr>
            </w:pPr>
          </w:p>
        </w:tc>
        <w:tc>
          <w:tcPr>
            <w:tcW w:w="992" w:type="dxa"/>
          </w:tcPr>
          <w:p w14:paraId="54250B5E" w14:textId="47AF1A68" w:rsidR="002B0A27" w:rsidRPr="00DE4C57" w:rsidRDefault="002B0A27" w:rsidP="009D1416">
            <w:pPr>
              <w:rPr>
                <w:rFonts w:cstheme="minorHAnsi"/>
                <w:sz w:val="18"/>
                <w:szCs w:val="18"/>
              </w:rPr>
            </w:pPr>
          </w:p>
        </w:tc>
        <w:tc>
          <w:tcPr>
            <w:tcW w:w="1275" w:type="dxa"/>
          </w:tcPr>
          <w:p w14:paraId="12A751B7" w14:textId="77777777" w:rsidR="002B0A27" w:rsidRPr="008F71F5" w:rsidRDefault="002B0A27" w:rsidP="009D1416">
            <w:pPr>
              <w:rPr>
                <w:rFonts w:cstheme="minorHAnsi"/>
                <w:sz w:val="18"/>
                <w:szCs w:val="18"/>
              </w:rPr>
            </w:pPr>
          </w:p>
        </w:tc>
        <w:tc>
          <w:tcPr>
            <w:tcW w:w="2127" w:type="dxa"/>
            <w:vAlign w:val="bottom"/>
          </w:tcPr>
          <w:p w14:paraId="37F690A1" w14:textId="01248B45" w:rsidR="002B0A27" w:rsidRPr="006461C7" w:rsidRDefault="002B0A27" w:rsidP="009D1416">
            <w:pPr>
              <w:rPr>
                <w:rFonts w:cstheme="minorHAnsi"/>
                <w:sz w:val="18"/>
                <w:szCs w:val="18"/>
              </w:rPr>
            </w:pPr>
            <w:r>
              <w:rPr>
                <w:rFonts w:ascii="Calibri" w:hAnsi="Calibri" w:cs="Calibri"/>
                <w:color w:val="000000"/>
                <w:sz w:val="18"/>
                <w:szCs w:val="18"/>
              </w:rPr>
              <w:t>Short test of mental status (SMTS)</w:t>
            </w:r>
          </w:p>
        </w:tc>
      </w:tr>
      <w:tr w:rsidR="002B0A27" w:rsidRPr="00F638B0" w14:paraId="07889270" w14:textId="794B1134" w:rsidTr="002B0A27">
        <w:tc>
          <w:tcPr>
            <w:tcW w:w="1413" w:type="dxa"/>
          </w:tcPr>
          <w:p w14:paraId="57A7BE52" w14:textId="5B6DD1CD" w:rsidR="002B0A27" w:rsidRPr="00F638B0" w:rsidRDefault="002B0A27" w:rsidP="009D1416">
            <w:pPr>
              <w:rPr>
                <w:rFonts w:cstheme="minorHAnsi"/>
                <w:sz w:val="18"/>
                <w:szCs w:val="18"/>
              </w:rPr>
            </w:pPr>
            <w:r w:rsidRPr="00F638B0">
              <w:rPr>
                <w:rFonts w:cstheme="minorHAnsi"/>
                <w:sz w:val="18"/>
                <w:szCs w:val="18"/>
              </w:rPr>
              <w:t>Serrano-Duenas 2005</w:t>
            </w:r>
          </w:p>
        </w:tc>
        <w:tc>
          <w:tcPr>
            <w:tcW w:w="850" w:type="dxa"/>
          </w:tcPr>
          <w:p w14:paraId="593D2ECC" w14:textId="77777777" w:rsidR="002B0A27" w:rsidRPr="00F638B0" w:rsidRDefault="002B0A27" w:rsidP="009D1416">
            <w:pPr>
              <w:rPr>
                <w:rFonts w:cstheme="minorHAnsi"/>
                <w:color w:val="FF0000"/>
                <w:sz w:val="18"/>
                <w:szCs w:val="18"/>
              </w:rPr>
            </w:pPr>
          </w:p>
        </w:tc>
        <w:tc>
          <w:tcPr>
            <w:tcW w:w="851" w:type="dxa"/>
          </w:tcPr>
          <w:p w14:paraId="1B392E3D" w14:textId="77777777" w:rsidR="002B0A27" w:rsidRPr="00F638B0" w:rsidRDefault="002B0A27" w:rsidP="009D1416">
            <w:pPr>
              <w:rPr>
                <w:rFonts w:cstheme="minorHAnsi"/>
                <w:sz w:val="18"/>
                <w:szCs w:val="18"/>
              </w:rPr>
            </w:pPr>
          </w:p>
        </w:tc>
        <w:tc>
          <w:tcPr>
            <w:tcW w:w="850" w:type="dxa"/>
          </w:tcPr>
          <w:p w14:paraId="7BAFA3BD" w14:textId="77777777" w:rsidR="002B0A27" w:rsidRPr="00F638B0" w:rsidRDefault="002B0A27" w:rsidP="009D1416">
            <w:pPr>
              <w:rPr>
                <w:rFonts w:cstheme="minorHAnsi"/>
                <w:sz w:val="18"/>
                <w:szCs w:val="18"/>
              </w:rPr>
            </w:pPr>
          </w:p>
        </w:tc>
        <w:tc>
          <w:tcPr>
            <w:tcW w:w="1134" w:type="dxa"/>
          </w:tcPr>
          <w:p w14:paraId="1C2971BD" w14:textId="77777777" w:rsidR="002B0A27" w:rsidRPr="00F638B0" w:rsidRDefault="002B0A27" w:rsidP="009D1416">
            <w:pPr>
              <w:rPr>
                <w:rFonts w:cstheme="minorHAnsi"/>
                <w:sz w:val="18"/>
                <w:szCs w:val="18"/>
              </w:rPr>
            </w:pPr>
          </w:p>
        </w:tc>
        <w:tc>
          <w:tcPr>
            <w:tcW w:w="1134" w:type="dxa"/>
            <w:vAlign w:val="bottom"/>
          </w:tcPr>
          <w:p w14:paraId="7CFD1EAC" w14:textId="77777777" w:rsidR="002B0A27" w:rsidRPr="00F638B0" w:rsidRDefault="002B0A27" w:rsidP="009D1416">
            <w:pPr>
              <w:rPr>
                <w:rFonts w:cstheme="minorHAnsi"/>
                <w:sz w:val="18"/>
                <w:szCs w:val="18"/>
              </w:rPr>
            </w:pPr>
          </w:p>
        </w:tc>
        <w:tc>
          <w:tcPr>
            <w:tcW w:w="992" w:type="dxa"/>
          </w:tcPr>
          <w:p w14:paraId="1C221D85" w14:textId="48169799" w:rsidR="002B0A27" w:rsidRPr="00DE4C57" w:rsidRDefault="002B0A27" w:rsidP="009D1416">
            <w:pPr>
              <w:rPr>
                <w:rFonts w:cstheme="minorHAnsi"/>
                <w:sz w:val="18"/>
                <w:szCs w:val="18"/>
              </w:rPr>
            </w:pPr>
          </w:p>
        </w:tc>
        <w:tc>
          <w:tcPr>
            <w:tcW w:w="1275" w:type="dxa"/>
          </w:tcPr>
          <w:p w14:paraId="38459219" w14:textId="77777777" w:rsidR="002B0A27" w:rsidRPr="008F71F5" w:rsidRDefault="002B0A27" w:rsidP="009D1416">
            <w:pPr>
              <w:rPr>
                <w:rFonts w:cstheme="minorHAnsi"/>
                <w:sz w:val="18"/>
                <w:szCs w:val="18"/>
              </w:rPr>
            </w:pPr>
          </w:p>
        </w:tc>
        <w:tc>
          <w:tcPr>
            <w:tcW w:w="2127" w:type="dxa"/>
            <w:vAlign w:val="bottom"/>
          </w:tcPr>
          <w:p w14:paraId="60029FFF" w14:textId="71FF94EE"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023595EF" w14:textId="49B38BBF" w:rsidTr="002B0A27">
        <w:tc>
          <w:tcPr>
            <w:tcW w:w="1413" w:type="dxa"/>
          </w:tcPr>
          <w:p w14:paraId="1D66924E" w14:textId="1F169B90" w:rsidR="002B0A27" w:rsidRPr="00F638B0" w:rsidRDefault="002B0A27" w:rsidP="009D1416">
            <w:pPr>
              <w:rPr>
                <w:rFonts w:cstheme="minorHAnsi"/>
                <w:sz w:val="18"/>
                <w:szCs w:val="18"/>
              </w:rPr>
            </w:pPr>
            <w:r w:rsidRPr="00F638B0">
              <w:rPr>
                <w:rFonts w:cstheme="minorHAnsi"/>
                <w:sz w:val="18"/>
                <w:szCs w:val="18"/>
              </w:rPr>
              <w:t>Sheng 2006</w:t>
            </w:r>
          </w:p>
        </w:tc>
        <w:tc>
          <w:tcPr>
            <w:tcW w:w="850" w:type="dxa"/>
          </w:tcPr>
          <w:p w14:paraId="030775FC" w14:textId="63EC924C" w:rsidR="002B0A27" w:rsidRPr="00F638B0" w:rsidRDefault="002B0A27" w:rsidP="009D1416">
            <w:pPr>
              <w:rPr>
                <w:rFonts w:cstheme="minorHAnsi"/>
                <w:color w:val="FF0000"/>
                <w:sz w:val="18"/>
                <w:szCs w:val="18"/>
              </w:rPr>
            </w:pPr>
            <w:r w:rsidRPr="00F638B0">
              <w:rPr>
                <w:rFonts w:cstheme="minorHAnsi"/>
                <w:sz w:val="18"/>
                <w:szCs w:val="18"/>
              </w:rPr>
              <w:t>Australia</w:t>
            </w:r>
          </w:p>
        </w:tc>
        <w:tc>
          <w:tcPr>
            <w:tcW w:w="851" w:type="dxa"/>
          </w:tcPr>
          <w:p w14:paraId="5045E823" w14:textId="5AD0D3B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4E76B46" w14:textId="0F5DB63B" w:rsidR="002B0A27" w:rsidRPr="00F638B0" w:rsidRDefault="002B0A27" w:rsidP="009D1416">
            <w:pPr>
              <w:rPr>
                <w:rFonts w:cstheme="minorHAnsi"/>
                <w:sz w:val="18"/>
                <w:szCs w:val="18"/>
              </w:rPr>
            </w:pPr>
            <w:r w:rsidRPr="00F638B0">
              <w:rPr>
                <w:rFonts w:cstheme="minorHAnsi"/>
                <w:sz w:val="18"/>
                <w:szCs w:val="18"/>
              </w:rPr>
              <w:t>83/73</w:t>
            </w:r>
          </w:p>
        </w:tc>
        <w:tc>
          <w:tcPr>
            <w:tcW w:w="1134" w:type="dxa"/>
          </w:tcPr>
          <w:p w14:paraId="5D0B1DC4" w14:textId="0D627B2E" w:rsidR="002B0A27" w:rsidRPr="00F638B0" w:rsidRDefault="002B0A27" w:rsidP="009D1416">
            <w:pPr>
              <w:rPr>
                <w:rFonts w:cstheme="minorHAnsi"/>
                <w:sz w:val="18"/>
                <w:szCs w:val="18"/>
              </w:rPr>
            </w:pPr>
            <w:r w:rsidRPr="00F638B0">
              <w:rPr>
                <w:rFonts w:cstheme="minorHAnsi"/>
                <w:sz w:val="18"/>
                <w:szCs w:val="18"/>
              </w:rPr>
              <w:t>79.2/6.7</w:t>
            </w:r>
          </w:p>
        </w:tc>
        <w:tc>
          <w:tcPr>
            <w:tcW w:w="1134" w:type="dxa"/>
            <w:vAlign w:val="bottom"/>
          </w:tcPr>
          <w:p w14:paraId="0E81D108" w14:textId="3B55DAA5" w:rsidR="002B0A27" w:rsidRPr="00F638B0" w:rsidRDefault="002B0A27" w:rsidP="009D1416">
            <w:pPr>
              <w:rPr>
                <w:rFonts w:cstheme="minorHAnsi"/>
                <w:sz w:val="18"/>
                <w:szCs w:val="18"/>
              </w:rPr>
            </w:pPr>
            <w:r w:rsidRPr="00F638B0">
              <w:rPr>
                <w:rFonts w:cstheme="minorHAnsi"/>
                <w:color w:val="000000"/>
                <w:sz w:val="18"/>
                <w:szCs w:val="18"/>
              </w:rPr>
              <w:t xml:space="preserve">Medical admission unit -stroke </w:t>
            </w:r>
          </w:p>
        </w:tc>
        <w:tc>
          <w:tcPr>
            <w:tcW w:w="992" w:type="dxa"/>
          </w:tcPr>
          <w:p w14:paraId="2A2FC0A5" w14:textId="25796172" w:rsidR="002B0A27" w:rsidRPr="00DE4C57" w:rsidRDefault="002B0A27" w:rsidP="009D1416">
            <w:pPr>
              <w:rPr>
                <w:rFonts w:cstheme="minorHAnsi"/>
                <w:sz w:val="18"/>
                <w:szCs w:val="18"/>
              </w:rPr>
            </w:pPr>
            <w:r w:rsidRPr="00DE4C57">
              <w:rPr>
                <w:sz w:val="18"/>
                <w:szCs w:val="18"/>
              </w:rPr>
              <w:t>DSM-IV</w:t>
            </w:r>
          </w:p>
        </w:tc>
        <w:tc>
          <w:tcPr>
            <w:tcW w:w="1275" w:type="dxa"/>
          </w:tcPr>
          <w:p w14:paraId="29DE687B" w14:textId="77777777" w:rsidR="002B0A27" w:rsidRPr="008F71F5" w:rsidRDefault="002B0A27" w:rsidP="009D1416">
            <w:pPr>
              <w:rPr>
                <w:rFonts w:cstheme="minorHAnsi"/>
                <w:sz w:val="18"/>
                <w:szCs w:val="18"/>
              </w:rPr>
            </w:pPr>
          </w:p>
        </w:tc>
        <w:tc>
          <w:tcPr>
            <w:tcW w:w="2127" w:type="dxa"/>
            <w:vAlign w:val="bottom"/>
          </w:tcPr>
          <w:p w14:paraId="545AF27A" w14:textId="75015782"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70E79852" w14:textId="541D9E4D" w:rsidTr="002B0A27">
        <w:tc>
          <w:tcPr>
            <w:tcW w:w="1413" w:type="dxa"/>
          </w:tcPr>
          <w:p w14:paraId="5CC59CE8" w14:textId="415AA0FB" w:rsidR="002B0A27" w:rsidRPr="00F638B0" w:rsidRDefault="002B0A27" w:rsidP="009D1416">
            <w:pPr>
              <w:rPr>
                <w:rFonts w:cstheme="minorHAnsi"/>
                <w:sz w:val="18"/>
                <w:szCs w:val="18"/>
              </w:rPr>
            </w:pPr>
            <w:r w:rsidRPr="00F638B0">
              <w:rPr>
                <w:rFonts w:cstheme="minorHAnsi"/>
                <w:sz w:val="18"/>
                <w:szCs w:val="18"/>
              </w:rPr>
              <w:t>Sheng 2006</w:t>
            </w:r>
          </w:p>
        </w:tc>
        <w:tc>
          <w:tcPr>
            <w:tcW w:w="850" w:type="dxa"/>
          </w:tcPr>
          <w:p w14:paraId="24215B22" w14:textId="77777777" w:rsidR="002B0A27" w:rsidRPr="00F638B0" w:rsidRDefault="002B0A27" w:rsidP="009D1416">
            <w:pPr>
              <w:rPr>
                <w:rFonts w:cstheme="minorHAnsi"/>
                <w:color w:val="FF0000"/>
                <w:sz w:val="18"/>
                <w:szCs w:val="18"/>
              </w:rPr>
            </w:pPr>
          </w:p>
        </w:tc>
        <w:tc>
          <w:tcPr>
            <w:tcW w:w="851" w:type="dxa"/>
          </w:tcPr>
          <w:p w14:paraId="2EB1F295" w14:textId="77777777" w:rsidR="002B0A27" w:rsidRPr="00F638B0" w:rsidRDefault="002B0A27" w:rsidP="009D1416">
            <w:pPr>
              <w:rPr>
                <w:rFonts w:cstheme="minorHAnsi"/>
                <w:sz w:val="18"/>
                <w:szCs w:val="18"/>
              </w:rPr>
            </w:pPr>
          </w:p>
        </w:tc>
        <w:tc>
          <w:tcPr>
            <w:tcW w:w="850" w:type="dxa"/>
          </w:tcPr>
          <w:p w14:paraId="7BB3FFB0" w14:textId="77777777" w:rsidR="002B0A27" w:rsidRPr="00F638B0" w:rsidRDefault="002B0A27" w:rsidP="009D1416">
            <w:pPr>
              <w:rPr>
                <w:rFonts w:cstheme="minorHAnsi"/>
                <w:sz w:val="18"/>
                <w:szCs w:val="18"/>
              </w:rPr>
            </w:pPr>
          </w:p>
        </w:tc>
        <w:tc>
          <w:tcPr>
            <w:tcW w:w="1134" w:type="dxa"/>
          </w:tcPr>
          <w:p w14:paraId="436500AB" w14:textId="77777777" w:rsidR="002B0A27" w:rsidRPr="00F638B0" w:rsidRDefault="002B0A27" w:rsidP="009D1416">
            <w:pPr>
              <w:rPr>
                <w:rFonts w:cstheme="minorHAnsi"/>
                <w:sz w:val="18"/>
                <w:szCs w:val="18"/>
              </w:rPr>
            </w:pPr>
          </w:p>
        </w:tc>
        <w:tc>
          <w:tcPr>
            <w:tcW w:w="1134" w:type="dxa"/>
            <w:vAlign w:val="bottom"/>
          </w:tcPr>
          <w:p w14:paraId="14D7722C" w14:textId="67B1CE9F" w:rsidR="002B0A27" w:rsidRPr="00F638B0" w:rsidRDefault="002B0A27" w:rsidP="009D1416">
            <w:pPr>
              <w:rPr>
                <w:rFonts w:cstheme="minorHAnsi"/>
                <w:sz w:val="18"/>
                <w:szCs w:val="18"/>
              </w:rPr>
            </w:pPr>
          </w:p>
        </w:tc>
        <w:tc>
          <w:tcPr>
            <w:tcW w:w="992" w:type="dxa"/>
          </w:tcPr>
          <w:p w14:paraId="47FCE865" w14:textId="700A8FF0" w:rsidR="002B0A27" w:rsidRPr="00DE4C57" w:rsidRDefault="002B0A27" w:rsidP="009D1416">
            <w:pPr>
              <w:rPr>
                <w:rFonts w:cstheme="minorHAnsi"/>
                <w:sz w:val="18"/>
                <w:szCs w:val="18"/>
              </w:rPr>
            </w:pPr>
          </w:p>
        </w:tc>
        <w:tc>
          <w:tcPr>
            <w:tcW w:w="1275" w:type="dxa"/>
          </w:tcPr>
          <w:p w14:paraId="6EB95C28" w14:textId="77777777" w:rsidR="002B0A27" w:rsidRPr="008F71F5" w:rsidRDefault="002B0A27" w:rsidP="009D1416">
            <w:pPr>
              <w:rPr>
                <w:rFonts w:cstheme="minorHAnsi"/>
                <w:sz w:val="18"/>
                <w:szCs w:val="18"/>
              </w:rPr>
            </w:pPr>
          </w:p>
        </w:tc>
        <w:tc>
          <w:tcPr>
            <w:tcW w:w="2127" w:type="dxa"/>
            <w:vAlign w:val="bottom"/>
          </w:tcPr>
          <w:p w14:paraId="5811577A" w14:textId="4F8714EE"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6186FDEF" w14:textId="10CC399B" w:rsidTr="002B0A27">
        <w:tc>
          <w:tcPr>
            <w:tcW w:w="1413" w:type="dxa"/>
          </w:tcPr>
          <w:p w14:paraId="7FCB80F0" w14:textId="4CDE8377" w:rsidR="002B0A27" w:rsidRPr="00F638B0" w:rsidRDefault="002B0A27" w:rsidP="009D1416">
            <w:pPr>
              <w:rPr>
                <w:rFonts w:cstheme="minorHAnsi"/>
                <w:sz w:val="18"/>
                <w:szCs w:val="18"/>
              </w:rPr>
            </w:pPr>
            <w:r w:rsidRPr="00F638B0">
              <w:rPr>
                <w:rFonts w:cstheme="minorHAnsi"/>
                <w:sz w:val="18"/>
                <w:szCs w:val="18"/>
              </w:rPr>
              <w:t>Sheng 2006</w:t>
            </w:r>
          </w:p>
        </w:tc>
        <w:tc>
          <w:tcPr>
            <w:tcW w:w="850" w:type="dxa"/>
          </w:tcPr>
          <w:p w14:paraId="3D1E80D5" w14:textId="77777777" w:rsidR="002B0A27" w:rsidRPr="00F638B0" w:rsidRDefault="002B0A27" w:rsidP="009D1416">
            <w:pPr>
              <w:rPr>
                <w:rFonts w:cstheme="minorHAnsi"/>
                <w:color w:val="FF0000"/>
                <w:sz w:val="18"/>
                <w:szCs w:val="18"/>
              </w:rPr>
            </w:pPr>
          </w:p>
        </w:tc>
        <w:tc>
          <w:tcPr>
            <w:tcW w:w="851" w:type="dxa"/>
          </w:tcPr>
          <w:p w14:paraId="564138C7" w14:textId="77777777" w:rsidR="002B0A27" w:rsidRPr="00F638B0" w:rsidRDefault="002B0A27" w:rsidP="009D1416">
            <w:pPr>
              <w:rPr>
                <w:rFonts w:cstheme="minorHAnsi"/>
                <w:sz w:val="18"/>
                <w:szCs w:val="18"/>
              </w:rPr>
            </w:pPr>
          </w:p>
        </w:tc>
        <w:tc>
          <w:tcPr>
            <w:tcW w:w="850" w:type="dxa"/>
          </w:tcPr>
          <w:p w14:paraId="1F2C1C7C" w14:textId="77777777" w:rsidR="002B0A27" w:rsidRPr="00F638B0" w:rsidRDefault="002B0A27" w:rsidP="009D1416">
            <w:pPr>
              <w:rPr>
                <w:rFonts w:cstheme="minorHAnsi"/>
                <w:sz w:val="18"/>
                <w:szCs w:val="18"/>
              </w:rPr>
            </w:pPr>
          </w:p>
        </w:tc>
        <w:tc>
          <w:tcPr>
            <w:tcW w:w="1134" w:type="dxa"/>
          </w:tcPr>
          <w:p w14:paraId="7A4D93FD" w14:textId="77777777" w:rsidR="002B0A27" w:rsidRPr="00F638B0" w:rsidRDefault="002B0A27" w:rsidP="009D1416">
            <w:pPr>
              <w:rPr>
                <w:rFonts w:cstheme="minorHAnsi"/>
                <w:sz w:val="18"/>
                <w:szCs w:val="18"/>
              </w:rPr>
            </w:pPr>
          </w:p>
        </w:tc>
        <w:tc>
          <w:tcPr>
            <w:tcW w:w="1134" w:type="dxa"/>
            <w:vAlign w:val="bottom"/>
          </w:tcPr>
          <w:p w14:paraId="0D33540A" w14:textId="553691CC" w:rsidR="002B0A27" w:rsidRPr="00F638B0" w:rsidRDefault="002B0A27" w:rsidP="009D1416">
            <w:pPr>
              <w:rPr>
                <w:rFonts w:cstheme="minorHAnsi"/>
                <w:sz w:val="18"/>
                <w:szCs w:val="18"/>
              </w:rPr>
            </w:pPr>
          </w:p>
        </w:tc>
        <w:tc>
          <w:tcPr>
            <w:tcW w:w="992" w:type="dxa"/>
          </w:tcPr>
          <w:p w14:paraId="7864871E" w14:textId="6040E631" w:rsidR="002B0A27" w:rsidRPr="00DE4C57" w:rsidRDefault="002B0A27" w:rsidP="009D1416">
            <w:pPr>
              <w:rPr>
                <w:rFonts w:cstheme="minorHAnsi"/>
                <w:sz w:val="18"/>
                <w:szCs w:val="18"/>
              </w:rPr>
            </w:pPr>
          </w:p>
        </w:tc>
        <w:tc>
          <w:tcPr>
            <w:tcW w:w="1275" w:type="dxa"/>
          </w:tcPr>
          <w:p w14:paraId="0015A240" w14:textId="66197DC2"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58FE18D0" w14:textId="0C3ACE4C" w:rsidR="002B0A27" w:rsidRPr="006461C7" w:rsidRDefault="002B0A27" w:rsidP="009D1416">
            <w:pPr>
              <w:rPr>
                <w:rFonts w:cstheme="minorHAnsi"/>
                <w:sz w:val="18"/>
                <w:szCs w:val="18"/>
              </w:rPr>
            </w:pPr>
            <w:r>
              <w:rPr>
                <w:rFonts w:ascii="Calibri" w:hAnsi="Calibri" w:cs="Calibri"/>
                <w:color w:val="000000"/>
                <w:sz w:val="18"/>
                <w:szCs w:val="18"/>
              </w:rPr>
              <w:t>Functional Independence Measure score</w:t>
            </w:r>
          </w:p>
        </w:tc>
      </w:tr>
      <w:tr w:rsidR="002B0A27" w:rsidRPr="00F638B0" w14:paraId="0AE60676" w14:textId="13EC6CB3" w:rsidTr="002B0A27">
        <w:tc>
          <w:tcPr>
            <w:tcW w:w="1413" w:type="dxa"/>
          </w:tcPr>
          <w:p w14:paraId="12C89B75" w14:textId="0F66549C" w:rsidR="002B0A27" w:rsidRPr="00F638B0" w:rsidRDefault="002B0A27" w:rsidP="009D1416">
            <w:pPr>
              <w:rPr>
                <w:rFonts w:cstheme="minorHAnsi"/>
                <w:sz w:val="18"/>
                <w:szCs w:val="18"/>
              </w:rPr>
            </w:pPr>
            <w:r w:rsidRPr="00F638B0">
              <w:rPr>
                <w:rFonts w:cstheme="minorHAnsi"/>
                <w:sz w:val="18"/>
                <w:szCs w:val="18"/>
              </w:rPr>
              <w:t>Sheng 2006</w:t>
            </w:r>
          </w:p>
        </w:tc>
        <w:tc>
          <w:tcPr>
            <w:tcW w:w="850" w:type="dxa"/>
          </w:tcPr>
          <w:p w14:paraId="3500A4FB" w14:textId="77777777" w:rsidR="002B0A27" w:rsidRPr="00F638B0" w:rsidRDefault="002B0A27" w:rsidP="009D1416">
            <w:pPr>
              <w:rPr>
                <w:rFonts w:cstheme="minorHAnsi"/>
                <w:color w:val="FF0000"/>
                <w:sz w:val="18"/>
                <w:szCs w:val="18"/>
              </w:rPr>
            </w:pPr>
          </w:p>
        </w:tc>
        <w:tc>
          <w:tcPr>
            <w:tcW w:w="851" w:type="dxa"/>
          </w:tcPr>
          <w:p w14:paraId="74C603FA" w14:textId="77777777" w:rsidR="002B0A27" w:rsidRPr="00F638B0" w:rsidRDefault="002B0A27" w:rsidP="009D1416">
            <w:pPr>
              <w:rPr>
                <w:rFonts w:cstheme="minorHAnsi"/>
                <w:sz w:val="18"/>
                <w:szCs w:val="18"/>
              </w:rPr>
            </w:pPr>
          </w:p>
        </w:tc>
        <w:tc>
          <w:tcPr>
            <w:tcW w:w="850" w:type="dxa"/>
          </w:tcPr>
          <w:p w14:paraId="6B938301" w14:textId="77777777" w:rsidR="002B0A27" w:rsidRPr="00F638B0" w:rsidRDefault="002B0A27" w:rsidP="009D1416">
            <w:pPr>
              <w:rPr>
                <w:rFonts w:cstheme="minorHAnsi"/>
                <w:sz w:val="18"/>
                <w:szCs w:val="18"/>
              </w:rPr>
            </w:pPr>
          </w:p>
        </w:tc>
        <w:tc>
          <w:tcPr>
            <w:tcW w:w="1134" w:type="dxa"/>
          </w:tcPr>
          <w:p w14:paraId="1515C0DE" w14:textId="77777777" w:rsidR="002B0A27" w:rsidRPr="00F638B0" w:rsidRDefault="002B0A27" w:rsidP="009D1416">
            <w:pPr>
              <w:rPr>
                <w:rFonts w:cstheme="minorHAnsi"/>
                <w:sz w:val="18"/>
                <w:szCs w:val="18"/>
              </w:rPr>
            </w:pPr>
          </w:p>
        </w:tc>
        <w:tc>
          <w:tcPr>
            <w:tcW w:w="1134" w:type="dxa"/>
            <w:vAlign w:val="bottom"/>
          </w:tcPr>
          <w:p w14:paraId="7E94AFBB" w14:textId="74920367" w:rsidR="002B0A27" w:rsidRPr="00F638B0" w:rsidRDefault="002B0A27" w:rsidP="009D1416">
            <w:pPr>
              <w:rPr>
                <w:rFonts w:cstheme="minorHAnsi"/>
                <w:sz w:val="18"/>
                <w:szCs w:val="18"/>
              </w:rPr>
            </w:pPr>
          </w:p>
        </w:tc>
        <w:tc>
          <w:tcPr>
            <w:tcW w:w="992" w:type="dxa"/>
          </w:tcPr>
          <w:p w14:paraId="459A6A65" w14:textId="34CBD751" w:rsidR="002B0A27" w:rsidRPr="00DE4C57" w:rsidRDefault="002B0A27" w:rsidP="009D1416">
            <w:pPr>
              <w:rPr>
                <w:rFonts w:cstheme="minorHAnsi"/>
                <w:sz w:val="18"/>
                <w:szCs w:val="18"/>
              </w:rPr>
            </w:pPr>
          </w:p>
        </w:tc>
        <w:tc>
          <w:tcPr>
            <w:tcW w:w="1275" w:type="dxa"/>
          </w:tcPr>
          <w:p w14:paraId="58021B47" w14:textId="7AFA7A41"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63DD4583" w14:textId="4708F94C" w:rsidR="002B0A27" w:rsidRPr="006461C7" w:rsidRDefault="002B0A27" w:rsidP="009D1416">
            <w:pPr>
              <w:rPr>
                <w:rFonts w:cstheme="minorHAnsi"/>
                <w:sz w:val="18"/>
                <w:szCs w:val="18"/>
              </w:rPr>
            </w:pPr>
            <w:r>
              <w:rPr>
                <w:rFonts w:ascii="Calibri" w:hAnsi="Calibri" w:cs="Calibri"/>
                <w:color w:val="000000"/>
                <w:sz w:val="18"/>
                <w:szCs w:val="18"/>
              </w:rPr>
              <w:t>Functional Independence Measure score</w:t>
            </w:r>
          </w:p>
        </w:tc>
      </w:tr>
      <w:tr w:rsidR="002B0A27" w:rsidRPr="00F638B0" w14:paraId="02860F47" w14:textId="3B801297" w:rsidTr="002B0A27">
        <w:tc>
          <w:tcPr>
            <w:tcW w:w="1413" w:type="dxa"/>
          </w:tcPr>
          <w:p w14:paraId="35928781" w14:textId="63C8991F" w:rsidR="002B0A27" w:rsidRPr="00F638B0" w:rsidRDefault="002B0A27" w:rsidP="009D1416">
            <w:pPr>
              <w:rPr>
                <w:rFonts w:cstheme="minorHAnsi"/>
                <w:sz w:val="18"/>
                <w:szCs w:val="18"/>
              </w:rPr>
            </w:pPr>
            <w:r w:rsidRPr="00F638B0">
              <w:rPr>
                <w:rFonts w:cstheme="minorHAnsi"/>
                <w:sz w:val="18"/>
                <w:szCs w:val="18"/>
              </w:rPr>
              <w:t>Sheng 2006</w:t>
            </w:r>
          </w:p>
        </w:tc>
        <w:tc>
          <w:tcPr>
            <w:tcW w:w="850" w:type="dxa"/>
          </w:tcPr>
          <w:p w14:paraId="516520E6" w14:textId="77777777" w:rsidR="002B0A27" w:rsidRPr="00F638B0" w:rsidRDefault="002B0A27" w:rsidP="009D1416">
            <w:pPr>
              <w:rPr>
                <w:rFonts w:cstheme="minorHAnsi"/>
                <w:color w:val="FF0000"/>
                <w:sz w:val="18"/>
                <w:szCs w:val="18"/>
              </w:rPr>
            </w:pPr>
          </w:p>
        </w:tc>
        <w:tc>
          <w:tcPr>
            <w:tcW w:w="851" w:type="dxa"/>
          </w:tcPr>
          <w:p w14:paraId="2FAC0ADF" w14:textId="77777777" w:rsidR="002B0A27" w:rsidRPr="00F638B0" w:rsidRDefault="002B0A27" w:rsidP="009D1416">
            <w:pPr>
              <w:rPr>
                <w:rFonts w:cstheme="minorHAnsi"/>
                <w:sz w:val="18"/>
                <w:szCs w:val="18"/>
              </w:rPr>
            </w:pPr>
          </w:p>
        </w:tc>
        <w:tc>
          <w:tcPr>
            <w:tcW w:w="850" w:type="dxa"/>
          </w:tcPr>
          <w:p w14:paraId="7629D564" w14:textId="77777777" w:rsidR="002B0A27" w:rsidRPr="00F638B0" w:rsidRDefault="002B0A27" w:rsidP="009D1416">
            <w:pPr>
              <w:rPr>
                <w:rFonts w:cstheme="minorHAnsi"/>
                <w:sz w:val="18"/>
                <w:szCs w:val="18"/>
              </w:rPr>
            </w:pPr>
          </w:p>
        </w:tc>
        <w:tc>
          <w:tcPr>
            <w:tcW w:w="1134" w:type="dxa"/>
          </w:tcPr>
          <w:p w14:paraId="3DEC4900" w14:textId="77777777" w:rsidR="002B0A27" w:rsidRPr="00F638B0" w:rsidRDefault="002B0A27" w:rsidP="009D1416">
            <w:pPr>
              <w:rPr>
                <w:rFonts w:cstheme="minorHAnsi"/>
                <w:sz w:val="18"/>
                <w:szCs w:val="18"/>
              </w:rPr>
            </w:pPr>
          </w:p>
        </w:tc>
        <w:tc>
          <w:tcPr>
            <w:tcW w:w="1134" w:type="dxa"/>
            <w:vAlign w:val="bottom"/>
          </w:tcPr>
          <w:p w14:paraId="2CB95F97" w14:textId="77777777" w:rsidR="002B0A27" w:rsidRPr="00F638B0" w:rsidRDefault="002B0A27" w:rsidP="009D1416">
            <w:pPr>
              <w:rPr>
                <w:rFonts w:cstheme="minorHAnsi"/>
                <w:sz w:val="18"/>
                <w:szCs w:val="18"/>
              </w:rPr>
            </w:pPr>
          </w:p>
        </w:tc>
        <w:tc>
          <w:tcPr>
            <w:tcW w:w="992" w:type="dxa"/>
          </w:tcPr>
          <w:p w14:paraId="128DE198" w14:textId="0B101F63" w:rsidR="002B0A27" w:rsidRPr="00DE4C57" w:rsidRDefault="002B0A27" w:rsidP="009D1416">
            <w:pPr>
              <w:rPr>
                <w:rFonts w:cstheme="minorHAnsi"/>
                <w:sz w:val="18"/>
                <w:szCs w:val="18"/>
              </w:rPr>
            </w:pPr>
          </w:p>
        </w:tc>
        <w:tc>
          <w:tcPr>
            <w:tcW w:w="1275" w:type="dxa"/>
          </w:tcPr>
          <w:p w14:paraId="697BA6EA" w14:textId="7630F656"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7BF431D" w14:textId="3E50C196" w:rsidR="002B0A27" w:rsidRPr="006461C7" w:rsidRDefault="002B0A27" w:rsidP="009D1416">
            <w:pPr>
              <w:rPr>
                <w:rFonts w:cstheme="minorHAnsi"/>
                <w:sz w:val="18"/>
                <w:szCs w:val="18"/>
              </w:rPr>
            </w:pPr>
            <w:r>
              <w:rPr>
                <w:rFonts w:ascii="Calibri" w:hAnsi="Calibri" w:cs="Calibri"/>
                <w:color w:val="000000"/>
                <w:sz w:val="18"/>
                <w:szCs w:val="18"/>
              </w:rPr>
              <w:t>Functional Independence Measure score</w:t>
            </w:r>
          </w:p>
        </w:tc>
      </w:tr>
      <w:tr w:rsidR="002B0A27" w:rsidRPr="00F638B0" w14:paraId="539C802A" w14:textId="1768C5FE" w:rsidTr="002B0A27">
        <w:tc>
          <w:tcPr>
            <w:tcW w:w="1413" w:type="dxa"/>
          </w:tcPr>
          <w:p w14:paraId="6C04CB9D" w14:textId="21A719CC" w:rsidR="002B0A27" w:rsidRPr="00F638B0" w:rsidRDefault="002B0A27" w:rsidP="009D1416">
            <w:pPr>
              <w:rPr>
                <w:rFonts w:cstheme="minorHAnsi"/>
                <w:sz w:val="18"/>
                <w:szCs w:val="18"/>
              </w:rPr>
            </w:pPr>
            <w:r w:rsidRPr="00F638B0">
              <w:rPr>
                <w:rFonts w:cstheme="minorHAnsi"/>
                <w:sz w:val="18"/>
                <w:szCs w:val="18"/>
              </w:rPr>
              <w:lastRenderedPageBreak/>
              <w:t>Sheng 2006</w:t>
            </w:r>
          </w:p>
        </w:tc>
        <w:tc>
          <w:tcPr>
            <w:tcW w:w="850" w:type="dxa"/>
          </w:tcPr>
          <w:p w14:paraId="0F04486B" w14:textId="77777777" w:rsidR="002B0A27" w:rsidRPr="00F638B0" w:rsidRDefault="002B0A27" w:rsidP="009D1416">
            <w:pPr>
              <w:rPr>
                <w:rFonts w:cstheme="minorHAnsi"/>
                <w:color w:val="FF0000"/>
                <w:sz w:val="18"/>
                <w:szCs w:val="18"/>
              </w:rPr>
            </w:pPr>
          </w:p>
        </w:tc>
        <w:tc>
          <w:tcPr>
            <w:tcW w:w="851" w:type="dxa"/>
          </w:tcPr>
          <w:p w14:paraId="325AD729" w14:textId="77777777" w:rsidR="002B0A27" w:rsidRPr="00F638B0" w:rsidRDefault="002B0A27" w:rsidP="009D1416">
            <w:pPr>
              <w:rPr>
                <w:rFonts w:cstheme="minorHAnsi"/>
                <w:sz w:val="18"/>
                <w:szCs w:val="18"/>
              </w:rPr>
            </w:pPr>
          </w:p>
        </w:tc>
        <w:tc>
          <w:tcPr>
            <w:tcW w:w="850" w:type="dxa"/>
          </w:tcPr>
          <w:p w14:paraId="61FD12C3" w14:textId="77777777" w:rsidR="002B0A27" w:rsidRPr="00F638B0" w:rsidRDefault="002B0A27" w:rsidP="009D1416">
            <w:pPr>
              <w:rPr>
                <w:rFonts w:cstheme="minorHAnsi"/>
                <w:sz w:val="18"/>
                <w:szCs w:val="18"/>
              </w:rPr>
            </w:pPr>
          </w:p>
        </w:tc>
        <w:tc>
          <w:tcPr>
            <w:tcW w:w="1134" w:type="dxa"/>
          </w:tcPr>
          <w:p w14:paraId="44C5BEFF" w14:textId="77777777" w:rsidR="002B0A27" w:rsidRPr="00F638B0" w:rsidRDefault="002B0A27" w:rsidP="009D1416">
            <w:pPr>
              <w:rPr>
                <w:rFonts w:cstheme="minorHAnsi"/>
                <w:sz w:val="18"/>
                <w:szCs w:val="18"/>
              </w:rPr>
            </w:pPr>
          </w:p>
        </w:tc>
        <w:tc>
          <w:tcPr>
            <w:tcW w:w="1134" w:type="dxa"/>
            <w:vAlign w:val="bottom"/>
          </w:tcPr>
          <w:p w14:paraId="713D15A6" w14:textId="77777777" w:rsidR="002B0A27" w:rsidRPr="00F638B0" w:rsidRDefault="002B0A27" w:rsidP="009D1416">
            <w:pPr>
              <w:rPr>
                <w:rFonts w:cstheme="minorHAnsi"/>
                <w:sz w:val="18"/>
                <w:szCs w:val="18"/>
              </w:rPr>
            </w:pPr>
          </w:p>
        </w:tc>
        <w:tc>
          <w:tcPr>
            <w:tcW w:w="992" w:type="dxa"/>
          </w:tcPr>
          <w:p w14:paraId="4262B7F1" w14:textId="0490CE18" w:rsidR="002B0A27" w:rsidRPr="00DE4C57" w:rsidRDefault="002B0A27" w:rsidP="009D1416">
            <w:pPr>
              <w:rPr>
                <w:rFonts w:cstheme="minorHAnsi"/>
                <w:sz w:val="18"/>
                <w:szCs w:val="18"/>
              </w:rPr>
            </w:pPr>
          </w:p>
        </w:tc>
        <w:tc>
          <w:tcPr>
            <w:tcW w:w="1275" w:type="dxa"/>
          </w:tcPr>
          <w:p w14:paraId="48DBE722" w14:textId="77777777" w:rsidR="002B0A27" w:rsidRPr="008F71F5" w:rsidRDefault="002B0A27" w:rsidP="009D1416">
            <w:pPr>
              <w:rPr>
                <w:rFonts w:cstheme="minorHAnsi"/>
                <w:sz w:val="18"/>
                <w:szCs w:val="18"/>
              </w:rPr>
            </w:pPr>
          </w:p>
        </w:tc>
        <w:tc>
          <w:tcPr>
            <w:tcW w:w="2127" w:type="dxa"/>
          </w:tcPr>
          <w:p w14:paraId="2D204FB0" w14:textId="77777777" w:rsidR="002B0A27" w:rsidRPr="00066BF7" w:rsidRDefault="002B0A27" w:rsidP="009D1416">
            <w:pPr>
              <w:rPr>
                <w:rFonts w:cstheme="minorHAnsi"/>
                <w:sz w:val="18"/>
                <w:szCs w:val="18"/>
              </w:rPr>
            </w:pPr>
            <w:r w:rsidRPr="00066BF7">
              <w:rPr>
                <w:rFonts w:cstheme="minorHAnsi"/>
                <w:sz w:val="18"/>
                <w:szCs w:val="18"/>
              </w:rPr>
              <w:t>Face to face interview</w:t>
            </w:r>
          </w:p>
          <w:p w14:paraId="373ECC2F" w14:textId="4B9DE32F" w:rsidR="002B0A27" w:rsidRPr="006461C7" w:rsidRDefault="002B0A27" w:rsidP="009D1416">
            <w:pPr>
              <w:rPr>
                <w:rFonts w:cstheme="minorHAnsi"/>
                <w:sz w:val="18"/>
                <w:szCs w:val="18"/>
              </w:rPr>
            </w:pPr>
            <w:r w:rsidRPr="00066BF7">
              <w:rPr>
                <w:rFonts w:cstheme="minorHAnsi"/>
                <w:sz w:val="18"/>
                <w:szCs w:val="18"/>
              </w:rPr>
              <w:t>Telephone interview</w:t>
            </w:r>
          </w:p>
        </w:tc>
      </w:tr>
      <w:tr w:rsidR="002B0A27" w:rsidRPr="00F638B0" w14:paraId="515FEDEB" w14:textId="433A1A81" w:rsidTr="002B0A27">
        <w:tc>
          <w:tcPr>
            <w:tcW w:w="1413" w:type="dxa"/>
          </w:tcPr>
          <w:p w14:paraId="35EDB7AE" w14:textId="2295714A" w:rsidR="002B0A27" w:rsidRPr="00F638B0" w:rsidRDefault="002B0A27" w:rsidP="009D1416">
            <w:pPr>
              <w:rPr>
                <w:rFonts w:cstheme="minorHAnsi"/>
                <w:sz w:val="18"/>
                <w:szCs w:val="18"/>
              </w:rPr>
            </w:pPr>
            <w:r w:rsidRPr="00F638B0">
              <w:rPr>
                <w:rFonts w:cstheme="minorHAnsi"/>
                <w:sz w:val="18"/>
                <w:szCs w:val="18"/>
              </w:rPr>
              <w:t>Sheng 2006</w:t>
            </w:r>
          </w:p>
        </w:tc>
        <w:tc>
          <w:tcPr>
            <w:tcW w:w="850" w:type="dxa"/>
          </w:tcPr>
          <w:p w14:paraId="7BAC61AE" w14:textId="235C292F" w:rsidR="002B0A27" w:rsidRPr="00F638B0" w:rsidRDefault="002B0A27" w:rsidP="009D1416">
            <w:pPr>
              <w:rPr>
                <w:rFonts w:cstheme="minorHAnsi"/>
                <w:color w:val="FF0000"/>
                <w:sz w:val="18"/>
                <w:szCs w:val="18"/>
              </w:rPr>
            </w:pPr>
          </w:p>
        </w:tc>
        <w:tc>
          <w:tcPr>
            <w:tcW w:w="851" w:type="dxa"/>
          </w:tcPr>
          <w:p w14:paraId="1F2C3764" w14:textId="77777777" w:rsidR="002B0A27" w:rsidRPr="00F638B0" w:rsidRDefault="002B0A27" w:rsidP="009D1416">
            <w:pPr>
              <w:rPr>
                <w:rFonts w:cstheme="minorHAnsi"/>
                <w:sz w:val="18"/>
                <w:szCs w:val="18"/>
              </w:rPr>
            </w:pPr>
          </w:p>
        </w:tc>
        <w:tc>
          <w:tcPr>
            <w:tcW w:w="850" w:type="dxa"/>
          </w:tcPr>
          <w:p w14:paraId="7E55AF72" w14:textId="77777777" w:rsidR="002B0A27" w:rsidRPr="00F638B0" w:rsidRDefault="002B0A27" w:rsidP="009D1416">
            <w:pPr>
              <w:rPr>
                <w:rFonts w:cstheme="minorHAnsi"/>
                <w:sz w:val="18"/>
                <w:szCs w:val="18"/>
              </w:rPr>
            </w:pPr>
          </w:p>
        </w:tc>
        <w:tc>
          <w:tcPr>
            <w:tcW w:w="1134" w:type="dxa"/>
          </w:tcPr>
          <w:p w14:paraId="3838AA7E" w14:textId="77777777" w:rsidR="002B0A27" w:rsidRPr="00F638B0" w:rsidRDefault="002B0A27" w:rsidP="009D1416">
            <w:pPr>
              <w:rPr>
                <w:rFonts w:cstheme="minorHAnsi"/>
                <w:sz w:val="18"/>
                <w:szCs w:val="18"/>
              </w:rPr>
            </w:pPr>
          </w:p>
        </w:tc>
        <w:tc>
          <w:tcPr>
            <w:tcW w:w="1134" w:type="dxa"/>
            <w:vAlign w:val="bottom"/>
          </w:tcPr>
          <w:p w14:paraId="70F163D6" w14:textId="77777777" w:rsidR="002B0A27" w:rsidRPr="00F638B0" w:rsidRDefault="002B0A27" w:rsidP="009D1416">
            <w:pPr>
              <w:rPr>
                <w:rFonts w:cstheme="minorHAnsi"/>
                <w:sz w:val="18"/>
                <w:szCs w:val="18"/>
              </w:rPr>
            </w:pPr>
          </w:p>
        </w:tc>
        <w:tc>
          <w:tcPr>
            <w:tcW w:w="992" w:type="dxa"/>
          </w:tcPr>
          <w:p w14:paraId="67B1CBE7" w14:textId="37A9F1BA" w:rsidR="002B0A27" w:rsidRPr="00DE4C57" w:rsidRDefault="002B0A27" w:rsidP="009D1416">
            <w:pPr>
              <w:rPr>
                <w:rFonts w:cstheme="minorHAnsi"/>
                <w:sz w:val="18"/>
                <w:szCs w:val="18"/>
              </w:rPr>
            </w:pPr>
          </w:p>
        </w:tc>
        <w:tc>
          <w:tcPr>
            <w:tcW w:w="1275" w:type="dxa"/>
          </w:tcPr>
          <w:p w14:paraId="2D945398" w14:textId="317B83ED" w:rsidR="002B0A27" w:rsidRPr="008F71F5" w:rsidRDefault="002B0A27" w:rsidP="009D1416">
            <w:pPr>
              <w:rPr>
                <w:rFonts w:cstheme="minorHAnsi"/>
                <w:sz w:val="18"/>
                <w:szCs w:val="18"/>
              </w:rPr>
            </w:pPr>
          </w:p>
        </w:tc>
        <w:tc>
          <w:tcPr>
            <w:tcW w:w="2127" w:type="dxa"/>
          </w:tcPr>
          <w:p w14:paraId="2A14C058" w14:textId="77777777" w:rsidR="002B0A27" w:rsidRPr="00066BF7" w:rsidRDefault="002B0A27" w:rsidP="009D1416">
            <w:pPr>
              <w:rPr>
                <w:rFonts w:cstheme="minorHAnsi"/>
                <w:sz w:val="18"/>
                <w:szCs w:val="18"/>
              </w:rPr>
            </w:pPr>
            <w:r w:rsidRPr="00066BF7">
              <w:rPr>
                <w:rFonts w:cstheme="minorHAnsi"/>
                <w:sz w:val="18"/>
                <w:szCs w:val="18"/>
              </w:rPr>
              <w:t>Face to face interview</w:t>
            </w:r>
          </w:p>
          <w:p w14:paraId="2E57ADD6" w14:textId="7923BAD2" w:rsidR="002B0A27" w:rsidRPr="006461C7" w:rsidRDefault="002B0A27" w:rsidP="009D1416">
            <w:pPr>
              <w:rPr>
                <w:rFonts w:cstheme="minorHAnsi"/>
                <w:sz w:val="18"/>
                <w:szCs w:val="18"/>
              </w:rPr>
            </w:pPr>
            <w:r w:rsidRPr="00066BF7">
              <w:rPr>
                <w:rFonts w:cstheme="minorHAnsi"/>
                <w:sz w:val="18"/>
                <w:szCs w:val="18"/>
              </w:rPr>
              <w:t>Telephone interview</w:t>
            </w:r>
          </w:p>
        </w:tc>
      </w:tr>
      <w:tr w:rsidR="002B0A27" w:rsidRPr="00F638B0" w14:paraId="5BE04FE4" w14:textId="3C461C3E" w:rsidTr="002B0A27">
        <w:tc>
          <w:tcPr>
            <w:tcW w:w="1413" w:type="dxa"/>
          </w:tcPr>
          <w:p w14:paraId="683734FF" w14:textId="5A27F6FA" w:rsidR="002B0A27" w:rsidRPr="00F638B0" w:rsidRDefault="002B0A27" w:rsidP="009D1416">
            <w:pPr>
              <w:rPr>
                <w:rFonts w:cstheme="minorHAnsi"/>
                <w:sz w:val="18"/>
                <w:szCs w:val="18"/>
              </w:rPr>
            </w:pPr>
            <w:r w:rsidRPr="00F638B0">
              <w:rPr>
                <w:rFonts w:cstheme="minorHAnsi"/>
                <w:sz w:val="18"/>
                <w:szCs w:val="18"/>
              </w:rPr>
              <w:t>Sheng 2006</w:t>
            </w:r>
          </w:p>
        </w:tc>
        <w:tc>
          <w:tcPr>
            <w:tcW w:w="850" w:type="dxa"/>
          </w:tcPr>
          <w:p w14:paraId="28F918AB" w14:textId="77777777" w:rsidR="002B0A27" w:rsidRPr="00F638B0" w:rsidRDefault="002B0A27" w:rsidP="009D1416">
            <w:pPr>
              <w:rPr>
                <w:rFonts w:cstheme="minorHAnsi"/>
                <w:color w:val="FF0000"/>
                <w:sz w:val="18"/>
                <w:szCs w:val="18"/>
              </w:rPr>
            </w:pPr>
          </w:p>
        </w:tc>
        <w:tc>
          <w:tcPr>
            <w:tcW w:w="851" w:type="dxa"/>
          </w:tcPr>
          <w:p w14:paraId="77341F86" w14:textId="77777777" w:rsidR="002B0A27" w:rsidRPr="00F638B0" w:rsidRDefault="002B0A27" w:rsidP="009D1416">
            <w:pPr>
              <w:rPr>
                <w:rFonts w:cstheme="minorHAnsi"/>
                <w:sz w:val="18"/>
                <w:szCs w:val="18"/>
              </w:rPr>
            </w:pPr>
          </w:p>
        </w:tc>
        <w:tc>
          <w:tcPr>
            <w:tcW w:w="850" w:type="dxa"/>
          </w:tcPr>
          <w:p w14:paraId="25AA5BDB" w14:textId="77777777" w:rsidR="002B0A27" w:rsidRPr="00F638B0" w:rsidRDefault="002B0A27" w:rsidP="009D1416">
            <w:pPr>
              <w:rPr>
                <w:rFonts w:cstheme="minorHAnsi"/>
                <w:sz w:val="18"/>
                <w:szCs w:val="18"/>
              </w:rPr>
            </w:pPr>
          </w:p>
        </w:tc>
        <w:tc>
          <w:tcPr>
            <w:tcW w:w="1134" w:type="dxa"/>
          </w:tcPr>
          <w:p w14:paraId="1392A3EC" w14:textId="77777777" w:rsidR="002B0A27" w:rsidRPr="00F638B0" w:rsidRDefault="002B0A27" w:rsidP="009D1416">
            <w:pPr>
              <w:rPr>
                <w:rFonts w:cstheme="minorHAnsi"/>
                <w:sz w:val="18"/>
                <w:szCs w:val="18"/>
              </w:rPr>
            </w:pPr>
          </w:p>
        </w:tc>
        <w:tc>
          <w:tcPr>
            <w:tcW w:w="1134" w:type="dxa"/>
            <w:vAlign w:val="bottom"/>
          </w:tcPr>
          <w:p w14:paraId="7BA75385" w14:textId="77777777" w:rsidR="002B0A27" w:rsidRPr="00F638B0" w:rsidRDefault="002B0A27" w:rsidP="009D1416">
            <w:pPr>
              <w:rPr>
                <w:rFonts w:cstheme="minorHAnsi"/>
                <w:sz w:val="18"/>
                <w:szCs w:val="18"/>
              </w:rPr>
            </w:pPr>
          </w:p>
        </w:tc>
        <w:tc>
          <w:tcPr>
            <w:tcW w:w="992" w:type="dxa"/>
          </w:tcPr>
          <w:p w14:paraId="664E92D6" w14:textId="09D09832" w:rsidR="002B0A27" w:rsidRPr="00DE4C57" w:rsidRDefault="002B0A27" w:rsidP="009D1416">
            <w:pPr>
              <w:rPr>
                <w:rFonts w:cstheme="minorHAnsi"/>
                <w:sz w:val="18"/>
                <w:szCs w:val="18"/>
              </w:rPr>
            </w:pPr>
          </w:p>
        </w:tc>
        <w:tc>
          <w:tcPr>
            <w:tcW w:w="1275" w:type="dxa"/>
          </w:tcPr>
          <w:p w14:paraId="6AD96F64" w14:textId="6A80F4EF" w:rsidR="002B0A27" w:rsidRPr="008F71F5" w:rsidRDefault="002B0A27" w:rsidP="009D1416">
            <w:pPr>
              <w:rPr>
                <w:rFonts w:cstheme="minorHAnsi"/>
                <w:sz w:val="18"/>
                <w:szCs w:val="18"/>
              </w:rPr>
            </w:pPr>
          </w:p>
        </w:tc>
        <w:tc>
          <w:tcPr>
            <w:tcW w:w="2127" w:type="dxa"/>
          </w:tcPr>
          <w:p w14:paraId="45E07D4F" w14:textId="77777777" w:rsidR="002B0A27" w:rsidRPr="00066BF7" w:rsidRDefault="002B0A27" w:rsidP="009D1416">
            <w:pPr>
              <w:rPr>
                <w:rFonts w:cstheme="minorHAnsi"/>
                <w:sz w:val="18"/>
                <w:szCs w:val="18"/>
              </w:rPr>
            </w:pPr>
            <w:r w:rsidRPr="00066BF7">
              <w:rPr>
                <w:rFonts w:cstheme="minorHAnsi"/>
                <w:sz w:val="18"/>
                <w:szCs w:val="18"/>
              </w:rPr>
              <w:t>Face to face interview</w:t>
            </w:r>
          </w:p>
          <w:p w14:paraId="32933E26" w14:textId="503409A7" w:rsidR="002B0A27" w:rsidRPr="006461C7" w:rsidRDefault="002B0A27" w:rsidP="009D1416">
            <w:pPr>
              <w:rPr>
                <w:rFonts w:cstheme="minorHAnsi"/>
                <w:sz w:val="18"/>
                <w:szCs w:val="18"/>
              </w:rPr>
            </w:pPr>
            <w:r w:rsidRPr="00066BF7">
              <w:rPr>
                <w:rFonts w:cstheme="minorHAnsi"/>
                <w:sz w:val="18"/>
                <w:szCs w:val="18"/>
              </w:rPr>
              <w:t>Telephone interview</w:t>
            </w:r>
          </w:p>
        </w:tc>
      </w:tr>
      <w:tr w:rsidR="002B0A27" w:rsidRPr="00F638B0" w14:paraId="237431B6" w14:textId="18EFB967" w:rsidTr="002B0A27">
        <w:tc>
          <w:tcPr>
            <w:tcW w:w="1413" w:type="dxa"/>
          </w:tcPr>
          <w:p w14:paraId="4765C41B" w14:textId="4A3ABF85" w:rsidR="002B0A27" w:rsidRPr="00F638B0" w:rsidRDefault="002B0A27" w:rsidP="009D1416">
            <w:pPr>
              <w:rPr>
                <w:rFonts w:cstheme="minorHAnsi"/>
                <w:sz w:val="18"/>
                <w:szCs w:val="18"/>
              </w:rPr>
            </w:pPr>
            <w:r w:rsidRPr="00F638B0">
              <w:rPr>
                <w:rFonts w:cstheme="minorHAnsi"/>
                <w:sz w:val="18"/>
                <w:szCs w:val="18"/>
              </w:rPr>
              <w:t>Sheng 2006</w:t>
            </w:r>
          </w:p>
        </w:tc>
        <w:tc>
          <w:tcPr>
            <w:tcW w:w="850" w:type="dxa"/>
          </w:tcPr>
          <w:p w14:paraId="26211754" w14:textId="77777777" w:rsidR="002B0A27" w:rsidRPr="00F638B0" w:rsidRDefault="002B0A27" w:rsidP="009D1416">
            <w:pPr>
              <w:rPr>
                <w:rFonts w:cstheme="minorHAnsi"/>
                <w:color w:val="FF0000"/>
                <w:sz w:val="18"/>
                <w:szCs w:val="18"/>
              </w:rPr>
            </w:pPr>
          </w:p>
        </w:tc>
        <w:tc>
          <w:tcPr>
            <w:tcW w:w="851" w:type="dxa"/>
          </w:tcPr>
          <w:p w14:paraId="5E88AAFC" w14:textId="77777777" w:rsidR="002B0A27" w:rsidRPr="00F638B0" w:rsidRDefault="002B0A27" w:rsidP="009D1416">
            <w:pPr>
              <w:rPr>
                <w:rFonts w:cstheme="minorHAnsi"/>
                <w:sz w:val="18"/>
                <w:szCs w:val="18"/>
              </w:rPr>
            </w:pPr>
          </w:p>
        </w:tc>
        <w:tc>
          <w:tcPr>
            <w:tcW w:w="850" w:type="dxa"/>
          </w:tcPr>
          <w:p w14:paraId="3C146B9A" w14:textId="77777777" w:rsidR="002B0A27" w:rsidRPr="00F638B0" w:rsidRDefault="002B0A27" w:rsidP="009D1416">
            <w:pPr>
              <w:rPr>
                <w:rFonts w:cstheme="minorHAnsi"/>
                <w:sz w:val="18"/>
                <w:szCs w:val="18"/>
              </w:rPr>
            </w:pPr>
          </w:p>
        </w:tc>
        <w:tc>
          <w:tcPr>
            <w:tcW w:w="1134" w:type="dxa"/>
          </w:tcPr>
          <w:p w14:paraId="7670B58E" w14:textId="77777777" w:rsidR="002B0A27" w:rsidRPr="00F638B0" w:rsidRDefault="002B0A27" w:rsidP="009D1416">
            <w:pPr>
              <w:rPr>
                <w:rFonts w:cstheme="minorHAnsi"/>
                <w:sz w:val="18"/>
                <w:szCs w:val="18"/>
              </w:rPr>
            </w:pPr>
          </w:p>
        </w:tc>
        <w:tc>
          <w:tcPr>
            <w:tcW w:w="1134" w:type="dxa"/>
            <w:vAlign w:val="bottom"/>
          </w:tcPr>
          <w:p w14:paraId="5CF1F4C8" w14:textId="77777777" w:rsidR="002B0A27" w:rsidRPr="00F638B0" w:rsidRDefault="002B0A27" w:rsidP="009D1416">
            <w:pPr>
              <w:rPr>
                <w:rFonts w:cstheme="minorHAnsi"/>
                <w:sz w:val="18"/>
                <w:szCs w:val="18"/>
              </w:rPr>
            </w:pPr>
          </w:p>
        </w:tc>
        <w:tc>
          <w:tcPr>
            <w:tcW w:w="992" w:type="dxa"/>
          </w:tcPr>
          <w:p w14:paraId="7DA024AA" w14:textId="226B6645" w:rsidR="002B0A27" w:rsidRPr="00DE4C57" w:rsidRDefault="002B0A27" w:rsidP="009D1416">
            <w:pPr>
              <w:rPr>
                <w:rFonts w:cstheme="minorHAnsi"/>
                <w:sz w:val="18"/>
                <w:szCs w:val="18"/>
              </w:rPr>
            </w:pPr>
          </w:p>
        </w:tc>
        <w:tc>
          <w:tcPr>
            <w:tcW w:w="1275" w:type="dxa"/>
          </w:tcPr>
          <w:p w14:paraId="67F6222A" w14:textId="70416CDB" w:rsidR="002B0A27" w:rsidRPr="008F71F5" w:rsidRDefault="002B0A27" w:rsidP="009D1416">
            <w:pPr>
              <w:rPr>
                <w:rFonts w:cstheme="minorHAnsi"/>
                <w:sz w:val="18"/>
                <w:szCs w:val="18"/>
              </w:rPr>
            </w:pPr>
          </w:p>
        </w:tc>
        <w:tc>
          <w:tcPr>
            <w:tcW w:w="2127" w:type="dxa"/>
          </w:tcPr>
          <w:p w14:paraId="2878D642" w14:textId="77777777" w:rsidR="002B0A27" w:rsidRPr="00066BF7" w:rsidRDefault="002B0A27" w:rsidP="009D1416">
            <w:pPr>
              <w:rPr>
                <w:rFonts w:cstheme="minorHAnsi"/>
                <w:sz w:val="18"/>
                <w:szCs w:val="18"/>
              </w:rPr>
            </w:pPr>
            <w:r w:rsidRPr="00066BF7">
              <w:rPr>
                <w:rFonts w:cstheme="minorHAnsi"/>
                <w:sz w:val="18"/>
                <w:szCs w:val="18"/>
              </w:rPr>
              <w:t>Face to face interview</w:t>
            </w:r>
          </w:p>
          <w:p w14:paraId="688987DC" w14:textId="3EC05F45" w:rsidR="002B0A27" w:rsidRPr="006461C7" w:rsidRDefault="002B0A27" w:rsidP="009D1416">
            <w:pPr>
              <w:rPr>
                <w:rFonts w:cstheme="minorHAnsi"/>
                <w:sz w:val="18"/>
                <w:szCs w:val="18"/>
              </w:rPr>
            </w:pPr>
            <w:r w:rsidRPr="00066BF7">
              <w:rPr>
                <w:rFonts w:cstheme="minorHAnsi"/>
                <w:sz w:val="18"/>
                <w:szCs w:val="18"/>
              </w:rPr>
              <w:t>Telephone interview</w:t>
            </w:r>
          </w:p>
        </w:tc>
      </w:tr>
      <w:tr w:rsidR="002B0A27" w:rsidRPr="00F638B0" w14:paraId="1FEFCF94" w14:textId="7D1186CB" w:rsidTr="002B0A27">
        <w:tc>
          <w:tcPr>
            <w:tcW w:w="1413" w:type="dxa"/>
          </w:tcPr>
          <w:p w14:paraId="3BA3E6F6" w14:textId="4AD21DF8"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19E04F06" w14:textId="7F46F287" w:rsidR="002B0A27" w:rsidRPr="00F638B0" w:rsidRDefault="002B0A27" w:rsidP="009D1416">
            <w:pPr>
              <w:rPr>
                <w:rFonts w:cstheme="minorHAnsi"/>
                <w:color w:val="FF0000"/>
                <w:sz w:val="18"/>
                <w:szCs w:val="18"/>
              </w:rPr>
            </w:pPr>
            <w:r w:rsidRPr="00F638B0">
              <w:rPr>
                <w:rFonts w:cstheme="minorHAnsi"/>
                <w:sz w:val="18"/>
                <w:szCs w:val="18"/>
              </w:rPr>
              <w:t>Canada, USA, France</w:t>
            </w:r>
          </w:p>
        </w:tc>
        <w:tc>
          <w:tcPr>
            <w:tcW w:w="851" w:type="dxa"/>
          </w:tcPr>
          <w:p w14:paraId="4D4462FC" w14:textId="1856D7A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396342A" w14:textId="509C7449" w:rsidR="002B0A27" w:rsidRPr="00F638B0" w:rsidRDefault="002B0A27" w:rsidP="009D1416">
            <w:pPr>
              <w:rPr>
                <w:rFonts w:cstheme="minorHAnsi"/>
                <w:sz w:val="18"/>
                <w:szCs w:val="18"/>
              </w:rPr>
            </w:pPr>
            <w:r w:rsidRPr="00F638B0">
              <w:rPr>
                <w:rFonts w:cstheme="minorHAnsi"/>
                <w:sz w:val="18"/>
                <w:szCs w:val="18"/>
              </w:rPr>
              <w:t>97/90</w:t>
            </w:r>
          </w:p>
        </w:tc>
        <w:tc>
          <w:tcPr>
            <w:tcW w:w="1134" w:type="dxa"/>
          </w:tcPr>
          <w:p w14:paraId="445C0833" w14:textId="58DAABF7" w:rsidR="002B0A27" w:rsidRPr="00F638B0" w:rsidRDefault="002B0A27" w:rsidP="009D1416">
            <w:pPr>
              <w:rPr>
                <w:rFonts w:cstheme="minorHAnsi"/>
                <w:sz w:val="18"/>
                <w:szCs w:val="18"/>
              </w:rPr>
            </w:pPr>
            <w:r w:rsidRPr="00F638B0">
              <w:rPr>
                <w:rFonts w:cstheme="minorHAnsi"/>
                <w:sz w:val="18"/>
                <w:szCs w:val="18"/>
              </w:rPr>
              <w:t>81.32/NA</w:t>
            </w:r>
          </w:p>
        </w:tc>
        <w:tc>
          <w:tcPr>
            <w:tcW w:w="1134" w:type="dxa"/>
            <w:vAlign w:val="bottom"/>
          </w:tcPr>
          <w:p w14:paraId="19B3574F" w14:textId="2B508C12" w:rsidR="002B0A27" w:rsidRPr="00F638B0" w:rsidRDefault="002B0A27" w:rsidP="009D1416">
            <w:pPr>
              <w:rPr>
                <w:rFonts w:cstheme="minorHAnsi"/>
                <w:sz w:val="18"/>
                <w:szCs w:val="18"/>
              </w:rPr>
            </w:pPr>
            <w:r w:rsidRPr="00F638B0">
              <w:rPr>
                <w:rFonts w:cstheme="minorHAnsi"/>
                <w:color w:val="000000"/>
                <w:sz w:val="18"/>
                <w:szCs w:val="18"/>
              </w:rPr>
              <w:t>Surgery-cardiac</w:t>
            </w:r>
          </w:p>
        </w:tc>
        <w:tc>
          <w:tcPr>
            <w:tcW w:w="992" w:type="dxa"/>
          </w:tcPr>
          <w:p w14:paraId="21C912FC" w14:textId="08BC7968" w:rsidR="002B0A27" w:rsidRPr="0021268D" w:rsidRDefault="002B0A27" w:rsidP="009D1416">
            <w:pPr>
              <w:rPr>
                <w:rFonts w:cstheme="minorHAnsi"/>
                <w:sz w:val="18"/>
                <w:szCs w:val="18"/>
              </w:rPr>
            </w:pPr>
            <w:r>
              <w:rPr>
                <w:rFonts w:cstheme="minorHAnsi"/>
                <w:sz w:val="18"/>
                <w:szCs w:val="18"/>
              </w:rPr>
              <w:t>DSI</w:t>
            </w:r>
          </w:p>
          <w:p w14:paraId="39E9FFD3" w14:textId="77777777" w:rsidR="002B0A27" w:rsidRPr="0021268D" w:rsidRDefault="002B0A27" w:rsidP="009D1416">
            <w:pPr>
              <w:rPr>
                <w:rFonts w:cstheme="minorHAnsi"/>
                <w:sz w:val="18"/>
                <w:szCs w:val="18"/>
              </w:rPr>
            </w:pPr>
            <w:r w:rsidRPr="0021268D">
              <w:rPr>
                <w:rFonts w:cstheme="minorHAnsi"/>
                <w:sz w:val="18"/>
                <w:szCs w:val="18"/>
              </w:rPr>
              <w:t>CAM</w:t>
            </w:r>
          </w:p>
          <w:p w14:paraId="171C2EA8" w14:textId="2A869986" w:rsidR="002B0A27" w:rsidRPr="00DE4C57" w:rsidRDefault="002B0A27" w:rsidP="009D1416">
            <w:pPr>
              <w:rPr>
                <w:rFonts w:cstheme="minorHAnsi"/>
                <w:sz w:val="18"/>
                <w:szCs w:val="18"/>
              </w:rPr>
            </w:pPr>
            <w:r w:rsidRPr="0021268D">
              <w:rPr>
                <w:rFonts w:cstheme="minorHAnsi"/>
                <w:sz w:val="18"/>
                <w:szCs w:val="18"/>
              </w:rPr>
              <w:t>CAM-ICU</w:t>
            </w:r>
          </w:p>
        </w:tc>
        <w:tc>
          <w:tcPr>
            <w:tcW w:w="1275" w:type="dxa"/>
          </w:tcPr>
          <w:p w14:paraId="60719A45" w14:textId="77777777" w:rsidR="002B0A27" w:rsidRPr="008F71F5" w:rsidRDefault="002B0A27" w:rsidP="009D1416">
            <w:pPr>
              <w:rPr>
                <w:rFonts w:cstheme="minorHAnsi"/>
                <w:sz w:val="18"/>
                <w:szCs w:val="18"/>
              </w:rPr>
            </w:pPr>
          </w:p>
        </w:tc>
        <w:tc>
          <w:tcPr>
            <w:tcW w:w="2127" w:type="dxa"/>
            <w:vAlign w:val="bottom"/>
          </w:tcPr>
          <w:p w14:paraId="013839D6" w14:textId="41D0385E"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380C2518" w14:textId="4185EBC6" w:rsidTr="002B0A27">
        <w:tc>
          <w:tcPr>
            <w:tcW w:w="1413" w:type="dxa"/>
          </w:tcPr>
          <w:p w14:paraId="4DFB13A4" w14:textId="79D485F6"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342D613B" w14:textId="77777777" w:rsidR="002B0A27" w:rsidRPr="00F638B0" w:rsidRDefault="002B0A27" w:rsidP="009D1416">
            <w:pPr>
              <w:rPr>
                <w:rFonts w:cstheme="minorHAnsi"/>
                <w:color w:val="FF0000"/>
                <w:sz w:val="18"/>
                <w:szCs w:val="18"/>
              </w:rPr>
            </w:pPr>
          </w:p>
        </w:tc>
        <w:tc>
          <w:tcPr>
            <w:tcW w:w="851" w:type="dxa"/>
          </w:tcPr>
          <w:p w14:paraId="4BF7E86E" w14:textId="77777777" w:rsidR="002B0A27" w:rsidRPr="00F638B0" w:rsidRDefault="002B0A27" w:rsidP="009D1416">
            <w:pPr>
              <w:rPr>
                <w:rFonts w:cstheme="minorHAnsi"/>
                <w:sz w:val="18"/>
                <w:szCs w:val="18"/>
              </w:rPr>
            </w:pPr>
          </w:p>
        </w:tc>
        <w:tc>
          <w:tcPr>
            <w:tcW w:w="850" w:type="dxa"/>
          </w:tcPr>
          <w:p w14:paraId="009C8F31" w14:textId="77777777" w:rsidR="002B0A27" w:rsidRPr="00F638B0" w:rsidRDefault="002B0A27" w:rsidP="009D1416">
            <w:pPr>
              <w:rPr>
                <w:rFonts w:cstheme="minorHAnsi"/>
                <w:sz w:val="18"/>
                <w:szCs w:val="18"/>
              </w:rPr>
            </w:pPr>
          </w:p>
        </w:tc>
        <w:tc>
          <w:tcPr>
            <w:tcW w:w="1134" w:type="dxa"/>
          </w:tcPr>
          <w:p w14:paraId="112E0C5E" w14:textId="77777777" w:rsidR="002B0A27" w:rsidRPr="00F638B0" w:rsidRDefault="002B0A27" w:rsidP="009D1416">
            <w:pPr>
              <w:rPr>
                <w:rFonts w:cstheme="minorHAnsi"/>
                <w:sz w:val="18"/>
                <w:szCs w:val="18"/>
              </w:rPr>
            </w:pPr>
          </w:p>
        </w:tc>
        <w:tc>
          <w:tcPr>
            <w:tcW w:w="1134" w:type="dxa"/>
            <w:vAlign w:val="bottom"/>
          </w:tcPr>
          <w:p w14:paraId="2E9D2327" w14:textId="4C1A4E01" w:rsidR="002B0A27" w:rsidRPr="00F638B0" w:rsidRDefault="002B0A27" w:rsidP="009D1416">
            <w:pPr>
              <w:rPr>
                <w:rFonts w:cstheme="minorHAnsi"/>
                <w:sz w:val="18"/>
                <w:szCs w:val="18"/>
              </w:rPr>
            </w:pPr>
          </w:p>
        </w:tc>
        <w:tc>
          <w:tcPr>
            <w:tcW w:w="992" w:type="dxa"/>
          </w:tcPr>
          <w:p w14:paraId="7103CD41" w14:textId="4C23F58F" w:rsidR="002B0A27" w:rsidRPr="00DE4C57" w:rsidRDefault="002B0A27" w:rsidP="009D1416">
            <w:pPr>
              <w:rPr>
                <w:rFonts w:cstheme="minorHAnsi"/>
                <w:sz w:val="18"/>
                <w:szCs w:val="18"/>
              </w:rPr>
            </w:pPr>
          </w:p>
        </w:tc>
        <w:tc>
          <w:tcPr>
            <w:tcW w:w="1275" w:type="dxa"/>
          </w:tcPr>
          <w:p w14:paraId="4C484A56" w14:textId="77777777" w:rsidR="002B0A27" w:rsidRPr="008F71F5" w:rsidRDefault="002B0A27" w:rsidP="009D1416">
            <w:pPr>
              <w:rPr>
                <w:rFonts w:cstheme="minorHAnsi"/>
                <w:sz w:val="18"/>
                <w:szCs w:val="18"/>
              </w:rPr>
            </w:pPr>
          </w:p>
        </w:tc>
        <w:tc>
          <w:tcPr>
            <w:tcW w:w="2127" w:type="dxa"/>
            <w:vAlign w:val="bottom"/>
          </w:tcPr>
          <w:p w14:paraId="0C58986B" w14:textId="6C0F3E3F"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41E3E2A0" w14:textId="3B993307" w:rsidTr="002B0A27">
        <w:tc>
          <w:tcPr>
            <w:tcW w:w="1413" w:type="dxa"/>
          </w:tcPr>
          <w:p w14:paraId="44F7DCF7" w14:textId="69242A85"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73E4C200" w14:textId="77777777" w:rsidR="002B0A27" w:rsidRPr="00F638B0" w:rsidRDefault="002B0A27" w:rsidP="009D1416">
            <w:pPr>
              <w:rPr>
                <w:rFonts w:cstheme="minorHAnsi"/>
                <w:color w:val="FF0000"/>
                <w:sz w:val="18"/>
                <w:szCs w:val="18"/>
              </w:rPr>
            </w:pPr>
          </w:p>
        </w:tc>
        <w:tc>
          <w:tcPr>
            <w:tcW w:w="851" w:type="dxa"/>
          </w:tcPr>
          <w:p w14:paraId="29F364C6" w14:textId="77777777" w:rsidR="002B0A27" w:rsidRPr="00F638B0" w:rsidRDefault="002B0A27" w:rsidP="009D1416">
            <w:pPr>
              <w:rPr>
                <w:rFonts w:cstheme="minorHAnsi"/>
                <w:sz w:val="18"/>
                <w:szCs w:val="18"/>
              </w:rPr>
            </w:pPr>
          </w:p>
        </w:tc>
        <w:tc>
          <w:tcPr>
            <w:tcW w:w="850" w:type="dxa"/>
          </w:tcPr>
          <w:p w14:paraId="796DD39F" w14:textId="77777777" w:rsidR="002B0A27" w:rsidRPr="00F638B0" w:rsidRDefault="002B0A27" w:rsidP="009D1416">
            <w:pPr>
              <w:rPr>
                <w:rFonts w:cstheme="minorHAnsi"/>
                <w:sz w:val="18"/>
                <w:szCs w:val="18"/>
              </w:rPr>
            </w:pPr>
          </w:p>
        </w:tc>
        <w:tc>
          <w:tcPr>
            <w:tcW w:w="1134" w:type="dxa"/>
          </w:tcPr>
          <w:p w14:paraId="055C76D9" w14:textId="77777777" w:rsidR="002B0A27" w:rsidRPr="00F638B0" w:rsidRDefault="002B0A27" w:rsidP="009D1416">
            <w:pPr>
              <w:rPr>
                <w:rFonts w:cstheme="minorHAnsi"/>
                <w:sz w:val="18"/>
                <w:szCs w:val="18"/>
              </w:rPr>
            </w:pPr>
          </w:p>
        </w:tc>
        <w:tc>
          <w:tcPr>
            <w:tcW w:w="1134" w:type="dxa"/>
            <w:vAlign w:val="bottom"/>
          </w:tcPr>
          <w:p w14:paraId="47480E84" w14:textId="4EA95253" w:rsidR="002B0A27" w:rsidRPr="00F638B0" w:rsidRDefault="002B0A27" w:rsidP="009D1416">
            <w:pPr>
              <w:rPr>
                <w:rFonts w:cstheme="minorHAnsi"/>
                <w:sz w:val="18"/>
                <w:szCs w:val="18"/>
              </w:rPr>
            </w:pPr>
          </w:p>
        </w:tc>
        <w:tc>
          <w:tcPr>
            <w:tcW w:w="992" w:type="dxa"/>
          </w:tcPr>
          <w:p w14:paraId="693C5F45" w14:textId="1A9052AE" w:rsidR="002B0A27" w:rsidRPr="00DE4C57" w:rsidRDefault="002B0A27" w:rsidP="009D1416">
            <w:pPr>
              <w:rPr>
                <w:rFonts w:cstheme="minorHAnsi"/>
                <w:sz w:val="18"/>
                <w:szCs w:val="18"/>
              </w:rPr>
            </w:pPr>
          </w:p>
        </w:tc>
        <w:tc>
          <w:tcPr>
            <w:tcW w:w="1275" w:type="dxa"/>
          </w:tcPr>
          <w:p w14:paraId="7B30CFD1" w14:textId="77777777" w:rsidR="002B0A27" w:rsidRPr="008F71F5" w:rsidRDefault="002B0A27" w:rsidP="009D1416">
            <w:pPr>
              <w:rPr>
                <w:rFonts w:cstheme="minorHAnsi"/>
                <w:sz w:val="18"/>
                <w:szCs w:val="18"/>
              </w:rPr>
            </w:pPr>
          </w:p>
        </w:tc>
        <w:tc>
          <w:tcPr>
            <w:tcW w:w="2127" w:type="dxa"/>
            <w:vAlign w:val="bottom"/>
          </w:tcPr>
          <w:p w14:paraId="1AA171E0" w14:textId="1FD3D766"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14731D4C" w14:textId="48E4D5B4" w:rsidTr="002B0A27">
        <w:tc>
          <w:tcPr>
            <w:tcW w:w="1413" w:type="dxa"/>
          </w:tcPr>
          <w:p w14:paraId="5E79ECEA" w14:textId="2B802FC5"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0682B037" w14:textId="77777777" w:rsidR="002B0A27" w:rsidRPr="00F638B0" w:rsidRDefault="002B0A27" w:rsidP="009D1416">
            <w:pPr>
              <w:rPr>
                <w:rFonts w:cstheme="minorHAnsi"/>
                <w:color w:val="FF0000"/>
                <w:sz w:val="18"/>
                <w:szCs w:val="18"/>
              </w:rPr>
            </w:pPr>
          </w:p>
        </w:tc>
        <w:tc>
          <w:tcPr>
            <w:tcW w:w="851" w:type="dxa"/>
          </w:tcPr>
          <w:p w14:paraId="5EAEF456" w14:textId="77777777" w:rsidR="002B0A27" w:rsidRPr="00F638B0" w:rsidRDefault="002B0A27" w:rsidP="009D1416">
            <w:pPr>
              <w:rPr>
                <w:rFonts w:cstheme="minorHAnsi"/>
                <w:sz w:val="18"/>
                <w:szCs w:val="18"/>
              </w:rPr>
            </w:pPr>
          </w:p>
        </w:tc>
        <w:tc>
          <w:tcPr>
            <w:tcW w:w="850" w:type="dxa"/>
          </w:tcPr>
          <w:p w14:paraId="78E07695" w14:textId="77777777" w:rsidR="002B0A27" w:rsidRPr="00F638B0" w:rsidRDefault="002B0A27" w:rsidP="009D1416">
            <w:pPr>
              <w:rPr>
                <w:rFonts w:cstheme="minorHAnsi"/>
                <w:sz w:val="18"/>
                <w:szCs w:val="18"/>
              </w:rPr>
            </w:pPr>
          </w:p>
        </w:tc>
        <w:tc>
          <w:tcPr>
            <w:tcW w:w="1134" w:type="dxa"/>
          </w:tcPr>
          <w:p w14:paraId="56322F2F" w14:textId="77777777" w:rsidR="002B0A27" w:rsidRPr="00F638B0" w:rsidRDefault="002B0A27" w:rsidP="009D1416">
            <w:pPr>
              <w:rPr>
                <w:rFonts w:cstheme="minorHAnsi"/>
                <w:sz w:val="18"/>
                <w:szCs w:val="18"/>
              </w:rPr>
            </w:pPr>
          </w:p>
        </w:tc>
        <w:tc>
          <w:tcPr>
            <w:tcW w:w="1134" w:type="dxa"/>
            <w:vAlign w:val="bottom"/>
          </w:tcPr>
          <w:p w14:paraId="5E48FE0E" w14:textId="3D5B2D19" w:rsidR="002B0A27" w:rsidRPr="00F638B0" w:rsidRDefault="002B0A27" w:rsidP="009D1416">
            <w:pPr>
              <w:rPr>
                <w:rFonts w:cstheme="minorHAnsi"/>
                <w:sz w:val="18"/>
                <w:szCs w:val="18"/>
              </w:rPr>
            </w:pPr>
          </w:p>
        </w:tc>
        <w:tc>
          <w:tcPr>
            <w:tcW w:w="992" w:type="dxa"/>
          </w:tcPr>
          <w:p w14:paraId="184AE0A3" w14:textId="2DC0ADFC" w:rsidR="002B0A27" w:rsidRPr="00DE4C57" w:rsidRDefault="002B0A27" w:rsidP="009D1416">
            <w:pPr>
              <w:rPr>
                <w:rFonts w:cstheme="minorHAnsi"/>
                <w:sz w:val="18"/>
                <w:szCs w:val="18"/>
              </w:rPr>
            </w:pPr>
          </w:p>
        </w:tc>
        <w:tc>
          <w:tcPr>
            <w:tcW w:w="1275" w:type="dxa"/>
          </w:tcPr>
          <w:p w14:paraId="776AD6FE" w14:textId="77777777" w:rsidR="002B0A27" w:rsidRPr="008F71F5" w:rsidRDefault="002B0A27" w:rsidP="009D1416">
            <w:pPr>
              <w:rPr>
                <w:rFonts w:cstheme="minorHAnsi"/>
                <w:sz w:val="18"/>
                <w:szCs w:val="18"/>
              </w:rPr>
            </w:pPr>
          </w:p>
        </w:tc>
        <w:tc>
          <w:tcPr>
            <w:tcW w:w="2127" w:type="dxa"/>
            <w:vAlign w:val="bottom"/>
          </w:tcPr>
          <w:p w14:paraId="58C6BEF7" w14:textId="1CFB15BC"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587F5E28" w14:textId="1B920975" w:rsidTr="002B0A27">
        <w:tc>
          <w:tcPr>
            <w:tcW w:w="1413" w:type="dxa"/>
          </w:tcPr>
          <w:p w14:paraId="1F37BA03" w14:textId="6FB57147"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37E7D0EB" w14:textId="77777777" w:rsidR="002B0A27" w:rsidRPr="00F638B0" w:rsidRDefault="002B0A27" w:rsidP="009D1416">
            <w:pPr>
              <w:rPr>
                <w:rFonts w:cstheme="minorHAnsi"/>
                <w:color w:val="FF0000"/>
                <w:sz w:val="18"/>
                <w:szCs w:val="18"/>
              </w:rPr>
            </w:pPr>
          </w:p>
        </w:tc>
        <w:tc>
          <w:tcPr>
            <w:tcW w:w="851" w:type="dxa"/>
          </w:tcPr>
          <w:p w14:paraId="53469A51" w14:textId="77777777" w:rsidR="002B0A27" w:rsidRPr="00F638B0" w:rsidRDefault="002B0A27" w:rsidP="009D1416">
            <w:pPr>
              <w:rPr>
                <w:rFonts w:cstheme="minorHAnsi"/>
                <w:sz w:val="18"/>
                <w:szCs w:val="18"/>
              </w:rPr>
            </w:pPr>
          </w:p>
        </w:tc>
        <w:tc>
          <w:tcPr>
            <w:tcW w:w="850" w:type="dxa"/>
          </w:tcPr>
          <w:p w14:paraId="569AF230" w14:textId="77777777" w:rsidR="002B0A27" w:rsidRPr="00F638B0" w:rsidRDefault="002B0A27" w:rsidP="009D1416">
            <w:pPr>
              <w:rPr>
                <w:rFonts w:cstheme="minorHAnsi"/>
                <w:sz w:val="18"/>
                <w:szCs w:val="18"/>
              </w:rPr>
            </w:pPr>
          </w:p>
        </w:tc>
        <w:tc>
          <w:tcPr>
            <w:tcW w:w="1134" w:type="dxa"/>
          </w:tcPr>
          <w:p w14:paraId="1149F056" w14:textId="77777777" w:rsidR="002B0A27" w:rsidRPr="00F638B0" w:rsidRDefault="002B0A27" w:rsidP="009D1416">
            <w:pPr>
              <w:rPr>
                <w:rFonts w:cstheme="minorHAnsi"/>
                <w:sz w:val="18"/>
                <w:szCs w:val="18"/>
              </w:rPr>
            </w:pPr>
          </w:p>
        </w:tc>
        <w:tc>
          <w:tcPr>
            <w:tcW w:w="1134" w:type="dxa"/>
            <w:vAlign w:val="bottom"/>
          </w:tcPr>
          <w:p w14:paraId="5C95BF00" w14:textId="77777777" w:rsidR="002B0A27" w:rsidRPr="00F638B0" w:rsidRDefault="002B0A27" w:rsidP="009D1416">
            <w:pPr>
              <w:rPr>
                <w:rFonts w:cstheme="minorHAnsi"/>
                <w:sz w:val="18"/>
                <w:szCs w:val="18"/>
              </w:rPr>
            </w:pPr>
          </w:p>
        </w:tc>
        <w:tc>
          <w:tcPr>
            <w:tcW w:w="992" w:type="dxa"/>
          </w:tcPr>
          <w:p w14:paraId="1816D09B" w14:textId="53DF6F0B" w:rsidR="002B0A27" w:rsidRPr="00DE4C57" w:rsidRDefault="002B0A27" w:rsidP="009D1416">
            <w:pPr>
              <w:rPr>
                <w:rFonts w:cstheme="minorHAnsi"/>
                <w:sz w:val="18"/>
                <w:szCs w:val="18"/>
              </w:rPr>
            </w:pPr>
          </w:p>
        </w:tc>
        <w:tc>
          <w:tcPr>
            <w:tcW w:w="1275" w:type="dxa"/>
          </w:tcPr>
          <w:p w14:paraId="41DEABA7" w14:textId="77777777" w:rsidR="002B0A27" w:rsidRPr="008F71F5" w:rsidRDefault="002B0A27" w:rsidP="009D1416">
            <w:pPr>
              <w:rPr>
                <w:rFonts w:cstheme="minorHAnsi"/>
                <w:sz w:val="18"/>
                <w:szCs w:val="18"/>
              </w:rPr>
            </w:pPr>
          </w:p>
        </w:tc>
        <w:tc>
          <w:tcPr>
            <w:tcW w:w="2127" w:type="dxa"/>
            <w:vAlign w:val="bottom"/>
          </w:tcPr>
          <w:p w14:paraId="166BF5C5" w14:textId="677D912E"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23EF0047" w14:textId="792BE64E" w:rsidTr="002B0A27">
        <w:tc>
          <w:tcPr>
            <w:tcW w:w="1413" w:type="dxa"/>
          </w:tcPr>
          <w:p w14:paraId="294C0EC8" w14:textId="1EC7B365"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65DFD7DC" w14:textId="77777777" w:rsidR="002B0A27" w:rsidRPr="00F638B0" w:rsidRDefault="002B0A27" w:rsidP="009D1416">
            <w:pPr>
              <w:rPr>
                <w:rFonts w:cstheme="minorHAnsi"/>
                <w:color w:val="FF0000"/>
                <w:sz w:val="18"/>
                <w:szCs w:val="18"/>
              </w:rPr>
            </w:pPr>
          </w:p>
        </w:tc>
        <w:tc>
          <w:tcPr>
            <w:tcW w:w="851" w:type="dxa"/>
          </w:tcPr>
          <w:p w14:paraId="5768FE85" w14:textId="77777777" w:rsidR="002B0A27" w:rsidRPr="00F638B0" w:rsidRDefault="002B0A27" w:rsidP="009D1416">
            <w:pPr>
              <w:rPr>
                <w:rFonts w:cstheme="minorHAnsi"/>
                <w:sz w:val="18"/>
                <w:szCs w:val="18"/>
              </w:rPr>
            </w:pPr>
          </w:p>
        </w:tc>
        <w:tc>
          <w:tcPr>
            <w:tcW w:w="850" w:type="dxa"/>
          </w:tcPr>
          <w:p w14:paraId="71F907DC" w14:textId="77777777" w:rsidR="002B0A27" w:rsidRPr="00F638B0" w:rsidRDefault="002B0A27" w:rsidP="009D1416">
            <w:pPr>
              <w:rPr>
                <w:rFonts w:cstheme="minorHAnsi"/>
                <w:sz w:val="18"/>
                <w:szCs w:val="18"/>
              </w:rPr>
            </w:pPr>
          </w:p>
        </w:tc>
        <w:tc>
          <w:tcPr>
            <w:tcW w:w="1134" w:type="dxa"/>
          </w:tcPr>
          <w:p w14:paraId="79AF7110" w14:textId="77777777" w:rsidR="002B0A27" w:rsidRPr="00F638B0" w:rsidRDefault="002B0A27" w:rsidP="009D1416">
            <w:pPr>
              <w:rPr>
                <w:rFonts w:cstheme="minorHAnsi"/>
                <w:sz w:val="18"/>
                <w:szCs w:val="18"/>
              </w:rPr>
            </w:pPr>
          </w:p>
        </w:tc>
        <w:tc>
          <w:tcPr>
            <w:tcW w:w="1134" w:type="dxa"/>
            <w:vAlign w:val="bottom"/>
          </w:tcPr>
          <w:p w14:paraId="5A91739D" w14:textId="77777777" w:rsidR="002B0A27" w:rsidRPr="00F638B0" w:rsidRDefault="002B0A27" w:rsidP="009D1416">
            <w:pPr>
              <w:rPr>
                <w:rFonts w:cstheme="minorHAnsi"/>
                <w:sz w:val="18"/>
                <w:szCs w:val="18"/>
              </w:rPr>
            </w:pPr>
          </w:p>
        </w:tc>
        <w:tc>
          <w:tcPr>
            <w:tcW w:w="992" w:type="dxa"/>
          </w:tcPr>
          <w:p w14:paraId="2A23FE03" w14:textId="3DB3D250" w:rsidR="002B0A27" w:rsidRPr="00DE4C57" w:rsidRDefault="002B0A27" w:rsidP="009D1416">
            <w:pPr>
              <w:rPr>
                <w:rFonts w:cstheme="minorHAnsi"/>
                <w:sz w:val="18"/>
                <w:szCs w:val="18"/>
              </w:rPr>
            </w:pPr>
          </w:p>
        </w:tc>
        <w:tc>
          <w:tcPr>
            <w:tcW w:w="1275" w:type="dxa"/>
          </w:tcPr>
          <w:p w14:paraId="112CDC1F" w14:textId="77777777" w:rsidR="002B0A27" w:rsidRPr="008F71F5" w:rsidRDefault="002B0A27" w:rsidP="009D1416">
            <w:pPr>
              <w:rPr>
                <w:rFonts w:cstheme="minorHAnsi"/>
                <w:sz w:val="18"/>
                <w:szCs w:val="18"/>
              </w:rPr>
            </w:pPr>
          </w:p>
        </w:tc>
        <w:tc>
          <w:tcPr>
            <w:tcW w:w="2127" w:type="dxa"/>
            <w:vAlign w:val="bottom"/>
          </w:tcPr>
          <w:p w14:paraId="01054E55" w14:textId="57378147"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5165B05F" w14:textId="53703CC9" w:rsidTr="002B0A27">
        <w:tc>
          <w:tcPr>
            <w:tcW w:w="1413" w:type="dxa"/>
          </w:tcPr>
          <w:p w14:paraId="22EA60B6" w14:textId="6E39F43E"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148CF372" w14:textId="585A84A3" w:rsidR="002B0A27" w:rsidRPr="00F638B0" w:rsidRDefault="002B0A27" w:rsidP="009D1416">
            <w:pPr>
              <w:rPr>
                <w:rFonts w:cstheme="minorHAnsi"/>
                <w:color w:val="FF0000"/>
                <w:sz w:val="18"/>
                <w:szCs w:val="18"/>
              </w:rPr>
            </w:pPr>
          </w:p>
        </w:tc>
        <w:tc>
          <w:tcPr>
            <w:tcW w:w="851" w:type="dxa"/>
          </w:tcPr>
          <w:p w14:paraId="7E642145" w14:textId="77777777" w:rsidR="002B0A27" w:rsidRPr="00F638B0" w:rsidRDefault="002B0A27" w:rsidP="009D1416">
            <w:pPr>
              <w:rPr>
                <w:rFonts w:cstheme="minorHAnsi"/>
                <w:sz w:val="18"/>
                <w:szCs w:val="18"/>
              </w:rPr>
            </w:pPr>
          </w:p>
        </w:tc>
        <w:tc>
          <w:tcPr>
            <w:tcW w:w="850" w:type="dxa"/>
          </w:tcPr>
          <w:p w14:paraId="625D517F" w14:textId="77777777" w:rsidR="002B0A27" w:rsidRPr="00F638B0" w:rsidRDefault="002B0A27" w:rsidP="009D1416">
            <w:pPr>
              <w:rPr>
                <w:rFonts w:cstheme="minorHAnsi"/>
                <w:sz w:val="18"/>
                <w:szCs w:val="18"/>
              </w:rPr>
            </w:pPr>
          </w:p>
        </w:tc>
        <w:tc>
          <w:tcPr>
            <w:tcW w:w="1134" w:type="dxa"/>
          </w:tcPr>
          <w:p w14:paraId="310C51AD" w14:textId="77777777" w:rsidR="002B0A27" w:rsidRPr="00F638B0" w:rsidRDefault="002B0A27" w:rsidP="009D1416">
            <w:pPr>
              <w:rPr>
                <w:rFonts w:cstheme="minorHAnsi"/>
                <w:sz w:val="18"/>
                <w:szCs w:val="18"/>
              </w:rPr>
            </w:pPr>
          </w:p>
        </w:tc>
        <w:tc>
          <w:tcPr>
            <w:tcW w:w="1134" w:type="dxa"/>
            <w:vAlign w:val="bottom"/>
          </w:tcPr>
          <w:p w14:paraId="40A619D6" w14:textId="77777777" w:rsidR="002B0A27" w:rsidRPr="00F638B0" w:rsidRDefault="002B0A27" w:rsidP="009D1416">
            <w:pPr>
              <w:rPr>
                <w:rFonts w:cstheme="minorHAnsi"/>
                <w:sz w:val="18"/>
                <w:szCs w:val="18"/>
              </w:rPr>
            </w:pPr>
          </w:p>
        </w:tc>
        <w:tc>
          <w:tcPr>
            <w:tcW w:w="992" w:type="dxa"/>
          </w:tcPr>
          <w:p w14:paraId="2FE75DC9" w14:textId="36980E52" w:rsidR="002B0A27" w:rsidRPr="00DE4C57" w:rsidRDefault="002B0A27" w:rsidP="009D1416">
            <w:pPr>
              <w:rPr>
                <w:rFonts w:cstheme="minorHAnsi"/>
                <w:sz w:val="18"/>
                <w:szCs w:val="18"/>
              </w:rPr>
            </w:pPr>
          </w:p>
        </w:tc>
        <w:tc>
          <w:tcPr>
            <w:tcW w:w="1275" w:type="dxa"/>
          </w:tcPr>
          <w:p w14:paraId="260E1315" w14:textId="77777777" w:rsidR="002B0A27" w:rsidRPr="008F71F5" w:rsidRDefault="002B0A27" w:rsidP="009D1416">
            <w:pPr>
              <w:rPr>
                <w:rFonts w:cstheme="minorHAnsi"/>
                <w:sz w:val="18"/>
                <w:szCs w:val="18"/>
              </w:rPr>
            </w:pPr>
          </w:p>
        </w:tc>
        <w:tc>
          <w:tcPr>
            <w:tcW w:w="2127" w:type="dxa"/>
            <w:vAlign w:val="bottom"/>
          </w:tcPr>
          <w:p w14:paraId="04FEE439" w14:textId="07676C65"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0D43175B" w14:textId="5FE6979F" w:rsidTr="002B0A27">
        <w:tc>
          <w:tcPr>
            <w:tcW w:w="1413" w:type="dxa"/>
          </w:tcPr>
          <w:p w14:paraId="452C15DC" w14:textId="405BE476"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474F8199" w14:textId="77777777" w:rsidR="002B0A27" w:rsidRPr="00F638B0" w:rsidRDefault="002B0A27" w:rsidP="009D1416">
            <w:pPr>
              <w:rPr>
                <w:rFonts w:cstheme="minorHAnsi"/>
                <w:color w:val="FF0000"/>
                <w:sz w:val="18"/>
                <w:szCs w:val="18"/>
              </w:rPr>
            </w:pPr>
          </w:p>
        </w:tc>
        <w:tc>
          <w:tcPr>
            <w:tcW w:w="851" w:type="dxa"/>
          </w:tcPr>
          <w:p w14:paraId="502B9AE8" w14:textId="77777777" w:rsidR="002B0A27" w:rsidRPr="00F638B0" w:rsidRDefault="002B0A27" w:rsidP="009D1416">
            <w:pPr>
              <w:rPr>
                <w:rFonts w:cstheme="minorHAnsi"/>
                <w:sz w:val="18"/>
                <w:szCs w:val="18"/>
              </w:rPr>
            </w:pPr>
          </w:p>
        </w:tc>
        <w:tc>
          <w:tcPr>
            <w:tcW w:w="850" w:type="dxa"/>
          </w:tcPr>
          <w:p w14:paraId="33E28555" w14:textId="77777777" w:rsidR="002B0A27" w:rsidRPr="00F638B0" w:rsidRDefault="002B0A27" w:rsidP="009D1416">
            <w:pPr>
              <w:rPr>
                <w:rFonts w:cstheme="minorHAnsi"/>
                <w:sz w:val="18"/>
                <w:szCs w:val="18"/>
              </w:rPr>
            </w:pPr>
          </w:p>
        </w:tc>
        <w:tc>
          <w:tcPr>
            <w:tcW w:w="1134" w:type="dxa"/>
          </w:tcPr>
          <w:p w14:paraId="1421D98F" w14:textId="77777777" w:rsidR="002B0A27" w:rsidRPr="00F638B0" w:rsidRDefault="002B0A27" w:rsidP="009D1416">
            <w:pPr>
              <w:rPr>
                <w:rFonts w:cstheme="minorHAnsi"/>
                <w:sz w:val="18"/>
                <w:szCs w:val="18"/>
              </w:rPr>
            </w:pPr>
          </w:p>
        </w:tc>
        <w:tc>
          <w:tcPr>
            <w:tcW w:w="1134" w:type="dxa"/>
            <w:vAlign w:val="bottom"/>
          </w:tcPr>
          <w:p w14:paraId="71A407F5" w14:textId="77777777" w:rsidR="002B0A27" w:rsidRPr="00F638B0" w:rsidRDefault="002B0A27" w:rsidP="009D1416">
            <w:pPr>
              <w:rPr>
                <w:rFonts w:cstheme="minorHAnsi"/>
                <w:sz w:val="18"/>
                <w:szCs w:val="18"/>
              </w:rPr>
            </w:pPr>
          </w:p>
        </w:tc>
        <w:tc>
          <w:tcPr>
            <w:tcW w:w="992" w:type="dxa"/>
          </w:tcPr>
          <w:p w14:paraId="652F4BDE" w14:textId="026A2FAB" w:rsidR="002B0A27" w:rsidRPr="00DE4C57" w:rsidRDefault="002B0A27" w:rsidP="009D1416">
            <w:pPr>
              <w:rPr>
                <w:rFonts w:cstheme="minorHAnsi"/>
                <w:sz w:val="18"/>
                <w:szCs w:val="18"/>
              </w:rPr>
            </w:pPr>
          </w:p>
        </w:tc>
        <w:tc>
          <w:tcPr>
            <w:tcW w:w="1275" w:type="dxa"/>
          </w:tcPr>
          <w:p w14:paraId="2A7B3508" w14:textId="77777777" w:rsidR="002B0A27" w:rsidRPr="008F71F5" w:rsidRDefault="002B0A27" w:rsidP="009D1416">
            <w:pPr>
              <w:rPr>
                <w:rFonts w:cstheme="minorHAnsi"/>
                <w:sz w:val="18"/>
                <w:szCs w:val="18"/>
              </w:rPr>
            </w:pPr>
          </w:p>
        </w:tc>
        <w:tc>
          <w:tcPr>
            <w:tcW w:w="2127" w:type="dxa"/>
            <w:vAlign w:val="bottom"/>
          </w:tcPr>
          <w:p w14:paraId="53AE4C05" w14:textId="25B60BE0"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4300874C" w14:textId="57333770" w:rsidTr="002B0A27">
        <w:tc>
          <w:tcPr>
            <w:tcW w:w="1413" w:type="dxa"/>
          </w:tcPr>
          <w:p w14:paraId="61E3C3AA" w14:textId="2058591D"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79D64724" w14:textId="77777777" w:rsidR="002B0A27" w:rsidRPr="00F638B0" w:rsidRDefault="002B0A27" w:rsidP="009D1416">
            <w:pPr>
              <w:rPr>
                <w:rFonts w:cstheme="minorHAnsi"/>
                <w:color w:val="FF0000"/>
                <w:sz w:val="18"/>
                <w:szCs w:val="18"/>
              </w:rPr>
            </w:pPr>
          </w:p>
        </w:tc>
        <w:tc>
          <w:tcPr>
            <w:tcW w:w="851" w:type="dxa"/>
          </w:tcPr>
          <w:p w14:paraId="2C742FFB" w14:textId="77777777" w:rsidR="002B0A27" w:rsidRPr="00F638B0" w:rsidRDefault="002B0A27" w:rsidP="009D1416">
            <w:pPr>
              <w:rPr>
                <w:rFonts w:cstheme="minorHAnsi"/>
                <w:sz w:val="18"/>
                <w:szCs w:val="18"/>
              </w:rPr>
            </w:pPr>
          </w:p>
        </w:tc>
        <w:tc>
          <w:tcPr>
            <w:tcW w:w="850" w:type="dxa"/>
          </w:tcPr>
          <w:p w14:paraId="00618C6D" w14:textId="77777777" w:rsidR="002B0A27" w:rsidRPr="00F638B0" w:rsidRDefault="002B0A27" w:rsidP="009D1416">
            <w:pPr>
              <w:rPr>
                <w:rFonts w:cstheme="minorHAnsi"/>
                <w:sz w:val="18"/>
                <w:szCs w:val="18"/>
              </w:rPr>
            </w:pPr>
          </w:p>
        </w:tc>
        <w:tc>
          <w:tcPr>
            <w:tcW w:w="1134" w:type="dxa"/>
          </w:tcPr>
          <w:p w14:paraId="3954D5B7" w14:textId="77777777" w:rsidR="002B0A27" w:rsidRPr="00F638B0" w:rsidRDefault="002B0A27" w:rsidP="009D1416">
            <w:pPr>
              <w:rPr>
                <w:rFonts w:cstheme="minorHAnsi"/>
                <w:sz w:val="18"/>
                <w:szCs w:val="18"/>
              </w:rPr>
            </w:pPr>
          </w:p>
        </w:tc>
        <w:tc>
          <w:tcPr>
            <w:tcW w:w="1134" w:type="dxa"/>
            <w:vAlign w:val="bottom"/>
          </w:tcPr>
          <w:p w14:paraId="06979617" w14:textId="77777777" w:rsidR="002B0A27" w:rsidRPr="00F638B0" w:rsidRDefault="002B0A27" w:rsidP="009D1416">
            <w:pPr>
              <w:rPr>
                <w:rFonts w:cstheme="minorHAnsi"/>
                <w:sz w:val="18"/>
                <w:szCs w:val="18"/>
              </w:rPr>
            </w:pPr>
          </w:p>
        </w:tc>
        <w:tc>
          <w:tcPr>
            <w:tcW w:w="992" w:type="dxa"/>
          </w:tcPr>
          <w:p w14:paraId="58813A93" w14:textId="3EB3585C" w:rsidR="002B0A27" w:rsidRPr="00DE4C57" w:rsidRDefault="002B0A27" w:rsidP="009D1416">
            <w:pPr>
              <w:rPr>
                <w:rFonts w:cstheme="minorHAnsi"/>
                <w:sz w:val="18"/>
                <w:szCs w:val="18"/>
              </w:rPr>
            </w:pPr>
          </w:p>
        </w:tc>
        <w:tc>
          <w:tcPr>
            <w:tcW w:w="1275" w:type="dxa"/>
          </w:tcPr>
          <w:p w14:paraId="4E709D17" w14:textId="77777777" w:rsidR="002B0A27" w:rsidRPr="008F71F5" w:rsidRDefault="002B0A27" w:rsidP="009D1416">
            <w:pPr>
              <w:rPr>
                <w:rFonts w:cstheme="minorHAnsi"/>
                <w:sz w:val="18"/>
                <w:szCs w:val="18"/>
              </w:rPr>
            </w:pPr>
          </w:p>
        </w:tc>
        <w:tc>
          <w:tcPr>
            <w:tcW w:w="2127" w:type="dxa"/>
            <w:vAlign w:val="bottom"/>
          </w:tcPr>
          <w:p w14:paraId="51476587" w14:textId="53F25828"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3F76CF93" w14:textId="145348DD" w:rsidTr="002B0A27">
        <w:tc>
          <w:tcPr>
            <w:tcW w:w="1413" w:type="dxa"/>
          </w:tcPr>
          <w:p w14:paraId="065341C9" w14:textId="785F63A1"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430F60F6" w14:textId="77777777" w:rsidR="002B0A27" w:rsidRPr="00F638B0" w:rsidRDefault="002B0A27" w:rsidP="009D1416">
            <w:pPr>
              <w:rPr>
                <w:rFonts w:cstheme="minorHAnsi"/>
                <w:color w:val="FF0000"/>
                <w:sz w:val="18"/>
                <w:szCs w:val="18"/>
              </w:rPr>
            </w:pPr>
          </w:p>
        </w:tc>
        <w:tc>
          <w:tcPr>
            <w:tcW w:w="851" w:type="dxa"/>
          </w:tcPr>
          <w:p w14:paraId="400785E6" w14:textId="77777777" w:rsidR="002B0A27" w:rsidRPr="00F638B0" w:rsidRDefault="002B0A27" w:rsidP="009D1416">
            <w:pPr>
              <w:rPr>
                <w:rFonts w:cstheme="minorHAnsi"/>
                <w:sz w:val="18"/>
                <w:szCs w:val="18"/>
              </w:rPr>
            </w:pPr>
          </w:p>
        </w:tc>
        <w:tc>
          <w:tcPr>
            <w:tcW w:w="850" w:type="dxa"/>
          </w:tcPr>
          <w:p w14:paraId="7BA89BCC" w14:textId="77777777" w:rsidR="002B0A27" w:rsidRPr="00F638B0" w:rsidRDefault="002B0A27" w:rsidP="009D1416">
            <w:pPr>
              <w:rPr>
                <w:rFonts w:cstheme="minorHAnsi"/>
                <w:sz w:val="18"/>
                <w:szCs w:val="18"/>
              </w:rPr>
            </w:pPr>
          </w:p>
        </w:tc>
        <w:tc>
          <w:tcPr>
            <w:tcW w:w="1134" w:type="dxa"/>
          </w:tcPr>
          <w:p w14:paraId="0E6DD9BF" w14:textId="77777777" w:rsidR="002B0A27" w:rsidRPr="00F638B0" w:rsidRDefault="002B0A27" w:rsidP="009D1416">
            <w:pPr>
              <w:rPr>
                <w:rFonts w:cstheme="minorHAnsi"/>
                <w:sz w:val="18"/>
                <w:szCs w:val="18"/>
              </w:rPr>
            </w:pPr>
          </w:p>
        </w:tc>
        <w:tc>
          <w:tcPr>
            <w:tcW w:w="1134" w:type="dxa"/>
            <w:vAlign w:val="bottom"/>
          </w:tcPr>
          <w:p w14:paraId="274738F3" w14:textId="77777777" w:rsidR="002B0A27" w:rsidRPr="00F638B0" w:rsidRDefault="002B0A27" w:rsidP="009D1416">
            <w:pPr>
              <w:rPr>
                <w:rFonts w:cstheme="minorHAnsi"/>
                <w:sz w:val="18"/>
                <w:szCs w:val="18"/>
              </w:rPr>
            </w:pPr>
          </w:p>
        </w:tc>
        <w:tc>
          <w:tcPr>
            <w:tcW w:w="992" w:type="dxa"/>
          </w:tcPr>
          <w:p w14:paraId="7ABA5176" w14:textId="0151A5D5" w:rsidR="002B0A27" w:rsidRPr="00DE4C57" w:rsidRDefault="002B0A27" w:rsidP="009D1416">
            <w:pPr>
              <w:rPr>
                <w:rFonts w:cstheme="minorHAnsi"/>
                <w:sz w:val="18"/>
                <w:szCs w:val="18"/>
              </w:rPr>
            </w:pPr>
          </w:p>
        </w:tc>
        <w:tc>
          <w:tcPr>
            <w:tcW w:w="1275" w:type="dxa"/>
          </w:tcPr>
          <w:p w14:paraId="5BD87533" w14:textId="77777777" w:rsidR="002B0A27" w:rsidRPr="008F71F5" w:rsidRDefault="002B0A27" w:rsidP="009D1416">
            <w:pPr>
              <w:rPr>
                <w:rFonts w:cstheme="minorHAnsi"/>
                <w:sz w:val="18"/>
                <w:szCs w:val="18"/>
              </w:rPr>
            </w:pPr>
          </w:p>
        </w:tc>
        <w:tc>
          <w:tcPr>
            <w:tcW w:w="2127" w:type="dxa"/>
            <w:vAlign w:val="bottom"/>
          </w:tcPr>
          <w:p w14:paraId="1A150909" w14:textId="132CD0D3"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0ECEBF7B" w14:textId="202129F1" w:rsidTr="002B0A27">
        <w:tc>
          <w:tcPr>
            <w:tcW w:w="1413" w:type="dxa"/>
          </w:tcPr>
          <w:p w14:paraId="4C061298" w14:textId="7E7E1D3B"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2004230B" w14:textId="77777777" w:rsidR="002B0A27" w:rsidRPr="00F638B0" w:rsidRDefault="002B0A27" w:rsidP="009D1416">
            <w:pPr>
              <w:rPr>
                <w:rFonts w:cstheme="minorHAnsi"/>
                <w:color w:val="FF0000"/>
                <w:sz w:val="18"/>
                <w:szCs w:val="18"/>
              </w:rPr>
            </w:pPr>
          </w:p>
        </w:tc>
        <w:tc>
          <w:tcPr>
            <w:tcW w:w="851" w:type="dxa"/>
          </w:tcPr>
          <w:p w14:paraId="59C11DF5" w14:textId="77777777" w:rsidR="002B0A27" w:rsidRPr="00F638B0" w:rsidRDefault="002B0A27" w:rsidP="009D1416">
            <w:pPr>
              <w:rPr>
                <w:rFonts w:cstheme="minorHAnsi"/>
                <w:sz w:val="18"/>
                <w:szCs w:val="18"/>
              </w:rPr>
            </w:pPr>
          </w:p>
        </w:tc>
        <w:tc>
          <w:tcPr>
            <w:tcW w:w="850" w:type="dxa"/>
          </w:tcPr>
          <w:p w14:paraId="60A72C59" w14:textId="77777777" w:rsidR="002B0A27" w:rsidRPr="00F638B0" w:rsidRDefault="002B0A27" w:rsidP="009D1416">
            <w:pPr>
              <w:rPr>
                <w:rFonts w:cstheme="minorHAnsi"/>
                <w:sz w:val="18"/>
                <w:szCs w:val="18"/>
              </w:rPr>
            </w:pPr>
          </w:p>
        </w:tc>
        <w:tc>
          <w:tcPr>
            <w:tcW w:w="1134" w:type="dxa"/>
          </w:tcPr>
          <w:p w14:paraId="085D4533" w14:textId="77777777" w:rsidR="002B0A27" w:rsidRPr="00F638B0" w:rsidRDefault="002B0A27" w:rsidP="009D1416">
            <w:pPr>
              <w:rPr>
                <w:rFonts w:cstheme="minorHAnsi"/>
                <w:sz w:val="18"/>
                <w:szCs w:val="18"/>
              </w:rPr>
            </w:pPr>
          </w:p>
        </w:tc>
        <w:tc>
          <w:tcPr>
            <w:tcW w:w="1134" w:type="dxa"/>
            <w:vAlign w:val="bottom"/>
          </w:tcPr>
          <w:p w14:paraId="7D347A75" w14:textId="77777777" w:rsidR="002B0A27" w:rsidRPr="00F638B0" w:rsidRDefault="002B0A27" w:rsidP="009D1416">
            <w:pPr>
              <w:rPr>
                <w:rFonts w:cstheme="minorHAnsi"/>
                <w:sz w:val="18"/>
                <w:szCs w:val="18"/>
              </w:rPr>
            </w:pPr>
          </w:p>
        </w:tc>
        <w:tc>
          <w:tcPr>
            <w:tcW w:w="992" w:type="dxa"/>
          </w:tcPr>
          <w:p w14:paraId="10561C43" w14:textId="0DAB2DE9" w:rsidR="002B0A27" w:rsidRPr="00DE4C57" w:rsidRDefault="002B0A27" w:rsidP="009D1416">
            <w:pPr>
              <w:rPr>
                <w:rFonts w:cstheme="minorHAnsi"/>
                <w:sz w:val="18"/>
                <w:szCs w:val="18"/>
              </w:rPr>
            </w:pPr>
          </w:p>
        </w:tc>
        <w:tc>
          <w:tcPr>
            <w:tcW w:w="1275" w:type="dxa"/>
          </w:tcPr>
          <w:p w14:paraId="1DA7DE62" w14:textId="77777777" w:rsidR="002B0A27" w:rsidRPr="008F71F5" w:rsidRDefault="002B0A27" w:rsidP="009D1416">
            <w:pPr>
              <w:rPr>
                <w:rFonts w:cstheme="minorHAnsi"/>
                <w:sz w:val="18"/>
                <w:szCs w:val="18"/>
              </w:rPr>
            </w:pPr>
          </w:p>
        </w:tc>
        <w:tc>
          <w:tcPr>
            <w:tcW w:w="2127" w:type="dxa"/>
            <w:vAlign w:val="bottom"/>
          </w:tcPr>
          <w:p w14:paraId="4C0B1C55" w14:textId="3953DD69"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38DF7C91" w14:textId="317F8EC5" w:rsidTr="002B0A27">
        <w:tc>
          <w:tcPr>
            <w:tcW w:w="1413" w:type="dxa"/>
          </w:tcPr>
          <w:p w14:paraId="2C948D1A" w14:textId="4734697A"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59F5F9DB" w14:textId="77777777" w:rsidR="002B0A27" w:rsidRPr="00F638B0" w:rsidRDefault="002B0A27" w:rsidP="009D1416">
            <w:pPr>
              <w:rPr>
                <w:rFonts w:cstheme="minorHAnsi"/>
                <w:color w:val="FF0000"/>
                <w:sz w:val="18"/>
                <w:szCs w:val="18"/>
              </w:rPr>
            </w:pPr>
          </w:p>
        </w:tc>
        <w:tc>
          <w:tcPr>
            <w:tcW w:w="851" w:type="dxa"/>
          </w:tcPr>
          <w:p w14:paraId="4C7F377A" w14:textId="77777777" w:rsidR="002B0A27" w:rsidRPr="00F638B0" w:rsidRDefault="002B0A27" w:rsidP="009D1416">
            <w:pPr>
              <w:rPr>
                <w:rFonts w:cstheme="minorHAnsi"/>
                <w:sz w:val="18"/>
                <w:szCs w:val="18"/>
              </w:rPr>
            </w:pPr>
          </w:p>
        </w:tc>
        <w:tc>
          <w:tcPr>
            <w:tcW w:w="850" w:type="dxa"/>
          </w:tcPr>
          <w:p w14:paraId="478012E5" w14:textId="77777777" w:rsidR="002B0A27" w:rsidRPr="00F638B0" w:rsidRDefault="002B0A27" w:rsidP="009D1416">
            <w:pPr>
              <w:rPr>
                <w:rFonts w:cstheme="minorHAnsi"/>
                <w:sz w:val="18"/>
                <w:szCs w:val="18"/>
              </w:rPr>
            </w:pPr>
          </w:p>
        </w:tc>
        <w:tc>
          <w:tcPr>
            <w:tcW w:w="1134" w:type="dxa"/>
          </w:tcPr>
          <w:p w14:paraId="1761B149" w14:textId="77777777" w:rsidR="002B0A27" w:rsidRPr="00F638B0" w:rsidRDefault="002B0A27" w:rsidP="009D1416">
            <w:pPr>
              <w:rPr>
                <w:rFonts w:cstheme="minorHAnsi"/>
                <w:sz w:val="18"/>
                <w:szCs w:val="18"/>
              </w:rPr>
            </w:pPr>
          </w:p>
        </w:tc>
        <w:tc>
          <w:tcPr>
            <w:tcW w:w="1134" w:type="dxa"/>
            <w:vAlign w:val="bottom"/>
          </w:tcPr>
          <w:p w14:paraId="19DB0C0C" w14:textId="77777777" w:rsidR="002B0A27" w:rsidRPr="00F638B0" w:rsidRDefault="002B0A27" w:rsidP="009D1416">
            <w:pPr>
              <w:rPr>
                <w:rFonts w:cstheme="minorHAnsi"/>
                <w:sz w:val="18"/>
                <w:szCs w:val="18"/>
              </w:rPr>
            </w:pPr>
          </w:p>
        </w:tc>
        <w:tc>
          <w:tcPr>
            <w:tcW w:w="992" w:type="dxa"/>
          </w:tcPr>
          <w:p w14:paraId="11345A9F" w14:textId="04BFB65D" w:rsidR="002B0A27" w:rsidRPr="00DE4C57" w:rsidRDefault="002B0A27" w:rsidP="009D1416">
            <w:pPr>
              <w:rPr>
                <w:rFonts w:cstheme="minorHAnsi"/>
                <w:sz w:val="18"/>
                <w:szCs w:val="18"/>
              </w:rPr>
            </w:pPr>
          </w:p>
        </w:tc>
        <w:tc>
          <w:tcPr>
            <w:tcW w:w="1275" w:type="dxa"/>
          </w:tcPr>
          <w:p w14:paraId="33395C17" w14:textId="77777777" w:rsidR="002B0A27" w:rsidRPr="008F71F5" w:rsidRDefault="002B0A27" w:rsidP="009D1416">
            <w:pPr>
              <w:rPr>
                <w:rFonts w:cstheme="minorHAnsi"/>
                <w:sz w:val="18"/>
                <w:szCs w:val="18"/>
              </w:rPr>
            </w:pPr>
          </w:p>
        </w:tc>
        <w:tc>
          <w:tcPr>
            <w:tcW w:w="2127" w:type="dxa"/>
            <w:vAlign w:val="bottom"/>
          </w:tcPr>
          <w:p w14:paraId="3A8EAE4E" w14:textId="6161C5CE"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6FC27226" w14:textId="79D396D5" w:rsidTr="002B0A27">
        <w:tc>
          <w:tcPr>
            <w:tcW w:w="1413" w:type="dxa"/>
          </w:tcPr>
          <w:p w14:paraId="70BA89CF" w14:textId="40BF4FB4"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3F45C0D0" w14:textId="77777777" w:rsidR="002B0A27" w:rsidRPr="00F638B0" w:rsidRDefault="002B0A27" w:rsidP="009D1416">
            <w:pPr>
              <w:rPr>
                <w:rFonts w:cstheme="minorHAnsi"/>
                <w:color w:val="FF0000"/>
                <w:sz w:val="18"/>
                <w:szCs w:val="18"/>
              </w:rPr>
            </w:pPr>
          </w:p>
        </w:tc>
        <w:tc>
          <w:tcPr>
            <w:tcW w:w="851" w:type="dxa"/>
          </w:tcPr>
          <w:p w14:paraId="7202B3B7" w14:textId="77777777" w:rsidR="002B0A27" w:rsidRPr="00F638B0" w:rsidRDefault="002B0A27" w:rsidP="009D1416">
            <w:pPr>
              <w:rPr>
                <w:rFonts w:cstheme="minorHAnsi"/>
                <w:sz w:val="18"/>
                <w:szCs w:val="18"/>
              </w:rPr>
            </w:pPr>
          </w:p>
        </w:tc>
        <w:tc>
          <w:tcPr>
            <w:tcW w:w="850" w:type="dxa"/>
          </w:tcPr>
          <w:p w14:paraId="6CB5709C" w14:textId="77777777" w:rsidR="002B0A27" w:rsidRPr="00F638B0" w:rsidRDefault="002B0A27" w:rsidP="009D1416">
            <w:pPr>
              <w:rPr>
                <w:rFonts w:cstheme="minorHAnsi"/>
                <w:sz w:val="18"/>
                <w:szCs w:val="18"/>
              </w:rPr>
            </w:pPr>
          </w:p>
        </w:tc>
        <w:tc>
          <w:tcPr>
            <w:tcW w:w="1134" w:type="dxa"/>
          </w:tcPr>
          <w:p w14:paraId="07ADF7B4" w14:textId="77777777" w:rsidR="002B0A27" w:rsidRPr="00F638B0" w:rsidRDefault="002B0A27" w:rsidP="009D1416">
            <w:pPr>
              <w:rPr>
                <w:rFonts w:cstheme="minorHAnsi"/>
                <w:sz w:val="18"/>
                <w:szCs w:val="18"/>
              </w:rPr>
            </w:pPr>
          </w:p>
        </w:tc>
        <w:tc>
          <w:tcPr>
            <w:tcW w:w="1134" w:type="dxa"/>
            <w:vAlign w:val="bottom"/>
          </w:tcPr>
          <w:p w14:paraId="38045E93" w14:textId="77777777" w:rsidR="002B0A27" w:rsidRPr="00F638B0" w:rsidRDefault="002B0A27" w:rsidP="009D1416">
            <w:pPr>
              <w:rPr>
                <w:rFonts w:cstheme="minorHAnsi"/>
                <w:sz w:val="18"/>
                <w:szCs w:val="18"/>
              </w:rPr>
            </w:pPr>
          </w:p>
        </w:tc>
        <w:tc>
          <w:tcPr>
            <w:tcW w:w="992" w:type="dxa"/>
          </w:tcPr>
          <w:p w14:paraId="7C7FB5BC" w14:textId="7B0D061A" w:rsidR="002B0A27" w:rsidRPr="00DE4C57" w:rsidRDefault="002B0A27" w:rsidP="009D1416">
            <w:pPr>
              <w:rPr>
                <w:rFonts w:cstheme="minorHAnsi"/>
                <w:sz w:val="18"/>
                <w:szCs w:val="18"/>
              </w:rPr>
            </w:pPr>
          </w:p>
        </w:tc>
        <w:tc>
          <w:tcPr>
            <w:tcW w:w="1275" w:type="dxa"/>
          </w:tcPr>
          <w:p w14:paraId="268F1B30" w14:textId="77777777" w:rsidR="002B0A27" w:rsidRPr="008F71F5" w:rsidRDefault="002B0A27" w:rsidP="009D1416">
            <w:pPr>
              <w:rPr>
                <w:rFonts w:cstheme="minorHAnsi"/>
                <w:sz w:val="18"/>
                <w:szCs w:val="18"/>
              </w:rPr>
            </w:pPr>
          </w:p>
        </w:tc>
        <w:tc>
          <w:tcPr>
            <w:tcW w:w="2127" w:type="dxa"/>
            <w:vAlign w:val="bottom"/>
          </w:tcPr>
          <w:p w14:paraId="5B12BD21" w14:textId="7EEE66AB"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0C3C2FA1" w14:textId="6DF313DC" w:rsidTr="002B0A27">
        <w:tc>
          <w:tcPr>
            <w:tcW w:w="1413" w:type="dxa"/>
          </w:tcPr>
          <w:p w14:paraId="11A2181D" w14:textId="066172D4"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1283D134" w14:textId="77777777" w:rsidR="002B0A27" w:rsidRPr="00F638B0" w:rsidRDefault="002B0A27" w:rsidP="009D1416">
            <w:pPr>
              <w:rPr>
                <w:rFonts w:cstheme="minorHAnsi"/>
                <w:color w:val="FF0000"/>
                <w:sz w:val="18"/>
                <w:szCs w:val="18"/>
              </w:rPr>
            </w:pPr>
          </w:p>
        </w:tc>
        <w:tc>
          <w:tcPr>
            <w:tcW w:w="851" w:type="dxa"/>
          </w:tcPr>
          <w:p w14:paraId="65FD6200" w14:textId="77777777" w:rsidR="002B0A27" w:rsidRPr="00F638B0" w:rsidRDefault="002B0A27" w:rsidP="009D1416">
            <w:pPr>
              <w:rPr>
                <w:rFonts w:cstheme="minorHAnsi"/>
                <w:sz w:val="18"/>
                <w:szCs w:val="18"/>
              </w:rPr>
            </w:pPr>
          </w:p>
        </w:tc>
        <w:tc>
          <w:tcPr>
            <w:tcW w:w="850" w:type="dxa"/>
          </w:tcPr>
          <w:p w14:paraId="44A576FC" w14:textId="77777777" w:rsidR="002B0A27" w:rsidRPr="00F638B0" w:rsidRDefault="002B0A27" w:rsidP="009D1416">
            <w:pPr>
              <w:rPr>
                <w:rFonts w:cstheme="minorHAnsi"/>
                <w:sz w:val="18"/>
                <w:szCs w:val="18"/>
              </w:rPr>
            </w:pPr>
          </w:p>
        </w:tc>
        <w:tc>
          <w:tcPr>
            <w:tcW w:w="1134" w:type="dxa"/>
          </w:tcPr>
          <w:p w14:paraId="1AD28B59" w14:textId="77777777" w:rsidR="002B0A27" w:rsidRPr="00F638B0" w:rsidRDefault="002B0A27" w:rsidP="009D1416">
            <w:pPr>
              <w:rPr>
                <w:rFonts w:cstheme="minorHAnsi"/>
                <w:sz w:val="18"/>
                <w:szCs w:val="18"/>
              </w:rPr>
            </w:pPr>
          </w:p>
        </w:tc>
        <w:tc>
          <w:tcPr>
            <w:tcW w:w="1134" w:type="dxa"/>
            <w:vAlign w:val="bottom"/>
          </w:tcPr>
          <w:p w14:paraId="1A389B18" w14:textId="77777777" w:rsidR="002B0A27" w:rsidRPr="00F638B0" w:rsidRDefault="002B0A27" w:rsidP="009D1416">
            <w:pPr>
              <w:rPr>
                <w:rFonts w:cstheme="minorHAnsi"/>
                <w:sz w:val="18"/>
                <w:szCs w:val="18"/>
              </w:rPr>
            </w:pPr>
          </w:p>
        </w:tc>
        <w:tc>
          <w:tcPr>
            <w:tcW w:w="992" w:type="dxa"/>
          </w:tcPr>
          <w:p w14:paraId="61C6B7B9" w14:textId="78200ED2" w:rsidR="002B0A27" w:rsidRPr="00DE4C57" w:rsidRDefault="002B0A27" w:rsidP="009D1416">
            <w:pPr>
              <w:rPr>
                <w:rFonts w:cstheme="minorHAnsi"/>
                <w:sz w:val="18"/>
                <w:szCs w:val="18"/>
              </w:rPr>
            </w:pPr>
          </w:p>
        </w:tc>
        <w:tc>
          <w:tcPr>
            <w:tcW w:w="1275" w:type="dxa"/>
          </w:tcPr>
          <w:p w14:paraId="02348EBC" w14:textId="77777777" w:rsidR="002B0A27" w:rsidRPr="008F71F5" w:rsidRDefault="002B0A27" w:rsidP="009D1416">
            <w:pPr>
              <w:rPr>
                <w:rFonts w:cstheme="minorHAnsi"/>
                <w:sz w:val="18"/>
                <w:szCs w:val="18"/>
              </w:rPr>
            </w:pPr>
          </w:p>
        </w:tc>
        <w:tc>
          <w:tcPr>
            <w:tcW w:w="2127" w:type="dxa"/>
            <w:vAlign w:val="bottom"/>
          </w:tcPr>
          <w:p w14:paraId="355465D0" w14:textId="1AE5B179"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70144EAF" w14:textId="7C1014B2" w:rsidTr="002B0A27">
        <w:tc>
          <w:tcPr>
            <w:tcW w:w="1413" w:type="dxa"/>
          </w:tcPr>
          <w:p w14:paraId="7BFBF593" w14:textId="637ED899"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0C09012E" w14:textId="77777777" w:rsidR="002B0A27" w:rsidRPr="00F638B0" w:rsidRDefault="002B0A27" w:rsidP="009D1416">
            <w:pPr>
              <w:rPr>
                <w:rFonts w:cstheme="minorHAnsi"/>
                <w:color w:val="FF0000"/>
                <w:sz w:val="18"/>
                <w:szCs w:val="18"/>
              </w:rPr>
            </w:pPr>
          </w:p>
        </w:tc>
        <w:tc>
          <w:tcPr>
            <w:tcW w:w="851" w:type="dxa"/>
          </w:tcPr>
          <w:p w14:paraId="507F04EC" w14:textId="77777777" w:rsidR="002B0A27" w:rsidRPr="00F638B0" w:rsidRDefault="002B0A27" w:rsidP="009D1416">
            <w:pPr>
              <w:rPr>
                <w:rFonts w:cstheme="minorHAnsi"/>
                <w:sz w:val="18"/>
                <w:szCs w:val="18"/>
              </w:rPr>
            </w:pPr>
          </w:p>
        </w:tc>
        <w:tc>
          <w:tcPr>
            <w:tcW w:w="850" w:type="dxa"/>
          </w:tcPr>
          <w:p w14:paraId="33ECA8F4" w14:textId="77777777" w:rsidR="002B0A27" w:rsidRPr="00F638B0" w:rsidRDefault="002B0A27" w:rsidP="009D1416">
            <w:pPr>
              <w:rPr>
                <w:rFonts w:cstheme="minorHAnsi"/>
                <w:sz w:val="18"/>
                <w:szCs w:val="18"/>
              </w:rPr>
            </w:pPr>
          </w:p>
        </w:tc>
        <w:tc>
          <w:tcPr>
            <w:tcW w:w="1134" w:type="dxa"/>
          </w:tcPr>
          <w:p w14:paraId="191A5C9A" w14:textId="77777777" w:rsidR="002B0A27" w:rsidRPr="00F638B0" w:rsidRDefault="002B0A27" w:rsidP="009D1416">
            <w:pPr>
              <w:rPr>
                <w:rFonts w:cstheme="minorHAnsi"/>
                <w:sz w:val="18"/>
                <w:szCs w:val="18"/>
              </w:rPr>
            </w:pPr>
          </w:p>
        </w:tc>
        <w:tc>
          <w:tcPr>
            <w:tcW w:w="1134" w:type="dxa"/>
            <w:vAlign w:val="bottom"/>
          </w:tcPr>
          <w:p w14:paraId="235F501F" w14:textId="77777777" w:rsidR="002B0A27" w:rsidRPr="00F638B0" w:rsidRDefault="002B0A27" w:rsidP="009D1416">
            <w:pPr>
              <w:rPr>
                <w:rFonts w:cstheme="minorHAnsi"/>
                <w:sz w:val="18"/>
                <w:szCs w:val="18"/>
              </w:rPr>
            </w:pPr>
          </w:p>
        </w:tc>
        <w:tc>
          <w:tcPr>
            <w:tcW w:w="992" w:type="dxa"/>
          </w:tcPr>
          <w:p w14:paraId="597714CB" w14:textId="00E58461" w:rsidR="002B0A27" w:rsidRPr="00DE4C57" w:rsidRDefault="002B0A27" w:rsidP="009D1416">
            <w:pPr>
              <w:rPr>
                <w:rFonts w:cstheme="minorHAnsi"/>
                <w:sz w:val="18"/>
                <w:szCs w:val="18"/>
              </w:rPr>
            </w:pPr>
          </w:p>
        </w:tc>
        <w:tc>
          <w:tcPr>
            <w:tcW w:w="1275" w:type="dxa"/>
          </w:tcPr>
          <w:p w14:paraId="7CDFF431" w14:textId="77777777" w:rsidR="002B0A27" w:rsidRPr="008F71F5" w:rsidRDefault="002B0A27" w:rsidP="009D1416">
            <w:pPr>
              <w:rPr>
                <w:rFonts w:cstheme="minorHAnsi"/>
                <w:sz w:val="18"/>
                <w:szCs w:val="18"/>
              </w:rPr>
            </w:pPr>
          </w:p>
        </w:tc>
        <w:tc>
          <w:tcPr>
            <w:tcW w:w="2127" w:type="dxa"/>
            <w:vAlign w:val="bottom"/>
          </w:tcPr>
          <w:p w14:paraId="36A7F928" w14:textId="78D63277"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210FFF1B" w14:textId="77426F53" w:rsidTr="002B0A27">
        <w:tc>
          <w:tcPr>
            <w:tcW w:w="1413" w:type="dxa"/>
          </w:tcPr>
          <w:p w14:paraId="561B71CE" w14:textId="14485E85" w:rsidR="002B0A27" w:rsidRPr="00F638B0" w:rsidRDefault="002B0A27" w:rsidP="009D1416">
            <w:pPr>
              <w:rPr>
                <w:rFonts w:cstheme="minorHAnsi"/>
                <w:sz w:val="18"/>
                <w:szCs w:val="18"/>
              </w:rPr>
            </w:pPr>
            <w:r w:rsidRPr="00F638B0">
              <w:rPr>
                <w:rFonts w:cstheme="minorHAnsi"/>
                <w:sz w:val="18"/>
                <w:szCs w:val="18"/>
              </w:rPr>
              <w:lastRenderedPageBreak/>
              <w:t>Shi 2019</w:t>
            </w:r>
          </w:p>
        </w:tc>
        <w:tc>
          <w:tcPr>
            <w:tcW w:w="850" w:type="dxa"/>
          </w:tcPr>
          <w:p w14:paraId="75E9CAC4" w14:textId="77777777" w:rsidR="002B0A27" w:rsidRPr="00F638B0" w:rsidRDefault="002B0A27" w:rsidP="009D1416">
            <w:pPr>
              <w:rPr>
                <w:rFonts w:cstheme="minorHAnsi"/>
                <w:color w:val="FF0000"/>
                <w:sz w:val="18"/>
                <w:szCs w:val="18"/>
              </w:rPr>
            </w:pPr>
          </w:p>
        </w:tc>
        <w:tc>
          <w:tcPr>
            <w:tcW w:w="851" w:type="dxa"/>
          </w:tcPr>
          <w:p w14:paraId="2514C6BA" w14:textId="77777777" w:rsidR="002B0A27" w:rsidRPr="00F638B0" w:rsidRDefault="002B0A27" w:rsidP="009D1416">
            <w:pPr>
              <w:rPr>
                <w:rFonts w:cstheme="minorHAnsi"/>
                <w:sz w:val="18"/>
                <w:szCs w:val="18"/>
              </w:rPr>
            </w:pPr>
          </w:p>
        </w:tc>
        <w:tc>
          <w:tcPr>
            <w:tcW w:w="850" w:type="dxa"/>
          </w:tcPr>
          <w:p w14:paraId="29189B6C" w14:textId="77777777" w:rsidR="002B0A27" w:rsidRPr="00F638B0" w:rsidRDefault="002B0A27" w:rsidP="009D1416">
            <w:pPr>
              <w:rPr>
                <w:rFonts w:cstheme="minorHAnsi"/>
                <w:sz w:val="18"/>
                <w:szCs w:val="18"/>
              </w:rPr>
            </w:pPr>
          </w:p>
        </w:tc>
        <w:tc>
          <w:tcPr>
            <w:tcW w:w="1134" w:type="dxa"/>
          </w:tcPr>
          <w:p w14:paraId="300F4D83" w14:textId="77777777" w:rsidR="002B0A27" w:rsidRPr="00F638B0" w:rsidRDefault="002B0A27" w:rsidP="009D1416">
            <w:pPr>
              <w:rPr>
                <w:rFonts w:cstheme="minorHAnsi"/>
                <w:sz w:val="18"/>
                <w:szCs w:val="18"/>
              </w:rPr>
            </w:pPr>
          </w:p>
        </w:tc>
        <w:tc>
          <w:tcPr>
            <w:tcW w:w="1134" w:type="dxa"/>
            <w:vAlign w:val="bottom"/>
          </w:tcPr>
          <w:p w14:paraId="561D54CF" w14:textId="77777777" w:rsidR="002B0A27" w:rsidRPr="00F638B0" w:rsidRDefault="002B0A27" w:rsidP="009D1416">
            <w:pPr>
              <w:rPr>
                <w:rFonts w:cstheme="minorHAnsi"/>
                <w:sz w:val="18"/>
                <w:szCs w:val="18"/>
              </w:rPr>
            </w:pPr>
          </w:p>
        </w:tc>
        <w:tc>
          <w:tcPr>
            <w:tcW w:w="992" w:type="dxa"/>
          </w:tcPr>
          <w:p w14:paraId="6DE99F61" w14:textId="3DB01812" w:rsidR="002B0A27" w:rsidRPr="00DE4C57" w:rsidRDefault="002B0A27" w:rsidP="009D1416">
            <w:pPr>
              <w:rPr>
                <w:rFonts w:cstheme="minorHAnsi"/>
                <w:sz w:val="18"/>
                <w:szCs w:val="18"/>
              </w:rPr>
            </w:pPr>
          </w:p>
        </w:tc>
        <w:tc>
          <w:tcPr>
            <w:tcW w:w="1275" w:type="dxa"/>
          </w:tcPr>
          <w:p w14:paraId="6FD598EF" w14:textId="77777777" w:rsidR="002B0A27" w:rsidRPr="008F71F5" w:rsidRDefault="002B0A27" w:rsidP="009D1416">
            <w:pPr>
              <w:rPr>
                <w:rFonts w:cstheme="minorHAnsi"/>
                <w:sz w:val="18"/>
                <w:szCs w:val="18"/>
              </w:rPr>
            </w:pPr>
          </w:p>
        </w:tc>
        <w:tc>
          <w:tcPr>
            <w:tcW w:w="2127" w:type="dxa"/>
            <w:vAlign w:val="bottom"/>
          </w:tcPr>
          <w:p w14:paraId="7058FC10" w14:textId="4C5AF252"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60E6A760" w14:textId="6AEA24F0" w:rsidTr="002B0A27">
        <w:tc>
          <w:tcPr>
            <w:tcW w:w="1413" w:type="dxa"/>
          </w:tcPr>
          <w:p w14:paraId="7DBA614F" w14:textId="375ECE3D"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7233FDDF" w14:textId="77777777" w:rsidR="002B0A27" w:rsidRPr="00F638B0" w:rsidRDefault="002B0A27" w:rsidP="009D1416">
            <w:pPr>
              <w:rPr>
                <w:rFonts w:cstheme="minorHAnsi"/>
                <w:color w:val="FF0000"/>
                <w:sz w:val="18"/>
                <w:szCs w:val="18"/>
              </w:rPr>
            </w:pPr>
          </w:p>
        </w:tc>
        <w:tc>
          <w:tcPr>
            <w:tcW w:w="851" w:type="dxa"/>
          </w:tcPr>
          <w:p w14:paraId="4F9F3CB0" w14:textId="77777777" w:rsidR="002B0A27" w:rsidRPr="00F638B0" w:rsidRDefault="002B0A27" w:rsidP="009D1416">
            <w:pPr>
              <w:rPr>
                <w:rFonts w:cstheme="minorHAnsi"/>
                <w:sz w:val="18"/>
                <w:szCs w:val="18"/>
              </w:rPr>
            </w:pPr>
          </w:p>
        </w:tc>
        <w:tc>
          <w:tcPr>
            <w:tcW w:w="850" w:type="dxa"/>
          </w:tcPr>
          <w:p w14:paraId="2AE7FC56" w14:textId="77777777" w:rsidR="002B0A27" w:rsidRPr="00F638B0" w:rsidRDefault="002B0A27" w:rsidP="009D1416">
            <w:pPr>
              <w:rPr>
                <w:rFonts w:cstheme="minorHAnsi"/>
                <w:sz w:val="18"/>
                <w:szCs w:val="18"/>
              </w:rPr>
            </w:pPr>
          </w:p>
        </w:tc>
        <w:tc>
          <w:tcPr>
            <w:tcW w:w="1134" w:type="dxa"/>
          </w:tcPr>
          <w:p w14:paraId="20C84543" w14:textId="77777777" w:rsidR="002B0A27" w:rsidRPr="00F638B0" w:rsidRDefault="002B0A27" w:rsidP="009D1416">
            <w:pPr>
              <w:rPr>
                <w:rFonts w:cstheme="minorHAnsi"/>
                <w:sz w:val="18"/>
                <w:szCs w:val="18"/>
              </w:rPr>
            </w:pPr>
          </w:p>
        </w:tc>
        <w:tc>
          <w:tcPr>
            <w:tcW w:w="1134" w:type="dxa"/>
            <w:vAlign w:val="bottom"/>
          </w:tcPr>
          <w:p w14:paraId="3E15E2E6" w14:textId="77777777" w:rsidR="002B0A27" w:rsidRPr="00F638B0" w:rsidRDefault="002B0A27" w:rsidP="009D1416">
            <w:pPr>
              <w:rPr>
                <w:rFonts w:cstheme="minorHAnsi"/>
                <w:sz w:val="18"/>
                <w:szCs w:val="18"/>
              </w:rPr>
            </w:pPr>
          </w:p>
        </w:tc>
        <w:tc>
          <w:tcPr>
            <w:tcW w:w="992" w:type="dxa"/>
          </w:tcPr>
          <w:p w14:paraId="034A16AC" w14:textId="2798317F" w:rsidR="002B0A27" w:rsidRPr="00DE4C57" w:rsidRDefault="002B0A27" w:rsidP="009D1416">
            <w:pPr>
              <w:rPr>
                <w:rFonts w:cstheme="minorHAnsi"/>
                <w:sz w:val="18"/>
                <w:szCs w:val="18"/>
              </w:rPr>
            </w:pPr>
          </w:p>
        </w:tc>
        <w:tc>
          <w:tcPr>
            <w:tcW w:w="1275" w:type="dxa"/>
          </w:tcPr>
          <w:p w14:paraId="6159B538" w14:textId="77777777" w:rsidR="002B0A27" w:rsidRPr="008F71F5" w:rsidRDefault="002B0A27" w:rsidP="009D1416">
            <w:pPr>
              <w:rPr>
                <w:rFonts w:cstheme="minorHAnsi"/>
                <w:sz w:val="18"/>
                <w:szCs w:val="18"/>
              </w:rPr>
            </w:pPr>
          </w:p>
        </w:tc>
        <w:tc>
          <w:tcPr>
            <w:tcW w:w="2127" w:type="dxa"/>
            <w:vAlign w:val="bottom"/>
          </w:tcPr>
          <w:p w14:paraId="498A0A6C" w14:textId="580F0DA0"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77C35CB6" w14:textId="2D72CA58" w:rsidTr="002B0A27">
        <w:tc>
          <w:tcPr>
            <w:tcW w:w="1413" w:type="dxa"/>
          </w:tcPr>
          <w:p w14:paraId="0BAFEDF0" w14:textId="4B1ABD4C"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7747BE6A" w14:textId="77777777" w:rsidR="002B0A27" w:rsidRPr="00F638B0" w:rsidRDefault="002B0A27" w:rsidP="009D1416">
            <w:pPr>
              <w:rPr>
                <w:rFonts w:cstheme="minorHAnsi"/>
                <w:color w:val="FF0000"/>
                <w:sz w:val="18"/>
                <w:szCs w:val="18"/>
              </w:rPr>
            </w:pPr>
          </w:p>
        </w:tc>
        <w:tc>
          <w:tcPr>
            <w:tcW w:w="851" w:type="dxa"/>
          </w:tcPr>
          <w:p w14:paraId="1660EB7C" w14:textId="77777777" w:rsidR="002B0A27" w:rsidRPr="00F638B0" w:rsidRDefault="002B0A27" w:rsidP="009D1416">
            <w:pPr>
              <w:rPr>
                <w:rFonts w:cstheme="minorHAnsi"/>
                <w:sz w:val="18"/>
                <w:szCs w:val="18"/>
              </w:rPr>
            </w:pPr>
          </w:p>
        </w:tc>
        <w:tc>
          <w:tcPr>
            <w:tcW w:w="850" w:type="dxa"/>
          </w:tcPr>
          <w:p w14:paraId="1F36BB02" w14:textId="77777777" w:rsidR="002B0A27" w:rsidRPr="00F638B0" w:rsidRDefault="002B0A27" w:rsidP="009D1416">
            <w:pPr>
              <w:rPr>
                <w:rFonts w:cstheme="minorHAnsi"/>
                <w:sz w:val="18"/>
                <w:szCs w:val="18"/>
              </w:rPr>
            </w:pPr>
          </w:p>
        </w:tc>
        <w:tc>
          <w:tcPr>
            <w:tcW w:w="1134" w:type="dxa"/>
          </w:tcPr>
          <w:p w14:paraId="11B0EFBB" w14:textId="77777777" w:rsidR="002B0A27" w:rsidRPr="00F638B0" w:rsidRDefault="002B0A27" w:rsidP="009D1416">
            <w:pPr>
              <w:rPr>
                <w:rFonts w:cstheme="minorHAnsi"/>
                <w:sz w:val="18"/>
                <w:szCs w:val="18"/>
              </w:rPr>
            </w:pPr>
          </w:p>
        </w:tc>
        <w:tc>
          <w:tcPr>
            <w:tcW w:w="1134" w:type="dxa"/>
            <w:vAlign w:val="bottom"/>
          </w:tcPr>
          <w:p w14:paraId="4BE98EA8" w14:textId="77777777" w:rsidR="002B0A27" w:rsidRPr="00F638B0" w:rsidRDefault="002B0A27" w:rsidP="009D1416">
            <w:pPr>
              <w:rPr>
                <w:rFonts w:cstheme="minorHAnsi"/>
                <w:sz w:val="18"/>
                <w:szCs w:val="18"/>
              </w:rPr>
            </w:pPr>
          </w:p>
        </w:tc>
        <w:tc>
          <w:tcPr>
            <w:tcW w:w="992" w:type="dxa"/>
          </w:tcPr>
          <w:p w14:paraId="1874B90A" w14:textId="14AFAF81" w:rsidR="002B0A27" w:rsidRPr="00DE4C57" w:rsidRDefault="002B0A27" w:rsidP="009D1416">
            <w:pPr>
              <w:rPr>
                <w:rFonts w:cstheme="minorHAnsi"/>
                <w:sz w:val="18"/>
                <w:szCs w:val="18"/>
              </w:rPr>
            </w:pPr>
          </w:p>
        </w:tc>
        <w:tc>
          <w:tcPr>
            <w:tcW w:w="1275" w:type="dxa"/>
          </w:tcPr>
          <w:p w14:paraId="71F76C7D" w14:textId="77777777" w:rsidR="002B0A27" w:rsidRPr="008F71F5" w:rsidRDefault="002B0A27" w:rsidP="009D1416">
            <w:pPr>
              <w:rPr>
                <w:rFonts w:cstheme="minorHAnsi"/>
                <w:sz w:val="18"/>
                <w:szCs w:val="18"/>
              </w:rPr>
            </w:pPr>
          </w:p>
        </w:tc>
        <w:tc>
          <w:tcPr>
            <w:tcW w:w="2127" w:type="dxa"/>
            <w:vAlign w:val="bottom"/>
          </w:tcPr>
          <w:p w14:paraId="3C09E568" w14:textId="548AAB29"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14902CB5" w14:textId="71DCDD5F" w:rsidTr="002B0A27">
        <w:tc>
          <w:tcPr>
            <w:tcW w:w="1413" w:type="dxa"/>
          </w:tcPr>
          <w:p w14:paraId="1CC89866" w14:textId="5BDCDCDB"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568B3248" w14:textId="77777777" w:rsidR="002B0A27" w:rsidRPr="00F638B0" w:rsidRDefault="002B0A27" w:rsidP="009D1416">
            <w:pPr>
              <w:rPr>
                <w:rFonts w:cstheme="minorHAnsi"/>
                <w:color w:val="FF0000"/>
                <w:sz w:val="18"/>
                <w:szCs w:val="18"/>
              </w:rPr>
            </w:pPr>
          </w:p>
        </w:tc>
        <w:tc>
          <w:tcPr>
            <w:tcW w:w="851" w:type="dxa"/>
          </w:tcPr>
          <w:p w14:paraId="3514DAF5" w14:textId="77777777" w:rsidR="002B0A27" w:rsidRPr="00F638B0" w:rsidRDefault="002B0A27" w:rsidP="009D1416">
            <w:pPr>
              <w:rPr>
                <w:rFonts w:cstheme="minorHAnsi"/>
                <w:sz w:val="18"/>
                <w:szCs w:val="18"/>
              </w:rPr>
            </w:pPr>
          </w:p>
        </w:tc>
        <w:tc>
          <w:tcPr>
            <w:tcW w:w="850" w:type="dxa"/>
          </w:tcPr>
          <w:p w14:paraId="7C20CAEF" w14:textId="77777777" w:rsidR="002B0A27" w:rsidRPr="00F638B0" w:rsidRDefault="002B0A27" w:rsidP="009D1416">
            <w:pPr>
              <w:rPr>
                <w:rFonts w:cstheme="minorHAnsi"/>
                <w:sz w:val="18"/>
                <w:szCs w:val="18"/>
              </w:rPr>
            </w:pPr>
          </w:p>
        </w:tc>
        <w:tc>
          <w:tcPr>
            <w:tcW w:w="1134" w:type="dxa"/>
          </w:tcPr>
          <w:p w14:paraId="11161C2D" w14:textId="77777777" w:rsidR="002B0A27" w:rsidRPr="00F638B0" w:rsidRDefault="002B0A27" w:rsidP="009D1416">
            <w:pPr>
              <w:rPr>
                <w:rFonts w:cstheme="minorHAnsi"/>
                <w:sz w:val="18"/>
                <w:szCs w:val="18"/>
              </w:rPr>
            </w:pPr>
          </w:p>
        </w:tc>
        <w:tc>
          <w:tcPr>
            <w:tcW w:w="1134" w:type="dxa"/>
            <w:vAlign w:val="bottom"/>
          </w:tcPr>
          <w:p w14:paraId="1843ACD0" w14:textId="77777777" w:rsidR="002B0A27" w:rsidRPr="00F638B0" w:rsidRDefault="002B0A27" w:rsidP="009D1416">
            <w:pPr>
              <w:rPr>
                <w:rFonts w:cstheme="minorHAnsi"/>
                <w:sz w:val="18"/>
                <w:szCs w:val="18"/>
              </w:rPr>
            </w:pPr>
          </w:p>
        </w:tc>
        <w:tc>
          <w:tcPr>
            <w:tcW w:w="992" w:type="dxa"/>
          </w:tcPr>
          <w:p w14:paraId="54DFF8AC" w14:textId="4752A749" w:rsidR="002B0A27" w:rsidRPr="00DE4C57" w:rsidRDefault="002B0A27" w:rsidP="009D1416">
            <w:pPr>
              <w:rPr>
                <w:rFonts w:cstheme="minorHAnsi"/>
                <w:sz w:val="18"/>
                <w:szCs w:val="18"/>
              </w:rPr>
            </w:pPr>
          </w:p>
        </w:tc>
        <w:tc>
          <w:tcPr>
            <w:tcW w:w="1275" w:type="dxa"/>
          </w:tcPr>
          <w:p w14:paraId="3D932EA1" w14:textId="77777777" w:rsidR="002B0A27" w:rsidRPr="008F71F5" w:rsidRDefault="002B0A27" w:rsidP="009D1416">
            <w:pPr>
              <w:rPr>
                <w:rFonts w:cstheme="minorHAnsi"/>
                <w:sz w:val="18"/>
                <w:szCs w:val="18"/>
              </w:rPr>
            </w:pPr>
          </w:p>
        </w:tc>
        <w:tc>
          <w:tcPr>
            <w:tcW w:w="2127" w:type="dxa"/>
            <w:vAlign w:val="bottom"/>
          </w:tcPr>
          <w:p w14:paraId="5270B486" w14:textId="66D51D48"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26ABAFF2" w14:textId="309BAE72" w:rsidTr="002B0A27">
        <w:tc>
          <w:tcPr>
            <w:tcW w:w="1413" w:type="dxa"/>
          </w:tcPr>
          <w:p w14:paraId="7A0FD898" w14:textId="4311AC01" w:rsidR="002B0A27" w:rsidRPr="00F638B0" w:rsidRDefault="002B0A27" w:rsidP="009D1416">
            <w:pPr>
              <w:rPr>
                <w:rFonts w:cstheme="minorHAnsi"/>
                <w:sz w:val="18"/>
                <w:szCs w:val="18"/>
              </w:rPr>
            </w:pPr>
            <w:r w:rsidRPr="00F638B0">
              <w:rPr>
                <w:rFonts w:cstheme="minorHAnsi"/>
                <w:sz w:val="18"/>
                <w:szCs w:val="18"/>
              </w:rPr>
              <w:t>Shi 2019</w:t>
            </w:r>
          </w:p>
        </w:tc>
        <w:tc>
          <w:tcPr>
            <w:tcW w:w="850" w:type="dxa"/>
          </w:tcPr>
          <w:p w14:paraId="4CF52BF0" w14:textId="77777777" w:rsidR="002B0A27" w:rsidRPr="00F638B0" w:rsidRDefault="002B0A27" w:rsidP="009D1416">
            <w:pPr>
              <w:rPr>
                <w:rFonts w:cstheme="minorHAnsi"/>
                <w:color w:val="FF0000"/>
                <w:sz w:val="18"/>
                <w:szCs w:val="18"/>
              </w:rPr>
            </w:pPr>
          </w:p>
        </w:tc>
        <w:tc>
          <w:tcPr>
            <w:tcW w:w="851" w:type="dxa"/>
          </w:tcPr>
          <w:p w14:paraId="74A3859A" w14:textId="77777777" w:rsidR="002B0A27" w:rsidRPr="00F638B0" w:rsidRDefault="002B0A27" w:rsidP="009D1416">
            <w:pPr>
              <w:rPr>
                <w:rFonts w:cstheme="minorHAnsi"/>
                <w:sz w:val="18"/>
                <w:szCs w:val="18"/>
              </w:rPr>
            </w:pPr>
          </w:p>
        </w:tc>
        <w:tc>
          <w:tcPr>
            <w:tcW w:w="850" w:type="dxa"/>
          </w:tcPr>
          <w:p w14:paraId="404968F8" w14:textId="77777777" w:rsidR="002B0A27" w:rsidRPr="00F638B0" w:rsidRDefault="002B0A27" w:rsidP="009D1416">
            <w:pPr>
              <w:rPr>
                <w:rFonts w:cstheme="minorHAnsi"/>
                <w:sz w:val="18"/>
                <w:szCs w:val="18"/>
              </w:rPr>
            </w:pPr>
          </w:p>
        </w:tc>
        <w:tc>
          <w:tcPr>
            <w:tcW w:w="1134" w:type="dxa"/>
          </w:tcPr>
          <w:p w14:paraId="5B4CCE08" w14:textId="77777777" w:rsidR="002B0A27" w:rsidRPr="00F638B0" w:rsidRDefault="002B0A27" w:rsidP="009D1416">
            <w:pPr>
              <w:rPr>
                <w:rFonts w:cstheme="minorHAnsi"/>
                <w:sz w:val="18"/>
                <w:szCs w:val="18"/>
              </w:rPr>
            </w:pPr>
          </w:p>
        </w:tc>
        <w:tc>
          <w:tcPr>
            <w:tcW w:w="1134" w:type="dxa"/>
            <w:vAlign w:val="bottom"/>
          </w:tcPr>
          <w:p w14:paraId="2C88DDE0" w14:textId="77777777" w:rsidR="002B0A27" w:rsidRPr="00F638B0" w:rsidRDefault="002B0A27" w:rsidP="009D1416">
            <w:pPr>
              <w:rPr>
                <w:rFonts w:cstheme="minorHAnsi"/>
                <w:sz w:val="18"/>
                <w:szCs w:val="18"/>
              </w:rPr>
            </w:pPr>
          </w:p>
        </w:tc>
        <w:tc>
          <w:tcPr>
            <w:tcW w:w="992" w:type="dxa"/>
          </w:tcPr>
          <w:p w14:paraId="4455B4F2" w14:textId="48E864F3" w:rsidR="002B0A27" w:rsidRPr="00DE4C57" w:rsidRDefault="002B0A27" w:rsidP="009D1416">
            <w:pPr>
              <w:rPr>
                <w:rFonts w:cstheme="minorHAnsi"/>
                <w:sz w:val="18"/>
                <w:szCs w:val="18"/>
              </w:rPr>
            </w:pPr>
          </w:p>
        </w:tc>
        <w:tc>
          <w:tcPr>
            <w:tcW w:w="1275" w:type="dxa"/>
          </w:tcPr>
          <w:p w14:paraId="7FD996A5" w14:textId="77777777" w:rsidR="002B0A27" w:rsidRPr="008F71F5" w:rsidRDefault="002B0A27" w:rsidP="009D1416">
            <w:pPr>
              <w:rPr>
                <w:rFonts w:cstheme="minorHAnsi"/>
                <w:sz w:val="18"/>
                <w:szCs w:val="18"/>
              </w:rPr>
            </w:pPr>
          </w:p>
        </w:tc>
        <w:tc>
          <w:tcPr>
            <w:tcW w:w="2127" w:type="dxa"/>
            <w:vAlign w:val="bottom"/>
          </w:tcPr>
          <w:p w14:paraId="597526E9" w14:textId="18D147BF" w:rsidR="002B0A27" w:rsidRPr="006461C7" w:rsidRDefault="002B0A27" w:rsidP="009D1416">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r>
      <w:tr w:rsidR="002B0A27" w:rsidRPr="00F638B0" w14:paraId="4170C100" w14:textId="289D27F4" w:rsidTr="002B0A27">
        <w:tc>
          <w:tcPr>
            <w:tcW w:w="1413" w:type="dxa"/>
          </w:tcPr>
          <w:p w14:paraId="23899794" w14:textId="1800722A" w:rsidR="002B0A27" w:rsidRPr="00F638B0" w:rsidRDefault="002B0A27" w:rsidP="009D1416">
            <w:pPr>
              <w:rPr>
                <w:rFonts w:cstheme="minorHAnsi"/>
                <w:sz w:val="18"/>
                <w:szCs w:val="18"/>
              </w:rPr>
            </w:pPr>
            <w:r w:rsidRPr="00F638B0">
              <w:rPr>
                <w:rFonts w:cstheme="minorHAnsi"/>
                <w:sz w:val="18"/>
                <w:szCs w:val="18"/>
              </w:rPr>
              <w:t>Shi 2019_2</w:t>
            </w:r>
          </w:p>
        </w:tc>
        <w:tc>
          <w:tcPr>
            <w:tcW w:w="850" w:type="dxa"/>
          </w:tcPr>
          <w:p w14:paraId="7088D93C" w14:textId="77777777" w:rsidR="002B0A27" w:rsidRPr="00F638B0" w:rsidRDefault="002B0A27" w:rsidP="009D1416">
            <w:pPr>
              <w:rPr>
                <w:rFonts w:cstheme="minorHAnsi"/>
                <w:color w:val="FF0000"/>
                <w:sz w:val="18"/>
                <w:szCs w:val="18"/>
              </w:rPr>
            </w:pPr>
          </w:p>
        </w:tc>
        <w:tc>
          <w:tcPr>
            <w:tcW w:w="851" w:type="dxa"/>
          </w:tcPr>
          <w:p w14:paraId="4D02D625" w14:textId="77777777" w:rsidR="002B0A27" w:rsidRPr="00F638B0" w:rsidRDefault="002B0A27" w:rsidP="009D1416">
            <w:pPr>
              <w:rPr>
                <w:rFonts w:cstheme="minorHAnsi"/>
                <w:sz w:val="18"/>
                <w:szCs w:val="18"/>
              </w:rPr>
            </w:pPr>
          </w:p>
        </w:tc>
        <w:tc>
          <w:tcPr>
            <w:tcW w:w="850" w:type="dxa"/>
          </w:tcPr>
          <w:p w14:paraId="00DE3352" w14:textId="77777777" w:rsidR="002B0A27" w:rsidRPr="00F638B0" w:rsidRDefault="002B0A27" w:rsidP="009D1416">
            <w:pPr>
              <w:rPr>
                <w:rFonts w:cstheme="minorHAnsi"/>
                <w:sz w:val="18"/>
                <w:szCs w:val="18"/>
              </w:rPr>
            </w:pPr>
          </w:p>
        </w:tc>
        <w:tc>
          <w:tcPr>
            <w:tcW w:w="1134" w:type="dxa"/>
          </w:tcPr>
          <w:p w14:paraId="67637726" w14:textId="77777777" w:rsidR="002B0A27" w:rsidRPr="00F638B0" w:rsidRDefault="002B0A27" w:rsidP="009D1416">
            <w:pPr>
              <w:rPr>
                <w:rFonts w:cstheme="minorHAnsi"/>
                <w:sz w:val="18"/>
                <w:szCs w:val="18"/>
              </w:rPr>
            </w:pPr>
          </w:p>
        </w:tc>
        <w:tc>
          <w:tcPr>
            <w:tcW w:w="1134" w:type="dxa"/>
            <w:vAlign w:val="bottom"/>
          </w:tcPr>
          <w:p w14:paraId="6DDEED01" w14:textId="77777777" w:rsidR="002B0A27" w:rsidRPr="00F638B0" w:rsidRDefault="002B0A27" w:rsidP="009D1416">
            <w:pPr>
              <w:rPr>
                <w:rFonts w:cstheme="minorHAnsi"/>
                <w:sz w:val="18"/>
                <w:szCs w:val="18"/>
              </w:rPr>
            </w:pPr>
          </w:p>
        </w:tc>
        <w:tc>
          <w:tcPr>
            <w:tcW w:w="992" w:type="dxa"/>
          </w:tcPr>
          <w:p w14:paraId="0F0CE9BC" w14:textId="48C700DC" w:rsidR="002B0A27" w:rsidRPr="00DE4C57" w:rsidRDefault="002B0A27" w:rsidP="009D1416">
            <w:pPr>
              <w:rPr>
                <w:rFonts w:cstheme="minorHAnsi"/>
                <w:sz w:val="18"/>
                <w:szCs w:val="18"/>
              </w:rPr>
            </w:pPr>
          </w:p>
        </w:tc>
        <w:tc>
          <w:tcPr>
            <w:tcW w:w="1275" w:type="dxa"/>
          </w:tcPr>
          <w:p w14:paraId="3CD1F43F" w14:textId="77777777" w:rsidR="002B0A27" w:rsidRPr="008F71F5" w:rsidRDefault="002B0A27" w:rsidP="009D1416">
            <w:pPr>
              <w:rPr>
                <w:rFonts w:cstheme="minorHAnsi"/>
                <w:sz w:val="18"/>
                <w:szCs w:val="18"/>
              </w:rPr>
            </w:pPr>
          </w:p>
        </w:tc>
        <w:tc>
          <w:tcPr>
            <w:tcW w:w="2127" w:type="dxa"/>
          </w:tcPr>
          <w:p w14:paraId="4F0DD003" w14:textId="77777777" w:rsidR="002B0A27" w:rsidRPr="00F334F8" w:rsidRDefault="002B0A27" w:rsidP="009D1416">
            <w:pPr>
              <w:rPr>
                <w:rFonts w:cstheme="minorHAnsi"/>
                <w:sz w:val="18"/>
                <w:szCs w:val="18"/>
              </w:rPr>
            </w:pPr>
            <w:r w:rsidRPr="00F334F8">
              <w:rPr>
                <w:rFonts w:cstheme="minorHAnsi"/>
                <w:sz w:val="18"/>
                <w:szCs w:val="18"/>
              </w:rPr>
              <w:t>Face-to-face</w:t>
            </w:r>
          </w:p>
          <w:p w14:paraId="5D93DF97" w14:textId="5FF1E59E" w:rsidR="002B0A27" w:rsidRPr="006461C7" w:rsidRDefault="002B0A27" w:rsidP="009D1416">
            <w:pPr>
              <w:rPr>
                <w:rFonts w:cstheme="minorHAnsi"/>
                <w:sz w:val="18"/>
                <w:szCs w:val="18"/>
              </w:rPr>
            </w:pPr>
            <w:r w:rsidRPr="00F334F8">
              <w:rPr>
                <w:rFonts w:cstheme="minorHAnsi"/>
                <w:sz w:val="18"/>
                <w:szCs w:val="18"/>
              </w:rPr>
              <w:t xml:space="preserve">Phone interviews </w:t>
            </w:r>
          </w:p>
        </w:tc>
      </w:tr>
      <w:tr w:rsidR="002B0A27" w:rsidRPr="00F638B0" w14:paraId="7250B7E0" w14:textId="734B4A51" w:rsidTr="002B0A27">
        <w:tc>
          <w:tcPr>
            <w:tcW w:w="1413" w:type="dxa"/>
          </w:tcPr>
          <w:p w14:paraId="1DA8EC47" w14:textId="642879E4" w:rsidR="002B0A27" w:rsidRPr="00F638B0" w:rsidRDefault="002B0A27" w:rsidP="009D1416">
            <w:pPr>
              <w:rPr>
                <w:rFonts w:cstheme="minorHAnsi"/>
                <w:sz w:val="18"/>
                <w:szCs w:val="18"/>
              </w:rPr>
            </w:pPr>
            <w:r w:rsidRPr="00F638B0">
              <w:rPr>
                <w:rFonts w:cstheme="minorHAnsi"/>
                <w:sz w:val="18"/>
                <w:szCs w:val="18"/>
              </w:rPr>
              <w:t>Shi 2019_2</w:t>
            </w:r>
          </w:p>
        </w:tc>
        <w:tc>
          <w:tcPr>
            <w:tcW w:w="850" w:type="dxa"/>
          </w:tcPr>
          <w:p w14:paraId="747D1A02" w14:textId="7683297E" w:rsidR="002B0A27" w:rsidRPr="00F638B0" w:rsidRDefault="002B0A27" w:rsidP="009D1416">
            <w:pPr>
              <w:rPr>
                <w:rFonts w:cstheme="minorHAnsi"/>
                <w:color w:val="FF0000"/>
                <w:sz w:val="18"/>
                <w:szCs w:val="18"/>
              </w:rPr>
            </w:pPr>
            <w:r w:rsidRPr="00F638B0">
              <w:rPr>
                <w:rFonts w:cstheme="minorHAnsi"/>
                <w:sz w:val="18"/>
                <w:szCs w:val="18"/>
              </w:rPr>
              <w:t>China</w:t>
            </w:r>
          </w:p>
        </w:tc>
        <w:tc>
          <w:tcPr>
            <w:tcW w:w="851" w:type="dxa"/>
          </w:tcPr>
          <w:p w14:paraId="7E5BC418" w14:textId="569C79D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17ED936" w14:textId="5704630C" w:rsidR="002B0A27" w:rsidRPr="00F638B0" w:rsidRDefault="002B0A27" w:rsidP="009D1416">
            <w:pPr>
              <w:rPr>
                <w:rFonts w:cstheme="minorHAnsi"/>
                <w:sz w:val="18"/>
                <w:szCs w:val="18"/>
              </w:rPr>
            </w:pPr>
            <w:r w:rsidRPr="00F638B0">
              <w:rPr>
                <w:rFonts w:cstheme="minorHAnsi"/>
                <w:sz w:val="18"/>
                <w:szCs w:val="18"/>
              </w:rPr>
              <w:t>31/101</w:t>
            </w:r>
          </w:p>
        </w:tc>
        <w:tc>
          <w:tcPr>
            <w:tcW w:w="1134" w:type="dxa"/>
          </w:tcPr>
          <w:p w14:paraId="1A5FB646" w14:textId="2F9AD512" w:rsidR="002B0A27" w:rsidRPr="00F638B0" w:rsidRDefault="002B0A27" w:rsidP="009D1416">
            <w:pPr>
              <w:rPr>
                <w:rFonts w:cstheme="minorHAnsi"/>
                <w:sz w:val="18"/>
                <w:szCs w:val="18"/>
              </w:rPr>
            </w:pPr>
            <w:r w:rsidRPr="00F638B0">
              <w:rPr>
                <w:rFonts w:cstheme="minorHAnsi"/>
                <w:sz w:val="18"/>
                <w:szCs w:val="18"/>
              </w:rPr>
              <w:t>80/6</w:t>
            </w:r>
          </w:p>
        </w:tc>
        <w:tc>
          <w:tcPr>
            <w:tcW w:w="1134" w:type="dxa"/>
            <w:vAlign w:val="bottom"/>
          </w:tcPr>
          <w:p w14:paraId="64E0641C" w14:textId="1E4CD226" w:rsidR="002B0A27" w:rsidRPr="00F638B0" w:rsidRDefault="002B0A27" w:rsidP="009D1416">
            <w:pPr>
              <w:rPr>
                <w:rFonts w:cstheme="minorHAnsi"/>
                <w:sz w:val="18"/>
                <w:szCs w:val="18"/>
              </w:rPr>
            </w:pPr>
            <w:r w:rsidRPr="00F638B0">
              <w:rPr>
                <w:rFonts w:cstheme="minorHAnsi"/>
                <w:color w:val="000000"/>
                <w:sz w:val="18"/>
                <w:szCs w:val="18"/>
              </w:rPr>
              <w:t xml:space="preserve">Orthopedic surgery </w:t>
            </w:r>
          </w:p>
        </w:tc>
        <w:tc>
          <w:tcPr>
            <w:tcW w:w="992" w:type="dxa"/>
          </w:tcPr>
          <w:p w14:paraId="7322D816" w14:textId="4F64A138" w:rsidR="002B0A27" w:rsidRPr="00DE4C57" w:rsidRDefault="002B0A27" w:rsidP="009D1416">
            <w:pPr>
              <w:rPr>
                <w:rFonts w:cstheme="minorHAnsi"/>
                <w:sz w:val="18"/>
                <w:szCs w:val="18"/>
              </w:rPr>
            </w:pPr>
            <w:r w:rsidRPr="00DE4C57">
              <w:rPr>
                <w:sz w:val="18"/>
                <w:szCs w:val="18"/>
              </w:rPr>
              <w:t>CAM</w:t>
            </w:r>
          </w:p>
        </w:tc>
        <w:tc>
          <w:tcPr>
            <w:tcW w:w="1275" w:type="dxa"/>
          </w:tcPr>
          <w:p w14:paraId="2002279B" w14:textId="77777777" w:rsidR="002B0A27" w:rsidRPr="008F71F5" w:rsidRDefault="002B0A27" w:rsidP="009D1416">
            <w:pPr>
              <w:rPr>
                <w:rFonts w:cstheme="minorHAnsi"/>
                <w:sz w:val="18"/>
                <w:szCs w:val="18"/>
              </w:rPr>
            </w:pPr>
          </w:p>
        </w:tc>
        <w:tc>
          <w:tcPr>
            <w:tcW w:w="2127" w:type="dxa"/>
            <w:vAlign w:val="bottom"/>
          </w:tcPr>
          <w:p w14:paraId="0DB6382F" w14:textId="5764DC58" w:rsidR="002B0A27" w:rsidRPr="006461C7" w:rsidRDefault="002B0A27" w:rsidP="009D1416">
            <w:pPr>
              <w:rPr>
                <w:rFonts w:cstheme="minorHAnsi"/>
                <w:sz w:val="18"/>
                <w:szCs w:val="18"/>
              </w:rPr>
            </w:pPr>
            <w:r>
              <w:rPr>
                <w:rFonts w:ascii="Calibri" w:hAnsi="Calibri" w:cs="Calibri"/>
                <w:color w:val="000000"/>
                <w:sz w:val="18"/>
                <w:szCs w:val="18"/>
              </w:rPr>
              <w:t xml:space="preserve">ADL </w:t>
            </w:r>
          </w:p>
        </w:tc>
      </w:tr>
      <w:tr w:rsidR="002B0A27" w:rsidRPr="00F638B0" w14:paraId="1A573B15" w14:textId="7E1EE93A" w:rsidTr="002B0A27">
        <w:tc>
          <w:tcPr>
            <w:tcW w:w="1413" w:type="dxa"/>
          </w:tcPr>
          <w:p w14:paraId="1DAB047D" w14:textId="7FD90859" w:rsidR="002B0A27" w:rsidRPr="00F638B0" w:rsidRDefault="002B0A27" w:rsidP="009D1416">
            <w:pPr>
              <w:rPr>
                <w:rFonts w:cstheme="minorHAnsi"/>
                <w:sz w:val="18"/>
                <w:szCs w:val="18"/>
              </w:rPr>
            </w:pPr>
            <w:r w:rsidRPr="00F638B0">
              <w:rPr>
                <w:rFonts w:cstheme="minorHAnsi"/>
                <w:sz w:val="18"/>
                <w:szCs w:val="18"/>
              </w:rPr>
              <w:t>Shim 2015</w:t>
            </w:r>
          </w:p>
        </w:tc>
        <w:tc>
          <w:tcPr>
            <w:tcW w:w="850" w:type="dxa"/>
          </w:tcPr>
          <w:p w14:paraId="44D7E97B" w14:textId="20DBBDB0"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2A24E4C2" w14:textId="4BFAE1D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468AE7B" w14:textId="4E072E10" w:rsidR="002B0A27" w:rsidRPr="00F638B0" w:rsidRDefault="002B0A27" w:rsidP="009D1416">
            <w:pPr>
              <w:rPr>
                <w:rFonts w:cstheme="minorHAnsi"/>
                <w:sz w:val="18"/>
                <w:szCs w:val="18"/>
              </w:rPr>
            </w:pPr>
            <w:r w:rsidRPr="00F638B0">
              <w:rPr>
                <w:rFonts w:cstheme="minorHAnsi"/>
                <w:sz w:val="18"/>
                <w:szCs w:val="18"/>
              </w:rPr>
              <w:t>314/317</w:t>
            </w:r>
          </w:p>
        </w:tc>
        <w:tc>
          <w:tcPr>
            <w:tcW w:w="1134" w:type="dxa"/>
          </w:tcPr>
          <w:p w14:paraId="1EFA93E1" w14:textId="55E61BBE"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0E07E77F" w14:textId="7F41C61E" w:rsidR="002B0A27" w:rsidRPr="00F638B0" w:rsidRDefault="002B0A27" w:rsidP="009D1416">
            <w:pPr>
              <w:rPr>
                <w:rFonts w:cstheme="minorHAnsi"/>
                <w:sz w:val="18"/>
                <w:szCs w:val="18"/>
              </w:rPr>
            </w:pPr>
            <w:r w:rsidRPr="00F638B0">
              <w:rPr>
                <w:rFonts w:cstheme="minorHAnsi"/>
                <w:color w:val="000000"/>
                <w:sz w:val="18"/>
                <w:szCs w:val="18"/>
              </w:rPr>
              <w:t xml:space="preserve">Surgery-non-cardiac </w:t>
            </w:r>
          </w:p>
        </w:tc>
        <w:tc>
          <w:tcPr>
            <w:tcW w:w="992" w:type="dxa"/>
          </w:tcPr>
          <w:p w14:paraId="6051AE01" w14:textId="6289CDC3" w:rsidR="002B0A27" w:rsidRPr="00DE4C57" w:rsidRDefault="002B0A27" w:rsidP="009D1416">
            <w:pPr>
              <w:rPr>
                <w:rFonts w:cstheme="minorHAnsi"/>
                <w:sz w:val="18"/>
                <w:szCs w:val="18"/>
              </w:rPr>
            </w:pPr>
            <w:r w:rsidRPr="00DE4C57">
              <w:rPr>
                <w:sz w:val="18"/>
                <w:szCs w:val="18"/>
              </w:rPr>
              <w:t>CAM</w:t>
            </w:r>
          </w:p>
        </w:tc>
        <w:tc>
          <w:tcPr>
            <w:tcW w:w="1275" w:type="dxa"/>
          </w:tcPr>
          <w:p w14:paraId="1F19FB66" w14:textId="4F6742A5"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2CE2F5A" w14:textId="5365F6B5" w:rsidR="002B0A27" w:rsidRPr="006461C7" w:rsidRDefault="002B0A27" w:rsidP="009D1416">
            <w:pPr>
              <w:rPr>
                <w:rFonts w:cstheme="minorHAnsi"/>
                <w:sz w:val="18"/>
                <w:szCs w:val="18"/>
              </w:rPr>
            </w:pPr>
            <w:r>
              <w:rPr>
                <w:rFonts w:ascii="Calibri" w:hAnsi="Calibri" w:cs="Calibri"/>
                <w:color w:val="000000"/>
                <w:sz w:val="18"/>
                <w:szCs w:val="18"/>
              </w:rPr>
              <w:t>Self reported ADL</w:t>
            </w:r>
          </w:p>
        </w:tc>
      </w:tr>
      <w:tr w:rsidR="002B0A27" w:rsidRPr="00F638B0" w14:paraId="491E187D" w14:textId="787EE72A" w:rsidTr="002B0A27">
        <w:tc>
          <w:tcPr>
            <w:tcW w:w="1413" w:type="dxa"/>
          </w:tcPr>
          <w:p w14:paraId="1F824F9A" w14:textId="44224D72" w:rsidR="002B0A27" w:rsidRPr="00F638B0" w:rsidRDefault="002B0A27" w:rsidP="009D1416">
            <w:pPr>
              <w:rPr>
                <w:rFonts w:cstheme="minorHAnsi"/>
                <w:sz w:val="18"/>
                <w:szCs w:val="18"/>
              </w:rPr>
            </w:pPr>
            <w:r w:rsidRPr="00F638B0">
              <w:rPr>
                <w:rFonts w:cstheme="minorHAnsi"/>
                <w:sz w:val="18"/>
                <w:szCs w:val="18"/>
              </w:rPr>
              <w:t>Shim 2015</w:t>
            </w:r>
          </w:p>
        </w:tc>
        <w:tc>
          <w:tcPr>
            <w:tcW w:w="850" w:type="dxa"/>
          </w:tcPr>
          <w:p w14:paraId="6534788C" w14:textId="77777777" w:rsidR="002B0A27" w:rsidRPr="00F638B0" w:rsidRDefault="002B0A27" w:rsidP="009D1416">
            <w:pPr>
              <w:rPr>
                <w:rFonts w:cstheme="minorHAnsi"/>
                <w:color w:val="FF0000"/>
                <w:sz w:val="18"/>
                <w:szCs w:val="18"/>
              </w:rPr>
            </w:pPr>
          </w:p>
        </w:tc>
        <w:tc>
          <w:tcPr>
            <w:tcW w:w="851" w:type="dxa"/>
          </w:tcPr>
          <w:p w14:paraId="29017624" w14:textId="77777777" w:rsidR="002B0A27" w:rsidRPr="00F638B0" w:rsidRDefault="002B0A27" w:rsidP="009D1416">
            <w:pPr>
              <w:rPr>
                <w:rFonts w:cstheme="minorHAnsi"/>
                <w:sz w:val="18"/>
                <w:szCs w:val="18"/>
              </w:rPr>
            </w:pPr>
          </w:p>
        </w:tc>
        <w:tc>
          <w:tcPr>
            <w:tcW w:w="850" w:type="dxa"/>
          </w:tcPr>
          <w:p w14:paraId="381E1068" w14:textId="77777777" w:rsidR="002B0A27" w:rsidRPr="00F638B0" w:rsidRDefault="002B0A27" w:rsidP="009D1416">
            <w:pPr>
              <w:rPr>
                <w:rFonts w:cstheme="minorHAnsi"/>
                <w:sz w:val="18"/>
                <w:szCs w:val="18"/>
              </w:rPr>
            </w:pPr>
          </w:p>
        </w:tc>
        <w:tc>
          <w:tcPr>
            <w:tcW w:w="1134" w:type="dxa"/>
          </w:tcPr>
          <w:p w14:paraId="74682AA3" w14:textId="77777777" w:rsidR="002B0A27" w:rsidRPr="00F638B0" w:rsidRDefault="002B0A27" w:rsidP="009D1416">
            <w:pPr>
              <w:rPr>
                <w:rFonts w:cstheme="minorHAnsi"/>
                <w:sz w:val="18"/>
                <w:szCs w:val="18"/>
              </w:rPr>
            </w:pPr>
          </w:p>
        </w:tc>
        <w:tc>
          <w:tcPr>
            <w:tcW w:w="1134" w:type="dxa"/>
            <w:vAlign w:val="bottom"/>
          </w:tcPr>
          <w:p w14:paraId="5B38ACA5" w14:textId="195A6B01" w:rsidR="002B0A27" w:rsidRPr="00F638B0" w:rsidRDefault="002B0A27" w:rsidP="009D1416">
            <w:pPr>
              <w:rPr>
                <w:rFonts w:cstheme="minorHAnsi"/>
                <w:sz w:val="18"/>
                <w:szCs w:val="18"/>
              </w:rPr>
            </w:pPr>
          </w:p>
        </w:tc>
        <w:tc>
          <w:tcPr>
            <w:tcW w:w="992" w:type="dxa"/>
          </w:tcPr>
          <w:p w14:paraId="5685B8AC" w14:textId="7B3BE4FE" w:rsidR="002B0A27" w:rsidRPr="00DE4C57" w:rsidRDefault="002B0A27" w:rsidP="009D1416">
            <w:pPr>
              <w:rPr>
                <w:rFonts w:cstheme="minorHAnsi"/>
                <w:sz w:val="18"/>
                <w:szCs w:val="18"/>
              </w:rPr>
            </w:pPr>
          </w:p>
        </w:tc>
        <w:tc>
          <w:tcPr>
            <w:tcW w:w="1275" w:type="dxa"/>
          </w:tcPr>
          <w:p w14:paraId="246911CF" w14:textId="47748217"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6DDCF243" w14:textId="09B65653" w:rsidR="002B0A27" w:rsidRPr="006461C7" w:rsidRDefault="002B0A27" w:rsidP="009D1416">
            <w:pPr>
              <w:rPr>
                <w:rFonts w:cstheme="minorHAnsi"/>
                <w:sz w:val="18"/>
                <w:szCs w:val="18"/>
              </w:rPr>
            </w:pPr>
            <w:r>
              <w:rPr>
                <w:rFonts w:ascii="Calibri" w:hAnsi="Calibri" w:cs="Calibri"/>
                <w:color w:val="000000"/>
                <w:sz w:val="18"/>
                <w:szCs w:val="18"/>
              </w:rPr>
              <w:t>Self reported IADL</w:t>
            </w:r>
          </w:p>
        </w:tc>
      </w:tr>
      <w:tr w:rsidR="002B0A27" w:rsidRPr="00F638B0" w14:paraId="73D4ED83" w14:textId="40022383" w:rsidTr="002B0A27">
        <w:tc>
          <w:tcPr>
            <w:tcW w:w="1413" w:type="dxa"/>
          </w:tcPr>
          <w:p w14:paraId="229E41CA" w14:textId="7301E5DA" w:rsidR="002B0A27" w:rsidRPr="00F638B0" w:rsidRDefault="002B0A27" w:rsidP="009D1416">
            <w:pPr>
              <w:rPr>
                <w:rFonts w:cstheme="minorHAnsi"/>
                <w:sz w:val="18"/>
                <w:szCs w:val="18"/>
              </w:rPr>
            </w:pPr>
            <w:r w:rsidRPr="00F638B0">
              <w:rPr>
                <w:rFonts w:cstheme="minorHAnsi"/>
                <w:sz w:val="18"/>
                <w:szCs w:val="18"/>
              </w:rPr>
              <w:t>Shintani 2009</w:t>
            </w:r>
          </w:p>
        </w:tc>
        <w:tc>
          <w:tcPr>
            <w:tcW w:w="850" w:type="dxa"/>
          </w:tcPr>
          <w:p w14:paraId="2C4E95B6" w14:textId="2908C69B"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5DD22ADA" w14:textId="72B7639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2C2CED3" w14:textId="74E6EF71"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6685687D" w14:textId="1464280C"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27067C92" w14:textId="3CC7D3D0" w:rsidR="002B0A27" w:rsidRPr="00F638B0" w:rsidRDefault="002B0A27" w:rsidP="009D1416">
            <w:pPr>
              <w:rPr>
                <w:rFonts w:cstheme="minorHAnsi"/>
                <w:sz w:val="18"/>
                <w:szCs w:val="18"/>
              </w:rPr>
            </w:pPr>
            <w:r w:rsidRPr="00F638B0">
              <w:rPr>
                <w:rFonts w:cstheme="minorHAnsi"/>
                <w:color w:val="000000"/>
                <w:sz w:val="18"/>
                <w:szCs w:val="18"/>
              </w:rPr>
              <w:t>Medical and coronary intensive care units</w:t>
            </w:r>
          </w:p>
        </w:tc>
        <w:tc>
          <w:tcPr>
            <w:tcW w:w="992" w:type="dxa"/>
          </w:tcPr>
          <w:p w14:paraId="0E64EA6D" w14:textId="5BA7ABAC" w:rsidR="002B0A27" w:rsidRPr="00DE4C57" w:rsidRDefault="002B0A27" w:rsidP="009D1416">
            <w:pPr>
              <w:rPr>
                <w:rFonts w:cstheme="minorHAnsi"/>
                <w:sz w:val="18"/>
                <w:szCs w:val="18"/>
              </w:rPr>
            </w:pPr>
            <w:r w:rsidRPr="00DE4C57">
              <w:rPr>
                <w:sz w:val="18"/>
                <w:szCs w:val="18"/>
              </w:rPr>
              <w:t>CAM-ICU</w:t>
            </w:r>
          </w:p>
        </w:tc>
        <w:tc>
          <w:tcPr>
            <w:tcW w:w="1275" w:type="dxa"/>
          </w:tcPr>
          <w:p w14:paraId="26AAD831" w14:textId="77777777" w:rsidR="002B0A27" w:rsidRPr="008F71F5" w:rsidRDefault="002B0A27" w:rsidP="009D1416">
            <w:pPr>
              <w:rPr>
                <w:rFonts w:cstheme="minorHAnsi"/>
                <w:sz w:val="18"/>
                <w:szCs w:val="18"/>
              </w:rPr>
            </w:pPr>
          </w:p>
        </w:tc>
        <w:tc>
          <w:tcPr>
            <w:tcW w:w="2127" w:type="dxa"/>
            <w:vAlign w:val="bottom"/>
          </w:tcPr>
          <w:p w14:paraId="03348827" w14:textId="331A5617"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159826E9" w14:textId="552062E6" w:rsidTr="002B0A27">
        <w:tc>
          <w:tcPr>
            <w:tcW w:w="1413" w:type="dxa"/>
          </w:tcPr>
          <w:p w14:paraId="4AA8B82B" w14:textId="2ADBDB6D" w:rsidR="002B0A27" w:rsidRPr="00F638B0" w:rsidRDefault="002B0A27" w:rsidP="009D1416">
            <w:pPr>
              <w:rPr>
                <w:rFonts w:cstheme="minorHAnsi"/>
                <w:sz w:val="18"/>
                <w:szCs w:val="18"/>
              </w:rPr>
            </w:pPr>
            <w:r w:rsidRPr="00F638B0">
              <w:rPr>
                <w:rFonts w:cstheme="minorHAnsi"/>
                <w:sz w:val="18"/>
                <w:szCs w:val="18"/>
              </w:rPr>
              <w:t>Shintani 2009</w:t>
            </w:r>
          </w:p>
        </w:tc>
        <w:tc>
          <w:tcPr>
            <w:tcW w:w="850" w:type="dxa"/>
          </w:tcPr>
          <w:p w14:paraId="45AE33F2" w14:textId="77777777" w:rsidR="002B0A27" w:rsidRPr="00F638B0" w:rsidRDefault="002B0A27" w:rsidP="009D1416">
            <w:pPr>
              <w:rPr>
                <w:rFonts w:cstheme="minorHAnsi"/>
                <w:color w:val="FF0000"/>
                <w:sz w:val="18"/>
                <w:szCs w:val="18"/>
              </w:rPr>
            </w:pPr>
          </w:p>
        </w:tc>
        <w:tc>
          <w:tcPr>
            <w:tcW w:w="851" w:type="dxa"/>
          </w:tcPr>
          <w:p w14:paraId="470B9B16" w14:textId="77777777" w:rsidR="002B0A27" w:rsidRPr="00F638B0" w:rsidRDefault="002B0A27" w:rsidP="009D1416">
            <w:pPr>
              <w:rPr>
                <w:rFonts w:cstheme="minorHAnsi"/>
                <w:sz w:val="18"/>
                <w:szCs w:val="18"/>
              </w:rPr>
            </w:pPr>
          </w:p>
        </w:tc>
        <w:tc>
          <w:tcPr>
            <w:tcW w:w="850" w:type="dxa"/>
          </w:tcPr>
          <w:p w14:paraId="23498278" w14:textId="77777777" w:rsidR="002B0A27" w:rsidRPr="00F638B0" w:rsidRDefault="002B0A27" w:rsidP="009D1416">
            <w:pPr>
              <w:rPr>
                <w:rFonts w:cstheme="minorHAnsi"/>
                <w:sz w:val="18"/>
                <w:szCs w:val="18"/>
              </w:rPr>
            </w:pPr>
          </w:p>
        </w:tc>
        <w:tc>
          <w:tcPr>
            <w:tcW w:w="1134" w:type="dxa"/>
          </w:tcPr>
          <w:p w14:paraId="561F0983" w14:textId="77777777" w:rsidR="002B0A27" w:rsidRPr="00F638B0" w:rsidRDefault="002B0A27" w:rsidP="009D1416">
            <w:pPr>
              <w:rPr>
                <w:rFonts w:cstheme="minorHAnsi"/>
                <w:sz w:val="18"/>
                <w:szCs w:val="18"/>
              </w:rPr>
            </w:pPr>
          </w:p>
        </w:tc>
        <w:tc>
          <w:tcPr>
            <w:tcW w:w="1134" w:type="dxa"/>
            <w:vAlign w:val="bottom"/>
          </w:tcPr>
          <w:p w14:paraId="7FBCD136" w14:textId="5915B338" w:rsidR="002B0A27" w:rsidRPr="00F638B0" w:rsidRDefault="002B0A27" w:rsidP="009D1416">
            <w:pPr>
              <w:rPr>
                <w:rFonts w:cstheme="minorHAnsi"/>
                <w:sz w:val="18"/>
                <w:szCs w:val="18"/>
              </w:rPr>
            </w:pPr>
          </w:p>
        </w:tc>
        <w:tc>
          <w:tcPr>
            <w:tcW w:w="992" w:type="dxa"/>
          </w:tcPr>
          <w:p w14:paraId="30C780E7" w14:textId="27ECDC7B" w:rsidR="002B0A27" w:rsidRPr="00DE4C57" w:rsidRDefault="002B0A27" w:rsidP="009D1416">
            <w:pPr>
              <w:rPr>
                <w:rFonts w:cstheme="minorHAnsi"/>
                <w:sz w:val="18"/>
                <w:szCs w:val="18"/>
              </w:rPr>
            </w:pPr>
          </w:p>
        </w:tc>
        <w:tc>
          <w:tcPr>
            <w:tcW w:w="1275" w:type="dxa"/>
          </w:tcPr>
          <w:p w14:paraId="18E2F0F1" w14:textId="77777777" w:rsidR="002B0A27" w:rsidRPr="008F71F5" w:rsidRDefault="002B0A27" w:rsidP="009D1416">
            <w:pPr>
              <w:rPr>
                <w:rFonts w:cstheme="minorHAnsi"/>
                <w:sz w:val="18"/>
                <w:szCs w:val="18"/>
              </w:rPr>
            </w:pPr>
          </w:p>
        </w:tc>
        <w:tc>
          <w:tcPr>
            <w:tcW w:w="2127" w:type="dxa"/>
            <w:vAlign w:val="bottom"/>
          </w:tcPr>
          <w:p w14:paraId="55420E5D" w14:textId="14658314"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2F9B3B98" w14:textId="48EF6933" w:rsidTr="002B0A27">
        <w:tc>
          <w:tcPr>
            <w:tcW w:w="1413" w:type="dxa"/>
          </w:tcPr>
          <w:p w14:paraId="09197CD5" w14:textId="4F7DA88F" w:rsidR="002B0A27" w:rsidRPr="00F638B0" w:rsidRDefault="002B0A27" w:rsidP="009D1416">
            <w:pPr>
              <w:rPr>
                <w:rFonts w:cstheme="minorHAnsi"/>
                <w:sz w:val="18"/>
                <w:szCs w:val="18"/>
              </w:rPr>
            </w:pPr>
            <w:r w:rsidRPr="00F638B0">
              <w:rPr>
                <w:rFonts w:cstheme="minorHAnsi"/>
                <w:sz w:val="18"/>
                <w:szCs w:val="18"/>
              </w:rPr>
              <w:t>Shintani 2009</w:t>
            </w:r>
          </w:p>
        </w:tc>
        <w:tc>
          <w:tcPr>
            <w:tcW w:w="850" w:type="dxa"/>
          </w:tcPr>
          <w:p w14:paraId="31D6B618" w14:textId="77777777" w:rsidR="002B0A27" w:rsidRPr="00F638B0" w:rsidRDefault="002B0A27" w:rsidP="009D1416">
            <w:pPr>
              <w:rPr>
                <w:rFonts w:cstheme="minorHAnsi"/>
                <w:color w:val="FF0000"/>
                <w:sz w:val="18"/>
                <w:szCs w:val="18"/>
              </w:rPr>
            </w:pPr>
          </w:p>
        </w:tc>
        <w:tc>
          <w:tcPr>
            <w:tcW w:w="851" w:type="dxa"/>
          </w:tcPr>
          <w:p w14:paraId="151491D6" w14:textId="77777777" w:rsidR="002B0A27" w:rsidRPr="00F638B0" w:rsidRDefault="002B0A27" w:rsidP="009D1416">
            <w:pPr>
              <w:rPr>
                <w:rFonts w:cstheme="minorHAnsi"/>
                <w:sz w:val="18"/>
                <w:szCs w:val="18"/>
              </w:rPr>
            </w:pPr>
          </w:p>
        </w:tc>
        <w:tc>
          <w:tcPr>
            <w:tcW w:w="850" w:type="dxa"/>
          </w:tcPr>
          <w:p w14:paraId="512B6D6C" w14:textId="77777777" w:rsidR="002B0A27" w:rsidRPr="00F638B0" w:rsidRDefault="002B0A27" w:rsidP="009D1416">
            <w:pPr>
              <w:rPr>
                <w:rFonts w:cstheme="minorHAnsi"/>
                <w:sz w:val="18"/>
                <w:szCs w:val="18"/>
              </w:rPr>
            </w:pPr>
          </w:p>
        </w:tc>
        <w:tc>
          <w:tcPr>
            <w:tcW w:w="1134" w:type="dxa"/>
          </w:tcPr>
          <w:p w14:paraId="0A11A84C" w14:textId="77777777" w:rsidR="002B0A27" w:rsidRPr="00F638B0" w:rsidRDefault="002B0A27" w:rsidP="009D1416">
            <w:pPr>
              <w:rPr>
                <w:rFonts w:cstheme="minorHAnsi"/>
                <w:sz w:val="18"/>
                <w:szCs w:val="18"/>
              </w:rPr>
            </w:pPr>
          </w:p>
        </w:tc>
        <w:tc>
          <w:tcPr>
            <w:tcW w:w="1134" w:type="dxa"/>
            <w:vAlign w:val="bottom"/>
          </w:tcPr>
          <w:p w14:paraId="627219D7" w14:textId="25E4D66C" w:rsidR="002B0A27" w:rsidRPr="00F638B0" w:rsidRDefault="002B0A27" w:rsidP="009D1416">
            <w:pPr>
              <w:rPr>
                <w:rFonts w:cstheme="minorHAnsi"/>
                <w:sz w:val="18"/>
                <w:szCs w:val="18"/>
              </w:rPr>
            </w:pPr>
          </w:p>
        </w:tc>
        <w:tc>
          <w:tcPr>
            <w:tcW w:w="992" w:type="dxa"/>
          </w:tcPr>
          <w:p w14:paraId="5A8B3ECD" w14:textId="44D323AA" w:rsidR="002B0A27" w:rsidRPr="00DE4C57" w:rsidRDefault="002B0A27" w:rsidP="009D1416">
            <w:pPr>
              <w:rPr>
                <w:rFonts w:cstheme="minorHAnsi"/>
                <w:sz w:val="18"/>
                <w:szCs w:val="18"/>
              </w:rPr>
            </w:pPr>
          </w:p>
        </w:tc>
        <w:tc>
          <w:tcPr>
            <w:tcW w:w="1275" w:type="dxa"/>
          </w:tcPr>
          <w:p w14:paraId="17C6A5D5" w14:textId="18FA0D50" w:rsidR="002B0A27" w:rsidRPr="008F71F5" w:rsidRDefault="002B0A27" w:rsidP="009D1416">
            <w:pPr>
              <w:rPr>
                <w:rFonts w:cstheme="minorHAnsi"/>
                <w:sz w:val="18"/>
                <w:szCs w:val="18"/>
              </w:rPr>
            </w:pPr>
          </w:p>
        </w:tc>
        <w:tc>
          <w:tcPr>
            <w:tcW w:w="2127" w:type="dxa"/>
            <w:vAlign w:val="bottom"/>
          </w:tcPr>
          <w:p w14:paraId="3AD498EC" w14:textId="15625E20"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590D021E" w14:textId="27CC9FB3" w:rsidTr="002B0A27">
        <w:trPr>
          <w:trHeight w:val="70"/>
        </w:trPr>
        <w:tc>
          <w:tcPr>
            <w:tcW w:w="1413" w:type="dxa"/>
          </w:tcPr>
          <w:p w14:paraId="714A0B69" w14:textId="22B84620" w:rsidR="002B0A27" w:rsidRPr="00F638B0" w:rsidRDefault="002B0A27" w:rsidP="009D1416">
            <w:pPr>
              <w:rPr>
                <w:rFonts w:cstheme="minorHAnsi"/>
                <w:sz w:val="18"/>
                <w:szCs w:val="18"/>
              </w:rPr>
            </w:pPr>
            <w:r w:rsidRPr="00F638B0">
              <w:rPr>
                <w:rFonts w:cstheme="minorHAnsi"/>
                <w:sz w:val="18"/>
                <w:szCs w:val="18"/>
              </w:rPr>
              <w:t>Singler 2014</w:t>
            </w:r>
          </w:p>
        </w:tc>
        <w:tc>
          <w:tcPr>
            <w:tcW w:w="850" w:type="dxa"/>
          </w:tcPr>
          <w:p w14:paraId="40A4A924" w14:textId="50B7EE97" w:rsidR="002B0A27" w:rsidRPr="00F638B0" w:rsidRDefault="002B0A27" w:rsidP="009D1416">
            <w:pPr>
              <w:rPr>
                <w:rFonts w:cstheme="minorHAnsi"/>
                <w:color w:val="FF0000"/>
                <w:sz w:val="18"/>
                <w:szCs w:val="18"/>
              </w:rPr>
            </w:pPr>
            <w:r w:rsidRPr="00F638B0">
              <w:rPr>
                <w:rFonts w:cstheme="minorHAnsi"/>
                <w:sz w:val="18"/>
                <w:szCs w:val="18"/>
              </w:rPr>
              <w:t>Germany</w:t>
            </w:r>
          </w:p>
        </w:tc>
        <w:tc>
          <w:tcPr>
            <w:tcW w:w="851" w:type="dxa"/>
          </w:tcPr>
          <w:p w14:paraId="07F9966F" w14:textId="0074EB02"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D0CD753" w14:textId="644D0CEB" w:rsidR="002B0A27" w:rsidRPr="00F638B0" w:rsidRDefault="002B0A27" w:rsidP="009D1416">
            <w:pPr>
              <w:rPr>
                <w:rFonts w:cstheme="minorHAnsi"/>
                <w:sz w:val="18"/>
                <w:szCs w:val="18"/>
              </w:rPr>
            </w:pPr>
            <w:r w:rsidRPr="00F638B0">
              <w:rPr>
                <w:rFonts w:cstheme="minorHAnsi"/>
                <w:sz w:val="18"/>
                <w:szCs w:val="18"/>
              </w:rPr>
              <w:t>53/80</w:t>
            </w:r>
          </w:p>
        </w:tc>
        <w:tc>
          <w:tcPr>
            <w:tcW w:w="1134" w:type="dxa"/>
          </w:tcPr>
          <w:p w14:paraId="40AD4B11" w14:textId="6A44890B" w:rsidR="002B0A27" w:rsidRPr="00F638B0" w:rsidRDefault="002B0A27" w:rsidP="009D1416">
            <w:pPr>
              <w:rPr>
                <w:rFonts w:cstheme="minorHAnsi"/>
                <w:sz w:val="18"/>
                <w:szCs w:val="18"/>
              </w:rPr>
            </w:pPr>
            <w:r w:rsidRPr="00F638B0">
              <w:rPr>
                <w:rFonts w:cstheme="minorHAnsi"/>
                <w:sz w:val="18"/>
                <w:szCs w:val="18"/>
              </w:rPr>
              <w:t>83.4/5.5</w:t>
            </w:r>
          </w:p>
        </w:tc>
        <w:tc>
          <w:tcPr>
            <w:tcW w:w="1134" w:type="dxa"/>
            <w:vAlign w:val="bottom"/>
          </w:tcPr>
          <w:p w14:paraId="5325A2B1" w14:textId="77E80950" w:rsidR="002B0A27" w:rsidRPr="00F638B0" w:rsidRDefault="002B0A27" w:rsidP="009D1416">
            <w:pPr>
              <w:rPr>
                <w:rFonts w:cstheme="minorHAnsi"/>
                <w:sz w:val="18"/>
                <w:szCs w:val="18"/>
              </w:rPr>
            </w:pPr>
            <w:r w:rsidRPr="00F638B0">
              <w:rPr>
                <w:rFonts w:cstheme="minorHAnsi"/>
                <w:color w:val="000000"/>
                <w:sz w:val="18"/>
                <w:szCs w:val="18"/>
              </w:rPr>
              <w:t xml:space="preserve">ED </w:t>
            </w:r>
          </w:p>
        </w:tc>
        <w:tc>
          <w:tcPr>
            <w:tcW w:w="992" w:type="dxa"/>
          </w:tcPr>
          <w:p w14:paraId="40AC3E67" w14:textId="4A71CCA9" w:rsidR="002B0A27" w:rsidRPr="00DE4C57" w:rsidRDefault="002B0A27" w:rsidP="009D1416">
            <w:pPr>
              <w:rPr>
                <w:rFonts w:cstheme="minorHAnsi"/>
                <w:sz w:val="18"/>
                <w:szCs w:val="18"/>
              </w:rPr>
            </w:pPr>
            <w:r w:rsidRPr="00DE4C57">
              <w:rPr>
                <w:sz w:val="18"/>
                <w:szCs w:val="18"/>
              </w:rPr>
              <w:t>CAM</w:t>
            </w:r>
          </w:p>
        </w:tc>
        <w:tc>
          <w:tcPr>
            <w:tcW w:w="1275" w:type="dxa"/>
          </w:tcPr>
          <w:p w14:paraId="5C7A8E86" w14:textId="4BDD845D" w:rsidR="002B0A27" w:rsidRPr="008F71F5" w:rsidRDefault="002B0A27" w:rsidP="009D1416">
            <w:pPr>
              <w:rPr>
                <w:rFonts w:cstheme="minorHAnsi"/>
                <w:sz w:val="18"/>
                <w:szCs w:val="18"/>
              </w:rPr>
            </w:pPr>
          </w:p>
        </w:tc>
        <w:tc>
          <w:tcPr>
            <w:tcW w:w="2127" w:type="dxa"/>
            <w:vAlign w:val="bottom"/>
          </w:tcPr>
          <w:p w14:paraId="64BA8F9B" w14:textId="79C1AC84"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2DBA6D2D" w14:textId="5D9AA1AE" w:rsidTr="002B0A27">
        <w:tc>
          <w:tcPr>
            <w:tcW w:w="1413" w:type="dxa"/>
          </w:tcPr>
          <w:p w14:paraId="63171835" w14:textId="1266FABE" w:rsidR="002B0A27" w:rsidRPr="00F638B0" w:rsidRDefault="002B0A27" w:rsidP="009D1416">
            <w:pPr>
              <w:rPr>
                <w:rFonts w:cstheme="minorHAnsi"/>
                <w:sz w:val="18"/>
                <w:szCs w:val="18"/>
              </w:rPr>
            </w:pPr>
            <w:r w:rsidRPr="00F638B0">
              <w:rPr>
                <w:rFonts w:cstheme="minorHAnsi"/>
                <w:sz w:val="18"/>
                <w:szCs w:val="18"/>
              </w:rPr>
              <w:t>Singler 2014</w:t>
            </w:r>
          </w:p>
        </w:tc>
        <w:tc>
          <w:tcPr>
            <w:tcW w:w="850" w:type="dxa"/>
          </w:tcPr>
          <w:p w14:paraId="080884E5" w14:textId="658040EA" w:rsidR="002B0A27" w:rsidRPr="00F638B0" w:rsidRDefault="002B0A27" w:rsidP="009D1416">
            <w:pPr>
              <w:rPr>
                <w:rFonts w:cstheme="minorHAnsi"/>
                <w:color w:val="FF0000"/>
                <w:sz w:val="18"/>
                <w:szCs w:val="18"/>
              </w:rPr>
            </w:pPr>
          </w:p>
        </w:tc>
        <w:tc>
          <w:tcPr>
            <w:tcW w:w="851" w:type="dxa"/>
          </w:tcPr>
          <w:p w14:paraId="49DEFE49" w14:textId="77777777" w:rsidR="002B0A27" w:rsidRPr="00F638B0" w:rsidRDefault="002B0A27" w:rsidP="009D1416">
            <w:pPr>
              <w:rPr>
                <w:rFonts w:cstheme="minorHAnsi"/>
                <w:sz w:val="18"/>
                <w:szCs w:val="18"/>
              </w:rPr>
            </w:pPr>
          </w:p>
        </w:tc>
        <w:tc>
          <w:tcPr>
            <w:tcW w:w="850" w:type="dxa"/>
          </w:tcPr>
          <w:p w14:paraId="0ACE2019" w14:textId="77777777" w:rsidR="002B0A27" w:rsidRPr="00F638B0" w:rsidRDefault="002B0A27" w:rsidP="009D1416">
            <w:pPr>
              <w:rPr>
                <w:rFonts w:cstheme="minorHAnsi"/>
                <w:sz w:val="18"/>
                <w:szCs w:val="18"/>
              </w:rPr>
            </w:pPr>
          </w:p>
        </w:tc>
        <w:tc>
          <w:tcPr>
            <w:tcW w:w="1134" w:type="dxa"/>
          </w:tcPr>
          <w:p w14:paraId="20B20FF0" w14:textId="77777777" w:rsidR="002B0A27" w:rsidRPr="00F638B0" w:rsidRDefault="002B0A27" w:rsidP="009D1416">
            <w:pPr>
              <w:rPr>
                <w:rFonts w:cstheme="minorHAnsi"/>
                <w:sz w:val="18"/>
                <w:szCs w:val="18"/>
              </w:rPr>
            </w:pPr>
          </w:p>
        </w:tc>
        <w:tc>
          <w:tcPr>
            <w:tcW w:w="1134" w:type="dxa"/>
            <w:vAlign w:val="bottom"/>
          </w:tcPr>
          <w:p w14:paraId="6A1A2E25" w14:textId="1F0198CC" w:rsidR="002B0A27" w:rsidRPr="00F638B0" w:rsidRDefault="002B0A27" w:rsidP="009D1416">
            <w:pPr>
              <w:rPr>
                <w:rFonts w:cstheme="minorHAnsi"/>
                <w:sz w:val="18"/>
                <w:szCs w:val="18"/>
              </w:rPr>
            </w:pPr>
          </w:p>
        </w:tc>
        <w:tc>
          <w:tcPr>
            <w:tcW w:w="992" w:type="dxa"/>
          </w:tcPr>
          <w:p w14:paraId="2495594C" w14:textId="2F86A6B0" w:rsidR="002B0A27" w:rsidRPr="00DE4C57" w:rsidRDefault="002B0A27" w:rsidP="009D1416">
            <w:pPr>
              <w:rPr>
                <w:rFonts w:cstheme="minorHAnsi"/>
                <w:sz w:val="18"/>
                <w:szCs w:val="18"/>
              </w:rPr>
            </w:pPr>
          </w:p>
        </w:tc>
        <w:tc>
          <w:tcPr>
            <w:tcW w:w="1275" w:type="dxa"/>
          </w:tcPr>
          <w:p w14:paraId="6E0F01AA" w14:textId="5BAF9780" w:rsidR="002B0A27" w:rsidRPr="008F71F5" w:rsidRDefault="002B0A27" w:rsidP="009D1416">
            <w:pPr>
              <w:rPr>
                <w:rFonts w:cstheme="minorHAnsi"/>
                <w:sz w:val="18"/>
                <w:szCs w:val="18"/>
              </w:rPr>
            </w:pPr>
            <w:r w:rsidRPr="008F71F5">
              <w:rPr>
                <w:sz w:val="18"/>
                <w:szCs w:val="18"/>
              </w:rPr>
              <w:t>Fall</w:t>
            </w:r>
          </w:p>
        </w:tc>
        <w:tc>
          <w:tcPr>
            <w:tcW w:w="2127" w:type="dxa"/>
            <w:vAlign w:val="bottom"/>
          </w:tcPr>
          <w:p w14:paraId="50BFC2CE" w14:textId="16043B51"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10DA38EC" w14:textId="5B06B9FB" w:rsidTr="002B0A27">
        <w:tc>
          <w:tcPr>
            <w:tcW w:w="1413" w:type="dxa"/>
          </w:tcPr>
          <w:p w14:paraId="63FB2BA4" w14:textId="13ADF895" w:rsidR="002B0A27" w:rsidRPr="00F638B0" w:rsidRDefault="002B0A27" w:rsidP="009D1416">
            <w:pPr>
              <w:rPr>
                <w:rFonts w:cstheme="minorHAnsi"/>
                <w:sz w:val="18"/>
                <w:szCs w:val="18"/>
              </w:rPr>
            </w:pPr>
            <w:r w:rsidRPr="00F638B0">
              <w:rPr>
                <w:rFonts w:cstheme="minorHAnsi"/>
                <w:sz w:val="18"/>
                <w:szCs w:val="18"/>
              </w:rPr>
              <w:t>Slor 2013</w:t>
            </w:r>
          </w:p>
        </w:tc>
        <w:tc>
          <w:tcPr>
            <w:tcW w:w="850" w:type="dxa"/>
          </w:tcPr>
          <w:p w14:paraId="35C619AE" w14:textId="3B48FF3B"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0BD3FFA8" w14:textId="20685A1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F038288" w14:textId="1AF5B5FF" w:rsidR="002B0A27" w:rsidRPr="00F638B0" w:rsidRDefault="002B0A27" w:rsidP="009D1416">
            <w:pPr>
              <w:rPr>
                <w:rFonts w:cstheme="minorHAnsi"/>
                <w:sz w:val="18"/>
                <w:szCs w:val="18"/>
              </w:rPr>
            </w:pPr>
            <w:r w:rsidRPr="00F638B0">
              <w:rPr>
                <w:rFonts w:cstheme="minorHAnsi"/>
                <w:sz w:val="18"/>
                <w:szCs w:val="18"/>
              </w:rPr>
              <w:t>12/41</w:t>
            </w:r>
          </w:p>
        </w:tc>
        <w:tc>
          <w:tcPr>
            <w:tcW w:w="1134" w:type="dxa"/>
          </w:tcPr>
          <w:p w14:paraId="24B38595" w14:textId="5C38D29C" w:rsidR="002B0A27" w:rsidRPr="00F638B0" w:rsidRDefault="002B0A27" w:rsidP="009D1416">
            <w:pPr>
              <w:rPr>
                <w:rFonts w:cstheme="minorHAnsi"/>
                <w:sz w:val="18"/>
                <w:szCs w:val="18"/>
              </w:rPr>
            </w:pPr>
            <w:r w:rsidRPr="00F638B0">
              <w:rPr>
                <w:rFonts w:cstheme="minorHAnsi"/>
                <w:sz w:val="18"/>
                <w:szCs w:val="18"/>
              </w:rPr>
              <w:t>82.9/NA</w:t>
            </w:r>
          </w:p>
        </w:tc>
        <w:tc>
          <w:tcPr>
            <w:tcW w:w="1134" w:type="dxa"/>
            <w:vAlign w:val="bottom"/>
          </w:tcPr>
          <w:p w14:paraId="1618675E" w14:textId="1B4F9411" w:rsidR="002B0A27" w:rsidRPr="00F638B0" w:rsidRDefault="002B0A27" w:rsidP="009D1416">
            <w:pPr>
              <w:rPr>
                <w:rFonts w:cstheme="minorHAnsi"/>
                <w:sz w:val="18"/>
                <w:szCs w:val="18"/>
              </w:rPr>
            </w:pPr>
            <w:r w:rsidRPr="00F638B0">
              <w:rPr>
                <w:rFonts w:cstheme="minorHAnsi"/>
                <w:color w:val="000000"/>
                <w:sz w:val="18"/>
                <w:szCs w:val="18"/>
              </w:rPr>
              <w:t xml:space="preserve">Surgery-hip fracture </w:t>
            </w:r>
          </w:p>
        </w:tc>
        <w:tc>
          <w:tcPr>
            <w:tcW w:w="992" w:type="dxa"/>
          </w:tcPr>
          <w:p w14:paraId="27310A09" w14:textId="0AC54DCF" w:rsidR="002B0A27" w:rsidRPr="00DE4C57" w:rsidRDefault="002B0A27" w:rsidP="009D1416">
            <w:pPr>
              <w:rPr>
                <w:rFonts w:cstheme="minorHAnsi"/>
                <w:sz w:val="18"/>
                <w:szCs w:val="18"/>
              </w:rPr>
            </w:pPr>
            <w:r w:rsidRPr="00DE4C57">
              <w:rPr>
                <w:sz w:val="18"/>
                <w:szCs w:val="18"/>
              </w:rPr>
              <w:t>CAM</w:t>
            </w:r>
          </w:p>
        </w:tc>
        <w:tc>
          <w:tcPr>
            <w:tcW w:w="1275" w:type="dxa"/>
          </w:tcPr>
          <w:p w14:paraId="7880BDEE" w14:textId="7A53FFF5" w:rsidR="002B0A27" w:rsidRPr="008F71F5" w:rsidRDefault="002B0A27" w:rsidP="009D1416">
            <w:pPr>
              <w:rPr>
                <w:rFonts w:cstheme="minorHAnsi"/>
                <w:sz w:val="18"/>
                <w:szCs w:val="18"/>
              </w:rPr>
            </w:pPr>
            <w:r w:rsidRPr="008F71F5">
              <w:rPr>
                <w:sz w:val="18"/>
                <w:szCs w:val="18"/>
              </w:rPr>
              <w:t>Generalized anxiety disorder</w:t>
            </w:r>
          </w:p>
        </w:tc>
        <w:tc>
          <w:tcPr>
            <w:tcW w:w="2127" w:type="dxa"/>
            <w:vAlign w:val="bottom"/>
          </w:tcPr>
          <w:p w14:paraId="7E034D11" w14:textId="3B64538A" w:rsidR="002B0A27" w:rsidRPr="006461C7" w:rsidRDefault="002B0A27" w:rsidP="009D1416">
            <w:pPr>
              <w:rPr>
                <w:rFonts w:cstheme="minorHAnsi"/>
                <w:sz w:val="18"/>
                <w:szCs w:val="18"/>
              </w:rPr>
            </w:pPr>
            <w:r>
              <w:rPr>
                <w:rFonts w:ascii="Calibri" w:hAnsi="Calibri" w:cs="Calibri"/>
                <w:color w:val="000000"/>
                <w:sz w:val="18"/>
                <w:szCs w:val="18"/>
              </w:rPr>
              <w:t>Mini-International Neuropsychiatric Interview (M.I.N.I.)</w:t>
            </w:r>
          </w:p>
        </w:tc>
      </w:tr>
      <w:tr w:rsidR="002B0A27" w:rsidRPr="00F638B0" w14:paraId="193748E1" w14:textId="0672D9B7" w:rsidTr="002B0A27">
        <w:tc>
          <w:tcPr>
            <w:tcW w:w="1413" w:type="dxa"/>
          </w:tcPr>
          <w:p w14:paraId="1EC665D7" w14:textId="14263064" w:rsidR="002B0A27" w:rsidRPr="00F638B0" w:rsidRDefault="002B0A27" w:rsidP="009D1416">
            <w:pPr>
              <w:rPr>
                <w:rFonts w:cstheme="minorHAnsi"/>
                <w:sz w:val="18"/>
                <w:szCs w:val="18"/>
              </w:rPr>
            </w:pPr>
            <w:r w:rsidRPr="00F638B0">
              <w:rPr>
                <w:rFonts w:cstheme="minorHAnsi"/>
                <w:sz w:val="18"/>
                <w:szCs w:val="18"/>
              </w:rPr>
              <w:t>Slor 2013</w:t>
            </w:r>
          </w:p>
        </w:tc>
        <w:tc>
          <w:tcPr>
            <w:tcW w:w="850" w:type="dxa"/>
          </w:tcPr>
          <w:p w14:paraId="3C3DB41C" w14:textId="04475077" w:rsidR="002B0A27" w:rsidRPr="00F638B0" w:rsidRDefault="002B0A27" w:rsidP="009D1416">
            <w:pPr>
              <w:rPr>
                <w:rFonts w:cstheme="minorHAnsi"/>
                <w:color w:val="FF0000"/>
                <w:sz w:val="18"/>
                <w:szCs w:val="18"/>
              </w:rPr>
            </w:pPr>
          </w:p>
        </w:tc>
        <w:tc>
          <w:tcPr>
            <w:tcW w:w="851" w:type="dxa"/>
          </w:tcPr>
          <w:p w14:paraId="26336932" w14:textId="77777777" w:rsidR="002B0A27" w:rsidRPr="00F638B0" w:rsidRDefault="002B0A27" w:rsidP="009D1416">
            <w:pPr>
              <w:rPr>
                <w:rFonts w:cstheme="minorHAnsi"/>
                <w:sz w:val="18"/>
                <w:szCs w:val="18"/>
              </w:rPr>
            </w:pPr>
          </w:p>
        </w:tc>
        <w:tc>
          <w:tcPr>
            <w:tcW w:w="850" w:type="dxa"/>
          </w:tcPr>
          <w:p w14:paraId="1D576088" w14:textId="77777777" w:rsidR="002B0A27" w:rsidRPr="00F638B0" w:rsidRDefault="002B0A27" w:rsidP="009D1416">
            <w:pPr>
              <w:rPr>
                <w:rFonts w:cstheme="minorHAnsi"/>
                <w:sz w:val="18"/>
                <w:szCs w:val="18"/>
              </w:rPr>
            </w:pPr>
          </w:p>
        </w:tc>
        <w:tc>
          <w:tcPr>
            <w:tcW w:w="1134" w:type="dxa"/>
          </w:tcPr>
          <w:p w14:paraId="3C1F122E" w14:textId="77777777" w:rsidR="002B0A27" w:rsidRPr="00F638B0" w:rsidRDefault="002B0A27" w:rsidP="009D1416">
            <w:pPr>
              <w:rPr>
                <w:rFonts w:cstheme="minorHAnsi"/>
                <w:sz w:val="18"/>
                <w:szCs w:val="18"/>
              </w:rPr>
            </w:pPr>
          </w:p>
        </w:tc>
        <w:tc>
          <w:tcPr>
            <w:tcW w:w="1134" w:type="dxa"/>
            <w:vAlign w:val="bottom"/>
          </w:tcPr>
          <w:p w14:paraId="0F094136" w14:textId="56F00E5D" w:rsidR="002B0A27" w:rsidRPr="00F638B0" w:rsidRDefault="002B0A27" w:rsidP="009D1416">
            <w:pPr>
              <w:rPr>
                <w:rFonts w:cstheme="minorHAnsi"/>
                <w:sz w:val="18"/>
                <w:szCs w:val="18"/>
              </w:rPr>
            </w:pPr>
          </w:p>
        </w:tc>
        <w:tc>
          <w:tcPr>
            <w:tcW w:w="992" w:type="dxa"/>
          </w:tcPr>
          <w:p w14:paraId="29ED134C" w14:textId="5B46D012" w:rsidR="002B0A27" w:rsidRPr="00DE4C57" w:rsidRDefault="002B0A27" w:rsidP="009D1416">
            <w:pPr>
              <w:rPr>
                <w:rFonts w:cstheme="minorHAnsi"/>
                <w:sz w:val="18"/>
                <w:szCs w:val="18"/>
              </w:rPr>
            </w:pPr>
          </w:p>
        </w:tc>
        <w:tc>
          <w:tcPr>
            <w:tcW w:w="1275" w:type="dxa"/>
          </w:tcPr>
          <w:p w14:paraId="29A9B286" w14:textId="038F60E1" w:rsidR="002B0A27" w:rsidRPr="008F71F5" w:rsidRDefault="002B0A27" w:rsidP="009D1416">
            <w:pPr>
              <w:rPr>
                <w:rFonts w:cstheme="minorHAnsi"/>
                <w:sz w:val="18"/>
                <w:szCs w:val="18"/>
              </w:rPr>
            </w:pPr>
            <w:r w:rsidRPr="008F71F5">
              <w:rPr>
                <w:sz w:val="18"/>
                <w:szCs w:val="18"/>
              </w:rPr>
              <w:t>Major depressive episode</w:t>
            </w:r>
          </w:p>
        </w:tc>
        <w:tc>
          <w:tcPr>
            <w:tcW w:w="2127" w:type="dxa"/>
            <w:vAlign w:val="bottom"/>
          </w:tcPr>
          <w:p w14:paraId="6E327899" w14:textId="12E5A90E" w:rsidR="002B0A27" w:rsidRPr="006461C7" w:rsidRDefault="002B0A27" w:rsidP="009D1416">
            <w:pPr>
              <w:rPr>
                <w:rFonts w:cstheme="minorHAnsi"/>
                <w:sz w:val="18"/>
                <w:szCs w:val="18"/>
              </w:rPr>
            </w:pPr>
            <w:r>
              <w:rPr>
                <w:rFonts w:ascii="Calibri" w:hAnsi="Calibri" w:cs="Calibri"/>
                <w:color w:val="000000"/>
                <w:sz w:val="18"/>
                <w:szCs w:val="18"/>
              </w:rPr>
              <w:t>Mini-International Neuropsychiatric Interview (M.I.N.I.)</w:t>
            </w:r>
          </w:p>
        </w:tc>
      </w:tr>
      <w:tr w:rsidR="002B0A27" w:rsidRPr="00F638B0" w14:paraId="50EF98E7" w14:textId="5881C012" w:rsidTr="002B0A27">
        <w:tc>
          <w:tcPr>
            <w:tcW w:w="1413" w:type="dxa"/>
          </w:tcPr>
          <w:p w14:paraId="78F3A7D1" w14:textId="181B3204" w:rsidR="002B0A27" w:rsidRPr="00F638B0" w:rsidRDefault="002B0A27" w:rsidP="009D1416">
            <w:pPr>
              <w:rPr>
                <w:rFonts w:cstheme="minorHAnsi"/>
                <w:sz w:val="18"/>
                <w:szCs w:val="18"/>
              </w:rPr>
            </w:pPr>
            <w:r w:rsidRPr="00F638B0">
              <w:rPr>
                <w:rFonts w:cstheme="minorHAnsi"/>
                <w:sz w:val="18"/>
                <w:szCs w:val="18"/>
              </w:rPr>
              <w:t>Slor 2013</w:t>
            </w:r>
          </w:p>
        </w:tc>
        <w:tc>
          <w:tcPr>
            <w:tcW w:w="850" w:type="dxa"/>
          </w:tcPr>
          <w:p w14:paraId="3679F317" w14:textId="77777777" w:rsidR="002B0A27" w:rsidRPr="00F638B0" w:rsidRDefault="002B0A27" w:rsidP="009D1416">
            <w:pPr>
              <w:rPr>
                <w:rFonts w:cstheme="minorHAnsi"/>
                <w:color w:val="FF0000"/>
                <w:sz w:val="18"/>
                <w:szCs w:val="18"/>
              </w:rPr>
            </w:pPr>
          </w:p>
        </w:tc>
        <w:tc>
          <w:tcPr>
            <w:tcW w:w="851" w:type="dxa"/>
          </w:tcPr>
          <w:p w14:paraId="7F6F7E10" w14:textId="77777777" w:rsidR="002B0A27" w:rsidRPr="00F638B0" w:rsidRDefault="002B0A27" w:rsidP="009D1416">
            <w:pPr>
              <w:rPr>
                <w:rFonts w:cstheme="minorHAnsi"/>
                <w:sz w:val="18"/>
                <w:szCs w:val="18"/>
              </w:rPr>
            </w:pPr>
          </w:p>
        </w:tc>
        <w:tc>
          <w:tcPr>
            <w:tcW w:w="850" w:type="dxa"/>
          </w:tcPr>
          <w:p w14:paraId="73441B4E" w14:textId="77777777" w:rsidR="002B0A27" w:rsidRPr="00F638B0" w:rsidRDefault="002B0A27" w:rsidP="009D1416">
            <w:pPr>
              <w:rPr>
                <w:rFonts w:cstheme="minorHAnsi"/>
                <w:sz w:val="18"/>
                <w:szCs w:val="18"/>
              </w:rPr>
            </w:pPr>
          </w:p>
        </w:tc>
        <w:tc>
          <w:tcPr>
            <w:tcW w:w="1134" w:type="dxa"/>
          </w:tcPr>
          <w:p w14:paraId="16D863F8" w14:textId="77777777" w:rsidR="002B0A27" w:rsidRPr="00F638B0" w:rsidRDefault="002B0A27" w:rsidP="009D1416">
            <w:pPr>
              <w:rPr>
                <w:rFonts w:cstheme="minorHAnsi"/>
                <w:sz w:val="18"/>
                <w:szCs w:val="18"/>
              </w:rPr>
            </w:pPr>
          </w:p>
        </w:tc>
        <w:tc>
          <w:tcPr>
            <w:tcW w:w="1134" w:type="dxa"/>
            <w:vAlign w:val="bottom"/>
          </w:tcPr>
          <w:p w14:paraId="067FD27A" w14:textId="0E7BB555" w:rsidR="002B0A27" w:rsidRPr="00F638B0" w:rsidRDefault="002B0A27" w:rsidP="009D1416">
            <w:pPr>
              <w:rPr>
                <w:rFonts w:cstheme="minorHAnsi"/>
                <w:sz w:val="18"/>
                <w:szCs w:val="18"/>
              </w:rPr>
            </w:pPr>
          </w:p>
        </w:tc>
        <w:tc>
          <w:tcPr>
            <w:tcW w:w="992" w:type="dxa"/>
          </w:tcPr>
          <w:p w14:paraId="335CA892" w14:textId="1578C89F" w:rsidR="002B0A27" w:rsidRPr="00DE4C57" w:rsidRDefault="002B0A27" w:rsidP="009D1416">
            <w:pPr>
              <w:rPr>
                <w:rFonts w:cstheme="minorHAnsi"/>
                <w:sz w:val="18"/>
                <w:szCs w:val="18"/>
              </w:rPr>
            </w:pPr>
          </w:p>
        </w:tc>
        <w:tc>
          <w:tcPr>
            <w:tcW w:w="1275" w:type="dxa"/>
          </w:tcPr>
          <w:p w14:paraId="2EE2E96F" w14:textId="76A109A9" w:rsidR="002B0A27" w:rsidRPr="008F71F5" w:rsidRDefault="002B0A27" w:rsidP="009D1416">
            <w:pPr>
              <w:rPr>
                <w:rFonts w:cstheme="minorHAnsi"/>
                <w:sz w:val="18"/>
                <w:szCs w:val="18"/>
              </w:rPr>
            </w:pPr>
            <w:r w:rsidRPr="008F71F5">
              <w:rPr>
                <w:sz w:val="18"/>
                <w:szCs w:val="18"/>
              </w:rPr>
              <w:t>major depressive episode with</w:t>
            </w:r>
            <w:r>
              <w:rPr>
                <w:sz w:val="18"/>
                <w:szCs w:val="18"/>
              </w:rPr>
              <w:t xml:space="preserve"> </w:t>
            </w:r>
            <w:r w:rsidRPr="008F71F5">
              <w:rPr>
                <w:sz w:val="18"/>
                <w:szCs w:val="18"/>
              </w:rPr>
              <w:t>melancholic features</w:t>
            </w:r>
          </w:p>
        </w:tc>
        <w:tc>
          <w:tcPr>
            <w:tcW w:w="2127" w:type="dxa"/>
            <w:vAlign w:val="bottom"/>
          </w:tcPr>
          <w:p w14:paraId="522210AE" w14:textId="0F934259" w:rsidR="002B0A27" w:rsidRPr="006461C7" w:rsidRDefault="002B0A27" w:rsidP="009D1416">
            <w:pPr>
              <w:rPr>
                <w:rFonts w:cstheme="minorHAnsi"/>
                <w:sz w:val="18"/>
                <w:szCs w:val="18"/>
              </w:rPr>
            </w:pPr>
            <w:r>
              <w:rPr>
                <w:rFonts w:ascii="Calibri" w:hAnsi="Calibri" w:cs="Calibri"/>
                <w:color w:val="000000"/>
                <w:sz w:val="18"/>
                <w:szCs w:val="18"/>
              </w:rPr>
              <w:t>Mini-International Neuropsychiatric Interview (M.I.N.I.)</w:t>
            </w:r>
          </w:p>
        </w:tc>
      </w:tr>
      <w:tr w:rsidR="002B0A27" w:rsidRPr="00F638B0" w14:paraId="71833935" w14:textId="1ACD3F1A" w:rsidTr="002B0A27">
        <w:tc>
          <w:tcPr>
            <w:tcW w:w="1413" w:type="dxa"/>
          </w:tcPr>
          <w:p w14:paraId="12C9C4E4" w14:textId="665A7414" w:rsidR="002B0A27" w:rsidRPr="00F638B0" w:rsidRDefault="002B0A27" w:rsidP="009D1416">
            <w:pPr>
              <w:rPr>
                <w:rFonts w:cstheme="minorHAnsi"/>
                <w:sz w:val="18"/>
                <w:szCs w:val="18"/>
              </w:rPr>
            </w:pPr>
            <w:r w:rsidRPr="00F638B0">
              <w:rPr>
                <w:rFonts w:cstheme="minorHAnsi"/>
                <w:sz w:val="18"/>
                <w:szCs w:val="18"/>
              </w:rPr>
              <w:t>Slor 2013</w:t>
            </w:r>
          </w:p>
        </w:tc>
        <w:tc>
          <w:tcPr>
            <w:tcW w:w="850" w:type="dxa"/>
          </w:tcPr>
          <w:p w14:paraId="619312AD" w14:textId="77777777" w:rsidR="002B0A27" w:rsidRPr="00F638B0" w:rsidRDefault="002B0A27" w:rsidP="009D1416">
            <w:pPr>
              <w:rPr>
                <w:rFonts w:cstheme="minorHAnsi"/>
                <w:color w:val="FF0000"/>
                <w:sz w:val="18"/>
                <w:szCs w:val="18"/>
              </w:rPr>
            </w:pPr>
          </w:p>
        </w:tc>
        <w:tc>
          <w:tcPr>
            <w:tcW w:w="851" w:type="dxa"/>
          </w:tcPr>
          <w:p w14:paraId="62406B5C" w14:textId="77777777" w:rsidR="002B0A27" w:rsidRPr="00F638B0" w:rsidRDefault="002B0A27" w:rsidP="009D1416">
            <w:pPr>
              <w:rPr>
                <w:rFonts w:cstheme="minorHAnsi"/>
                <w:sz w:val="18"/>
                <w:szCs w:val="18"/>
              </w:rPr>
            </w:pPr>
          </w:p>
        </w:tc>
        <w:tc>
          <w:tcPr>
            <w:tcW w:w="850" w:type="dxa"/>
          </w:tcPr>
          <w:p w14:paraId="5C639391" w14:textId="77777777" w:rsidR="002B0A27" w:rsidRPr="00F638B0" w:rsidRDefault="002B0A27" w:rsidP="009D1416">
            <w:pPr>
              <w:rPr>
                <w:rFonts w:cstheme="minorHAnsi"/>
                <w:sz w:val="18"/>
                <w:szCs w:val="18"/>
              </w:rPr>
            </w:pPr>
          </w:p>
        </w:tc>
        <w:tc>
          <w:tcPr>
            <w:tcW w:w="1134" w:type="dxa"/>
          </w:tcPr>
          <w:p w14:paraId="73211822" w14:textId="77777777" w:rsidR="002B0A27" w:rsidRPr="00F638B0" w:rsidRDefault="002B0A27" w:rsidP="009D1416">
            <w:pPr>
              <w:rPr>
                <w:rFonts w:cstheme="minorHAnsi"/>
                <w:sz w:val="18"/>
                <w:szCs w:val="18"/>
              </w:rPr>
            </w:pPr>
          </w:p>
        </w:tc>
        <w:tc>
          <w:tcPr>
            <w:tcW w:w="1134" w:type="dxa"/>
            <w:vAlign w:val="bottom"/>
          </w:tcPr>
          <w:p w14:paraId="57A7D739" w14:textId="5FE736BC" w:rsidR="002B0A27" w:rsidRPr="00F638B0" w:rsidRDefault="002B0A27" w:rsidP="009D1416">
            <w:pPr>
              <w:rPr>
                <w:rFonts w:cstheme="minorHAnsi"/>
                <w:sz w:val="18"/>
                <w:szCs w:val="18"/>
              </w:rPr>
            </w:pPr>
          </w:p>
        </w:tc>
        <w:tc>
          <w:tcPr>
            <w:tcW w:w="992" w:type="dxa"/>
          </w:tcPr>
          <w:p w14:paraId="43FCF2A3" w14:textId="63812694" w:rsidR="002B0A27" w:rsidRPr="00DE4C57" w:rsidRDefault="002B0A27" w:rsidP="009D1416">
            <w:pPr>
              <w:rPr>
                <w:rFonts w:cstheme="minorHAnsi"/>
                <w:sz w:val="18"/>
                <w:szCs w:val="18"/>
              </w:rPr>
            </w:pPr>
          </w:p>
        </w:tc>
        <w:tc>
          <w:tcPr>
            <w:tcW w:w="1275" w:type="dxa"/>
          </w:tcPr>
          <w:p w14:paraId="2BE99478" w14:textId="49EABA53" w:rsidR="002B0A27" w:rsidRPr="008F71F5" w:rsidRDefault="002B0A27" w:rsidP="009D1416">
            <w:pPr>
              <w:rPr>
                <w:rFonts w:cstheme="minorHAnsi"/>
                <w:sz w:val="18"/>
                <w:szCs w:val="18"/>
              </w:rPr>
            </w:pPr>
            <w:r w:rsidRPr="008F71F5">
              <w:rPr>
                <w:sz w:val="18"/>
                <w:szCs w:val="18"/>
              </w:rPr>
              <w:t>HADS-A total score</w:t>
            </w:r>
          </w:p>
        </w:tc>
        <w:tc>
          <w:tcPr>
            <w:tcW w:w="2127" w:type="dxa"/>
            <w:vAlign w:val="bottom"/>
          </w:tcPr>
          <w:p w14:paraId="3AF19324" w14:textId="1F651605" w:rsidR="002B0A27" w:rsidRPr="006461C7" w:rsidRDefault="002B0A27" w:rsidP="009D1416">
            <w:pPr>
              <w:rPr>
                <w:rFonts w:cstheme="minorHAnsi"/>
                <w:sz w:val="18"/>
                <w:szCs w:val="18"/>
              </w:rPr>
            </w:pPr>
            <w:r>
              <w:rPr>
                <w:rFonts w:ascii="Calibri" w:hAnsi="Calibri" w:cs="Calibri"/>
                <w:color w:val="000000"/>
                <w:sz w:val="18"/>
                <w:szCs w:val="18"/>
              </w:rPr>
              <w:t>HADS-A</w:t>
            </w:r>
          </w:p>
        </w:tc>
      </w:tr>
      <w:tr w:rsidR="002B0A27" w:rsidRPr="00F638B0" w14:paraId="5158979C" w14:textId="512B9F9E" w:rsidTr="002B0A27">
        <w:tc>
          <w:tcPr>
            <w:tcW w:w="1413" w:type="dxa"/>
          </w:tcPr>
          <w:p w14:paraId="5236A1BC" w14:textId="37241F0C" w:rsidR="002B0A27" w:rsidRPr="00F638B0" w:rsidRDefault="002B0A27" w:rsidP="009D1416">
            <w:pPr>
              <w:rPr>
                <w:rFonts w:cstheme="minorHAnsi"/>
                <w:sz w:val="18"/>
                <w:szCs w:val="18"/>
              </w:rPr>
            </w:pPr>
            <w:r w:rsidRPr="00F638B0">
              <w:rPr>
                <w:rFonts w:cstheme="minorHAnsi"/>
                <w:sz w:val="18"/>
                <w:szCs w:val="18"/>
              </w:rPr>
              <w:lastRenderedPageBreak/>
              <w:t>Slor 2013</w:t>
            </w:r>
          </w:p>
        </w:tc>
        <w:tc>
          <w:tcPr>
            <w:tcW w:w="850" w:type="dxa"/>
          </w:tcPr>
          <w:p w14:paraId="14E79054" w14:textId="3EE69795" w:rsidR="002B0A27" w:rsidRPr="00F638B0" w:rsidRDefault="002B0A27" w:rsidP="009D1416">
            <w:pPr>
              <w:rPr>
                <w:rFonts w:cstheme="minorHAnsi"/>
                <w:color w:val="FF0000"/>
                <w:sz w:val="18"/>
                <w:szCs w:val="18"/>
              </w:rPr>
            </w:pPr>
          </w:p>
        </w:tc>
        <w:tc>
          <w:tcPr>
            <w:tcW w:w="851" w:type="dxa"/>
          </w:tcPr>
          <w:p w14:paraId="129890A1" w14:textId="77777777" w:rsidR="002B0A27" w:rsidRPr="00F638B0" w:rsidRDefault="002B0A27" w:rsidP="009D1416">
            <w:pPr>
              <w:rPr>
                <w:rFonts w:cstheme="minorHAnsi"/>
                <w:sz w:val="18"/>
                <w:szCs w:val="18"/>
              </w:rPr>
            </w:pPr>
          </w:p>
        </w:tc>
        <w:tc>
          <w:tcPr>
            <w:tcW w:w="850" w:type="dxa"/>
          </w:tcPr>
          <w:p w14:paraId="01F1271D" w14:textId="77777777" w:rsidR="002B0A27" w:rsidRPr="00F638B0" w:rsidRDefault="002B0A27" w:rsidP="009D1416">
            <w:pPr>
              <w:rPr>
                <w:rFonts w:cstheme="minorHAnsi"/>
                <w:sz w:val="18"/>
                <w:szCs w:val="18"/>
              </w:rPr>
            </w:pPr>
          </w:p>
        </w:tc>
        <w:tc>
          <w:tcPr>
            <w:tcW w:w="1134" w:type="dxa"/>
          </w:tcPr>
          <w:p w14:paraId="1B7646F9" w14:textId="77777777" w:rsidR="002B0A27" w:rsidRPr="00F638B0" w:rsidRDefault="002B0A27" w:rsidP="009D1416">
            <w:pPr>
              <w:rPr>
                <w:rFonts w:cstheme="minorHAnsi"/>
                <w:sz w:val="18"/>
                <w:szCs w:val="18"/>
              </w:rPr>
            </w:pPr>
          </w:p>
        </w:tc>
        <w:tc>
          <w:tcPr>
            <w:tcW w:w="1134" w:type="dxa"/>
            <w:vAlign w:val="bottom"/>
          </w:tcPr>
          <w:p w14:paraId="238D8438" w14:textId="77777777" w:rsidR="002B0A27" w:rsidRPr="00F638B0" w:rsidRDefault="002B0A27" w:rsidP="009D1416">
            <w:pPr>
              <w:rPr>
                <w:rFonts w:cstheme="minorHAnsi"/>
                <w:sz w:val="18"/>
                <w:szCs w:val="18"/>
              </w:rPr>
            </w:pPr>
          </w:p>
        </w:tc>
        <w:tc>
          <w:tcPr>
            <w:tcW w:w="992" w:type="dxa"/>
          </w:tcPr>
          <w:p w14:paraId="77E0DA24" w14:textId="6CB1DAB3" w:rsidR="002B0A27" w:rsidRPr="00DE4C57" w:rsidRDefault="002B0A27" w:rsidP="009D1416">
            <w:pPr>
              <w:rPr>
                <w:rFonts w:cstheme="minorHAnsi"/>
                <w:sz w:val="18"/>
                <w:szCs w:val="18"/>
              </w:rPr>
            </w:pPr>
          </w:p>
        </w:tc>
        <w:tc>
          <w:tcPr>
            <w:tcW w:w="1275" w:type="dxa"/>
          </w:tcPr>
          <w:p w14:paraId="72D6F02D" w14:textId="4CFAD639" w:rsidR="002B0A27" w:rsidRPr="008F71F5" w:rsidRDefault="002B0A27" w:rsidP="009D1416">
            <w:pPr>
              <w:rPr>
                <w:rFonts w:cstheme="minorHAnsi"/>
                <w:sz w:val="18"/>
                <w:szCs w:val="18"/>
              </w:rPr>
            </w:pPr>
            <w:r w:rsidRPr="008F71F5">
              <w:rPr>
                <w:sz w:val="18"/>
                <w:szCs w:val="18"/>
              </w:rPr>
              <w:t>GDS total score</w:t>
            </w:r>
          </w:p>
        </w:tc>
        <w:tc>
          <w:tcPr>
            <w:tcW w:w="2127" w:type="dxa"/>
            <w:vAlign w:val="bottom"/>
          </w:tcPr>
          <w:p w14:paraId="3AC8DE97" w14:textId="040A6E73" w:rsidR="002B0A27" w:rsidRPr="006461C7" w:rsidRDefault="002B0A27" w:rsidP="009D1416">
            <w:pPr>
              <w:rPr>
                <w:rFonts w:cstheme="minorHAnsi"/>
                <w:sz w:val="18"/>
                <w:szCs w:val="18"/>
              </w:rPr>
            </w:pPr>
            <w:r>
              <w:rPr>
                <w:rFonts w:ascii="Calibri" w:hAnsi="Calibri" w:cs="Calibri"/>
                <w:color w:val="000000"/>
                <w:sz w:val="18"/>
                <w:szCs w:val="18"/>
              </w:rPr>
              <w:t>Geriatric Depression Scale-15</w:t>
            </w:r>
          </w:p>
        </w:tc>
      </w:tr>
      <w:tr w:rsidR="002B0A27" w:rsidRPr="00F638B0" w14:paraId="6847C16D" w14:textId="18B4120F" w:rsidTr="002B0A27">
        <w:tc>
          <w:tcPr>
            <w:tcW w:w="1413" w:type="dxa"/>
          </w:tcPr>
          <w:p w14:paraId="4EBD24F2" w14:textId="7FC7EBE4" w:rsidR="002B0A27" w:rsidRPr="00F638B0" w:rsidRDefault="002B0A27" w:rsidP="009D1416">
            <w:pPr>
              <w:rPr>
                <w:rFonts w:cstheme="minorHAnsi"/>
                <w:sz w:val="18"/>
                <w:szCs w:val="18"/>
              </w:rPr>
            </w:pPr>
            <w:r w:rsidRPr="00F638B0">
              <w:rPr>
                <w:rFonts w:cstheme="minorHAnsi"/>
                <w:sz w:val="18"/>
                <w:szCs w:val="18"/>
              </w:rPr>
              <w:t>Slor 2013</w:t>
            </w:r>
          </w:p>
        </w:tc>
        <w:tc>
          <w:tcPr>
            <w:tcW w:w="850" w:type="dxa"/>
          </w:tcPr>
          <w:p w14:paraId="493F399F" w14:textId="77777777" w:rsidR="002B0A27" w:rsidRPr="00F638B0" w:rsidRDefault="002B0A27" w:rsidP="009D1416">
            <w:pPr>
              <w:rPr>
                <w:rFonts w:cstheme="minorHAnsi"/>
                <w:color w:val="FF0000"/>
                <w:sz w:val="18"/>
                <w:szCs w:val="18"/>
              </w:rPr>
            </w:pPr>
          </w:p>
        </w:tc>
        <w:tc>
          <w:tcPr>
            <w:tcW w:w="851" w:type="dxa"/>
          </w:tcPr>
          <w:p w14:paraId="19925D35" w14:textId="77777777" w:rsidR="002B0A27" w:rsidRPr="00F638B0" w:rsidRDefault="002B0A27" w:rsidP="009D1416">
            <w:pPr>
              <w:rPr>
                <w:rFonts w:cstheme="minorHAnsi"/>
                <w:sz w:val="18"/>
                <w:szCs w:val="18"/>
              </w:rPr>
            </w:pPr>
          </w:p>
        </w:tc>
        <w:tc>
          <w:tcPr>
            <w:tcW w:w="850" w:type="dxa"/>
          </w:tcPr>
          <w:p w14:paraId="1F0E88EE" w14:textId="77777777" w:rsidR="002B0A27" w:rsidRPr="00F638B0" w:rsidRDefault="002B0A27" w:rsidP="009D1416">
            <w:pPr>
              <w:rPr>
                <w:rFonts w:cstheme="minorHAnsi"/>
                <w:sz w:val="18"/>
                <w:szCs w:val="18"/>
              </w:rPr>
            </w:pPr>
          </w:p>
        </w:tc>
        <w:tc>
          <w:tcPr>
            <w:tcW w:w="1134" w:type="dxa"/>
          </w:tcPr>
          <w:p w14:paraId="0BA7E1AA" w14:textId="77777777" w:rsidR="002B0A27" w:rsidRPr="00F638B0" w:rsidRDefault="002B0A27" w:rsidP="009D1416">
            <w:pPr>
              <w:rPr>
                <w:rFonts w:cstheme="minorHAnsi"/>
                <w:sz w:val="18"/>
                <w:szCs w:val="18"/>
              </w:rPr>
            </w:pPr>
          </w:p>
        </w:tc>
        <w:tc>
          <w:tcPr>
            <w:tcW w:w="1134" w:type="dxa"/>
            <w:vAlign w:val="bottom"/>
          </w:tcPr>
          <w:p w14:paraId="4288EA02" w14:textId="77777777" w:rsidR="002B0A27" w:rsidRPr="00F638B0" w:rsidRDefault="002B0A27" w:rsidP="009D1416">
            <w:pPr>
              <w:rPr>
                <w:rFonts w:cstheme="minorHAnsi"/>
                <w:sz w:val="18"/>
                <w:szCs w:val="18"/>
              </w:rPr>
            </w:pPr>
          </w:p>
        </w:tc>
        <w:tc>
          <w:tcPr>
            <w:tcW w:w="992" w:type="dxa"/>
          </w:tcPr>
          <w:p w14:paraId="4C338450" w14:textId="7E1FE42F" w:rsidR="002B0A27" w:rsidRPr="00DE4C57" w:rsidRDefault="002B0A27" w:rsidP="009D1416">
            <w:pPr>
              <w:rPr>
                <w:rFonts w:cstheme="minorHAnsi"/>
                <w:sz w:val="18"/>
                <w:szCs w:val="18"/>
              </w:rPr>
            </w:pPr>
          </w:p>
        </w:tc>
        <w:tc>
          <w:tcPr>
            <w:tcW w:w="1275" w:type="dxa"/>
          </w:tcPr>
          <w:p w14:paraId="79F72792" w14:textId="4DF91AE7" w:rsidR="002B0A27" w:rsidRPr="008F71F5" w:rsidRDefault="002B0A27" w:rsidP="009D1416">
            <w:pPr>
              <w:rPr>
                <w:rFonts w:cstheme="minorHAnsi"/>
                <w:sz w:val="18"/>
                <w:szCs w:val="18"/>
              </w:rPr>
            </w:pPr>
            <w:r w:rsidRPr="008F71F5">
              <w:rPr>
                <w:sz w:val="18"/>
                <w:szCs w:val="18"/>
              </w:rPr>
              <w:t>PTSS-10 total score</w:t>
            </w:r>
          </w:p>
        </w:tc>
        <w:tc>
          <w:tcPr>
            <w:tcW w:w="2127" w:type="dxa"/>
            <w:vAlign w:val="bottom"/>
          </w:tcPr>
          <w:p w14:paraId="19B615D6" w14:textId="1F3BE0D6" w:rsidR="002B0A27" w:rsidRPr="006461C7" w:rsidRDefault="002B0A27" w:rsidP="009D1416">
            <w:pPr>
              <w:rPr>
                <w:rFonts w:cstheme="minorHAnsi"/>
                <w:sz w:val="18"/>
                <w:szCs w:val="18"/>
              </w:rPr>
            </w:pPr>
            <w:r>
              <w:rPr>
                <w:rFonts w:ascii="Calibri" w:hAnsi="Calibri" w:cs="Calibri"/>
                <w:color w:val="000000"/>
                <w:sz w:val="18"/>
                <w:szCs w:val="18"/>
              </w:rPr>
              <w:t>Post-Traumatic Stress Syndrome Scale-10 (PTSS-10)</w:t>
            </w:r>
          </w:p>
        </w:tc>
      </w:tr>
      <w:tr w:rsidR="002B0A27" w:rsidRPr="00F638B0" w14:paraId="576C3997" w14:textId="38B53312" w:rsidTr="002B0A27">
        <w:tc>
          <w:tcPr>
            <w:tcW w:w="1413" w:type="dxa"/>
          </w:tcPr>
          <w:p w14:paraId="23D46CCF" w14:textId="33B1968B" w:rsidR="002B0A27" w:rsidRPr="00F638B0" w:rsidRDefault="002B0A27" w:rsidP="009D1416">
            <w:pPr>
              <w:rPr>
                <w:rFonts w:cstheme="minorHAnsi"/>
                <w:sz w:val="18"/>
                <w:szCs w:val="18"/>
              </w:rPr>
            </w:pPr>
            <w:r w:rsidRPr="00F638B0">
              <w:rPr>
                <w:rFonts w:cstheme="minorHAnsi"/>
                <w:sz w:val="18"/>
                <w:szCs w:val="18"/>
              </w:rPr>
              <w:t>Sri-on 2016</w:t>
            </w:r>
          </w:p>
        </w:tc>
        <w:tc>
          <w:tcPr>
            <w:tcW w:w="850" w:type="dxa"/>
          </w:tcPr>
          <w:p w14:paraId="275EFE7E" w14:textId="5AF1C0A6" w:rsidR="002B0A27" w:rsidRPr="00F638B0" w:rsidRDefault="002B0A27" w:rsidP="009D1416">
            <w:pPr>
              <w:rPr>
                <w:rFonts w:cstheme="minorHAnsi"/>
                <w:color w:val="FF0000"/>
                <w:sz w:val="18"/>
                <w:szCs w:val="18"/>
              </w:rPr>
            </w:pPr>
            <w:r w:rsidRPr="00F638B0">
              <w:rPr>
                <w:rFonts w:cstheme="minorHAnsi"/>
                <w:sz w:val="18"/>
                <w:szCs w:val="18"/>
              </w:rPr>
              <w:t>Thailand</w:t>
            </w:r>
          </w:p>
        </w:tc>
        <w:tc>
          <w:tcPr>
            <w:tcW w:w="851" w:type="dxa"/>
          </w:tcPr>
          <w:p w14:paraId="0255F195" w14:textId="5E55A85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6219162" w14:textId="69E9696A" w:rsidR="002B0A27" w:rsidRPr="00F638B0" w:rsidRDefault="002B0A27" w:rsidP="009D1416">
            <w:pPr>
              <w:rPr>
                <w:rFonts w:cstheme="minorHAnsi"/>
                <w:sz w:val="18"/>
                <w:szCs w:val="18"/>
              </w:rPr>
            </w:pPr>
            <w:r w:rsidRPr="00F638B0">
              <w:rPr>
                <w:rFonts w:cstheme="minorHAnsi"/>
                <w:sz w:val="18"/>
                <w:szCs w:val="18"/>
              </w:rPr>
              <w:t>98/134</w:t>
            </w:r>
          </w:p>
        </w:tc>
        <w:tc>
          <w:tcPr>
            <w:tcW w:w="1134" w:type="dxa"/>
          </w:tcPr>
          <w:p w14:paraId="40D3358B" w14:textId="66606FA6" w:rsidR="002B0A27" w:rsidRPr="00F638B0" w:rsidRDefault="002B0A27" w:rsidP="009D1416">
            <w:pPr>
              <w:rPr>
                <w:rFonts w:cstheme="minorHAnsi"/>
                <w:sz w:val="18"/>
                <w:szCs w:val="18"/>
              </w:rPr>
            </w:pPr>
            <w:r w:rsidRPr="00F638B0">
              <w:rPr>
                <w:rFonts w:cstheme="minorHAnsi"/>
                <w:sz w:val="18"/>
                <w:szCs w:val="18"/>
              </w:rPr>
              <w:t>76/6</w:t>
            </w:r>
          </w:p>
        </w:tc>
        <w:tc>
          <w:tcPr>
            <w:tcW w:w="1134" w:type="dxa"/>
            <w:vAlign w:val="bottom"/>
          </w:tcPr>
          <w:p w14:paraId="01B9F748" w14:textId="521A2D35" w:rsidR="002B0A27" w:rsidRPr="00F638B0" w:rsidRDefault="002B0A27" w:rsidP="009D1416">
            <w:pPr>
              <w:rPr>
                <w:rFonts w:cstheme="minorHAnsi"/>
                <w:sz w:val="18"/>
                <w:szCs w:val="18"/>
              </w:rPr>
            </w:pPr>
            <w:r w:rsidRPr="00F638B0">
              <w:rPr>
                <w:rFonts w:cstheme="minorHAnsi"/>
                <w:color w:val="000000"/>
                <w:sz w:val="18"/>
                <w:szCs w:val="18"/>
              </w:rPr>
              <w:t xml:space="preserve">ED </w:t>
            </w:r>
          </w:p>
        </w:tc>
        <w:tc>
          <w:tcPr>
            <w:tcW w:w="992" w:type="dxa"/>
          </w:tcPr>
          <w:p w14:paraId="5ED5CDCF" w14:textId="59EF1272" w:rsidR="002B0A27" w:rsidRPr="00DE4C57" w:rsidRDefault="002B0A27" w:rsidP="009D1416">
            <w:pPr>
              <w:rPr>
                <w:rFonts w:cstheme="minorHAnsi"/>
                <w:sz w:val="18"/>
                <w:szCs w:val="18"/>
              </w:rPr>
            </w:pPr>
            <w:r w:rsidRPr="00DE4C57">
              <w:rPr>
                <w:sz w:val="18"/>
                <w:szCs w:val="18"/>
              </w:rPr>
              <w:t>CAM-ICU</w:t>
            </w:r>
          </w:p>
        </w:tc>
        <w:tc>
          <w:tcPr>
            <w:tcW w:w="1275" w:type="dxa"/>
          </w:tcPr>
          <w:p w14:paraId="4037F352" w14:textId="23A61E8E" w:rsidR="002B0A27" w:rsidRPr="008F71F5" w:rsidRDefault="002B0A27" w:rsidP="009D1416">
            <w:pPr>
              <w:rPr>
                <w:rFonts w:cstheme="minorHAnsi"/>
                <w:sz w:val="18"/>
                <w:szCs w:val="18"/>
              </w:rPr>
            </w:pPr>
          </w:p>
        </w:tc>
        <w:tc>
          <w:tcPr>
            <w:tcW w:w="2127" w:type="dxa"/>
            <w:vAlign w:val="bottom"/>
          </w:tcPr>
          <w:p w14:paraId="3D7E6023" w14:textId="572D27EA" w:rsidR="002B0A27" w:rsidRPr="006461C7" w:rsidRDefault="002B0A27" w:rsidP="009D1416">
            <w:pPr>
              <w:rPr>
                <w:rFonts w:cstheme="minorHAnsi"/>
                <w:sz w:val="18"/>
                <w:szCs w:val="18"/>
              </w:rPr>
            </w:pPr>
            <w:r>
              <w:rPr>
                <w:rFonts w:ascii="Calibri" w:hAnsi="Calibri" w:cs="Calibri"/>
                <w:color w:val="000000"/>
                <w:sz w:val="18"/>
                <w:szCs w:val="18"/>
              </w:rPr>
              <w:t>Medical records</w:t>
            </w:r>
            <w:r>
              <w:rPr>
                <w:rFonts w:ascii="Calibri" w:hAnsi="Calibri" w:cs="Calibri"/>
                <w:color w:val="000000"/>
                <w:sz w:val="18"/>
                <w:szCs w:val="18"/>
              </w:rPr>
              <w:br/>
              <w:t>Telephone interview</w:t>
            </w:r>
          </w:p>
        </w:tc>
      </w:tr>
      <w:tr w:rsidR="002B0A27" w:rsidRPr="00F638B0" w14:paraId="09E62E49" w14:textId="1381E94A" w:rsidTr="002B0A27">
        <w:tc>
          <w:tcPr>
            <w:tcW w:w="1413" w:type="dxa"/>
          </w:tcPr>
          <w:p w14:paraId="6DEA3C5B" w14:textId="3EE93122" w:rsidR="002B0A27" w:rsidRPr="00F638B0" w:rsidRDefault="002B0A27" w:rsidP="009D1416">
            <w:pPr>
              <w:rPr>
                <w:rFonts w:cstheme="minorHAnsi"/>
                <w:sz w:val="18"/>
                <w:szCs w:val="18"/>
              </w:rPr>
            </w:pPr>
            <w:r w:rsidRPr="00F638B0">
              <w:rPr>
                <w:rFonts w:cstheme="minorHAnsi"/>
                <w:sz w:val="18"/>
                <w:szCs w:val="18"/>
              </w:rPr>
              <w:t>Suraarunsumrit 2022</w:t>
            </w:r>
          </w:p>
        </w:tc>
        <w:tc>
          <w:tcPr>
            <w:tcW w:w="850" w:type="dxa"/>
          </w:tcPr>
          <w:p w14:paraId="4E1A5B7B" w14:textId="07788B02" w:rsidR="002B0A27" w:rsidRPr="00F638B0" w:rsidRDefault="002B0A27" w:rsidP="009D1416">
            <w:pPr>
              <w:rPr>
                <w:rFonts w:cstheme="minorHAnsi"/>
                <w:color w:val="FF0000"/>
                <w:sz w:val="18"/>
                <w:szCs w:val="18"/>
              </w:rPr>
            </w:pPr>
            <w:r w:rsidRPr="00F638B0">
              <w:rPr>
                <w:rFonts w:cstheme="minorHAnsi"/>
                <w:sz w:val="18"/>
                <w:szCs w:val="18"/>
              </w:rPr>
              <w:t>Thailand</w:t>
            </w:r>
          </w:p>
        </w:tc>
        <w:tc>
          <w:tcPr>
            <w:tcW w:w="851" w:type="dxa"/>
          </w:tcPr>
          <w:p w14:paraId="6434513A" w14:textId="17289BA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61D0C37" w14:textId="3833D962" w:rsidR="002B0A27" w:rsidRPr="00F638B0" w:rsidRDefault="002B0A27" w:rsidP="009D1416">
            <w:pPr>
              <w:rPr>
                <w:rFonts w:cstheme="minorHAnsi"/>
                <w:sz w:val="18"/>
                <w:szCs w:val="18"/>
              </w:rPr>
            </w:pPr>
            <w:r w:rsidRPr="00F638B0">
              <w:rPr>
                <w:rFonts w:cstheme="minorHAnsi"/>
                <w:sz w:val="18"/>
                <w:szCs w:val="18"/>
              </w:rPr>
              <w:t>164/125</w:t>
            </w:r>
          </w:p>
        </w:tc>
        <w:tc>
          <w:tcPr>
            <w:tcW w:w="1134" w:type="dxa"/>
          </w:tcPr>
          <w:p w14:paraId="636A7444" w14:textId="01E4A0E2" w:rsidR="002B0A27" w:rsidRPr="00F638B0" w:rsidRDefault="002B0A27" w:rsidP="009D1416">
            <w:pPr>
              <w:rPr>
                <w:rFonts w:cstheme="minorHAnsi"/>
                <w:sz w:val="18"/>
                <w:szCs w:val="18"/>
              </w:rPr>
            </w:pPr>
            <w:r w:rsidRPr="00F638B0">
              <w:rPr>
                <w:rFonts w:cstheme="minorHAnsi"/>
                <w:sz w:val="18"/>
                <w:szCs w:val="18"/>
              </w:rPr>
              <w:t>72/NA</w:t>
            </w:r>
          </w:p>
        </w:tc>
        <w:tc>
          <w:tcPr>
            <w:tcW w:w="1134" w:type="dxa"/>
            <w:vAlign w:val="bottom"/>
          </w:tcPr>
          <w:p w14:paraId="05FB5030" w14:textId="39FD92DC" w:rsidR="002B0A27" w:rsidRPr="00F638B0" w:rsidRDefault="002B0A27" w:rsidP="009D1416">
            <w:pPr>
              <w:rPr>
                <w:rFonts w:cstheme="minorHAnsi"/>
                <w:sz w:val="18"/>
                <w:szCs w:val="18"/>
              </w:rPr>
            </w:pPr>
            <w:r w:rsidRPr="00F638B0">
              <w:rPr>
                <w:rFonts w:cstheme="minorHAnsi"/>
                <w:color w:val="000000"/>
                <w:sz w:val="18"/>
                <w:szCs w:val="18"/>
              </w:rPr>
              <w:t>Surgery</w:t>
            </w:r>
          </w:p>
        </w:tc>
        <w:tc>
          <w:tcPr>
            <w:tcW w:w="992" w:type="dxa"/>
          </w:tcPr>
          <w:p w14:paraId="1253369A" w14:textId="72657718" w:rsidR="002B0A27" w:rsidRPr="00E73C18" w:rsidRDefault="002B0A27" w:rsidP="009D1416">
            <w:pPr>
              <w:rPr>
                <w:rFonts w:cstheme="minorHAnsi"/>
                <w:sz w:val="18"/>
                <w:szCs w:val="18"/>
              </w:rPr>
            </w:pPr>
            <w:r w:rsidRPr="00E73C18">
              <w:rPr>
                <w:rFonts w:cstheme="minorHAnsi"/>
                <w:sz w:val="18"/>
                <w:szCs w:val="18"/>
              </w:rPr>
              <w:t>CAM-ICU</w:t>
            </w:r>
          </w:p>
          <w:p w14:paraId="539D6FEB" w14:textId="3996C875" w:rsidR="002B0A27" w:rsidRPr="00DE4C57" w:rsidRDefault="002B0A27" w:rsidP="009D1416">
            <w:pPr>
              <w:rPr>
                <w:rFonts w:cstheme="minorHAnsi"/>
                <w:sz w:val="18"/>
                <w:szCs w:val="18"/>
              </w:rPr>
            </w:pPr>
            <w:r w:rsidRPr="00E73C18">
              <w:rPr>
                <w:rFonts w:cstheme="minorHAnsi"/>
                <w:sz w:val="18"/>
                <w:szCs w:val="18"/>
              </w:rPr>
              <w:t>DSM-5</w:t>
            </w:r>
          </w:p>
        </w:tc>
        <w:tc>
          <w:tcPr>
            <w:tcW w:w="1275" w:type="dxa"/>
          </w:tcPr>
          <w:p w14:paraId="5118F7DB" w14:textId="3F7DE67D"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5E978AE" w14:textId="7A61225B" w:rsidR="002B0A27" w:rsidRPr="006461C7" w:rsidRDefault="002B0A27" w:rsidP="009D1416">
            <w:pPr>
              <w:rPr>
                <w:rFonts w:cstheme="minorHAnsi"/>
                <w:sz w:val="18"/>
                <w:szCs w:val="18"/>
              </w:rPr>
            </w:pPr>
            <w:r>
              <w:rPr>
                <w:rFonts w:ascii="Calibri" w:hAnsi="Calibri" w:cs="Calibri"/>
                <w:color w:val="000000"/>
                <w:sz w:val="18"/>
                <w:szCs w:val="18"/>
              </w:rPr>
              <w:t xml:space="preserve">Barthel ADL </w:t>
            </w:r>
          </w:p>
        </w:tc>
      </w:tr>
      <w:tr w:rsidR="002B0A27" w:rsidRPr="00F638B0" w14:paraId="7B3CCC0A" w14:textId="422A358F" w:rsidTr="002B0A27">
        <w:tc>
          <w:tcPr>
            <w:tcW w:w="1413" w:type="dxa"/>
          </w:tcPr>
          <w:p w14:paraId="5E8A5D11" w14:textId="130EA8A4" w:rsidR="002B0A27" w:rsidRPr="00F638B0" w:rsidRDefault="002B0A27" w:rsidP="009D1416">
            <w:pPr>
              <w:rPr>
                <w:rFonts w:cstheme="minorHAnsi"/>
                <w:sz w:val="18"/>
                <w:szCs w:val="18"/>
              </w:rPr>
            </w:pPr>
            <w:r w:rsidRPr="00F638B0">
              <w:rPr>
                <w:rFonts w:cstheme="minorHAnsi"/>
                <w:sz w:val="18"/>
                <w:szCs w:val="18"/>
              </w:rPr>
              <w:t>Suraarunsumrit 2022</w:t>
            </w:r>
          </w:p>
        </w:tc>
        <w:tc>
          <w:tcPr>
            <w:tcW w:w="850" w:type="dxa"/>
          </w:tcPr>
          <w:p w14:paraId="7D213801" w14:textId="77777777" w:rsidR="002B0A27" w:rsidRPr="00F638B0" w:rsidRDefault="002B0A27" w:rsidP="009D1416">
            <w:pPr>
              <w:rPr>
                <w:rFonts w:cstheme="minorHAnsi"/>
                <w:color w:val="FF0000"/>
                <w:sz w:val="18"/>
                <w:szCs w:val="18"/>
              </w:rPr>
            </w:pPr>
          </w:p>
        </w:tc>
        <w:tc>
          <w:tcPr>
            <w:tcW w:w="851" w:type="dxa"/>
          </w:tcPr>
          <w:p w14:paraId="7E6E6E9A" w14:textId="77777777" w:rsidR="002B0A27" w:rsidRPr="00F638B0" w:rsidRDefault="002B0A27" w:rsidP="009D1416">
            <w:pPr>
              <w:rPr>
                <w:rFonts w:cstheme="minorHAnsi"/>
                <w:sz w:val="18"/>
                <w:szCs w:val="18"/>
              </w:rPr>
            </w:pPr>
          </w:p>
        </w:tc>
        <w:tc>
          <w:tcPr>
            <w:tcW w:w="850" w:type="dxa"/>
          </w:tcPr>
          <w:p w14:paraId="6D960E0B" w14:textId="77777777" w:rsidR="002B0A27" w:rsidRPr="00F638B0" w:rsidRDefault="002B0A27" w:rsidP="009D1416">
            <w:pPr>
              <w:rPr>
                <w:rFonts w:cstheme="minorHAnsi"/>
                <w:sz w:val="18"/>
                <w:szCs w:val="18"/>
              </w:rPr>
            </w:pPr>
          </w:p>
        </w:tc>
        <w:tc>
          <w:tcPr>
            <w:tcW w:w="1134" w:type="dxa"/>
          </w:tcPr>
          <w:p w14:paraId="30A59ED4" w14:textId="77777777" w:rsidR="002B0A27" w:rsidRPr="00F638B0" w:rsidRDefault="002B0A27" w:rsidP="009D1416">
            <w:pPr>
              <w:rPr>
                <w:rFonts w:cstheme="minorHAnsi"/>
                <w:sz w:val="18"/>
                <w:szCs w:val="18"/>
              </w:rPr>
            </w:pPr>
          </w:p>
        </w:tc>
        <w:tc>
          <w:tcPr>
            <w:tcW w:w="1134" w:type="dxa"/>
            <w:vAlign w:val="bottom"/>
          </w:tcPr>
          <w:p w14:paraId="5CCAF4F8" w14:textId="4FF7C8CE" w:rsidR="002B0A27" w:rsidRPr="00F638B0" w:rsidRDefault="002B0A27" w:rsidP="009D1416">
            <w:pPr>
              <w:rPr>
                <w:rFonts w:cstheme="minorHAnsi"/>
                <w:sz w:val="18"/>
                <w:szCs w:val="18"/>
              </w:rPr>
            </w:pPr>
          </w:p>
        </w:tc>
        <w:tc>
          <w:tcPr>
            <w:tcW w:w="992" w:type="dxa"/>
          </w:tcPr>
          <w:p w14:paraId="27E65B01" w14:textId="129DF7FD" w:rsidR="002B0A27" w:rsidRPr="00DE4C57" w:rsidRDefault="002B0A27" w:rsidP="009D1416">
            <w:pPr>
              <w:rPr>
                <w:rFonts w:cstheme="minorHAnsi"/>
                <w:sz w:val="18"/>
                <w:szCs w:val="18"/>
              </w:rPr>
            </w:pPr>
          </w:p>
        </w:tc>
        <w:tc>
          <w:tcPr>
            <w:tcW w:w="1275" w:type="dxa"/>
          </w:tcPr>
          <w:p w14:paraId="24B7E823" w14:textId="5C000EDE"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3E51497A" w14:textId="7B7001E7" w:rsidR="002B0A27" w:rsidRPr="006461C7" w:rsidRDefault="002B0A27" w:rsidP="009D1416">
            <w:pPr>
              <w:rPr>
                <w:rFonts w:cstheme="minorHAnsi"/>
                <w:sz w:val="18"/>
                <w:szCs w:val="18"/>
              </w:rPr>
            </w:pPr>
            <w:r>
              <w:rPr>
                <w:rFonts w:ascii="Calibri" w:hAnsi="Calibri" w:cs="Calibri"/>
                <w:color w:val="000000"/>
                <w:sz w:val="18"/>
                <w:szCs w:val="18"/>
              </w:rPr>
              <w:t>Lawton–Brody IADL</w:t>
            </w:r>
          </w:p>
        </w:tc>
      </w:tr>
      <w:tr w:rsidR="002B0A27" w:rsidRPr="00F638B0" w14:paraId="02F85CFD" w14:textId="7525888A" w:rsidTr="002B0A27">
        <w:tc>
          <w:tcPr>
            <w:tcW w:w="1413" w:type="dxa"/>
          </w:tcPr>
          <w:p w14:paraId="666C8FEB" w14:textId="34685367" w:rsidR="002B0A27" w:rsidRPr="00F638B0" w:rsidRDefault="002B0A27" w:rsidP="009D1416">
            <w:pPr>
              <w:rPr>
                <w:rFonts w:cstheme="minorHAnsi"/>
                <w:sz w:val="18"/>
                <w:szCs w:val="18"/>
              </w:rPr>
            </w:pPr>
            <w:r w:rsidRPr="00F638B0">
              <w:rPr>
                <w:rFonts w:cstheme="minorHAnsi"/>
                <w:sz w:val="18"/>
                <w:szCs w:val="18"/>
              </w:rPr>
              <w:t>Suraarunsumrit 2022</w:t>
            </w:r>
          </w:p>
        </w:tc>
        <w:tc>
          <w:tcPr>
            <w:tcW w:w="850" w:type="dxa"/>
          </w:tcPr>
          <w:p w14:paraId="6DDA26F9" w14:textId="77777777" w:rsidR="002B0A27" w:rsidRPr="00F638B0" w:rsidRDefault="002B0A27" w:rsidP="009D1416">
            <w:pPr>
              <w:rPr>
                <w:rFonts w:cstheme="minorHAnsi"/>
                <w:color w:val="FF0000"/>
                <w:sz w:val="18"/>
                <w:szCs w:val="18"/>
              </w:rPr>
            </w:pPr>
          </w:p>
        </w:tc>
        <w:tc>
          <w:tcPr>
            <w:tcW w:w="851" w:type="dxa"/>
          </w:tcPr>
          <w:p w14:paraId="65162148" w14:textId="77777777" w:rsidR="002B0A27" w:rsidRPr="00F638B0" w:rsidRDefault="002B0A27" w:rsidP="009D1416">
            <w:pPr>
              <w:rPr>
                <w:rFonts w:cstheme="minorHAnsi"/>
                <w:sz w:val="18"/>
                <w:szCs w:val="18"/>
              </w:rPr>
            </w:pPr>
          </w:p>
        </w:tc>
        <w:tc>
          <w:tcPr>
            <w:tcW w:w="850" w:type="dxa"/>
          </w:tcPr>
          <w:p w14:paraId="1D07A6B1" w14:textId="77777777" w:rsidR="002B0A27" w:rsidRPr="00F638B0" w:rsidRDefault="002B0A27" w:rsidP="009D1416">
            <w:pPr>
              <w:rPr>
                <w:rFonts w:cstheme="minorHAnsi"/>
                <w:sz w:val="18"/>
                <w:szCs w:val="18"/>
              </w:rPr>
            </w:pPr>
          </w:p>
        </w:tc>
        <w:tc>
          <w:tcPr>
            <w:tcW w:w="1134" w:type="dxa"/>
          </w:tcPr>
          <w:p w14:paraId="49929E7B" w14:textId="77777777" w:rsidR="002B0A27" w:rsidRPr="00F638B0" w:rsidRDefault="002B0A27" w:rsidP="009D1416">
            <w:pPr>
              <w:rPr>
                <w:rFonts w:cstheme="minorHAnsi"/>
                <w:sz w:val="18"/>
                <w:szCs w:val="18"/>
              </w:rPr>
            </w:pPr>
          </w:p>
        </w:tc>
        <w:tc>
          <w:tcPr>
            <w:tcW w:w="1134" w:type="dxa"/>
            <w:vAlign w:val="bottom"/>
          </w:tcPr>
          <w:p w14:paraId="18D6A7C8" w14:textId="6AC59ACD" w:rsidR="002B0A27" w:rsidRPr="00F638B0" w:rsidRDefault="002B0A27" w:rsidP="009D1416">
            <w:pPr>
              <w:rPr>
                <w:rFonts w:cstheme="minorHAnsi"/>
                <w:sz w:val="18"/>
                <w:szCs w:val="18"/>
              </w:rPr>
            </w:pPr>
          </w:p>
        </w:tc>
        <w:tc>
          <w:tcPr>
            <w:tcW w:w="992" w:type="dxa"/>
          </w:tcPr>
          <w:p w14:paraId="647547EC" w14:textId="513F596F" w:rsidR="002B0A27" w:rsidRPr="00DE4C57" w:rsidRDefault="002B0A27" w:rsidP="009D1416">
            <w:pPr>
              <w:rPr>
                <w:rFonts w:cstheme="minorHAnsi"/>
                <w:sz w:val="18"/>
                <w:szCs w:val="18"/>
              </w:rPr>
            </w:pPr>
          </w:p>
        </w:tc>
        <w:tc>
          <w:tcPr>
            <w:tcW w:w="1275" w:type="dxa"/>
          </w:tcPr>
          <w:p w14:paraId="1707DCC3" w14:textId="0947431A" w:rsidR="002B0A27" w:rsidRPr="008F71F5" w:rsidRDefault="002B0A27" w:rsidP="009D1416">
            <w:pPr>
              <w:rPr>
                <w:rFonts w:cstheme="minorHAnsi"/>
                <w:sz w:val="18"/>
                <w:szCs w:val="18"/>
              </w:rPr>
            </w:pPr>
            <w:r w:rsidRPr="008F71F5">
              <w:rPr>
                <w:sz w:val="18"/>
                <w:szCs w:val="18"/>
              </w:rPr>
              <w:t>Frailty</w:t>
            </w:r>
          </w:p>
        </w:tc>
        <w:tc>
          <w:tcPr>
            <w:tcW w:w="2127" w:type="dxa"/>
            <w:vAlign w:val="bottom"/>
          </w:tcPr>
          <w:p w14:paraId="23ACD360" w14:textId="1305FD12" w:rsidR="002B0A27" w:rsidRPr="006461C7" w:rsidRDefault="002B0A27" w:rsidP="009D1416">
            <w:pPr>
              <w:rPr>
                <w:rFonts w:cstheme="minorHAnsi"/>
                <w:sz w:val="18"/>
                <w:szCs w:val="18"/>
              </w:rPr>
            </w:pPr>
            <w:r>
              <w:rPr>
                <w:rFonts w:ascii="Calibri" w:hAnsi="Calibri" w:cs="Calibri"/>
                <w:color w:val="000000"/>
                <w:sz w:val="18"/>
                <w:szCs w:val="18"/>
              </w:rPr>
              <w:t>FRAIL scale</w:t>
            </w:r>
          </w:p>
        </w:tc>
      </w:tr>
      <w:tr w:rsidR="002B0A27" w:rsidRPr="00F638B0" w14:paraId="7D5B5C5B" w14:textId="48E9298F" w:rsidTr="002B0A27">
        <w:tc>
          <w:tcPr>
            <w:tcW w:w="1413" w:type="dxa"/>
          </w:tcPr>
          <w:p w14:paraId="0D140C3D" w14:textId="21545642" w:rsidR="002B0A27" w:rsidRPr="00F638B0" w:rsidRDefault="002B0A27" w:rsidP="009D1416">
            <w:pPr>
              <w:rPr>
                <w:rFonts w:cstheme="minorHAnsi"/>
                <w:sz w:val="18"/>
                <w:szCs w:val="18"/>
              </w:rPr>
            </w:pPr>
            <w:r w:rsidRPr="00F638B0">
              <w:rPr>
                <w:rFonts w:cstheme="minorHAnsi"/>
                <w:sz w:val="18"/>
                <w:szCs w:val="18"/>
              </w:rPr>
              <w:t>Suraarunsumrit 2022</w:t>
            </w:r>
          </w:p>
        </w:tc>
        <w:tc>
          <w:tcPr>
            <w:tcW w:w="850" w:type="dxa"/>
          </w:tcPr>
          <w:p w14:paraId="552627B9" w14:textId="77777777" w:rsidR="002B0A27" w:rsidRPr="00F638B0" w:rsidRDefault="002B0A27" w:rsidP="009D1416">
            <w:pPr>
              <w:rPr>
                <w:rFonts w:cstheme="minorHAnsi"/>
                <w:color w:val="FF0000"/>
                <w:sz w:val="18"/>
                <w:szCs w:val="18"/>
              </w:rPr>
            </w:pPr>
          </w:p>
        </w:tc>
        <w:tc>
          <w:tcPr>
            <w:tcW w:w="851" w:type="dxa"/>
          </w:tcPr>
          <w:p w14:paraId="33CED172" w14:textId="77777777" w:rsidR="002B0A27" w:rsidRPr="00F638B0" w:rsidRDefault="002B0A27" w:rsidP="009D1416">
            <w:pPr>
              <w:rPr>
                <w:rFonts w:cstheme="minorHAnsi"/>
                <w:sz w:val="18"/>
                <w:szCs w:val="18"/>
              </w:rPr>
            </w:pPr>
          </w:p>
        </w:tc>
        <w:tc>
          <w:tcPr>
            <w:tcW w:w="850" w:type="dxa"/>
          </w:tcPr>
          <w:p w14:paraId="2045C687" w14:textId="77777777" w:rsidR="002B0A27" w:rsidRPr="00F638B0" w:rsidRDefault="002B0A27" w:rsidP="009D1416">
            <w:pPr>
              <w:rPr>
                <w:rFonts w:cstheme="minorHAnsi"/>
                <w:sz w:val="18"/>
                <w:szCs w:val="18"/>
              </w:rPr>
            </w:pPr>
          </w:p>
        </w:tc>
        <w:tc>
          <w:tcPr>
            <w:tcW w:w="1134" w:type="dxa"/>
          </w:tcPr>
          <w:p w14:paraId="2FDDE0CA" w14:textId="77777777" w:rsidR="002B0A27" w:rsidRPr="00F638B0" w:rsidRDefault="002B0A27" w:rsidP="009D1416">
            <w:pPr>
              <w:rPr>
                <w:rFonts w:cstheme="minorHAnsi"/>
                <w:sz w:val="18"/>
                <w:szCs w:val="18"/>
              </w:rPr>
            </w:pPr>
          </w:p>
        </w:tc>
        <w:tc>
          <w:tcPr>
            <w:tcW w:w="1134" w:type="dxa"/>
            <w:vAlign w:val="bottom"/>
          </w:tcPr>
          <w:p w14:paraId="6E05849D" w14:textId="3DC20857" w:rsidR="002B0A27" w:rsidRPr="00F638B0" w:rsidRDefault="002B0A27" w:rsidP="009D1416">
            <w:pPr>
              <w:rPr>
                <w:rFonts w:cstheme="minorHAnsi"/>
                <w:sz w:val="18"/>
                <w:szCs w:val="18"/>
              </w:rPr>
            </w:pPr>
          </w:p>
        </w:tc>
        <w:tc>
          <w:tcPr>
            <w:tcW w:w="992" w:type="dxa"/>
          </w:tcPr>
          <w:p w14:paraId="53674DE8" w14:textId="0656DDD4" w:rsidR="002B0A27" w:rsidRPr="00DE4C57" w:rsidRDefault="002B0A27" w:rsidP="009D1416">
            <w:pPr>
              <w:rPr>
                <w:rFonts w:cstheme="minorHAnsi"/>
                <w:sz w:val="18"/>
                <w:szCs w:val="18"/>
              </w:rPr>
            </w:pPr>
          </w:p>
        </w:tc>
        <w:tc>
          <w:tcPr>
            <w:tcW w:w="1275" w:type="dxa"/>
          </w:tcPr>
          <w:p w14:paraId="3E6A8195" w14:textId="0DE5F7DE"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16FA0A72" w14:textId="67CA62A5" w:rsidR="002B0A27" w:rsidRPr="006461C7" w:rsidRDefault="002B0A27" w:rsidP="009D1416">
            <w:pPr>
              <w:rPr>
                <w:rFonts w:cstheme="minorHAnsi"/>
                <w:sz w:val="18"/>
                <w:szCs w:val="18"/>
              </w:rPr>
            </w:pPr>
            <w:r>
              <w:rPr>
                <w:rFonts w:ascii="Calibri" w:hAnsi="Calibri" w:cs="Calibri"/>
                <w:color w:val="000000"/>
                <w:sz w:val="18"/>
                <w:szCs w:val="18"/>
              </w:rPr>
              <w:t xml:space="preserve">Barthel ADL </w:t>
            </w:r>
          </w:p>
        </w:tc>
      </w:tr>
      <w:tr w:rsidR="002B0A27" w:rsidRPr="00F638B0" w14:paraId="626372DC" w14:textId="4FEEB539" w:rsidTr="002B0A27">
        <w:tc>
          <w:tcPr>
            <w:tcW w:w="1413" w:type="dxa"/>
          </w:tcPr>
          <w:p w14:paraId="34F30107" w14:textId="3B7DF286" w:rsidR="002B0A27" w:rsidRPr="00F638B0" w:rsidRDefault="002B0A27" w:rsidP="009D1416">
            <w:pPr>
              <w:rPr>
                <w:rFonts w:cstheme="minorHAnsi"/>
                <w:sz w:val="18"/>
                <w:szCs w:val="18"/>
              </w:rPr>
            </w:pPr>
            <w:r w:rsidRPr="00F638B0">
              <w:rPr>
                <w:rFonts w:cstheme="minorHAnsi"/>
                <w:sz w:val="18"/>
                <w:szCs w:val="18"/>
              </w:rPr>
              <w:t>Suraarunsumrit 2022</w:t>
            </w:r>
          </w:p>
        </w:tc>
        <w:tc>
          <w:tcPr>
            <w:tcW w:w="850" w:type="dxa"/>
          </w:tcPr>
          <w:p w14:paraId="697B27A8" w14:textId="77777777" w:rsidR="002B0A27" w:rsidRPr="00F638B0" w:rsidRDefault="002B0A27" w:rsidP="009D1416">
            <w:pPr>
              <w:rPr>
                <w:rFonts w:cstheme="minorHAnsi"/>
                <w:color w:val="FF0000"/>
                <w:sz w:val="18"/>
                <w:szCs w:val="18"/>
              </w:rPr>
            </w:pPr>
          </w:p>
        </w:tc>
        <w:tc>
          <w:tcPr>
            <w:tcW w:w="851" w:type="dxa"/>
          </w:tcPr>
          <w:p w14:paraId="34AD4820" w14:textId="77777777" w:rsidR="002B0A27" w:rsidRPr="00F638B0" w:rsidRDefault="002B0A27" w:rsidP="009D1416">
            <w:pPr>
              <w:rPr>
                <w:rFonts w:cstheme="minorHAnsi"/>
                <w:sz w:val="18"/>
                <w:szCs w:val="18"/>
              </w:rPr>
            </w:pPr>
          </w:p>
        </w:tc>
        <w:tc>
          <w:tcPr>
            <w:tcW w:w="850" w:type="dxa"/>
          </w:tcPr>
          <w:p w14:paraId="76B4C345" w14:textId="77777777" w:rsidR="002B0A27" w:rsidRPr="00F638B0" w:rsidRDefault="002B0A27" w:rsidP="009D1416">
            <w:pPr>
              <w:rPr>
                <w:rFonts w:cstheme="minorHAnsi"/>
                <w:sz w:val="18"/>
                <w:szCs w:val="18"/>
              </w:rPr>
            </w:pPr>
          </w:p>
        </w:tc>
        <w:tc>
          <w:tcPr>
            <w:tcW w:w="1134" w:type="dxa"/>
          </w:tcPr>
          <w:p w14:paraId="0FB4317E" w14:textId="77777777" w:rsidR="002B0A27" w:rsidRPr="00F638B0" w:rsidRDefault="002B0A27" w:rsidP="009D1416">
            <w:pPr>
              <w:rPr>
                <w:rFonts w:cstheme="minorHAnsi"/>
                <w:sz w:val="18"/>
                <w:szCs w:val="18"/>
              </w:rPr>
            </w:pPr>
          </w:p>
        </w:tc>
        <w:tc>
          <w:tcPr>
            <w:tcW w:w="1134" w:type="dxa"/>
            <w:vAlign w:val="bottom"/>
          </w:tcPr>
          <w:p w14:paraId="0EDB7955" w14:textId="77777777" w:rsidR="002B0A27" w:rsidRPr="00F638B0" w:rsidRDefault="002B0A27" w:rsidP="009D1416">
            <w:pPr>
              <w:rPr>
                <w:rFonts w:cstheme="minorHAnsi"/>
                <w:sz w:val="18"/>
                <w:szCs w:val="18"/>
              </w:rPr>
            </w:pPr>
          </w:p>
        </w:tc>
        <w:tc>
          <w:tcPr>
            <w:tcW w:w="992" w:type="dxa"/>
          </w:tcPr>
          <w:p w14:paraId="32155773" w14:textId="2732AD6B" w:rsidR="002B0A27" w:rsidRPr="00DE4C57" w:rsidRDefault="002B0A27" w:rsidP="009D1416">
            <w:pPr>
              <w:rPr>
                <w:rFonts w:cstheme="minorHAnsi"/>
                <w:sz w:val="18"/>
                <w:szCs w:val="18"/>
              </w:rPr>
            </w:pPr>
          </w:p>
        </w:tc>
        <w:tc>
          <w:tcPr>
            <w:tcW w:w="1275" w:type="dxa"/>
          </w:tcPr>
          <w:p w14:paraId="677A6299" w14:textId="4A62B4B3"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D256983" w14:textId="5A373C3E" w:rsidR="002B0A27" w:rsidRPr="006461C7" w:rsidRDefault="002B0A27" w:rsidP="009D1416">
            <w:pPr>
              <w:rPr>
                <w:rFonts w:cstheme="minorHAnsi"/>
                <w:sz w:val="18"/>
                <w:szCs w:val="18"/>
              </w:rPr>
            </w:pPr>
            <w:r>
              <w:rPr>
                <w:rFonts w:ascii="Calibri" w:hAnsi="Calibri" w:cs="Calibri"/>
                <w:color w:val="000000"/>
                <w:sz w:val="18"/>
                <w:szCs w:val="18"/>
              </w:rPr>
              <w:t>Lawton–Brody IADL</w:t>
            </w:r>
          </w:p>
        </w:tc>
      </w:tr>
      <w:tr w:rsidR="002B0A27" w:rsidRPr="00F638B0" w14:paraId="1FEE7E96" w14:textId="528F8582" w:rsidTr="002B0A27">
        <w:tc>
          <w:tcPr>
            <w:tcW w:w="1413" w:type="dxa"/>
          </w:tcPr>
          <w:p w14:paraId="1C3A58B0" w14:textId="69CDE2A2" w:rsidR="002B0A27" w:rsidRPr="00F638B0" w:rsidRDefault="002B0A27" w:rsidP="009D1416">
            <w:pPr>
              <w:rPr>
                <w:rFonts w:cstheme="minorHAnsi"/>
                <w:sz w:val="18"/>
                <w:szCs w:val="18"/>
              </w:rPr>
            </w:pPr>
            <w:r w:rsidRPr="00F638B0">
              <w:rPr>
                <w:rFonts w:cstheme="minorHAnsi"/>
                <w:sz w:val="18"/>
                <w:szCs w:val="18"/>
              </w:rPr>
              <w:t>Suraarunsumrit 2022</w:t>
            </w:r>
          </w:p>
        </w:tc>
        <w:tc>
          <w:tcPr>
            <w:tcW w:w="850" w:type="dxa"/>
          </w:tcPr>
          <w:p w14:paraId="05690799" w14:textId="01A079B3" w:rsidR="002B0A27" w:rsidRPr="00F638B0" w:rsidRDefault="002B0A27" w:rsidP="009D1416">
            <w:pPr>
              <w:rPr>
                <w:rFonts w:cstheme="minorHAnsi"/>
                <w:color w:val="FF0000"/>
                <w:sz w:val="18"/>
                <w:szCs w:val="18"/>
              </w:rPr>
            </w:pPr>
          </w:p>
        </w:tc>
        <w:tc>
          <w:tcPr>
            <w:tcW w:w="851" w:type="dxa"/>
          </w:tcPr>
          <w:p w14:paraId="295519C7" w14:textId="77777777" w:rsidR="002B0A27" w:rsidRPr="00F638B0" w:rsidRDefault="002B0A27" w:rsidP="009D1416">
            <w:pPr>
              <w:rPr>
                <w:rFonts w:cstheme="minorHAnsi"/>
                <w:sz w:val="18"/>
                <w:szCs w:val="18"/>
              </w:rPr>
            </w:pPr>
          </w:p>
        </w:tc>
        <w:tc>
          <w:tcPr>
            <w:tcW w:w="850" w:type="dxa"/>
          </w:tcPr>
          <w:p w14:paraId="40CAACAD" w14:textId="77777777" w:rsidR="002B0A27" w:rsidRPr="00F638B0" w:rsidRDefault="002B0A27" w:rsidP="009D1416">
            <w:pPr>
              <w:rPr>
                <w:rFonts w:cstheme="minorHAnsi"/>
                <w:sz w:val="18"/>
                <w:szCs w:val="18"/>
              </w:rPr>
            </w:pPr>
          </w:p>
        </w:tc>
        <w:tc>
          <w:tcPr>
            <w:tcW w:w="1134" w:type="dxa"/>
          </w:tcPr>
          <w:p w14:paraId="3A4F4A54" w14:textId="77777777" w:rsidR="002B0A27" w:rsidRPr="00F638B0" w:rsidRDefault="002B0A27" w:rsidP="009D1416">
            <w:pPr>
              <w:rPr>
                <w:rFonts w:cstheme="minorHAnsi"/>
                <w:sz w:val="18"/>
                <w:szCs w:val="18"/>
              </w:rPr>
            </w:pPr>
          </w:p>
        </w:tc>
        <w:tc>
          <w:tcPr>
            <w:tcW w:w="1134" w:type="dxa"/>
            <w:vAlign w:val="bottom"/>
          </w:tcPr>
          <w:p w14:paraId="0EE35E6C" w14:textId="77777777" w:rsidR="002B0A27" w:rsidRPr="00F638B0" w:rsidRDefault="002B0A27" w:rsidP="009D1416">
            <w:pPr>
              <w:rPr>
                <w:rFonts w:cstheme="minorHAnsi"/>
                <w:sz w:val="18"/>
                <w:szCs w:val="18"/>
              </w:rPr>
            </w:pPr>
          </w:p>
        </w:tc>
        <w:tc>
          <w:tcPr>
            <w:tcW w:w="992" w:type="dxa"/>
          </w:tcPr>
          <w:p w14:paraId="6D4AFDB8" w14:textId="5E33B4F7" w:rsidR="002B0A27" w:rsidRPr="00DE4C57" w:rsidRDefault="002B0A27" w:rsidP="009D1416">
            <w:pPr>
              <w:rPr>
                <w:rFonts w:cstheme="minorHAnsi"/>
                <w:sz w:val="18"/>
                <w:szCs w:val="18"/>
              </w:rPr>
            </w:pPr>
          </w:p>
        </w:tc>
        <w:tc>
          <w:tcPr>
            <w:tcW w:w="1275" w:type="dxa"/>
          </w:tcPr>
          <w:p w14:paraId="6A149A79" w14:textId="6DD64F58" w:rsidR="002B0A27" w:rsidRPr="008F71F5" w:rsidRDefault="002B0A27" w:rsidP="009D1416">
            <w:pPr>
              <w:rPr>
                <w:rFonts w:cstheme="minorHAnsi"/>
                <w:sz w:val="18"/>
                <w:szCs w:val="18"/>
              </w:rPr>
            </w:pPr>
          </w:p>
        </w:tc>
        <w:tc>
          <w:tcPr>
            <w:tcW w:w="2127" w:type="dxa"/>
            <w:vAlign w:val="bottom"/>
          </w:tcPr>
          <w:p w14:paraId="3376FB22" w14:textId="140EEA5F" w:rsidR="002B0A27" w:rsidRPr="006461C7" w:rsidRDefault="002B0A27" w:rsidP="009D1416">
            <w:pPr>
              <w:rPr>
                <w:rFonts w:cstheme="minorHAnsi"/>
                <w:sz w:val="18"/>
                <w:szCs w:val="18"/>
              </w:rPr>
            </w:pPr>
            <w:r>
              <w:rPr>
                <w:rFonts w:ascii="Calibri" w:hAnsi="Calibri" w:cs="Calibri"/>
                <w:color w:val="000000"/>
                <w:sz w:val="18"/>
                <w:szCs w:val="18"/>
              </w:rPr>
              <w:t xml:space="preserve">Interview </w:t>
            </w:r>
          </w:p>
        </w:tc>
      </w:tr>
      <w:tr w:rsidR="002B0A27" w:rsidRPr="00F638B0" w14:paraId="35CDAD7A" w14:textId="3E18AADB" w:rsidTr="002B0A27">
        <w:tc>
          <w:tcPr>
            <w:tcW w:w="1413" w:type="dxa"/>
          </w:tcPr>
          <w:p w14:paraId="1B7B04C1" w14:textId="1A7C4688" w:rsidR="002B0A27" w:rsidRPr="00F638B0" w:rsidRDefault="002B0A27" w:rsidP="009D1416">
            <w:pPr>
              <w:rPr>
                <w:rFonts w:cstheme="minorHAnsi"/>
                <w:sz w:val="18"/>
                <w:szCs w:val="18"/>
              </w:rPr>
            </w:pPr>
            <w:r w:rsidRPr="00F638B0">
              <w:rPr>
                <w:rFonts w:cstheme="minorHAnsi"/>
                <w:sz w:val="18"/>
                <w:szCs w:val="18"/>
              </w:rPr>
              <w:t>Suraarunsumrit 2022</w:t>
            </w:r>
          </w:p>
        </w:tc>
        <w:tc>
          <w:tcPr>
            <w:tcW w:w="850" w:type="dxa"/>
          </w:tcPr>
          <w:p w14:paraId="597225CC" w14:textId="046975E3" w:rsidR="002B0A27" w:rsidRPr="00F638B0" w:rsidRDefault="002B0A27" w:rsidP="009D1416">
            <w:pPr>
              <w:rPr>
                <w:rFonts w:cstheme="minorHAnsi"/>
                <w:color w:val="FF0000"/>
                <w:sz w:val="18"/>
                <w:szCs w:val="18"/>
              </w:rPr>
            </w:pPr>
          </w:p>
        </w:tc>
        <w:tc>
          <w:tcPr>
            <w:tcW w:w="851" w:type="dxa"/>
          </w:tcPr>
          <w:p w14:paraId="0B20DA1B" w14:textId="77777777" w:rsidR="002B0A27" w:rsidRPr="00F638B0" w:rsidRDefault="002B0A27" w:rsidP="009D1416">
            <w:pPr>
              <w:rPr>
                <w:rFonts w:cstheme="minorHAnsi"/>
                <w:sz w:val="18"/>
                <w:szCs w:val="18"/>
              </w:rPr>
            </w:pPr>
          </w:p>
        </w:tc>
        <w:tc>
          <w:tcPr>
            <w:tcW w:w="850" w:type="dxa"/>
          </w:tcPr>
          <w:p w14:paraId="065BECDE" w14:textId="77777777" w:rsidR="002B0A27" w:rsidRPr="00F638B0" w:rsidRDefault="002B0A27" w:rsidP="009D1416">
            <w:pPr>
              <w:rPr>
                <w:rFonts w:cstheme="minorHAnsi"/>
                <w:sz w:val="18"/>
                <w:szCs w:val="18"/>
              </w:rPr>
            </w:pPr>
          </w:p>
        </w:tc>
        <w:tc>
          <w:tcPr>
            <w:tcW w:w="1134" w:type="dxa"/>
          </w:tcPr>
          <w:p w14:paraId="0F9AB6D3" w14:textId="77777777" w:rsidR="002B0A27" w:rsidRPr="00F638B0" w:rsidRDefault="002B0A27" w:rsidP="009D1416">
            <w:pPr>
              <w:rPr>
                <w:rFonts w:cstheme="minorHAnsi"/>
                <w:sz w:val="18"/>
                <w:szCs w:val="18"/>
              </w:rPr>
            </w:pPr>
          </w:p>
        </w:tc>
        <w:tc>
          <w:tcPr>
            <w:tcW w:w="1134" w:type="dxa"/>
            <w:vAlign w:val="bottom"/>
          </w:tcPr>
          <w:p w14:paraId="3D647CA4" w14:textId="77777777" w:rsidR="002B0A27" w:rsidRPr="00F638B0" w:rsidRDefault="002B0A27" w:rsidP="009D1416">
            <w:pPr>
              <w:rPr>
                <w:rFonts w:cstheme="minorHAnsi"/>
                <w:sz w:val="18"/>
                <w:szCs w:val="18"/>
              </w:rPr>
            </w:pPr>
          </w:p>
        </w:tc>
        <w:tc>
          <w:tcPr>
            <w:tcW w:w="992" w:type="dxa"/>
          </w:tcPr>
          <w:p w14:paraId="6E070786" w14:textId="00B2526F" w:rsidR="002B0A27" w:rsidRPr="00DE4C57" w:rsidRDefault="002B0A27" w:rsidP="009D1416">
            <w:pPr>
              <w:rPr>
                <w:rFonts w:cstheme="minorHAnsi"/>
                <w:sz w:val="18"/>
                <w:szCs w:val="18"/>
              </w:rPr>
            </w:pPr>
          </w:p>
        </w:tc>
        <w:tc>
          <w:tcPr>
            <w:tcW w:w="1275" w:type="dxa"/>
          </w:tcPr>
          <w:p w14:paraId="27FD9F57" w14:textId="47600AA3" w:rsidR="002B0A27" w:rsidRPr="008F71F5" w:rsidRDefault="002B0A27" w:rsidP="009D1416">
            <w:pPr>
              <w:rPr>
                <w:rFonts w:cstheme="minorHAnsi"/>
                <w:sz w:val="18"/>
                <w:szCs w:val="18"/>
              </w:rPr>
            </w:pPr>
          </w:p>
        </w:tc>
        <w:tc>
          <w:tcPr>
            <w:tcW w:w="2127" w:type="dxa"/>
            <w:vAlign w:val="bottom"/>
          </w:tcPr>
          <w:p w14:paraId="47D684CD" w14:textId="1B41FBCE" w:rsidR="002B0A27" w:rsidRPr="006461C7" w:rsidRDefault="002B0A27" w:rsidP="009D1416">
            <w:pPr>
              <w:rPr>
                <w:rFonts w:cstheme="minorHAnsi"/>
                <w:sz w:val="18"/>
                <w:szCs w:val="18"/>
              </w:rPr>
            </w:pPr>
            <w:r>
              <w:rPr>
                <w:rFonts w:ascii="Calibri" w:hAnsi="Calibri" w:cs="Calibri"/>
                <w:color w:val="000000"/>
                <w:sz w:val="18"/>
                <w:szCs w:val="18"/>
              </w:rPr>
              <w:t>EQ-5D-5L</w:t>
            </w:r>
          </w:p>
        </w:tc>
      </w:tr>
      <w:tr w:rsidR="002B0A27" w:rsidRPr="00F638B0" w14:paraId="0E5589B9" w14:textId="079CA05E" w:rsidTr="002B0A27">
        <w:tc>
          <w:tcPr>
            <w:tcW w:w="1413" w:type="dxa"/>
          </w:tcPr>
          <w:p w14:paraId="2E84E0C9" w14:textId="2CAA958A" w:rsidR="002B0A27" w:rsidRPr="00F638B0" w:rsidRDefault="002B0A27" w:rsidP="009D1416">
            <w:pPr>
              <w:rPr>
                <w:rFonts w:cstheme="minorHAnsi"/>
                <w:sz w:val="18"/>
                <w:szCs w:val="18"/>
              </w:rPr>
            </w:pPr>
            <w:r w:rsidRPr="00F638B0">
              <w:rPr>
                <w:rFonts w:cstheme="minorHAnsi"/>
                <w:sz w:val="18"/>
                <w:szCs w:val="18"/>
              </w:rPr>
              <w:t>Suraarunsumrit 2022</w:t>
            </w:r>
          </w:p>
        </w:tc>
        <w:tc>
          <w:tcPr>
            <w:tcW w:w="850" w:type="dxa"/>
          </w:tcPr>
          <w:p w14:paraId="3AB05317" w14:textId="77777777" w:rsidR="002B0A27" w:rsidRPr="00F638B0" w:rsidRDefault="002B0A27" w:rsidP="009D1416">
            <w:pPr>
              <w:rPr>
                <w:rFonts w:cstheme="minorHAnsi"/>
                <w:color w:val="FF0000"/>
                <w:sz w:val="18"/>
                <w:szCs w:val="18"/>
              </w:rPr>
            </w:pPr>
          </w:p>
        </w:tc>
        <w:tc>
          <w:tcPr>
            <w:tcW w:w="851" w:type="dxa"/>
          </w:tcPr>
          <w:p w14:paraId="19706B8E" w14:textId="77777777" w:rsidR="002B0A27" w:rsidRPr="00F638B0" w:rsidRDefault="002B0A27" w:rsidP="009D1416">
            <w:pPr>
              <w:rPr>
                <w:rFonts w:cstheme="minorHAnsi"/>
                <w:sz w:val="18"/>
                <w:szCs w:val="18"/>
              </w:rPr>
            </w:pPr>
          </w:p>
        </w:tc>
        <w:tc>
          <w:tcPr>
            <w:tcW w:w="850" w:type="dxa"/>
          </w:tcPr>
          <w:p w14:paraId="08DAE408" w14:textId="77777777" w:rsidR="002B0A27" w:rsidRPr="00F638B0" w:rsidRDefault="002B0A27" w:rsidP="009D1416">
            <w:pPr>
              <w:rPr>
                <w:rFonts w:cstheme="minorHAnsi"/>
                <w:sz w:val="18"/>
                <w:szCs w:val="18"/>
              </w:rPr>
            </w:pPr>
          </w:p>
        </w:tc>
        <w:tc>
          <w:tcPr>
            <w:tcW w:w="1134" w:type="dxa"/>
          </w:tcPr>
          <w:p w14:paraId="506AB849" w14:textId="77777777" w:rsidR="002B0A27" w:rsidRPr="00F638B0" w:rsidRDefault="002B0A27" w:rsidP="009D1416">
            <w:pPr>
              <w:rPr>
                <w:rFonts w:cstheme="minorHAnsi"/>
                <w:sz w:val="18"/>
                <w:szCs w:val="18"/>
              </w:rPr>
            </w:pPr>
          </w:p>
        </w:tc>
        <w:tc>
          <w:tcPr>
            <w:tcW w:w="1134" w:type="dxa"/>
            <w:vAlign w:val="bottom"/>
          </w:tcPr>
          <w:p w14:paraId="292C96E5" w14:textId="77777777" w:rsidR="002B0A27" w:rsidRPr="00F638B0" w:rsidRDefault="002B0A27" w:rsidP="009D1416">
            <w:pPr>
              <w:rPr>
                <w:rFonts w:cstheme="minorHAnsi"/>
                <w:sz w:val="18"/>
                <w:szCs w:val="18"/>
              </w:rPr>
            </w:pPr>
          </w:p>
        </w:tc>
        <w:tc>
          <w:tcPr>
            <w:tcW w:w="992" w:type="dxa"/>
          </w:tcPr>
          <w:p w14:paraId="244CA9D7" w14:textId="45CB2559" w:rsidR="002B0A27" w:rsidRPr="00DE4C57" w:rsidRDefault="002B0A27" w:rsidP="009D1416">
            <w:pPr>
              <w:rPr>
                <w:rFonts w:cstheme="minorHAnsi"/>
                <w:sz w:val="18"/>
                <w:szCs w:val="18"/>
              </w:rPr>
            </w:pPr>
          </w:p>
        </w:tc>
        <w:tc>
          <w:tcPr>
            <w:tcW w:w="1275" w:type="dxa"/>
          </w:tcPr>
          <w:p w14:paraId="5677285A" w14:textId="4A84E9E1" w:rsidR="002B0A27" w:rsidRPr="008F71F5" w:rsidRDefault="002B0A27" w:rsidP="009D1416">
            <w:pPr>
              <w:rPr>
                <w:rFonts w:cstheme="minorHAnsi"/>
                <w:sz w:val="18"/>
                <w:szCs w:val="18"/>
              </w:rPr>
            </w:pPr>
          </w:p>
        </w:tc>
        <w:tc>
          <w:tcPr>
            <w:tcW w:w="2127" w:type="dxa"/>
            <w:vAlign w:val="bottom"/>
          </w:tcPr>
          <w:p w14:paraId="3453D77E" w14:textId="4D65D7A4" w:rsidR="002B0A27" w:rsidRPr="006461C7" w:rsidRDefault="002B0A27" w:rsidP="009D1416">
            <w:pPr>
              <w:rPr>
                <w:rFonts w:cstheme="minorHAnsi"/>
                <w:sz w:val="18"/>
                <w:szCs w:val="18"/>
              </w:rPr>
            </w:pPr>
            <w:r>
              <w:rPr>
                <w:rFonts w:ascii="Calibri" w:hAnsi="Calibri" w:cs="Calibri"/>
                <w:color w:val="000000"/>
                <w:sz w:val="18"/>
                <w:szCs w:val="18"/>
              </w:rPr>
              <w:t xml:space="preserve">Interview </w:t>
            </w:r>
          </w:p>
        </w:tc>
      </w:tr>
      <w:tr w:rsidR="002B0A27" w:rsidRPr="00F638B0" w14:paraId="71681A2A" w14:textId="52909E4E" w:rsidTr="002B0A27">
        <w:tc>
          <w:tcPr>
            <w:tcW w:w="1413" w:type="dxa"/>
          </w:tcPr>
          <w:p w14:paraId="02912938" w14:textId="2737A993"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15E706DD" w14:textId="29809BBC" w:rsidR="002B0A27" w:rsidRPr="00F638B0" w:rsidRDefault="002B0A27" w:rsidP="009D1416">
            <w:pPr>
              <w:rPr>
                <w:rFonts w:cstheme="minorHAnsi"/>
                <w:color w:val="FF0000"/>
                <w:sz w:val="18"/>
                <w:szCs w:val="18"/>
              </w:rPr>
            </w:pPr>
            <w:r w:rsidRPr="00F638B0">
              <w:rPr>
                <w:rFonts w:cstheme="minorHAnsi"/>
                <w:sz w:val="18"/>
                <w:szCs w:val="18"/>
              </w:rPr>
              <w:t>Denmark</w:t>
            </w:r>
          </w:p>
        </w:tc>
        <w:tc>
          <w:tcPr>
            <w:tcW w:w="851" w:type="dxa"/>
          </w:tcPr>
          <w:p w14:paraId="5AFF04A2" w14:textId="0BE7A60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4619C1D" w14:textId="275241E0" w:rsidR="002B0A27" w:rsidRPr="00F638B0" w:rsidRDefault="002B0A27" w:rsidP="009D1416">
            <w:pPr>
              <w:rPr>
                <w:rFonts w:cstheme="minorHAnsi"/>
                <w:sz w:val="18"/>
                <w:szCs w:val="18"/>
              </w:rPr>
            </w:pPr>
            <w:r w:rsidRPr="00F638B0">
              <w:rPr>
                <w:rFonts w:cstheme="minorHAnsi"/>
                <w:sz w:val="18"/>
                <w:szCs w:val="18"/>
              </w:rPr>
              <w:t>204/156</w:t>
            </w:r>
          </w:p>
        </w:tc>
        <w:tc>
          <w:tcPr>
            <w:tcW w:w="1134" w:type="dxa"/>
          </w:tcPr>
          <w:p w14:paraId="2FAEAF2C" w14:textId="564B5779" w:rsidR="002B0A27" w:rsidRPr="00F638B0" w:rsidRDefault="002B0A27" w:rsidP="009D1416">
            <w:pPr>
              <w:rPr>
                <w:rFonts w:cstheme="minorHAnsi"/>
                <w:sz w:val="18"/>
                <w:szCs w:val="18"/>
              </w:rPr>
            </w:pPr>
            <w:r w:rsidRPr="00F638B0">
              <w:rPr>
                <w:rFonts w:cstheme="minorHAnsi"/>
                <w:sz w:val="18"/>
                <w:szCs w:val="18"/>
              </w:rPr>
              <w:t>61/15</w:t>
            </w:r>
          </w:p>
        </w:tc>
        <w:tc>
          <w:tcPr>
            <w:tcW w:w="1134" w:type="dxa"/>
            <w:vAlign w:val="bottom"/>
          </w:tcPr>
          <w:p w14:paraId="5B82EC05" w14:textId="6FDF5A3B" w:rsidR="002B0A27" w:rsidRPr="00F638B0" w:rsidRDefault="002B0A27" w:rsidP="009D1416">
            <w:pPr>
              <w:rPr>
                <w:rFonts w:cstheme="minorHAnsi"/>
                <w:sz w:val="18"/>
                <w:szCs w:val="18"/>
              </w:rPr>
            </w:pPr>
            <w:r w:rsidRPr="00F638B0">
              <w:rPr>
                <w:rFonts w:cstheme="minorHAnsi"/>
                <w:color w:val="000000"/>
                <w:sz w:val="18"/>
                <w:szCs w:val="18"/>
              </w:rPr>
              <w:t>ICU</w:t>
            </w:r>
          </w:p>
        </w:tc>
        <w:tc>
          <w:tcPr>
            <w:tcW w:w="992" w:type="dxa"/>
          </w:tcPr>
          <w:p w14:paraId="0DA533BC" w14:textId="229DF9DA" w:rsidR="002B0A27" w:rsidRPr="00DE4C57" w:rsidRDefault="002B0A27" w:rsidP="009D1416">
            <w:pPr>
              <w:rPr>
                <w:rFonts w:cstheme="minorHAnsi"/>
                <w:sz w:val="18"/>
                <w:szCs w:val="18"/>
              </w:rPr>
            </w:pPr>
            <w:r w:rsidRPr="00DE4C57">
              <w:rPr>
                <w:sz w:val="18"/>
                <w:szCs w:val="18"/>
              </w:rPr>
              <w:t>CAM-ICU</w:t>
            </w:r>
          </w:p>
        </w:tc>
        <w:tc>
          <w:tcPr>
            <w:tcW w:w="1275" w:type="dxa"/>
          </w:tcPr>
          <w:p w14:paraId="4725ACD2" w14:textId="680D2E55" w:rsidR="002B0A27" w:rsidRPr="008F71F5" w:rsidRDefault="002B0A27" w:rsidP="009D1416">
            <w:pPr>
              <w:rPr>
                <w:rFonts w:cstheme="minorHAnsi"/>
                <w:sz w:val="18"/>
                <w:szCs w:val="18"/>
              </w:rPr>
            </w:pPr>
          </w:p>
        </w:tc>
        <w:tc>
          <w:tcPr>
            <w:tcW w:w="2127" w:type="dxa"/>
            <w:vAlign w:val="bottom"/>
          </w:tcPr>
          <w:p w14:paraId="0B63DE51" w14:textId="570E8532"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198E61A2" w14:textId="2A2468C2" w:rsidTr="002B0A27">
        <w:tc>
          <w:tcPr>
            <w:tcW w:w="1413" w:type="dxa"/>
          </w:tcPr>
          <w:p w14:paraId="41C0B60B" w14:textId="1D712919"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19149658" w14:textId="77777777" w:rsidR="002B0A27" w:rsidRPr="00F638B0" w:rsidRDefault="002B0A27" w:rsidP="009D1416">
            <w:pPr>
              <w:rPr>
                <w:rFonts w:cstheme="minorHAnsi"/>
                <w:color w:val="FF0000"/>
                <w:sz w:val="18"/>
                <w:szCs w:val="18"/>
              </w:rPr>
            </w:pPr>
          </w:p>
        </w:tc>
        <w:tc>
          <w:tcPr>
            <w:tcW w:w="851" w:type="dxa"/>
          </w:tcPr>
          <w:p w14:paraId="45D87959" w14:textId="77777777" w:rsidR="002B0A27" w:rsidRPr="00F638B0" w:rsidRDefault="002B0A27" w:rsidP="009D1416">
            <w:pPr>
              <w:rPr>
                <w:rFonts w:cstheme="minorHAnsi"/>
                <w:sz w:val="18"/>
                <w:szCs w:val="18"/>
              </w:rPr>
            </w:pPr>
          </w:p>
        </w:tc>
        <w:tc>
          <w:tcPr>
            <w:tcW w:w="850" w:type="dxa"/>
          </w:tcPr>
          <w:p w14:paraId="1CB41AD5" w14:textId="77777777" w:rsidR="002B0A27" w:rsidRPr="00F638B0" w:rsidRDefault="002B0A27" w:rsidP="009D1416">
            <w:pPr>
              <w:rPr>
                <w:rFonts w:cstheme="minorHAnsi"/>
                <w:sz w:val="18"/>
                <w:szCs w:val="18"/>
              </w:rPr>
            </w:pPr>
          </w:p>
        </w:tc>
        <w:tc>
          <w:tcPr>
            <w:tcW w:w="1134" w:type="dxa"/>
          </w:tcPr>
          <w:p w14:paraId="44762C81" w14:textId="77777777" w:rsidR="002B0A27" w:rsidRPr="00F638B0" w:rsidRDefault="002B0A27" w:rsidP="009D1416">
            <w:pPr>
              <w:rPr>
                <w:rFonts w:cstheme="minorHAnsi"/>
                <w:sz w:val="18"/>
                <w:szCs w:val="18"/>
              </w:rPr>
            </w:pPr>
          </w:p>
        </w:tc>
        <w:tc>
          <w:tcPr>
            <w:tcW w:w="1134" w:type="dxa"/>
            <w:vAlign w:val="bottom"/>
          </w:tcPr>
          <w:p w14:paraId="04962383" w14:textId="669569A4" w:rsidR="002B0A27" w:rsidRPr="00F638B0" w:rsidRDefault="002B0A27" w:rsidP="009D1416">
            <w:pPr>
              <w:rPr>
                <w:rFonts w:cstheme="minorHAnsi"/>
                <w:sz w:val="18"/>
                <w:szCs w:val="18"/>
              </w:rPr>
            </w:pPr>
          </w:p>
        </w:tc>
        <w:tc>
          <w:tcPr>
            <w:tcW w:w="992" w:type="dxa"/>
          </w:tcPr>
          <w:p w14:paraId="532742B3" w14:textId="37C46F74" w:rsidR="002B0A27" w:rsidRPr="00DE4C57" w:rsidRDefault="002B0A27" w:rsidP="009D1416">
            <w:pPr>
              <w:rPr>
                <w:rFonts w:cstheme="minorHAnsi"/>
                <w:sz w:val="18"/>
                <w:szCs w:val="18"/>
              </w:rPr>
            </w:pPr>
          </w:p>
        </w:tc>
        <w:tc>
          <w:tcPr>
            <w:tcW w:w="1275" w:type="dxa"/>
          </w:tcPr>
          <w:p w14:paraId="5E4AD43A" w14:textId="5CB76BA9" w:rsidR="002B0A27" w:rsidRPr="008F71F5" w:rsidRDefault="002B0A27" w:rsidP="009D1416">
            <w:pPr>
              <w:rPr>
                <w:rFonts w:cstheme="minorHAnsi"/>
                <w:sz w:val="18"/>
                <w:szCs w:val="18"/>
              </w:rPr>
            </w:pPr>
          </w:p>
        </w:tc>
        <w:tc>
          <w:tcPr>
            <w:tcW w:w="2127" w:type="dxa"/>
            <w:vAlign w:val="bottom"/>
          </w:tcPr>
          <w:p w14:paraId="77BC96A0" w14:textId="6318A81A"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440B3E10" w14:textId="237A5069" w:rsidTr="002B0A27">
        <w:tc>
          <w:tcPr>
            <w:tcW w:w="1413" w:type="dxa"/>
          </w:tcPr>
          <w:p w14:paraId="064432E9" w14:textId="19425C81"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0161CAD2" w14:textId="77777777" w:rsidR="002B0A27" w:rsidRPr="00F638B0" w:rsidRDefault="002B0A27" w:rsidP="009D1416">
            <w:pPr>
              <w:rPr>
                <w:rFonts w:cstheme="minorHAnsi"/>
                <w:color w:val="FF0000"/>
                <w:sz w:val="18"/>
                <w:szCs w:val="18"/>
              </w:rPr>
            </w:pPr>
          </w:p>
        </w:tc>
        <w:tc>
          <w:tcPr>
            <w:tcW w:w="851" w:type="dxa"/>
          </w:tcPr>
          <w:p w14:paraId="1FAE9A48" w14:textId="77777777" w:rsidR="002B0A27" w:rsidRPr="00F638B0" w:rsidRDefault="002B0A27" w:rsidP="009D1416">
            <w:pPr>
              <w:rPr>
                <w:rFonts w:cstheme="minorHAnsi"/>
                <w:sz w:val="18"/>
                <w:szCs w:val="18"/>
              </w:rPr>
            </w:pPr>
          </w:p>
        </w:tc>
        <w:tc>
          <w:tcPr>
            <w:tcW w:w="850" w:type="dxa"/>
          </w:tcPr>
          <w:p w14:paraId="08617448" w14:textId="77777777" w:rsidR="002B0A27" w:rsidRPr="00F638B0" w:rsidRDefault="002B0A27" w:rsidP="009D1416">
            <w:pPr>
              <w:rPr>
                <w:rFonts w:cstheme="minorHAnsi"/>
                <w:sz w:val="18"/>
                <w:szCs w:val="18"/>
              </w:rPr>
            </w:pPr>
          </w:p>
        </w:tc>
        <w:tc>
          <w:tcPr>
            <w:tcW w:w="1134" w:type="dxa"/>
          </w:tcPr>
          <w:p w14:paraId="1DB6AF02" w14:textId="77777777" w:rsidR="002B0A27" w:rsidRPr="00F638B0" w:rsidRDefault="002B0A27" w:rsidP="009D1416">
            <w:pPr>
              <w:rPr>
                <w:rFonts w:cstheme="minorHAnsi"/>
                <w:sz w:val="18"/>
                <w:szCs w:val="18"/>
              </w:rPr>
            </w:pPr>
          </w:p>
        </w:tc>
        <w:tc>
          <w:tcPr>
            <w:tcW w:w="1134" w:type="dxa"/>
            <w:vAlign w:val="bottom"/>
          </w:tcPr>
          <w:p w14:paraId="0464AE71" w14:textId="14982787" w:rsidR="002B0A27" w:rsidRPr="00F638B0" w:rsidRDefault="002B0A27" w:rsidP="009D1416">
            <w:pPr>
              <w:rPr>
                <w:rFonts w:cstheme="minorHAnsi"/>
                <w:sz w:val="18"/>
                <w:szCs w:val="18"/>
              </w:rPr>
            </w:pPr>
          </w:p>
        </w:tc>
        <w:tc>
          <w:tcPr>
            <w:tcW w:w="992" w:type="dxa"/>
          </w:tcPr>
          <w:p w14:paraId="7640DFF4" w14:textId="05F473DC" w:rsidR="002B0A27" w:rsidRPr="00DE4C57" w:rsidRDefault="002B0A27" w:rsidP="009D1416">
            <w:pPr>
              <w:rPr>
                <w:rFonts w:cstheme="minorHAnsi"/>
                <w:sz w:val="18"/>
                <w:szCs w:val="18"/>
              </w:rPr>
            </w:pPr>
          </w:p>
        </w:tc>
        <w:tc>
          <w:tcPr>
            <w:tcW w:w="1275" w:type="dxa"/>
          </w:tcPr>
          <w:p w14:paraId="778C36D1" w14:textId="66BBE429" w:rsidR="002B0A27" w:rsidRPr="008F71F5" w:rsidRDefault="002B0A27" w:rsidP="009D1416">
            <w:pPr>
              <w:rPr>
                <w:rFonts w:cstheme="minorHAnsi"/>
                <w:sz w:val="18"/>
                <w:szCs w:val="18"/>
              </w:rPr>
            </w:pPr>
            <w:r w:rsidRPr="008F71F5">
              <w:rPr>
                <w:sz w:val="18"/>
                <w:szCs w:val="18"/>
              </w:rPr>
              <w:t>Bodily pain</w:t>
            </w:r>
          </w:p>
        </w:tc>
        <w:tc>
          <w:tcPr>
            <w:tcW w:w="2127" w:type="dxa"/>
            <w:vAlign w:val="bottom"/>
          </w:tcPr>
          <w:p w14:paraId="591FDC92" w14:textId="43F5DE96"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60288C57" w14:textId="6D4DD494" w:rsidTr="002B0A27">
        <w:tc>
          <w:tcPr>
            <w:tcW w:w="1413" w:type="dxa"/>
          </w:tcPr>
          <w:p w14:paraId="7E58C31A" w14:textId="21E39216"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2E41ADBD" w14:textId="77777777" w:rsidR="002B0A27" w:rsidRPr="00F638B0" w:rsidRDefault="002B0A27" w:rsidP="009D1416">
            <w:pPr>
              <w:rPr>
                <w:rFonts w:cstheme="minorHAnsi"/>
                <w:color w:val="FF0000"/>
                <w:sz w:val="18"/>
                <w:szCs w:val="18"/>
              </w:rPr>
            </w:pPr>
          </w:p>
        </w:tc>
        <w:tc>
          <w:tcPr>
            <w:tcW w:w="851" w:type="dxa"/>
          </w:tcPr>
          <w:p w14:paraId="28B2F7B7" w14:textId="77777777" w:rsidR="002B0A27" w:rsidRPr="00F638B0" w:rsidRDefault="002B0A27" w:rsidP="009D1416">
            <w:pPr>
              <w:rPr>
                <w:rFonts w:cstheme="minorHAnsi"/>
                <w:sz w:val="18"/>
                <w:szCs w:val="18"/>
              </w:rPr>
            </w:pPr>
          </w:p>
        </w:tc>
        <w:tc>
          <w:tcPr>
            <w:tcW w:w="850" w:type="dxa"/>
          </w:tcPr>
          <w:p w14:paraId="74D5E8F7" w14:textId="77777777" w:rsidR="002B0A27" w:rsidRPr="00F638B0" w:rsidRDefault="002B0A27" w:rsidP="009D1416">
            <w:pPr>
              <w:rPr>
                <w:rFonts w:cstheme="minorHAnsi"/>
                <w:sz w:val="18"/>
                <w:szCs w:val="18"/>
              </w:rPr>
            </w:pPr>
          </w:p>
        </w:tc>
        <w:tc>
          <w:tcPr>
            <w:tcW w:w="1134" w:type="dxa"/>
          </w:tcPr>
          <w:p w14:paraId="4D57427E" w14:textId="77777777" w:rsidR="002B0A27" w:rsidRPr="00F638B0" w:rsidRDefault="002B0A27" w:rsidP="009D1416">
            <w:pPr>
              <w:rPr>
                <w:rFonts w:cstheme="minorHAnsi"/>
                <w:sz w:val="18"/>
                <w:szCs w:val="18"/>
              </w:rPr>
            </w:pPr>
          </w:p>
        </w:tc>
        <w:tc>
          <w:tcPr>
            <w:tcW w:w="1134" w:type="dxa"/>
            <w:vAlign w:val="bottom"/>
          </w:tcPr>
          <w:p w14:paraId="279EB1DE" w14:textId="7FC28E3B" w:rsidR="002B0A27" w:rsidRPr="00F638B0" w:rsidRDefault="002B0A27" w:rsidP="009D1416">
            <w:pPr>
              <w:rPr>
                <w:rFonts w:cstheme="minorHAnsi"/>
                <w:sz w:val="18"/>
                <w:szCs w:val="18"/>
              </w:rPr>
            </w:pPr>
          </w:p>
        </w:tc>
        <w:tc>
          <w:tcPr>
            <w:tcW w:w="992" w:type="dxa"/>
          </w:tcPr>
          <w:p w14:paraId="24E85F9D" w14:textId="0E0D73AD" w:rsidR="002B0A27" w:rsidRPr="00DE4C57" w:rsidRDefault="002B0A27" w:rsidP="009D1416">
            <w:pPr>
              <w:rPr>
                <w:rFonts w:cstheme="minorHAnsi"/>
                <w:sz w:val="18"/>
                <w:szCs w:val="18"/>
              </w:rPr>
            </w:pPr>
          </w:p>
        </w:tc>
        <w:tc>
          <w:tcPr>
            <w:tcW w:w="1275" w:type="dxa"/>
          </w:tcPr>
          <w:p w14:paraId="42AEAE6D" w14:textId="512CE7F0" w:rsidR="002B0A27" w:rsidRPr="008F71F5" w:rsidRDefault="002B0A27" w:rsidP="009D1416">
            <w:pPr>
              <w:rPr>
                <w:rFonts w:cstheme="minorHAnsi"/>
                <w:sz w:val="18"/>
                <w:szCs w:val="18"/>
              </w:rPr>
            </w:pPr>
            <w:r w:rsidRPr="008F71F5">
              <w:rPr>
                <w:sz w:val="18"/>
                <w:szCs w:val="18"/>
              </w:rPr>
              <w:t>General health perceptions</w:t>
            </w:r>
          </w:p>
        </w:tc>
        <w:tc>
          <w:tcPr>
            <w:tcW w:w="2127" w:type="dxa"/>
            <w:vAlign w:val="bottom"/>
          </w:tcPr>
          <w:p w14:paraId="42665208" w14:textId="4A6904F9"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6302BACE" w14:textId="50724F1D" w:rsidTr="002B0A27">
        <w:tc>
          <w:tcPr>
            <w:tcW w:w="1413" w:type="dxa"/>
          </w:tcPr>
          <w:p w14:paraId="0E9CDB8C" w14:textId="32682BF0"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329F3997" w14:textId="77777777" w:rsidR="002B0A27" w:rsidRPr="00F638B0" w:rsidRDefault="002B0A27" w:rsidP="009D1416">
            <w:pPr>
              <w:rPr>
                <w:rFonts w:cstheme="minorHAnsi"/>
                <w:color w:val="FF0000"/>
                <w:sz w:val="18"/>
                <w:szCs w:val="18"/>
              </w:rPr>
            </w:pPr>
          </w:p>
        </w:tc>
        <w:tc>
          <w:tcPr>
            <w:tcW w:w="851" w:type="dxa"/>
          </w:tcPr>
          <w:p w14:paraId="21712462" w14:textId="77777777" w:rsidR="002B0A27" w:rsidRPr="00F638B0" w:rsidRDefault="002B0A27" w:rsidP="009D1416">
            <w:pPr>
              <w:rPr>
                <w:rFonts w:cstheme="minorHAnsi"/>
                <w:sz w:val="18"/>
                <w:szCs w:val="18"/>
              </w:rPr>
            </w:pPr>
          </w:p>
        </w:tc>
        <w:tc>
          <w:tcPr>
            <w:tcW w:w="850" w:type="dxa"/>
          </w:tcPr>
          <w:p w14:paraId="0C8D84DE" w14:textId="77777777" w:rsidR="002B0A27" w:rsidRPr="00F638B0" w:rsidRDefault="002B0A27" w:rsidP="009D1416">
            <w:pPr>
              <w:rPr>
                <w:rFonts w:cstheme="minorHAnsi"/>
                <w:sz w:val="18"/>
                <w:szCs w:val="18"/>
              </w:rPr>
            </w:pPr>
          </w:p>
        </w:tc>
        <w:tc>
          <w:tcPr>
            <w:tcW w:w="1134" w:type="dxa"/>
          </w:tcPr>
          <w:p w14:paraId="2C2EF425" w14:textId="77777777" w:rsidR="002B0A27" w:rsidRPr="00F638B0" w:rsidRDefault="002B0A27" w:rsidP="009D1416">
            <w:pPr>
              <w:rPr>
                <w:rFonts w:cstheme="minorHAnsi"/>
                <w:sz w:val="18"/>
                <w:szCs w:val="18"/>
              </w:rPr>
            </w:pPr>
          </w:p>
        </w:tc>
        <w:tc>
          <w:tcPr>
            <w:tcW w:w="1134" w:type="dxa"/>
            <w:vAlign w:val="bottom"/>
          </w:tcPr>
          <w:p w14:paraId="2058EB76" w14:textId="77777777" w:rsidR="002B0A27" w:rsidRPr="00F638B0" w:rsidRDefault="002B0A27" w:rsidP="009D1416">
            <w:pPr>
              <w:rPr>
                <w:rFonts w:cstheme="minorHAnsi"/>
                <w:sz w:val="18"/>
                <w:szCs w:val="18"/>
              </w:rPr>
            </w:pPr>
          </w:p>
        </w:tc>
        <w:tc>
          <w:tcPr>
            <w:tcW w:w="992" w:type="dxa"/>
          </w:tcPr>
          <w:p w14:paraId="5AD65DEB" w14:textId="351B6287" w:rsidR="002B0A27" w:rsidRPr="00DE4C57" w:rsidRDefault="002B0A27" w:rsidP="009D1416">
            <w:pPr>
              <w:rPr>
                <w:rFonts w:cstheme="minorHAnsi"/>
                <w:sz w:val="18"/>
                <w:szCs w:val="18"/>
              </w:rPr>
            </w:pPr>
          </w:p>
        </w:tc>
        <w:tc>
          <w:tcPr>
            <w:tcW w:w="1275" w:type="dxa"/>
          </w:tcPr>
          <w:p w14:paraId="1AB2059F" w14:textId="42CAC35F" w:rsidR="002B0A27" w:rsidRPr="008F71F5" w:rsidRDefault="002B0A27" w:rsidP="009D1416">
            <w:pPr>
              <w:rPr>
                <w:rFonts w:cstheme="minorHAnsi"/>
                <w:sz w:val="18"/>
                <w:szCs w:val="18"/>
              </w:rPr>
            </w:pPr>
            <w:r w:rsidRPr="008F71F5">
              <w:rPr>
                <w:sz w:val="18"/>
                <w:szCs w:val="18"/>
              </w:rPr>
              <w:t>Mental health</w:t>
            </w:r>
          </w:p>
        </w:tc>
        <w:tc>
          <w:tcPr>
            <w:tcW w:w="2127" w:type="dxa"/>
            <w:vAlign w:val="bottom"/>
          </w:tcPr>
          <w:p w14:paraId="3A8E67F9" w14:textId="39F08E30"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7E353D30" w14:textId="494FD555" w:rsidTr="002B0A27">
        <w:tc>
          <w:tcPr>
            <w:tcW w:w="1413" w:type="dxa"/>
          </w:tcPr>
          <w:p w14:paraId="7AC5675F" w14:textId="616A56C6"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021B8EFE" w14:textId="77777777" w:rsidR="002B0A27" w:rsidRPr="00F638B0" w:rsidRDefault="002B0A27" w:rsidP="009D1416">
            <w:pPr>
              <w:rPr>
                <w:rFonts w:cstheme="minorHAnsi"/>
                <w:color w:val="FF0000"/>
                <w:sz w:val="18"/>
                <w:szCs w:val="18"/>
              </w:rPr>
            </w:pPr>
          </w:p>
        </w:tc>
        <w:tc>
          <w:tcPr>
            <w:tcW w:w="851" w:type="dxa"/>
          </w:tcPr>
          <w:p w14:paraId="764953E7" w14:textId="77777777" w:rsidR="002B0A27" w:rsidRPr="00F638B0" w:rsidRDefault="002B0A27" w:rsidP="009D1416">
            <w:pPr>
              <w:rPr>
                <w:rFonts w:cstheme="minorHAnsi"/>
                <w:sz w:val="18"/>
                <w:szCs w:val="18"/>
              </w:rPr>
            </w:pPr>
          </w:p>
        </w:tc>
        <w:tc>
          <w:tcPr>
            <w:tcW w:w="850" w:type="dxa"/>
          </w:tcPr>
          <w:p w14:paraId="7624B682" w14:textId="77777777" w:rsidR="002B0A27" w:rsidRPr="00F638B0" w:rsidRDefault="002B0A27" w:rsidP="009D1416">
            <w:pPr>
              <w:rPr>
                <w:rFonts w:cstheme="minorHAnsi"/>
                <w:sz w:val="18"/>
                <w:szCs w:val="18"/>
              </w:rPr>
            </w:pPr>
          </w:p>
        </w:tc>
        <w:tc>
          <w:tcPr>
            <w:tcW w:w="1134" w:type="dxa"/>
          </w:tcPr>
          <w:p w14:paraId="797A983A" w14:textId="77777777" w:rsidR="002B0A27" w:rsidRPr="00F638B0" w:rsidRDefault="002B0A27" w:rsidP="009D1416">
            <w:pPr>
              <w:rPr>
                <w:rFonts w:cstheme="minorHAnsi"/>
                <w:sz w:val="18"/>
                <w:szCs w:val="18"/>
              </w:rPr>
            </w:pPr>
          </w:p>
        </w:tc>
        <w:tc>
          <w:tcPr>
            <w:tcW w:w="1134" w:type="dxa"/>
            <w:vAlign w:val="bottom"/>
          </w:tcPr>
          <w:p w14:paraId="6F2EE4C6" w14:textId="77777777" w:rsidR="002B0A27" w:rsidRPr="00F638B0" w:rsidRDefault="002B0A27" w:rsidP="009D1416">
            <w:pPr>
              <w:rPr>
                <w:rFonts w:cstheme="minorHAnsi"/>
                <w:sz w:val="18"/>
                <w:szCs w:val="18"/>
              </w:rPr>
            </w:pPr>
          </w:p>
        </w:tc>
        <w:tc>
          <w:tcPr>
            <w:tcW w:w="992" w:type="dxa"/>
          </w:tcPr>
          <w:p w14:paraId="549E7157" w14:textId="769FB519" w:rsidR="002B0A27" w:rsidRPr="00DE4C57" w:rsidRDefault="002B0A27" w:rsidP="009D1416">
            <w:pPr>
              <w:rPr>
                <w:rFonts w:cstheme="minorHAnsi"/>
                <w:sz w:val="18"/>
                <w:szCs w:val="18"/>
              </w:rPr>
            </w:pPr>
          </w:p>
        </w:tc>
        <w:tc>
          <w:tcPr>
            <w:tcW w:w="1275" w:type="dxa"/>
          </w:tcPr>
          <w:p w14:paraId="051F0AAD" w14:textId="77B5DD8A" w:rsidR="002B0A27" w:rsidRPr="008F71F5" w:rsidRDefault="002B0A27" w:rsidP="009D1416">
            <w:pPr>
              <w:rPr>
                <w:rFonts w:cstheme="minorHAnsi"/>
                <w:sz w:val="18"/>
                <w:szCs w:val="18"/>
              </w:rPr>
            </w:pPr>
            <w:r w:rsidRPr="008F71F5">
              <w:rPr>
                <w:sz w:val="18"/>
                <w:szCs w:val="18"/>
              </w:rPr>
              <w:t>Physical function</w:t>
            </w:r>
          </w:p>
        </w:tc>
        <w:tc>
          <w:tcPr>
            <w:tcW w:w="2127" w:type="dxa"/>
            <w:vAlign w:val="bottom"/>
          </w:tcPr>
          <w:p w14:paraId="12E935E3" w14:textId="5C8B9716"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54B1727F" w14:textId="36B3681D" w:rsidTr="002B0A27">
        <w:tc>
          <w:tcPr>
            <w:tcW w:w="1413" w:type="dxa"/>
          </w:tcPr>
          <w:p w14:paraId="5B795D90" w14:textId="478FD9CC"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5A07325B" w14:textId="0A458EB6" w:rsidR="002B0A27" w:rsidRPr="00F638B0" w:rsidRDefault="002B0A27" w:rsidP="009D1416">
            <w:pPr>
              <w:rPr>
                <w:rFonts w:cstheme="minorHAnsi"/>
                <w:color w:val="FF0000"/>
                <w:sz w:val="18"/>
                <w:szCs w:val="18"/>
              </w:rPr>
            </w:pPr>
          </w:p>
        </w:tc>
        <w:tc>
          <w:tcPr>
            <w:tcW w:w="851" w:type="dxa"/>
          </w:tcPr>
          <w:p w14:paraId="6123AD1D" w14:textId="77777777" w:rsidR="002B0A27" w:rsidRPr="00F638B0" w:rsidRDefault="002B0A27" w:rsidP="009D1416">
            <w:pPr>
              <w:rPr>
                <w:rFonts w:cstheme="minorHAnsi"/>
                <w:sz w:val="18"/>
                <w:szCs w:val="18"/>
              </w:rPr>
            </w:pPr>
          </w:p>
        </w:tc>
        <w:tc>
          <w:tcPr>
            <w:tcW w:w="850" w:type="dxa"/>
          </w:tcPr>
          <w:p w14:paraId="30B52C7E" w14:textId="77777777" w:rsidR="002B0A27" w:rsidRPr="00F638B0" w:rsidRDefault="002B0A27" w:rsidP="009D1416">
            <w:pPr>
              <w:rPr>
                <w:rFonts w:cstheme="minorHAnsi"/>
                <w:sz w:val="18"/>
                <w:szCs w:val="18"/>
              </w:rPr>
            </w:pPr>
          </w:p>
        </w:tc>
        <w:tc>
          <w:tcPr>
            <w:tcW w:w="1134" w:type="dxa"/>
          </w:tcPr>
          <w:p w14:paraId="3178BA63" w14:textId="77777777" w:rsidR="002B0A27" w:rsidRPr="00F638B0" w:rsidRDefault="002B0A27" w:rsidP="009D1416">
            <w:pPr>
              <w:rPr>
                <w:rFonts w:cstheme="minorHAnsi"/>
                <w:sz w:val="18"/>
                <w:szCs w:val="18"/>
              </w:rPr>
            </w:pPr>
          </w:p>
        </w:tc>
        <w:tc>
          <w:tcPr>
            <w:tcW w:w="1134" w:type="dxa"/>
            <w:vAlign w:val="bottom"/>
          </w:tcPr>
          <w:p w14:paraId="7F932EEB" w14:textId="77777777" w:rsidR="002B0A27" w:rsidRPr="00F638B0" w:rsidRDefault="002B0A27" w:rsidP="009D1416">
            <w:pPr>
              <w:rPr>
                <w:rFonts w:cstheme="minorHAnsi"/>
                <w:sz w:val="18"/>
                <w:szCs w:val="18"/>
              </w:rPr>
            </w:pPr>
          </w:p>
        </w:tc>
        <w:tc>
          <w:tcPr>
            <w:tcW w:w="992" w:type="dxa"/>
          </w:tcPr>
          <w:p w14:paraId="496A1152" w14:textId="67F37B0A" w:rsidR="002B0A27" w:rsidRPr="00DE4C57" w:rsidRDefault="002B0A27" w:rsidP="009D1416">
            <w:pPr>
              <w:rPr>
                <w:rFonts w:cstheme="minorHAnsi"/>
                <w:sz w:val="18"/>
                <w:szCs w:val="18"/>
              </w:rPr>
            </w:pPr>
          </w:p>
        </w:tc>
        <w:tc>
          <w:tcPr>
            <w:tcW w:w="1275" w:type="dxa"/>
          </w:tcPr>
          <w:p w14:paraId="4DFFBCAC" w14:textId="1700E2A8" w:rsidR="002B0A27" w:rsidRPr="008F71F5" w:rsidRDefault="002B0A27" w:rsidP="009D1416">
            <w:pPr>
              <w:rPr>
                <w:rFonts w:cstheme="minorHAnsi"/>
                <w:sz w:val="18"/>
                <w:szCs w:val="18"/>
              </w:rPr>
            </w:pPr>
            <w:r w:rsidRPr="008F71F5">
              <w:rPr>
                <w:sz w:val="18"/>
                <w:szCs w:val="18"/>
              </w:rPr>
              <w:t>Role emotional</w:t>
            </w:r>
          </w:p>
        </w:tc>
        <w:tc>
          <w:tcPr>
            <w:tcW w:w="2127" w:type="dxa"/>
            <w:vAlign w:val="bottom"/>
          </w:tcPr>
          <w:p w14:paraId="66F5ECB2" w14:textId="7230040D"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085D483E" w14:textId="1F18645F" w:rsidTr="002B0A27">
        <w:tc>
          <w:tcPr>
            <w:tcW w:w="1413" w:type="dxa"/>
          </w:tcPr>
          <w:p w14:paraId="3682423C" w14:textId="74A34837"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3E33D84E" w14:textId="77777777" w:rsidR="002B0A27" w:rsidRPr="00F638B0" w:rsidRDefault="002B0A27" w:rsidP="009D1416">
            <w:pPr>
              <w:rPr>
                <w:rFonts w:cstheme="minorHAnsi"/>
                <w:color w:val="FF0000"/>
                <w:sz w:val="18"/>
                <w:szCs w:val="18"/>
              </w:rPr>
            </w:pPr>
          </w:p>
        </w:tc>
        <w:tc>
          <w:tcPr>
            <w:tcW w:w="851" w:type="dxa"/>
          </w:tcPr>
          <w:p w14:paraId="65FE0060" w14:textId="77777777" w:rsidR="002B0A27" w:rsidRPr="00F638B0" w:rsidRDefault="002B0A27" w:rsidP="009D1416">
            <w:pPr>
              <w:rPr>
                <w:rFonts w:cstheme="minorHAnsi"/>
                <w:sz w:val="18"/>
                <w:szCs w:val="18"/>
              </w:rPr>
            </w:pPr>
          </w:p>
        </w:tc>
        <w:tc>
          <w:tcPr>
            <w:tcW w:w="850" w:type="dxa"/>
          </w:tcPr>
          <w:p w14:paraId="5C614D1F" w14:textId="77777777" w:rsidR="002B0A27" w:rsidRPr="00F638B0" w:rsidRDefault="002B0A27" w:rsidP="009D1416">
            <w:pPr>
              <w:rPr>
                <w:rFonts w:cstheme="minorHAnsi"/>
                <w:sz w:val="18"/>
                <w:szCs w:val="18"/>
              </w:rPr>
            </w:pPr>
          </w:p>
        </w:tc>
        <w:tc>
          <w:tcPr>
            <w:tcW w:w="1134" w:type="dxa"/>
          </w:tcPr>
          <w:p w14:paraId="1BD88DD5" w14:textId="77777777" w:rsidR="002B0A27" w:rsidRPr="00F638B0" w:rsidRDefault="002B0A27" w:rsidP="009D1416">
            <w:pPr>
              <w:rPr>
                <w:rFonts w:cstheme="minorHAnsi"/>
                <w:sz w:val="18"/>
                <w:szCs w:val="18"/>
              </w:rPr>
            </w:pPr>
          </w:p>
        </w:tc>
        <w:tc>
          <w:tcPr>
            <w:tcW w:w="1134" w:type="dxa"/>
            <w:vAlign w:val="bottom"/>
          </w:tcPr>
          <w:p w14:paraId="5DC5E99C" w14:textId="77777777" w:rsidR="002B0A27" w:rsidRPr="00F638B0" w:rsidRDefault="002B0A27" w:rsidP="009D1416">
            <w:pPr>
              <w:rPr>
                <w:rFonts w:cstheme="minorHAnsi"/>
                <w:sz w:val="18"/>
                <w:szCs w:val="18"/>
              </w:rPr>
            </w:pPr>
          </w:p>
        </w:tc>
        <w:tc>
          <w:tcPr>
            <w:tcW w:w="992" w:type="dxa"/>
          </w:tcPr>
          <w:p w14:paraId="711CBEE8" w14:textId="32EC9D97" w:rsidR="002B0A27" w:rsidRPr="00DE4C57" w:rsidRDefault="002B0A27" w:rsidP="009D1416">
            <w:pPr>
              <w:rPr>
                <w:rFonts w:cstheme="minorHAnsi"/>
                <w:sz w:val="18"/>
                <w:szCs w:val="18"/>
              </w:rPr>
            </w:pPr>
          </w:p>
        </w:tc>
        <w:tc>
          <w:tcPr>
            <w:tcW w:w="1275" w:type="dxa"/>
          </w:tcPr>
          <w:p w14:paraId="5C7A0804" w14:textId="180413B0" w:rsidR="002B0A27" w:rsidRPr="008F71F5" w:rsidRDefault="002B0A27" w:rsidP="009D1416">
            <w:pPr>
              <w:rPr>
                <w:rFonts w:cstheme="minorHAnsi"/>
                <w:sz w:val="18"/>
                <w:szCs w:val="18"/>
              </w:rPr>
            </w:pPr>
            <w:r w:rsidRPr="008F71F5">
              <w:rPr>
                <w:sz w:val="18"/>
                <w:szCs w:val="18"/>
              </w:rPr>
              <w:t>Role physical</w:t>
            </w:r>
          </w:p>
        </w:tc>
        <w:tc>
          <w:tcPr>
            <w:tcW w:w="2127" w:type="dxa"/>
            <w:vAlign w:val="bottom"/>
          </w:tcPr>
          <w:p w14:paraId="50926F86" w14:textId="3718577E"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1099A16C" w14:textId="56055761" w:rsidTr="002B0A27">
        <w:tc>
          <w:tcPr>
            <w:tcW w:w="1413" w:type="dxa"/>
          </w:tcPr>
          <w:p w14:paraId="7DA932CF" w14:textId="37164F68" w:rsidR="002B0A27" w:rsidRPr="00F638B0" w:rsidRDefault="002B0A27" w:rsidP="009D1416">
            <w:pPr>
              <w:rPr>
                <w:rFonts w:cstheme="minorHAnsi"/>
                <w:sz w:val="18"/>
                <w:szCs w:val="18"/>
              </w:rPr>
            </w:pPr>
            <w:r w:rsidRPr="00F638B0">
              <w:rPr>
                <w:rFonts w:cstheme="minorHAnsi"/>
                <w:sz w:val="18"/>
                <w:szCs w:val="18"/>
              </w:rPr>
              <w:lastRenderedPageBreak/>
              <w:t>Svenningsen 2014</w:t>
            </w:r>
          </w:p>
        </w:tc>
        <w:tc>
          <w:tcPr>
            <w:tcW w:w="850" w:type="dxa"/>
          </w:tcPr>
          <w:p w14:paraId="5F0F298E" w14:textId="77777777" w:rsidR="002B0A27" w:rsidRPr="00F638B0" w:rsidRDefault="002B0A27" w:rsidP="009D1416">
            <w:pPr>
              <w:rPr>
                <w:rFonts w:cstheme="minorHAnsi"/>
                <w:color w:val="FF0000"/>
                <w:sz w:val="18"/>
                <w:szCs w:val="18"/>
              </w:rPr>
            </w:pPr>
          </w:p>
        </w:tc>
        <w:tc>
          <w:tcPr>
            <w:tcW w:w="851" w:type="dxa"/>
          </w:tcPr>
          <w:p w14:paraId="63BA1E40" w14:textId="77777777" w:rsidR="002B0A27" w:rsidRPr="00F638B0" w:rsidRDefault="002B0A27" w:rsidP="009D1416">
            <w:pPr>
              <w:rPr>
                <w:rFonts w:cstheme="minorHAnsi"/>
                <w:sz w:val="18"/>
                <w:szCs w:val="18"/>
              </w:rPr>
            </w:pPr>
          </w:p>
        </w:tc>
        <w:tc>
          <w:tcPr>
            <w:tcW w:w="850" w:type="dxa"/>
          </w:tcPr>
          <w:p w14:paraId="76276C24" w14:textId="77777777" w:rsidR="002B0A27" w:rsidRPr="00F638B0" w:rsidRDefault="002B0A27" w:rsidP="009D1416">
            <w:pPr>
              <w:rPr>
                <w:rFonts w:cstheme="minorHAnsi"/>
                <w:sz w:val="18"/>
                <w:szCs w:val="18"/>
              </w:rPr>
            </w:pPr>
          </w:p>
        </w:tc>
        <w:tc>
          <w:tcPr>
            <w:tcW w:w="1134" w:type="dxa"/>
          </w:tcPr>
          <w:p w14:paraId="616C9AAF" w14:textId="77777777" w:rsidR="002B0A27" w:rsidRPr="00F638B0" w:rsidRDefault="002B0A27" w:rsidP="009D1416">
            <w:pPr>
              <w:rPr>
                <w:rFonts w:cstheme="minorHAnsi"/>
                <w:sz w:val="18"/>
                <w:szCs w:val="18"/>
              </w:rPr>
            </w:pPr>
          </w:p>
        </w:tc>
        <w:tc>
          <w:tcPr>
            <w:tcW w:w="1134" w:type="dxa"/>
            <w:vAlign w:val="bottom"/>
          </w:tcPr>
          <w:p w14:paraId="1E772449" w14:textId="77777777" w:rsidR="002B0A27" w:rsidRPr="00F638B0" w:rsidRDefault="002B0A27" w:rsidP="009D1416">
            <w:pPr>
              <w:rPr>
                <w:rFonts w:cstheme="minorHAnsi"/>
                <w:sz w:val="18"/>
                <w:szCs w:val="18"/>
              </w:rPr>
            </w:pPr>
          </w:p>
        </w:tc>
        <w:tc>
          <w:tcPr>
            <w:tcW w:w="992" w:type="dxa"/>
          </w:tcPr>
          <w:p w14:paraId="35AF7A0E" w14:textId="35F316B7" w:rsidR="002B0A27" w:rsidRPr="00DE4C57" w:rsidRDefault="002B0A27" w:rsidP="009D1416">
            <w:pPr>
              <w:rPr>
                <w:rFonts w:cstheme="minorHAnsi"/>
                <w:sz w:val="18"/>
                <w:szCs w:val="18"/>
              </w:rPr>
            </w:pPr>
          </w:p>
        </w:tc>
        <w:tc>
          <w:tcPr>
            <w:tcW w:w="1275" w:type="dxa"/>
          </w:tcPr>
          <w:p w14:paraId="5FC7FC43" w14:textId="6F73F371" w:rsidR="002B0A27" w:rsidRPr="008F71F5" w:rsidRDefault="002B0A27" w:rsidP="009D1416">
            <w:pPr>
              <w:rPr>
                <w:rFonts w:cstheme="minorHAnsi"/>
                <w:sz w:val="18"/>
                <w:szCs w:val="18"/>
              </w:rPr>
            </w:pPr>
            <w:r w:rsidRPr="008F71F5">
              <w:rPr>
                <w:sz w:val="18"/>
                <w:szCs w:val="18"/>
              </w:rPr>
              <w:t>Social function</w:t>
            </w:r>
          </w:p>
        </w:tc>
        <w:tc>
          <w:tcPr>
            <w:tcW w:w="2127" w:type="dxa"/>
            <w:vAlign w:val="bottom"/>
          </w:tcPr>
          <w:p w14:paraId="16257D98" w14:textId="3BE13E7C"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1B748DED" w14:textId="15BDF9AE" w:rsidTr="002B0A27">
        <w:tc>
          <w:tcPr>
            <w:tcW w:w="1413" w:type="dxa"/>
          </w:tcPr>
          <w:p w14:paraId="70D270CB" w14:textId="6DF11222"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543DFD4D" w14:textId="77777777" w:rsidR="002B0A27" w:rsidRPr="00F638B0" w:rsidRDefault="002B0A27" w:rsidP="009D1416">
            <w:pPr>
              <w:rPr>
                <w:rFonts w:cstheme="minorHAnsi"/>
                <w:color w:val="FF0000"/>
                <w:sz w:val="18"/>
                <w:szCs w:val="18"/>
              </w:rPr>
            </w:pPr>
          </w:p>
        </w:tc>
        <w:tc>
          <w:tcPr>
            <w:tcW w:w="851" w:type="dxa"/>
          </w:tcPr>
          <w:p w14:paraId="692B5FFE" w14:textId="77777777" w:rsidR="002B0A27" w:rsidRPr="00F638B0" w:rsidRDefault="002B0A27" w:rsidP="009D1416">
            <w:pPr>
              <w:rPr>
                <w:rFonts w:cstheme="minorHAnsi"/>
                <w:sz w:val="18"/>
                <w:szCs w:val="18"/>
              </w:rPr>
            </w:pPr>
          </w:p>
        </w:tc>
        <w:tc>
          <w:tcPr>
            <w:tcW w:w="850" w:type="dxa"/>
          </w:tcPr>
          <w:p w14:paraId="400E7821" w14:textId="77777777" w:rsidR="002B0A27" w:rsidRPr="00F638B0" w:rsidRDefault="002B0A27" w:rsidP="009D1416">
            <w:pPr>
              <w:rPr>
                <w:rFonts w:cstheme="minorHAnsi"/>
                <w:sz w:val="18"/>
                <w:szCs w:val="18"/>
              </w:rPr>
            </w:pPr>
          </w:p>
        </w:tc>
        <w:tc>
          <w:tcPr>
            <w:tcW w:w="1134" w:type="dxa"/>
          </w:tcPr>
          <w:p w14:paraId="06235033" w14:textId="77777777" w:rsidR="002B0A27" w:rsidRPr="00F638B0" w:rsidRDefault="002B0A27" w:rsidP="009D1416">
            <w:pPr>
              <w:rPr>
                <w:rFonts w:cstheme="minorHAnsi"/>
                <w:sz w:val="18"/>
                <w:szCs w:val="18"/>
              </w:rPr>
            </w:pPr>
          </w:p>
        </w:tc>
        <w:tc>
          <w:tcPr>
            <w:tcW w:w="1134" w:type="dxa"/>
            <w:vAlign w:val="bottom"/>
          </w:tcPr>
          <w:p w14:paraId="13C86F93" w14:textId="77777777" w:rsidR="002B0A27" w:rsidRPr="00F638B0" w:rsidRDefault="002B0A27" w:rsidP="009D1416">
            <w:pPr>
              <w:rPr>
                <w:rFonts w:cstheme="minorHAnsi"/>
                <w:sz w:val="18"/>
                <w:szCs w:val="18"/>
              </w:rPr>
            </w:pPr>
          </w:p>
        </w:tc>
        <w:tc>
          <w:tcPr>
            <w:tcW w:w="992" w:type="dxa"/>
          </w:tcPr>
          <w:p w14:paraId="727DB99D" w14:textId="49BB40BA" w:rsidR="002B0A27" w:rsidRPr="00DE4C57" w:rsidRDefault="002B0A27" w:rsidP="009D1416">
            <w:pPr>
              <w:rPr>
                <w:rFonts w:cstheme="minorHAnsi"/>
                <w:sz w:val="18"/>
                <w:szCs w:val="18"/>
              </w:rPr>
            </w:pPr>
          </w:p>
        </w:tc>
        <w:tc>
          <w:tcPr>
            <w:tcW w:w="1275" w:type="dxa"/>
          </w:tcPr>
          <w:p w14:paraId="1EDE96DC" w14:textId="4E4F3235" w:rsidR="002B0A27" w:rsidRPr="008F71F5" w:rsidRDefault="002B0A27" w:rsidP="009D1416">
            <w:pPr>
              <w:rPr>
                <w:rFonts w:cstheme="minorHAnsi"/>
                <w:sz w:val="18"/>
                <w:szCs w:val="18"/>
              </w:rPr>
            </w:pPr>
            <w:r w:rsidRPr="008F71F5">
              <w:rPr>
                <w:sz w:val="18"/>
                <w:szCs w:val="18"/>
              </w:rPr>
              <w:t>Vitality</w:t>
            </w:r>
          </w:p>
        </w:tc>
        <w:tc>
          <w:tcPr>
            <w:tcW w:w="2127" w:type="dxa"/>
            <w:vAlign w:val="bottom"/>
          </w:tcPr>
          <w:p w14:paraId="5C4E3F5A" w14:textId="4B270059"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09B58A51" w14:textId="19037F34" w:rsidTr="002B0A27">
        <w:tc>
          <w:tcPr>
            <w:tcW w:w="1413" w:type="dxa"/>
          </w:tcPr>
          <w:p w14:paraId="61758600" w14:textId="54519BE2"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74A2A416" w14:textId="77777777" w:rsidR="002B0A27" w:rsidRPr="00F638B0" w:rsidRDefault="002B0A27" w:rsidP="009D1416">
            <w:pPr>
              <w:rPr>
                <w:rFonts w:cstheme="minorHAnsi"/>
                <w:color w:val="FF0000"/>
                <w:sz w:val="18"/>
                <w:szCs w:val="18"/>
              </w:rPr>
            </w:pPr>
          </w:p>
        </w:tc>
        <w:tc>
          <w:tcPr>
            <w:tcW w:w="851" w:type="dxa"/>
          </w:tcPr>
          <w:p w14:paraId="1E7DC406" w14:textId="77777777" w:rsidR="002B0A27" w:rsidRPr="00F638B0" w:rsidRDefault="002B0A27" w:rsidP="009D1416">
            <w:pPr>
              <w:rPr>
                <w:rFonts w:cstheme="minorHAnsi"/>
                <w:sz w:val="18"/>
                <w:szCs w:val="18"/>
              </w:rPr>
            </w:pPr>
          </w:p>
        </w:tc>
        <w:tc>
          <w:tcPr>
            <w:tcW w:w="850" w:type="dxa"/>
          </w:tcPr>
          <w:p w14:paraId="59D5E089" w14:textId="77777777" w:rsidR="002B0A27" w:rsidRPr="00F638B0" w:rsidRDefault="002B0A27" w:rsidP="009D1416">
            <w:pPr>
              <w:rPr>
                <w:rFonts w:cstheme="minorHAnsi"/>
                <w:sz w:val="18"/>
                <w:szCs w:val="18"/>
              </w:rPr>
            </w:pPr>
          </w:p>
        </w:tc>
        <w:tc>
          <w:tcPr>
            <w:tcW w:w="1134" w:type="dxa"/>
          </w:tcPr>
          <w:p w14:paraId="7D13D71C" w14:textId="77777777" w:rsidR="002B0A27" w:rsidRPr="00F638B0" w:rsidRDefault="002B0A27" w:rsidP="009D1416">
            <w:pPr>
              <w:rPr>
                <w:rFonts w:cstheme="minorHAnsi"/>
                <w:sz w:val="18"/>
                <w:szCs w:val="18"/>
              </w:rPr>
            </w:pPr>
          </w:p>
        </w:tc>
        <w:tc>
          <w:tcPr>
            <w:tcW w:w="1134" w:type="dxa"/>
            <w:vAlign w:val="bottom"/>
          </w:tcPr>
          <w:p w14:paraId="7D304A39" w14:textId="77777777" w:rsidR="002B0A27" w:rsidRPr="00F638B0" w:rsidRDefault="002B0A27" w:rsidP="009D1416">
            <w:pPr>
              <w:rPr>
                <w:rFonts w:cstheme="minorHAnsi"/>
                <w:sz w:val="18"/>
                <w:szCs w:val="18"/>
              </w:rPr>
            </w:pPr>
          </w:p>
        </w:tc>
        <w:tc>
          <w:tcPr>
            <w:tcW w:w="992" w:type="dxa"/>
          </w:tcPr>
          <w:p w14:paraId="4CF6ADC9" w14:textId="2FAEECAC" w:rsidR="002B0A27" w:rsidRPr="00DE4C57" w:rsidRDefault="002B0A27" w:rsidP="009D1416">
            <w:pPr>
              <w:rPr>
                <w:rFonts w:cstheme="minorHAnsi"/>
                <w:sz w:val="18"/>
                <w:szCs w:val="18"/>
              </w:rPr>
            </w:pPr>
          </w:p>
        </w:tc>
        <w:tc>
          <w:tcPr>
            <w:tcW w:w="1275" w:type="dxa"/>
          </w:tcPr>
          <w:p w14:paraId="7B147EAA" w14:textId="4F45F458" w:rsidR="002B0A27" w:rsidRPr="008F71F5" w:rsidRDefault="002B0A27" w:rsidP="009D1416">
            <w:pPr>
              <w:rPr>
                <w:rFonts w:cstheme="minorHAnsi"/>
                <w:sz w:val="18"/>
                <w:szCs w:val="18"/>
              </w:rPr>
            </w:pPr>
            <w:r w:rsidRPr="008F71F5">
              <w:rPr>
                <w:sz w:val="18"/>
                <w:szCs w:val="18"/>
              </w:rPr>
              <w:t>Bodily pain</w:t>
            </w:r>
          </w:p>
        </w:tc>
        <w:tc>
          <w:tcPr>
            <w:tcW w:w="2127" w:type="dxa"/>
            <w:vAlign w:val="bottom"/>
          </w:tcPr>
          <w:p w14:paraId="5C4C4461" w14:textId="3245465A"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0F3B1D60" w14:textId="23BAD283" w:rsidTr="002B0A27">
        <w:tc>
          <w:tcPr>
            <w:tcW w:w="1413" w:type="dxa"/>
          </w:tcPr>
          <w:p w14:paraId="1487FB4D" w14:textId="59D61EEB"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3FC08374" w14:textId="77777777" w:rsidR="002B0A27" w:rsidRPr="00F638B0" w:rsidRDefault="002B0A27" w:rsidP="009D1416">
            <w:pPr>
              <w:rPr>
                <w:rFonts w:cstheme="minorHAnsi"/>
                <w:color w:val="FF0000"/>
                <w:sz w:val="18"/>
                <w:szCs w:val="18"/>
              </w:rPr>
            </w:pPr>
          </w:p>
        </w:tc>
        <w:tc>
          <w:tcPr>
            <w:tcW w:w="851" w:type="dxa"/>
          </w:tcPr>
          <w:p w14:paraId="577FC1BF" w14:textId="77777777" w:rsidR="002B0A27" w:rsidRPr="00F638B0" w:rsidRDefault="002B0A27" w:rsidP="009D1416">
            <w:pPr>
              <w:rPr>
                <w:rFonts w:cstheme="minorHAnsi"/>
                <w:sz w:val="18"/>
                <w:szCs w:val="18"/>
              </w:rPr>
            </w:pPr>
          </w:p>
        </w:tc>
        <w:tc>
          <w:tcPr>
            <w:tcW w:w="850" w:type="dxa"/>
          </w:tcPr>
          <w:p w14:paraId="5B389699" w14:textId="77777777" w:rsidR="002B0A27" w:rsidRPr="00F638B0" w:rsidRDefault="002B0A27" w:rsidP="009D1416">
            <w:pPr>
              <w:rPr>
                <w:rFonts w:cstheme="minorHAnsi"/>
                <w:sz w:val="18"/>
                <w:szCs w:val="18"/>
              </w:rPr>
            </w:pPr>
          </w:p>
        </w:tc>
        <w:tc>
          <w:tcPr>
            <w:tcW w:w="1134" w:type="dxa"/>
          </w:tcPr>
          <w:p w14:paraId="24F66019" w14:textId="77777777" w:rsidR="002B0A27" w:rsidRPr="00F638B0" w:rsidRDefault="002B0A27" w:rsidP="009D1416">
            <w:pPr>
              <w:rPr>
                <w:rFonts w:cstheme="minorHAnsi"/>
                <w:sz w:val="18"/>
                <w:szCs w:val="18"/>
              </w:rPr>
            </w:pPr>
          </w:p>
        </w:tc>
        <w:tc>
          <w:tcPr>
            <w:tcW w:w="1134" w:type="dxa"/>
            <w:vAlign w:val="bottom"/>
          </w:tcPr>
          <w:p w14:paraId="1AD163DE" w14:textId="77777777" w:rsidR="002B0A27" w:rsidRPr="00F638B0" w:rsidRDefault="002B0A27" w:rsidP="009D1416">
            <w:pPr>
              <w:rPr>
                <w:rFonts w:cstheme="minorHAnsi"/>
                <w:sz w:val="18"/>
                <w:szCs w:val="18"/>
              </w:rPr>
            </w:pPr>
          </w:p>
        </w:tc>
        <w:tc>
          <w:tcPr>
            <w:tcW w:w="992" w:type="dxa"/>
          </w:tcPr>
          <w:p w14:paraId="535C7EE5" w14:textId="64BA58CD" w:rsidR="002B0A27" w:rsidRPr="00DE4C57" w:rsidRDefault="002B0A27" w:rsidP="009D1416">
            <w:pPr>
              <w:rPr>
                <w:rFonts w:cstheme="minorHAnsi"/>
                <w:sz w:val="18"/>
                <w:szCs w:val="18"/>
              </w:rPr>
            </w:pPr>
          </w:p>
        </w:tc>
        <w:tc>
          <w:tcPr>
            <w:tcW w:w="1275" w:type="dxa"/>
          </w:tcPr>
          <w:p w14:paraId="39F294AF" w14:textId="49BBACAF" w:rsidR="002B0A27" w:rsidRPr="008F71F5" w:rsidRDefault="002B0A27" w:rsidP="009D1416">
            <w:pPr>
              <w:rPr>
                <w:rFonts w:cstheme="minorHAnsi"/>
                <w:sz w:val="18"/>
                <w:szCs w:val="18"/>
              </w:rPr>
            </w:pPr>
            <w:r w:rsidRPr="008F71F5">
              <w:rPr>
                <w:sz w:val="18"/>
                <w:szCs w:val="18"/>
              </w:rPr>
              <w:t>General health perceptions</w:t>
            </w:r>
          </w:p>
        </w:tc>
        <w:tc>
          <w:tcPr>
            <w:tcW w:w="2127" w:type="dxa"/>
            <w:vAlign w:val="bottom"/>
          </w:tcPr>
          <w:p w14:paraId="2A3EC6C8" w14:textId="26A8B361"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40BB11E" w14:textId="7E9943A2" w:rsidTr="002B0A27">
        <w:tc>
          <w:tcPr>
            <w:tcW w:w="1413" w:type="dxa"/>
          </w:tcPr>
          <w:p w14:paraId="69E2B3A7" w14:textId="066CF3D8"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39130E52" w14:textId="77777777" w:rsidR="002B0A27" w:rsidRPr="00F638B0" w:rsidRDefault="002B0A27" w:rsidP="009D1416">
            <w:pPr>
              <w:rPr>
                <w:rFonts w:cstheme="minorHAnsi"/>
                <w:color w:val="FF0000"/>
                <w:sz w:val="18"/>
                <w:szCs w:val="18"/>
              </w:rPr>
            </w:pPr>
          </w:p>
        </w:tc>
        <w:tc>
          <w:tcPr>
            <w:tcW w:w="851" w:type="dxa"/>
          </w:tcPr>
          <w:p w14:paraId="2B1934E9" w14:textId="77777777" w:rsidR="002B0A27" w:rsidRPr="00F638B0" w:rsidRDefault="002B0A27" w:rsidP="009D1416">
            <w:pPr>
              <w:rPr>
                <w:rFonts w:cstheme="minorHAnsi"/>
                <w:sz w:val="18"/>
                <w:szCs w:val="18"/>
              </w:rPr>
            </w:pPr>
          </w:p>
        </w:tc>
        <w:tc>
          <w:tcPr>
            <w:tcW w:w="850" w:type="dxa"/>
          </w:tcPr>
          <w:p w14:paraId="010F8F50" w14:textId="77777777" w:rsidR="002B0A27" w:rsidRPr="00F638B0" w:rsidRDefault="002B0A27" w:rsidP="009D1416">
            <w:pPr>
              <w:rPr>
                <w:rFonts w:cstheme="minorHAnsi"/>
                <w:sz w:val="18"/>
                <w:szCs w:val="18"/>
              </w:rPr>
            </w:pPr>
          </w:p>
        </w:tc>
        <w:tc>
          <w:tcPr>
            <w:tcW w:w="1134" w:type="dxa"/>
          </w:tcPr>
          <w:p w14:paraId="4CF99A2C" w14:textId="77777777" w:rsidR="002B0A27" w:rsidRPr="00F638B0" w:rsidRDefault="002B0A27" w:rsidP="009D1416">
            <w:pPr>
              <w:rPr>
                <w:rFonts w:cstheme="minorHAnsi"/>
                <w:sz w:val="18"/>
                <w:szCs w:val="18"/>
              </w:rPr>
            </w:pPr>
          </w:p>
        </w:tc>
        <w:tc>
          <w:tcPr>
            <w:tcW w:w="1134" w:type="dxa"/>
            <w:vAlign w:val="bottom"/>
          </w:tcPr>
          <w:p w14:paraId="1E9C66F9" w14:textId="77777777" w:rsidR="002B0A27" w:rsidRPr="00F638B0" w:rsidRDefault="002B0A27" w:rsidP="009D1416">
            <w:pPr>
              <w:rPr>
                <w:rFonts w:cstheme="minorHAnsi"/>
                <w:sz w:val="18"/>
                <w:szCs w:val="18"/>
              </w:rPr>
            </w:pPr>
          </w:p>
        </w:tc>
        <w:tc>
          <w:tcPr>
            <w:tcW w:w="992" w:type="dxa"/>
          </w:tcPr>
          <w:p w14:paraId="0703E02B" w14:textId="5BED93E7" w:rsidR="002B0A27" w:rsidRPr="00DE4C57" w:rsidRDefault="002B0A27" w:rsidP="009D1416">
            <w:pPr>
              <w:rPr>
                <w:rFonts w:cstheme="minorHAnsi"/>
                <w:sz w:val="18"/>
                <w:szCs w:val="18"/>
              </w:rPr>
            </w:pPr>
          </w:p>
        </w:tc>
        <w:tc>
          <w:tcPr>
            <w:tcW w:w="1275" w:type="dxa"/>
          </w:tcPr>
          <w:p w14:paraId="450AF77B" w14:textId="3FDC91D0" w:rsidR="002B0A27" w:rsidRPr="008F71F5" w:rsidRDefault="002B0A27" w:rsidP="009D1416">
            <w:pPr>
              <w:rPr>
                <w:rFonts w:cstheme="minorHAnsi"/>
                <w:sz w:val="18"/>
                <w:szCs w:val="18"/>
              </w:rPr>
            </w:pPr>
            <w:r w:rsidRPr="008F71F5">
              <w:rPr>
                <w:sz w:val="18"/>
                <w:szCs w:val="18"/>
              </w:rPr>
              <w:t>Mental health</w:t>
            </w:r>
          </w:p>
        </w:tc>
        <w:tc>
          <w:tcPr>
            <w:tcW w:w="2127" w:type="dxa"/>
            <w:vAlign w:val="bottom"/>
          </w:tcPr>
          <w:p w14:paraId="50C504DF" w14:textId="30F64B0F"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7A7FA551" w14:textId="195CA842" w:rsidTr="002B0A27">
        <w:tc>
          <w:tcPr>
            <w:tcW w:w="1413" w:type="dxa"/>
          </w:tcPr>
          <w:p w14:paraId="3F96A0DE" w14:textId="1CD34A1C"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10A63DBE" w14:textId="77777777" w:rsidR="002B0A27" w:rsidRPr="00F638B0" w:rsidRDefault="002B0A27" w:rsidP="009D1416">
            <w:pPr>
              <w:rPr>
                <w:rFonts w:cstheme="minorHAnsi"/>
                <w:color w:val="FF0000"/>
                <w:sz w:val="18"/>
                <w:szCs w:val="18"/>
              </w:rPr>
            </w:pPr>
          </w:p>
        </w:tc>
        <w:tc>
          <w:tcPr>
            <w:tcW w:w="851" w:type="dxa"/>
          </w:tcPr>
          <w:p w14:paraId="549B5460" w14:textId="77777777" w:rsidR="002B0A27" w:rsidRPr="00F638B0" w:rsidRDefault="002B0A27" w:rsidP="009D1416">
            <w:pPr>
              <w:rPr>
                <w:rFonts w:cstheme="minorHAnsi"/>
                <w:sz w:val="18"/>
                <w:szCs w:val="18"/>
              </w:rPr>
            </w:pPr>
          </w:p>
        </w:tc>
        <w:tc>
          <w:tcPr>
            <w:tcW w:w="850" w:type="dxa"/>
          </w:tcPr>
          <w:p w14:paraId="6600C31C" w14:textId="77777777" w:rsidR="002B0A27" w:rsidRPr="00F638B0" w:rsidRDefault="002B0A27" w:rsidP="009D1416">
            <w:pPr>
              <w:rPr>
                <w:rFonts w:cstheme="minorHAnsi"/>
                <w:sz w:val="18"/>
                <w:szCs w:val="18"/>
              </w:rPr>
            </w:pPr>
          </w:p>
        </w:tc>
        <w:tc>
          <w:tcPr>
            <w:tcW w:w="1134" w:type="dxa"/>
          </w:tcPr>
          <w:p w14:paraId="4649FA04" w14:textId="77777777" w:rsidR="002B0A27" w:rsidRPr="00F638B0" w:rsidRDefault="002B0A27" w:rsidP="009D1416">
            <w:pPr>
              <w:rPr>
                <w:rFonts w:cstheme="minorHAnsi"/>
                <w:sz w:val="18"/>
                <w:szCs w:val="18"/>
              </w:rPr>
            </w:pPr>
          </w:p>
        </w:tc>
        <w:tc>
          <w:tcPr>
            <w:tcW w:w="1134" w:type="dxa"/>
            <w:vAlign w:val="bottom"/>
          </w:tcPr>
          <w:p w14:paraId="1F093410" w14:textId="77777777" w:rsidR="002B0A27" w:rsidRPr="00F638B0" w:rsidRDefault="002B0A27" w:rsidP="009D1416">
            <w:pPr>
              <w:rPr>
                <w:rFonts w:cstheme="minorHAnsi"/>
                <w:sz w:val="18"/>
                <w:szCs w:val="18"/>
              </w:rPr>
            </w:pPr>
          </w:p>
        </w:tc>
        <w:tc>
          <w:tcPr>
            <w:tcW w:w="992" w:type="dxa"/>
          </w:tcPr>
          <w:p w14:paraId="22F630E9" w14:textId="444FE02E" w:rsidR="002B0A27" w:rsidRPr="00DE4C57" w:rsidRDefault="002B0A27" w:rsidP="009D1416">
            <w:pPr>
              <w:rPr>
                <w:rFonts w:cstheme="minorHAnsi"/>
                <w:sz w:val="18"/>
                <w:szCs w:val="18"/>
              </w:rPr>
            </w:pPr>
          </w:p>
        </w:tc>
        <w:tc>
          <w:tcPr>
            <w:tcW w:w="1275" w:type="dxa"/>
          </w:tcPr>
          <w:p w14:paraId="14258F10" w14:textId="0BD2A30B" w:rsidR="002B0A27" w:rsidRPr="008F71F5" w:rsidRDefault="002B0A27" w:rsidP="009D1416">
            <w:pPr>
              <w:rPr>
                <w:rFonts w:cstheme="minorHAnsi"/>
                <w:sz w:val="18"/>
                <w:szCs w:val="18"/>
              </w:rPr>
            </w:pPr>
            <w:r w:rsidRPr="008F71F5">
              <w:rPr>
                <w:sz w:val="18"/>
                <w:szCs w:val="18"/>
              </w:rPr>
              <w:t>Physical function</w:t>
            </w:r>
          </w:p>
        </w:tc>
        <w:tc>
          <w:tcPr>
            <w:tcW w:w="2127" w:type="dxa"/>
            <w:vAlign w:val="bottom"/>
          </w:tcPr>
          <w:p w14:paraId="7FEE12F4" w14:textId="73AA487A"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610D0B5" w14:textId="096C554B" w:rsidTr="002B0A27">
        <w:tc>
          <w:tcPr>
            <w:tcW w:w="1413" w:type="dxa"/>
          </w:tcPr>
          <w:p w14:paraId="0DF60B0A" w14:textId="70CEE731"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331246CA" w14:textId="77777777" w:rsidR="002B0A27" w:rsidRPr="00F638B0" w:rsidRDefault="002B0A27" w:rsidP="009D1416">
            <w:pPr>
              <w:rPr>
                <w:rFonts w:cstheme="minorHAnsi"/>
                <w:color w:val="FF0000"/>
                <w:sz w:val="18"/>
                <w:szCs w:val="18"/>
              </w:rPr>
            </w:pPr>
          </w:p>
        </w:tc>
        <w:tc>
          <w:tcPr>
            <w:tcW w:w="851" w:type="dxa"/>
          </w:tcPr>
          <w:p w14:paraId="5F328A26" w14:textId="77777777" w:rsidR="002B0A27" w:rsidRPr="00F638B0" w:rsidRDefault="002B0A27" w:rsidP="009D1416">
            <w:pPr>
              <w:rPr>
                <w:rFonts w:cstheme="minorHAnsi"/>
                <w:sz w:val="18"/>
                <w:szCs w:val="18"/>
              </w:rPr>
            </w:pPr>
          </w:p>
        </w:tc>
        <w:tc>
          <w:tcPr>
            <w:tcW w:w="850" w:type="dxa"/>
          </w:tcPr>
          <w:p w14:paraId="30EABAAF" w14:textId="77777777" w:rsidR="002B0A27" w:rsidRPr="00F638B0" w:rsidRDefault="002B0A27" w:rsidP="009D1416">
            <w:pPr>
              <w:rPr>
                <w:rFonts w:cstheme="minorHAnsi"/>
                <w:sz w:val="18"/>
                <w:szCs w:val="18"/>
              </w:rPr>
            </w:pPr>
          </w:p>
        </w:tc>
        <w:tc>
          <w:tcPr>
            <w:tcW w:w="1134" w:type="dxa"/>
          </w:tcPr>
          <w:p w14:paraId="38088E1D" w14:textId="77777777" w:rsidR="002B0A27" w:rsidRPr="00F638B0" w:rsidRDefault="002B0A27" w:rsidP="009D1416">
            <w:pPr>
              <w:rPr>
                <w:rFonts w:cstheme="minorHAnsi"/>
                <w:sz w:val="18"/>
                <w:szCs w:val="18"/>
              </w:rPr>
            </w:pPr>
          </w:p>
        </w:tc>
        <w:tc>
          <w:tcPr>
            <w:tcW w:w="1134" w:type="dxa"/>
            <w:vAlign w:val="bottom"/>
          </w:tcPr>
          <w:p w14:paraId="3B40AD67" w14:textId="77777777" w:rsidR="002B0A27" w:rsidRPr="00F638B0" w:rsidRDefault="002B0A27" w:rsidP="009D1416">
            <w:pPr>
              <w:rPr>
                <w:rFonts w:cstheme="minorHAnsi"/>
                <w:sz w:val="18"/>
                <w:szCs w:val="18"/>
              </w:rPr>
            </w:pPr>
          </w:p>
        </w:tc>
        <w:tc>
          <w:tcPr>
            <w:tcW w:w="992" w:type="dxa"/>
          </w:tcPr>
          <w:p w14:paraId="7C3BD79B" w14:textId="475827B1" w:rsidR="002B0A27" w:rsidRPr="00DE4C57" w:rsidRDefault="002B0A27" w:rsidP="009D1416">
            <w:pPr>
              <w:rPr>
                <w:rFonts w:cstheme="minorHAnsi"/>
                <w:sz w:val="18"/>
                <w:szCs w:val="18"/>
              </w:rPr>
            </w:pPr>
          </w:p>
        </w:tc>
        <w:tc>
          <w:tcPr>
            <w:tcW w:w="1275" w:type="dxa"/>
          </w:tcPr>
          <w:p w14:paraId="7AA7A83B" w14:textId="2AC5A59A" w:rsidR="002B0A27" w:rsidRPr="008F71F5" w:rsidRDefault="002B0A27" w:rsidP="009D1416">
            <w:pPr>
              <w:rPr>
                <w:rFonts w:cstheme="minorHAnsi"/>
                <w:sz w:val="18"/>
                <w:szCs w:val="18"/>
              </w:rPr>
            </w:pPr>
            <w:r w:rsidRPr="008F71F5">
              <w:rPr>
                <w:sz w:val="18"/>
                <w:szCs w:val="18"/>
              </w:rPr>
              <w:t>Role emotional</w:t>
            </w:r>
          </w:p>
        </w:tc>
        <w:tc>
          <w:tcPr>
            <w:tcW w:w="2127" w:type="dxa"/>
            <w:vAlign w:val="bottom"/>
          </w:tcPr>
          <w:p w14:paraId="0CEDDF90" w14:textId="66AB5BD7"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38C2C3C2" w14:textId="2213BCAD" w:rsidTr="002B0A27">
        <w:tc>
          <w:tcPr>
            <w:tcW w:w="1413" w:type="dxa"/>
          </w:tcPr>
          <w:p w14:paraId="3E23755D" w14:textId="4C882688"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715A40CE" w14:textId="77777777" w:rsidR="002B0A27" w:rsidRPr="00F638B0" w:rsidRDefault="002B0A27" w:rsidP="009D1416">
            <w:pPr>
              <w:rPr>
                <w:rFonts w:cstheme="minorHAnsi"/>
                <w:color w:val="FF0000"/>
                <w:sz w:val="18"/>
                <w:szCs w:val="18"/>
              </w:rPr>
            </w:pPr>
          </w:p>
        </w:tc>
        <w:tc>
          <w:tcPr>
            <w:tcW w:w="851" w:type="dxa"/>
          </w:tcPr>
          <w:p w14:paraId="2E751EBD" w14:textId="77777777" w:rsidR="002B0A27" w:rsidRPr="00F638B0" w:rsidRDefault="002B0A27" w:rsidP="009D1416">
            <w:pPr>
              <w:rPr>
                <w:rFonts w:cstheme="minorHAnsi"/>
                <w:sz w:val="18"/>
                <w:szCs w:val="18"/>
              </w:rPr>
            </w:pPr>
          </w:p>
        </w:tc>
        <w:tc>
          <w:tcPr>
            <w:tcW w:w="850" w:type="dxa"/>
          </w:tcPr>
          <w:p w14:paraId="5E2914E5" w14:textId="77777777" w:rsidR="002B0A27" w:rsidRPr="00F638B0" w:rsidRDefault="002B0A27" w:rsidP="009D1416">
            <w:pPr>
              <w:rPr>
                <w:rFonts w:cstheme="minorHAnsi"/>
                <w:sz w:val="18"/>
                <w:szCs w:val="18"/>
              </w:rPr>
            </w:pPr>
          </w:p>
        </w:tc>
        <w:tc>
          <w:tcPr>
            <w:tcW w:w="1134" w:type="dxa"/>
          </w:tcPr>
          <w:p w14:paraId="69138608" w14:textId="77777777" w:rsidR="002B0A27" w:rsidRPr="00F638B0" w:rsidRDefault="002B0A27" w:rsidP="009D1416">
            <w:pPr>
              <w:rPr>
                <w:rFonts w:cstheme="minorHAnsi"/>
                <w:sz w:val="18"/>
                <w:szCs w:val="18"/>
              </w:rPr>
            </w:pPr>
          </w:p>
        </w:tc>
        <w:tc>
          <w:tcPr>
            <w:tcW w:w="1134" w:type="dxa"/>
            <w:vAlign w:val="bottom"/>
          </w:tcPr>
          <w:p w14:paraId="2D09CFE0" w14:textId="77777777" w:rsidR="002B0A27" w:rsidRPr="00F638B0" w:rsidRDefault="002B0A27" w:rsidP="009D1416">
            <w:pPr>
              <w:rPr>
                <w:rFonts w:cstheme="minorHAnsi"/>
                <w:sz w:val="18"/>
                <w:szCs w:val="18"/>
              </w:rPr>
            </w:pPr>
          </w:p>
        </w:tc>
        <w:tc>
          <w:tcPr>
            <w:tcW w:w="992" w:type="dxa"/>
          </w:tcPr>
          <w:p w14:paraId="6A68D501" w14:textId="1BF7891F" w:rsidR="002B0A27" w:rsidRPr="00DE4C57" w:rsidRDefault="002B0A27" w:rsidP="009D1416">
            <w:pPr>
              <w:rPr>
                <w:rFonts w:cstheme="minorHAnsi"/>
                <w:sz w:val="18"/>
                <w:szCs w:val="18"/>
              </w:rPr>
            </w:pPr>
          </w:p>
        </w:tc>
        <w:tc>
          <w:tcPr>
            <w:tcW w:w="1275" w:type="dxa"/>
          </w:tcPr>
          <w:p w14:paraId="3BF8BB8F" w14:textId="7B6EDF28" w:rsidR="002B0A27" w:rsidRPr="008F71F5" w:rsidRDefault="002B0A27" w:rsidP="009D1416">
            <w:pPr>
              <w:rPr>
                <w:rFonts w:cstheme="minorHAnsi"/>
                <w:sz w:val="18"/>
                <w:szCs w:val="18"/>
              </w:rPr>
            </w:pPr>
            <w:r w:rsidRPr="008F71F5">
              <w:rPr>
                <w:sz w:val="18"/>
                <w:szCs w:val="18"/>
              </w:rPr>
              <w:t>Role physical</w:t>
            </w:r>
          </w:p>
        </w:tc>
        <w:tc>
          <w:tcPr>
            <w:tcW w:w="2127" w:type="dxa"/>
            <w:vAlign w:val="bottom"/>
          </w:tcPr>
          <w:p w14:paraId="50403956" w14:textId="56EF3A1F"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184775DD" w14:textId="692BE933" w:rsidTr="002B0A27">
        <w:tc>
          <w:tcPr>
            <w:tcW w:w="1413" w:type="dxa"/>
          </w:tcPr>
          <w:p w14:paraId="22DCC471" w14:textId="1E3B0042"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0A68EA29" w14:textId="77777777" w:rsidR="002B0A27" w:rsidRPr="00F638B0" w:rsidRDefault="002B0A27" w:rsidP="009D1416">
            <w:pPr>
              <w:rPr>
                <w:rFonts w:cstheme="minorHAnsi"/>
                <w:color w:val="FF0000"/>
                <w:sz w:val="18"/>
                <w:szCs w:val="18"/>
              </w:rPr>
            </w:pPr>
          </w:p>
        </w:tc>
        <w:tc>
          <w:tcPr>
            <w:tcW w:w="851" w:type="dxa"/>
          </w:tcPr>
          <w:p w14:paraId="75EBE8D4" w14:textId="77777777" w:rsidR="002B0A27" w:rsidRPr="00F638B0" w:rsidRDefault="002B0A27" w:rsidP="009D1416">
            <w:pPr>
              <w:rPr>
                <w:rFonts w:cstheme="minorHAnsi"/>
                <w:sz w:val="18"/>
                <w:szCs w:val="18"/>
              </w:rPr>
            </w:pPr>
          </w:p>
        </w:tc>
        <w:tc>
          <w:tcPr>
            <w:tcW w:w="850" w:type="dxa"/>
          </w:tcPr>
          <w:p w14:paraId="76500738" w14:textId="77777777" w:rsidR="002B0A27" w:rsidRPr="00F638B0" w:rsidRDefault="002B0A27" w:rsidP="009D1416">
            <w:pPr>
              <w:rPr>
                <w:rFonts w:cstheme="minorHAnsi"/>
                <w:sz w:val="18"/>
                <w:szCs w:val="18"/>
              </w:rPr>
            </w:pPr>
          </w:p>
        </w:tc>
        <w:tc>
          <w:tcPr>
            <w:tcW w:w="1134" w:type="dxa"/>
          </w:tcPr>
          <w:p w14:paraId="7731F96F" w14:textId="77777777" w:rsidR="002B0A27" w:rsidRPr="00F638B0" w:rsidRDefault="002B0A27" w:rsidP="009D1416">
            <w:pPr>
              <w:rPr>
                <w:rFonts w:cstheme="minorHAnsi"/>
                <w:sz w:val="18"/>
                <w:szCs w:val="18"/>
              </w:rPr>
            </w:pPr>
          </w:p>
        </w:tc>
        <w:tc>
          <w:tcPr>
            <w:tcW w:w="1134" w:type="dxa"/>
            <w:vAlign w:val="bottom"/>
          </w:tcPr>
          <w:p w14:paraId="533B0E89" w14:textId="77777777" w:rsidR="002B0A27" w:rsidRPr="00F638B0" w:rsidRDefault="002B0A27" w:rsidP="009D1416">
            <w:pPr>
              <w:rPr>
                <w:rFonts w:cstheme="minorHAnsi"/>
                <w:sz w:val="18"/>
                <w:szCs w:val="18"/>
              </w:rPr>
            </w:pPr>
          </w:p>
        </w:tc>
        <w:tc>
          <w:tcPr>
            <w:tcW w:w="992" w:type="dxa"/>
          </w:tcPr>
          <w:p w14:paraId="4F52EDDC" w14:textId="0254193F" w:rsidR="002B0A27" w:rsidRPr="00DE4C57" w:rsidRDefault="002B0A27" w:rsidP="009D1416">
            <w:pPr>
              <w:rPr>
                <w:rFonts w:cstheme="minorHAnsi"/>
                <w:sz w:val="18"/>
                <w:szCs w:val="18"/>
              </w:rPr>
            </w:pPr>
          </w:p>
        </w:tc>
        <w:tc>
          <w:tcPr>
            <w:tcW w:w="1275" w:type="dxa"/>
          </w:tcPr>
          <w:p w14:paraId="1E5130D7" w14:textId="6773F60B" w:rsidR="002B0A27" w:rsidRPr="008F71F5" w:rsidRDefault="002B0A27" w:rsidP="009D1416">
            <w:pPr>
              <w:rPr>
                <w:rFonts w:cstheme="minorHAnsi"/>
                <w:sz w:val="18"/>
                <w:szCs w:val="18"/>
              </w:rPr>
            </w:pPr>
            <w:r w:rsidRPr="008F71F5">
              <w:rPr>
                <w:sz w:val="18"/>
                <w:szCs w:val="18"/>
              </w:rPr>
              <w:t>Social function</w:t>
            </w:r>
          </w:p>
        </w:tc>
        <w:tc>
          <w:tcPr>
            <w:tcW w:w="2127" w:type="dxa"/>
            <w:vAlign w:val="bottom"/>
          </w:tcPr>
          <w:p w14:paraId="2BCB5B95" w14:textId="32958A22"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734BDF6A" w14:textId="7BDAF8EA" w:rsidTr="002B0A27">
        <w:tc>
          <w:tcPr>
            <w:tcW w:w="1413" w:type="dxa"/>
          </w:tcPr>
          <w:p w14:paraId="08816D84" w14:textId="58859714"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68530657" w14:textId="77777777" w:rsidR="002B0A27" w:rsidRPr="00F638B0" w:rsidRDefault="002B0A27" w:rsidP="009D1416">
            <w:pPr>
              <w:rPr>
                <w:rFonts w:cstheme="minorHAnsi"/>
                <w:color w:val="FF0000"/>
                <w:sz w:val="18"/>
                <w:szCs w:val="18"/>
              </w:rPr>
            </w:pPr>
          </w:p>
        </w:tc>
        <w:tc>
          <w:tcPr>
            <w:tcW w:w="851" w:type="dxa"/>
          </w:tcPr>
          <w:p w14:paraId="542729F2" w14:textId="77777777" w:rsidR="002B0A27" w:rsidRPr="00F638B0" w:rsidRDefault="002B0A27" w:rsidP="009D1416">
            <w:pPr>
              <w:rPr>
                <w:rFonts w:cstheme="minorHAnsi"/>
                <w:sz w:val="18"/>
                <w:szCs w:val="18"/>
              </w:rPr>
            </w:pPr>
          </w:p>
        </w:tc>
        <w:tc>
          <w:tcPr>
            <w:tcW w:w="850" w:type="dxa"/>
          </w:tcPr>
          <w:p w14:paraId="7D8109CB" w14:textId="77777777" w:rsidR="002B0A27" w:rsidRPr="00F638B0" w:rsidRDefault="002B0A27" w:rsidP="009D1416">
            <w:pPr>
              <w:rPr>
                <w:rFonts w:cstheme="minorHAnsi"/>
                <w:sz w:val="18"/>
                <w:szCs w:val="18"/>
              </w:rPr>
            </w:pPr>
          </w:p>
        </w:tc>
        <w:tc>
          <w:tcPr>
            <w:tcW w:w="1134" w:type="dxa"/>
          </w:tcPr>
          <w:p w14:paraId="5A61ABA1" w14:textId="77777777" w:rsidR="002B0A27" w:rsidRPr="00F638B0" w:rsidRDefault="002B0A27" w:rsidP="009D1416">
            <w:pPr>
              <w:rPr>
                <w:rFonts w:cstheme="minorHAnsi"/>
                <w:sz w:val="18"/>
                <w:szCs w:val="18"/>
              </w:rPr>
            </w:pPr>
          </w:p>
        </w:tc>
        <w:tc>
          <w:tcPr>
            <w:tcW w:w="1134" w:type="dxa"/>
            <w:vAlign w:val="bottom"/>
          </w:tcPr>
          <w:p w14:paraId="70021521" w14:textId="77777777" w:rsidR="002B0A27" w:rsidRPr="00F638B0" w:rsidRDefault="002B0A27" w:rsidP="009D1416">
            <w:pPr>
              <w:rPr>
                <w:rFonts w:cstheme="minorHAnsi"/>
                <w:sz w:val="18"/>
                <w:szCs w:val="18"/>
              </w:rPr>
            </w:pPr>
          </w:p>
        </w:tc>
        <w:tc>
          <w:tcPr>
            <w:tcW w:w="992" w:type="dxa"/>
          </w:tcPr>
          <w:p w14:paraId="3E724A1A" w14:textId="6F593517" w:rsidR="002B0A27" w:rsidRPr="00DE4C57" w:rsidRDefault="002B0A27" w:rsidP="009D1416">
            <w:pPr>
              <w:rPr>
                <w:rFonts w:cstheme="minorHAnsi"/>
                <w:sz w:val="18"/>
                <w:szCs w:val="18"/>
              </w:rPr>
            </w:pPr>
          </w:p>
        </w:tc>
        <w:tc>
          <w:tcPr>
            <w:tcW w:w="1275" w:type="dxa"/>
          </w:tcPr>
          <w:p w14:paraId="08197F66" w14:textId="66B2EF37" w:rsidR="002B0A27" w:rsidRPr="008F71F5" w:rsidRDefault="002B0A27" w:rsidP="009D1416">
            <w:pPr>
              <w:rPr>
                <w:rFonts w:cstheme="minorHAnsi"/>
                <w:sz w:val="18"/>
                <w:szCs w:val="18"/>
              </w:rPr>
            </w:pPr>
            <w:r w:rsidRPr="008F71F5">
              <w:rPr>
                <w:sz w:val="18"/>
                <w:szCs w:val="18"/>
              </w:rPr>
              <w:t>Vitality</w:t>
            </w:r>
          </w:p>
        </w:tc>
        <w:tc>
          <w:tcPr>
            <w:tcW w:w="2127" w:type="dxa"/>
            <w:vAlign w:val="bottom"/>
          </w:tcPr>
          <w:p w14:paraId="5539156A" w14:textId="2DE11025" w:rsidR="002B0A27" w:rsidRPr="006461C7" w:rsidRDefault="002B0A27" w:rsidP="009D1416">
            <w:pPr>
              <w:rPr>
                <w:rFonts w:cstheme="minorHAnsi"/>
                <w:sz w:val="18"/>
                <w:szCs w:val="18"/>
              </w:rPr>
            </w:pPr>
            <w:r>
              <w:rPr>
                <w:rFonts w:ascii="Calibri" w:hAnsi="Calibri" w:cs="Calibri"/>
                <w:color w:val="000000"/>
                <w:sz w:val="18"/>
                <w:szCs w:val="18"/>
              </w:rPr>
              <w:t>SF-36</w:t>
            </w:r>
          </w:p>
        </w:tc>
      </w:tr>
      <w:tr w:rsidR="002B0A27" w:rsidRPr="00F638B0" w14:paraId="2716F19B" w14:textId="0F224BC3" w:rsidTr="002B0A27">
        <w:tc>
          <w:tcPr>
            <w:tcW w:w="1413" w:type="dxa"/>
          </w:tcPr>
          <w:p w14:paraId="40C6CDE2" w14:textId="1801AF76"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25D531FE" w14:textId="77777777" w:rsidR="002B0A27" w:rsidRPr="00F638B0" w:rsidRDefault="002B0A27" w:rsidP="009D1416">
            <w:pPr>
              <w:rPr>
                <w:rFonts w:cstheme="minorHAnsi"/>
                <w:color w:val="FF0000"/>
                <w:sz w:val="18"/>
                <w:szCs w:val="18"/>
              </w:rPr>
            </w:pPr>
          </w:p>
        </w:tc>
        <w:tc>
          <w:tcPr>
            <w:tcW w:w="851" w:type="dxa"/>
          </w:tcPr>
          <w:p w14:paraId="7EEB9D69" w14:textId="77777777" w:rsidR="002B0A27" w:rsidRPr="00F638B0" w:rsidRDefault="002B0A27" w:rsidP="009D1416">
            <w:pPr>
              <w:rPr>
                <w:rFonts w:cstheme="minorHAnsi"/>
                <w:sz w:val="18"/>
                <w:szCs w:val="18"/>
              </w:rPr>
            </w:pPr>
          </w:p>
        </w:tc>
        <w:tc>
          <w:tcPr>
            <w:tcW w:w="850" w:type="dxa"/>
          </w:tcPr>
          <w:p w14:paraId="3002B191" w14:textId="77777777" w:rsidR="002B0A27" w:rsidRPr="00F638B0" w:rsidRDefault="002B0A27" w:rsidP="009D1416">
            <w:pPr>
              <w:rPr>
                <w:rFonts w:cstheme="minorHAnsi"/>
                <w:sz w:val="18"/>
                <w:szCs w:val="18"/>
              </w:rPr>
            </w:pPr>
          </w:p>
        </w:tc>
        <w:tc>
          <w:tcPr>
            <w:tcW w:w="1134" w:type="dxa"/>
          </w:tcPr>
          <w:p w14:paraId="7262DB38" w14:textId="77777777" w:rsidR="002B0A27" w:rsidRPr="00F638B0" w:rsidRDefault="002B0A27" w:rsidP="009D1416">
            <w:pPr>
              <w:rPr>
                <w:rFonts w:cstheme="minorHAnsi"/>
                <w:sz w:val="18"/>
                <w:szCs w:val="18"/>
              </w:rPr>
            </w:pPr>
          </w:p>
        </w:tc>
        <w:tc>
          <w:tcPr>
            <w:tcW w:w="1134" w:type="dxa"/>
            <w:vAlign w:val="bottom"/>
          </w:tcPr>
          <w:p w14:paraId="5580E17D" w14:textId="77777777" w:rsidR="002B0A27" w:rsidRPr="00F638B0" w:rsidRDefault="002B0A27" w:rsidP="009D1416">
            <w:pPr>
              <w:rPr>
                <w:rFonts w:cstheme="minorHAnsi"/>
                <w:sz w:val="18"/>
                <w:szCs w:val="18"/>
              </w:rPr>
            </w:pPr>
          </w:p>
        </w:tc>
        <w:tc>
          <w:tcPr>
            <w:tcW w:w="992" w:type="dxa"/>
          </w:tcPr>
          <w:p w14:paraId="4D1231E3" w14:textId="3A666666" w:rsidR="002B0A27" w:rsidRPr="00DE4C57" w:rsidRDefault="002B0A27" w:rsidP="009D1416">
            <w:pPr>
              <w:rPr>
                <w:rFonts w:cstheme="minorHAnsi"/>
                <w:sz w:val="18"/>
                <w:szCs w:val="18"/>
              </w:rPr>
            </w:pPr>
          </w:p>
        </w:tc>
        <w:tc>
          <w:tcPr>
            <w:tcW w:w="1275" w:type="dxa"/>
          </w:tcPr>
          <w:p w14:paraId="71465878" w14:textId="79900E68" w:rsidR="002B0A27" w:rsidRPr="008F71F5" w:rsidRDefault="002B0A27" w:rsidP="009D1416">
            <w:pPr>
              <w:rPr>
                <w:rFonts w:cstheme="minorHAnsi"/>
                <w:sz w:val="18"/>
                <w:szCs w:val="18"/>
              </w:rPr>
            </w:pPr>
            <w:r w:rsidRPr="008F71F5">
              <w:rPr>
                <w:sz w:val="18"/>
                <w:szCs w:val="18"/>
              </w:rPr>
              <w:t>Memories of feelings</w:t>
            </w:r>
          </w:p>
        </w:tc>
        <w:tc>
          <w:tcPr>
            <w:tcW w:w="2127" w:type="dxa"/>
            <w:vAlign w:val="bottom"/>
          </w:tcPr>
          <w:p w14:paraId="32BCEFE7" w14:textId="2E353475" w:rsidR="002B0A27" w:rsidRPr="006461C7" w:rsidRDefault="002B0A27" w:rsidP="009D1416">
            <w:pPr>
              <w:rPr>
                <w:rFonts w:cstheme="minorHAnsi"/>
                <w:sz w:val="18"/>
                <w:szCs w:val="18"/>
              </w:rPr>
            </w:pPr>
            <w:r>
              <w:rPr>
                <w:rFonts w:ascii="Calibri" w:hAnsi="Calibri" w:cs="Calibri"/>
                <w:color w:val="000000"/>
                <w:sz w:val="18"/>
                <w:szCs w:val="18"/>
              </w:rPr>
              <w:t>ICU-Memory Tool</w:t>
            </w:r>
          </w:p>
        </w:tc>
      </w:tr>
      <w:tr w:rsidR="002B0A27" w:rsidRPr="00F638B0" w14:paraId="58CB9A86" w14:textId="2C9C8B30" w:rsidTr="002B0A27">
        <w:tc>
          <w:tcPr>
            <w:tcW w:w="1413" w:type="dxa"/>
          </w:tcPr>
          <w:p w14:paraId="363F7DEF" w14:textId="13B50980"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3CCEFD43" w14:textId="77777777" w:rsidR="002B0A27" w:rsidRPr="00F638B0" w:rsidRDefault="002B0A27" w:rsidP="009D1416">
            <w:pPr>
              <w:rPr>
                <w:rFonts w:cstheme="minorHAnsi"/>
                <w:color w:val="FF0000"/>
                <w:sz w:val="18"/>
                <w:szCs w:val="18"/>
              </w:rPr>
            </w:pPr>
          </w:p>
        </w:tc>
        <w:tc>
          <w:tcPr>
            <w:tcW w:w="851" w:type="dxa"/>
          </w:tcPr>
          <w:p w14:paraId="6BD6B919" w14:textId="77777777" w:rsidR="002B0A27" w:rsidRPr="00F638B0" w:rsidRDefault="002B0A27" w:rsidP="009D1416">
            <w:pPr>
              <w:rPr>
                <w:rFonts w:cstheme="minorHAnsi"/>
                <w:sz w:val="18"/>
                <w:szCs w:val="18"/>
              </w:rPr>
            </w:pPr>
          </w:p>
        </w:tc>
        <w:tc>
          <w:tcPr>
            <w:tcW w:w="850" w:type="dxa"/>
          </w:tcPr>
          <w:p w14:paraId="2787D20B" w14:textId="77777777" w:rsidR="002B0A27" w:rsidRPr="00F638B0" w:rsidRDefault="002B0A27" w:rsidP="009D1416">
            <w:pPr>
              <w:rPr>
                <w:rFonts w:cstheme="minorHAnsi"/>
                <w:sz w:val="18"/>
                <w:szCs w:val="18"/>
              </w:rPr>
            </w:pPr>
          </w:p>
        </w:tc>
        <w:tc>
          <w:tcPr>
            <w:tcW w:w="1134" w:type="dxa"/>
          </w:tcPr>
          <w:p w14:paraId="2091C172" w14:textId="77777777" w:rsidR="002B0A27" w:rsidRPr="00F638B0" w:rsidRDefault="002B0A27" w:rsidP="009D1416">
            <w:pPr>
              <w:rPr>
                <w:rFonts w:cstheme="minorHAnsi"/>
                <w:sz w:val="18"/>
                <w:szCs w:val="18"/>
              </w:rPr>
            </w:pPr>
          </w:p>
        </w:tc>
        <w:tc>
          <w:tcPr>
            <w:tcW w:w="1134" w:type="dxa"/>
            <w:vAlign w:val="bottom"/>
          </w:tcPr>
          <w:p w14:paraId="12B6F6E7" w14:textId="77777777" w:rsidR="002B0A27" w:rsidRPr="00F638B0" w:rsidRDefault="002B0A27" w:rsidP="009D1416">
            <w:pPr>
              <w:rPr>
                <w:rFonts w:cstheme="minorHAnsi"/>
                <w:sz w:val="18"/>
                <w:szCs w:val="18"/>
              </w:rPr>
            </w:pPr>
          </w:p>
        </w:tc>
        <w:tc>
          <w:tcPr>
            <w:tcW w:w="992" w:type="dxa"/>
          </w:tcPr>
          <w:p w14:paraId="50B44612" w14:textId="57B8129C" w:rsidR="002B0A27" w:rsidRPr="00DE4C57" w:rsidRDefault="002B0A27" w:rsidP="009D1416">
            <w:pPr>
              <w:rPr>
                <w:rFonts w:cstheme="minorHAnsi"/>
                <w:sz w:val="18"/>
                <w:szCs w:val="18"/>
              </w:rPr>
            </w:pPr>
          </w:p>
        </w:tc>
        <w:tc>
          <w:tcPr>
            <w:tcW w:w="1275" w:type="dxa"/>
          </w:tcPr>
          <w:p w14:paraId="6D43B299" w14:textId="2685AE88" w:rsidR="002B0A27" w:rsidRPr="008F71F5" w:rsidRDefault="002B0A27" w:rsidP="009D1416">
            <w:pPr>
              <w:rPr>
                <w:rFonts w:cstheme="minorHAnsi"/>
                <w:sz w:val="18"/>
                <w:szCs w:val="18"/>
              </w:rPr>
            </w:pPr>
            <w:r w:rsidRPr="008F71F5">
              <w:rPr>
                <w:sz w:val="18"/>
                <w:szCs w:val="18"/>
              </w:rPr>
              <w:t>Memories of delusions</w:t>
            </w:r>
          </w:p>
        </w:tc>
        <w:tc>
          <w:tcPr>
            <w:tcW w:w="2127" w:type="dxa"/>
            <w:vAlign w:val="bottom"/>
          </w:tcPr>
          <w:p w14:paraId="59278CD8" w14:textId="4A2A3E40" w:rsidR="002B0A27" w:rsidRPr="006461C7" w:rsidRDefault="002B0A27" w:rsidP="009D1416">
            <w:pPr>
              <w:rPr>
                <w:rFonts w:cstheme="minorHAnsi"/>
                <w:sz w:val="18"/>
                <w:szCs w:val="18"/>
              </w:rPr>
            </w:pPr>
            <w:r>
              <w:rPr>
                <w:rFonts w:ascii="Calibri" w:hAnsi="Calibri" w:cs="Calibri"/>
                <w:color w:val="000000"/>
                <w:sz w:val="18"/>
                <w:szCs w:val="18"/>
              </w:rPr>
              <w:t>ICU-Memory Tool</w:t>
            </w:r>
          </w:p>
        </w:tc>
      </w:tr>
      <w:tr w:rsidR="002B0A27" w:rsidRPr="00F638B0" w14:paraId="28A26489" w14:textId="5F2EB65C" w:rsidTr="002B0A27">
        <w:tc>
          <w:tcPr>
            <w:tcW w:w="1413" w:type="dxa"/>
          </w:tcPr>
          <w:p w14:paraId="15F3E6D1" w14:textId="233A3FDB"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48EA9520" w14:textId="77777777" w:rsidR="002B0A27" w:rsidRPr="00F638B0" w:rsidRDefault="002B0A27" w:rsidP="009D1416">
            <w:pPr>
              <w:rPr>
                <w:rFonts w:cstheme="minorHAnsi"/>
                <w:color w:val="FF0000"/>
                <w:sz w:val="18"/>
                <w:szCs w:val="18"/>
              </w:rPr>
            </w:pPr>
          </w:p>
        </w:tc>
        <w:tc>
          <w:tcPr>
            <w:tcW w:w="851" w:type="dxa"/>
          </w:tcPr>
          <w:p w14:paraId="6A67C51D" w14:textId="77777777" w:rsidR="002B0A27" w:rsidRPr="00F638B0" w:rsidRDefault="002B0A27" w:rsidP="009D1416">
            <w:pPr>
              <w:rPr>
                <w:rFonts w:cstheme="minorHAnsi"/>
                <w:sz w:val="18"/>
                <w:szCs w:val="18"/>
              </w:rPr>
            </w:pPr>
          </w:p>
        </w:tc>
        <w:tc>
          <w:tcPr>
            <w:tcW w:w="850" w:type="dxa"/>
          </w:tcPr>
          <w:p w14:paraId="2A01D73B" w14:textId="77777777" w:rsidR="002B0A27" w:rsidRPr="00F638B0" w:rsidRDefault="002B0A27" w:rsidP="009D1416">
            <w:pPr>
              <w:rPr>
                <w:rFonts w:cstheme="minorHAnsi"/>
                <w:sz w:val="18"/>
                <w:szCs w:val="18"/>
              </w:rPr>
            </w:pPr>
          </w:p>
        </w:tc>
        <w:tc>
          <w:tcPr>
            <w:tcW w:w="1134" w:type="dxa"/>
          </w:tcPr>
          <w:p w14:paraId="23AAC947" w14:textId="77777777" w:rsidR="002B0A27" w:rsidRPr="00F638B0" w:rsidRDefault="002B0A27" w:rsidP="009D1416">
            <w:pPr>
              <w:rPr>
                <w:rFonts w:cstheme="minorHAnsi"/>
                <w:sz w:val="18"/>
                <w:szCs w:val="18"/>
              </w:rPr>
            </w:pPr>
          </w:p>
        </w:tc>
        <w:tc>
          <w:tcPr>
            <w:tcW w:w="1134" w:type="dxa"/>
            <w:vAlign w:val="bottom"/>
          </w:tcPr>
          <w:p w14:paraId="69F87046" w14:textId="77777777" w:rsidR="002B0A27" w:rsidRPr="00F638B0" w:rsidRDefault="002B0A27" w:rsidP="009D1416">
            <w:pPr>
              <w:rPr>
                <w:rFonts w:cstheme="minorHAnsi"/>
                <w:sz w:val="18"/>
                <w:szCs w:val="18"/>
              </w:rPr>
            </w:pPr>
          </w:p>
        </w:tc>
        <w:tc>
          <w:tcPr>
            <w:tcW w:w="992" w:type="dxa"/>
          </w:tcPr>
          <w:p w14:paraId="19DF60DC" w14:textId="4BAEDFC9" w:rsidR="002B0A27" w:rsidRPr="00DE4C57" w:rsidRDefault="002B0A27" w:rsidP="009D1416">
            <w:pPr>
              <w:rPr>
                <w:rFonts w:cstheme="minorHAnsi"/>
                <w:sz w:val="18"/>
                <w:szCs w:val="18"/>
              </w:rPr>
            </w:pPr>
          </w:p>
        </w:tc>
        <w:tc>
          <w:tcPr>
            <w:tcW w:w="1275" w:type="dxa"/>
          </w:tcPr>
          <w:p w14:paraId="1E18058E" w14:textId="71856FE5" w:rsidR="002B0A27" w:rsidRPr="008F71F5" w:rsidRDefault="002B0A27" w:rsidP="009D1416">
            <w:pPr>
              <w:rPr>
                <w:rFonts w:cstheme="minorHAnsi"/>
                <w:sz w:val="18"/>
                <w:szCs w:val="18"/>
              </w:rPr>
            </w:pPr>
            <w:r w:rsidRPr="008F71F5">
              <w:rPr>
                <w:sz w:val="18"/>
                <w:szCs w:val="18"/>
              </w:rPr>
              <w:t>Factual memories</w:t>
            </w:r>
          </w:p>
        </w:tc>
        <w:tc>
          <w:tcPr>
            <w:tcW w:w="2127" w:type="dxa"/>
            <w:vAlign w:val="bottom"/>
          </w:tcPr>
          <w:p w14:paraId="1A99D4E8" w14:textId="51A2FD9B" w:rsidR="002B0A27" w:rsidRPr="006461C7" w:rsidRDefault="002B0A27" w:rsidP="009D1416">
            <w:pPr>
              <w:rPr>
                <w:rFonts w:cstheme="minorHAnsi"/>
                <w:sz w:val="18"/>
                <w:szCs w:val="18"/>
              </w:rPr>
            </w:pPr>
            <w:r>
              <w:rPr>
                <w:rFonts w:ascii="Calibri" w:hAnsi="Calibri" w:cs="Calibri"/>
                <w:color w:val="000000"/>
                <w:sz w:val="18"/>
                <w:szCs w:val="18"/>
              </w:rPr>
              <w:t>ICU-Memory Tool</w:t>
            </w:r>
          </w:p>
        </w:tc>
      </w:tr>
      <w:tr w:rsidR="002B0A27" w:rsidRPr="00F638B0" w14:paraId="6175F2F8" w14:textId="30460A9D" w:rsidTr="002B0A27">
        <w:tc>
          <w:tcPr>
            <w:tcW w:w="1413" w:type="dxa"/>
          </w:tcPr>
          <w:p w14:paraId="78F7AFD6" w14:textId="0CB06B8F"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51219D4D" w14:textId="77777777" w:rsidR="002B0A27" w:rsidRPr="00F638B0" w:rsidRDefault="002B0A27" w:rsidP="009D1416">
            <w:pPr>
              <w:rPr>
                <w:rFonts w:cstheme="minorHAnsi"/>
                <w:color w:val="FF0000"/>
                <w:sz w:val="18"/>
                <w:szCs w:val="18"/>
              </w:rPr>
            </w:pPr>
          </w:p>
        </w:tc>
        <w:tc>
          <w:tcPr>
            <w:tcW w:w="851" w:type="dxa"/>
          </w:tcPr>
          <w:p w14:paraId="119C76DB" w14:textId="77777777" w:rsidR="002B0A27" w:rsidRPr="00F638B0" w:rsidRDefault="002B0A27" w:rsidP="009D1416">
            <w:pPr>
              <w:rPr>
                <w:rFonts w:cstheme="minorHAnsi"/>
                <w:sz w:val="18"/>
                <w:szCs w:val="18"/>
              </w:rPr>
            </w:pPr>
          </w:p>
        </w:tc>
        <w:tc>
          <w:tcPr>
            <w:tcW w:w="850" w:type="dxa"/>
          </w:tcPr>
          <w:p w14:paraId="3A8867E8" w14:textId="77777777" w:rsidR="002B0A27" w:rsidRPr="00F638B0" w:rsidRDefault="002B0A27" w:rsidP="009D1416">
            <w:pPr>
              <w:rPr>
                <w:rFonts w:cstheme="minorHAnsi"/>
                <w:sz w:val="18"/>
                <w:szCs w:val="18"/>
              </w:rPr>
            </w:pPr>
          </w:p>
        </w:tc>
        <w:tc>
          <w:tcPr>
            <w:tcW w:w="1134" w:type="dxa"/>
          </w:tcPr>
          <w:p w14:paraId="1E06F98A" w14:textId="77777777" w:rsidR="002B0A27" w:rsidRPr="00F638B0" w:rsidRDefault="002B0A27" w:rsidP="009D1416">
            <w:pPr>
              <w:rPr>
                <w:rFonts w:cstheme="minorHAnsi"/>
                <w:sz w:val="18"/>
                <w:szCs w:val="18"/>
              </w:rPr>
            </w:pPr>
          </w:p>
        </w:tc>
        <w:tc>
          <w:tcPr>
            <w:tcW w:w="1134" w:type="dxa"/>
            <w:vAlign w:val="bottom"/>
          </w:tcPr>
          <w:p w14:paraId="0C9FD6D6" w14:textId="77777777" w:rsidR="002B0A27" w:rsidRPr="00F638B0" w:rsidRDefault="002B0A27" w:rsidP="009D1416">
            <w:pPr>
              <w:rPr>
                <w:rFonts w:cstheme="minorHAnsi"/>
                <w:sz w:val="18"/>
                <w:szCs w:val="18"/>
              </w:rPr>
            </w:pPr>
          </w:p>
        </w:tc>
        <w:tc>
          <w:tcPr>
            <w:tcW w:w="992" w:type="dxa"/>
          </w:tcPr>
          <w:p w14:paraId="35FC7708" w14:textId="45019706" w:rsidR="002B0A27" w:rsidRPr="00DE4C57" w:rsidRDefault="002B0A27" w:rsidP="009D1416">
            <w:pPr>
              <w:rPr>
                <w:rFonts w:cstheme="minorHAnsi"/>
                <w:sz w:val="18"/>
                <w:szCs w:val="18"/>
              </w:rPr>
            </w:pPr>
          </w:p>
        </w:tc>
        <w:tc>
          <w:tcPr>
            <w:tcW w:w="1275" w:type="dxa"/>
          </w:tcPr>
          <w:p w14:paraId="138DCE2B" w14:textId="272291E3" w:rsidR="002B0A27" w:rsidRPr="008F71F5" w:rsidRDefault="002B0A27" w:rsidP="009D1416">
            <w:pPr>
              <w:rPr>
                <w:rFonts w:cstheme="minorHAnsi"/>
                <w:sz w:val="18"/>
                <w:szCs w:val="18"/>
              </w:rPr>
            </w:pPr>
            <w:r w:rsidRPr="008F71F5">
              <w:rPr>
                <w:sz w:val="18"/>
                <w:szCs w:val="18"/>
              </w:rPr>
              <w:t>Memories of feelings</w:t>
            </w:r>
          </w:p>
        </w:tc>
        <w:tc>
          <w:tcPr>
            <w:tcW w:w="2127" w:type="dxa"/>
            <w:vAlign w:val="bottom"/>
          </w:tcPr>
          <w:p w14:paraId="422AFC25" w14:textId="74E813C6" w:rsidR="002B0A27" w:rsidRPr="006461C7" w:rsidRDefault="002B0A27" w:rsidP="009D1416">
            <w:pPr>
              <w:rPr>
                <w:rFonts w:cstheme="minorHAnsi"/>
                <w:sz w:val="18"/>
                <w:szCs w:val="18"/>
              </w:rPr>
            </w:pPr>
            <w:r>
              <w:rPr>
                <w:rFonts w:ascii="Calibri" w:hAnsi="Calibri" w:cs="Calibri"/>
                <w:color w:val="000000"/>
                <w:sz w:val="18"/>
                <w:szCs w:val="18"/>
              </w:rPr>
              <w:t>ICU-Memory Tool</w:t>
            </w:r>
          </w:p>
        </w:tc>
      </w:tr>
      <w:tr w:rsidR="002B0A27" w:rsidRPr="00F638B0" w14:paraId="42C7FE83" w14:textId="4597EFF7" w:rsidTr="002B0A27">
        <w:tc>
          <w:tcPr>
            <w:tcW w:w="1413" w:type="dxa"/>
          </w:tcPr>
          <w:p w14:paraId="04F70DEE" w14:textId="671B0CDC"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14DE2447" w14:textId="77777777" w:rsidR="002B0A27" w:rsidRPr="00F638B0" w:rsidRDefault="002B0A27" w:rsidP="009D1416">
            <w:pPr>
              <w:rPr>
                <w:rFonts w:cstheme="minorHAnsi"/>
                <w:color w:val="FF0000"/>
                <w:sz w:val="18"/>
                <w:szCs w:val="18"/>
              </w:rPr>
            </w:pPr>
          </w:p>
        </w:tc>
        <w:tc>
          <w:tcPr>
            <w:tcW w:w="851" w:type="dxa"/>
          </w:tcPr>
          <w:p w14:paraId="29226FD7" w14:textId="77777777" w:rsidR="002B0A27" w:rsidRPr="00F638B0" w:rsidRDefault="002B0A27" w:rsidP="009D1416">
            <w:pPr>
              <w:rPr>
                <w:rFonts w:cstheme="minorHAnsi"/>
                <w:sz w:val="18"/>
                <w:szCs w:val="18"/>
              </w:rPr>
            </w:pPr>
          </w:p>
        </w:tc>
        <w:tc>
          <w:tcPr>
            <w:tcW w:w="850" w:type="dxa"/>
          </w:tcPr>
          <w:p w14:paraId="29295FDA" w14:textId="77777777" w:rsidR="002B0A27" w:rsidRPr="00F638B0" w:rsidRDefault="002B0A27" w:rsidP="009D1416">
            <w:pPr>
              <w:rPr>
                <w:rFonts w:cstheme="minorHAnsi"/>
                <w:sz w:val="18"/>
                <w:szCs w:val="18"/>
              </w:rPr>
            </w:pPr>
          </w:p>
        </w:tc>
        <w:tc>
          <w:tcPr>
            <w:tcW w:w="1134" w:type="dxa"/>
          </w:tcPr>
          <w:p w14:paraId="334EF262" w14:textId="77777777" w:rsidR="002B0A27" w:rsidRPr="00F638B0" w:rsidRDefault="002B0A27" w:rsidP="009D1416">
            <w:pPr>
              <w:rPr>
                <w:rFonts w:cstheme="minorHAnsi"/>
                <w:sz w:val="18"/>
                <w:szCs w:val="18"/>
              </w:rPr>
            </w:pPr>
          </w:p>
        </w:tc>
        <w:tc>
          <w:tcPr>
            <w:tcW w:w="1134" w:type="dxa"/>
            <w:vAlign w:val="bottom"/>
          </w:tcPr>
          <w:p w14:paraId="76B55850" w14:textId="77777777" w:rsidR="002B0A27" w:rsidRPr="00F638B0" w:rsidRDefault="002B0A27" w:rsidP="009D1416">
            <w:pPr>
              <w:rPr>
                <w:rFonts w:cstheme="minorHAnsi"/>
                <w:sz w:val="18"/>
                <w:szCs w:val="18"/>
              </w:rPr>
            </w:pPr>
          </w:p>
        </w:tc>
        <w:tc>
          <w:tcPr>
            <w:tcW w:w="992" w:type="dxa"/>
          </w:tcPr>
          <w:p w14:paraId="6743E12D" w14:textId="0ECBF831" w:rsidR="002B0A27" w:rsidRPr="00DE4C57" w:rsidRDefault="002B0A27" w:rsidP="009D1416">
            <w:pPr>
              <w:rPr>
                <w:rFonts w:cstheme="minorHAnsi"/>
                <w:sz w:val="18"/>
                <w:szCs w:val="18"/>
              </w:rPr>
            </w:pPr>
          </w:p>
        </w:tc>
        <w:tc>
          <w:tcPr>
            <w:tcW w:w="1275" w:type="dxa"/>
          </w:tcPr>
          <w:p w14:paraId="6B19795F" w14:textId="7443884E" w:rsidR="002B0A27" w:rsidRPr="008F71F5" w:rsidRDefault="002B0A27" w:rsidP="009D1416">
            <w:pPr>
              <w:rPr>
                <w:rFonts w:cstheme="minorHAnsi"/>
                <w:sz w:val="18"/>
                <w:szCs w:val="18"/>
              </w:rPr>
            </w:pPr>
            <w:r w:rsidRPr="008F71F5">
              <w:rPr>
                <w:sz w:val="18"/>
                <w:szCs w:val="18"/>
              </w:rPr>
              <w:t>Memories of delusions</w:t>
            </w:r>
          </w:p>
        </w:tc>
        <w:tc>
          <w:tcPr>
            <w:tcW w:w="2127" w:type="dxa"/>
            <w:vAlign w:val="bottom"/>
          </w:tcPr>
          <w:p w14:paraId="4B52347C" w14:textId="064B856D" w:rsidR="002B0A27" w:rsidRPr="006461C7" w:rsidRDefault="002B0A27" w:rsidP="009D1416">
            <w:pPr>
              <w:rPr>
                <w:rFonts w:cstheme="minorHAnsi"/>
                <w:sz w:val="18"/>
                <w:szCs w:val="18"/>
              </w:rPr>
            </w:pPr>
            <w:r>
              <w:rPr>
                <w:rFonts w:ascii="Calibri" w:hAnsi="Calibri" w:cs="Calibri"/>
                <w:color w:val="000000"/>
                <w:sz w:val="18"/>
                <w:szCs w:val="18"/>
              </w:rPr>
              <w:t>ICU-Memory Tool</w:t>
            </w:r>
          </w:p>
        </w:tc>
      </w:tr>
      <w:tr w:rsidR="002B0A27" w:rsidRPr="00F638B0" w14:paraId="368A5D54" w14:textId="06F6DCB9" w:rsidTr="002B0A27">
        <w:tc>
          <w:tcPr>
            <w:tcW w:w="1413" w:type="dxa"/>
          </w:tcPr>
          <w:p w14:paraId="0D7BC3AE" w14:textId="13C951CE" w:rsidR="002B0A27" w:rsidRPr="00F638B0" w:rsidRDefault="002B0A27" w:rsidP="009D1416">
            <w:pPr>
              <w:rPr>
                <w:rFonts w:cstheme="minorHAnsi"/>
                <w:sz w:val="18"/>
                <w:szCs w:val="18"/>
              </w:rPr>
            </w:pPr>
            <w:r w:rsidRPr="00F638B0">
              <w:rPr>
                <w:rFonts w:cstheme="minorHAnsi"/>
                <w:sz w:val="18"/>
                <w:szCs w:val="18"/>
              </w:rPr>
              <w:t>Svenningsen 2014</w:t>
            </w:r>
          </w:p>
        </w:tc>
        <w:tc>
          <w:tcPr>
            <w:tcW w:w="850" w:type="dxa"/>
          </w:tcPr>
          <w:p w14:paraId="600EA6C0" w14:textId="77777777" w:rsidR="002B0A27" w:rsidRPr="00F638B0" w:rsidRDefault="002B0A27" w:rsidP="009D1416">
            <w:pPr>
              <w:rPr>
                <w:rFonts w:cstheme="minorHAnsi"/>
                <w:color w:val="FF0000"/>
                <w:sz w:val="18"/>
                <w:szCs w:val="18"/>
              </w:rPr>
            </w:pPr>
          </w:p>
        </w:tc>
        <w:tc>
          <w:tcPr>
            <w:tcW w:w="851" w:type="dxa"/>
          </w:tcPr>
          <w:p w14:paraId="2D200AF6" w14:textId="77777777" w:rsidR="002B0A27" w:rsidRPr="00F638B0" w:rsidRDefault="002B0A27" w:rsidP="009D1416">
            <w:pPr>
              <w:rPr>
                <w:rFonts w:cstheme="minorHAnsi"/>
                <w:sz w:val="18"/>
                <w:szCs w:val="18"/>
              </w:rPr>
            </w:pPr>
          </w:p>
        </w:tc>
        <w:tc>
          <w:tcPr>
            <w:tcW w:w="850" w:type="dxa"/>
          </w:tcPr>
          <w:p w14:paraId="415158D5" w14:textId="77777777" w:rsidR="002B0A27" w:rsidRPr="00F638B0" w:rsidRDefault="002B0A27" w:rsidP="009D1416">
            <w:pPr>
              <w:rPr>
                <w:rFonts w:cstheme="minorHAnsi"/>
                <w:sz w:val="18"/>
                <w:szCs w:val="18"/>
              </w:rPr>
            </w:pPr>
          </w:p>
        </w:tc>
        <w:tc>
          <w:tcPr>
            <w:tcW w:w="1134" w:type="dxa"/>
          </w:tcPr>
          <w:p w14:paraId="68C9B892" w14:textId="77777777" w:rsidR="002B0A27" w:rsidRPr="00F638B0" w:rsidRDefault="002B0A27" w:rsidP="009D1416">
            <w:pPr>
              <w:rPr>
                <w:rFonts w:cstheme="minorHAnsi"/>
                <w:sz w:val="18"/>
                <w:szCs w:val="18"/>
              </w:rPr>
            </w:pPr>
          </w:p>
        </w:tc>
        <w:tc>
          <w:tcPr>
            <w:tcW w:w="1134" w:type="dxa"/>
            <w:vAlign w:val="bottom"/>
          </w:tcPr>
          <w:p w14:paraId="1DBAA709" w14:textId="77777777" w:rsidR="002B0A27" w:rsidRPr="00F638B0" w:rsidRDefault="002B0A27" w:rsidP="009D1416">
            <w:pPr>
              <w:rPr>
                <w:rFonts w:cstheme="minorHAnsi"/>
                <w:sz w:val="18"/>
                <w:szCs w:val="18"/>
              </w:rPr>
            </w:pPr>
          </w:p>
        </w:tc>
        <w:tc>
          <w:tcPr>
            <w:tcW w:w="992" w:type="dxa"/>
          </w:tcPr>
          <w:p w14:paraId="469E411F" w14:textId="7EB9AFCD" w:rsidR="002B0A27" w:rsidRPr="00DE4C57" w:rsidRDefault="002B0A27" w:rsidP="009D1416">
            <w:pPr>
              <w:rPr>
                <w:rFonts w:cstheme="minorHAnsi"/>
                <w:sz w:val="18"/>
                <w:szCs w:val="18"/>
              </w:rPr>
            </w:pPr>
          </w:p>
        </w:tc>
        <w:tc>
          <w:tcPr>
            <w:tcW w:w="1275" w:type="dxa"/>
          </w:tcPr>
          <w:p w14:paraId="52610DA6" w14:textId="5DD1062E" w:rsidR="002B0A27" w:rsidRPr="008F71F5" w:rsidRDefault="002B0A27" w:rsidP="009D1416">
            <w:pPr>
              <w:rPr>
                <w:rFonts w:cstheme="minorHAnsi"/>
                <w:sz w:val="18"/>
                <w:szCs w:val="18"/>
              </w:rPr>
            </w:pPr>
            <w:r w:rsidRPr="008F71F5">
              <w:rPr>
                <w:sz w:val="18"/>
                <w:szCs w:val="18"/>
              </w:rPr>
              <w:t>Factual memories</w:t>
            </w:r>
          </w:p>
        </w:tc>
        <w:tc>
          <w:tcPr>
            <w:tcW w:w="2127" w:type="dxa"/>
            <w:vAlign w:val="bottom"/>
          </w:tcPr>
          <w:p w14:paraId="70557923" w14:textId="1A4A48B1" w:rsidR="002B0A27" w:rsidRPr="006461C7" w:rsidRDefault="002B0A27" w:rsidP="009D1416">
            <w:pPr>
              <w:rPr>
                <w:rFonts w:cstheme="minorHAnsi"/>
                <w:sz w:val="18"/>
                <w:szCs w:val="18"/>
              </w:rPr>
            </w:pPr>
            <w:r>
              <w:rPr>
                <w:rFonts w:ascii="Calibri" w:hAnsi="Calibri" w:cs="Calibri"/>
                <w:color w:val="000000"/>
                <w:sz w:val="18"/>
                <w:szCs w:val="18"/>
              </w:rPr>
              <w:t>ICU-Memory Tool</w:t>
            </w:r>
          </w:p>
        </w:tc>
      </w:tr>
      <w:tr w:rsidR="002B0A27" w:rsidRPr="00F638B0" w14:paraId="51B094B6" w14:textId="4A5BEFD4" w:rsidTr="002B0A27">
        <w:tc>
          <w:tcPr>
            <w:tcW w:w="1413" w:type="dxa"/>
          </w:tcPr>
          <w:p w14:paraId="752B3348" w14:textId="2D54054F"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155B5435" w14:textId="36DFC78D" w:rsidR="002B0A27" w:rsidRPr="00F638B0" w:rsidRDefault="002B0A27" w:rsidP="009D1416">
            <w:pPr>
              <w:rPr>
                <w:rFonts w:cstheme="minorHAnsi"/>
                <w:color w:val="FF0000"/>
                <w:sz w:val="18"/>
                <w:szCs w:val="18"/>
              </w:rPr>
            </w:pPr>
            <w:r w:rsidRPr="00F638B0">
              <w:rPr>
                <w:rFonts w:cstheme="minorHAnsi"/>
                <w:sz w:val="18"/>
                <w:szCs w:val="18"/>
              </w:rPr>
              <w:t>Denmark</w:t>
            </w:r>
          </w:p>
        </w:tc>
        <w:tc>
          <w:tcPr>
            <w:tcW w:w="851" w:type="dxa"/>
          </w:tcPr>
          <w:p w14:paraId="6BBA4340" w14:textId="50D8AD3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3B2F1D2" w14:textId="2DE3DB9A" w:rsidR="002B0A27" w:rsidRPr="00F638B0" w:rsidRDefault="002B0A27" w:rsidP="009D1416">
            <w:pPr>
              <w:rPr>
                <w:rFonts w:cstheme="minorHAnsi"/>
                <w:sz w:val="18"/>
                <w:szCs w:val="18"/>
              </w:rPr>
            </w:pPr>
            <w:r w:rsidRPr="00F638B0">
              <w:rPr>
                <w:rFonts w:cstheme="minorHAnsi"/>
                <w:sz w:val="18"/>
                <w:szCs w:val="18"/>
              </w:rPr>
              <w:t>166/133</w:t>
            </w:r>
          </w:p>
        </w:tc>
        <w:tc>
          <w:tcPr>
            <w:tcW w:w="1134" w:type="dxa"/>
          </w:tcPr>
          <w:p w14:paraId="62F403FE" w14:textId="0A403621" w:rsidR="002B0A27" w:rsidRPr="00F638B0" w:rsidRDefault="002B0A27" w:rsidP="009D1416">
            <w:pPr>
              <w:rPr>
                <w:rFonts w:cstheme="minorHAnsi"/>
                <w:sz w:val="18"/>
                <w:szCs w:val="18"/>
              </w:rPr>
            </w:pPr>
            <w:r w:rsidRPr="00F638B0">
              <w:rPr>
                <w:rFonts w:cstheme="minorHAnsi"/>
                <w:sz w:val="18"/>
                <w:szCs w:val="18"/>
              </w:rPr>
              <w:t>59.89/28.31</w:t>
            </w:r>
          </w:p>
        </w:tc>
        <w:tc>
          <w:tcPr>
            <w:tcW w:w="1134" w:type="dxa"/>
            <w:vAlign w:val="bottom"/>
          </w:tcPr>
          <w:p w14:paraId="464A0708" w14:textId="0D029B1D" w:rsidR="002B0A27" w:rsidRPr="00F638B0" w:rsidRDefault="002B0A27" w:rsidP="009D1416">
            <w:pPr>
              <w:rPr>
                <w:rFonts w:cstheme="minorHAnsi"/>
                <w:sz w:val="18"/>
                <w:szCs w:val="18"/>
              </w:rPr>
            </w:pPr>
            <w:r w:rsidRPr="00F638B0">
              <w:rPr>
                <w:rFonts w:cstheme="minorHAnsi"/>
                <w:color w:val="000000"/>
                <w:sz w:val="18"/>
                <w:szCs w:val="18"/>
              </w:rPr>
              <w:t>ICU</w:t>
            </w:r>
          </w:p>
        </w:tc>
        <w:tc>
          <w:tcPr>
            <w:tcW w:w="992" w:type="dxa"/>
          </w:tcPr>
          <w:p w14:paraId="161F8302" w14:textId="2186EE46" w:rsidR="002B0A27" w:rsidRPr="00DE4C57" w:rsidRDefault="002B0A27" w:rsidP="009D1416">
            <w:pPr>
              <w:rPr>
                <w:rFonts w:cstheme="minorHAnsi"/>
                <w:sz w:val="18"/>
                <w:szCs w:val="18"/>
              </w:rPr>
            </w:pPr>
            <w:r w:rsidRPr="00DE4C57">
              <w:rPr>
                <w:sz w:val="18"/>
                <w:szCs w:val="18"/>
              </w:rPr>
              <w:t>CAM-ICU</w:t>
            </w:r>
          </w:p>
        </w:tc>
        <w:tc>
          <w:tcPr>
            <w:tcW w:w="1275" w:type="dxa"/>
          </w:tcPr>
          <w:p w14:paraId="3EF45886" w14:textId="36E6F7A4"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3EF4EE76" w14:textId="2ED37A94" w:rsidR="002B0A27" w:rsidRPr="006461C7" w:rsidRDefault="002B0A27" w:rsidP="009D1416">
            <w:pPr>
              <w:rPr>
                <w:rFonts w:cstheme="minorHAnsi"/>
                <w:sz w:val="18"/>
                <w:szCs w:val="18"/>
              </w:rPr>
            </w:pPr>
            <w:r>
              <w:rPr>
                <w:rFonts w:ascii="Calibri" w:hAnsi="Calibri" w:cs="Calibri"/>
                <w:color w:val="000000"/>
                <w:sz w:val="18"/>
                <w:szCs w:val="18"/>
              </w:rPr>
              <w:t>State-Trait Anxiety Inventory (STAI)</w:t>
            </w:r>
          </w:p>
        </w:tc>
      </w:tr>
      <w:tr w:rsidR="002B0A27" w:rsidRPr="00F638B0" w14:paraId="12251618" w14:textId="3F6A2874" w:rsidTr="002B0A27">
        <w:tc>
          <w:tcPr>
            <w:tcW w:w="1413" w:type="dxa"/>
          </w:tcPr>
          <w:p w14:paraId="7E45D9B0" w14:textId="0B5C6764"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58BD3164" w14:textId="77777777" w:rsidR="002B0A27" w:rsidRPr="00F638B0" w:rsidRDefault="002B0A27" w:rsidP="009D1416">
            <w:pPr>
              <w:rPr>
                <w:rFonts w:cstheme="minorHAnsi"/>
                <w:color w:val="FF0000"/>
                <w:sz w:val="18"/>
                <w:szCs w:val="18"/>
              </w:rPr>
            </w:pPr>
          </w:p>
        </w:tc>
        <w:tc>
          <w:tcPr>
            <w:tcW w:w="851" w:type="dxa"/>
          </w:tcPr>
          <w:p w14:paraId="6D1CBE4A" w14:textId="77777777" w:rsidR="002B0A27" w:rsidRPr="00F638B0" w:rsidRDefault="002B0A27" w:rsidP="009D1416">
            <w:pPr>
              <w:rPr>
                <w:rFonts w:cstheme="minorHAnsi"/>
                <w:sz w:val="18"/>
                <w:szCs w:val="18"/>
              </w:rPr>
            </w:pPr>
          </w:p>
        </w:tc>
        <w:tc>
          <w:tcPr>
            <w:tcW w:w="850" w:type="dxa"/>
          </w:tcPr>
          <w:p w14:paraId="02BD0B7B" w14:textId="77777777" w:rsidR="002B0A27" w:rsidRPr="00F638B0" w:rsidRDefault="002B0A27" w:rsidP="009D1416">
            <w:pPr>
              <w:rPr>
                <w:rFonts w:cstheme="minorHAnsi"/>
                <w:sz w:val="18"/>
                <w:szCs w:val="18"/>
              </w:rPr>
            </w:pPr>
          </w:p>
        </w:tc>
        <w:tc>
          <w:tcPr>
            <w:tcW w:w="1134" w:type="dxa"/>
          </w:tcPr>
          <w:p w14:paraId="296E250F" w14:textId="77777777" w:rsidR="002B0A27" w:rsidRPr="00F638B0" w:rsidRDefault="002B0A27" w:rsidP="009D1416">
            <w:pPr>
              <w:rPr>
                <w:rFonts w:cstheme="minorHAnsi"/>
                <w:sz w:val="18"/>
                <w:szCs w:val="18"/>
              </w:rPr>
            </w:pPr>
          </w:p>
        </w:tc>
        <w:tc>
          <w:tcPr>
            <w:tcW w:w="1134" w:type="dxa"/>
            <w:vAlign w:val="bottom"/>
          </w:tcPr>
          <w:p w14:paraId="01906CD9" w14:textId="3805558B" w:rsidR="002B0A27" w:rsidRPr="00F638B0" w:rsidRDefault="002B0A27" w:rsidP="009D1416">
            <w:pPr>
              <w:rPr>
                <w:rFonts w:cstheme="minorHAnsi"/>
                <w:sz w:val="18"/>
                <w:szCs w:val="18"/>
              </w:rPr>
            </w:pPr>
          </w:p>
        </w:tc>
        <w:tc>
          <w:tcPr>
            <w:tcW w:w="992" w:type="dxa"/>
          </w:tcPr>
          <w:p w14:paraId="1EF9AC3F" w14:textId="41FD1EEE" w:rsidR="002B0A27" w:rsidRPr="00DE4C57" w:rsidRDefault="002B0A27" w:rsidP="009D1416">
            <w:pPr>
              <w:rPr>
                <w:rFonts w:cstheme="minorHAnsi"/>
                <w:sz w:val="18"/>
                <w:szCs w:val="18"/>
              </w:rPr>
            </w:pPr>
          </w:p>
        </w:tc>
        <w:tc>
          <w:tcPr>
            <w:tcW w:w="1275" w:type="dxa"/>
          </w:tcPr>
          <w:p w14:paraId="368BC57F" w14:textId="55B71BC1"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2B2461E5" w14:textId="02125629" w:rsidR="002B0A27" w:rsidRPr="006461C7" w:rsidRDefault="002B0A27" w:rsidP="009D1416">
            <w:pPr>
              <w:rPr>
                <w:rFonts w:cstheme="minorHAnsi"/>
                <w:sz w:val="18"/>
                <w:szCs w:val="18"/>
              </w:rPr>
            </w:pPr>
            <w:r>
              <w:rPr>
                <w:rFonts w:ascii="Calibri" w:hAnsi="Calibri" w:cs="Calibri"/>
                <w:color w:val="000000"/>
                <w:sz w:val="18"/>
                <w:szCs w:val="18"/>
              </w:rPr>
              <w:t>Major Depression Inventory (MDI)</w:t>
            </w:r>
          </w:p>
        </w:tc>
      </w:tr>
      <w:tr w:rsidR="002B0A27" w:rsidRPr="00F638B0" w14:paraId="7DE4C431" w14:textId="26EBF6FD" w:rsidTr="002B0A27">
        <w:tc>
          <w:tcPr>
            <w:tcW w:w="1413" w:type="dxa"/>
          </w:tcPr>
          <w:p w14:paraId="33CD5C41" w14:textId="72F729F0"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6858F2AB" w14:textId="77777777" w:rsidR="002B0A27" w:rsidRPr="00F638B0" w:rsidRDefault="002B0A27" w:rsidP="009D1416">
            <w:pPr>
              <w:rPr>
                <w:rFonts w:cstheme="minorHAnsi"/>
                <w:color w:val="FF0000"/>
                <w:sz w:val="18"/>
                <w:szCs w:val="18"/>
              </w:rPr>
            </w:pPr>
          </w:p>
        </w:tc>
        <w:tc>
          <w:tcPr>
            <w:tcW w:w="851" w:type="dxa"/>
          </w:tcPr>
          <w:p w14:paraId="376267C8" w14:textId="77777777" w:rsidR="002B0A27" w:rsidRPr="00F638B0" w:rsidRDefault="002B0A27" w:rsidP="009D1416">
            <w:pPr>
              <w:rPr>
                <w:rFonts w:cstheme="minorHAnsi"/>
                <w:sz w:val="18"/>
                <w:szCs w:val="18"/>
              </w:rPr>
            </w:pPr>
          </w:p>
        </w:tc>
        <w:tc>
          <w:tcPr>
            <w:tcW w:w="850" w:type="dxa"/>
          </w:tcPr>
          <w:p w14:paraId="55343F71" w14:textId="77777777" w:rsidR="002B0A27" w:rsidRPr="00F638B0" w:rsidRDefault="002B0A27" w:rsidP="009D1416">
            <w:pPr>
              <w:rPr>
                <w:rFonts w:cstheme="minorHAnsi"/>
                <w:sz w:val="18"/>
                <w:szCs w:val="18"/>
              </w:rPr>
            </w:pPr>
          </w:p>
        </w:tc>
        <w:tc>
          <w:tcPr>
            <w:tcW w:w="1134" w:type="dxa"/>
          </w:tcPr>
          <w:p w14:paraId="5072BF72" w14:textId="77777777" w:rsidR="002B0A27" w:rsidRPr="00F638B0" w:rsidRDefault="002B0A27" w:rsidP="009D1416">
            <w:pPr>
              <w:rPr>
                <w:rFonts w:cstheme="minorHAnsi"/>
                <w:sz w:val="18"/>
                <w:szCs w:val="18"/>
              </w:rPr>
            </w:pPr>
          </w:p>
        </w:tc>
        <w:tc>
          <w:tcPr>
            <w:tcW w:w="1134" w:type="dxa"/>
            <w:vAlign w:val="bottom"/>
          </w:tcPr>
          <w:p w14:paraId="5D2759BF" w14:textId="72EEF203" w:rsidR="002B0A27" w:rsidRPr="00F638B0" w:rsidRDefault="002B0A27" w:rsidP="009D1416">
            <w:pPr>
              <w:rPr>
                <w:rFonts w:cstheme="minorHAnsi"/>
                <w:sz w:val="18"/>
                <w:szCs w:val="18"/>
              </w:rPr>
            </w:pPr>
          </w:p>
        </w:tc>
        <w:tc>
          <w:tcPr>
            <w:tcW w:w="992" w:type="dxa"/>
          </w:tcPr>
          <w:p w14:paraId="386E7BFA" w14:textId="405F271F" w:rsidR="002B0A27" w:rsidRPr="00DE4C57" w:rsidRDefault="002B0A27" w:rsidP="009D1416">
            <w:pPr>
              <w:rPr>
                <w:rFonts w:cstheme="minorHAnsi"/>
                <w:sz w:val="18"/>
                <w:szCs w:val="18"/>
              </w:rPr>
            </w:pPr>
          </w:p>
        </w:tc>
        <w:tc>
          <w:tcPr>
            <w:tcW w:w="1275" w:type="dxa"/>
          </w:tcPr>
          <w:p w14:paraId="16FABDAB" w14:textId="6CB09866"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2C4AF9D4" w14:textId="148026EF" w:rsidR="002B0A27" w:rsidRPr="006461C7" w:rsidRDefault="002B0A27" w:rsidP="009D1416">
            <w:pPr>
              <w:rPr>
                <w:rFonts w:cstheme="minorHAnsi"/>
                <w:sz w:val="18"/>
                <w:szCs w:val="18"/>
              </w:rPr>
            </w:pPr>
            <w:r>
              <w:rPr>
                <w:rFonts w:ascii="Calibri" w:hAnsi="Calibri" w:cs="Calibri"/>
                <w:color w:val="000000"/>
                <w:sz w:val="18"/>
                <w:szCs w:val="18"/>
              </w:rPr>
              <w:t>Harvard Trauma Questionnaire (HTQ)</w:t>
            </w:r>
          </w:p>
        </w:tc>
      </w:tr>
      <w:tr w:rsidR="002B0A27" w:rsidRPr="00F638B0" w14:paraId="764E3340" w14:textId="468533B9" w:rsidTr="002B0A27">
        <w:tc>
          <w:tcPr>
            <w:tcW w:w="1413" w:type="dxa"/>
          </w:tcPr>
          <w:p w14:paraId="4C479944" w14:textId="0F10C863" w:rsidR="002B0A27" w:rsidRPr="00F638B0" w:rsidRDefault="002B0A27" w:rsidP="009D1416">
            <w:pPr>
              <w:rPr>
                <w:rFonts w:cstheme="minorHAnsi"/>
                <w:sz w:val="18"/>
                <w:szCs w:val="18"/>
              </w:rPr>
            </w:pPr>
            <w:r w:rsidRPr="00F638B0">
              <w:rPr>
                <w:rFonts w:cstheme="minorHAnsi"/>
                <w:sz w:val="18"/>
                <w:szCs w:val="18"/>
              </w:rPr>
              <w:lastRenderedPageBreak/>
              <w:t>Svenningsen 2015</w:t>
            </w:r>
          </w:p>
        </w:tc>
        <w:tc>
          <w:tcPr>
            <w:tcW w:w="850" w:type="dxa"/>
          </w:tcPr>
          <w:p w14:paraId="71CF9D24" w14:textId="77777777" w:rsidR="002B0A27" w:rsidRPr="00F638B0" w:rsidRDefault="002B0A27" w:rsidP="009D1416">
            <w:pPr>
              <w:rPr>
                <w:rFonts w:cstheme="minorHAnsi"/>
                <w:color w:val="FF0000"/>
                <w:sz w:val="18"/>
                <w:szCs w:val="18"/>
              </w:rPr>
            </w:pPr>
          </w:p>
        </w:tc>
        <w:tc>
          <w:tcPr>
            <w:tcW w:w="851" w:type="dxa"/>
          </w:tcPr>
          <w:p w14:paraId="44CC6D4E" w14:textId="77777777" w:rsidR="002B0A27" w:rsidRPr="00F638B0" w:rsidRDefault="002B0A27" w:rsidP="009D1416">
            <w:pPr>
              <w:rPr>
                <w:rFonts w:cstheme="minorHAnsi"/>
                <w:sz w:val="18"/>
                <w:szCs w:val="18"/>
              </w:rPr>
            </w:pPr>
          </w:p>
        </w:tc>
        <w:tc>
          <w:tcPr>
            <w:tcW w:w="850" w:type="dxa"/>
          </w:tcPr>
          <w:p w14:paraId="718A33A8" w14:textId="77777777" w:rsidR="002B0A27" w:rsidRPr="00F638B0" w:rsidRDefault="002B0A27" w:rsidP="009D1416">
            <w:pPr>
              <w:rPr>
                <w:rFonts w:cstheme="minorHAnsi"/>
                <w:sz w:val="18"/>
                <w:szCs w:val="18"/>
              </w:rPr>
            </w:pPr>
          </w:p>
        </w:tc>
        <w:tc>
          <w:tcPr>
            <w:tcW w:w="1134" w:type="dxa"/>
          </w:tcPr>
          <w:p w14:paraId="5DECAA91" w14:textId="77777777" w:rsidR="002B0A27" w:rsidRPr="00F638B0" w:rsidRDefault="002B0A27" w:rsidP="009D1416">
            <w:pPr>
              <w:rPr>
                <w:rFonts w:cstheme="minorHAnsi"/>
                <w:sz w:val="18"/>
                <w:szCs w:val="18"/>
              </w:rPr>
            </w:pPr>
          </w:p>
        </w:tc>
        <w:tc>
          <w:tcPr>
            <w:tcW w:w="1134" w:type="dxa"/>
            <w:vAlign w:val="bottom"/>
          </w:tcPr>
          <w:p w14:paraId="5B58644D" w14:textId="132E8835" w:rsidR="002B0A27" w:rsidRPr="00F638B0" w:rsidRDefault="002B0A27" w:rsidP="009D1416">
            <w:pPr>
              <w:rPr>
                <w:rFonts w:cstheme="minorHAnsi"/>
                <w:sz w:val="18"/>
                <w:szCs w:val="18"/>
              </w:rPr>
            </w:pPr>
          </w:p>
        </w:tc>
        <w:tc>
          <w:tcPr>
            <w:tcW w:w="992" w:type="dxa"/>
          </w:tcPr>
          <w:p w14:paraId="29280A66" w14:textId="269873F8" w:rsidR="002B0A27" w:rsidRPr="00DE4C57" w:rsidRDefault="002B0A27" w:rsidP="009D1416">
            <w:pPr>
              <w:rPr>
                <w:rFonts w:cstheme="minorHAnsi"/>
                <w:sz w:val="18"/>
                <w:szCs w:val="18"/>
              </w:rPr>
            </w:pPr>
          </w:p>
        </w:tc>
        <w:tc>
          <w:tcPr>
            <w:tcW w:w="1275" w:type="dxa"/>
          </w:tcPr>
          <w:p w14:paraId="745CD85B" w14:textId="4DD3605D"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28E513FF" w14:textId="13624F9C" w:rsidR="002B0A27" w:rsidRPr="006461C7" w:rsidRDefault="002B0A27" w:rsidP="009D1416">
            <w:pPr>
              <w:rPr>
                <w:rFonts w:cstheme="minorHAnsi"/>
                <w:sz w:val="18"/>
                <w:szCs w:val="18"/>
              </w:rPr>
            </w:pPr>
            <w:r>
              <w:rPr>
                <w:rFonts w:ascii="Calibri" w:hAnsi="Calibri" w:cs="Calibri"/>
                <w:color w:val="000000"/>
                <w:sz w:val="18"/>
                <w:szCs w:val="18"/>
              </w:rPr>
              <w:t>State-Trait Anxiety Inventory (STAI)</w:t>
            </w:r>
          </w:p>
        </w:tc>
      </w:tr>
      <w:tr w:rsidR="002B0A27" w:rsidRPr="00F638B0" w14:paraId="22931224" w14:textId="2AE6AAC4" w:rsidTr="002B0A27">
        <w:tc>
          <w:tcPr>
            <w:tcW w:w="1413" w:type="dxa"/>
          </w:tcPr>
          <w:p w14:paraId="31112340" w14:textId="11E43C88"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7982119B" w14:textId="77777777" w:rsidR="002B0A27" w:rsidRPr="00F638B0" w:rsidRDefault="002B0A27" w:rsidP="009D1416">
            <w:pPr>
              <w:rPr>
                <w:rFonts w:cstheme="minorHAnsi"/>
                <w:color w:val="FF0000"/>
                <w:sz w:val="18"/>
                <w:szCs w:val="18"/>
              </w:rPr>
            </w:pPr>
          </w:p>
        </w:tc>
        <w:tc>
          <w:tcPr>
            <w:tcW w:w="851" w:type="dxa"/>
          </w:tcPr>
          <w:p w14:paraId="0DEA72D4" w14:textId="77777777" w:rsidR="002B0A27" w:rsidRPr="00F638B0" w:rsidRDefault="002B0A27" w:rsidP="009D1416">
            <w:pPr>
              <w:rPr>
                <w:rFonts w:cstheme="minorHAnsi"/>
                <w:sz w:val="18"/>
                <w:szCs w:val="18"/>
              </w:rPr>
            </w:pPr>
          </w:p>
        </w:tc>
        <w:tc>
          <w:tcPr>
            <w:tcW w:w="850" w:type="dxa"/>
          </w:tcPr>
          <w:p w14:paraId="7643EAE1" w14:textId="77777777" w:rsidR="002B0A27" w:rsidRPr="00F638B0" w:rsidRDefault="002B0A27" w:rsidP="009D1416">
            <w:pPr>
              <w:rPr>
                <w:rFonts w:cstheme="minorHAnsi"/>
                <w:sz w:val="18"/>
                <w:szCs w:val="18"/>
              </w:rPr>
            </w:pPr>
          </w:p>
        </w:tc>
        <w:tc>
          <w:tcPr>
            <w:tcW w:w="1134" w:type="dxa"/>
          </w:tcPr>
          <w:p w14:paraId="2696BEF6" w14:textId="77777777" w:rsidR="002B0A27" w:rsidRPr="00F638B0" w:rsidRDefault="002B0A27" w:rsidP="009D1416">
            <w:pPr>
              <w:rPr>
                <w:rFonts w:cstheme="minorHAnsi"/>
                <w:sz w:val="18"/>
                <w:szCs w:val="18"/>
              </w:rPr>
            </w:pPr>
          </w:p>
        </w:tc>
        <w:tc>
          <w:tcPr>
            <w:tcW w:w="1134" w:type="dxa"/>
            <w:vAlign w:val="bottom"/>
          </w:tcPr>
          <w:p w14:paraId="0028BBB6" w14:textId="77777777" w:rsidR="002B0A27" w:rsidRPr="00F638B0" w:rsidRDefault="002B0A27" w:rsidP="009D1416">
            <w:pPr>
              <w:rPr>
                <w:rFonts w:cstheme="minorHAnsi"/>
                <w:sz w:val="18"/>
                <w:szCs w:val="18"/>
              </w:rPr>
            </w:pPr>
          </w:p>
        </w:tc>
        <w:tc>
          <w:tcPr>
            <w:tcW w:w="992" w:type="dxa"/>
          </w:tcPr>
          <w:p w14:paraId="1F8BF6AD" w14:textId="2DCEA262" w:rsidR="002B0A27" w:rsidRPr="00DE4C57" w:rsidRDefault="002B0A27" w:rsidP="009D1416">
            <w:pPr>
              <w:rPr>
                <w:rFonts w:cstheme="minorHAnsi"/>
                <w:sz w:val="18"/>
                <w:szCs w:val="18"/>
              </w:rPr>
            </w:pPr>
          </w:p>
        </w:tc>
        <w:tc>
          <w:tcPr>
            <w:tcW w:w="1275" w:type="dxa"/>
          </w:tcPr>
          <w:p w14:paraId="5C6E2DC1" w14:textId="4124AB6C"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09DE3BF4" w14:textId="3D94C14E" w:rsidR="002B0A27" w:rsidRPr="006461C7" w:rsidRDefault="002B0A27" w:rsidP="009D1416">
            <w:pPr>
              <w:rPr>
                <w:rFonts w:cstheme="minorHAnsi"/>
                <w:sz w:val="18"/>
                <w:szCs w:val="18"/>
              </w:rPr>
            </w:pPr>
            <w:r>
              <w:rPr>
                <w:rFonts w:ascii="Calibri" w:hAnsi="Calibri" w:cs="Calibri"/>
                <w:color w:val="000000"/>
                <w:sz w:val="18"/>
                <w:szCs w:val="18"/>
              </w:rPr>
              <w:t>Major Depression Inventory (MDI)</w:t>
            </w:r>
          </w:p>
        </w:tc>
      </w:tr>
      <w:tr w:rsidR="002B0A27" w:rsidRPr="00F638B0" w14:paraId="138BDD39" w14:textId="70C01A68" w:rsidTr="002B0A27">
        <w:tc>
          <w:tcPr>
            <w:tcW w:w="1413" w:type="dxa"/>
          </w:tcPr>
          <w:p w14:paraId="7F2BB4D5" w14:textId="7BF2FA94"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4AC553B4" w14:textId="77777777" w:rsidR="002B0A27" w:rsidRPr="00F638B0" w:rsidRDefault="002B0A27" w:rsidP="009D1416">
            <w:pPr>
              <w:rPr>
                <w:rFonts w:cstheme="minorHAnsi"/>
                <w:color w:val="FF0000"/>
                <w:sz w:val="18"/>
                <w:szCs w:val="18"/>
              </w:rPr>
            </w:pPr>
          </w:p>
        </w:tc>
        <w:tc>
          <w:tcPr>
            <w:tcW w:w="851" w:type="dxa"/>
          </w:tcPr>
          <w:p w14:paraId="0F28F1D7" w14:textId="77777777" w:rsidR="002B0A27" w:rsidRPr="00F638B0" w:rsidRDefault="002B0A27" w:rsidP="009D1416">
            <w:pPr>
              <w:rPr>
                <w:rFonts w:cstheme="minorHAnsi"/>
                <w:sz w:val="18"/>
                <w:szCs w:val="18"/>
              </w:rPr>
            </w:pPr>
          </w:p>
        </w:tc>
        <w:tc>
          <w:tcPr>
            <w:tcW w:w="850" w:type="dxa"/>
          </w:tcPr>
          <w:p w14:paraId="30D28997" w14:textId="77777777" w:rsidR="002B0A27" w:rsidRPr="00F638B0" w:rsidRDefault="002B0A27" w:rsidP="009D1416">
            <w:pPr>
              <w:rPr>
                <w:rFonts w:cstheme="minorHAnsi"/>
                <w:sz w:val="18"/>
                <w:szCs w:val="18"/>
              </w:rPr>
            </w:pPr>
          </w:p>
        </w:tc>
        <w:tc>
          <w:tcPr>
            <w:tcW w:w="1134" w:type="dxa"/>
          </w:tcPr>
          <w:p w14:paraId="17F54072" w14:textId="77777777" w:rsidR="002B0A27" w:rsidRPr="00F638B0" w:rsidRDefault="002B0A27" w:rsidP="009D1416">
            <w:pPr>
              <w:rPr>
                <w:rFonts w:cstheme="minorHAnsi"/>
                <w:sz w:val="18"/>
                <w:szCs w:val="18"/>
              </w:rPr>
            </w:pPr>
          </w:p>
        </w:tc>
        <w:tc>
          <w:tcPr>
            <w:tcW w:w="1134" w:type="dxa"/>
            <w:vAlign w:val="bottom"/>
          </w:tcPr>
          <w:p w14:paraId="36B6200B" w14:textId="77777777" w:rsidR="002B0A27" w:rsidRPr="00F638B0" w:rsidRDefault="002B0A27" w:rsidP="009D1416">
            <w:pPr>
              <w:rPr>
                <w:rFonts w:cstheme="minorHAnsi"/>
                <w:sz w:val="18"/>
                <w:szCs w:val="18"/>
              </w:rPr>
            </w:pPr>
          </w:p>
        </w:tc>
        <w:tc>
          <w:tcPr>
            <w:tcW w:w="992" w:type="dxa"/>
          </w:tcPr>
          <w:p w14:paraId="606BAC1A" w14:textId="6B385ECB" w:rsidR="002B0A27" w:rsidRPr="00DE4C57" w:rsidRDefault="002B0A27" w:rsidP="009D1416">
            <w:pPr>
              <w:rPr>
                <w:rFonts w:cstheme="minorHAnsi"/>
                <w:sz w:val="18"/>
                <w:szCs w:val="18"/>
              </w:rPr>
            </w:pPr>
          </w:p>
        </w:tc>
        <w:tc>
          <w:tcPr>
            <w:tcW w:w="1275" w:type="dxa"/>
          </w:tcPr>
          <w:p w14:paraId="772941DB" w14:textId="36D12DB2"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04D0622D" w14:textId="0EC89891" w:rsidR="002B0A27" w:rsidRPr="006461C7" w:rsidRDefault="002B0A27" w:rsidP="009D1416">
            <w:pPr>
              <w:rPr>
                <w:rFonts w:cstheme="minorHAnsi"/>
                <w:sz w:val="18"/>
                <w:szCs w:val="18"/>
              </w:rPr>
            </w:pPr>
            <w:r>
              <w:rPr>
                <w:rFonts w:ascii="Calibri" w:hAnsi="Calibri" w:cs="Calibri"/>
                <w:color w:val="000000"/>
                <w:sz w:val="18"/>
                <w:szCs w:val="18"/>
              </w:rPr>
              <w:t>Harvard Trauma Questionnaire (HTQ)</w:t>
            </w:r>
          </w:p>
        </w:tc>
      </w:tr>
      <w:tr w:rsidR="002B0A27" w:rsidRPr="00F638B0" w14:paraId="4816044D" w14:textId="71293A5A" w:rsidTr="002B0A27">
        <w:tc>
          <w:tcPr>
            <w:tcW w:w="1413" w:type="dxa"/>
          </w:tcPr>
          <w:p w14:paraId="77B2853B" w14:textId="3384036A"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16AE2B1D" w14:textId="2CA451B8" w:rsidR="002B0A27" w:rsidRPr="00F638B0" w:rsidRDefault="002B0A27" w:rsidP="009D1416">
            <w:pPr>
              <w:rPr>
                <w:rFonts w:cstheme="minorHAnsi"/>
                <w:color w:val="FF0000"/>
                <w:sz w:val="18"/>
                <w:szCs w:val="18"/>
              </w:rPr>
            </w:pPr>
          </w:p>
        </w:tc>
        <w:tc>
          <w:tcPr>
            <w:tcW w:w="851" w:type="dxa"/>
          </w:tcPr>
          <w:p w14:paraId="32B8A29F" w14:textId="77777777" w:rsidR="002B0A27" w:rsidRPr="00F638B0" w:rsidRDefault="002B0A27" w:rsidP="009D1416">
            <w:pPr>
              <w:rPr>
                <w:rFonts w:cstheme="minorHAnsi"/>
                <w:sz w:val="18"/>
                <w:szCs w:val="18"/>
              </w:rPr>
            </w:pPr>
          </w:p>
        </w:tc>
        <w:tc>
          <w:tcPr>
            <w:tcW w:w="850" w:type="dxa"/>
          </w:tcPr>
          <w:p w14:paraId="7043723E" w14:textId="77777777" w:rsidR="002B0A27" w:rsidRPr="00F638B0" w:rsidRDefault="002B0A27" w:rsidP="009D1416">
            <w:pPr>
              <w:rPr>
                <w:rFonts w:cstheme="minorHAnsi"/>
                <w:sz w:val="18"/>
                <w:szCs w:val="18"/>
              </w:rPr>
            </w:pPr>
          </w:p>
        </w:tc>
        <w:tc>
          <w:tcPr>
            <w:tcW w:w="1134" w:type="dxa"/>
          </w:tcPr>
          <w:p w14:paraId="6682B579" w14:textId="77777777" w:rsidR="002B0A27" w:rsidRPr="00F638B0" w:rsidRDefault="002B0A27" w:rsidP="009D1416">
            <w:pPr>
              <w:rPr>
                <w:rFonts w:cstheme="minorHAnsi"/>
                <w:sz w:val="18"/>
                <w:szCs w:val="18"/>
              </w:rPr>
            </w:pPr>
          </w:p>
        </w:tc>
        <w:tc>
          <w:tcPr>
            <w:tcW w:w="1134" w:type="dxa"/>
            <w:vAlign w:val="bottom"/>
          </w:tcPr>
          <w:p w14:paraId="3F78D406" w14:textId="77777777" w:rsidR="002B0A27" w:rsidRPr="00F638B0" w:rsidRDefault="002B0A27" w:rsidP="009D1416">
            <w:pPr>
              <w:rPr>
                <w:rFonts w:cstheme="minorHAnsi"/>
                <w:sz w:val="18"/>
                <w:szCs w:val="18"/>
              </w:rPr>
            </w:pPr>
          </w:p>
        </w:tc>
        <w:tc>
          <w:tcPr>
            <w:tcW w:w="992" w:type="dxa"/>
          </w:tcPr>
          <w:p w14:paraId="307B9F27" w14:textId="207CCC61" w:rsidR="002B0A27" w:rsidRPr="00DE4C57" w:rsidRDefault="002B0A27" w:rsidP="009D1416">
            <w:pPr>
              <w:rPr>
                <w:rFonts w:cstheme="minorHAnsi"/>
                <w:sz w:val="18"/>
                <w:szCs w:val="18"/>
              </w:rPr>
            </w:pPr>
          </w:p>
        </w:tc>
        <w:tc>
          <w:tcPr>
            <w:tcW w:w="1275" w:type="dxa"/>
          </w:tcPr>
          <w:p w14:paraId="2C2151A3" w14:textId="11D2C8E1"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154592DD" w14:textId="4091B43D" w:rsidR="002B0A27" w:rsidRPr="006461C7" w:rsidRDefault="002B0A27" w:rsidP="009D1416">
            <w:pPr>
              <w:rPr>
                <w:rFonts w:cstheme="minorHAnsi"/>
                <w:sz w:val="18"/>
                <w:szCs w:val="18"/>
              </w:rPr>
            </w:pPr>
            <w:r>
              <w:rPr>
                <w:rFonts w:ascii="Calibri" w:hAnsi="Calibri" w:cs="Calibri"/>
                <w:color w:val="000000"/>
                <w:sz w:val="18"/>
                <w:szCs w:val="18"/>
              </w:rPr>
              <w:t>State-Trait Anxiety Inventory (STAI)</w:t>
            </w:r>
          </w:p>
        </w:tc>
      </w:tr>
      <w:tr w:rsidR="002B0A27" w:rsidRPr="00F638B0" w14:paraId="3E9DD144" w14:textId="1031AE65" w:rsidTr="002B0A27">
        <w:tc>
          <w:tcPr>
            <w:tcW w:w="1413" w:type="dxa"/>
          </w:tcPr>
          <w:p w14:paraId="0FAFE60D" w14:textId="6A83D8E4"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6A193FA9" w14:textId="77777777" w:rsidR="002B0A27" w:rsidRPr="00F638B0" w:rsidRDefault="002B0A27" w:rsidP="009D1416">
            <w:pPr>
              <w:rPr>
                <w:rFonts w:cstheme="minorHAnsi"/>
                <w:color w:val="FF0000"/>
                <w:sz w:val="18"/>
                <w:szCs w:val="18"/>
              </w:rPr>
            </w:pPr>
          </w:p>
        </w:tc>
        <w:tc>
          <w:tcPr>
            <w:tcW w:w="851" w:type="dxa"/>
          </w:tcPr>
          <w:p w14:paraId="65AC2669" w14:textId="77777777" w:rsidR="002B0A27" w:rsidRPr="00F638B0" w:rsidRDefault="002B0A27" w:rsidP="009D1416">
            <w:pPr>
              <w:rPr>
                <w:rFonts w:cstheme="minorHAnsi"/>
                <w:sz w:val="18"/>
                <w:szCs w:val="18"/>
              </w:rPr>
            </w:pPr>
          </w:p>
        </w:tc>
        <w:tc>
          <w:tcPr>
            <w:tcW w:w="850" w:type="dxa"/>
          </w:tcPr>
          <w:p w14:paraId="184A7931" w14:textId="77777777" w:rsidR="002B0A27" w:rsidRPr="00F638B0" w:rsidRDefault="002B0A27" w:rsidP="009D1416">
            <w:pPr>
              <w:rPr>
                <w:rFonts w:cstheme="minorHAnsi"/>
                <w:sz w:val="18"/>
                <w:szCs w:val="18"/>
              </w:rPr>
            </w:pPr>
          </w:p>
        </w:tc>
        <w:tc>
          <w:tcPr>
            <w:tcW w:w="1134" w:type="dxa"/>
          </w:tcPr>
          <w:p w14:paraId="7C18079E" w14:textId="77777777" w:rsidR="002B0A27" w:rsidRPr="00F638B0" w:rsidRDefault="002B0A27" w:rsidP="009D1416">
            <w:pPr>
              <w:rPr>
                <w:rFonts w:cstheme="minorHAnsi"/>
                <w:sz w:val="18"/>
                <w:szCs w:val="18"/>
              </w:rPr>
            </w:pPr>
          </w:p>
        </w:tc>
        <w:tc>
          <w:tcPr>
            <w:tcW w:w="1134" w:type="dxa"/>
            <w:vAlign w:val="bottom"/>
          </w:tcPr>
          <w:p w14:paraId="40E928CB" w14:textId="77777777" w:rsidR="002B0A27" w:rsidRPr="00F638B0" w:rsidRDefault="002B0A27" w:rsidP="009D1416">
            <w:pPr>
              <w:rPr>
                <w:rFonts w:cstheme="minorHAnsi"/>
                <w:sz w:val="18"/>
                <w:szCs w:val="18"/>
              </w:rPr>
            </w:pPr>
          </w:p>
        </w:tc>
        <w:tc>
          <w:tcPr>
            <w:tcW w:w="992" w:type="dxa"/>
          </w:tcPr>
          <w:p w14:paraId="549868DB" w14:textId="6EB9679F" w:rsidR="002B0A27" w:rsidRPr="00DE4C57" w:rsidRDefault="002B0A27" w:rsidP="009D1416">
            <w:pPr>
              <w:rPr>
                <w:rFonts w:cstheme="minorHAnsi"/>
                <w:sz w:val="18"/>
                <w:szCs w:val="18"/>
              </w:rPr>
            </w:pPr>
          </w:p>
        </w:tc>
        <w:tc>
          <w:tcPr>
            <w:tcW w:w="1275" w:type="dxa"/>
          </w:tcPr>
          <w:p w14:paraId="4E2FF791" w14:textId="5E711097"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21394E51" w14:textId="30BC5F87" w:rsidR="002B0A27" w:rsidRPr="006461C7" w:rsidRDefault="002B0A27" w:rsidP="009D1416">
            <w:pPr>
              <w:rPr>
                <w:rFonts w:cstheme="minorHAnsi"/>
                <w:sz w:val="18"/>
                <w:szCs w:val="18"/>
              </w:rPr>
            </w:pPr>
            <w:r>
              <w:rPr>
                <w:rFonts w:ascii="Calibri" w:hAnsi="Calibri" w:cs="Calibri"/>
                <w:color w:val="000000"/>
                <w:sz w:val="18"/>
                <w:szCs w:val="18"/>
              </w:rPr>
              <w:t>Major Depression Inventory (MDI)</w:t>
            </w:r>
          </w:p>
        </w:tc>
      </w:tr>
      <w:tr w:rsidR="002B0A27" w:rsidRPr="00F638B0" w14:paraId="0BB56E87" w14:textId="4C191B01" w:rsidTr="002B0A27">
        <w:tc>
          <w:tcPr>
            <w:tcW w:w="1413" w:type="dxa"/>
          </w:tcPr>
          <w:p w14:paraId="4771E5EF" w14:textId="5F24856F"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778EDF8E" w14:textId="77777777" w:rsidR="002B0A27" w:rsidRPr="00F638B0" w:rsidRDefault="002B0A27" w:rsidP="009D1416">
            <w:pPr>
              <w:rPr>
                <w:rFonts w:cstheme="minorHAnsi"/>
                <w:color w:val="FF0000"/>
                <w:sz w:val="18"/>
                <w:szCs w:val="18"/>
              </w:rPr>
            </w:pPr>
          </w:p>
        </w:tc>
        <w:tc>
          <w:tcPr>
            <w:tcW w:w="851" w:type="dxa"/>
          </w:tcPr>
          <w:p w14:paraId="3F2353B5" w14:textId="77777777" w:rsidR="002B0A27" w:rsidRPr="00F638B0" w:rsidRDefault="002B0A27" w:rsidP="009D1416">
            <w:pPr>
              <w:rPr>
                <w:rFonts w:cstheme="minorHAnsi"/>
                <w:sz w:val="18"/>
                <w:szCs w:val="18"/>
              </w:rPr>
            </w:pPr>
          </w:p>
        </w:tc>
        <w:tc>
          <w:tcPr>
            <w:tcW w:w="850" w:type="dxa"/>
          </w:tcPr>
          <w:p w14:paraId="494F09D1" w14:textId="77777777" w:rsidR="002B0A27" w:rsidRPr="00F638B0" w:rsidRDefault="002B0A27" w:rsidP="009D1416">
            <w:pPr>
              <w:rPr>
                <w:rFonts w:cstheme="minorHAnsi"/>
                <w:sz w:val="18"/>
                <w:szCs w:val="18"/>
              </w:rPr>
            </w:pPr>
          </w:p>
        </w:tc>
        <w:tc>
          <w:tcPr>
            <w:tcW w:w="1134" w:type="dxa"/>
          </w:tcPr>
          <w:p w14:paraId="78386034" w14:textId="77777777" w:rsidR="002B0A27" w:rsidRPr="00F638B0" w:rsidRDefault="002B0A27" w:rsidP="009D1416">
            <w:pPr>
              <w:rPr>
                <w:rFonts w:cstheme="minorHAnsi"/>
                <w:sz w:val="18"/>
                <w:szCs w:val="18"/>
              </w:rPr>
            </w:pPr>
          </w:p>
        </w:tc>
        <w:tc>
          <w:tcPr>
            <w:tcW w:w="1134" w:type="dxa"/>
            <w:vAlign w:val="bottom"/>
          </w:tcPr>
          <w:p w14:paraId="25CF9D75" w14:textId="77777777" w:rsidR="002B0A27" w:rsidRPr="00F638B0" w:rsidRDefault="002B0A27" w:rsidP="009D1416">
            <w:pPr>
              <w:rPr>
                <w:rFonts w:cstheme="minorHAnsi"/>
                <w:sz w:val="18"/>
                <w:szCs w:val="18"/>
              </w:rPr>
            </w:pPr>
          </w:p>
        </w:tc>
        <w:tc>
          <w:tcPr>
            <w:tcW w:w="992" w:type="dxa"/>
          </w:tcPr>
          <w:p w14:paraId="100E327E" w14:textId="59C93C6A" w:rsidR="002B0A27" w:rsidRPr="00DE4C57" w:rsidRDefault="002B0A27" w:rsidP="009D1416">
            <w:pPr>
              <w:rPr>
                <w:rFonts w:cstheme="minorHAnsi"/>
                <w:sz w:val="18"/>
                <w:szCs w:val="18"/>
              </w:rPr>
            </w:pPr>
          </w:p>
        </w:tc>
        <w:tc>
          <w:tcPr>
            <w:tcW w:w="1275" w:type="dxa"/>
          </w:tcPr>
          <w:p w14:paraId="08A8D857" w14:textId="32965B2E"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5080409F" w14:textId="45A98FF1" w:rsidR="002B0A27" w:rsidRPr="006461C7" w:rsidRDefault="002B0A27" w:rsidP="009D1416">
            <w:pPr>
              <w:rPr>
                <w:rFonts w:cstheme="minorHAnsi"/>
                <w:sz w:val="18"/>
                <w:szCs w:val="18"/>
              </w:rPr>
            </w:pPr>
            <w:r>
              <w:rPr>
                <w:rFonts w:ascii="Calibri" w:hAnsi="Calibri" w:cs="Calibri"/>
                <w:color w:val="000000"/>
                <w:sz w:val="18"/>
                <w:szCs w:val="18"/>
              </w:rPr>
              <w:t>Harvard Trauma Questionnaire (HTQ)</w:t>
            </w:r>
          </w:p>
        </w:tc>
      </w:tr>
      <w:tr w:rsidR="002B0A27" w:rsidRPr="00F638B0" w14:paraId="5F835F92" w14:textId="23E6CEBC" w:rsidTr="002B0A27">
        <w:tc>
          <w:tcPr>
            <w:tcW w:w="1413" w:type="dxa"/>
          </w:tcPr>
          <w:p w14:paraId="4A5DEC3C" w14:textId="171FCEAA"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103CA6AC" w14:textId="77777777" w:rsidR="002B0A27" w:rsidRPr="00F638B0" w:rsidRDefault="002B0A27" w:rsidP="009D1416">
            <w:pPr>
              <w:rPr>
                <w:rFonts w:cstheme="minorHAnsi"/>
                <w:color w:val="FF0000"/>
                <w:sz w:val="18"/>
                <w:szCs w:val="18"/>
              </w:rPr>
            </w:pPr>
          </w:p>
        </w:tc>
        <w:tc>
          <w:tcPr>
            <w:tcW w:w="851" w:type="dxa"/>
          </w:tcPr>
          <w:p w14:paraId="01D2C50B" w14:textId="77777777" w:rsidR="002B0A27" w:rsidRPr="00F638B0" w:rsidRDefault="002B0A27" w:rsidP="009D1416">
            <w:pPr>
              <w:rPr>
                <w:rFonts w:cstheme="minorHAnsi"/>
                <w:sz w:val="18"/>
                <w:szCs w:val="18"/>
              </w:rPr>
            </w:pPr>
          </w:p>
        </w:tc>
        <w:tc>
          <w:tcPr>
            <w:tcW w:w="850" w:type="dxa"/>
          </w:tcPr>
          <w:p w14:paraId="0DDDDF16" w14:textId="77777777" w:rsidR="002B0A27" w:rsidRPr="00F638B0" w:rsidRDefault="002B0A27" w:rsidP="009D1416">
            <w:pPr>
              <w:rPr>
                <w:rFonts w:cstheme="minorHAnsi"/>
                <w:sz w:val="18"/>
                <w:szCs w:val="18"/>
              </w:rPr>
            </w:pPr>
          </w:p>
        </w:tc>
        <w:tc>
          <w:tcPr>
            <w:tcW w:w="1134" w:type="dxa"/>
          </w:tcPr>
          <w:p w14:paraId="13C4094B" w14:textId="77777777" w:rsidR="002B0A27" w:rsidRPr="00F638B0" w:rsidRDefault="002B0A27" w:rsidP="009D1416">
            <w:pPr>
              <w:rPr>
                <w:rFonts w:cstheme="minorHAnsi"/>
                <w:sz w:val="18"/>
                <w:szCs w:val="18"/>
              </w:rPr>
            </w:pPr>
          </w:p>
        </w:tc>
        <w:tc>
          <w:tcPr>
            <w:tcW w:w="1134" w:type="dxa"/>
            <w:vAlign w:val="bottom"/>
          </w:tcPr>
          <w:p w14:paraId="62A53280" w14:textId="77777777" w:rsidR="002B0A27" w:rsidRPr="00F638B0" w:rsidRDefault="002B0A27" w:rsidP="009D1416">
            <w:pPr>
              <w:rPr>
                <w:rFonts w:cstheme="minorHAnsi"/>
                <w:sz w:val="18"/>
                <w:szCs w:val="18"/>
              </w:rPr>
            </w:pPr>
          </w:p>
        </w:tc>
        <w:tc>
          <w:tcPr>
            <w:tcW w:w="992" w:type="dxa"/>
          </w:tcPr>
          <w:p w14:paraId="6E6886D4" w14:textId="6F06260F" w:rsidR="002B0A27" w:rsidRPr="00DE4C57" w:rsidRDefault="002B0A27" w:rsidP="009D1416">
            <w:pPr>
              <w:rPr>
                <w:rFonts w:cstheme="minorHAnsi"/>
                <w:sz w:val="18"/>
                <w:szCs w:val="18"/>
              </w:rPr>
            </w:pPr>
          </w:p>
        </w:tc>
        <w:tc>
          <w:tcPr>
            <w:tcW w:w="1275" w:type="dxa"/>
          </w:tcPr>
          <w:p w14:paraId="70742CAE" w14:textId="4D34C3E2"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33E303F3" w14:textId="1503D87C" w:rsidR="002B0A27" w:rsidRPr="006461C7" w:rsidRDefault="002B0A27" w:rsidP="009D1416">
            <w:pPr>
              <w:rPr>
                <w:rFonts w:cstheme="minorHAnsi"/>
                <w:sz w:val="18"/>
                <w:szCs w:val="18"/>
              </w:rPr>
            </w:pPr>
            <w:r>
              <w:rPr>
                <w:rFonts w:ascii="Calibri" w:hAnsi="Calibri" w:cs="Calibri"/>
                <w:color w:val="000000"/>
                <w:sz w:val="18"/>
                <w:szCs w:val="18"/>
              </w:rPr>
              <w:t>State-Trait Anxiety Inventory (STAI)</w:t>
            </w:r>
          </w:p>
        </w:tc>
      </w:tr>
      <w:tr w:rsidR="002B0A27" w:rsidRPr="00F638B0" w14:paraId="57A46EA2" w14:textId="49BAB609" w:rsidTr="002B0A27">
        <w:tc>
          <w:tcPr>
            <w:tcW w:w="1413" w:type="dxa"/>
          </w:tcPr>
          <w:p w14:paraId="4DF63D6E" w14:textId="3A481358"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7A9F732F" w14:textId="77777777" w:rsidR="002B0A27" w:rsidRPr="00F638B0" w:rsidRDefault="002B0A27" w:rsidP="009D1416">
            <w:pPr>
              <w:rPr>
                <w:rFonts w:cstheme="minorHAnsi"/>
                <w:color w:val="FF0000"/>
                <w:sz w:val="18"/>
                <w:szCs w:val="18"/>
              </w:rPr>
            </w:pPr>
          </w:p>
        </w:tc>
        <w:tc>
          <w:tcPr>
            <w:tcW w:w="851" w:type="dxa"/>
          </w:tcPr>
          <w:p w14:paraId="5212C430" w14:textId="77777777" w:rsidR="002B0A27" w:rsidRPr="00F638B0" w:rsidRDefault="002B0A27" w:rsidP="009D1416">
            <w:pPr>
              <w:rPr>
                <w:rFonts w:cstheme="minorHAnsi"/>
                <w:sz w:val="18"/>
                <w:szCs w:val="18"/>
              </w:rPr>
            </w:pPr>
          </w:p>
        </w:tc>
        <w:tc>
          <w:tcPr>
            <w:tcW w:w="850" w:type="dxa"/>
          </w:tcPr>
          <w:p w14:paraId="34FD57DB" w14:textId="77777777" w:rsidR="002B0A27" w:rsidRPr="00F638B0" w:rsidRDefault="002B0A27" w:rsidP="009D1416">
            <w:pPr>
              <w:rPr>
                <w:rFonts w:cstheme="minorHAnsi"/>
                <w:sz w:val="18"/>
                <w:szCs w:val="18"/>
              </w:rPr>
            </w:pPr>
          </w:p>
        </w:tc>
        <w:tc>
          <w:tcPr>
            <w:tcW w:w="1134" w:type="dxa"/>
          </w:tcPr>
          <w:p w14:paraId="76202E0B" w14:textId="77777777" w:rsidR="002B0A27" w:rsidRPr="00F638B0" w:rsidRDefault="002B0A27" w:rsidP="009D1416">
            <w:pPr>
              <w:rPr>
                <w:rFonts w:cstheme="minorHAnsi"/>
                <w:sz w:val="18"/>
                <w:szCs w:val="18"/>
              </w:rPr>
            </w:pPr>
          </w:p>
        </w:tc>
        <w:tc>
          <w:tcPr>
            <w:tcW w:w="1134" w:type="dxa"/>
            <w:vAlign w:val="bottom"/>
          </w:tcPr>
          <w:p w14:paraId="4B9352C2" w14:textId="77777777" w:rsidR="002B0A27" w:rsidRPr="00F638B0" w:rsidRDefault="002B0A27" w:rsidP="009D1416">
            <w:pPr>
              <w:rPr>
                <w:rFonts w:cstheme="minorHAnsi"/>
                <w:sz w:val="18"/>
                <w:szCs w:val="18"/>
              </w:rPr>
            </w:pPr>
          </w:p>
        </w:tc>
        <w:tc>
          <w:tcPr>
            <w:tcW w:w="992" w:type="dxa"/>
          </w:tcPr>
          <w:p w14:paraId="7A015990" w14:textId="3C8E0848" w:rsidR="002B0A27" w:rsidRPr="00DE4C57" w:rsidRDefault="002B0A27" w:rsidP="009D1416">
            <w:pPr>
              <w:rPr>
                <w:rFonts w:cstheme="minorHAnsi"/>
                <w:sz w:val="18"/>
                <w:szCs w:val="18"/>
              </w:rPr>
            </w:pPr>
          </w:p>
        </w:tc>
        <w:tc>
          <w:tcPr>
            <w:tcW w:w="1275" w:type="dxa"/>
          </w:tcPr>
          <w:p w14:paraId="45BD691E" w14:textId="7C4B9C93"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0E768D40" w14:textId="4F94CEE9" w:rsidR="002B0A27" w:rsidRPr="006461C7" w:rsidRDefault="002B0A27" w:rsidP="009D1416">
            <w:pPr>
              <w:rPr>
                <w:rFonts w:cstheme="minorHAnsi"/>
                <w:sz w:val="18"/>
                <w:szCs w:val="18"/>
              </w:rPr>
            </w:pPr>
            <w:r>
              <w:rPr>
                <w:rFonts w:ascii="Calibri" w:hAnsi="Calibri" w:cs="Calibri"/>
                <w:color w:val="000000"/>
                <w:sz w:val="18"/>
                <w:szCs w:val="18"/>
              </w:rPr>
              <w:t>Major Depression Inventory (MDI)</w:t>
            </w:r>
          </w:p>
        </w:tc>
      </w:tr>
      <w:tr w:rsidR="002B0A27" w:rsidRPr="00F638B0" w14:paraId="6B4943C9" w14:textId="35941592" w:rsidTr="002B0A27">
        <w:tc>
          <w:tcPr>
            <w:tcW w:w="1413" w:type="dxa"/>
          </w:tcPr>
          <w:p w14:paraId="5A353243" w14:textId="7A1AEAA9" w:rsidR="002B0A27" w:rsidRPr="00F638B0" w:rsidRDefault="002B0A27" w:rsidP="009D1416">
            <w:pPr>
              <w:rPr>
                <w:rFonts w:cstheme="minorHAnsi"/>
                <w:sz w:val="18"/>
                <w:szCs w:val="18"/>
              </w:rPr>
            </w:pPr>
            <w:r w:rsidRPr="00F638B0">
              <w:rPr>
                <w:rFonts w:cstheme="minorHAnsi"/>
                <w:sz w:val="18"/>
                <w:szCs w:val="18"/>
              </w:rPr>
              <w:t>Svenningsen 2015</w:t>
            </w:r>
          </w:p>
        </w:tc>
        <w:tc>
          <w:tcPr>
            <w:tcW w:w="850" w:type="dxa"/>
          </w:tcPr>
          <w:p w14:paraId="45D62661" w14:textId="77777777" w:rsidR="002B0A27" w:rsidRPr="00F638B0" w:rsidRDefault="002B0A27" w:rsidP="009D1416">
            <w:pPr>
              <w:rPr>
                <w:rFonts w:cstheme="minorHAnsi"/>
                <w:color w:val="FF0000"/>
                <w:sz w:val="18"/>
                <w:szCs w:val="18"/>
              </w:rPr>
            </w:pPr>
          </w:p>
        </w:tc>
        <w:tc>
          <w:tcPr>
            <w:tcW w:w="851" w:type="dxa"/>
          </w:tcPr>
          <w:p w14:paraId="438B429C" w14:textId="77777777" w:rsidR="002B0A27" w:rsidRPr="00F638B0" w:rsidRDefault="002B0A27" w:rsidP="009D1416">
            <w:pPr>
              <w:rPr>
                <w:rFonts w:cstheme="minorHAnsi"/>
                <w:sz w:val="18"/>
                <w:szCs w:val="18"/>
              </w:rPr>
            </w:pPr>
          </w:p>
        </w:tc>
        <w:tc>
          <w:tcPr>
            <w:tcW w:w="850" w:type="dxa"/>
          </w:tcPr>
          <w:p w14:paraId="50873FAD" w14:textId="77777777" w:rsidR="002B0A27" w:rsidRPr="00F638B0" w:rsidRDefault="002B0A27" w:rsidP="009D1416">
            <w:pPr>
              <w:rPr>
                <w:rFonts w:cstheme="minorHAnsi"/>
                <w:sz w:val="18"/>
                <w:szCs w:val="18"/>
              </w:rPr>
            </w:pPr>
          </w:p>
        </w:tc>
        <w:tc>
          <w:tcPr>
            <w:tcW w:w="1134" w:type="dxa"/>
          </w:tcPr>
          <w:p w14:paraId="6FA2A3FD" w14:textId="77777777" w:rsidR="002B0A27" w:rsidRPr="00F638B0" w:rsidRDefault="002B0A27" w:rsidP="009D1416">
            <w:pPr>
              <w:rPr>
                <w:rFonts w:cstheme="minorHAnsi"/>
                <w:sz w:val="18"/>
                <w:szCs w:val="18"/>
              </w:rPr>
            </w:pPr>
          </w:p>
        </w:tc>
        <w:tc>
          <w:tcPr>
            <w:tcW w:w="1134" w:type="dxa"/>
            <w:vAlign w:val="bottom"/>
          </w:tcPr>
          <w:p w14:paraId="4D7A2070" w14:textId="77777777" w:rsidR="002B0A27" w:rsidRPr="00F638B0" w:rsidRDefault="002B0A27" w:rsidP="009D1416">
            <w:pPr>
              <w:rPr>
                <w:rFonts w:cstheme="minorHAnsi"/>
                <w:sz w:val="18"/>
                <w:szCs w:val="18"/>
              </w:rPr>
            </w:pPr>
          </w:p>
        </w:tc>
        <w:tc>
          <w:tcPr>
            <w:tcW w:w="992" w:type="dxa"/>
          </w:tcPr>
          <w:p w14:paraId="3A59FC5F" w14:textId="2FE073CB" w:rsidR="002B0A27" w:rsidRPr="00DE4C57" w:rsidRDefault="002B0A27" w:rsidP="009D1416">
            <w:pPr>
              <w:rPr>
                <w:rFonts w:cstheme="minorHAnsi"/>
                <w:sz w:val="18"/>
                <w:szCs w:val="18"/>
              </w:rPr>
            </w:pPr>
          </w:p>
        </w:tc>
        <w:tc>
          <w:tcPr>
            <w:tcW w:w="1275" w:type="dxa"/>
          </w:tcPr>
          <w:p w14:paraId="396D1075" w14:textId="7BC2ADAF"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281D3D6F" w14:textId="1AD28D86" w:rsidR="002B0A27" w:rsidRPr="006461C7" w:rsidRDefault="002B0A27" w:rsidP="009D1416">
            <w:pPr>
              <w:rPr>
                <w:rFonts w:cstheme="minorHAnsi"/>
                <w:sz w:val="18"/>
                <w:szCs w:val="18"/>
              </w:rPr>
            </w:pPr>
            <w:r>
              <w:rPr>
                <w:rFonts w:ascii="Calibri" w:hAnsi="Calibri" w:cs="Calibri"/>
                <w:color w:val="000000"/>
                <w:sz w:val="18"/>
                <w:szCs w:val="18"/>
              </w:rPr>
              <w:t>Harvard Trauma Questionnaire (HTQ)</w:t>
            </w:r>
          </w:p>
        </w:tc>
      </w:tr>
      <w:tr w:rsidR="002B0A27" w:rsidRPr="00F638B0" w14:paraId="2DC19F20" w14:textId="4B889B29" w:rsidTr="002B0A27">
        <w:tc>
          <w:tcPr>
            <w:tcW w:w="1413" w:type="dxa"/>
          </w:tcPr>
          <w:p w14:paraId="74BA5553" w14:textId="75A95179" w:rsidR="002B0A27" w:rsidRPr="00F638B0" w:rsidRDefault="002B0A27" w:rsidP="009D1416">
            <w:pPr>
              <w:rPr>
                <w:rFonts w:cstheme="minorHAnsi"/>
                <w:sz w:val="18"/>
                <w:szCs w:val="18"/>
              </w:rPr>
            </w:pPr>
            <w:r w:rsidRPr="00F638B0">
              <w:rPr>
                <w:rFonts w:cstheme="minorHAnsi"/>
                <w:sz w:val="18"/>
                <w:szCs w:val="18"/>
              </w:rPr>
              <w:t>Tahir 2018</w:t>
            </w:r>
          </w:p>
        </w:tc>
        <w:tc>
          <w:tcPr>
            <w:tcW w:w="850" w:type="dxa"/>
          </w:tcPr>
          <w:p w14:paraId="2B685328" w14:textId="68C00757"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5C4ADEB3" w14:textId="2379CE9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F4E6992" w14:textId="1F60A0D1" w:rsidR="002B0A27" w:rsidRPr="00F638B0" w:rsidRDefault="002B0A27" w:rsidP="009D1416">
            <w:pPr>
              <w:rPr>
                <w:rFonts w:cstheme="minorHAnsi"/>
                <w:sz w:val="18"/>
                <w:szCs w:val="18"/>
              </w:rPr>
            </w:pPr>
            <w:r w:rsidRPr="00F638B0">
              <w:rPr>
                <w:rFonts w:cstheme="minorHAnsi"/>
                <w:sz w:val="18"/>
                <w:szCs w:val="18"/>
              </w:rPr>
              <w:t>117/264</w:t>
            </w:r>
          </w:p>
        </w:tc>
        <w:tc>
          <w:tcPr>
            <w:tcW w:w="1134" w:type="dxa"/>
          </w:tcPr>
          <w:p w14:paraId="3E34D923" w14:textId="4C5C88C4"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0C7AD80E" w14:textId="3FAF7D34" w:rsidR="002B0A27" w:rsidRPr="00F638B0" w:rsidRDefault="002B0A27" w:rsidP="009D1416">
            <w:pPr>
              <w:rPr>
                <w:rFonts w:cstheme="minorHAnsi"/>
                <w:sz w:val="18"/>
                <w:szCs w:val="18"/>
              </w:rPr>
            </w:pPr>
            <w:r w:rsidRPr="00F638B0">
              <w:rPr>
                <w:rFonts w:cstheme="minorHAnsi"/>
                <w:color w:val="000000"/>
                <w:sz w:val="18"/>
                <w:szCs w:val="18"/>
              </w:rPr>
              <w:t>Surgery-femoral neck</w:t>
            </w:r>
          </w:p>
        </w:tc>
        <w:tc>
          <w:tcPr>
            <w:tcW w:w="992" w:type="dxa"/>
          </w:tcPr>
          <w:p w14:paraId="45BC30BF" w14:textId="506FB13F" w:rsidR="002B0A27" w:rsidRPr="00DE4C57" w:rsidRDefault="002B0A27" w:rsidP="009D1416">
            <w:pPr>
              <w:rPr>
                <w:rFonts w:cstheme="minorHAnsi"/>
                <w:sz w:val="18"/>
                <w:szCs w:val="18"/>
              </w:rPr>
            </w:pPr>
            <w:r w:rsidRPr="00DE4C57">
              <w:rPr>
                <w:sz w:val="18"/>
                <w:szCs w:val="18"/>
              </w:rPr>
              <w:t>DSM-IV</w:t>
            </w:r>
          </w:p>
        </w:tc>
        <w:tc>
          <w:tcPr>
            <w:tcW w:w="1275" w:type="dxa"/>
          </w:tcPr>
          <w:p w14:paraId="20B2EEBA" w14:textId="091A4F9D" w:rsidR="002B0A27" w:rsidRPr="008F71F5" w:rsidRDefault="002B0A27" w:rsidP="009D1416">
            <w:pPr>
              <w:rPr>
                <w:rFonts w:cstheme="minorHAnsi"/>
                <w:sz w:val="18"/>
                <w:szCs w:val="18"/>
              </w:rPr>
            </w:pPr>
          </w:p>
        </w:tc>
        <w:tc>
          <w:tcPr>
            <w:tcW w:w="2127" w:type="dxa"/>
            <w:vAlign w:val="bottom"/>
          </w:tcPr>
          <w:p w14:paraId="0B7D2752" w14:textId="1A8C0F18" w:rsidR="002B0A27" w:rsidRPr="006461C7" w:rsidRDefault="002B0A27" w:rsidP="009D1416">
            <w:pPr>
              <w:rPr>
                <w:rFonts w:cstheme="minorHAnsi"/>
                <w:sz w:val="18"/>
                <w:szCs w:val="18"/>
              </w:rPr>
            </w:pPr>
            <w:r>
              <w:rPr>
                <w:rFonts w:ascii="Calibri" w:hAnsi="Calibri" w:cs="Calibri"/>
                <w:color w:val="000000"/>
                <w:sz w:val="18"/>
                <w:szCs w:val="18"/>
              </w:rPr>
              <w:t>Medical record</w:t>
            </w:r>
          </w:p>
        </w:tc>
      </w:tr>
      <w:tr w:rsidR="002B0A27" w:rsidRPr="00F638B0" w14:paraId="3B255BC1" w14:textId="4D7AAD40" w:rsidTr="002B0A27">
        <w:tc>
          <w:tcPr>
            <w:tcW w:w="1413" w:type="dxa"/>
          </w:tcPr>
          <w:p w14:paraId="78025AC0" w14:textId="7BA7875D" w:rsidR="002B0A27" w:rsidRPr="00F638B0" w:rsidRDefault="002B0A27" w:rsidP="009D1416">
            <w:pPr>
              <w:rPr>
                <w:rFonts w:cstheme="minorHAnsi"/>
                <w:sz w:val="18"/>
                <w:szCs w:val="18"/>
              </w:rPr>
            </w:pPr>
            <w:r w:rsidRPr="00F638B0">
              <w:rPr>
                <w:rFonts w:cstheme="minorHAnsi"/>
                <w:sz w:val="18"/>
                <w:szCs w:val="18"/>
              </w:rPr>
              <w:t>Tahir 2018</w:t>
            </w:r>
          </w:p>
        </w:tc>
        <w:tc>
          <w:tcPr>
            <w:tcW w:w="850" w:type="dxa"/>
          </w:tcPr>
          <w:p w14:paraId="0D606693" w14:textId="77777777" w:rsidR="002B0A27" w:rsidRPr="00F638B0" w:rsidRDefault="002B0A27" w:rsidP="009D1416">
            <w:pPr>
              <w:rPr>
                <w:rFonts w:cstheme="minorHAnsi"/>
                <w:color w:val="FF0000"/>
                <w:sz w:val="18"/>
                <w:szCs w:val="18"/>
              </w:rPr>
            </w:pPr>
          </w:p>
        </w:tc>
        <w:tc>
          <w:tcPr>
            <w:tcW w:w="851" w:type="dxa"/>
          </w:tcPr>
          <w:p w14:paraId="464BBB64" w14:textId="77777777" w:rsidR="002B0A27" w:rsidRPr="00F638B0" w:rsidRDefault="002B0A27" w:rsidP="009D1416">
            <w:pPr>
              <w:rPr>
                <w:rFonts w:cstheme="minorHAnsi"/>
                <w:sz w:val="18"/>
                <w:szCs w:val="18"/>
              </w:rPr>
            </w:pPr>
          </w:p>
        </w:tc>
        <w:tc>
          <w:tcPr>
            <w:tcW w:w="850" w:type="dxa"/>
          </w:tcPr>
          <w:p w14:paraId="6260C8B0" w14:textId="77777777" w:rsidR="002B0A27" w:rsidRPr="00F638B0" w:rsidRDefault="002B0A27" w:rsidP="009D1416">
            <w:pPr>
              <w:rPr>
                <w:rFonts w:cstheme="minorHAnsi"/>
                <w:sz w:val="18"/>
                <w:szCs w:val="18"/>
              </w:rPr>
            </w:pPr>
          </w:p>
        </w:tc>
        <w:tc>
          <w:tcPr>
            <w:tcW w:w="1134" w:type="dxa"/>
          </w:tcPr>
          <w:p w14:paraId="35FFEE37" w14:textId="77777777" w:rsidR="002B0A27" w:rsidRPr="00F638B0" w:rsidRDefault="002B0A27" w:rsidP="009D1416">
            <w:pPr>
              <w:rPr>
                <w:rFonts w:cstheme="minorHAnsi"/>
                <w:sz w:val="18"/>
                <w:szCs w:val="18"/>
              </w:rPr>
            </w:pPr>
          </w:p>
        </w:tc>
        <w:tc>
          <w:tcPr>
            <w:tcW w:w="1134" w:type="dxa"/>
            <w:vAlign w:val="bottom"/>
          </w:tcPr>
          <w:p w14:paraId="36628B7F" w14:textId="4A630736" w:rsidR="002B0A27" w:rsidRPr="00F638B0" w:rsidRDefault="002B0A27" w:rsidP="009D1416">
            <w:pPr>
              <w:rPr>
                <w:rFonts w:cstheme="minorHAnsi"/>
                <w:sz w:val="18"/>
                <w:szCs w:val="18"/>
              </w:rPr>
            </w:pPr>
          </w:p>
        </w:tc>
        <w:tc>
          <w:tcPr>
            <w:tcW w:w="992" w:type="dxa"/>
          </w:tcPr>
          <w:p w14:paraId="5B111E25" w14:textId="32D69839" w:rsidR="002B0A27" w:rsidRPr="00DE4C57" w:rsidRDefault="002B0A27" w:rsidP="009D1416">
            <w:pPr>
              <w:rPr>
                <w:rFonts w:cstheme="minorHAnsi"/>
                <w:sz w:val="18"/>
                <w:szCs w:val="18"/>
              </w:rPr>
            </w:pPr>
          </w:p>
        </w:tc>
        <w:tc>
          <w:tcPr>
            <w:tcW w:w="1275" w:type="dxa"/>
          </w:tcPr>
          <w:p w14:paraId="33A54072" w14:textId="5FA1DFC4" w:rsidR="002B0A27" w:rsidRPr="008F71F5" w:rsidRDefault="002B0A27" w:rsidP="009D1416">
            <w:pPr>
              <w:rPr>
                <w:rFonts w:cstheme="minorHAnsi"/>
                <w:sz w:val="18"/>
                <w:szCs w:val="18"/>
              </w:rPr>
            </w:pPr>
          </w:p>
        </w:tc>
        <w:tc>
          <w:tcPr>
            <w:tcW w:w="2127" w:type="dxa"/>
            <w:vAlign w:val="bottom"/>
          </w:tcPr>
          <w:p w14:paraId="65A63219" w14:textId="0A2BD527" w:rsidR="002B0A27" w:rsidRPr="006461C7" w:rsidRDefault="002B0A27" w:rsidP="009D1416">
            <w:pPr>
              <w:rPr>
                <w:rFonts w:cstheme="minorHAnsi"/>
                <w:sz w:val="18"/>
                <w:szCs w:val="18"/>
              </w:rPr>
            </w:pPr>
            <w:r>
              <w:rPr>
                <w:rFonts w:ascii="Calibri" w:hAnsi="Calibri" w:cs="Calibri"/>
                <w:color w:val="000000"/>
                <w:sz w:val="18"/>
                <w:szCs w:val="18"/>
              </w:rPr>
              <w:t>Medical record</w:t>
            </w:r>
          </w:p>
        </w:tc>
      </w:tr>
      <w:tr w:rsidR="002B0A27" w:rsidRPr="00F638B0" w14:paraId="3BAB03CA" w14:textId="53BD8CA6" w:rsidTr="002B0A27">
        <w:tc>
          <w:tcPr>
            <w:tcW w:w="1413" w:type="dxa"/>
          </w:tcPr>
          <w:p w14:paraId="233DD794" w14:textId="6500F717" w:rsidR="002B0A27" w:rsidRPr="00F638B0" w:rsidRDefault="002B0A27" w:rsidP="009D1416">
            <w:pPr>
              <w:rPr>
                <w:rFonts w:cstheme="minorHAnsi"/>
                <w:sz w:val="18"/>
                <w:szCs w:val="18"/>
              </w:rPr>
            </w:pPr>
            <w:r w:rsidRPr="00F638B0">
              <w:rPr>
                <w:rFonts w:cstheme="minorHAnsi"/>
                <w:sz w:val="18"/>
                <w:szCs w:val="18"/>
              </w:rPr>
              <w:t>Tan AH 2015</w:t>
            </w:r>
          </w:p>
        </w:tc>
        <w:tc>
          <w:tcPr>
            <w:tcW w:w="850" w:type="dxa"/>
          </w:tcPr>
          <w:p w14:paraId="168401CA" w14:textId="114B86CC" w:rsidR="002B0A27" w:rsidRPr="00F638B0" w:rsidRDefault="002B0A27" w:rsidP="009D1416">
            <w:pPr>
              <w:rPr>
                <w:rFonts w:cstheme="minorHAnsi"/>
                <w:color w:val="FF0000"/>
                <w:sz w:val="18"/>
                <w:szCs w:val="18"/>
              </w:rPr>
            </w:pPr>
            <w:r w:rsidRPr="00F638B0">
              <w:rPr>
                <w:rFonts w:cstheme="minorHAnsi"/>
                <w:sz w:val="18"/>
                <w:szCs w:val="18"/>
              </w:rPr>
              <w:t>New Zealand</w:t>
            </w:r>
          </w:p>
        </w:tc>
        <w:tc>
          <w:tcPr>
            <w:tcW w:w="851" w:type="dxa"/>
          </w:tcPr>
          <w:p w14:paraId="61455EA0" w14:textId="12F6D511" w:rsidR="002B0A27" w:rsidRPr="00F638B0" w:rsidRDefault="002B0A27" w:rsidP="009D1416">
            <w:pPr>
              <w:rPr>
                <w:rFonts w:cstheme="minorHAnsi"/>
                <w:sz w:val="18"/>
                <w:szCs w:val="18"/>
              </w:rPr>
            </w:pPr>
            <w:r w:rsidRPr="00F638B0">
              <w:rPr>
                <w:rFonts w:cstheme="minorHAnsi"/>
                <w:sz w:val="18"/>
                <w:szCs w:val="18"/>
              </w:rPr>
              <w:t>Retro.coh</w:t>
            </w:r>
          </w:p>
        </w:tc>
        <w:tc>
          <w:tcPr>
            <w:tcW w:w="850" w:type="dxa"/>
          </w:tcPr>
          <w:p w14:paraId="3D4BFB77" w14:textId="5995B068" w:rsidR="002B0A27" w:rsidRPr="00F638B0" w:rsidRDefault="002B0A27" w:rsidP="009D1416">
            <w:pPr>
              <w:rPr>
                <w:rFonts w:cstheme="minorHAnsi"/>
                <w:sz w:val="18"/>
                <w:szCs w:val="18"/>
              </w:rPr>
            </w:pPr>
            <w:r w:rsidRPr="00F638B0">
              <w:rPr>
                <w:rFonts w:cstheme="minorHAnsi"/>
                <w:sz w:val="18"/>
                <w:szCs w:val="18"/>
              </w:rPr>
              <w:t>NA</w:t>
            </w:r>
          </w:p>
        </w:tc>
        <w:tc>
          <w:tcPr>
            <w:tcW w:w="1134" w:type="dxa"/>
          </w:tcPr>
          <w:p w14:paraId="26FAC7D1" w14:textId="7AFB33E4"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7DD0709E" w14:textId="0426C3E4" w:rsidR="002B0A27" w:rsidRPr="00F638B0" w:rsidRDefault="002B0A27" w:rsidP="009D1416">
            <w:pPr>
              <w:rPr>
                <w:rFonts w:cstheme="minorHAnsi"/>
                <w:sz w:val="18"/>
                <w:szCs w:val="18"/>
              </w:rPr>
            </w:pPr>
            <w:r w:rsidRPr="00F638B0">
              <w:rPr>
                <w:rFonts w:cstheme="minorHAnsi"/>
                <w:color w:val="000000"/>
                <w:sz w:val="18"/>
                <w:szCs w:val="18"/>
              </w:rPr>
              <w:t>Medical, orthopaedic and rehabilitation ward</w:t>
            </w:r>
          </w:p>
        </w:tc>
        <w:tc>
          <w:tcPr>
            <w:tcW w:w="992" w:type="dxa"/>
          </w:tcPr>
          <w:p w14:paraId="23DE95BB" w14:textId="67EF921B" w:rsidR="002B0A27" w:rsidRPr="00DE4C57" w:rsidRDefault="002B0A27" w:rsidP="009D1416">
            <w:pPr>
              <w:rPr>
                <w:rFonts w:cstheme="minorHAnsi"/>
                <w:sz w:val="18"/>
                <w:szCs w:val="18"/>
              </w:rPr>
            </w:pPr>
            <w:r w:rsidRPr="00DE4C57">
              <w:rPr>
                <w:sz w:val="18"/>
                <w:szCs w:val="18"/>
              </w:rPr>
              <w:t>CAM</w:t>
            </w:r>
          </w:p>
        </w:tc>
        <w:tc>
          <w:tcPr>
            <w:tcW w:w="1275" w:type="dxa"/>
          </w:tcPr>
          <w:p w14:paraId="32492475" w14:textId="6012536B" w:rsidR="002B0A27" w:rsidRPr="008F71F5" w:rsidRDefault="002B0A27" w:rsidP="009D1416">
            <w:pPr>
              <w:rPr>
                <w:rFonts w:cstheme="minorHAnsi"/>
                <w:sz w:val="18"/>
                <w:szCs w:val="18"/>
              </w:rPr>
            </w:pPr>
          </w:p>
        </w:tc>
        <w:tc>
          <w:tcPr>
            <w:tcW w:w="2127" w:type="dxa"/>
            <w:vAlign w:val="bottom"/>
          </w:tcPr>
          <w:p w14:paraId="3B086A21" w14:textId="4E9CECF1" w:rsidR="002B0A27" w:rsidRPr="006461C7" w:rsidRDefault="002B0A27" w:rsidP="009D1416">
            <w:pPr>
              <w:rPr>
                <w:rFonts w:cstheme="minorHAnsi"/>
                <w:sz w:val="18"/>
                <w:szCs w:val="18"/>
              </w:rPr>
            </w:pPr>
            <w:r>
              <w:rPr>
                <w:rFonts w:ascii="Calibri" w:hAnsi="Calibri" w:cs="Calibri"/>
                <w:color w:val="000000"/>
                <w:sz w:val="18"/>
                <w:szCs w:val="18"/>
              </w:rPr>
              <w:t xml:space="preserve">Patient management system of the ditrict </w:t>
            </w:r>
          </w:p>
        </w:tc>
      </w:tr>
      <w:tr w:rsidR="002B0A27" w:rsidRPr="00F638B0" w14:paraId="222FF91E" w14:textId="50811DA4" w:rsidTr="002B0A27">
        <w:tc>
          <w:tcPr>
            <w:tcW w:w="1413" w:type="dxa"/>
          </w:tcPr>
          <w:p w14:paraId="2ABD3A45" w14:textId="71141461" w:rsidR="002B0A27" w:rsidRPr="00F638B0" w:rsidRDefault="002B0A27" w:rsidP="009D1416">
            <w:pPr>
              <w:rPr>
                <w:rFonts w:cstheme="minorHAnsi"/>
                <w:sz w:val="18"/>
                <w:szCs w:val="18"/>
              </w:rPr>
            </w:pPr>
            <w:r w:rsidRPr="00F638B0">
              <w:rPr>
                <w:rFonts w:cstheme="minorHAnsi"/>
                <w:sz w:val="18"/>
                <w:szCs w:val="18"/>
              </w:rPr>
              <w:t>Tavares 2021</w:t>
            </w:r>
          </w:p>
        </w:tc>
        <w:tc>
          <w:tcPr>
            <w:tcW w:w="850" w:type="dxa"/>
          </w:tcPr>
          <w:p w14:paraId="38713365" w14:textId="197F01C0" w:rsidR="002B0A27" w:rsidRPr="00F638B0" w:rsidRDefault="002B0A27" w:rsidP="009D1416">
            <w:pPr>
              <w:rPr>
                <w:rFonts w:cstheme="minorHAnsi"/>
                <w:color w:val="FF0000"/>
                <w:sz w:val="18"/>
                <w:szCs w:val="18"/>
              </w:rPr>
            </w:pPr>
            <w:r w:rsidRPr="00F638B0">
              <w:rPr>
                <w:rFonts w:cstheme="minorHAnsi"/>
                <w:sz w:val="18"/>
                <w:szCs w:val="18"/>
              </w:rPr>
              <w:t>Portugal</w:t>
            </w:r>
          </w:p>
        </w:tc>
        <w:tc>
          <w:tcPr>
            <w:tcW w:w="851" w:type="dxa"/>
          </w:tcPr>
          <w:p w14:paraId="69CD8AB9" w14:textId="2258A3B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D4FBDAB" w14:textId="1F90950F" w:rsidR="002B0A27" w:rsidRPr="00F638B0" w:rsidRDefault="002B0A27" w:rsidP="009D1416">
            <w:pPr>
              <w:rPr>
                <w:rFonts w:cstheme="minorHAnsi"/>
                <w:sz w:val="18"/>
                <w:szCs w:val="18"/>
              </w:rPr>
            </w:pPr>
            <w:r w:rsidRPr="00F638B0">
              <w:rPr>
                <w:rFonts w:cstheme="minorHAnsi"/>
                <w:sz w:val="18"/>
                <w:szCs w:val="18"/>
              </w:rPr>
              <w:t>47/54</w:t>
            </w:r>
          </w:p>
        </w:tc>
        <w:tc>
          <w:tcPr>
            <w:tcW w:w="1134" w:type="dxa"/>
          </w:tcPr>
          <w:p w14:paraId="472BF029" w14:textId="03E0B6F8" w:rsidR="002B0A27" w:rsidRPr="00F638B0" w:rsidRDefault="002B0A27" w:rsidP="009D1416">
            <w:pPr>
              <w:rPr>
                <w:rFonts w:cstheme="minorHAnsi"/>
                <w:sz w:val="18"/>
                <w:szCs w:val="18"/>
              </w:rPr>
            </w:pPr>
            <w:r w:rsidRPr="00F638B0">
              <w:rPr>
                <w:rFonts w:cstheme="minorHAnsi"/>
                <w:sz w:val="18"/>
                <w:szCs w:val="18"/>
              </w:rPr>
              <w:t>82.47/6.57</w:t>
            </w:r>
          </w:p>
        </w:tc>
        <w:tc>
          <w:tcPr>
            <w:tcW w:w="1134" w:type="dxa"/>
            <w:vAlign w:val="bottom"/>
          </w:tcPr>
          <w:p w14:paraId="7BA920B8" w14:textId="2308569D" w:rsidR="002B0A27" w:rsidRPr="00F638B0" w:rsidRDefault="002B0A27" w:rsidP="009D1416">
            <w:pPr>
              <w:rPr>
                <w:rFonts w:cstheme="minorHAnsi"/>
                <w:sz w:val="18"/>
                <w:szCs w:val="18"/>
              </w:rPr>
            </w:pPr>
            <w:r w:rsidRPr="00F638B0">
              <w:rPr>
                <w:rFonts w:cstheme="minorHAnsi"/>
                <w:color w:val="000000"/>
                <w:sz w:val="18"/>
                <w:szCs w:val="18"/>
              </w:rPr>
              <w:t>Internal medicine services</w:t>
            </w:r>
          </w:p>
        </w:tc>
        <w:tc>
          <w:tcPr>
            <w:tcW w:w="992" w:type="dxa"/>
          </w:tcPr>
          <w:p w14:paraId="51FFB101" w14:textId="6CC4F5F0" w:rsidR="002B0A27" w:rsidRPr="00DE4C57" w:rsidRDefault="002B0A27" w:rsidP="009D1416">
            <w:pPr>
              <w:rPr>
                <w:rFonts w:cstheme="minorHAnsi"/>
                <w:sz w:val="18"/>
                <w:szCs w:val="18"/>
              </w:rPr>
            </w:pPr>
            <w:r w:rsidRPr="00DE4C57">
              <w:rPr>
                <w:sz w:val="18"/>
                <w:szCs w:val="18"/>
              </w:rPr>
              <w:t>CAM</w:t>
            </w:r>
          </w:p>
        </w:tc>
        <w:tc>
          <w:tcPr>
            <w:tcW w:w="1275" w:type="dxa"/>
          </w:tcPr>
          <w:p w14:paraId="138A3213" w14:textId="3A171B52" w:rsidR="002B0A27" w:rsidRPr="008F71F5" w:rsidRDefault="002B0A27" w:rsidP="009D1416">
            <w:pPr>
              <w:rPr>
                <w:rFonts w:cstheme="minorHAnsi"/>
                <w:sz w:val="18"/>
                <w:szCs w:val="18"/>
              </w:rPr>
            </w:pPr>
          </w:p>
        </w:tc>
        <w:tc>
          <w:tcPr>
            <w:tcW w:w="2127" w:type="dxa"/>
            <w:vAlign w:val="bottom"/>
          </w:tcPr>
          <w:p w14:paraId="37AFB9C0" w14:textId="753AC718" w:rsidR="002B0A27" w:rsidRPr="006461C7" w:rsidRDefault="002B0A27" w:rsidP="009D1416">
            <w:pPr>
              <w:rPr>
                <w:rFonts w:cstheme="minorHAnsi"/>
                <w:sz w:val="18"/>
                <w:szCs w:val="18"/>
              </w:rPr>
            </w:pPr>
            <w:r>
              <w:rPr>
                <w:rFonts w:ascii="Calibri" w:hAnsi="Calibri" w:cs="Calibri"/>
                <w:color w:val="000000"/>
                <w:sz w:val="18"/>
                <w:szCs w:val="18"/>
              </w:rPr>
              <w:t>Katz Index</w:t>
            </w:r>
          </w:p>
        </w:tc>
      </w:tr>
      <w:tr w:rsidR="002B0A27" w:rsidRPr="00F638B0" w14:paraId="5FA8967D" w14:textId="1410034A" w:rsidTr="002B0A27">
        <w:tc>
          <w:tcPr>
            <w:tcW w:w="1413" w:type="dxa"/>
          </w:tcPr>
          <w:p w14:paraId="2574ACC5" w14:textId="2A5EC414" w:rsidR="002B0A27" w:rsidRPr="00F638B0" w:rsidRDefault="002B0A27" w:rsidP="009D1416">
            <w:pPr>
              <w:rPr>
                <w:rFonts w:cstheme="minorHAnsi"/>
                <w:sz w:val="18"/>
                <w:szCs w:val="18"/>
              </w:rPr>
            </w:pPr>
            <w:r w:rsidRPr="00F638B0">
              <w:rPr>
                <w:rFonts w:cstheme="minorHAnsi"/>
                <w:sz w:val="18"/>
                <w:szCs w:val="18"/>
              </w:rPr>
              <w:t>To-adithep 2023</w:t>
            </w:r>
          </w:p>
        </w:tc>
        <w:tc>
          <w:tcPr>
            <w:tcW w:w="850" w:type="dxa"/>
          </w:tcPr>
          <w:p w14:paraId="0814D63D" w14:textId="3872DAB9" w:rsidR="002B0A27" w:rsidRPr="00F638B0" w:rsidRDefault="002B0A27" w:rsidP="009D1416">
            <w:pPr>
              <w:rPr>
                <w:rFonts w:cstheme="minorHAnsi"/>
                <w:color w:val="FF0000"/>
                <w:sz w:val="18"/>
                <w:szCs w:val="18"/>
              </w:rPr>
            </w:pPr>
            <w:r w:rsidRPr="00F638B0">
              <w:rPr>
                <w:rFonts w:cstheme="minorHAnsi"/>
                <w:sz w:val="18"/>
                <w:szCs w:val="18"/>
              </w:rPr>
              <w:t>Thailand</w:t>
            </w:r>
          </w:p>
        </w:tc>
        <w:tc>
          <w:tcPr>
            <w:tcW w:w="851" w:type="dxa"/>
          </w:tcPr>
          <w:p w14:paraId="226B9F61" w14:textId="3D8DD30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5CE0F14" w14:textId="29EFE142" w:rsidR="002B0A27" w:rsidRPr="00F638B0" w:rsidRDefault="002B0A27" w:rsidP="009D1416">
            <w:pPr>
              <w:rPr>
                <w:rFonts w:cstheme="minorHAnsi"/>
                <w:sz w:val="18"/>
                <w:szCs w:val="18"/>
              </w:rPr>
            </w:pPr>
            <w:r w:rsidRPr="00F638B0">
              <w:rPr>
                <w:rFonts w:cstheme="minorHAnsi"/>
                <w:sz w:val="18"/>
                <w:szCs w:val="18"/>
              </w:rPr>
              <w:t>333/297</w:t>
            </w:r>
          </w:p>
        </w:tc>
        <w:tc>
          <w:tcPr>
            <w:tcW w:w="1134" w:type="dxa"/>
          </w:tcPr>
          <w:p w14:paraId="1D2526A5" w14:textId="3F5A8373" w:rsidR="002B0A27" w:rsidRPr="00F638B0" w:rsidRDefault="002B0A27" w:rsidP="009D1416">
            <w:pPr>
              <w:rPr>
                <w:rFonts w:cstheme="minorHAnsi"/>
                <w:sz w:val="18"/>
                <w:szCs w:val="18"/>
              </w:rPr>
            </w:pPr>
            <w:r w:rsidRPr="00F638B0">
              <w:rPr>
                <w:rFonts w:cstheme="minorHAnsi"/>
                <w:sz w:val="18"/>
                <w:szCs w:val="18"/>
              </w:rPr>
              <w:t>64.1/16.6</w:t>
            </w:r>
          </w:p>
        </w:tc>
        <w:tc>
          <w:tcPr>
            <w:tcW w:w="1134" w:type="dxa"/>
            <w:vAlign w:val="bottom"/>
          </w:tcPr>
          <w:p w14:paraId="35483A25" w14:textId="2E7E4244" w:rsidR="002B0A27" w:rsidRPr="00F638B0" w:rsidRDefault="002B0A27" w:rsidP="009D1416">
            <w:pPr>
              <w:rPr>
                <w:rFonts w:cstheme="minorHAnsi"/>
                <w:sz w:val="18"/>
                <w:szCs w:val="18"/>
              </w:rPr>
            </w:pPr>
            <w:r w:rsidRPr="00F638B0">
              <w:rPr>
                <w:rFonts w:cstheme="minorHAnsi"/>
                <w:color w:val="000000"/>
                <w:sz w:val="18"/>
                <w:szCs w:val="18"/>
              </w:rPr>
              <w:t>Surgical intensive care unit (SICU)</w:t>
            </w:r>
          </w:p>
        </w:tc>
        <w:tc>
          <w:tcPr>
            <w:tcW w:w="992" w:type="dxa"/>
          </w:tcPr>
          <w:p w14:paraId="18912ABF" w14:textId="5B1BFA1D" w:rsidR="002B0A27" w:rsidRPr="00DE4C57" w:rsidRDefault="002B0A27" w:rsidP="009D1416">
            <w:pPr>
              <w:rPr>
                <w:rFonts w:cstheme="minorHAnsi"/>
                <w:sz w:val="18"/>
                <w:szCs w:val="18"/>
              </w:rPr>
            </w:pPr>
            <w:r w:rsidRPr="00DE4C57">
              <w:rPr>
                <w:sz w:val="18"/>
                <w:szCs w:val="18"/>
              </w:rPr>
              <w:t>CAM-ICU</w:t>
            </w:r>
          </w:p>
        </w:tc>
        <w:tc>
          <w:tcPr>
            <w:tcW w:w="1275" w:type="dxa"/>
          </w:tcPr>
          <w:p w14:paraId="6A6690C7" w14:textId="064BD531"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7BCD19A7" w14:textId="6AF4D2FC" w:rsidR="002B0A27" w:rsidRPr="006461C7" w:rsidRDefault="002B0A27" w:rsidP="009D1416">
            <w:pPr>
              <w:rPr>
                <w:rFonts w:cstheme="minorHAnsi"/>
                <w:sz w:val="18"/>
                <w:szCs w:val="18"/>
              </w:rPr>
            </w:pPr>
            <w:r>
              <w:rPr>
                <w:rFonts w:ascii="Calibri" w:hAnsi="Calibri" w:cs="Calibri"/>
                <w:color w:val="000000"/>
                <w:sz w:val="18"/>
                <w:szCs w:val="18"/>
              </w:rPr>
              <w:t>B-ADL</w:t>
            </w:r>
          </w:p>
        </w:tc>
      </w:tr>
      <w:tr w:rsidR="002B0A27" w:rsidRPr="00F638B0" w14:paraId="26E91AD2" w14:textId="106AAFBF" w:rsidTr="002B0A27">
        <w:tc>
          <w:tcPr>
            <w:tcW w:w="1413" w:type="dxa"/>
          </w:tcPr>
          <w:p w14:paraId="61A22827" w14:textId="1094EA0B" w:rsidR="002B0A27" w:rsidRPr="00F638B0" w:rsidRDefault="002B0A27" w:rsidP="009D1416">
            <w:pPr>
              <w:rPr>
                <w:rFonts w:cstheme="minorHAnsi"/>
                <w:sz w:val="18"/>
                <w:szCs w:val="18"/>
              </w:rPr>
            </w:pPr>
            <w:r w:rsidRPr="00F638B0">
              <w:rPr>
                <w:rFonts w:cstheme="minorHAnsi"/>
                <w:sz w:val="18"/>
                <w:szCs w:val="18"/>
              </w:rPr>
              <w:t>To-adithep 2023</w:t>
            </w:r>
          </w:p>
        </w:tc>
        <w:tc>
          <w:tcPr>
            <w:tcW w:w="850" w:type="dxa"/>
          </w:tcPr>
          <w:p w14:paraId="24EB4BD8" w14:textId="77777777" w:rsidR="002B0A27" w:rsidRPr="00F638B0" w:rsidRDefault="002B0A27" w:rsidP="009D1416">
            <w:pPr>
              <w:rPr>
                <w:rFonts w:cstheme="minorHAnsi"/>
                <w:color w:val="FF0000"/>
                <w:sz w:val="18"/>
                <w:szCs w:val="18"/>
              </w:rPr>
            </w:pPr>
          </w:p>
        </w:tc>
        <w:tc>
          <w:tcPr>
            <w:tcW w:w="851" w:type="dxa"/>
          </w:tcPr>
          <w:p w14:paraId="71C9519E" w14:textId="77777777" w:rsidR="002B0A27" w:rsidRPr="00F638B0" w:rsidRDefault="002B0A27" w:rsidP="009D1416">
            <w:pPr>
              <w:rPr>
                <w:rFonts w:cstheme="minorHAnsi"/>
                <w:sz w:val="18"/>
                <w:szCs w:val="18"/>
              </w:rPr>
            </w:pPr>
          </w:p>
        </w:tc>
        <w:tc>
          <w:tcPr>
            <w:tcW w:w="850" w:type="dxa"/>
          </w:tcPr>
          <w:p w14:paraId="534D046C" w14:textId="77777777" w:rsidR="002B0A27" w:rsidRPr="00F638B0" w:rsidRDefault="002B0A27" w:rsidP="009D1416">
            <w:pPr>
              <w:rPr>
                <w:rFonts w:cstheme="minorHAnsi"/>
                <w:sz w:val="18"/>
                <w:szCs w:val="18"/>
              </w:rPr>
            </w:pPr>
          </w:p>
        </w:tc>
        <w:tc>
          <w:tcPr>
            <w:tcW w:w="1134" w:type="dxa"/>
          </w:tcPr>
          <w:p w14:paraId="4CAF7DF9" w14:textId="77777777" w:rsidR="002B0A27" w:rsidRPr="00F638B0" w:rsidRDefault="002B0A27" w:rsidP="009D1416">
            <w:pPr>
              <w:rPr>
                <w:rFonts w:cstheme="minorHAnsi"/>
                <w:sz w:val="18"/>
                <w:szCs w:val="18"/>
              </w:rPr>
            </w:pPr>
          </w:p>
        </w:tc>
        <w:tc>
          <w:tcPr>
            <w:tcW w:w="1134" w:type="dxa"/>
            <w:vAlign w:val="bottom"/>
          </w:tcPr>
          <w:p w14:paraId="03809207" w14:textId="3CC10212" w:rsidR="002B0A27" w:rsidRPr="00F638B0" w:rsidRDefault="002B0A27" w:rsidP="009D1416">
            <w:pPr>
              <w:rPr>
                <w:rFonts w:cstheme="minorHAnsi"/>
                <w:sz w:val="18"/>
                <w:szCs w:val="18"/>
              </w:rPr>
            </w:pPr>
          </w:p>
        </w:tc>
        <w:tc>
          <w:tcPr>
            <w:tcW w:w="992" w:type="dxa"/>
          </w:tcPr>
          <w:p w14:paraId="118E4768" w14:textId="5C1E2E78" w:rsidR="002B0A27" w:rsidRPr="00DE4C57" w:rsidRDefault="002B0A27" w:rsidP="009D1416">
            <w:pPr>
              <w:rPr>
                <w:rFonts w:cstheme="minorHAnsi"/>
                <w:sz w:val="18"/>
                <w:szCs w:val="18"/>
              </w:rPr>
            </w:pPr>
          </w:p>
        </w:tc>
        <w:tc>
          <w:tcPr>
            <w:tcW w:w="1275" w:type="dxa"/>
          </w:tcPr>
          <w:p w14:paraId="7661D678" w14:textId="263E5E1E"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226DB0F5" w14:textId="4D4F03B5" w:rsidR="002B0A27" w:rsidRPr="006461C7" w:rsidRDefault="002B0A27" w:rsidP="009D1416">
            <w:pPr>
              <w:rPr>
                <w:rFonts w:cstheme="minorHAnsi"/>
                <w:sz w:val="18"/>
                <w:szCs w:val="18"/>
              </w:rPr>
            </w:pPr>
            <w:r>
              <w:rPr>
                <w:rFonts w:ascii="Calibri" w:hAnsi="Calibri" w:cs="Calibri"/>
                <w:color w:val="000000"/>
                <w:sz w:val="18"/>
                <w:szCs w:val="18"/>
              </w:rPr>
              <w:t>I-ADL</w:t>
            </w:r>
          </w:p>
        </w:tc>
      </w:tr>
      <w:tr w:rsidR="002B0A27" w:rsidRPr="00F638B0" w14:paraId="7B5A6B25" w14:textId="064DE908" w:rsidTr="002B0A27">
        <w:tc>
          <w:tcPr>
            <w:tcW w:w="1413" w:type="dxa"/>
          </w:tcPr>
          <w:p w14:paraId="57B6AE8C" w14:textId="3BE35301" w:rsidR="002B0A27" w:rsidRPr="00F638B0" w:rsidRDefault="002B0A27" w:rsidP="009D1416">
            <w:pPr>
              <w:rPr>
                <w:rFonts w:cstheme="minorHAnsi"/>
                <w:sz w:val="18"/>
                <w:szCs w:val="18"/>
              </w:rPr>
            </w:pPr>
            <w:r w:rsidRPr="00F638B0">
              <w:rPr>
                <w:rFonts w:cstheme="minorHAnsi"/>
                <w:sz w:val="18"/>
                <w:szCs w:val="18"/>
              </w:rPr>
              <w:t>To-adithep 2023</w:t>
            </w:r>
          </w:p>
        </w:tc>
        <w:tc>
          <w:tcPr>
            <w:tcW w:w="850" w:type="dxa"/>
          </w:tcPr>
          <w:p w14:paraId="16531CE9" w14:textId="4E21261D" w:rsidR="002B0A27" w:rsidRPr="00F638B0" w:rsidRDefault="002B0A27" w:rsidP="009D1416">
            <w:pPr>
              <w:rPr>
                <w:rFonts w:cstheme="minorHAnsi"/>
                <w:color w:val="FF0000"/>
                <w:sz w:val="18"/>
                <w:szCs w:val="18"/>
              </w:rPr>
            </w:pPr>
          </w:p>
        </w:tc>
        <w:tc>
          <w:tcPr>
            <w:tcW w:w="851" w:type="dxa"/>
          </w:tcPr>
          <w:p w14:paraId="0D88C747" w14:textId="77777777" w:rsidR="002B0A27" w:rsidRPr="00F638B0" w:rsidRDefault="002B0A27" w:rsidP="009D1416">
            <w:pPr>
              <w:rPr>
                <w:rFonts w:cstheme="minorHAnsi"/>
                <w:sz w:val="18"/>
                <w:szCs w:val="18"/>
              </w:rPr>
            </w:pPr>
          </w:p>
        </w:tc>
        <w:tc>
          <w:tcPr>
            <w:tcW w:w="850" w:type="dxa"/>
          </w:tcPr>
          <w:p w14:paraId="53519DD9" w14:textId="77777777" w:rsidR="002B0A27" w:rsidRPr="00F638B0" w:rsidRDefault="002B0A27" w:rsidP="009D1416">
            <w:pPr>
              <w:rPr>
                <w:rFonts w:cstheme="minorHAnsi"/>
                <w:sz w:val="18"/>
                <w:szCs w:val="18"/>
              </w:rPr>
            </w:pPr>
          </w:p>
        </w:tc>
        <w:tc>
          <w:tcPr>
            <w:tcW w:w="1134" w:type="dxa"/>
          </w:tcPr>
          <w:p w14:paraId="7D216A5D" w14:textId="77777777" w:rsidR="002B0A27" w:rsidRPr="00F638B0" w:rsidRDefault="002B0A27" w:rsidP="009D1416">
            <w:pPr>
              <w:rPr>
                <w:rFonts w:cstheme="minorHAnsi"/>
                <w:sz w:val="18"/>
                <w:szCs w:val="18"/>
              </w:rPr>
            </w:pPr>
          </w:p>
        </w:tc>
        <w:tc>
          <w:tcPr>
            <w:tcW w:w="1134" w:type="dxa"/>
            <w:vAlign w:val="bottom"/>
          </w:tcPr>
          <w:p w14:paraId="05FA7E81" w14:textId="6D07DBA5" w:rsidR="002B0A27" w:rsidRPr="00F638B0" w:rsidRDefault="002B0A27" w:rsidP="009D1416">
            <w:pPr>
              <w:rPr>
                <w:rFonts w:cstheme="minorHAnsi"/>
                <w:sz w:val="18"/>
                <w:szCs w:val="18"/>
              </w:rPr>
            </w:pPr>
          </w:p>
        </w:tc>
        <w:tc>
          <w:tcPr>
            <w:tcW w:w="992" w:type="dxa"/>
          </w:tcPr>
          <w:p w14:paraId="5A57A900" w14:textId="0CE9A835" w:rsidR="002B0A27" w:rsidRPr="00DE4C57" w:rsidRDefault="002B0A27" w:rsidP="009D1416">
            <w:pPr>
              <w:rPr>
                <w:rFonts w:cstheme="minorHAnsi"/>
                <w:sz w:val="18"/>
                <w:szCs w:val="18"/>
              </w:rPr>
            </w:pPr>
          </w:p>
        </w:tc>
        <w:tc>
          <w:tcPr>
            <w:tcW w:w="1275" w:type="dxa"/>
          </w:tcPr>
          <w:p w14:paraId="15530805" w14:textId="19718E0D" w:rsidR="002B0A27" w:rsidRPr="008F71F5" w:rsidRDefault="002B0A27" w:rsidP="009D1416">
            <w:pPr>
              <w:rPr>
                <w:rFonts w:cstheme="minorHAnsi"/>
                <w:sz w:val="18"/>
                <w:szCs w:val="18"/>
              </w:rPr>
            </w:pPr>
          </w:p>
        </w:tc>
        <w:tc>
          <w:tcPr>
            <w:tcW w:w="2127" w:type="dxa"/>
          </w:tcPr>
          <w:p w14:paraId="42828485" w14:textId="77777777" w:rsidR="002B0A27" w:rsidRPr="009C6AAA" w:rsidRDefault="002B0A27" w:rsidP="009D1416">
            <w:pPr>
              <w:rPr>
                <w:rFonts w:cstheme="minorHAnsi"/>
                <w:sz w:val="18"/>
                <w:szCs w:val="18"/>
              </w:rPr>
            </w:pPr>
            <w:r w:rsidRPr="009C6AAA">
              <w:rPr>
                <w:rFonts w:cstheme="minorHAnsi"/>
                <w:sz w:val="18"/>
                <w:szCs w:val="18"/>
              </w:rPr>
              <w:t>Telephone interview</w:t>
            </w:r>
          </w:p>
          <w:p w14:paraId="2D677046" w14:textId="2422C287" w:rsidR="002B0A27" w:rsidRPr="006461C7" w:rsidRDefault="002B0A27" w:rsidP="009D1416">
            <w:pPr>
              <w:rPr>
                <w:rFonts w:cstheme="minorHAnsi"/>
                <w:sz w:val="18"/>
                <w:szCs w:val="18"/>
              </w:rPr>
            </w:pPr>
            <w:r w:rsidRPr="009C6AAA">
              <w:rPr>
                <w:rFonts w:cstheme="minorHAnsi"/>
                <w:sz w:val="18"/>
                <w:szCs w:val="18"/>
              </w:rPr>
              <w:t>Civil registration office</w:t>
            </w:r>
          </w:p>
        </w:tc>
      </w:tr>
      <w:tr w:rsidR="002B0A27" w:rsidRPr="00F638B0" w14:paraId="7C39F269" w14:textId="109F0034" w:rsidTr="002B0A27">
        <w:tc>
          <w:tcPr>
            <w:tcW w:w="1413" w:type="dxa"/>
          </w:tcPr>
          <w:p w14:paraId="56CD54EA" w14:textId="1AF4313F" w:rsidR="002B0A27" w:rsidRPr="00F638B0" w:rsidRDefault="002B0A27" w:rsidP="009D1416">
            <w:pPr>
              <w:rPr>
                <w:rFonts w:cstheme="minorHAnsi"/>
                <w:sz w:val="18"/>
                <w:szCs w:val="18"/>
              </w:rPr>
            </w:pPr>
            <w:r w:rsidRPr="00F638B0">
              <w:rPr>
                <w:rFonts w:cstheme="minorHAnsi"/>
                <w:sz w:val="18"/>
                <w:szCs w:val="18"/>
              </w:rPr>
              <w:t>Traissac 2011</w:t>
            </w:r>
          </w:p>
        </w:tc>
        <w:tc>
          <w:tcPr>
            <w:tcW w:w="850" w:type="dxa"/>
          </w:tcPr>
          <w:p w14:paraId="1E3F7332" w14:textId="293DB8FC" w:rsidR="002B0A27" w:rsidRPr="00F638B0" w:rsidRDefault="002B0A27" w:rsidP="009D1416">
            <w:pPr>
              <w:rPr>
                <w:rFonts w:cstheme="minorHAnsi"/>
                <w:color w:val="FF0000"/>
                <w:sz w:val="18"/>
                <w:szCs w:val="18"/>
              </w:rPr>
            </w:pPr>
            <w:r w:rsidRPr="00F638B0">
              <w:rPr>
                <w:rFonts w:cstheme="minorHAnsi"/>
                <w:sz w:val="18"/>
                <w:szCs w:val="18"/>
              </w:rPr>
              <w:t>France</w:t>
            </w:r>
          </w:p>
        </w:tc>
        <w:tc>
          <w:tcPr>
            <w:tcW w:w="851" w:type="dxa"/>
          </w:tcPr>
          <w:p w14:paraId="03330502" w14:textId="04E5F08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753C7E9" w14:textId="6E7C9C72" w:rsidR="002B0A27" w:rsidRPr="00F638B0" w:rsidRDefault="002B0A27" w:rsidP="009D1416">
            <w:pPr>
              <w:rPr>
                <w:rFonts w:cstheme="minorHAnsi"/>
                <w:sz w:val="18"/>
                <w:szCs w:val="18"/>
              </w:rPr>
            </w:pPr>
            <w:r w:rsidRPr="00F638B0">
              <w:rPr>
                <w:rFonts w:cstheme="minorHAnsi"/>
                <w:sz w:val="18"/>
                <w:szCs w:val="18"/>
              </w:rPr>
              <w:t>154/322</w:t>
            </w:r>
          </w:p>
        </w:tc>
        <w:tc>
          <w:tcPr>
            <w:tcW w:w="1134" w:type="dxa"/>
          </w:tcPr>
          <w:p w14:paraId="4429199A" w14:textId="20D4CAF4" w:rsidR="002B0A27" w:rsidRPr="00F638B0" w:rsidRDefault="002B0A27" w:rsidP="009D1416">
            <w:pPr>
              <w:rPr>
                <w:rFonts w:cstheme="minorHAnsi"/>
                <w:sz w:val="18"/>
                <w:szCs w:val="18"/>
              </w:rPr>
            </w:pPr>
            <w:r w:rsidRPr="00F638B0">
              <w:rPr>
                <w:rFonts w:cstheme="minorHAnsi"/>
                <w:sz w:val="18"/>
                <w:szCs w:val="18"/>
              </w:rPr>
              <w:t>86.5/6</w:t>
            </w:r>
          </w:p>
        </w:tc>
        <w:tc>
          <w:tcPr>
            <w:tcW w:w="1134" w:type="dxa"/>
            <w:vAlign w:val="bottom"/>
          </w:tcPr>
          <w:p w14:paraId="77C7FF42" w14:textId="53793E6F" w:rsidR="002B0A27" w:rsidRPr="00F638B0" w:rsidRDefault="002B0A27" w:rsidP="009D1416">
            <w:pPr>
              <w:rPr>
                <w:rFonts w:cstheme="minorHAnsi"/>
                <w:sz w:val="18"/>
                <w:szCs w:val="18"/>
              </w:rPr>
            </w:pPr>
            <w:r w:rsidRPr="00F638B0">
              <w:rPr>
                <w:rFonts w:cstheme="minorHAnsi"/>
                <w:color w:val="000000"/>
                <w:sz w:val="18"/>
                <w:szCs w:val="18"/>
              </w:rPr>
              <w:t>Geriatric unit</w:t>
            </w:r>
          </w:p>
        </w:tc>
        <w:tc>
          <w:tcPr>
            <w:tcW w:w="992" w:type="dxa"/>
          </w:tcPr>
          <w:p w14:paraId="4DF6B0E7" w14:textId="5B57032D" w:rsidR="002B0A27" w:rsidRPr="00DE4C57" w:rsidRDefault="002B0A27" w:rsidP="009D1416">
            <w:pPr>
              <w:rPr>
                <w:rFonts w:cstheme="minorHAnsi"/>
                <w:sz w:val="18"/>
                <w:szCs w:val="18"/>
              </w:rPr>
            </w:pPr>
            <w:r w:rsidRPr="00DE4C57">
              <w:rPr>
                <w:sz w:val="18"/>
                <w:szCs w:val="18"/>
              </w:rPr>
              <w:t>CAM</w:t>
            </w:r>
          </w:p>
        </w:tc>
        <w:tc>
          <w:tcPr>
            <w:tcW w:w="1275" w:type="dxa"/>
          </w:tcPr>
          <w:p w14:paraId="301C5358" w14:textId="77777777" w:rsidR="002B0A27" w:rsidRPr="008F71F5" w:rsidRDefault="002B0A27" w:rsidP="009D1416">
            <w:pPr>
              <w:rPr>
                <w:rFonts w:cstheme="minorHAnsi"/>
                <w:sz w:val="18"/>
                <w:szCs w:val="18"/>
              </w:rPr>
            </w:pPr>
          </w:p>
        </w:tc>
        <w:tc>
          <w:tcPr>
            <w:tcW w:w="2127" w:type="dxa"/>
            <w:vAlign w:val="bottom"/>
          </w:tcPr>
          <w:p w14:paraId="49B62CB0" w14:textId="5DBB9A62"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6E203619" w14:textId="2756DDDF" w:rsidTr="002B0A27">
        <w:tc>
          <w:tcPr>
            <w:tcW w:w="1413" w:type="dxa"/>
          </w:tcPr>
          <w:p w14:paraId="5615ACA4" w14:textId="2511F63C" w:rsidR="002B0A27" w:rsidRPr="00F638B0" w:rsidRDefault="002B0A27" w:rsidP="009D1416">
            <w:pPr>
              <w:rPr>
                <w:rFonts w:cstheme="minorHAnsi"/>
                <w:sz w:val="18"/>
                <w:szCs w:val="18"/>
              </w:rPr>
            </w:pPr>
            <w:r w:rsidRPr="00F638B0">
              <w:rPr>
                <w:rFonts w:cstheme="minorHAnsi"/>
                <w:sz w:val="18"/>
                <w:szCs w:val="18"/>
              </w:rPr>
              <w:lastRenderedPageBreak/>
              <w:t>Trevisan 2023</w:t>
            </w:r>
          </w:p>
        </w:tc>
        <w:tc>
          <w:tcPr>
            <w:tcW w:w="850" w:type="dxa"/>
          </w:tcPr>
          <w:p w14:paraId="188CEB38" w14:textId="3FEE63DA" w:rsidR="002B0A27" w:rsidRPr="00F638B0" w:rsidRDefault="002B0A27" w:rsidP="009D1416">
            <w:pPr>
              <w:rPr>
                <w:rFonts w:cstheme="minorHAnsi"/>
                <w:color w:val="FF0000"/>
                <w:sz w:val="18"/>
                <w:szCs w:val="18"/>
              </w:rPr>
            </w:pPr>
            <w:r w:rsidRPr="00F638B0">
              <w:rPr>
                <w:rFonts w:cstheme="minorHAnsi"/>
                <w:sz w:val="18"/>
                <w:szCs w:val="18"/>
              </w:rPr>
              <w:t>Italy</w:t>
            </w:r>
          </w:p>
        </w:tc>
        <w:tc>
          <w:tcPr>
            <w:tcW w:w="851" w:type="dxa"/>
          </w:tcPr>
          <w:p w14:paraId="71287C70" w14:textId="0448AF2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393ABE43" w14:textId="32BD742D" w:rsidR="002B0A27" w:rsidRPr="00F638B0" w:rsidRDefault="002B0A27" w:rsidP="009D1416">
            <w:pPr>
              <w:rPr>
                <w:rFonts w:cstheme="minorHAnsi"/>
                <w:sz w:val="18"/>
                <w:szCs w:val="18"/>
              </w:rPr>
            </w:pPr>
            <w:r w:rsidRPr="00F638B0">
              <w:rPr>
                <w:rFonts w:cstheme="minorHAnsi"/>
                <w:sz w:val="18"/>
                <w:szCs w:val="18"/>
              </w:rPr>
              <w:t>842/482</w:t>
            </w:r>
          </w:p>
        </w:tc>
        <w:tc>
          <w:tcPr>
            <w:tcW w:w="1134" w:type="dxa"/>
          </w:tcPr>
          <w:p w14:paraId="1DA1E7A2" w14:textId="146F54D7" w:rsidR="002B0A27" w:rsidRPr="00F638B0" w:rsidRDefault="002B0A27" w:rsidP="009D1416">
            <w:pPr>
              <w:rPr>
                <w:rFonts w:cstheme="minorHAnsi"/>
                <w:sz w:val="18"/>
                <w:szCs w:val="18"/>
              </w:rPr>
            </w:pPr>
            <w:r w:rsidRPr="00F638B0">
              <w:rPr>
                <w:rFonts w:cstheme="minorHAnsi"/>
                <w:sz w:val="18"/>
                <w:szCs w:val="18"/>
              </w:rPr>
              <w:t>66.7/14.6</w:t>
            </w:r>
          </w:p>
        </w:tc>
        <w:tc>
          <w:tcPr>
            <w:tcW w:w="1134" w:type="dxa"/>
            <w:vAlign w:val="bottom"/>
          </w:tcPr>
          <w:p w14:paraId="673FFCC7" w14:textId="273993A0" w:rsidR="002B0A27" w:rsidRPr="00F638B0" w:rsidRDefault="002B0A27" w:rsidP="009D1416">
            <w:pPr>
              <w:rPr>
                <w:rFonts w:cstheme="minorHAnsi"/>
                <w:sz w:val="18"/>
                <w:szCs w:val="18"/>
              </w:rPr>
            </w:pPr>
            <w:r w:rsidRPr="00F638B0">
              <w:rPr>
                <w:rFonts w:cstheme="minorHAnsi"/>
                <w:color w:val="000000"/>
                <w:sz w:val="18"/>
                <w:szCs w:val="18"/>
              </w:rPr>
              <w:t>Hospitalized for COVID-19</w:t>
            </w:r>
          </w:p>
        </w:tc>
        <w:tc>
          <w:tcPr>
            <w:tcW w:w="992" w:type="dxa"/>
          </w:tcPr>
          <w:p w14:paraId="2512179B" w14:textId="3421AA9E" w:rsidR="002B0A27" w:rsidRPr="00DE4C57" w:rsidRDefault="002B0A27" w:rsidP="009D1416">
            <w:pPr>
              <w:rPr>
                <w:rFonts w:cstheme="minorHAnsi"/>
                <w:sz w:val="18"/>
                <w:szCs w:val="18"/>
              </w:rPr>
            </w:pPr>
            <w:r w:rsidRPr="00DE4C57">
              <w:rPr>
                <w:sz w:val="18"/>
                <w:szCs w:val="18"/>
              </w:rPr>
              <w:t>DSM-5</w:t>
            </w:r>
          </w:p>
        </w:tc>
        <w:tc>
          <w:tcPr>
            <w:tcW w:w="1275" w:type="dxa"/>
          </w:tcPr>
          <w:p w14:paraId="6FEAA6C5" w14:textId="77777777" w:rsidR="002B0A27" w:rsidRPr="008F71F5" w:rsidRDefault="002B0A27" w:rsidP="009D1416">
            <w:pPr>
              <w:rPr>
                <w:rFonts w:cstheme="minorHAnsi"/>
                <w:sz w:val="18"/>
                <w:szCs w:val="18"/>
              </w:rPr>
            </w:pPr>
          </w:p>
        </w:tc>
        <w:tc>
          <w:tcPr>
            <w:tcW w:w="2127" w:type="dxa"/>
            <w:vAlign w:val="bottom"/>
          </w:tcPr>
          <w:p w14:paraId="180CC17D" w14:textId="011E7AFF" w:rsidR="002B0A27" w:rsidRPr="006461C7" w:rsidRDefault="002B0A27" w:rsidP="009D1416">
            <w:pPr>
              <w:rPr>
                <w:rFonts w:cstheme="minorHAnsi"/>
                <w:sz w:val="18"/>
                <w:szCs w:val="18"/>
              </w:rPr>
            </w:pPr>
            <w:r>
              <w:rPr>
                <w:rFonts w:ascii="Calibri" w:hAnsi="Calibri" w:cs="Calibri"/>
                <w:color w:val="000000"/>
                <w:sz w:val="18"/>
                <w:szCs w:val="18"/>
              </w:rPr>
              <w:t>Regional register</w:t>
            </w:r>
          </w:p>
        </w:tc>
      </w:tr>
      <w:tr w:rsidR="002B0A27" w:rsidRPr="00F638B0" w14:paraId="27F1EB08" w14:textId="6333347D" w:rsidTr="002B0A27">
        <w:tc>
          <w:tcPr>
            <w:tcW w:w="1413" w:type="dxa"/>
          </w:tcPr>
          <w:p w14:paraId="64C83EDD" w14:textId="3D20260D" w:rsidR="002B0A27" w:rsidRPr="00F638B0" w:rsidRDefault="002B0A27" w:rsidP="009D1416">
            <w:pPr>
              <w:rPr>
                <w:rFonts w:cstheme="minorHAnsi"/>
                <w:sz w:val="18"/>
                <w:szCs w:val="18"/>
              </w:rPr>
            </w:pPr>
            <w:r w:rsidRPr="00F638B0">
              <w:rPr>
                <w:rFonts w:cstheme="minorHAnsi"/>
                <w:sz w:val="18"/>
                <w:szCs w:val="18"/>
              </w:rPr>
              <w:t>Tripathy 2014</w:t>
            </w:r>
          </w:p>
        </w:tc>
        <w:tc>
          <w:tcPr>
            <w:tcW w:w="850" w:type="dxa"/>
          </w:tcPr>
          <w:p w14:paraId="71207FC5" w14:textId="377986E6" w:rsidR="002B0A27" w:rsidRPr="00F638B0" w:rsidRDefault="002B0A27" w:rsidP="009D1416">
            <w:pPr>
              <w:rPr>
                <w:rFonts w:cstheme="minorHAnsi"/>
                <w:color w:val="FF0000"/>
                <w:sz w:val="18"/>
                <w:szCs w:val="18"/>
              </w:rPr>
            </w:pPr>
            <w:r w:rsidRPr="00F638B0">
              <w:rPr>
                <w:rFonts w:cstheme="minorHAnsi"/>
                <w:sz w:val="18"/>
                <w:szCs w:val="18"/>
              </w:rPr>
              <w:t>India</w:t>
            </w:r>
          </w:p>
        </w:tc>
        <w:tc>
          <w:tcPr>
            <w:tcW w:w="851" w:type="dxa"/>
          </w:tcPr>
          <w:p w14:paraId="06D2A075" w14:textId="7375262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9624D98" w14:textId="27D4DBAC" w:rsidR="002B0A27" w:rsidRPr="00F638B0" w:rsidRDefault="002B0A27" w:rsidP="009D1416">
            <w:pPr>
              <w:rPr>
                <w:rFonts w:cstheme="minorHAnsi"/>
                <w:sz w:val="18"/>
                <w:szCs w:val="18"/>
              </w:rPr>
            </w:pPr>
            <w:r w:rsidRPr="00F638B0">
              <w:rPr>
                <w:rFonts w:cstheme="minorHAnsi"/>
                <w:sz w:val="18"/>
                <w:szCs w:val="18"/>
              </w:rPr>
              <w:t>80/29</w:t>
            </w:r>
          </w:p>
        </w:tc>
        <w:tc>
          <w:tcPr>
            <w:tcW w:w="1134" w:type="dxa"/>
          </w:tcPr>
          <w:p w14:paraId="2B4796B0" w14:textId="0443EF8B" w:rsidR="002B0A27" w:rsidRPr="00F638B0" w:rsidRDefault="002B0A27" w:rsidP="009D1416">
            <w:pPr>
              <w:rPr>
                <w:rFonts w:cstheme="minorHAnsi"/>
                <w:sz w:val="18"/>
                <w:szCs w:val="18"/>
              </w:rPr>
            </w:pPr>
            <w:r w:rsidRPr="00F638B0">
              <w:rPr>
                <w:rFonts w:cstheme="minorHAnsi"/>
                <w:sz w:val="18"/>
                <w:szCs w:val="18"/>
              </w:rPr>
              <w:t>74.7/8.4</w:t>
            </w:r>
          </w:p>
        </w:tc>
        <w:tc>
          <w:tcPr>
            <w:tcW w:w="1134" w:type="dxa"/>
            <w:vAlign w:val="bottom"/>
          </w:tcPr>
          <w:p w14:paraId="746CA8F0" w14:textId="67B17DA5" w:rsidR="002B0A27" w:rsidRPr="00F638B0" w:rsidRDefault="002B0A27" w:rsidP="009D1416">
            <w:pPr>
              <w:rPr>
                <w:rFonts w:cstheme="minorHAnsi"/>
                <w:sz w:val="18"/>
                <w:szCs w:val="18"/>
              </w:rPr>
            </w:pPr>
            <w:r w:rsidRPr="00F638B0">
              <w:rPr>
                <w:rFonts w:cstheme="minorHAnsi"/>
                <w:color w:val="000000"/>
                <w:sz w:val="18"/>
                <w:szCs w:val="18"/>
              </w:rPr>
              <w:t>Medical surgical ICU</w:t>
            </w:r>
          </w:p>
        </w:tc>
        <w:tc>
          <w:tcPr>
            <w:tcW w:w="992" w:type="dxa"/>
          </w:tcPr>
          <w:p w14:paraId="38E1DCC5" w14:textId="0A9B3E00" w:rsidR="002B0A27" w:rsidRPr="00DE4C57" w:rsidRDefault="002B0A27" w:rsidP="009D1416">
            <w:pPr>
              <w:rPr>
                <w:rFonts w:cstheme="minorHAnsi"/>
                <w:sz w:val="18"/>
                <w:szCs w:val="18"/>
              </w:rPr>
            </w:pPr>
            <w:r w:rsidRPr="00DE4C57">
              <w:rPr>
                <w:sz w:val="18"/>
                <w:szCs w:val="18"/>
              </w:rPr>
              <w:t>ICDSC</w:t>
            </w:r>
          </w:p>
        </w:tc>
        <w:tc>
          <w:tcPr>
            <w:tcW w:w="1275" w:type="dxa"/>
          </w:tcPr>
          <w:p w14:paraId="4F00D61A" w14:textId="7B83BF13" w:rsidR="002B0A27" w:rsidRPr="008F71F5" w:rsidRDefault="002B0A27" w:rsidP="009D1416">
            <w:pPr>
              <w:rPr>
                <w:rFonts w:cstheme="minorHAnsi"/>
                <w:sz w:val="18"/>
                <w:szCs w:val="18"/>
              </w:rPr>
            </w:pPr>
          </w:p>
        </w:tc>
        <w:tc>
          <w:tcPr>
            <w:tcW w:w="2127" w:type="dxa"/>
            <w:vAlign w:val="bottom"/>
          </w:tcPr>
          <w:p w14:paraId="6E227CC2" w14:textId="09613081"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7598EB04" w14:textId="30A4322F" w:rsidTr="002B0A27">
        <w:tc>
          <w:tcPr>
            <w:tcW w:w="1413" w:type="dxa"/>
          </w:tcPr>
          <w:p w14:paraId="06D2647B" w14:textId="15609ACA" w:rsidR="002B0A27" w:rsidRPr="00F638B0" w:rsidRDefault="002B0A27" w:rsidP="009D1416">
            <w:pPr>
              <w:rPr>
                <w:rFonts w:cstheme="minorHAnsi"/>
                <w:sz w:val="18"/>
                <w:szCs w:val="18"/>
              </w:rPr>
            </w:pPr>
            <w:r w:rsidRPr="00F638B0">
              <w:rPr>
                <w:rFonts w:cstheme="minorHAnsi"/>
                <w:sz w:val="18"/>
                <w:szCs w:val="18"/>
              </w:rPr>
              <w:t>Tripathy 2014</w:t>
            </w:r>
          </w:p>
        </w:tc>
        <w:tc>
          <w:tcPr>
            <w:tcW w:w="850" w:type="dxa"/>
          </w:tcPr>
          <w:p w14:paraId="50657C9A" w14:textId="07AD625E" w:rsidR="002B0A27" w:rsidRPr="00F638B0" w:rsidRDefault="002B0A27" w:rsidP="009D1416">
            <w:pPr>
              <w:rPr>
                <w:rFonts w:cstheme="minorHAnsi"/>
                <w:color w:val="FF0000"/>
                <w:sz w:val="18"/>
                <w:szCs w:val="18"/>
              </w:rPr>
            </w:pPr>
          </w:p>
        </w:tc>
        <w:tc>
          <w:tcPr>
            <w:tcW w:w="851" w:type="dxa"/>
          </w:tcPr>
          <w:p w14:paraId="606A0971" w14:textId="77777777" w:rsidR="002B0A27" w:rsidRPr="00F638B0" w:rsidRDefault="002B0A27" w:rsidP="009D1416">
            <w:pPr>
              <w:rPr>
                <w:rFonts w:cstheme="minorHAnsi"/>
                <w:sz w:val="18"/>
                <w:szCs w:val="18"/>
              </w:rPr>
            </w:pPr>
          </w:p>
        </w:tc>
        <w:tc>
          <w:tcPr>
            <w:tcW w:w="850" w:type="dxa"/>
          </w:tcPr>
          <w:p w14:paraId="5EF92AA9" w14:textId="77777777" w:rsidR="002B0A27" w:rsidRPr="00F638B0" w:rsidRDefault="002B0A27" w:rsidP="009D1416">
            <w:pPr>
              <w:rPr>
                <w:rFonts w:cstheme="minorHAnsi"/>
                <w:sz w:val="18"/>
                <w:szCs w:val="18"/>
              </w:rPr>
            </w:pPr>
          </w:p>
        </w:tc>
        <w:tc>
          <w:tcPr>
            <w:tcW w:w="1134" w:type="dxa"/>
          </w:tcPr>
          <w:p w14:paraId="17E683D7" w14:textId="77777777" w:rsidR="002B0A27" w:rsidRPr="00F638B0" w:rsidRDefault="002B0A27" w:rsidP="009D1416">
            <w:pPr>
              <w:rPr>
                <w:rFonts w:cstheme="minorHAnsi"/>
                <w:sz w:val="18"/>
                <w:szCs w:val="18"/>
              </w:rPr>
            </w:pPr>
          </w:p>
        </w:tc>
        <w:tc>
          <w:tcPr>
            <w:tcW w:w="1134" w:type="dxa"/>
            <w:vAlign w:val="bottom"/>
          </w:tcPr>
          <w:p w14:paraId="015C9EE9" w14:textId="1F2E0E9E" w:rsidR="002B0A27" w:rsidRPr="00F638B0" w:rsidRDefault="002B0A27" w:rsidP="009D1416">
            <w:pPr>
              <w:rPr>
                <w:rFonts w:cstheme="minorHAnsi"/>
                <w:sz w:val="18"/>
                <w:szCs w:val="18"/>
              </w:rPr>
            </w:pPr>
          </w:p>
        </w:tc>
        <w:tc>
          <w:tcPr>
            <w:tcW w:w="992" w:type="dxa"/>
          </w:tcPr>
          <w:p w14:paraId="5E026F88" w14:textId="20BEBAE3" w:rsidR="002B0A27" w:rsidRPr="00DE4C57" w:rsidRDefault="002B0A27" w:rsidP="009D1416">
            <w:pPr>
              <w:rPr>
                <w:rFonts w:cstheme="minorHAnsi"/>
                <w:sz w:val="18"/>
                <w:szCs w:val="18"/>
              </w:rPr>
            </w:pPr>
          </w:p>
        </w:tc>
        <w:tc>
          <w:tcPr>
            <w:tcW w:w="1275" w:type="dxa"/>
          </w:tcPr>
          <w:p w14:paraId="55BAAB09" w14:textId="08463BCF" w:rsidR="002B0A27" w:rsidRPr="008F71F5" w:rsidRDefault="002B0A27" w:rsidP="009D1416">
            <w:pPr>
              <w:rPr>
                <w:rFonts w:cstheme="minorHAnsi"/>
                <w:sz w:val="18"/>
                <w:szCs w:val="18"/>
              </w:rPr>
            </w:pPr>
          </w:p>
        </w:tc>
        <w:tc>
          <w:tcPr>
            <w:tcW w:w="2127" w:type="dxa"/>
            <w:vAlign w:val="bottom"/>
          </w:tcPr>
          <w:p w14:paraId="754058D9" w14:textId="708E6A40"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E304010" w14:textId="0D02EE6F" w:rsidTr="002B0A27">
        <w:tc>
          <w:tcPr>
            <w:tcW w:w="1413" w:type="dxa"/>
          </w:tcPr>
          <w:p w14:paraId="067CE866" w14:textId="361EF799" w:rsidR="002B0A27" w:rsidRPr="00F638B0" w:rsidRDefault="002B0A27" w:rsidP="009D1416">
            <w:pPr>
              <w:rPr>
                <w:rFonts w:cstheme="minorHAnsi"/>
                <w:sz w:val="18"/>
                <w:szCs w:val="18"/>
              </w:rPr>
            </w:pPr>
            <w:r w:rsidRPr="00F638B0">
              <w:rPr>
                <w:rFonts w:cstheme="minorHAnsi"/>
                <w:sz w:val="18"/>
                <w:szCs w:val="18"/>
              </w:rPr>
              <w:t>Tsai 2012</w:t>
            </w:r>
          </w:p>
        </w:tc>
        <w:tc>
          <w:tcPr>
            <w:tcW w:w="850" w:type="dxa"/>
          </w:tcPr>
          <w:p w14:paraId="00EC52EC" w14:textId="4C390430" w:rsidR="002B0A27" w:rsidRPr="00F638B0" w:rsidRDefault="002B0A27" w:rsidP="009D1416">
            <w:pPr>
              <w:rPr>
                <w:rFonts w:cstheme="minorHAnsi"/>
                <w:color w:val="FF0000"/>
                <w:sz w:val="18"/>
                <w:szCs w:val="18"/>
              </w:rPr>
            </w:pPr>
            <w:r w:rsidRPr="00F638B0">
              <w:rPr>
                <w:rFonts w:cstheme="minorHAnsi"/>
                <w:sz w:val="18"/>
                <w:szCs w:val="18"/>
              </w:rPr>
              <w:t>Taiwan</w:t>
            </w:r>
          </w:p>
        </w:tc>
        <w:tc>
          <w:tcPr>
            <w:tcW w:w="851" w:type="dxa"/>
          </w:tcPr>
          <w:p w14:paraId="0535CE40" w14:textId="70460AC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C362EA9" w14:textId="28E06837" w:rsidR="002B0A27" w:rsidRPr="00F638B0" w:rsidRDefault="002B0A27" w:rsidP="009D1416">
            <w:pPr>
              <w:rPr>
                <w:rFonts w:cstheme="minorHAnsi"/>
                <w:sz w:val="18"/>
                <w:szCs w:val="18"/>
              </w:rPr>
            </w:pPr>
            <w:r w:rsidRPr="00F638B0">
              <w:rPr>
                <w:rFonts w:cstheme="minorHAnsi"/>
                <w:sz w:val="18"/>
                <w:szCs w:val="18"/>
              </w:rPr>
              <w:t>320/294</w:t>
            </w:r>
          </w:p>
        </w:tc>
        <w:tc>
          <w:tcPr>
            <w:tcW w:w="1134" w:type="dxa"/>
          </w:tcPr>
          <w:p w14:paraId="45A904AF" w14:textId="249CA52D" w:rsidR="002B0A27" w:rsidRPr="00F638B0" w:rsidRDefault="002B0A27" w:rsidP="009D1416">
            <w:pPr>
              <w:rPr>
                <w:rFonts w:cstheme="minorHAnsi"/>
                <w:sz w:val="18"/>
                <w:szCs w:val="18"/>
              </w:rPr>
            </w:pPr>
            <w:r w:rsidRPr="00F638B0">
              <w:rPr>
                <w:rFonts w:cstheme="minorHAnsi"/>
                <w:sz w:val="18"/>
                <w:szCs w:val="18"/>
              </w:rPr>
              <w:t>74.7/6.4</w:t>
            </w:r>
          </w:p>
        </w:tc>
        <w:tc>
          <w:tcPr>
            <w:tcW w:w="1134" w:type="dxa"/>
            <w:vAlign w:val="bottom"/>
          </w:tcPr>
          <w:p w14:paraId="00258EC3" w14:textId="44F3778C" w:rsidR="002B0A27" w:rsidRPr="00F638B0" w:rsidRDefault="002B0A27" w:rsidP="009D1416">
            <w:pPr>
              <w:rPr>
                <w:rFonts w:cstheme="minorHAnsi"/>
                <w:sz w:val="18"/>
                <w:szCs w:val="18"/>
              </w:rPr>
            </w:pPr>
            <w:r w:rsidRPr="00F638B0">
              <w:rPr>
                <w:rFonts w:cstheme="minorHAnsi"/>
                <w:color w:val="000000"/>
                <w:sz w:val="18"/>
                <w:szCs w:val="18"/>
              </w:rPr>
              <w:t>Psychiatric consultation</w:t>
            </w:r>
          </w:p>
        </w:tc>
        <w:tc>
          <w:tcPr>
            <w:tcW w:w="992" w:type="dxa"/>
          </w:tcPr>
          <w:p w14:paraId="794FAA62" w14:textId="00A64E3C" w:rsidR="002B0A27" w:rsidRPr="00DE4C57" w:rsidRDefault="002B0A27" w:rsidP="009D1416">
            <w:pPr>
              <w:rPr>
                <w:rFonts w:cstheme="minorHAnsi"/>
                <w:sz w:val="18"/>
                <w:szCs w:val="18"/>
              </w:rPr>
            </w:pPr>
            <w:r w:rsidRPr="00DE4C57">
              <w:rPr>
                <w:sz w:val="18"/>
                <w:szCs w:val="18"/>
              </w:rPr>
              <w:t>DSM-IV-TR</w:t>
            </w:r>
          </w:p>
        </w:tc>
        <w:tc>
          <w:tcPr>
            <w:tcW w:w="1275" w:type="dxa"/>
          </w:tcPr>
          <w:p w14:paraId="766DDBB7" w14:textId="77777777" w:rsidR="002B0A27" w:rsidRPr="008F71F5" w:rsidRDefault="002B0A27" w:rsidP="009D1416">
            <w:pPr>
              <w:rPr>
                <w:rFonts w:cstheme="minorHAnsi"/>
                <w:sz w:val="18"/>
                <w:szCs w:val="18"/>
              </w:rPr>
            </w:pPr>
          </w:p>
        </w:tc>
        <w:tc>
          <w:tcPr>
            <w:tcW w:w="2127" w:type="dxa"/>
            <w:vAlign w:val="bottom"/>
          </w:tcPr>
          <w:p w14:paraId="6F92F1B7" w14:textId="228F1718" w:rsidR="002B0A27" w:rsidRPr="006461C7" w:rsidRDefault="002B0A27" w:rsidP="009D1416">
            <w:pPr>
              <w:rPr>
                <w:rFonts w:cstheme="minorHAnsi"/>
                <w:sz w:val="18"/>
                <w:szCs w:val="18"/>
              </w:rPr>
            </w:pPr>
            <w:r>
              <w:rPr>
                <w:rFonts w:ascii="Calibri" w:hAnsi="Calibri" w:cs="Calibri"/>
                <w:color w:val="000000"/>
                <w:sz w:val="18"/>
                <w:szCs w:val="18"/>
              </w:rPr>
              <w:t>Registration data</w:t>
            </w:r>
          </w:p>
        </w:tc>
      </w:tr>
      <w:tr w:rsidR="002B0A27" w:rsidRPr="00F638B0" w14:paraId="589537DD" w14:textId="30A937AD" w:rsidTr="002B0A27">
        <w:tc>
          <w:tcPr>
            <w:tcW w:w="1413" w:type="dxa"/>
          </w:tcPr>
          <w:p w14:paraId="7C167E00" w14:textId="5D0D759B" w:rsidR="002B0A27" w:rsidRPr="00F638B0" w:rsidRDefault="002B0A27" w:rsidP="009D1416">
            <w:pPr>
              <w:rPr>
                <w:rFonts w:cstheme="minorHAnsi"/>
                <w:sz w:val="18"/>
                <w:szCs w:val="18"/>
              </w:rPr>
            </w:pPr>
            <w:r w:rsidRPr="00F638B0">
              <w:rPr>
                <w:rFonts w:cstheme="minorHAnsi"/>
                <w:sz w:val="18"/>
                <w:szCs w:val="18"/>
              </w:rPr>
              <w:t>Tsai 2012</w:t>
            </w:r>
          </w:p>
        </w:tc>
        <w:tc>
          <w:tcPr>
            <w:tcW w:w="850" w:type="dxa"/>
          </w:tcPr>
          <w:p w14:paraId="05ECBE30" w14:textId="77777777" w:rsidR="002B0A27" w:rsidRPr="00F638B0" w:rsidRDefault="002B0A27" w:rsidP="009D1416">
            <w:pPr>
              <w:rPr>
                <w:rFonts w:cstheme="minorHAnsi"/>
                <w:color w:val="FF0000"/>
                <w:sz w:val="18"/>
                <w:szCs w:val="18"/>
              </w:rPr>
            </w:pPr>
          </w:p>
        </w:tc>
        <w:tc>
          <w:tcPr>
            <w:tcW w:w="851" w:type="dxa"/>
          </w:tcPr>
          <w:p w14:paraId="6648F866" w14:textId="77777777" w:rsidR="002B0A27" w:rsidRPr="00F638B0" w:rsidRDefault="002B0A27" w:rsidP="009D1416">
            <w:pPr>
              <w:rPr>
                <w:rFonts w:cstheme="minorHAnsi"/>
                <w:sz w:val="18"/>
                <w:szCs w:val="18"/>
              </w:rPr>
            </w:pPr>
          </w:p>
        </w:tc>
        <w:tc>
          <w:tcPr>
            <w:tcW w:w="850" w:type="dxa"/>
          </w:tcPr>
          <w:p w14:paraId="186E4D67" w14:textId="77777777" w:rsidR="002B0A27" w:rsidRPr="00F638B0" w:rsidRDefault="002B0A27" w:rsidP="009D1416">
            <w:pPr>
              <w:rPr>
                <w:rFonts w:cstheme="minorHAnsi"/>
                <w:sz w:val="18"/>
                <w:szCs w:val="18"/>
              </w:rPr>
            </w:pPr>
          </w:p>
        </w:tc>
        <w:tc>
          <w:tcPr>
            <w:tcW w:w="1134" w:type="dxa"/>
          </w:tcPr>
          <w:p w14:paraId="5A9C34EB" w14:textId="77777777" w:rsidR="002B0A27" w:rsidRPr="00F638B0" w:rsidRDefault="002B0A27" w:rsidP="009D1416">
            <w:pPr>
              <w:rPr>
                <w:rFonts w:cstheme="minorHAnsi"/>
                <w:sz w:val="18"/>
                <w:szCs w:val="18"/>
              </w:rPr>
            </w:pPr>
          </w:p>
        </w:tc>
        <w:tc>
          <w:tcPr>
            <w:tcW w:w="1134" w:type="dxa"/>
            <w:vAlign w:val="bottom"/>
          </w:tcPr>
          <w:p w14:paraId="35A706AB" w14:textId="4B3E1FE2" w:rsidR="002B0A27" w:rsidRPr="00F638B0" w:rsidRDefault="002B0A27" w:rsidP="009D1416">
            <w:pPr>
              <w:rPr>
                <w:rFonts w:cstheme="minorHAnsi"/>
                <w:sz w:val="18"/>
                <w:szCs w:val="18"/>
              </w:rPr>
            </w:pPr>
          </w:p>
        </w:tc>
        <w:tc>
          <w:tcPr>
            <w:tcW w:w="992" w:type="dxa"/>
          </w:tcPr>
          <w:p w14:paraId="185452CD" w14:textId="38BC9DC0" w:rsidR="002B0A27" w:rsidRPr="00DE4C57" w:rsidRDefault="002B0A27" w:rsidP="009D1416">
            <w:pPr>
              <w:rPr>
                <w:rFonts w:cstheme="minorHAnsi"/>
                <w:sz w:val="18"/>
                <w:szCs w:val="18"/>
              </w:rPr>
            </w:pPr>
          </w:p>
        </w:tc>
        <w:tc>
          <w:tcPr>
            <w:tcW w:w="1275" w:type="dxa"/>
          </w:tcPr>
          <w:p w14:paraId="746F3EC2" w14:textId="77777777" w:rsidR="002B0A27" w:rsidRPr="008F71F5" w:rsidRDefault="002B0A27" w:rsidP="009D1416">
            <w:pPr>
              <w:rPr>
                <w:rFonts w:cstheme="minorHAnsi"/>
                <w:sz w:val="18"/>
                <w:szCs w:val="18"/>
              </w:rPr>
            </w:pPr>
          </w:p>
        </w:tc>
        <w:tc>
          <w:tcPr>
            <w:tcW w:w="2127" w:type="dxa"/>
            <w:vAlign w:val="bottom"/>
          </w:tcPr>
          <w:p w14:paraId="6AC78532" w14:textId="6675BCEC" w:rsidR="002B0A27" w:rsidRPr="006461C7" w:rsidRDefault="002B0A27" w:rsidP="009D1416">
            <w:pPr>
              <w:rPr>
                <w:rFonts w:cstheme="minorHAnsi"/>
                <w:sz w:val="18"/>
                <w:szCs w:val="18"/>
              </w:rPr>
            </w:pPr>
            <w:r>
              <w:rPr>
                <w:rFonts w:ascii="Calibri" w:hAnsi="Calibri" w:cs="Calibri"/>
                <w:color w:val="000000"/>
                <w:sz w:val="18"/>
                <w:szCs w:val="18"/>
              </w:rPr>
              <w:t>Registration data</w:t>
            </w:r>
          </w:p>
        </w:tc>
      </w:tr>
      <w:tr w:rsidR="002B0A27" w:rsidRPr="00F638B0" w14:paraId="11B14B57" w14:textId="763876FC" w:rsidTr="002B0A27">
        <w:tc>
          <w:tcPr>
            <w:tcW w:w="1413" w:type="dxa"/>
          </w:tcPr>
          <w:p w14:paraId="6F8CFC0A" w14:textId="6865B105" w:rsidR="002B0A27" w:rsidRPr="00F638B0" w:rsidRDefault="002B0A27" w:rsidP="009D1416">
            <w:pPr>
              <w:rPr>
                <w:rFonts w:cstheme="minorHAnsi"/>
                <w:sz w:val="18"/>
                <w:szCs w:val="18"/>
              </w:rPr>
            </w:pPr>
            <w:r w:rsidRPr="00F638B0">
              <w:rPr>
                <w:rFonts w:cstheme="minorHAnsi"/>
                <w:sz w:val="18"/>
                <w:szCs w:val="18"/>
              </w:rPr>
              <w:t>Tsai 2012</w:t>
            </w:r>
          </w:p>
        </w:tc>
        <w:tc>
          <w:tcPr>
            <w:tcW w:w="850" w:type="dxa"/>
          </w:tcPr>
          <w:p w14:paraId="0EAE0BEA" w14:textId="3BA565DC" w:rsidR="002B0A27" w:rsidRPr="00F638B0" w:rsidRDefault="002B0A27" w:rsidP="009D1416">
            <w:pPr>
              <w:rPr>
                <w:rFonts w:cstheme="minorHAnsi"/>
                <w:color w:val="FF0000"/>
                <w:sz w:val="18"/>
                <w:szCs w:val="18"/>
              </w:rPr>
            </w:pPr>
          </w:p>
        </w:tc>
        <w:tc>
          <w:tcPr>
            <w:tcW w:w="851" w:type="dxa"/>
          </w:tcPr>
          <w:p w14:paraId="460BC249" w14:textId="77777777" w:rsidR="002B0A27" w:rsidRPr="00F638B0" w:rsidRDefault="002B0A27" w:rsidP="009D1416">
            <w:pPr>
              <w:rPr>
                <w:rFonts w:cstheme="minorHAnsi"/>
                <w:sz w:val="18"/>
                <w:szCs w:val="18"/>
              </w:rPr>
            </w:pPr>
          </w:p>
        </w:tc>
        <w:tc>
          <w:tcPr>
            <w:tcW w:w="850" w:type="dxa"/>
          </w:tcPr>
          <w:p w14:paraId="4C293FCA" w14:textId="77777777" w:rsidR="002B0A27" w:rsidRPr="00F638B0" w:rsidRDefault="002B0A27" w:rsidP="009D1416">
            <w:pPr>
              <w:rPr>
                <w:rFonts w:cstheme="minorHAnsi"/>
                <w:sz w:val="18"/>
                <w:szCs w:val="18"/>
              </w:rPr>
            </w:pPr>
          </w:p>
        </w:tc>
        <w:tc>
          <w:tcPr>
            <w:tcW w:w="1134" w:type="dxa"/>
          </w:tcPr>
          <w:p w14:paraId="6580F6FB" w14:textId="77777777" w:rsidR="002B0A27" w:rsidRPr="00F638B0" w:rsidRDefault="002B0A27" w:rsidP="009D1416">
            <w:pPr>
              <w:rPr>
                <w:rFonts w:cstheme="minorHAnsi"/>
                <w:sz w:val="18"/>
                <w:szCs w:val="18"/>
              </w:rPr>
            </w:pPr>
          </w:p>
        </w:tc>
        <w:tc>
          <w:tcPr>
            <w:tcW w:w="1134" w:type="dxa"/>
            <w:vAlign w:val="bottom"/>
          </w:tcPr>
          <w:p w14:paraId="1F8FE9C8" w14:textId="35DE1588" w:rsidR="002B0A27" w:rsidRPr="00F638B0" w:rsidRDefault="002B0A27" w:rsidP="009D1416">
            <w:pPr>
              <w:rPr>
                <w:rFonts w:cstheme="minorHAnsi"/>
                <w:sz w:val="18"/>
                <w:szCs w:val="18"/>
              </w:rPr>
            </w:pPr>
          </w:p>
        </w:tc>
        <w:tc>
          <w:tcPr>
            <w:tcW w:w="992" w:type="dxa"/>
          </w:tcPr>
          <w:p w14:paraId="2DB2D04D" w14:textId="36FC9688" w:rsidR="002B0A27" w:rsidRPr="00DE4C57" w:rsidRDefault="002B0A27" w:rsidP="009D1416">
            <w:pPr>
              <w:rPr>
                <w:rFonts w:cstheme="minorHAnsi"/>
                <w:sz w:val="18"/>
                <w:szCs w:val="18"/>
              </w:rPr>
            </w:pPr>
          </w:p>
        </w:tc>
        <w:tc>
          <w:tcPr>
            <w:tcW w:w="1275" w:type="dxa"/>
          </w:tcPr>
          <w:p w14:paraId="23456B8D" w14:textId="77777777" w:rsidR="002B0A27" w:rsidRPr="008F71F5" w:rsidRDefault="002B0A27" w:rsidP="009D1416">
            <w:pPr>
              <w:rPr>
                <w:rFonts w:cstheme="minorHAnsi"/>
                <w:sz w:val="18"/>
                <w:szCs w:val="18"/>
              </w:rPr>
            </w:pPr>
          </w:p>
        </w:tc>
        <w:tc>
          <w:tcPr>
            <w:tcW w:w="2127" w:type="dxa"/>
            <w:vAlign w:val="bottom"/>
          </w:tcPr>
          <w:p w14:paraId="393BCC6D" w14:textId="4DDD9555" w:rsidR="002B0A27" w:rsidRPr="006461C7" w:rsidRDefault="002B0A27" w:rsidP="009D1416">
            <w:pPr>
              <w:rPr>
                <w:rFonts w:cstheme="minorHAnsi"/>
                <w:sz w:val="18"/>
                <w:szCs w:val="18"/>
              </w:rPr>
            </w:pPr>
            <w:r>
              <w:rPr>
                <w:rFonts w:ascii="Calibri" w:hAnsi="Calibri" w:cs="Calibri"/>
                <w:color w:val="000000"/>
                <w:sz w:val="18"/>
                <w:szCs w:val="18"/>
              </w:rPr>
              <w:t>Registration data</w:t>
            </w:r>
          </w:p>
        </w:tc>
      </w:tr>
      <w:tr w:rsidR="002B0A27" w:rsidRPr="00F638B0" w14:paraId="2EAA085F" w14:textId="1646FBD4" w:rsidTr="002B0A27">
        <w:tc>
          <w:tcPr>
            <w:tcW w:w="1413" w:type="dxa"/>
          </w:tcPr>
          <w:p w14:paraId="59A3F902" w14:textId="2044F45F" w:rsidR="002B0A27" w:rsidRPr="00F638B0" w:rsidRDefault="002B0A27" w:rsidP="009D1416">
            <w:pPr>
              <w:rPr>
                <w:rFonts w:cstheme="minorHAnsi"/>
                <w:sz w:val="18"/>
                <w:szCs w:val="18"/>
              </w:rPr>
            </w:pPr>
            <w:r w:rsidRPr="00F638B0">
              <w:rPr>
                <w:rFonts w:cstheme="minorHAnsi"/>
                <w:sz w:val="18"/>
                <w:szCs w:val="18"/>
              </w:rPr>
              <w:t>Uthamalingam 2011</w:t>
            </w:r>
          </w:p>
        </w:tc>
        <w:tc>
          <w:tcPr>
            <w:tcW w:w="850" w:type="dxa"/>
          </w:tcPr>
          <w:p w14:paraId="0294A89B" w14:textId="42628F16"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1C1504D9" w14:textId="4A182EF6" w:rsidR="002B0A27" w:rsidRPr="00F638B0" w:rsidRDefault="002B0A27" w:rsidP="009D1416">
            <w:pPr>
              <w:rPr>
                <w:rFonts w:cstheme="minorHAnsi"/>
                <w:sz w:val="18"/>
                <w:szCs w:val="18"/>
              </w:rPr>
            </w:pPr>
            <w:r w:rsidRPr="00F638B0">
              <w:rPr>
                <w:rFonts w:cstheme="minorHAnsi"/>
                <w:sz w:val="18"/>
                <w:szCs w:val="18"/>
              </w:rPr>
              <w:t>Retro.coh</w:t>
            </w:r>
          </w:p>
        </w:tc>
        <w:tc>
          <w:tcPr>
            <w:tcW w:w="850" w:type="dxa"/>
          </w:tcPr>
          <w:p w14:paraId="6D67B7B2" w14:textId="436F9011" w:rsidR="002B0A27" w:rsidRPr="00F638B0" w:rsidRDefault="002B0A27" w:rsidP="009D1416">
            <w:pPr>
              <w:rPr>
                <w:rFonts w:cstheme="minorHAnsi"/>
                <w:sz w:val="18"/>
                <w:szCs w:val="18"/>
              </w:rPr>
            </w:pPr>
            <w:r w:rsidRPr="00F638B0">
              <w:rPr>
                <w:rFonts w:cstheme="minorHAnsi"/>
                <w:sz w:val="18"/>
                <w:szCs w:val="18"/>
              </w:rPr>
              <w:t>422/461</w:t>
            </w:r>
          </w:p>
        </w:tc>
        <w:tc>
          <w:tcPr>
            <w:tcW w:w="1134" w:type="dxa"/>
          </w:tcPr>
          <w:p w14:paraId="3EFF27B8" w14:textId="55609859" w:rsidR="002B0A27" w:rsidRPr="00F638B0" w:rsidRDefault="002B0A27" w:rsidP="009D1416">
            <w:pPr>
              <w:rPr>
                <w:rFonts w:cstheme="minorHAnsi"/>
                <w:sz w:val="18"/>
                <w:szCs w:val="18"/>
              </w:rPr>
            </w:pPr>
            <w:r w:rsidRPr="00F638B0">
              <w:rPr>
                <w:rFonts w:cstheme="minorHAnsi"/>
                <w:sz w:val="18"/>
                <w:szCs w:val="18"/>
              </w:rPr>
              <w:t>79/8</w:t>
            </w:r>
          </w:p>
        </w:tc>
        <w:tc>
          <w:tcPr>
            <w:tcW w:w="1134" w:type="dxa"/>
            <w:vAlign w:val="bottom"/>
          </w:tcPr>
          <w:p w14:paraId="5DA381A7" w14:textId="2959FBC4" w:rsidR="002B0A27" w:rsidRPr="00F638B0" w:rsidRDefault="002B0A27" w:rsidP="009D1416">
            <w:pPr>
              <w:rPr>
                <w:rFonts w:cstheme="minorHAnsi"/>
                <w:sz w:val="18"/>
                <w:szCs w:val="18"/>
              </w:rPr>
            </w:pPr>
            <w:r w:rsidRPr="00F638B0">
              <w:rPr>
                <w:rFonts w:cstheme="minorHAnsi"/>
                <w:color w:val="000000"/>
                <w:sz w:val="18"/>
                <w:szCs w:val="18"/>
              </w:rPr>
              <w:t xml:space="preserve">Medical admission unit -cardiac </w:t>
            </w:r>
          </w:p>
        </w:tc>
        <w:tc>
          <w:tcPr>
            <w:tcW w:w="992" w:type="dxa"/>
          </w:tcPr>
          <w:p w14:paraId="13F63C6D" w14:textId="07140B2C" w:rsidR="002B0A27" w:rsidRPr="00DE4C57" w:rsidRDefault="002B0A27" w:rsidP="009D1416">
            <w:pPr>
              <w:rPr>
                <w:rFonts w:cstheme="minorHAnsi"/>
                <w:sz w:val="18"/>
                <w:szCs w:val="18"/>
              </w:rPr>
            </w:pPr>
            <w:r w:rsidRPr="00DE4C57">
              <w:rPr>
                <w:sz w:val="18"/>
                <w:szCs w:val="18"/>
              </w:rPr>
              <w:t>CAM</w:t>
            </w:r>
          </w:p>
        </w:tc>
        <w:tc>
          <w:tcPr>
            <w:tcW w:w="1275" w:type="dxa"/>
          </w:tcPr>
          <w:p w14:paraId="7D933715" w14:textId="77777777" w:rsidR="002B0A27" w:rsidRPr="008F71F5" w:rsidRDefault="002B0A27" w:rsidP="009D1416">
            <w:pPr>
              <w:rPr>
                <w:rFonts w:cstheme="minorHAnsi"/>
                <w:sz w:val="18"/>
                <w:szCs w:val="18"/>
              </w:rPr>
            </w:pPr>
          </w:p>
        </w:tc>
        <w:tc>
          <w:tcPr>
            <w:tcW w:w="2127" w:type="dxa"/>
            <w:vAlign w:val="bottom"/>
          </w:tcPr>
          <w:p w14:paraId="13B50F87" w14:textId="48B6B16C"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5DFF638E" w14:textId="6EE03049" w:rsidTr="002B0A27">
        <w:tc>
          <w:tcPr>
            <w:tcW w:w="1413" w:type="dxa"/>
          </w:tcPr>
          <w:p w14:paraId="4C0FE8EC" w14:textId="105F950A" w:rsidR="002B0A27" w:rsidRPr="00F638B0" w:rsidRDefault="002B0A27" w:rsidP="009D1416">
            <w:pPr>
              <w:rPr>
                <w:rFonts w:cstheme="minorHAnsi"/>
                <w:sz w:val="18"/>
                <w:szCs w:val="18"/>
              </w:rPr>
            </w:pPr>
            <w:r w:rsidRPr="00F638B0">
              <w:rPr>
                <w:rFonts w:cstheme="minorHAnsi"/>
                <w:sz w:val="18"/>
                <w:szCs w:val="18"/>
              </w:rPr>
              <w:t>Uthamalingam 2011</w:t>
            </w:r>
          </w:p>
        </w:tc>
        <w:tc>
          <w:tcPr>
            <w:tcW w:w="850" w:type="dxa"/>
          </w:tcPr>
          <w:p w14:paraId="1967795B" w14:textId="116C499F" w:rsidR="002B0A27" w:rsidRPr="00F638B0" w:rsidRDefault="002B0A27" w:rsidP="009D1416">
            <w:pPr>
              <w:rPr>
                <w:rFonts w:cstheme="minorHAnsi"/>
                <w:color w:val="FF0000"/>
                <w:sz w:val="18"/>
                <w:szCs w:val="18"/>
              </w:rPr>
            </w:pPr>
          </w:p>
        </w:tc>
        <w:tc>
          <w:tcPr>
            <w:tcW w:w="851" w:type="dxa"/>
          </w:tcPr>
          <w:p w14:paraId="31A766CF" w14:textId="77777777" w:rsidR="002B0A27" w:rsidRPr="00F638B0" w:rsidRDefault="002B0A27" w:rsidP="009D1416">
            <w:pPr>
              <w:rPr>
                <w:rFonts w:cstheme="minorHAnsi"/>
                <w:sz w:val="18"/>
                <w:szCs w:val="18"/>
              </w:rPr>
            </w:pPr>
          </w:p>
        </w:tc>
        <w:tc>
          <w:tcPr>
            <w:tcW w:w="850" w:type="dxa"/>
          </w:tcPr>
          <w:p w14:paraId="7E1FE95D" w14:textId="77777777" w:rsidR="002B0A27" w:rsidRPr="00F638B0" w:rsidRDefault="002B0A27" w:rsidP="009D1416">
            <w:pPr>
              <w:rPr>
                <w:rFonts w:cstheme="minorHAnsi"/>
                <w:sz w:val="18"/>
                <w:szCs w:val="18"/>
              </w:rPr>
            </w:pPr>
          </w:p>
        </w:tc>
        <w:tc>
          <w:tcPr>
            <w:tcW w:w="1134" w:type="dxa"/>
          </w:tcPr>
          <w:p w14:paraId="294890A5" w14:textId="77777777" w:rsidR="002B0A27" w:rsidRPr="00F638B0" w:rsidRDefault="002B0A27" w:rsidP="009D1416">
            <w:pPr>
              <w:rPr>
                <w:rFonts w:cstheme="minorHAnsi"/>
                <w:sz w:val="18"/>
                <w:szCs w:val="18"/>
              </w:rPr>
            </w:pPr>
          </w:p>
        </w:tc>
        <w:tc>
          <w:tcPr>
            <w:tcW w:w="1134" w:type="dxa"/>
            <w:vAlign w:val="bottom"/>
          </w:tcPr>
          <w:p w14:paraId="5FE1C728" w14:textId="7C1C5FCC" w:rsidR="002B0A27" w:rsidRPr="00F638B0" w:rsidRDefault="002B0A27" w:rsidP="009D1416">
            <w:pPr>
              <w:rPr>
                <w:rFonts w:cstheme="minorHAnsi"/>
                <w:sz w:val="18"/>
                <w:szCs w:val="18"/>
              </w:rPr>
            </w:pPr>
          </w:p>
        </w:tc>
        <w:tc>
          <w:tcPr>
            <w:tcW w:w="992" w:type="dxa"/>
          </w:tcPr>
          <w:p w14:paraId="30810AAC" w14:textId="57C66860" w:rsidR="002B0A27" w:rsidRPr="00DE4C57" w:rsidRDefault="002B0A27" w:rsidP="009D1416">
            <w:pPr>
              <w:rPr>
                <w:rFonts w:cstheme="minorHAnsi"/>
                <w:sz w:val="18"/>
                <w:szCs w:val="18"/>
              </w:rPr>
            </w:pPr>
          </w:p>
        </w:tc>
        <w:tc>
          <w:tcPr>
            <w:tcW w:w="1275" w:type="dxa"/>
          </w:tcPr>
          <w:p w14:paraId="03663DE6" w14:textId="77777777" w:rsidR="002B0A27" w:rsidRPr="008F71F5" w:rsidRDefault="002B0A27" w:rsidP="009D1416">
            <w:pPr>
              <w:rPr>
                <w:rFonts w:cstheme="minorHAnsi"/>
                <w:sz w:val="18"/>
                <w:szCs w:val="18"/>
              </w:rPr>
            </w:pPr>
          </w:p>
        </w:tc>
        <w:tc>
          <w:tcPr>
            <w:tcW w:w="2127" w:type="dxa"/>
            <w:vAlign w:val="bottom"/>
          </w:tcPr>
          <w:p w14:paraId="046148CC" w14:textId="23C16A62"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6251B76F" w14:textId="007DDD33" w:rsidTr="002B0A27">
        <w:tc>
          <w:tcPr>
            <w:tcW w:w="1413" w:type="dxa"/>
          </w:tcPr>
          <w:p w14:paraId="299B2158" w14:textId="3DE560C6" w:rsidR="002B0A27" w:rsidRPr="00F638B0" w:rsidRDefault="002B0A27" w:rsidP="009D1416">
            <w:pPr>
              <w:rPr>
                <w:rFonts w:cstheme="minorHAnsi"/>
                <w:sz w:val="18"/>
                <w:szCs w:val="18"/>
              </w:rPr>
            </w:pPr>
            <w:r w:rsidRPr="00F638B0">
              <w:rPr>
                <w:rFonts w:cstheme="minorHAnsi"/>
                <w:sz w:val="18"/>
                <w:szCs w:val="18"/>
              </w:rPr>
              <w:t>Uthamalingam 2011</w:t>
            </w:r>
          </w:p>
        </w:tc>
        <w:tc>
          <w:tcPr>
            <w:tcW w:w="850" w:type="dxa"/>
          </w:tcPr>
          <w:p w14:paraId="3F5AEFE1" w14:textId="77777777" w:rsidR="002B0A27" w:rsidRPr="00F638B0" w:rsidRDefault="002B0A27" w:rsidP="009D1416">
            <w:pPr>
              <w:rPr>
                <w:rFonts w:cstheme="minorHAnsi"/>
                <w:color w:val="FF0000"/>
                <w:sz w:val="18"/>
                <w:szCs w:val="18"/>
              </w:rPr>
            </w:pPr>
          </w:p>
        </w:tc>
        <w:tc>
          <w:tcPr>
            <w:tcW w:w="851" w:type="dxa"/>
          </w:tcPr>
          <w:p w14:paraId="1EB16C72" w14:textId="77777777" w:rsidR="002B0A27" w:rsidRPr="00F638B0" w:rsidRDefault="002B0A27" w:rsidP="009D1416">
            <w:pPr>
              <w:rPr>
                <w:rFonts w:cstheme="minorHAnsi"/>
                <w:sz w:val="18"/>
                <w:szCs w:val="18"/>
              </w:rPr>
            </w:pPr>
          </w:p>
        </w:tc>
        <w:tc>
          <w:tcPr>
            <w:tcW w:w="850" w:type="dxa"/>
          </w:tcPr>
          <w:p w14:paraId="179A25DC" w14:textId="77777777" w:rsidR="002B0A27" w:rsidRPr="00F638B0" w:rsidRDefault="002B0A27" w:rsidP="009D1416">
            <w:pPr>
              <w:rPr>
                <w:rFonts w:cstheme="minorHAnsi"/>
                <w:sz w:val="18"/>
                <w:szCs w:val="18"/>
              </w:rPr>
            </w:pPr>
          </w:p>
        </w:tc>
        <w:tc>
          <w:tcPr>
            <w:tcW w:w="1134" w:type="dxa"/>
          </w:tcPr>
          <w:p w14:paraId="0FAB379A" w14:textId="77777777" w:rsidR="002B0A27" w:rsidRPr="00F638B0" w:rsidRDefault="002B0A27" w:rsidP="009D1416">
            <w:pPr>
              <w:rPr>
                <w:rFonts w:cstheme="minorHAnsi"/>
                <w:sz w:val="18"/>
                <w:szCs w:val="18"/>
              </w:rPr>
            </w:pPr>
          </w:p>
        </w:tc>
        <w:tc>
          <w:tcPr>
            <w:tcW w:w="1134" w:type="dxa"/>
            <w:vAlign w:val="bottom"/>
          </w:tcPr>
          <w:p w14:paraId="3680B7C8" w14:textId="51E3E1E2" w:rsidR="002B0A27" w:rsidRPr="00F638B0" w:rsidRDefault="002B0A27" w:rsidP="009D1416">
            <w:pPr>
              <w:rPr>
                <w:rFonts w:cstheme="minorHAnsi"/>
                <w:sz w:val="18"/>
                <w:szCs w:val="18"/>
              </w:rPr>
            </w:pPr>
          </w:p>
        </w:tc>
        <w:tc>
          <w:tcPr>
            <w:tcW w:w="992" w:type="dxa"/>
          </w:tcPr>
          <w:p w14:paraId="2FFC3333" w14:textId="3A6FFDAF" w:rsidR="002B0A27" w:rsidRPr="00DE4C57" w:rsidRDefault="002B0A27" w:rsidP="009D1416">
            <w:pPr>
              <w:rPr>
                <w:rFonts w:cstheme="minorHAnsi"/>
                <w:sz w:val="18"/>
                <w:szCs w:val="18"/>
              </w:rPr>
            </w:pPr>
          </w:p>
        </w:tc>
        <w:tc>
          <w:tcPr>
            <w:tcW w:w="1275" w:type="dxa"/>
          </w:tcPr>
          <w:p w14:paraId="63F51D79" w14:textId="77777777" w:rsidR="002B0A27" w:rsidRPr="008F71F5" w:rsidRDefault="002B0A27" w:rsidP="009D1416">
            <w:pPr>
              <w:rPr>
                <w:rFonts w:cstheme="minorHAnsi"/>
                <w:sz w:val="18"/>
                <w:szCs w:val="18"/>
              </w:rPr>
            </w:pPr>
          </w:p>
        </w:tc>
        <w:tc>
          <w:tcPr>
            <w:tcW w:w="2127" w:type="dxa"/>
          </w:tcPr>
          <w:p w14:paraId="0243FEEA" w14:textId="77777777" w:rsidR="002B0A27" w:rsidRPr="007C355E" w:rsidRDefault="002B0A27" w:rsidP="009D1416">
            <w:pPr>
              <w:rPr>
                <w:rFonts w:cstheme="minorHAnsi"/>
                <w:sz w:val="18"/>
                <w:szCs w:val="18"/>
              </w:rPr>
            </w:pPr>
            <w:r w:rsidRPr="007C355E">
              <w:rPr>
                <w:rFonts w:cstheme="minorHAnsi"/>
                <w:sz w:val="18"/>
                <w:szCs w:val="18"/>
              </w:rPr>
              <w:t>Medical records</w:t>
            </w:r>
          </w:p>
          <w:p w14:paraId="059719FF" w14:textId="77777777" w:rsidR="002B0A27" w:rsidRPr="007C355E" w:rsidRDefault="002B0A27" w:rsidP="009D1416">
            <w:pPr>
              <w:rPr>
                <w:rFonts w:cstheme="minorHAnsi"/>
                <w:sz w:val="18"/>
                <w:szCs w:val="18"/>
              </w:rPr>
            </w:pPr>
            <w:r w:rsidRPr="007C355E">
              <w:rPr>
                <w:rFonts w:cstheme="minorHAnsi"/>
                <w:sz w:val="18"/>
                <w:szCs w:val="18"/>
              </w:rPr>
              <w:t>Social Security Death Index</w:t>
            </w:r>
          </w:p>
          <w:p w14:paraId="10CD0DF4" w14:textId="77777777" w:rsidR="002B0A27" w:rsidRPr="007C355E" w:rsidRDefault="002B0A27" w:rsidP="009D1416">
            <w:pPr>
              <w:rPr>
                <w:rFonts w:cstheme="minorHAnsi"/>
                <w:sz w:val="18"/>
                <w:szCs w:val="18"/>
              </w:rPr>
            </w:pPr>
            <w:r w:rsidRPr="007C355E">
              <w:rPr>
                <w:rFonts w:cstheme="minorHAnsi"/>
                <w:sz w:val="18"/>
                <w:szCs w:val="18"/>
              </w:rPr>
              <w:t>local obituary records</w:t>
            </w:r>
          </w:p>
          <w:p w14:paraId="4D789E92" w14:textId="259D0A99" w:rsidR="002B0A27" w:rsidRPr="006461C7" w:rsidRDefault="002B0A27" w:rsidP="009D1416">
            <w:pPr>
              <w:rPr>
                <w:rFonts w:cstheme="minorHAnsi"/>
                <w:sz w:val="18"/>
                <w:szCs w:val="18"/>
              </w:rPr>
            </w:pPr>
            <w:r w:rsidRPr="007C355E">
              <w:rPr>
                <w:rFonts w:cstheme="minorHAnsi"/>
                <w:sz w:val="18"/>
                <w:szCs w:val="18"/>
              </w:rPr>
              <w:t>Physician interview</w:t>
            </w:r>
          </w:p>
        </w:tc>
      </w:tr>
      <w:tr w:rsidR="002B0A27" w:rsidRPr="00F638B0" w14:paraId="62299BC7" w14:textId="74539360" w:rsidTr="002B0A27">
        <w:tc>
          <w:tcPr>
            <w:tcW w:w="1413" w:type="dxa"/>
          </w:tcPr>
          <w:p w14:paraId="73F6F955" w14:textId="23BE51FD"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64C8342D" w14:textId="36E91329"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6F869DC1" w14:textId="1CCE75E6" w:rsidR="002B0A27" w:rsidRPr="00F638B0" w:rsidRDefault="002B0A27" w:rsidP="009D1416">
            <w:pPr>
              <w:rPr>
                <w:rFonts w:cstheme="minorHAnsi"/>
                <w:sz w:val="18"/>
                <w:szCs w:val="18"/>
              </w:rPr>
            </w:pPr>
            <w:r w:rsidRPr="00F638B0">
              <w:rPr>
                <w:rFonts w:cstheme="minorHAnsi"/>
                <w:sz w:val="18"/>
                <w:szCs w:val="18"/>
              </w:rPr>
              <w:t>Nested case-control</w:t>
            </w:r>
          </w:p>
        </w:tc>
        <w:tc>
          <w:tcPr>
            <w:tcW w:w="850" w:type="dxa"/>
          </w:tcPr>
          <w:p w14:paraId="1A5ED52D" w14:textId="499C2D75" w:rsidR="002B0A27" w:rsidRPr="00F638B0" w:rsidRDefault="002B0A27" w:rsidP="009D1416">
            <w:pPr>
              <w:rPr>
                <w:rFonts w:cstheme="minorHAnsi"/>
                <w:sz w:val="18"/>
                <w:szCs w:val="18"/>
              </w:rPr>
            </w:pPr>
            <w:r w:rsidRPr="00F638B0">
              <w:rPr>
                <w:rFonts w:cstheme="minorHAnsi"/>
                <w:sz w:val="18"/>
                <w:szCs w:val="18"/>
              </w:rPr>
              <w:t>29/21</w:t>
            </w:r>
          </w:p>
        </w:tc>
        <w:tc>
          <w:tcPr>
            <w:tcW w:w="1134" w:type="dxa"/>
          </w:tcPr>
          <w:p w14:paraId="4324CDBA" w14:textId="18198DE9" w:rsidR="002B0A27" w:rsidRPr="00F638B0" w:rsidRDefault="002B0A27" w:rsidP="009D1416">
            <w:pPr>
              <w:rPr>
                <w:rFonts w:cstheme="minorHAnsi"/>
                <w:sz w:val="18"/>
                <w:szCs w:val="18"/>
              </w:rPr>
            </w:pPr>
            <w:r w:rsidRPr="00F638B0">
              <w:rPr>
                <w:rFonts w:cstheme="minorHAnsi"/>
                <w:sz w:val="18"/>
                <w:szCs w:val="18"/>
              </w:rPr>
              <w:t>75.13/NA</w:t>
            </w:r>
          </w:p>
        </w:tc>
        <w:tc>
          <w:tcPr>
            <w:tcW w:w="1134" w:type="dxa"/>
            <w:vAlign w:val="bottom"/>
          </w:tcPr>
          <w:p w14:paraId="75F5431E" w14:textId="67940DE4" w:rsidR="002B0A27" w:rsidRPr="00F638B0" w:rsidRDefault="002B0A27" w:rsidP="009D1416">
            <w:pPr>
              <w:rPr>
                <w:rFonts w:cstheme="minorHAnsi"/>
                <w:sz w:val="18"/>
                <w:szCs w:val="18"/>
              </w:rPr>
            </w:pPr>
            <w:r w:rsidRPr="00F638B0">
              <w:rPr>
                <w:rFonts w:cstheme="minorHAnsi"/>
                <w:color w:val="000000"/>
                <w:sz w:val="18"/>
                <w:szCs w:val="18"/>
              </w:rPr>
              <w:t>Stroke unit</w:t>
            </w:r>
          </w:p>
        </w:tc>
        <w:tc>
          <w:tcPr>
            <w:tcW w:w="992" w:type="dxa"/>
          </w:tcPr>
          <w:p w14:paraId="323DE402" w14:textId="26FD5361" w:rsidR="002B0A27" w:rsidRPr="00DE4C57" w:rsidRDefault="002B0A27" w:rsidP="009D1416">
            <w:pPr>
              <w:rPr>
                <w:rFonts w:cstheme="minorHAnsi"/>
                <w:sz w:val="18"/>
                <w:szCs w:val="18"/>
              </w:rPr>
            </w:pPr>
            <w:r w:rsidRPr="00DE4C57">
              <w:rPr>
                <w:sz w:val="18"/>
                <w:szCs w:val="18"/>
              </w:rPr>
              <w:t>CAM</w:t>
            </w:r>
          </w:p>
        </w:tc>
        <w:tc>
          <w:tcPr>
            <w:tcW w:w="1275" w:type="dxa"/>
          </w:tcPr>
          <w:p w14:paraId="22CCBA99" w14:textId="77777777" w:rsidR="002B0A27" w:rsidRPr="008F71F5" w:rsidRDefault="002B0A27" w:rsidP="009D1416">
            <w:pPr>
              <w:rPr>
                <w:rFonts w:cstheme="minorHAnsi"/>
                <w:sz w:val="18"/>
                <w:szCs w:val="18"/>
              </w:rPr>
            </w:pPr>
          </w:p>
        </w:tc>
        <w:tc>
          <w:tcPr>
            <w:tcW w:w="2127" w:type="dxa"/>
            <w:vAlign w:val="bottom"/>
          </w:tcPr>
          <w:p w14:paraId="231F548E" w14:textId="388829E7"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88304BD" w14:textId="058CED44" w:rsidTr="002B0A27">
        <w:tc>
          <w:tcPr>
            <w:tcW w:w="1413" w:type="dxa"/>
          </w:tcPr>
          <w:p w14:paraId="7149FD87" w14:textId="575C2A61"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3E9014E3" w14:textId="77777777" w:rsidR="002B0A27" w:rsidRPr="00F638B0" w:rsidRDefault="002B0A27" w:rsidP="009D1416">
            <w:pPr>
              <w:rPr>
                <w:rFonts w:cstheme="minorHAnsi"/>
                <w:color w:val="FF0000"/>
                <w:sz w:val="18"/>
                <w:szCs w:val="18"/>
              </w:rPr>
            </w:pPr>
          </w:p>
        </w:tc>
        <w:tc>
          <w:tcPr>
            <w:tcW w:w="851" w:type="dxa"/>
          </w:tcPr>
          <w:p w14:paraId="387E1139" w14:textId="77777777" w:rsidR="002B0A27" w:rsidRPr="00F638B0" w:rsidRDefault="002B0A27" w:rsidP="009D1416">
            <w:pPr>
              <w:rPr>
                <w:rFonts w:cstheme="minorHAnsi"/>
                <w:sz w:val="18"/>
                <w:szCs w:val="18"/>
              </w:rPr>
            </w:pPr>
          </w:p>
        </w:tc>
        <w:tc>
          <w:tcPr>
            <w:tcW w:w="850" w:type="dxa"/>
          </w:tcPr>
          <w:p w14:paraId="5767797E" w14:textId="77777777" w:rsidR="002B0A27" w:rsidRPr="00F638B0" w:rsidRDefault="002B0A27" w:rsidP="009D1416">
            <w:pPr>
              <w:rPr>
                <w:rFonts w:cstheme="minorHAnsi"/>
                <w:sz w:val="18"/>
                <w:szCs w:val="18"/>
              </w:rPr>
            </w:pPr>
          </w:p>
        </w:tc>
        <w:tc>
          <w:tcPr>
            <w:tcW w:w="1134" w:type="dxa"/>
          </w:tcPr>
          <w:p w14:paraId="37ACC30C" w14:textId="77777777" w:rsidR="002B0A27" w:rsidRPr="00F638B0" w:rsidRDefault="002B0A27" w:rsidP="009D1416">
            <w:pPr>
              <w:rPr>
                <w:rFonts w:cstheme="minorHAnsi"/>
                <w:sz w:val="18"/>
                <w:szCs w:val="18"/>
              </w:rPr>
            </w:pPr>
          </w:p>
        </w:tc>
        <w:tc>
          <w:tcPr>
            <w:tcW w:w="1134" w:type="dxa"/>
            <w:vAlign w:val="bottom"/>
          </w:tcPr>
          <w:p w14:paraId="79C368E4" w14:textId="35E5DC8A" w:rsidR="002B0A27" w:rsidRPr="00F638B0" w:rsidRDefault="002B0A27" w:rsidP="009D1416">
            <w:pPr>
              <w:rPr>
                <w:rFonts w:cstheme="minorHAnsi"/>
                <w:sz w:val="18"/>
                <w:szCs w:val="18"/>
              </w:rPr>
            </w:pPr>
          </w:p>
        </w:tc>
        <w:tc>
          <w:tcPr>
            <w:tcW w:w="992" w:type="dxa"/>
          </w:tcPr>
          <w:p w14:paraId="6F43689F" w14:textId="1672D038" w:rsidR="002B0A27" w:rsidRPr="00DE4C57" w:rsidRDefault="002B0A27" w:rsidP="009D1416">
            <w:pPr>
              <w:rPr>
                <w:rFonts w:cstheme="minorHAnsi"/>
                <w:sz w:val="18"/>
                <w:szCs w:val="18"/>
              </w:rPr>
            </w:pPr>
          </w:p>
        </w:tc>
        <w:tc>
          <w:tcPr>
            <w:tcW w:w="1275" w:type="dxa"/>
          </w:tcPr>
          <w:p w14:paraId="222F7761" w14:textId="77777777" w:rsidR="002B0A27" w:rsidRPr="008F71F5" w:rsidRDefault="002B0A27" w:rsidP="009D1416">
            <w:pPr>
              <w:rPr>
                <w:rFonts w:cstheme="minorHAnsi"/>
                <w:sz w:val="18"/>
                <w:szCs w:val="18"/>
              </w:rPr>
            </w:pPr>
          </w:p>
        </w:tc>
        <w:tc>
          <w:tcPr>
            <w:tcW w:w="2127" w:type="dxa"/>
            <w:vAlign w:val="bottom"/>
          </w:tcPr>
          <w:p w14:paraId="12038D85" w14:textId="5ABC430E" w:rsidR="002B0A27" w:rsidRPr="006461C7" w:rsidRDefault="002B0A27" w:rsidP="009D1416">
            <w:pPr>
              <w:rPr>
                <w:rFonts w:cstheme="minorHAnsi"/>
                <w:sz w:val="18"/>
                <w:szCs w:val="18"/>
              </w:rPr>
            </w:pPr>
            <w:r>
              <w:rPr>
                <w:rFonts w:ascii="Calibri" w:hAnsi="Calibri" w:cs="Calibri"/>
                <w:color w:val="000000"/>
                <w:sz w:val="18"/>
                <w:szCs w:val="18"/>
              </w:rPr>
              <w:t>Clinical Dementia Rating Scale</w:t>
            </w:r>
          </w:p>
        </w:tc>
      </w:tr>
      <w:tr w:rsidR="002B0A27" w:rsidRPr="00F638B0" w14:paraId="7F8DF3EC" w14:textId="20E61980" w:rsidTr="002B0A27">
        <w:tc>
          <w:tcPr>
            <w:tcW w:w="1413" w:type="dxa"/>
          </w:tcPr>
          <w:p w14:paraId="6559B52D" w14:textId="05D2B26B"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3D887C7A" w14:textId="77777777" w:rsidR="002B0A27" w:rsidRPr="00F638B0" w:rsidRDefault="002B0A27" w:rsidP="009D1416">
            <w:pPr>
              <w:rPr>
                <w:rFonts w:cstheme="minorHAnsi"/>
                <w:color w:val="FF0000"/>
                <w:sz w:val="18"/>
                <w:szCs w:val="18"/>
              </w:rPr>
            </w:pPr>
          </w:p>
        </w:tc>
        <w:tc>
          <w:tcPr>
            <w:tcW w:w="851" w:type="dxa"/>
          </w:tcPr>
          <w:p w14:paraId="381C3B33" w14:textId="77777777" w:rsidR="002B0A27" w:rsidRPr="00F638B0" w:rsidRDefault="002B0A27" w:rsidP="009D1416">
            <w:pPr>
              <w:rPr>
                <w:rFonts w:cstheme="minorHAnsi"/>
                <w:sz w:val="18"/>
                <w:szCs w:val="18"/>
              </w:rPr>
            </w:pPr>
          </w:p>
        </w:tc>
        <w:tc>
          <w:tcPr>
            <w:tcW w:w="850" w:type="dxa"/>
          </w:tcPr>
          <w:p w14:paraId="2E17D611" w14:textId="77777777" w:rsidR="002B0A27" w:rsidRPr="00F638B0" w:rsidRDefault="002B0A27" w:rsidP="009D1416">
            <w:pPr>
              <w:rPr>
                <w:rFonts w:cstheme="minorHAnsi"/>
                <w:sz w:val="18"/>
                <w:szCs w:val="18"/>
              </w:rPr>
            </w:pPr>
          </w:p>
        </w:tc>
        <w:tc>
          <w:tcPr>
            <w:tcW w:w="1134" w:type="dxa"/>
          </w:tcPr>
          <w:p w14:paraId="637C090A" w14:textId="77777777" w:rsidR="002B0A27" w:rsidRPr="00F638B0" w:rsidRDefault="002B0A27" w:rsidP="009D1416">
            <w:pPr>
              <w:rPr>
                <w:rFonts w:cstheme="minorHAnsi"/>
                <w:sz w:val="18"/>
                <w:szCs w:val="18"/>
              </w:rPr>
            </w:pPr>
          </w:p>
        </w:tc>
        <w:tc>
          <w:tcPr>
            <w:tcW w:w="1134" w:type="dxa"/>
            <w:vAlign w:val="bottom"/>
          </w:tcPr>
          <w:p w14:paraId="2873ADAF" w14:textId="550274B3" w:rsidR="002B0A27" w:rsidRPr="00F638B0" w:rsidRDefault="002B0A27" w:rsidP="009D1416">
            <w:pPr>
              <w:rPr>
                <w:rFonts w:cstheme="minorHAnsi"/>
                <w:sz w:val="18"/>
                <w:szCs w:val="18"/>
              </w:rPr>
            </w:pPr>
          </w:p>
        </w:tc>
        <w:tc>
          <w:tcPr>
            <w:tcW w:w="992" w:type="dxa"/>
          </w:tcPr>
          <w:p w14:paraId="7FB846AE" w14:textId="4DAAB3CF" w:rsidR="002B0A27" w:rsidRPr="00DE4C57" w:rsidRDefault="002B0A27" w:rsidP="009D1416">
            <w:pPr>
              <w:rPr>
                <w:rFonts w:cstheme="minorHAnsi"/>
                <w:sz w:val="18"/>
                <w:szCs w:val="18"/>
              </w:rPr>
            </w:pPr>
          </w:p>
        </w:tc>
        <w:tc>
          <w:tcPr>
            <w:tcW w:w="1275" w:type="dxa"/>
          </w:tcPr>
          <w:p w14:paraId="50A62677" w14:textId="77777777" w:rsidR="002B0A27" w:rsidRPr="008F71F5" w:rsidRDefault="002B0A27" w:rsidP="009D1416">
            <w:pPr>
              <w:rPr>
                <w:rFonts w:cstheme="minorHAnsi"/>
                <w:sz w:val="18"/>
                <w:szCs w:val="18"/>
              </w:rPr>
            </w:pPr>
          </w:p>
        </w:tc>
        <w:tc>
          <w:tcPr>
            <w:tcW w:w="2127" w:type="dxa"/>
            <w:vAlign w:val="bottom"/>
          </w:tcPr>
          <w:p w14:paraId="111E74E8" w14:textId="03655C83" w:rsidR="002B0A27" w:rsidRPr="006461C7" w:rsidRDefault="002B0A27" w:rsidP="009D1416">
            <w:pPr>
              <w:rPr>
                <w:rFonts w:cstheme="minorHAnsi"/>
                <w:sz w:val="18"/>
                <w:szCs w:val="18"/>
              </w:rPr>
            </w:pPr>
            <w:r>
              <w:rPr>
                <w:rFonts w:ascii="Calibri" w:hAnsi="Calibri" w:cs="Calibri"/>
                <w:color w:val="000000"/>
                <w:sz w:val="18"/>
                <w:szCs w:val="18"/>
              </w:rPr>
              <w:t>Rotterdam-CAMCOG</w:t>
            </w:r>
          </w:p>
        </w:tc>
      </w:tr>
      <w:tr w:rsidR="002B0A27" w:rsidRPr="00F638B0" w14:paraId="4DF0EC46" w14:textId="031DB87F" w:rsidTr="002B0A27">
        <w:tc>
          <w:tcPr>
            <w:tcW w:w="1413" w:type="dxa"/>
          </w:tcPr>
          <w:p w14:paraId="03D396DB" w14:textId="7F136AEA"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674EF53F" w14:textId="7CF5B34F" w:rsidR="002B0A27" w:rsidRPr="00F638B0" w:rsidRDefault="002B0A27" w:rsidP="009D1416">
            <w:pPr>
              <w:rPr>
                <w:rFonts w:cstheme="minorHAnsi"/>
                <w:color w:val="FF0000"/>
                <w:sz w:val="18"/>
                <w:szCs w:val="18"/>
              </w:rPr>
            </w:pPr>
          </w:p>
        </w:tc>
        <w:tc>
          <w:tcPr>
            <w:tcW w:w="851" w:type="dxa"/>
          </w:tcPr>
          <w:p w14:paraId="5B2359BC" w14:textId="77777777" w:rsidR="002B0A27" w:rsidRPr="00F638B0" w:rsidRDefault="002B0A27" w:rsidP="009D1416">
            <w:pPr>
              <w:rPr>
                <w:rFonts w:cstheme="minorHAnsi"/>
                <w:sz w:val="18"/>
                <w:szCs w:val="18"/>
              </w:rPr>
            </w:pPr>
          </w:p>
        </w:tc>
        <w:tc>
          <w:tcPr>
            <w:tcW w:w="850" w:type="dxa"/>
          </w:tcPr>
          <w:p w14:paraId="7636780E" w14:textId="77777777" w:rsidR="002B0A27" w:rsidRPr="00F638B0" w:rsidRDefault="002B0A27" w:rsidP="009D1416">
            <w:pPr>
              <w:rPr>
                <w:rFonts w:cstheme="minorHAnsi"/>
                <w:sz w:val="18"/>
                <w:szCs w:val="18"/>
              </w:rPr>
            </w:pPr>
          </w:p>
        </w:tc>
        <w:tc>
          <w:tcPr>
            <w:tcW w:w="1134" w:type="dxa"/>
          </w:tcPr>
          <w:p w14:paraId="22A8AD78" w14:textId="77777777" w:rsidR="002B0A27" w:rsidRPr="00F638B0" w:rsidRDefault="002B0A27" w:rsidP="009D1416">
            <w:pPr>
              <w:rPr>
                <w:rFonts w:cstheme="minorHAnsi"/>
                <w:sz w:val="18"/>
                <w:szCs w:val="18"/>
              </w:rPr>
            </w:pPr>
          </w:p>
        </w:tc>
        <w:tc>
          <w:tcPr>
            <w:tcW w:w="1134" w:type="dxa"/>
            <w:vAlign w:val="bottom"/>
          </w:tcPr>
          <w:p w14:paraId="3C139C27" w14:textId="48A476D8" w:rsidR="002B0A27" w:rsidRPr="00F638B0" w:rsidRDefault="002B0A27" w:rsidP="009D1416">
            <w:pPr>
              <w:rPr>
                <w:rFonts w:cstheme="minorHAnsi"/>
                <w:sz w:val="18"/>
                <w:szCs w:val="18"/>
              </w:rPr>
            </w:pPr>
          </w:p>
        </w:tc>
        <w:tc>
          <w:tcPr>
            <w:tcW w:w="992" w:type="dxa"/>
          </w:tcPr>
          <w:p w14:paraId="3DC487B4" w14:textId="7D0EABF1" w:rsidR="002B0A27" w:rsidRPr="00DE4C57" w:rsidRDefault="002B0A27" w:rsidP="009D1416">
            <w:pPr>
              <w:rPr>
                <w:rFonts w:cstheme="minorHAnsi"/>
                <w:sz w:val="18"/>
                <w:szCs w:val="18"/>
              </w:rPr>
            </w:pPr>
          </w:p>
        </w:tc>
        <w:tc>
          <w:tcPr>
            <w:tcW w:w="1275" w:type="dxa"/>
          </w:tcPr>
          <w:p w14:paraId="33A71A49" w14:textId="500EE808" w:rsidR="002B0A27" w:rsidRPr="008F71F5" w:rsidRDefault="002B0A27" w:rsidP="009D1416">
            <w:pPr>
              <w:rPr>
                <w:rFonts w:cstheme="minorHAnsi"/>
                <w:sz w:val="18"/>
                <w:szCs w:val="18"/>
              </w:rPr>
            </w:pPr>
            <w:r w:rsidRPr="008F71F5">
              <w:rPr>
                <w:sz w:val="18"/>
                <w:szCs w:val="18"/>
              </w:rPr>
              <w:t>Abstract reasoning</w:t>
            </w:r>
          </w:p>
        </w:tc>
        <w:tc>
          <w:tcPr>
            <w:tcW w:w="2127" w:type="dxa"/>
            <w:vAlign w:val="bottom"/>
          </w:tcPr>
          <w:p w14:paraId="2CA83099" w14:textId="629ABAB2" w:rsidR="002B0A27" w:rsidRPr="006461C7" w:rsidRDefault="002B0A27" w:rsidP="009D1416">
            <w:pPr>
              <w:rPr>
                <w:rFonts w:cstheme="minorHAnsi"/>
                <w:sz w:val="18"/>
                <w:szCs w:val="18"/>
              </w:rPr>
            </w:pPr>
            <w:r>
              <w:rPr>
                <w:rFonts w:ascii="Calibri" w:hAnsi="Calibri" w:cs="Calibri"/>
                <w:color w:val="000000"/>
                <w:sz w:val="18"/>
                <w:szCs w:val="18"/>
              </w:rPr>
              <w:t>Neuropsychological test</w:t>
            </w:r>
          </w:p>
        </w:tc>
      </w:tr>
      <w:tr w:rsidR="002B0A27" w:rsidRPr="00F638B0" w14:paraId="31C39B7D" w14:textId="00E39B26" w:rsidTr="002B0A27">
        <w:tc>
          <w:tcPr>
            <w:tcW w:w="1413" w:type="dxa"/>
          </w:tcPr>
          <w:p w14:paraId="2EA51990" w14:textId="26F98E1E"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0ED284E1" w14:textId="77777777" w:rsidR="002B0A27" w:rsidRPr="00F638B0" w:rsidRDefault="002B0A27" w:rsidP="009D1416">
            <w:pPr>
              <w:rPr>
                <w:rFonts w:cstheme="minorHAnsi"/>
                <w:color w:val="FF0000"/>
                <w:sz w:val="18"/>
                <w:szCs w:val="18"/>
              </w:rPr>
            </w:pPr>
          </w:p>
        </w:tc>
        <w:tc>
          <w:tcPr>
            <w:tcW w:w="851" w:type="dxa"/>
          </w:tcPr>
          <w:p w14:paraId="3D405DDE" w14:textId="77777777" w:rsidR="002B0A27" w:rsidRPr="00F638B0" w:rsidRDefault="002B0A27" w:rsidP="009D1416">
            <w:pPr>
              <w:rPr>
                <w:rFonts w:cstheme="minorHAnsi"/>
                <w:sz w:val="18"/>
                <w:szCs w:val="18"/>
              </w:rPr>
            </w:pPr>
          </w:p>
        </w:tc>
        <w:tc>
          <w:tcPr>
            <w:tcW w:w="850" w:type="dxa"/>
          </w:tcPr>
          <w:p w14:paraId="695DD4FA" w14:textId="77777777" w:rsidR="002B0A27" w:rsidRPr="00F638B0" w:rsidRDefault="002B0A27" w:rsidP="009D1416">
            <w:pPr>
              <w:rPr>
                <w:rFonts w:cstheme="minorHAnsi"/>
                <w:sz w:val="18"/>
                <w:szCs w:val="18"/>
              </w:rPr>
            </w:pPr>
          </w:p>
        </w:tc>
        <w:tc>
          <w:tcPr>
            <w:tcW w:w="1134" w:type="dxa"/>
          </w:tcPr>
          <w:p w14:paraId="4FC07806" w14:textId="77777777" w:rsidR="002B0A27" w:rsidRPr="00F638B0" w:rsidRDefault="002B0A27" w:rsidP="009D1416">
            <w:pPr>
              <w:rPr>
                <w:rFonts w:cstheme="minorHAnsi"/>
                <w:sz w:val="18"/>
                <w:szCs w:val="18"/>
              </w:rPr>
            </w:pPr>
          </w:p>
        </w:tc>
        <w:tc>
          <w:tcPr>
            <w:tcW w:w="1134" w:type="dxa"/>
            <w:vAlign w:val="bottom"/>
          </w:tcPr>
          <w:p w14:paraId="25C96C07" w14:textId="77777777" w:rsidR="002B0A27" w:rsidRPr="00F638B0" w:rsidRDefault="002B0A27" w:rsidP="009D1416">
            <w:pPr>
              <w:rPr>
                <w:rFonts w:cstheme="minorHAnsi"/>
                <w:sz w:val="18"/>
                <w:szCs w:val="18"/>
              </w:rPr>
            </w:pPr>
          </w:p>
        </w:tc>
        <w:tc>
          <w:tcPr>
            <w:tcW w:w="992" w:type="dxa"/>
          </w:tcPr>
          <w:p w14:paraId="6F11CA9B" w14:textId="0A688944" w:rsidR="002B0A27" w:rsidRPr="00DE4C57" w:rsidRDefault="002B0A27" w:rsidP="009D1416">
            <w:pPr>
              <w:rPr>
                <w:rFonts w:cstheme="minorHAnsi"/>
                <w:sz w:val="18"/>
                <w:szCs w:val="18"/>
              </w:rPr>
            </w:pPr>
          </w:p>
        </w:tc>
        <w:tc>
          <w:tcPr>
            <w:tcW w:w="1275" w:type="dxa"/>
          </w:tcPr>
          <w:p w14:paraId="60FFCD60" w14:textId="66E84F33" w:rsidR="002B0A27" w:rsidRPr="008F71F5" w:rsidRDefault="002B0A27" w:rsidP="009D1416">
            <w:pPr>
              <w:rPr>
                <w:rFonts w:cstheme="minorHAnsi"/>
                <w:sz w:val="18"/>
                <w:szCs w:val="18"/>
              </w:rPr>
            </w:pPr>
            <w:r w:rsidRPr="008F71F5">
              <w:rPr>
                <w:sz w:val="18"/>
                <w:szCs w:val="18"/>
              </w:rPr>
              <w:t>Verbal memory</w:t>
            </w:r>
          </w:p>
        </w:tc>
        <w:tc>
          <w:tcPr>
            <w:tcW w:w="2127" w:type="dxa"/>
            <w:vAlign w:val="bottom"/>
          </w:tcPr>
          <w:p w14:paraId="5076C586" w14:textId="64F925D7" w:rsidR="002B0A27" w:rsidRPr="006461C7" w:rsidRDefault="002B0A27" w:rsidP="009D1416">
            <w:pPr>
              <w:rPr>
                <w:rFonts w:cstheme="minorHAnsi"/>
                <w:sz w:val="18"/>
                <w:szCs w:val="18"/>
              </w:rPr>
            </w:pPr>
            <w:r>
              <w:rPr>
                <w:rFonts w:ascii="Calibri" w:hAnsi="Calibri" w:cs="Calibri"/>
                <w:color w:val="000000"/>
                <w:sz w:val="18"/>
                <w:szCs w:val="18"/>
              </w:rPr>
              <w:t>Neuropsychological test</w:t>
            </w:r>
          </w:p>
        </w:tc>
      </w:tr>
      <w:tr w:rsidR="002B0A27" w:rsidRPr="00F638B0" w14:paraId="6CE32666" w14:textId="3635ACC7" w:rsidTr="002B0A27">
        <w:tc>
          <w:tcPr>
            <w:tcW w:w="1413" w:type="dxa"/>
          </w:tcPr>
          <w:p w14:paraId="3830DAF5" w14:textId="4ECDD928"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454CCCF5" w14:textId="77777777" w:rsidR="002B0A27" w:rsidRPr="00F638B0" w:rsidRDefault="002B0A27" w:rsidP="009D1416">
            <w:pPr>
              <w:rPr>
                <w:rFonts w:cstheme="minorHAnsi"/>
                <w:color w:val="FF0000"/>
                <w:sz w:val="18"/>
                <w:szCs w:val="18"/>
              </w:rPr>
            </w:pPr>
          </w:p>
        </w:tc>
        <w:tc>
          <w:tcPr>
            <w:tcW w:w="851" w:type="dxa"/>
          </w:tcPr>
          <w:p w14:paraId="2E5FB8AF" w14:textId="77777777" w:rsidR="002B0A27" w:rsidRPr="00F638B0" w:rsidRDefault="002B0A27" w:rsidP="009D1416">
            <w:pPr>
              <w:rPr>
                <w:rFonts w:cstheme="minorHAnsi"/>
                <w:sz w:val="18"/>
                <w:szCs w:val="18"/>
              </w:rPr>
            </w:pPr>
          </w:p>
        </w:tc>
        <w:tc>
          <w:tcPr>
            <w:tcW w:w="850" w:type="dxa"/>
          </w:tcPr>
          <w:p w14:paraId="293CD7B5" w14:textId="77777777" w:rsidR="002B0A27" w:rsidRPr="00F638B0" w:rsidRDefault="002B0A27" w:rsidP="009D1416">
            <w:pPr>
              <w:rPr>
                <w:rFonts w:cstheme="minorHAnsi"/>
                <w:sz w:val="18"/>
                <w:szCs w:val="18"/>
              </w:rPr>
            </w:pPr>
          </w:p>
        </w:tc>
        <w:tc>
          <w:tcPr>
            <w:tcW w:w="1134" w:type="dxa"/>
          </w:tcPr>
          <w:p w14:paraId="1E2C1532" w14:textId="77777777" w:rsidR="002B0A27" w:rsidRPr="00F638B0" w:rsidRDefault="002B0A27" w:rsidP="009D1416">
            <w:pPr>
              <w:rPr>
                <w:rFonts w:cstheme="minorHAnsi"/>
                <w:sz w:val="18"/>
                <w:szCs w:val="18"/>
              </w:rPr>
            </w:pPr>
          </w:p>
        </w:tc>
        <w:tc>
          <w:tcPr>
            <w:tcW w:w="1134" w:type="dxa"/>
            <w:vAlign w:val="bottom"/>
          </w:tcPr>
          <w:p w14:paraId="1C35DBDC" w14:textId="77777777" w:rsidR="002B0A27" w:rsidRPr="00F638B0" w:rsidRDefault="002B0A27" w:rsidP="009D1416">
            <w:pPr>
              <w:rPr>
                <w:rFonts w:cstheme="minorHAnsi"/>
                <w:sz w:val="18"/>
                <w:szCs w:val="18"/>
              </w:rPr>
            </w:pPr>
          </w:p>
        </w:tc>
        <w:tc>
          <w:tcPr>
            <w:tcW w:w="992" w:type="dxa"/>
          </w:tcPr>
          <w:p w14:paraId="10CAE432" w14:textId="36E73676" w:rsidR="002B0A27" w:rsidRPr="00DE4C57" w:rsidRDefault="002B0A27" w:rsidP="009D1416">
            <w:pPr>
              <w:rPr>
                <w:rFonts w:cstheme="minorHAnsi"/>
                <w:sz w:val="18"/>
                <w:szCs w:val="18"/>
              </w:rPr>
            </w:pPr>
          </w:p>
        </w:tc>
        <w:tc>
          <w:tcPr>
            <w:tcW w:w="1275" w:type="dxa"/>
          </w:tcPr>
          <w:p w14:paraId="05CCBCFB" w14:textId="79333EA0" w:rsidR="002B0A27" w:rsidRPr="008F71F5" w:rsidRDefault="002B0A27" w:rsidP="009D1416">
            <w:pPr>
              <w:rPr>
                <w:rFonts w:cstheme="minorHAnsi"/>
                <w:sz w:val="18"/>
                <w:szCs w:val="18"/>
              </w:rPr>
            </w:pPr>
            <w:r w:rsidRPr="008F71F5">
              <w:rPr>
                <w:sz w:val="18"/>
                <w:szCs w:val="18"/>
              </w:rPr>
              <w:t>Visual memory</w:t>
            </w:r>
          </w:p>
        </w:tc>
        <w:tc>
          <w:tcPr>
            <w:tcW w:w="2127" w:type="dxa"/>
            <w:vAlign w:val="bottom"/>
          </w:tcPr>
          <w:p w14:paraId="1A7A8C54" w14:textId="452D8784" w:rsidR="002B0A27" w:rsidRPr="006461C7" w:rsidRDefault="002B0A27" w:rsidP="009D1416">
            <w:pPr>
              <w:rPr>
                <w:rFonts w:cstheme="minorHAnsi"/>
                <w:sz w:val="18"/>
                <w:szCs w:val="18"/>
              </w:rPr>
            </w:pPr>
            <w:r>
              <w:rPr>
                <w:rFonts w:ascii="Calibri" w:hAnsi="Calibri" w:cs="Calibri"/>
                <w:color w:val="000000"/>
                <w:sz w:val="18"/>
                <w:szCs w:val="18"/>
              </w:rPr>
              <w:t>Neuropsychological test</w:t>
            </w:r>
          </w:p>
        </w:tc>
      </w:tr>
      <w:tr w:rsidR="002B0A27" w:rsidRPr="00F638B0" w14:paraId="2712E255" w14:textId="43F2184D" w:rsidTr="002B0A27">
        <w:tc>
          <w:tcPr>
            <w:tcW w:w="1413" w:type="dxa"/>
          </w:tcPr>
          <w:p w14:paraId="614506B2" w14:textId="4A10BF94"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301ECD61" w14:textId="1C933B0B" w:rsidR="002B0A27" w:rsidRPr="00F638B0" w:rsidRDefault="002B0A27" w:rsidP="009D1416">
            <w:pPr>
              <w:rPr>
                <w:rFonts w:cstheme="minorHAnsi"/>
                <w:color w:val="FF0000"/>
                <w:sz w:val="18"/>
                <w:szCs w:val="18"/>
              </w:rPr>
            </w:pPr>
          </w:p>
        </w:tc>
        <w:tc>
          <w:tcPr>
            <w:tcW w:w="851" w:type="dxa"/>
          </w:tcPr>
          <w:p w14:paraId="28B9DF9A" w14:textId="77777777" w:rsidR="002B0A27" w:rsidRPr="00F638B0" w:rsidRDefault="002B0A27" w:rsidP="009D1416">
            <w:pPr>
              <w:rPr>
                <w:rFonts w:cstheme="minorHAnsi"/>
                <w:sz w:val="18"/>
                <w:szCs w:val="18"/>
              </w:rPr>
            </w:pPr>
          </w:p>
        </w:tc>
        <w:tc>
          <w:tcPr>
            <w:tcW w:w="850" w:type="dxa"/>
          </w:tcPr>
          <w:p w14:paraId="7DC3D6DB" w14:textId="77777777" w:rsidR="002B0A27" w:rsidRPr="00F638B0" w:rsidRDefault="002B0A27" w:rsidP="009D1416">
            <w:pPr>
              <w:rPr>
                <w:rFonts w:cstheme="minorHAnsi"/>
                <w:sz w:val="18"/>
                <w:szCs w:val="18"/>
              </w:rPr>
            </w:pPr>
          </w:p>
        </w:tc>
        <w:tc>
          <w:tcPr>
            <w:tcW w:w="1134" w:type="dxa"/>
          </w:tcPr>
          <w:p w14:paraId="5D168D70" w14:textId="77777777" w:rsidR="002B0A27" w:rsidRPr="00F638B0" w:rsidRDefault="002B0A27" w:rsidP="009D1416">
            <w:pPr>
              <w:rPr>
                <w:rFonts w:cstheme="minorHAnsi"/>
                <w:sz w:val="18"/>
                <w:szCs w:val="18"/>
              </w:rPr>
            </w:pPr>
          </w:p>
        </w:tc>
        <w:tc>
          <w:tcPr>
            <w:tcW w:w="1134" w:type="dxa"/>
            <w:vAlign w:val="bottom"/>
          </w:tcPr>
          <w:p w14:paraId="453CE185" w14:textId="77777777" w:rsidR="002B0A27" w:rsidRPr="00F638B0" w:rsidRDefault="002B0A27" w:rsidP="009D1416">
            <w:pPr>
              <w:rPr>
                <w:rFonts w:cstheme="minorHAnsi"/>
                <w:sz w:val="18"/>
                <w:szCs w:val="18"/>
              </w:rPr>
            </w:pPr>
          </w:p>
        </w:tc>
        <w:tc>
          <w:tcPr>
            <w:tcW w:w="992" w:type="dxa"/>
          </w:tcPr>
          <w:p w14:paraId="0369AC21" w14:textId="69F36A2E" w:rsidR="002B0A27" w:rsidRPr="00DE4C57" w:rsidRDefault="002B0A27" w:rsidP="009D1416">
            <w:pPr>
              <w:rPr>
                <w:rFonts w:cstheme="minorHAnsi"/>
                <w:sz w:val="18"/>
                <w:szCs w:val="18"/>
              </w:rPr>
            </w:pPr>
          </w:p>
        </w:tc>
        <w:tc>
          <w:tcPr>
            <w:tcW w:w="1275" w:type="dxa"/>
          </w:tcPr>
          <w:p w14:paraId="11FA266F" w14:textId="3DF67DEE" w:rsidR="002B0A27" w:rsidRPr="008F71F5" w:rsidRDefault="002B0A27" w:rsidP="009D1416">
            <w:pPr>
              <w:rPr>
                <w:rFonts w:cstheme="minorHAnsi"/>
                <w:sz w:val="18"/>
                <w:szCs w:val="18"/>
              </w:rPr>
            </w:pPr>
            <w:r w:rsidRPr="008F71F5">
              <w:rPr>
                <w:sz w:val="18"/>
                <w:szCs w:val="18"/>
              </w:rPr>
              <w:t>Attention</w:t>
            </w:r>
          </w:p>
        </w:tc>
        <w:tc>
          <w:tcPr>
            <w:tcW w:w="2127" w:type="dxa"/>
            <w:vAlign w:val="bottom"/>
          </w:tcPr>
          <w:p w14:paraId="44A13D80" w14:textId="7EB4A7B2" w:rsidR="002B0A27" w:rsidRPr="006461C7" w:rsidRDefault="002B0A27" w:rsidP="009D1416">
            <w:pPr>
              <w:rPr>
                <w:rFonts w:cstheme="minorHAnsi"/>
                <w:sz w:val="18"/>
                <w:szCs w:val="18"/>
              </w:rPr>
            </w:pPr>
            <w:r>
              <w:rPr>
                <w:rFonts w:ascii="Calibri" w:hAnsi="Calibri" w:cs="Calibri"/>
                <w:color w:val="000000"/>
                <w:sz w:val="18"/>
                <w:szCs w:val="18"/>
              </w:rPr>
              <w:t>Neuropsychological test</w:t>
            </w:r>
          </w:p>
        </w:tc>
      </w:tr>
      <w:tr w:rsidR="002B0A27" w:rsidRPr="00F638B0" w14:paraId="23D6FB31" w14:textId="22D31BBC" w:rsidTr="002B0A27">
        <w:tc>
          <w:tcPr>
            <w:tcW w:w="1413" w:type="dxa"/>
          </w:tcPr>
          <w:p w14:paraId="1A818C28" w14:textId="7F9267C1"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76EA93A0" w14:textId="77777777" w:rsidR="002B0A27" w:rsidRPr="00F638B0" w:rsidRDefault="002B0A27" w:rsidP="009D1416">
            <w:pPr>
              <w:rPr>
                <w:rFonts w:cstheme="minorHAnsi"/>
                <w:color w:val="FF0000"/>
                <w:sz w:val="18"/>
                <w:szCs w:val="18"/>
              </w:rPr>
            </w:pPr>
          </w:p>
        </w:tc>
        <w:tc>
          <w:tcPr>
            <w:tcW w:w="851" w:type="dxa"/>
          </w:tcPr>
          <w:p w14:paraId="202E4AB4" w14:textId="77777777" w:rsidR="002B0A27" w:rsidRPr="00F638B0" w:rsidRDefault="002B0A27" w:rsidP="009D1416">
            <w:pPr>
              <w:rPr>
                <w:rFonts w:cstheme="minorHAnsi"/>
                <w:sz w:val="18"/>
                <w:szCs w:val="18"/>
              </w:rPr>
            </w:pPr>
          </w:p>
        </w:tc>
        <w:tc>
          <w:tcPr>
            <w:tcW w:w="850" w:type="dxa"/>
          </w:tcPr>
          <w:p w14:paraId="2AF48C52" w14:textId="77777777" w:rsidR="002B0A27" w:rsidRPr="00F638B0" w:rsidRDefault="002B0A27" w:rsidP="009D1416">
            <w:pPr>
              <w:rPr>
                <w:rFonts w:cstheme="minorHAnsi"/>
                <w:sz w:val="18"/>
                <w:szCs w:val="18"/>
              </w:rPr>
            </w:pPr>
          </w:p>
        </w:tc>
        <w:tc>
          <w:tcPr>
            <w:tcW w:w="1134" w:type="dxa"/>
          </w:tcPr>
          <w:p w14:paraId="02B7F0B9" w14:textId="77777777" w:rsidR="002B0A27" w:rsidRPr="00F638B0" w:rsidRDefault="002B0A27" w:rsidP="009D1416">
            <w:pPr>
              <w:rPr>
                <w:rFonts w:cstheme="minorHAnsi"/>
                <w:sz w:val="18"/>
                <w:szCs w:val="18"/>
              </w:rPr>
            </w:pPr>
          </w:p>
        </w:tc>
        <w:tc>
          <w:tcPr>
            <w:tcW w:w="1134" w:type="dxa"/>
            <w:vAlign w:val="bottom"/>
          </w:tcPr>
          <w:p w14:paraId="659A8EE5" w14:textId="77777777" w:rsidR="002B0A27" w:rsidRPr="00F638B0" w:rsidRDefault="002B0A27" w:rsidP="009D1416">
            <w:pPr>
              <w:rPr>
                <w:rFonts w:cstheme="minorHAnsi"/>
                <w:sz w:val="18"/>
                <w:szCs w:val="18"/>
              </w:rPr>
            </w:pPr>
          </w:p>
        </w:tc>
        <w:tc>
          <w:tcPr>
            <w:tcW w:w="992" w:type="dxa"/>
          </w:tcPr>
          <w:p w14:paraId="50DBC065" w14:textId="3A3D5B73" w:rsidR="002B0A27" w:rsidRPr="00DE4C57" w:rsidRDefault="002B0A27" w:rsidP="009D1416">
            <w:pPr>
              <w:rPr>
                <w:rFonts w:cstheme="minorHAnsi"/>
                <w:sz w:val="18"/>
                <w:szCs w:val="18"/>
              </w:rPr>
            </w:pPr>
          </w:p>
        </w:tc>
        <w:tc>
          <w:tcPr>
            <w:tcW w:w="1275" w:type="dxa"/>
          </w:tcPr>
          <w:p w14:paraId="18CED31C" w14:textId="3449EC67" w:rsidR="002B0A27" w:rsidRPr="008F71F5" w:rsidRDefault="002B0A27" w:rsidP="009D1416">
            <w:pPr>
              <w:rPr>
                <w:rFonts w:cstheme="minorHAnsi"/>
                <w:sz w:val="18"/>
                <w:szCs w:val="18"/>
              </w:rPr>
            </w:pPr>
            <w:r w:rsidRPr="008F71F5">
              <w:rPr>
                <w:sz w:val="18"/>
                <w:szCs w:val="18"/>
              </w:rPr>
              <w:t>Visual perception</w:t>
            </w:r>
          </w:p>
        </w:tc>
        <w:tc>
          <w:tcPr>
            <w:tcW w:w="2127" w:type="dxa"/>
            <w:vAlign w:val="bottom"/>
          </w:tcPr>
          <w:p w14:paraId="51859E7B" w14:textId="73924236" w:rsidR="002B0A27" w:rsidRPr="006461C7" w:rsidRDefault="002B0A27" w:rsidP="009D1416">
            <w:pPr>
              <w:rPr>
                <w:rFonts w:cstheme="minorHAnsi"/>
                <w:sz w:val="18"/>
                <w:szCs w:val="18"/>
              </w:rPr>
            </w:pPr>
            <w:r>
              <w:rPr>
                <w:rFonts w:ascii="Calibri" w:hAnsi="Calibri" w:cs="Calibri"/>
                <w:color w:val="000000"/>
                <w:sz w:val="18"/>
                <w:szCs w:val="18"/>
              </w:rPr>
              <w:t>Neuropsychological test</w:t>
            </w:r>
          </w:p>
        </w:tc>
      </w:tr>
      <w:tr w:rsidR="002B0A27" w:rsidRPr="00F638B0" w14:paraId="0CA240E1" w14:textId="7DC6888B" w:rsidTr="002B0A27">
        <w:tc>
          <w:tcPr>
            <w:tcW w:w="1413" w:type="dxa"/>
          </w:tcPr>
          <w:p w14:paraId="096F3B1B" w14:textId="2EA352E5"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0B3B260C" w14:textId="77777777" w:rsidR="002B0A27" w:rsidRPr="00F638B0" w:rsidRDefault="002B0A27" w:rsidP="009D1416">
            <w:pPr>
              <w:rPr>
                <w:rFonts w:cstheme="minorHAnsi"/>
                <w:color w:val="FF0000"/>
                <w:sz w:val="18"/>
                <w:szCs w:val="18"/>
              </w:rPr>
            </w:pPr>
          </w:p>
        </w:tc>
        <w:tc>
          <w:tcPr>
            <w:tcW w:w="851" w:type="dxa"/>
          </w:tcPr>
          <w:p w14:paraId="772F466A" w14:textId="77777777" w:rsidR="002B0A27" w:rsidRPr="00F638B0" w:rsidRDefault="002B0A27" w:rsidP="009D1416">
            <w:pPr>
              <w:rPr>
                <w:rFonts w:cstheme="minorHAnsi"/>
                <w:sz w:val="18"/>
                <w:szCs w:val="18"/>
              </w:rPr>
            </w:pPr>
          </w:p>
        </w:tc>
        <w:tc>
          <w:tcPr>
            <w:tcW w:w="850" w:type="dxa"/>
          </w:tcPr>
          <w:p w14:paraId="6BAD4937" w14:textId="77777777" w:rsidR="002B0A27" w:rsidRPr="00F638B0" w:rsidRDefault="002B0A27" w:rsidP="009D1416">
            <w:pPr>
              <w:rPr>
                <w:rFonts w:cstheme="minorHAnsi"/>
                <w:sz w:val="18"/>
                <w:szCs w:val="18"/>
              </w:rPr>
            </w:pPr>
          </w:p>
        </w:tc>
        <w:tc>
          <w:tcPr>
            <w:tcW w:w="1134" w:type="dxa"/>
          </w:tcPr>
          <w:p w14:paraId="71DEB4CB" w14:textId="77777777" w:rsidR="002B0A27" w:rsidRPr="00F638B0" w:rsidRDefault="002B0A27" w:rsidP="009D1416">
            <w:pPr>
              <w:rPr>
                <w:rFonts w:cstheme="minorHAnsi"/>
                <w:sz w:val="18"/>
                <w:szCs w:val="18"/>
              </w:rPr>
            </w:pPr>
          </w:p>
        </w:tc>
        <w:tc>
          <w:tcPr>
            <w:tcW w:w="1134" w:type="dxa"/>
            <w:vAlign w:val="bottom"/>
          </w:tcPr>
          <w:p w14:paraId="07CACCA8" w14:textId="77777777" w:rsidR="002B0A27" w:rsidRPr="00F638B0" w:rsidRDefault="002B0A27" w:rsidP="009D1416">
            <w:pPr>
              <w:rPr>
                <w:rFonts w:cstheme="minorHAnsi"/>
                <w:sz w:val="18"/>
                <w:szCs w:val="18"/>
              </w:rPr>
            </w:pPr>
          </w:p>
        </w:tc>
        <w:tc>
          <w:tcPr>
            <w:tcW w:w="992" w:type="dxa"/>
          </w:tcPr>
          <w:p w14:paraId="20CDE65A" w14:textId="5EEA2477" w:rsidR="002B0A27" w:rsidRPr="00DE4C57" w:rsidRDefault="002B0A27" w:rsidP="009D1416">
            <w:pPr>
              <w:rPr>
                <w:rFonts w:cstheme="minorHAnsi"/>
                <w:sz w:val="18"/>
                <w:szCs w:val="18"/>
              </w:rPr>
            </w:pPr>
          </w:p>
        </w:tc>
        <w:tc>
          <w:tcPr>
            <w:tcW w:w="1275" w:type="dxa"/>
          </w:tcPr>
          <w:p w14:paraId="361A250D" w14:textId="12FEF633" w:rsidR="002B0A27" w:rsidRPr="008F71F5" w:rsidRDefault="002B0A27" w:rsidP="009D1416">
            <w:pPr>
              <w:rPr>
                <w:rFonts w:cstheme="minorHAnsi"/>
                <w:sz w:val="18"/>
                <w:szCs w:val="18"/>
              </w:rPr>
            </w:pPr>
            <w:r w:rsidRPr="008F71F5">
              <w:rPr>
                <w:sz w:val="18"/>
                <w:szCs w:val="18"/>
              </w:rPr>
              <w:t>Visual construction</w:t>
            </w:r>
          </w:p>
        </w:tc>
        <w:tc>
          <w:tcPr>
            <w:tcW w:w="2127" w:type="dxa"/>
            <w:vAlign w:val="bottom"/>
          </w:tcPr>
          <w:p w14:paraId="240C4475" w14:textId="4D02F6D8" w:rsidR="002B0A27" w:rsidRPr="006461C7" w:rsidRDefault="002B0A27" w:rsidP="009D1416">
            <w:pPr>
              <w:rPr>
                <w:rFonts w:cstheme="minorHAnsi"/>
                <w:sz w:val="18"/>
                <w:szCs w:val="18"/>
              </w:rPr>
            </w:pPr>
            <w:r>
              <w:rPr>
                <w:rFonts w:ascii="Calibri" w:hAnsi="Calibri" w:cs="Calibri"/>
                <w:color w:val="000000"/>
                <w:sz w:val="18"/>
                <w:szCs w:val="18"/>
              </w:rPr>
              <w:t>Neuropsychological test</w:t>
            </w:r>
          </w:p>
        </w:tc>
      </w:tr>
      <w:tr w:rsidR="002B0A27" w:rsidRPr="00F638B0" w14:paraId="6B0DBE76" w14:textId="6C7C7958" w:rsidTr="002B0A27">
        <w:tc>
          <w:tcPr>
            <w:tcW w:w="1413" w:type="dxa"/>
          </w:tcPr>
          <w:p w14:paraId="479FC211" w14:textId="4AAFF7BA" w:rsidR="002B0A27" w:rsidRPr="00F638B0" w:rsidRDefault="002B0A27" w:rsidP="009D1416">
            <w:pPr>
              <w:rPr>
                <w:rFonts w:cstheme="minorHAnsi"/>
                <w:sz w:val="18"/>
                <w:szCs w:val="18"/>
              </w:rPr>
            </w:pPr>
            <w:r w:rsidRPr="00F638B0">
              <w:rPr>
                <w:rFonts w:cstheme="minorHAnsi"/>
                <w:sz w:val="18"/>
                <w:szCs w:val="18"/>
              </w:rPr>
              <w:lastRenderedPageBreak/>
              <w:t>van Rijsbergen 2011</w:t>
            </w:r>
          </w:p>
        </w:tc>
        <w:tc>
          <w:tcPr>
            <w:tcW w:w="850" w:type="dxa"/>
          </w:tcPr>
          <w:p w14:paraId="56E4E735" w14:textId="77777777" w:rsidR="002B0A27" w:rsidRPr="00F638B0" w:rsidRDefault="002B0A27" w:rsidP="009D1416">
            <w:pPr>
              <w:rPr>
                <w:rFonts w:cstheme="minorHAnsi"/>
                <w:color w:val="FF0000"/>
                <w:sz w:val="18"/>
                <w:szCs w:val="18"/>
              </w:rPr>
            </w:pPr>
          </w:p>
        </w:tc>
        <w:tc>
          <w:tcPr>
            <w:tcW w:w="851" w:type="dxa"/>
          </w:tcPr>
          <w:p w14:paraId="2686BEB6" w14:textId="77777777" w:rsidR="002B0A27" w:rsidRPr="00F638B0" w:rsidRDefault="002B0A27" w:rsidP="009D1416">
            <w:pPr>
              <w:rPr>
                <w:rFonts w:cstheme="minorHAnsi"/>
                <w:sz w:val="18"/>
                <w:szCs w:val="18"/>
              </w:rPr>
            </w:pPr>
          </w:p>
        </w:tc>
        <w:tc>
          <w:tcPr>
            <w:tcW w:w="850" w:type="dxa"/>
          </w:tcPr>
          <w:p w14:paraId="1A4F1985" w14:textId="77777777" w:rsidR="002B0A27" w:rsidRPr="00F638B0" w:rsidRDefault="002B0A27" w:rsidP="009D1416">
            <w:pPr>
              <w:rPr>
                <w:rFonts w:cstheme="minorHAnsi"/>
                <w:sz w:val="18"/>
                <w:szCs w:val="18"/>
              </w:rPr>
            </w:pPr>
          </w:p>
        </w:tc>
        <w:tc>
          <w:tcPr>
            <w:tcW w:w="1134" w:type="dxa"/>
          </w:tcPr>
          <w:p w14:paraId="6792CF24" w14:textId="77777777" w:rsidR="002B0A27" w:rsidRPr="00F638B0" w:rsidRDefault="002B0A27" w:rsidP="009D1416">
            <w:pPr>
              <w:rPr>
                <w:rFonts w:cstheme="minorHAnsi"/>
                <w:sz w:val="18"/>
                <w:szCs w:val="18"/>
              </w:rPr>
            </w:pPr>
          </w:p>
        </w:tc>
        <w:tc>
          <w:tcPr>
            <w:tcW w:w="1134" w:type="dxa"/>
            <w:vAlign w:val="bottom"/>
          </w:tcPr>
          <w:p w14:paraId="06219164" w14:textId="77777777" w:rsidR="002B0A27" w:rsidRPr="00F638B0" w:rsidRDefault="002B0A27" w:rsidP="009D1416">
            <w:pPr>
              <w:rPr>
                <w:rFonts w:cstheme="minorHAnsi"/>
                <w:sz w:val="18"/>
                <w:szCs w:val="18"/>
              </w:rPr>
            </w:pPr>
          </w:p>
        </w:tc>
        <w:tc>
          <w:tcPr>
            <w:tcW w:w="992" w:type="dxa"/>
          </w:tcPr>
          <w:p w14:paraId="580C3777" w14:textId="5785D354" w:rsidR="002B0A27" w:rsidRPr="00DE4C57" w:rsidRDefault="002B0A27" w:rsidP="009D1416">
            <w:pPr>
              <w:rPr>
                <w:rFonts w:cstheme="minorHAnsi"/>
                <w:sz w:val="18"/>
                <w:szCs w:val="18"/>
              </w:rPr>
            </w:pPr>
          </w:p>
        </w:tc>
        <w:tc>
          <w:tcPr>
            <w:tcW w:w="1275" w:type="dxa"/>
          </w:tcPr>
          <w:p w14:paraId="31393388" w14:textId="5A37C0A4" w:rsidR="002B0A27" w:rsidRPr="008F71F5" w:rsidRDefault="002B0A27" w:rsidP="009D1416">
            <w:pPr>
              <w:rPr>
                <w:rFonts w:cstheme="minorHAnsi"/>
                <w:sz w:val="18"/>
                <w:szCs w:val="18"/>
              </w:rPr>
            </w:pPr>
            <w:r w:rsidRPr="008F71F5">
              <w:rPr>
                <w:sz w:val="18"/>
                <w:szCs w:val="18"/>
              </w:rPr>
              <w:t>Language</w:t>
            </w:r>
          </w:p>
        </w:tc>
        <w:tc>
          <w:tcPr>
            <w:tcW w:w="2127" w:type="dxa"/>
            <w:vAlign w:val="bottom"/>
          </w:tcPr>
          <w:p w14:paraId="7A7AC444" w14:textId="05C4A599" w:rsidR="002B0A27" w:rsidRPr="006461C7" w:rsidRDefault="002B0A27" w:rsidP="009D1416">
            <w:pPr>
              <w:rPr>
                <w:rFonts w:cstheme="minorHAnsi"/>
                <w:sz w:val="18"/>
                <w:szCs w:val="18"/>
              </w:rPr>
            </w:pPr>
            <w:r>
              <w:rPr>
                <w:rFonts w:ascii="Calibri" w:hAnsi="Calibri" w:cs="Calibri"/>
                <w:color w:val="000000"/>
                <w:sz w:val="18"/>
                <w:szCs w:val="18"/>
              </w:rPr>
              <w:t>Neuropsychological test</w:t>
            </w:r>
          </w:p>
        </w:tc>
      </w:tr>
      <w:tr w:rsidR="002B0A27" w:rsidRPr="00F638B0" w14:paraId="273184CF" w14:textId="30B17BBA" w:rsidTr="002B0A27">
        <w:tc>
          <w:tcPr>
            <w:tcW w:w="1413" w:type="dxa"/>
          </w:tcPr>
          <w:p w14:paraId="0950942E" w14:textId="5BBF80EC" w:rsidR="002B0A27" w:rsidRPr="00F638B0" w:rsidRDefault="002B0A27" w:rsidP="009D1416">
            <w:pPr>
              <w:rPr>
                <w:rFonts w:cstheme="minorHAnsi"/>
                <w:sz w:val="18"/>
                <w:szCs w:val="18"/>
              </w:rPr>
            </w:pPr>
            <w:r w:rsidRPr="00F638B0">
              <w:rPr>
                <w:rFonts w:cstheme="minorHAnsi"/>
                <w:sz w:val="18"/>
                <w:szCs w:val="18"/>
              </w:rPr>
              <w:t>van Rijsbergen 2011</w:t>
            </w:r>
          </w:p>
        </w:tc>
        <w:tc>
          <w:tcPr>
            <w:tcW w:w="850" w:type="dxa"/>
          </w:tcPr>
          <w:p w14:paraId="73515DFB" w14:textId="77777777" w:rsidR="002B0A27" w:rsidRPr="00F638B0" w:rsidRDefault="002B0A27" w:rsidP="009D1416">
            <w:pPr>
              <w:rPr>
                <w:rFonts w:cstheme="minorHAnsi"/>
                <w:color w:val="FF0000"/>
                <w:sz w:val="18"/>
                <w:szCs w:val="18"/>
              </w:rPr>
            </w:pPr>
          </w:p>
        </w:tc>
        <w:tc>
          <w:tcPr>
            <w:tcW w:w="851" w:type="dxa"/>
          </w:tcPr>
          <w:p w14:paraId="138F6C02" w14:textId="77777777" w:rsidR="002B0A27" w:rsidRPr="00F638B0" w:rsidRDefault="002B0A27" w:rsidP="009D1416">
            <w:pPr>
              <w:rPr>
                <w:rFonts w:cstheme="minorHAnsi"/>
                <w:sz w:val="18"/>
                <w:szCs w:val="18"/>
              </w:rPr>
            </w:pPr>
          </w:p>
        </w:tc>
        <w:tc>
          <w:tcPr>
            <w:tcW w:w="850" w:type="dxa"/>
          </w:tcPr>
          <w:p w14:paraId="002F4C17" w14:textId="77777777" w:rsidR="002B0A27" w:rsidRPr="00F638B0" w:rsidRDefault="002B0A27" w:rsidP="009D1416">
            <w:pPr>
              <w:rPr>
                <w:rFonts w:cstheme="minorHAnsi"/>
                <w:sz w:val="18"/>
                <w:szCs w:val="18"/>
              </w:rPr>
            </w:pPr>
          </w:p>
        </w:tc>
        <w:tc>
          <w:tcPr>
            <w:tcW w:w="1134" w:type="dxa"/>
          </w:tcPr>
          <w:p w14:paraId="3186CD26" w14:textId="77777777" w:rsidR="002B0A27" w:rsidRPr="00F638B0" w:rsidRDefault="002B0A27" w:rsidP="009D1416">
            <w:pPr>
              <w:rPr>
                <w:rFonts w:cstheme="minorHAnsi"/>
                <w:sz w:val="18"/>
                <w:szCs w:val="18"/>
              </w:rPr>
            </w:pPr>
          </w:p>
        </w:tc>
        <w:tc>
          <w:tcPr>
            <w:tcW w:w="1134" w:type="dxa"/>
            <w:vAlign w:val="bottom"/>
          </w:tcPr>
          <w:p w14:paraId="1B78E687" w14:textId="77777777" w:rsidR="002B0A27" w:rsidRPr="00F638B0" w:rsidRDefault="002B0A27" w:rsidP="009D1416">
            <w:pPr>
              <w:rPr>
                <w:rFonts w:cstheme="minorHAnsi"/>
                <w:sz w:val="18"/>
                <w:szCs w:val="18"/>
              </w:rPr>
            </w:pPr>
          </w:p>
        </w:tc>
        <w:tc>
          <w:tcPr>
            <w:tcW w:w="992" w:type="dxa"/>
          </w:tcPr>
          <w:p w14:paraId="47F7A28C" w14:textId="44091F26" w:rsidR="002B0A27" w:rsidRPr="00DE4C57" w:rsidRDefault="002B0A27" w:rsidP="009D1416">
            <w:pPr>
              <w:rPr>
                <w:rFonts w:cstheme="minorHAnsi"/>
                <w:sz w:val="18"/>
                <w:szCs w:val="18"/>
              </w:rPr>
            </w:pPr>
          </w:p>
        </w:tc>
        <w:tc>
          <w:tcPr>
            <w:tcW w:w="1275" w:type="dxa"/>
          </w:tcPr>
          <w:p w14:paraId="2EC97100" w14:textId="27E643AC" w:rsidR="002B0A27" w:rsidRPr="008F71F5" w:rsidRDefault="002B0A27" w:rsidP="009D1416">
            <w:pPr>
              <w:rPr>
                <w:rFonts w:cstheme="minorHAnsi"/>
                <w:sz w:val="18"/>
                <w:szCs w:val="18"/>
              </w:rPr>
            </w:pPr>
            <w:r w:rsidRPr="008F71F5">
              <w:rPr>
                <w:sz w:val="18"/>
                <w:szCs w:val="18"/>
              </w:rPr>
              <w:t>Executive function</w:t>
            </w:r>
          </w:p>
        </w:tc>
        <w:tc>
          <w:tcPr>
            <w:tcW w:w="2127" w:type="dxa"/>
            <w:vAlign w:val="bottom"/>
          </w:tcPr>
          <w:p w14:paraId="0100E439" w14:textId="64118BFD" w:rsidR="002B0A27" w:rsidRPr="006461C7" w:rsidRDefault="002B0A27" w:rsidP="009D1416">
            <w:pPr>
              <w:rPr>
                <w:rFonts w:cstheme="minorHAnsi"/>
                <w:sz w:val="18"/>
                <w:szCs w:val="18"/>
              </w:rPr>
            </w:pPr>
            <w:r>
              <w:rPr>
                <w:rFonts w:ascii="Calibri" w:hAnsi="Calibri" w:cs="Calibri"/>
                <w:color w:val="000000"/>
                <w:sz w:val="18"/>
                <w:szCs w:val="18"/>
              </w:rPr>
              <w:t>Neuropsychological test</w:t>
            </w:r>
          </w:p>
        </w:tc>
      </w:tr>
      <w:tr w:rsidR="002B0A27" w:rsidRPr="00F638B0" w14:paraId="4D58DC63" w14:textId="7B187E3D" w:rsidTr="002B0A27">
        <w:tc>
          <w:tcPr>
            <w:tcW w:w="1413" w:type="dxa"/>
          </w:tcPr>
          <w:p w14:paraId="31C0C6A4" w14:textId="5CC1BC38"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4B913DB5" w14:textId="4FD1B487"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1DF92CD3" w14:textId="378DCCE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B395132" w14:textId="5F6B7BE0" w:rsidR="002B0A27" w:rsidRPr="00F638B0" w:rsidRDefault="002B0A27" w:rsidP="009D1416">
            <w:pPr>
              <w:rPr>
                <w:rFonts w:cstheme="minorHAnsi"/>
                <w:sz w:val="18"/>
                <w:szCs w:val="18"/>
              </w:rPr>
            </w:pPr>
            <w:r w:rsidRPr="00F638B0">
              <w:rPr>
                <w:rFonts w:cstheme="minorHAnsi"/>
                <w:sz w:val="18"/>
                <w:szCs w:val="18"/>
              </w:rPr>
              <w:t>609/306</w:t>
            </w:r>
          </w:p>
        </w:tc>
        <w:tc>
          <w:tcPr>
            <w:tcW w:w="1134" w:type="dxa"/>
          </w:tcPr>
          <w:p w14:paraId="60ECF45B" w14:textId="77309063" w:rsidR="002B0A27" w:rsidRPr="00F638B0" w:rsidRDefault="002B0A27" w:rsidP="009D1416">
            <w:pPr>
              <w:rPr>
                <w:rFonts w:cstheme="minorHAnsi"/>
                <w:sz w:val="18"/>
                <w:szCs w:val="18"/>
              </w:rPr>
            </w:pPr>
            <w:r w:rsidRPr="00F638B0">
              <w:rPr>
                <w:rFonts w:cstheme="minorHAnsi"/>
                <w:sz w:val="18"/>
                <w:szCs w:val="18"/>
              </w:rPr>
              <w:t>69.55/20.7</w:t>
            </w:r>
          </w:p>
        </w:tc>
        <w:tc>
          <w:tcPr>
            <w:tcW w:w="1134" w:type="dxa"/>
            <w:vAlign w:val="bottom"/>
          </w:tcPr>
          <w:p w14:paraId="7D67375F" w14:textId="4E4A6583" w:rsidR="002B0A27" w:rsidRPr="00F638B0" w:rsidRDefault="002B0A27" w:rsidP="009D1416">
            <w:pPr>
              <w:rPr>
                <w:rFonts w:cstheme="minorHAnsi"/>
                <w:sz w:val="18"/>
                <w:szCs w:val="18"/>
              </w:rPr>
            </w:pPr>
            <w:r w:rsidRPr="00F638B0">
              <w:rPr>
                <w:rFonts w:cstheme="minorHAnsi"/>
                <w:color w:val="000000"/>
                <w:sz w:val="18"/>
                <w:szCs w:val="18"/>
              </w:rPr>
              <w:t>ICU</w:t>
            </w:r>
          </w:p>
        </w:tc>
        <w:tc>
          <w:tcPr>
            <w:tcW w:w="992" w:type="dxa"/>
          </w:tcPr>
          <w:p w14:paraId="5AFA94B8" w14:textId="6459AFF0" w:rsidR="002B0A27" w:rsidRPr="00235481" w:rsidRDefault="002B0A27" w:rsidP="009D1416">
            <w:pPr>
              <w:rPr>
                <w:rFonts w:cstheme="minorHAnsi"/>
                <w:sz w:val="18"/>
                <w:szCs w:val="18"/>
              </w:rPr>
            </w:pPr>
            <w:r w:rsidRPr="00235481">
              <w:rPr>
                <w:rFonts w:cstheme="minorHAnsi"/>
                <w:sz w:val="18"/>
                <w:szCs w:val="18"/>
              </w:rPr>
              <w:t>CAM-ICU</w:t>
            </w:r>
          </w:p>
          <w:p w14:paraId="333546CF" w14:textId="5FBF7ACE" w:rsidR="002B0A27" w:rsidRPr="00DE4C57" w:rsidRDefault="002B0A27" w:rsidP="009D1416">
            <w:pPr>
              <w:rPr>
                <w:rFonts w:cstheme="minorHAnsi"/>
                <w:sz w:val="18"/>
                <w:szCs w:val="18"/>
              </w:rPr>
            </w:pPr>
            <w:r w:rsidRPr="00235481">
              <w:rPr>
                <w:rFonts w:cstheme="minorHAnsi"/>
                <w:sz w:val="18"/>
                <w:szCs w:val="18"/>
              </w:rPr>
              <w:t>DSM-IV</w:t>
            </w:r>
          </w:p>
        </w:tc>
        <w:tc>
          <w:tcPr>
            <w:tcW w:w="1275" w:type="dxa"/>
          </w:tcPr>
          <w:p w14:paraId="408ECAD2" w14:textId="3CBA80F8" w:rsidR="002B0A27" w:rsidRPr="008F71F5" w:rsidRDefault="002B0A27" w:rsidP="009D1416">
            <w:pPr>
              <w:rPr>
                <w:rFonts w:cstheme="minorHAnsi"/>
                <w:sz w:val="18"/>
                <w:szCs w:val="18"/>
              </w:rPr>
            </w:pPr>
          </w:p>
        </w:tc>
        <w:tc>
          <w:tcPr>
            <w:tcW w:w="2127" w:type="dxa"/>
            <w:vAlign w:val="bottom"/>
          </w:tcPr>
          <w:p w14:paraId="4107C42A" w14:textId="1034459A" w:rsidR="002B0A27" w:rsidRPr="006461C7" w:rsidRDefault="002B0A27" w:rsidP="009D1416">
            <w:pPr>
              <w:rPr>
                <w:rFonts w:cstheme="minorHAnsi"/>
                <w:sz w:val="18"/>
                <w:szCs w:val="18"/>
              </w:rPr>
            </w:pPr>
            <w:r>
              <w:rPr>
                <w:rFonts w:ascii="Calibri" w:hAnsi="Calibri" w:cs="Calibri"/>
                <w:color w:val="000000"/>
                <w:sz w:val="18"/>
                <w:szCs w:val="18"/>
              </w:rPr>
              <w:t>CFQ</w:t>
            </w:r>
          </w:p>
        </w:tc>
      </w:tr>
      <w:tr w:rsidR="002B0A27" w:rsidRPr="00F638B0" w14:paraId="20D235C5" w14:textId="730718B2" w:rsidTr="002B0A27">
        <w:tc>
          <w:tcPr>
            <w:tcW w:w="1413" w:type="dxa"/>
          </w:tcPr>
          <w:p w14:paraId="650B93A2" w14:textId="0F5E8C0F"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082BAD9C" w14:textId="77777777" w:rsidR="002B0A27" w:rsidRPr="00F638B0" w:rsidRDefault="002B0A27" w:rsidP="009D1416">
            <w:pPr>
              <w:rPr>
                <w:rFonts w:cstheme="minorHAnsi"/>
                <w:color w:val="FF0000"/>
                <w:sz w:val="18"/>
                <w:szCs w:val="18"/>
              </w:rPr>
            </w:pPr>
          </w:p>
        </w:tc>
        <w:tc>
          <w:tcPr>
            <w:tcW w:w="851" w:type="dxa"/>
          </w:tcPr>
          <w:p w14:paraId="0EAFE189" w14:textId="77777777" w:rsidR="002B0A27" w:rsidRPr="00F638B0" w:rsidRDefault="002B0A27" w:rsidP="009D1416">
            <w:pPr>
              <w:rPr>
                <w:rFonts w:cstheme="minorHAnsi"/>
                <w:sz w:val="18"/>
                <w:szCs w:val="18"/>
              </w:rPr>
            </w:pPr>
          </w:p>
        </w:tc>
        <w:tc>
          <w:tcPr>
            <w:tcW w:w="850" w:type="dxa"/>
          </w:tcPr>
          <w:p w14:paraId="0C6C1087" w14:textId="77777777" w:rsidR="002B0A27" w:rsidRPr="00F638B0" w:rsidRDefault="002B0A27" w:rsidP="009D1416">
            <w:pPr>
              <w:rPr>
                <w:rFonts w:cstheme="minorHAnsi"/>
                <w:sz w:val="18"/>
                <w:szCs w:val="18"/>
              </w:rPr>
            </w:pPr>
          </w:p>
        </w:tc>
        <w:tc>
          <w:tcPr>
            <w:tcW w:w="1134" w:type="dxa"/>
          </w:tcPr>
          <w:p w14:paraId="28C2B0A9" w14:textId="77777777" w:rsidR="002B0A27" w:rsidRPr="00F638B0" w:rsidRDefault="002B0A27" w:rsidP="009D1416">
            <w:pPr>
              <w:rPr>
                <w:rFonts w:cstheme="minorHAnsi"/>
                <w:sz w:val="18"/>
                <w:szCs w:val="18"/>
              </w:rPr>
            </w:pPr>
          </w:p>
        </w:tc>
        <w:tc>
          <w:tcPr>
            <w:tcW w:w="1134" w:type="dxa"/>
            <w:vAlign w:val="bottom"/>
          </w:tcPr>
          <w:p w14:paraId="4FFFFDEA" w14:textId="17252217" w:rsidR="002B0A27" w:rsidRPr="00F638B0" w:rsidRDefault="002B0A27" w:rsidP="009D1416">
            <w:pPr>
              <w:rPr>
                <w:rFonts w:cstheme="minorHAnsi"/>
                <w:sz w:val="18"/>
                <w:szCs w:val="18"/>
              </w:rPr>
            </w:pPr>
          </w:p>
        </w:tc>
        <w:tc>
          <w:tcPr>
            <w:tcW w:w="992" w:type="dxa"/>
          </w:tcPr>
          <w:p w14:paraId="284BE6B0" w14:textId="1324DE78" w:rsidR="002B0A27" w:rsidRPr="00DE4C57" w:rsidRDefault="002B0A27" w:rsidP="009D1416">
            <w:pPr>
              <w:rPr>
                <w:rFonts w:cstheme="minorHAnsi"/>
                <w:sz w:val="18"/>
                <w:szCs w:val="18"/>
              </w:rPr>
            </w:pPr>
          </w:p>
        </w:tc>
        <w:tc>
          <w:tcPr>
            <w:tcW w:w="1275" w:type="dxa"/>
          </w:tcPr>
          <w:p w14:paraId="0F0FA872" w14:textId="33F7523D" w:rsidR="002B0A27" w:rsidRPr="008F71F5" w:rsidRDefault="002B0A27" w:rsidP="009D1416">
            <w:pPr>
              <w:rPr>
                <w:rFonts w:cstheme="minorHAnsi"/>
                <w:sz w:val="18"/>
                <w:szCs w:val="18"/>
              </w:rPr>
            </w:pPr>
            <w:r w:rsidRPr="008F71F5">
              <w:rPr>
                <w:sz w:val="18"/>
                <w:szCs w:val="18"/>
              </w:rPr>
              <w:t>Fatigue</w:t>
            </w:r>
          </w:p>
        </w:tc>
        <w:tc>
          <w:tcPr>
            <w:tcW w:w="2127" w:type="dxa"/>
            <w:vAlign w:val="bottom"/>
          </w:tcPr>
          <w:p w14:paraId="66BDD6A9" w14:textId="405ECC82" w:rsidR="002B0A27" w:rsidRPr="006461C7" w:rsidRDefault="002B0A27" w:rsidP="009D1416">
            <w:pPr>
              <w:rPr>
                <w:rFonts w:cstheme="minorHAnsi"/>
                <w:sz w:val="18"/>
                <w:szCs w:val="18"/>
              </w:rPr>
            </w:pPr>
            <w:r>
              <w:rPr>
                <w:rFonts w:ascii="Calibri" w:hAnsi="Calibri" w:cs="Calibri"/>
                <w:color w:val="000000"/>
                <w:sz w:val="18"/>
                <w:szCs w:val="18"/>
              </w:rPr>
              <w:t>Individual strength (CIS)- fatigue</w:t>
            </w:r>
          </w:p>
        </w:tc>
      </w:tr>
      <w:tr w:rsidR="002B0A27" w:rsidRPr="00F638B0" w14:paraId="643F9BE9" w14:textId="609D8F7F" w:rsidTr="002B0A27">
        <w:tc>
          <w:tcPr>
            <w:tcW w:w="1413" w:type="dxa"/>
          </w:tcPr>
          <w:p w14:paraId="3B658C1A" w14:textId="392FDB83"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41BC8A80" w14:textId="77777777" w:rsidR="002B0A27" w:rsidRPr="00F638B0" w:rsidRDefault="002B0A27" w:rsidP="009D1416">
            <w:pPr>
              <w:rPr>
                <w:rFonts w:cstheme="minorHAnsi"/>
                <w:color w:val="FF0000"/>
                <w:sz w:val="18"/>
                <w:szCs w:val="18"/>
              </w:rPr>
            </w:pPr>
          </w:p>
        </w:tc>
        <w:tc>
          <w:tcPr>
            <w:tcW w:w="851" w:type="dxa"/>
          </w:tcPr>
          <w:p w14:paraId="791A2E28" w14:textId="77777777" w:rsidR="002B0A27" w:rsidRPr="00F638B0" w:rsidRDefault="002B0A27" w:rsidP="009D1416">
            <w:pPr>
              <w:rPr>
                <w:rFonts w:cstheme="minorHAnsi"/>
                <w:sz w:val="18"/>
                <w:szCs w:val="18"/>
              </w:rPr>
            </w:pPr>
          </w:p>
        </w:tc>
        <w:tc>
          <w:tcPr>
            <w:tcW w:w="850" w:type="dxa"/>
          </w:tcPr>
          <w:p w14:paraId="7C69B6AE" w14:textId="77777777" w:rsidR="002B0A27" w:rsidRPr="00F638B0" w:rsidRDefault="002B0A27" w:rsidP="009D1416">
            <w:pPr>
              <w:rPr>
                <w:rFonts w:cstheme="minorHAnsi"/>
                <w:sz w:val="18"/>
                <w:szCs w:val="18"/>
              </w:rPr>
            </w:pPr>
          </w:p>
        </w:tc>
        <w:tc>
          <w:tcPr>
            <w:tcW w:w="1134" w:type="dxa"/>
          </w:tcPr>
          <w:p w14:paraId="7E921EAD" w14:textId="77777777" w:rsidR="002B0A27" w:rsidRPr="00F638B0" w:rsidRDefault="002B0A27" w:rsidP="009D1416">
            <w:pPr>
              <w:rPr>
                <w:rFonts w:cstheme="minorHAnsi"/>
                <w:sz w:val="18"/>
                <w:szCs w:val="18"/>
              </w:rPr>
            </w:pPr>
          </w:p>
        </w:tc>
        <w:tc>
          <w:tcPr>
            <w:tcW w:w="1134" w:type="dxa"/>
            <w:vAlign w:val="bottom"/>
          </w:tcPr>
          <w:p w14:paraId="46AFE196" w14:textId="7A59BC28" w:rsidR="002B0A27" w:rsidRPr="00F638B0" w:rsidRDefault="002B0A27" w:rsidP="009D1416">
            <w:pPr>
              <w:rPr>
                <w:rFonts w:cstheme="minorHAnsi"/>
                <w:sz w:val="18"/>
                <w:szCs w:val="18"/>
              </w:rPr>
            </w:pPr>
          </w:p>
        </w:tc>
        <w:tc>
          <w:tcPr>
            <w:tcW w:w="992" w:type="dxa"/>
          </w:tcPr>
          <w:p w14:paraId="6DC3F9BD" w14:textId="08774C3B" w:rsidR="002B0A27" w:rsidRPr="00DE4C57" w:rsidRDefault="002B0A27" w:rsidP="009D1416">
            <w:pPr>
              <w:rPr>
                <w:rFonts w:cstheme="minorHAnsi"/>
                <w:sz w:val="18"/>
                <w:szCs w:val="18"/>
              </w:rPr>
            </w:pPr>
          </w:p>
        </w:tc>
        <w:tc>
          <w:tcPr>
            <w:tcW w:w="1275" w:type="dxa"/>
          </w:tcPr>
          <w:p w14:paraId="3D195D2D" w14:textId="321ABCC3" w:rsidR="002B0A27" w:rsidRPr="008F71F5" w:rsidRDefault="002B0A27" w:rsidP="009D1416">
            <w:pPr>
              <w:rPr>
                <w:rFonts w:cstheme="minorHAnsi"/>
                <w:sz w:val="18"/>
                <w:szCs w:val="18"/>
              </w:rPr>
            </w:pPr>
            <w:r w:rsidRPr="008F71F5">
              <w:rPr>
                <w:sz w:val="18"/>
                <w:szCs w:val="18"/>
              </w:rPr>
              <w:t>Role-emotional</w:t>
            </w:r>
          </w:p>
        </w:tc>
        <w:tc>
          <w:tcPr>
            <w:tcW w:w="2127" w:type="dxa"/>
            <w:vAlign w:val="bottom"/>
          </w:tcPr>
          <w:p w14:paraId="11184F22" w14:textId="0FD86D79"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4FD8625E" w14:textId="293310D6" w:rsidTr="002B0A27">
        <w:tc>
          <w:tcPr>
            <w:tcW w:w="1413" w:type="dxa"/>
          </w:tcPr>
          <w:p w14:paraId="774D20AB" w14:textId="7C05160A"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64EB36F5" w14:textId="77777777" w:rsidR="002B0A27" w:rsidRPr="00F638B0" w:rsidRDefault="002B0A27" w:rsidP="009D1416">
            <w:pPr>
              <w:rPr>
                <w:rFonts w:cstheme="minorHAnsi"/>
                <w:color w:val="FF0000"/>
                <w:sz w:val="18"/>
                <w:szCs w:val="18"/>
              </w:rPr>
            </w:pPr>
          </w:p>
        </w:tc>
        <w:tc>
          <w:tcPr>
            <w:tcW w:w="851" w:type="dxa"/>
          </w:tcPr>
          <w:p w14:paraId="2EA83224" w14:textId="77777777" w:rsidR="002B0A27" w:rsidRPr="00F638B0" w:rsidRDefault="002B0A27" w:rsidP="009D1416">
            <w:pPr>
              <w:rPr>
                <w:rFonts w:cstheme="minorHAnsi"/>
                <w:sz w:val="18"/>
                <w:szCs w:val="18"/>
              </w:rPr>
            </w:pPr>
          </w:p>
        </w:tc>
        <w:tc>
          <w:tcPr>
            <w:tcW w:w="850" w:type="dxa"/>
          </w:tcPr>
          <w:p w14:paraId="05986074" w14:textId="77777777" w:rsidR="002B0A27" w:rsidRPr="00F638B0" w:rsidRDefault="002B0A27" w:rsidP="009D1416">
            <w:pPr>
              <w:rPr>
                <w:rFonts w:cstheme="minorHAnsi"/>
                <w:sz w:val="18"/>
                <w:szCs w:val="18"/>
              </w:rPr>
            </w:pPr>
          </w:p>
        </w:tc>
        <w:tc>
          <w:tcPr>
            <w:tcW w:w="1134" w:type="dxa"/>
          </w:tcPr>
          <w:p w14:paraId="41B8FFA8" w14:textId="77777777" w:rsidR="002B0A27" w:rsidRPr="00F638B0" w:rsidRDefault="002B0A27" w:rsidP="009D1416">
            <w:pPr>
              <w:rPr>
                <w:rFonts w:cstheme="minorHAnsi"/>
                <w:sz w:val="18"/>
                <w:szCs w:val="18"/>
              </w:rPr>
            </w:pPr>
          </w:p>
        </w:tc>
        <w:tc>
          <w:tcPr>
            <w:tcW w:w="1134" w:type="dxa"/>
            <w:vAlign w:val="bottom"/>
          </w:tcPr>
          <w:p w14:paraId="7134AEBD" w14:textId="2EF507CC" w:rsidR="002B0A27" w:rsidRPr="00F638B0" w:rsidRDefault="002B0A27" w:rsidP="009D1416">
            <w:pPr>
              <w:rPr>
                <w:rFonts w:cstheme="minorHAnsi"/>
                <w:sz w:val="18"/>
                <w:szCs w:val="18"/>
              </w:rPr>
            </w:pPr>
          </w:p>
        </w:tc>
        <w:tc>
          <w:tcPr>
            <w:tcW w:w="992" w:type="dxa"/>
          </w:tcPr>
          <w:p w14:paraId="31D972EF" w14:textId="3A156321" w:rsidR="002B0A27" w:rsidRPr="00DE4C57" w:rsidRDefault="002B0A27" w:rsidP="009D1416">
            <w:pPr>
              <w:rPr>
                <w:rFonts w:cstheme="minorHAnsi"/>
                <w:sz w:val="18"/>
                <w:szCs w:val="18"/>
              </w:rPr>
            </w:pPr>
          </w:p>
        </w:tc>
        <w:tc>
          <w:tcPr>
            <w:tcW w:w="1275" w:type="dxa"/>
          </w:tcPr>
          <w:p w14:paraId="6D28CFA1" w14:textId="46C84D12" w:rsidR="002B0A27" w:rsidRPr="008F71F5" w:rsidRDefault="002B0A27" w:rsidP="009D1416">
            <w:pPr>
              <w:rPr>
                <w:rFonts w:cstheme="minorHAnsi"/>
                <w:sz w:val="18"/>
                <w:szCs w:val="18"/>
              </w:rPr>
            </w:pPr>
            <w:r w:rsidRPr="008F71F5">
              <w:rPr>
                <w:sz w:val="18"/>
                <w:szCs w:val="18"/>
              </w:rPr>
              <w:t>Social functioning</w:t>
            </w:r>
          </w:p>
        </w:tc>
        <w:tc>
          <w:tcPr>
            <w:tcW w:w="2127" w:type="dxa"/>
            <w:vAlign w:val="bottom"/>
          </w:tcPr>
          <w:p w14:paraId="51B249A6" w14:textId="7CEC710D"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5B64654A" w14:textId="14EEA34D" w:rsidTr="002B0A27">
        <w:tc>
          <w:tcPr>
            <w:tcW w:w="1413" w:type="dxa"/>
          </w:tcPr>
          <w:p w14:paraId="3B4294C7" w14:textId="6A2B7B96"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04526DF7" w14:textId="77777777" w:rsidR="002B0A27" w:rsidRPr="00F638B0" w:rsidRDefault="002B0A27" w:rsidP="009D1416">
            <w:pPr>
              <w:rPr>
                <w:rFonts w:cstheme="minorHAnsi"/>
                <w:color w:val="FF0000"/>
                <w:sz w:val="18"/>
                <w:szCs w:val="18"/>
              </w:rPr>
            </w:pPr>
          </w:p>
        </w:tc>
        <w:tc>
          <w:tcPr>
            <w:tcW w:w="851" w:type="dxa"/>
          </w:tcPr>
          <w:p w14:paraId="69513DC6" w14:textId="77777777" w:rsidR="002B0A27" w:rsidRPr="00F638B0" w:rsidRDefault="002B0A27" w:rsidP="009D1416">
            <w:pPr>
              <w:rPr>
                <w:rFonts w:cstheme="minorHAnsi"/>
                <w:sz w:val="18"/>
                <w:szCs w:val="18"/>
              </w:rPr>
            </w:pPr>
          </w:p>
        </w:tc>
        <w:tc>
          <w:tcPr>
            <w:tcW w:w="850" w:type="dxa"/>
          </w:tcPr>
          <w:p w14:paraId="6CBBB2BD" w14:textId="77777777" w:rsidR="002B0A27" w:rsidRPr="00F638B0" w:rsidRDefault="002B0A27" w:rsidP="009D1416">
            <w:pPr>
              <w:rPr>
                <w:rFonts w:cstheme="minorHAnsi"/>
                <w:sz w:val="18"/>
                <w:szCs w:val="18"/>
              </w:rPr>
            </w:pPr>
          </w:p>
        </w:tc>
        <w:tc>
          <w:tcPr>
            <w:tcW w:w="1134" w:type="dxa"/>
          </w:tcPr>
          <w:p w14:paraId="77C4E662" w14:textId="77777777" w:rsidR="002B0A27" w:rsidRPr="00F638B0" w:rsidRDefault="002B0A27" w:rsidP="009D1416">
            <w:pPr>
              <w:rPr>
                <w:rFonts w:cstheme="minorHAnsi"/>
                <w:sz w:val="18"/>
                <w:szCs w:val="18"/>
              </w:rPr>
            </w:pPr>
          </w:p>
        </w:tc>
        <w:tc>
          <w:tcPr>
            <w:tcW w:w="1134" w:type="dxa"/>
            <w:vAlign w:val="bottom"/>
          </w:tcPr>
          <w:p w14:paraId="57C722D4" w14:textId="77777777" w:rsidR="002B0A27" w:rsidRPr="00F638B0" w:rsidRDefault="002B0A27" w:rsidP="009D1416">
            <w:pPr>
              <w:rPr>
                <w:rFonts w:cstheme="minorHAnsi"/>
                <w:sz w:val="18"/>
                <w:szCs w:val="18"/>
              </w:rPr>
            </w:pPr>
          </w:p>
        </w:tc>
        <w:tc>
          <w:tcPr>
            <w:tcW w:w="992" w:type="dxa"/>
          </w:tcPr>
          <w:p w14:paraId="699520D9" w14:textId="7BC26CF2" w:rsidR="002B0A27" w:rsidRPr="00DE4C57" w:rsidRDefault="002B0A27" w:rsidP="009D1416">
            <w:pPr>
              <w:rPr>
                <w:rFonts w:cstheme="minorHAnsi"/>
                <w:sz w:val="18"/>
                <w:szCs w:val="18"/>
              </w:rPr>
            </w:pPr>
          </w:p>
        </w:tc>
        <w:tc>
          <w:tcPr>
            <w:tcW w:w="1275" w:type="dxa"/>
          </w:tcPr>
          <w:p w14:paraId="15B9193F" w14:textId="0D418947" w:rsidR="002B0A27" w:rsidRPr="008F71F5" w:rsidRDefault="002B0A27" w:rsidP="009D1416">
            <w:pPr>
              <w:rPr>
                <w:rFonts w:cstheme="minorHAnsi"/>
                <w:sz w:val="18"/>
                <w:szCs w:val="18"/>
              </w:rPr>
            </w:pPr>
            <w:r w:rsidRPr="008F71F5">
              <w:rPr>
                <w:sz w:val="18"/>
                <w:szCs w:val="18"/>
              </w:rPr>
              <w:t>Bodily pain</w:t>
            </w:r>
          </w:p>
        </w:tc>
        <w:tc>
          <w:tcPr>
            <w:tcW w:w="2127" w:type="dxa"/>
            <w:vAlign w:val="bottom"/>
          </w:tcPr>
          <w:p w14:paraId="790A35C3" w14:textId="15BA0579"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686C6C5B" w14:textId="570651C6" w:rsidTr="002B0A27">
        <w:tc>
          <w:tcPr>
            <w:tcW w:w="1413" w:type="dxa"/>
          </w:tcPr>
          <w:p w14:paraId="358EB86D" w14:textId="2131105F"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3F4600B2" w14:textId="77777777" w:rsidR="002B0A27" w:rsidRPr="00F638B0" w:rsidRDefault="002B0A27" w:rsidP="009D1416">
            <w:pPr>
              <w:rPr>
                <w:rFonts w:cstheme="minorHAnsi"/>
                <w:color w:val="FF0000"/>
                <w:sz w:val="18"/>
                <w:szCs w:val="18"/>
              </w:rPr>
            </w:pPr>
          </w:p>
        </w:tc>
        <w:tc>
          <w:tcPr>
            <w:tcW w:w="851" w:type="dxa"/>
          </w:tcPr>
          <w:p w14:paraId="7B9570FF" w14:textId="77777777" w:rsidR="002B0A27" w:rsidRPr="00F638B0" w:rsidRDefault="002B0A27" w:rsidP="009D1416">
            <w:pPr>
              <w:rPr>
                <w:rFonts w:cstheme="minorHAnsi"/>
                <w:sz w:val="18"/>
                <w:szCs w:val="18"/>
              </w:rPr>
            </w:pPr>
          </w:p>
        </w:tc>
        <w:tc>
          <w:tcPr>
            <w:tcW w:w="850" w:type="dxa"/>
          </w:tcPr>
          <w:p w14:paraId="2F1CD9A7" w14:textId="77777777" w:rsidR="002B0A27" w:rsidRPr="00F638B0" w:rsidRDefault="002B0A27" w:rsidP="009D1416">
            <w:pPr>
              <w:rPr>
                <w:rFonts w:cstheme="minorHAnsi"/>
                <w:sz w:val="18"/>
                <w:szCs w:val="18"/>
              </w:rPr>
            </w:pPr>
          </w:p>
        </w:tc>
        <w:tc>
          <w:tcPr>
            <w:tcW w:w="1134" w:type="dxa"/>
          </w:tcPr>
          <w:p w14:paraId="00D6AE9E" w14:textId="77777777" w:rsidR="002B0A27" w:rsidRPr="00F638B0" w:rsidRDefault="002B0A27" w:rsidP="009D1416">
            <w:pPr>
              <w:rPr>
                <w:rFonts w:cstheme="minorHAnsi"/>
                <w:sz w:val="18"/>
                <w:szCs w:val="18"/>
              </w:rPr>
            </w:pPr>
          </w:p>
        </w:tc>
        <w:tc>
          <w:tcPr>
            <w:tcW w:w="1134" w:type="dxa"/>
            <w:vAlign w:val="bottom"/>
          </w:tcPr>
          <w:p w14:paraId="46F599CC" w14:textId="77777777" w:rsidR="002B0A27" w:rsidRPr="00F638B0" w:rsidRDefault="002B0A27" w:rsidP="009D1416">
            <w:pPr>
              <w:rPr>
                <w:rFonts w:cstheme="minorHAnsi"/>
                <w:sz w:val="18"/>
                <w:szCs w:val="18"/>
              </w:rPr>
            </w:pPr>
          </w:p>
        </w:tc>
        <w:tc>
          <w:tcPr>
            <w:tcW w:w="992" w:type="dxa"/>
          </w:tcPr>
          <w:p w14:paraId="1AE58FF4" w14:textId="6CDA777F" w:rsidR="002B0A27" w:rsidRPr="00DE4C57" w:rsidRDefault="002B0A27" w:rsidP="009D1416">
            <w:pPr>
              <w:rPr>
                <w:rFonts w:cstheme="minorHAnsi"/>
                <w:sz w:val="18"/>
                <w:szCs w:val="18"/>
              </w:rPr>
            </w:pPr>
          </w:p>
        </w:tc>
        <w:tc>
          <w:tcPr>
            <w:tcW w:w="1275" w:type="dxa"/>
          </w:tcPr>
          <w:p w14:paraId="151EB43D" w14:textId="263C2530" w:rsidR="002B0A27" w:rsidRPr="008F71F5" w:rsidRDefault="002B0A27" w:rsidP="009D1416">
            <w:pPr>
              <w:rPr>
                <w:rFonts w:cstheme="minorHAnsi"/>
                <w:sz w:val="18"/>
                <w:szCs w:val="18"/>
              </w:rPr>
            </w:pPr>
            <w:r w:rsidRPr="008F71F5">
              <w:rPr>
                <w:sz w:val="18"/>
                <w:szCs w:val="18"/>
              </w:rPr>
              <w:t>General health</w:t>
            </w:r>
          </w:p>
        </w:tc>
        <w:tc>
          <w:tcPr>
            <w:tcW w:w="2127" w:type="dxa"/>
            <w:vAlign w:val="bottom"/>
          </w:tcPr>
          <w:p w14:paraId="55F542D4" w14:textId="1C70AF47"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6FB7C683" w14:textId="7A39ECC3" w:rsidTr="002B0A27">
        <w:tc>
          <w:tcPr>
            <w:tcW w:w="1413" w:type="dxa"/>
          </w:tcPr>
          <w:p w14:paraId="2285D140" w14:textId="724DCF0C"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02B95733" w14:textId="155CF2FB" w:rsidR="002B0A27" w:rsidRPr="00F638B0" w:rsidRDefault="002B0A27" w:rsidP="009D1416">
            <w:pPr>
              <w:rPr>
                <w:rFonts w:cstheme="minorHAnsi"/>
                <w:color w:val="FF0000"/>
                <w:sz w:val="18"/>
                <w:szCs w:val="18"/>
              </w:rPr>
            </w:pPr>
          </w:p>
        </w:tc>
        <w:tc>
          <w:tcPr>
            <w:tcW w:w="851" w:type="dxa"/>
          </w:tcPr>
          <w:p w14:paraId="1B52F5EE" w14:textId="77777777" w:rsidR="002B0A27" w:rsidRPr="00F638B0" w:rsidRDefault="002B0A27" w:rsidP="009D1416">
            <w:pPr>
              <w:rPr>
                <w:rFonts w:cstheme="minorHAnsi"/>
                <w:sz w:val="18"/>
                <w:szCs w:val="18"/>
              </w:rPr>
            </w:pPr>
          </w:p>
        </w:tc>
        <w:tc>
          <w:tcPr>
            <w:tcW w:w="850" w:type="dxa"/>
          </w:tcPr>
          <w:p w14:paraId="58B159FE" w14:textId="77777777" w:rsidR="002B0A27" w:rsidRPr="00F638B0" w:rsidRDefault="002B0A27" w:rsidP="009D1416">
            <w:pPr>
              <w:rPr>
                <w:rFonts w:cstheme="minorHAnsi"/>
                <w:sz w:val="18"/>
                <w:szCs w:val="18"/>
              </w:rPr>
            </w:pPr>
          </w:p>
        </w:tc>
        <w:tc>
          <w:tcPr>
            <w:tcW w:w="1134" w:type="dxa"/>
          </w:tcPr>
          <w:p w14:paraId="26D64E66" w14:textId="77777777" w:rsidR="002B0A27" w:rsidRPr="00F638B0" w:rsidRDefault="002B0A27" w:rsidP="009D1416">
            <w:pPr>
              <w:rPr>
                <w:rFonts w:cstheme="minorHAnsi"/>
                <w:sz w:val="18"/>
                <w:szCs w:val="18"/>
              </w:rPr>
            </w:pPr>
          </w:p>
        </w:tc>
        <w:tc>
          <w:tcPr>
            <w:tcW w:w="1134" w:type="dxa"/>
            <w:vAlign w:val="bottom"/>
          </w:tcPr>
          <w:p w14:paraId="068A72D4" w14:textId="77777777" w:rsidR="002B0A27" w:rsidRPr="00F638B0" w:rsidRDefault="002B0A27" w:rsidP="009D1416">
            <w:pPr>
              <w:rPr>
                <w:rFonts w:cstheme="minorHAnsi"/>
                <w:sz w:val="18"/>
                <w:szCs w:val="18"/>
              </w:rPr>
            </w:pPr>
          </w:p>
        </w:tc>
        <w:tc>
          <w:tcPr>
            <w:tcW w:w="992" w:type="dxa"/>
          </w:tcPr>
          <w:p w14:paraId="7B620887" w14:textId="14273F72" w:rsidR="002B0A27" w:rsidRPr="00DE4C57" w:rsidRDefault="002B0A27" w:rsidP="009D1416">
            <w:pPr>
              <w:rPr>
                <w:rFonts w:cstheme="minorHAnsi"/>
                <w:sz w:val="18"/>
                <w:szCs w:val="18"/>
              </w:rPr>
            </w:pPr>
          </w:p>
        </w:tc>
        <w:tc>
          <w:tcPr>
            <w:tcW w:w="1275" w:type="dxa"/>
          </w:tcPr>
          <w:p w14:paraId="1C40FFD8" w14:textId="6C6B6559" w:rsidR="002B0A27" w:rsidRPr="008F71F5" w:rsidRDefault="002B0A27" w:rsidP="009D1416">
            <w:pPr>
              <w:rPr>
                <w:rFonts w:cstheme="minorHAnsi"/>
                <w:sz w:val="18"/>
                <w:szCs w:val="18"/>
              </w:rPr>
            </w:pPr>
            <w:r w:rsidRPr="008F71F5">
              <w:rPr>
                <w:sz w:val="18"/>
                <w:szCs w:val="18"/>
              </w:rPr>
              <w:t>Mental</w:t>
            </w:r>
          </w:p>
        </w:tc>
        <w:tc>
          <w:tcPr>
            <w:tcW w:w="2127" w:type="dxa"/>
            <w:vAlign w:val="bottom"/>
          </w:tcPr>
          <w:p w14:paraId="04A3C189" w14:textId="2A00F2BD"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1ACFE5B6" w14:textId="618D664C" w:rsidTr="002B0A27">
        <w:tc>
          <w:tcPr>
            <w:tcW w:w="1413" w:type="dxa"/>
          </w:tcPr>
          <w:p w14:paraId="78477663" w14:textId="2E0CE497"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6895BC42" w14:textId="77777777" w:rsidR="002B0A27" w:rsidRPr="00F638B0" w:rsidRDefault="002B0A27" w:rsidP="009D1416">
            <w:pPr>
              <w:rPr>
                <w:rFonts w:cstheme="minorHAnsi"/>
                <w:color w:val="FF0000"/>
                <w:sz w:val="18"/>
                <w:szCs w:val="18"/>
              </w:rPr>
            </w:pPr>
          </w:p>
        </w:tc>
        <w:tc>
          <w:tcPr>
            <w:tcW w:w="851" w:type="dxa"/>
          </w:tcPr>
          <w:p w14:paraId="53641966" w14:textId="77777777" w:rsidR="002B0A27" w:rsidRPr="00F638B0" w:rsidRDefault="002B0A27" w:rsidP="009D1416">
            <w:pPr>
              <w:rPr>
                <w:rFonts w:cstheme="minorHAnsi"/>
                <w:sz w:val="18"/>
                <w:szCs w:val="18"/>
              </w:rPr>
            </w:pPr>
          </w:p>
        </w:tc>
        <w:tc>
          <w:tcPr>
            <w:tcW w:w="850" w:type="dxa"/>
          </w:tcPr>
          <w:p w14:paraId="422F4DB3" w14:textId="77777777" w:rsidR="002B0A27" w:rsidRPr="00F638B0" w:rsidRDefault="002B0A27" w:rsidP="009D1416">
            <w:pPr>
              <w:rPr>
                <w:rFonts w:cstheme="minorHAnsi"/>
                <w:sz w:val="18"/>
                <w:szCs w:val="18"/>
              </w:rPr>
            </w:pPr>
          </w:p>
        </w:tc>
        <w:tc>
          <w:tcPr>
            <w:tcW w:w="1134" w:type="dxa"/>
          </w:tcPr>
          <w:p w14:paraId="2BC4983B" w14:textId="77777777" w:rsidR="002B0A27" w:rsidRPr="00F638B0" w:rsidRDefault="002B0A27" w:rsidP="009D1416">
            <w:pPr>
              <w:rPr>
                <w:rFonts w:cstheme="minorHAnsi"/>
                <w:sz w:val="18"/>
                <w:szCs w:val="18"/>
              </w:rPr>
            </w:pPr>
          </w:p>
        </w:tc>
        <w:tc>
          <w:tcPr>
            <w:tcW w:w="1134" w:type="dxa"/>
            <w:vAlign w:val="bottom"/>
          </w:tcPr>
          <w:p w14:paraId="3010DEDC" w14:textId="77777777" w:rsidR="002B0A27" w:rsidRPr="00F638B0" w:rsidRDefault="002B0A27" w:rsidP="009D1416">
            <w:pPr>
              <w:rPr>
                <w:rFonts w:cstheme="minorHAnsi"/>
                <w:sz w:val="18"/>
                <w:szCs w:val="18"/>
              </w:rPr>
            </w:pPr>
          </w:p>
        </w:tc>
        <w:tc>
          <w:tcPr>
            <w:tcW w:w="992" w:type="dxa"/>
          </w:tcPr>
          <w:p w14:paraId="1852E409" w14:textId="40B9B914" w:rsidR="002B0A27" w:rsidRPr="00DE4C57" w:rsidRDefault="002B0A27" w:rsidP="009D1416">
            <w:pPr>
              <w:rPr>
                <w:rFonts w:cstheme="minorHAnsi"/>
                <w:sz w:val="18"/>
                <w:szCs w:val="18"/>
              </w:rPr>
            </w:pPr>
          </w:p>
        </w:tc>
        <w:tc>
          <w:tcPr>
            <w:tcW w:w="1275" w:type="dxa"/>
          </w:tcPr>
          <w:p w14:paraId="6E68FA8E" w14:textId="6F1BE909" w:rsidR="002B0A27" w:rsidRPr="008F71F5" w:rsidRDefault="002B0A27" w:rsidP="009D1416">
            <w:pPr>
              <w:rPr>
                <w:rFonts w:cstheme="minorHAnsi"/>
                <w:sz w:val="18"/>
                <w:szCs w:val="18"/>
              </w:rPr>
            </w:pPr>
            <w:r w:rsidRPr="008F71F5">
              <w:rPr>
                <w:sz w:val="18"/>
                <w:szCs w:val="18"/>
              </w:rPr>
              <w:t>Mental health</w:t>
            </w:r>
          </w:p>
        </w:tc>
        <w:tc>
          <w:tcPr>
            <w:tcW w:w="2127" w:type="dxa"/>
            <w:vAlign w:val="bottom"/>
          </w:tcPr>
          <w:p w14:paraId="4C60FED0" w14:textId="016CFC21"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4B8823DC" w14:textId="1304129F" w:rsidTr="002B0A27">
        <w:tc>
          <w:tcPr>
            <w:tcW w:w="1413" w:type="dxa"/>
          </w:tcPr>
          <w:p w14:paraId="34AC2D71" w14:textId="3FAA379E"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4C5815FA" w14:textId="77777777" w:rsidR="002B0A27" w:rsidRPr="00F638B0" w:rsidRDefault="002B0A27" w:rsidP="009D1416">
            <w:pPr>
              <w:rPr>
                <w:rFonts w:cstheme="minorHAnsi"/>
                <w:color w:val="FF0000"/>
                <w:sz w:val="18"/>
                <w:szCs w:val="18"/>
              </w:rPr>
            </w:pPr>
          </w:p>
        </w:tc>
        <w:tc>
          <w:tcPr>
            <w:tcW w:w="851" w:type="dxa"/>
          </w:tcPr>
          <w:p w14:paraId="6A4FEE0F" w14:textId="77777777" w:rsidR="002B0A27" w:rsidRPr="00F638B0" w:rsidRDefault="002B0A27" w:rsidP="009D1416">
            <w:pPr>
              <w:rPr>
                <w:rFonts w:cstheme="minorHAnsi"/>
                <w:sz w:val="18"/>
                <w:szCs w:val="18"/>
              </w:rPr>
            </w:pPr>
          </w:p>
        </w:tc>
        <w:tc>
          <w:tcPr>
            <w:tcW w:w="850" w:type="dxa"/>
          </w:tcPr>
          <w:p w14:paraId="176CB847" w14:textId="77777777" w:rsidR="002B0A27" w:rsidRPr="00F638B0" w:rsidRDefault="002B0A27" w:rsidP="009D1416">
            <w:pPr>
              <w:rPr>
                <w:rFonts w:cstheme="minorHAnsi"/>
                <w:sz w:val="18"/>
                <w:szCs w:val="18"/>
              </w:rPr>
            </w:pPr>
          </w:p>
        </w:tc>
        <w:tc>
          <w:tcPr>
            <w:tcW w:w="1134" w:type="dxa"/>
          </w:tcPr>
          <w:p w14:paraId="40E634D0" w14:textId="77777777" w:rsidR="002B0A27" w:rsidRPr="00F638B0" w:rsidRDefault="002B0A27" w:rsidP="009D1416">
            <w:pPr>
              <w:rPr>
                <w:rFonts w:cstheme="minorHAnsi"/>
                <w:sz w:val="18"/>
                <w:szCs w:val="18"/>
              </w:rPr>
            </w:pPr>
          </w:p>
        </w:tc>
        <w:tc>
          <w:tcPr>
            <w:tcW w:w="1134" w:type="dxa"/>
            <w:vAlign w:val="bottom"/>
          </w:tcPr>
          <w:p w14:paraId="5A84F22B" w14:textId="77777777" w:rsidR="002B0A27" w:rsidRPr="00F638B0" w:rsidRDefault="002B0A27" w:rsidP="009D1416">
            <w:pPr>
              <w:rPr>
                <w:rFonts w:cstheme="minorHAnsi"/>
                <w:sz w:val="18"/>
                <w:szCs w:val="18"/>
              </w:rPr>
            </w:pPr>
          </w:p>
        </w:tc>
        <w:tc>
          <w:tcPr>
            <w:tcW w:w="992" w:type="dxa"/>
          </w:tcPr>
          <w:p w14:paraId="15883EF5" w14:textId="2FFE04BD" w:rsidR="002B0A27" w:rsidRPr="00DE4C57" w:rsidRDefault="002B0A27" w:rsidP="009D1416">
            <w:pPr>
              <w:rPr>
                <w:rFonts w:cstheme="minorHAnsi"/>
                <w:sz w:val="18"/>
                <w:szCs w:val="18"/>
              </w:rPr>
            </w:pPr>
          </w:p>
        </w:tc>
        <w:tc>
          <w:tcPr>
            <w:tcW w:w="1275" w:type="dxa"/>
          </w:tcPr>
          <w:p w14:paraId="10A1BAF7" w14:textId="1CC7F914" w:rsidR="002B0A27" w:rsidRPr="008F71F5" w:rsidRDefault="002B0A27" w:rsidP="009D1416">
            <w:pPr>
              <w:rPr>
                <w:rFonts w:cstheme="minorHAnsi"/>
                <w:sz w:val="18"/>
                <w:szCs w:val="18"/>
              </w:rPr>
            </w:pPr>
            <w:r w:rsidRPr="008F71F5">
              <w:rPr>
                <w:sz w:val="18"/>
                <w:szCs w:val="18"/>
              </w:rPr>
              <w:t>Physical component score</w:t>
            </w:r>
          </w:p>
        </w:tc>
        <w:tc>
          <w:tcPr>
            <w:tcW w:w="2127" w:type="dxa"/>
            <w:vAlign w:val="bottom"/>
          </w:tcPr>
          <w:p w14:paraId="278E416A" w14:textId="4D112BB2"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73359F68" w14:textId="57479550" w:rsidTr="002B0A27">
        <w:tc>
          <w:tcPr>
            <w:tcW w:w="1413" w:type="dxa"/>
          </w:tcPr>
          <w:p w14:paraId="40D47C8C" w14:textId="00247C2C"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32BAE798" w14:textId="77777777" w:rsidR="002B0A27" w:rsidRPr="00F638B0" w:rsidRDefault="002B0A27" w:rsidP="009D1416">
            <w:pPr>
              <w:rPr>
                <w:rFonts w:cstheme="minorHAnsi"/>
                <w:color w:val="FF0000"/>
                <w:sz w:val="18"/>
                <w:szCs w:val="18"/>
              </w:rPr>
            </w:pPr>
          </w:p>
        </w:tc>
        <w:tc>
          <w:tcPr>
            <w:tcW w:w="851" w:type="dxa"/>
          </w:tcPr>
          <w:p w14:paraId="475378CD" w14:textId="77777777" w:rsidR="002B0A27" w:rsidRPr="00F638B0" w:rsidRDefault="002B0A27" w:rsidP="009D1416">
            <w:pPr>
              <w:rPr>
                <w:rFonts w:cstheme="minorHAnsi"/>
                <w:sz w:val="18"/>
                <w:szCs w:val="18"/>
              </w:rPr>
            </w:pPr>
          </w:p>
        </w:tc>
        <w:tc>
          <w:tcPr>
            <w:tcW w:w="850" w:type="dxa"/>
          </w:tcPr>
          <w:p w14:paraId="684E2E5B" w14:textId="77777777" w:rsidR="002B0A27" w:rsidRPr="00F638B0" w:rsidRDefault="002B0A27" w:rsidP="009D1416">
            <w:pPr>
              <w:rPr>
                <w:rFonts w:cstheme="minorHAnsi"/>
                <w:sz w:val="18"/>
                <w:szCs w:val="18"/>
              </w:rPr>
            </w:pPr>
          </w:p>
        </w:tc>
        <w:tc>
          <w:tcPr>
            <w:tcW w:w="1134" w:type="dxa"/>
          </w:tcPr>
          <w:p w14:paraId="1A5549C1" w14:textId="77777777" w:rsidR="002B0A27" w:rsidRPr="00F638B0" w:rsidRDefault="002B0A27" w:rsidP="009D1416">
            <w:pPr>
              <w:rPr>
                <w:rFonts w:cstheme="minorHAnsi"/>
                <w:sz w:val="18"/>
                <w:szCs w:val="18"/>
              </w:rPr>
            </w:pPr>
          </w:p>
        </w:tc>
        <w:tc>
          <w:tcPr>
            <w:tcW w:w="1134" w:type="dxa"/>
            <w:vAlign w:val="bottom"/>
          </w:tcPr>
          <w:p w14:paraId="54FB2BC8" w14:textId="77777777" w:rsidR="002B0A27" w:rsidRPr="00F638B0" w:rsidRDefault="002B0A27" w:rsidP="009D1416">
            <w:pPr>
              <w:rPr>
                <w:rFonts w:cstheme="minorHAnsi"/>
                <w:sz w:val="18"/>
                <w:szCs w:val="18"/>
              </w:rPr>
            </w:pPr>
          </w:p>
        </w:tc>
        <w:tc>
          <w:tcPr>
            <w:tcW w:w="992" w:type="dxa"/>
          </w:tcPr>
          <w:p w14:paraId="131877F0" w14:textId="3F08A3A6" w:rsidR="002B0A27" w:rsidRPr="00DE4C57" w:rsidRDefault="002B0A27" w:rsidP="009D1416">
            <w:pPr>
              <w:rPr>
                <w:rFonts w:cstheme="minorHAnsi"/>
                <w:sz w:val="18"/>
                <w:szCs w:val="18"/>
              </w:rPr>
            </w:pPr>
          </w:p>
        </w:tc>
        <w:tc>
          <w:tcPr>
            <w:tcW w:w="1275" w:type="dxa"/>
          </w:tcPr>
          <w:p w14:paraId="0FC6B267" w14:textId="3EAB4304" w:rsidR="002B0A27" w:rsidRPr="008F71F5" w:rsidRDefault="002B0A27" w:rsidP="009D1416">
            <w:pPr>
              <w:rPr>
                <w:rFonts w:cstheme="minorHAnsi"/>
                <w:sz w:val="18"/>
                <w:szCs w:val="18"/>
              </w:rPr>
            </w:pPr>
            <w:r w:rsidRPr="008F71F5">
              <w:rPr>
                <w:sz w:val="18"/>
                <w:szCs w:val="18"/>
              </w:rPr>
              <w:t>Physical functioning</w:t>
            </w:r>
          </w:p>
        </w:tc>
        <w:tc>
          <w:tcPr>
            <w:tcW w:w="2127" w:type="dxa"/>
            <w:vAlign w:val="bottom"/>
          </w:tcPr>
          <w:p w14:paraId="54B6CFD1" w14:textId="26C61DDD"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4DDF4DB4" w14:textId="46BE110C" w:rsidTr="002B0A27">
        <w:tc>
          <w:tcPr>
            <w:tcW w:w="1413" w:type="dxa"/>
          </w:tcPr>
          <w:p w14:paraId="6B315BFA" w14:textId="12BC5A4F"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5FA2881E" w14:textId="77777777" w:rsidR="002B0A27" w:rsidRPr="00F638B0" w:rsidRDefault="002B0A27" w:rsidP="009D1416">
            <w:pPr>
              <w:rPr>
                <w:rFonts w:cstheme="minorHAnsi"/>
                <w:color w:val="FF0000"/>
                <w:sz w:val="18"/>
                <w:szCs w:val="18"/>
              </w:rPr>
            </w:pPr>
          </w:p>
        </w:tc>
        <w:tc>
          <w:tcPr>
            <w:tcW w:w="851" w:type="dxa"/>
          </w:tcPr>
          <w:p w14:paraId="794CE24D" w14:textId="77777777" w:rsidR="002B0A27" w:rsidRPr="00F638B0" w:rsidRDefault="002B0A27" w:rsidP="009D1416">
            <w:pPr>
              <w:rPr>
                <w:rFonts w:cstheme="minorHAnsi"/>
                <w:sz w:val="18"/>
                <w:szCs w:val="18"/>
              </w:rPr>
            </w:pPr>
          </w:p>
        </w:tc>
        <w:tc>
          <w:tcPr>
            <w:tcW w:w="850" w:type="dxa"/>
          </w:tcPr>
          <w:p w14:paraId="1592AA66" w14:textId="77777777" w:rsidR="002B0A27" w:rsidRPr="00F638B0" w:rsidRDefault="002B0A27" w:rsidP="009D1416">
            <w:pPr>
              <w:rPr>
                <w:rFonts w:cstheme="minorHAnsi"/>
                <w:sz w:val="18"/>
                <w:szCs w:val="18"/>
              </w:rPr>
            </w:pPr>
          </w:p>
        </w:tc>
        <w:tc>
          <w:tcPr>
            <w:tcW w:w="1134" w:type="dxa"/>
          </w:tcPr>
          <w:p w14:paraId="369FB970" w14:textId="77777777" w:rsidR="002B0A27" w:rsidRPr="00F638B0" w:rsidRDefault="002B0A27" w:rsidP="009D1416">
            <w:pPr>
              <w:rPr>
                <w:rFonts w:cstheme="minorHAnsi"/>
                <w:sz w:val="18"/>
                <w:szCs w:val="18"/>
              </w:rPr>
            </w:pPr>
          </w:p>
        </w:tc>
        <w:tc>
          <w:tcPr>
            <w:tcW w:w="1134" w:type="dxa"/>
            <w:vAlign w:val="bottom"/>
          </w:tcPr>
          <w:p w14:paraId="2899C1E0" w14:textId="77777777" w:rsidR="002B0A27" w:rsidRPr="00F638B0" w:rsidRDefault="002B0A27" w:rsidP="009D1416">
            <w:pPr>
              <w:rPr>
                <w:rFonts w:cstheme="minorHAnsi"/>
                <w:sz w:val="18"/>
                <w:szCs w:val="18"/>
              </w:rPr>
            </w:pPr>
          </w:p>
        </w:tc>
        <w:tc>
          <w:tcPr>
            <w:tcW w:w="992" w:type="dxa"/>
          </w:tcPr>
          <w:p w14:paraId="3DF8E678" w14:textId="63B43478" w:rsidR="002B0A27" w:rsidRPr="00DE4C57" w:rsidRDefault="002B0A27" w:rsidP="009D1416">
            <w:pPr>
              <w:rPr>
                <w:rFonts w:cstheme="minorHAnsi"/>
                <w:sz w:val="18"/>
                <w:szCs w:val="18"/>
              </w:rPr>
            </w:pPr>
          </w:p>
        </w:tc>
        <w:tc>
          <w:tcPr>
            <w:tcW w:w="1275" w:type="dxa"/>
          </w:tcPr>
          <w:p w14:paraId="0C717347" w14:textId="4B36C69F" w:rsidR="002B0A27" w:rsidRPr="008F71F5" w:rsidRDefault="002B0A27" w:rsidP="009D1416">
            <w:pPr>
              <w:rPr>
                <w:rFonts w:cstheme="minorHAnsi"/>
                <w:sz w:val="18"/>
                <w:szCs w:val="18"/>
              </w:rPr>
            </w:pPr>
            <w:r w:rsidRPr="008F71F5">
              <w:rPr>
                <w:sz w:val="18"/>
                <w:szCs w:val="18"/>
              </w:rPr>
              <w:t>Role-physical</w:t>
            </w:r>
          </w:p>
        </w:tc>
        <w:tc>
          <w:tcPr>
            <w:tcW w:w="2127" w:type="dxa"/>
            <w:vAlign w:val="bottom"/>
          </w:tcPr>
          <w:p w14:paraId="77601905" w14:textId="19747031"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285EE44B" w14:textId="30EDF608" w:rsidTr="002B0A27">
        <w:tc>
          <w:tcPr>
            <w:tcW w:w="1413" w:type="dxa"/>
          </w:tcPr>
          <w:p w14:paraId="0AB4CCC2" w14:textId="5EE156A0" w:rsidR="002B0A27" w:rsidRPr="00F638B0" w:rsidRDefault="002B0A27" w:rsidP="009D1416">
            <w:pPr>
              <w:rPr>
                <w:rFonts w:cstheme="minorHAnsi"/>
                <w:sz w:val="18"/>
                <w:szCs w:val="18"/>
              </w:rPr>
            </w:pPr>
            <w:r w:rsidRPr="00F638B0">
              <w:rPr>
                <w:rFonts w:cstheme="minorHAnsi"/>
                <w:sz w:val="18"/>
                <w:szCs w:val="18"/>
              </w:rPr>
              <w:t>VandenBoogaard 2012</w:t>
            </w:r>
          </w:p>
        </w:tc>
        <w:tc>
          <w:tcPr>
            <w:tcW w:w="850" w:type="dxa"/>
          </w:tcPr>
          <w:p w14:paraId="551FE433" w14:textId="77777777" w:rsidR="002B0A27" w:rsidRPr="00F638B0" w:rsidRDefault="002B0A27" w:rsidP="009D1416">
            <w:pPr>
              <w:rPr>
                <w:rFonts w:cstheme="minorHAnsi"/>
                <w:color w:val="FF0000"/>
                <w:sz w:val="18"/>
                <w:szCs w:val="18"/>
              </w:rPr>
            </w:pPr>
          </w:p>
        </w:tc>
        <w:tc>
          <w:tcPr>
            <w:tcW w:w="851" w:type="dxa"/>
          </w:tcPr>
          <w:p w14:paraId="43825B6F" w14:textId="77777777" w:rsidR="002B0A27" w:rsidRPr="00F638B0" w:rsidRDefault="002B0A27" w:rsidP="009D1416">
            <w:pPr>
              <w:rPr>
                <w:rFonts w:cstheme="minorHAnsi"/>
                <w:sz w:val="18"/>
                <w:szCs w:val="18"/>
              </w:rPr>
            </w:pPr>
          </w:p>
        </w:tc>
        <w:tc>
          <w:tcPr>
            <w:tcW w:w="850" w:type="dxa"/>
          </w:tcPr>
          <w:p w14:paraId="7AFA822B" w14:textId="77777777" w:rsidR="002B0A27" w:rsidRPr="00F638B0" w:rsidRDefault="002B0A27" w:rsidP="009D1416">
            <w:pPr>
              <w:rPr>
                <w:rFonts w:cstheme="minorHAnsi"/>
                <w:sz w:val="18"/>
                <w:szCs w:val="18"/>
              </w:rPr>
            </w:pPr>
          </w:p>
        </w:tc>
        <w:tc>
          <w:tcPr>
            <w:tcW w:w="1134" w:type="dxa"/>
          </w:tcPr>
          <w:p w14:paraId="7760AB72" w14:textId="77777777" w:rsidR="002B0A27" w:rsidRPr="00F638B0" w:rsidRDefault="002B0A27" w:rsidP="009D1416">
            <w:pPr>
              <w:rPr>
                <w:rFonts w:cstheme="minorHAnsi"/>
                <w:sz w:val="18"/>
                <w:szCs w:val="18"/>
              </w:rPr>
            </w:pPr>
          </w:p>
        </w:tc>
        <w:tc>
          <w:tcPr>
            <w:tcW w:w="1134" w:type="dxa"/>
            <w:vAlign w:val="bottom"/>
          </w:tcPr>
          <w:p w14:paraId="529E301F" w14:textId="77777777" w:rsidR="002B0A27" w:rsidRPr="00F638B0" w:rsidRDefault="002B0A27" w:rsidP="009D1416">
            <w:pPr>
              <w:rPr>
                <w:rFonts w:cstheme="minorHAnsi"/>
                <w:sz w:val="18"/>
                <w:szCs w:val="18"/>
              </w:rPr>
            </w:pPr>
          </w:p>
        </w:tc>
        <w:tc>
          <w:tcPr>
            <w:tcW w:w="992" w:type="dxa"/>
          </w:tcPr>
          <w:p w14:paraId="0048915D" w14:textId="092670C9" w:rsidR="002B0A27" w:rsidRPr="00DE4C57" w:rsidRDefault="002B0A27" w:rsidP="009D1416">
            <w:pPr>
              <w:rPr>
                <w:rFonts w:cstheme="minorHAnsi"/>
                <w:sz w:val="18"/>
                <w:szCs w:val="18"/>
              </w:rPr>
            </w:pPr>
          </w:p>
        </w:tc>
        <w:tc>
          <w:tcPr>
            <w:tcW w:w="1275" w:type="dxa"/>
          </w:tcPr>
          <w:p w14:paraId="6302ABC1" w14:textId="0F6E9742" w:rsidR="002B0A27" w:rsidRPr="008F71F5" w:rsidRDefault="002B0A27" w:rsidP="009D1416">
            <w:pPr>
              <w:rPr>
                <w:rFonts w:cstheme="minorHAnsi"/>
                <w:sz w:val="18"/>
                <w:szCs w:val="18"/>
              </w:rPr>
            </w:pPr>
            <w:r w:rsidRPr="008F71F5">
              <w:rPr>
                <w:sz w:val="18"/>
                <w:szCs w:val="18"/>
              </w:rPr>
              <w:t>Vitality</w:t>
            </w:r>
          </w:p>
        </w:tc>
        <w:tc>
          <w:tcPr>
            <w:tcW w:w="2127" w:type="dxa"/>
            <w:vAlign w:val="bottom"/>
          </w:tcPr>
          <w:p w14:paraId="7883EAA5" w14:textId="2300D787"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2C263C91" w14:textId="258A58AB" w:rsidTr="002B0A27">
        <w:tc>
          <w:tcPr>
            <w:tcW w:w="1413" w:type="dxa"/>
          </w:tcPr>
          <w:p w14:paraId="5B68E397" w14:textId="05C51CBD"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61F00998" w14:textId="6C623246"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50AD0215" w14:textId="55FB67C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835AEC2" w14:textId="44BEC8A1" w:rsidR="002B0A27" w:rsidRPr="00F638B0" w:rsidRDefault="002B0A27" w:rsidP="009D1416">
            <w:pPr>
              <w:rPr>
                <w:rFonts w:cstheme="minorHAnsi"/>
                <w:sz w:val="18"/>
                <w:szCs w:val="18"/>
              </w:rPr>
            </w:pPr>
            <w:r w:rsidRPr="00F638B0">
              <w:rPr>
                <w:rFonts w:cstheme="minorHAnsi"/>
                <w:sz w:val="18"/>
                <w:szCs w:val="18"/>
              </w:rPr>
              <w:t>1651/749</w:t>
            </w:r>
          </w:p>
        </w:tc>
        <w:tc>
          <w:tcPr>
            <w:tcW w:w="1134" w:type="dxa"/>
          </w:tcPr>
          <w:p w14:paraId="5E7DF4C2" w14:textId="6ED30888" w:rsidR="002B0A27" w:rsidRPr="00F638B0" w:rsidRDefault="002B0A27" w:rsidP="009D1416">
            <w:pPr>
              <w:rPr>
                <w:rFonts w:cstheme="minorHAnsi"/>
                <w:sz w:val="18"/>
                <w:szCs w:val="18"/>
              </w:rPr>
            </w:pPr>
            <w:r w:rsidRPr="00F638B0">
              <w:rPr>
                <w:rFonts w:cstheme="minorHAnsi"/>
                <w:sz w:val="18"/>
                <w:szCs w:val="18"/>
              </w:rPr>
              <w:t>63.3/12.5</w:t>
            </w:r>
          </w:p>
        </w:tc>
        <w:tc>
          <w:tcPr>
            <w:tcW w:w="1134" w:type="dxa"/>
            <w:vAlign w:val="bottom"/>
          </w:tcPr>
          <w:p w14:paraId="21239DBB" w14:textId="06999B7C" w:rsidR="002B0A27" w:rsidRPr="00F638B0" w:rsidRDefault="002B0A27" w:rsidP="009D1416">
            <w:pPr>
              <w:rPr>
                <w:rFonts w:cstheme="minorHAnsi"/>
                <w:sz w:val="18"/>
                <w:szCs w:val="18"/>
              </w:rPr>
            </w:pPr>
            <w:r w:rsidRPr="00F638B0">
              <w:rPr>
                <w:rFonts w:cstheme="minorHAnsi"/>
                <w:color w:val="000000"/>
                <w:sz w:val="18"/>
                <w:szCs w:val="18"/>
              </w:rPr>
              <w:t>ICU</w:t>
            </w:r>
          </w:p>
        </w:tc>
        <w:tc>
          <w:tcPr>
            <w:tcW w:w="992" w:type="dxa"/>
          </w:tcPr>
          <w:p w14:paraId="78F7B3E6" w14:textId="6B0122A7" w:rsidR="002B0A27" w:rsidRPr="00DE4C57" w:rsidRDefault="002B0A27" w:rsidP="009D1416">
            <w:pPr>
              <w:rPr>
                <w:rFonts w:cstheme="minorHAnsi"/>
                <w:sz w:val="18"/>
                <w:szCs w:val="18"/>
              </w:rPr>
            </w:pPr>
            <w:r w:rsidRPr="00735832">
              <w:rPr>
                <w:rFonts w:cstheme="minorHAnsi"/>
                <w:sz w:val="18"/>
                <w:szCs w:val="18"/>
              </w:rPr>
              <w:t>CAM-ICU</w:t>
            </w:r>
          </w:p>
        </w:tc>
        <w:tc>
          <w:tcPr>
            <w:tcW w:w="1275" w:type="dxa"/>
          </w:tcPr>
          <w:p w14:paraId="6A844EF3" w14:textId="567DC1F5" w:rsidR="002B0A27" w:rsidRPr="008F71F5" w:rsidRDefault="002B0A27" w:rsidP="009D1416">
            <w:pPr>
              <w:rPr>
                <w:rFonts w:cstheme="minorHAnsi"/>
                <w:sz w:val="18"/>
                <w:szCs w:val="18"/>
              </w:rPr>
            </w:pPr>
            <w:r w:rsidRPr="008F71F5">
              <w:rPr>
                <w:sz w:val="18"/>
                <w:szCs w:val="18"/>
              </w:rPr>
              <w:t>Fatigue</w:t>
            </w:r>
          </w:p>
        </w:tc>
        <w:tc>
          <w:tcPr>
            <w:tcW w:w="2127" w:type="dxa"/>
            <w:vAlign w:val="bottom"/>
          </w:tcPr>
          <w:p w14:paraId="70D5B41D" w14:textId="725913B5" w:rsidR="002B0A27" w:rsidRPr="006461C7" w:rsidRDefault="002B0A27" w:rsidP="009D1416">
            <w:pPr>
              <w:rPr>
                <w:rFonts w:cstheme="minorHAnsi"/>
                <w:sz w:val="18"/>
                <w:szCs w:val="18"/>
              </w:rPr>
            </w:pPr>
            <w:r>
              <w:rPr>
                <w:rFonts w:ascii="Calibri" w:hAnsi="Calibri" w:cs="Calibri"/>
                <w:color w:val="000000"/>
                <w:sz w:val="18"/>
                <w:szCs w:val="18"/>
              </w:rPr>
              <w:t>SF-36 version 1</w:t>
            </w:r>
          </w:p>
        </w:tc>
      </w:tr>
      <w:tr w:rsidR="002B0A27" w:rsidRPr="00F638B0" w14:paraId="5DEECA65" w14:textId="130BC29B" w:rsidTr="002B0A27">
        <w:tc>
          <w:tcPr>
            <w:tcW w:w="1413" w:type="dxa"/>
          </w:tcPr>
          <w:p w14:paraId="51EE446A" w14:textId="75EC37D4"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3CC38A1F" w14:textId="77777777" w:rsidR="002B0A27" w:rsidRPr="00F638B0" w:rsidRDefault="002B0A27" w:rsidP="009D1416">
            <w:pPr>
              <w:rPr>
                <w:rFonts w:cstheme="minorHAnsi"/>
                <w:color w:val="FF0000"/>
                <w:sz w:val="18"/>
                <w:szCs w:val="18"/>
              </w:rPr>
            </w:pPr>
          </w:p>
        </w:tc>
        <w:tc>
          <w:tcPr>
            <w:tcW w:w="851" w:type="dxa"/>
          </w:tcPr>
          <w:p w14:paraId="3496AB84" w14:textId="77777777" w:rsidR="002B0A27" w:rsidRPr="00F638B0" w:rsidRDefault="002B0A27" w:rsidP="009D1416">
            <w:pPr>
              <w:rPr>
                <w:rFonts w:cstheme="minorHAnsi"/>
                <w:sz w:val="18"/>
                <w:szCs w:val="18"/>
              </w:rPr>
            </w:pPr>
          </w:p>
        </w:tc>
        <w:tc>
          <w:tcPr>
            <w:tcW w:w="850" w:type="dxa"/>
          </w:tcPr>
          <w:p w14:paraId="133EC225" w14:textId="77777777" w:rsidR="002B0A27" w:rsidRPr="00F638B0" w:rsidRDefault="002B0A27" w:rsidP="009D1416">
            <w:pPr>
              <w:rPr>
                <w:rFonts w:cstheme="minorHAnsi"/>
                <w:sz w:val="18"/>
                <w:szCs w:val="18"/>
              </w:rPr>
            </w:pPr>
          </w:p>
        </w:tc>
        <w:tc>
          <w:tcPr>
            <w:tcW w:w="1134" w:type="dxa"/>
          </w:tcPr>
          <w:p w14:paraId="69AABB16" w14:textId="77777777" w:rsidR="002B0A27" w:rsidRPr="00F638B0" w:rsidRDefault="002B0A27" w:rsidP="009D1416">
            <w:pPr>
              <w:rPr>
                <w:rFonts w:cstheme="minorHAnsi"/>
                <w:sz w:val="18"/>
                <w:szCs w:val="18"/>
              </w:rPr>
            </w:pPr>
          </w:p>
        </w:tc>
        <w:tc>
          <w:tcPr>
            <w:tcW w:w="1134" w:type="dxa"/>
            <w:vAlign w:val="bottom"/>
          </w:tcPr>
          <w:p w14:paraId="55D83D4B" w14:textId="4DEE9054" w:rsidR="002B0A27" w:rsidRPr="00F638B0" w:rsidRDefault="002B0A27" w:rsidP="009D1416">
            <w:pPr>
              <w:rPr>
                <w:rFonts w:cstheme="minorHAnsi"/>
                <w:sz w:val="18"/>
                <w:szCs w:val="18"/>
              </w:rPr>
            </w:pPr>
          </w:p>
        </w:tc>
        <w:tc>
          <w:tcPr>
            <w:tcW w:w="992" w:type="dxa"/>
          </w:tcPr>
          <w:p w14:paraId="14508613" w14:textId="75562CB1" w:rsidR="002B0A27" w:rsidRPr="00DE4C57" w:rsidRDefault="002B0A27" w:rsidP="009D1416">
            <w:pPr>
              <w:rPr>
                <w:rFonts w:cstheme="minorHAnsi"/>
                <w:sz w:val="18"/>
                <w:szCs w:val="18"/>
              </w:rPr>
            </w:pPr>
          </w:p>
        </w:tc>
        <w:tc>
          <w:tcPr>
            <w:tcW w:w="1275" w:type="dxa"/>
          </w:tcPr>
          <w:p w14:paraId="1E854EDA" w14:textId="59B3818C" w:rsidR="002B0A27" w:rsidRPr="008F71F5" w:rsidRDefault="002B0A27" w:rsidP="009D1416">
            <w:pPr>
              <w:rPr>
                <w:rFonts w:cstheme="minorHAnsi"/>
                <w:sz w:val="18"/>
                <w:szCs w:val="18"/>
              </w:rPr>
            </w:pPr>
          </w:p>
        </w:tc>
        <w:tc>
          <w:tcPr>
            <w:tcW w:w="2127" w:type="dxa"/>
            <w:vAlign w:val="bottom"/>
          </w:tcPr>
          <w:p w14:paraId="7B2ECBBF" w14:textId="5E55F366" w:rsidR="002B0A27" w:rsidRPr="006461C7" w:rsidRDefault="002B0A27" w:rsidP="009D1416">
            <w:pPr>
              <w:rPr>
                <w:rFonts w:cstheme="minorHAnsi"/>
                <w:sz w:val="18"/>
                <w:szCs w:val="18"/>
              </w:rPr>
            </w:pPr>
            <w:r>
              <w:rPr>
                <w:rFonts w:ascii="Calibri" w:hAnsi="Calibri" w:cs="Calibri"/>
                <w:color w:val="000000"/>
                <w:sz w:val="18"/>
                <w:szCs w:val="18"/>
              </w:rPr>
              <w:t>EQ-5D-5L</w:t>
            </w:r>
          </w:p>
        </w:tc>
      </w:tr>
      <w:tr w:rsidR="002B0A27" w:rsidRPr="00F638B0" w14:paraId="069ADE6B" w14:textId="5B15192E" w:rsidTr="002B0A27">
        <w:tc>
          <w:tcPr>
            <w:tcW w:w="1413" w:type="dxa"/>
          </w:tcPr>
          <w:p w14:paraId="2CD76128" w14:textId="0226B090"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5DB6F48D" w14:textId="77777777" w:rsidR="002B0A27" w:rsidRPr="00F638B0" w:rsidRDefault="002B0A27" w:rsidP="009D1416">
            <w:pPr>
              <w:rPr>
                <w:rFonts w:cstheme="minorHAnsi"/>
                <w:color w:val="FF0000"/>
                <w:sz w:val="18"/>
                <w:szCs w:val="18"/>
              </w:rPr>
            </w:pPr>
          </w:p>
        </w:tc>
        <w:tc>
          <w:tcPr>
            <w:tcW w:w="851" w:type="dxa"/>
          </w:tcPr>
          <w:p w14:paraId="4ED0A7D4" w14:textId="77777777" w:rsidR="002B0A27" w:rsidRPr="00F638B0" w:rsidRDefault="002B0A27" w:rsidP="009D1416">
            <w:pPr>
              <w:rPr>
                <w:rFonts w:cstheme="minorHAnsi"/>
                <w:sz w:val="18"/>
                <w:szCs w:val="18"/>
              </w:rPr>
            </w:pPr>
          </w:p>
        </w:tc>
        <w:tc>
          <w:tcPr>
            <w:tcW w:w="850" w:type="dxa"/>
          </w:tcPr>
          <w:p w14:paraId="35C34B5B" w14:textId="77777777" w:rsidR="002B0A27" w:rsidRPr="00F638B0" w:rsidRDefault="002B0A27" w:rsidP="009D1416">
            <w:pPr>
              <w:rPr>
                <w:rFonts w:cstheme="minorHAnsi"/>
                <w:sz w:val="18"/>
                <w:szCs w:val="18"/>
              </w:rPr>
            </w:pPr>
          </w:p>
        </w:tc>
        <w:tc>
          <w:tcPr>
            <w:tcW w:w="1134" w:type="dxa"/>
          </w:tcPr>
          <w:p w14:paraId="202EA5A5" w14:textId="77777777" w:rsidR="002B0A27" w:rsidRPr="00F638B0" w:rsidRDefault="002B0A27" w:rsidP="009D1416">
            <w:pPr>
              <w:rPr>
                <w:rFonts w:cstheme="minorHAnsi"/>
                <w:sz w:val="18"/>
                <w:szCs w:val="18"/>
              </w:rPr>
            </w:pPr>
          </w:p>
        </w:tc>
        <w:tc>
          <w:tcPr>
            <w:tcW w:w="1134" w:type="dxa"/>
            <w:vAlign w:val="bottom"/>
          </w:tcPr>
          <w:p w14:paraId="38957EA3" w14:textId="56D5E21D" w:rsidR="002B0A27" w:rsidRPr="00F638B0" w:rsidRDefault="002B0A27" w:rsidP="009D1416">
            <w:pPr>
              <w:rPr>
                <w:rFonts w:cstheme="minorHAnsi"/>
                <w:sz w:val="18"/>
                <w:szCs w:val="18"/>
              </w:rPr>
            </w:pPr>
          </w:p>
        </w:tc>
        <w:tc>
          <w:tcPr>
            <w:tcW w:w="992" w:type="dxa"/>
          </w:tcPr>
          <w:p w14:paraId="4CEB8ADF" w14:textId="05FD8594" w:rsidR="002B0A27" w:rsidRPr="00DE4C57" w:rsidRDefault="002B0A27" w:rsidP="009D1416">
            <w:pPr>
              <w:rPr>
                <w:rFonts w:cstheme="minorHAnsi"/>
                <w:sz w:val="18"/>
                <w:szCs w:val="18"/>
              </w:rPr>
            </w:pPr>
          </w:p>
        </w:tc>
        <w:tc>
          <w:tcPr>
            <w:tcW w:w="1275" w:type="dxa"/>
          </w:tcPr>
          <w:p w14:paraId="184D31B9" w14:textId="7A02E050" w:rsidR="002B0A27" w:rsidRPr="008F71F5" w:rsidRDefault="002B0A27" w:rsidP="009D1416">
            <w:pPr>
              <w:rPr>
                <w:rFonts w:cstheme="minorHAnsi"/>
                <w:sz w:val="18"/>
                <w:szCs w:val="18"/>
              </w:rPr>
            </w:pPr>
          </w:p>
        </w:tc>
        <w:tc>
          <w:tcPr>
            <w:tcW w:w="2127" w:type="dxa"/>
            <w:vAlign w:val="bottom"/>
          </w:tcPr>
          <w:p w14:paraId="647953D5" w14:textId="22677895" w:rsidR="002B0A27" w:rsidRPr="006461C7" w:rsidRDefault="002B0A27" w:rsidP="009D1416">
            <w:pPr>
              <w:rPr>
                <w:rFonts w:cstheme="minorHAnsi"/>
                <w:sz w:val="18"/>
                <w:szCs w:val="18"/>
              </w:rPr>
            </w:pPr>
            <w:r>
              <w:rPr>
                <w:rFonts w:ascii="Calibri" w:hAnsi="Calibri" w:cs="Calibri"/>
                <w:color w:val="000000"/>
                <w:sz w:val="18"/>
                <w:szCs w:val="18"/>
              </w:rPr>
              <w:t>EQ-5D-5L</w:t>
            </w:r>
          </w:p>
        </w:tc>
      </w:tr>
      <w:tr w:rsidR="002B0A27" w:rsidRPr="00F638B0" w14:paraId="0B211B29" w14:textId="31C47122" w:rsidTr="002B0A27">
        <w:tc>
          <w:tcPr>
            <w:tcW w:w="1413" w:type="dxa"/>
          </w:tcPr>
          <w:p w14:paraId="7E536737" w14:textId="21503132"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60AB9999" w14:textId="77777777" w:rsidR="002B0A27" w:rsidRPr="00F638B0" w:rsidRDefault="002B0A27" w:rsidP="009D1416">
            <w:pPr>
              <w:rPr>
                <w:rFonts w:cstheme="minorHAnsi"/>
                <w:color w:val="FF0000"/>
                <w:sz w:val="18"/>
                <w:szCs w:val="18"/>
              </w:rPr>
            </w:pPr>
          </w:p>
        </w:tc>
        <w:tc>
          <w:tcPr>
            <w:tcW w:w="851" w:type="dxa"/>
          </w:tcPr>
          <w:p w14:paraId="32305CB9" w14:textId="77777777" w:rsidR="002B0A27" w:rsidRPr="00F638B0" w:rsidRDefault="002B0A27" w:rsidP="009D1416">
            <w:pPr>
              <w:rPr>
                <w:rFonts w:cstheme="minorHAnsi"/>
                <w:sz w:val="18"/>
                <w:szCs w:val="18"/>
              </w:rPr>
            </w:pPr>
          </w:p>
        </w:tc>
        <w:tc>
          <w:tcPr>
            <w:tcW w:w="850" w:type="dxa"/>
          </w:tcPr>
          <w:p w14:paraId="0461EC65" w14:textId="77777777" w:rsidR="002B0A27" w:rsidRPr="00F638B0" w:rsidRDefault="002B0A27" w:rsidP="009D1416">
            <w:pPr>
              <w:rPr>
                <w:rFonts w:cstheme="minorHAnsi"/>
                <w:sz w:val="18"/>
                <w:szCs w:val="18"/>
              </w:rPr>
            </w:pPr>
          </w:p>
        </w:tc>
        <w:tc>
          <w:tcPr>
            <w:tcW w:w="1134" w:type="dxa"/>
          </w:tcPr>
          <w:p w14:paraId="3BB6813C" w14:textId="77777777" w:rsidR="002B0A27" w:rsidRPr="00F638B0" w:rsidRDefault="002B0A27" w:rsidP="009D1416">
            <w:pPr>
              <w:rPr>
                <w:rFonts w:cstheme="minorHAnsi"/>
                <w:sz w:val="18"/>
                <w:szCs w:val="18"/>
              </w:rPr>
            </w:pPr>
          </w:p>
        </w:tc>
        <w:tc>
          <w:tcPr>
            <w:tcW w:w="1134" w:type="dxa"/>
            <w:vAlign w:val="bottom"/>
          </w:tcPr>
          <w:p w14:paraId="6388AA85" w14:textId="64A0F0E9" w:rsidR="002B0A27" w:rsidRPr="00F638B0" w:rsidRDefault="002B0A27" w:rsidP="009D1416">
            <w:pPr>
              <w:rPr>
                <w:rFonts w:cstheme="minorHAnsi"/>
                <w:sz w:val="18"/>
                <w:szCs w:val="18"/>
              </w:rPr>
            </w:pPr>
          </w:p>
        </w:tc>
        <w:tc>
          <w:tcPr>
            <w:tcW w:w="992" w:type="dxa"/>
          </w:tcPr>
          <w:p w14:paraId="3701E09E" w14:textId="6188C346" w:rsidR="002B0A27" w:rsidRPr="00DE4C57" w:rsidRDefault="002B0A27" w:rsidP="009D1416">
            <w:pPr>
              <w:rPr>
                <w:rFonts w:cstheme="minorHAnsi"/>
                <w:sz w:val="18"/>
                <w:szCs w:val="18"/>
              </w:rPr>
            </w:pPr>
          </w:p>
        </w:tc>
        <w:tc>
          <w:tcPr>
            <w:tcW w:w="1275" w:type="dxa"/>
          </w:tcPr>
          <w:p w14:paraId="12ABC9F6" w14:textId="3AD131BE" w:rsidR="002B0A27" w:rsidRPr="008F71F5" w:rsidRDefault="002B0A27" w:rsidP="009D1416">
            <w:pPr>
              <w:rPr>
                <w:rFonts w:cstheme="minorHAnsi"/>
                <w:sz w:val="18"/>
                <w:szCs w:val="18"/>
              </w:rPr>
            </w:pPr>
            <w:r w:rsidRPr="008F71F5">
              <w:rPr>
                <w:sz w:val="18"/>
                <w:szCs w:val="18"/>
              </w:rPr>
              <w:t xml:space="preserve">Quality of life </w:t>
            </w:r>
            <w:r>
              <w:rPr>
                <w:sz w:val="18"/>
                <w:szCs w:val="18"/>
              </w:rPr>
              <w:fldChar w:fldCharType="begin">
                <w:fldData xml:space="preserve">PEVuZE5vdGU+PENpdGUgRXhjbHVkZVllYXI9IjEiPjxBdXRob3I+R29uY2FsdmVzPC9BdXRob3I+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</w:fldData>
              </w:fldChar>
            </w:r>
            <w:r>
              <w:rPr>
                <w:sz w:val="18"/>
                <w:szCs w:val="18"/>
              </w:rPr>
              <w:instrText xml:space="preserve"> ADDIN EN.CITE </w:instrText>
            </w:r>
            <w:r>
              <w:rPr>
                <w:sz w:val="18"/>
                <w:szCs w:val="18"/>
              </w:rPr>
              <w:fldChar w:fldCharType="begin">
                <w:fldData xml:space="preserve">PEVuZE5vdGU+PENpdGUgRXhjbHVkZVllYXI9IjEiPjxBdXRob3I+R29uY2FsdmVzPC9BdXRob3I+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</w:fldData>
              </w:fldChar>
            </w:r>
            <w:r>
              <w:rPr>
                <w:sz w:val="18"/>
                <w:szCs w:val="18"/>
              </w:rPr>
              <w:instrText xml:space="preserve"> ADDIN EN.CITE.DATA </w:instrText>
            </w:r>
            <w:r>
              <w:rPr>
                <w:sz w:val="18"/>
                <w:szCs w:val="18"/>
              </w:rPr>
            </w:r>
            <w:r>
              <w:rPr>
                <w:sz w:val="18"/>
                <w:szCs w:val="18"/>
              </w:rPr>
              <w:fldChar w:fldCharType="end"/>
            </w:r>
            <w:r>
              <w:rPr>
                <w:sz w:val="18"/>
                <w:szCs w:val="18"/>
              </w:rPr>
            </w:r>
            <w:r>
              <w:rPr>
                <w:sz w:val="18"/>
                <w:szCs w:val="18"/>
              </w:rPr>
              <w:fldChar w:fldCharType="separate"/>
            </w:r>
            <w:r>
              <w:rPr>
                <w:noProof/>
                <w:sz w:val="18"/>
                <w:szCs w:val="18"/>
              </w:rPr>
              <w:t>[1]</w:t>
            </w:r>
            <w:r>
              <w:rPr>
                <w:sz w:val="18"/>
                <w:szCs w:val="18"/>
              </w:rPr>
              <w:fldChar w:fldCharType="end"/>
            </w:r>
          </w:p>
        </w:tc>
        <w:tc>
          <w:tcPr>
            <w:tcW w:w="2127" w:type="dxa"/>
            <w:vAlign w:val="bottom"/>
          </w:tcPr>
          <w:p w14:paraId="636F9B89" w14:textId="7689AE83" w:rsidR="002B0A27" w:rsidRPr="006461C7" w:rsidRDefault="002B0A27" w:rsidP="009D1416">
            <w:pPr>
              <w:rPr>
                <w:rFonts w:cstheme="minorHAnsi"/>
                <w:sz w:val="18"/>
                <w:szCs w:val="18"/>
              </w:rPr>
            </w:pPr>
            <w:r>
              <w:rPr>
                <w:rFonts w:ascii="Calibri" w:hAnsi="Calibri" w:cs="Calibri"/>
                <w:color w:val="000000"/>
                <w:sz w:val="18"/>
                <w:szCs w:val="18"/>
              </w:rPr>
              <w:t>Clinical Frailty Scale (CFS)</w:t>
            </w:r>
          </w:p>
        </w:tc>
      </w:tr>
      <w:tr w:rsidR="002B0A27" w:rsidRPr="00F638B0" w14:paraId="7DFBFEAA" w14:textId="7AE8E5A3" w:rsidTr="002B0A27">
        <w:tc>
          <w:tcPr>
            <w:tcW w:w="1413" w:type="dxa"/>
          </w:tcPr>
          <w:p w14:paraId="101BB83B" w14:textId="1C7C1D71"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12777C17" w14:textId="77777777" w:rsidR="002B0A27" w:rsidRPr="00F638B0" w:rsidRDefault="002B0A27" w:rsidP="009D1416">
            <w:pPr>
              <w:rPr>
                <w:rFonts w:cstheme="minorHAnsi"/>
                <w:color w:val="FF0000"/>
                <w:sz w:val="18"/>
                <w:szCs w:val="18"/>
              </w:rPr>
            </w:pPr>
          </w:p>
        </w:tc>
        <w:tc>
          <w:tcPr>
            <w:tcW w:w="851" w:type="dxa"/>
          </w:tcPr>
          <w:p w14:paraId="0CE02ADE" w14:textId="77777777" w:rsidR="002B0A27" w:rsidRPr="00F638B0" w:rsidRDefault="002B0A27" w:rsidP="009D1416">
            <w:pPr>
              <w:rPr>
                <w:rFonts w:cstheme="minorHAnsi"/>
                <w:sz w:val="18"/>
                <w:szCs w:val="18"/>
              </w:rPr>
            </w:pPr>
          </w:p>
        </w:tc>
        <w:tc>
          <w:tcPr>
            <w:tcW w:w="850" w:type="dxa"/>
          </w:tcPr>
          <w:p w14:paraId="0ED93615" w14:textId="77777777" w:rsidR="002B0A27" w:rsidRPr="00F638B0" w:rsidRDefault="002B0A27" w:rsidP="009D1416">
            <w:pPr>
              <w:rPr>
                <w:rFonts w:cstheme="minorHAnsi"/>
                <w:sz w:val="18"/>
                <w:szCs w:val="18"/>
              </w:rPr>
            </w:pPr>
          </w:p>
        </w:tc>
        <w:tc>
          <w:tcPr>
            <w:tcW w:w="1134" w:type="dxa"/>
          </w:tcPr>
          <w:p w14:paraId="3DFC7648" w14:textId="77777777" w:rsidR="002B0A27" w:rsidRPr="00F638B0" w:rsidRDefault="002B0A27" w:rsidP="009D1416">
            <w:pPr>
              <w:rPr>
                <w:rFonts w:cstheme="minorHAnsi"/>
                <w:sz w:val="18"/>
                <w:szCs w:val="18"/>
              </w:rPr>
            </w:pPr>
          </w:p>
        </w:tc>
        <w:tc>
          <w:tcPr>
            <w:tcW w:w="1134" w:type="dxa"/>
            <w:vAlign w:val="bottom"/>
          </w:tcPr>
          <w:p w14:paraId="195279E8" w14:textId="77777777" w:rsidR="002B0A27" w:rsidRPr="00F638B0" w:rsidRDefault="002B0A27" w:rsidP="009D1416">
            <w:pPr>
              <w:rPr>
                <w:rFonts w:cstheme="minorHAnsi"/>
                <w:sz w:val="18"/>
                <w:szCs w:val="18"/>
              </w:rPr>
            </w:pPr>
          </w:p>
        </w:tc>
        <w:tc>
          <w:tcPr>
            <w:tcW w:w="992" w:type="dxa"/>
          </w:tcPr>
          <w:p w14:paraId="142234E6" w14:textId="3FBF36AD" w:rsidR="002B0A27" w:rsidRPr="00DE4C57" w:rsidRDefault="002B0A27" w:rsidP="009D1416">
            <w:pPr>
              <w:rPr>
                <w:rFonts w:cstheme="minorHAnsi"/>
                <w:sz w:val="18"/>
                <w:szCs w:val="18"/>
              </w:rPr>
            </w:pPr>
          </w:p>
        </w:tc>
        <w:tc>
          <w:tcPr>
            <w:tcW w:w="1275" w:type="dxa"/>
          </w:tcPr>
          <w:p w14:paraId="5A832D07" w14:textId="531E303E" w:rsidR="002B0A27" w:rsidRPr="008F71F5" w:rsidRDefault="002B0A27" w:rsidP="009D1416">
            <w:pPr>
              <w:rPr>
                <w:rFonts w:cstheme="minorHAnsi"/>
                <w:sz w:val="18"/>
                <w:szCs w:val="18"/>
              </w:rPr>
            </w:pPr>
            <w:r w:rsidRPr="008F71F5">
              <w:rPr>
                <w:sz w:val="18"/>
                <w:szCs w:val="18"/>
              </w:rPr>
              <w:t>Anxiety</w:t>
            </w:r>
          </w:p>
        </w:tc>
        <w:tc>
          <w:tcPr>
            <w:tcW w:w="2127" w:type="dxa"/>
            <w:vAlign w:val="bottom"/>
          </w:tcPr>
          <w:p w14:paraId="75635841" w14:textId="1AF8D53F" w:rsidR="002B0A27" w:rsidRPr="006461C7" w:rsidRDefault="002B0A27" w:rsidP="009D1416">
            <w:pPr>
              <w:rPr>
                <w:rFonts w:cstheme="minorHAnsi"/>
                <w:sz w:val="18"/>
                <w:szCs w:val="18"/>
              </w:rPr>
            </w:pPr>
            <w:r>
              <w:rPr>
                <w:rFonts w:ascii="Calibri" w:hAnsi="Calibri" w:cs="Calibri"/>
                <w:color w:val="000000"/>
                <w:sz w:val="18"/>
                <w:szCs w:val="18"/>
              </w:rPr>
              <w:t>HADS</w:t>
            </w:r>
          </w:p>
        </w:tc>
      </w:tr>
      <w:tr w:rsidR="002B0A27" w:rsidRPr="00F638B0" w14:paraId="1FB4D929" w14:textId="233E896B" w:rsidTr="002B0A27">
        <w:tc>
          <w:tcPr>
            <w:tcW w:w="1413" w:type="dxa"/>
          </w:tcPr>
          <w:p w14:paraId="4765CBA6" w14:textId="60822D19" w:rsidR="002B0A27" w:rsidRPr="00F638B0" w:rsidRDefault="002B0A27" w:rsidP="009D1416">
            <w:pPr>
              <w:rPr>
                <w:rFonts w:cstheme="minorHAnsi"/>
                <w:sz w:val="18"/>
                <w:szCs w:val="18"/>
              </w:rPr>
            </w:pPr>
            <w:r w:rsidRPr="00F638B0">
              <w:rPr>
                <w:rFonts w:cstheme="minorHAnsi"/>
                <w:sz w:val="18"/>
                <w:szCs w:val="18"/>
              </w:rPr>
              <w:lastRenderedPageBreak/>
              <w:t>VanderHeijden 2023</w:t>
            </w:r>
          </w:p>
        </w:tc>
        <w:tc>
          <w:tcPr>
            <w:tcW w:w="850" w:type="dxa"/>
          </w:tcPr>
          <w:p w14:paraId="27427DF1" w14:textId="77777777" w:rsidR="002B0A27" w:rsidRPr="00F638B0" w:rsidRDefault="002B0A27" w:rsidP="009D1416">
            <w:pPr>
              <w:rPr>
                <w:rFonts w:cstheme="minorHAnsi"/>
                <w:color w:val="FF0000"/>
                <w:sz w:val="18"/>
                <w:szCs w:val="18"/>
              </w:rPr>
            </w:pPr>
          </w:p>
        </w:tc>
        <w:tc>
          <w:tcPr>
            <w:tcW w:w="851" w:type="dxa"/>
          </w:tcPr>
          <w:p w14:paraId="3CE649D6" w14:textId="77777777" w:rsidR="002B0A27" w:rsidRPr="00F638B0" w:rsidRDefault="002B0A27" w:rsidP="009D1416">
            <w:pPr>
              <w:rPr>
                <w:rFonts w:cstheme="minorHAnsi"/>
                <w:sz w:val="18"/>
                <w:szCs w:val="18"/>
              </w:rPr>
            </w:pPr>
          </w:p>
        </w:tc>
        <w:tc>
          <w:tcPr>
            <w:tcW w:w="850" w:type="dxa"/>
          </w:tcPr>
          <w:p w14:paraId="69AB74ED" w14:textId="77777777" w:rsidR="002B0A27" w:rsidRPr="00F638B0" w:rsidRDefault="002B0A27" w:rsidP="009D1416">
            <w:pPr>
              <w:rPr>
                <w:rFonts w:cstheme="minorHAnsi"/>
                <w:sz w:val="18"/>
                <w:szCs w:val="18"/>
              </w:rPr>
            </w:pPr>
          </w:p>
        </w:tc>
        <w:tc>
          <w:tcPr>
            <w:tcW w:w="1134" w:type="dxa"/>
          </w:tcPr>
          <w:p w14:paraId="71B18E4C" w14:textId="77777777" w:rsidR="002B0A27" w:rsidRPr="00F638B0" w:rsidRDefault="002B0A27" w:rsidP="009D1416">
            <w:pPr>
              <w:rPr>
                <w:rFonts w:cstheme="minorHAnsi"/>
                <w:sz w:val="18"/>
                <w:szCs w:val="18"/>
              </w:rPr>
            </w:pPr>
          </w:p>
        </w:tc>
        <w:tc>
          <w:tcPr>
            <w:tcW w:w="1134" w:type="dxa"/>
            <w:vAlign w:val="bottom"/>
          </w:tcPr>
          <w:p w14:paraId="43ACF085" w14:textId="77777777" w:rsidR="002B0A27" w:rsidRPr="00F638B0" w:rsidRDefault="002B0A27" w:rsidP="009D1416">
            <w:pPr>
              <w:rPr>
                <w:rFonts w:cstheme="minorHAnsi"/>
                <w:sz w:val="18"/>
                <w:szCs w:val="18"/>
              </w:rPr>
            </w:pPr>
          </w:p>
        </w:tc>
        <w:tc>
          <w:tcPr>
            <w:tcW w:w="992" w:type="dxa"/>
          </w:tcPr>
          <w:p w14:paraId="352AD69E" w14:textId="56B84FE9" w:rsidR="002B0A27" w:rsidRPr="00DE4C57" w:rsidRDefault="002B0A27" w:rsidP="009D1416">
            <w:pPr>
              <w:rPr>
                <w:rFonts w:cstheme="minorHAnsi"/>
                <w:sz w:val="18"/>
                <w:szCs w:val="18"/>
              </w:rPr>
            </w:pPr>
          </w:p>
        </w:tc>
        <w:tc>
          <w:tcPr>
            <w:tcW w:w="1275" w:type="dxa"/>
          </w:tcPr>
          <w:p w14:paraId="6872EFF5" w14:textId="482DA48C" w:rsidR="002B0A27" w:rsidRPr="008F71F5" w:rsidRDefault="002B0A27" w:rsidP="009D1416">
            <w:pPr>
              <w:rPr>
                <w:rFonts w:cstheme="minorHAnsi"/>
                <w:sz w:val="18"/>
                <w:szCs w:val="18"/>
              </w:rPr>
            </w:pPr>
            <w:r w:rsidRPr="008F71F5">
              <w:rPr>
                <w:sz w:val="18"/>
                <w:szCs w:val="18"/>
              </w:rPr>
              <w:t>Anxiety, depression, or PTSD symptoms</w:t>
            </w:r>
          </w:p>
        </w:tc>
        <w:tc>
          <w:tcPr>
            <w:tcW w:w="2127" w:type="dxa"/>
            <w:vAlign w:val="bottom"/>
          </w:tcPr>
          <w:p w14:paraId="1C6C698A" w14:textId="57199CE4" w:rsidR="002B0A27" w:rsidRPr="006461C7" w:rsidRDefault="002B0A27" w:rsidP="009D1416">
            <w:pPr>
              <w:rPr>
                <w:rFonts w:cstheme="minorHAnsi"/>
                <w:sz w:val="18"/>
                <w:szCs w:val="18"/>
              </w:rPr>
            </w:pPr>
            <w:r>
              <w:rPr>
                <w:rFonts w:ascii="Calibri" w:hAnsi="Calibri" w:cs="Calibri"/>
                <w:color w:val="000000"/>
                <w:sz w:val="18"/>
                <w:szCs w:val="18"/>
              </w:rPr>
              <w:t>HADS</w:t>
            </w:r>
          </w:p>
        </w:tc>
      </w:tr>
      <w:tr w:rsidR="002B0A27" w:rsidRPr="00F638B0" w14:paraId="2DDE3303" w14:textId="475E69F4" w:rsidTr="002B0A27">
        <w:tc>
          <w:tcPr>
            <w:tcW w:w="1413" w:type="dxa"/>
          </w:tcPr>
          <w:p w14:paraId="77FBBE3A" w14:textId="7D0908FF"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0FBDAA17" w14:textId="61D5974F" w:rsidR="002B0A27" w:rsidRPr="00F638B0" w:rsidRDefault="002B0A27" w:rsidP="009D1416">
            <w:pPr>
              <w:rPr>
                <w:rFonts w:cstheme="minorHAnsi"/>
                <w:color w:val="FF0000"/>
                <w:sz w:val="18"/>
                <w:szCs w:val="18"/>
              </w:rPr>
            </w:pPr>
          </w:p>
        </w:tc>
        <w:tc>
          <w:tcPr>
            <w:tcW w:w="851" w:type="dxa"/>
          </w:tcPr>
          <w:p w14:paraId="7A32E0EF" w14:textId="77777777" w:rsidR="002B0A27" w:rsidRPr="00F638B0" w:rsidRDefault="002B0A27" w:rsidP="009D1416">
            <w:pPr>
              <w:rPr>
                <w:rFonts w:cstheme="minorHAnsi"/>
                <w:sz w:val="18"/>
                <w:szCs w:val="18"/>
              </w:rPr>
            </w:pPr>
          </w:p>
        </w:tc>
        <w:tc>
          <w:tcPr>
            <w:tcW w:w="850" w:type="dxa"/>
          </w:tcPr>
          <w:p w14:paraId="0CEC33F4" w14:textId="77777777" w:rsidR="002B0A27" w:rsidRPr="00F638B0" w:rsidRDefault="002B0A27" w:rsidP="009D1416">
            <w:pPr>
              <w:rPr>
                <w:rFonts w:cstheme="minorHAnsi"/>
                <w:sz w:val="18"/>
                <w:szCs w:val="18"/>
              </w:rPr>
            </w:pPr>
          </w:p>
        </w:tc>
        <w:tc>
          <w:tcPr>
            <w:tcW w:w="1134" w:type="dxa"/>
          </w:tcPr>
          <w:p w14:paraId="5C91C652" w14:textId="77777777" w:rsidR="002B0A27" w:rsidRPr="00F638B0" w:rsidRDefault="002B0A27" w:rsidP="009D1416">
            <w:pPr>
              <w:rPr>
                <w:rFonts w:cstheme="minorHAnsi"/>
                <w:sz w:val="18"/>
                <w:szCs w:val="18"/>
              </w:rPr>
            </w:pPr>
          </w:p>
        </w:tc>
        <w:tc>
          <w:tcPr>
            <w:tcW w:w="1134" w:type="dxa"/>
            <w:vAlign w:val="bottom"/>
          </w:tcPr>
          <w:p w14:paraId="5F7217D8" w14:textId="77777777" w:rsidR="002B0A27" w:rsidRPr="00F638B0" w:rsidRDefault="002B0A27" w:rsidP="009D1416">
            <w:pPr>
              <w:rPr>
                <w:rFonts w:cstheme="minorHAnsi"/>
                <w:sz w:val="18"/>
                <w:szCs w:val="18"/>
              </w:rPr>
            </w:pPr>
          </w:p>
        </w:tc>
        <w:tc>
          <w:tcPr>
            <w:tcW w:w="992" w:type="dxa"/>
          </w:tcPr>
          <w:p w14:paraId="0A5B9636" w14:textId="77DE84AB" w:rsidR="002B0A27" w:rsidRPr="00DE4C57" w:rsidRDefault="002B0A27" w:rsidP="009D1416">
            <w:pPr>
              <w:rPr>
                <w:rFonts w:cstheme="minorHAnsi"/>
                <w:sz w:val="18"/>
                <w:szCs w:val="18"/>
              </w:rPr>
            </w:pPr>
          </w:p>
        </w:tc>
        <w:tc>
          <w:tcPr>
            <w:tcW w:w="1275" w:type="dxa"/>
          </w:tcPr>
          <w:p w14:paraId="34524DC4" w14:textId="1A0E6986" w:rsidR="002B0A27" w:rsidRPr="008F71F5" w:rsidRDefault="002B0A27" w:rsidP="009D1416">
            <w:pPr>
              <w:rPr>
                <w:rFonts w:cstheme="minorHAnsi"/>
                <w:sz w:val="18"/>
                <w:szCs w:val="18"/>
              </w:rPr>
            </w:pPr>
            <w:r w:rsidRPr="008F71F5">
              <w:rPr>
                <w:sz w:val="18"/>
                <w:szCs w:val="18"/>
              </w:rPr>
              <w:t>Anxiety, depression, or PTSD symptoms</w:t>
            </w:r>
          </w:p>
        </w:tc>
        <w:tc>
          <w:tcPr>
            <w:tcW w:w="2127" w:type="dxa"/>
            <w:vAlign w:val="bottom"/>
          </w:tcPr>
          <w:p w14:paraId="547E3470" w14:textId="0CA4A9DA" w:rsidR="002B0A27" w:rsidRPr="006461C7" w:rsidRDefault="002B0A27" w:rsidP="009D1416">
            <w:pPr>
              <w:rPr>
                <w:rFonts w:cstheme="minorHAnsi"/>
                <w:sz w:val="18"/>
                <w:szCs w:val="18"/>
              </w:rPr>
            </w:pPr>
            <w:r>
              <w:rPr>
                <w:rFonts w:ascii="Calibri" w:hAnsi="Calibri" w:cs="Calibri"/>
                <w:color w:val="000000"/>
                <w:sz w:val="18"/>
                <w:szCs w:val="18"/>
              </w:rPr>
              <w:t>HADS</w:t>
            </w:r>
          </w:p>
        </w:tc>
      </w:tr>
      <w:tr w:rsidR="002B0A27" w:rsidRPr="00F638B0" w14:paraId="477B109A" w14:textId="018E43CA" w:rsidTr="002B0A27">
        <w:tc>
          <w:tcPr>
            <w:tcW w:w="1413" w:type="dxa"/>
          </w:tcPr>
          <w:p w14:paraId="4057D44E" w14:textId="5EAB1493"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0478827D" w14:textId="77777777" w:rsidR="002B0A27" w:rsidRPr="00F638B0" w:rsidRDefault="002B0A27" w:rsidP="009D1416">
            <w:pPr>
              <w:rPr>
                <w:rFonts w:cstheme="minorHAnsi"/>
                <w:color w:val="FF0000"/>
                <w:sz w:val="18"/>
                <w:szCs w:val="18"/>
              </w:rPr>
            </w:pPr>
          </w:p>
        </w:tc>
        <w:tc>
          <w:tcPr>
            <w:tcW w:w="851" w:type="dxa"/>
          </w:tcPr>
          <w:p w14:paraId="1E32BA32" w14:textId="77777777" w:rsidR="002B0A27" w:rsidRPr="00F638B0" w:rsidRDefault="002B0A27" w:rsidP="009D1416">
            <w:pPr>
              <w:rPr>
                <w:rFonts w:cstheme="minorHAnsi"/>
                <w:sz w:val="18"/>
                <w:szCs w:val="18"/>
              </w:rPr>
            </w:pPr>
          </w:p>
        </w:tc>
        <w:tc>
          <w:tcPr>
            <w:tcW w:w="850" w:type="dxa"/>
          </w:tcPr>
          <w:p w14:paraId="1B1DE044" w14:textId="77777777" w:rsidR="002B0A27" w:rsidRPr="00F638B0" w:rsidRDefault="002B0A27" w:rsidP="009D1416">
            <w:pPr>
              <w:rPr>
                <w:rFonts w:cstheme="minorHAnsi"/>
                <w:sz w:val="18"/>
                <w:szCs w:val="18"/>
              </w:rPr>
            </w:pPr>
          </w:p>
        </w:tc>
        <w:tc>
          <w:tcPr>
            <w:tcW w:w="1134" w:type="dxa"/>
          </w:tcPr>
          <w:p w14:paraId="64314AD8" w14:textId="77777777" w:rsidR="002B0A27" w:rsidRPr="00F638B0" w:rsidRDefault="002B0A27" w:rsidP="009D1416">
            <w:pPr>
              <w:rPr>
                <w:rFonts w:cstheme="minorHAnsi"/>
                <w:sz w:val="18"/>
                <w:szCs w:val="18"/>
              </w:rPr>
            </w:pPr>
          </w:p>
        </w:tc>
        <w:tc>
          <w:tcPr>
            <w:tcW w:w="1134" w:type="dxa"/>
            <w:vAlign w:val="bottom"/>
          </w:tcPr>
          <w:p w14:paraId="52113EDF" w14:textId="77777777" w:rsidR="002B0A27" w:rsidRPr="00F638B0" w:rsidRDefault="002B0A27" w:rsidP="009D1416">
            <w:pPr>
              <w:rPr>
                <w:rFonts w:cstheme="minorHAnsi"/>
                <w:sz w:val="18"/>
                <w:szCs w:val="18"/>
              </w:rPr>
            </w:pPr>
          </w:p>
        </w:tc>
        <w:tc>
          <w:tcPr>
            <w:tcW w:w="992" w:type="dxa"/>
          </w:tcPr>
          <w:p w14:paraId="47D9628B" w14:textId="2E948AF5" w:rsidR="002B0A27" w:rsidRPr="00DE4C57" w:rsidRDefault="002B0A27" w:rsidP="009D1416">
            <w:pPr>
              <w:rPr>
                <w:rFonts w:cstheme="minorHAnsi"/>
                <w:sz w:val="18"/>
                <w:szCs w:val="18"/>
              </w:rPr>
            </w:pPr>
          </w:p>
        </w:tc>
        <w:tc>
          <w:tcPr>
            <w:tcW w:w="1275" w:type="dxa"/>
          </w:tcPr>
          <w:p w14:paraId="7DDDFE22" w14:textId="35F30B47"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486B4860" w14:textId="2414CD90" w:rsidR="002B0A27" w:rsidRPr="006461C7" w:rsidRDefault="002B0A27" w:rsidP="009D1416">
            <w:pPr>
              <w:rPr>
                <w:rFonts w:cstheme="minorHAnsi"/>
                <w:sz w:val="18"/>
                <w:szCs w:val="18"/>
              </w:rPr>
            </w:pPr>
            <w:r>
              <w:rPr>
                <w:rFonts w:ascii="Calibri" w:hAnsi="Calibri" w:cs="Calibri"/>
                <w:color w:val="000000"/>
                <w:sz w:val="18"/>
                <w:szCs w:val="18"/>
              </w:rPr>
              <w:t>HADS</w:t>
            </w:r>
          </w:p>
        </w:tc>
      </w:tr>
      <w:tr w:rsidR="002B0A27" w:rsidRPr="00F638B0" w14:paraId="4FA5C34C" w14:textId="706211DB" w:rsidTr="002B0A27">
        <w:tc>
          <w:tcPr>
            <w:tcW w:w="1413" w:type="dxa"/>
          </w:tcPr>
          <w:p w14:paraId="5738B23F" w14:textId="644121A5"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351AED9C" w14:textId="77777777" w:rsidR="002B0A27" w:rsidRPr="00F638B0" w:rsidRDefault="002B0A27" w:rsidP="009D1416">
            <w:pPr>
              <w:rPr>
                <w:rFonts w:cstheme="minorHAnsi"/>
                <w:color w:val="FF0000"/>
                <w:sz w:val="18"/>
                <w:szCs w:val="18"/>
              </w:rPr>
            </w:pPr>
          </w:p>
        </w:tc>
        <w:tc>
          <w:tcPr>
            <w:tcW w:w="851" w:type="dxa"/>
          </w:tcPr>
          <w:p w14:paraId="651A4187" w14:textId="77777777" w:rsidR="002B0A27" w:rsidRPr="00F638B0" w:rsidRDefault="002B0A27" w:rsidP="009D1416">
            <w:pPr>
              <w:rPr>
                <w:rFonts w:cstheme="minorHAnsi"/>
                <w:sz w:val="18"/>
                <w:szCs w:val="18"/>
              </w:rPr>
            </w:pPr>
          </w:p>
        </w:tc>
        <w:tc>
          <w:tcPr>
            <w:tcW w:w="850" w:type="dxa"/>
          </w:tcPr>
          <w:p w14:paraId="3B50B94D" w14:textId="77777777" w:rsidR="002B0A27" w:rsidRPr="00F638B0" w:rsidRDefault="002B0A27" w:rsidP="009D1416">
            <w:pPr>
              <w:rPr>
                <w:rFonts w:cstheme="minorHAnsi"/>
                <w:sz w:val="18"/>
                <w:szCs w:val="18"/>
              </w:rPr>
            </w:pPr>
          </w:p>
        </w:tc>
        <w:tc>
          <w:tcPr>
            <w:tcW w:w="1134" w:type="dxa"/>
          </w:tcPr>
          <w:p w14:paraId="22E18FF9" w14:textId="77777777" w:rsidR="002B0A27" w:rsidRPr="00F638B0" w:rsidRDefault="002B0A27" w:rsidP="009D1416">
            <w:pPr>
              <w:rPr>
                <w:rFonts w:cstheme="minorHAnsi"/>
                <w:sz w:val="18"/>
                <w:szCs w:val="18"/>
              </w:rPr>
            </w:pPr>
          </w:p>
        </w:tc>
        <w:tc>
          <w:tcPr>
            <w:tcW w:w="1134" w:type="dxa"/>
            <w:vAlign w:val="bottom"/>
          </w:tcPr>
          <w:p w14:paraId="425D047F" w14:textId="77777777" w:rsidR="002B0A27" w:rsidRPr="00F638B0" w:rsidRDefault="002B0A27" w:rsidP="009D1416">
            <w:pPr>
              <w:rPr>
                <w:rFonts w:cstheme="minorHAnsi"/>
                <w:sz w:val="18"/>
                <w:szCs w:val="18"/>
              </w:rPr>
            </w:pPr>
          </w:p>
        </w:tc>
        <w:tc>
          <w:tcPr>
            <w:tcW w:w="992" w:type="dxa"/>
          </w:tcPr>
          <w:p w14:paraId="723ABFBC" w14:textId="0AF55D2E" w:rsidR="002B0A27" w:rsidRPr="00DE4C57" w:rsidRDefault="002B0A27" w:rsidP="009D1416">
            <w:pPr>
              <w:rPr>
                <w:rFonts w:cstheme="minorHAnsi"/>
                <w:sz w:val="18"/>
                <w:szCs w:val="18"/>
              </w:rPr>
            </w:pPr>
          </w:p>
        </w:tc>
        <w:tc>
          <w:tcPr>
            <w:tcW w:w="1275" w:type="dxa"/>
          </w:tcPr>
          <w:p w14:paraId="22AC56AF" w14:textId="48047537" w:rsidR="002B0A27" w:rsidRPr="008F71F5" w:rsidRDefault="002B0A27" w:rsidP="009D1416">
            <w:pPr>
              <w:rPr>
                <w:rFonts w:cstheme="minorHAnsi"/>
                <w:sz w:val="18"/>
                <w:szCs w:val="18"/>
              </w:rPr>
            </w:pPr>
            <w:r w:rsidRPr="008F71F5">
              <w:rPr>
                <w:sz w:val="18"/>
                <w:szCs w:val="18"/>
              </w:rPr>
              <w:t>PTSD</w:t>
            </w:r>
          </w:p>
        </w:tc>
        <w:tc>
          <w:tcPr>
            <w:tcW w:w="2127" w:type="dxa"/>
            <w:vAlign w:val="bottom"/>
          </w:tcPr>
          <w:p w14:paraId="48864234" w14:textId="4D1EDE16" w:rsidR="002B0A27" w:rsidRPr="006461C7" w:rsidRDefault="002B0A27" w:rsidP="009D1416">
            <w:pPr>
              <w:rPr>
                <w:rFonts w:cstheme="minorHAnsi"/>
                <w:sz w:val="18"/>
                <w:szCs w:val="18"/>
              </w:rPr>
            </w:pPr>
            <w:r>
              <w:rPr>
                <w:rFonts w:ascii="Calibri" w:hAnsi="Calibri" w:cs="Calibri"/>
                <w:color w:val="000000"/>
                <w:sz w:val="18"/>
                <w:szCs w:val="18"/>
              </w:rPr>
              <w:t>IES-R</w:t>
            </w:r>
          </w:p>
        </w:tc>
      </w:tr>
      <w:tr w:rsidR="002B0A27" w:rsidRPr="00F638B0" w14:paraId="149BC18D" w14:textId="0CE8B1D4" w:rsidTr="002B0A27">
        <w:tc>
          <w:tcPr>
            <w:tcW w:w="1413" w:type="dxa"/>
          </w:tcPr>
          <w:p w14:paraId="25420983" w14:textId="31B49367"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7173A454" w14:textId="77777777" w:rsidR="002B0A27" w:rsidRPr="00F638B0" w:rsidRDefault="002B0A27" w:rsidP="009D1416">
            <w:pPr>
              <w:rPr>
                <w:rFonts w:cstheme="minorHAnsi"/>
                <w:color w:val="FF0000"/>
                <w:sz w:val="18"/>
                <w:szCs w:val="18"/>
              </w:rPr>
            </w:pPr>
          </w:p>
        </w:tc>
        <w:tc>
          <w:tcPr>
            <w:tcW w:w="851" w:type="dxa"/>
          </w:tcPr>
          <w:p w14:paraId="7C741E20" w14:textId="77777777" w:rsidR="002B0A27" w:rsidRPr="00F638B0" w:rsidRDefault="002B0A27" w:rsidP="009D1416">
            <w:pPr>
              <w:rPr>
                <w:rFonts w:cstheme="minorHAnsi"/>
                <w:sz w:val="18"/>
                <w:szCs w:val="18"/>
              </w:rPr>
            </w:pPr>
          </w:p>
        </w:tc>
        <w:tc>
          <w:tcPr>
            <w:tcW w:w="850" w:type="dxa"/>
          </w:tcPr>
          <w:p w14:paraId="0DB4BC52" w14:textId="77777777" w:rsidR="002B0A27" w:rsidRPr="00F638B0" w:rsidRDefault="002B0A27" w:rsidP="009D1416">
            <w:pPr>
              <w:rPr>
                <w:rFonts w:cstheme="minorHAnsi"/>
                <w:sz w:val="18"/>
                <w:szCs w:val="18"/>
              </w:rPr>
            </w:pPr>
          </w:p>
        </w:tc>
        <w:tc>
          <w:tcPr>
            <w:tcW w:w="1134" w:type="dxa"/>
          </w:tcPr>
          <w:p w14:paraId="69A951A8" w14:textId="77777777" w:rsidR="002B0A27" w:rsidRPr="00F638B0" w:rsidRDefault="002B0A27" w:rsidP="009D1416">
            <w:pPr>
              <w:rPr>
                <w:rFonts w:cstheme="minorHAnsi"/>
                <w:sz w:val="18"/>
                <w:szCs w:val="18"/>
              </w:rPr>
            </w:pPr>
          </w:p>
        </w:tc>
        <w:tc>
          <w:tcPr>
            <w:tcW w:w="1134" w:type="dxa"/>
            <w:vAlign w:val="bottom"/>
          </w:tcPr>
          <w:p w14:paraId="1FAE78E5" w14:textId="77777777" w:rsidR="002B0A27" w:rsidRPr="00F638B0" w:rsidRDefault="002B0A27" w:rsidP="009D1416">
            <w:pPr>
              <w:rPr>
                <w:rFonts w:cstheme="minorHAnsi"/>
                <w:sz w:val="18"/>
                <w:szCs w:val="18"/>
              </w:rPr>
            </w:pPr>
          </w:p>
        </w:tc>
        <w:tc>
          <w:tcPr>
            <w:tcW w:w="992" w:type="dxa"/>
          </w:tcPr>
          <w:p w14:paraId="2C27E0A4" w14:textId="020462D7" w:rsidR="002B0A27" w:rsidRPr="00DE4C57" w:rsidRDefault="002B0A27" w:rsidP="009D1416">
            <w:pPr>
              <w:rPr>
                <w:rFonts w:cstheme="minorHAnsi"/>
                <w:sz w:val="18"/>
                <w:szCs w:val="18"/>
              </w:rPr>
            </w:pPr>
          </w:p>
        </w:tc>
        <w:tc>
          <w:tcPr>
            <w:tcW w:w="1275" w:type="dxa"/>
          </w:tcPr>
          <w:p w14:paraId="3DD7FE7B" w14:textId="413DB868" w:rsidR="002B0A27" w:rsidRPr="008F71F5" w:rsidRDefault="002B0A27" w:rsidP="009D1416">
            <w:pPr>
              <w:rPr>
                <w:rFonts w:cstheme="minorHAnsi"/>
                <w:sz w:val="18"/>
                <w:szCs w:val="18"/>
              </w:rPr>
            </w:pPr>
          </w:p>
        </w:tc>
        <w:tc>
          <w:tcPr>
            <w:tcW w:w="2127" w:type="dxa"/>
            <w:vAlign w:val="bottom"/>
          </w:tcPr>
          <w:p w14:paraId="224A8130" w14:textId="343AC47D" w:rsidR="002B0A27" w:rsidRPr="006461C7" w:rsidRDefault="002B0A27" w:rsidP="009D1416">
            <w:pPr>
              <w:rPr>
                <w:rFonts w:cstheme="minorHAnsi"/>
                <w:sz w:val="18"/>
                <w:szCs w:val="18"/>
              </w:rPr>
            </w:pPr>
            <w:r>
              <w:rPr>
                <w:rFonts w:ascii="Calibri" w:hAnsi="Calibri" w:cs="Calibri"/>
                <w:color w:val="000000"/>
                <w:sz w:val="18"/>
                <w:szCs w:val="18"/>
              </w:rPr>
              <w:t>CFQ</w:t>
            </w:r>
          </w:p>
        </w:tc>
      </w:tr>
      <w:tr w:rsidR="002B0A27" w:rsidRPr="00F638B0" w14:paraId="47DB05E8" w14:textId="267C3FC3" w:rsidTr="002B0A27">
        <w:tc>
          <w:tcPr>
            <w:tcW w:w="1413" w:type="dxa"/>
          </w:tcPr>
          <w:p w14:paraId="365CF020" w14:textId="7787B5CC" w:rsidR="002B0A27" w:rsidRPr="00F638B0" w:rsidRDefault="002B0A27" w:rsidP="009D1416">
            <w:pPr>
              <w:rPr>
                <w:rFonts w:cstheme="minorHAnsi"/>
                <w:sz w:val="18"/>
                <w:szCs w:val="18"/>
              </w:rPr>
            </w:pPr>
            <w:r w:rsidRPr="00F638B0">
              <w:rPr>
                <w:rFonts w:cstheme="minorHAnsi"/>
                <w:sz w:val="18"/>
                <w:szCs w:val="18"/>
              </w:rPr>
              <w:t>VanderHeijden 2023</w:t>
            </w:r>
          </w:p>
        </w:tc>
        <w:tc>
          <w:tcPr>
            <w:tcW w:w="850" w:type="dxa"/>
          </w:tcPr>
          <w:p w14:paraId="2674D46B" w14:textId="77777777" w:rsidR="002B0A27" w:rsidRPr="00F638B0" w:rsidRDefault="002B0A27" w:rsidP="009D1416">
            <w:pPr>
              <w:rPr>
                <w:rFonts w:cstheme="minorHAnsi"/>
                <w:color w:val="FF0000"/>
                <w:sz w:val="18"/>
                <w:szCs w:val="18"/>
              </w:rPr>
            </w:pPr>
          </w:p>
        </w:tc>
        <w:tc>
          <w:tcPr>
            <w:tcW w:w="851" w:type="dxa"/>
          </w:tcPr>
          <w:p w14:paraId="6B05C9B6" w14:textId="77777777" w:rsidR="002B0A27" w:rsidRPr="00F638B0" w:rsidRDefault="002B0A27" w:rsidP="009D1416">
            <w:pPr>
              <w:rPr>
                <w:rFonts w:cstheme="minorHAnsi"/>
                <w:sz w:val="18"/>
                <w:szCs w:val="18"/>
              </w:rPr>
            </w:pPr>
          </w:p>
        </w:tc>
        <w:tc>
          <w:tcPr>
            <w:tcW w:w="850" w:type="dxa"/>
          </w:tcPr>
          <w:p w14:paraId="581837D6" w14:textId="77777777" w:rsidR="002B0A27" w:rsidRPr="00F638B0" w:rsidRDefault="002B0A27" w:rsidP="009D1416">
            <w:pPr>
              <w:rPr>
                <w:rFonts w:cstheme="minorHAnsi"/>
                <w:sz w:val="18"/>
                <w:szCs w:val="18"/>
              </w:rPr>
            </w:pPr>
          </w:p>
        </w:tc>
        <w:tc>
          <w:tcPr>
            <w:tcW w:w="1134" w:type="dxa"/>
          </w:tcPr>
          <w:p w14:paraId="3422FC29" w14:textId="77777777" w:rsidR="002B0A27" w:rsidRPr="00F638B0" w:rsidRDefault="002B0A27" w:rsidP="009D1416">
            <w:pPr>
              <w:rPr>
                <w:rFonts w:cstheme="minorHAnsi"/>
                <w:sz w:val="18"/>
                <w:szCs w:val="18"/>
              </w:rPr>
            </w:pPr>
          </w:p>
        </w:tc>
        <w:tc>
          <w:tcPr>
            <w:tcW w:w="1134" w:type="dxa"/>
            <w:vAlign w:val="bottom"/>
          </w:tcPr>
          <w:p w14:paraId="3D308E8E" w14:textId="77777777" w:rsidR="002B0A27" w:rsidRPr="00F638B0" w:rsidRDefault="002B0A27" w:rsidP="009D1416">
            <w:pPr>
              <w:rPr>
                <w:rFonts w:cstheme="minorHAnsi"/>
                <w:sz w:val="18"/>
                <w:szCs w:val="18"/>
              </w:rPr>
            </w:pPr>
          </w:p>
        </w:tc>
        <w:tc>
          <w:tcPr>
            <w:tcW w:w="992" w:type="dxa"/>
          </w:tcPr>
          <w:p w14:paraId="5DA95EE8" w14:textId="13A3B625" w:rsidR="002B0A27" w:rsidRPr="00DE4C57" w:rsidRDefault="002B0A27" w:rsidP="009D1416">
            <w:pPr>
              <w:rPr>
                <w:rFonts w:cstheme="minorHAnsi"/>
                <w:sz w:val="18"/>
                <w:szCs w:val="18"/>
              </w:rPr>
            </w:pPr>
          </w:p>
        </w:tc>
        <w:tc>
          <w:tcPr>
            <w:tcW w:w="1275" w:type="dxa"/>
          </w:tcPr>
          <w:p w14:paraId="44521E00" w14:textId="2EF78E48" w:rsidR="002B0A27" w:rsidRPr="008F71F5" w:rsidRDefault="002B0A27" w:rsidP="009D1416">
            <w:pPr>
              <w:rPr>
                <w:rFonts w:cstheme="minorHAnsi"/>
                <w:sz w:val="18"/>
                <w:szCs w:val="18"/>
              </w:rPr>
            </w:pPr>
          </w:p>
        </w:tc>
        <w:tc>
          <w:tcPr>
            <w:tcW w:w="2127" w:type="dxa"/>
            <w:vAlign w:val="bottom"/>
          </w:tcPr>
          <w:p w14:paraId="1D55C948" w14:textId="4D90C8B9" w:rsidR="002B0A27" w:rsidRPr="006461C7" w:rsidRDefault="002B0A27" w:rsidP="009D1416">
            <w:pPr>
              <w:rPr>
                <w:rFonts w:cstheme="minorHAnsi"/>
                <w:sz w:val="18"/>
                <w:szCs w:val="18"/>
              </w:rPr>
            </w:pPr>
            <w:r>
              <w:rPr>
                <w:rFonts w:ascii="Calibri" w:hAnsi="Calibri" w:cs="Calibri"/>
                <w:color w:val="000000"/>
                <w:sz w:val="18"/>
                <w:szCs w:val="18"/>
              </w:rPr>
              <w:t>CFQ</w:t>
            </w:r>
          </w:p>
        </w:tc>
      </w:tr>
      <w:tr w:rsidR="002B0A27" w:rsidRPr="00F638B0" w14:paraId="005B6F99" w14:textId="293FF183" w:rsidTr="002B0A27">
        <w:tc>
          <w:tcPr>
            <w:tcW w:w="1413" w:type="dxa"/>
          </w:tcPr>
          <w:p w14:paraId="387E6C6C" w14:textId="2C565C14" w:rsidR="002B0A27" w:rsidRPr="00F638B0" w:rsidRDefault="002B0A27" w:rsidP="009D1416">
            <w:pPr>
              <w:rPr>
                <w:rFonts w:cstheme="minorHAnsi"/>
                <w:sz w:val="18"/>
                <w:szCs w:val="18"/>
              </w:rPr>
            </w:pPr>
            <w:r w:rsidRPr="00F638B0">
              <w:rPr>
                <w:rFonts w:cstheme="minorHAnsi"/>
                <w:sz w:val="18"/>
                <w:szCs w:val="18"/>
              </w:rPr>
              <w:t>VanDerWulp 2019</w:t>
            </w:r>
          </w:p>
        </w:tc>
        <w:tc>
          <w:tcPr>
            <w:tcW w:w="850" w:type="dxa"/>
          </w:tcPr>
          <w:p w14:paraId="65124E96" w14:textId="5CD4F8A9"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0A5DCB27" w14:textId="28CA1D2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4B4757E8" w14:textId="0DF729E3" w:rsidR="002B0A27" w:rsidRPr="00F638B0" w:rsidRDefault="002B0A27" w:rsidP="009D1416">
            <w:pPr>
              <w:rPr>
                <w:rFonts w:cstheme="minorHAnsi"/>
                <w:sz w:val="18"/>
                <w:szCs w:val="18"/>
              </w:rPr>
            </w:pPr>
            <w:r w:rsidRPr="00F638B0">
              <w:rPr>
                <w:rFonts w:cstheme="minorHAnsi"/>
                <w:sz w:val="18"/>
                <w:szCs w:val="18"/>
              </w:rPr>
              <w:t>338/365</w:t>
            </w:r>
          </w:p>
        </w:tc>
        <w:tc>
          <w:tcPr>
            <w:tcW w:w="1134" w:type="dxa"/>
          </w:tcPr>
          <w:p w14:paraId="0B0436BA" w14:textId="070761D9" w:rsidR="002B0A27" w:rsidRPr="00F638B0" w:rsidRDefault="002B0A27" w:rsidP="009D1416">
            <w:pPr>
              <w:rPr>
                <w:rFonts w:cstheme="minorHAnsi"/>
                <w:sz w:val="18"/>
                <w:szCs w:val="18"/>
              </w:rPr>
            </w:pPr>
            <w:r w:rsidRPr="00F638B0">
              <w:rPr>
                <w:rFonts w:cstheme="minorHAnsi"/>
                <w:sz w:val="18"/>
                <w:szCs w:val="18"/>
              </w:rPr>
              <w:t>79.64/6.68</w:t>
            </w:r>
          </w:p>
        </w:tc>
        <w:tc>
          <w:tcPr>
            <w:tcW w:w="1134" w:type="dxa"/>
            <w:vAlign w:val="bottom"/>
          </w:tcPr>
          <w:p w14:paraId="3BB43013" w14:textId="5423CDC4" w:rsidR="002B0A27" w:rsidRPr="00F638B0" w:rsidRDefault="002B0A27" w:rsidP="009D1416">
            <w:pPr>
              <w:rPr>
                <w:rFonts w:cstheme="minorHAnsi"/>
                <w:sz w:val="18"/>
                <w:szCs w:val="18"/>
              </w:rPr>
            </w:pPr>
            <w:r w:rsidRPr="00F638B0">
              <w:rPr>
                <w:rFonts w:cstheme="minorHAnsi"/>
                <w:color w:val="000000"/>
                <w:sz w:val="18"/>
                <w:szCs w:val="18"/>
              </w:rPr>
              <w:t>Surgery-cardiac</w:t>
            </w:r>
          </w:p>
        </w:tc>
        <w:tc>
          <w:tcPr>
            <w:tcW w:w="992" w:type="dxa"/>
          </w:tcPr>
          <w:p w14:paraId="531C652E" w14:textId="153D7E75" w:rsidR="002B0A27" w:rsidRPr="00735832" w:rsidRDefault="002B0A27" w:rsidP="009D1416">
            <w:pPr>
              <w:rPr>
                <w:rFonts w:cstheme="minorHAnsi"/>
                <w:sz w:val="18"/>
                <w:szCs w:val="18"/>
              </w:rPr>
            </w:pPr>
            <w:r w:rsidRPr="00735832">
              <w:rPr>
                <w:rFonts w:cstheme="minorHAnsi"/>
                <w:sz w:val="18"/>
                <w:szCs w:val="18"/>
              </w:rPr>
              <w:t>DSM-IV</w:t>
            </w:r>
          </w:p>
          <w:p w14:paraId="03627061" w14:textId="77777777" w:rsidR="002B0A27" w:rsidRPr="00735832" w:rsidRDefault="002B0A27" w:rsidP="009D1416">
            <w:pPr>
              <w:rPr>
                <w:rFonts w:cstheme="minorHAnsi"/>
                <w:sz w:val="18"/>
                <w:szCs w:val="18"/>
              </w:rPr>
            </w:pPr>
            <w:r w:rsidRPr="00735832">
              <w:rPr>
                <w:rFonts w:cstheme="minorHAnsi"/>
                <w:sz w:val="18"/>
                <w:szCs w:val="18"/>
              </w:rPr>
              <w:t>CAM</w:t>
            </w:r>
          </w:p>
          <w:p w14:paraId="78E58AB7" w14:textId="732918E8" w:rsidR="002B0A27" w:rsidRPr="00DE4C57" w:rsidRDefault="002B0A27" w:rsidP="009D1416">
            <w:pPr>
              <w:rPr>
                <w:rFonts w:cstheme="minorHAnsi"/>
                <w:sz w:val="18"/>
                <w:szCs w:val="18"/>
              </w:rPr>
            </w:pPr>
            <w:r w:rsidRPr="00735832">
              <w:rPr>
                <w:rFonts w:cstheme="minorHAnsi"/>
                <w:sz w:val="18"/>
                <w:szCs w:val="18"/>
              </w:rPr>
              <w:t>DOS</w:t>
            </w:r>
          </w:p>
        </w:tc>
        <w:tc>
          <w:tcPr>
            <w:tcW w:w="1275" w:type="dxa"/>
          </w:tcPr>
          <w:p w14:paraId="4F813DC6" w14:textId="6A1A3413" w:rsidR="002B0A27" w:rsidRPr="008F71F5" w:rsidRDefault="002B0A27" w:rsidP="009D1416">
            <w:pPr>
              <w:rPr>
                <w:rFonts w:cstheme="minorHAnsi"/>
                <w:sz w:val="18"/>
                <w:szCs w:val="18"/>
              </w:rPr>
            </w:pPr>
          </w:p>
        </w:tc>
        <w:tc>
          <w:tcPr>
            <w:tcW w:w="2127" w:type="dxa"/>
            <w:vAlign w:val="bottom"/>
          </w:tcPr>
          <w:p w14:paraId="2C2BA734" w14:textId="46714ED4" w:rsidR="002B0A27" w:rsidRPr="006461C7" w:rsidRDefault="002B0A27" w:rsidP="009D1416">
            <w:pPr>
              <w:rPr>
                <w:rFonts w:cstheme="minorHAnsi"/>
                <w:sz w:val="18"/>
                <w:szCs w:val="18"/>
              </w:rPr>
            </w:pPr>
            <w:r>
              <w:rPr>
                <w:rFonts w:ascii="Calibri" w:hAnsi="Calibri" w:cs="Calibri"/>
                <w:color w:val="000000"/>
                <w:sz w:val="18"/>
                <w:szCs w:val="18"/>
              </w:rPr>
              <w:t>Central Bureau for Statistics</w:t>
            </w:r>
          </w:p>
        </w:tc>
      </w:tr>
      <w:tr w:rsidR="002B0A27" w:rsidRPr="00F638B0" w14:paraId="50CB8D81" w14:textId="537D6924" w:rsidTr="002B0A27">
        <w:tc>
          <w:tcPr>
            <w:tcW w:w="1413" w:type="dxa"/>
          </w:tcPr>
          <w:p w14:paraId="4ED4E8F8" w14:textId="0817469B" w:rsidR="002B0A27" w:rsidRPr="00F638B0" w:rsidRDefault="002B0A27" w:rsidP="009D1416">
            <w:pPr>
              <w:rPr>
                <w:rFonts w:cstheme="minorHAnsi"/>
                <w:sz w:val="18"/>
                <w:szCs w:val="18"/>
              </w:rPr>
            </w:pPr>
            <w:r w:rsidRPr="00F638B0">
              <w:rPr>
                <w:rFonts w:cstheme="minorHAnsi"/>
                <w:sz w:val="18"/>
                <w:szCs w:val="18"/>
              </w:rPr>
              <w:t>VanDerWulp 2019</w:t>
            </w:r>
          </w:p>
        </w:tc>
        <w:tc>
          <w:tcPr>
            <w:tcW w:w="850" w:type="dxa"/>
          </w:tcPr>
          <w:p w14:paraId="58FA4843" w14:textId="77777777" w:rsidR="002B0A27" w:rsidRPr="00F638B0" w:rsidRDefault="002B0A27" w:rsidP="009D1416">
            <w:pPr>
              <w:rPr>
                <w:rFonts w:cstheme="minorHAnsi"/>
                <w:color w:val="FF0000"/>
                <w:sz w:val="18"/>
                <w:szCs w:val="18"/>
              </w:rPr>
            </w:pPr>
          </w:p>
        </w:tc>
        <w:tc>
          <w:tcPr>
            <w:tcW w:w="851" w:type="dxa"/>
          </w:tcPr>
          <w:p w14:paraId="14B31639" w14:textId="77777777" w:rsidR="002B0A27" w:rsidRPr="00F638B0" w:rsidRDefault="002B0A27" w:rsidP="009D1416">
            <w:pPr>
              <w:rPr>
                <w:rFonts w:cstheme="minorHAnsi"/>
                <w:sz w:val="18"/>
                <w:szCs w:val="18"/>
              </w:rPr>
            </w:pPr>
          </w:p>
        </w:tc>
        <w:tc>
          <w:tcPr>
            <w:tcW w:w="850" w:type="dxa"/>
          </w:tcPr>
          <w:p w14:paraId="3568410E" w14:textId="77777777" w:rsidR="002B0A27" w:rsidRPr="00F638B0" w:rsidRDefault="002B0A27" w:rsidP="009D1416">
            <w:pPr>
              <w:rPr>
                <w:rFonts w:cstheme="minorHAnsi"/>
                <w:sz w:val="18"/>
                <w:szCs w:val="18"/>
              </w:rPr>
            </w:pPr>
          </w:p>
        </w:tc>
        <w:tc>
          <w:tcPr>
            <w:tcW w:w="1134" w:type="dxa"/>
          </w:tcPr>
          <w:p w14:paraId="7B948056" w14:textId="77777777" w:rsidR="002B0A27" w:rsidRPr="00F638B0" w:rsidRDefault="002B0A27" w:rsidP="009D1416">
            <w:pPr>
              <w:rPr>
                <w:rFonts w:cstheme="minorHAnsi"/>
                <w:sz w:val="18"/>
                <w:szCs w:val="18"/>
              </w:rPr>
            </w:pPr>
          </w:p>
        </w:tc>
        <w:tc>
          <w:tcPr>
            <w:tcW w:w="1134" w:type="dxa"/>
            <w:vAlign w:val="bottom"/>
          </w:tcPr>
          <w:p w14:paraId="0B0C63AC" w14:textId="7C99BD94" w:rsidR="002B0A27" w:rsidRPr="00F638B0" w:rsidRDefault="002B0A27" w:rsidP="009D1416">
            <w:pPr>
              <w:rPr>
                <w:rFonts w:cstheme="minorHAnsi"/>
                <w:sz w:val="18"/>
                <w:szCs w:val="18"/>
              </w:rPr>
            </w:pPr>
          </w:p>
        </w:tc>
        <w:tc>
          <w:tcPr>
            <w:tcW w:w="992" w:type="dxa"/>
          </w:tcPr>
          <w:p w14:paraId="5EE0C8CB" w14:textId="37A7A3A8" w:rsidR="002B0A27" w:rsidRPr="00DE4C57" w:rsidRDefault="002B0A27" w:rsidP="009D1416">
            <w:pPr>
              <w:rPr>
                <w:rFonts w:cstheme="minorHAnsi"/>
                <w:sz w:val="18"/>
                <w:szCs w:val="18"/>
              </w:rPr>
            </w:pPr>
          </w:p>
        </w:tc>
        <w:tc>
          <w:tcPr>
            <w:tcW w:w="1275" w:type="dxa"/>
          </w:tcPr>
          <w:p w14:paraId="13354306" w14:textId="0A4CA787" w:rsidR="002B0A27" w:rsidRPr="008F71F5" w:rsidRDefault="002B0A27" w:rsidP="009D1416">
            <w:pPr>
              <w:rPr>
                <w:rFonts w:cstheme="minorHAnsi"/>
                <w:sz w:val="18"/>
                <w:szCs w:val="18"/>
              </w:rPr>
            </w:pPr>
          </w:p>
        </w:tc>
        <w:tc>
          <w:tcPr>
            <w:tcW w:w="2127" w:type="dxa"/>
            <w:vAlign w:val="bottom"/>
          </w:tcPr>
          <w:p w14:paraId="7D5908EE" w14:textId="03E9EAE5" w:rsidR="002B0A27" w:rsidRPr="006461C7" w:rsidRDefault="002B0A27" w:rsidP="009D1416">
            <w:pPr>
              <w:rPr>
                <w:rFonts w:cstheme="minorHAnsi"/>
                <w:sz w:val="18"/>
                <w:szCs w:val="18"/>
              </w:rPr>
            </w:pPr>
            <w:r>
              <w:rPr>
                <w:rFonts w:ascii="Calibri" w:hAnsi="Calibri" w:cs="Calibri"/>
                <w:color w:val="000000"/>
                <w:sz w:val="18"/>
                <w:szCs w:val="18"/>
              </w:rPr>
              <w:t>Central Bureau for Statistics</w:t>
            </w:r>
          </w:p>
        </w:tc>
      </w:tr>
      <w:tr w:rsidR="002B0A27" w:rsidRPr="00F638B0" w14:paraId="0377B25D" w14:textId="1AC73559" w:rsidTr="002B0A27">
        <w:tc>
          <w:tcPr>
            <w:tcW w:w="1413" w:type="dxa"/>
          </w:tcPr>
          <w:p w14:paraId="2C007052" w14:textId="7FFC6BE4" w:rsidR="002B0A27" w:rsidRPr="00F638B0" w:rsidRDefault="002B0A27" w:rsidP="009D1416">
            <w:pPr>
              <w:rPr>
                <w:rFonts w:cstheme="minorHAnsi"/>
                <w:sz w:val="18"/>
                <w:szCs w:val="18"/>
              </w:rPr>
            </w:pPr>
            <w:r w:rsidRPr="00F638B0">
              <w:rPr>
                <w:rFonts w:cstheme="minorHAnsi"/>
                <w:sz w:val="18"/>
                <w:szCs w:val="18"/>
              </w:rPr>
              <w:t>VanDerWulp 2019</w:t>
            </w:r>
          </w:p>
        </w:tc>
        <w:tc>
          <w:tcPr>
            <w:tcW w:w="850" w:type="dxa"/>
          </w:tcPr>
          <w:p w14:paraId="27E1C731" w14:textId="77777777" w:rsidR="002B0A27" w:rsidRPr="00F638B0" w:rsidRDefault="002B0A27" w:rsidP="009D1416">
            <w:pPr>
              <w:rPr>
                <w:rFonts w:cstheme="minorHAnsi"/>
                <w:color w:val="FF0000"/>
                <w:sz w:val="18"/>
                <w:szCs w:val="18"/>
              </w:rPr>
            </w:pPr>
          </w:p>
        </w:tc>
        <w:tc>
          <w:tcPr>
            <w:tcW w:w="851" w:type="dxa"/>
          </w:tcPr>
          <w:p w14:paraId="1BA36EA1" w14:textId="77777777" w:rsidR="002B0A27" w:rsidRPr="00F638B0" w:rsidRDefault="002B0A27" w:rsidP="009D1416">
            <w:pPr>
              <w:rPr>
                <w:rFonts w:cstheme="minorHAnsi"/>
                <w:sz w:val="18"/>
                <w:szCs w:val="18"/>
              </w:rPr>
            </w:pPr>
          </w:p>
        </w:tc>
        <w:tc>
          <w:tcPr>
            <w:tcW w:w="850" w:type="dxa"/>
          </w:tcPr>
          <w:p w14:paraId="67D7E96F" w14:textId="77777777" w:rsidR="002B0A27" w:rsidRPr="00F638B0" w:rsidRDefault="002B0A27" w:rsidP="009D1416">
            <w:pPr>
              <w:rPr>
                <w:rFonts w:cstheme="minorHAnsi"/>
                <w:sz w:val="18"/>
                <w:szCs w:val="18"/>
              </w:rPr>
            </w:pPr>
          </w:p>
        </w:tc>
        <w:tc>
          <w:tcPr>
            <w:tcW w:w="1134" w:type="dxa"/>
          </w:tcPr>
          <w:p w14:paraId="61232415" w14:textId="77777777" w:rsidR="002B0A27" w:rsidRPr="00F638B0" w:rsidRDefault="002B0A27" w:rsidP="009D1416">
            <w:pPr>
              <w:rPr>
                <w:rFonts w:cstheme="minorHAnsi"/>
                <w:sz w:val="18"/>
                <w:szCs w:val="18"/>
              </w:rPr>
            </w:pPr>
          </w:p>
        </w:tc>
        <w:tc>
          <w:tcPr>
            <w:tcW w:w="1134" w:type="dxa"/>
            <w:vAlign w:val="bottom"/>
          </w:tcPr>
          <w:p w14:paraId="1C2C34E3" w14:textId="30EAF7EB" w:rsidR="002B0A27" w:rsidRPr="00F638B0" w:rsidRDefault="002B0A27" w:rsidP="009D1416">
            <w:pPr>
              <w:rPr>
                <w:rFonts w:cstheme="minorHAnsi"/>
                <w:sz w:val="18"/>
                <w:szCs w:val="18"/>
              </w:rPr>
            </w:pPr>
          </w:p>
        </w:tc>
        <w:tc>
          <w:tcPr>
            <w:tcW w:w="992" w:type="dxa"/>
          </w:tcPr>
          <w:p w14:paraId="7C03E953" w14:textId="5C46F14C" w:rsidR="002B0A27" w:rsidRPr="00DE4C57" w:rsidRDefault="002B0A27" w:rsidP="009D1416">
            <w:pPr>
              <w:rPr>
                <w:rFonts w:cstheme="minorHAnsi"/>
                <w:sz w:val="18"/>
                <w:szCs w:val="18"/>
              </w:rPr>
            </w:pPr>
          </w:p>
        </w:tc>
        <w:tc>
          <w:tcPr>
            <w:tcW w:w="1275" w:type="dxa"/>
          </w:tcPr>
          <w:p w14:paraId="535CB263" w14:textId="39C3ABBA" w:rsidR="002B0A27" w:rsidRPr="008F71F5" w:rsidRDefault="002B0A27" w:rsidP="009D1416">
            <w:pPr>
              <w:rPr>
                <w:rFonts w:cstheme="minorHAnsi"/>
                <w:sz w:val="18"/>
                <w:szCs w:val="18"/>
              </w:rPr>
            </w:pPr>
          </w:p>
        </w:tc>
        <w:tc>
          <w:tcPr>
            <w:tcW w:w="2127" w:type="dxa"/>
            <w:vAlign w:val="bottom"/>
          </w:tcPr>
          <w:p w14:paraId="26346B1D" w14:textId="3FE4F86E" w:rsidR="002B0A27" w:rsidRPr="006461C7" w:rsidRDefault="002B0A27" w:rsidP="009D1416">
            <w:pPr>
              <w:rPr>
                <w:rFonts w:cstheme="minorHAnsi"/>
                <w:sz w:val="18"/>
                <w:szCs w:val="18"/>
              </w:rPr>
            </w:pPr>
            <w:r>
              <w:rPr>
                <w:rFonts w:ascii="Calibri" w:hAnsi="Calibri" w:cs="Calibri"/>
                <w:color w:val="000000"/>
                <w:sz w:val="18"/>
                <w:szCs w:val="18"/>
              </w:rPr>
              <w:t>Central Bureau for Statistics</w:t>
            </w:r>
          </w:p>
        </w:tc>
      </w:tr>
      <w:tr w:rsidR="002B0A27" w:rsidRPr="00F638B0" w14:paraId="2CECD3A5" w14:textId="526D7386" w:rsidTr="002B0A27">
        <w:tc>
          <w:tcPr>
            <w:tcW w:w="1413" w:type="dxa"/>
          </w:tcPr>
          <w:p w14:paraId="22024B77" w14:textId="11C403E4" w:rsidR="002B0A27" w:rsidRPr="00F638B0" w:rsidRDefault="002B0A27" w:rsidP="009D1416">
            <w:pPr>
              <w:rPr>
                <w:rFonts w:cstheme="minorHAnsi"/>
                <w:sz w:val="18"/>
                <w:szCs w:val="18"/>
              </w:rPr>
            </w:pPr>
            <w:r w:rsidRPr="00F638B0">
              <w:rPr>
                <w:rFonts w:cstheme="minorHAnsi"/>
                <w:sz w:val="18"/>
                <w:szCs w:val="18"/>
              </w:rPr>
              <w:t>VanDerWulp 2019</w:t>
            </w:r>
          </w:p>
        </w:tc>
        <w:tc>
          <w:tcPr>
            <w:tcW w:w="850" w:type="dxa"/>
          </w:tcPr>
          <w:p w14:paraId="4D15D81D" w14:textId="77777777" w:rsidR="002B0A27" w:rsidRPr="00F638B0" w:rsidRDefault="002B0A27" w:rsidP="009D1416">
            <w:pPr>
              <w:rPr>
                <w:rFonts w:cstheme="minorHAnsi"/>
                <w:color w:val="FF0000"/>
                <w:sz w:val="18"/>
                <w:szCs w:val="18"/>
              </w:rPr>
            </w:pPr>
          </w:p>
        </w:tc>
        <w:tc>
          <w:tcPr>
            <w:tcW w:w="851" w:type="dxa"/>
          </w:tcPr>
          <w:p w14:paraId="5A10C01A" w14:textId="77777777" w:rsidR="002B0A27" w:rsidRPr="00F638B0" w:rsidRDefault="002B0A27" w:rsidP="009D1416">
            <w:pPr>
              <w:rPr>
                <w:rFonts w:cstheme="minorHAnsi"/>
                <w:sz w:val="18"/>
                <w:szCs w:val="18"/>
              </w:rPr>
            </w:pPr>
          </w:p>
        </w:tc>
        <w:tc>
          <w:tcPr>
            <w:tcW w:w="850" w:type="dxa"/>
          </w:tcPr>
          <w:p w14:paraId="4FA6910B" w14:textId="77777777" w:rsidR="002B0A27" w:rsidRPr="00F638B0" w:rsidRDefault="002B0A27" w:rsidP="009D1416">
            <w:pPr>
              <w:rPr>
                <w:rFonts w:cstheme="minorHAnsi"/>
                <w:sz w:val="18"/>
                <w:szCs w:val="18"/>
              </w:rPr>
            </w:pPr>
          </w:p>
        </w:tc>
        <w:tc>
          <w:tcPr>
            <w:tcW w:w="1134" w:type="dxa"/>
          </w:tcPr>
          <w:p w14:paraId="4417268B" w14:textId="77777777" w:rsidR="002B0A27" w:rsidRPr="00F638B0" w:rsidRDefault="002B0A27" w:rsidP="009D1416">
            <w:pPr>
              <w:rPr>
                <w:rFonts w:cstheme="minorHAnsi"/>
                <w:sz w:val="18"/>
                <w:szCs w:val="18"/>
              </w:rPr>
            </w:pPr>
          </w:p>
        </w:tc>
        <w:tc>
          <w:tcPr>
            <w:tcW w:w="1134" w:type="dxa"/>
            <w:vAlign w:val="bottom"/>
          </w:tcPr>
          <w:p w14:paraId="472E6A47" w14:textId="79CFC02B" w:rsidR="002B0A27" w:rsidRPr="00F638B0" w:rsidRDefault="002B0A27" w:rsidP="009D1416">
            <w:pPr>
              <w:rPr>
                <w:rFonts w:cstheme="minorHAnsi"/>
                <w:sz w:val="18"/>
                <w:szCs w:val="18"/>
              </w:rPr>
            </w:pPr>
          </w:p>
        </w:tc>
        <w:tc>
          <w:tcPr>
            <w:tcW w:w="992" w:type="dxa"/>
          </w:tcPr>
          <w:p w14:paraId="2CFFFAC0" w14:textId="353E42BE" w:rsidR="002B0A27" w:rsidRPr="00DE4C57" w:rsidRDefault="002B0A27" w:rsidP="009D1416">
            <w:pPr>
              <w:rPr>
                <w:rFonts w:cstheme="minorHAnsi"/>
                <w:sz w:val="18"/>
                <w:szCs w:val="18"/>
              </w:rPr>
            </w:pPr>
          </w:p>
        </w:tc>
        <w:tc>
          <w:tcPr>
            <w:tcW w:w="1275" w:type="dxa"/>
          </w:tcPr>
          <w:p w14:paraId="79A3AAFA" w14:textId="77777777" w:rsidR="002B0A27" w:rsidRPr="008F71F5" w:rsidRDefault="002B0A27" w:rsidP="009D1416">
            <w:pPr>
              <w:rPr>
                <w:rFonts w:cstheme="minorHAnsi"/>
                <w:sz w:val="18"/>
                <w:szCs w:val="18"/>
              </w:rPr>
            </w:pPr>
          </w:p>
        </w:tc>
        <w:tc>
          <w:tcPr>
            <w:tcW w:w="2127" w:type="dxa"/>
            <w:vAlign w:val="bottom"/>
          </w:tcPr>
          <w:p w14:paraId="16E33C53" w14:textId="4E1B785D" w:rsidR="002B0A27" w:rsidRPr="006461C7" w:rsidRDefault="002B0A27" w:rsidP="009D1416">
            <w:pPr>
              <w:rPr>
                <w:rFonts w:cstheme="minorHAnsi"/>
                <w:sz w:val="18"/>
                <w:szCs w:val="18"/>
              </w:rPr>
            </w:pPr>
            <w:r>
              <w:rPr>
                <w:rFonts w:ascii="Calibri" w:hAnsi="Calibri" w:cs="Calibri"/>
                <w:color w:val="000000"/>
                <w:sz w:val="18"/>
                <w:szCs w:val="18"/>
              </w:rPr>
              <w:t>Central Bureau for Statistics</w:t>
            </w:r>
          </w:p>
        </w:tc>
      </w:tr>
      <w:tr w:rsidR="002B0A27" w:rsidRPr="00F638B0" w14:paraId="02524042" w14:textId="4484E8C4" w:rsidTr="002B0A27">
        <w:tc>
          <w:tcPr>
            <w:tcW w:w="1413" w:type="dxa"/>
          </w:tcPr>
          <w:p w14:paraId="14803B88" w14:textId="27D5F142" w:rsidR="002B0A27" w:rsidRPr="00F638B0" w:rsidRDefault="002B0A27" w:rsidP="009D1416">
            <w:pPr>
              <w:rPr>
                <w:rFonts w:cstheme="minorHAnsi"/>
                <w:sz w:val="18"/>
                <w:szCs w:val="18"/>
              </w:rPr>
            </w:pPr>
            <w:r w:rsidRPr="00F638B0">
              <w:rPr>
                <w:rFonts w:cstheme="minorHAnsi"/>
                <w:sz w:val="18"/>
                <w:szCs w:val="18"/>
              </w:rPr>
              <w:t>VanDerWulp 2019</w:t>
            </w:r>
          </w:p>
        </w:tc>
        <w:tc>
          <w:tcPr>
            <w:tcW w:w="850" w:type="dxa"/>
          </w:tcPr>
          <w:p w14:paraId="16789B0A" w14:textId="77777777" w:rsidR="002B0A27" w:rsidRPr="00F638B0" w:rsidRDefault="002B0A27" w:rsidP="009D1416">
            <w:pPr>
              <w:rPr>
                <w:rFonts w:cstheme="minorHAnsi"/>
                <w:color w:val="FF0000"/>
                <w:sz w:val="18"/>
                <w:szCs w:val="18"/>
              </w:rPr>
            </w:pPr>
          </w:p>
        </w:tc>
        <w:tc>
          <w:tcPr>
            <w:tcW w:w="851" w:type="dxa"/>
          </w:tcPr>
          <w:p w14:paraId="2BE07ED0" w14:textId="77777777" w:rsidR="002B0A27" w:rsidRPr="00F638B0" w:rsidRDefault="002B0A27" w:rsidP="009D1416">
            <w:pPr>
              <w:rPr>
                <w:rFonts w:cstheme="minorHAnsi"/>
                <w:sz w:val="18"/>
                <w:szCs w:val="18"/>
              </w:rPr>
            </w:pPr>
          </w:p>
        </w:tc>
        <w:tc>
          <w:tcPr>
            <w:tcW w:w="850" w:type="dxa"/>
          </w:tcPr>
          <w:p w14:paraId="5E6DC388" w14:textId="77777777" w:rsidR="002B0A27" w:rsidRPr="00F638B0" w:rsidRDefault="002B0A27" w:rsidP="009D1416">
            <w:pPr>
              <w:rPr>
                <w:rFonts w:cstheme="minorHAnsi"/>
                <w:sz w:val="18"/>
                <w:szCs w:val="18"/>
              </w:rPr>
            </w:pPr>
          </w:p>
        </w:tc>
        <w:tc>
          <w:tcPr>
            <w:tcW w:w="1134" w:type="dxa"/>
          </w:tcPr>
          <w:p w14:paraId="33F32DAC" w14:textId="77777777" w:rsidR="002B0A27" w:rsidRPr="00F638B0" w:rsidRDefault="002B0A27" w:rsidP="009D1416">
            <w:pPr>
              <w:rPr>
                <w:rFonts w:cstheme="minorHAnsi"/>
                <w:sz w:val="18"/>
                <w:szCs w:val="18"/>
              </w:rPr>
            </w:pPr>
          </w:p>
        </w:tc>
        <w:tc>
          <w:tcPr>
            <w:tcW w:w="1134" w:type="dxa"/>
            <w:vAlign w:val="bottom"/>
          </w:tcPr>
          <w:p w14:paraId="132BDD3A" w14:textId="77777777" w:rsidR="002B0A27" w:rsidRPr="00F638B0" w:rsidRDefault="002B0A27" w:rsidP="009D1416">
            <w:pPr>
              <w:rPr>
                <w:rFonts w:cstheme="minorHAnsi"/>
                <w:sz w:val="18"/>
                <w:szCs w:val="18"/>
              </w:rPr>
            </w:pPr>
          </w:p>
        </w:tc>
        <w:tc>
          <w:tcPr>
            <w:tcW w:w="992" w:type="dxa"/>
          </w:tcPr>
          <w:p w14:paraId="7535790A" w14:textId="33743795" w:rsidR="002B0A27" w:rsidRPr="00DE4C57" w:rsidRDefault="002B0A27" w:rsidP="009D1416">
            <w:pPr>
              <w:rPr>
                <w:rFonts w:cstheme="minorHAnsi"/>
                <w:sz w:val="18"/>
                <w:szCs w:val="18"/>
              </w:rPr>
            </w:pPr>
          </w:p>
        </w:tc>
        <w:tc>
          <w:tcPr>
            <w:tcW w:w="1275" w:type="dxa"/>
          </w:tcPr>
          <w:p w14:paraId="5ECFC529" w14:textId="77777777" w:rsidR="002B0A27" w:rsidRPr="008F71F5" w:rsidRDefault="002B0A27" w:rsidP="009D1416">
            <w:pPr>
              <w:rPr>
                <w:rFonts w:cstheme="minorHAnsi"/>
                <w:sz w:val="18"/>
                <w:szCs w:val="18"/>
              </w:rPr>
            </w:pPr>
          </w:p>
        </w:tc>
        <w:tc>
          <w:tcPr>
            <w:tcW w:w="2127" w:type="dxa"/>
            <w:vAlign w:val="bottom"/>
          </w:tcPr>
          <w:p w14:paraId="63CB98CC" w14:textId="0EE570EA" w:rsidR="002B0A27" w:rsidRPr="006461C7" w:rsidRDefault="002B0A27" w:rsidP="009D1416">
            <w:pPr>
              <w:rPr>
                <w:rFonts w:cstheme="minorHAnsi"/>
                <w:sz w:val="18"/>
                <w:szCs w:val="18"/>
              </w:rPr>
            </w:pPr>
            <w:r>
              <w:rPr>
                <w:rFonts w:ascii="Calibri" w:hAnsi="Calibri" w:cs="Calibri"/>
                <w:color w:val="000000"/>
                <w:sz w:val="18"/>
                <w:szCs w:val="18"/>
              </w:rPr>
              <w:t>Central Bureau for Statistics</w:t>
            </w:r>
          </w:p>
        </w:tc>
      </w:tr>
      <w:tr w:rsidR="002B0A27" w:rsidRPr="00F638B0" w14:paraId="65F1DAD5" w14:textId="1329958E" w:rsidTr="002B0A27">
        <w:tc>
          <w:tcPr>
            <w:tcW w:w="1413" w:type="dxa"/>
          </w:tcPr>
          <w:p w14:paraId="2877D2CF" w14:textId="559549FE" w:rsidR="002B0A27" w:rsidRPr="00F638B0" w:rsidRDefault="002B0A27" w:rsidP="009D1416">
            <w:pPr>
              <w:rPr>
                <w:rFonts w:cstheme="minorHAnsi"/>
                <w:sz w:val="18"/>
                <w:szCs w:val="18"/>
              </w:rPr>
            </w:pPr>
            <w:r w:rsidRPr="00F638B0">
              <w:rPr>
                <w:rFonts w:cstheme="minorHAnsi"/>
                <w:sz w:val="18"/>
                <w:szCs w:val="18"/>
              </w:rPr>
              <w:t>VanDerWulp 2019</w:t>
            </w:r>
          </w:p>
        </w:tc>
        <w:tc>
          <w:tcPr>
            <w:tcW w:w="850" w:type="dxa"/>
          </w:tcPr>
          <w:p w14:paraId="17DF16D6" w14:textId="77777777" w:rsidR="002B0A27" w:rsidRPr="00F638B0" w:rsidRDefault="002B0A27" w:rsidP="009D1416">
            <w:pPr>
              <w:rPr>
                <w:rFonts w:cstheme="minorHAnsi"/>
                <w:color w:val="FF0000"/>
                <w:sz w:val="18"/>
                <w:szCs w:val="18"/>
              </w:rPr>
            </w:pPr>
          </w:p>
        </w:tc>
        <w:tc>
          <w:tcPr>
            <w:tcW w:w="851" w:type="dxa"/>
          </w:tcPr>
          <w:p w14:paraId="647BCCBB" w14:textId="77777777" w:rsidR="002B0A27" w:rsidRPr="00F638B0" w:rsidRDefault="002B0A27" w:rsidP="009D1416">
            <w:pPr>
              <w:rPr>
                <w:rFonts w:cstheme="minorHAnsi"/>
                <w:sz w:val="18"/>
                <w:szCs w:val="18"/>
              </w:rPr>
            </w:pPr>
          </w:p>
        </w:tc>
        <w:tc>
          <w:tcPr>
            <w:tcW w:w="850" w:type="dxa"/>
          </w:tcPr>
          <w:p w14:paraId="7C6A1C96" w14:textId="77777777" w:rsidR="002B0A27" w:rsidRPr="00F638B0" w:rsidRDefault="002B0A27" w:rsidP="009D1416">
            <w:pPr>
              <w:rPr>
                <w:rFonts w:cstheme="minorHAnsi"/>
                <w:sz w:val="18"/>
                <w:szCs w:val="18"/>
              </w:rPr>
            </w:pPr>
          </w:p>
        </w:tc>
        <w:tc>
          <w:tcPr>
            <w:tcW w:w="1134" w:type="dxa"/>
          </w:tcPr>
          <w:p w14:paraId="0DD7B3F6" w14:textId="77777777" w:rsidR="002B0A27" w:rsidRPr="00F638B0" w:rsidRDefault="002B0A27" w:rsidP="009D1416">
            <w:pPr>
              <w:rPr>
                <w:rFonts w:cstheme="minorHAnsi"/>
                <w:sz w:val="18"/>
                <w:szCs w:val="18"/>
              </w:rPr>
            </w:pPr>
          </w:p>
        </w:tc>
        <w:tc>
          <w:tcPr>
            <w:tcW w:w="1134" w:type="dxa"/>
            <w:vAlign w:val="bottom"/>
          </w:tcPr>
          <w:p w14:paraId="271F9572" w14:textId="77777777" w:rsidR="002B0A27" w:rsidRPr="00F638B0" w:rsidRDefault="002B0A27" w:rsidP="009D1416">
            <w:pPr>
              <w:rPr>
                <w:rFonts w:cstheme="minorHAnsi"/>
                <w:sz w:val="18"/>
                <w:szCs w:val="18"/>
              </w:rPr>
            </w:pPr>
          </w:p>
        </w:tc>
        <w:tc>
          <w:tcPr>
            <w:tcW w:w="992" w:type="dxa"/>
          </w:tcPr>
          <w:p w14:paraId="1A1800F8" w14:textId="0C8518F0" w:rsidR="002B0A27" w:rsidRPr="00DE4C57" w:rsidRDefault="002B0A27" w:rsidP="009D1416">
            <w:pPr>
              <w:rPr>
                <w:rFonts w:cstheme="minorHAnsi"/>
                <w:sz w:val="18"/>
                <w:szCs w:val="18"/>
              </w:rPr>
            </w:pPr>
          </w:p>
        </w:tc>
        <w:tc>
          <w:tcPr>
            <w:tcW w:w="1275" w:type="dxa"/>
          </w:tcPr>
          <w:p w14:paraId="1A1C593D" w14:textId="77777777" w:rsidR="002B0A27" w:rsidRPr="008F71F5" w:rsidRDefault="002B0A27" w:rsidP="009D1416">
            <w:pPr>
              <w:rPr>
                <w:rFonts w:cstheme="minorHAnsi"/>
                <w:sz w:val="18"/>
                <w:szCs w:val="18"/>
              </w:rPr>
            </w:pPr>
          </w:p>
        </w:tc>
        <w:tc>
          <w:tcPr>
            <w:tcW w:w="2127" w:type="dxa"/>
            <w:vAlign w:val="bottom"/>
          </w:tcPr>
          <w:p w14:paraId="4C984344" w14:textId="13296E6B" w:rsidR="002B0A27" w:rsidRPr="006461C7" w:rsidRDefault="002B0A27" w:rsidP="009D1416">
            <w:pPr>
              <w:rPr>
                <w:rFonts w:cstheme="minorHAnsi"/>
                <w:sz w:val="18"/>
                <w:szCs w:val="18"/>
              </w:rPr>
            </w:pPr>
            <w:r>
              <w:rPr>
                <w:rFonts w:ascii="Calibri" w:hAnsi="Calibri" w:cs="Calibri"/>
                <w:color w:val="000000"/>
                <w:sz w:val="18"/>
                <w:szCs w:val="18"/>
              </w:rPr>
              <w:t>Central Bureau for Statistics</w:t>
            </w:r>
          </w:p>
        </w:tc>
      </w:tr>
      <w:tr w:rsidR="002B0A27" w:rsidRPr="00F638B0" w14:paraId="5CE81B9C" w14:textId="6D05FCC3" w:rsidTr="002B0A27">
        <w:tc>
          <w:tcPr>
            <w:tcW w:w="1413" w:type="dxa"/>
          </w:tcPr>
          <w:p w14:paraId="0A651006" w14:textId="5B446705"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62246635" w14:textId="1A71E2B4" w:rsidR="002B0A27" w:rsidRPr="00F638B0" w:rsidRDefault="002B0A27" w:rsidP="009D1416">
            <w:pPr>
              <w:rPr>
                <w:rFonts w:cstheme="minorHAnsi"/>
                <w:color w:val="FF0000"/>
                <w:sz w:val="18"/>
                <w:szCs w:val="18"/>
              </w:rPr>
            </w:pPr>
            <w:r w:rsidRPr="00F638B0">
              <w:rPr>
                <w:rFonts w:cstheme="minorHAnsi"/>
                <w:sz w:val="18"/>
                <w:szCs w:val="18"/>
              </w:rPr>
              <w:t>Belgium</w:t>
            </w:r>
          </w:p>
        </w:tc>
        <w:tc>
          <w:tcPr>
            <w:tcW w:w="851" w:type="dxa"/>
          </w:tcPr>
          <w:p w14:paraId="2971E9A7" w14:textId="6CCD60C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21D82D0" w14:textId="5B821155" w:rsidR="002B0A27" w:rsidRPr="00F638B0" w:rsidRDefault="002B0A27" w:rsidP="009D1416">
            <w:pPr>
              <w:rPr>
                <w:rFonts w:cstheme="minorHAnsi"/>
                <w:sz w:val="18"/>
                <w:szCs w:val="18"/>
              </w:rPr>
            </w:pPr>
            <w:r w:rsidRPr="00F638B0">
              <w:rPr>
                <w:rFonts w:cstheme="minorHAnsi"/>
                <w:sz w:val="18"/>
                <w:szCs w:val="18"/>
              </w:rPr>
              <w:t>66/49</w:t>
            </w:r>
          </w:p>
        </w:tc>
        <w:tc>
          <w:tcPr>
            <w:tcW w:w="1134" w:type="dxa"/>
          </w:tcPr>
          <w:p w14:paraId="1130228F" w14:textId="0938129D" w:rsidR="002B0A27" w:rsidRPr="00F638B0" w:rsidRDefault="002B0A27" w:rsidP="009D1416">
            <w:pPr>
              <w:rPr>
                <w:rFonts w:cstheme="minorHAnsi"/>
                <w:sz w:val="18"/>
                <w:szCs w:val="18"/>
              </w:rPr>
            </w:pPr>
            <w:r w:rsidRPr="00F638B0">
              <w:rPr>
                <w:rFonts w:cstheme="minorHAnsi"/>
                <w:sz w:val="18"/>
                <w:szCs w:val="18"/>
              </w:rPr>
              <w:t>62/NA</w:t>
            </w:r>
          </w:p>
        </w:tc>
        <w:tc>
          <w:tcPr>
            <w:tcW w:w="1134" w:type="dxa"/>
            <w:vAlign w:val="bottom"/>
          </w:tcPr>
          <w:p w14:paraId="7EAA75E0" w14:textId="310ACDC1" w:rsidR="002B0A27" w:rsidRPr="00F638B0" w:rsidRDefault="002B0A27" w:rsidP="009D1416">
            <w:pPr>
              <w:rPr>
                <w:rFonts w:cstheme="minorHAnsi"/>
                <w:sz w:val="18"/>
                <w:szCs w:val="18"/>
              </w:rPr>
            </w:pPr>
            <w:r w:rsidRPr="00F638B0">
              <w:rPr>
                <w:rFonts w:cstheme="minorHAnsi"/>
                <w:color w:val="000000"/>
                <w:sz w:val="18"/>
                <w:szCs w:val="18"/>
              </w:rPr>
              <w:t>ICU</w:t>
            </w:r>
          </w:p>
        </w:tc>
        <w:tc>
          <w:tcPr>
            <w:tcW w:w="992" w:type="dxa"/>
          </w:tcPr>
          <w:p w14:paraId="3433EF69" w14:textId="44CCC59C" w:rsidR="002B0A27" w:rsidRPr="0009594C" w:rsidRDefault="002B0A27" w:rsidP="009D1416">
            <w:pPr>
              <w:rPr>
                <w:rFonts w:cstheme="minorHAnsi"/>
                <w:sz w:val="18"/>
                <w:szCs w:val="18"/>
              </w:rPr>
            </w:pPr>
            <w:r w:rsidRPr="0009594C">
              <w:rPr>
                <w:rFonts w:cstheme="minorHAnsi"/>
                <w:sz w:val="18"/>
                <w:szCs w:val="18"/>
              </w:rPr>
              <w:t xml:space="preserve">NEECHAM Confusion Scale </w:t>
            </w:r>
          </w:p>
          <w:p w14:paraId="7DC7528B" w14:textId="7EC5C8CF" w:rsidR="002B0A27" w:rsidRPr="00DE4C57" w:rsidRDefault="002B0A27" w:rsidP="009D1416">
            <w:pPr>
              <w:rPr>
                <w:rFonts w:cstheme="minorHAnsi"/>
                <w:sz w:val="18"/>
                <w:szCs w:val="18"/>
              </w:rPr>
            </w:pPr>
            <w:r w:rsidRPr="0009594C">
              <w:rPr>
                <w:rFonts w:cstheme="minorHAnsi"/>
                <w:sz w:val="18"/>
                <w:szCs w:val="18"/>
              </w:rPr>
              <w:t>CAM-ICU</w:t>
            </w:r>
          </w:p>
        </w:tc>
        <w:tc>
          <w:tcPr>
            <w:tcW w:w="1275" w:type="dxa"/>
          </w:tcPr>
          <w:p w14:paraId="12D08C54" w14:textId="3940A594" w:rsidR="002B0A27" w:rsidRPr="008F71F5" w:rsidRDefault="002B0A27" w:rsidP="009D1416">
            <w:pPr>
              <w:rPr>
                <w:rFonts w:cstheme="minorHAnsi"/>
                <w:sz w:val="18"/>
                <w:szCs w:val="18"/>
              </w:rPr>
            </w:pPr>
            <w:r w:rsidRPr="008F71F5">
              <w:rPr>
                <w:sz w:val="18"/>
                <w:szCs w:val="18"/>
              </w:rPr>
              <w:t>Health perception</w:t>
            </w:r>
          </w:p>
        </w:tc>
        <w:tc>
          <w:tcPr>
            <w:tcW w:w="2127" w:type="dxa"/>
            <w:vAlign w:val="bottom"/>
          </w:tcPr>
          <w:p w14:paraId="65A43799" w14:textId="377DB532"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1DA87A9C" w14:textId="28FC16A2" w:rsidTr="002B0A27">
        <w:tc>
          <w:tcPr>
            <w:tcW w:w="1413" w:type="dxa"/>
          </w:tcPr>
          <w:p w14:paraId="4F780936" w14:textId="6A310B2C"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4B0638C7" w14:textId="77777777" w:rsidR="002B0A27" w:rsidRPr="00F638B0" w:rsidRDefault="002B0A27" w:rsidP="009D1416">
            <w:pPr>
              <w:rPr>
                <w:rFonts w:cstheme="minorHAnsi"/>
                <w:color w:val="FF0000"/>
                <w:sz w:val="18"/>
                <w:szCs w:val="18"/>
              </w:rPr>
            </w:pPr>
          </w:p>
        </w:tc>
        <w:tc>
          <w:tcPr>
            <w:tcW w:w="851" w:type="dxa"/>
          </w:tcPr>
          <w:p w14:paraId="48BD142B" w14:textId="77777777" w:rsidR="002B0A27" w:rsidRPr="00F638B0" w:rsidRDefault="002B0A27" w:rsidP="009D1416">
            <w:pPr>
              <w:rPr>
                <w:rFonts w:cstheme="minorHAnsi"/>
                <w:sz w:val="18"/>
                <w:szCs w:val="18"/>
              </w:rPr>
            </w:pPr>
          </w:p>
        </w:tc>
        <w:tc>
          <w:tcPr>
            <w:tcW w:w="850" w:type="dxa"/>
          </w:tcPr>
          <w:p w14:paraId="18BB825A" w14:textId="77777777" w:rsidR="002B0A27" w:rsidRPr="00F638B0" w:rsidRDefault="002B0A27" w:rsidP="009D1416">
            <w:pPr>
              <w:rPr>
                <w:rFonts w:cstheme="minorHAnsi"/>
                <w:sz w:val="18"/>
                <w:szCs w:val="18"/>
              </w:rPr>
            </w:pPr>
          </w:p>
        </w:tc>
        <w:tc>
          <w:tcPr>
            <w:tcW w:w="1134" w:type="dxa"/>
          </w:tcPr>
          <w:p w14:paraId="6C846A2B" w14:textId="77777777" w:rsidR="002B0A27" w:rsidRPr="00F638B0" w:rsidRDefault="002B0A27" w:rsidP="009D1416">
            <w:pPr>
              <w:rPr>
                <w:rFonts w:cstheme="minorHAnsi"/>
                <w:sz w:val="18"/>
                <w:szCs w:val="18"/>
              </w:rPr>
            </w:pPr>
          </w:p>
        </w:tc>
        <w:tc>
          <w:tcPr>
            <w:tcW w:w="1134" w:type="dxa"/>
            <w:vAlign w:val="bottom"/>
          </w:tcPr>
          <w:p w14:paraId="2EE9EBA8" w14:textId="068429AD" w:rsidR="002B0A27" w:rsidRPr="00F638B0" w:rsidRDefault="002B0A27" w:rsidP="009D1416">
            <w:pPr>
              <w:rPr>
                <w:rFonts w:cstheme="minorHAnsi"/>
                <w:sz w:val="18"/>
                <w:szCs w:val="18"/>
              </w:rPr>
            </w:pPr>
          </w:p>
        </w:tc>
        <w:tc>
          <w:tcPr>
            <w:tcW w:w="992" w:type="dxa"/>
          </w:tcPr>
          <w:p w14:paraId="79FF6E33" w14:textId="33CC4AFE" w:rsidR="002B0A27" w:rsidRPr="00DE4C57" w:rsidRDefault="002B0A27" w:rsidP="009D1416">
            <w:pPr>
              <w:rPr>
                <w:rFonts w:cstheme="minorHAnsi"/>
                <w:sz w:val="18"/>
                <w:szCs w:val="18"/>
              </w:rPr>
            </w:pPr>
          </w:p>
        </w:tc>
        <w:tc>
          <w:tcPr>
            <w:tcW w:w="1275" w:type="dxa"/>
          </w:tcPr>
          <w:p w14:paraId="6E6B3038" w14:textId="001CE487" w:rsidR="002B0A27" w:rsidRPr="008F71F5" w:rsidRDefault="002B0A27" w:rsidP="009D1416">
            <w:pPr>
              <w:rPr>
                <w:rFonts w:cstheme="minorHAnsi"/>
                <w:sz w:val="18"/>
                <w:szCs w:val="18"/>
              </w:rPr>
            </w:pPr>
            <w:r w:rsidRPr="008F71F5">
              <w:rPr>
                <w:sz w:val="18"/>
                <w:szCs w:val="18"/>
              </w:rPr>
              <w:t>Pain</w:t>
            </w:r>
          </w:p>
        </w:tc>
        <w:tc>
          <w:tcPr>
            <w:tcW w:w="2127" w:type="dxa"/>
            <w:vAlign w:val="bottom"/>
          </w:tcPr>
          <w:p w14:paraId="2125B527" w14:textId="6C9D0D16"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5E990C9F" w14:textId="74EC58F6" w:rsidTr="002B0A27">
        <w:tc>
          <w:tcPr>
            <w:tcW w:w="1413" w:type="dxa"/>
          </w:tcPr>
          <w:p w14:paraId="63747D60" w14:textId="76868773"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06FAA964" w14:textId="77777777" w:rsidR="002B0A27" w:rsidRPr="00F638B0" w:rsidRDefault="002B0A27" w:rsidP="009D1416">
            <w:pPr>
              <w:rPr>
                <w:rFonts w:cstheme="minorHAnsi"/>
                <w:color w:val="FF0000"/>
                <w:sz w:val="18"/>
                <w:szCs w:val="18"/>
              </w:rPr>
            </w:pPr>
          </w:p>
        </w:tc>
        <w:tc>
          <w:tcPr>
            <w:tcW w:w="851" w:type="dxa"/>
          </w:tcPr>
          <w:p w14:paraId="594108D0" w14:textId="77777777" w:rsidR="002B0A27" w:rsidRPr="00F638B0" w:rsidRDefault="002B0A27" w:rsidP="009D1416">
            <w:pPr>
              <w:rPr>
                <w:rFonts w:cstheme="minorHAnsi"/>
                <w:sz w:val="18"/>
                <w:szCs w:val="18"/>
              </w:rPr>
            </w:pPr>
          </w:p>
        </w:tc>
        <w:tc>
          <w:tcPr>
            <w:tcW w:w="850" w:type="dxa"/>
          </w:tcPr>
          <w:p w14:paraId="2EFC0934" w14:textId="77777777" w:rsidR="002B0A27" w:rsidRPr="00F638B0" w:rsidRDefault="002B0A27" w:rsidP="009D1416">
            <w:pPr>
              <w:rPr>
                <w:rFonts w:cstheme="minorHAnsi"/>
                <w:sz w:val="18"/>
                <w:szCs w:val="18"/>
              </w:rPr>
            </w:pPr>
          </w:p>
        </w:tc>
        <w:tc>
          <w:tcPr>
            <w:tcW w:w="1134" w:type="dxa"/>
          </w:tcPr>
          <w:p w14:paraId="15F9CA1D" w14:textId="77777777" w:rsidR="002B0A27" w:rsidRPr="00F638B0" w:rsidRDefault="002B0A27" w:rsidP="009D1416">
            <w:pPr>
              <w:rPr>
                <w:rFonts w:cstheme="minorHAnsi"/>
                <w:sz w:val="18"/>
                <w:szCs w:val="18"/>
              </w:rPr>
            </w:pPr>
          </w:p>
        </w:tc>
        <w:tc>
          <w:tcPr>
            <w:tcW w:w="1134" w:type="dxa"/>
            <w:vAlign w:val="bottom"/>
          </w:tcPr>
          <w:p w14:paraId="2ACB732F" w14:textId="488BDDEB" w:rsidR="002B0A27" w:rsidRPr="00F638B0" w:rsidRDefault="002B0A27" w:rsidP="009D1416">
            <w:pPr>
              <w:rPr>
                <w:rFonts w:cstheme="minorHAnsi"/>
                <w:sz w:val="18"/>
                <w:szCs w:val="18"/>
              </w:rPr>
            </w:pPr>
          </w:p>
        </w:tc>
        <w:tc>
          <w:tcPr>
            <w:tcW w:w="992" w:type="dxa"/>
          </w:tcPr>
          <w:p w14:paraId="7BFDAEAF" w14:textId="3F65BD0D" w:rsidR="002B0A27" w:rsidRPr="00DE4C57" w:rsidRDefault="002B0A27" w:rsidP="009D1416">
            <w:pPr>
              <w:rPr>
                <w:rFonts w:cstheme="minorHAnsi"/>
                <w:sz w:val="18"/>
                <w:szCs w:val="18"/>
              </w:rPr>
            </w:pPr>
          </w:p>
        </w:tc>
        <w:tc>
          <w:tcPr>
            <w:tcW w:w="1275" w:type="dxa"/>
          </w:tcPr>
          <w:p w14:paraId="3CE660AF" w14:textId="6F77C6A3" w:rsidR="002B0A27" w:rsidRPr="008F71F5" w:rsidRDefault="002B0A27" w:rsidP="009D1416">
            <w:pPr>
              <w:rPr>
                <w:rFonts w:cstheme="minorHAnsi"/>
                <w:sz w:val="18"/>
                <w:szCs w:val="18"/>
              </w:rPr>
            </w:pPr>
            <w:r w:rsidRPr="008F71F5">
              <w:rPr>
                <w:sz w:val="18"/>
                <w:szCs w:val="18"/>
              </w:rPr>
              <w:t>Physical function</w:t>
            </w:r>
          </w:p>
        </w:tc>
        <w:tc>
          <w:tcPr>
            <w:tcW w:w="2127" w:type="dxa"/>
            <w:vAlign w:val="bottom"/>
          </w:tcPr>
          <w:p w14:paraId="6D17EA32" w14:textId="600C0199"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1D37A395" w14:textId="170C7E82" w:rsidTr="002B0A27">
        <w:tc>
          <w:tcPr>
            <w:tcW w:w="1413" w:type="dxa"/>
          </w:tcPr>
          <w:p w14:paraId="3086239A" w14:textId="22073945"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25109DBE" w14:textId="77777777" w:rsidR="002B0A27" w:rsidRPr="00F638B0" w:rsidRDefault="002B0A27" w:rsidP="009D1416">
            <w:pPr>
              <w:rPr>
                <w:rFonts w:cstheme="minorHAnsi"/>
                <w:color w:val="FF0000"/>
                <w:sz w:val="18"/>
                <w:szCs w:val="18"/>
              </w:rPr>
            </w:pPr>
          </w:p>
        </w:tc>
        <w:tc>
          <w:tcPr>
            <w:tcW w:w="851" w:type="dxa"/>
          </w:tcPr>
          <w:p w14:paraId="098050DA" w14:textId="77777777" w:rsidR="002B0A27" w:rsidRPr="00F638B0" w:rsidRDefault="002B0A27" w:rsidP="009D1416">
            <w:pPr>
              <w:rPr>
                <w:rFonts w:cstheme="minorHAnsi"/>
                <w:sz w:val="18"/>
                <w:szCs w:val="18"/>
              </w:rPr>
            </w:pPr>
          </w:p>
        </w:tc>
        <w:tc>
          <w:tcPr>
            <w:tcW w:w="850" w:type="dxa"/>
          </w:tcPr>
          <w:p w14:paraId="1AAA71F8" w14:textId="77777777" w:rsidR="002B0A27" w:rsidRPr="00F638B0" w:rsidRDefault="002B0A27" w:rsidP="009D1416">
            <w:pPr>
              <w:rPr>
                <w:rFonts w:cstheme="minorHAnsi"/>
                <w:sz w:val="18"/>
                <w:szCs w:val="18"/>
              </w:rPr>
            </w:pPr>
          </w:p>
        </w:tc>
        <w:tc>
          <w:tcPr>
            <w:tcW w:w="1134" w:type="dxa"/>
          </w:tcPr>
          <w:p w14:paraId="17E30878" w14:textId="77777777" w:rsidR="002B0A27" w:rsidRPr="00F638B0" w:rsidRDefault="002B0A27" w:rsidP="009D1416">
            <w:pPr>
              <w:rPr>
                <w:rFonts w:cstheme="minorHAnsi"/>
                <w:sz w:val="18"/>
                <w:szCs w:val="18"/>
              </w:rPr>
            </w:pPr>
          </w:p>
        </w:tc>
        <w:tc>
          <w:tcPr>
            <w:tcW w:w="1134" w:type="dxa"/>
            <w:vAlign w:val="bottom"/>
          </w:tcPr>
          <w:p w14:paraId="7BC8A11B" w14:textId="16D7F4E3" w:rsidR="002B0A27" w:rsidRPr="00F638B0" w:rsidRDefault="002B0A27" w:rsidP="009D1416">
            <w:pPr>
              <w:rPr>
                <w:rFonts w:cstheme="minorHAnsi"/>
                <w:sz w:val="18"/>
                <w:szCs w:val="18"/>
              </w:rPr>
            </w:pPr>
          </w:p>
        </w:tc>
        <w:tc>
          <w:tcPr>
            <w:tcW w:w="992" w:type="dxa"/>
          </w:tcPr>
          <w:p w14:paraId="6724E15A" w14:textId="1BA2A6DC" w:rsidR="002B0A27" w:rsidRPr="00DE4C57" w:rsidRDefault="002B0A27" w:rsidP="009D1416">
            <w:pPr>
              <w:rPr>
                <w:rFonts w:cstheme="minorHAnsi"/>
                <w:sz w:val="18"/>
                <w:szCs w:val="18"/>
              </w:rPr>
            </w:pPr>
          </w:p>
        </w:tc>
        <w:tc>
          <w:tcPr>
            <w:tcW w:w="1275" w:type="dxa"/>
          </w:tcPr>
          <w:p w14:paraId="77509DD6" w14:textId="610C52E0" w:rsidR="002B0A27" w:rsidRPr="008F71F5" w:rsidRDefault="002B0A27" w:rsidP="009D1416">
            <w:pPr>
              <w:rPr>
                <w:rFonts w:cstheme="minorHAnsi"/>
                <w:sz w:val="18"/>
                <w:szCs w:val="18"/>
              </w:rPr>
            </w:pPr>
            <w:r w:rsidRPr="008F71F5">
              <w:rPr>
                <w:sz w:val="18"/>
                <w:szCs w:val="18"/>
              </w:rPr>
              <w:t>Role function</w:t>
            </w:r>
          </w:p>
        </w:tc>
        <w:tc>
          <w:tcPr>
            <w:tcW w:w="2127" w:type="dxa"/>
            <w:vAlign w:val="bottom"/>
          </w:tcPr>
          <w:p w14:paraId="6AC40E21" w14:textId="47A6271E"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64D3B926" w14:textId="0E840B9E" w:rsidTr="002B0A27">
        <w:tc>
          <w:tcPr>
            <w:tcW w:w="1413" w:type="dxa"/>
          </w:tcPr>
          <w:p w14:paraId="7A8B3FCD" w14:textId="0A2CD487" w:rsidR="002B0A27" w:rsidRPr="00F638B0" w:rsidRDefault="002B0A27" w:rsidP="009D1416">
            <w:pPr>
              <w:rPr>
                <w:rFonts w:cstheme="minorHAnsi"/>
                <w:sz w:val="18"/>
                <w:szCs w:val="18"/>
              </w:rPr>
            </w:pPr>
            <w:r w:rsidRPr="00F638B0">
              <w:rPr>
                <w:rFonts w:cstheme="minorHAnsi"/>
                <w:sz w:val="18"/>
                <w:szCs w:val="18"/>
              </w:rPr>
              <w:lastRenderedPageBreak/>
              <w:t>VanRompaey 2009</w:t>
            </w:r>
          </w:p>
        </w:tc>
        <w:tc>
          <w:tcPr>
            <w:tcW w:w="850" w:type="dxa"/>
          </w:tcPr>
          <w:p w14:paraId="4B1B8FE9" w14:textId="77777777" w:rsidR="002B0A27" w:rsidRPr="00F638B0" w:rsidRDefault="002B0A27" w:rsidP="009D1416">
            <w:pPr>
              <w:rPr>
                <w:rFonts w:cstheme="minorHAnsi"/>
                <w:color w:val="FF0000"/>
                <w:sz w:val="18"/>
                <w:szCs w:val="18"/>
              </w:rPr>
            </w:pPr>
          </w:p>
        </w:tc>
        <w:tc>
          <w:tcPr>
            <w:tcW w:w="851" w:type="dxa"/>
          </w:tcPr>
          <w:p w14:paraId="7B6CC1F8" w14:textId="77777777" w:rsidR="002B0A27" w:rsidRPr="00F638B0" w:rsidRDefault="002B0A27" w:rsidP="009D1416">
            <w:pPr>
              <w:rPr>
                <w:rFonts w:cstheme="minorHAnsi"/>
                <w:sz w:val="18"/>
                <w:szCs w:val="18"/>
              </w:rPr>
            </w:pPr>
          </w:p>
        </w:tc>
        <w:tc>
          <w:tcPr>
            <w:tcW w:w="850" w:type="dxa"/>
          </w:tcPr>
          <w:p w14:paraId="165A4F9E" w14:textId="77777777" w:rsidR="002B0A27" w:rsidRPr="00F638B0" w:rsidRDefault="002B0A27" w:rsidP="009D1416">
            <w:pPr>
              <w:rPr>
                <w:rFonts w:cstheme="minorHAnsi"/>
                <w:sz w:val="18"/>
                <w:szCs w:val="18"/>
              </w:rPr>
            </w:pPr>
          </w:p>
        </w:tc>
        <w:tc>
          <w:tcPr>
            <w:tcW w:w="1134" w:type="dxa"/>
          </w:tcPr>
          <w:p w14:paraId="21AD1214" w14:textId="77777777" w:rsidR="002B0A27" w:rsidRPr="00F638B0" w:rsidRDefault="002B0A27" w:rsidP="009D1416">
            <w:pPr>
              <w:rPr>
                <w:rFonts w:cstheme="minorHAnsi"/>
                <w:sz w:val="18"/>
                <w:szCs w:val="18"/>
              </w:rPr>
            </w:pPr>
          </w:p>
        </w:tc>
        <w:tc>
          <w:tcPr>
            <w:tcW w:w="1134" w:type="dxa"/>
            <w:vAlign w:val="bottom"/>
          </w:tcPr>
          <w:p w14:paraId="079B4D28" w14:textId="77777777" w:rsidR="002B0A27" w:rsidRPr="00F638B0" w:rsidRDefault="002B0A27" w:rsidP="009D1416">
            <w:pPr>
              <w:rPr>
                <w:rFonts w:cstheme="minorHAnsi"/>
                <w:sz w:val="18"/>
                <w:szCs w:val="18"/>
              </w:rPr>
            </w:pPr>
          </w:p>
        </w:tc>
        <w:tc>
          <w:tcPr>
            <w:tcW w:w="992" w:type="dxa"/>
          </w:tcPr>
          <w:p w14:paraId="488E1A1C" w14:textId="09CD14A0" w:rsidR="002B0A27" w:rsidRPr="00DE4C57" w:rsidRDefault="002B0A27" w:rsidP="009D1416">
            <w:pPr>
              <w:rPr>
                <w:rFonts w:cstheme="minorHAnsi"/>
                <w:sz w:val="18"/>
                <w:szCs w:val="18"/>
              </w:rPr>
            </w:pPr>
          </w:p>
        </w:tc>
        <w:tc>
          <w:tcPr>
            <w:tcW w:w="1275" w:type="dxa"/>
          </w:tcPr>
          <w:p w14:paraId="3DD995A0" w14:textId="30D446C0" w:rsidR="002B0A27" w:rsidRPr="008F71F5" w:rsidRDefault="002B0A27" w:rsidP="009D1416">
            <w:pPr>
              <w:rPr>
                <w:rFonts w:cstheme="minorHAnsi"/>
                <w:sz w:val="18"/>
                <w:szCs w:val="18"/>
              </w:rPr>
            </w:pPr>
            <w:r w:rsidRPr="008F71F5">
              <w:rPr>
                <w:sz w:val="18"/>
                <w:szCs w:val="18"/>
              </w:rPr>
              <w:t>Social function</w:t>
            </w:r>
          </w:p>
        </w:tc>
        <w:tc>
          <w:tcPr>
            <w:tcW w:w="2127" w:type="dxa"/>
            <w:vAlign w:val="bottom"/>
          </w:tcPr>
          <w:p w14:paraId="5F4DF569" w14:textId="4C379040"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24794925" w14:textId="2DE7ADF7" w:rsidTr="002B0A27">
        <w:tc>
          <w:tcPr>
            <w:tcW w:w="1413" w:type="dxa"/>
          </w:tcPr>
          <w:p w14:paraId="2972DDA5" w14:textId="74E1E4F4"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36ADB991" w14:textId="77777777" w:rsidR="002B0A27" w:rsidRPr="00F638B0" w:rsidRDefault="002B0A27" w:rsidP="009D1416">
            <w:pPr>
              <w:rPr>
                <w:rFonts w:cstheme="minorHAnsi"/>
                <w:color w:val="FF0000"/>
                <w:sz w:val="18"/>
                <w:szCs w:val="18"/>
              </w:rPr>
            </w:pPr>
          </w:p>
        </w:tc>
        <w:tc>
          <w:tcPr>
            <w:tcW w:w="851" w:type="dxa"/>
          </w:tcPr>
          <w:p w14:paraId="41B4B31D" w14:textId="77777777" w:rsidR="002B0A27" w:rsidRPr="00F638B0" w:rsidRDefault="002B0A27" w:rsidP="009D1416">
            <w:pPr>
              <w:rPr>
                <w:rFonts w:cstheme="minorHAnsi"/>
                <w:sz w:val="18"/>
                <w:szCs w:val="18"/>
              </w:rPr>
            </w:pPr>
          </w:p>
        </w:tc>
        <w:tc>
          <w:tcPr>
            <w:tcW w:w="850" w:type="dxa"/>
          </w:tcPr>
          <w:p w14:paraId="4C48254B" w14:textId="77777777" w:rsidR="002B0A27" w:rsidRPr="00F638B0" w:rsidRDefault="002B0A27" w:rsidP="009D1416">
            <w:pPr>
              <w:rPr>
                <w:rFonts w:cstheme="minorHAnsi"/>
                <w:sz w:val="18"/>
                <w:szCs w:val="18"/>
              </w:rPr>
            </w:pPr>
          </w:p>
        </w:tc>
        <w:tc>
          <w:tcPr>
            <w:tcW w:w="1134" w:type="dxa"/>
          </w:tcPr>
          <w:p w14:paraId="06CB8C36" w14:textId="77777777" w:rsidR="002B0A27" w:rsidRPr="00F638B0" w:rsidRDefault="002B0A27" w:rsidP="009D1416">
            <w:pPr>
              <w:rPr>
                <w:rFonts w:cstheme="minorHAnsi"/>
                <w:sz w:val="18"/>
                <w:szCs w:val="18"/>
              </w:rPr>
            </w:pPr>
          </w:p>
        </w:tc>
        <w:tc>
          <w:tcPr>
            <w:tcW w:w="1134" w:type="dxa"/>
            <w:vAlign w:val="bottom"/>
          </w:tcPr>
          <w:p w14:paraId="49CE9E8D" w14:textId="77777777" w:rsidR="002B0A27" w:rsidRPr="00F638B0" w:rsidRDefault="002B0A27" w:rsidP="009D1416">
            <w:pPr>
              <w:rPr>
                <w:rFonts w:cstheme="minorHAnsi"/>
                <w:sz w:val="18"/>
                <w:szCs w:val="18"/>
              </w:rPr>
            </w:pPr>
          </w:p>
        </w:tc>
        <w:tc>
          <w:tcPr>
            <w:tcW w:w="992" w:type="dxa"/>
          </w:tcPr>
          <w:p w14:paraId="61FF4F2E" w14:textId="134DD2E9" w:rsidR="002B0A27" w:rsidRPr="00DE4C57" w:rsidRDefault="002B0A27" w:rsidP="009D1416">
            <w:pPr>
              <w:rPr>
                <w:rFonts w:cstheme="minorHAnsi"/>
                <w:sz w:val="18"/>
                <w:szCs w:val="18"/>
              </w:rPr>
            </w:pPr>
          </w:p>
        </w:tc>
        <w:tc>
          <w:tcPr>
            <w:tcW w:w="1275" w:type="dxa"/>
          </w:tcPr>
          <w:p w14:paraId="42A5793A" w14:textId="5AAAF264" w:rsidR="002B0A27" w:rsidRPr="008F71F5" w:rsidRDefault="002B0A27" w:rsidP="009D1416">
            <w:pPr>
              <w:rPr>
                <w:rFonts w:cstheme="minorHAnsi"/>
                <w:sz w:val="18"/>
                <w:szCs w:val="18"/>
              </w:rPr>
            </w:pPr>
            <w:r w:rsidRPr="008F71F5">
              <w:rPr>
                <w:sz w:val="18"/>
                <w:szCs w:val="18"/>
              </w:rPr>
              <w:t>Mental health</w:t>
            </w:r>
          </w:p>
        </w:tc>
        <w:tc>
          <w:tcPr>
            <w:tcW w:w="2127" w:type="dxa"/>
            <w:vAlign w:val="bottom"/>
          </w:tcPr>
          <w:p w14:paraId="61287AE3" w14:textId="0AA5C5BD"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1F42FD76" w14:textId="301666E7" w:rsidTr="002B0A27">
        <w:tc>
          <w:tcPr>
            <w:tcW w:w="1413" w:type="dxa"/>
          </w:tcPr>
          <w:p w14:paraId="5BF7C590" w14:textId="19196166"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4B631D33" w14:textId="4B92A922" w:rsidR="002B0A27" w:rsidRPr="00F638B0" w:rsidRDefault="002B0A27" w:rsidP="009D1416">
            <w:pPr>
              <w:rPr>
                <w:rFonts w:cstheme="minorHAnsi"/>
                <w:color w:val="FF0000"/>
                <w:sz w:val="18"/>
                <w:szCs w:val="18"/>
              </w:rPr>
            </w:pPr>
          </w:p>
        </w:tc>
        <w:tc>
          <w:tcPr>
            <w:tcW w:w="851" w:type="dxa"/>
          </w:tcPr>
          <w:p w14:paraId="3463F8FB" w14:textId="77777777" w:rsidR="002B0A27" w:rsidRPr="00F638B0" w:rsidRDefault="002B0A27" w:rsidP="009D1416">
            <w:pPr>
              <w:rPr>
                <w:rFonts w:cstheme="minorHAnsi"/>
                <w:sz w:val="18"/>
                <w:szCs w:val="18"/>
              </w:rPr>
            </w:pPr>
          </w:p>
        </w:tc>
        <w:tc>
          <w:tcPr>
            <w:tcW w:w="850" w:type="dxa"/>
          </w:tcPr>
          <w:p w14:paraId="7A538BA6" w14:textId="77777777" w:rsidR="002B0A27" w:rsidRPr="00F638B0" w:rsidRDefault="002B0A27" w:rsidP="009D1416">
            <w:pPr>
              <w:rPr>
                <w:rFonts w:cstheme="minorHAnsi"/>
                <w:sz w:val="18"/>
                <w:szCs w:val="18"/>
              </w:rPr>
            </w:pPr>
          </w:p>
        </w:tc>
        <w:tc>
          <w:tcPr>
            <w:tcW w:w="1134" w:type="dxa"/>
          </w:tcPr>
          <w:p w14:paraId="722150AB" w14:textId="77777777" w:rsidR="002B0A27" w:rsidRPr="00F638B0" w:rsidRDefault="002B0A27" w:rsidP="009D1416">
            <w:pPr>
              <w:rPr>
                <w:rFonts w:cstheme="minorHAnsi"/>
                <w:sz w:val="18"/>
                <w:szCs w:val="18"/>
              </w:rPr>
            </w:pPr>
          </w:p>
        </w:tc>
        <w:tc>
          <w:tcPr>
            <w:tcW w:w="1134" w:type="dxa"/>
            <w:vAlign w:val="bottom"/>
          </w:tcPr>
          <w:p w14:paraId="0320A995" w14:textId="77777777" w:rsidR="002B0A27" w:rsidRPr="00F638B0" w:rsidRDefault="002B0A27" w:rsidP="009D1416">
            <w:pPr>
              <w:rPr>
                <w:rFonts w:cstheme="minorHAnsi"/>
                <w:sz w:val="18"/>
                <w:szCs w:val="18"/>
              </w:rPr>
            </w:pPr>
          </w:p>
        </w:tc>
        <w:tc>
          <w:tcPr>
            <w:tcW w:w="992" w:type="dxa"/>
          </w:tcPr>
          <w:p w14:paraId="54DAEAC1" w14:textId="6D668434" w:rsidR="002B0A27" w:rsidRPr="00DE4C57" w:rsidRDefault="002B0A27" w:rsidP="009D1416">
            <w:pPr>
              <w:rPr>
                <w:rFonts w:cstheme="minorHAnsi"/>
                <w:sz w:val="18"/>
                <w:szCs w:val="18"/>
              </w:rPr>
            </w:pPr>
          </w:p>
        </w:tc>
        <w:tc>
          <w:tcPr>
            <w:tcW w:w="1275" w:type="dxa"/>
          </w:tcPr>
          <w:p w14:paraId="0308B8C1" w14:textId="6B21BA78" w:rsidR="002B0A27" w:rsidRPr="008F71F5" w:rsidRDefault="002B0A27" w:rsidP="009D1416">
            <w:pPr>
              <w:rPr>
                <w:rFonts w:cstheme="minorHAnsi"/>
                <w:sz w:val="18"/>
                <w:szCs w:val="18"/>
              </w:rPr>
            </w:pPr>
            <w:r w:rsidRPr="008F71F5">
              <w:rPr>
                <w:sz w:val="18"/>
                <w:szCs w:val="18"/>
              </w:rPr>
              <w:t>Health perception</w:t>
            </w:r>
          </w:p>
        </w:tc>
        <w:tc>
          <w:tcPr>
            <w:tcW w:w="2127" w:type="dxa"/>
            <w:vAlign w:val="bottom"/>
          </w:tcPr>
          <w:p w14:paraId="00A47426" w14:textId="149F9903"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434C655E" w14:textId="0F1284E9" w:rsidTr="002B0A27">
        <w:tc>
          <w:tcPr>
            <w:tcW w:w="1413" w:type="dxa"/>
          </w:tcPr>
          <w:p w14:paraId="68025F0C" w14:textId="7DBA4A29"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3E053EA1" w14:textId="77777777" w:rsidR="002B0A27" w:rsidRPr="00F638B0" w:rsidRDefault="002B0A27" w:rsidP="009D1416">
            <w:pPr>
              <w:rPr>
                <w:rFonts w:cstheme="minorHAnsi"/>
                <w:color w:val="FF0000"/>
                <w:sz w:val="18"/>
                <w:szCs w:val="18"/>
              </w:rPr>
            </w:pPr>
          </w:p>
        </w:tc>
        <w:tc>
          <w:tcPr>
            <w:tcW w:w="851" w:type="dxa"/>
          </w:tcPr>
          <w:p w14:paraId="6A407636" w14:textId="77777777" w:rsidR="002B0A27" w:rsidRPr="00F638B0" w:rsidRDefault="002B0A27" w:rsidP="009D1416">
            <w:pPr>
              <w:rPr>
                <w:rFonts w:cstheme="minorHAnsi"/>
                <w:sz w:val="18"/>
                <w:szCs w:val="18"/>
              </w:rPr>
            </w:pPr>
          </w:p>
        </w:tc>
        <w:tc>
          <w:tcPr>
            <w:tcW w:w="850" w:type="dxa"/>
          </w:tcPr>
          <w:p w14:paraId="4603D9A5" w14:textId="77777777" w:rsidR="002B0A27" w:rsidRPr="00F638B0" w:rsidRDefault="002B0A27" w:rsidP="009D1416">
            <w:pPr>
              <w:rPr>
                <w:rFonts w:cstheme="minorHAnsi"/>
                <w:sz w:val="18"/>
                <w:szCs w:val="18"/>
              </w:rPr>
            </w:pPr>
          </w:p>
        </w:tc>
        <w:tc>
          <w:tcPr>
            <w:tcW w:w="1134" w:type="dxa"/>
          </w:tcPr>
          <w:p w14:paraId="1CC17B97" w14:textId="77777777" w:rsidR="002B0A27" w:rsidRPr="00F638B0" w:rsidRDefault="002B0A27" w:rsidP="009D1416">
            <w:pPr>
              <w:rPr>
                <w:rFonts w:cstheme="minorHAnsi"/>
                <w:sz w:val="18"/>
                <w:szCs w:val="18"/>
              </w:rPr>
            </w:pPr>
          </w:p>
        </w:tc>
        <w:tc>
          <w:tcPr>
            <w:tcW w:w="1134" w:type="dxa"/>
            <w:vAlign w:val="bottom"/>
          </w:tcPr>
          <w:p w14:paraId="45AF11DE" w14:textId="77777777" w:rsidR="002B0A27" w:rsidRPr="00F638B0" w:rsidRDefault="002B0A27" w:rsidP="009D1416">
            <w:pPr>
              <w:rPr>
                <w:rFonts w:cstheme="minorHAnsi"/>
                <w:sz w:val="18"/>
                <w:szCs w:val="18"/>
              </w:rPr>
            </w:pPr>
          </w:p>
        </w:tc>
        <w:tc>
          <w:tcPr>
            <w:tcW w:w="992" w:type="dxa"/>
          </w:tcPr>
          <w:p w14:paraId="787B2A66" w14:textId="10EAAFA9" w:rsidR="002B0A27" w:rsidRPr="00DE4C57" w:rsidRDefault="002B0A27" w:rsidP="009D1416">
            <w:pPr>
              <w:rPr>
                <w:rFonts w:cstheme="minorHAnsi"/>
                <w:sz w:val="18"/>
                <w:szCs w:val="18"/>
              </w:rPr>
            </w:pPr>
          </w:p>
        </w:tc>
        <w:tc>
          <w:tcPr>
            <w:tcW w:w="1275" w:type="dxa"/>
          </w:tcPr>
          <w:p w14:paraId="01906FD5" w14:textId="07FB8D20" w:rsidR="002B0A27" w:rsidRPr="008F71F5" w:rsidRDefault="002B0A27" w:rsidP="009D1416">
            <w:pPr>
              <w:rPr>
                <w:rFonts w:cstheme="minorHAnsi"/>
                <w:sz w:val="18"/>
                <w:szCs w:val="18"/>
              </w:rPr>
            </w:pPr>
            <w:r w:rsidRPr="008F71F5">
              <w:rPr>
                <w:sz w:val="18"/>
                <w:szCs w:val="18"/>
              </w:rPr>
              <w:t>Mental health</w:t>
            </w:r>
          </w:p>
        </w:tc>
        <w:tc>
          <w:tcPr>
            <w:tcW w:w="2127" w:type="dxa"/>
            <w:vAlign w:val="bottom"/>
          </w:tcPr>
          <w:p w14:paraId="1D1EEA4A" w14:textId="49BDC827"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525BA65F" w14:textId="37EDE75E" w:rsidTr="002B0A27">
        <w:tc>
          <w:tcPr>
            <w:tcW w:w="1413" w:type="dxa"/>
          </w:tcPr>
          <w:p w14:paraId="64D9A482" w14:textId="6EBC0B5D"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0C88F582" w14:textId="77777777" w:rsidR="002B0A27" w:rsidRPr="00F638B0" w:rsidRDefault="002B0A27" w:rsidP="009D1416">
            <w:pPr>
              <w:rPr>
                <w:rFonts w:cstheme="minorHAnsi"/>
                <w:color w:val="FF0000"/>
                <w:sz w:val="18"/>
                <w:szCs w:val="18"/>
              </w:rPr>
            </w:pPr>
          </w:p>
        </w:tc>
        <w:tc>
          <w:tcPr>
            <w:tcW w:w="851" w:type="dxa"/>
          </w:tcPr>
          <w:p w14:paraId="7D3F2D60" w14:textId="77777777" w:rsidR="002B0A27" w:rsidRPr="00F638B0" w:rsidRDefault="002B0A27" w:rsidP="009D1416">
            <w:pPr>
              <w:rPr>
                <w:rFonts w:cstheme="minorHAnsi"/>
                <w:sz w:val="18"/>
                <w:szCs w:val="18"/>
              </w:rPr>
            </w:pPr>
          </w:p>
        </w:tc>
        <w:tc>
          <w:tcPr>
            <w:tcW w:w="850" w:type="dxa"/>
          </w:tcPr>
          <w:p w14:paraId="7BBCC211" w14:textId="77777777" w:rsidR="002B0A27" w:rsidRPr="00F638B0" w:rsidRDefault="002B0A27" w:rsidP="009D1416">
            <w:pPr>
              <w:rPr>
                <w:rFonts w:cstheme="minorHAnsi"/>
                <w:sz w:val="18"/>
                <w:szCs w:val="18"/>
              </w:rPr>
            </w:pPr>
          </w:p>
        </w:tc>
        <w:tc>
          <w:tcPr>
            <w:tcW w:w="1134" w:type="dxa"/>
          </w:tcPr>
          <w:p w14:paraId="136E12AB" w14:textId="77777777" w:rsidR="002B0A27" w:rsidRPr="00F638B0" w:rsidRDefault="002B0A27" w:rsidP="009D1416">
            <w:pPr>
              <w:rPr>
                <w:rFonts w:cstheme="minorHAnsi"/>
                <w:sz w:val="18"/>
                <w:szCs w:val="18"/>
              </w:rPr>
            </w:pPr>
          </w:p>
        </w:tc>
        <w:tc>
          <w:tcPr>
            <w:tcW w:w="1134" w:type="dxa"/>
            <w:vAlign w:val="bottom"/>
          </w:tcPr>
          <w:p w14:paraId="00CEF3C8" w14:textId="77777777" w:rsidR="002B0A27" w:rsidRPr="00F638B0" w:rsidRDefault="002B0A27" w:rsidP="009D1416">
            <w:pPr>
              <w:rPr>
                <w:rFonts w:cstheme="minorHAnsi"/>
                <w:sz w:val="18"/>
                <w:szCs w:val="18"/>
              </w:rPr>
            </w:pPr>
          </w:p>
        </w:tc>
        <w:tc>
          <w:tcPr>
            <w:tcW w:w="992" w:type="dxa"/>
          </w:tcPr>
          <w:p w14:paraId="056BEEA5" w14:textId="1661A81C" w:rsidR="002B0A27" w:rsidRPr="00DE4C57" w:rsidRDefault="002B0A27" w:rsidP="009D1416">
            <w:pPr>
              <w:rPr>
                <w:rFonts w:cstheme="minorHAnsi"/>
                <w:sz w:val="18"/>
                <w:szCs w:val="18"/>
              </w:rPr>
            </w:pPr>
          </w:p>
        </w:tc>
        <w:tc>
          <w:tcPr>
            <w:tcW w:w="1275" w:type="dxa"/>
          </w:tcPr>
          <w:p w14:paraId="07B208FC" w14:textId="5861BE18" w:rsidR="002B0A27" w:rsidRPr="008F71F5" w:rsidRDefault="002B0A27" w:rsidP="009D1416">
            <w:pPr>
              <w:rPr>
                <w:rFonts w:cstheme="minorHAnsi"/>
                <w:sz w:val="18"/>
                <w:szCs w:val="18"/>
              </w:rPr>
            </w:pPr>
            <w:r w:rsidRPr="008F71F5">
              <w:rPr>
                <w:sz w:val="18"/>
                <w:szCs w:val="18"/>
              </w:rPr>
              <w:t>Pain</w:t>
            </w:r>
          </w:p>
        </w:tc>
        <w:tc>
          <w:tcPr>
            <w:tcW w:w="2127" w:type="dxa"/>
            <w:vAlign w:val="bottom"/>
          </w:tcPr>
          <w:p w14:paraId="540F522C" w14:textId="10B465A0"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25F9315F" w14:textId="5096DA57" w:rsidTr="002B0A27">
        <w:tc>
          <w:tcPr>
            <w:tcW w:w="1413" w:type="dxa"/>
          </w:tcPr>
          <w:p w14:paraId="210A7C08" w14:textId="3F0CF462"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2A44F980" w14:textId="77777777" w:rsidR="002B0A27" w:rsidRPr="00F638B0" w:rsidRDefault="002B0A27" w:rsidP="009D1416">
            <w:pPr>
              <w:rPr>
                <w:rFonts w:cstheme="minorHAnsi"/>
                <w:color w:val="FF0000"/>
                <w:sz w:val="18"/>
                <w:szCs w:val="18"/>
              </w:rPr>
            </w:pPr>
          </w:p>
        </w:tc>
        <w:tc>
          <w:tcPr>
            <w:tcW w:w="851" w:type="dxa"/>
          </w:tcPr>
          <w:p w14:paraId="33247EFD" w14:textId="77777777" w:rsidR="002B0A27" w:rsidRPr="00F638B0" w:rsidRDefault="002B0A27" w:rsidP="009D1416">
            <w:pPr>
              <w:rPr>
                <w:rFonts w:cstheme="minorHAnsi"/>
                <w:sz w:val="18"/>
                <w:szCs w:val="18"/>
              </w:rPr>
            </w:pPr>
          </w:p>
        </w:tc>
        <w:tc>
          <w:tcPr>
            <w:tcW w:w="850" w:type="dxa"/>
          </w:tcPr>
          <w:p w14:paraId="1A28816F" w14:textId="77777777" w:rsidR="002B0A27" w:rsidRPr="00F638B0" w:rsidRDefault="002B0A27" w:rsidP="009D1416">
            <w:pPr>
              <w:rPr>
                <w:rFonts w:cstheme="minorHAnsi"/>
                <w:sz w:val="18"/>
                <w:szCs w:val="18"/>
              </w:rPr>
            </w:pPr>
          </w:p>
        </w:tc>
        <w:tc>
          <w:tcPr>
            <w:tcW w:w="1134" w:type="dxa"/>
          </w:tcPr>
          <w:p w14:paraId="1EFA4AC8" w14:textId="77777777" w:rsidR="002B0A27" w:rsidRPr="00F638B0" w:rsidRDefault="002B0A27" w:rsidP="009D1416">
            <w:pPr>
              <w:rPr>
                <w:rFonts w:cstheme="minorHAnsi"/>
                <w:sz w:val="18"/>
                <w:szCs w:val="18"/>
              </w:rPr>
            </w:pPr>
          </w:p>
        </w:tc>
        <w:tc>
          <w:tcPr>
            <w:tcW w:w="1134" w:type="dxa"/>
            <w:vAlign w:val="bottom"/>
          </w:tcPr>
          <w:p w14:paraId="03138AC4" w14:textId="77777777" w:rsidR="002B0A27" w:rsidRPr="00F638B0" w:rsidRDefault="002B0A27" w:rsidP="009D1416">
            <w:pPr>
              <w:rPr>
                <w:rFonts w:cstheme="minorHAnsi"/>
                <w:sz w:val="18"/>
                <w:szCs w:val="18"/>
              </w:rPr>
            </w:pPr>
          </w:p>
        </w:tc>
        <w:tc>
          <w:tcPr>
            <w:tcW w:w="992" w:type="dxa"/>
          </w:tcPr>
          <w:p w14:paraId="031BA27F" w14:textId="3B7AF91D" w:rsidR="002B0A27" w:rsidRPr="00DE4C57" w:rsidRDefault="002B0A27" w:rsidP="009D1416">
            <w:pPr>
              <w:rPr>
                <w:rFonts w:cstheme="minorHAnsi"/>
                <w:sz w:val="18"/>
                <w:szCs w:val="18"/>
              </w:rPr>
            </w:pPr>
          </w:p>
        </w:tc>
        <w:tc>
          <w:tcPr>
            <w:tcW w:w="1275" w:type="dxa"/>
          </w:tcPr>
          <w:p w14:paraId="5FE7A326" w14:textId="38C684C6" w:rsidR="002B0A27" w:rsidRPr="008F71F5" w:rsidRDefault="002B0A27" w:rsidP="009D1416">
            <w:pPr>
              <w:rPr>
                <w:rFonts w:cstheme="minorHAnsi"/>
                <w:sz w:val="18"/>
                <w:szCs w:val="18"/>
              </w:rPr>
            </w:pPr>
            <w:r w:rsidRPr="008F71F5">
              <w:rPr>
                <w:sz w:val="18"/>
                <w:szCs w:val="18"/>
              </w:rPr>
              <w:t>Physical function</w:t>
            </w:r>
          </w:p>
        </w:tc>
        <w:tc>
          <w:tcPr>
            <w:tcW w:w="2127" w:type="dxa"/>
            <w:vAlign w:val="bottom"/>
          </w:tcPr>
          <w:p w14:paraId="546AD321" w14:textId="73AB5C5A"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036A1535" w14:textId="522B8A3C" w:rsidTr="002B0A27">
        <w:tc>
          <w:tcPr>
            <w:tcW w:w="1413" w:type="dxa"/>
          </w:tcPr>
          <w:p w14:paraId="63E7DD6E" w14:textId="6F082858"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5126AF95" w14:textId="77777777" w:rsidR="002B0A27" w:rsidRPr="00F638B0" w:rsidRDefault="002B0A27" w:rsidP="009D1416">
            <w:pPr>
              <w:rPr>
                <w:rFonts w:cstheme="minorHAnsi"/>
                <w:color w:val="FF0000"/>
                <w:sz w:val="18"/>
                <w:szCs w:val="18"/>
              </w:rPr>
            </w:pPr>
          </w:p>
        </w:tc>
        <w:tc>
          <w:tcPr>
            <w:tcW w:w="851" w:type="dxa"/>
          </w:tcPr>
          <w:p w14:paraId="542AD32D" w14:textId="77777777" w:rsidR="002B0A27" w:rsidRPr="00F638B0" w:rsidRDefault="002B0A27" w:rsidP="009D1416">
            <w:pPr>
              <w:rPr>
                <w:rFonts w:cstheme="minorHAnsi"/>
                <w:sz w:val="18"/>
                <w:szCs w:val="18"/>
              </w:rPr>
            </w:pPr>
          </w:p>
        </w:tc>
        <w:tc>
          <w:tcPr>
            <w:tcW w:w="850" w:type="dxa"/>
          </w:tcPr>
          <w:p w14:paraId="09F43C58" w14:textId="77777777" w:rsidR="002B0A27" w:rsidRPr="00F638B0" w:rsidRDefault="002B0A27" w:rsidP="009D1416">
            <w:pPr>
              <w:rPr>
                <w:rFonts w:cstheme="minorHAnsi"/>
                <w:sz w:val="18"/>
                <w:szCs w:val="18"/>
              </w:rPr>
            </w:pPr>
          </w:p>
        </w:tc>
        <w:tc>
          <w:tcPr>
            <w:tcW w:w="1134" w:type="dxa"/>
          </w:tcPr>
          <w:p w14:paraId="79BBAB05" w14:textId="77777777" w:rsidR="002B0A27" w:rsidRPr="00F638B0" w:rsidRDefault="002B0A27" w:rsidP="009D1416">
            <w:pPr>
              <w:rPr>
                <w:rFonts w:cstheme="minorHAnsi"/>
                <w:sz w:val="18"/>
                <w:szCs w:val="18"/>
              </w:rPr>
            </w:pPr>
          </w:p>
        </w:tc>
        <w:tc>
          <w:tcPr>
            <w:tcW w:w="1134" w:type="dxa"/>
            <w:vAlign w:val="bottom"/>
          </w:tcPr>
          <w:p w14:paraId="2F9CE1B8" w14:textId="77777777" w:rsidR="002B0A27" w:rsidRPr="00F638B0" w:rsidRDefault="002B0A27" w:rsidP="009D1416">
            <w:pPr>
              <w:rPr>
                <w:rFonts w:cstheme="minorHAnsi"/>
                <w:sz w:val="18"/>
                <w:szCs w:val="18"/>
              </w:rPr>
            </w:pPr>
          </w:p>
        </w:tc>
        <w:tc>
          <w:tcPr>
            <w:tcW w:w="992" w:type="dxa"/>
          </w:tcPr>
          <w:p w14:paraId="084B1CBD" w14:textId="77B39730" w:rsidR="002B0A27" w:rsidRPr="00DE4C57" w:rsidRDefault="002B0A27" w:rsidP="009D1416">
            <w:pPr>
              <w:rPr>
                <w:rFonts w:cstheme="minorHAnsi"/>
                <w:sz w:val="18"/>
                <w:szCs w:val="18"/>
              </w:rPr>
            </w:pPr>
          </w:p>
        </w:tc>
        <w:tc>
          <w:tcPr>
            <w:tcW w:w="1275" w:type="dxa"/>
          </w:tcPr>
          <w:p w14:paraId="6A2BFE44" w14:textId="32E0628B" w:rsidR="002B0A27" w:rsidRPr="008F71F5" w:rsidRDefault="002B0A27" w:rsidP="009D1416">
            <w:pPr>
              <w:rPr>
                <w:rFonts w:cstheme="minorHAnsi"/>
                <w:sz w:val="18"/>
                <w:szCs w:val="18"/>
              </w:rPr>
            </w:pPr>
            <w:r w:rsidRPr="008F71F5">
              <w:rPr>
                <w:sz w:val="18"/>
                <w:szCs w:val="18"/>
              </w:rPr>
              <w:t>Role function</w:t>
            </w:r>
          </w:p>
        </w:tc>
        <w:tc>
          <w:tcPr>
            <w:tcW w:w="2127" w:type="dxa"/>
            <w:vAlign w:val="bottom"/>
          </w:tcPr>
          <w:p w14:paraId="34C658A3" w14:textId="1002CF80"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2244C326" w14:textId="746FBF78" w:rsidTr="002B0A27">
        <w:tc>
          <w:tcPr>
            <w:tcW w:w="1413" w:type="dxa"/>
          </w:tcPr>
          <w:p w14:paraId="17BC3C37" w14:textId="2700A285"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2B5ED908" w14:textId="77777777" w:rsidR="002B0A27" w:rsidRPr="00F638B0" w:rsidRDefault="002B0A27" w:rsidP="009D1416">
            <w:pPr>
              <w:rPr>
                <w:rFonts w:cstheme="minorHAnsi"/>
                <w:color w:val="FF0000"/>
                <w:sz w:val="18"/>
                <w:szCs w:val="18"/>
              </w:rPr>
            </w:pPr>
          </w:p>
        </w:tc>
        <w:tc>
          <w:tcPr>
            <w:tcW w:w="851" w:type="dxa"/>
          </w:tcPr>
          <w:p w14:paraId="70B8D395" w14:textId="77777777" w:rsidR="002B0A27" w:rsidRPr="00F638B0" w:rsidRDefault="002B0A27" w:rsidP="009D1416">
            <w:pPr>
              <w:rPr>
                <w:rFonts w:cstheme="minorHAnsi"/>
                <w:sz w:val="18"/>
                <w:szCs w:val="18"/>
              </w:rPr>
            </w:pPr>
          </w:p>
        </w:tc>
        <w:tc>
          <w:tcPr>
            <w:tcW w:w="850" w:type="dxa"/>
          </w:tcPr>
          <w:p w14:paraId="7D99E67F" w14:textId="77777777" w:rsidR="002B0A27" w:rsidRPr="00F638B0" w:rsidRDefault="002B0A27" w:rsidP="009D1416">
            <w:pPr>
              <w:rPr>
                <w:rFonts w:cstheme="minorHAnsi"/>
                <w:sz w:val="18"/>
                <w:szCs w:val="18"/>
              </w:rPr>
            </w:pPr>
          </w:p>
        </w:tc>
        <w:tc>
          <w:tcPr>
            <w:tcW w:w="1134" w:type="dxa"/>
          </w:tcPr>
          <w:p w14:paraId="142CA195" w14:textId="77777777" w:rsidR="002B0A27" w:rsidRPr="00F638B0" w:rsidRDefault="002B0A27" w:rsidP="009D1416">
            <w:pPr>
              <w:rPr>
                <w:rFonts w:cstheme="minorHAnsi"/>
                <w:sz w:val="18"/>
                <w:szCs w:val="18"/>
              </w:rPr>
            </w:pPr>
          </w:p>
        </w:tc>
        <w:tc>
          <w:tcPr>
            <w:tcW w:w="1134" w:type="dxa"/>
            <w:vAlign w:val="bottom"/>
          </w:tcPr>
          <w:p w14:paraId="0F3F85F5" w14:textId="77777777" w:rsidR="002B0A27" w:rsidRPr="00F638B0" w:rsidRDefault="002B0A27" w:rsidP="009D1416">
            <w:pPr>
              <w:rPr>
                <w:rFonts w:cstheme="minorHAnsi"/>
                <w:sz w:val="18"/>
                <w:szCs w:val="18"/>
              </w:rPr>
            </w:pPr>
          </w:p>
        </w:tc>
        <w:tc>
          <w:tcPr>
            <w:tcW w:w="992" w:type="dxa"/>
          </w:tcPr>
          <w:p w14:paraId="6B328B9A" w14:textId="3FBBFB7B" w:rsidR="002B0A27" w:rsidRPr="00DE4C57" w:rsidRDefault="002B0A27" w:rsidP="009D1416">
            <w:pPr>
              <w:rPr>
                <w:rFonts w:cstheme="minorHAnsi"/>
                <w:sz w:val="18"/>
                <w:szCs w:val="18"/>
              </w:rPr>
            </w:pPr>
          </w:p>
        </w:tc>
        <w:tc>
          <w:tcPr>
            <w:tcW w:w="1275" w:type="dxa"/>
          </w:tcPr>
          <w:p w14:paraId="01B91309" w14:textId="65313454" w:rsidR="002B0A27" w:rsidRPr="008F71F5" w:rsidRDefault="002B0A27" w:rsidP="009D1416">
            <w:pPr>
              <w:rPr>
                <w:rFonts w:cstheme="minorHAnsi"/>
                <w:sz w:val="18"/>
                <w:szCs w:val="18"/>
              </w:rPr>
            </w:pPr>
            <w:r w:rsidRPr="008F71F5">
              <w:rPr>
                <w:sz w:val="18"/>
                <w:szCs w:val="18"/>
              </w:rPr>
              <w:t>Social function</w:t>
            </w:r>
          </w:p>
        </w:tc>
        <w:tc>
          <w:tcPr>
            <w:tcW w:w="2127" w:type="dxa"/>
            <w:vAlign w:val="bottom"/>
          </w:tcPr>
          <w:p w14:paraId="341C008F" w14:textId="56DF1D11" w:rsidR="002B0A27" w:rsidRPr="006461C7" w:rsidRDefault="002B0A27" w:rsidP="009D1416">
            <w:pPr>
              <w:rPr>
                <w:rFonts w:cstheme="minorHAnsi"/>
                <w:sz w:val="18"/>
                <w:szCs w:val="18"/>
              </w:rPr>
            </w:pPr>
            <w:r>
              <w:rPr>
                <w:rFonts w:ascii="Calibri" w:hAnsi="Calibri" w:cs="Calibri"/>
                <w:color w:val="000000"/>
                <w:sz w:val="18"/>
                <w:szCs w:val="18"/>
              </w:rPr>
              <w:t>SF-20</w:t>
            </w:r>
          </w:p>
        </w:tc>
      </w:tr>
      <w:tr w:rsidR="002B0A27" w:rsidRPr="00F638B0" w14:paraId="575015A6" w14:textId="5657C5D6" w:rsidTr="002B0A27">
        <w:tc>
          <w:tcPr>
            <w:tcW w:w="1413" w:type="dxa"/>
          </w:tcPr>
          <w:p w14:paraId="42FF414D" w14:textId="5E67872E"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5578FF2A" w14:textId="77777777" w:rsidR="002B0A27" w:rsidRPr="00F638B0" w:rsidRDefault="002B0A27" w:rsidP="009D1416">
            <w:pPr>
              <w:rPr>
                <w:rFonts w:cstheme="minorHAnsi"/>
                <w:color w:val="FF0000"/>
                <w:sz w:val="18"/>
                <w:szCs w:val="18"/>
              </w:rPr>
            </w:pPr>
          </w:p>
        </w:tc>
        <w:tc>
          <w:tcPr>
            <w:tcW w:w="851" w:type="dxa"/>
          </w:tcPr>
          <w:p w14:paraId="1DE1C015" w14:textId="77777777" w:rsidR="002B0A27" w:rsidRPr="00F638B0" w:rsidRDefault="002B0A27" w:rsidP="009D1416">
            <w:pPr>
              <w:rPr>
                <w:rFonts w:cstheme="minorHAnsi"/>
                <w:sz w:val="18"/>
                <w:szCs w:val="18"/>
              </w:rPr>
            </w:pPr>
          </w:p>
        </w:tc>
        <w:tc>
          <w:tcPr>
            <w:tcW w:w="850" w:type="dxa"/>
          </w:tcPr>
          <w:p w14:paraId="7892A697" w14:textId="77777777" w:rsidR="002B0A27" w:rsidRPr="00F638B0" w:rsidRDefault="002B0A27" w:rsidP="009D1416">
            <w:pPr>
              <w:rPr>
                <w:rFonts w:cstheme="minorHAnsi"/>
                <w:sz w:val="18"/>
                <w:szCs w:val="18"/>
              </w:rPr>
            </w:pPr>
          </w:p>
        </w:tc>
        <w:tc>
          <w:tcPr>
            <w:tcW w:w="1134" w:type="dxa"/>
          </w:tcPr>
          <w:p w14:paraId="2D0DDB34" w14:textId="77777777" w:rsidR="002B0A27" w:rsidRPr="00F638B0" w:rsidRDefault="002B0A27" w:rsidP="009D1416">
            <w:pPr>
              <w:rPr>
                <w:rFonts w:cstheme="minorHAnsi"/>
                <w:sz w:val="18"/>
                <w:szCs w:val="18"/>
              </w:rPr>
            </w:pPr>
          </w:p>
        </w:tc>
        <w:tc>
          <w:tcPr>
            <w:tcW w:w="1134" w:type="dxa"/>
            <w:vAlign w:val="bottom"/>
          </w:tcPr>
          <w:p w14:paraId="079F268C" w14:textId="77777777" w:rsidR="002B0A27" w:rsidRPr="00F638B0" w:rsidRDefault="002B0A27" w:rsidP="009D1416">
            <w:pPr>
              <w:rPr>
                <w:rFonts w:cstheme="minorHAnsi"/>
                <w:sz w:val="18"/>
                <w:szCs w:val="18"/>
              </w:rPr>
            </w:pPr>
          </w:p>
        </w:tc>
        <w:tc>
          <w:tcPr>
            <w:tcW w:w="992" w:type="dxa"/>
          </w:tcPr>
          <w:p w14:paraId="4A216CF1" w14:textId="29AB7F04" w:rsidR="002B0A27" w:rsidRPr="00DE4C57" w:rsidRDefault="002B0A27" w:rsidP="009D1416">
            <w:pPr>
              <w:rPr>
                <w:rFonts w:cstheme="minorHAnsi"/>
                <w:sz w:val="18"/>
                <w:szCs w:val="18"/>
              </w:rPr>
            </w:pPr>
          </w:p>
        </w:tc>
        <w:tc>
          <w:tcPr>
            <w:tcW w:w="1275" w:type="dxa"/>
          </w:tcPr>
          <w:p w14:paraId="356C964B" w14:textId="79D6E8ED" w:rsidR="002B0A27" w:rsidRPr="008F71F5" w:rsidRDefault="002B0A27" w:rsidP="009D1416">
            <w:pPr>
              <w:rPr>
                <w:rFonts w:cstheme="minorHAnsi"/>
                <w:sz w:val="18"/>
                <w:szCs w:val="18"/>
              </w:rPr>
            </w:pPr>
          </w:p>
        </w:tc>
        <w:tc>
          <w:tcPr>
            <w:tcW w:w="2127" w:type="dxa"/>
            <w:vAlign w:val="bottom"/>
          </w:tcPr>
          <w:p w14:paraId="21CE977C" w14:textId="486AFE86" w:rsidR="002B0A27" w:rsidRPr="006461C7" w:rsidRDefault="002B0A27" w:rsidP="009D1416">
            <w:pPr>
              <w:rPr>
                <w:rFonts w:cstheme="minorHAnsi"/>
                <w:sz w:val="18"/>
                <w:szCs w:val="18"/>
              </w:rPr>
            </w:pPr>
            <w:r>
              <w:rPr>
                <w:rFonts w:ascii="Calibri" w:hAnsi="Calibri" w:cs="Calibri"/>
                <w:color w:val="000000"/>
                <w:sz w:val="18"/>
                <w:szCs w:val="18"/>
              </w:rPr>
              <w:t>Face to face interview</w:t>
            </w:r>
          </w:p>
        </w:tc>
      </w:tr>
      <w:tr w:rsidR="002B0A27" w:rsidRPr="00F638B0" w14:paraId="4031FE36" w14:textId="2455FACC" w:rsidTr="002B0A27">
        <w:tc>
          <w:tcPr>
            <w:tcW w:w="1413" w:type="dxa"/>
          </w:tcPr>
          <w:p w14:paraId="365B5B85" w14:textId="44B9D8C3" w:rsidR="002B0A27" w:rsidRPr="00F638B0" w:rsidRDefault="002B0A27" w:rsidP="009D1416">
            <w:pPr>
              <w:rPr>
                <w:rFonts w:cstheme="minorHAnsi"/>
                <w:sz w:val="18"/>
                <w:szCs w:val="18"/>
              </w:rPr>
            </w:pPr>
            <w:r w:rsidRPr="00F638B0">
              <w:rPr>
                <w:rFonts w:cstheme="minorHAnsi"/>
                <w:sz w:val="18"/>
                <w:szCs w:val="18"/>
              </w:rPr>
              <w:t>VanRompaey 2009</w:t>
            </w:r>
          </w:p>
        </w:tc>
        <w:tc>
          <w:tcPr>
            <w:tcW w:w="850" w:type="dxa"/>
          </w:tcPr>
          <w:p w14:paraId="69D2CB77" w14:textId="77777777" w:rsidR="002B0A27" w:rsidRPr="00F638B0" w:rsidRDefault="002B0A27" w:rsidP="009D1416">
            <w:pPr>
              <w:rPr>
                <w:rFonts w:cstheme="minorHAnsi"/>
                <w:color w:val="FF0000"/>
                <w:sz w:val="18"/>
                <w:szCs w:val="18"/>
              </w:rPr>
            </w:pPr>
          </w:p>
        </w:tc>
        <w:tc>
          <w:tcPr>
            <w:tcW w:w="851" w:type="dxa"/>
          </w:tcPr>
          <w:p w14:paraId="56D47F60" w14:textId="77777777" w:rsidR="002B0A27" w:rsidRPr="00F638B0" w:rsidRDefault="002B0A27" w:rsidP="009D1416">
            <w:pPr>
              <w:rPr>
                <w:rFonts w:cstheme="minorHAnsi"/>
                <w:sz w:val="18"/>
                <w:szCs w:val="18"/>
              </w:rPr>
            </w:pPr>
          </w:p>
        </w:tc>
        <w:tc>
          <w:tcPr>
            <w:tcW w:w="850" w:type="dxa"/>
          </w:tcPr>
          <w:p w14:paraId="31277C56" w14:textId="77777777" w:rsidR="002B0A27" w:rsidRPr="00F638B0" w:rsidRDefault="002B0A27" w:rsidP="009D1416">
            <w:pPr>
              <w:rPr>
                <w:rFonts w:cstheme="minorHAnsi"/>
                <w:sz w:val="18"/>
                <w:szCs w:val="18"/>
              </w:rPr>
            </w:pPr>
          </w:p>
        </w:tc>
        <w:tc>
          <w:tcPr>
            <w:tcW w:w="1134" w:type="dxa"/>
          </w:tcPr>
          <w:p w14:paraId="52D9CFC0" w14:textId="77777777" w:rsidR="002B0A27" w:rsidRPr="00F638B0" w:rsidRDefault="002B0A27" w:rsidP="009D1416">
            <w:pPr>
              <w:rPr>
                <w:rFonts w:cstheme="minorHAnsi"/>
                <w:sz w:val="18"/>
                <w:szCs w:val="18"/>
              </w:rPr>
            </w:pPr>
          </w:p>
        </w:tc>
        <w:tc>
          <w:tcPr>
            <w:tcW w:w="1134" w:type="dxa"/>
            <w:vAlign w:val="bottom"/>
          </w:tcPr>
          <w:p w14:paraId="0903D0CB" w14:textId="77777777" w:rsidR="002B0A27" w:rsidRPr="00F638B0" w:rsidRDefault="002B0A27" w:rsidP="009D1416">
            <w:pPr>
              <w:rPr>
                <w:rFonts w:cstheme="minorHAnsi"/>
                <w:sz w:val="18"/>
                <w:szCs w:val="18"/>
              </w:rPr>
            </w:pPr>
          </w:p>
        </w:tc>
        <w:tc>
          <w:tcPr>
            <w:tcW w:w="992" w:type="dxa"/>
          </w:tcPr>
          <w:p w14:paraId="775D730E" w14:textId="3334946C" w:rsidR="002B0A27" w:rsidRPr="00DE4C57" w:rsidRDefault="002B0A27" w:rsidP="009D1416">
            <w:pPr>
              <w:rPr>
                <w:rFonts w:cstheme="minorHAnsi"/>
                <w:sz w:val="18"/>
                <w:szCs w:val="18"/>
              </w:rPr>
            </w:pPr>
          </w:p>
        </w:tc>
        <w:tc>
          <w:tcPr>
            <w:tcW w:w="1275" w:type="dxa"/>
          </w:tcPr>
          <w:p w14:paraId="2D7CAC11" w14:textId="68E15A24" w:rsidR="002B0A27" w:rsidRPr="008F71F5" w:rsidRDefault="002B0A27" w:rsidP="009D1416">
            <w:pPr>
              <w:rPr>
                <w:rFonts w:cstheme="minorHAnsi"/>
                <w:sz w:val="18"/>
                <w:szCs w:val="18"/>
              </w:rPr>
            </w:pPr>
          </w:p>
        </w:tc>
        <w:tc>
          <w:tcPr>
            <w:tcW w:w="2127" w:type="dxa"/>
            <w:vAlign w:val="bottom"/>
          </w:tcPr>
          <w:p w14:paraId="22E1D2CE" w14:textId="4BB3435B" w:rsidR="002B0A27" w:rsidRPr="006461C7" w:rsidRDefault="002B0A27" w:rsidP="009D1416">
            <w:pPr>
              <w:rPr>
                <w:rFonts w:cstheme="minorHAnsi"/>
                <w:sz w:val="18"/>
                <w:szCs w:val="18"/>
              </w:rPr>
            </w:pPr>
            <w:r>
              <w:rPr>
                <w:rFonts w:ascii="Calibri" w:hAnsi="Calibri" w:cs="Calibri"/>
                <w:color w:val="000000"/>
                <w:sz w:val="18"/>
                <w:szCs w:val="18"/>
              </w:rPr>
              <w:t>Face to face interview</w:t>
            </w:r>
          </w:p>
        </w:tc>
      </w:tr>
      <w:tr w:rsidR="002B0A27" w:rsidRPr="00F638B0" w14:paraId="30120105" w14:textId="7458828F" w:rsidTr="002B0A27">
        <w:tc>
          <w:tcPr>
            <w:tcW w:w="1413" w:type="dxa"/>
          </w:tcPr>
          <w:p w14:paraId="58F22C84" w14:textId="28BD7DA5" w:rsidR="002B0A27" w:rsidRPr="00F638B0" w:rsidRDefault="002B0A27" w:rsidP="009D1416">
            <w:pPr>
              <w:rPr>
                <w:rFonts w:cstheme="minorHAnsi"/>
                <w:sz w:val="18"/>
                <w:szCs w:val="18"/>
              </w:rPr>
            </w:pPr>
            <w:r w:rsidRPr="00F638B0">
              <w:rPr>
                <w:rFonts w:cstheme="minorHAnsi"/>
                <w:sz w:val="18"/>
                <w:szCs w:val="18"/>
              </w:rPr>
              <w:t>Vasunilashorn 2016</w:t>
            </w:r>
          </w:p>
        </w:tc>
        <w:tc>
          <w:tcPr>
            <w:tcW w:w="850" w:type="dxa"/>
          </w:tcPr>
          <w:p w14:paraId="5DA2A80E" w14:textId="1326D562"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41614B3" w14:textId="1E064C3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E24FB49" w14:textId="72BA76BF" w:rsidR="002B0A27" w:rsidRPr="00F638B0" w:rsidRDefault="002B0A27" w:rsidP="009D1416">
            <w:pPr>
              <w:rPr>
                <w:rFonts w:cstheme="minorHAnsi"/>
                <w:sz w:val="18"/>
                <w:szCs w:val="18"/>
              </w:rPr>
            </w:pPr>
            <w:r w:rsidRPr="00F638B0">
              <w:rPr>
                <w:rFonts w:cstheme="minorHAnsi"/>
                <w:sz w:val="18"/>
                <w:szCs w:val="18"/>
              </w:rPr>
              <w:t>601/884</w:t>
            </w:r>
          </w:p>
        </w:tc>
        <w:tc>
          <w:tcPr>
            <w:tcW w:w="1134" w:type="dxa"/>
          </w:tcPr>
          <w:p w14:paraId="0BC8D459" w14:textId="68AE61D4" w:rsidR="002B0A27" w:rsidRPr="00F638B0" w:rsidRDefault="002B0A27" w:rsidP="009D1416">
            <w:pPr>
              <w:rPr>
                <w:rFonts w:cstheme="minorHAnsi"/>
                <w:sz w:val="18"/>
                <w:szCs w:val="18"/>
              </w:rPr>
            </w:pPr>
            <w:r w:rsidRPr="00F638B0">
              <w:rPr>
                <w:rFonts w:cstheme="minorHAnsi"/>
                <w:sz w:val="18"/>
                <w:szCs w:val="18"/>
              </w:rPr>
              <w:t>78.75/NA</w:t>
            </w:r>
          </w:p>
        </w:tc>
        <w:tc>
          <w:tcPr>
            <w:tcW w:w="1134" w:type="dxa"/>
            <w:vAlign w:val="bottom"/>
          </w:tcPr>
          <w:p w14:paraId="32870FFB" w14:textId="173F8D0B" w:rsidR="002B0A27" w:rsidRPr="00F638B0" w:rsidRDefault="002B0A27" w:rsidP="009D1416">
            <w:pPr>
              <w:rPr>
                <w:rFonts w:cstheme="minorHAnsi"/>
                <w:sz w:val="18"/>
                <w:szCs w:val="18"/>
              </w:rPr>
            </w:pPr>
            <w:r w:rsidRPr="00F638B0">
              <w:rPr>
                <w:rFonts w:cstheme="minorHAnsi"/>
                <w:color w:val="000000"/>
                <w:sz w:val="18"/>
                <w:szCs w:val="18"/>
              </w:rPr>
              <w:t>Surgical and medical</w:t>
            </w:r>
          </w:p>
        </w:tc>
        <w:tc>
          <w:tcPr>
            <w:tcW w:w="992" w:type="dxa"/>
          </w:tcPr>
          <w:p w14:paraId="76DA3CD4" w14:textId="00135208" w:rsidR="002B0A27" w:rsidRPr="004B1C7F" w:rsidRDefault="002B0A27" w:rsidP="009D1416">
            <w:pPr>
              <w:rPr>
                <w:rFonts w:cstheme="minorHAnsi"/>
                <w:sz w:val="18"/>
                <w:szCs w:val="18"/>
              </w:rPr>
            </w:pPr>
            <w:r w:rsidRPr="004B1C7F">
              <w:rPr>
                <w:rFonts w:cstheme="minorHAnsi"/>
                <w:sz w:val="18"/>
                <w:szCs w:val="18"/>
              </w:rPr>
              <w:t>CAM</w:t>
            </w:r>
          </w:p>
          <w:p w14:paraId="0D7B363C" w14:textId="003EB88E" w:rsidR="002B0A27" w:rsidRPr="00DE4C57" w:rsidRDefault="002B0A27" w:rsidP="009D1416">
            <w:pPr>
              <w:rPr>
                <w:rFonts w:cstheme="minorHAnsi"/>
                <w:sz w:val="18"/>
                <w:szCs w:val="18"/>
              </w:rPr>
            </w:pPr>
            <w:r w:rsidRPr="004B1C7F">
              <w:rPr>
                <w:rFonts w:cstheme="minorHAnsi"/>
                <w:sz w:val="18"/>
                <w:szCs w:val="18"/>
              </w:rPr>
              <w:t>CAM-S</w:t>
            </w:r>
          </w:p>
        </w:tc>
        <w:tc>
          <w:tcPr>
            <w:tcW w:w="1275" w:type="dxa"/>
          </w:tcPr>
          <w:p w14:paraId="00BD5A67" w14:textId="284BFDE2" w:rsidR="002B0A27" w:rsidRPr="008F71F5" w:rsidRDefault="002B0A27" w:rsidP="009D1416">
            <w:pPr>
              <w:rPr>
                <w:rFonts w:cstheme="minorHAnsi"/>
                <w:sz w:val="18"/>
                <w:szCs w:val="18"/>
              </w:rPr>
            </w:pPr>
          </w:p>
        </w:tc>
        <w:tc>
          <w:tcPr>
            <w:tcW w:w="2127" w:type="dxa"/>
          </w:tcPr>
          <w:p w14:paraId="7A8F2801" w14:textId="77777777" w:rsidR="002B0A27" w:rsidRPr="00C771E8" w:rsidRDefault="002B0A27" w:rsidP="009D1416">
            <w:pPr>
              <w:rPr>
                <w:rFonts w:cstheme="minorHAnsi"/>
                <w:sz w:val="18"/>
                <w:szCs w:val="18"/>
              </w:rPr>
            </w:pPr>
            <w:r w:rsidRPr="00C771E8">
              <w:rPr>
                <w:rFonts w:cstheme="minorHAnsi"/>
                <w:sz w:val="18"/>
                <w:szCs w:val="18"/>
              </w:rPr>
              <w:t>Medical record</w:t>
            </w:r>
          </w:p>
          <w:p w14:paraId="60FEAF8A" w14:textId="77777777" w:rsidR="002B0A27" w:rsidRPr="00C771E8" w:rsidRDefault="002B0A27" w:rsidP="009D1416">
            <w:pPr>
              <w:rPr>
                <w:rFonts w:cstheme="minorHAnsi"/>
                <w:sz w:val="18"/>
                <w:szCs w:val="18"/>
              </w:rPr>
            </w:pPr>
            <w:r w:rsidRPr="00C771E8">
              <w:rPr>
                <w:rFonts w:cstheme="minorHAnsi"/>
                <w:sz w:val="18"/>
                <w:szCs w:val="18"/>
              </w:rPr>
              <w:t>National Death Index</w:t>
            </w:r>
          </w:p>
          <w:p w14:paraId="25A120AB" w14:textId="77777777" w:rsidR="002B0A27" w:rsidRPr="00C771E8" w:rsidRDefault="002B0A27" w:rsidP="009D1416">
            <w:pPr>
              <w:rPr>
                <w:rFonts w:cstheme="minorHAnsi"/>
                <w:sz w:val="18"/>
                <w:szCs w:val="18"/>
              </w:rPr>
            </w:pPr>
            <w:r w:rsidRPr="00C771E8">
              <w:rPr>
                <w:rFonts w:cstheme="minorHAnsi"/>
                <w:sz w:val="18"/>
                <w:szCs w:val="18"/>
              </w:rPr>
              <w:t>Social Security and Medicare Part A databases</w:t>
            </w:r>
          </w:p>
          <w:p w14:paraId="7B41CE39" w14:textId="316F0A4D" w:rsidR="002B0A27" w:rsidRPr="006461C7" w:rsidRDefault="002B0A27" w:rsidP="009D1416">
            <w:pPr>
              <w:rPr>
                <w:rFonts w:cstheme="minorHAnsi"/>
                <w:sz w:val="18"/>
                <w:szCs w:val="18"/>
              </w:rPr>
            </w:pPr>
            <w:r w:rsidRPr="00C771E8">
              <w:rPr>
                <w:rFonts w:cstheme="minorHAnsi"/>
                <w:sz w:val="18"/>
                <w:szCs w:val="18"/>
              </w:rPr>
              <w:t>Death certificates</w:t>
            </w:r>
          </w:p>
        </w:tc>
      </w:tr>
      <w:tr w:rsidR="002B0A27" w:rsidRPr="00F638B0" w14:paraId="28FBDA2F" w14:textId="3223CB3D" w:rsidTr="002B0A27">
        <w:tc>
          <w:tcPr>
            <w:tcW w:w="1413" w:type="dxa"/>
          </w:tcPr>
          <w:p w14:paraId="3DBDF5FB" w14:textId="0889DD64"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3B927DDE" w14:textId="53D4BC22"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7DF385C3" w14:textId="72A6D47C"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25F7B10" w14:textId="133965E2" w:rsidR="002B0A27" w:rsidRPr="00F638B0" w:rsidRDefault="002B0A27" w:rsidP="009D1416">
            <w:pPr>
              <w:rPr>
                <w:rFonts w:cstheme="minorHAnsi"/>
                <w:sz w:val="18"/>
                <w:szCs w:val="18"/>
              </w:rPr>
            </w:pPr>
            <w:r w:rsidRPr="00F638B0">
              <w:rPr>
                <w:rFonts w:cstheme="minorHAnsi"/>
                <w:sz w:val="18"/>
                <w:szCs w:val="18"/>
              </w:rPr>
              <w:t>240/326</w:t>
            </w:r>
          </w:p>
        </w:tc>
        <w:tc>
          <w:tcPr>
            <w:tcW w:w="1134" w:type="dxa"/>
          </w:tcPr>
          <w:p w14:paraId="2400B39C" w14:textId="50C9105A" w:rsidR="002B0A27" w:rsidRPr="00F638B0" w:rsidRDefault="002B0A27" w:rsidP="009D1416">
            <w:pPr>
              <w:rPr>
                <w:rFonts w:cstheme="minorHAnsi"/>
                <w:sz w:val="18"/>
                <w:szCs w:val="18"/>
              </w:rPr>
            </w:pPr>
            <w:r w:rsidRPr="00F638B0">
              <w:rPr>
                <w:rFonts w:cstheme="minorHAnsi"/>
                <w:sz w:val="18"/>
                <w:szCs w:val="18"/>
              </w:rPr>
              <w:t>76.7/5.2</w:t>
            </w:r>
          </w:p>
        </w:tc>
        <w:tc>
          <w:tcPr>
            <w:tcW w:w="1134" w:type="dxa"/>
            <w:vAlign w:val="bottom"/>
          </w:tcPr>
          <w:p w14:paraId="49F73440" w14:textId="72641CC7" w:rsidR="002B0A27" w:rsidRPr="00F638B0" w:rsidRDefault="002B0A27" w:rsidP="009D1416">
            <w:pPr>
              <w:rPr>
                <w:rFonts w:cstheme="minorHAnsi"/>
                <w:sz w:val="18"/>
                <w:szCs w:val="18"/>
              </w:rPr>
            </w:pPr>
            <w:r w:rsidRPr="00F638B0">
              <w:rPr>
                <w:rFonts w:cstheme="minorHAnsi"/>
                <w:color w:val="000000"/>
                <w:sz w:val="18"/>
                <w:szCs w:val="18"/>
              </w:rPr>
              <w:t xml:space="preserve">Surgery-non-cardiac </w:t>
            </w:r>
          </w:p>
        </w:tc>
        <w:tc>
          <w:tcPr>
            <w:tcW w:w="992" w:type="dxa"/>
          </w:tcPr>
          <w:p w14:paraId="46DF29E8" w14:textId="302904CB" w:rsidR="002B0A27" w:rsidRPr="004B1C7F" w:rsidRDefault="002B0A27" w:rsidP="009D1416">
            <w:pPr>
              <w:rPr>
                <w:rFonts w:cstheme="minorHAnsi"/>
                <w:sz w:val="18"/>
                <w:szCs w:val="18"/>
              </w:rPr>
            </w:pPr>
            <w:r w:rsidRPr="004B1C7F">
              <w:rPr>
                <w:rFonts w:cstheme="minorHAnsi"/>
                <w:sz w:val="18"/>
                <w:szCs w:val="18"/>
              </w:rPr>
              <w:t>CAM</w:t>
            </w:r>
          </w:p>
          <w:p w14:paraId="28D4F561" w14:textId="30A9A2A9" w:rsidR="002B0A27" w:rsidRPr="00DE4C57" w:rsidRDefault="002B0A27" w:rsidP="009D1416">
            <w:pPr>
              <w:rPr>
                <w:rFonts w:cstheme="minorHAnsi"/>
                <w:sz w:val="18"/>
                <w:szCs w:val="18"/>
              </w:rPr>
            </w:pPr>
            <w:r w:rsidRPr="004B1C7F">
              <w:rPr>
                <w:rFonts w:cstheme="minorHAnsi"/>
                <w:sz w:val="18"/>
                <w:szCs w:val="18"/>
              </w:rPr>
              <w:t>CAM-S</w:t>
            </w:r>
          </w:p>
        </w:tc>
        <w:tc>
          <w:tcPr>
            <w:tcW w:w="1275" w:type="dxa"/>
          </w:tcPr>
          <w:p w14:paraId="17BBC596" w14:textId="065782AC" w:rsidR="002B0A27" w:rsidRPr="008F71F5" w:rsidRDefault="002B0A27" w:rsidP="009D1416">
            <w:pPr>
              <w:rPr>
                <w:rFonts w:cstheme="minorHAnsi"/>
                <w:sz w:val="18"/>
                <w:szCs w:val="18"/>
              </w:rPr>
            </w:pPr>
          </w:p>
        </w:tc>
        <w:tc>
          <w:tcPr>
            <w:tcW w:w="2127" w:type="dxa"/>
          </w:tcPr>
          <w:p w14:paraId="1997D320" w14:textId="5E68226E" w:rsidR="002B0A27" w:rsidRPr="006461C7" w:rsidRDefault="002B0A27" w:rsidP="009D1416">
            <w:pPr>
              <w:rPr>
                <w:rFonts w:cstheme="minorHAnsi"/>
                <w:sz w:val="18"/>
                <w:szCs w:val="18"/>
              </w:rPr>
            </w:pPr>
            <w:r>
              <w:rPr>
                <w:rFonts w:cstheme="minorHAnsi"/>
                <w:sz w:val="18"/>
                <w:szCs w:val="18"/>
              </w:rPr>
              <w:t>GCP</w:t>
            </w:r>
          </w:p>
        </w:tc>
      </w:tr>
      <w:tr w:rsidR="002B0A27" w:rsidRPr="00F638B0" w14:paraId="7D6E92EB" w14:textId="2033E61D" w:rsidTr="002B0A27">
        <w:tc>
          <w:tcPr>
            <w:tcW w:w="1413" w:type="dxa"/>
          </w:tcPr>
          <w:p w14:paraId="60EDFD23" w14:textId="2BFEEC84"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25150D2B" w14:textId="77777777" w:rsidR="002B0A27" w:rsidRPr="00F638B0" w:rsidRDefault="002B0A27" w:rsidP="009D1416">
            <w:pPr>
              <w:rPr>
                <w:rFonts w:cstheme="minorHAnsi"/>
                <w:color w:val="FF0000"/>
                <w:sz w:val="18"/>
                <w:szCs w:val="18"/>
              </w:rPr>
            </w:pPr>
          </w:p>
        </w:tc>
        <w:tc>
          <w:tcPr>
            <w:tcW w:w="851" w:type="dxa"/>
          </w:tcPr>
          <w:p w14:paraId="33A70237" w14:textId="77777777" w:rsidR="002B0A27" w:rsidRPr="00F638B0" w:rsidRDefault="002B0A27" w:rsidP="009D1416">
            <w:pPr>
              <w:rPr>
                <w:rFonts w:cstheme="minorHAnsi"/>
                <w:sz w:val="18"/>
                <w:szCs w:val="18"/>
              </w:rPr>
            </w:pPr>
          </w:p>
        </w:tc>
        <w:tc>
          <w:tcPr>
            <w:tcW w:w="850" w:type="dxa"/>
          </w:tcPr>
          <w:p w14:paraId="290CB86C" w14:textId="77777777" w:rsidR="002B0A27" w:rsidRPr="00F638B0" w:rsidRDefault="002B0A27" w:rsidP="009D1416">
            <w:pPr>
              <w:rPr>
                <w:rFonts w:cstheme="minorHAnsi"/>
                <w:sz w:val="18"/>
                <w:szCs w:val="18"/>
              </w:rPr>
            </w:pPr>
          </w:p>
        </w:tc>
        <w:tc>
          <w:tcPr>
            <w:tcW w:w="1134" w:type="dxa"/>
          </w:tcPr>
          <w:p w14:paraId="680BC2CD" w14:textId="77777777" w:rsidR="002B0A27" w:rsidRPr="00F638B0" w:rsidRDefault="002B0A27" w:rsidP="009D1416">
            <w:pPr>
              <w:rPr>
                <w:rFonts w:cstheme="minorHAnsi"/>
                <w:sz w:val="18"/>
                <w:szCs w:val="18"/>
              </w:rPr>
            </w:pPr>
          </w:p>
        </w:tc>
        <w:tc>
          <w:tcPr>
            <w:tcW w:w="1134" w:type="dxa"/>
            <w:vAlign w:val="bottom"/>
          </w:tcPr>
          <w:p w14:paraId="263D1BD3" w14:textId="05B0F31C" w:rsidR="002B0A27" w:rsidRPr="00F638B0" w:rsidRDefault="002B0A27" w:rsidP="009D1416">
            <w:pPr>
              <w:rPr>
                <w:rFonts w:cstheme="minorHAnsi"/>
                <w:sz w:val="18"/>
                <w:szCs w:val="18"/>
              </w:rPr>
            </w:pPr>
          </w:p>
        </w:tc>
        <w:tc>
          <w:tcPr>
            <w:tcW w:w="992" w:type="dxa"/>
          </w:tcPr>
          <w:p w14:paraId="5879E70D" w14:textId="7CFBEDFF" w:rsidR="002B0A27" w:rsidRPr="00DE4C57" w:rsidRDefault="002B0A27" w:rsidP="009D1416">
            <w:pPr>
              <w:rPr>
                <w:rFonts w:cstheme="minorHAnsi"/>
                <w:sz w:val="18"/>
                <w:szCs w:val="18"/>
              </w:rPr>
            </w:pPr>
          </w:p>
        </w:tc>
        <w:tc>
          <w:tcPr>
            <w:tcW w:w="1275" w:type="dxa"/>
          </w:tcPr>
          <w:p w14:paraId="762DB164" w14:textId="663CC378" w:rsidR="002B0A27" w:rsidRPr="008F71F5" w:rsidRDefault="002B0A27" w:rsidP="009D1416">
            <w:pPr>
              <w:rPr>
                <w:rFonts w:cstheme="minorHAnsi"/>
                <w:sz w:val="18"/>
                <w:szCs w:val="18"/>
              </w:rPr>
            </w:pPr>
          </w:p>
        </w:tc>
        <w:tc>
          <w:tcPr>
            <w:tcW w:w="2127" w:type="dxa"/>
          </w:tcPr>
          <w:p w14:paraId="51FB34B3" w14:textId="218ACE69"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70186C7C" w14:textId="283C8B8A" w:rsidTr="002B0A27">
        <w:tc>
          <w:tcPr>
            <w:tcW w:w="1413" w:type="dxa"/>
          </w:tcPr>
          <w:p w14:paraId="16073CC8" w14:textId="6DC45DB7"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2EB37E6D" w14:textId="77777777" w:rsidR="002B0A27" w:rsidRPr="00F638B0" w:rsidRDefault="002B0A27" w:rsidP="009D1416">
            <w:pPr>
              <w:rPr>
                <w:rFonts w:cstheme="minorHAnsi"/>
                <w:color w:val="FF0000"/>
                <w:sz w:val="18"/>
                <w:szCs w:val="18"/>
              </w:rPr>
            </w:pPr>
          </w:p>
        </w:tc>
        <w:tc>
          <w:tcPr>
            <w:tcW w:w="851" w:type="dxa"/>
          </w:tcPr>
          <w:p w14:paraId="3705F729" w14:textId="77777777" w:rsidR="002B0A27" w:rsidRPr="00F638B0" w:rsidRDefault="002B0A27" w:rsidP="009D1416">
            <w:pPr>
              <w:rPr>
                <w:rFonts w:cstheme="minorHAnsi"/>
                <w:sz w:val="18"/>
                <w:szCs w:val="18"/>
              </w:rPr>
            </w:pPr>
          </w:p>
        </w:tc>
        <w:tc>
          <w:tcPr>
            <w:tcW w:w="850" w:type="dxa"/>
          </w:tcPr>
          <w:p w14:paraId="7AE7B862" w14:textId="77777777" w:rsidR="002B0A27" w:rsidRPr="00F638B0" w:rsidRDefault="002B0A27" w:rsidP="009D1416">
            <w:pPr>
              <w:rPr>
                <w:rFonts w:cstheme="minorHAnsi"/>
                <w:sz w:val="18"/>
                <w:szCs w:val="18"/>
              </w:rPr>
            </w:pPr>
          </w:p>
        </w:tc>
        <w:tc>
          <w:tcPr>
            <w:tcW w:w="1134" w:type="dxa"/>
          </w:tcPr>
          <w:p w14:paraId="2699754C" w14:textId="77777777" w:rsidR="002B0A27" w:rsidRPr="00F638B0" w:rsidRDefault="002B0A27" w:rsidP="009D1416">
            <w:pPr>
              <w:rPr>
                <w:rFonts w:cstheme="minorHAnsi"/>
                <w:sz w:val="18"/>
                <w:szCs w:val="18"/>
              </w:rPr>
            </w:pPr>
          </w:p>
        </w:tc>
        <w:tc>
          <w:tcPr>
            <w:tcW w:w="1134" w:type="dxa"/>
            <w:vAlign w:val="bottom"/>
          </w:tcPr>
          <w:p w14:paraId="6835BB73" w14:textId="5F9A90AA" w:rsidR="002B0A27" w:rsidRPr="00F638B0" w:rsidRDefault="002B0A27" w:rsidP="009D1416">
            <w:pPr>
              <w:rPr>
                <w:rFonts w:cstheme="minorHAnsi"/>
                <w:sz w:val="18"/>
                <w:szCs w:val="18"/>
              </w:rPr>
            </w:pPr>
          </w:p>
        </w:tc>
        <w:tc>
          <w:tcPr>
            <w:tcW w:w="992" w:type="dxa"/>
          </w:tcPr>
          <w:p w14:paraId="716E708A" w14:textId="2BA0FD07" w:rsidR="002B0A27" w:rsidRPr="00DE4C57" w:rsidRDefault="002B0A27" w:rsidP="009D1416">
            <w:pPr>
              <w:rPr>
                <w:rFonts w:cstheme="minorHAnsi"/>
                <w:sz w:val="18"/>
                <w:szCs w:val="18"/>
              </w:rPr>
            </w:pPr>
          </w:p>
        </w:tc>
        <w:tc>
          <w:tcPr>
            <w:tcW w:w="1275" w:type="dxa"/>
          </w:tcPr>
          <w:p w14:paraId="1A9648C6" w14:textId="77777777" w:rsidR="002B0A27" w:rsidRPr="008F71F5" w:rsidRDefault="002B0A27" w:rsidP="009D1416">
            <w:pPr>
              <w:rPr>
                <w:rFonts w:cstheme="minorHAnsi"/>
                <w:sz w:val="18"/>
                <w:szCs w:val="18"/>
              </w:rPr>
            </w:pPr>
          </w:p>
        </w:tc>
        <w:tc>
          <w:tcPr>
            <w:tcW w:w="2127" w:type="dxa"/>
          </w:tcPr>
          <w:p w14:paraId="12728EFA" w14:textId="651D63D0"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3C20FAE5" w14:textId="7329D44D" w:rsidTr="002B0A27">
        <w:tc>
          <w:tcPr>
            <w:tcW w:w="1413" w:type="dxa"/>
          </w:tcPr>
          <w:p w14:paraId="7406C51C" w14:textId="214C268D"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42C4AAF3" w14:textId="77777777" w:rsidR="002B0A27" w:rsidRPr="00F638B0" w:rsidRDefault="002B0A27" w:rsidP="009D1416">
            <w:pPr>
              <w:rPr>
                <w:rFonts w:cstheme="minorHAnsi"/>
                <w:color w:val="FF0000"/>
                <w:sz w:val="18"/>
                <w:szCs w:val="18"/>
              </w:rPr>
            </w:pPr>
          </w:p>
        </w:tc>
        <w:tc>
          <w:tcPr>
            <w:tcW w:w="851" w:type="dxa"/>
          </w:tcPr>
          <w:p w14:paraId="0DDEF5C9" w14:textId="77777777" w:rsidR="002B0A27" w:rsidRPr="00F638B0" w:rsidRDefault="002B0A27" w:rsidP="009D1416">
            <w:pPr>
              <w:rPr>
                <w:rFonts w:cstheme="minorHAnsi"/>
                <w:sz w:val="18"/>
                <w:szCs w:val="18"/>
              </w:rPr>
            </w:pPr>
          </w:p>
        </w:tc>
        <w:tc>
          <w:tcPr>
            <w:tcW w:w="850" w:type="dxa"/>
          </w:tcPr>
          <w:p w14:paraId="3D87DAC4" w14:textId="77777777" w:rsidR="002B0A27" w:rsidRPr="00F638B0" w:rsidRDefault="002B0A27" w:rsidP="009D1416">
            <w:pPr>
              <w:rPr>
                <w:rFonts w:cstheme="minorHAnsi"/>
                <w:sz w:val="18"/>
                <w:szCs w:val="18"/>
              </w:rPr>
            </w:pPr>
          </w:p>
        </w:tc>
        <w:tc>
          <w:tcPr>
            <w:tcW w:w="1134" w:type="dxa"/>
          </w:tcPr>
          <w:p w14:paraId="1FE05444" w14:textId="77777777" w:rsidR="002B0A27" w:rsidRPr="00F638B0" w:rsidRDefault="002B0A27" w:rsidP="009D1416">
            <w:pPr>
              <w:rPr>
                <w:rFonts w:cstheme="minorHAnsi"/>
                <w:sz w:val="18"/>
                <w:szCs w:val="18"/>
              </w:rPr>
            </w:pPr>
          </w:p>
        </w:tc>
        <w:tc>
          <w:tcPr>
            <w:tcW w:w="1134" w:type="dxa"/>
            <w:vAlign w:val="bottom"/>
          </w:tcPr>
          <w:p w14:paraId="7C0D7DFB" w14:textId="749E49E2" w:rsidR="002B0A27" w:rsidRPr="00F638B0" w:rsidRDefault="002B0A27" w:rsidP="009D1416">
            <w:pPr>
              <w:rPr>
                <w:rFonts w:cstheme="minorHAnsi"/>
                <w:sz w:val="18"/>
                <w:szCs w:val="18"/>
              </w:rPr>
            </w:pPr>
          </w:p>
        </w:tc>
        <w:tc>
          <w:tcPr>
            <w:tcW w:w="992" w:type="dxa"/>
          </w:tcPr>
          <w:p w14:paraId="1CA1AD40" w14:textId="06DA1C27" w:rsidR="002B0A27" w:rsidRPr="00DE4C57" w:rsidRDefault="002B0A27" w:rsidP="009D1416">
            <w:pPr>
              <w:rPr>
                <w:rFonts w:cstheme="minorHAnsi"/>
                <w:sz w:val="18"/>
                <w:szCs w:val="18"/>
              </w:rPr>
            </w:pPr>
          </w:p>
        </w:tc>
        <w:tc>
          <w:tcPr>
            <w:tcW w:w="1275" w:type="dxa"/>
          </w:tcPr>
          <w:p w14:paraId="300C1886" w14:textId="77777777" w:rsidR="002B0A27" w:rsidRPr="008F71F5" w:rsidRDefault="002B0A27" w:rsidP="009D1416">
            <w:pPr>
              <w:rPr>
                <w:rFonts w:cstheme="minorHAnsi"/>
                <w:sz w:val="18"/>
                <w:szCs w:val="18"/>
              </w:rPr>
            </w:pPr>
          </w:p>
        </w:tc>
        <w:tc>
          <w:tcPr>
            <w:tcW w:w="2127" w:type="dxa"/>
          </w:tcPr>
          <w:p w14:paraId="5B158D91" w14:textId="338B2251"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26AAB7B9" w14:textId="3106537C" w:rsidTr="002B0A27">
        <w:tc>
          <w:tcPr>
            <w:tcW w:w="1413" w:type="dxa"/>
          </w:tcPr>
          <w:p w14:paraId="5845FED4" w14:textId="016FA673"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104DEA7A" w14:textId="77777777" w:rsidR="002B0A27" w:rsidRPr="00F638B0" w:rsidRDefault="002B0A27" w:rsidP="009D1416">
            <w:pPr>
              <w:rPr>
                <w:rFonts w:cstheme="minorHAnsi"/>
                <w:color w:val="FF0000"/>
                <w:sz w:val="18"/>
                <w:szCs w:val="18"/>
              </w:rPr>
            </w:pPr>
          </w:p>
        </w:tc>
        <w:tc>
          <w:tcPr>
            <w:tcW w:w="851" w:type="dxa"/>
          </w:tcPr>
          <w:p w14:paraId="18290D89" w14:textId="77777777" w:rsidR="002B0A27" w:rsidRPr="00F638B0" w:rsidRDefault="002B0A27" w:rsidP="009D1416">
            <w:pPr>
              <w:rPr>
                <w:rFonts w:cstheme="minorHAnsi"/>
                <w:sz w:val="18"/>
                <w:szCs w:val="18"/>
              </w:rPr>
            </w:pPr>
          </w:p>
        </w:tc>
        <w:tc>
          <w:tcPr>
            <w:tcW w:w="850" w:type="dxa"/>
          </w:tcPr>
          <w:p w14:paraId="79F8F19F" w14:textId="77777777" w:rsidR="002B0A27" w:rsidRPr="00F638B0" w:rsidRDefault="002B0A27" w:rsidP="009D1416">
            <w:pPr>
              <w:rPr>
                <w:rFonts w:cstheme="minorHAnsi"/>
                <w:sz w:val="18"/>
                <w:szCs w:val="18"/>
              </w:rPr>
            </w:pPr>
          </w:p>
        </w:tc>
        <w:tc>
          <w:tcPr>
            <w:tcW w:w="1134" w:type="dxa"/>
          </w:tcPr>
          <w:p w14:paraId="5E5A4B15" w14:textId="77777777" w:rsidR="002B0A27" w:rsidRPr="00F638B0" w:rsidRDefault="002B0A27" w:rsidP="009D1416">
            <w:pPr>
              <w:rPr>
                <w:rFonts w:cstheme="minorHAnsi"/>
                <w:sz w:val="18"/>
                <w:szCs w:val="18"/>
              </w:rPr>
            </w:pPr>
          </w:p>
        </w:tc>
        <w:tc>
          <w:tcPr>
            <w:tcW w:w="1134" w:type="dxa"/>
            <w:vAlign w:val="bottom"/>
          </w:tcPr>
          <w:p w14:paraId="48FF5B3D" w14:textId="77777777" w:rsidR="002B0A27" w:rsidRPr="00F638B0" w:rsidRDefault="002B0A27" w:rsidP="009D1416">
            <w:pPr>
              <w:rPr>
                <w:rFonts w:cstheme="minorHAnsi"/>
                <w:sz w:val="18"/>
                <w:szCs w:val="18"/>
              </w:rPr>
            </w:pPr>
          </w:p>
        </w:tc>
        <w:tc>
          <w:tcPr>
            <w:tcW w:w="992" w:type="dxa"/>
          </w:tcPr>
          <w:p w14:paraId="7482071B" w14:textId="5A17BADA" w:rsidR="002B0A27" w:rsidRPr="00DE4C57" w:rsidRDefault="002B0A27" w:rsidP="009D1416">
            <w:pPr>
              <w:rPr>
                <w:rFonts w:cstheme="minorHAnsi"/>
                <w:sz w:val="18"/>
                <w:szCs w:val="18"/>
              </w:rPr>
            </w:pPr>
          </w:p>
        </w:tc>
        <w:tc>
          <w:tcPr>
            <w:tcW w:w="1275" w:type="dxa"/>
          </w:tcPr>
          <w:p w14:paraId="271BA45D" w14:textId="77777777" w:rsidR="002B0A27" w:rsidRPr="008F71F5" w:rsidRDefault="002B0A27" w:rsidP="009D1416">
            <w:pPr>
              <w:rPr>
                <w:rFonts w:cstheme="minorHAnsi"/>
                <w:sz w:val="18"/>
                <w:szCs w:val="18"/>
              </w:rPr>
            </w:pPr>
          </w:p>
        </w:tc>
        <w:tc>
          <w:tcPr>
            <w:tcW w:w="2127" w:type="dxa"/>
          </w:tcPr>
          <w:p w14:paraId="6A7D462B" w14:textId="7BB04BA6"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65F68DE6" w14:textId="04C252DD" w:rsidTr="002B0A27">
        <w:tc>
          <w:tcPr>
            <w:tcW w:w="1413" w:type="dxa"/>
          </w:tcPr>
          <w:p w14:paraId="7E570041" w14:textId="3351383C"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6AB1CBD3" w14:textId="77036FA7" w:rsidR="002B0A27" w:rsidRPr="00F638B0" w:rsidRDefault="002B0A27" w:rsidP="009D1416">
            <w:pPr>
              <w:rPr>
                <w:rFonts w:cstheme="minorHAnsi"/>
                <w:color w:val="FF0000"/>
                <w:sz w:val="18"/>
                <w:szCs w:val="18"/>
              </w:rPr>
            </w:pPr>
          </w:p>
        </w:tc>
        <w:tc>
          <w:tcPr>
            <w:tcW w:w="851" w:type="dxa"/>
          </w:tcPr>
          <w:p w14:paraId="41E55490" w14:textId="77777777" w:rsidR="002B0A27" w:rsidRPr="00F638B0" w:rsidRDefault="002B0A27" w:rsidP="009D1416">
            <w:pPr>
              <w:rPr>
                <w:rFonts w:cstheme="minorHAnsi"/>
                <w:sz w:val="18"/>
                <w:szCs w:val="18"/>
              </w:rPr>
            </w:pPr>
          </w:p>
        </w:tc>
        <w:tc>
          <w:tcPr>
            <w:tcW w:w="850" w:type="dxa"/>
          </w:tcPr>
          <w:p w14:paraId="15E9FC45" w14:textId="77777777" w:rsidR="002B0A27" w:rsidRPr="00F638B0" w:rsidRDefault="002B0A27" w:rsidP="009D1416">
            <w:pPr>
              <w:rPr>
                <w:rFonts w:cstheme="minorHAnsi"/>
                <w:sz w:val="18"/>
                <w:szCs w:val="18"/>
              </w:rPr>
            </w:pPr>
          </w:p>
        </w:tc>
        <w:tc>
          <w:tcPr>
            <w:tcW w:w="1134" w:type="dxa"/>
          </w:tcPr>
          <w:p w14:paraId="4C7FA261" w14:textId="77777777" w:rsidR="002B0A27" w:rsidRPr="00F638B0" w:rsidRDefault="002B0A27" w:rsidP="009D1416">
            <w:pPr>
              <w:rPr>
                <w:rFonts w:cstheme="minorHAnsi"/>
                <w:sz w:val="18"/>
                <w:szCs w:val="18"/>
              </w:rPr>
            </w:pPr>
          </w:p>
        </w:tc>
        <w:tc>
          <w:tcPr>
            <w:tcW w:w="1134" w:type="dxa"/>
            <w:vAlign w:val="bottom"/>
          </w:tcPr>
          <w:p w14:paraId="57854FBC" w14:textId="77777777" w:rsidR="002B0A27" w:rsidRPr="00F638B0" w:rsidRDefault="002B0A27" w:rsidP="009D1416">
            <w:pPr>
              <w:rPr>
                <w:rFonts w:cstheme="minorHAnsi"/>
                <w:sz w:val="18"/>
                <w:szCs w:val="18"/>
              </w:rPr>
            </w:pPr>
          </w:p>
        </w:tc>
        <w:tc>
          <w:tcPr>
            <w:tcW w:w="992" w:type="dxa"/>
          </w:tcPr>
          <w:p w14:paraId="23F2445B" w14:textId="5B6817B5" w:rsidR="002B0A27" w:rsidRPr="00DE4C57" w:rsidRDefault="002B0A27" w:rsidP="009D1416">
            <w:pPr>
              <w:rPr>
                <w:rFonts w:cstheme="minorHAnsi"/>
                <w:sz w:val="18"/>
                <w:szCs w:val="18"/>
              </w:rPr>
            </w:pPr>
          </w:p>
        </w:tc>
        <w:tc>
          <w:tcPr>
            <w:tcW w:w="1275" w:type="dxa"/>
          </w:tcPr>
          <w:p w14:paraId="2E9FB2E8" w14:textId="77777777" w:rsidR="002B0A27" w:rsidRPr="008F71F5" w:rsidRDefault="002B0A27" w:rsidP="009D1416">
            <w:pPr>
              <w:rPr>
                <w:rFonts w:cstheme="minorHAnsi"/>
                <w:sz w:val="18"/>
                <w:szCs w:val="18"/>
              </w:rPr>
            </w:pPr>
          </w:p>
        </w:tc>
        <w:tc>
          <w:tcPr>
            <w:tcW w:w="2127" w:type="dxa"/>
          </w:tcPr>
          <w:p w14:paraId="3F9F4439" w14:textId="3553116C"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3BA2934B" w14:textId="3CCB9A56" w:rsidTr="002B0A27">
        <w:tc>
          <w:tcPr>
            <w:tcW w:w="1413" w:type="dxa"/>
          </w:tcPr>
          <w:p w14:paraId="3EAE91AA" w14:textId="4DE720F3"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4A16E9D1" w14:textId="59DF5706" w:rsidR="002B0A27" w:rsidRPr="00F638B0" w:rsidRDefault="002B0A27" w:rsidP="009D1416">
            <w:pPr>
              <w:rPr>
                <w:rFonts w:cstheme="minorHAnsi"/>
                <w:color w:val="FF0000"/>
                <w:sz w:val="18"/>
                <w:szCs w:val="18"/>
              </w:rPr>
            </w:pPr>
          </w:p>
        </w:tc>
        <w:tc>
          <w:tcPr>
            <w:tcW w:w="851" w:type="dxa"/>
          </w:tcPr>
          <w:p w14:paraId="6C14E691" w14:textId="77777777" w:rsidR="002B0A27" w:rsidRPr="00F638B0" w:rsidRDefault="002B0A27" w:rsidP="009D1416">
            <w:pPr>
              <w:rPr>
                <w:rFonts w:cstheme="minorHAnsi"/>
                <w:sz w:val="18"/>
                <w:szCs w:val="18"/>
              </w:rPr>
            </w:pPr>
          </w:p>
        </w:tc>
        <w:tc>
          <w:tcPr>
            <w:tcW w:w="850" w:type="dxa"/>
          </w:tcPr>
          <w:p w14:paraId="78DE3B3D" w14:textId="77777777" w:rsidR="002B0A27" w:rsidRPr="00F638B0" w:rsidRDefault="002B0A27" w:rsidP="009D1416">
            <w:pPr>
              <w:rPr>
                <w:rFonts w:cstheme="minorHAnsi"/>
                <w:sz w:val="18"/>
                <w:szCs w:val="18"/>
              </w:rPr>
            </w:pPr>
          </w:p>
        </w:tc>
        <w:tc>
          <w:tcPr>
            <w:tcW w:w="1134" w:type="dxa"/>
          </w:tcPr>
          <w:p w14:paraId="00938907" w14:textId="77777777" w:rsidR="002B0A27" w:rsidRPr="00F638B0" w:rsidRDefault="002B0A27" w:rsidP="009D1416">
            <w:pPr>
              <w:rPr>
                <w:rFonts w:cstheme="minorHAnsi"/>
                <w:sz w:val="18"/>
                <w:szCs w:val="18"/>
              </w:rPr>
            </w:pPr>
          </w:p>
        </w:tc>
        <w:tc>
          <w:tcPr>
            <w:tcW w:w="1134" w:type="dxa"/>
            <w:vAlign w:val="bottom"/>
          </w:tcPr>
          <w:p w14:paraId="36FC7A61" w14:textId="77777777" w:rsidR="002B0A27" w:rsidRPr="00F638B0" w:rsidRDefault="002B0A27" w:rsidP="009D1416">
            <w:pPr>
              <w:rPr>
                <w:rFonts w:cstheme="minorHAnsi"/>
                <w:sz w:val="18"/>
                <w:szCs w:val="18"/>
              </w:rPr>
            </w:pPr>
          </w:p>
        </w:tc>
        <w:tc>
          <w:tcPr>
            <w:tcW w:w="992" w:type="dxa"/>
          </w:tcPr>
          <w:p w14:paraId="1CF9FDCB" w14:textId="436264C7" w:rsidR="002B0A27" w:rsidRPr="00DE4C57" w:rsidRDefault="002B0A27" w:rsidP="009D1416">
            <w:pPr>
              <w:rPr>
                <w:rFonts w:cstheme="minorHAnsi"/>
                <w:sz w:val="18"/>
                <w:szCs w:val="18"/>
              </w:rPr>
            </w:pPr>
          </w:p>
        </w:tc>
        <w:tc>
          <w:tcPr>
            <w:tcW w:w="1275" w:type="dxa"/>
          </w:tcPr>
          <w:p w14:paraId="73FFBDA7" w14:textId="77777777" w:rsidR="002B0A27" w:rsidRPr="008F71F5" w:rsidRDefault="002B0A27" w:rsidP="009D1416">
            <w:pPr>
              <w:rPr>
                <w:rFonts w:cstheme="minorHAnsi"/>
                <w:sz w:val="18"/>
                <w:szCs w:val="18"/>
              </w:rPr>
            </w:pPr>
          </w:p>
        </w:tc>
        <w:tc>
          <w:tcPr>
            <w:tcW w:w="2127" w:type="dxa"/>
          </w:tcPr>
          <w:p w14:paraId="351B98F1" w14:textId="4ED02849"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36EF581F" w14:textId="43434204" w:rsidTr="002B0A27">
        <w:tc>
          <w:tcPr>
            <w:tcW w:w="1413" w:type="dxa"/>
          </w:tcPr>
          <w:p w14:paraId="66F96ECC" w14:textId="36E7F6BD" w:rsidR="002B0A27" w:rsidRPr="00F638B0" w:rsidRDefault="002B0A27" w:rsidP="009D1416">
            <w:pPr>
              <w:rPr>
                <w:rFonts w:cstheme="minorHAnsi"/>
                <w:sz w:val="18"/>
                <w:szCs w:val="18"/>
              </w:rPr>
            </w:pPr>
            <w:r w:rsidRPr="00F638B0">
              <w:rPr>
                <w:rFonts w:cstheme="minorHAnsi"/>
                <w:sz w:val="18"/>
                <w:szCs w:val="18"/>
              </w:rPr>
              <w:lastRenderedPageBreak/>
              <w:t>Vasunilashorn 2018</w:t>
            </w:r>
          </w:p>
        </w:tc>
        <w:tc>
          <w:tcPr>
            <w:tcW w:w="850" w:type="dxa"/>
          </w:tcPr>
          <w:p w14:paraId="0A1C7E0D" w14:textId="77777777" w:rsidR="002B0A27" w:rsidRPr="00F638B0" w:rsidRDefault="002B0A27" w:rsidP="009D1416">
            <w:pPr>
              <w:rPr>
                <w:rFonts w:cstheme="minorHAnsi"/>
                <w:color w:val="FF0000"/>
                <w:sz w:val="18"/>
                <w:szCs w:val="18"/>
              </w:rPr>
            </w:pPr>
          </w:p>
        </w:tc>
        <w:tc>
          <w:tcPr>
            <w:tcW w:w="851" w:type="dxa"/>
          </w:tcPr>
          <w:p w14:paraId="021C6875" w14:textId="77777777" w:rsidR="002B0A27" w:rsidRPr="00F638B0" w:rsidRDefault="002B0A27" w:rsidP="009D1416">
            <w:pPr>
              <w:rPr>
                <w:rFonts w:cstheme="minorHAnsi"/>
                <w:sz w:val="18"/>
                <w:szCs w:val="18"/>
              </w:rPr>
            </w:pPr>
          </w:p>
        </w:tc>
        <w:tc>
          <w:tcPr>
            <w:tcW w:w="850" w:type="dxa"/>
          </w:tcPr>
          <w:p w14:paraId="16DFF8AB" w14:textId="77777777" w:rsidR="002B0A27" w:rsidRPr="00F638B0" w:rsidRDefault="002B0A27" w:rsidP="009D1416">
            <w:pPr>
              <w:rPr>
                <w:rFonts w:cstheme="minorHAnsi"/>
                <w:sz w:val="18"/>
                <w:szCs w:val="18"/>
              </w:rPr>
            </w:pPr>
          </w:p>
        </w:tc>
        <w:tc>
          <w:tcPr>
            <w:tcW w:w="1134" w:type="dxa"/>
          </w:tcPr>
          <w:p w14:paraId="29537963" w14:textId="77777777" w:rsidR="002B0A27" w:rsidRPr="00F638B0" w:rsidRDefault="002B0A27" w:rsidP="009D1416">
            <w:pPr>
              <w:rPr>
                <w:rFonts w:cstheme="minorHAnsi"/>
                <w:sz w:val="18"/>
                <w:szCs w:val="18"/>
              </w:rPr>
            </w:pPr>
          </w:p>
        </w:tc>
        <w:tc>
          <w:tcPr>
            <w:tcW w:w="1134" w:type="dxa"/>
            <w:vAlign w:val="bottom"/>
          </w:tcPr>
          <w:p w14:paraId="02649D77" w14:textId="77777777" w:rsidR="002B0A27" w:rsidRPr="00F638B0" w:rsidRDefault="002B0A27" w:rsidP="009D1416">
            <w:pPr>
              <w:rPr>
                <w:rFonts w:cstheme="minorHAnsi"/>
                <w:sz w:val="18"/>
                <w:szCs w:val="18"/>
              </w:rPr>
            </w:pPr>
          </w:p>
        </w:tc>
        <w:tc>
          <w:tcPr>
            <w:tcW w:w="992" w:type="dxa"/>
          </w:tcPr>
          <w:p w14:paraId="49437F55" w14:textId="21503B01" w:rsidR="002B0A27" w:rsidRPr="00DE4C57" w:rsidRDefault="002B0A27" w:rsidP="009D1416">
            <w:pPr>
              <w:rPr>
                <w:rFonts w:cstheme="minorHAnsi"/>
                <w:sz w:val="18"/>
                <w:szCs w:val="18"/>
              </w:rPr>
            </w:pPr>
          </w:p>
        </w:tc>
        <w:tc>
          <w:tcPr>
            <w:tcW w:w="1275" w:type="dxa"/>
          </w:tcPr>
          <w:p w14:paraId="5D6DC303" w14:textId="77777777" w:rsidR="002B0A27" w:rsidRPr="008F71F5" w:rsidRDefault="002B0A27" w:rsidP="009D1416">
            <w:pPr>
              <w:rPr>
                <w:rFonts w:cstheme="minorHAnsi"/>
                <w:sz w:val="18"/>
                <w:szCs w:val="18"/>
              </w:rPr>
            </w:pPr>
          </w:p>
        </w:tc>
        <w:tc>
          <w:tcPr>
            <w:tcW w:w="2127" w:type="dxa"/>
          </w:tcPr>
          <w:p w14:paraId="56DF2F51" w14:textId="22A6605F"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5704AC23" w14:textId="0E206D21" w:rsidTr="002B0A27">
        <w:tc>
          <w:tcPr>
            <w:tcW w:w="1413" w:type="dxa"/>
          </w:tcPr>
          <w:p w14:paraId="17147E12" w14:textId="7BF17464"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08354618" w14:textId="77777777" w:rsidR="002B0A27" w:rsidRPr="00F638B0" w:rsidRDefault="002B0A27" w:rsidP="009D1416">
            <w:pPr>
              <w:rPr>
                <w:rFonts w:cstheme="minorHAnsi"/>
                <w:color w:val="FF0000"/>
                <w:sz w:val="18"/>
                <w:szCs w:val="18"/>
              </w:rPr>
            </w:pPr>
          </w:p>
        </w:tc>
        <w:tc>
          <w:tcPr>
            <w:tcW w:w="851" w:type="dxa"/>
          </w:tcPr>
          <w:p w14:paraId="7ECEBA1E" w14:textId="77777777" w:rsidR="002B0A27" w:rsidRPr="00F638B0" w:rsidRDefault="002B0A27" w:rsidP="009D1416">
            <w:pPr>
              <w:rPr>
                <w:rFonts w:cstheme="minorHAnsi"/>
                <w:sz w:val="18"/>
                <w:szCs w:val="18"/>
              </w:rPr>
            </w:pPr>
          </w:p>
        </w:tc>
        <w:tc>
          <w:tcPr>
            <w:tcW w:w="850" w:type="dxa"/>
          </w:tcPr>
          <w:p w14:paraId="5BC701F7" w14:textId="77777777" w:rsidR="002B0A27" w:rsidRPr="00F638B0" w:rsidRDefault="002B0A27" w:rsidP="009D1416">
            <w:pPr>
              <w:rPr>
                <w:rFonts w:cstheme="minorHAnsi"/>
                <w:sz w:val="18"/>
                <w:szCs w:val="18"/>
              </w:rPr>
            </w:pPr>
          </w:p>
        </w:tc>
        <w:tc>
          <w:tcPr>
            <w:tcW w:w="1134" w:type="dxa"/>
          </w:tcPr>
          <w:p w14:paraId="7CA33E50" w14:textId="77777777" w:rsidR="002B0A27" w:rsidRPr="00F638B0" w:rsidRDefault="002B0A27" w:rsidP="009D1416">
            <w:pPr>
              <w:rPr>
                <w:rFonts w:cstheme="minorHAnsi"/>
                <w:sz w:val="18"/>
                <w:szCs w:val="18"/>
              </w:rPr>
            </w:pPr>
          </w:p>
        </w:tc>
        <w:tc>
          <w:tcPr>
            <w:tcW w:w="1134" w:type="dxa"/>
            <w:vAlign w:val="bottom"/>
          </w:tcPr>
          <w:p w14:paraId="1D9A7E3F" w14:textId="77777777" w:rsidR="002B0A27" w:rsidRPr="00F638B0" w:rsidRDefault="002B0A27" w:rsidP="009D1416">
            <w:pPr>
              <w:rPr>
                <w:rFonts w:cstheme="minorHAnsi"/>
                <w:sz w:val="18"/>
                <w:szCs w:val="18"/>
              </w:rPr>
            </w:pPr>
          </w:p>
        </w:tc>
        <w:tc>
          <w:tcPr>
            <w:tcW w:w="992" w:type="dxa"/>
          </w:tcPr>
          <w:p w14:paraId="0E5D1A98" w14:textId="1DF46B9C" w:rsidR="002B0A27" w:rsidRPr="00DE4C57" w:rsidRDefault="002B0A27" w:rsidP="009D1416">
            <w:pPr>
              <w:rPr>
                <w:rFonts w:cstheme="minorHAnsi"/>
                <w:sz w:val="18"/>
                <w:szCs w:val="18"/>
              </w:rPr>
            </w:pPr>
          </w:p>
        </w:tc>
        <w:tc>
          <w:tcPr>
            <w:tcW w:w="1275" w:type="dxa"/>
          </w:tcPr>
          <w:p w14:paraId="24B1777E" w14:textId="77777777" w:rsidR="002B0A27" w:rsidRPr="008F71F5" w:rsidRDefault="002B0A27" w:rsidP="009D1416">
            <w:pPr>
              <w:rPr>
                <w:rFonts w:cstheme="minorHAnsi"/>
                <w:sz w:val="18"/>
                <w:szCs w:val="18"/>
              </w:rPr>
            </w:pPr>
          </w:p>
        </w:tc>
        <w:tc>
          <w:tcPr>
            <w:tcW w:w="2127" w:type="dxa"/>
          </w:tcPr>
          <w:p w14:paraId="4741E83A" w14:textId="63CBECE8"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3003EA2F" w14:textId="4F933404" w:rsidTr="002B0A27">
        <w:tc>
          <w:tcPr>
            <w:tcW w:w="1413" w:type="dxa"/>
          </w:tcPr>
          <w:p w14:paraId="694C8DBC" w14:textId="790B2852"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38E64907" w14:textId="77777777" w:rsidR="002B0A27" w:rsidRPr="00F638B0" w:rsidRDefault="002B0A27" w:rsidP="009D1416">
            <w:pPr>
              <w:rPr>
                <w:rFonts w:cstheme="minorHAnsi"/>
                <w:color w:val="FF0000"/>
                <w:sz w:val="18"/>
                <w:szCs w:val="18"/>
              </w:rPr>
            </w:pPr>
          </w:p>
        </w:tc>
        <w:tc>
          <w:tcPr>
            <w:tcW w:w="851" w:type="dxa"/>
          </w:tcPr>
          <w:p w14:paraId="758C6250" w14:textId="77777777" w:rsidR="002B0A27" w:rsidRPr="00F638B0" w:rsidRDefault="002B0A27" w:rsidP="009D1416">
            <w:pPr>
              <w:rPr>
                <w:rFonts w:cstheme="minorHAnsi"/>
                <w:sz w:val="18"/>
                <w:szCs w:val="18"/>
              </w:rPr>
            </w:pPr>
          </w:p>
        </w:tc>
        <w:tc>
          <w:tcPr>
            <w:tcW w:w="850" w:type="dxa"/>
          </w:tcPr>
          <w:p w14:paraId="25A48FEC" w14:textId="77777777" w:rsidR="002B0A27" w:rsidRPr="00F638B0" w:rsidRDefault="002B0A27" w:rsidP="009D1416">
            <w:pPr>
              <w:rPr>
                <w:rFonts w:cstheme="minorHAnsi"/>
                <w:sz w:val="18"/>
                <w:szCs w:val="18"/>
              </w:rPr>
            </w:pPr>
          </w:p>
        </w:tc>
        <w:tc>
          <w:tcPr>
            <w:tcW w:w="1134" w:type="dxa"/>
          </w:tcPr>
          <w:p w14:paraId="35322A20" w14:textId="77777777" w:rsidR="002B0A27" w:rsidRPr="00F638B0" w:rsidRDefault="002B0A27" w:rsidP="009D1416">
            <w:pPr>
              <w:rPr>
                <w:rFonts w:cstheme="minorHAnsi"/>
                <w:sz w:val="18"/>
                <w:szCs w:val="18"/>
              </w:rPr>
            </w:pPr>
          </w:p>
        </w:tc>
        <w:tc>
          <w:tcPr>
            <w:tcW w:w="1134" w:type="dxa"/>
            <w:vAlign w:val="bottom"/>
          </w:tcPr>
          <w:p w14:paraId="6086DBD9" w14:textId="77777777" w:rsidR="002B0A27" w:rsidRPr="00F638B0" w:rsidRDefault="002B0A27" w:rsidP="009D1416">
            <w:pPr>
              <w:rPr>
                <w:rFonts w:cstheme="minorHAnsi"/>
                <w:sz w:val="18"/>
                <w:szCs w:val="18"/>
              </w:rPr>
            </w:pPr>
          </w:p>
        </w:tc>
        <w:tc>
          <w:tcPr>
            <w:tcW w:w="992" w:type="dxa"/>
          </w:tcPr>
          <w:p w14:paraId="78CA0740" w14:textId="30C100F5" w:rsidR="002B0A27" w:rsidRPr="00DE4C57" w:rsidRDefault="002B0A27" w:rsidP="009D1416">
            <w:pPr>
              <w:rPr>
                <w:rFonts w:cstheme="minorHAnsi"/>
                <w:sz w:val="18"/>
                <w:szCs w:val="18"/>
              </w:rPr>
            </w:pPr>
          </w:p>
        </w:tc>
        <w:tc>
          <w:tcPr>
            <w:tcW w:w="1275" w:type="dxa"/>
          </w:tcPr>
          <w:p w14:paraId="0495C1BC" w14:textId="77777777" w:rsidR="002B0A27" w:rsidRPr="008F71F5" w:rsidRDefault="002B0A27" w:rsidP="009D1416">
            <w:pPr>
              <w:rPr>
                <w:rFonts w:cstheme="minorHAnsi"/>
                <w:sz w:val="18"/>
                <w:szCs w:val="18"/>
              </w:rPr>
            </w:pPr>
          </w:p>
        </w:tc>
        <w:tc>
          <w:tcPr>
            <w:tcW w:w="2127" w:type="dxa"/>
          </w:tcPr>
          <w:p w14:paraId="0035FFA0" w14:textId="214C7CAA"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2AF8A74B" w14:textId="02EBAE2C" w:rsidTr="002B0A27">
        <w:tc>
          <w:tcPr>
            <w:tcW w:w="1413" w:type="dxa"/>
          </w:tcPr>
          <w:p w14:paraId="213BD190" w14:textId="3C16C5B4"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0EE3358A" w14:textId="77777777" w:rsidR="002B0A27" w:rsidRPr="00F638B0" w:rsidRDefault="002B0A27" w:rsidP="009D1416">
            <w:pPr>
              <w:rPr>
                <w:rFonts w:cstheme="minorHAnsi"/>
                <w:color w:val="FF0000"/>
                <w:sz w:val="18"/>
                <w:szCs w:val="18"/>
              </w:rPr>
            </w:pPr>
          </w:p>
        </w:tc>
        <w:tc>
          <w:tcPr>
            <w:tcW w:w="851" w:type="dxa"/>
          </w:tcPr>
          <w:p w14:paraId="3D89B9C3" w14:textId="77777777" w:rsidR="002B0A27" w:rsidRPr="00F638B0" w:rsidRDefault="002B0A27" w:rsidP="009D1416">
            <w:pPr>
              <w:rPr>
                <w:rFonts w:cstheme="minorHAnsi"/>
                <w:sz w:val="18"/>
                <w:szCs w:val="18"/>
              </w:rPr>
            </w:pPr>
          </w:p>
        </w:tc>
        <w:tc>
          <w:tcPr>
            <w:tcW w:w="850" w:type="dxa"/>
          </w:tcPr>
          <w:p w14:paraId="67A84461" w14:textId="77777777" w:rsidR="002B0A27" w:rsidRPr="00F638B0" w:rsidRDefault="002B0A27" w:rsidP="009D1416">
            <w:pPr>
              <w:rPr>
                <w:rFonts w:cstheme="minorHAnsi"/>
                <w:sz w:val="18"/>
                <w:szCs w:val="18"/>
              </w:rPr>
            </w:pPr>
          </w:p>
        </w:tc>
        <w:tc>
          <w:tcPr>
            <w:tcW w:w="1134" w:type="dxa"/>
          </w:tcPr>
          <w:p w14:paraId="3D543593" w14:textId="77777777" w:rsidR="002B0A27" w:rsidRPr="00F638B0" w:rsidRDefault="002B0A27" w:rsidP="009D1416">
            <w:pPr>
              <w:rPr>
                <w:rFonts w:cstheme="minorHAnsi"/>
                <w:sz w:val="18"/>
                <w:szCs w:val="18"/>
              </w:rPr>
            </w:pPr>
          </w:p>
        </w:tc>
        <w:tc>
          <w:tcPr>
            <w:tcW w:w="1134" w:type="dxa"/>
            <w:vAlign w:val="bottom"/>
          </w:tcPr>
          <w:p w14:paraId="6298174D" w14:textId="77777777" w:rsidR="002B0A27" w:rsidRPr="00F638B0" w:rsidRDefault="002B0A27" w:rsidP="009D1416">
            <w:pPr>
              <w:rPr>
                <w:rFonts w:cstheme="minorHAnsi"/>
                <w:sz w:val="18"/>
                <w:szCs w:val="18"/>
              </w:rPr>
            </w:pPr>
          </w:p>
        </w:tc>
        <w:tc>
          <w:tcPr>
            <w:tcW w:w="992" w:type="dxa"/>
          </w:tcPr>
          <w:p w14:paraId="6EA8D184" w14:textId="774E8899" w:rsidR="002B0A27" w:rsidRPr="00DE4C57" w:rsidRDefault="002B0A27" w:rsidP="009D1416">
            <w:pPr>
              <w:rPr>
                <w:rFonts w:cstheme="minorHAnsi"/>
                <w:sz w:val="18"/>
                <w:szCs w:val="18"/>
              </w:rPr>
            </w:pPr>
          </w:p>
        </w:tc>
        <w:tc>
          <w:tcPr>
            <w:tcW w:w="1275" w:type="dxa"/>
          </w:tcPr>
          <w:p w14:paraId="43574163" w14:textId="77777777" w:rsidR="002B0A27" w:rsidRPr="008F71F5" w:rsidRDefault="002B0A27" w:rsidP="009D1416">
            <w:pPr>
              <w:rPr>
                <w:rFonts w:cstheme="minorHAnsi"/>
                <w:sz w:val="18"/>
                <w:szCs w:val="18"/>
              </w:rPr>
            </w:pPr>
          </w:p>
        </w:tc>
        <w:tc>
          <w:tcPr>
            <w:tcW w:w="2127" w:type="dxa"/>
          </w:tcPr>
          <w:p w14:paraId="057451D4" w14:textId="0E574D51"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7E0F968B" w14:textId="2DB1947A" w:rsidTr="002B0A27">
        <w:tc>
          <w:tcPr>
            <w:tcW w:w="1413" w:type="dxa"/>
          </w:tcPr>
          <w:p w14:paraId="2036A936" w14:textId="50AB643B"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6C064299" w14:textId="77777777" w:rsidR="002B0A27" w:rsidRPr="00F638B0" w:rsidRDefault="002B0A27" w:rsidP="009D1416">
            <w:pPr>
              <w:rPr>
                <w:rFonts w:cstheme="minorHAnsi"/>
                <w:color w:val="FF0000"/>
                <w:sz w:val="18"/>
                <w:szCs w:val="18"/>
              </w:rPr>
            </w:pPr>
          </w:p>
        </w:tc>
        <w:tc>
          <w:tcPr>
            <w:tcW w:w="851" w:type="dxa"/>
          </w:tcPr>
          <w:p w14:paraId="4735DA72" w14:textId="77777777" w:rsidR="002B0A27" w:rsidRPr="00F638B0" w:rsidRDefault="002B0A27" w:rsidP="009D1416">
            <w:pPr>
              <w:rPr>
                <w:rFonts w:cstheme="minorHAnsi"/>
                <w:sz w:val="18"/>
                <w:szCs w:val="18"/>
              </w:rPr>
            </w:pPr>
          </w:p>
        </w:tc>
        <w:tc>
          <w:tcPr>
            <w:tcW w:w="850" w:type="dxa"/>
          </w:tcPr>
          <w:p w14:paraId="780A32C9" w14:textId="77777777" w:rsidR="002B0A27" w:rsidRPr="00F638B0" w:rsidRDefault="002B0A27" w:rsidP="009D1416">
            <w:pPr>
              <w:rPr>
                <w:rFonts w:cstheme="minorHAnsi"/>
                <w:sz w:val="18"/>
                <w:szCs w:val="18"/>
              </w:rPr>
            </w:pPr>
          </w:p>
        </w:tc>
        <w:tc>
          <w:tcPr>
            <w:tcW w:w="1134" w:type="dxa"/>
          </w:tcPr>
          <w:p w14:paraId="3A4B2E06" w14:textId="77777777" w:rsidR="002B0A27" w:rsidRPr="00F638B0" w:rsidRDefault="002B0A27" w:rsidP="009D1416">
            <w:pPr>
              <w:rPr>
                <w:rFonts w:cstheme="minorHAnsi"/>
                <w:sz w:val="18"/>
                <w:szCs w:val="18"/>
              </w:rPr>
            </w:pPr>
          </w:p>
        </w:tc>
        <w:tc>
          <w:tcPr>
            <w:tcW w:w="1134" w:type="dxa"/>
            <w:vAlign w:val="bottom"/>
          </w:tcPr>
          <w:p w14:paraId="71317052" w14:textId="77777777" w:rsidR="002B0A27" w:rsidRPr="00F638B0" w:rsidRDefault="002B0A27" w:rsidP="009D1416">
            <w:pPr>
              <w:rPr>
                <w:rFonts w:cstheme="minorHAnsi"/>
                <w:sz w:val="18"/>
                <w:szCs w:val="18"/>
              </w:rPr>
            </w:pPr>
          </w:p>
        </w:tc>
        <w:tc>
          <w:tcPr>
            <w:tcW w:w="992" w:type="dxa"/>
          </w:tcPr>
          <w:p w14:paraId="239F7843" w14:textId="1ADB4E5E" w:rsidR="002B0A27" w:rsidRPr="00DE4C57" w:rsidRDefault="002B0A27" w:rsidP="009D1416">
            <w:pPr>
              <w:rPr>
                <w:rFonts w:cstheme="minorHAnsi"/>
                <w:sz w:val="18"/>
                <w:szCs w:val="18"/>
              </w:rPr>
            </w:pPr>
          </w:p>
        </w:tc>
        <w:tc>
          <w:tcPr>
            <w:tcW w:w="1275" w:type="dxa"/>
          </w:tcPr>
          <w:p w14:paraId="101E8F85" w14:textId="77777777" w:rsidR="002B0A27" w:rsidRPr="008F71F5" w:rsidRDefault="002B0A27" w:rsidP="009D1416">
            <w:pPr>
              <w:rPr>
                <w:rFonts w:cstheme="minorHAnsi"/>
                <w:sz w:val="18"/>
                <w:szCs w:val="18"/>
              </w:rPr>
            </w:pPr>
          </w:p>
        </w:tc>
        <w:tc>
          <w:tcPr>
            <w:tcW w:w="2127" w:type="dxa"/>
          </w:tcPr>
          <w:p w14:paraId="7F74A725" w14:textId="463DE1CF"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2ADE371C" w14:textId="28C76E20" w:rsidTr="002B0A27">
        <w:tc>
          <w:tcPr>
            <w:tcW w:w="1413" w:type="dxa"/>
          </w:tcPr>
          <w:p w14:paraId="370F5D1D" w14:textId="5A30FD1B"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6373FCDF" w14:textId="77777777" w:rsidR="002B0A27" w:rsidRPr="00F638B0" w:rsidRDefault="002B0A27" w:rsidP="009D1416">
            <w:pPr>
              <w:rPr>
                <w:rFonts w:cstheme="minorHAnsi"/>
                <w:color w:val="FF0000"/>
                <w:sz w:val="18"/>
                <w:szCs w:val="18"/>
              </w:rPr>
            </w:pPr>
          </w:p>
        </w:tc>
        <w:tc>
          <w:tcPr>
            <w:tcW w:w="851" w:type="dxa"/>
          </w:tcPr>
          <w:p w14:paraId="73B8E0F5" w14:textId="77777777" w:rsidR="002B0A27" w:rsidRPr="00F638B0" w:rsidRDefault="002B0A27" w:rsidP="009D1416">
            <w:pPr>
              <w:rPr>
                <w:rFonts w:cstheme="minorHAnsi"/>
                <w:sz w:val="18"/>
                <w:szCs w:val="18"/>
              </w:rPr>
            </w:pPr>
          </w:p>
        </w:tc>
        <w:tc>
          <w:tcPr>
            <w:tcW w:w="850" w:type="dxa"/>
          </w:tcPr>
          <w:p w14:paraId="169B1111" w14:textId="77777777" w:rsidR="002B0A27" w:rsidRPr="00F638B0" w:rsidRDefault="002B0A27" w:rsidP="009D1416">
            <w:pPr>
              <w:rPr>
                <w:rFonts w:cstheme="minorHAnsi"/>
                <w:sz w:val="18"/>
                <w:szCs w:val="18"/>
              </w:rPr>
            </w:pPr>
          </w:p>
        </w:tc>
        <w:tc>
          <w:tcPr>
            <w:tcW w:w="1134" w:type="dxa"/>
          </w:tcPr>
          <w:p w14:paraId="55EA689B" w14:textId="77777777" w:rsidR="002B0A27" w:rsidRPr="00F638B0" w:rsidRDefault="002B0A27" w:rsidP="009D1416">
            <w:pPr>
              <w:rPr>
                <w:rFonts w:cstheme="minorHAnsi"/>
                <w:sz w:val="18"/>
                <w:szCs w:val="18"/>
              </w:rPr>
            </w:pPr>
          </w:p>
        </w:tc>
        <w:tc>
          <w:tcPr>
            <w:tcW w:w="1134" w:type="dxa"/>
            <w:vAlign w:val="bottom"/>
          </w:tcPr>
          <w:p w14:paraId="1CBBDB53" w14:textId="77777777" w:rsidR="002B0A27" w:rsidRPr="00F638B0" w:rsidRDefault="002B0A27" w:rsidP="009D1416">
            <w:pPr>
              <w:rPr>
                <w:rFonts w:cstheme="minorHAnsi"/>
                <w:sz w:val="18"/>
                <w:szCs w:val="18"/>
              </w:rPr>
            </w:pPr>
          </w:p>
        </w:tc>
        <w:tc>
          <w:tcPr>
            <w:tcW w:w="992" w:type="dxa"/>
          </w:tcPr>
          <w:p w14:paraId="582FE7E9" w14:textId="3B138BC1" w:rsidR="002B0A27" w:rsidRPr="00DE4C57" w:rsidRDefault="002B0A27" w:rsidP="009D1416">
            <w:pPr>
              <w:rPr>
                <w:rFonts w:cstheme="minorHAnsi"/>
                <w:sz w:val="18"/>
                <w:szCs w:val="18"/>
              </w:rPr>
            </w:pPr>
          </w:p>
        </w:tc>
        <w:tc>
          <w:tcPr>
            <w:tcW w:w="1275" w:type="dxa"/>
          </w:tcPr>
          <w:p w14:paraId="0A22D268" w14:textId="77777777" w:rsidR="002B0A27" w:rsidRPr="008F71F5" w:rsidRDefault="002B0A27" w:rsidP="009D1416">
            <w:pPr>
              <w:rPr>
                <w:rFonts w:cstheme="minorHAnsi"/>
                <w:sz w:val="18"/>
                <w:szCs w:val="18"/>
              </w:rPr>
            </w:pPr>
          </w:p>
        </w:tc>
        <w:tc>
          <w:tcPr>
            <w:tcW w:w="2127" w:type="dxa"/>
          </w:tcPr>
          <w:p w14:paraId="74EE9FFE" w14:textId="4F0CA3AE"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264CEAFC" w14:textId="673E8D20" w:rsidTr="002B0A27">
        <w:tc>
          <w:tcPr>
            <w:tcW w:w="1413" w:type="dxa"/>
          </w:tcPr>
          <w:p w14:paraId="29F4EE5D" w14:textId="246ACE33"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346925D0" w14:textId="77777777" w:rsidR="002B0A27" w:rsidRPr="00F638B0" w:rsidRDefault="002B0A27" w:rsidP="009D1416">
            <w:pPr>
              <w:rPr>
                <w:rFonts w:cstheme="minorHAnsi"/>
                <w:color w:val="FF0000"/>
                <w:sz w:val="18"/>
                <w:szCs w:val="18"/>
              </w:rPr>
            </w:pPr>
          </w:p>
        </w:tc>
        <w:tc>
          <w:tcPr>
            <w:tcW w:w="851" w:type="dxa"/>
          </w:tcPr>
          <w:p w14:paraId="40DC6B5A" w14:textId="77777777" w:rsidR="002B0A27" w:rsidRPr="00F638B0" w:rsidRDefault="002B0A27" w:rsidP="009D1416">
            <w:pPr>
              <w:rPr>
                <w:rFonts w:cstheme="minorHAnsi"/>
                <w:sz w:val="18"/>
                <w:szCs w:val="18"/>
              </w:rPr>
            </w:pPr>
          </w:p>
        </w:tc>
        <w:tc>
          <w:tcPr>
            <w:tcW w:w="850" w:type="dxa"/>
          </w:tcPr>
          <w:p w14:paraId="630F222A" w14:textId="77777777" w:rsidR="002B0A27" w:rsidRPr="00F638B0" w:rsidRDefault="002B0A27" w:rsidP="009D1416">
            <w:pPr>
              <w:rPr>
                <w:rFonts w:cstheme="minorHAnsi"/>
                <w:sz w:val="18"/>
                <w:szCs w:val="18"/>
              </w:rPr>
            </w:pPr>
          </w:p>
        </w:tc>
        <w:tc>
          <w:tcPr>
            <w:tcW w:w="1134" w:type="dxa"/>
          </w:tcPr>
          <w:p w14:paraId="569E8BE9" w14:textId="77777777" w:rsidR="002B0A27" w:rsidRPr="00F638B0" w:rsidRDefault="002B0A27" w:rsidP="009D1416">
            <w:pPr>
              <w:rPr>
                <w:rFonts w:cstheme="minorHAnsi"/>
                <w:sz w:val="18"/>
                <w:szCs w:val="18"/>
              </w:rPr>
            </w:pPr>
          </w:p>
        </w:tc>
        <w:tc>
          <w:tcPr>
            <w:tcW w:w="1134" w:type="dxa"/>
            <w:vAlign w:val="bottom"/>
          </w:tcPr>
          <w:p w14:paraId="1B6A3DA4" w14:textId="77777777" w:rsidR="002B0A27" w:rsidRPr="00F638B0" w:rsidRDefault="002B0A27" w:rsidP="009D1416">
            <w:pPr>
              <w:rPr>
                <w:rFonts w:cstheme="minorHAnsi"/>
                <w:sz w:val="18"/>
                <w:szCs w:val="18"/>
              </w:rPr>
            </w:pPr>
          </w:p>
        </w:tc>
        <w:tc>
          <w:tcPr>
            <w:tcW w:w="992" w:type="dxa"/>
          </w:tcPr>
          <w:p w14:paraId="7C25D1C2" w14:textId="6A5A3E7E" w:rsidR="002B0A27" w:rsidRPr="00DE4C57" w:rsidRDefault="002B0A27" w:rsidP="009D1416">
            <w:pPr>
              <w:rPr>
                <w:rFonts w:cstheme="minorHAnsi"/>
                <w:sz w:val="18"/>
                <w:szCs w:val="18"/>
              </w:rPr>
            </w:pPr>
          </w:p>
        </w:tc>
        <w:tc>
          <w:tcPr>
            <w:tcW w:w="1275" w:type="dxa"/>
          </w:tcPr>
          <w:p w14:paraId="0BBAAC4E" w14:textId="77777777" w:rsidR="002B0A27" w:rsidRPr="008F71F5" w:rsidRDefault="002B0A27" w:rsidP="009D1416">
            <w:pPr>
              <w:rPr>
                <w:rFonts w:cstheme="minorHAnsi"/>
                <w:sz w:val="18"/>
                <w:szCs w:val="18"/>
              </w:rPr>
            </w:pPr>
          </w:p>
        </w:tc>
        <w:tc>
          <w:tcPr>
            <w:tcW w:w="2127" w:type="dxa"/>
          </w:tcPr>
          <w:p w14:paraId="1370DBD8" w14:textId="32F0301D"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5F059D1B" w14:textId="423E5417" w:rsidTr="002B0A27">
        <w:tc>
          <w:tcPr>
            <w:tcW w:w="1413" w:type="dxa"/>
          </w:tcPr>
          <w:p w14:paraId="6FDF7FEA" w14:textId="307548C1"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6C3B20F4" w14:textId="77777777" w:rsidR="002B0A27" w:rsidRPr="00F638B0" w:rsidRDefault="002B0A27" w:rsidP="009D1416">
            <w:pPr>
              <w:rPr>
                <w:rFonts w:cstheme="minorHAnsi"/>
                <w:color w:val="FF0000"/>
                <w:sz w:val="18"/>
                <w:szCs w:val="18"/>
              </w:rPr>
            </w:pPr>
          </w:p>
        </w:tc>
        <w:tc>
          <w:tcPr>
            <w:tcW w:w="851" w:type="dxa"/>
          </w:tcPr>
          <w:p w14:paraId="336C0EAD" w14:textId="77777777" w:rsidR="002B0A27" w:rsidRPr="00F638B0" w:rsidRDefault="002B0A27" w:rsidP="009D1416">
            <w:pPr>
              <w:rPr>
                <w:rFonts w:cstheme="minorHAnsi"/>
                <w:sz w:val="18"/>
                <w:szCs w:val="18"/>
              </w:rPr>
            </w:pPr>
          </w:p>
        </w:tc>
        <w:tc>
          <w:tcPr>
            <w:tcW w:w="850" w:type="dxa"/>
          </w:tcPr>
          <w:p w14:paraId="537BDB30" w14:textId="77777777" w:rsidR="002B0A27" w:rsidRPr="00F638B0" w:rsidRDefault="002B0A27" w:rsidP="009D1416">
            <w:pPr>
              <w:rPr>
                <w:rFonts w:cstheme="minorHAnsi"/>
                <w:sz w:val="18"/>
                <w:szCs w:val="18"/>
              </w:rPr>
            </w:pPr>
          </w:p>
        </w:tc>
        <w:tc>
          <w:tcPr>
            <w:tcW w:w="1134" w:type="dxa"/>
          </w:tcPr>
          <w:p w14:paraId="5194A032" w14:textId="77777777" w:rsidR="002B0A27" w:rsidRPr="00F638B0" w:rsidRDefault="002B0A27" w:rsidP="009D1416">
            <w:pPr>
              <w:rPr>
                <w:rFonts w:cstheme="minorHAnsi"/>
                <w:sz w:val="18"/>
                <w:szCs w:val="18"/>
              </w:rPr>
            </w:pPr>
          </w:p>
        </w:tc>
        <w:tc>
          <w:tcPr>
            <w:tcW w:w="1134" w:type="dxa"/>
            <w:vAlign w:val="bottom"/>
          </w:tcPr>
          <w:p w14:paraId="4DD27D3F" w14:textId="77777777" w:rsidR="002B0A27" w:rsidRPr="00F638B0" w:rsidRDefault="002B0A27" w:rsidP="009D1416">
            <w:pPr>
              <w:rPr>
                <w:rFonts w:cstheme="minorHAnsi"/>
                <w:sz w:val="18"/>
                <w:szCs w:val="18"/>
              </w:rPr>
            </w:pPr>
          </w:p>
        </w:tc>
        <w:tc>
          <w:tcPr>
            <w:tcW w:w="992" w:type="dxa"/>
          </w:tcPr>
          <w:p w14:paraId="07AD7702" w14:textId="552C1CE9" w:rsidR="002B0A27" w:rsidRPr="00DE4C57" w:rsidRDefault="002B0A27" w:rsidP="009D1416">
            <w:pPr>
              <w:rPr>
                <w:rFonts w:cstheme="minorHAnsi"/>
                <w:sz w:val="18"/>
                <w:szCs w:val="18"/>
              </w:rPr>
            </w:pPr>
          </w:p>
        </w:tc>
        <w:tc>
          <w:tcPr>
            <w:tcW w:w="1275" w:type="dxa"/>
          </w:tcPr>
          <w:p w14:paraId="400B9258" w14:textId="77777777" w:rsidR="002B0A27" w:rsidRPr="008F71F5" w:rsidRDefault="002B0A27" w:rsidP="009D1416">
            <w:pPr>
              <w:rPr>
                <w:rFonts w:cstheme="minorHAnsi"/>
                <w:sz w:val="18"/>
                <w:szCs w:val="18"/>
              </w:rPr>
            </w:pPr>
          </w:p>
        </w:tc>
        <w:tc>
          <w:tcPr>
            <w:tcW w:w="2127" w:type="dxa"/>
          </w:tcPr>
          <w:p w14:paraId="16FA1562" w14:textId="4372A393"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5C64A867" w14:textId="413A21BD" w:rsidTr="002B0A27">
        <w:tc>
          <w:tcPr>
            <w:tcW w:w="1413" w:type="dxa"/>
          </w:tcPr>
          <w:p w14:paraId="7568EAE6" w14:textId="1E74DFDE"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55086E71" w14:textId="77777777" w:rsidR="002B0A27" w:rsidRPr="00F638B0" w:rsidRDefault="002B0A27" w:rsidP="009D1416">
            <w:pPr>
              <w:rPr>
                <w:rFonts w:cstheme="minorHAnsi"/>
                <w:color w:val="FF0000"/>
                <w:sz w:val="18"/>
                <w:szCs w:val="18"/>
              </w:rPr>
            </w:pPr>
          </w:p>
        </w:tc>
        <w:tc>
          <w:tcPr>
            <w:tcW w:w="851" w:type="dxa"/>
          </w:tcPr>
          <w:p w14:paraId="3F81CCAD" w14:textId="77777777" w:rsidR="002B0A27" w:rsidRPr="00F638B0" w:rsidRDefault="002B0A27" w:rsidP="009D1416">
            <w:pPr>
              <w:rPr>
                <w:rFonts w:cstheme="minorHAnsi"/>
                <w:sz w:val="18"/>
                <w:szCs w:val="18"/>
              </w:rPr>
            </w:pPr>
          </w:p>
        </w:tc>
        <w:tc>
          <w:tcPr>
            <w:tcW w:w="850" w:type="dxa"/>
          </w:tcPr>
          <w:p w14:paraId="7195EAB4" w14:textId="77777777" w:rsidR="002B0A27" w:rsidRPr="00F638B0" w:rsidRDefault="002B0A27" w:rsidP="009D1416">
            <w:pPr>
              <w:rPr>
                <w:rFonts w:cstheme="minorHAnsi"/>
                <w:sz w:val="18"/>
                <w:szCs w:val="18"/>
              </w:rPr>
            </w:pPr>
          </w:p>
        </w:tc>
        <w:tc>
          <w:tcPr>
            <w:tcW w:w="1134" w:type="dxa"/>
          </w:tcPr>
          <w:p w14:paraId="1F59DDC6" w14:textId="77777777" w:rsidR="002B0A27" w:rsidRPr="00F638B0" w:rsidRDefault="002B0A27" w:rsidP="009D1416">
            <w:pPr>
              <w:rPr>
                <w:rFonts w:cstheme="minorHAnsi"/>
                <w:sz w:val="18"/>
                <w:szCs w:val="18"/>
              </w:rPr>
            </w:pPr>
          </w:p>
        </w:tc>
        <w:tc>
          <w:tcPr>
            <w:tcW w:w="1134" w:type="dxa"/>
            <w:vAlign w:val="bottom"/>
          </w:tcPr>
          <w:p w14:paraId="559DBB70" w14:textId="77777777" w:rsidR="002B0A27" w:rsidRPr="00F638B0" w:rsidRDefault="002B0A27" w:rsidP="009D1416">
            <w:pPr>
              <w:rPr>
                <w:rFonts w:cstheme="minorHAnsi"/>
                <w:sz w:val="18"/>
                <w:szCs w:val="18"/>
              </w:rPr>
            </w:pPr>
          </w:p>
        </w:tc>
        <w:tc>
          <w:tcPr>
            <w:tcW w:w="992" w:type="dxa"/>
          </w:tcPr>
          <w:p w14:paraId="0B679EC3" w14:textId="185DEC5E" w:rsidR="002B0A27" w:rsidRPr="00DE4C57" w:rsidRDefault="002B0A27" w:rsidP="009D1416">
            <w:pPr>
              <w:rPr>
                <w:rFonts w:cstheme="minorHAnsi"/>
                <w:sz w:val="18"/>
                <w:szCs w:val="18"/>
              </w:rPr>
            </w:pPr>
          </w:p>
        </w:tc>
        <w:tc>
          <w:tcPr>
            <w:tcW w:w="1275" w:type="dxa"/>
          </w:tcPr>
          <w:p w14:paraId="09625355" w14:textId="77777777" w:rsidR="002B0A27" w:rsidRPr="008F71F5" w:rsidRDefault="002B0A27" w:rsidP="009D1416">
            <w:pPr>
              <w:rPr>
                <w:rFonts w:cstheme="minorHAnsi"/>
                <w:sz w:val="18"/>
                <w:szCs w:val="18"/>
              </w:rPr>
            </w:pPr>
          </w:p>
        </w:tc>
        <w:tc>
          <w:tcPr>
            <w:tcW w:w="2127" w:type="dxa"/>
          </w:tcPr>
          <w:p w14:paraId="1C239F86" w14:textId="1FFA0C7B" w:rsidR="002B0A27" w:rsidRPr="006461C7" w:rsidRDefault="002B0A27" w:rsidP="009D1416">
            <w:pPr>
              <w:rPr>
                <w:rFonts w:cstheme="minorHAnsi"/>
                <w:sz w:val="18"/>
                <w:szCs w:val="18"/>
              </w:rPr>
            </w:pPr>
            <w:r w:rsidRPr="00EE126A">
              <w:rPr>
                <w:rFonts w:cstheme="minorHAnsi"/>
                <w:sz w:val="18"/>
                <w:szCs w:val="18"/>
              </w:rPr>
              <w:t>GCP</w:t>
            </w:r>
          </w:p>
        </w:tc>
      </w:tr>
      <w:tr w:rsidR="002B0A27" w:rsidRPr="00F638B0" w14:paraId="2DD0031F" w14:textId="3AB0DF57" w:rsidTr="002B0A27">
        <w:tc>
          <w:tcPr>
            <w:tcW w:w="1413" w:type="dxa"/>
          </w:tcPr>
          <w:p w14:paraId="1C9D6E7B" w14:textId="04BD13A1"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5EA43036" w14:textId="77777777" w:rsidR="002B0A27" w:rsidRPr="00F638B0" w:rsidRDefault="002B0A27" w:rsidP="009D1416">
            <w:pPr>
              <w:rPr>
                <w:rFonts w:cstheme="minorHAnsi"/>
                <w:color w:val="FF0000"/>
                <w:sz w:val="18"/>
                <w:szCs w:val="18"/>
              </w:rPr>
            </w:pPr>
          </w:p>
        </w:tc>
        <w:tc>
          <w:tcPr>
            <w:tcW w:w="851" w:type="dxa"/>
          </w:tcPr>
          <w:p w14:paraId="5BDA650D" w14:textId="77777777" w:rsidR="002B0A27" w:rsidRPr="00F638B0" w:rsidRDefault="002B0A27" w:rsidP="009D1416">
            <w:pPr>
              <w:rPr>
                <w:rFonts w:cstheme="minorHAnsi"/>
                <w:sz w:val="18"/>
                <w:szCs w:val="18"/>
              </w:rPr>
            </w:pPr>
          </w:p>
        </w:tc>
        <w:tc>
          <w:tcPr>
            <w:tcW w:w="850" w:type="dxa"/>
          </w:tcPr>
          <w:p w14:paraId="646390F7" w14:textId="77777777" w:rsidR="002B0A27" w:rsidRPr="00F638B0" w:rsidRDefault="002B0A27" w:rsidP="009D1416">
            <w:pPr>
              <w:rPr>
                <w:rFonts w:cstheme="minorHAnsi"/>
                <w:sz w:val="18"/>
                <w:szCs w:val="18"/>
              </w:rPr>
            </w:pPr>
          </w:p>
        </w:tc>
        <w:tc>
          <w:tcPr>
            <w:tcW w:w="1134" w:type="dxa"/>
          </w:tcPr>
          <w:p w14:paraId="5ABD4D7D" w14:textId="77777777" w:rsidR="002B0A27" w:rsidRPr="00F638B0" w:rsidRDefault="002B0A27" w:rsidP="009D1416">
            <w:pPr>
              <w:rPr>
                <w:rFonts w:cstheme="minorHAnsi"/>
                <w:sz w:val="18"/>
                <w:szCs w:val="18"/>
              </w:rPr>
            </w:pPr>
          </w:p>
        </w:tc>
        <w:tc>
          <w:tcPr>
            <w:tcW w:w="1134" w:type="dxa"/>
            <w:vAlign w:val="bottom"/>
          </w:tcPr>
          <w:p w14:paraId="2B52949F" w14:textId="77777777" w:rsidR="002B0A27" w:rsidRPr="00F638B0" w:rsidRDefault="002B0A27" w:rsidP="009D1416">
            <w:pPr>
              <w:rPr>
                <w:rFonts w:cstheme="minorHAnsi"/>
                <w:sz w:val="18"/>
                <w:szCs w:val="18"/>
              </w:rPr>
            </w:pPr>
          </w:p>
        </w:tc>
        <w:tc>
          <w:tcPr>
            <w:tcW w:w="992" w:type="dxa"/>
          </w:tcPr>
          <w:p w14:paraId="4BCCA5D4" w14:textId="231C5984" w:rsidR="002B0A27" w:rsidRPr="00DE4C57" w:rsidRDefault="002B0A27" w:rsidP="009D1416">
            <w:pPr>
              <w:rPr>
                <w:rFonts w:cstheme="minorHAnsi"/>
                <w:sz w:val="18"/>
                <w:szCs w:val="18"/>
              </w:rPr>
            </w:pPr>
          </w:p>
        </w:tc>
        <w:tc>
          <w:tcPr>
            <w:tcW w:w="1275" w:type="dxa"/>
          </w:tcPr>
          <w:p w14:paraId="515DB350" w14:textId="77777777" w:rsidR="002B0A27" w:rsidRPr="008F71F5" w:rsidRDefault="002B0A27" w:rsidP="009D1416">
            <w:pPr>
              <w:rPr>
                <w:rFonts w:cstheme="minorHAnsi"/>
                <w:sz w:val="18"/>
                <w:szCs w:val="18"/>
              </w:rPr>
            </w:pPr>
          </w:p>
        </w:tc>
        <w:tc>
          <w:tcPr>
            <w:tcW w:w="2127" w:type="dxa"/>
          </w:tcPr>
          <w:p w14:paraId="12B4DD4E" w14:textId="6C48166D" w:rsidR="002B0A27" w:rsidRPr="006461C7" w:rsidRDefault="002B0A27" w:rsidP="009D1416">
            <w:pPr>
              <w:rPr>
                <w:rFonts w:cstheme="minorHAnsi"/>
                <w:sz w:val="18"/>
                <w:szCs w:val="18"/>
              </w:rPr>
            </w:pPr>
            <w:r w:rsidRPr="006466FB">
              <w:rPr>
                <w:rFonts w:cstheme="minorHAnsi"/>
                <w:sz w:val="18"/>
                <w:szCs w:val="18"/>
              </w:rPr>
              <w:t xml:space="preserve">IQCODE (Proxy) </w:t>
            </w:r>
          </w:p>
        </w:tc>
      </w:tr>
      <w:tr w:rsidR="002B0A27" w:rsidRPr="00F638B0" w14:paraId="5E204B9D" w14:textId="11E5E75E" w:rsidTr="002B0A27">
        <w:tc>
          <w:tcPr>
            <w:tcW w:w="1413" w:type="dxa"/>
          </w:tcPr>
          <w:p w14:paraId="2014877E" w14:textId="64A6C201"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4E9EAE56" w14:textId="77777777" w:rsidR="002B0A27" w:rsidRPr="00F638B0" w:rsidRDefault="002B0A27" w:rsidP="009D1416">
            <w:pPr>
              <w:rPr>
                <w:rFonts w:cstheme="minorHAnsi"/>
                <w:color w:val="FF0000"/>
                <w:sz w:val="18"/>
                <w:szCs w:val="18"/>
              </w:rPr>
            </w:pPr>
          </w:p>
        </w:tc>
        <w:tc>
          <w:tcPr>
            <w:tcW w:w="851" w:type="dxa"/>
          </w:tcPr>
          <w:p w14:paraId="3892F09C" w14:textId="77777777" w:rsidR="002B0A27" w:rsidRPr="00F638B0" w:rsidRDefault="002B0A27" w:rsidP="009D1416">
            <w:pPr>
              <w:rPr>
                <w:rFonts w:cstheme="minorHAnsi"/>
                <w:sz w:val="18"/>
                <w:szCs w:val="18"/>
              </w:rPr>
            </w:pPr>
          </w:p>
        </w:tc>
        <w:tc>
          <w:tcPr>
            <w:tcW w:w="850" w:type="dxa"/>
          </w:tcPr>
          <w:p w14:paraId="78256291" w14:textId="77777777" w:rsidR="002B0A27" w:rsidRPr="00F638B0" w:rsidRDefault="002B0A27" w:rsidP="009D1416">
            <w:pPr>
              <w:rPr>
                <w:rFonts w:cstheme="minorHAnsi"/>
                <w:sz w:val="18"/>
                <w:szCs w:val="18"/>
              </w:rPr>
            </w:pPr>
          </w:p>
        </w:tc>
        <w:tc>
          <w:tcPr>
            <w:tcW w:w="1134" w:type="dxa"/>
          </w:tcPr>
          <w:p w14:paraId="4D4342F8" w14:textId="77777777" w:rsidR="002B0A27" w:rsidRPr="00F638B0" w:rsidRDefault="002B0A27" w:rsidP="009D1416">
            <w:pPr>
              <w:rPr>
                <w:rFonts w:cstheme="minorHAnsi"/>
                <w:sz w:val="18"/>
                <w:szCs w:val="18"/>
              </w:rPr>
            </w:pPr>
          </w:p>
        </w:tc>
        <w:tc>
          <w:tcPr>
            <w:tcW w:w="1134" w:type="dxa"/>
            <w:vAlign w:val="bottom"/>
          </w:tcPr>
          <w:p w14:paraId="286D0C52" w14:textId="77777777" w:rsidR="002B0A27" w:rsidRPr="00F638B0" w:rsidRDefault="002B0A27" w:rsidP="009D1416">
            <w:pPr>
              <w:rPr>
                <w:rFonts w:cstheme="minorHAnsi"/>
                <w:sz w:val="18"/>
                <w:szCs w:val="18"/>
              </w:rPr>
            </w:pPr>
          </w:p>
        </w:tc>
        <w:tc>
          <w:tcPr>
            <w:tcW w:w="992" w:type="dxa"/>
          </w:tcPr>
          <w:p w14:paraId="6001CB88" w14:textId="51B942B6" w:rsidR="002B0A27" w:rsidRPr="00DE4C57" w:rsidRDefault="002B0A27" w:rsidP="009D1416">
            <w:pPr>
              <w:rPr>
                <w:rFonts w:cstheme="minorHAnsi"/>
                <w:sz w:val="18"/>
                <w:szCs w:val="18"/>
              </w:rPr>
            </w:pPr>
          </w:p>
        </w:tc>
        <w:tc>
          <w:tcPr>
            <w:tcW w:w="1275" w:type="dxa"/>
          </w:tcPr>
          <w:p w14:paraId="117F2E8A" w14:textId="77777777" w:rsidR="002B0A27" w:rsidRPr="008F71F5" w:rsidRDefault="002B0A27" w:rsidP="009D1416">
            <w:pPr>
              <w:rPr>
                <w:rFonts w:cstheme="minorHAnsi"/>
                <w:sz w:val="18"/>
                <w:szCs w:val="18"/>
              </w:rPr>
            </w:pPr>
          </w:p>
        </w:tc>
        <w:tc>
          <w:tcPr>
            <w:tcW w:w="2127" w:type="dxa"/>
          </w:tcPr>
          <w:p w14:paraId="57292731" w14:textId="0F63A5FD" w:rsidR="002B0A27" w:rsidRPr="006461C7" w:rsidRDefault="002B0A27" w:rsidP="009D1416">
            <w:pPr>
              <w:rPr>
                <w:rFonts w:cstheme="minorHAnsi"/>
                <w:sz w:val="18"/>
                <w:szCs w:val="18"/>
              </w:rPr>
            </w:pPr>
            <w:r w:rsidRPr="006466FB">
              <w:rPr>
                <w:rFonts w:cstheme="minorHAnsi"/>
                <w:sz w:val="18"/>
                <w:szCs w:val="18"/>
              </w:rPr>
              <w:t xml:space="preserve">IQCODE (Proxy) </w:t>
            </w:r>
          </w:p>
        </w:tc>
      </w:tr>
      <w:tr w:rsidR="002B0A27" w:rsidRPr="00F638B0" w14:paraId="7ADF95CF" w14:textId="444B6673" w:rsidTr="002B0A27">
        <w:tc>
          <w:tcPr>
            <w:tcW w:w="1413" w:type="dxa"/>
          </w:tcPr>
          <w:p w14:paraId="1801BBD3" w14:textId="6C6D9B3E"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158F55D0" w14:textId="77777777" w:rsidR="002B0A27" w:rsidRPr="00F638B0" w:rsidRDefault="002B0A27" w:rsidP="009D1416">
            <w:pPr>
              <w:rPr>
                <w:rFonts w:cstheme="minorHAnsi"/>
                <w:color w:val="FF0000"/>
                <w:sz w:val="18"/>
                <w:szCs w:val="18"/>
              </w:rPr>
            </w:pPr>
          </w:p>
        </w:tc>
        <w:tc>
          <w:tcPr>
            <w:tcW w:w="851" w:type="dxa"/>
          </w:tcPr>
          <w:p w14:paraId="36DBBCF8" w14:textId="77777777" w:rsidR="002B0A27" w:rsidRPr="00F638B0" w:rsidRDefault="002B0A27" w:rsidP="009D1416">
            <w:pPr>
              <w:rPr>
                <w:rFonts w:cstheme="minorHAnsi"/>
                <w:sz w:val="18"/>
                <w:szCs w:val="18"/>
              </w:rPr>
            </w:pPr>
          </w:p>
        </w:tc>
        <w:tc>
          <w:tcPr>
            <w:tcW w:w="850" w:type="dxa"/>
          </w:tcPr>
          <w:p w14:paraId="26ED369C" w14:textId="77777777" w:rsidR="002B0A27" w:rsidRPr="00F638B0" w:rsidRDefault="002B0A27" w:rsidP="009D1416">
            <w:pPr>
              <w:rPr>
                <w:rFonts w:cstheme="minorHAnsi"/>
                <w:sz w:val="18"/>
                <w:szCs w:val="18"/>
              </w:rPr>
            </w:pPr>
          </w:p>
        </w:tc>
        <w:tc>
          <w:tcPr>
            <w:tcW w:w="1134" w:type="dxa"/>
          </w:tcPr>
          <w:p w14:paraId="7554C135" w14:textId="77777777" w:rsidR="002B0A27" w:rsidRPr="00F638B0" w:rsidRDefault="002B0A27" w:rsidP="009D1416">
            <w:pPr>
              <w:rPr>
                <w:rFonts w:cstheme="minorHAnsi"/>
                <w:sz w:val="18"/>
                <w:szCs w:val="18"/>
              </w:rPr>
            </w:pPr>
          </w:p>
        </w:tc>
        <w:tc>
          <w:tcPr>
            <w:tcW w:w="1134" w:type="dxa"/>
            <w:vAlign w:val="bottom"/>
          </w:tcPr>
          <w:p w14:paraId="4F84F37B" w14:textId="77777777" w:rsidR="002B0A27" w:rsidRPr="00F638B0" w:rsidRDefault="002B0A27" w:rsidP="009D1416">
            <w:pPr>
              <w:rPr>
                <w:rFonts w:cstheme="minorHAnsi"/>
                <w:sz w:val="18"/>
                <w:szCs w:val="18"/>
              </w:rPr>
            </w:pPr>
          </w:p>
        </w:tc>
        <w:tc>
          <w:tcPr>
            <w:tcW w:w="992" w:type="dxa"/>
          </w:tcPr>
          <w:p w14:paraId="00423EF9" w14:textId="4B4127D1" w:rsidR="002B0A27" w:rsidRPr="00DE4C57" w:rsidRDefault="002B0A27" w:rsidP="009D1416">
            <w:pPr>
              <w:rPr>
                <w:rFonts w:cstheme="minorHAnsi"/>
                <w:sz w:val="18"/>
                <w:szCs w:val="18"/>
              </w:rPr>
            </w:pPr>
          </w:p>
        </w:tc>
        <w:tc>
          <w:tcPr>
            <w:tcW w:w="1275" w:type="dxa"/>
          </w:tcPr>
          <w:p w14:paraId="4703A295" w14:textId="77777777" w:rsidR="002B0A27" w:rsidRPr="008F71F5" w:rsidRDefault="002B0A27" w:rsidP="009D1416">
            <w:pPr>
              <w:rPr>
                <w:rFonts w:cstheme="minorHAnsi"/>
                <w:sz w:val="18"/>
                <w:szCs w:val="18"/>
              </w:rPr>
            </w:pPr>
          </w:p>
        </w:tc>
        <w:tc>
          <w:tcPr>
            <w:tcW w:w="2127" w:type="dxa"/>
          </w:tcPr>
          <w:p w14:paraId="718112BF" w14:textId="63B204A3" w:rsidR="002B0A27" w:rsidRPr="006461C7" w:rsidRDefault="002B0A27" w:rsidP="009D1416">
            <w:pPr>
              <w:rPr>
                <w:rFonts w:cstheme="minorHAnsi"/>
                <w:sz w:val="18"/>
                <w:szCs w:val="18"/>
              </w:rPr>
            </w:pPr>
            <w:r w:rsidRPr="006466FB">
              <w:rPr>
                <w:rFonts w:cstheme="minorHAnsi"/>
                <w:sz w:val="18"/>
                <w:szCs w:val="18"/>
              </w:rPr>
              <w:t xml:space="preserve">IQCODE (Proxy) </w:t>
            </w:r>
          </w:p>
        </w:tc>
      </w:tr>
      <w:tr w:rsidR="002B0A27" w:rsidRPr="00F638B0" w14:paraId="64251223" w14:textId="414CFAD9" w:rsidTr="002B0A27">
        <w:tc>
          <w:tcPr>
            <w:tcW w:w="1413" w:type="dxa"/>
          </w:tcPr>
          <w:p w14:paraId="6E830EB9" w14:textId="43E99588"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34D8B808" w14:textId="77777777" w:rsidR="002B0A27" w:rsidRPr="00F638B0" w:rsidRDefault="002B0A27" w:rsidP="009D1416">
            <w:pPr>
              <w:rPr>
                <w:rFonts w:cstheme="minorHAnsi"/>
                <w:color w:val="FF0000"/>
                <w:sz w:val="18"/>
                <w:szCs w:val="18"/>
              </w:rPr>
            </w:pPr>
          </w:p>
        </w:tc>
        <w:tc>
          <w:tcPr>
            <w:tcW w:w="851" w:type="dxa"/>
          </w:tcPr>
          <w:p w14:paraId="7918E93D" w14:textId="77777777" w:rsidR="002B0A27" w:rsidRPr="00F638B0" w:rsidRDefault="002B0A27" w:rsidP="009D1416">
            <w:pPr>
              <w:rPr>
                <w:rFonts w:cstheme="minorHAnsi"/>
                <w:sz w:val="18"/>
                <w:szCs w:val="18"/>
              </w:rPr>
            </w:pPr>
          </w:p>
        </w:tc>
        <w:tc>
          <w:tcPr>
            <w:tcW w:w="850" w:type="dxa"/>
          </w:tcPr>
          <w:p w14:paraId="4BB8BD4C" w14:textId="77777777" w:rsidR="002B0A27" w:rsidRPr="00F638B0" w:rsidRDefault="002B0A27" w:rsidP="009D1416">
            <w:pPr>
              <w:rPr>
                <w:rFonts w:cstheme="minorHAnsi"/>
                <w:sz w:val="18"/>
                <w:szCs w:val="18"/>
              </w:rPr>
            </w:pPr>
          </w:p>
        </w:tc>
        <w:tc>
          <w:tcPr>
            <w:tcW w:w="1134" w:type="dxa"/>
          </w:tcPr>
          <w:p w14:paraId="0942FB6F" w14:textId="77777777" w:rsidR="002B0A27" w:rsidRPr="00F638B0" w:rsidRDefault="002B0A27" w:rsidP="009D1416">
            <w:pPr>
              <w:rPr>
                <w:rFonts w:cstheme="minorHAnsi"/>
                <w:sz w:val="18"/>
                <w:szCs w:val="18"/>
              </w:rPr>
            </w:pPr>
          </w:p>
        </w:tc>
        <w:tc>
          <w:tcPr>
            <w:tcW w:w="1134" w:type="dxa"/>
            <w:vAlign w:val="bottom"/>
          </w:tcPr>
          <w:p w14:paraId="69B4773C" w14:textId="77777777" w:rsidR="002B0A27" w:rsidRPr="00F638B0" w:rsidRDefault="002B0A27" w:rsidP="009D1416">
            <w:pPr>
              <w:rPr>
                <w:rFonts w:cstheme="minorHAnsi"/>
                <w:sz w:val="18"/>
                <w:szCs w:val="18"/>
              </w:rPr>
            </w:pPr>
          </w:p>
        </w:tc>
        <w:tc>
          <w:tcPr>
            <w:tcW w:w="992" w:type="dxa"/>
          </w:tcPr>
          <w:p w14:paraId="38C64C9F" w14:textId="11A2EC75" w:rsidR="002B0A27" w:rsidRPr="00DE4C57" w:rsidRDefault="002B0A27" w:rsidP="009D1416">
            <w:pPr>
              <w:rPr>
                <w:rFonts w:cstheme="minorHAnsi"/>
                <w:sz w:val="18"/>
                <w:szCs w:val="18"/>
              </w:rPr>
            </w:pPr>
          </w:p>
        </w:tc>
        <w:tc>
          <w:tcPr>
            <w:tcW w:w="1275" w:type="dxa"/>
          </w:tcPr>
          <w:p w14:paraId="168AEF47" w14:textId="77777777" w:rsidR="002B0A27" w:rsidRPr="008F71F5" w:rsidRDefault="002B0A27" w:rsidP="009D1416">
            <w:pPr>
              <w:rPr>
                <w:rFonts w:cstheme="minorHAnsi"/>
                <w:sz w:val="18"/>
                <w:szCs w:val="18"/>
              </w:rPr>
            </w:pPr>
          </w:p>
        </w:tc>
        <w:tc>
          <w:tcPr>
            <w:tcW w:w="2127" w:type="dxa"/>
          </w:tcPr>
          <w:p w14:paraId="6B0A24B9" w14:textId="2C8AEBDC" w:rsidR="002B0A27" w:rsidRPr="006461C7" w:rsidRDefault="002B0A27" w:rsidP="009D1416">
            <w:pPr>
              <w:rPr>
                <w:rFonts w:cstheme="minorHAnsi"/>
                <w:sz w:val="18"/>
                <w:szCs w:val="18"/>
              </w:rPr>
            </w:pPr>
            <w:r w:rsidRPr="006466FB">
              <w:rPr>
                <w:rFonts w:cstheme="minorHAnsi"/>
                <w:sz w:val="18"/>
                <w:szCs w:val="18"/>
              </w:rPr>
              <w:t xml:space="preserve">IQCODE (Proxy) </w:t>
            </w:r>
          </w:p>
        </w:tc>
      </w:tr>
      <w:tr w:rsidR="002B0A27" w:rsidRPr="00F638B0" w14:paraId="19CBE1E0" w14:textId="65B36671" w:rsidTr="002B0A27">
        <w:tc>
          <w:tcPr>
            <w:tcW w:w="1413" w:type="dxa"/>
          </w:tcPr>
          <w:p w14:paraId="7D35C804" w14:textId="731A4D8E"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13473299" w14:textId="77777777" w:rsidR="002B0A27" w:rsidRPr="00F638B0" w:rsidRDefault="002B0A27" w:rsidP="009D1416">
            <w:pPr>
              <w:rPr>
                <w:rFonts w:cstheme="minorHAnsi"/>
                <w:color w:val="FF0000"/>
                <w:sz w:val="18"/>
                <w:szCs w:val="18"/>
              </w:rPr>
            </w:pPr>
          </w:p>
        </w:tc>
        <w:tc>
          <w:tcPr>
            <w:tcW w:w="851" w:type="dxa"/>
          </w:tcPr>
          <w:p w14:paraId="2D6CD5D9" w14:textId="77777777" w:rsidR="002B0A27" w:rsidRPr="00F638B0" w:rsidRDefault="002B0A27" w:rsidP="009D1416">
            <w:pPr>
              <w:rPr>
                <w:rFonts w:cstheme="minorHAnsi"/>
                <w:sz w:val="18"/>
                <w:szCs w:val="18"/>
              </w:rPr>
            </w:pPr>
          </w:p>
        </w:tc>
        <w:tc>
          <w:tcPr>
            <w:tcW w:w="850" w:type="dxa"/>
          </w:tcPr>
          <w:p w14:paraId="4354BD80" w14:textId="77777777" w:rsidR="002B0A27" w:rsidRPr="00F638B0" w:rsidRDefault="002B0A27" w:rsidP="009D1416">
            <w:pPr>
              <w:rPr>
                <w:rFonts w:cstheme="minorHAnsi"/>
                <w:sz w:val="18"/>
                <w:szCs w:val="18"/>
              </w:rPr>
            </w:pPr>
          </w:p>
        </w:tc>
        <w:tc>
          <w:tcPr>
            <w:tcW w:w="1134" w:type="dxa"/>
          </w:tcPr>
          <w:p w14:paraId="24F69EE9" w14:textId="77777777" w:rsidR="002B0A27" w:rsidRPr="00F638B0" w:rsidRDefault="002B0A27" w:rsidP="009D1416">
            <w:pPr>
              <w:rPr>
                <w:rFonts w:cstheme="minorHAnsi"/>
                <w:sz w:val="18"/>
                <w:szCs w:val="18"/>
              </w:rPr>
            </w:pPr>
          </w:p>
        </w:tc>
        <w:tc>
          <w:tcPr>
            <w:tcW w:w="1134" w:type="dxa"/>
            <w:vAlign w:val="bottom"/>
          </w:tcPr>
          <w:p w14:paraId="243B0818" w14:textId="77777777" w:rsidR="002B0A27" w:rsidRPr="00F638B0" w:rsidRDefault="002B0A27" w:rsidP="009D1416">
            <w:pPr>
              <w:rPr>
                <w:rFonts w:cstheme="minorHAnsi"/>
                <w:sz w:val="18"/>
                <w:szCs w:val="18"/>
              </w:rPr>
            </w:pPr>
          </w:p>
        </w:tc>
        <w:tc>
          <w:tcPr>
            <w:tcW w:w="992" w:type="dxa"/>
          </w:tcPr>
          <w:p w14:paraId="5CEA986B" w14:textId="53C95502" w:rsidR="002B0A27" w:rsidRPr="00DE4C57" w:rsidRDefault="002B0A27" w:rsidP="009D1416">
            <w:pPr>
              <w:rPr>
                <w:rFonts w:cstheme="minorHAnsi"/>
                <w:sz w:val="18"/>
                <w:szCs w:val="18"/>
              </w:rPr>
            </w:pPr>
          </w:p>
        </w:tc>
        <w:tc>
          <w:tcPr>
            <w:tcW w:w="1275" w:type="dxa"/>
          </w:tcPr>
          <w:p w14:paraId="4DD7BB90" w14:textId="77777777" w:rsidR="002B0A27" w:rsidRPr="008F71F5" w:rsidRDefault="002B0A27" w:rsidP="009D1416">
            <w:pPr>
              <w:rPr>
                <w:rFonts w:cstheme="minorHAnsi"/>
                <w:sz w:val="18"/>
                <w:szCs w:val="18"/>
              </w:rPr>
            </w:pPr>
          </w:p>
        </w:tc>
        <w:tc>
          <w:tcPr>
            <w:tcW w:w="2127" w:type="dxa"/>
          </w:tcPr>
          <w:p w14:paraId="684363BE" w14:textId="06DDF6DC" w:rsidR="002B0A27" w:rsidRPr="006461C7" w:rsidRDefault="002B0A27" w:rsidP="009D1416">
            <w:pPr>
              <w:rPr>
                <w:rFonts w:cstheme="minorHAnsi"/>
                <w:sz w:val="18"/>
                <w:szCs w:val="18"/>
              </w:rPr>
            </w:pPr>
            <w:r w:rsidRPr="006466FB">
              <w:rPr>
                <w:rFonts w:cstheme="minorHAnsi"/>
                <w:sz w:val="18"/>
                <w:szCs w:val="18"/>
              </w:rPr>
              <w:t xml:space="preserve">IQCODE (Proxy) </w:t>
            </w:r>
          </w:p>
        </w:tc>
      </w:tr>
      <w:tr w:rsidR="002B0A27" w:rsidRPr="00F638B0" w14:paraId="2BD300DA" w14:textId="14A6E0BF" w:rsidTr="002B0A27">
        <w:tc>
          <w:tcPr>
            <w:tcW w:w="1413" w:type="dxa"/>
          </w:tcPr>
          <w:p w14:paraId="3DA51748" w14:textId="531E47E8" w:rsidR="002B0A27" w:rsidRPr="00F638B0" w:rsidRDefault="002B0A27" w:rsidP="009D1416">
            <w:pPr>
              <w:rPr>
                <w:rFonts w:cstheme="minorHAnsi"/>
                <w:sz w:val="18"/>
                <w:szCs w:val="18"/>
              </w:rPr>
            </w:pPr>
            <w:r w:rsidRPr="00F638B0">
              <w:rPr>
                <w:rFonts w:cstheme="minorHAnsi"/>
                <w:sz w:val="18"/>
                <w:szCs w:val="18"/>
              </w:rPr>
              <w:t>Vasunilashorn 2018</w:t>
            </w:r>
          </w:p>
        </w:tc>
        <w:tc>
          <w:tcPr>
            <w:tcW w:w="850" w:type="dxa"/>
          </w:tcPr>
          <w:p w14:paraId="017AF4E2" w14:textId="77777777" w:rsidR="002B0A27" w:rsidRPr="00F638B0" w:rsidRDefault="002B0A27" w:rsidP="009D1416">
            <w:pPr>
              <w:rPr>
                <w:rFonts w:cstheme="minorHAnsi"/>
                <w:color w:val="FF0000"/>
                <w:sz w:val="18"/>
                <w:szCs w:val="18"/>
              </w:rPr>
            </w:pPr>
          </w:p>
        </w:tc>
        <w:tc>
          <w:tcPr>
            <w:tcW w:w="851" w:type="dxa"/>
          </w:tcPr>
          <w:p w14:paraId="65113FC4" w14:textId="77777777" w:rsidR="002B0A27" w:rsidRPr="00F638B0" w:rsidRDefault="002B0A27" w:rsidP="009D1416">
            <w:pPr>
              <w:rPr>
                <w:rFonts w:cstheme="minorHAnsi"/>
                <w:sz w:val="18"/>
                <w:szCs w:val="18"/>
              </w:rPr>
            </w:pPr>
          </w:p>
        </w:tc>
        <w:tc>
          <w:tcPr>
            <w:tcW w:w="850" w:type="dxa"/>
          </w:tcPr>
          <w:p w14:paraId="61C82ED9" w14:textId="77777777" w:rsidR="002B0A27" w:rsidRPr="00F638B0" w:rsidRDefault="002B0A27" w:rsidP="009D1416">
            <w:pPr>
              <w:rPr>
                <w:rFonts w:cstheme="minorHAnsi"/>
                <w:sz w:val="18"/>
                <w:szCs w:val="18"/>
              </w:rPr>
            </w:pPr>
          </w:p>
        </w:tc>
        <w:tc>
          <w:tcPr>
            <w:tcW w:w="1134" w:type="dxa"/>
          </w:tcPr>
          <w:p w14:paraId="57BA2EAC" w14:textId="77777777" w:rsidR="002B0A27" w:rsidRPr="00F638B0" w:rsidRDefault="002B0A27" w:rsidP="009D1416">
            <w:pPr>
              <w:rPr>
                <w:rFonts w:cstheme="minorHAnsi"/>
                <w:sz w:val="18"/>
                <w:szCs w:val="18"/>
              </w:rPr>
            </w:pPr>
          </w:p>
        </w:tc>
        <w:tc>
          <w:tcPr>
            <w:tcW w:w="1134" w:type="dxa"/>
            <w:vAlign w:val="bottom"/>
          </w:tcPr>
          <w:p w14:paraId="1C9D4F48" w14:textId="77777777" w:rsidR="002B0A27" w:rsidRPr="00F638B0" w:rsidRDefault="002B0A27" w:rsidP="009D1416">
            <w:pPr>
              <w:rPr>
                <w:rFonts w:cstheme="minorHAnsi"/>
                <w:sz w:val="18"/>
                <w:szCs w:val="18"/>
              </w:rPr>
            </w:pPr>
          </w:p>
        </w:tc>
        <w:tc>
          <w:tcPr>
            <w:tcW w:w="992" w:type="dxa"/>
          </w:tcPr>
          <w:p w14:paraId="7F2AB951" w14:textId="6DCF1AE5" w:rsidR="002B0A27" w:rsidRPr="00DE4C57" w:rsidRDefault="002B0A27" w:rsidP="009D1416">
            <w:pPr>
              <w:rPr>
                <w:rFonts w:cstheme="minorHAnsi"/>
                <w:sz w:val="18"/>
                <w:szCs w:val="18"/>
              </w:rPr>
            </w:pPr>
          </w:p>
        </w:tc>
        <w:tc>
          <w:tcPr>
            <w:tcW w:w="1275" w:type="dxa"/>
          </w:tcPr>
          <w:p w14:paraId="175418ED" w14:textId="77777777" w:rsidR="002B0A27" w:rsidRPr="008F71F5" w:rsidRDefault="002B0A27" w:rsidP="009D1416">
            <w:pPr>
              <w:rPr>
                <w:rFonts w:cstheme="minorHAnsi"/>
                <w:sz w:val="18"/>
                <w:szCs w:val="18"/>
              </w:rPr>
            </w:pPr>
          </w:p>
        </w:tc>
        <w:tc>
          <w:tcPr>
            <w:tcW w:w="2127" w:type="dxa"/>
          </w:tcPr>
          <w:p w14:paraId="104D0262" w14:textId="683BF04A" w:rsidR="002B0A27" w:rsidRPr="006461C7" w:rsidRDefault="002B0A27" w:rsidP="009D1416">
            <w:pPr>
              <w:rPr>
                <w:rFonts w:cstheme="minorHAnsi"/>
                <w:sz w:val="18"/>
                <w:szCs w:val="18"/>
              </w:rPr>
            </w:pPr>
            <w:r w:rsidRPr="006466FB">
              <w:rPr>
                <w:rFonts w:cstheme="minorHAnsi"/>
                <w:sz w:val="18"/>
                <w:szCs w:val="18"/>
              </w:rPr>
              <w:t xml:space="preserve">IQCODE (Proxy) </w:t>
            </w:r>
          </w:p>
        </w:tc>
      </w:tr>
      <w:tr w:rsidR="002B0A27" w:rsidRPr="00F638B0" w14:paraId="57CACE63" w14:textId="519208E2" w:rsidTr="002B0A27">
        <w:tc>
          <w:tcPr>
            <w:tcW w:w="1413" w:type="dxa"/>
          </w:tcPr>
          <w:p w14:paraId="58D4645D" w14:textId="4BB96AEB" w:rsidR="002B0A27" w:rsidRPr="00F638B0" w:rsidRDefault="002B0A27" w:rsidP="009D1416">
            <w:pPr>
              <w:rPr>
                <w:rFonts w:cstheme="minorHAnsi"/>
                <w:sz w:val="18"/>
                <w:szCs w:val="18"/>
              </w:rPr>
            </w:pPr>
            <w:r w:rsidRPr="00F638B0">
              <w:rPr>
                <w:rFonts w:cstheme="minorHAnsi"/>
                <w:sz w:val="18"/>
                <w:szCs w:val="18"/>
              </w:rPr>
              <w:t>Vasunilashorn 2022</w:t>
            </w:r>
          </w:p>
        </w:tc>
        <w:tc>
          <w:tcPr>
            <w:tcW w:w="850" w:type="dxa"/>
          </w:tcPr>
          <w:p w14:paraId="671B3453" w14:textId="710BAA37"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19B34D9D" w14:textId="05329894"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EB54460" w14:textId="18D08E47" w:rsidR="002B0A27" w:rsidRPr="00F638B0" w:rsidRDefault="002B0A27" w:rsidP="009D1416">
            <w:pPr>
              <w:rPr>
                <w:rFonts w:cstheme="minorHAnsi"/>
                <w:sz w:val="18"/>
                <w:szCs w:val="18"/>
              </w:rPr>
            </w:pPr>
            <w:r w:rsidRPr="00F638B0">
              <w:rPr>
                <w:rFonts w:cstheme="minorHAnsi"/>
                <w:sz w:val="18"/>
                <w:szCs w:val="18"/>
              </w:rPr>
              <w:t>148/204</w:t>
            </w:r>
          </w:p>
        </w:tc>
        <w:tc>
          <w:tcPr>
            <w:tcW w:w="1134" w:type="dxa"/>
          </w:tcPr>
          <w:p w14:paraId="5B0CBD29" w14:textId="348ED7D3" w:rsidR="002B0A27" w:rsidRPr="00F638B0" w:rsidRDefault="002B0A27" w:rsidP="009D1416">
            <w:pPr>
              <w:rPr>
                <w:rFonts w:cstheme="minorHAnsi"/>
                <w:sz w:val="18"/>
                <w:szCs w:val="18"/>
              </w:rPr>
            </w:pPr>
            <w:r w:rsidRPr="00F638B0">
              <w:rPr>
                <w:rFonts w:cstheme="minorHAnsi"/>
                <w:sz w:val="18"/>
                <w:szCs w:val="18"/>
              </w:rPr>
              <w:t>79.94/8.11</w:t>
            </w:r>
          </w:p>
        </w:tc>
        <w:tc>
          <w:tcPr>
            <w:tcW w:w="1134" w:type="dxa"/>
            <w:vAlign w:val="bottom"/>
          </w:tcPr>
          <w:p w14:paraId="12C1C722" w14:textId="706B338A" w:rsidR="002B0A27" w:rsidRPr="00F638B0" w:rsidRDefault="002B0A27" w:rsidP="009D1416">
            <w:pPr>
              <w:rPr>
                <w:rFonts w:cstheme="minorHAnsi"/>
                <w:sz w:val="18"/>
                <w:szCs w:val="18"/>
              </w:rPr>
            </w:pPr>
            <w:r w:rsidRPr="00F638B0">
              <w:rPr>
                <w:rFonts w:cstheme="minorHAnsi"/>
                <w:color w:val="000000"/>
                <w:sz w:val="18"/>
                <w:szCs w:val="18"/>
              </w:rPr>
              <w:t>Medical or surgical services</w:t>
            </w:r>
          </w:p>
        </w:tc>
        <w:tc>
          <w:tcPr>
            <w:tcW w:w="992" w:type="dxa"/>
          </w:tcPr>
          <w:p w14:paraId="6F488B47" w14:textId="4DB76885" w:rsidR="002B0A27" w:rsidRPr="00E44611" w:rsidRDefault="002B0A27" w:rsidP="009D1416">
            <w:pPr>
              <w:rPr>
                <w:rFonts w:cstheme="minorHAnsi"/>
                <w:sz w:val="18"/>
                <w:szCs w:val="18"/>
              </w:rPr>
            </w:pPr>
            <w:r w:rsidRPr="00E44611">
              <w:rPr>
                <w:rFonts w:cstheme="minorHAnsi"/>
                <w:sz w:val="18"/>
                <w:szCs w:val="18"/>
              </w:rPr>
              <w:t>CAM</w:t>
            </w:r>
          </w:p>
          <w:p w14:paraId="573A5BAC" w14:textId="362500A9" w:rsidR="002B0A27" w:rsidRPr="00DE4C57" w:rsidRDefault="002B0A27" w:rsidP="009D1416">
            <w:pPr>
              <w:rPr>
                <w:rFonts w:cstheme="minorHAnsi"/>
                <w:sz w:val="18"/>
                <w:szCs w:val="18"/>
              </w:rPr>
            </w:pPr>
            <w:r w:rsidRPr="00E44611">
              <w:rPr>
                <w:rFonts w:cstheme="minorHAnsi"/>
                <w:sz w:val="18"/>
                <w:szCs w:val="18"/>
              </w:rPr>
              <w:t xml:space="preserve">Medical record </w:t>
            </w:r>
          </w:p>
        </w:tc>
        <w:tc>
          <w:tcPr>
            <w:tcW w:w="1275" w:type="dxa"/>
          </w:tcPr>
          <w:p w14:paraId="29AB62CB" w14:textId="6AEED8C9" w:rsidR="002B0A27" w:rsidRPr="008F71F5" w:rsidRDefault="002B0A27" w:rsidP="009D1416">
            <w:pPr>
              <w:rPr>
                <w:rFonts w:cstheme="minorHAnsi"/>
                <w:sz w:val="18"/>
                <w:szCs w:val="18"/>
              </w:rPr>
            </w:pPr>
            <w:r w:rsidRPr="008F71F5">
              <w:rPr>
                <w:sz w:val="18"/>
                <w:szCs w:val="18"/>
              </w:rPr>
              <w:t>DEL-S short form 0-1 vs other scores</w:t>
            </w:r>
          </w:p>
        </w:tc>
        <w:tc>
          <w:tcPr>
            <w:tcW w:w="2127" w:type="dxa"/>
            <w:vAlign w:val="bottom"/>
          </w:tcPr>
          <w:p w14:paraId="2EF9D000" w14:textId="04E89CD5"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27DD3BF9" w14:textId="78601806" w:rsidTr="002B0A27">
        <w:tc>
          <w:tcPr>
            <w:tcW w:w="1413" w:type="dxa"/>
          </w:tcPr>
          <w:p w14:paraId="1A5C9F5B" w14:textId="234798D5" w:rsidR="002B0A27" w:rsidRPr="00F638B0" w:rsidRDefault="002B0A27" w:rsidP="009D1416">
            <w:pPr>
              <w:rPr>
                <w:rFonts w:cstheme="minorHAnsi"/>
                <w:sz w:val="18"/>
                <w:szCs w:val="18"/>
              </w:rPr>
            </w:pPr>
            <w:r w:rsidRPr="00F638B0">
              <w:rPr>
                <w:rFonts w:cstheme="minorHAnsi"/>
                <w:sz w:val="18"/>
                <w:szCs w:val="18"/>
              </w:rPr>
              <w:t>Vasunilashorn 2022</w:t>
            </w:r>
          </w:p>
        </w:tc>
        <w:tc>
          <w:tcPr>
            <w:tcW w:w="850" w:type="dxa"/>
          </w:tcPr>
          <w:p w14:paraId="6E5A3568" w14:textId="77777777" w:rsidR="002B0A27" w:rsidRPr="00F638B0" w:rsidRDefault="002B0A27" w:rsidP="009D1416">
            <w:pPr>
              <w:rPr>
                <w:rFonts w:cstheme="minorHAnsi"/>
                <w:color w:val="FF0000"/>
                <w:sz w:val="18"/>
                <w:szCs w:val="18"/>
              </w:rPr>
            </w:pPr>
          </w:p>
        </w:tc>
        <w:tc>
          <w:tcPr>
            <w:tcW w:w="851" w:type="dxa"/>
          </w:tcPr>
          <w:p w14:paraId="15BFBE56" w14:textId="77777777" w:rsidR="002B0A27" w:rsidRPr="00F638B0" w:rsidRDefault="002B0A27" w:rsidP="009D1416">
            <w:pPr>
              <w:rPr>
                <w:rFonts w:cstheme="minorHAnsi"/>
                <w:sz w:val="18"/>
                <w:szCs w:val="18"/>
              </w:rPr>
            </w:pPr>
          </w:p>
        </w:tc>
        <w:tc>
          <w:tcPr>
            <w:tcW w:w="850" w:type="dxa"/>
          </w:tcPr>
          <w:p w14:paraId="77F59DEA" w14:textId="77777777" w:rsidR="002B0A27" w:rsidRPr="00F638B0" w:rsidRDefault="002B0A27" w:rsidP="009D1416">
            <w:pPr>
              <w:rPr>
                <w:rFonts w:cstheme="minorHAnsi"/>
                <w:sz w:val="18"/>
                <w:szCs w:val="18"/>
              </w:rPr>
            </w:pPr>
          </w:p>
        </w:tc>
        <w:tc>
          <w:tcPr>
            <w:tcW w:w="1134" w:type="dxa"/>
          </w:tcPr>
          <w:p w14:paraId="24B80E73" w14:textId="77777777" w:rsidR="002B0A27" w:rsidRPr="00F638B0" w:rsidRDefault="002B0A27" w:rsidP="009D1416">
            <w:pPr>
              <w:rPr>
                <w:rFonts w:cstheme="minorHAnsi"/>
                <w:sz w:val="18"/>
                <w:szCs w:val="18"/>
              </w:rPr>
            </w:pPr>
          </w:p>
        </w:tc>
        <w:tc>
          <w:tcPr>
            <w:tcW w:w="1134" w:type="dxa"/>
            <w:vAlign w:val="bottom"/>
          </w:tcPr>
          <w:p w14:paraId="440F0FBE" w14:textId="5BA52214" w:rsidR="002B0A27" w:rsidRPr="00F638B0" w:rsidRDefault="002B0A27" w:rsidP="009D1416">
            <w:pPr>
              <w:rPr>
                <w:rFonts w:cstheme="minorHAnsi"/>
                <w:sz w:val="18"/>
                <w:szCs w:val="18"/>
              </w:rPr>
            </w:pPr>
          </w:p>
        </w:tc>
        <w:tc>
          <w:tcPr>
            <w:tcW w:w="992" w:type="dxa"/>
          </w:tcPr>
          <w:p w14:paraId="5B81929A" w14:textId="162FEC18" w:rsidR="002B0A27" w:rsidRPr="00DE4C57" w:rsidRDefault="002B0A27" w:rsidP="009D1416">
            <w:pPr>
              <w:rPr>
                <w:rFonts w:cstheme="minorHAnsi"/>
                <w:sz w:val="18"/>
                <w:szCs w:val="18"/>
              </w:rPr>
            </w:pPr>
          </w:p>
        </w:tc>
        <w:tc>
          <w:tcPr>
            <w:tcW w:w="1275" w:type="dxa"/>
          </w:tcPr>
          <w:p w14:paraId="3C4A876D" w14:textId="67FF8CCE" w:rsidR="002B0A27" w:rsidRPr="008F71F5" w:rsidRDefault="002B0A27" w:rsidP="009D1416">
            <w:pPr>
              <w:rPr>
                <w:rFonts w:cstheme="minorHAnsi"/>
                <w:sz w:val="18"/>
                <w:szCs w:val="18"/>
              </w:rPr>
            </w:pPr>
            <w:r w:rsidRPr="008F71F5">
              <w:rPr>
                <w:sz w:val="18"/>
                <w:szCs w:val="18"/>
              </w:rPr>
              <w:t>DEL-S long form 0-1 vs other scores</w:t>
            </w:r>
          </w:p>
        </w:tc>
        <w:tc>
          <w:tcPr>
            <w:tcW w:w="2127" w:type="dxa"/>
            <w:vAlign w:val="bottom"/>
          </w:tcPr>
          <w:p w14:paraId="123A2516" w14:textId="6AD5387F"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58483920" w14:textId="06D1B514" w:rsidTr="002B0A27">
        <w:tc>
          <w:tcPr>
            <w:tcW w:w="1413" w:type="dxa"/>
          </w:tcPr>
          <w:p w14:paraId="6D5295FF" w14:textId="0CBEE698" w:rsidR="002B0A27" w:rsidRPr="00F638B0" w:rsidRDefault="002B0A27" w:rsidP="009D1416">
            <w:pPr>
              <w:rPr>
                <w:rFonts w:cstheme="minorHAnsi"/>
                <w:sz w:val="18"/>
                <w:szCs w:val="18"/>
              </w:rPr>
            </w:pPr>
            <w:r w:rsidRPr="00F638B0">
              <w:rPr>
                <w:rFonts w:cstheme="minorHAnsi"/>
                <w:sz w:val="18"/>
                <w:szCs w:val="18"/>
              </w:rPr>
              <w:t>Vasunilashorn 2022</w:t>
            </w:r>
          </w:p>
        </w:tc>
        <w:tc>
          <w:tcPr>
            <w:tcW w:w="850" w:type="dxa"/>
          </w:tcPr>
          <w:p w14:paraId="14514FF9" w14:textId="77777777" w:rsidR="002B0A27" w:rsidRPr="00F638B0" w:rsidRDefault="002B0A27" w:rsidP="009D1416">
            <w:pPr>
              <w:rPr>
                <w:rFonts w:cstheme="minorHAnsi"/>
                <w:color w:val="FF0000"/>
                <w:sz w:val="18"/>
                <w:szCs w:val="18"/>
              </w:rPr>
            </w:pPr>
          </w:p>
        </w:tc>
        <w:tc>
          <w:tcPr>
            <w:tcW w:w="851" w:type="dxa"/>
          </w:tcPr>
          <w:p w14:paraId="0E75D282" w14:textId="77777777" w:rsidR="002B0A27" w:rsidRPr="00F638B0" w:rsidRDefault="002B0A27" w:rsidP="009D1416">
            <w:pPr>
              <w:rPr>
                <w:rFonts w:cstheme="minorHAnsi"/>
                <w:sz w:val="18"/>
                <w:szCs w:val="18"/>
              </w:rPr>
            </w:pPr>
          </w:p>
        </w:tc>
        <w:tc>
          <w:tcPr>
            <w:tcW w:w="850" w:type="dxa"/>
          </w:tcPr>
          <w:p w14:paraId="591990E7" w14:textId="77777777" w:rsidR="002B0A27" w:rsidRPr="00F638B0" w:rsidRDefault="002B0A27" w:rsidP="009D1416">
            <w:pPr>
              <w:rPr>
                <w:rFonts w:cstheme="minorHAnsi"/>
                <w:sz w:val="18"/>
                <w:szCs w:val="18"/>
              </w:rPr>
            </w:pPr>
          </w:p>
        </w:tc>
        <w:tc>
          <w:tcPr>
            <w:tcW w:w="1134" w:type="dxa"/>
          </w:tcPr>
          <w:p w14:paraId="44D8D94A" w14:textId="77777777" w:rsidR="002B0A27" w:rsidRPr="00F638B0" w:rsidRDefault="002B0A27" w:rsidP="009D1416">
            <w:pPr>
              <w:rPr>
                <w:rFonts w:cstheme="minorHAnsi"/>
                <w:sz w:val="18"/>
                <w:szCs w:val="18"/>
              </w:rPr>
            </w:pPr>
          </w:p>
        </w:tc>
        <w:tc>
          <w:tcPr>
            <w:tcW w:w="1134" w:type="dxa"/>
            <w:vAlign w:val="bottom"/>
          </w:tcPr>
          <w:p w14:paraId="4E14D0E3" w14:textId="44DC1874" w:rsidR="002B0A27" w:rsidRPr="00F638B0" w:rsidRDefault="002B0A27" w:rsidP="009D1416">
            <w:pPr>
              <w:rPr>
                <w:rFonts w:cstheme="minorHAnsi"/>
                <w:sz w:val="18"/>
                <w:szCs w:val="18"/>
              </w:rPr>
            </w:pPr>
          </w:p>
        </w:tc>
        <w:tc>
          <w:tcPr>
            <w:tcW w:w="992" w:type="dxa"/>
          </w:tcPr>
          <w:p w14:paraId="4B2001D6" w14:textId="47810605" w:rsidR="002B0A27" w:rsidRPr="00DE4C57" w:rsidRDefault="002B0A27" w:rsidP="009D1416">
            <w:pPr>
              <w:rPr>
                <w:rFonts w:cstheme="minorHAnsi"/>
                <w:sz w:val="18"/>
                <w:szCs w:val="18"/>
              </w:rPr>
            </w:pPr>
          </w:p>
        </w:tc>
        <w:tc>
          <w:tcPr>
            <w:tcW w:w="1275" w:type="dxa"/>
          </w:tcPr>
          <w:p w14:paraId="021483B8" w14:textId="51C9A95B" w:rsidR="002B0A27" w:rsidRPr="008F71F5" w:rsidRDefault="002B0A27" w:rsidP="009D1416">
            <w:pPr>
              <w:rPr>
                <w:rFonts w:cstheme="minorHAnsi"/>
                <w:sz w:val="18"/>
                <w:szCs w:val="18"/>
              </w:rPr>
            </w:pPr>
            <w:r w:rsidRPr="008F71F5">
              <w:rPr>
                <w:sz w:val="18"/>
                <w:szCs w:val="18"/>
              </w:rPr>
              <w:t>DEL-S short form 0-1 vs other scores</w:t>
            </w:r>
          </w:p>
        </w:tc>
        <w:tc>
          <w:tcPr>
            <w:tcW w:w="2127" w:type="dxa"/>
            <w:vAlign w:val="bottom"/>
          </w:tcPr>
          <w:p w14:paraId="680DCE55" w14:textId="10E544EB"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4D5F971E" w14:textId="2B971AFA" w:rsidTr="002B0A27">
        <w:tc>
          <w:tcPr>
            <w:tcW w:w="1413" w:type="dxa"/>
          </w:tcPr>
          <w:p w14:paraId="65C46DF2" w14:textId="12A10613" w:rsidR="002B0A27" w:rsidRPr="00F638B0" w:rsidRDefault="002B0A27" w:rsidP="009D1416">
            <w:pPr>
              <w:rPr>
                <w:rFonts w:cstheme="minorHAnsi"/>
                <w:sz w:val="18"/>
                <w:szCs w:val="18"/>
              </w:rPr>
            </w:pPr>
            <w:r w:rsidRPr="00F638B0">
              <w:rPr>
                <w:rFonts w:cstheme="minorHAnsi"/>
                <w:sz w:val="18"/>
                <w:szCs w:val="18"/>
              </w:rPr>
              <w:lastRenderedPageBreak/>
              <w:t>Vasunilashorn 2022</w:t>
            </w:r>
          </w:p>
        </w:tc>
        <w:tc>
          <w:tcPr>
            <w:tcW w:w="850" w:type="dxa"/>
          </w:tcPr>
          <w:p w14:paraId="3BBAB747" w14:textId="77777777" w:rsidR="002B0A27" w:rsidRPr="00F638B0" w:rsidRDefault="002B0A27" w:rsidP="009D1416">
            <w:pPr>
              <w:rPr>
                <w:rFonts w:cstheme="minorHAnsi"/>
                <w:color w:val="FF0000"/>
                <w:sz w:val="18"/>
                <w:szCs w:val="18"/>
              </w:rPr>
            </w:pPr>
          </w:p>
        </w:tc>
        <w:tc>
          <w:tcPr>
            <w:tcW w:w="851" w:type="dxa"/>
          </w:tcPr>
          <w:p w14:paraId="0515FAE2" w14:textId="77777777" w:rsidR="002B0A27" w:rsidRPr="00F638B0" w:rsidRDefault="002B0A27" w:rsidP="009D1416">
            <w:pPr>
              <w:rPr>
                <w:rFonts w:cstheme="minorHAnsi"/>
                <w:sz w:val="18"/>
                <w:szCs w:val="18"/>
              </w:rPr>
            </w:pPr>
          </w:p>
        </w:tc>
        <w:tc>
          <w:tcPr>
            <w:tcW w:w="850" w:type="dxa"/>
          </w:tcPr>
          <w:p w14:paraId="37466CA5" w14:textId="77777777" w:rsidR="002B0A27" w:rsidRPr="00F638B0" w:rsidRDefault="002B0A27" w:rsidP="009D1416">
            <w:pPr>
              <w:rPr>
                <w:rFonts w:cstheme="minorHAnsi"/>
                <w:sz w:val="18"/>
                <w:szCs w:val="18"/>
              </w:rPr>
            </w:pPr>
          </w:p>
        </w:tc>
        <w:tc>
          <w:tcPr>
            <w:tcW w:w="1134" w:type="dxa"/>
          </w:tcPr>
          <w:p w14:paraId="23C2C6CB" w14:textId="77777777" w:rsidR="002B0A27" w:rsidRPr="00F638B0" w:rsidRDefault="002B0A27" w:rsidP="009D1416">
            <w:pPr>
              <w:rPr>
                <w:rFonts w:cstheme="minorHAnsi"/>
                <w:sz w:val="18"/>
                <w:szCs w:val="18"/>
              </w:rPr>
            </w:pPr>
          </w:p>
        </w:tc>
        <w:tc>
          <w:tcPr>
            <w:tcW w:w="1134" w:type="dxa"/>
            <w:vAlign w:val="bottom"/>
          </w:tcPr>
          <w:p w14:paraId="02510CDA" w14:textId="5430EE38" w:rsidR="002B0A27" w:rsidRPr="00F638B0" w:rsidRDefault="002B0A27" w:rsidP="009D1416">
            <w:pPr>
              <w:rPr>
                <w:rFonts w:cstheme="minorHAnsi"/>
                <w:sz w:val="18"/>
                <w:szCs w:val="18"/>
              </w:rPr>
            </w:pPr>
          </w:p>
        </w:tc>
        <w:tc>
          <w:tcPr>
            <w:tcW w:w="992" w:type="dxa"/>
          </w:tcPr>
          <w:p w14:paraId="5161F22D" w14:textId="3BD0DB96" w:rsidR="002B0A27" w:rsidRPr="00DE4C57" w:rsidRDefault="002B0A27" w:rsidP="009D1416">
            <w:pPr>
              <w:rPr>
                <w:rFonts w:cstheme="minorHAnsi"/>
                <w:sz w:val="18"/>
                <w:szCs w:val="18"/>
              </w:rPr>
            </w:pPr>
          </w:p>
        </w:tc>
        <w:tc>
          <w:tcPr>
            <w:tcW w:w="1275" w:type="dxa"/>
          </w:tcPr>
          <w:p w14:paraId="1EC32C8F" w14:textId="4072DED3" w:rsidR="002B0A27" w:rsidRPr="008F71F5" w:rsidRDefault="002B0A27" w:rsidP="009D1416">
            <w:pPr>
              <w:rPr>
                <w:rFonts w:cstheme="minorHAnsi"/>
                <w:sz w:val="18"/>
                <w:szCs w:val="18"/>
              </w:rPr>
            </w:pPr>
            <w:r w:rsidRPr="008F71F5">
              <w:rPr>
                <w:sz w:val="18"/>
                <w:szCs w:val="18"/>
              </w:rPr>
              <w:t>DEL-S long form 0-1 vs other scores</w:t>
            </w:r>
          </w:p>
        </w:tc>
        <w:tc>
          <w:tcPr>
            <w:tcW w:w="2127" w:type="dxa"/>
            <w:vAlign w:val="bottom"/>
          </w:tcPr>
          <w:p w14:paraId="40912691" w14:textId="4691AAAF" w:rsidR="002B0A27" w:rsidRPr="006461C7" w:rsidRDefault="002B0A27" w:rsidP="009D1416">
            <w:pPr>
              <w:rPr>
                <w:rFonts w:cstheme="minorHAnsi"/>
                <w:sz w:val="18"/>
                <w:szCs w:val="18"/>
              </w:rPr>
            </w:pPr>
            <w:r>
              <w:rPr>
                <w:rFonts w:ascii="Calibri" w:hAnsi="Calibri" w:cs="Calibri"/>
                <w:color w:val="000000"/>
                <w:sz w:val="18"/>
                <w:szCs w:val="18"/>
              </w:rPr>
              <w:t>Medical records</w:t>
            </w:r>
          </w:p>
        </w:tc>
      </w:tr>
      <w:tr w:rsidR="002B0A27" w:rsidRPr="00F638B0" w14:paraId="29D71A63" w14:textId="5AF8C39E" w:rsidTr="002B0A27">
        <w:tc>
          <w:tcPr>
            <w:tcW w:w="1413" w:type="dxa"/>
          </w:tcPr>
          <w:p w14:paraId="67352F77" w14:textId="4672CADD" w:rsidR="002B0A27" w:rsidRPr="00F638B0" w:rsidRDefault="002B0A27" w:rsidP="009D1416">
            <w:pPr>
              <w:rPr>
                <w:rFonts w:cstheme="minorHAnsi"/>
                <w:sz w:val="18"/>
                <w:szCs w:val="18"/>
              </w:rPr>
            </w:pPr>
            <w:r w:rsidRPr="00F638B0">
              <w:rPr>
                <w:rFonts w:cstheme="minorHAnsi"/>
                <w:sz w:val="18"/>
                <w:szCs w:val="18"/>
              </w:rPr>
              <w:t>Vasunilashorn 2022</w:t>
            </w:r>
          </w:p>
        </w:tc>
        <w:tc>
          <w:tcPr>
            <w:tcW w:w="850" w:type="dxa"/>
          </w:tcPr>
          <w:p w14:paraId="7E6AD2B3" w14:textId="77777777" w:rsidR="002B0A27" w:rsidRPr="00F638B0" w:rsidRDefault="002B0A27" w:rsidP="009D1416">
            <w:pPr>
              <w:rPr>
                <w:rFonts w:cstheme="minorHAnsi"/>
                <w:color w:val="FF0000"/>
                <w:sz w:val="18"/>
                <w:szCs w:val="18"/>
              </w:rPr>
            </w:pPr>
          </w:p>
        </w:tc>
        <w:tc>
          <w:tcPr>
            <w:tcW w:w="851" w:type="dxa"/>
          </w:tcPr>
          <w:p w14:paraId="63222180" w14:textId="77777777" w:rsidR="002B0A27" w:rsidRPr="00F638B0" w:rsidRDefault="002B0A27" w:rsidP="009D1416">
            <w:pPr>
              <w:rPr>
                <w:rFonts w:cstheme="minorHAnsi"/>
                <w:sz w:val="18"/>
                <w:szCs w:val="18"/>
              </w:rPr>
            </w:pPr>
          </w:p>
        </w:tc>
        <w:tc>
          <w:tcPr>
            <w:tcW w:w="850" w:type="dxa"/>
          </w:tcPr>
          <w:p w14:paraId="2F6C0ABC" w14:textId="77777777" w:rsidR="002B0A27" w:rsidRPr="00F638B0" w:rsidRDefault="002B0A27" w:rsidP="009D1416">
            <w:pPr>
              <w:rPr>
                <w:rFonts w:cstheme="minorHAnsi"/>
                <w:sz w:val="18"/>
                <w:szCs w:val="18"/>
              </w:rPr>
            </w:pPr>
          </w:p>
        </w:tc>
        <w:tc>
          <w:tcPr>
            <w:tcW w:w="1134" w:type="dxa"/>
          </w:tcPr>
          <w:p w14:paraId="5EE4A2F7" w14:textId="77777777" w:rsidR="002B0A27" w:rsidRPr="00F638B0" w:rsidRDefault="002B0A27" w:rsidP="009D1416">
            <w:pPr>
              <w:rPr>
                <w:rFonts w:cstheme="minorHAnsi"/>
                <w:sz w:val="18"/>
                <w:szCs w:val="18"/>
              </w:rPr>
            </w:pPr>
          </w:p>
        </w:tc>
        <w:tc>
          <w:tcPr>
            <w:tcW w:w="1134" w:type="dxa"/>
            <w:vAlign w:val="bottom"/>
          </w:tcPr>
          <w:p w14:paraId="044CC150" w14:textId="77777777" w:rsidR="002B0A27" w:rsidRPr="00F638B0" w:rsidRDefault="002B0A27" w:rsidP="009D1416">
            <w:pPr>
              <w:rPr>
                <w:rFonts w:cstheme="minorHAnsi"/>
                <w:sz w:val="18"/>
                <w:szCs w:val="18"/>
              </w:rPr>
            </w:pPr>
          </w:p>
        </w:tc>
        <w:tc>
          <w:tcPr>
            <w:tcW w:w="992" w:type="dxa"/>
          </w:tcPr>
          <w:p w14:paraId="29473E4B" w14:textId="7C31F71B" w:rsidR="002B0A27" w:rsidRPr="00DE4C57" w:rsidRDefault="002B0A27" w:rsidP="009D1416">
            <w:pPr>
              <w:rPr>
                <w:rFonts w:cstheme="minorHAnsi"/>
                <w:sz w:val="18"/>
                <w:szCs w:val="18"/>
              </w:rPr>
            </w:pPr>
          </w:p>
        </w:tc>
        <w:tc>
          <w:tcPr>
            <w:tcW w:w="1275" w:type="dxa"/>
          </w:tcPr>
          <w:p w14:paraId="49BF48DD" w14:textId="11DB2B88" w:rsidR="002B0A27" w:rsidRPr="008F71F5" w:rsidRDefault="002B0A27" w:rsidP="009D1416">
            <w:pPr>
              <w:rPr>
                <w:rFonts w:cstheme="minorHAnsi"/>
                <w:sz w:val="18"/>
                <w:szCs w:val="18"/>
              </w:rPr>
            </w:pPr>
            <w:r w:rsidRPr="008F71F5">
              <w:rPr>
                <w:sz w:val="18"/>
                <w:szCs w:val="18"/>
              </w:rPr>
              <w:t>DEL-S short form 0-1 vs other score</w:t>
            </w:r>
          </w:p>
        </w:tc>
        <w:tc>
          <w:tcPr>
            <w:tcW w:w="2127" w:type="dxa"/>
            <w:vAlign w:val="bottom"/>
          </w:tcPr>
          <w:p w14:paraId="4A5B1901" w14:textId="5D4DE812"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653E5A40" w14:textId="62A5A8E3" w:rsidTr="002B0A27">
        <w:tc>
          <w:tcPr>
            <w:tcW w:w="1413" w:type="dxa"/>
          </w:tcPr>
          <w:p w14:paraId="3C1C18F7" w14:textId="3CDD5075" w:rsidR="002B0A27" w:rsidRPr="00F638B0" w:rsidRDefault="002B0A27" w:rsidP="009D1416">
            <w:pPr>
              <w:rPr>
                <w:rFonts w:cstheme="minorHAnsi"/>
                <w:sz w:val="18"/>
                <w:szCs w:val="18"/>
              </w:rPr>
            </w:pPr>
            <w:r w:rsidRPr="00F638B0">
              <w:rPr>
                <w:rFonts w:cstheme="minorHAnsi"/>
                <w:sz w:val="18"/>
                <w:szCs w:val="18"/>
              </w:rPr>
              <w:t>Vasunilashorn 2022</w:t>
            </w:r>
          </w:p>
        </w:tc>
        <w:tc>
          <w:tcPr>
            <w:tcW w:w="850" w:type="dxa"/>
          </w:tcPr>
          <w:p w14:paraId="1CF67CC5" w14:textId="77777777" w:rsidR="002B0A27" w:rsidRPr="00F638B0" w:rsidRDefault="002B0A27" w:rsidP="009D1416">
            <w:pPr>
              <w:rPr>
                <w:rFonts w:cstheme="minorHAnsi"/>
                <w:color w:val="FF0000"/>
                <w:sz w:val="18"/>
                <w:szCs w:val="18"/>
              </w:rPr>
            </w:pPr>
          </w:p>
        </w:tc>
        <w:tc>
          <w:tcPr>
            <w:tcW w:w="851" w:type="dxa"/>
          </w:tcPr>
          <w:p w14:paraId="371D5E85" w14:textId="77777777" w:rsidR="002B0A27" w:rsidRPr="00F638B0" w:rsidRDefault="002B0A27" w:rsidP="009D1416">
            <w:pPr>
              <w:rPr>
                <w:rFonts w:cstheme="minorHAnsi"/>
                <w:sz w:val="18"/>
                <w:szCs w:val="18"/>
              </w:rPr>
            </w:pPr>
          </w:p>
        </w:tc>
        <w:tc>
          <w:tcPr>
            <w:tcW w:w="850" w:type="dxa"/>
          </w:tcPr>
          <w:p w14:paraId="7CBFDCB2" w14:textId="77777777" w:rsidR="002B0A27" w:rsidRPr="00F638B0" w:rsidRDefault="002B0A27" w:rsidP="009D1416">
            <w:pPr>
              <w:rPr>
                <w:rFonts w:cstheme="minorHAnsi"/>
                <w:sz w:val="18"/>
                <w:szCs w:val="18"/>
              </w:rPr>
            </w:pPr>
          </w:p>
        </w:tc>
        <w:tc>
          <w:tcPr>
            <w:tcW w:w="1134" w:type="dxa"/>
          </w:tcPr>
          <w:p w14:paraId="67828455" w14:textId="77777777" w:rsidR="002B0A27" w:rsidRPr="00F638B0" w:rsidRDefault="002B0A27" w:rsidP="009D1416">
            <w:pPr>
              <w:rPr>
                <w:rFonts w:cstheme="minorHAnsi"/>
                <w:sz w:val="18"/>
                <w:szCs w:val="18"/>
              </w:rPr>
            </w:pPr>
          </w:p>
        </w:tc>
        <w:tc>
          <w:tcPr>
            <w:tcW w:w="1134" w:type="dxa"/>
            <w:vAlign w:val="bottom"/>
          </w:tcPr>
          <w:p w14:paraId="151BB1D5" w14:textId="77777777" w:rsidR="002B0A27" w:rsidRPr="00F638B0" w:rsidRDefault="002B0A27" w:rsidP="009D1416">
            <w:pPr>
              <w:rPr>
                <w:rFonts w:cstheme="minorHAnsi"/>
                <w:sz w:val="18"/>
                <w:szCs w:val="18"/>
              </w:rPr>
            </w:pPr>
          </w:p>
        </w:tc>
        <w:tc>
          <w:tcPr>
            <w:tcW w:w="992" w:type="dxa"/>
          </w:tcPr>
          <w:p w14:paraId="30BA3A45" w14:textId="23E1B58E" w:rsidR="002B0A27" w:rsidRPr="00DE4C57" w:rsidRDefault="002B0A27" w:rsidP="009D1416">
            <w:pPr>
              <w:rPr>
                <w:rFonts w:cstheme="minorHAnsi"/>
                <w:sz w:val="18"/>
                <w:szCs w:val="18"/>
              </w:rPr>
            </w:pPr>
          </w:p>
        </w:tc>
        <w:tc>
          <w:tcPr>
            <w:tcW w:w="1275" w:type="dxa"/>
          </w:tcPr>
          <w:p w14:paraId="6797BD88" w14:textId="2021C2F2" w:rsidR="002B0A27" w:rsidRPr="008F71F5" w:rsidRDefault="002B0A27" w:rsidP="009D1416">
            <w:pPr>
              <w:rPr>
                <w:rFonts w:cstheme="minorHAnsi"/>
                <w:sz w:val="18"/>
                <w:szCs w:val="18"/>
              </w:rPr>
            </w:pPr>
            <w:r w:rsidRPr="008F71F5">
              <w:rPr>
                <w:sz w:val="18"/>
                <w:szCs w:val="18"/>
              </w:rPr>
              <w:t>DEL-S long form 0-1 vs other score</w:t>
            </w:r>
          </w:p>
        </w:tc>
        <w:tc>
          <w:tcPr>
            <w:tcW w:w="2127" w:type="dxa"/>
            <w:vAlign w:val="bottom"/>
          </w:tcPr>
          <w:p w14:paraId="434EEE96" w14:textId="10CCD4FB"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7BBE5C42" w14:textId="28E764A8" w:rsidTr="002B0A27">
        <w:tc>
          <w:tcPr>
            <w:tcW w:w="1413" w:type="dxa"/>
          </w:tcPr>
          <w:p w14:paraId="241924D0" w14:textId="11647FFC" w:rsidR="002B0A27" w:rsidRPr="00F638B0" w:rsidRDefault="002B0A27" w:rsidP="009D1416">
            <w:pPr>
              <w:rPr>
                <w:rFonts w:cstheme="minorHAnsi"/>
                <w:sz w:val="18"/>
                <w:szCs w:val="18"/>
              </w:rPr>
            </w:pPr>
            <w:r w:rsidRPr="00F638B0">
              <w:rPr>
                <w:rFonts w:cstheme="minorHAnsi"/>
                <w:sz w:val="18"/>
                <w:szCs w:val="18"/>
              </w:rPr>
              <w:t>Vasunilashorn 2022</w:t>
            </w:r>
          </w:p>
        </w:tc>
        <w:tc>
          <w:tcPr>
            <w:tcW w:w="850" w:type="dxa"/>
          </w:tcPr>
          <w:p w14:paraId="73A6180D" w14:textId="1753485C" w:rsidR="002B0A27" w:rsidRPr="00F638B0" w:rsidRDefault="002B0A27" w:rsidP="009D1416">
            <w:pPr>
              <w:rPr>
                <w:rFonts w:cstheme="minorHAnsi"/>
                <w:color w:val="FF0000"/>
                <w:sz w:val="18"/>
                <w:szCs w:val="18"/>
              </w:rPr>
            </w:pPr>
          </w:p>
        </w:tc>
        <w:tc>
          <w:tcPr>
            <w:tcW w:w="851" w:type="dxa"/>
          </w:tcPr>
          <w:p w14:paraId="45F5986B" w14:textId="77777777" w:rsidR="002B0A27" w:rsidRPr="00F638B0" w:rsidRDefault="002B0A27" w:rsidP="009D1416">
            <w:pPr>
              <w:rPr>
                <w:rFonts w:cstheme="minorHAnsi"/>
                <w:sz w:val="18"/>
                <w:szCs w:val="18"/>
              </w:rPr>
            </w:pPr>
          </w:p>
        </w:tc>
        <w:tc>
          <w:tcPr>
            <w:tcW w:w="850" w:type="dxa"/>
          </w:tcPr>
          <w:p w14:paraId="79E517B6" w14:textId="77777777" w:rsidR="002B0A27" w:rsidRPr="00F638B0" w:rsidRDefault="002B0A27" w:rsidP="009D1416">
            <w:pPr>
              <w:rPr>
                <w:rFonts w:cstheme="minorHAnsi"/>
                <w:sz w:val="18"/>
                <w:szCs w:val="18"/>
              </w:rPr>
            </w:pPr>
          </w:p>
        </w:tc>
        <w:tc>
          <w:tcPr>
            <w:tcW w:w="1134" w:type="dxa"/>
          </w:tcPr>
          <w:p w14:paraId="64CB8EF6" w14:textId="77777777" w:rsidR="002B0A27" w:rsidRPr="00F638B0" w:rsidRDefault="002B0A27" w:rsidP="009D1416">
            <w:pPr>
              <w:rPr>
                <w:rFonts w:cstheme="minorHAnsi"/>
                <w:sz w:val="18"/>
                <w:szCs w:val="18"/>
              </w:rPr>
            </w:pPr>
          </w:p>
        </w:tc>
        <w:tc>
          <w:tcPr>
            <w:tcW w:w="1134" w:type="dxa"/>
            <w:vAlign w:val="bottom"/>
          </w:tcPr>
          <w:p w14:paraId="7038584B" w14:textId="77777777" w:rsidR="002B0A27" w:rsidRPr="00F638B0" w:rsidRDefault="002B0A27" w:rsidP="009D1416">
            <w:pPr>
              <w:rPr>
                <w:rFonts w:cstheme="minorHAnsi"/>
                <w:sz w:val="18"/>
                <w:szCs w:val="18"/>
              </w:rPr>
            </w:pPr>
          </w:p>
        </w:tc>
        <w:tc>
          <w:tcPr>
            <w:tcW w:w="992" w:type="dxa"/>
          </w:tcPr>
          <w:p w14:paraId="67498474" w14:textId="24FECE0C" w:rsidR="002B0A27" w:rsidRPr="00DE4C57" w:rsidRDefault="002B0A27" w:rsidP="009D1416">
            <w:pPr>
              <w:rPr>
                <w:rFonts w:cstheme="minorHAnsi"/>
                <w:sz w:val="18"/>
                <w:szCs w:val="18"/>
              </w:rPr>
            </w:pPr>
          </w:p>
        </w:tc>
        <w:tc>
          <w:tcPr>
            <w:tcW w:w="1275" w:type="dxa"/>
          </w:tcPr>
          <w:p w14:paraId="5005005C" w14:textId="4A407CC7" w:rsidR="002B0A27" w:rsidRPr="008F71F5" w:rsidRDefault="002B0A27" w:rsidP="009D1416">
            <w:pPr>
              <w:rPr>
                <w:rFonts w:cstheme="minorHAnsi"/>
                <w:sz w:val="18"/>
                <w:szCs w:val="18"/>
              </w:rPr>
            </w:pPr>
            <w:r w:rsidRPr="008F71F5">
              <w:rPr>
                <w:sz w:val="18"/>
                <w:szCs w:val="18"/>
              </w:rPr>
              <w:t>DEL-S short form 0-1 vs other score</w:t>
            </w:r>
          </w:p>
        </w:tc>
        <w:tc>
          <w:tcPr>
            <w:tcW w:w="2127" w:type="dxa"/>
            <w:vAlign w:val="bottom"/>
          </w:tcPr>
          <w:p w14:paraId="6AEBA9A1" w14:textId="1D135DE1"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29566281" w14:textId="3031E331" w:rsidTr="002B0A27">
        <w:tc>
          <w:tcPr>
            <w:tcW w:w="1413" w:type="dxa"/>
          </w:tcPr>
          <w:p w14:paraId="50E64517" w14:textId="578E941A" w:rsidR="002B0A27" w:rsidRPr="00F638B0" w:rsidRDefault="002B0A27" w:rsidP="009D1416">
            <w:pPr>
              <w:rPr>
                <w:rFonts w:cstheme="minorHAnsi"/>
                <w:sz w:val="18"/>
                <w:szCs w:val="18"/>
              </w:rPr>
            </w:pPr>
            <w:r w:rsidRPr="00F638B0">
              <w:rPr>
                <w:rFonts w:cstheme="minorHAnsi"/>
                <w:sz w:val="18"/>
                <w:szCs w:val="18"/>
              </w:rPr>
              <w:t>Vasunilashorn 2022</w:t>
            </w:r>
          </w:p>
        </w:tc>
        <w:tc>
          <w:tcPr>
            <w:tcW w:w="850" w:type="dxa"/>
          </w:tcPr>
          <w:p w14:paraId="2CF55999" w14:textId="77777777" w:rsidR="002B0A27" w:rsidRPr="00F638B0" w:rsidRDefault="002B0A27" w:rsidP="009D1416">
            <w:pPr>
              <w:rPr>
                <w:rFonts w:cstheme="minorHAnsi"/>
                <w:color w:val="FF0000"/>
                <w:sz w:val="18"/>
                <w:szCs w:val="18"/>
              </w:rPr>
            </w:pPr>
          </w:p>
        </w:tc>
        <w:tc>
          <w:tcPr>
            <w:tcW w:w="851" w:type="dxa"/>
          </w:tcPr>
          <w:p w14:paraId="5B7B1F0B" w14:textId="77777777" w:rsidR="002B0A27" w:rsidRPr="00F638B0" w:rsidRDefault="002B0A27" w:rsidP="009D1416">
            <w:pPr>
              <w:rPr>
                <w:rFonts w:cstheme="minorHAnsi"/>
                <w:sz w:val="18"/>
                <w:szCs w:val="18"/>
              </w:rPr>
            </w:pPr>
          </w:p>
        </w:tc>
        <w:tc>
          <w:tcPr>
            <w:tcW w:w="850" w:type="dxa"/>
          </w:tcPr>
          <w:p w14:paraId="1D62C862" w14:textId="77777777" w:rsidR="002B0A27" w:rsidRPr="00F638B0" w:rsidRDefault="002B0A27" w:rsidP="009D1416">
            <w:pPr>
              <w:rPr>
                <w:rFonts w:cstheme="minorHAnsi"/>
                <w:sz w:val="18"/>
                <w:szCs w:val="18"/>
              </w:rPr>
            </w:pPr>
          </w:p>
        </w:tc>
        <w:tc>
          <w:tcPr>
            <w:tcW w:w="1134" w:type="dxa"/>
          </w:tcPr>
          <w:p w14:paraId="71AE13D7" w14:textId="77777777" w:rsidR="002B0A27" w:rsidRPr="00F638B0" w:rsidRDefault="002B0A27" w:rsidP="009D1416">
            <w:pPr>
              <w:rPr>
                <w:rFonts w:cstheme="minorHAnsi"/>
                <w:sz w:val="18"/>
                <w:szCs w:val="18"/>
              </w:rPr>
            </w:pPr>
          </w:p>
        </w:tc>
        <w:tc>
          <w:tcPr>
            <w:tcW w:w="1134" w:type="dxa"/>
            <w:vAlign w:val="bottom"/>
          </w:tcPr>
          <w:p w14:paraId="3E3C20CF" w14:textId="77777777" w:rsidR="002B0A27" w:rsidRPr="00F638B0" w:rsidRDefault="002B0A27" w:rsidP="009D1416">
            <w:pPr>
              <w:rPr>
                <w:rFonts w:cstheme="minorHAnsi"/>
                <w:sz w:val="18"/>
                <w:szCs w:val="18"/>
              </w:rPr>
            </w:pPr>
          </w:p>
        </w:tc>
        <w:tc>
          <w:tcPr>
            <w:tcW w:w="992" w:type="dxa"/>
          </w:tcPr>
          <w:p w14:paraId="1A9A9A96" w14:textId="5E336472" w:rsidR="002B0A27" w:rsidRPr="00DE4C57" w:rsidRDefault="002B0A27" w:rsidP="009D1416">
            <w:pPr>
              <w:rPr>
                <w:rFonts w:cstheme="minorHAnsi"/>
                <w:sz w:val="18"/>
                <w:szCs w:val="18"/>
              </w:rPr>
            </w:pPr>
          </w:p>
        </w:tc>
        <w:tc>
          <w:tcPr>
            <w:tcW w:w="1275" w:type="dxa"/>
          </w:tcPr>
          <w:p w14:paraId="213FCAC7" w14:textId="26FFC758" w:rsidR="002B0A27" w:rsidRPr="008F71F5" w:rsidRDefault="002B0A27" w:rsidP="009D1416">
            <w:pPr>
              <w:rPr>
                <w:rFonts w:cstheme="minorHAnsi"/>
                <w:sz w:val="18"/>
                <w:szCs w:val="18"/>
              </w:rPr>
            </w:pPr>
            <w:r w:rsidRPr="008F71F5">
              <w:rPr>
                <w:sz w:val="18"/>
                <w:szCs w:val="18"/>
              </w:rPr>
              <w:t>DEL-S long form 0-1 vs other score</w:t>
            </w:r>
          </w:p>
        </w:tc>
        <w:tc>
          <w:tcPr>
            <w:tcW w:w="2127" w:type="dxa"/>
            <w:vAlign w:val="bottom"/>
          </w:tcPr>
          <w:p w14:paraId="275306A4" w14:textId="0B05392A"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29F1A497" w14:textId="5C34B489" w:rsidTr="002B0A27">
        <w:tc>
          <w:tcPr>
            <w:tcW w:w="1413" w:type="dxa"/>
          </w:tcPr>
          <w:p w14:paraId="720DBDFC" w14:textId="13D49412" w:rsidR="002B0A27" w:rsidRPr="00F638B0" w:rsidRDefault="002B0A27" w:rsidP="009D1416">
            <w:pPr>
              <w:rPr>
                <w:rFonts w:cstheme="minorHAnsi"/>
                <w:sz w:val="18"/>
                <w:szCs w:val="18"/>
              </w:rPr>
            </w:pPr>
            <w:r w:rsidRPr="00F638B0">
              <w:rPr>
                <w:rFonts w:cstheme="minorHAnsi"/>
                <w:sz w:val="18"/>
                <w:szCs w:val="18"/>
              </w:rPr>
              <w:t>Veiga 2012</w:t>
            </w:r>
          </w:p>
        </w:tc>
        <w:tc>
          <w:tcPr>
            <w:tcW w:w="850" w:type="dxa"/>
          </w:tcPr>
          <w:p w14:paraId="143E658F" w14:textId="0584D5EA" w:rsidR="002B0A27" w:rsidRPr="00F638B0" w:rsidRDefault="002B0A27" w:rsidP="009D1416">
            <w:pPr>
              <w:rPr>
                <w:rFonts w:cstheme="minorHAnsi"/>
                <w:color w:val="FF0000"/>
                <w:sz w:val="18"/>
                <w:szCs w:val="18"/>
              </w:rPr>
            </w:pPr>
            <w:r w:rsidRPr="00F638B0">
              <w:rPr>
                <w:rFonts w:cstheme="minorHAnsi"/>
                <w:sz w:val="18"/>
                <w:szCs w:val="18"/>
              </w:rPr>
              <w:t>Portugal</w:t>
            </w:r>
          </w:p>
        </w:tc>
        <w:tc>
          <w:tcPr>
            <w:tcW w:w="851" w:type="dxa"/>
          </w:tcPr>
          <w:p w14:paraId="38CADFEA" w14:textId="01141F3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9FCD9FD" w14:textId="7CD0A255" w:rsidR="002B0A27" w:rsidRPr="00F638B0" w:rsidRDefault="002B0A27" w:rsidP="009D1416">
            <w:pPr>
              <w:rPr>
                <w:rFonts w:cstheme="minorHAnsi"/>
                <w:sz w:val="18"/>
                <w:szCs w:val="18"/>
              </w:rPr>
            </w:pPr>
            <w:r w:rsidRPr="00F638B0">
              <w:rPr>
                <w:rFonts w:cstheme="minorHAnsi"/>
                <w:sz w:val="18"/>
                <w:szCs w:val="18"/>
              </w:rPr>
              <w:t>413/267</w:t>
            </w:r>
          </w:p>
        </w:tc>
        <w:tc>
          <w:tcPr>
            <w:tcW w:w="1134" w:type="dxa"/>
          </w:tcPr>
          <w:p w14:paraId="5443B1C6" w14:textId="370A2E29" w:rsidR="002B0A27" w:rsidRPr="00F638B0" w:rsidRDefault="002B0A27" w:rsidP="009D1416">
            <w:pPr>
              <w:rPr>
                <w:rFonts w:cstheme="minorHAnsi"/>
                <w:sz w:val="18"/>
                <w:szCs w:val="18"/>
              </w:rPr>
            </w:pPr>
            <w:r w:rsidRPr="00F638B0">
              <w:rPr>
                <w:rFonts w:cstheme="minorHAnsi"/>
                <w:sz w:val="18"/>
                <w:szCs w:val="18"/>
              </w:rPr>
              <w:t>64.1/NA</w:t>
            </w:r>
          </w:p>
        </w:tc>
        <w:tc>
          <w:tcPr>
            <w:tcW w:w="1134" w:type="dxa"/>
            <w:vAlign w:val="bottom"/>
          </w:tcPr>
          <w:p w14:paraId="4407E43A" w14:textId="49AF7BDE" w:rsidR="002B0A27" w:rsidRPr="00F638B0" w:rsidRDefault="002B0A27" w:rsidP="009D1416">
            <w:pPr>
              <w:rPr>
                <w:rFonts w:cstheme="minorHAnsi"/>
                <w:sz w:val="18"/>
                <w:szCs w:val="18"/>
              </w:rPr>
            </w:pPr>
            <w:r w:rsidRPr="00F638B0">
              <w:rPr>
                <w:rFonts w:cstheme="minorHAnsi"/>
                <w:color w:val="000000"/>
                <w:sz w:val="18"/>
                <w:szCs w:val="18"/>
              </w:rPr>
              <w:t xml:space="preserve">Post-anesthesia Care Unit </w:t>
            </w:r>
          </w:p>
        </w:tc>
        <w:tc>
          <w:tcPr>
            <w:tcW w:w="992" w:type="dxa"/>
          </w:tcPr>
          <w:p w14:paraId="7EA5DB12" w14:textId="076769E0" w:rsidR="002B0A27" w:rsidRPr="00DE4C57" w:rsidRDefault="002B0A27" w:rsidP="009D1416">
            <w:pPr>
              <w:rPr>
                <w:rFonts w:cstheme="minorHAnsi"/>
                <w:sz w:val="18"/>
                <w:szCs w:val="18"/>
              </w:rPr>
            </w:pPr>
            <w:r w:rsidRPr="00DE4C57">
              <w:rPr>
                <w:sz w:val="18"/>
                <w:szCs w:val="18"/>
              </w:rPr>
              <w:t>ICDSC</w:t>
            </w:r>
          </w:p>
        </w:tc>
        <w:tc>
          <w:tcPr>
            <w:tcW w:w="1275" w:type="dxa"/>
          </w:tcPr>
          <w:p w14:paraId="0C0E6953" w14:textId="246213E5" w:rsidR="002B0A27" w:rsidRPr="008F71F5" w:rsidRDefault="002B0A27" w:rsidP="009D1416">
            <w:pPr>
              <w:rPr>
                <w:rFonts w:cstheme="minorHAnsi"/>
                <w:sz w:val="18"/>
                <w:szCs w:val="18"/>
              </w:rPr>
            </w:pPr>
          </w:p>
        </w:tc>
        <w:tc>
          <w:tcPr>
            <w:tcW w:w="2127" w:type="dxa"/>
            <w:vAlign w:val="bottom"/>
          </w:tcPr>
          <w:p w14:paraId="1FEB5A3D" w14:textId="626EAB1D" w:rsidR="002B0A27" w:rsidRPr="006461C7" w:rsidRDefault="002B0A27" w:rsidP="009D1416">
            <w:pPr>
              <w:rPr>
                <w:rFonts w:cstheme="minorHAnsi"/>
                <w:sz w:val="18"/>
                <w:szCs w:val="18"/>
              </w:rPr>
            </w:pPr>
            <w:r>
              <w:rPr>
                <w:rFonts w:ascii="Calibri" w:hAnsi="Calibri" w:cs="Calibri"/>
                <w:color w:val="000000"/>
                <w:sz w:val="18"/>
                <w:szCs w:val="18"/>
              </w:rPr>
              <w:t>Record</w:t>
            </w:r>
          </w:p>
        </w:tc>
      </w:tr>
      <w:tr w:rsidR="002B0A27" w:rsidRPr="00F638B0" w14:paraId="48A27E51" w14:textId="2BCA86CD" w:rsidTr="002B0A27">
        <w:tc>
          <w:tcPr>
            <w:tcW w:w="1413" w:type="dxa"/>
          </w:tcPr>
          <w:p w14:paraId="36440E65" w14:textId="5D413C39" w:rsidR="002B0A27" w:rsidRPr="00F638B0" w:rsidRDefault="002B0A27" w:rsidP="009D1416">
            <w:pPr>
              <w:rPr>
                <w:rFonts w:cstheme="minorHAnsi"/>
                <w:sz w:val="18"/>
                <w:szCs w:val="18"/>
              </w:rPr>
            </w:pPr>
            <w:r w:rsidRPr="00F638B0">
              <w:rPr>
                <w:rFonts w:cstheme="minorHAnsi"/>
                <w:sz w:val="18"/>
                <w:szCs w:val="18"/>
              </w:rPr>
              <w:t>Verloo 2016</w:t>
            </w:r>
          </w:p>
        </w:tc>
        <w:tc>
          <w:tcPr>
            <w:tcW w:w="850" w:type="dxa"/>
          </w:tcPr>
          <w:p w14:paraId="6BE914DA" w14:textId="540F2362" w:rsidR="002B0A27" w:rsidRPr="00F638B0" w:rsidRDefault="002B0A27" w:rsidP="009D1416">
            <w:pPr>
              <w:rPr>
                <w:rFonts w:cstheme="minorHAnsi"/>
                <w:color w:val="FF0000"/>
                <w:sz w:val="18"/>
                <w:szCs w:val="18"/>
              </w:rPr>
            </w:pPr>
            <w:r w:rsidRPr="00F638B0">
              <w:rPr>
                <w:rFonts w:cstheme="minorHAnsi"/>
                <w:sz w:val="18"/>
                <w:szCs w:val="18"/>
              </w:rPr>
              <w:t>Switzerland</w:t>
            </w:r>
          </w:p>
        </w:tc>
        <w:tc>
          <w:tcPr>
            <w:tcW w:w="851" w:type="dxa"/>
          </w:tcPr>
          <w:p w14:paraId="67D1D911" w14:textId="7BFF26D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8815456" w14:textId="4F25398E" w:rsidR="002B0A27" w:rsidRPr="00F638B0" w:rsidRDefault="002B0A27" w:rsidP="009D1416">
            <w:pPr>
              <w:rPr>
                <w:rFonts w:cstheme="minorHAnsi"/>
                <w:sz w:val="18"/>
                <w:szCs w:val="18"/>
              </w:rPr>
            </w:pPr>
            <w:r w:rsidRPr="00F638B0">
              <w:rPr>
                <w:rFonts w:cstheme="minorHAnsi"/>
                <w:sz w:val="18"/>
                <w:szCs w:val="18"/>
              </w:rPr>
              <w:t>40/74</w:t>
            </w:r>
          </w:p>
        </w:tc>
        <w:tc>
          <w:tcPr>
            <w:tcW w:w="1134" w:type="dxa"/>
          </w:tcPr>
          <w:p w14:paraId="148D6E6A" w14:textId="67D6344E" w:rsidR="002B0A27" w:rsidRPr="00F638B0" w:rsidRDefault="002B0A27" w:rsidP="009D1416">
            <w:pPr>
              <w:rPr>
                <w:rFonts w:cstheme="minorHAnsi"/>
                <w:sz w:val="18"/>
                <w:szCs w:val="18"/>
              </w:rPr>
            </w:pPr>
            <w:r w:rsidRPr="00F638B0">
              <w:rPr>
                <w:rFonts w:cstheme="minorHAnsi"/>
                <w:sz w:val="18"/>
                <w:szCs w:val="18"/>
              </w:rPr>
              <w:t>83.2/7.2</w:t>
            </w:r>
          </w:p>
        </w:tc>
        <w:tc>
          <w:tcPr>
            <w:tcW w:w="1134" w:type="dxa"/>
            <w:vAlign w:val="bottom"/>
          </w:tcPr>
          <w:p w14:paraId="10D1A610" w14:textId="0E4B8168" w:rsidR="002B0A27" w:rsidRPr="00F638B0" w:rsidRDefault="002B0A27" w:rsidP="009D1416">
            <w:pPr>
              <w:rPr>
                <w:rFonts w:cstheme="minorHAnsi"/>
                <w:sz w:val="18"/>
                <w:szCs w:val="18"/>
              </w:rPr>
            </w:pPr>
            <w:r w:rsidRPr="00F638B0">
              <w:rPr>
                <w:rFonts w:cstheme="minorHAnsi"/>
                <w:color w:val="000000"/>
                <w:sz w:val="18"/>
                <w:szCs w:val="18"/>
              </w:rPr>
              <w:t>Hospital</w:t>
            </w:r>
          </w:p>
        </w:tc>
        <w:tc>
          <w:tcPr>
            <w:tcW w:w="992" w:type="dxa"/>
          </w:tcPr>
          <w:p w14:paraId="037073B0" w14:textId="25555FE3" w:rsidR="002B0A27" w:rsidRPr="00DE4C57" w:rsidRDefault="002B0A27" w:rsidP="009D1416">
            <w:pPr>
              <w:rPr>
                <w:rFonts w:cstheme="minorHAnsi"/>
                <w:sz w:val="18"/>
                <w:szCs w:val="18"/>
              </w:rPr>
            </w:pPr>
            <w:r w:rsidRPr="00DE4C57">
              <w:rPr>
                <w:sz w:val="18"/>
                <w:szCs w:val="18"/>
              </w:rPr>
              <w:t>CAM</w:t>
            </w:r>
          </w:p>
        </w:tc>
        <w:tc>
          <w:tcPr>
            <w:tcW w:w="1275" w:type="dxa"/>
          </w:tcPr>
          <w:p w14:paraId="4ADEBFD8" w14:textId="7228D5E2"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5E7290BE" w14:textId="4AA773D7" w:rsidR="002B0A27" w:rsidRPr="006461C7" w:rsidRDefault="002B0A27" w:rsidP="009D1416">
            <w:pPr>
              <w:rPr>
                <w:rFonts w:cstheme="minorHAnsi"/>
                <w:sz w:val="18"/>
                <w:szCs w:val="18"/>
              </w:rPr>
            </w:pPr>
            <w:r>
              <w:rPr>
                <w:rFonts w:ascii="Calibri" w:hAnsi="Calibri" w:cs="Calibri"/>
                <w:color w:val="000000"/>
                <w:sz w:val="18"/>
                <w:szCs w:val="18"/>
              </w:rPr>
              <w:t>Edmonton Frailty Score (EFS)</w:t>
            </w:r>
          </w:p>
        </w:tc>
      </w:tr>
      <w:tr w:rsidR="002B0A27" w:rsidRPr="00F638B0" w14:paraId="222AF0C5" w14:textId="0D45632D" w:rsidTr="002B0A27">
        <w:tc>
          <w:tcPr>
            <w:tcW w:w="1413" w:type="dxa"/>
          </w:tcPr>
          <w:p w14:paraId="1CD4CF8E" w14:textId="2AB02DB3" w:rsidR="002B0A27" w:rsidRPr="00F638B0" w:rsidRDefault="002B0A27" w:rsidP="009D1416">
            <w:pPr>
              <w:rPr>
                <w:rFonts w:cstheme="minorHAnsi"/>
                <w:sz w:val="18"/>
                <w:szCs w:val="18"/>
              </w:rPr>
            </w:pPr>
            <w:r w:rsidRPr="00F638B0">
              <w:rPr>
                <w:rFonts w:cstheme="minorHAnsi"/>
                <w:sz w:val="18"/>
                <w:szCs w:val="18"/>
              </w:rPr>
              <w:t>Verloo 2016</w:t>
            </w:r>
          </w:p>
        </w:tc>
        <w:tc>
          <w:tcPr>
            <w:tcW w:w="850" w:type="dxa"/>
          </w:tcPr>
          <w:p w14:paraId="2B2B442B" w14:textId="77777777" w:rsidR="002B0A27" w:rsidRPr="00F638B0" w:rsidRDefault="002B0A27" w:rsidP="009D1416">
            <w:pPr>
              <w:rPr>
                <w:rFonts w:cstheme="minorHAnsi"/>
                <w:color w:val="FF0000"/>
                <w:sz w:val="18"/>
                <w:szCs w:val="18"/>
              </w:rPr>
            </w:pPr>
          </w:p>
        </w:tc>
        <w:tc>
          <w:tcPr>
            <w:tcW w:w="851" w:type="dxa"/>
          </w:tcPr>
          <w:p w14:paraId="35E2E756" w14:textId="77777777" w:rsidR="002B0A27" w:rsidRPr="00F638B0" w:rsidRDefault="002B0A27" w:rsidP="009D1416">
            <w:pPr>
              <w:rPr>
                <w:rFonts w:cstheme="minorHAnsi"/>
                <w:sz w:val="18"/>
                <w:szCs w:val="18"/>
              </w:rPr>
            </w:pPr>
          </w:p>
        </w:tc>
        <w:tc>
          <w:tcPr>
            <w:tcW w:w="850" w:type="dxa"/>
          </w:tcPr>
          <w:p w14:paraId="5CD18D2E" w14:textId="77777777" w:rsidR="002B0A27" w:rsidRPr="00F638B0" w:rsidRDefault="002B0A27" w:rsidP="009D1416">
            <w:pPr>
              <w:rPr>
                <w:rFonts w:cstheme="minorHAnsi"/>
                <w:sz w:val="18"/>
                <w:szCs w:val="18"/>
              </w:rPr>
            </w:pPr>
          </w:p>
        </w:tc>
        <w:tc>
          <w:tcPr>
            <w:tcW w:w="1134" w:type="dxa"/>
          </w:tcPr>
          <w:p w14:paraId="6E220DBA" w14:textId="77777777" w:rsidR="002B0A27" w:rsidRPr="00F638B0" w:rsidRDefault="002B0A27" w:rsidP="009D1416">
            <w:pPr>
              <w:rPr>
                <w:rFonts w:cstheme="minorHAnsi"/>
                <w:sz w:val="18"/>
                <w:szCs w:val="18"/>
              </w:rPr>
            </w:pPr>
          </w:p>
        </w:tc>
        <w:tc>
          <w:tcPr>
            <w:tcW w:w="1134" w:type="dxa"/>
            <w:vAlign w:val="bottom"/>
          </w:tcPr>
          <w:p w14:paraId="2B75879E" w14:textId="2F8ADE7C" w:rsidR="002B0A27" w:rsidRPr="00F638B0" w:rsidRDefault="002B0A27" w:rsidP="009D1416">
            <w:pPr>
              <w:rPr>
                <w:rFonts w:cstheme="minorHAnsi"/>
                <w:sz w:val="18"/>
                <w:szCs w:val="18"/>
              </w:rPr>
            </w:pPr>
          </w:p>
        </w:tc>
        <w:tc>
          <w:tcPr>
            <w:tcW w:w="992" w:type="dxa"/>
          </w:tcPr>
          <w:p w14:paraId="7BB6B51C" w14:textId="79452F25" w:rsidR="002B0A27" w:rsidRPr="00DE4C57" w:rsidRDefault="002B0A27" w:rsidP="009D1416">
            <w:pPr>
              <w:rPr>
                <w:rFonts w:cstheme="minorHAnsi"/>
                <w:sz w:val="18"/>
                <w:szCs w:val="18"/>
              </w:rPr>
            </w:pPr>
          </w:p>
        </w:tc>
        <w:tc>
          <w:tcPr>
            <w:tcW w:w="1275" w:type="dxa"/>
          </w:tcPr>
          <w:p w14:paraId="1045AB54" w14:textId="280F6881" w:rsidR="002B0A27" w:rsidRPr="008F71F5" w:rsidRDefault="002B0A27" w:rsidP="009D1416">
            <w:pPr>
              <w:rPr>
                <w:rFonts w:cstheme="minorHAnsi"/>
                <w:sz w:val="18"/>
                <w:szCs w:val="18"/>
              </w:rPr>
            </w:pPr>
          </w:p>
        </w:tc>
        <w:tc>
          <w:tcPr>
            <w:tcW w:w="2127" w:type="dxa"/>
            <w:vAlign w:val="bottom"/>
          </w:tcPr>
          <w:p w14:paraId="5BCA8157" w14:textId="1513E60F"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142C6B50" w14:textId="2494F3F6" w:rsidTr="002B0A27">
        <w:tc>
          <w:tcPr>
            <w:tcW w:w="1413" w:type="dxa"/>
          </w:tcPr>
          <w:p w14:paraId="64638A76" w14:textId="43D60172" w:rsidR="002B0A27" w:rsidRPr="00F638B0" w:rsidRDefault="002B0A27" w:rsidP="009D1416">
            <w:pPr>
              <w:rPr>
                <w:rFonts w:cstheme="minorHAnsi"/>
                <w:sz w:val="18"/>
                <w:szCs w:val="18"/>
              </w:rPr>
            </w:pPr>
            <w:r w:rsidRPr="00F638B0">
              <w:rPr>
                <w:rFonts w:cstheme="minorHAnsi"/>
                <w:sz w:val="18"/>
                <w:szCs w:val="18"/>
              </w:rPr>
              <w:t>Verloo 2016</w:t>
            </w:r>
          </w:p>
        </w:tc>
        <w:tc>
          <w:tcPr>
            <w:tcW w:w="850" w:type="dxa"/>
          </w:tcPr>
          <w:p w14:paraId="59C3B9FE" w14:textId="77777777" w:rsidR="002B0A27" w:rsidRPr="00F638B0" w:rsidRDefault="002B0A27" w:rsidP="009D1416">
            <w:pPr>
              <w:rPr>
                <w:rFonts w:cstheme="minorHAnsi"/>
                <w:color w:val="FF0000"/>
                <w:sz w:val="18"/>
                <w:szCs w:val="18"/>
              </w:rPr>
            </w:pPr>
          </w:p>
        </w:tc>
        <w:tc>
          <w:tcPr>
            <w:tcW w:w="851" w:type="dxa"/>
          </w:tcPr>
          <w:p w14:paraId="44C3190B" w14:textId="77777777" w:rsidR="002B0A27" w:rsidRPr="00F638B0" w:rsidRDefault="002B0A27" w:rsidP="009D1416">
            <w:pPr>
              <w:rPr>
                <w:rFonts w:cstheme="minorHAnsi"/>
                <w:sz w:val="18"/>
                <w:szCs w:val="18"/>
              </w:rPr>
            </w:pPr>
          </w:p>
        </w:tc>
        <w:tc>
          <w:tcPr>
            <w:tcW w:w="850" w:type="dxa"/>
          </w:tcPr>
          <w:p w14:paraId="0BA497B0" w14:textId="77777777" w:rsidR="002B0A27" w:rsidRPr="00F638B0" w:rsidRDefault="002B0A27" w:rsidP="009D1416">
            <w:pPr>
              <w:rPr>
                <w:rFonts w:cstheme="minorHAnsi"/>
                <w:sz w:val="18"/>
                <w:szCs w:val="18"/>
              </w:rPr>
            </w:pPr>
          </w:p>
        </w:tc>
        <w:tc>
          <w:tcPr>
            <w:tcW w:w="1134" w:type="dxa"/>
          </w:tcPr>
          <w:p w14:paraId="445BE280" w14:textId="77777777" w:rsidR="002B0A27" w:rsidRPr="00F638B0" w:rsidRDefault="002B0A27" w:rsidP="009D1416">
            <w:pPr>
              <w:rPr>
                <w:rFonts w:cstheme="minorHAnsi"/>
                <w:sz w:val="18"/>
                <w:szCs w:val="18"/>
              </w:rPr>
            </w:pPr>
          </w:p>
        </w:tc>
        <w:tc>
          <w:tcPr>
            <w:tcW w:w="1134" w:type="dxa"/>
            <w:vAlign w:val="bottom"/>
          </w:tcPr>
          <w:p w14:paraId="140D1EBF" w14:textId="3C87543D" w:rsidR="002B0A27" w:rsidRPr="00F638B0" w:rsidRDefault="002B0A27" w:rsidP="009D1416">
            <w:pPr>
              <w:rPr>
                <w:rFonts w:cstheme="minorHAnsi"/>
                <w:sz w:val="18"/>
                <w:szCs w:val="18"/>
              </w:rPr>
            </w:pPr>
          </w:p>
        </w:tc>
        <w:tc>
          <w:tcPr>
            <w:tcW w:w="992" w:type="dxa"/>
          </w:tcPr>
          <w:p w14:paraId="6B33E36E" w14:textId="63D7124D" w:rsidR="002B0A27" w:rsidRPr="00DE4C57" w:rsidRDefault="002B0A27" w:rsidP="009D1416">
            <w:pPr>
              <w:rPr>
                <w:rFonts w:cstheme="minorHAnsi"/>
                <w:sz w:val="18"/>
                <w:szCs w:val="18"/>
              </w:rPr>
            </w:pPr>
          </w:p>
        </w:tc>
        <w:tc>
          <w:tcPr>
            <w:tcW w:w="1275" w:type="dxa"/>
          </w:tcPr>
          <w:p w14:paraId="2815F704" w14:textId="0B20ADAC" w:rsidR="002B0A27" w:rsidRPr="008F71F5" w:rsidRDefault="002B0A27" w:rsidP="009D1416">
            <w:pPr>
              <w:rPr>
                <w:rFonts w:cstheme="minorHAnsi"/>
                <w:sz w:val="18"/>
                <w:szCs w:val="18"/>
              </w:rPr>
            </w:pPr>
          </w:p>
        </w:tc>
        <w:tc>
          <w:tcPr>
            <w:tcW w:w="2127" w:type="dxa"/>
            <w:vAlign w:val="bottom"/>
          </w:tcPr>
          <w:p w14:paraId="6DB21809" w14:textId="376D96F4"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7C9252EF" w14:textId="14C6C1A4" w:rsidTr="002B0A27">
        <w:tc>
          <w:tcPr>
            <w:tcW w:w="1413" w:type="dxa"/>
          </w:tcPr>
          <w:p w14:paraId="071D8EB8" w14:textId="04024EF4" w:rsidR="002B0A27" w:rsidRPr="00F638B0" w:rsidRDefault="002B0A27" w:rsidP="009D1416">
            <w:pPr>
              <w:rPr>
                <w:rFonts w:cstheme="minorHAnsi"/>
                <w:sz w:val="18"/>
                <w:szCs w:val="18"/>
              </w:rPr>
            </w:pPr>
            <w:r w:rsidRPr="00F638B0">
              <w:rPr>
                <w:rFonts w:cstheme="minorHAnsi"/>
                <w:sz w:val="18"/>
                <w:szCs w:val="18"/>
              </w:rPr>
              <w:t>Verloo 2016</w:t>
            </w:r>
          </w:p>
        </w:tc>
        <w:tc>
          <w:tcPr>
            <w:tcW w:w="850" w:type="dxa"/>
          </w:tcPr>
          <w:p w14:paraId="13F8D43B" w14:textId="77777777" w:rsidR="002B0A27" w:rsidRPr="00F638B0" w:rsidRDefault="002B0A27" w:rsidP="009D1416">
            <w:pPr>
              <w:rPr>
                <w:rFonts w:cstheme="minorHAnsi"/>
                <w:color w:val="FF0000"/>
                <w:sz w:val="18"/>
                <w:szCs w:val="18"/>
              </w:rPr>
            </w:pPr>
          </w:p>
        </w:tc>
        <w:tc>
          <w:tcPr>
            <w:tcW w:w="851" w:type="dxa"/>
          </w:tcPr>
          <w:p w14:paraId="4BF2956D" w14:textId="77777777" w:rsidR="002B0A27" w:rsidRPr="00F638B0" w:rsidRDefault="002B0A27" w:rsidP="009D1416">
            <w:pPr>
              <w:rPr>
                <w:rFonts w:cstheme="minorHAnsi"/>
                <w:sz w:val="18"/>
                <w:szCs w:val="18"/>
              </w:rPr>
            </w:pPr>
          </w:p>
        </w:tc>
        <w:tc>
          <w:tcPr>
            <w:tcW w:w="850" w:type="dxa"/>
          </w:tcPr>
          <w:p w14:paraId="345B6711" w14:textId="77777777" w:rsidR="002B0A27" w:rsidRPr="00F638B0" w:rsidRDefault="002B0A27" w:rsidP="009D1416">
            <w:pPr>
              <w:rPr>
                <w:rFonts w:cstheme="minorHAnsi"/>
                <w:sz w:val="18"/>
                <w:szCs w:val="18"/>
              </w:rPr>
            </w:pPr>
          </w:p>
        </w:tc>
        <w:tc>
          <w:tcPr>
            <w:tcW w:w="1134" w:type="dxa"/>
          </w:tcPr>
          <w:p w14:paraId="318DC34E" w14:textId="77777777" w:rsidR="002B0A27" w:rsidRPr="00F638B0" w:rsidRDefault="002B0A27" w:rsidP="009D1416">
            <w:pPr>
              <w:rPr>
                <w:rFonts w:cstheme="minorHAnsi"/>
                <w:sz w:val="18"/>
                <w:szCs w:val="18"/>
              </w:rPr>
            </w:pPr>
          </w:p>
        </w:tc>
        <w:tc>
          <w:tcPr>
            <w:tcW w:w="1134" w:type="dxa"/>
            <w:vAlign w:val="bottom"/>
          </w:tcPr>
          <w:p w14:paraId="268A4FCB" w14:textId="114B07AC" w:rsidR="002B0A27" w:rsidRPr="00F638B0" w:rsidRDefault="002B0A27" w:rsidP="009D1416">
            <w:pPr>
              <w:rPr>
                <w:rFonts w:cstheme="minorHAnsi"/>
                <w:sz w:val="18"/>
                <w:szCs w:val="18"/>
              </w:rPr>
            </w:pPr>
          </w:p>
        </w:tc>
        <w:tc>
          <w:tcPr>
            <w:tcW w:w="992" w:type="dxa"/>
          </w:tcPr>
          <w:p w14:paraId="33FC1B93" w14:textId="4CE609E9" w:rsidR="002B0A27" w:rsidRPr="00DE4C57" w:rsidRDefault="002B0A27" w:rsidP="009D1416">
            <w:pPr>
              <w:rPr>
                <w:rFonts w:cstheme="minorHAnsi"/>
                <w:sz w:val="18"/>
                <w:szCs w:val="18"/>
              </w:rPr>
            </w:pPr>
          </w:p>
        </w:tc>
        <w:tc>
          <w:tcPr>
            <w:tcW w:w="1275" w:type="dxa"/>
          </w:tcPr>
          <w:p w14:paraId="36C391D4" w14:textId="0A0FA6D5"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07BE5560" w14:textId="0244EFC0" w:rsidR="002B0A27" w:rsidRPr="006461C7" w:rsidRDefault="002B0A27" w:rsidP="009D1416">
            <w:pPr>
              <w:rPr>
                <w:rFonts w:cstheme="minorHAnsi"/>
                <w:sz w:val="18"/>
                <w:szCs w:val="18"/>
              </w:rPr>
            </w:pPr>
            <w:r>
              <w:rPr>
                <w:rFonts w:ascii="Calibri" w:hAnsi="Calibri" w:cs="Calibri"/>
                <w:color w:val="000000"/>
                <w:sz w:val="18"/>
                <w:szCs w:val="18"/>
              </w:rPr>
              <w:t>Lawton index</w:t>
            </w:r>
          </w:p>
        </w:tc>
      </w:tr>
      <w:tr w:rsidR="002B0A27" w:rsidRPr="00F638B0" w14:paraId="35D4B494" w14:textId="4FC2BC1E" w:rsidTr="002B0A27">
        <w:tc>
          <w:tcPr>
            <w:tcW w:w="1413" w:type="dxa"/>
          </w:tcPr>
          <w:p w14:paraId="148498A2" w14:textId="679BA6A1" w:rsidR="002B0A27" w:rsidRPr="00F638B0" w:rsidRDefault="002B0A27" w:rsidP="009D1416">
            <w:pPr>
              <w:rPr>
                <w:rFonts w:cstheme="minorHAnsi"/>
                <w:sz w:val="18"/>
                <w:szCs w:val="18"/>
              </w:rPr>
            </w:pPr>
            <w:r w:rsidRPr="00F638B0">
              <w:rPr>
                <w:rFonts w:cstheme="minorHAnsi"/>
                <w:sz w:val="18"/>
                <w:szCs w:val="18"/>
              </w:rPr>
              <w:t>Verloo 2016</w:t>
            </w:r>
          </w:p>
        </w:tc>
        <w:tc>
          <w:tcPr>
            <w:tcW w:w="850" w:type="dxa"/>
          </w:tcPr>
          <w:p w14:paraId="3DE0316E" w14:textId="77777777" w:rsidR="002B0A27" w:rsidRPr="00F638B0" w:rsidRDefault="002B0A27" w:rsidP="009D1416">
            <w:pPr>
              <w:rPr>
                <w:rFonts w:cstheme="minorHAnsi"/>
                <w:color w:val="FF0000"/>
                <w:sz w:val="18"/>
                <w:szCs w:val="18"/>
              </w:rPr>
            </w:pPr>
          </w:p>
        </w:tc>
        <w:tc>
          <w:tcPr>
            <w:tcW w:w="851" w:type="dxa"/>
          </w:tcPr>
          <w:p w14:paraId="5CD513BD" w14:textId="77777777" w:rsidR="002B0A27" w:rsidRPr="00F638B0" w:rsidRDefault="002B0A27" w:rsidP="009D1416">
            <w:pPr>
              <w:rPr>
                <w:rFonts w:cstheme="minorHAnsi"/>
                <w:sz w:val="18"/>
                <w:szCs w:val="18"/>
              </w:rPr>
            </w:pPr>
          </w:p>
        </w:tc>
        <w:tc>
          <w:tcPr>
            <w:tcW w:w="850" w:type="dxa"/>
          </w:tcPr>
          <w:p w14:paraId="75631E23" w14:textId="77777777" w:rsidR="002B0A27" w:rsidRPr="00F638B0" w:rsidRDefault="002B0A27" w:rsidP="009D1416">
            <w:pPr>
              <w:rPr>
                <w:rFonts w:cstheme="minorHAnsi"/>
                <w:sz w:val="18"/>
                <w:szCs w:val="18"/>
              </w:rPr>
            </w:pPr>
          </w:p>
        </w:tc>
        <w:tc>
          <w:tcPr>
            <w:tcW w:w="1134" w:type="dxa"/>
          </w:tcPr>
          <w:p w14:paraId="768814CE" w14:textId="77777777" w:rsidR="002B0A27" w:rsidRPr="00F638B0" w:rsidRDefault="002B0A27" w:rsidP="009D1416">
            <w:pPr>
              <w:rPr>
                <w:rFonts w:cstheme="minorHAnsi"/>
                <w:sz w:val="18"/>
                <w:szCs w:val="18"/>
              </w:rPr>
            </w:pPr>
          </w:p>
        </w:tc>
        <w:tc>
          <w:tcPr>
            <w:tcW w:w="1134" w:type="dxa"/>
            <w:vAlign w:val="bottom"/>
          </w:tcPr>
          <w:p w14:paraId="5D9318D9" w14:textId="77777777" w:rsidR="002B0A27" w:rsidRPr="00F638B0" w:rsidRDefault="002B0A27" w:rsidP="009D1416">
            <w:pPr>
              <w:rPr>
                <w:rFonts w:cstheme="minorHAnsi"/>
                <w:sz w:val="18"/>
                <w:szCs w:val="18"/>
              </w:rPr>
            </w:pPr>
          </w:p>
        </w:tc>
        <w:tc>
          <w:tcPr>
            <w:tcW w:w="992" w:type="dxa"/>
          </w:tcPr>
          <w:p w14:paraId="304A1078" w14:textId="301705BD" w:rsidR="002B0A27" w:rsidRPr="00DE4C57" w:rsidRDefault="002B0A27" w:rsidP="009D1416">
            <w:pPr>
              <w:rPr>
                <w:rFonts w:cstheme="minorHAnsi"/>
                <w:sz w:val="18"/>
                <w:szCs w:val="18"/>
              </w:rPr>
            </w:pPr>
          </w:p>
        </w:tc>
        <w:tc>
          <w:tcPr>
            <w:tcW w:w="1275" w:type="dxa"/>
          </w:tcPr>
          <w:p w14:paraId="0CAC95A0" w14:textId="157FE644"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3F4DD23" w14:textId="29AE5BD0" w:rsidR="002B0A27" w:rsidRPr="006461C7" w:rsidRDefault="002B0A27" w:rsidP="009D1416">
            <w:pPr>
              <w:rPr>
                <w:rFonts w:cstheme="minorHAnsi"/>
                <w:sz w:val="18"/>
                <w:szCs w:val="18"/>
              </w:rPr>
            </w:pPr>
            <w:r>
              <w:rPr>
                <w:rFonts w:ascii="Calibri" w:hAnsi="Calibri" w:cs="Calibri"/>
                <w:color w:val="000000"/>
                <w:sz w:val="18"/>
                <w:szCs w:val="18"/>
              </w:rPr>
              <w:t>Lawton index</w:t>
            </w:r>
          </w:p>
        </w:tc>
      </w:tr>
      <w:tr w:rsidR="002B0A27" w:rsidRPr="00F638B0" w14:paraId="0F9251CE" w14:textId="31D3C007" w:rsidTr="002B0A27">
        <w:tc>
          <w:tcPr>
            <w:tcW w:w="1413" w:type="dxa"/>
          </w:tcPr>
          <w:p w14:paraId="3C205C05" w14:textId="59544CF9" w:rsidR="002B0A27" w:rsidRPr="00F638B0" w:rsidRDefault="002B0A27" w:rsidP="009D1416">
            <w:pPr>
              <w:rPr>
                <w:rFonts w:cstheme="minorHAnsi"/>
                <w:sz w:val="18"/>
                <w:szCs w:val="18"/>
              </w:rPr>
            </w:pPr>
            <w:r w:rsidRPr="00F638B0">
              <w:rPr>
                <w:rFonts w:cstheme="minorHAnsi"/>
                <w:sz w:val="18"/>
                <w:szCs w:val="18"/>
              </w:rPr>
              <w:t>Verloo 2016</w:t>
            </w:r>
          </w:p>
        </w:tc>
        <w:tc>
          <w:tcPr>
            <w:tcW w:w="850" w:type="dxa"/>
          </w:tcPr>
          <w:p w14:paraId="407705E1" w14:textId="78C2F106" w:rsidR="002B0A27" w:rsidRPr="00F638B0" w:rsidRDefault="002B0A27" w:rsidP="009D1416">
            <w:pPr>
              <w:rPr>
                <w:rFonts w:cstheme="minorHAnsi"/>
                <w:color w:val="FF0000"/>
                <w:sz w:val="18"/>
                <w:szCs w:val="18"/>
              </w:rPr>
            </w:pPr>
          </w:p>
        </w:tc>
        <w:tc>
          <w:tcPr>
            <w:tcW w:w="851" w:type="dxa"/>
          </w:tcPr>
          <w:p w14:paraId="31296F51" w14:textId="77777777" w:rsidR="002B0A27" w:rsidRPr="00F638B0" w:rsidRDefault="002B0A27" w:rsidP="009D1416">
            <w:pPr>
              <w:rPr>
                <w:rFonts w:cstheme="minorHAnsi"/>
                <w:sz w:val="18"/>
                <w:szCs w:val="18"/>
              </w:rPr>
            </w:pPr>
          </w:p>
        </w:tc>
        <w:tc>
          <w:tcPr>
            <w:tcW w:w="850" w:type="dxa"/>
          </w:tcPr>
          <w:p w14:paraId="1DA04374" w14:textId="77777777" w:rsidR="002B0A27" w:rsidRPr="00F638B0" w:rsidRDefault="002B0A27" w:rsidP="009D1416">
            <w:pPr>
              <w:rPr>
                <w:rFonts w:cstheme="minorHAnsi"/>
                <w:sz w:val="18"/>
                <w:szCs w:val="18"/>
              </w:rPr>
            </w:pPr>
          </w:p>
        </w:tc>
        <w:tc>
          <w:tcPr>
            <w:tcW w:w="1134" w:type="dxa"/>
          </w:tcPr>
          <w:p w14:paraId="2848887E" w14:textId="77777777" w:rsidR="002B0A27" w:rsidRPr="00F638B0" w:rsidRDefault="002B0A27" w:rsidP="009D1416">
            <w:pPr>
              <w:rPr>
                <w:rFonts w:cstheme="minorHAnsi"/>
                <w:sz w:val="18"/>
                <w:szCs w:val="18"/>
              </w:rPr>
            </w:pPr>
          </w:p>
        </w:tc>
        <w:tc>
          <w:tcPr>
            <w:tcW w:w="1134" w:type="dxa"/>
            <w:vAlign w:val="bottom"/>
          </w:tcPr>
          <w:p w14:paraId="01A90AF7" w14:textId="77777777" w:rsidR="002B0A27" w:rsidRPr="00F638B0" w:rsidRDefault="002B0A27" w:rsidP="009D1416">
            <w:pPr>
              <w:rPr>
                <w:rFonts w:cstheme="minorHAnsi"/>
                <w:sz w:val="18"/>
                <w:szCs w:val="18"/>
              </w:rPr>
            </w:pPr>
          </w:p>
        </w:tc>
        <w:tc>
          <w:tcPr>
            <w:tcW w:w="992" w:type="dxa"/>
          </w:tcPr>
          <w:p w14:paraId="6D91561D" w14:textId="7E43F22E" w:rsidR="002B0A27" w:rsidRPr="00DE4C57" w:rsidRDefault="002B0A27" w:rsidP="009D1416">
            <w:pPr>
              <w:rPr>
                <w:rFonts w:cstheme="minorHAnsi"/>
                <w:sz w:val="18"/>
                <w:szCs w:val="18"/>
              </w:rPr>
            </w:pPr>
          </w:p>
        </w:tc>
        <w:tc>
          <w:tcPr>
            <w:tcW w:w="1275" w:type="dxa"/>
          </w:tcPr>
          <w:p w14:paraId="7FE190AF" w14:textId="66B16A9C" w:rsidR="002B0A27" w:rsidRPr="008F71F5" w:rsidRDefault="002B0A27" w:rsidP="009D1416">
            <w:pPr>
              <w:rPr>
                <w:rFonts w:cstheme="minorHAnsi"/>
                <w:sz w:val="18"/>
                <w:szCs w:val="18"/>
              </w:rPr>
            </w:pPr>
            <w:r w:rsidRPr="008F71F5">
              <w:rPr>
                <w:sz w:val="18"/>
                <w:szCs w:val="18"/>
              </w:rPr>
              <w:t>Frailty</w:t>
            </w:r>
          </w:p>
        </w:tc>
        <w:tc>
          <w:tcPr>
            <w:tcW w:w="2127" w:type="dxa"/>
            <w:vAlign w:val="bottom"/>
          </w:tcPr>
          <w:p w14:paraId="0B78867C" w14:textId="210503D9" w:rsidR="002B0A27" w:rsidRPr="006461C7" w:rsidRDefault="002B0A27" w:rsidP="009D1416">
            <w:pPr>
              <w:rPr>
                <w:rFonts w:cstheme="minorHAnsi"/>
                <w:sz w:val="18"/>
                <w:szCs w:val="18"/>
              </w:rPr>
            </w:pPr>
            <w:r>
              <w:rPr>
                <w:rFonts w:ascii="Calibri" w:hAnsi="Calibri" w:cs="Calibri"/>
                <w:color w:val="000000"/>
                <w:sz w:val="18"/>
                <w:szCs w:val="18"/>
              </w:rPr>
              <w:t>Edmonton Frailty Score (EFS)</w:t>
            </w:r>
          </w:p>
        </w:tc>
      </w:tr>
      <w:tr w:rsidR="002B0A27" w:rsidRPr="00F638B0" w14:paraId="569C6368" w14:textId="11FF648D" w:rsidTr="002B0A27">
        <w:tc>
          <w:tcPr>
            <w:tcW w:w="1413" w:type="dxa"/>
          </w:tcPr>
          <w:p w14:paraId="7B590574" w14:textId="1219C82C"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21332722" w14:textId="7791410C" w:rsidR="002B0A27" w:rsidRPr="00F638B0" w:rsidRDefault="002B0A27" w:rsidP="009D1416">
            <w:pPr>
              <w:rPr>
                <w:rFonts w:cstheme="minorHAnsi"/>
                <w:color w:val="FF0000"/>
                <w:sz w:val="18"/>
                <w:szCs w:val="18"/>
              </w:rPr>
            </w:pPr>
            <w:r w:rsidRPr="00F638B0">
              <w:rPr>
                <w:rFonts w:cstheme="minorHAnsi"/>
                <w:sz w:val="18"/>
                <w:szCs w:val="18"/>
              </w:rPr>
              <w:t>Canada</w:t>
            </w:r>
          </w:p>
        </w:tc>
        <w:tc>
          <w:tcPr>
            <w:tcW w:w="851" w:type="dxa"/>
          </w:tcPr>
          <w:p w14:paraId="4270FDB9" w14:textId="06823BD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3C268CB" w14:textId="6F81217E" w:rsidR="002B0A27" w:rsidRPr="00F638B0" w:rsidRDefault="002B0A27" w:rsidP="009D1416">
            <w:pPr>
              <w:rPr>
                <w:rFonts w:cstheme="minorHAnsi"/>
                <w:sz w:val="18"/>
                <w:szCs w:val="18"/>
              </w:rPr>
            </w:pPr>
            <w:r w:rsidRPr="00F638B0">
              <w:rPr>
                <w:rFonts w:cstheme="minorHAnsi"/>
                <w:sz w:val="18"/>
                <w:szCs w:val="18"/>
              </w:rPr>
              <w:t>56/71</w:t>
            </w:r>
          </w:p>
        </w:tc>
        <w:tc>
          <w:tcPr>
            <w:tcW w:w="1134" w:type="dxa"/>
          </w:tcPr>
          <w:p w14:paraId="543AEB44" w14:textId="4E785053" w:rsidR="002B0A27" w:rsidRPr="00F638B0" w:rsidRDefault="002B0A27" w:rsidP="009D1416">
            <w:pPr>
              <w:rPr>
                <w:rFonts w:cstheme="minorHAnsi"/>
                <w:sz w:val="18"/>
                <w:szCs w:val="18"/>
              </w:rPr>
            </w:pPr>
            <w:r w:rsidRPr="00F638B0">
              <w:rPr>
                <w:rFonts w:cstheme="minorHAnsi"/>
                <w:sz w:val="18"/>
                <w:szCs w:val="18"/>
              </w:rPr>
              <w:t>78.67/NA</w:t>
            </w:r>
          </w:p>
        </w:tc>
        <w:tc>
          <w:tcPr>
            <w:tcW w:w="1134" w:type="dxa"/>
            <w:vAlign w:val="bottom"/>
          </w:tcPr>
          <w:p w14:paraId="73608064" w14:textId="65BA108D" w:rsidR="002B0A27" w:rsidRPr="00F638B0" w:rsidRDefault="002B0A27" w:rsidP="009D1416">
            <w:pPr>
              <w:rPr>
                <w:rFonts w:cstheme="minorHAnsi"/>
                <w:sz w:val="18"/>
                <w:szCs w:val="18"/>
              </w:rPr>
            </w:pPr>
            <w:r w:rsidRPr="00F638B0">
              <w:rPr>
                <w:rFonts w:cstheme="minorHAnsi"/>
                <w:color w:val="000000"/>
                <w:sz w:val="18"/>
                <w:szCs w:val="18"/>
              </w:rPr>
              <w:t xml:space="preserve">ED </w:t>
            </w:r>
          </w:p>
        </w:tc>
        <w:tc>
          <w:tcPr>
            <w:tcW w:w="992" w:type="dxa"/>
          </w:tcPr>
          <w:p w14:paraId="720C32BC" w14:textId="574C5311" w:rsidR="002B0A27" w:rsidRPr="00DE4C57" w:rsidRDefault="002B0A27" w:rsidP="009D1416">
            <w:pPr>
              <w:rPr>
                <w:rFonts w:cstheme="minorHAnsi"/>
                <w:sz w:val="18"/>
                <w:szCs w:val="18"/>
              </w:rPr>
            </w:pPr>
            <w:r w:rsidRPr="00DE4C57">
              <w:rPr>
                <w:sz w:val="18"/>
                <w:szCs w:val="18"/>
              </w:rPr>
              <w:t>CAM</w:t>
            </w:r>
          </w:p>
        </w:tc>
        <w:tc>
          <w:tcPr>
            <w:tcW w:w="1275" w:type="dxa"/>
          </w:tcPr>
          <w:p w14:paraId="6F4867C3" w14:textId="3F53CD72"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7C18519" w14:textId="587158AC"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32A11799" w14:textId="5FE9A65B" w:rsidTr="002B0A27">
        <w:tc>
          <w:tcPr>
            <w:tcW w:w="1413" w:type="dxa"/>
          </w:tcPr>
          <w:p w14:paraId="489E77DB" w14:textId="0221000D"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0268D5B1" w14:textId="77777777" w:rsidR="002B0A27" w:rsidRPr="00F638B0" w:rsidRDefault="002B0A27" w:rsidP="009D1416">
            <w:pPr>
              <w:rPr>
                <w:rFonts w:cstheme="minorHAnsi"/>
                <w:color w:val="FF0000"/>
                <w:sz w:val="18"/>
                <w:szCs w:val="18"/>
              </w:rPr>
            </w:pPr>
          </w:p>
        </w:tc>
        <w:tc>
          <w:tcPr>
            <w:tcW w:w="851" w:type="dxa"/>
          </w:tcPr>
          <w:p w14:paraId="0ADAA592" w14:textId="77777777" w:rsidR="002B0A27" w:rsidRPr="00F638B0" w:rsidRDefault="002B0A27" w:rsidP="009D1416">
            <w:pPr>
              <w:rPr>
                <w:rFonts w:cstheme="minorHAnsi"/>
                <w:sz w:val="18"/>
                <w:szCs w:val="18"/>
              </w:rPr>
            </w:pPr>
          </w:p>
        </w:tc>
        <w:tc>
          <w:tcPr>
            <w:tcW w:w="850" w:type="dxa"/>
          </w:tcPr>
          <w:p w14:paraId="010E8359" w14:textId="77777777" w:rsidR="002B0A27" w:rsidRPr="00F638B0" w:rsidRDefault="002B0A27" w:rsidP="009D1416">
            <w:pPr>
              <w:rPr>
                <w:rFonts w:cstheme="minorHAnsi"/>
                <w:sz w:val="18"/>
                <w:szCs w:val="18"/>
              </w:rPr>
            </w:pPr>
          </w:p>
        </w:tc>
        <w:tc>
          <w:tcPr>
            <w:tcW w:w="1134" w:type="dxa"/>
          </w:tcPr>
          <w:p w14:paraId="24D1A55F" w14:textId="77777777" w:rsidR="002B0A27" w:rsidRPr="00F638B0" w:rsidRDefault="002B0A27" w:rsidP="009D1416">
            <w:pPr>
              <w:rPr>
                <w:rFonts w:cstheme="minorHAnsi"/>
                <w:sz w:val="18"/>
                <w:szCs w:val="18"/>
              </w:rPr>
            </w:pPr>
          </w:p>
        </w:tc>
        <w:tc>
          <w:tcPr>
            <w:tcW w:w="1134" w:type="dxa"/>
            <w:vAlign w:val="bottom"/>
          </w:tcPr>
          <w:p w14:paraId="19C1F301" w14:textId="18F0BBC4" w:rsidR="002B0A27" w:rsidRPr="00F638B0" w:rsidRDefault="002B0A27" w:rsidP="009D1416">
            <w:pPr>
              <w:rPr>
                <w:rFonts w:cstheme="minorHAnsi"/>
                <w:sz w:val="18"/>
                <w:szCs w:val="18"/>
              </w:rPr>
            </w:pPr>
          </w:p>
        </w:tc>
        <w:tc>
          <w:tcPr>
            <w:tcW w:w="992" w:type="dxa"/>
          </w:tcPr>
          <w:p w14:paraId="0D03421F" w14:textId="4255A0F5" w:rsidR="002B0A27" w:rsidRPr="00DE4C57" w:rsidRDefault="002B0A27" w:rsidP="009D1416">
            <w:pPr>
              <w:rPr>
                <w:rFonts w:cstheme="minorHAnsi"/>
                <w:sz w:val="18"/>
                <w:szCs w:val="18"/>
              </w:rPr>
            </w:pPr>
          </w:p>
        </w:tc>
        <w:tc>
          <w:tcPr>
            <w:tcW w:w="1275" w:type="dxa"/>
          </w:tcPr>
          <w:p w14:paraId="633332C9" w14:textId="0CFD620A"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3E3026FB" w14:textId="0F63AB35"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04A5B0CB" w14:textId="555F5878" w:rsidTr="002B0A27">
        <w:tc>
          <w:tcPr>
            <w:tcW w:w="1413" w:type="dxa"/>
          </w:tcPr>
          <w:p w14:paraId="6913050C" w14:textId="470BB1D0"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19B58D9B" w14:textId="77777777" w:rsidR="002B0A27" w:rsidRPr="00F638B0" w:rsidRDefault="002B0A27" w:rsidP="009D1416">
            <w:pPr>
              <w:rPr>
                <w:rFonts w:cstheme="minorHAnsi"/>
                <w:color w:val="FF0000"/>
                <w:sz w:val="18"/>
                <w:szCs w:val="18"/>
              </w:rPr>
            </w:pPr>
          </w:p>
        </w:tc>
        <w:tc>
          <w:tcPr>
            <w:tcW w:w="851" w:type="dxa"/>
          </w:tcPr>
          <w:p w14:paraId="65062A87" w14:textId="77777777" w:rsidR="002B0A27" w:rsidRPr="00F638B0" w:rsidRDefault="002B0A27" w:rsidP="009D1416">
            <w:pPr>
              <w:rPr>
                <w:rFonts w:cstheme="minorHAnsi"/>
                <w:sz w:val="18"/>
                <w:szCs w:val="18"/>
              </w:rPr>
            </w:pPr>
          </w:p>
        </w:tc>
        <w:tc>
          <w:tcPr>
            <w:tcW w:w="850" w:type="dxa"/>
          </w:tcPr>
          <w:p w14:paraId="389A783A" w14:textId="77777777" w:rsidR="002B0A27" w:rsidRPr="00F638B0" w:rsidRDefault="002B0A27" w:rsidP="009D1416">
            <w:pPr>
              <w:rPr>
                <w:rFonts w:cstheme="minorHAnsi"/>
                <w:sz w:val="18"/>
                <w:szCs w:val="18"/>
              </w:rPr>
            </w:pPr>
          </w:p>
        </w:tc>
        <w:tc>
          <w:tcPr>
            <w:tcW w:w="1134" w:type="dxa"/>
          </w:tcPr>
          <w:p w14:paraId="1903143A" w14:textId="77777777" w:rsidR="002B0A27" w:rsidRPr="00F638B0" w:rsidRDefault="002B0A27" w:rsidP="009D1416">
            <w:pPr>
              <w:rPr>
                <w:rFonts w:cstheme="minorHAnsi"/>
                <w:sz w:val="18"/>
                <w:szCs w:val="18"/>
              </w:rPr>
            </w:pPr>
          </w:p>
        </w:tc>
        <w:tc>
          <w:tcPr>
            <w:tcW w:w="1134" w:type="dxa"/>
            <w:vAlign w:val="bottom"/>
          </w:tcPr>
          <w:p w14:paraId="262BAFAB" w14:textId="530B5443" w:rsidR="002B0A27" w:rsidRPr="00F638B0" w:rsidRDefault="002B0A27" w:rsidP="009D1416">
            <w:pPr>
              <w:rPr>
                <w:rFonts w:cstheme="minorHAnsi"/>
                <w:sz w:val="18"/>
                <w:szCs w:val="18"/>
              </w:rPr>
            </w:pPr>
          </w:p>
        </w:tc>
        <w:tc>
          <w:tcPr>
            <w:tcW w:w="992" w:type="dxa"/>
          </w:tcPr>
          <w:p w14:paraId="72208A68" w14:textId="6A0CC05A" w:rsidR="002B0A27" w:rsidRPr="00DE4C57" w:rsidRDefault="002B0A27" w:rsidP="009D1416">
            <w:pPr>
              <w:rPr>
                <w:rFonts w:cstheme="minorHAnsi"/>
                <w:sz w:val="18"/>
                <w:szCs w:val="18"/>
              </w:rPr>
            </w:pPr>
          </w:p>
        </w:tc>
        <w:tc>
          <w:tcPr>
            <w:tcW w:w="1275" w:type="dxa"/>
          </w:tcPr>
          <w:p w14:paraId="47F92920" w14:textId="6FA6C204"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3CAB8299" w14:textId="7DABD93B"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2F9B6909" w14:textId="1CBE8D84" w:rsidTr="002B0A27">
        <w:tc>
          <w:tcPr>
            <w:tcW w:w="1413" w:type="dxa"/>
          </w:tcPr>
          <w:p w14:paraId="637C02A2" w14:textId="26B15028"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277DE51C" w14:textId="77777777" w:rsidR="002B0A27" w:rsidRPr="00F638B0" w:rsidRDefault="002B0A27" w:rsidP="009D1416">
            <w:pPr>
              <w:rPr>
                <w:rFonts w:cstheme="minorHAnsi"/>
                <w:color w:val="FF0000"/>
                <w:sz w:val="18"/>
                <w:szCs w:val="18"/>
              </w:rPr>
            </w:pPr>
          </w:p>
        </w:tc>
        <w:tc>
          <w:tcPr>
            <w:tcW w:w="851" w:type="dxa"/>
          </w:tcPr>
          <w:p w14:paraId="23CB1800" w14:textId="77777777" w:rsidR="002B0A27" w:rsidRPr="00F638B0" w:rsidRDefault="002B0A27" w:rsidP="009D1416">
            <w:pPr>
              <w:rPr>
                <w:rFonts w:cstheme="minorHAnsi"/>
                <w:sz w:val="18"/>
                <w:szCs w:val="18"/>
              </w:rPr>
            </w:pPr>
          </w:p>
        </w:tc>
        <w:tc>
          <w:tcPr>
            <w:tcW w:w="850" w:type="dxa"/>
          </w:tcPr>
          <w:p w14:paraId="41646DA6" w14:textId="77777777" w:rsidR="002B0A27" w:rsidRPr="00F638B0" w:rsidRDefault="002B0A27" w:rsidP="009D1416">
            <w:pPr>
              <w:rPr>
                <w:rFonts w:cstheme="minorHAnsi"/>
                <w:sz w:val="18"/>
                <w:szCs w:val="18"/>
              </w:rPr>
            </w:pPr>
          </w:p>
        </w:tc>
        <w:tc>
          <w:tcPr>
            <w:tcW w:w="1134" w:type="dxa"/>
          </w:tcPr>
          <w:p w14:paraId="44CF553E" w14:textId="77777777" w:rsidR="002B0A27" w:rsidRPr="00F638B0" w:rsidRDefault="002B0A27" w:rsidP="009D1416">
            <w:pPr>
              <w:rPr>
                <w:rFonts w:cstheme="minorHAnsi"/>
                <w:sz w:val="18"/>
                <w:szCs w:val="18"/>
              </w:rPr>
            </w:pPr>
          </w:p>
        </w:tc>
        <w:tc>
          <w:tcPr>
            <w:tcW w:w="1134" w:type="dxa"/>
            <w:vAlign w:val="bottom"/>
          </w:tcPr>
          <w:p w14:paraId="6106007E" w14:textId="61BEC5CF" w:rsidR="002B0A27" w:rsidRPr="00F638B0" w:rsidRDefault="002B0A27" w:rsidP="009D1416">
            <w:pPr>
              <w:rPr>
                <w:rFonts w:cstheme="minorHAnsi"/>
                <w:sz w:val="18"/>
                <w:szCs w:val="18"/>
              </w:rPr>
            </w:pPr>
          </w:p>
        </w:tc>
        <w:tc>
          <w:tcPr>
            <w:tcW w:w="992" w:type="dxa"/>
          </w:tcPr>
          <w:p w14:paraId="47068900" w14:textId="063C2560" w:rsidR="002B0A27" w:rsidRPr="00DE4C57" w:rsidRDefault="002B0A27" w:rsidP="009D1416">
            <w:pPr>
              <w:rPr>
                <w:rFonts w:cstheme="minorHAnsi"/>
                <w:sz w:val="18"/>
                <w:szCs w:val="18"/>
              </w:rPr>
            </w:pPr>
          </w:p>
        </w:tc>
        <w:tc>
          <w:tcPr>
            <w:tcW w:w="1275" w:type="dxa"/>
          </w:tcPr>
          <w:p w14:paraId="25B06BA4" w14:textId="6B6E0FFB"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7C1E3B2E" w14:textId="44B9A97D"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745EA3D7" w14:textId="7B93A9BF" w:rsidTr="002B0A27">
        <w:tc>
          <w:tcPr>
            <w:tcW w:w="1413" w:type="dxa"/>
          </w:tcPr>
          <w:p w14:paraId="7819430D" w14:textId="7B5CE5F8"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7C2E402E" w14:textId="77777777" w:rsidR="002B0A27" w:rsidRPr="00F638B0" w:rsidRDefault="002B0A27" w:rsidP="009D1416">
            <w:pPr>
              <w:rPr>
                <w:rFonts w:cstheme="minorHAnsi"/>
                <w:color w:val="FF0000"/>
                <w:sz w:val="18"/>
                <w:szCs w:val="18"/>
              </w:rPr>
            </w:pPr>
          </w:p>
        </w:tc>
        <w:tc>
          <w:tcPr>
            <w:tcW w:w="851" w:type="dxa"/>
          </w:tcPr>
          <w:p w14:paraId="15612BA9" w14:textId="77777777" w:rsidR="002B0A27" w:rsidRPr="00F638B0" w:rsidRDefault="002B0A27" w:rsidP="009D1416">
            <w:pPr>
              <w:rPr>
                <w:rFonts w:cstheme="minorHAnsi"/>
                <w:sz w:val="18"/>
                <w:szCs w:val="18"/>
              </w:rPr>
            </w:pPr>
          </w:p>
        </w:tc>
        <w:tc>
          <w:tcPr>
            <w:tcW w:w="850" w:type="dxa"/>
          </w:tcPr>
          <w:p w14:paraId="4BD4AB1D" w14:textId="77777777" w:rsidR="002B0A27" w:rsidRPr="00F638B0" w:rsidRDefault="002B0A27" w:rsidP="009D1416">
            <w:pPr>
              <w:rPr>
                <w:rFonts w:cstheme="minorHAnsi"/>
                <w:sz w:val="18"/>
                <w:szCs w:val="18"/>
              </w:rPr>
            </w:pPr>
          </w:p>
        </w:tc>
        <w:tc>
          <w:tcPr>
            <w:tcW w:w="1134" w:type="dxa"/>
          </w:tcPr>
          <w:p w14:paraId="38B564A2" w14:textId="77777777" w:rsidR="002B0A27" w:rsidRPr="00F638B0" w:rsidRDefault="002B0A27" w:rsidP="009D1416">
            <w:pPr>
              <w:rPr>
                <w:rFonts w:cstheme="minorHAnsi"/>
                <w:sz w:val="18"/>
                <w:szCs w:val="18"/>
              </w:rPr>
            </w:pPr>
          </w:p>
        </w:tc>
        <w:tc>
          <w:tcPr>
            <w:tcW w:w="1134" w:type="dxa"/>
            <w:vAlign w:val="bottom"/>
          </w:tcPr>
          <w:p w14:paraId="21E26050" w14:textId="77777777" w:rsidR="002B0A27" w:rsidRPr="00F638B0" w:rsidRDefault="002B0A27" w:rsidP="009D1416">
            <w:pPr>
              <w:rPr>
                <w:rFonts w:cstheme="minorHAnsi"/>
                <w:sz w:val="18"/>
                <w:szCs w:val="18"/>
              </w:rPr>
            </w:pPr>
          </w:p>
        </w:tc>
        <w:tc>
          <w:tcPr>
            <w:tcW w:w="992" w:type="dxa"/>
          </w:tcPr>
          <w:p w14:paraId="7B075695" w14:textId="4C727DD6" w:rsidR="002B0A27" w:rsidRPr="00DE4C57" w:rsidRDefault="002B0A27" w:rsidP="009D1416">
            <w:pPr>
              <w:rPr>
                <w:rFonts w:cstheme="minorHAnsi"/>
                <w:sz w:val="18"/>
                <w:szCs w:val="18"/>
              </w:rPr>
            </w:pPr>
          </w:p>
        </w:tc>
        <w:tc>
          <w:tcPr>
            <w:tcW w:w="1275" w:type="dxa"/>
          </w:tcPr>
          <w:p w14:paraId="62E3F5D5" w14:textId="78680C30"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E5AE251" w14:textId="21A80065"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16BCC72A" w14:textId="03F4FF3A" w:rsidTr="002B0A27">
        <w:tc>
          <w:tcPr>
            <w:tcW w:w="1413" w:type="dxa"/>
          </w:tcPr>
          <w:p w14:paraId="6DC056BB" w14:textId="35EF5A53"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06CC25DE" w14:textId="77777777" w:rsidR="002B0A27" w:rsidRPr="00F638B0" w:rsidRDefault="002B0A27" w:rsidP="009D1416">
            <w:pPr>
              <w:rPr>
                <w:rFonts w:cstheme="minorHAnsi"/>
                <w:color w:val="FF0000"/>
                <w:sz w:val="18"/>
                <w:szCs w:val="18"/>
              </w:rPr>
            </w:pPr>
          </w:p>
        </w:tc>
        <w:tc>
          <w:tcPr>
            <w:tcW w:w="851" w:type="dxa"/>
          </w:tcPr>
          <w:p w14:paraId="60D578B5" w14:textId="77777777" w:rsidR="002B0A27" w:rsidRPr="00F638B0" w:rsidRDefault="002B0A27" w:rsidP="009D1416">
            <w:pPr>
              <w:rPr>
                <w:rFonts w:cstheme="minorHAnsi"/>
                <w:sz w:val="18"/>
                <w:szCs w:val="18"/>
              </w:rPr>
            </w:pPr>
          </w:p>
        </w:tc>
        <w:tc>
          <w:tcPr>
            <w:tcW w:w="850" w:type="dxa"/>
          </w:tcPr>
          <w:p w14:paraId="7884A765" w14:textId="77777777" w:rsidR="002B0A27" w:rsidRPr="00F638B0" w:rsidRDefault="002B0A27" w:rsidP="009D1416">
            <w:pPr>
              <w:rPr>
                <w:rFonts w:cstheme="minorHAnsi"/>
                <w:sz w:val="18"/>
                <w:szCs w:val="18"/>
              </w:rPr>
            </w:pPr>
          </w:p>
        </w:tc>
        <w:tc>
          <w:tcPr>
            <w:tcW w:w="1134" w:type="dxa"/>
          </w:tcPr>
          <w:p w14:paraId="1416C043" w14:textId="77777777" w:rsidR="002B0A27" w:rsidRPr="00F638B0" w:rsidRDefault="002B0A27" w:rsidP="009D1416">
            <w:pPr>
              <w:rPr>
                <w:rFonts w:cstheme="minorHAnsi"/>
                <w:sz w:val="18"/>
                <w:szCs w:val="18"/>
              </w:rPr>
            </w:pPr>
          </w:p>
        </w:tc>
        <w:tc>
          <w:tcPr>
            <w:tcW w:w="1134" w:type="dxa"/>
            <w:vAlign w:val="bottom"/>
          </w:tcPr>
          <w:p w14:paraId="47DA737A" w14:textId="77777777" w:rsidR="002B0A27" w:rsidRPr="00F638B0" w:rsidRDefault="002B0A27" w:rsidP="009D1416">
            <w:pPr>
              <w:rPr>
                <w:rFonts w:cstheme="minorHAnsi"/>
                <w:sz w:val="18"/>
                <w:szCs w:val="18"/>
              </w:rPr>
            </w:pPr>
          </w:p>
        </w:tc>
        <w:tc>
          <w:tcPr>
            <w:tcW w:w="992" w:type="dxa"/>
          </w:tcPr>
          <w:p w14:paraId="113E8E10" w14:textId="5F5249CA" w:rsidR="002B0A27" w:rsidRPr="00DE4C57" w:rsidRDefault="002B0A27" w:rsidP="009D1416">
            <w:pPr>
              <w:rPr>
                <w:rFonts w:cstheme="minorHAnsi"/>
                <w:sz w:val="18"/>
                <w:szCs w:val="18"/>
              </w:rPr>
            </w:pPr>
          </w:p>
        </w:tc>
        <w:tc>
          <w:tcPr>
            <w:tcW w:w="1275" w:type="dxa"/>
          </w:tcPr>
          <w:p w14:paraId="5A400467" w14:textId="4AA87EF4"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64F5DA67" w14:textId="4523F051"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6296D020" w14:textId="3BABE9DA" w:rsidTr="002B0A27">
        <w:tc>
          <w:tcPr>
            <w:tcW w:w="1413" w:type="dxa"/>
          </w:tcPr>
          <w:p w14:paraId="63315CC3" w14:textId="3A68E61D"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77C0A21E" w14:textId="56F81C95" w:rsidR="002B0A27" w:rsidRPr="00F638B0" w:rsidRDefault="002B0A27" w:rsidP="009D1416">
            <w:pPr>
              <w:rPr>
                <w:rFonts w:cstheme="minorHAnsi"/>
                <w:color w:val="FF0000"/>
                <w:sz w:val="18"/>
                <w:szCs w:val="18"/>
              </w:rPr>
            </w:pPr>
          </w:p>
        </w:tc>
        <w:tc>
          <w:tcPr>
            <w:tcW w:w="851" w:type="dxa"/>
          </w:tcPr>
          <w:p w14:paraId="34184DB6" w14:textId="77777777" w:rsidR="002B0A27" w:rsidRPr="00F638B0" w:rsidRDefault="002B0A27" w:rsidP="009D1416">
            <w:pPr>
              <w:rPr>
                <w:rFonts w:cstheme="minorHAnsi"/>
                <w:sz w:val="18"/>
                <w:szCs w:val="18"/>
              </w:rPr>
            </w:pPr>
          </w:p>
        </w:tc>
        <w:tc>
          <w:tcPr>
            <w:tcW w:w="850" w:type="dxa"/>
          </w:tcPr>
          <w:p w14:paraId="236A1FDA" w14:textId="77777777" w:rsidR="002B0A27" w:rsidRPr="00F638B0" w:rsidRDefault="002B0A27" w:rsidP="009D1416">
            <w:pPr>
              <w:rPr>
                <w:rFonts w:cstheme="minorHAnsi"/>
                <w:sz w:val="18"/>
                <w:szCs w:val="18"/>
              </w:rPr>
            </w:pPr>
          </w:p>
        </w:tc>
        <w:tc>
          <w:tcPr>
            <w:tcW w:w="1134" w:type="dxa"/>
          </w:tcPr>
          <w:p w14:paraId="3954B4C7" w14:textId="77777777" w:rsidR="002B0A27" w:rsidRPr="00F638B0" w:rsidRDefault="002B0A27" w:rsidP="009D1416">
            <w:pPr>
              <w:rPr>
                <w:rFonts w:cstheme="minorHAnsi"/>
                <w:sz w:val="18"/>
                <w:szCs w:val="18"/>
              </w:rPr>
            </w:pPr>
          </w:p>
        </w:tc>
        <w:tc>
          <w:tcPr>
            <w:tcW w:w="1134" w:type="dxa"/>
            <w:vAlign w:val="bottom"/>
          </w:tcPr>
          <w:p w14:paraId="01A8142F" w14:textId="77777777" w:rsidR="002B0A27" w:rsidRPr="00F638B0" w:rsidRDefault="002B0A27" w:rsidP="009D1416">
            <w:pPr>
              <w:rPr>
                <w:rFonts w:cstheme="minorHAnsi"/>
                <w:sz w:val="18"/>
                <w:szCs w:val="18"/>
              </w:rPr>
            </w:pPr>
          </w:p>
        </w:tc>
        <w:tc>
          <w:tcPr>
            <w:tcW w:w="992" w:type="dxa"/>
          </w:tcPr>
          <w:p w14:paraId="2CEAA7AB" w14:textId="25586996" w:rsidR="002B0A27" w:rsidRPr="00DE4C57" w:rsidRDefault="002B0A27" w:rsidP="009D1416">
            <w:pPr>
              <w:rPr>
                <w:rFonts w:cstheme="minorHAnsi"/>
                <w:sz w:val="18"/>
                <w:szCs w:val="18"/>
              </w:rPr>
            </w:pPr>
          </w:p>
        </w:tc>
        <w:tc>
          <w:tcPr>
            <w:tcW w:w="1275" w:type="dxa"/>
          </w:tcPr>
          <w:p w14:paraId="45EDD288" w14:textId="3D1B37AC"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FB277AF" w14:textId="0EC73429"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0614757E" w14:textId="0A875EAA" w:rsidTr="002B0A27">
        <w:tc>
          <w:tcPr>
            <w:tcW w:w="1413" w:type="dxa"/>
          </w:tcPr>
          <w:p w14:paraId="4EBB5921" w14:textId="6550B6B5"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04572A59" w14:textId="77777777" w:rsidR="002B0A27" w:rsidRPr="00F638B0" w:rsidRDefault="002B0A27" w:rsidP="009D1416">
            <w:pPr>
              <w:rPr>
                <w:rFonts w:cstheme="minorHAnsi"/>
                <w:color w:val="FF0000"/>
                <w:sz w:val="18"/>
                <w:szCs w:val="18"/>
              </w:rPr>
            </w:pPr>
          </w:p>
        </w:tc>
        <w:tc>
          <w:tcPr>
            <w:tcW w:w="851" w:type="dxa"/>
          </w:tcPr>
          <w:p w14:paraId="1F004644" w14:textId="77777777" w:rsidR="002B0A27" w:rsidRPr="00F638B0" w:rsidRDefault="002B0A27" w:rsidP="009D1416">
            <w:pPr>
              <w:rPr>
                <w:rFonts w:cstheme="minorHAnsi"/>
                <w:sz w:val="18"/>
                <w:szCs w:val="18"/>
              </w:rPr>
            </w:pPr>
          </w:p>
        </w:tc>
        <w:tc>
          <w:tcPr>
            <w:tcW w:w="850" w:type="dxa"/>
          </w:tcPr>
          <w:p w14:paraId="68945F70" w14:textId="77777777" w:rsidR="002B0A27" w:rsidRPr="00F638B0" w:rsidRDefault="002B0A27" w:rsidP="009D1416">
            <w:pPr>
              <w:rPr>
                <w:rFonts w:cstheme="minorHAnsi"/>
                <w:sz w:val="18"/>
                <w:szCs w:val="18"/>
              </w:rPr>
            </w:pPr>
          </w:p>
        </w:tc>
        <w:tc>
          <w:tcPr>
            <w:tcW w:w="1134" w:type="dxa"/>
          </w:tcPr>
          <w:p w14:paraId="1F1E497F" w14:textId="77777777" w:rsidR="002B0A27" w:rsidRPr="00F638B0" w:rsidRDefault="002B0A27" w:rsidP="009D1416">
            <w:pPr>
              <w:rPr>
                <w:rFonts w:cstheme="minorHAnsi"/>
                <w:sz w:val="18"/>
                <w:szCs w:val="18"/>
              </w:rPr>
            </w:pPr>
          </w:p>
        </w:tc>
        <w:tc>
          <w:tcPr>
            <w:tcW w:w="1134" w:type="dxa"/>
            <w:vAlign w:val="bottom"/>
          </w:tcPr>
          <w:p w14:paraId="67F63FA3" w14:textId="77777777" w:rsidR="002B0A27" w:rsidRPr="00F638B0" w:rsidRDefault="002B0A27" w:rsidP="009D1416">
            <w:pPr>
              <w:rPr>
                <w:rFonts w:cstheme="minorHAnsi"/>
                <w:sz w:val="18"/>
                <w:szCs w:val="18"/>
              </w:rPr>
            </w:pPr>
          </w:p>
        </w:tc>
        <w:tc>
          <w:tcPr>
            <w:tcW w:w="992" w:type="dxa"/>
          </w:tcPr>
          <w:p w14:paraId="7070D090" w14:textId="727A669B" w:rsidR="002B0A27" w:rsidRPr="00DE4C57" w:rsidRDefault="002B0A27" w:rsidP="009D1416">
            <w:pPr>
              <w:rPr>
                <w:rFonts w:cstheme="minorHAnsi"/>
                <w:sz w:val="18"/>
                <w:szCs w:val="18"/>
              </w:rPr>
            </w:pPr>
          </w:p>
        </w:tc>
        <w:tc>
          <w:tcPr>
            <w:tcW w:w="1275" w:type="dxa"/>
          </w:tcPr>
          <w:p w14:paraId="58534A27" w14:textId="5833A3F0"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0E508C71" w14:textId="0B28CF7B"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6ED89AE1" w14:textId="3DF465FC" w:rsidTr="002B0A27">
        <w:tc>
          <w:tcPr>
            <w:tcW w:w="1413" w:type="dxa"/>
          </w:tcPr>
          <w:p w14:paraId="59EC0B29" w14:textId="647E253A"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4F74FA10" w14:textId="77777777" w:rsidR="002B0A27" w:rsidRPr="00F638B0" w:rsidRDefault="002B0A27" w:rsidP="009D1416">
            <w:pPr>
              <w:rPr>
                <w:rFonts w:cstheme="minorHAnsi"/>
                <w:color w:val="FF0000"/>
                <w:sz w:val="18"/>
                <w:szCs w:val="18"/>
              </w:rPr>
            </w:pPr>
          </w:p>
        </w:tc>
        <w:tc>
          <w:tcPr>
            <w:tcW w:w="851" w:type="dxa"/>
          </w:tcPr>
          <w:p w14:paraId="55AA0D4E" w14:textId="77777777" w:rsidR="002B0A27" w:rsidRPr="00F638B0" w:rsidRDefault="002B0A27" w:rsidP="009D1416">
            <w:pPr>
              <w:rPr>
                <w:rFonts w:cstheme="minorHAnsi"/>
                <w:sz w:val="18"/>
                <w:szCs w:val="18"/>
              </w:rPr>
            </w:pPr>
          </w:p>
        </w:tc>
        <w:tc>
          <w:tcPr>
            <w:tcW w:w="850" w:type="dxa"/>
          </w:tcPr>
          <w:p w14:paraId="77CD4CD6" w14:textId="77777777" w:rsidR="002B0A27" w:rsidRPr="00F638B0" w:rsidRDefault="002B0A27" w:rsidP="009D1416">
            <w:pPr>
              <w:rPr>
                <w:rFonts w:cstheme="minorHAnsi"/>
                <w:sz w:val="18"/>
                <w:szCs w:val="18"/>
              </w:rPr>
            </w:pPr>
          </w:p>
        </w:tc>
        <w:tc>
          <w:tcPr>
            <w:tcW w:w="1134" w:type="dxa"/>
          </w:tcPr>
          <w:p w14:paraId="1A09B657" w14:textId="77777777" w:rsidR="002B0A27" w:rsidRPr="00F638B0" w:rsidRDefault="002B0A27" w:rsidP="009D1416">
            <w:pPr>
              <w:rPr>
                <w:rFonts w:cstheme="minorHAnsi"/>
                <w:sz w:val="18"/>
                <w:szCs w:val="18"/>
              </w:rPr>
            </w:pPr>
          </w:p>
        </w:tc>
        <w:tc>
          <w:tcPr>
            <w:tcW w:w="1134" w:type="dxa"/>
            <w:vAlign w:val="bottom"/>
          </w:tcPr>
          <w:p w14:paraId="01A4E02E" w14:textId="77777777" w:rsidR="002B0A27" w:rsidRPr="00F638B0" w:rsidRDefault="002B0A27" w:rsidP="009D1416">
            <w:pPr>
              <w:rPr>
                <w:rFonts w:cstheme="minorHAnsi"/>
                <w:sz w:val="18"/>
                <w:szCs w:val="18"/>
              </w:rPr>
            </w:pPr>
          </w:p>
        </w:tc>
        <w:tc>
          <w:tcPr>
            <w:tcW w:w="992" w:type="dxa"/>
          </w:tcPr>
          <w:p w14:paraId="7E6231ED" w14:textId="5CBF2D63" w:rsidR="002B0A27" w:rsidRPr="00DE4C57" w:rsidRDefault="002B0A27" w:rsidP="009D1416">
            <w:pPr>
              <w:rPr>
                <w:rFonts w:cstheme="minorHAnsi"/>
                <w:sz w:val="18"/>
                <w:szCs w:val="18"/>
              </w:rPr>
            </w:pPr>
          </w:p>
        </w:tc>
        <w:tc>
          <w:tcPr>
            <w:tcW w:w="1275" w:type="dxa"/>
          </w:tcPr>
          <w:p w14:paraId="75A30F1E" w14:textId="502521F3"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0B87E73D" w14:textId="37AC5935"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52717179" w14:textId="4A2A22DA" w:rsidTr="002B0A27">
        <w:tc>
          <w:tcPr>
            <w:tcW w:w="1413" w:type="dxa"/>
          </w:tcPr>
          <w:p w14:paraId="06BAACA4" w14:textId="56671C5A"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427DCFA4" w14:textId="77777777" w:rsidR="002B0A27" w:rsidRPr="00F638B0" w:rsidRDefault="002B0A27" w:rsidP="009D1416">
            <w:pPr>
              <w:rPr>
                <w:rFonts w:cstheme="minorHAnsi"/>
                <w:color w:val="FF0000"/>
                <w:sz w:val="18"/>
                <w:szCs w:val="18"/>
              </w:rPr>
            </w:pPr>
          </w:p>
        </w:tc>
        <w:tc>
          <w:tcPr>
            <w:tcW w:w="851" w:type="dxa"/>
          </w:tcPr>
          <w:p w14:paraId="6F93AC07" w14:textId="77777777" w:rsidR="002B0A27" w:rsidRPr="00F638B0" w:rsidRDefault="002B0A27" w:rsidP="009D1416">
            <w:pPr>
              <w:rPr>
                <w:rFonts w:cstheme="minorHAnsi"/>
                <w:sz w:val="18"/>
                <w:szCs w:val="18"/>
              </w:rPr>
            </w:pPr>
          </w:p>
        </w:tc>
        <w:tc>
          <w:tcPr>
            <w:tcW w:w="850" w:type="dxa"/>
          </w:tcPr>
          <w:p w14:paraId="0F3B8680" w14:textId="77777777" w:rsidR="002B0A27" w:rsidRPr="00F638B0" w:rsidRDefault="002B0A27" w:rsidP="009D1416">
            <w:pPr>
              <w:rPr>
                <w:rFonts w:cstheme="minorHAnsi"/>
                <w:sz w:val="18"/>
                <w:szCs w:val="18"/>
              </w:rPr>
            </w:pPr>
          </w:p>
        </w:tc>
        <w:tc>
          <w:tcPr>
            <w:tcW w:w="1134" w:type="dxa"/>
          </w:tcPr>
          <w:p w14:paraId="79A39D03" w14:textId="77777777" w:rsidR="002B0A27" w:rsidRPr="00F638B0" w:rsidRDefault="002B0A27" w:rsidP="009D1416">
            <w:pPr>
              <w:rPr>
                <w:rFonts w:cstheme="minorHAnsi"/>
                <w:sz w:val="18"/>
                <w:szCs w:val="18"/>
              </w:rPr>
            </w:pPr>
          </w:p>
        </w:tc>
        <w:tc>
          <w:tcPr>
            <w:tcW w:w="1134" w:type="dxa"/>
            <w:vAlign w:val="bottom"/>
          </w:tcPr>
          <w:p w14:paraId="14CB64FE" w14:textId="77777777" w:rsidR="002B0A27" w:rsidRPr="00F638B0" w:rsidRDefault="002B0A27" w:rsidP="009D1416">
            <w:pPr>
              <w:rPr>
                <w:rFonts w:cstheme="minorHAnsi"/>
                <w:sz w:val="18"/>
                <w:szCs w:val="18"/>
              </w:rPr>
            </w:pPr>
          </w:p>
        </w:tc>
        <w:tc>
          <w:tcPr>
            <w:tcW w:w="992" w:type="dxa"/>
          </w:tcPr>
          <w:p w14:paraId="1FC6DEC4" w14:textId="0F18EFD1" w:rsidR="002B0A27" w:rsidRPr="00DE4C57" w:rsidRDefault="002B0A27" w:rsidP="009D1416">
            <w:pPr>
              <w:rPr>
                <w:rFonts w:cstheme="minorHAnsi"/>
                <w:sz w:val="18"/>
                <w:szCs w:val="18"/>
              </w:rPr>
            </w:pPr>
          </w:p>
        </w:tc>
        <w:tc>
          <w:tcPr>
            <w:tcW w:w="1275" w:type="dxa"/>
          </w:tcPr>
          <w:p w14:paraId="22F1512C" w14:textId="3B945978"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1EC3D28A" w14:textId="69E71095"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7EBF1618" w14:textId="411ED6AF" w:rsidTr="002B0A27">
        <w:tc>
          <w:tcPr>
            <w:tcW w:w="1413" w:type="dxa"/>
          </w:tcPr>
          <w:p w14:paraId="651B0C77" w14:textId="4CB79351"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59BA2571" w14:textId="77777777" w:rsidR="002B0A27" w:rsidRPr="00F638B0" w:rsidRDefault="002B0A27" w:rsidP="009D1416">
            <w:pPr>
              <w:rPr>
                <w:rFonts w:cstheme="minorHAnsi"/>
                <w:color w:val="FF0000"/>
                <w:sz w:val="18"/>
                <w:szCs w:val="18"/>
              </w:rPr>
            </w:pPr>
          </w:p>
        </w:tc>
        <w:tc>
          <w:tcPr>
            <w:tcW w:w="851" w:type="dxa"/>
          </w:tcPr>
          <w:p w14:paraId="553B55B0" w14:textId="77777777" w:rsidR="002B0A27" w:rsidRPr="00F638B0" w:rsidRDefault="002B0A27" w:rsidP="009D1416">
            <w:pPr>
              <w:rPr>
                <w:rFonts w:cstheme="minorHAnsi"/>
                <w:sz w:val="18"/>
                <w:szCs w:val="18"/>
              </w:rPr>
            </w:pPr>
          </w:p>
        </w:tc>
        <w:tc>
          <w:tcPr>
            <w:tcW w:w="850" w:type="dxa"/>
          </w:tcPr>
          <w:p w14:paraId="60532185" w14:textId="77777777" w:rsidR="002B0A27" w:rsidRPr="00F638B0" w:rsidRDefault="002B0A27" w:rsidP="009D1416">
            <w:pPr>
              <w:rPr>
                <w:rFonts w:cstheme="minorHAnsi"/>
                <w:sz w:val="18"/>
                <w:szCs w:val="18"/>
              </w:rPr>
            </w:pPr>
          </w:p>
        </w:tc>
        <w:tc>
          <w:tcPr>
            <w:tcW w:w="1134" w:type="dxa"/>
          </w:tcPr>
          <w:p w14:paraId="7039CA53" w14:textId="77777777" w:rsidR="002B0A27" w:rsidRPr="00F638B0" w:rsidRDefault="002B0A27" w:rsidP="009D1416">
            <w:pPr>
              <w:rPr>
                <w:rFonts w:cstheme="minorHAnsi"/>
                <w:sz w:val="18"/>
                <w:szCs w:val="18"/>
              </w:rPr>
            </w:pPr>
          </w:p>
        </w:tc>
        <w:tc>
          <w:tcPr>
            <w:tcW w:w="1134" w:type="dxa"/>
            <w:vAlign w:val="bottom"/>
          </w:tcPr>
          <w:p w14:paraId="7413B847" w14:textId="77777777" w:rsidR="002B0A27" w:rsidRPr="00F638B0" w:rsidRDefault="002B0A27" w:rsidP="009D1416">
            <w:pPr>
              <w:rPr>
                <w:rFonts w:cstheme="minorHAnsi"/>
                <w:sz w:val="18"/>
                <w:szCs w:val="18"/>
              </w:rPr>
            </w:pPr>
          </w:p>
        </w:tc>
        <w:tc>
          <w:tcPr>
            <w:tcW w:w="992" w:type="dxa"/>
          </w:tcPr>
          <w:p w14:paraId="6CE1D351" w14:textId="4AB4E18B" w:rsidR="002B0A27" w:rsidRPr="00DE4C57" w:rsidRDefault="002B0A27" w:rsidP="009D1416">
            <w:pPr>
              <w:rPr>
                <w:rFonts w:cstheme="minorHAnsi"/>
                <w:sz w:val="18"/>
                <w:szCs w:val="18"/>
              </w:rPr>
            </w:pPr>
          </w:p>
        </w:tc>
        <w:tc>
          <w:tcPr>
            <w:tcW w:w="1275" w:type="dxa"/>
          </w:tcPr>
          <w:p w14:paraId="4DF39DD3" w14:textId="4539238A"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15FA7B20" w14:textId="60740529"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4E329FC9" w14:textId="08CC9826" w:rsidTr="002B0A27">
        <w:tc>
          <w:tcPr>
            <w:tcW w:w="1413" w:type="dxa"/>
          </w:tcPr>
          <w:p w14:paraId="03BF91D4" w14:textId="399B7679"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674A3646" w14:textId="77777777" w:rsidR="002B0A27" w:rsidRPr="00F638B0" w:rsidRDefault="002B0A27" w:rsidP="009D1416">
            <w:pPr>
              <w:rPr>
                <w:rFonts w:cstheme="minorHAnsi"/>
                <w:color w:val="FF0000"/>
                <w:sz w:val="18"/>
                <w:szCs w:val="18"/>
              </w:rPr>
            </w:pPr>
          </w:p>
        </w:tc>
        <w:tc>
          <w:tcPr>
            <w:tcW w:w="851" w:type="dxa"/>
          </w:tcPr>
          <w:p w14:paraId="2511077A" w14:textId="77777777" w:rsidR="002B0A27" w:rsidRPr="00F638B0" w:rsidRDefault="002B0A27" w:rsidP="009D1416">
            <w:pPr>
              <w:rPr>
                <w:rFonts w:cstheme="minorHAnsi"/>
                <w:sz w:val="18"/>
                <w:szCs w:val="18"/>
              </w:rPr>
            </w:pPr>
          </w:p>
        </w:tc>
        <w:tc>
          <w:tcPr>
            <w:tcW w:w="850" w:type="dxa"/>
          </w:tcPr>
          <w:p w14:paraId="1958AA51" w14:textId="77777777" w:rsidR="002B0A27" w:rsidRPr="00F638B0" w:rsidRDefault="002B0A27" w:rsidP="009D1416">
            <w:pPr>
              <w:rPr>
                <w:rFonts w:cstheme="minorHAnsi"/>
                <w:sz w:val="18"/>
                <w:szCs w:val="18"/>
              </w:rPr>
            </w:pPr>
          </w:p>
        </w:tc>
        <w:tc>
          <w:tcPr>
            <w:tcW w:w="1134" w:type="dxa"/>
          </w:tcPr>
          <w:p w14:paraId="798A947A" w14:textId="77777777" w:rsidR="002B0A27" w:rsidRPr="00F638B0" w:rsidRDefault="002B0A27" w:rsidP="009D1416">
            <w:pPr>
              <w:rPr>
                <w:rFonts w:cstheme="minorHAnsi"/>
                <w:sz w:val="18"/>
                <w:szCs w:val="18"/>
              </w:rPr>
            </w:pPr>
          </w:p>
        </w:tc>
        <w:tc>
          <w:tcPr>
            <w:tcW w:w="1134" w:type="dxa"/>
            <w:vAlign w:val="bottom"/>
          </w:tcPr>
          <w:p w14:paraId="546F0F38" w14:textId="77777777" w:rsidR="002B0A27" w:rsidRPr="00F638B0" w:rsidRDefault="002B0A27" w:rsidP="009D1416">
            <w:pPr>
              <w:rPr>
                <w:rFonts w:cstheme="minorHAnsi"/>
                <w:sz w:val="18"/>
                <w:szCs w:val="18"/>
              </w:rPr>
            </w:pPr>
          </w:p>
        </w:tc>
        <w:tc>
          <w:tcPr>
            <w:tcW w:w="992" w:type="dxa"/>
          </w:tcPr>
          <w:p w14:paraId="15281406" w14:textId="3FE7ED26" w:rsidR="002B0A27" w:rsidRPr="00DE4C57" w:rsidRDefault="002B0A27" w:rsidP="009D1416">
            <w:pPr>
              <w:rPr>
                <w:rFonts w:cstheme="minorHAnsi"/>
                <w:sz w:val="18"/>
                <w:szCs w:val="18"/>
              </w:rPr>
            </w:pPr>
          </w:p>
        </w:tc>
        <w:tc>
          <w:tcPr>
            <w:tcW w:w="1275" w:type="dxa"/>
          </w:tcPr>
          <w:p w14:paraId="12B20B96" w14:textId="3C1541E5"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373350F" w14:textId="5DF6D859"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55427F95" w14:textId="1F0A9E3B" w:rsidTr="002B0A27">
        <w:tc>
          <w:tcPr>
            <w:tcW w:w="1413" w:type="dxa"/>
          </w:tcPr>
          <w:p w14:paraId="0728B259" w14:textId="1C1CD6F4"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3F4EA905" w14:textId="77777777" w:rsidR="002B0A27" w:rsidRPr="00F638B0" w:rsidRDefault="002B0A27" w:rsidP="009D1416">
            <w:pPr>
              <w:rPr>
                <w:rFonts w:cstheme="minorHAnsi"/>
                <w:color w:val="FF0000"/>
                <w:sz w:val="18"/>
                <w:szCs w:val="18"/>
              </w:rPr>
            </w:pPr>
          </w:p>
        </w:tc>
        <w:tc>
          <w:tcPr>
            <w:tcW w:w="851" w:type="dxa"/>
          </w:tcPr>
          <w:p w14:paraId="47B6F07E" w14:textId="77777777" w:rsidR="002B0A27" w:rsidRPr="00F638B0" w:rsidRDefault="002B0A27" w:rsidP="009D1416">
            <w:pPr>
              <w:rPr>
                <w:rFonts w:cstheme="minorHAnsi"/>
                <w:sz w:val="18"/>
                <w:szCs w:val="18"/>
              </w:rPr>
            </w:pPr>
          </w:p>
        </w:tc>
        <w:tc>
          <w:tcPr>
            <w:tcW w:w="850" w:type="dxa"/>
          </w:tcPr>
          <w:p w14:paraId="5034FD25" w14:textId="77777777" w:rsidR="002B0A27" w:rsidRPr="00F638B0" w:rsidRDefault="002B0A27" w:rsidP="009D1416">
            <w:pPr>
              <w:rPr>
                <w:rFonts w:cstheme="minorHAnsi"/>
                <w:sz w:val="18"/>
                <w:szCs w:val="18"/>
              </w:rPr>
            </w:pPr>
          </w:p>
        </w:tc>
        <w:tc>
          <w:tcPr>
            <w:tcW w:w="1134" w:type="dxa"/>
          </w:tcPr>
          <w:p w14:paraId="1BE05973" w14:textId="77777777" w:rsidR="002B0A27" w:rsidRPr="00F638B0" w:rsidRDefault="002B0A27" w:rsidP="009D1416">
            <w:pPr>
              <w:rPr>
                <w:rFonts w:cstheme="minorHAnsi"/>
                <w:sz w:val="18"/>
                <w:szCs w:val="18"/>
              </w:rPr>
            </w:pPr>
          </w:p>
        </w:tc>
        <w:tc>
          <w:tcPr>
            <w:tcW w:w="1134" w:type="dxa"/>
            <w:vAlign w:val="bottom"/>
          </w:tcPr>
          <w:p w14:paraId="08D43E90" w14:textId="77777777" w:rsidR="002B0A27" w:rsidRPr="00F638B0" w:rsidRDefault="002B0A27" w:rsidP="009D1416">
            <w:pPr>
              <w:rPr>
                <w:rFonts w:cstheme="minorHAnsi"/>
                <w:sz w:val="18"/>
                <w:szCs w:val="18"/>
              </w:rPr>
            </w:pPr>
          </w:p>
        </w:tc>
        <w:tc>
          <w:tcPr>
            <w:tcW w:w="992" w:type="dxa"/>
          </w:tcPr>
          <w:p w14:paraId="6F79B137" w14:textId="3F81B427" w:rsidR="002B0A27" w:rsidRPr="00DE4C57" w:rsidRDefault="002B0A27" w:rsidP="009D1416">
            <w:pPr>
              <w:rPr>
                <w:rFonts w:cstheme="minorHAnsi"/>
                <w:sz w:val="18"/>
                <w:szCs w:val="18"/>
              </w:rPr>
            </w:pPr>
          </w:p>
        </w:tc>
        <w:tc>
          <w:tcPr>
            <w:tcW w:w="1275" w:type="dxa"/>
          </w:tcPr>
          <w:p w14:paraId="05F63EB9" w14:textId="168DC317"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52D1044A" w14:textId="61D6C218"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78521D5F" w14:textId="618B15E6" w:rsidTr="002B0A27">
        <w:tc>
          <w:tcPr>
            <w:tcW w:w="1413" w:type="dxa"/>
          </w:tcPr>
          <w:p w14:paraId="732550AA" w14:textId="196EFDB3" w:rsidR="002B0A27" w:rsidRPr="00F638B0" w:rsidRDefault="002B0A27" w:rsidP="009D1416">
            <w:pPr>
              <w:rPr>
                <w:rFonts w:cstheme="minorHAnsi"/>
                <w:sz w:val="18"/>
                <w:szCs w:val="18"/>
              </w:rPr>
            </w:pPr>
            <w:r w:rsidRPr="00F638B0">
              <w:rPr>
                <w:rFonts w:cstheme="minorHAnsi"/>
                <w:sz w:val="18"/>
                <w:szCs w:val="18"/>
              </w:rPr>
              <w:lastRenderedPageBreak/>
              <w:t>Vida 2006</w:t>
            </w:r>
          </w:p>
        </w:tc>
        <w:tc>
          <w:tcPr>
            <w:tcW w:w="850" w:type="dxa"/>
          </w:tcPr>
          <w:p w14:paraId="79948C48" w14:textId="77777777" w:rsidR="002B0A27" w:rsidRPr="00F638B0" w:rsidRDefault="002B0A27" w:rsidP="009D1416">
            <w:pPr>
              <w:rPr>
                <w:rFonts w:cstheme="minorHAnsi"/>
                <w:color w:val="FF0000"/>
                <w:sz w:val="18"/>
                <w:szCs w:val="18"/>
              </w:rPr>
            </w:pPr>
          </w:p>
        </w:tc>
        <w:tc>
          <w:tcPr>
            <w:tcW w:w="851" w:type="dxa"/>
          </w:tcPr>
          <w:p w14:paraId="52D6902E" w14:textId="77777777" w:rsidR="002B0A27" w:rsidRPr="00F638B0" w:rsidRDefault="002B0A27" w:rsidP="009D1416">
            <w:pPr>
              <w:rPr>
                <w:rFonts w:cstheme="minorHAnsi"/>
                <w:sz w:val="18"/>
                <w:szCs w:val="18"/>
              </w:rPr>
            </w:pPr>
          </w:p>
        </w:tc>
        <w:tc>
          <w:tcPr>
            <w:tcW w:w="850" w:type="dxa"/>
          </w:tcPr>
          <w:p w14:paraId="0C660F74" w14:textId="77777777" w:rsidR="002B0A27" w:rsidRPr="00F638B0" w:rsidRDefault="002B0A27" w:rsidP="009D1416">
            <w:pPr>
              <w:rPr>
                <w:rFonts w:cstheme="minorHAnsi"/>
                <w:sz w:val="18"/>
                <w:szCs w:val="18"/>
              </w:rPr>
            </w:pPr>
          </w:p>
        </w:tc>
        <w:tc>
          <w:tcPr>
            <w:tcW w:w="1134" w:type="dxa"/>
          </w:tcPr>
          <w:p w14:paraId="426B8758" w14:textId="77777777" w:rsidR="002B0A27" w:rsidRPr="00F638B0" w:rsidRDefault="002B0A27" w:rsidP="009D1416">
            <w:pPr>
              <w:rPr>
                <w:rFonts w:cstheme="minorHAnsi"/>
                <w:sz w:val="18"/>
                <w:szCs w:val="18"/>
              </w:rPr>
            </w:pPr>
          </w:p>
        </w:tc>
        <w:tc>
          <w:tcPr>
            <w:tcW w:w="1134" w:type="dxa"/>
            <w:vAlign w:val="bottom"/>
          </w:tcPr>
          <w:p w14:paraId="32340945" w14:textId="77777777" w:rsidR="002B0A27" w:rsidRPr="00F638B0" w:rsidRDefault="002B0A27" w:rsidP="009D1416">
            <w:pPr>
              <w:rPr>
                <w:rFonts w:cstheme="minorHAnsi"/>
                <w:sz w:val="18"/>
                <w:szCs w:val="18"/>
              </w:rPr>
            </w:pPr>
          </w:p>
        </w:tc>
        <w:tc>
          <w:tcPr>
            <w:tcW w:w="992" w:type="dxa"/>
          </w:tcPr>
          <w:p w14:paraId="6F2B033D" w14:textId="65C28584" w:rsidR="002B0A27" w:rsidRPr="00DE4C57" w:rsidRDefault="002B0A27" w:rsidP="009D1416">
            <w:pPr>
              <w:rPr>
                <w:rFonts w:cstheme="minorHAnsi"/>
                <w:sz w:val="18"/>
                <w:szCs w:val="18"/>
              </w:rPr>
            </w:pPr>
          </w:p>
        </w:tc>
        <w:tc>
          <w:tcPr>
            <w:tcW w:w="1275" w:type="dxa"/>
          </w:tcPr>
          <w:p w14:paraId="7DD70604" w14:textId="5781F51D"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3D0EBCCB" w14:textId="06E104EA"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09FCAE35" w14:textId="5CEC5606" w:rsidTr="002B0A27">
        <w:tc>
          <w:tcPr>
            <w:tcW w:w="1413" w:type="dxa"/>
          </w:tcPr>
          <w:p w14:paraId="013DC86A" w14:textId="52077233"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3A3E4A92" w14:textId="77777777" w:rsidR="002B0A27" w:rsidRPr="00F638B0" w:rsidRDefault="002B0A27" w:rsidP="009D1416">
            <w:pPr>
              <w:rPr>
                <w:rFonts w:cstheme="minorHAnsi"/>
                <w:color w:val="FF0000"/>
                <w:sz w:val="18"/>
                <w:szCs w:val="18"/>
              </w:rPr>
            </w:pPr>
          </w:p>
        </w:tc>
        <w:tc>
          <w:tcPr>
            <w:tcW w:w="851" w:type="dxa"/>
          </w:tcPr>
          <w:p w14:paraId="02BFA87F" w14:textId="77777777" w:rsidR="002B0A27" w:rsidRPr="00F638B0" w:rsidRDefault="002B0A27" w:rsidP="009D1416">
            <w:pPr>
              <w:rPr>
                <w:rFonts w:cstheme="minorHAnsi"/>
                <w:sz w:val="18"/>
                <w:szCs w:val="18"/>
              </w:rPr>
            </w:pPr>
          </w:p>
        </w:tc>
        <w:tc>
          <w:tcPr>
            <w:tcW w:w="850" w:type="dxa"/>
          </w:tcPr>
          <w:p w14:paraId="0DAFCCD5" w14:textId="77777777" w:rsidR="002B0A27" w:rsidRPr="00F638B0" w:rsidRDefault="002B0A27" w:rsidP="009D1416">
            <w:pPr>
              <w:rPr>
                <w:rFonts w:cstheme="minorHAnsi"/>
                <w:sz w:val="18"/>
                <w:szCs w:val="18"/>
              </w:rPr>
            </w:pPr>
          </w:p>
        </w:tc>
        <w:tc>
          <w:tcPr>
            <w:tcW w:w="1134" w:type="dxa"/>
          </w:tcPr>
          <w:p w14:paraId="2C51BFCE" w14:textId="77777777" w:rsidR="002B0A27" w:rsidRPr="00F638B0" w:rsidRDefault="002B0A27" w:rsidP="009D1416">
            <w:pPr>
              <w:rPr>
                <w:rFonts w:cstheme="minorHAnsi"/>
                <w:sz w:val="18"/>
                <w:szCs w:val="18"/>
              </w:rPr>
            </w:pPr>
          </w:p>
        </w:tc>
        <w:tc>
          <w:tcPr>
            <w:tcW w:w="1134" w:type="dxa"/>
            <w:vAlign w:val="bottom"/>
          </w:tcPr>
          <w:p w14:paraId="573803B2" w14:textId="77777777" w:rsidR="002B0A27" w:rsidRPr="00F638B0" w:rsidRDefault="002B0A27" w:rsidP="009D1416">
            <w:pPr>
              <w:rPr>
                <w:rFonts w:cstheme="minorHAnsi"/>
                <w:sz w:val="18"/>
                <w:szCs w:val="18"/>
              </w:rPr>
            </w:pPr>
          </w:p>
        </w:tc>
        <w:tc>
          <w:tcPr>
            <w:tcW w:w="992" w:type="dxa"/>
          </w:tcPr>
          <w:p w14:paraId="6C5FA3B1" w14:textId="72891807" w:rsidR="002B0A27" w:rsidRPr="00DE4C57" w:rsidRDefault="002B0A27" w:rsidP="009D1416">
            <w:pPr>
              <w:rPr>
                <w:rFonts w:cstheme="minorHAnsi"/>
                <w:sz w:val="18"/>
                <w:szCs w:val="18"/>
              </w:rPr>
            </w:pPr>
          </w:p>
        </w:tc>
        <w:tc>
          <w:tcPr>
            <w:tcW w:w="1275" w:type="dxa"/>
          </w:tcPr>
          <w:p w14:paraId="23584BDC" w14:textId="2FA5365F"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0D62FE1B" w14:textId="01863198"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611A10CA" w14:textId="7C59B32B" w:rsidTr="002B0A27">
        <w:tc>
          <w:tcPr>
            <w:tcW w:w="1413" w:type="dxa"/>
          </w:tcPr>
          <w:p w14:paraId="3DB3E4EC" w14:textId="02B4F4E2"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3961F805" w14:textId="77777777" w:rsidR="002B0A27" w:rsidRPr="00F638B0" w:rsidRDefault="002B0A27" w:rsidP="009D1416">
            <w:pPr>
              <w:rPr>
                <w:rFonts w:cstheme="minorHAnsi"/>
                <w:color w:val="FF0000"/>
                <w:sz w:val="18"/>
                <w:szCs w:val="18"/>
              </w:rPr>
            </w:pPr>
          </w:p>
        </w:tc>
        <w:tc>
          <w:tcPr>
            <w:tcW w:w="851" w:type="dxa"/>
          </w:tcPr>
          <w:p w14:paraId="7E7499D3" w14:textId="77777777" w:rsidR="002B0A27" w:rsidRPr="00F638B0" w:rsidRDefault="002B0A27" w:rsidP="009D1416">
            <w:pPr>
              <w:rPr>
                <w:rFonts w:cstheme="minorHAnsi"/>
                <w:sz w:val="18"/>
                <w:szCs w:val="18"/>
              </w:rPr>
            </w:pPr>
          </w:p>
        </w:tc>
        <w:tc>
          <w:tcPr>
            <w:tcW w:w="850" w:type="dxa"/>
          </w:tcPr>
          <w:p w14:paraId="5A3E34D4" w14:textId="77777777" w:rsidR="002B0A27" w:rsidRPr="00F638B0" w:rsidRDefault="002B0A27" w:rsidP="009D1416">
            <w:pPr>
              <w:rPr>
                <w:rFonts w:cstheme="minorHAnsi"/>
                <w:sz w:val="18"/>
                <w:szCs w:val="18"/>
              </w:rPr>
            </w:pPr>
          </w:p>
        </w:tc>
        <w:tc>
          <w:tcPr>
            <w:tcW w:w="1134" w:type="dxa"/>
          </w:tcPr>
          <w:p w14:paraId="1F7D888D" w14:textId="77777777" w:rsidR="002B0A27" w:rsidRPr="00F638B0" w:rsidRDefault="002B0A27" w:rsidP="009D1416">
            <w:pPr>
              <w:rPr>
                <w:rFonts w:cstheme="minorHAnsi"/>
                <w:sz w:val="18"/>
                <w:szCs w:val="18"/>
              </w:rPr>
            </w:pPr>
          </w:p>
        </w:tc>
        <w:tc>
          <w:tcPr>
            <w:tcW w:w="1134" w:type="dxa"/>
            <w:vAlign w:val="bottom"/>
          </w:tcPr>
          <w:p w14:paraId="2DEC5367" w14:textId="77777777" w:rsidR="002B0A27" w:rsidRPr="00F638B0" w:rsidRDefault="002B0A27" w:rsidP="009D1416">
            <w:pPr>
              <w:rPr>
                <w:rFonts w:cstheme="minorHAnsi"/>
                <w:sz w:val="18"/>
                <w:szCs w:val="18"/>
              </w:rPr>
            </w:pPr>
          </w:p>
        </w:tc>
        <w:tc>
          <w:tcPr>
            <w:tcW w:w="992" w:type="dxa"/>
          </w:tcPr>
          <w:p w14:paraId="1B04B14A" w14:textId="106BC725" w:rsidR="002B0A27" w:rsidRPr="00DE4C57" w:rsidRDefault="002B0A27" w:rsidP="009D1416">
            <w:pPr>
              <w:rPr>
                <w:rFonts w:cstheme="minorHAnsi"/>
                <w:sz w:val="18"/>
                <w:szCs w:val="18"/>
              </w:rPr>
            </w:pPr>
          </w:p>
        </w:tc>
        <w:tc>
          <w:tcPr>
            <w:tcW w:w="1275" w:type="dxa"/>
          </w:tcPr>
          <w:p w14:paraId="3ADCCAA4" w14:textId="7023B65F"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356CB5F" w14:textId="14294A9F"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30BD2D8F" w14:textId="04EB6EB4" w:rsidTr="002B0A27">
        <w:tc>
          <w:tcPr>
            <w:tcW w:w="1413" w:type="dxa"/>
          </w:tcPr>
          <w:p w14:paraId="4002F5D1" w14:textId="73233A38"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4C9D23FF" w14:textId="77777777" w:rsidR="002B0A27" w:rsidRPr="00F638B0" w:rsidRDefault="002B0A27" w:rsidP="009D1416">
            <w:pPr>
              <w:rPr>
                <w:rFonts w:cstheme="minorHAnsi"/>
                <w:color w:val="FF0000"/>
                <w:sz w:val="18"/>
                <w:szCs w:val="18"/>
              </w:rPr>
            </w:pPr>
          </w:p>
        </w:tc>
        <w:tc>
          <w:tcPr>
            <w:tcW w:w="851" w:type="dxa"/>
          </w:tcPr>
          <w:p w14:paraId="437ADC02" w14:textId="77777777" w:rsidR="002B0A27" w:rsidRPr="00F638B0" w:rsidRDefault="002B0A27" w:rsidP="009D1416">
            <w:pPr>
              <w:rPr>
                <w:rFonts w:cstheme="minorHAnsi"/>
                <w:sz w:val="18"/>
                <w:szCs w:val="18"/>
              </w:rPr>
            </w:pPr>
          </w:p>
        </w:tc>
        <w:tc>
          <w:tcPr>
            <w:tcW w:w="850" w:type="dxa"/>
          </w:tcPr>
          <w:p w14:paraId="5B57018E" w14:textId="77777777" w:rsidR="002B0A27" w:rsidRPr="00F638B0" w:rsidRDefault="002B0A27" w:rsidP="009D1416">
            <w:pPr>
              <w:rPr>
                <w:rFonts w:cstheme="minorHAnsi"/>
                <w:sz w:val="18"/>
                <w:szCs w:val="18"/>
              </w:rPr>
            </w:pPr>
          </w:p>
        </w:tc>
        <w:tc>
          <w:tcPr>
            <w:tcW w:w="1134" w:type="dxa"/>
          </w:tcPr>
          <w:p w14:paraId="33E393B5" w14:textId="77777777" w:rsidR="002B0A27" w:rsidRPr="00F638B0" w:rsidRDefault="002B0A27" w:rsidP="009D1416">
            <w:pPr>
              <w:rPr>
                <w:rFonts w:cstheme="minorHAnsi"/>
                <w:sz w:val="18"/>
                <w:szCs w:val="18"/>
              </w:rPr>
            </w:pPr>
          </w:p>
        </w:tc>
        <w:tc>
          <w:tcPr>
            <w:tcW w:w="1134" w:type="dxa"/>
            <w:vAlign w:val="bottom"/>
          </w:tcPr>
          <w:p w14:paraId="3CA6488B" w14:textId="77777777" w:rsidR="002B0A27" w:rsidRPr="00F638B0" w:rsidRDefault="002B0A27" w:rsidP="009D1416">
            <w:pPr>
              <w:rPr>
                <w:rFonts w:cstheme="minorHAnsi"/>
                <w:sz w:val="18"/>
                <w:szCs w:val="18"/>
              </w:rPr>
            </w:pPr>
          </w:p>
        </w:tc>
        <w:tc>
          <w:tcPr>
            <w:tcW w:w="992" w:type="dxa"/>
          </w:tcPr>
          <w:p w14:paraId="0CE3D551" w14:textId="11C3A100" w:rsidR="002B0A27" w:rsidRPr="00DE4C57" w:rsidRDefault="002B0A27" w:rsidP="009D1416">
            <w:pPr>
              <w:rPr>
                <w:rFonts w:cstheme="minorHAnsi"/>
                <w:sz w:val="18"/>
                <w:szCs w:val="18"/>
              </w:rPr>
            </w:pPr>
          </w:p>
        </w:tc>
        <w:tc>
          <w:tcPr>
            <w:tcW w:w="1275" w:type="dxa"/>
          </w:tcPr>
          <w:p w14:paraId="64584558" w14:textId="25184EE1"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29691CC2" w14:textId="0F20644C"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7BF1ED88" w14:textId="5F0D33DF" w:rsidTr="002B0A27">
        <w:tc>
          <w:tcPr>
            <w:tcW w:w="1413" w:type="dxa"/>
          </w:tcPr>
          <w:p w14:paraId="64899EEA" w14:textId="297D786C" w:rsidR="002B0A27" w:rsidRPr="00F638B0" w:rsidRDefault="002B0A27" w:rsidP="009D1416">
            <w:pPr>
              <w:rPr>
                <w:rFonts w:cstheme="minorHAnsi"/>
                <w:sz w:val="18"/>
                <w:szCs w:val="18"/>
              </w:rPr>
            </w:pPr>
            <w:r w:rsidRPr="00F638B0">
              <w:rPr>
                <w:rFonts w:cstheme="minorHAnsi"/>
                <w:sz w:val="18"/>
                <w:szCs w:val="18"/>
              </w:rPr>
              <w:t>Vida 2006</w:t>
            </w:r>
          </w:p>
        </w:tc>
        <w:tc>
          <w:tcPr>
            <w:tcW w:w="850" w:type="dxa"/>
          </w:tcPr>
          <w:p w14:paraId="0EA25A4B" w14:textId="77777777" w:rsidR="002B0A27" w:rsidRPr="00F638B0" w:rsidRDefault="002B0A27" w:rsidP="009D1416">
            <w:pPr>
              <w:rPr>
                <w:rFonts w:cstheme="minorHAnsi"/>
                <w:color w:val="FF0000"/>
                <w:sz w:val="18"/>
                <w:szCs w:val="18"/>
              </w:rPr>
            </w:pPr>
          </w:p>
        </w:tc>
        <w:tc>
          <w:tcPr>
            <w:tcW w:w="851" w:type="dxa"/>
          </w:tcPr>
          <w:p w14:paraId="056E9636" w14:textId="77777777" w:rsidR="002B0A27" w:rsidRPr="00F638B0" w:rsidRDefault="002B0A27" w:rsidP="009D1416">
            <w:pPr>
              <w:rPr>
                <w:rFonts w:cstheme="minorHAnsi"/>
                <w:sz w:val="18"/>
                <w:szCs w:val="18"/>
              </w:rPr>
            </w:pPr>
          </w:p>
        </w:tc>
        <w:tc>
          <w:tcPr>
            <w:tcW w:w="850" w:type="dxa"/>
          </w:tcPr>
          <w:p w14:paraId="7E855A79" w14:textId="77777777" w:rsidR="002B0A27" w:rsidRPr="00F638B0" w:rsidRDefault="002B0A27" w:rsidP="009D1416">
            <w:pPr>
              <w:rPr>
                <w:rFonts w:cstheme="minorHAnsi"/>
                <w:sz w:val="18"/>
                <w:szCs w:val="18"/>
              </w:rPr>
            </w:pPr>
          </w:p>
        </w:tc>
        <w:tc>
          <w:tcPr>
            <w:tcW w:w="1134" w:type="dxa"/>
          </w:tcPr>
          <w:p w14:paraId="5CECD163" w14:textId="77777777" w:rsidR="002B0A27" w:rsidRPr="00F638B0" w:rsidRDefault="002B0A27" w:rsidP="009D1416">
            <w:pPr>
              <w:rPr>
                <w:rFonts w:cstheme="minorHAnsi"/>
                <w:sz w:val="18"/>
                <w:szCs w:val="18"/>
              </w:rPr>
            </w:pPr>
          </w:p>
        </w:tc>
        <w:tc>
          <w:tcPr>
            <w:tcW w:w="1134" w:type="dxa"/>
            <w:vAlign w:val="bottom"/>
          </w:tcPr>
          <w:p w14:paraId="04299F81" w14:textId="77777777" w:rsidR="002B0A27" w:rsidRPr="00F638B0" w:rsidRDefault="002B0A27" w:rsidP="009D1416">
            <w:pPr>
              <w:rPr>
                <w:rFonts w:cstheme="minorHAnsi"/>
                <w:sz w:val="18"/>
                <w:szCs w:val="18"/>
              </w:rPr>
            </w:pPr>
          </w:p>
        </w:tc>
        <w:tc>
          <w:tcPr>
            <w:tcW w:w="992" w:type="dxa"/>
          </w:tcPr>
          <w:p w14:paraId="58DDA4AE" w14:textId="4BD75E82" w:rsidR="002B0A27" w:rsidRPr="00DE4C57" w:rsidRDefault="002B0A27" w:rsidP="009D1416">
            <w:pPr>
              <w:rPr>
                <w:rFonts w:cstheme="minorHAnsi"/>
                <w:sz w:val="18"/>
                <w:szCs w:val="18"/>
              </w:rPr>
            </w:pPr>
          </w:p>
        </w:tc>
        <w:tc>
          <w:tcPr>
            <w:tcW w:w="1275" w:type="dxa"/>
          </w:tcPr>
          <w:p w14:paraId="03C27E2A" w14:textId="3096C4A9"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576ED059" w14:textId="68B46EDE" w:rsidR="002B0A27" w:rsidRPr="006461C7" w:rsidRDefault="002B0A27" w:rsidP="009D1416">
            <w:pPr>
              <w:rPr>
                <w:rFonts w:cstheme="minorHAnsi"/>
                <w:sz w:val="18"/>
                <w:szCs w:val="18"/>
              </w:rPr>
            </w:pPr>
            <w:r>
              <w:rPr>
                <w:rFonts w:ascii="Calibri" w:hAnsi="Calibri" w:cs="Calibri"/>
                <w:color w:val="000000"/>
                <w:sz w:val="18"/>
                <w:szCs w:val="18"/>
              </w:rPr>
              <w:t>OARS</w:t>
            </w:r>
          </w:p>
        </w:tc>
      </w:tr>
      <w:tr w:rsidR="002B0A27" w:rsidRPr="00F638B0" w14:paraId="4ECD71F7" w14:textId="286A24DA" w:rsidTr="002B0A27">
        <w:tc>
          <w:tcPr>
            <w:tcW w:w="1413" w:type="dxa"/>
          </w:tcPr>
          <w:p w14:paraId="0B3282B4" w14:textId="4D819E60" w:rsidR="002B0A27" w:rsidRPr="00F638B0" w:rsidRDefault="002B0A27" w:rsidP="009D1416">
            <w:pPr>
              <w:rPr>
                <w:rFonts w:cstheme="minorHAnsi"/>
                <w:sz w:val="18"/>
                <w:szCs w:val="18"/>
              </w:rPr>
            </w:pPr>
            <w:r w:rsidRPr="00F638B0">
              <w:rPr>
                <w:rFonts w:cstheme="minorHAnsi"/>
                <w:sz w:val="18"/>
                <w:szCs w:val="18"/>
              </w:rPr>
              <w:t>Visser 2015</w:t>
            </w:r>
          </w:p>
        </w:tc>
        <w:tc>
          <w:tcPr>
            <w:tcW w:w="850" w:type="dxa"/>
          </w:tcPr>
          <w:p w14:paraId="2BCCF674" w14:textId="1A794FF0"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7117896B" w14:textId="4D3D45A5"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EFFC070" w14:textId="49E0D7DC" w:rsidR="002B0A27" w:rsidRPr="00F638B0" w:rsidRDefault="002B0A27" w:rsidP="009D1416">
            <w:pPr>
              <w:rPr>
                <w:rFonts w:cstheme="minorHAnsi"/>
                <w:sz w:val="18"/>
                <w:szCs w:val="18"/>
              </w:rPr>
            </w:pPr>
            <w:r w:rsidRPr="00F638B0">
              <w:rPr>
                <w:rFonts w:cstheme="minorHAnsi"/>
                <w:sz w:val="18"/>
                <w:szCs w:val="18"/>
              </w:rPr>
              <w:t>356/107</w:t>
            </w:r>
          </w:p>
        </w:tc>
        <w:tc>
          <w:tcPr>
            <w:tcW w:w="1134" w:type="dxa"/>
          </w:tcPr>
          <w:p w14:paraId="24865830" w14:textId="2DAE086C" w:rsidR="002B0A27" w:rsidRPr="00F638B0" w:rsidRDefault="002B0A27" w:rsidP="009D1416">
            <w:pPr>
              <w:rPr>
                <w:rFonts w:cstheme="minorHAnsi"/>
                <w:sz w:val="18"/>
                <w:szCs w:val="18"/>
              </w:rPr>
            </w:pPr>
            <w:r w:rsidRPr="00F638B0">
              <w:rPr>
                <w:rFonts w:cstheme="minorHAnsi"/>
                <w:sz w:val="18"/>
                <w:szCs w:val="18"/>
              </w:rPr>
              <w:t>71.64/8.18</w:t>
            </w:r>
          </w:p>
        </w:tc>
        <w:tc>
          <w:tcPr>
            <w:tcW w:w="1134" w:type="dxa"/>
            <w:vAlign w:val="bottom"/>
          </w:tcPr>
          <w:p w14:paraId="50F1F890" w14:textId="665FFEAE" w:rsidR="002B0A27" w:rsidRPr="00F638B0" w:rsidRDefault="002B0A27" w:rsidP="009D1416">
            <w:pPr>
              <w:rPr>
                <w:rFonts w:cstheme="minorHAnsi"/>
                <w:sz w:val="18"/>
                <w:szCs w:val="18"/>
              </w:rPr>
            </w:pPr>
            <w:r w:rsidRPr="00F638B0">
              <w:rPr>
                <w:rFonts w:cstheme="minorHAnsi"/>
                <w:color w:val="000000"/>
                <w:sz w:val="18"/>
                <w:szCs w:val="18"/>
              </w:rPr>
              <w:t>Surgery-cardiac</w:t>
            </w:r>
          </w:p>
        </w:tc>
        <w:tc>
          <w:tcPr>
            <w:tcW w:w="992" w:type="dxa"/>
          </w:tcPr>
          <w:p w14:paraId="57DF433A" w14:textId="3638DF7A" w:rsidR="002B0A27" w:rsidRPr="00C4309E" w:rsidRDefault="002B0A27" w:rsidP="009D1416">
            <w:pPr>
              <w:rPr>
                <w:rFonts w:cstheme="minorHAnsi"/>
                <w:sz w:val="18"/>
                <w:szCs w:val="18"/>
              </w:rPr>
            </w:pPr>
            <w:r w:rsidRPr="00C4309E">
              <w:rPr>
                <w:rFonts w:cstheme="minorHAnsi"/>
                <w:sz w:val="18"/>
                <w:szCs w:val="18"/>
              </w:rPr>
              <w:t>DOS</w:t>
            </w:r>
          </w:p>
          <w:p w14:paraId="4BE86441" w14:textId="3EE21400" w:rsidR="002B0A27" w:rsidRPr="00DE4C57" w:rsidRDefault="002B0A27" w:rsidP="009D1416">
            <w:pPr>
              <w:rPr>
                <w:rFonts w:cstheme="minorHAnsi"/>
                <w:sz w:val="18"/>
                <w:szCs w:val="18"/>
              </w:rPr>
            </w:pPr>
            <w:r w:rsidRPr="00C4309E">
              <w:rPr>
                <w:rFonts w:cstheme="minorHAnsi"/>
                <w:sz w:val="18"/>
                <w:szCs w:val="18"/>
              </w:rPr>
              <w:t>DSM-IV</w:t>
            </w:r>
          </w:p>
        </w:tc>
        <w:tc>
          <w:tcPr>
            <w:tcW w:w="1275" w:type="dxa"/>
          </w:tcPr>
          <w:p w14:paraId="15C7FEA4" w14:textId="1192DA6E" w:rsidR="002B0A27" w:rsidRPr="008F71F5" w:rsidRDefault="002B0A27" w:rsidP="009D1416">
            <w:pPr>
              <w:rPr>
                <w:rFonts w:cstheme="minorHAnsi"/>
                <w:sz w:val="18"/>
                <w:szCs w:val="18"/>
              </w:rPr>
            </w:pPr>
          </w:p>
        </w:tc>
        <w:tc>
          <w:tcPr>
            <w:tcW w:w="2127" w:type="dxa"/>
            <w:vAlign w:val="bottom"/>
          </w:tcPr>
          <w:p w14:paraId="348095E5" w14:textId="6D0E2621"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2930C024" w14:textId="1389C7FC" w:rsidTr="002B0A27">
        <w:tc>
          <w:tcPr>
            <w:tcW w:w="1413" w:type="dxa"/>
          </w:tcPr>
          <w:p w14:paraId="3A99E4CD" w14:textId="00A5AC3C" w:rsidR="002B0A27" w:rsidRPr="00F638B0" w:rsidRDefault="002B0A27" w:rsidP="009D1416">
            <w:pPr>
              <w:rPr>
                <w:rFonts w:cstheme="minorHAnsi"/>
                <w:sz w:val="18"/>
                <w:szCs w:val="18"/>
              </w:rPr>
            </w:pPr>
            <w:r w:rsidRPr="00F638B0">
              <w:rPr>
                <w:rFonts w:cstheme="minorHAnsi"/>
                <w:sz w:val="18"/>
                <w:szCs w:val="18"/>
              </w:rPr>
              <w:t>Visser 2015</w:t>
            </w:r>
          </w:p>
        </w:tc>
        <w:tc>
          <w:tcPr>
            <w:tcW w:w="850" w:type="dxa"/>
          </w:tcPr>
          <w:p w14:paraId="3CEB5EAB" w14:textId="77777777" w:rsidR="002B0A27" w:rsidRPr="00F638B0" w:rsidRDefault="002B0A27" w:rsidP="009D1416">
            <w:pPr>
              <w:rPr>
                <w:rFonts w:cstheme="minorHAnsi"/>
                <w:color w:val="FF0000"/>
                <w:sz w:val="18"/>
                <w:szCs w:val="18"/>
              </w:rPr>
            </w:pPr>
          </w:p>
        </w:tc>
        <w:tc>
          <w:tcPr>
            <w:tcW w:w="851" w:type="dxa"/>
          </w:tcPr>
          <w:p w14:paraId="2C9BA9ED" w14:textId="77777777" w:rsidR="002B0A27" w:rsidRPr="00F638B0" w:rsidRDefault="002B0A27" w:rsidP="009D1416">
            <w:pPr>
              <w:rPr>
                <w:rFonts w:cstheme="minorHAnsi"/>
                <w:sz w:val="18"/>
                <w:szCs w:val="18"/>
              </w:rPr>
            </w:pPr>
          </w:p>
        </w:tc>
        <w:tc>
          <w:tcPr>
            <w:tcW w:w="850" w:type="dxa"/>
          </w:tcPr>
          <w:p w14:paraId="6AD2C0D6" w14:textId="77777777" w:rsidR="002B0A27" w:rsidRPr="00F638B0" w:rsidRDefault="002B0A27" w:rsidP="009D1416">
            <w:pPr>
              <w:rPr>
                <w:rFonts w:cstheme="minorHAnsi"/>
                <w:sz w:val="18"/>
                <w:szCs w:val="18"/>
              </w:rPr>
            </w:pPr>
          </w:p>
        </w:tc>
        <w:tc>
          <w:tcPr>
            <w:tcW w:w="1134" w:type="dxa"/>
          </w:tcPr>
          <w:p w14:paraId="323CC67B" w14:textId="77777777" w:rsidR="002B0A27" w:rsidRPr="00F638B0" w:rsidRDefault="002B0A27" w:rsidP="009D1416">
            <w:pPr>
              <w:rPr>
                <w:rFonts w:cstheme="minorHAnsi"/>
                <w:sz w:val="18"/>
                <w:szCs w:val="18"/>
              </w:rPr>
            </w:pPr>
          </w:p>
        </w:tc>
        <w:tc>
          <w:tcPr>
            <w:tcW w:w="1134" w:type="dxa"/>
            <w:vAlign w:val="bottom"/>
          </w:tcPr>
          <w:p w14:paraId="60973685" w14:textId="0BBA470F" w:rsidR="002B0A27" w:rsidRPr="00F638B0" w:rsidRDefault="002B0A27" w:rsidP="009D1416">
            <w:pPr>
              <w:rPr>
                <w:rFonts w:cstheme="minorHAnsi"/>
                <w:sz w:val="18"/>
                <w:szCs w:val="18"/>
              </w:rPr>
            </w:pPr>
          </w:p>
        </w:tc>
        <w:tc>
          <w:tcPr>
            <w:tcW w:w="992" w:type="dxa"/>
          </w:tcPr>
          <w:p w14:paraId="1BC94A16" w14:textId="6F897CC1" w:rsidR="002B0A27" w:rsidRPr="00DE4C57" w:rsidRDefault="002B0A27" w:rsidP="009D1416">
            <w:pPr>
              <w:rPr>
                <w:rFonts w:cstheme="minorHAnsi"/>
                <w:sz w:val="18"/>
                <w:szCs w:val="18"/>
              </w:rPr>
            </w:pPr>
          </w:p>
        </w:tc>
        <w:tc>
          <w:tcPr>
            <w:tcW w:w="1275" w:type="dxa"/>
          </w:tcPr>
          <w:p w14:paraId="7677BC18" w14:textId="0C35AED5" w:rsidR="002B0A27" w:rsidRPr="008F71F5" w:rsidRDefault="002B0A27" w:rsidP="009D1416">
            <w:pPr>
              <w:rPr>
                <w:rFonts w:cstheme="minorHAnsi"/>
                <w:sz w:val="18"/>
                <w:szCs w:val="18"/>
              </w:rPr>
            </w:pPr>
          </w:p>
        </w:tc>
        <w:tc>
          <w:tcPr>
            <w:tcW w:w="2127" w:type="dxa"/>
            <w:vAlign w:val="bottom"/>
          </w:tcPr>
          <w:p w14:paraId="6A77D70F" w14:textId="52D9C2AA"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D128C63" w14:textId="53AB52F4" w:rsidTr="002B0A27">
        <w:tc>
          <w:tcPr>
            <w:tcW w:w="1413" w:type="dxa"/>
          </w:tcPr>
          <w:p w14:paraId="4E47F27A" w14:textId="6ECD27BA" w:rsidR="002B0A27" w:rsidRPr="00F638B0" w:rsidRDefault="002B0A27" w:rsidP="009D1416">
            <w:pPr>
              <w:rPr>
                <w:rFonts w:cstheme="minorHAnsi"/>
                <w:sz w:val="18"/>
                <w:szCs w:val="18"/>
              </w:rPr>
            </w:pPr>
            <w:r w:rsidRPr="00F638B0">
              <w:rPr>
                <w:rFonts w:cstheme="minorHAnsi"/>
                <w:sz w:val="18"/>
                <w:szCs w:val="18"/>
              </w:rPr>
              <w:t>Vives-Borrás 2019</w:t>
            </w:r>
          </w:p>
        </w:tc>
        <w:tc>
          <w:tcPr>
            <w:tcW w:w="850" w:type="dxa"/>
          </w:tcPr>
          <w:p w14:paraId="392E2483" w14:textId="3AFC774A" w:rsidR="002B0A27" w:rsidRPr="00F638B0" w:rsidRDefault="002B0A27" w:rsidP="009D1416">
            <w:pPr>
              <w:rPr>
                <w:rFonts w:cstheme="minorHAnsi"/>
                <w:color w:val="FF0000"/>
                <w:sz w:val="18"/>
                <w:szCs w:val="18"/>
              </w:rPr>
            </w:pPr>
            <w:r w:rsidRPr="00F638B0">
              <w:rPr>
                <w:rFonts w:cstheme="minorHAnsi"/>
                <w:sz w:val="18"/>
                <w:szCs w:val="18"/>
              </w:rPr>
              <w:t>Spain</w:t>
            </w:r>
          </w:p>
        </w:tc>
        <w:tc>
          <w:tcPr>
            <w:tcW w:w="851" w:type="dxa"/>
          </w:tcPr>
          <w:p w14:paraId="3A3B8889" w14:textId="42A5B5CA"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8F1CC89" w14:textId="300FFDC3" w:rsidR="002B0A27" w:rsidRPr="00F638B0" w:rsidRDefault="002B0A27" w:rsidP="009D1416">
            <w:pPr>
              <w:rPr>
                <w:rFonts w:cstheme="minorHAnsi"/>
                <w:sz w:val="18"/>
                <w:szCs w:val="18"/>
              </w:rPr>
            </w:pPr>
            <w:r w:rsidRPr="00F638B0">
              <w:rPr>
                <w:rFonts w:cstheme="minorHAnsi"/>
                <w:sz w:val="18"/>
                <w:szCs w:val="18"/>
              </w:rPr>
              <w:t>322/205</w:t>
            </w:r>
          </w:p>
        </w:tc>
        <w:tc>
          <w:tcPr>
            <w:tcW w:w="1134" w:type="dxa"/>
          </w:tcPr>
          <w:p w14:paraId="0F40524E" w14:textId="6C873862" w:rsidR="002B0A27" w:rsidRPr="00F638B0" w:rsidRDefault="002B0A27" w:rsidP="009D1416">
            <w:pPr>
              <w:rPr>
                <w:rFonts w:cstheme="minorHAnsi"/>
                <w:sz w:val="18"/>
                <w:szCs w:val="18"/>
              </w:rPr>
            </w:pPr>
            <w:r w:rsidRPr="00F638B0">
              <w:rPr>
                <w:rFonts w:cstheme="minorHAnsi"/>
                <w:sz w:val="18"/>
                <w:szCs w:val="18"/>
              </w:rPr>
              <w:t>84.45/3.71</w:t>
            </w:r>
          </w:p>
        </w:tc>
        <w:tc>
          <w:tcPr>
            <w:tcW w:w="1134" w:type="dxa"/>
            <w:vAlign w:val="bottom"/>
          </w:tcPr>
          <w:p w14:paraId="31A22618" w14:textId="0444C8DE" w:rsidR="002B0A27" w:rsidRPr="00F638B0" w:rsidRDefault="002B0A27" w:rsidP="009D1416">
            <w:pPr>
              <w:rPr>
                <w:rFonts w:cstheme="minorHAnsi"/>
                <w:sz w:val="18"/>
                <w:szCs w:val="18"/>
              </w:rPr>
            </w:pPr>
            <w:r w:rsidRPr="00F638B0">
              <w:rPr>
                <w:rFonts w:cstheme="minorHAnsi"/>
                <w:color w:val="000000"/>
                <w:sz w:val="18"/>
                <w:szCs w:val="18"/>
              </w:rPr>
              <w:t xml:space="preserve">Medical admission unit -cardiac </w:t>
            </w:r>
          </w:p>
        </w:tc>
        <w:tc>
          <w:tcPr>
            <w:tcW w:w="992" w:type="dxa"/>
          </w:tcPr>
          <w:p w14:paraId="7F76F5DF" w14:textId="2FF4A3EE" w:rsidR="002B0A27" w:rsidRPr="00C4309E" w:rsidRDefault="002B0A27" w:rsidP="009D1416">
            <w:pPr>
              <w:rPr>
                <w:rFonts w:cstheme="minorHAnsi"/>
                <w:sz w:val="18"/>
                <w:szCs w:val="18"/>
              </w:rPr>
            </w:pPr>
            <w:r w:rsidRPr="00C4309E">
              <w:rPr>
                <w:rFonts w:cstheme="minorHAnsi"/>
                <w:sz w:val="18"/>
                <w:szCs w:val="18"/>
              </w:rPr>
              <w:t>CAM</w:t>
            </w:r>
          </w:p>
          <w:p w14:paraId="69D87A72" w14:textId="5741B814" w:rsidR="002B0A27" w:rsidRPr="00DE4C57" w:rsidRDefault="002B0A27" w:rsidP="009D1416">
            <w:pPr>
              <w:rPr>
                <w:rFonts w:cstheme="minorHAnsi"/>
                <w:sz w:val="18"/>
                <w:szCs w:val="18"/>
              </w:rPr>
            </w:pPr>
            <w:r w:rsidRPr="00C4309E">
              <w:rPr>
                <w:rFonts w:cstheme="minorHAnsi"/>
                <w:sz w:val="18"/>
                <w:szCs w:val="18"/>
              </w:rPr>
              <w:t>DSM-IV</w:t>
            </w:r>
          </w:p>
        </w:tc>
        <w:tc>
          <w:tcPr>
            <w:tcW w:w="1275" w:type="dxa"/>
          </w:tcPr>
          <w:p w14:paraId="5D73BE81" w14:textId="0280DA54" w:rsidR="002B0A27" w:rsidRPr="008F71F5" w:rsidRDefault="002B0A27" w:rsidP="009D1416">
            <w:pPr>
              <w:rPr>
                <w:rFonts w:cstheme="minorHAnsi"/>
                <w:sz w:val="18"/>
                <w:szCs w:val="18"/>
              </w:rPr>
            </w:pPr>
          </w:p>
        </w:tc>
        <w:tc>
          <w:tcPr>
            <w:tcW w:w="2127" w:type="dxa"/>
            <w:vAlign w:val="bottom"/>
          </w:tcPr>
          <w:p w14:paraId="3C603334" w14:textId="070DC535" w:rsidR="002B0A27" w:rsidRPr="006461C7" w:rsidRDefault="002B0A27" w:rsidP="009D1416">
            <w:pPr>
              <w:rPr>
                <w:rFonts w:cstheme="minorHAnsi"/>
                <w:sz w:val="18"/>
                <w:szCs w:val="18"/>
              </w:rPr>
            </w:pPr>
            <w:r>
              <w:rPr>
                <w:rFonts w:ascii="Calibri" w:hAnsi="Calibri" w:cs="Calibri"/>
                <w:color w:val="000000"/>
                <w:sz w:val="18"/>
                <w:szCs w:val="18"/>
              </w:rPr>
              <w:t>Pfeifer</w:t>
            </w:r>
          </w:p>
        </w:tc>
      </w:tr>
      <w:tr w:rsidR="002B0A27" w:rsidRPr="00F638B0" w14:paraId="397CB6FD" w14:textId="6C7950D2" w:rsidTr="002B0A27">
        <w:tc>
          <w:tcPr>
            <w:tcW w:w="1413" w:type="dxa"/>
          </w:tcPr>
          <w:p w14:paraId="4BA09F0F" w14:textId="4F79F1AC" w:rsidR="002B0A27" w:rsidRPr="00F638B0" w:rsidRDefault="002B0A27" w:rsidP="009D1416">
            <w:pPr>
              <w:rPr>
                <w:rFonts w:cstheme="minorHAnsi"/>
                <w:sz w:val="18"/>
                <w:szCs w:val="18"/>
              </w:rPr>
            </w:pPr>
            <w:r w:rsidRPr="00F638B0">
              <w:rPr>
                <w:rFonts w:cstheme="minorHAnsi"/>
                <w:sz w:val="18"/>
                <w:szCs w:val="18"/>
              </w:rPr>
              <w:t>Vives-Borrás 2019</w:t>
            </w:r>
          </w:p>
        </w:tc>
        <w:tc>
          <w:tcPr>
            <w:tcW w:w="850" w:type="dxa"/>
          </w:tcPr>
          <w:p w14:paraId="6C02EE45" w14:textId="77777777" w:rsidR="002B0A27" w:rsidRPr="00F638B0" w:rsidRDefault="002B0A27" w:rsidP="009D1416">
            <w:pPr>
              <w:rPr>
                <w:rFonts w:cstheme="minorHAnsi"/>
                <w:color w:val="FF0000"/>
                <w:sz w:val="18"/>
                <w:szCs w:val="18"/>
              </w:rPr>
            </w:pPr>
          </w:p>
        </w:tc>
        <w:tc>
          <w:tcPr>
            <w:tcW w:w="851" w:type="dxa"/>
          </w:tcPr>
          <w:p w14:paraId="477BB584" w14:textId="77777777" w:rsidR="002B0A27" w:rsidRPr="00F638B0" w:rsidRDefault="002B0A27" w:rsidP="009D1416">
            <w:pPr>
              <w:rPr>
                <w:rFonts w:cstheme="minorHAnsi"/>
                <w:sz w:val="18"/>
                <w:szCs w:val="18"/>
              </w:rPr>
            </w:pPr>
          </w:p>
        </w:tc>
        <w:tc>
          <w:tcPr>
            <w:tcW w:w="850" w:type="dxa"/>
          </w:tcPr>
          <w:p w14:paraId="6FEF6AE2" w14:textId="77777777" w:rsidR="002B0A27" w:rsidRPr="00F638B0" w:rsidRDefault="002B0A27" w:rsidP="009D1416">
            <w:pPr>
              <w:rPr>
                <w:rFonts w:cstheme="minorHAnsi"/>
                <w:sz w:val="18"/>
                <w:szCs w:val="18"/>
              </w:rPr>
            </w:pPr>
          </w:p>
        </w:tc>
        <w:tc>
          <w:tcPr>
            <w:tcW w:w="1134" w:type="dxa"/>
          </w:tcPr>
          <w:p w14:paraId="4EE44973" w14:textId="77777777" w:rsidR="002B0A27" w:rsidRPr="00F638B0" w:rsidRDefault="002B0A27" w:rsidP="009D1416">
            <w:pPr>
              <w:rPr>
                <w:rFonts w:cstheme="minorHAnsi"/>
                <w:sz w:val="18"/>
                <w:szCs w:val="18"/>
              </w:rPr>
            </w:pPr>
          </w:p>
        </w:tc>
        <w:tc>
          <w:tcPr>
            <w:tcW w:w="1134" w:type="dxa"/>
            <w:vAlign w:val="bottom"/>
          </w:tcPr>
          <w:p w14:paraId="26E2A99B" w14:textId="5DDAABE3" w:rsidR="002B0A27" w:rsidRPr="00F638B0" w:rsidRDefault="002B0A27" w:rsidP="009D1416">
            <w:pPr>
              <w:rPr>
                <w:rFonts w:cstheme="minorHAnsi"/>
                <w:sz w:val="18"/>
                <w:szCs w:val="18"/>
              </w:rPr>
            </w:pPr>
          </w:p>
        </w:tc>
        <w:tc>
          <w:tcPr>
            <w:tcW w:w="992" w:type="dxa"/>
          </w:tcPr>
          <w:p w14:paraId="42CB5310" w14:textId="6C6DB6BF" w:rsidR="002B0A27" w:rsidRPr="00DE4C57" w:rsidRDefault="002B0A27" w:rsidP="009D1416">
            <w:pPr>
              <w:rPr>
                <w:rFonts w:cstheme="minorHAnsi"/>
                <w:sz w:val="18"/>
                <w:szCs w:val="18"/>
              </w:rPr>
            </w:pPr>
          </w:p>
        </w:tc>
        <w:tc>
          <w:tcPr>
            <w:tcW w:w="1275" w:type="dxa"/>
          </w:tcPr>
          <w:p w14:paraId="2BF25D7E" w14:textId="24447DCB" w:rsidR="002B0A27" w:rsidRPr="008F71F5" w:rsidRDefault="002B0A27" w:rsidP="009D1416">
            <w:pPr>
              <w:rPr>
                <w:rFonts w:cstheme="minorHAnsi"/>
                <w:sz w:val="18"/>
                <w:szCs w:val="18"/>
              </w:rPr>
            </w:pPr>
          </w:p>
        </w:tc>
        <w:tc>
          <w:tcPr>
            <w:tcW w:w="2127" w:type="dxa"/>
            <w:vAlign w:val="bottom"/>
          </w:tcPr>
          <w:p w14:paraId="0BF96692" w14:textId="365346BD" w:rsidR="002B0A27" w:rsidRPr="006461C7" w:rsidRDefault="002B0A27" w:rsidP="009D1416">
            <w:pPr>
              <w:rPr>
                <w:rFonts w:cstheme="minorHAnsi"/>
                <w:sz w:val="18"/>
                <w:szCs w:val="18"/>
              </w:rPr>
            </w:pPr>
            <w:r>
              <w:rPr>
                <w:rFonts w:ascii="Calibri" w:hAnsi="Calibri" w:cs="Calibri"/>
                <w:color w:val="000000"/>
                <w:sz w:val="18"/>
                <w:szCs w:val="18"/>
              </w:rPr>
              <w:t>Pfeifer</w:t>
            </w:r>
          </w:p>
        </w:tc>
      </w:tr>
      <w:tr w:rsidR="002B0A27" w:rsidRPr="00F638B0" w14:paraId="368102F2" w14:textId="0BA9A796" w:rsidTr="002B0A27">
        <w:tc>
          <w:tcPr>
            <w:tcW w:w="1413" w:type="dxa"/>
          </w:tcPr>
          <w:p w14:paraId="0084D95D" w14:textId="14393678" w:rsidR="002B0A27" w:rsidRPr="00F638B0" w:rsidRDefault="002B0A27" w:rsidP="009D1416">
            <w:pPr>
              <w:rPr>
                <w:rFonts w:cstheme="minorHAnsi"/>
                <w:sz w:val="18"/>
                <w:szCs w:val="18"/>
              </w:rPr>
            </w:pPr>
            <w:r w:rsidRPr="00F638B0">
              <w:rPr>
                <w:rFonts w:cstheme="minorHAnsi"/>
                <w:sz w:val="18"/>
                <w:szCs w:val="18"/>
              </w:rPr>
              <w:t>Vives-Borrás 2019</w:t>
            </w:r>
          </w:p>
        </w:tc>
        <w:tc>
          <w:tcPr>
            <w:tcW w:w="850" w:type="dxa"/>
          </w:tcPr>
          <w:p w14:paraId="039362E9" w14:textId="77777777" w:rsidR="002B0A27" w:rsidRPr="00F638B0" w:rsidRDefault="002B0A27" w:rsidP="009D1416">
            <w:pPr>
              <w:rPr>
                <w:rFonts w:cstheme="minorHAnsi"/>
                <w:color w:val="FF0000"/>
                <w:sz w:val="18"/>
                <w:szCs w:val="18"/>
              </w:rPr>
            </w:pPr>
          </w:p>
        </w:tc>
        <w:tc>
          <w:tcPr>
            <w:tcW w:w="851" w:type="dxa"/>
          </w:tcPr>
          <w:p w14:paraId="484638DF" w14:textId="77777777" w:rsidR="002B0A27" w:rsidRPr="00F638B0" w:rsidRDefault="002B0A27" w:rsidP="009D1416">
            <w:pPr>
              <w:rPr>
                <w:rFonts w:cstheme="minorHAnsi"/>
                <w:sz w:val="18"/>
                <w:szCs w:val="18"/>
              </w:rPr>
            </w:pPr>
          </w:p>
        </w:tc>
        <w:tc>
          <w:tcPr>
            <w:tcW w:w="850" w:type="dxa"/>
          </w:tcPr>
          <w:p w14:paraId="49009923" w14:textId="77777777" w:rsidR="002B0A27" w:rsidRPr="00F638B0" w:rsidRDefault="002B0A27" w:rsidP="009D1416">
            <w:pPr>
              <w:rPr>
                <w:rFonts w:cstheme="minorHAnsi"/>
                <w:sz w:val="18"/>
                <w:szCs w:val="18"/>
              </w:rPr>
            </w:pPr>
          </w:p>
        </w:tc>
        <w:tc>
          <w:tcPr>
            <w:tcW w:w="1134" w:type="dxa"/>
          </w:tcPr>
          <w:p w14:paraId="36FFB14D" w14:textId="77777777" w:rsidR="002B0A27" w:rsidRPr="00F638B0" w:rsidRDefault="002B0A27" w:rsidP="009D1416">
            <w:pPr>
              <w:rPr>
                <w:rFonts w:cstheme="minorHAnsi"/>
                <w:sz w:val="18"/>
                <w:szCs w:val="18"/>
              </w:rPr>
            </w:pPr>
          </w:p>
        </w:tc>
        <w:tc>
          <w:tcPr>
            <w:tcW w:w="1134" w:type="dxa"/>
            <w:vAlign w:val="bottom"/>
          </w:tcPr>
          <w:p w14:paraId="0A41ABCC" w14:textId="6D077CF0" w:rsidR="002B0A27" w:rsidRPr="00F638B0" w:rsidRDefault="002B0A27" w:rsidP="009D1416">
            <w:pPr>
              <w:rPr>
                <w:rFonts w:cstheme="minorHAnsi"/>
                <w:sz w:val="18"/>
                <w:szCs w:val="18"/>
              </w:rPr>
            </w:pPr>
          </w:p>
        </w:tc>
        <w:tc>
          <w:tcPr>
            <w:tcW w:w="992" w:type="dxa"/>
          </w:tcPr>
          <w:p w14:paraId="01B43984" w14:textId="48089FC5" w:rsidR="002B0A27" w:rsidRPr="00DE4C57" w:rsidRDefault="002B0A27" w:rsidP="009D1416">
            <w:pPr>
              <w:rPr>
                <w:rFonts w:cstheme="minorHAnsi"/>
                <w:sz w:val="18"/>
                <w:szCs w:val="18"/>
              </w:rPr>
            </w:pPr>
          </w:p>
        </w:tc>
        <w:tc>
          <w:tcPr>
            <w:tcW w:w="1275" w:type="dxa"/>
          </w:tcPr>
          <w:p w14:paraId="3400FACA" w14:textId="44ADEE26"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24A1F9EA" w14:textId="33CD9B40"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633D2500" w14:textId="19EB897B" w:rsidTr="002B0A27">
        <w:tc>
          <w:tcPr>
            <w:tcW w:w="1413" w:type="dxa"/>
          </w:tcPr>
          <w:p w14:paraId="0E5AD150" w14:textId="71EB4B0B" w:rsidR="002B0A27" w:rsidRPr="00F638B0" w:rsidRDefault="002B0A27" w:rsidP="009D1416">
            <w:pPr>
              <w:rPr>
                <w:rFonts w:cstheme="minorHAnsi"/>
                <w:sz w:val="18"/>
                <w:szCs w:val="18"/>
              </w:rPr>
            </w:pPr>
            <w:r w:rsidRPr="00F638B0">
              <w:rPr>
                <w:rFonts w:cstheme="minorHAnsi"/>
                <w:sz w:val="18"/>
                <w:szCs w:val="18"/>
              </w:rPr>
              <w:t>Vives-Borrás 2019</w:t>
            </w:r>
          </w:p>
        </w:tc>
        <w:tc>
          <w:tcPr>
            <w:tcW w:w="850" w:type="dxa"/>
          </w:tcPr>
          <w:p w14:paraId="4D1CA3E8" w14:textId="77777777" w:rsidR="002B0A27" w:rsidRPr="00F638B0" w:rsidRDefault="002B0A27" w:rsidP="009D1416">
            <w:pPr>
              <w:rPr>
                <w:rFonts w:cstheme="minorHAnsi"/>
                <w:color w:val="FF0000"/>
                <w:sz w:val="18"/>
                <w:szCs w:val="18"/>
              </w:rPr>
            </w:pPr>
          </w:p>
        </w:tc>
        <w:tc>
          <w:tcPr>
            <w:tcW w:w="851" w:type="dxa"/>
          </w:tcPr>
          <w:p w14:paraId="5EC8DDCF" w14:textId="77777777" w:rsidR="002B0A27" w:rsidRPr="00F638B0" w:rsidRDefault="002B0A27" w:rsidP="009D1416">
            <w:pPr>
              <w:rPr>
                <w:rFonts w:cstheme="minorHAnsi"/>
                <w:sz w:val="18"/>
                <w:szCs w:val="18"/>
              </w:rPr>
            </w:pPr>
          </w:p>
        </w:tc>
        <w:tc>
          <w:tcPr>
            <w:tcW w:w="850" w:type="dxa"/>
          </w:tcPr>
          <w:p w14:paraId="5AF248EE" w14:textId="77777777" w:rsidR="002B0A27" w:rsidRPr="00F638B0" w:rsidRDefault="002B0A27" w:rsidP="009D1416">
            <w:pPr>
              <w:rPr>
                <w:rFonts w:cstheme="minorHAnsi"/>
                <w:sz w:val="18"/>
                <w:szCs w:val="18"/>
              </w:rPr>
            </w:pPr>
          </w:p>
        </w:tc>
        <w:tc>
          <w:tcPr>
            <w:tcW w:w="1134" w:type="dxa"/>
          </w:tcPr>
          <w:p w14:paraId="1BE4C088" w14:textId="77777777" w:rsidR="002B0A27" w:rsidRPr="00F638B0" w:rsidRDefault="002B0A27" w:rsidP="009D1416">
            <w:pPr>
              <w:rPr>
                <w:rFonts w:cstheme="minorHAnsi"/>
                <w:sz w:val="18"/>
                <w:szCs w:val="18"/>
              </w:rPr>
            </w:pPr>
          </w:p>
        </w:tc>
        <w:tc>
          <w:tcPr>
            <w:tcW w:w="1134" w:type="dxa"/>
            <w:vAlign w:val="bottom"/>
          </w:tcPr>
          <w:p w14:paraId="31BAF4BA" w14:textId="50100558" w:rsidR="002B0A27" w:rsidRPr="00F638B0" w:rsidRDefault="002B0A27" w:rsidP="009D1416">
            <w:pPr>
              <w:rPr>
                <w:rFonts w:cstheme="minorHAnsi"/>
                <w:sz w:val="18"/>
                <w:szCs w:val="18"/>
              </w:rPr>
            </w:pPr>
          </w:p>
        </w:tc>
        <w:tc>
          <w:tcPr>
            <w:tcW w:w="992" w:type="dxa"/>
          </w:tcPr>
          <w:p w14:paraId="223457DA" w14:textId="0DE62601" w:rsidR="002B0A27" w:rsidRPr="00DE4C57" w:rsidRDefault="002B0A27" w:rsidP="009D1416">
            <w:pPr>
              <w:rPr>
                <w:rFonts w:cstheme="minorHAnsi"/>
                <w:sz w:val="18"/>
                <w:szCs w:val="18"/>
              </w:rPr>
            </w:pPr>
          </w:p>
        </w:tc>
        <w:tc>
          <w:tcPr>
            <w:tcW w:w="1275" w:type="dxa"/>
          </w:tcPr>
          <w:p w14:paraId="23CE54C6" w14:textId="5F960769"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3D96E940" w14:textId="71C9B0E0" w:rsidR="002B0A27" w:rsidRPr="006461C7" w:rsidRDefault="002B0A27" w:rsidP="009D1416">
            <w:pPr>
              <w:rPr>
                <w:rFonts w:cstheme="minorHAnsi"/>
                <w:sz w:val="18"/>
                <w:szCs w:val="18"/>
              </w:rPr>
            </w:pPr>
            <w:r>
              <w:rPr>
                <w:rFonts w:ascii="Calibri" w:hAnsi="Calibri" w:cs="Calibri"/>
                <w:color w:val="000000"/>
                <w:sz w:val="18"/>
                <w:szCs w:val="18"/>
              </w:rPr>
              <w:t>Lawton-Brody index</w:t>
            </w:r>
          </w:p>
        </w:tc>
      </w:tr>
      <w:tr w:rsidR="002B0A27" w:rsidRPr="00F638B0" w14:paraId="43D32599" w14:textId="4DC6FF08" w:rsidTr="002B0A27">
        <w:tc>
          <w:tcPr>
            <w:tcW w:w="1413" w:type="dxa"/>
          </w:tcPr>
          <w:p w14:paraId="3BC15C73" w14:textId="6AAAE0B3" w:rsidR="002B0A27" w:rsidRPr="00F638B0" w:rsidRDefault="002B0A27" w:rsidP="009D1416">
            <w:pPr>
              <w:rPr>
                <w:rFonts w:cstheme="minorHAnsi"/>
                <w:sz w:val="18"/>
                <w:szCs w:val="18"/>
              </w:rPr>
            </w:pPr>
            <w:r w:rsidRPr="00F638B0">
              <w:rPr>
                <w:rFonts w:cstheme="minorHAnsi"/>
                <w:sz w:val="18"/>
                <w:szCs w:val="18"/>
              </w:rPr>
              <w:t>Vives-Borrás 2019</w:t>
            </w:r>
          </w:p>
        </w:tc>
        <w:tc>
          <w:tcPr>
            <w:tcW w:w="850" w:type="dxa"/>
          </w:tcPr>
          <w:p w14:paraId="04046D64" w14:textId="076D5181" w:rsidR="002B0A27" w:rsidRPr="00F638B0" w:rsidRDefault="002B0A27" w:rsidP="009D1416">
            <w:pPr>
              <w:rPr>
                <w:rFonts w:cstheme="minorHAnsi"/>
                <w:color w:val="FF0000"/>
                <w:sz w:val="18"/>
                <w:szCs w:val="18"/>
              </w:rPr>
            </w:pPr>
          </w:p>
        </w:tc>
        <w:tc>
          <w:tcPr>
            <w:tcW w:w="851" w:type="dxa"/>
          </w:tcPr>
          <w:p w14:paraId="38E53EFD" w14:textId="77777777" w:rsidR="002B0A27" w:rsidRPr="00F638B0" w:rsidRDefault="002B0A27" w:rsidP="009D1416">
            <w:pPr>
              <w:rPr>
                <w:rFonts w:cstheme="minorHAnsi"/>
                <w:sz w:val="18"/>
                <w:szCs w:val="18"/>
              </w:rPr>
            </w:pPr>
          </w:p>
        </w:tc>
        <w:tc>
          <w:tcPr>
            <w:tcW w:w="850" w:type="dxa"/>
          </w:tcPr>
          <w:p w14:paraId="4DAE4973" w14:textId="77777777" w:rsidR="002B0A27" w:rsidRPr="00F638B0" w:rsidRDefault="002B0A27" w:rsidP="009D1416">
            <w:pPr>
              <w:rPr>
                <w:rFonts w:cstheme="minorHAnsi"/>
                <w:sz w:val="18"/>
                <w:szCs w:val="18"/>
              </w:rPr>
            </w:pPr>
          </w:p>
        </w:tc>
        <w:tc>
          <w:tcPr>
            <w:tcW w:w="1134" w:type="dxa"/>
          </w:tcPr>
          <w:p w14:paraId="32449CF1" w14:textId="77777777" w:rsidR="002B0A27" w:rsidRPr="00F638B0" w:rsidRDefault="002B0A27" w:rsidP="009D1416">
            <w:pPr>
              <w:rPr>
                <w:rFonts w:cstheme="minorHAnsi"/>
                <w:sz w:val="18"/>
                <w:szCs w:val="18"/>
              </w:rPr>
            </w:pPr>
          </w:p>
        </w:tc>
        <w:tc>
          <w:tcPr>
            <w:tcW w:w="1134" w:type="dxa"/>
            <w:vAlign w:val="bottom"/>
          </w:tcPr>
          <w:p w14:paraId="0D458D11" w14:textId="77777777" w:rsidR="002B0A27" w:rsidRPr="00F638B0" w:rsidRDefault="002B0A27" w:rsidP="009D1416">
            <w:pPr>
              <w:rPr>
                <w:rFonts w:cstheme="minorHAnsi"/>
                <w:sz w:val="18"/>
                <w:szCs w:val="18"/>
              </w:rPr>
            </w:pPr>
          </w:p>
        </w:tc>
        <w:tc>
          <w:tcPr>
            <w:tcW w:w="992" w:type="dxa"/>
          </w:tcPr>
          <w:p w14:paraId="28C766F9" w14:textId="514CBB3F" w:rsidR="002B0A27" w:rsidRPr="00DE4C57" w:rsidRDefault="002B0A27" w:rsidP="009D1416">
            <w:pPr>
              <w:rPr>
                <w:rFonts w:cstheme="minorHAnsi"/>
                <w:sz w:val="18"/>
                <w:szCs w:val="18"/>
              </w:rPr>
            </w:pPr>
          </w:p>
        </w:tc>
        <w:tc>
          <w:tcPr>
            <w:tcW w:w="1275" w:type="dxa"/>
          </w:tcPr>
          <w:p w14:paraId="42313B61" w14:textId="19A73EA8"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75BFC676" w14:textId="61937E47"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5FB9A372" w14:textId="549B4BA8" w:rsidTr="002B0A27">
        <w:tc>
          <w:tcPr>
            <w:tcW w:w="1413" w:type="dxa"/>
          </w:tcPr>
          <w:p w14:paraId="1656466F" w14:textId="387B2F09" w:rsidR="002B0A27" w:rsidRPr="00F638B0" w:rsidRDefault="002B0A27" w:rsidP="009D1416">
            <w:pPr>
              <w:rPr>
                <w:rFonts w:cstheme="minorHAnsi"/>
                <w:sz w:val="18"/>
                <w:szCs w:val="18"/>
              </w:rPr>
            </w:pPr>
            <w:r w:rsidRPr="00F638B0">
              <w:rPr>
                <w:rFonts w:cstheme="minorHAnsi"/>
                <w:sz w:val="18"/>
                <w:szCs w:val="18"/>
              </w:rPr>
              <w:t>Vives-Borrás 2019</w:t>
            </w:r>
          </w:p>
        </w:tc>
        <w:tc>
          <w:tcPr>
            <w:tcW w:w="850" w:type="dxa"/>
          </w:tcPr>
          <w:p w14:paraId="06D8E0BA" w14:textId="77777777" w:rsidR="002B0A27" w:rsidRPr="00F638B0" w:rsidRDefault="002B0A27" w:rsidP="009D1416">
            <w:pPr>
              <w:rPr>
                <w:rFonts w:cstheme="minorHAnsi"/>
                <w:color w:val="FF0000"/>
                <w:sz w:val="18"/>
                <w:szCs w:val="18"/>
              </w:rPr>
            </w:pPr>
          </w:p>
        </w:tc>
        <w:tc>
          <w:tcPr>
            <w:tcW w:w="851" w:type="dxa"/>
          </w:tcPr>
          <w:p w14:paraId="4931EF39" w14:textId="77777777" w:rsidR="002B0A27" w:rsidRPr="00F638B0" w:rsidRDefault="002B0A27" w:rsidP="009D1416">
            <w:pPr>
              <w:rPr>
                <w:rFonts w:cstheme="minorHAnsi"/>
                <w:sz w:val="18"/>
                <w:szCs w:val="18"/>
              </w:rPr>
            </w:pPr>
          </w:p>
        </w:tc>
        <w:tc>
          <w:tcPr>
            <w:tcW w:w="850" w:type="dxa"/>
          </w:tcPr>
          <w:p w14:paraId="1BB34BA1" w14:textId="77777777" w:rsidR="002B0A27" w:rsidRPr="00F638B0" w:rsidRDefault="002B0A27" w:rsidP="009D1416">
            <w:pPr>
              <w:rPr>
                <w:rFonts w:cstheme="minorHAnsi"/>
                <w:sz w:val="18"/>
                <w:szCs w:val="18"/>
              </w:rPr>
            </w:pPr>
          </w:p>
        </w:tc>
        <w:tc>
          <w:tcPr>
            <w:tcW w:w="1134" w:type="dxa"/>
          </w:tcPr>
          <w:p w14:paraId="486924DF" w14:textId="77777777" w:rsidR="002B0A27" w:rsidRPr="00F638B0" w:rsidRDefault="002B0A27" w:rsidP="009D1416">
            <w:pPr>
              <w:rPr>
                <w:rFonts w:cstheme="minorHAnsi"/>
                <w:sz w:val="18"/>
                <w:szCs w:val="18"/>
              </w:rPr>
            </w:pPr>
          </w:p>
        </w:tc>
        <w:tc>
          <w:tcPr>
            <w:tcW w:w="1134" w:type="dxa"/>
            <w:vAlign w:val="bottom"/>
          </w:tcPr>
          <w:p w14:paraId="04B8607F" w14:textId="77777777" w:rsidR="002B0A27" w:rsidRPr="00F638B0" w:rsidRDefault="002B0A27" w:rsidP="009D1416">
            <w:pPr>
              <w:rPr>
                <w:rFonts w:cstheme="minorHAnsi"/>
                <w:sz w:val="18"/>
                <w:szCs w:val="18"/>
              </w:rPr>
            </w:pPr>
          </w:p>
        </w:tc>
        <w:tc>
          <w:tcPr>
            <w:tcW w:w="992" w:type="dxa"/>
          </w:tcPr>
          <w:p w14:paraId="20DF72E3" w14:textId="0883D9AC" w:rsidR="002B0A27" w:rsidRPr="00DE4C57" w:rsidRDefault="002B0A27" w:rsidP="009D1416">
            <w:pPr>
              <w:rPr>
                <w:rFonts w:cstheme="minorHAnsi"/>
                <w:sz w:val="18"/>
                <w:szCs w:val="18"/>
              </w:rPr>
            </w:pPr>
          </w:p>
        </w:tc>
        <w:tc>
          <w:tcPr>
            <w:tcW w:w="1275" w:type="dxa"/>
          </w:tcPr>
          <w:p w14:paraId="42EA5E50" w14:textId="7C383193" w:rsidR="002B0A27" w:rsidRPr="008F71F5" w:rsidRDefault="002B0A27" w:rsidP="009D1416">
            <w:pPr>
              <w:rPr>
                <w:rFonts w:cstheme="minorHAnsi"/>
                <w:sz w:val="18"/>
                <w:szCs w:val="18"/>
              </w:rPr>
            </w:pPr>
          </w:p>
        </w:tc>
        <w:tc>
          <w:tcPr>
            <w:tcW w:w="2127" w:type="dxa"/>
            <w:vAlign w:val="bottom"/>
          </w:tcPr>
          <w:p w14:paraId="3430F748" w14:textId="72606233" w:rsidR="002B0A27" w:rsidRPr="006461C7" w:rsidRDefault="002B0A27" w:rsidP="009D1416">
            <w:pPr>
              <w:rPr>
                <w:rFonts w:cstheme="minorHAnsi"/>
                <w:sz w:val="18"/>
                <w:szCs w:val="18"/>
              </w:rPr>
            </w:pPr>
            <w:r>
              <w:rPr>
                <w:rFonts w:ascii="Calibri" w:hAnsi="Calibri" w:cs="Calibri"/>
                <w:color w:val="000000"/>
                <w:sz w:val="18"/>
                <w:szCs w:val="18"/>
              </w:rPr>
              <w:t>Telephone interview</w:t>
            </w:r>
          </w:p>
        </w:tc>
      </w:tr>
      <w:tr w:rsidR="002B0A27" w:rsidRPr="00F638B0" w14:paraId="5C5F31FC" w14:textId="53A59B89" w:rsidTr="002B0A27">
        <w:tc>
          <w:tcPr>
            <w:tcW w:w="1413" w:type="dxa"/>
          </w:tcPr>
          <w:p w14:paraId="6FC024E7" w14:textId="68C83758" w:rsidR="002B0A27" w:rsidRPr="00F638B0" w:rsidRDefault="002B0A27" w:rsidP="009D1416">
            <w:pPr>
              <w:rPr>
                <w:rFonts w:cstheme="minorHAnsi"/>
                <w:sz w:val="18"/>
                <w:szCs w:val="18"/>
              </w:rPr>
            </w:pPr>
            <w:r w:rsidRPr="00F638B0">
              <w:rPr>
                <w:rFonts w:cstheme="minorHAnsi"/>
                <w:sz w:val="18"/>
                <w:szCs w:val="18"/>
              </w:rPr>
              <w:t>Wang 2021</w:t>
            </w:r>
          </w:p>
        </w:tc>
        <w:tc>
          <w:tcPr>
            <w:tcW w:w="850" w:type="dxa"/>
          </w:tcPr>
          <w:p w14:paraId="39549F9D" w14:textId="02792834" w:rsidR="002B0A27" w:rsidRPr="00F638B0" w:rsidRDefault="002B0A27" w:rsidP="009D1416">
            <w:pPr>
              <w:rPr>
                <w:rFonts w:cstheme="minorHAnsi"/>
                <w:color w:val="FF0000"/>
                <w:sz w:val="18"/>
                <w:szCs w:val="18"/>
              </w:rPr>
            </w:pPr>
            <w:r w:rsidRPr="00F638B0">
              <w:rPr>
                <w:rFonts w:cstheme="minorHAnsi"/>
                <w:sz w:val="18"/>
                <w:szCs w:val="18"/>
              </w:rPr>
              <w:t>China</w:t>
            </w:r>
          </w:p>
        </w:tc>
        <w:tc>
          <w:tcPr>
            <w:tcW w:w="851" w:type="dxa"/>
          </w:tcPr>
          <w:p w14:paraId="7E7C20E0" w14:textId="6A3BE0F8"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7B061F37" w14:textId="054F9570" w:rsidR="002B0A27" w:rsidRPr="00F638B0" w:rsidRDefault="002B0A27" w:rsidP="009D1416">
            <w:pPr>
              <w:rPr>
                <w:rFonts w:cstheme="minorHAnsi"/>
                <w:sz w:val="18"/>
                <w:szCs w:val="18"/>
              </w:rPr>
            </w:pPr>
            <w:r w:rsidRPr="00F638B0">
              <w:rPr>
                <w:rFonts w:cstheme="minorHAnsi"/>
                <w:sz w:val="18"/>
                <w:szCs w:val="18"/>
              </w:rPr>
              <w:t>127/0</w:t>
            </w:r>
          </w:p>
        </w:tc>
        <w:tc>
          <w:tcPr>
            <w:tcW w:w="1134" w:type="dxa"/>
          </w:tcPr>
          <w:p w14:paraId="34E88C46" w14:textId="6657532F" w:rsidR="002B0A27" w:rsidRPr="00F638B0" w:rsidRDefault="002B0A27" w:rsidP="009D1416">
            <w:pPr>
              <w:rPr>
                <w:rFonts w:cstheme="minorHAnsi"/>
                <w:sz w:val="18"/>
                <w:szCs w:val="18"/>
              </w:rPr>
            </w:pPr>
            <w:r w:rsidRPr="00F638B0">
              <w:rPr>
                <w:rFonts w:cstheme="minorHAnsi"/>
                <w:sz w:val="18"/>
                <w:szCs w:val="18"/>
              </w:rPr>
              <w:t>70.6/0.4</w:t>
            </w:r>
          </w:p>
        </w:tc>
        <w:tc>
          <w:tcPr>
            <w:tcW w:w="1134" w:type="dxa"/>
            <w:vAlign w:val="bottom"/>
          </w:tcPr>
          <w:p w14:paraId="585A26AE" w14:textId="290108FF" w:rsidR="002B0A27" w:rsidRPr="00F638B0" w:rsidRDefault="002B0A27" w:rsidP="009D1416">
            <w:pPr>
              <w:rPr>
                <w:rFonts w:cstheme="minorHAnsi"/>
                <w:sz w:val="18"/>
                <w:szCs w:val="18"/>
              </w:rPr>
            </w:pPr>
            <w:r w:rsidRPr="00F638B0">
              <w:rPr>
                <w:rFonts w:cstheme="minorHAnsi"/>
                <w:color w:val="000000"/>
                <w:sz w:val="18"/>
                <w:szCs w:val="18"/>
              </w:rPr>
              <w:t xml:space="preserve">Surgery-laryngectomy </w:t>
            </w:r>
          </w:p>
        </w:tc>
        <w:tc>
          <w:tcPr>
            <w:tcW w:w="992" w:type="dxa"/>
          </w:tcPr>
          <w:p w14:paraId="07C6416C" w14:textId="78CB012E" w:rsidR="002B0A27" w:rsidRPr="00DE4C57" w:rsidRDefault="002B0A27" w:rsidP="009D1416">
            <w:pPr>
              <w:rPr>
                <w:rFonts w:cstheme="minorHAnsi"/>
                <w:sz w:val="18"/>
                <w:szCs w:val="18"/>
              </w:rPr>
            </w:pPr>
            <w:r w:rsidRPr="00DE4C57">
              <w:rPr>
                <w:sz w:val="18"/>
                <w:szCs w:val="18"/>
              </w:rPr>
              <w:t>CAM</w:t>
            </w:r>
          </w:p>
        </w:tc>
        <w:tc>
          <w:tcPr>
            <w:tcW w:w="1275" w:type="dxa"/>
          </w:tcPr>
          <w:p w14:paraId="362B970A" w14:textId="401B8202"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14E2F9A" w14:textId="76A43AC1" w:rsidR="002B0A27" w:rsidRPr="006461C7" w:rsidRDefault="002B0A27" w:rsidP="009D1416">
            <w:pPr>
              <w:rPr>
                <w:rFonts w:cstheme="minorHAnsi"/>
                <w:sz w:val="18"/>
                <w:szCs w:val="18"/>
              </w:rPr>
            </w:pPr>
            <w:r>
              <w:rPr>
                <w:rFonts w:ascii="Calibri" w:hAnsi="Calibri" w:cs="Calibri"/>
                <w:color w:val="000000"/>
                <w:sz w:val="18"/>
                <w:szCs w:val="18"/>
              </w:rPr>
              <w:t>Katz index</w:t>
            </w:r>
          </w:p>
        </w:tc>
      </w:tr>
      <w:tr w:rsidR="002B0A27" w:rsidRPr="00F638B0" w14:paraId="14F780E4" w14:textId="601433F5" w:rsidTr="002B0A27">
        <w:tc>
          <w:tcPr>
            <w:tcW w:w="1413" w:type="dxa"/>
          </w:tcPr>
          <w:p w14:paraId="4B0D6CC9" w14:textId="64002B52" w:rsidR="002B0A27" w:rsidRPr="00F638B0" w:rsidRDefault="002B0A27" w:rsidP="009D1416">
            <w:pPr>
              <w:rPr>
                <w:rFonts w:cstheme="minorHAnsi"/>
                <w:sz w:val="18"/>
                <w:szCs w:val="18"/>
              </w:rPr>
            </w:pPr>
            <w:r w:rsidRPr="00F638B0">
              <w:rPr>
                <w:rFonts w:cstheme="minorHAnsi"/>
                <w:sz w:val="18"/>
                <w:szCs w:val="18"/>
              </w:rPr>
              <w:t>Wang 2021</w:t>
            </w:r>
          </w:p>
        </w:tc>
        <w:tc>
          <w:tcPr>
            <w:tcW w:w="850" w:type="dxa"/>
          </w:tcPr>
          <w:p w14:paraId="5D13257F" w14:textId="77777777" w:rsidR="002B0A27" w:rsidRPr="00F638B0" w:rsidRDefault="002B0A27" w:rsidP="009D1416">
            <w:pPr>
              <w:rPr>
                <w:rFonts w:cstheme="minorHAnsi"/>
                <w:color w:val="FF0000"/>
                <w:sz w:val="18"/>
                <w:szCs w:val="18"/>
              </w:rPr>
            </w:pPr>
          </w:p>
        </w:tc>
        <w:tc>
          <w:tcPr>
            <w:tcW w:w="851" w:type="dxa"/>
          </w:tcPr>
          <w:p w14:paraId="4292681B" w14:textId="77777777" w:rsidR="002B0A27" w:rsidRPr="00F638B0" w:rsidRDefault="002B0A27" w:rsidP="009D1416">
            <w:pPr>
              <w:rPr>
                <w:rFonts w:cstheme="minorHAnsi"/>
                <w:sz w:val="18"/>
                <w:szCs w:val="18"/>
              </w:rPr>
            </w:pPr>
          </w:p>
        </w:tc>
        <w:tc>
          <w:tcPr>
            <w:tcW w:w="850" w:type="dxa"/>
          </w:tcPr>
          <w:p w14:paraId="05B0AE07" w14:textId="77777777" w:rsidR="002B0A27" w:rsidRPr="00F638B0" w:rsidRDefault="002B0A27" w:rsidP="009D1416">
            <w:pPr>
              <w:rPr>
                <w:rFonts w:cstheme="minorHAnsi"/>
                <w:sz w:val="18"/>
                <w:szCs w:val="18"/>
              </w:rPr>
            </w:pPr>
          </w:p>
        </w:tc>
        <w:tc>
          <w:tcPr>
            <w:tcW w:w="1134" w:type="dxa"/>
          </w:tcPr>
          <w:p w14:paraId="6610EA54" w14:textId="77777777" w:rsidR="002B0A27" w:rsidRPr="00F638B0" w:rsidRDefault="002B0A27" w:rsidP="009D1416">
            <w:pPr>
              <w:rPr>
                <w:rFonts w:cstheme="minorHAnsi"/>
                <w:sz w:val="18"/>
                <w:szCs w:val="18"/>
              </w:rPr>
            </w:pPr>
          </w:p>
        </w:tc>
        <w:tc>
          <w:tcPr>
            <w:tcW w:w="1134" w:type="dxa"/>
            <w:vAlign w:val="bottom"/>
          </w:tcPr>
          <w:p w14:paraId="31FA83AA" w14:textId="27C2D6D6" w:rsidR="002B0A27" w:rsidRPr="00F638B0" w:rsidRDefault="002B0A27" w:rsidP="009D1416">
            <w:pPr>
              <w:rPr>
                <w:rFonts w:cstheme="minorHAnsi"/>
                <w:sz w:val="18"/>
                <w:szCs w:val="18"/>
              </w:rPr>
            </w:pPr>
          </w:p>
        </w:tc>
        <w:tc>
          <w:tcPr>
            <w:tcW w:w="992" w:type="dxa"/>
          </w:tcPr>
          <w:p w14:paraId="14541212" w14:textId="572CEBD1" w:rsidR="002B0A27" w:rsidRPr="00DE4C57" w:rsidRDefault="002B0A27" w:rsidP="009D1416">
            <w:pPr>
              <w:rPr>
                <w:rFonts w:cstheme="minorHAnsi"/>
                <w:sz w:val="18"/>
                <w:szCs w:val="18"/>
              </w:rPr>
            </w:pPr>
          </w:p>
        </w:tc>
        <w:tc>
          <w:tcPr>
            <w:tcW w:w="1275" w:type="dxa"/>
          </w:tcPr>
          <w:p w14:paraId="2DD09E3B" w14:textId="12D2BD4E" w:rsidR="002B0A27" w:rsidRPr="008F71F5" w:rsidRDefault="002B0A27" w:rsidP="009D1416">
            <w:pPr>
              <w:rPr>
                <w:rFonts w:cstheme="minorHAnsi"/>
                <w:sz w:val="18"/>
                <w:szCs w:val="18"/>
              </w:rPr>
            </w:pPr>
          </w:p>
        </w:tc>
        <w:tc>
          <w:tcPr>
            <w:tcW w:w="2127" w:type="dxa"/>
            <w:vAlign w:val="bottom"/>
          </w:tcPr>
          <w:p w14:paraId="375306CA" w14:textId="156F049D" w:rsidR="002B0A27" w:rsidRPr="006461C7" w:rsidRDefault="002B0A27" w:rsidP="009D1416">
            <w:pPr>
              <w:rPr>
                <w:rFonts w:cstheme="minorHAnsi"/>
                <w:sz w:val="18"/>
                <w:szCs w:val="18"/>
              </w:rPr>
            </w:pPr>
            <w:r>
              <w:rPr>
                <w:rFonts w:ascii="Calibri" w:hAnsi="Calibri" w:cs="Calibri"/>
                <w:color w:val="000000"/>
                <w:sz w:val="18"/>
                <w:szCs w:val="18"/>
              </w:rPr>
              <w:t>Interview</w:t>
            </w:r>
            <w:r>
              <w:rPr>
                <w:rFonts w:ascii="Calibri" w:hAnsi="Calibri" w:cs="Calibri"/>
                <w:color w:val="000000"/>
                <w:sz w:val="18"/>
                <w:szCs w:val="18"/>
              </w:rPr>
              <w:br/>
              <w:t>Electronic medical records</w:t>
            </w:r>
          </w:p>
        </w:tc>
      </w:tr>
      <w:tr w:rsidR="002B0A27" w:rsidRPr="00F638B0" w14:paraId="048E6BA0" w14:textId="4B835D4E" w:rsidTr="002B0A27">
        <w:tc>
          <w:tcPr>
            <w:tcW w:w="1413" w:type="dxa"/>
          </w:tcPr>
          <w:p w14:paraId="7618735B" w14:textId="758AC865" w:rsidR="002B0A27" w:rsidRPr="00F638B0" w:rsidRDefault="002B0A27" w:rsidP="009D1416">
            <w:pPr>
              <w:rPr>
                <w:rFonts w:cstheme="minorHAnsi"/>
                <w:sz w:val="18"/>
                <w:szCs w:val="18"/>
              </w:rPr>
            </w:pPr>
            <w:r w:rsidRPr="00F638B0">
              <w:rPr>
                <w:rFonts w:cstheme="minorHAnsi"/>
                <w:sz w:val="18"/>
                <w:szCs w:val="18"/>
              </w:rPr>
              <w:t>Weng 2019</w:t>
            </w:r>
          </w:p>
        </w:tc>
        <w:tc>
          <w:tcPr>
            <w:tcW w:w="850" w:type="dxa"/>
          </w:tcPr>
          <w:p w14:paraId="230E63AB" w14:textId="7D080FF4" w:rsidR="002B0A27" w:rsidRPr="00F638B0" w:rsidRDefault="002B0A27" w:rsidP="009D1416">
            <w:pPr>
              <w:rPr>
                <w:rFonts w:cstheme="minorHAnsi"/>
                <w:color w:val="FF0000"/>
                <w:sz w:val="18"/>
                <w:szCs w:val="18"/>
              </w:rPr>
            </w:pPr>
            <w:r w:rsidRPr="00F638B0">
              <w:rPr>
                <w:rFonts w:cstheme="minorHAnsi"/>
                <w:sz w:val="18"/>
                <w:szCs w:val="18"/>
              </w:rPr>
              <w:t>Taiwan</w:t>
            </w:r>
          </w:p>
        </w:tc>
        <w:tc>
          <w:tcPr>
            <w:tcW w:w="851" w:type="dxa"/>
          </w:tcPr>
          <w:p w14:paraId="7A126977" w14:textId="16327B17"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2F64EBF9" w14:textId="778D851A" w:rsidR="002B0A27" w:rsidRPr="00F638B0" w:rsidRDefault="002B0A27" w:rsidP="009D1416">
            <w:pPr>
              <w:rPr>
                <w:rFonts w:cstheme="minorHAnsi"/>
                <w:sz w:val="18"/>
                <w:szCs w:val="18"/>
              </w:rPr>
            </w:pPr>
            <w:r w:rsidRPr="00F638B0">
              <w:rPr>
                <w:rFonts w:cstheme="minorHAnsi"/>
                <w:sz w:val="18"/>
                <w:szCs w:val="18"/>
              </w:rPr>
              <w:t>62/87</w:t>
            </w:r>
          </w:p>
        </w:tc>
        <w:tc>
          <w:tcPr>
            <w:tcW w:w="1134" w:type="dxa"/>
          </w:tcPr>
          <w:p w14:paraId="4DBD7F1B" w14:textId="520410FF" w:rsidR="002B0A27" w:rsidRPr="00F638B0" w:rsidRDefault="002B0A27" w:rsidP="009D1416">
            <w:pPr>
              <w:rPr>
                <w:rFonts w:cstheme="minorHAnsi"/>
                <w:sz w:val="18"/>
                <w:szCs w:val="18"/>
              </w:rPr>
            </w:pPr>
            <w:r w:rsidRPr="00F638B0">
              <w:rPr>
                <w:rFonts w:cstheme="minorHAnsi"/>
                <w:sz w:val="18"/>
                <w:szCs w:val="18"/>
              </w:rPr>
              <w:t>81.8/7.8</w:t>
            </w:r>
          </w:p>
        </w:tc>
        <w:tc>
          <w:tcPr>
            <w:tcW w:w="1134" w:type="dxa"/>
            <w:vAlign w:val="bottom"/>
          </w:tcPr>
          <w:p w14:paraId="79C20BDE" w14:textId="78B88C0E" w:rsidR="002B0A27" w:rsidRPr="00F638B0" w:rsidRDefault="002B0A27" w:rsidP="009D1416">
            <w:pPr>
              <w:rPr>
                <w:rFonts w:cstheme="minorHAnsi"/>
                <w:sz w:val="18"/>
                <w:szCs w:val="18"/>
              </w:rPr>
            </w:pPr>
            <w:r w:rsidRPr="00F638B0">
              <w:rPr>
                <w:rFonts w:cstheme="minorHAnsi"/>
                <w:color w:val="000000"/>
                <w:sz w:val="18"/>
                <w:szCs w:val="18"/>
              </w:rPr>
              <w:t>Geriatric ward</w:t>
            </w:r>
          </w:p>
        </w:tc>
        <w:tc>
          <w:tcPr>
            <w:tcW w:w="992" w:type="dxa"/>
          </w:tcPr>
          <w:p w14:paraId="673DAE95" w14:textId="1EF94C68" w:rsidR="002B0A27" w:rsidRPr="00DE4C57" w:rsidRDefault="002B0A27" w:rsidP="009D1416">
            <w:pPr>
              <w:rPr>
                <w:rFonts w:cstheme="minorHAnsi"/>
                <w:sz w:val="18"/>
                <w:szCs w:val="18"/>
              </w:rPr>
            </w:pPr>
            <w:r w:rsidRPr="00DE4C57">
              <w:rPr>
                <w:sz w:val="18"/>
                <w:szCs w:val="18"/>
              </w:rPr>
              <w:t>CAM</w:t>
            </w:r>
          </w:p>
        </w:tc>
        <w:tc>
          <w:tcPr>
            <w:tcW w:w="1275" w:type="dxa"/>
          </w:tcPr>
          <w:p w14:paraId="1C42BEFB" w14:textId="7A574B6F"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47A56BDD" w14:textId="5F10B04F"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7F0460AB" w14:textId="5A0945F3" w:rsidTr="002B0A27">
        <w:tc>
          <w:tcPr>
            <w:tcW w:w="1413" w:type="dxa"/>
          </w:tcPr>
          <w:p w14:paraId="66C39E48" w14:textId="6836C233" w:rsidR="002B0A27" w:rsidRPr="00F638B0" w:rsidRDefault="002B0A27" w:rsidP="009D1416">
            <w:pPr>
              <w:rPr>
                <w:rFonts w:cstheme="minorHAnsi"/>
                <w:sz w:val="18"/>
                <w:szCs w:val="18"/>
              </w:rPr>
            </w:pPr>
            <w:r w:rsidRPr="00F638B0">
              <w:rPr>
                <w:rFonts w:cstheme="minorHAnsi"/>
                <w:sz w:val="18"/>
                <w:szCs w:val="18"/>
              </w:rPr>
              <w:t>Weng 2019</w:t>
            </w:r>
          </w:p>
        </w:tc>
        <w:tc>
          <w:tcPr>
            <w:tcW w:w="850" w:type="dxa"/>
          </w:tcPr>
          <w:p w14:paraId="799C2318" w14:textId="77777777" w:rsidR="002B0A27" w:rsidRPr="00F638B0" w:rsidRDefault="002B0A27" w:rsidP="009D1416">
            <w:pPr>
              <w:rPr>
                <w:rFonts w:cstheme="minorHAnsi"/>
                <w:color w:val="FF0000"/>
                <w:sz w:val="18"/>
                <w:szCs w:val="18"/>
              </w:rPr>
            </w:pPr>
          </w:p>
        </w:tc>
        <w:tc>
          <w:tcPr>
            <w:tcW w:w="851" w:type="dxa"/>
          </w:tcPr>
          <w:p w14:paraId="75FB41FB" w14:textId="77777777" w:rsidR="002B0A27" w:rsidRPr="00F638B0" w:rsidRDefault="002B0A27" w:rsidP="009D1416">
            <w:pPr>
              <w:rPr>
                <w:rFonts w:cstheme="minorHAnsi"/>
                <w:sz w:val="18"/>
                <w:szCs w:val="18"/>
              </w:rPr>
            </w:pPr>
          </w:p>
        </w:tc>
        <w:tc>
          <w:tcPr>
            <w:tcW w:w="850" w:type="dxa"/>
          </w:tcPr>
          <w:p w14:paraId="431F3A89" w14:textId="77777777" w:rsidR="002B0A27" w:rsidRPr="00F638B0" w:rsidRDefault="002B0A27" w:rsidP="009D1416">
            <w:pPr>
              <w:rPr>
                <w:rFonts w:cstheme="minorHAnsi"/>
                <w:sz w:val="18"/>
                <w:szCs w:val="18"/>
              </w:rPr>
            </w:pPr>
          </w:p>
        </w:tc>
        <w:tc>
          <w:tcPr>
            <w:tcW w:w="1134" w:type="dxa"/>
          </w:tcPr>
          <w:p w14:paraId="20157975" w14:textId="77777777" w:rsidR="002B0A27" w:rsidRPr="00F638B0" w:rsidRDefault="002B0A27" w:rsidP="009D1416">
            <w:pPr>
              <w:rPr>
                <w:rFonts w:cstheme="minorHAnsi"/>
                <w:sz w:val="18"/>
                <w:szCs w:val="18"/>
              </w:rPr>
            </w:pPr>
          </w:p>
        </w:tc>
        <w:tc>
          <w:tcPr>
            <w:tcW w:w="1134" w:type="dxa"/>
            <w:vAlign w:val="bottom"/>
          </w:tcPr>
          <w:p w14:paraId="72E12F41" w14:textId="5AE1FDC1" w:rsidR="002B0A27" w:rsidRPr="00F638B0" w:rsidRDefault="002B0A27" w:rsidP="009D1416">
            <w:pPr>
              <w:rPr>
                <w:rFonts w:cstheme="minorHAnsi"/>
                <w:sz w:val="18"/>
                <w:szCs w:val="18"/>
              </w:rPr>
            </w:pPr>
          </w:p>
        </w:tc>
        <w:tc>
          <w:tcPr>
            <w:tcW w:w="992" w:type="dxa"/>
          </w:tcPr>
          <w:p w14:paraId="53BECD89" w14:textId="78613E20" w:rsidR="002B0A27" w:rsidRPr="00DE4C57" w:rsidRDefault="002B0A27" w:rsidP="009D1416">
            <w:pPr>
              <w:rPr>
                <w:rFonts w:cstheme="minorHAnsi"/>
                <w:sz w:val="18"/>
                <w:szCs w:val="18"/>
              </w:rPr>
            </w:pPr>
          </w:p>
        </w:tc>
        <w:tc>
          <w:tcPr>
            <w:tcW w:w="1275" w:type="dxa"/>
          </w:tcPr>
          <w:p w14:paraId="7F955904" w14:textId="01F5D0D2"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1F84EEBC" w14:textId="1E48A629"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50D45B0C" w14:textId="7295B806" w:rsidTr="002B0A27">
        <w:tc>
          <w:tcPr>
            <w:tcW w:w="1413" w:type="dxa"/>
          </w:tcPr>
          <w:p w14:paraId="65FD7515" w14:textId="17C513F1" w:rsidR="002B0A27" w:rsidRPr="00F638B0" w:rsidRDefault="002B0A27" w:rsidP="009D1416">
            <w:pPr>
              <w:rPr>
                <w:rFonts w:cstheme="minorHAnsi"/>
                <w:sz w:val="18"/>
                <w:szCs w:val="18"/>
              </w:rPr>
            </w:pPr>
            <w:r w:rsidRPr="00F638B0">
              <w:rPr>
                <w:rFonts w:cstheme="minorHAnsi"/>
                <w:sz w:val="18"/>
                <w:szCs w:val="18"/>
              </w:rPr>
              <w:t>Weng 2019</w:t>
            </w:r>
          </w:p>
        </w:tc>
        <w:tc>
          <w:tcPr>
            <w:tcW w:w="850" w:type="dxa"/>
          </w:tcPr>
          <w:p w14:paraId="4781954C" w14:textId="77777777" w:rsidR="002B0A27" w:rsidRPr="00F638B0" w:rsidRDefault="002B0A27" w:rsidP="009D1416">
            <w:pPr>
              <w:rPr>
                <w:rFonts w:cstheme="minorHAnsi"/>
                <w:color w:val="FF0000"/>
                <w:sz w:val="18"/>
                <w:szCs w:val="18"/>
              </w:rPr>
            </w:pPr>
          </w:p>
        </w:tc>
        <w:tc>
          <w:tcPr>
            <w:tcW w:w="851" w:type="dxa"/>
          </w:tcPr>
          <w:p w14:paraId="51496950" w14:textId="77777777" w:rsidR="002B0A27" w:rsidRPr="00F638B0" w:rsidRDefault="002B0A27" w:rsidP="009D1416">
            <w:pPr>
              <w:rPr>
                <w:rFonts w:cstheme="minorHAnsi"/>
                <w:sz w:val="18"/>
                <w:szCs w:val="18"/>
              </w:rPr>
            </w:pPr>
          </w:p>
        </w:tc>
        <w:tc>
          <w:tcPr>
            <w:tcW w:w="850" w:type="dxa"/>
          </w:tcPr>
          <w:p w14:paraId="085A00B3" w14:textId="77777777" w:rsidR="002B0A27" w:rsidRPr="00F638B0" w:rsidRDefault="002B0A27" w:rsidP="009D1416">
            <w:pPr>
              <w:rPr>
                <w:rFonts w:cstheme="minorHAnsi"/>
                <w:sz w:val="18"/>
                <w:szCs w:val="18"/>
              </w:rPr>
            </w:pPr>
          </w:p>
        </w:tc>
        <w:tc>
          <w:tcPr>
            <w:tcW w:w="1134" w:type="dxa"/>
          </w:tcPr>
          <w:p w14:paraId="7FD9964F" w14:textId="77777777" w:rsidR="002B0A27" w:rsidRPr="00F638B0" w:rsidRDefault="002B0A27" w:rsidP="009D1416">
            <w:pPr>
              <w:rPr>
                <w:rFonts w:cstheme="minorHAnsi"/>
                <w:sz w:val="18"/>
                <w:szCs w:val="18"/>
              </w:rPr>
            </w:pPr>
          </w:p>
        </w:tc>
        <w:tc>
          <w:tcPr>
            <w:tcW w:w="1134" w:type="dxa"/>
            <w:vAlign w:val="bottom"/>
          </w:tcPr>
          <w:p w14:paraId="5968593F" w14:textId="19FD0D86" w:rsidR="002B0A27" w:rsidRPr="00F638B0" w:rsidRDefault="002B0A27" w:rsidP="009D1416">
            <w:pPr>
              <w:rPr>
                <w:rFonts w:cstheme="minorHAnsi"/>
                <w:sz w:val="18"/>
                <w:szCs w:val="18"/>
              </w:rPr>
            </w:pPr>
          </w:p>
        </w:tc>
        <w:tc>
          <w:tcPr>
            <w:tcW w:w="992" w:type="dxa"/>
          </w:tcPr>
          <w:p w14:paraId="66BD9EC6" w14:textId="4599385A" w:rsidR="002B0A27" w:rsidRPr="00DE4C57" w:rsidRDefault="002B0A27" w:rsidP="009D1416">
            <w:pPr>
              <w:rPr>
                <w:rFonts w:cstheme="minorHAnsi"/>
                <w:sz w:val="18"/>
                <w:szCs w:val="18"/>
              </w:rPr>
            </w:pPr>
          </w:p>
        </w:tc>
        <w:tc>
          <w:tcPr>
            <w:tcW w:w="1275" w:type="dxa"/>
          </w:tcPr>
          <w:p w14:paraId="54C7ABE4" w14:textId="4E58C68E"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0B1A32CE" w14:textId="641B361A"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0E1F298D" w14:textId="1E31298E" w:rsidTr="002B0A27">
        <w:tc>
          <w:tcPr>
            <w:tcW w:w="1413" w:type="dxa"/>
          </w:tcPr>
          <w:p w14:paraId="7DB5CEE5" w14:textId="7E9AD03A"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42CF2AD7" w14:textId="39590545" w:rsidR="002B0A27" w:rsidRPr="00F638B0" w:rsidRDefault="002B0A27" w:rsidP="009D1416">
            <w:pPr>
              <w:rPr>
                <w:rFonts w:cstheme="minorHAnsi"/>
                <w:color w:val="FF0000"/>
                <w:sz w:val="18"/>
                <w:szCs w:val="18"/>
              </w:rPr>
            </w:pPr>
            <w:r w:rsidRPr="00F638B0">
              <w:rPr>
                <w:rFonts w:cstheme="minorHAnsi"/>
                <w:sz w:val="18"/>
                <w:szCs w:val="18"/>
              </w:rPr>
              <w:t>UK</w:t>
            </w:r>
          </w:p>
        </w:tc>
        <w:tc>
          <w:tcPr>
            <w:tcW w:w="851" w:type="dxa"/>
          </w:tcPr>
          <w:p w14:paraId="20AB597E" w14:textId="29A8D189"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894F303" w14:textId="6C2951AE" w:rsidR="002B0A27" w:rsidRPr="00F638B0" w:rsidRDefault="002B0A27" w:rsidP="009D1416">
            <w:pPr>
              <w:rPr>
                <w:rFonts w:cstheme="minorHAnsi"/>
                <w:sz w:val="18"/>
                <w:szCs w:val="18"/>
              </w:rPr>
            </w:pPr>
            <w:r w:rsidRPr="00F638B0">
              <w:rPr>
                <w:rFonts w:cstheme="minorHAnsi"/>
                <w:sz w:val="18"/>
                <w:szCs w:val="18"/>
              </w:rPr>
              <w:t>85/164</w:t>
            </w:r>
          </w:p>
        </w:tc>
        <w:tc>
          <w:tcPr>
            <w:tcW w:w="1134" w:type="dxa"/>
          </w:tcPr>
          <w:p w14:paraId="353BBBCB" w14:textId="7772273D" w:rsidR="002B0A27" w:rsidRPr="00F638B0" w:rsidRDefault="002B0A27" w:rsidP="009D1416">
            <w:pPr>
              <w:rPr>
                <w:rFonts w:cstheme="minorHAnsi"/>
                <w:sz w:val="18"/>
                <w:szCs w:val="18"/>
              </w:rPr>
            </w:pPr>
            <w:r w:rsidRPr="00F638B0">
              <w:rPr>
                <w:rFonts w:cstheme="minorHAnsi"/>
                <w:sz w:val="18"/>
                <w:szCs w:val="18"/>
              </w:rPr>
              <w:t>84/7.45</w:t>
            </w:r>
          </w:p>
        </w:tc>
        <w:tc>
          <w:tcPr>
            <w:tcW w:w="1134" w:type="dxa"/>
            <w:vAlign w:val="bottom"/>
          </w:tcPr>
          <w:p w14:paraId="4FA01E55" w14:textId="2AD0BAF1" w:rsidR="002B0A27" w:rsidRPr="00F638B0" w:rsidRDefault="002B0A27" w:rsidP="009D1416">
            <w:pPr>
              <w:rPr>
                <w:rFonts w:cstheme="minorHAnsi"/>
                <w:sz w:val="18"/>
                <w:szCs w:val="18"/>
              </w:rPr>
            </w:pPr>
            <w:r w:rsidRPr="00F638B0">
              <w:rPr>
                <w:rFonts w:cstheme="minorHAnsi"/>
                <w:color w:val="000000"/>
                <w:sz w:val="18"/>
                <w:szCs w:val="18"/>
              </w:rPr>
              <w:t>Acute medical care</w:t>
            </w:r>
          </w:p>
        </w:tc>
        <w:tc>
          <w:tcPr>
            <w:tcW w:w="992" w:type="dxa"/>
          </w:tcPr>
          <w:p w14:paraId="567E7D32" w14:textId="309BE368" w:rsidR="002B0A27" w:rsidRPr="006E7A75" w:rsidRDefault="002B0A27" w:rsidP="009D1416">
            <w:pPr>
              <w:rPr>
                <w:rFonts w:cstheme="minorHAnsi"/>
                <w:sz w:val="18"/>
                <w:szCs w:val="18"/>
              </w:rPr>
            </w:pPr>
            <w:r w:rsidRPr="006E7A75">
              <w:rPr>
                <w:rFonts w:cstheme="minorHAnsi"/>
                <w:sz w:val="18"/>
                <w:szCs w:val="18"/>
              </w:rPr>
              <w:t>DRS-R-98</w:t>
            </w:r>
          </w:p>
          <w:p w14:paraId="5BA9BB1E" w14:textId="676FCA5F" w:rsidR="002B0A27" w:rsidRPr="00DE4C57" w:rsidRDefault="002B0A27" w:rsidP="009D1416">
            <w:pPr>
              <w:rPr>
                <w:rFonts w:cstheme="minorHAnsi"/>
                <w:sz w:val="18"/>
                <w:szCs w:val="18"/>
              </w:rPr>
            </w:pPr>
            <w:r w:rsidRPr="006E7A75">
              <w:rPr>
                <w:rFonts w:cstheme="minorHAnsi"/>
                <w:sz w:val="18"/>
                <w:szCs w:val="18"/>
              </w:rPr>
              <w:t>DSM-IV</w:t>
            </w:r>
          </w:p>
        </w:tc>
        <w:tc>
          <w:tcPr>
            <w:tcW w:w="1275" w:type="dxa"/>
          </w:tcPr>
          <w:p w14:paraId="546DBA91" w14:textId="68700B91" w:rsidR="002B0A27" w:rsidRPr="008F71F5" w:rsidRDefault="002B0A27" w:rsidP="009D1416">
            <w:pPr>
              <w:rPr>
                <w:rFonts w:cstheme="minorHAnsi"/>
                <w:sz w:val="18"/>
                <w:szCs w:val="18"/>
              </w:rPr>
            </w:pPr>
          </w:p>
        </w:tc>
        <w:tc>
          <w:tcPr>
            <w:tcW w:w="2127" w:type="dxa"/>
            <w:vAlign w:val="bottom"/>
          </w:tcPr>
          <w:p w14:paraId="109B2CAA" w14:textId="02F78107"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27D41E26" w14:textId="6F9C7030" w:rsidTr="002B0A27">
        <w:tc>
          <w:tcPr>
            <w:tcW w:w="1413" w:type="dxa"/>
          </w:tcPr>
          <w:p w14:paraId="5C89CCCE" w14:textId="14332C72"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2D82D8B9" w14:textId="310F8AF3" w:rsidR="002B0A27" w:rsidRPr="00F638B0" w:rsidRDefault="002B0A27" w:rsidP="009D1416">
            <w:pPr>
              <w:rPr>
                <w:rFonts w:cstheme="minorHAnsi"/>
                <w:color w:val="FF0000"/>
                <w:sz w:val="18"/>
                <w:szCs w:val="18"/>
              </w:rPr>
            </w:pPr>
          </w:p>
        </w:tc>
        <w:tc>
          <w:tcPr>
            <w:tcW w:w="851" w:type="dxa"/>
          </w:tcPr>
          <w:p w14:paraId="0FC0FB8A" w14:textId="77777777" w:rsidR="002B0A27" w:rsidRPr="00F638B0" w:rsidRDefault="002B0A27" w:rsidP="009D1416">
            <w:pPr>
              <w:rPr>
                <w:rFonts w:cstheme="minorHAnsi"/>
                <w:sz w:val="18"/>
                <w:szCs w:val="18"/>
              </w:rPr>
            </w:pPr>
          </w:p>
        </w:tc>
        <w:tc>
          <w:tcPr>
            <w:tcW w:w="850" w:type="dxa"/>
          </w:tcPr>
          <w:p w14:paraId="797E97CC" w14:textId="77777777" w:rsidR="002B0A27" w:rsidRPr="00F638B0" w:rsidRDefault="002B0A27" w:rsidP="009D1416">
            <w:pPr>
              <w:rPr>
                <w:rFonts w:cstheme="minorHAnsi"/>
                <w:sz w:val="18"/>
                <w:szCs w:val="18"/>
              </w:rPr>
            </w:pPr>
          </w:p>
        </w:tc>
        <w:tc>
          <w:tcPr>
            <w:tcW w:w="1134" w:type="dxa"/>
          </w:tcPr>
          <w:p w14:paraId="089275EF" w14:textId="77777777" w:rsidR="002B0A27" w:rsidRPr="00F638B0" w:rsidRDefault="002B0A27" w:rsidP="009D1416">
            <w:pPr>
              <w:rPr>
                <w:rFonts w:cstheme="minorHAnsi"/>
                <w:sz w:val="18"/>
                <w:szCs w:val="18"/>
              </w:rPr>
            </w:pPr>
          </w:p>
        </w:tc>
        <w:tc>
          <w:tcPr>
            <w:tcW w:w="1134" w:type="dxa"/>
            <w:vAlign w:val="bottom"/>
          </w:tcPr>
          <w:p w14:paraId="75C2F902" w14:textId="24A0839F" w:rsidR="002B0A27" w:rsidRPr="00F638B0" w:rsidRDefault="002B0A27" w:rsidP="009D1416">
            <w:pPr>
              <w:rPr>
                <w:rFonts w:cstheme="minorHAnsi"/>
                <w:sz w:val="18"/>
                <w:szCs w:val="18"/>
              </w:rPr>
            </w:pPr>
          </w:p>
        </w:tc>
        <w:tc>
          <w:tcPr>
            <w:tcW w:w="992" w:type="dxa"/>
          </w:tcPr>
          <w:p w14:paraId="1734B96A" w14:textId="68498D5F" w:rsidR="002B0A27" w:rsidRPr="00DE4C57" w:rsidRDefault="002B0A27" w:rsidP="009D1416">
            <w:pPr>
              <w:rPr>
                <w:rFonts w:cstheme="minorHAnsi"/>
                <w:sz w:val="18"/>
                <w:szCs w:val="18"/>
              </w:rPr>
            </w:pPr>
          </w:p>
        </w:tc>
        <w:tc>
          <w:tcPr>
            <w:tcW w:w="1275" w:type="dxa"/>
          </w:tcPr>
          <w:p w14:paraId="615078D3" w14:textId="2E868004" w:rsidR="002B0A27" w:rsidRPr="008F71F5" w:rsidRDefault="002B0A27" w:rsidP="009D1416">
            <w:pPr>
              <w:rPr>
                <w:rFonts w:cstheme="minorHAnsi"/>
                <w:sz w:val="18"/>
                <w:szCs w:val="18"/>
              </w:rPr>
            </w:pPr>
            <w:r w:rsidRPr="008F71F5">
              <w:rPr>
                <w:sz w:val="18"/>
                <w:szCs w:val="18"/>
              </w:rPr>
              <w:t>Behavioural and psychological symptoms (NPI)</w:t>
            </w:r>
          </w:p>
        </w:tc>
        <w:tc>
          <w:tcPr>
            <w:tcW w:w="2127" w:type="dxa"/>
            <w:vAlign w:val="bottom"/>
          </w:tcPr>
          <w:p w14:paraId="67382D09" w14:textId="5D4CF372" w:rsidR="002B0A27" w:rsidRPr="006461C7" w:rsidRDefault="002B0A27" w:rsidP="009D1416">
            <w:pPr>
              <w:rPr>
                <w:rFonts w:cstheme="minorHAnsi"/>
                <w:sz w:val="18"/>
                <w:szCs w:val="18"/>
              </w:rPr>
            </w:pPr>
            <w:r>
              <w:rPr>
                <w:rFonts w:ascii="Calibri" w:hAnsi="Calibri" w:cs="Calibri"/>
                <w:color w:val="000000"/>
                <w:sz w:val="18"/>
                <w:szCs w:val="18"/>
              </w:rPr>
              <w:t>NPI</w:t>
            </w:r>
          </w:p>
        </w:tc>
      </w:tr>
      <w:tr w:rsidR="002B0A27" w:rsidRPr="00F638B0" w14:paraId="37A5F6CF" w14:textId="211C74EC" w:rsidTr="002B0A27">
        <w:tc>
          <w:tcPr>
            <w:tcW w:w="1413" w:type="dxa"/>
          </w:tcPr>
          <w:p w14:paraId="0F955B78" w14:textId="0A3CD022" w:rsidR="002B0A27" w:rsidRPr="00F638B0" w:rsidRDefault="002B0A27" w:rsidP="009D1416">
            <w:pPr>
              <w:rPr>
                <w:rFonts w:cstheme="minorHAnsi"/>
                <w:sz w:val="18"/>
                <w:szCs w:val="18"/>
              </w:rPr>
            </w:pPr>
            <w:r w:rsidRPr="00F638B0">
              <w:rPr>
                <w:rFonts w:cstheme="minorHAnsi"/>
                <w:sz w:val="18"/>
                <w:szCs w:val="18"/>
              </w:rPr>
              <w:lastRenderedPageBreak/>
              <w:t>Whittamore 2014</w:t>
            </w:r>
          </w:p>
        </w:tc>
        <w:tc>
          <w:tcPr>
            <w:tcW w:w="850" w:type="dxa"/>
          </w:tcPr>
          <w:p w14:paraId="6FE2BEE4" w14:textId="77777777" w:rsidR="002B0A27" w:rsidRPr="00F638B0" w:rsidRDefault="002B0A27" w:rsidP="009D1416">
            <w:pPr>
              <w:rPr>
                <w:rFonts w:cstheme="minorHAnsi"/>
                <w:color w:val="FF0000"/>
                <w:sz w:val="18"/>
                <w:szCs w:val="18"/>
              </w:rPr>
            </w:pPr>
          </w:p>
        </w:tc>
        <w:tc>
          <w:tcPr>
            <w:tcW w:w="851" w:type="dxa"/>
          </w:tcPr>
          <w:p w14:paraId="68C228C9" w14:textId="77777777" w:rsidR="002B0A27" w:rsidRPr="00F638B0" w:rsidRDefault="002B0A27" w:rsidP="009D1416">
            <w:pPr>
              <w:rPr>
                <w:rFonts w:cstheme="minorHAnsi"/>
                <w:sz w:val="18"/>
                <w:szCs w:val="18"/>
              </w:rPr>
            </w:pPr>
          </w:p>
        </w:tc>
        <w:tc>
          <w:tcPr>
            <w:tcW w:w="850" w:type="dxa"/>
          </w:tcPr>
          <w:p w14:paraId="7BA39FE0" w14:textId="77777777" w:rsidR="002B0A27" w:rsidRPr="00F638B0" w:rsidRDefault="002B0A27" w:rsidP="009D1416">
            <w:pPr>
              <w:rPr>
                <w:rFonts w:cstheme="minorHAnsi"/>
                <w:sz w:val="18"/>
                <w:szCs w:val="18"/>
              </w:rPr>
            </w:pPr>
          </w:p>
        </w:tc>
        <w:tc>
          <w:tcPr>
            <w:tcW w:w="1134" w:type="dxa"/>
          </w:tcPr>
          <w:p w14:paraId="4F39540D" w14:textId="77777777" w:rsidR="002B0A27" w:rsidRPr="00F638B0" w:rsidRDefault="002B0A27" w:rsidP="009D1416">
            <w:pPr>
              <w:rPr>
                <w:rFonts w:cstheme="minorHAnsi"/>
                <w:sz w:val="18"/>
                <w:szCs w:val="18"/>
              </w:rPr>
            </w:pPr>
          </w:p>
        </w:tc>
        <w:tc>
          <w:tcPr>
            <w:tcW w:w="1134" w:type="dxa"/>
            <w:vAlign w:val="bottom"/>
          </w:tcPr>
          <w:p w14:paraId="655A6457" w14:textId="44DEE012" w:rsidR="002B0A27" w:rsidRPr="00F638B0" w:rsidRDefault="002B0A27" w:rsidP="009D1416">
            <w:pPr>
              <w:rPr>
                <w:rFonts w:cstheme="minorHAnsi"/>
                <w:sz w:val="18"/>
                <w:szCs w:val="18"/>
              </w:rPr>
            </w:pPr>
          </w:p>
        </w:tc>
        <w:tc>
          <w:tcPr>
            <w:tcW w:w="992" w:type="dxa"/>
          </w:tcPr>
          <w:p w14:paraId="3B455112" w14:textId="68C159B0" w:rsidR="002B0A27" w:rsidRPr="00DE4C57" w:rsidRDefault="002B0A27" w:rsidP="009D1416">
            <w:pPr>
              <w:rPr>
                <w:rFonts w:cstheme="minorHAnsi"/>
                <w:sz w:val="18"/>
                <w:szCs w:val="18"/>
              </w:rPr>
            </w:pPr>
          </w:p>
        </w:tc>
        <w:tc>
          <w:tcPr>
            <w:tcW w:w="1275" w:type="dxa"/>
          </w:tcPr>
          <w:p w14:paraId="65581DAC" w14:textId="78E9F756" w:rsidR="002B0A27" w:rsidRPr="008F71F5" w:rsidRDefault="002B0A27" w:rsidP="009D1416">
            <w:pPr>
              <w:rPr>
                <w:rFonts w:cstheme="minorHAnsi"/>
                <w:sz w:val="18"/>
                <w:szCs w:val="18"/>
              </w:rPr>
            </w:pPr>
            <w:r w:rsidRPr="008F71F5">
              <w:rPr>
                <w:sz w:val="18"/>
                <w:szCs w:val="18"/>
              </w:rPr>
              <w:t>Agitaion and aggression</w:t>
            </w:r>
          </w:p>
        </w:tc>
        <w:tc>
          <w:tcPr>
            <w:tcW w:w="2127" w:type="dxa"/>
          </w:tcPr>
          <w:p w14:paraId="007749B2" w14:textId="5FBABF4E"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6F0B7EFC" w14:textId="65BBE98B" w:rsidTr="002B0A27">
        <w:tc>
          <w:tcPr>
            <w:tcW w:w="1413" w:type="dxa"/>
          </w:tcPr>
          <w:p w14:paraId="74FA456D" w14:textId="5A095D1A"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40466BD2" w14:textId="3C525688" w:rsidR="002B0A27" w:rsidRPr="00F638B0" w:rsidRDefault="002B0A27" w:rsidP="009D1416">
            <w:pPr>
              <w:rPr>
                <w:rFonts w:cstheme="minorHAnsi"/>
                <w:color w:val="FF0000"/>
                <w:sz w:val="18"/>
                <w:szCs w:val="18"/>
              </w:rPr>
            </w:pPr>
          </w:p>
        </w:tc>
        <w:tc>
          <w:tcPr>
            <w:tcW w:w="851" w:type="dxa"/>
          </w:tcPr>
          <w:p w14:paraId="68A32FA1" w14:textId="77777777" w:rsidR="002B0A27" w:rsidRPr="00F638B0" w:rsidRDefault="002B0A27" w:rsidP="009D1416">
            <w:pPr>
              <w:rPr>
                <w:rFonts w:cstheme="minorHAnsi"/>
                <w:sz w:val="18"/>
                <w:szCs w:val="18"/>
              </w:rPr>
            </w:pPr>
          </w:p>
        </w:tc>
        <w:tc>
          <w:tcPr>
            <w:tcW w:w="850" w:type="dxa"/>
          </w:tcPr>
          <w:p w14:paraId="5767133F" w14:textId="77777777" w:rsidR="002B0A27" w:rsidRPr="00F638B0" w:rsidRDefault="002B0A27" w:rsidP="009D1416">
            <w:pPr>
              <w:rPr>
                <w:rFonts w:cstheme="minorHAnsi"/>
                <w:sz w:val="18"/>
                <w:szCs w:val="18"/>
              </w:rPr>
            </w:pPr>
          </w:p>
        </w:tc>
        <w:tc>
          <w:tcPr>
            <w:tcW w:w="1134" w:type="dxa"/>
          </w:tcPr>
          <w:p w14:paraId="285A36F9" w14:textId="77777777" w:rsidR="002B0A27" w:rsidRPr="00F638B0" w:rsidRDefault="002B0A27" w:rsidP="009D1416">
            <w:pPr>
              <w:rPr>
                <w:rFonts w:cstheme="minorHAnsi"/>
                <w:sz w:val="18"/>
                <w:szCs w:val="18"/>
              </w:rPr>
            </w:pPr>
          </w:p>
        </w:tc>
        <w:tc>
          <w:tcPr>
            <w:tcW w:w="1134" w:type="dxa"/>
            <w:vAlign w:val="bottom"/>
          </w:tcPr>
          <w:p w14:paraId="27FBB531" w14:textId="4CCA1087" w:rsidR="002B0A27" w:rsidRPr="00F638B0" w:rsidRDefault="002B0A27" w:rsidP="009D1416">
            <w:pPr>
              <w:rPr>
                <w:rFonts w:cstheme="minorHAnsi"/>
                <w:sz w:val="18"/>
                <w:szCs w:val="18"/>
              </w:rPr>
            </w:pPr>
          </w:p>
        </w:tc>
        <w:tc>
          <w:tcPr>
            <w:tcW w:w="992" w:type="dxa"/>
          </w:tcPr>
          <w:p w14:paraId="31F5726E" w14:textId="312507D3" w:rsidR="002B0A27" w:rsidRPr="00DE4C57" w:rsidRDefault="002B0A27" w:rsidP="009D1416">
            <w:pPr>
              <w:rPr>
                <w:rFonts w:cstheme="minorHAnsi"/>
                <w:sz w:val="18"/>
                <w:szCs w:val="18"/>
              </w:rPr>
            </w:pPr>
          </w:p>
        </w:tc>
        <w:tc>
          <w:tcPr>
            <w:tcW w:w="1275" w:type="dxa"/>
          </w:tcPr>
          <w:p w14:paraId="47C8A164" w14:textId="42C28EEF" w:rsidR="002B0A27" w:rsidRPr="008F71F5" w:rsidRDefault="002B0A27" w:rsidP="009D1416">
            <w:pPr>
              <w:rPr>
                <w:rFonts w:cstheme="minorHAnsi"/>
                <w:sz w:val="18"/>
                <w:szCs w:val="18"/>
              </w:rPr>
            </w:pPr>
            <w:r w:rsidRPr="008F71F5">
              <w:rPr>
                <w:sz w:val="18"/>
                <w:szCs w:val="18"/>
              </w:rPr>
              <w:t>Anxiety</w:t>
            </w:r>
          </w:p>
        </w:tc>
        <w:tc>
          <w:tcPr>
            <w:tcW w:w="2127" w:type="dxa"/>
          </w:tcPr>
          <w:p w14:paraId="76E46200" w14:textId="222DBCBC"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5C5E4483" w14:textId="39CFA42C" w:rsidTr="002B0A27">
        <w:tc>
          <w:tcPr>
            <w:tcW w:w="1413" w:type="dxa"/>
          </w:tcPr>
          <w:p w14:paraId="27137B97" w14:textId="3445837D"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31791504" w14:textId="77777777" w:rsidR="002B0A27" w:rsidRPr="00F638B0" w:rsidRDefault="002B0A27" w:rsidP="009D1416">
            <w:pPr>
              <w:rPr>
                <w:rFonts w:cstheme="minorHAnsi"/>
                <w:color w:val="FF0000"/>
                <w:sz w:val="18"/>
                <w:szCs w:val="18"/>
              </w:rPr>
            </w:pPr>
          </w:p>
        </w:tc>
        <w:tc>
          <w:tcPr>
            <w:tcW w:w="851" w:type="dxa"/>
          </w:tcPr>
          <w:p w14:paraId="0D280709" w14:textId="77777777" w:rsidR="002B0A27" w:rsidRPr="00F638B0" w:rsidRDefault="002B0A27" w:rsidP="009D1416">
            <w:pPr>
              <w:rPr>
                <w:rFonts w:cstheme="minorHAnsi"/>
                <w:sz w:val="18"/>
                <w:szCs w:val="18"/>
              </w:rPr>
            </w:pPr>
          </w:p>
        </w:tc>
        <w:tc>
          <w:tcPr>
            <w:tcW w:w="850" w:type="dxa"/>
          </w:tcPr>
          <w:p w14:paraId="53A289CF" w14:textId="77777777" w:rsidR="002B0A27" w:rsidRPr="00F638B0" w:rsidRDefault="002B0A27" w:rsidP="009D1416">
            <w:pPr>
              <w:rPr>
                <w:rFonts w:cstheme="minorHAnsi"/>
                <w:sz w:val="18"/>
                <w:szCs w:val="18"/>
              </w:rPr>
            </w:pPr>
          </w:p>
        </w:tc>
        <w:tc>
          <w:tcPr>
            <w:tcW w:w="1134" w:type="dxa"/>
          </w:tcPr>
          <w:p w14:paraId="1D8DA41E" w14:textId="77777777" w:rsidR="002B0A27" w:rsidRPr="00F638B0" w:rsidRDefault="002B0A27" w:rsidP="009D1416">
            <w:pPr>
              <w:rPr>
                <w:rFonts w:cstheme="minorHAnsi"/>
                <w:sz w:val="18"/>
                <w:szCs w:val="18"/>
              </w:rPr>
            </w:pPr>
          </w:p>
        </w:tc>
        <w:tc>
          <w:tcPr>
            <w:tcW w:w="1134" w:type="dxa"/>
            <w:vAlign w:val="bottom"/>
          </w:tcPr>
          <w:p w14:paraId="5DDDC52D" w14:textId="77777777" w:rsidR="002B0A27" w:rsidRPr="00F638B0" w:rsidRDefault="002B0A27" w:rsidP="009D1416">
            <w:pPr>
              <w:rPr>
                <w:rFonts w:cstheme="minorHAnsi"/>
                <w:sz w:val="18"/>
                <w:szCs w:val="18"/>
              </w:rPr>
            </w:pPr>
          </w:p>
        </w:tc>
        <w:tc>
          <w:tcPr>
            <w:tcW w:w="992" w:type="dxa"/>
          </w:tcPr>
          <w:p w14:paraId="41A39000" w14:textId="74A9EA16" w:rsidR="002B0A27" w:rsidRPr="00DE4C57" w:rsidRDefault="002B0A27" w:rsidP="009D1416">
            <w:pPr>
              <w:rPr>
                <w:rFonts w:cstheme="minorHAnsi"/>
                <w:sz w:val="18"/>
                <w:szCs w:val="18"/>
              </w:rPr>
            </w:pPr>
          </w:p>
        </w:tc>
        <w:tc>
          <w:tcPr>
            <w:tcW w:w="1275" w:type="dxa"/>
          </w:tcPr>
          <w:p w14:paraId="0F266D2C" w14:textId="3CF247DB" w:rsidR="002B0A27" w:rsidRPr="008F71F5" w:rsidRDefault="002B0A27" w:rsidP="009D1416">
            <w:pPr>
              <w:rPr>
                <w:rFonts w:cstheme="minorHAnsi"/>
                <w:sz w:val="18"/>
                <w:szCs w:val="18"/>
              </w:rPr>
            </w:pPr>
            <w:r w:rsidRPr="008F71F5">
              <w:rPr>
                <w:sz w:val="18"/>
                <w:szCs w:val="18"/>
              </w:rPr>
              <w:t>Apathy</w:t>
            </w:r>
          </w:p>
        </w:tc>
        <w:tc>
          <w:tcPr>
            <w:tcW w:w="2127" w:type="dxa"/>
          </w:tcPr>
          <w:p w14:paraId="5036ED60" w14:textId="6C52C8BD"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1FD18020" w14:textId="07AEC989" w:rsidTr="002B0A27">
        <w:tc>
          <w:tcPr>
            <w:tcW w:w="1413" w:type="dxa"/>
          </w:tcPr>
          <w:p w14:paraId="27772A09" w14:textId="69D23277"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219469F2" w14:textId="77777777" w:rsidR="002B0A27" w:rsidRPr="00F638B0" w:rsidRDefault="002B0A27" w:rsidP="009D1416">
            <w:pPr>
              <w:rPr>
                <w:rFonts w:cstheme="minorHAnsi"/>
                <w:color w:val="FF0000"/>
                <w:sz w:val="18"/>
                <w:szCs w:val="18"/>
              </w:rPr>
            </w:pPr>
          </w:p>
        </w:tc>
        <w:tc>
          <w:tcPr>
            <w:tcW w:w="851" w:type="dxa"/>
          </w:tcPr>
          <w:p w14:paraId="55B1381D" w14:textId="77777777" w:rsidR="002B0A27" w:rsidRPr="00F638B0" w:rsidRDefault="002B0A27" w:rsidP="009D1416">
            <w:pPr>
              <w:rPr>
                <w:rFonts w:cstheme="minorHAnsi"/>
                <w:sz w:val="18"/>
                <w:szCs w:val="18"/>
              </w:rPr>
            </w:pPr>
          </w:p>
        </w:tc>
        <w:tc>
          <w:tcPr>
            <w:tcW w:w="850" w:type="dxa"/>
          </w:tcPr>
          <w:p w14:paraId="0AC28A27" w14:textId="77777777" w:rsidR="002B0A27" w:rsidRPr="00F638B0" w:rsidRDefault="002B0A27" w:rsidP="009D1416">
            <w:pPr>
              <w:rPr>
                <w:rFonts w:cstheme="minorHAnsi"/>
                <w:sz w:val="18"/>
                <w:szCs w:val="18"/>
              </w:rPr>
            </w:pPr>
          </w:p>
        </w:tc>
        <w:tc>
          <w:tcPr>
            <w:tcW w:w="1134" w:type="dxa"/>
          </w:tcPr>
          <w:p w14:paraId="643AB6EF" w14:textId="77777777" w:rsidR="002B0A27" w:rsidRPr="00F638B0" w:rsidRDefault="002B0A27" w:rsidP="009D1416">
            <w:pPr>
              <w:rPr>
                <w:rFonts w:cstheme="minorHAnsi"/>
                <w:sz w:val="18"/>
                <w:szCs w:val="18"/>
              </w:rPr>
            </w:pPr>
          </w:p>
        </w:tc>
        <w:tc>
          <w:tcPr>
            <w:tcW w:w="1134" w:type="dxa"/>
            <w:vAlign w:val="bottom"/>
          </w:tcPr>
          <w:p w14:paraId="3B88D494" w14:textId="77777777" w:rsidR="002B0A27" w:rsidRPr="00F638B0" w:rsidRDefault="002B0A27" w:rsidP="009D1416">
            <w:pPr>
              <w:rPr>
                <w:rFonts w:cstheme="minorHAnsi"/>
                <w:sz w:val="18"/>
                <w:szCs w:val="18"/>
              </w:rPr>
            </w:pPr>
          </w:p>
        </w:tc>
        <w:tc>
          <w:tcPr>
            <w:tcW w:w="992" w:type="dxa"/>
          </w:tcPr>
          <w:p w14:paraId="16F160F8" w14:textId="4E435457" w:rsidR="002B0A27" w:rsidRPr="00DE4C57" w:rsidRDefault="002B0A27" w:rsidP="009D1416">
            <w:pPr>
              <w:rPr>
                <w:rFonts w:cstheme="minorHAnsi"/>
                <w:sz w:val="18"/>
                <w:szCs w:val="18"/>
              </w:rPr>
            </w:pPr>
          </w:p>
        </w:tc>
        <w:tc>
          <w:tcPr>
            <w:tcW w:w="1275" w:type="dxa"/>
          </w:tcPr>
          <w:p w14:paraId="3BE24B28" w14:textId="35BB7F04" w:rsidR="002B0A27" w:rsidRPr="008F71F5" w:rsidRDefault="002B0A27" w:rsidP="009D1416">
            <w:pPr>
              <w:rPr>
                <w:rFonts w:cstheme="minorHAnsi"/>
                <w:sz w:val="18"/>
                <w:szCs w:val="18"/>
              </w:rPr>
            </w:pPr>
            <w:r w:rsidRPr="008F71F5">
              <w:rPr>
                <w:sz w:val="18"/>
                <w:szCs w:val="18"/>
              </w:rPr>
              <w:t>Appetite and eating problems</w:t>
            </w:r>
          </w:p>
        </w:tc>
        <w:tc>
          <w:tcPr>
            <w:tcW w:w="2127" w:type="dxa"/>
          </w:tcPr>
          <w:p w14:paraId="736A2082" w14:textId="7D8267EC"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21F4987E" w14:textId="1E29995E" w:rsidTr="002B0A27">
        <w:tc>
          <w:tcPr>
            <w:tcW w:w="1413" w:type="dxa"/>
          </w:tcPr>
          <w:p w14:paraId="432D2131" w14:textId="3FE6FA30"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355F3F46" w14:textId="3DCE7978" w:rsidR="002B0A27" w:rsidRPr="00F638B0" w:rsidRDefault="002B0A27" w:rsidP="009D1416">
            <w:pPr>
              <w:rPr>
                <w:rFonts w:cstheme="minorHAnsi"/>
                <w:color w:val="FF0000"/>
                <w:sz w:val="18"/>
                <w:szCs w:val="18"/>
              </w:rPr>
            </w:pPr>
          </w:p>
        </w:tc>
        <w:tc>
          <w:tcPr>
            <w:tcW w:w="851" w:type="dxa"/>
          </w:tcPr>
          <w:p w14:paraId="220B3E8B" w14:textId="77777777" w:rsidR="002B0A27" w:rsidRPr="00F638B0" w:rsidRDefault="002B0A27" w:rsidP="009D1416">
            <w:pPr>
              <w:rPr>
                <w:rFonts w:cstheme="minorHAnsi"/>
                <w:sz w:val="18"/>
                <w:szCs w:val="18"/>
              </w:rPr>
            </w:pPr>
          </w:p>
        </w:tc>
        <w:tc>
          <w:tcPr>
            <w:tcW w:w="850" w:type="dxa"/>
          </w:tcPr>
          <w:p w14:paraId="246B135E" w14:textId="77777777" w:rsidR="002B0A27" w:rsidRPr="00F638B0" w:rsidRDefault="002B0A27" w:rsidP="009D1416">
            <w:pPr>
              <w:rPr>
                <w:rFonts w:cstheme="minorHAnsi"/>
                <w:sz w:val="18"/>
                <w:szCs w:val="18"/>
              </w:rPr>
            </w:pPr>
          </w:p>
        </w:tc>
        <w:tc>
          <w:tcPr>
            <w:tcW w:w="1134" w:type="dxa"/>
          </w:tcPr>
          <w:p w14:paraId="3AD2D1D1" w14:textId="77777777" w:rsidR="002B0A27" w:rsidRPr="00F638B0" w:rsidRDefault="002B0A27" w:rsidP="009D1416">
            <w:pPr>
              <w:rPr>
                <w:rFonts w:cstheme="minorHAnsi"/>
                <w:sz w:val="18"/>
                <w:szCs w:val="18"/>
              </w:rPr>
            </w:pPr>
          </w:p>
        </w:tc>
        <w:tc>
          <w:tcPr>
            <w:tcW w:w="1134" w:type="dxa"/>
            <w:vAlign w:val="bottom"/>
          </w:tcPr>
          <w:p w14:paraId="44C82281" w14:textId="77777777" w:rsidR="002B0A27" w:rsidRPr="00F638B0" w:rsidRDefault="002B0A27" w:rsidP="009D1416">
            <w:pPr>
              <w:rPr>
                <w:rFonts w:cstheme="minorHAnsi"/>
                <w:sz w:val="18"/>
                <w:szCs w:val="18"/>
              </w:rPr>
            </w:pPr>
          </w:p>
        </w:tc>
        <w:tc>
          <w:tcPr>
            <w:tcW w:w="992" w:type="dxa"/>
          </w:tcPr>
          <w:p w14:paraId="5F36788D" w14:textId="08076619" w:rsidR="002B0A27" w:rsidRPr="00DE4C57" w:rsidRDefault="002B0A27" w:rsidP="009D1416">
            <w:pPr>
              <w:rPr>
                <w:rFonts w:cstheme="minorHAnsi"/>
                <w:sz w:val="18"/>
                <w:szCs w:val="18"/>
              </w:rPr>
            </w:pPr>
          </w:p>
        </w:tc>
        <w:tc>
          <w:tcPr>
            <w:tcW w:w="1275" w:type="dxa"/>
          </w:tcPr>
          <w:p w14:paraId="01D4C0B0" w14:textId="750489DA" w:rsidR="002B0A27" w:rsidRPr="008F71F5" w:rsidRDefault="002B0A27" w:rsidP="009D1416">
            <w:pPr>
              <w:rPr>
                <w:rFonts w:cstheme="minorHAnsi"/>
                <w:sz w:val="18"/>
                <w:szCs w:val="18"/>
              </w:rPr>
            </w:pPr>
            <w:r w:rsidRPr="008F71F5">
              <w:rPr>
                <w:sz w:val="18"/>
                <w:szCs w:val="18"/>
              </w:rPr>
              <w:t>Delusion</w:t>
            </w:r>
          </w:p>
        </w:tc>
        <w:tc>
          <w:tcPr>
            <w:tcW w:w="2127" w:type="dxa"/>
          </w:tcPr>
          <w:p w14:paraId="59F0CC4B" w14:textId="550F84B9"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3B9859CB" w14:textId="383CE788" w:rsidTr="002B0A27">
        <w:tc>
          <w:tcPr>
            <w:tcW w:w="1413" w:type="dxa"/>
          </w:tcPr>
          <w:p w14:paraId="3F8AE1B4" w14:textId="1B18E00D"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4E019E9E" w14:textId="77777777" w:rsidR="002B0A27" w:rsidRPr="00F638B0" w:rsidRDefault="002B0A27" w:rsidP="009D1416">
            <w:pPr>
              <w:rPr>
                <w:rFonts w:cstheme="minorHAnsi"/>
                <w:color w:val="FF0000"/>
                <w:sz w:val="18"/>
                <w:szCs w:val="18"/>
              </w:rPr>
            </w:pPr>
          </w:p>
        </w:tc>
        <w:tc>
          <w:tcPr>
            <w:tcW w:w="851" w:type="dxa"/>
          </w:tcPr>
          <w:p w14:paraId="2F2EE047" w14:textId="77777777" w:rsidR="002B0A27" w:rsidRPr="00F638B0" w:rsidRDefault="002B0A27" w:rsidP="009D1416">
            <w:pPr>
              <w:rPr>
                <w:rFonts w:cstheme="minorHAnsi"/>
                <w:sz w:val="18"/>
                <w:szCs w:val="18"/>
              </w:rPr>
            </w:pPr>
          </w:p>
        </w:tc>
        <w:tc>
          <w:tcPr>
            <w:tcW w:w="850" w:type="dxa"/>
          </w:tcPr>
          <w:p w14:paraId="345EC535" w14:textId="77777777" w:rsidR="002B0A27" w:rsidRPr="00F638B0" w:rsidRDefault="002B0A27" w:rsidP="009D1416">
            <w:pPr>
              <w:rPr>
                <w:rFonts w:cstheme="minorHAnsi"/>
                <w:sz w:val="18"/>
                <w:szCs w:val="18"/>
              </w:rPr>
            </w:pPr>
          </w:p>
        </w:tc>
        <w:tc>
          <w:tcPr>
            <w:tcW w:w="1134" w:type="dxa"/>
          </w:tcPr>
          <w:p w14:paraId="32C04BAF" w14:textId="77777777" w:rsidR="002B0A27" w:rsidRPr="00F638B0" w:rsidRDefault="002B0A27" w:rsidP="009D1416">
            <w:pPr>
              <w:rPr>
                <w:rFonts w:cstheme="minorHAnsi"/>
                <w:sz w:val="18"/>
                <w:szCs w:val="18"/>
              </w:rPr>
            </w:pPr>
          </w:p>
        </w:tc>
        <w:tc>
          <w:tcPr>
            <w:tcW w:w="1134" w:type="dxa"/>
            <w:vAlign w:val="bottom"/>
          </w:tcPr>
          <w:p w14:paraId="162452B7" w14:textId="77777777" w:rsidR="002B0A27" w:rsidRPr="00F638B0" w:rsidRDefault="002B0A27" w:rsidP="009D1416">
            <w:pPr>
              <w:rPr>
                <w:rFonts w:cstheme="minorHAnsi"/>
                <w:sz w:val="18"/>
                <w:szCs w:val="18"/>
              </w:rPr>
            </w:pPr>
          </w:p>
        </w:tc>
        <w:tc>
          <w:tcPr>
            <w:tcW w:w="992" w:type="dxa"/>
          </w:tcPr>
          <w:p w14:paraId="51612BAA" w14:textId="1EE4946B" w:rsidR="002B0A27" w:rsidRPr="00DE4C57" w:rsidRDefault="002B0A27" w:rsidP="009D1416">
            <w:pPr>
              <w:rPr>
                <w:rFonts w:cstheme="minorHAnsi"/>
                <w:sz w:val="18"/>
                <w:szCs w:val="18"/>
              </w:rPr>
            </w:pPr>
          </w:p>
        </w:tc>
        <w:tc>
          <w:tcPr>
            <w:tcW w:w="1275" w:type="dxa"/>
          </w:tcPr>
          <w:p w14:paraId="5DE79AB6" w14:textId="4A296263" w:rsidR="002B0A27" w:rsidRPr="008F71F5" w:rsidRDefault="002B0A27" w:rsidP="009D1416">
            <w:pPr>
              <w:rPr>
                <w:rFonts w:cstheme="minorHAnsi"/>
                <w:sz w:val="18"/>
                <w:szCs w:val="18"/>
              </w:rPr>
            </w:pPr>
            <w:r w:rsidRPr="008F71F5">
              <w:rPr>
                <w:sz w:val="18"/>
                <w:szCs w:val="18"/>
              </w:rPr>
              <w:t>Depression</w:t>
            </w:r>
          </w:p>
        </w:tc>
        <w:tc>
          <w:tcPr>
            <w:tcW w:w="2127" w:type="dxa"/>
          </w:tcPr>
          <w:p w14:paraId="192724C4" w14:textId="39183F55"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01E66797" w14:textId="3138C087" w:rsidTr="002B0A27">
        <w:tc>
          <w:tcPr>
            <w:tcW w:w="1413" w:type="dxa"/>
          </w:tcPr>
          <w:p w14:paraId="5EB9A047" w14:textId="245819AF"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1246B457" w14:textId="77777777" w:rsidR="002B0A27" w:rsidRPr="00F638B0" w:rsidRDefault="002B0A27" w:rsidP="009D1416">
            <w:pPr>
              <w:rPr>
                <w:rFonts w:cstheme="minorHAnsi"/>
                <w:color w:val="FF0000"/>
                <w:sz w:val="18"/>
                <w:szCs w:val="18"/>
              </w:rPr>
            </w:pPr>
          </w:p>
        </w:tc>
        <w:tc>
          <w:tcPr>
            <w:tcW w:w="851" w:type="dxa"/>
          </w:tcPr>
          <w:p w14:paraId="3D811A57" w14:textId="77777777" w:rsidR="002B0A27" w:rsidRPr="00F638B0" w:rsidRDefault="002B0A27" w:rsidP="009D1416">
            <w:pPr>
              <w:rPr>
                <w:rFonts w:cstheme="minorHAnsi"/>
                <w:sz w:val="18"/>
                <w:szCs w:val="18"/>
              </w:rPr>
            </w:pPr>
          </w:p>
        </w:tc>
        <w:tc>
          <w:tcPr>
            <w:tcW w:w="850" w:type="dxa"/>
          </w:tcPr>
          <w:p w14:paraId="1CDC3FF1" w14:textId="77777777" w:rsidR="002B0A27" w:rsidRPr="00F638B0" w:rsidRDefault="002B0A27" w:rsidP="009D1416">
            <w:pPr>
              <w:rPr>
                <w:rFonts w:cstheme="minorHAnsi"/>
                <w:sz w:val="18"/>
                <w:szCs w:val="18"/>
              </w:rPr>
            </w:pPr>
          </w:p>
        </w:tc>
        <w:tc>
          <w:tcPr>
            <w:tcW w:w="1134" w:type="dxa"/>
          </w:tcPr>
          <w:p w14:paraId="488DCD34" w14:textId="77777777" w:rsidR="002B0A27" w:rsidRPr="00F638B0" w:rsidRDefault="002B0A27" w:rsidP="009D1416">
            <w:pPr>
              <w:rPr>
                <w:rFonts w:cstheme="minorHAnsi"/>
                <w:sz w:val="18"/>
                <w:szCs w:val="18"/>
              </w:rPr>
            </w:pPr>
          </w:p>
        </w:tc>
        <w:tc>
          <w:tcPr>
            <w:tcW w:w="1134" w:type="dxa"/>
            <w:vAlign w:val="bottom"/>
          </w:tcPr>
          <w:p w14:paraId="030616C4" w14:textId="77777777" w:rsidR="002B0A27" w:rsidRPr="00F638B0" w:rsidRDefault="002B0A27" w:rsidP="009D1416">
            <w:pPr>
              <w:rPr>
                <w:rFonts w:cstheme="minorHAnsi"/>
                <w:sz w:val="18"/>
                <w:szCs w:val="18"/>
              </w:rPr>
            </w:pPr>
          </w:p>
        </w:tc>
        <w:tc>
          <w:tcPr>
            <w:tcW w:w="992" w:type="dxa"/>
          </w:tcPr>
          <w:p w14:paraId="7F857BDD" w14:textId="421E7D5A" w:rsidR="002B0A27" w:rsidRPr="00DE4C57" w:rsidRDefault="002B0A27" w:rsidP="009D1416">
            <w:pPr>
              <w:rPr>
                <w:rFonts w:cstheme="minorHAnsi"/>
                <w:sz w:val="18"/>
                <w:szCs w:val="18"/>
              </w:rPr>
            </w:pPr>
          </w:p>
        </w:tc>
        <w:tc>
          <w:tcPr>
            <w:tcW w:w="1275" w:type="dxa"/>
          </w:tcPr>
          <w:p w14:paraId="462D0C7F" w14:textId="30B042E9" w:rsidR="002B0A27" w:rsidRPr="008F71F5" w:rsidRDefault="002B0A27" w:rsidP="009D1416">
            <w:pPr>
              <w:rPr>
                <w:rFonts w:cstheme="minorHAnsi"/>
                <w:sz w:val="18"/>
                <w:szCs w:val="18"/>
              </w:rPr>
            </w:pPr>
            <w:r w:rsidRPr="008F71F5">
              <w:rPr>
                <w:sz w:val="18"/>
                <w:szCs w:val="18"/>
              </w:rPr>
              <w:t>Dinhibiltion</w:t>
            </w:r>
          </w:p>
        </w:tc>
        <w:tc>
          <w:tcPr>
            <w:tcW w:w="2127" w:type="dxa"/>
          </w:tcPr>
          <w:p w14:paraId="49453D00" w14:textId="7ADFBE0A"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59B266FE" w14:textId="3AA1DFB8" w:rsidTr="002B0A27">
        <w:tc>
          <w:tcPr>
            <w:tcW w:w="1413" w:type="dxa"/>
          </w:tcPr>
          <w:p w14:paraId="7F20AED8" w14:textId="62DE0293"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23E09C61" w14:textId="77777777" w:rsidR="002B0A27" w:rsidRPr="00F638B0" w:rsidRDefault="002B0A27" w:rsidP="009D1416">
            <w:pPr>
              <w:rPr>
                <w:rFonts w:cstheme="minorHAnsi"/>
                <w:color w:val="FF0000"/>
                <w:sz w:val="18"/>
                <w:szCs w:val="18"/>
              </w:rPr>
            </w:pPr>
          </w:p>
        </w:tc>
        <w:tc>
          <w:tcPr>
            <w:tcW w:w="851" w:type="dxa"/>
          </w:tcPr>
          <w:p w14:paraId="7ADBFBE4" w14:textId="77777777" w:rsidR="002B0A27" w:rsidRPr="00F638B0" w:rsidRDefault="002B0A27" w:rsidP="009D1416">
            <w:pPr>
              <w:rPr>
                <w:rFonts w:cstheme="minorHAnsi"/>
                <w:sz w:val="18"/>
                <w:szCs w:val="18"/>
              </w:rPr>
            </w:pPr>
          </w:p>
        </w:tc>
        <w:tc>
          <w:tcPr>
            <w:tcW w:w="850" w:type="dxa"/>
          </w:tcPr>
          <w:p w14:paraId="645B650B" w14:textId="77777777" w:rsidR="002B0A27" w:rsidRPr="00F638B0" w:rsidRDefault="002B0A27" w:rsidP="009D1416">
            <w:pPr>
              <w:rPr>
                <w:rFonts w:cstheme="minorHAnsi"/>
                <w:sz w:val="18"/>
                <w:szCs w:val="18"/>
              </w:rPr>
            </w:pPr>
          </w:p>
        </w:tc>
        <w:tc>
          <w:tcPr>
            <w:tcW w:w="1134" w:type="dxa"/>
          </w:tcPr>
          <w:p w14:paraId="214043B8" w14:textId="77777777" w:rsidR="002B0A27" w:rsidRPr="00F638B0" w:rsidRDefault="002B0A27" w:rsidP="009D1416">
            <w:pPr>
              <w:rPr>
                <w:rFonts w:cstheme="minorHAnsi"/>
                <w:sz w:val="18"/>
                <w:szCs w:val="18"/>
              </w:rPr>
            </w:pPr>
          </w:p>
        </w:tc>
        <w:tc>
          <w:tcPr>
            <w:tcW w:w="1134" w:type="dxa"/>
            <w:vAlign w:val="bottom"/>
          </w:tcPr>
          <w:p w14:paraId="3972B2D3" w14:textId="77777777" w:rsidR="002B0A27" w:rsidRPr="00F638B0" w:rsidRDefault="002B0A27" w:rsidP="009D1416">
            <w:pPr>
              <w:rPr>
                <w:rFonts w:cstheme="minorHAnsi"/>
                <w:sz w:val="18"/>
                <w:szCs w:val="18"/>
              </w:rPr>
            </w:pPr>
          </w:p>
        </w:tc>
        <w:tc>
          <w:tcPr>
            <w:tcW w:w="992" w:type="dxa"/>
          </w:tcPr>
          <w:p w14:paraId="2A1652E1" w14:textId="1EBBE3EF" w:rsidR="002B0A27" w:rsidRPr="00DE4C57" w:rsidRDefault="002B0A27" w:rsidP="009D1416">
            <w:pPr>
              <w:rPr>
                <w:rFonts w:cstheme="minorHAnsi"/>
                <w:sz w:val="18"/>
                <w:szCs w:val="18"/>
              </w:rPr>
            </w:pPr>
          </w:p>
        </w:tc>
        <w:tc>
          <w:tcPr>
            <w:tcW w:w="1275" w:type="dxa"/>
          </w:tcPr>
          <w:p w14:paraId="15C43DEF" w14:textId="7503C167" w:rsidR="002B0A27" w:rsidRPr="008F71F5" w:rsidRDefault="002B0A27" w:rsidP="009D1416">
            <w:pPr>
              <w:rPr>
                <w:rFonts w:cstheme="minorHAnsi"/>
                <w:sz w:val="18"/>
                <w:szCs w:val="18"/>
              </w:rPr>
            </w:pPr>
            <w:r w:rsidRPr="008F71F5">
              <w:rPr>
                <w:sz w:val="18"/>
                <w:szCs w:val="18"/>
              </w:rPr>
              <w:t>Elation</w:t>
            </w:r>
          </w:p>
        </w:tc>
        <w:tc>
          <w:tcPr>
            <w:tcW w:w="2127" w:type="dxa"/>
          </w:tcPr>
          <w:p w14:paraId="2488BB3D" w14:textId="7FCD450A"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7848F940" w14:textId="0A1FC8EA" w:rsidTr="002B0A27">
        <w:tc>
          <w:tcPr>
            <w:tcW w:w="1413" w:type="dxa"/>
          </w:tcPr>
          <w:p w14:paraId="2C260BD2" w14:textId="7A159D7C"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4AA04032" w14:textId="77777777" w:rsidR="002B0A27" w:rsidRPr="00F638B0" w:rsidRDefault="002B0A27" w:rsidP="009D1416">
            <w:pPr>
              <w:rPr>
                <w:rFonts w:cstheme="minorHAnsi"/>
                <w:color w:val="FF0000"/>
                <w:sz w:val="18"/>
                <w:szCs w:val="18"/>
              </w:rPr>
            </w:pPr>
          </w:p>
        </w:tc>
        <w:tc>
          <w:tcPr>
            <w:tcW w:w="851" w:type="dxa"/>
          </w:tcPr>
          <w:p w14:paraId="00CB8DE4" w14:textId="77777777" w:rsidR="002B0A27" w:rsidRPr="00F638B0" w:rsidRDefault="002B0A27" w:rsidP="009D1416">
            <w:pPr>
              <w:rPr>
                <w:rFonts w:cstheme="minorHAnsi"/>
                <w:sz w:val="18"/>
                <w:szCs w:val="18"/>
              </w:rPr>
            </w:pPr>
          </w:p>
        </w:tc>
        <w:tc>
          <w:tcPr>
            <w:tcW w:w="850" w:type="dxa"/>
          </w:tcPr>
          <w:p w14:paraId="1C0F217F" w14:textId="77777777" w:rsidR="002B0A27" w:rsidRPr="00F638B0" w:rsidRDefault="002B0A27" w:rsidP="009D1416">
            <w:pPr>
              <w:rPr>
                <w:rFonts w:cstheme="minorHAnsi"/>
                <w:sz w:val="18"/>
                <w:szCs w:val="18"/>
              </w:rPr>
            </w:pPr>
          </w:p>
        </w:tc>
        <w:tc>
          <w:tcPr>
            <w:tcW w:w="1134" w:type="dxa"/>
          </w:tcPr>
          <w:p w14:paraId="0B84CB6D" w14:textId="77777777" w:rsidR="002B0A27" w:rsidRPr="00F638B0" w:rsidRDefault="002B0A27" w:rsidP="009D1416">
            <w:pPr>
              <w:rPr>
                <w:rFonts w:cstheme="minorHAnsi"/>
                <w:sz w:val="18"/>
                <w:szCs w:val="18"/>
              </w:rPr>
            </w:pPr>
          </w:p>
        </w:tc>
        <w:tc>
          <w:tcPr>
            <w:tcW w:w="1134" w:type="dxa"/>
            <w:vAlign w:val="bottom"/>
          </w:tcPr>
          <w:p w14:paraId="007CBBC0" w14:textId="77777777" w:rsidR="002B0A27" w:rsidRPr="00F638B0" w:rsidRDefault="002B0A27" w:rsidP="009D1416">
            <w:pPr>
              <w:rPr>
                <w:rFonts w:cstheme="minorHAnsi"/>
                <w:sz w:val="18"/>
                <w:szCs w:val="18"/>
              </w:rPr>
            </w:pPr>
          </w:p>
        </w:tc>
        <w:tc>
          <w:tcPr>
            <w:tcW w:w="992" w:type="dxa"/>
          </w:tcPr>
          <w:p w14:paraId="20719FC8" w14:textId="29240E09" w:rsidR="002B0A27" w:rsidRPr="00DE4C57" w:rsidRDefault="002B0A27" w:rsidP="009D1416">
            <w:pPr>
              <w:rPr>
                <w:rFonts w:cstheme="minorHAnsi"/>
                <w:sz w:val="18"/>
                <w:szCs w:val="18"/>
              </w:rPr>
            </w:pPr>
          </w:p>
        </w:tc>
        <w:tc>
          <w:tcPr>
            <w:tcW w:w="1275" w:type="dxa"/>
          </w:tcPr>
          <w:p w14:paraId="4DF22328" w14:textId="2C1F87AD" w:rsidR="002B0A27" w:rsidRPr="008F71F5" w:rsidRDefault="002B0A27" w:rsidP="009D1416">
            <w:pPr>
              <w:rPr>
                <w:rFonts w:cstheme="minorHAnsi"/>
                <w:sz w:val="18"/>
                <w:szCs w:val="18"/>
              </w:rPr>
            </w:pPr>
            <w:r w:rsidRPr="008F71F5">
              <w:rPr>
                <w:sz w:val="18"/>
                <w:szCs w:val="18"/>
              </w:rPr>
              <w:t>Hallucination</w:t>
            </w:r>
          </w:p>
        </w:tc>
        <w:tc>
          <w:tcPr>
            <w:tcW w:w="2127" w:type="dxa"/>
          </w:tcPr>
          <w:p w14:paraId="5D3BA2B3" w14:textId="74F438A9"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096FEF92" w14:textId="5F555A9C" w:rsidTr="002B0A27">
        <w:tc>
          <w:tcPr>
            <w:tcW w:w="1413" w:type="dxa"/>
          </w:tcPr>
          <w:p w14:paraId="228F14C5" w14:textId="2A47A751"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661CA19B" w14:textId="77777777" w:rsidR="002B0A27" w:rsidRPr="00F638B0" w:rsidRDefault="002B0A27" w:rsidP="009D1416">
            <w:pPr>
              <w:rPr>
                <w:rFonts w:cstheme="minorHAnsi"/>
                <w:color w:val="FF0000"/>
                <w:sz w:val="18"/>
                <w:szCs w:val="18"/>
              </w:rPr>
            </w:pPr>
          </w:p>
        </w:tc>
        <w:tc>
          <w:tcPr>
            <w:tcW w:w="851" w:type="dxa"/>
          </w:tcPr>
          <w:p w14:paraId="7370A18E" w14:textId="77777777" w:rsidR="002B0A27" w:rsidRPr="00F638B0" w:rsidRDefault="002B0A27" w:rsidP="009D1416">
            <w:pPr>
              <w:rPr>
                <w:rFonts w:cstheme="minorHAnsi"/>
                <w:sz w:val="18"/>
                <w:szCs w:val="18"/>
              </w:rPr>
            </w:pPr>
          </w:p>
        </w:tc>
        <w:tc>
          <w:tcPr>
            <w:tcW w:w="850" w:type="dxa"/>
          </w:tcPr>
          <w:p w14:paraId="42F2B428" w14:textId="77777777" w:rsidR="002B0A27" w:rsidRPr="00F638B0" w:rsidRDefault="002B0A27" w:rsidP="009D1416">
            <w:pPr>
              <w:rPr>
                <w:rFonts w:cstheme="minorHAnsi"/>
                <w:sz w:val="18"/>
                <w:szCs w:val="18"/>
              </w:rPr>
            </w:pPr>
          </w:p>
        </w:tc>
        <w:tc>
          <w:tcPr>
            <w:tcW w:w="1134" w:type="dxa"/>
          </w:tcPr>
          <w:p w14:paraId="73F627D6" w14:textId="77777777" w:rsidR="002B0A27" w:rsidRPr="00F638B0" w:rsidRDefault="002B0A27" w:rsidP="009D1416">
            <w:pPr>
              <w:rPr>
                <w:rFonts w:cstheme="minorHAnsi"/>
                <w:sz w:val="18"/>
                <w:szCs w:val="18"/>
              </w:rPr>
            </w:pPr>
          </w:p>
        </w:tc>
        <w:tc>
          <w:tcPr>
            <w:tcW w:w="1134" w:type="dxa"/>
            <w:vAlign w:val="bottom"/>
          </w:tcPr>
          <w:p w14:paraId="45633D9E" w14:textId="77777777" w:rsidR="002B0A27" w:rsidRPr="00F638B0" w:rsidRDefault="002B0A27" w:rsidP="009D1416">
            <w:pPr>
              <w:rPr>
                <w:rFonts w:cstheme="minorHAnsi"/>
                <w:sz w:val="18"/>
                <w:szCs w:val="18"/>
              </w:rPr>
            </w:pPr>
          </w:p>
        </w:tc>
        <w:tc>
          <w:tcPr>
            <w:tcW w:w="992" w:type="dxa"/>
          </w:tcPr>
          <w:p w14:paraId="27C5C9E6" w14:textId="673B2A50" w:rsidR="002B0A27" w:rsidRPr="00DE4C57" w:rsidRDefault="002B0A27" w:rsidP="009D1416">
            <w:pPr>
              <w:rPr>
                <w:rFonts w:cstheme="minorHAnsi"/>
                <w:sz w:val="18"/>
                <w:szCs w:val="18"/>
              </w:rPr>
            </w:pPr>
          </w:p>
        </w:tc>
        <w:tc>
          <w:tcPr>
            <w:tcW w:w="1275" w:type="dxa"/>
          </w:tcPr>
          <w:p w14:paraId="36C60097" w14:textId="50A4CA0B" w:rsidR="002B0A27" w:rsidRPr="008F71F5" w:rsidRDefault="002B0A27" w:rsidP="009D1416">
            <w:pPr>
              <w:rPr>
                <w:rFonts w:cstheme="minorHAnsi"/>
                <w:sz w:val="18"/>
                <w:szCs w:val="18"/>
              </w:rPr>
            </w:pPr>
            <w:r w:rsidRPr="008F71F5">
              <w:rPr>
                <w:sz w:val="18"/>
                <w:szCs w:val="18"/>
              </w:rPr>
              <w:t>Irritablity</w:t>
            </w:r>
          </w:p>
        </w:tc>
        <w:tc>
          <w:tcPr>
            <w:tcW w:w="2127" w:type="dxa"/>
          </w:tcPr>
          <w:p w14:paraId="65117333" w14:textId="0E692D1A"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23059F69" w14:textId="6B6608E3" w:rsidTr="002B0A27">
        <w:tc>
          <w:tcPr>
            <w:tcW w:w="1413" w:type="dxa"/>
          </w:tcPr>
          <w:p w14:paraId="26465CCD" w14:textId="19EA9F47"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7462F71E" w14:textId="77777777" w:rsidR="002B0A27" w:rsidRPr="00F638B0" w:rsidRDefault="002B0A27" w:rsidP="009D1416">
            <w:pPr>
              <w:rPr>
                <w:rFonts w:cstheme="minorHAnsi"/>
                <w:color w:val="FF0000"/>
                <w:sz w:val="18"/>
                <w:szCs w:val="18"/>
              </w:rPr>
            </w:pPr>
          </w:p>
        </w:tc>
        <w:tc>
          <w:tcPr>
            <w:tcW w:w="851" w:type="dxa"/>
          </w:tcPr>
          <w:p w14:paraId="13AF2127" w14:textId="77777777" w:rsidR="002B0A27" w:rsidRPr="00F638B0" w:rsidRDefault="002B0A27" w:rsidP="009D1416">
            <w:pPr>
              <w:rPr>
                <w:rFonts w:cstheme="minorHAnsi"/>
                <w:sz w:val="18"/>
                <w:szCs w:val="18"/>
              </w:rPr>
            </w:pPr>
          </w:p>
        </w:tc>
        <w:tc>
          <w:tcPr>
            <w:tcW w:w="850" w:type="dxa"/>
          </w:tcPr>
          <w:p w14:paraId="40979455" w14:textId="77777777" w:rsidR="002B0A27" w:rsidRPr="00F638B0" w:rsidRDefault="002B0A27" w:rsidP="009D1416">
            <w:pPr>
              <w:rPr>
                <w:rFonts w:cstheme="minorHAnsi"/>
                <w:sz w:val="18"/>
                <w:szCs w:val="18"/>
              </w:rPr>
            </w:pPr>
          </w:p>
        </w:tc>
        <w:tc>
          <w:tcPr>
            <w:tcW w:w="1134" w:type="dxa"/>
          </w:tcPr>
          <w:p w14:paraId="12225F71" w14:textId="77777777" w:rsidR="002B0A27" w:rsidRPr="00F638B0" w:rsidRDefault="002B0A27" w:rsidP="009D1416">
            <w:pPr>
              <w:rPr>
                <w:rFonts w:cstheme="minorHAnsi"/>
                <w:sz w:val="18"/>
                <w:szCs w:val="18"/>
              </w:rPr>
            </w:pPr>
          </w:p>
        </w:tc>
        <w:tc>
          <w:tcPr>
            <w:tcW w:w="1134" w:type="dxa"/>
            <w:vAlign w:val="bottom"/>
          </w:tcPr>
          <w:p w14:paraId="4BB42E5E" w14:textId="77777777" w:rsidR="002B0A27" w:rsidRPr="00F638B0" w:rsidRDefault="002B0A27" w:rsidP="009D1416">
            <w:pPr>
              <w:rPr>
                <w:rFonts w:cstheme="minorHAnsi"/>
                <w:sz w:val="18"/>
                <w:szCs w:val="18"/>
              </w:rPr>
            </w:pPr>
          </w:p>
        </w:tc>
        <w:tc>
          <w:tcPr>
            <w:tcW w:w="992" w:type="dxa"/>
          </w:tcPr>
          <w:p w14:paraId="3D287DF8" w14:textId="0BE16C98" w:rsidR="002B0A27" w:rsidRPr="00DE4C57" w:rsidRDefault="002B0A27" w:rsidP="009D1416">
            <w:pPr>
              <w:rPr>
                <w:rFonts w:cstheme="minorHAnsi"/>
                <w:sz w:val="18"/>
                <w:szCs w:val="18"/>
              </w:rPr>
            </w:pPr>
          </w:p>
        </w:tc>
        <w:tc>
          <w:tcPr>
            <w:tcW w:w="1275" w:type="dxa"/>
          </w:tcPr>
          <w:p w14:paraId="14038875" w14:textId="5CE7EBCD" w:rsidR="002B0A27" w:rsidRPr="008F71F5" w:rsidRDefault="002B0A27" w:rsidP="009D1416">
            <w:pPr>
              <w:rPr>
                <w:rFonts w:cstheme="minorHAnsi"/>
                <w:sz w:val="18"/>
                <w:szCs w:val="18"/>
              </w:rPr>
            </w:pPr>
            <w:r w:rsidRPr="008F71F5">
              <w:rPr>
                <w:sz w:val="18"/>
                <w:szCs w:val="18"/>
              </w:rPr>
              <w:t>Psychomotor activity</w:t>
            </w:r>
          </w:p>
        </w:tc>
        <w:tc>
          <w:tcPr>
            <w:tcW w:w="2127" w:type="dxa"/>
          </w:tcPr>
          <w:p w14:paraId="6696ADF1" w14:textId="723B4965"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1349C5E0" w14:textId="1E53D940" w:rsidTr="002B0A27">
        <w:tc>
          <w:tcPr>
            <w:tcW w:w="1413" w:type="dxa"/>
          </w:tcPr>
          <w:p w14:paraId="29C13279" w14:textId="58ED19E5"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73BA0FB0" w14:textId="77777777" w:rsidR="002B0A27" w:rsidRPr="00F638B0" w:rsidRDefault="002B0A27" w:rsidP="009D1416">
            <w:pPr>
              <w:rPr>
                <w:rFonts w:cstheme="minorHAnsi"/>
                <w:color w:val="FF0000"/>
                <w:sz w:val="18"/>
                <w:szCs w:val="18"/>
              </w:rPr>
            </w:pPr>
          </w:p>
        </w:tc>
        <w:tc>
          <w:tcPr>
            <w:tcW w:w="851" w:type="dxa"/>
          </w:tcPr>
          <w:p w14:paraId="43F8DAEF" w14:textId="77777777" w:rsidR="002B0A27" w:rsidRPr="00F638B0" w:rsidRDefault="002B0A27" w:rsidP="009D1416">
            <w:pPr>
              <w:rPr>
                <w:rFonts w:cstheme="minorHAnsi"/>
                <w:sz w:val="18"/>
                <w:szCs w:val="18"/>
              </w:rPr>
            </w:pPr>
          </w:p>
        </w:tc>
        <w:tc>
          <w:tcPr>
            <w:tcW w:w="850" w:type="dxa"/>
          </w:tcPr>
          <w:p w14:paraId="3CF3D060" w14:textId="77777777" w:rsidR="002B0A27" w:rsidRPr="00F638B0" w:rsidRDefault="002B0A27" w:rsidP="009D1416">
            <w:pPr>
              <w:rPr>
                <w:rFonts w:cstheme="minorHAnsi"/>
                <w:sz w:val="18"/>
                <w:szCs w:val="18"/>
              </w:rPr>
            </w:pPr>
          </w:p>
        </w:tc>
        <w:tc>
          <w:tcPr>
            <w:tcW w:w="1134" w:type="dxa"/>
          </w:tcPr>
          <w:p w14:paraId="708DCCA3" w14:textId="77777777" w:rsidR="002B0A27" w:rsidRPr="00F638B0" w:rsidRDefault="002B0A27" w:rsidP="009D1416">
            <w:pPr>
              <w:rPr>
                <w:rFonts w:cstheme="minorHAnsi"/>
                <w:sz w:val="18"/>
                <w:szCs w:val="18"/>
              </w:rPr>
            </w:pPr>
          </w:p>
        </w:tc>
        <w:tc>
          <w:tcPr>
            <w:tcW w:w="1134" w:type="dxa"/>
            <w:vAlign w:val="bottom"/>
          </w:tcPr>
          <w:p w14:paraId="0AF07A49" w14:textId="77777777" w:rsidR="002B0A27" w:rsidRPr="00F638B0" w:rsidRDefault="002B0A27" w:rsidP="009D1416">
            <w:pPr>
              <w:rPr>
                <w:rFonts w:cstheme="minorHAnsi"/>
                <w:sz w:val="18"/>
                <w:szCs w:val="18"/>
              </w:rPr>
            </w:pPr>
          </w:p>
        </w:tc>
        <w:tc>
          <w:tcPr>
            <w:tcW w:w="992" w:type="dxa"/>
          </w:tcPr>
          <w:p w14:paraId="1C6CC2D8" w14:textId="620FCB26" w:rsidR="002B0A27" w:rsidRPr="00DE4C57" w:rsidRDefault="002B0A27" w:rsidP="009D1416">
            <w:pPr>
              <w:rPr>
                <w:rFonts w:cstheme="minorHAnsi"/>
                <w:sz w:val="18"/>
                <w:szCs w:val="18"/>
              </w:rPr>
            </w:pPr>
          </w:p>
        </w:tc>
        <w:tc>
          <w:tcPr>
            <w:tcW w:w="1275" w:type="dxa"/>
          </w:tcPr>
          <w:p w14:paraId="0940EBB9" w14:textId="484DEF37" w:rsidR="002B0A27" w:rsidRPr="008F71F5" w:rsidRDefault="002B0A27" w:rsidP="009D1416">
            <w:pPr>
              <w:rPr>
                <w:rFonts w:cstheme="minorHAnsi"/>
                <w:sz w:val="18"/>
                <w:szCs w:val="18"/>
              </w:rPr>
            </w:pPr>
            <w:r w:rsidRPr="008F71F5">
              <w:rPr>
                <w:sz w:val="18"/>
                <w:szCs w:val="18"/>
              </w:rPr>
              <w:t>Sleep problem</w:t>
            </w:r>
          </w:p>
        </w:tc>
        <w:tc>
          <w:tcPr>
            <w:tcW w:w="2127" w:type="dxa"/>
          </w:tcPr>
          <w:p w14:paraId="1A9FCD55" w14:textId="094A42F7" w:rsidR="002B0A27" w:rsidRPr="006461C7" w:rsidRDefault="002B0A27" w:rsidP="009D1416">
            <w:pPr>
              <w:rPr>
                <w:rFonts w:cstheme="minorHAnsi"/>
                <w:sz w:val="18"/>
                <w:szCs w:val="18"/>
              </w:rPr>
            </w:pPr>
            <w:r w:rsidRPr="001A1560">
              <w:rPr>
                <w:rFonts w:ascii="Calibri" w:hAnsi="Calibri" w:cs="Calibri"/>
                <w:color w:val="000000"/>
                <w:sz w:val="18"/>
                <w:szCs w:val="18"/>
              </w:rPr>
              <w:t>NPI</w:t>
            </w:r>
          </w:p>
        </w:tc>
      </w:tr>
      <w:tr w:rsidR="002B0A27" w:rsidRPr="00F638B0" w14:paraId="7AD23D27" w14:textId="04967732" w:rsidTr="002B0A27">
        <w:tc>
          <w:tcPr>
            <w:tcW w:w="1413" w:type="dxa"/>
          </w:tcPr>
          <w:p w14:paraId="1038D28F" w14:textId="1B073B63"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6EF2638E" w14:textId="77777777" w:rsidR="002B0A27" w:rsidRPr="00F638B0" w:rsidRDefault="002B0A27" w:rsidP="009D1416">
            <w:pPr>
              <w:rPr>
                <w:rFonts w:cstheme="minorHAnsi"/>
                <w:color w:val="FF0000"/>
                <w:sz w:val="18"/>
                <w:szCs w:val="18"/>
              </w:rPr>
            </w:pPr>
          </w:p>
        </w:tc>
        <w:tc>
          <w:tcPr>
            <w:tcW w:w="851" w:type="dxa"/>
          </w:tcPr>
          <w:p w14:paraId="63E233D9" w14:textId="77777777" w:rsidR="002B0A27" w:rsidRPr="00F638B0" w:rsidRDefault="002B0A27" w:rsidP="009D1416">
            <w:pPr>
              <w:rPr>
                <w:rFonts w:cstheme="minorHAnsi"/>
                <w:sz w:val="18"/>
                <w:szCs w:val="18"/>
              </w:rPr>
            </w:pPr>
          </w:p>
        </w:tc>
        <w:tc>
          <w:tcPr>
            <w:tcW w:w="850" w:type="dxa"/>
          </w:tcPr>
          <w:p w14:paraId="77EBF002" w14:textId="77777777" w:rsidR="002B0A27" w:rsidRPr="00F638B0" w:rsidRDefault="002B0A27" w:rsidP="009D1416">
            <w:pPr>
              <w:rPr>
                <w:rFonts w:cstheme="minorHAnsi"/>
                <w:sz w:val="18"/>
                <w:szCs w:val="18"/>
              </w:rPr>
            </w:pPr>
          </w:p>
        </w:tc>
        <w:tc>
          <w:tcPr>
            <w:tcW w:w="1134" w:type="dxa"/>
          </w:tcPr>
          <w:p w14:paraId="3163774F" w14:textId="77777777" w:rsidR="002B0A27" w:rsidRPr="00F638B0" w:rsidRDefault="002B0A27" w:rsidP="009D1416">
            <w:pPr>
              <w:rPr>
                <w:rFonts w:cstheme="minorHAnsi"/>
                <w:sz w:val="18"/>
                <w:szCs w:val="18"/>
              </w:rPr>
            </w:pPr>
          </w:p>
        </w:tc>
        <w:tc>
          <w:tcPr>
            <w:tcW w:w="1134" w:type="dxa"/>
            <w:vAlign w:val="bottom"/>
          </w:tcPr>
          <w:p w14:paraId="4FE4F1D5" w14:textId="77777777" w:rsidR="002B0A27" w:rsidRPr="00F638B0" w:rsidRDefault="002B0A27" w:rsidP="009D1416">
            <w:pPr>
              <w:rPr>
                <w:rFonts w:cstheme="minorHAnsi"/>
                <w:sz w:val="18"/>
                <w:szCs w:val="18"/>
              </w:rPr>
            </w:pPr>
          </w:p>
        </w:tc>
        <w:tc>
          <w:tcPr>
            <w:tcW w:w="992" w:type="dxa"/>
          </w:tcPr>
          <w:p w14:paraId="2F871D0B" w14:textId="4814DAC2" w:rsidR="002B0A27" w:rsidRPr="00DE4C57" w:rsidRDefault="002B0A27" w:rsidP="009D1416">
            <w:pPr>
              <w:rPr>
                <w:rFonts w:cstheme="minorHAnsi"/>
                <w:sz w:val="18"/>
                <w:szCs w:val="18"/>
              </w:rPr>
            </w:pPr>
          </w:p>
        </w:tc>
        <w:tc>
          <w:tcPr>
            <w:tcW w:w="1275" w:type="dxa"/>
          </w:tcPr>
          <w:p w14:paraId="4803CB5B" w14:textId="2B8894BB" w:rsidR="002B0A27" w:rsidRPr="008F71F5" w:rsidRDefault="002B0A27" w:rsidP="009D1416">
            <w:pPr>
              <w:rPr>
                <w:rFonts w:cstheme="minorHAnsi"/>
                <w:sz w:val="18"/>
                <w:szCs w:val="18"/>
              </w:rPr>
            </w:pPr>
          </w:p>
        </w:tc>
        <w:tc>
          <w:tcPr>
            <w:tcW w:w="2127" w:type="dxa"/>
          </w:tcPr>
          <w:p w14:paraId="6042A5F8" w14:textId="77777777" w:rsidR="002B0A27" w:rsidRPr="00C349C6" w:rsidRDefault="002B0A27" w:rsidP="009D1416">
            <w:pPr>
              <w:rPr>
                <w:rFonts w:cstheme="minorHAnsi"/>
                <w:sz w:val="18"/>
                <w:szCs w:val="18"/>
              </w:rPr>
            </w:pPr>
            <w:r w:rsidRPr="00C349C6">
              <w:rPr>
                <w:rFonts w:cstheme="minorHAnsi"/>
                <w:sz w:val="18"/>
                <w:szCs w:val="18"/>
              </w:rPr>
              <w:t>Hospital administrative systems</w:t>
            </w:r>
          </w:p>
          <w:p w14:paraId="77E5F800" w14:textId="77777777" w:rsidR="002B0A27" w:rsidRPr="00C349C6" w:rsidRDefault="002B0A27" w:rsidP="009D1416">
            <w:pPr>
              <w:rPr>
                <w:rFonts w:cstheme="minorHAnsi"/>
                <w:sz w:val="18"/>
                <w:szCs w:val="18"/>
              </w:rPr>
            </w:pPr>
            <w:r w:rsidRPr="00C349C6">
              <w:rPr>
                <w:rFonts w:cstheme="minorHAnsi"/>
                <w:sz w:val="18"/>
                <w:szCs w:val="18"/>
              </w:rPr>
              <w:t>GP interview</w:t>
            </w:r>
          </w:p>
          <w:p w14:paraId="549D4FFA" w14:textId="4C682131" w:rsidR="002B0A27" w:rsidRPr="006461C7" w:rsidRDefault="002B0A27" w:rsidP="009D1416">
            <w:pPr>
              <w:rPr>
                <w:rFonts w:cstheme="minorHAnsi"/>
                <w:sz w:val="18"/>
                <w:szCs w:val="18"/>
              </w:rPr>
            </w:pPr>
            <w:r w:rsidRPr="00C349C6">
              <w:rPr>
                <w:rFonts w:cstheme="minorHAnsi"/>
                <w:sz w:val="18"/>
                <w:szCs w:val="18"/>
              </w:rPr>
              <w:t>Interviews (participants or informants</w:t>
            </w:r>
          </w:p>
        </w:tc>
      </w:tr>
      <w:tr w:rsidR="002B0A27" w:rsidRPr="00F638B0" w14:paraId="3922CEA2" w14:textId="7B085C04" w:rsidTr="002B0A27">
        <w:tc>
          <w:tcPr>
            <w:tcW w:w="1413" w:type="dxa"/>
          </w:tcPr>
          <w:p w14:paraId="6E810D6E" w14:textId="7F7E0C98"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67ED365C" w14:textId="77777777" w:rsidR="002B0A27" w:rsidRPr="00F638B0" w:rsidRDefault="002B0A27" w:rsidP="009D1416">
            <w:pPr>
              <w:rPr>
                <w:rFonts w:cstheme="minorHAnsi"/>
                <w:color w:val="FF0000"/>
                <w:sz w:val="18"/>
                <w:szCs w:val="18"/>
              </w:rPr>
            </w:pPr>
          </w:p>
        </w:tc>
        <w:tc>
          <w:tcPr>
            <w:tcW w:w="851" w:type="dxa"/>
          </w:tcPr>
          <w:p w14:paraId="124B5BF0" w14:textId="77777777" w:rsidR="002B0A27" w:rsidRPr="00F638B0" w:rsidRDefault="002B0A27" w:rsidP="009D1416">
            <w:pPr>
              <w:rPr>
                <w:rFonts w:cstheme="minorHAnsi"/>
                <w:sz w:val="18"/>
                <w:szCs w:val="18"/>
              </w:rPr>
            </w:pPr>
          </w:p>
        </w:tc>
        <w:tc>
          <w:tcPr>
            <w:tcW w:w="850" w:type="dxa"/>
          </w:tcPr>
          <w:p w14:paraId="7012CAF8" w14:textId="77777777" w:rsidR="002B0A27" w:rsidRPr="00F638B0" w:rsidRDefault="002B0A27" w:rsidP="009D1416">
            <w:pPr>
              <w:rPr>
                <w:rFonts w:cstheme="minorHAnsi"/>
                <w:sz w:val="18"/>
                <w:szCs w:val="18"/>
              </w:rPr>
            </w:pPr>
          </w:p>
        </w:tc>
        <w:tc>
          <w:tcPr>
            <w:tcW w:w="1134" w:type="dxa"/>
          </w:tcPr>
          <w:p w14:paraId="1C01828F" w14:textId="77777777" w:rsidR="002B0A27" w:rsidRPr="00F638B0" w:rsidRDefault="002B0A27" w:rsidP="009D1416">
            <w:pPr>
              <w:rPr>
                <w:rFonts w:cstheme="minorHAnsi"/>
                <w:sz w:val="18"/>
                <w:szCs w:val="18"/>
              </w:rPr>
            </w:pPr>
          </w:p>
        </w:tc>
        <w:tc>
          <w:tcPr>
            <w:tcW w:w="1134" w:type="dxa"/>
            <w:vAlign w:val="bottom"/>
          </w:tcPr>
          <w:p w14:paraId="00FA622C" w14:textId="77777777" w:rsidR="002B0A27" w:rsidRPr="00F638B0" w:rsidRDefault="002B0A27" w:rsidP="009D1416">
            <w:pPr>
              <w:rPr>
                <w:rFonts w:cstheme="minorHAnsi"/>
                <w:sz w:val="18"/>
                <w:szCs w:val="18"/>
              </w:rPr>
            </w:pPr>
          </w:p>
        </w:tc>
        <w:tc>
          <w:tcPr>
            <w:tcW w:w="992" w:type="dxa"/>
          </w:tcPr>
          <w:p w14:paraId="0BFA089F" w14:textId="631926DB" w:rsidR="002B0A27" w:rsidRPr="00DE4C57" w:rsidRDefault="002B0A27" w:rsidP="009D1416">
            <w:pPr>
              <w:rPr>
                <w:rFonts w:cstheme="minorHAnsi"/>
                <w:sz w:val="18"/>
                <w:szCs w:val="18"/>
              </w:rPr>
            </w:pPr>
          </w:p>
        </w:tc>
        <w:tc>
          <w:tcPr>
            <w:tcW w:w="1275" w:type="dxa"/>
          </w:tcPr>
          <w:p w14:paraId="59E6C10B" w14:textId="61093B3B"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0488A8B7" w14:textId="0F102CAC"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0EAFBE9A" w14:textId="4A972A4A" w:rsidTr="002B0A27">
        <w:tc>
          <w:tcPr>
            <w:tcW w:w="1413" w:type="dxa"/>
          </w:tcPr>
          <w:p w14:paraId="075DEEFA" w14:textId="21B615F0" w:rsidR="002B0A27" w:rsidRPr="00F638B0" w:rsidRDefault="002B0A27" w:rsidP="009D1416">
            <w:pPr>
              <w:rPr>
                <w:rFonts w:cstheme="minorHAnsi"/>
                <w:sz w:val="18"/>
                <w:szCs w:val="18"/>
              </w:rPr>
            </w:pPr>
            <w:r w:rsidRPr="00F638B0">
              <w:rPr>
                <w:rFonts w:cstheme="minorHAnsi"/>
                <w:sz w:val="18"/>
                <w:szCs w:val="18"/>
              </w:rPr>
              <w:t>Whittamore 2014</w:t>
            </w:r>
          </w:p>
        </w:tc>
        <w:tc>
          <w:tcPr>
            <w:tcW w:w="850" w:type="dxa"/>
          </w:tcPr>
          <w:p w14:paraId="39A5A34B" w14:textId="77777777" w:rsidR="002B0A27" w:rsidRPr="00F638B0" w:rsidRDefault="002B0A27" w:rsidP="009D1416">
            <w:pPr>
              <w:rPr>
                <w:rFonts w:cstheme="minorHAnsi"/>
                <w:color w:val="FF0000"/>
                <w:sz w:val="18"/>
                <w:szCs w:val="18"/>
              </w:rPr>
            </w:pPr>
          </w:p>
        </w:tc>
        <w:tc>
          <w:tcPr>
            <w:tcW w:w="851" w:type="dxa"/>
          </w:tcPr>
          <w:p w14:paraId="2276501C" w14:textId="77777777" w:rsidR="002B0A27" w:rsidRPr="00F638B0" w:rsidRDefault="002B0A27" w:rsidP="009D1416">
            <w:pPr>
              <w:rPr>
                <w:rFonts w:cstheme="minorHAnsi"/>
                <w:sz w:val="18"/>
                <w:szCs w:val="18"/>
              </w:rPr>
            </w:pPr>
          </w:p>
        </w:tc>
        <w:tc>
          <w:tcPr>
            <w:tcW w:w="850" w:type="dxa"/>
          </w:tcPr>
          <w:p w14:paraId="2FEC102C" w14:textId="77777777" w:rsidR="002B0A27" w:rsidRPr="00F638B0" w:rsidRDefault="002B0A27" w:rsidP="009D1416">
            <w:pPr>
              <w:rPr>
                <w:rFonts w:cstheme="minorHAnsi"/>
                <w:sz w:val="18"/>
                <w:szCs w:val="18"/>
              </w:rPr>
            </w:pPr>
          </w:p>
        </w:tc>
        <w:tc>
          <w:tcPr>
            <w:tcW w:w="1134" w:type="dxa"/>
          </w:tcPr>
          <w:p w14:paraId="0E354533" w14:textId="77777777" w:rsidR="002B0A27" w:rsidRPr="00F638B0" w:rsidRDefault="002B0A27" w:rsidP="009D1416">
            <w:pPr>
              <w:rPr>
                <w:rFonts w:cstheme="minorHAnsi"/>
                <w:sz w:val="18"/>
                <w:szCs w:val="18"/>
              </w:rPr>
            </w:pPr>
          </w:p>
        </w:tc>
        <w:tc>
          <w:tcPr>
            <w:tcW w:w="1134" w:type="dxa"/>
            <w:vAlign w:val="bottom"/>
          </w:tcPr>
          <w:p w14:paraId="2CAC6782" w14:textId="77777777" w:rsidR="002B0A27" w:rsidRPr="00F638B0" w:rsidRDefault="002B0A27" w:rsidP="009D1416">
            <w:pPr>
              <w:rPr>
                <w:rFonts w:cstheme="minorHAnsi"/>
                <w:sz w:val="18"/>
                <w:szCs w:val="18"/>
              </w:rPr>
            </w:pPr>
          </w:p>
        </w:tc>
        <w:tc>
          <w:tcPr>
            <w:tcW w:w="992" w:type="dxa"/>
          </w:tcPr>
          <w:p w14:paraId="71F775D8" w14:textId="56F48C5A" w:rsidR="002B0A27" w:rsidRPr="00DE4C57" w:rsidRDefault="002B0A27" w:rsidP="009D1416">
            <w:pPr>
              <w:rPr>
                <w:rFonts w:cstheme="minorHAnsi"/>
                <w:sz w:val="18"/>
                <w:szCs w:val="18"/>
              </w:rPr>
            </w:pPr>
          </w:p>
        </w:tc>
        <w:tc>
          <w:tcPr>
            <w:tcW w:w="1275" w:type="dxa"/>
          </w:tcPr>
          <w:p w14:paraId="2B677C15" w14:textId="37FF87CB" w:rsidR="002B0A27" w:rsidRPr="008F71F5" w:rsidRDefault="002B0A27" w:rsidP="009D1416">
            <w:pPr>
              <w:rPr>
                <w:rFonts w:cstheme="minorHAnsi"/>
                <w:sz w:val="18"/>
                <w:szCs w:val="18"/>
              </w:rPr>
            </w:pPr>
          </w:p>
        </w:tc>
        <w:tc>
          <w:tcPr>
            <w:tcW w:w="2127" w:type="dxa"/>
            <w:vAlign w:val="bottom"/>
          </w:tcPr>
          <w:p w14:paraId="3C0FF690" w14:textId="7A8E7AC1"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7D9D1D03" w14:textId="36019B1D" w:rsidTr="002B0A27">
        <w:tc>
          <w:tcPr>
            <w:tcW w:w="1413" w:type="dxa"/>
          </w:tcPr>
          <w:p w14:paraId="072FCC60" w14:textId="61744F42"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4FC03BB7" w14:textId="695D250B"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1CBFC834" w14:textId="4C7B46BE"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4703BE0" w14:textId="4A055377" w:rsidR="002B0A27" w:rsidRPr="00F638B0" w:rsidRDefault="002B0A27" w:rsidP="009D1416">
            <w:pPr>
              <w:rPr>
                <w:rFonts w:cstheme="minorHAnsi"/>
                <w:sz w:val="18"/>
                <w:szCs w:val="18"/>
              </w:rPr>
            </w:pPr>
            <w:r w:rsidRPr="00F638B0">
              <w:rPr>
                <w:rFonts w:cstheme="minorHAnsi"/>
                <w:sz w:val="18"/>
                <w:szCs w:val="18"/>
              </w:rPr>
              <w:t>12/36</w:t>
            </w:r>
          </w:p>
        </w:tc>
        <w:tc>
          <w:tcPr>
            <w:tcW w:w="1134" w:type="dxa"/>
          </w:tcPr>
          <w:p w14:paraId="60B5B0B4" w14:textId="60182080" w:rsidR="002B0A27" w:rsidRPr="00F638B0" w:rsidRDefault="002B0A27" w:rsidP="009D1416">
            <w:pPr>
              <w:rPr>
                <w:rFonts w:cstheme="minorHAnsi"/>
                <w:sz w:val="18"/>
                <w:szCs w:val="18"/>
              </w:rPr>
            </w:pPr>
            <w:r w:rsidRPr="00F638B0">
              <w:rPr>
                <w:rFonts w:cstheme="minorHAnsi"/>
                <w:sz w:val="18"/>
                <w:szCs w:val="18"/>
              </w:rPr>
              <w:t>83.16/NA</w:t>
            </w:r>
          </w:p>
        </w:tc>
        <w:tc>
          <w:tcPr>
            <w:tcW w:w="1134" w:type="dxa"/>
            <w:vAlign w:val="bottom"/>
          </w:tcPr>
          <w:p w14:paraId="3548C94D" w14:textId="3CE63CF5" w:rsidR="002B0A27" w:rsidRPr="00F638B0" w:rsidRDefault="002B0A27" w:rsidP="009D1416">
            <w:pPr>
              <w:rPr>
                <w:rFonts w:cstheme="minorHAnsi"/>
                <w:sz w:val="18"/>
                <w:szCs w:val="18"/>
              </w:rPr>
            </w:pPr>
            <w:r w:rsidRPr="00F638B0">
              <w:rPr>
                <w:rFonts w:cstheme="minorHAnsi"/>
                <w:color w:val="000000"/>
                <w:sz w:val="18"/>
                <w:szCs w:val="18"/>
              </w:rPr>
              <w:t>Hip fracture surgery</w:t>
            </w:r>
          </w:p>
        </w:tc>
        <w:tc>
          <w:tcPr>
            <w:tcW w:w="992" w:type="dxa"/>
          </w:tcPr>
          <w:p w14:paraId="1864E658" w14:textId="177D7826" w:rsidR="002B0A27" w:rsidRPr="00DE4C57" w:rsidRDefault="002B0A27" w:rsidP="009D1416">
            <w:pPr>
              <w:rPr>
                <w:rFonts w:cstheme="minorHAnsi"/>
                <w:sz w:val="18"/>
                <w:szCs w:val="18"/>
              </w:rPr>
            </w:pPr>
            <w:r w:rsidRPr="00DE4C57">
              <w:rPr>
                <w:sz w:val="18"/>
                <w:szCs w:val="18"/>
              </w:rPr>
              <w:t>CAM</w:t>
            </w:r>
          </w:p>
        </w:tc>
        <w:tc>
          <w:tcPr>
            <w:tcW w:w="1275" w:type="dxa"/>
          </w:tcPr>
          <w:p w14:paraId="0D0C93C2" w14:textId="3F3D1828" w:rsidR="002B0A27" w:rsidRPr="008F71F5" w:rsidRDefault="002B0A27" w:rsidP="009D1416">
            <w:pPr>
              <w:rPr>
                <w:rFonts w:cstheme="minorHAnsi"/>
                <w:sz w:val="18"/>
                <w:szCs w:val="18"/>
              </w:rPr>
            </w:pPr>
          </w:p>
        </w:tc>
        <w:tc>
          <w:tcPr>
            <w:tcW w:w="2127" w:type="dxa"/>
            <w:vAlign w:val="bottom"/>
          </w:tcPr>
          <w:p w14:paraId="368D320C" w14:textId="470827C3" w:rsidR="002B0A27" w:rsidRPr="006461C7" w:rsidRDefault="002B0A27" w:rsidP="009D1416">
            <w:pPr>
              <w:rPr>
                <w:rFonts w:cstheme="minorHAnsi"/>
                <w:sz w:val="18"/>
                <w:szCs w:val="18"/>
              </w:rPr>
            </w:pPr>
            <w:r>
              <w:rPr>
                <w:rFonts w:ascii="Calibri" w:hAnsi="Calibri" w:cs="Calibri"/>
                <w:color w:val="000000"/>
                <w:sz w:val="18"/>
                <w:szCs w:val="18"/>
              </w:rPr>
              <w:t>Fifteen Words Test recognition</w:t>
            </w:r>
          </w:p>
        </w:tc>
      </w:tr>
      <w:tr w:rsidR="002B0A27" w:rsidRPr="00F638B0" w14:paraId="20BB0C05" w14:textId="0C87ACD6" w:rsidTr="002B0A27">
        <w:tc>
          <w:tcPr>
            <w:tcW w:w="1413" w:type="dxa"/>
          </w:tcPr>
          <w:p w14:paraId="0F6F0A28" w14:textId="46118439"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31E562FE" w14:textId="77777777" w:rsidR="002B0A27" w:rsidRPr="00F638B0" w:rsidRDefault="002B0A27" w:rsidP="009D1416">
            <w:pPr>
              <w:rPr>
                <w:rFonts w:cstheme="minorHAnsi"/>
                <w:color w:val="FF0000"/>
                <w:sz w:val="18"/>
                <w:szCs w:val="18"/>
              </w:rPr>
            </w:pPr>
          </w:p>
        </w:tc>
        <w:tc>
          <w:tcPr>
            <w:tcW w:w="851" w:type="dxa"/>
          </w:tcPr>
          <w:p w14:paraId="48138888" w14:textId="77777777" w:rsidR="002B0A27" w:rsidRPr="00F638B0" w:rsidRDefault="002B0A27" w:rsidP="009D1416">
            <w:pPr>
              <w:rPr>
                <w:rFonts w:cstheme="minorHAnsi"/>
                <w:sz w:val="18"/>
                <w:szCs w:val="18"/>
              </w:rPr>
            </w:pPr>
          </w:p>
        </w:tc>
        <w:tc>
          <w:tcPr>
            <w:tcW w:w="850" w:type="dxa"/>
          </w:tcPr>
          <w:p w14:paraId="3069B694" w14:textId="77777777" w:rsidR="002B0A27" w:rsidRPr="00F638B0" w:rsidRDefault="002B0A27" w:rsidP="009D1416">
            <w:pPr>
              <w:rPr>
                <w:rFonts w:cstheme="minorHAnsi"/>
                <w:sz w:val="18"/>
                <w:szCs w:val="18"/>
              </w:rPr>
            </w:pPr>
          </w:p>
        </w:tc>
        <w:tc>
          <w:tcPr>
            <w:tcW w:w="1134" w:type="dxa"/>
          </w:tcPr>
          <w:p w14:paraId="628E1831" w14:textId="77777777" w:rsidR="002B0A27" w:rsidRPr="00F638B0" w:rsidRDefault="002B0A27" w:rsidP="009D1416">
            <w:pPr>
              <w:rPr>
                <w:rFonts w:cstheme="minorHAnsi"/>
                <w:sz w:val="18"/>
                <w:szCs w:val="18"/>
              </w:rPr>
            </w:pPr>
          </w:p>
        </w:tc>
        <w:tc>
          <w:tcPr>
            <w:tcW w:w="1134" w:type="dxa"/>
            <w:vAlign w:val="bottom"/>
          </w:tcPr>
          <w:p w14:paraId="0042F422" w14:textId="67BD66CE" w:rsidR="002B0A27" w:rsidRPr="00F638B0" w:rsidRDefault="002B0A27" w:rsidP="009D1416">
            <w:pPr>
              <w:rPr>
                <w:rFonts w:cstheme="minorHAnsi"/>
                <w:sz w:val="18"/>
                <w:szCs w:val="18"/>
              </w:rPr>
            </w:pPr>
          </w:p>
        </w:tc>
        <w:tc>
          <w:tcPr>
            <w:tcW w:w="992" w:type="dxa"/>
          </w:tcPr>
          <w:p w14:paraId="44B9FB55" w14:textId="2618D24D" w:rsidR="002B0A27" w:rsidRPr="00DE4C57" w:rsidRDefault="002B0A27" w:rsidP="009D1416">
            <w:pPr>
              <w:rPr>
                <w:rFonts w:cstheme="minorHAnsi"/>
                <w:sz w:val="18"/>
                <w:szCs w:val="18"/>
              </w:rPr>
            </w:pPr>
          </w:p>
        </w:tc>
        <w:tc>
          <w:tcPr>
            <w:tcW w:w="1275" w:type="dxa"/>
          </w:tcPr>
          <w:p w14:paraId="4B93B86B" w14:textId="25D4958B" w:rsidR="002B0A27" w:rsidRPr="008F71F5" w:rsidRDefault="002B0A27" w:rsidP="009D1416">
            <w:pPr>
              <w:rPr>
                <w:rFonts w:cstheme="minorHAnsi"/>
                <w:sz w:val="18"/>
                <w:szCs w:val="18"/>
              </w:rPr>
            </w:pPr>
          </w:p>
        </w:tc>
        <w:tc>
          <w:tcPr>
            <w:tcW w:w="2127" w:type="dxa"/>
            <w:vAlign w:val="bottom"/>
          </w:tcPr>
          <w:p w14:paraId="7D16B3BD" w14:textId="1EEA422D" w:rsidR="002B0A27" w:rsidRPr="006461C7" w:rsidRDefault="002B0A27" w:rsidP="009D1416">
            <w:pPr>
              <w:rPr>
                <w:rFonts w:cstheme="minorHAnsi"/>
                <w:sz w:val="18"/>
                <w:szCs w:val="18"/>
              </w:rPr>
            </w:pPr>
            <w:r>
              <w:rPr>
                <w:rFonts w:ascii="Calibri" w:hAnsi="Calibri" w:cs="Calibri"/>
                <w:color w:val="000000"/>
                <w:sz w:val="18"/>
                <w:szCs w:val="18"/>
              </w:rPr>
              <w:t>RT total error</w:t>
            </w:r>
          </w:p>
        </w:tc>
      </w:tr>
      <w:tr w:rsidR="002B0A27" w:rsidRPr="00F638B0" w14:paraId="43F40E73" w14:textId="2FC1B67D" w:rsidTr="002B0A27">
        <w:tc>
          <w:tcPr>
            <w:tcW w:w="1413" w:type="dxa"/>
          </w:tcPr>
          <w:p w14:paraId="42C8CE3E" w14:textId="290A521B"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2C9D03BB" w14:textId="77777777" w:rsidR="002B0A27" w:rsidRPr="00F638B0" w:rsidRDefault="002B0A27" w:rsidP="009D1416">
            <w:pPr>
              <w:rPr>
                <w:rFonts w:cstheme="minorHAnsi"/>
                <w:color w:val="FF0000"/>
                <w:sz w:val="18"/>
                <w:szCs w:val="18"/>
              </w:rPr>
            </w:pPr>
          </w:p>
        </w:tc>
        <w:tc>
          <w:tcPr>
            <w:tcW w:w="851" w:type="dxa"/>
          </w:tcPr>
          <w:p w14:paraId="1EA4E34B" w14:textId="77777777" w:rsidR="002B0A27" w:rsidRPr="00F638B0" w:rsidRDefault="002B0A27" w:rsidP="009D1416">
            <w:pPr>
              <w:rPr>
                <w:rFonts w:cstheme="minorHAnsi"/>
                <w:sz w:val="18"/>
                <w:szCs w:val="18"/>
              </w:rPr>
            </w:pPr>
          </w:p>
        </w:tc>
        <w:tc>
          <w:tcPr>
            <w:tcW w:w="850" w:type="dxa"/>
          </w:tcPr>
          <w:p w14:paraId="36B07D3A" w14:textId="77777777" w:rsidR="002B0A27" w:rsidRPr="00F638B0" w:rsidRDefault="002B0A27" w:rsidP="009D1416">
            <w:pPr>
              <w:rPr>
                <w:rFonts w:cstheme="minorHAnsi"/>
                <w:sz w:val="18"/>
                <w:szCs w:val="18"/>
              </w:rPr>
            </w:pPr>
          </w:p>
        </w:tc>
        <w:tc>
          <w:tcPr>
            <w:tcW w:w="1134" w:type="dxa"/>
          </w:tcPr>
          <w:p w14:paraId="2BC0F0C4" w14:textId="77777777" w:rsidR="002B0A27" w:rsidRPr="00F638B0" w:rsidRDefault="002B0A27" w:rsidP="009D1416">
            <w:pPr>
              <w:rPr>
                <w:rFonts w:cstheme="minorHAnsi"/>
                <w:sz w:val="18"/>
                <w:szCs w:val="18"/>
              </w:rPr>
            </w:pPr>
          </w:p>
        </w:tc>
        <w:tc>
          <w:tcPr>
            <w:tcW w:w="1134" w:type="dxa"/>
            <w:vAlign w:val="bottom"/>
          </w:tcPr>
          <w:p w14:paraId="23E148C0" w14:textId="7A045825" w:rsidR="002B0A27" w:rsidRPr="00F638B0" w:rsidRDefault="002B0A27" w:rsidP="009D1416">
            <w:pPr>
              <w:rPr>
                <w:rFonts w:cstheme="minorHAnsi"/>
                <w:sz w:val="18"/>
                <w:szCs w:val="18"/>
              </w:rPr>
            </w:pPr>
          </w:p>
        </w:tc>
        <w:tc>
          <w:tcPr>
            <w:tcW w:w="992" w:type="dxa"/>
          </w:tcPr>
          <w:p w14:paraId="5A05DEA2" w14:textId="12F15908" w:rsidR="002B0A27" w:rsidRPr="00DE4C57" w:rsidRDefault="002B0A27" w:rsidP="009D1416">
            <w:pPr>
              <w:rPr>
                <w:rFonts w:cstheme="minorHAnsi"/>
                <w:sz w:val="18"/>
                <w:szCs w:val="18"/>
              </w:rPr>
            </w:pPr>
          </w:p>
        </w:tc>
        <w:tc>
          <w:tcPr>
            <w:tcW w:w="1275" w:type="dxa"/>
          </w:tcPr>
          <w:p w14:paraId="22B3E5A5" w14:textId="77777777" w:rsidR="002B0A27" w:rsidRPr="008F71F5" w:rsidRDefault="002B0A27" w:rsidP="009D1416">
            <w:pPr>
              <w:rPr>
                <w:rFonts w:cstheme="minorHAnsi"/>
                <w:sz w:val="18"/>
                <w:szCs w:val="18"/>
              </w:rPr>
            </w:pPr>
          </w:p>
        </w:tc>
        <w:tc>
          <w:tcPr>
            <w:tcW w:w="2127" w:type="dxa"/>
            <w:vAlign w:val="bottom"/>
          </w:tcPr>
          <w:p w14:paraId="6A7DA383" w14:textId="1BF98620" w:rsidR="002B0A27" w:rsidRPr="006461C7" w:rsidRDefault="002B0A27" w:rsidP="009D1416">
            <w:pPr>
              <w:rPr>
                <w:rFonts w:cstheme="minorHAnsi"/>
                <w:sz w:val="18"/>
                <w:szCs w:val="18"/>
              </w:rPr>
            </w:pPr>
            <w:r>
              <w:rPr>
                <w:rFonts w:ascii="Calibri" w:hAnsi="Calibri" w:cs="Calibri"/>
                <w:color w:val="000000"/>
                <w:sz w:val="18"/>
                <w:szCs w:val="18"/>
              </w:rPr>
              <w:t>RT SD (millisecond)</w:t>
            </w:r>
          </w:p>
        </w:tc>
      </w:tr>
      <w:tr w:rsidR="002B0A27" w:rsidRPr="00F638B0" w14:paraId="7CE2D315" w14:textId="65C496A7" w:rsidTr="002B0A27">
        <w:tc>
          <w:tcPr>
            <w:tcW w:w="1413" w:type="dxa"/>
          </w:tcPr>
          <w:p w14:paraId="04DB398F" w14:textId="0BFC8FA8"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693BC603" w14:textId="77777777" w:rsidR="002B0A27" w:rsidRPr="00F638B0" w:rsidRDefault="002B0A27" w:rsidP="009D1416">
            <w:pPr>
              <w:rPr>
                <w:rFonts w:cstheme="minorHAnsi"/>
                <w:color w:val="FF0000"/>
                <w:sz w:val="18"/>
                <w:szCs w:val="18"/>
              </w:rPr>
            </w:pPr>
          </w:p>
        </w:tc>
        <w:tc>
          <w:tcPr>
            <w:tcW w:w="851" w:type="dxa"/>
          </w:tcPr>
          <w:p w14:paraId="35286198" w14:textId="77777777" w:rsidR="002B0A27" w:rsidRPr="00F638B0" w:rsidRDefault="002B0A27" w:rsidP="009D1416">
            <w:pPr>
              <w:rPr>
                <w:rFonts w:cstheme="minorHAnsi"/>
                <w:sz w:val="18"/>
                <w:szCs w:val="18"/>
              </w:rPr>
            </w:pPr>
          </w:p>
        </w:tc>
        <w:tc>
          <w:tcPr>
            <w:tcW w:w="850" w:type="dxa"/>
          </w:tcPr>
          <w:p w14:paraId="6934CB66" w14:textId="77777777" w:rsidR="002B0A27" w:rsidRPr="00F638B0" w:rsidRDefault="002B0A27" w:rsidP="009D1416">
            <w:pPr>
              <w:rPr>
                <w:rFonts w:cstheme="minorHAnsi"/>
                <w:sz w:val="18"/>
                <w:szCs w:val="18"/>
              </w:rPr>
            </w:pPr>
          </w:p>
        </w:tc>
        <w:tc>
          <w:tcPr>
            <w:tcW w:w="1134" w:type="dxa"/>
          </w:tcPr>
          <w:p w14:paraId="296BF753" w14:textId="77777777" w:rsidR="002B0A27" w:rsidRPr="00F638B0" w:rsidRDefault="002B0A27" w:rsidP="009D1416">
            <w:pPr>
              <w:rPr>
                <w:rFonts w:cstheme="minorHAnsi"/>
                <w:sz w:val="18"/>
                <w:szCs w:val="18"/>
              </w:rPr>
            </w:pPr>
          </w:p>
        </w:tc>
        <w:tc>
          <w:tcPr>
            <w:tcW w:w="1134" w:type="dxa"/>
            <w:vAlign w:val="bottom"/>
          </w:tcPr>
          <w:p w14:paraId="2DFBFAE1" w14:textId="4A4AC51F" w:rsidR="002B0A27" w:rsidRPr="00F638B0" w:rsidRDefault="002B0A27" w:rsidP="009D1416">
            <w:pPr>
              <w:rPr>
                <w:rFonts w:cstheme="minorHAnsi"/>
                <w:sz w:val="18"/>
                <w:szCs w:val="18"/>
              </w:rPr>
            </w:pPr>
          </w:p>
        </w:tc>
        <w:tc>
          <w:tcPr>
            <w:tcW w:w="992" w:type="dxa"/>
          </w:tcPr>
          <w:p w14:paraId="08C42711" w14:textId="777E0D11" w:rsidR="002B0A27" w:rsidRPr="00DE4C57" w:rsidRDefault="002B0A27" w:rsidP="009D1416">
            <w:pPr>
              <w:rPr>
                <w:rFonts w:cstheme="minorHAnsi"/>
                <w:sz w:val="18"/>
                <w:szCs w:val="18"/>
              </w:rPr>
            </w:pPr>
          </w:p>
        </w:tc>
        <w:tc>
          <w:tcPr>
            <w:tcW w:w="1275" w:type="dxa"/>
          </w:tcPr>
          <w:p w14:paraId="01050141" w14:textId="6779B542" w:rsidR="002B0A27" w:rsidRPr="008F71F5" w:rsidRDefault="002B0A27" w:rsidP="009D1416">
            <w:pPr>
              <w:rPr>
                <w:rFonts w:cstheme="minorHAnsi"/>
                <w:sz w:val="18"/>
                <w:szCs w:val="18"/>
              </w:rPr>
            </w:pPr>
          </w:p>
        </w:tc>
        <w:tc>
          <w:tcPr>
            <w:tcW w:w="2127" w:type="dxa"/>
            <w:vAlign w:val="bottom"/>
          </w:tcPr>
          <w:p w14:paraId="380DD3C9" w14:textId="4E9B41EE" w:rsidR="002B0A27" w:rsidRPr="006461C7" w:rsidRDefault="002B0A27" w:rsidP="009D1416">
            <w:pPr>
              <w:rPr>
                <w:rFonts w:cstheme="minorHAnsi"/>
                <w:sz w:val="18"/>
                <w:szCs w:val="18"/>
              </w:rPr>
            </w:pPr>
            <w:r>
              <w:rPr>
                <w:rFonts w:ascii="Calibri" w:hAnsi="Calibri" w:cs="Calibri"/>
                <w:color w:val="000000"/>
                <w:sz w:val="18"/>
                <w:szCs w:val="18"/>
              </w:rPr>
              <w:t>RT mean (millisecond)</w:t>
            </w:r>
          </w:p>
        </w:tc>
      </w:tr>
      <w:tr w:rsidR="002B0A27" w:rsidRPr="00F638B0" w14:paraId="0EBEB980" w14:textId="5A02E906" w:rsidTr="002B0A27">
        <w:tc>
          <w:tcPr>
            <w:tcW w:w="1413" w:type="dxa"/>
          </w:tcPr>
          <w:p w14:paraId="24C8D5AD" w14:textId="731FDC32" w:rsidR="002B0A27" w:rsidRPr="00F638B0" w:rsidRDefault="002B0A27" w:rsidP="009D1416">
            <w:pPr>
              <w:rPr>
                <w:rFonts w:cstheme="minorHAnsi"/>
                <w:sz w:val="18"/>
                <w:szCs w:val="18"/>
              </w:rPr>
            </w:pPr>
            <w:r w:rsidRPr="00F638B0">
              <w:rPr>
                <w:rFonts w:cstheme="minorHAnsi"/>
                <w:sz w:val="18"/>
                <w:szCs w:val="18"/>
              </w:rPr>
              <w:lastRenderedPageBreak/>
              <w:t>Witlox 2013</w:t>
            </w:r>
          </w:p>
        </w:tc>
        <w:tc>
          <w:tcPr>
            <w:tcW w:w="850" w:type="dxa"/>
          </w:tcPr>
          <w:p w14:paraId="47BA09DD" w14:textId="77777777" w:rsidR="002B0A27" w:rsidRPr="00F638B0" w:rsidRDefault="002B0A27" w:rsidP="009D1416">
            <w:pPr>
              <w:rPr>
                <w:rFonts w:cstheme="minorHAnsi"/>
                <w:color w:val="FF0000"/>
                <w:sz w:val="18"/>
                <w:szCs w:val="18"/>
              </w:rPr>
            </w:pPr>
          </w:p>
        </w:tc>
        <w:tc>
          <w:tcPr>
            <w:tcW w:w="851" w:type="dxa"/>
          </w:tcPr>
          <w:p w14:paraId="47195015" w14:textId="77777777" w:rsidR="002B0A27" w:rsidRPr="00F638B0" w:rsidRDefault="002B0A27" w:rsidP="009D1416">
            <w:pPr>
              <w:rPr>
                <w:rFonts w:cstheme="minorHAnsi"/>
                <w:sz w:val="18"/>
                <w:szCs w:val="18"/>
              </w:rPr>
            </w:pPr>
          </w:p>
        </w:tc>
        <w:tc>
          <w:tcPr>
            <w:tcW w:w="850" w:type="dxa"/>
          </w:tcPr>
          <w:p w14:paraId="31220594" w14:textId="77777777" w:rsidR="002B0A27" w:rsidRPr="00F638B0" w:rsidRDefault="002B0A27" w:rsidP="009D1416">
            <w:pPr>
              <w:rPr>
                <w:rFonts w:cstheme="minorHAnsi"/>
                <w:sz w:val="18"/>
                <w:szCs w:val="18"/>
              </w:rPr>
            </w:pPr>
          </w:p>
        </w:tc>
        <w:tc>
          <w:tcPr>
            <w:tcW w:w="1134" w:type="dxa"/>
          </w:tcPr>
          <w:p w14:paraId="013CD157" w14:textId="77777777" w:rsidR="002B0A27" w:rsidRPr="00F638B0" w:rsidRDefault="002B0A27" w:rsidP="009D1416">
            <w:pPr>
              <w:rPr>
                <w:rFonts w:cstheme="minorHAnsi"/>
                <w:sz w:val="18"/>
                <w:szCs w:val="18"/>
              </w:rPr>
            </w:pPr>
          </w:p>
        </w:tc>
        <w:tc>
          <w:tcPr>
            <w:tcW w:w="1134" w:type="dxa"/>
            <w:vAlign w:val="bottom"/>
          </w:tcPr>
          <w:p w14:paraId="1537B087" w14:textId="77777777" w:rsidR="002B0A27" w:rsidRPr="00F638B0" w:rsidRDefault="002B0A27" w:rsidP="009D1416">
            <w:pPr>
              <w:rPr>
                <w:rFonts w:cstheme="minorHAnsi"/>
                <w:sz w:val="18"/>
                <w:szCs w:val="18"/>
              </w:rPr>
            </w:pPr>
          </w:p>
        </w:tc>
        <w:tc>
          <w:tcPr>
            <w:tcW w:w="992" w:type="dxa"/>
          </w:tcPr>
          <w:p w14:paraId="716D3675" w14:textId="39C8338C" w:rsidR="002B0A27" w:rsidRPr="00DE4C57" w:rsidRDefault="002B0A27" w:rsidP="009D1416">
            <w:pPr>
              <w:rPr>
                <w:rFonts w:cstheme="minorHAnsi"/>
                <w:sz w:val="18"/>
                <w:szCs w:val="18"/>
              </w:rPr>
            </w:pPr>
          </w:p>
        </w:tc>
        <w:tc>
          <w:tcPr>
            <w:tcW w:w="1275" w:type="dxa"/>
          </w:tcPr>
          <w:p w14:paraId="769574D4" w14:textId="77777777" w:rsidR="002B0A27" w:rsidRPr="008F71F5" w:rsidRDefault="002B0A27" w:rsidP="009D1416">
            <w:pPr>
              <w:rPr>
                <w:rFonts w:cstheme="minorHAnsi"/>
                <w:sz w:val="18"/>
                <w:szCs w:val="18"/>
              </w:rPr>
            </w:pPr>
          </w:p>
        </w:tc>
        <w:tc>
          <w:tcPr>
            <w:tcW w:w="2127" w:type="dxa"/>
            <w:vAlign w:val="bottom"/>
          </w:tcPr>
          <w:p w14:paraId="5EAFD775" w14:textId="353D2C2A" w:rsidR="002B0A27" w:rsidRPr="006461C7" w:rsidRDefault="002B0A27" w:rsidP="009D1416">
            <w:pPr>
              <w:rPr>
                <w:rFonts w:cstheme="minorHAnsi"/>
                <w:sz w:val="18"/>
                <w:szCs w:val="18"/>
              </w:rPr>
            </w:pPr>
            <w:r>
              <w:rPr>
                <w:rFonts w:ascii="Calibri" w:hAnsi="Calibri" w:cs="Calibri"/>
                <w:color w:val="000000"/>
                <w:sz w:val="18"/>
                <w:szCs w:val="18"/>
              </w:rPr>
              <w:t>Fifteen Words Test delayed recall</w:t>
            </w:r>
          </w:p>
        </w:tc>
      </w:tr>
      <w:tr w:rsidR="002B0A27" w:rsidRPr="00F638B0" w14:paraId="417875DF" w14:textId="0FD49F27" w:rsidTr="002B0A27">
        <w:tc>
          <w:tcPr>
            <w:tcW w:w="1413" w:type="dxa"/>
          </w:tcPr>
          <w:p w14:paraId="45DF1D6B" w14:textId="284F64E6"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1B787B5F" w14:textId="77777777" w:rsidR="002B0A27" w:rsidRPr="00F638B0" w:rsidRDefault="002B0A27" w:rsidP="009D1416">
            <w:pPr>
              <w:rPr>
                <w:rFonts w:cstheme="minorHAnsi"/>
                <w:color w:val="FF0000"/>
                <w:sz w:val="18"/>
                <w:szCs w:val="18"/>
              </w:rPr>
            </w:pPr>
          </w:p>
        </w:tc>
        <w:tc>
          <w:tcPr>
            <w:tcW w:w="851" w:type="dxa"/>
          </w:tcPr>
          <w:p w14:paraId="7821BBC2" w14:textId="77777777" w:rsidR="002B0A27" w:rsidRPr="00F638B0" w:rsidRDefault="002B0A27" w:rsidP="009D1416">
            <w:pPr>
              <w:rPr>
                <w:rFonts w:cstheme="minorHAnsi"/>
                <w:sz w:val="18"/>
                <w:szCs w:val="18"/>
              </w:rPr>
            </w:pPr>
          </w:p>
        </w:tc>
        <w:tc>
          <w:tcPr>
            <w:tcW w:w="850" w:type="dxa"/>
          </w:tcPr>
          <w:p w14:paraId="412CEFEC" w14:textId="77777777" w:rsidR="002B0A27" w:rsidRPr="00F638B0" w:rsidRDefault="002B0A27" w:rsidP="009D1416">
            <w:pPr>
              <w:rPr>
                <w:rFonts w:cstheme="minorHAnsi"/>
                <w:sz w:val="18"/>
                <w:szCs w:val="18"/>
              </w:rPr>
            </w:pPr>
          </w:p>
        </w:tc>
        <w:tc>
          <w:tcPr>
            <w:tcW w:w="1134" w:type="dxa"/>
          </w:tcPr>
          <w:p w14:paraId="73FD00AE" w14:textId="77777777" w:rsidR="002B0A27" w:rsidRPr="00F638B0" w:rsidRDefault="002B0A27" w:rsidP="009D1416">
            <w:pPr>
              <w:rPr>
                <w:rFonts w:cstheme="minorHAnsi"/>
                <w:sz w:val="18"/>
                <w:szCs w:val="18"/>
              </w:rPr>
            </w:pPr>
          </w:p>
        </w:tc>
        <w:tc>
          <w:tcPr>
            <w:tcW w:w="1134" w:type="dxa"/>
            <w:vAlign w:val="bottom"/>
          </w:tcPr>
          <w:p w14:paraId="4C100C25" w14:textId="77777777" w:rsidR="002B0A27" w:rsidRPr="00F638B0" w:rsidRDefault="002B0A27" w:rsidP="009D1416">
            <w:pPr>
              <w:rPr>
                <w:rFonts w:cstheme="minorHAnsi"/>
                <w:sz w:val="18"/>
                <w:szCs w:val="18"/>
              </w:rPr>
            </w:pPr>
          </w:p>
        </w:tc>
        <w:tc>
          <w:tcPr>
            <w:tcW w:w="992" w:type="dxa"/>
          </w:tcPr>
          <w:p w14:paraId="3236AD73" w14:textId="506E4AC4" w:rsidR="002B0A27" w:rsidRPr="00DE4C57" w:rsidRDefault="002B0A27" w:rsidP="009D1416">
            <w:pPr>
              <w:rPr>
                <w:rFonts w:cstheme="minorHAnsi"/>
                <w:sz w:val="18"/>
                <w:szCs w:val="18"/>
              </w:rPr>
            </w:pPr>
          </w:p>
        </w:tc>
        <w:tc>
          <w:tcPr>
            <w:tcW w:w="1275" w:type="dxa"/>
          </w:tcPr>
          <w:p w14:paraId="472AD3DA" w14:textId="77777777" w:rsidR="002B0A27" w:rsidRPr="008F71F5" w:rsidRDefault="002B0A27" w:rsidP="009D1416">
            <w:pPr>
              <w:rPr>
                <w:rFonts w:cstheme="minorHAnsi"/>
                <w:sz w:val="18"/>
                <w:szCs w:val="18"/>
              </w:rPr>
            </w:pPr>
          </w:p>
        </w:tc>
        <w:tc>
          <w:tcPr>
            <w:tcW w:w="2127" w:type="dxa"/>
            <w:vAlign w:val="bottom"/>
          </w:tcPr>
          <w:p w14:paraId="510E1AF3" w14:textId="06D425E5"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3664403E" w14:textId="5FD459B0" w:rsidTr="002B0A27">
        <w:tc>
          <w:tcPr>
            <w:tcW w:w="1413" w:type="dxa"/>
          </w:tcPr>
          <w:p w14:paraId="454EB18C" w14:textId="08DE936A"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76FE10E9" w14:textId="3EC52C13" w:rsidR="002B0A27" w:rsidRPr="00F638B0" w:rsidRDefault="002B0A27" w:rsidP="009D1416">
            <w:pPr>
              <w:rPr>
                <w:rFonts w:cstheme="minorHAnsi"/>
                <w:color w:val="FF0000"/>
                <w:sz w:val="18"/>
                <w:szCs w:val="18"/>
              </w:rPr>
            </w:pPr>
          </w:p>
        </w:tc>
        <w:tc>
          <w:tcPr>
            <w:tcW w:w="851" w:type="dxa"/>
          </w:tcPr>
          <w:p w14:paraId="0BDBBEAC" w14:textId="77777777" w:rsidR="002B0A27" w:rsidRPr="00F638B0" w:rsidRDefault="002B0A27" w:rsidP="009D1416">
            <w:pPr>
              <w:rPr>
                <w:rFonts w:cstheme="minorHAnsi"/>
                <w:sz w:val="18"/>
                <w:szCs w:val="18"/>
              </w:rPr>
            </w:pPr>
          </w:p>
        </w:tc>
        <w:tc>
          <w:tcPr>
            <w:tcW w:w="850" w:type="dxa"/>
          </w:tcPr>
          <w:p w14:paraId="082E8210" w14:textId="77777777" w:rsidR="002B0A27" w:rsidRPr="00F638B0" w:rsidRDefault="002B0A27" w:rsidP="009D1416">
            <w:pPr>
              <w:rPr>
                <w:rFonts w:cstheme="minorHAnsi"/>
                <w:sz w:val="18"/>
                <w:szCs w:val="18"/>
              </w:rPr>
            </w:pPr>
          </w:p>
        </w:tc>
        <w:tc>
          <w:tcPr>
            <w:tcW w:w="1134" w:type="dxa"/>
          </w:tcPr>
          <w:p w14:paraId="7B404E6A" w14:textId="77777777" w:rsidR="002B0A27" w:rsidRPr="00F638B0" w:rsidRDefault="002B0A27" w:rsidP="009D1416">
            <w:pPr>
              <w:rPr>
                <w:rFonts w:cstheme="minorHAnsi"/>
                <w:sz w:val="18"/>
                <w:szCs w:val="18"/>
              </w:rPr>
            </w:pPr>
          </w:p>
        </w:tc>
        <w:tc>
          <w:tcPr>
            <w:tcW w:w="1134" w:type="dxa"/>
            <w:vAlign w:val="bottom"/>
          </w:tcPr>
          <w:p w14:paraId="6D0D37F5" w14:textId="77777777" w:rsidR="002B0A27" w:rsidRPr="00F638B0" w:rsidRDefault="002B0A27" w:rsidP="009D1416">
            <w:pPr>
              <w:rPr>
                <w:rFonts w:cstheme="minorHAnsi"/>
                <w:sz w:val="18"/>
                <w:szCs w:val="18"/>
              </w:rPr>
            </w:pPr>
          </w:p>
        </w:tc>
        <w:tc>
          <w:tcPr>
            <w:tcW w:w="992" w:type="dxa"/>
          </w:tcPr>
          <w:p w14:paraId="47212ED0" w14:textId="323710EE" w:rsidR="002B0A27" w:rsidRPr="00DE4C57" w:rsidRDefault="002B0A27" w:rsidP="009D1416">
            <w:pPr>
              <w:rPr>
                <w:rFonts w:cstheme="minorHAnsi"/>
                <w:sz w:val="18"/>
                <w:szCs w:val="18"/>
              </w:rPr>
            </w:pPr>
          </w:p>
        </w:tc>
        <w:tc>
          <w:tcPr>
            <w:tcW w:w="1275" w:type="dxa"/>
          </w:tcPr>
          <w:p w14:paraId="2AFB25B0" w14:textId="77777777" w:rsidR="002B0A27" w:rsidRPr="008F71F5" w:rsidRDefault="002B0A27" w:rsidP="009D1416">
            <w:pPr>
              <w:rPr>
                <w:rFonts w:cstheme="minorHAnsi"/>
                <w:sz w:val="18"/>
                <w:szCs w:val="18"/>
              </w:rPr>
            </w:pPr>
          </w:p>
        </w:tc>
        <w:tc>
          <w:tcPr>
            <w:tcW w:w="2127" w:type="dxa"/>
            <w:vAlign w:val="bottom"/>
          </w:tcPr>
          <w:p w14:paraId="7FE1A800" w14:textId="13BE857B" w:rsidR="002B0A27" w:rsidRPr="006461C7" w:rsidRDefault="002B0A27" w:rsidP="009D1416">
            <w:pPr>
              <w:rPr>
                <w:rFonts w:cstheme="minorHAnsi"/>
                <w:sz w:val="18"/>
                <w:szCs w:val="18"/>
              </w:rPr>
            </w:pPr>
            <w:r>
              <w:rPr>
                <w:rFonts w:ascii="Calibri" w:hAnsi="Calibri" w:cs="Calibri"/>
                <w:color w:val="000000"/>
                <w:sz w:val="18"/>
                <w:szCs w:val="18"/>
              </w:rPr>
              <w:t>Fifteen Words Test total recall</w:t>
            </w:r>
          </w:p>
        </w:tc>
      </w:tr>
      <w:tr w:rsidR="002B0A27" w:rsidRPr="00F638B0" w14:paraId="31DE8EA5" w14:textId="631B2697" w:rsidTr="002B0A27">
        <w:tc>
          <w:tcPr>
            <w:tcW w:w="1413" w:type="dxa"/>
          </w:tcPr>
          <w:p w14:paraId="3F0151DB" w14:textId="5DCA0466"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30AE1567" w14:textId="77777777" w:rsidR="002B0A27" w:rsidRPr="00F638B0" w:rsidRDefault="002B0A27" w:rsidP="009D1416">
            <w:pPr>
              <w:rPr>
                <w:rFonts w:cstheme="minorHAnsi"/>
                <w:color w:val="FF0000"/>
                <w:sz w:val="18"/>
                <w:szCs w:val="18"/>
              </w:rPr>
            </w:pPr>
          </w:p>
        </w:tc>
        <w:tc>
          <w:tcPr>
            <w:tcW w:w="851" w:type="dxa"/>
          </w:tcPr>
          <w:p w14:paraId="2177D7E7" w14:textId="77777777" w:rsidR="002B0A27" w:rsidRPr="00F638B0" w:rsidRDefault="002B0A27" w:rsidP="009D1416">
            <w:pPr>
              <w:rPr>
                <w:rFonts w:cstheme="minorHAnsi"/>
                <w:sz w:val="18"/>
                <w:szCs w:val="18"/>
              </w:rPr>
            </w:pPr>
          </w:p>
        </w:tc>
        <w:tc>
          <w:tcPr>
            <w:tcW w:w="850" w:type="dxa"/>
          </w:tcPr>
          <w:p w14:paraId="0DA27756" w14:textId="77777777" w:rsidR="002B0A27" w:rsidRPr="00F638B0" w:rsidRDefault="002B0A27" w:rsidP="009D1416">
            <w:pPr>
              <w:rPr>
                <w:rFonts w:cstheme="minorHAnsi"/>
                <w:sz w:val="18"/>
                <w:szCs w:val="18"/>
              </w:rPr>
            </w:pPr>
          </w:p>
        </w:tc>
        <w:tc>
          <w:tcPr>
            <w:tcW w:w="1134" w:type="dxa"/>
          </w:tcPr>
          <w:p w14:paraId="2CC8DD7C" w14:textId="77777777" w:rsidR="002B0A27" w:rsidRPr="00F638B0" w:rsidRDefault="002B0A27" w:rsidP="009D1416">
            <w:pPr>
              <w:rPr>
                <w:rFonts w:cstheme="minorHAnsi"/>
                <w:sz w:val="18"/>
                <w:szCs w:val="18"/>
              </w:rPr>
            </w:pPr>
          </w:p>
        </w:tc>
        <w:tc>
          <w:tcPr>
            <w:tcW w:w="1134" w:type="dxa"/>
            <w:vAlign w:val="bottom"/>
          </w:tcPr>
          <w:p w14:paraId="30E59D36" w14:textId="77777777" w:rsidR="002B0A27" w:rsidRPr="00F638B0" w:rsidRDefault="002B0A27" w:rsidP="009D1416">
            <w:pPr>
              <w:rPr>
                <w:rFonts w:cstheme="minorHAnsi"/>
                <w:sz w:val="18"/>
                <w:szCs w:val="18"/>
              </w:rPr>
            </w:pPr>
          </w:p>
        </w:tc>
        <w:tc>
          <w:tcPr>
            <w:tcW w:w="992" w:type="dxa"/>
          </w:tcPr>
          <w:p w14:paraId="1A664408" w14:textId="05913821" w:rsidR="002B0A27" w:rsidRPr="00DE4C57" w:rsidRDefault="002B0A27" w:rsidP="009D1416">
            <w:pPr>
              <w:rPr>
                <w:rFonts w:cstheme="minorHAnsi"/>
                <w:sz w:val="18"/>
                <w:szCs w:val="18"/>
              </w:rPr>
            </w:pPr>
          </w:p>
        </w:tc>
        <w:tc>
          <w:tcPr>
            <w:tcW w:w="1275" w:type="dxa"/>
          </w:tcPr>
          <w:p w14:paraId="77132487" w14:textId="77777777" w:rsidR="002B0A27" w:rsidRPr="008F71F5" w:rsidRDefault="002B0A27" w:rsidP="009D1416">
            <w:pPr>
              <w:rPr>
                <w:rFonts w:cstheme="minorHAnsi"/>
                <w:sz w:val="18"/>
                <w:szCs w:val="18"/>
              </w:rPr>
            </w:pPr>
          </w:p>
        </w:tc>
        <w:tc>
          <w:tcPr>
            <w:tcW w:w="2127" w:type="dxa"/>
            <w:vAlign w:val="bottom"/>
          </w:tcPr>
          <w:p w14:paraId="346D455B" w14:textId="0F137782" w:rsidR="002B0A27" w:rsidRPr="006461C7" w:rsidRDefault="002B0A27" w:rsidP="009D1416">
            <w:pPr>
              <w:rPr>
                <w:rFonts w:cstheme="minorHAnsi"/>
                <w:sz w:val="18"/>
                <w:szCs w:val="18"/>
              </w:rPr>
            </w:pPr>
            <w:r>
              <w:rPr>
                <w:rFonts w:ascii="Calibri" w:hAnsi="Calibri" w:cs="Calibri"/>
                <w:color w:val="000000"/>
                <w:sz w:val="18"/>
                <w:szCs w:val="18"/>
              </w:rPr>
              <w:t>Expanded digit span backward</w:t>
            </w:r>
          </w:p>
        </w:tc>
      </w:tr>
      <w:tr w:rsidR="002B0A27" w:rsidRPr="00F638B0" w14:paraId="63337305" w14:textId="336A9EEF" w:rsidTr="002B0A27">
        <w:tc>
          <w:tcPr>
            <w:tcW w:w="1413" w:type="dxa"/>
          </w:tcPr>
          <w:p w14:paraId="42130EF5" w14:textId="2A17B46B"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70319DA0" w14:textId="77777777" w:rsidR="002B0A27" w:rsidRPr="00F638B0" w:rsidRDefault="002B0A27" w:rsidP="009D1416">
            <w:pPr>
              <w:rPr>
                <w:rFonts w:cstheme="minorHAnsi"/>
                <w:color w:val="FF0000"/>
                <w:sz w:val="18"/>
                <w:szCs w:val="18"/>
              </w:rPr>
            </w:pPr>
          </w:p>
        </w:tc>
        <w:tc>
          <w:tcPr>
            <w:tcW w:w="851" w:type="dxa"/>
          </w:tcPr>
          <w:p w14:paraId="3A78EE0C" w14:textId="77777777" w:rsidR="002B0A27" w:rsidRPr="00F638B0" w:rsidRDefault="002B0A27" w:rsidP="009D1416">
            <w:pPr>
              <w:rPr>
                <w:rFonts w:cstheme="minorHAnsi"/>
                <w:sz w:val="18"/>
                <w:szCs w:val="18"/>
              </w:rPr>
            </w:pPr>
          </w:p>
        </w:tc>
        <w:tc>
          <w:tcPr>
            <w:tcW w:w="850" w:type="dxa"/>
          </w:tcPr>
          <w:p w14:paraId="4C5123FE" w14:textId="77777777" w:rsidR="002B0A27" w:rsidRPr="00F638B0" w:rsidRDefault="002B0A27" w:rsidP="009D1416">
            <w:pPr>
              <w:rPr>
                <w:rFonts w:cstheme="minorHAnsi"/>
                <w:sz w:val="18"/>
                <w:szCs w:val="18"/>
              </w:rPr>
            </w:pPr>
          </w:p>
        </w:tc>
        <w:tc>
          <w:tcPr>
            <w:tcW w:w="1134" w:type="dxa"/>
          </w:tcPr>
          <w:p w14:paraId="5FDE94BF" w14:textId="77777777" w:rsidR="002B0A27" w:rsidRPr="00F638B0" w:rsidRDefault="002B0A27" w:rsidP="009D1416">
            <w:pPr>
              <w:rPr>
                <w:rFonts w:cstheme="minorHAnsi"/>
                <w:sz w:val="18"/>
                <w:szCs w:val="18"/>
              </w:rPr>
            </w:pPr>
          </w:p>
        </w:tc>
        <w:tc>
          <w:tcPr>
            <w:tcW w:w="1134" w:type="dxa"/>
            <w:vAlign w:val="bottom"/>
          </w:tcPr>
          <w:p w14:paraId="78FD5C8B" w14:textId="77777777" w:rsidR="002B0A27" w:rsidRPr="00F638B0" w:rsidRDefault="002B0A27" w:rsidP="009D1416">
            <w:pPr>
              <w:rPr>
                <w:rFonts w:cstheme="minorHAnsi"/>
                <w:sz w:val="18"/>
                <w:szCs w:val="18"/>
              </w:rPr>
            </w:pPr>
          </w:p>
        </w:tc>
        <w:tc>
          <w:tcPr>
            <w:tcW w:w="992" w:type="dxa"/>
          </w:tcPr>
          <w:p w14:paraId="2A1C57B6" w14:textId="2F231046" w:rsidR="002B0A27" w:rsidRPr="00DE4C57" w:rsidRDefault="002B0A27" w:rsidP="009D1416">
            <w:pPr>
              <w:rPr>
                <w:rFonts w:cstheme="minorHAnsi"/>
                <w:sz w:val="18"/>
                <w:szCs w:val="18"/>
              </w:rPr>
            </w:pPr>
          </w:p>
        </w:tc>
        <w:tc>
          <w:tcPr>
            <w:tcW w:w="1275" w:type="dxa"/>
          </w:tcPr>
          <w:p w14:paraId="5195494A" w14:textId="77777777" w:rsidR="002B0A27" w:rsidRPr="008F71F5" w:rsidRDefault="002B0A27" w:rsidP="009D1416">
            <w:pPr>
              <w:rPr>
                <w:rFonts w:cstheme="minorHAnsi"/>
                <w:sz w:val="18"/>
                <w:szCs w:val="18"/>
              </w:rPr>
            </w:pPr>
          </w:p>
        </w:tc>
        <w:tc>
          <w:tcPr>
            <w:tcW w:w="2127" w:type="dxa"/>
            <w:vAlign w:val="bottom"/>
          </w:tcPr>
          <w:p w14:paraId="67297A97" w14:textId="78DC7610" w:rsidR="002B0A27" w:rsidRPr="006461C7" w:rsidRDefault="002B0A27" w:rsidP="009D1416">
            <w:pPr>
              <w:rPr>
                <w:rFonts w:cstheme="minorHAnsi"/>
                <w:sz w:val="18"/>
                <w:szCs w:val="18"/>
              </w:rPr>
            </w:pPr>
            <w:r>
              <w:rPr>
                <w:rFonts w:ascii="Calibri" w:hAnsi="Calibri" w:cs="Calibri"/>
                <w:color w:val="000000"/>
                <w:sz w:val="18"/>
                <w:szCs w:val="18"/>
              </w:rPr>
              <w:t>EMCT total</w:t>
            </w:r>
          </w:p>
        </w:tc>
      </w:tr>
      <w:tr w:rsidR="002B0A27" w:rsidRPr="00F638B0" w14:paraId="0F05F6C2" w14:textId="26270828" w:rsidTr="002B0A27">
        <w:tc>
          <w:tcPr>
            <w:tcW w:w="1413" w:type="dxa"/>
          </w:tcPr>
          <w:p w14:paraId="47D06D65" w14:textId="6A712DE8"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220188B8" w14:textId="77777777" w:rsidR="002B0A27" w:rsidRPr="00F638B0" w:rsidRDefault="002B0A27" w:rsidP="009D1416">
            <w:pPr>
              <w:rPr>
                <w:rFonts w:cstheme="minorHAnsi"/>
                <w:color w:val="FF0000"/>
                <w:sz w:val="18"/>
                <w:szCs w:val="18"/>
              </w:rPr>
            </w:pPr>
          </w:p>
        </w:tc>
        <w:tc>
          <w:tcPr>
            <w:tcW w:w="851" w:type="dxa"/>
          </w:tcPr>
          <w:p w14:paraId="2FE6CA32" w14:textId="77777777" w:rsidR="002B0A27" w:rsidRPr="00F638B0" w:rsidRDefault="002B0A27" w:rsidP="009D1416">
            <w:pPr>
              <w:rPr>
                <w:rFonts w:cstheme="minorHAnsi"/>
                <w:sz w:val="18"/>
                <w:szCs w:val="18"/>
              </w:rPr>
            </w:pPr>
          </w:p>
        </w:tc>
        <w:tc>
          <w:tcPr>
            <w:tcW w:w="850" w:type="dxa"/>
          </w:tcPr>
          <w:p w14:paraId="43E7A15A" w14:textId="77777777" w:rsidR="002B0A27" w:rsidRPr="00F638B0" w:rsidRDefault="002B0A27" w:rsidP="009D1416">
            <w:pPr>
              <w:rPr>
                <w:rFonts w:cstheme="minorHAnsi"/>
                <w:sz w:val="18"/>
                <w:szCs w:val="18"/>
              </w:rPr>
            </w:pPr>
          </w:p>
        </w:tc>
        <w:tc>
          <w:tcPr>
            <w:tcW w:w="1134" w:type="dxa"/>
          </w:tcPr>
          <w:p w14:paraId="2825D496" w14:textId="77777777" w:rsidR="002B0A27" w:rsidRPr="00F638B0" w:rsidRDefault="002B0A27" w:rsidP="009D1416">
            <w:pPr>
              <w:rPr>
                <w:rFonts w:cstheme="minorHAnsi"/>
                <w:sz w:val="18"/>
                <w:szCs w:val="18"/>
              </w:rPr>
            </w:pPr>
          </w:p>
        </w:tc>
        <w:tc>
          <w:tcPr>
            <w:tcW w:w="1134" w:type="dxa"/>
            <w:vAlign w:val="bottom"/>
          </w:tcPr>
          <w:p w14:paraId="4E593EA1" w14:textId="77777777" w:rsidR="002B0A27" w:rsidRPr="00F638B0" w:rsidRDefault="002B0A27" w:rsidP="009D1416">
            <w:pPr>
              <w:rPr>
                <w:rFonts w:cstheme="minorHAnsi"/>
                <w:sz w:val="18"/>
                <w:szCs w:val="18"/>
              </w:rPr>
            </w:pPr>
          </w:p>
        </w:tc>
        <w:tc>
          <w:tcPr>
            <w:tcW w:w="992" w:type="dxa"/>
          </w:tcPr>
          <w:p w14:paraId="2044C81E" w14:textId="6F340F70" w:rsidR="002B0A27" w:rsidRPr="00DE4C57" w:rsidRDefault="002B0A27" w:rsidP="009D1416">
            <w:pPr>
              <w:rPr>
                <w:rFonts w:cstheme="minorHAnsi"/>
                <w:sz w:val="18"/>
                <w:szCs w:val="18"/>
              </w:rPr>
            </w:pPr>
          </w:p>
        </w:tc>
        <w:tc>
          <w:tcPr>
            <w:tcW w:w="1275" w:type="dxa"/>
          </w:tcPr>
          <w:p w14:paraId="556F0F87" w14:textId="77777777" w:rsidR="002B0A27" w:rsidRPr="008F71F5" w:rsidRDefault="002B0A27" w:rsidP="009D1416">
            <w:pPr>
              <w:rPr>
                <w:rFonts w:cstheme="minorHAnsi"/>
                <w:sz w:val="18"/>
                <w:szCs w:val="18"/>
              </w:rPr>
            </w:pPr>
          </w:p>
        </w:tc>
        <w:tc>
          <w:tcPr>
            <w:tcW w:w="2127" w:type="dxa"/>
            <w:vAlign w:val="bottom"/>
          </w:tcPr>
          <w:p w14:paraId="20B382CA" w14:textId="3CAA3AB9" w:rsidR="002B0A27" w:rsidRPr="006461C7" w:rsidRDefault="002B0A27" w:rsidP="009D1416">
            <w:pPr>
              <w:rPr>
                <w:rFonts w:cstheme="minorHAnsi"/>
                <w:sz w:val="18"/>
                <w:szCs w:val="18"/>
              </w:rPr>
            </w:pPr>
            <w:r>
              <w:rPr>
                <w:rFonts w:ascii="Calibri" w:hAnsi="Calibri" w:cs="Calibri"/>
                <w:color w:val="000000"/>
                <w:sz w:val="18"/>
                <w:szCs w:val="18"/>
              </w:rPr>
              <w:t>EMCT total time (seconds)</w:t>
            </w:r>
          </w:p>
        </w:tc>
      </w:tr>
      <w:tr w:rsidR="002B0A27" w:rsidRPr="00F638B0" w14:paraId="1995C753" w14:textId="10E39378" w:rsidTr="002B0A27">
        <w:tc>
          <w:tcPr>
            <w:tcW w:w="1413" w:type="dxa"/>
          </w:tcPr>
          <w:p w14:paraId="72D82539" w14:textId="12FB1099"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6918F71D" w14:textId="77777777" w:rsidR="002B0A27" w:rsidRPr="00F638B0" w:rsidRDefault="002B0A27" w:rsidP="009D1416">
            <w:pPr>
              <w:rPr>
                <w:rFonts w:cstheme="minorHAnsi"/>
                <w:color w:val="FF0000"/>
                <w:sz w:val="18"/>
                <w:szCs w:val="18"/>
              </w:rPr>
            </w:pPr>
          </w:p>
        </w:tc>
        <w:tc>
          <w:tcPr>
            <w:tcW w:w="851" w:type="dxa"/>
          </w:tcPr>
          <w:p w14:paraId="7DCCF3AA" w14:textId="77777777" w:rsidR="002B0A27" w:rsidRPr="00F638B0" w:rsidRDefault="002B0A27" w:rsidP="009D1416">
            <w:pPr>
              <w:rPr>
                <w:rFonts w:cstheme="minorHAnsi"/>
                <w:sz w:val="18"/>
                <w:szCs w:val="18"/>
              </w:rPr>
            </w:pPr>
          </w:p>
        </w:tc>
        <w:tc>
          <w:tcPr>
            <w:tcW w:w="850" w:type="dxa"/>
          </w:tcPr>
          <w:p w14:paraId="3AACC2AF" w14:textId="77777777" w:rsidR="002B0A27" w:rsidRPr="00F638B0" w:rsidRDefault="002B0A27" w:rsidP="009D1416">
            <w:pPr>
              <w:rPr>
                <w:rFonts w:cstheme="minorHAnsi"/>
                <w:sz w:val="18"/>
                <w:szCs w:val="18"/>
              </w:rPr>
            </w:pPr>
          </w:p>
        </w:tc>
        <w:tc>
          <w:tcPr>
            <w:tcW w:w="1134" w:type="dxa"/>
          </w:tcPr>
          <w:p w14:paraId="10B58C38" w14:textId="77777777" w:rsidR="002B0A27" w:rsidRPr="00F638B0" w:rsidRDefault="002B0A27" w:rsidP="009D1416">
            <w:pPr>
              <w:rPr>
                <w:rFonts w:cstheme="minorHAnsi"/>
                <w:sz w:val="18"/>
                <w:szCs w:val="18"/>
              </w:rPr>
            </w:pPr>
          </w:p>
        </w:tc>
        <w:tc>
          <w:tcPr>
            <w:tcW w:w="1134" w:type="dxa"/>
            <w:vAlign w:val="bottom"/>
          </w:tcPr>
          <w:p w14:paraId="1FD0EF40" w14:textId="77777777" w:rsidR="002B0A27" w:rsidRPr="00F638B0" w:rsidRDefault="002B0A27" w:rsidP="009D1416">
            <w:pPr>
              <w:rPr>
                <w:rFonts w:cstheme="minorHAnsi"/>
                <w:sz w:val="18"/>
                <w:szCs w:val="18"/>
              </w:rPr>
            </w:pPr>
          </w:p>
        </w:tc>
        <w:tc>
          <w:tcPr>
            <w:tcW w:w="992" w:type="dxa"/>
          </w:tcPr>
          <w:p w14:paraId="51CCCB6D" w14:textId="3B413CDD" w:rsidR="002B0A27" w:rsidRPr="00DE4C57" w:rsidRDefault="002B0A27" w:rsidP="009D1416">
            <w:pPr>
              <w:rPr>
                <w:rFonts w:cstheme="minorHAnsi"/>
                <w:sz w:val="18"/>
                <w:szCs w:val="18"/>
              </w:rPr>
            </w:pPr>
          </w:p>
        </w:tc>
        <w:tc>
          <w:tcPr>
            <w:tcW w:w="1275" w:type="dxa"/>
          </w:tcPr>
          <w:p w14:paraId="2AF189A3" w14:textId="77777777" w:rsidR="002B0A27" w:rsidRPr="008F71F5" w:rsidRDefault="002B0A27" w:rsidP="009D1416">
            <w:pPr>
              <w:rPr>
                <w:rFonts w:cstheme="minorHAnsi"/>
                <w:sz w:val="18"/>
                <w:szCs w:val="18"/>
              </w:rPr>
            </w:pPr>
          </w:p>
        </w:tc>
        <w:tc>
          <w:tcPr>
            <w:tcW w:w="2127" w:type="dxa"/>
            <w:vAlign w:val="bottom"/>
          </w:tcPr>
          <w:p w14:paraId="0F39F521" w14:textId="699BAF3C" w:rsidR="002B0A27" w:rsidRPr="006461C7" w:rsidRDefault="002B0A27" w:rsidP="009D1416">
            <w:pPr>
              <w:rPr>
                <w:rFonts w:cstheme="minorHAnsi"/>
                <w:sz w:val="18"/>
                <w:szCs w:val="18"/>
              </w:rPr>
            </w:pPr>
            <w:r>
              <w:rPr>
                <w:rFonts w:ascii="Calibri" w:hAnsi="Calibri" w:cs="Calibri"/>
                <w:color w:val="000000"/>
                <w:sz w:val="18"/>
                <w:szCs w:val="18"/>
              </w:rPr>
              <w:t>EMCT total error</w:t>
            </w:r>
          </w:p>
        </w:tc>
      </w:tr>
      <w:tr w:rsidR="002B0A27" w:rsidRPr="00F638B0" w14:paraId="4E643806" w14:textId="4364A2A3" w:rsidTr="002B0A27">
        <w:tc>
          <w:tcPr>
            <w:tcW w:w="1413" w:type="dxa"/>
          </w:tcPr>
          <w:p w14:paraId="220C89D4" w14:textId="44B885F6"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56105937" w14:textId="77777777" w:rsidR="002B0A27" w:rsidRPr="00F638B0" w:rsidRDefault="002B0A27" w:rsidP="009D1416">
            <w:pPr>
              <w:rPr>
                <w:rFonts w:cstheme="minorHAnsi"/>
                <w:color w:val="FF0000"/>
                <w:sz w:val="18"/>
                <w:szCs w:val="18"/>
              </w:rPr>
            </w:pPr>
          </w:p>
        </w:tc>
        <w:tc>
          <w:tcPr>
            <w:tcW w:w="851" w:type="dxa"/>
          </w:tcPr>
          <w:p w14:paraId="4C3B6C98" w14:textId="77777777" w:rsidR="002B0A27" w:rsidRPr="00F638B0" w:rsidRDefault="002B0A27" w:rsidP="009D1416">
            <w:pPr>
              <w:rPr>
                <w:rFonts w:cstheme="minorHAnsi"/>
                <w:sz w:val="18"/>
                <w:szCs w:val="18"/>
              </w:rPr>
            </w:pPr>
          </w:p>
        </w:tc>
        <w:tc>
          <w:tcPr>
            <w:tcW w:w="850" w:type="dxa"/>
          </w:tcPr>
          <w:p w14:paraId="1EC1E65A" w14:textId="77777777" w:rsidR="002B0A27" w:rsidRPr="00F638B0" w:rsidRDefault="002B0A27" w:rsidP="009D1416">
            <w:pPr>
              <w:rPr>
                <w:rFonts w:cstheme="minorHAnsi"/>
                <w:sz w:val="18"/>
                <w:szCs w:val="18"/>
              </w:rPr>
            </w:pPr>
          </w:p>
        </w:tc>
        <w:tc>
          <w:tcPr>
            <w:tcW w:w="1134" w:type="dxa"/>
          </w:tcPr>
          <w:p w14:paraId="0FAECA17" w14:textId="77777777" w:rsidR="002B0A27" w:rsidRPr="00F638B0" w:rsidRDefault="002B0A27" w:rsidP="009D1416">
            <w:pPr>
              <w:rPr>
                <w:rFonts w:cstheme="minorHAnsi"/>
                <w:sz w:val="18"/>
                <w:szCs w:val="18"/>
              </w:rPr>
            </w:pPr>
          </w:p>
        </w:tc>
        <w:tc>
          <w:tcPr>
            <w:tcW w:w="1134" w:type="dxa"/>
            <w:vAlign w:val="bottom"/>
          </w:tcPr>
          <w:p w14:paraId="3F8B7B18" w14:textId="77777777" w:rsidR="002B0A27" w:rsidRPr="00F638B0" w:rsidRDefault="002B0A27" w:rsidP="009D1416">
            <w:pPr>
              <w:rPr>
                <w:rFonts w:cstheme="minorHAnsi"/>
                <w:sz w:val="18"/>
                <w:szCs w:val="18"/>
              </w:rPr>
            </w:pPr>
          </w:p>
        </w:tc>
        <w:tc>
          <w:tcPr>
            <w:tcW w:w="992" w:type="dxa"/>
          </w:tcPr>
          <w:p w14:paraId="03D322B4" w14:textId="50C8C9D1" w:rsidR="002B0A27" w:rsidRPr="00DE4C57" w:rsidRDefault="002B0A27" w:rsidP="009D1416">
            <w:pPr>
              <w:rPr>
                <w:rFonts w:cstheme="minorHAnsi"/>
                <w:sz w:val="18"/>
                <w:szCs w:val="18"/>
              </w:rPr>
            </w:pPr>
          </w:p>
        </w:tc>
        <w:tc>
          <w:tcPr>
            <w:tcW w:w="1275" w:type="dxa"/>
          </w:tcPr>
          <w:p w14:paraId="1B35E1DE" w14:textId="77777777" w:rsidR="002B0A27" w:rsidRPr="008F71F5" w:rsidRDefault="002B0A27" w:rsidP="009D1416">
            <w:pPr>
              <w:rPr>
                <w:rFonts w:cstheme="minorHAnsi"/>
                <w:sz w:val="18"/>
                <w:szCs w:val="18"/>
              </w:rPr>
            </w:pPr>
          </w:p>
        </w:tc>
        <w:tc>
          <w:tcPr>
            <w:tcW w:w="2127" w:type="dxa"/>
            <w:vAlign w:val="bottom"/>
          </w:tcPr>
          <w:p w14:paraId="7D26B319" w14:textId="149E7D72" w:rsidR="002B0A27" w:rsidRPr="006461C7" w:rsidRDefault="002B0A27" w:rsidP="009D1416">
            <w:pPr>
              <w:rPr>
                <w:rFonts w:cstheme="minorHAnsi"/>
                <w:sz w:val="18"/>
                <w:szCs w:val="18"/>
              </w:rPr>
            </w:pPr>
            <w:r>
              <w:rPr>
                <w:rFonts w:ascii="Calibri" w:hAnsi="Calibri" w:cs="Calibri"/>
                <w:color w:val="000000"/>
                <w:sz w:val="18"/>
                <w:szCs w:val="18"/>
              </w:rPr>
              <w:t>DART</w:t>
            </w:r>
          </w:p>
        </w:tc>
      </w:tr>
      <w:tr w:rsidR="002B0A27" w:rsidRPr="00F638B0" w14:paraId="3B1BA02C" w14:textId="3C4CF551" w:rsidTr="002B0A27">
        <w:tc>
          <w:tcPr>
            <w:tcW w:w="1413" w:type="dxa"/>
          </w:tcPr>
          <w:p w14:paraId="75C62F9E" w14:textId="75F81A09"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4F1DC0C0" w14:textId="77777777" w:rsidR="002B0A27" w:rsidRPr="00F638B0" w:rsidRDefault="002B0A27" w:rsidP="009D1416">
            <w:pPr>
              <w:rPr>
                <w:rFonts w:cstheme="minorHAnsi"/>
                <w:color w:val="FF0000"/>
                <w:sz w:val="18"/>
                <w:szCs w:val="18"/>
              </w:rPr>
            </w:pPr>
          </w:p>
        </w:tc>
        <w:tc>
          <w:tcPr>
            <w:tcW w:w="851" w:type="dxa"/>
          </w:tcPr>
          <w:p w14:paraId="4378656F" w14:textId="77777777" w:rsidR="002B0A27" w:rsidRPr="00F638B0" w:rsidRDefault="002B0A27" w:rsidP="009D1416">
            <w:pPr>
              <w:rPr>
                <w:rFonts w:cstheme="minorHAnsi"/>
                <w:sz w:val="18"/>
                <w:szCs w:val="18"/>
              </w:rPr>
            </w:pPr>
          </w:p>
        </w:tc>
        <w:tc>
          <w:tcPr>
            <w:tcW w:w="850" w:type="dxa"/>
          </w:tcPr>
          <w:p w14:paraId="7CD82B70" w14:textId="77777777" w:rsidR="002B0A27" w:rsidRPr="00F638B0" w:rsidRDefault="002B0A27" w:rsidP="009D1416">
            <w:pPr>
              <w:rPr>
                <w:rFonts w:cstheme="minorHAnsi"/>
                <w:sz w:val="18"/>
                <w:szCs w:val="18"/>
              </w:rPr>
            </w:pPr>
          </w:p>
        </w:tc>
        <w:tc>
          <w:tcPr>
            <w:tcW w:w="1134" w:type="dxa"/>
          </w:tcPr>
          <w:p w14:paraId="0C0758E8" w14:textId="77777777" w:rsidR="002B0A27" w:rsidRPr="00F638B0" w:rsidRDefault="002B0A27" w:rsidP="009D1416">
            <w:pPr>
              <w:rPr>
                <w:rFonts w:cstheme="minorHAnsi"/>
                <w:sz w:val="18"/>
                <w:szCs w:val="18"/>
              </w:rPr>
            </w:pPr>
          </w:p>
        </w:tc>
        <w:tc>
          <w:tcPr>
            <w:tcW w:w="1134" w:type="dxa"/>
            <w:vAlign w:val="bottom"/>
          </w:tcPr>
          <w:p w14:paraId="10EA8171" w14:textId="77777777" w:rsidR="002B0A27" w:rsidRPr="00F638B0" w:rsidRDefault="002B0A27" w:rsidP="009D1416">
            <w:pPr>
              <w:rPr>
                <w:rFonts w:cstheme="minorHAnsi"/>
                <w:sz w:val="18"/>
                <w:szCs w:val="18"/>
              </w:rPr>
            </w:pPr>
          </w:p>
        </w:tc>
        <w:tc>
          <w:tcPr>
            <w:tcW w:w="992" w:type="dxa"/>
          </w:tcPr>
          <w:p w14:paraId="07102465" w14:textId="41F34778" w:rsidR="002B0A27" w:rsidRPr="00DE4C57" w:rsidRDefault="002B0A27" w:rsidP="009D1416">
            <w:pPr>
              <w:rPr>
                <w:rFonts w:cstheme="minorHAnsi"/>
                <w:sz w:val="18"/>
                <w:szCs w:val="18"/>
              </w:rPr>
            </w:pPr>
          </w:p>
        </w:tc>
        <w:tc>
          <w:tcPr>
            <w:tcW w:w="1275" w:type="dxa"/>
          </w:tcPr>
          <w:p w14:paraId="68372529" w14:textId="77777777" w:rsidR="002B0A27" w:rsidRPr="008F71F5" w:rsidRDefault="002B0A27" w:rsidP="009D1416">
            <w:pPr>
              <w:rPr>
                <w:rFonts w:cstheme="minorHAnsi"/>
                <w:sz w:val="18"/>
                <w:szCs w:val="18"/>
              </w:rPr>
            </w:pPr>
          </w:p>
        </w:tc>
        <w:tc>
          <w:tcPr>
            <w:tcW w:w="2127" w:type="dxa"/>
            <w:vAlign w:val="bottom"/>
          </w:tcPr>
          <w:p w14:paraId="26999187" w14:textId="1F3F406E" w:rsidR="002B0A27" w:rsidRPr="006461C7" w:rsidRDefault="002B0A27" w:rsidP="009D1416">
            <w:pPr>
              <w:rPr>
                <w:rFonts w:cstheme="minorHAnsi"/>
                <w:sz w:val="18"/>
                <w:szCs w:val="18"/>
              </w:rPr>
            </w:pPr>
            <w:r>
              <w:rPr>
                <w:rFonts w:ascii="Calibri" w:hAnsi="Calibri" w:cs="Calibri"/>
                <w:color w:val="000000"/>
                <w:sz w:val="18"/>
                <w:szCs w:val="18"/>
              </w:rPr>
              <w:t>COWAT total</w:t>
            </w:r>
          </w:p>
        </w:tc>
      </w:tr>
      <w:tr w:rsidR="002B0A27" w:rsidRPr="00F638B0" w14:paraId="4E5D6350" w14:textId="406B94CF" w:rsidTr="002B0A27">
        <w:tc>
          <w:tcPr>
            <w:tcW w:w="1413" w:type="dxa"/>
          </w:tcPr>
          <w:p w14:paraId="2DDC95B9" w14:textId="4A0BCC25"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0268969A" w14:textId="77777777" w:rsidR="002B0A27" w:rsidRPr="00F638B0" w:rsidRDefault="002B0A27" w:rsidP="009D1416">
            <w:pPr>
              <w:rPr>
                <w:rFonts w:cstheme="minorHAnsi"/>
                <w:color w:val="FF0000"/>
                <w:sz w:val="18"/>
                <w:szCs w:val="18"/>
              </w:rPr>
            </w:pPr>
          </w:p>
        </w:tc>
        <w:tc>
          <w:tcPr>
            <w:tcW w:w="851" w:type="dxa"/>
          </w:tcPr>
          <w:p w14:paraId="016654DC" w14:textId="77777777" w:rsidR="002B0A27" w:rsidRPr="00F638B0" w:rsidRDefault="002B0A27" w:rsidP="009D1416">
            <w:pPr>
              <w:rPr>
                <w:rFonts w:cstheme="minorHAnsi"/>
                <w:sz w:val="18"/>
                <w:szCs w:val="18"/>
              </w:rPr>
            </w:pPr>
          </w:p>
        </w:tc>
        <w:tc>
          <w:tcPr>
            <w:tcW w:w="850" w:type="dxa"/>
          </w:tcPr>
          <w:p w14:paraId="4DD23744" w14:textId="77777777" w:rsidR="002B0A27" w:rsidRPr="00F638B0" w:rsidRDefault="002B0A27" w:rsidP="009D1416">
            <w:pPr>
              <w:rPr>
                <w:rFonts w:cstheme="minorHAnsi"/>
                <w:sz w:val="18"/>
                <w:szCs w:val="18"/>
              </w:rPr>
            </w:pPr>
          </w:p>
        </w:tc>
        <w:tc>
          <w:tcPr>
            <w:tcW w:w="1134" w:type="dxa"/>
          </w:tcPr>
          <w:p w14:paraId="149F1726" w14:textId="77777777" w:rsidR="002B0A27" w:rsidRPr="00F638B0" w:rsidRDefault="002B0A27" w:rsidP="009D1416">
            <w:pPr>
              <w:rPr>
                <w:rFonts w:cstheme="minorHAnsi"/>
                <w:sz w:val="18"/>
                <w:szCs w:val="18"/>
              </w:rPr>
            </w:pPr>
          </w:p>
        </w:tc>
        <w:tc>
          <w:tcPr>
            <w:tcW w:w="1134" w:type="dxa"/>
            <w:vAlign w:val="bottom"/>
          </w:tcPr>
          <w:p w14:paraId="3647BF4F" w14:textId="77777777" w:rsidR="002B0A27" w:rsidRPr="00F638B0" w:rsidRDefault="002B0A27" w:rsidP="009D1416">
            <w:pPr>
              <w:rPr>
                <w:rFonts w:cstheme="minorHAnsi"/>
                <w:sz w:val="18"/>
                <w:szCs w:val="18"/>
              </w:rPr>
            </w:pPr>
          </w:p>
        </w:tc>
        <w:tc>
          <w:tcPr>
            <w:tcW w:w="992" w:type="dxa"/>
          </w:tcPr>
          <w:p w14:paraId="31444CD4" w14:textId="2D0999B1" w:rsidR="002B0A27" w:rsidRPr="00DE4C57" w:rsidRDefault="002B0A27" w:rsidP="009D1416">
            <w:pPr>
              <w:rPr>
                <w:rFonts w:cstheme="minorHAnsi"/>
                <w:sz w:val="18"/>
                <w:szCs w:val="18"/>
              </w:rPr>
            </w:pPr>
          </w:p>
        </w:tc>
        <w:tc>
          <w:tcPr>
            <w:tcW w:w="1275" w:type="dxa"/>
          </w:tcPr>
          <w:p w14:paraId="661A51AE" w14:textId="77777777" w:rsidR="002B0A27" w:rsidRPr="008F71F5" w:rsidRDefault="002B0A27" w:rsidP="009D1416">
            <w:pPr>
              <w:rPr>
                <w:rFonts w:cstheme="minorHAnsi"/>
                <w:sz w:val="18"/>
                <w:szCs w:val="18"/>
              </w:rPr>
            </w:pPr>
          </w:p>
        </w:tc>
        <w:tc>
          <w:tcPr>
            <w:tcW w:w="2127" w:type="dxa"/>
            <w:vAlign w:val="bottom"/>
          </w:tcPr>
          <w:p w14:paraId="1ABC71E1" w14:textId="58977069" w:rsidR="002B0A27" w:rsidRPr="006461C7" w:rsidRDefault="002B0A27" w:rsidP="009D1416">
            <w:pPr>
              <w:rPr>
                <w:rFonts w:cstheme="minorHAnsi"/>
                <w:sz w:val="18"/>
                <w:szCs w:val="18"/>
              </w:rPr>
            </w:pPr>
            <w:r>
              <w:rPr>
                <w:rFonts w:ascii="Calibri" w:hAnsi="Calibri" w:cs="Calibri"/>
                <w:color w:val="000000"/>
                <w:sz w:val="18"/>
                <w:szCs w:val="18"/>
              </w:rPr>
              <w:t>Clock drawing</w:t>
            </w:r>
          </w:p>
        </w:tc>
      </w:tr>
      <w:tr w:rsidR="002B0A27" w:rsidRPr="00F638B0" w14:paraId="094C0806" w14:textId="6C85AF77" w:rsidTr="002B0A27">
        <w:tc>
          <w:tcPr>
            <w:tcW w:w="1413" w:type="dxa"/>
          </w:tcPr>
          <w:p w14:paraId="6FB7C655" w14:textId="41A39177"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784095A6" w14:textId="77777777" w:rsidR="002B0A27" w:rsidRPr="00F638B0" w:rsidRDefault="002B0A27" w:rsidP="009D1416">
            <w:pPr>
              <w:rPr>
                <w:rFonts w:cstheme="minorHAnsi"/>
                <w:color w:val="FF0000"/>
                <w:sz w:val="18"/>
                <w:szCs w:val="18"/>
              </w:rPr>
            </w:pPr>
          </w:p>
        </w:tc>
        <w:tc>
          <w:tcPr>
            <w:tcW w:w="851" w:type="dxa"/>
          </w:tcPr>
          <w:p w14:paraId="60B9FB5C" w14:textId="77777777" w:rsidR="002B0A27" w:rsidRPr="00F638B0" w:rsidRDefault="002B0A27" w:rsidP="009D1416">
            <w:pPr>
              <w:rPr>
                <w:rFonts w:cstheme="minorHAnsi"/>
                <w:sz w:val="18"/>
                <w:szCs w:val="18"/>
              </w:rPr>
            </w:pPr>
          </w:p>
        </w:tc>
        <w:tc>
          <w:tcPr>
            <w:tcW w:w="850" w:type="dxa"/>
          </w:tcPr>
          <w:p w14:paraId="59ECF494" w14:textId="77777777" w:rsidR="002B0A27" w:rsidRPr="00F638B0" w:rsidRDefault="002B0A27" w:rsidP="009D1416">
            <w:pPr>
              <w:rPr>
                <w:rFonts w:cstheme="minorHAnsi"/>
                <w:sz w:val="18"/>
                <w:szCs w:val="18"/>
              </w:rPr>
            </w:pPr>
          </w:p>
        </w:tc>
        <w:tc>
          <w:tcPr>
            <w:tcW w:w="1134" w:type="dxa"/>
          </w:tcPr>
          <w:p w14:paraId="726FAAC7" w14:textId="77777777" w:rsidR="002B0A27" w:rsidRPr="00F638B0" w:rsidRDefault="002B0A27" w:rsidP="009D1416">
            <w:pPr>
              <w:rPr>
                <w:rFonts w:cstheme="minorHAnsi"/>
                <w:sz w:val="18"/>
                <w:szCs w:val="18"/>
              </w:rPr>
            </w:pPr>
          </w:p>
        </w:tc>
        <w:tc>
          <w:tcPr>
            <w:tcW w:w="1134" w:type="dxa"/>
            <w:vAlign w:val="bottom"/>
          </w:tcPr>
          <w:p w14:paraId="40F78C67" w14:textId="77777777" w:rsidR="002B0A27" w:rsidRPr="00F638B0" w:rsidRDefault="002B0A27" w:rsidP="009D1416">
            <w:pPr>
              <w:rPr>
                <w:rFonts w:cstheme="minorHAnsi"/>
                <w:sz w:val="18"/>
                <w:szCs w:val="18"/>
              </w:rPr>
            </w:pPr>
          </w:p>
        </w:tc>
        <w:tc>
          <w:tcPr>
            <w:tcW w:w="992" w:type="dxa"/>
          </w:tcPr>
          <w:p w14:paraId="60E91B44" w14:textId="6459DFA2" w:rsidR="002B0A27" w:rsidRPr="00DE4C57" w:rsidRDefault="002B0A27" w:rsidP="009D1416">
            <w:pPr>
              <w:rPr>
                <w:rFonts w:cstheme="minorHAnsi"/>
                <w:sz w:val="18"/>
                <w:szCs w:val="18"/>
              </w:rPr>
            </w:pPr>
          </w:p>
        </w:tc>
        <w:tc>
          <w:tcPr>
            <w:tcW w:w="1275" w:type="dxa"/>
          </w:tcPr>
          <w:p w14:paraId="360AD77A" w14:textId="77777777" w:rsidR="002B0A27" w:rsidRPr="008F71F5" w:rsidRDefault="002B0A27" w:rsidP="009D1416">
            <w:pPr>
              <w:rPr>
                <w:rFonts w:cstheme="minorHAnsi"/>
                <w:sz w:val="18"/>
                <w:szCs w:val="18"/>
              </w:rPr>
            </w:pPr>
          </w:p>
        </w:tc>
        <w:tc>
          <w:tcPr>
            <w:tcW w:w="2127" w:type="dxa"/>
            <w:vAlign w:val="bottom"/>
          </w:tcPr>
          <w:p w14:paraId="58F923D5" w14:textId="44C04BAE" w:rsidR="002B0A27" w:rsidRPr="006461C7" w:rsidRDefault="002B0A27" w:rsidP="009D1416">
            <w:pPr>
              <w:rPr>
                <w:rFonts w:cstheme="minorHAnsi"/>
                <w:sz w:val="18"/>
                <w:szCs w:val="18"/>
              </w:rPr>
            </w:pPr>
            <w:r>
              <w:rPr>
                <w:rFonts w:ascii="Calibri" w:hAnsi="Calibri" w:cs="Calibri"/>
                <w:color w:val="000000"/>
                <w:sz w:val="18"/>
                <w:szCs w:val="18"/>
              </w:rPr>
              <w:t>Expanded digit span forwardd</w:t>
            </w:r>
          </w:p>
        </w:tc>
      </w:tr>
      <w:tr w:rsidR="002B0A27" w:rsidRPr="00F638B0" w14:paraId="724D7D36" w14:textId="00C681E2" w:rsidTr="002B0A27">
        <w:tc>
          <w:tcPr>
            <w:tcW w:w="1413" w:type="dxa"/>
          </w:tcPr>
          <w:p w14:paraId="44DC90DE" w14:textId="3B105CE5"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5CAE6173" w14:textId="77777777" w:rsidR="002B0A27" w:rsidRPr="00F638B0" w:rsidRDefault="002B0A27" w:rsidP="009D1416">
            <w:pPr>
              <w:rPr>
                <w:rFonts w:cstheme="minorHAnsi"/>
                <w:color w:val="FF0000"/>
                <w:sz w:val="18"/>
                <w:szCs w:val="18"/>
              </w:rPr>
            </w:pPr>
          </w:p>
        </w:tc>
        <w:tc>
          <w:tcPr>
            <w:tcW w:w="851" w:type="dxa"/>
          </w:tcPr>
          <w:p w14:paraId="28DD5996" w14:textId="77777777" w:rsidR="002B0A27" w:rsidRPr="00F638B0" w:rsidRDefault="002B0A27" w:rsidP="009D1416">
            <w:pPr>
              <w:rPr>
                <w:rFonts w:cstheme="minorHAnsi"/>
                <w:sz w:val="18"/>
                <w:szCs w:val="18"/>
              </w:rPr>
            </w:pPr>
          </w:p>
        </w:tc>
        <w:tc>
          <w:tcPr>
            <w:tcW w:w="850" w:type="dxa"/>
          </w:tcPr>
          <w:p w14:paraId="4EC29D0B" w14:textId="77777777" w:rsidR="002B0A27" w:rsidRPr="00F638B0" w:rsidRDefault="002B0A27" w:rsidP="009D1416">
            <w:pPr>
              <w:rPr>
                <w:rFonts w:cstheme="minorHAnsi"/>
                <w:sz w:val="18"/>
                <w:szCs w:val="18"/>
              </w:rPr>
            </w:pPr>
          </w:p>
        </w:tc>
        <w:tc>
          <w:tcPr>
            <w:tcW w:w="1134" w:type="dxa"/>
          </w:tcPr>
          <w:p w14:paraId="1B0F88C3" w14:textId="77777777" w:rsidR="002B0A27" w:rsidRPr="00F638B0" w:rsidRDefault="002B0A27" w:rsidP="009D1416">
            <w:pPr>
              <w:rPr>
                <w:rFonts w:cstheme="minorHAnsi"/>
                <w:sz w:val="18"/>
                <w:szCs w:val="18"/>
              </w:rPr>
            </w:pPr>
          </w:p>
        </w:tc>
        <w:tc>
          <w:tcPr>
            <w:tcW w:w="1134" w:type="dxa"/>
            <w:vAlign w:val="bottom"/>
          </w:tcPr>
          <w:p w14:paraId="3DFE6B8B" w14:textId="77777777" w:rsidR="002B0A27" w:rsidRPr="00F638B0" w:rsidRDefault="002B0A27" w:rsidP="009D1416">
            <w:pPr>
              <w:rPr>
                <w:rFonts w:cstheme="minorHAnsi"/>
                <w:sz w:val="18"/>
                <w:szCs w:val="18"/>
              </w:rPr>
            </w:pPr>
          </w:p>
        </w:tc>
        <w:tc>
          <w:tcPr>
            <w:tcW w:w="992" w:type="dxa"/>
          </w:tcPr>
          <w:p w14:paraId="4D77C794" w14:textId="66E53CDD" w:rsidR="002B0A27" w:rsidRPr="00DE4C57" w:rsidRDefault="002B0A27" w:rsidP="009D1416">
            <w:pPr>
              <w:rPr>
                <w:rFonts w:cstheme="minorHAnsi"/>
                <w:sz w:val="18"/>
                <w:szCs w:val="18"/>
              </w:rPr>
            </w:pPr>
          </w:p>
        </w:tc>
        <w:tc>
          <w:tcPr>
            <w:tcW w:w="1275" w:type="dxa"/>
          </w:tcPr>
          <w:p w14:paraId="62488837" w14:textId="77777777" w:rsidR="002B0A27" w:rsidRPr="008F71F5" w:rsidRDefault="002B0A27" w:rsidP="009D1416">
            <w:pPr>
              <w:rPr>
                <w:rFonts w:cstheme="minorHAnsi"/>
                <w:sz w:val="18"/>
                <w:szCs w:val="18"/>
              </w:rPr>
            </w:pPr>
          </w:p>
        </w:tc>
        <w:tc>
          <w:tcPr>
            <w:tcW w:w="2127" w:type="dxa"/>
            <w:vAlign w:val="bottom"/>
          </w:tcPr>
          <w:p w14:paraId="139E84FE" w14:textId="20241C64" w:rsidR="002B0A27" w:rsidRPr="006461C7" w:rsidRDefault="002B0A27" w:rsidP="009D1416">
            <w:pPr>
              <w:rPr>
                <w:rFonts w:cstheme="minorHAnsi"/>
                <w:sz w:val="18"/>
                <w:szCs w:val="18"/>
              </w:rPr>
            </w:pPr>
            <w:r>
              <w:rPr>
                <w:rFonts w:ascii="Calibri" w:hAnsi="Calibri" w:cs="Calibri"/>
                <w:color w:val="000000"/>
                <w:sz w:val="18"/>
                <w:szCs w:val="18"/>
              </w:rPr>
              <w:t>Expanded degit span forward</w:t>
            </w:r>
          </w:p>
        </w:tc>
      </w:tr>
      <w:tr w:rsidR="002B0A27" w:rsidRPr="00F638B0" w14:paraId="24F54EC9" w14:textId="13932C4D" w:rsidTr="002B0A27">
        <w:tc>
          <w:tcPr>
            <w:tcW w:w="1413" w:type="dxa"/>
          </w:tcPr>
          <w:p w14:paraId="21C968B2" w14:textId="7DC88EC9"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46C233AE" w14:textId="77777777" w:rsidR="002B0A27" w:rsidRPr="00F638B0" w:rsidRDefault="002B0A27" w:rsidP="009D1416">
            <w:pPr>
              <w:rPr>
                <w:rFonts w:cstheme="minorHAnsi"/>
                <w:color w:val="FF0000"/>
                <w:sz w:val="18"/>
                <w:szCs w:val="18"/>
              </w:rPr>
            </w:pPr>
          </w:p>
        </w:tc>
        <w:tc>
          <w:tcPr>
            <w:tcW w:w="851" w:type="dxa"/>
          </w:tcPr>
          <w:p w14:paraId="23456AD6" w14:textId="77777777" w:rsidR="002B0A27" w:rsidRPr="00F638B0" w:rsidRDefault="002B0A27" w:rsidP="009D1416">
            <w:pPr>
              <w:rPr>
                <w:rFonts w:cstheme="minorHAnsi"/>
                <w:sz w:val="18"/>
                <w:szCs w:val="18"/>
              </w:rPr>
            </w:pPr>
          </w:p>
        </w:tc>
        <w:tc>
          <w:tcPr>
            <w:tcW w:w="850" w:type="dxa"/>
          </w:tcPr>
          <w:p w14:paraId="3920584D" w14:textId="77777777" w:rsidR="002B0A27" w:rsidRPr="00F638B0" w:rsidRDefault="002B0A27" w:rsidP="009D1416">
            <w:pPr>
              <w:rPr>
                <w:rFonts w:cstheme="minorHAnsi"/>
                <w:sz w:val="18"/>
                <w:szCs w:val="18"/>
              </w:rPr>
            </w:pPr>
          </w:p>
        </w:tc>
        <w:tc>
          <w:tcPr>
            <w:tcW w:w="1134" w:type="dxa"/>
          </w:tcPr>
          <w:p w14:paraId="28E86388" w14:textId="77777777" w:rsidR="002B0A27" w:rsidRPr="00F638B0" w:rsidRDefault="002B0A27" w:rsidP="009D1416">
            <w:pPr>
              <w:rPr>
                <w:rFonts w:cstheme="minorHAnsi"/>
                <w:sz w:val="18"/>
                <w:szCs w:val="18"/>
              </w:rPr>
            </w:pPr>
          </w:p>
        </w:tc>
        <w:tc>
          <w:tcPr>
            <w:tcW w:w="1134" w:type="dxa"/>
            <w:vAlign w:val="bottom"/>
          </w:tcPr>
          <w:p w14:paraId="763F1EE9" w14:textId="77777777" w:rsidR="002B0A27" w:rsidRPr="00F638B0" w:rsidRDefault="002B0A27" w:rsidP="009D1416">
            <w:pPr>
              <w:rPr>
                <w:rFonts w:cstheme="minorHAnsi"/>
                <w:sz w:val="18"/>
                <w:szCs w:val="18"/>
              </w:rPr>
            </w:pPr>
          </w:p>
        </w:tc>
        <w:tc>
          <w:tcPr>
            <w:tcW w:w="992" w:type="dxa"/>
          </w:tcPr>
          <w:p w14:paraId="6A95CB8C" w14:textId="035CE386" w:rsidR="002B0A27" w:rsidRPr="00DE4C57" w:rsidRDefault="002B0A27" w:rsidP="009D1416">
            <w:pPr>
              <w:rPr>
                <w:rFonts w:cstheme="minorHAnsi"/>
                <w:sz w:val="18"/>
                <w:szCs w:val="18"/>
              </w:rPr>
            </w:pPr>
          </w:p>
        </w:tc>
        <w:tc>
          <w:tcPr>
            <w:tcW w:w="1275" w:type="dxa"/>
          </w:tcPr>
          <w:p w14:paraId="386D7FCD" w14:textId="77777777" w:rsidR="002B0A27" w:rsidRPr="008F71F5" w:rsidRDefault="002B0A27" w:rsidP="009D1416">
            <w:pPr>
              <w:rPr>
                <w:rFonts w:cstheme="minorHAnsi"/>
                <w:sz w:val="18"/>
                <w:szCs w:val="18"/>
              </w:rPr>
            </w:pPr>
          </w:p>
        </w:tc>
        <w:tc>
          <w:tcPr>
            <w:tcW w:w="2127" w:type="dxa"/>
            <w:vAlign w:val="bottom"/>
          </w:tcPr>
          <w:p w14:paraId="5BCCB95B" w14:textId="2461FB6D" w:rsidR="002B0A27" w:rsidRPr="006461C7" w:rsidRDefault="002B0A27" w:rsidP="009D1416">
            <w:pPr>
              <w:rPr>
                <w:rFonts w:cstheme="minorHAnsi"/>
                <w:sz w:val="18"/>
                <w:szCs w:val="18"/>
              </w:rPr>
            </w:pPr>
            <w:r>
              <w:rPr>
                <w:rFonts w:ascii="Calibri" w:hAnsi="Calibri" w:cs="Calibri"/>
                <w:color w:val="000000"/>
                <w:sz w:val="18"/>
                <w:szCs w:val="18"/>
              </w:rPr>
              <w:t>Expanded digit span backward</w:t>
            </w:r>
          </w:p>
        </w:tc>
      </w:tr>
      <w:tr w:rsidR="002B0A27" w:rsidRPr="00F638B0" w14:paraId="4A6753CD" w14:textId="13A622B4" w:rsidTr="002B0A27">
        <w:tc>
          <w:tcPr>
            <w:tcW w:w="1413" w:type="dxa"/>
          </w:tcPr>
          <w:p w14:paraId="71DC311C" w14:textId="121AADCF"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2754F2F0" w14:textId="77777777" w:rsidR="002B0A27" w:rsidRPr="00F638B0" w:rsidRDefault="002B0A27" w:rsidP="009D1416">
            <w:pPr>
              <w:rPr>
                <w:rFonts w:cstheme="minorHAnsi"/>
                <w:color w:val="FF0000"/>
                <w:sz w:val="18"/>
                <w:szCs w:val="18"/>
              </w:rPr>
            </w:pPr>
          </w:p>
        </w:tc>
        <w:tc>
          <w:tcPr>
            <w:tcW w:w="851" w:type="dxa"/>
          </w:tcPr>
          <w:p w14:paraId="00F8AD18" w14:textId="77777777" w:rsidR="002B0A27" w:rsidRPr="00F638B0" w:rsidRDefault="002B0A27" w:rsidP="009D1416">
            <w:pPr>
              <w:rPr>
                <w:rFonts w:cstheme="minorHAnsi"/>
                <w:sz w:val="18"/>
                <w:szCs w:val="18"/>
              </w:rPr>
            </w:pPr>
          </w:p>
        </w:tc>
        <w:tc>
          <w:tcPr>
            <w:tcW w:w="850" w:type="dxa"/>
          </w:tcPr>
          <w:p w14:paraId="5F152545" w14:textId="77777777" w:rsidR="002B0A27" w:rsidRPr="00F638B0" w:rsidRDefault="002B0A27" w:rsidP="009D1416">
            <w:pPr>
              <w:rPr>
                <w:rFonts w:cstheme="minorHAnsi"/>
                <w:sz w:val="18"/>
                <w:szCs w:val="18"/>
              </w:rPr>
            </w:pPr>
          </w:p>
        </w:tc>
        <w:tc>
          <w:tcPr>
            <w:tcW w:w="1134" w:type="dxa"/>
          </w:tcPr>
          <w:p w14:paraId="4943A0B5" w14:textId="77777777" w:rsidR="002B0A27" w:rsidRPr="00F638B0" w:rsidRDefault="002B0A27" w:rsidP="009D1416">
            <w:pPr>
              <w:rPr>
                <w:rFonts w:cstheme="minorHAnsi"/>
                <w:sz w:val="18"/>
                <w:szCs w:val="18"/>
              </w:rPr>
            </w:pPr>
          </w:p>
        </w:tc>
        <w:tc>
          <w:tcPr>
            <w:tcW w:w="1134" w:type="dxa"/>
            <w:vAlign w:val="bottom"/>
          </w:tcPr>
          <w:p w14:paraId="4279207D" w14:textId="77777777" w:rsidR="002B0A27" w:rsidRPr="00F638B0" w:rsidRDefault="002B0A27" w:rsidP="009D1416">
            <w:pPr>
              <w:rPr>
                <w:rFonts w:cstheme="minorHAnsi"/>
                <w:sz w:val="18"/>
                <w:szCs w:val="18"/>
              </w:rPr>
            </w:pPr>
          </w:p>
        </w:tc>
        <w:tc>
          <w:tcPr>
            <w:tcW w:w="992" w:type="dxa"/>
          </w:tcPr>
          <w:p w14:paraId="2084EB29" w14:textId="35329ECC" w:rsidR="002B0A27" w:rsidRPr="00DE4C57" w:rsidRDefault="002B0A27" w:rsidP="009D1416">
            <w:pPr>
              <w:rPr>
                <w:rFonts w:cstheme="minorHAnsi"/>
                <w:sz w:val="18"/>
                <w:szCs w:val="18"/>
              </w:rPr>
            </w:pPr>
          </w:p>
        </w:tc>
        <w:tc>
          <w:tcPr>
            <w:tcW w:w="1275" w:type="dxa"/>
          </w:tcPr>
          <w:p w14:paraId="3F4BC1BD" w14:textId="77777777" w:rsidR="002B0A27" w:rsidRPr="008F71F5" w:rsidRDefault="002B0A27" w:rsidP="009D1416">
            <w:pPr>
              <w:rPr>
                <w:rFonts w:cstheme="minorHAnsi"/>
                <w:sz w:val="18"/>
                <w:szCs w:val="18"/>
              </w:rPr>
            </w:pPr>
          </w:p>
        </w:tc>
        <w:tc>
          <w:tcPr>
            <w:tcW w:w="2127" w:type="dxa"/>
            <w:vAlign w:val="bottom"/>
          </w:tcPr>
          <w:p w14:paraId="5854521D" w14:textId="5DF748EE" w:rsidR="002B0A27" w:rsidRPr="006461C7" w:rsidRDefault="002B0A27" w:rsidP="009D1416">
            <w:pPr>
              <w:rPr>
                <w:rFonts w:cstheme="minorHAnsi"/>
                <w:sz w:val="18"/>
                <w:szCs w:val="18"/>
              </w:rPr>
            </w:pPr>
            <w:r>
              <w:rPr>
                <w:rFonts w:ascii="Calibri" w:hAnsi="Calibri" w:cs="Calibri"/>
                <w:color w:val="000000"/>
                <w:sz w:val="18"/>
                <w:szCs w:val="18"/>
              </w:rPr>
              <w:t>IQCODE-N</w:t>
            </w:r>
          </w:p>
        </w:tc>
      </w:tr>
      <w:tr w:rsidR="002B0A27" w:rsidRPr="00F638B0" w14:paraId="289C210B" w14:textId="2D85CAB1" w:rsidTr="002B0A27">
        <w:tc>
          <w:tcPr>
            <w:tcW w:w="1413" w:type="dxa"/>
          </w:tcPr>
          <w:p w14:paraId="7906B26A" w14:textId="248A8A2F"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10F78FA3" w14:textId="77777777" w:rsidR="002B0A27" w:rsidRPr="00F638B0" w:rsidRDefault="002B0A27" w:rsidP="009D1416">
            <w:pPr>
              <w:rPr>
                <w:rFonts w:cstheme="minorHAnsi"/>
                <w:color w:val="FF0000"/>
                <w:sz w:val="18"/>
                <w:szCs w:val="18"/>
              </w:rPr>
            </w:pPr>
          </w:p>
        </w:tc>
        <w:tc>
          <w:tcPr>
            <w:tcW w:w="851" w:type="dxa"/>
          </w:tcPr>
          <w:p w14:paraId="044E0EE6" w14:textId="77777777" w:rsidR="002B0A27" w:rsidRPr="00F638B0" w:rsidRDefault="002B0A27" w:rsidP="009D1416">
            <w:pPr>
              <w:rPr>
                <w:rFonts w:cstheme="minorHAnsi"/>
                <w:sz w:val="18"/>
                <w:szCs w:val="18"/>
              </w:rPr>
            </w:pPr>
          </w:p>
        </w:tc>
        <w:tc>
          <w:tcPr>
            <w:tcW w:w="850" w:type="dxa"/>
          </w:tcPr>
          <w:p w14:paraId="419E4740" w14:textId="77777777" w:rsidR="002B0A27" w:rsidRPr="00F638B0" w:rsidRDefault="002B0A27" w:rsidP="009D1416">
            <w:pPr>
              <w:rPr>
                <w:rFonts w:cstheme="minorHAnsi"/>
                <w:sz w:val="18"/>
                <w:szCs w:val="18"/>
              </w:rPr>
            </w:pPr>
          </w:p>
        </w:tc>
        <w:tc>
          <w:tcPr>
            <w:tcW w:w="1134" w:type="dxa"/>
          </w:tcPr>
          <w:p w14:paraId="702036D7" w14:textId="77777777" w:rsidR="002B0A27" w:rsidRPr="00F638B0" w:rsidRDefault="002B0A27" w:rsidP="009D1416">
            <w:pPr>
              <w:rPr>
                <w:rFonts w:cstheme="minorHAnsi"/>
                <w:sz w:val="18"/>
                <w:szCs w:val="18"/>
              </w:rPr>
            </w:pPr>
          </w:p>
        </w:tc>
        <w:tc>
          <w:tcPr>
            <w:tcW w:w="1134" w:type="dxa"/>
            <w:vAlign w:val="bottom"/>
          </w:tcPr>
          <w:p w14:paraId="1EE4D915" w14:textId="77777777" w:rsidR="002B0A27" w:rsidRPr="00F638B0" w:rsidRDefault="002B0A27" w:rsidP="009D1416">
            <w:pPr>
              <w:rPr>
                <w:rFonts w:cstheme="minorHAnsi"/>
                <w:sz w:val="18"/>
                <w:szCs w:val="18"/>
              </w:rPr>
            </w:pPr>
          </w:p>
        </w:tc>
        <w:tc>
          <w:tcPr>
            <w:tcW w:w="992" w:type="dxa"/>
          </w:tcPr>
          <w:p w14:paraId="69D771DA" w14:textId="7202C5CF" w:rsidR="002B0A27" w:rsidRPr="00DE4C57" w:rsidRDefault="002B0A27" w:rsidP="009D1416">
            <w:pPr>
              <w:rPr>
                <w:rFonts w:cstheme="minorHAnsi"/>
                <w:sz w:val="18"/>
                <w:szCs w:val="18"/>
              </w:rPr>
            </w:pPr>
          </w:p>
        </w:tc>
        <w:tc>
          <w:tcPr>
            <w:tcW w:w="1275" w:type="dxa"/>
          </w:tcPr>
          <w:p w14:paraId="3A002ED9" w14:textId="77777777" w:rsidR="002B0A27" w:rsidRPr="008F71F5" w:rsidRDefault="002B0A27" w:rsidP="009D1416">
            <w:pPr>
              <w:rPr>
                <w:rFonts w:cstheme="minorHAnsi"/>
                <w:sz w:val="18"/>
                <w:szCs w:val="18"/>
              </w:rPr>
            </w:pPr>
          </w:p>
        </w:tc>
        <w:tc>
          <w:tcPr>
            <w:tcW w:w="2127" w:type="dxa"/>
            <w:vAlign w:val="bottom"/>
          </w:tcPr>
          <w:p w14:paraId="34120BAE" w14:textId="72B5C579" w:rsidR="002B0A27" w:rsidRPr="006461C7" w:rsidRDefault="002B0A27" w:rsidP="009D1416">
            <w:pPr>
              <w:rPr>
                <w:rFonts w:cstheme="minorHAnsi"/>
                <w:sz w:val="18"/>
                <w:szCs w:val="18"/>
              </w:rPr>
            </w:pPr>
            <w:r>
              <w:rPr>
                <w:rFonts w:ascii="Calibri" w:hAnsi="Calibri" w:cs="Calibri"/>
                <w:color w:val="000000"/>
                <w:sz w:val="18"/>
                <w:szCs w:val="18"/>
              </w:rPr>
              <w:t>MMSE</w:t>
            </w:r>
          </w:p>
        </w:tc>
      </w:tr>
      <w:tr w:rsidR="002B0A27" w:rsidRPr="00F638B0" w14:paraId="18945A21" w14:textId="78BA7C58" w:rsidTr="002B0A27">
        <w:tc>
          <w:tcPr>
            <w:tcW w:w="1413" w:type="dxa"/>
          </w:tcPr>
          <w:p w14:paraId="08AC6AA2" w14:textId="71E3F873"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59836ED7" w14:textId="77777777" w:rsidR="002B0A27" w:rsidRPr="00F638B0" w:rsidRDefault="002B0A27" w:rsidP="009D1416">
            <w:pPr>
              <w:rPr>
                <w:rFonts w:cstheme="minorHAnsi"/>
                <w:color w:val="FF0000"/>
                <w:sz w:val="18"/>
                <w:szCs w:val="18"/>
              </w:rPr>
            </w:pPr>
          </w:p>
        </w:tc>
        <w:tc>
          <w:tcPr>
            <w:tcW w:w="851" w:type="dxa"/>
          </w:tcPr>
          <w:p w14:paraId="22400B78" w14:textId="77777777" w:rsidR="002B0A27" w:rsidRPr="00F638B0" w:rsidRDefault="002B0A27" w:rsidP="009D1416">
            <w:pPr>
              <w:rPr>
                <w:rFonts w:cstheme="minorHAnsi"/>
                <w:sz w:val="18"/>
                <w:szCs w:val="18"/>
              </w:rPr>
            </w:pPr>
          </w:p>
        </w:tc>
        <w:tc>
          <w:tcPr>
            <w:tcW w:w="850" w:type="dxa"/>
          </w:tcPr>
          <w:p w14:paraId="0E04BA83" w14:textId="77777777" w:rsidR="002B0A27" w:rsidRPr="00F638B0" w:rsidRDefault="002B0A27" w:rsidP="009D1416">
            <w:pPr>
              <w:rPr>
                <w:rFonts w:cstheme="minorHAnsi"/>
                <w:sz w:val="18"/>
                <w:szCs w:val="18"/>
              </w:rPr>
            </w:pPr>
          </w:p>
        </w:tc>
        <w:tc>
          <w:tcPr>
            <w:tcW w:w="1134" w:type="dxa"/>
          </w:tcPr>
          <w:p w14:paraId="6673E4BE" w14:textId="77777777" w:rsidR="002B0A27" w:rsidRPr="00F638B0" w:rsidRDefault="002B0A27" w:rsidP="009D1416">
            <w:pPr>
              <w:rPr>
                <w:rFonts w:cstheme="minorHAnsi"/>
                <w:sz w:val="18"/>
                <w:szCs w:val="18"/>
              </w:rPr>
            </w:pPr>
          </w:p>
        </w:tc>
        <w:tc>
          <w:tcPr>
            <w:tcW w:w="1134" w:type="dxa"/>
            <w:vAlign w:val="bottom"/>
          </w:tcPr>
          <w:p w14:paraId="071B2CDC" w14:textId="77777777" w:rsidR="002B0A27" w:rsidRPr="00F638B0" w:rsidRDefault="002B0A27" w:rsidP="009D1416">
            <w:pPr>
              <w:rPr>
                <w:rFonts w:cstheme="minorHAnsi"/>
                <w:sz w:val="18"/>
                <w:szCs w:val="18"/>
              </w:rPr>
            </w:pPr>
          </w:p>
        </w:tc>
        <w:tc>
          <w:tcPr>
            <w:tcW w:w="992" w:type="dxa"/>
          </w:tcPr>
          <w:p w14:paraId="3BBB50A6" w14:textId="6C7D552F" w:rsidR="002B0A27" w:rsidRPr="00DE4C57" w:rsidRDefault="002B0A27" w:rsidP="009D1416">
            <w:pPr>
              <w:rPr>
                <w:rFonts w:cstheme="minorHAnsi"/>
                <w:sz w:val="18"/>
                <w:szCs w:val="18"/>
              </w:rPr>
            </w:pPr>
          </w:p>
        </w:tc>
        <w:tc>
          <w:tcPr>
            <w:tcW w:w="1275" w:type="dxa"/>
          </w:tcPr>
          <w:p w14:paraId="6E8541A4" w14:textId="522F3E18" w:rsidR="002B0A27" w:rsidRPr="008F71F5" w:rsidRDefault="002B0A27" w:rsidP="009D1416">
            <w:pPr>
              <w:rPr>
                <w:rFonts w:cstheme="minorHAnsi"/>
                <w:sz w:val="18"/>
                <w:szCs w:val="18"/>
              </w:rPr>
            </w:pPr>
            <w:r w:rsidRPr="008F71F5">
              <w:rPr>
                <w:sz w:val="18"/>
                <w:szCs w:val="18"/>
              </w:rPr>
              <w:t>ADL</w:t>
            </w:r>
          </w:p>
        </w:tc>
        <w:tc>
          <w:tcPr>
            <w:tcW w:w="2127" w:type="dxa"/>
            <w:vAlign w:val="bottom"/>
          </w:tcPr>
          <w:p w14:paraId="0934241F" w14:textId="4265AC31" w:rsidR="002B0A27" w:rsidRPr="006461C7" w:rsidRDefault="002B0A27" w:rsidP="009D1416">
            <w:pPr>
              <w:rPr>
                <w:rFonts w:cstheme="minorHAnsi"/>
                <w:sz w:val="18"/>
                <w:szCs w:val="18"/>
              </w:rPr>
            </w:pPr>
            <w:r>
              <w:rPr>
                <w:rFonts w:ascii="Calibri" w:hAnsi="Calibri" w:cs="Calibri"/>
                <w:color w:val="000000"/>
                <w:sz w:val="18"/>
                <w:szCs w:val="18"/>
              </w:rPr>
              <w:t>Barthel index</w:t>
            </w:r>
          </w:p>
        </w:tc>
      </w:tr>
      <w:tr w:rsidR="002B0A27" w:rsidRPr="00F638B0" w14:paraId="12C29DBF" w14:textId="36F70B7E" w:rsidTr="002B0A27">
        <w:tc>
          <w:tcPr>
            <w:tcW w:w="1413" w:type="dxa"/>
          </w:tcPr>
          <w:p w14:paraId="0E525106" w14:textId="51BF49A4"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06FB0D07" w14:textId="77777777" w:rsidR="002B0A27" w:rsidRPr="00F638B0" w:rsidRDefault="002B0A27" w:rsidP="009D1416">
            <w:pPr>
              <w:rPr>
                <w:rFonts w:cstheme="minorHAnsi"/>
                <w:color w:val="FF0000"/>
                <w:sz w:val="18"/>
                <w:szCs w:val="18"/>
              </w:rPr>
            </w:pPr>
          </w:p>
        </w:tc>
        <w:tc>
          <w:tcPr>
            <w:tcW w:w="851" w:type="dxa"/>
          </w:tcPr>
          <w:p w14:paraId="682F81B5" w14:textId="77777777" w:rsidR="002B0A27" w:rsidRPr="00F638B0" w:rsidRDefault="002B0A27" w:rsidP="009D1416">
            <w:pPr>
              <w:rPr>
                <w:rFonts w:cstheme="minorHAnsi"/>
                <w:sz w:val="18"/>
                <w:szCs w:val="18"/>
              </w:rPr>
            </w:pPr>
          </w:p>
        </w:tc>
        <w:tc>
          <w:tcPr>
            <w:tcW w:w="850" w:type="dxa"/>
          </w:tcPr>
          <w:p w14:paraId="018FF77E" w14:textId="77777777" w:rsidR="002B0A27" w:rsidRPr="00F638B0" w:rsidRDefault="002B0A27" w:rsidP="009D1416">
            <w:pPr>
              <w:rPr>
                <w:rFonts w:cstheme="minorHAnsi"/>
                <w:sz w:val="18"/>
                <w:szCs w:val="18"/>
              </w:rPr>
            </w:pPr>
          </w:p>
        </w:tc>
        <w:tc>
          <w:tcPr>
            <w:tcW w:w="1134" w:type="dxa"/>
          </w:tcPr>
          <w:p w14:paraId="0B163E1F" w14:textId="77777777" w:rsidR="002B0A27" w:rsidRPr="00F638B0" w:rsidRDefault="002B0A27" w:rsidP="009D1416">
            <w:pPr>
              <w:rPr>
                <w:rFonts w:cstheme="minorHAnsi"/>
                <w:sz w:val="18"/>
                <w:szCs w:val="18"/>
              </w:rPr>
            </w:pPr>
          </w:p>
        </w:tc>
        <w:tc>
          <w:tcPr>
            <w:tcW w:w="1134" w:type="dxa"/>
            <w:vAlign w:val="bottom"/>
          </w:tcPr>
          <w:p w14:paraId="6F59D838" w14:textId="77777777" w:rsidR="002B0A27" w:rsidRPr="00F638B0" w:rsidRDefault="002B0A27" w:rsidP="009D1416">
            <w:pPr>
              <w:rPr>
                <w:rFonts w:cstheme="minorHAnsi"/>
                <w:sz w:val="18"/>
                <w:szCs w:val="18"/>
              </w:rPr>
            </w:pPr>
          </w:p>
        </w:tc>
        <w:tc>
          <w:tcPr>
            <w:tcW w:w="992" w:type="dxa"/>
          </w:tcPr>
          <w:p w14:paraId="04A4380C" w14:textId="320AE346" w:rsidR="002B0A27" w:rsidRPr="00DE4C57" w:rsidRDefault="002B0A27" w:rsidP="009D1416">
            <w:pPr>
              <w:rPr>
                <w:rFonts w:cstheme="minorHAnsi"/>
                <w:sz w:val="18"/>
                <w:szCs w:val="18"/>
              </w:rPr>
            </w:pPr>
          </w:p>
        </w:tc>
        <w:tc>
          <w:tcPr>
            <w:tcW w:w="1275" w:type="dxa"/>
          </w:tcPr>
          <w:p w14:paraId="3E73B6DB" w14:textId="796DF5EF" w:rsidR="002B0A27" w:rsidRPr="008F71F5" w:rsidRDefault="002B0A27" w:rsidP="009D1416">
            <w:pPr>
              <w:rPr>
                <w:rFonts w:cstheme="minorHAnsi"/>
                <w:sz w:val="18"/>
                <w:szCs w:val="18"/>
              </w:rPr>
            </w:pPr>
            <w:r w:rsidRPr="008F71F5">
              <w:rPr>
                <w:sz w:val="18"/>
                <w:szCs w:val="18"/>
              </w:rPr>
              <w:t>IADL</w:t>
            </w:r>
          </w:p>
        </w:tc>
        <w:tc>
          <w:tcPr>
            <w:tcW w:w="2127" w:type="dxa"/>
            <w:vAlign w:val="bottom"/>
          </w:tcPr>
          <w:p w14:paraId="783AD48F" w14:textId="518BA9BE" w:rsidR="002B0A27" w:rsidRPr="006461C7" w:rsidRDefault="002B0A27" w:rsidP="009D1416">
            <w:pPr>
              <w:rPr>
                <w:rFonts w:cstheme="minorHAnsi"/>
                <w:sz w:val="18"/>
                <w:szCs w:val="18"/>
              </w:rPr>
            </w:pPr>
            <w:r>
              <w:rPr>
                <w:rFonts w:ascii="Calibri" w:hAnsi="Calibri" w:cs="Calibri"/>
                <w:color w:val="000000"/>
                <w:sz w:val="18"/>
                <w:szCs w:val="18"/>
              </w:rPr>
              <w:t>Lawton-Brody index</w:t>
            </w:r>
          </w:p>
        </w:tc>
      </w:tr>
      <w:tr w:rsidR="002B0A27" w:rsidRPr="00F638B0" w14:paraId="611885CD" w14:textId="028833CA" w:rsidTr="002B0A27">
        <w:tc>
          <w:tcPr>
            <w:tcW w:w="1413" w:type="dxa"/>
          </w:tcPr>
          <w:p w14:paraId="4F2A68AD" w14:textId="3278E7C7" w:rsidR="002B0A27" w:rsidRPr="00F638B0" w:rsidRDefault="002B0A27" w:rsidP="009D1416">
            <w:pPr>
              <w:rPr>
                <w:rFonts w:cstheme="minorHAnsi"/>
                <w:sz w:val="18"/>
                <w:szCs w:val="18"/>
              </w:rPr>
            </w:pPr>
            <w:r w:rsidRPr="00F638B0">
              <w:rPr>
                <w:rFonts w:cstheme="minorHAnsi"/>
                <w:sz w:val="18"/>
                <w:szCs w:val="18"/>
              </w:rPr>
              <w:t>Witlox 2013</w:t>
            </w:r>
          </w:p>
        </w:tc>
        <w:tc>
          <w:tcPr>
            <w:tcW w:w="850" w:type="dxa"/>
          </w:tcPr>
          <w:p w14:paraId="28FE88D8" w14:textId="77777777" w:rsidR="002B0A27" w:rsidRPr="00F638B0" w:rsidRDefault="002B0A27" w:rsidP="009D1416">
            <w:pPr>
              <w:rPr>
                <w:rFonts w:cstheme="minorHAnsi"/>
                <w:color w:val="FF0000"/>
                <w:sz w:val="18"/>
                <w:szCs w:val="18"/>
              </w:rPr>
            </w:pPr>
          </w:p>
        </w:tc>
        <w:tc>
          <w:tcPr>
            <w:tcW w:w="851" w:type="dxa"/>
          </w:tcPr>
          <w:p w14:paraId="47D491B2" w14:textId="77777777" w:rsidR="002B0A27" w:rsidRPr="00F638B0" w:rsidRDefault="002B0A27" w:rsidP="009D1416">
            <w:pPr>
              <w:rPr>
                <w:rFonts w:cstheme="minorHAnsi"/>
                <w:sz w:val="18"/>
                <w:szCs w:val="18"/>
              </w:rPr>
            </w:pPr>
          </w:p>
        </w:tc>
        <w:tc>
          <w:tcPr>
            <w:tcW w:w="850" w:type="dxa"/>
          </w:tcPr>
          <w:p w14:paraId="40E64197" w14:textId="77777777" w:rsidR="002B0A27" w:rsidRPr="00F638B0" w:rsidRDefault="002B0A27" w:rsidP="009D1416">
            <w:pPr>
              <w:rPr>
                <w:rFonts w:cstheme="minorHAnsi"/>
                <w:sz w:val="18"/>
                <w:szCs w:val="18"/>
              </w:rPr>
            </w:pPr>
          </w:p>
        </w:tc>
        <w:tc>
          <w:tcPr>
            <w:tcW w:w="1134" w:type="dxa"/>
          </w:tcPr>
          <w:p w14:paraId="5C6F1538" w14:textId="77777777" w:rsidR="002B0A27" w:rsidRPr="00F638B0" w:rsidRDefault="002B0A27" w:rsidP="009D1416">
            <w:pPr>
              <w:rPr>
                <w:rFonts w:cstheme="minorHAnsi"/>
                <w:sz w:val="18"/>
                <w:szCs w:val="18"/>
              </w:rPr>
            </w:pPr>
          </w:p>
        </w:tc>
        <w:tc>
          <w:tcPr>
            <w:tcW w:w="1134" w:type="dxa"/>
            <w:vAlign w:val="bottom"/>
          </w:tcPr>
          <w:p w14:paraId="2C8DFD9B" w14:textId="77777777" w:rsidR="002B0A27" w:rsidRPr="00F638B0" w:rsidRDefault="002B0A27" w:rsidP="009D1416">
            <w:pPr>
              <w:rPr>
                <w:rFonts w:cstheme="minorHAnsi"/>
                <w:sz w:val="18"/>
                <w:szCs w:val="18"/>
              </w:rPr>
            </w:pPr>
          </w:p>
        </w:tc>
        <w:tc>
          <w:tcPr>
            <w:tcW w:w="992" w:type="dxa"/>
          </w:tcPr>
          <w:p w14:paraId="61BB6B62" w14:textId="66BDB6F7" w:rsidR="002B0A27" w:rsidRPr="00DE4C57" w:rsidRDefault="002B0A27" w:rsidP="009D1416">
            <w:pPr>
              <w:rPr>
                <w:rFonts w:cstheme="minorHAnsi"/>
                <w:sz w:val="18"/>
                <w:szCs w:val="18"/>
              </w:rPr>
            </w:pPr>
          </w:p>
        </w:tc>
        <w:tc>
          <w:tcPr>
            <w:tcW w:w="1275" w:type="dxa"/>
          </w:tcPr>
          <w:p w14:paraId="7D68FCE1" w14:textId="0A80BC27" w:rsidR="002B0A27" w:rsidRPr="008F71F5" w:rsidRDefault="002B0A27" w:rsidP="009D1416">
            <w:pPr>
              <w:rPr>
                <w:rFonts w:cstheme="minorHAnsi"/>
                <w:sz w:val="18"/>
                <w:szCs w:val="18"/>
              </w:rPr>
            </w:pPr>
            <w:r w:rsidRPr="008F71F5">
              <w:rPr>
                <w:sz w:val="18"/>
                <w:szCs w:val="18"/>
              </w:rPr>
              <w:t>Depression</w:t>
            </w:r>
          </w:p>
        </w:tc>
        <w:tc>
          <w:tcPr>
            <w:tcW w:w="2127" w:type="dxa"/>
            <w:vAlign w:val="bottom"/>
          </w:tcPr>
          <w:p w14:paraId="3FBA339B" w14:textId="75FBC4F9" w:rsidR="002B0A27" w:rsidRPr="006461C7" w:rsidRDefault="002B0A27" w:rsidP="009D1416">
            <w:pPr>
              <w:rPr>
                <w:rFonts w:cstheme="minorHAnsi"/>
                <w:sz w:val="18"/>
                <w:szCs w:val="18"/>
              </w:rPr>
            </w:pPr>
            <w:r>
              <w:rPr>
                <w:rFonts w:ascii="Calibri" w:hAnsi="Calibri" w:cs="Calibri"/>
                <w:color w:val="000000"/>
                <w:sz w:val="18"/>
                <w:szCs w:val="18"/>
              </w:rPr>
              <w:t>GDS</w:t>
            </w:r>
          </w:p>
        </w:tc>
      </w:tr>
      <w:tr w:rsidR="002B0A27" w:rsidRPr="00F638B0" w14:paraId="47C4DDD4" w14:textId="376EED2B" w:rsidTr="002B0A27">
        <w:tc>
          <w:tcPr>
            <w:tcW w:w="1413" w:type="dxa"/>
          </w:tcPr>
          <w:p w14:paraId="04D1F500" w14:textId="636096E8" w:rsidR="002B0A27" w:rsidRPr="00F638B0" w:rsidRDefault="002B0A27" w:rsidP="009D1416">
            <w:pPr>
              <w:rPr>
                <w:rFonts w:cstheme="minorHAnsi"/>
                <w:sz w:val="18"/>
                <w:szCs w:val="18"/>
              </w:rPr>
            </w:pPr>
            <w:r w:rsidRPr="00F638B0">
              <w:rPr>
                <w:rFonts w:cstheme="minorHAnsi"/>
                <w:sz w:val="18"/>
                <w:szCs w:val="18"/>
              </w:rPr>
              <w:t>Wolters 2014</w:t>
            </w:r>
          </w:p>
        </w:tc>
        <w:tc>
          <w:tcPr>
            <w:tcW w:w="850" w:type="dxa"/>
          </w:tcPr>
          <w:p w14:paraId="05B0A738" w14:textId="0C862DBF"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650BB4E2" w14:textId="3055B5ED"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0D271C05" w14:textId="4C66B57A" w:rsidR="002B0A27" w:rsidRPr="00F638B0" w:rsidRDefault="002B0A27" w:rsidP="009D1416">
            <w:pPr>
              <w:rPr>
                <w:rFonts w:cstheme="minorHAnsi"/>
                <w:sz w:val="18"/>
                <w:szCs w:val="18"/>
              </w:rPr>
            </w:pPr>
            <w:r w:rsidRPr="00F638B0">
              <w:rPr>
                <w:rFonts w:cstheme="minorHAnsi"/>
                <w:sz w:val="18"/>
                <w:szCs w:val="18"/>
              </w:rPr>
              <w:t>677424</w:t>
            </w:r>
          </w:p>
        </w:tc>
        <w:tc>
          <w:tcPr>
            <w:tcW w:w="1134" w:type="dxa"/>
          </w:tcPr>
          <w:p w14:paraId="306A9E18" w14:textId="2CB73E17" w:rsidR="002B0A27" w:rsidRPr="00F638B0" w:rsidRDefault="002B0A27" w:rsidP="009D1416">
            <w:pPr>
              <w:rPr>
                <w:rFonts w:cstheme="minorHAnsi"/>
                <w:sz w:val="18"/>
                <w:szCs w:val="18"/>
              </w:rPr>
            </w:pPr>
            <w:r w:rsidRPr="00F638B0">
              <w:rPr>
                <w:rFonts w:cstheme="minorHAnsi"/>
                <w:sz w:val="18"/>
                <w:szCs w:val="18"/>
              </w:rPr>
              <w:t>59.8/16.5</w:t>
            </w:r>
          </w:p>
        </w:tc>
        <w:tc>
          <w:tcPr>
            <w:tcW w:w="1134" w:type="dxa"/>
            <w:vAlign w:val="bottom"/>
          </w:tcPr>
          <w:p w14:paraId="053FD3FE" w14:textId="681DEAF0" w:rsidR="002B0A27" w:rsidRPr="00F638B0" w:rsidRDefault="002B0A27" w:rsidP="009D1416">
            <w:pPr>
              <w:rPr>
                <w:rFonts w:cstheme="minorHAnsi"/>
                <w:sz w:val="18"/>
                <w:szCs w:val="18"/>
              </w:rPr>
            </w:pPr>
            <w:r w:rsidRPr="00F638B0">
              <w:rPr>
                <w:rFonts w:cstheme="minorHAnsi"/>
                <w:color w:val="000000"/>
                <w:sz w:val="18"/>
                <w:szCs w:val="18"/>
              </w:rPr>
              <w:t>ICU</w:t>
            </w:r>
          </w:p>
        </w:tc>
        <w:tc>
          <w:tcPr>
            <w:tcW w:w="992" w:type="dxa"/>
          </w:tcPr>
          <w:p w14:paraId="2EC0ECD2" w14:textId="437709A5" w:rsidR="002B0A27" w:rsidRPr="00DE4C57" w:rsidRDefault="002B0A27" w:rsidP="009D1416">
            <w:pPr>
              <w:rPr>
                <w:rFonts w:cstheme="minorHAnsi"/>
                <w:sz w:val="18"/>
                <w:szCs w:val="18"/>
              </w:rPr>
            </w:pPr>
            <w:r w:rsidRPr="00DE4C57">
              <w:rPr>
                <w:sz w:val="18"/>
                <w:szCs w:val="18"/>
              </w:rPr>
              <w:t>CAM-ICU</w:t>
            </w:r>
          </w:p>
        </w:tc>
        <w:tc>
          <w:tcPr>
            <w:tcW w:w="1275" w:type="dxa"/>
          </w:tcPr>
          <w:p w14:paraId="46A252EF" w14:textId="3403F6D9" w:rsidR="002B0A27" w:rsidRPr="008F71F5" w:rsidRDefault="002B0A27" w:rsidP="009D1416">
            <w:pPr>
              <w:rPr>
                <w:rFonts w:cstheme="minorHAnsi"/>
                <w:sz w:val="18"/>
                <w:szCs w:val="18"/>
              </w:rPr>
            </w:pPr>
          </w:p>
        </w:tc>
        <w:tc>
          <w:tcPr>
            <w:tcW w:w="2127" w:type="dxa"/>
            <w:vAlign w:val="bottom"/>
          </w:tcPr>
          <w:p w14:paraId="5C548419" w14:textId="56C07453" w:rsidR="002B0A27" w:rsidRPr="006461C7" w:rsidRDefault="002B0A27" w:rsidP="009D1416">
            <w:pPr>
              <w:rPr>
                <w:rFonts w:cstheme="minorHAnsi"/>
                <w:sz w:val="18"/>
                <w:szCs w:val="18"/>
              </w:rPr>
            </w:pPr>
            <w:r>
              <w:rPr>
                <w:rFonts w:ascii="Calibri" w:hAnsi="Calibri" w:cs="Calibri"/>
                <w:color w:val="000000"/>
                <w:sz w:val="18"/>
                <w:szCs w:val="18"/>
              </w:rPr>
              <w:t>European Quality of Life – Six dimensions (EQ-6D)</w:t>
            </w:r>
          </w:p>
        </w:tc>
      </w:tr>
      <w:tr w:rsidR="002B0A27" w:rsidRPr="00F638B0" w14:paraId="2126ADC6" w14:textId="2289017C" w:rsidTr="002B0A27">
        <w:tc>
          <w:tcPr>
            <w:tcW w:w="1413" w:type="dxa"/>
          </w:tcPr>
          <w:p w14:paraId="667EDCB0" w14:textId="0B8A256A" w:rsidR="002B0A27" w:rsidRPr="00F638B0" w:rsidRDefault="002B0A27" w:rsidP="009D1416">
            <w:pPr>
              <w:rPr>
                <w:rFonts w:cstheme="minorHAnsi"/>
                <w:sz w:val="18"/>
                <w:szCs w:val="18"/>
              </w:rPr>
            </w:pPr>
            <w:r w:rsidRPr="00F638B0">
              <w:rPr>
                <w:rFonts w:cstheme="minorHAnsi"/>
                <w:sz w:val="18"/>
                <w:szCs w:val="18"/>
              </w:rPr>
              <w:t>Wolters 2014</w:t>
            </w:r>
          </w:p>
        </w:tc>
        <w:tc>
          <w:tcPr>
            <w:tcW w:w="850" w:type="dxa"/>
          </w:tcPr>
          <w:p w14:paraId="2BE54180" w14:textId="77777777" w:rsidR="002B0A27" w:rsidRPr="00F638B0" w:rsidRDefault="002B0A27" w:rsidP="009D1416">
            <w:pPr>
              <w:rPr>
                <w:rFonts w:cstheme="minorHAnsi"/>
                <w:color w:val="FF0000"/>
                <w:sz w:val="18"/>
                <w:szCs w:val="18"/>
              </w:rPr>
            </w:pPr>
          </w:p>
        </w:tc>
        <w:tc>
          <w:tcPr>
            <w:tcW w:w="851" w:type="dxa"/>
          </w:tcPr>
          <w:p w14:paraId="150EA51E" w14:textId="77777777" w:rsidR="002B0A27" w:rsidRPr="00F638B0" w:rsidRDefault="002B0A27" w:rsidP="009D1416">
            <w:pPr>
              <w:rPr>
                <w:rFonts w:cstheme="minorHAnsi"/>
                <w:sz w:val="18"/>
                <w:szCs w:val="18"/>
              </w:rPr>
            </w:pPr>
          </w:p>
        </w:tc>
        <w:tc>
          <w:tcPr>
            <w:tcW w:w="850" w:type="dxa"/>
          </w:tcPr>
          <w:p w14:paraId="6DE12CAA" w14:textId="77777777" w:rsidR="002B0A27" w:rsidRPr="00F638B0" w:rsidRDefault="002B0A27" w:rsidP="009D1416">
            <w:pPr>
              <w:rPr>
                <w:rFonts w:cstheme="minorHAnsi"/>
                <w:sz w:val="18"/>
                <w:szCs w:val="18"/>
              </w:rPr>
            </w:pPr>
          </w:p>
        </w:tc>
        <w:tc>
          <w:tcPr>
            <w:tcW w:w="1134" w:type="dxa"/>
          </w:tcPr>
          <w:p w14:paraId="727B5B82" w14:textId="77777777" w:rsidR="002B0A27" w:rsidRPr="00F638B0" w:rsidRDefault="002B0A27" w:rsidP="009D1416">
            <w:pPr>
              <w:rPr>
                <w:rFonts w:cstheme="minorHAnsi"/>
                <w:sz w:val="18"/>
                <w:szCs w:val="18"/>
              </w:rPr>
            </w:pPr>
          </w:p>
        </w:tc>
        <w:tc>
          <w:tcPr>
            <w:tcW w:w="1134" w:type="dxa"/>
            <w:vAlign w:val="bottom"/>
          </w:tcPr>
          <w:p w14:paraId="01727DD8" w14:textId="5ECAEDED" w:rsidR="002B0A27" w:rsidRPr="00F638B0" w:rsidRDefault="002B0A27" w:rsidP="009D1416">
            <w:pPr>
              <w:rPr>
                <w:rFonts w:cstheme="minorHAnsi"/>
                <w:sz w:val="18"/>
                <w:szCs w:val="18"/>
              </w:rPr>
            </w:pPr>
          </w:p>
        </w:tc>
        <w:tc>
          <w:tcPr>
            <w:tcW w:w="992" w:type="dxa"/>
          </w:tcPr>
          <w:p w14:paraId="18D5D57C" w14:textId="472F6DE5" w:rsidR="002B0A27" w:rsidRPr="00DE4C57" w:rsidRDefault="002B0A27" w:rsidP="009D1416">
            <w:pPr>
              <w:rPr>
                <w:rFonts w:cstheme="minorHAnsi"/>
                <w:sz w:val="18"/>
                <w:szCs w:val="18"/>
              </w:rPr>
            </w:pPr>
          </w:p>
        </w:tc>
        <w:tc>
          <w:tcPr>
            <w:tcW w:w="1275" w:type="dxa"/>
          </w:tcPr>
          <w:p w14:paraId="64C1CADC" w14:textId="77777777" w:rsidR="002B0A27" w:rsidRPr="008F71F5" w:rsidRDefault="002B0A27" w:rsidP="009D1416">
            <w:pPr>
              <w:rPr>
                <w:rFonts w:cstheme="minorHAnsi"/>
                <w:sz w:val="18"/>
                <w:szCs w:val="18"/>
              </w:rPr>
            </w:pPr>
          </w:p>
        </w:tc>
        <w:tc>
          <w:tcPr>
            <w:tcW w:w="2127" w:type="dxa"/>
            <w:vAlign w:val="bottom"/>
          </w:tcPr>
          <w:p w14:paraId="7990521B" w14:textId="303B7556" w:rsidR="002B0A27" w:rsidRPr="006461C7" w:rsidRDefault="002B0A27" w:rsidP="009D1416">
            <w:pPr>
              <w:rPr>
                <w:rFonts w:cstheme="minorHAnsi"/>
                <w:sz w:val="18"/>
                <w:szCs w:val="18"/>
              </w:rPr>
            </w:pPr>
            <w:r>
              <w:rPr>
                <w:rFonts w:ascii="Calibri" w:hAnsi="Calibri" w:cs="Calibri"/>
                <w:color w:val="000000"/>
                <w:sz w:val="18"/>
                <w:szCs w:val="18"/>
              </w:rPr>
              <w:t>European Quality of Life – Six dimensions (EQ-6D)</w:t>
            </w:r>
          </w:p>
        </w:tc>
      </w:tr>
      <w:tr w:rsidR="002B0A27" w:rsidRPr="00F638B0" w14:paraId="13CB03DC" w14:textId="4196FE2F" w:rsidTr="002B0A27">
        <w:tc>
          <w:tcPr>
            <w:tcW w:w="1413" w:type="dxa"/>
          </w:tcPr>
          <w:p w14:paraId="63E55866" w14:textId="4DCA12E6" w:rsidR="002B0A27" w:rsidRPr="00F638B0" w:rsidRDefault="002B0A27" w:rsidP="009D1416">
            <w:pPr>
              <w:rPr>
                <w:rFonts w:cstheme="minorHAnsi"/>
                <w:sz w:val="18"/>
                <w:szCs w:val="18"/>
              </w:rPr>
            </w:pPr>
            <w:r w:rsidRPr="00F638B0">
              <w:rPr>
                <w:rFonts w:cstheme="minorHAnsi"/>
                <w:sz w:val="18"/>
                <w:szCs w:val="18"/>
              </w:rPr>
              <w:t>Wolters 2014</w:t>
            </w:r>
          </w:p>
        </w:tc>
        <w:tc>
          <w:tcPr>
            <w:tcW w:w="850" w:type="dxa"/>
          </w:tcPr>
          <w:p w14:paraId="707D283A" w14:textId="77777777" w:rsidR="002B0A27" w:rsidRPr="00F638B0" w:rsidRDefault="002B0A27" w:rsidP="009D1416">
            <w:pPr>
              <w:rPr>
                <w:rFonts w:cstheme="minorHAnsi"/>
                <w:color w:val="FF0000"/>
                <w:sz w:val="18"/>
                <w:szCs w:val="18"/>
              </w:rPr>
            </w:pPr>
          </w:p>
        </w:tc>
        <w:tc>
          <w:tcPr>
            <w:tcW w:w="851" w:type="dxa"/>
          </w:tcPr>
          <w:p w14:paraId="0C7D3DD9" w14:textId="77777777" w:rsidR="002B0A27" w:rsidRPr="00F638B0" w:rsidRDefault="002B0A27" w:rsidP="009D1416">
            <w:pPr>
              <w:rPr>
                <w:rFonts w:cstheme="minorHAnsi"/>
                <w:sz w:val="18"/>
                <w:szCs w:val="18"/>
              </w:rPr>
            </w:pPr>
          </w:p>
        </w:tc>
        <w:tc>
          <w:tcPr>
            <w:tcW w:w="850" w:type="dxa"/>
          </w:tcPr>
          <w:p w14:paraId="3BBA5C37" w14:textId="77777777" w:rsidR="002B0A27" w:rsidRPr="00F638B0" w:rsidRDefault="002B0A27" w:rsidP="009D1416">
            <w:pPr>
              <w:rPr>
                <w:rFonts w:cstheme="minorHAnsi"/>
                <w:sz w:val="18"/>
                <w:szCs w:val="18"/>
              </w:rPr>
            </w:pPr>
          </w:p>
        </w:tc>
        <w:tc>
          <w:tcPr>
            <w:tcW w:w="1134" w:type="dxa"/>
          </w:tcPr>
          <w:p w14:paraId="77706E2A" w14:textId="77777777" w:rsidR="002B0A27" w:rsidRPr="00F638B0" w:rsidRDefault="002B0A27" w:rsidP="009D1416">
            <w:pPr>
              <w:rPr>
                <w:rFonts w:cstheme="minorHAnsi"/>
                <w:sz w:val="18"/>
                <w:szCs w:val="18"/>
              </w:rPr>
            </w:pPr>
          </w:p>
        </w:tc>
        <w:tc>
          <w:tcPr>
            <w:tcW w:w="1134" w:type="dxa"/>
            <w:vAlign w:val="bottom"/>
          </w:tcPr>
          <w:p w14:paraId="2F3F2656" w14:textId="59921D62" w:rsidR="002B0A27" w:rsidRPr="00F638B0" w:rsidRDefault="002B0A27" w:rsidP="009D1416">
            <w:pPr>
              <w:rPr>
                <w:rFonts w:cstheme="minorHAnsi"/>
                <w:sz w:val="18"/>
                <w:szCs w:val="18"/>
              </w:rPr>
            </w:pPr>
          </w:p>
        </w:tc>
        <w:tc>
          <w:tcPr>
            <w:tcW w:w="992" w:type="dxa"/>
          </w:tcPr>
          <w:p w14:paraId="574E33F9" w14:textId="0197B8CC" w:rsidR="002B0A27" w:rsidRPr="00DE4C57" w:rsidRDefault="002B0A27" w:rsidP="009D1416">
            <w:pPr>
              <w:rPr>
                <w:rFonts w:cstheme="minorHAnsi"/>
                <w:sz w:val="18"/>
                <w:szCs w:val="18"/>
              </w:rPr>
            </w:pPr>
          </w:p>
        </w:tc>
        <w:tc>
          <w:tcPr>
            <w:tcW w:w="1275" w:type="dxa"/>
          </w:tcPr>
          <w:p w14:paraId="43EAFEA9" w14:textId="432B94EB" w:rsidR="002B0A27" w:rsidRPr="008F71F5" w:rsidRDefault="002B0A27" w:rsidP="009D1416">
            <w:pPr>
              <w:rPr>
                <w:rFonts w:cstheme="minorHAnsi"/>
                <w:sz w:val="18"/>
                <w:szCs w:val="18"/>
              </w:rPr>
            </w:pPr>
          </w:p>
        </w:tc>
        <w:tc>
          <w:tcPr>
            <w:tcW w:w="2127" w:type="dxa"/>
            <w:vAlign w:val="bottom"/>
          </w:tcPr>
          <w:p w14:paraId="293872A3" w14:textId="74112E45" w:rsidR="002B0A27" w:rsidRPr="006461C7" w:rsidRDefault="002B0A27" w:rsidP="009D1416">
            <w:pPr>
              <w:rPr>
                <w:rFonts w:cstheme="minorHAnsi"/>
                <w:sz w:val="18"/>
                <w:szCs w:val="18"/>
              </w:rPr>
            </w:pPr>
            <w:r>
              <w:rPr>
                <w:rFonts w:ascii="Calibri" w:hAnsi="Calibri" w:cs="Calibri"/>
                <w:color w:val="000000"/>
                <w:sz w:val="18"/>
                <w:szCs w:val="18"/>
              </w:rPr>
              <w:t>European Quality of Life – Five Dimensions (EQ-5D)</w:t>
            </w:r>
            <w:r>
              <w:rPr>
                <w:rFonts w:ascii="Calibri" w:hAnsi="Calibri" w:cs="Calibri"/>
                <w:color w:val="000000"/>
                <w:sz w:val="18"/>
                <w:szCs w:val="18"/>
                <w:vertAlign w:val="superscript"/>
              </w:rPr>
              <w:t>TM</w:t>
            </w:r>
          </w:p>
        </w:tc>
      </w:tr>
      <w:tr w:rsidR="002B0A27" w:rsidRPr="00F638B0" w14:paraId="490C5F95" w14:textId="296F029D" w:rsidTr="002B0A27">
        <w:tc>
          <w:tcPr>
            <w:tcW w:w="1413" w:type="dxa"/>
          </w:tcPr>
          <w:p w14:paraId="6E5FDA39" w14:textId="5C43CEA8" w:rsidR="002B0A27" w:rsidRPr="00F638B0" w:rsidRDefault="002B0A27" w:rsidP="009D1416">
            <w:pPr>
              <w:rPr>
                <w:rFonts w:cstheme="minorHAnsi"/>
                <w:sz w:val="18"/>
                <w:szCs w:val="18"/>
              </w:rPr>
            </w:pPr>
            <w:r w:rsidRPr="00F638B0">
              <w:rPr>
                <w:rFonts w:cstheme="minorHAnsi"/>
                <w:sz w:val="18"/>
                <w:szCs w:val="18"/>
              </w:rPr>
              <w:t>Wolters 2014</w:t>
            </w:r>
          </w:p>
        </w:tc>
        <w:tc>
          <w:tcPr>
            <w:tcW w:w="850" w:type="dxa"/>
          </w:tcPr>
          <w:p w14:paraId="6E43AB99" w14:textId="77777777" w:rsidR="002B0A27" w:rsidRPr="00F638B0" w:rsidRDefault="002B0A27" w:rsidP="009D1416">
            <w:pPr>
              <w:rPr>
                <w:rFonts w:cstheme="minorHAnsi"/>
                <w:color w:val="FF0000"/>
                <w:sz w:val="18"/>
                <w:szCs w:val="18"/>
              </w:rPr>
            </w:pPr>
          </w:p>
        </w:tc>
        <w:tc>
          <w:tcPr>
            <w:tcW w:w="851" w:type="dxa"/>
          </w:tcPr>
          <w:p w14:paraId="351B0631" w14:textId="77777777" w:rsidR="002B0A27" w:rsidRPr="00F638B0" w:rsidRDefault="002B0A27" w:rsidP="009D1416">
            <w:pPr>
              <w:rPr>
                <w:rFonts w:cstheme="minorHAnsi"/>
                <w:sz w:val="18"/>
                <w:szCs w:val="18"/>
              </w:rPr>
            </w:pPr>
          </w:p>
        </w:tc>
        <w:tc>
          <w:tcPr>
            <w:tcW w:w="850" w:type="dxa"/>
          </w:tcPr>
          <w:p w14:paraId="68C95825" w14:textId="77777777" w:rsidR="002B0A27" w:rsidRPr="00F638B0" w:rsidRDefault="002B0A27" w:rsidP="009D1416">
            <w:pPr>
              <w:rPr>
                <w:rFonts w:cstheme="minorHAnsi"/>
                <w:sz w:val="18"/>
                <w:szCs w:val="18"/>
              </w:rPr>
            </w:pPr>
          </w:p>
        </w:tc>
        <w:tc>
          <w:tcPr>
            <w:tcW w:w="1134" w:type="dxa"/>
          </w:tcPr>
          <w:p w14:paraId="0F477530" w14:textId="77777777" w:rsidR="002B0A27" w:rsidRPr="00F638B0" w:rsidRDefault="002B0A27" w:rsidP="009D1416">
            <w:pPr>
              <w:rPr>
                <w:rFonts w:cstheme="minorHAnsi"/>
                <w:sz w:val="18"/>
                <w:szCs w:val="18"/>
              </w:rPr>
            </w:pPr>
          </w:p>
        </w:tc>
        <w:tc>
          <w:tcPr>
            <w:tcW w:w="1134" w:type="dxa"/>
            <w:vAlign w:val="bottom"/>
          </w:tcPr>
          <w:p w14:paraId="43675B93" w14:textId="0F7963F2" w:rsidR="002B0A27" w:rsidRPr="00F638B0" w:rsidRDefault="002B0A27" w:rsidP="009D1416">
            <w:pPr>
              <w:rPr>
                <w:rFonts w:cstheme="minorHAnsi"/>
                <w:sz w:val="18"/>
                <w:szCs w:val="18"/>
              </w:rPr>
            </w:pPr>
          </w:p>
        </w:tc>
        <w:tc>
          <w:tcPr>
            <w:tcW w:w="992" w:type="dxa"/>
          </w:tcPr>
          <w:p w14:paraId="41E23EB0" w14:textId="4A3E723C" w:rsidR="002B0A27" w:rsidRPr="00DE4C57" w:rsidRDefault="002B0A27" w:rsidP="009D1416">
            <w:pPr>
              <w:rPr>
                <w:rFonts w:cstheme="minorHAnsi"/>
                <w:sz w:val="18"/>
                <w:szCs w:val="18"/>
              </w:rPr>
            </w:pPr>
          </w:p>
        </w:tc>
        <w:tc>
          <w:tcPr>
            <w:tcW w:w="1275" w:type="dxa"/>
          </w:tcPr>
          <w:p w14:paraId="514E6FAF" w14:textId="79FCE371" w:rsidR="002B0A27" w:rsidRPr="008F71F5" w:rsidRDefault="002B0A27" w:rsidP="009D1416">
            <w:pPr>
              <w:rPr>
                <w:rFonts w:cstheme="minorHAnsi"/>
                <w:sz w:val="18"/>
                <w:szCs w:val="18"/>
              </w:rPr>
            </w:pPr>
          </w:p>
        </w:tc>
        <w:tc>
          <w:tcPr>
            <w:tcW w:w="2127" w:type="dxa"/>
            <w:vAlign w:val="bottom"/>
          </w:tcPr>
          <w:p w14:paraId="491F7F70" w14:textId="5228F896" w:rsidR="002B0A27" w:rsidRPr="006461C7" w:rsidRDefault="002B0A27" w:rsidP="009D1416">
            <w:pPr>
              <w:rPr>
                <w:rFonts w:cstheme="minorHAnsi"/>
                <w:sz w:val="18"/>
                <w:szCs w:val="18"/>
              </w:rPr>
            </w:pPr>
            <w:r>
              <w:rPr>
                <w:rFonts w:ascii="Calibri" w:hAnsi="Calibri" w:cs="Calibri"/>
                <w:color w:val="000000"/>
                <w:sz w:val="18"/>
                <w:szCs w:val="18"/>
              </w:rPr>
              <w:t>Hospital information system</w:t>
            </w:r>
            <w:r>
              <w:rPr>
                <w:rFonts w:ascii="Calibri" w:hAnsi="Calibri" w:cs="Calibri"/>
                <w:color w:val="000000"/>
                <w:sz w:val="18"/>
                <w:szCs w:val="18"/>
              </w:rPr>
              <w:br/>
              <w:t>Municipal database</w:t>
            </w:r>
            <w:r>
              <w:rPr>
                <w:rFonts w:ascii="Calibri" w:hAnsi="Calibri" w:cs="Calibri"/>
                <w:color w:val="000000"/>
                <w:sz w:val="18"/>
                <w:szCs w:val="18"/>
              </w:rPr>
              <w:br/>
              <w:t>Postal interview</w:t>
            </w:r>
            <w:r>
              <w:rPr>
                <w:rFonts w:ascii="Calibri" w:hAnsi="Calibri" w:cs="Calibri"/>
                <w:color w:val="000000"/>
                <w:sz w:val="18"/>
                <w:szCs w:val="18"/>
              </w:rPr>
              <w:br/>
              <w:t>Telephone interview</w:t>
            </w:r>
          </w:p>
        </w:tc>
      </w:tr>
      <w:tr w:rsidR="002B0A27" w:rsidRPr="00F638B0" w14:paraId="47BA7071" w14:textId="0347FC4D" w:rsidTr="002B0A27">
        <w:tc>
          <w:tcPr>
            <w:tcW w:w="1413" w:type="dxa"/>
          </w:tcPr>
          <w:p w14:paraId="7ABBAF64" w14:textId="305BD95A" w:rsidR="002B0A27" w:rsidRPr="00F638B0" w:rsidRDefault="002B0A27" w:rsidP="009D1416">
            <w:pPr>
              <w:rPr>
                <w:rFonts w:cstheme="minorHAnsi"/>
                <w:sz w:val="18"/>
                <w:szCs w:val="18"/>
              </w:rPr>
            </w:pPr>
            <w:r w:rsidRPr="00F638B0">
              <w:rPr>
                <w:rFonts w:cstheme="minorHAnsi"/>
                <w:sz w:val="18"/>
                <w:szCs w:val="18"/>
              </w:rPr>
              <w:t>Wolters 2017</w:t>
            </w:r>
          </w:p>
        </w:tc>
        <w:tc>
          <w:tcPr>
            <w:tcW w:w="850" w:type="dxa"/>
          </w:tcPr>
          <w:p w14:paraId="0D448E7C" w14:textId="1295C258" w:rsidR="002B0A27" w:rsidRPr="00F638B0" w:rsidRDefault="002B0A27" w:rsidP="009D1416">
            <w:pPr>
              <w:rPr>
                <w:rFonts w:cstheme="minorHAnsi"/>
                <w:color w:val="FF0000"/>
                <w:sz w:val="18"/>
                <w:szCs w:val="18"/>
              </w:rPr>
            </w:pPr>
            <w:r w:rsidRPr="00F638B0">
              <w:rPr>
                <w:rFonts w:cstheme="minorHAnsi"/>
                <w:sz w:val="18"/>
                <w:szCs w:val="18"/>
              </w:rPr>
              <w:t>Netherlands</w:t>
            </w:r>
          </w:p>
        </w:tc>
        <w:tc>
          <w:tcPr>
            <w:tcW w:w="851" w:type="dxa"/>
          </w:tcPr>
          <w:p w14:paraId="1A1AE7F7" w14:textId="633102D6"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1541BC0F" w14:textId="01E66273" w:rsidR="002B0A27" w:rsidRPr="00F638B0" w:rsidRDefault="002B0A27" w:rsidP="009D1416">
            <w:pPr>
              <w:rPr>
                <w:rFonts w:cstheme="minorHAnsi"/>
                <w:sz w:val="18"/>
                <w:szCs w:val="18"/>
              </w:rPr>
            </w:pPr>
            <w:r w:rsidRPr="00F638B0">
              <w:rPr>
                <w:rFonts w:cstheme="minorHAnsi"/>
                <w:sz w:val="18"/>
                <w:szCs w:val="18"/>
              </w:rPr>
              <w:t>222/141</w:t>
            </w:r>
          </w:p>
        </w:tc>
        <w:tc>
          <w:tcPr>
            <w:tcW w:w="1134" w:type="dxa"/>
          </w:tcPr>
          <w:p w14:paraId="15D85050" w14:textId="7EA35FBA" w:rsidR="002B0A27" w:rsidRPr="00F638B0" w:rsidRDefault="002B0A27" w:rsidP="009D1416">
            <w:pPr>
              <w:rPr>
                <w:rFonts w:cstheme="minorHAnsi"/>
                <w:sz w:val="18"/>
                <w:szCs w:val="18"/>
              </w:rPr>
            </w:pPr>
            <w:r w:rsidRPr="00F638B0">
              <w:rPr>
                <w:rFonts w:cstheme="minorHAnsi"/>
                <w:sz w:val="18"/>
                <w:szCs w:val="18"/>
              </w:rPr>
              <w:t>NA/NA</w:t>
            </w:r>
          </w:p>
        </w:tc>
        <w:tc>
          <w:tcPr>
            <w:tcW w:w="1134" w:type="dxa"/>
            <w:vAlign w:val="bottom"/>
          </w:tcPr>
          <w:p w14:paraId="268DBDC5" w14:textId="2A1676CA" w:rsidR="002B0A27" w:rsidRPr="00F638B0" w:rsidRDefault="002B0A27" w:rsidP="009D1416">
            <w:pPr>
              <w:rPr>
                <w:rFonts w:cstheme="minorHAnsi"/>
                <w:sz w:val="18"/>
                <w:szCs w:val="18"/>
              </w:rPr>
            </w:pPr>
            <w:r w:rsidRPr="00F638B0">
              <w:rPr>
                <w:rFonts w:cstheme="minorHAnsi"/>
                <w:color w:val="000000"/>
                <w:sz w:val="18"/>
                <w:szCs w:val="18"/>
              </w:rPr>
              <w:t>Medical-surgical ICU</w:t>
            </w:r>
          </w:p>
        </w:tc>
        <w:tc>
          <w:tcPr>
            <w:tcW w:w="992" w:type="dxa"/>
          </w:tcPr>
          <w:p w14:paraId="2B0F4D46" w14:textId="7B61401A" w:rsidR="002B0A27" w:rsidRPr="00DE4C57" w:rsidRDefault="002B0A27" w:rsidP="009D1416">
            <w:pPr>
              <w:rPr>
                <w:rFonts w:cstheme="minorHAnsi"/>
                <w:sz w:val="18"/>
                <w:szCs w:val="18"/>
              </w:rPr>
            </w:pPr>
            <w:r w:rsidRPr="00A44E82">
              <w:rPr>
                <w:rFonts w:cstheme="minorHAnsi"/>
                <w:sz w:val="18"/>
                <w:szCs w:val="18"/>
              </w:rPr>
              <w:t>CAM-ICU</w:t>
            </w:r>
          </w:p>
        </w:tc>
        <w:tc>
          <w:tcPr>
            <w:tcW w:w="1275" w:type="dxa"/>
          </w:tcPr>
          <w:p w14:paraId="7386E4B5" w14:textId="75AE71B7" w:rsidR="002B0A27" w:rsidRPr="008F71F5" w:rsidRDefault="002B0A27" w:rsidP="009D1416">
            <w:pPr>
              <w:rPr>
                <w:rFonts w:cstheme="minorHAnsi"/>
                <w:sz w:val="18"/>
                <w:szCs w:val="18"/>
              </w:rPr>
            </w:pPr>
          </w:p>
        </w:tc>
        <w:tc>
          <w:tcPr>
            <w:tcW w:w="2127" w:type="dxa"/>
            <w:vAlign w:val="bottom"/>
          </w:tcPr>
          <w:p w14:paraId="1900E13A" w14:textId="08D58583" w:rsidR="002B0A27" w:rsidRPr="006461C7" w:rsidRDefault="002B0A27" w:rsidP="009D1416">
            <w:pPr>
              <w:rPr>
                <w:rFonts w:cstheme="minorHAnsi"/>
                <w:sz w:val="18"/>
                <w:szCs w:val="18"/>
              </w:rPr>
            </w:pPr>
            <w:r>
              <w:rPr>
                <w:rFonts w:ascii="Calibri" w:hAnsi="Calibri" w:cs="Calibri"/>
                <w:color w:val="000000"/>
                <w:sz w:val="18"/>
                <w:szCs w:val="18"/>
              </w:rPr>
              <w:t>CFQ</w:t>
            </w:r>
          </w:p>
        </w:tc>
      </w:tr>
      <w:tr w:rsidR="002B0A27" w:rsidRPr="00F638B0" w14:paraId="08913011" w14:textId="560FF01A" w:rsidTr="002B0A27">
        <w:tc>
          <w:tcPr>
            <w:tcW w:w="1413" w:type="dxa"/>
          </w:tcPr>
          <w:p w14:paraId="56787E95" w14:textId="4EAE0EC3" w:rsidR="002B0A27" w:rsidRPr="00F638B0" w:rsidRDefault="002B0A27" w:rsidP="009D1416">
            <w:pPr>
              <w:rPr>
                <w:rFonts w:cstheme="minorHAnsi"/>
                <w:sz w:val="18"/>
                <w:szCs w:val="18"/>
              </w:rPr>
            </w:pPr>
            <w:r w:rsidRPr="00F638B0">
              <w:rPr>
                <w:rFonts w:cstheme="minorHAnsi"/>
                <w:sz w:val="18"/>
                <w:szCs w:val="18"/>
              </w:rPr>
              <w:lastRenderedPageBreak/>
              <w:t>Wolters 2017</w:t>
            </w:r>
          </w:p>
        </w:tc>
        <w:tc>
          <w:tcPr>
            <w:tcW w:w="850" w:type="dxa"/>
          </w:tcPr>
          <w:p w14:paraId="679D0AAB" w14:textId="77777777" w:rsidR="002B0A27" w:rsidRPr="00F638B0" w:rsidRDefault="002B0A27" w:rsidP="009D1416">
            <w:pPr>
              <w:rPr>
                <w:rFonts w:cstheme="minorHAnsi"/>
                <w:color w:val="FF0000"/>
                <w:sz w:val="18"/>
                <w:szCs w:val="18"/>
              </w:rPr>
            </w:pPr>
          </w:p>
        </w:tc>
        <w:tc>
          <w:tcPr>
            <w:tcW w:w="851" w:type="dxa"/>
          </w:tcPr>
          <w:p w14:paraId="0EAF3B95" w14:textId="77777777" w:rsidR="002B0A27" w:rsidRPr="00F638B0" w:rsidRDefault="002B0A27" w:rsidP="009D1416">
            <w:pPr>
              <w:rPr>
                <w:rFonts w:cstheme="minorHAnsi"/>
                <w:sz w:val="18"/>
                <w:szCs w:val="18"/>
              </w:rPr>
            </w:pPr>
          </w:p>
        </w:tc>
        <w:tc>
          <w:tcPr>
            <w:tcW w:w="850" w:type="dxa"/>
          </w:tcPr>
          <w:p w14:paraId="738D8776" w14:textId="77777777" w:rsidR="002B0A27" w:rsidRPr="00F638B0" w:rsidRDefault="002B0A27" w:rsidP="009D1416">
            <w:pPr>
              <w:rPr>
                <w:rFonts w:cstheme="minorHAnsi"/>
                <w:sz w:val="18"/>
                <w:szCs w:val="18"/>
              </w:rPr>
            </w:pPr>
          </w:p>
        </w:tc>
        <w:tc>
          <w:tcPr>
            <w:tcW w:w="1134" w:type="dxa"/>
          </w:tcPr>
          <w:p w14:paraId="1792ACE3" w14:textId="77777777" w:rsidR="002B0A27" w:rsidRPr="00F638B0" w:rsidRDefault="002B0A27" w:rsidP="009D1416">
            <w:pPr>
              <w:rPr>
                <w:rFonts w:cstheme="minorHAnsi"/>
                <w:sz w:val="18"/>
                <w:szCs w:val="18"/>
              </w:rPr>
            </w:pPr>
          </w:p>
        </w:tc>
        <w:tc>
          <w:tcPr>
            <w:tcW w:w="1134" w:type="dxa"/>
            <w:vAlign w:val="bottom"/>
          </w:tcPr>
          <w:p w14:paraId="70FF2D0B" w14:textId="3AD7E71E" w:rsidR="002B0A27" w:rsidRPr="00F638B0" w:rsidRDefault="002B0A27" w:rsidP="009D1416">
            <w:pPr>
              <w:rPr>
                <w:rFonts w:cstheme="minorHAnsi"/>
                <w:sz w:val="18"/>
                <w:szCs w:val="18"/>
              </w:rPr>
            </w:pPr>
          </w:p>
        </w:tc>
        <w:tc>
          <w:tcPr>
            <w:tcW w:w="992" w:type="dxa"/>
          </w:tcPr>
          <w:p w14:paraId="4C0E344E" w14:textId="09C9C962" w:rsidR="002B0A27" w:rsidRPr="00DE4C57" w:rsidRDefault="002B0A27" w:rsidP="009D1416">
            <w:pPr>
              <w:rPr>
                <w:rFonts w:cstheme="minorHAnsi"/>
                <w:sz w:val="18"/>
                <w:szCs w:val="18"/>
              </w:rPr>
            </w:pPr>
          </w:p>
        </w:tc>
        <w:tc>
          <w:tcPr>
            <w:tcW w:w="1275" w:type="dxa"/>
          </w:tcPr>
          <w:p w14:paraId="17F31B4A" w14:textId="77777777" w:rsidR="002B0A27" w:rsidRPr="008F71F5" w:rsidRDefault="002B0A27" w:rsidP="009D1416">
            <w:pPr>
              <w:rPr>
                <w:rFonts w:cstheme="minorHAnsi"/>
                <w:sz w:val="18"/>
                <w:szCs w:val="18"/>
              </w:rPr>
            </w:pPr>
          </w:p>
        </w:tc>
        <w:tc>
          <w:tcPr>
            <w:tcW w:w="2127" w:type="dxa"/>
            <w:vAlign w:val="bottom"/>
          </w:tcPr>
          <w:p w14:paraId="646A9C21" w14:textId="026F9F1A" w:rsidR="002B0A27" w:rsidRPr="006461C7" w:rsidRDefault="002B0A27" w:rsidP="009D1416">
            <w:pPr>
              <w:rPr>
                <w:rFonts w:cstheme="minorHAnsi"/>
                <w:sz w:val="18"/>
                <w:szCs w:val="18"/>
              </w:rPr>
            </w:pPr>
            <w:r>
              <w:rPr>
                <w:rFonts w:ascii="Calibri" w:hAnsi="Calibri" w:cs="Calibri"/>
                <w:color w:val="000000"/>
                <w:sz w:val="18"/>
                <w:szCs w:val="18"/>
              </w:rPr>
              <w:t>CFQ</w:t>
            </w:r>
          </w:p>
        </w:tc>
      </w:tr>
      <w:tr w:rsidR="002B0A27" w:rsidRPr="00F638B0" w14:paraId="330262D0" w14:textId="34AFF007" w:rsidTr="002B0A27">
        <w:tc>
          <w:tcPr>
            <w:tcW w:w="1413" w:type="dxa"/>
          </w:tcPr>
          <w:p w14:paraId="44EDB1E6" w14:textId="06792A1B"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6DCEA775" w14:textId="164D6829"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2BFB2AB7" w14:textId="6A46BF5B"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5DA28805" w14:textId="1FB0E17C" w:rsidR="002B0A27" w:rsidRPr="00F638B0" w:rsidRDefault="002B0A27" w:rsidP="009D1416">
            <w:pPr>
              <w:rPr>
                <w:rFonts w:cstheme="minorHAnsi"/>
                <w:sz w:val="18"/>
                <w:szCs w:val="18"/>
              </w:rPr>
            </w:pPr>
            <w:r w:rsidRPr="00F638B0">
              <w:rPr>
                <w:rFonts w:cstheme="minorHAnsi"/>
                <w:sz w:val="18"/>
                <w:szCs w:val="18"/>
              </w:rPr>
              <w:t>26/66</w:t>
            </w:r>
          </w:p>
        </w:tc>
        <w:tc>
          <w:tcPr>
            <w:tcW w:w="1134" w:type="dxa"/>
          </w:tcPr>
          <w:p w14:paraId="3F4903FB" w14:textId="736F9B2A" w:rsidR="002B0A27" w:rsidRPr="00F638B0" w:rsidRDefault="002B0A27" w:rsidP="009D1416">
            <w:pPr>
              <w:rPr>
                <w:rFonts w:cstheme="minorHAnsi"/>
                <w:sz w:val="18"/>
                <w:szCs w:val="18"/>
              </w:rPr>
            </w:pPr>
            <w:r w:rsidRPr="00F638B0">
              <w:rPr>
                <w:rFonts w:cstheme="minorHAnsi"/>
                <w:sz w:val="18"/>
                <w:szCs w:val="18"/>
              </w:rPr>
              <w:t>78.29/NA</w:t>
            </w:r>
          </w:p>
        </w:tc>
        <w:tc>
          <w:tcPr>
            <w:tcW w:w="1134" w:type="dxa"/>
            <w:vAlign w:val="bottom"/>
          </w:tcPr>
          <w:p w14:paraId="6F2A77B1" w14:textId="07CA4B89" w:rsidR="002B0A27" w:rsidRPr="00F638B0" w:rsidRDefault="002B0A27" w:rsidP="009D1416">
            <w:pPr>
              <w:rPr>
                <w:rFonts w:cstheme="minorHAnsi"/>
                <w:sz w:val="18"/>
                <w:szCs w:val="18"/>
              </w:rPr>
            </w:pPr>
            <w:r w:rsidRPr="00F638B0">
              <w:rPr>
                <w:rFonts w:cstheme="minorHAnsi"/>
                <w:color w:val="000000"/>
                <w:sz w:val="18"/>
                <w:szCs w:val="18"/>
              </w:rPr>
              <w:t xml:space="preserve">Surgery-hip fracture </w:t>
            </w:r>
          </w:p>
        </w:tc>
        <w:tc>
          <w:tcPr>
            <w:tcW w:w="992" w:type="dxa"/>
          </w:tcPr>
          <w:p w14:paraId="3F9B3A2B" w14:textId="2FBDED70" w:rsidR="002B0A27" w:rsidRPr="00DE4C57" w:rsidRDefault="002B0A27" w:rsidP="009D1416">
            <w:pPr>
              <w:rPr>
                <w:rFonts w:cstheme="minorHAnsi"/>
                <w:sz w:val="18"/>
                <w:szCs w:val="18"/>
              </w:rPr>
            </w:pPr>
            <w:r>
              <w:rPr>
                <w:rFonts w:cstheme="minorHAnsi"/>
                <w:sz w:val="18"/>
                <w:szCs w:val="18"/>
              </w:rPr>
              <w:t>CAM</w:t>
            </w:r>
          </w:p>
        </w:tc>
        <w:tc>
          <w:tcPr>
            <w:tcW w:w="1275" w:type="dxa"/>
          </w:tcPr>
          <w:p w14:paraId="1DBBF7A3" w14:textId="26190267" w:rsidR="002B0A27" w:rsidRPr="008F71F5" w:rsidRDefault="002B0A27" w:rsidP="009D1416">
            <w:pPr>
              <w:rPr>
                <w:rFonts w:cstheme="minorHAnsi"/>
                <w:sz w:val="18"/>
                <w:szCs w:val="18"/>
              </w:rPr>
            </w:pPr>
            <w:r w:rsidRPr="008F71F5">
              <w:rPr>
                <w:sz w:val="18"/>
                <w:szCs w:val="18"/>
              </w:rPr>
              <w:t>Best grip strength</w:t>
            </w:r>
          </w:p>
        </w:tc>
        <w:tc>
          <w:tcPr>
            <w:tcW w:w="2127" w:type="dxa"/>
            <w:vAlign w:val="bottom"/>
          </w:tcPr>
          <w:p w14:paraId="4F17F670" w14:textId="0F3757E1"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1650EFB3" w14:textId="155D5566" w:rsidTr="002B0A27">
        <w:tc>
          <w:tcPr>
            <w:tcW w:w="1413" w:type="dxa"/>
          </w:tcPr>
          <w:p w14:paraId="7D95A671" w14:textId="71510A6C"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711F37EE" w14:textId="77777777" w:rsidR="002B0A27" w:rsidRPr="00F638B0" w:rsidRDefault="002B0A27" w:rsidP="009D1416">
            <w:pPr>
              <w:rPr>
                <w:rFonts w:cstheme="minorHAnsi"/>
                <w:color w:val="FF0000"/>
                <w:sz w:val="18"/>
                <w:szCs w:val="18"/>
              </w:rPr>
            </w:pPr>
          </w:p>
        </w:tc>
        <w:tc>
          <w:tcPr>
            <w:tcW w:w="851" w:type="dxa"/>
          </w:tcPr>
          <w:p w14:paraId="55B1A177" w14:textId="77777777" w:rsidR="002B0A27" w:rsidRPr="00F638B0" w:rsidRDefault="002B0A27" w:rsidP="009D1416">
            <w:pPr>
              <w:rPr>
                <w:rFonts w:cstheme="minorHAnsi"/>
                <w:sz w:val="18"/>
                <w:szCs w:val="18"/>
              </w:rPr>
            </w:pPr>
          </w:p>
        </w:tc>
        <w:tc>
          <w:tcPr>
            <w:tcW w:w="850" w:type="dxa"/>
          </w:tcPr>
          <w:p w14:paraId="1A8C43C0" w14:textId="77777777" w:rsidR="002B0A27" w:rsidRPr="00F638B0" w:rsidRDefault="002B0A27" w:rsidP="009D1416">
            <w:pPr>
              <w:rPr>
                <w:rFonts w:cstheme="minorHAnsi"/>
                <w:sz w:val="18"/>
                <w:szCs w:val="18"/>
              </w:rPr>
            </w:pPr>
          </w:p>
        </w:tc>
        <w:tc>
          <w:tcPr>
            <w:tcW w:w="1134" w:type="dxa"/>
          </w:tcPr>
          <w:p w14:paraId="120FD759" w14:textId="77777777" w:rsidR="002B0A27" w:rsidRPr="00F638B0" w:rsidRDefault="002B0A27" w:rsidP="009D1416">
            <w:pPr>
              <w:rPr>
                <w:rFonts w:cstheme="minorHAnsi"/>
                <w:sz w:val="18"/>
                <w:szCs w:val="18"/>
              </w:rPr>
            </w:pPr>
          </w:p>
        </w:tc>
        <w:tc>
          <w:tcPr>
            <w:tcW w:w="1134" w:type="dxa"/>
            <w:vAlign w:val="bottom"/>
          </w:tcPr>
          <w:p w14:paraId="04C52676" w14:textId="76C06DE1" w:rsidR="002B0A27" w:rsidRPr="00F638B0" w:rsidRDefault="002B0A27" w:rsidP="009D1416">
            <w:pPr>
              <w:rPr>
                <w:rFonts w:cstheme="minorHAnsi"/>
                <w:sz w:val="18"/>
                <w:szCs w:val="18"/>
              </w:rPr>
            </w:pPr>
          </w:p>
        </w:tc>
        <w:tc>
          <w:tcPr>
            <w:tcW w:w="992" w:type="dxa"/>
          </w:tcPr>
          <w:p w14:paraId="1C496000" w14:textId="25D130E4" w:rsidR="002B0A27" w:rsidRPr="00DE4C57" w:rsidRDefault="002B0A27" w:rsidP="009D1416">
            <w:pPr>
              <w:rPr>
                <w:rFonts w:cstheme="minorHAnsi"/>
                <w:sz w:val="18"/>
                <w:szCs w:val="18"/>
              </w:rPr>
            </w:pPr>
          </w:p>
        </w:tc>
        <w:tc>
          <w:tcPr>
            <w:tcW w:w="1275" w:type="dxa"/>
          </w:tcPr>
          <w:p w14:paraId="524926D0" w14:textId="287DF64C" w:rsidR="002B0A27" w:rsidRPr="008F71F5" w:rsidRDefault="002B0A27" w:rsidP="009D1416">
            <w:pPr>
              <w:rPr>
                <w:rFonts w:cstheme="minorHAnsi"/>
                <w:sz w:val="18"/>
                <w:szCs w:val="18"/>
              </w:rPr>
            </w:pPr>
            <w:r w:rsidRPr="008F71F5">
              <w:rPr>
                <w:sz w:val="18"/>
                <w:szCs w:val="18"/>
              </w:rPr>
              <w:t>Best grip strength</w:t>
            </w:r>
          </w:p>
        </w:tc>
        <w:tc>
          <w:tcPr>
            <w:tcW w:w="2127" w:type="dxa"/>
            <w:vAlign w:val="bottom"/>
          </w:tcPr>
          <w:p w14:paraId="5B62CC95" w14:textId="59330564"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C36EEF4" w14:textId="24CF43E7" w:rsidTr="002B0A27">
        <w:tc>
          <w:tcPr>
            <w:tcW w:w="1413" w:type="dxa"/>
          </w:tcPr>
          <w:p w14:paraId="3A085250" w14:textId="4D09CF6A"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6C4A87F3" w14:textId="77777777" w:rsidR="002B0A27" w:rsidRPr="00F638B0" w:rsidRDefault="002B0A27" w:rsidP="009D1416">
            <w:pPr>
              <w:rPr>
                <w:rFonts w:cstheme="minorHAnsi"/>
                <w:color w:val="FF0000"/>
                <w:sz w:val="18"/>
                <w:szCs w:val="18"/>
              </w:rPr>
            </w:pPr>
          </w:p>
        </w:tc>
        <w:tc>
          <w:tcPr>
            <w:tcW w:w="851" w:type="dxa"/>
          </w:tcPr>
          <w:p w14:paraId="024E5AA9" w14:textId="77777777" w:rsidR="002B0A27" w:rsidRPr="00F638B0" w:rsidRDefault="002B0A27" w:rsidP="009D1416">
            <w:pPr>
              <w:rPr>
                <w:rFonts w:cstheme="minorHAnsi"/>
                <w:sz w:val="18"/>
                <w:szCs w:val="18"/>
              </w:rPr>
            </w:pPr>
          </w:p>
        </w:tc>
        <w:tc>
          <w:tcPr>
            <w:tcW w:w="850" w:type="dxa"/>
          </w:tcPr>
          <w:p w14:paraId="12F8AFBB" w14:textId="77777777" w:rsidR="002B0A27" w:rsidRPr="00F638B0" w:rsidRDefault="002B0A27" w:rsidP="009D1416">
            <w:pPr>
              <w:rPr>
                <w:rFonts w:cstheme="minorHAnsi"/>
                <w:sz w:val="18"/>
                <w:szCs w:val="18"/>
              </w:rPr>
            </w:pPr>
          </w:p>
        </w:tc>
        <w:tc>
          <w:tcPr>
            <w:tcW w:w="1134" w:type="dxa"/>
          </w:tcPr>
          <w:p w14:paraId="697A6476" w14:textId="77777777" w:rsidR="002B0A27" w:rsidRPr="00F638B0" w:rsidRDefault="002B0A27" w:rsidP="009D1416">
            <w:pPr>
              <w:rPr>
                <w:rFonts w:cstheme="minorHAnsi"/>
                <w:sz w:val="18"/>
                <w:szCs w:val="18"/>
              </w:rPr>
            </w:pPr>
          </w:p>
        </w:tc>
        <w:tc>
          <w:tcPr>
            <w:tcW w:w="1134" w:type="dxa"/>
            <w:vAlign w:val="bottom"/>
          </w:tcPr>
          <w:p w14:paraId="176CF74F" w14:textId="7A76E71F" w:rsidR="002B0A27" w:rsidRPr="00F638B0" w:rsidRDefault="002B0A27" w:rsidP="009D1416">
            <w:pPr>
              <w:rPr>
                <w:rFonts w:cstheme="minorHAnsi"/>
                <w:sz w:val="18"/>
                <w:szCs w:val="18"/>
              </w:rPr>
            </w:pPr>
          </w:p>
        </w:tc>
        <w:tc>
          <w:tcPr>
            <w:tcW w:w="992" w:type="dxa"/>
          </w:tcPr>
          <w:p w14:paraId="38EF4F2C" w14:textId="19A98C8B" w:rsidR="002B0A27" w:rsidRPr="00DE4C57" w:rsidRDefault="002B0A27" w:rsidP="009D1416">
            <w:pPr>
              <w:rPr>
                <w:rFonts w:cstheme="minorHAnsi"/>
                <w:sz w:val="18"/>
                <w:szCs w:val="18"/>
              </w:rPr>
            </w:pPr>
          </w:p>
        </w:tc>
        <w:tc>
          <w:tcPr>
            <w:tcW w:w="1275" w:type="dxa"/>
          </w:tcPr>
          <w:p w14:paraId="272BF976" w14:textId="035E8307" w:rsidR="002B0A27" w:rsidRPr="008F71F5" w:rsidRDefault="002B0A27" w:rsidP="009D1416">
            <w:pPr>
              <w:rPr>
                <w:rFonts w:cstheme="minorHAnsi"/>
                <w:sz w:val="18"/>
                <w:szCs w:val="18"/>
              </w:rPr>
            </w:pPr>
            <w:r w:rsidRPr="008F71F5">
              <w:rPr>
                <w:sz w:val="18"/>
                <w:szCs w:val="18"/>
              </w:rPr>
              <w:t xml:space="preserve">Ambulation </w:t>
            </w:r>
          </w:p>
        </w:tc>
        <w:tc>
          <w:tcPr>
            <w:tcW w:w="2127" w:type="dxa"/>
            <w:vAlign w:val="bottom"/>
          </w:tcPr>
          <w:p w14:paraId="5D0DFC5B" w14:textId="1562B615"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288C0CDE" w14:textId="13267DF2" w:rsidTr="002B0A27">
        <w:tc>
          <w:tcPr>
            <w:tcW w:w="1413" w:type="dxa"/>
          </w:tcPr>
          <w:p w14:paraId="7279F48F" w14:textId="0C66EADB"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4BA7FDB2" w14:textId="77777777" w:rsidR="002B0A27" w:rsidRPr="00F638B0" w:rsidRDefault="002B0A27" w:rsidP="009D1416">
            <w:pPr>
              <w:rPr>
                <w:rFonts w:cstheme="minorHAnsi"/>
                <w:color w:val="FF0000"/>
                <w:sz w:val="18"/>
                <w:szCs w:val="18"/>
              </w:rPr>
            </w:pPr>
          </w:p>
        </w:tc>
        <w:tc>
          <w:tcPr>
            <w:tcW w:w="851" w:type="dxa"/>
          </w:tcPr>
          <w:p w14:paraId="06BC774D" w14:textId="77777777" w:rsidR="002B0A27" w:rsidRPr="00F638B0" w:rsidRDefault="002B0A27" w:rsidP="009D1416">
            <w:pPr>
              <w:rPr>
                <w:rFonts w:cstheme="minorHAnsi"/>
                <w:sz w:val="18"/>
                <w:szCs w:val="18"/>
              </w:rPr>
            </w:pPr>
          </w:p>
        </w:tc>
        <w:tc>
          <w:tcPr>
            <w:tcW w:w="850" w:type="dxa"/>
          </w:tcPr>
          <w:p w14:paraId="07396C17" w14:textId="77777777" w:rsidR="002B0A27" w:rsidRPr="00F638B0" w:rsidRDefault="002B0A27" w:rsidP="009D1416">
            <w:pPr>
              <w:rPr>
                <w:rFonts w:cstheme="minorHAnsi"/>
                <w:sz w:val="18"/>
                <w:szCs w:val="18"/>
              </w:rPr>
            </w:pPr>
          </w:p>
        </w:tc>
        <w:tc>
          <w:tcPr>
            <w:tcW w:w="1134" w:type="dxa"/>
          </w:tcPr>
          <w:p w14:paraId="40F45ACA" w14:textId="77777777" w:rsidR="002B0A27" w:rsidRPr="00F638B0" w:rsidRDefault="002B0A27" w:rsidP="009D1416">
            <w:pPr>
              <w:rPr>
                <w:rFonts w:cstheme="minorHAnsi"/>
                <w:sz w:val="18"/>
                <w:szCs w:val="18"/>
              </w:rPr>
            </w:pPr>
          </w:p>
        </w:tc>
        <w:tc>
          <w:tcPr>
            <w:tcW w:w="1134" w:type="dxa"/>
            <w:vAlign w:val="bottom"/>
          </w:tcPr>
          <w:p w14:paraId="794BC634" w14:textId="0A960BA1" w:rsidR="002B0A27" w:rsidRPr="00F638B0" w:rsidRDefault="002B0A27" w:rsidP="009D1416">
            <w:pPr>
              <w:rPr>
                <w:rFonts w:cstheme="minorHAnsi"/>
                <w:sz w:val="18"/>
                <w:szCs w:val="18"/>
              </w:rPr>
            </w:pPr>
          </w:p>
        </w:tc>
        <w:tc>
          <w:tcPr>
            <w:tcW w:w="992" w:type="dxa"/>
          </w:tcPr>
          <w:p w14:paraId="6FEB19C6" w14:textId="668D40C9" w:rsidR="002B0A27" w:rsidRPr="00DE4C57" w:rsidRDefault="002B0A27" w:rsidP="009D1416">
            <w:pPr>
              <w:rPr>
                <w:rFonts w:cstheme="minorHAnsi"/>
                <w:sz w:val="18"/>
                <w:szCs w:val="18"/>
              </w:rPr>
            </w:pPr>
          </w:p>
        </w:tc>
        <w:tc>
          <w:tcPr>
            <w:tcW w:w="1275" w:type="dxa"/>
          </w:tcPr>
          <w:p w14:paraId="63F5ABD3" w14:textId="5BD5469C" w:rsidR="002B0A27" w:rsidRPr="008F71F5" w:rsidRDefault="002B0A27" w:rsidP="009D1416">
            <w:pPr>
              <w:rPr>
                <w:rFonts w:cstheme="minorHAnsi"/>
                <w:sz w:val="18"/>
                <w:szCs w:val="18"/>
              </w:rPr>
            </w:pPr>
            <w:r w:rsidRPr="008F71F5">
              <w:rPr>
                <w:sz w:val="18"/>
                <w:szCs w:val="18"/>
              </w:rPr>
              <w:t>Banking and finances</w:t>
            </w:r>
          </w:p>
        </w:tc>
        <w:tc>
          <w:tcPr>
            <w:tcW w:w="2127" w:type="dxa"/>
            <w:vAlign w:val="bottom"/>
          </w:tcPr>
          <w:p w14:paraId="62CDB17D" w14:textId="06EFF490"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07BD2A77" w14:textId="03317DC3" w:rsidTr="002B0A27">
        <w:tc>
          <w:tcPr>
            <w:tcW w:w="1413" w:type="dxa"/>
          </w:tcPr>
          <w:p w14:paraId="1FD6576C" w14:textId="634C82C3"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7CE49B9A" w14:textId="309FFE77" w:rsidR="002B0A27" w:rsidRPr="00F638B0" w:rsidRDefault="002B0A27" w:rsidP="009D1416">
            <w:pPr>
              <w:rPr>
                <w:rFonts w:cstheme="minorHAnsi"/>
                <w:color w:val="FF0000"/>
                <w:sz w:val="18"/>
                <w:szCs w:val="18"/>
              </w:rPr>
            </w:pPr>
          </w:p>
        </w:tc>
        <w:tc>
          <w:tcPr>
            <w:tcW w:w="851" w:type="dxa"/>
          </w:tcPr>
          <w:p w14:paraId="69326D30" w14:textId="77777777" w:rsidR="002B0A27" w:rsidRPr="00F638B0" w:rsidRDefault="002B0A27" w:rsidP="009D1416">
            <w:pPr>
              <w:rPr>
                <w:rFonts w:cstheme="minorHAnsi"/>
                <w:sz w:val="18"/>
                <w:szCs w:val="18"/>
              </w:rPr>
            </w:pPr>
          </w:p>
        </w:tc>
        <w:tc>
          <w:tcPr>
            <w:tcW w:w="850" w:type="dxa"/>
          </w:tcPr>
          <w:p w14:paraId="4E93A939" w14:textId="77777777" w:rsidR="002B0A27" w:rsidRPr="00F638B0" w:rsidRDefault="002B0A27" w:rsidP="009D1416">
            <w:pPr>
              <w:rPr>
                <w:rFonts w:cstheme="minorHAnsi"/>
                <w:sz w:val="18"/>
                <w:szCs w:val="18"/>
              </w:rPr>
            </w:pPr>
          </w:p>
        </w:tc>
        <w:tc>
          <w:tcPr>
            <w:tcW w:w="1134" w:type="dxa"/>
          </w:tcPr>
          <w:p w14:paraId="11CFC0EF" w14:textId="77777777" w:rsidR="002B0A27" w:rsidRPr="00F638B0" w:rsidRDefault="002B0A27" w:rsidP="009D1416">
            <w:pPr>
              <w:rPr>
                <w:rFonts w:cstheme="minorHAnsi"/>
                <w:sz w:val="18"/>
                <w:szCs w:val="18"/>
              </w:rPr>
            </w:pPr>
          </w:p>
        </w:tc>
        <w:tc>
          <w:tcPr>
            <w:tcW w:w="1134" w:type="dxa"/>
            <w:vAlign w:val="bottom"/>
          </w:tcPr>
          <w:p w14:paraId="6A294067" w14:textId="77777777" w:rsidR="002B0A27" w:rsidRPr="00F638B0" w:rsidRDefault="002B0A27" w:rsidP="009D1416">
            <w:pPr>
              <w:rPr>
                <w:rFonts w:cstheme="minorHAnsi"/>
                <w:sz w:val="18"/>
                <w:szCs w:val="18"/>
              </w:rPr>
            </w:pPr>
          </w:p>
        </w:tc>
        <w:tc>
          <w:tcPr>
            <w:tcW w:w="992" w:type="dxa"/>
          </w:tcPr>
          <w:p w14:paraId="37CD8404" w14:textId="18816759" w:rsidR="002B0A27" w:rsidRPr="00DE4C57" w:rsidRDefault="002B0A27" w:rsidP="009D1416">
            <w:pPr>
              <w:rPr>
                <w:rFonts w:cstheme="minorHAnsi"/>
                <w:sz w:val="18"/>
                <w:szCs w:val="18"/>
              </w:rPr>
            </w:pPr>
          </w:p>
        </w:tc>
        <w:tc>
          <w:tcPr>
            <w:tcW w:w="1275" w:type="dxa"/>
          </w:tcPr>
          <w:p w14:paraId="75F44D5F" w14:textId="2002A8D0" w:rsidR="002B0A27" w:rsidRPr="008F71F5" w:rsidRDefault="002B0A27" w:rsidP="009D1416">
            <w:pPr>
              <w:rPr>
                <w:rFonts w:cstheme="minorHAnsi"/>
                <w:sz w:val="18"/>
                <w:szCs w:val="18"/>
              </w:rPr>
            </w:pPr>
            <w:r w:rsidRPr="008F71F5">
              <w:rPr>
                <w:sz w:val="18"/>
                <w:szCs w:val="18"/>
              </w:rPr>
              <w:t>Bathing</w:t>
            </w:r>
          </w:p>
        </w:tc>
        <w:tc>
          <w:tcPr>
            <w:tcW w:w="2127" w:type="dxa"/>
            <w:vAlign w:val="bottom"/>
          </w:tcPr>
          <w:p w14:paraId="38492528" w14:textId="3E85DCE1"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5753DFE7" w14:textId="727C7F9F" w:rsidTr="002B0A27">
        <w:tc>
          <w:tcPr>
            <w:tcW w:w="1413" w:type="dxa"/>
          </w:tcPr>
          <w:p w14:paraId="7F12D724" w14:textId="09415D51"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10D47DF6" w14:textId="77777777" w:rsidR="002B0A27" w:rsidRPr="00F638B0" w:rsidRDefault="002B0A27" w:rsidP="009D1416">
            <w:pPr>
              <w:rPr>
                <w:rFonts w:cstheme="minorHAnsi"/>
                <w:color w:val="FF0000"/>
                <w:sz w:val="18"/>
                <w:szCs w:val="18"/>
              </w:rPr>
            </w:pPr>
          </w:p>
        </w:tc>
        <w:tc>
          <w:tcPr>
            <w:tcW w:w="851" w:type="dxa"/>
          </w:tcPr>
          <w:p w14:paraId="42F0FFD6" w14:textId="77777777" w:rsidR="002B0A27" w:rsidRPr="00F638B0" w:rsidRDefault="002B0A27" w:rsidP="009D1416">
            <w:pPr>
              <w:rPr>
                <w:rFonts w:cstheme="minorHAnsi"/>
                <w:sz w:val="18"/>
                <w:szCs w:val="18"/>
              </w:rPr>
            </w:pPr>
          </w:p>
        </w:tc>
        <w:tc>
          <w:tcPr>
            <w:tcW w:w="850" w:type="dxa"/>
          </w:tcPr>
          <w:p w14:paraId="32939ACC" w14:textId="77777777" w:rsidR="002B0A27" w:rsidRPr="00F638B0" w:rsidRDefault="002B0A27" w:rsidP="009D1416">
            <w:pPr>
              <w:rPr>
                <w:rFonts w:cstheme="minorHAnsi"/>
                <w:sz w:val="18"/>
                <w:szCs w:val="18"/>
              </w:rPr>
            </w:pPr>
          </w:p>
        </w:tc>
        <w:tc>
          <w:tcPr>
            <w:tcW w:w="1134" w:type="dxa"/>
          </w:tcPr>
          <w:p w14:paraId="63A646B8" w14:textId="77777777" w:rsidR="002B0A27" w:rsidRPr="00F638B0" w:rsidRDefault="002B0A27" w:rsidP="009D1416">
            <w:pPr>
              <w:rPr>
                <w:rFonts w:cstheme="minorHAnsi"/>
                <w:sz w:val="18"/>
                <w:szCs w:val="18"/>
              </w:rPr>
            </w:pPr>
          </w:p>
        </w:tc>
        <w:tc>
          <w:tcPr>
            <w:tcW w:w="1134" w:type="dxa"/>
            <w:vAlign w:val="bottom"/>
          </w:tcPr>
          <w:p w14:paraId="7CF3ED09" w14:textId="77777777" w:rsidR="002B0A27" w:rsidRPr="00F638B0" w:rsidRDefault="002B0A27" w:rsidP="009D1416">
            <w:pPr>
              <w:rPr>
                <w:rFonts w:cstheme="minorHAnsi"/>
                <w:sz w:val="18"/>
                <w:szCs w:val="18"/>
              </w:rPr>
            </w:pPr>
          </w:p>
        </w:tc>
        <w:tc>
          <w:tcPr>
            <w:tcW w:w="992" w:type="dxa"/>
          </w:tcPr>
          <w:p w14:paraId="16B2CA91" w14:textId="1D3F6C93" w:rsidR="002B0A27" w:rsidRPr="00DE4C57" w:rsidRDefault="002B0A27" w:rsidP="009D1416">
            <w:pPr>
              <w:rPr>
                <w:rFonts w:cstheme="minorHAnsi"/>
                <w:sz w:val="18"/>
                <w:szCs w:val="18"/>
              </w:rPr>
            </w:pPr>
          </w:p>
        </w:tc>
        <w:tc>
          <w:tcPr>
            <w:tcW w:w="1275" w:type="dxa"/>
          </w:tcPr>
          <w:p w14:paraId="1BFAC7DE" w14:textId="2112FABF" w:rsidR="002B0A27" w:rsidRPr="008F71F5" w:rsidRDefault="002B0A27" w:rsidP="009D1416">
            <w:pPr>
              <w:rPr>
                <w:rFonts w:cstheme="minorHAnsi"/>
                <w:sz w:val="18"/>
                <w:szCs w:val="18"/>
              </w:rPr>
            </w:pPr>
            <w:r w:rsidRPr="008F71F5">
              <w:rPr>
                <w:sz w:val="18"/>
                <w:szCs w:val="18"/>
              </w:rPr>
              <w:t>Bed-to-wheelchair transfer</w:t>
            </w:r>
          </w:p>
        </w:tc>
        <w:tc>
          <w:tcPr>
            <w:tcW w:w="2127" w:type="dxa"/>
            <w:vAlign w:val="bottom"/>
          </w:tcPr>
          <w:p w14:paraId="7ED2454B" w14:textId="30776FCB"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2B083A92" w14:textId="6F69C2EE" w:rsidTr="002B0A27">
        <w:tc>
          <w:tcPr>
            <w:tcW w:w="1413" w:type="dxa"/>
          </w:tcPr>
          <w:p w14:paraId="47C180FA" w14:textId="2BA5A42D"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657DCB6A" w14:textId="0CC5D38B" w:rsidR="002B0A27" w:rsidRPr="00F638B0" w:rsidRDefault="002B0A27" w:rsidP="009D1416">
            <w:pPr>
              <w:rPr>
                <w:rFonts w:cstheme="minorHAnsi"/>
                <w:color w:val="FF0000"/>
                <w:sz w:val="18"/>
                <w:szCs w:val="18"/>
              </w:rPr>
            </w:pPr>
          </w:p>
        </w:tc>
        <w:tc>
          <w:tcPr>
            <w:tcW w:w="851" w:type="dxa"/>
          </w:tcPr>
          <w:p w14:paraId="25F17E1F" w14:textId="77777777" w:rsidR="002B0A27" w:rsidRPr="00F638B0" w:rsidRDefault="002B0A27" w:rsidP="009D1416">
            <w:pPr>
              <w:rPr>
                <w:rFonts w:cstheme="minorHAnsi"/>
                <w:sz w:val="18"/>
                <w:szCs w:val="18"/>
              </w:rPr>
            </w:pPr>
          </w:p>
        </w:tc>
        <w:tc>
          <w:tcPr>
            <w:tcW w:w="850" w:type="dxa"/>
          </w:tcPr>
          <w:p w14:paraId="3C803238" w14:textId="77777777" w:rsidR="002B0A27" w:rsidRPr="00F638B0" w:rsidRDefault="002B0A27" w:rsidP="009D1416">
            <w:pPr>
              <w:rPr>
                <w:rFonts w:cstheme="minorHAnsi"/>
                <w:sz w:val="18"/>
                <w:szCs w:val="18"/>
              </w:rPr>
            </w:pPr>
          </w:p>
        </w:tc>
        <w:tc>
          <w:tcPr>
            <w:tcW w:w="1134" w:type="dxa"/>
          </w:tcPr>
          <w:p w14:paraId="1D1368B6" w14:textId="77777777" w:rsidR="002B0A27" w:rsidRPr="00F638B0" w:rsidRDefault="002B0A27" w:rsidP="009D1416">
            <w:pPr>
              <w:rPr>
                <w:rFonts w:cstheme="minorHAnsi"/>
                <w:sz w:val="18"/>
                <w:szCs w:val="18"/>
              </w:rPr>
            </w:pPr>
          </w:p>
        </w:tc>
        <w:tc>
          <w:tcPr>
            <w:tcW w:w="1134" w:type="dxa"/>
            <w:vAlign w:val="bottom"/>
          </w:tcPr>
          <w:p w14:paraId="0CA4C3D8" w14:textId="77777777" w:rsidR="002B0A27" w:rsidRPr="00F638B0" w:rsidRDefault="002B0A27" w:rsidP="009D1416">
            <w:pPr>
              <w:rPr>
                <w:rFonts w:cstheme="minorHAnsi"/>
                <w:sz w:val="18"/>
                <w:szCs w:val="18"/>
              </w:rPr>
            </w:pPr>
          </w:p>
        </w:tc>
        <w:tc>
          <w:tcPr>
            <w:tcW w:w="992" w:type="dxa"/>
          </w:tcPr>
          <w:p w14:paraId="3AC62DF0" w14:textId="3DF9D8F0" w:rsidR="002B0A27" w:rsidRPr="00DE4C57" w:rsidRDefault="002B0A27" w:rsidP="009D1416">
            <w:pPr>
              <w:rPr>
                <w:rFonts w:cstheme="minorHAnsi"/>
                <w:sz w:val="18"/>
                <w:szCs w:val="18"/>
              </w:rPr>
            </w:pPr>
          </w:p>
        </w:tc>
        <w:tc>
          <w:tcPr>
            <w:tcW w:w="1275" w:type="dxa"/>
          </w:tcPr>
          <w:p w14:paraId="4293C0DD" w14:textId="702A3A4A" w:rsidR="002B0A27" w:rsidRPr="008F71F5" w:rsidRDefault="002B0A27" w:rsidP="009D1416">
            <w:pPr>
              <w:rPr>
                <w:rFonts w:cstheme="minorHAnsi"/>
                <w:sz w:val="18"/>
                <w:szCs w:val="18"/>
              </w:rPr>
            </w:pPr>
            <w:r w:rsidRPr="008F71F5">
              <w:rPr>
                <w:sz w:val="18"/>
                <w:szCs w:val="18"/>
              </w:rPr>
              <w:t>Dressing</w:t>
            </w:r>
          </w:p>
        </w:tc>
        <w:tc>
          <w:tcPr>
            <w:tcW w:w="2127" w:type="dxa"/>
            <w:vAlign w:val="bottom"/>
          </w:tcPr>
          <w:p w14:paraId="395AA5EB" w14:textId="7108803B"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22A05B63" w14:textId="2BE9A7D4" w:rsidTr="002B0A27">
        <w:tc>
          <w:tcPr>
            <w:tcW w:w="1413" w:type="dxa"/>
          </w:tcPr>
          <w:p w14:paraId="75BBB2F3" w14:textId="0C980B39"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3CCD1228" w14:textId="77777777" w:rsidR="002B0A27" w:rsidRPr="00F638B0" w:rsidRDefault="002B0A27" w:rsidP="009D1416">
            <w:pPr>
              <w:rPr>
                <w:rFonts w:cstheme="minorHAnsi"/>
                <w:color w:val="FF0000"/>
                <w:sz w:val="18"/>
                <w:szCs w:val="18"/>
              </w:rPr>
            </w:pPr>
          </w:p>
        </w:tc>
        <w:tc>
          <w:tcPr>
            <w:tcW w:w="851" w:type="dxa"/>
          </w:tcPr>
          <w:p w14:paraId="223E685E" w14:textId="77777777" w:rsidR="002B0A27" w:rsidRPr="00F638B0" w:rsidRDefault="002B0A27" w:rsidP="009D1416">
            <w:pPr>
              <w:rPr>
                <w:rFonts w:cstheme="minorHAnsi"/>
                <w:sz w:val="18"/>
                <w:szCs w:val="18"/>
              </w:rPr>
            </w:pPr>
          </w:p>
        </w:tc>
        <w:tc>
          <w:tcPr>
            <w:tcW w:w="850" w:type="dxa"/>
          </w:tcPr>
          <w:p w14:paraId="4F369DD6" w14:textId="77777777" w:rsidR="002B0A27" w:rsidRPr="00F638B0" w:rsidRDefault="002B0A27" w:rsidP="009D1416">
            <w:pPr>
              <w:rPr>
                <w:rFonts w:cstheme="minorHAnsi"/>
                <w:sz w:val="18"/>
                <w:szCs w:val="18"/>
              </w:rPr>
            </w:pPr>
          </w:p>
        </w:tc>
        <w:tc>
          <w:tcPr>
            <w:tcW w:w="1134" w:type="dxa"/>
          </w:tcPr>
          <w:p w14:paraId="7D5203B7" w14:textId="77777777" w:rsidR="002B0A27" w:rsidRPr="00F638B0" w:rsidRDefault="002B0A27" w:rsidP="009D1416">
            <w:pPr>
              <w:rPr>
                <w:rFonts w:cstheme="minorHAnsi"/>
                <w:sz w:val="18"/>
                <w:szCs w:val="18"/>
              </w:rPr>
            </w:pPr>
          </w:p>
        </w:tc>
        <w:tc>
          <w:tcPr>
            <w:tcW w:w="1134" w:type="dxa"/>
            <w:vAlign w:val="bottom"/>
          </w:tcPr>
          <w:p w14:paraId="4E656FAD" w14:textId="77777777" w:rsidR="002B0A27" w:rsidRPr="00F638B0" w:rsidRDefault="002B0A27" w:rsidP="009D1416">
            <w:pPr>
              <w:rPr>
                <w:rFonts w:cstheme="minorHAnsi"/>
                <w:sz w:val="18"/>
                <w:szCs w:val="18"/>
              </w:rPr>
            </w:pPr>
          </w:p>
        </w:tc>
        <w:tc>
          <w:tcPr>
            <w:tcW w:w="992" w:type="dxa"/>
          </w:tcPr>
          <w:p w14:paraId="7CE1B377" w14:textId="7F3951C1" w:rsidR="002B0A27" w:rsidRPr="00DE4C57" w:rsidRDefault="002B0A27" w:rsidP="009D1416">
            <w:pPr>
              <w:rPr>
                <w:rFonts w:cstheme="minorHAnsi"/>
                <w:sz w:val="18"/>
                <w:szCs w:val="18"/>
              </w:rPr>
            </w:pPr>
          </w:p>
        </w:tc>
        <w:tc>
          <w:tcPr>
            <w:tcW w:w="1275" w:type="dxa"/>
          </w:tcPr>
          <w:p w14:paraId="44CF9A1F" w14:textId="1F0B1EF9" w:rsidR="002B0A27" w:rsidRPr="008F71F5" w:rsidRDefault="002B0A27" w:rsidP="009D1416">
            <w:pPr>
              <w:rPr>
                <w:rFonts w:cstheme="minorHAnsi"/>
                <w:sz w:val="18"/>
                <w:szCs w:val="18"/>
              </w:rPr>
            </w:pPr>
            <w:r w:rsidRPr="008F71F5">
              <w:rPr>
                <w:sz w:val="18"/>
                <w:szCs w:val="18"/>
              </w:rPr>
              <w:t>Feeding</w:t>
            </w:r>
          </w:p>
        </w:tc>
        <w:tc>
          <w:tcPr>
            <w:tcW w:w="2127" w:type="dxa"/>
            <w:vAlign w:val="bottom"/>
          </w:tcPr>
          <w:p w14:paraId="6B5879F1" w14:textId="6E2C4E31"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1032F640" w14:textId="0ED87B2B" w:rsidTr="002B0A27">
        <w:tc>
          <w:tcPr>
            <w:tcW w:w="1413" w:type="dxa"/>
          </w:tcPr>
          <w:p w14:paraId="7CDEB908" w14:textId="3FF33803"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076D6078" w14:textId="77777777" w:rsidR="002B0A27" w:rsidRPr="00F638B0" w:rsidRDefault="002B0A27" w:rsidP="009D1416">
            <w:pPr>
              <w:rPr>
                <w:rFonts w:cstheme="minorHAnsi"/>
                <w:color w:val="FF0000"/>
                <w:sz w:val="18"/>
                <w:szCs w:val="18"/>
              </w:rPr>
            </w:pPr>
          </w:p>
        </w:tc>
        <w:tc>
          <w:tcPr>
            <w:tcW w:w="851" w:type="dxa"/>
          </w:tcPr>
          <w:p w14:paraId="0A1A991D" w14:textId="77777777" w:rsidR="002B0A27" w:rsidRPr="00F638B0" w:rsidRDefault="002B0A27" w:rsidP="009D1416">
            <w:pPr>
              <w:rPr>
                <w:rFonts w:cstheme="minorHAnsi"/>
                <w:sz w:val="18"/>
                <w:szCs w:val="18"/>
              </w:rPr>
            </w:pPr>
          </w:p>
        </w:tc>
        <w:tc>
          <w:tcPr>
            <w:tcW w:w="850" w:type="dxa"/>
          </w:tcPr>
          <w:p w14:paraId="3970A5E2" w14:textId="77777777" w:rsidR="002B0A27" w:rsidRPr="00F638B0" w:rsidRDefault="002B0A27" w:rsidP="009D1416">
            <w:pPr>
              <w:rPr>
                <w:rFonts w:cstheme="minorHAnsi"/>
                <w:sz w:val="18"/>
                <w:szCs w:val="18"/>
              </w:rPr>
            </w:pPr>
          </w:p>
        </w:tc>
        <w:tc>
          <w:tcPr>
            <w:tcW w:w="1134" w:type="dxa"/>
          </w:tcPr>
          <w:p w14:paraId="3198995B" w14:textId="77777777" w:rsidR="002B0A27" w:rsidRPr="00F638B0" w:rsidRDefault="002B0A27" w:rsidP="009D1416">
            <w:pPr>
              <w:rPr>
                <w:rFonts w:cstheme="minorHAnsi"/>
                <w:sz w:val="18"/>
                <w:szCs w:val="18"/>
              </w:rPr>
            </w:pPr>
          </w:p>
        </w:tc>
        <w:tc>
          <w:tcPr>
            <w:tcW w:w="1134" w:type="dxa"/>
            <w:vAlign w:val="bottom"/>
          </w:tcPr>
          <w:p w14:paraId="4640121F" w14:textId="77777777" w:rsidR="002B0A27" w:rsidRPr="00F638B0" w:rsidRDefault="002B0A27" w:rsidP="009D1416">
            <w:pPr>
              <w:rPr>
                <w:rFonts w:cstheme="minorHAnsi"/>
                <w:sz w:val="18"/>
                <w:szCs w:val="18"/>
              </w:rPr>
            </w:pPr>
          </w:p>
        </w:tc>
        <w:tc>
          <w:tcPr>
            <w:tcW w:w="992" w:type="dxa"/>
          </w:tcPr>
          <w:p w14:paraId="6EC6A621" w14:textId="55024A54" w:rsidR="002B0A27" w:rsidRPr="00DE4C57" w:rsidRDefault="002B0A27" w:rsidP="009D1416">
            <w:pPr>
              <w:rPr>
                <w:rFonts w:cstheme="minorHAnsi"/>
                <w:sz w:val="18"/>
                <w:szCs w:val="18"/>
              </w:rPr>
            </w:pPr>
          </w:p>
        </w:tc>
        <w:tc>
          <w:tcPr>
            <w:tcW w:w="1275" w:type="dxa"/>
          </w:tcPr>
          <w:p w14:paraId="1578FBA8" w14:textId="08AFF420" w:rsidR="002B0A27" w:rsidRPr="008F71F5" w:rsidRDefault="002B0A27" w:rsidP="009D1416">
            <w:pPr>
              <w:rPr>
                <w:rFonts w:cstheme="minorHAnsi"/>
                <w:sz w:val="18"/>
                <w:szCs w:val="18"/>
              </w:rPr>
            </w:pPr>
            <w:r w:rsidRPr="008F71F5">
              <w:rPr>
                <w:sz w:val="18"/>
                <w:szCs w:val="18"/>
              </w:rPr>
              <w:t>Food shopping</w:t>
            </w:r>
          </w:p>
        </w:tc>
        <w:tc>
          <w:tcPr>
            <w:tcW w:w="2127" w:type="dxa"/>
            <w:vAlign w:val="bottom"/>
          </w:tcPr>
          <w:p w14:paraId="5D5B1786" w14:textId="34C0AA42"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0FD20E4" w14:textId="42DEC1FD" w:rsidTr="002B0A27">
        <w:tc>
          <w:tcPr>
            <w:tcW w:w="1413" w:type="dxa"/>
          </w:tcPr>
          <w:p w14:paraId="0E1D9ED7" w14:textId="70B8AEAB"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21634A51" w14:textId="77777777" w:rsidR="002B0A27" w:rsidRPr="00F638B0" w:rsidRDefault="002B0A27" w:rsidP="009D1416">
            <w:pPr>
              <w:rPr>
                <w:rFonts w:cstheme="minorHAnsi"/>
                <w:color w:val="FF0000"/>
                <w:sz w:val="18"/>
                <w:szCs w:val="18"/>
              </w:rPr>
            </w:pPr>
          </w:p>
        </w:tc>
        <w:tc>
          <w:tcPr>
            <w:tcW w:w="851" w:type="dxa"/>
          </w:tcPr>
          <w:p w14:paraId="7926BF58" w14:textId="77777777" w:rsidR="002B0A27" w:rsidRPr="00F638B0" w:rsidRDefault="002B0A27" w:rsidP="009D1416">
            <w:pPr>
              <w:rPr>
                <w:rFonts w:cstheme="minorHAnsi"/>
                <w:sz w:val="18"/>
                <w:szCs w:val="18"/>
              </w:rPr>
            </w:pPr>
          </w:p>
        </w:tc>
        <w:tc>
          <w:tcPr>
            <w:tcW w:w="850" w:type="dxa"/>
          </w:tcPr>
          <w:p w14:paraId="5E877C77" w14:textId="77777777" w:rsidR="002B0A27" w:rsidRPr="00F638B0" w:rsidRDefault="002B0A27" w:rsidP="009D1416">
            <w:pPr>
              <w:rPr>
                <w:rFonts w:cstheme="minorHAnsi"/>
                <w:sz w:val="18"/>
                <w:szCs w:val="18"/>
              </w:rPr>
            </w:pPr>
          </w:p>
        </w:tc>
        <w:tc>
          <w:tcPr>
            <w:tcW w:w="1134" w:type="dxa"/>
          </w:tcPr>
          <w:p w14:paraId="0EBED7D8" w14:textId="77777777" w:rsidR="002B0A27" w:rsidRPr="00F638B0" w:rsidRDefault="002B0A27" w:rsidP="009D1416">
            <w:pPr>
              <w:rPr>
                <w:rFonts w:cstheme="minorHAnsi"/>
                <w:sz w:val="18"/>
                <w:szCs w:val="18"/>
              </w:rPr>
            </w:pPr>
          </w:p>
        </w:tc>
        <w:tc>
          <w:tcPr>
            <w:tcW w:w="1134" w:type="dxa"/>
            <w:vAlign w:val="bottom"/>
          </w:tcPr>
          <w:p w14:paraId="4A6B418D" w14:textId="77777777" w:rsidR="002B0A27" w:rsidRPr="00F638B0" w:rsidRDefault="002B0A27" w:rsidP="009D1416">
            <w:pPr>
              <w:rPr>
                <w:rFonts w:cstheme="minorHAnsi"/>
                <w:sz w:val="18"/>
                <w:szCs w:val="18"/>
              </w:rPr>
            </w:pPr>
          </w:p>
        </w:tc>
        <w:tc>
          <w:tcPr>
            <w:tcW w:w="992" w:type="dxa"/>
          </w:tcPr>
          <w:p w14:paraId="1C5B40D1" w14:textId="5C9719F8" w:rsidR="002B0A27" w:rsidRPr="00DE4C57" w:rsidRDefault="002B0A27" w:rsidP="009D1416">
            <w:pPr>
              <w:rPr>
                <w:rFonts w:cstheme="minorHAnsi"/>
                <w:sz w:val="18"/>
                <w:szCs w:val="18"/>
              </w:rPr>
            </w:pPr>
          </w:p>
        </w:tc>
        <w:tc>
          <w:tcPr>
            <w:tcW w:w="1275" w:type="dxa"/>
          </w:tcPr>
          <w:p w14:paraId="66F0B8BD" w14:textId="613535E8" w:rsidR="002B0A27" w:rsidRPr="008F71F5" w:rsidRDefault="002B0A27" w:rsidP="009D1416">
            <w:pPr>
              <w:rPr>
                <w:rFonts w:cstheme="minorHAnsi"/>
                <w:sz w:val="18"/>
                <w:szCs w:val="18"/>
              </w:rPr>
            </w:pPr>
            <w:r w:rsidRPr="008F71F5">
              <w:rPr>
                <w:sz w:val="18"/>
                <w:szCs w:val="18"/>
              </w:rPr>
              <w:t>Housework</w:t>
            </w:r>
          </w:p>
        </w:tc>
        <w:tc>
          <w:tcPr>
            <w:tcW w:w="2127" w:type="dxa"/>
            <w:vAlign w:val="bottom"/>
          </w:tcPr>
          <w:p w14:paraId="3BEC2877" w14:textId="5E507493"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68FEEB46" w14:textId="53B889C8" w:rsidTr="002B0A27">
        <w:tc>
          <w:tcPr>
            <w:tcW w:w="1413" w:type="dxa"/>
          </w:tcPr>
          <w:p w14:paraId="49E3B381" w14:textId="7811BF51"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3F6A2C30" w14:textId="77777777" w:rsidR="002B0A27" w:rsidRPr="00F638B0" w:rsidRDefault="002B0A27" w:rsidP="009D1416">
            <w:pPr>
              <w:rPr>
                <w:rFonts w:cstheme="minorHAnsi"/>
                <w:color w:val="FF0000"/>
                <w:sz w:val="18"/>
                <w:szCs w:val="18"/>
              </w:rPr>
            </w:pPr>
          </w:p>
        </w:tc>
        <w:tc>
          <w:tcPr>
            <w:tcW w:w="851" w:type="dxa"/>
          </w:tcPr>
          <w:p w14:paraId="672DFC7C" w14:textId="77777777" w:rsidR="002B0A27" w:rsidRPr="00F638B0" w:rsidRDefault="002B0A27" w:rsidP="009D1416">
            <w:pPr>
              <w:rPr>
                <w:rFonts w:cstheme="minorHAnsi"/>
                <w:sz w:val="18"/>
                <w:szCs w:val="18"/>
              </w:rPr>
            </w:pPr>
          </w:p>
        </w:tc>
        <w:tc>
          <w:tcPr>
            <w:tcW w:w="850" w:type="dxa"/>
          </w:tcPr>
          <w:p w14:paraId="6A3C1316" w14:textId="77777777" w:rsidR="002B0A27" w:rsidRPr="00F638B0" w:rsidRDefault="002B0A27" w:rsidP="009D1416">
            <w:pPr>
              <w:rPr>
                <w:rFonts w:cstheme="minorHAnsi"/>
                <w:sz w:val="18"/>
                <w:szCs w:val="18"/>
              </w:rPr>
            </w:pPr>
          </w:p>
        </w:tc>
        <w:tc>
          <w:tcPr>
            <w:tcW w:w="1134" w:type="dxa"/>
          </w:tcPr>
          <w:p w14:paraId="1DB51E5E" w14:textId="77777777" w:rsidR="002B0A27" w:rsidRPr="00F638B0" w:rsidRDefault="002B0A27" w:rsidP="009D1416">
            <w:pPr>
              <w:rPr>
                <w:rFonts w:cstheme="minorHAnsi"/>
                <w:sz w:val="18"/>
                <w:szCs w:val="18"/>
              </w:rPr>
            </w:pPr>
          </w:p>
        </w:tc>
        <w:tc>
          <w:tcPr>
            <w:tcW w:w="1134" w:type="dxa"/>
            <w:vAlign w:val="bottom"/>
          </w:tcPr>
          <w:p w14:paraId="485ABACA" w14:textId="77777777" w:rsidR="002B0A27" w:rsidRPr="00F638B0" w:rsidRDefault="002B0A27" w:rsidP="009D1416">
            <w:pPr>
              <w:rPr>
                <w:rFonts w:cstheme="minorHAnsi"/>
                <w:sz w:val="18"/>
                <w:szCs w:val="18"/>
              </w:rPr>
            </w:pPr>
          </w:p>
        </w:tc>
        <w:tc>
          <w:tcPr>
            <w:tcW w:w="992" w:type="dxa"/>
          </w:tcPr>
          <w:p w14:paraId="700D3334" w14:textId="2BCC1F28" w:rsidR="002B0A27" w:rsidRPr="00DE4C57" w:rsidRDefault="002B0A27" w:rsidP="009D1416">
            <w:pPr>
              <w:rPr>
                <w:rFonts w:cstheme="minorHAnsi"/>
                <w:sz w:val="18"/>
                <w:szCs w:val="18"/>
              </w:rPr>
            </w:pPr>
          </w:p>
        </w:tc>
        <w:tc>
          <w:tcPr>
            <w:tcW w:w="1275" w:type="dxa"/>
          </w:tcPr>
          <w:p w14:paraId="4EA46A61" w14:textId="5161EDA8" w:rsidR="002B0A27" w:rsidRPr="008F71F5" w:rsidRDefault="002B0A27" w:rsidP="009D1416">
            <w:pPr>
              <w:rPr>
                <w:rFonts w:cstheme="minorHAnsi"/>
                <w:sz w:val="18"/>
                <w:szCs w:val="18"/>
              </w:rPr>
            </w:pPr>
            <w:r w:rsidRPr="008F71F5">
              <w:rPr>
                <w:sz w:val="18"/>
                <w:szCs w:val="18"/>
              </w:rPr>
              <w:t>Laundry</w:t>
            </w:r>
          </w:p>
        </w:tc>
        <w:tc>
          <w:tcPr>
            <w:tcW w:w="2127" w:type="dxa"/>
            <w:vAlign w:val="bottom"/>
          </w:tcPr>
          <w:p w14:paraId="1491DD10" w14:textId="4F9519FF"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371FBC31" w14:textId="0A2500A9" w:rsidTr="002B0A27">
        <w:tc>
          <w:tcPr>
            <w:tcW w:w="1413" w:type="dxa"/>
          </w:tcPr>
          <w:p w14:paraId="1694CF4C" w14:textId="5BE58787"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65E15B8B" w14:textId="77777777" w:rsidR="002B0A27" w:rsidRPr="00F638B0" w:rsidRDefault="002B0A27" w:rsidP="009D1416">
            <w:pPr>
              <w:rPr>
                <w:rFonts w:cstheme="minorHAnsi"/>
                <w:color w:val="FF0000"/>
                <w:sz w:val="18"/>
                <w:szCs w:val="18"/>
              </w:rPr>
            </w:pPr>
          </w:p>
        </w:tc>
        <w:tc>
          <w:tcPr>
            <w:tcW w:w="851" w:type="dxa"/>
          </w:tcPr>
          <w:p w14:paraId="1181C189" w14:textId="77777777" w:rsidR="002B0A27" w:rsidRPr="00F638B0" w:rsidRDefault="002B0A27" w:rsidP="009D1416">
            <w:pPr>
              <w:rPr>
                <w:rFonts w:cstheme="minorHAnsi"/>
                <w:sz w:val="18"/>
                <w:szCs w:val="18"/>
              </w:rPr>
            </w:pPr>
          </w:p>
        </w:tc>
        <w:tc>
          <w:tcPr>
            <w:tcW w:w="850" w:type="dxa"/>
          </w:tcPr>
          <w:p w14:paraId="39EA56AC" w14:textId="77777777" w:rsidR="002B0A27" w:rsidRPr="00F638B0" w:rsidRDefault="002B0A27" w:rsidP="009D1416">
            <w:pPr>
              <w:rPr>
                <w:rFonts w:cstheme="minorHAnsi"/>
                <w:sz w:val="18"/>
                <w:szCs w:val="18"/>
              </w:rPr>
            </w:pPr>
          </w:p>
        </w:tc>
        <w:tc>
          <w:tcPr>
            <w:tcW w:w="1134" w:type="dxa"/>
          </w:tcPr>
          <w:p w14:paraId="6E0BDD46" w14:textId="77777777" w:rsidR="002B0A27" w:rsidRPr="00F638B0" w:rsidRDefault="002B0A27" w:rsidP="009D1416">
            <w:pPr>
              <w:rPr>
                <w:rFonts w:cstheme="minorHAnsi"/>
                <w:sz w:val="18"/>
                <w:szCs w:val="18"/>
              </w:rPr>
            </w:pPr>
          </w:p>
        </w:tc>
        <w:tc>
          <w:tcPr>
            <w:tcW w:w="1134" w:type="dxa"/>
            <w:vAlign w:val="bottom"/>
          </w:tcPr>
          <w:p w14:paraId="5834A9A2" w14:textId="77777777" w:rsidR="002B0A27" w:rsidRPr="00F638B0" w:rsidRDefault="002B0A27" w:rsidP="009D1416">
            <w:pPr>
              <w:rPr>
                <w:rFonts w:cstheme="minorHAnsi"/>
                <w:sz w:val="18"/>
                <w:szCs w:val="18"/>
              </w:rPr>
            </w:pPr>
          </w:p>
        </w:tc>
        <w:tc>
          <w:tcPr>
            <w:tcW w:w="992" w:type="dxa"/>
          </w:tcPr>
          <w:p w14:paraId="36560862" w14:textId="50D406C4" w:rsidR="002B0A27" w:rsidRPr="00DE4C57" w:rsidRDefault="002B0A27" w:rsidP="009D1416">
            <w:pPr>
              <w:rPr>
                <w:rFonts w:cstheme="minorHAnsi"/>
                <w:sz w:val="18"/>
                <w:szCs w:val="18"/>
              </w:rPr>
            </w:pPr>
          </w:p>
        </w:tc>
        <w:tc>
          <w:tcPr>
            <w:tcW w:w="1275" w:type="dxa"/>
          </w:tcPr>
          <w:p w14:paraId="2F75D2E6" w14:textId="34E720D8" w:rsidR="002B0A27" w:rsidRPr="008F71F5" w:rsidRDefault="002B0A27" w:rsidP="009D1416">
            <w:pPr>
              <w:rPr>
                <w:rFonts w:cstheme="minorHAnsi"/>
                <w:sz w:val="18"/>
                <w:szCs w:val="18"/>
              </w:rPr>
            </w:pPr>
            <w:r w:rsidRPr="008F71F5">
              <w:rPr>
                <w:sz w:val="18"/>
                <w:szCs w:val="18"/>
              </w:rPr>
              <w:t>Preparing meals</w:t>
            </w:r>
          </w:p>
        </w:tc>
        <w:tc>
          <w:tcPr>
            <w:tcW w:w="2127" w:type="dxa"/>
            <w:vAlign w:val="bottom"/>
          </w:tcPr>
          <w:p w14:paraId="56287FF8" w14:textId="26132960"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2EE7CEC0" w14:textId="5E2C3DAE" w:rsidTr="002B0A27">
        <w:tc>
          <w:tcPr>
            <w:tcW w:w="1413" w:type="dxa"/>
          </w:tcPr>
          <w:p w14:paraId="5783825C" w14:textId="0F8D1EB0"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6B2CE61A" w14:textId="77777777" w:rsidR="002B0A27" w:rsidRPr="00F638B0" w:rsidRDefault="002B0A27" w:rsidP="009D1416">
            <w:pPr>
              <w:rPr>
                <w:rFonts w:cstheme="minorHAnsi"/>
                <w:color w:val="FF0000"/>
                <w:sz w:val="18"/>
                <w:szCs w:val="18"/>
              </w:rPr>
            </w:pPr>
          </w:p>
        </w:tc>
        <w:tc>
          <w:tcPr>
            <w:tcW w:w="851" w:type="dxa"/>
          </w:tcPr>
          <w:p w14:paraId="348455C1" w14:textId="77777777" w:rsidR="002B0A27" w:rsidRPr="00F638B0" w:rsidRDefault="002B0A27" w:rsidP="009D1416">
            <w:pPr>
              <w:rPr>
                <w:rFonts w:cstheme="minorHAnsi"/>
                <w:sz w:val="18"/>
                <w:szCs w:val="18"/>
              </w:rPr>
            </w:pPr>
          </w:p>
        </w:tc>
        <w:tc>
          <w:tcPr>
            <w:tcW w:w="850" w:type="dxa"/>
          </w:tcPr>
          <w:p w14:paraId="53DA8C94" w14:textId="77777777" w:rsidR="002B0A27" w:rsidRPr="00F638B0" w:rsidRDefault="002B0A27" w:rsidP="009D1416">
            <w:pPr>
              <w:rPr>
                <w:rFonts w:cstheme="minorHAnsi"/>
                <w:sz w:val="18"/>
                <w:szCs w:val="18"/>
              </w:rPr>
            </w:pPr>
          </w:p>
        </w:tc>
        <w:tc>
          <w:tcPr>
            <w:tcW w:w="1134" w:type="dxa"/>
          </w:tcPr>
          <w:p w14:paraId="024FDDD7" w14:textId="77777777" w:rsidR="002B0A27" w:rsidRPr="00F638B0" w:rsidRDefault="002B0A27" w:rsidP="009D1416">
            <w:pPr>
              <w:rPr>
                <w:rFonts w:cstheme="minorHAnsi"/>
                <w:sz w:val="18"/>
                <w:szCs w:val="18"/>
              </w:rPr>
            </w:pPr>
          </w:p>
        </w:tc>
        <w:tc>
          <w:tcPr>
            <w:tcW w:w="1134" w:type="dxa"/>
            <w:vAlign w:val="bottom"/>
          </w:tcPr>
          <w:p w14:paraId="4CFE2CF0" w14:textId="77777777" w:rsidR="002B0A27" w:rsidRPr="00F638B0" w:rsidRDefault="002B0A27" w:rsidP="009D1416">
            <w:pPr>
              <w:rPr>
                <w:rFonts w:cstheme="minorHAnsi"/>
                <w:sz w:val="18"/>
                <w:szCs w:val="18"/>
              </w:rPr>
            </w:pPr>
          </w:p>
        </w:tc>
        <w:tc>
          <w:tcPr>
            <w:tcW w:w="992" w:type="dxa"/>
          </w:tcPr>
          <w:p w14:paraId="2A5ABD05" w14:textId="711460BF" w:rsidR="002B0A27" w:rsidRPr="00DE4C57" w:rsidRDefault="002B0A27" w:rsidP="009D1416">
            <w:pPr>
              <w:rPr>
                <w:rFonts w:cstheme="minorHAnsi"/>
                <w:sz w:val="18"/>
                <w:szCs w:val="18"/>
              </w:rPr>
            </w:pPr>
          </w:p>
        </w:tc>
        <w:tc>
          <w:tcPr>
            <w:tcW w:w="1275" w:type="dxa"/>
          </w:tcPr>
          <w:p w14:paraId="32805C24" w14:textId="21E3DE01" w:rsidR="002B0A27" w:rsidRPr="008F71F5" w:rsidRDefault="002B0A27" w:rsidP="009D1416">
            <w:pPr>
              <w:rPr>
                <w:rFonts w:cstheme="minorHAnsi"/>
                <w:sz w:val="18"/>
                <w:szCs w:val="18"/>
              </w:rPr>
            </w:pPr>
            <w:r w:rsidRPr="008F71F5">
              <w:rPr>
                <w:sz w:val="18"/>
                <w:szCs w:val="18"/>
              </w:rPr>
              <w:t>Public transportation</w:t>
            </w:r>
          </w:p>
        </w:tc>
        <w:tc>
          <w:tcPr>
            <w:tcW w:w="2127" w:type="dxa"/>
            <w:vAlign w:val="bottom"/>
          </w:tcPr>
          <w:p w14:paraId="015B94BE" w14:textId="48270444"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B6B30E8" w14:textId="5E1C96B3" w:rsidTr="002B0A27">
        <w:tc>
          <w:tcPr>
            <w:tcW w:w="1413" w:type="dxa"/>
          </w:tcPr>
          <w:p w14:paraId="0DF379AD" w14:textId="33DEF4D8"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508F9C7A" w14:textId="77777777" w:rsidR="002B0A27" w:rsidRPr="00F638B0" w:rsidRDefault="002B0A27" w:rsidP="009D1416">
            <w:pPr>
              <w:rPr>
                <w:rFonts w:cstheme="minorHAnsi"/>
                <w:color w:val="FF0000"/>
                <w:sz w:val="18"/>
                <w:szCs w:val="18"/>
              </w:rPr>
            </w:pPr>
          </w:p>
        </w:tc>
        <w:tc>
          <w:tcPr>
            <w:tcW w:w="851" w:type="dxa"/>
          </w:tcPr>
          <w:p w14:paraId="3072E67A" w14:textId="77777777" w:rsidR="002B0A27" w:rsidRPr="00F638B0" w:rsidRDefault="002B0A27" w:rsidP="009D1416">
            <w:pPr>
              <w:rPr>
                <w:rFonts w:cstheme="minorHAnsi"/>
                <w:sz w:val="18"/>
                <w:szCs w:val="18"/>
              </w:rPr>
            </w:pPr>
          </w:p>
        </w:tc>
        <w:tc>
          <w:tcPr>
            <w:tcW w:w="850" w:type="dxa"/>
          </w:tcPr>
          <w:p w14:paraId="43009290" w14:textId="77777777" w:rsidR="002B0A27" w:rsidRPr="00F638B0" w:rsidRDefault="002B0A27" w:rsidP="009D1416">
            <w:pPr>
              <w:rPr>
                <w:rFonts w:cstheme="minorHAnsi"/>
                <w:sz w:val="18"/>
                <w:szCs w:val="18"/>
              </w:rPr>
            </w:pPr>
          </w:p>
        </w:tc>
        <w:tc>
          <w:tcPr>
            <w:tcW w:w="1134" w:type="dxa"/>
          </w:tcPr>
          <w:p w14:paraId="080379A7" w14:textId="77777777" w:rsidR="002B0A27" w:rsidRPr="00F638B0" w:rsidRDefault="002B0A27" w:rsidP="009D1416">
            <w:pPr>
              <w:rPr>
                <w:rFonts w:cstheme="minorHAnsi"/>
                <w:sz w:val="18"/>
                <w:szCs w:val="18"/>
              </w:rPr>
            </w:pPr>
          </w:p>
        </w:tc>
        <w:tc>
          <w:tcPr>
            <w:tcW w:w="1134" w:type="dxa"/>
            <w:vAlign w:val="bottom"/>
          </w:tcPr>
          <w:p w14:paraId="085EBF42" w14:textId="77777777" w:rsidR="002B0A27" w:rsidRPr="00F638B0" w:rsidRDefault="002B0A27" w:rsidP="009D1416">
            <w:pPr>
              <w:rPr>
                <w:rFonts w:cstheme="minorHAnsi"/>
                <w:sz w:val="18"/>
                <w:szCs w:val="18"/>
              </w:rPr>
            </w:pPr>
          </w:p>
        </w:tc>
        <w:tc>
          <w:tcPr>
            <w:tcW w:w="992" w:type="dxa"/>
          </w:tcPr>
          <w:p w14:paraId="5238506B" w14:textId="35D06D88" w:rsidR="002B0A27" w:rsidRPr="00DE4C57" w:rsidRDefault="002B0A27" w:rsidP="009D1416">
            <w:pPr>
              <w:rPr>
                <w:rFonts w:cstheme="minorHAnsi"/>
                <w:sz w:val="18"/>
                <w:szCs w:val="18"/>
              </w:rPr>
            </w:pPr>
          </w:p>
        </w:tc>
        <w:tc>
          <w:tcPr>
            <w:tcW w:w="1275" w:type="dxa"/>
          </w:tcPr>
          <w:p w14:paraId="0E4E0F3E" w14:textId="3DC8968B" w:rsidR="002B0A27" w:rsidRPr="008F71F5" w:rsidRDefault="002B0A27" w:rsidP="009D1416">
            <w:pPr>
              <w:rPr>
                <w:rFonts w:cstheme="minorHAnsi"/>
                <w:sz w:val="18"/>
                <w:szCs w:val="18"/>
              </w:rPr>
            </w:pPr>
            <w:r w:rsidRPr="008F71F5">
              <w:rPr>
                <w:sz w:val="18"/>
                <w:szCs w:val="18"/>
              </w:rPr>
              <w:t>Toilet</w:t>
            </w:r>
          </w:p>
        </w:tc>
        <w:tc>
          <w:tcPr>
            <w:tcW w:w="2127" w:type="dxa"/>
            <w:vAlign w:val="bottom"/>
          </w:tcPr>
          <w:p w14:paraId="63AB7724" w14:textId="1BDB8DFB"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053F7A30" w14:textId="580128E7" w:rsidTr="002B0A27">
        <w:tc>
          <w:tcPr>
            <w:tcW w:w="1413" w:type="dxa"/>
          </w:tcPr>
          <w:p w14:paraId="6A40213A" w14:textId="0B63D112"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39478BF5" w14:textId="77777777" w:rsidR="002B0A27" w:rsidRPr="00F638B0" w:rsidRDefault="002B0A27" w:rsidP="009D1416">
            <w:pPr>
              <w:rPr>
                <w:rFonts w:cstheme="minorHAnsi"/>
                <w:color w:val="FF0000"/>
                <w:sz w:val="18"/>
                <w:szCs w:val="18"/>
              </w:rPr>
            </w:pPr>
          </w:p>
        </w:tc>
        <w:tc>
          <w:tcPr>
            <w:tcW w:w="851" w:type="dxa"/>
          </w:tcPr>
          <w:p w14:paraId="08D10056" w14:textId="77777777" w:rsidR="002B0A27" w:rsidRPr="00F638B0" w:rsidRDefault="002B0A27" w:rsidP="009D1416">
            <w:pPr>
              <w:rPr>
                <w:rFonts w:cstheme="minorHAnsi"/>
                <w:sz w:val="18"/>
                <w:szCs w:val="18"/>
              </w:rPr>
            </w:pPr>
          </w:p>
        </w:tc>
        <w:tc>
          <w:tcPr>
            <w:tcW w:w="850" w:type="dxa"/>
          </w:tcPr>
          <w:p w14:paraId="55069DE9" w14:textId="77777777" w:rsidR="002B0A27" w:rsidRPr="00F638B0" w:rsidRDefault="002B0A27" w:rsidP="009D1416">
            <w:pPr>
              <w:rPr>
                <w:rFonts w:cstheme="minorHAnsi"/>
                <w:sz w:val="18"/>
                <w:szCs w:val="18"/>
              </w:rPr>
            </w:pPr>
          </w:p>
        </w:tc>
        <w:tc>
          <w:tcPr>
            <w:tcW w:w="1134" w:type="dxa"/>
          </w:tcPr>
          <w:p w14:paraId="79E4D619" w14:textId="77777777" w:rsidR="002B0A27" w:rsidRPr="00F638B0" w:rsidRDefault="002B0A27" w:rsidP="009D1416">
            <w:pPr>
              <w:rPr>
                <w:rFonts w:cstheme="minorHAnsi"/>
                <w:sz w:val="18"/>
                <w:szCs w:val="18"/>
              </w:rPr>
            </w:pPr>
          </w:p>
        </w:tc>
        <w:tc>
          <w:tcPr>
            <w:tcW w:w="1134" w:type="dxa"/>
            <w:vAlign w:val="bottom"/>
          </w:tcPr>
          <w:p w14:paraId="5AF670D8" w14:textId="77777777" w:rsidR="002B0A27" w:rsidRPr="00F638B0" w:rsidRDefault="002B0A27" w:rsidP="009D1416">
            <w:pPr>
              <w:rPr>
                <w:rFonts w:cstheme="minorHAnsi"/>
                <w:sz w:val="18"/>
                <w:szCs w:val="18"/>
              </w:rPr>
            </w:pPr>
          </w:p>
        </w:tc>
        <w:tc>
          <w:tcPr>
            <w:tcW w:w="992" w:type="dxa"/>
          </w:tcPr>
          <w:p w14:paraId="20AD0637" w14:textId="1806D4D9" w:rsidR="002B0A27" w:rsidRPr="00DE4C57" w:rsidRDefault="002B0A27" w:rsidP="009D1416">
            <w:pPr>
              <w:rPr>
                <w:rFonts w:cstheme="minorHAnsi"/>
                <w:sz w:val="18"/>
                <w:szCs w:val="18"/>
              </w:rPr>
            </w:pPr>
          </w:p>
        </w:tc>
        <w:tc>
          <w:tcPr>
            <w:tcW w:w="1275" w:type="dxa"/>
          </w:tcPr>
          <w:p w14:paraId="6C999F3E" w14:textId="53442597" w:rsidR="002B0A27" w:rsidRPr="008F71F5" w:rsidRDefault="002B0A27" w:rsidP="009D1416">
            <w:pPr>
              <w:rPr>
                <w:rFonts w:cstheme="minorHAnsi"/>
                <w:sz w:val="18"/>
                <w:szCs w:val="18"/>
              </w:rPr>
            </w:pPr>
            <w:r w:rsidRPr="008F71F5">
              <w:rPr>
                <w:sz w:val="18"/>
                <w:szCs w:val="18"/>
              </w:rPr>
              <w:t xml:space="preserve">Ambulation </w:t>
            </w:r>
          </w:p>
        </w:tc>
        <w:tc>
          <w:tcPr>
            <w:tcW w:w="2127" w:type="dxa"/>
            <w:vAlign w:val="bottom"/>
          </w:tcPr>
          <w:p w14:paraId="5C7F027C" w14:textId="50E29187"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8ECA9CB" w14:textId="63829EB3" w:rsidTr="002B0A27">
        <w:tc>
          <w:tcPr>
            <w:tcW w:w="1413" w:type="dxa"/>
          </w:tcPr>
          <w:p w14:paraId="6F3F3BB5" w14:textId="0F5867C6"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67E27867" w14:textId="77777777" w:rsidR="002B0A27" w:rsidRPr="00F638B0" w:rsidRDefault="002B0A27" w:rsidP="009D1416">
            <w:pPr>
              <w:rPr>
                <w:rFonts w:cstheme="minorHAnsi"/>
                <w:color w:val="FF0000"/>
                <w:sz w:val="18"/>
                <w:szCs w:val="18"/>
              </w:rPr>
            </w:pPr>
          </w:p>
        </w:tc>
        <w:tc>
          <w:tcPr>
            <w:tcW w:w="851" w:type="dxa"/>
          </w:tcPr>
          <w:p w14:paraId="7631E5C0" w14:textId="77777777" w:rsidR="002B0A27" w:rsidRPr="00F638B0" w:rsidRDefault="002B0A27" w:rsidP="009D1416">
            <w:pPr>
              <w:rPr>
                <w:rFonts w:cstheme="minorHAnsi"/>
                <w:sz w:val="18"/>
                <w:szCs w:val="18"/>
              </w:rPr>
            </w:pPr>
          </w:p>
        </w:tc>
        <w:tc>
          <w:tcPr>
            <w:tcW w:w="850" w:type="dxa"/>
          </w:tcPr>
          <w:p w14:paraId="7347EAE3" w14:textId="77777777" w:rsidR="002B0A27" w:rsidRPr="00F638B0" w:rsidRDefault="002B0A27" w:rsidP="009D1416">
            <w:pPr>
              <w:rPr>
                <w:rFonts w:cstheme="minorHAnsi"/>
                <w:sz w:val="18"/>
                <w:szCs w:val="18"/>
              </w:rPr>
            </w:pPr>
          </w:p>
        </w:tc>
        <w:tc>
          <w:tcPr>
            <w:tcW w:w="1134" w:type="dxa"/>
          </w:tcPr>
          <w:p w14:paraId="290AF549" w14:textId="77777777" w:rsidR="002B0A27" w:rsidRPr="00F638B0" w:rsidRDefault="002B0A27" w:rsidP="009D1416">
            <w:pPr>
              <w:rPr>
                <w:rFonts w:cstheme="minorHAnsi"/>
                <w:sz w:val="18"/>
                <w:szCs w:val="18"/>
              </w:rPr>
            </w:pPr>
          </w:p>
        </w:tc>
        <w:tc>
          <w:tcPr>
            <w:tcW w:w="1134" w:type="dxa"/>
            <w:vAlign w:val="bottom"/>
          </w:tcPr>
          <w:p w14:paraId="2470BDE0" w14:textId="77777777" w:rsidR="002B0A27" w:rsidRPr="00F638B0" w:rsidRDefault="002B0A27" w:rsidP="009D1416">
            <w:pPr>
              <w:rPr>
                <w:rFonts w:cstheme="minorHAnsi"/>
                <w:sz w:val="18"/>
                <w:szCs w:val="18"/>
              </w:rPr>
            </w:pPr>
          </w:p>
        </w:tc>
        <w:tc>
          <w:tcPr>
            <w:tcW w:w="992" w:type="dxa"/>
          </w:tcPr>
          <w:p w14:paraId="34A8AFCA" w14:textId="59204586" w:rsidR="002B0A27" w:rsidRPr="00DE4C57" w:rsidRDefault="002B0A27" w:rsidP="009D1416">
            <w:pPr>
              <w:rPr>
                <w:rFonts w:cstheme="minorHAnsi"/>
                <w:sz w:val="18"/>
                <w:szCs w:val="18"/>
              </w:rPr>
            </w:pPr>
          </w:p>
        </w:tc>
        <w:tc>
          <w:tcPr>
            <w:tcW w:w="1275" w:type="dxa"/>
          </w:tcPr>
          <w:p w14:paraId="52A4EA63" w14:textId="7862FC8D" w:rsidR="002B0A27" w:rsidRPr="008F71F5" w:rsidRDefault="002B0A27" w:rsidP="009D1416">
            <w:pPr>
              <w:rPr>
                <w:rFonts w:cstheme="minorHAnsi"/>
                <w:sz w:val="18"/>
                <w:szCs w:val="18"/>
              </w:rPr>
            </w:pPr>
            <w:r w:rsidRPr="008F71F5">
              <w:rPr>
                <w:sz w:val="18"/>
                <w:szCs w:val="18"/>
              </w:rPr>
              <w:t>Banking and finances</w:t>
            </w:r>
          </w:p>
        </w:tc>
        <w:tc>
          <w:tcPr>
            <w:tcW w:w="2127" w:type="dxa"/>
            <w:vAlign w:val="bottom"/>
          </w:tcPr>
          <w:p w14:paraId="1BC0BE05" w14:textId="1EF5BC7D"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60D45DA5" w14:textId="0E104C7C" w:rsidTr="002B0A27">
        <w:tc>
          <w:tcPr>
            <w:tcW w:w="1413" w:type="dxa"/>
          </w:tcPr>
          <w:p w14:paraId="3A3AB5AD" w14:textId="4D91CE4D"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79587B05" w14:textId="77777777" w:rsidR="002B0A27" w:rsidRPr="00F638B0" w:rsidRDefault="002B0A27" w:rsidP="009D1416">
            <w:pPr>
              <w:rPr>
                <w:rFonts w:cstheme="minorHAnsi"/>
                <w:color w:val="FF0000"/>
                <w:sz w:val="18"/>
                <w:szCs w:val="18"/>
              </w:rPr>
            </w:pPr>
          </w:p>
        </w:tc>
        <w:tc>
          <w:tcPr>
            <w:tcW w:w="851" w:type="dxa"/>
          </w:tcPr>
          <w:p w14:paraId="52747277" w14:textId="77777777" w:rsidR="002B0A27" w:rsidRPr="00F638B0" w:rsidRDefault="002B0A27" w:rsidP="009D1416">
            <w:pPr>
              <w:rPr>
                <w:rFonts w:cstheme="minorHAnsi"/>
                <w:sz w:val="18"/>
                <w:szCs w:val="18"/>
              </w:rPr>
            </w:pPr>
          </w:p>
        </w:tc>
        <w:tc>
          <w:tcPr>
            <w:tcW w:w="850" w:type="dxa"/>
          </w:tcPr>
          <w:p w14:paraId="58581E9D" w14:textId="77777777" w:rsidR="002B0A27" w:rsidRPr="00F638B0" w:rsidRDefault="002B0A27" w:rsidP="009D1416">
            <w:pPr>
              <w:rPr>
                <w:rFonts w:cstheme="minorHAnsi"/>
                <w:sz w:val="18"/>
                <w:szCs w:val="18"/>
              </w:rPr>
            </w:pPr>
          </w:p>
        </w:tc>
        <w:tc>
          <w:tcPr>
            <w:tcW w:w="1134" w:type="dxa"/>
          </w:tcPr>
          <w:p w14:paraId="479B4FA4" w14:textId="77777777" w:rsidR="002B0A27" w:rsidRPr="00F638B0" w:rsidRDefault="002B0A27" w:rsidP="009D1416">
            <w:pPr>
              <w:rPr>
                <w:rFonts w:cstheme="minorHAnsi"/>
                <w:sz w:val="18"/>
                <w:szCs w:val="18"/>
              </w:rPr>
            </w:pPr>
          </w:p>
        </w:tc>
        <w:tc>
          <w:tcPr>
            <w:tcW w:w="1134" w:type="dxa"/>
            <w:vAlign w:val="bottom"/>
          </w:tcPr>
          <w:p w14:paraId="2C4B21EB" w14:textId="77777777" w:rsidR="002B0A27" w:rsidRPr="00F638B0" w:rsidRDefault="002B0A27" w:rsidP="009D1416">
            <w:pPr>
              <w:rPr>
                <w:rFonts w:cstheme="minorHAnsi"/>
                <w:sz w:val="18"/>
                <w:szCs w:val="18"/>
              </w:rPr>
            </w:pPr>
          </w:p>
        </w:tc>
        <w:tc>
          <w:tcPr>
            <w:tcW w:w="992" w:type="dxa"/>
          </w:tcPr>
          <w:p w14:paraId="781545B2" w14:textId="46180477" w:rsidR="002B0A27" w:rsidRPr="00DE4C57" w:rsidRDefault="002B0A27" w:rsidP="009D1416">
            <w:pPr>
              <w:rPr>
                <w:rFonts w:cstheme="minorHAnsi"/>
                <w:sz w:val="18"/>
                <w:szCs w:val="18"/>
              </w:rPr>
            </w:pPr>
          </w:p>
        </w:tc>
        <w:tc>
          <w:tcPr>
            <w:tcW w:w="1275" w:type="dxa"/>
          </w:tcPr>
          <w:p w14:paraId="5325A66F" w14:textId="087FA03E" w:rsidR="002B0A27" w:rsidRPr="008F71F5" w:rsidRDefault="002B0A27" w:rsidP="009D1416">
            <w:pPr>
              <w:rPr>
                <w:rFonts w:cstheme="minorHAnsi"/>
                <w:sz w:val="18"/>
                <w:szCs w:val="18"/>
              </w:rPr>
            </w:pPr>
            <w:r w:rsidRPr="008F71F5">
              <w:rPr>
                <w:sz w:val="18"/>
                <w:szCs w:val="18"/>
              </w:rPr>
              <w:t>Bathing</w:t>
            </w:r>
          </w:p>
        </w:tc>
        <w:tc>
          <w:tcPr>
            <w:tcW w:w="2127" w:type="dxa"/>
            <w:vAlign w:val="bottom"/>
          </w:tcPr>
          <w:p w14:paraId="666EC631" w14:textId="544CD615"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1F81BB75" w14:textId="07C18440" w:rsidTr="002B0A27">
        <w:tc>
          <w:tcPr>
            <w:tcW w:w="1413" w:type="dxa"/>
          </w:tcPr>
          <w:p w14:paraId="4E1963AC" w14:textId="6DA442BA"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3F11AA6E" w14:textId="77777777" w:rsidR="002B0A27" w:rsidRPr="00F638B0" w:rsidRDefault="002B0A27" w:rsidP="009D1416">
            <w:pPr>
              <w:rPr>
                <w:rFonts w:cstheme="minorHAnsi"/>
                <w:color w:val="FF0000"/>
                <w:sz w:val="18"/>
                <w:szCs w:val="18"/>
              </w:rPr>
            </w:pPr>
          </w:p>
        </w:tc>
        <w:tc>
          <w:tcPr>
            <w:tcW w:w="851" w:type="dxa"/>
          </w:tcPr>
          <w:p w14:paraId="23C41BD9" w14:textId="77777777" w:rsidR="002B0A27" w:rsidRPr="00F638B0" w:rsidRDefault="002B0A27" w:rsidP="009D1416">
            <w:pPr>
              <w:rPr>
                <w:rFonts w:cstheme="minorHAnsi"/>
                <w:sz w:val="18"/>
                <w:szCs w:val="18"/>
              </w:rPr>
            </w:pPr>
          </w:p>
        </w:tc>
        <w:tc>
          <w:tcPr>
            <w:tcW w:w="850" w:type="dxa"/>
          </w:tcPr>
          <w:p w14:paraId="356D1E29" w14:textId="77777777" w:rsidR="002B0A27" w:rsidRPr="00F638B0" w:rsidRDefault="002B0A27" w:rsidP="009D1416">
            <w:pPr>
              <w:rPr>
                <w:rFonts w:cstheme="minorHAnsi"/>
                <w:sz w:val="18"/>
                <w:szCs w:val="18"/>
              </w:rPr>
            </w:pPr>
          </w:p>
        </w:tc>
        <w:tc>
          <w:tcPr>
            <w:tcW w:w="1134" w:type="dxa"/>
          </w:tcPr>
          <w:p w14:paraId="362AEBED" w14:textId="77777777" w:rsidR="002B0A27" w:rsidRPr="00F638B0" w:rsidRDefault="002B0A27" w:rsidP="009D1416">
            <w:pPr>
              <w:rPr>
                <w:rFonts w:cstheme="minorHAnsi"/>
                <w:sz w:val="18"/>
                <w:szCs w:val="18"/>
              </w:rPr>
            </w:pPr>
          </w:p>
        </w:tc>
        <w:tc>
          <w:tcPr>
            <w:tcW w:w="1134" w:type="dxa"/>
            <w:vAlign w:val="bottom"/>
          </w:tcPr>
          <w:p w14:paraId="27A9C58E" w14:textId="77777777" w:rsidR="002B0A27" w:rsidRPr="00F638B0" w:rsidRDefault="002B0A27" w:rsidP="009D1416">
            <w:pPr>
              <w:rPr>
                <w:rFonts w:cstheme="minorHAnsi"/>
                <w:sz w:val="18"/>
                <w:szCs w:val="18"/>
              </w:rPr>
            </w:pPr>
          </w:p>
        </w:tc>
        <w:tc>
          <w:tcPr>
            <w:tcW w:w="992" w:type="dxa"/>
          </w:tcPr>
          <w:p w14:paraId="7B48A6BC" w14:textId="22701A74" w:rsidR="002B0A27" w:rsidRPr="00DE4C57" w:rsidRDefault="002B0A27" w:rsidP="009D1416">
            <w:pPr>
              <w:rPr>
                <w:rFonts w:cstheme="minorHAnsi"/>
                <w:sz w:val="18"/>
                <w:szCs w:val="18"/>
              </w:rPr>
            </w:pPr>
          </w:p>
        </w:tc>
        <w:tc>
          <w:tcPr>
            <w:tcW w:w="1275" w:type="dxa"/>
          </w:tcPr>
          <w:p w14:paraId="5D2CDE25" w14:textId="2333171C" w:rsidR="002B0A27" w:rsidRPr="008F71F5" w:rsidRDefault="002B0A27" w:rsidP="009D1416">
            <w:pPr>
              <w:rPr>
                <w:rFonts w:cstheme="minorHAnsi"/>
                <w:sz w:val="18"/>
                <w:szCs w:val="18"/>
              </w:rPr>
            </w:pPr>
            <w:r w:rsidRPr="008F71F5">
              <w:rPr>
                <w:sz w:val="18"/>
                <w:szCs w:val="18"/>
              </w:rPr>
              <w:t>Bed-to-wheelchair transfer</w:t>
            </w:r>
          </w:p>
        </w:tc>
        <w:tc>
          <w:tcPr>
            <w:tcW w:w="2127" w:type="dxa"/>
            <w:vAlign w:val="bottom"/>
          </w:tcPr>
          <w:p w14:paraId="1D530D4E" w14:textId="22BDD932"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6ECB5E69" w14:textId="66DF07A1" w:rsidTr="002B0A27">
        <w:tc>
          <w:tcPr>
            <w:tcW w:w="1413" w:type="dxa"/>
          </w:tcPr>
          <w:p w14:paraId="4F01297B" w14:textId="51A0C2D8"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7AA13370" w14:textId="77777777" w:rsidR="002B0A27" w:rsidRPr="00F638B0" w:rsidRDefault="002B0A27" w:rsidP="009D1416">
            <w:pPr>
              <w:rPr>
                <w:rFonts w:cstheme="minorHAnsi"/>
                <w:color w:val="FF0000"/>
                <w:sz w:val="18"/>
                <w:szCs w:val="18"/>
              </w:rPr>
            </w:pPr>
          </w:p>
        </w:tc>
        <w:tc>
          <w:tcPr>
            <w:tcW w:w="851" w:type="dxa"/>
          </w:tcPr>
          <w:p w14:paraId="153F5523" w14:textId="77777777" w:rsidR="002B0A27" w:rsidRPr="00F638B0" w:rsidRDefault="002B0A27" w:rsidP="009D1416">
            <w:pPr>
              <w:rPr>
                <w:rFonts w:cstheme="minorHAnsi"/>
                <w:sz w:val="18"/>
                <w:szCs w:val="18"/>
              </w:rPr>
            </w:pPr>
          </w:p>
        </w:tc>
        <w:tc>
          <w:tcPr>
            <w:tcW w:w="850" w:type="dxa"/>
          </w:tcPr>
          <w:p w14:paraId="39B1E686" w14:textId="77777777" w:rsidR="002B0A27" w:rsidRPr="00F638B0" w:rsidRDefault="002B0A27" w:rsidP="009D1416">
            <w:pPr>
              <w:rPr>
                <w:rFonts w:cstheme="minorHAnsi"/>
                <w:sz w:val="18"/>
                <w:szCs w:val="18"/>
              </w:rPr>
            </w:pPr>
          </w:p>
        </w:tc>
        <w:tc>
          <w:tcPr>
            <w:tcW w:w="1134" w:type="dxa"/>
          </w:tcPr>
          <w:p w14:paraId="78E56F1A" w14:textId="77777777" w:rsidR="002B0A27" w:rsidRPr="00F638B0" w:rsidRDefault="002B0A27" w:rsidP="009D1416">
            <w:pPr>
              <w:rPr>
                <w:rFonts w:cstheme="minorHAnsi"/>
                <w:sz w:val="18"/>
                <w:szCs w:val="18"/>
              </w:rPr>
            </w:pPr>
          </w:p>
        </w:tc>
        <w:tc>
          <w:tcPr>
            <w:tcW w:w="1134" w:type="dxa"/>
            <w:vAlign w:val="bottom"/>
          </w:tcPr>
          <w:p w14:paraId="14E44324" w14:textId="77777777" w:rsidR="002B0A27" w:rsidRPr="00F638B0" w:rsidRDefault="002B0A27" w:rsidP="009D1416">
            <w:pPr>
              <w:rPr>
                <w:rFonts w:cstheme="minorHAnsi"/>
                <w:sz w:val="18"/>
                <w:szCs w:val="18"/>
              </w:rPr>
            </w:pPr>
          </w:p>
        </w:tc>
        <w:tc>
          <w:tcPr>
            <w:tcW w:w="992" w:type="dxa"/>
          </w:tcPr>
          <w:p w14:paraId="0B365DC7" w14:textId="41B3AA15" w:rsidR="002B0A27" w:rsidRPr="00DE4C57" w:rsidRDefault="002B0A27" w:rsidP="009D1416">
            <w:pPr>
              <w:rPr>
                <w:rFonts w:cstheme="minorHAnsi"/>
                <w:sz w:val="18"/>
                <w:szCs w:val="18"/>
              </w:rPr>
            </w:pPr>
          </w:p>
        </w:tc>
        <w:tc>
          <w:tcPr>
            <w:tcW w:w="1275" w:type="dxa"/>
          </w:tcPr>
          <w:p w14:paraId="1C737016" w14:textId="7A0A4391" w:rsidR="002B0A27" w:rsidRPr="008F71F5" w:rsidRDefault="002B0A27" w:rsidP="009D1416">
            <w:pPr>
              <w:rPr>
                <w:rFonts w:cstheme="minorHAnsi"/>
                <w:sz w:val="18"/>
                <w:szCs w:val="18"/>
              </w:rPr>
            </w:pPr>
            <w:r w:rsidRPr="008F71F5">
              <w:rPr>
                <w:sz w:val="18"/>
                <w:szCs w:val="18"/>
              </w:rPr>
              <w:t>Dressing</w:t>
            </w:r>
          </w:p>
        </w:tc>
        <w:tc>
          <w:tcPr>
            <w:tcW w:w="2127" w:type="dxa"/>
            <w:vAlign w:val="bottom"/>
          </w:tcPr>
          <w:p w14:paraId="139FBCF5" w14:textId="6842066A"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58EB877" w14:textId="57F719E4" w:rsidTr="002B0A27">
        <w:tc>
          <w:tcPr>
            <w:tcW w:w="1413" w:type="dxa"/>
          </w:tcPr>
          <w:p w14:paraId="0AF1CD85" w14:textId="1F5FBA41"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79662607" w14:textId="77777777" w:rsidR="002B0A27" w:rsidRPr="00F638B0" w:rsidRDefault="002B0A27" w:rsidP="009D1416">
            <w:pPr>
              <w:rPr>
                <w:rFonts w:cstheme="minorHAnsi"/>
                <w:color w:val="FF0000"/>
                <w:sz w:val="18"/>
                <w:szCs w:val="18"/>
              </w:rPr>
            </w:pPr>
          </w:p>
        </w:tc>
        <w:tc>
          <w:tcPr>
            <w:tcW w:w="851" w:type="dxa"/>
          </w:tcPr>
          <w:p w14:paraId="5ECDDC04" w14:textId="77777777" w:rsidR="002B0A27" w:rsidRPr="00F638B0" w:rsidRDefault="002B0A27" w:rsidP="009D1416">
            <w:pPr>
              <w:rPr>
                <w:rFonts w:cstheme="minorHAnsi"/>
                <w:sz w:val="18"/>
                <w:szCs w:val="18"/>
              </w:rPr>
            </w:pPr>
          </w:p>
        </w:tc>
        <w:tc>
          <w:tcPr>
            <w:tcW w:w="850" w:type="dxa"/>
          </w:tcPr>
          <w:p w14:paraId="1A7E80DD" w14:textId="77777777" w:rsidR="002B0A27" w:rsidRPr="00F638B0" w:rsidRDefault="002B0A27" w:rsidP="009D1416">
            <w:pPr>
              <w:rPr>
                <w:rFonts w:cstheme="minorHAnsi"/>
                <w:sz w:val="18"/>
                <w:szCs w:val="18"/>
              </w:rPr>
            </w:pPr>
          </w:p>
        </w:tc>
        <w:tc>
          <w:tcPr>
            <w:tcW w:w="1134" w:type="dxa"/>
          </w:tcPr>
          <w:p w14:paraId="022257FC" w14:textId="77777777" w:rsidR="002B0A27" w:rsidRPr="00F638B0" w:rsidRDefault="002B0A27" w:rsidP="009D1416">
            <w:pPr>
              <w:rPr>
                <w:rFonts w:cstheme="minorHAnsi"/>
                <w:sz w:val="18"/>
                <w:szCs w:val="18"/>
              </w:rPr>
            </w:pPr>
          </w:p>
        </w:tc>
        <w:tc>
          <w:tcPr>
            <w:tcW w:w="1134" w:type="dxa"/>
            <w:vAlign w:val="bottom"/>
          </w:tcPr>
          <w:p w14:paraId="7A960CC6" w14:textId="77777777" w:rsidR="002B0A27" w:rsidRPr="00F638B0" w:rsidRDefault="002B0A27" w:rsidP="009D1416">
            <w:pPr>
              <w:rPr>
                <w:rFonts w:cstheme="minorHAnsi"/>
                <w:sz w:val="18"/>
                <w:szCs w:val="18"/>
              </w:rPr>
            </w:pPr>
          </w:p>
        </w:tc>
        <w:tc>
          <w:tcPr>
            <w:tcW w:w="992" w:type="dxa"/>
          </w:tcPr>
          <w:p w14:paraId="4A304451" w14:textId="2490CE95" w:rsidR="002B0A27" w:rsidRPr="00DE4C57" w:rsidRDefault="002B0A27" w:rsidP="009D1416">
            <w:pPr>
              <w:rPr>
                <w:rFonts w:cstheme="minorHAnsi"/>
                <w:sz w:val="18"/>
                <w:szCs w:val="18"/>
              </w:rPr>
            </w:pPr>
          </w:p>
        </w:tc>
        <w:tc>
          <w:tcPr>
            <w:tcW w:w="1275" w:type="dxa"/>
          </w:tcPr>
          <w:p w14:paraId="4695F217" w14:textId="76CF0CEE" w:rsidR="002B0A27" w:rsidRPr="008F71F5" w:rsidRDefault="002B0A27" w:rsidP="009D1416">
            <w:pPr>
              <w:rPr>
                <w:rFonts w:cstheme="minorHAnsi"/>
                <w:sz w:val="18"/>
                <w:szCs w:val="18"/>
              </w:rPr>
            </w:pPr>
            <w:r w:rsidRPr="008F71F5">
              <w:rPr>
                <w:sz w:val="18"/>
                <w:szCs w:val="18"/>
              </w:rPr>
              <w:t>Feeding</w:t>
            </w:r>
          </w:p>
        </w:tc>
        <w:tc>
          <w:tcPr>
            <w:tcW w:w="2127" w:type="dxa"/>
            <w:vAlign w:val="bottom"/>
          </w:tcPr>
          <w:p w14:paraId="01753F91" w14:textId="47FCF3A3"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6C36FAF6" w14:textId="317E31EA" w:rsidTr="002B0A27">
        <w:tc>
          <w:tcPr>
            <w:tcW w:w="1413" w:type="dxa"/>
          </w:tcPr>
          <w:p w14:paraId="0F478F6D" w14:textId="367904AA"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475610D4" w14:textId="77777777" w:rsidR="002B0A27" w:rsidRPr="00F638B0" w:rsidRDefault="002B0A27" w:rsidP="009D1416">
            <w:pPr>
              <w:rPr>
                <w:rFonts w:cstheme="minorHAnsi"/>
                <w:color w:val="FF0000"/>
                <w:sz w:val="18"/>
                <w:szCs w:val="18"/>
              </w:rPr>
            </w:pPr>
          </w:p>
        </w:tc>
        <w:tc>
          <w:tcPr>
            <w:tcW w:w="851" w:type="dxa"/>
          </w:tcPr>
          <w:p w14:paraId="4BD072C0" w14:textId="77777777" w:rsidR="002B0A27" w:rsidRPr="00F638B0" w:rsidRDefault="002B0A27" w:rsidP="009D1416">
            <w:pPr>
              <w:rPr>
                <w:rFonts w:cstheme="minorHAnsi"/>
                <w:sz w:val="18"/>
                <w:szCs w:val="18"/>
              </w:rPr>
            </w:pPr>
          </w:p>
        </w:tc>
        <w:tc>
          <w:tcPr>
            <w:tcW w:w="850" w:type="dxa"/>
          </w:tcPr>
          <w:p w14:paraId="16CF1282" w14:textId="77777777" w:rsidR="002B0A27" w:rsidRPr="00F638B0" w:rsidRDefault="002B0A27" w:rsidP="009D1416">
            <w:pPr>
              <w:rPr>
                <w:rFonts w:cstheme="minorHAnsi"/>
                <w:sz w:val="18"/>
                <w:szCs w:val="18"/>
              </w:rPr>
            </w:pPr>
          </w:p>
        </w:tc>
        <w:tc>
          <w:tcPr>
            <w:tcW w:w="1134" w:type="dxa"/>
          </w:tcPr>
          <w:p w14:paraId="2105C824" w14:textId="77777777" w:rsidR="002B0A27" w:rsidRPr="00F638B0" w:rsidRDefault="002B0A27" w:rsidP="009D1416">
            <w:pPr>
              <w:rPr>
                <w:rFonts w:cstheme="minorHAnsi"/>
                <w:sz w:val="18"/>
                <w:szCs w:val="18"/>
              </w:rPr>
            </w:pPr>
          </w:p>
        </w:tc>
        <w:tc>
          <w:tcPr>
            <w:tcW w:w="1134" w:type="dxa"/>
            <w:vAlign w:val="bottom"/>
          </w:tcPr>
          <w:p w14:paraId="75DBC86B" w14:textId="77777777" w:rsidR="002B0A27" w:rsidRPr="00F638B0" w:rsidRDefault="002B0A27" w:rsidP="009D1416">
            <w:pPr>
              <w:rPr>
                <w:rFonts w:cstheme="minorHAnsi"/>
                <w:sz w:val="18"/>
                <w:szCs w:val="18"/>
              </w:rPr>
            </w:pPr>
          </w:p>
        </w:tc>
        <w:tc>
          <w:tcPr>
            <w:tcW w:w="992" w:type="dxa"/>
          </w:tcPr>
          <w:p w14:paraId="475B00F6" w14:textId="6251F3A2" w:rsidR="002B0A27" w:rsidRPr="00DE4C57" w:rsidRDefault="002B0A27" w:rsidP="009D1416">
            <w:pPr>
              <w:rPr>
                <w:rFonts w:cstheme="minorHAnsi"/>
                <w:sz w:val="18"/>
                <w:szCs w:val="18"/>
              </w:rPr>
            </w:pPr>
          </w:p>
        </w:tc>
        <w:tc>
          <w:tcPr>
            <w:tcW w:w="1275" w:type="dxa"/>
          </w:tcPr>
          <w:p w14:paraId="12346444" w14:textId="002FFF06" w:rsidR="002B0A27" w:rsidRPr="008F71F5" w:rsidRDefault="002B0A27" w:rsidP="009D1416">
            <w:pPr>
              <w:rPr>
                <w:rFonts w:cstheme="minorHAnsi"/>
                <w:sz w:val="18"/>
                <w:szCs w:val="18"/>
              </w:rPr>
            </w:pPr>
            <w:r w:rsidRPr="008F71F5">
              <w:rPr>
                <w:sz w:val="18"/>
                <w:szCs w:val="18"/>
              </w:rPr>
              <w:t>Food shopping</w:t>
            </w:r>
          </w:p>
        </w:tc>
        <w:tc>
          <w:tcPr>
            <w:tcW w:w="2127" w:type="dxa"/>
            <w:vAlign w:val="bottom"/>
          </w:tcPr>
          <w:p w14:paraId="7EF741D7" w14:textId="4E1B99F8"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551539C7" w14:textId="619E4C33" w:rsidTr="002B0A27">
        <w:tc>
          <w:tcPr>
            <w:tcW w:w="1413" w:type="dxa"/>
          </w:tcPr>
          <w:p w14:paraId="14468E9B" w14:textId="5BB4B84F"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71D97EB0" w14:textId="77777777" w:rsidR="002B0A27" w:rsidRPr="00F638B0" w:rsidRDefault="002B0A27" w:rsidP="009D1416">
            <w:pPr>
              <w:rPr>
                <w:rFonts w:cstheme="minorHAnsi"/>
                <w:color w:val="FF0000"/>
                <w:sz w:val="18"/>
                <w:szCs w:val="18"/>
              </w:rPr>
            </w:pPr>
          </w:p>
        </w:tc>
        <w:tc>
          <w:tcPr>
            <w:tcW w:w="851" w:type="dxa"/>
          </w:tcPr>
          <w:p w14:paraId="3FDE107C" w14:textId="77777777" w:rsidR="002B0A27" w:rsidRPr="00F638B0" w:rsidRDefault="002B0A27" w:rsidP="009D1416">
            <w:pPr>
              <w:rPr>
                <w:rFonts w:cstheme="minorHAnsi"/>
                <w:sz w:val="18"/>
                <w:szCs w:val="18"/>
              </w:rPr>
            </w:pPr>
          </w:p>
        </w:tc>
        <w:tc>
          <w:tcPr>
            <w:tcW w:w="850" w:type="dxa"/>
          </w:tcPr>
          <w:p w14:paraId="452B4A46" w14:textId="77777777" w:rsidR="002B0A27" w:rsidRPr="00F638B0" w:rsidRDefault="002B0A27" w:rsidP="009D1416">
            <w:pPr>
              <w:rPr>
                <w:rFonts w:cstheme="minorHAnsi"/>
                <w:sz w:val="18"/>
                <w:szCs w:val="18"/>
              </w:rPr>
            </w:pPr>
          </w:p>
        </w:tc>
        <w:tc>
          <w:tcPr>
            <w:tcW w:w="1134" w:type="dxa"/>
          </w:tcPr>
          <w:p w14:paraId="28CD487B" w14:textId="77777777" w:rsidR="002B0A27" w:rsidRPr="00F638B0" w:rsidRDefault="002B0A27" w:rsidP="009D1416">
            <w:pPr>
              <w:rPr>
                <w:rFonts w:cstheme="minorHAnsi"/>
                <w:sz w:val="18"/>
                <w:szCs w:val="18"/>
              </w:rPr>
            </w:pPr>
          </w:p>
        </w:tc>
        <w:tc>
          <w:tcPr>
            <w:tcW w:w="1134" w:type="dxa"/>
            <w:vAlign w:val="bottom"/>
          </w:tcPr>
          <w:p w14:paraId="6662637C" w14:textId="77777777" w:rsidR="002B0A27" w:rsidRPr="00F638B0" w:rsidRDefault="002B0A27" w:rsidP="009D1416">
            <w:pPr>
              <w:rPr>
                <w:rFonts w:cstheme="minorHAnsi"/>
                <w:sz w:val="18"/>
                <w:szCs w:val="18"/>
              </w:rPr>
            </w:pPr>
          </w:p>
        </w:tc>
        <w:tc>
          <w:tcPr>
            <w:tcW w:w="992" w:type="dxa"/>
          </w:tcPr>
          <w:p w14:paraId="044FDB1D" w14:textId="7CFC6EF5" w:rsidR="002B0A27" w:rsidRPr="00DE4C57" w:rsidRDefault="002B0A27" w:rsidP="009D1416">
            <w:pPr>
              <w:rPr>
                <w:rFonts w:cstheme="minorHAnsi"/>
                <w:sz w:val="18"/>
                <w:szCs w:val="18"/>
              </w:rPr>
            </w:pPr>
          </w:p>
        </w:tc>
        <w:tc>
          <w:tcPr>
            <w:tcW w:w="1275" w:type="dxa"/>
          </w:tcPr>
          <w:p w14:paraId="3465B3E4" w14:textId="4C5746B2" w:rsidR="002B0A27" w:rsidRPr="008F71F5" w:rsidRDefault="002B0A27" w:rsidP="009D1416">
            <w:pPr>
              <w:rPr>
                <w:rFonts w:cstheme="minorHAnsi"/>
                <w:sz w:val="18"/>
                <w:szCs w:val="18"/>
              </w:rPr>
            </w:pPr>
            <w:r w:rsidRPr="008F71F5">
              <w:rPr>
                <w:sz w:val="18"/>
                <w:szCs w:val="18"/>
              </w:rPr>
              <w:t>Housework</w:t>
            </w:r>
          </w:p>
        </w:tc>
        <w:tc>
          <w:tcPr>
            <w:tcW w:w="2127" w:type="dxa"/>
            <w:vAlign w:val="bottom"/>
          </w:tcPr>
          <w:p w14:paraId="3CB30F57" w14:textId="13EE8C33"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CC9461D" w14:textId="3E76DCE5" w:rsidTr="002B0A27">
        <w:tc>
          <w:tcPr>
            <w:tcW w:w="1413" w:type="dxa"/>
          </w:tcPr>
          <w:p w14:paraId="2A5667E1" w14:textId="3F0FA4A3"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4FDBDB62" w14:textId="77777777" w:rsidR="002B0A27" w:rsidRPr="00F638B0" w:rsidRDefault="002B0A27" w:rsidP="009D1416">
            <w:pPr>
              <w:rPr>
                <w:rFonts w:cstheme="minorHAnsi"/>
                <w:color w:val="FF0000"/>
                <w:sz w:val="18"/>
                <w:szCs w:val="18"/>
              </w:rPr>
            </w:pPr>
          </w:p>
        </w:tc>
        <w:tc>
          <w:tcPr>
            <w:tcW w:w="851" w:type="dxa"/>
          </w:tcPr>
          <w:p w14:paraId="407C24BB" w14:textId="77777777" w:rsidR="002B0A27" w:rsidRPr="00F638B0" w:rsidRDefault="002B0A27" w:rsidP="009D1416">
            <w:pPr>
              <w:rPr>
                <w:rFonts w:cstheme="minorHAnsi"/>
                <w:sz w:val="18"/>
                <w:szCs w:val="18"/>
              </w:rPr>
            </w:pPr>
          </w:p>
        </w:tc>
        <w:tc>
          <w:tcPr>
            <w:tcW w:w="850" w:type="dxa"/>
          </w:tcPr>
          <w:p w14:paraId="7599E383" w14:textId="77777777" w:rsidR="002B0A27" w:rsidRPr="00F638B0" w:rsidRDefault="002B0A27" w:rsidP="009D1416">
            <w:pPr>
              <w:rPr>
                <w:rFonts w:cstheme="minorHAnsi"/>
                <w:sz w:val="18"/>
                <w:szCs w:val="18"/>
              </w:rPr>
            </w:pPr>
          </w:p>
        </w:tc>
        <w:tc>
          <w:tcPr>
            <w:tcW w:w="1134" w:type="dxa"/>
          </w:tcPr>
          <w:p w14:paraId="2BBA00AB" w14:textId="77777777" w:rsidR="002B0A27" w:rsidRPr="00F638B0" w:rsidRDefault="002B0A27" w:rsidP="009D1416">
            <w:pPr>
              <w:rPr>
                <w:rFonts w:cstheme="minorHAnsi"/>
                <w:sz w:val="18"/>
                <w:szCs w:val="18"/>
              </w:rPr>
            </w:pPr>
          </w:p>
        </w:tc>
        <w:tc>
          <w:tcPr>
            <w:tcW w:w="1134" w:type="dxa"/>
            <w:vAlign w:val="bottom"/>
          </w:tcPr>
          <w:p w14:paraId="19B85F23" w14:textId="77777777" w:rsidR="002B0A27" w:rsidRPr="00F638B0" w:rsidRDefault="002B0A27" w:rsidP="009D1416">
            <w:pPr>
              <w:rPr>
                <w:rFonts w:cstheme="minorHAnsi"/>
                <w:sz w:val="18"/>
                <w:szCs w:val="18"/>
              </w:rPr>
            </w:pPr>
          </w:p>
        </w:tc>
        <w:tc>
          <w:tcPr>
            <w:tcW w:w="992" w:type="dxa"/>
          </w:tcPr>
          <w:p w14:paraId="4FC8D82A" w14:textId="7B39966D" w:rsidR="002B0A27" w:rsidRPr="00DE4C57" w:rsidRDefault="002B0A27" w:rsidP="009D1416">
            <w:pPr>
              <w:rPr>
                <w:rFonts w:cstheme="minorHAnsi"/>
                <w:sz w:val="18"/>
                <w:szCs w:val="18"/>
              </w:rPr>
            </w:pPr>
          </w:p>
        </w:tc>
        <w:tc>
          <w:tcPr>
            <w:tcW w:w="1275" w:type="dxa"/>
          </w:tcPr>
          <w:p w14:paraId="5DD4AC6F" w14:textId="4B3FF960" w:rsidR="002B0A27" w:rsidRPr="008F71F5" w:rsidRDefault="002B0A27" w:rsidP="009D1416">
            <w:pPr>
              <w:rPr>
                <w:rFonts w:cstheme="minorHAnsi"/>
                <w:sz w:val="18"/>
                <w:szCs w:val="18"/>
              </w:rPr>
            </w:pPr>
            <w:r w:rsidRPr="008F71F5">
              <w:rPr>
                <w:sz w:val="18"/>
                <w:szCs w:val="18"/>
              </w:rPr>
              <w:t>Laundry</w:t>
            </w:r>
          </w:p>
        </w:tc>
        <w:tc>
          <w:tcPr>
            <w:tcW w:w="2127" w:type="dxa"/>
            <w:vAlign w:val="bottom"/>
          </w:tcPr>
          <w:p w14:paraId="42E7F53E" w14:textId="4185307B"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1D7EDBA2" w14:textId="04AF61BF" w:rsidTr="002B0A27">
        <w:tc>
          <w:tcPr>
            <w:tcW w:w="1413" w:type="dxa"/>
          </w:tcPr>
          <w:p w14:paraId="6093AC83" w14:textId="562BD74E"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1C4DFF99" w14:textId="77777777" w:rsidR="002B0A27" w:rsidRPr="00F638B0" w:rsidRDefault="002B0A27" w:rsidP="009D1416">
            <w:pPr>
              <w:rPr>
                <w:rFonts w:cstheme="minorHAnsi"/>
                <w:color w:val="FF0000"/>
                <w:sz w:val="18"/>
                <w:szCs w:val="18"/>
              </w:rPr>
            </w:pPr>
          </w:p>
        </w:tc>
        <w:tc>
          <w:tcPr>
            <w:tcW w:w="851" w:type="dxa"/>
          </w:tcPr>
          <w:p w14:paraId="77535A89" w14:textId="77777777" w:rsidR="002B0A27" w:rsidRPr="00F638B0" w:rsidRDefault="002B0A27" w:rsidP="009D1416">
            <w:pPr>
              <w:rPr>
                <w:rFonts w:cstheme="minorHAnsi"/>
                <w:sz w:val="18"/>
                <w:szCs w:val="18"/>
              </w:rPr>
            </w:pPr>
          </w:p>
        </w:tc>
        <w:tc>
          <w:tcPr>
            <w:tcW w:w="850" w:type="dxa"/>
          </w:tcPr>
          <w:p w14:paraId="53C51E53" w14:textId="77777777" w:rsidR="002B0A27" w:rsidRPr="00F638B0" w:rsidRDefault="002B0A27" w:rsidP="009D1416">
            <w:pPr>
              <w:rPr>
                <w:rFonts w:cstheme="minorHAnsi"/>
                <w:sz w:val="18"/>
                <w:szCs w:val="18"/>
              </w:rPr>
            </w:pPr>
          </w:p>
        </w:tc>
        <w:tc>
          <w:tcPr>
            <w:tcW w:w="1134" w:type="dxa"/>
          </w:tcPr>
          <w:p w14:paraId="4C292700" w14:textId="77777777" w:rsidR="002B0A27" w:rsidRPr="00F638B0" w:rsidRDefault="002B0A27" w:rsidP="009D1416">
            <w:pPr>
              <w:rPr>
                <w:rFonts w:cstheme="minorHAnsi"/>
                <w:sz w:val="18"/>
                <w:szCs w:val="18"/>
              </w:rPr>
            </w:pPr>
          </w:p>
        </w:tc>
        <w:tc>
          <w:tcPr>
            <w:tcW w:w="1134" w:type="dxa"/>
            <w:vAlign w:val="bottom"/>
          </w:tcPr>
          <w:p w14:paraId="61CA0476" w14:textId="77777777" w:rsidR="002B0A27" w:rsidRPr="00F638B0" w:rsidRDefault="002B0A27" w:rsidP="009D1416">
            <w:pPr>
              <w:rPr>
                <w:rFonts w:cstheme="minorHAnsi"/>
                <w:sz w:val="18"/>
                <w:szCs w:val="18"/>
              </w:rPr>
            </w:pPr>
          </w:p>
        </w:tc>
        <w:tc>
          <w:tcPr>
            <w:tcW w:w="992" w:type="dxa"/>
          </w:tcPr>
          <w:p w14:paraId="6B0E033A" w14:textId="2535112E" w:rsidR="002B0A27" w:rsidRPr="00DE4C57" w:rsidRDefault="002B0A27" w:rsidP="009D1416">
            <w:pPr>
              <w:rPr>
                <w:rFonts w:cstheme="minorHAnsi"/>
                <w:sz w:val="18"/>
                <w:szCs w:val="18"/>
              </w:rPr>
            </w:pPr>
          </w:p>
        </w:tc>
        <w:tc>
          <w:tcPr>
            <w:tcW w:w="1275" w:type="dxa"/>
          </w:tcPr>
          <w:p w14:paraId="4B708E74" w14:textId="704EB083" w:rsidR="002B0A27" w:rsidRPr="008F71F5" w:rsidRDefault="002B0A27" w:rsidP="009D1416">
            <w:pPr>
              <w:rPr>
                <w:rFonts w:cstheme="minorHAnsi"/>
                <w:sz w:val="18"/>
                <w:szCs w:val="18"/>
              </w:rPr>
            </w:pPr>
            <w:r w:rsidRPr="008F71F5">
              <w:rPr>
                <w:sz w:val="18"/>
                <w:szCs w:val="18"/>
              </w:rPr>
              <w:t>Preparing meals</w:t>
            </w:r>
          </w:p>
        </w:tc>
        <w:tc>
          <w:tcPr>
            <w:tcW w:w="2127" w:type="dxa"/>
            <w:vAlign w:val="bottom"/>
          </w:tcPr>
          <w:p w14:paraId="3815E563" w14:textId="2DA1C21D"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7E8E42D7" w14:textId="65DE9422" w:rsidTr="002B0A27">
        <w:tc>
          <w:tcPr>
            <w:tcW w:w="1413" w:type="dxa"/>
          </w:tcPr>
          <w:p w14:paraId="26BC9205" w14:textId="6AEFC039" w:rsidR="002B0A27" w:rsidRPr="00F638B0" w:rsidRDefault="002B0A27" w:rsidP="009D1416">
            <w:pPr>
              <w:rPr>
                <w:rFonts w:cstheme="minorHAnsi"/>
                <w:sz w:val="18"/>
                <w:szCs w:val="18"/>
              </w:rPr>
            </w:pPr>
            <w:r w:rsidRPr="00F638B0">
              <w:rPr>
                <w:rFonts w:cstheme="minorHAnsi"/>
                <w:sz w:val="18"/>
                <w:szCs w:val="18"/>
              </w:rPr>
              <w:lastRenderedPageBreak/>
              <w:t>Zakriya 2004</w:t>
            </w:r>
          </w:p>
        </w:tc>
        <w:tc>
          <w:tcPr>
            <w:tcW w:w="850" w:type="dxa"/>
          </w:tcPr>
          <w:p w14:paraId="2B3A9E30" w14:textId="77777777" w:rsidR="002B0A27" w:rsidRPr="00F638B0" w:rsidRDefault="002B0A27" w:rsidP="009D1416">
            <w:pPr>
              <w:rPr>
                <w:rFonts w:cstheme="minorHAnsi"/>
                <w:color w:val="FF0000"/>
                <w:sz w:val="18"/>
                <w:szCs w:val="18"/>
              </w:rPr>
            </w:pPr>
          </w:p>
        </w:tc>
        <w:tc>
          <w:tcPr>
            <w:tcW w:w="851" w:type="dxa"/>
          </w:tcPr>
          <w:p w14:paraId="02D35F26" w14:textId="77777777" w:rsidR="002B0A27" w:rsidRPr="00F638B0" w:rsidRDefault="002B0A27" w:rsidP="009D1416">
            <w:pPr>
              <w:rPr>
                <w:rFonts w:cstheme="minorHAnsi"/>
                <w:sz w:val="18"/>
                <w:szCs w:val="18"/>
              </w:rPr>
            </w:pPr>
          </w:p>
        </w:tc>
        <w:tc>
          <w:tcPr>
            <w:tcW w:w="850" w:type="dxa"/>
          </w:tcPr>
          <w:p w14:paraId="01F5E1C4" w14:textId="77777777" w:rsidR="002B0A27" w:rsidRPr="00F638B0" w:rsidRDefault="002B0A27" w:rsidP="009D1416">
            <w:pPr>
              <w:rPr>
                <w:rFonts w:cstheme="minorHAnsi"/>
                <w:sz w:val="18"/>
                <w:szCs w:val="18"/>
              </w:rPr>
            </w:pPr>
          </w:p>
        </w:tc>
        <w:tc>
          <w:tcPr>
            <w:tcW w:w="1134" w:type="dxa"/>
          </w:tcPr>
          <w:p w14:paraId="50E2CF15" w14:textId="77777777" w:rsidR="002B0A27" w:rsidRPr="00F638B0" w:rsidRDefault="002B0A27" w:rsidP="009D1416">
            <w:pPr>
              <w:rPr>
                <w:rFonts w:cstheme="minorHAnsi"/>
                <w:sz w:val="18"/>
                <w:szCs w:val="18"/>
              </w:rPr>
            </w:pPr>
          </w:p>
        </w:tc>
        <w:tc>
          <w:tcPr>
            <w:tcW w:w="1134" w:type="dxa"/>
            <w:vAlign w:val="bottom"/>
          </w:tcPr>
          <w:p w14:paraId="282F2FEB" w14:textId="77777777" w:rsidR="002B0A27" w:rsidRPr="00F638B0" w:rsidRDefault="002B0A27" w:rsidP="009D1416">
            <w:pPr>
              <w:rPr>
                <w:rFonts w:cstheme="minorHAnsi"/>
                <w:sz w:val="18"/>
                <w:szCs w:val="18"/>
              </w:rPr>
            </w:pPr>
          </w:p>
        </w:tc>
        <w:tc>
          <w:tcPr>
            <w:tcW w:w="992" w:type="dxa"/>
          </w:tcPr>
          <w:p w14:paraId="0E6EC438" w14:textId="7FE0DA03" w:rsidR="002B0A27" w:rsidRPr="00DE4C57" w:rsidRDefault="002B0A27" w:rsidP="009D1416">
            <w:pPr>
              <w:rPr>
                <w:rFonts w:cstheme="minorHAnsi"/>
                <w:sz w:val="18"/>
                <w:szCs w:val="18"/>
              </w:rPr>
            </w:pPr>
          </w:p>
        </w:tc>
        <w:tc>
          <w:tcPr>
            <w:tcW w:w="1275" w:type="dxa"/>
          </w:tcPr>
          <w:p w14:paraId="6CC5D39F" w14:textId="15D68D39" w:rsidR="002B0A27" w:rsidRPr="008F71F5" w:rsidRDefault="002B0A27" w:rsidP="009D1416">
            <w:pPr>
              <w:rPr>
                <w:rFonts w:cstheme="minorHAnsi"/>
                <w:sz w:val="18"/>
                <w:szCs w:val="18"/>
              </w:rPr>
            </w:pPr>
            <w:r w:rsidRPr="008F71F5">
              <w:rPr>
                <w:sz w:val="18"/>
                <w:szCs w:val="18"/>
              </w:rPr>
              <w:t>Public transportation</w:t>
            </w:r>
          </w:p>
        </w:tc>
        <w:tc>
          <w:tcPr>
            <w:tcW w:w="2127" w:type="dxa"/>
            <w:vAlign w:val="bottom"/>
          </w:tcPr>
          <w:p w14:paraId="7C545EB6" w14:textId="31A0ADCD"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C58AA50" w14:textId="1680DB7B" w:rsidTr="002B0A27">
        <w:tc>
          <w:tcPr>
            <w:tcW w:w="1413" w:type="dxa"/>
          </w:tcPr>
          <w:p w14:paraId="32A731A2" w14:textId="0AAE3256"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5327F3AF" w14:textId="77777777" w:rsidR="002B0A27" w:rsidRPr="00F638B0" w:rsidRDefault="002B0A27" w:rsidP="009D1416">
            <w:pPr>
              <w:rPr>
                <w:rFonts w:cstheme="minorHAnsi"/>
                <w:color w:val="FF0000"/>
                <w:sz w:val="18"/>
                <w:szCs w:val="18"/>
              </w:rPr>
            </w:pPr>
          </w:p>
        </w:tc>
        <w:tc>
          <w:tcPr>
            <w:tcW w:w="851" w:type="dxa"/>
          </w:tcPr>
          <w:p w14:paraId="3EBC66A1" w14:textId="77777777" w:rsidR="002B0A27" w:rsidRPr="00F638B0" w:rsidRDefault="002B0A27" w:rsidP="009D1416">
            <w:pPr>
              <w:rPr>
                <w:rFonts w:cstheme="minorHAnsi"/>
                <w:sz w:val="18"/>
                <w:szCs w:val="18"/>
              </w:rPr>
            </w:pPr>
          </w:p>
        </w:tc>
        <w:tc>
          <w:tcPr>
            <w:tcW w:w="850" w:type="dxa"/>
          </w:tcPr>
          <w:p w14:paraId="5CB9F119" w14:textId="77777777" w:rsidR="002B0A27" w:rsidRPr="00F638B0" w:rsidRDefault="002B0A27" w:rsidP="009D1416">
            <w:pPr>
              <w:rPr>
                <w:rFonts w:cstheme="minorHAnsi"/>
                <w:sz w:val="18"/>
                <w:szCs w:val="18"/>
              </w:rPr>
            </w:pPr>
          </w:p>
        </w:tc>
        <w:tc>
          <w:tcPr>
            <w:tcW w:w="1134" w:type="dxa"/>
          </w:tcPr>
          <w:p w14:paraId="64633847" w14:textId="77777777" w:rsidR="002B0A27" w:rsidRPr="00F638B0" w:rsidRDefault="002B0A27" w:rsidP="009D1416">
            <w:pPr>
              <w:rPr>
                <w:rFonts w:cstheme="minorHAnsi"/>
                <w:sz w:val="18"/>
                <w:szCs w:val="18"/>
              </w:rPr>
            </w:pPr>
          </w:p>
        </w:tc>
        <w:tc>
          <w:tcPr>
            <w:tcW w:w="1134" w:type="dxa"/>
            <w:vAlign w:val="bottom"/>
          </w:tcPr>
          <w:p w14:paraId="4D72E0B9" w14:textId="77777777" w:rsidR="002B0A27" w:rsidRPr="00F638B0" w:rsidRDefault="002B0A27" w:rsidP="009D1416">
            <w:pPr>
              <w:rPr>
                <w:rFonts w:cstheme="minorHAnsi"/>
                <w:sz w:val="18"/>
                <w:szCs w:val="18"/>
              </w:rPr>
            </w:pPr>
          </w:p>
        </w:tc>
        <w:tc>
          <w:tcPr>
            <w:tcW w:w="992" w:type="dxa"/>
          </w:tcPr>
          <w:p w14:paraId="3B4A1AE3" w14:textId="75FC5E17" w:rsidR="002B0A27" w:rsidRPr="00DE4C57" w:rsidRDefault="002B0A27" w:rsidP="009D1416">
            <w:pPr>
              <w:rPr>
                <w:rFonts w:cstheme="minorHAnsi"/>
                <w:sz w:val="18"/>
                <w:szCs w:val="18"/>
              </w:rPr>
            </w:pPr>
          </w:p>
        </w:tc>
        <w:tc>
          <w:tcPr>
            <w:tcW w:w="1275" w:type="dxa"/>
          </w:tcPr>
          <w:p w14:paraId="19456892" w14:textId="62F49274" w:rsidR="002B0A27" w:rsidRPr="008F71F5" w:rsidRDefault="002B0A27" w:rsidP="009D1416">
            <w:pPr>
              <w:rPr>
                <w:rFonts w:cstheme="minorHAnsi"/>
                <w:sz w:val="18"/>
                <w:szCs w:val="18"/>
              </w:rPr>
            </w:pPr>
            <w:r w:rsidRPr="008F71F5">
              <w:rPr>
                <w:sz w:val="18"/>
                <w:szCs w:val="18"/>
              </w:rPr>
              <w:t>Toilet</w:t>
            </w:r>
          </w:p>
        </w:tc>
        <w:tc>
          <w:tcPr>
            <w:tcW w:w="2127" w:type="dxa"/>
            <w:vAlign w:val="bottom"/>
          </w:tcPr>
          <w:p w14:paraId="16C96223" w14:textId="7C384E16"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38011FBC" w14:textId="4632F70B" w:rsidTr="002B0A27">
        <w:tc>
          <w:tcPr>
            <w:tcW w:w="1413" w:type="dxa"/>
          </w:tcPr>
          <w:p w14:paraId="008AA964" w14:textId="57CDC8CF"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62910B23" w14:textId="77777777" w:rsidR="002B0A27" w:rsidRPr="00F638B0" w:rsidRDefault="002B0A27" w:rsidP="009D1416">
            <w:pPr>
              <w:rPr>
                <w:rFonts w:cstheme="minorHAnsi"/>
                <w:color w:val="FF0000"/>
                <w:sz w:val="18"/>
                <w:szCs w:val="18"/>
              </w:rPr>
            </w:pPr>
          </w:p>
        </w:tc>
        <w:tc>
          <w:tcPr>
            <w:tcW w:w="851" w:type="dxa"/>
          </w:tcPr>
          <w:p w14:paraId="71652530" w14:textId="77777777" w:rsidR="002B0A27" w:rsidRPr="00F638B0" w:rsidRDefault="002B0A27" w:rsidP="009D1416">
            <w:pPr>
              <w:rPr>
                <w:rFonts w:cstheme="minorHAnsi"/>
                <w:sz w:val="18"/>
                <w:szCs w:val="18"/>
              </w:rPr>
            </w:pPr>
          </w:p>
        </w:tc>
        <w:tc>
          <w:tcPr>
            <w:tcW w:w="850" w:type="dxa"/>
          </w:tcPr>
          <w:p w14:paraId="5050A82F" w14:textId="77777777" w:rsidR="002B0A27" w:rsidRPr="00F638B0" w:rsidRDefault="002B0A27" w:rsidP="009D1416">
            <w:pPr>
              <w:rPr>
                <w:rFonts w:cstheme="minorHAnsi"/>
                <w:sz w:val="18"/>
                <w:szCs w:val="18"/>
              </w:rPr>
            </w:pPr>
          </w:p>
        </w:tc>
        <w:tc>
          <w:tcPr>
            <w:tcW w:w="1134" w:type="dxa"/>
          </w:tcPr>
          <w:p w14:paraId="4150F5C1" w14:textId="77777777" w:rsidR="002B0A27" w:rsidRPr="00F638B0" w:rsidRDefault="002B0A27" w:rsidP="009D1416">
            <w:pPr>
              <w:rPr>
                <w:rFonts w:cstheme="minorHAnsi"/>
                <w:sz w:val="18"/>
                <w:szCs w:val="18"/>
              </w:rPr>
            </w:pPr>
          </w:p>
        </w:tc>
        <w:tc>
          <w:tcPr>
            <w:tcW w:w="1134" w:type="dxa"/>
            <w:vAlign w:val="bottom"/>
          </w:tcPr>
          <w:p w14:paraId="59F0CF6B" w14:textId="77777777" w:rsidR="002B0A27" w:rsidRPr="00F638B0" w:rsidRDefault="002B0A27" w:rsidP="009D1416">
            <w:pPr>
              <w:rPr>
                <w:rFonts w:cstheme="minorHAnsi"/>
                <w:sz w:val="18"/>
                <w:szCs w:val="18"/>
              </w:rPr>
            </w:pPr>
          </w:p>
        </w:tc>
        <w:tc>
          <w:tcPr>
            <w:tcW w:w="992" w:type="dxa"/>
          </w:tcPr>
          <w:p w14:paraId="17E3A41A" w14:textId="7018B027" w:rsidR="002B0A27" w:rsidRPr="00DE4C57" w:rsidRDefault="002B0A27" w:rsidP="009D1416">
            <w:pPr>
              <w:rPr>
                <w:rFonts w:cstheme="minorHAnsi"/>
                <w:sz w:val="18"/>
                <w:szCs w:val="18"/>
              </w:rPr>
            </w:pPr>
          </w:p>
        </w:tc>
        <w:tc>
          <w:tcPr>
            <w:tcW w:w="1275" w:type="dxa"/>
          </w:tcPr>
          <w:p w14:paraId="1371F89A" w14:textId="63E0A846" w:rsidR="002B0A27" w:rsidRPr="008F71F5" w:rsidRDefault="002B0A27" w:rsidP="009D1416">
            <w:pPr>
              <w:rPr>
                <w:rFonts w:cstheme="minorHAnsi"/>
                <w:sz w:val="18"/>
                <w:szCs w:val="18"/>
              </w:rPr>
            </w:pPr>
          </w:p>
        </w:tc>
        <w:tc>
          <w:tcPr>
            <w:tcW w:w="2127" w:type="dxa"/>
            <w:vAlign w:val="bottom"/>
          </w:tcPr>
          <w:p w14:paraId="165ADD53" w14:textId="1718A02D"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78890CE6" w14:textId="79F7B564" w:rsidTr="002B0A27">
        <w:tc>
          <w:tcPr>
            <w:tcW w:w="1413" w:type="dxa"/>
          </w:tcPr>
          <w:p w14:paraId="1E2B3309" w14:textId="0C9D968D"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7A519B89" w14:textId="77777777" w:rsidR="002B0A27" w:rsidRPr="00F638B0" w:rsidRDefault="002B0A27" w:rsidP="009D1416">
            <w:pPr>
              <w:rPr>
                <w:rFonts w:cstheme="minorHAnsi"/>
                <w:color w:val="FF0000"/>
                <w:sz w:val="18"/>
                <w:szCs w:val="18"/>
              </w:rPr>
            </w:pPr>
          </w:p>
        </w:tc>
        <w:tc>
          <w:tcPr>
            <w:tcW w:w="851" w:type="dxa"/>
          </w:tcPr>
          <w:p w14:paraId="27C8CA9C" w14:textId="77777777" w:rsidR="002B0A27" w:rsidRPr="00F638B0" w:rsidRDefault="002B0A27" w:rsidP="009D1416">
            <w:pPr>
              <w:rPr>
                <w:rFonts w:cstheme="minorHAnsi"/>
                <w:sz w:val="18"/>
                <w:szCs w:val="18"/>
              </w:rPr>
            </w:pPr>
          </w:p>
        </w:tc>
        <w:tc>
          <w:tcPr>
            <w:tcW w:w="850" w:type="dxa"/>
          </w:tcPr>
          <w:p w14:paraId="5D11959E" w14:textId="77777777" w:rsidR="002B0A27" w:rsidRPr="00F638B0" w:rsidRDefault="002B0A27" w:rsidP="009D1416">
            <w:pPr>
              <w:rPr>
                <w:rFonts w:cstheme="minorHAnsi"/>
                <w:sz w:val="18"/>
                <w:szCs w:val="18"/>
              </w:rPr>
            </w:pPr>
          </w:p>
        </w:tc>
        <w:tc>
          <w:tcPr>
            <w:tcW w:w="1134" w:type="dxa"/>
          </w:tcPr>
          <w:p w14:paraId="06A5AB2A" w14:textId="77777777" w:rsidR="002B0A27" w:rsidRPr="00F638B0" w:rsidRDefault="002B0A27" w:rsidP="009D1416">
            <w:pPr>
              <w:rPr>
                <w:rFonts w:cstheme="minorHAnsi"/>
                <w:sz w:val="18"/>
                <w:szCs w:val="18"/>
              </w:rPr>
            </w:pPr>
          </w:p>
        </w:tc>
        <w:tc>
          <w:tcPr>
            <w:tcW w:w="1134" w:type="dxa"/>
            <w:vAlign w:val="bottom"/>
          </w:tcPr>
          <w:p w14:paraId="1CA418CA" w14:textId="77777777" w:rsidR="002B0A27" w:rsidRPr="00F638B0" w:rsidRDefault="002B0A27" w:rsidP="009D1416">
            <w:pPr>
              <w:rPr>
                <w:rFonts w:cstheme="minorHAnsi"/>
                <w:sz w:val="18"/>
                <w:szCs w:val="18"/>
              </w:rPr>
            </w:pPr>
          </w:p>
        </w:tc>
        <w:tc>
          <w:tcPr>
            <w:tcW w:w="992" w:type="dxa"/>
          </w:tcPr>
          <w:p w14:paraId="69C064B2" w14:textId="7E2ACD2A" w:rsidR="002B0A27" w:rsidRPr="00DE4C57" w:rsidRDefault="002B0A27" w:rsidP="009D1416">
            <w:pPr>
              <w:rPr>
                <w:rFonts w:cstheme="minorHAnsi"/>
                <w:sz w:val="18"/>
                <w:szCs w:val="18"/>
              </w:rPr>
            </w:pPr>
          </w:p>
        </w:tc>
        <w:tc>
          <w:tcPr>
            <w:tcW w:w="1275" w:type="dxa"/>
          </w:tcPr>
          <w:p w14:paraId="0A4FB2D5" w14:textId="1007615A" w:rsidR="002B0A27" w:rsidRPr="008F71F5" w:rsidRDefault="002B0A27" w:rsidP="009D1416">
            <w:pPr>
              <w:rPr>
                <w:rFonts w:cstheme="minorHAnsi"/>
                <w:sz w:val="18"/>
                <w:szCs w:val="18"/>
              </w:rPr>
            </w:pPr>
          </w:p>
        </w:tc>
        <w:tc>
          <w:tcPr>
            <w:tcW w:w="2127" w:type="dxa"/>
            <w:vAlign w:val="bottom"/>
          </w:tcPr>
          <w:p w14:paraId="2E8C4C3A" w14:textId="26C58D54"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74201147" w14:textId="23BCE39E" w:rsidTr="002B0A27">
        <w:tc>
          <w:tcPr>
            <w:tcW w:w="1413" w:type="dxa"/>
          </w:tcPr>
          <w:p w14:paraId="3CC0D901" w14:textId="14A5618A"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4D51C22C" w14:textId="77777777" w:rsidR="002B0A27" w:rsidRPr="00F638B0" w:rsidRDefault="002B0A27" w:rsidP="009D1416">
            <w:pPr>
              <w:rPr>
                <w:rFonts w:cstheme="minorHAnsi"/>
                <w:color w:val="FF0000"/>
                <w:sz w:val="18"/>
                <w:szCs w:val="18"/>
              </w:rPr>
            </w:pPr>
          </w:p>
        </w:tc>
        <w:tc>
          <w:tcPr>
            <w:tcW w:w="851" w:type="dxa"/>
          </w:tcPr>
          <w:p w14:paraId="5492DE69" w14:textId="77777777" w:rsidR="002B0A27" w:rsidRPr="00F638B0" w:rsidRDefault="002B0A27" w:rsidP="009D1416">
            <w:pPr>
              <w:rPr>
                <w:rFonts w:cstheme="minorHAnsi"/>
                <w:sz w:val="18"/>
                <w:szCs w:val="18"/>
              </w:rPr>
            </w:pPr>
          </w:p>
        </w:tc>
        <w:tc>
          <w:tcPr>
            <w:tcW w:w="850" w:type="dxa"/>
          </w:tcPr>
          <w:p w14:paraId="216B467A" w14:textId="77777777" w:rsidR="002B0A27" w:rsidRPr="00F638B0" w:rsidRDefault="002B0A27" w:rsidP="009D1416">
            <w:pPr>
              <w:rPr>
                <w:rFonts w:cstheme="minorHAnsi"/>
                <w:sz w:val="18"/>
                <w:szCs w:val="18"/>
              </w:rPr>
            </w:pPr>
          </w:p>
        </w:tc>
        <w:tc>
          <w:tcPr>
            <w:tcW w:w="1134" w:type="dxa"/>
          </w:tcPr>
          <w:p w14:paraId="2B7B721D" w14:textId="77777777" w:rsidR="002B0A27" w:rsidRPr="00F638B0" w:rsidRDefault="002B0A27" w:rsidP="009D1416">
            <w:pPr>
              <w:rPr>
                <w:rFonts w:cstheme="minorHAnsi"/>
                <w:sz w:val="18"/>
                <w:szCs w:val="18"/>
              </w:rPr>
            </w:pPr>
          </w:p>
        </w:tc>
        <w:tc>
          <w:tcPr>
            <w:tcW w:w="1134" w:type="dxa"/>
            <w:vAlign w:val="bottom"/>
          </w:tcPr>
          <w:p w14:paraId="39D59A6D" w14:textId="77777777" w:rsidR="002B0A27" w:rsidRPr="00F638B0" w:rsidRDefault="002B0A27" w:rsidP="009D1416">
            <w:pPr>
              <w:rPr>
                <w:rFonts w:cstheme="minorHAnsi"/>
                <w:sz w:val="18"/>
                <w:szCs w:val="18"/>
              </w:rPr>
            </w:pPr>
          </w:p>
        </w:tc>
        <w:tc>
          <w:tcPr>
            <w:tcW w:w="992" w:type="dxa"/>
          </w:tcPr>
          <w:p w14:paraId="4B787317" w14:textId="61AEA7D5" w:rsidR="002B0A27" w:rsidRPr="00DE4C57" w:rsidRDefault="002B0A27" w:rsidP="009D1416">
            <w:pPr>
              <w:rPr>
                <w:rFonts w:cstheme="minorHAnsi"/>
                <w:sz w:val="18"/>
                <w:szCs w:val="18"/>
              </w:rPr>
            </w:pPr>
          </w:p>
        </w:tc>
        <w:tc>
          <w:tcPr>
            <w:tcW w:w="1275" w:type="dxa"/>
          </w:tcPr>
          <w:p w14:paraId="594DB97A" w14:textId="062E7172" w:rsidR="002B0A27" w:rsidRPr="008F71F5" w:rsidRDefault="002B0A27" w:rsidP="009D1416">
            <w:pPr>
              <w:rPr>
                <w:rFonts w:cstheme="minorHAnsi"/>
                <w:sz w:val="18"/>
                <w:szCs w:val="18"/>
              </w:rPr>
            </w:pPr>
          </w:p>
        </w:tc>
        <w:tc>
          <w:tcPr>
            <w:tcW w:w="2127" w:type="dxa"/>
            <w:vAlign w:val="bottom"/>
          </w:tcPr>
          <w:p w14:paraId="15D16E51" w14:textId="03CBA516"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1A12895A" w14:textId="77951E04" w:rsidTr="002B0A27">
        <w:tc>
          <w:tcPr>
            <w:tcW w:w="1413" w:type="dxa"/>
          </w:tcPr>
          <w:p w14:paraId="0D43C60F" w14:textId="279B9518"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7C11EB43" w14:textId="77777777" w:rsidR="002B0A27" w:rsidRPr="00F638B0" w:rsidRDefault="002B0A27" w:rsidP="009D1416">
            <w:pPr>
              <w:rPr>
                <w:rFonts w:cstheme="minorHAnsi"/>
                <w:color w:val="FF0000"/>
                <w:sz w:val="18"/>
                <w:szCs w:val="18"/>
              </w:rPr>
            </w:pPr>
          </w:p>
        </w:tc>
        <w:tc>
          <w:tcPr>
            <w:tcW w:w="851" w:type="dxa"/>
          </w:tcPr>
          <w:p w14:paraId="567B63EC" w14:textId="77777777" w:rsidR="002B0A27" w:rsidRPr="00F638B0" w:rsidRDefault="002B0A27" w:rsidP="009D1416">
            <w:pPr>
              <w:rPr>
                <w:rFonts w:cstheme="minorHAnsi"/>
                <w:sz w:val="18"/>
                <w:szCs w:val="18"/>
              </w:rPr>
            </w:pPr>
          </w:p>
        </w:tc>
        <w:tc>
          <w:tcPr>
            <w:tcW w:w="850" w:type="dxa"/>
          </w:tcPr>
          <w:p w14:paraId="56B534DE" w14:textId="77777777" w:rsidR="002B0A27" w:rsidRPr="00F638B0" w:rsidRDefault="002B0A27" w:rsidP="009D1416">
            <w:pPr>
              <w:rPr>
                <w:rFonts w:cstheme="minorHAnsi"/>
                <w:sz w:val="18"/>
                <w:szCs w:val="18"/>
              </w:rPr>
            </w:pPr>
          </w:p>
        </w:tc>
        <w:tc>
          <w:tcPr>
            <w:tcW w:w="1134" w:type="dxa"/>
          </w:tcPr>
          <w:p w14:paraId="00BA0437" w14:textId="77777777" w:rsidR="002B0A27" w:rsidRPr="00F638B0" w:rsidRDefault="002B0A27" w:rsidP="009D1416">
            <w:pPr>
              <w:rPr>
                <w:rFonts w:cstheme="minorHAnsi"/>
                <w:sz w:val="18"/>
                <w:szCs w:val="18"/>
              </w:rPr>
            </w:pPr>
          </w:p>
        </w:tc>
        <w:tc>
          <w:tcPr>
            <w:tcW w:w="1134" w:type="dxa"/>
            <w:vAlign w:val="bottom"/>
          </w:tcPr>
          <w:p w14:paraId="7B40641B" w14:textId="77777777" w:rsidR="002B0A27" w:rsidRPr="00F638B0" w:rsidRDefault="002B0A27" w:rsidP="009D1416">
            <w:pPr>
              <w:rPr>
                <w:rFonts w:cstheme="minorHAnsi"/>
                <w:sz w:val="18"/>
                <w:szCs w:val="18"/>
              </w:rPr>
            </w:pPr>
          </w:p>
        </w:tc>
        <w:tc>
          <w:tcPr>
            <w:tcW w:w="992" w:type="dxa"/>
          </w:tcPr>
          <w:p w14:paraId="60A3303E" w14:textId="04698FD7" w:rsidR="002B0A27" w:rsidRPr="00DE4C57" w:rsidRDefault="002B0A27" w:rsidP="009D1416">
            <w:pPr>
              <w:rPr>
                <w:rFonts w:cstheme="minorHAnsi"/>
                <w:sz w:val="18"/>
                <w:szCs w:val="18"/>
              </w:rPr>
            </w:pPr>
          </w:p>
        </w:tc>
        <w:tc>
          <w:tcPr>
            <w:tcW w:w="1275" w:type="dxa"/>
          </w:tcPr>
          <w:p w14:paraId="68E8A49B" w14:textId="3EC2DB49" w:rsidR="002B0A27" w:rsidRPr="008F71F5" w:rsidRDefault="002B0A27" w:rsidP="009D1416">
            <w:pPr>
              <w:rPr>
                <w:rFonts w:cstheme="minorHAnsi"/>
                <w:sz w:val="18"/>
                <w:szCs w:val="18"/>
              </w:rPr>
            </w:pPr>
          </w:p>
        </w:tc>
        <w:tc>
          <w:tcPr>
            <w:tcW w:w="2127" w:type="dxa"/>
            <w:vAlign w:val="bottom"/>
          </w:tcPr>
          <w:p w14:paraId="3FFFC31F" w14:textId="3689011A"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7FD035EF" w14:textId="7A350758" w:rsidTr="002B0A27">
        <w:tc>
          <w:tcPr>
            <w:tcW w:w="1413" w:type="dxa"/>
          </w:tcPr>
          <w:p w14:paraId="542BFD56" w14:textId="16B388C5"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36A2BC90" w14:textId="77777777" w:rsidR="002B0A27" w:rsidRPr="00F638B0" w:rsidRDefault="002B0A27" w:rsidP="009D1416">
            <w:pPr>
              <w:rPr>
                <w:rFonts w:cstheme="minorHAnsi"/>
                <w:color w:val="FF0000"/>
                <w:sz w:val="18"/>
                <w:szCs w:val="18"/>
              </w:rPr>
            </w:pPr>
          </w:p>
        </w:tc>
        <w:tc>
          <w:tcPr>
            <w:tcW w:w="851" w:type="dxa"/>
          </w:tcPr>
          <w:p w14:paraId="1C289E81" w14:textId="77777777" w:rsidR="002B0A27" w:rsidRPr="00F638B0" w:rsidRDefault="002B0A27" w:rsidP="009D1416">
            <w:pPr>
              <w:rPr>
                <w:rFonts w:cstheme="minorHAnsi"/>
                <w:sz w:val="18"/>
                <w:szCs w:val="18"/>
              </w:rPr>
            </w:pPr>
          </w:p>
        </w:tc>
        <w:tc>
          <w:tcPr>
            <w:tcW w:w="850" w:type="dxa"/>
          </w:tcPr>
          <w:p w14:paraId="5D558B8F" w14:textId="77777777" w:rsidR="002B0A27" w:rsidRPr="00F638B0" w:rsidRDefault="002B0A27" w:rsidP="009D1416">
            <w:pPr>
              <w:rPr>
                <w:rFonts w:cstheme="minorHAnsi"/>
                <w:sz w:val="18"/>
                <w:szCs w:val="18"/>
              </w:rPr>
            </w:pPr>
          </w:p>
        </w:tc>
        <w:tc>
          <w:tcPr>
            <w:tcW w:w="1134" w:type="dxa"/>
          </w:tcPr>
          <w:p w14:paraId="35D7DED7" w14:textId="77777777" w:rsidR="002B0A27" w:rsidRPr="00F638B0" w:rsidRDefault="002B0A27" w:rsidP="009D1416">
            <w:pPr>
              <w:rPr>
                <w:rFonts w:cstheme="minorHAnsi"/>
                <w:sz w:val="18"/>
                <w:szCs w:val="18"/>
              </w:rPr>
            </w:pPr>
          </w:p>
        </w:tc>
        <w:tc>
          <w:tcPr>
            <w:tcW w:w="1134" w:type="dxa"/>
            <w:vAlign w:val="bottom"/>
          </w:tcPr>
          <w:p w14:paraId="358CBB8B" w14:textId="77777777" w:rsidR="002B0A27" w:rsidRPr="00F638B0" w:rsidRDefault="002B0A27" w:rsidP="009D1416">
            <w:pPr>
              <w:rPr>
                <w:rFonts w:cstheme="minorHAnsi"/>
                <w:sz w:val="18"/>
                <w:szCs w:val="18"/>
              </w:rPr>
            </w:pPr>
          </w:p>
        </w:tc>
        <w:tc>
          <w:tcPr>
            <w:tcW w:w="992" w:type="dxa"/>
          </w:tcPr>
          <w:p w14:paraId="69E07EA2" w14:textId="60BFEF70" w:rsidR="002B0A27" w:rsidRPr="00DE4C57" w:rsidRDefault="002B0A27" w:rsidP="009D1416">
            <w:pPr>
              <w:rPr>
                <w:rFonts w:cstheme="minorHAnsi"/>
                <w:sz w:val="18"/>
                <w:szCs w:val="18"/>
              </w:rPr>
            </w:pPr>
          </w:p>
        </w:tc>
        <w:tc>
          <w:tcPr>
            <w:tcW w:w="1275" w:type="dxa"/>
          </w:tcPr>
          <w:p w14:paraId="5BA41AD9" w14:textId="54635430" w:rsidR="002B0A27" w:rsidRPr="008F71F5" w:rsidRDefault="002B0A27" w:rsidP="009D1416">
            <w:pPr>
              <w:rPr>
                <w:rFonts w:cstheme="minorHAnsi"/>
                <w:sz w:val="18"/>
                <w:szCs w:val="18"/>
              </w:rPr>
            </w:pPr>
          </w:p>
        </w:tc>
        <w:tc>
          <w:tcPr>
            <w:tcW w:w="2127" w:type="dxa"/>
            <w:vAlign w:val="bottom"/>
          </w:tcPr>
          <w:p w14:paraId="41A6ED72" w14:textId="40FC208E"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3CACCC42" w14:textId="6BF2C709" w:rsidTr="002B0A27">
        <w:tc>
          <w:tcPr>
            <w:tcW w:w="1413" w:type="dxa"/>
          </w:tcPr>
          <w:p w14:paraId="71B1FCD2" w14:textId="0092B940"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543CECD0" w14:textId="77777777" w:rsidR="002B0A27" w:rsidRPr="00F638B0" w:rsidRDefault="002B0A27" w:rsidP="009D1416">
            <w:pPr>
              <w:rPr>
                <w:rFonts w:cstheme="minorHAnsi"/>
                <w:color w:val="FF0000"/>
                <w:sz w:val="18"/>
                <w:szCs w:val="18"/>
              </w:rPr>
            </w:pPr>
          </w:p>
        </w:tc>
        <w:tc>
          <w:tcPr>
            <w:tcW w:w="851" w:type="dxa"/>
          </w:tcPr>
          <w:p w14:paraId="4055D063" w14:textId="77777777" w:rsidR="002B0A27" w:rsidRPr="00F638B0" w:rsidRDefault="002B0A27" w:rsidP="009D1416">
            <w:pPr>
              <w:rPr>
                <w:rFonts w:cstheme="minorHAnsi"/>
                <w:sz w:val="18"/>
                <w:szCs w:val="18"/>
              </w:rPr>
            </w:pPr>
          </w:p>
        </w:tc>
        <w:tc>
          <w:tcPr>
            <w:tcW w:w="850" w:type="dxa"/>
          </w:tcPr>
          <w:p w14:paraId="3728443A" w14:textId="77777777" w:rsidR="002B0A27" w:rsidRPr="00F638B0" w:rsidRDefault="002B0A27" w:rsidP="009D1416">
            <w:pPr>
              <w:rPr>
                <w:rFonts w:cstheme="minorHAnsi"/>
                <w:sz w:val="18"/>
                <w:szCs w:val="18"/>
              </w:rPr>
            </w:pPr>
          </w:p>
        </w:tc>
        <w:tc>
          <w:tcPr>
            <w:tcW w:w="1134" w:type="dxa"/>
          </w:tcPr>
          <w:p w14:paraId="1ECE2BE1" w14:textId="77777777" w:rsidR="002B0A27" w:rsidRPr="00F638B0" w:rsidRDefault="002B0A27" w:rsidP="009D1416">
            <w:pPr>
              <w:rPr>
                <w:rFonts w:cstheme="minorHAnsi"/>
                <w:sz w:val="18"/>
                <w:szCs w:val="18"/>
              </w:rPr>
            </w:pPr>
          </w:p>
        </w:tc>
        <w:tc>
          <w:tcPr>
            <w:tcW w:w="1134" w:type="dxa"/>
            <w:vAlign w:val="bottom"/>
          </w:tcPr>
          <w:p w14:paraId="6676232A" w14:textId="77777777" w:rsidR="002B0A27" w:rsidRPr="00F638B0" w:rsidRDefault="002B0A27" w:rsidP="009D1416">
            <w:pPr>
              <w:rPr>
                <w:rFonts w:cstheme="minorHAnsi"/>
                <w:sz w:val="18"/>
                <w:szCs w:val="18"/>
              </w:rPr>
            </w:pPr>
          </w:p>
        </w:tc>
        <w:tc>
          <w:tcPr>
            <w:tcW w:w="992" w:type="dxa"/>
          </w:tcPr>
          <w:p w14:paraId="11ADEAA7" w14:textId="3E518EB4" w:rsidR="002B0A27" w:rsidRPr="00DE4C57" w:rsidRDefault="002B0A27" w:rsidP="009D1416">
            <w:pPr>
              <w:rPr>
                <w:rFonts w:cstheme="minorHAnsi"/>
                <w:sz w:val="18"/>
                <w:szCs w:val="18"/>
              </w:rPr>
            </w:pPr>
          </w:p>
        </w:tc>
        <w:tc>
          <w:tcPr>
            <w:tcW w:w="1275" w:type="dxa"/>
          </w:tcPr>
          <w:p w14:paraId="6E66EC79" w14:textId="77777777" w:rsidR="002B0A27" w:rsidRPr="008F71F5" w:rsidRDefault="002B0A27" w:rsidP="009D1416">
            <w:pPr>
              <w:rPr>
                <w:rFonts w:cstheme="minorHAnsi"/>
                <w:sz w:val="18"/>
                <w:szCs w:val="18"/>
              </w:rPr>
            </w:pPr>
          </w:p>
        </w:tc>
        <w:tc>
          <w:tcPr>
            <w:tcW w:w="2127" w:type="dxa"/>
            <w:vAlign w:val="bottom"/>
          </w:tcPr>
          <w:p w14:paraId="7D8AD5C4" w14:textId="2379C6D2"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0C9DB874" w14:textId="7D4EEF66" w:rsidTr="002B0A27">
        <w:tc>
          <w:tcPr>
            <w:tcW w:w="1413" w:type="dxa"/>
          </w:tcPr>
          <w:p w14:paraId="4C24CD74" w14:textId="17D96AE6"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3AEAADF0" w14:textId="77777777" w:rsidR="002B0A27" w:rsidRPr="00F638B0" w:rsidRDefault="002B0A27" w:rsidP="009D1416">
            <w:pPr>
              <w:rPr>
                <w:rFonts w:cstheme="minorHAnsi"/>
                <w:color w:val="FF0000"/>
                <w:sz w:val="18"/>
                <w:szCs w:val="18"/>
              </w:rPr>
            </w:pPr>
          </w:p>
        </w:tc>
        <w:tc>
          <w:tcPr>
            <w:tcW w:w="851" w:type="dxa"/>
          </w:tcPr>
          <w:p w14:paraId="581F9F03" w14:textId="77777777" w:rsidR="002B0A27" w:rsidRPr="00F638B0" w:rsidRDefault="002B0A27" w:rsidP="009D1416">
            <w:pPr>
              <w:rPr>
                <w:rFonts w:cstheme="minorHAnsi"/>
                <w:sz w:val="18"/>
                <w:szCs w:val="18"/>
              </w:rPr>
            </w:pPr>
          </w:p>
        </w:tc>
        <w:tc>
          <w:tcPr>
            <w:tcW w:w="850" w:type="dxa"/>
          </w:tcPr>
          <w:p w14:paraId="5024133A" w14:textId="77777777" w:rsidR="002B0A27" w:rsidRPr="00F638B0" w:rsidRDefault="002B0A27" w:rsidP="009D1416">
            <w:pPr>
              <w:rPr>
                <w:rFonts w:cstheme="minorHAnsi"/>
                <w:sz w:val="18"/>
                <w:szCs w:val="18"/>
              </w:rPr>
            </w:pPr>
          </w:p>
        </w:tc>
        <w:tc>
          <w:tcPr>
            <w:tcW w:w="1134" w:type="dxa"/>
          </w:tcPr>
          <w:p w14:paraId="13026972" w14:textId="77777777" w:rsidR="002B0A27" w:rsidRPr="00F638B0" w:rsidRDefault="002B0A27" w:rsidP="009D1416">
            <w:pPr>
              <w:rPr>
                <w:rFonts w:cstheme="minorHAnsi"/>
                <w:sz w:val="18"/>
                <w:szCs w:val="18"/>
              </w:rPr>
            </w:pPr>
          </w:p>
        </w:tc>
        <w:tc>
          <w:tcPr>
            <w:tcW w:w="1134" w:type="dxa"/>
            <w:vAlign w:val="bottom"/>
          </w:tcPr>
          <w:p w14:paraId="5E93F7EE" w14:textId="77777777" w:rsidR="002B0A27" w:rsidRPr="00F638B0" w:rsidRDefault="002B0A27" w:rsidP="009D1416">
            <w:pPr>
              <w:rPr>
                <w:rFonts w:cstheme="minorHAnsi"/>
                <w:sz w:val="18"/>
                <w:szCs w:val="18"/>
              </w:rPr>
            </w:pPr>
          </w:p>
        </w:tc>
        <w:tc>
          <w:tcPr>
            <w:tcW w:w="992" w:type="dxa"/>
          </w:tcPr>
          <w:p w14:paraId="7893163C" w14:textId="59DC6243" w:rsidR="002B0A27" w:rsidRPr="00DE4C57" w:rsidRDefault="002B0A27" w:rsidP="009D1416">
            <w:pPr>
              <w:rPr>
                <w:rFonts w:cstheme="minorHAnsi"/>
                <w:sz w:val="18"/>
                <w:szCs w:val="18"/>
              </w:rPr>
            </w:pPr>
          </w:p>
        </w:tc>
        <w:tc>
          <w:tcPr>
            <w:tcW w:w="1275" w:type="dxa"/>
          </w:tcPr>
          <w:p w14:paraId="6283DD3A" w14:textId="77777777" w:rsidR="002B0A27" w:rsidRPr="008F71F5" w:rsidRDefault="002B0A27" w:rsidP="009D1416">
            <w:pPr>
              <w:rPr>
                <w:rFonts w:cstheme="minorHAnsi"/>
                <w:sz w:val="18"/>
                <w:szCs w:val="18"/>
              </w:rPr>
            </w:pPr>
          </w:p>
        </w:tc>
        <w:tc>
          <w:tcPr>
            <w:tcW w:w="2127" w:type="dxa"/>
            <w:vAlign w:val="bottom"/>
          </w:tcPr>
          <w:p w14:paraId="77CAF04E" w14:textId="11CD3AF6"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4FEE3503" w14:textId="1ECB8568" w:rsidTr="002B0A27">
        <w:tc>
          <w:tcPr>
            <w:tcW w:w="1413" w:type="dxa"/>
          </w:tcPr>
          <w:p w14:paraId="19BA03DF" w14:textId="0AE6B833" w:rsidR="002B0A27" w:rsidRPr="00F638B0" w:rsidRDefault="002B0A27" w:rsidP="009D1416">
            <w:pPr>
              <w:rPr>
                <w:rFonts w:cstheme="minorHAnsi"/>
                <w:sz w:val="18"/>
                <w:szCs w:val="18"/>
              </w:rPr>
            </w:pPr>
            <w:r w:rsidRPr="00F638B0">
              <w:rPr>
                <w:rFonts w:cstheme="minorHAnsi"/>
                <w:sz w:val="18"/>
                <w:szCs w:val="18"/>
              </w:rPr>
              <w:t>Zakriya 2004</w:t>
            </w:r>
          </w:p>
        </w:tc>
        <w:tc>
          <w:tcPr>
            <w:tcW w:w="850" w:type="dxa"/>
          </w:tcPr>
          <w:p w14:paraId="103351AA" w14:textId="77777777" w:rsidR="002B0A27" w:rsidRPr="00F638B0" w:rsidRDefault="002B0A27" w:rsidP="009D1416">
            <w:pPr>
              <w:rPr>
                <w:rFonts w:cstheme="minorHAnsi"/>
                <w:color w:val="FF0000"/>
                <w:sz w:val="18"/>
                <w:szCs w:val="18"/>
              </w:rPr>
            </w:pPr>
          </w:p>
        </w:tc>
        <w:tc>
          <w:tcPr>
            <w:tcW w:w="851" w:type="dxa"/>
          </w:tcPr>
          <w:p w14:paraId="1BD09D75" w14:textId="77777777" w:rsidR="002B0A27" w:rsidRPr="00F638B0" w:rsidRDefault="002B0A27" w:rsidP="009D1416">
            <w:pPr>
              <w:rPr>
                <w:rFonts w:cstheme="minorHAnsi"/>
                <w:sz w:val="18"/>
                <w:szCs w:val="18"/>
              </w:rPr>
            </w:pPr>
          </w:p>
        </w:tc>
        <w:tc>
          <w:tcPr>
            <w:tcW w:w="850" w:type="dxa"/>
          </w:tcPr>
          <w:p w14:paraId="2D355BE9" w14:textId="77777777" w:rsidR="002B0A27" w:rsidRPr="00F638B0" w:rsidRDefault="002B0A27" w:rsidP="009D1416">
            <w:pPr>
              <w:rPr>
                <w:rFonts w:cstheme="minorHAnsi"/>
                <w:sz w:val="18"/>
                <w:szCs w:val="18"/>
              </w:rPr>
            </w:pPr>
          </w:p>
        </w:tc>
        <w:tc>
          <w:tcPr>
            <w:tcW w:w="1134" w:type="dxa"/>
          </w:tcPr>
          <w:p w14:paraId="7313BB47" w14:textId="77777777" w:rsidR="002B0A27" w:rsidRPr="00F638B0" w:rsidRDefault="002B0A27" w:rsidP="009D1416">
            <w:pPr>
              <w:rPr>
                <w:rFonts w:cstheme="minorHAnsi"/>
                <w:sz w:val="18"/>
                <w:szCs w:val="18"/>
              </w:rPr>
            </w:pPr>
          </w:p>
        </w:tc>
        <w:tc>
          <w:tcPr>
            <w:tcW w:w="1134" w:type="dxa"/>
            <w:vAlign w:val="bottom"/>
          </w:tcPr>
          <w:p w14:paraId="5704977D" w14:textId="77777777" w:rsidR="002B0A27" w:rsidRPr="00F638B0" w:rsidRDefault="002B0A27" w:rsidP="009D1416">
            <w:pPr>
              <w:rPr>
                <w:rFonts w:cstheme="minorHAnsi"/>
                <w:sz w:val="18"/>
                <w:szCs w:val="18"/>
              </w:rPr>
            </w:pPr>
          </w:p>
        </w:tc>
        <w:tc>
          <w:tcPr>
            <w:tcW w:w="992" w:type="dxa"/>
          </w:tcPr>
          <w:p w14:paraId="08B6EB67" w14:textId="4B0DADFB" w:rsidR="002B0A27" w:rsidRPr="00DE4C57" w:rsidRDefault="002B0A27" w:rsidP="009D1416">
            <w:pPr>
              <w:rPr>
                <w:rFonts w:cstheme="minorHAnsi"/>
                <w:sz w:val="18"/>
                <w:szCs w:val="18"/>
              </w:rPr>
            </w:pPr>
          </w:p>
        </w:tc>
        <w:tc>
          <w:tcPr>
            <w:tcW w:w="1275" w:type="dxa"/>
          </w:tcPr>
          <w:p w14:paraId="5A93B439" w14:textId="77777777" w:rsidR="002B0A27" w:rsidRPr="008F71F5" w:rsidRDefault="002B0A27" w:rsidP="009D1416">
            <w:pPr>
              <w:rPr>
                <w:rFonts w:cstheme="minorHAnsi"/>
                <w:sz w:val="18"/>
                <w:szCs w:val="18"/>
              </w:rPr>
            </w:pPr>
          </w:p>
        </w:tc>
        <w:tc>
          <w:tcPr>
            <w:tcW w:w="2127" w:type="dxa"/>
            <w:vAlign w:val="bottom"/>
          </w:tcPr>
          <w:p w14:paraId="6F75D4D5" w14:textId="095BAC96" w:rsidR="002B0A27" w:rsidRPr="006461C7" w:rsidRDefault="002B0A27" w:rsidP="009D1416">
            <w:pPr>
              <w:rPr>
                <w:rFonts w:cstheme="minorHAnsi"/>
                <w:sz w:val="18"/>
                <w:szCs w:val="18"/>
              </w:rPr>
            </w:pPr>
            <w:r>
              <w:rPr>
                <w:rFonts w:ascii="Calibri" w:hAnsi="Calibri" w:cs="Calibri"/>
                <w:color w:val="000000"/>
                <w:sz w:val="18"/>
                <w:szCs w:val="18"/>
              </w:rPr>
              <w:t>Interview</w:t>
            </w:r>
          </w:p>
        </w:tc>
      </w:tr>
      <w:tr w:rsidR="002B0A27" w:rsidRPr="00F638B0" w14:paraId="105FFB78" w14:textId="3072B2BE" w:rsidTr="002B0A27">
        <w:tc>
          <w:tcPr>
            <w:tcW w:w="1413" w:type="dxa"/>
          </w:tcPr>
          <w:p w14:paraId="0074A755" w14:textId="503535CF" w:rsidR="002B0A27" w:rsidRPr="00F638B0" w:rsidRDefault="002B0A27" w:rsidP="009D1416">
            <w:pPr>
              <w:rPr>
                <w:rFonts w:cstheme="minorHAnsi"/>
                <w:sz w:val="18"/>
                <w:szCs w:val="18"/>
              </w:rPr>
            </w:pPr>
            <w:r w:rsidRPr="00F638B0">
              <w:rPr>
                <w:rFonts w:cstheme="minorHAnsi"/>
                <w:sz w:val="18"/>
                <w:szCs w:val="18"/>
              </w:rPr>
              <w:t>Ziman 2020</w:t>
            </w:r>
          </w:p>
        </w:tc>
        <w:tc>
          <w:tcPr>
            <w:tcW w:w="850" w:type="dxa"/>
          </w:tcPr>
          <w:p w14:paraId="1644294B" w14:textId="298ED300" w:rsidR="002B0A27" w:rsidRPr="00F638B0" w:rsidRDefault="002B0A27" w:rsidP="009D1416">
            <w:pPr>
              <w:rPr>
                <w:rFonts w:cstheme="minorHAnsi"/>
                <w:color w:val="FF0000"/>
                <w:sz w:val="18"/>
                <w:szCs w:val="18"/>
              </w:rPr>
            </w:pPr>
            <w:r w:rsidRPr="00F638B0">
              <w:rPr>
                <w:rFonts w:cstheme="minorHAnsi"/>
                <w:sz w:val="18"/>
                <w:szCs w:val="18"/>
              </w:rPr>
              <w:t>USA</w:t>
            </w:r>
          </w:p>
        </w:tc>
        <w:tc>
          <w:tcPr>
            <w:tcW w:w="851" w:type="dxa"/>
          </w:tcPr>
          <w:p w14:paraId="4FF0EBAD" w14:textId="3727EA50"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88E317C" w14:textId="637DA0BB" w:rsidR="002B0A27" w:rsidRPr="00F638B0" w:rsidRDefault="002B0A27" w:rsidP="009D1416">
            <w:pPr>
              <w:rPr>
                <w:rFonts w:cstheme="minorHAnsi"/>
                <w:sz w:val="18"/>
                <w:szCs w:val="18"/>
              </w:rPr>
            </w:pPr>
            <w:r w:rsidRPr="00F638B0">
              <w:rPr>
                <w:rFonts w:cstheme="minorHAnsi"/>
                <w:sz w:val="18"/>
                <w:szCs w:val="18"/>
              </w:rPr>
              <w:t>663/662</w:t>
            </w:r>
          </w:p>
        </w:tc>
        <w:tc>
          <w:tcPr>
            <w:tcW w:w="1134" w:type="dxa"/>
          </w:tcPr>
          <w:p w14:paraId="320D5E47" w14:textId="5532D318" w:rsidR="002B0A27" w:rsidRPr="00F638B0" w:rsidRDefault="002B0A27" w:rsidP="009D1416">
            <w:pPr>
              <w:rPr>
                <w:rFonts w:cstheme="minorHAnsi"/>
                <w:sz w:val="18"/>
                <w:szCs w:val="18"/>
              </w:rPr>
            </w:pPr>
            <w:r w:rsidRPr="00F638B0">
              <w:rPr>
                <w:rFonts w:cstheme="minorHAnsi"/>
                <w:sz w:val="18"/>
                <w:szCs w:val="18"/>
              </w:rPr>
              <w:t>72.7/6</w:t>
            </w:r>
          </w:p>
        </w:tc>
        <w:tc>
          <w:tcPr>
            <w:tcW w:w="1134" w:type="dxa"/>
            <w:vAlign w:val="bottom"/>
          </w:tcPr>
          <w:p w14:paraId="45E6A9C7" w14:textId="4F4449E6" w:rsidR="002B0A27" w:rsidRPr="00F638B0" w:rsidRDefault="002B0A27" w:rsidP="009D1416">
            <w:pPr>
              <w:rPr>
                <w:rFonts w:cstheme="minorHAnsi"/>
                <w:sz w:val="18"/>
                <w:szCs w:val="18"/>
              </w:rPr>
            </w:pPr>
            <w:r w:rsidRPr="00F638B0">
              <w:rPr>
                <w:rFonts w:cstheme="minorHAnsi"/>
                <w:color w:val="000000"/>
                <w:sz w:val="18"/>
                <w:szCs w:val="18"/>
              </w:rPr>
              <w:t xml:space="preserve">Surgery-non-cardiac </w:t>
            </w:r>
          </w:p>
        </w:tc>
        <w:tc>
          <w:tcPr>
            <w:tcW w:w="992" w:type="dxa"/>
          </w:tcPr>
          <w:p w14:paraId="11258C1B" w14:textId="2A2A5820" w:rsidR="002B0A27" w:rsidRPr="00DE4C57" w:rsidRDefault="002B0A27" w:rsidP="009D1416">
            <w:pPr>
              <w:rPr>
                <w:rFonts w:cstheme="minorHAnsi"/>
                <w:sz w:val="18"/>
                <w:szCs w:val="18"/>
              </w:rPr>
            </w:pPr>
            <w:r>
              <w:rPr>
                <w:rFonts w:cstheme="minorHAnsi"/>
                <w:sz w:val="18"/>
                <w:szCs w:val="18"/>
              </w:rPr>
              <w:t>CAM</w:t>
            </w:r>
          </w:p>
        </w:tc>
        <w:tc>
          <w:tcPr>
            <w:tcW w:w="1275" w:type="dxa"/>
          </w:tcPr>
          <w:p w14:paraId="123B1037" w14:textId="77777777" w:rsidR="002B0A27" w:rsidRPr="008F71F5" w:rsidRDefault="002B0A27" w:rsidP="009D1416">
            <w:pPr>
              <w:rPr>
                <w:rFonts w:cstheme="minorHAnsi"/>
                <w:sz w:val="18"/>
                <w:szCs w:val="18"/>
              </w:rPr>
            </w:pPr>
          </w:p>
        </w:tc>
        <w:tc>
          <w:tcPr>
            <w:tcW w:w="2127" w:type="dxa"/>
            <w:vAlign w:val="bottom"/>
          </w:tcPr>
          <w:p w14:paraId="7EE9D84E" w14:textId="1CF8B955" w:rsidR="002B0A27" w:rsidRPr="006461C7" w:rsidRDefault="002B0A27" w:rsidP="009D1416">
            <w:pPr>
              <w:rPr>
                <w:rFonts w:cstheme="minorHAnsi"/>
                <w:sz w:val="18"/>
                <w:szCs w:val="18"/>
              </w:rPr>
            </w:pPr>
            <w:r>
              <w:rPr>
                <w:rFonts w:ascii="Calibri" w:hAnsi="Calibri" w:cs="Calibri"/>
                <w:color w:val="000000"/>
                <w:sz w:val="18"/>
                <w:szCs w:val="18"/>
              </w:rPr>
              <w:t>National Death Index records</w:t>
            </w:r>
          </w:p>
        </w:tc>
      </w:tr>
      <w:tr w:rsidR="002B0A27" w:rsidRPr="00F638B0" w14:paraId="66C66C7E" w14:textId="7DA9B03A" w:rsidTr="002B0A27">
        <w:tc>
          <w:tcPr>
            <w:tcW w:w="1413" w:type="dxa"/>
          </w:tcPr>
          <w:p w14:paraId="4D3ED8AD" w14:textId="245E2E04"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7F0B3385" w14:textId="674164AA" w:rsidR="002B0A27" w:rsidRPr="00F638B0" w:rsidRDefault="002B0A27" w:rsidP="009D1416">
            <w:pPr>
              <w:rPr>
                <w:rFonts w:cstheme="minorHAnsi"/>
                <w:color w:val="FF0000"/>
                <w:sz w:val="18"/>
                <w:szCs w:val="18"/>
              </w:rPr>
            </w:pPr>
            <w:r w:rsidRPr="00F638B0">
              <w:rPr>
                <w:rFonts w:cstheme="minorHAnsi"/>
                <w:sz w:val="18"/>
                <w:szCs w:val="18"/>
              </w:rPr>
              <w:t>Germany</w:t>
            </w:r>
          </w:p>
        </w:tc>
        <w:tc>
          <w:tcPr>
            <w:tcW w:w="851" w:type="dxa"/>
          </w:tcPr>
          <w:p w14:paraId="6BC46AE0" w14:textId="1154DA41" w:rsidR="002B0A27" w:rsidRPr="00F638B0" w:rsidRDefault="002B0A27" w:rsidP="009D1416">
            <w:pPr>
              <w:rPr>
                <w:rFonts w:cstheme="minorHAnsi"/>
                <w:sz w:val="18"/>
                <w:szCs w:val="18"/>
              </w:rPr>
            </w:pPr>
            <w:r w:rsidRPr="00F638B0">
              <w:rPr>
                <w:rFonts w:cstheme="minorHAnsi"/>
                <w:sz w:val="18"/>
                <w:szCs w:val="18"/>
              </w:rPr>
              <w:t>Pros.coh</w:t>
            </w:r>
          </w:p>
        </w:tc>
        <w:tc>
          <w:tcPr>
            <w:tcW w:w="850" w:type="dxa"/>
          </w:tcPr>
          <w:p w14:paraId="6945136D" w14:textId="3DD1E0CF" w:rsidR="002B0A27" w:rsidRPr="00F638B0" w:rsidRDefault="002B0A27" w:rsidP="009D1416">
            <w:pPr>
              <w:rPr>
                <w:rFonts w:cstheme="minorHAnsi"/>
                <w:sz w:val="18"/>
                <w:szCs w:val="18"/>
              </w:rPr>
            </w:pPr>
            <w:r w:rsidRPr="00F638B0">
              <w:rPr>
                <w:rFonts w:cstheme="minorHAnsi"/>
                <w:sz w:val="18"/>
                <w:szCs w:val="18"/>
              </w:rPr>
              <w:t>288/303</w:t>
            </w:r>
          </w:p>
        </w:tc>
        <w:tc>
          <w:tcPr>
            <w:tcW w:w="1134" w:type="dxa"/>
          </w:tcPr>
          <w:p w14:paraId="1A0726C6" w14:textId="6A32D307" w:rsidR="002B0A27" w:rsidRPr="00F638B0" w:rsidRDefault="002B0A27" w:rsidP="009D1416">
            <w:pPr>
              <w:rPr>
                <w:rFonts w:cstheme="minorHAnsi"/>
                <w:sz w:val="18"/>
                <w:szCs w:val="18"/>
              </w:rPr>
            </w:pPr>
            <w:r w:rsidRPr="00F638B0">
              <w:rPr>
                <w:rFonts w:cstheme="minorHAnsi"/>
                <w:sz w:val="18"/>
                <w:szCs w:val="18"/>
              </w:rPr>
              <w:t>74.1/8.4</w:t>
            </w:r>
          </w:p>
        </w:tc>
        <w:tc>
          <w:tcPr>
            <w:tcW w:w="1134" w:type="dxa"/>
            <w:vAlign w:val="bottom"/>
          </w:tcPr>
          <w:p w14:paraId="1F673C2B" w14:textId="1D31053F" w:rsidR="002B0A27" w:rsidRPr="00F638B0" w:rsidRDefault="002B0A27" w:rsidP="009D1416">
            <w:pPr>
              <w:rPr>
                <w:rFonts w:cstheme="minorHAnsi"/>
                <w:sz w:val="18"/>
                <w:szCs w:val="18"/>
              </w:rPr>
            </w:pPr>
            <w:r w:rsidRPr="00F638B0">
              <w:rPr>
                <w:rFonts w:cstheme="minorHAnsi"/>
                <w:color w:val="000000"/>
                <w:sz w:val="20"/>
                <w:szCs w:val="20"/>
              </w:rPr>
              <w:t>In-patient care, excluding psychiatric wards</w:t>
            </w:r>
          </w:p>
        </w:tc>
        <w:tc>
          <w:tcPr>
            <w:tcW w:w="992" w:type="dxa"/>
          </w:tcPr>
          <w:p w14:paraId="1EBF9F31" w14:textId="77777777" w:rsidR="002B0A27" w:rsidRPr="00A823FA" w:rsidRDefault="002B0A27" w:rsidP="009D1416">
            <w:pPr>
              <w:rPr>
                <w:rFonts w:cstheme="minorHAnsi"/>
                <w:sz w:val="18"/>
                <w:szCs w:val="18"/>
              </w:rPr>
            </w:pPr>
            <w:r w:rsidRPr="00A823FA">
              <w:rPr>
                <w:rFonts w:cstheme="minorHAnsi"/>
                <w:sz w:val="18"/>
                <w:szCs w:val="18"/>
              </w:rPr>
              <w:t>CAM</w:t>
            </w:r>
          </w:p>
          <w:p w14:paraId="6F2477FD" w14:textId="384AD46C" w:rsidR="002B0A27" w:rsidRPr="00DE4C57" w:rsidRDefault="002B0A27" w:rsidP="009D1416">
            <w:pPr>
              <w:rPr>
                <w:rFonts w:cstheme="minorHAnsi"/>
                <w:sz w:val="18"/>
                <w:szCs w:val="18"/>
              </w:rPr>
            </w:pPr>
            <w:r w:rsidRPr="00A823FA">
              <w:rPr>
                <w:rFonts w:cstheme="minorHAnsi"/>
                <w:sz w:val="18"/>
                <w:szCs w:val="18"/>
              </w:rPr>
              <w:t>CAM-ICU</w:t>
            </w:r>
          </w:p>
        </w:tc>
        <w:tc>
          <w:tcPr>
            <w:tcW w:w="1275" w:type="dxa"/>
          </w:tcPr>
          <w:p w14:paraId="019AF460" w14:textId="727E3F75" w:rsidR="002B0A27" w:rsidRPr="008F71F5" w:rsidRDefault="002B0A27" w:rsidP="009D1416">
            <w:pPr>
              <w:rPr>
                <w:rFonts w:cstheme="minorHAnsi"/>
                <w:sz w:val="18"/>
                <w:szCs w:val="18"/>
              </w:rPr>
            </w:pPr>
            <w:r w:rsidRPr="008F71F5">
              <w:rPr>
                <w:sz w:val="18"/>
                <w:szCs w:val="18"/>
              </w:rPr>
              <w:t>Disabled (require special care)</w:t>
            </w:r>
          </w:p>
        </w:tc>
        <w:tc>
          <w:tcPr>
            <w:tcW w:w="2127" w:type="dxa"/>
            <w:vAlign w:val="bottom"/>
          </w:tcPr>
          <w:p w14:paraId="309DBABA" w14:textId="0CEAA642" w:rsidR="002B0A27" w:rsidRPr="006461C7" w:rsidRDefault="002B0A27" w:rsidP="009D1416">
            <w:pPr>
              <w:rPr>
                <w:rFonts w:cstheme="minorHAnsi"/>
                <w:sz w:val="18"/>
                <w:szCs w:val="18"/>
              </w:rPr>
            </w:pPr>
            <w:r>
              <w:rPr>
                <w:rFonts w:ascii="Calibri" w:hAnsi="Calibri" w:cs="Calibri"/>
                <w:color w:val="000000"/>
                <w:sz w:val="18"/>
                <w:szCs w:val="18"/>
              </w:rPr>
              <w:t>Karnofsky Performance Score (KPS)</w:t>
            </w:r>
          </w:p>
        </w:tc>
      </w:tr>
      <w:tr w:rsidR="002B0A27" w:rsidRPr="00F638B0" w14:paraId="5A486BCD" w14:textId="1C3A85D5" w:rsidTr="002B0A27">
        <w:tc>
          <w:tcPr>
            <w:tcW w:w="1413" w:type="dxa"/>
          </w:tcPr>
          <w:p w14:paraId="653CFC85" w14:textId="4C180926"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6FB05B45" w14:textId="77777777" w:rsidR="002B0A27" w:rsidRPr="00F638B0" w:rsidRDefault="002B0A27" w:rsidP="009D1416">
            <w:pPr>
              <w:rPr>
                <w:rFonts w:cstheme="minorHAnsi"/>
                <w:color w:val="FF0000"/>
                <w:sz w:val="18"/>
                <w:szCs w:val="18"/>
              </w:rPr>
            </w:pPr>
          </w:p>
        </w:tc>
        <w:tc>
          <w:tcPr>
            <w:tcW w:w="851" w:type="dxa"/>
          </w:tcPr>
          <w:p w14:paraId="5BAA67EA" w14:textId="77777777" w:rsidR="002B0A27" w:rsidRPr="00F638B0" w:rsidRDefault="002B0A27" w:rsidP="009D1416">
            <w:pPr>
              <w:rPr>
                <w:rFonts w:cstheme="minorHAnsi"/>
                <w:sz w:val="18"/>
                <w:szCs w:val="18"/>
              </w:rPr>
            </w:pPr>
          </w:p>
        </w:tc>
        <w:tc>
          <w:tcPr>
            <w:tcW w:w="850" w:type="dxa"/>
          </w:tcPr>
          <w:p w14:paraId="336173F8" w14:textId="77777777" w:rsidR="002B0A27" w:rsidRPr="00F638B0" w:rsidRDefault="002B0A27" w:rsidP="009D1416">
            <w:pPr>
              <w:rPr>
                <w:rFonts w:cstheme="minorHAnsi"/>
                <w:sz w:val="18"/>
                <w:szCs w:val="18"/>
              </w:rPr>
            </w:pPr>
          </w:p>
        </w:tc>
        <w:tc>
          <w:tcPr>
            <w:tcW w:w="1134" w:type="dxa"/>
          </w:tcPr>
          <w:p w14:paraId="3CAAC384" w14:textId="77777777" w:rsidR="002B0A27" w:rsidRPr="00F638B0" w:rsidRDefault="002B0A27" w:rsidP="009D1416">
            <w:pPr>
              <w:rPr>
                <w:rFonts w:cstheme="minorHAnsi"/>
                <w:sz w:val="18"/>
                <w:szCs w:val="18"/>
              </w:rPr>
            </w:pPr>
          </w:p>
        </w:tc>
        <w:tc>
          <w:tcPr>
            <w:tcW w:w="1134" w:type="dxa"/>
            <w:vAlign w:val="bottom"/>
          </w:tcPr>
          <w:p w14:paraId="7E1B714C" w14:textId="7CA30F22" w:rsidR="002B0A27" w:rsidRPr="00F638B0" w:rsidRDefault="002B0A27" w:rsidP="009D1416">
            <w:pPr>
              <w:rPr>
                <w:rFonts w:cstheme="minorHAnsi"/>
                <w:sz w:val="18"/>
                <w:szCs w:val="18"/>
              </w:rPr>
            </w:pPr>
          </w:p>
        </w:tc>
        <w:tc>
          <w:tcPr>
            <w:tcW w:w="992" w:type="dxa"/>
          </w:tcPr>
          <w:p w14:paraId="2487E659" w14:textId="100EB78D" w:rsidR="002B0A27" w:rsidRPr="00DE4C57" w:rsidRDefault="002B0A27" w:rsidP="009D1416">
            <w:pPr>
              <w:rPr>
                <w:rFonts w:cstheme="minorHAnsi"/>
                <w:sz w:val="18"/>
                <w:szCs w:val="18"/>
              </w:rPr>
            </w:pPr>
          </w:p>
        </w:tc>
        <w:tc>
          <w:tcPr>
            <w:tcW w:w="1275" w:type="dxa"/>
          </w:tcPr>
          <w:p w14:paraId="6EF72C2E" w14:textId="1F03DE92" w:rsidR="002B0A27" w:rsidRPr="008F71F5" w:rsidRDefault="002B0A27" w:rsidP="009D1416">
            <w:pPr>
              <w:rPr>
                <w:rFonts w:cstheme="minorHAnsi"/>
                <w:sz w:val="18"/>
                <w:szCs w:val="18"/>
              </w:rPr>
            </w:pPr>
          </w:p>
        </w:tc>
        <w:tc>
          <w:tcPr>
            <w:tcW w:w="2127" w:type="dxa"/>
            <w:vAlign w:val="bottom"/>
          </w:tcPr>
          <w:p w14:paraId="1B66C498" w14:textId="20F8E42E" w:rsidR="002B0A27" w:rsidRPr="006461C7" w:rsidRDefault="002B0A27" w:rsidP="009D1416">
            <w:pPr>
              <w:rPr>
                <w:rFonts w:cstheme="minorHAnsi"/>
                <w:sz w:val="18"/>
                <w:szCs w:val="18"/>
              </w:rPr>
            </w:pPr>
            <w:r>
              <w:rPr>
                <w:rFonts w:ascii="Calibri" w:hAnsi="Calibri" w:cs="Calibri"/>
                <w:color w:val="000000"/>
                <w:sz w:val="18"/>
                <w:szCs w:val="18"/>
              </w:rPr>
              <w:t>EuroQol-5D</w:t>
            </w:r>
          </w:p>
        </w:tc>
      </w:tr>
      <w:tr w:rsidR="002B0A27" w:rsidRPr="00F638B0" w14:paraId="751F0B0B" w14:textId="1A821184" w:rsidTr="002B0A27">
        <w:tc>
          <w:tcPr>
            <w:tcW w:w="1413" w:type="dxa"/>
          </w:tcPr>
          <w:p w14:paraId="275C6D6B" w14:textId="5123CB66"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1FDE6276" w14:textId="77777777" w:rsidR="002B0A27" w:rsidRPr="00F638B0" w:rsidRDefault="002B0A27" w:rsidP="009D1416">
            <w:pPr>
              <w:rPr>
                <w:rFonts w:cstheme="minorHAnsi"/>
                <w:color w:val="FF0000"/>
                <w:sz w:val="18"/>
                <w:szCs w:val="18"/>
              </w:rPr>
            </w:pPr>
          </w:p>
        </w:tc>
        <w:tc>
          <w:tcPr>
            <w:tcW w:w="851" w:type="dxa"/>
          </w:tcPr>
          <w:p w14:paraId="31741260" w14:textId="77777777" w:rsidR="002B0A27" w:rsidRPr="00F638B0" w:rsidRDefault="002B0A27" w:rsidP="009D1416">
            <w:pPr>
              <w:rPr>
                <w:rFonts w:cstheme="minorHAnsi"/>
                <w:sz w:val="18"/>
                <w:szCs w:val="18"/>
              </w:rPr>
            </w:pPr>
          </w:p>
        </w:tc>
        <w:tc>
          <w:tcPr>
            <w:tcW w:w="850" w:type="dxa"/>
          </w:tcPr>
          <w:p w14:paraId="4CF1A79E" w14:textId="77777777" w:rsidR="002B0A27" w:rsidRPr="00F638B0" w:rsidRDefault="002B0A27" w:rsidP="009D1416">
            <w:pPr>
              <w:rPr>
                <w:rFonts w:cstheme="minorHAnsi"/>
                <w:sz w:val="18"/>
                <w:szCs w:val="18"/>
              </w:rPr>
            </w:pPr>
          </w:p>
        </w:tc>
        <w:tc>
          <w:tcPr>
            <w:tcW w:w="1134" w:type="dxa"/>
          </w:tcPr>
          <w:p w14:paraId="6DB841D2" w14:textId="77777777" w:rsidR="002B0A27" w:rsidRPr="00F638B0" w:rsidRDefault="002B0A27" w:rsidP="009D1416">
            <w:pPr>
              <w:rPr>
                <w:rFonts w:cstheme="minorHAnsi"/>
                <w:sz w:val="18"/>
                <w:szCs w:val="18"/>
              </w:rPr>
            </w:pPr>
          </w:p>
        </w:tc>
        <w:tc>
          <w:tcPr>
            <w:tcW w:w="1134" w:type="dxa"/>
            <w:vAlign w:val="bottom"/>
          </w:tcPr>
          <w:p w14:paraId="50C204EE" w14:textId="2B10119D" w:rsidR="002B0A27" w:rsidRPr="00F638B0" w:rsidRDefault="002B0A27" w:rsidP="009D1416">
            <w:pPr>
              <w:rPr>
                <w:rFonts w:cstheme="minorHAnsi"/>
                <w:sz w:val="18"/>
                <w:szCs w:val="18"/>
              </w:rPr>
            </w:pPr>
          </w:p>
        </w:tc>
        <w:tc>
          <w:tcPr>
            <w:tcW w:w="992" w:type="dxa"/>
          </w:tcPr>
          <w:p w14:paraId="5453C8B5" w14:textId="1FA46654" w:rsidR="002B0A27" w:rsidRPr="00DE4C57" w:rsidRDefault="002B0A27" w:rsidP="009D1416">
            <w:pPr>
              <w:rPr>
                <w:rFonts w:cstheme="minorHAnsi"/>
                <w:sz w:val="18"/>
                <w:szCs w:val="18"/>
              </w:rPr>
            </w:pPr>
          </w:p>
        </w:tc>
        <w:tc>
          <w:tcPr>
            <w:tcW w:w="1275" w:type="dxa"/>
          </w:tcPr>
          <w:p w14:paraId="31EC406C" w14:textId="77777777" w:rsidR="002B0A27" w:rsidRPr="008F71F5" w:rsidRDefault="002B0A27" w:rsidP="009D1416">
            <w:pPr>
              <w:rPr>
                <w:rFonts w:cstheme="minorHAnsi"/>
                <w:sz w:val="18"/>
                <w:szCs w:val="18"/>
              </w:rPr>
            </w:pPr>
          </w:p>
        </w:tc>
        <w:tc>
          <w:tcPr>
            <w:tcW w:w="2127" w:type="dxa"/>
            <w:vAlign w:val="bottom"/>
          </w:tcPr>
          <w:p w14:paraId="4F704F11" w14:textId="07568704"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1487F016" w14:textId="2839CBB0" w:rsidTr="002B0A27">
        <w:tc>
          <w:tcPr>
            <w:tcW w:w="1413" w:type="dxa"/>
          </w:tcPr>
          <w:p w14:paraId="42F79131" w14:textId="653EE4AA"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2E89E9BB" w14:textId="77777777" w:rsidR="002B0A27" w:rsidRPr="00F638B0" w:rsidRDefault="002B0A27" w:rsidP="009D1416">
            <w:pPr>
              <w:rPr>
                <w:rFonts w:cstheme="minorHAnsi"/>
                <w:color w:val="FF0000"/>
                <w:sz w:val="18"/>
                <w:szCs w:val="18"/>
              </w:rPr>
            </w:pPr>
          </w:p>
        </w:tc>
        <w:tc>
          <w:tcPr>
            <w:tcW w:w="851" w:type="dxa"/>
          </w:tcPr>
          <w:p w14:paraId="7BD8781B" w14:textId="77777777" w:rsidR="002B0A27" w:rsidRPr="00F638B0" w:rsidRDefault="002B0A27" w:rsidP="009D1416">
            <w:pPr>
              <w:rPr>
                <w:rFonts w:cstheme="minorHAnsi"/>
                <w:sz w:val="18"/>
                <w:szCs w:val="18"/>
              </w:rPr>
            </w:pPr>
          </w:p>
        </w:tc>
        <w:tc>
          <w:tcPr>
            <w:tcW w:w="850" w:type="dxa"/>
          </w:tcPr>
          <w:p w14:paraId="3A84A775" w14:textId="77777777" w:rsidR="002B0A27" w:rsidRPr="00F638B0" w:rsidRDefault="002B0A27" w:rsidP="009D1416">
            <w:pPr>
              <w:rPr>
                <w:rFonts w:cstheme="minorHAnsi"/>
                <w:sz w:val="18"/>
                <w:szCs w:val="18"/>
              </w:rPr>
            </w:pPr>
          </w:p>
        </w:tc>
        <w:tc>
          <w:tcPr>
            <w:tcW w:w="1134" w:type="dxa"/>
          </w:tcPr>
          <w:p w14:paraId="0E1912E4" w14:textId="77777777" w:rsidR="002B0A27" w:rsidRPr="00F638B0" w:rsidRDefault="002B0A27" w:rsidP="009D1416">
            <w:pPr>
              <w:rPr>
                <w:rFonts w:cstheme="minorHAnsi"/>
                <w:sz w:val="18"/>
                <w:szCs w:val="18"/>
              </w:rPr>
            </w:pPr>
          </w:p>
        </w:tc>
        <w:tc>
          <w:tcPr>
            <w:tcW w:w="1134" w:type="dxa"/>
            <w:vAlign w:val="bottom"/>
          </w:tcPr>
          <w:p w14:paraId="72F67111" w14:textId="5FF1E2AE" w:rsidR="002B0A27" w:rsidRPr="00F638B0" w:rsidRDefault="002B0A27" w:rsidP="009D1416">
            <w:pPr>
              <w:rPr>
                <w:rFonts w:cstheme="minorHAnsi"/>
                <w:sz w:val="18"/>
                <w:szCs w:val="18"/>
              </w:rPr>
            </w:pPr>
          </w:p>
        </w:tc>
        <w:tc>
          <w:tcPr>
            <w:tcW w:w="992" w:type="dxa"/>
          </w:tcPr>
          <w:p w14:paraId="42AE6D66" w14:textId="1537B432" w:rsidR="002B0A27" w:rsidRPr="00DE4C57" w:rsidRDefault="002B0A27" w:rsidP="009D1416">
            <w:pPr>
              <w:rPr>
                <w:rFonts w:cstheme="minorHAnsi"/>
                <w:sz w:val="18"/>
                <w:szCs w:val="18"/>
              </w:rPr>
            </w:pPr>
          </w:p>
        </w:tc>
        <w:tc>
          <w:tcPr>
            <w:tcW w:w="1275" w:type="dxa"/>
          </w:tcPr>
          <w:p w14:paraId="16029050" w14:textId="77777777" w:rsidR="002B0A27" w:rsidRPr="008F71F5" w:rsidRDefault="002B0A27" w:rsidP="009D1416">
            <w:pPr>
              <w:rPr>
                <w:rFonts w:cstheme="minorHAnsi"/>
                <w:sz w:val="18"/>
                <w:szCs w:val="18"/>
              </w:rPr>
            </w:pPr>
          </w:p>
        </w:tc>
        <w:tc>
          <w:tcPr>
            <w:tcW w:w="2127" w:type="dxa"/>
            <w:vAlign w:val="bottom"/>
          </w:tcPr>
          <w:p w14:paraId="7B671B5C" w14:textId="1D8650D0"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6A2CB92F" w14:textId="401F9E0D" w:rsidTr="002B0A27">
        <w:tc>
          <w:tcPr>
            <w:tcW w:w="1413" w:type="dxa"/>
          </w:tcPr>
          <w:p w14:paraId="3E1236E3" w14:textId="38D73B14"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5BD07376" w14:textId="77777777" w:rsidR="002B0A27" w:rsidRPr="00F638B0" w:rsidRDefault="002B0A27" w:rsidP="009D1416">
            <w:pPr>
              <w:rPr>
                <w:rFonts w:cstheme="minorHAnsi"/>
                <w:color w:val="FF0000"/>
                <w:sz w:val="18"/>
                <w:szCs w:val="18"/>
              </w:rPr>
            </w:pPr>
          </w:p>
        </w:tc>
        <w:tc>
          <w:tcPr>
            <w:tcW w:w="851" w:type="dxa"/>
          </w:tcPr>
          <w:p w14:paraId="66EA5D44" w14:textId="77777777" w:rsidR="002B0A27" w:rsidRPr="00F638B0" w:rsidRDefault="002B0A27" w:rsidP="009D1416">
            <w:pPr>
              <w:rPr>
                <w:rFonts w:cstheme="minorHAnsi"/>
                <w:sz w:val="18"/>
                <w:szCs w:val="18"/>
              </w:rPr>
            </w:pPr>
          </w:p>
        </w:tc>
        <w:tc>
          <w:tcPr>
            <w:tcW w:w="850" w:type="dxa"/>
          </w:tcPr>
          <w:p w14:paraId="4808ED05" w14:textId="77777777" w:rsidR="002B0A27" w:rsidRPr="00F638B0" w:rsidRDefault="002B0A27" w:rsidP="009D1416">
            <w:pPr>
              <w:rPr>
                <w:rFonts w:cstheme="minorHAnsi"/>
                <w:sz w:val="18"/>
                <w:szCs w:val="18"/>
              </w:rPr>
            </w:pPr>
          </w:p>
        </w:tc>
        <w:tc>
          <w:tcPr>
            <w:tcW w:w="1134" w:type="dxa"/>
          </w:tcPr>
          <w:p w14:paraId="1979A133" w14:textId="77777777" w:rsidR="002B0A27" w:rsidRPr="00F638B0" w:rsidRDefault="002B0A27" w:rsidP="009D1416">
            <w:pPr>
              <w:rPr>
                <w:rFonts w:cstheme="minorHAnsi"/>
                <w:sz w:val="18"/>
                <w:szCs w:val="18"/>
              </w:rPr>
            </w:pPr>
          </w:p>
        </w:tc>
        <w:tc>
          <w:tcPr>
            <w:tcW w:w="1134" w:type="dxa"/>
            <w:vAlign w:val="bottom"/>
          </w:tcPr>
          <w:p w14:paraId="6A29E6D5" w14:textId="77777777" w:rsidR="002B0A27" w:rsidRPr="00F638B0" w:rsidRDefault="002B0A27" w:rsidP="009D1416">
            <w:pPr>
              <w:rPr>
                <w:rFonts w:cstheme="minorHAnsi"/>
                <w:sz w:val="18"/>
                <w:szCs w:val="18"/>
              </w:rPr>
            </w:pPr>
          </w:p>
        </w:tc>
        <w:tc>
          <w:tcPr>
            <w:tcW w:w="992" w:type="dxa"/>
          </w:tcPr>
          <w:p w14:paraId="0923F9A4" w14:textId="1508AEF8" w:rsidR="002B0A27" w:rsidRPr="00DE4C57" w:rsidRDefault="002B0A27" w:rsidP="009D1416">
            <w:pPr>
              <w:rPr>
                <w:rFonts w:cstheme="minorHAnsi"/>
                <w:sz w:val="18"/>
                <w:szCs w:val="18"/>
              </w:rPr>
            </w:pPr>
          </w:p>
        </w:tc>
        <w:tc>
          <w:tcPr>
            <w:tcW w:w="1275" w:type="dxa"/>
          </w:tcPr>
          <w:p w14:paraId="0356D557" w14:textId="77777777" w:rsidR="002B0A27" w:rsidRPr="008F71F5" w:rsidRDefault="002B0A27" w:rsidP="009D1416">
            <w:pPr>
              <w:rPr>
                <w:rFonts w:cstheme="minorHAnsi"/>
                <w:sz w:val="18"/>
                <w:szCs w:val="18"/>
              </w:rPr>
            </w:pPr>
          </w:p>
        </w:tc>
        <w:tc>
          <w:tcPr>
            <w:tcW w:w="2127" w:type="dxa"/>
            <w:vAlign w:val="bottom"/>
          </w:tcPr>
          <w:p w14:paraId="354316AA" w14:textId="44D7036B"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77056FE" w14:textId="3C204B03" w:rsidTr="002B0A27">
        <w:tc>
          <w:tcPr>
            <w:tcW w:w="1413" w:type="dxa"/>
          </w:tcPr>
          <w:p w14:paraId="50C935F0" w14:textId="340248A1"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52270750" w14:textId="18FE847F" w:rsidR="002B0A27" w:rsidRPr="00F638B0" w:rsidRDefault="002B0A27" w:rsidP="009D1416">
            <w:pPr>
              <w:rPr>
                <w:rFonts w:cstheme="minorHAnsi"/>
                <w:color w:val="FF0000"/>
                <w:sz w:val="18"/>
                <w:szCs w:val="18"/>
              </w:rPr>
            </w:pPr>
          </w:p>
        </w:tc>
        <w:tc>
          <w:tcPr>
            <w:tcW w:w="851" w:type="dxa"/>
          </w:tcPr>
          <w:p w14:paraId="3E505AB5" w14:textId="77777777" w:rsidR="002B0A27" w:rsidRPr="00F638B0" w:rsidRDefault="002B0A27" w:rsidP="009D1416">
            <w:pPr>
              <w:rPr>
                <w:rFonts w:cstheme="minorHAnsi"/>
                <w:sz w:val="18"/>
                <w:szCs w:val="18"/>
              </w:rPr>
            </w:pPr>
          </w:p>
        </w:tc>
        <w:tc>
          <w:tcPr>
            <w:tcW w:w="850" w:type="dxa"/>
          </w:tcPr>
          <w:p w14:paraId="2BB4B902" w14:textId="77777777" w:rsidR="002B0A27" w:rsidRPr="00F638B0" w:rsidRDefault="002B0A27" w:rsidP="009D1416">
            <w:pPr>
              <w:rPr>
                <w:rFonts w:cstheme="minorHAnsi"/>
                <w:sz w:val="18"/>
                <w:szCs w:val="18"/>
              </w:rPr>
            </w:pPr>
          </w:p>
        </w:tc>
        <w:tc>
          <w:tcPr>
            <w:tcW w:w="1134" w:type="dxa"/>
          </w:tcPr>
          <w:p w14:paraId="4F2A40BE" w14:textId="77777777" w:rsidR="002B0A27" w:rsidRPr="00F638B0" w:rsidRDefault="002B0A27" w:rsidP="009D1416">
            <w:pPr>
              <w:rPr>
                <w:rFonts w:cstheme="minorHAnsi"/>
                <w:sz w:val="18"/>
                <w:szCs w:val="18"/>
              </w:rPr>
            </w:pPr>
          </w:p>
        </w:tc>
        <w:tc>
          <w:tcPr>
            <w:tcW w:w="1134" w:type="dxa"/>
            <w:vAlign w:val="bottom"/>
          </w:tcPr>
          <w:p w14:paraId="230289A6" w14:textId="77777777" w:rsidR="002B0A27" w:rsidRPr="00F638B0" w:rsidRDefault="002B0A27" w:rsidP="009D1416">
            <w:pPr>
              <w:rPr>
                <w:rFonts w:cstheme="minorHAnsi"/>
                <w:sz w:val="18"/>
                <w:szCs w:val="18"/>
              </w:rPr>
            </w:pPr>
          </w:p>
        </w:tc>
        <w:tc>
          <w:tcPr>
            <w:tcW w:w="992" w:type="dxa"/>
          </w:tcPr>
          <w:p w14:paraId="215524D8" w14:textId="4B363F55" w:rsidR="002B0A27" w:rsidRPr="00DE4C57" w:rsidRDefault="002B0A27" w:rsidP="009D1416">
            <w:pPr>
              <w:rPr>
                <w:rFonts w:cstheme="minorHAnsi"/>
                <w:sz w:val="18"/>
                <w:szCs w:val="18"/>
              </w:rPr>
            </w:pPr>
          </w:p>
        </w:tc>
        <w:tc>
          <w:tcPr>
            <w:tcW w:w="1275" w:type="dxa"/>
          </w:tcPr>
          <w:p w14:paraId="115DA5BE" w14:textId="01A19905" w:rsidR="002B0A27" w:rsidRPr="008F71F5" w:rsidRDefault="002B0A27" w:rsidP="009D1416">
            <w:pPr>
              <w:rPr>
                <w:rFonts w:cstheme="minorHAnsi"/>
                <w:sz w:val="18"/>
                <w:szCs w:val="18"/>
              </w:rPr>
            </w:pPr>
          </w:p>
        </w:tc>
        <w:tc>
          <w:tcPr>
            <w:tcW w:w="2127" w:type="dxa"/>
            <w:vAlign w:val="bottom"/>
          </w:tcPr>
          <w:p w14:paraId="50AC121C" w14:textId="07AB0122"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30AE4457" w14:textId="6698D15E" w:rsidTr="002B0A27">
        <w:tc>
          <w:tcPr>
            <w:tcW w:w="1413" w:type="dxa"/>
          </w:tcPr>
          <w:p w14:paraId="3BC6305B" w14:textId="56A92493"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3D39E3FB" w14:textId="772DAB6A" w:rsidR="002B0A27" w:rsidRPr="00F638B0" w:rsidRDefault="002B0A27" w:rsidP="009D1416">
            <w:pPr>
              <w:rPr>
                <w:rFonts w:cstheme="minorHAnsi"/>
                <w:color w:val="FF0000"/>
                <w:sz w:val="18"/>
                <w:szCs w:val="18"/>
              </w:rPr>
            </w:pPr>
          </w:p>
        </w:tc>
        <w:tc>
          <w:tcPr>
            <w:tcW w:w="851" w:type="dxa"/>
          </w:tcPr>
          <w:p w14:paraId="70EBF49D" w14:textId="77777777" w:rsidR="002B0A27" w:rsidRPr="00F638B0" w:rsidRDefault="002B0A27" w:rsidP="009D1416">
            <w:pPr>
              <w:rPr>
                <w:rFonts w:cstheme="minorHAnsi"/>
                <w:sz w:val="18"/>
                <w:szCs w:val="18"/>
              </w:rPr>
            </w:pPr>
          </w:p>
        </w:tc>
        <w:tc>
          <w:tcPr>
            <w:tcW w:w="850" w:type="dxa"/>
          </w:tcPr>
          <w:p w14:paraId="27142279" w14:textId="77777777" w:rsidR="002B0A27" w:rsidRPr="00F638B0" w:rsidRDefault="002B0A27" w:rsidP="009D1416">
            <w:pPr>
              <w:rPr>
                <w:rFonts w:cstheme="minorHAnsi"/>
                <w:sz w:val="18"/>
                <w:szCs w:val="18"/>
              </w:rPr>
            </w:pPr>
          </w:p>
        </w:tc>
        <w:tc>
          <w:tcPr>
            <w:tcW w:w="1134" w:type="dxa"/>
          </w:tcPr>
          <w:p w14:paraId="4A7B441D" w14:textId="77777777" w:rsidR="002B0A27" w:rsidRPr="00F638B0" w:rsidRDefault="002B0A27" w:rsidP="009D1416">
            <w:pPr>
              <w:rPr>
                <w:rFonts w:cstheme="minorHAnsi"/>
                <w:sz w:val="18"/>
                <w:szCs w:val="18"/>
              </w:rPr>
            </w:pPr>
          </w:p>
        </w:tc>
        <w:tc>
          <w:tcPr>
            <w:tcW w:w="1134" w:type="dxa"/>
            <w:vAlign w:val="bottom"/>
          </w:tcPr>
          <w:p w14:paraId="75F0E34D" w14:textId="77777777" w:rsidR="002B0A27" w:rsidRPr="00F638B0" w:rsidRDefault="002B0A27" w:rsidP="009D1416">
            <w:pPr>
              <w:rPr>
                <w:rFonts w:cstheme="minorHAnsi"/>
                <w:sz w:val="18"/>
                <w:szCs w:val="18"/>
              </w:rPr>
            </w:pPr>
          </w:p>
        </w:tc>
        <w:tc>
          <w:tcPr>
            <w:tcW w:w="992" w:type="dxa"/>
          </w:tcPr>
          <w:p w14:paraId="626758CE" w14:textId="7B2881C5" w:rsidR="002B0A27" w:rsidRPr="00DE4C57" w:rsidRDefault="002B0A27" w:rsidP="009D1416">
            <w:pPr>
              <w:rPr>
                <w:rFonts w:cstheme="minorHAnsi"/>
                <w:sz w:val="18"/>
                <w:szCs w:val="18"/>
              </w:rPr>
            </w:pPr>
          </w:p>
        </w:tc>
        <w:tc>
          <w:tcPr>
            <w:tcW w:w="1275" w:type="dxa"/>
          </w:tcPr>
          <w:p w14:paraId="3134EED6" w14:textId="77777777" w:rsidR="002B0A27" w:rsidRPr="008F71F5" w:rsidRDefault="002B0A27" w:rsidP="009D1416">
            <w:pPr>
              <w:rPr>
                <w:rFonts w:cstheme="minorHAnsi"/>
                <w:sz w:val="18"/>
                <w:szCs w:val="18"/>
              </w:rPr>
            </w:pPr>
          </w:p>
        </w:tc>
        <w:tc>
          <w:tcPr>
            <w:tcW w:w="2127" w:type="dxa"/>
            <w:vAlign w:val="bottom"/>
          </w:tcPr>
          <w:p w14:paraId="56BB54EB" w14:textId="46571FFC"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13AA8A7F" w14:textId="63958328" w:rsidTr="002B0A27">
        <w:tc>
          <w:tcPr>
            <w:tcW w:w="1413" w:type="dxa"/>
          </w:tcPr>
          <w:p w14:paraId="2880993F" w14:textId="31ECFE4F"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6883BEFB" w14:textId="77777777" w:rsidR="002B0A27" w:rsidRPr="00F638B0" w:rsidRDefault="002B0A27" w:rsidP="009D1416">
            <w:pPr>
              <w:rPr>
                <w:rFonts w:cstheme="minorHAnsi"/>
                <w:color w:val="FF0000"/>
                <w:sz w:val="18"/>
                <w:szCs w:val="18"/>
              </w:rPr>
            </w:pPr>
          </w:p>
        </w:tc>
        <w:tc>
          <w:tcPr>
            <w:tcW w:w="851" w:type="dxa"/>
          </w:tcPr>
          <w:p w14:paraId="21428CC2" w14:textId="77777777" w:rsidR="002B0A27" w:rsidRPr="00F638B0" w:rsidRDefault="002B0A27" w:rsidP="009D1416">
            <w:pPr>
              <w:rPr>
                <w:rFonts w:cstheme="minorHAnsi"/>
                <w:sz w:val="18"/>
                <w:szCs w:val="18"/>
              </w:rPr>
            </w:pPr>
          </w:p>
        </w:tc>
        <w:tc>
          <w:tcPr>
            <w:tcW w:w="850" w:type="dxa"/>
          </w:tcPr>
          <w:p w14:paraId="111EC5B2" w14:textId="77777777" w:rsidR="002B0A27" w:rsidRPr="00F638B0" w:rsidRDefault="002B0A27" w:rsidP="009D1416">
            <w:pPr>
              <w:rPr>
                <w:rFonts w:cstheme="minorHAnsi"/>
                <w:sz w:val="18"/>
                <w:szCs w:val="18"/>
              </w:rPr>
            </w:pPr>
          </w:p>
        </w:tc>
        <w:tc>
          <w:tcPr>
            <w:tcW w:w="1134" w:type="dxa"/>
          </w:tcPr>
          <w:p w14:paraId="6493019F" w14:textId="77777777" w:rsidR="002B0A27" w:rsidRPr="00F638B0" w:rsidRDefault="002B0A27" w:rsidP="009D1416">
            <w:pPr>
              <w:rPr>
                <w:rFonts w:cstheme="minorHAnsi"/>
                <w:sz w:val="18"/>
                <w:szCs w:val="18"/>
              </w:rPr>
            </w:pPr>
          </w:p>
        </w:tc>
        <w:tc>
          <w:tcPr>
            <w:tcW w:w="1134" w:type="dxa"/>
            <w:vAlign w:val="bottom"/>
          </w:tcPr>
          <w:p w14:paraId="76B2274C" w14:textId="77777777" w:rsidR="002B0A27" w:rsidRPr="00F638B0" w:rsidRDefault="002B0A27" w:rsidP="009D1416">
            <w:pPr>
              <w:rPr>
                <w:rFonts w:cstheme="minorHAnsi"/>
                <w:sz w:val="18"/>
                <w:szCs w:val="18"/>
              </w:rPr>
            </w:pPr>
          </w:p>
        </w:tc>
        <w:tc>
          <w:tcPr>
            <w:tcW w:w="992" w:type="dxa"/>
          </w:tcPr>
          <w:p w14:paraId="5FB0FDFC" w14:textId="5C075BA6" w:rsidR="002B0A27" w:rsidRPr="00DE4C57" w:rsidRDefault="002B0A27" w:rsidP="009D1416">
            <w:pPr>
              <w:rPr>
                <w:rFonts w:cstheme="minorHAnsi"/>
                <w:sz w:val="18"/>
                <w:szCs w:val="18"/>
              </w:rPr>
            </w:pPr>
          </w:p>
        </w:tc>
        <w:tc>
          <w:tcPr>
            <w:tcW w:w="1275" w:type="dxa"/>
          </w:tcPr>
          <w:p w14:paraId="131B8CA5" w14:textId="77777777" w:rsidR="002B0A27" w:rsidRPr="008F71F5" w:rsidRDefault="002B0A27" w:rsidP="009D1416">
            <w:pPr>
              <w:rPr>
                <w:rFonts w:cstheme="minorHAnsi"/>
                <w:sz w:val="18"/>
                <w:szCs w:val="18"/>
              </w:rPr>
            </w:pPr>
          </w:p>
        </w:tc>
        <w:tc>
          <w:tcPr>
            <w:tcW w:w="2127" w:type="dxa"/>
            <w:vAlign w:val="bottom"/>
          </w:tcPr>
          <w:p w14:paraId="22EF46F2" w14:textId="1772EDF3"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D619903" w14:textId="4C6A406B" w:rsidTr="002B0A27">
        <w:tc>
          <w:tcPr>
            <w:tcW w:w="1413" w:type="dxa"/>
          </w:tcPr>
          <w:p w14:paraId="108FEC00" w14:textId="6BE4ED8B"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7C5D88E0" w14:textId="77777777" w:rsidR="002B0A27" w:rsidRPr="00F638B0" w:rsidRDefault="002B0A27" w:rsidP="009D1416">
            <w:pPr>
              <w:rPr>
                <w:rFonts w:cstheme="minorHAnsi"/>
                <w:color w:val="FF0000"/>
                <w:sz w:val="18"/>
                <w:szCs w:val="18"/>
              </w:rPr>
            </w:pPr>
          </w:p>
        </w:tc>
        <w:tc>
          <w:tcPr>
            <w:tcW w:w="851" w:type="dxa"/>
          </w:tcPr>
          <w:p w14:paraId="2B58E127" w14:textId="77777777" w:rsidR="002B0A27" w:rsidRPr="00F638B0" w:rsidRDefault="002B0A27" w:rsidP="009D1416">
            <w:pPr>
              <w:rPr>
                <w:rFonts w:cstheme="minorHAnsi"/>
                <w:sz w:val="18"/>
                <w:szCs w:val="18"/>
              </w:rPr>
            </w:pPr>
          </w:p>
        </w:tc>
        <w:tc>
          <w:tcPr>
            <w:tcW w:w="850" w:type="dxa"/>
          </w:tcPr>
          <w:p w14:paraId="0BC25EAD" w14:textId="77777777" w:rsidR="002B0A27" w:rsidRPr="00F638B0" w:rsidRDefault="002B0A27" w:rsidP="009D1416">
            <w:pPr>
              <w:rPr>
                <w:rFonts w:cstheme="minorHAnsi"/>
                <w:sz w:val="18"/>
                <w:szCs w:val="18"/>
              </w:rPr>
            </w:pPr>
          </w:p>
        </w:tc>
        <w:tc>
          <w:tcPr>
            <w:tcW w:w="1134" w:type="dxa"/>
          </w:tcPr>
          <w:p w14:paraId="3AB6CD98" w14:textId="77777777" w:rsidR="002B0A27" w:rsidRPr="00F638B0" w:rsidRDefault="002B0A27" w:rsidP="009D1416">
            <w:pPr>
              <w:rPr>
                <w:rFonts w:cstheme="minorHAnsi"/>
                <w:sz w:val="18"/>
                <w:szCs w:val="18"/>
              </w:rPr>
            </w:pPr>
          </w:p>
        </w:tc>
        <w:tc>
          <w:tcPr>
            <w:tcW w:w="1134" w:type="dxa"/>
            <w:vAlign w:val="bottom"/>
          </w:tcPr>
          <w:p w14:paraId="11FA0348" w14:textId="77777777" w:rsidR="002B0A27" w:rsidRPr="00F638B0" w:rsidRDefault="002B0A27" w:rsidP="009D1416">
            <w:pPr>
              <w:rPr>
                <w:rFonts w:cstheme="minorHAnsi"/>
                <w:sz w:val="18"/>
                <w:szCs w:val="18"/>
              </w:rPr>
            </w:pPr>
          </w:p>
        </w:tc>
        <w:tc>
          <w:tcPr>
            <w:tcW w:w="992" w:type="dxa"/>
          </w:tcPr>
          <w:p w14:paraId="610356E3" w14:textId="2153DD87" w:rsidR="002B0A27" w:rsidRPr="00DE4C57" w:rsidRDefault="002B0A27" w:rsidP="009D1416">
            <w:pPr>
              <w:rPr>
                <w:rFonts w:cstheme="minorHAnsi"/>
                <w:sz w:val="18"/>
                <w:szCs w:val="18"/>
              </w:rPr>
            </w:pPr>
          </w:p>
        </w:tc>
        <w:tc>
          <w:tcPr>
            <w:tcW w:w="1275" w:type="dxa"/>
          </w:tcPr>
          <w:p w14:paraId="405FDDC5" w14:textId="77777777" w:rsidR="002B0A27" w:rsidRPr="008F71F5" w:rsidRDefault="002B0A27" w:rsidP="009D1416">
            <w:pPr>
              <w:rPr>
                <w:rFonts w:cstheme="minorHAnsi"/>
                <w:sz w:val="18"/>
                <w:szCs w:val="18"/>
              </w:rPr>
            </w:pPr>
          </w:p>
        </w:tc>
        <w:tc>
          <w:tcPr>
            <w:tcW w:w="2127" w:type="dxa"/>
            <w:vAlign w:val="bottom"/>
          </w:tcPr>
          <w:p w14:paraId="38CBA556" w14:textId="2F1F503B"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4B31295" w14:textId="35E6B4CF" w:rsidTr="002B0A27">
        <w:tc>
          <w:tcPr>
            <w:tcW w:w="1413" w:type="dxa"/>
          </w:tcPr>
          <w:p w14:paraId="3437ED52" w14:textId="4879ED53"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60982579" w14:textId="77777777" w:rsidR="002B0A27" w:rsidRPr="00F638B0" w:rsidRDefault="002B0A27" w:rsidP="009D1416">
            <w:pPr>
              <w:rPr>
                <w:rFonts w:cstheme="minorHAnsi"/>
                <w:color w:val="FF0000"/>
                <w:sz w:val="18"/>
                <w:szCs w:val="18"/>
              </w:rPr>
            </w:pPr>
          </w:p>
        </w:tc>
        <w:tc>
          <w:tcPr>
            <w:tcW w:w="851" w:type="dxa"/>
          </w:tcPr>
          <w:p w14:paraId="47E2861F" w14:textId="77777777" w:rsidR="002B0A27" w:rsidRPr="00F638B0" w:rsidRDefault="002B0A27" w:rsidP="009D1416">
            <w:pPr>
              <w:rPr>
                <w:rFonts w:cstheme="minorHAnsi"/>
                <w:sz w:val="18"/>
                <w:szCs w:val="18"/>
              </w:rPr>
            </w:pPr>
          </w:p>
        </w:tc>
        <w:tc>
          <w:tcPr>
            <w:tcW w:w="850" w:type="dxa"/>
          </w:tcPr>
          <w:p w14:paraId="58403411" w14:textId="77777777" w:rsidR="002B0A27" w:rsidRPr="00F638B0" w:rsidRDefault="002B0A27" w:rsidP="009D1416">
            <w:pPr>
              <w:rPr>
                <w:rFonts w:cstheme="minorHAnsi"/>
                <w:sz w:val="18"/>
                <w:szCs w:val="18"/>
              </w:rPr>
            </w:pPr>
          </w:p>
        </w:tc>
        <w:tc>
          <w:tcPr>
            <w:tcW w:w="1134" w:type="dxa"/>
          </w:tcPr>
          <w:p w14:paraId="321A6417" w14:textId="77777777" w:rsidR="002B0A27" w:rsidRPr="00F638B0" w:rsidRDefault="002B0A27" w:rsidP="009D1416">
            <w:pPr>
              <w:rPr>
                <w:rFonts w:cstheme="minorHAnsi"/>
                <w:sz w:val="18"/>
                <w:szCs w:val="18"/>
              </w:rPr>
            </w:pPr>
          </w:p>
        </w:tc>
        <w:tc>
          <w:tcPr>
            <w:tcW w:w="1134" w:type="dxa"/>
            <w:vAlign w:val="bottom"/>
          </w:tcPr>
          <w:p w14:paraId="397EA01F" w14:textId="77777777" w:rsidR="002B0A27" w:rsidRPr="00F638B0" w:rsidRDefault="002B0A27" w:rsidP="009D1416">
            <w:pPr>
              <w:rPr>
                <w:rFonts w:cstheme="minorHAnsi"/>
                <w:sz w:val="18"/>
                <w:szCs w:val="18"/>
              </w:rPr>
            </w:pPr>
          </w:p>
        </w:tc>
        <w:tc>
          <w:tcPr>
            <w:tcW w:w="992" w:type="dxa"/>
          </w:tcPr>
          <w:p w14:paraId="078CD43F" w14:textId="29663EF0" w:rsidR="002B0A27" w:rsidRPr="00DE4C57" w:rsidRDefault="002B0A27" w:rsidP="009D1416">
            <w:pPr>
              <w:rPr>
                <w:rFonts w:cstheme="minorHAnsi"/>
                <w:sz w:val="18"/>
                <w:szCs w:val="18"/>
              </w:rPr>
            </w:pPr>
          </w:p>
        </w:tc>
        <w:tc>
          <w:tcPr>
            <w:tcW w:w="1275" w:type="dxa"/>
          </w:tcPr>
          <w:p w14:paraId="4BC85E26" w14:textId="77777777" w:rsidR="002B0A27" w:rsidRPr="008F71F5" w:rsidRDefault="002B0A27" w:rsidP="009D1416">
            <w:pPr>
              <w:rPr>
                <w:rFonts w:cstheme="minorHAnsi"/>
                <w:sz w:val="18"/>
                <w:szCs w:val="18"/>
              </w:rPr>
            </w:pPr>
          </w:p>
        </w:tc>
        <w:tc>
          <w:tcPr>
            <w:tcW w:w="2127" w:type="dxa"/>
            <w:vAlign w:val="bottom"/>
          </w:tcPr>
          <w:p w14:paraId="60D0B863" w14:textId="5F55AFD0"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00D20E14" w14:textId="5D583573" w:rsidTr="002B0A27">
        <w:tc>
          <w:tcPr>
            <w:tcW w:w="1413" w:type="dxa"/>
          </w:tcPr>
          <w:p w14:paraId="14DCCE13" w14:textId="08925E80"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75DA70C3" w14:textId="77777777" w:rsidR="002B0A27" w:rsidRPr="00F638B0" w:rsidRDefault="002B0A27" w:rsidP="009D1416">
            <w:pPr>
              <w:rPr>
                <w:rFonts w:cstheme="minorHAnsi"/>
                <w:color w:val="FF0000"/>
                <w:sz w:val="18"/>
                <w:szCs w:val="18"/>
              </w:rPr>
            </w:pPr>
          </w:p>
        </w:tc>
        <w:tc>
          <w:tcPr>
            <w:tcW w:w="851" w:type="dxa"/>
          </w:tcPr>
          <w:p w14:paraId="5824DC14" w14:textId="77777777" w:rsidR="002B0A27" w:rsidRPr="00F638B0" w:rsidRDefault="002B0A27" w:rsidP="009D1416">
            <w:pPr>
              <w:rPr>
                <w:rFonts w:cstheme="minorHAnsi"/>
                <w:sz w:val="18"/>
                <w:szCs w:val="18"/>
              </w:rPr>
            </w:pPr>
          </w:p>
        </w:tc>
        <w:tc>
          <w:tcPr>
            <w:tcW w:w="850" w:type="dxa"/>
          </w:tcPr>
          <w:p w14:paraId="191BD332" w14:textId="77777777" w:rsidR="002B0A27" w:rsidRPr="00F638B0" w:rsidRDefault="002B0A27" w:rsidP="009D1416">
            <w:pPr>
              <w:rPr>
                <w:rFonts w:cstheme="minorHAnsi"/>
                <w:sz w:val="18"/>
                <w:szCs w:val="18"/>
              </w:rPr>
            </w:pPr>
          </w:p>
        </w:tc>
        <w:tc>
          <w:tcPr>
            <w:tcW w:w="1134" w:type="dxa"/>
          </w:tcPr>
          <w:p w14:paraId="5B81D62A" w14:textId="77777777" w:rsidR="002B0A27" w:rsidRPr="00F638B0" w:rsidRDefault="002B0A27" w:rsidP="009D1416">
            <w:pPr>
              <w:rPr>
                <w:rFonts w:cstheme="minorHAnsi"/>
                <w:sz w:val="18"/>
                <w:szCs w:val="18"/>
              </w:rPr>
            </w:pPr>
          </w:p>
        </w:tc>
        <w:tc>
          <w:tcPr>
            <w:tcW w:w="1134" w:type="dxa"/>
            <w:vAlign w:val="bottom"/>
          </w:tcPr>
          <w:p w14:paraId="1F020185" w14:textId="77777777" w:rsidR="002B0A27" w:rsidRPr="00F638B0" w:rsidRDefault="002B0A27" w:rsidP="009D1416">
            <w:pPr>
              <w:rPr>
                <w:rFonts w:cstheme="minorHAnsi"/>
                <w:sz w:val="18"/>
                <w:szCs w:val="18"/>
              </w:rPr>
            </w:pPr>
          </w:p>
        </w:tc>
        <w:tc>
          <w:tcPr>
            <w:tcW w:w="992" w:type="dxa"/>
          </w:tcPr>
          <w:p w14:paraId="634C401C" w14:textId="52894E2F" w:rsidR="002B0A27" w:rsidRPr="00DE4C57" w:rsidRDefault="002B0A27" w:rsidP="009D1416">
            <w:pPr>
              <w:rPr>
                <w:rFonts w:cstheme="minorHAnsi"/>
                <w:sz w:val="18"/>
                <w:szCs w:val="18"/>
              </w:rPr>
            </w:pPr>
          </w:p>
        </w:tc>
        <w:tc>
          <w:tcPr>
            <w:tcW w:w="1275" w:type="dxa"/>
          </w:tcPr>
          <w:p w14:paraId="7DF354EB" w14:textId="77777777" w:rsidR="002B0A27" w:rsidRPr="008F71F5" w:rsidRDefault="002B0A27" w:rsidP="009D1416">
            <w:pPr>
              <w:rPr>
                <w:rFonts w:cstheme="minorHAnsi"/>
                <w:sz w:val="18"/>
                <w:szCs w:val="18"/>
              </w:rPr>
            </w:pPr>
          </w:p>
        </w:tc>
        <w:tc>
          <w:tcPr>
            <w:tcW w:w="2127" w:type="dxa"/>
            <w:vAlign w:val="bottom"/>
          </w:tcPr>
          <w:p w14:paraId="7B0DAB3C" w14:textId="7546AA3B"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2433F4ED" w14:textId="1EFC5FEF" w:rsidTr="002B0A27">
        <w:tc>
          <w:tcPr>
            <w:tcW w:w="1413" w:type="dxa"/>
          </w:tcPr>
          <w:p w14:paraId="1572BB08" w14:textId="724003B4"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6D7DEA5C" w14:textId="77777777" w:rsidR="002B0A27" w:rsidRPr="00F638B0" w:rsidRDefault="002B0A27" w:rsidP="009D1416">
            <w:pPr>
              <w:rPr>
                <w:rFonts w:cstheme="minorHAnsi"/>
                <w:color w:val="FF0000"/>
                <w:sz w:val="18"/>
                <w:szCs w:val="18"/>
              </w:rPr>
            </w:pPr>
          </w:p>
        </w:tc>
        <w:tc>
          <w:tcPr>
            <w:tcW w:w="851" w:type="dxa"/>
          </w:tcPr>
          <w:p w14:paraId="1294C991" w14:textId="77777777" w:rsidR="002B0A27" w:rsidRPr="00F638B0" w:rsidRDefault="002B0A27" w:rsidP="009D1416">
            <w:pPr>
              <w:rPr>
                <w:rFonts w:cstheme="minorHAnsi"/>
                <w:sz w:val="18"/>
                <w:szCs w:val="18"/>
              </w:rPr>
            </w:pPr>
          </w:p>
        </w:tc>
        <w:tc>
          <w:tcPr>
            <w:tcW w:w="850" w:type="dxa"/>
          </w:tcPr>
          <w:p w14:paraId="71057E63" w14:textId="77777777" w:rsidR="002B0A27" w:rsidRPr="00F638B0" w:rsidRDefault="002B0A27" w:rsidP="009D1416">
            <w:pPr>
              <w:rPr>
                <w:rFonts w:cstheme="minorHAnsi"/>
                <w:sz w:val="18"/>
                <w:szCs w:val="18"/>
              </w:rPr>
            </w:pPr>
          </w:p>
        </w:tc>
        <w:tc>
          <w:tcPr>
            <w:tcW w:w="1134" w:type="dxa"/>
          </w:tcPr>
          <w:p w14:paraId="7ACE9D70" w14:textId="77777777" w:rsidR="002B0A27" w:rsidRPr="00F638B0" w:rsidRDefault="002B0A27" w:rsidP="009D1416">
            <w:pPr>
              <w:rPr>
                <w:rFonts w:cstheme="minorHAnsi"/>
                <w:sz w:val="18"/>
                <w:szCs w:val="18"/>
              </w:rPr>
            </w:pPr>
          </w:p>
        </w:tc>
        <w:tc>
          <w:tcPr>
            <w:tcW w:w="1134" w:type="dxa"/>
            <w:vAlign w:val="bottom"/>
          </w:tcPr>
          <w:p w14:paraId="637ACD18" w14:textId="77777777" w:rsidR="002B0A27" w:rsidRPr="00F638B0" w:rsidRDefault="002B0A27" w:rsidP="009D1416">
            <w:pPr>
              <w:rPr>
                <w:rFonts w:cstheme="minorHAnsi"/>
                <w:sz w:val="18"/>
                <w:szCs w:val="18"/>
              </w:rPr>
            </w:pPr>
          </w:p>
        </w:tc>
        <w:tc>
          <w:tcPr>
            <w:tcW w:w="992" w:type="dxa"/>
          </w:tcPr>
          <w:p w14:paraId="19BD13C3" w14:textId="78894879" w:rsidR="002B0A27" w:rsidRPr="00DE4C57" w:rsidRDefault="002B0A27" w:rsidP="009D1416">
            <w:pPr>
              <w:rPr>
                <w:rFonts w:cstheme="minorHAnsi"/>
                <w:sz w:val="18"/>
                <w:szCs w:val="18"/>
              </w:rPr>
            </w:pPr>
          </w:p>
        </w:tc>
        <w:tc>
          <w:tcPr>
            <w:tcW w:w="1275" w:type="dxa"/>
          </w:tcPr>
          <w:p w14:paraId="2BA89E2B" w14:textId="77777777" w:rsidR="002B0A27" w:rsidRPr="008F71F5" w:rsidRDefault="002B0A27" w:rsidP="009D1416">
            <w:pPr>
              <w:rPr>
                <w:rFonts w:cstheme="minorHAnsi"/>
                <w:sz w:val="18"/>
                <w:szCs w:val="18"/>
              </w:rPr>
            </w:pPr>
          </w:p>
        </w:tc>
        <w:tc>
          <w:tcPr>
            <w:tcW w:w="2127" w:type="dxa"/>
            <w:vAlign w:val="bottom"/>
          </w:tcPr>
          <w:p w14:paraId="7EC8A638" w14:textId="32FD9A50"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4F7290A" w14:textId="383FD923" w:rsidTr="002B0A27">
        <w:tc>
          <w:tcPr>
            <w:tcW w:w="1413" w:type="dxa"/>
          </w:tcPr>
          <w:p w14:paraId="7847E490" w14:textId="1CDAFADE"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7918588D" w14:textId="77777777" w:rsidR="002B0A27" w:rsidRPr="00F638B0" w:rsidRDefault="002B0A27" w:rsidP="009D1416">
            <w:pPr>
              <w:rPr>
                <w:rFonts w:cstheme="minorHAnsi"/>
                <w:color w:val="FF0000"/>
                <w:sz w:val="18"/>
                <w:szCs w:val="18"/>
              </w:rPr>
            </w:pPr>
          </w:p>
        </w:tc>
        <w:tc>
          <w:tcPr>
            <w:tcW w:w="851" w:type="dxa"/>
          </w:tcPr>
          <w:p w14:paraId="360A1D52" w14:textId="77777777" w:rsidR="002B0A27" w:rsidRPr="00F638B0" w:rsidRDefault="002B0A27" w:rsidP="009D1416">
            <w:pPr>
              <w:rPr>
                <w:rFonts w:cstheme="minorHAnsi"/>
                <w:sz w:val="18"/>
                <w:szCs w:val="18"/>
              </w:rPr>
            </w:pPr>
          </w:p>
        </w:tc>
        <w:tc>
          <w:tcPr>
            <w:tcW w:w="850" w:type="dxa"/>
          </w:tcPr>
          <w:p w14:paraId="3D13B59F" w14:textId="77777777" w:rsidR="002B0A27" w:rsidRPr="00F638B0" w:rsidRDefault="002B0A27" w:rsidP="009D1416">
            <w:pPr>
              <w:rPr>
                <w:rFonts w:cstheme="minorHAnsi"/>
                <w:sz w:val="18"/>
                <w:szCs w:val="18"/>
              </w:rPr>
            </w:pPr>
          </w:p>
        </w:tc>
        <w:tc>
          <w:tcPr>
            <w:tcW w:w="1134" w:type="dxa"/>
          </w:tcPr>
          <w:p w14:paraId="382B5EA4" w14:textId="77777777" w:rsidR="002B0A27" w:rsidRPr="00F638B0" w:rsidRDefault="002B0A27" w:rsidP="009D1416">
            <w:pPr>
              <w:rPr>
                <w:rFonts w:cstheme="minorHAnsi"/>
                <w:sz w:val="18"/>
                <w:szCs w:val="18"/>
              </w:rPr>
            </w:pPr>
          </w:p>
        </w:tc>
        <w:tc>
          <w:tcPr>
            <w:tcW w:w="1134" w:type="dxa"/>
            <w:vAlign w:val="bottom"/>
          </w:tcPr>
          <w:p w14:paraId="72DA9729" w14:textId="77777777" w:rsidR="002B0A27" w:rsidRPr="00F638B0" w:rsidRDefault="002B0A27" w:rsidP="009D1416">
            <w:pPr>
              <w:rPr>
                <w:rFonts w:cstheme="minorHAnsi"/>
                <w:sz w:val="18"/>
                <w:szCs w:val="18"/>
              </w:rPr>
            </w:pPr>
          </w:p>
        </w:tc>
        <w:tc>
          <w:tcPr>
            <w:tcW w:w="992" w:type="dxa"/>
          </w:tcPr>
          <w:p w14:paraId="7FDDF96A" w14:textId="6DB29A6E" w:rsidR="002B0A27" w:rsidRPr="00DE4C57" w:rsidRDefault="002B0A27" w:rsidP="009D1416">
            <w:pPr>
              <w:rPr>
                <w:rFonts w:cstheme="minorHAnsi"/>
                <w:sz w:val="18"/>
                <w:szCs w:val="18"/>
              </w:rPr>
            </w:pPr>
          </w:p>
        </w:tc>
        <w:tc>
          <w:tcPr>
            <w:tcW w:w="1275" w:type="dxa"/>
          </w:tcPr>
          <w:p w14:paraId="4C60C6A7" w14:textId="77777777" w:rsidR="002B0A27" w:rsidRPr="008F71F5" w:rsidRDefault="002B0A27" w:rsidP="009D1416">
            <w:pPr>
              <w:rPr>
                <w:rFonts w:cstheme="minorHAnsi"/>
                <w:sz w:val="18"/>
                <w:szCs w:val="18"/>
              </w:rPr>
            </w:pPr>
          </w:p>
        </w:tc>
        <w:tc>
          <w:tcPr>
            <w:tcW w:w="2127" w:type="dxa"/>
            <w:vAlign w:val="bottom"/>
          </w:tcPr>
          <w:p w14:paraId="37B1D421" w14:textId="4615B2B9"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4330909E" w14:textId="1E434744" w:rsidTr="002B0A27">
        <w:tc>
          <w:tcPr>
            <w:tcW w:w="1413" w:type="dxa"/>
          </w:tcPr>
          <w:p w14:paraId="58EE4FC7" w14:textId="17D6CE79"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49777BC1" w14:textId="77777777" w:rsidR="002B0A27" w:rsidRPr="00F638B0" w:rsidRDefault="002B0A27" w:rsidP="009D1416">
            <w:pPr>
              <w:rPr>
                <w:rFonts w:cstheme="minorHAnsi"/>
                <w:color w:val="FF0000"/>
                <w:sz w:val="18"/>
                <w:szCs w:val="18"/>
              </w:rPr>
            </w:pPr>
          </w:p>
        </w:tc>
        <w:tc>
          <w:tcPr>
            <w:tcW w:w="851" w:type="dxa"/>
          </w:tcPr>
          <w:p w14:paraId="07D37BA0" w14:textId="77777777" w:rsidR="002B0A27" w:rsidRPr="00F638B0" w:rsidRDefault="002B0A27" w:rsidP="009D1416">
            <w:pPr>
              <w:rPr>
                <w:rFonts w:cstheme="minorHAnsi"/>
                <w:sz w:val="18"/>
                <w:szCs w:val="18"/>
              </w:rPr>
            </w:pPr>
          </w:p>
        </w:tc>
        <w:tc>
          <w:tcPr>
            <w:tcW w:w="850" w:type="dxa"/>
          </w:tcPr>
          <w:p w14:paraId="573A5ACD" w14:textId="77777777" w:rsidR="002B0A27" w:rsidRPr="00F638B0" w:rsidRDefault="002B0A27" w:rsidP="009D1416">
            <w:pPr>
              <w:rPr>
                <w:rFonts w:cstheme="minorHAnsi"/>
                <w:sz w:val="18"/>
                <w:szCs w:val="18"/>
              </w:rPr>
            </w:pPr>
          </w:p>
        </w:tc>
        <w:tc>
          <w:tcPr>
            <w:tcW w:w="1134" w:type="dxa"/>
          </w:tcPr>
          <w:p w14:paraId="74BA54B8" w14:textId="77777777" w:rsidR="002B0A27" w:rsidRPr="00F638B0" w:rsidRDefault="002B0A27" w:rsidP="009D1416">
            <w:pPr>
              <w:rPr>
                <w:rFonts w:cstheme="minorHAnsi"/>
                <w:sz w:val="18"/>
                <w:szCs w:val="18"/>
              </w:rPr>
            </w:pPr>
          </w:p>
        </w:tc>
        <w:tc>
          <w:tcPr>
            <w:tcW w:w="1134" w:type="dxa"/>
            <w:vAlign w:val="bottom"/>
          </w:tcPr>
          <w:p w14:paraId="2B51066A" w14:textId="77777777" w:rsidR="002B0A27" w:rsidRPr="00F638B0" w:rsidRDefault="002B0A27" w:rsidP="009D1416">
            <w:pPr>
              <w:rPr>
                <w:rFonts w:cstheme="minorHAnsi"/>
                <w:sz w:val="18"/>
                <w:szCs w:val="18"/>
              </w:rPr>
            </w:pPr>
          </w:p>
        </w:tc>
        <w:tc>
          <w:tcPr>
            <w:tcW w:w="992" w:type="dxa"/>
          </w:tcPr>
          <w:p w14:paraId="036A8D71" w14:textId="48716EE3" w:rsidR="002B0A27" w:rsidRPr="00DE4C57" w:rsidRDefault="002B0A27" w:rsidP="009D1416">
            <w:pPr>
              <w:rPr>
                <w:rFonts w:cstheme="minorHAnsi"/>
                <w:sz w:val="18"/>
                <w:szCs w:val="18"/>
              </w:rPr>
            </w:pPr>
          </w:p>
        </w:tc>
        <w:tc>
          <w:tcPr>
            <w:tcW w:w="1275" w:type="dxa"/>
          </w:tcPr>
          <w:p w14:paraId="691F7FC7" w14:textId="77777777" w:rsidR="002B0A27" w:rsidRPr="008F71F5" w:rsidRDefault="002B0A27" w:rsidP="009D1416">
            <w:pPr>
              <w:rPr>
                <w:rFonts w:cstheme="minorHAnsi"/>
                <w:sz w:val="18"/>
                <w:szCs w:val="18"/>
              </w:rPr>
            </w:pPr>
          </w:p>
        </w:tc>
        <w:tc>
          <w:tcPr>
            <w:tcW w:w="2127" w:type="dxa"/>
            <w:vAlign w:val="bottom"/>
          </w:tcPr>
          <w:p w14:paraId="7875ED40" w14:textId="49763DDF"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7EA0AEC7" w14:textId="22CC7722" w:rsidTr="002B0A27">
        <w:tc>
          <w:tcPr>
            <w:tcW w:w="1413" w:type="dxa"/>
          </w:tcPr>
          <w:p w14:paraId="3928C8C7" w14:textId="26BBB7CC" w:rsidR="002B0A27" w:rsidRPr="00F638B0" w:rsidRDefault="002B0A27" w:rsidP="009D1416">
            <w:pPr>
              <w:rPr>
                <w:rFonts w:cstheme="minorHAnsi"/>
                <w:sz w:val="18"/>
                <w:szCs w:val="18"/>
              </w:rPr>
            </w:pPr>
            <w:r w:rsidRPr="00F638B0">
              <w:rPr>
                <w:rFonts w:cstheme="minorHAnsi"/>
                <w:sz w:val="18"/>
                <w:szCs w:val="18"/>
              </w:rPr>
              <w:t>Zipprich 2020</w:t>
            </w:r>
          </w:p>
        </w:tc>
        <w:tc>
          <w:tcPr>
            <w:tcW w:w="850" w:type="dxa"/>
          </w:tcPr>
          <w:p w14:paraId="6CAB49CA" w14:textId="77777777" w:rsidR="002B0A27" w:rsidRPr="00F638B0" w:rsidRDefault="002B0A27" w:rsidP="009D1416">
            <w:pPr>
              <w:rPr>
                <w:rFonts w:cstheme="minorHAnsi"/>
                <w:color w:val="FF0000"/>
                <w:sz w:val="18"/>
                <w:szCs w:val="18"/>
              </w:rPr>
            </w:pPr>
          </w:p>
        </w:tc>
        <w:tc>
          <w:tcPr>
            <w:tcW w:w="851" w:type="dxa"/>
          </w:tcPr>
          <w:p w14:paraId="023ABFE0" w14:textId="196F323D" w:rsidR="002B0A27" w:rsidRPr="00F638B0" w:rsidRDefault="002B0A27" w:rsidP="009D1416">
            <w:pPr>
              <w:rPr>
                <w:rFonts w:cstheme="minorHAnsi"/>
                <w:sz w:val="18"/>
                <w:szCs w:val="18"/>
              </w:rPr>
            </w:pPr>
          </w:p>
        </w:tc>
        <w:tc>
          <w:tcPr>
            <w:tcW w:w="850" w:type="dxa"/>
          </w:tcPr>
          <w:p w14:paraId="22DFA0A9" w14:textId="77777777" w:rsidR="002B0A27" w:rsidRPr="00F638B0" w:rsidRDefault="002B0A27" w:rsidP="009D1416">
            <w:pPr>
              <w:rPr>
                <w:rFonts w:cstheme="minorHAnsi"/>
                <w:sz w:val="18"/>
                <w:szCs w:val="18"/>
              </w:rPr>
            </w:pPr>
          </w:p>
        </w:tc>
        <w:tc>
          <w:tcPr>
            <w:tcW w:w="1134" w:type="dxa"/>
          </w:tcPr>
          <w:p w14:paraId="78233448" w14:textId="0C408E4A" w:rsidR="002B0A27" w:rsidRPr="00F638B0" w:rsidRDefault="002B0A27" w:rsidP="009D1416">
            <w:pPr>
              <w:rPr>
                <w:rFonts w:cstheme="minorHAnsi"/>
                <w:sz w:val="18"/>
                <w:szCs w:val="18"/>
              </w:rPr>
            </w:pPr>
          </w:p>
        </w:tc>
        <w:tc>
          <w:tcPr>
            <w:tcW w:w="1134" w:type="dxa"/>
            <w:vAlign w:val="bottom"/>
          </w:tcPr>
          <w:p w14:paraId="7999AA89" w14:textId="29430C6E" w:rsidR="002B0A27" w:rsidRPr="00F638B0" w:rsidRDefault="002B0A27" w:rsidP="009D1416">
            <w:pPr>
              <w:rPr>
                <w:rFonts w:cstheme="minorHAnsi"/>
                <w:sz w:val="18"/>
                <w:szCs w:val="18"/>
              </w:rPr>
            </w:pPr>
          </w:p>
        </w:tc>
        <w:tc>
          <w:tcPr>
            <w:tcW w:w="992" w:type="dxa"/>
          </w:tcPr>
          <w:p w14:paraId="2FD546C3" w14:textId="42B7C6BE" w:rsidR="002B0A27" w:rsidRPr="00DE4C57" w:rsidRDefault="002B0A27" w:rsidP="009D1416">
            <w:pPr>
              <w:rPr>
                <w:rFonts w:cstheme="minorHAnsi"/>
                <w:sz w:val="18"/>
                <w:szCs w:val="18"/>
              </w:rPr>
            </w:pPr>
          </w:p>
        </w:tc>
        <w:tc>
          <w:tcPr>
            <w:tcW w:w="1275" w:type="dxa"/>
          </w:tcPr>
          <w:p w14:paraId="71AE2DE0" w14:textId="77777777" w:rsidR="002B0A27" w:rsidRPr="008F71F5" w:rsidRDefault="002B0A27" w:rsidP="009D1416">
            <w:pPr>
              <w:rPr>
                <w:rFonts w:cstheme="minorHAnsi"/>
                <w:sz w:val="18"/>
                <w:szCs w:val="18"/>
              </w:rPr>
            </w:pPr>
          </w:p>
        </w:tc>
        <w:tc>
          <w:tcPr>
            <w:tcW w:w="2127" w:type="dxa"/>
            <w:vAlign w:val="bottom"/>
          </w:tcPr>
          <w:p w14:paraId="4222EC27" w14:textId="5830659C" w:rsidR="002B0A27" w:rsidRPr="006461C7" w:rsidRDefault="002B0A27" w:rsidP="009D1416">
            <w:pPr>
              <w:rPr>
                <w:rFonts w:cstheme="minorHAnsi"/>
                <w:sz w:val="18"/>
                <w:szCs w:val="18"/>
              </w:rPr>
            </w:pPr>
            <w:r>
              <w:rPr>
                <w:rFonts w:ascii="Calibri" w:hAnsi="Calibri" w:cs="Calibri"/>
                <w:color w:val="000000"/>
                <w:sz w:val="18"/>
                <w:szCs w:val="18"/>
              </w:rPr>
              <w:t>NA</w:t>
            </w:r>
          </w:p>
        </w:tc>
      </w:tr>
      <w:tr w:rsidR="002B0A27" w:rsidRPr="00F638B0" w14:paraId="6BCABADD" w14:textId="51001E2F" w:rsidTr="002B0A27">
        <w:tc>
          <w:tcPr>
            <w:tcW w:w="1413" w:type="dxa"/>
          </w:tcPr>
          <w:p w14:paraId="755E04BF" w14:textId="77777777" w:rsidR="002B0A27" w:rsidRPr="00F638B0" w:rsidRDefault="002B0A27" w:rsidP="00350F6D">
            <w:pPr>
              <w:rPr>
                <w:rFonts w:cstheme="minorHAnsi"/>
                <w:sz w:val="18"/>
                <w:szCs w:val="18"/>
              </w:rPr>
            </w:pPr>
          </w:p>
        </w:tc>
        <w:tc>
          <w:tcPr>
            <w:tcW w:w="850" w:type="dxa"/>
          </w:tcPr>
          <w:p w14:paraId="32E9085A" w14:textId="77777777" w:rsidR="002B0A27" w:rsidRPr="00F638B0" w:rsidRDefault="002B0A27" w:rsidP="00350F6D">
            <w:pPr>
              <w:rPr>
                <w:rFonts w:cstheme="minorHAnsi"/>
                <w:color w:val="FF0000"/>
                <w:sz w:val="18"/>
                <w:szCs w:val="18"/>
              </w:rPr>
            </w:pPr>
          </w:p>
        </w:tc>
        <w:tc>
          <w:tcPr>
            <w:tcW w:w="851" w:type="dxa"/>
          </w:tcPr>
          <w:p w14:paraId="30F22D01" w14:textId="77777777" w:rsidR="002B0A27" w:rsidRPr="00F638B0" w:rsidRDefault="002B0A27" w:rsidP="00350F6D">
            <w:pPr>
              <w:rPr>
                <w:rFonts w:cstheme="minorHAnsi"/>
                <w:sz w:val="18"/>
                <w:szCs w:val="18"/>
              </w:rPr>
            </w:pPr>
          </w:p>
        </w:tc>
        <w:tc>
          <w:tcPr>
            <w:tcW w:w="850" w:type="dxa"/>
          </w:tcPr>
          <w:p w14:paraId="55B53DB4" w14:textId="37AA403D" w:rsidR="002B0A27" w:rsidRPr="00F638B0" w:rsidRDefault="002B0A27" w:rsidP="00350F6D">
            <w:pPr>
              <w:rPr>
                <w:rFonts w:cstheme="minorHAnsi"/>
                <w:sz w:val="18"/>
                <w:szCs w:val="18"/>
              </w:rPr>
            </w:pPr>
          </w:p>
        </w:tc>
        <w:tc>
          <w:tcPr>
            <w:tcW w:w="1134" w:type="dxa"/>
          </w:tcPr>
          <w:p w14:paraId="250D0107" w14:textId="239F5472" w:rsidR="002B0A27" w:rsidRPr="00F638B0" w:rsidRDefault="002B0A27" w:rsidP="00350F6D">
            <w:pPr>
              <w:rPr>
                <w:rFonts w:cstheme="minorHAnsi"/>
                <w:sz w:val="18"/>
                <w:szCs w:val="18"/>
              </w:rPr>
            </w:pPr>
          </w:p>
        </w:tc>
        <w:tc>
          <w:tcPr>
            <w:tcW w:w="1134" w:type="dxa"/>
          </w:tcPr>
          <w:p w14:paraId="7EED2CD3" w14:textId="50253DC2" w:rsidR="002B0A27" w:rsidRPr="00F638B0" w:rsidRDefault="002B0A27" w:rsidP="00350F6D">
            <w:pPr>
              <w:rPr>
                <w:rFonts w:cstheme="minorHAnsi"/>
                <w:sz w:val="18"/>
                <w:szCs w:val="18"/>
              </w:rPr>
            </w:pPr>
          </w:p>
        </w:tc>
        <w:tc>
          <w:tcPr>
            <w:tcW w:w="992" w:type="dxa"/>
          </w:tcPr>
          <w:p w14:paraId="30314DCE" w14:textId="77777777" w:rsidR="002B0A27" w:rsidRPr="00DE4C57" w:rsidRDefault="002B0A27" w:rsidP="00350F6D">
            <w:pPr>
              <w:rPr>
                <w:rFonts w:cstheme="minorHAnsi"/>
                <w:sz w:val="18"/>
                <w:szCs w:val="18"/>
              </w:rPr>
            </w:pPr>
          </w:p>
        </w:tc>
        <w:tc>
          <w:tcPr>
            <w:tcW w:w="1275" w:type="dxa"/>
          </w:tcPr>
          <w:p w14:paraId="2690CF67" w14:textId="77777777" w:rsidR="002B0A27" w:rsidRPr="008F71F5" w:rsidRDefault="002B0A27" w:rsidP="00350F6D">
            <w:pPr>
              <w:rPr>
                <w:rFonts w:cstheme="minorHAnsi"/>
                <w:sz w:val="18"/>
                <w:szCs w:val="18"/>
              </w:rPr>
            </w:pPr>
          </w:p>
        </w:tc>
        <w:tc>
          <w:tcPr>
            <w:tcW w:w="2127" w:type="dxa"/>
          </w:tcPr>
          <w:p w14:paraId="1C715DFD" w14:textId="373F96ED" w:rsidR="002B0A27" w:rsidRPr="006461C7" w:rsidRDefault="002B0A27" w:rsidP="00350F6D">
            <w:pPr>
              <w:rPr>
                <w:rFonts w:cstheme="minorHAnsi"/>
                <w:sz w:val="18"/>
                <w:szCs w:val="18"/>
              </w:rPr>
            </w:pPr>
          </w:p>
        </w:tc>
      </w:tr>
    </w:tbl>
    <w:p w14:paraId="71BD5CCC" w14:textId="696988FB" w:rsidR="009A1949" w:rsidRDefault="00C61F96" w:rsidP="000550DF">
      <w:pPr>
        <w:rPr>
          <w:rFonts w:ascii="Times New Roman" w:hAnsi="Times New Roman" w:cs="Times New Roman"/>
          <w:sz w:val="24"/>
          <w:szCs w:val="24"/>
        </w:rPr>
      </w:pPr>
      <w:r>
        <w:rPr>
          <w:rFonts w:ascii="Times New Roman" w:hAnsi="Times New Roman" w:cs="Times New Roman"/>
          <w:sz w:val="24"/>
          <w:szCs w:val="24"/>
        </w:rPr>
        <w:t xml:space="preserve">Footnote: </w:t>
      </w:r>
      <w:r w:rsidR="009A1949">
        <w:rPr>
          <w:rFonts w:ascii="Times New Roman" w:hAnsi="Times New Roman" w:cs="Times New Roman"/>
          <w:sz w:val="24"/>
          <w:szCs w:val="24"/>
        </w:rPr>
        <w:t>Age</w:t>
      </w:r>
      <w:r w:rsidR="00695EF9">
        <w:rPr>
          <w:rFonts w:ascii="Times New Roman" w:hAnsi="Times New Roman" w:cs="Times New Roman"/>
          <w:sz w:val="24"/>
          <w:szCs w:val="24"/>
        </w:rPr>
        <w:t xml:space="preserve">: mean(sd), </w:t>
      </w:r>
      <w:r w:rsidR="00807A84">
        <w:rPr>
          <w:rFonts w:ascii="Times New Roman" w:hAnsi="Times New Roman" w:cs="Times New Roman"/>
          <w:sz w:val="24"/>
          <w:szCs w:val="24"/>
        </w:rPr>
        <w:t>may</w:t>
      </w:r>
      <w:r w:rsidR="00695EF9">
        <w:rPr>
          <w:rFonts w:ascii="Times New Roman" w:hAnsi="Times New Roman" w:cs="Times New Roman"/>
          <w:sz w:val="24"/>
          <w:szCs w:val="24"/>
        </w:rPr>
        <w:t xml:space="preserve"> be </w:t>
      </w:r>
      <w:r w:rsidR="00F14DEB">
        <w:rPr>
          <w:rFonts w:ascii="Times New Roman" w:hAnsi="Times New Roman" w:cs="Times New Roman"/>
          <w:sz w:val="24"/>
          <w:szCs w:val="24"/>
        </w:rPr>
        <w:t xml:space="preserve">less than </w:t>
      </w:r>
      <w:r w:rsidR="00807A84">
        <w:rPr>
          <w:rFonts w:ascii="Times New Roman" w:hAnsi="Times New Roman" w:cs="Times New Roman"/>
          <w:sz w:val="24"/>
          <w:szCs w:val="24"/>
        </w:rPr>
        <w:t xml:space="preserve">60 </w:t>
      </w:r>
      <w:r w:rsidR="00F14DEB">
        <w:rPr>
          <w:rFonts w:ascii="Times New Roman" w:hAnsi="Times New Roman" w:cs="Times New Roman"/>
          <w:sz w:val="24"/>
          <w:szCs w:val="24"/>
        </w:rPr>
        <w:t xml:space="preserve">when converted from </w:t>
      </w:r>
      <w:r>
        <w:rPr>
          <w:rFonts w:ascii="Times New Roman" w:hAnsi="Times New Roman" w:cs="Times New Roman"/>
          <w:sz w:val="24"/>
          <w:szCs w:val="24"/>
        </w:rPr>
        <w:t>median (</w:t>
      </w:r>
      <w:r w:rsidR="00F14DEB">
        <w:rPr>
          <w:rFonts w:ascii="Times New Roman" w:hAnsi="Times New Roman" w:cs="Times New Roman"/>
          <w:sz w:val="24"/>
          <w:szCs w:val="24"/>
        </w:rPr>
        <w:t>IQR) to mean(sd)</w:t>
      </w:r>
      <w:r>
        <w:rPr>
          <w:rFonts w:ascii="Times New Roman" w:hAnsi="Times New Roman" w:cs="Times New Roman"/>
          <w:sz w:val="24"/>
          <w:szCs w:val="24"/>
        </w:rPr>
        <w:t>. ED: Emergency department</w:t>
      </w:r>
      <w:r w:rsidR="00E56043">
        <w:rPr>
          <w:rFonts w:ascii="Times New Roman" w:hAnsi="Times New Roman" w:cs="Times New Roman"/>
          <w:sz w:val="24"/>
          <w:szCs w:val="24"/>
        </w:rPr>
        <w:t xml:space="preserve">, </w:t>
      </w:r>
      <w:r w:rsidR="00E56043" w:rsidRPr="00E56043">
        <w:rPr>
          <w:rFonts w:ascii="Times New Roman" w:hAnsi="Times New Roman" w:cs="Times New Roman"/>
          <w:sz w:val="24"/>
          <w:szCs w:val="24"/>
        </w:rPr>
        <w:t>CAM</w:t>
      </w:r>
      <w:r w:rsidR="00E56043">
        <w:rPr>
          <w:rFonts w:ascii="Times New Roman" w:hAnsi="Times New Roman" w:cs="Times New Roman"/>
          <w:sz w:val="24"/>
          <w:szCs w:val="24"/>
        </w:rPr>
        <w:t xml:space="preserve">: </w:t>
      </w:r>
      <w:r w:rsidR="00E56043" w:rsidRPr="00E56043">
        <w:rPr>
          <w:rFonts w:ascii="Times New Roman" w:hAnsi="Times New Roman" w:cs="Times New Roman"/>
          <w:sz w:val="24"/>
          <w:szCs w:val="24"/>
        </w:rPr>
        <w:t>Confusion Assessment Scale</w:t>
      </w:r>
      <w:r w:rsidR="006A2ECB">
        <w:rPr>
          <w:rFonts w:ascii="Times New Roman" w:hAnsi="Times New Roman" w:cs="Times New Roman"/>
          <w:sz w:val="24"/>
          <w:szCs w:val="24"/>
        </w:rPr>
        <w:t xml:space="preserve">, DSM: </w:t>
      </w:r>
      <w:r w:rsidR="006A2ECB" w:rsidRPr="006A2ECB">
        <w:rPr>
          <w:rFonts w:ascii="Times New Roman" w:hAnsi="Times New Roman" w:cs="Times New Roman"/>
          <w:sz w:val="24"/>
          <w:szCs w:val="24"/>
        </w:rPr>
        <w:t xml:space="preserve">Diagnostic and Statistical manual </w:t>
      </w:r>
    </w:p>
    <w:p w14:paraId="4EA7FB92" w14:textId="77777777" w:rsidR="00E00476" w:rsidRDefault="00E00476" w:rsidP="000550DF">
      <w:pPr>
        <w:rPr>
          <w:rFonts w:ascii="Times New Roman" w:hAnsi="Times New Roman" w:cs="Times New Roman"/>
          <w:sz w:val="24"/>
          <w:szCs w:val="24"/>
        </w:rPr>
      </w:pPr>
    </w:p>
    <w:p w14:paraId="2D1371EA" w14:textId="77777777" w:rsidR="00E00476" w:rsidRDefault="00E00476" w:rsidP="000550DF">
      <w:pPr>
        <w:rPr>
          <w:rFonts w:ascii="Times New Roman" w:hAnsi="Times New Roman" w:cs="Times New Roman"/>
          <w:sz w:val="24"/>
          <w:szCs w:val="24"/>
        </w:rPr>
      </w:pPr>
    </w:p>
    <w:p w14:paraId="23A0ACEC" w14:textId="77777777" w:rsidR="00E00476" w:rsidRDefault="00E00476" w:rsidP="000550DF">
      <w:pPr>
        <w:rPr>
          <w:rFonts w:ascii="Times New Roman" w:hAnsi="Times New Roman" w:cs="Times New Roman"/>
          <w:sz w:val="24"/>
          <w:szCs w:val="24"/>
        </w:rPr>
      </w:pPr>
    </w:p>
    <w:p w14:paraId="0E952FDB" w14:textId="77777777" w:rsidR="00E00476" w:rsidRDefault="00E00476" w:rsidP="000550DF">
      <w:pPr>
        <w:rPr>
          <w:rFonts w:ascii="Times New Roman" w:hAnsi="Times New Roman" w:cs="Times New Roman"/>
          <w:sz w:val="24"/>
          <w:szCs w:val="24"/>
        </w:rPr>
      </w:pPr>
    </w:p>
    <w:p w14:paraId="7B399D36" w14:textId="77777777" w:rsidR="00932E9C" w:rsidRDefault="00932E9C" w:rsidP="000550DF">
      <w:pPr>
        <w:rPr>
          <w:rFonts w:ascii="Times New Roman" w:hAnsi="Times New Roman" w:cs="Times New Roman"/>
          <w:sz w:val="24"/>
          <w:szCs w:val="24"/>
        </w:rPr>
      </w:pPr>
    </w:p>
    <w:p w14:paraId="7EB871CB" w14:textId="77777777" w:rsidR="00932E9C" w:rsidRDefault="00932E9C" w:rsidP="000550DF">
      <w:pPr>
        <w:rPr>
          <w:rFonts w:ascii="Times New Roman" w:hAnsi="Times New Roman" w:cs="Times New Roman"/>
          <w:sz w:val="24"/>
          <w:szCs w:val="24"/>
        </w:rPr>
      </w:pPr>
    </w:p>
    <w:p w14:paraId="62E36D5F" w14:textId="77777777" w:rsidR="00932E9C" w:rsidRDefault="00932E9C" w:rsidP="000550DF">
      <w:pPr>
        <w:rPr>
          <w:rFonts w:ascii="Times New Roman" w:hAnsi="Times New Roman" w:cs="Times New Roman"/>
          <w:sz w:val="24"/>
          <w:szCs w:val="24"/>
        </w:rPr>
      </w:pPr>
    </w:p>
    <w:p w14:paraId="5989727E" w14:textId="77777777" w:rsidR="00932E9C" w:rsidRDefault="00932E9C" w:rsidP="000550DF">
      <w:pPr>
        <w:rPr>
          <w:rFonts w:ascii="Times New Roman" w:hAnsi="Times New Roman" w:cs="Times New Roman"/>
          <w:sz w:val="24"/>
          <w:szCs w:val="24"/>
        </w:rPr>
      </w:pPr>
    </w:p>
    <w:p w14:paraId="0327FFAE" w14:textId="77777777" w:rsidR="00932E9C" w:rsidRDefault="00932E9C" w:rsidP="000550DF">
      <w:pPr>
        <w:rPr>
          <w:rFonts w:ascii="Times New Roman" w:hAnsi="Times New Roman" w:cs="Times New Roman"/>
          <w:sz w:val="24"/>
          <w:szCs w:val="24"/>
        </w:rPr>
      </w:pPr>
    </w:p>
    <w:p w14:paraId="7CBB7191" w14:textId="77777777" w:rsidR="00932E9C" w:rsidRDefault="00932E9C" w:rsidP="000550DF">
      <w:pPr>
        <w:rPr>
          <w:rFonts w:ascii="Times New Roman" w:hAnsi="Times New Roman" w:cs="Times New Roman"/>
          <w:sz w:val="24"/>
          <w:szCs w:val="24"/>
        </w:rPr>
      </w:pPr>
    </w:p>
    <w:p w14:paraId="3B8B7C51" w14:textId="77777777" w:rsidR="00932E9C" w:rsidRDefault="00932E9C" w:rsidP="000550DF">
      <w:pPr>
        <w:rPr>
          <w:rFonts w:ascii="Times New Roman" w:hAnsi="Times New Roman" w:cs="Times New Roman"/>
          <w:sz w:val="24"/>
          <w:szCs w:val="24"/>
        </w:rPr>
      </w:pPr>
    </w:p>
    <w:p w14:paraId="6941D66E" w14:textId="77777777" w:rsidR="00932E9C" w:rsidRDefault="00932E9C" w:rsidP="000550DF">
      <w:pPr>
        <w:rPr>
          <w:rFonts w:ascii="Times New Roman" w:hAnsi="Times New Roman" w:cs="Times New Roman"/>
          <w:sz w:val="24"/>
          <w:szCs w:val="24"/>
        </w:rPr>
      </w:pPr>
    </w:p>
    <w:p w14:paraId="3E67745D" w14:textId="77777777" w:rsidR="00932E9C" w:rsidRDefault="00932E9C" w:rsidP="000550DF">
      <w:pPr>
        <w:rPr>
          <w:rFonts w:ascii="Times New Roman" w:hAnsi="Times New Roman" w:cs="Times New Roman"/>
          <w:sz w:val="24"/>
          <w:szCs w:val="24"/>
        </w:rPr>
      </w:pPr>
    </w:p>
    <w:p w14:paraId="56B405E7" w14:textId="77777777" w:rsidR="00932E9C" w:rsidRDefault="00932E9C" w:rsidP="000550DF">
      <w:pPr>
        <w:rPr>
          <w:rFonts w:ascii="Times New Roman" w:hAnsi="Times New Roman" w:cs="Times New Roman"/>
          <w:sz w:val="24"/>
          <w:szCs w:val="24"/>
        </w:rPr>
      </w:pPr>
    </w:p>
    <w:p w14:paraId="3FE9ABD1" w14:textId="77777777" w:rsidR="00932E9C" w:rsidRDefault="00932E9C" w:rsidP="000550DF">
      <w:pPr>
        <w:rPr>
          <w:rFonts w:ascii="Times New Roman" w:hAnsi="Times New Roman" w:cs="Times New Roman"/>
          <w:sz w:val="24"/>
          <w:szCs w:val="24"/>
        </w:rPr>
      </w:pPr>
    </w:p>
    <w:p w14:paraId="50118A15" w14:textId="77777777" w:rsidR="00932E9C" w:rsidRDefault="00932E9C" w:rsidP="000550DF">
      <w:pPr>
        <w:rPr>
          <w:rFonts w:ascii="Times New Roman" w:hAnsi="Times New Roman" w:cs="Times New Roman"/>
          <w:sz w:val="24"/>
          <w:szCs w:val="24"/>
        </w:rPr>
      </w:pPr>
    </w:p>
    <w:p w14:paraId="149E3639" w14:textId="77777777" w:rsidR="00932E9C" w:rsidRDefault="00932E9C" w:rsidP="000550DF">
      <w:pPr>
        <w:rPr>
          <w:rFonts w:ascii="Times New Roman" w:hAnsi="Times New Roman" w:cs="Times New Roman"/>
          <w:sz w:val="24"/>
          <w:szCs w:val="24"/>
        </w:rPr>
      </w:pPr>
    </w:p>
    <w:p w14:paraId="61F8DE87" w14:textId="77777777" w:rsidR="00932E9C" w:rsidRDefault="00932E9C" w:rsidP="000550DF">
      <w:pPr>
        <w:rPr>
          <w:rFonts w:ascii="Times New Roman" w:hAnsi="Times New Roman" w:cs="Times New Roman"/>
          <w:sz w:val="24"/>
          <w:szCs w:val="24"/>
        </w:rPr>
      </w:pPr>
    </w:p>
    <w:p w14:paraId="2C5A008A" w14:textId="77777777" w:rsidR="00932E9C" w:rsidRDefault="00932E9C" w:rsidP="000550DF">
      <w:pPr>
        <w:rPr>
          <w:rFonts w:ascii="Times New Roman" w:hAnsi="Times New Roman" w:cs="Times New Roman"/>
          <w:sz w:val="24"/>
          <w:szCs w:val="24"/>
        </w:rPr>
      </w:pPr>
    </w:p>
    <w:p w14:paraId="69EEB1DC" w14:textId="516A5E8D" w:rsidR="000550DF" w:rsidRPr="00EE7612" w:rsidRDefault="00932E9C" w:rsidP="000550DF">
      <w:pPr>
        <w:rPr>
          <w:rFonts w:ascii="Times New Roman" w:hAnsi="Times New Roman" w:cs="Times New Roman"/>
          <w:sz w:val="24"/>
          <w:szCs w:val="24"/>
        </w:rPr>
      </w:pPr>
      <w:r>
        <w:rPr>
          <w:rFonts w:ascii="Times New Roman" w:hAnsi="Times New Roman" w:cs="Times New Roman"/>
          <w:sz w:val="24"/>
          <w:szCs w:val="24"/>
        </w:rPr>
        <w:t xml:space="preserve">Table S4. </w:t>
      </w:r>
      <w:r w:rsidR="000550DF" w:rsidRPr="00EE7612">
        <w:rPr>
          <w:rFonts w:ascii="Times New Roman" w:hAnsi="Times New Roman" w:cs="Times New Roman"/>
        </w:rPr>
        <w:t>Summary of included studies on clinical outcomes of delirium after hospital discharge</w:t>
      </w:r>
    </w:p>
    <w:tbl>
      <w:tblPr>
        <w:tblStyle w:val="TableGrid"/>
        <w:tblW w:w="10325" w:type="dxa"/>
        <w:tblLook w:val="04A0" w:firstRow="1" w:lastRow="0" w:firstColumn="1" w:lastColumn="0" w:noHBand="0" w:noVBand="1"/>
      </w:tblPr>
      <w:tblGrid>
        <w:gridCol w:w="1949"/>
        <w:gridCol w:w="1277"/>
        <w:gridCol w:w="956"/>
        <w:gridCol w:w="994"/>
        <w:gridCol w:w="994"/>
        <w:gridCol w:w="916"/>
        <w:gridCol w:w="1243"/>
        <w:gridCol w:w="976"/>
        <w:gridCol w:w="1020"/>
      </w:tblGrid>
      <w:tr w:rsidR="000550DF" w:rsidRPr="00B44383" w14:paraId="63F28468" w14:textId="77777777" w:rsidTr="000550DF">
        <w:trPr>
          <w:trHeight w:val="258"/>
        </w:trPr>
        <w:tc>
          <w:tcPr>
            <w:tcW w:w="1949" w:type="dxa"/>
            <w:vMerge w:val="restart"/>
          </w:tcPr>
          <w:p w14:paraId="052A33BF" w14:textId="77777777" w:rsidR="000550DF" w:rsidRPr="00B44383" w:rsidRDefault="000550DF" w:rsidP="00640F40">
            <w:r w:rsidRPr="00B44383">
              <w:t>Clinical outcomes</w:t>
            </w:r>
          </w:p>
        </w:tc>
        <w:tc>
          <w:tcPr>
            <w:tcW w:w="1277" w:type="dxa"/>
            <w:vMerge w:val="restart"/>
          </w:tcPr>
          <w:p w14:paraId="3F0FCC4D" w14:textId="77777777" w:rsidR="000550DF" w:rsidRPr="00B44383" w:rsidRDefault="000550DF" w:rsidP="00640F40">
            <w:r w:rsidRPr="00B44383">
              <w:t xml:space="preserve">Data type </w:t>
            </w:r>
          </w:p>
        </w:tc>
        <w:tc>
          <w:tcPr>
            <w:tcW w:w="956" w:type="dxa"/>
            <w:vMerge w:val="restart"/>
          </w:tcPr>
          <w:p w14:paraId="5C1D7C5D" w14:textId="77777777" w:rsidR="000550DF" w:rsidRPr="00B44383" w:rsidRDefault="000550DF" w:rsidP="00640F40">
            <w:r w:rsidRPr="00B44383">
              <w:t>Total number of studies</w:t>
            </w:r>
          </w:p>
        </w:tc>
        <w:tc>
          <w:tcPr>
            <w:tcW w:w="1988" w:type="dxa"/>
            <w:gridSpan w:val="2"/>
          </w:tcPr>
          <w:p w14:paraId="7238E62E" w14:textId="77777777" w:rsidR="000550DF" w:rsidRPr="00B44383" w:rsidRDefault="000550DF" w:rsidP="00640F40">
            <w:r w:rsidRPr="00B44383">
              <w:t>Follow-up sample</w:t>
            </w:r>
          </w:p>
        </w:tc>
        <w:tc>
          <w:tcPr>
            <w:tcW w:w="916" w:type="dxa"/>
            <w:vMerge w:val="restart"/>
          </w:tcPr>
          <w:p w14:paraId="0BE37038" w14:textId="77777777" w:rsidR="000550DF" w:rsidRPr="00B44383" w:rsidRDefault="000550DF" w:rsidP="00640F40">
            <w:r w:rsidRPr="00B44383">
              <w:t>Total sample size</w:t>
            </w:r>
          </w:p>
        </w:tc>
        <w:tc>
          <w:tcPr>
            <w:tcW w:w="3239" w:type="dxa"/>
            <w:gridSpan w:val="3"/>
          </w:tcPr>
          <w:p w14:paraId="2F54D169" w14:textId="77777777" w:rsidR="000550DF" w:rsidRPr="00B44383" w:rsidRDefault="000550DF" w:rsidP="00640F40">
            <w:r>
              <w:t>F</w:t>
            </w:r>
            <w:r w:rsidRPr="00B44383">
              <w:t xml:space="preserve">ollow-up </w:t>
            </w:r>
            <w:r>
              <w:t>duration</w:t>
            </w:r>
          </w:p>
        </w:tc>
      </w:tr>
      <w:tr w:rsidR="000550DF" w:rsidRPr="00B44383" w14:paraId="1C402E69" w14:textId="77777777" w:rsidTr="000550DF">
        <w:trPr>
          <w:trHeight w:val="137"/>
        </w:trPr>
        <w:tc>
          <w:tcPr>
            <w:tcW w:w="1949" w:type="dxa"/>
            <w:vMerge/>
          </w:tcPr>
          <w:p w14:paraId="69CE6CC2" w14:textId="77777777" w:rsidR="000550DF" w:rsidRPr="00B44383" w:rsidRDefault="000550DF" w:rsidP="00640F40"/>
        </w:tc>
        <w:tc>
          <w:tcPr>
            <w:tcW w:w="1277" w:type="dxa"/>
            <w:vMerge/>
          </w:tcPr>
          <w:p w14:paraId="2F2F4CA8" w14:textId="77777777" w:rsidR="000550DF" w:rsidRPr="00B44383" w:rsidRDefault="000550DF" w:rsidP="00640F40"/>
        </w:tc>
        <w:tc>
          <w:tcPr>
            <w:tcW w:w="956" w:type="dxa"/>
            <w:vMerge/>
          </w:tcPr>
          <w:p w14:paraId="449C9E60" w14:textId="77777777" w:rsidR="000550DF" w:rsidRPr="00B44383" w:rsidRDefault="000550DF" w:rsidP="00640F40"/>
        </w:tc>
        <w:tc>
          <w:tcPr>
            <w:tcW w:w="994" w:type="dxa"/>
          </w:tcPr>
          <w:p w14:paraId="47749E71" w14:textId="77777777" w:rsidR="000550DF" w:rsidRPr="00B44383" w:rsidRDefault="000550DF" w:rsidP="00640F40">
            <w:r w:rsidRPr="00B44383">
              <w:t>delirium</w:t>
            </w:r>
          </w:p>
        </w:tc>
        <w:tc>
          <w:tcPr>
            <w:tcW w:w="994" w:type="dxa"/>
          </w:tcPr>
          <w:p w14:paraId="5FEF3F86" w14:textId="77777777" w:rsidR="000550DF" w:rsidRPr="00B44383" w:rsidRDefault="000550DF" w:rsidP="00640F40">
            <w:r w:rsidRPr="00B44383">
              <w:t>No-delirium</w:t>
            </w:r>
          </w:p>
        </w:tc>
        <w:tc>
          <w:tcPr>
            <w:tcW w:w="916" w:type="dxa"/>
            <w:vMerge/>
          </w:tcPr>
          <w:p w14:paraId="7864D5C9" w14:textId="77777777" w:rsidR="000550DF" w:rsidRPr="00B44383" w:rsidRDefault="000550DF" w:rsidP="00640F40"/>
        </w:tc>
        <w:tc>
          <w:tcPr>
            <w:tcW w:w="1243" w:type="dxa"/>
          </w:tcPr>
          <w:p w14:paraId="4F6A859E" w14:textId="77777777" w:rsidR="000550DF" w:rsidRPr="00B44383" w:rsidRDefault="000550DF" w:rsidP="00640F40">
            <w:r>
              <w:t>Average duration (month)</w:t>
            </w:r>
          </w:p>
        </w:tc>
        <w:tc>
          <w:tcPr>
            <w:tcW w:w="976" w:type="dxa"/>
          </w:tcPr>
          <w:p w14:paraId="4494D324" w14:textId="77777777" w:rsidR="000550DF" w:rsidRDefault="000550DF" w:rsidP="00640F40">
            <w:r>
              <w:t>Min</w:t>
            </w:r>
          </w:p>
          <w:p w14:paraId="1C74F6A1" w14:textId="77777777" w:rsidR="000550DF" w:rsidRPr="00B44383" w:rsidRDefault="000550DF" w:rsidP="00640F40">
            <w:r>
              <w:t>(month)</w:t>
            </w:r>
          </w:p>
        </w:tc>
        <w:tc>
          <w:tcPr>
            <w:tcW w:w="1019" w:type="dxa"/>
          </w:tcPr>
          <w:p w14:paraId="4E263D34" w14:textId="77777777" w:rsidR="000550DF" w:rsidRDefault="000550DF" w:rsidP="00640F40">
            <w:r>
              <w:t>Max</w:t>
            </w:r>
          </w:p>
          <w:p w14:paraId="2C06CF01" w14:textId="77777777" w:rsidR="000550DF" w:rsidRPr="00B44383" w:rsidRDefault="000550DF" w:rsidP="00640F40">
            <w:r>
              <w:t>(month)</w:t>
            </w:r>
          </w:p>
        </w:tc>
      </w:tr>
      <w:tr w:rsidR="000550DF" w:rsidRPr="00B44383" w14:paraId="299C66C6" w14:textId="77777777" w:rsidTr="000550DF">
        <w:trPr>
          <w:trHeight w:val="258"/>
        </w:trPr>
        <w:tc>
          <w:tcPr>
            <w:tcW w:w="1949" w:type="dxa"/>
            <w:vMerge w:val="restart"/>
            <w:vAlign w:val="bottom"/>
          </w:tcPr>
          <w:p w14:paraId="65412BD6" w14:textId="77777777" w:rsidR="000550DF" w:rsidRPr="00B44383" w:rsidRDefault="000550DF" w:rsidP="00640F40">
            <w:r w:rsidRPr="00B44383">
              <w:t>Cognition</w:t>
            </w:r>
          </w:p>
        </w:tc>
        <w:tc>
          <w:tcPr>
            <w:tcW w:w="1277" w:type="dxa"/>
          </w:tcPr>
          <w:p w14:paraId="103BABB4" w14:textId="77777777" w:rsidR="000550DF" w:rsidRPr="00B44383" w:rsidRDefault="000550DF" w:rsidP="00640F40">
            <w:r w:rsidRPr="00B44383">
              <w:t>Categorical</w:t>
            </w:r>
          </w:p>
        </w:tc>
        <w:tc>
          <w:tcPr>
            <w:tcW w:w="956" w:type="dxa"/>
          </w:tcPr>
          <w:p w14:paraId="5C36CEA3" w14:textId="77777777" w:rsidR="000550DF" w:rsidRPr="00B44383" w:rsidRDefault="000550DF" w:rsidP="00640F40">
            <w:r w:rsidRPr="00B44383">
              <w:t>2</w:t>
            </w:r>
            <w:r>
              <w:t>5</w:t>
            </w:r>
          </w:p>
        </w:tc>
        <w:tc>
          <w:tcPr>
            <w:tcW w:w="994" w:type="dxa"/>
          </w:tcPr>
          <w:p w14:paraId="3DA23089" w14:textId="77777777" w:rsidR="000550DF" w:rsidRPr="00B44383" w:rsidRDefault="000550DF" w:rsidP="00640F40">
            <w:r w:rsidRPr="00B44383">
              <w:t>2</w:t>
            </w:r>
            <w:r>
              <w:t>485</w:t>
            </w:r>
          </w:p>
        </w:tc>
        <w:tc>
          <w:tcPr>
            <w:tcW w:w="994" w:type="dxa"/>
          </w:tcPr>
          <w:p w14:paraId="122CD223" w14:textId="77777777" w:rsidR="000550DF" w:rsidRPr="00B44383" w:rsidRDefault="000550DF" w:rsidP="00640F40">
            <w:r w:rsidRPr="00B44383">
              <w:t>7</w:t>
            </w:r>
            <w:r>
              <w:t>801</w:t>
            </w:r>
          </w:p>
        </w:tc>
        <w:tc>
          <w:tcPr>
            <w:tcW w:w="916" w:type="dxa"/>
          </w:tcPr>
          <w:p w14:paraId="5C863E70" w14:textId="77777777" w:rsidR="000550DF" w:rsidRPr="00B44383" w:rsidRDefault="000550DF" w:rsidP="00640F40">
            <w:r>
              <w:t>10286</w:t>
            </w:r>
          </w:p>
        </w:tc>
        <w:tc>
          <w:tcPr>
            <w:tcW w:w="1243" w:type="dxa"/>
          </w:tcPr>
          <w:p w14:paraId="25163198" w14:textId="77777777" w:rsidR="000550DF" w:rsidRPr="00B44383" w:rsidRDefault="000550DF" w:rsidP="00640F40">
            <w:r>
              <w:t xml:space="preserve">12.82 </w:t>
            </w:r>
          </w:p>
        </w:tc>
        <w:tc>
          <w:tcPr>
            <w:tcW w:w="976" w:type="dxa"/>
          </w:tcPr>
          <w:p w14:paraId="5F796511" w14:textId="77777777" w:rsidR="000550DF" w:rsidRDefault="000550DF" w:rsidP="00640F40">
            <w:r>
              <w:t>0.067</w:t>
            </w:r>
          </w:p>
        </w:tc>
        <w:tc>
          <w:tcPr>
            <w:tcW w:w="1019" w:type="dxa"/>
          </w:tcPr>
          <w:p w14:paraId="4F2716A4" w14:textId="77777777" w:rsidR="000550DF" w:rsidRDefault="000550DF" w:rsidP="00640F40">
            <w:r>
              <w:t>48</w:t>
            </w:r>
          </w:p>
        </w:tc>
      </w:tr>
      <w:tr w:rsidR="000550DF" w:rsidRPr="00B44383" w14:paraId="78EA0943" w14:textId="77777777" w:rsidTr="000550DF">
        <w:trPr>
          <w:trHeight w:val="137"/>
        </w:trPr>
        <w:tc>
          <w:tcPr>
            <w:tcW w:w="1949" w:type="dxa"/>
            <w:vMerge/>
            <w:vAlign w:val="bottom"/>
          </w:tcPr>
          <w:p w14:paraId="701F818F" w14:textId="77777777" w:rsidR="000550DF" w:rsidRPr="00B44383" w:rsidRDefault="000550DF" w:rsidP="00640F40"/>
        </w:tc>
        <w:tc>
          <w:tcPr>
            <w:tcW w:w="1277" w:type="dxa"/>
          </w:tcPr>
          <w:p w14:paraId="03BA3DAB" w14:textId="77777777" w:rsidR="000550DF" w:rsidRPr="00B44383" w:rsidRDefault="000550DF" w:rsidP="00640F40">
            <w:r w:rsidRPr="00B44383">
              <w:t>Continuous</w:t>
            </w:r>
          </w:p>
        </w:tc>
        <w:tc>
          <w:tcPr>
            <w:tcW w:w="956" w:type="dxa"/>
          </w:tcPr>
          <w:p w14:paraId="1ADC8032" w14:textId="77777777" w:rsidR="000550DF" w:rsidRPr="00B44383" w:rsidRDefault="000550DF" w:rsidP="00640F40">
            <w:r w:rsidRPr="00B44383">
              <w:t>4</w:t>
            </w:r>
            <w:r>
              <w:t>7</w:t>
            </w:r>
          </w:p>
        </w:tc>
        <w:tc>
          <w:tcPr>
            <w:tcW w:w="994" w:type="dxa"/>
          </w:tcPr>
          <w:p w14:paraId="182EC50D" w14:textId="77777777" w:rsidR="000550DF" w:rsidRPr="00B44383" w:rsidRDefault="000550DF" w:rsidP="00640F40">
            <w:r>
              <w:t>3208</w:t>
            </w:r>
          </w:p>
        </w:tc>
        <w:tc>
          <w:tcPr>
            <w:tcW w:w="994" w:type="dxa"/>
          </w:tcPr>
          <w:p w14:paraId="554A30C1" w14:textId="77777777" w:rsidR="000550DF" w:rsidRPr="00B44383" w:rsidRDefault="000550DF" w:rsidP="00640F40">
            <w:r>
              <w:t>6048</w:t>
            </w:r>
          </w:p>
        </w:tc>
        <w:tc>
          <w:tcPr>
            <w:tcW w:w="916" w:type="dxa"/>
          </w:tcPr>
          <w:p w14:paraId="1A3D3C53" w14:textId="77777777" w:rsidR="000550DF" w:rsidRPr="00B44383" w:rsidRDefault="000550DF" w:rsidP="00640F40">
            <w:r>
              <w:t>9256</w:t>
            </w:r>
          </w:p>
        </w:tc>
        <w:tc>
          <w:tcPr>
            <w:tcW w:w="1243" w:type="dxa"/>
          </w:tcPr>
          <w:p w14:paraId="3A3FF852" w14:textId="77777777" w:rsidR="000550DF" w:rsidRPr="00B44383" w:rsidRDefault="000550DF" w:rsidP="00640F40">
            <w:r>
              <w:t>13.08</w:t>
            </w:r>
          </w:p>
        </w:tc>
        <w:tc>
          <w:tcPr>
            <w:tcW w:w="976" w:type="dxa"/>
          </w:tcPr>
          <w:p w14:paraId="43263629" w14:textId="77777777" w:rsidR="000550DF" w:rsidRDefault="000550DF" w:rsidP="00640F40">
            <w:r>
              <w:t>0.067</w:t>
            </w:r>
          </w:p>
        </w:tc>
        <w:tc>
          <w:tcPr>
            <w:tcW w:w="1019" w:type="dxa"/>
          </w:tcPr>
          <w:p w14:paraId="2BF88A9A" w14:textId="77777777" w:rsidR="000550DF" w:rsidRDefault="000550DF" w:rsidP="00640F40">
            <w:r>
              <w:t>72</w:t>
            </w:r>
          </w:p>
        </w:tc>
      </w:tr>
      <w:tr w:rsidR="000550DF" w:rsidRPr="00B44383" w14:paraId="75E1358A" w14:textId="77777777" w:rsidTr="000550DF">
        <w:trPr>
          <w:trHeight w:val="137"/>
        </w:trPr>
        <w:tc>
          <w:tcPr>
            <w:tcW w:w="1949" w:type="dxa"/>
            <w:vMerge/>
            <w:vAlign w:val="bottom"/>
          </w:tcPr>
          <w:p w14:paraId="45724EF1" w14:textId="77777777" w:rsidR="000550DF" w:rsidRPr="00B44383" w:rsidRDefault="000550DF" w:rsidP="00640F40"/>
        </w:tc>
        <w:tc>
          <w:tcPr>
            <w:tcW w:w="1277" w:type="dxa"/>
          </w:tcPr>
          <w:p w14:paraId="4D4B5A47" w14:textId="77777777" w:rsidR="000550DF" w:rsidRPr="00B44383" w:rsidRDefault="000550DF" w:rsidP="00640F40">
            <w:r w:rsidRPr="00B44383">
              <w:t>Change</w:t>
            </w:r>
          </w:p>
        </w:tc>
        <w:tc>
          <w:tcPr>
            <w:tcW w:w="956" w:type="dxa"/>
          </w:tcPr>
          <w:p w14:paraId="5ED330C1" w14:textId="77777777" w:rsidR="000550DF" w:rsidRPr="00B44383" w:rsidRDefault="000550DF" w:rsidP="00640F40">
            <w:r w:rsidRPr="00B44383">
              <w:t>10</w:t>
            </w:r>
          </w:p>
        </w:tc>
        <w:tc>
          <w:tcPr>
            <w:tcW w:w="994" w:type="dxa"/>
          </w:tcPr>
          <w:p w14:paraId="67024995" w14:textId="77777777" w:rsidR="000550DF" w:rsidRPr="00B44383" w:rsidRDefault="000550DF" w:rsidP="00640F40">
            <w:r w:rsidRPr="00B44383">
              <w:t>562</w:t>
            </w:r>
          </w:p>
        </w:tc>
        <w:tc>
          <w:tcPr>
            <w:tcW w:w="994" w:type="dxa"/>
          </w:tcPr>
          <w:p w14:paraId="5DCDC16D" w14:textId="77777777" w:rsidR="000550DF" w:rsidRPr="00B44383" w:rsidRDefault="000550DF" w:rsidP="00640F40">
            <w:r w:rsidRPr="00B44383">
              <w:t>16</w:t>
            </w:r>
            <w:r>
              <w:t>02</w:t>
            </w:r>
          </w:p>
        </w:tc>
        <w:tc>
          <w:tcPr>
            <w:tcW w:w="916" w:type="dxa"/>
          </w:tcPr>
          <w:p w14:paraId="39826CCE" w14:textId="77777777" w:rsidR="000550DF" w:rsidRPr="00B44383" w:rsidRDefault="000550DF" w:rsidP="00640F40">
            <w:r w:rsidRPr="00B44383">
              <w:t>21</w:t>
            </w:r>
            <w:r>
              <w:t>64</w:t>
            </w:r>
          </w:p>
        </w:tc>
        <w:tc>
          <w:tcPr>
            <w:tcW w:w="1243" w:type="dxa"/>
          </w:tcPr>
          <w:p w14:paraId="5B94FE7D" w14:textId="77777777" w:rsidR="000550DF" w:rsidRPr="00B44383" w:rsidRDefault="000550DF" w:rsidP="00640F40">
            <w:r>
              <w:t xml:space="preserve">11.72 </w:t>
            </w:r>
          </w:p>
        </w:tc>
        <w:tc>
          <w:tcPr>
            <w:tcW w:w="976" w:type="dxa"/>
          </w:tcPr>
          <w:p w14:paraId="7DF3F193" w14:textId="77777777" w:rsidR="000550DF" w:rsidRDefault="000550DF" w:rsidP="00640F40">
            <w:r>
              <w:t>1</w:t>
            </w:r>
          </w:p>
        </w:tc>
        <w:tc>
          <w:tcPr>
            <w:tcW w:w="1019" w:type="dxa"/>
          </w:tcPr>
          <w:p w14:paraId="12879163" w14:textId="77777777" w:rsidR="000550DF" w:rsidRDefault="000550DF" w:rsidP="00640F40">
            <w:r>
              <w:t>72</w:t>
            </w:r>
          </w:p>
        </w:tc>
      </w:tr>
      <w:tr w:rsidR="000550DF" w:rsidRPr="00F1698F" w14:paraId="31D5C5FE" w14:textId="77777777" w:rsidTr="000550DF">
        <w:trPr>
          <w:trHeight w:val="243"/>
        </w:trPr>
        <w:tc>
          <w:tcPr>
            <w:tcW w:w="3226" w:type="dxa"/>
            <w:gridSpan w:val="2"/>
            <w:vAlign w:val="bottom"/>
          </w:tcPr>
          <w:p w14:paraId="5BCFE046" w14:textId="77777777" w:rsidR="000550DF" w:rsidRPr="00F1698F" w:rsidRDefault="000550DF" w:rsidP="00640F40">
            <w:pPr>
              <w:rPr>
                <w:b/>
                <w:bCs/>
              </w:rPr>
            </w:pPr>
            <w:r w:rsidRPr="00F1698F">
              <w:rPr>
                <w:b/>
                <w:bCs/>
              </w:rPr>
              <w:t xml:space="preserve">Total </w:t>
            </w:r>
          </w:p>
        </w:tc>
        <w:tc>
          <w:tcPr>
            <w:tcW w:w="956" w:type="dxa"/>
          </w:tcPr>
          <w:p w14:paraId="50DBC20F" w14:textId="77777777" w:rsidR="000550DF" w:rsidRPr="00F1698F" w:rsidRDefault="000550DF" w:rsidP="00640F40">
            <w:pPr>
              <w:rPr>
                <w:b/>
                <w:bCs/>
              </w:rPr>
            </w:pPr>
            <w:r w:rsidRPr="00F1698F">
              <w:rPr>
                <w:b/>
                <w:bCs/>
              </w:rPr>
              <w:t>6</w:t>
            </w:r>
            <w:r>
              <w:rPr>
                <w:b/>
                <w:bCs/>
              </w:rPr>
              <w:t>4</w:t>
            </w:r>
          </w:p>
        </w:tc>
        <w:tc>
          <w:tcPr>
            <w:tcW w:w="994" w:type="dxa"/>
          </w:tcPr>
          <w:p w14:paraId="19B0911E" w14:textId="77777777" w:rsidR="000550DF" w:rsidRPr="00F1698F" w:rsidRDefault="000550DF" w:rsidP="00640F40">
            <w:pPr>
              <w:rPr>
                <w:b/>
                <w:bCs/>
              </w:rPr>
            </w:pPr>
            <w:r w:rsidRPr="00F1698F">
              <w:rPr>
                <w:b/>
                <w:bCs/>
              </w:rPr>
              <w:t>4</w:t>
            </w:r>
            <w:r>
              <w:rPr>
                <w:b/>
                <w:bCs/>
              </w:rPr>
              <w:t>994</w:t>
            </w:r>
          </w:p>
        </w:tc>
        <w:tc>
          <w:tcPr>
            <w:tcW w:w="994" w:type="dxa"/>
          </w:tcPr>
          <w:p w14:paraId="25BBF34F" w14:textId="77777777" w:rsidR="000550DF" w:rsidRPr="00F1698F" w:rsidRDefault="000550DF" w:rsidP="00640F40">
            <w:pPr>
              <w:rPr>
                <w:b/>
                <w:bCs/>
              </w:rPr>
            </w:pPr>
            <w:r w:rsidRPr="00F1698F">
              <w:rPr>
                <w:b/>
                <w:bCs/>
              </w:rPr>
              <w:t>1</w:t>
            </w:r>
            <w:r>
              <w:rPr>
                <w:b/>
                <w:bCs/>
              </w:rPr>
              <w:t>2158</w:t>
            </w:r>
          </w:p>
        </w:tc>
        <w:tc>
          <w:tcPr>
            <w:tcW w:w="916" w:type="dxa"/>
          </w:tcPr>
          <w:p w14:paraId="3671D526" w14:textId="77777777" w:rsidR="000550DF" w:rsidRPr="00F1698F" w:rsidRDefault="000550DF" w:rsidP="00640F40">
            <w:pPr>
              <w:rPr>
                <w:b/>
                <w:bCs/>
              </w:rPr>
            </w:pPr>
            <w:r w:rsidRPr="00F1698F">
              <w:rPr>
                <w:b/>
                <w:bCs/>
              </w:rPr>
              <w:t>1</w:t>
            </w:r>
            <w:r>
              <w:rPr>
                <w:b/>
                <w:bCs/>
              </w:rPr>
              <w:t>7152</w:t>
            </w:r>
          </w:p>
        </w:tc>
        <w:tc>
          <w:tcPr>
            <w:tcW w:w="1243" w:type="dxa"/>
          </w:tcPr>
          <w:p w14:paraId="480AD62A" w14:textId="77777777" w:rsidR="000550DF" w:rsidRPr="00F1698F" w:rsidRDefault="000550DF" w:rsidP="00640F40">
            <w:pPr>
              <w:rPr>
                <w:b/>
                <w:bCs/>
              </w:rPr>
            </w:pPr>
          </w:p>
        </w:tc>
        <w:tc>
          <w:tcPr>
            <w:tcW w:w="976" w:type="dxa"/>
          </w:tcPr>
          <w:p w14:paraId="62C6EE69" w14:textId="77777777" w:rsidR="000550DF" w:rsidRPr="00F1698F" w:rsidRDefault="000550DF" w:rsidP="00640F40">
            <w:pPr>
              <w:rPr>
                <w:b/>
                <w:bCs/>
              </w:rPr>
            </w:pPr>
          </w:p>
        </w:tc>
        <w:tc>
          <w:tcPr>
            <w:tcW w:w="1019" w:type="dxa"/>
          </w:tcPr>
          <w:p w14:paraId="04B5143B" w14:textId="77777777" w:rsidR="000550DF" w:rsidRPr="00F1698F" w:rsidRDefault="000550DF" w:rsidP="00640F40">
            <w:pPr>
              <w:rPr>
                <w:b/>
                <w:bCs/>
              </w:rPr>
            </w:pPr>
          </w:p>
        </w:tc>
      </w:tr>
      <w:tr w:rsidR="000550DF" w:rsidRPr="00B44383" w14:paraId="0FABBC6A" w14:textId="77777777" w:rsidTr="000550DF">
        <w:trPr>
          <w:trHeight w:val="258"/>
        </w:trPr>
        <w:tc>
          <w:tcPr>
            <w:tcW w:w="1949" w:type="dxa"/>
            <w:vMerge w:val="restart"/>
            <w:vAlign w:val="bottom"/>
          </w:tcPr>
          <w:p w14:paraId="711981B4" w14:textId="77777777" w:rsidR="000550DF" w:rsidRPr="00B44383" w:rsidRDefault="000550DF" w:rsidP="00640F40">
            <w:r w:rsidRPr="00B44383">
              <w:t>Functional outcome</w:t>
            </w:r>
          </w:p>
        </w:tc>
        <w:tc>
          <w:tcPr>
            <w:tcW w:w="1277" w:type="dxa"/>
          </w:tcPr>
          <w:p w14:paraId="7A91CDD3" w14:textId="77777777" w:rsidR="000550DF" w:rsidRPr="00B44383" w:rsidRDefault="000550DF" w:rsidP="00640F40">
            <w:r w:rsidRPr="00B44383">
              <w:t>Categorical</w:t>
            </w:r>
          </w:p>
        </w:tc>
        <w:tc>
          <w:tcPr>
            <w:tcW w:w="956" w:type="dxa"/>
          </w:tcPr>
          <w:p w14:paraId="4692062C" w14:textId="77777777" w:rsidR="000550DF" w:rsidRPr="00B44383" w:rsidRDefault="000550DF" w:rsidP="00640F40">
            <w:r w:rsidRPr="00B44383">
              <w:t>48</w:t>
            </w:r>
          </w:p>
        </w:tc>
        <w:tc>
          <w:tcPr>
            <w:tcW w:w="994" w:type="dxa"/>
          </w:tcPr>
          <w:p w14:paraId="6B039CD3" w14:textId="77777777" w:rsidR="000550DF" w:rsidRPr="00B44383" w:rsidRDefault="000550DF" w:rsidP="00640F40">
            <w:r w:rsidRPr="00B44383">
              <w:t>38</w:t>
            </w:r>
            <w:r>
              <w:t>53</w:t>
            </w:r>
            <w:r w:rsidRPr="00B44383">
              <w:tab/>
            </w:r>
          </w:p>
        </w:tc>
        <w:tc>
          <w:tcPr>
            <w:tcW w:w="994" w:type="dxa"/>
          </w:tcPr>
          <w:p w14:paraId="04A43880" w14:textId="77777777" w:rsidR="000550DF" w:rsidRPr="00B44383" w:rsidRDefault="000550DF" w:rsidP="00640F40">
            <w:r w:rsidRPr="00B44383">
              <w:t>29053</w:t>
            </w:r>
          </w:p>
        </w:tc>
        <w:tc>
          <w:tcPr>
            <w:tcW w:w="916" w:type="dxa"/>
          </w:tcPr>
          <w:p w14:paraId="2B184511" w14:textId="77777777" w:rsidR="000550DF" w:rsidRPr="00B44383" w:rsidRDefault="000550DF" w:rsidP="00640F40">
            <w:r w:rsidRPr="00B44383">
              <w:t>329</w:t>
            </w:r>
            <w:r>
              <w:t>06</w:t>
            </w:r>
          </w:p>
        </w:tc>
        <w:tc>
          <w:tcPr>
            <w:tcW w:w="1243" w:type="dxa"/>
          </w:tcPr>
          <w:p w14:paraId="5D1E6A5A" w14:textId="77777777" w:rsidR="000550DF" w:rsidRPr="00B44383" w:rsidRDefault="000550DF" w:rsidP="00640F40">
            <w:r>
              <w:t>7.71</w:t>
            </w:r>
          </w:p>
        </w:tc>
        <w:tc>
          <w:tcPr>
            <w:tcW w:w="976" w:type="dxa"/>
          </w:tcPr>
          <w:p w14:paraId="72E2DBFA" w14:textId="77777777" w:rsidR="000550DF" w:rsidRDefault="000550DF" w:rsidP="00640F40">
            <w:r>
              <w:t>0.067</w:t>
            </w:r>
          </w:p>
        </w:tc>
        <w:tc>
          <w:tcPr>
            <w:tcW w:w="1019" w:type="dxa"/>
          </w:tcPr>
          <w:p w14:paraId="041E0B7F" w14:textId="77777777" w:rsidR="000550DF" w:rsidRDefault="000550DF" w:rsidP="00640F40">
            <w:r>
              <w:t>60</w:t>
            </w:r>
          </w:p>
        </w:tc>
      </w:tr>
      <w:tr w:rsidR="000550DF" w:rsidRPr="00B44383" w14:paraId="11CC3353" w14:textId="77777777" w:rsidTr="000550DF">
        <w:trPr>
          <w:trHeight w:val="137"/>
        </w:trPr>
        <w:tc>
          <w:tcPr>
            <w:tcW w:w="1949" w:type="dxa"/>
            <w:vMerge/>
            <w:vAlign w:val="bottom"/>
          </w:tcPr>
          <w:p w14:paraId="4A67E79A" w14:textId="77777777" w:rsidR="000550DF" w:rsidRPr="00B44383" w:rsidRDefault="000550DF" w:rsidP="00640F40"/>
        </w:tc>
        <w:tc>
          <w:tcPr>
            <w:tcW w:w="1277" w:type="dxa"/>
          </w:tcPr>
          <w:p w14:paraId="0F2CE886" w14:textId="77777777" w:rsidR="000550DF" w:rsidRPr="00B44383" w:rsidRDefault="000550DF" w:rsidP="00640F40">
            <w:r w:rsidRPr="00B44383">
              <w:t>Continuous</w:t>
            </w:r>
          </w:p>
        </w:tc>
        <w:tc>
          <w:tcPr>
            <w:tcW w:w="956" w:type="dxa"/>
          </w:tcPr>
          <w:p w14:paraId="48E10D88" w14:textId="77777777" w:rsidR="000550DF" w:rsidRPr="00B44383" w:rsidRDefault="000550DF" w:rsidP="00640F40">
            <w:r>
              <w:t>40</w:t>
            </w:r>
          </w:p>
        </w:tc>
        <w:tc>
          <w:tcPr>
            <w:tcW w:w="994" w:type="dxa"/>
          </w:tcPr>
          <w:p w14:paraId="7CD104BA" w14:textId="77777777" w:rsidR="000550DF" w:rsidRPr="00B44383" w:rsidRDefault="000550DF" w:rsidP="00640F40">
            <w:r w:rsidRPr="00B44383">
              <w:t>2</w:t>
            </w:r>
            <w:r>
              <w:t>609</w:t>
            </w:r>
          </w:p>
        </w:tc>
        <w:tc>
          <w:tcPr>
            <w:tcW w:w="994" w:type="dxa"/>
          </w:tcPr>
          <w:p w14:paraId="79AF4A1B" w14:textId="77777777" w:rsidR="000550DF" w:rsidRPr="00B44383" w:rsidRDefault="000550DF" w:rsidP="00640F40">
            <w:r w:rsidRPr="00B44383">
              <w:t>6</w:t>
            </w:r>
            <w:r>
              <w:t>973</w:t>
            </w:r>
          </w:p>
        </w:tc>
        <w:tc>
          <w:tcPr>
            <w:tcW w:w="916" w:type="dxa"/>
          </w:tcPr>
          <w:p w14:paraId="54BAD56F" w14:textId="77777777" w:rsidR="000550DF" w:rsidRPr="00B44383" w:rsidRDefault="000550DF" w:rsidP="00640F40">
            <w:r w:rsidRPr="00B44383">
              <w:t>9</w:t>
            </w:r>
            <w:r>
              <w:t>582</w:t>
            </w:r>
          </w:p>
        </w:tc>
        <w:tc>
          <w:tcPr>
            <w:tcW w:w="1243" w:type="dxa"/>
          </w:tcPr>
          <w:p w14:paraId="1E9AE542" w14:textId="77777777" w:rsidR="000550DF" w:rsidRPr="00B44383" w:rsidRDefault="000550DF" w:rsidP="00640F40">
            <w:r>
              <w:t>7.75</w:t>
            </w:r>
          </w:p>
        </w:tc>
        <w:tc>
          <w:tcPr>
            <w:tcW w:w="976" w:type="dxa"/>
          </w:tcPr>
          <w:p w14:paraId="3759D7F7" w14:textId="77777777" w:rsidR="000550DF" w:rsidRDefault="000550DF" w:rsidP="00640F40">
            <w:r>
              <w:t>0.067</w:t>
            </w:r>
          </w:p>
        </w:tc>
        <w:tc>
          <w:tcPr>
            <w:tcW w:w="1019" w:type="dxa"/>
          </w:tcPr>
          <w:p w14:paraId="0CBEE10C" w14:textId="77777777" w:rsidR="000550DF" w:rsidRDefault="000550DF" w:rsidP="00640F40">
            <w:r>
              <w:t>60</w:t>
            </w:r>
          </w:p>
        </w:tc>
      </w:tr>
      <w:tr w:rsidR="000550DF" w:rsidRPr="00B44383" w14:paraId="28D2F8FC" w14:textId="77777777" w:rsidTr="000550DF">
        <w:trPr>
          <w:trHeight w:val="137"/>
        </w:trPr>
        <w:tc>
          <w:tcPr>
            <w:tcW w:w="1949" w:type="dxa"/>
            <w:vMerge/>
            <w:vAlign w:val="bottom"/>
          </w:tcPr>
          <w:p w14:paraId="61D99FD6" w14:textId="77777777" w:rsidR="000550DF" w:rsidRPr="00B44383" w:rsidRDefault="000550DF" w:rsidP="00640F40"/>
        </w:tc>
        <w:tc>
          <w:tcPr>
            <w:tcW w:w="1277" w:type="dxa"/>
          </w:tcPr>
          <w:p w14:paraId="74D5C6C8" w14:textId="77777777" w:rsidR="000550DF" w:rsidRPr="00B44383" w:rsidRDefault="000550DF" w:rsidP="00640F40">
            <w:r w:rsidRPr="00B44383">
              <w:t>Change</w:t>
            </w:r>
          </w:p>
        </w:tc>
        <w:tc>
          <w:tcPr>
            <w:tcW w:w="956" w:type="dxa"/>
          </w:tcPr>
          <w:p w14:paraId="4837D207" w14:textId="77777777" w:rsidR="000550DF" w:rsidRPr="00B44383" w:rsidRDefault="000550DF" w:rsidP="00640F40">
            <w:r w:rsidRPr="00B44383">
              <w:t>6</w:t>
            </w:r>
          </w:p>
        </w:tc>
        <w:tc>
          <w:tcPr>
            <w:tcW w:w="994" w:type="dxa"/>
          </w:tcPr>
          <w:p w14:paraId="20813BA0" w14:textId="77777777" w:rsidR="000550DF" w:rsidRPr="00B44383" w:rsidRDefault="000550DF" w:rsidP="00640F40">
            <w:r w:rsidRPr="00B44383">
              <w:t>226</w:t>
            </w:r>
          </w:p>
        </w:tc>
        <w:tc>
          <w:tcPr>
            <w:tcW w:w="994" w:type="dxa"/>
          </w:tcPr>
          <w:p w14:paraId="18D91DE1" w14:textId="77777777" w:rsidR="000550DF" w:rsidRPr="00B44383" w:rsidRDefault="000550DF" w:rsidP="00640F40">
            <w:r>
              <w:t>595</w:t>
            </w:r>
          </w:p>
        </w:tc>
        <w:tc>
          <w:tcPr>
            <w:tcW w:w="916" w:type="dxa"/>
          </w:tcPr>
          <w:p w14:paraId="5C5BEF6B" w14:textId="77777777" w:rsidR="000550DF" w:rsidRPr="00B44383" w:rsidRDefault="000550DF" w:rsidP="00640F40">
            <w:r w:rsidRPr="00B44383">
              <w:t>8</w:t>
            </w:r>
            <w:r>
              <w:t>21</w:t>
            </w:r>
          </w:p>
        </w:tc>
        <w:tc>
          <w:tcPr>
            <w:tcW w:w="1243" w:type="dxa"/>
          </w:tcPr>
          <w:p w14:paraId="4DFCBBEE" w14:textId="77777777" w:rsidR="000550DF" w:rsidRPr="00B44383" w:rsidRDefault="000550DF" w:rsidP="00640F40">
            <w:r>
              <w:t xml:space="preserve">6.12 </w:t>
            </w:r>
          </w:p>
        </w:tc>
        <w:tc>
          <w:tcPr>
            <w:tcW w:w="976" w:type="dxa"/>
          </w:tcPr>
          <w:p w14:paraId="73C26E0D" w14:textId="77777777" w:rsidR="000550DF" w:rsidRDefault="000550DF" w:rsidP="00640F40">
            <w:r>
              <w:t>1</w:t>
            </w:r>
          </w:p>
        </w:tc>
        <w:tc>
          <w:tcPr>
            <w:tcW w:w="1019" w:type="dxa"/>
          </w:tcPr>
          <w:p w14:paraId="0504EBB4" w14:textId="77777777" w:rsidR="000550DF" w:rsidRDefault="000550DF" w:rsidP="00640F40">
            <w:r>
              <w:t>18</w:t>
            </w:r>
          </w:p>
        </w:tc>
      </w:tr>
      <w:tr w:rsidR="000550DF" w:rsidRPr="00F1698F" w14:paraId="7D847FA3" w14:textId="77777777" w:rsidTr="000550DF">
        <w:trPr>
          <w:trHeight w:val="258"/>
        </w:trPr>
        <w:tc>
          <w:tcPr>
            <w:tcW w:w="3226" w:type="dxa"/>
            <w:gridSpan w:val="2"/>
            <w:vAlign w:val="bottom"/>
          </w:tcPr>
          <w:p w14:paraId="40A6B5E9" w14:textId="77777777" w:rsidR="000550DF" w:rsidRPr="00F1698F" w:rsidRDefault="000550DF" w:rsidP="00640F40">
            <w:pPr>
              <w:rPr>
                <w:b/>
                <w:bCs/>
              </w:rPr>
            </w:pPr>
            <w:r w:rsidRPr="00F1698F">
              <w:rPr>
                <w:b/>
                <w:bCs/>
              </w:rPr>
              <w:t xml:space="preserve">Total </w:t>
            </w:r>
          </w:p>
        </w:tc>
        <w:tc>
          <w:tcPr>
            <w:tcW w:w="956" w:type="dxa"/>
          </w:tcPr>
          <w:p w14:paraId="569D87BB" w14:textId="77777777" w:rsidR="000550DF" w:rsidRPr="00F1698F" w:rsidRDefault="000550DF" w:rsidP="00640F40">
            <w:pPr>
              <w:rPr>
                <w:b/>
                <w:bCs/>
              </w:rPr>
            </w:pPr>
            <w:r>
              <w:rPr>
                <w:b/>
                <w:bCs/>
              </w:rPr>
              <w:t>80</w:t>
            </w:r>
          </w:p>
        </w:tc>
        <w:tc>
          <w:tcPr>
            <w:tcW w:w="994" w:type="dxa"/>
          </w:tcPr>
          <w:p w14:paraId="746CF3D6" w14:textId="77777777" w:rsidR="000550DF" w:rsidRPr="00F1698F" w:rsidRDefault="000550DF" w:rsidP="00640F40">
            <w:pPr>
              <w:rPr>
                <w:b/>
                <w:bCs/>
              </w:rPr>
            </w:pPr>
            <w:r w:rsidRPr="00F1698F">
              <w:rPr>
                <w:b/>
                <w:bCs/>
              </w:rPr>
              <w:t>6</w:t>
            </w:r>
            <w:r>
              <w:rPr>
                <w:b/>
                <w:bCs/>
              </w:rPr>
              <w:t>171</w:t>
            </w:r>
          </w:p>
        </w:tc>
        <w:tc>
          <w:tcPr>
            <w:tcW w:w="994" w:type="dxa"/>
          </w:tcPr>
          <w:p w14:paraId="12D34FF5" w14:textId="77777777" w:rsidR="000550DF" w:rsidRPr="00F1698F" w:rsidRDefault="000550DF" w:rsidP="00640F40">
            <w:pPr>
              <w:rPr>
                <w:b/>
                <w:bCs/>
              </w:rPr>
            </w:pPr>
            <w:r w:rsidRPr="00F1698F">
              <w:rPr>
                <w:b/>
                <w:bCs/>
              </w:rPr>
              <w:t>34</w:t>
            </w:r>
            <w:r>
              <w:rPr>
                <w:b/>
                <w:bCs/>
              </w:rPr>
              <w:t>615</w:t>
            </w:r>
          </w:p>
        </w:tc>
        <w:tc>
          <w:tcPr>
            <w:tcW w:w="916" w:type="dxa"/>
          </w:tcPr>
          <w:p w14:paraId="4FAF1D2E" w14:textId="77777777" w:rsidR="000550DF" w:rsidRPr="00F1698F" w:rsidRDefault="000550DF" w:rsidP="00640F40">
            <w:pPr>
              <w:rPr>
                <w:b/>
                <w:bCs/>
              </w:rPr>
            </w:pPr>
            <w:r w:rsidRPr="00F1698F">
              <w:rPr>
                <w:b/>
                <w:bCs/>
              </w:rPr>
              <w:t>40</w:t>
            </w:r>
            <w:r>
              <w:rPr>
                <w:b/>
                <w:bCs/>
              </w:rPr>
              <w:t>786</w:t>
            </w:r>
          </w:p>
        </w:tc>
        <w:tc>
          <w:tcPr>
            <w:tcW w:w="1243" w:type="dxa"/>
          </w:tcPr>
          <w:p w14:paraId="0BFF49E0" w14:textId="77777777" w:rsidR="000550DF" w:rsidRPr="00F1698F" w:rsidRDefault="000550DF" w:rsidP="00640F40">
            <w:pPr>
              <w:rPr>
                <w:b/>
                <w:bCs/>
              </w:rPr>
            </w:pPr>
          </w:p>
        </w:tc>
        <w:tc>
          <w:tcPr>
            <w:tcW w:w="976" w:type="dxa"/>
          </w:tcPr>
          <w:p w14:paraId="5BC1D9E2" w14:textId="77777777" w:rsidR="000550DF" w:rsidRPr="00F1698F" w:rsidRDefault="000550DF" w:rsidP="00640F40">
            <w:pPr>
              <w:rPr>
                <w:b/>
                <w:bCs/>
              </w:rPr>
            </w:pPr>
          </w:p>
        </w:tc>
        <w:tc>
          <w:tcPr>
            <w:tcW w:w="1019" w:type="dxa"/>
          </w:tcPr>
          <w:p w14:paraId="36D0A631" w14:textId="77777777" w:rsidR="000550DF" w:rsidRPr="00F1698F" w:rsidRDefault="000550DF" w:rsidP="00640F40">
            <w:pPr>
              <w:rPr>
                <w:b/>
                <w:bCs/>
              </w:rPr>
            </w:pPr>
          </w:p>
        </w:tc>
      </w:tr>
      <w:tr w:rsidR="000550DF" w:rsidRPr="00B44383" w14:paraId="533E1CB2" w14:textId="77777777" w:rsidTr="000550DF">
        <w:trPr>
          <w:trHeight w:val="243"/>
        </w:trPr>
        <w:tc>
          <w:tcPr>
            <w:tcW w:w="1949" w:type="dxa"/>
            <w:vMerge w:val="restart"/>
            <w:vAlign w:val="bottom"/>
          </w:tcPr>
          <w:p w14:paraId="5F218840" w14:textId="77777777" w:rsidR="000550DF" w:rsidRPr="00B44383" w:rsidRDefault="000550DF" w:rsidP="00640F40">
            <w:r w:rsidRPr="00B44383">
              <w:t xml:space="preserve">Quality of life </w:t>
            </w:r>
          </w:p>
        </w:tc>
        <w:tc>
          <w:tcPr>
            <w:tcW w:w="1277" w:type="dxa"/>
          </w:tcPr>
          <w:p w14:paraId="2474D8CB" w14:textId="77777777" w:rsidR="000550DF" w:rsidRPr="00B44383" w:rsidRDefault="000550DF" w:rsidP="00640F40">
            <w:r w:rsidRPr="00B44383">
              <w:t>Categorical</w:t>
            </w:r>
          </w:p>
        </w:tc>
        <w:tc>
          <w:tcPr>
            <w:tcW w:w="956" w:type="dxa"/>
          </w:tcPr>
          <w:p w14:paraId="31AD998C" w14:textId="77777777" w:rsidR="000550DF" w:rsidRPr="00B44383" w:rsidRDefault="000550DF" w:rsidP="00640F40">
            <w:r w:rsidRPr="00B44383">
              <w:t>4</w:t>
            </w:r>
          </w:p>
        </w:tc>
        <w:tc>
          <w:tcPr>
            <w:tcW w:w="994" w:type="dxa"/>
          </w:tcPr>
          <w:p w14:paraId="6BE8535E" w14:textId="77777777" w:rsidR="000550DF" w:rsidRPr="00B44383" w:rsidRDefault="000550DF" w:rsidP="00640F40">
            <w:r w:rsidRPr="00B44383">
              <w:t>674</w:t>
            </w:r>
          </w:p>
        </w:tc>
        <w:tc>
          <w:tcPr>
            <w:tcW w:w="994" w:type="dxa"/>
          </w:tcPr>
          <w:p w14:paraId="4AD3303D" w14:textId="77777777" w:rsidR="000550DF" w:rsidRPr="00B44383" w:rsidRDefault="000550DF" w:rsidP="00640F40">
            <w:r w:rsidRPr="00B44383">
              <w:t>2496</w:t>
            </w:r>
          </w:p>
        </w:tc>
        <w:tc>
          <w:tcPr>
            <w:tcW w:w="916" w:type="dxa"/>
          </w:tcPr>
          <w:p w14:paraId="22EE6E00" w14:textId="77777777" w:rsidR="000550DF" w:rsidRPr="00B44383" w:rsidRDefault="000550DF" w:rsidP="00640F40">
            <w:r w:rsidRPr="00B44383">
              <w:t>3170</w:t>
            </w:r>
          </w:p>
        </w:tc>
        <w:tc>
          <w:tcPr>
            <w:tcW w:w="1243" w:type="dxa"/>
          </w:tcPr>
          <w:p w14:paraId="2FFEC7AC" w14:textId="77777777" w:rsidR="000550DF" w:rsidRPr="00B44383" w:rsidRDefault="000550DF" w:rsidP="00640F40">
            <w:r>
              <w:t xml:space="preserve">5.4 </w:t>
            </w:r>
          </w:p>
        </w:tc>
        <w:tc>
          <w:tcPr>
            <w:tcW w:w="976" w:type="dxa"/>
          </w:tcPr>
          <w:p w14:paraId="5C3EEADF" w14:textId="77777777" w:rsidR="000550DF" w:rsidRDefault="000550DF" w:rsidP="00640F40">
            <w:r>
              <w:t>3</w:t>
            </w:r>
          </w:p>
        </w:tc>
        <w:tc>
          <w:tcPr>
            <w:tcW w:w="1019" w:type="dxa"/>
          </w:tcPr>
          <w:p w14:paraId="74C56199" w14:textId="77777777" w:rsidR="000550DF" w:rsidRDefault="000550DF" w:rsidP="00640F40">
            <w:r>
              <w:t>12</w:t>
            </w:r>
          </w:p>
        </w:tc>
      </w:tr>
      <w:tr w:rsidR="000550DF" w:rsidRPr="00B44383" w14:paraId="6F52D1C0" w14:textId="77777777" w:rsidTr="000550DF">
        <w:trPr>
          <w:trHeight w:val="137"/>
        </w:trPr>
        <w:tc>
          <w:tcPr>
            <w:tcW w:w="1949" w:type="dxa"/>
            <w:vMerge/>
            <w:vAlign w:val="bottom"/>
          </w:tcPr>
          <w:p w14:paraId="10DFCB15" w14:textId="77777777" w:rsidR="000550DF" w:rsidRPr="00B44383" w:rsidRDefault="000550DF" w:rsidP="00640F40"/>
        </w:tc>
        <w:tc>
          <w:tcPr>
            <w:tcW w:w="1277" w:type="dxa"/>
          </w:tcPr>
          <w:p w14:paraId="747EA61D" w14:textId="77777777" w:rsidR="000550DF" w:rsidRPr="00B44383" w:rsidRDefault="000550DF" w:rsidP="00640F40">
            <w:r w:rsidRPr="00B44383">
              <w:t>Continuous</w:t>
            </w:r>
          </w:p>
        </w:tc>
        <w:tc>
          <w:tcPr>
            <w:tcW w:w="956" w:type="dxa"/>
          </w:tcPr>
          <w:p w14:paraId="39B79D4C" w14:textId="77777777" w:rsidR="000550DF" w:rsidRPr="00B44383" w:rsidRDefault="000550DF" w:rsidP="00640F40">
            <w:r w:rsidRPr="00B44383">
              <w:t>2</w:t>
            </w:r>
            <w:r>
              <w:t>2</w:t>
            </w:r>
          </w:p>
        </w:tc>
        <w:tc>
          <w:tcPr>
            <w:tcW w:w="994" w:type="dxa"/>
          </w:tcPr>
          <w:p w14:paraId="541A42B3" w14:textId="77777777" w:rsidR="000550DF" w:rsidRPr="00B44383" w:rsidRDefault="000550DF" w:rsidP="00640F40">
            <w:r w:rsidRPr="00B44383">
              <w:t>2</w:t>
            </w:r>
            <w:r>
              <w:t>248</w:t>
            </w:r>
          </w:p>
        </w:tc>
        <w:tc>
          <w:tcPr>
            <w:tcW w:w="994" w:type="dxa"/>
          </w:tcPr>
          <w:p w14:paraId="0E7DC1EB" w14:textId="77777777" w:rsidR="000550DF" w:rsidRPr="00B44383" w:rsidRDefault="000550DF" w:rsidP="00640F40">
            <w:r w:rsidRPr="00B44383">
              <w:t>5</w:t>
            </w:r>
            <w:r>
              <w:t>422</w:t>
            </w:r>
          </w:p>
        </w:tc>
        <w:tc>
          <w:tcPr>
            <w:tcW w:w="916" w:type="dxa"/>
          </w:tcPr>
          <w:p w14:paraId="098515A3" w14:textId="77777777" w:rsidR="000550DF" w:rsidRPr="00B44383" w:rsidRDefault="000550DF" w:rsidP="00640F40">
            <w:r>
              <w:t>7670</w:t>
            </w:r>
          </w:p>
        </w:tc>
        <w:tc>
          <w:tcPr>
            <w:tcW w:w="1243" w:type="dxa"/>
          </w:tcPr>
          <w:p w14:paraId="519BC9B5" w14:textId="77777777" w:rsidR="000550DF" w:rsidRPr="00B44383" w:rsidRDefault="000550DF" w:rsidP="00640F40">
            <w:r>
              <w:t>7.02</w:t>
            </w:r>
          </w:p>
        </w:tc>
        <w:tc>
          <w:tcPr>
            <w:tcW w:w="976" w:type="dxa"/>
          </w:tcPr>
          <w:p w14:paraId="60960722" w14:textId="77777777" w:rsidR="000550DF" w:rsidRDefault="000550DF" w:rsidP="00640F40">
            <w:r>
              <w:t>1</w:t>
            </w:r>
          </w:p>
        </w:tc>
        <w:tc>
          <w:tcPr>
            <w:tcW w:w="1019" w:type="dxa"/>
          </w:tcPr>
          <w:p w14:paraId="769C9025" w14:textId="77777777" w:rsidR="000550DF" w:rsidRDefault="000550DF" w:rsidP="00640F40">
            <w:r>
              <w:t>36</w:t>
            </w:r>
          </w:p>
        </w:tc>
      </w:tr>
      <w:tr w:rsidR="000550DF" w:rsidRPr="00F1698F" w14:paraId="0AEBB036" w14:textId="77777777" w:rsidTr="000550DF">
        <w:trPr>
          <w:trHeight w:val="243"/>
        </w:trPr>
        <w:tc>
          <w:tcPr>
            <w:tcW w:w="3226" w:type="dxa"/>
            <w:gridSpan w:val="2"/>
            <w:vAlign w:val="bottom"/>
          </w:tcPr>
          <w:p w14:paraId="5745ABC2" w14:textId="77777777" w:rsidR="000550DF" w:rsidRPr="00F1698F" w:rsidRDefault="000550DF" w:rsidP="00640F40">
            <w:pPr>
              <w:rPr>
                <w:b/>
                <w:bCs/>
              </w:rPr>
            </w:pPr>
            <w:r w:rsidRPr="00F1698F">
              <w:rPr>
                <w:b/>
                <w:bCs/>
              </w:rPr>
              <w:t xml:space="preserve">Total </w:t>
            </w:r>
          </w:p>
        </w:tc>
        <w:tc>
          <w:tcPr>
            <w:tcW w:w="956" w:type="dxa"/>
          </w:tcPr>
          <w:p w14:paraId="26DB18CE" w14:textId="77777777" w:rsidR="000550DF" w:rsidRPr="00F1698F" w:rsidRDefault="000550DF" w:rsidP="00640F40">
            <w:pPr>
              <w:rPr>
                <w:b/>
                <w:bCs/>
              </w:rPr>
            </w:pPr>
            <w:r w:rsidRPr="00F1698F">
              <w:rPr>
                <w:b/>
                <w:bCs/>
              </w:rPr>
              <w:t>2</w:t>
            </w:r>
            <w:r>
              <w:rPr>
                <w:b/>
                <w:bCs/>
              </w:rPr>
              <w:t>4</w:t>
            </w:r>
          </w:p>
        </w:tc>
        <w:tc>
          <w:tcPr>
            <w:tcW w:w="994" w:type="dxa"/>
          </w:tcPr>
          <w:p w14:paraId="3E535CD2" w14:textId="77777777" w:rsidR="000550DF" w:rsidRPr="00F1698F" w:rsidRDefault="000550DF" w:rsidP="00640F40">
            <w:pPr>
              <w:rPr>
                <w:b/>
                <w:bCs/>
              </w:rPr>
            </w:pPr>
            <w:r w:rsidRPr="00F1698F">
              <w:rPr>
                <w:b/>
                <w:bCs/>
              </w:rPr>
              <w:t>2</w:t>
            </w:r>
            <w:r>
              <w:rPr>
                <w:b/>
                <w:bCs/>
              </w:rPr>
              <w:t>300</w:t>
            </w:r>
          </w:p>
        </w:tc>
        <w:tc>
          <w:tcPr>
            <w:tcW w:w="994" w:type="dxa"/>
          </w:tcPr>
          <w:p w14:paraId="1F1CB0CB" w14:textId="77777777" w:rsidR="000550DF" w:rsidRPr="00F1698F" w:rsidRDefault="000550DF" w:rsidP="00640F40">
            <w:pPr>
              <w:rPr>
                <w:b/>
                <w:bCs/>
              </w:rPr>
            </w:pPr>
            <w:r w:rsidRPr="00F1698F">
              <w:rPr>
                <w:b/>
                <w:bCs/>
              </w:rPr>
              <w:t>5</w:t>
            </w:r>
            <w:r>
              <w:rPr>
                <w:b/>
                <w:bCs/>
              </w:rPr>
              <w:t>890</w:t>
            </w:r>
          </w:p>
        </w:tc>
        <w:tc>
          <w:tcPr>
            <w:tcW w:w="916" w:type="dxa"/>
          </w:tcPr>
          <w:p w14:paraId="2AB720AF" w14:textId="77777777" w:rsidR="000550DF" w:rsidRPr="00F1698F" w:rsidRDefault="000550DF" w:rsidP="00640F40">
            <w:pPr>
              <w:rPr>
                <w:b/>
                <w:bCs/>
              </w:rPr>
            </w:pPr>
            <w:r>
              <w:rPr>
                <w:b/>
                <w:bCs/>
              </w:rPr>
              <w:t>8190</w:t>
            </w:r>
          </w:p>
        </w:tc>
        <w:tc>
          <w:tcPr>
            <w:tcW w:w="1243" w:type="dxa"/>
          </w:tcPr>
          <w:p w14:paraId="4E6D913F" w14:textId="77777777" w:rsidR="000550DF" w:rsidRPr="00F1698F" w:rsidRDefault="000550DF" w:rsidP="00640F40">
            <w:pPr>
              <w:rPr>
                <w:b/>
                <w:bCs/>
              </w:rPr>
            </w:pPr>
          </w:p>
        </w:tc>
        <w:tc>
          <w:tcPr>
            <w:tcW w:w="976" w:type="dxa"/>
          </w:tcPr>
          <w:p w14:paraId="5C69F627" w14:textId="77777777" w:rsidR="000550DF" w:rsidRPr="00F1698F" w:rsidRDefault="000550DF" w:rsidP="00640F40">
            <w:pPr>
              <w:rPr>
                <w:b/>
                <w:bCs/>
              </w:rPr>
            </w:pPr>
          </w:p>
        </w:tc>
        <w:tc>
          <w:tcPr>
            <w:tcW w:w="1019" w:type="dxa"/>
          </w:tcPr>
          <w:p w14:paraId="68150EF5" w14:textId="77777777" w:rsidR="000550DF" w:rsidRPr="00F1698F" w:rsidRDefault="000550DF" w:rsidP="00640F40">
            <w:pPr>
              <w:rPr>
                <w:b/>
                <w:bCs/>
              </w:rPr>
            </w:pPr>
          </w:p>
        </w:tc>
      </w:tr>
      <w:tr w:rsidR="000550DF" w:rsidRPr="00B44383" w14:paraId="1E10F75B" w14:textId="77777777" w:rsidTr="000550DF">
        <w:trPr>
          <w:trHeight w:val="258"/>
        </w:trPr>
        <w:tc>
          <w:tcPr>
            <w:tcW w:w="1949" w:type="dxa"/>
            <w:vMerge w:val="restart"/>
            <w:vAlign w:val="bottom"/>
          </w:tcPr>
          <w:p w14:paraId="0ED3CDFA" w14:textId="77777777" w:rsidR="000550DF" w:rsidRPr="00B44383" w:rsidRDefault="000550DF" w:rsidP="00640F40">
            <w:r w:rsidRPr="00B44383">
              <w:t xml:space="preserve">Mental health </w:t>
            </w:r>
          </w:p>
        </w:tc>
        <w:tc>
          <w:tcPr>
            <w:tcW w:w="1277" w:type="dxa"/>
          </w:tcPr>
          <w:p w14:paraId="6E91B8CC" w14:textId="77777777" w:rsidR="000550DF" w:rsidRPr="00B44383" w:rsidRDefault="000550DF" w:rsidP="00640F40">
            <w:r w:rsidRPr="00B44383">
              <w:t>Categorical</w:t>
            </w:r>
          </w:p>
        </w:tc>
        <w:tc>
          <w:tcPr>
            <w:tcW w:w="956" w:type="dxa"/>
          </w:tcPr>
          <w:p w14:paraId="676B672A" w14:textId="77777777" w:rsidR="000550DF" w:rsidRPr="00B44383" w:rsidRDefault="000550DF" w:rsidP="00640F40">
            <w:r w:rsidRPr="00B44383">
              <w:t>14</w:t>
            </w:r>
          </w:p>
        </w:tc>
        <w:tc>
          <w:tcPr>
            <w:tcW w:w="994" w:type="dxa"/>
          </w:tcPr>
          <w:p w14:paraId="1E61963E" w14:textId="77777777" w:rsidR="000550DF" w:rsidRPr="00B44383" w:rsidRDefault="000550DF" w:rsidP="00640F40">
            <w:r w:rsidRPr="00B44383">
              <w:t>319</w:t>
            </w:r>
            <w:r>
              <w:t>6</w:t>
            </w:r>
          </w:p>
        </w:tc>
        <w:tc>
          <w:tcPr>
            <w:tcW w:w="994" w:type="dxa"/>
          </w:tcPr>
          <w:p w14:paraId="20CD9627" w14:textId="77777777" w:rsidR="000550DF" w:rsidRPr="00B44383" w:rsidRDefault="000550DF" w:rsidP="00640F40">
            <w:r w:rsidRPr="00B44383">
              <w:t>5</w:t>
            </w:r>
            <w:r>
              <w:t>701</w:t>
            </w:r>
          </w:p>
        </w:tc>
        <w:tc>
          <w:tcPr>
            <w:tcW w:w="916" w:type="dxa"/>
          </w:tcPr>
          <w:p w14:paraId="0A06108A" w14:textId="77777777" w:rsidR="000550DF" w:rsidRPr="00B44383" w:rsidRDefault="000550DF" w:rsidP="00640F40">
            <w:r w:rsidRPr="00B44383">
              <w:t>88</w:t>
            </w:r>
            <w:r>
              <w:t>97</w:t>
            </w:r>
          </w:p>
        </w:tc>
        <w:tc>
          <w:tcPr>
            <w:tcW w:w="1243" w:type="dxa"/>
          </w:tcPr>
          <w:p w14:paraId="25B544B8" w14:textId="77777777" w:rsidR="000550DF" w:rsidRPr="00B44383" w:rsidRDefault="000550DF" w:rsidP="00640F40">
            <w:r>
              <w:t xml:space="preserve">8.65 </w:t>
            </w:r>
          </w:p>
        </w:tc>
        <w:tc>
          <w:tcPr>
            <w:tcW w:w="976" w:type="dxa"/>
          </w:tcPr>
          <w:p w14:paraId="3619FE5E" w14:textId="77777777" w:rsidR="000550DF" w:rsidRDefault="000550DF" w:rsidP="00640F40">
            <w:r>
              <w:t>0.067</w:t>
            </w:r>
          </w:p>
        </w:tc>
        <w:tc>
          <w:tcPr>
            <w:tcW w:w="1019" w:type="dxa"/>
          </w:tcPr>
          <w:p w14:paraId="1E40267B" w14:textId="77777777" w:rsidR="000550DF" w:rsidRDefault="000550DF" w:rsidP="00640F40">
            <w:r>
              <w:t>36</w:t>
            </w:r>
          </w:p>
        </w:tc>
      </w:tr>
      <w:tr w:rsidR="000550DF" w:rsidRPr="00B44383" w14:paraId="51B8D156" w14:textId="77777777" w:rsidTr="000550DF">
        <w:trPr>
          <w:trHeight w:val="137"/>
        </w:trPr>
        <w:tc>
          <w:tcPr>
            <w:tcW w:w="1949" w:type="dxa"/>
            <w:vMerge/>
            <w:vAlign w:val="bottom"/>
          </w:tcPr>
          <w:p w14:paraId="0BEE1A28" w14:textId="77777777" w:rsidR="000550DF" w:rsidRPr="00B44383" w:rsidRDefault="000550DF" w:rsidP="00640F40"/>
        </w:tc>
        <w:tc>
          <w:tcPr>
            <w:tcW w:w="1277" w:type="dxa"/>
          </w:tcPr>
          <w:p w14:paraId="486E1792" w14:textId="77777777" w:rsidR="000550DF" w:rsidRPr="00B44383" w:rsidRDefault="000550DF" w:rsidP="00640F40">
            <w:r w:rsidRPr="00B44383">
              <w:t>Continuous</w:t>
            </w:r>
          </w:p>
        </w:tc>
        <w:tc>
          <w:tcPr>
            <w:tcW w:w="956" w:type="dxa"/>
          </w:tcPr>
          <w:p w14:paraId="428B07DE" w14:textId="77777777" w:rsidR="000550DF" w:rsidRPr="00B44383" w:rsidRDefault="000550DF" w:rsidP="00640F40">
            <w:r w:rsidRPr="00B44383">
              <w:t>11</w:t>
            </w:r>
          </w:p>
        </w:tc>
        <w:tc>
          <w:tcPr>
            <w:tcW w:w="994" w:type="dxa"/>
          </w:tcPr>
          <w:p w14:paraId="6AB9A297" w14:textId="77777777" w:rsidR="000550DF" w:rsidRPr="00B44383" w:rsidRDefault="000550DF" w:rsidP="00640F40">
            <w:r w:rsidRPr="00B44383">
              <w:t>48</w:t>
            </w:r>
            <w:r>
              <w:t>8</w:t>
            </w:r>
          </w:p>
        </w:tc>
        <w:tc>
          <w:tcPr>
            <w:tcW w:w="994" w:type="dxa"/>
          </w:tcPr>
          <w:p w14:paraId="6E9F7DFA" w14:textId="77777777" w:rsidR="000550DF" w:rsidRPr="00B44383" w:rsidRDefault="000550DF" w:rsidP="00640F40">
            <w:r w:rsidRPr="00B44383">
              <w:t>899</w:t>
            </w:r>
          </w:p>
        </w:tc>
        <w:tc>
          <w:tcPr>
            <w:tcW w:w="916" w:type="dxa"/>
          </w:tcPr>
          <w:p w14:paraId="77B0DB13" w14:textId="77777777" w:rsidR="000550DF" w:rsidRPr="00B44383" w:rsidRDefault="000550DF" w:rsidP="00640F40">
            <w:r w:rsidRPr="00B44383">
              <w:t>138</w:t>
            </w:r>
            <w:r>
              <w:t>7</w:t>
            </w:r>
          </w:p>
        </w:tc>
        <w:tc>
          <w:tcPr>
            <w:tcW w:w="1243" w:type="dxa"/>
          </w:tcPr>
          <w:p w14:paraId="56D16076" w14:textId="77777777" w:rsidR="000550DF" w:rsidRPr="00B44383" w:rsidRDefault="000550DF" w:rsidP="00640F40">
            <w:r>
              <w:t xml:space="preserve">10.80 </w:t>
            </w:r>
          </w:p>
        </w:tc>
        <w:tc>
          <w:tcPr>
            <w:tcW w:w="976" w:type="dxa"/>
          </w:tcPr>
          <w:p w14:paraId="396E72BF" w14:textId="77777777" w:rsidR="000550DF" w:rsidRDefault="000550DF" w:rsidP="00640F40">
            <w:r>
              <w:t>1</w:t>
            </w:r>
          </w:p>
        </w:tc>
        <w:tc>
          <w:tcPr>
            <w:tcW w:w="1019" w:type="dxa"/>
          </w:tcPr>
          <w:p w14:paraId="5D34E818" w14:textId="77777777" w:rsidR="000550DF" w:rsidRDefault="000550DF" w:rsidP="00640F40">
            <w:r>
              <w:t>36</w:t>
            </w:r>
          </w:p>
        </w:tc>
      </w:tr>
      <w:tr w:rsidR="000550DF" w:rsidRPr="00F1698F" w14:paraId="1F7E2507" w14:textId="77777777" w:rsidTr="000550DF">
        <w:trPr>
          <w:trHeight w:val="258"/>
        </w:trPr>
        <w:tc>
          <w:tcPr>
            <w:tcW w:w="3226" w:type="dxa"/>
            <w:gridSpan w:val="2"/>
            <w:vAlign w:val="bottom"/>
          </w:tcPr>
          <w:p w14:paraId="3A43AA4F" w14:textId="77777777" w:rsidR="000550DF" w:rsidRPr="00F1698F" w:rsidRDefault="000550DF" w:rsidP="00640F40">
            <w:pPr>
              <w:rPr>
                <w:b/>
                <w:bCs/>
              </w:rPr>
            </w:pPr>
            <w:r w:rsidRPr="00F1698F">
              <w:rPr>
                <w:b/>
                <w:bCs/>
              </w:rPr>
              <w:t xml:space="preserve">Total </w:t>
            </w:r>
          </w:p>
        </w:tc>
        <w:tc>
          <w:tcPr>
            <w:tcW w:w="956" w:type="dxa"/>
          </w:tcPr>
          <w:p w14:paraId="50E958E9" w14:textId="77777777" w:rsidR="000550DF" w:rsidRPr="00F1698F" w:rsidRDefault="000550DF" w:rsidP="00640F40">
            <w:pPr>
              <w:rPr>
                <w:b/>
                <w:bCs/>
              </w:rPr>
            </w:pPr>
            <w:r w:rsidRPr="00F1698F">
              <w:rPr>
                <w:b/>
                <w:bCs/>
              </w:rPr>
              <w:t xml:space="preserve">19 </w:t>
            </w:r>
          </w:p>
        </w:tc>
        <w:tc>
          <w:tcPr>
            <w:tcW w:w="994" w:type="dxa"/>
          </w:tcPr>
          <w:p w14:paraId="2304D609" w14:textId="77777777" w:rsidR="000550DF" w:rsidRPr="00F1698F" w:rsidRDefault="000550DF" w:rsidP="00640F40">
            <w:pPr>
              <w:rPr>
                <w:b/>
                <w:bCs/>
              </w:rPr>
            </w:pPr>
            <w:r w:rsidRPr="00F1698F">
              <w:rPr>
                <w:b/>
                <w:bCs/>
              </w:rPr>
              <w:t>333</w:t>
            </w:r>
            <w:r>
              <w:rPr>
                <w:b/>
                <w:bCs/>
              </w:rPr>
              <w:t>3</w:t>
            </w:r>
          </w:p>
        </w:tc>
        <w:tc>
          <w:tcPr>
            <w:tcW w:w="994" w:type="dxa"/>
          </w:tcPr>
          <w:p w14:paraId="0B93E69F" w14:textId="77777777" w:rsidR="000550DF" w:rsidRPr="00F1698F" w:rsidRDefault="000550DF" w:rsidP="00640F40">
            <w:pPr>
              <w:rPr>
                <w:b/>
                <w:bCs/>
              </w:rPr>
            </w:pPr>
            <w:r w:rsidRPr="00F1698F">
              <w:rPr>
                <w:b/>
                <w:bCs/>
              </w:rPr>
              <w:t>6219</w:t>
            </w:r>
          </w:p>
        </w:tc>
        <w:tc>
          <w:tcPr>
            <w:tcW w:w="916" w:type="dxa"/>
          </w:tcPr>
          <w:p w14:paraId="440322F3" w14:textId="77777777" w:rsidR="000550DF" w:rsidRPr="00F1698F" w:rsidRDefault="000550DF" w:rsidP="00640F40">
            <w:pPr>
              <w:rPr>
                <w:b/>
                <w:bCs/>
              </w:rPr>
            </w:pPr>
            <w:r w:rsidRPr="00F1698F">
              <w:rPr>
                <w:b/>
                <w:bCs/>
              </w:rPr>
              <w:t>955</w:t>
            </w:r>
            <w:r>
              <w:rPr>
                <w:b/>
                <w:bCs/>
              </w:rPr>
              <w:t>2</w:t>
            </w:r>
          </w:p>
        </w:tc>
        <w:tc>
          <w:tcPr>
            <w:tcW w:w="1243" w:type="dxa"/>
          </w:tcPr>
          <w:p w14:paraId="47609F2A" w14:textId="77777777" w:rsidR="000550DF" w:rsidRPr="00F1698F" w:rsidRDefault="000550DF" w:rsidP="00640F40">
            <w:pPr>
              <w:rPr>
                <w:b/>
                <w:bCs/>
              </w:rPr>
            </w:pPr>
          </w:p>
        </w:tc>
        <w:tc>
          <w:tcPr>
            <w:tcW w:w="976" w:type="dxa"/>
          </w:tcPr>
          <w:p w14:paraId="60C6F4C2" w14:textId="77777777" w:rsidR="000550DF" w:rsidRPr="00F1698F" w:rsidRDefault="000550DF" w:rsidP="00640F40">
            <w:pPr>
              <w:rPr>
                <w:b/>
                <w:bCs/>
              </w:rPr>
            </w:pPr>
          </w:p>
        </w:tc>
        <w:tc>
          <w:tcPr>
            <w:tcW w:w="1019" w:type="dxa"/>
          </w:tcPr>
          <w:p w14:paraId="4BA8A2E6" w14:textId="77777777" w:rsidR="000550DF" w:rsidRPr="00F1698F" w:rsidRDefault="000550DF" w:rsidP="00640F40">
            <w:pPr>
              <w:rPr>
                <w:b/>
                <w:bCs/>
              </w:rPr>
            </w:pPr>
          </w:p>
        </w:tc>
      </w:tr>
      <w:tr w:rsidR="000550DF" w:rsidRPr="00B44383" w14:paraId="479B432C" w14:textId="77777777" w:rsidTr="000550DF">
        <w:trPr>
          <w:trHeight w:val="258"/>
        </w:trPr>
        <w:tc>
          <w:tcPr>
            <w:tcW w:w="1949" w:type="dxa"/>
            <w:vAlign w:val="bottom"/>
          </w:tcPr>
          <w:p w14:paraId="455F3E5B" w14:textId="77777777" w:rsidR="000550DF" w:rsidRPr="00B44383" w:rsidRDefault="000550DF" w:rsidP="00640F40">
            <w:r w:rsidRPr="00B44383">
              <w:t>Dementia</w:t>
            </w:r>
          </w:p>
        </w:tc>
        <w:tc>
          <w:tcPr>
            <w:tcW w:w="1277" w:type="dxa"/>
          </w:tcPr>
          <w:p w14:paraId="71E80777" w14:textId="77777777" w:rsidR="000550DF" w:rsidRPr="00B44383" w:rsidRDefault="000550DF" w:rsidP="00640F40">
            <w:r w:rsidRPr="00B44383">
              <w:t>Categorical</w:t>
            </w:r>
          </w:p>
        </w:tc>
        <w:tc>
          <w:tcPr>
            <w:tcW w:w="956" w:type="dxa"/>
          </w:tcPr>
          <w:p w14:paraId="6D735B56" w14:textId="77777777" w:rsidR="000550DF" w:rsidRPr="00B44383" w:rsidRDefault="000550DF" w:rsidP="00640F40">
            <w:r w:rsidRPr="00B44383">
              <w:t>2</w:t>
            </w:r>
            <w:r>
              <w:t>3</w:t>
            </w:r>
            <w:r w:rsidRPr="00B44383">
              <w:t xml:space="preserve"> </w:t>
            </w:r>
          </w:p>
        </w:tc>
        <w:tc>
          <w:tcPr>
            <w:tcW w:w="994" w:type="dxa"/>
          </w:tcPr>
          <w:p w14:paraId="7D83DCDD" w14:textId="77777777" w:rsidR="000550DF" w:rsidRPr="00B44383" w:rsidRDefault="000550DF" w:rsidP="00640F40">
            <w:r w:rsidRPr="00B44383">
              <w:t>30</w:t>
            </w:r>
            <w:r>
              <w:t>33</w:t>
            </w:r>
          </w:p>
        </w:tc>
        <w:tc>
          <w:tcPr>
            <w:tcW w:w="994" w:type="dxa"/>
          </w:tcPr>
          <w:p w14:paraId="46BCF668" w14:textId="77777777" w:rsidR="000550DF" w:rsidRPr="00B44383" w:rsidRDefault="000550DF" w:rsidP="00640F40">
            <w:r w:rsidRPr="00B44383">
              <w:t>7</w:t>
            </w:r>
            <w:r>
              <w:t>627</w:t>
            </w:r>
          </w:p>
        </w:tc>
        <w:tc>
          <w:tcPr>
            <w:tcW w:w="916" w:type="dxa"/>
          </w:tcPr>
          <w:p w14:paraId="5A45D1D1" w14:textId="77777777" w:rsidR="000550DF" w:rsidRPr="00B44383" w:rsidRDefault="000550DF" w:rsidP="00640F40">
            <w:r w:rsidRPr="00B44383">
              <w:t>106</w:t>
            </w:r>
            <w:r>
              <w:t>6</w:t>
            </w:r>
            <w:r w:rsidRPr="00B44383">
              <w:t>0</w:t>
            </w:r>
          </w:p>
        </w:tc>
        <w:tc>
          <w:tcPr>
            <w:tcW w:w="1243" w:type="dxa"/>
          </w:tcPr>
          <w:p w14:paraId="438F1731" w14:textId="77777777" w:rsidR="000550DF" w:rsidRPr="00B44383" w:rsidRDefault="000550DF" w:rsidP="00640F40">
            <w:r>
              <w:t>34.05</w:t>
            </w:r>
          </w:p>
        </w:tc>
        <w:tc>
          <w:tcPr>
            <w:tcW w:w="976" w:type="dxa"/>
          </w:tcPr>
          <w:p w14:paraId="63798B97" w14:textId="77777777" w:rsidR="000550DF" w:rsidRDefault="000550DF" w:rsidP="00640F40">
            <w:r>
              <w:t>3</w:t>
            </w:r>
          </w:p>
        </w:tc>
        <w:tc>
          <w:tcPr>
            <w:tcW w:w="1019" w:type="dxa"/>
          </w:tcPr>
          <w:p w14:paraId="48ED030F" w14:textId="77777777" w:rsidR="000550DF" w:rsidRDefault="000550DF" w:rsidP="00640F40">
            <w:r>
              <w:t xml:space="preserve">120 </w:t>
            </w:r>
          </w:p>
        </w:tc>
      </w:tr>
      <w:tr w:rsidR="000550DF" w:rsidRPr="00B44383" w14:paraId="3FA73491" w14:textId="77777777" w:rsidTr="000550DF">
        <w:trPr>
          <w:trHeight w:val="243"/>
        </w:trPr>
        <w:tc>
          <w:tcPr>
            <w:tcW w:w="1949" w:type="dxa"/>
            <w:vAlign w:val="bottom"/>
          </w:tcPr>
          <w:p w14:paraId="2A6CB7F7" w14:textId="77777777" w:rsidR="000550DF" w:rsidRPr="00B44383" w:rsidRDefault="000550DF" w:rsidP="00640F40">
            <w:r w:rsidRPr="00B44383">
              <w:t>Readmission</w:t>
            </w:r>
          </w:p>
        </w:tc>
        <w:tc>
          <w:tcPr>
            <w:tcW w:w="1277" w:type="dxa"/>
          </w:tcPr>
          <w:p w14:paraId="27DA556D" w14:textId="77777777" w:rsidR="000550DF" w:rsidRPr="00B44383" w:rsidRDefault="000550DF" w:rsidP="00640F40">
            <w:r w:rsidRPr="00B44383">
              <w:t>Categorical</w:t>
            </w:r>
          </w:p>
        </w:tc>
        <w:tc>
          <w:tcPr>
            <w:tcW w:w="956" w:type="dxa"/>
          </w:tcPr>
          <w:p w14:paraId="7E0BF024" w14:textId="77777777" w:rsidR="000550DF" w:rsidRPr="00B44383" w:rsidRDefault="000550DF" w:rsidP="00640F40">
            <w:r w:rsidRPr="00B44383">
              <w:t>3</w:t>
            </w:r>
            <w:r>
              <w:t>1</w:t>
            </w:r>
          </w:p>
        </w:tc>
        <w:tc>
          <w:tcPr>
            <w:tcW w:w="994" w:type="dxa"/>
          </w:tcPr>
          <w:p w14:paraId="2B08821A" w14:textId="77777777" w:rsidR="000550DF" w:rsidRPr="00B44383" w:rsidRDefault="000550DF" w:rsidP="00640F40">
            <w:r>
              <w:t>2617</w:t>
            </w:r>
          </w:p>
        </w:tc>
        <w:tc>
          <w:tcPr>
            <w:tcW w:w="994" w:type="dxa"/>
          </w:tcPr>
          <w:p w14:paraId="0073DE04" w14:textId="77777777" w:rsidR="000550DF" w:rsidRPr="00B44383" w:rsidRDefault="000550DF" w:rsidP="00640F40">
            <w:r>
              <w:t>8470</w:t>
            </w:r>
          </w:p>
        </w:tc>
        <w:tc>
          <w:tcPr>
            <w:tcW w:w="916" w:type="dxa"/>
          </w:tcPr>
          <w:p w14:paraId="7818E643" w14:textId="77777777" w:rsidR="000550DF" w:rsidRPr="00B44383" w:rsidRDefault="000550DF" w:rsidP="00640F40">
            <w:r>
              <w:t>11087</w:t>
            </w:r>
          </w:p>
        </w:tc>
        <w:tc>
          <w:tcPr>
            <w:tcW w:w="1243" w:type="dxa"/>
          </w:tcPr>
          <w:p w14:paraId="6E469BFD" w14:textId="77777777" w:rsidR="000550DF" w:rsidRPr="00904A43" w:rsidRDefault="000550DF" w:rsidP="00640F40">
            <w:r w:rsidRPr="00904A43">
              <w:t>4.21</w:t>
            </w:r>
          </w:p>
        </w:tc>
        <w:tc>
          <w:tcPr>
            <w:tcW w:w="976" w:type="dxa"/>
          </w:tcPr>
          <w:p w14:paraId="25DB23D6" w14:textId="77777777" w:rsidR="000550DF" w:rsidRPr="00904A43" w:rsidRDefault="000550DF" w:rsidP="00640F40">
            <w:r w:rsidRPr="00904A43">
              <w:t xml:space="preserve">1 </w:t>
            </w:r>
          </w:p>
        </w:tc>
        <w:tc>
          <w:tcPr>
            <w:tcW w:w="1019" w:type="dxa"/>
          </w:tcPr>
          <w:p w14:paraId="62FA8402" w14:textId="77777777" w:rsidR="000550DF" w:rsidRPr="00904A43" w:rsidRDefault="000550DF" w:rsidP="00640F40">
            <w:r w:rsidRPr="00904A43">
              <w:t>18</w:t>
            </w:r>
          </w:p>
        </w:tc>
      </w:tr>
      <w:tr w:rsidR="000550DF" w:rsidRPr="00B44383" w14:paraId="20D6B4F5" w14:textId="77777777" w:rsidTr="000550DF">
        <w:trPr>
          <w:trHeight w:val="258"/>
        </w:trPr>
        <w:tc>
          <w:tcPr>
            <w:tcW w:w="1949" w:type="dxa"/>
            <w:vAlign w:val="bottom"/>
          </w:tcPr>
          <w:p w14:paraId="0C98717A" w14:textId="77777777" w:rsidR="000550DF" w:rsidRPr="00B44383" w:rsidRDefault="000550DF" w:rsidP="00640F40">
            <w:r w:rsidRPr="00B44383">
              <w:t>Institutionalization</w:t>
            </w:r>
          </w:p>
        </w:tc>
        <w:tc>
          <w:tcPr>
            <w:tcW w:w="1277" w:type="dxa"/>
          </w:tcPr>
          <w:p w14:paraId="4F45FDC8" w14:textId="77777777" w:rsidR="000550DF" w:rsidRPr="00B44383" w:rsidRDefault="000550DF" w:rsidP="00640F40">
            <w:r w:rsidRPr="00B44383">
              <w:t>Categorical</w:t>
            </w:r>
          </w:p>
        </w:tc>
        <w:tc>
          <w:tcPr>
            <w:tcW w:w="956" w:type="dxa"/>
          </w:tcPr>
          <w:p w14:paraId="4B25BECB" w14:textId="77777777" w:rsidR="000550DF" w:rsidRPr="00B44383" w:rsidRDefault="000550DF" w:rsidP="00640F40">
            <w:r w:rsidRPr="00B44383">
              <w:t>2</w:t>
            </w:r>
            <w:r>
              <w:t>9</w:t>
            </w:r>
            <w:r w:rsidRPr="00B44383">
              <w:t xml:space="preserve"> </w:t>
            </w:r>
          </w:p>
        </w:tc>
        <w:tc>
          <w:tcPr>
            <w:tcW w:w="994" w:type="dxa"/>
          </w:tcPr>
          <w:p w14:paraId="0215431F" w14:textId="77777777" w:rsidR="000550DF" w:rsidRPr="00B44383" w:rsidRDefault="000550DF" w:rsidP="00640F40">
            <w:r w:rsidRPr="00B44383">
              <w:t>29</w:t>
            </w:r>
            <w:r>
              <w:t>90</w:t>
            </w:r>
          </w:p>
        </w:tc>
        <w:tc>
          <w:tcPr>
            <w:tcW w:w="994" w:type="dxa"/>
          </w:tcPr>
          <w:p w14:paraId="04BCB9C8" w14:textId="77777777" w:rsidR="000550DF" w:rsidRPr="00B44383" w:rsidRDefault="000550DF" w:rsidP="00640F40">
            <w:r w:rsidRPr="00B44383">
              <w:t>2</w:t>
            </w:r>
            <w:r>
              <w:t>4104</w:t>
            </w:r>
          </w:p>
        </w:tc>
        <w:tc>
          <w:tcPr>
            <w:tcW w:w="916" w:type="dxa"/>
          </w:tcPr>
          <w:p w14:paraId="572FE601" w14:textId="77777777" w:rsidR="000550DF" w:rsidRPr="00B44383" w:rsidRDefault="000550DF" w:rsidP="00640F40">
            <w:r>
              <w:t>27094</w:t>
            </w:r>
          </w:p>
        </w:tc>
        <w:tc>
          <w:tcPr>
            <w:tcW w:w="1243" w:type="dxa"/>
          </w:tcPr>
          <w:p w14:paraId="6397959C" w14:textId="77777777" w:rsidR="000550DF" w:rsidRPr="00B44383" w:rsidRDefault="000550DF" w:rsidP="00640F40">
            <w:r>
              <w:t>13.12</w:t>
            </w:r>
          </w:p>
        </w:tc>
        <w:tc>
          <w:tcPr>
            <w:tcW w:w="976" w:type="dxa"/>
          </w:tcPr>
          <w:p w14:paraId="495369BF" w14:textId="77777777" w:rsidR="000550DF" w:rsidRDefault="000550DF" w:rsidP="00640F40">
            <w:r>
              <w:t xml:space="preserve">1 </w:t>
            </w:r>
          </w:p>
        </w:tc>
        <w:tc>
          <w:tcPr>
            <w:tcW w:w="1019" w:type="dxa"/>
          </w:tcPr>
          <w:p w14:paraId="200CA9B1" w14:textId="77777777" w:rsidR="000550DF" w:rsidRDefault="000550DF" w:rsidP="00640F40">
            <w:r>
              <w:t xml:space="preserve">60 </w:t>
            </w:r>
          </w:p>
        </w:tc>
      </w:tr>
      <w:tr w:rsidR="000550DF" w14:paraId="67E83946" w14:textId="77777777" w:rsidTr="000550DF">
        <w:trPr>
          <w:trHeight w:val="243"/>
        </w:trPr>
        <w:tc>
          <w:tcPr>
            <w:tcW w:w="1949" w:type="dxa"/>
            <w:vAlign w:val="bottom"/>
          </w:tcPr>
          <w:p w14:paraId="67E8E3AF" w14:textId="77777777" w:rsidR="000550DF" w:rsidRPr="00B44383" w:rsidRDefault="000550DF" w:rsidP="00640F40">
            <w:r w:rsidRPr="00B44383">
              <w:t>Mortality</w:t>
            </w:r>
          </w:p>
        </w:tc>
        <w:tc>
          <w:tcPr>
            <w:tcW w:w="1277" w:type="dxa"/>
          </w:tcPr>
          <w:p w14:paraId="6C7391C1" w14:textId="77777777" w:rsidR="000550DF" w:rsidRPr="00B44383" w:rsidRDefault="000550DF" w:rsidP="00640F40">
            <w:r w:rsidRPr="00B44383">
              <w:t>Categorical</w:t>
            </w:r>
          </w:p>
        </w:tc>
        <w:tc>
          <w:tcPr>
            <w:tcW w:w="956" w:type="dxa"/>
          </w:tcPr>
          <w:p w14:paraId="28AB8982" w14:textId="77777777" w:rsidR="000550DF" w:rsidRPr="00B44383" w:rsidRDefault="000550DF" w:rsidP="00640F40">
            <w:r w:rsidRPr="00B44383">
              <w:t>16</w:t>
            </w:r>
            <w:r>
              <w:t>6</w:t>
            </w:r>
          </w:p>
        </w:tc>
        <w:tc>
          <w:tcPr>
            <w:tcW w:w="994" w:type="dxa"/>
          </w:tcPr>
          <w:p w14:paraId="57C70562" w14:textId="77777777" w:rsidR="000550DF" w:rsidRPr="00B44383" w:rsidRDefault="000550DF" w:rsidP="00640F40">
            <w:r>
              <w:t>19251</w:t>
            </w:r>
          </w:p>
        </w:tc>
        <w:tc>
          <w:tcPr>
            <w:tcW w:w="994" w:type="dxa"/>
          </w:tcPr>
          <w:p w14:paraId="0926738C" w14:textId="77777777" w:rsidR="000550DF" w:rsidRPr="00B44383" w:rsidRDefault="000550DF" w:rsidP="00640F40">
            <w:r>
              <w:t>67351</w:t>
            </w:r>
          </w:p>
        </w:tc>
        <w:tc>
          <w:tcPr>
            <w:tcW w:w="916" w:type="dxa"/>
          </w:tcPr>
          <w:p w14:paraId="232B6767" w14:textId="77777777" w:rsidR="000550DF" w:rsidRPr="00B44383" w:rsidRDefault="000550DF" w:rsidP="00640F40">
            <w:r w:rsidRPr="00B44383">
              <w:t>8</w:t>
            </w:r>
            <w:r>
              <w:t>6602</w:t>
            </w:r>
          </w:p>
        </w:tc>
        <w:tc>
          <w:tcPr>
            <w:tcW w:w="1243" w:type="dxa"/>
          </w:tcPr>
          <w:p w14:paraId="532A8DF8" w14:textId="77777777" w:rsidR="000550DF" w:rsidRPr="00B44383" w:rsidRDefault="000550DF" w:rsidP="00640F40">
            <w:r>
              <w:t>14.27</w:t>
            </w:r>
          </w:p>
        </w:tc>
        <w:tc>
          <w:tcPr>
            <w:tcW w:w="976" w:type="dxa"/>
          </w:tcPr>
          <w:p w14:paraId="22953BBC" w14:textId="77777777" w:rsidR="000550DF" w:rsidRDefault="000550DF" w:rsidP="00640F40">
            <w:r>
              <w:t xml:space="preserve">0.16 </w:t>
            </w:r>
          </w:p>
        </w:tc>
        <w:tc>
          <w:tcPr>
            <w:tcW w:w="1019" w:type="dxa"/>
          </w:tcPr>
          <w:p w14:paraId="52217091" w14:textId="77777777" w:rsidR="000550DF" w:rsidRDefault="000550DF" w:rsidP="00640F40">
            <w:r>
              <w:t xml:space="preserve">168 </w:t>
            </w:r>
          </w:p>
        </w:tc>
      </w:tr>
      <w:tr w:rsidR="000550DF" w:rsidRPr="00E75A31" w14:paraId="55A44481" w14:textId="77777777" w:rsidTr="000550DF">
        <w:trPr>
          <w:trHeight w:val="258"/>
        </w:trPr>
        <w:tc>
          <w:tcPr>
            <w:tcW w:w="1949" w:type="dxa"/>
          </w:tcPr>
          <w:p w14:paraId="52EA2106" w14:textId="77777777" w:rsidR="000550DF" w:rsidRPr="00E75A31" w:rsidRDefault="000550DF" w:rsidP="00640F40">
            <w:pPr>
              <w:rPr>
                <w:b/>
                <w:bCs/>
              </w:rPr>
            </w:pPr>
            <w:r w:rsidRPr="00E75A31">
              <w:rPr>
                <w:b/>
                <w:bCs/>
              </w:rPr>
              <w:t>Total (follow-up)</w:t>
            </w:r>
          </w:p>
        </w:tc>
        <w:tc>
          <w:tcPr>
            <w:tcW w:w="1277" w:type="dxa"/>
            <w:vMerge w:val="restart"/>
          </w:tcPr>
          <w:p w14:paraId="7B01C0E9" w14:textId="77777777" w:rsidR="000550DF" w:rsidRPr="00E75A31" w:rsidRDefault="000550DF" w:rsidP="00640F40">
            <w:pPr>
              <w:rPr>
                <w:b/>
                <w:bCs/>
              </w:rPr>
            </w:pPr>
          </w:p>
        </w:tc>
        <w:tc>
          <w:tcPr>
            <w:tcW w:w="956" w:type="dxa"/>
          </w:tcPr>
          <w:p w14:paraId="0D52B3C4" w14:textId="77777777" w:rsidR="000550DF" w:rsidRPr="00E75A31" w:rsidRDefault="000550DF" w:rsidP="00640F40">
            <w:pPr>
              <w:rPr>
                <w:b/>
                <w:bCs/>
              </w:rPr>
            </w:pPr>
            <w:r w:rsidRPr="00E75A31">
              <w:rPr>
                <w:b/>
                <w:bCs/>
              </w:rPr>
              <w:t>254</w:t>
            </w:r>
          </w:p>
        </w:tc>
        <w:tc>
          <w:tcPr>
            <w:tcW w:w="994" w:type="dxa"/>
          </w:tcPr>
          <w:p w14:paraId="38C72944" w14:textId="77777777" w:rsidR="000550DF" w:rsidRPr="00E75A31" w:rsidRDefault="000550DF" w:rsidP="00640F40">
            <w:pPr>
              <w:rPr>
                <w:b/>
                <w:bCs/>
              </w:rPr>
            </w:pPr>
            <w:r w:rsidRPr="00E75A31">
              <w:rPr>
                <w:b/>
                <w:bCs/>
              </w:rPr>
              <w:t>29986</w:t>
            </w:r>
          </w:p>
        </w:tc>
        <w:tc>
          <w:tcPr>
            <w:tcW w:w="994" w:type="dxa"/>
          </w:tcPr>
          <w:p w14:paraId="4B86DEFC" w14:textId="77777777" w:rsidR="000550DF" w:rsidRPr="00E75A31" w:rsidRDefault="000550DF" w:rsidP="00640F40">
            <w:pPr>
              <w:rPr>
                <w:b/>
                <w:bCs/>
              </w:rPr>
            </w:pPr>
            <w:r w:rsidRPr="00E75A31">
              <w:rPr>
                <w:b/>
                <w:bCs/>
              </w:rPr>
              <w:t>107840</w:t>
            </w:r>
          </w:p>
        </w:tc>
        <w:tc>
          <w:tcPr>
            <w:tcW w:w="916" w:type="dxa"/>
          </w:tcPr>
          <w:p w14:paraId="102535C1" w14:textId="77777777" w:rsidR="000550DF" w:rsidRPr="00E75A31" w:rsidRDefault="000550DF" w:rsidP="00640F40">
            <w:pPr>
              <w:rPr>
                <w:b/>
                <w:bCs/>
              </w:rPr>
            </w:pPr>
            <w:r w:rsidRPr="00E75A31">
              <w:rPr>
                <w:b/>
                <w:bCs/>
              </w:rPr>
              <w:t>137826</w:t>
            </w:r>
          </w:p>
        </w:tc>
        <w:tc>
          <w:tcPr>
            <w:tcW w:w="3239" w:type="dxa"/>
            <w:gridSpan w:val="3"/>
            <w:vMerge w:val="restart"/>
          </w:tcPr>
          <w:p w14:paraId="7E8BD62C" w14:textId="77777777" w:rsidR="000550DF" w:rsidRPr="00E75A31" w:rsidRDefault="000550DF" w:rsidP="00640F40">
            <w:pPr>
              <w:rPr>
                <w:b/>
                <w:bCs/>
              </w:rPr>
            </w:pPr>
          </w:p>
        </w:tc>
      </w:tr>
      <w:tr w:rsidR="000550DF" w:rsidRPr="00E75A31" w14:paraId="15DA249F" w14:textId="77777777" w:rsidTr="000550DF">
        <w:trPr>
          <w:trHeight w:val="243"/>
        </w:trPr>
        <w:tc>
          <w:tcPr>
            <w:tcW w:w="1949" w:type="dxa"/>
          </w:tcPr>
          <w:p w14:paraId="19E4DFB5" w14:textId="77777777" w:rsidR="000550DF" w:rsidRPr="00E75A31" w:rsidRDefault="000550DF" w:rsidP="00640F40">
            <w:pPr>
              <w:rPr>
                <w:b/>
                <w:bCs/>
              </w:rPr>
            </w:pPr>
            <w:r w:rsidRPr="00E75A31">
              <w:rPr>
                <w:b/>
                <w:bCs/>
              </w:rPr>
              <w:t>Total (baseline)</w:t>
            </w:r>
          </w:p>
        </w:tc>
        <w:tc>
          <w:tcPr>
            <w:tcW w:w="1277" w:type="dxa"/>
            <w:vMerge/>
          </w:tcPr>
          <w:p w14:paraId="7C66EA3B" w14:textId="77777777" w:rsidR="000550DF" w:rsidRPr="00E75A31" w:rsidRDefault="000550DF" w:rsidP="00640F40">
            <w:pPr>
              <w:rPr>
                <w:b/>
                <w:bCs/>
              </w:rPr>
            </w:pPr>
          </w:p>
        </w:tc>
        <w:tc>
          <w:tcPr>
            <w:tcW w:w="956" w:type="dxa"/>
          </w:tcPr>
          <w:p w14:paraId="1334E494" w14:textId="77777777" w:rsidR="000550DF" w:rsidRPr="00E75A31" w:rsidRDefault="000550DF" w:rsidP="00640F40">
            <w:pPr>
              <w:rPr>
                <w:b/>
                <w:bCs/>
              </w:rPr>
            </w:pPr>
            <w:r w:rsidRPr="00E75A31">
              <w:rPr>
                <w:b/>
                <w:bCs/>
              </w:rPr>
              <w:t>254</w:t>
            </w:r>
          </w:p>
        </w:tc>
        <w:tc>
          <w:tcPr>
            <w:tcW w:w="994" w:type="dxa"/>
          </w:tcPr>
          <w:p w14:paraId="6F31C114" w14:textId="77777777" w:rsidR="000550DF" w:rsidRPr="00E75A31" w:rsidRDefault="000550DF" w:rsidP="00640F40">
            <w:pPr>
              <w:rPr>
                <w:b/>
                <w:bCs/>
              </w:rPr>
            </w:pPr>
            <w:r w:rsidRPr="00E75A31">
              <w:rPr>
                <w:b/>
                <w:bCs/>
              </w:rPr>
              <w:t>36661</w:t>
            </w:r>
          </w:p>
        </w:tc>
        <w:tc>
          <w:tcPr>
            <w:tcW w:w="994" w:type="dxa"/>
          </w:tcPr>
          <w:p w14:paraId="62C908C3" w14:textId="77777777" w:rsidR="000550DF" w:rsidRPr="00E75A31" w:rsidRDefault="000550DF" w:rsidP="00640F40">
            <w:pPr>
              <w:rPr>
                <w:b/>
                <w:bCs/>
              </w:rPr>
            </w:pPr>
            <w:r w:rsidRPr="00E75A31">
              <w:rPr>
                <w:b/>
                <w:bCs/>
              </w:rPr>
              <w:t>161159</w:t>
            </w:r>
          </w:p>
        </w:tc>
        <w:tc>
          <w:tcPr>
            <w:tcW w:w="916" w:type="dxa"/>
          </w:tcPr>
          <w:p w14:paraId="5561FB47" w14:textId="77777777" w:rsidR="000550DF" w:rsidRPr="00E75A31" w:rsidRDefault="000550DF" w:rsidP="00640F40">
            <w:pPr>
              <w:rPr>
                <w:b/>
                <w:bCs/>
              </w:rPr>
            </w:pPr>
            <w:r w:rsidRPr="00E75A31">
              <w:rPr>
                <w:b/>
                <w:bCs/>
              </w:rPr>
              <w:t>197820</w:t>
            </w:r>
          </w:p>
        </w:tc>
        <w:tc>
          <w:tcPr>
            <w:tcW w:w="3239" w:type="dxa"/>
            <w:gridSpan w:val="3"/>
            <w:vMerge/>
          </w:tcPr>
          <w:p w14:paraId="2AF1B5DA" w14:textId="77777777" w:rsidR="000550DF" w:rsidRPr="00E75A31" w:rsidRDefault="000550DF" w:rsidP="00640F40">
            <w:pPr>
              <w:rPr>
                <w:b/>
                <w:bCs/>
              </w:rPr>
            </w:pPr>
          </w:p>
        </w:tc>
      </w:tr>
    </w:tbl>
    <w:p w14:paraId="6CBB929E" w14:textId="77777777" w:rsidR="000550DF" w:rsidRDefault="000550DF" w:rsidP="000550DF"/>
    <w:p w14:paraId="72F4B3B4" w14:textId="77777777" w:rsidR="000550DF" w:rsidRDefault="000550DF" w:rsidP="000550DF">
      <w:r>
        <w:t>N.B. the total numbers is different because a single paper could report more than one outcome</w:t>
      </w:r>
    </w:p>
    <w:p w14:paraId="47712B53" w14:textId="77777777" w:rsidR="000550DF" w:rsidRDefault="000550DF" w:rsidP="00BC3644">
      <w:pPr>
        <w:rPr>
          <w:rFonts w:ascii="Times New Roman" w:hAnsi="Times New Roman" w:cs="Times New Roman"/>
          <w:sz w:val="24"/>
          <w:szCs w:val="24"/>
        </w:rPr>
      </w:pPr>
    </w:p>
    <w:p w14:paraId="19E36BEA" w14:textId="77777777" w:rsidR="00B45843" w:rsidRDefault="00B45843" w:rsidP="00BC3644">
      <w:pPr>
        <w:rPr>
          <w:rFonts w:ascii="Times New Roman" w:hAnsi="Times New Roman" w:cs="Times New Roman"/>
          <w:sz w:val="24"/>
          <w:szCs w:val="24"/>
        </w:rPr>
      </w:pPr>
    </w:p>
    <w:p w14:paraId="13663421" w14:textId="5F2F88F1" w:rsidR="00B45843" w:rsidRPr="008958C2" w:rsidRDefault="00B45843" w:rsidP="00B45843">
      <w:pPr>
        <w:rPr>
          <w:rFonts w:cstheme="minorHAnsi"/>
        </w:rPr>
      </w:pPr>
      <w:r w:rsidRPr="008958C2">
        <w:rPr>
          <w:rFonts w:cstheme="minorHAnsi"/>
        </w:rPr>
        <w:t xml:space="preserve">Table </w:t>
      </w:r>
      <w:r w:rsidR="002D225D" w:rsidRPr="008958C2">
        <w:rPr>
          <w:rFonts w:cstheme="minorHAnsi"/>
        </w:rPr>
        <w:t>S</w:t>
      </w:r>
      <w:r w:rsidR="008958C2" w:rsidRPr="008958C2">
        <w:rPr>
          <w:rFonts w:cstheme="minorHAnsi"/>
        </w:rPr>
        <w:t>4</w:t>
      </w:r>
      <w:r w:rsidRPr="008958C2">
        <w:rPr>
          <w:rFonts w:cstheme="minorHAnsi"/>
        </w:rPr>
        <w:t xml:space="preserve">. Follow-up time analysis for clinical outcomes after delirium: Categorical data results </w:t>
      </w:r>
    </w:p>
    <w:tbl>
      <w:tblPr>
        <w:tblStyle w:val="TableGrid"/>
        <w:tblpPr w:leftFromText="180" w:rightFromText="180" w:vertAnchor="text" w:tblpY="1"/>
        <w:tblOverlap w:val="never"/>
        <w:tblW w:w="13887" w:type="dxa"/>
        <w:tblLayout w:type="fixed"/>
        <w:tblLook w:val="04A0" w:firstRow="1" w:lastRow="0" w:firstColumn="1" w:lastColumn="0" w:noHBand="0" w:noVBand="1"/>
      </w:tblPr>
      <w:tblGrid>
        <w:gridCol w:w="2122"/>
        <w:gridCol w:w="3543"/>
        <w:gridCol w:w="1701"/>
        <w:gridCol w:w="1134"/>
        <w:gridCol w:w="1701"/>
        <w:gridCol w:w="1276"/>
        <w:gridCol w:w="992"/>
        <w:gridCol w:w="1418"/>
      </w:tblGrid>
      <w:tr w:rsidR="0053197F" w:rsidRPr="00E50539" w14:paraId="484C576C" w14:textId="77777777" w:rsidTr="004B0E99">
        <w:tc>
          <w:tcPr>
            <w:tcW w:w="2122" w:type="dxa"/>
          </w:tcPr>
          <w:p w14:paraId="52EA8784" w14:textId="77777777" w:rsidR="00B45843" w:rsidRPr="00E50539" w:rsidRDefault="00B45843" w:rsidP="00640F40">
            <w:pPr>
              <w:rPr>
                <w:rFonts w:cstheme="minorHAnsi"/>
                <w:b/>
                <w:bCs/>
              </w:rPr>
            </w:pPr>
            <w:r w:rsidRPr="00E50539">
              <w:rPr>
                <w:rFonts w:cstheme="minorHAnsi"/>
                <w:b/>
                <w:bCs/>
              </w:rPr>
              <w:lastRenderedPageBreak/>
              <w:t>Clinical outcome</w:t>
            </w:r>
          </w:p>
        </w:tc>
        <w:tc>
          <w:tcPr>
            <w:tcW w:w="3543" w:type="dxa"/>
          </w:tcPr>
          <w:p w14:paraId="0A5DAF45" w14:textId="77777777" w:rsidR="00B45843" w:rsidRPr="00E50539" w:rsidRDefault="00B45843" w:rsidP="00640F40">
            <w:pPr>
              <w:rPr>
                <w:rFonts w:cstheme="minorHAnsi"/>
                <w:b/>
                <w:bCs/>
              </w:rPr>
            </w:pPr>
            <w:r w:rsidRPr="00E50539">
              <w:rPr>
                <w:rFonts w:cstheme="minorHAnsi"/>
                <w:b/>
                <w:bCs/>
              </w:rPr>
              <w:t>Sub-group</w:t>
            </w:r>
          </w:p>
          <w:p w14:paraId="47199526" w14:textId="77777777" w:rsidR="00B45843" w:rsidRPr="00E50539" w:rsidRDefault="00B45843" w:rsidP="00640F40">
            <w:pPr>
              <w:rPr>
                <w:rFonts w:cstheme="minorHAnsi"/>
                <w:b/>
                <w:bCs/>
              </w:rPr>
            </w:pPr>
            <w:r w:rsidRPr="00E50539">
              <w:rPr>
                <w:rFonts w:cstheme="minorHAnsi"/>
                <w:b/>
                <w:bCs/>
              </w:rPr>
              <w:t xml:space="preserve">(number of studies) </w:t>
            </w:r>
          </w:p>
        </w:tc>
        <w:tc>
          <w:tcPr>
            <w:tcW w:w="1701" w:type="dxa"/>
          </w:tcPr>
          <w:p w14:paraId="3B7BBDA7" w14:textId="77777777" w:rsidR="00B45843" w:rsidRPr="00E50539" w:rsidRDefault="00B45843" w:rsidP="00640F40">
            <w:pPr>
              <w:rPr>
                <w:rFonts w:cstheme="minorHAnsi"/>
                <w:b/>
                <w:bCs/>
              </w:rPr>
            </w:pPr>
            <w:r w:rsidRPr="00E50539">
              <w:rPr>
                <w:rFonts w:cstheme="minorHAnsi"/>
                <w:b/>
                <w:bCs/>
              </w:rPr>
              <w:t>Timepoint</w:t>
            </w:r>
          </w:p>
        </w:tc>
        <w:tc>
          <w:tcPr>
            <w:tcW w:w="1134" w:type="dxa"/>
          </w:tcPr>
          <w:p w14:paraId="15278A42" w14:textId="77777777" w:rsidR="00B45843" w:rsidRPr="00E50539" w:rsidRDefault="00B45843" w:rsidP="00640F40">
            <w:pPr>
              <w:rPr>
                <w:rFonts w:cstheme="minorHAnsi"/>
                <w:b/>
                <w:bCs/>
              </w:rPr>
            </w:pPr>
            <w:r w:rsidRPr="00E50539">
              <w:rPr>
                <w:rFonts w:cstheme="minorHAnsi"/>
                <w:b/>
                <w:bCs/>
              </w:rPr>
              <w:t>OR</w:t>
            </w:r>
          </w:p>
        </w:tc>
        <w:tc>
          <w:tcPr>
            <w:tcW w:w="1701" w:type="dxa"/>
          </w:tcPr>
          <w:p w14:paraId="28EFD09B" w14:textId="77777777" w:rsidR="00B45843" w:rsidRPr="00E50539" w:rsidRDefault="00B45843" w:rsidP="00640F40">
            <w:pPr>
              <w:rPr>
                <w:rFonts w:cstheme="minorHAnsi"/>
                <w:b/>
                <w:bCs/>
              </w:rPr>
            </w:pPr>
            <w:r w:rsidRPr="00E50539">
              <w:rPr>
                <w:rFonts w:cstheme="minorHAnsi"/>
                <w:b/>
                <w:bCs/>
              </w:rPr>
              <w:t>95% CI</w:t>
            </w:r>
          </w:p>
        </w:tc>
        <w:tc>
          <w:tcPr>
            <w:tcW w:w="1276" w:type="dxa"/>
          </w:tcPr>
          <w:p w14:paraId="1322A0DB" w14:textId="77777777" w:rsidR="00B45843" w:rsidRPr="00E50539" w:rsidRDefault="00B45843" w:rsidP="00640F40">
            <w:pPr>
              <w:rPr>
                <w:rFonts w:cstheme="minorHAnsi"/>
                <w:b/>
                <w:bCs/>
              </w:rPr>
            </w:pPr>
            <w:r w:rsidRPr="00E50539">
              <w:rPr>
                <w:rFonts w:cstheme="minorHAnsi"/>
                <w:b/>
                <w:bCs/>
              </w:rPr>
              <w:t>p-value</w:t>
            </w:r>
          </w:p>
        </w:tc>
        <w:tc>
          <w:tcPr>
            <w:tcW w:w="992" w:type="dxa"/>
          </w:tcPr>
          <w:p w14:paraId="32819D2B" w14:textId="77777777" w:rsidR="00B45843" w:rsidRPr="00E50539" w:rsidRDefault="00B45843" w:rsidP="00640F40">
            <w:pPr>
              <w:rPr>
                <w:rFonts w:cstheme="minorHAnsi"/>
                <w:b/>
                <w:bCs/>
              </w:rPr>
            </w:pPr>
            <w:r w:rsidRPr="00E50539">
              <w:rPr>
                <w:rFonts w:cstheme="minorHAnsi"/>
                <w:b/>
                <w:bCs/>
              </w:rPr>
              <w:t xml:space="preserve">I² </w:t>
            </w:r>
            <w:r w:rsidRPr="00E50539">
              <w:rPr>
                <w:rFonts w:cstheme="minorHAnsi"/>
              </w:rPr>
              <w:t>(%)</w:t>
            </w:r>
          </w:p>
        </w:tc>
        <w:tc>
          <w:tcPr>
            <w:tcW w:w="1418" w:type="dxa"/>
          </w:tcPr>
          <w:p w14:paraId="31774986" w14:textId="77777777" w:rsidR="00B45843" w:rsidRPr="00E50539" w:rsidRDefault="00B45843" w:rsidP="00640F40">
            <w:pPr>
              <w:rPr>
                <w:rFonts w:cstheme="minorHAnsi"/>
                <w:b/>
                <w:bCs/>
              </w:rPr>
            </w:pPr>
            <w:r w:rsidRPr="00E50539">
              <w:rPr>
                <w:rFonts w:cstheme="minorHAnsi"/>
                <w:b/>
                <w:bCs/>
              </w:rPr>
              <w:t xml:space="preserve">τ² </w:t>
            </w:r>
          </w:p>
        </w:tc>
      </w:tr>
      <w:tr w:rsidR="0053197F" w:rsidRPr="00E50539" w14:paraId="10882E57" w14:textId="77777777" w:rsidTr="004B0E99">
        <w:tc>
          <w:tcPr>
            <w:tcW w:w="2122" w:type="dxa"/>
            <w:vMerge w:val="restart"/>
          </w:tcPr>
          <w:p w14:paraId="33C2977D" w14:textId="77777777" w:rsidR="00B45843" w:rsidRPr="00E50539" w:rsidRDefault="00B45843" w:rsidP="00640F40">
            <w:pPr>
              <w:rPr>
                <w:rFonts w:cstheme="minorHAnsi"/>
              </w:rPr>
            </w:pPr>
            <w:r w:rsidRPr="00E50539">
              <w:rPr>
                <w:rFonts w:cstheme="minorHAnsi"/>
              </w:rPr>
              <w:t>Cognition</w:t>
            </w:r>
          </w:p>
        </w:tc>
        <w:tc>
          <w:tcPr>
            <w:tcW w:w="3543" w:type="dxa"/>
          </w:tcPr>
          <w:p w14:paraId="4B3A544D" w14:textId="77777777" w:rsidR="00B45843" w:rsidRPr="00E50539" w:rsidRDefault="00B45843" w:rsidP="00640F40">
            <w:pPr>
              <w:rPr>
                <w:rFonts w:cstheme="minorHAnsi"/>
              </w:rPr>
            </w:pPr>
            <w:r w:rsidRPr="00E50539">
              <w:rPr>
                <w:rFonts w:cstheme="minorHAnsi"/>
              </w:rPr>
              <w:t>Cognitive impairment (n=20)</w:t>
            </w:r>
          </w:p>
        </w:tc>
        <w:tc>
          <w:tcPr>
            <w:tcW w:w="1701" w:type="dxa"/>
          </w:tcPr>
          <w:p w14:paraId="17C0E92A" w14:textId="77777777" w:rsidR="00B45843" w:rsidRPr="00E50539" w:rsidRDefault="00B45843" w:rsidP="00640F40">
            <w:pPr>
              <w:rPr>
                <w:rFonts w:cstheme="minorHAnsi"/>
              </w:rPr>
            </w:pPr>
            <w:r w:rsidRPr="00E50539">
              <w:rPr>
                <w:rFonts w:cstheme="minorHAnsi"/>
              </w:rPr>
              <w:t>Collapsed</w:t>
            </w:r>
          </w:p>
        </w:tc>
        <w:tc>
          <w:tcPr>
            <w:tcW w:w="1134" w:type="dxa"/>
          </w:tcPr>
          <w:p w14:paraId="5EBDA5E8" w14:textId="77777777" w:rsidR="00B45843" w:rsidRPr="00E50539" w:rsidRDefault="00B45843" w:rsidP="00640F40">
            <w:pPr>
              <w:rPr>
                <w:rFonts w:cstheme="minorHAnsi"/>
              </w:rPr>
            </w:pPr>
            <w:r w:rsidRPr="00E50539">
              <w:rPr>
                <w:rFonts w:cstheme="minorHAnsi"/>
              </w:rPr>
              <w:t>2.168</w:t>
            </w:r>
          </w:p>
        </w:tc>
        <w:tc>
          <w:tcPr>
            <w:tcW w:w="1701" w:type="dxa"/>
          </w:tcPr>
          <w:p w14:paraId="2C929138" w14:textId="77777777" w:rsidR="00B45843" w:rsidRPr="00E50539" w:rsidRDefault="00B45843" w:rsidP="00640F40">
            <w:pPr>
              <w:rPr>
                <w:rFonts w:cstheme="minorHAnsi"/>
              </w:rPr>
            </w:pPr>
            <w:r w:rsidRPr="00E50539">
              <w:rPr>
                <w:rFonts w:cstheme="minorHAnsi"/>
              </w:rPr>
              <w:t>1.685-2.789</w:t>
            </w:r>
          </w:p>
        </w:tc>
        <w:tc>
          <w:tcPr>
            <w:tcW w:w="1276" w:type="dxa"/>
          </w:tcPr>
          <w:p w14:paraId="0DD9E651" w14:textId="77777777" w:rsidR="00B45843" w:rsidRPr="00E50539" w:rsidRDefault="00B45843" w:rsidP="00640F40">
            <w:pPr>
              <w:rPr>
                <w:rFonts w:cstheme="minorHAnsi"/>
              </w:rPr>
            </w:pPr>
            <w:r w:rsidRPr="00E50539">
              <w:rPr>
                <w:rFonts w:cstheme="minorHAnsi"/>
              </w:rPr>
              <w:t>&lt; 0.001</w:t>
            </w:r>
          </w:p>
        </w:tc>
        <w:tc>
          <w:tcPr>
            <w:tcW w:w="992" w:type="dxa"/>
          </w:tcPr>
          <w:p w14:paraId="7B656426" w14:textId="77777777" w:rsidR="00B45843" w:rsidRPr="00E50539" w:rsidRDefault="00B45843" w:rsidP="00640F40">
            <w:pPr>
              <w:rPr>
                <w:rFonts w:cstheme="minorHAnsi"/>
              </w:rPr>
            </w:pPr>
            <w:r w:rsidRPr="00E50539">
              <w:rPr>
                <w:rFonts w:cstheme="minorHAnsi"/>
              </w:rPr>
              <w:t>76.2</w:t>
            </w:r>
          </w:p>
        </w:tc>
        <w:tc>
          <w:tcPr>
            <w:tcW w:w="1418" w:type="dxa"/>
          </w:tcPr>
          <w:p w14:paraId="7BC004E1" w14:textId="77777777" w:rsidR="00B45843" w:rsidRPr="00E50539" w:rsidRDefault="00B45843" w:rsidP="00640F40">
            <w:pPr>
              <w:rPr>
                <w:rFonts w:cstheme="minorHAnsi"/>
              </w:rPr>
            </w:pPr>
            <w:r w:rsidRPr="00E50539">
              <w:rPr>
                <w:rFonts w:cstheme="minorHAnsi"/>
              </w:rPr>
              <w:t>0.203</w:t>
            </w:r>
          </w:p>
        </w:tc>
      </w:tr>
      <w:tr w:rsidR="0053197F" w:rsidRPr="00E50539" w14:paraId="2FA7363C" w14:textId="77777777" w:rsidTr="004B0E99">
        <w:tc>
          <w:tcPr>
            <w:tcW w:w="2122" w:type="dxa"/>
            <w:vMerge/>
          </w:tcPr>
          <w:p w14:paraId="53668A29" w14:textId="77777777" w:rsidR="00B45843" w:rsidRPr="00E50539" w:rsidRDefault="00B45843" w:rsidP="00640F40">
            <w:pPr>
              <w:rPr>
                <w:rFonts w:cstheme="minorHAnsi"/>
              </w:rPr>
            </w:pPr>
          </w:p>
        </w:tc>
        <w:tc>
          <w:tcPr>
            <w:tcW w:w="3543" w:type="dxa"/>
          </w:tcPr>
          <w:p w14:paraId="1FCF1678" w14:textId="77777777" w:rsidR="00B45843" w:rsidRPr="00E50539" w:rsidRDefault="00B45843" w:rsidP="00640F40">
            <w:pPr>
              <w:rPr>
                <w:rFonts w:cstheme="minorHAnsi"/>
              </w:rPr>
            </w:pPr>
            <w:r w:rsidRPr="00E50539">
              <w:rPr>
                <w:rFonts w:cstheme="minorHAnsi"/>
              </w:rPr>
              <w:t>Cognitive impairment (n=11)</w:t>
            </w:r>
          </w:p>
        </w:tc>
        <w:tc>
          <w:tcPr>
            <w:tcW w:w="1701" w:type="dxa"/>
          </w:tcPr>
          <w:p w14:paraId="669DCFAF" w14:textId="77777777" w:rsidR="00B45843" w:rsidRPr="00E50539" w:rsidRDefault="00B45843" w:rsidP="00640F40">
            <w:pPr>
              <w:rPr>
                <w:rFonts w:cstheme="minorHAnsi"/>
              </w:rPr>
            </w:pPr>
            <w:r w:rsidRPr="00E50539">
              <w:rPr>
                <w:rFonts w:cstheme="minorHAnsi"/>
              </w:rPr>
              <w:t>≤6 months</w:t>
            </w:r>
          </w:p>
        </w:tc>
        <w:tc>
          <w:tcPr>
            <w:tcW w:w="1134" w:type="dxa"/>
          </w:tcPr>
          <w:p w14:paraId="4F356176" w14:textId="77777777" w:rsidR="00B45843" w:rsidRPr="00E50539" w:rsidRDefault="00B45843" w:rsidP="00640F40">
            <w:pPr>
              <w:rPr>
                <w:rFonts w:cstheme="minorHAnsi"/>
              </w:rPr>
            </w:pPr>
            <w:r w:rsidRPr="00E50539">
              <w:rPr>
                <w:rFonts w:cstheme="minorHAnsi"/>
              </w:rPr>
              <w:t>1.652</w:t>
            </w:r>
          </w:p>
        </w:tc>
        <w:tc>
          <w:tcPr>
            <w:tcW w:w="1701" w:type="dxa"/>
          </w:tcPr>
          <w:p w14:paraId="4DE8D37E" w14:textId="77777777" w:rsidR="00B45843" w:rsidRPr="00E50539" w:rsidRDefault="00B45843" w:rsidP="00640F40">
            <w:pPr>
              <w:rPr>
                <w:rFonts w:cstheme="minorHAnsi"/>
              </w:rPr>
            </w:pPr>
            <w:r w:rsidRPr="00E50539">
              <w:rPr>
                <w:rFonts w:cstheme="minorHAnsi"/>
              </w:rPr>
              <w:t>1.322-2.063</w:t>
            </w:r>
          </w:p>
        </w:tc>
        <w:tc>
          <w:tcPr>
            <w:tcW w:w="1276" w:type="dxa"/>
          </w:tcPr>
          <w:p w14:paraId="78066AA0" w14:textId="77777777" w:rsidR="00B45843" w:rsidRPr="00E50539" w:rsidRDefault="00B45843" w:rsidP="00640F40">
            <w:pPr>
              <w:rPr>
                <w:rFonts w:cstheme="minorHAnsi"/>
              </w:rPr>
            </w:pPr>
            <w:r w:rsidRPr="00E50539">
              <w:rPr>
                <w:rFonts w:cstheme="minorHAnsi"/>
              </w:rPr>
              <w:t>&lt; 0.001</w:t>
            </w:r>
          </w:p>
        </w:tc>
        <w:tc>
          <w:tcPr>
            <w:tcW w:w="992" w:type="dxa"/>
          </w:tcPr>
          <w:p w14:paraId="293584DF" w14:textId="77777777" w:rsidR="00B45843" w:rsidRPr="00E50539" w:rsidRDefault="00B45843" w:rsidP="00640F40">
            <w:pPr>
              <w:rPr>
                <w:rFonts w:cstheme="minorHAnsi"/>
              </w:rPr>
            </w:pPr>
            <w:r w:rsidRPr="00E50539">
              <w:rPr>
                <w:rFonts w:cstheme="minorHAnsi"/>
              </w:rPr>
              <w:t>29.5</w:t>
            </w:r>
          </w:p>
        </w:tc>
        <w:tc>
          <w:tcPr>
            <w:tcW w:w="1418" w:type="dxa"/>
          </w:tcPr>
          <w:p w14:paraId="05372586" w14:textId="77777777" w:rsidR="00B45843" w:rsidRPr="00E50539" w:rsidRDefault="00B45843" w:rsidP="00640F40">
            <w:pPr>
              <w:rPr>
                <w:rFonts w:cstheme="minorHAnsi"/>
              </w:rPr>
            </w:pPr>
            <w:r w:rsidRPr="00E50539">
              <w:rPr>
                <w:rFonts w:cstheme="minorHAnsi"/>
              </w:rPr>
              <w:t>0.037</w:t>
            </w:r>
          </w:p>
        </w:tc>
      </w:tr>
      <w:tr w:rsidR="0053197F" w:rsidRPr="00E50539" w14:paraId="00F0EDAC" w14:textId="77777777" w:rsidTr="004B0E99">
        <w:tc>
          <w:tcPr>
            <w:tcW w:w="2122" w:type="dxa"/>
            <w:vMerge/>
          </w:tcPr>
          <w:p w14:paraId="3CD86A3F" w14:textId="77777777" w:rsidR="00B45843" w:rsidRPr="00E50539" w:rsidRDefault="00B45843" w:rsidP="00640F40">
            <w:pPr>
              <w:rPr>
                <w:rFonts w:cstheme="minorHAnsi"/>
              </w:rPr>
            </w:pPr>
          </w:p>
        </w:tc>
        <w:tc>
          <w:tcPr>
            <w:tcW w:w="3543" w:type="dxa"/>
          </w:tcPr>
          <w:p w14:paraId="5570D38B" w14:textId="77777777" w:rsidR="00B45843" w:rsidRPr="00E50539" w:rsidRDefault="00B45843" w:rsidP="00640F40">
            <w:pPr>
              <w:rPr>
                <w:rFonts w:cstheme="minorHAnsi"/>
              </w:rPr>
            </w:pPr>
            <w:r w:rsidRPr="00E50539">
              <w:rPr>
                <w:rFonts w:cstheme="minorHAnsi"/>
              </w:rPr>
              <w:t>Cognitive impairment (n=8)</w:t>
            </w:r>
          </w:p>
        </w:tc>
        <w:tc>
          <w:tcPr>
            <w:tcW w:w="1701" w:type="dxa"/>
          </w:tcPr>
          <w:p w14:paraId="64706179"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465840F7" w14:textId="77777777" w:rsidR="00B45843" w:rsidRPr="00E50539" w:rsidRDefault="00B45843" w:rsidP="00640F40">
            <w:pPr>
              <w:rPr>
                <w:rFonts w:cstheme="minorHAnsi"/>
              </w:rPr>
            </w:pPr>
            <w:r w:rsidRPr="00E50539">
              <w:rPr>
                <w:rFonts w:cstheme="minorHAnsi"/>
              </w:rPr>
              <w:t>2.287</w:t>
            </w:r>
          </w:p>
        </w:tc>
        <w:tc>
          <w:tcPr>
            <w:tcW w:w="1701" w:type="dxa"/>
          </w:tcPr>
          <w:p w14:paraId="42C10DAF" w14:textId="77777777" w:rsidR="00B45843" w:rsidRPr="00E50539" w:rsidRDefault="00B45843" w:rsidP="00640F40">
            <w:pPr>
              <w:rPr>
                <w:rFonts w:cstheme="minorHAnsi"/>
              </w:rPr>
            </w:pPr>
            <w:r w:rsidRPr="00E50539">
              <w:rPr>
                <w:rFonts w:cstheme="minorHAnsi"/>
              </w:rPr>
              <w:t>1.481-3.532</w:t>
            </w:r>
          </w:p>
        </w:tc>
        <w:tc>
          <w:tcPr>
            <w:tcW w:w="1276" w:type="dxa"/>
          </w:tcPr>
          <w:p w14:paraId="0336D722" w14:textId="77777777" w:rsidR="00B45843" w:rsidRPr="00E50539" w:rsidRDefault="00B45843" w:rsidP="00640F40">
            <w:pPr>
              <w:rPr>
                <w:rFonts w:cstheme="minorHAnsi"/>
              </w:rPr>
            </w:pPr>
            <w:r w:rsidRPr="00E50539">
              <w:rPr>
                <w:rFonts w:cstheme="minorHAnsi"/>
              </w:rPr>
              <w:t>0.001</w:t>
            </w:r>
          </w:p>
        </w:tc>
        <w:tc>
          <w:tcPr>
            <w:tcW w:w="992" w:type="dxa"/>
          </w:tcPr>
          <w:p w14:paraId="69E7DDAF" w14:textId="77777777" w:rsidR="00B45843" w:rsidRPr="00E50539" w:rsidRDefault="00B45843" w:rsidP="00640F40">
            <w:pPr>
              <w:rPr>
                <w:rFonts w:cstheme="minorHAnsi"/>
              </w:rPr>
            </w:pPr>
            <w:r w:rsidRPr="00E50539">
              <w:rPr>
                <w:rFonts w:cstheme="minorHAnsi"/>
              </w:rPr>
              <w:t>77.1</w:t>
            </w:r>
          </w:p>
        </w:tc>
        <w:tc>
          <w:tcPr>
            <w:tcW w:w="1418" w:type="dxa"/>
          </w:tcPr>
          <w:p w14:paraId="7F307477" w14:textId="77777777" w:rsidR="00B45843" w:rsidRPr="00E50539" w:rsidRDefault="00B45843" w:rsidP="00640F40">
            <w:pPr>
              <w:rPr>
                <w:rFonts w:cstheme="minorHAnsi"/>
              </w:rPr>
            </w:pPr>
            <w:r w:rsidRPr="00E50539">
              <w:rPr>
                <w:rFonts w:cstheme="minorHAnsi"/>
              </w:rPr>
              <w:t>0.280</w:t>
            </w:r>
          </w:p>
        </w:tc>
      </w:tr>
      <w:tr w:rsidR="0053197F" w:rsidRPr="00E50539" w14:paraId="6A81AE5A" w14:textId="77777777" w:rsidTr="004B0E99">
        <w:tc>
          <w:tcPr>
            <w:tcW w:w="2122" w:type="dxa"/>
            <w:vMerge/>
          </w:tcPr>
          <w:p w14:paraId="35DA9D73" w14:textId="77777777" w:rsidR="00B45843" w:rsidRPr="00E50539" w:rsidRDefault="00B45843" w:rsidP="00640F40">
            <w:pPr>
              <w:rPr>
                <w:rFonts w:cstheme="minorHAnsi"/>
              </w:rPr>
            </w:pPr>
          </w:p>
        </w:tc>
        <w:tc>
          <w:tcPr>
            <w:tcW w:w="3543" w:type="dxa"/>
          </w:tcPr>
          <w:p w14:paraId="1ED726F0" w14:textId="77777777" w:rsidR="00B45843" w:rsidRPr="00E50539" w:rsidRDefault="00B45843" w:rsidP="00640F40">
            <w:pPr>
              <w:rPr>
                <w:rFonts w:cstheme="minorHAnsi"/>
              </w:rPr>
            </w:pPr>
            <w:r w:rsidRPr="00E50539">
              <w:rPr>
                <w:rFonts w:cstheme="minorHAnsi"/>
              </w:rPr>
              <w:t>Cognitive impairment (n=6)</w:t>
            </w:r>
          </w:p>
        </w:tc>
        <w:tc>
          <w:tcPr>
            <w:tcW w:w="1701" w:type="dxa"/>
          </w:tcPr>
          <w:p w14:paraId="3EFD822E" w14:textId="77777777" w:rsidR="00B45843" w:rsidRPr="00E50539" w:rsidRDefault="00B45843" w:rsidP="00640F40">
            <w:pPr>
              <w:rPr>
                <w:rFonts w:cstheme="minorHAnsi"/>
              </w:rPr>
            </w:pPr>
            <w:r w:rsidRPr="00E50539">
              <w:rPr>
                <w:rFonts w:cstheme="minorHAnsi"/>
              </w:rPr>
              <w:t>&gt;12 months</w:t>
            </w:r>
          </w:p>
        </w:tc>
        <w:tc>
          <w:tcPr>
            <w:tcW w:w="1134" w:type="dxa"/>
          </w:tcPr>
          <w:p w14:paraId="1E77F302" w14:textId="77777777" w:rsidR="00B45843" w:rsidRPr="00E50539" w:rsidRDefault="00B45843" w:rsidP="00640F40">
            <w:pPr>
              <w:rPr>
                <w:rFonts w:cstheme="minorHAnsi"/>
              </w:rPr>
            </w:pPr>
            <w:r w:rsidRPr="00E50539">
              <w:rPr>
                <w:rFonts w:cstheme="minorHAnsi"/>
              </w:rPr>
              <w:t>4.685</w:t>
            </w:r>
          </w:p>
        </w:tc>
        <w:tc>
          <w:tcPr>
            <w:tcW w:w="1701" w:type="dxa"/>
          </w:tcPr>
          <w:p w14:paraId="7AB25476" w14:textId="77777777" w:rsidR="00B45843" w:rsidRPr="00E50539" w:rsidRDefault="00B45843" w:rsidP="00640F40">
            <w:pPr>
              <w:rPr>
                <w:rFonts w:cstheme="minorHAnsi"/>
              </w:rPr>
            </w:pPr>
            <w:r w:rsidRPr="00E50539">
              <w:rPr>
                <w:rFonts w:cstheme="minorHAnsi"/>
              </w:rPr>
              <w:t>2.391-9.177</w:t>
            </w:r>
          </w:p>
        </w:tc>
        <w:tc>
          <w:tcPr>
            <w:tcW w:w="1276" w:type="dxa"/>
          </w:tcPr>
          <w:p w14:paraId="265F30AC" w14:textId="77777777" w:rsidR="00B45843" w:rsidRPr="00E50539" w:rsidRDefault="00B45843" w:rsidP="00640F40">
            <w:pPr>
              <w:rPr>
                <w:rFonts w:cstheme="minorHAnsi"/>
              </w:rPr>
            </w:pPr>
            <w:r w:rsidRPr="00E50539">
              <w:rPr>
                <w:rFonts w:cstheme="minorHAnsi"/>
              </w:rPr>
              <w:t>&lt; 0.001</w:t>
            </w:r>
          </w:p>
        </w:tc>
        <w:tc>
          <w:tcPr>
            <w:tcW w:w="992" w:type="dxa"/>
          </w:tcPr>
          <w:p w14:paraId="2CDB0F6D" w14:textId="77777777" w:rsidR="00B45843" w:rsidRPr="00E50539" w:rsidRDefault="00B45843" w:rsidP="00640F40">
            <w:pPr>
              <w:rPr>
                <w:rFonts w:cstheme="minorHAnsi"/>
              </w:rPr>
            </w:pPr>
            <w:r w:rsidRPr="00E50539">
              <w:rPr>
                <w:rFonts w:cstheme="minorHAnsi"/>
              </w:rPr>
              <w:t>87.8</w:t>
            </w:r>
          </w:p>
        </w:tc>
        <w:tc>
          <w:tcPr>
            <w:tcW w:w="1418" w:type="dxa"/>
          </w:tcPr>
          <w:p w14:paraId="6AEB9360" w14:textId="77777777" w:rsidR="00B45843" w:rsidRPr="00E50539" w:rsidRDefault="00B45843" w:rsidP="00640F40">
            <w:pPr>
              <w:rPr>
                <w:rFonts w:cstheme="minorHAnsi"/>
              </w:rPr>
            </w:pPr>
            <w:r w:rsidRPr="00E50539">
              <w:rPr>
                <w:rFonts w:cstheme="minorHAnsi"/>
              </w:rPr>
              <w:t>0.562</w:t>
            </w:r>
          </w:p>
        </w:tc>
      </w:tr>
      <w:tr w:rsidR="0053197F" w:rsidRPr="00E50539" w14:paraId="4346ED13" w14:textId="77777777" w:rsidTr="004B0E99">
        <w:tc>
          <w:tcPr>
            <w:tcW w:w="2122" w:type="dxa"/>
            <w:vMerge/>
          </w:tcPr>
          <w:p w14:paraId="0C0AA2DE" w14:textId="77777777" w:rsidR="00B45843" w:rsidRPr="00E50539" w:rsidRDefault="00B45843" w:rsidP="00640F40">
            <w:pPr>
              <w:rPr>
                <w:rFonts w:cstheme="minorHAnsi"/>
              </w:rPr>
            </w:pPr>
          </w:p>
        </w:tc>
        <w:tc>
          <w:tcPr>
            <w:tcW w:w="3543" w:type="dxa"/>
          </w:tcPr>
          <w:p w14:paraId="0F16CEE8" w14:textId="77777777" w:rsidR="00B45843" w:rsidRPr="00E50539" w:rsidRDefault="00B45843" w:rsidP="00640F40">
            <w:pPr>
              <w:rPr>
                <w:rFonts w:cstheme="minorHAnsi"/>
              </w:rPr>
            </w:pPr>
            <w:r w:rsidRPr="00E50539">
              <w:rPr>
                <w:rFonts w:cstheme="minorHAnsi"/>
              </w:rPr>
              <w:t>Cognitive decline (n=5)</w:t>
            </w:r>
          </w:p>
        </w:tc>
        <w:tc>
          <w:tcPr>
            <w:tcW w:w="1701" w:type="dxa"/>
          </w:tcPr>
          <w:p w14:paraId="790C4CDB" w14:textId="77777777" w:rsidR="00B45843" w:rsidRPr="00E50539" w:rsidRDefault="00B45843" w:rsidP="00640F40">
            <w:pPr>
              <w:rPr>
                <w:rFonts w:cstheme="minorHAnsi"/>
              </w:rPr>
            </w:pPr>
            <w:r w:rsidRPr="00E50539">
              <w:rPr>
                <w:rFonts w:cstheme="minorHAnsi"/>
              </w:rPr>
              <w:t>Collapsed</w:t>
            </w:r>
          </w:p>
        </w:tc>
        <w:tc>
          <w:tcPr>
            <w:tcW w:w="1134" w:type="dxa"/>
          </w:tcPr>
          <w:p w14:paraId="67ED5EB3" w14:textId="77777777" w:rsidR="00B45843" w:rsidRPr="00E50539" w:rsidRDefault="00B45843" w:rsidP="00640F40">
            <w:pPr>
              <w:rPr>
                <w:rFonts w:cstheme="minorHAnsi"/>
              </w:rPr>
            </w:pPr>
            <w:r w:rsidRPr="00E50539">
              <w:rPr>
                <w:rFonts w:cstheme="minorHAnsi"/>
              </w:rPr>
              <w:t>1.656</w:t>
            </w:r>
          </w:p>
        </w:tc>
        <w:tc>
          <w:tcPr>
            <w:tcW w:w="1701" w:type="dxa"/>
          </w:tcPr>
          <w:p w14:paraId="1856DDA9" w14:textId="77777777" w:rsidR="00B45843" w:rsidRPr="00E50539" w:rsidRDefault="00B45843" w:rsidP="00640F40">
            <w:pPr>
              <w:rPr>
                <w:rFonts w:cstheme="minorHAnsi"/>
              </w:rPr>
            </w:pPr>
            <w:r w:rsidRPr="00E50539">
              <w:rPr>
                <w:rFonts w:cstheme="minorHAnsi"/>
              </w:rPr>
              <w:t>1.062-2.585</w:t>
            </w:r>
          </w:p>
        </w:tc>
        <w:tc>
          <w:tcPr>
            <w:tcW w:w="1276" w:type="dxa"/>
          </w:tcPr>
          <w:p w14:paraId="57824DB2" w14:textId="77777777" w:rsidR="00B45843" w:rsidRPr="00E50539" w:rsidRDefault="00B45843" w:rsidP="00640F40">
            <w:pPr>
              <w:rPr>
                <w:rFonts w:cstheme="minorHAnsi"/>
              </w:rPr>
            </w:pPr>
            <w:r w:rsidRPr="00E50539">
              <w:rPr>
                <w:rFonts w:cstheme="minorHAnsi"/>
              </w:rPr>
              <w:t>0.026</w:t>
            </w:r>
          </w:p>
        </w:tc>
        <w:tc>
          <w:tcPr>
            <w:tcW w:w="992" w:type="dxa"/>
          </w:tcPr>
          <w:p w14:paraId="3CEB936F" w14:textId="77777777" w:rsidR="00B45843" w:rsidRPr="00E50539" w:rsidRDefault="00B45843" w:rsidP="00640F40">
            <w:pPr>
              <w:rPr>
                <w:rFonts w:cstheme="minorHAnsi"/>
              </w:rPr>
            </w:pPr>
            <w:r w:rsidRPr="00E50539">
              <w:rPr>
                <w:rFonts w:cstheme="minorHAnsi"/>
              </w:rPr>
              <w:t>28.8</w:t>
            </w:r>
          </w:p>
        </w:tc>
        <w:tc>
          <w:tcPr>
            <w:tcW w:w="1418" w:type="dxa"/>
          </w:tcPr>
          <w:p w14:paraId="3483E723" w14:textId="77777777" w:rsidR="00B45843" w:rsidRPr="00E50539" w:rsidRDefault="00B45843" w:rsidP="00640F40">
            <w:pPr>
              <w:rPr>
                <w:rFonts w:cstheme="minorHAnsi"/>
              </w:rPr>
            </w:pPr>
            <w:r w:rsidRPr="00E50539">
              <w:rPr>
                <w:rFonts w:cstheme="minorHAnsi"/>
              </w:rPr>
              <w:t>0.077</w:t>
            </w:r>
          </w:p>
        </w:tc>
      </w:tr>
      <w:tr w:rsidR="0053197F" w:rsidRPr="00E50539" w14:paraId="0A342C48" w14:textId="77777777" w:rsidTr="004B0E99">
        <w:tc>
          <w:tcPr>
            <w:tcW w:w="2122" w:type="dxa"/>
            <w:vMerge/>
          </w:tcPr>
          <w:p w14:paraId="1301D70F" w14:textId="77777777" w:rsidR="00B45843" w:rsidRPr="00E50539" w:rsidRDefault="00B45843" w:rsidP="00640F40">
            <w:pPr>
              <w:rPr>
                <w:rFonts w:cstheme="minorHAnsi"/>
              </w:rPr>
            </w:pPr>
          </w:p>
        </w:tc>
        <w:tc>
          <w:tcPr>
            <w:tcW w:w="3543" w:type="dxa"/>
          </w:tcPr>
          <w:p w14:paraId="48A4162B" w14:textId="77777777" w:rsidR="00B45843" w:rsidRPr="00E50539" w:rsidRDefault="00B45843" w:rsidP="00640F40">
            <w:pPr>
              <w:rPr>
                <w:rFonts w:cstheme="minorHAnsi"/>
              </w:rPr>
            </w:pPr>
            <w:r w:rsidRPr="00E50539">
              <w:rPr>
                <w:rFonts w:cstheme="minorHAnsi"/>
              </w:rPr>
              <w:t>Cognitive decline (n=4)</w:t>
            </w:r>
          </w:p>
        </w:tc>
        <w:tc>
          <w:tcPr>
            <w:tcW w:w="1701" w:type="dxa"/>
          </w:tcPr>
          <w:p w14:paraId="59F3408B" w14:textId="77777777" w:rsidR="00B45843" w:rsidRPr="00E50539" w:rsidRDefault="00B45843" w:rsidP="00640F40">
            <w:pPr>
              <w:rPr>
                <w:rFonts w:cstheme="minorHAnsi"/>
              </w:rPr>
            </w:pPr>
            <w:r w:rsidRPr="00E50539">
              <w:rPr>
                <w:rFonts w:cstheme="minorHAnsi"/>
              </w:rPr>
              <w:t>≤6 months</w:t>
            </w:r>
          </w:p>
        </w:tc>
        <w:tc>
          <w:tcPr>
            <w:tcW w:w="1134" w:type="dxa"/>
          </w:tcPr>
          <w:p w14:paraId="63FFF4ED" w14:textId="77777777" w:rsidR="00B45843" w:rsidRPr="00E50539" w:rsidRDefault="00B45843" w:rsidP="00640F40">
            <w:pPr>
              <w:rPr>
                <w:rFonts w:cstheme="minorHAnsi"/>
              </w:rPr>
            </w:pPr>
            <w:r w:rsidRPr="00E50539">
              <w:rPr>
                <w:rFonts w:cstheme="minorHAnsi"/>
              </w:rPr>
              <w:t>1.527</w:t>
            </w:r>
          </w:p>
        </w:tc>
        <w:tc>
          <w:tcPr>
            <w:tcW w:w="1701" w:type="dxa"/>
          </w:tcPr>
          <w:p w14:paraId="6D641F88" w14:textId="77777777" w:rsidR="00B45843" w:rsidRPr="00E50539" w:rsidRDefault="00B45843" w:rsidP="00640F40">
            <w:pPr>
              <w:rPr>
                <w:rFonts w:cstheme="minorHAnsi"/>
              </w:rPr>
            </w:pPr>
            <w:r w:rsidRPr="00E50539">
              <w:rPr>
                <w:rFonts w:cstheme="minorHAnsi"/>
              </w:rPr>
              <w:t>0.907-2.570</w:t>
            </w:r>
          </w:p>
        </w:tc>
        <w:tc>
          <w:tcPr>
            <w:tcW w:w="1276" w:type="dxa"/>
          </w:tcPr>
          <w:p w14:paraId="351A92C7" w14:textId="77777777" w:rsidR="00B45843" w:rsidRPr="00E50539" w:rsidRDefault="00B45843" w:rsidP="00640F40">
            <w:pPr>
              <w:rPr>
                <w:rFonts w:cstheme="minorHAnsi"/>
              </w:rPr>
            </w:pPr>
            <w:r w:rsidRPr="00E50539">
              <w:rPr>
                <w:rFonts w:cstheme="minorHAnsi"/>
              </w:rPr>
              <w:t>0.111</w:t>
            </w:r>
          </w:p>
        </w:tc>
        <w:tc>
          <w:tcPr>
            <w:tcW w:w="992" w:type="dxa"/>
          </w:tcPr>
          <w:p w14:paraId="577DA532" w14:textId="77777777" w:rsidR="00B45843" w:rsidRPr="00E50539" w:rsidRDefault="00B45843" w:rsidP="00640F40">
            <w:pPr>
              <w:rPr>
                <w:rFonts w:cstheme="minorHAnsi"/>
              </w:rPr>
            </w:pPr>
            <w:r w:rsidRPr="00E50539">
              <w:rPr>
                <w:rFonts w:cstheme="minorHAnsi"/>
              </w:rPr>
              <w:t>40.6</w:t>
            </w:r>
          </w:p>
        </w:tc>
        <w:tc>
          <w:tcPr>
            <w:tcW w:w="1418" w:type="dxa"/>
          </w:tcPr>
          <w:p w14:paraId="0A376541" w14:textId="77777777" w:rsidR="00B45843" w:rsidRPr="00E50539" w:rsidRDefault="00B45843" w:rsidP="00640F40">
            <w:pPr>
              <w:rPr>
                <w:rFonts w:cstheme="minorHAnsi"/>
              </w:rPr>
            </w:pPr>
            <w:r w:rsidRPr="00E50539">
              <w:rPr>
                <w:rFonts w:cstheme="minorHAnsi"/>
              </w:rPr>
              <w:t>0.114</w:t>
            </w:r>
          </w:p>
        </w:tc>
      </w:tr>
      <w:tr w:rsidR="0053197F" w:rsidRPr="00E50539" w14:paraId="51D24290" w14:textId="77777777" w:rsidTr="004B0E99">
        <w:tc>
          <w:tcPr>
            <w:tcW w:w="2122" w:type="dxa"/>
            <w:vMerge/>
          </w:tcPr>
          <w:p w14:paraId="0E938C71" w14:textId="77777777" w:rsidR="00B45843" w:rsidRPr="00E50539" w:rsidRDefault="00B45843" w:rsidP="00640F40">
            <w:pPr>
              <w:rPr>
                <w:rFonts w:cstheme="minorHAnsi"/>
              </w:rPr>
            </w:pPr>
          </w:p>
        </w:tc>
        <w:tc>
          <w:tcPr>
            <w:tcW w:w="3543" w:type="dxa"/>
          </w:tcPr>
          <w:p w14:paraId="4D7F8D10" w14:textId="77777777" w:rsidR="00B45843" w:rsidRPr="00E50539" w:rsidRDefault="00B45843" w:rsidP="00640F40">
            <w:pPr>
              <w:rPr>
                <w:rFonts w:cstheme="minorHAnsi"/>
              </w:rPr>
            </w:pPr>
            <w:r w:rsidRPr="00E50539">
              <w:rPr>
                <w:rFonts w:cstheme="minorHAnsi"/>
              </w:rPr>
              <w:t>Cognitive decline (n=2)</w:t>
            </w:r>
          </w:p>
        </w:tc>
        <w:tc>
          <w:tcPr>
            <w:tcW w:w="1701" w:type="dxa"/>
          </w:tcPr>
          <w:p w14:paraId="315379A0" w14:textId="77777777" w:rsidR="00B45843" w:rsidRPr="00E50539" w:rsidRDefault="00B45843" w:rsidP="00640F40">
            <w:pPr>
              <w:rPr>
                <w:rFonts w:cstheme="minorHAnsi"/>
              </w:rPr>
            </w:pPr>
            <w:r w:rsidRPr="00C50AFC">
              <w:rPr>
                <w:rFonts w:cstheme="minorHAnsi"/>
                <w:u w:val="single"/>
              </w:rPr>
              <w:t>&gt;</w:t>
            </w:r>
            <w:r w:rsidRPr="00E50539">
              <w:rPr>
                <w:rFonts w:cstheme="minorHAnsi"/>
              </w:rPr>
              <w:t>12 months</w:t>
            </w:r>
          </w:p>
        </w:tc>
        <w:tc>
          <w:tcPr>
            <w:tcW w:w="1134" w:type="dxa"/>
          </w:tcPr>
          <w:p w14:paraId="6A6DCEA8" w14:textId="77777777" w:rsidR="00B45843" w:rsidRPr="00E50539" w:rsidRDefault="00B45843" w:rsidP="00640F40">
            <w:pPr>
              <w:rPr>
                <w:rFonts w:cstheme="minorHAnsi"/>
              </w:rPr>
            </w:pPr>
            <w:r w:rsidRPr="00E50539">
              <w:rPr>
                <w:rFonts w:cstheme="minorHAnsi"/>
              </w:rPr>
              <w:t>2.220</w:t>
            </w:r>
          </w:p>
        </w:tc>
        <w:tc>
          <w:tcPr>
            <w:tcW w:w="1701" w:type="dxa"/>
          </w:tcPr>
          <w:p w14:paraId="119DF394" w14:textId="77777777" w:rsidR="00B45843" w:rsidRPr="00E50539" w:rsidRDefault="00B45843" w:rsidP="00640F40">
            <w:pPr>
              <w:rPr>
                <w:rFonts w:cstheme="minorHAnsi"/>
              </w:rPr>
            </w:pPr>
            <w:r w:rsidRPr="00E50539">
              <w:rPr>
                <w:rFonts w:cstheme="minorHAnsi"/>
              </w:rPr>
              <w:t>1.287-3.828</w:t>
            </w:r>
          </w:p>
        </w:tc>
        <w:tc>
          <w:tcPr>
            <w:tcW w:w="1276" w:type="dxa"/>
          </w:tcPr>
          <w:p w14:paraId="7396217F" w14:textId="77777777" w:rsidR="00B45843" w:rsidRPr="00E50539" w:rsidRDefault="00B45843" w:rsidP="00640F40">
            <w:pPr>
              <w:rPr>
                <w:rFonts w:cstheme="minorHAnsi"/>
              </w:rPr>
            </w:pPr>
            <w:r w:rsidRPr="00E50539">
              <w:rPr>
                <w:rFonts w:cstheme="minorHAnsi"/>
              </w:rPr>
              <w:t>0.004</w:t>
            </w:r>
          </w:p>
        </w:tc>
        <w:tc>
          <w:tcPr>
            <w:tcW w:w="992" w:type="dxa"/>
          </w:tcPr>
          <w:p w14:paraId="618FEFD5" w14:textId="77777777" w:rsidR="00B45843" w:rsidRPr="00E50539" w:rsidRDefault="00B45843" w:rsidP="00640F40">
            <w:pPr>
              <w:rPr>
                <w:rFonts w:cstheme="minorHAnsi"/>
              </w:rPr>
            </w:pPr>
            <w:r w:rsidRPr="00E50539">
              <w:rPr>
                <w:rFonts w:cstheme="minorHAnsi"/>
              </w:rPr>
              <w:t>0.0</w:t>
            </w:r>
          </w:p>
        </w:tc>
        <w:tc>
          <w:tcPr>
            <w:tcW w:w="1418" w:type="dxa"/>
          </w:tcPr>
          <w:p w14:paraId="69F0B164" w14:textId="77777777" w:rsidR="00B45843" w:rsidRPr="00E50539" w:rsidRDefault="00B45843" w:rsidP="00640F40">
            <w:pPr>
              <w:rPr>
                <w:rFonts w:cstheme="minorHAnsi"/>
              </w:rPr>
            </w:pPr>
            <w:r w:rsidRPr="00E50539">
              <w:rPr>
                <w:rFonts w:cstheme="minorHAnsi"/>
              </w:rPr>
              <w:t>0.000</w:t>
            </w:r>
          </w:p>
        </w:tc>
      </w:tr>
      <w:tr w:rsidR="0053197F" w:rsidRPr="00E50539" w14:paraId="060FA2E5" w14:textId="77777777" w:rsidTr="004B0E99">
        <w:tc>
          <w:tcPr>
            <w:tcW w:w="2122" w:type="dxa"/>
            <w:vMerge w:val="restart"/>
          </w:tcPr>
          <w:p w14:paraId="0A50641C" w14:textId="77777777" w:rsidR="00B45843" w:rsidRPr="00E50539" w:rsidRDefault="00B45843" w:rsidP="00640F40">
            <w:pPr>
              <w:rPr>
                <w:rFonts w:cstheme="minorHAnsi"/>
              </w:rPr>
            </w:pPr>
            <w:r w:rsidRPr="00E50539">
              <w:rPr>
                <w:rFonts w:cstheme="minorHAnsi"/>
              </w:rPr>
              <w:t>Functional outcome</w:t>
            </w:r>
          </w:p>
        </w:tc>
        <w:tc>
          <w:tcPr>
            <w:tcW w:w="3543" w:type="dxa"/>
          </w:tcPr>
          <w:p w14:paraId="491D38D3" w14:textId="77777777" w:rsidR="00B45843" w:rsidRPr="00E50539" w:rsidRDefault="00B45843" w:rsidP="00640F40">
            <w:pPr>
              <w:rPr>
                <w:rFonts w:cstheme="minorHAnsi"/>
              </w:rPr>
            </w:pPr>
            <w:r w:rsidRPr="00E50539">
              <w:rPr>
                <w:rFonts w:cstheme="minorHAnsi"/>
              </w:rPr>
              <w:t>Functional impairment (n=27)</w:t>
            </w:r>
          </w:p>
        </w:tc>
        <w:tc>
          <w:tcPr>
            <w:tcW w:w="1701" w:type="dxa"/>
          </w:tcPr>
          <w:p w14:paraId="0119C867" w14:textId="77777777" w:rsidR="00B45843" w:rsidRPr="00E50539" w:rsidRDefault="00B45843" w:rsidP="00640F40">
            <w:pPr>
              <w:rPr>
                <w:rFonts w:cstheme="minorHAnsi"/>
              </w:rPr>
            </w:pPr>
            <w:r w:rsidRPr="00E50539">
              <w:rPr>
                <w:rFonts w:cstheme="minorHAnsi"/>
              </w:rPr>
              <w:t>Collapsed</w:t>
            </w:r>
          </w:p>
        </w:tc>
        <w:tc>
          <w:tcPr>
            <w:tcW w:w="1134" w:type="dxa"/>
          </w:tcPr>
          <w:p w14:paraId="5529D169" w14:textId="77777777" w:rsidR="00B45843" w:rsidRPr="00E50539" w:rsidRDefault="00B45843" w:rsidP="00640F40">
            <w:pPr>
              <w:rPr>
                <w:rFonts w:cstheme="minorHAnsi"/>
              </w:rPr>
            </w:pPr>
            <w:r w:rsidRPr="00E50539">
              <w:rPr>
                <w:rFonts w:cstheme="minorHAnsi"/>
              </w:rPr>
              <w:t>2.186</w:t>
            </w:r>
          </w:p>
        </w:tc>
        <w:tc>
          <w:tcPr>
            <w:tcW w:w="1701" w:type="dxa"/>
          </w:tcPr>
          <w:p w14:paraId="4053999D" w14:textId="77777777" w:rsidR="00B45843" w:rsidRPr="00E50539" w:rsidRDefault="00B45843" w:rsidP="00640F40">
            <w:pPr>
              <w:rPr>
                <w:rFonts w:cstheme="minorHAnsi"/>
              </w:rPr>
            </w:pPr>
            <w:r w:rsidRPr="00E50539">
              <w:rPr>
                <w:rFonts w:cstheme="minorHAnsi"/>
              </w:rPr>
              <w:t>1.684-2.837</w:t>
            </w:r>
          </w:p>
        </w:tc>
        <w:tc>
          <w:tcPr>
            <w:tcW w:w="1276" w:type="dxa"/>
          </w:tcPr>
          <w:p w14:paraId="6238F3A0" w14:textId="77777777" w:rsidR="00B45843" w:rsidRPr="00E50539" w:rsidRDefault="00B45843" w:rsidP="00640F40">
            <w:pPr>
              <w:rPr>
                <w:rFonts w:cstheme="minorHAnsi"/>
              </w:rPr>
            </w:pPr>
            <w:r w:rsidRPr="00E50539">
              <w:rPr>
                <w:rFonts w:cstheme="minorHAnsi"/>
              </w:rPr>
              <w:t>&lt; 0.001</w:t>
            </w:r>
          </w:p>
        </w:tc>
        <w:tc>
          <w:tcPr>
            <w:tcW w:w="992" w:type="dxa"/>
          </w:tcPr>
          <w:p w14:paraId="3DE727ED" w14:textId="77777777" w:rsidR="00B45843" w:rsidRPr="00E50539" w:rsidRDefault="00B45843" w:rsidP="00640F40">
            <w:pPr>
              <w:rPr>
                <w:rFonts w:cstheme="minorHAnsi"/>
              </w:rPr>
            </w:pPr>
            <w:r w:rsidRPr="00E50539">
              <w:rPr>
                <w:rFonts w:cstheme="minorHAnsi"/>
              </w:rPr>
              <w:t>90.8</w:t>
            </w:r>
          </w:p>
        </w:tc>
        <w:tc>
          <w:tcPr>
            <w:tcW w:w="1418" w:type="dxa"/>
          </w:tcPr>
          <w:p w14:paraId="67F39107" w14:textId="77777777" w:rsidR="00B45843" w:rsidRPr="00E50539" w:rsidRDefault="00B45843" w:rsidP="00640F40">
            <w:pPr>
              <w:rPr>
                <w:rFonts w:cstheme="minorHAnsi"/>
              </w:rPr>
            </w:pPr>
            <w:r w:rsidRPr="00E50539">
              <w:rPr>
                <w:rFonts w:cstheme="minorHAnsi"/>
              </w:rPr>
              <w:t>0.363</w:t>
            </w:r>
          </w:p>
        </w:tc>
      </w:tr>
      <w:tr w:rsidR="0053197F" w:rsidRPr="00E50539" w14:paraId="2E71D7E5" w14:textId="77777777" w:rsidTr="004B0E99">
        <w:tc>
          <w:tcPr>
            <w:tcW w:w="2122" w:type="dxa"/>
            <w:vMerge/>
          </w:tcPr>
          <w:p w14:paraId="20E8ED81" w14:textId="77777777" w:rsidR="00B45843" w:rsidRPr="00E50539" w:rsidRDefault="00B45843" w:rsidP="00640F40">
            <w:pPr>
              <w:rPr>
                <w:rFonts w:cstheme="minorHAnsi"/>
              </w:rPr>
            </w:pPr>
          </w:p>
        </w:tc>
        <w:tc>
          <w:tcPr>
            <w:tcW w:w="3543" w:type="dxa"/>
          </w:tcPr>
          <w:p w14:paraId="22EC3E30" w14:textId="77777777" w:rsidR="00B45843" w:rsidRPr="00E50539" w:rsidRDefault="00B45843" w:rsidP="00640F40">
            <w:pPr>
              <w:rPr>
                <w:rFonts w:cstheme="minorHAnsi"/>
              </w:rPr>
            </w:pPr>
            <w:r w:rsidRPr="00E50539">
              <w:rPr>
                <w:rFonts w:cstheme="minorHAnsi"/>
              </w:rPr>
              <w:t>Functional impairment (n=16)</w:t>
            </w:r>
          </w:p>
        </w:tc>
        <w:tc>
          <w:tcPr>
            <w:tcW w:w="1701" w:type="dxa"/>
          </w:tcPr>
          <w:p w14:paraId="5C1A867C" w14:textId="77777777" w:rsidR="00B45843" w:rsidRPr="00E50539" w:rsidRDefault="00B45843" w:rsidP="00640F40">
            <w:pPr>
              <w:rPr>
                <w:rFonts w:cstheme="minorHAnsi"/>
              </w:rPr>
            </w:pPr>
            <w:r w:rsidRPr="00E50539">
              <w:rPr>
                <w:rFonts w:cstheme="minorHAnsi"/>
              </w:rPr>
              <w:t>≤6 months</w:t>
            </w:r>
          </w:p>
        </w:tc>
        <w:tc>
          <w:tcPr>
            <w:tcW w:w="1134" w:type="dxa"/>
          </w:tcPr>
          <w:p w14:paraId="00A63518" w14:textId="77777777" w:rsidR="00B45843" w:rsidRPr="00E50539" w:rsidRDefault="00B45843" w:rsidP="00640F40">
            <w:pPr>
              <w:rPr>
                <w:rFonts w:cstheme="minorHAnsi"/>
              </w:rPr>
            </w:pPr>
            <w:r w:rsidRPr="00E50539">
              <w:rPr>
                <w:rFonts w:cstheme="minorHAnsi"/>
              </w:rPr>
              <w:t>1.571</w:t>
            </w:r>
          </w:p>
        </w:tc>
        <w:tc>
          <w:tcPr>
            <w:tcW w:w="1701" w:type="dxa"/>
          </w:tcPr>
          <w:p w14:paraId="034F785E" w14:textId="77777777" w:rsidR="00B45843" w:rsidRPr="00E50539" w:rsidRDefault="00B45843" w:rsidP="00640F40">
            <w:pPr>
              <w:rPr>
                <w:rFonts w:cstheme="minorHAnsi"/>
              </w:rPr>
            </w:pPr>
            <w:r w:rsidRPr="00E50539">
              <w:rPr>
                <w:rFonts w:cstheme="minorHAnsi"/>
              </w:rPr>
              <w:t>1.193-2.070</w:t>
            </w:r>
          </w:p>
        </w:tc>
        <w:tc>
          <w:tcPr>
            <w:tcW w:w="1276" w:type="dxa"/>
          </w:tcPr>
          <w:p w14:paraId="1AC96CCB" w14:textId="77777777" w:rsidR="00B45843" w:rsidRPr="00E50539" w:rsidRDefault="00B45843" w:rsidP="00640F40">
            <w:pPr>
              <w:rPr>
                <w:rFonts w:cstheme="minorHAnsi"/>
              </w:rPr>
            </w:pPr>
            <w:r w:rsidRPr="00E50539">
              <w:rPr>
                <w:rFonts w:cstheme="minorHAnsi"/>
              </w:rPr>
              <w:t>0.001</w:t>
            </w:r>
          </w:p>
        </w:tc>
        <w:tc>
          <w:tcPr>
            <w:tcW w:w="992" w:type="dxa"/>
          </w:tcPr>
          <w:p w14:paraId="3C5F6107" w14:textId="77777777" w:rsidR="00B45843" w:rsidRPr="00E50539" w:rsidRDefault="00B45843" w:rsidP="00640F40">
            <w:pPr>
              <w:rPr>
                <w:rFonts w:cstheme="minorHAnsi"/>
              </w:rPr>
            </w:pPr>
            <w:r w:rsidRPr="00E50539">
              <w:rPr>
                <w:rFonts w:cstheme="minorHAnsi"/>
              </w:rPr>
              <w:t>86.6</w:t>
            </w:r>
          </w:p>
        </w:tc>
        <w:tc>
          <w:tcPr>
            <w:tcW w:w="1418" w:type="dxa"/>
          </w:tcPr>
          <w:p w14:paraId="321A1A5B" w14:textId="77777777" w:rsidR="00B45843" w:rsidRPr="00E50539" w:rsidRDefault="00B45843" w:rsidP="00640F40">
            <w:pPr>
              <w:rPr>
                <w:rFonts w:cstheme="minorHAnsi"/>
              </w:rPr>
            </w:pPr>
            <w:r w:rsidRPr="00E50539">
              <w:rPr>
                <w:rFonts w:cstheme="minorHAnsi"/>
              </w:rPr>
              <w:t>0.222</w:t>
            </w:r>
          </w:p>
        </w:tc>
      </w:tr>
      <w:tr w:rsidR="0053197F" w:rsidRPr="00E50539" w14:paraId="03F128D1" w14:textId="77777777" w:rsidTr="004B0E99">
        <w:tc>
          <w:tcPr>
            <w:tcW w:w="2122" w:type="dxa"/>
            <w:vMerge/>
          </w:tcPr>
          <w:p w14:paraId="607446EE" w14:textId="77777777" w:rsidR="00B45843" w:rsidRPr="00E50539" w:rsidRDefault="00B45843" w:rsidP="00640F40">
            <w:pPr>
              <w:rPr>
                <w:rFonts w:cstheme="minorHAnsi"/>
              </w:rPr>
            </w:pPr>
          </w:p>
        </w:tc>
        <w:tc>
          <w:tcPr>
            <w:tcW w:w="3543" w:type="dxa"/>
          </w:tcPr>
          <w:p w14:paraId="67D1F106" w14:textId="77777777" w:rsidR="00B45843" w:rsidRPr="00E50539" w:rsidRDefault="00B45843" w:rsidP="00640F40">
            <w:pPr>
              <w:rPr>
                <w:rFonts w:cstheme="minorHAnsi"/>
              </w:rPr>
            </w:pPr>
            <w:r w:rsidRPr="00E50539">
              <w:rPr>
                <w:rFonts w:cstheme="minorHAnsi"/>
              </w:rPr>
              <w:t>Functional impairment (n=7)</w:t>
            </w:r>
          </w:p>
        </w:tc>
        <w:tc>
          <w:tcPr>
            <w:tcW w:w="1701" w:type="dxa"/>
          </w:tcPr>
          <w:p w14:paraId="7C1867D7"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4F549C30" w14:textId="77777777" w:rsidR="00B45843" w:rsidRPr="00E50539" w:rsidRDefault="00B45843" w:rsidP="00640F40">
            <w:pPr>
              <w:rPr>
                <w:rFonts w:cstheme="minorHAnsi"/>
              </w:rPr>
            </w:pPr>
            <w:r w:rsidRPr="00E50539">
              <w:rPr>
                <w:rFonts w:cstheme="minorHAnsi"/>
              </w:rPr>
              <w:t>2.355</w:t>
            </w:r>
          </w:p>
        </w:tc>
        <w:tc>
          <w:tcPr>
            <w:tcW w:w="1701" w:type="dxa"/>
          </w:tcPr>
          <w:p w14:paraId="7BF8CBA7" w14:textId="77777777" w:rsidR="00B45843" w:rsidRPr="00E50539" w:rsidRDefault="00B45843" w:rsidP="00640F40">
            <w:pPr>
              <w:rPr>
                <w:rFonts w:cstheme="minorHAnsi"/>
              </w:rPr>
            </w:pPr>
            <w:r w:rsidRPr="00E50539">
              <w:rPr>
                <w:rFonts w:cstheme="minorHAnsi"/>
              </w:rPr>
              <w:t>1.644-3.373</w:t>
            </w:r>
          </w:p>
        </w:tc>
        <w:tc>
          <w:tcPr>
            <w:tcW w:w="1276" w:type="dxa"/>
          </w:tcPr>
          <w:p w14:paraId="12A9CD4B" w14:textId="77777777" w:rsidR="00B45843" w:rsidRPr="00E50539" w:rsidRDefault="00B45843" w:rsidP="00640F40">
            <w:pPr>
              <w:rPr>
                <w:rFonts w:cstheme="minorHAnsi"/>
              </w:rPr>
            </w:pPr>
            <w:r w:rsidRPr="00E50539">
              <w:rPr>
                <w:rFonts w:cstheme="minorHAnsi"/>
              </w:rPr>
              <w:t>&lt; 0.001</w:t>
            </w:r>
          </w:p>
        </w:tc>
        <w:tc>
          <w:tcPr>
            <w:tcW w:w="992" w:type="dxa"/>
          </w:tcPr>
          <w:p w14:paraId="17356108" w14:textId="77777777" w:rsidR="00B45843" w:rsidRPr="00E50539" w:rsidRDefault="00B45843" w:rsidP="00640F40">
            <w:pPr>
              <w:rPr>
                <w:rFonts w:cstheme="minorHAnsi"/>
              </w:rPr>
            </w:pPr>
            <w:r w:rsidRPr="00E50539">
              <w:rPr>
                <w:rFonts w:cstheme="minorHAnsi"/>
              </w:rPr>
              <w:t>78.5</w:t>
            </w:r>
          </w:p>
        </w:tc>
        <w:tc>
          <w:tcPr>
            <w:tcW w:w="1418" w:type="dxa"/>
          </w:tcPr>
          <w:p w14:paraId="75D83EE1" w14:textId="77777777" w:rsidR="00B45843" w:rsidRPr="00E50539" w:rsidRDefault="00B45843" w:rsidP="00640F40">
            <w:pPr>
              <w:rPr>
                <w:rFonts w:cstheme="minorHAnsi"/>
              </w:rPr>
            </w:pPr>
            <w:r w:rsidRPr="00E50539">
              <w:rPr>
                <w:rFonts w:cstheme="minorHAnsi"/>
              </w:rPr>
              <w:t>0.142</w:t>
            </w:r>
          </w:p>
        </w:tc>
      </w:tr>
      <w:tr w:rsidR="0053197F" w:rsidRPr="00E50539" w14:paraId="060DF637" w14:textId="77777777" w:rsidTr="004B0E99">
        <w:tc>
          <w:tcPr>
            <w:tcW w:w="2122" w:type="dxa"/>
            <w:vMerge/>
          </w:tcPr>
          <w:p w14:paraId="55B77CC4" w14:textId="77777777" w:rsidR="00B45843" w:rsidRPr="00E50539" w:rsidRDefault="00B45843" w:rsidP="00640F40">
            <w:pPr>
              <w:rPr>
                <w:rFonts w:cstheme="minorHAnsi"/>
              </w:rPr>
            </w:pPr>
          </w:p>
        </w:tc>
        <w:tc>
          <w:tcPr>
            <w:tcW w:w="3543" w:type="dxa"/>
          </w:tcPr>
          <w:p w14:paraId="7B3A56CC" w14:textId="77777777" w:rsidR="00B45843" w:rsidRPr="00E50539" w:rsidRDefault="00B45843" w:rsidP="00640F40">
            <w:pPr>
              <w:rPr>
                <w:rFonts w:cstheme="minorHAnsi"/>
              </w:rPr>
            </w:pPr>
            <w:r w:rsidRPr="00E50539">
              <w:rPr>
                <w:rFonts w:cstheme="minorHAnsi"/>
              </w:rPr>
              <w:t>Functional impairment (n=7)</w:t>
            </w:r>
          </w:p>
        </w:tc>
        <w:tc>
          <w:tcPr>
            <w:tcW w:w="1701" w:type="dxa"/>
          </w:tcPr>
          <w:p w14:paraId="0820CA05" w14:textId="77777777" w:rsidR="00B45843" w:rsidRPr="00E50539" w:rsidRDefault="00B45843" w:rsidP="00640F40">
            <w:pPr>
              <w:rPr>
                <w:rFonts w:cstheme="minorHAnsi"/>
              </w:rPr>
            </w:pPr>
            <w:r w:rsidRPr="00E50539">
              <w:rPr>
                <w:rFonts w:cstheme="minorHAnsi"/>
              </w:rPr>
              <w:t>&gt;12 months</w:t>
            </w:r>
          </w:p>
        </w:tc>
        <w:tc>
          <w:tcPr>
            <w:tcW w:w="1134" w:type="dxa"/>
          </w:tcPr>
          <w:p w14:paraId="6CF2E9AC" w14:textId="77777777" w:rsidR="00B45843" w:rsidRPr="00E50539" w:rsidRDefault="00B45843" w:rsidP="00640F40">
            <w:pPr>
              <w:rPr>
                <w:rFonts w:cstheme="minorHAnsi"/>
              </w:rPr>
            </w:pPr>
            <w:r w:rsidRPr="00E50539">
              <w:rPr>
                <w:rFonts w:cstheme="minorHAnsi"/>
              </w:rPr>
              <w:t>4.097</w:t>
            </w:r>
          </w:p>
        </w:tc>
        <w:tc>
          <w:tcPr>
            <w:tcW w:w="1701" w:type="dxa"/>
          </w:tcPr>
          <w:p w14:paraId="3DFB4CBE" w14:textId="77777777" w:rsidR="00B45843" w:rsidRPr="00E50539" w:rsidRDefault="00B45843" w:rsidP="00640F40">
            <w:pPr>
              <w:rPr>
                <w:rFonts w:cstheme="minorHAnsi"/>
              </w:rPr>
            </w:pPr>
            <w:r w:rsidRPr="00E50539">
              <w:rPr>
                <w:rFonts w:cstheme="minorHAnsi"/>
              </w:rPr>
              <w:t>1.622 to 10.352</w:t>
            </w:r>
          </w:p>
        </w:tc>
        <w:tc>
          <w:tcPr>
            <w:tcW w:w="1276" w:type="dxa"/>
          </w:tcPr>
          <w:p w14:paraId="6CBBE62B" w14:textId="77777777" w:rsidR="00B45843" w:rsidRPr="00E50539" w:rsidRDefault="00B45843" w:rsidP="00640F40">
            <w:pPr>
              <w:rPr>
                <w:rFonts w:cstheme="minorHAnsi"/>
              </w:rPr>
            </w:pPr>
            <w:r w:rsidRPr="00E50539">
              <w:rPr>
                <w:rFonts w:cstheme="minorHAnsi"/>
              </w:rPr>
              <w:t>0.003</w:t>
            </w:r>
          </w:p>
        </w:tc>
        <w:tc>
          <w:tcPr>
            <w:tcW w:w="992" w:type="dxa"/>
          </w:tcPr>
          <w:p w14:paraId="7F79F4F5" w14:textId="77777777" w:rsidR="00B45843" w:rsidRPr="00E50539" w:rsidRDefault="00B45843" w:rsidP="00640F40">
            <w:pPr>
              <w:rPr>
                <w:rFonts w:cstheme="minorHAnsi"/>
              </w:rPr>
            </w:pPr>
            <w:r w:rsidRPr="00E50539">
              <w:rPr>
                <w:rFonts w:cstheme="minorHAnsi"/>
              </w:rPr>
              <w:t>88.9</w:t>
            </w:r>
          </w:p>
        </w:tc>
        <w:tc>
          <w:tcPr>
            <w:tcW w:w="1418" w:type="dxa"/>
          </w:tcPr>
          <w:p w14:paraId="04B7463B" w14:textId="77777777" w:rsidR="00B45843" w:rsidRPr="00E50539" w:rsidRDefault="00B45843" w:rsidP="00640F40">
            <w:pPr>
              <w:rPr>
                <w:rFonts w:cstheme="minorHAnsi"/>
              </w:rPr>
            </w:pPr>
            <w:r w:rsidRPr="00E50539">
              <w:rPr>
                <w:rFonts w:cstheme="minorHAnsi"/>
              </w:rPr>
              <w:t>1.330</w:t>
            </w:r>
          </w:p>
        </w:tc>
      </w:tr>
      <w:tr w:rsidR="0053197F" w:rsidRPr="00E50539" w14:paraId="2C364CB3" w14:textId="77777777" w:rsidTr="004B0E99">
        <w:tc>
          <w:tcPr>
            <w:tcW w:w="2122" w:type="dxa"/>
            <w:vMerge/>
          </w:tcPr>
          <w:p w14:paraId="60AB58F8" w14:textId="77777777" w:rsidR="00B45843" w:rsidRPr="00E50539" w:rsidRDefault="00B45843" w:rsidP="00640F40">
            <w:pPr>
              <w:rPr>
                <w:rFonts w:cstheme="minorHAnsi"/>
              </w:rPr>
            </w:pPr>
          </w:p>
        </w:tc>
        <w:tc>
          <w:tcPr>
            <w:tcW w:w="3543" w:type="dxa"/>
          </w:tcPr>
          <w:p w14:paraId="28811CC1" w14:textId="77777777" w:rsidR="00B45843" w:rsidRPr="00E50539" w:rsidRDefault="00B45843" w:rsidP="00640F40">
            <w:pPr>
              <w:rPr>
                <w:rFonts w:cstheme="minorHAnsi"/>
              </w:rPr>
            </w:pPr>
            <w:r w:rsidRPr="00E50539">
              <w:rPr>
                <w:rFonts w:cstheme="minorHAnsi"/>
              </w:rPr>
              <w:t>Functional decline (n=22)</w:t>
            </w:r>
          </w:p>
        </w:tc>
        <w:tc>
          <w:tcPr>
            <w:tcW w:w="1701" w:type="dxa"/>
          </w:tcPr>
          <w:p w14:paraId="7C38D8D9" w14:textId="77777777" w:rsidR="00B45843" w:rsidRPr="00E50539" w:rsidRDefault="00B45843" w:rsidP="00640F40">
            <w:pPr>
              <w:rPr>
                <w:rFonts w:cstheme="minorHAnsi"/>
              </w:rPr>
            </w:pPr>
            <w:r w:rsidRPr="00E50539">
              <w:rPr>
                <w:rFonts w:cstheme="minorHAnsi"/>
              </w:rPr>
              <w:t>Collapsed</w:t>
            </w:r>
          </w:p>
        </w:tc>
        <w:tc>
          <w:tcPr>
            <w:tcW w:w="1134" w:type="dxa"/>
          </w:tcPr>
          <w:p w14:paraId="2BE3FAA3" w14:textId="77777777" w:rsidR="00B45843" w:rsidRPr="00E50539" w:rsidRDefault="00B45843" w:rsidP="00640F40">
            <w:pPr>
              <w:rPr>
                <w:rFonts w:cstheme="minorHAnsi"/>
              </w:rPr>
            </w:pPr>
            <w:r w:rsidRPr="00E50539">
              <w:rPr>
                <w:rFonts w:cstheme="minorHAnsi"/>
              </w:rPr>
              <w:t>1.984</w:t>
            </w:r>
          </w:p>
        </w:tc>
        <w:tc>
          <w:tcPr>
            <w:tcW w:w="1701" w:type="dxa"/>
          </w:tcPr>
          <w:p w14:paraId="64131827" w14:textId="77777777" w:rsidR="00B45843" w:rsidRPr="00E50539" w:rsidRDefault="00B45843" w:rsidP="00640F40">
            <w:pPr>
              <w:rPr>
                <w:rFonts w:cstheme="minorHAnsi"/>
              </w:rPr>
            </w:pPr>
            <w:r w:rsidRPr="00E50539">
              <w:rPr>
                <w:rFonts w:cstheme="minorHAnsi"/>
              </w:rPr>
              <w:t>1.686-2.335</w:t>
            </w:r>
          </w:p>
        </w:tc>
        <w:tc>
          <w:tcPr>
            <w:tcW w:w="1276" w:type="dxa"/>
          </w:tcPr>
          <w:p w14:paraId="4B92814F" w14:textId="77777777" w:rsidR="00B45843" w:rsidRPr="00E50539" w:rsidRDefault="00B45843" w:rsidP="00640F40">
            <w:pPr>
              <w:rPr>
                <w:rFonts w:cstheme="minorHAnsi"/>
              </w:rPr>
            </w:pPr>
            <w:r w:rsidRPr="00E50539">
              <w:rPr>
                <w:rFonts w:cstheme="minorHAnsi"/>
              </w:rPr>
              <w:t>&lt; 0.001</w:t>
            </w:r>
          </w:p>
        </w:tc>
        <w:tc>
          <w:tcPr>
            <w:tcW w:w="992" w:type="dxa"/>
          </w:tcPr>
          <w:p w14:paraId="4E77982D" w14:textId="77777777" w:rsidR="00B45843" w:rsidRPr="00E50539" w:rsidRDefault="00B45843" w:rsidP="00640F40">
            <w:pPr>
              <w:rPr>
                <w:rFonts w:cstheme="minorHAnsi"/>
              </w:rPr>
            </w:pPr>
            <w:r w:rsidRPr="00E50539">
              <w:rPr>
                <w:rFonts w:cstheme="minorHAnsi"/>
              </w:rPr>
              <w:t>28.7</w:t>
            </w:r>
          </w:p>
        </w:tc>
        <w:tc>
          <w:tcPr>
            <w:tcW w:w="1418" w:type="dxa"/>
          </w:tcPr>
          <w:p w14:paraId="5D15E670" w14:textId="77777777" w:rsidR="00B45843" w:rsidRPr="00E50539" w:rsidRDefault="00B45843" w:rsidP="00640F40">
            <w:pPr>
              <w:rPr>
                <w:rFonts w:cstheme="minorHAnsi"/>
              </w:rPr>
            </w:pPr>
            <w:r w:rsidRPr="00E50539">
              <w:rPr>
                <w:rFonts w:cstheme="minorHAnsi"/>
              </w:rPr>
              <w:t>0.040</w:t>
            </w:r>
          </w:p>
        </w:tc>
      </w:tr>
      <w:tr w:rsidR="0053197F" w:rsidRPr="00E50539" w14:paraId="2645815A" w14:textId="77777777" w:rsidTr="004B0E99">
        <w:tc>
          <w:tcPr>
            <w:tcW w:w="2122" w:type="dxa"/>
            <w:vMerge/>
          </w:tcPr>
          <w:p w14:paraId="3A294C17" w14:textId="77777777" w:rsidR="00B45843" w:rsidRPr="00E50539" w:rsidRDefault="00B45843" w:rsidP="00640F40">
            <w:pPr>
              <w:rPr>
                <w:rFonts w:cstheme="minorHAnsi"/>
              </w:rPr>
            </w:pPr>
          </w:p>
        </w:tc>
        <w:tc>
          <w:tcPr>
            <w:tcW w:w="3543" w:type="dxa"/>
          </w:tcPr>
          <w:p w14:paraId="5D58D8C2" w14:textId="77777777" w:rsidR="00B45843" w:rsidRPr="00E50539" w:rsidRDefault="00B45843" w:rsidP="00640F40">
            <w:pPr>
              <w:rPr>
                <w:rFonts w:cstheme="minorHAnsi"/>
              </w:rPr>
            </w:pPr>
            <w:r w:rsidRPr="00E50539">
              <w:rPr>
                <w:rFonts w:cstheme="minorHAnsi"/>
              </w:rPr>
              <w:t>Functional decline (n=16)</w:t>
            </w:r>
          </w:p>
        </w:tc>
        <w:tc>
          <w:tcPr>
            <w:tcW w:w="1701" w:type="dxa"/>
          </w:tcPr>
          <w:p w14:paraId="3480727A" w14:textId="77777777" w:rsidR="00B45843" w:rsidRPr="00E50539" w:rsidRDefault="00B45843" w:rsidP="00640F40">
            <w:pPr>
              <w:rPr>
                <w:rFonts w:cstheme="minorHAnsi"/>
              </w:rPr>
            </w:pPr>
            <w:r w:rsidRPr="00E50539">
              <w:rPr>
                <w:rFonts w:cstheme="minorHAnsi"/>
              </w:rPr>
              <w:t>≤6 months</w:t>
            </w:r>
          </w:p>
        </w:tc>
        <w:tc>
          <w:tcPr>
            <w:tcW w:w="1134" w:type="dxa"/>
          </w:tcPr>
          <w:p w14:paraId="3EB490A8" w14:textId="77777777" w:rsidR="00B45843" w:rsidRPr="00E50539" w:rsidRDefault="00B45843" w:rsidP="00640F40">
            <w:pPr>
              <w:rPr>
                <w:rFonts w:cstheme="minorHAnsi"/>
              </w:rPr>
            </w:pPr>
            <w:r w:rsidRPr="00E50539">
              <w:rPr>
                <w:rFonts w:cstheme="minorHAnsi"/>
              </w:rPr>
              <w:t>1.812</w:t>
            </w:r>
          </w:p>
        </w:tc>
        <w:tc>
          <w:tcPr>
            <w:tcW w:w="1701" w:type="dxa"/>
          </w:tcPr>
          <w:p w14:paraId="301E4ACF" w14:textId="77777777" w:rsidR="00B45843" w:rsidRPr="00E50539" w:rsidRDefault="00B45843" w:rsidP="00640F40">
            <w:pPr>
              <w:rPr>
                <w:rFonts w:cstheme="minorHAnsi"/>
              </w:rPr>
            </w:pPr>
            <w:r w:rsidRPr="00E50539">
              <w:rPr>
                <w:rFonts w:cstheme="minorHAnsi"/>
              </w:rPr>
              <w:t>1.444-2.273</w:t>
            </w:r>
          </w:p>
        </w:tc>
        <w:tc>
          <w:tcPr>
            <w:tcW w:w="1276" w:type="dxa"/>
          </w:tcPr>
          <w:p w14:paraId="1528AF82" w14:textId="77777777" w:rsidR="00B45843" w:rsidRPr="00E50539" w:rsidRDefault="00B45843" w:rsidP="00640F40">
            <w:pPr>
              <w:rPr>
                <w:rFonts w:cstheme="minorHAnsi"/>
              </w:rPr>
            </w:pPr>
            <w:r w:rsidRPr="00E50539">
              <w:rPr>
                <w:rFonts w:cstheme="minorHAnsi"/>
              </w:rPr>
              <w:t>&lt; 0.001</w:t>
            </w:r>
          </w:p>
        </w:tc>
        <w:tc>
          <w:tcPr>
            <w:tcW w:w="992" w:type="dxa"/>
          </w:tcPr>
          <w:p w14:paraId="54E1CC91" w14:textId="77777777" w:rsidR="00B45843" w:rsidRPr="00E50539" w:rsidRDefault="00B45843" w:rsidP="00640F40">
            <w:pPr>
              <w:rPr>
                <w:rFonts w:cstheme="minorHAnsi"/>
              </w:rPr>
            </w:pPr>
            <w:r w:rsidRPr="00E50539">
              <w:rPr>
                <w:rFonts w:cstheme="minorHAnsi"/>
              </w:rPr>
              <w:t>44.7</w:t>
            </w:r>
          </w:p>
        </w:tc>
        <w:tc>
          <w:tcPr>
            <w:tcW w:w="1418" w:type="dxa"/>
          </w:tcPr>
          <w:p w14:paraId="7571B54F" w14:textId="77777777" w:rsidR="00B45843" w:rsidRPr="00E50539" w:rsidRDefault="00B45843" w:rsidP="00640F40">
            <w:pPr>
              <w:rPr>
                <w:rFonts w:cstheme="minorHAnsi"/>
              </w:rPr>
            </w:pPr>
            <w:r w:rsidRPr="00E50539">
              <w:rPr>
                <w:rFonts w:cstheme="minorHAnsi"/>
              </w:rPr>
              <w:t>0.086</w:t>
            </w:r>
          </w:p>
        </w:tc>
      </w:tr>
      <w:tr w:rsidR="0053197F" w:rsidRPr="00E50539" w14:paraId="69C9233D" w14:textId="77777777" w:rsidTr="004B0E99">
        <w:tc>
          <w:tcPr>
            <w:tcW w:w="2122" w:type="dxa"/>
            <w:vMerge/>
          </w:tcPr>
          <w:p w14:paraId="538011AA" w14:textId="77777777" w:rsidR="00B45843" w:rsidRPr="00E50539" w:rsidRDefault="00B45843" w:rsidP="00640F40">
            <w:pPr>
              <w:rPr>
                <w:rFonts w:cstheme="minorHAnsi"/>
              </w:rPr>
            </w:pPr>
          </w:p>
        </w:tc>
        <w:tc>
          <w:tcPr>
            <w:tcW w:w="3543" w:type="dxa"/>
          </w:tcPr>
          <w:p w14:paraId="73329AE5" w14:textId="77777777" w:rsidR="00B45843" w:rsidRPr="00E50539" w:rsidRDefault="00B45843" w:rsidP="00640F40">
            <w:pPr>
              <w:rPr>
                <w:rFonts w:cstheme="minorHAnsi"/>
              </w:rPr>
            </w:pPr>
            <w:r w:rsidRPr="00E50539">
              <w:rPr>
                <w:rFonts w:cstheme="minorHAnsi"/>
              </w:rPr>
              <w:t>Functional decline (n=6)</w:t>
            </w:r>
          </w:p>
        </w:tc>
        <w:tc>
          <w:tcPr>
            <w:tcW w:w="1701" w:type="dxa"/>
          </w:tcPr>
          <w:p w14:paraId="776D31DC"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331EA9B4" w14:textId="77777777" w:rsidR="00B45843" w:rsidRPr="00E50539" w:rsidRDefault="00B45843" w:rsidP="00640F40">
            <w:pPr>
              <w:rPr>
                <w:rFonts w:cstheme="minorHAnsi"/>
              </w:rPr>
            </w:pPr>
            <w:r w:rsidRPr="00E50539">
              <w:rPr>
                <w:rFonts w:cstheme="minorHAnsi"/>
              </w:rPr>
              <w:t>2.611</w:t>
            </w:r>
          </w:p>
        </w:tc>
        <w:tc>
          <w:tcPr>
            <w:tcW w:w="1701" w:type="dxa"/>
          </w:tcPr>
          <w:p w14:paraId="3A611DB5" w14:textId="77777777" w:rsidR="00B45843" w:rsidRPr="00E50539" w:rsidRDefault="00B45843" w:rsidP="00640F40">
            <w:pPr>
              <w:rPr>
                <w:rFonts w:cstheme="minorHAnsi"/>
              </w:rPr>
            </w:pPr>
            <w:r w:rsidRPr="00E50539">
              <w:rPr>
                <w:rFonts w:cstheme="minorHAnsi"/>
              </w:rPr>
              <w:t>1.975-3.451</w:t>
            </w:r>
          </w:p>
        </w:tc>
        <w:tc>
          <w:tcPr>
            <w:tcW w:w="1276" w:type="dxa"/>
          </w:tcPr>
          <w:p w14:paraId="3ABD6EE3" w14:textId="77777777" w:rsidR="00B45843" w:rsidRPr="00E50539" w:rsidRDefault="00B45843" w:rsidP="00640F40">
            <w:pPr>
              <w:rPr>
                <w:rFonts w:cstheme="minorHAnsi"/>
              </w:rPr>
            </w:pPr>
            <w:r w:rsidRPr="00E50539">
              <w:rPr>
                <w:rFonts w:cstheme="minorHAnsi"/>
              </w:rPr>
              <w:t>&lt; 0.001</w:t>
            </w:r>
          </w:p>
        </w:tc>
        <w:tc>
          <w:tcPr>
            <w:tcW w:w="992" w:type="dxa"/>
          </w:tcPr>
          <w:p w14:paraId="1053D4E8" w14:textId="77777777" w:rsidR="00B45843" w:rsidRPr="00E50539" w:rsidRDefault="00B45843" w:rsidP="00640F40">
            <w:pPr>
              <w:rPr>
                <w:rFonts w:cstheme="minorHAnsi"/>
              </w:rPr>
            </w:pPr>
            <w:r w:rsidRPr="00E50539">
              <w:rPr>
                <w:rFonts w:cstheme="minorHAnsi"/>
              </w:rPr>
              <w:t>0.0</w:t>
            </w:r>
          </w:p>
        </w:tc>
        <w:tc>
          <w:tcPr>
            <w:tcW w:w="1418" w:type="dxa"/>
          </w:tcPr>
          <w:p w14:paraId="7B1B84F8" w14:textId="77777777" w:rsidR="00B45843" w:rsidRPr="00E50539" w:rsidRDefault="00B45843" w:rsidP="00640F40">
            <w:pPr>
              <w:rPr>
                <w:rFonts w:cstheme="minorHAnsi"/>
              </w:rPr>
            </w:pPr>
            <w:r w:rsidRPr="00E50539">
              <w:rPr>
                <w:rFonts w:cstheme="minorHAnsi"/>
              </w:rPr>
              <w:t>0.000</w:t>
            </w:r>
          </w:p>
        </w:tc>
      </w:tr>
      <w:tr w:rsidR="0053197F" w:rsidRPr="00E50539" w14:paraId="089ADCF7" w14:textId="77777777" w:rsidTr="004B0E99">
        <w:tc>
          <w:tcPr>
            <w:tcW w:w="2122" w:type="dxa"/>
            <w:vMerge/>
          </w:tcPr>
          <w:p w14:paraId="6459D2D2" w14:textId="77777777" w:rsidR="00B45843" w:rsidRPr="00E50539" w:rsidRDefault="00B45843" w:rsidP="00640F40">
            <w:pPr>
              <w:rPr>
                <w:rFonts w:cstheme="minorHAnsi"/>
              </w:rPr>
            </w:pPr>
          </w:p>
        </w:tc>
        <w:tc>
          <w:tcPr>
            <w:tcW w:w="3543" w:type="dxa"/>
          </w:tcPr>
          <w:p w14:paraId="64F99F33" w14:textId="77777777" w:rsidR="00B45843" w:rsidRPr="00E50539" w:rsidRDefault="00B45843" w:rsidP="00640F40">
            <w:pPr>
              <w:rPr>
                <w:rFonts w:cstheme="minorHAnsi"/>
              </w:rPr>
            </w:pPr>
            <w:r w:rsidRPr="00E50539">
              <w:rPr>
                <w:rFonts w:cstheme="minorHAnsi"/>
              </w:rPr>
              <w:t>Functional decline (n=2)</w:t>
            </w:r>
          </w:p>
        </w:tc>
        <w:tc>
          <w:tcPr>
            <w:tcW w:w="1701" w:type="dxa"/>
          </w:tcPr>
          <w:p w14:paraId="575D4A5B" w14:textId="77777777" w:rsidR="00B45843" w:rsidRPr="00E50539" w:rsidRDefault="00B45843" w:rsidP="00640F40">
            <w:pPr>
              <w:rPr>
                <w:rFonts w:cstheme="minorHAnsi"/>
              </w:rPr>
            </w:pPr>
            <w:r w:rsidRPr="00E50539">
              <w:rPr>
                <w:rFonts w:cstheme="minorHAnsi"/>
              </w:rPr>
              <w:t>&gt;12 months</w:t>
            </w:r>
          </w:p>
        </w:tc>
        <w:tc>
          <w:tcPr>
            <w:tcW w:w="1134" w:type="dxa"/>
          </w:tcPr>
          <w:p w14:paraId="30FA754D" w14:textId="77777777" w:rsidR="00B45843" w:rsidRPr="00E50539" w:rsidRDefault="00B45843" w:rsidP="00640F40">
            <w:pPr>
              <w:rPr>
                <w:rFonts w:cstheme="minorHAnsi"/>
              </w:rPr>
            </w:pPr>
            <w:r w:rsidRPr="00E50539">
              <w:rPr>
                <w:rFonts w:cstheme="minorHAnsi"/>
              </w:rPr>
              <w:t>1.945</w:t>
            </w:r>
          </w:p>
        </w:tc>
        <w:tc>
          <w:tcPr>
            <w:tcW w:w="1701" w:type="dxa"/>
          </w:tcPr>
          <w:p w14:paraId="1372E890" w14:textId="77777777" w:rsidR="00B45843" w:rsidRPr="00E50539" w:rsidRDefault="00B45843" w:rsidP="00640F40">
            <w:pPr>
              <w:rPr>
                <w:rFonts w:cstheme="minorHAnsi"/>
              </w:rPr>
            </w:pPr>
            <w:r w:rsidRPr="00E50539">
              <w:rPr>
                <w:rFonts w:cstheme="minorHAnsi"/>
              </w:rPr>
              <w:t>0.967-3.912</w:t>
            </w:r>
          </w:p>
        </w:tc>
        <w:tc>
          <w:tcPr>
            <w:tcW w:w="1276" w:type="dxa"/>
          </w:tcPr>
          <w:p w14:paraId="3A508AC5" w14:textId="77777777" w:rsidR="00B45843" w:rsidRPr="00E50539" w:rsidRDefault="00B45843" w:rsidP="00640F40">
            <w:pPr>
              <w:rPr>
                <w:rFonts w:cstheme="minorHAnsi"/>
              </w:rPr>
            </w:pPr>
            <w:r w:rsidRPr="00E50539">
              <w:rPr>
                <w:rFonts w:cstheme="minorHAnsi"/>
              </w:rPr>
              <w:t>0.062</w:t>
            </w:r>
          </w:p>
        </w:tc>
        <w:tc>
          <w:tcPr>
            <w:tcW w:w="992" w:type="dxa"/>
          </w:tcPr>
          <w:p w14:paraId="3EE872B8" w14:textId="77777777" w:rsidR="00B45843" w:rsidRPr="00E50539" w:rsidRDefault="00B45843" w:rsidP="00640F40">
            <w:pPr>
              <w:rPr>
                <w:rFonts w:cstheme="minorHAnsi"/>
              </w:rPr>
            </w:pPr>
            <w:r w:rsidRPr="00E50539">
              <w:rPr>
                <w:rFonts w:cstheme="minorHAnsi"/>
              </w:rPr>
              <w:t>0.0</w:t>
            </w:r>
          </w:p>
        </w:tc>
        <w:tc>
          <w:tcPr>
            <w:tcW w:w="1418" w:type="dxa"/>
          </w:tcPr>
          <w:p w14:paraId="7685DDCC" w14:textId="77777777" w:rsidR="00B45843" w:rsidRPr="00E50539" w:rsidRDefault="00B45843" w:rsidP="00640F40">
            <w:pPr>
              <w:rPr>
                <w:rFonts w:cstheme="minorHAnsi"/>
              </w:rPr>
            </w:pPr>
            <w:r w:rsidRPr="00E50539">
              <w:rPr>
                <w:rFonts w:cstheme="minorHAnsi"/>
              </w:rPr>
              <w:t>0.000</w:t>
            </w:r>
          </w:p>
        </w:tc>
      </w:tr>
      <w:tr w:rsidR="0053197F" w:rsidRPr="00E50539" w14:paraId="39A362FF" w14:textId="77777777" w:rsidTr="004B0E99">
        <w:tc>
          <w:tcPr>
            <w:tcW w:w="2122" w:type="dxa"/>
            <w:vMerge/>
          </w:tcPr>
          <w:p w14:paraId="381B9AF7" w14:textId="77777777" w:rsidR="00B45843" w:rsidRPr="00E50539" w:rsidRDefault="00B45843" w:rsidP="00640F40">
            <w:pPr>
              <w:rPr>
                <w:rFonts w:cstheme="minorHAnsi"/>
              </w:rPr>
            </w:pPr>
          </w:p>
        </w:tc>
        <w:tc>
          <w:tcPr>
            <w:tcW w:w="3543" w:type="dxa"/>
          </w:tcPr>
          <w:p w14:paraId="1614C828" w14:textId="77777777" w:rsidR="00B45843" w:rsidRPr="00E50539" w:rsidRDefault="00B45843" w:rsidP="00640F40">
            <w:pPr>
              <w:rPr>
                <w:rFonts w:cstheme="minorHAnsi"/>
              </w:rPr>
            </w:pPr>
            <w:r w:rsidRPr="00E50539">
              <w:rPr>
                <w:rFonts w:cstheme="minorHAnsi"/>
              </w:rPr>
              <w:t>Frailty(n=4)</w:t>
            </w:r>
          </w:p>
        </w:tc>
        <w:tc>
          <w:tcPr>
            <w:tcW w:w="1701" w:type="dxa"/>
          </w:tcPr>
          <w:p w14:paraId="364F5284" w14:textId="77777777" w:rsidR="00B45843" w:rsidRPr="00E50539" w:rsidRDefault="00B45843" w:rsidP="00640F40">
            <w:pPr>
              <w:rPr>
                <w:rFonts w:cstheme="minorHAnsi"/>
              </w:rPr>
            </w:pPr>
            <w:r w:rsidRPr="00E50539">
              <w:rPr>
                <w:rFonts w:cstheme="minorHAnsi"/>
              </w:rPr>
              <w:t>Collapsed</w:t>
            </w:r>
          </w:p>
        </w:tc>
        <w:tc>
          <w:tcPr>
            <w:tcW w:w="1134" w:type="dxa"/>
          </w:tcPr>
          <w:p w14:paraId="1C1D5D55" w14:textId="77777777" w:rsidR="00B45843" w:rsidRPr="00E50539" w:rsidRDefault="00B45843" w:rsidP="00640F40">
            <w:pPr>
              <w:rPr>
                <w:rFonts w:cstheme="minorHAnsi"/>
              </w:rPr>
            </w:pPr>
            <w:r w:rsidRPr="00E50539">
              <w:rPr>
                <w:rFonts w:cstheme="minorHAnsi"/>
                <w:color w:val="FF0000"/>
              </w:rPr>
              <w:t>2.547</w:t>
            </w:r>
          </w:p>
        </w:tc>
        <w:tc>
          <w:tcPr>
            <w:tcW w:w="1701" w:type="dxa"/>
          </w:tcPr>
          <w:p w14:paraId="2D925561" w14:textId="77777777" w:rsidR="00B45843" w:rsidRPr="00E50539" w:rsidRDefault="00B45843" w:rsidP="00640F40">
            <w:pPr>
              <w:rPr>
                <w:rFonts w:cstheme="minorHAnsi"/>
              </w:rPr>
            </w:pPr>
            <w:r w:rsidRPr="00E50539">
              <w:rPr>
                <w:rFonts w:cstheme="minorHAnsi"/>
                <w:color w:val="FF0000"/>
              </w:rPr>
              <w:t>0.862-7.528</w:t>
            </w:r>
          </w:p>
        </w:tc>
        <w:tc>
          <w:tcPr>
            <w:tcW w:w="1276" w:type="dxa"/>
          </w:tcPr>
          <w:p w14:paraId="61E2395C" w14:textId="77777777" w:rsidR="00B45843" w:rsidRPr="00E50539" w:rsidRDefault="00B45843" w:rsidP="00640F40">
            <w:pPr>
              <w:rPr>
                <w:rFonts w:cstheme="minorHAnsi"/>
              </w:rPr>
            </w:pPr>
            <w:r w:rsidRPr="00E50539">
              <w:rPr>
                <w:rFonts w:cstheme="minorHAnsi"/>
                <w:color w:val="FF0000"/>
              </w:rPr>
              <w:t>0.091</w:t>
            </w:r>
          </w:p>
        </w:tc>
        <w:tc>
          <w:tcPr>
            <w:tcW w:w="992" w:type="dxa"/>
          </w:tcPr>
          <w:p w14:paraId="3EBF776E" w14:textId="77777777" w:rsidR="00B45843" w:rsidRPr="00E50539" w:rsidRDefault="00B45843" w:rsidP="00640F40">
            <w:pPr>
              <w:rPr>
                <w:rFonts w:cstheme="minorHAnsi"/>
              </w:rPr>
            </w:pPr>
            <w:r w:rsidRPr="00E50539">
              <w:rPr>
                <w:rFonts w:cstheme="minorHAnsi"/>
                <w:color w:val="FF0000"/>
              </w:rPr>
              <w:t>93.4</w:t>
            </w:r>
          </w:p>
        </w:tc>
        <w:tc>
          <w:tcPr>
            <w:tcW w:w="1418" w:type="dxa"/>
          </w:tcPr>
          <w:p w14:paraId="52559E36" w14:textId="77777777" w:rsidR="00B45843" w:rsidRPr="00E50539" w:rsidRDefault="00B45843" w:rsidP="00640F40">
            <w:pPr>
              <w:rPr>
                <w:rFonts w:cstheme="minorHAnsi"/>
              </w:rPr>
            </w:pPr>
            <w:r w:rsidRPr="00E50539">
              <w:rPr>
                <w:rFonts w:cstheme="minorHAnsi"/>
                <w:color w:val="FF0000"/>
              </w:rPr>
              <w:t>1.078</w:t>
            </w:r>
          </w:p>
        </w:tc>
      </w:tr>
      <w:tr w:rsidR="0053197F" w:rsidRPr="00E50539" w14:paraId="47CD8205" w14:textId="77777777" w:rsidTr="004B0E99">
        <w:tc>
          <w:tcPr>
            <w:tcW w:w="2122" w:type="dxa"/>
            <w:vMerge/>
          </w:tcPr>
          <w:p w14:paraId="4C19A142" w14:textId="77777777" w:rsidR="00B45843" w:rsidRPr="00E50539" w:rsidRDefault="00B45843" w:rsidP="00640F40">
            <w:pPr>
              <w:rPr>
                <w:rFonts w:cstheme="minorHAnsi"/>
              </w:rPr>
            </w:pPr>
          </w:p>
        </w:tc>
        <w:tc>
          <w:tcPr>
            <w:tcW w:w="3543" w:type="dxa"/>
          </w:tcPr>
          <w:p w14:paraId="0E4C4BE7" w14:textId="77777777" w:rsidR="00B45843" w:rsidRPr="00E50539" w:rsidRDefault="00B45843" w:rsidP="00640F40">
            <w:pPr>
              <w:rPr>
                <w:rFonts w:cstheme="minorHAnsi"/>
              </w:rPr>
            </w:pPr>
            <w:r w:rsidRPr="00E50539">
              <w:rPr>
                <w:rFonts w:cstheme="minorHAnsi"/>
              </w:rPr>
              <w:t>Falls (n=2)</w:t>
            </w:r>
          </w:p>
        </w:tc>
        <w:tc>
          <w:tcPr>
            <w:tcW w:w="1701" w:type="dxa"/>
          </w:tcPr>
          <w:p w14:paraId="2008981D" w14:textId="77777777" w:rsidR="00B45843" w:rsidRPr="00E50539" w:rsidRDefault="00B45843" w:rsidP="00640F40">
            <w:pPr>
              <w:rPr>
                <w:rFonts w:cstheme="minorHAnsi"/>
              </w:rPr>
            </w:pPr>
            <w:r w:rsidRPr="00E50539">
              <w:rPr>
                <w:rFonts w:cstheme="minorHAnsi"/>
              </w:rPr>
              <w:t>Collapsed</w:t>
            </w:r>
          </w:p>
        </w:tc>
        <w:tc>
          <w:tcPr>
            <w:tcW w:w="1134" w:type="dxa"/>
          </w:tcPr>
          <w:p w14:paraId="04C0570C" w14:textId="77777777" w:rsidR="00B45843" w:rsidRPr="00E50539" w:rsidRDefault="00B45843" w:rsidP="00640F40">
            <w:pPr>
              <w:rPr>
                <w:rFonts w:cstheme="minorHAnsi"/>
              </w:rPr>
            </w:pPr>
            <w:r w:rsidRPr="00E50539">
              <w:rPr>
                <w:rFonts w:cstheme="minorHAnsi"/>
                <w:color w:val="FF0000"/>
              </w:rPr>
              <w:t>0.692</w:t>
            </w:r>
          </w:p>
        </w:tc>
        <w:tc>
          <w:tcPr>
            <w:tcW w:w="1701" w:type="dxa"/>
          </w:tcPr>
          <w:p w14:paraId="61D817E9" w14:textId="77777777" w:rsidR="00B45843" w:rsidRPr="00E50539" w:rsidRDefault="00B45843" w:rsidP="00640F40">
            <w:pPr>
              <w:rPr>
                <w:rFonts w:cstheme="minorHAnsi"/>
              </w:rPr>
            </w:pPr>
            <w:r w:rsidRPr="00E50539">
              <w:rPr>
                <w:rFonts w:cstheme="minorHAnsi"/>
                <w:color w:val="FF0000"/>
              </w:rPr>
              <w:t>0.343-1.397</w:t>
            </w:r>
          </w:p>
        </w:tc>
        <w:tc>
          <w:tcPr>
            <w:tcW w:w="1276" w:type="dxa"/>
          </w:tcPr>
          <w:p w14:paraId="3A1A3A75" w14:textId="77777777" w:rsidR="00B45843" w:rsidRPr="00E50539" w:rsidRDefault="00B45843" w:rsidP="00640F40">
            <w:pPr>
              <w:rPr>
                <w:rFonts w:cstheme="minorHAnsi"/>
              </w:rPr>
            </w:pPr>
            <w:r w:rsidRPr="00E50539">
              <w:rPr>
                <w:rFonts w:cstheme="minorHAnsi"/>
                <w:color w:val="FF0000"/>
              </w:rPr>
              <w:t>0.305</w:t>
            </w:r>
          </w:p>
        </w:tc>
        <w:tc>
          <w:tcPr>
            <w:tcW w:w="992" w:type="dxa"/>
          </w:tcPr>
          <w:p w14:paraId="1B417B2A" w14:textId="77777777" w:rsidR="00B45843" w:rsidRPr="00E50539" w:rsidRDefault="00B45843" w:rsidP="00640F40">
            <w:pPr>
              <w:rPr>
                <w:rFonts w:cstheme="minorHAnsi"/>
              </w:rPr>
            </w:pPr>
            <w:r w:rsidRPr="00E50539">
              <w:rPr>
                <w:rFonts w:cstheme="minorHAnsi"/>
                <w:color w:val="FF0000"/>
              </w:rPr>
              <w:t>0.0</w:t>
            </w:r>
          </w:p>
        </w:tc>
        <w:tc>
          <w:tcPr>
            <w:tcW w:w="1418" w:type="dxa"/>
          </w:tcPr>
          <w:p w14:paraId="3A1EB9DF" w14:textId="77777777" w:rsidR="00B45843" w:rsidRPr="00E50539" w:rsidRDefault="00B45843" w:rsidP="00640F40">
            <w:pPr>
              <w:rPr>
                <w:rFonts w:cstheme="minorHAnsi"/>
              </w:rPr>
            </w:pPr>
            <w:r w:rsidRPr="00E50539">
              <w:rPr>
                <w:rFonts w:cstheme="minorHAnsi"/>
                <w:color w:val="FF0000"/>
              </w:rPr>
              <w:t>0.000</w:t>
            </w:r>
          </w:p>
        </w:tc>
      </w:tr>
      <w:tr w:rsidR="0053197F" w:rsidRPr="00E50539" w14:paraId="2C4053F1" w14:textId="77777777" w:rsidTr="004B0E99">
        <w:tc>
          <w:tcPr>
            <w:tcW w:w="2122" w:type="dxa"/>
            <w:vMerge/>
          </w:tcPr>
          <w:p w14:paraId="3201C3C6" w14:textId="77777777" w:rsidR="00B45843" w:rsidRPr="00E50539" w:rsidRDefault="00B45843" w:rsidP="00640F40">
            <w:pPr>
              <w:rPr>
                <w:rFonts w:cstheme="minorHAnsi"/>
              </w:rPr>
            </w:pPr>
          </w:p>
        </w:tc>
        <w:tc>
          <w:tcPr>
            <w:tcW w:w="3543" w:type="dxa"/>
          </w:tcPr>
          <w:p w14:paraId="08C04120" w14:textId="77777777" w:rsidR="00B45843" w:rsidRPr="00E50539" w:rsidRDefault="00B45843" w:rsidP="00640F40">
            <w:pPr>
              <w:rPr>
                <w:rFonts w:cstheme="minorHAnsi"/>
              </w:rPr>
            </w:pPr>
            <w:r w:rsidRPr="00E50539">
              <w:rPr>
                <w:rFonts w:cstheme="minorHAnsi"/>
              </w:rPr>
              <w:t>ADL dysfunction (n=19)</w:t>
            </w:r>
          </w:p>
        </w:tc>
        <w:tc>
          <w:tcPr>
            <w:tcW w:w="1701" w:type="dxa"/>
          </w:tcPr>
          <w:p w14:paraId="528F12F5" w14:textId="77777777" w:rsidR="00B45843" w:rsidRPr="00E50539" w:rsidRDefault="00B45843" w:rsidP="00640F40">
            <w:pPr>
              <w:rPr>
                <w:rFonts w:cstheme="minorHAnsi"/>
              </w:rPr>
            </w:pPr>
            <w:r w:rsidRPr="00E50539">
              <w:rPr>
                <w:rFonts w:cstheme="minorHAnsi"/>
              </w:rPr>
              <w:t>Collapsed</w:t>
            </w:r>
          </w:p>
        </w:tc>
        <w:tc>
          <w:tcPr>
            <w:tcW w:w="1134" w:type="dxa"/>
          </w:tcPr>
          <w:p w14:paraId="55D732E5" w14:textId="77777777" w:rsidR="00B45843" w:rsidRPr="00E50539" w:rsidRDefault="00B45843" w:rsidP="00640F40">
            <w:pPr>
              <w:rPr>
                <w:rFonts w:cstheme="minorHAnsi"/>
              </w:rPr>
            </w:pPr>
            <w:r w:rsidRPr="00E50539">
              <w:rPr>
                <w:rFonts w:cstheme="minorHAnsi"/>
              </w:rPr>
              <w:t>2.210</w:t>
            </w:r>
          </w:p>
        </w:tc>
        <w:tc>
          <w:tcPr>
            <w:tcW w:w="1701" w:type="dxa"/>
          </w:tcPr>
          <w:p w14:paraId="3BC858A1" w14:textId="77777777" w:rsidR="00B45843" w:rsidRPr="00E50539" w:rsidRDefault="00B45843" w:rsidP="00640F40">
            <w:pPr>
              <w:rPr>
                <w:rFonts w:cstheme="minorHAnsi"/>
              </w:rPr>
            </w:pPr>
            <w:r w:rsidRPr="00E50539">
              <w:rPr>
                <w:rFonts w:cstheme="minorHAnsi"/>
              </w:rPr>
              <w:t>1.786-2.734</w:t>
            </w:r>
          </w:p>
        </w:tc>
        <w:tc>
          <w:tcPr>
            <w:tcW w:w="1276" w:type="dxa"/>
          </w:tcPr>
          <w:p w14:paraId="0FFCDF60" w14:textId="77777777" w:rsidR="00B45843" w:rsidRPr="00E50539" w:rsidRDefault="00B45843" w:rsidP="00640F40">
            <w:pPr>
              <w:rPr>
                <w:rFonts w:cstheme="minorHAnsi"/>
              </w:rPr>
            </w:pPr>
            <w:r w:rsidRPr="00E50539">
              <w:rPr>
                <w:rFonts w:cstheme="minorHAnsi"/>
              </w:rPr>
              <w:t>&lt; 0.001</w:t>
            </w:r>
          </w:p>
        </w:tc>
        <w:tc>
          <w:tcPr>
            <w:tcW w:w="992" w:type="dxa"/>
          </w:tcPr>
          <w:p w14:paraId="731212E7" w14:textId="77777777" w:rsidR="00B45843" w:rsidRPr="00E50539" w:rsidRDefault="00B45843" w:rsidP="00640F40">
            <w:pPr>
              <w:rPr>
                <w:rFonts w:cstheme="minorHAnsi"/>
              </w:rPr>
            </w:pPr>
            <w:r w:rsidRPr="00E50539">
              <w:rPr>
                <w:rFonts w:cstheme="minorHAnsi"/>
              </w:rPr>
              <w:t>32.6</w:t>
            </w:r>
          </w:p>
        </w:tc>
        <w:tc>
          <w:tcPr>
            <w:tcW w:w="1418" w:type="dxa"/>
          </w:tcPr>
          <w:p w14:paraId="176C2E7E" w14:textId="77777777" w:rsidR="00B45843" w:rsidRPr="00E50539" w:rsidRDefault="00B45843" w:rsidP="00640F40">
            <w:pPr>
              <w:rPr>
                <w:rFonts w:cstheme="minorHAnsi"/>
              </w:rPr>
            </w:pPr>
            <w:r w:rsidRPr="00E50539">
              <w:rPr>
                <w:rFonts w:cstheme="minorHAnsi"/>
              </w:rPr>
              <w:t>0.068</w:t>
            </w:r>
          </w:p>
        </w:tc>
      </w:tr>
      <w:tr w:rsidR="0053197F" w:rsidRPr="00E50539" w14:paraId="282A9172" w14:textId="77777777" w:rsidTr="004B0E99">
        <w:tc>
          <w:tcPr>
            <w:tcW w:w="2122" w:type="dxa"/>
            <w:vMerge/>
          </w:tcPr>
          <w:p w14:paraId="3AE118EC" w14:textId="77777777" w:rsidR="00B45843" w:rsidRPr="00E50539" w:rsidRDefault="00B45843" w:rsidP="00640F40">
            <w:pPr>
              <w:rPr>
                <w:rFonts w:cstheme="minorHAnsi"/>
              </w:rPr>
            </w:pPr>
          </w:p>
        </w:tc>
        <w:tc>
          <w:tcPr>
            <w:tcW w:w="3543" w:type="dxa"/>
          </w:tcPr>
          <w:p w14:paraId="6885DD70" w14:textId="77777777" w:rsidR="00B45843" w:rsidRPr="00E50539" w:rsidRDefault="00B45843" w:rsidP="00640F40">
            <w:pPr>
              <w:rPr>
                <w:rFonts w:cstheme="minorHAnsi"/>
              </w:rPr>
            </w:pPr>
            <w:r w:rsidRPr="00E50539">
              <w:rPr>
                <w:rFonts w:cstheme="minorHAnsi"/>
              </w:rPr>
              <w:t>IADL dysfunction (n=11)</w:t>
            </w:r>
          </w:p>
        </w:tc>
        <w:tc>
          <w:tcPr>
            <w:tcW w:w="1701" w:type="dxa"/>
          </w:tcPr>
          <w:p w14:paraId="728D0B5E" w14:textId="77777777" w:rsidR="00B45843" w:rsidRPr="00E50539" w:rsidRDefault="00B45843" w:rsidP="00640F40">
            <w:pPr>
              <w:rPr>
                <w:rFonts w:cstheme="minorHAnsi"/>
              </w:rPr>
            </w:pPr>
            <w:r w:rsidRPr="00E50539">
              <w:rPr>
                <w:rFonts w:cstheme="minorHAnsi"/>
              </w:rPr>
              <w:t>Collapsed</w:t>
            </w:r>
          </w:p>
        </w:tc>
        <w:tc>
          <w:tcPr>
            <w:tcW w:w="1134" w:type="dxa"/>
          </w:tcPr>
          <w:p w14:paraId="27FA14C1" w14:textId="77777777" w:rsidR="00B45843" w:rsidRPr="00E50539" w:rsidRDefault="00B45843" w:rsidP="00640F40">
            <w:pPr>
              <w:rPr>
                <w:rFonts w:cstheme="minorHAnsi"/>
              </w:rPr>
            </w:pPr>
            <w:r w:rsidRPr="00E50539">
              <w:rPr>
                <w:rFonts w:cstheme="minorHAnsi"/>
              </w:rPr>
              <w:t>2.002</w:t>
            </w:r>
          </w:p>
        </w:tc>
        <w:tc>
          <w:tcPr>
            <w:tcW w:w="1701" w:type="dxa"/>
          </w:tcPr>
          <w:p w14:paraId="3FFAF07A" w14:textId="77777777" w:rsidR="00B45843" w:rsidRPr="00E50539" w:rsidRDefault="00B45843" w:rsidP="00640F40">
            <w:pPr>
              <w:rPr>
                <w:rFonts w:cstheme="minorHAnsi"/>
              </w:rPr>
            </w:pPr>
            <w:r w:rsidRPr="00E50539">
              <w:rPr>
                <w:rFonts w:cstheme="minorHAnsi"/>
              </w:rPr>
              <w:t>1.378-2.908</w:t>
            </w:r>
          </w:p>
        </w:tc>
        <w:tc>
          <w:tcPr>
            <w:tcW w:w="1276" w:type="dxa"/>
          </w:tcPr>
          <w:p w14:paraId="18E85349" w14:textId="77777777" w:rsidR="00B45843" w:rsidRPr="00E50539" w:rsidRDefault="00B45843" w:rsidP="00640F40">
            <w:pPr>
              <w:rPr>
                <w:rFonts w:cstheme="minorHAnsi"/>
              </w:rPr>
            </w:pPr>
            <w:r w:rsidRPr="00E50539">
              <w:rPr>
                <w:rFonts w:cstheme="minorHAnsi"/>
              </w:rPr>
              <w:t>&lt; 0.001</w:t>
            </w:r>
          </w:p>
        </w:tc>
        <w:tc>
          <w:tcPr>
            <w:tcW w:w="992" w:type="dxa"/>
          </w:tcPr>
          <w:p w14:paraId="23CFDEA1" w14:textId="77777777" w:rsidR="00B45843" w:rsidRPr="00E50539" w:rsidRDefault="00B45843" w:rsidP="00640F40">
            <w:pPr>
              <w:rPr>
                <w:rFonts w:cstheme="minorHAnsi"/>
              </w:rPr>
            </w:pPr>
            <w:r w:rsidRPr="00E50539">
              <w:rPr>
                <w:rFonts w:cstheme="minorHAnsi"/>
              </w:rPr>
              <w:t>70.3</w:t>
            </w:r>
          </w:p>
        </w:tc>
        <w:tc>
          <w:tcPr>
            <w:tcW w:w="1418" w:type="dxa"/>
          </w:tcPr>
          <w:p w14:paraId="789C886C" w14:textId="77777777" w:rsidR="00B45843" w:rsidRPr="00E50539" w:rsidRDefault="00B45843" w:rsidP="00640F40">
            <w:pPr>
              <w:rPr>
                <w:rFonts w:cstheme="minorHAnsi"/>
              </w:rPr>
            </w:pPr>
            <w:r w:rsidRPr="00E50539">
              <w:rPr>
                <w:rFonts w:cstheme="minorHAnsi"/>
              </w:rPr>
              <w:t>0.257</w:t>
            </w:r>
          </w:p>
        </w:tc>
      </w:tr>
      <w:tr w:rsidR="0053197F" w:rsidRPr="00E50539" w14:paraId="1073FD86" w14:textId="77777777" w:rsidTr="004B0E99">
        <w:tc>
          <w:tcPr>
            <w:tcW w:w="2122" w:type="dxa"/>
            <w:vMerge w:val="restart"/>
          </w:tcPr>
          <w:p w14:paraId="041A7FC9" w14:textId="77777777" w:rsidR="00B45843" w:rsidRPr="00E50539" w:rsidRDefault="00B45843" w:rsidP="00640F40">
            <w:pPr>
              <w:rPr>
                <w:rFonts w:cstheme="minorHAnsi"/>
                <w:kern w:val="0"/>
                <w14:ligatures w14:val="none"/>
              </w:rPr>
            </w:pPr>
            <w:r w:rsidRPr="00E50539">
              <w:rPr>
                <w:rFonts w:cstheme="minorHAnsi"/>
                <w:kern w:val="0"/>
                <w14:ligatures w14:val="none"/>
              </w:rPr>
              <w:t>Quality of life</w:t>
            </w:r>
          </w:p>
          <w:p w14:paraId="07A4EC6F" w14:textId="77777777" w:rsidR="00B45843" w:rsidRPr="00E50539" w:rsidRDefault="00B45843" w:rsidP="00640F40">
            <w:pPr>
              <w:rPr>
                <w:rFonts w:cstheme="minorHAnsi"/>
              </w:rPr>
            </w:pPr>
          </w:p>
        </w:tc>
        <w:tc>
          <w:tcPr>
            <w:tcW w:w="3543" w:type="dxa"/>
          </w:tcPr>
          <w:p w14:paraId="5D0F0A75" w14:textId="77777777" w:rsidR="00B45843" w:rsidRPr="00E50539" w:rsidRDefault="00B45843" w:rsidP="00640F40">
            <w:pPr>
              <w:rPr>
                <w:rFonts w:cstheme="minorHAnsi"/>
              </w:rPr>
            </w:pPr>
            <w:r w:rsidRPr="00E50539">
              <w:rPr>
                <w:rFonts w:cstheme="minorHAnsi"/>
              </w:rPr>
              <w:t>Poor quality of life (n=4)</w:t>
            </w:r>
          </w:p>
        </w:tc>
        <w:tc>
          <w:tcPr>
            <w:tcW w:w="1701" w:type="dxa"/>
          </w:tcPr>
          <w:p w14:paraId="251103D2" w14:textId="77777777" w:rsidR="00B45843" w:rsidRPr="00E50539" w:rsidRDefault="00B45843" w:rsidP="00640F40">
            <w:pPr>
              <w:rPr>
                <w:rFonts w:cstheme="minorHAnsi"/>
              </w:rPr>
            </w:pPr>
            <w:r w:rsidRPr="00E50539">
              <w:rPr>
                <w:rFonts w:cstheme="minorHAnsi"/>
              </w:rPr>
              <w:t>Collapsed</w:t>
            </w:r>
          </w:p>
        </w:tc>
        <w:tc>
          <w:tcPr>
            <w:tcW w:w="1134" w:type="dxa"/>
          </w:tcPr>
          <w:p w14:paraId="18CC568C" w14:textId="77777777" w:rsidR="00B45843" w:rsidRPr="00E50539" w:rsidRDefault="00B45843" w:rsidP="00640F40">
            <w:pPr>
              <w:rPr>
                <w:rFonts w:cstheme="minorHAnsi"/>
              </w:rPr>
            </w:pPr>
            <w:r w:rsidRPr="00E50539">
              <w:rPr>
                <w:rFonts w:cstheme="minorHAnsi"/>
                <w:kern w:val="0"/>
                <w14:ligatures w14:val="none"/>
              </w:rPr>
              <w:t>2.131</w:t>
            </w:r>
          </w:p>
        </w:tc>
        <w:tc>
          <w:tcPr>
            <w:tcW w:w="1701" w:type="dxa"/>
          </w:tcPr>
          <w:p w14:paraId="722108BB" w14:textId="77777777" w:rsidR="00B45843" w:rsidRPr="00E50539" w:rsidRDefault="00B45843" w:rsidP="00640F40">
            <w:pPr>
              <w:rPr>
                <w:rFonts w:cstheme="minorHAnsi"/>
              </w:rPr>
            </w:pPr>
            <w:r w:rsidRPr="00E50539">
              <w:rPr>
                <w:rFonts w:cstheme="minorHAnsi"/>
                <w:kern w:val="0"/>
                <w14:ligatures w14:val="none"/>
              </w:rPr>
              <w:t>1.693 to 2.682</w:t>
            </w:r>
          </w:p>
        </w:tc>
        <w:tc>
          <w:tcPr>
            <w:tcW w:w="1276" w:type="dxa"/>
          </w:tcPr>
          <w:p w14:paraId="7858DFE5" w14:textId="77777777" w:rsidR="00B45843" w:rsidRPr="00E50539" w:rsidRDefault="00B45843" w:rsidP="00640F40">
            <w:pPr>
              <w:rPr>
                <w:rFonts w:cstheme="minorHAnsi"/>
              </w:rPr>
            </w:pPr>
            <w:r w:rsidRPr="00E50539">
              <w:rPr>
                <w:rFonts w:cstheme="minorHAnsi"/>
              </w:rPr>
              <w:t>&lt; 0.001</w:t>
            </w:r>
          </w:p>
        </w:tc>
        <w:tc>
          <w:tcPr>
            <w:tcW w:w="992" w:type="dxa"/>
          </w:tcPr>
          <w:p w14:paraId="04925F0A" w14:textId="77777777" w:rsidR="00B45843" w:rsidRPr="00E50539" w:rsidRDefault="00B45843" w:rsidP="00640F40">
            <w:pPr>
              <w:rPr>
                <w:rFonts w:cstheme="minorHAnsi"/>
              </w:rPr>
            </w:pPr>
            <w:r w:rsidRPr="00E50539">
              <w:rPr>
                <w:rFonts w:cstheme="minorHAnsi"/>
              </w:rPr>
              <w:t>0.0</w:t>
            </w:r>
          </w:p>
        </w:tc>
        <w:tc>
          <w:tcPr>
            <w:tcW w:w="1418" w:type="dxa"/>
          </w:tcPr>
          <w:p w14:paraId="7E54A612" w14:textId="77777777" w:rsidR="00B45843" w:rsidRPr="00E50539" w:rsidRDefault="00B45843" w:rsidP="00640F40">
            <w:pPr>
              <w:rPr>
                <w:rFonts w:cstheme="minorHAnsi"/>
              </w:rPr>
            </w:pPr>
            <w:r w:rsidRPr="00E50539">
              <w:rPr>
                <w:rFonts w:cstheme="minorHAnsi"/>
              </w:rPr>
              <w:t>0.00</w:t>
            </w:r>
          </w:p>
        </w:tc>
      </w:tr>
      <w:tr w:rsidR="0053197F" w:rsidRPr="00E50539" w14:paraId="75F22901" w14:textId="77777777" w:rsidTr="004B0E99">
        <w:tc>
          <w:tcPr>
            <w:tcW w:w="2122" w:type="dxa"/>
            <w:vMerge/>
          </w:tcPr>
          <w:p w14:paraId="4CD1B041" w14:textId="77777777" w:rsidR="00B45843" w:rsidRPr="00E50539" w:rsidRDefault="00B45843" w:rsidP="00640F40">
            <w:pPr>
              <w:rPr>
                <w:rFonts w:cstheme="minorHAnsi"/>
              </w:rPr>
            </w:pPr>
          </w:p>
        </w:tc>
        <w:tc>
          <w:tcPr>
            <w:tcW w:w="3543" w:type="dxa"/>
          </w:tcPr>
          <w:p w14:paraId="23639EC2" w14:textId="77777777" w:rsidR="00B45843" w:rsidRPr="00E50539" w:rsidRDefault="00B45843" w:rsidP="00640F40">
            <w:pPr>
              <w:rPr>
                <w:rFonts w:cstheme="minorHAnsi"/>
              </w:rPr>
            </w:pPr>
            <w:r w:rsidRPr="00E50539">
              <w:rPr>
                <w:rFonts w:cstheme="minorHAnsi"/>
              </w:rPr>
              <w:t>Poor quality of life (n=3)</w:t>
            </w:r>
          </w:p>
        </w:tc>
        <w:tc>
          <w:tcPr>
            <w:tcW w:w="1701" w:type="dxa"/>
          </w:tcPr>
          <w:p w14:paraId="3FCE3698" w14:textId="77777777" w:rsidR="00B45843" w:rsidRPr="00E50539" w:rsidRDefault="00B45843" w:rsidP="00640F40">
            <w:pPr>
              <w:rPr>
                <w:rFonts w:cstheme="minorHAnsi"/>
              </w:rPr>
            </w:pPr>
            <w:r w:rsidRPr="00E50539">
              <w:rPr>
                <w:rFonts w:cstheme="minorHAnsi"/>
              </w:rPr>
              <w:t>≤6 months</w:t>
            </w:r>
          </w:p>
        </w:tc>
        <w:tc>
          <w:tcPr>
            <w:tcW w:w="1134" w:type="dxa"/>
          </w:tcPr>
          <w:p w14:paraId="65112EF2" w14:textId="77777777" w:rsidR="00B45843" w:rsidRPr="00E50539" w:rsidRDefault="00B45843" w:rsidP="00640F40">
            <w:pPr>
              <w:rPr>
                <w:rFonts w:cstheme="minorHAnsi"/>
              </w:rPr>
            </w:pPr>
            <w:r w:rsidRPr="00E50539">
              <w:rPr>
                <w:rFonts w:cstheme="minorHAnsi"/>
                <w:kern w:val="0"/>
                <w14:ligatures w14:val="none"/>
              </w:rPr>
              <w:t>1.804</w:t>
            </w:r>
          </w:p>
        </w:tc>
        <w:tc>
          <w:tcPr>
            <w:tcW w:w="1701" w:type="dxa"/>
          </w:tcPr>
          <w:p w14:paraId="5F42EFED" w14:textId="77777777" w:rsidR="00B45843" w:rsidRPr="00E50539" w:rsidRDefault="00B45843" w:rsidP="00640F40">
            <w:pPr>
              <w:rPr>
                <w:rFonts w:cstheme="minorHAnsi"/>
              </w:rPr>
            </w:pPr>
            <w:r w:rsidRPr="00E50539">
              <w:rPr>
                <w:rFonts w:cstheme="minorHAnsi"/>
                <w:kern w:val="0"/>
                <w14:ligatures w14:val="none"/>
              </w:rPr>
              <w:t>1.237 to 2.631</w:t>
            </w:r>
          </w:p>
        </w:tc>
        <w:tc>
          <w:tcPr>
            <w:tcW w:w="1276" w:type="dxa"/>
          </w:tcPr>
          <w:p w14:paraId="25FB3429" w14:textId="77777777" w:rsidR="00B45843" w:rsidRPr="00E50539" w:rsidRDefault="00B45843" w:rsidP="00640F40">
            <w:pPr>
              <w:rPr>
                <w:rFonts w:cstheme="minorHAnsi"/>
              </w:rPr>
            </w:pPr>
            <w:r w:rsidRPr="00E50539">
              <w:rPr>
                <w:rFonts w:cstheme="minorHAnsi"/>
                <w:kern w:val="0"/>
                <w14:ligatures w14:val="none"/>
              </w:rPr>
              <w:t>0.002</w:t>
            </w:r>
          </w:p>
        </w:tc>
        <w:tc>
          <w:tcPr>
            <w:tcW w:w="992" w:type="dxa"/>
          </w:tcPr>
          <w:p w14:paraId="310CD34D" w14:textId="77777777" w:rsidR="00B45843" w:rsidRPr="00E50539" w:rsidRDefault="00B45843" w:rsidP="00640F40">
            <w:pPr>
              <w:rPr>
                <w:rFonts w:cstheme="minorHAnsi"/>
              </w:rPr>
            </w:pPr>
            <w:r w:rsidRPr="00E50539">
              <w:rPr>
                <w:rFonts w:cstheme="minorHAnsi"/>
              </w:rPr>
              <w:t>0.0</w:t>
            </w:r>
          </w:p>
        </w:tc>
        <w:tc>
          <w:tcPr>
            <w:tcW w:w="1418" w:type="dxa"/>
          </w:tcPr>
          <w:p w14:paraId="5412F29C" w14:textId="77777777" w:rsidR="00B45843" w:rsidRPr="00E50539" w:rsidRDefault="00B45843" w:rsidP="00640F40">
            <w:pPr>
              <w:rPr>
                <w:rFonts w:cstheme="minorHAnsi"/>
              </w:rPr>
            </w:pPr>
            <w:r w:rsidRPr="00E50539">
              <w:rPr>
                <w:rFonts w:cstheme="minorHAnsi"/>
              </w:rPr>
              <w:t>0.00</w:t>
            </w:r>
          </w:p>
        </w:tc>
      </w:tr>
      <w:tr w:rsidR="0053197F" w:rsidRPr="00E50539" w14:paraId="15D2A0E8" w14:textId="77777777" w:rsidTr="004B0E99">
        <w:tc>
          <w:tcPr>
            <w:tcW w:w="2122" w:type="dxa"/>
            <w:vMerge w:val="restart"/>
          </w:tcPr>
          <w:p w14:paraId="661BFF80" w14:textId="77777777" w:rsidR="00B45843" w:rsidRPr="00E50539" w:rsidRDefault="00B45843" w:rsidP="00640F40">
            <w:pPr>
              <w:rPr>
                <w:rFonts w:cstheme="minorHAnsi"/>
              </w:rPr>
            </w:pPr>
            <w:r w:rsidRPr="00E50539">
              <w:rPr>
                <w:rFonts w:cstheme="minorHAnsi"/>
              </w:rPr>
              <w:t>Mental health</w:t>
            </w:r>
          </w:p>
        </w:tc>
        <w:tc>
          <w:tcPr>
            <w:tcW w:w="3543" w:type="dxa"/>
          </w:tcPr>
          <w:p w14:paraId="5B25C051" w14:textId="77777777" w:rsidR="00B45843" w:rsidRPr="00E50539" w:rsidRDefault="00B45843" w:rsidP="00640F40">
            <w:pPr>
              <w:rPr>
                <w:rFonts w:cstheme="minorHAnsi"/>
              </w:rPr>
            </w:pPr>
            <w:r w:rsidRPr="00E50539">
              <w:rPr>
                <w:rFonts w:cstheme="minorHAnsi"/>
              </w:rPr>
              <w:t>Mental health problems (n=14)</w:t>
            </w:r>
          </w:p>
        </w:tc>
        <w:tc>
          <w:tcPr>
            <w:tcW w:w="1701" w:type="dxa"/>
          </w:tcPr>
          <w:p w14:paraId="524FD611" w14:textId="77777777" w:rsidR="00B45843" w:rsidRPr="00E50539" w:rsidRDefault="00B45843" w:rsidP="00640F40">
            <w:pPr>
              <w:rPr>
                <w:rFonts w:cstheme="minorHAnsi"/>
              </w:rPr>
            </w:pPr>
            <w:r w:rsidRPr="00E50539">
              <w:rPr>
                <w:rFonts w:cstheme="minorHAnsi"/>
              </w:rPr>
              <w:t>Collapsed</w:t>
            </w:r>
          </w:p>
        </w:tc>
        <w:tc>
          <w:tcPr>
            <w:tcW w:w="1134" w:type="dxa"/>
          </w:tcPr>
          <w:p w14:paraId="5BD42091" w14:textId="77777777" w:rsidR="00B45843" w:rsidRPr="00E50539" w:rsidRDefault="00B45843" w:rsidP="00640F40">
            <w:pPr>
              <w:rPr>
                <w:rFonts w:cstheme="minorHAnsi"/>
              </w:rPr>
            </w:pPr>
            <w:r w:rsidRPr="00E50539">
              <w:rPr>
                <w:rFonts w:cstheme="minorHAnsi"/>
                <w:kern w:val="0"/>
                <w14:ligatures w14:val="none"/>
              </w:rPr>
              <w:t>1.687</w:t>
            </w:r>
          </w:p>
        </w:tc>
        <w:tc>
          <w:tcPr>
            <w:tcW w:w="1701" w:type="dxa"/>
          </w:tcPr>
          <w:p w14:paraId="73F24512" w14:textId="77777777" w:rsidR="00B45843" w:rsidRPr="00E50539" w:rsidRDefault="00B45843" w:rsidP="00640F40">
            <w:pPr>
              <w:rPr>
                <w:rFonts w:cstheme="minorHAnsi"/>
              </w:rPr>
            </w:pPr>
            <w:r w:rsidRPr="00E50539">
              <w:rPr>
                <w:rFonts w:cstheme="minorHAnsi"/>
                <w:kern w:val="0"/>
                <w14:ligatures w14:val="none"/>
              </w:rPr>
              <w:t>1.308-2.175</w:t>
            </w:r>
          </w:p>
        </w:tc>
        <w:tc>
          <w:tcPr>
            <w:tcW w:w="1276" w:type="dxa"/>
          </w:tcPr>
          <w:p w14:paraId="3050C10C" w14:textId="77777777" w:rsidR="00B45843" w:rsidRPr="00E50539" w:rsidRDefault="00B45843" w:rsidP="00640F40">
            <w:pPr>
              <w:rPr>
                <w:rFonts w:cstheme="minorHAnsi"/>
              </w:rPr>
            </w:pPr>
            <w:r w:rsidRPr="00E50539">
              <w:rPr>
                <w:rFonts w:cstheme="minorHAnsi"/>
              </w:rPr>
              <w:t>&lt; 0.001</w:t>
            </w:r>
          </w:p>
        </w:tc>
        <w:tc>
          <w:tcPr>
            <w:tcW w:w="992" w:type="dxa"/>
          </w:tcPr>
          <w:p w14:paraId="250AA66E" w14:textId="77777777" w:rsidR="00B45843" w:rsidRPr="00E50539" w:rsidRDefault="00B45843" w:rsidP="00640F40">
            <w:pPr>
              <w:rPr>
                <w:rFonts w:cstheme="minorHAnsi"/>
              </w:rPr>
            </w:pPr>
            <w:r w:rsidRPr="00E50539">
              <w:rPr>
                <w:rFonts w:cstheme="minorHAnsi"/>
              </w:rPr>
              <w:t>79.7</w:t>
            </w:r>
          </w:p>
        </w:tc>
        <w:tc>
          <w:tcPr>
            <w:tcW w:w="1418" w:type="dxa"/>
          </w:tcPr>
          <w:p w14:paraId="249F7EDD" w14:textId="77777777" w:rsidR="00B45843" w:rsidRPr="00E50539" w:rsidRDefault="00B45843" w:rsidP="00640F40">
            <w:pPr>
              <w:rPr>
                <w:rFonts w:cstheme="minorHAnsi"/>
              </w:rPr>
            </w:pPr>
            <w:r w:rsidRPr="00E50539">
              <w:rPr>
                <w:rFonts w:cstheme="minorHAnsi"/>
              </w:rPr>
              <w:t>0.161</w:t>
            </w:r>
          </w:p>
        </w:tc>
      </w:tr>
      <w:tr w:rsidR="0053197F" w:rsidRPr="00E50539" w14:paraId="396EA8E5" w14:textId="77777777" w:rsidTr="004B0E99">
        <w:tc>
          <w:tcPr>
            <w:tcW w:w="2122" w:type="dxa"/>
            <w:vMerge/>
          </w:tcPr>
          <w:p w14:paraId="4C7395BC" w14:textId="77777777" w:rsidR="00B45843" w:rsidRPr="00E50539" w:rsidRDefault="00B45843" w:rsidP="00640F40">
            <w:pPr>
              <w:rPr>
                <w:rFonts w:cstheme="minorHAnsi"/>
              </w:rPr>
            </w:pPr>
          </w:p>
        </w:tc>
        <w:tc>
          <w:tcPr>
            <w:tcW w:w="3543" w:type="dxa"/>
          </w:tcPr>
          <w:p w14:paraId="094422A5" w14:textId="77777777" w:rsidR="00B45843" w:rsidRPr="00E50539" w:rsidRDefault="00B45843" w:rsidP="00640F40">
            <w:pPr>
              <w:rPr>
                <w:rFonts w:cstheme="minorHAnsi"/>
              </w:rPr>
            </w:pPr>
            <w:r w:rsidRPr="00E50539">
              <w:rPr>
                <w:rFonts w:cstheme="minorHAnsi"/>
              </w:rPr>
              <w:t>Sleep related problems (n=3)</w:t>
            </w:r>
          </w:p>
        </w:tc>
        <w:tc>
          <w:tcPr>
            <w:tcW w:w="1701" w:type="dxa"/>
          </w:tcPr>
          <w:p w14:paraId="15F1C326" w14:textId="77777777" w:rsidR="00B45843" w:rsidRPr="00E50539" w:rsidRDefault="00B45843" w:rsidP="00640F40">
            <w:pPr>
              <w:rPr>
                <w:rFonts w:cstheme="minorHAnsi"/>
              </w:rPr>
            </w:pPr>
            <w:r w:rsidRPr="00E50539">
              <w:rPr>
                <w:rFonts w:cstheme="minorHAnsi"/>
              </w:rPr>
              <w:t>Collapsed</w:t>
            </w:r>
          </w:p>
        </w:tc>
        <w:tc>
          <w:tcPr>
            <w:tcW w:w="1134" w:type="dxa"/>
          </w:tcPr>
          <w:p w14:paraId="76D84CE9" w14:textId="77777777" w:rsidR="00B45843" w:rsidRPr="00E50539" w:rsidRDefault="00B45843" w:rsidP="00640F40">
            <w:pPr>
              <w:rPr>
                <w:rFonts w:cstheme="minorHAnsi"/>
              </w:rPr>
            </w:pPr>
            <w:r w:rsidRPr="00E50539">
              <w:rPr>
                <w:rFonts w:cstheme="minorHAnsi"/>
              </w:rPr>
              <w:t>2.724</w:t>
            </w:r>
          </w:p>
        </w:tc>
        <w:tc>
          <w:tcPr>
            <w:tcW w:w="1701" w:type="dxa"/>
          </w:tcPr>
          <w:p w14:paraId="630B8B1E" w14:textId="77777777" w:rsidR="00B45843" w:rsidRPr="00E50539" w:rsidRDefault="00B45843" w:rsidP="00640F40">
            <w:pPr>
              <w:rPr>
                <w:rFonts w:cstheme="minorHAnsi"/>
              </w:rPr>
            </w:pPr>
            <w:r w:rsidRPr="00E50539">
              <w:rPr>
                <w:rFonts w:cstheme="minorHAnsi"/>
              </w:rPr>
              <w:t>1.105 to 6.176</w:t>
            </w:r>
          </w:p>
        </w:tc>
        <w:tc>
          <w:tcPr>
            <w:tcW w:w="1276" w:type="dxa"/>
          </w:tcPr>
          <w:p w14:paraId="4CE4DD22" w14:textId="77777777" w:rsidR="00B45843" w:rsidRPr="00E50539" w:rsidRDefault="00B45843" w:rsidP="00640F40">
            <w:pPr>
              <w:rPr>
                <w:rFonts w:cstheme="minorHAnsi"/>
              </w:rPr>
            </w:pPr>
            <w:r w:rsidRPr="00E50539">
              <w:rPr>
                <w:rFonts w:cstheme="minorHAnsi"/>
              </w:rPr>
              <w:t>0.030</w:t>
            </w:r>
          </w:p>
        </w:tc>
        <w:tc>
          <w:tcPr>
            <w:tcW w:w="992" w:type="dxa"/>
          </w:tcPr>
          <w:p w14:paraId="03043606" w14:textId="77777777" w:rsidR="00B45843" w:rsidRPr="00E50539" w:rsidRDefault="00B45843" w:rsidP="00640F40">
            <w:pPr>
              <w:rPr>
                <w:rFonts w:cstheme="minorHAnsi"/>
              </w:rPr>
            </w:pPr>
            <w:r w:rsidRPr="00E50539">
              <w:rPr>
                <w:rFonts w:cstheme="minorHAnsi"/>
              </w:rPr>
              <w:t>69.7</w:t>
            </w:r>
          </w:p>
        </w:tc>
        <w:tc>
          <w:tcPr>
            <w:tcW w:w="1418" w:type="dxa"/>
          </w:tcPr>
          <w:p w14:paraId="53994165" w14:textId="77777777" w:rsidR="00B45843" w:rsidRPr="00E50539" w:rsidRDefault="00B45843" w:rsidP="00640F40">
            <w:pPr>
              <w:rPr>
                <w:rFonts w:cstheme="minorHAnsi"/>
              </w:rPr>
            </w:pPr>
            <w:r w:rsidRPr="00E50539">
              <w:rPr>
                <w:rFonts w:cstheme="minorHAnsi"/>
              </w:rPr>
              <w:t>0.442</w:t>
            </w:r>
          </w:p>
        </w:tc>
      </w:tr>
      <w:tr w:rsidR="0053197F" w:rsidRPr="00E50539" w14:paraId="6022FDF4" w14:textId="77777777" w:rsidTr="004B0E99">
        <w:tc>
          <w:tcPr>
            <w:tcW w:w="2122" w:type="dxa"/>
            <w:vMerge/>
          </w:tcPr>
          <w:p w14:paraId="65522491" w14:textId="77777777" w:rsidR="00B45843" w:rsidRPr="00E50539" w:rsidRDefault="00B45843" w:rsidP="00640F40">
            <w:pPr>
              <w:rPr>
                <w:rFonts w:cstheme="minorHAnsi"/>
              </w:rPr>
            </w:pPr>
          </w:p>
        </w:tc>
        <w:tc>
          <w:tcPr>
            <w:tcW w:w="3543" w:type="dxa"/>
          </w:tcPr>
          <w:p w14:paraId="1B51C48A" w14:textId="77777777" w:rsidR="00B45843" w:rsidRPr="00E50539" w:rsidRDefault="00B45843" w:rsidP="00640F40">
            <w:pPr>
              <w:rPr>
                <w:rFonts w:cstheme="minorHAnsi"/>
              </w:rPr>
            </w:pPr>
            <w:r w:rsidRPr="00E50539">
              <w:rPr>
                <w:rFonts w:cstheme="minorHAnsi"/>
              </w:rPr>
              <w:t>Depression/ depressive disorders (n=10)</w:t>
            </w:r>
          </w:p>
        </w:tc>
        <w:tc>
          <w:tcPr>
            <w:tcW w:w="1701" w:type="dxa"/>
          </w:tcPr>
          <w:p w14:paraId="2AEDB142" w14:textId="77777777" w:rsidR="00B45843" w:rsidRPr="00E50539" w:rsidRDefault="00B45843" w:rsidP="00640F40">
            <w:pPr>
              <w:rPr>
                <w:rFonts w:cstheme="minorHAnsi"/>
              </w:rPr>
            </w:pPr>
            <w:r w:rsidRPr="00E50539">
              <w:rPr>
                <w:rFonts w:cstheme="minorHAnsi"/>
              </w:rPr>
              <w:t>Collapsed</w:t>
            </w:r>
          </w:p>
        </w:tc>
        <w:tc>
          <w:tcPr>
            <w:tcW w:w="1134" w:type="dxa"/>
          </w:tcPr>
          <w:p w14:paraId="7BB6039F" w14:textId="77777777" w:rsidR="00B45843" w:rsidRPr="00E50539" w:rsidRDefault="00B45843" w:rsidP="00640F40">
            <w:pPr>
              <w:rPr>
                <w:rFonts w:cstheme="minorHAnsi"/>
              </w:rPr>
            </w:pPr>
            <w:r w:rsidRPr="00E50539">
              <w:rPr>
                <w:rFonts w:cstheme="minorHAnsi"/>
              </w:rPr>
              <w:t>1.656</w:t>
            </w:r>
          </w:p>
        </w:tc>
        <w:tc>
          <w:tcPr>
            <w:tcW w:w="1701" w:type="dxa"/>
          </w:tcPr>
          <w:p w14:paraId="10B5D204" w14:textId="77777777" w:rsidR="00B45843" w:rsidRPr="00E50539" w:rsidRDefault="00B45843" w:rsidP="00640F40">
            <w:pPr>
              <w:rPr>
                <w:rFonts w:cstheme="minorHAnsi"/>
              </w:rPr>
            </w:pPr>
            <w:r w:rsidRPr="00E50539">
              <w:rPr>
                <w:rFonts w:cstheme="minorHAnsi"/>
              </w:rPr>
              <w:t>1.246-2.200</w:t>
            </w:r>
          </w:p>
        </w:tc>
        <w:tc>
          <w:tcPr>
            <w:tcW w:w="1276" w:type="dxa"/>
          </w:tcPr>
          <w:p w14:paraId="2A46A29F" w14:textId="77777777" w:rsidR="00B45843" w:rsidRPr="00E50539" w:rsidRDefault="00B45843" w:rsidP="00640F40">
            <w:pPr>
              <w:rPr>
                <w:rFonts w:cstheme="minorHAnsi"/>
              </w:rPr>
            </w:pPr>
            <w:r w:rsidRPr="00E50539">
              <w:rPr>
                <w:rFonts w:cstheme="minorHAnsi"/>
              </w:rPr>
              <w:t>&lt; 0.001</w:t>
            </w:r>
          </w:p>
        </w:tc>
        <w:tc>
          <w:tcPr>
            <w:tcW w:w="992" w:type="dxa"/>
          </w:tcPr>
          <w:p w14:paraId="72D965F5" w14:textId="77777777" w:rsidR="00B45843" w:rsidRPr="00E50539" w:rsidRDefault="00B45843" w:rsidP="00640F40">
            <w:pPr>
              <w:rPr>
                <w:rFonts w:cstheme="minorHAnsi"/>
              </w:rPr>
            </w:pPr>
            <w:r w:rsidRPr="00E50539">
              <w:rPr>
                <w:rFonts w:cstheme="minorHAnsi"/>
              </w:rPr>
              <w:t>65.5</w:t>
            </w:r>
          </w:p>
        </w:tc>
        <w:tc>
          <w:tcPr>
            <w:tcW w:w="1418" w:type="dxa"/>
          </w:tcPr>
          <w:p w14:paraId="19294AB0" w14:textId="77777777" w:rsidR="00B45843" w:rsidRPr="00E50539" w:rsidRDefault="00B45843" w:rsidP="00640F40">
            <w:pPr>
              <w:rPr>
                <w:rFonts w:cstheme="minorHAnsi"/>
              </w:rPr>
            </w:pPr>
            <w:r w:rsidRPr="00E50539">
              <w:rPr>
                <w:rFonts w:cstheme="minorHAnsi"/>
              </w:rPr>
              <w:t>0.107</w:t>
            </w:r>
          </w:p>
        </w:tc>
      </w:tr>
      <w:tr w:rsidR="0053197F" w:rsidRPr="00E50539" w14:paraId="7C1C9185" w14:textId="77777777" w:rsidTr="004B0E99">
        <w:tc>
          <w:tcPr>
            <w:tcW w:w="2122" w:type="dxa"/>
            <w:vMerge/>
          </w:tcPr>
          <w:p w14:paraId="39756670" w14:textId="77777777" w:rsidR="00B45843" w:rsidRPr="00E50539" w:rsidRDefault="00B45843" w:rsidP="00640F40">
            <w:pPr>
              <w:rPr>
                <w:rFonts w:cstheme="minorHAnsi"/>
              </w:rPr>
            </w:pPr>
          </w:p>
        </w:tc>
        <w:tc>
          <w:tcPr>
            <w:tcW w:w="3543" w:type="dxa"/>
          </w:tcPr>
          <w:p w14:paraId="67E7A6A2" w14:textId="77777777" w:rsidR="00B45843" w:rsidRPr="00E50539" w:rsidRDefault="00B45843" w:rsidP="00640F40">
            <w:pPr>
              <w:rPr>
                <w:rFonts w:cstheme="minorHAnsi"/>
              </w:rPr>
            </w:pPr>
            <w:r w:rsidRPr="00E50539">
              <w:rPr>
                <w:rFonts w:cstheme="minorHAnsi"/>
              </w:rPr>
              <w:t>Anxiety/anxiety disorders (n=6)</w:t>
            </w:r>
          </w:p>
        </w:tc>
        <w:tc>
          <w:tcPr>
            <w:tcW w:w="1701" w:type="dxa"/>
          </w:tcPr>
          <w:p w14:paraId="3CF08DC9" w14:textId="77777777" w:rsidR="00B45843" w:rsidRPr="00E50539" w:rsidRDefault="00B45843" w:rsidP="00640F40">
            <w:pPr>
              <w:rPr>
                <w:rFonts w:cstheme="minorHAnsi"/>
              </w:rPr>
            </w:pPr>
            <w:r w:rsidRPr="00E50539">
              <w:rPr>
                <w:rFonts w:cstheme="minorHAnsi"/>
              </w:rPr>
              <w:t>Collapsed</w:t>
            </w:r>
          </w:p>
        </w:tc>
        <w:tc>
          <w:tcPr>
            <w:tcW w:w="1134" w:type="dxa"/>
          </w:tcPr>
          <w:p w14:paraId="737C384D" w14:textId="77777777" w:rsidR="00B45843" w:rsidRPr="00E50539" w:rsidRDefault="00B45843" w:rsidP="00640F40">
            <w:pPr>
              <w:rPr>
                <w:rFonts w:cstheme="minorHAnsi"/>
              </w:rPr>
            </w:pPr>
            <w:r w:rsidRPr="00E50539">
              <w:rPr>
                <w:rFonts w:cstheme="minorHAnsi"/>
              </w:rPr>
              <w:t>1.600</w:t>
            </w:r>
          </w:p>
        </w:tc>
        <w:tc>
          <w:tcPr>
            <w:tcW w:w="1701" w:type="dxa"/>
          </w:tcPr>
          <w:p w14:paraId="7F88CB78" w14:textId="77777777" w:rsidR="00B45843" w:rsidRPr="00E50539" w:rsidRDefault="00B45843" w:rsidP="00640F40">
            <w:pPr>
              <w:rPr>
                <w:rFonts w:cstheme="minorHAnsi"/>
              </w:rPr>
            </w:pPr>
            <w:r w:rsidRPr="00E50539">
              <w:rPr>
                <w:rFonts w:cstheme="minorHAnsi"/>
              </w:rPr>
              <w:t>1.211-2.114</w:t>
            </w:r>
          </w:p>
        </w:tc>
        <w:tc>
          <w:tcPr>
            <w:tcW w:w="1276" w:type="dxa"/>
          </w:tcPr>
          <w:p w14:paraId="3DF2B135" w14:textId="77777777" w:rsidR="00B45843" w:rsidRPr="00E50539" w:rsidRDefault="00B45843" w:rsidP="00640F40">
            <w:pPr>
              <w:rPr>
                <w:rFonts w:cstheme="minorHAnsi"/>
              </w:rPr>
            </w:pPr>
            <w:r w:rsidRPr="00E50539">
              <w:rPr>
                <w:rFonts w:cstheme="minorHAnsi"/>
              </w:rPr>
              <w:t>0.001</w:t>
            </w:r>
          </w:p>
        </w:tc>
        <w:tc>
          <w:tcPr>
            <w:tcW w:w="992" w:type="dxa"/>
          </w:tcPr>
          <w:p w14:paraId="22850669" w14:textId="77777777" w:rsidR="00B45843" w:rsidRPr="00E50539" w:rsidRDefault="00B45843" w:rsidP="00640F40">
            <w:pPr>
              <w:rPr>
                <w:rFonts w:cstheme="minorHAnsi"/>
              </w:rPr>
            </w:pPr>
            <w:r w:rsidRPr="00E50539">
              <w:rPr>
                <w:rFonts w:cstheme="minorHAnsi"/>
              </w:rPr>
              <w:t>41.8</w:t>
            </w:r>
          </w:p>
        </w:tc>
        <w:tc>
          <w:tcPr>
            <w:tcW w:w="1418" w:type="dxa"/>
          </w:tcPr>
          <w:p w14:paraId="6453C0E9" w14:textId="77777777" w:rsidR="00B45843" w:rsidRPr="00E50539" w:rsidRDefault="00B45843" w:rsidP="00640F40">
            <w:pPr>
              <w:rPr>
                <w:rFonts w:cstheme="minorHAnsi"/>
              </w:rPr>
            </w:pPr>
            <w:r w:rsidRPr="00E50539">
              <w:rPr>
                <w:rFonts w:cstheme="minorHAnsi"/>
              </w:rPr>
              <w:t>0.041</w:t>
            </w:r>
          </w:p>
        </w:tc>
      </w:tr>
      <w:tr w:rsidR="0053197F" w:rsidRPr="00E50539" w14:paraId="3B826040" w14:textId="77777777" w:rsidTr="004B0E99">
        <w:tc>
          <w:tcPr>
            <w:tcW w:w="2122" w:type="dxa"/>
            <w:vMerge/>
          </w:tcPr>
          <w:p w14:paraId="6F078437" w14:textId="77777777" w:rsidR="00B45843" w:rsidRPr="00E50539" w:rsidRDefault="00B45843" w:rsidP="00640F40">
            <w:pPr>
              <w:rPr>
                <w:rFonts w:cstheme="minorHAnsi"/>
              </w:rPr>
            </w:pPr>
          </w:p>
        </w:tc>
        <w:tc>
          <w:tcPr>
            <w:tcW w:w="3543" w:type="dxa"/>
          </w:tcPr>
          <w:p w14:paraId="0E681736" w14:textId="77777777" w:rsidR="00B45843" w:rsidRPr="00E50539" w:rsidRDefault="00B45843" w:rsidP="00640F40">
            <w:pPr>
              <w:rPr>
                <w:rFonts w:cstheme="minorHAnsi"/>
              </w:rPr>
            </w:pPr>
            <w:r w:rsidRPr="00E50539">
              <w:rPr>
                <w:rFonts w:cstheme="minorHAnsi"/>
              </w:rPr>
              <w:t>Post-traumatic stress/post-traumatic stress disorder (PTSD) (n=7)</w:t>
            </w:r>
          </w:p>
        </w:tc>
        <w:tc>
          <w:tcPr>
            <w:tcW w:w="1701" w:type="dxa"/>
          </w:tcPr>
          <w:p w14:paraId="4A4F3561" w14:textId="77777777" w:rsidR="00B45843" w:rsidRPr="00E50539" w:rsidRDefault="00B45843" w:rsidP="00640F40">
            <w:pPr>
              <w:rPr>
                <w:rFonts w:cstheme="minorHAnsi"/>
              </w:rPr>
            </w:pPr>
            <w:r w:rsidRPr="00E50539">
              <w:rPr>
                <w:rFonts w:cstheme="minorHAnsi"/>
              </w:rPr>
              <w:t>Collapsed</w:t>
            </w:r>
          </w:p>
        </w:tc>
        <w:tc>
          <w:tcPr>
            <w:tcW w:w="1134" w:type="dxa"/>
          </w:tcPr>
          <w:p w14:paraId="5BBF9E02" w14:textId="77777777" w:rsidR="00B45843" w:rsidRPr="00E50539" w:rsidRDefault="00B45843" w:rsidP="00640F40">
            <w:pPr>
              <w:rPr>
                <w:rFonts w:cstheme="minorHAnsi"/>
              </w:rPr>
            </w:pPr>
            <w:r w:rsidRPr="00E50539">
              <w:rPr>
                <w:rFonts w:cstheme="minorHAnsi"/>
              </w:rPr>
              <w:t>1.406</w:t>
            </w:r>
          </w:p>
        </w:tc>
        <w:tc>
          <w:tcPr>
            <w:tcW w:w="1701" w:type="dxa"/>
          </w:tcPr>
          <w:p w14:paraId="611D8F69" w14:textId="77777777" w:rsidR="00B45843" w:rsidRPr="00E50539" w:rsidRDefault="00B45843" w:rsidP="00640F40">
            <w:pPr>
              <w:rPr>
                <w:rFonts w:cstheme="minorHAnsi"/>
              </w:rPr>
            </w:pPr>
            <w:r w:rsidRPr="00E50539">
              <w:rPr>
                <w:rFonts w:cstheme="minorHAnsi"/>
              </w:rPr>
              <w:t>1.085-1.823</w:t>
            </w:r>
          </w:p>
        </w:tc>
        <w:tc>
          <w:tcPr>
            <w:tcW w:w="1276" w:type="dxa"/>
          </w:tcPr>
          <w:p w14:paraId="4613A36F" w14:textId="77777777" w:rsidR="00B45843" w:rsidRPr="00E50539" w:rsidRDefault="00B45843" w:rsidP="00640F40">
            <w:pPr>
              <w:rPr>
                <w:rFonts w:cstheme="minorHAnsi"/>
              </w:rPr>
            </w:pPr>
            <w:r w:rsidRPr="00E50539">
              <w:rPr>
                <w:rFonts w:cstheme="minorHAnsi"/>
              </w:rPr>
              <w:t>0.010</w:t>
            </w:r>
          </w:p>
        </w:tc>
        <w:tc>
          <w:tcPr>
            <w:tcW w:w="992" w:type="dxa"/>
          </w:tcPr>
          <w:p w14:paraId="7A71AF90" w14:textId="77777777" w:rsidR="00B45843" w:rsidRPr="00E50539" w:rsidRDefault="00B45843" w:rsidP="00640F40">
            <w:pPr>
              <w:rPr>
                <w:rFonts w:cstheme="minorHAnsi"/>
              </w:rPr>
            </w:pPr>
            <w:r w:rsidRPr="00E50539">
              <w:rPr>
                <w:rFonts w:cstheme="minorHAnsi"/>
              </w:rPr>
              <w:t>30.4</w:t>
            </w:r>
          </w:p>
        </w:tc>
        <w:tc>
          <w:tcPr>
            <w:tcW w:w="1418" w:type="dxa"/>
          </w:tcPr>
          <w:p w14:paraId="76692A22" w14:textId="77777777" w:rsidR="00B45843" w:rsidRPr="00E50539" w:rsidRDefault="00B45843" w:rsidP="00640F40">
            <w:pPr>
              <w:rPr>
                <w:rFonts w:cstheme="minorHAnsi"/>
              </w:rPr>
            </w:pPr>
            <w:r w:rsidRPr="00E50539">
              <w:rPr>
                <w:rFonts w:cstheme="minorHAnsi"/>
              </w:rPr>
              <w:t>0.036</w:t>
            </w:r>
          </w:p>
        </w:tc>
      </w:tr>
      <w:tr w:rsidR="0053197F" w:rsidRPr="00E50539" w14:paraId="4CC355D0" w14:textId="77777777" w:rsidTr="004B0E99">
        <w:tc>
          <w:tcPr>
            <w:tcW w:w="2122" w:type="dxa"/>
            <w:vMerge/>
          </w:tcPr>
          <w:p w14:paraId="13B34182" w14:textId="77777777" w:rsidR="00B45843" w:rsidRPr="00E50539" w:rsidRDefault="00B45843" w:rsidP="00640F40">
            <w:pPr>
              <w:rPr>
                <w:rFonts w:cstheme="minorHAnsi"/>
              </w:rPr>
            </w:pPr>
          </w:p>
        </w:tc>
        <w:tc>
          <w:tcPr>
            <w:tcW w:w="3543" w:type="dxa"/>
          </w:tcPr>
          <w:p w14:paraId="5EE4CBED" w14:textId="77777777" w:rsidR="00B45843" w:rsidRPr="00E50539" w:rsidRDefault="00B45843" w:rsidP="00640F40">
            <w:pPr>
              <w:rPr>
                <w:rFonts w:cstheme="minorHAnsi"/>
              </w:rPr>
            </w:pPr>
            <w:r w:rsidRPr="00E50539">
              <w:rPr>
                <w:rFonts w:cstheme="minorHAnsi"/>
              </w:rPr>
              <w:t>Mental health problems (n=11)</w:t>
            </w:r>
          </w:p>
        </w:tc>
        <w:tc>
          <w:tcPr>
            <w:tcW w:w="1701" w:type="dxa"/>
          </w:tcPr>
          <w:p w14:paraId="0A7029AE" w14:textId="77777777" w:rsidR="00B45843" w:rsidRPr="00E50539" w:rsidRDefault="00B45843" w:rsidP="00640F40">
            <w:pPr>
              <w:rPr>
                <w:rFonts w:cstheme="minorHAnsi"/>
              </w:rPr>
            </w:pPr>
            <w:r w:rsidRPr="00E50539">
              <w:rPr>
                <w:rFonts w:cstheme="minorHAnsi"/>
              </w:rPr>
              <w:t>≤6 months</w:t>
            </w:r>
          </w:p>
        </w:tc>
        <w:tc>
          <w:tcPr>
            <w:tcW w:w="1134" w:type="dxa"/>
          </w:tcPr>
          <w:p w14:paraId="0BFB9EE1" w14:textId="77777777" w:rsidR="00B45843" w:rsidRPr="00E50539" w:rsidRDefault="00B45843" w:rsidP="00640F40">
            <w:pPr>
              <w:rPr>
                <w:rFonts w:cstheme="minorHAnsi"/>
              </w:rPr>
            </w:pPr>
            <w:r w:rsidRPr="00E50539">
              <w:rPr>
                <w:rFonts w:cstheme="minorHAnsi"/>
              </w:rPr>
              <w:t>1.572</w:t>
            </w:r>
          </w:p>
        </w:tc>
        <w:tc>
          <w:tcPr>
            <w:tcW w:w="1701" w:type="dxa"/>
          </w:tcPr>
          <w:p w14:paraId="4F0AC6B9" w14:textId="77777777" w:rsidR="00B45843" w:rsidRPr="00E50539" w:rsidRDefault="00B45843" w:rsidP="00640F40">
            <w:pPr>
              <w:rPr>
                <w:rFonts w:cstheme="minorHAnsi"/>
              </w:rPr>
            </w:pPr>
            <w:r w:rsidRPr="00E50539">
              <w:rPr>
                <w:rFonts w:cstheme="minorHAnsi"/>
              </w:rPr>
              <w:t>1.202-2.057</w:t>
            </w:r>
          </w:p>
        </w:tc>
        <w:tc>
          <w:tcPr>
            <w:tcW w:w="1276" w:type="dxa"/>
          </w:tcPr>
          <w:p w14:paraId="6B768EC1" w14:textId="77777777" w:rsidR="00B45843" w:rsidRPr="00E50539" w:rsidRDefault="00B45843" w:rsidP="00640F40">
            <w:pPr>
              <w:rPr>
                <w:rFonts w:cstheme="minorHAnsi"/>
              </w:rPr>
            </w:pPr>
            <w:r w:rsidRPr="00E50539">
              <w:rPr>
                <w:rFonts w:cstheme="minorHAnsi"/>
              </w:rPr>
              <w:t>0.001</w:t>
            </w:r>
          </w:p>
        </w:tc>
        <w:tc>
          <w:tcPr>
            <w:tcW w:w="992" w:type="dxa"/>
          </w:tcPr>
          <w:p w14:paraId="3E4F835D" w14:textId="77777777" w:rsidR="00B45843" w:rsidRPr="00E50539" w:rsidRDefault="00B45843" w:rsidP="00640F40">
            <w:pPr>
              <w:rPr>
                <w:rFonts w:cstheme="minorHAnsi"/>
              </w:rPr>
            </w:pPr>
            <w:r w:rsidRPr="00E50539">
              <w:rPr>
                <w:rFonts w:cstheme="minorHAnsi"/>
              </w:rPr>
              <w:t>54.8</w:t>
            </w:r>
          </w:p>
        </w:tc>
        <w:tc>
          <w:tcPr>
            <w:tcW w:w="1418" w:type="dxa"/>
          </w:tcPr>
          <w:p w14:paraId="0B6F6D5E" w14:textId="77777777" w:rsidR="00B45843" w:rsidRPr="00E50539" w:rsidRDefault="00B45843" w:rsidP="00640F40">
            <w:pPr>
              <w:rPr>
                <w:rFonts w:cstheme="minorHAnsi"/>
              </w:rPr>
            </w:pPr>
            <w:r w:rsidRPr="00E50539">
              <w:rPr>
                <w:rFonts w:cstheme="minorHAnsi"/>
              </w:rPr>
              <w:t>0.100</w:t>
            </w:r>
          </w:p>
        </w:tc>
      </w:tr>
      <w:tr w:rsidR="0053197F" w:rsidRPr="00E50539" w14:paraId="034F47B0" w14:textId="77777777" w:rsidTr="004B0E99">
        <w:tc>
          <w:tcPr>
            <w:tcW w:w="2122" w:type="dxa"/>
            <w:vMerge/>
          </w:tcPr>
          <w:p w14:paraId="7CBFDBE8" w14:textId="77777777" w:rsidR="00B45843" w:rsidRPr="00E50539" w:rsidRDefault="00B45843" w:rsidP="00640F40">
            <w:pPr>
              <w:rPr>
                <w:rFonts w:cstheme="minorHAnsi"/>
              </w:rPr>
            </w:pPr>
          </w:p>
        </w:tc>
        <w:tc>
          <w:tcPr>
            <w:tcW w:w="3543" w:type="dxa"/>
          </w:tcPr>
          <w:p w14:paraId="67646132" w14:textId="77777777" w:rsidR="00B45843" w:rsidRPr="00E50539" w:rsidRDefault="00B45843" w:rsidP="00640F40">
            <w:pPr>
              <w:rPr>
                <w:rFonts w:cstheme="minorHAnsi"/>
              </w:rPr>
            </w:pPr>
            <w:r w:rsidRPr="00E50539">
              <w:rPr>
                <w:rFonts w:cstheme="minorHAnsi"/>
              </w:rPr>
              <w:t>Mental health problems (n=6)</w:t>
            </w:r>
          </w:p>
        </w:tc>
        <w:tc>
          <w:tcPr>
            <w:tcW w:w="1701" w:type="dxa"/>
          </w:tcPr>
          <w:p w14:paraId="10F19635"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1F1C16F8" w14:textId="77777777" w:rsidR="00B45843" w:rsidRPr="00E50539" w:rsidRDefault="00B45843" w:rsidP="00640F40">
            <w:pPr>
              <w:rPr>
                <w:rFonts w:cstheme="minorHAnsi"/>
              </w:rPr>
            </w:pPr>
            <w:r w:rsidRPr="00E50539">
              <w:rPr>
                <w:rFonts w:cstheme="minorHAnsi"/>
              </w:rPr>
              <w:t>1.663</w:t>
            </w:r>
          </w:p>
        </w:tc>
        <w:tc>
          <w:tcPr>
            <w:tcW w:w="1701" w:type="dxa"/>
          </w:tcPr>
          <w:p w14:paraId="13A9E5EA" w14:textId="77777777" w:rsidR="00B45843" w:rsidRPr="00E50539" w:rsidRDefault="00B45843" w:rsidP="00640F40">
            <w:pPr>
              <w:rPr>
                <w:rFonts w:cstheme="minorHAnsi"/>
              </w:rPr>
            </w:pPr>
            <w:r w:rsidRPr="00E50539">
              <w:rPr>
                <w:rFonts w:cstheme="minorHAnsi"/>
              </w:rPr>
              <w:t>1.189-2.327</w:t>
            </w:r>
          </w:p>
        </w:tc>
        <w:tc>
          <w:tcPr>
            <w:tcW w:w="1276" w:type="dxa"/>
          </w:tcPr>
          <w:p w14:paraId="77E5EFDC" w14:textId="77777777" w:rsidR="00B45843" w:rsidRPr="00E50539" w:rsidRDefault="00B45843" w:rsidP="00640F40">
            <w:pPr>
              <w:rPr>
                <w:rFonts w:cstheme="minorHAnsi"/>
              </w:rPr>
            </w:pPr>
            <w:r w:rsidRPr="00E50539">
              <w:rPr>
                <w:rFonts w:cstheme="minorHAnsi"/>
              </w:rPr>
              <w:t>0.003</w:t>
            </w:r>
          </w:p>
        </w:tc>
        <w:tc>
          <w:tcPr>
            <w:tcW w:w="992" w:type="dxa"/>
          </w:tcPr>
          <w:p w14:paraId="4B2FD16B" w14:textId="77777777" w:rsidR="00B45843" w:rsidRPr="00E50539" w:rsidRDefault="00B45843" w:rsidP="00640F40">
            <w:pPr>
              <w:rPr>
                <w:rFonts w:cstheme="minorHAnsi"/>
              </w:rPr>
            </w:pPr>
            <w:r w:rsidRPr="00E50539">
              <w:rPr>
                <w:rFonts w:cstheme="minorHAnsi"/>
              </w:rPr>
              <w:t>72.4</w:t>
            </w:r>
          </w:p>
        </w:tc>
        <w:tc>
          <w:tcPr>
            <w:tcW w:w="1418" w:type="dxa"/>
          </w:tcPr>
          <w:p w14:paraId="0481D183" w14:textId="77777777" w:rsidR="00B45843" w:rsidRPr="00E50539" w:rsidRDefault="00B45843" w:rsidP="00640F40">
            <w:pPr>
              <w:rPr>
                <w:rFonts w:cstheme="minorHAnsi"/>
              </w:rPr>
            </w:pPr>
            <w:r w:rsidRPr="00E50539">
              <w:rPr>
                <w:rFonts w:cstheme="minorHAnsi"/>
              </w:rPr>
              <w:t>0.104</w:t>
            </w:r>
          </w:p>
        </w:tc>
      </w:tr>
      <w:tr w:rsidR="0053197F" w:rsidRPr="00E50539" w14:paraId="22CE060E" w14:textId="77777777" w:rsidTr="004B0E99">
        <w:tc>
          <w:tcPr>
            <w:tcW w:w="2122" w:type="dxa"/>
            <w:vMerge/>
          </w:tcPr>
          <w:p w14:paraId="137DEE27" w14:textId="77777777" w:rsidR="00B45843" w:rsidRPr="00E50539" w:rsidRDefault="00B45843" w:rsidP="00640F40">
            <w:pPr>
              <w:rPr>
                <w:rFonts w:cstheme="minorHAnsi"/>
              </w:rPr>
            </w:pPr>
          </w:p>
        </w:tc>
        <w:tc>
          <w:tcPr>
            <w:tcW w:w="3543" w:type="dxa"/>
          </w:tcPr>
          <w:p w14:paraId="6125FF06" w14:textId="77777777" w:rsidR="00B45843" w:rsidRPr="00E50539" w:rsidRDefault="00B45843" w:rsidP="00640F40">
            <w:pPr>
              <w:rPr>
                <w:rFonts w:cstheme="minorHAnsi"/>
              </w:rPr>
            </w:pPr>
            <w:r w:rsidRPr="00E50539">
              <w:rPr>
                <w:rFonts w:cstheme="minorHAnsi"/>
              </w:rPr>
              <w:t>Mental health problems (n=2)</w:t>
            </w:r>
          </w:p>
        </w:tc>
        <w:tc>
          <w:tcPr>
            <w:tcW w:w="1701" w:type="dxa"/>
          </w:tcPr>
          <w:p w14:paraId="09B56425" w14:textId="77777777" w:rsidR="00B45843" w:rsidRPr="00E50539" w:rsidRDefault="00B45843" w:rsidP="00640F40">
            <w:pPr>
              <w:rPr>
                <w:rFonts w:cstheme="minorHAnsi"/>
              </w:rPr>
            </w:pPr>
            <w:r w:rsidRPr="00E50539">
              <w:rPr>
                <w:rFonts w:cstheme="minorHAnsi"/>
              </w:rPr>
              <w:t>&gt;12 months</w:t>
            </w:r>
          </w:p>
        </w:tc>
        <w:tc>
          <w:tcPr>
            <w:tcW w:w="1134" w:type="dxa"/>
          </w:tcPr>
          <w:p w14:paraId="0ECFA68D" w14:textId="77777777" w:rsidR="00B45843" w:rsidRPr="00E50539" w:rsidRDefault="00B45843" w:rsidP="00640F40">
            <w:pPr>
              <w:rPr>
                <w:rFonts w:cstheme="minorHAnsi"/>
              </w:rPr>
            </w:pPr>
            <w:r w:rsidRPr="00E50539">
              <w:rPr>
                <w:rFonts w:cstheme="minorHAnsi"/>
              </w:rPr>
              <w:t>4.574</w:t>
            </w:r>
          </w:p>
        </w:tc>
        <w:tc>
          <w:tcPr>
            <w:tcW w:w="1701" w:type="dxa"/>
          </w:tcPr>
          <w:p w14:paraId="4F353129" w14:textId="77777777" w:rsidR="00B45843" w:rsidRPr="00E50539" w:rsidRDefault="00B45843" w:rsidP="00640F40">
            <w:pPr>
              <w:rPr>
                <w:rFonts w:cstheme="minorHAnsi"/>
              </w:rPr>
            </w:pPr>
            <w:r w:rsidRPr="00E50539">
              <w:rPr>
                <w:rFonts w:cstheme="minorHAnsi"/>
              </w:rPr>
              <w:t>2.851-7.340</w:t>
            </w:r>
          </w:p>
        </w:tc>
        <w:tc>
          <w:tcPr>
            <w:tcW w:w="1276" w:type="dxa"/>
          </w:tcPr>
          <w:p w14:paraId="46ABC5BD" w14:textId="77777777" w:rsidR="00B45843" w:rsidRPr="00E50539" w:rsidRDefault="00B45843" w:rsidP="00640F40">
            <w:pPr>
              <w:rPr>
                <w:rFonts w:cstheme="minorHAnsi"/>
              </w:rPr>
            </w:pPr>
            <w:r w:rsidRPr="00E50539">
              <w:rPr>
                <w:rFonts w:cstheme="minorHAnsi"/>
              </w:rPr>
              <w:t>0.001</w:t>
            </w:r>
          </w:p>
        </w:tc>
        <w:tc>
          <w:tcPr>
            <w:tcW w:w="992" w:type="dxa"/>
          </w:tcPr>
          <w:p w14:paraId="46CDC751" w14:textId="77777777" w:rsidR="00B45843" w:rsidRPr="00E50539" w:rsidRDefault="00B45843" w:rsidP="00640F40">
            <w:pPr>
              <w:rPr>
                <w:rFonts w:cstheme="minorHAnsi"/>
              </w:rPr>
            </w:pPr>
            <w:r w:rsidRPr="00E50539">
              <w:rPr>
                <w:rFonts w:cstheme="minorHAnsi"/>
                <w:color w:val="000000" w:themeColor="text1"/>
              </w:rPr>
              <w:t>0.0</w:t>
            </w:r>
          </w:p>
        </w:tc>
        <w:tc>
          <w:tcPr>
            <w:tcW w:w="1418" w:type="dxa"/>
          </w:tcPr>
          <w:p w14:paraId="5F64383B" w14:textId="77777777" w:rsidR="00B45843" w:rsidRPr="00E50539" w:rsidRDefault="00B45843" w:rsidP="00640F40">
            <w:pPr>
              <w:rPr>
                <w:rFonts w:cstheme="minorHAnsi"/>
              </w:rPr>
            </w:pPr>
            <w:r w:rsidRPr="00E50539">
              <w:rPr>
                <w:rFonts w:cstheme="minorHAnsi"/>
                <w:color w:val="000000" w:themeColor="text1"/>
              </w:rPr>
              <w:t>0.00</w:t>
            </w:r>
          </w:p>
        </w:tc>
      </w:tr>
      <w:tr w:rsidR="0053197F" w:rsidRPr="00E50539" w14:paraId="6CD11369" w14:textId="77777777" w:rsidTr="004B0E99">
        <w:tc>
          <w:tcPr>
            <w:tcW w:w="2122" w:type="dxa"/>
            <w:vMerge w:val="restart"/>
          </w:tcPr>
          <w:p w14:paraId="54CAF9A9" w14:textId="77777777" w:rsidR="00B45843" w:rsidRPr="00E50539" w:rsidRDefault="00B45843" w:rsidP="00640F40">
            <w:pPr>
              <w:rPr>
                <w:rFonts w:cstheme="minorHAnsi"/>
              </w:rPr>
            </w:pPr>
            <w:r w:rsidRPr="00E50539">
              <w:rPr>
                <w:rFonts w:cstheme="minorHAnsi"/>
                <w:kern w:val="0"/>
                <w14:ligatures w14:val="none"/>
              </w:rPr>
              <w:t>Dementia</w:t>
            </w:r>
          </w:p>
        </w:tc>
        <w:tc>
          <w:tcPr>
            <w:tcW w:w="3543" w:type="dxa"/>
          </w:tcPr>
          <w:p w14:paraId="09D8B98A" w14:textId="77777777" w:rsidR="00B45843" w:rsidRPr="00E50539" w:rsidRDefault="00B45843" w:rsidP="00640F40">
            <w:pPr>
              <w:rPr>
                <w:rFonts w:cstheme="minorHAnsi"/>
              </w:rPr>
            </w:pPr>
            <w:r w:rsidRPr="00E50539">
              <w:rPr>
                <w:rFonts w:cstheme="minorHAnsi"/>
                <w:kern w:val="0"/>
                <w14:ligatures w14:val="none"/>
              </w:rPr>
              <w:t>Dementia (n=23)</w:t>
            </w:r>
          </w:p>
        </w:tc>
        <w:tc>
          <w:tcPr>
            <w:tcW w:w="1701" w:type="dxa"/>
          </w:tcPr>
          <w:p w14:paraId="5A52A13F" w14:textId="77777777" w:rsidR="00B45843" w:rsidRPr="00E50539" w:rsidRDefault="00B45843" w:rsidP="00640F40">
            <w:pPr>
              <w:rPr>
                <w:rFonts w:cstheme="minorHAnsi"/>
              </w:rPr>
            </w:pPr>
            <w:r w:rsidRPr="00E50539">
              <w:rPr>
                <w:rFonts w:cstheme="minorHAnsi"/>
              </w:rPr>
              <w:t>Collapsed</w:t>
            </w:r>
          </w:p>
        </w:tc>
        <w:tc>
          <w:tcPr>
            <w:tcW w:w="1134" w:type="dxa"/>
          </w:tcPr>
          <w:p w14:paraId="2F00DDFB" w14:textId="77777777" w:rsidR="00B45843" w:rsidRPr="00E50539" w:rsidRDefault="00B45843" w:rsidP="00640F40">
            <w:pPr>
              <w:rPr>
                <w:rFonts w:cstheme="minorHAnsi"/>
              </w:rPr>
            </w:pPr>
            <w:r w:rsidRPr="00E50539">
              <w:rPr>
                <w:rFonts w:cstheme="minorHAnsi"/>
                <w:kern w:val="0"/>
                <w14:ligatures w14:val="none"/>
              </w:rPr>
              <w:t>5.373</w:t>
            </w:r>
          </w:p>
        </w:tc>
        <w:tc>
          <w:tcPr>
            <w:tcW w:w="1701" w:type="dxa"/>
          </w:tcPr>
          <w:p w14:paraId="4F50B5D5" w14:textId="77777777" w:rsidR="00B45843" w:rsidRPr="00E50539" w:rsidRDefault="00B45843" w:rsidP="00640F40">
            <w:pPr>
              <w:rPr>
                <w:rFonts w:cstheme="minorHAnsi"/>
              </w:rPr>
            </w:pPr>
            <w:r w:rsidRPr="00E50539">
              <w:rPr>
                <w:rFonts w:cstheme="minorHAnsi"/>
                <w:kern w:val="0"/>
                <w14:ligatures w14:val="none"/>
              </w:rPr>
              <w:t>3.307–8.732</w:t>
            </w:r>
          </w:p>
        </w:tc>
        <w:tc>
          <w:tcPr>
            <w:tcW w:w="1276" w:type="dxa"/>
          </w:tcPr>
          <w:p w14:paraId="665C8970" w14:textId="77777777" w:rsidR="00B45843" w:rsidRPr="00E50539" w:rsidRDefault="00B45843" w:rsidP="00640F40">
            <w:pPr>
              <w:rPr>
                <w:rFonts w:cstheme="minorHAnsi"/>
              </w:rPr>
            </w:pPr>
            <w:r w:rsidRPr="00E50539">
              <w:rPr>
                <w:rFonts w:cstheme="minorHAnsi"/>
              </w:rPr>
              <w:t>&lt; 0.001</w:t>
            </w:r>
          </w:p>
        </w:tc>
        <w:tc>
          <w:tcPr>
            <w:tcW w:w="992" w:type="dxa"/>
          </w:tcPr>
          <w:p w14:paraId="07117E75" w14:textId="77777777" w:rsidR="00B45843" w:rsidRPr="00E50539" w:rsidRDefault="00B45843" w:rsidP="00640F40">
            <w:pPr>
              <w:rPr>
                <w:rFonts w:cstheme="minorHAnsi"/>
              </w:rPr>
            </w:pPr>
            <w:r w:rsidRPr="00E50539">
              <w:rPr>
                <w:rFonts w:cstheme="minorHAnsi"/>
                <w:kern w:val="0"/>
                <w14:ligatures w14:val="none"/>
              </w:rPr>
              <w:t>88.2</w:t>
            </w:r>
          </w:p>
        </w:tc>
        <w:tc>
          <w:tcPr>
            <w:tcW w:w="1418" w:type="dxa"/>
          </w:tcPr>
          <w:p w14:paraId="452D1024" w14:textId="77777777" w:rsidR="00B45843" w:rsidRPr="00E50539" w:rsidRDefault="00B45843" w:rsidP="00640F40">
            <w:pPr>
              <w:rPr>
                <w:rFonts w:cstheme="minorHAnsi"/>
              </w:rPr>
            </w:pPr>
            <w:r w:rsidRPr="00E50539">
              <w:rPr>
                <w:rFonts w:cstheme="minorHAnsi"/>
                <w:kern w:val="0"/>
                <w14:ligatures w14:val="none"/>
              </w:rPr>
              <w:t>1.112</w:t>
            </w:r>
          </w:p>
        </w:tc>
      </w:tr>
      <w:tr w:rsidR="0053197F" w:rsidRPr="00E50539" w14:paraId="0450D5B0" w14:textId="77777777" w:rsidTr="004B0E99">
        <w:tc>
          <w:tcPr>
            <w:tcW w:w="2122" w:type="dxa"/>
            <w:vMerge/>
          </w:tcPr>
          <w:p w14:paraId="2BE29749" w14:textId="77777777" w:rsidR="00B45843" w:rsidRPr="00E50539" w:rsidRDefault="00B45843" w:rsidP="00640F40">
            <w:pPr>
              <w:rPr>
                <w:rFonts w:cstheme="minorHAnsi"/>
              </w:rPr>
            </w:pPr>
          </w:p>
        </w:tc>
        <w:tc>
          <w:tcPr>
            <w:tcW w:w="3543" w:type="dxa"/>
          </w:tcPr>
          <w:p w14:paraId="2ED293FA" w14:textId="77777777" w:rsidR="00B45843" w:rsidRPr="00E50539" w:rsidRDefault="00B45843" w:rsidP="00640F40">
            <w:pPr>
              <w:rPr>
                <w:rFonts w:cstheme="minorHAnsi"/>
              </w:rPr>
            </w:pPr>
            <w:r w:rsidRPr="00E50539">
              <w:rPr>
                <w:rFonts w:cstheme="minorHAnsi"/>
                <w:kern w:val="0"/>
                <w14:ligatures w14:val="none"/>
              </w:rPr>
              <w:t>Dementia (n=6)</w:t>
            </w:r>
          </w:p>
        </w:tc>
        <w:tc>
          <w:tcPr>
            <w:tcW w:w="1701" w:type="dxa"/>
          </w:tcPr>
          <w:p w14:paraId="5F83AA19" w14:textId="77777777" w:rsidR="00B45843" w:rsidRPr="00E50539" w:rsidRDefault="00B45843" w:rsidP="00640F40">
            <w:pPr>
              <w:rPr>
                <w:rFonts w:cstheme="minorHAnsi"/>
              </w:rPr>
            </w:pPr>
            <w:r w:rsidRPr="00E50539">
              <w:rPr>
                <w:rFonts w:cstheme="minorHAnsi"/>
              </w:rPr>
              <w:t>≤6 months</w:t>
            </w:r>
          </w:p>
        </w:tc>
        <w:tc>
          <w:tcPr>
            <w:tcW w:w="1134" w:type="dxa"/>
          </w:tcPr>
          <w:p w14:paraId="59215779" w14:textId="77777777" w:rsidR="00B45843" w:rsidRPr="00E50539" w:rsidRDefault="00B45843" w:rsidP="00640F40">
            <w:pPr>
              <w:rPr>
                <w:rFonts w:cstheme="minorHAnsi"/>
              </w:rPr>
            </w:pPr>
            <w:r w:rsidRPr="00E50539">
              <w:rPr>
                <w:rFonts w:cstheme="minorHAnsi"/>
              </w:rPr>
              <w:t>5.603</w:t>
            </w:r>
          </w:p>
        </w:tc>
        <w:tc>
          <w:tcPr>
            <w:tcW w:w="1701" w:type="dxa"/>
          </w:tcPr>
          <w:p w14:paraId="6F25A75A" w14:textId="77777777" w:rsidR="00B45843" w:rsidRPr="00E50539" w:rsidRDefault="00B45843" w:rsidP="00640F40">
            <w:pPr>
              <w:rPr>
                <w:rFonts w:cstheme="minorHAnsi"/>
              </w:rPr>
            </w:pPr>
            <w:r w:rsidRPr="00E50539">
              <w:rPr>
                <w:rFonts w:cstheme="minorHAnsi"/>
              </w:rPr>
              <w:t>2.716-11.557</w:t>
            </w:r>
          </w:p>
        </w:tc>
        <w:tc>
          <w:tcPr>
            <w:tcW w:w="1276" w:type="dxa"/>
          </w:tcPr>
          <w:p w14:paraId="12922534" w14:textId="77777777" w:rsidR="00B45843" w:rsidRPr="00E50539" w:rsidRDefault="00B45843" w:rsidP="00640F40">
            <w:pPr>
              <w:rPr>
                <w:rFonts w:cstheme="minorHAnsi"/>
              </w:rPr>
            </w:pPr>
            <w:r w:rsidRPr="00E50539">
              <w:rPr>
                <w:rFonts w:cstheme="minorHAnsi"/>
              </w:rPr>
              <w:t>&lt; 0.001</w:t>
            </w:r>
          </w:p>
        </w:tc>
        <w:tc>
          <w:tcPr>
            <w:tcW w:w="992" w:type="dxa"/>
          </w:tcPr>
          <w:p w14:paraId="0BA9F8F6" w14:textId="77777777" w:rsidR="00B45843" w:rsidRPr="00E50539" w:rsidRDefault="00B45843" w:rsidP="00640F40">
            <w:pPr>
              <w:rPr>
                <w:rFonts w:cstheme="minorHAnsi"/>
              </w:rPr>
            </w:pPr>
            <w:r w:rsidRPr="00E50539">
              <w:rPr>
                <w:rFonts w:cstheme="minorHAnsi"/>
              </w:rPr>
              <w:t>20.6</w:t>
            </w:r>
          </w:p>
        </w:tc>
        <w:tc>
          <w:tcPr>
            <w:tcW w:w="1418" w:type="dxa"/>
          </w:tcPr>
          <w:p w14:paraId="12C0AA45" w14:textId="77777777" w:rsidR="00B45843" w:rsidRPr="00E50539" w:rsidRDefault="00B45843" w:rsidP="00640F40">
            <w:pPr>
              <w:rPr>
                <w:rFonts w:cstheme="minorHAnsi"/>
              </w:rPr>
            </w:pPr>
            <w:r w:rsidRPr="00E50539">
              <w:rPr>
                <w:rFonts w:cstheme="minorHAnsi"/>
              </w:rPr>
              <w:t>0.169</w:t>
            </w:r>
          </w:p>
        </w:tc>
      </w:tr>
      <w:tr w:rsidR="0053197F" w:rsidRPr="00E50539" w14:paraId="7F02EE5C" w14:textId="77777777" w:rsidTr="004B0E99">
        <w:tc>
          <w:tcPr>
            <w:tcW w:w="2122" w:type="dxa"/>
            <w:vMerge/>
          </w:tcPr>
          <w:p w14:paraId="2C227264" w14:textId="77777777" w:rsidR="00B45843" w:rsidRPr="00E50539" w:rsidRDefault="00B45843" w:rsidP="00640F40">
            <w:pPr>
              <w:rPr>
                <w:rFonts w:cstheme="minorHAnsi"/>
              </w:rPr>
            </w:pPr>
          </w:p>
        </w:tc>
        <w:tc>
          <w:tcPr>
            <w:tcW w:w="3543" w:type="dxa"/>
          </w:tcPr>
          <w:p w14:paraId="408B3BAC" w14:textId="77777777" w:rsidR="00B45843" w:rsidRPr="00E50539" w:rsidRDefault="00B45843" w:rsidP="00640F40">
            <w:pPr>
              <w:rPr>
                <w:rFonts w:cstheme="minorHAnsi"/>
              </w:rPr>
            </w:pPr>
            <w:r w:rsidRPr="00E50539">
              <w:rPr>
                <w:rFonts w:cstheme="minorHAnsi"/>
                <w:kern w:val="0"/>
                <w14:ligatures w14:val="none"/>
              </w:rPr>
              <w:t>Dementia (n=9)</w:t>
            </w:r>
          </w:p>
        </w:tc>
        <w:tc>
          <w:tcPr>
            <w:tcW w:w="1701" w:type="dxa"/>
          </w:tcPr>
          <w:p w14:paraId="387D0B0E"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301DDC32" w14:textId="77777777" w:rsidR="00B45843" w:rsidRPr="00E50539" w:rsidRDefault="00B45843" w:rsidP="00640F40">
            <w:pPr>
              <w:rPr>
                <w:rFonts w:cstheme="minorHAnsi"/>
              </w:rPr>
            </w:pPr>
            <w:r w:rsidRPr="00E50539">
              <w:rPr>
                <w:rFonts w:cstheme="minorHAnsi"/>
              </w:rPr>
              <w:t>4.089</w:t>
            </w:r>
          </w:p>
        </w:tc>
        <w:tc>
          <w:tcPr>
            <w:tcW w:w="1701" w:type="dxa"/>
          </w:tcPr>
          <w:p w14:paraId="04954847" w14:textId="77777777" w:rsidR="00B45843" w:rsidRPr="00E50539" w:rsidRDefault="00B45843" w:rsidP="00640F40">
            <w:pPr>
              <w:rPr>
                <w:rFonts w:cstheme="minorHAnsi"/>
              </w:rPr>
            </w:pPr>
            <w:r w:rsidRPr="00E50539">
              <w:rPr>
                <w:rFonts w:cstheme="minorHAnsi"/>
              </w:rPr>
              <w:t>1.926-8.681</w:t>
            </w:r>
          </w:p>
        </w:tc>
        <w:tc>
          <w:tcPr>
            <w:tcW w:w="1276" w:type="dxa"/>
          </w:tcPr>
          <w:p w14:paraId="6E0284A9" w14:textId="77777777" w:rsidR="00B45843" w:rsidRPr="00E50539" w:rsidRDefault="00B45843" w:rsidP="00640F40">
            <w:pPr>
              <w:rPr>
                <w:rFonts w:cstheme="minorHAnsi"/>
              </w:rPr>
            </w:pPr>
            <w:r w:rsidRPr="00E50539">
              <w:rPr>
                <w:rFonts w:cstheme="minorHAnsi"/>
              </w:rPr>
              <w:t>&lt; 0.001</w:t>
            </w:r>
          </w:p>
        </w:tc>
        <w:tc>
          <w:tcPr>
            <w:tcW w:w="992" w:type="dxa"/>
          </w:tcPr>
          <w:p w14:paraId="71A8426D" w14:textId="77777777" w:rsidR="00B45843" w:rsidRPr="00E50539" w:rsidRDefault="00B45843" w:rsidP="00640F40">
            <w:pPr>
              <w:rPr>
                <w:rFonts w:cstheme="minorHAnsi"/>
              </w:rPr>
            </w:pPr>
            <w:r w:rsidRPr="00E50539">
              <w:rPr>
                <w:rFonts w:cstheme="minorHAnsi"/>
              </w:rPr>
              <w:t>84.1</w:t>
            </w:r>
          </w:p>
        </w:tc>
        <w:tc>
          <w:tcPr>
            <w:tcW w:w="1418" w:type="dxa"/>
          </w:tcPr>
          <w:p w14:paraId="5F093353" w14:textId="77777777" w:rsidR="00B45843" w:rsidRPr="00E50539" w:rsidRDefault="00B45843" w:rsidP="00640F40">
            <w:pPr>
              <w:rPr>
                <w:rFonts w:cstheme="minorHAnsi"/>
              </w:rPr>
            </w:pPr>
            <w:r w:rsidRPr="00E50539">
              <w:rPr>
                <w:rFonts w:cstheme="minorHAnsi"/>
              </w:rPr>
              <w:t>0.926</w:t>
            </w:r>
          </w:p>
        </w:tc>
      </w:tr>
      <w:tr w:rsidR="0053197F" w:rsidRPr="00E50539" w14:paraId="12F60ECD" w14:textId="77777777" w:rsidTr="004B0E99">
        <w:tc>
          <w:tcPr>
            <w:tcW w:w="2122" w:type="dxa"/>
            <w:vMerge/>
          </w:tcPr>
          <w:p w14:paraId="2E7F3F40" w14:textId="77777777" w:rsidR="00B45843" w:rsidRPr="00E50539" w:rsidRDefault="00B45843" w:rsidP="00640F40">
            <w:pPr>
              <w:rPr>
                <w:rFonts w:cstheme="minorHAnsi"/>
              </w:rPr>
            </w:pPr>
          </w:p>
        </w:tc>
        <w:tc>
          <w:tcPr>
            <w:tcW w:w="3543" w:type="dxa"/>
          </w:tcPr>
          <w:p w14:paraId="62AA4F97" w14:textId="77777777" w:rsidR="00B45843" w:rsidRPr="00E50539" w:rsidRDefault="00B45843" w:rsidP="00640F40">
            <w:pPr>
              <w:rPr>
                <w:rFonts w:cstheme="minorHAnsi"/>
              </w:rPr>
            </w:pPr>
            <w:r w:rsidRPr="00E50539">
              <w:rPr>
                <w:rFonts w:cstheme="minorHAnsi"/>
                <w:kern w:val="0"/>
                <w14:ligatures w14:val="none"/>
              </w:rPr>
              <w:t>Dementia (n=12)</w:t>
            </w:r>
          </w:p>
        </w:tc>
        <w:tc>
          <w:tcPr>
            <w:tcW w:w="1701" w:type="dxa"/>
          </w:tcPr>
          <w:p w14:paraId="3ABC4FCA" w14:textId="77777777" w:rsidR="00B45843" w:rsidRPr="00E50539" w:rsidRDefault="00B45843" w:rsidP="00640F40">
            <w:pPr>
              <w:rPr>
                <w:rFonts w:cstheme="minorHAnsi"/>
              </w:rPr>
            </w:pPr>
            <w:r w:rsidRPr="00E50539">
              <w:rPr>
                <w:rFonts w:cstheme="minorHAnsi"/>
              </w:rPr>
              <w:t>&gt;12 months</w:t>
            </w:r>
          </w:p>
        </w:tc>
        <w:tc>
          <w:tcPr>
            <w:tcW w:w="1134" w:type="dxa"/>
          </w:tcPr>
          <w:p w14:paraId="654DBC7E" w14:textId="77777777" w:rsidR="00B45843" w:rsidRPr="00E50539" w:rsidRDefault="00B45843" w:rsidP="00640F40">
            <w:pPr>
              <w:rPr>
                <w:rFonts w:cstheme="minorHAnsi"/>
              </w:rPr>
            </w:pPr>
            <w:r w:rsidRPr="00E50539">
              <w:rPr>
                <w:rFonts w:cstheme="minorHAnsi"/>
              </w:rPr>
              <w:t>5.189</w:t>
            </w:r>
          </w:p>
        </w:tc>
        <w:tc>
          <w:tcPr>
            <w:tcW w:w="1701" w:type="dxa"/>
          </w:tcPr>
          <w:p w14:paraId="72450BE1" w14:textId="77777777" w:rsidR="00B45843" w:rsidRPr="00E50539" w:rsidRDefault="00B45843" w:rsidP="00640F40">
            <w:pPr>
              <w:rPr>
                <w:rFonts w:cstheme="minorHAnsi"/>
              </w:rPr>
            </w:pPr>
            <w:r w:rsidRPr="00E50539">
              <w:rPr>
                <w:rFonts w:cstheme="minorHAnsi"/>
              </w:rPr>
              <w:t>2.437-11.050</w:t>
            </w:r>
          </w:p>
        </w:tc>
        <w:tc>
          <w:tcPr>
            <w:tcW w:w="1276" w:type="dxa"/>
          </w:tcPr>
          <w:p w14:paraId="5DE5BC55" w14:textId="77777777" w:rsidR="00B45843" w:rsidRPr="00E50539" w:rsidRDefault="00B45843" w:rsidP="00640F40">
            <w:pPr>
              <w:rPr>
                <w:rFonts w:cstheme="minorHAnsi"/>
              </w:rPr>
            </w:pPr>
            <w:r w:rsidRPr="00E50539">
              <w:rPr>
                <w:rFonts w:cstheme="minorHAnsi"/>
              </w:rPr>
              <w:t>&lt; 0.001</w:t>
            </w:r>
          </w:p>
        </w:tc>
        <w:tc>
          <w:tcPr>
            <w:tcW w:w="992" w:type="dxa"/>
          </w:tcPr>
          <w:p w14:paraId="517703FC" w14:textId="77777777" w:rsidR="00B45843" w:rsidRPr="00E50539" w:rsidRDefault="00B45843" w:rsidP="00640F40">
            <w:pPr>
              <w:rPr>
                <w:rFonts w:cstheme="minorHAnsi"/>
              </w:rPr>
            </w:pPr>
            <w:r w:rsidRPr="00E50539">
              <w:rPr>
                <w:rFonts w:cstheme="minorHAnsi"/>
              </w:rPr>
              <w:t>89.8</w:t>
            </w:r>
          </w:p>
        </w:tc>
        <w:tc>
          <w:tcPr>
            <w:tcW w:w="1418" w:type="dxa"/>
          </w:tcPr>
          <w:p w14:paraId="5DE0C518" w14:textId="77777777" w:rsidR="00B45843" w:rsidRPr="00E50539" w:rsidRDefault="00B45843" w:rsidP="00640F40">
            <w:pPr>
              <w:rPr>
                <w:rFonts w:cstheme="minorHAnsi"/>
              </w:rPr>
            </w:pPr>
            <w:r w:rsidRPr="00E50539">
              <w:rPr>
                <w:rFonts w:cstheme="minorHAnsi"/>
              </w:rPr>
              <w:t>1.463</w:t>
            </w:r>
          </w:p>
        </w:tc>
      </w:tr>
      <w:tr w:rsidR="0053197F" w:rsidRPr="00E50539" w14:paraId="352AA055" w14:textId="77777777" w:rsidTr="004B0E99">
        <w:tc>
          <w:tcPr>
            <w:tcW w:w="2122" w:type="dxa"/>
            <w:vMerge w:val="restart"/>
          </w:tcPr>
          <w:p w14:paraId="04A2833A" w14:textId="77777777" w:rsidR="00B45843" w:rsidRPr="00E50539" w:rsidRDefault="00B45843" w:rsidP="00640F40">
            <w:pPr>
              <w:rPr>
                <w:rFonts w:cstheme="minorHAnsi"/>
              </w:rPr>
            </w:pPr>
            <w:r w:rsidRPr="00E50539">
              <w:rPr>
                <w:rFonts w:cstheme="minorHAnsi"/>
              </w:rPr>
              <w:t xml:space="preserve">Institutionalization </w:t>
            </w:r>
          </w:p>
        </w:tc>
        <w:tc>
          <w:tcPr>
            <w:tcW w:w="3543" w:type="dxa"/>
          </w:tcPr>
          <w:p w14:paraId="6990F6C0" w14:textId="77777777" w:rsidR="00B45843" w:rsidRPr="00E50539" w:rsidRDefault="00B45843" w:rsidP="00640F40">
            <w:pPr>
              <w:rPr>
                <w:rFonts w:cstheme="minorHAnsi"/>
              </w:rPr>
            </w:pPr>
            <w:r w:rsidRPr="00E50539">
              <w:rPr>
                <w:rFonts w:cstheme="minorHAnsi"/>
              </w:rPr>
              <w:t>Institutionalization (n=29)</w:t>
            </w:r>
          </w:p>
        </w:tc>
        <w:tc>
          <w:tcPr>
            <w:tcW w:w="1701" w:type="dxa"/>
          </w:tcPr>
          <w:p w14:paraId="795703CE" w14:textId="77777777" w:rsidR="00B45843" w:rsidRPr="00E50539" w:rsidRDefault="00B45843" w:rsidP="00640F40">
            <w:pPr>
              <w:rPr>
                <w:rFonts w:cstheme="minorHAnsi"/>
              </w:rPr>
            </w:pPr>
            <w:r w:rsidRPr="00E50539">
              <w:rPr>
                <w:rFonts w:cstheme="minorHAnsi"/>
              </w:rPr>
              <w:t>Collapsed</w:t>
            </w:r>
          </w:p>
        </w:tc>
        <w:tc>
          <w:tcPr>
            <w:tcW w:w="1134" w:type="dxa"/>
          </w:tcPr>
          <w:p w14:paraId="1A39F0CC" w14:textId="77777777" w:rsidR="00B45843" w:rsidRPr="00E50539" w:rsidRDefault="00B45843" w:rsidP="00640F40">
            <w:pPr>
              <w:rPr>
                <w:rFonts w:cstheme="minorHAnsi"/>
              </w:rPr>
            </w:pPr>
            <w:r w:rsidRPr="00E50539">
              <w:rPr>
                <w:rFonts w:cstheme="minorHAnsi"/>
              </w:rPr>
              <w:t>2.786</w:t>
            </w:r>
          </w:p>
        </w:tc>
        <w:tc>
          <w:tcPr>
            <w:tcW w:w="1701" w:type="dxa"/>
          </w:tcPr>
          <w:p w14:paraId="3BD7786F" w14:textId="77777777" w:rsidR="00B45843" w:rsidRPr="00E50539" w:rsidRDefault="00B45843" w:rsidP="00640F40">
            <w:pPr>
              <w:rPr>
                <w:rFonts w:cstheme="minorHAnsi"/>
              </w:rPr>
            </w:pPr>
            <w:r w:rsidRPr="00E50539">
              <w:rPr>
                <w:rFonts w:cstheme="minorHAnsi"/>
              </w:rPr>
              <w:t>2.180-3.561</w:t>
            </w:r>
          </w:p>
        </w:tc>
        <w:tc>
          <w:tcPr>
            <w:tcW w:w="1276" w:type="dxa"/>
          </w:tcPr>
          <w:p w14:paraId="54340840" w14:textId="77777777" w:rsidR="00B45843" w:rsidRPr="00E50539" w:rsidRDefault="00B45843" w:rsidP="00640F40">
            <w:pPr>
              <w:rPr>
                <w:rFonts w:cstheme="minorHAnsi"/>
              </w:rPr>
            </w:pPr>
            <w:r w:rsidRPr="00E50539">
              <w:rPr>
                <w:rFonts w:cstheme="minorHAnsi"/>
              </w:rPr>
              <w:t>&lt; 0.001</w:t>
            </w:r>
          </w:p>
        </w:tc>
        <w:tc>
          <w:tcPr>
            <w:tcW w:w="992" w:type="dxa"/>
          </w:tcPr>
          <w:p w14:paraId="6B2D557D" w14:textId="77777777" w:rsidR="00B45843" w:rsidRPr="00E50539" w:rsidRDefault="00B45843" w:rsidP="00640F40">
            <w:pPr>
              <w:rPr>
                <w:rFonts w:cstheme="minorHAnsi"/>
              </w:rPr>
            </w:pPr>
            <w:r w:rsidRPr="00E50539">
              <w:rPr>
                <w:rFonts w:cstheme="minorHAnsi"/>
              </w:rPr>
              <w:t>68.5</w:t>
            </w:r>
          </w:p>
        </w:tc>
        <w:tc>
          <w:tcPr>
            <w:tcW w:w="1418" w:type="dxa"/>
          </w:tcPr>
          <w:p w14:paraId="45359F3C" w14:textId="77777777" w:rsidR="00B45843" w:rsidRPr="00E50539" w:rsidRDefault="00B45843" w:rsidP="00640F40">
            <w:pPr>
              <w:rPr>
                <w:rFonts w:cstheme="minorHAnsi"/>
              </w:rPr>
            </w:pPr>
            <w:r w:rsidRPr="00E50539">
              <w:rPr>
                <w:rFonts w:cstheme="minorHAnsi"/>
              </w:rPr>
              <w:t>0.255</w:t>
            </w:r>
          </w:p>
        </w:tc>
      </w:tr>
      <w:tr w:rsidR="0053197F" w:rsidRPr="00E50539" w14:paraId="7F3E5265" w14:textId="77777777" w:rsidTr="004B0E99">
        <w:tc>
          <w:tcPr>
            <w:tcW w:w="2122" w:type="dxa"/>
            <w:vMerge/>
          </w:tcPr>
          <w:p w14:paraId="3F55A70F" w14:textId="77777777" w:rsidR="00B45843" w:rsidRPr="00E50539" w:rsidRDefault="00B45843" w:rsidP="00640F40">
            <w:pPr>
              <w:rPr>
                <w:rFonts w:cstheme="minorHAnsi"/>
              </w:rPr>
            </w:pPr>
          </w:p>
        </w:tc>
        <w:tc>
          <w:tcPr>
            <w:tcW w:w="3543" w:type="dxa"/>
          </w:tcPr>
          <w:p w14:paraId="53F6BD8B" w14:textId="77777777" w:rsidR="00B45843" w:rsidRPr="00E50539" w:rsidRDefault="00B45843" w:rsidP="00640F40">
            <w:pPr>
              <w:rPr>
                <w:rFonts w:cstheme="minorHAnsi"/>
              </w:rPr>
            </w:pPr>
            <w:r w:rsidRPr="00E50539">
              <w:rPr>
                <w:rFonts w:cstheme="minorHAnsi"/>
              </w:rPr>
              <w:t>Institutionalization (n=14)</w:t>
            </w:r>
          </w:p>
        </w:tc>
        <w:tc>
          <w:tcPr>
            <w:tcW w:w="1701" w:type="dxa"/>
          </w:tcPr>
          <w:p w14:paraId="3BD26832" w14:textId="77777777" w:rsidR="00B45843" w:rsidRPr="00E50539" w:rsidRDefault="00B45843" w:rsidP="00640F40">
            <w:pPr>
              <w:rPr>
                <w:rFonts w:cstheme="minorHAnsi"/>
              </w:rPr>
            </w:pPr>
            <w:r w:rsidRPr="00E50539">
              <w:rPr>
                <w:rFonts w:cstheme="minorHAnsi"/>
              </w:rPr>
              <w:t>≤6 months</w:t>
            </w:r>
          </w:p>
        </w:tc>
        <w:tc>
          <w:tcPr>
            <w:tcW w:w="1134" w:type="dxa"/>
          </w:tcPr>
          <w:p w14:paraId="11F412D2" w14:textId="77777777" w:rsidR="00B45843" w:rsidRPr="00E50539" w:rsidRDefault="00B45843" w:rsidP="00640F40">
            <w:pPr>
              <w:rPr>
                <w:rFonts w:cstheme="minorHAnsi"/>
              </w:rPr>
            </w:pPr>
            <w:r w:rsidRPr="00E50539">
              <w:rPr>
                <w:rFonts w:cstheme="minorHAnsi"/>
                <w:kern w:val="0"/>
                <w14:ligatures w14:val="none"/>
              </w:rPr>
              <w:t>2.810</w:t>
            </w:r>
          </w:p>
        </w:tc>
        <w:tc>
          <w:tcPr>
            <w:tcW w:w="1701" w:type="dxa"/>
          </w:tcPr>
          <w:p w14:paraId="5B82AECC" w14:textId="77777777" w:rsidR="00B45843" w:rsidRPr="00E50539" w:rsidRDefault="00B45843" w:rsidP="00640F40">
            <w:pPr>
              <w:rPr>
                <w:rFonts w:cstheme="minorHAnsi"/>
              </w:rPr>
            </w:pPr>
            <w:r w:rsidRPr="00E50539">
              <w:rPr>
                <w:rFonts w:cstheme="minorHAnsi"/>
                <w:kern w:val="0"/>
                <w14:ligatures w14:val="none"/>
              </w:rPr>
              <w:t>1.801-4.386</w:t>
            </w:r>
          </w:p>
        </w:tc>
        <w:tc>
          <w:tcPr>
            <w:tcW w:w="1276" w:type="dxa"/>
          </w:tcPr>
          <w:p w14:paraId="3F789DE7" w14:textId="77777777" w:rsidR="00B45843" w:rsidRPr="00E50539" w:rsidRDefault="00B45843" w:rsidP="00640F40">
            <w:pPr>
              <w:rPr>
                <w:rFonts w:cstheme="minorHAnsi"/>
              </w:rPr>
            </w:pPr>
            <w:r w:rsidRPr="00E50539">
              <w:rPr>
                <w:rFonts w:cstheme="minorHAnsi"/>
              </w:rPr>
              <w:t>&lt; 0.001</w:t>
            </w:r>
          </w:p>
        </w:tc>
        <w:tc>
          <w:tcPr>
            <w:tcW w:w="992" w:type="dxa"/>
          </w:tcPr>
          <w:p w14:paraId="114E7FF0" w14:textId="77777777" w:rsidR="00B45843" w:rsidRPr="00E50539" w:rsidRDefault="00B45843" w:rsidP="00640F40">
            <w:pPr>
              <w:rPr>
                <w:rFonts w:cstheme="minorHAnsi"/>
              </w:rPr>
            </w:pPr>
            <w:r w:rsidRPr="00E50539">
              <w:rPr>
                <w:rFonts w:cstheme="minorHAnsi"/>
              </w:rPr>
              <w:t>77.1</w:t>
            </w:r>
          </w:p>
        </w:tc>
        <w:tc>
          <w:tcPr>
            <w:tcW w:w="1418" w:type="dxa"/>
          </w:tcPr>
          <w:p w14:paraId="0B8EC593" w14:textId="77777777" w:rsidR="00B45843" w:rsidRPr="00E50539" w:rsidRDefault="00B45843" w:rsidP="00640F40">
            <w:pPr>
              <w:rPr>
                <w:rFonts w:cstheme="minorHAnsi"/>
              </w:rPr>
            </w:pPr>
            <w:r w:rsidRPr="00E50539">
              <w:rPr>
                <w:rFonts w:cstheme="minorHAnsi"/>
              </w:rPr>
              <w:t>0.457</w:t>
            </w:r>
          </w:p>
        </w:tc>
      </w:tr>
      <w:tr w:rsidR="0053197F" w:rsidRPr="00E50539" w14:paraId="0BC423D4" w14:textId="77777777" w:rsidTr="004B0E99">
        <w:tc>
          <w:tcPr>
            <w:tcW w:w="2122" w:type="dxa"/>
            <w:vMerge/>
          </w:tcPr>
          <w:p w14:paraId="14EBDD29" w14:textId="77777777" w:rsidR="00B45843" w:rsidRPr="00E50539" w:rsidRDefault="00B45843" w:rsidP="00640F40">
            <w:pPr>
              <w:rPr>
                <w:rFonts w:cstheme="minorHAnsi"/>
              </w:rPr>
            </w:pPr>
          </w:p>
        </w:tc>
        <w:tc>
          <w:tcPr>
            <w:tcW w:w="3543" w:type="dxa"/>
          </w:tcPr>
          <w:p w14:paraId="37903A19" w14:textId="77777777" w:rsidR="00B45843" w:rsidRPr="00E50539" w:rsidRDefault="00B45843" w:rsidP="00640F40">
            <w:pPr>
              <w:rPr>
                <w:rFonts w:cstheme="minorHAnsi"/>
              </w:rPr>
            </w:pPr>
            <w:r w:rsidRPr="00E50539">
              <w:rPr>
                <w:rFonts w:cstheme="minorHAnsi"/>
              </w:rPr>
              <w:t>Institutionalization (n=11)</w:t>
            </w:r>
          </w:p>
        </w:tc>
        <w:tc>
          <w:tcPr>
            <w:tcW w:w="1701" w:type="dxa"/>
          </w:tcPr>
          <w:p w14:paraId="3311A082"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46476362" w14:textId="77777777" w:rsidR="00B45843" w:rsidRPr="00E50539" w:rsidRDefault="00B45843" w:rsidP="00640F40">
            <w:pPr>
              <w:rPr>
                <w:rFonts w:cstheme="minorHAnsi"/>
              </w:rPr>
            </w:pPr>
            <w:r w:rsidRPr="00E50539">
              <w:rPr>
                <w:rFonts w:cstheme="minorHAnsi"/>
              </w:rPr>
              <w:t>3.497</w:t>
            </w:r>
          </w:p>
        </w:tc>
        <w:tc>
          <w:tcPr>
            <w:tcW w:w="1701" w:type="dxa"/>
          </w:tcPr>
          <w:p w14:paraId="3BBC7D5E" w14:textId="77777777" w:rsidR="00B45843" w:rsidRPr="00E50539" w:rsidRDefault="00B45843" w:rsidP="00640F40">
            <w:pPr>
              <w:rPr>
                <w:rFonts w:cstheme="minorHAnsi"/>
              </w:rPr>
            </w:pPr>
            <w:r w:rsidRPr="00E50539">
              <w:rPr>
                <w:rFonts w:cstheme="minorHAnsi"/>
              </w:rPr>
              <w:t>2.181-5.606</w:t>
            </w:r>
          </w:p>
        </w:tc>
        <w:tc>
          <w:tcPr>
            <w:tcW w:w="1276" w:type="dxa"/>
          </w:tcPr>
          <w:p w14:paraId="49226606" w14:textId="77777777" w:rsidR="00B45843" w:rsidRPr="00E50539" w:rsidRDefault="00B45843" w:rsidP="00640F40">
            <w:pPr>
              <w:rPr>
                <w:rFonts w:cstheme="minorHAnsi"/>
              </w:rPr>
            </w:pPr>
            <w:r w:rsidRPr="00E50539">
              <w:rPr>
                <w:rFonts w:cstheme="minorHAnsi"/>
              </w:rPr>
              <w:t>&lt; 0.001</w:t>
            </w:r>
          </w:p>
        </w:tc>
        <w:tc>
          <w:tcPr>
            <w:tcW w:w="992" w:type="dxa"/>
          </w:tcPr>
          <w:p w14:paraId="47B0DD14" w14:textId="77777777" w:rsidR="00B45843" w:rsidRPr="00E50539" w:rsidRDefault="00B45843" w:rsidP="00640F40">
            <w:pPr>
              <w:rPr>
                <w:rFonts w:cstheme="minorHAnsi"/>
              </w:rPr>
            </w:pPr>
            <w:r w:rsidRPr="00E50539">
              <w:rPr>
                <w:rFonts w:cstheme="minorHAnsi"/>
              </w:rPr>
              <w:t>74.8</w:t>
            </w:r>
          </w:p>
        </w:tc>
        <w:tc>
          <w:tcPr>
            <w:tcW w:w="1418" w:type="dxa"/>
          </w:tcPr>
          <w:p w14:paraId="671E2D7E" w14:textId="77777777" w:rsidR="00B45843" w:rsidRPr="00E50539" w:rsidRDefault="00B45843" w:rsidP="00640F40">
            <w:pPr>
              <w:rPr>
                <w:rFonts w:cstheme="minorHAnsi"/>
              </w:rPr>
            </w:pPr>
            <w:r w:rsidRPr="00E50539">
              <w:rPr>
                <w:rFonts w:cstheme="minorHAnsi"/>
              </w:rPr>
              <w:t>0.464</w:t>
            </w:r>
          </w:p>
        </w:tc>
      </w:tr>
      <w:tr w:rsidR="0053197F" w:rsidRPr="00E50539" w14:paraId="1930120D" w14:textId="77777777" w:rsidTr="004B0E99">
        <w:tc>
          <w:tcPr>
            <w:tcW w:w="2122" w:type="dxa"/>
            <w:vMerge/>
          </w:tcPr>
          <w:p w14:paraId="7E9F2273" w14:textId="77777777" w:rsidR="00B45843" w:rsidRPr="00E50539" w:rsidRDefault="00B45843" w:rsidP="00640F40">
            <w:pPr>
              <w:rPr>
                <w:rFonts w:cstheme="minorHAnsi"/>
              </w:rPr>
            </w:pPr>
          </w:p>
        </w:tc>
        <w:tc>
          <w:tcPr>
            <w:tcW w:w="3543" w:type="dxa"/>
          </w:tcPr>
          <w:p w14:paraId="39F99CF3" w14:textId="77777777" w:rsidR="00B45843" w:rsidRPr="00E50539" w:rsidRDefault="00B45843" w:rsidP="00640F40">
            <w:pPr>
              <w:rPr>
                <w:rFonts w:cstheme="minorHAnsi"/>
              </w:rPr>
            </w:pPr>
            <w:r w:rsidRPr="00E50539">
              <w:rPr>
                <w:rFonts w:cstheme="minorHAnsi"/>
              </w:rPr>
              <w:t>Institutionalization (n=5)</w:t>
            </w:r>
          </w:p>
        </w:tc>
        <w:tc>
          <w:tcPr>
            <w:tcW w:w="1701" w:type="dxa"/>
          </w:tcPr>
          <w:p w14:paraId="3806E3D4" w14:textId="77777777" w:rsidR="00B45843" w:rsidRPr="00E50539" w:rsidRDefault="00B45843" w:rsidP="00640F40">
            <w:pPr>
              <w:rPr>
                <w:rFonts w:cstheme="minorHAnsi"/>
              </w:rPr>
            </w:pPr>
            <w:r w:rsidRPr="00E50539">
              <w:rPr>
                <w:rFonts w:cstheme="minorHAnsi"/>
              </w:rPr>
              <w:t>&gt;12 months</w:t>
            </w:r>
          </w:p>
        </w:tc>
        <w:tc>
          <w:tcPr>
            <w:tcW w:w="1134" w:type="dxa"/>
          </w:tcPr>
          <w:p w14:paraId="7B5F15C7" w14:textId="77777777" w:rsidR="00B45843" w:rsidRPr="00E50539" w:rsidRDefault="00B45843" w:rsidP="00640F40">
            <w:pPr>
              <w:rPr>
                <w:rFonts w:cstheme="minorHAnsi"/>
              </w:rPr>
            </w:pPr>
            <w:r w:rsidRPr="00E50539">
              <w:rPr>
                <w:rFonts w:cstheme="minorHAnsi"/>
              </w:rPr>
              <w:t>2.570</w:t>
            </w:r>
          </w:p>
        </w:tc>
        <w:tc>
          <w:tcPr>
            <w:tcW w:w="1701" w:type="dxa"/>
          </w:tcPr>
          <w:p w14:paraId="09D3645D" w14:textId="77777777" w:rsidR="00B45843" w:rsidRPr="00E50539" w:rsidRDefault="00B45843" w:rsidP="00640F40">
            <w:pPr>
              <w:rPr>
                <w:rFonts w:cstheme="minorHAnsi"/>
              </w:rPr>
            </w:pPr>
            <w:r w:rsidRPr="00E50539">
              <w:rPr>
                <w:rFonts w:cstheme="minorHAnsi"/>
              </w:rPr>
              <w:t>1.612-4.097</w:t>
            </w:r>
          </w:p>
        </w:tc>
        <w:tc>
          <w:tcPr>
            <w:tcW w:w="1276" w:type="dxa"/>
          </w:tcPr>
          <w:p w14:paraId="0DBDFB03" w14:textId="77777777" w:rsidR="00B45843" w:rsidRPr="00E50539" w:rsidRDefault="00B45843" w:rsidP="00640F40">
            <w:pPr>
              <w:rPr>
                <w:rFonts w:cstheme="minorHAnsi"/>
              </w:rPr>
            </w:pPr>
            <w:r w:rsidRPr="00E50539">
              <w:rPr>
                <w:rFonts w:cstheme="minorHAnsi"/>
              </w:rPr>
              <w:t>&lt; 0.001</w:t>
            </w:r>
          </w:p>
        </w:tc>
        <w:tc>
          <w:tcPr>
            <w:tcW w:w="992" w:type="dxa"/>
          </w:tcPr>
          <w:p w14:paraId="4C53508C" w14:textId="77777777" w:rsidR="00B45843" w:rsidRPr="00E50539" w:rsidRDefault="00B45843" w:rsidP="00640F40">
            <w:pPr>
              <w:rPr>
                <w:rFonts w:cstheme="minorHAnsi"/>
              </w:rPr>
            </w:pPr>
            <w:r w:rsidRPr="00E50539">
              <w:rPr>
                <w:rFonts w:cstheme="minorHAnsi"/>
              </w:rPr>
              <w:t>50.7</w:t>
            </w:r>
          </w:p>
        </w:tc>
        <w:tc>
          <w:tcPr>
            <w:tcW w:w="1418" w:type="dxa"/>
          </w:tcPr>
          <w:p w14:paraId="3345D603" w14:textId="77777777" w:rsidR="00B45843" w:rsidRPr="00E50539" w:rsidRDefault="00B45843" w:rsidP="00640F40">
            <w:pPr>
              <w:rPr>
                <w:rFonts w:cstheme="minorHAnsi"/>
              </w:rPr>
            </w:pPr>
            <w:r w:rsidRPr="00E50539">
              <w:rPr>
                <w:rFonts w:cstheme="minorHAnsi"/>
              </w:rPr>
              <w:t>0.135</w:t>
            </w:r>
          </w:p>
        </w:tc>
      </w:tr>
      <w:tr w:rsidR="0053197F" w:rsidRPr="00E50539" w14:paraId="785BDC0C" w14:textId="77777777" w:rsidTr="004B0E99">
        <w:tc>
          <w:tcPr>
            <w:tcW w:w="2122" w:type="dxa"/>
            <w:vMerge w:val="restart"/>
          </w:tcPr>
          <w:p w14:paraId="643131D8" w14:textId="77777777" w:rsidR="00B45843" w:rsidRPr="00E50539" w:rsidRDefault="00B45843" w:rsidP="00640F40">
            <w:pPr>
              <w:rPr>
                <w:rFonts w:cstheme="minorHAnsi"/>
              </w:rPr>
            </w:pPr>
            <w:bookmarkStart w:id="0" w:name="_Hlk184632074"/>
            <w:r w:rsidRPr="00E50539">
              <w:rPr>
                <w:rFonts w:cstheme="minorHAnsi"/>
              </w:rPr>
              <w:t>Readmission/revisit</w:t>
            </w:r>
            <w:bookmarkEnd w:id="0"/>
          </w:p>
        </w:tc>
        <w:tc>
          <w:tcPr>
            <w:tcW w:w="3543" w:type="dxa"/>
          </w:tcPr>
          <w:p w14:paraId="4E52235A" w14:textId="77777777" w:rsidR="00B45843" w:rsidRPr="00E50539" w:rsidRDefault="00B45843" w:rsidP="00640F40">
            <w:pPr>
              <w:rPr>
                <w:rFonts w:cstheme="minorHAnsi"/>
              </w:rPr>
            </w:pPr>
            <w:r w:rsidRPr="00E50539">
              <w:rPr>
                <w:rFonts w:cstheme="minorHAnsi"/>
              </w:rPr>
              <w:t>Readmission/revisit (n=31)</w:t>
            </w:r>
          </w:p>
        </w:tc>
        <w:tc>
          <w:tcPr>
            <w:tcW w:w="1701" w:type="dxa"/>
          </w:tcPr>
          <w:p w14:paraId="40232583" w14:textId="77777777" w:rsidR="00B45843" w:rsidRPr="00E50539" w:rsidRDefault="00B45843" w:rsidP="00640F40">
            <w:pPr>
              <w:rPr>
                <w:rFonts w:cstheme="minorHAnsi"/>
              </w:rPr>
            </w:pPr>
            <w:r w:rsidRPr="00E50539">
              <w:rPr>
                <w:rFonts w:cstheme="minorHAnsi"/>
              </w:rPr>
              <w:t>Collapsed</w:t>
            </w:r>
          </w:p>
        </w:tc>
        <w:tc>
          <w:tcPr>
            <w:tcW w:w="1134" w:type="dxa"/>
          </w:tcPr>
          <w:p w14:paraId="1F62E90F" w14:textId="77777777" w:rsidR="00B45843" w:rsidRPr="00E50539" w:rsidRDefault="00B45843" w:rsidP="00640F40">
            <w:pPr>
              <w:rPr>
                <w:rFonts w:cstheme="minorHAnsi"/>
              </w:rPr>
            </w:pPr>
            <w:r w:rsidRPr="00E50539">
              <w:rPr>
                <w:rFonts w:cstheme="minorHAnsi"/>
              </w:rPr>
              <w:t>1.699</w:t>
            </w:r>
          </w:p>
        </w:tc>
        <w:tc>
          <w:tcPr>
            <w:tcW w:w="1701" w:type="dxa"/>
          </w:tcPr>
          <w:p w14:paraId="3093AF74" w14:textId="77777777" w:rsidR="00B45843" w:rsidRPr="00E50539" w:rsidRDefault="00B45843" w:rsidP="00640F40">
            <w:pPr>
              <w:rPr>
                <w:rFonts w:cstheme="minorHAnsi"/>
              </w:rPr>
            </w:pPr>
            <w:r w:rsidRPr="00E50539">
              <w:rPr>
                <w:rFonts w:cstheme="minorHAnsi"/>
              </w:rPr>
              <w:t>1.395-2.070</w:t>
            </w:r>
          </w:p>
        </w:tc>
        <w:tc>
          <w:tcPr>
            <w:tcW w:w="1276" w:type="dxa"/>
          </w:tcPr>
          <w:p w14:paraId="2CBEC82A" w14:textId="77777777" w:rsidR="00B45843" w:rsidRPr="00E50539" w:rsidRDefault="00B45843" w:rsidP="00640F40">
            <w:pPr>
              <w:rPr>
                <w:rFonts w:cstheme="minorHAnsi"/>
              </w:rPr>
            </w:pPr>
            <w:r w:rsidRPr="00E50539">
              <w:rPr>
                <w:rFonts w:cstheme="minorHAnsi"/>
              </w:rPr>
              <w:t>&lt; 0.001</w:t>
            </w:r>
          </w:p>
        </w:tc>
        <w:tc>
          <w:tcPr>
            <w:tcW w:w="992" w:type="dxa"/>
          </w:tcPr>
          <w:p w14:paraId="2E11B0A0" w14:textId="77777777" w:rsidR="00B45843" w:rsidRPr="00E50539" w:rsidRDefault="00B45843" w:rsidP="00640F40">
            <w:pPr>
              <w:rPr>
                <w:rFonts w:cstheme="minorHAnsi"/>
              </w:rPr>
            </w:pPr>
            <w:r w:rsidRPr="00E50539">
              <w:rPr>
                <w:rFonts w:cstheme="minorHAnsi"/>
              </w:rPr>
              <w:t>66.4</w:t>
            </w:r>
          </w:p>
        </w:tc>
        <w:tc>
          <w:tcPr>
            <w:tcW w:w="1418" w:type="dxa"/>
          </w:tcPr>
          <w:p w14:paraId="77B1BAE5" w14:textId="77777777" w:rsidR="00B45843" w:rsidRPr="00E50539" w:rsidRDefault="00B45843" w:rsidP="00640F40">
            <w:pPr>
              <w:rPr>
                <w:rFonts w:cstheme="minorHAnsi"/>
              </w:rPr>
            </w:pPr>
            <w:r w:rsidRPr="00E50539">
              <w:rPr>
                <w:rFonts w:cstheme="minorHAnsi"/>
              </w:rPr>
              <w:t>0.163</w:t>
            </w:r>
          </w:p>
        </w:tc>
      </w:tr>
      <w:tr w:rsidR="0053197F" w:rsidRPr="00E50539" w14:paraId="74746147" w14:textId="77777777" w:rsidTr="004B0E99">
        <w:tc>
          <w:tcPr>
            <w:tcW w:w="2122" w:type="dxa"/>
            <w:vMerge/>
          </w:tcPr>
          <w:p w14:paraId="7715B81C" w14:textId="77777777" w:rsidR="00B45843" w:rsidRPr="00E50539" w:rsidRDefault="00B45843" w:rsidP="00640F40">
            <w:pPr>
              <w:rPr>
                <w:rFonts w:cstheme="minorHAnsi"/>
              </w:rPr>
            </w:pPr>
          </w:p>
        </w:tc>
        <w:tc>
          <w:tcPr>
            <w:tcW w:w="3543" w:type="dxa"/>
          </w:tcPr>
          <w:p w14:paraId="1744FED7" w14:textId="77777777" w:rsidR="00B45843" w:rsidRPr="00E50539" w:rsidRDefault="00B45843" w:rsidP="00640F40">
            <w:pPr>
              <w:rPr>
                <w:rFonts w:cstheme="minorHAnsi"/>
              </w:rPr>
            </w:pPr>
            <w:r w:rsidRPr="00E50539">
              <w:rPr>
                <w:rFonts w:cstheme="minorHAnsi"/>
              </w:rPr>
              <w:t>Readmission/revisit (n=29)</w:t>
            </w:r>
          </w:p>
        </w:tc>
        <w:tc>
          <w:tcPr>
            <w:tcW w:w="1701" w:type="dxa"/>
          </w:tcPr>
          <w:p w14:paraId="4CF12A8A" w14:textId="77777777" w:rsidR="00B45843" w:rsidRPr="00E50539" w:rsidRDefault="00B45843" w:rsidP="00640F40">
            <w:pPr>
              <w:rPr>
                <w:rFonts w:cstheme="minorHAnsi"/>
              </w:rPr>
            </w:pPr>
            <w:r w:rsidRPr="00E50539">
              <w:rPr>
                <w:rFonts w:cstheme="minorHAnsi"/>
              </w:rPr>
              <w:t>≤6 months</w:t>
            </w:r>
          </w:p>
        </w:tc>
        <w:tc>
          <w:tcPr>
            <w:tcW w:w="1134" w:type="dxa"/>
          </w:tcPr>
          <w:p w14:paraId="5AF9BEF5" w14:textId="77777777" w:rsidR="00B45843" w:rsidRPr="00E50539" w:rsidRDefault="00B45843" w:rsidP="00640F40">
            <w:pPr>
              <w:rPr>
                <w:rFonts w:cstheme="minorHAnsi"/>
              </w:rPr>
            </w:pPr>
            <w:r w:rsidRPr="00E50539">
              <w:rPr>
                <w:rFonts w:cstheme="minorHAnsi"/>
              </w:rPr>
              <w:t>1.734</w:t>
            </w:r>
          </w:p>
        </w:tc>
        <w:tc>
          <w:tcPr>
            <w:tcW w:w="1701" w:type="dxa"/>
          </w:tcPr>
          <w:p w14:paraId="3A1F9A24" w14:textId="77777777" w:rsidR="00B45843" w:rsidRPr="00E50539" w:rsidRDefault="00B45843" w:rsidP="00640F40">
            <w:pPr>
              <w:rPr>
                <w:rFonts w:cstheme="minorHAnsi"/>
              </w:rPr>
            </w:pPr>
            <w:r w:rsidRPr="00E50539">
              <w:rPr>
                <w:rFonts w:cstheme="minorHAnsi"/>
              </w:rPr>
              <w:t>1.387-2.168</w:t>
            </w:r>
          </w:p>
        </w:tc>
        <w:tc>
          <w:tcPr>
            <w:tcW w:w="1276" w:type="dxa"/>
          </w:tcPr>
          <w:p w14:paraId="69692873" w14:textId="77777777" w:rsidR="00B45843" w:rsidRPr="00E50539" w:rsidRDefault="00B45843" w:rsidP="00640F40">
            <w:pPr>
              <w:rPr>
                <w:rFonts w:cstheme="minorHAnsi"/>
              </w:rPr>
            </w:pPr>
            <w:r w:rsidRPr="00E50539">
              <w:rPr>
                <w:rFonts w:cstheme="minorHAnsi"/>
              </w:rPr>
              <w:t>&lt; 0.001</w:t>
            </w:r>
          </w:p>
        </w:tc>
        <w:tc>
          <w:tcPr>
            <w:tcW w:w="992" w:type="dxa"/>
          </w:tcPr>
          <w:p w14:paraId="0241A7A9" w14:textId="77777777" w:rsidR="00B45843" w:rsidRPr="00E50539" w:rsidRDefault="00B45843" w:rsidP="00640F40">
            <w:pPr>
              <w:rPr>
                <w:rFonts w:cstheme="minorHAnsi"/>
              </w:rPr>
            </w:pPr>
            <w:r w:rsidRPr="00E50539">
              <w:rPr>
                <w:rFonts w:cstheme="minorHAnsi"/>
              </w:rPr>
              <w:t>67.3</w:t>
            </w:r>
          </w:p>
        </w:tc>
        <w:tc>
          <w:tcPr>
            <w:tcW w:w="1418" w:type="dxa"/>
          </w:tcPr>
          <w:p w14:paraId="2BC9B6BE" w14:textId="77777777" w:rsidR="00B45843" w:rsidRPr="00E50539" w:rsidRDefault="00B45843" w:rsidP="00640F40">
            <w:pPr>
              <w:rPr>
                <w:rFonts w:cstheme="minorHAnsi"/>
              </w:rPr>
            </w:pPr>
            <w:r w:rsidRPr="00E50539">
              <w:rPr>
                <w:rFonts w:cstheme="minorHAnsi"/>
              </w:rPr>
              <w:t>0.203</w:t>
            </w:r>
          </w:p>
        </w:tc>
      </w:tr>
      <w:tr w:rsidR="0053197F" w:rsidRPr="00E50539" w14:paraId="421CC68F" w14:textId="77777777" w:rsidTr="004B0E99">
        <w:tc>
          <w:tcPr>
            <w:tcW w:w="2122" w:type="dxa"/>
            <w:vMerge/>
          </w:tcPr>
          <w:p w14:paraId="2FC4D1DC" w14:textId="77777777" w:rsidR="00B45843" w:rsidRPr="00E50539" w:rsidRDefault="00B45843" w:rsidP="00640F40">
            <w:pPr>
              <w:rPr>
                <w:rFonts w:cstheme="minorHAnsi"/>
              </w:rPr>
            </w:pPr>
          </w:p>
        </w:tc>
        <w:tc>
          <w:tcPr>
            <w:tcW w:w="3543" w:type="dxa"/>
          </w:tcPr>
          <w:p w14:paraId="2CB3C282" w14:textId="77777777" w:rsidR="00B45843" w:rsidRPr="00E50539" w:rsidRDefault="00B45843" w:rsidP="00640F40">
            <w:pPr>
              <w:rPr>
                <w:rFonts w:cstheme="minorHAnsi"/>
              </w:rPr>
            </w:pPr>
            <w:r w:rsidRPr="00E50539">
              <w:rPr>
                <w:rFonts w:cstheme="minorHAnsi"/>
              </w:rPr>
              <w:t>Readmission/revisit (n=5)</w:t>
            </w:r>
          </w:p>
        </w:tc>
        <w:tc>
          <w:tcPr>
            <w:tcW w:w="1701" w:type="dxa"/>
          </w:tcPr>
          <w:p w14:paraId="0739CA0D" w14:textId="77777777" w:rsidR="00B45843" w:rsidRPr="00E50539" w:rsidRDefault="00B45843" w:rsidP="00640F40">
            <w:pPr>
              <w:rPr>
                <w:rFonts w:cstheme="minorHAnsi"/>
              </w:rPr>
            </w:pPr>
            <w:r w:rsidRPr="00E50539">
              <w:rPr>
                <w:rFonts w:cstheme="minorHAnsi"/>
              </w:rPr>
              <w:t>&gt;6 months</w:t>
            </w:r>
          </w:p>
        </w:tc>
        <w:tc>
          <w:tcPr>
            <w:tcW w:w="1134" w:type="dxa"/>
          </w:tcPr>
          <w:p w14:paraId="4F08F983" w14:textId="77777777" w:rsidR="00B45843" w:rsidRPr="00E50539" w:rsidRDefault="00B45843" w:rsidP="00640F40">
            <w:pPr>
              <w:rPr>
                <w:rFonts w:cstheme="minorHAnsi"/>
              </w:rPr>
            </w:pPr>
            <w:r w:rsidRPr="00E50539">
              <w:rPr>
                <w:rFonts w:cstheme="minorHAnsi"/>
              </w:rPr>
              <w:t>1.573</w:t>
            </w:r>
          </w:p>
        </w:tc>
        <w:tc>
          <w:tcPr>
            <w:tcW w:w="1701" w:type="dxa"/>
          </w:tcPr>
          <w:p w14:paraId="2658F78D" w14:textId="77777777" w:rsidR="00B45843" w:rsidRPr="00E50539" w:rsidRDefault="00B45843" w:rsidP="00640F40">
            <w:pPr>
              <w:rPr>
                <w:rFonts w:cstheme="minorHAnsi"/>
              </w:rPr>
            </w:pPr>
            <w:r w:rsidRPr="00E50539">
              <w:rPr>
                <w:rFonts w:cstheme="minorHAnsi"/>
              </w:rPr>
              <w:t>1.268-1.951</w:t>
            </w:r>
          </w:p>
        </w:tc>
        <w:tc>
          <w:tcPr>
            <w:tcW w:w="1276" w:type="dxa"/>
          </w:tcPr>
          <w:p w14:paraId="3E1D9159" w14:textId="77777777" w:rsidR="00B45843" w:rsidRPr="00E50539" w:rsidRDefault="00B45843" w:rsidP="00640F40">
            <w:pPr>
              <w:rPr>
                <w:rFonts w:cstheme="minorHAnsi"/>
              </w:rPr>
            </w:pPr>
            <w:r w:rsidRPr="00E50539">
              <w:rPr>
                <w:rFonts w:cstheme="minorHAnsi"/>
              </w:rPr>
              <w:t>&lt; 0.001</w:t>
            </w:r>
          </w:p>
        </w:tc>
        <w:tc>
          <w:tcPr>
            <w:tcW w:w="992" w:type="dxa"/>
          </w:tcPr>
          <w:p w14:paraId="0F5DD4DB" w14:textId="77777777" w:rsidR="00B45843" w:rsidRPr="00E50539" w:rsidRDefault="00B45843" w:rsidP="00640F40">
            <w:pPr>
              <w:rPr>
                <w:rFonts w:cstheme="minorHAnsi"/>
              </w:rPr>
            </w:pPr>
            <w:r w:rsidRPr="00E50539">
              <w:rPr>
                <w:rFonts w:cstheme="minorHAnsi"/>
                <w:color w:val="000000" w:themeColor="text1"/>
              </w:rPr>
              <w:t>0.0</w:t>
            </w:r>
          </w:p>
        </w:tc>
        <w:tc>
          <w:tcPr>
            <w:tcW w:w="1418" w:type="dxa"/>
          </w:tcPr>
          <w:p w14:paraId="1DBBA104" w14:textId="77777777" w:rsidR="00B45843" w:rsidRPr="00E50539" w:rsidRDefault="00B45843" w:rsidP="00640F40">
            <w:pPr>
              <w:rPr>
                <w:rFonts w:cstheme="minorHAnsi"/>
              </w:rPr>
            </w:pPr>
            <w:r w:rsidRPr="00E50539">
              <w:rPr>
                <w:rFonts w:cstheme="minorHAnsi"/>
                <w:color w:val="000000" w:themeColor="text1"/>
              </w:rPr>
              <w:t>0.000</w:t>
            </w:r>
          </w:p>
        </w:tc>
      </w:tr>
      <w:tr w:rsidR="0053197F" w:rsidRPr="00E50539" w14:paraId="268F8F67" w14:textId="77777777" w:rsidTr="004B0E99">
        <w:tc>
          <w:tcPr>
            <w:tcW w:w="2122" w:type="dxa"/>
            <w:vMerge w:val="restart"/>
          </w:tcPr>
          <w:p w14:paraId="64FA26F3" w14:textId="77777777" w:rsidR="00B45843" w:rsidRPr="00E50539" w:rsidRDefault="00B45843" w:rsidP="00640F40">
            <w:pPr>
              <w:rPr>
                <w:rFonts w:cstheme="minorHAnsi"/>
                <w:color w:val="000000" w:themeColor="text1"/>
              </w:rPr>
            </w:pPr>
            <w:r w:rsidRPr="00E50539">
              <w:rPr>
                <w:rFonts w:cstheme="minorHAnsi"/>
                <w:color w:val="000000" w:themeColor="text1"/>
              </w:rPr>
              <w:t>Mortality</w:t>
            </w:r>
          </w:p>
        </w:tc>
        <w:tc>
          <w:tcPr>
            <w:tcW w:w="3543" w:type="dxa"/>
          </w:tcPr>
          <w:p w14:paraId="6BB531A9" w14:textId="77777777" w:rsidR="00B45843" w:rsidRPr="00E50539" w:rsidRDefault="00B45843" w:rsidP="00640F40">
            <w:pPr>
              <w:rPr>
                <w:rFonts w:cstheme="minorHAnsi"/>
              </w:rPr>
            </w:pPr>
            <w:r w:rsidRPr="00E50539">
              <w:rPr>
                <w:rFonts w:cstheme="minorHAnsi"/>
                <w:color w:val="000000" w:themeColor="text1"/>
              </w:rPr>
              <w:t>Mortality (n=166)</w:t>
            </w:r>
          </w:p>
        </w:tc>
        <w:tc>
          <w:tcPr>
            <w:tcW w:w="1701" w:type="dxa"/>
          </w:tcPr>
          <w:p w14:paraId="213F0420" w14:textId="77777777" w:rsidR="00B45843" w:rsidRPr="00E50539" w:rsidRDefault="00B45843" w:rsidP="00640F40">
            <w:pPr>
              <w:rPr>
                <w:rFonts w:cstheme="minorHAnsi"/>
              </w:rPr>
            </w:pPr>
            <w:r w:rsidRPr="00E50539">
              <w:rPr>
                <w:rFonts w:cstheme="minorHAnsi"/>
              </w:rPr>
              <w:t>Collapsed</w:t>
            </w:r>
          </w:p>
        </w:tc>
        <w:tc>
          <w:tcPr>
            <w:tcW w:w="1134" w:type="dxa"/>
          </w:tcPr>
          <w:p w14:paraId="098E107A" w14:textId="77777777" w:rsidR="00B45843" w:rsidRPr="00E50539" w:rsidRDefault="00B45843" w:rsidP="00640F40">
            <w:pPr>
              <w:rPr>
                <w:rFonts w:cstheme="minorHAnsi"/>
              </w:rPr>
            </w:pPr>
            <w:r w:rsidRPr="00E50539">
              <w:rPr>
                <w:rFonts w:cstheme="minorHAnsi"/>
              </w:rPr>
              <w:t>2.532</w:t>
            </w:r>
          </w:p>
        </w:tc>
        <w:tc>
          <w:tcPr>
            <w:tcW w:w="1701" w:type="dxa"/>
          </w:tcPr>
          <w:p w14:paraId="2A1ACB6C" w14:textId="77777777" w:rsidR="00B45843" w:rsidRPr="00E50539" w:rsidRDefault="00B45843" w:rsidP="00640F40">
            <w:pPr>
              <w:rPr>
                <w:rFonts w:cstheme="minorHAnsi"/>
              </w:rPr>
            </w:pPr>
            <w:r w:rsidRPr="00E50539">
              <w:rPr>
                <w:rFonts w:cstheme="minorHAnsi"/>
              </w:rPr>
              <w:t>2.324-2.758</w:t>
            </w:r>
          </w:p>
        </w:tc>
        <w:tc>
          <w:tcPr>
            <w:tcW w:w="1276" w:type="dxa"/>
          </w:tcPr>
          <w:p w14:paraId="60FAC36D" w14:textId="77777777" w:rsidR="00B45843" w:rsidRPr="00E50539" w:rsidRDefault="00B45843" w:rsidP="00640F40">
            <w:pPr>
              <w:rPr>
                <w:rFonts w:cstheme="minorHAnsi"/>
              </w:rPr>
            </w:pPr>
            <w:r w:rsidRPr="00E50539">
              <w:rPr>
                <w:rFonts w:cstheme="minorHAnsi"/>
              </w:rPr>
              <w:t>&lt; 0.001</w:t>
            </w:r>
          </w:p>
        </w:tc>
        <w:tc>
          <w:tcPr>
            <w:tcW w:w="992" w:type="dxa"/>
          </w:tcPr>
          <w:p w14:paraId="0F281A98" w14:textId="77777777" w:rsidR="00B45843" w:rsidRPr="00E50539" w:rsidRDefault="00B45843" w:rsidP="00640F40">
            <w:pPr>
              <w:rPr>
                <w:rFonts w:cstheme="minorHAnsi"/>
              </w:rPr>
            </w:pPr>
            <w:r w:rsidRPr="00E50539">
              <w:rPr>
                <w:rFonts w:cstheme="minorHAnsi"/>
              </w:rPr>
              <w:t>82.7</w:t>
            </w:r>
          </w:p>
        </w:tc>
        <w:tc>
          <w:tcPr>
            <w:tcW w:w="1418" w:type="dxa"/>
          </w:tcPr>
          <w:p w14:paraId="10910593" w14:textId="77777777" w:rsidR="00B45843" w:rsidRPr="00E50539" w:rsidRDefault="00B45843" w:rsidP="00640F40">
            <w:pPr>
              <w:rPr>
                <w:rFonts w:cstheme="minorHAnsi"/>
              </w:rPr>
            </w:pPr>
            <w:r w:rsidRPr="00E50539">
              <w:rPr>
                <w:rFonts w:cstheme="minorHAnsi"/>
              </w:rPr>
              <w:t>0.192</w:t>
            </w:r>
          </w:p>
        </w:tc>
      </w:tr>
      <w:tr w:rsidR="0053197F" w:rsidRPr="00E50539" w14:paraId="5708C3E2" w14:textId="77777777" w:rsidTr="004B0E99">
        <w:tc>
          <w:tcPr>
            <w:tcW w:w="2122" w:type="dxa"/>
            <w:vMerge/>
          </w:tcPr>
          <w:p w14:paraId="6C7D2254" w14:textId="77777777" w:rsidR="00B45843" w:rsidRPr="00E50539" w:rsidRDefault="00B45843" w:rsidP="00640F40">
            <w:pPr>
              <w:rPr>
                <w:rFonts w:cstheme="minorHAnsi"/>
              </w:rPr>
            </w:pPr>
          </w:p>
        </w:tc>
        <w:tc>
          <w:tcPr>
            <w:tcW w:w="3543" w:type="dxa"/>
          </w:tcPr>
          <w:p w14:paraId="179AEE66" w14:textId="77777777" w:rsidR="00B45843" w:rsidRPr="00E50539" w:rsidRDefault="00B45843" w:rsidP="00640F40">
            <w:pPr>
              <w:rPr>
                <w:rFonts w:cstheme="minorHAnsi"/>
              </w:rPr>
            </w:pPr>
            <w:r w:rsidRPr="00E50539">
              <w:rPr>
                <w:rFonts w:cstheme="minorHAnsi"/>
                <w:color w:val="000000" w:themeColor="text1"/>
              </w:rPr>
              <w:t>Mortality (n=102)</w:t>
            </w:r>
          </w:p>
        </w:tc>
        <w:tc>
          <w:tcPr>
            <w:tcW w:w="1701" w:type="dxa"/>
          </w:tcPr>
          <w:p w14:paraId="2DB87887" w14:textId="77777777" w:rsidR="00B45843" w:rsidRPr="00E50539" w:rsidRDefault="00B45843" w:rsidP="00640F40">
            <w:pPr>
              <w:rPr>
                <w:rFonts w:cstheme="minorHAnsi"/>
              </w:rPr>
            </w:pPr>
            <w:r w:rsidRPr="00E50539">
              <w:rPr>
                <w:rFonts w:cstheme="minorHAnsi"/>
              </w:rPr>
              <w:t>≤6 months</w:t>
            </w:r>
          </w:p>
        </w:tc>
        <w:tc>
          <w:tcPr>
            <w:tcW w:w="1134" w:type="dxa"/>
          </w:tcPr>
          <w:p w14:paraId="18F492BC" w14:textId="77777777" w:rsidR="00B45843" w:rsidRPr="00E50539" w:rsidRDefault="00B45843" w:rsidP="00640F40">
            <w:pPr>
              <w:rPr>
                <w:rFonts w:cstheme="minorHAnsi"/>
              </w:rPr>
            </w:pPr>
            <w:r w:rsidRPr="00E50539">
              <w:rPr>
                <w:rFonts w:cstheme="minorHAnsi"/>
              </w:rPr>
              <w:t>2.929</w:t>
            </w:r>
          </w:p>
        </w:tc>
        <w:tc>
          <w:tcPr>
            <w:tcW w:w="1701" w:type="dxa"/>
          </w:tcPr>
          <w:p w14:paraId="79ADF8E8" w14:textId="77777777" w:rsidR="00B45843" w:rsidRPr="00E50539" w:rsidRDefault="00B45843" w:rsidP="00640F40">
            <w:pPr>
              <w:rPr>
                <w:rFonts w:cstheme="minorHAnsi"/>
              </w:rPr>
            </w:pPr>
            <w:r w:rsidRPr="00E50539">
              <w:rPr>
                <w:rFonts w:cstheme="minorHAnsi"/>
              </w:rPr>
              <w:t>2.603-3.295</w:t>
            </w:r>
          </w:p>
        </w:tc>
        <w:tc>
          <w:tcPr>
            <w:tcW w:w="1276" w:type="dxa"/>
          </w:tcPr>
          <w:p w14:paraId="2232C87B" w14:textId="77777777" w:rsidR="00B45843" w:rsidRPr="00E50539" w:rsidRDefault="00B45843" w:rsidP="00640F40">
            <w:pPr>
              <w:rPr>
                <w:rFonts w:cstheme="minorHAnsi"/>
              </w:rPr>
            </w:pPr>
            <w:r w:rsidRPr="00E50539">
              <w:rPr>
                <w:rFonts w:cstheme="minorHAnsi"/>
              </w:rPr>
              <w:t>&lt; 0.001</w:t>
            </w:r>
          </w:p>
        </w:tc>
        <w:tc>
          <w:tcPr>
            <w:tcW w:w="992" w:type="dxa"/>
          </w:tcPr>
          <w:p w14:paraId="1141D540" w14:textId="77777777" w:rsidR="00B45843" w:rsidRPr="00E50539" w:rsidRDefault="00B45843" w:rsidP="00640F40">
            <w:pPr>
              <w:rPr>
                <w:rFonts w:cstheme="minorHAnsi"/>
              </w:rPr>
            </w:pPr>
            <w:r w:rsidRPr="00E50539">
              <w:rPr>
                <w:rFonts w:cstheme="minorHAnsi"/>
              </w:rPr>
              <w:t>73.6</w:t>
            </w:r>
          </w:p>
        </w:tc>
        <w:tc>
          <w:tcPr>
            <w:tcW w:w="1418" w:type="dxa"/>
          </w:tcPr>
          <w:p w14:paraId="259EC56E" w14:textId="77777777" w:rsidR="00B45843" w:rsidRPr="00E50539" w:rsidRDefault="00B45843" w:rsidP="00640F40">
            <w:pPr>
              <w:rPr>
                <w:rFonts w:cstheme="minorHAnsi"/>
              </w:rPr>
            </w:pPr>
            <w:r w:rsidRPr="00E50539">
              <w:rPr>
                <w:rFonts w:cstheme="minorHAnsi"/>
              </w:rPr>
              <w:t>0.187</w:t>
            </w:r>
          </w:p>
        </w:tc>
      </w:tr>
      <w:tr w:rsidR="0053197F" w:rsidRPr="00E50539" w14:paraId="59F5893B" w14:textId="77777777" w:rsidTr="004B0E99">
        <w:tc>
          <w:tcPr>
            <w:tcW w:w="2122" w:type="dxa"/>
            <w:vMerge/>
          </w:tcPr>
          <w:p w14:paraId="064F946A" w14:textId="77777777" w:rsidR="00B45843" w:rsidRPr="00E50539" w:rsidRDefault="00B45843" w:rsidP="00640F40">
            <w:pPr>
              <w:rPr>
                <w:rFonts w:cstheme="minorHAnsi"/>
              </w:rPr>
            </w:pPr>
          </w:p>
        </w:tc>
        <w:tc>
          <w:tcPr>
            <w:tcW w:w="3543" w:type="dxa"/>
          </w:tcPr>
          <w:p w14:paraId="35FD5BC8" w14:textId="77777777" w:rsidR="00B45843" w:rsidRPr="00E50539" w:rsidRDefault="00B45843" w:rsidP="00640F40">
            <w:pPr>
              <w:rPr>
                <w:rFonts w:cstheme="minorHAnsi"/>
              </w:rPr>
            </w:pPr>
            <w:r w:rsidRPr="00E50539">
              <w:rPr>
                <w:rFonts w:cstheme="minorHAnsi"/>
                <w:color w:val="000000" w:themeColor="text1"/>
              </w:rPr>
              <w:t>Mortality (n=75)</w:t>
            </w:r>
          </w:p>
        </w:tc>
        <w:tc>
          <w:tcPr>
            <w:tcW w:w="1701" w:type="dxa"/>
          </w:tcPr>
          <w:p w14:paraId="53B6E71D"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2ACD2D1C" w14:textId="77777777" w:rsidR="00B45843" w:rsidRPr="00E50539" w:rsidRDefault="00B45843" w:rsidP="00640F40">
            <w:pPr>
              <w:rPr>
                <w:rFonts w:cstheme="minorHAnsi"/>
              </w:rPr>
            </w:pPr>
            <w:r w:rsidRPr="00E50539">
              <w:rPr>
                <w:rFonts w:cstheme="minorHAnsi"/>
              </w:rPr>
              <w:t>2.346</w:t>
            </w:r>
          </w:p>
        </w:tc>
        <w:tc>
          <w:tcPr>
            <w:tcW w:w="1701" w:type="dxa"/>
          </w:tcPr>
          <w:p w14:paraId="1C486264" w14:textId="77777777" w:rsidR="00B45843" w:rsidRPr="00E50539" w:rsidRDefault="00B45843" w:rsidP="00640F40">
            <w:pPr>
              <w:rPr>
                <w:rFonts w:cstheme="minorHAnsi"/>
              </w:rPr>
            </w:pPr>
            <w:r w:rsidRPr="00E50539">
              <w:rPr>
                <w:rFonts w:cstheme="minorHAnsi"/>
              </w:rPr>
              <w:t>2.086-2.639</w:t>
            </w:r>
          </w:p>
        </w:tc>
        <w:tc>
          <w:tcPr>
            <w:tcW w:w="1276" w:type="dxa"/>
          </w:tcPr>
          <w:p w14:paraId="1FF35A4A" w14:textId="77777777" w:rsidR="00B45843" w:rsidRPr="00E50539" w:rsidRDefault="00B45843" w:rsidP="00640F40">
            <w:pPr>
              <w:rPr>
                <w:rFonts w:cstheme="minorHAnsi"/>
              </w:rPr>
            </w:pPr>
            <w:r w:rsidRPr="00E50539">
              <w:rPr>
                <w:rFonts w:cstheme="minorHAnsi"/>
              </w:rPr>
              <w:t>&lt; 0.001</w:t>
            </w:r>
          </w:p>
        </w:tc>
        <w:tc>
          <w:tcPr>
            <w:tcW w:w="992" w:type="dxa"/>
          </w:tcPr>
          <w:p w14:paraId="55DB990E" w14:textId="77777777" w:rsidR="00B45843" w:rsidRPr="00E50539" w:rsidRDefault="00B45843" w:rsidP="00640F40">
            <w:pPr>
              <w:rPr>
                <w:rFonts w:cstheme="minorHAnsi"/>
              </w:rPr>
            </w:pPr>
            <w:r w:rsidRPr="00E50539">
              <w:rPr>
                <w:rFonts w:cstheme="minorHAnsi"/>
              </w:rPr>
              <w:t>73.7</w:t>
            </w:r>
          </w:p>
        </w:tc>
        <w:tc>
          <w:tcPr>
            <w:tcW w:w="1418" w:type="dxa"/>
          </w:tcPr>
          <w:p w14:paraId="648B958F" w14:textId="77777777" w:rsidR="00B45843" w:rsidRPr="00E50539" w:rsidRDefault="00B45843" w:rsidP="00640F40">
            <w:pPr>
              <w:rPr>
                <w:rFonts w:cstheme="minorHAnsi"/>
              </w:rPr>
            </w:pPr>
            <w:r w:rsidRPr="00E50539">
              <w:rPr>
                <w:rFonts w:cstheme="minorHAnsi"/>
              </w:rPr>
              <w:t>0.158</w:t>
            </w:r>
          </w:p>
        </w:tc>
      </w:tr>
      <w:tr w:rsidR="0053197F" w:rsidRPr="00E50539" w14:paraId="0D6F591C" w14:textId="77777777" w:rsidTr="004B0E99">
        <w:tc>
          <w:tcPr>
            <w:tcW w:w="2122" w:type="dxa"/>
            <w:vMerge/>
          </w:tcPr>
          <w:p w14:paraId="3B9E870F" w14:textId="77777777" w:rsidR="00B45843" w:rsidRPr="00E50539" w:rsidRDefault="00B45843" w:rsidP="00640F40">
            <w:pPr>
              <w:rPr>
                <w:rFonts w:cstheme="minorHAnsi"/>
              </w:rPr>
            </w:pPr>
          </w:p>
        </w:tc>
        <w:tc>
          <w:tcPr>
            <w:tcW w:w="3543" w:type="dxa"/>
          </w:tcPr>
          <w:p w14:paraId="4BB01022" w14:textId="77777777" w:rsidR="00B45843" w:rsidRPr="00E50539" w:rsidRDefault="00B45843" w:rsidP="00640F40">
            <w:pPr>
              <w:rPr>
                <w:rFonts w:cstheme="minorHAnsi"/>
              </w:rPr>
            </w:pPr>
            <w:r w:rsidRPr="00E50539">
              <w:rPr>
                <w:rFonts w:cstheme="minorHAnsi"/>
                <w:color w:val="000000" w:themeColor="text1"/>
              </w:rPr>
              <w:t>Mortality (n=43)</w:t>
            </w:r>
          </w:p>
        </w:tc>
        <w:tc>
          <w:tcPr>
            <w:tcW w:w="1701" w:type="dxa"/>
          </w:tcPr>
          <w:p w14:paraId="3C67BF58" w14:textId="77777777" w:rsidR="00B45843" w:rsidRPr="00E50539" w:rsidRDefault="00B45843" w:rsidP="00640F40">
            <w:pPr>
              <w:rPr>
                <w:rFonts w:cstheme="minorHAnsi"/>
              </w:rPr>
            </w:pPr>
            <w:r w:rsidRPr="00E50539">
              <w:rPr>
                <w:rFonts w:cstheme="minorHAnsi"/>
              </w:rPr>
              <w:t>&gt;12 months</w:t>
            </w:r>
          </w:p>
        </w:tc>
        <w:tc>
          <w:tcPr>
            <w:tcW w:w="1134" w:type="dxa"/>
          </w:tcPr>
          <w:p w14:paraId="73246862" w14:textId="77777777" w:rsidR="00B45843" w:rsidRPr="00E50539" w:rsidRDefault="00B45843" w:rsidP="00640F40">
            <w:pPr>
              <w:rPr>
                <w:rFonts w:cstheme="minorHAnsi"/>
              </w:rPr>
            </w:pPr>
            <w:r w:rsidRPr="00E50539">
              <w:rPr>
                <w:rFonts w:cstheme="minorHAnsi"/>
              </w:rPr>
              <w:t>1.984</w:t>
            </w:r>
          </w:p>
        </w:tc>
        <w:tc>
          <w:tcPr>
            <w:tcW w:w="1701" w:type="dxa"/>
          </w:tcPr>
          <w:p w14:paraId="56C57A80" w14:textId="77777777" w:rsidR="00B45843" w:rsidRPr="00E50539" w:rsidRDefault="00B45843" w:rsidP="00640F40">
            <w:pPr>
              <w:rPr>
                <w:rFonts w:cstheme="minorHAnsi"/>
              </w:rPr>
            </w:pPr>
            <w:r w:rsidRPr="00E50539">
              <w:rPr>
                <w:rFonts w:cstheme="minorHAnsi"/>
              </w:rPr>
              <w:t>1.651-2.384</w:t>
            </w:r>
          </w:p>
        </w:tc>
        <w:tc>
          <w:tcPr>
            <w:tcW w:w="1276" w:type="dxa"/>
          </w:tcPr>
          <w:p w14:paraId="70F966ED" w14:textId="77777777" w:rsidR="00B45843" w:rsidRPr="00E50539" w:rsidRDefault="00B45843" w:rsidP="00640F40">
            <w:pPr>
              <w:rPr>
                <w:rFonts w:cstheme="minorHAnsi"/>
              </w:rPr>
            </w:pPr>
            <w:r w:rsidRPr="00E50539">
              <w:rPr>
                <w:rFonts w:cstheme="minorHAnsi"/>
              </w:rPr>
              <w:t>&lt; 0.001</w:t>
            </w:r>
          </w:p>
        </w:tc>
        <w:tc>
          <w:tcPr>
            <w:tcW w:w="992" w:type="dxa"/>
          </w:tcPr>
          <w:p w14:paraId="2AEE778D" w14:textId="77777777" w:rsidR="00B45843" w:rsidRPr="00E50539" w:rsidRDefault="00B45843" w:rsidP="00640F40">
            <w:pPr>
              <w:rPr>
                <w:rFonts w:cstheme="minorHAnsi"/>
              </w:rPr>
            </w:pPr>
            <w:r w:rsidRPr="00E50539">
              <w:rPr>
                <w:rFonts w:cstheme="minorHAnsi"/>
              </w:rPr>
              <w:t>85.0</w:t>
            </w:r>
          </w:p>
        </w:tc>
        <w:tc>
          <w:tcPr>
            <w:tcW w:w="1418" w:type="dxa"/>
          </w:tcPr>
          <w:p w14:paraId="196D33F7" w14:textId="77777777" w:rsidR="00B45843" w:rsidRPr="00E50539" w:rsidRDefault="00B45843" w:rsidP="00640F40">
            <w:pPr>
              <w:rPr>
                <w:rFonts w:cstheme="minorHAnsi"/>
              </w:rPr>
            </w:pPr>
            <w:r w:rsidRPr="00E50539">
              <w:rPr>
                <w:rFonts w:cstheme="minorHAnsi"/>
              </w:rPr>
              <w:t>0.254</w:t>
            </w:r>
          </w:p>
        </w:tc>
      </w:tr>
    </w:tbl>
    <w:p w14:paraId="37EE3B6E" w14:textId="03573621" w:rsidR="00B45843" w:rsidRPr="00E50539" w:rsidRDefault="00B45843" w:rsidP="00B45843">
      <w:pPr>
        <w:rPr>
          <w:rFonts w:cstheme="minorHAnsi"/>
        </w:rPr>
      </w:pPr>
    </w:p>
    <w:p w14:paraId="496AC626" w14:textId="77777777" w:rsidR="00B45843" w:rsidRPr="00E50539" w:rsidRDefault="00B45843" w:rsidP="00B45843">
      <w:pPr>
        <w:rPr>
          <w:rFonts w:cstheme="minorHAnsi"/>
        </w:rPr>
      </w:pPr>
    </w:p>
    <w:p w14:paraId="20407BD2" w14:textId="1159B6AD" w:rsidR="00B45843" w:rsidRPr="008958C2" w:rsidRDefault="00B45843" w:rsidP="00B45843">
      <w:pPr>
        <w:rPr>
          <w:rFonts w:cstheme="minorHAnsi"/>
        </w:rPr>
      </w:pPr>
      <w:r w:rsidRPr="008958C2">
        <w:rPr>
          <w:rFonts w:cstheme="minorHAnsi"/>
        </w:rPr>
        <w:t xml:space="preserve">Table </w:t>
      </w:r>
      <w:r w:rsidR="002D225D" w:rsidRPr="008958C2">
        <w:rPr>
          <w:rFonts w:cstheme="minorHAnsi"/>
        </w:rPr>
        <w:t>S</w:t>
      </w:r>
      <w:r w:rsidR="008958C2" w:rsidRPr="008958C2">
        <w:rPr>
          <w:rFonts w:cstheme="minorHAnsi"/>
        </w:rPr>
        <w:t>5</w:t>
      </w:r>
      <w:r w:rsidRPr="008958C2">
        <w:rPr>
          <w:rFonts w:cstheme="minorHAnsi"/>
        </w:rPr>
        <w:t xml:space="preserve">. Follow-up time analysis for clinical outcomes after delirium. Continuous data results </w:t>
      </w:r>
    </w:p>
    <w:tbl>
      <w:tblPr>
        <w:tblStyle w:val="TableGrid"/>
        <w:tblpPr w:leftFromText="180" w:rightFromText="180" w:vertAnchor="text" w:tblpY="1"/>
        <w:tblOverlap w:val="never"/>
        <w:tblW w:w="13887" w:type="dxa"/>
        <w:tblLook w:val="04A0" w:firstRow="1" w:lastRow="0" w:firstColumn="1" w:lastColumn="0" w:noHBand="0" w:noVBand="1"/>
      </w:tblPr>
      <w:tblGrid>
        <w:gridCol w:w="2263"/>
        <w:gridCol w:w="3261"/>
        <w:gridCol w:w="1701"/>
        <w:gridCol w:w="1275"/>
        <w:gridCol w:w="1701"/>
        <w:gridCol w:w="1276"/>
        <w:gridCol w:w="992"/>
        <w:gridCol w:w="1418"/>
      </w:tblGrid>
      <w:tr w:rsidR="002D225D" w:rsidRPr="00E50539" w14:paraId="6855E3B0" w14:textId="77777777" w:rsidTr="00EC4902">
        <w:tc>
          <w:tcPr>
            <w:tcW w:w="2263" w:type="dxa"/>
          </w:tcPr>
          <w:p w14:paraId="64DADCDC" w14:textId="77777777" w:rsidR="00B45843" w:rsidRPr="00E50539" w:rsidRDefault="00B45843" w:rsidP="00640F40">
            <w:pPr>
              <w:rPr>
                <w:rFonts w:cstheme="minorHAnsi"/>
                <w:b/>
                <w:bCs/>
              </w:rPr>
            </w:pPr>
            <w:r w:rsidRPr="00E50539">
              <w:rPr>
                <w:rFonts w:cstheme="minorHAnsi"/>
                <w:b/>
                <w:bCs/>
              </w:rPr>
              <w:t>Clinical outcome</w:t>
            </w:r>
          </w:p>
        </w:tc>
        <w:tc>
          <w:tcPr>
            <w:tcW w:w="3261" w:type="dxa"/>
          </w:tcPr>
          <w:p w14:paraId="3B57DF41" w14:textId="77777777" w:rsidR="00B45843" w:rsidRPr="00E50539" w:rsidRDefault="00B45843" w:rsidP="00640F40">
            <w:pPr>
              <w:rPr>
                <w:rFonts w:cstheme="minorHAnsi"/>
                <w:b/>
                <w:bCs/>
              </w:rPr>
            </w:pPr>
            <w:r w:rsidRPr="00E50539">
              <w:rPr>
                <w:rFonts w:cstheme="minorHAnsi"/>
                <w:b/>
                <w:bCs/>
              </w:rPr>
              <w:t>Sub-group</w:t>
            </w:r>
          </w:p>
          <w:p w14:paraId="351C99B4" w14:textId="77777777" w:rsidR="00B45843" w:rsidRPr="00E50539" w:rsidRDefault="00B45843" w:rsidP="00640F40">
            <w:pPr>
              <w:rPr>
                <w:rFonts w:cstheme="minorHAnsi"/>
                <w:b/>
                <w:bCs/>
              </w:rPr>
            </w:pPr>
            <w:r w:rsidRPr="00E50539">
              <w:rPr>
                <w:rFonts w:cstheme="minorHAnsi"/>
                <w:b/>
                <w:bCs/>
              </w:rPr>
              <w:t xml:space="preserve">(number of studies) </w:t>
            </w:r>
          </w:p>
        </w:tc>
        <w:tc>
          <w:tcPr>
            <w:tcW w:w="1701" w:type="dxa"/>
          </w:tcPr>
          <w:p w14:paraId="2541671C" w14:textId="77777777" w:rsidR="00B45843" w:rsidRPr="00E50539" w:rsidRDefault="00B45843" w:rsidP="00640F40">
            <w:pPr>
              <w:rPr>
                <w:rFonts w:cstheme="minorHAnsi"/>
                <w:b/>
                <w:bCs/>
              </w:rPr>
            </w:pPr>
            <w:r w:rsidRPr="00E50539">
              <w:rPr>
                <w:rFonts w:cstheme="minorHAnsi"/>
                <w:b/>
                <w:bCs/>
              </w:rPr>
              <w:t>Timepoint</w:t>
            </w:r>
          </w:p>
        </w:tc>
        <w:tc>
          <w:tcPr>
            <w:tcW w:w="1275" w:type="dxa"/>
          </w:tcPr>
          <w:p w14:paraId="591D530B" w14:textId="77777777" w:rsidR="00B45843" w:rsidRPr="00E50539" w:rsidRDefault="00B45843" w:rsidP="00640F40">
            <w:pPr>
              <w:rPr>
                <w:rFonts w:cstheme="minorHAnsi"/>
                <w:b/>
                <w:bCs/>
              </w:rPr>
            </w:pPr>
            <w:r w:rsidRPr="00E50539">
              <w:rPr>
                <w:rFonts w:cstheme="minorHAnsi"/>
                <w:b/>
                <w:bCs/>
              </w:rPr>
              <w:t xml:space="preserve">Hedges's g </w:t>
            </w:r>
          </w:p>
        </w:tc>
        <w:tc>
          <w:tcPr>
            <w:tcW w:w="1701" w:type="dxa"/>
          </w:tcPr>
          <w:p w14:paraId="5507BDD6" w14:textId="77777777" w:rsidR="00B45843" w:rsidRPr="00E50539" w:rsidRDefault="00B45843" w:rsidP="00640F40">
            <w:pPr>
              <w:rPr>
                <w:rFonts w:cstheme="minorHAnsi"/>
                <w:b/>
                <w:bCs/>
              </w:rPr>
            </w:pPr>
            <w:r w:rsidRPr="00E50539">
              <w:rPr>
                <w:rFonts w:cstheme="minorHAnsi"/>
                <w:b/>
                <w:bCs/>
              </w:rPr>
              <w:t>95% CI</w:t>
            </w:r>
          </w:p>
        </w:tc>
        <w:tc>
          <w:tcPr>
            <w:tcW w:w="1276" w:type="dxa"/>
          </w:tcPr>
          <w:p w14:paraId="250AA9B7" w14:textId="77777777" w:rsidR="00B45843" w:rsidRPr="00E50539" w:rsidRDefault="00B45843" w:rsidP="00640F40">
            <w:pPr>
              <w:rPr>
                <w:rFonts w:cstheme="minorHAnsi"/>
                <w:b/>
                <w:bCs/>
              </w:rPr>
            </w:pPr>
            <w:r w:rsidRPr="00E50539">
              <w:rPr>
                <w:rFonts w:cstheme="minorHAnsi"/>
                <w:b/>
                <w:bCs/>
              </w:rPr>
              <w:t>p-value</w:t>
            </w:r>
          </w:p>
        </w:tc>
        <w:tc>
          <w:tcPr>
            <w:tcW w:w="992" w:type="dxa"/>
          </w:tcPr>
          <w:p w14:paraId="251D8555" w14:textId="77777777" w:rsidR="00B45843" w:rsidRPr="00E50539" w:rsidRDefault="00B45843" w:rsidP="00640F40">
            <w:pPr>
              <w:rPr>
                <w:rFonts w:cstheme="minorHAnsi"/>
                <w:b/>
                <w:bCs/>
              </w:rPr>
            </w:pPr>
            <w:r w:rsidRPr="00E50539">
              <w:rPr>
                <w:rFonts w:cstheme="minorHAnsi"/>
                <w:b/>
                <w:bCs/>
              </w:rPr>
              <w:t xml:space="preserve">I² </w:t>
            </w:r>
            <w:r w:rsidRPr="00E50539">
              <w:rPr>
                <w:rFonts w:cstheme="minorHAnsi"/>
              </w:rPr>
              <w:t>(%)</w:t>
            </w:r>
          </w:p>
        </w:tc>
        <w:tc>
          <w:tcPr>
            <w:tcW w:w="1418" w:type="dxa"/>
          </w:tcPr>
          <w:p w14:paraId="7890DC07" w14:textId="77777777" w:rsidR="00B45843" w:rsidRPr="00E50539" w:rsidRDefault="00B45843" w:rsidP="00640F40">
            <w:pPr>
              <w:rPr>
                <w:rFonts w:cstheme="minorHAnsi"/>
                <w:b/>
                <w:bCs/>
              </w:rPr>
            </w:pPr>
            <w:r w:rsidRPr="00E50539">
              <w:rPr>
                <w:rFonts w:cstheme="minorHAnsi"/>
                <w:b/>
                <w:bCs/>
              </w:rPr>
              <w:t xml:space="preserve">τ² </w:t>
            </w:r>
          </w:p>
        </w:tc>
      </w:tr>
      <w:tr w:rsidR="002D225D" w:rsidRPr="00E50539" w14:paraId="3F5712CA" w14:textId="77777777" w:rsidTr="00EC4902">
        <w:tc>
          <w:tcPr>
            <w:tcW w:w="2263" w:type="dxa"/>
            <w:vMerge w:val="restart"/>
          </w:tcPr>
          <w:p w14:paraId="420CCD8D" w14:textId="77777777" w:rsidR="00B45843" w:rsidRPr="00E50539" w:rsidRDefault="00B45843" w:rsidP="00640F40">
            <w:pPr>
              <w:rPr>
                <w:rFonts w:cstheme="minorHAnsi"/>
              </w:rPr>
            </w:pPr>
            <w:r w:rsidRPr="00E50539">
              <w:rPr>
                <w:rFonts w:cstheme="minorHAnsi"/>
              </w:rPr>
              <w:t>Cognition</w:t>
            </w:r>
          </w:p>
        </w:tc>
        <w:tc>
          <w:tcPr>
            <w:tcW w:w="3261" w:type="dxa"/>
          </w:tcPr>
          <w:p w14:paraId="0036624F" w14:textId="77777777" w:rsidR="00B45843" w:rsidRPr="00E50539" w:rsidRDefault="00B45843" w:rsidP="00640F40">
            <w:pPr>
              <w:rPr>
                <w:rFonts w:cstheme="minorHAnsi"/>
              </w:rPr>
            </w:pPr>
            <w:r w:rsidRPr="00E50539">
              <w:rPr>
                <w:rFonts w:cstheme="minorHAnsi"/>
              </w:rPr>
              <w:t>Cognitive impairment (n=43)</w:t>
            </w:r>
          </w:p>
        </w:tc>
        <w:tc>
          <w:tcPr>
            <w:tcW w:w="1701" w:type="dxa"/>
          </w:tcPr>
          <w:p w14:paraId="41661A23" w14:textId="77777777" w:rsidR="00B45843" w:rsidRPr="00E50539" w:rsidRDefault="00B45843" w:rsidP="00640F40">
            <w:pPr>
              <w:rPr>
                <w:rFonts w:cstheme="minorHAnsi"/>
              </w:rPr>
            </w:pPr>
            <w:r w:rsidRPr="00E50539">
              <w:rPr>
                <w:rFonts w:cstheme="minorHAnsi"/>
              </w:rPr>
              <w:t>Collapsed</w:t>
            </w:r>
          </w:p>
        </w:tc>
        <w:tc>
          <w:tcPr>
            <w:tcW w:w="1275" w:type="dxa"/>
          </w:tcPr>
          <w:p w14:paraId="0505755B" w14:textId="77777777" w:rsidR="00B45843" w:rsidRPr="00E50539" w:rsidRDefault="00B45843" w:rsidP="00640F40">
            <w:pPr>
              <w:rPr>
                <w:rFonts w:cstheme="minorHAnsi"/>
              </w:rPr>
            </w:pPr>
            <w:r w:rsidRPr="00E50539">
              <w:rPr>
                <w:rFonts w:cstheme="minorHAnsi"/>
              </w:rPr>
              <w:t>-0.563</w:t>
            </w:r>
          </w:p>
        </w:tc>
        <w:tc>
          <w:tcPr>
            <w:tcW w:w="1701" w:type="dxa"/>
          </w:tcPr>
          <w:p w14:paraId="3D73CE3E" w14:textId="77777777" w:rsidR="00B45843" w:rsidRPr="00E50539" w:rsidRDefault="00B45843" w:rsidP="00640F40">
            <w:pPr>
              <w:rPr>
                <w:rFonts w:cstheme="minorHAnsi"/>
              </w:rPr>
            </w:pPr>
            <w:r w:rsidRPr="00E50539">
              <w:rPr>
                <w:rFonts w:cstheme="minorHAnsi"/>
              </w:rPr>
              <w:t>-0.674 to -0.452</w:t>
            </w:r>
          </w:p>
        </w:tc>
        <w:tc>
          <w:tcPr>
            <w:tcW w:w="1276" w:type="dxa"/>
          </w:tcPr>
          <w:p w14:paraId="1EBC047B" w14:textId="77777777" w:rsidR="00B45843" w:rsidRPr="00E50539" w:rsidRDefault="00B45843" w:rsidP="00640F40">
            <w:pPr>
              <w:rPr>
                <w:rFonts w:cstheme="minorHAnsi"/>
              </w:rPr>
            </w:pPr>
            <w:r w:rsidRPr="00E50539">
              <w:rPr>
                <w:rFonts w:cstheme="minorHAnsi"/>
              </w:rPr>
              <w:t>&lt;0.001</w:t>
            </w:r>
          </w:p>
        </w:tc>
        <w:tc>
          <w:tcPr>
            <w:tcW w:w="992" w:type="dxa"/>
          </w:tcPr>
          <w:p w14:paraId="2E04A200" w14:textId="77777777" w:rsidR="00B45843" w:rsidRPr="00E50539" w:rsidRDefault="00B45843" w:rsidP="00640F40">
            <w:pPr>
              <w:rPr>
                <w:rFonts w:cstheme="minorHAnsi"/>
              </w:rPr>
            </w:pPr>
            <w:r w:rsidRPr="00E50539">
              <w:rPr>
                <w:rFonts w:cstheme="minorHAnsi"/>
              </w:rPr>
              <w:t>93.6</w:t>
            </w:r>
          </w:p>
        </w:tc>
        <w:tc>
          <w:tcPr>
            <w:tcW w:w="1418" w:type="dxa"/>
          </w:tcPr>
          <w:p w14:paraId="02C7A023" w14:textId="77777777" w:rsidR="00B45843" w:rsidRPr="00E50539" w:rsidRDefault="00B45843" w:rsidP="00640F40">
            <w:pPr>
              <w:rPr>
                <w:rFonts w:cstheme="minorHAnsi"/>
              </w:rPr>
            </w:pPr>
            <w:r w:rsidRPr="00E50539">
              <w:rPr>
                <w:rFonts w:cstheme="minorHAnsi"/>
              </w:rPr>
              <w:t>0.114</w:t>
            </w:r>
          </w:p>
        </w:tc>
      </w:tr>
      <w:tr w:rsidR="002D225D" w:rsidRPr="00E50539" w14:paraId="2DD76AB7" w14:textId="77777777" w:rsidTr="00EC4902">
        <w:tc>
          <w:tcPr>
            <w:tcW w:w="2263" w:type="dxa"/>
            <w:vMerge/>
          </w:tcPr>
          <w:p w14:paraId="0A78B272" w14:textId="77777777" w:rsidR="00B45843" w:rsidRPr="00E50539" w:rsidRDefault="00B45843" w:rsidP="00640F40">
            <w:pPr>
              <w:rPr>
                <w:rFonts w:cstheme="minorHAnsi"/>
              </w:rPr>
            </w:pPr>
          </w:p>
        </w:tc>
        <w:tc>
          <w:tcPr>
            <w:tcW w:w="3261" w:type="dxa"/>
          </w:tcPr>
          <w:p w14:paraId="53626879" w14:textId="77777777" w:rsidR="00B45843" w:rsidRPr="00E50539" w:rsidRDefault="00B45843" w:rsidP="00640F40">
            <w:pPr>
              <w:rPr>
                <w:rFonts w:cstheme="minorHAnsi"/>
              </w:rPr>
            </w:pPr>
            <w:r w:rsidRPr="00E50539">
              <w:rPr>
                <w:rFonts w:cstheme="minorHAnsi"/>
              </w:rPr>
              <w:t>Cognitive impairment (n=33)</w:t>
            </w:r>
          </w:p>
        </w:tc>
        <w:tc>
          <w:tcPr>
            <w:tcW w:w="1701" w:type="dxa"/>
          </w:tcPr>
          <w:p w14:paraId="014ED87B" w14:textId="77777777" w:rsidR="00B45843" w:rsidRPr="00E50539" w:rsidRDefault="00B45843" w:rsidP="00640F40">
            <w:pPr>
              <w:rPr>
                <w:rFonts w:cstheme="minorHAnsi"/>
              </w:rPr>
            </w:pPr>
            <w:r w:rsidRPr="00E50539">
              <w:rPr>
                <w:rFonts w:cstheme="minorHAnsi"/>
              </w:rPr>
              <w:t>≤6 months</w:t>
            </w:r>
          </w:p>
        </w:tc>
        <w:tc>
          <w:tcPr>
            <w:tcW w:w="1275" w:type="dxa"/>
          </w:tcPr>
          <w:p w14:paraId="48D39716" w14:textId="77777777" w:rsidR="00B45843" w:rsidRPr="00E50539" w:rsidRDefault="00B45843" w:rsidP="00640F40">
            <w:pPr>
              <w:rPr>
                <w:rFonts w:cstheme="minorHAnsi"/>
              </w:rPr>
            </w:pPr>
            <w:r w:rsidRPr="00E50539">
              <w:rPr>
                <w:rFonts w:cstheme="minorHAnsi"/>
              </w:rPr>
              <w:t>-0.525</w:t>
            </w:r>
          </w:p>
        </w:tc>
        <w:tc>
          <w:tcPr>
            <w:tcW w:w="1701" w:type="dxa"/>
          </w:tcPr>
          <w:p w14:paraId="78580DDE" w14:textId="77777777" w:rsidR="00B45843" w:rsidRPr="00E50539" w:rsidRDefault="00B45843" w:rsidP="00640F40">
            <w:pPr>
              <w:rPr>
                <w:rFonts w:cstheme="minorHAnsi"/>
              </w:rPr>
            </w:pPr>
            <w:r w:rsidRPr="00E50539">
              <w:rPr>
                <w:rFonts w:cstheme="minorHAnsi"/>
              </w:rPr>
              <w:t>-0.639 to -0.410</w:t>
            </w:r>
          </w:p>
        </w:tc>
        <w:tc>
          <w:tcPr>
            <w:tcW w:w="1276" w:type="dxa"/>
          </w:tcPr>
          <w:p w14:paraId="6518F203" w14:textId="77777777" w:rsidR="00B45843" w:rsidRPr="00E50539" w:rsidRDefault="00B45843" w:rsidP="00640F40">
            <w:pPr>
              <w:rPr>
                <w:rFonts w:cstheme="minorHAnsi"/>
              </w:rPr>
            </w:pPr>
            <w:r w:rsidRPr="00E50539">
              <w:rPr>
                <w:rFonts w:cstheme="minorHAnsi"/>
              </w:rPr>
              <w:t>&lt;0.001</w:t>
            </w:r>
          </w:p>
        </w:tc>
        <w:tc>
          <w:tcPr>
            <w:tcW w:w="992" w:type="dxa"/>
          </w:tcPr>
          <w:p w14:paraId="09093A61" w14:textId="77777777" w:rsidR="00B45843" w:rsidRPr="00E50539" w:rsidRDefault="00B45843" w:rsidP="00640F40">
            <w:pPr>
              <w:rPr>
                <w:rFonts w:cstheme="minorHAnsi"/>
              </w:rPr>
            </w:pPr>
            <w:r w:rsidRPr="00E50539">
              <w:rPr>
                <w:rFonts w:cstheme="minorHAnsi"/>
              </w:rPr>
              <w:t>87.4</w:t>
            </w:r>
          </w:p>
        </w:tc>
        <w:tc>
          <w:tcPr>
            <w:tcW w:w="1418" w:type="dxa"/>
          </w:tcPr>
          <w:p w14:paraId="4211542F" w14:textId="77777777" w:rsidR="00B45843" w:rsidRPr="00E50539" w:rsidRDefault="00B45843" w:rsidP="00640F40">
            <w:pPr>
              <w:rPr>
                <w:rFonts w:cstheme="minorHAnsi"/>
              </w:rPr>
            </w:pPr>
            <w:r w:rsidRPr="00E50539">
              <w:rPr>
                <w:rFonts w:cstheme="minorHAnsi"/>
              </w:rPr>
              <w:t>0.083</w:t>
            </w:r>
          </w:p>
        </w:tc>
      </w:tr>
      <w:tr w:rsidR="002D225D" w:rsidRPr="00E50539" w14:paraId="2079E67F" w14:textId="77777777" w:rsidTr="00EC4902">
        <w:tc>
          <w:tcPr>
            <w:tcW w:w="2263" w:type="dxa"/>
            <w:vMerge/>
          </w:tcPr>
          <w:p w14:paraId="3C25A794" w14:textId="77777777" w:rsidR="00B45843" w:rsidRPr="00E50539" w:rsidRDefault="00B45843" w:rsidP="00640F40">
            <w:pPr>
              <w:rPr>
                <w:rFonts w:cstheme="minorHAnsi"/>
              </w:rPr>
            </w:pPr>
          </w:p>
        </w:tc>
        <w:tc>
          <w:tcPr>
            <w:tcW w:w="3261" w:type="dxa"/>
          </w:tcPr>
          <w:p w14:paraId="0B9A9BFB" w14:textId="77777777" w:rsidR="00B45843" w:rsidRPr="00E50539" w:rsidRDefault="00B45843" w:rsidP="00640F40">
            <w:pPr>
              <w:rPr>
                <w:rFonts w:cstheme="minorHAnsi"/>
              </w:rPr>
            </w:pPr>
            <w:r w:rsidRPr="00E50539">
              <w:rPr>
                <w:rFonts w:cstheme="minorHAnsi"/>
              </w:rPr>
              <w:t>Cognitive impairment (n=17)</w:t>
            </w:r>
          </w:p>
        </w:tc>
        <w:tc>
          <w:tcPr>
            <w:tcW w:w="1701" w:type="dxa"/>
          </w:tcPr>
          <w:p w14:paraId="455E9D09"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59BB4C97" w14:textId="77777777" w:rsidR="00B45843" w:rsidRPr="00E50539" w:rsidRDefault="00B45843" w:rsidP="00640F40">
            <w:pPr>
              <w:rPr>
                <w:rFonts w:cstheme="minorHAnsi"/>
              </w:rPr>
            </w:pPr>
            <w:r w:rsidRPr="00E50539">
              <w:rPr>
                <w:rFonts w:cstheme="minorHAnsi"/>
              </w:rPr>
              <w:t>-0.601</w:t>
            </w:r>
          </w:p>
        </w:tc>
        <w:tc>
          <w:tcPr>
            <w:tcW w:w="1701" w:type="dxa"/>
          </w:tcPr>
          <w:p w14:paraId="01763365" w14:textId="77777777" w:rsidR="00B45843" w:rsidRPr="00E50539" w:rsidRDefault="00B45843" w:rsidP="00640F40">
            <w:pPr>
              <w:rPr>
                <w:rFonts w:cstheme="minorHAnsi"/>
              </w:rPr>
            </w:pPr>
            <w:r w:rsidRPr="00E50539">
              <w:rPr>
                <w:rFonts w:cstheme="minorHAnsi"/>
              </w:rPr>
              <w:t>-0.790 to -0.411</w:t>
            </w:r>
          </w:p>
        </w:tc>
        <w:tc>
          <w:tcPr>
            <w:tcW w:w="1276" w:type="dxa"/>
          </w:tcPr>
          <w:p w14:paraId="2E9E6ACE" w14:textId="77777777" w:rsidR="00B45843" w:rsidRPr="00E50539" w:rsidRDefault="00B45843" w:rsidP="00640F40">
            <w:pPr>
              <w:rPr>
                <w:rFonts w:cstheme="minorHAnsi"/>
              </w:rPr>
            </w:pPr>
            <w:r w:rsidRPr="00E50539">
              <w:rPr>
                <w:rFonts w:cstheme="minorHAnsi"/>
              </w:rPr>
              <w:t>&lt;0.001</w:t>
            </w:r>
          </w:p>
        </w:tc>
        <w:tc>
          <w:tcPr>
            <w:tcW w:w="992" w:type="dxa"/>
          </w:tcPr>
          <w:p w14:paraId="0E7434C3" w14:textId="77777777" w:rsidR="00B45843" w:rsidRPr="00E50539" w:rsidRDefault="00B45843" w:rsidP="00640F40">
            <w:pPr>
              <w:rPr>
                <w:rFonts w:cstheme="minorHAnsi"/>
              </w:rPr>
            </w:pPr>
            <w:r w:rsidRPr="00E50539">
              <w:rPr>
                <w:rFonts w:cstheme="minorHAnsi"/>
              </w:rPr>
              <w:t>88.2</w:t>
            </w:r>
          </w:p>
        </w:tc>
        <w:tc>
          <w:tcPr>
            <w:tcW w:w="1418" w:type="dxa"/>
          </w:tcPr>
          <w:p w14:paraId="1B18C63E" w14:textId="77777777" w:rsidR="00B45843" w:rsidRPr="00E50539" w:rsidRDefault="00B45843" w:rsidP="00640F40">
            <w:pPr>
              <w:rPr>
                <w:rFonts w:cstheme="minorHAnsi"/>
              </w:rPr>
            </w:pPr>
            <w:r w:rsidRPr="00E50539">
              <w:rPr>
                <w:rFonts w:cstheme="minorHAnsi"/>
              </w:rPr>
              <w:t>0.127</w:t>
            </w:r>
          </w:p>
        </w:tc>
      </w:tr>
      <w:tr w:rsidR="002D225D" w:rsidRPr="00E50539" w14:paraId="43B89BAE" w14:textId="77777777" w:rsidTr="00EC4902">
        <w:tc>
          <w:tcPr>
            <w:tcW w:w="2263" w:type="dxa"/>
            <w:vMerge/>
          </w:tcPr>
          <w:p w14:paraId="7F8C472C" w14:textId="77777777" w:rsidR="00B45843" w:rsidRPr="00E50539" w:rsidRDefault="00B45843" w:rsidP="00640F40">
            <w:pPr>
              <w:rPr>
                <w:rFonts w:cstheme="minorHAnsi"/>
              </w:rPr>
            </w:pPr>
          </w:p>
        </w:tc>
        <w:tc>
          <w:tcPr>
            <w:tcW w:w="3261" w:type="dxa"/>
          </w:tcPr>
          <w:p w14:paraId="439371E9" w14:textId="77777777" w:rsidR="00B45843" w:rsidRPr="00E50539" w:rsidRDefault="00B45843" w:rsidP="00640F40">
            <w:pPr>
              <w:rPr>
                <w:rFonts w:cstheme="minorHAnsi"/>
              </w:rPr>
            </w:pPr>
            <w:r w:rsidRPr="00E50539">
              <w:rPr>
                <w:rFonts w:cstheme="minorHAnsi"/>
              </w:rPr>
              <w:t>Cognitive impairment (n=11)</w:t>
            </w:r>
          </w:p>
        </w:tc>
        <w:tc>
          <w:tcPr>
            <w:tcW w:w="1701" w:type="dxa"/>
          </w:tcPr>
          <w:p w14:paraId="0A85D0BD" w14:textId="77777777" w:rsidR="00B45843" w:rsidRPr="00E50539" w:rsidRDefault="00B45843" w:rsidP="00640F40">
            <w:pPr>
              <w:rPr>
                <w:rFonts w:cstheme="minorHAnsi"/>
              </w:rPr>
            </w:pPr>
            <w:r w:rsidRPr="00E50539">
              <w:rPr>
                <w:rFonts w:cstheme="minorHAnsi"/>
              </w:rPr>
              <w:t>&gt;12 months</w:t>
            </w:r>
          </w:p>
        </w:tc>
        <w:tc>
          <w:tcPr>
            <w:tcW w:w="1275" w:type="dxa"/>
          </w:tcPr>
          <w:p w14:paraId="4AA59503" w14:textId="77777777" w:rsidR="00B45843" w:rsidRPr="00E50539" w:rsidRDefault="00B45843" w:rsidP="00640F40">
            <w:pPr>
              <w:rPr>
                <w:rFonts w:cstheme="minorHAnsi"/>
              </w:rPr>
            </w:pPr>
            <w:r w:rsidRPr="00E50539">
              <w:rPr>
                <w:rFonts w:cstheme="minorHAnsi"/>
              </w:rPr>
              <w:t>-0.723</w:t>
            </w:r>
          </w:p>
        </w:tc>
        <w:tc>
          <w:tcPr>
            <w:tcW w:w="1701" w:type="dxa"/>
          </w:tcPr>
          <w:p w14:paraId="4D527053" w14:textId="77777777" w:rsidR="00B45843" w:rsidRPr="00E50539" w:rsidRDefault="00B45843" w:rsidP="00640F40">
            <w:pPr>
              <w:rPr>
                <w:rFonts w:cstheme="minorHAnsi"/>
              </w:rPr>
            </w:pPr>
            <w:r w:rsidRPr="00E50539">
              <w:rPr>
                <w:rFonts w:cstheme="minorHAnsi"/>
              </w:rPr>
              <w:t>-1.017 to -0.430</w:t>
            </w:r>
          </w:p>
        </w:tc>
        <w:tc>
          <w:tcPr>
            <w:tcW w:w="1276" w:type="dxa"/>
          </w:tcPr>
          <w:p w14:paraId="6EAC10FE" w14:textId="77777777" w:rsidR="00B45843" w:rsidRPr="00E50539" w:rsidRDefault="00B45843" w:rsidP="00640F40">
            <w:pPr>
              <w:rPr>
                <w:rFonts w:cstheme="minorHAnsi"/>
              </w:rPr>
            </w:pPr>
            <w:r w:rsidRPr="00E50539">
              <w:rPr>
                <w:rFonts w:cstheme="minorHAnsi"/>
              </w:rPr>
              <w:t>&lt;0.001</w:t>
            </w:r>
          </w:p>
        </w:tc>
        <w:tc>
          <w:tcPr>
            <w:tcW w:w="992" w:type="dxa"/>
          </w:tcPr>
          <w:p w14:paraId="5A14CF3E" w14:textId="77777777" w:rsidR="00B45843" w:rsidRPr="00E50539" w:rsidRDefault="00B45843" w:rsidP="00640F40">
            <w:pPr>
              <w:rPr>
                <w:rFonts w:cstheme="minorHAnsi"/>
              </w:rPr>
            </w:pPr>
            <w:r w:rsidRPr="00E50539">
              <w:rPr>
                <w:rFonts w:cstheme="minorHAnsi"/>
              </w:rPr>
              <w:t>96.8</w:t>
            </w:r>
          </w:p>
        </w:tc>
        <w:tc>
          <w:tcPr>
            <w:tcW w:w="1418" w:type="dxa"/>
          </w:tcPr>
          <w:p w14:paraId="6B5F57CF" w14:textId="77777777" w:rsidR="00B45843" w:rsidRPr="00E50539" w:rsidRDefault="00B45843" w:rsidP="00640F40">
            <w:pPr>
              <w:rPr>
                <w:rFonts w:cstheme="minorHAnsi"/>
              </w:rPr>
            </w:pPr>
            <w:r w:rsidRPr="00E50539">
              <w:rPr>
                <w:rFonts w:cstheme="minorHAnsi"/>
              </w:rPr>
              <w:t>0.222</w:t>
            </w:r>
          </w:p>
        </w:tc>
      </w:tr>
      <w:tr w:rsidR="002D225D" w:rsidRPr="00E50539" w14:paraId="311B996F" w14:textId="77777777" w:rsidTr="00EC4902">
        <w:tc>
          <w:tcPr>
            <w:tcW w:w="2263" w:type="dxa"/>
            <w:vMerge/>
          </w:tcPr>
          <w:p w14:paraId="1C39493D" w14:textId="77777777" w:rsidR="00B45843" w:rsidRPr="00E50539" w:rsidRDefault="00B45843" w:rsidP="00640F40">
            <w:pPr>
              <w:rPr>
                <w:rFonts w:cstheme="minorHAnsi"/>
              </w:rPr>
            </w:pPr>
          </w:p>
        </w:tc>
        <w:tc>
          <w:tcPr>
            <w:tcW w:w="3261" w:type="dxa"/>
          </w:tcPr>
          <w:p w14:paraId="5CBB79A2" w14:textId="77777777" w:rsidR="00B45843" w:rsidRPr="00E50539" w:rsidRDefault="00B45843" w:rsidP="00640F40">
            <w:pPr>
              <w:rPr>
                <w:rFonts w:cstheme="minorHAnsi"/>
              </w:rPr>
            </w:pPr>
            <w:r w:rsidRPr="00E50539">
              <w:rPr>
                <w:rFonts w:cstheme="minorHAnsi"/>
              </w:rPr>
              <w:t>Cognitive decline (n=4)</w:t>
            </w:r>
          </w:p>
        </w:tc>
        <w:tc>
          <w:tcPr>
            <w:tcW w:w="1701" w:type="dxa"/>
          </w:tcPr>
          <w:p w14:paraId="1F3618D7" w14:textId="77777777" w:rsidR="00B45843" w:rsidRPr="00E50539" w:rsidRDefault="00B45843" w:rsidP="00640F40">
            <w:pPr>
              <w:rPr>
                <w:rFonts w:cstheme="minorHAnsi"/>
              </w:rPr>
            </w:pPr>
            <w:r w:rsidRPr="00E50539">
              <w:rPr>
                <w:rFonts w:cstheme="minorHAnsi"/>
              </w:rPr>
              <w:t>Collapsed</w:t>
            </w:r>
          </w:p>
        </w:tc>
        <w:tc>
          <w:tcPr>
            <w:tcW w:w="1275" w:type="dxa"/>
          </w:tcPr>
          <w:p w14:paraId="7963B38A" w14:textId="77777777" w:rsidR="00B45843" w:rsidRPr="00E50539" w:rsidRDefault="00B45843" w:rsidP="00640F40">
            <w:pPr>
              <w:rPr>
                <w:rFonts w:cstheme="minorHAnsi"/>
              </w:rPr>
            </w:pPr>
            <w:r w:rsidRPr="00E50539">
              <w:rPr>
                <w:rFonts w:cstheme="minorHAnsi"/>
              </w:rPr>
              <w:t>-0.693</w:t>
            </w:r>
          </w:p>
        </w:tc>
        <w:tc>
          <w:tcPr>
            <w:tcW w:w="1701" w:type="dxa"/>
          </w:tcPr>
          <w:p w14:paraId="00EBA142" w14:textId="77777777" w:rsidR="00B45843" w:rsidRPr="00E50539" w:rsidRDefault="00B45843" w:rsidP="00640F40">
            <w:pPr>
              <w:rPr>
                <w:rFonts w:cstheme="minorHAnsi"/>
              </w:rPr>
            </w:pPr>
            <w:r w:rsidRPr="00E50539">
              <w:rPr>
                <w:rFonts w:cstheme="minorHAnsi"/>
              </w:rPr>
              <w:t>-1.531 to 0.146</w:t>
            </w:r>
          </w:p>
        </w:tc>
        <w:tc>
          <w:tcPr>
            <w:tcW w:w="1276" w:type="dxa"/>
          </w:tcPr>
          <w:p w14:paraId="6A9618A5" w14:textId="77777777" w:rsidR="00B45843" w:rsidRPr="00E50539" w:rsidRDefault="00B45843" w:rsidP="00640F40">
            <w:pPr>
              <w:rPr>
                <w:rFonts w:cstheme="minorHAnsi"/>
              </w:rPr>
            </w:pPr>
            <w:r w:rsidRPr="00E50539">
              <w:rPr>
                <w:rFonts w:cstheme="minorHAnsi"/>
              </w:rPr>
              <w:t>0.105</w:t>
            </w:r>
          </w:p>
        </w:tc>
        <w:tc>
          <w:tcPr>
            <w:tcW w:w="992" w:type="dxa"/>
          </w:tcPr>
          <w:p w14:paraId="1B3C7093" w14:textId="77777777" w:rsidR="00B45843" w:rsidRPr="00E50539" w:rsidRDefault="00B45843" w:rsidP="00640F40">
            <w:pPr>
              <w:rPr>
                <w:rFonts w:cstheme="minorHAnsi"/>
              </w:rPr>
            </w:pPr>
            <w:r w:rsidRPr="00E50539">
              <w:rPr>
                <w:rFonts w:cstheme="minorHAnsi"/>
              </w:rPr>
              <w:t>98.0</w:t>
            </w:r>
          </w:p>
        </w:tc>
        <w:tc>
          <w:tcPr>
            <w:tcW w:w="1418" w:type="dxa"/>
          </w:tcPr>
          <w:p w14:paraId="78B7754A" w14:textId="77777777" w:rsidR="00B45843" w:rsidRPr="00E50539" w:rsidRDefault="00B45843" w:rsidP="00640F40">
            <w:pPr>
              <w:rPr>
                <w:rFonts w:cstheme="minorHAnsi"/>
              </w:rPr>
            </w:pPr>
            <w:r w:rsidRPr="00E50539">
              <w:rPr>
                <w:rFonts w:cstheme="minorHAnsi"/>
              </w:rPr>
              <w:t>0.714</w:t>
            </w:r>
          </w:p>
        </w:tc>
      </w:tr>
      <w:tr w:rsidR="002D225D" w:rsidRPr="00E50539" w14:paraId="708E30AD" w14:textId="77777777" w:rsidTr="00EC4902">
        <w:tc>
          <w:tcPr>
            <w:tcW w:w="2263" w:type="dxa"/>
            <w:vMerge/>
          </w:tcPr>
          <w:p w14:paraId="0ADA136A" w14:textId="77777777" w:rsidR="00B45843" w:rsidRPr="00E50539" w:rsidRDefault="00B45843" w:rsidP="00640F40">
            <w:pPr>
              <w:rPr>
                <w:rFonts w:cstheme="minorHAnsi"/>
              </w:rPr>
            </w:pPr>
          </w:p>
        </w:tc>
        <w:tc>
          <w:tcPr>
            <w:tcW w:w="3261" w:type="dxa"/>
          </w:tcPr>
          <w:p w14:paraId="6B27860C" w14:textId="77777777" w:rsidR="00B45843" w:rsidRPr="00E50539" w:rsidRDefault="00B45843" w:rsidP="00640F40">
            <w:pPr>
              <w:rPr>
                <w:rFonts w:cstheme="minorHAnsi"/>
              </w:rPr>
            </w:pPr>
            <w:r w:rsidRPr="00E50539">
              <w:rPr>
                <w:rFonts w:cstheme="minorHAnsi"/>
              </w:rPr>
              <w:t>Cognitive decline (n=3)</w:t>
            </w:r>
          </w:p>
        </w:tc>
        <w:tc>
          <w:tcPr>
            <w:tcW w:w="1701" w:type="dxa"/>
          </w:tcPr>
          <w:p w14:paraId="664E7191" w14:textId="77777777" w:rsidR="00B45843" w:rsidRPr="00E50539" w:rsidRDefault="00B45843" w:rsidP="00640F40">
            <w:pPr>
              <w:rPr>
                <w:rFonts w:cstheme="minorHAnsi"/>
              </w:rPr>
            </w:pPr>
            <w:r w:rsidRPr="00E50539">
              <w:rPr>
                <w:rFonts w:cstheme="minorHAnsi"/>
              </w:rPr>
              <w:t>≤6 months</w:t>
            </w:r>
          </w:p>
        </w:tc>
        <w:tc>
          <w:tcPr>
            <w:tcW w:w="1275" w:type="dxa"/>
          </w:tcPr>
          <w:p w14:paraId="6A67C793" w14:textId="77777777" w:rsidR="00B45843" w:rsidRPr="00E50539" w:rsidRDefault="00B45843" w:rsidP="00640F40">
            <w:pPr>
              <w:rPr>
                <w:rFonts w:cstheme="minorHAnsi"/>
              </w:rPr>
            </w:pPr>
            <w:r w:rsidRPr="00E50539">
              <w:rPr>
                <w:rFonts w:cstheme="minorHAnsi"/>
              </w:rPr>
              <w:t>-0.660</w:t>
            </w:r>
          </w:p>
        </w:tc>
        <w:tc>
          <w:tcPr>
            <w:tcW w:w="1701" w:type="dxa"/>
          </w:tcPr>
          <w:p w14:paraId="2A6054EE" w14:textId="77777777" w:rsidR="00B45843" w:rsidRPr="00E50539" w:rsidRDefault="00B45843" w:rsidP="00640F40">
            <w:pPr>
              <w:rPr>
                <w:rFonts w:cstheme="minorHAnsi"/>
              </w:rPr>
            </w:pPr>
            <w:r w:rsidRPr="00E50539">
              <w:rPr>
                <w:rFonts w:cstheme="minorHAnsi"/>
              </w:rPr>
              <w:t>-1.842 to 0.522</w:t>
            </w:r>
          </w:p>
        </w:tc>
        <w:tc>
          <w:tcPr>
            <w:tcW w:w="1276" w:type="dxa"/>
          </w:tcPr>
          <w:p w14:paraId="4CA6F1F9" w14:textId="77777777" w:rsidR="00B45843" w:rsidRPr="00E50539" w:rsidRDefault="00B45843" w:rsidP="00640F40">
            <w:pPr>
              <w:rPr>
                <w:rFonts w:cstheme="minorHAnsi"/>
              </w:rPr>
            </w:pPr>
            <w:r w:rsidRPr="00E50539">
              <w:rPr>
                <w:rFonts w:cstheme="minorHAnsi"/>
              </w:rPr>
              <w:t>0.274</w:t>
            </w:r>
          </w:p>
        </w:tc>
        <w:tc>
          <w:tcPr>
            <w:tcW w:w="992" w:type="dxa"/>
          </w:tcPr>
          <w:p w14:paraId="3B9DAA2F" w14:textId="77777777" w:rsidR="00B45843" w:rsidRPr="00E50539" w:rsidRDefault="00B45843" w:rsidP="00640F40">
            <w:pPr>
              <w:rPr>
                <w:rFonts w:cstheme="minorHAnsi"/>
              </w:rPr>
            </w:pPr>
            <w:r w:rsidRPr="00E50539">
              <w:rPr>
                <w:rFonts w:cstheme="minorHAnsi"/>
              </w:rPr>
              <w:t>98.5</w:t>
            </w:r>
          </w:p>
        </w:tc>
        <w:tc>
          <w:tcPr>
            <w:tcW w:w="1418" w:type="dxa"/>
          </w:tcPr>
          <w:p w14:paraId="2A96A6EA" w14:textId="77777777" w:rsidR="00B45843" w:rsidRPr="00E50539" w:rsidRDefault="00B45843" w:rsidP="00640F40">
            <w:pPr>
              <w:rPr>
                <w:rFonts w:cstheme="minorHAnsi"/>
              </w:rPr>
            </w:pPr>
            <w:r w:rsidRPr="00E50539">
              <w:rPr>
                <w:rFonts w:cstheme="minorHAnsi"/>
              </w:rPr>
              <w:t>1.071</w:t>
            </w:r>
          </w:p>
        </w:tc>
      </w:tr>
      <w:tr w:rsidR="002D225D" w:rsidRPr="00E50539" w14:paraId="6F23F5A0" w14:textId="77777777" w:rsidTr="00EC4902">
        <w:tc>
          <w:tcPr>
            <w:tcW w:w="2263" w:type="dxa"/>
            <w:vMerge/>
          </w:tcPr>
          <w:p w14:paraId="19EE5C9A" w14:textId="77777777" w:rsidR="00B45843" w:rsidRPr="00E50539" w:rsidRDefault="00B45843" w:rsidP="00640F40">
            <w:pPr>
              <w:rPr>
                <w:rFonts w:cstheme="minorHAnsi"/>
              </w:rPr>
            </w:pPr>
          </w:p>
        </w:tc>
        <w:tc>
          <w:tcPr>
            <w:tcW w:w="3261" w:type="dxa"/>
          </w:tcPr>
          <w:p w14:paraId="68634E3E" w14:textId="77777777" w:rsidR="00B45843" w:rsidRPr="00E50539" w:rsidRDefault="00B45843" w:rsidP="00640F40">
            <w:pPr>
              <w:rPr>
                <w:rFonts w:cstheme="minorHAnsi"/>
              </w:rPr>
            </w:pPr>
            <w:r w:rsidRPr="00E50539">
              <w:rPr>
                <w:rFonts w:cstheme="minorHAnsi"/>
              </w:rPr>
              <w:t xml:space="preserve">Cognitive changes (n=10) </w:t>
            </w:r>
          </w:p>
        </w:tc>
        <w:tc>
          <w:tcPr>
            <w:tcW w:w="1701" w:type="dxa"/>
          </w:tcPr>
          <w:p w14:paraId="44BD999C" w14:textId="77777777" w:rsidR="00B45843" w:rsidRPr="00E50539" w:rsidRDefault="00B45843" w:rsidP="00640F40">
            <w:pPr>
              <w:rPr>
                <w:rFonts w:cstheme="minorHAnsi"/>
              </w:rPr>
            </w:pPr>
            <w:r w:rsidRPr="00E50539">
              <w:rPr>
                <w:rFonts w:cstheme="minorHAnsi"/>
              </w:rPr>
              <w:t>Collapsed</w:t>
            </w:r>
          </w:p>
        </w:tc>
        <w:tc>
          <w:tcPr>
            <w:tcW w:w="1275" w:type="dxa"/>
          </w:tcPr>
          <w:p w14:paraId="38BABD87" w14:textId="77777777" w:rsidR="00B45843" w:rsidRPr="00E50539" w:rsidRDefault="00B45843" w:rsidP="00640F40">
            <w:pPr>
              <w:rPr>
                <w:rFonts w:cstheme="minorHAnsi"/>
              </w:rPr>
            </w:pPr>
            <w:r w:rsidRPr="00E50539">
              <w:rPr>
                <w:rFonts w:cstheme="minorHAnsi"/>
              </w:rPr>
              <w:t>-0.160</w:t>
            </w:r>
          </w:p>
        </w:tc>
        <w:tc>
          <w:tcPr>
            <w:tcW w:w="1701" w:type="dxa"/>
          </w:tcPr>
          <w:p w14:paraId="6F05C54C" w14:textId="77777777" w:rsidR="00B45843" w:rsidRPr="00E50539" w:rsidRDefault="00B45843" w:rsidP="00640F40">
            <w:pPr>
              <w:rPr>
                <w:rFonts w:cstheme="minorHAnsi"/>
              </w:rPr>
            </w:pPr>
            <w:r w:rsidRPr="00E50539">
              <w:rPr>
                <w:rFonts w:cstheme="minorHAnsi"/>
              </w:rPr>
              <w:t>-0.237 to -0.083</w:t>
            </w:r>
          </w:p>
        </w:tc>
        <w:tc>
          <w:tcPr>
            <w:tcW w:w="1276" w:type="dxa"/>
          </w:tcPr>
          <w:p w14:paraId="4B6EEBF8" w14:textId="77777777" w:rsidR="00B45843" w:rsidRPr="00E50539" w:rsidRDefault="00B45843" w:rsidP="00640F40">
            <w:pPr>
              <w:rPr>
                <w:rFonts w:cstheme="minorHAnsi"/>
              </w:rPr>
            </w:pPr>
            <w:r w:rsidRPr="00E50539">
              <w:rPr>
                <w:rFonts w:cstheme="minorHAnsi"/>
              </w:rPr>
              <w:t>&lt;0.001</w:t>
            </w:r>
          </w:p>
        </w:tc>
        <w:tc>
          <w:tcPr>
            <w:tcW w:w="992" w:type="dxa"/>
          </w:tcPr>
          <w:p w14:paraId="795F7091" w14:textId="77777777" w:rsidR="00B45843" w:rsidRPr="00E50539" w:rsidRDefault="00B45843" w:rsidP="00640F40">
            <w:pPr>
              <w:rPr>
                <w:rFonts w:cstheme="minorHAnsi"/>
              </w:rPr>
            </w:pPr>
            <w:r w:rsidRPr="00E50539">
              <w:rPr>
                <w:rFonts w:cstheme="minorHAnsi"/>
              </w:rPr>
              <w:t>58.4</w:t>
            </w:r>
          </w:p>
        </w:tc>
        <w:tc>
          <w:tcPr>
            <w:tcW w:w="1418" w:type="dxa"/>
          </w:tcPr>
          <w:p w14:paraId="5D6E64F5" w14:textId="77777777" w:rsidR="00B45843" w:rsidRPr="00E50539" w:rsidRDefault="00B45843" w:rsidP="00640F40">
            <w:pPr>
              <w:rPr>
                <w:rFonts w:cstheme="minorHAnsi"/>
              </w:rPr>
            </w:pPr>
            <w:r w:rsidRPr="00E50539">
              <w:rPr>
                <w:rFonts w:cstheme="minorHAnsi"/>
              </w:rPr>
              <w:t>0.007</w:t>
            </w:r>
          </w:p>
        </w:tc>
      </w:tr>
      <w:tr w:rsidR="002D225D" w:rsidRPr="00E50539" w14:paraId="48455639" w14:textId="77777777" w:rsidTr="00EC4902">
        <w:tc>
          <w:tcPr>
            <w:tcW w:w="2263" w:type="dxa"/>
            <w:vMerge/>
          </w:tcPr>
          <w:p w14:paraId="5192E72C" w14:textId="77777777" w:rsidR="00B45843" w:rsidRPr="00E50539" w:rsidRDefault="00B45843" w:rsidP="00640F40">
            <w:pPr>
              <w:rPr>
                <w:rFonts w:cstheme="minorHAnsi"/>
              </w:rPr>
            </w:pPr>
          </w:p>
        </w:tc>
        <w:tc>
          <w:tcPr>
            <w:tcW w:w="3261" w:type="dxa"/>
          </w:tcPr>
          <w:p w14:paraId="0BBB5A21" w14:textId="77777777" w:rsidR="00B45843" w:rsidRPr="00E50539" w:rsidRDefault="00B45843" w:rsidP="00640F40">
            <w:pPr>
              <w:rPr>
                <w:rFonts w:cstheme="minorHAnsi"/>
              </w:rPr>
            </w:pPr>
            <w:r w:rsidRPr="00E50539">
              <w:rPr>
                <w:rFonts w:cstheme="minorHAnsi"/>
              </w:rPr>
              <w:t xml:space="preserve">Cognitive changes (n=7) </w:t>
            </w:r>
          </w:p>
        </w:tc>
        <w:tc>
          <w:tcPr>
            <w:tcW w:w="1701" w:type="dxa"/>
          </w:tcPr>
          <w:p w14:paraId="2D7D60FB" w14:textId="77777777" w:rsidR="00B45843" w:rsidRPr="00E50539" w:rsidRDefault="00B45843" w:rsidP="00640F40">
            <w:pPr>
              <w:rPr>
                <w:rFonts w:cstheme="minorHAnsi"/>
              </w:rPr>
            </w:pPr>
            <w:r w:rsidRPr="00E50539">
              <w:rPr>
                <w:rFonts w:cstheme="minorHAnsi"/>
              </w:rPr>
              <w:t>≤6 months</w:t>
            </w:r>
          </w:p>
        </w:tc>
        <w:tc>
          <w:tcPr>
            <w:tcW w:w="1275" w:type="dxa"/>
          </w:tcPr>
          <w:p w14:paraId="3DFE517A" w14:textId="77777777" w:rsidR="00B45843" w:rsidRPr="00E50539" w:rsidRDefault="00B45843" w:rsidP="00640F40">
            <w:pPr>
              <w:rPr>
                <w:rFonts w:cstheme="minorHAnsi"/>
              </w:rPr>
            </w:pPr>
            <w:r w:rsidRPr="00E50539">
              <w:rPr>
                <w:rFonts w:cstheme="minorHAnsi"/>
              </w:rPr>
              <w:t>-0.178</w:t>
            </w:r>
          </w:p>
        </w:tc>
        <w:tc>
          <w:tcPr>
            <w:tcW w:w="1701" w:type="dxa"/>
          </w:tcPr>
          <w:p w14:paraId="60889C6C" w14:textId="77777777" w:rsidR="00B45843" w:rsidRPr="00E50539" w:rsidRDefault="00B45843" w:rsidP="00640F40">
            <w:pPr>
              <w:rPr>
                <w:rFonts w:cstheme="minorHAnsi"/>
              </w:rPr>
            </w:pPr>
            <w:r w:rsidRPr="00E50539">
              <w:rPr>
                <w:rFonts w:cstheme="minorHAnsi"/>
              </w:rPr>
              <w:t>-0.292 to -0.064</w:t>
            </w:r>
          </w:p>
        </w:tc>
        <w:tc>
          <w:tcPr>
            <w:tcW w:w="1276" w:type="dxa"/>
          </w:tcPr>
          <w:p w14:paraId="73E5B2AC" w14:textId="77777777" w:rsidR="00B45843" w:rsidRPr="00E50539" w:rsidRDefault="00B45843" w:rsidP="00640F40">
            <w:pPr>
              <w:rPr>
                <w:rFonts w:cstheme="minorHAnsi"/>
              </w:rPr>
            </w:pPr>
            <w:r w:rsidRPr="00E50539">
              <w:rPr>
                <w:rFonts w:cstheme="minorHAnsi"/>
              </w:rPr>
              <w:t>0.002</w:t>
            </w:r>
          </w:p>
        </w:tc>
        <w:tc>
          <w:tcPr>
            <w:tcW w:w="992" w:type="dxa"/>
          </w:tcPr>
          <w:p w14:paraId="4E046FB6" w14:textId="77777777" w:rsidR="00B45843" w:rsidRPr="00E50539" w:rsidRDefault="00B45843" w:rsidP="00640F40">
            <w:pPr>
              <w:rPr>
                <w:rFonts w:cstheme="minorHAnsi"/>
              </w:rPr>
            </w:pPr>
            <w:r w:rsidRPr="00E50539">
              <w:rPr>
                <w:rFonts w:cstheme="minorHAnsi"/>
              </w:rPr>
              <w:t>62.5</w:t>
            </w:r>
          </w:p>
        </w:tc>
        <w:tc>
          <w:tcPr>
            <w:tcW w:w="1418" w:type="dxa"/>
          </w:tcPr>
          <w:p w14:paraId="1B3E8371" w14:textId="77777777" w:rsidR="00B45843" w:rsidRPr="00E50539" w:rsidRDefault="00B45843" w:rsidP="00640F40">
            <w:pPr>
              <w:rPr>
                <w:rFonts w:cstheme="minorHAnsi"/>
              </w:rPr>
            </w:pPr>
            <w:r w:rsidRPr="00E50539">
              <w:rPr>
                <w:rFonts w:cstheme="minorHAnsi"/>
              </w:rPr>
              <w:t>0.013</w:t>
            </w:r>
          </w:p>
        </w:tc>
      </w:tr>
      <w:tr w:rsidR="002D225D" w:rsidRPr="00E50539" w14:paraId="5C99B30F" w14:textId="77777777" w:rsidTr="00EC4902">
        <w:tc>
          <w:tcPr>
            <w:tcW w:w="2263" w:type="dxa"/>
            <w:vMerge/>
          </w:tcPr>
          <w:p w14:paraId="2709B02F" w14:textId="77777777" w:rsidR="00B45843" w:rsidRPr="00E50539" w:rsidRDefault="00B45843" w:rsidP="00640F40">
            <w:pPr>
              <w:rPr>
                <w:rFonts w:cstheme="minorHAnsi"/>
              </w:rPr>
            </w:pPr>
          </w:p>
        </w:tc>
        <w:tc>
          <w:tcPr>
            <w:tcW w:w="3261" w:type="dxa"/>
          </w:tcPr>
          <w:p w14:paraId="39B8CEFF" w14:textId="77777777" w:rsidR="00B45843" w:rsidRPr="00E50539" w:rsidRDefault="00B45843" w:rsidP="00640F40">
            <w:pPr>
              <w:rPr>
                <w:rFonts w:cstheme="minorHAnsi"/>
              </w:rPr>
            </w:pPr>
            <w:r w:rsidRPr="00E50539">
              <w:rPr>
                <w:rFonts w:cstheme="minorHAnsi"/>
              </w:rPr>
              <w:t xml:space="preserve">Cognitive changes (n=5) </w:t>
            </w:r>
          </w:p>
        </w:tc>
        <w:tc>
          <w:tcPr>
            <w:tcW w:w="1701" w:type="dxa"/>
          </w:tcPr>
          <w:p w14:paraId="01E9D0E7"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01FFCD3E" w14:textId="77777777" w:rsidR="00B45843" w:rsidRPr="00E50539" w:rsidRDefault="00B45843" w:rsidP="00640F40">
            <w:pPr>
              <w:rPr>
                <w:rFonts w:cstheme="minorHAnsi"/>
              </w:rPr>
            </w:pPr>
            <w:r w:rsidRPr="00E50539">
              <w:rPr>
                <w:rFonts w:cstheme="minorHAnsi"/>
                <w:color w:val="FF0000"/>
              </w:rPr>
              <w:t>-0.052</w:t>
            </w:r>
          </w:p>
        </w:tc>
        <w:tc>
          <w:tcPr>
            <w:tcW w:w="1701" w:type="dxa"/>
          </w:tcPr>
          <w:p w14:paraId="4D717427" w14:textId="77777777" w:rsidR="00B45843" w:rsidRPr="00E50539" w:rsidRDefault="00B45843" w:rsidP="00640F40">
            <w:pPr>
              <w:rPr>
                <w:rFonts w:cstheme="minorHAnsi"/>
              </w:rPr>
            </w:pPr>
            <w:r w:rsidRPr="00E50539">
              <w:rPr>
                <w:rFonts w:cstheme="minorHAnsi"/>
                <w:color w:val="FF0000"/>
              </w:rPr>
              <w:t>-0.254 to 0.150</w:t>
            </w:r>
          </w:p>
        </w:tc>
        <w:tc>
          <w:tcPr>
            <w:tcW w:w="1276" w:type="dxa"/>
          </w:tcPr>
          <w:p w14:paraId="1481E896" w14:textId="77777777" w:rsidR="00B45843" w:rsidRPr="00E50539" w:rsidRDefault="00B45843" w:rsidP="00640F40">
            <w:pPr>
              <w:rPr>
                <w:rFonts w:cstheme="minorHAnsi"/>
              </w:rPr>
            </w:pPr>
            <w:r w:rsidRPr="00E50539">
              <w:rPr>
                <w:rFonts w:cstheme="minorHAnsi"/>
                <w:color w:val="FF0000"/>
              </w:rPr>
              <w:t>0.613</w:t>
            </w:r>
          </w:p>
        </w:tc>
        <w:tc>
          <w:tcPr>
            <w:tcW w:w="992" w:type="dxa"/>
          </w:tcPr>
          <w:p w14:paraId="56C48E52" w14:textId="77777777" w:rsidR="00B45843" w:rsidRPr="00E50539" w:rsidRDefault="00B45843" w:rsidP="00640F40">
            <w:pPr>
              <w:rPr>
                <w:rFonts w:cstheme="minorHAnsi"/>
              </w:rPr>
            </w:pPr>
            <w:r w:rsidRPr="00E50539">
              <w:rPr>
                <w:rFonts w:cstheme="minorHAnsi"/>
                <w:color w:val="FF0000"/>
              </w:rPr>
              <w:t>71.0</w:t>
            </w:r>
          </w:p>
        </w:tc>
        <w:tc>
          <w:tcPr>
            <w:tcW w:w="1418" w:type="dxa"/>
          </w:tcPr>
          <w:p w14:paraId="4D94B2BC" w14:textId="77777777" w:rsidR="00B45843" w:rsidRPr="00E50539" w:rsidRDefault="00B45843" w:rsidP="00640F40">
            <w:pPr>
              <w:rPr>
                <w:rFonts w:cstheme="minorHAnsi"/>
              </w:rPr>
            </w:pPr>
            <w:r w:rsidRPr="00E50539">
              <w:rPr>
                <w:rFonts w:cstheme="minorHAnsi"/>
                <w:color w:val="FF0000"/>
              </w:rPr>
              <w:t>0.035</w:t>
            </w:r>
          </w:p>
        </w:tc>
      </w:tr>
      <w:tr w:rsidR="002D225D" w:rsidRPr="00E50539" w14:paraId="16479496" w14:textId="77777777" w:rsidTr="00EC4902">
        <w:tc>
          <w:tcPr>
            <w:tcW w:w="2263" w:type="dxa"/>
            <w:vMerge/>
          </w:tcPr>
          <w:p w14:paraId="0F771B59" w14:textId="77777777" w:rsidR="00B45843" w:rsidRPr="00E50539" w:rsidRDefault="00B45843" w:rsidP="00640F40">
            <w:pPr>
              <w:rPr>
                <w:rFonts w:cstheme="minorHAnsi"/>
              </w:rPr>
            </w:pPr>
          </w:p>
        </w:tc>
        <w:tc>
          <w:tcPr>
            <w:tcW w:w="3261" w:type="dxa"/>
          </w:tcPr>
          <w:p w14:paraId="6760D117" w14:textId="77777777" w:rsidR="00B45843" w:rsidRPr="00E50539" w:rsidRDefault="00B45843" w:rsidP="00640F40">
            <w:pPr>
              <w:rPr>
                <w:rFonts w:cstheme="minorHAnsi"/>
              </w:rPr>
            </w:pPr>
            <w:r w:rsidRPr="00E50539">
              <w:rPr>
                <w:rFonts w:cstheme="minorHAnsi"/>
              </w:rPr>
              <w:t xml:space="preserve">Cognitive changes (n=3) </w:t>
            </w:r>
          </w:p>
        </w:tc>
        <w:tc>
          <w:tcPr>
            <w:tcW w:w="1701" w:type="dxa"/>
          </w:tcPr>
          <w:p w14:paraId="08423C32" w14:textId="77777777" w:rsidR="00B45843" w:rsidRPr="00E50539" w:rsidRDefault="00B45843" w:rsidP="00640F40">
            <w:pPr>
              <w:rPr>
                <w:rFonts w:cstheme="minorHAnsi"/>
              </w:rPr>
            </w:pPr>
            <w:r w:rsidRPr="00E50539">
              <w:rPr>
                <w:rFonts w:cstheme="minorHAnsi"/>
              </w:rPr>
              <w:t>&gt;12 months</w:t>
            </w:r>
          </w:p>
        </w:tc>
        <w:tc>
          <w:tcPr>
            <w:tcW w:w="1275" w:type="dxa"/>
          </w:tcPr>
          <w:p w14:paraId="700BFFA9" w14:textId="77777777" w:rsidR="00B45843" w:rsidRPr="00E50539" w:rsidRDefault="00B45843" w:rsidP="00640F40">
            <w:pPr>
              <w:rPr>
                <w:rFonts w:cstheme="minorHAnsi"/>
              </w:rPr>
            </w:pPr>
            <w:r w:rsidRPr="00E50539">
              <w:rPr>
                <w:rFonts w:cstheme="minorHAnsi"/>
              </w:rPr>
              <w:t>-0.158</w:t>
            </w:r>
          </w:p>
        </w:tc>
        <w:tc>
          <w:tcPr>
            <w:tcW w:w="1701" w:type="dxa"/>
          </w:tcPr>
          <w:p w14:paraId="175BEAC3" w14:textId="77777777" w:rsidR="00B45843" w:rsidRPr="00E50539" w:rsidRDefault="00B45843" w:rsidP="00640F40">
            <w:pPr>
              <w:rPr>
                <w:rFonts w:cstheme="minorHAnsi"/>
              </w:rPr>
            </w:pPr>
            <w:r w:rsidRPr="00E50539">
              <w:rPr>
                <w:rFonts w:cstheme="minorHAnsi"/>
              </w:rPr>
              <w:t>-0.320 to 0.004</w:t>
            </w:r>
          </w:p>
        </w:tc>
        <w:tc>
          <w:tcPr>
            <w:tcW w:w="1276" w:type="dxa"/>
          </w:tcPr>
          <w:p w14:paraId="3C49F1C3" w14:textId="77777777" w:rsidR="00B45843" w:rsidRPr="00E50539" w:rsidRDefault="00B45843" w:rsidP="00640F40">
            <w:pPr>
              <w:rPr>
                <w:rFonts w:cstheme="minorHAnsi"/>
              </w:rPr>
            </w:pPr>
            <w:r w:rsidRPr="00E50539">
              <w:rPr>
                <w:rFonts w:cstheme="minorHAnsi"/>
              </w:rPr>
              <w:t>0.004</w:t>
            </w:r>
          </w:p>
        </w:tc>
        <w:tc>
          <w:tcPr>
            <w:tcW w:w="992" w:type="dxa"/>
          </w:tcPr>
          <w:p w14:paraId="7BCCA525" w14:textId="77777777" w:rsidR="00B45843" w:rsidRPr="00E50539" w:rsidRDefault="00B45843" w:rsidP="00640F40">
            <w:pPr>
              <w:rPr>
                <w:rFonts w:cstheme="minorHAnsi"/>
              </w:rPr>
            </w:pPr>
            <w:r w:rsidRPr="00E50539">
              <w:rPr>
                <w:rFonts w:cstheme="minorHAnsi"/>
              </w:rPr>
              <w:t>82.0</w:t>
            </w:r>
          </w:p>
        </w:tc>
        <w:tc>
          <w:tcPr>
            <w:tcW w:w="1418" w:type="dxa"/>
          </w:tcPr>
          <w:p w14:paraId="74E87E70" w14:textId="77777777" w:rsidR="00B45843" w:rsidRPr="00E50539" w:rsidRDefault="00B45843" w:rsidP="00640F40">
            <w:pPr>
              <w:rPr>
                <w:rFonts w:cstheme="minorHAnsi"/>
              </w:rPr>
            </w:pPr>
            <w:r w:rsidRPr="00E50539">
              <w:rPr>
                <w:rFonts w:cstheme="minorHAnsi"/>
              </w:rPr>
              <w:t>0.017</w:t>
            </w:r>
          </w:p>
        </w:tc>
      </w:tr>
      <w:tr w:rsidR="002D225D" w:rsidRPr="00E50539" w14:paraId="24B656EB" w14:textId="77777777" w:rsidTr="00EC4902">
        <w:tc>
          <w:tcPr>
            <w:tcW w:w="2263" w:type="dxa"/>
            <w:vMerge w:val="restart"/>
          </w:tcPr>
          <w:p w14:paraId="531C08BF" w14:textId="77777777" w:rsidR="00B45843" w:rsidRPr="00E50539" w:rsidRDefault="00B45843" w:rsidP="00640F40">
            <w:pPr>
              <w:rPr>
                <w:rFonts w:cstheme="minorHAnsi"/>
              </w:rPr>
            </w:pPr>
            <w:r w:rsidRPr="00E50539">
              <w:rPr>
                <w:rFonts w:cstheme="minorHAnsi"/>
              </w:rPr>
              <w:t>Functional outcome</w:t>
            </w:r>
          </w:p>
        </w:tc>
        <w:tc>
          <w:tcPr>
            <w:tcW w:w="3261" w:type="dxa"/>
          </w:tcPr>
          <w:p w14:paraId="75886173" w14:textId="77777777" w:rsidR="00B45843" w:rsidRPr="00E50539" w:rsidRDefault="00B45843" w:rsidP="00640F40">
            <w:pPr>
              <w:rPr>
                <w:rFonts w:cstheme="minorHAnsi"/>
              </w:rPr>
            </w:pPr>
            <w:r w:rsidRPr="00E50539">
              <w:rPr>
                <w:rFonts w:cstheme="minorHAnsi"/>
              </w:rPr>
              <w:t>Functional impairment (n=38)</w:t>
            </w:r>
          </w:p>
        </w:tc>
        <w:tc>
          <w:tcPr>
            <w:tcW w:w="1701" w:type="dxa"/>
          </w:tcPr>
          <w:p w14:paraId="0C0F5F5C" w14:textId="77777777" w:rsidR="00B45843" w:rsidRPr="00E50539" w:rsidRDefault="00B45843" w:rsidP="00640F40">
            <w:pPr>
              <w:rPr>
                <w:rFonts w:cstheme="minorHAnsi"/>
              </w:rPr>
            </w:pPr>
            <w:r w:rsidRPr="00E50539">
              <w:rPr>
                <w:rFonts w:cstheme="minorHAnsi"/>
              </w:rPr>
              <w:t>Collapsed</w:t>
            </w:r>
          </w:p>
        </w:tc>
        <w:tc>
          <w:tcPr>
            <w:tcW w:w="1275" w:type="dxa"/>
          </w:tcPr>
          <w:p w14:paraId="44C9F329" w14:textId="77777777" w:rsidR="00B45843" w:rsidRPr="00E50539" w:rsidRDefault="00B45843" w:rsidP="00640F40">
            <w:pPr>
              <w:rPr>
                <w:rFonts w:cstheme="minorHAnsi"/>
              </w:rPr>
            </w:pPr>
            <w:r w:rsidRPr="00E50539">
              <w:rPr>
                <w:rFonts w:cstheme="minorHAnsi"/>
              </w:rPr>
              <w:t>-0.644</w:t>
            </w:r>
          </w:p>
        </w:tc>
        <w:tc>
          <w:tcPr>
            <w:tcW w:w="1701" w:type="dxa"/>
          </w:tcPr>
          <w:p w14:paraId="12824237" w14:textId="77777777" w:rsidR="00B45843" w:rsidRPr="00E50539" w:rsidRDefault="00B45843" w:rsidP="00640F40">
            <w:pPr>
              <w:rPr>
                <w:rFonts w:cstheme="minorHAnsi"/>
              </w:rPr>
            </w:pPr>
            <w:r w:rsidRPr="00E50539">
              <w:rPr>
                <w:rFonts w:cstheme="minorHAnsi"/>
              </w:rPr>
              <w:t>-0.853 to -0.435</w:t>
            </w:r>
          </w:p>
        </w:tc>
        <w:tc>
          <w:tcPr>
            <w:tcW w:w="1276" w:type="dxa"/>
          </w:tcPr>
          <w:p w14:paraId="2A32F50C" w14:textId="77777777" w:rsidR="00B45843" w:rsidRPr="00E50539" w:rsidRDefault="00B45843" w:rsidP="00640F40">
            <w:pPr>
              <w:rPr>
                <w:rFonts w:cstheme="minorHAnsi"/>
              </w:rPr>
            </w:pPr>
            <w:r w:rsidRPr="00E50539">
              <w:rPr>
                <w:rFonts w:cstheme="minorHAnsi"/>
              </w:rPr>
              <w:t>&lt;0.001</w:t>
            </w:r>
          </w:p>
        </w:tc>
        <w:tc>
          <w:tcPr>
            <w:tcW w:w="992" w:type="dxa"/>
          </w:tcPr>
          <w:p w14:paraId="7FEFA89E" w14:textId="77777777" w:rsidR="00B45843" w:rsidRPr="00E50539" w:rsidRDefault="00B45843" w:rsidP="00640F40">
            <w:pPr>
              <w:rPr>
                <w:rFonts w:cstheme="minorHAnsi"/>
              </w:rPr>
            </w:pPr>
            <w:r w:rsidRPr="00E50539">
              <w:rPr>
                <w:rFonts w:cstheme="minorHAnsi"/>
              </w:rPr>
              <w:t>97.7</w:t>
            </w:r>
          </w:p>
        </w:tc>
        <w:tc>
          <w:tcPr>
            <w:tcW w:w="1418" w:type="dxa"/>
          </w:tcPr>
          <w:p w14:paraId="2824BEBE" w14:textId="77777777" w:rsidR="00B45843" w:rsidRPr="00E50539" w:rsidRDefault="00B45843" w:rsidP="00640F40">
            <w:pPr>
              <w:rPr>
                <w:rFonts w:cstheme="minorHAnsi"/>
              </w:rPr>
            </w:pPr>
            <w:r w:rsidRPr="00E50539">
              <w:rPr>
                <w:rFonts w:cstheme="minorHAnsi"/>
              </w:rPr>
              <w:t>0.407</w:t>
            </w:r>
          </w:p>
        </w:tc>
      </w:tr>
      <w:tr w:rsidR="002D225D" w:rsidRPr="00E50539" w14:paraId="17091C28" w14:textId="77777777" w:rsidTr="00EC4902">
        <w:tc>
          <w:tcPr>
            <w:tcW w:w="2263" w:type="dxa"/>
            <w:vMerge/>
          </w:tcPr>
          <w:p w14:paraId="02312B53" w14:textId="77777777" w:rsidR="00B45843" w:rsidRPr="00E50539" w:rsidRDefault="00B45843" w:rsidP="00640F40">
            <w:pPr>
              <w:rPr>
                <w:rFonts w:cstheme="minorHAnsi"/>
              </w:rPr>
            </w:pPr>
          </w:p>
        </w:tc>
        <w:tc>
          <w:tcPr>
            <w:tcW w:w="3261" w:type="dxa"/>
          </w:tcPr>
          <w:p w14:paraId="3357BA3D" w14:textId="77777777" w:rsidR="00B45843" w:rsidRPr="00E50539" w:rsidRDefault="00B45843" w:rsidP="00640F40">
            <w:pPr>
              <w:rPr>
                <w:rFonts w:cstheme="minorHAnsi"/>
              </w:rPr>
            </w:pPr>
            <w:r w:rsidRPr="00E50539">
              <w:rPr>
                <w:rFonts w:cstheme="minorHAnsi"/>
              </w:rPr>
              <w:t>Functional impairment (n=32)</w:t>
            </w:r>
          </w:p>
        </w:tc>
        <w:tc>
          <w:tcPr>
            <w:tcW w:w="1701" w:type="dxa"/>
          </w:tcPr>
          <w:p w14:paraId="47907AA6" w14:textId="77777777" w:rsidR="00B45843" w:rsidRPr="00E50539" w:rsidRDefault="00B45843" w:rsidP="00640F40">
            <w:pPr>
              <w:rPr>
                <w:rFonts w:cstheme="minorHAnsi"/>
              </w:rPr>
            </w:pPr>
            <w:r w:rsidRPr="00E50539">
              <w:rPr>
                <w:rFonts w:cstheme="minorHAnsi"/>
              </w:rPr>
              <w:t>≤6 months</w:t>
            </w:r>
          </w:p>
        </w:tc>
        <w:tc>
          <w:tcPr>
            <w:tcW w:w="1275" w:type="dxa"/>
          </w:tcPr>
          <w:p w14:paraId="0CBDFD89" w14:textId="77777777" w:rsidR="00B45843" w:rsidRPr="00E50539" w:rsidRDefault="00B45843" w:rsidP="00640F40">
            <w:pPr>
              <w:rPr>
                <w:rFonts w:cstheme="minorHAnsi"/>
                <w:color w:val="FF0000"/>
              </w:rPr>
            </w:pPr>
            <w:r w:rsidRPr="00E50539">
              <w:rPr>
                <w:rFonts w:cstheme="minorHAnsi"/>
              </w:rPr>
              <w:t>-0.651</w:t>
            </w:r>
          </w:p>
        </w:tc>
        <w:tc>
          <w:tcPr>
            <w:tcW w:w="1701" w:type="dxa"/>
          </w:tcPr>
          <w:p w14:paraId="6FB43254" w14:textId="77777777" w:rsidR="00B45843" w:rsidRPr="00E50539" w:rsidRDefault="00B45843" w:rsidP="00640F40">
            <w:pPr>
              <w:rPr>
                <w:rFonts w:cstheme="minorHAnsi"/>
                <w:color w:val="FF0000"/>
              </w:rPr>
            </w:pPr>
            <w:r w:rsidRPr="00E50539">
              <w:rPr>
                <w:rFonts w:cstheme="minorHAnsi"/>
              </w:rPr>
              <w:t>-0.904 to -0.398</w:t>
            </w:r>
          </w:p>
        </w:tc>
        <w:tc>
          <w:tcPr>
            <w:tcW w:w="1276" w:type="dxa"/>
          </w:tcPr>
          <w:p w14:paraId="6EFBBE3E" w14:textId="77777777" w:rsidR="00B45843" w:rsidRPr="00E50539" w:rsidRDefault="00B45843" w:rsidP="00640F40">
            <w:pPr>
              <w:rPr>
                <w:rFonts w:cstheme="minorHAnsi"/>
                <w:color w:val="FF0000"/>
              </w:rPr>
            </w:pPr>
            <w:r w:rsidRPr="00E50539">
              <w:rPr>
                <w:rFonts w:cstheme="minorHAnsi"/>
              </w:rPr>
              <w:t>&lt;0.001</w:t>
            </w:r>
          </w:p>
        </w:tc>
        <w:tc>
          <w:tcPr>
            <w:tcW w:w="992" w:type="dxa"/>
          </w:tcPr>
          <w:p w14:paraId="4ABE48EF" w14:textId="77777777" w:rsidR="00B45843" w:rsidRPr="00E50539" w:rsidRDefault="00B45843" w:rsidP="00640F40">
            <w:pPr>
              <w:rPr>
                <w:rFonts w:cstheme="minorHAnsi"/>
                <w:color w:val="FF0000"/>
              </w:rPr>
            </w:pPr>
            <w:r w:rsidRPr="00E50539">
              <w:rPr>
                <w:rFonts w:cstheme="minorHAnsi"/>
              </w:rPr>
              <w:t>97.5</w:t>
            </w:r>
          </w:p>
        </w:tc>
        <w:tc>
          <w:tcPr>
            <w:tcW w:w="1418" w:type="dxa"/>
          </w:tcPr>
          <w:p w14:paraId="0100CEC5" w14:textId="77777777" w:rsidR="00B45843" w:rsidRPr="00E50539" w:rsidRDefault="00B45843" w:rsidP="00640F40">
            <w:pPr>
              <w:rPr>
                <w:rFonts w:cstheme="minorHAnsi"/>
                <w:color w:val="FF0000"/>
              </w:rPr>
            </w:pPr>
            <w:r w:rsidRPr="00E50539">
              <w:rPr>
                <w:rFonts w:cstheme="minorHAnsi"/>
              </w:rPr>
              <w:t>0.509</w:t>
            </w:r>
          </w:p>
        </w:tc>
      </w:tr>
      <w:tr w:rsidR="002D225D" w:rsidRPr="00E50539" w14:paraId="479B51AD" w14:textId="77777777" w:rsidTr="00EC4902">
        <w:tc>
          <w:tcPr>
            <w:tcW w:w="2263" w:type="dxa"/>
            <w:vMerge/>
          </w:tcPr>
          <w:p w14:paraId="5389F409" w14:textId="77777777" w:rsidR="00B45843" w:rsidRPr="00E50539" w:rsidRDefault="00B45843" w:rsidP="00640F40">
            <w:pPr>
              <w:rPr>
                <w:rFonts w:cstheme="minorHAnsi"/>
              </w:rPr>
            </w:pPr>
          </w:p>
        </w:tc>
        <w:tc>
          <w:tcPr>
            <w:tcW w:w="3261" w:type="dxa"/>
          </w:tcPr>
          <w:p w14:paraId="6E63E9E0" w14:textId="77777777" w:rsidR="00B45843" w:rsidRPr="00E50539" w:rsidRDefault="00B45843" w:rsidP="00640F40">
            <w:pPr>
              <w:rPr>
                <w:rFonts w:cstheme="minorHAnsi"/>
              </w:rPr>
            </w:pPr>
            <w:r w:rsidRPr="00E50539">
              <w:rPr>
                <w:rFonts w:cstheme="minorHAnsi"/>
              </w:rPr>
              <w:t>Functional impairment (n=13)</w:t>
            </w:r>
          </w:p>
        </w:tc>
        <w:tc>
          <w:tcPr>
            <w:tcW w:w="1701" w:type="dxa"/>
          </w:tcPr>
          <w:p w14:paraId="0A102E6A"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29D14BAF" w14:textId="77777777" w:rsidR="00B45843" w:rsidRPr="00E50539" w:rsidRDefault="00B45843" w:rsidP="00640F40">
            <w:pPr>
              <w:rPr>
                <w:rFonts w:cstheme="minorHAnsi"/>
                <w:color w:val="FF0000"/>
              </w:rPr>
            </w:pPr>
            <w:r w:rsidRPr="00E50539">
              <w:rPr>
                <w:rFonts w:cstheme="minorHAnsi"/>
              </w:rPr>
              <w:t>-0.581</w:t>
            </w:r>
          </w:p>
        </w:tc>
        <w:tc>
          <w:tcPr>
            <w:tcW w:w="1701" w:type="dxa"/>
          </w:tcPr>
          <w:p w14:paraId="5D5154BC" w14:textId="77777777" w:rsidR="00B45843" w:rsidRPr="00E50539" w:rsidRDefault="00B45843" w:rsidP="00640F40">
            <w:pPr>
              <w:rPr>
                <w:rFonts w:cstheme="minorHAnsi"/>
                <w:color w:val="FF0000"/>
              </w:rPr>
            </w:pPr>
            <w:r w:rsidRPr="00E50539">
              <w:rPr>
                <w:rFonts w:cstheme="minorHAnsi"/>
              </w:rPr>
              <w:t>-0.892 to -0.270</w:t>
            </w:r>
          </w:p>
        </w:tc>
        <w:tc>
          <w:tcPr>
            <w:tcW w:w="1276" w:type="dxa"/>
          </w:tcPr>
          <w:p w14:paraId="142C9A2C" w14:textId="77777777" w:rsidR="00B45843" w:rsidRPr="00E50539" w:rsidRDefault="00B45843" w:rsidP="00640F40">
            <w:pPr>
              <w:rPr>
                <w:rFonts w:cstheme="minorHAnsi"/>
                <w:color w:val="FF0000"/>
              </w:rPr>
            </w:pPr>
            <w:r w:rsidRPr="00E50539">
              <w:rPr>
                <w:rFonts w:cstheme="minorHAnsi"/>
              </w:rPr>
              <w:t>0.001</w:t>
            </w:r>
          </w:p>
        </w:tc>
        <w:tc>
          <w:tcPr>
            <w:tcW w:w="992" w:type="dxa"/>
          </w:tcPr>
          <w:p w14:paraId="0E2356B7" w14:textId="77777777" w:rsidR="00B45843" w:rsidRPr="00E50539" w:rsidRDefault="00B45843" w:rsidP="00640F40">
            <w:pPr>
              <w:rPr>
                <w:rFonts w:cstheme="minorHAnsi"/>
                <w:color w:val="FF0000"/>
              </w:rPr>
            </w:pPr>
            <w:r w:rsidRPr="00E50539">
              <w:rPr>
                <w:rFonts w:cstheme="minorHAnsi"/>
              </w:rPr>
              <w:t>95.6</w:t>
            </w:r>
          </w:p>
        </w:tc>
        <w:tc>
          <w:tcPr>
            <w:tcW w:w="1418" w:type="dxa"/>
          </w:tcPr>
          <w:p w14:paraId="7CC25DF4" w14:textId="77777777" w:rsidR="00B45843" w:rsidRPr="00E50539" w:rsidRDefault="00B45843" w:rsidP="00640F40">
            <w:pPr>
              <w:rPr>
                <w:rFonts w:cstheme="minorHAnsi"/>
                <w:color w:val="FF0000"/>
              </w:rPr>
            </w:pPr>
            <w:r w:rsidRPr="00E50539">
              <w:rPr>
                <w:rFonts w:cstheme="minorHAnsi"/>
              </w:rPr>
              <w:t>0.297</w:t>
            </w:r>
          </w:p>
        </w:tc>
      </w:tr>
      <w:tr w:rsidR="002D225D" w:rsidRPr="00E50539" w14:paraId="24BD2EEC" w14:textId="77777777" w:rsidTr="00EC4902">
        <w:tc>
          <w:tcPr>
            <w:tcW w:w="2263" w:type="dxa"/>
            <w:vMerge/>
          </w:tcPr>
          <w:p w14:paraId="2C993363" w14:textId="77777777" w:rsidR="00B45843" w:rsidRPr="00E50539" w:rsidRDefault="00B45843" w:rsidP="00640F40">
            <w:pPr>
              <w:rPr>
                <w:rFonts w:cstheme="minorHAnsi"/>
              </w:rPr>
            </w:pPr>
          </w:p>
        </w:tc>
        <w:tc>
          <w:tcPr>
            <w:tcW w:w="3261" w:type="dxa"/>
          </w:tcPr>
          <w:p w14:paraId="0C553921" w14:textId="77777777" w:rsidR="00B45843" w:rsidRPr="00E50539" w:rsidRDefault="00B45843" w:rsidP="00640F40">
            <w:pPr>
              <w:rPr>
                <w:rFonts w:cstheme="minorHAnsi"/>
              </w:rPr>
            </w:pPr>
            <w:r w:rsidRPr="00E50539">
              <w:rPr>
                <w:rFonts w:cstheme="minorHAnsi"/>
              </w:rPr>
              <w:t>Functional impairment (n=6)</w:t>
            </w:r>
          </w:p>
        </w:tc>
        <w:tc>
          <w:tcPr>
            <w:tcW w:w="1701" w:type="dxa"/>
          </w:tcPr>
          <w:p w14:paraId="3C7D6A80" w14:textId="77777777" w:rsidR="00B45843" w:rsidRPr="00E50539" w:rsidRDefault="00B45843" w:rsidP="00640F40">
            <w:pPr>
              <w:rPr>
                <w:rFonts w:cstheme="minorHAnsi"/>
              </w:rPr>
            </w:pPr>
            <w:r w:rsidRPr="00E50539">
              <w:rPr>
                <w:rFonts w:cstheme="minorHAnsi"/>
              </w:rPr>
              <w:t>&gt;12 months</w:t>
            </w:r>
          </w:p>
        </w:tc>
        <w:tc>
          <w:tcPr>
            <w:tcW w:w="1275" w:type="dxa"/>
          </w:tcPr>
          <w:p w14:paraId="326B7D3A" w14:textId="77777777" w:rsidR="00B45843" w:rsidRPr="00E50539" w:rsidRDefault="00B45843" w:rsidP="00640F40">
            <w:pPr>
              <w:rPr>
                <w:rFonts w:cstheme="minorHAnsi"/>
                <w:color w:val="FF0000"/>
              </w:rPr>
            </w:pPr>
            <w:r w:rsidRPr="00E50539">
              <w:rPr>
                <w:rFonts w:cstheme="minorHAnsi"/>
              </w:rPr>
              <w:t>-0.506</w:t>
            </w:r>
          </w:p>
        </w:tc>
        <w:tc>
          <w:tcPr>
            <w:tcW w:w="1701" w:type="dxa"/>
          </w:tcPr>
          <w:p w14:paraId="60AFF3E8" w14:textId="77777777" w:rsidR="00B45843" w:rsidRPr="00E50539" w:rsidRDefault="00B45843" w:rsidP="00640F40">
            <w:pPr>
              <w:rPr>
                <w:rFonts w:cstheme="minorHAnsi"/>
                <w:color w:val="FF0000"/>
              </w:rPr>
            </w:pPr>
            <w:r w:rsidRPr="00E50539">
              <w:rPr>
                <w:rFonts w:cstheme="minorHAnsi"/>
              </w:rPr>
              <w:t>-0.812 to -0.200</w:t>
            </w:r>
          </w:p>
        </w:tc>
        <w:tc>
          <w:tcPr>
            <w:tcW w:w="1276" w:type="dxa"/>
          </w:tcPr>
          <w:p w14:paraId="592D0351" w14:textId="77777777" w:rsidR="00B45843" w:rsidRPr="00E50539" w:rsidRDefault="00B45843" w:rsidP="00640F40">
            <w:pPr>
              <w:rPr>
                <w:rFonts w:cstheme="minorHAnsi"/>
                <w:color w:val="FF0000"/>
              </w:rPr>
            </w:pPr>
            <w:r w:rsidRPr="00E50539">
              <w:rPr>
                <w:rFonts w:cstheme="minorHAnsi"/>
              </w:rPr>
              <w:t>0.001</w:t>
            </w:r>
          </w:p>
        </w:tc>
        <w:tc>
          <w:tcPr>
            <w:tcW w:w="992" w:type="dxa"/>
          </w:tcPr>
          <w:p w14:paraId="2EE513D1" w14:textId="77777777" w:rsidR="00B45843" w:rsidRPr="00E50539" w:rsidRDefault="00B45843" w:rsidP="00640F40">
            <w:pPr>
              <w:rPr>
                <w:rFonts w:cstheme="minorHAnsi"/>
                <w:color w:val="FF0000"/>
              </w:rPr>
            </w:pPr>
            <w:r w:rsidRPr="00E50539">
              <w:rPr>
                <w:rFonts w:cstheme="minorHAnsi"/>
              </w:rPr>
              <w:t>92.2</w:t>
            </w:r>
          </w:p>
        </w:tc>
        <w:tc>
          <w:tcPr>
            <w:tcW w:w="1418" w:type="dxa"/>
          </w:tcPr>
          <w:p w14:paraId="25360727" w14:textId="77777777" w:rsidR="00B45843" w:rsidRPr="00E50539" w:rsidRDefault="00B45843" w:rsidP="00640F40">
            <w:pPr>
              <w:rPr>
                <w:rFonts w:cstheme="minorHAnsi"/>
                <w:color w:val="FF0000"/>
              </w:rPr>
            </w:pPr>
            <w:r w:rsidRPr="00E50539">
              <w:rPr>
                <w:rFonts w:cstheme="minorHAnsi"/>
              </w:rPr>
              <w:t>0.125</w:t>
            </w:r>
          </w:p>
        </w:tc>
      </w:tr>
      <w:tr w:rsidR="002D225D" w:rsidRPr="00E50539" w14:paraId="77EA2559" w14:textId="77777777" w:rsidTr="00EC4902">
        <w:tc>
          <w:tcPr>
            <w:tcW w:w="2263" w:type="dxa"/>
            <w:vMerge/>
          </w:tcPr>
          <w:p w14:paraId="08BDDFB7" w14:textId="77777777" w:rsidR="00B45843" w:rsidRPr="00E50539" w:rsidRDefault="00B45843" w:rsidP="00640F40">
            <w:pPr>
              <w:rPr>
                <w:rFonts w:cstheme="minorHAnsi"/>
              </w:rPr>
            </w:pPr>
          </w:p>
        </w:tc>
        <w:tc>
          <w:tcPr>
            <w:tcW w:w="3261" w:type="dxa"/>
          </w:tcPr>
          <w:p w14:paraId="773C29FF" w14:textId="77777777" w:rsidR="00B45843" w:rsidRPr="00E50539" w:rsidRDefault="00B45843" w:rsidP="00640F40">
            <w:pPr>
              <w:rPr>
                <w:rFonts w:cstheme="minorHAnsi"/>
              </w:rPr>
            </w:pPr>
            <w:r w:rsidRPr="00E50539">
              <w:rPr>
                <w:rFonts w:cstheme="minorHAnsi"/>
              </w:rPr>
              <w:t>functional decline (n=2)</w:t>
            </w:r>
          </w:p>
        </w:tc>
        <w:tc>
          <w:tcPr>
            <w:tcW w:w="1701" w:type="dxa"/>
          </w:tcPr>
          <w:p w14:paraId="5A241685" w14:textId="77777777" w:rsidR="00B45843" w:rsidRPr="00E50539" w:rsidRDefault="00B45843" w:rsidP="00640F40">
            <w:pPr>
              <w:rPr>
                <w:rFonts w:cstheme="minorHAnsi"/>
              </w:rPr>
            </w:pPr>
            <w:r w:rsidRPr="00E50539">
              <w:rPr>
                <w:rFonts w:cstheme="minorHAnsi"/>
              </w:rPr>
              <w:t>Collapsed</w:t>
            </w:r>
          </w:p>
        </w:tc>
        <w:tc>
          <w:tcPr>
            <w:tcW w:w="1275" w:type="dxa"/>
          </w:tcPr>
          <w:p w14:paraId="3580C1F6" w14:textId="77777777" w:rsidR="00B45843" w:rsidRPr="00E50539" w:rsidRDefault="00B45843" w:rsidP="00640F40">
            <w:pPr>
              <w:rPr>
                <w:rFonts w:cstheme="minorHAnsi"/>
              </w:rPr>
            </w:pPr>
            <w:r w:rsidRPr="00E50539">
              <w:rPr>
                <w:rFonts w:cstheme="minorHAnsi"/>
                <w:color w:val="FF0000"/>
              </w:rPr>
              <w:t>-0.320</w:t>
            </w:r>
          </w:p>
        </w:tc>
        <w:tc>
          <w:tcPr>
            <w:tcW w:w="1701" w:type="dxa"/>
          </w:tcPr>
          <w:p w14:paraId="279DC572" w14:textId="77777777" w:rsidR="00B45843" w:rsidRPr="00E50539" w:rsidRDefault="00B45843" w:rsidP="00640F40">
            <w:pPr>
              <w:rPr>
                <w:rFonts w:cstheme="minorHAnsi"/>
              </w:rPr>
            </w:pPr>
            <w:r w:rsidRPr="00E50539">
              <w:rPr>
                <w:rFonts w:cstheme="minorHAnsi"/>
                <w:color w:val="FF0000"/>
              </w:rPr>
              <w:t>-0.788 to -0.149</w:t>
            </w:r>
          </w:p>
        </w:tc>
        <w:tc>
          <w:tcPr>
            <w:tcW w:w="1276" w:type="dxa"/>
          </w:tcPr>
          <w:p w14:paraId="6AAC8067" w14:textId="77777777" w:rsidR="00B45843" w:rsidRPr="00E50539" w:rsidRDefault="00B45843" w:rsidP="00640F40">
            <w:pPr>
              <w:rPr>
                <w:rFonts w:cstheme="minorHAnsi"/>
              </w:rPr>
            </w:pPr>
            <w:r w:rsidRPr="00E50539">
              <w:rPr>
                <w:rFonts w:cstheme="minorHAnsi"/>
                <w:color w:val="FF0000"/>
              </w:rPr>
              <w:t>0.181</w:t>
            </w:r>
          </w:p>
        </w:tc>
        <w:tc>
          <w:tcPr>
            <w:tcW w:w="992" w:type="dxa"/>
          </w:tcPr>
          <w:p w14:paraId="76C6CF06" w14:textId="77777777" w:rsidR="00B45843" w:rsidRPr="00E50539" w:rsidRDefault="00B45843" w:rsidP="00640F40">
            <w:pPr>
              <w:rPr>
                <w:rFonts w:cstheme="minorHAnsi"/>
              </w:rPr>
            </w:pPr>
            <w:r w:rsidRPr="00E50539">
              <w:rPr>
                <w:rFonts w:cstheme="minorHAnsi"/>
                <w:color w:val="FF0000"/>
              </w:rPr>
              <w:t>69.3</w:t>
            </w:r>
          </w:p>
        </w:tc>
        <w:tc>
          <w:tcPr>
            <w:tcW w:w="1418" w:type="dxa"/>
          </w:tcPr>
          <w:p w14:paraId="440110B1" w14:textId="77777777" w:rsidR="00B45843" w:rsidRPr="00E50539" w:rsidRDefault="00B45843" w:rsidP="00640F40">
            <w:pPr>
              <w:rPr>
                <w:rFonts w:cstheme="minorHAnsi"/>
              </w:rPr>
            </w:pPr>
            <w:r w:rsidRPr="00E50539">
              <w:rPr>
                <w:rFonts w:cstheme="minorHAnsi"/>
                <w:color w:val="FF0000"/>
              </w:rPr>
              <w:t>0.084</w:t>
            </w:r>
          </w:p>
        </w:tc>
      </w:tr>
      <w:tr w:rsidR="002D225D" w:rsidRPr="00E50539" w14:paraId="14D6F898" w14:textId="77777777" w:rsidTr="00EC4902">
        <w:tc>
          <w:tcPr>
            <w:tcW w:w="2263" w:type="dxa"/>
            <w:vMerge/>
          </w:tcPr>
          <w:p w14:paraId="6CA7B95F" w14:textId="77777777" w:rsidR="00B45843" w:rsidRPr="00E50539" w:rsidRDefault="00B45843" w:rsidP="00640F40">
            <w:pPr>
              <w:rPr>
                <w:rFonts w:cstheme="minorHAnsi"/>
              </w:rPr>
            </w:pPr>
          </w:p>
        </w:tc>
        <w:tc>
          <w:tcPr>
            <w:tcW w:w="3261" w:type="dxa"/>
          </w:tcPr>
          <w:p w14:paraId="797F5D08" w14:textId="77777777" w:rsidR="00B45843" w:rsidRPr="00E50539" w:rsidRDefault="00B45843" w:rsidP="00640F40">
            <w:pPr>
              <w:rPr>
                <w:rFonts w:cstheme="minorHAnsi"/>
              </w:rPr>
            </w:pPr>
            <w:r w:rsidRPr="00E50539">
              <w:rPr>
                <w:rFonts w:cstheme="minorHAnsi"/>
              </w:rPr>
              <w:t>ADL dysfunction (n=23)</w:t>
            </w:r>
          </w:p>
        </w:tc>
        <w:tc>
          <w:tcPr>
            <w:tcW w:w="1701" w:type="dxa"/>
          </w:tcPr>
          <w:p w14:paraId="2620EEEC" w14:textId="77777777" w:rsidR="00B45843" w:rsidRPr="00E50539" w:rsidRDefault="00B45843" w:rsidP="00640F40">
            <w:pPr>
              <w:rPr>
                <w:rFonts w:cstheme="minorHAnsi"/>
              </w:rPr>
            </w:pPr>
            <w:r w:rsidRPr="00E50539">
              <w:rPr>
                <w:rFonts w:cstheme="minorHAnsi"/>
              </w:rPr>
              <w:t>Collapsed</w:t>
            </w:r>
          </w:p>
        </w:tc>
        <w:tc>
          <w:tcPr>
            <w:tcW w:w="1275" w:type="dxa"/>
          </w:tcPr>
          <w:p w14:paraId="587AA6AE" w14:textId="77777777" w:rsidR="00B45843" w:rsidRPr="00E50539" w:rsidRDefault="00B45843" w:rsidP="00640F40">
            <w:pPr>
              <w:rPr>
                <w:rFonts w:cstheme="minorHAnsi"/>
              </w:rPr>
            </w:pPr>
            <w:r w:rsidRPr="00E50539">
              <w:rPr>
                <w:rFonts w:cstheme="minorHAnsi"/>
              </w:rPr>
              <w:t>-0.510</w:t>
            </w:r>
          </w:p>
        </w:tc>
        <w:tc>
          <w:tcPr>
            <w:tcW w:w="1701" w:type="dxa"/>
          </w:tcPr>
          <w:p w14:paraId="74593DF8" w14:textId="77777777" w:rsidR="00B45843" w:rsidRPr="00E50539" w:rsidRDefault="00B45843" w:rsidP="00640F40">
            <w:pPr>
              <w:rPr>
                <w:rFonts w:cstheme="minorHAnsi"/>
              </w:rPr>
            </w:pPr>
            <w:r w:rsidRPr="00E50539">
              <w:rPr>
                <w:rFonts w:cstheme="minorHAnsi"/>
              </w:rPr>
              <w:t>-0.885 to -0.134</w:t>
            </w:r>
          </w:p>
        </w:tc>
        <w:tc>
          <w:tcPr>
            <w:tcW w:w="1276" w:type="dxa"/>
          </w:tcPr>
          <w:p w14:paraId="1EAB4E5A" w14:textId="77777777" w:rsidR="00B45843" w:rsidRPr="00E50539" w:rsidRDefault="00B45843" w:rsidP="00640F40">
            <w:pPr>
              <w:rPr>
                <w:rFonts w:cstheme="minorHAnsi"/>
              </w:rPr>
            </w:pPr>
            <w:r w:rsidRPr="00E50539">
              <w:rPr>
                <w:rFonts w:cstheme="minorHAnsi"/>
              </w:rPr>
              <w:t>0.008</w:t>
            </w:r>
          </w:p>
        </w:tc>
        <w:tc>
          <w:tcPr>
            <w:tcW w:w="992" w:type="dxa"/>
          </w:tcPr>
          <w:p w14:paraId="2CE9A4E5" w14:textId="77777777" w:rsidR="00B45843" w:rsidRPr="00E50539" w:rsidRDefault="00B45843" w:rsidP="00640F40">
            <w:pPr>
              <w:rPr>
                <w:rFonts w:cstheme="minorHAnsi"/>
              </w:rPr>
            </w:pPr>
            <w:r w:rsidRPr="00E50539">
              <w:rPr>
                <w:rFonts w:cstheme="minorHAnsi"/>
              </w:rPr>
              <w:t>97.9</w:t>
            </w:r>
          </w:p>
        </w:tc>
        <w:tc>
          <w:tcPr>
            <w:tcW w:w="1418" w:type="dxa"/>
          </w:tcPr>
          <w:p w14:paraId="1A67A2A3" w14:textId="77777777" w:rsidR="00B45843" w:rsidRPr="00E50539" w:rsidRDefault="00B45843" w:rsidP="00640F40">
            <w:pPr>
              <w:rPr>
                <w:rFonts w:cstheme="minorHAnsi"/>
              </w:rPr>
            </w:pPr>
            <w:r w:rsidRPr="00E50539">
              <w:rPr>
                <w:rFonts w:cstheme="minorHAnsi"/>
              </w:rPr>
              <w:t>0.805</w:t>
            </w:r>
          </w:p>
        </w:tc>
      </w:tr>
      <w:tr w:rsidR="002D225D" w:rsidRPr="00E50539" w14:paraId="3586E1AF" w14:textId="77777777" w:rsidTr="00EC4902">
        <w:tc>
          <w:tcPr>
            <w:tcW w:w="2263" w:type="dxa"/>
            <w:vMerge/>
          </w:tcPr>
          <w:p w14:paraId="160BAD99" w14:textId="77777777" w:rsidR="00B45843" w:rsidRPr="00E50539" w:rsidRDefault="00B45843" w:rsidP="00640F40">
            <w:pPr>
              <w:rPr>
                <w:rFonts w:cstheme="minorHAnsi"/>
              </w:rPr>
            </w:pPr>
          </w:p>
        </w:tc>
        <w:tc>
          <w:tcPr>
            <w:tcW w:w="3261" w:type="dxa"/>
          </w:tcPr>
          <w:p w14:paraId="590F79E8" w14:textId="77777777" w:rsidR="00B45843" w:rsidRPr="00E50539" w:rsidRDefault="00B45843" w:rsidP="00640F40">
            <w:pPr>
              <w:rPr>
                <w:rFonts w:cstheme="minorHAnsi"/>
              </w:rPr>
            </w:pPr>
            <w:r w:rsidRPr="00E50539">
              <w:rPr>
                <w:rFonts w:cstheme="minorHAnsi"/>
              </w:rPr>
              <w:t>IADL dysfunction (n=18)</w:t>
            </w:r>
          </w:p>
        </w:tc>
        <w:tc>
          <w:tcPr>
            <w:tcW w:w="1701" w:type="dxa"/>
          </w:tcPr>
          <w:p w14:paraId="41C4A361" w14:textId="77777777" w:rsidR="00B45843" w:rsidRPr="00E50539" w:rsidRDefault="00B45843" w:rsidP="00640F40">
            <w:pPr>
              <w:rPr>
                <w:rFonts w:cstheme="minorHAnsi"/>
              </w:rPr>
            </w:pPr>
            <w:r w:rsidRPr="00E50539">
              <w:rPr>
                <w:rFonts w:cstheme="minorHAnsi"/>
              </w:rPr>
              <w:t>Collapsed</w:t>
            </w:r>
          </w:p>
        </w:tc>
        <w:tc>
          <w:tcPr>
            <w:tcW w:w="1275" w:type="dxa"/>
          </w:tcPr>
          <w:p w14:paraId="2FBCA1DF" w14:textId="77777777" w:rsidR="00B45843" w:rsidRPr="00E50539" w:rsidRDefault="00B45843" w:rsidP="00640F40">
            <w:pPr>
              <w:rPr>
                <w:rFonts w:cstheme="minorHAnsi"/>
              </w:rPr>
            </w:pPr>
            <w:r w:rsidRPr="00E50539">
              <w:rPr>
                <w:rFonts w:cstheme="minorHAnsi"/>
              </w:rPr>
              <w:t>-0.346</w:t>
            </w:r>
          </w:p>
        </w:tc>
        <w:tc>
          <w:tcPr>
            <w:tcW w:w="1701" w:type="dxa"/>
          </w:tcPr>
          <w:p w14:paraId="729AB57C" w14:textId="77777777" w:rsidR="00B45843" w:rsidRPr="00E50539" w:rsidRDefault="00B45843" w:rsidP="00640F40">
            <w:pPr>
              <w:rPr>
                <w:rFonts w:cstheme="minorHAnsi"/>
              </w:rPr>
            </w:pPr>
            <w:r w:rsidRPr="00E50539">
              <w:rPr>
                <w:rFonts w:cstheme="minorHAnsi"/>
              </w:rPr>
              <w:t>-0.707 to 0.016</w:t>
            </w:r>
          </w:p>
        </w:tc>
        <w:tc>
          <w:tcPr>
            <w:tcW w:w="1276" w:type="dxa"/>
          </w:tcPr>
          <w:p w14:paraId="34314F35" w14:textId="77777777" w:rsidR="00B45843" w:rsidRPr="00E50539" w:rsidRDefault="00B45843" w:rsidP="00640F40">
            <w:pPr>
              <w:rPr>
                <w:rFonts w:cstheme="minorHAnsi"/>
              </w:rPr>
            </w:pPr>
            <w:r w:rsidRPr="00E50539">
              <w:rPr>
                <w:rFonts w:cstheme="minorHAnsi"/>
              </w:rPr>
              <w:t>0.06</w:t>
            </w:r>
          </w:p>
        </w:tc>
        <w:tc>
          <w:tcPr>
            <w:tcW w:w="992" w:type="dxa"/>
          </w:tcPr>
          <w:p w14:paraId="62B87327" w14:textId="77777777" w:rsidR="00B45843" w:rsidRPr="00E50539" w:rsidRDefault="00B45843" w:rsidP="00640F40">
            <w:pPr>
              <w:rPr>
                <w:rFonts w:cstheme="minorHAnsi"/>
              </w:rPr>
            </w:pPr>
            <w:r w:rsidRPr="00E50539">
              <w:rPr>
                <w:rFonts w:cstheme="minorHAnsi"/>
              </w:rPr>
              <w:t>97.6</w:t>
            </w:r>
          </w:p>
        </w:tc>
        <w:tc>
          <w:tcPr>
            <w:tcW w:w="1418" w:type="dxa"/>
          </w:tcPr>
          <w:p w14:paraId="59268345" w14:textId="77777777" w:rsidR="00B45843" w:rsidRPr="00E50539" w:rsidRDefault="00B45843" w:rsidP="00640F40">
            <w:pPr>
              <w:rPr>
                <w:rFonts w:cstheme="minorHAnsi"/>
              </w:rPr>
            </w:pPr>
            <w:r w:rsidRPr="00E50539">
              <w:rPr>
                <w:rFonts w:cstheme="minorHAnsi"/>
              </w:rPr>
              <w:t>0.578</w:t>
            </w:r>
          </w:p>
        </w:tc>
      </w:tr>
      <w:tr w:rsidR="002D225D" w:rsidRPr="00E50539" w14:paraId="2238DE64" w14:textId="77777777" w:rsidTr="00EC4902">
        <w:tc>
          <w:tcPr>
            <w:tcW w:w="2263" w:type="dxa"/>
            <w:vMerge/>
          </w:tcPr>
          <w:p w14:paraId="128CB478" w14:textId="77777777" w:rsidR="00B45843" w:rsidRPr="00E50539" w:rsidRDefault="00B45843" w:rsidP="00640F40">
            <w:pPr>
              <w:rPr>
                <w:rFonts w:cstheme="minorHAnsi"/>
              </w:rPr>
            </w:pPr>
          </w:p>
        </w:tc>
        <w:tc>
          <w:tcPr>
            <w:tcW w:w="3261" w:type="dxa"/>
          </w:tcPr>
          <w:p w14:paraId="3AF4146B" w14:textId="77777777" w:rsidR="00B45843" w:rsidRPr="00E50539" w:rsidRDefault="00B45843" w:rsidP="00640F40">
            <w:pPr>
              <w:rPr>
                <w:rFonts w:cstheme="minorHAnsi"/>
              </w:rPr>
            </w:pPr>
            <w:r w:rsidRPr="00E50539">
              <w:rPr>
                <w:rFonts w:cstheme="minorHAnsi"/>
                <w:kern w:val="0"/>
                <w14:ligatures w14:val="none"/>
              </w:rPr>
              <w:t>Functional change (n=6)</w:t>
            </w:r>
          </w:p>
        </w:tc>
        <w:tc>
          <w:tcPr>
            <w:tcW w:w="1701" w:type="dxa"/>
          </w:tcPr>
          <w:p w14:paraId="40C028E2" w14:textId="77777777" w:rsidR="00B45843" w:rsidRPr="00E50539" w:rsidRDefault="00B45843" w:rsidP="00640F40">
            <w:pPr>
              <w:rPr>
                <w:rFonts w:cstheme="minorHAnsi"/>
              </w:rPr>
            </w:pPr>
            <w:r w:rsidRPr="00E50539">
              <w:rPr>
                <w:rFonts w:cstheme="minorHAnsi"/>
              </w:rPr>
              <w:t>Collapsed</w:t>
            </w:r>
          </w:p>
        </w:tc>
        <w:tc>
          <w:tcPr>
            <w:tcW w:w="1275" w:type="dxa"/>
          </w:tcPr>
          <w:p w14:paraId="26ED420A" w14:textId="77777777" w:rsidR="00B45843" w:rsidRPr="00E50539" w:rsidRDefault="00B45843" w:rsidP="00640F40">
            <w:pPr>
              <w:rPr>
                <w:rFonts w:cstheme="minorHAnsi"/>
              </w:rPr>
            </w:pPr>
            <w:r w:rsidRPr="00E50539">
              <w:rPr>
                <w:rFonts w:cstheme="minorHAnsi"/>
                <w:color w:val="FF0000"/>
                <w:kern w:val="0"/>
                <w14:ligatures w14:val="none"/>
              </w:rPr>
              <w:t>-0.204</w:t>
            </w:r>
          </w:p>
        </w:tc>
        <w:tc>
          <w:tcPr>
            <w:tcW w:w="1701" w:type="dxa"/>
          </w:tcPr>
          <w:p w14:paraId="770B4E99" w14:textId="77777777" w:rsidR="00B45843" w:rsidRPr="00E50539" w:rsidRDefault="00B45843" w:rsidP="00640F40">
            <w:pPr>
              <w:rPr>
                <w:rFonts w:cstheme="minorHAnsi"/>
              </w:rPr>
            </w:pPr>
            <w:r w:rsidRPr="00E50539">
              <w:rPr>
                <w:rFonts w:cstheme="minorHAnsi"/>
                <w:color w:val="FF0000"/>
                <w:kern w:val="0"/>
                <w14:ligatures w14:val="none"/>
              </w:rPr>
              <w:t>-0.431 to 0.023</w:t>
            </w:r>
          </w:p>
        </w:tc>
        <w:tc>
          <w:tcPr>
            <w:tcW w:w="1276" w:type="dxa"/>
          </w:tcPr>
          <w:p w14:paraId="07D3430A" w14:textId="77777777" w:rsidR="00B45843" w:rsidRPr="00E50539" w:rsidRDefault="00B45843" w:rsidP="00640F40">
            <w:pPr>
              <w:rPr>
                <w:rFonts w:cstheme="minorHAnsi"/>
              </w:rPr>
            </w:pPr>
            <w:r w:rsidRPr="00E50539">
              <w:rPr>
                <w:rFonts w:cstheme="minorHAnsi"/>
                <w:color w:val="FF0000"/>
                <w:kern w:val="0"/>
                <w14:ligatures w14:val="none"/>
              </w:rPr>
              <w:t>0.078</w:t>
            </w:r>
          </w:p>
        </w:tc>
        <w:tc>
          <w:tcPr>
            <w:tcW w:w="992" w:type="dxa"/>
          </w:tcPr>
          <w:p w14:paraId="4EBF890F" w14:textId="77777777" w:rsidR="00B45843" w:rsidRPr="00E50539" w:rsidRDefault="00B45843" w:rsidP="00640F40">
            <w:pPr>
              <w:rPr>
                <w:rFonts w:cstheme="minorHAnsi"/>
              </w:rPr>
            </w:pPr>
            <w:r w:rsidRPr="00E50539">
              <w:rPr>
                <w:rFonts w:cstheme="minorHAnsi"/>
                <w:color w:val="FF0000"/>
              </w:rPr>
              <w:t>74.4</w:t>
            </w:r>
          </w:p>
        </w:tc>
        <w:tc>
          <w:tcPr>
            <w:tcW w:w="1418" w:type="dxa"/>
          </w:tcPr>
          <w:p w14:paraId="24F9E7A8" w14:textId="77777777" w:rsidR="00B45843" w:rsidRPr="00E50539" w:rsidRDefault="00B45843" w:rsidP="00640F40">
            <w:pPr>
              <w:rPr>
                <w:rFonts w:cstheme="minorHAnsi"/>
              </w:rPr>
            </w:pPr>
            <w:r w:rsidRPr="00E50539">
              <w:rPr>
                <w:rFonts w:cstheme="minorHAnsi"/>
                <w:color w:val="FF0000"/>
              </w:rPr>
              <w:t>0.055</w:t>
            </w:r>
          </w:p>
        </w:tc>
      </w:tr>
      <w:tr w:rsidR="002D225D" w:rsidRPr="00E50539" w14:paraId="3636EB1C" w14:textId="77777777" w:rsidTr="00EC4902">
        <w:tc>
          <w:tcPr>
            <w:tcW w:w="2263" w:type="dxa"/>
            <w:vMerge/>
          </w:tcPr>
          <w:p w14:paraId="7AB86B4E" w14:textId="77777777" w:rsidR="00B45843" w:rsidRPr="00E50539" w:rsidRDefault="00B45843" w:rsidP="00640F40">
            <w:pPr>
              <w:rPr>
                <w:rFonts w:cstheme="minorHAnsi"/>
              </w:rPr>
            </w:pPr>
          </w:p>
        </w:tc>
        <w:tc>
          <w:tcPr>
            <w:tcW w:w="3261" w:type="dxa"/>
          </w:tcPr>
          <w:p w14:paraId="0FF98C65" w14:textId="77777777" w:rsidR="00B45843" w:rsidRPr="00E50539" w:rsidRDefault="00B45843" w:rsidP="00640F40">
            <w:pPr>
              <w:rPr>
                <w:rFonts w:cstheme="minorHAnsi"/>
              </w:rPr>
            </w:pPr>
            <w:r w:rsidRPr="00E50539">
              <w:rPr>
                <w:rFonts w:cstheme="minorHAnsi"/>
                <w:kern w:val="0"/>
                <w14:ligatures w14:val="none"/>
              </w:rPr>
              <w:t>Functional change (n=4)</w:t>
            </w:r>
          </w:p>
        </w:tc>
        <w:tc>
          <w:tcPr>
            <w:tcW w:w="1701" w:type="dxa"/>
          </w:tcPr>
          <w:p w14:paraId="738BB84F" w14:textId="77777777" w:rsidR="00B45843" w:rsidRPr="00E50539" w:rsidRDefault="00B45843" w:rsidP="00640F40">
            <w:pPr>
              <w:rPr>
                <w:rFonts w:cstheme="minorHAnsi"/>
              </w:rPr>
            </w:pPr>
            <w:r w:rsidRPr="00E50539">
              <w:rPr>
                <w:rFonts w:cstheme="minorHAnsi"/>
              </w:rPr>
              <w:t>≤6 months</w:t>
            </w:r>
          </w:p>
        </w:tc>
        <w:tc>
          <w:tcPr>
            <w:tcW w:w="1275" w:type="dxa"/>
          </w:tcPr>
          <w:p w14:paraId="522AA2B0" w14:textId="77777777" w:rsidR="00B45843" w:rsidRPr="00E50539" w:rsidRDefault="00B45843" w:rsidP="00640F40">
            <w:pPr>
              <w:rPr>
                <w:rFonts w:cstheme="minorHAnsi"/>
              </w:rPr>
            </w:pPr>
            <w:r w:rsidRPr="00E50539">
              <w:rPr>
                <w:rFonts w:cstheme="minorHAnsi"/>
                <w:color w:val="FF0000"/>
                <w:kern w:val="0"/>
                <w14:ligatures w14:val="none"/>
              </w:rPr>
              <w:t>-0.177</w:t>
            </w:r>
          </w:p>
        </w:tc>
        <w:tc>
          <w:tcPr>
            <w:tcW w:w="1701" w:type="dxa"/>
          </w:tcPr>
          <w:p w14:paraId="48B01AAB" w14:textId="77777777" w:rsidR="00B45843" w:rsidRPr="00E50539" w:rsidRDefault="00B45843" w:rsidP="00640F40">
            <w:pPr>
              <w:rPr>
                <w:rFonts w:cstheme="minorHAnsi"/>
              </w:rPr>
            </w:pPr>
            <w:r w:rsidRPr="00E50539">
              <w:rPr>
                <w:rFonts w:cstheme="minorHAnsi"/>
                <w:color w:val="FF0000"/>
                <w:kern w:val="0"/>
                <w14:ligatures w14:val="none"/>
              </w:rPr>
              <w:t>-0.437 to 0.083</w:t>
            </w:r>
          </w:p>
        </w:tc>
        <w:tc>
          <w:tcPr>
            <w:tcW w:w="1276" w:type="dxa"/>
          </w:tcPr>
          <w:p w14:paraId="26FBFF12" w14:textId="77777777" w:rsidR="00B45843" w:rsidRPr="00E50539" w:rsidRDefault="00B45843" w:rsidP="00640F40">
            <w:pPr>
              <w:rPr>
                <w:rFonts w:cstheme="minorHAnsi"/>
              </w:rPr>
            </w:pPr>
            <w:r w:rsidRPr="00E50539">
              <w:rPr>
                <w:rFonts w:cstheme="minorHAnsi"/>
                <w:color w:val="FF0000"/>
                <w:kern w:val="0"/>
                <w14:ligatures w14:val="none"/>
              </w:rPr>
              <w:t>0.182</w:t>
            </w:r>
          </w:p>
        </w:tc>
        <w:tc>
          <w:tcPr>
            <w:tcW w:w="992" w:type="dxa"/>
          </w:tcPr>
          <w:p w14:paraId="2C750D10" w14:textId="77777777" w:rsidR="00B45843" w:rsidRPr="00E50539" w:rsidRDefault="00B45843" w:rsidP="00640F40">
            <w:pPr>
              <w:rPr>
                <w:rFonts w:cstheme="minorHAnsi"/>
              </w:rPr>
            </w:pPr>
            <w:r w:rsidRPr="00E50539">
              <w:rPr>
                <w:rFonts w:cstheme="minorHAnsi"/>
                <w:color w:val="FF0000"/>
              </w:rPr>
              <w:t>76.3</w:t>
            </w:r>
          </w:p>
        </w:tc>
        <w:tc>
          <w:tcPr>
            <w:tcW w:w="1418" w:type="dxa"/>
          </w:tcPr>
          <w:p w14:paraId="2182E925" w14:textId="77777777" w:rsidR="00B45843" w:rsidRPr="00E50539" w:rsidRDefault="00B45843" w:rsidP="00640F40">
            <w:pPr>
              <w:rPr>
                <w:rFonts w:cstheme="minorHAnsi"/>
              </w:rPr>
            </w:pPr>
            <w:r w:rsidRPr="00E50539">
              <w:rPr>
                <w:rFonts w:cstheme="minorHAnsi"/>
                <w:color w:val="FF0000"/>
              </w:rPr>
              <w:t>0.053</w:t>
            </w:r>
          </w:p>
        </w:tc>
      </w:tr>
      <w:tr w:rsidR="002D225D" w:rsidRPr="00E50539" w14:paraId="027FD720" w14:textId="77777777" w:rsidTr="00EC4902">
        <w:tc>
          <w:tcPr>
            <w:tcW w:w="2263" w:type="dxa"/>
            <w:vMerge/>
          </w:tcPr>
          <w:p w14:paraId="73E673A0" w14:textId="77777777" w:rsidR="00B45843" w:rsidRPr="00E50539" w:rsidRDefault="00B45843" w:rsidP="00640F40">
            <w:pPr>
              <w:rPr>
                <w:rFonts w:cstheme="minorHAnsi"/>
              </w:rPr>
            </w:pPr>
          </w:p>
        </w:tc>
        <w:tc>
          <w:tcPr>
            <w:tcW w:w="3261" w:type="dxa"/>
          </w:tcPr>
          <w:p w14:paraId="6AEEB4E3" w14:textId="77777777" w:rsidR="00B45843" w:rsidRPr="00E50539" w:rsidRDefault="00B45843" w:rsidP="00640F40">
            <w:pPr>
              <w:rPr>
                <w:rFonts w:cstheme="minorHAnsi"/>
              </w:rPr>
            </w:pPr>
            <w:r w:rsidRPr="00E50539">
              <w:rPr>
                <w:rFonts w:cstheme="minorHAnsi"/>
                <w:kern w:val="0"/>
                <w14:ligatures w14:val="none"/>
              </w:rPr>
              <w:t>Functional change (n=2)</w:t>
            </w:r>
          </w:p>
        </w:tc>
        <w:tc>
          <w:tcPr>
            <w:tcW w:w="1701" w:type="dxa"/>
          </w:tcPr>
          <w:p w14:paraId="629E5ABB" w14:textId="77777777" w:rsidR="00B45843" w:rsidRPr="00E50539" w:rsidRDefault="00B45843" w:rsidP="00640F40">
            <w:pPr>
              <w:rPr>
                <w:rFonts w:cstheme="minorHAnsi"/>
              </w:rPr>
            </w:pPr>
            <w:r w:rsidRPr="00E50539">
              <w:rPr>
                <w:rFonts w:cstheme="minorHAnsi"/>
              </w:rPr>
              <w:t>&gt;6 months</w:t>
            </w:r>
          </w:p>
        </w:tc>
        <w:tc>
          <w:tcPr>
            <w:tcW w:w="1275" w:type="dxa"/>
          </w:tcPr>
          <w:p w14:paraId="700B91EB" w14:textId="77777777" w:rsidR="00B45843" w:rsidRPr="00E50539" w:rsidRDefault="00B45843" w:rsidP="00640F40">
            <w:pPr>
              <w:rPr>
                <w:rFonts w:cstheme="minorHAnsi"/>
              </w:rPr>
            </w:pPr>
            <w:r w:rsidRPr="00E50539">
              <w:rPr>
                <w:rFonts w:cstheme="minorHAnsi"/>
                <w:color w:val="FF0000"/>
              </w:rPr>
              <w:t>-0.111</w:t>
            </w:r>
          </w:p>
        </w:tc>
        <w:tc>
          <w:tcPr>
            <w:tcW w:w="1701" w:type="dxa"/>
          </w:tcPr>
          <w:p w14:paraId="06E9EA59" w14:textId="77777777" w:rsidR="00B45843" w:rsidRPr="00E50539" w:rsidRDefault="00B45843" w:rsidP="00640F40">
            <w:pPr>
              <w:rPr>
                <w:rFonts w:cstheme="minorHAnsi"/>
              </w:rPr>
            </w:pPr>
            <w:r w:rsidRPr="00E50539">
              <w:rPr>
                <w:rFonts w:cstheme="minorHAnsi"/>
                <w:color w:val="FF0000"/>
              </w:rPr>
              <w:t>-0.304 to 0.081</w:t>
            </w:r>
          </w:p>
        </w:tc>
        <w:tc>
          <w:tcPr>
            <w:tcW w:w="1276" w:type="dxa"/>
          </w:tcPr>
          <w:p w14:paraId="56D0031D" w14:textId="77777777" w:rsidR="00B45843" w:rsidRPr="00E50539" w:rsidRDefault="00B45843" w:rsidP="00640F40">
            <w:pPr>
              <w:rPr>
                <w:rFonts w:cstheme="minorHAnsi"/>
              </w:rPr>
            </w:pPr>
            <w:r w:rsidRPr="00E50539">
              <w:rPr>
                <w:rFonts w:cstheme="minorHAnsi"/>
                <w:color w:val="FF0000"/>
              </w:rPr>
              <w:t>0.258</w:t>
            </w:r>
          </w:p>
        </w:tc>
        <w:tc>
          <w:tcPr>
            <w:tcW w:w="992" w:type="dxa"/>
          </w:tcPr>
          <w:p w14:paraId="051464E0" w14:textId="77777777" w:rsidR="00B45843" w:rsidRPr="00E50539" w:rsidRDefault="00B45843" w:rsidP="00640F40">
            <w:pPr>
              <w:rPr>
                <w:rFonts w:cstheme="minorHAnsi"/>
              </w:rPr>
            </w:pPr>
            <w:r w:rsidRPr="00E50539">
              <w:rPr>
                <w:rFonts w:cstheme="minorHAnsi"/>
                <w:color w:val="FF0000"/>
              </w:rPr>
              <w:t>0.0</w:t>
            </w:r>
          </w:p>
        </w:tc>
        <w:tc>
          <w:tcPr>
            <w:tcW w:w="1418" w:type="dxa"/>
          </w:tcPr>
          <w:p w14:paraId="7A6EAA15" w14:textId="77777777" w:rsidR="00B45843" w:rsidRPr="00E50539" w:rsidRDefault="00B45843" w:rsidP="00640F40">
            <w:pPr>
              <w:rPr>
                <w:rFonts w:cstheme="minorHAnsi"/>
              </w:rPr>
            </w:pPr>
            <w:r w:rsidRPr="00E50539">
              <w:rPr>
                <w:rFonts w:cstheme="minorHAnsi"/>
                <w:color w:val="FF0000"/>
              </w:rPr>
              <w:t>0.00</w:t>
            </w:r>
          </w:p>
        </w:tc>
      </w:tr>
      <w:tr w:rsidR="002D225D" w:rsidRPr="00E50539" w14:paraId="54E2CB9A" w14:textId="77777777" w:rsidTr="00EC4902">
        <w:tc>
          <w:tcPr>
            <w:tcW w:w="2263" w:type="dxa"/>
            <w:vMerge w:val="restart"/>
          </w:tcPr>
          <w:p w14:paraId="7D6CA4E3" w14:textId="77777777" w:rsidR="00B45843" w:rsidRPr="00E50539" w:rsidRDefault="00B45843" w:rsidP="00640F40">
            <w:pPr>
              <w:rPr>
                <w:rFonts w:cstheme="minorHAnsi"/>
                <w:kern w:val="0"/>
                <w14:ligatures w14:val="none"/>
              </w:rPr>
            </w:pPr>
            <w:r w:rsidRPr="00E50539">
              <w:rPr>
                <w:rFonts w:cstheme="minorHAnsi"/>
                <w:kern w:val="0"/>
                <w14:ligatures w14:val="none"/>
              </w:rPr>
              <w:t>Quality of life</w:t>
            </w:r>
          </w:p>
          <w:p w14:paraId="4BFE967F" w14:textId="77777777" w:rsidR="00B45843" w:rsidRPr="00E50539" w:rsidRDefault="00B45843" w:rsidP="00640F40">
            <w:pPr>
              <w:rPr>
                <w:rFonts w:cstheme="minorHAnsi"/>
              </w:rPr>
            </w:pPr>
          </w:p>
        </w:tc>
        <w:tc>
          <w:tcPr>
            <w:tcW w:w="3261" w:type="dxa"/>
          </w:tcPr>
          <w:p w14:paraId="00E064A0" w14:textId="77777777" w:rsidR="00B45843" w:rsidRPr="00E50539" w:rsidRDefault="00B45843" w:rsidP="00640F40">
            <w:pPr>
              <w:rPr>
                <w:rFonts w:cstheme="minorHAnsi"/>
              </w:rPr>
            </w:pPr>
            <w:r w:rsidRPr="00E50539">
              <w:rPr>
                <w:rFonts w:cstheme="minorHAnsi"/>
              </w:rPr>
              <w:t>Poor quality of life (n=22)</w:t>
            </w:r>
          </w:p>
        </w:tc>
        <w:tc>
          <w:tcPr>
            <w:tcW w:w="1701" w:type="dxa"/>
          </w:tcPr>
          <w:p w14:paraId="3B810379" w14:textId="77777777" w:rsidR="00B45843" w:rsidRPr="00E50539" w:rsidRDefault="00B45843" w:rsidP="00640F40">
            <w:pPr>
              <w:rPr>
                <w:rFonts w:cstheme="minorHAnsi"/>
              </w:rPr>
            </w:pPr>
            <w:r w:rsidRPr="00E50539">
              <w:rPr>
                <w:rFonts w:cstheme="minorHAnsi"/>
              </w:rPr>
              <w:t>Collapsed</w:t>
            </w:r>
          </w:p>
        </w:tc>
        <w:tc>
          <w:tcPr>
            <w:tcW w:w="1275" w:type="dxa"/>
          </w:tcPr>
          <w:p w14:paraId="5F6F1F62" w14:textId="77777777" w:rsidR="00B45843" w:rsidRPr="00E50539" w:rsidRDefault="00B45843" w:rsidP="00640F40">
            <w:pPr>
              <w:rPr>
                <w:rFonts w:cstheme="minorHAnsi"/>
              </w:rPr>
            </w:pPr>
            <w:r w:rsidRPr="00E50539">
              <w:rPr>
                <w:rFonts w:cstheme="minorHAnsi"/>
                <w:kern w:val="0"/>
                <w14:ligatures w14:val="none"/>
              </w:rPr>
              <w:t>-0.443</w:t>
            </w:r>
          </w:p>
        </w:tc>
        <w:tc>
          <w:tcPr>
            <w:tcW w:w="1701" w:type="dxa"/>
          </w:tcPr>
          <w:p w14:paraId="4513E385" w14:textId="77777777" w:rsidR="00B45843" w:rsidRPr="00E50539" w:rsidRDefault="00B45843" w:rsidP="00640F40">
            <w:pPr>
              <w:rPr>
                <w:rFonts w:cstheme="minorHAnsi"/>
              </w:rPr>
            </w:pPr>
            <w:r w:rsidRPr="00E50539">
              <w:rPr>
                <w:rFonts w:cstheme="minorHAnsi"/>
                <w:kern w:val="0"/>
                <w14:ligatures w14:val="none"/>
              </w:rPr>
              <w:t>-0.563 to -0.323</w:t>
            </w:r>
          </w:p>
        </w:tc>
        <w:tc>
          <w:tcPr>
            <w:tcW w:w="1276" w:type="dxa"/>
          </w:tcPr>
          <w:p w14:paraId="270C34E4" w14:textId="77777777" w:rsidR="00B45843" w:rsidRPr="00E50539" w:rsidRDefault="00B45843" w:rsidP="00640F40">
            <w:pPr>
              <w:rPr>
                <w:rFonts w:cstheme="minorHAnsi"/>
              </w:rPr>
            </w:pPr>
            <w:r w:rsidRPr="00E50539">
              <w:rPr>
                <w:rFonts w:cstheme="minorHAnsi"/>
              </w:rPr>
              <w:t>&lt;0.001</w:t>
            </w:r>
          </w:p>
        </w:tc>
        <w:tc>
          <w:tcPr>
            <w:tcW w:w="992" w:type="dxa"/>
          </w:tcPr>
          <w:p w14:paraId="1A55E4EC" w14:textId="77777777" w:rsidR="00B45843" w:rsidRPr="00E50539" w:rsidRDefault="00B45843" w:rsidP="00640F40">
            <w:pPr>
              <w:rPr>
                <w:rFonts w:cstheme="minorHAnsi"/>
              </w:rPr>
            </w:pPr>
            <w:r w:rsidRPr="00E50539">
              <w:rPr>
                <w:rFonts w:cstheme="minorHAnsi"/>
              </w:rPr>
              <w:t>93.6</w:t>
            </w:r>
          </w:p>
        </w:tc>
        <w:tc>
          <w:tcPr>
            <w:tcW w:w="1418" w:type="dxa"/>
          </w:tcPr>
          <w:p w14:paraId="6C3C0042" w14:textId="77777777" w:rsidR="00B45843" w:rsidRPr="00E50539" w:rsidRDefault="00B45843" w:rsidP="00640F40">
            <w:pPr>
              <w:rPr>
                <w:rFonts w:cstheme="minorHAnsi"/>
              </w:rPr>
            </w:pPr>
            <w:r w:rsidRPr="00E50539">
              <w:rPr>
                <w:rFonts w:cstheme="minorHAnsi"/>
              </w:rPr>
              <w:t>0.068</w:t>
            </w:r>
          </w:p>
        </w:tc>
      </w:tr>
      <w:tr w:rsidR="002D225D" w:rsidRPr="00E50539" w14:paraId="2D9BF900" w14:textId="77777777" w:rsidTr="00EC4902">
        <w:tc>
          <w:tcPr>
            <w:tcW w:w="2263" w:type="dxa"/>
            <w:vMerge/>
          </w:tcPr>
          <w:p w14:paraId="1BA9B4E1" w14:textId="77777777" w:rsidR="00B45843" w:rsidRPr="00E50539" w:rsidRDefault="00B45843" w:rsidP="00640F40">
            <w:pPr>
              <w:rPr>
                <w:rFonts w:cstheme="minorHAnsi"/>
              </w:rPr>
            </w:pPr>
          </w:p>
        </w:tc>
        <w:tc>
          <w:tcPr>
            <w:tcW w:w="3261" w:type="dxa"/>
          </w:tcPr>
          <w:p w14:paraId="588CDEB9" w14:textId="77777777" w:rsidR="00B45843" w:rsidRPr="00E50539" w:rsidRDefault="00B45843" w:rsidP="00640F40">
            <w:pPr>
              <w:rPr>
                <w:rFonts w:cstheme="minorHAnsi"/>
              </w:rPr>
            </w:pPr>
            <w:r w:rsidRPr="00E50539">
              <w:rPr>
                <w:rFonts w:cstheme="minorHAnsi"/>
              </w:rPr>
              <w:t>Poor quality of life (n=14)</w:t>
            </w:r>
          </w:p>
        </w:tc>
        <w:tc>
          <w:tcPr>
            <w:tcW w:w="1701" w:type="dxa"/>
          </w:tcPr>
          <w:p w14:paraId="2F4947E2" w14:textId="77777777" w:rsidR="00B45843" w:rsidRPr="00E50539" w:rsidRDefault="00B45843" w:rsidP="00640F40">
            <w:pPr>
              <w:rPr>
                <w:rFonts w:cstheme="minorHAnsi"/>
              </w:rPr>
            </w:pPr>
            <w:r w:rsidRPr="00E50539">
              <w:rPr>
                <w:rFonts w:cstheme="minorHAnsi"/>
              </w:rPr>
              <w:t>≤6 months</w:t>
            </w:r>
          </w:p>
        </w:tc>
        <w:tc>
          <w:tcPr>
            <w:tcW w:w="1275" w:type="dxa"/>
          </w:tcPr>
          <w:p w14:paraId="2957796D" w14:textId="77777777" w:rsidR="00B45843" w:rsidRPr="00E50539" w:rsidRDefault="00B45843" w:rsidP="00640F40">
            <w:pPr>
              <w:rPr>
                <w:rFonts w:cstheme="minorHAnsi"/>
              </w:rPr>
            </w:pPr>
            <w:r w:rsidRPr="00E50539">
              <w:rPr>
                <w:rFonts w:cstheme="minorHAnsi"/>
                <w:kern w:val="0"/>
                <w14:ligatures w14:val="none"/>
              </w:rPr>
              <w:t>-0.331</w:t>
            </w:r>
          </w:p>
        </w:tc>
        <w:tc>
          <w:tcPr>
            <w:tcW w:w="1701" w:type="dxa"/>
          </w:tcPr>
          <w:p w14:paraId="1BDA19A6" w14:textId="77777777" w:rsidR="00B45843" w:rsidRPr="00E50539" w:rsidRDefault="00B45843" w:rsidP="00640F40">
            <w:pPr>
              <w:rPr>
                <w:rFonts w:cstheme="minorHAnsi"/>
              </w:rPr>
            </w:pPr>
            <w:r w:rsidRPr="00E50539">
              <w:rPr>
                <w:rFonts w:cstheme="minorHAnsi"/>
                <w:kern w:val="0"/>
                <w14:ligatures w14:val="none"/>
              </w:rPr>
              <w:t>-0.465 to -0.196</w:t>
            </w:r>
          </w:p>
        </w:tc>
        <w:tc>
          <w:tcPr>
            <w:tcW w:w="1276" w:type="dxa"/>
          </w:tcPr>
          <w:p w14:paraId="1916C0FC" w14:textId="77777777" w:rsidR="00B45843" w:rsidRPr="00E50539" w:rsidRDefault="00B45843" w:rsidP="00640F40">
            <w:pPr>
              <w:rPr>
                <w:rFonts w:cstheme="minorHAnsi"/>
              </w:rPr>
            </w:pPr>
            <w:r w:rsidRPr="00E50539">
              <w:rPr>
                <w:rFonts w:cstheme="minorHAnsi"/>
              </w:rPr>
              <w:t>&lt;0.001</w:t>
            </w:r>
          </w:p>
        </w:tc>
        <w:tc>
          <w:tcPr>
            <w:tcW w:w="992" w:type="dxa"/>
          </w:tcPr>
          <w:p w14:paraId="18F6488F" w14:textId="77777777" w:rsidR="00B45843" w:rsidRPr="00E50539" w:rsidRDefault="00B45843" w:rsidP="00640F40">
            <w:pPr>
              <w:rPr>
                <w:rFonts w:cstheme="minorHAnsi"/>
              </w:rPr>
            </w:pPr>
            <w:r w:rsidRPr="00E50539">
              <w:rPr>
                <w:rFonts w:cstheme="minorHAnsi"/>
              </w:rPr>
              <w:t>88.8</w:t>
            </w:r>
          </w:p>
        </w:tc>
        <w:tc>
          <w:tcPr>
            <w:tcW w:w="1418" w:type="dxa"/>
          </w:tcPr>
          <w:p w14:paraId="3B4A5497" w14:textId="77777777" w:rsidR="00B45843" w:rsidRPr="00E50539" w:rsidRDefault="00B45843" w:rsidP="00640F40">
            <w:pPr>
              <w:rPr>
                <w:rFonts w:cstheme="minorHAnsi"/>
              </w:rPr>
            </w:pPr>
            <w:r w:rsidRPr="00E50539">
              <w:rPr>
                <w:rFonts w:cstheme="minorHAnsi"/>
              </w:rPr>
              <w:t>0.051</w:t>
            </w:r>
          </w:p>
        </w:tc>
      </w:tr>
      <w:tr w:rsidR="002D225D" w:rsidRPr="00E50539" w14:paraId="74B1F738" w14:textId="77777777" w:rsidTr="00EC4902">
        <w:tc>
          <w:tcPr>
            <w:tcW w:w="2263" w:type="dxa"/>
            <w:vMerge/>
          </w:tcPr>
          <w:p w14:paraId="53AC4E2A" w14:textId="77777777" w:rsidR="00B45843" w:rsidRPr="00E50539" w:rsidRDefault="00B45843" w:rsidP="00640F40">
            <w:pPr>
              <w:rPr>
                <w:rFonts w:cstheme="minorHAnsi"/>
              </w:rPr>
            </w:pPr>
          </w:p>
        </w:tc>
        <w:tc>
          <w:tcPr>
            <w:tcW w:w="3261" w:type="dxa"/>
          </w:tcPr>
          <w:p w14:paraId="143F80F2" w14:textId="77777777" w:rsidR="00B45843" w:rsidRPr="00E50539" w:rsidRDefault="00B45843" w:rsidP="00640F40">
            <w:pPr>
              <w:rPr>
                <w:rFonts w:cstheme="minorHAnsi"/>
              </w:rPr>
            </w:pPr>
            <w:r w:rsidRPr="00E50539">
              <w:rPr>
                <w:rFonts w:cstheme="minorHAnsi"/>
              </w:rPr>
              <w:t>Poor quality of life (n=8)</w:t>
            </w:r>
          </w:p>
        </w:tc>
        <w:tc>
          <w:tcPr>
            <w:tcW w:w="1701" w:type="dxa"/>
          </w:tcPr>
          <w:p w14:paraId="634275AA"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07A8EBFA" w14:textId="77777777" w:rsidR="00B45843" w:rsidRPr="00E50539" w:rsidRDefault="00B45843" w:rsidP="00640F40">
            <w:pPr>
              <w:rPr>
                <w:rFonts w:cstheme="minorHAnsi"/>
              </w:rPr>
            </w:pPr>
            <w:r w:rsidRPr="00E50539">
              <w:rPr>
                <w:rFonts w:cstheme="minorHAnsi"/>
              </w:rPr>
              <w:t>-0.419</w:t>
            </w:r>
          </w:p>
        </w:tc>
        <w:tc>
          <w:tcPr>
            <w:tcW w:w="1701" w:type="dxa"/>
          </w:tcPr>
          <w:p w14:paraId="76719AE7" w14:textId="77777777" w:rsidR="00B45843" w:rsidRPr="00E50539" w:rsidRDefault="00B45843" w:rsidP="00640F40">
            <w:pPr>
              <w:rPr>
                <w:rFonts w:cstheme="minorHAnsi"/>
              </w:rPr>
            </w:pPr>
            <w:r w:rsidRPr="00E50539">
              <w:rPr>
                <w:rFonts w:cstheme="minorHAnsi"/>
              </w:rPr>
              <w:t>-0.613 to -0.225</w:t>
            </w:r>
          </w:p>
        </w:tc>
        <w:tc>
          <w:tcPr>
            <w:tcW w:w="1276" w:type="dxa"/>
          </w:tcPr>
          <w:p w14:paraId="7F507BE3" w14:textId="77777777" w:rsidR="00B45843" w:rsidRPr="00E50539" w:rsidRDefault="00B45843" w:rsidP="00640F40">
            <w:pPr>
              <w:rPr>
                <w:rFonts w:cstheme="minorHAnsi"/>
              </w:rPr>
            </w:pPr>
            <w:r w:rsidRPr="00E50539">
              <w:rPr>
                <w:rFonts w:cstheme="minorHAnsi"/>
              </w:rPr>
              <w:t>&lt;0.001</w:t>
            </w:r>
          </w:p>
        </w:tc>
        <w:tc>
          <w:tcPr>
            <w:tcW w:w="992" w:type="dxa"/>
          </w:tcPr>
          <w:p w14:paraId="4DADA9ED" w14:textId="77777777" w:rsidR="00B45843" w:rsidRPr="00E50539" w:rsidRDefault="00B45843" w:rsidP="00640F40">
            <w:pPr>
              <w:rPr>
                <w:rFonts w:cstheme="minorHAnsi"/>
              </w:rPr>
            </w:pPr>
            <w:r w:rsidRPr="00E50539">
              <w:rPr>
                <w:rFonts w:cstheme="minorHAnsi"/>
              </w:rPr>
              <w:t>89.5</w:t>
            </w:r>
          </w:p>
        </w:tc>
        <w:tc>
          <w:tcPr>
            <w:tcW w:w="1418" w:type="dxa"/>
          </w:tcPr>
          <w:p w14:paraId="1A5CC9AF" w14:textId="77777777" w:rsidR="00B45843" w:rsidRPr="00E50539" w:rsidRDefault="00B45843" w:rsidP="00640F40">
            <w:pPr>
              <w:rPr>
                <w:rFonts w:cstheme="minorHAnsi"/>
              </w:rPr>
            </w:pPr>
            <w:r w:rsidRPr="00E50539">
              <w:rPr>
                <w:rFonts w:cstheme="minorHAnsi"/>
              </w:rPr>
              <w:t>0.062</w:t>
            </w:r>
          </w:p>
        </w:tc>
      </w:tr>
      <w:tr w:rsidR="002D225D" w:rsidRPr="00E50539" w14:paraId="099F5097" w14:textId="77777777" w:rsidTr="00EC4902">
        <w:tc>
          <w:tcPr>
            <w:tcW w:w="2263" w:type="dxa"/>
            <w:vMerge/>
          </w:tcPr>
          <w:p w14:paraId="6A660578" w14:textId="77777777" w:rsidR="00B45843" w:rsidRPr="00E50539" w:rsidRDefault="00B45843" w:rsidP="00640F40">
            <w:pPr>
              <w:rPr>
                <w:rFonts w:cstheme="minorHAnsi"/>
              </w:rPr>
            </w:pPr>
          </w:p>
        </w:tc>
        <w:tc>
          <w:tcPr>
            <w:tcW w:w="3261" w:type="dxa"/>
          </w:tcPr>
          <w:p w14:paraId="66ECBC9C" w14:textId="77777777" w:rsidR="00B45843" w:rsidRPr="00E50539" w:rsidRDefault="00B45843" w:rsidP="00640F40">
            <w:pPr>
              <w:rPr>
                <w:rFonts w:cstheme="minorHAnsi"/>
              </w:rPr>
            </w:pPr>
            <w:r w:rsidRPr="00E50539">
              <w:rPr>
                <w:rFonts w:cstheme="minorHAnsi"/>
              </w:rPr>
              <w:t>Poor quality of life (n=2)</w:t>
            </w:r>
          </w:p>
        </w:tc>
        <w:tc>
          <w:tcPr>
            <w:tcW w:w="1701" w:type="dxa"/>
          </w:tcPr>
          <w:p w14:paraId="230C9BB8" w14:textId="77777777" w:rsidR="00B45843" w:rsidRPr="00E50539" w:rsidRDefault="00B45843" w:rsidP="00640F40">
            <w:pPr>
              <w:rPr>
                <w:rFonts w:cstheme="minorHAnsi"/>
              </w:rPr>
            </w:pPr>
            <w:r w:rsidRPr="00E50539">
              <w:rPr>
                <w:rFonts w:cstheme="minorHAnsi"/>
              </w:rPr>
              <w:t>&gt;12 months</w:t>
            </w:r>
          </w:p>
        </w:tc>
        <w:tc>
          <w:tcPr>
            <w:tcW w:w="1275" w:type="dxa"/>
          </w:tcPr>
          <w:p w14:paraId="35BE9CAA" w14:textId="77777777" w:rsidR="00B45843" w:rsidRPr="00E50539" w:rsidRDefault="00B45843" w:rsidP="00640F40">
            <w:pPr>
              <w:rPr>
                <w:rFonts w:cstheme="minorHAnsi"/>
              </w:rPr>
            </w:pPr>
            <w:r w:rsidRPr="00E50539">
              <w:rPr>
                <w:rFonts w:cstheme="minorHAnsi"/>
              </w:rPr>
              <w:t>-0.448</w:t>
            </w:r>
          </w:p>
        </w:tc>
        <w:tc>
          <w:tcPr>
            <w:tcW w:w="1701" w:type="dxa"/>
          </w:tcPr>
          <w:p w14:paraId="6C8CEFC9" w14:textId="77777777" w:rsidR="00B45843" w:rsidRPr="00E50539" w:rsidRDefault="00B45843" w:rsidP="00640F40">
            <w:pPr>
              <w:rPr>
                <w:rFonts w:cstheme="minorHAnsi"/>
              </w:rPr>
            </w:pPr>
            <w:r w:rsidRPr="00E50539">
              <w:rPr>
                <w:rFonts w:cstheme="minorHAnsi"/>
              </w:rPr>
              <w:t>-0.905 to 0.008</w:t>
            </w:r>
          </w:p>
        </w:tc>
        <w:tc>
          <w:tcPr>
            <w:tcW w:w="1276" w:type="dxa"/>
          </w:tcPr>
          <w:p w14:paraId="75D7DD8A" w14:textId="77777777" w:rsidR="00B45843" w:rsidRPr="00E50539" w:rsidRDefault="00B45843" w:rsidP="00640F40">
            <w:pPr>
              <w:rPr>
                <w:rFonts w:cstheme="minorHAnsi"/>
              </w:rPr>
            </w:pPr>
            <w:r w:rsidRPr="00E50539">
              <w:rPr>
                <w:rFonts w:cstheme="minorHAnsi"/>
              </w:rPr>
              <w:t>0.054</w:t>
            </w:r>
          </w:p>
        </w:tc>
        <w:tc>
          <w:tcPr>
            <w:tcW w:w="992" w:type="dxa"/>
          </w:tcPr>
          <w:p w14:paraId="755AEA25" w14:textId="77777777" w:rsidR="00B45843" w:rsidRPr="00E50539" w:rsidRDefault="00B45843" w:rsidP="00640F40">
            <w:pPr>
              <w:rPr>
                <w:rFonts w:cstheme="minorHAnsi"/>
              </w:rPr>
            </w:pPr>
            <w:r w:rsidRPr="00E50539">
              <w:rPr>
                <w:rFonts w:cstheme="minorHAnsi"/>
              </w:rPr>
              <w:t>87.5</w:t>
            </w:r>
          </w:p>
        </w:tc>
        <w:tc>
          <w:tcPr>
            <w:tcW w:w="1418" w:type="dxa"/>
          </w:tcPr>
          <w:p w14:paraId="3BD586C0" w14:textId="77777777" w:rsidR="00B45843" w:rsidRPr="00E50539" w:rsidRDefault="00B45843" w:rsidP="00640F40">
            <w:pPr>
              <w:rPr>
                <w:rFonts w:cstheme="minorHAnsi"/>
              </w:rPr>
            </w:pPr>
            <w:r w:rsidRPr="00E50539">
              <w:rPr>
                <w:rFonts w:cstheme="minorHAnsi"/>
              </w:rPr>
              <w:t>0.096</w:t>
            </w:r>
          </w:p>
        </w:tc>
      </w:tr>
      <w:tr w:rsidR="002D225D" w:rsidRPr="00E50539" w14:paraId="370DD26D" w14:textId="77777777" w:rsidTr="00EC4902">
        <w:tc>
          <w:tcPr>
            <w:tcW w:w="2263" w:type="dxa"/>
            <w:vMerge/>
          </w:tcPr>
          <w:p w14:paraId="3FE3665B" w14:textId="77777777" w:rsidR="00B45843" w:rsidRPr="00E50539" w:rsidRDefault="00B45843" w:rsidP="00640F40">
            <w:pPr>
              <w:rPr>
                <w:rFonts w:cstheme="minorHAnsi"/>
              </w:rPr>
            </w:pPr>
          </w:p>
        </w:tc>
        <w:tc>
          <w:tcPr>
            <w:tcW w:w="3261" w:type="dxa"/>
          </w:tcPr>
          <w:p w14:paraId="11DA7F10" w14:textId="77777777" w:rsidR="00B45843" w:rsidRPr="00E50539" w:rsidRDefault="00B45843" w:rsidP="00640F40">
            <w:pPr>
              <w:rPr>
                <w:rFonts w:cstheme="minorHAnsi"/>
              </w:rPr>
            </w:pPr>
            <w:r w:rsidRPr="00E50539">
              <w:rPr>
                <w:rFonts w:cstheme="minorHAnsi"/>
              </w:rPr>
              <w:t>Poor quality of life: physical (n=5)</w:t>
            </w:r>
          </w:p>
        </w:tc>
        <w:tc>
          <w:tcPr>
            <w:tcW w:w="1701" w:type="dxa"/>
          </w:tcPr>
          <w:p w14:paraId="06493FAA" w14:textId="77777777" w:rsidR="00B45843" w:rsidRPr="00E50539" w:rsidRDefault="00B45843" w:rsidP="00640F40">
            <w:pPr>
              <w:rPr>
                <w:rFonts w:cstheme="minorHAnsi"/>
              </w:rPr>
            </w:pPr>
            <w:r w:rsidRPr="00E50539">
              <w:rPr>
                <w:rFonts w:cstheme="minorHAnsi"/>
              </w:rPr>
              <w:t>Collapsed</w:t>
            </w:r>
          </w:p>
        </w:tc>
        <w:tc>
          <w:tcPr>
            <w:tcW w:w="1275" w:type="dxa"/>
          </w:tcPr>
          <w:p w14:paraId="431C0EBC" w14:textId="77777777" w:rsidR="00B45843" w:rsidRPr="00E50539" w:rsidRDefault="00B45843" w:rsidP="00640F40">
            <w:pPr>
              <w:rPr>
                <w:rFonts w:cstheme="minorHAnsi"/>
              </w:rPr>
            </w:pPr>
            <w:r w:rsidRPr="00E50539">
              <w:rPr>
                <w:rFonts w:cstheme="minorHAnsi"/>
                <w:kern w:val="0"/>
                <w14:ligatures w14:val="none"/>
              </w:rPr>
              <w:t>-0.242</w:t>
            </w:r>
          </w:p>
        </w:tc>
        <w:tc>
          <w:tcPr>
            <w:tcW w:w="1701" w:type="dxa"/>
          </w:tcPr>
          <w:p w14:paraId="266E220F" w14:textId="77777777" w:rsidR="00B45843" w:rsidRPr="00E50539" w:rsidRDefault="00B45843" w:rsidP="00640F40">
            <w:pPr>
              <w:rPr>
                <w:rFonts w:cstheme="minorHAnsi"/>
              </w:rPr>
            </w:pPr>
            <w:r w:rsidRPr="00E50539">
              <w:rPr>
                <w:rFonts w:cstheme="minorHAnsi"/>
                <w:kern w:val="0"/>
                <w14:ligatures w14:val="none"/>
              </w:rPr>
              <w:t>-0.367 to -0.117</w:t>
            </w:r>
          </w:p>
        </w:tc>
        <w:tc>
          <w:tcPr>
            <w:tcW w:w="1276" w:type="dxa"/>
          </w:tcPr>
          <w:p w14:paraId="6A1D522B" w14:textId="77777777" w:rsidR="00B45843" w:rsidRPr="00E50539" w:rsidRDefault="00B45843" w:rsidP="00640F40">
            <w:pPr>
              <w:rPr>
                <w:rFonts w:cstheme="minorHAnsi"/>
              </w:rPr>
            </w:pPr>
            <w:r w:rsidRPr="00E50539">
              <w:rPr>
                <w:rFonts w:cstheme="minorHAnsi"/>
              </w:rPr>
              <w:t>&lt;0.001</w:t>
            </w:r>
          </w:p>
        </w:tc>
        <w:tc>
          <w:tcPr>
            <w:tcW w:w="992" w:type="dxa"/>
          </w:tcPr>
          <w:p w14:paraId="01E628B9" w14:textId="77777777" w:rsidR="00B45843" w:rsidRPr="00E50539" w:rsidRDefault="00B45843" w:rsidP="00640F40">
            <w:pPr>
              <w:rPr>
                <w:rFonts w:cstheme="minorHAnsi"/>
              </w:rPr>
            </w:pPr>
            <w:r w:rsidRPr="00E50539">
              <w:rPr>
                <w:rFonts w:cstheme="minorHAnsi"/>
              </w:rPr>
              <w:t>48.5</w:t>
            </w:r>
          </w:p>
        </w:tc>
        <w:tc>
          <w:tcPr>
            <w:tcW w:w="1418" w:type="dxa"/>
          </w:tcPr>
          <w:p w14:paraId="75B4E04D" w14:textId="77777777" w:rsidR="00B45843" w:rsidRPr="00E50539" w:rsidRDefault="00B45843" w:rsidP="00640F40">
            <w:pPr>
              <w:rPr>
                <w:rFonts w:cstheme="minorHAnsi"/>
              </w:rPr>
            </w:pPr>
            <w:r w:rsidRPr="00E50539">
              <w:rPr>
                <w:rFonts w:cstheme="minorHAnsi"/>
              </w:rPr>
              <w:t>0.010</w:t>
            </w:r>
          </w:p>
        </w:tc>
      </w:tr>
      <w:tr w:rsidR="002D225D" w:rsidRPr="00E50539" w14:paraId="2C34C0BD" w14:textId="77777777" w:rsidTr="00EC4902">
        <w:tc>
          <w:tcPr>
            <w:tcW w:w="2263" w:type="dxa"/>
            <w:vMerge/>
          </w:tcPr>
          <w:p w14:paraId="284E7218" w14:textId="77777777" w:rsidR="00B45843" w:rsidRPr="00E50539" w:rsidRDefault="00B45843" w:rsidP="00640F40">
            <w:pPr>
              <w:rPr>
                <w:rFonts w:cstheme="minorHAnsi"/>
              </w:rPr>
            </w:pPr>
          </w:p>
        </w:tc>
        <w:tc>
          <w:tcPr>
            <w:tcW w:w="3261" w:type="dxa"/>
          </w:tcPr>
          <w:p w14:paraId="647BDC08" w14:textId="77777777" w:rsidR="00B45843" w:rsidRPr="00E50539" w:rsidRDefault="00B45843" w:rsidP="00640F40">
            <w:pPr>
              <w:rPr>
                <w:rFonts w:cstheme="minorHAnsi"/>
              </w:rPr>
            </w:pPr>
            <w:r w:rsidRPr="00E50539">
              <w:rPr>
                <w:rFonts w:cstheme="minorHAnsi"/>
              </w:rPr>
              <w:t>Poor quality of life: mental (n=5)</w:t>
            </w:r>
          </w:p>
        </w:tc>
        <w:tc>
          <w:tcPr>
            <w:tcW w:w="1701" w:type="dxa"/>
          </w:tcPr>
          <w:p w14:paraId="7EB50C86" w14:textId="77777777" w:rsidR="00B45843" w:rsidRPr="00E50539" w:rsidRDefault="00B45843" w:rsidP="00640F40">
            <w:pPr>
              <w:rPr>
                <w:rFonts w:cstheme="minorHAnsi"/>
              </w:rPr>
            </w:pPr>
            <w:r w:rsidRPr="00E50539">
              <w:rPr>
                <w:rFonts w:cstheme="minorHAnsi"/>
              </w:rPr>
              <w:t>Collapsed</w:t>
            </w:r>
          </w:p>
        </w:tc>
        <w:tc>
          <w:tcPr>
            <w:tcW w:w="1275" w:type="dxa"/>
          </w:tcPr>
          <w:p w14:paraId="02AE66EC" w14:textId="77777777" w:rsidR="00B45843" w:rsidRPr="00E50539" w:rsidRDefault="00B45843" w:rsidP="00640F40">
            <w:pPr>
              <w:rPr>
                <w:rFonts w:cstheme="minorHAnsi"/>
              </w:rPr>
            </w:pPr>
            <w:r w:rsidRPr="00E50539">
              <w:rPr>
                <w:rFonts w:cstheme="minorHAnsi"/>
                <w:kern w:val="0"/>
                <w14:ligatures w14:val="none"/>
              </w:rPr>
              <w:t>-0.191</w:t>
            </w:r>
          </w:p>
        </w:tc>
        <w:tc>
          <w:tcPr>
            <w:tcW w:w="1701" w:type="dxa"/>
          </w:tcPr>
          <w:p w14:paraId="77AF111F" w14:textId="77777777" w:rsidR="00B45843" w:rsidRPr="00E50539" w:rsidRDefault="00B45843" w:rsidP="00640F40">
            <w:pPr>
              <w:rPr>
                <w:rFonts w:cstheme="minorHAnsi"/>
              </w:rPr>
            </w:pPr>
            <w:r w:rsidRPr="00E50539">
              <w:rPr>
                <w:rFonts w:cstheme="minorHAnsi"/>
                <w:kern w:val="0"/>
                <w14:ligatures w14:val="none"/>
              </w:rPr>
              <w:t>-0.266 to -0.115</w:t>
            </w:r>
          </w:p>
        </w:tc>
        <w:tc>
          <w:tcPr>
            <w:tcW w:w="1276" w:type="dxa"/>
          </w:tcPr>
          <w:p w14:paraId="1230C49C" w14:textId="77777777" w:rsidR="00B45843" w:rsidRPr="00E50539" w:rsidRDefault="00B45843" w:rsidP="00640F40">
            <w:pPr>
              <w:rPr>
                <w:rFonts w:cstheme="minorHAnsi"/>
              </w:rPr>
            </w:pPr>
            <w:r w:rsidRPr="00E50539">
              <w:rPr>
                <w:rFonts w:cstheme="minorHAnsi"/>
              </w:rPr>
              <w:t>&lt;0.001</w:t>
            </w:r>
          </w:p>
        </w:tc>
        <w:tc>
          <w:tcPr>
            <w:tcW w:w="992" w:type="dxa"/>
          </w:tcPr>
          <w:p w14:paraId="73F33FE7" w14:textId="77777777" w:rsidR="00B45843" w:rsidRPr="00E50539" w:rsidRDefault="00B45843" w:rsidP="00640F40">
            <w:pPr>
              <w:rPr>
                <w:rFonts w:cstheme="minorHAnsi"/>
              </w:rPr>
            </w:pPr>
            <w:r w:rsidRPr="00E50539">
              <w:rPr>
                <w:rFonts w:cstheme="minorHAnsi"/>
              </w:rPr>
              <w:t>0.0</w:t>
            </w:r>
          </w:p>
        </w:tc>
        <w:tc>
          <w:tcPr>
            <w:tcW w:w="1418" w:type="dxa"/>
          </w:tcPr>
          <w:p w14:paraId="55E779B4" w14:textId="77777777" w:rsidR="00B45843" w:rsidRPr="00E50539" w:rsidRDefault="00B45843" w:rsidP="00640F40">
            <w:pPr>
              <w:rPr>
                <w:rFonts w:cstheme="minorHAnsi"/>
              </w:rPr>
            </w:pPr>
            <w:r w:rsidRPr="00E50539">
              <w:rPr>
                <w:rFonts w:cstheme="minorHAnsi"/>
              </w:rPr>
              <w:t>0.00</w:t>
            </w:r>
          </w:p>
        </w:tc>
      </w:tr>
      <w:tr w:rsidR="002D225D" w:rsidRPr="00E50539" w14:paraId="4CD01C86" w14:textId="77777777" w:rsidTr="00EC4902">
        <w:tc>
          <w:tcPr>
            <w:tcW w:w="2263" w:type="dxa"/>
            <w:vMerge/>
          </w:tcPr>
          <w:p w14:paraId="7ED2DE09" w14:textId="77777777" w:rsidR="00B45843" w:rsidRPr="00E50539" w:rsidRDefault="00B45843" w:rsidP="00640F40">
            <w:pPr>
              <w:rPr>
                <w:rFonts w:cstheme="minorHAnsi"/>
              </w:rPr>
            </w:pPr>
          </w:p>
        </w:tc>
        <w:tc>
          <w:tcPr>
            <w:tcW w:w="3261" w:type="dxa"/>
          </w:tcPr>
          <w:p w14:paraId="7A9CF521" w14:textId="77777777" w:rsidR="00B45843" w:rsidRPr="00E50539" w:rsidRDefault="00B45843" w:rsidP="00640F40">
            <w:pPr>
              <w:rPr>
                <w:rFonts w:cstheme="minorHAnsi"/>
              </w:rPr>
            </w:pPr>
            <w:r w:rsidRPr="00E50539">
              <w:rPr>
                <w:rFonts w:cstheme="minorHAnsi"/>
              </w:rPr>
              <w:t>Poor quality of life: role physical (n=5)</w:t>
            </w:r>
          </w:p>
        </w:tc>
        <w:tc>
          <w:tcPr>
            <w:tcW w:w="1701" w:type="dxa"/>
          </w:tcPr>
          <w:p w14:paraId="7274E88C" w14:textId="77777777" w:rsidR="00B45843" w:rsidRPr="00E50539" w:rsidRDefault="00B45843" w:rsidP="00640F40">
            <w:pPr>
              <w:rPr>
                <w:rFonts w:cstheme="minorHAnsi"/>
              </w:rPr>
            </w:pPr>
            <w:r w:rsidRPr="00E50539">
              <w:rPr>
                <w:rFonts w:cstheme="minorHAnsi"/>
              </w:rPr>
              <w:t>Collapsed</w:t>
            </w:r>
          </w:p>
        </w:tc>
        <w:tc>
          <w:tcPr>
            <w:tcW w:w="1275" w:type="dxa"/>
          </w:tcPr>
          <w:p w14:paraId="0A0A42EA" w14:textId="77777777" w:rsidR="00B45843" w:rsidRPr="00E50539" w:rsidRDefault="00B45843" w:rsidP="00640F40">
            <w:pPr>
              <w:rPr>
                <w:rFonts w:cstheme="minorHAnsi"/>
              </w:rPr>
            </w:pPr>
            <w:r w:rsidRPr="00E50539">
              <w:rPr>
                <w:rFonts w:cstheme="minorHAnsi"/>
              </w:rPr>
              <w:t>-0.351</w:t>
            </w:r>
          </w:p>
        </w:tc>
        <w:tc>
          <w:tcPr>
            <w:tcW w:w="1701" w:type="dxa"/>
          </w:tcPr>
          <w:p w14:paraId="46B5CED1" w14:textId="77777777" w:rsidR="00B45843" w:rsidRPr="00E50539" w:rsidRDefault="00B45843" w:rsidP="00640F40">
            <w:pPr>
              <w:rPr>
                <w:rFonts w:cstheme="minorHAnsi"/>
              </w:rPr>
            </w:pPr>
            <w:r w:rsidRPr="00E50539">
              <w:rPr>
                <w:rFonts w:cstheme="minorHAnsi"/>
              </w:rPr>
              <w:t>-0.629 to -0.073</w:t>
            </w:r>
          </w:p>
        </w:tc>
        <w:tc>
          <w:tcPr>
            <w:tcW w:w="1276" w:type="dxa"/>
          </w:tcPr>
          <w:p w14:paraId="47CC1087" w14:textId="77777777" w:rsidR="00B45843" w:rsidRPr="00E50539" w:rsidRDefault="00B45843" w:rsidP="00640F40">
            <w:pPr>
              <w:rPr>
                <w:rFonts w:cstheme="minorHAnsi"/>
              </w:rPr>
            </w:pPr>
            <w:r w:rsidRPr="00E50539">
              <w:rPr>
                <w:rFonts w:cstheme="minorHAnsi"/>
              </w:rPr>
              <w:t>0.013</w:t>
            </w:r>
          </w:p>
        </w:tc>
        <w:tc>
          <w:tcPr>
            <w:tcW w:w="992" w:type="dxa"/>
          </w:tcPr>
          <w:p w14:paraId="7AA2D465" w14:textId="77777777" w:rsidR="00B45843" w:rsidRPr="00E50539" w:rsidRDefault="00B45843" w:rsidP="00640F40">
            <w:pPr>
              <w:rPr>
                <w:rFonts w:cstheme="minorHAnsi"/>
              </w:rPr>
            </w:pPr>
            <w:r w:rsidRPr="00E50539">
              <w:rPr>
                <w:rFonts w:cstheme="minorHAnsi"/>
              </w:rPr>
              <w:t>79.6</w:t>
            </w:r>
          </w:p>
        </w:tc>
        <w:tc>
          <w:tcPr>
            <w:tcW w:w="1418" w:type="dxa"/>
          </w:tcPr>
          <w:p w14:paraId="53BB2039" w14:textId="77777777" w:rsidR="00B45843" w:rsidRPr="00E50539" w:rsidRDefault="00B45843" w:rsidP="00640F40">
            <w:pPr>
              <w:rPr>
                <w:rFonts w:cstheme="minorHAnsi"/>
              </w:rPr>
            </w:pPr>
            <w:r w:rsidRPr="00E50539">
              <w:rPr>
                <w:rFonts w:cstheme="minorHAnsi"/>
              </w:rPr>
              <w:t>0.068</w:t>
            </w:r>
          </w:p>
        </w:tc>
      </w:tr>
      <w:tr w:rsidR="002D225D" w:rsidRPr="00E50539" w14:paraId="4C27452B" w14:textId="77777777" w:rsidTr="00EC4902">
        <w:tc>
          <w:tcPr>
            <w:tcW w:w="2263" w:type="dxa"/>
            <w:vMerge/>
          </w:tcPr>
          <w:p w14:paraId="66E31725" w14:textId="77777777" w:rsidR="00B45843" w:rsidRPr="00E50539" w:rsidRDefault="00B45843" w:rsidP="00640F40">
            <w:pPr>
              <w:rPr>
                <w:rFonts w:cstheme="minorHAnsi"/>
              </w:rPr>
            </w:pPr>
          </w:p>
        </w:tc>
        <w:tc>
          <w:tcPr>
            <w:tcW w:w="3261" w:type="dxa"/>
          </w:tcPr>
          <w:p w14:paraId="30FBD7CF" w14:textId="77777777" w:rsidR="00B45843" w:rsidRPr="00E50539" w:rsidRDefault="00B45843" w:rsidP="00640F40">
            <w:pPr>
              <w:rPr>
                <w:rFonts w:cstheme="minorHAnsi"/>
              </w:rPr>
            </w:pPr>
            <w:r w:rsidRPr="00E50539">
              <w:rPr>
                <w:rFonts w:cstheme="minorHAnsi"/>
              </w:rPr>
              <w:t>Poor quality of life: physical functioning (n=8)</w:t>
            </w:r>
          </w:p>
        </w:tc>
        <w:tc>
          <w:tcPr>
            <w:tcW w:w="1701" w:type="dxa"/>
          </w:tcPr>
          <w:p w14:paraId="4892F338" w14:textId="77777777" w:rsidR="00B45843" w:rsidRPr="00E50539" w:rsidRDefault="00B45843" w:rsidP="00640F40">
            <w:pPr>
              <w:rPr>
                <w:rFonts w:cstheme="minorHAnsi"/>
              </w:rPr>
            </w:pPr>
            <w:r w:rsidRPr="00E50539">
              <w:rPr>
                <w:rFonts w:cstheme="minorHAnsi"/>
              </w:rPr>
              <w:t>Collapsed</w:t>
            </w:r>
          </w:p>
        </w:tc>
        <w:tc>
          <w:tcPr>
            <w:tcW w:w="1275" w:type="dxa"/>
          </w:tcPr>
          <w:p w14:paraId="48898F13" w14:textId="77777777" w:rsidR="00B45843" w:rsidRPr="00E50539" w:rsidRDefault="00B45843" w:rsidP="00640F40">
            <w:pPr>
              <w:rPr>
                <w:rFonts w:cstheme="minorHAnsi"/>
              </w:rPr>
            </w:pPr>
            <w:r w:rsidRPr="00E50539">
              <w:rPr>
                <w:rFonts w:cstheme="minorHAnsi"/>
              </w:rPr>
              <w:t>-0.619</w:t>
            </w:r>
          </w:p>
        </w:tc>
        <w:tc>
          <w:tcPr>
            <w:tcW w:w="1701" w:type="dxa"/>
          </w:tcPr>
          <w:p w14:paraId="60429CAC" w14:textId="77777777" w:rsidR="00B45843" w:rsidRPr="00E50539" w:rsidRDefault="00B45843" w:rsidP="00640F40">
            <w:pPr>
              <w:rPr>
                <w:rFonts w:cstheme="minorHAnsi"/>
              </w:rPr>
            </w:pPr>
            <w:r w:rsidRPr="00E50539">
              <w:rPr>
                <w:rFonts w:cstheme="minorHAnsi"/>
              </w:rPr>
              <w:t>-0.934 to -0.304</w:t>
            </w:r>
          </w:p>
        </w:tc>
        <w:tc>
          <w:tcPr>
            <w:tcW w:w="1276" w:type="dxa"/>
          </w:tcPr>
          <w:p w14:paraId="76816B57" w14:textId="77777777" w:rsidR="00B45843" w:rsidRPr="00E50539" w:rsidRDefault="00B45843" w:rsidP="00640F40">
            <w:pPr>
              <w:rPr>
                <w:rFonts w:cstheme="minorHAnsi"/>
              </w:rPr>
            </w:pPr>
            <w:r w:rsidRPr="00E50539">
              <w:rPr>
                <w:rFonts w:cstheme="minorHAnsi"/>
              </w:rPr>
              <w:t>&lt;0.001</w:t>
            </w:r>
          </w:p>
        </w:tc>
        <w:tc>
          <w:tcPr>
            <w:tcW w:w="992" w:type="dxa"/>
          </w:tcPr>
          <w:p w14:paraId="5DFFE848" w14:textId="77777777" w:rsidR="00B45843" w:rsidRPr="00E50539" w:rsidRDefault="00B45843" w:rsidP="00640F40">
            <w:pPr>
              <w:rPr>
                <w:rFonts w:cstheme="minorHAnsi"/>
              </w:rPr>
            </w:pPr>
            <w:r w:rsidRPr="00E50539">
              <w:rPr>
                <w:rFonts w:cstheme="minorHAnsi"/>
              </w:rPr>
              <w:t>87.7</w:t>
            </w:r>
          </w:p>
        </w:tc>
        <w:tc>
          <w:tcPr>
            <w:tcW w:w="1418" w:type="dxa"/>
          </w:tcPr>
          <w:p w14:paraId="3D7EFFC7" w14:textId="77777777" w:rsidR="00B45843" w:rsidRPr="00E50539" w:rsidRDefault="00B45843" w:rsidP="00640F40">
            <w:pPr>
              <w:rPr>
                <w:rFonts w:cstheme="minorHAnsi"/>
              </w:rPr>
            </w:pPr>
            <w:r w:rsidRPr="00E50539">
              <w:rPr>
                <w:rFonts w:cstheme="minorHAnsi"/>
              </w:rPr>
              <w:t>0.159</w:t>
            </w:r>
          </w:p>
        </w:tc>
      </w:tr>
      <w:tr w:rsidR="002D225D" w:rsidRPr="00E50539" w14:paraId="6510ED0C" w14:textId="77777777" w:rsidTr="00EC4902">
        <w:tc>
          <w:tcPr>
            <w:tcW w:w="2263" w:type="dxa"/>
            <w:vMerge/>
          </w:tcPr>
          <w:p w14:paraId="19954E3A" w14:textId="77777777" w:rsidR="00B45843" w:rsidRPr="00E50539" w:rsidRDefault="00B45843" w:rsidP="00640F40">
            <w:pPr>
              <w:rPr>
                <w:rFonts w:cstheme="minorHAnsi"/>
              </w:rPr>
            </w:pPr>
          </w:p>
        </w:tc>
        <w:tc>
          <w:tcPr>
            <w:tcW w:w="3261" w:type="dxa"/>
          </w:tcPr>
          <w:p w14:paraId="0FE6C51D" w14:textId="77777777" w:rsidR="00B45843" w:rsidRPr="00E50539" w:rsidRDefault="00B45843" w:rsidP="00640F40">
            <w:pPr>
              <w:rPr>
                <w:rFonts w:cstheme="minorHAnsi"/>
              </w:rPr>
            </w:pPr>
            <w:r w:rsidRPr="00E50539">
              <w:rPr>
                <w:rFonts w:cstheme="minorHAnsi"/>
              </w:rPr>
              <w:t>Poor quality of life: vitality (n=6)</w:t>
            </w:r>
          </w:p>
        </w:tc>
        <w:tc>
          <w:tcPr>
            <w:tcW w:w="1701" w:type="dxa"/>
          </w:tcPr>
          <w:p w14:paraId="2324AC4C" w14:textId="77777777" w:rsidR="00B45843" w:rsidRPr="00E50539" w:rsidRDefault="00B45843" w:rsidP="00640F40">
            <w:pPr>
              <w:rPr>
                <w:rFonts w:cstheme="minorHAnsi"/>
              </w:rPr>
            </w:pPr>
            <w:r w:rsidRPr="00E50539">
              <w:rPr>
                <w:rFonts w:cstheme="minorHAnsi"/>
              </w:rPr>
              <w:t>Collapsed</w:t>
            </w:r>
          </w:p>
        </w:tc>
        <w:tc>
          <w:tcPr>
            <w:tcW w:w="1275" w:type="dxa"/>
          </w:tcPr>
          <w:p w14:paraId="50F2B361" w14:textId="77777777" w:rsidR="00B45843" w:rsidRPr="00E50539" w:rsidRDefault="00B45843" w:rsidP="00640F40">
            <w:pPr>
              <w:rPr>
                <w:rFonts w:cstheme="minorHAnsi"/>
              </w:rPr>
            </w:pPr>
            <w:r w:rsidRPr="00E50539">
              <w:rPr>
                <w:rFonts w:cstheme="minorHAnsi"/>
              </w:rPr>
              <w:t>-0.231</w:t>
            </w:r>
          </w:p>
        </w:tc>
        <w:tc>
          <w:tcPr>
            <w:tcW w:w="1701" w:type="dxa"/>
          </w:tcPr>
          <w:p w14:paraId="09D86CEE" w14:textId="77777777" w:rsidR="00B45843" w:rsidRPr="00E50539" w:rsidRDefault="00B45843" w:rsidP="00640F40">
            <w:pPr>
              <w:rPr>
                <w:rFonts w:cstheme="minorHAnsi"/>
              </w:rPr>
            </w:pPr>
            <w:r w:rsidRPr="00E50539">
              <w:rPr>
                <w:rFonts w:cstheme="minorHAnsi"/>
              </w:rPr>
              <w:t>-0.424 to -0.037</w:t>
            </w:r>
          </w:p>
        </w:tc>
        <w:tc>
          <w:tcPr>
            <w:tcW w:w="1276" w:type="dxa"/>
          </w:tcPr>
          <w:p w14:paraId="4ED78E06" w14:textId="77777777" w:rsidR="00B45843" w:rsidRPr="00E50539" w:rsidRDefault="00B45843" w:rsidP="00640F40">
            <w:pPr>
              <w:rPr>
                <w:rFonts w:cstheme="minorHAnsi"/>
              </w:rPr>
            </w:pPr>
            <w:r w:rsidRPr="00E50539">
              <w:rPr>
                <w:rFonts w:cstheme="minorHAnsi"/>
              </w:rPr>
              <w:t>0.020</w:t>
            </w:r>
          </w:p>
        </w:tc>
        <w:tc>
          <w:tcPr>
            <w:tcW w:w="992" w:type="dxa"/>
          </w:tcPr>
          <w:p w14:paraId="3E70526C" w14:textId="77777777" w:rsidR="00B45843" w:rsidRPr="00E50539" w:rsidRDefault="00B45843" w:rsidP="00640F40">
            <w:pPr>
              <w:rPr>
                <w:rFonts w:cstheme="minorHAnsi"/>
              </w:rPr>
            </w:pPr>
            <w:r w:rsidRPr="00E50539">
              <w:rPr>
                <w:rFonts w:cstheme="minorHAnsi"/>
              </w:rPr>
              <w:t>65.4</w:t>
            </w:r>
          </w:p>
        </w:tc>
        <w:tc>
          <w:tcPr>
            <w:tcW w:w="1418" w:type="dxa"/>
          </w:tcPr>
          <w:p w14:paraId="7616D5B1" w14:textId="77777777" w:rsidR="00B45843" w:rsidRPr="00E50539" w:rsidRDefault="00B45843" w:rsidP="00640F40">
            <w:pPr>
              <w:rPr>
                <w:rFonts w:cstheme="minorHAnsi"/>
              </w:rPr>
            </w:pPr>
            <w:r w:rsidRPr="00E50539">
              <w:rPr>
                <w:rFonts w:cstheme="minorHAnsi"/>
              </w:rPr>
              <w:t>0.034</w:t>
            </w:r>
          </w:p>
        </w:tc>
      </w:tr>
      <w:tr w:rsidR="002D225D" w:rsidRPr="00E50539" w14:paraId="5304F7CB" w14:textId="77777777" w:rsidTr="00EC4902">
        <w:tc>
          <w:tcPr>
            <w:tcW w:w="2263" w:type="dxa"/>
            <w:vMerge/>
          </w:tcPr>
          <w:p w14:paraId="5562C80A" w14:textId="77777777" w:rsidR="00B45843" w:rsidRPr="00E50539" w:rsidRDefault="00B45843" w:rsidP="00640F40">
            <w:pPr>
              <w:rPr>
                <w:rFonts w:cstheme="minorHAnsi"/>
              </w:rPr>
            </w:pPr>
          </w:p>
        </w:tc>
        <w:tc>
          <w:tcPr>
            <w:tcW w:w="3261" w:type="dxa"/>
          </w:tcPr>
          <w:p w14:paraId="49A109F0" w14:textId="77777777" w:rsidR="00B45843" w:rsidRPr="00E50539" w:rsidRDefault="00B45843" w:rsidP="00640F40">
            <w:pPr>
              <w:rPr>
                <w:rFonts w:cstheme="minorHAnsi"/>
              </w:rPr>
            </w:pPr>
            <w:r w:rsidRPr="00E50539">
              <w:rPr>
                <w:rFonts w:cstheme="minorHAnsi"/>
              </w:rPr>
              <w:t>Poor quality of life: social functioning (n=9)</w:t>
            </w:r>
          </w:p>
        </w:tc>
        <w:tc>
          <w:tcPr>
            <w:tcW w:w="1701" w:type="dxa"/>
          </w:tcPr>
          <w:p w14:paraId="42072204" w14:textId="77777777" w:rsidR="00B45843" w:rsidRPr="00E50539" w:rsidRDefault="00B45843" w:rsidP="00640F40">
            <w:pPr>
              <w:rPr>
                <w:rFonts w:cstheme="minorHAnsi"/>
              </w:rPr>
            </w:pPr>
            <w:r w:rsidRPr="00E50539">
              <w:rPr>
                <w:rFonts w:cstheme="minorHAnsi"/>
              </w:rPr>
              <w:t>Collapsed</w:t>
            </w:r>
          </w:p>
        </w:tc>
        <w:tc>
          <w:tcPr>
            <w:tcW w:w="1275" w:type="dxa"/>
          </w:tcPr>
          <w:p w14:paraId="26B0C786" w14:textId="77777777" w:rsidR="00B45843" w:rsidRPr="00E50539" w:rsidRDefault="00B45843" w:rsidP="00640F40">
            <w:pPr>
              <w:rPr>
                <w:rFonts w:cstheme="minorHAnsi"/>
              </w:rPr>
            </w:pPr>
            <w:r w:rsidRPr="00E50539">
              <w:rPr>
                <w:rFonts w:cstheme="minorHAnsi"/>
              </w:rPr>
              <w:t>-0.588</w:t>
            </w:r>
          </w:p>
        </w:tc>
        <w:tc>
          <w:tcPr>
            <w:tcW w:w="1701" w:type="dxa"/>
          </w:tcPr>
          <w:p w14:paraId="66E331E0" w14:textId="77777777" w:rsidR="00B45843" w:rsidRPr="00E50539" w:rsidRDefault="00B45843" w:rsidP="00640F40">
            <w:pPr>
              <w:rPr>
                <w:rFonts w:cstheme="minorHAnsi"/>
              </w:rPr>
            </w:pPr>
            <w:r w:rsidRPr="00E50539">
              <w:rPr>
                <w:rFonts w:cstheme="minorHAnsi"/>
              </w:rPr>
              <w:t>-0.888 to -0.289</w:t>
            </w:r>
          </w:p>
        </w:tc>
        <w:tc>
          <w:tcPr>
            <w:tcW w:w="1276" w:type="dxa"/>
          </w:tcPr>
          <w:p w14:paraId="34FD422E" w14:textId="77777777" w:rsidR="00B45843" w:rsidRPr="00E50539" w:rsidRDefault="00B45843" w:rsidP="00640F40">
            <w:pPr>
              <w:rPr>
                <w:rFonts w:cstheme="minorHAnsi"/>
              </w:rPr>
            </w:pPr>
            <w:r w:rsidRPr="00E50539">
              <w:rPr>
                <w:rFonts w:cstheme="minorHAnsi"/>
              </w:rPr>
              <w:t>&lt;0.001</w:t>
            </w:r>
          </w:p>
        </w:tc>
        <w:tc>
          <w:tcPr>
            <w:tcW w:w="992" w:type="dxa"/>
          </w:tcPr>
          <w:p w14:paraId="72E0B673" w14:textId="77777777" w:rsidR="00B45843" w:rsidRPr="00E50539" w:rsidRDefault="00B45843" w:rsidP="00640F40">
            <w:pPr>
              <w:rPr>
                <w:rFonts w:cstheme="minorHAnsi"/>
              </w:rPr>
            </w:pPr>
            <w:r w:rsidRPr="00E50539">
              <w:rPr>
                <w:rFonts w:cstheme="minorHAnsi"/>
              </w:rPr>
              <w:t>87.6</w:t>
            </w:r>
          </w:p>
        </w:tc>
        <w:tc>
          <w:tcPr>
            <w:tcW w:w="1418" w:type="dxa"/>
          </w:tcPr>
          <w:p w14:paraId="31C44E84" w14:textId="77777777" w:rsidR="00B45843" w:rsidRPr="00E50539" w:rsidRDefault="00B45843" w:rsidP="00640F40">
            <w:pPr>
              <w:rPr>
                <w:rFonts w:cstheme="minorHAnsi"/>
              </w:rPr>
            </w:pPr>
            <w:r w:rsidRPr="00E50539">
              <w:rPr>
                <w:rFonts w:cstheme="minorHAnsi"/>
              </w:rPr>
              <w:t>0.163</w:t>
            </w:r>
          </w:p>
        </w:tc>
      </w:tr>
      <w:tr w:rsidR="002D225D" w:rsidRPr="00E50539" w14:paraId="0352B0B5" w14:textId="77777777" w:rsidTr="00EC4902">
        <w:tc>
          <w:tcPr>
            <w:tcW w:w="2263" w:type="dxa"/>
            <w:vMerge/>
          </w:tcPr>
          <w:p w14:paraId="00A2F86C" w14:textId="77777777" w:rsidR="00B45843" w:rsidRPr="00E50539" w:rsidRDefault="00B45843" w:rsidP="00640F40">
            <w:pPr>
              <w:rPr>
                <w:rFonts w:cstheme="minorHAnsi"/>
              </w:rPr>
            </w:pPr>
          </w:p>
        </w:tc>
        <w:tc>
          <w:tcPr>
            <w:tcW w:w="3261" w:type="dxa"/>
          </w:tcPr>
          <w:p w14:paraId="0720FA44" w14:textId="77777777" w:rsidR="00B45843" w:rsidRPr="00E50539" w:rsidRDefault="00B45843" w:rsidP="00640F40">
            <w:pPr>
              <w:rPr>
                <w:rFonts w:cstheme="minorHAnsi"/>
              </w:rPr>
            </w:pPr>
            <w:r w:rsidRPr="00E50539">
              <w:rPr>
                <w:rFonts w:cstheme="minorHAnsi"/>
              </w:rPr>
              <w:t>Poor quality of life: general health (n=7)</w:t>
            </w:r>
          </w:p>
        </w:tc>
        <w:tc>
          <w:tcPr>
            <w:tcW w:w="1701" w:type="dxa"/>
          </w:tcPr>
          <w:p w14:paraId="172DAA92" w14:textId="77777777" w:rsidR="00B45843" w:rsidRPr="00E50539" w:rsidRDefault="00B45843" w:rsidP="00640F40">
            <w:pPr>
              <w:rPr>
                <w:rFonts w:cstheme="minorHAnsi"/>
              </w:rPr>
            </w:pPr>
            <w:r w:rsidRPr="00E50539">
              <w:rPr>
                <w:rFonts w:cstheme="minorHAnsi"/>
              </w:rPr>
              <w:t>Collapsed</w:t>
            </w:r>
          </w:p>
        </w:tc>
        <w:tc>
          <w:tcPr>
            <w:tcW w:w="1275" w:type="dxa"/>
          </w:tcPr>
          <w:p w14:paraId="4DF553EE" w14:textId="77777777" w:rsidR="00B45843" w:rsidRPr="00E50539" w:rsidRDefault="00B45843" w:rsidP="00640F40">
            <w:pPr>
              <w:rPr>
                <w:rFonts w:cstheme="minorHAnsi"/>
              </w:rPr>
            </w:pPr>
            <w:r w:rsidRPr="00E50539">
              <w:rPr>
                <w:rFonts w:cstheme="minorHAnsi"/>
              </w:rPr>
              <w:t>-0.332</w:t>
            </w:r>
          </w:p>
        </w:tc>
        <w:tc>
          <w:tcPr>
            <w:tcW w:w="1701" w:type="dxa"/>
          </w:tcPr>
          <w:p w14:paraId="57A1AC16" w14:textId="77777777" w:rsidR="00B45843" w:rsidRPr="00E50539" w:rsidRDefault="00B45843" w:rsidP="00640F40">
            <w:pPr>
              <w:rPr>
                <w:rFonts w:cstheme="minorHAnsi"/>
              </w:rPr>
            </w:pPr>
            <w:r w:rsidRPr="00E50539">
              <w:rPr>
                <w:rFonts w:cstheme="minorHAnsi"/>
              </w:rPr>
              <w:t>-0.619 to -0.045</w:t>
            </w:r>
          </w:p>
        </w:tc>
        <w:tc>
          <w:tcPr>
            <w:tcW w:w="1276" w:type="dxa"/>
          </w:tcPr>
          <w:p w14:paraId="7053A93F" w14:textId="77777777" w:rsidR="00B45843" w:rsidRPr="00E50539" w:rsidRDefault="00B45843" w:rsidP="00640F40">
            <w:pPr>
              <w:rPr>
                <w:rFonts w:cstheme="minorHAnsi"/>
              </w:rPr>
            </w:pPr>
            <w:r w:rsidRPr="00E50539">
              <w:rPr>
                <w:rFonts w:cstheme="minorHAnsi"/>
              </w:rPr>
              <w:t>0.023</w:t>
            </w:r>
          </w:p>
        </w:tc>
        <w:tc>
          <w:tcPr>
            <w:tcW w:w="992" w:type="dxa"/>
          </w:tcPr>
          <w:p w14:paraId="5490CD3F" w14:textId="77777777" w:rsidR="00B45843" w:rsidRPr="00E50539" w:rsidRDefault="00B45843" w:rsidP="00640F40">
            <w:pPr>
              <w:rPr>
                <w:rFonts w:cstheme="minorHAnsi"/>
              </w:rPr>
            </w:pPr>
            <w:r w:rsidRPr="00E50539">
              <w:rPr>
                <w:rFonts w:cstheme="minorHAnsi"/>
              </w:rPr>
              <w:t>84.0</w:t>
            </w:r>
          </w:p>
        </w:tc>
        <w:tc>
          <w:tcPr>
            <w:tcW w:w="1418" w:type="dxa"/>
          </w:tcPr>
          <w:p w14:paraId="521ED15D" w14:textId="77777777" w:rsidR="00B45843" w:rsidRPr="00E50539" w:rsidRDefault="00B45843" w:rsidP="00640F40">
            <w:pPr>
              <w:rPr>
                <w:rFonts w:cstheme="minorHAnsi"/>
              </w:rPr>
            </w:pPr>
            <w:r w:rsidRPr="00E50539">
              <w:rPr>
                <w:rFonts w:cstheme="minorHAnsi"/>
              </w:rPr>
              <w:t>0.110</w:t>
            </w:r>
          </w:p>
        </w:tc>
      </w:tr>
      <w:tr w:rsidR="002D225D" w:rsidRPr="00E50539" w14:paraId="63DED6A9" w14:textId="77777777" w:rsidTr="00EC4902">
        <w:tc>
          <w:tcPr>
            <w:tcW w:w="2263" w:type="dxa"/>
            <w:vMerge/>
          </w:tcPr>
          <w:p w14:paraId="1651D404" w14:textId="77777777" w:rsidR="00B45843" w:rsidRPr="00E50539" w:rsidRDefault="00B45843" w:rsidP="00640F40">
            <w:pPr>
              <w:rPr>
                <w:rFonts w:cstheme="minorHAnsi"/>
              </w:rPr>
            </w:pPr>
          </w:p>
        </w:tc>
        <w:tc>
          <w:tcPr>
            <w:tcW w:w="3261" w:type="dxa"/>
          </w:tcPr>
          <w:p w14:paraId="5C3F6323" w14:textId="77777777" w:rsidR="00B45843" w:rsidRPr="00E50539" w:rsidRDefault="00B45843" w:rsidP="00640F40">
            <w:pPr>
              <w:rPr>
                <w:rFonts w:cstheme="minorHAnsi"/>
              </w:rPr>
            </w:pPr>
            <w:r w:rsidRPr="00E50539">
              <w:rPr>
                <w:rFonts w:cstheme="minorHAnsi"/>
              </w:rPr>
              <w:t xml:space="preserve">Poor quality of life: </w:t>
            </w:r>
            <w:r w:rsidRPr="00E50539">
              <w:rPr>
                <w:rFonts w:cstheme="minorHAnsi"/>
                <w:kern w:val="0"/>
                <w14:ligatures w14:val="none"/>
              </w:rPr>
              <w:t xml:space="preserve">role emotional </w:t>
            </w:r>
            <w:r w:rsidRPr="00E50539">
              <w:rPr>
                <w:rFonts w:cstheme="minorHAnsi"/>
              </w:rPr>
              <w:t>(n=6)</w:t>
            </w:r>
          </w:p>
        </w:tc>
        <w:tc>
          <w:tcPr>
            <w:tcW w:w="1701" w:type="dxa"/>
          </w:tcPr>
          <w:p w14:paraId="06CB23B7" w14:textId="77777777" w:rsidR="00B45843" w:rsidRPr="00E50539" w:rsidRDefault="00B45843" w:rsidP="00640F40">
            <w:pPr>
              <w:rPr>
                <w:rFonts w:cstheme="minorHAnsi"/>
              </w:rPr>
            </w:pPr>
            <w:r w:rsidRPr="00E50539">
              <w:rPr>
                <w:rFonts w:cstheme="minorHAnsi"/>
              </w:rPr>
              <w:t>Collapsed</w:t>
            </w:r>
          </w:p>
        </w:tc>
        <w:tc>
          <w:tcPr>
            <w:tcW w:w="1275" w:type="dxa"/>
          </w:tcPr>
          <w:p w14:paraId="3A25C978" w14:textId="77777777" w:rsidR="00B45843" w:rsidRPr="00E50539" w:rsidRDefault="00B45843" w:rsidP="00640F40">
            <w:pPr>
              <w:rPr>
                <w:rFonts w:cstheme="minorHAnsi"/>
              </w:rPr>
            </w:pPr>
            <w:r w:rsidRPr="00E50539">
              <w:rPr>
                <w:rFonts w:cstheme="minorHAnsi"/>
                <w:kern w:val="0"/>
                <w14:ligatures w14:val="none"/>
              </w:rPr>
              <w:t>-0.129</w:t>
            </w:r>
          </w:p>
        </w:tc>
        <w:tc>
          <w:tcPr>
            <w:tcW w:w="1701" w:type="dxa"/>
          </w:tcPr>
          <w:p w14:paraId="56AEDDF4" w14:textId="77777777" w:rsidR="00B45843" w:rsidRPr="00E50539" w:rsidRDefault="00B45843" w:rsidP="00640F40">
            <w:pPr>
              <w:rPr>
                <w:rFonts w:cstheme="minorHAnsi"/>
              </w:rPr>
            </w:pPr>
            <w:r w:rsidRPr="00E50539">
              <w:rPr>
                <w:rFonts w:cstheme="minorHAnsi"/>
                <w:kern w:val="0"/>
                <w14:ligatures w14:val="none"/>
              </w:rPr>
              <w:t>-0.275 to 0.017</w:t>
            </w:r>
          </w:p>
        </w:tc>
        <w:tc>
          <w:tcPr>
            <w:tcW w:w="1276" w:type="dxa"/>
          </w:tcPr>
          <w:p w14:paraId="0D85BFEC" w14:textId="77777777" w:rsidR="00B45843" w:rsidRPr="00E50539" w:rsidRDefault="00B45843" w:rsidP="00640F40">
            <w:pPr>
              <w:rPr>
                <w:rFonts w:cstheme="minorHAnsi"/>
              </w:rPr>
            </w:pPr>
            <w:r w:rsidRPr="00E50539">
              <w:rPr>
                <w:rFonts w:cstheme="minorHAnsi"/>
                <w:kern w:val="0"/>
                <w14:ligatures w14:val="none"/>
              </w:rPr>
              <w:t>0.084</w:t>
            </w:r>
          </w:p>
        </w:tc>
        <w:tc>
          <w:tcPr>
            <w:tcW w:w="992" w:type="dxa"/>
          </w:tcPr>
          <w:p w14:paraId="5F2071E3" w14:textId="77777777" w:rsidR="00B45843" w:rsidRPr="00E50539" w:rsidRDefault="00B45843" w:rsidP="00640F40">
            <w:pPr>
              <w:rPr>
                <w:rFonts w:cstheme="minorHAnsi"/>
              </w:rPr>
            </w:pPr>
            <w:r w:rsidRPr="00E50539">
              <w:rPr>
                <w:rFonts w:cstheme="minorHAnsi"/>
              </w:rPr>
              <w:t>39.4</w:t>
            </w:r>
          </w:p>
        </w:tc>
        <w:tc>
          <w:tcPr>
            <w:tcW w:w="1418" w:type="dxa"/>
          </w:tcPr>
          <w:p w14:paraId="7ABDF14B" w14:textId="77777777" w:rsidR="00B45843" w:rsidRPr="00E50539" w:rsidRDefault="00B45843" w:rsidP="00640F40">
            <w:pPr>
              <w:rPr>
                <w:rFonts w:cstheme="minorHAnsi"/>
              </w:rPr>
            </w:pPr>
            <w:r w:rsidRPr="00E50539">
              <w:rPr>
                <w:rFonts w:cstheme="minorHAnsi"/>
              </w:rPr>
              <w:t>0.012</w:t>
            </w:r>
          </w:p>
        </w:tc>
      </w:tr>
      <w:tr w:rsidR="002D225D" w:rsidRPr="00E50539" w14:paraId="5A22F439" w14:textId="77777777" w:rsidTr="00EC4902">
        <w:tc>
          <w:tcPr>
            <w:tcW w:w="2263" w:type="dxa"/>
            <w:vMerge/>
          </w:tcPr>
          <w:p w14:paraId="76DDFA84" w14:textId="77777777" w:rsidR="00B45843" w:rsidRPr="00E50539" w:rsidRDefault="00B45843" w:rsidP="00640F40">
            <w:pPr>
              <w:rPr>
                <w:rFonts w:cstheme="minorHAnsi"/>
              </w:rPr>
            </w:pPr>
          </w:p>
        </w:tc>
        <w:tc>
          <w:tcPr>
            <w:tcW w:w="3261" w:type="dxa"/>
          </w:tcPr>
          <w:p w14:paraId="3CE09416" w14:textId="77777777" w:rsidR="00B45843" w:rsidRPr="00E50539" w:rsidRDefault="00B45843" w:rsidP="00640F40">
            <w:pPr>
              <w:rPr>
                <w:rFonts w:cstheme="minorHAnsi"/>
              </w:rPr>
            </w:pPr>
            <w:r w:rsidRPr="00E50539">
              <w:rPr>
                <w:rFonts w:cstheme="minorHAnsi"/>
              </w:rPr>
              <w:t>Poor quality of life: bodily pain (n=5)</w:t>
            </w:r>
          </w:p>
        </w:tc>
        <w:tc>
          <w:tcPr>
            <w:tcW w:w="1701" w:type="dxa"/>
          </w:tcPr>
          <w:p w14:paraId="0E9DECD5" w14:textId="77777777" w:rsidR="00B45843" w:rsidRPr="00E50539" w:rsidRDefault="00B45843" w:rsidP="00640F40">
            <w:pPr>
              <w:rPr>
                <w:rFonts w:cstheme="minorHAnsi"/>
              </w:rPr>
            </w:pPr>
            <w:r w:rsidRPr="00E50539">
              <w:rPr>
                <w:rFonts w:cstheme="minorHAnsi"/>
              </w:rPr>
              <w:t>Collapsed</w:t>
            </w:r>
          </w:p>
        </w:tc>
        <w:tc>
          <w:tcPr>
            <w:tcW w:w="1275" w:type="dxa"/>
          </w:tcPr>
          <w:p w14:paraId="5B935CE0" w14:textId="77777777" w:rsidR="00B45843" w:rsidRPr="00E50539" w:rsidRDefault="00B45843" w:rsidP="00640F40">
            <w:pPr>
              <w:rPr>
                <w:rFonts w:cstheme="minorHAnsi"/>
              </w:rPr>
            </w:pPr>
            <w:r w:rsidRPr="00E50539">
              <w:rPr>
                <w:rFonts w:cstheme="minorHAnsi"/>
              </w:rPr>
              <w:t>-0.048</w:t>
            </w:r>
          </w:p>
        </w:tc>
        <w:tc>
          <w:tcPr>
            <w:tcW w:w="1701" w:type="dxa"/>
          </w:tcPr>
          <w:p w14:paraId="3F5EF1BD" w14:textId="77777777" w:rsidR="00B45843" w:rsidRPr="00E50539" w:rsidRDefault="00B45843" w:rsidP="00640F40">
            <w:pPr>
              <w:rPr>
                <w:rFonts w:cstheme="minorHAnsi"/>
              </w:rPr>
            </w:pPr>
            <w:r w:rsidRPr="00E50539">
              <w:rPr>
                <w:rFonts w:cstheme="minorHAnsi"/>
              </w:rPr>
              <w:t>-0.182 to 0.087</w:t>
            </w:r>
          </w:p>
        </w:tc>
        <w:tc>
          <w:tcPr>
            <w:tcW w:w="1276" w:type="dxa"/>
          </w:tcPr>
          <w:p w14:paraId="386CBCDF" w14:textId="77777777" w:rsidR="00B45843" w:rsidRPr="00E50539" w:rsidRDefault="00B45843" w:rsidP="00640F40">
            <w:pPr>
              <w:rPr>
                <w:rFonts w:cstheme="minorHAnsi"/>
              </w:rPr>
            </w:pPr>
            <w:r w:rsidRPr="00E50539">
              <w:rPr>
                <w:rFonts w:cstheme="minorHAnsi"/>
              </w:rPr>
              <w:t>0.488</w:t>
            </w:r>
          </w:p>
        </w:tc>
        <w:tc>
          <w:tcPr>
            <w:tcW w:w="992" w:type="dxa"/>
          </w:tcPr>
          <w:p w14:paraId="3E968F5A" w14:textId="77777777" w:rsidR="00B45843" w:rsidRPr="00E50539" w:rsidRDefault="00B45843" w:rsidP="00640F40">
            <w:pPr>
              <w:rPr>
                <w:rFonts w:cstheme="minorHAnsi"/>
              </w:rPr>
            </w:pPr>
            <w:r w:rsidRPr="00E50539">
              <w:rPr>
                <w:rFonts w:cstheme="minorHAnsi"/>
              </w:rPr>
              <w:t>33.6</w:t>
            </w:r>
          </w:p>
        </w:tc>
        <w:tc>
          <w:tcPr>
            <w:tcW w:w="1418" w:type="dxa"/>
          </w:tcPr>
          <w:p w14:paraId="31064F74" w14:textId="77777777" w:rsidR="00B45843" w:rsidRPr="00E50539" w:rsidRDefault="00B45843" w:rsidP="00640F40">
            <w:pPr>
              <w:rPr>
                <w:rFonts w:cstheme="minorHAnsi"/>
              </w:rPr>
            </w:pPr>
            <w:r w:rsidRPr="00E50539">
              <w:rPr>
                <w:rFonts w:cstheme="minorHAnsi"/>
              </w:rPr>
              <w:t>0.008</w:t>
            </w:r>
          </w:p>
        </w:tc>
      </w:tr>
      <w:tr w:rsidR="002D225D" w:rsidRPr="00E50539" w14:paraId="0F7B6068" w14:textId="77777777" w:rsidTr="00EC4902">
        <w:tc>
          <w:tcPr>
            <w:tcW w:w="2263" w:type="dxa"/>
            <w:vMerge/>
          </w:tcPr>
          <w:p w14:paraId="0A001BCE" w14:textId="77777777" w:rsidR="00B45843" w:rsidRPr="00E50539" w:rsidRDefault="00B45843" w:rsidP="00640F40">
            <w:pPr>
              <w:rPr>
                <w:rFonts w:cstheme="minorHAnsi"/>
              </w:rPr>
            </w:pPr>
          </w:p>
        </w:tc>
        <w:tc>
          <w:tcPr>
            <w:tcW w:w="3261" w:type="dxa"/>
          </w:tcPr>
          <w:p w14:paraId="4137734B" w14:textId="77777777" w:rsidR="00B45843" w:rsidRPr="00E50539" w:rsidRDefault="00B45843" w:rsidP="00640F40">
            <w:pPr>
              <w:rPr>
                <w:rFonts w:cstheme="minorHAnsi"/>
              </w:rPr>
            </w:pPr>
            <w:r w:rsidRPr="00E50539">
              <w:rPr>
                <w:rFonts w:cstheme="minorHAnsi"/>
              </w:rPr>
              <w:t>Poor quality of life: mental health (n=6)</w:t>
            </w:r>
          </w:p>
        </w:tc>
        <w:tc>
          <w:tcPr>
            <w:tcW w:w="1701" w:type="dxa"/>
          </w:tcPr>
          <w:p w14:paraId="074EECB3" w14:textId="77777777" w:rsidR="00B45843" w:rsidRPr="00E50539" w:rsidRDefault="00B45843" w:rsidP="00640F40">
            <w:pPr>
              <w:rPr>
                <w:rFonts w:cstheme="minorHAnsi"/>
              </w:rPr>
            </w:pPr>
            <w:r w:rsidRPr="00E50539">
              <w:rPr>
                <w:rFonts w:cstheme="minorHAnsi"/>
              </w:rPr>
              <w:t>Collapsed</w:t>
            </w:r>
          </w:p>
        </w:tc>
        <w:tc>
          <w:tcPr>
            <w:tcW w:w="1275" w:type="dxa"/>
          </w:tcPr>
          <w:p w14:paraId="79DB4A71" w14:textId="77777777" w:rsidR="00B45843" w:rsidRPr="00E50539" w:rsidRDefault="00B45843" w:rsidP="00640F40">
            <w:pPr>
              <w:rPr>
                <w:rFonts w:cstheme="minorHAnsi"/>
              </w:rPr>
            </w:pPr>
            <w:r w:rsidRPr="00E50539">
              <w:rPr>
                <w:rFonts w:cstheme="minorHAnsi"/>
              </w:rPr>
              <w:t>-0.178</w:t>
            </w:r>
          </w:p>
        </w:tc>
        <w:tc>
          <w:tcPr>
            <w:tcW w:w="1701" w:type="dxa"/>
          </w:tcPr>
          <w:p w14:paraId="6CC3D2D3" w14:textId="77777777" w:rsidR="00B45843" w:rsidRPr="00E50539" w:rsidRDefault="00B45843" w:rsidP="00640F40">
            <w:pPr>
              <w:rPr>
                <w:rFonts w:cstheme="minorHAnsi"/>
              </w:rPr>
            </w:pPr>
            <w:r w:rsidRPr="00E50539">
              <w:rPr>
                <w:rFonts w:cstheme="minorHAnsi"/>
              </w:rPr>
              <w:t>-0.428 to 0.072</w:t>
            </w:r>
          </w:p>
        </w:tc>
        <w:tc>
          <w:tcPr>
            <w:tcW w:w="1276" w:type="dxa"/>
          </w:tcPr>
          <w:p w14:paraId="2F7BD992" w14:textId="77777777" w:rsidR="00B45843" w:rsidRPr="00E50539" w:rsidRDefault="00B45843" w:rsidP="00640F40">
            <w:pPr>
              <w:rPr>
                <w:rFonts w:cstheme="minorHAnsi"/>
              </w:rPr>
            </w:pPr>
            <w:r w:rsidRPr="00E50539">
              <w:rPr>
                <w:rFonts w:cstheme="minorHAnsi"/>
              </w:rPr>
              <w:t>0.162</w:t>
            </w:r>
          </w:p>
        </w:tc>
        <w:tc>
          <w:tcPr>
            <w:tcW w:w="992" w:type="dxa"/>
          </w:tcPr>
          <w:p w14:paraId="3D5685B0" w14:textId="77777777" w:rsidR="00B45843" w:rsidRPr="00E50539" w:rsidRDefault="00B45843" w:rsidP="00640F40">
            <w:pPr>
              <w:rPr>
                <w:rFonts w:cstheme="minorHAnsi"/>
              </w:rPr>
            </w:pPr>
            <w:r w:rsidRPr="00E50539">
              <w:rPr>
                <w:rFonts w:cstheme="minorHAnsi"/>
              </w:rPr>
              <w:t>70.1</w:t>
            </w:r>
          </w:p>
        </w:tc>
        <w:tc>
          <w:tcPr>
            <w:tcW w:w="1418" w:type="dxa"/>
          </w:tcPr>
          <w:p w14:paraId="3B538E00" w14:textId="77777777" w:rsidR="00B45843" w:rsidRPr="00E50539" w:rsidRDefault="00B45843" w:rsidP="00640F40">
            <w:pPr>
              <w:rPr>
                <w:rFonts w:cstheme="minorHAnsi"/>
              </w:rPr>
            </w:pPr>
            <w:r w:rsidRPr="00E50539">
              <w:rPr>
                <w:rFonts w:cstheme="minorHAnsi"/>
              </w:rPr>
              <w:t>0.062</w:t>
            </w:r>
          </w:p>
        </w:tc>
      </w:tr>
      <w:tr w:rsidR="002D225D" w:rsidRPr="00E50539" w14:paraId="3B6A0EB9" w14:textId="77777777" w:rsidTr="00EC4902">
        <w:tc>
          <w:tcPr>
            <w:tcW w:w="2263" w:type="dxa"/>
            <w:vMerge w:val="restart"/>
          </w:tcPr>
          <w:p w14:paraId="0B2E376C" w14:textId="77777777" w:rsidR="00B45843" w:rsidRPr="00E50539" w:rsidRDefault="00B45843" w:rsidP="00640F40">
            <w:pPr>
              <w:rPr>
                <w:rFonts w:cstheme="minorHAnsi"/>
              </w:rPr>
            </w:pPr>
            <w:r w:rsidRPr="00E50539">
              <w:rPr>
                <w:rFonts w:cstheme="minorHAnsi"/>
              </w:rPr>
              <w:lastRenderedPageBreak/>
              <w:t>Mental health</w:t>
            </w:r>
          </w:p>
        </w:tc>
        <w:tc>
          <w:tcPr>
            <w:tcW w:w="3261" w:type="dxa"/>
          </w:tcPr>
          <w:p w14:paraId="0710E236" w14:textId="77777777" w:rsidR="00B45843" w:rsidRPr="00E50539" w:rsidRDefault="00B45843" w:rsidP="00640F40">
            <w:pPr>
              <w:rPr>
                <w:rFonts w:cstheme="minorHAnsi"/>
              </w:rPr>
            </w:pPr>
            <w:r w:rsidRPr="00E50539">
              <w:rPr>
                <w:rFonts w:cstheme="minorHAnsi"/>
              </w:rPr>
              <w:t>Mental health problems (n=11)</w:t>
            </w:r>
          </w:p>
        </w:tc>
        <w:tc>
          <w:tcPr>
            <w:tcW w:w="1701" w:type="dxa"/>
          </w:tcPr>
          <w:p w14:paraId="2DC2D908" w14:textId="77777777" w:rsidR="00B45843" w:rsidRPr="00E50539" w:rsidRDefault="00B45843" w:rsidP="00640F40">
            <w:pPr>
              <w:rPr>
                <w:rFonts w:cstheme="minorHAnsi"/>
              </w:rPr>
            </w:pPr>
            <w:r w:rsidRPr="00E50539">
              <w:rPr>
                <w:rFonts w:cstheme="minorHAnsi"/>
              </w:rPr>
              <w:t>Collapsed</w:t>
            </w:r>
          </w:p>
        </w:tc>
        <w:tc>
          <w:tcPr>
            <w:tcW w:w="1275" w:type="dxa"/>
          </w:tcPr>
          <w:p w14:paraId="270CD037" w14:textId="77777777" w:rsidR="00B45843" w:rsidRPr="00E50539" w:rsidRDefault="00B45843" w:rsidP="00640F40">
            <w:pPr>
              <w:rPr>
                <w:rFonts w:cstheme="minorHAnsi"/>
              </w:rPr>
            </w:pPr>
            <w:r w:rsidRPr="00E50539">
              <w:rPr>
                <w:rFonts w:cstheme="minorHAnsi"/>
                <w:kern w:val="0"/>
                <w14:ligatures w14:val="none"/>
              </w:rPr>
              <w:t>-0.328</w:t>
            </w:r>
          </w:p>
        </w:tc>
        <w:tc>
          <w:tcPr>
            <w:tcW w:w="1701" w:type="dxa"/>
          </w:tcPr>
          <w:p w14:paraId="319C8C52" w14:textId="77777777" w:rsidR="00B45843" w:rsidRPr="00E50539" w:rsidRDefault="00B45843" w:rsidP="00640F40">
            <w:pPr>
              <w:rPr>
                <w:rFonts w:cstheme="minorHAnsi"/>
              </w:rPr>
            </w:pPr>
            <w:r w:rsidRPr="00E50539">
              <w:rPr>
                <w:rFonts w:cstheme="minorHAnsi"/>
                <w:kern w:val="0"/>
                <w14:ligatures w14:val="none"/>
              </w:rPr>
              <w:t>-0.488 to -0.168</w:t>
            </w:r>
          </w:p>
        </w:tc>
        <w:tc>
          <w:tcPr>
            <w:tcW w:w="1276" w:type="dxa"/>
          </w:tcPr>
          <w:p w14:paraId="5DC0046C" w14:textId="77777777" w:rsidR="00B45843" w:rsidRPr="00E50539" w:rsidRDefault="00B45843" w:rsidP="00640F40">
            <w:pPr>
              <w:rPr>
                <w:rFonts w:cstheme="minorHAnsi"/>
              </w:rPr>
            </w:pPr>
            <w:r w:rsidRPr="00E50539">
              <w:rPr>
                <w:rFonts w:cstheme="minorHAnsi"/>
              </w:rPr>
              <w:t>&lt;0.001</w:t>
            </w:r>
          </w:p>
        </w:tc>
        <w:tc>
          <w:tcPr>
            <w:tcW w:w="992" w:type="dxa"/>
          </w:tcPr>
          <w:p w14:paraId="2A768CE3" w14:textId="77777777" w:rsidR="00B45843" w:rsidRPr="00E50539" w:rsidRDefault="00B45843" w:rsidP="00640F40">
            <w:pPr>
              <w:rPr>
                <w:rFonts w:cstheme="minorHAnsi"/>
              </w:rPr>
            </w:pPr>
            <w:r w:rsidRPr="00E50539">
              <w:rPr>
                <w:rFonts w:cstheme="minorHAnsi"/>
              </w:rPr>
              <w:t>76.1</w:t>
            </w:r>
          </w:p>
        </w:tc>
        <w:tc>
          <w:tcPr>
            <w:tcW w:w="1418" w:type="dxa"/>
          </w:tcPr>
          <w:p w14:paraId="2107984A" w14:textId="77777777" w:rsidR="00B45843" w:rsidRPr="00E50539" w:rsidRDefault="00B45843" w:rsidP="00640F40">
            <w:pPr>
              <w:rPr>
                <w:rFonts w:cstheme="minorHAnsi"/>
              </w:rPr>
            </w:pPr>
            <w:r w:rsidRPr="00E50539">
              <w:rPr>
                <w:rFonts w:cstheme="minorHAnsi"/>
              </w:rPr>
              <w:t>0.050</w:t>
            </w:r>
          </w:p>
        </w:tc>
      </w:tr>
      <w:tr w:rsidR="002D225D" w:rsidRPr="00E50539" w14:paraId="10134639" w14:textId="77777777" w:rsidTr="00EC4902">
        <w:tc>
          <w:tcPr>
            <w:tcW w:w="2263" w:type="dxa"/>
            <w:vMerge/>
          </w:tcPr>
          <w:p w14:paraId="6EC39FC1" w14:textId="77777777" w:rsidR="00B45843" w:rsidRPr="00E50539" w:rsidRDefault="00B45843" w:rsidP="00640F40">
            <w:pPr>
              <w:rPr>
                <w:rFonts w:cstheme="minorHAnsi"/>
              </w:rPr>
            </w:pPr>
          </w:p>
        </w:tc>
        <w:tc>
          <w:tcPr>
            <w:tcW w:w="3261" w:type="dxa"/>
          </w:tcPr>
          <w:p w14:paraId="61D49311" w14:textId="77777777" w:rsidR="00B45843" w:rsidRPr="00E50539" w:rsidRDefault="00B45843" w:rsidP="00640F40">
            <w:pPr>
              <w:rPr>
                <w:rFonts w:cstheme="minorHAnsi"/>
              </w:rPr>
            </w:pPr>
            <w:r w:rsidRPr="00E50539">
              <w:rPr>
                <w:rFonts w:cstheme="minorHAnsi"/>
              </w:rPr>
              <w:t>Depression/depressive disorders (n=9)</w:t>
            </w:r>
          </w:p>
        </w:tc>
        <w:tc>
          <w:tcPr>
            <w:tcW w:w="1701" w:type="dxa"/>
          </w:tcPr>
          <w:p w14:paraId="331AD901" w14:textId="77777777" w:rsidR="00B45843" w:rsidRPr="00E50539" w:rsidRDefault="00B45843" w:rsidP="00640F40">
            <w:pPr>
              <w:rPr>
                <w:rFonts w:cstheme="minorHAnsi"/>
              </w:rPr>
            </w:pPr>
            <w:r w:rsidRPr="00E50539">
              <w:rPr>
                <w:rFonts w:cstheme="minorHAnsi"/>
              </w:rPr>
              <w:t>Collapsed</w:t>
            </w:r>
          </w:p>
        </w:tc>
        <w:tc>
          <w:tcPr>
            <w:tcW w:w="1275" w:type="dxa"/>
          </w:tcPr>
          <w:p w14:paraId="2803CF6F" w14:textId="77777777" w:rsidR="00B45843" w:rsidRPr="00E50539" w:rsidRDefault="00B45843" w:rsidP="00640F40">
            <w:pPr>
              <w:rPr>
                <w:rFonts w:cstheme="minorHAnsi"/>
              </w:rPr>
            </w:pPr>
            <w:r w:rsidRPr="00E50539">
              <w:rPr>
                <w:rFonts w:cstheme="minorHAnsi"/>
              </w:rPr>
              <w:t>-0.354</w:t>
            </w:r>
          </w:p>
        </w:tc>
        <w:tc>
          <w:tcPr>
            <w:tcW w:w="1701" w:type="dxa"/>
          </w:tcPr>
          <w:p w14:paraId="3539A786" w14:textId="77777777" w:rsidR="00B45843" w:rsidRPr="00E50539" w:rsidRDefault="00B45843" w:rsidP="00640F40">
            <w:pPr>
              <w:rPr>
                <w:rFonts w:cstheme="minorHAnsi"/>
              </w:rPr>
            </w:pPr>
            <w:r w:rsidRPr="00E50539">
              <w:rPr>
                <w:rFonts w:cstheme="minorHAnsi"/>
              </w:rPr>
              <w:t>-0.576 to -0.133</w:t>
            </w:r>
          </w:p>
        </w:tc>
        <w:tc>
          <w:tcPr>
            <w:tcW w:w="1276" w:type="dxa"/>
          </w:tcPr>
          <w:p w14:paraId="7FDC7D1E" w14:textId="77777777" w:rsidR="00B45843" w:rsidRPr="00E50539" w:rsidRDefault="00B45843" w:rsidP="00640F40">
            <w:pPr>
              <w:rPr>
                <w:rFonts w:cstheme="minorHAnsi"/>
              </w:rPr>
            </w:pPr>
            <w:r w:rsidRPr="00E50539">
              <w:rPr>
                <w:rFonts w:cstheme="minorHAnsi"/>
              </w:rPr>
              <w:t>0.002</w:t>
            </w:r>
          </w:p>
        </w:tc>
        <w:tc>
          <w:tcPr>
            <w:tcW w:w="992" w:type="dxa"/>
          </w:tcPr>
          <w:p w14:paraId="48B8E601" w14:textId="77777777" w:rsidR="00B45843" w:rsidRPr="00E50539" w:rsidRDefault="00B45843" w:rsidP="00640F40">
            <w:pPr>
              <w:rPr>
                <w:rFonts w:cstheme="minorHAnsi"/>
              </w:rPr>
            </w:pPr>
            <w:r w:rsidRPr="00E50539">
              <w:rPr>
                <w:rFonts w:cstheme="minorHAnsi"/>
              </w:rPr>
              <w:t>70.7</w:t>
            </w:r>
          </w:p>
        </w:tc>
        <w:tc>
          <w:tcPr>
            <w:tcW w:w="1418" w:type="dxa"/>
          </w:tcPr>
          <w:p w14:paraId="785C82CF" w14:textId="77777777" w:rsidR="00B45843" w:rsidRPr="00E50539" w:rsidRDefault="00B45843" w:rsidP="00640F40">
            <w:pPr>
              <w:rPr>
                <w:rFonts w:cstheme="minorHAnsi"/>
              </w:rPr>
            </w:pPr>
            <w:r w:rsidRPr="00E50539">
              <w:rPr>
                <w:rFonts w:cstheme="minorHAnsi"/>
              </w:rPr>
              <w:t>0.072</w:t>
            </w:r>
          </w:p>
        </w:tc>
      </w:tr>
      <w:tr w:rsidR="002D225D" w:rsidRPr="00E50539" w14:paraId="1AB1ECD4" w14:textId="77777777" w:rsidTr="00EC4902">
        <w:tc>
          <w:tcPr>
            <w:tcW w:w="2263" w:type="dxa"/>
            <w:vMerge/>
          </w:tcPr>
          <w:p w14:paraId="4E79B878" w14:textId="77777777" w:rsidR="00B45843" w:rsidRPr="00E50539" w:rsidRDefault="00B45843" w:rsidP="00640F40">
            <w:pPr>
              <w:rPr>
                <w:rFonts w:cstheme="minorHAnsi"/>
              </w:rPr>
            </w:pPr>
          </w:p>
        </w:tc>
        <w:tc>
          <w:tcPr>
            <w:tcW w:w="3261" w:type="dxa"/>
          </w:tcPr>
          <w:p w14:paraId="2EA6C38A" w14:textId="77777777" w:rsidR="00B45843" w:rsidRPr="00E50539" w:rsidRDefault="00B45843" w:rsidP="00640F40">
            <w:pPr>
              <w:rPr>
                <w:rFonts w:cstheme="minorHAnsi"/>
              </w:rPr>
            </w:pPr>
            <w:r w:rsidRPr="00E50539">
              <w:rPr>
                <w:rFonts w:cstheme="minorHAnsi"/>
                <w:kern w:val="0"/>
                <w14:ligatures w14:val="none"/>
              </w:rPr>
              <w:t>Anxiety/ anxiety disorders (n=5)</w:t>
            </w:r>
          </w:p>
        </w:tc>
        <w:tc>
          <w:tcPr>
            <w:tcW w:w="1701" w:type="dxa"/>
          </w:tcPr>
          <w:p w14:paraId="4EA846D8" w14:textId="77777777" w:rsidR="00B45843" w:rsidRPr="00E50539" w:rsidRDefault="00B45843" w:rsidP="00640F40">
            <w:pPr>
              <w:rPr>
                <w:rFonts w:cstheme="minorHAnsi"/>
              </w:rPr>
            </w:pPr>
            <w:r w:rsidRPr="00E50539">
              <w:rPr>
                <w:rFonts w:cstheme="minorHAnsi"/>
              </w:rPr>
              <w:t>Collapsed</w:t>
            </w:r>
          </w:p>
        </w:tc>
        <w:tc>
          <w:tcPr>
            <w:tcW w:w="1275" w:type="dxa"/>
          </w:tcPr>
          <w:p w14:paraId="28B2B1C6" w14:textId="77777777" w:rsidR="00B45843" w:rsidRPr="00E50539" w:rsidRDefault="00B45843" w:rsidP="00640F40">
            <w:pPr>
              <w:rPr>
                <w:rFonts w:cstheme="minorHAnsi"/>
              </w:rPr>
            </w:pPr>
            <w:r w:rsidRPr="00E50539">
              <w:rPr>
                <w:rFonts w:cstheme="minorHAnsi"/>
                <w:kern w:val="0"/>
                <w14:ligatures w14:val="none"/>
              </w:rPr>
              <w:t>-0.270</w:t>
            </w:r>
          </w:p>
        </w:tc>
        <w:tc>
          <w:tcPr>
            <w:tcW w:w="1701" w:type="dxa"/>
          </w:tcPr>
          <w:p w14:paraId="6A5AC295" w14:textId="77777777" w:rsidR="00B45843" w:rsidRPr="00E50539" w:rsidRDefault="00B45843" w:rsidP="00640F40">
            <w:pPr>
              <w:rPr>
                <w:rFonts w:cstheme="minorHAnsi"/>
              </w:rPr>
            </w:pPr>
            <w:r w:rsidRPr="00E50539">
              <w:rPr>
                <w:rFonts w:cstheme="minorHAnsi"/>
                <w:kern w:val="0"/>
                <w14:ligatures w14:val="none"/>
              </w:rPr>
              <w:t>-0.520 to -0.021</w:t>
            </w:r>
          </w:p>
        </w:tc>
        <w:tc>
          <w:tcPr>
            <w:tcW w:w="1276" w:type="dxa"/>
          </w:tcPr>
          <w:p w14:paraId="36E7BD2C" w14:textId="77777777" w:rsidR="00B45843" w:rsidRPr="00E50539" w:rsidRDefault="00B45843" w:rsidP="00640F40">
            <w:pPr>
              <w:rPr>
                <w:rFonts w:cstheme="minorHAnsi"/>
              </w:rPr>
            </w:pPr>
            <w:r w:rsidRPr="00E50539">
              <w:rPr>
                <w:rFonts w:cstheme="minorHAnsi"/>
                <w:kern w:val="0"/>
                <w14:ligatures w14:val="none"/>
              </w:rPr>
              <w:t>0.034</w:t>
            </w:r>
          </w:p>
        </w:tc>
        <w:tc>
          <w:tcPr>
            <w:tcW w:w="992" w:type="dxa"/>
          </w:tcPr>
          <w:p w14:paraId="7351222A" w14:textId="77777777" w:rsidR="00B45843" w:rsidRPr="00E50539" w:rsidRDefault="00B45843" w:rsidP="00640F40">
            <w:pPr>
              <w:rPr>
                <w:rFonts w:cstheme="minorHAnsi"/>
              </w:rPr>
            </w:pPr>
            <w:r w:rsidRPr="00E50539">
              <w:rPr>
                <w:rFonts w:cstheme="minorHAnsi"/>
              </w:rPr>
              <w:t>61.9</w:t>
            </w:r>
          </w:p>
        </w:tc>
        <w:tc>
          <w:tcPr>
            <w:tcW w:w="1418" w:type="dxa"/>
          </w:tcPr>
          <w:p w14:paraId="0A9895A7" w14:textId="77777777" w:rsidR="00B45843" w:rsidRPr="00E50539" w:rsidRDefault="00B45843" w:rsidP="00640F40">
            <w:pPr>
              <w:rPr>
                <w:rFonts w:cstheme="minorHAnsi"/>
              </w:rPr>
            </w:pPr>
            <w:r w:rsidRPr="00E50539">
              <w:rPr>
                <w:rFonts w:cstheme="minorHAnsi"/>
              </w:rPr>
              <w:t>0.047</w:t>
            </w:r>
          </w:p>
        </w:tc>
      </w:tr>
      <w:tr w:rsidR="002D225D" w:rsidRPr="00E50539" w14:paraId="630BCDF0" w14:textId="77777777" w:rsidTr="00EC4902">
        <w:tc>
          <w:tcPr>
            <w:tcW w:w="2263" w:type="dxa"/>
            <w:vMerge/>
          </w:tcPr>
          <w:p w14:paraId="36D74D98" w14:textId="77777777" w:rsidR="00B45843" w:rsidRPr="00E50539" w:rsidRDefault="00B45843" w:rsidP="00640F40">
            <w:pPr>
              <w:rPr>
                <w:rFonts w:cstheme="minorHAnsi"/>
                <w:color w:val="000000" w:themeColor="text1"/>
              </w:rPr>
            </w:pPr>
          </w:p>
        </w:tc>
        <w:tc>
          <w:tcPr>
            <w:tcW w:w="3261" w:type="dxa"/>
          </w:tcPr>
          <w:p w14:paraId="7CC88C1E" w14:textId="77777777" w:rsidR="00B45843" w:rsidRPr="00E50539" w:rsidRDefault="00B45843" w:rsidP="00640F40">
            <w:pPr>
              <w:rPr>
                <w:rFonts w:cstheme="minorHAnsi"/>
                <w:color w:val="000000" w:themeColor="text1"/>
              </w:rPr>
            </w:pPr>
            <w:r w:rsidRPr="00E50539">
              <w:rPr>
                <w:rFonts w:cstheme="minorHAnsi"/>
                <w:color w:val="000000" w:themeColor="text1"/>
              </w:rPr>
              <w:t>Post-traumatic stress/post-traumatic stress disorder (PTSD) (n=4)</w:t>
            </w:r>
          </w:p>
        </w:tc>
        <w:tc>
          <w:tcPr>
            <w:tcW w:w="1701" w:type="dxa"/>
          </w:tcPr>
          <w:p w14:paraId="34B45B2D" w14:textId="77777777" w:rsidR="00B45843" w:rsidRPr="00E50539" w:rsidRDefault="00B45843" w:rsidP="00640F40">
            <w:pPr>
              <w:rPr>
                <w:rFonts w:cstheme="minorHAnsi"/>
                <w:color w:val="000000" w:themeColor="text1"/>
              </w:rPr>
            </w:pPr>
            <w:r w:rsidRPr="00E50539">
              <w:rPr>
                <w:rFonts w:cstheme="minorHAnsi"/>
                <w:color w:val="000000" w:themeColor="text1"/>
              </w:rPr>
              <w:t>Collapsed</w:t>
            </w:r>
          </w:p>
        </w:tc>
        <w:tc>
          <w:tcPr>
            <w:tcW w:w="1275" w:type="dxa"/>
          </w:tcPr>
          <w:p w14:paraId="061AA5FE" w14:textId="77777777" w:rsidR="00B45843" w:rsidRPr="00E50539" w:rsidRDefault="00B45843" w:rsidP="00640F40">
            <w:pPr>
              <w:rPr>
                <w:rFonts w:cstheme="minorHAnsi"/>
                <w:color w:val="000000" w:themeColor="text1"/>
              </w:rPr>
            </w:pPr>
            <w:r w:rsidRPr="00E50539">
              <w:rPr>
                <w:rFonts w:cstheme="minorHAnsi"/>
                <w:color w:val="000000" w:themeColor="text1"/>
              </w:rPr>
              <w:t>-0.135</w:t>
            </w:r>
          </w:p>
        </w:tc>
        <w:tc>
          <w:tcPr>
            <w:tcW w:w="1701" w:type="dxa"/>
          </w:tcPr>
          <w:p w14:paraId="475EB02E" w14:textId="77777777" w:rsidR="00B45843" w:rsidRPr="00E50539" w:rsidRDefault="00B45843" w:rsidP="00640F40">
            <w:pPr>
              <w:rPr>
                <w:rFonts w:cstheme="minorHAnsi"/>
                <w:color w:val="000000" w:themeColor="text1"/>
              </w:rPr>
            </w:pPr>
            <w:r w:rsidRPr="00E50539">
              <w:rPr>
                <w:rFonts w:cstheme="minorHAnsi"/>
                <w:color w:val="000000" w:themeColor="text1"/>
              </w:rPr>
              <w:t>-0.289 to -0.018</w:t>
            </w:r>
          </w:p>
        </w:tc>
        <w:tc>
          <w:tcPr>
            <w:tcW w:w="1276" w:type="dxa"/>
          </w:tcPr>
          <w:p w14:paraId="1699A350" w14:textId="77777777" w:rsidR="00B45843" w:rsidRPr="00E50539" w:rsidRDefault="00B45843" w:rsidP="00640F40">
            <w:pPr>
              <w:rPr>
                <w:rFonts w:cstheme="minorHAnsi"/>
                <w:color w:val="000000" w:themeColor="text1"/>
              </w:rPr>
            </w:pPr>
            <w:r w:rsidRPr="00E50539">
              <w:rPr>
                <w:rFonts w:cstheme="minorHAnsi"/>
                <w:color w:val="000000" w:themeColor="text1"/>
              </w:rPr>
              <w:t>0.084</w:t>
            </w:r>
          </w:p>
        </w:tc>
        <w:tc>
          <w:tcPr>
            <w:tcW w:w="992" w:type="dxa"/>
          </w:tcPr>
          <w:p w14:paraId="1F1AFC4C" w14:textId="77777777" w:rsidR="00B45843" w:rsidRPr="00E50539" w:rsidRDefault="00B45843" w:rsidP="00640F40">
            <w:pPr>
              <w:rPr>
                <w:rFonts w:cstheme="minorHAnsi"/>
                <w:color w:val="000000" w:themeColor="text1"/>
              </w:rPr>
            </w:pPr>
            <w:r w:rsidRPr="00E50539">
              <w:rPr>
                <w:rFonts w:cstheme="minorHAnsi"/>
                <w:color w:val="000000" w:themeColor="text1"/>
              </w:rPr>
              <w:t>6.4</w:t>
            </w:r>
          </w:p>
        </w:tc>
        <w:tc>
          <w:tcPr>
            <w:tcW w:w="1418" w:type="dxa"/>
          </w:tcPr>
          <w:p w14:paraId="694DA6FB" w14:textId="77777777" w:rsidR="00B45843" w:rsidRPr="00E50539" w:rsidRDefault="00B45843" w:rsidP="00640F40">
            <w:pPr>
              <w:rPr>
                <w:rFonts w:cstheme="minorHAnsi"/>
                <w:color w:val="000000" w:themeColor="text1"/>
              </w:rPr>
            </w:pPr>
            <w:r w:rsidRPr="00E50539">
              <w:rPr>
                <w:rFonts w:cstheme="minorHAnsi"/>
                <w:color w:val="000000" w:themeColor="text1"/>
              </w:rPr>
              <w:t>0.002</w:t>
            </w:r>
          </w:p>
        </w:tc>
      </w:tr>
      <w:tr w:rsidR="002D225D" w:rsidRPr="00E50539" w14:paraId="033821B1" w14:textId="77777777" w:rsidTr="00EC4902">
        <w:tc>
          <w:tcPr>
            <w:tcW w:w="2263" w:type="dxa"/>
            <w:vMerge/>
          </w:tcPr>
          <w:p w14:paraId="56E85976" w14:textId="77777777" w:rsidR="00B45843" w:rsidRPr="00E50539" w:rsidRDefault="00B45843" w:rsidP="00640F40">
            <w:pPr>
              <w:rPr>
                <w:rFonts w:cstheme="minorHAnsi"/>
              </w:rPr>
            </w:pPr>
          </w:p>
        </w:tc>
        <w:tc>
          <w:tcPr>
            <w:tcW w:w="3261" w:type="dxa"/>
          </w:tcPr>
          <w:p w14:paraId="2ABCE593" w14:textId="77777777" w:rsidR="00B45843" w:rsidRPr="00E50539" w:rsidRDefault="00B45843" w:rsidP="00640F40">
            <w:pPr>
              <w:rPr>
                <w:rFonts w:cstheme="minorHAnsi"/>
              </w:rPr>
            </w:pPr>
            <w:r w:rsidRPr="00E50539">
              <w:rPr>
                <w:rFonts w:cstheme="minorHAnsi"/>
              </w:rPr>
              <w:t>Other mental/behavioural symptoms (n=3)</w:t>
            </w:r>
          </w:p>
        </w:tc>
        <w:tc>
          <w:tcPr>
            <w:tcW w:w="1701" w:type="dxa"/>
          </w:tcPr>
          <w:p w14:paraId="2BC00CD9" w14:textId="77777777" w:rsidR="00B45843" w:rsidRPr="00E50539" w:rsidRDefault="00B45843" w:rsidP="00640F40">
            <w:pPr>
              <w:rPr>
                <w:rFonts w:cstheme="minorHAnsi"/>
              </w:rPr>
            </w:pPr>
            <w:r w:rsidRPr="00E50539">
              <w:rPr>
                <w:rFonts w:cstheme="minorHAnsi"/>
              </w:rPr>
              <w:t>Collapsed</w:t>
            </w:r>
          </w:p>
        </w:tc>
        <w:tc>
          <w:tcPr>
            <w:tcW w:w="1275" w:type="dxa"/>
          </w:tcPr>
          <w:p w14:paraId="01B9AF83" w14:textId="77777777" w:rsidR="00B45843" w:rsidRPr="00E50539" w:rsidRDefault="00B45843" w:rsidP="00640F40">
            <w:pPr>
              <w:rPr>
                <w:rFonts w:cstheme="minorHAnsi"/>
              </w:rPr>
            </w:pPr>
            <w:r w:rsidRPr="00E50539">
              <w:rPr>
                <w:rFonts w:cstheme="minorHAnsi"/>
              </w:rPr>
              <w:t>-0.317</w:t>
            </w:r>
          </w:p>
        </w:tc>
        <w:tc>
          <w:tcPr>
            <w:tcW w:w="1701" w:type="dxa"/>
          </w:tcPr>
          <w:p w14:paraId="4B8EDD6D" w14:textId="77777777" w:rsidR="00B45843" w:rsidRPr="00E50539" w:rsidRDefault="00B45843" w:rsidP="00640F40">
            <w:pPr>
              <w:rPr>
                <w:rFonts w:cstheme="minorHAnsi"/>
              </w:rPr>
            </w:pPr>
            <w:r w:rsidRPr="00E50539">
              <w:rPr>
                <w:rFonts w:cstheme="minorHAnsi"/>
              </w:rPr>
              <w:t>-0.519 to -0.115</w:t>
            </w:r>
          </w:p>
        </w:tc>
        <w:tc>
          <w:tcPr>
            <w:tcW w:w="1276" w:type="dxa"/>
          </w:tcPr>
          <w:p w14:paraId="42D17837" w14:textId="77777777" w:rsidR="00B45843" w:rsidRPr="00E50539" w:rsidRDefault="00B45843" w:rsidP="00640F40">
            <w:pPr>
              <w:rPr>
                <w:rFonts w:cstheme="minorHAnsi"/>
              </w:rPr>
            </w:pPr>
            <w:r w:rsidRPr="00E50539">
              <w:rPr>
                <w:rFonts w:cstheme="minorHAnsi"/>
              </w:rPr>
              <w:t>0.002</w:t>
            </w:r>
          </w:p>
        </w:tc>
        <w:tc>
          <w:tcPr>
            <w:tcW w:w="992" w:type="dxa"/>
          </w:tcPr>
          <w:p w14:paraId="78FDA9BF" w14:textId="77777777" w:rsidR="00B45843" w:rsidRPr="00E50539" w:rsidRDefault="00B45843" w:rsidP="00640F40">
            <w:pPr>
              <w:rPr>
                <w:rFonts w:cstheme="minorHAnsi"/>
              </w:rPr>
            </w:pPr>
            <w:r w:rsidRPr="00E50539">
              <w:rPr>
                <w:rFonts w:cstheme="minorHAnsi"/>
                <w:color w:val="000000" w:themeColor="text1"/>
              </w:rPr>
              <w:t>0.0</w:t>
            </w:r>
          </w:p>
        </w:tc>
        <w:tc>
          <w:tcPr>
            <w:tcW w:w="1418" w:type="dxa"/>
          </w:tcPr>
          <w:p w14:paraId="36660770" w14:textId="77777777" w:rsidR="00B45843" w:rsidRPr="00E50539" w:rsidRDefault="00B45843" w:rsidP="00640F40">
            <w:pPr>
              <w:rPr>
                <w:rFonts w:cstheme="minorHAnsi"/>
              </w:rPr>
            </w:pPr>
            <w:r w:rsidRPr="00E50539">
              <w:rPr>
                <w:rFonts w:cstheme="minorHAnsi"/>
                <w:color w:val="000000" w:themeColor="text1"/>
              </w:rPr>
              <w:t>0.00</w:t>
            </w:r>
          </w:p>
        </w:tc>
      </w:tr>
      <w:tr w:rsidR="002D225D" w:rsidRPr="00E50539" w14:paraId="3CDBF3E6" w14:textId="77777777" w:rsidTr="00EC4902">
        <w:tc>
          <w:tcPr>
            <w:tcW w:w="2263" w:type="dxa"/>
            <w:vMerge/>
          </w:tcPr>
          <w:p w14:paraId="1B713A27" w14:textId="77777777" w:rsidR="00B45843" w:rsidRPr="00E50539" w:rsidRDefault="00B45843" w:rsidP="00640F40">
            <w:pPr>
              <w:rPr>
                <w:rFonts w:cstheme="minorHAnsi"/>
              </w:rPr>
            </w:pPr>
          </w:p>
        </w:tc>
        <w:tc>
          <w:tcPr>
            <w:tcW w:w="3261" w:type="dxa"/>
          </w:tcPr>
          <w:p w14:paraId="61D09C25" w14:textId="77777777" w:rsidR="00B45843" w:rsidRPr="00E50539" w:rsidRDefault="00B45843" w:rsidP="00640F40">
            <w:pPr>
              <w:rPr>
                <w:rFonts w:cstheme="minorHAnsi"/>
              </w:rPr>
            </w:pPr>
            <w:r w:rsidRPr="00E50539">
              <w:rPr>
                <w:rFonts w:cstheme="minorHAnsi"/>
              </w:rPr>
              <w:t>Mental health problems (n=10)</w:t>
            </w:r>
          </w:p>
        </w:tc>
        <w:tc>
          <w:tcPr>
            <w:tcW w:w="1701" w:type="dxa"/>
          </w:tcPr>
          <w:p w14:paraId="1B032E35" w14:textId="77777777" w:rsidR="00B45843" w:rsidRPr="00E50539" w:rsidRDefault="00B45843" w:rsidP="00640F40">
            <w:pPr>
              <w:rPr>
                <w:rFonts w:cstheme="minorHAnsi"/>
              </w:rPr>
            </w:pPr>
            <w:r w:rsidRPr="00E50539">
              <w:rPr>
                <w:rFonts w:cstheme="minorHAnsi"/>
              </w:rPr>
              <w:t>≤6 months</w:t>
            </w:r>
          </w:p>
        </w:tc>
        <w:tc>
          <w:tcPr>
            <w:tcW w:w="1275" w:type="dxa"/>
          </w:tcPr>
          <w:p w14:paraId="641056E8" w14:textId="77777777" w:rsidR="00B45843" w:rsidRPr="00E50539" w:rsidRDefault="00B45843" w:rsidP="00640F40">
            <w:pPr>
              <w:rPr>
                <w:rFonts w:cstheme="minorHAnsi"/>
              </w:rPr>
            </w:pPr>
            <w:r w:rsidRPr="00E50539">
              <w:rPr>
                <w:rFonts w:cstheme="minorHAnsi"/>
                <w:kern w:val="0"/>
                <w14:ligatures w14:val="none"/>
              </w:rPr>
              <w:t>-0.313</w:t>
            </w:r>
          </w:p>
        </w:tc>
        <w:tc>
          <w:tcPr>
            <w:tcW w:w="1701" w:type="dxa"/>
          </w:tcPr>
          <w:p w14:paraId="61E2F033" w14:textId="77777777" w:rsidR="00B45843" w:rsidRPr="00E50539" w:rsidRDefault="00B45843" w:rsidP="00640F40">
            <w:pPr>
              <w:rPr>
                <w:rFonts w:cstheme="minorHAnsi"/>
              </w:rPr>
            </w:pPr>
            <w:r w:rsidRPr="00E50539">
              <w:rPr>
                <w:rFonts w:cstheme="minorHAnsi"/>
                <w:kern w:val="0"/>
                <w14:ligatures w14:val="none"/>
              </w:rPr>
              <w:t>0.493 to -0.133</w:t>
            </w:r>
          </w:p>
        </w:tc>
        <w:tc>
          <w:tcPr>
            <w:tcW w:w="1276" w:type="dxa"/>
          </w:tcPr>
          <w:p w14:paraId="5A25C046" w14:textId="77777777" w:rsidR="00B45843" w:rsidRPr="00E50539" w:rsidRDefault="00B45843" w:rsidP="00640F40">
            <w:pPr>
              <w:rPr>
                <w:rFonts w:cstheme="minorHAnsi"/>
              </w:rPr>
            </w:pPr>
            <w:r w:rsidRPr="00E50539">
              <w:rPr>
                <w:rFonts w:cstheme="minorHAnsi"/>
                <w:kern w:val="0"/>
                <w14:ligatures w14:val="none"/>
              </w:rPr>
              <w:t>0.001</w:t>
            </w:r>
          </w:p>
        </w:tc>
        <w:tc>
          <w:tcPr>
            <w:tcW w:w="992" w:type="dxa"/>
          </w:tcPr>
          <w:p w14:paraId="754E1EE9" w14:textId="77777777" w:rsidR="00B45843" w:rsidRPr="00E50539" w:rsidRDefault="00B45843" w:rsidP="00640F40">
            <w:pPr>
              <w:rPr>
                <w:rFonts w:cstheme="minorHAnsi"/>
              </w:rPr>
            </w:pPr>
            <w:r w:rsidRPr="00E50539">
              <w:rPr>
                <w:rFonts w:cstheme="minorHAnsi"/>
              </w:rPr>
              <w:t>71.8</w:t>
            </w:r>
          </w:p>
        </w:tc>
        <w:tc>
          <w:tcPr>
            <w:tcW w:w="1418" w:type="dxa"/>
          </w:tcPr>
          <w:p w14:paraId="5104B68C" w14:textId="77777777" w:rsidR="00B45843" w:rsidRPr="00E50539" w:rsidRDefault="00B45843" w:rsidP="00640F40">
            <w:pPr>
              <w:rPr>
                <w:rFonts w:cstheme="minorHAnsi"/>
              </w:rPr>
            </w:pPr>
            <w:r w:rsidRPr="00E50539">
              <w:rPr>
                <w:rFonts w:cstheme="minorHAnsi"/>
              </w:rPr>
              <w:t>0.052</w:t>
            </w:r>
          </w:p>
        </w:tc>
      </w:tr>
      <w:tr w:rsidR="002D225D" w:rsidRPr="00E50539" w14:paraId="10ECBD0F" w14:textId="77777777" w:rsidTr="00EC4902">
        <w:tc>
          <w:tcPr>
            <w:tcW w:w="2263" w:type="dxa"/>
            <w:vMerge/>
          </w:tcPr>
          <w:p w14:paraId="5D288CA1" w14:textId="77777777" w:rsidR="00B45843" w:rsidRPr="00E50539" w:rsidRDefault="00B45843" w:rsidP="00640F40">
            <w:pPr>
              <w:rPr>
                <w:rFonts w:cstheme="minorHAnsi"/>
              </w:rPr>
            </w:pPr>
          </w:p>
        </w:tc>
        <w:tc>
          <w:tcPr>
            <w:tcW w:w="3261" w:type="dxa"/>
          </w:tcPr>
          <w:p w14:paraId="77A7E0AA" w14:textId="77777777" w:rsidR="00B45843" w:rsidRPr="00E50539" w:rsidRDefault="00B45843" w:rsidP="00640F40">
            <w:pPr>
              <w:rPr>
                <w:rFonts w:cstheme="minorHAnsi"/>
              </w:rPr>
            </w:pPr>
            <w:r w:rsidRPr="00E50539">
              <w:rPr>
                <w:rFonts w:cstheme="minorHAnsi"/>
              </w:rPr>
              <w:t>Mental health problems (n=5)</w:t>
            </w:r>
          </w:p>
        </w:tc>
        <w:tc>
          <w:tcPr>
            <w:tcW w:w="1701" w:type="dxa"/>
          </w:tcPr>
          <w:p w14:paraId="7E62D456"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3078EDBD" w14:textId="77777777" w:rsidR="00B45843" w:rsidRPr="00E50539" w:rsidRDefault="00B45843" w:rsidP="00640F40">
            <w:pPr>
              <w:rPr>
                <w:rFonts w:cstheme="minorHAnsi"/>
              </w:rPr>
            </w:pPr>
            <w:r w:rsidRPr="00E50539">
              <w:rPr>
                <w:rFonts w:cstheme="minorHAnsi"/>
              </w:rPr>
              <w:t>-0.411</w:t>
            </w:r>
          </w:p>
        </w:tc>
        <w:tc>
          <w:tcPr>
            <w:tcW w:w="1701" w:type="dxa"/>
          </w:tcPr>
          <w:p w14:paraId="2A45474D" w14:textId="77777777" w:rsidR="00B45843" w:rsidRPr="00E50539" w:rsidRDefault="00B45843" w:rsidP="00640F40">
            <w:pPr>
              <w:rPr>
                <w:rFonts w:cstheme="minorHAnsi"/>
              </w:rPr>
            </w:pPr>
            <w:r w:rsidRPr="00E50539">
              <w:rPr>
                <w:rFonts w:cstheme="minorHAnsi"/>
              </w:rPr>
              <w:t>-0.650 to -0.173</w:t>
            </w:r>
          </w:p>
        </w:tc>
        <w:tc>
          <w:tcPr>
            <w:tcW w:w="1276" w:type="dxa"/>
          </w:tcPr>
          <w:p w14:paraId="3ECD0E12" w14:textId="77777777" w:rsidR="00B45843" w:rsidRPr="00E50539" w:rsidRDefault="00B45843" w:rsidP="00640F40">
            <w:pPr>
              <w:rPr>
                <w:rFonts w:cstheme="minorHAnsi"/>
              </w:rPr>
            </w:pPr>
            <w:r w:rsidRPr="00E50539">
              <w:rPr>
                <w:rFonts w:cstheme="minorHAnsi"/>
              </w:rPr>
              <w:t>0.001</w:t>
            </w:r>
          </w:p>
        </w:tc>
        <w:tc>
          <w:tcPr>
            <w:tcW w:w="992" w:type="dxa"/>
          </w:tcPr>
          <w:p w14:paraId="5BA18BC0" w14:textId="77777777" w:rsidR="00B45843" w:rsidRPr="00E50539" w:rsidRDefault="00B45843" w:rsidP="00640F40">
            <w:pPr>
              <w:rPr>
                <w:rFonts w:cstheme="minorHAnsi"/>
              </w:rPr>
            </w:pPr>
            <w:r w:rsidRPr="00E50539">
              <w:rPr>
                <w:rFonts w:cstheme="minorHAnsi"/>
              </w:rPr>
              <w:t>24.1</w:t>
            </w:r>
          </w:p>
        </w:tc>
        <w:tc>
          <w:tcPr>
            <w:tcW w:w="1418" w:type="dxa"/>
          </w:tcPr>
          <w:p w14:paraId="5F7B1BF7" w14:textId="77777777" w:rsidR="00B45843" w:rsidRPr="00E50539" w:rsidRDefault="00B45843" w:rsidP="00640F40">
            <w:pPr>
              <w:rPr>
                <w:rFonts w:cstheme="minorHAnsi"/>
              </w:rPr>
            </w:pPr>
            <w:r w:rsidRPr="00E50539">
              <w:rPr>
                <w:rFonts w:cstheme="minorHAnsi"/>
              </w:rPr>
              <w:t>0.018</w:t>
            </w:r>
          </w:p>
        </w:tc>
      </w:tr>
      <w:tr w:rsidR="002D225D" w:rsidRPr="00E50539" w14:paraId="05FCABB6" w14:textId="77777777" w:rsidTr="00EC4902">
        <w:tc>
          <w:tcPr>
            <w:tcW w:w="2263" w:type="dxa"/>
            <w:vMerge/>
          </w:tcPr>
          <w:p w14:paraId="651D9242" w14:textId="77777777" w:rsidR="00B45843" w:rsidRPr="00E50539" w:rsidRDefault="00B45843" w:rsidP="00640F40">
            <w:pPr>
              <w:rPr>
                <w:rFonts w:cstheme="minorHAnsi"/>
              </w:rPr>
            </w:pPr>
          </w:p>
        </w:tc>
        <w:tc>
          <w:tcPr>
            <w:tcW w:w="3261" w:type="dxa"/>
          </w:tcPr>
          <w:p w14:paraId="3A80D574" w14:textId="77777777" w:rsidR="00B45843" w:rsidRPr="00E50539" w:rsidRDefault="00B45843" w:rsidP="00640F40">
            <w:pPr>
              <w:rPr>
                <w:rFonts w:cstheme="minorHAnsi"/>
              </w:rPr>
            </w:pPr>
            <w:r w:rsidRPr="00E50539">
              <w:rPr>
                <w:rFonts w:cstheme="minorHAnsi"/>
              </w:rPr>
              <w:t>Mental health problems (n=2)</w:t>
            </w:r>
          </w:p>
        </w:tc>
        <w:tc>
          <w:tcPr>
            <w:tcW w:w="1701" w:type="dxa"/>
          </w:tcPr>
          <w:p w14:paraId="7B89970F" w14:textId="77777777" w:rsidR="00B45843" w:rsidRPr="00E50539" w:rsidRDefault="00B45843" w:rsidP="00640F40">
            <w:pPr>
              <w:rPr>
                <w:rFonts w:cstheme="minorHAnsi"/>
              </w:rPr>
            </w:pPr>
            <w:r w:rsidRPr="00E50539">
              <w:rPr>
                <w:rFonts w:cstheme="minorHAnsi"/>
              </w:rPr>
              <w:t>&gt;12 months</w:t>
            </w:r>
          </w:p>
        </w:tc>
        <w:tc>
          <w:tcPr>
            <w:tcW w:w="1275" w:type="dxa"/>
          </w:tcPr>
          <w:p w14:paraId="68750512" w14:textId="77777777" w:rsidR="00B45843" w:rsidRPr="00E50539" w:rsidRDefault="00B45843" w:rsidP="00640F40">
            <w:pPr>
              <w:rPr>
                <w:rFonts w:cstheme="minorHAnsi"/>
              </w:rPr>
            </w:pPr>
            <w:r w:rsidRPr="00E50539">
              <w:rPr>
                <w:rFonts w:cstheme="minorHAnsi"/>
              </w:rPr>
              <w:t>-0.460</w:t>
            </w:r>
          </w:p>
        </w:tc>
        <w:tc>
          <w:tcPr>
            <w:tcW w:w="1701" w:type="dxa"/>
          </w:tcPr>
          <w:p w14:paraId="6C506FA9" w14:textId="77777777" w:rsidR="00B45843" w:rsidRPr="00E50539" w:rsidRDefault="00B45843" w:rsidP="00640F40">
            <w:pPr>
              <w:rPr>
                <w:rFonts w:cstheme="minorHAnsi"/>
              </w:rPr>
            </w:pPr>
            <w:r w:rsidRPr="00E50539">
              <w:rPr>
                <w:rFonts w:cstheme="minorHAnsi"/>
              </w:rPr>
              <w:t>-0.726 to -0.194</w:t>
            </w:r>
          </w:p>
        </w:tc>
        <w:tc>
          <w:tcPr>
            <w:tcW w:w="1276" w:type="dxa"/>
          </w:tcPr>
          <w:p w14:paraId="64D8845A" w14:textId="77777777" w:rsidR="00B45843" w:rsidRPr="00E50539" w:rsidRDefault="00B45843" w:rsidP="00640F40">
            <w:pPr>
              <w:rPr>
                <w:rFonts w:cstheme="minorHAnsi"/>
              </w:rPr>
            </w:pPr>
            <w:r w:rsidRPr="00E50539">
              <w:rPr>
                <w:rFonts w:cstheme="minorHAnsi"/>
              </w:rPr>
              <w:t>0.001</w:t>
            </w:r>
          </w:p>
        </w:tc>
        <w:tc>
          <w:tcPr>
            <w:tcW w:w="992" w:type="dxa"/>
          </w:tcPr>
          <w:p w14:paraId="615A6881" w14:textId="77777777" w:rsidR="00B45843" w:rsidRPr="00E50539" w:rsidRDefault="00B45843" w:rsidP="00640F40">
            <w:pPr>
              <w:rPr>
                <w:rFonts w:cstheme="minorHAnsi"/>
              </w:rPr>
            </w:pPr>
            <w:r w:rsidRPr="00E50539">
              <w:rPr>
                <w:rFonts w:cstheme="minorHAnsi"/>
                <w:color w:val="000000" w:themeColor="text1"/>
              </w:rPr>
              <w:t>0.0</w:t>
            </w:r>
          </w:p>
        </w:tc>
        <w:tc>
          <w:tcPr>
            <w:tcW w:w="1418" w:type="dxa"/>
          </w:tcPr>
          <w:p w14:paraId="646807B6" w14:textId="77777777" w:rsidR="00B45843" w:rsidRPr="00E50539" w:rsidRDefault="00B45843" w:rsidP="00640F40">
            <w:pPr>
              <w:rPr>
                <w:rFonts w:cstheme="minorHAnsi"/>
              </w:rPr>
            </w:pPr>
            <w:r w:rsidRPr="00E50539">
              <w:rPr>
                <w:rFonts w:cstheme="minorHAnsi"/>
                <w:color w:val="000000" w:themeColor="text1"/>
              </w:rPr>
              <w:t>0.000</w:t>
            </w:r>
          </w:p>
        </w:tc>
      </w:tr>
    </w:tbl>
    <w:p w14:paraId="52072F3C" w14:textId="77777777" w:rsidR="00E64A64" w:rsidRDefault="00E64A64" w:rsidP="00BC3644">
      <w:pPr>
        <w:rPr>
          <w:rFonts w:ascii="Times New Roman" w:hAnsi="Times New Roman" w:cs="Times New Roman"/>
          <w:sz w:val="24"/>
          <w:szCs w:val="24"/>
        </w:rPr>
      </w:pPr>
    </w:p>
    <w:p w14:paraId="0A39F0E3" w14:textId="5BCB8400" w:rsidR="00E64A64" w:rsidRPr="008958C2" w:rsidRDefault="00E64A64" w:rsidP="00E64A64">
      <w:pPr>
        <w:rPr>
          <w:rFonts w:cstheme="minorHAnsi"/>
          <w:color w:val="000000" w:themeColor="text1"/>
        </w:rPr>
      </w:pPr>
      <w:r w:rsidRPr="008958C2">
        <w:rPr>
          <w:rFonts w:cstheme="minorHAnsi"/>
          <w:color w:val="000000" w:themeColor="text1"/>
        </w:rPr>
        <w:t xml:space="preserve">Table </w:t>
      </w:r>
      <w:r w:rsidR="006E727E" w:rsidRPr="008958C2">
        <w:rPr>
          <w:rFonts w:cstheme="minorHAnsi"/>
          <w:color w:val="000000" w:themeColor="text1"/>
        </w:rPr>
        <w:t>S</w:t>
      </w:r>
      <w:r w:rsidR="008958C2" w:rsidRPr="008958C2">
        <w:rPr>
          <w:rFonts w:cstheme="minorHAnsi"/>
          <w:color w:val="000000" w:themeColor="text1"/>
        </w:rPr>
        <w:t>6</w:t>
      </w:r>
      <w:r w:rsidRPr="008958C2">
        <w:rPr>
          <w:rFonts w:cstheme="minorHAnsi"/>
          <w:color w:val="000000" w:themeColor="text1"/>
        </w:rPr>
        <w:t xml:space="preserve">. Covariates adjusted and unadjusted data sensitivity analysis. Categorical data results </w:t>
      </w:r>
    </w:p>
    <w:tbl>
      <w:tblPr>
        <w:tblStyle w:val="TableGrid"/>
        <w:tblpPr w:leftFromText="180" w:rightFromText="180" w:vertAnchor="text" w:tblpY="1"/>
        <w:tblOverlap w:val="never"/>
        <w:tblW w:w="13887" w:type="dxa"/>
        <w:tblLayout w:type="fixed"/>
        <w:tblLook w:val="04A0" w:firstRow="1" w:lastRow="0" w:firstColumn="1" w:lastColumn="0" w:noHBand="0" w:noVBand="1"/>
      </w:tblPr>
      <w:tblGrid>
        <w:gridCol w:w="2122"/>
        <w:gridCol w:w="2976"/>
        <w:gridCol w:w="1418"/>
        <w:gridCol w:w="1984"/>
        <w:gridCol w:w="993"/>
        <w:gridCol w:w="1559"/>
        <w:gridCol w:w="992"/>
        <w:gridCol w:w="992"/>
        <w:gridCol w:w="851"/>
      </w:tblGrid>
      <w:tr w:rsidR="00A939F8" w:rsidRPr="00476A1A" w14:paraId="6FA339BF" w14:textId="77777777" w:rsidTr="00A939F8">
        <w:tc>
          <w:tcPr>
            <w:tcW w:w="2122" w:type="dxa"/>
          </w:tcPr>
          <w:p w14:paraId="6BDAFC52"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Clinical outcome</w:t>
            </w:r>
          </w:p>
        </w:tc>
        <w:tc>
          <w:tcPr>
            <w:tcW w:w="2976" w:type="dxa"/>
          </w:tcPr>
          <w:p w14:paraId="4B0EB70C"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Sub-group</w:t>
            </w:r>
          </w:p>
          <w:p w14:paraId="0E911883"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(number of studies) </w:t>
            </w:r>
          </w:p>
        </w:tc>
        <w:tc>
          <w:tcPr>
            <w:tcW w:w="1418" w:type="dxa"/>
          </w:tcPr>
          <w:p w14:paraId="6F660233"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Timepoint</w:t>
            </w:r>
          </w:p>
        </w:tc>
        <w:tc>
          <w:tcPr>
            <w:tcW w:w="1984" w:type="dxa"/>
          </w:tcPr>
          <w:p w14:paraId="376F499A"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Model adjustment </w:t>
            </w:r>
          </w:p>
        </w:tc>
        <w:tc>
          <w:tcPr>
            <w:tcW w:w="993" w:type="dxa"/>
          </w:tcPr>
          <w:p w14:paraId="43676226"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OR</w:t>
            </w:r>
          </w:p>
        </w:tc>
        <w:tc>
          <w:tcPr>
            <w:tcW w:w="1559" w:type="dxa"/>
          </w:tcPr>
          <w:p w14:paraId="702D3766"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95% CI</w:t>
            </w:r>
          </w:p>
        </w:tc>
        <w:tc>
          <w:tcPr>
            <w:tcW w:w="992" w:type="dxa"/>
          </w:tcPr>
          <w:p w14:paraId="11B33DF7"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p-value</w:t>
            </w:r>
          </w:p>
        </w:tc>
        <w:tc>
          <w:tcPr>
            <w:tcW w:w="992" w:type="dxa"/>
          </w:tcPr>
          <w:p w14:paraId="245CF497"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I² </w:t>
            </w:r>
            <w:r w:rsidRPr="00476A1A">
              <w:rPr>
                <w:rFonts w:cstheme="minorHAnsi"/>
                <w:color w:val="000000" w:themeColor="text1"/>
              </w:rPr>
              <w:t>(%)</w:t>
            </w:r>
          </w:p>
        </w:tc>
        <w:tc>
          <w:tcPr>
            <w:tcW w:w="851" w:type="dxa"/>
          </w:tcPr>
          <w:p w14:paraId="1D1FFFC0"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τ² </w:t>
            </w:r>
          </w:p>
        </w:tc>
      </w:tr>
      <w:tr w:rsidR="00A939F8" w:rsidRPr="00476A1A" w14:paraId="7AAE2F53" w14:textId="77777777" w:rsidTr="00A939F8">
        <w:tc>
          <w:tcPr>
            <w:tcW w:w="2122" w:type="dxa"/>
            <w:vMerge w:val="restart"/>
          </w:tcPr>
          <w:p w14:paraId="63EB3BC9" w14:textId="77777777" w:rsidR="00E64A64" w:rsidRPr="00476A1A" w:rsidRDefault="00E64A64" w:rsidP="00640F40">
            <w:pPr>
              <w:rPr>
                <w:rFonts w:cstheme="minorHAnsi"/>
                <w:color w:val="000000" w:themeColor="text1"/>
              </w:rPr>
            </w:pPr>
            <w:r w:rsidRPr="00476A1A">
              <w:rPr>
                <w:rFonts w:cstheme="minorHAnsi"/>
                <w:color w:val="000000" w:themeColor="text1"/>
              </w:rPr>
              <w:t>Cognition</w:t>
            </w:r>
          </w:p>
        </w:tc>
        <w:tc>
          <w:tcPr>
            <w:tcW w:w="2976" w:type="dxa"/>
          </w:tcPr>
          <w:p w14:paraId="52618155"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(n=9)</w:t>
            </w:r>
          </w:p>
        </w:tc>
        <w:tc>
          <w:tcPr>
            <w:tcW w:w="1418" w:type="dxa"/>
          </w:tcPr>
          <w:p w14:paraId="01AB88A1"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CA5276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6E6A7D7" w14:textId="77777777" w:rsidR="00E64A64" w:rsidRPr="00476A1A" w:rsidRDefault="00E64A64" w:rsidP="00640F40">
            <w:pPr>
              <w:rPr>
                <w:rFonts w:cstheme="minorHAnsi"/>
                <w:color w:val="000000" w:themeColor="text1"/>
              </w:rPr>
            </w:pPr>
            <w:r w:rsidRPr="00476A1A">
              <w:rPr>
                <w:rFonts w:cstheme="minorHAnsi"/>
                <w:color w:val="000000" w:themeColor="text1"/>
              </w:rPr>
              <w:t>2.471</w:t>
            </w:r>
          </w:p>
        </w:tc>
        <w:tc>
          <w:tcPr>
            <w:tcW w:w="1559" w:type="dxa"/>
          </w:tcPr>
          <w:p w14:paraId="69C1BDC4" w14:textId="77777777" w:rsidR="00E64A64" w:rsidRPr="00476A1A" w:rsidRDefault="00E64A64" w:rsidP="00640F40">
            <w:pPr>
              <w:rPr>
                <w:rFonts w:cstheme="minorHAnsi"/>
                <w:color w:val="000000" w:themeColor="text1"/>
              </w:rPr>
            </w:pPr>
            <w:r w:rsidRPr="00476A1A">
              <w:rPr>
                <w:rFonts w:cstheme="minorHAnsi"/>
                <w:color w:val="000000" w:themeColor="text1"/>
              </w:rPr>
              <w:t>1.609 - 3.794</w:t>
            </w:r>
          </w:p>
        </w:tc>
        <w:tc>
          <w:tcPr>
            <w:tcW w:w="992" w:type="dxa"/>
          </w:tcPr>
          <w:p w14:paraId="489A002A"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7051DAE" w14:textId="77777777" w:rsidR="00E64A64" w:rsidRPr="00476A1A" w:rsidRDefault="00E64A64" w:rsidP="00640F40">
            <w:pPr>
              <w:rPr>
                <w:rFonts w:cstheme="minorHAnsi"/>
                <w:color w:val="000000" w:themeColor="text1"/>
              </w:rPr>
            </w:pPr>
            <w:r w:rsidRPr="00476A1A">
              <w:rPr>
                <w:rFonts w:cstheme="minorHAnsi"/>
                <w:color w:val="000000" w:themeColor="text1"/>
              </w:rPr>
              <w:t>79.9</w:t>
            </w:r>
          </w:p>
        </w:tc>
        <w:tc>
          <w:tcPr>
            <w:tcW w:w="851" w:type="dxa"/>
          </w:tcPr>
          <w:p w14:paraId="7A506E8E" w14:textId="77777777" w:rsidR="00E64A64" w:rsidRPr="00476A1A" w:rsidRDefault="00E64A64" w:rsidP="00640F40">
            <w:pPr>
              <w:rPr>
                <w:rFonts w:cstheme="minorHAnsi"/>
                <w:color w:val="000000" w:themeColor="text1"/>
              </w:rPr>
            </w:pPr>
            <w:r w:rsidRPr="00476A1A">
              <w:rPr>
                <w:rFonts w:cstheme="minorHAnsi"/>
                <w:color w:val="000000" w:themeColor="text1"/>
              </w:rPr>
              <w:t>0.321</w:t>
            </w:r>
          </w:p>
        </w:tc>
      </w:tr>
      <w:tr w:rsidR="00A939F8" w:rsidRPr="00476A1A" w14:paraId="7B0FC540" w14:textId="77777777" w:rsidTr="00A939F8">
        <w:tc>
          <w:tcPr>
            <w:tcW w:w="2122" w:type="dxa"/>
            <w:vMerge/>
          </w:tcPr>
          <w:p w14:paraId="075A792B" w14:textId="77777777" w:rsidR="00E64A64" w:rsidRPr="00476A1A" w:rsidRDefault="00E64A64" w:rsidP="00640F40">
            <w:pPr>
              <w:rPr>
                <w:rFonts w:cstheme="minorHAnsi"/>
                <w:color w:val="000000" w:themeColor="text1"/>
              </w:rPr>
            </w:pPr>
          </w:p>
        </w:tc>
        <w:tc>
          <w:tcPr>
            <w:tcW w:w="2976" w:type="dxa"/>
          </w:tcPr>
          <w:p w14:paraId="34E71D65"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(n=4)</w:t>
            </w:r>
          </w:p>
        </w:tc>
        <w:tc>
          <w:tcPr>
            <w:tcW w:w="1418" w:type="dxa"/>
          </w:tcPr>
          <w:p w14:paraId="215F7D11"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674DB2B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2ACD0F03" w14:textId="77777777" w:rsidR="00E64A64" w:rsidRPr="00476A1A" w:rsidRDefault="00E64A64" w:rsidP="00640F40">
            <w:pPr>
              <w:rPr>
                <w:rFonts w:cstheme="minorHAnsi"/>
                <w:color w:val="000000" w:themeColor="text1"/>
              </w:rPr>
            </w:pPr>
            <w:r w:rsidRPr="00476A1A">
              <w:rPr>
                <w:rFonts w:cstheme="minorHAnsi"/>
                <w:color w:val="000000" w:themeColor="text1"/>
              </w:rPr>
              <w:t>1.511</w:t>
            </w:r>
          </w:p>
        </w:tc>
        <w:tc>
          <w:tcPr>
            <w:tcW w:w="1559" w:type="dxa"/>
          </w:tcPr>
          <w:p w14:paraId="17C5B059" w14:textId="77777777" w:rsidR="00E64A64" w:rsidRPr="00476A1A" w:rsidRDefault="00E64A64" w:rsidP="00640F40">
            <w:pPr>
              <w:rPr>
                <w:rFonts w:cstheme="minorHAnsi"/>
                <w:color w:val="000000" w:themeColor="text1"/>
              </w:rPr>
            </w:pPr>
            <w:r w:rsidRPr="00476A1A">
              <w:rPr>
                <w:rFonts w:cstheme="minorHAnsi"/>
                <w:color w:val="000000" w:themeColor="text1"/>
              </w:rPr>
              <w:t>1.076 - 2.122</w:t>
            </w:r>
          </w:p>
        </w:tc>
        <w:tc>
          <w:tcPr>
            <w:tcW w:w="992" w:type="dxa"/>
          </w:tcPr>
          <w:p w14:paraId="160AFA09" w14:textId="77777777" w:rsidR="00E64A64" w:rsidRPr="00476A1A" w:rsidRDefault="00E64A64" w:rsidP="00640F40">
            <w:pPr>
              <w:rPr>
                <w:rFonts w:cstheme="minorHAnsi"/>
                <w:color w:val="000000" w:themeColor="text1"/>
              </w:rPr>
            </w:pPr>
            <w:r w:rsidRPr="00476A1A">
              <w:rPr>
                <w:rFonts w:cstheme="minorHAnsi"/>
                <w:color w:val="000000" w:themeColor="text1"/>
              </w:rPr>
              <w:t>0.017</w:t>
            </w:r>
          </w:p>
        </w:tc>
        <w:tc>
          <w:tcPr>
            <w:tcW w:w="992" w:type="dxa"/>
          </w:tcPr>
          <w:p w14:paraId="3E26EB7C" w14:textId="77777777" w:rsidR="00E64A64" w:rsidRPr="00476A1A" w:rsidRDefault="00E64A64" w:rsidP="00640F40">
            <w:pPr>
              <w:rPr>
                <w:rFonts w:cstheme="minorHAnsi"/>
                <w:color w:val="000000" w:themeColor="text1"/>
              </w:rPr>
            </w:pPr>
            <w:r w:rsidRPr="00476A1A">
              <w:rPr>
                <w:rFonts w:cstheme="minorHAnsi"/>
                <w:color w:val="000000" w:themeColor="text1"/>
              </w:rPr>
              <w:t>17.0</w:t>
            </w:r>
          </w:p>
        </w:tc>
        <w:tc>
          <w:tcPr>
            <w:tcW w:w="851" w:type="dxa"/>
          </w:tcPr>
          <w:p w14:paraId="7624C112" w14:textId="77777777" w:rsidR="00E64A64" w:rsidRPr="00476A1A" w:rsidRDefault="00E64A64" w:rsidP="00640F40">
            <w:pPr>
              <w:rPr>
                <w:rFonts w:cstheme="minorHAnsi"/>
                <w:color w:val="000000" w:themeColor="text1"/>
              </w:rPr>
            </w:pPr>
            <w:r w:rsidRPr="00476A1A">
              <w:rPr>
                <w:rFonts w:cstheme="minorHAnsi"/>
                <w:color w:val="000000" w:themeColor="text1"/>
              </w:rPr>
              <w:t>0.021</w:t>
            </w:r>
          </w:p>
        </w:tc>
      </w:tr>
      <w:tr w:rsidR="00A939F8" w:rsidRPr="00476A1A" w14:paraId="4F44DF2E" w14:textId="77777777" w:rsidTr="00A939F8">
        <w:tc>
          <w:tcPr>
            <w:tcW w:w="2122" w:type="dxa"/>
            <w:vMerge/>
          </w:tcPr>
          <w:p w14:paraId="270F0FE1" w14:textId="77777777" w:rsidR="00E64A64" w:rsidRPr="00476A1A" w:rsidRDefault="00E64A64" w:rsidP="00640F40">
            <w:pPr>
              <w:rPr>
                <w:rFonts w:cstheme="minorHAnsi"/>
                <w:color w:val="000000" w:themeColor="text1"/>
              </w:rPr>
            </w:pPr>
          </w:p>
        </w:tc>
        <w:tc>
          <w:tcPr>
            <w:tcW w:w="2976" w:type="dxa"/>
          </w:tcPr>
          <w:p w14:paraId="07E0E64F"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(n=2)</w:t>
            </w:r>
          </w:p>
        </w:tc>
        <w:tc>
          <w:tcPr>
            <w:tcW w:w="1418" w:type="dxa"/>
          </w:tcPr>
          <w:p w14:paraId="59F027AF"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6D2F4D3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4AB36093" w14:textId="77777777" w:rsidR="00E64A64" w:rsidRPr="00476A1A" w:rsidRDefault="00E64A64" w:rsidP="00640F40">
            <w:pPr>
              <w:rPr>
                <w:rFonts w:cstheme="minorHAnsi"/>
                <w:color w:val="000000" w:themeColor="text1"/>
              </w:rPr>
            </w:pPr>
            <w:r w:rsidRPr="00476A1A">
              <w:rPr>
                <w:rFonts w:cstheme="minorHAnsi"/>
                <w:color w:val="000000" w:themeColor="text1"/>
              </w:rPr>
              <w:t>1.865</w:t>
            </w:r>
          </w:p>
        </w:tc>
        <w:tc>
          <w:tcPr>
            <w:tcW w:w="1559" w:type="dxa"/>
          </w:tcPr>
          <w:p w14:paraId="5E8CB673" w14:textId="77777777" w:rsidR="00E64A64" w:rsidRPr="00476A1A" w:rsidRDefault="00E64A64" w:rsidP="00640F40">
            <w:pPr>
              <w:rPr>
                <w:rFonts w:cstheme="minorHAnsi"/>
                <w:color w:val="000000" w:themeColor="text1"/>
              </w:rPr>
            </w:pPr>
            <w:r w:rsidRPr="00476A1A">
              <w:rPr>
                <w:rFonts w:cstheme="minorHAnsi"/>
                <w:color w:val="000000" w:themeColor="text1"/>
              </w:rPr>
              <w:t>1.138-3.057</w:t>
            </w:r>
          </w:p>
        </w:tc>
        <w:tc>
          <w:tcPr>
            <w:tcW w:w="992" w:type="dxa"/>
          </w:tcPr>
          <w:p w14:paraId="57404BD1" w14:textId="77777777" w:rsidR="00E64A64" w:rsidRPr="00476A1A" w:rsidRDefault="00E64A64" w:rsidP="00640F40">
            <w:pPr>
              <w:rPr>
                <w:rFonts w:cstheme="minorHAnsi"/>
                <w:color w:val="000000" w:themeColor="text1"/>
              </w:rPr>
            </w:pPr>
            <w:r w:rsidRPr="00476A1A">
              <w:rPr>
                <w:rFonts w:cstheme="minorHAnsi"/>
                <w:color w:val="000000" w:themeColor="text1"/>
              </w:rPr>
              <w:t>0.013</w:t>
            </w:r>
          </w:p>
        </w:tc>
        <w:tc>
          <w:tcPr>
            <w:tcW w:w="992" w:type="dxa"/>
          </w:tcPr>
          <w:p w14:paraId="58A97C4C" w14:textId="77777777" w:rsidR="00E64A64" w:rsidRPr="00476A1A" w:rsidRDefault="00E64A64" w:rsidP="00640F40">
            <w:pPr>
              <w:rPr>
                <w:rFonts w:cstheme="minorHAnsi"/>
                <w:color w:val="000000" w:themeColor="text1"/>
              </w:rPr>
            </w:pPr>
            <w:r w:rsidRPr="00476A1A">
              <w:rPr>
                <w:rFonts w:cstheme="minorHAnsi"/>
                <w:color w:val="000000" w:themeColor="text1"/>
              </w:rPr>
              <w:t>64.2</w:t>
            </w:r>
          </w:p>
        </w:tc>
        <w:tc>
          <w:tcPr>
            <w:tcW w:w="851" w:type="dxa"/>
          </w:tcPr>
          <w:p w14:paraId="7912549C" w14:textId="77777777" w:rsidR="00E64A64" w:rsidRPr="00476A1A" w:rsidRDefault="00E64A64" w:rsidP="00640F40">
            <w:pPr>
              <w:rPr>
                <w:rFonts w:cstheme="minorHAnsi"/>
                <w:color w:val="000000" w:themeColor="text1"/>
              </w:rPr>
            </w:pPr>
            <w:r w:rsidRPr="00476A1A">
              <w:rPr>
                <w:rFonts w:cstheme="minorHAnsi"/>
                <w:color w:val="000000" w:themeColor="text1"/>
              </w:rPr>
              <w:t>0.082</w:t>
            </w:r>
          </w:p>
        </w:tc>
      </w:tr>
      <w:tr w:rsidR="00A939F8" w:rsidRPr="00476A1A" w14:paraId="4AC32AB8" w14:textId="77777777" w:rsidTr="00A939F8">
        <w:tc>
          <w:tcPr>
            <w:tcW w:w="2122" w:type="dxa"/>
            <w:vMerge/>
          </w:tcPr>
          <w:p w14:paraId="2032C0F4" w14:textId="77777777" w:rsidR="00E64A64" w:rsidRPr="00476A1A" w:rsidRDefault="00E64A64" w:rsidP="00640F40">
            <w:pPr>
              <w:rPr>
                <w:rFonts w:cstheme="minorHAnsi"/>
                <w:color w:val="000000" w:themeColor="text1"/>
              </w:rPr>
            </w:pPr>
          </w:p>
        </w:tc>
        <w:tc>
          <w:tcPr>
            <w:tcW w:w="2976" w:type="dxa"/>
          </w:tcPr>
          <w:p w14:paraId="562110EE"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(n=3)</w:t>
            </w:r>
          </w:p>
        </w:tc>
        <w:tc>
          <w:tcPr>
            <w:tcW w:w="1418" w:type="dxa"/>
          </w:tcPr>
          <w:p w14:paraId="4D934E74"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2735A9BC"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0BD52DC" w14:textId="77777777" w:rsidR="00E64A64" w:rsidRPr="00476A1A" w:rsidRDefault="00E64A64" w:rsidP="00640F40">
            <w:pPr>
              <w:rPr>
                <w:rFonts w:cstheme="minorHAnsi"/>
                <w:color w:val="000000" w:themeColor="text1"/>
              </w:rPr>
            </w:pPr>
            <w:r w:rsidRPr="00476A1A">
              <w:rPr>
                <w:rFonts w:cstheme="minorHAnsi"/>
                <w:color w:val="000000" w:themeColor="text1"/>
              </w:rPr>
              <w:t>4.907</w:t>
            </w:r>
          </w:p>
        </w:tc>
        <w:tc>
          <w:tcPr>
            <w:tcW w:w="1559" w:type="dxa"/>
          </w:tcPr>
          <w:p w14:paraId="0A20994B" w14:textId="77777777" w:rsidR="00E64A64" w:rsidRPr="00476A1A" w:rsidRDefault="00E64A64" w:rsidP="00640F40">
            <w:pPr>
              <w:rPr>
                <w:rFonts w:cstheme="minorHAnsi"/>
                <w:color w:val="000000" w:themeColor="text1"/>
              </w:rPr>
            </w:pPr>
            <w:r w:rsidRPr="00476A1A">
              <w:rPr>
                <w:rFonts w:cstheme="minorHAnsi"/>
                <w:color w:val="000000" w:themeColor="text1"/>
              </w:rPr>
              <w:t>1.965-12.254</w:t>
            </w:r>
          </w:p>
        </w:tc>
        <w:tc>
          <w:tcPr>
            <w:tcW w:w="992" w:type="dxa"/>
          </w:tcPr>
          <w:p w14:paraId="1FA57DC8"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2AD72997" w14:textId="77777777" w:rsidR="00E64A64" w:rsidRPr="00476A1A" w:rsidRDefault="00E64A64" w:rsidP="00640F40">
            <w:pPr>
              <w:rPr>
                <w:rFonts w:cstheme="minorHAnsi"/>
                <w:color w:val="000000" w:themeColor="text1"/>
              </w:rPr>
            </w:pPr>
            <w:r w:rsidRPr="00476A1A">
              <w:rPr>
                <w:rFonts w:cstheme="minorHAnsi"/>
                <w:color w:val="000000" w:themeColor="text1"/>
              </w:rPr>
              <w:t>76.4</w:t>
            </w:r>
          </w:p>
        </w:tc>
        <w:tc>
          <w:tcPr>
            <w:tcW w:w="851" w:type="dxa"/>
          </w:tcPr>
          <w:p w14:paraId="1B6347B8" w14:textId="77777777" w:rsidR="00E64A64" w:rsidRPr="00476A1A" w:rsidRDefault="00E64A64" w:rsidP="00640F40">
            <w:pPr>
              <w:rPr>
                <w:rFonts w:cstheme="minorHAnsi"/>
                <w:color w:val="000000" w:themeColor="text1"/>
              </w:rPr>
            </w:pPr>
            <w:r w:rsidRPr="00476A1A">
              <w:rPr>
                <w:rFonts w:cstheme="minorHAnsi"/>
                <w:color w:val="000000" w:themeColor="text1"/>
              </w:rPr>
              <w:t>0.469</w:t>
            </w:r>
          </w:p>
        </w:tc>
      </w:tr>
      <w:tr w:rsidR="00A939F8" w:rsidRPr="00476A1A" w14:paraId="0665EFED" w14:textId="77777777" w:rsidTr="00A939F8">
        <w:tc>
          <w:tcPr>
            <w:tcW w:w="2122" w:type="dxa"/>
            <w:vMerge/>
          </w:tcPr>
          <w:p w14:paraId="3C4ABC9F" w14:textId="77777777" w:rsidR="00E64A64" w:rsidRPr="00476A1A" w:rsidRDefault="00E64A64" w:rsidP="00640F40">
            <w:pPr>
              <w:rPr>
                <w:rFonts w:cstheme="minorHAnsi"/>
                <w:color w:val="000000" w:themeColor="text1"/>
              </w:rPr>
            </w:pPr>
          </w:p>
        </w:tc>
        <w:tc>
          <w:tcPr>
            <w:tcW w:w="2976" w:type="dxa"/>
          </w:tcPr>
          <w:p w14:paraId="1A32E932"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(n=11)</w:t>
            </w:r>
          </w:p>
        </w:tc>
        <w:tc>
          <w:tcPr>
            <w:tcW w:w="1418" w:type="dxa"/>
          </w:tcPr>
          <w:p w14:paraId="2E28D6F1"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6FCAA2BB"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4BD1CF34" w14:textId="77777777" w:rsidR="00E64A64" w:rsidRPr="00476A1A" w:rsidRDefault="00E64A64" w:rsidP="00640F40">
            <w:pPr>
              <w:rPr>
                <w:rFonts w:cstheme="minorHAnsi"/>
                <w:color w:val="000000" w:themeColor="text1"/>
              </w:rPr>
            </w:pPr>
            <w:r w:rsidRPr="00476A1A">
              <w:rPr>
                <w:rFonts w:cstheme="minorHAnsi"/>
                <w:color w:val="000000" w:themeColor="text1"/>
              </w:rPr>
              <w:t>1.958</w:t>
            </w:r>
          </w:p>
        </w:tc>
        <w:tc>
          <w:tcPr>
            <w:tcW w:w="1559" w:type="dxa"/>
          </w:tcPr>
          <w:p w14:paraId="4B06CDB0" w14:textId="77777777" w:rsidR="00E64A64" w:rsidRPr="00476A1A" w:rsidRDefault="00E64A64" w:rsidP="00640F40">
            <w:pPr>
              <w:rPr>
                <w:rFonts w:cstheme="minorHAnsi"/>
                <w:color w:val="000000" w:themeColor="text1"/>
              </w:rPr>
            </w:pPr>
            <w:r w:rsidRPr="00476A1A">
              <w:rPr>
                <w:rFonts w:cstheme="minorHAnsi"/>
                <w:color w:val="000000" w:themeColor="text1"/>
              </w:rPr>
              <w:t>1.410-2.720</w:t>
            </w:r>
          </w:p>
        </w:tc>
        <w:tc>
          <w:tcPr>
            <w:tcW w:w="992" w:type="dxa"/>
          </w:tcPr>
          <w:p w14:paraId="5F0DC3E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2E22905A" w14:textId="77777777" w:rsidR="00E64A64" w:rsidRPr="00476A1A" w:rsidRDefault="00E64A64" w:rsidP="00640F40">
            <w:pPr>
              <w:rPr>
                <w:rFonts w:cstheme="minorHAnsi"/>
                <w:color w:val="000000" w:themeColor="text1"/>
              </w:rPr>
            </w:pPr>
            <w:r w:rsidRPr="00476A1A">
              <w:rPr>
                <w:rFonts w:cstheme="minorHAnsi"/>
                <w:color w:val="000000" w:themeColor="text1"/>
              </w:rPr>
              <w:t>73.2</w:t>
            </w:r>
          </w:p>
        </w:tc>
        <w:tc>
          <w:tcPr>
            <w:tcW w:w="851" w:type="dxa"/>
          </w:tcPr>
          <w:p w14:paraId="7F088F14" w14:textId="77777777" w:rsidR="00E64A64" w:rsidRPr="00476A1A" w:rsidRDefault="00E64A64" w:rsidP="00640F40">
            <w:pPr>
              <w:rPr>
                <w:rFonts w:cstheme="minorHAnsi"/>
                <w:color w:val="000000" w:themeColor="text1"/>
              </w:rPr>
            </w:pPr>
            <w:r w:rsidRPr="00476A1A">
              <w:rPr>
                <w:rFonts w:cstheme="minorHAnsi"/>
                <w:color w:val="000000" w:themeColor="text1"/>
              </w:rPr>
              <w:t>0.168</w:t>
            </w:r>
          </w:p>
        </w:tc>
      </w:tr>
      <w:tr w:rsidR="00A939F8" w:rsidRPr="00476A1A" w14:paraId="6FE5A052" w14:textId="77777777" w:rsidTr="00A939F8">
        <w:tc>
          <w:tcPr>
            <w:tcW w:w="2122" w:type="dxa"/>
            <w:vMerge/>
          </w:tcPr>
          <w:p w14:paraId="0FB1FBBE" w14:textId="77777777" w:rsidR="00E64A64" w:rsidRPr="00476A1A" w:rsidRDefault="00E64A64" w:rsidP="00640F40">
            <w:pPr>
              <w:rPr>
                <w:rFonts w:cstheme="minorHAnsi"/>
                <w:color w:val="000000" w:themeColor="text1"/>
              </w:rPr>
            </w:pPr>
          </w:p>
        </w:tc>
        <w:tc>
          <w:tcPr>
            <w:tcW w:w="2976" w:type="dxa"/>
          </w:tcPr>
          <w:p w14:paraId="3A1354AE"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(n=7)</w:t>
            </w:r>
          </w:p>
        </w:tc>
        <w:tc>
          <w:tcPr>
            <w:tcW w:w="1418" w:type="dxa"/>
          </w:tcPr>
          <w:p w14:paraId="12A47AF2"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4B0D4053"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66982A6" w14:textId="77777777" w:rsidR="00E64A64" w:rsidRPr="00476A1A" w:rsidRDefault="00E64A64" w:rsidP="00640F40">
            <w:pPr>
              <w:rPr>
                <w:rFonts w:cstheme="minorHAnsi"/>
                <w:color w:val="000000" w:themeColor="text1"/>
              </w:rPr>
            </w:pPr>
            <w:r w:rsidRPr="00476A1A">
              <w:rPr>
                <w:rFonts w:cstheme="minorHAnsi"/>
                <w:color w:val="000000" w:themeColor="text1"/>
              </w:rPr>
              <w:t>1.771</w:t>
            </w:r>
          </w:p>
        </w:tc>
        <w:tc>
          <w:tcPr>
            <w:tcW w:w="1559" w:type="dxa"/>
          </w:tcPr>
          <w:p w14:paraId="28C5F39F" w14:textId="77777777" w:rsidR="00E64A64" w:rsidRPr="00476A1A" w:rsidRDefault="00E64A64" w:rsidP="00640F40">
            <w:pPr>
              <w:rPr>
                <w:rFonts w:cstheme="minorHAnsi"/>
                <w:color w:val="000000" w:themeColor="text1"/>
              </w:rPr>
            </w:pPr>
            <w:r w:rsidRPr="00476A1A">
              <w:rPr>
                <w:rFonts w:cstheme="minorHAnsi"/>
                <w:color w:val="000000" w:themeColor="text1"/>
              </w:rPr>
              <w:t>1.276-2.460</w:t>
            </w:r>
          </w:p>
        </w:tc>
        <w:tc>
          <w:tcPr>
            <w:tcW w:w="992" w:type="dxa"/>
          </w:tcPr>
          <w:p w14:paraId="4D1FE205"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5B2EA9B0" w14:textId="77777777" w:rsidR="00E64A64" w:rsidRPr="00476A1A" w:rsidRDefault="00E64A64" w:rsidP="00640F40">
            <w:pPr>
              <w:rPr>
                <w:rFonts w:cstheme="minorHAnsi"/>
                <w:color w:val="000000" w:themeColor="text1"/>
              </w:rPr>
            </w:pPr>
            <w:r w:rsidRPr="00476A1A">
              <w:rPr>
                <w:rFonts w:cstheme="minorHAnsi"/>
                <w:color w:val="000000" w:themeColor="text1"/>
              </w:rPr>
              <w:t>42.2</w:t>
            </w:r>
          </w:p>
        </w:tc>
        <w:tc>
          <w:tcPr>
            <w:tcW w:w="851" w:type="dxa"/>
          </w:tcPr>
          <w:p w14:paraId="2830B6E8" w14:textId="77777777" w:rsidR="00E64A64" w:rsidRPr="00476A1A" w:rsidRDefault="00E64A64" w:rsidP="00640F40">
            <w:pPr>
              <w:rPr>
                <w:rFonts w:cstheme="minorHAnsi"/>
                <w:color w:val="000000" w:themeColor="text1"/>
              </w:rPr>
            </w:pPr>
            <w:r w:rsidRPr="00476A1A">
              <w:rPr>
                <w:rFonts w:cstheme="minorHAnsi"/>
                <w:color w:val="000000" w:themeColor="text1"/>
              </w:rPr>
              <w:t>0.069</w:t>
            </w:r>
          </w:p>
        </w:tc>
      </w:tr>
      <w:tr w:rsidR="00A939F8" w:rsidRPr="00476A1A" w14:paraId="713F9994" w14:textId="77777777" w:rsidTr="00A939F8">
        <w:tc>
          <w:tcPr>
            <w:tcW w:w="2122" w:type="dxa"/>
            <w:vMerge/>
          </w:tcPr>
          <w:p w14:paraId="574452EA" w14:textId="77777777" w:rsidR="00E64A64" w:rsidRPr="00476A1A" w:rsidRDefault="00E64A64" w:rsidP="00640F40">
            <w:pPr>
              <w:rPr>
                <w:rFonts w:cstheme="minorHAnsi"/>
                <w:color w:val="000000" w:themeColor="text1"/>
              </w:rPr>
            </w:pPr>
          </w:p>
        </w:tc>
        <w:tc>
          <w:tcPr>
            <w:tcW w:w="2976" w:type="dxa"/>
          </w:tcPr>
          <w:p w14:paraId="732DAEDA"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(n=6)</w:t>
            </w:r>
          </w:p>
        </w:tc>
        <w:tc>
          <w:tcPr>
            <w:tcW w:w="1418" w:type="dxa"/>
          </w:tcPr>
          <w:p w14:paraId="3A99C4DA"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3821A92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7E62FB5B" w14:textId="77777777" w:rsidR="00E64A64" w:rsidRPr="00476A1A" w:rsidRDefault="00E64A64" w:rsidP="00640F40">
            <w:pPr>
              <w:rPr>
                <w:rFonts w:cstheme="minorHAnsi"/>
                <w:color w:val="000000" w:themeColor="text1"/>
              </w:rPr>
            </w:pPr>
            <w:r w:rsidRPr="00476A1A">
              <w:rPr>
                <w:rFonts w:cstheme="minorHAnsi"/>
                <w:color w:val="000000" w:themeColor="text1"/>
              </w:rPr>
              <w:t>2.488</w:t>
            </w:r>
          </w:p>
        </w:tc>
        <w:tc>
          <w:tcPr>
            <w:tcW w:w="1559" w:type="dxa"/>
          </w:tcPr>
          <w:p w14:paraId="3651C91F" w14:textId="77777777" w:rsidR="00E64A64" w:rsidRPr="00476A1A" w:rsidRDefault="00E64A64" w:rsidP="00640F40">
            <w:pPr>
              <w:rPr>
                <w:rFonts w:cstheme="minorHAnsi"/>
                <w:color w:val="000000" w:themeColor="text1"/>
              </w:rPr>
            </w:pPr>
            <w:r w:rsidRPr="00476A1A">
              <w:rPr>
                <w:rFonts w:cstheme="minorHAnsi"/>
                <w:color w:val="000000" w:themeColor="text1"/>
              </w:rPr>
              <w:t>1.305-4.745</w:t>
            </w:r>
          </w:p>
        </w:tc>
        <w:tc>
          <w:tcPr>
            <w:tcW w:w="992" w:type="dxa"/>
          </w:tcPr>
          <w:p w14:paraId="7A9D75DC" w14:textId="77777777" w:rsidR="00E64A64" w:rsidRPr="00476A1A" w:rsidRDefault="00E64A64" w:rsidP="00640F40">
            <w:pPr>
              <w:rPr>
                <w:rFonts w:cstheme="minorHAnsi"/>
                <w:color w:val="000000" w:themeColor="text1"/>
              </w:rPr>
            </w:pPr>
            <w:r w:rsidRPr="00476A1A">
              <w:rPr>
                <w:rFonts w:cstheme="minorHAnsi"/>
                <w:color w:val="000000" w:themeColor="text1"/>
              </w:rPr>
              <w:t>0.006</w:t>
            </w:r>
          </w:p>
        </w:tc>
        <w:tc>
          <w:tcPr>
            <w:tcW w:w="992" w:type="dxa"/>
          </w:tcPr>
          <w:p w14:paraId="05BF83B1" w14:textId="77777777" w:rsidR="00E64A64" w:rsidRPr="00476A1A" w:rsidRDefault="00E64A64" w:rsidP="00640F40">
            <w:pPr>
              <w:rPr>
                <w:rFonts w:cstheme="minorHAnsi"/>
                <w:color w:val="000000" w:themeColor="text1"/>
              </w:rPr>
            </w:pPr>
            <w:r w:rsidRPr="00476A1A">
              <w:rPr>
                <w:rFonts w:cstheme="minorHAnsi"/>
                <w:color w:val="000000" w:themeColor="text1"/>
              </w:rPr>
              <w:t>81.3</w:t>
            </w:r>
          </w:p>
        </w:tc>
        <w:tc>
          <w:tcPr>
            <w:tcW w:w="851" w:type="dxa"/>
          </w:tcPr>
          <w:p w14:paraId="1F2BE010" w14:textId="77777777" w:rsidR="00E64A64" w:rsidRPr="00476A1A" w:rsidRDefault="00E64A64" w:rsidP="00640F40">
            <w:pPr>
              <w:rPr>
                <w:rFonts w:cstheme="minorHAnsi"/>
                <w:color w:val="000000" w:themeColor="text1"/>
              </w:rPr>
            </w:pPr>
            <w:r w:rsidRPr="00476A1A">
              <w:rPr>
                <w:rFonts w:cstheme="minorHAnsi"/>
                <w:color w:val="000000" w:themeColor="text1"/>
              </w:rPr>
              <w:t>0.501</w:t>
            </w:r>
          </w:p>
        </w:tc>
      </w:tr>
      <w:tr w:rsidR="00A939F8" w:rsidRPr="00476A1A" w14:paraId="221B0693" w14:textId="77777777" w:rsidTr="00A939F8">
        <w:tc>
          <w:tcPr>
            <w:tcW w:w="2122" w:type="dxa"/>
            <w:vMerge/>
          </w:tcPr>
          <w:p w14:paraId="2FF3C5D1" w14:textId="77777777" w:rsidR="00E64A64" w:rsidRPr="00476A1A" w:rsidRDefault="00E64A64" w:rsidP="00640F40">
            <w:pPr>
              <w:rPr>
                <w:rFonts w:cstheme="minorHAnsi"/>
                <w:color w:val="000000" w:themeColor="text1"/>
              </w:rPr>
            </w:pPr>
          </w:p>
        </w:tc>
        <w:tc>
          <w:tcPr>
            <w:tcW w:w="2976" w:type="dxa"/>
          </w:tcPr>
          <w:p w14:paraId="35F8B0ED"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(n=3)</w:t>
            </w:r>
          </w:p>
        </w:tc>
        <w:tc>
          <w:tcPr>
            <w:tcW w:w="1418" w:type="dxa"/>
          </w:tcPr>
          <w:p w14:paraId="20A85150"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74441C09"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73F48B63" w14:textId="77777777" w:rsidR="00E64A64" w:rsidRPr="00476A1A" w:rsidRDefault="00E64A64" w:rsidP="00640F40">
            <w:pPr>
              <w:rPr>
                <w:rFonts w:cstheme="minorHAnsi"/>
                <w:color w:val="000000" w:themeColor="text1"/>
              </w:rPr>
            </w:pPr>
            <w:r w:rsidRPr="00476A1A">
              <w:rPr>
                <w:rFonts w:cstheme="minorHAnsi"/>
                <w:color w:val="000000" w:themeColor="text1"/>
              </w:rPr>
              <w:t>4.606</w:t>
            </w:r>
          </w:p>
        </w:tc>
        <w:tc>
          <w:tcPr>
            <w:tcW w:w="1559" w:type="dxa"/>
          </w:tcPr>
          <w:p w14:paraId="07945A91" w14:textId="77777777" w:rsidR="00E64A64" w:rsidRPr="00476A1A" w:rsidRDefault="00E64A64" w:rsidP="00640F40">
            <w:pPr>
              <w:rPr>
                <w:rFonts w:cstheme="minorHAnsi"/>
                <w:color w:val="000000" w:themeColor="text1"/>
              </w:rPr>
            </w:pPr>
            <w:r w:rsidRPr="00476A1A">
              <w:rPr>
                <w:rFonts w:cstheme="minorHAnsi"/>
                <w:color w:val="000000" w:themeColor="text1"/>
              </w:rPr>
              <w:t>1.644-12.907</w:t>
            </w:r>
          </w:p>
        </w:tc>
        <w:tc>
          <w:tcPr>
            <w:tcW w:w="992" w:type="dxa"/>
          </w:tcPr>
          <w:p w14:paraId="61631B0E" w14:textId="77777777" w:rsidR="00E64A64" w:rsidRPr="00476A1A" w:rsidRDefault="00E64A64" w:rsidP="00640F40">
            <w:pPr>
              <w:rPr>
                <w:rFonts w:cstheme="minorHAnsi"/>
                <w:color w:val="000000" w:themeColor="text1"/>
              </w:rPr>
            </w:pPr>
            <w:r w:rsidRPr="00476A1A">
              <w:rPr>
                <w:rFonts w:cstheme="minorHAnsi"/>
                <w:color w:val="000000" w:themeColor="text1"/>
              </w:rPr>
              <w:t>0.004</w:t>
            </w:r>
          </w:p>
        </w:tc>
        <w:tc>
          <w:tcPr>
            <w:tcW w:w="992" w:type="dxa"/>
          </w:tcPr>
          <w:p w14:paraId="3211D2A3" w14:textId="77777777" w:rsidR="00E64A64" w:rsidRPr="00476A1A" w:rsidRDefault="00E64A64" w:rsidP="00640F40">
            <w:pPr>
              <w:rPr>
                <w:rFonts w:cstheme="minorHAnsi"/>
                <w:color w:val="000000" w:themeColor="text1"/>
              </w:rPr>
            </w:pPr>
            <w:r w:rsidRPr="00476A1A">
              <w:rPr>
                <w:rFonts w:cstheme="minorHAnsi"/>
                <w:color w:val="000000" w:themeColor="text1"/>
              </w:rPr>
              <w:t>91.3</w:t>
            </w:r>
          </w:p>
        </w:tc>
        <w:tc>
          <w:tcPr>
            <w:tcW w:w="851" w:type="dxa"/>
          </w:tcPr>
          <w:p w14:paraId="70CA75ED" w14:textId="77777777" w:rsidR="00E64A64" w:rsidRPr="00476A1A" w:rsidRDefault="00E64A64" w:rsidP="00640F40">
            <w:pPr>
              <w:rPr>
                <w:rFonts w:cstheme="minorHAnsi"/>
                <w:color w:val="000000" w:themeColor="text1"/>
              </w:rPr>
            </w:pPr>
            <w:r w:rsidRPr="00476A1A">
              <w:rPr>
                <w:rFonts w:cstheme="minorHAnsi"/>
                <w:color w:val="000000" w:themeColor="text1"/>
              </w:rPr>
              <w:t>0.723</w:t>
            </w:r>
          </w:p>
        </w:tc>
      </w:tr>
      <w:tr w:rsidR="00A939F8" w:rsidRPr="00476A1A" w14:paraId="64C3E6F0" w14:textId="77777777" w:rsidTr="00A939F8">
        <w:tc>
          <w:tcPr>
            <w:tcW w:w="2122" w:type="dxa"/>
            <w:vMerge/>
          </w:tcPr>
          <w:p w14:paraId="01D80A73" w14:textId="77777777" w:rsidR="00E64A64" w:rsidRPr="00476A1A" w:rsidRDefault="00E64A64" w:rsidP="00640F40">
            <w:pPr>
              <w:rPr>
                <w:rFonts w:cstheme="minorHAnsi"/>
                <w:color w:val="000000" w:themeColor="text1"/>
              </w:rPr>
            </w:pPr>
          </w:p>
        </w:tc>
        <w:tc>
          <w:tcPr>
            <w:tcW w:w="2976" w:type="dxa"/>
          </w:tcPr>
          <w:p w14:paraId="58159779"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(5)</w:t>
            </w:r>
          </w:p>
        </w:tc>
        <w:tc>
          <w:tcPr>
            <w:tcW w:w="1418" w:type="dxa"/>
          </w:tcPr>
          <w:p w14:paraId="4F60D18E"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505401D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41D752FF" w14:textId="77777777" w:rsidR="00E64A64" w:rsidRPr="00476A1A" w:rsidRDefault="00E64A64" w:rsidP="00640F40">
            <w:pPr>
              <w:rPr>
                <w:rFonts w:cstheme="minorHAnsi"/>
                <w:color w:val="000000" w:themeColor="text1"/>
              </w:rPr>
            </w:pPr>
            <w:r w:rsidRPr="00476A1A">
              <w:rPr>
                <w:rFonts w:cstheme="minorHAnsi"/>
                <w:color w:val="000000" w:themeColor="text1"/>
              </w:rPr>
              <w:t>1.656</w:t>
            </w:r>
          </w:p>
        </w:tc>
        <w:tc>
          <w:tcPr>
            <w:tcW w:w="1559" w:type="dxa"/>
          </w:tcPr>
          <w:p w14:paraId="7C97DBD2" w14:textId="77777777" w:rsidR="00E64A64" w:rsidRPr="00476A1A" w:rsidRDefault="00E64A64" w:rsidP="00640F40">
            <w:pPr>
              <w:rPr>
                <w:rFonts w:cstheme="minorHAnsi"/>
                <w:color w:val="000000" w:themeColor="text1"/>
              </w:rPr>
            </w:pPr>
            <w:r w:rsidRPr="00476A1A">
              <w:rPr>
                <w:rFonts w:cstheme="minorHAnsi"/>
                <w:color w:val="000000" w:themeColor="text1"/>
              </w:rPr>
              <w:t>1.062-2.585</w:t>
            </w:r>
          </w:p>
        </w:tc>
        <w:tc>
          <w:tcPr>
            <w:tcW w:w="992" w:type="dxa"/>
          </w:tcPr>
          <w:p w14:paraId="68D909AA" w14:textId="77777777" w:rsidR="00E64A64" w:rsidRPr="00476A1A" w:rsidRDefault="00E64A64" w:rsidP="00640F40">
            <w:pPr>
              <w:rPr>
                <w:rFonts w:cstheme="minorHAnsi"/>
                <w:color w:val="000000" w:themeColor="text1"/>
              </w:rPr>
            </w:pPr>
            <w:r w:rsidRPr="00476A1A">
              <w:rPr>
                <w:rFonts w:cstheme="minorHAnsi"/>
                <w:color w:val="000000" w:themeColor="text1"/>
              </w:rPr>
              <w:t>0.026</w:t>
            </w:r>
          </w:p>
        </w:tc>
        <w:tc>
          <w:tcPr>
            <w:tcW w:w="992" w:type="dxa"/>
          </w:tcPr>
          <w:p w14:paraId="69549AB1" w14:textId="77777777" w:rsidR="00E64A64" w:rsidRPr="00476A1A" w:rsidRDefault="00E64A64" w:rsidP="00640F40">
            <w:pPr>
              <w:rPr>
                <w:rFonts w:cstheme="minorHAnsi"/>
                <w:color w:val="000000" w:themeColor="text1"/>
              </w:rPr>
            </w:pPr>
            <w:r w:rsidRPr="00476A1A">
              <w:rPr>
                <w:rFonts w:cstheme="minorHAnsi"/>
                <w:color w:val="000000" w:themeColor="text1"/>
              </w:rPr>
              <w:t>28.8</w:t>
            </w:r>
          </w:p>
        </w:tc>
        <w:tc>
          <w:tcPr>
            <w:tcW w:w="851" w:type="dxa"/>
          </w:tcPr>
          <w:p w14:paraId="6DBF73A1" w14:textId="77777777" w:rsidR="00E64A64" w:rsidRPr="00476A1A" w:rsidRDefault="00E64A64" w:rsidP="00640F40">
            <w:pPr>
              <w:rPr>
                <w:rFonts w:cstheme="minorHAnsi"/>
                <w:color w:val="000000" w:themeColor="text1"/>
              </w:rPr>
            </w:pPr>
            <w:r w:rsidRPr="00476A1A">
              <w:rPr>
                <w:rFonts w:cstheme="minorHAnsi"/>
                <w:color w:val="000000" w:themeColor="text1"/>
              </w:rPr>
              <w:t>0.077</w:t>
            </w:r>
          </w:p>
        </w:tc>
      </w:tr>
      <w:tr w:rsidR="00A939F8" w:rsidRPr="00476A1A" w14:paraId="6AA92DBC" w14:textId="77777777" w:rsidTr="00A939F8">
        <w:tc>
          <w:tcPr>
            <w:tcW w:w="2122" w:type="dxa"/>
            <w:vMerge/>
          </w:tcPr>
          <w:p w14:paraId="4A7F8457" w14:textId="77777777" w:rsidR="00E64A64" w:rsidRPr="00476A1A" w:rsidRDefault="00E64A64" w:rsidP="00640F40">
            <w:pPr>
              <w:rPr>
                <w:rFonts w:cstheme="minorHAnsi"/>
                <w:color w:val="000000" w:themeColor="text1"/>
              </w:rPr>
            </w:pPr>
          </w:p>
        </w:tc>
        <w:tc>
          <w:tcPr>
            <w:tcW w:w="2976" w:type="dxa"/>
          </w:tcPr>
          <w:p w14:paraId="1904E0D0"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(n=4)</w:t>
            </w:r>
          </w:p>
        </w:tc>
        <w:tc>
          <w:tcPr>
            <w:tcW w:w="1418" w:type="dxa"/>
          </w:tcPr>
          <w:p w14:paraId="6B3151EB"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5E2093B7"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22CFAA53" w14:textId="77777777" w:rsidR="00E64A64" w:rsidRPr="00476A1A" w:rsidRDefault="00E64A64" w:rsidP="00640F40">
            <w:pPr>
              <w:rPr>
                <w:rFonts w:cstheme="minorHAnsi"/>
                <w:color w:val="000000" w:themeColor="text1"/>
              </w:rPr>
            </w:pPr>
            <w:r w:rsidRPr="00476A1A">
              <w:rPr>
                <w:rFonts w:cstheme="minorHAnsi"/>
                <w:color w:val="000000" w:themeColor="text1"/>
              </w:rPr>
              <w:t>1.527</w:t>
            </w:r>
          </w:p>
        </w:tc>
        <w:tc>
          <w:tcPr>
            <w:tcW w:w="1559" w:type="dxa"/>
          </w:tcPr>
          <w:p w14:paraId="13C5F9A3" w14:textId="77777777" w:rsidR="00E64A64" w:rsidRPr="00476A1A" w:rsidRDefault="00E64A64" w:rsidP="00640F40">
            <w:pPr>
              <w:rPr>
                <w:rFonts w:cstheme="minorHAnsi"/>
                <w:color w:val="000000" w:themeColor="text1"/>
              </w:rPr>
            </w:pPr>
            <w:r w:rsidRPr="00476A1A">
              <w:rPr>
                <w:rFonts w:cstheme="minorHAnsi"/>
                <w:color w:val="000000" w:themeColor="text1"/>
              </w:rPr>
              <w:t>0.907-2.570</w:t>
            </w:r>
          </w:p>
        </w:tc>
        <w:tc>
          <w:tcPr>
            <w:tcW w:w="992" w:type="dxa"/>
          </w:tcPr>
          <w:p w14:paraId="2D06A0A2" w14:textId="77777777" w:rsidR="00E64A64" w:rsidRPr="00476A1A" w:rsidRDefault="00E64A64" w:rsidP="00640F40">
            <w:pPr>
              <w:rPr>
                <w:rFonts w:cstheme="minorHAnsi"/>
                <w:color w:val="000000" w:themeColor="text1"/>
              </w:rPr>
            </w:pPr>
            <w:r w:rsidRPr="00476A1A">
              <w:rPr>
                <w:rFonts w:cstheme="minorHAnsi"/>
                <w:color w:val="000000" w:themeColor="text1"/>
              </w:rPr>
              <w:t>0.111</w:t>
            </w:r>
          </w:p>
        </w:tc>
        <w:tc>
          <w:tcPr>
            <w:tcW w:w="992" w:type="dxa"/>
          </w:tcPr>
          <w:p w14:paraId="724D2617" w14:textId="77777777" w:rsidR="00E64A64" w:rsidRPr="00476A1A" w:rsidRDefault="00E64A64" w:rsidP="00640F40">
            <w:pPr>
              <w:rPr>
                <w:rFonts w:cstheme="minorHAnsi"/>
                <w:color w:val="000000" w:themeColor="text1"/>
              </w:rPr>
            </w:pPr>
            <w:r w:rsidRPr="00476A1A">
              <w:rPr>
                <w:rFonts w:cstheme="minorHAnsi"/>
                <w:color w:val="000000" w:themeColor="text1"/>
              </w:rPr>
              <w:t>40.6</w:t>
            </w:r>
          </w:p>
        </w:tc>
        <w:tc>
          <w:tcPr>
            <w:tcW w:w="851" w:type="dxa"/>
          </w:tcPr>
          <w:p w14:paraId="14BB25E3" w14:textId="77777777" w:rsidR="00E64A64" w:rsidRPr="00476A1A" w:rsidRDefault="00E64A64" w:rsidP="00640F40">
            <w:pPr>
              <w:rPr>
                <w:rFonts w:cstheme="minorHAnsi"/>
                <w:color w:val="000000" w:themeColor="text1"/>
              </w:rPr>
            </w:pPr>
            <w:r w:rsidRPr="00476A1A">
              <w:rPr>
                <w:rFonts w:cstheme="minorHAnsi"/>
                <w:color w:val="000000" w:themeColor="text1"/>
              </w:rPr>
              <w:t>0.114</w:t>
            </w:r>
          </w:p>
        </w:tc>
      </w:tr>
      <w:tr w:rsidR="00A939F8" w:rsidRPr="00476A1A" w14:paraId="5BDFC600" w14:textId="77777777" w:rsidTr="00A939F8">
        <w:tc>
          <w:tcPr>
            <w:tcW w:w="2122" w:type="dxa"/>
            <w:vMerge/>
          </w:tcPr>
          <w:p w14:paraId="774C6EF1" w14:textId="77777777" w:rsidR="00E64A64" w:rsidRPr="00476A1A" w:rsidRDefault="00E64A64" w:rsidP="00640F40">
            <w:pPr>
              <w:rPr>
                <w:rFonts w:cstheme="minorHAnsi"/>
                <w:color w:val="000000" w:themeColor="text1"/>
              </w:rPr>
            </w:pPr>
          </w:p>
        </w:tc>
        <w:tc>
          <w:tcPr>
            <w:tcW w:w="2976" w:type="dxa"/>
          </w:tcPr>
          <w:p w14:paraId="4A491819"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(n=2)</w:t>
            </w:r>
          </w:p>
        </w:tc>
        <w:tc>
          <w:tcPr>
            <w:tcW w:w="1418" w:type="dxa"/>
          </w:tcPr>
          <w:p w14:paraId="712E5D5B"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984" w:type="dxa"/>
          </w:tcPr>
          <w:p w14:paraId="1AC069F1"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2ACFC05" w14:textId="77777777" w:rsidR="00E64A64" w:rsidRPr="00476A1A" w:rsidRDefault="00E64A64" w:rsidP="00640F40">
            <w:pPr>
              <w:rPr>
                <w:rFonts w:cstheme="minorHAnsi"/>
                <w:color w:val="000000" w:themeColor="text1"/>
              </w:rPr>
            </w:pPr>
            <w:r w:rsidRPr="00476A1A">
              <w:rPr>
                <w:rFonts w:cstheme="minorHAnsi"/>
                <w:color w:val="000000" w:themeColor="text1"/>
              </w:rPr>
              <w:t>2.220</w:t>
            </w:r>
          </w:p>
        </w:tc>
        <w:tc>
          <w:tcPr>
            <w:tcW w:w="1559" w:type="dxa"/>
          </w:tcPr>
          <w:p w14:paraId="214D31DF" w14:textId="77777777" w:rsidR="00E64A64" w:rsidRPr="00476A1A" w:rsidRDefault="00E64A64" w:rsidP="00640F40">
            <w:pPr>
              <w:rPr>
                <w:rFonts w:cstheme="minorHAnsi"/>
                <w:color w:val="000000" w:themeColor="text1"/>
              </w:rPr>
            </w:pPr>
            <w:r w:rsidRPr="00476A1A">
              <w:rPr>
                <w:rFonts w:cstheme="minorHAnsi"/>
                <w:color w:val="000000" w:themeColor="text1"/>
              </w:rPr>
              <w:t>1.287-3.828</w:t>
            </w:r>
          </w:p>
        </w:tc>
        <w:tc>
          <w:tcPr>
            <w:tcW w:w="992" w:type="dxa"/>
          </w:tcPr>
          <w:p w14:paraId="297EFAA0" w14:textId="77777777" w:rsidR="00E64A64" w:rsidRPr="00476A1A" w:rsidRDefault="00E64A64" w:rsidP="00640F40">
            <w:pPr>
              <w:rPr>
                <w:rFonts w:cstheme="minorHAnsi"/>
                <w:color w:val="000000" w:themeColor="text1"/>
              </w:rPr>
            </w:pPr>
            <w:r w:rsidRPr="00476A1A">
              <w:rPr>
                <w:rFonts w:cstheme="minorHAnsi"/>
                <w:color w:val="000000" w:themeColor="text1"/>
              </w:rPr>
              <w:t>0.004</w:t>
            </w:r>
          </w:p>
        </w:tc>
        <w:tc>
          <w:tcPr>
            <w:tcW w:w="992" w:type="dxa"/>
          </w:tcPr>
          <w:p w14:paraId="076191F6" w14:textId="77777777" w:rsidR="00E64A64" w:rsidRPr="00476A1A" w:rsidRDefault="00E64A64" w:rsidP="00640F40">
            <w:pPr>
              <w:rPr>
                <w:rFonts w:cstheme="minorHAnsi"/>
                <w:color w:val="000000" w:themeColor="text1"/>
              </w:rPr>
            </w:pPr>
            <w:r w:rsidRPr="00476A1A">
              <w:rPr>
                <w:rFonts w:cstheme="minorHAnsi"/>
                <w:color w:val="000000" w:themeColor="text1"/>
              </w:rPr>
              <w:t>0.00</w:t>
            </w:r>
          </w:p>
        </w:tc>
        <w:tc>
          <w:tcPr>
            <w:tcW w:w="851" w:type="dxa"/>
          </w:tcPr>
          <w:p w14:paraId="452948EF" w14:textId="77777777" w:rsidR="00E64A64" w:rsidRPr="00476A1A" w:rsidRDefault="00E64A64" w:rsidP="00640F40">
            <w:pPr>
              <w:rPr>
                <w:rFonts w:cstheme="minorHAnsi"/>
                <w:color w:val="000000" w:themeColor="text1"/>
              </w:rPr>
            </w:pPr>
            <w:r w:rsidRPr="00476A1A">
              <w:rPr>
                <w:rFonts w:cstheme="minorHAnsi"/>
                <w:color w:val="000000" w:themeColor="text1"/>
              </w:rPr>
              <w:t>0.00</w:t>
            </w:r>
          </w:p>
        </w:tc>
      </w:tr>
      <w:tr w:rsidR="00A939F8" w:rsidRPr="00476A1A" w14:paraId="4B3ED456" w14:textId="77777777" w:rsidTr="00A939F8">
        <w:tc>
          <w:tcPr>
            <w:tcW w:w="2122" w:type="dxa"/>
            <w:vMerge w:val="restart"/>
          </w:tcPr>
          <w:p w14:paraId="32BBCB49" w14:textId="77777777" w:rsidR="00E64A64" w:rsidRPr="00476A1A" w:rsidRDefault="00E64A64" w:rsidP="00640F40">
            <w:pPr>
              <w:rPr>
                <w:rFonts w:cstheme="minorHAnsi"/>
                <w:color w:val="000000" w:themeColor="text1"/>
              </w:rPr>
            </w:pPr>
            <w:r w:rsidRPr="00476A1A">
              <w:rPr>
                <w:rFonts w:cstheme="minorHAnsi"/>
                <w:color w:val="000000" w:themeColor="text1"/>
              </w:rPr>
              <w:t>Functional outcome</w:t>
            </w:r>
          </w:p>
        </w:tc>
        <w:tc>
          <w:tcPr>
            <w:tcW w:w="2976" w:type="dxa"/>
          </w:tcPr>
          <w:p w14:paraId="69728ED3"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(n=13)</w:t>
            </w:r>
          </w:p>
        </w:tc>
        <w:tc>
          <w:tcPr>
            <w:tcW w:w="1418" w:type="dxa"/>
          </w:tcPr>
          <w:p w14:paraId="6ADE36A7"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69E38420"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850A959" w14:textId="77777777" w:rsidR="00E64A64" w:rsidRPr="00476A1A" w:rsidRDefault="00E64A64" w:rsidP="00640F40">
            <w:pPr>
              <w:rPr>
                <w:rFonts w:cstheme="minorHAnsi"/>
                <w:color w:val="000000" w:themeColor="text1"/>
              </w:rPr>
            </w:pPr>
            <w:r w:rsidRPr="00476A1A">
              <w:rPr>
                <w:rFonts w:cstheme="minorHAnsi"/>
                <w:color w:val="000000" w:themeColor="text1"/>
              </w:rPr>
              <w:t>2.017</w:t>
            </w:r>
          </w:p>
        </w:tc>
        <w:tc>
          <w:tcPr>
            <w:tcW w:w="1559" w:type="dxa"/>
          </w:tcPr>
          <w:p w14:paraId="297DA07D" w14:textId="77777777" w:rsidR="00E64A64" w:rsidRPr="00476A1A" w:rsidRDefault="00E64A64" w:rsidP="00640F40">
            <w:pPr>
              <w:rPr>
                <w:rFonts w:cstheme="minorHAnsi"/>
                <w:color w:val="000000" w:themeColor="text1"/>
              </w:rPr>
            </w:pPr>
            <w:r w:rsidRPr="00476A1A">
              <w:rPr>
                <w:rFonts w:cstheme="minorHAnsi"/>
                <w:color w:val="000000" w:themeColor="text1"/>
              </w:rPr>
              <w:t>1.657-2.456</w:t>
            </w:r>
          </w:p>
        </w:tc>
        <w:tc>
          <w:tcPr>
            <w:tcW w:w="992" w:type="dxa"/>
          </w:tcPr>
          <w:p w14:paraId="5382972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3EC9DE9" w14:textId="77777777" w:rsidR="00E64A64" w:rsidRPr="00476A1A" w:rsidRDefault="00E64A64" w:rsidP="00640F40">
            <w:pPr>
              <w:rPr>
                <w:rFonts w:cstheme="minorHAnsi"/>
                <w:color w:val="000000" w:themeColor="text1"/>
              </w:rPr>
            </w:pPr>
            <w:r w:rsidRPr="00476A1A">
              <w:rPr>
                <w:rFonts w:cstheme="minorHAnsi"/>
                <w:color w:val="000000" w:themeColor="text1"/>
              </w:rPr>
              <w:t>49.7</w:t>
            </w:r>
          </w:p>
        </w:tc>
        <w:tc>
          <w:tcPr>
            <w:tcW w:w="851" w:type="dxa"/>
          </w:tcPr>
          <w:p w14:paraId="3772D414" w14:textId="77777777" w:rsidR="00E64A64" w:rsidRPr="00476A1A" w:rsidRDefault="00E64A64" w:rsidP="00640F40">
            <w:pPr>
              <w:rPr>
                <w:rFonts w:cstheme="minorHAnsi"/>
                <w:color w:val="000000" w:themeColor="text1"/>
              </w:rPr>
            </w:pPr>
            <w:r w:rsidRPr="00476A1A">
              <w:rPr>
                <w:rFonts w:cstheme="minorHAnsi"/>
                <w:color w:val="000000" w:themeColor="text1"/>
              </w:rPr>
              <w:t>0.046</w:t>
            </w:r>
          </w:p>
        </w:tc>
      </w:tr>
      <w:tr w:rsidR="00A939F8" w:rsidRPr="00476A1A" w14:paraId="0AF1C55A" w14:textId="77777777" w:rsidTr="00A939F8">
        <w:tc>
          <w:tcPr>
            <w:tcW w:w="2122" w:type="dxa"/>
            <w:vMerge/>
          </w:tcPr>
          <w:p w14:paraId="4464D59D" w14:textId="77777777" w:rsidR="00E64A64" w:rsidRPr="00476A1A" w:rsidRDefault="00E64A64" w:rsidP="00640F40">
            <w:pPr>
              <w:rPr>
                <w:rFonts w:cstheme="minorHAnsi"/>
                <w:color w:val="000000" w:themeColor="text1"/>
              </w:rPr>
            </w:pPr>
          </w:p>
        </w:tc>
        <w:tc>
          <w:tcPr>
            <w:tcW w:w="2976" w:type="dxa"/>
          </w:tcPr>
          <w:p w14:paraId="6B63B0DD"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(n=8)</w:t>
            </w:r>
          </w:p>
        </w:tc>
        <w:tc>
          <w:tcPr>
            <w:tcW w:w="1418" w:type="dxa"/>
          </w:tcPr>
          <w:p w14:paraId="6A84FD67"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0AFA40A6"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3D8EC6D1" w14:textId="77777777" w:rsidR="00E64A64" w:rsidRPr="00476A1A" w:rsidRDefault="00E64A64" w:rsidP="00640F40">
            <w:pPr>
              <w:rPr>
                <w:rFonts w:cstheme="minorHAnsi"/>
                <w:color w:val="000000" w:themeColor="text1"/>
              </w:rPr>
            </w:pPr>
            <w:r w:rsidRPr="00476A1A">
              <w:rPr>
                <w:rFonts w:cstheme="minorHAnsi"/>
                <w:color w:val="000000" w:themeColor="text1"/>
              </w:rPr>
              <w:t>1.757</w:t>
            </w:r>
          </w:p>
        </w:tc>
        <w:tc>
          <w:tcPr>
            <w:tcW w:w="1559" w:type="dxa"/>
          </w:tcPr>
          <w:p w14:paraId="296E27B4" w14:textId="77777777" w:rsidR="00E64A64" w:rsidRPr="00476A1A" w:rsidRDefault="00E64A64" w:rsidP="00640F40">
            <w:pPr>
              <w:rPr>
                <w:rFonts w:cstheme="minorHAnsi"/>
                <w:color w:val="000000" w:themeColor="text1"/>
              </w:rPr>
            </w:pPr>
            <w:r w:rsidRPr="00476A1A">
              <w:rPr>
                <w:rFonts w:cstheme="minorHAnsi"/>
                <w:color w:val="000000" w:themeColor="text1"/>
              </w:rPr>
              <w:t>1.470-2.099</w:t>
            </w:r>
          </w:p>
        </w:tc>
        <w:tc>
          <w:tcPr>
            <w:tcW w:w="992" w:type="dxa"/>
          </w:tcPr>
          <w:p w14:paraId="01F5EDD3"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2B16B6D" w14:textId="77777777" w:rsidR="00E64A64" w:rsidRPr="00476A1A" w:rsidRDefault="00E64A64" w:rsidP="00640F40">
            <w:pPr>
              <w:rPr>
                <w:rFonts w:cstheme="minorHAnsi"/>
                <w:color w:val="000000" w:themeColor="text1"/>
              </w:rPr>
            </w:pPr>
            <w:r w:rsidRPr="00476A1A">
              <w:rPr>
                <w:rFonts w:cstheme="minorHAnsi"/>
                <w:color w:val="000000" w:themeColor="text1"/>
              </w:rPr>
              <w:t>26.6</w:t>
            </w:r>
          </w:p>
        </w:tc>
        <w:tc>
          <w:tcPr>
            <w:tcW w:w="851" w:type="dxa"/>
          </w:tcPr>
          <w:p w14:paraId="7B732224" w14:textId="77777777" w:rsidR="00E64A64" w:rsidRPr="00476A1A" w:rsidRDefault="00E64A64" w:rsidP="00640F40">
            <w:pPr>
              <w:rPr>
                <w:rFonts w:cstheme="minorHAnsi"/>
                <w:color w:val="000000" w:themeColor="text1"/>
              </w:rPr>
            </w:pPr>
            <w:r w:rsidRPr="00476A1A">
              <w:rPr>
                <w:rFonts w:cstheme="minorHAnsi"/>
                <w:color w:val="000000" w:themeColor="text1"/>
              </w:rPr>
              <w:t>0.015</w:t>
            </w:r>
          </w:p>
        </w:tc>
      </w:tr>
      <w:tr w:rsidR="00A939F8" w:rsidRPr="00476A1A" w14:paraId="1DF59DC6" w14:textId="77777777" w:rsidTr="00A939F8">
        <w:tc>
          <w:tcPr>
            <w:tcW w:w="2122" w:type="dxa"/>
            <w:vMerge/>
          </w:tcPr>
          <w:p w14:paraId="782CD459" w14:textId="77777777" w:rsidR="00E64A64" w:rsidRPr="00476A1A" w:rsidRDefault="00E64A64" w:rsidP="00640F40">
            <w:pPr>
              <w:rPr>
                <w:rFonts w:cstheme="minorHAnsi"/>
                <w:color w:val="000000" w:themeColor="text1"/>
              </w:rPr>
            </w:pPr>
          </w:p>
        </w:tc>
        <w:tc>
          <w:tcPr>
            <w:tcW w:w="2976" w:type="dxa"/>
          </w:tcPr>
          <w:p w14:paraId="6ADB658C"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(n=5)</w:t>
            </w:r>
          </w:p>
        </w:tc>
        <w:tc>
          <w:tcPr>
            <w:tcW w:w="1418" w:type="dxa"/>
          </w:tcPr>
          <w:p w14:paraId="7DD39894"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3991552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177DC9D0" w14:textId="77777777" w:rsidR="00E64A64" w:rsidRPr="00476A1A" w:rsidRDefault="00E64A64" w:rsidP="00640F40">
            <w:pPr>
              <w:rPr>
                <w:rFonts w:cstheme="minorHAnsi"/>
                <w:color w:val="000000" w:themeColor="text1"/>
              </w:rPr>
            </w:pPr>
            <w:r w:rsidRPr="00476A1A">
              <w:rPr>
                <w:rFonts w:cstheme="minorHAnsi"/>
                <w:color w:val="000000" w:themeColor="text1"/>
              </w:rPr>
              <w:t>2.176</w:t>
            </w:r>
          </w:p>
        </w:tc>
        <w:tc>
          <w:tcPr>
            <w:tcW w:w="1559" w:type="dxa"/>
          </w:tcPr>
          <w:p w14:paraId="4FB3ECF4" w14:textId="77777777" w:rsidR="00E64A64" w:rsidRPr="00476A1A" w:rsidRDefault="00E64A64" w:rsidP="00640F40">
            <w:pPr>
              <w:rPr>
                <w:rFonts w:cstheme="minorHAnsi"/>
                <w:color w:val="000000" w:themeColor="text1"/>
              </w:rPr>
            </w:pPr>
            <w:r w:rsidRPr="00476A1A">
              <w:rPr>
                <w:rFonts w:cstheme="minorHAnsi"/>
                <w:color w:val="000000" w:themeColor="text1"/>
              </w:rPr>
              <w:t>1.387-3.413</w:t>
            </w:r>
          </w:p>
        </w:tc>
        <w:tc>
          <w:tcPr>
            <w:tcW w:w="992" w:type="dxa"/>
          </w:tcPr>
          <w:p w14:paraId="449635EA"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519F33B7" w14:textId="77777777" w:rsidR="00E64A64" w:rsidRPr="00476A1A" w:rsidRDefault="00E64A64" w:rsidP="00640F40">
            <w:pPr>
              <w:rPr>
                <w:rFonts w:cstheme="minorHAnsi"/>
                <w:color w:val="000000" w:themeColor="text1"/>
              </w:rPr>
            </w:pPr>
            <w:r w:rsidRPr="00476A1A">
              <w:rPr>
                <w:rFonts w:cstheme="minorHAnsi"/>
                <w:color w:val="000000" w:themeColor="text1"/>
              </w:rPr>
              <w:t>54.6</w:t>
            </w:r>
          </w:p>
        </w:tc>
        <w:tc>
          <w:tcPr>
            <w:tcW w:w="851" w:type="dxa"/>
          </w:tcPr>
          <w:p w14:paraId="638FC7EC" w14:textId="77777777" w:rsidR="00E64A64" w:rsidRPr="00476A1A" w:rsidRDefault="00E64A64" w:rsidP="00640F40">
            <w:pPr>
              <w:rPr>
                <w:rFonts w:cstheme="minorHAnsi"/>
                <w:color w:val="000000" w:themeColor="text1"/>
              </w:rPr>
            </w:pPr>
            <w:r w:rsidRPr="00476A1A">
              <w:rPr>
                <w:rFonts w:cstheme="minorHAnsi"/>
                <w:color w:val="000000" w:themeColor="text1"/>
              </w:rPr>
              <w:t>0.122</w:t>
            </w:r>
          </w:p>
        </w:tc>
      </w:tr>
      <w:tr w:rsidR="00A939F8" w:rsidRPr="00476A1A" w14:paraId="635E975B" w14:textId="77777777" w:rsidTr="00A939F8">
        <w:tc>
          <w:tcPr>
            <w:tcW w:w="2122" w:type="dxa"/>
            <w:vMerge/>
          </w:tcPr>
          <w:p w14:paraId="72B28420" w14:textId="77777777" w:rsidR="00E64A64" w:rsidRPr="00476A1A" w:rsidRDefault="00E64A64" w:rsidP="00640F40">
            <w:pPr>
              <w:rPr>
                <w:rFonts w:cstheme="minorHAnsi"/>
                <w:color w:val="000000" w:themeColor="text1"/>
              </w:rPr>
            </w:pPr>
          </w:p>
        </w:tc>
        <w:tc>
          <w:tcPr>
            <w:tcW w:w="2976" w:type="dxa"/>
          </w:tcPr>
          <w:p w14:paraId="4583BF9A"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(n=3)</w:t>
            </w:r>
          </w:p>
        </w:tc>
        <w:tc>
          <w:tcPr>
            <w:tcW w:w="1418" w:type="dxa"/>
          </w:tcPr>
          <w:p w14:paraId="6A5A5A13"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273E70A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2174AA22" w14:textId="77777777" w:rsidR="00E64A64" w:rsidRPr="00476A1A" w:rsidRDefault="00E64A64" w:rsidP="00640F40">
            <w:pPr>
              <w:rPr>
                <w:rFonts w:cstheme="minorHAnsi"/>
                <w:color w:val="000000" w:themeColor="text1"/>
              </w:rPr>
            </w:pPr>
            <w:r w:rsidRPr="00476A1A">
              <w:rPr>
                <w:rFonts w:cstheme="minorHAnsi"/>
                <w:color w:val="000000" w:themeColor="text1"/>
              </w:rPr>
              <w:t>2.893</w:t>
            </w:r>
          </w:p>
        </w:tc>
        <w:tc>
          <w:tcPr>
            <w:tcW w:w="1559" w:type="dxa"/>
          </w:tcPr>
          <w:p w14:paraId="13AFB0AC" w14:textId="77777777" w:rsidR="00E64A64" w:rsidRPr="00476A1A" w:rsidRDefault="00E64A64" w:rsidP="00640F40">
            <w:pPr>
              <w:rPr>
                <w:rFonts w:cstheme="minorHAnsi"/>
                <w:color w:val="000000" w:themeColor="text1"/>
              </w:rPr>
            </w:pPr>
            <w:r w:rsidRPr="00476A1A">
              <w:rPr>
                <w:rFonts w:cstheme="minorHAnsi"/>
                <w:color w:val="000000" w:themeColor="text1"/>
              </w:rPr>
              <w:t>1.692-4.945</w:t>
            </w:r>
          </w:p>
        </w:tc>
        <w:tc>
          <w:tcPr>
            <w:tcW w:w="992" w:type="dxa"/>
          </w:tcPr>
          <w:p w14:paraId="5619738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2972C37D"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32C24F07"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3F6F6ACD" w14:textId="77777777" w:rsidTr="00A939F8">
        <w:tc>
          <w:tcPr>
            <w:tcW w:w="2122" w:type="dxa"/>
            <w:vMerge/>
          </w:tcPr>
          <w:p w14:paraId="3EE179C4" w14:textId="77777777" w:rsidR="00E64A64" w:rsidRPr="00476A1A" w:rsidRDefault="00E64A64" w:rsidP="00640F40">
            <w:pPr>
              <w:rPr>
                <w:rFonts w:cstheme="minorHAnsi"/>
                <w:color w:val="000000" w:themeColor="text1"/>
              </w:rPr>
            </w:pPr>
          </w:p>
        </w:tc>
        <w:tc>
          <w:tcPr>
            <w:tcW w:w="2976" w:type="dxa"/>
          </w:tcPr>
          <w:p w14:paraId="6B0929C5"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(n=6)</w:t>
            </w:r>
          </w:p>
        </w:tc>
        <w:tc>
          <w:tcPr>
            <w:tcW w:w="1418" w:type="dxa"/>
          </w:tcPr>
          <w:p w14:paraId="5994550A"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A8F3ED2"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469BE21" w14:textId="77777777" w:rsidR="00E64A64" w:rsidRPr="00476A1A" w:rsidRDefault="00E64A64" w:rsidP="00640F40">
            <w:pPr>
              <w:rPr>
                <w:rFonts w:cstheme="minorHAnsi"/>
                <w:color w:val="000000" w:themeColor="text1"/>
              </w:rPr>
            </w:pPr>
            <w:r w:rsidRPr="00476A1A">
              <w:rPr>
                <w:rFonts w:cstheme="minorHAnsi"/>
                <w:color w:val="000000" w:themeColor="text1"/>
              </w:rPr>
              <w:t>2.312</w:t>
            </w:r>
          </w:p>
        </w:tc>
        <w:tc>
          <w:tcPr>
            <w:tcW w:w="1559" w:type="dxa"/>
          </w:tcPr>
          <w:p w14:paraId="77AFC888" w14:textId="77777777" w:rsidR="00E64A64" w:rsidRPr="00476A1A" w:rsidRDefault="00E64A64" w:rsidP="00640F40">
            <w:pPr>
              <w:rPr>
                <w:rFonts w:cstheme="minorHAnsi"/>
                <w:color w:val="000000" w:themeColor="text1"/>
              </w:rPr>
            </w:pPr>
            <w:r w:rsidRPr="00476A1A">
              <w:rPr>
                <w:rFonts w:cstheme="minorHAnsi"/>
                <w:color w:val="000000" w:themeColor="text1"/>
              </w:rPr>
              <w:t>1.706-3.133</w:t>
            </w:r>
          </w:p>
        </w:tc>
        <w:tc>
          <w:tcPr>
            <w:tcW w:w="992" w:type="dxa"/>
          </w:tcPr>
          <w:p w14:paraId="2DAD13BA"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3DA8608"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5154DB57"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76D781D0" w14:textId="77777777" w:rsidTr="00A939F8">
        <w:tc>
          <w:tcPr>
            <w:tcW w:w="2122" w:type="dxa"/>
            <w:vMerge/>
          </w:tcPr>
          <w:p w14:paraId="30611E47" w14:textId="77777777" w:rsidR="00E64A64" w:rsidRPr="00476A1A" w:rsidRDefault="00E64A64" w:rsidP="00640F40">
            <w:pPr>
              <w:rPr>
                <w:rFonts w:cstheme="minorHAnsi"/>
                <w:color w:val="000000" w:themeColor="text1"/>
              </w:rPr>
            </w:pPr>
          </w:p>
        </w:tc>
        <w:tc>
          <w:tcPr>
            <w:tcW w:w="2976" w:type="dxa"/>
          </w:tcPr>
          <w:p w14:paraId="18D36189"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(n=4)</w:t>
            </w:r>
          </w:p>
        </w:tc>
        <w:tc>
          <w:tcPr>
            <w:tcW w:w="1418" w:type="dxa"/>
          </w:tcPr>
          <w:p w14:paraId="00519326"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5486CC2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251F816" w14:textId="77777777" w:rsidR="00E64A64" w:rsidRPr="00476A1A" w:rsidRDefault="00E64A64" w:rsidP="00640F40">
            <w:pPr>
              <w:rPr>
                <w:rFonts w:cstheme="minorHAnsi"/>
                <w:color w:val="000000" w:themeColor="text1"/>
              </w:rPr>
            </w:pPr>
            <w:r w:rsidRPr="00476A1A">
              <w:rPr>
                <w:rFonts w:cstheme="minorHAnsi"/>
                <w:color w:val="000000" w:themeColor="text1"/>
              </w:rPr>
              <w:t>2.204</w:t>
            </w:r>
          </w:p>
        </w:tc>
        <w:tc>
          <w:tcPr>
            <w:tcW w:w="1559" w:type="dxa"/>
          </w:tcPr>
          <w:p w14:paraId="2DA75403" w14:textId="77777777" w:rsidR="00E64A64" w:rsidRPr="00476A1A" w:rsidRDefault="00E64A64" w:rsidP="00640F40">
            <w:pPr>
              <w:rPr>
                <w:rFonts w:cstheme="minorHAnsi"/>
                <w:color w:val="000000" w:themeColor="text1"/>
              </w:rPr>
            </w:pPr>
            <w:r w:rsidRPr="00476A1A">
              <w:rPr>
                <w:rFonts w:cstheme="minorHAnsi"/>
                <w:color w:val="000000" w:themeColor="text1"/>
              </w:rPr>
              <w:t>1.526-3.183</w:t>
            </w:r>
          </w:p>
        </w:tc>
        <w:tc>
          <w:tcPr>
            <w:tcW w:w="992" w:type="dxa"/>
          </w:tcPr>
          <w:p w14:paraId="074EBFC6"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31FC9BF"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258B94C8"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50B067D4" w14:textId="77777777" w:rsidTr="00A939F8">
        <w:tc>
          <w:tcPr>
            <w:tcW w:w="2122" w:type="dxa"/>
            <w:vMerge/>
          </w:tcPr>
          <w:p w14:paraId="449BFB81" w14:textId="77777777" w:rsidR="00E64A64" w:rsidRPr="00476A1A" w:rsidRDefault="00E64A64" w:rsidP="00640F40">
            <w:pPr>
              <w:rPr>
                <w:rFonts w:cstheme="minorHAnsi"/>
                <w:color w:val="000000" w:themeColor="text1"/>
              </w:rPr>
            </w:pPr>
          </w:p>
        </w:tc>
        <w:tc>
          <w:tcPr>
            <w:tcW w:w="2976" w:type="dxa"/>
          </w:tcPr>
          <w:p w14:paraId="2F0C4FEB"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(n=15)</w:t>
            </w:r>
          </w:p>
        </w:tc>
        <w:tc>
          <w:tcPr>
            <w:tcW w:w="1418" w:type="dxa"/>
          </w:tcPr>
          <w:p w14:paraId="0662ABDD"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1267E753"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37220ACF" w14:textId="77777777" w:rsidR="00E64A64" w:rsidRPr="00476A1A" w:rsidRDefault="00E64A64" w:rsidP="00640F40">
            <w:pPr>
              <w:rPr>
                <w:rFonts w:cstheme="minorHAnsi"/>
                <w:color w:val="000000" w:themeColor="text1"/>
              </w:rPr>
            </w:pPr>
            <w:r w:rsidRPr="00476A1A">
              <w:rPr>
                <w:rFonts w:cstheme="minorHAnsi"/>
                <w:color w:val="000000" w:themeColor="text1"/>
              </w:rPr>
              <w:t>2.186</w:t>
            </w:r>
          </w:p>
        </w:tc>
        <w:tc>
          <w:tcPr>
            <w:tcW w:w="1559" w:type="dxa"/>
          </w:tcPr>
          <w:p w14:paraId="30056EC2" w14:textId="77777777" w:rsidR="00E64A64" w:rsidRPr="00476A1A" w:rsidRDefault="00E64A64" w:rsidP="00640F40">
            <w:pPr>
              <w:rPr>
                <w:rFonts w:cstheme="minorHAnsi"/>
                <w:color w:val="000000" w:themeColor="text1"/>
              </w:rPr>
            </w:pPr>
            <w:r w:rsidRPr="00476A1A">
              <w:rPr>
                <w:rFonts w:cstheme="minorHAnsi"/>
                <w:color w:val="000000" w:themeColor="text1"/>
              </w:rPr>
              <w:t>1.397-3.422</w:t>
            </w:r>
          </w:p>
        </w:tc>
        <w:tc>
          <w:tcPr>
            <w:tcW w:w="992" w:type="dxa"/>
          </w:tcPr>
          <w:p w14:paraId="5B76CDDC"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77C45267" w14:textId="77777777" w:rsidR="00E64A64" w:rsidRPr="00476A1A" w:rsidRDefault="00E64A64" w:rsidP="00640F40">
            <w:pPr>
              <w:rPr>
                <w:rFonts w:cstheme="minorHAnsi"/>
                <w:color w:val="000000" w:themeColor="text1"/>
              </w:rPr>
            </w:pPr>
            <w:r w:rsidRPr="00476A1A">
              <w:rPr>
                <w:rFonts w:cstheme="minorHAnsi"/>
                <w:color w:val="000000" w:themeColor="text1"/>
              </w:rPr>
              <w:t>94.5</w:t>
            </w:r>
          </w:p>
        </w:tc>
        <w:tc>
          <w:tcPr>
            <w:tcW w:w="851" w:type="dxa"/>
          </w:tcPr>
          <w:p w14:paraId="419A1F52" w14:textId="77777777" w:rsidR="00E64A64" w:rsidRPr="00476A1A" w:rsidRDefault="00E64A64" w:rsidP="00640F40">
            <w:pPr>
              <w:rPr>
                <w:rFonts w:cstheme="minorHAnsi"/>
                <w:color w:val="000000" w:themeColor="text1"/>
              </w:rPr>
            </w:pPr>
            <w:r w:rsidRPr="00476A1A">
              <w:rPr>
                <w:rFonts w:cstheme="minorHAnsi"/>
                <w:color w:val="000000" w:themeColor="text1"/>
              </w:rPr>
              <w:t>0.668</w:t>
            </w:r>
          </w:p>
        </w:tc>
      </w:tr>
      <w:tr w:rsidR="00A939F8" w:rsidRPr="00476A1A" w14:paraId="6035C5F8" w14:textId="77777777" w:rsidTr="00A939F8">
        <w:tc>
          <w:tcPr>
            <w:tcW w:w="2122" w:type="dxa"/>
            <w:vMerge/>
          </w:tcPr>
          <w:p w14:paraId="1A8BFE18" w14:textId="77777777" w:rsidR="00E64A64" w:rsidRPr="00476A1A" w:rsidRDefault="00E64A64" w:rsidP="00640F40">
            <w:pPr>
              <w:rPr>
                <w:rFonts w:cstheme="minorHAnsi"/>
                <w:color w:val="000000" w:themeColor="text1"/>
              </w:rPr>
            </w:pPr>
          </w:p>
        </w:tc>
        <w:tc>
          <w:tcPr>
            <w:tcW w:w="2976" w:type="dxa"/>
          </w:tcPr>
          <w:p w14:paraId="079F9C8A"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(n=8)</w:t>
            </w:r>
          </w:p>
        </w:tc>
        <w:tc>
          <w:tcPr>
            <w:tcW w:w="1418" w:type="dxa"/>
          </w:tcPr>
          <w:p w14:paraId="114507FE"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2050550C"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44DB628F" w14:textId="77777777" w:rsidR="00E64A64" w:rsidRPr="00476A1A" w:rsidRDefault="00E64A64" w:rsidP="00640F40">
            <w:pPr>
              <w:rPr>
                <w:rFonts w:cstheme="minorHAnsi"/>
                <w:color w:val="000000" w:themeColor="text1"/>
              </w:rPr>
            </w:pPr>
            <w:r w:rsidRPr="00476A1A">
              <w:rPr>
                <w:rFonts w:cstheme="minorHAnsi"/>
                <w:color w:val="000000" w:themeColor="text1"/>
              </w:rPr>
              <w:t>1.394</w:t>
            </w:r>
          </w:p>
        </w:tc>
        <w:tc>
          <w:tcPr>
            <w:tcW w:w="1559" w:type="dxa"/>
          </w:tcPr>
          <w:p w14:paraId="2F60E071" w14:textId="77777777" w:rsidR="00E64A64" w:rsidRPr="00476A1A" w:rsidRDefault="00E64A64" w:rsidP="00640F40">
            <w:pPr>
              <w:rPr>
                <w:rFonts w:cstheme="minorHAnsi"/>
                <w:color w:val="000000" w:themeColor="text1"/>
              </w:rPr>
            </w:pPr>
            <w:r w:rsidRPr="00476A1A">
              <w:rPr>
                <w:rFonts w:cstheme="minorHAnsi"/>
                <w:color w:val="000000" w:themeColor="text1"/>
              </w:rPr>
              <w:t>0.862-2.255</w:t>
            </w:r>
          </w:p>
        </w:tc>
        <w:tc>
          <w:tcPr>
            <w:tcW w:w="992" w:type="dxa"/>
          </w:tcPr>
          <w:p w14:paraId="328F1662" w14:textId="77777777" w:rsidR="00E64A64" w:rsidRPr="00476A1A" w:rsidRDefault="00E64A64" w:rsidP="00640F40">
            <w:pPr>
              <w:rPr>
                <w:rFonts w:cstheme="minorHAnsi"/>
                <w:color w:val="000000" w:themeColor="text1"/>
              </w:rPr>
            </w:pPr>
            <w:r w:rsidRPr="00476A1A">
              <w:rPr>
                <w:rFonts w:cstheme="minorHAnsi"/>
                <w:color w:val="000000" w:themeColor="text1"/>
              </w:rPr>
              <w:t>0.175</w:t>
            </w:r>
          </w:p>
        </w:tc>
        <w:tc>
          <w:tcPr>
            <w:tcW w:w="992" w:type="dxa"/>
          </w:tcPr>
          <w:p w14:paraId="365A8472" w14:textId="77777777" w:rsidR="00E64A64" w:rsidRPr="00476A1A" w:rsidRDefault="00E64A64" w:rsidP="00640F40">
            <w:pPr>
              <w:rPr>
                <w:rFonts w:cstheme="minorHAnsi"/>
                <w:color w:val="000000" w:themeColor="text1"/>
              </w:rPr>
            </w:pPr>
            <w:r w:rsidRPr="00476A1A">
              <w:rPr>
                <w:rFonts w:cstheme="minorHAnsi"/>
                <w:color w:val="000000" w:themeColor="text1"/>
              </w:rPr>
              <w:t>91.4</w:t>
            </w:r>
          </w:p>
        </w:tc>
        <w:tc>
          <w:tcPr>
            <w:tcW w:w="851" w:type="dxa"/>
          </w:tcPr>
          <w:p w14:paraId="4997D0E5" w14:textId="77777777" w:rsidR="00E64A64" w:rsidRPr="00476A1A" w:rsidRDefault="00E64A64" w:rsidP="00640F40">
            <w:pPr>
              <w:rPr>
                <w:rFonts w:cstheme="minorHAnsi"/>
                <w:color w:val="000000" w:themeColor="text1"/>
              </w:rPr>
            </w:pPr>
            <w:r w:rsidRPr="00476A1A">
              <w:rPr>
                <w:rFonts w:cstheme="minorHAnsi"/>
                <w:color w:val="000000" w:themeColor="text1"/>
              </w:rPr>
              <w:t>0.400</w:t>
            </w:r>
          </w:p>
        </w:tc>
      </w:tr>
      <w:tr w:rsidR="00A939F8" w:rsidRPr="00476A1A" w14:paraId="4FCE0FAA" w14:textId="77777777" w:rsidTr="00A939F8">
        <w:tc>
          <w:tcPr>
            <w:tcW w:w="2122" w:type="dxa"/>
            <w:vMerge/>
          </w:tcPr>
          <w:p w14:paraId="09F8A0B3" w14:textId="77777777" w:rsidR="00E64A64" w:rsidRPr="00476A1A" w:rsidRDefault="00E64A64" w:rsidP="00640F40">
            <w:pPr>
              <w:rPr>
                <w:rFonts w:cstheme="minorHAnsi"/>
                <w:color w:val="000000" w:themeColor="text1"/>
              </w:rPr>
            </w:pPr>
          </w:p>
        </w:tc>
        <w:tc>
          <w:tcPr>
            <w:tcW w:w="2976" w:type="dxa"/>
          </w:tcPr>
          <w:p w14:paraId="2239B232"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(n=2)</w:t>
            </w:r>
          </w:p>
        </w:tc>
        <w:tc>
          <w:tcPr>
            <w:tcW w:w="1418" w:type="dxa"/>
          </w:tcPr>
          <w:p w14:paraId="1A75E05D"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372D0C1A"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63623C0" w14:textId="77777777" w:rsidR="00E64A64" w:rsidRPr="00476A1A" w:rsidRDefault="00E64A64" w:rsidP="00640F40">
            <w:pPr>
              <w:rPr>
                <w:rFonts w:cstheme="minorHAnsi"/>
                <w:color w:val="000000" w:themeColor="text1"/>
              </w:rPr>
            </w:pPr>
            <w:r w:rsidRPr="00476A1A">
              <w:rPr>
                <w:rFonts w:cstheme="minorHAnsi"/>
                <w:color w:val="000000" w:themeColor="text1"/>
              </w:rPr>
              <w:t>2.637</w:t>
            </w:r>
          </w:p>
        </w:tc>
        <w:tc>
          <w:tcPr>
            <w:tcW w:w="1559" w:type="dxa"/>
          </w:tcPr>
          <w:p w14:paraId="76066293" w14:textId="77777777" w:rsidR="00E64A64" w:rsidRPr="00476A1A" w:rsidRDefault="00E64A64" w:rsidP="00640F40">
            <w:pPr>
              <w:rPr>
                <w:rFonts w:cstheme="minorHAnsi"/>
                <w:color w:val="000000" w:themeColor="text1"/>
              </w:rPr>
            </w:pPr>
            <w:r w:rsidRPr="00476A1A">
              <w:rPr>
                <w:rFonts w:cstheme="minorHAnsi"/>
                <w:color w:val="000000" w:themeColor="text1"/>
              </w:rPr>
              <w:t>1.174-5.923</w:t>
            </w:r>
          </w:p>
        </w:tc>
        <w:tc>
          <w:tcPr>
            <w:tcW w:w="992" w:type="dxa"/>
          </w:tcPr>
          <w:p w14:paraId="6E009BD5" w14:textId="77777777" w:rsidR="00E64A64" w:rsidRPr="00476A1A" w:rsidRDefault="00E64A64" w:rsidP="00640F40">
            <w:pPr>
              <w:rPr>
                <w:rFonts w:cstheme="minorHAnsi"/>
                <w:color w:val="000000" w:themeColor="text1"/>
              </w:rPr>
            </w:pPr>
            <w:r w:rsidRPr="00476A1A">
              <w:rPr>
                <w:rFonts w:cstheme="minorHAnsi"/>
                <w:color w:val="000000" w:themeColor="text1"/>
              </w:rPr>
              <w:t>0.019</w:t>
            </w:r>
          </w:p>
        </w:tc>
        <w:tc>
          <w:tcPr>
            <w:tcW w:w="992" w:type="dxa"/>
          </w:tcPr>
          <w:p w14:paraId="28673317" w14:textId="77777777" w:rsidR="00E64A64" w:rsidRPr="00476A1A" w:rsidRDefault="00E64A64" w:rsidP="00640F40">
            <w:pPr>
              <w:rPr>
                <w:rFonts w:cstheme="minorHAnsi"/>
                <w:color w:val="000000" w:themeColor="text1"/>
              </w:rPr>
            </w:pPr>
            <w:r w:rsidRPr="00476A1A">
              <w:rPr>
                <w:rFonts w:cstheme="minorHAnsi"/>
                <w:color w:val="000000" w:themeColor="text1"/>
              </w:rPr>
              <w:t>94.8</w:t>
            </w:r>
          </w:p>
        </w:tc>
        <w:tc>
          <w:tcPr>
            <w:tcW w:w="851" w:type="dxa"/>
          </w:tcPr>
          <w:p w14:paraId="1A1FC4D0" w14:textId="77777777" w:rsidR="00E64A64" w:rsidRPr="00476A1A" w:rsidRDefault="00E64A64" w:rsidP="00640F40">
            <w:pPr>
              <w:rPr>
                <w:rFonts w:cstheme="minorHAnsi"/>
                <w:color w:val="000000" w:themeColor="text1"/>
              </w:rPr>
            </w:pPr>
            <w:r w:rsidRPr="00476A1A">
              <w:rPr>
                <w:rFonts w:cstheme="minorHAnsi"/>
                <w:color w:val="000000" w:themeColor="text1"/>
              </w:rPr>
              <w:t>0.323</w:t>
            </w:r>
          </w:p>
        </w:tc>
      </w:tr>
      <w:tr w:rsidR="00A939F8" w:rsidRPr="00476A1A" w14:paraId="54F17879" w14:textId="77777777" w:rsidTr="00A939F8">
        <w:tc>
          <w:tcPr>
            <w:tcW w:w="2122" w:type="dxa"/>
            <w:vMerge/>
          </w:tcPr>
          <w:p w14:paraId="2F3BDE20" w14:textId="77777777" w:rsidR="00E64A64" w:rsidRPr="00476A1A" w:rsidRDefault="00E64A64" w:rsidP="00640F40">
            <w:pPr>
              <w:rPr>
                <w:rFonts w:cstheme="minorHAnsi"/>
                <w:color w:val="000000" w:themeColor="text1"/>
              </w:rPr>
            </w:pPr>
          </w:p>
        </w:tc>
        <w:tc>
          <w:tcPr>
            <w:tcW w:w="2976" w:type="dxa"/>
          </w:tcPr>
          <w:p w14:paraId="26C544A6"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(n=5)</w:t>
            </w:r>
          </w:p>
        </w:tc>
        <w:tc>
          <w:tcPr>
            <w:tcW w:w="1418" w:type="dxa"/>
          </w:tcPr>
          <w:p w14:paraId="78E751AB"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5D350441"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5F12A9F" w14:textId="77777777" w:rsidR="00E64A64" w:rsidRPr="00476A1A" w:rsidRDefault="00E64A64" w:rsidP="00640F40">
            <w:pPr>
              <w:rPr>
                <w:rFonts w:cstheme="minorHAnsi"/>
                <w:color w:val="000000" w:themeColor="text1"/>
              </w:rPr>
            </w:pPr>
            <w:r w:rsidRPr="00476A1A">
              <w:rPr>
                <w:rFonts w:cstheme="minorHAnsi"/>
                <w:color w:val="000000" w:themeColor="text1"/>
              </w:rPr>
              <w:t>4.277</w:t>
            </w:r>
          </w:p>
        </w:tc>
        <w:tc>
          <w:tcPr>
            <w:tcW w:w="1559" w:type="dxa"/>
          </w:tcPr>
          <w:p w14:paraId="1FFCFD04" w14:textId="77777777" w:rsidR="00E64A64" w:rsidRPr="00476A1A" w:rsidRDefault="00E64A64" w:rsidP="00640F40">
            <w:pPr>
              <w:rPr>
                <w:rFonts w:cstheme="minorHAnsi"/>
                <w:color w:val="000000" w:themeColor="text1"/>
              </w:rPr>
            </w:pPr>
            <w:r w:rsidRPr="00476A1A">
              <w:rPr>
                <w:rFonts w:cstheme="minorHAnsi"/>
                <w:color w:val="000000" w:themeColor="text1"/>
              </w:rPr>
              <w:t>1.210-15.118</w:t>
            </w:r>
          </w:p>
        </w:tc>
        <w:tc>
          <w:tcPr>
            <w:tcW w:w="992" w:type="dxa"/>
          </w:tcPr>
          <w:p w14:paraId="47834178" w14:textId="77777777" w:rsidR="00E64A64" w:rsidRPr="00476A1A" w:rsidRDefault="00E64A64" w:rsidP="00640F40">
            <w:pPr>
              <w:rPr>
                <w:rFonts w:cstheme="minorHAnsi"/>
                <w:color w:val="000000" w:themeColor="text1"/>
              </w:rPr>
            </w:pPr>
            <w:r w:rsidRPr="00476A1A">
              <w:rPr>
                <w:rFonts w:cstheme="minorHAnsi"/>
                <w:color w:val="000000" w:themeColor="text1"/>
              </w:rPr>
              <w:t>0.024</w:t>
            </w:r>
          </w:p>
        </w:tc>
        <w:tc>
          <w:tcPr>
            <w:tcW w:w="992" w:type="dxa"/>
          </w:tcPr>
          <w:p w14:paraId="11736938" w14:textId="77777777" w:rsidR="00E64A64" w:rsidRPr="00476A1A" w:rsidRDefault="00E64A64" w:rsidP="00640F40">
            <w:pPr>
              <w:rPr>
                <w:rFonts w:cstheme="minorHAnsi"/>
                <w:color w:val="000000" w:themeColor="text1"/>
              </w:rPr>
            </w:pPr>
            <w:r w:rsidRPr="00476A1A">
              <w:rPr>
                <w:rFonts w:cstheme="minorHAnsi"/>
                <w:color w:val="000000" w:themeColor="text1"/>
              </w:rPr>
              <w:t>91.2</w:t>
            </w:r>
          </w:p>
        </w:tc>
        <w:tc>
          <w:tcPr>
            <w:tcW w:w="851" w:type="dxa"/>
          </w:tcPr>
          <w:p w14:paraId="13984DE8" w14:textId="77777777" w:rsidR="00E64A64" w:rsidRPr="00476A1A" w:rsidRDefault="00E64A64" w:rsidP="00640F40">
            <w:pPr>
              <w:rPr>
                <w:rFonts w:cstheme="minorHAnsi"/>
                <w:color w:val="000000" w:themeColor="text1"/>
              </w:rPr>
            </w:pPr>
            <w:r w:rsidRPr="00476A1A">
              <w:rPr>
                <w:rFonts w:cstheme="minorHAnsi"/>
                <w:color w:val="000000" w:themeColor="text1"/>
              </w:rPr>
              <w:t>1.831</w:t>
            </w:r>
          </w:p>
        </w:tc>
      </w:tr>
      <w:tr w:rsidR="00A939F8" w:rsidRPr="00476A1A" w14:paraId="5FF8DD38" w14:textId="77777777" w:rsidTr="00A939F8">
        <w:tc>
          <w:tcPr>
            <w:tcW w:w="2122" w:type="dxa"/>
            <w:vMerge/>
          </w:tcPr>
          <w:p w14:paraId="4EA7A6D4" w14:textId="77777777" w:rsidR="00E64A64" w:rsidRPr="00476A1A" w:rsidRDefault="00E64A64" w:rsidP="00640F40">
            <w:pPr>
              <w:rPr>
                <w:rFonts w:cstheme="minorHAnsi"/>
                <w:color w:val="000000" w:themeColor="text1"/>
              </w:rPr>
            </w:pPr>
          </w:p>
        </w:tc>
        <w:tc>
          <w:tcPr>
            <w:tcW w:w="2976" w:type="dxa"/>
          </w:tcPr>
          <w:p w14:paraId="10B7E9F0"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(n=17)</w:t>
            </w:r>
            <w:r w:rsidRPr="00476A1A">
              <w:rPr>
                <w:rFonts w:cstheme="minorHAnsi"/>
                <w:color w:val="000000" w:themeColor="text1"/>
              </w:rPr>
              <w:tab/>
            </w:r>
          </w:p>
        </w:tc>
        <w:tc>
          <w:tcPr>
            <w:tcW w:w="1418" w:type="dxa"/>
          </w:tcPr>
          <w:p w14:paraId="7A964445"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71C6121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6B0BC1E" w14:textId="77777777" w:rsidR="00E64A64" w:rsidRPr="00476A1A" w:rsidRDefault="00E64A64" w:rsidP="00640F40">
            <w:pPr>
              <w:rPr>
                <w:rFonts w:cstheme="minorHAnsi"/>
                <w:color w:val="000000" w:themeColor="text1"/>
              </w:rPr>
            </w:pPr>
            <w:r w:rsidRPr="00476A1A">
              <w:rPr>
                <w:rFonts w:cstheme="minorHAnsi"/>
                <w:color w:val="000000" w:themeColor="text1"/>
              </w:rPr>
              <w:t>1.866</w:t>
            </w:r>
          </w:p>
        </w:tc>
        <w:tc>
          <w:tcPr>
            <w:tcW w:w="1559" w:type="dxa"/>
          </w:tcPr>
          <w:p w14:paraId="552DBAEA" w14:textId="77777777" w:rsidR="00E64A64" w:rsidRPr="00476A1A" w:rsidRDefault="00E64A64" w:rsidP="00640F40">
            <w:pPr>
              <w:rPr>
                <w:rFonts w:cstheme="minorHAnsi"/>
                <w:color w:val="000000" w:themeColor="text1"/>
              </w:rPr>
            </w:pPr>
            <w:r w:rsidRPr="00476A1A">
              <w:rPr>
                <w:rFonts w:cstheme="minorHAnsi"/>
                <w:color w:val="000000" w:themeColor="text1"/>
              </w:rPr>
              <w:t>1.506-2.312</w:t>
            </w:r>
          </w:p>
        </w:tc>
        <w:tc>
          <w:tcPr>
            <w:tcW w:w="992" w:type="dxa"/>
          </w:tcPr>
          <w:p w14:paraId="5668920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04B7DDE9" w14:textId="77777777" w:rsidR="00E64A64" w:rsidRPr="00476A1A" w:rsidRDefault="00E64A64" w:rsidP="00640F40">
            <w:pPr>
              <w:rPr>
                <w:rFonts w:cstheme="minorHAnsi"/>
                <w:color w:val="000000" w:themeColor="text1"/>
              </w:rPr>
            </w:pPr>
            <w:r w:rsidRPr="00476A1A">
              <w:rPr>
                <w:rFonts w:cstheme="minorHAnsi"/>
                <w:color w:val="000000" w:themeColor="text1"/>
              </w:rPr>
              <w:t>47.0</w:t>
            </w:r>
          </w:p>
        </w:tc>
        <w:tc>
          <w:tcPr>
            <w:tcW w:w="851" w:type="dxa"/>
          </w:tcPr>
          <w:p w14:paraId="1CC8D750" w14:textId="77777777" w:rsidR="00E64A64" w:rsidRPr="00476A1A" w:rsidRDefault="00E64A64" w:rsidP="00640F40">
            <w:pPr>
              <w:rPr>
                <w:rFonts w:cstheme="minorHAnsi"/>
                <w:color w:val="000000" w:themeColor="text1"/>
              </w:rPr>
            </w:pPr>
            <w:r w:rsidRPr="00476A1A">
              <w:rPr>
                <w:rFonts w:cstheme="minorHAnsi"/>
                <w:color w:val="000000" w:themeColor="text1"/>
              </w:rPr>
              <w:t>0.084</w:t>
            </w:r>
          </w:p>
        </w:tc>
      </w:tr>
      <w:tr w:rsidR="00A939F8" w:rsidRPr="00476A1A" w14:paraId="0628D1E4" w14:textId="77777777" w:rsidTr="00A939F8">
        <w:tc>
          <w:tcPr>
            <w:tcW w:w="2122" w:type="dxa"/>
            <w:vMerge/>
          </w:tcPr>
          <w:p w14:paraId="694BA048" w14:textId="77777777" w:rsidR="00E64A64" w:rsidRPr="00476A1A" w:rsidRDefault="00E64A64" w:rsidP="00640F40">
            <w:pPr>
              <w:rPr>
                <w:rFonts w:cstheme="minorHAnsi"/>
                <w:color w:val="000000" w:themeColor="text1"/>
              </w:rPr>
            </w:pPr>
          </w:p>
        </w:tc>
        <w:tc>
          <w:tcPr>
            <w:tcW w:w="2976" w:type="dxa"/>
          </w:tcPr>
          <w:p w14:paraId="1550DC6D"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(n=12)</w:t>
            </w:r>
          </w:p>
        </w:tc>
        <w:tc>
          <w:tcPr>
            <w:tcW w:w="1418" w:type="dxa"/>
          </w:tcPr>
          <w:p w14:paraId="5A24F526"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56DD8B72"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0C3B69B0" w14:textId="77777777" w:rsidR="00E64A64" w:rsidRPr="00476A1A" w:rsidRDefault="00E64A64" w:rsidP="00640F40">
            <w:pPr>
              <w:rPr>
                <w:rFonts w:cstheme="minorHAnsi"/>
                <w:color w:val="000000" w:themeColor="text1"/>
              </w:rPr>
            </w:pPr>
            <w:r w:rsidRPr="00476A1A">
              <w:rPr>
                <w:rFonts w:cstheme="minorHAnsi"/>
                <w:color w:val="000000" w:themeColor="text1"/>
              </w:rPr>
              <w:t>1.710</w:t>
            </w:r>
          </w:p>
        </w:tc>
        <w:tc>
          <w:tcPr>
            <w:tcW w:w="1559" w:type="dxa"/>
          </w:tcPr>
          <w:p w14:paraId="5E522D2C" w14:textId="77777777" w:rsidR="00E64A64" w:rsidRPr="00476A1A" w:rsidRDefault="00E64A64" w:rsidP="00640F40">
            <w:pPr>
              <w:rPr>
                <w:rFonts w:cstheme="minorHAnsi"/>
                <w:color w:val="000000" w:themeColor="text1"/>
              </w:rPr>
            </w:pPr>
            <w:r w:rsidRPr="00476A1A">
              <w:rPr>
                <w:rFonts w:cstheme="minorHAnsi"/>
                <w:color w:val="000000" w:themeColor="text1"/>
              </w:rPr>
              <w:t>1.285-2.275</w:t>
            </w:r>
          </w:p>
        </w:tc>
        <w:tc>
          <w:tcPr>
            <w:tcW w:w="992" w:type="dxa"/>
          </w:tcPr>
          <w:p w14:paraId="119BDF95"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23DD0E81" w14:textId="77777777" w:rsidR="00E64A64" w:rsidRPr="00476A1A" w:rsidRDefault="00E64A64" w:rsidP="00640F40">
            <w:pPr>
              <w:rPr>
                <w:rFonts w:cstheme="minorHAnsi"/>
                <w:color w:val="000000" w:themeColor="text1"/>
              </w:rPr>
            </w:pPr>
            <w:r w:rsidRPr="00476A1A">
              <w:rPr>
                <w:rFonts w:cstheme="minorHAnsi"/>
                <w:color w:val="000000" w:themeColor="text1"/>
              </w:rPr>
              <w:t>55.9</w:t>
            </w:r>
          </w:p>
        </w:tc>
        <w:tc>
          <w:tcPr>
            <w:tcW w:w="851" w:type="dxa"/>
          </w:tcPr>
          <w:p w14:paraId="72822741" w14:textId="77777777" w:rsidR="00E64A64" w:rsidRPr="00476A1A" w:rsidRDefault="00E64A64" w:rsidP="00640F40">
            <w:pPr>
              <w:rPr>
                <w:rFonts w:cstheme="minorHAnsi"/>
                <w:color w:val="000000" w:themeColor="text1"/>
              </w:rPr>
            </w:pPr>
            <w:r w:rsidRPr="00476A1A">
              <w:rPr>
                <w:rFonts w:cstheme="minorHAnsi"/>
                <w:color w:val="000000" w:themeColor="text1"/>
              </w:rPr>
              <w:t>0.125</w:t>
            </w:r>
          </w:p>
        </w:tc>
      </w:tr>
      <w:tr w:rsidR="00A939F8" w:rsidRPr="00476A1A" w14:paraId="23FC9428" w14:textId="77777777" w:rsidTr="00A939F8">
        <w:tc>
          <w:tcPr>
            <w:tcW w:w="2122" w:type="dxa"/>
            <w:vMerge/>
          </w:tcPr>
          <w:p w14:paraId="6708D33F" w14:textId="77777777" w:rsidR="00E64A64" w:rsidRPr="00476A1A" w:rsidRDefault="00E64A64" w:rsidP="00640F40">
            <w:pPr>
              <w:rPr>
                <w:rFonts w:cstheme="minorHAnsi"/>
                <w:color w:val="000000" w:themeColor="text1"/>
              </w:rPr>
            </w:pPr>
          </w:p>
        </w:tc>
        <w:tc>
          <w:tcPr>
            <w:tcW w:w="2976" w:type="dxa"/>
          </w:tcPr>
          <w:p w14:paraId="589CF34C"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(n=5)</w:t>
            </w:r>
          </w:p>
        </w:tc>
        <w:tc>
          <w:tcPr>
            <w:tcW w:w="1418" w:type="dxa"/>
          </w:tcPr>
          <w:p w14:paraId="182E9B87"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4F11599E"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7A7D87D" w14:textId="77777777" w:rsidR="00E64A64" w:rsidRPr="00476A1A" w:rsidRDefault="00E64A64" w:rsidP="00640F40">
            <w:pPr>
              <w:rPr>
                <w:rFonts w:cstheme="minorHAnsi"/>
                <w:color w:val="000000" w:themeColor="text1"/>
              </w:rPr>
            </w:pPr>
            <w:r w:rsidRPr="00476A1A">
              <w:rPr>
                <w:rFonts w:cstheme="minorHAnsi"/>
                <w:color w:val="000000" w:themeColor="text1"/>
              </w:rPr>
              <w:t>2.651</w:t>
            </w:r>
          </w:p>
        </w:tc>
        <w:tc>
          <w:tcPr>
            <w:tcW w:w="1559" w:type="dxa"/>
          </w:tcPr>
          <w:p w14:paraId="2D29284D" w14:textId="77777777" w:rsidR="00E64A64" w:rsidRPr="00476A1A" w:rsidRDefault="00E64A64" w:rsidP="00640F40">
            <w:pPr>
              <w:rPr>
                <w:rFonts w:cstheme="minorHAnsi"/>
                <w:color w:val="000000" w:themeColor="text1"/>
              </w:rPr>
            </w:pPr>
            <w:r w:rsidRPr="00476A1A">
              <w:rPr>
                <w:rFonts w:cstheme="minorHAnsi"/>
                <w:color w:val="000000" w:themeColor="text1"/>
              </w:rPr>
              <w:t>1.974-3.561</w:t>
            </w:r>
          </w:p>
        </w:tc>
        <w:tc>
          <w:tcPr>
            <w:tcW w:w="992" w:type="dxa"/>
          </w:tcPr>
          <w:p w14:paraId="1EFBD33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3DE386A7"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5CB1970C"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3D7748B7" w14:textId="77777777" w:rsidTr="00A939F8">
        <w:tc>
          <w:tcPr>
            <w:tcW w:w="2122" w:type="dxa"/>
            <w:vMerge/>
          </w:tcPr>
          <w:p w14:paraId="2BCC927B" w14:textId="77777777" w:rsidR="00E64A64" w:rsidRPr="00476A1A" w:rsidRDefault="00E64A64" w:rsidP="00640F40">
            <w:pPr>
              <w:rPr>
                <w:rFonts w:cstheme="minorHAnsi"/>
                <w:color w:val="000000" w:themeColor="text1"/>
              </w:rPr>
            </w:pPr>
          </w:p>
        </w:tc>
        <w:tc>
          <w:tcPr>
            <w:tcW w:w="2976" w:type="dxa"/>
          </w:tcPr>
          <w:p w14:paraId="621C4B41"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(n=2)</w:t>
            </w:r>
          </w:p>
        </w:tc>
        <w:tc>
          <w:tcPr>
            <w:tcW w:w="1418" w:type="dxa"/>
          </w:tcPr>
          <w:p w14:paraId="727FDCE5"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2E4A26B1"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DBB248C" w14:textId="77777777" w:rsidR="00E64A64" w:rsidRPr="00476A1A" w:rsidRDefault="00E64A64" w:rsidP="00640F40">
            <w:pPr>
              <w:rPr>
                <w:rFonts w:cstheme="minorHAnsi"/>
                <w:color w:val="000000" w:themeColor="text1"/>
              </w:rPr>
            </w:pPr>
            <w:r w:rsidRPr="00476A1A">
              <w:rPr>
                <w:rFonts w:cstheme="minorHAnsi"/>
                <w:color w:val="000000" w:themeColor="text1"/>
              </w:rPr>
              <w:t>1.945</w:t>
            </w:r>
          </w:p>
        </w:tc>
        <w:tc>
          <w:tcPr>
            <w:tcW w:w="1559" w:type="dxa"/>
          </w:tcPr>
          <w:p w14:paraId="3F75FD4E" w14:textId="77777777" w:rsidR="00E64A64" w:rsidRPr="00476A1A" w:rsidRDefault="00E64A64" w:rsidP="00640F40">
            <w:pPr>
              <w:rPr>
                <w:rFonts w:cstheme="minorHAnsi"/>
                <w:color w:val="000000" w:themeColor="text1"/>
              </w:rPr>
            </w:pPr>
            <w:r w:rsidRPr="00476A1A">
              <w:rPr>
                <w:rFonts w:cstheme="minorHAnsi"/>
                <w:color w:val="000000" w:themeColor="text1"/>
              </w:rPr>
              <w:t>0.967-3.912</w:t>
            </w:r>
          </w:p>
        </w:tc>
        <w:tc>
          <w:tcPr>
            <w:tcW w:w="992" w:type="dxa"/>
          </w:tcPr>
          <w:p w14:paraId="2C836949" w14:textId="77777777" w:rsidR="00E64A64" w:rsidRPr="00476A1A" w:rsidRDefault="00E64A64" w:rsidP="00640F40">
            <w:pPr>
              <w:rPr>
                <w:rFonts w:cstheme="minorHAnsi"/>
                <w:color w:val="000000" w:themeColor="text1"/>
              </w:rPr>
            </w:pPr>
            <w:r w:rsidRPr="00476A1A">
              <w:rPr>
                <w:rFonts w:cstheme="minorHAnsi"/>
                <w:color w:val="000000" w:themeColor="text1"/>
              </w:rPr>
              <w:t>0.062</w:t>
            </w:r>
          </w:p>
        </w:tc>
        <w:tc>
          <w:tcPr>
            <w:tcW w:w="992" w:type="dxa"/>
          </w:tcPr>
          <w:p w14:paraId="486AE817"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48569AA3"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23108C9C" w14:textId="77777777" w:rsidTr="00A939F8">
        <w:tc>
          <w:tcPr>
            <w:tcW w:w="2122" w:type="dxa"/>
            <w:vMerge w:val="restart"/>
          </w:tcPr>
          <w:p w14:paraId="242D64BB"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Quality of life</w:t>
            </w:r>
          </w:p>
          <w:p w14:paraId="7C7E2203" w14:textId="77777777" w:rsidR="00E64A64" w:rsidRPr="00476A1A" w:rsidRDefault="00E64A64" w:rsidP="00640F40">
            <w:pPr>
              <w:rPr>
                <w:rFonts w:cstheme="minorHAnsi"/>
                <w:color w:val="000000" w:themeColor="text1"/>
              </w:rPr>
            </w:pPr>
          </w:p>
        </w:tc>
        <w:tc>
          <w:tcPr>
            <w:tcW w:w="2976" w:type="dxa"/>
          </w:tcPr>
          <w:p w14:paraId="0DEBC341"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(n=4)</w:t>
            </w:r>
          </w:p>
        </w:tc>
        <w:tc>
          <w:tcPr>
            <w:tcW w:w="1418" w:type="dxa"/>
          </w:tcPr>
          <w:p w14:paraId="28AE5953"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43A58E4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415044C9" w14:textId="77777777" w:rsidR="00E64A64" w:rsidRPr="00476A1A" w:rsidRDefault="00E64A64" w:rsidP="00640F40">
            <w:pPr>
              <w:rPr>
                <w:rFonts w:cstheme="minorHAnsi"/>
                <w:color w:val="000000" w:themeColor="text1"/>
              </w:rPr>
            </w:pPr>
            <w:r w:rsidRPr="00476A1A">
              <w:rPr>
                <w:rFonts w:cstheme="minorHAnsi"/>
                <w:color w:val="000000" w:themeColor="text1"/>
              </w:rPr>
              <w:t>2.131</w:t>
            </w:r>
          </w:p>
        </w:tc>
        <w:tc>
          <w:tcPr>
            <w:tcW w:w="1559" w:type="dxa"/>
          </w:tcPr>
          <w:p w14:paraId="3F6BAAB0" w14:textId="77777777" w:rsidR="00E64A64" w:rsidRPr="00476A1A" w:rsidRDefault="00E64A64" w:rsidP="00640F40">
            <w:pPr>
              <w:rPr>
                <w:rFonts w:cstheme="minorHAnsi"/>
                <w:color w:val="000000" w:themeColor="text1"/>
              </w:rPr>
            </w:pPr>
            <w:r w:rsidRPr="00476A1A">
              <w:rPr>
                <w:rFonts w:cstheme="minorHAnsi"/>
                <w:color w:val="000000" w:themeColor="text1"/>
              </w:rPr>
              <w:t>1.693-2.682</w:t>
            </w:r>
          </w:p>
        </w:tc>
        <w:tc>
          <w:tcPr>
            <w:tcW w:w="992" w:type="dxa"/>
          </w:tcPr>
          <w:p w14:paraId="207FE959"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627B2C7"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1C026605"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7AC08956" w14:textId="77777777" w:rsidTr="00A939F8">
        <w:tc>
          <w:tcPr>
            <w:tcW w:w="2122" w:type="dxa"/>
            <w:vMerge/>
          </w:tcPr>
          <w:p w14:paraId="4CEEF864" w14:textId="77777777" w:rsidR="00E64A64" w:rsidRPr="00476A1A" w:rsidRDefault="00E64A64" w:rsidP="00640F40">
            <w:pPr>
              <w:rPr>
                <w:rFonts w:cstheme="minorHAnsi"/>
                <w:color w:val="000000" w:themeColor="text1"/>
              </w:rPr>
            </w:pPr>
          </w:p>
        </w:tc>
        <w:tc>
          <w:tcPr>
            <w:tcW w:w="2976" w:type="dxa"/>
          </w:tcPr>
          <w:p w14:paraId="06BBE541"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(n=3)</w:t>
            </w:r>
          </w:p>
        </w:tc>
        <w:tc>
          <w:tcPr>
            <w:tcW w:w="1418" w:type="dxa"/>
          </w:tcPr>
          <w:p w14:paraId="7156A8AE"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249212A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12E23277" w14:textId="77777777" w:rsidR="00E64A64" w:rsidRPr="00476A1A" w:rsidRDefault="00E64A64" w:rsidP="00640F40">
            <w:pPr>
              <w:rPr>
                <w:rFonts w:cstheme="minorHAnsi"/>
                <w:color w:val="000000" w:themeColor="text1"/>
              </w:rPr>
            </w:pPr>
            <w:r w:rsidRPr="00476A1A">
              <w:rPr>
                <w:rFonts w:cstheme="minorHAnsi"/>
                <w:color w:val="000000" w:themeColor="text1"/>
              </w:rPr>
              <w:t>1.804</w:t>
            </w:r>
          </w:p>
        </w:tc>
        <w:tc>
          <w:tcPr>
            <w:tcW w:w="1559" w:type="dxa"/>
          </w:tcPr>
          <w:p w14:paraId="0AB6AFA3" w14:textId="77777777" w:rsidR="00E64A64" w:rsidRPr="00476A1A" w:rsidRDefault="00E64A64" w:rsidP="00640F40">
            <w:pPr>
              <w:rPr>
                <w:rFonts w:cstheme="minorHAnsi"/>
                <w:color w:val="000000" w:themeColor="text1"/>
              </w:rPr>
            </w:pPr>
            <w:r w:rsidRPr="00476A1A">
              <w:rPr>
                <w:rFonts w:cstheme="minorHAnsi"/>
                <w:color w:val="000000" w:themeColor="text1"/>
              </w:rPr>
              <w:t>1.237-2.631</w:t>
            </w:r>
          </w:p>
        </w:tc>
        <w:tc>
          <w:tcPr>
            <w:tcW w:w="992" w:type="dxa"/>
          </w:tcPr>
          <w:p w14:paraId="1D7CC0BB" w14:textId="77777777" w:rsidR="00E64A64" w:rsidRPr="00476A1A" w:rsidRDefault="00E64A64" w:rsidP="00640F40">
            <w:pPr>
              <w:rPr>
                <w:rFonts w:cstheme="minorHAnsi"/>
                <w:color w:val="000000" w:themeColor="text1"/>
              </w:rPr>
            </w:pPr>
            <w:r w:rsidRPr="00476A1A">
              <w:rPr>
                <w:rFonts w:cstheme="minorHAnsi"/>
                <w:color w:val="000000" w:themeColor="text1"/>
              </w:rPr>
              <w:t>0.002</w:t>
            </w:r>
          </w:p>
        </w:tc>
        <w:tc>
          <w:tcPr>
            <w:tcW w:w="992" w:type="dxa"/>
          </w:tcPr>
          <w:p w14:paraId="55FA8878"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075248D3"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68DBDC36" w14:textId="77777777" w:rsidTr="00A939F8">
        <w:tc>
          <w:tcPr>
            <w:tcW w:w="2122" w:type="dxa"/>
            <w:vMerge w:val="restart"/>
          </w:tcPr>
          <w:p w14:paraId="47619B68" w14:textId="77777777" w:rsidR="00E64A64" w:rsidRPr="00476A1A" w:rsidRDefault="00E64A64" w:rsidP="00640F40">
            <w:pPr>
              <w:rPr>
                <w:rFonts w:cstheme="minorHAnsi"/>
                <w:color w:val="000000" w:themeColor="text1"/>
              </w:rPr>
            </w:pPr>
            <w:r w:rsidRPr="00476A1A">
              <w:rPr>
                <w:rFonts w:cstheme="minorHAnsi"/>
                <w:color w:val="000000" w:themeColor="text1"/>
              </w:rPr>
              <w:t>Mental health</w:t>
            </w:r>
          </w:p>
        </w:tc>
        <w:tc>
          <w:tcPr>
            <w:tcW w:w="2976" w:type="dxa"/>
          </w:tcPr>
          <w:p w14:paraId="0693C5AB"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(n=8)</w:t>
            </w:r>
          </w:p>
        </w:tc>
        <w:tc>
          <w:tcPr>
            <w:tcW w:w="1418" w:type="dxa"/>
          </w:tcPr>
          <w:p w14:paraId="6E12DF46"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650C7C6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2B0E9FD8" w14:textId="77777777" w:rsidR="00E64A64" w:rsidRPr="00476A1A" w:rsidRDefault="00E64A64" w:rsidP="00640F40">
            <w:pPr>
              <w:rPr>
                <w:rFonts w:cstheme="minorHAnsi"/>
                <w:color w:val="000000" w:themeColor="text1"/>
              </w:rPr>
            </w:pPr>
            <w:r w:rsidRPr="00476A1A">
              <w:rPr>
                <w:rFonts w:cstheme="minorHAnsi"/>
                <w:color w:val="000000" w:themeColor="text1"/>
              </w:rPr>
              <w:t>1.775</w:t>
            </w:r>
          </w:p>
        </w:tc>
        <w:tc>
          <w:tcPr>
            <w:tcW w:w="1559" w:type="dxa"/>
          </w:tcPr>
          <w:p w14:paraId="6B16DC0F" w14:textId="77777777" w:rsidR="00E64A64" w:rsidRPr="00476A1A" w:rsidRDefault="00E64A64" w:rsidP="00640F40">
            <w:pPr>
              <w:rPr>
                <w:rFonts w:cstheme="minorHAnsi"/>
                <w:color w:val="000000" w:themeColor="text1"/>
              </w:rPr>
            </w:pPr>
            <w:r w:rsidRPr="00476A1A">
              <w:rPr>
                <w:rFonts w:cstheme="minorHAnsi"/>
                <w:color w:val="000000" w:themeColor="text1"/>
              </w:rPr>
              <w:t>1.283-2.458</w:t>
            </w:r>
          </w:p>
        </w:tc>
        <w:tc>
          <w:tcPr>
            <w:tcW w:w="992" w:type="dxa"/>
          </w:tcPr>
          <w:p w14:paraId="67052D4C"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4CA7B492" w14:textId="77777777" w:rsidR="00E64A64" w:rsidRPr="00476A1A" w:rsidRDefault="00E64A64" w:rsidP="00640F40">
            <w:pPr>
              <w:rPr>
                <w:rFonts w:cstheme="minorHAnsi"/>
                <w:color w:val="000000" w:themeColor="text1"/>
              </w:rPr>
            </w:pPr>
            <w:r w:rsidRPr="00476A1A">
              <w:rPr>
                <w:rFonts w:cstheme="minorHAnsi"/>
                <w:color w:val="000000" w:themeColor="text1"/>
              </w:rPr>
              <w:t>81.9</w:t>
            </w:r>
          </w:p>
        </w:tc>
        <w:tc>
          <w:tcPr>
            <w:tcW w:w="851" w:type="dxa"/>
          </w:tcPr>
          <w:p w14:paraId="58C71776" w14:textId="77777777" w:rsidR="00E64A64" w:rsidRPr="00476A1A" w:rsidRDefault="00E64A64" w:rsidP="00640F40">
            <w:pPr>
              <w:rPr>
                <w:rFonts w:cstheme="minorHAnsi"/>
                <w:color w:val="000000" w:themeColor="text1"/>
              </w:rPr>
            </w:pPr>
            <w:r w:rsidRPr="00476A1A">
              <w:rPr>
                <w:rFonts w:cstheme="minorHAnsi"/>
                <w:color w:val="000000" w:themeColor="text1"/>
              </w:rPr>
              <w:t>0.159</w:t>
            </w:r>
          </w:p>
        </w:tc>
      </w:tr>
      <w:tr w:rsidR="00A939F8" w:rsidRPr="00476A1A" w14:paraId="5E61BA9C" w14:textId="77777777" w:rsidTr="00A939F8">
        <w:tc>
          <w:tcPr>
            <w:tcW w:w="2122" w:type="dxa"/>
            <w:vMerge/>
          </w:tcPr>
          <w:p w14:paraId="559BF55B" w14:textId="77777777" w:rsidR="00E64A64" w:rsidRPr="00476A1A" w:rsidRDefault="00E64A64" w:rsidP="00640F40">
            <w:pPr>
              <w:rPr>
                <w:rFonts w:cstheme="minorHAnsi"/>
                <w:color w:val="000000" w:themeColor="text1"/>
              </w:rPr>
            </w:pPr>
          </w:p>
        </w:tc>
        <w:tc>
          <w:tcPr>
            <w:tcW w:w="2976" w:type="dxa"/>
          </w:tcPr>
          <w:p w14:paraId="5B2099EB"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(n=5)</w:t>
            </w:r>
          </w:p>
        </w:tc>
        <w:tc>
          <w:tcPr>
            <w:tcW w:w="1418" w:type="dxa"/>
          </w:tcPr>
          <w:p w14:paraId="0CBDC1DD"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66C2E79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E3A8CED" w14:textId="77777777" w:rsidR="00E64A64" w:rsidRPr="00476A1A" w:rsidRDefault="00E64A64" w:rsidP="00640F40">
            <w:pPr>
              <w:rPr>
                <w:rFonts w:cstheme="minorHAnsi"/>
                <w:color w:val="000000" w:themeColor="text1"/>
              </w:rPr>
            </w:pPr>
            <w:r w:rsidRPr="00476A1A">
              <w:rPr>
                <w:rFonts w:cstheme="minorHAnsi"/>
                <w:color w:val="000000" w:themeColor="text1"/>
              </w:rPr>
              <w:t>1.628</w:t>
            </w:r>
          </w:p>
        </w:tc>
        <w:tc>
          <w:tcPr>
            <w:tcW w:w="1559" w:type="dxa"/>
          </w:tcPr>
          <w:p w14:paraId="073D457B" w14:textId="77777777" w:rsidR="00E64A64" w:rsidRPr="00476A1A" w:rsidRDefault="00E64A64" w:rsidP="00640F40">
            <w:pPr>
              <w:rPr>
                <w:rFonts w:cstheme="minorHAnsi"/>
                <w:color w:val="000000" w:themeColor="text1"/>
              </w:rPr>
            </w:pPr>
            <w:r w:rsidRPr="00476A1A">
              <w:rPr>
                <w:rFonts w:cstheme="minorHAnsi"/>
                <w:color w:val="000000" w:themeColor="text1"/>
              </w:rPr>
              <w:t>1.259-2.106</w:t>
            </w:r>
          </w:p>
        </w:tc>
        <w:tc>
          <w:tcPr>
            <w:tcW w:w="992" w:type="dxa"/>
          </w:tcPr>
          <w:p w14:paraId="549F29F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918ED78"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4C5B1C83"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39F40F53" w14:textId="77777777" w:rsidTr="00A939F8">
        <w:tc>
          <w:tcPr>
            <w:tcW w:w="2122" w:type="dxa"/>
            <w:vMerge/>
          </w:tcPr>
          <w:p w14:paraId="6640D786" w14:textId="77777777" w:rsidR="00E64A64" w:rsidRPr="00476A1A" w:rsidRDefault="00E64A64" w:rsidP="00640F40">
            <w:pPr>
              <w:rPr>
                <w:rFonts w:cstheme="minorHAnsi"/>
                <w:color w:val="000000" w:themeColor="text1"/>
              </w:rPr>
            </w:pPr>
          </w:p>
        </w:tc>
        <w:tc>
          <w:tcPr>
            <w:tcW w:w="2976" w:type="dxa"/>
          </w:tcPr>
          <w:p w14:paraId="60991C40"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(n=5)</w:t>
            </w:r>
          </w:p>
        </w:tc>
        <w:tc>
          <w:tcPr>
            <w:tcW w:w="1418" w:type="dxa"/>
          </w:tcPr>
          <w:p w14:paraId="6CDDA4A8"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984" w:type="dxa"/>
          </w:tcPr>
          <w:p w14:paraId="0E029FF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15BFA5F8" w14:textId="77777777" w:rsidR="00E64A64" w:rsidRPr="00476A1A" w:rsidRDefault="00E64A64" w:rsidP="00640F40">
            <w:pPr>
              <w:rPr>
                <w:rFonts w:cstheme="minorHAnsi"/>
                <w:color w:val="000000" w:themeColor="text1"/>
              </w:rPr>
            </w:pPr>
            <w:r w:rsidRPr="00476A1A">
              <w:rPr>
                <w:rFonts w:cstheme="minorHAnsi"/>
                <w:color w:val="000000" w:themeColor="text1"/>
              </w:rPr>
              <w:t>2.004</w:t>
            </w:r>
          </w:p>
        </w:tc>
        <w:tc>
          <w:tcPr>
            <w:tcW w:w="1559" w:type="dxa"/>
          </w:tcPr>
          <w:p w14:paraId="744EC966" w14:textId="77777777" w:rsidR="00E64A64" w:rsidRPr="00476A1A" w:rsidRDefault="00E64A64" w:rsidP="00640F40">
            <w:pPr>
              <w:rPr>
                <w:rFonts w:cstheme="minorHAnsi"/>
                <w:color w:val="000000" w:themeColor="text1"/>
              </w:rPr>
            </w:pPr>
            <w:r w:rsidRPr="00476A1A">
              <w:rPr>
                <w:rFonts w:cstheme="minorHAnsi"/>
                <w:color w:val="000000" w:themeColor="text1"/>
              </w:rPr>
              <w:t>1.224-3.283</w:t>
            </w:r>
          </w:p>
        </w:tc>
        <w:tc>
          <w:tcPr>
            <w:tcW w:w="992" w:type="dxa"/>
          </w:tcPr>
          <w:p w14:paraId="0D9131A3" w14:textId="77777777" w:rsidR="00E64A64" w:rsidRPr="00476A1A" w:rsidRDefault="00E64A64" w:rsidP="00640F40">
            <w:pPr>
              <w:rPr>
                <w:rFonts w:cstheme="minorHAnsi"/>
                <w:color w:val="000000" w:themeColor="text1"/>
              </w:rPr>
            </w:pPr>
            <w:r w:rsidRPr="00476A1A">
              <w:rPr>
                <w:rFonts w:cstheme="minorHAnsi"/>
                <w:color w:val="000000" w:themeColor="text1"/>
              </w:rPr>
              <w:t>0.006</w:t>
            </w:r>
          </w:p>
        </w:tc>
        <w:tc>
          <w:tcPr>
            <w:tcW w:w="992" w:type="dxa"/>
          </w:tcPr>
          <w:p w14:paraId="1629FD21" w14:textId="77777777" w:rsidR="00E64A64" w:rsidRPr="00476A1A" w:rsidRDefault="00E64A64" w:rsidP="00640F40">
            <w:pPr>
              <w:rPr>
                <w:rFonts w:cstheme="minorHAnsi"/>
                <w:color w:val="000000" w:themeColor="text1"/>
              </w:rPr>
            </w:pPr>
            <w:r w:rsidRPr="00476A1A">
              <w:rPr>
                <w:rFonts w:cstheme="minorHAnsi"/>
                <w:color w:val="000000" w:themeColor="text1"/>
              </w:rPr>
              <w:t>89.3</w:t>
            </w:r>
          </w:p>
        </w:tc>
        <w:tc>
          <w:tcPr>
            <w:tcW w:w="851" w:type="dxa"/>
          </w:tcPr>
          <w:p w14:paraId="63E09654" w14:textId="77777777" w:rsidR="00E64A64" w:rsidRPr="00476A1A" w:rsidRDefault="00E64A64" w:rsidP="00640F40">
            <w:pPr>
              <w:rPr>
                <w:rFonts w:cstheme="minorHAnsi"/>
                <w:color w:val="000000" w:themeColor="text1"/>
              </w:rPr>
            </w:pPr>
            <w:r w:rsidRPr="00476A1A">
              <w:rPr>
                <w:rFonts w:cstheme="minorHAnsi"/>
                <w:color w:val="000000" w:themeColor="text1"/>
              </w:rPr>
              <w:t>0.259</w:t>
            </w:r>
          </w:p>
        </w:tc>
      </w:tr>
      <w:tr w:rsidR="00A939F8" w:rsidRPr="00476A1A" w14:paraId="4BCD57EB" w14:textId="77777777" w:rsidTr="00A939F8">
        <w:tc>
          <w:tcPr>
            <w:tcW w:w="2122" w:type="dxa"/>
            <w:vMerge/>
          </w:tcPr>
          <w:p w14:paraId="62FCB1D3" w14:textId="77777777" w:rsidR="00E64A64" w:rsidRPr="00476A1A" w:rsidRDefault="00E64A64" w:rsidP="00640F40">
            <w:pPr>
              <w:rPr>
                <w:rFonts w:cstheme="minorHAnsi"/>
                <w:color w:val="000000" w:themeColor="text1"/>
              </w:rPr>
            </w:pPr>
          </w:p>
        </w:tc>
        <w:tc>
          <w:tcPr>
            <w:tcW w:w="2976" w:type="dxa"/>
          </w:tcPr>
          <w:p w14:paraId="133EE138"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(n=6)</w:t>
            </w:r>
          </w:p>
        </w:tc>
        <w:tc>
          <w:tcPr>
            <w:tcW w:w="1418" w:type="dxa"/>
          </w:tcPr>
          <w:p w14:paraId="6E52D498"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7AB2AE5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33D77229" w14:textId="77777777" w:rsidR="00E64A64" w:rsidRPr="00476A1A" w:rsidRDefault="00E64A64" w:rsidP="00640F40">
            <w:pPr>
              <w:rPr>
                <w:rFonts w:cstheme="minorHAnsi"/>
                <w:color w:val="000000" w:themeColor="text1"/>
              </w:rPr>
            </w:pPr>
            <w:r w:rsidRPr="00476A1A">
              <w:rPr>
                <w:rFonts w:cstheme="minorHAnsi"/>
                <w:color w:val="000000" w:themeColor="text1"/>
              </w:rPr>
              <w:t>1.539</w:t>
            </w:r>
          </w:p>
        </w:tc>
        <w:tc>
          <w:tcPr>
            <w:tcW w:w="1559" w:type="dxa"/>
          </w:tcPr>
          <w:p w14:paraId="6B436309" w14:textId="77777777" w:rsidR="00E64A64" w:rsidRPr="00476A1A" w:rsidRDefault="00E64A64" w:rsidP="00640F40">
            <w:pPr>
              <w:rPr>
                <w:rFonts w:cstheme="minorHAnsi"/>
                <w:color w:val="000000" w:themeColor="text1"/>
              </w:rPr>
            </w:pPr>
            <w:r w:rsidRPr="00476A1A">
              <w:rPr>
                <w:rFonts w:cstheme="minorHAnsi"/>
                <w:color w:val="000000" w:themeColor="text1"/>
              </w:rPr>
              <w:t>0.962-2.462</w:t>
            </w:r>
          </w:p>
        </w:tc>
        <w:tc>
          <w:tcPr>
            <w:tcW w:w="992" w:type="dxa"/>
          </w:tcPr>
          <w:p w14:paraId="133B4FCD" w14:textId="77777777" w:rsidR="00E64A64" w:rsidRPr="00476A1A" w:rsidRDefault="00E64A64" w:rsidP="00640F40">
            <w:pPr>
              <w:rPr>
                <w:rFonts w:cstheme="minorHAnsi"/>
                <w:color w:val="000000" w:themeColor="text1"/>
              </w:rPr>
            </w:pPr>
            <w:r w:rsidRPr="00476A1A">
              <w:rPr>
                <w:rFonts w:cstheme="minorHAnsi"/>
                <w:color w:val="000000" w:themeColor="text1"/>
              </w:rPr>
              <w:t>0.072</w:t>
            </w:r>
          </w:p>
        </w:tc>
        <w:tc>
          <w:tcPr>
            <w:tcW w:w="992" w:type="dxa"/>
          </w:tcPr>
          <w:p w14:paraId="657124F1" w14:textId="77777777" w:rsidR="00E64A64" w:rsidRPr="00476A1A" w:rsidRDefault="00E64A64" w:rsidP="00640F40">
            <w:pPr>
              <w:rPr>
                <w:rFonts w:cstheme="minorHAnsi"/>
                <w:color w:val="000000" w:themeColor="text1"/>
              </w:rPr>
            </w:pPr>
            <w:r w:rsidRPr="00476A1A">
              <w:rPr>
                <w:rFonts w:cstheme="minorHAnsi"/>
                <w:color w:val="000000" w:themeColor="text1"/>
              </w:rPr>
              <w:t>78.4</w:t>
            </w:r>
          </w:p>
        </w:tc>
        <w:tc>
          <w:tcPr>
            <w:tcW w:w="851" w:type="dxa"/>
          </w:tcPr>
          <w:p w14:paraId="40A3179A" w14:textId="77777777" w:rsidR="00E64A64" w:rsidRPr="00476A1A" w:rsidRDefault="00E64A64" w:rsidP="00640F40">
            <w:pPr>
              <w:rPr>
                <w:rFonts w:cstheme="minorHAnsi"/>
                <w:color w:val="000000" w:themeColor="text1"/>
              </w:rPr>
            </w:pPr>
            <w:r w:rsidRPr="00476A1A">
              <w:rPr>
                <w:rFonts w:cstheme="minorHAnsi"/>
                <w:color w:val="000000" w:themeColor="text1"/>
              </w:rPr>
              <w:t>0.244</w:t>
            </w:r>
          </w:p>
        </w:tc>
      </w:tr>
      <w:tr w:rsidR="00A939F8" w:rsidRPr="00476A1A" w14:paraId="165BE59D" w14:textId="77777777" w:rsidTr="00A939F8">
        <w:tc>
          <w:tcPr>
            <w:tcW w:w="2122" w:type="dxa"/>
            <w:vMerge/>
          </w:tcPr>
          <w:p w14:paraId="1FB2BE92" w14:textId="77777777" w:rsidR="00E64A64" w:rsidRPr="00476A1A" w:rsidRDefault="00E64A64" w:rsidP="00640F40">
            <w:pPr>
              <w:rPr>
                <w:rFonts w:cstheme="minorHAnsi"/>
                <w:color w:val="000000" w:themeColor="text1"/>
              </w:rPr>
            </w:pPr>
          </w:p>
        </w:tc>
        <w:tc>
          <w:tcPr>
            <w:tcW w:w="2976" w:type="dxa"/>
          </w:tcPr>
          <w:p w14:paraId="2745A59B"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(n=6)</w:t>
            </w:r>
          </w:p>
        </w:tc>
        <w:tc>
          <w:tcPr>
            <w:tcW w:w="1418" w:type="dxa"/>
          </w:tcPr>
          <w:p w14:paraId="35EEF87C"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2BBF8A5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E2ABE2F" w14:textId="77777777" w:rsidR="00E64A64" w:rsidRPr="00476A1A" w:rsidRDefault="00E64A64" w:rsidP="00640F40">
            <w:pPr>
              <w:rPr>
                <w:rFonts w:cstheme="minorHAnsi"/>
                <w:color w:val="000000" w:themeColor="text1"/>
              </w:rPr>
            </w:pPr>
            <w:r w:rsidRPr="00476A1A">
              <w:rPr>
                <w:rFonts w:cstheme="minorHAnsi"/>
                <w:color w:val="000000" w:themeColor="text1"/>
              </w:rPr>
              <w:t>1.483</w:t>
            </w:r>
          </w:p>
        </w:tc>
        <w:tc>
          <w:tcPr>
            <w:tcW w:w="1559" w:type="dxa"/>
          </w:tcPr>
          <w:p w14:paraId="78CF1312" w14:textId="77777777" w:rsidR="00E64A64" w:rsidRPr="00476A1A" w:rsidRDefault="00E64A64" w:rsidP="00640F40">
            <w:pPr>
              <w:rPr>
                <w:rFonts w:cstheme="minorHAnsi"/>
                <w:color w:val="000000" w:themeColor="text1"/>
              </w:rPr>
            </w:pPr>
            <w:r w:rsidRPr="00476A1A">
              <w:rPr>
                <w:rFonts w:cstheme="minorHAnsi"/>
                <w:color w:val="000000" w:themeColor="text1"/>
              </w:rPr>
              <w:t>0.899-2.447</w:t>
            </w:r>
          </w:p>
        </w:tc>
        <w:tc>
          <w:tcPr>
            <w:tcW w:w="992" w:type="dxa"/>
          </w:tcPr>
          <w:p w14:paraId="3B1B9F70" w14:textId="77777777" w:rsidR="00E64A64" w:rsidRPr="00476A1A" w:rsidRDefault="00E64A64" w:rsidP="00640F40">
            <w:pPr>
              <w:rPr>
                <w:rFonts w:cstheme="minorHAnsi"/>
                <w:color w:val="000000" w:themeColor="text1"/>
              </w:rPr>
            </w:pPr>
            <w:r w:rsidRPr="00476A1A">
              <w:rPr>
                <w:rFonts w:cstheme="minorHAnsi"/>
                <w:color w:val="000000" w:themeColor="text1"/>
              </w:rPr>
              <w:t>0.123</w:t>
            </w:r>
          </w:p>
        </w:tc>
        <w:tc>
          <w:tcPr>
            <w:tcW w:w="992" w:type="dxa"/>
          </w:tcPr>
          <w:p w14:paraId="2DC055F1" w14:textId="77777777" w:rsidR="00E64A64" w:rsidRPr="00476A1A" w:rsidRDefault="00E64A64" w:rsidP="00640F40">
            <w:pPr>
              <w:rPr>
                <w:rFonts w:cstheme="minorHAnsi"/>
                <w:color w:val="000000" w:themeColor="text1"/>
              </w:rPr>
            </w:pPr>
            <w:r w:rsidRPr="00476A1A">
              <w:rPr>
                <w:rFonts w:cstheme="minorHAnsi"/>
                <w:color w:val="000000" w:themeColor="text1"/>
              </w:rPr>
              <w:t>74.9</w:t>
            </w:r>
          </w:p>
        </w:tc>
        <w:tc>
          <w:tcPr>
            <w:tcW w:w="851" w:type="dxa"/>
          </w:tcPr>
          <w:p w14:paraId="46ADD89D" w14:textId="77777777" w:rsidR="00E64A64" w:rsidRPr="00476A1A" w:rsidRDefault="00E64A64" w:rsidP="00640F40">
            <w:pPr>
              <w:rPr>
                <w:rFonts w:cstheme="minorHAnsi"/>
                <w:color w:val="000000" w:themeColor="text1"/>
              </w:rPr>
            </w:pPr>
            <w:r w:rsidRPr="00476A1A">
              <w:rPr>
                <w:rFonts w:cstheme="minorHAnsi"/>
                <w:color w:val="000000" w:themeColor="text1"/>
              </w:rPr>
              <w:t>0.259</w:t>
            </w:r>
          </w:p>
        </w:tc>
      </w:tr>
      <w:tr w:rsidR="00A939F8" w:rsidRPr="00476A1A" w14:paraId="6CAB3CA9" w14:textId="77777777" w:rsidTr="00A939F8">
        <w:tc>
          <w:tcPr>
            <w:tcW w:w="2122" w:type="dxa"/>
            <w:vMerge/>
          </w:tcPr>
          <w:p w14:paraId="5E84850F" w14:textId="77777777" w:rsidR="00E64A64" w:rsidRPr="00476A1A" w:rsidRDefault="00E64A64" w:rsidP="00640F40">
            <w:pPr>
              <w:rPr>
                <w:rFonts w:cstheme="minorHAnsi"/>
                <w:color w:val="000000" w:themeColor="text1"/>
              </w:rPr>
            </w:pPr>
          </w:p>
        </w:tc>
        <w:tc>
          <w:tcPr>
            <w:tcW w:w="2976" w:type="dxa"/>
          </w:tcPr>
          <w:p w14:paraId="1CF1862A"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(n=2)</w:t>
            </w:r>
          </w:p>
        </w:tc>
        <w:tc>
          <w:tcPr>
            <w:tcW w:w="1418" w:type="dxa"/>
          </w:tcPr>
          <w:p w14:paraId="78B4BA71"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984" w:type="dxa"/>
          </w:tcPr>
          <w:p w14:paraId="4861824D"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FD0AA8C" w14:textId="77777777" w:rsidR="00E64A64" w:rsidRPr="00476A1A" w:rsidRDefault="00E64A64" w:rsidP="00640F40">
            <w:pPr>
              <w:rPr>
                <w:rFonts w:cstheme="minorHAnsi"/>
                <w:color w:val="000000" w:themeColor="text1"/>
              </w:rPr>
            </w:pPr>
            <w:r w:rsidRPr="00476A1A">
              <w:rPr>
                <w:rFonts w:cstheme="minorHAnsi"/>
                <w:color w:val="000000" w:themeColor="text1"/>
              </w:rPr>
              <w:t>2.575</w:t>
            </w:r>
          </w:p>
        </w:tc>
        <w:tc>
          <w:tcPr>
            <w:tcW w:w="1559" w:type="dxa"/>
          </w:tcPr>
          <w:p w14:paraId="632BB03F" w14:textId="77777777" w:rsidR="00E64A64" w:rsidRPr="00476A1A" w:rsidRDefault="00E64A64" w:rsidP="00640F40">
            <w:pPr>
              <w:rPr>
                <w:rFonts w:cstheme="minorHAnsi"/>
                <w:color w:val="000000" w:themeColor="text1"/>
              </w:rPr>
            </w:pPr>
            <w:r w:rsidRPr="00476A1A">
              <w:rPr>
                <w:rFonts w:cstheme="minorHAnsi"/>
                <w:color w:val="000000" w:themeColor="text1"/>
              </w:rPr>
              <w:t>1.507-4.400</w:t>
            </w:r>
          </w:p>
        </w:tc>
        <w:tc>
          <w:tcPr>
            <w:tcW w:w="992" w:type="dxa"/>
          </w:tcPr>
          <w:p w14:paraId="1E15569A"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33A81322" w14:textId="77777777" w:rsidR="00E64A64" w:rsidRPr="00476A1A" w:rsidRDefault="00E64A64" w:rsidP="00640F40">
            <w:pPr>
              <w:rPr>
                <w:rFonts w:cstheme="minorHAnsi"/>
                <w:color w:val="000000" w:themeColor="text1"/>
              </w:rPr>
            </w:pPr>
            <w:r w:rsidRPr="00476A1A">
              <w:rPr>
                <w:rFonts w:cstheme="minorHAnsi"/>
                <w:color w:val="000000" w:themeColor="text1"/>
              </w:rPr>
              <w:t>10.9</w:t>
            </w:r>
          </w:p>
        </w:tc>
        <w:tc>
          <w:tcPr>
            <w:tcW w:w="851" w:type="dxa"/>
          </w:tcPr>
          <w:p w14:paraId="51F2DA3D" w14:textId="77777777" w:rsidR="00E64A64" w:rsidRPr="00476A1A" w:rsidRDefault="00E64A64" w:rsidP="00640F40">
            <w:pPr>
              <w:rPr>
                <w:rFonts w:cstheme="minorHAnsi"/>
                <w:color w:val="000000" w:themeColor="text1"/>
              </w:rPr>
            </w:pPr>
            <w:r w:rsidRPr="00476A1A">
              <w:rPr>
                <w:rFonts w:cstheme="minorHAnsi"/>
                <w:color w:val="000000" w:themeColor="text1"/>
              </w:rPr>
              <w:t>0.018</w:t>
            </w:r>
          </w:p>
        </w:tc>
      </w:tr>
      <w:tr w:rsidR="00A939F8" w:rsidRPr="00476A1A" w14:paraId="7EA3034E" w14:textId="77777777" w:rsidTr="00A939F8">
        <w:tc>
          <w:tcPr>
            <w:tcW w:w="2122" w:type="dxa"/>
            <w:vMerge w:val="restart"/>
          </w:tcPr>
          <w:p w14:paraId="00430BD2"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w:t>
            </w:r>
          </w:p>
        </w:tc>
        <w:tc>
          <w:tcPr>
            <w:tcW w:w="2976" w:type="dxa"/>
          </w:tcPr>
          <w:p w14:paraId="27292479"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 (n=14)</w:t>
            </w:r>
          </w:p>
        </w:tc>
        <w:tc>
          <w:tcPr>
            <w:tcW w:w="1418" w:type="dxa"/>
          </w:tcPr>
          <w:p w14:paraId="7068FDBD"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06DB2457"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200DC7A4" w14:textId="77777777" w:rsidR="00E64A64" w:rsidRPr="00476A1A" w:rsidRDefault="00E64A64" w:rsidP="00640F40">
            <w:pPr>
              <w:rPr>
                <w:rFonts w:cstheme="minorHAnsi"/>
                <w:color w:val="000000" w:themeColor="text1"/>
              </w:rPr>
            </w:pPr>
            <w:r w:rsidRPr="00476A1A">
              <w:rPr>
                <w:rFonts w:cstheme="minorHAnsi"/>
                <w:color w:val="000000" w:themeColor="text1"/>
              </w:rPr>
              <w:t>5.595</w:t>
            </w:r>
          </w:p>
        </w:tc>
        <w:tc>
          <w:tcPr>
            <w:tcW w:w="1559" w:type="dxa"/>
          </w:tcPr>
          <w:p w14:paraId="4BB0B498" w14:textId="77777777" w:rsidR="00E64A64" w:rsidRPr="00476A1A" w:rsidRDefault="00E64A64" w:rsidP="00640F40">
            <w:pPr>
              <w:rPr>
                <w:rFonts w:cstheme="minorHAnsi"/>
                <w:color w:val="000000" w:themeColor="text1"/>
              </w:rPr>
            </w:pPr>
            <w:r w:rsidRPr="00476A1A">
              <w:rPr>
                <w:rFonts w:cstheme="minorHAnsi"/>
                <w:color w:val="000000" w:themeColor="text1"/>
              </w:rPr>
              <w:t>3.551-8.815</w:t>
            </w:r>
          </w:p>
        </w:tc>
        <w:tc>
          <w:tcPr>
            <w:tcW w:w="992" w:type="dxa"/>
          </w:tcPr>
          <w:p w14:paraId="550D1923"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28A3F75" w14:textId="77777777" w:rsidR="00E64A64" w:rsidRPr="00476A1A" w:rsidRDefault="00E64A64" w:rsidP="00640F40">
            <w:pPr>
              <w:rPr>
                <w:rFonts w:cstheme="minorHAnsi"/>
                <w:color w:val="000000" w:themeColor="text1"/>
              </w:rPr>
            </w:pPr>
            <w:r w:rsidRPr="00476A1A">
              <w:rPr>
                <w:rFonts w:cstheme="minorHAnsi"/>
                <w:color w:val="000000" w:themeColor="text1"/>
              </w:rPr>
              <w:t>56.8</w:t>
            </w:r>
          </w:p>
        </w:tc>
        <w:tc>
          <w:tcPr>
            <w:tcW w:w="851" w:type="dxa"/>
          </w:tcPr>
          <w:p w14:paraId="3CB17359" w14:textId="77777777" w:rsidR="00E64A64" w:rsidRPr="00476A1A" w:rsidRDefault="00E64A64" w:rsidP="00640F40">
            <w:pPr>
              <w:rPr>
                <w:rFonts w:cstheme="minorHAnsi"/>
                <w:color w:val="000000" w:themeColor="text1"/>
              </w:rPr>
            </w:pPr>
            <w:r w:rsidRPr="00476A1A">
              <w:rPr>
                <w:rFonts w:cstheme="minorHAnsi"/>
                <w:color w:val="000000" w:themeColor="text1"/>
              </w:rPr>
              <w:t>0.383</w:t>
            </w:r>
          </w:p>
        </w:tc>
      </w:tr>
      <w:tr w:rsidR="00A939F8" w:rsidRPr="00476A1A" w14:paraId="4CF36638" w14:textId="77777777" w:rsidTr="00A939F8">
        <w:tc>
          <w:tcPr>
            <w:tcW w:w="2122" w:type="dxa"/>
            <w:vMerge/>
          </w:tcPr>
          <w:p w14:paraId="4EC2CFB4" w14:textId="77777777" w:rsidR="00E64A64" w:rsidRPr="00476A1A" w:rsidRDefault="00E64A64" w:rsidP="00640F40">
            <w:pPr>
              <w:rPr>
                <w:rFonts w:cstheme="minorHAnsi"/>
                <w:color w:val="000000" w:themeColor="text1"/>
              </w:rPr>
            </w:pPr>
          </w:p>
        </w:tc>
        <w:tc>
          <w:tcPr>
            <w:tcW w:w="2976" w:type="dxa"/>
          </w:tcPr>
          <w:p w14:paraId="22A71CB6"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 (n=3)</w:t>
            </w:r>
          </w:p>
        </w:tc>
        <w:tc>
          <w:tcPr>
            <w:tcW w:w="1418" w:type="dxa"/>
          </w:tcPr>
          <w:p w14:paraId="00053050"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621B176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445D6F95" w14:textId="77777777" w:rsidR="00E64A64" w:rsidRPr="00476A1A" w:rsidRDefault="00E64A64" w:rsidP="00640F40">
            <w:pPr>
              <w:rPr>
                <w:rFonts w:cstheme="minorHAnsi"/>
                <w:color w:val="000000" w:themeColor="text1"/>
              </w:rPr>
            </w:pPr>
            <w:r w:rsidRPr="00476A1A">
              <w:rPr>
                <w:rFonts w:cstheme="minorHAnsi"/>
                <w:color w:val="000000" w:themeColor="text1"/>
              </w:rPr>
              <w:t>5.675</w:t>
            </w:r>
          </w:p>
        </w:tc>
        <w:tc>
          <w:tcPr>
            <w:tcW w:w="1559" w:type="dxa"/>
          </w:tcPr>
          <w:p w14:paraId="4F8E926D" w14:textId="77777777" w:rsidR="00E64A64" w:rsidRPr="00476A1A" w:rsidRDefault="00E64A64" w:rsidP="00640F40">
            <w:pPr>
              <w:rPr>
                <w:rFonts w:cstheme="minorHAnsi"/>
                <w:color w:val="000000" w:themeColor="text1"/>
              </w:rPr>
            </w:pPr>
            <w:r w:rsidRPr="00476A1A">
              <w:rPr>
                <w:rFonts w:cstheme="minorHAnsi"/>
                <w:color w:val="000000" w:themeColor="text1"/>
              </w:rPr>
              <w:t>2.677-12.028</w:t>
            </w:r>
          </w:p>
        </w:tc>
        <w:tc>
          <w:tcPr>
            <w:tcW w:w="992" w:type="dxa"/>
          </w:tcPr>
          <w:p w14:paraId="2B943DA2"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10D481D"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25947FB1"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0FF5EC1B" w14:textId="77777777" w:rsidTr="00A939F8">
        <w:tc>
          <w:tcPr>
            <w:tcW w:w="2122" w:type="dxa"/>
            <w:vMerge/>
          </w:tcPr>
          <w:p w14:paraId="30A53FAC" w14:textId="77777777" w:rsidR="00E64A64" w:rsidRPr="00476A1A" w:rsidRDefault="00E64A64" w:rsidP="00640F40">
            <w:pPr>
              <w:rPr>
                <w:rFonts w:cstheme="minorHAnsi"/>
                <w:color w:val="000000" w:themeColor="text1"/>
              </w:rPr>
            </w:pPr>
          </w:p>
        </w:tc>
        <w:tc>
          <w:tcPr>
            <w:tcW w:w="2976" w:type="dxa"/>
          </w:tcPr>
          <w:p w14:paraId="4E886E58"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 (n=4)</w:t>
            </w:r>
          </w:p>
        </w:tc>
        <w:tc>
          <w:tcPr>
            <w:tcW w:w="1418" w:type="dxa"/>
          </w:tcPr>
          <w:p w14:paraId="62FDFD09"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44E11EA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0B61EB73" w14:textId="77777777" w:rsidR="00E64A64" w:rsidRPr="00476A1A" w:rsidRDefault="00E64A64" w:rsidP="00640F40">
            <w:pPr>
              <w:rPr>
                <w:rFonts w:cstheme="minorHAnsi"/>
                <w:color w:val="000000" w:themeColor="text1"/>
              </w:rPr>
            </w:pPr>
            <w:r w:rsidRPr="00476A1A">
              <w:rPr>
                <w:rFonts w:cstheme="minorHAnsi"/>
                <w:color w:val="000000" w:themeColor="text1"/>
              </w:rPr>
              <w:t>3.959</w:t>
            </w:r>
          </w:p>
        </w:tc>
        <w:tc>
          <w:tcPr>
            <w:tcW w:w="1559" w:type="dxa"/>
          </w:tcPr>
          <w:p w14:paraId="46925B24" w14:textId="77777777" w:rsidR="00E64A64" w:rsidRPr="00476A1A" w:rsidRDefault="00E64A64" w:rsidP="00640F40">
            <w:pPr>
              <w:rPr>
                <w:rFonts w:cstheme="minorHAnsi"/>
                <w:color w:val="000000" w:themeColor="text1"/>
              </w:rPr>
            </w:pPr>
            <w:r w:rsidRPr="00476A1A">
              <w:rPr>
                <w:rFonts w:cstheme="minorHAnsi"/>
                <w:color w:val="000000" w:themeColor="text1"/>
              </w:rPr>
              <w:t>1.461-10.728</w:t>
            </w:r>
          </w:p>
        </w:tc>
        <w:tc>
          <w:tcPr>
            <w:tcW w:w="992" w:type="dxa"/>
          </w:tcPr>
          <w:p w14:paraId="77BF4F0A" w14:textId="77777777" w:rsidR="00E64A64" w:rsidRPr="00476A1A" w:rsidRDefault="00E64A64" w:rsidP="00640F40">
            <w:pPr>
              <w:rPr>
                <w:rFonts w:cstheme="minorHAnsi"/>
                <w:color w:val="000000" w:themeColor="text1"/>
              </w:rPr>
            </w:pPr>
            <w:r w:rsidRPr="00476A1A">
              <w:rPr>
                <w:rFonts w:cstheme="minorHAnsi"/>
                <w:color w:val="000000" w:themeColor="text1"/>
              </w:rPr>
              <w:t>0.007</w:t>
            </w:r>
          </w:p>
        </w:tc>
        <w:tc>
          <w:tcPr>
            <w:tcW w:w="992" w:type="dxa"/>
          </w:tcPr>
          <w:p w14:paraId="0148201B" w14:textId="77777777" w:rsidR="00E64A64" w:rsidRPr="00476A1A" w:rsidRDefault="00E64A64" w:rsidP="00640F40">
            <w:pPr>
              <w:rPr>
                <w:rFonts w:cstheme="minorHAnsi"/>
                <w:color w:val="000000" w:themeColor="text1"/>
              </w:rPr>
            </w:pPr>
            <w:r w:rsidRPr="00476A1A">
              <w:rPr>
                <w:rFonts w:cstheme="minorHAnsi"/>
                <w:color w:val="000000" w:themeColor="text1"/>
              </w:rPr>
              <w:t>71.1</w:t>
            </w:r>
          </w:p>
        </w:tc>
        <w:tc>
          <w:tcPr>
            <w:tcW w:w="851" w:type="dxa"/>
          </w:tcPr>
          <w:p w14:paraId="47046DD2" w14:textId="77777777" w:rsidR="00E64A64" w:rsidRPr="00476A1A" w:rsidRDefault="00E64A64" w:rsidP="00640F40">
            <w:pPr>
              <w:rPr>
                <w:rFonts w:cstheme="minorHAnsi"/>
                <w:color w:val="000000" w:themeColor="text1"/>
              </w:rPr>
            </w:pPr>
            <w:r w:rsidRPr="00476A1A">
              <w:rPr>
                <w:rFonts w:cstheme="minorHAnsi"/>
                <w:color w:val="000000" w:themeColor="text1"/>
              </w:rPr>
              <w:t>0.686</w:t>
            </w:r>
          </w:p>
        </w:tc>
      </w:tr>
      <w:tr w:rsidR="00A939F8" w:rsidRPr="00476A1A" w14:paraId="78B4407C" w14:textId="77777777" w:rsidTr="00A939F8">
        <w:tc>
          <w:tcPr>
            <w:tcW w:w="2122" w:type="dxa"/>
            <w:vMerge/>
          </w:tcPr>
          <w:p w14:paraId="686F8C71" w14:textId="77777777" w:rsidR="00E64A64" w:rsidRPr="00476A1A" w:rsidRDefault="00E64A64" w:rsidP="00640F40">
            <w:pPr>
              <w:rPr>
                <w:rFonts w:cstheme="minorHAnsi"/>
                <w:color w:val="000000" w:themeColor="text1"/>
              </w:rPr>
            </w:pPr>
          </w:p>
        </w:tc>
        <w:tc>
          <w:tcPr>
            <w:tcW w:w="2976" w:type="dxa"/>
          </w:tcPr>
          <w:p w14:paraId="1A6BB394"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 (n=7)</w:t>
            </w:r>
          </w:p>
        </w:tc>
        <w:tc>
          <w:tcPr>
            <w:tcW w:w="1418" w:type="dxa"/>
          </w:tcPr>
          <w:p w14:paraId="30D4F727"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751A6A7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1172FBCC" w14:textId="77777777" w:rsidR="00E64A64" w:rsidRPr="00476A1A" w:rsidRDefault="00E64A64" w:rsidP="00640F40">
            <w:pPr>
              <w:rPr>
                <w:rFonts w:cstheme="minorHAnsi"/>
                <w:color w:val="000000" w:themeColor="text1"/>
              </w:rPr>
            </w:pPr>
            <w:r w:rsidRPr="00476A1A">
              <w:rPr>
                <w:rFonts w:cstheme="minorHAnsi"/>
                <w:color w:val="000000" w:themeColor="text1"/>
              </w:rPr>
              <w:t>6.717</w:t>
            </w:r>
          </w:p>
        </w:tc>
        <w:tc>
          <w:tcPr>
            <w:tcW w:w="1559" w:type="dxa"/>
          </w:tcPr>
          <w:p w14:paraId="03328D2A" w14:textId="77777777" w:rsidR="00E64A64" w:rsidRPr="00476A1A" w:rsidRDefault="00E64A64" w:rsidP="00640F40">
            <w:pPr>
              <w:rPr>
                <w:rFonts w:cstheme="minorHAnsi"/>
                <w:color w:val="000000" w:themeColor="text1"/>
              </w:rPr>
            </w:pPr>
            <w:r w:rsidRPr="00476A1A">
              <w:rPr>
                <w:rFonts w:cstheme="minorHAnsi"/>
                <w:color w:val="000000" w:themeColor="text1"/>
              </w:rPr>
              <w:t>4.206-10.725</w:t>
            </w:r>
          </w:p>
        </w:tc>
        <w:tc>
          <w:tcPr>
            <w:tcW w:w="992" w:type="dxa"/>
          </w:tcPr>
          <w:p w14:paraId="455E45B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4CA680C9"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2AA78C0B"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4700162A" w14:textId="77777777" w:rsidTr="00A939F8">
        <w:tc>
          <w:tcPr>
            <w:tcW w:w="2122" w:type="dxa"/>
            <w:vMerge/>
          </w:tcPr>
          <w:p w14:paraId="361AC19E" w14:textId="77777777" w:rsidR="00E64A64" w:rsidRPr="00476A1A" w:rsidRDefault="00E64A64" w:rsidP="00640F40">
            <w:pPr>
              <w:rPr>
                <w:rFonts w:cstheme="minorHAnsi"/>
                <w:color w:val="000000" w:themeColor="text1"/>
              </w:rPr>
            </w:pPr>
          </w:p>
        </w:tc>
        <w:tc>
          <w:tcPr>
            <w:tcW w:w="2976" w:type="dxa"/>
          </w:tcPr>
          <w:p w14:paraId="3B82ABE1"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Dementia (n=10)</w:t>
            </w:r>
          </w:p>
        </w:tc>
        <w:tc>
          <w:tcPr>
            <w:tcW w:w="1418" w:type="dxa"/>
          </w:tcPr>
          <w:p w14:paraId="1F08BCA5"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D39BA9E"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1AB90D7A" w14:textId="77777777" w:rsidR="00E64A64" w:rsidRPr="00476A1A" w:rsidRDefault="00E64A64" w:rsidP="00640F40">
            <w:pPr>
              <w:rPr>
                <w:rFonts w:cstheme="minorHAnsi"/>
                <w:color w:val="000000" w:themeColor="text1"/>
              </w:rPr>
            </w:pPr>
            <w:r w:rsidRPr="00476A1A">
              <w:rPr>
                <w:rFonts w:cstheme="minorHAnsi"/>
                <w:color w:val="000000" w:themeColor="text1"/>
              </w:rPr>
              <w:t>4.903</w:t>
            </w:r>
          </w:p>
        </w:tc>
        <w:tc>
          <w:tcPr>
            <w:tcW w:w="1559" w:type="dxa"/>
          </w:tcPr>
          <w:p w14:paraId="4846BF23" w14:textId="77777777" w:rsidR="00E64A64" w:rsidRPr="00476A1A" w:rsidRDefault="00E64A64" w:rsidP="00640F40">
            <w:pPr>
              <w:rPr>
                <w:rFonts w:cstheme="minorHAnsi"/>
                <w:color w:val="000000" w:themeColor="text1"/>
              </w:rPr>
            </w:pPr>
            <w:r w:rsidRPr="00476A1A">
              <w:rPr>
                <w:rFonts w:cstheme="minorHAnsi"/>
                <w:color w:val="000000" w:themeColor="text1"/>
              </w:rPr>
              <w:t>2.066-11.634</w:t>
            </w:r>
          </w:p>
        </w:tc>
        <w:tc>
          <w:tcPr>
            <w:tcW w:w="992" w:type="dxa"/>
          </w:tcPr>
          <w:p w14:paraId="5D1F75E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1AFC31F6" w14:textId="77777777" w:rsidR="00E64A64" w:rsidRPr="00476A1A" w:rsidRDefault="00E64A64" w:rsidP="00640F40">
            <w:pPr>
              <w:rPr>
                <w:rFonts w:cstheme="minorHAnsi"/>
                <w:color w:val="000000" w:themeColor="text1"/>
              </w:rPr>
            </w:pPr>
            <w:r w:rsidRPr="00476A1A">
              <w:rPr>
                <w:rFonts w:cstheme="minorHAnsi"/>
                <w:color w:val="000000" w:themeColor="text1"/>
              </w:rPr>
              <w:t>94.0</w:t>
            </w:r>
          </w:p>
        </w:tc>
        <w:tc>
          <w:tcPr>
            <w:tcW w:w="851" w:type="dxa"/>
          </w:tcPr>
          <w:p w14:paraId="58155F91" w14:textId="77777777" w:rsidR="00E64A64" w:rsidRPr="00476A1A" w:rsidRDefault="00E64A64" w:rsidP="00640F40">
            <w:pPr>
              <w:rPr>
                <w:rFonts w:cstheme="minorHAnsi"/>
                <w:color w:val="000000" w:themeColor="text1"/>
              </w:rPr>
            </w:pPr>
            <w:r w:rsidRPr="00476A1A">
              <w:rPr>
                <w:rFonts w:cstheme="minorHAnsi"/>
                <w:color w:val="000000" w:themeColor="text1"/>
              </w:rPr>
              <w:t>1.654</w:t>
            </w:r>
          </w:p>
        </w:tc>
      </w:tr>
      <w:tr w:rsidR="00A939F8" w:rsidRPr="00476A1A" w14:paraId="7F4FCDA5" w14:textId="77777777" w:rsidTr="00A939F8">
        <w:tc>
          <w:tcPr>
            <w:tcW w:w="2122" w:type="dxa"/>
            <w:vMerge/>
          </w:tcPr>
          <w:p w14:paraId="695F36F3" w14:textId="77777777" w:rsidR="00E64A64" w:rsidRPr="00476A1A" w:rsidRDefault="00E64A64" w:rsidP="00640F40">
            <w:pPr>
              <w:rPr>
                <w:rFonts w:cstheme="minorHAnsi"/>
                <w:color w:val="000000" w:themeColor="text1"/>
              </w:rPr>
            </w:pPr>
          </w:p>
        </w:tc>
        <w:tc>
          <w:tcPr>
            <w:tcW w:w="2976" w:type="dxa"/>
          </w:tcPr>
          <w:p w14:paraId="04CC057D"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Dementia (n=3)</w:t>
            </w:r>
          </w:p>
        </w:tc>
        <w:tc>
          <w:tcPr>
            <w:tcW w:w="1418" w:type="dxa"/>
          </w:tcPr>
          <w:p w14:paraId="21FB2D88"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3C0E78D2"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123DF5E5" w14:textId="77777777" w:rsidR="00E64A64" w:rsidRPr="00476A1A" w:rsidRDefault="00E64A64" w:rsidP="00640F40">
            <w:pPr>
              <w:rPr>
                <w:rFonts w:cstheme="minorHAnsi"/>
                <w:color w:val="000000" w:themeColor="text1"/>
              </w:rPr>
            </w:pPr>
            <w:r w:rsidRPr="00476A1A">
              <w:rPr>
                <w:rFonts w:cstheme="minorHAnsi"/>
                <w:color w:val="000000" w:themeColor="text1"/>
              </w:rPr>
              <w:t>5.373</w:t>
            </w:r>
          </w:p>
        </w:tc>
        <w:tc>
          <w:tcPr>
            <w:tcW w:w="1559" w:type="dxa"/>
          </w:tcPr>
          <w:p w14:paraId="6E0F115A" w14:textId="77777777" w:rsidR="00E64A64" w:rsidRPr="00476A1A" w:rsidRDefault="00E64A64" w:rsidP="00640F40">
            <w:pPr>
              <w:rPr>
                <w:rFonts w:cstheme="minorHAnsi"/>
                <w:color w:val="000000" w:themeColor="text1"/>
              </w:rPr>
            </w:pPr>
            <w:r w:rsidRPr="00476A1A">
              <w:rPr>
                <w:rFonts w:cstheme="minorHAnsi"/>
                <w:color w:val="000000" w:themeColor="text1"/>
              </w:rPr>
              <w:t>0.810-35.655</w:t>
            </w:r>
          </w:p>
        </w:tc>
        <w:tc>
          <w:tcPr>
            <w:tcW w:w="992" w:type="dxa"/>
          </w:tcPr>
          <w:p w14:paraId="5319AE9E" w14:textId="77777777" w:rsidR="00E64A64" w:rsidRPr="00476A1A" w:rsidRDefault="00E64A64" w:rsidP="00640F40">
            <w:pPr>
              <w:rPr>
                <w:rFonts w:cstheme="minorHAnsi"/>
                <w:color w:val="000000" w:themeColor="text1"/>
              </w:rPr>
            </w:pPr>
            <w:r w:rsidRPr="00476A1A">
              <w:rPr>
                <w:rFonts w:cstheme="minorHAnsi"/>
                <w:color w:val="000000" w:themeColor="text1"/>
              </w:rPr>
              <w:t>0.082</w:t>
            </w:r>
          </w:p>
        </w:tc>
        <w:tc>
          <w:tcPr>
            <w:tcW w:w="992" w:type="dxa"/>
          </w:tcPr>
          <w:p w14:paraId="1B4CC63B" w14:textId="77777777" w:rsidR="00E64A64" w:rsidRPr="00476A1A" w:rsidRDefault="00E64A64" w:rsidP="00640F40">
            <w:pPr>
              <w:rPr>
                <w:rFonts w:cstheme="minorHAnsi"/>
                <w:color w:val="000000" w:themeColor="text1"/>
              </w:rPr>
            </w:pPr>
            <w:r w:rsidRPr="00476A1A">
              <w:rPr>
                <w:rFonts w:cstheme="minorHAnsi"/>
                <w:color w:val="000000" w:themeColor="text1"/>
              </w:rPr>
              <w:t>61.2</w:t>
            </w:r>
          </w:p>
        </w:tc>
        <w:tc>
          <w:tcPr>
            <w:tcW w:w="851" w:type="dxa"/>
          </w:tcPr>
          <w:p w14:paraId="6B5D8F50" w14:textId="77777777" w:rsidR="00E64A64" w:rsidRPr="00476A1A" w:rsidRDefault="00E64A64" w:rsidP="00640F40">
            <w:pPr>
              <w:rPr>
                <w:rFonts w:cstheme="minorHAnsi"/>
                <w:color w:val="000000" w:themeColor="text1"/>
              </w:rPr>
            </w:pPr>
            <w:r w:rsidRPr="00476A1A">
              <w:rPr>
                <w:rFonts w:cstheme="minorHAnsi"/>
                <w:color w:val="000000" w:themeColor="text1"/>
              </w:rPr>
              <w:t>1.685</w:t>
            </w:r>
          </w:p>
        </w:tc>
      </w:tr>
      <w:tr w:rsidR="00A939F8" w:rsidRPr="00476A1A" w14:paraId="7FD1B711" w14:textId="77777777" w:rsidTr="00A939F8">
        <w:tc>
          <w:tcPr>
            <w:tcW w:w="2122" w:type="dxa"/>
            <w:vMerge/>
          </w:tcPr>
          <w:p w14:paraId="33912E33" w14:textId="77777777" w:rsidR="00E64A64" w:rsidRPr="00476A1A" w:rsidRDefault="00E64A64" w:rsidP="00640F40">
            <w:pPr>
              <w:rPr>
                <w:rFonts w:cstheme="minorHAnsi"/>
                <w:color w:val="000000" w:themeColor="text1"/>
              </w:rPr>
            </w:pPr>
          </w:p>
        </w:tc>
        <w:tc>
          <w:tcPr>
            <w:tcW w:w="2976" w:type="dxa"/>
          </w:tcPr>
          <w:p w14:paraId="63A62CB9"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Dementia (n=5)</w:t>
            </w:r>
          </w:p>
        </w:tc>
        <w:tc>
          <w:tcPr>
            <w:tcW w:w="1418" w:type="dxa"/>
          </w:tcPr>
          <w:p w14:paraId="790E9902"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4010DFD5"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267BCD4" w14:textId="77777777" w:rsidR="00E64A64" w:rsidRPr="00476A1A" w:rsidRDefault="00E64A64" w:rsidP="00640F40">
            <w:pPr>
              <w:rPr>
                <w:rFonts w:cstheme="minorHAnsi"/>
                <w:color w:val="000000" w:themeColor="text1"/>
              </w:rPr>
            </w:pPr>
            <w:r w:rsidRPr="00476A1A">
              <w:rPr>
                <w:rFonts w:cstheme="minorHAnsi"/>
                <w:color w:val="000000" w:themeColor="text1"/>
              </w:rPr>
              <w:t>4.090</w:t>
            </w:r>
          </w:p>
        </w:tc>
        <w:tc>
          <w:tcPr>
            <w:tcW w:w="1559" w:type="dxa"/>
          </w:tcPr>
          <w:p w14:paraId="40C3F1AC" w14:textId="77777777" w:rsidR="00E64A64" w:rsidRPr="00476A1A" w:rsidRDefault="00E64A64" w:rsidP="00640F40">
            <w:pPr>
              <w:rPr>
                <w:rFonts w:cstheme="minorHAnsi"/>
                <w:color w:val="000000" w:themeColor="text1"/>
              </w:rPr>
            </w:pPr>
            <w:r w:rsidRPr="00476A1A">
              <w:rPr>
                <w:rFonts w:cstheme="minorHAnsi"/>
                <w:color w:val="000000" w:themeColor="text1"/>
              </w:rPr>
              <w:t>1.428-11.716</w:t>
            </w:r>
          </w:p>
        </w:tc>
        <w:tc>
          <w:tcPr>
            <w:tcW w:w="992" w:type="dxa"/>
          </w:tcPr>
          <w:p w14:paraId="381B3976" w14:textId="77777777" w:rsidR="00E64A64" w:rsidRPr="00476A1A" w:rsidRDefault="00E64A64" w:rsidP="00640F40">
            <w:pPr>
              <w:rPr>
                <w:rFonts w:cstheme="minorHAnsi"/>
                <w:color w:val="000000" w:themeColor="text1"/>
              </w:rPr>
            </w:pPr>
            <w:r w:rsidRPr="00476A1A">
              <w:rPr>
                <w:rFonts w:cstheme="minorHAnsi"/>
                <w:color w:val="000000" w:themeColor="text1"/>
              </w:rPr>
              <w:t>0.009</w:t>
            </w:r>
          </w:p>
        </w:tc>
        <w:tc>
          <w:tcPr>
            <w:tcW w:w="992" w:type="dxa"/>
          </w:tcPr>
          <w:p w14:paraId="077845E1" w14:textId="77777777" w:rsidR="00E64A64" w:rsidRPr="00476A1A" w:rsidRDefault="00E64A64" w:rsidP="00640F40">
            <w:pPr>
              <w:rPr>
                <w:rFonts w:cstheme="minorHAnsi"/>
                <w:color w:val="000000" w:themeColor="text1"/>
              </w:rPr>
            </w:pPr>
            <w:r w:rsidRPr="00476A1A">
              <w:rPr>
                <w:rFonts w:cstheme="minorHAnsi"/>
                <w:color w:val="000000" w:themeColor="text1"/>
              </w:rPr>
              <w:t>82.8</w:t>
            </w:r>
          </w:p>
        </w:tc>
        <w:tc>
          <w:tcPr>
            <w:tcW w:w="851" w:type="dxa"/>
          </w:tcPr>
          <w:p w14:paraId="2C1D6C55" w14:textId="77777777" w:rsidR="00E64A64" w:rsidRPr="00476A1A" w:rsidRDefault="00E64A64" w:rsidP="00640F40">
            <w:pPr>
              <w:rPr>
                <w:rFonts w:cstheme="minorHAnsi"/>
                <w:color w:val="000000" w:themeColor="text1"/>
              </w:rPr>
            </w:pPr>
            <w:r w:rsidRPr="00476A1A">
              <w:rPr>
                <w:rFonts w:cstheme="minorHAnsi"/>
                <w:color w:val="000000" w:themeColor="text1"/>
              </w:rPr>
              <w:t>0.998</w:t>
            </w:r>
          </w:p>
        </w:tc>
      </w:tr>
      <w:tr w:rsidR="00A939F8" w:rsidRPr="00476A1A" w14:paraId="3151064D" w14:textId="77777777" w:rsidTr="00A939F8">
        <w:tc>
          <w:tcPr>
            <w:tcW w:w="2122" w:type="dxa"/>
            <w:vMerge/>
          </w:tcPr>
          <w:p w14:paraId="2B68FE3D" w14:textId="77777777" w:rsidR="00E64A64" w:rsidRPr="00476A1A" w:rsidRDefault="00E64A64" w:rsidP="00640F40">
            <w:pPr>
              <w:rPr>
                <w:rFonts w:cstheme="minorHAnsi"/>
                <w:color w:val="000000" w:themeColor="text1"/>
              </w:rPr>
            </w:pPr>
          </w:p>
        </w:tc>
        <w:tc>
          <w:tcPr>
            <w:tcW w:w="2976" w:type="dxa"/>
          </w:tcPr>
          <w:p w14:paraId="75EE35C3"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Dementia (n=5)</w:t>
            </w:r>
          </w:p>
        </w:tc>
        <w:tc>
          <w:tcPr>
            <w:tcW w:w="1418" w:type="dxa"/>
          </w:tcPr>
          <w:p w14:paraId="4E915E3E"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39D959A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2510913" w14:textId="77777777" w:rsidR="00E64A64" w:rsidRPr="00476A1A" w:rsidRDefault="00E64A64" w:rsidP="00640F40">
            <w:pPr>
              <w:rPr>
                <w:rFonts w:cstheme="minorHAnsi"/>
                <w:color w:val="000000" w:themeColor="text1"/>
              </w:rPr>
            </w:pPr>
            <w:r w:rsidRPr="00476A1A">
              <w:rPr>
                <w:rFonts w:cstheme="minorHAnsi"/>
                <w:color w:val="000000" w:themeColor="text1"/>
              </w:rPr>
              <w:t>3.572</w:t>
            </w:r>
          </w:p>
        </w:tc>
        <w:tc>
          <w:tcPr>
            <w:tcW w:w="1559" w:type="dxa"/>
          </w:tcPr>
          <w:p w14:paraId="59D5FA96" w14:textId="77777777" w:rsidR="00E64A64" w:rsidRPr="00476A1A" w:rsidRDefault="00E64A64" w:rsidP="00640F40">
            <w:pPr>
              <w:rPr>
                <w:rFonts w:cstheme="minorHAnsi"/>
                <w:color w:val="000000" w:themeColor="text1"/>
              </w:rPr>
            </w:pPr>
            <w:r w:rsidRPr="00476A1A">
              <w:rPr>
                <w:rFonts w:cstheme="minorHAnsi"/>
                <w:color w:val="000000" w:themeColor="text1"/>
              </w:rPr>
              <w:t>1.047-12.185</w:t>
            </w:r>
          </w:p>
        </w:tc>
        <w:tc>
          <w:tcPr>
            <w:tcW w:w="992" w:type="dxa"/>
          </w:tcPr>
          <w:p w14:paraId="00FB40C9" w14:textId="77777777" w:rsidR="00E64A64" w:rsidRPr="00476A1A" w:rsidRDefault="00E64A64" w:rsidP="00640F40">
            <w:pPr>
              <w:rPr>
                <w:rFonts w:cstheme="minorHAnsi"/>
                <w:color w:val="000000" w:themeColor="text1"/>
              </w:rPr>
            </w:pPr>
            <w:r w:rsidRPr="00476A1A">
              <w:rPr>
                <w:rFonts w:cstheme="minorHAnsi"/>
                <w:color w:val="000000" w:themeColor="text1"/>
              </w:rPr>
              <w:t>0.042</w:t>
            </w:r>
          </w:p>
        </w:tc>
        <w:tc>
          <w:tcPr>
            <w:tcW w:w="992" w:type="dxa"/>
          </w:tcPr>
          <w:p w14:paraId="41F10EE6" w14:textId="77777777" w:rsidR="00E64A64" w:rsidRPr="00476A1A" w:rsidRDefault="00E64A64" w:rsidP="00640F40">
            <w:pPr>
              <w:rPr>
                <w:rFonts w:cstheme="minorHAnsi"/>
                <w:color w:val="000000" w:themeColor="text1"/>
              </w:rPr>
            </w:pPr>
            <w:r w:rsidRPr="00476A1A">
              <w:rPr>
                <w:rFonts w:cstheme="minorHAnsi"/>
                <w:color w:val="000000" w:themeColor="text1"/>
              </w:rPr>
              <w:t>94.7</w:t>
            </w:r>
          </w:p>
        </w:tc>
        <w:tc>
          <w:tcPr>
            <w:tcW w:w="851" w:type="dxa"/>
          </w:tcPr>
          <w:p w14:paraId="57D56A04" w14:textId="77777777" w:rsidR="00E64A64" w:rsidRPr="00476A1A" w:rsidRDefault="00E64A64" w:rsidP="00640F40">
            <w:pPr>
              <w:rPr>
                <w:rFonts w:cstheme="minorHAnsi"/>
                <w:color w:val="000000" w:themeColor="text1"/>
              </w:rPr>
            </w:pPr>
            <w:r w:rsidRPr="00476A1A">
              <w:rPr>
                <w:rFonts w:cstheme="minorHAnsi"/>
                <w:color w:val="000000" w:themeColor="text1"/>
              </w:rPr>
              <w:t>1.741</w:t>
            </w:r>
          </w:p>
        </w:tc>
      </w:tr>
      <w:tr w:rsidR="00A939F8" w:rsidRPr="00476A1A" w14:paraId="73BE03FD" w14:textId="77777777" w:rsidTr="00A939F8">
        <w:tc>
          <w:tcPr>
            <w:tcW w:w="2122" w:type="dxa"/>
            <w:vMerge w:val="restart"/>
          </w:tcPr>
          <w:p w14:paraId="0C6B9290"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Institutionalization </w:t>
            </w:r>
          </w:p>
        </w:tc>
        <w:tc>
          <w:tcPr>
            <w:tcW w:w="2976" w:type="dxa"/>
          </w:tcPr>
          <w:p w14:paraId="15E268F2"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(n=11)</w:t>
            </w:r>
          </w:p>
        </w:tc>
        <w:tc>
          <w:tcPr>
            <w:tcW w:w="1418" w:type="dxa"/>
          </w:tcPr>
          <w:p w14:paraId="29E0BC18"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D9CB6B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70197333" w14:textId="77777777" w:rsidR="00E64A64" w:rsidRPr="00476A1A" w:rsidRDefault="00E64A64" w:rsidP="00640F40">
            <w:pPr>
              <w:rPr>
                <w:rFonts w:cstheme="minorHAnsi"/>
                <w:color w:val="000000" w:themeColor="text1"/>
              </w:rPr>
            </w:pPr>
            <w:r w:rsidRPr="00476A1A">
              <w:rPr>
                <w:rFonts w:cstheme="minorHAnsi"/>
                <w:color w:val="000000" w:themeColor="text1"/>
              </w:rPr>
              <w:t>2.199</w:t>
            </w:r>
          </w:p>
        </w:tc>
        <w:tc>
          <w:tcPr>
            <w:tcW w:w="1559" w:type="dxa"/>
          </w:tcPr>
          <w:p w14:paraId="1B654FA2" w14:textId="77777777" w:rsidR="00E64A64" w:rsidRPr="00476A1A" w:rsidRDefault="00E64A64" w:rsidP="00640F40">
            <w:pPr>
              <w:rPr>
                <w:rFonts w:cstheme="minorHAnsi"/>
                <w:color w:val="000000" w:themeColor="text1"/>
              </w:rPr>
            </w:pPr>
            <w:r w:rsidRPr="00476A1A">
              <w:rPr>
                <w:rFonts w:cstheme="minorHAnsi"/>
                <w:color w:val="000000" w:themeColor="text1"/>
              </w:rPr>
              <w:t>1.726-2.802</w:t>
            </w:r>
          </w:p>
        </w:tc>
        <w:tc>
          <w:tcPr>
            <w:tcW w:w="992" w:type="dxa"/>
          </w:tcPr>
          <w:p w14:paraId="18ACC71B"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375F14B3" w14:textId="77777777" w:rsidR="00E64A64" w:rsidRPr="00476A1A" w:rsidRDefault="00E64A64" w:rsidP="00640F40">
            <w:pPr>
              <w:rPr>
                <w:rFonts w:cstheme="minorHAnsi"/>
                <w:color w:val="000000" w:themeColor="text1"/>
              </w:rPr>
            </w:pPr>
            <w:r w:rsidRPr="00476A1A">
              <w:rPr>
                <w:rFonts w:cstheme="minorHAnsi"/>
                <w:color w:val="000000" w:themeColor="text1"/>
              </w:rPr>
              <w:t>33.9</w:t>
            </w:r>
          </w:p>
        </w:tc>
        <w:tc>
          <w:tcPr>
            <w:tcW w:w="851" w:type="dxa"/>
          </w:tcPr>
          <w:p w14:paraId="55A9F237" w14:textId="77777777" w:rsidR="00E64A64" w:rsidRPr="00476A1A" w:rsidRDefault="00E64A64" w:rsidP="00640F40">
            <w:pPr>
              <w:rPr>
                <w:rFonts w:cstheme="minorHAnsi"/>
                <w:color w:val="000000" w:themeColor="text1"/>
              </w:rPr>
            </w:pPr>
            <w:r w:rsidRPr="00476A1A">
              <w:rPr>
                <w:rFonts w:cstheme="minorHAnsi"/>
                <w:color w:val="000000" w:themeColor="text1"/>
              </w:rPr>
              <w:t>0.048</w:t>
            </w:r>
          </w:p>
        </w:tc>
      </w:tr>
      <w:tr w:rsidR="00A939F8" w:rsidRPr="00476A1A" w14:paraId="6353DB41" w14:textId="77777777" w:rsidTr="00A939F8">
        <w:tc>
          <w:tcPr>
            <w:tcW w:w="2122" w:type="dxa"/>
            <w:vMerge/>
          </w:tcPr>
          <w:p w14:paraId="5BAC0336" w14:textId="77777777" w:rsidR="00E64A64" w:rsidRPr="00476A1A" w:rsidRDefault="00E64A64" w:rsidP="00640F40">
            <w:pPr>
              <w:rPr>
                <w:rFonts w:cstheme="minorHAnsi"/>
                <w:color w:val="000000" w:themeColor="text1"/>
              </w:rPr>
            </w:pPr>
          </w:p>
        </w:tc>
        <w:tc>
          <w:tcPr>
            <w:tcW w:w="2976" w:type="dxa"/>
          </w:tcPr>
          <w:p w14:paraId="710403A8"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(n=6)</w:t>
            </w:r>
          </w:p>
        </w:tc>
        <w:tc>
          <w:tcPr>
            <w:tcW w:w="1418" w:type="dxa"/>
          </w:tcPr>
          <w:p w14:paraId="420D4A74"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12EE18E3"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33D80A6" w14:textId="77777777" w:rsidR="00E64A64" w:rsidRPr="00476A1A" w:rsidRDefault="00E64A64" w:rsidP="00640F40">
            <w:pPr>
              <w:rPr>
                <w:rFonts w:cstheme="minorHAnsi"/>
                <w:color w:val="000000" w:themeColor="text1"/>
              </w:rPr>
            </w:pPr>
            <w:r w:rsidRPr="00476A1A">
              <w:rPr>
                <w:rFonts w:cstheme="minorHAnsi"/>
                <w:color w:val="000000" w:themeColor="text1"/>
              </w:rPr>
              <w:t>2.332</w:t>
            </w:r>
          </w:p>
        </w:tc>
        <w:tc>
          <w:tcPr>
            <w:tcW w:w="1559" w:type="dxa"/>
          </w:tcPr>
          <w:p w14:paraId="797D4561" w14:textId="77777777" w:rsidR="00E64A64" w:rsidRPr="00476A1A" w:rsidRDefault="00E64A64" w:rsidP="00640F40">
            <w:pPr>
              <w:rPr>
                <w:rFonts w:cstheme="minorHAnsi"/>
                <w:color w:val="000000" w:themeColor="text1"/>
              </w:rPr>
            </w:pPr>
            <w:r w:rsidRPr="00476A1A">
              <w:rPr>
                <w:rFonts w:cstheme="minorHAnsi"/>
                <w:color w:val="000000" w:themeColor="text1"/>
              </w:rPr>
              <w:t>1.473-3.693</w:t>
            </w:r>
          </w:p>
        </w:tc>
        <w:tc>
          <w:tcPr>
            <w:tcW w:w="992" w:type="dxa"/>
          </w:tcPr>
          <w:p w14:paraId="55DB9BB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4F19086" w14:textId="77777777" w:rsidR="00E64A64" w:rsidRPr="00476A1A" w:rsidRDefault="00E64A64" w:rsidP="00640F40">
            <w:pPr>
              <w:rPr>
                <w:rFonts w:cstheme="minorHAnsi"/>
                <w:color w:val="000000" w:themeColor="text1"/>
              </w:rPr>
            </w:pPr>
            <w:r w:rsidRPr="00476A1A">
              <w:rPr>
                <w:rFonts w:cstheme="minorHAnsi"/>
                <w:color w:val="000000" w:themeColor="text1"/>
              </w:rPr>
              <w:t>62.9</w:t>
            </w:r>
          </w:p>
        </w:tc>
        <w:tc>
          <w:tcPr>
            <w:tcW w:w="851" w:type="dxa"/>
          </w:tcPr>
          <w:p w14:paraId="224244BD" w14:textId="77777777" w:rsidR="00E64A64" w:rsidRPr="00476A1A" w:rsidRDefault="00E64A64" w:rsidP="00640F40">
            <w:pPr>
              <w:rPr>
                <w:rFonts w:cstheme="minorHAnsi"/>
                <w:color w:val="000000" w:themeColor="text1"/>
              </w:rPr>
            </w:pPr>
            <w:r w:rsidRPr="00476A1A">
              <w:rPr>
                <w:rFonts w:cstheme="minorHAnsi"/>
                <w:color w:val="000000" w:themeColor="text1"/>
              </w:rPr>
              <w:t>0.177</w:t>
            </w:r>
          </w:p>
        </w:tc>
      </w:tr>
      <w:tr w:rsidR="00A939F8" w:rsidRPr="00476A1A" w14:paraId="1D482E7E" w14:textId="77777777" w:rsidTr="00A939F8">
        <w:tc>
          <w:tcPr>
            <w:tcW w:w="2122" w:type="dxa"/>
            <w:vMerge/>
          </w:tcPr>
          <w:p w14:paraId="230F293A" w14:textId="77777777" w:rsidR="00E64A64" w:rsidRPr="00476A1A" w:rsidRDefault="00E64A64" w:rsidP="00640F40">
            <w:pPr>
              <w:rPr>
                <w:rFonts w:cstheme="minorHAnsi"/>
                <w:color w:val="000000" w:themeColor="text1"/>
              </w:rPr>
            </w:pPr>
          </w:p>
        </w:tc>
        <w:tc>
          <w:tcPr>
            <w:tcW w:w="2976" w:type="dxa"/>
          </w:tcPr>
          <w:p w14:paraId="17AD5D08"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(n=6)</w:t>
            </w:r>
          </w:p>
        </w:tc>
        <w:tc>
          <w:tcPr>
            <w:tcW w:w="1418" w:type="dxa"/>
          </w:tcPr>
          <w:p w14:paraId="70D6AFE7" w14:textId="77777777" w:rsidR="00E64A64" w:rsidRPr="00476A1A" w:rsidRDefault="00E64A64" w:rsidP="00640F40">
            <w:pPr>
              <w:rPr>
                <w:rFonts w:cstheme="minorHAnsi"/>
                <w:color w:val="000000" w:themeColor="text1"/>
              </w:rPr>
            </w:pPr>
            <w:r w:rsidRPr="00476A1A">
              <w:rPr>
                <w:rFonts w:cstheme="minorHAnsi"/>
                <w:color w:val="000000" w:themeColor="text1"/>
                <w:u w:val="single"/>
              </w:rPr>
              <w:t>&gt;</w:t>
            </w:r>
            <w:r w:rsidRPr="00476A1A">
              <w:rPr>
                <w:rFonts w:cstheme="minorHAnsi"/>
                <w:color w:val="000000" w:themeColor="text1"/>
              </w:rPr>
              <w:t>12 months</w:t>
            </w:r>
          </w:p>
        </w:tc>
        <w:tc>
          <w:tcPr>
            <w:tcW w:w="1984" w:type="dxa"/>
          </w:tcPr>
          <w:p w14:paraId="7727335D"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35EA8021" w14:textId="77777777" w:rsidR="00E64A64" w:rsidRPr="00476A1A" w:rsidRDefault="00E64A64" w:rsidP="00640F40">
            <w:pPr>
              <w:rPr>
                <w:rFonts w:cstheme="minorHAnsi"/>
                <w:color w:val="000000" w:themeColor="text1"/>
              </w:rPr>
            </w:pPr>
            <w:r w:rsidRPr="00476A1A">
              <w:rPr>
                <w:rFonts w:cstheme="minorHAnsi"/>
                <w:color w:val="000000" w:themeColor="text1"/>
              </w:rPr>
              <w:t>2.066</w:t>
            </w:r>
          </w:p>
        </w:tc>
        <w:tc>
          <w:tcPr>
            <w:tcW w:w="1559" w:type="dxa"/>
          </w:tcPr>
          <w:p w14:paraId="004249E2" w14:textId="77777777" w:rsidR="00E64A64" w:rsidRPr="00476A1A" w:rsidRDefault="00E64A64" w:rsidP="00640F40">
            <w:pPr>
              <w:rPr>
                <w:rFonts w:cstheme="minorHAnsi"/>
                <w:color w:val="000000" w:themeColor="text1"/>
              </w:rPr>
            </w:pPr>
            <w:r w:rsidRPr="00476A1A">
              <w:rPr>
                <w:rFonts w:cstheme="minorHAnsi"/>
                <w:color w:val="000000" w:themeColor="text1"/>
              </w:rPr>
              <w:t>1.521-2.808</w:t>
            </w:r>
          </w:p>
        </w:tc>
        <w:tc>
          <w:tcPr>
            <w:tcW w:w="992" w:type="dxa"/>
          </w:tcPr>
          <w:p w14:paraId="0A19190E"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FE2D92B"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3CB23FD9"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7F7329BB" w14:textId="77777777" w:rsidTr="00A939F8">
        <w:tc>
          <w:tcPr>
            <w:tcW w:w="2122" w:type="dxa"/>
            <w:vMerge/>
          </w:tcPr>
          <w:p w14:paraId="752C5643" w14:textId="77777777" w:rsidR="00E64A64" w:rsidRPr="00476A1A" w:rsidRDefault="00E64A64" w:rsidP="00640F40">
            <w:pPr>
              <w:rPr>
                <w:rFonts w:cstheme="minorHAnsi"/>
                <w:color w:val="000000" w:themeColor="text1"/>
              </w:rPr>
            </w:pPr>
          </w:p>
        </w:tc>
        <w:tc>
          <w:tcPr>
            <w:tcW w:w="2976" w:type="dxa"/>
          </w:tcPr>
          <w:p w14:paraId="40F634E9"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(n=18)</w:t>
            </w:r>
          </w:p>
        </w:tc>
        <w:tc>
          <w:tcPr>
            <w:tcW w:w="1418" w:type="dxa"/>
          </w:tcPr>
          <w:p w14:paraId="4058B020"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569A18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0669314" w14:textId="77777777" w:rsidR="00E64A64" w:rsidRPr="00476A1A" w:rsidRDefault="00E64A64" w:rsidP="00640F40">
            <w:pPr>
              <w:rPr>
                <w:rFonts w:cstheme="minorHAnsi"/>
                <w:color w:val="000000" w:themeColor="text1"/>
              </w:rPr>
            </w:pPr>
            <w:r w:rsidRPr="00476A1A">
              <w:rPr>
                <w:rFonts w:cstheme="minorHAnsi"/>
                <w:color w:val="000000" w:themeColor="text1"/>
              </w:rPr>
              <w:t>3.132</w:t>
            </w:r>
          </w:p>
        </w:tc>
        <w:tc>
          <w:tcPr>
            <w:tcW w:w="1559" w:type="dxa"/>
          </w:tcPr>
          <w:p w14:paraId="5A255AB4" w14:textId="77777777" w:rsidR="00E64A64" w:rsidRPr="00476A1A" w:rsidRDefault="00E64A64" w:rsidP="00640F40">
            <w:pPr>
              <w:rPr>
                <w:rFonts w:cstheme="minorHAnsi"/>
                <w:color w:val="000000" w:themeColor="text1"/>
              </w:rPr>
            </w:pPr>
            <w:r w:rsidRPr="00476A1A">
              <w:rPr>
                <w:rFonts w:cstheme="minorHAnsi"/>
                <w:color w:val="000000" w:themeColor="text1"/>
              </w:rPr>
              <w:t>2.139-4.588</w:t>
            </w:r>
          </w:p>
        </w:tc>
        <w:tc>
          <w:tcPr>
            <w:tcW w:w="992" w:type="dxa"/>
          </w:tcPr>
          <w:p w14:paraId="66158F9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431A842" w14:textId="77777777" w:rsidR="00E64A64" w:rsidRPr="00476A1A" w:rsidRDefault="00E64A64" w:rsidP="00640F40">
            <w:pPr>
              <w:rPr>
                <w:rFonts w:cstheme="minorHAnsi"/>
                <w:color w:val="000000" w:themeColor="text1"/>
              </w:rPr>
            </w:pPr>
            <w:r w:rsidRPr="00476A1A">
              <w:rPr>
                <w:rFonts w:cstheme="minorHAnsi"/>
                <w:color w:val="000000" w:themeColor="text1"/>
              </w:rPr>
              <w:t>71.8</w:t>
            </w:r>
          </w:p>
        </w:tc>
        <w:tc>
          <w:tcPr>
            <w:tcW w:w="851" w:type="dxa"/>
          </w:tcPr>
          <w:p w14:paraId="6010CC1C" w14:textId="77777777" w:rsidR="00E64A64" w:rsidRPr="00476A1A" w:rsidRDefault="00E64A64" w:rsidP="00640F40">
            <w:pPr>
              <w:rPr>
                <w:rFonts w:cstheme="minorHAnsi"/>
                <w:color w:val="000000" w:themeColor="text1"/>
              </w:rPr>
            </w:pPr>
            <w:r w:rsidRPr="00476A1A">
              <w:rPr>
                <w:rFonts w:cstheme="minorHAnsi"/>
                <w:color w:val="000000" w:themeColor="text1"/>
              </w:rPr>
              <w:t>0.440</w:t>
            </w:r>
          </w:p>
        </w:tc>
      </w:tr>
      <w:tr w:rsidR="00A939F8" w:rsidRPr="00476A1A" w14:paraId="775C0E1D" w14:textId="77777777" w:rsidTr="00A939F8">
        <w:tc>
          <w:tcPr>
            <w:tcW w:w="2122" w:type="dxa"/>
            <w:vMerge/>
          </w:tcPr>
          <w:p w14:paraId="0014E9CB" w14:textId="77777777" w:rsidR="00E64A64" w:rsidRPr="00476A1A" w:rsidRDefault="00E64A64" w:rsidP="00640F40">
            <w:pPr>
              <w:rPr>
                <w:rFonts w:cstheme="minorHAnsi"/>
                <w:color w:val="000000" w:themeColor="text1"/>
              </w:rPr>
            </w:pPr>
          </w:p>
        </w:tc>
        <w:tc>
          <w:tcPr>
            <w:tcW w:w="2976" w:type="dxa"/>
          </w:tcPr>
          <w:p w14:paraId="3D59B1CA"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(n=9)</w:t>
            </w:r>
          </w:p>
        </w:tc>
        <w:tc>
          <w:tcPr>
            <w:tcW w:w="1418" w:type="dxa"/>
          </w:tcPr>
          <w:p w14:paraId="35067032"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530AFF29"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7EBAF4B" w14:textId="77777777" w:rsidR="00E64A64" w:rsidRPr="00476A1A" w:rsidRDefault="00E64A64" w:rsidP="00640F40">
            <w:pPr>
              <w:rPr>
                <w:rFonts w:cstheme="minorHAnsi"/>
                <w:color w:val="000000" w:themeColor="text1"/>
              </w:rPr>
            </w:pPr>
            <w:r w:rsidRPr="00476A1A">
              <w:rPr>
                <w:rFonts w:cstheme="minorHAnsi"/>
                <w:color w:val="000000" w:themeColor="text1"/>
              </w:rPr>
              <w:t>2.903</w:t>
            </w:r>
          </w:p>
        </w:tc>
        <w:tc>
          <w:tcPr>
            <w:tcW w:w="1559" w:type="dxa"/>
          </w:tcPr>
          <w:p w14:paraId="57B0C38F" w14:textId="77777777" w:rsidR="00E64A64" w:rsidRPr="00476A1A" w:rsidRDefault="00E64A64" w:rsidP="00640F40">
            <w:pPr>
              <w:rPr>
                <w:rFonts w:cstheme="minorHAnsi"/>
                <w:color w:val="000000" w:themeColor="text1"/>
              </w:rPr>
            </w:pPr>
            <w:r w:rsidRPr="00476A1A">
              <w:rPr>
                <w:rFonts w:cstheme="minorHAnsi"/>
                <w:color w:val="000000" w:themeColor="text1"/>
              </w:rPr>
              <w:t>1.427-5.906</w:t>
            </w:r>
          </w:p>
        </w:tc>
        <w:tc>
          <w:tcPr>
            <w:tcW w:w="992" w:type="dxa"/>
          </w:tcPr>
          <w:p w14:paraId="334B33B2" w14:textId="77777777" w:rsidR="00E64A64" w:rsidRPr="00476A1A" w:rsidRDefault="00E64A64" w:rsidP="00640F40">
            <w:pPr>
              <w:rPr>
                <w:rFonts w:cstheme="minorHAnsi"/>
                <w:color w:val="000000" w:themeColor="text1"/>
              </w:rPr>
            </w:pPr>
            <w:r w:rsidRPr="00476A1A">
              <w:rPr>
                <w:rFonts w:cstheme="minorHAnsi"/>
                <w:color w:val="000000" w:themeColor="text1"/>
              </w:rPr>
              <w:t>0.003</w:t>
            </w:r>
          </w:p>
        </w:tc>
        <w:tc>
          <w:tcPr>
            <w:tcW w:w="992" w:type="dxa"/>
          </w:tcPr>
          <w:p w14:paraId="670AF8F8" w14:textId="77777777" w:rsidR="00E64A64" w:rsidRPr="00476A1A" w:rsidRDefault="00E64A64" w:rsidP="00640F40">
            <w:pPr>
              <w:rPr>
                <w:rFonts w:cstheme="minorHAnsi"/>
                <w:color w:val="000000" w:themeColor="text1"/>
              </w:rPr>
            </w:pPr>
            <w:r w:rsidRPr="00476A1A">
              <w:rPr>
                <w:rFonts w:cstheme="minorHAnsi"/>
                <w:color w:val="000000" w:themeColor="text1"/>
              </w:rPr>
              <w:t>78.0</w:t>
            </w:r>
          </w:p>
        </w:tc>
        <w:tc>
          <w:tcPr>
            <w:tcW w:w="851" w:type="dxa"/>
          </w:tcPr>
          <w:p w14:paraId="2AFE42F9" w14:textId="77777777" w:rsidR="00E64A64" w:rsidRPr="00476A1A" w:rsidRDefault="00E64A64" w:rsidP="00640F40">
            <w:pPr>
              <w:rPr>
                <w:rFonts w:cstheme="minorHAnsi"/>
                <w:color w:val="000000" w:themeColor="text1"/>
              </w:rPr>
            </w:pPr>
            <w:r w:rsidRPr="00476A1A">
              <w:rPr>
                <w:rFonts w:cstheme="minorHAnsi"/>
                <w:color w:val="000000" w:themeColor="text1"/>
              </w:rPr>
              <w:t>0.845</w:t>
            </w:r>
          </w:p>
        </w:tc>
      </w:tr>
      <w:tr w:rsidR="00A939F8" w:rsidRPr="00476A1A" w14:paraId="065D33CA" w14:textId="77777777" w:rsidTr="00A939F8">
        <w:tc>
          <w:tcPr>
            <w:tcW w:w="2122" w:type="dxa"/>
            <w:vMerge/>
          </w:tcPr>
          <w:p w14:paraId="21966F90" w14:textId="77777777" w:rsidR="00E64A64" w:rsidRPr="00476A1A" w:rsidRDefault="00E64A64" w:rsidP="00640F40">
            <w:pPr>
              <w:rPr>
                <w:rFonts w:cstheme="minorHAnsi"/>
                <w:color w:val="000000" w:themeColor="text1"/>
              </w:rPr>
            </w:pPr>
          </w:p>
        </w:tc>
        <w:tc>
          <w:tcPr>
            <w:tcW w:w="2976" w:type="dxa"/>
          </w:tcPr>
          <w:p w14:paraId="2342B910"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(n=7)</w:t>
            </w:r>
          </w:p>
        </w:tc>
        <w:tc>
          <w:tcPr>
            <w:tcW w:w="1418" w:type="dxa"/>
          </w:tcPr>
          <w:p w14:paraId="51C254CE"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273C534E"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054A376" w14:textId="77777777" w:rsidR="00E64A64" w:rsidRPr="00476A1A" w:rsidRDefault="00E64A64" w:rsidP="00640F40">
            <w:pPr>
              <w:rPr>
                <w:rFonts w:cstheme="minorHAnsi"/>
                <w:color w:val="000000" w:themeColor="text1"/>
              </w:rPr>
            </w:pPr>
            <w:r w:rsidRPr="00476A1A">
              <w:rPr>
                <w:rFonts w:cstheme="minorHAnsi"/>
                <w:color w:val="000000" w:themeColor="text1"/>
              </w:rPr>
              <w:t>4.818</w:t>
            </w:r>
          </w:p>
        </w:tc>
        <w:tc>
          <w:tcPr>
            <w:tcW w:w="1559" w:type="dxa"/>
          </w:tcPr>
          <w:p w14:paraId="5A0FD4AF" w14:textId="77777777" w:rsidR="00E64A64" w:rsidRPr="00476A1A" w:rsidRDefault="00E64A64" w:rsidP="00640F40">
            <w:pPr>
              <w:rPr>
                <w:rFonts w:cstheme="minorHAnsi"/>
                <w:color w:val="000000" w:themeColor="text1"/>
              </w:rPr>
            </w:pPr>
            <w:r w:rsidRPr="00476A1A">
              <w:rPr>
                <w:rFonts w:cstheme="minorHAnsi"/>
                <w:color w:val="000000" w:themeColor="text1"/>
              </w:rPr>
              <w:t>2.588-8.970</w:t>
            </w:r>
          </w:p>
        </w:tc>
        <w:tc>
          <w:tcPr>
            <w:tcW w:w="992" w:type="dxa"/>
          </w:tcPr>
          <w:p w14:paraId="2C5F303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AC9845F" w14:textId="77777777" w:rsidR="00E64A64" w:rsidRPr="00476A1A" w:rsidRDefault="00E64A64" w:rsidP="00640F40">
            <w:pPr>
              <w:rPr>
                <w:rFonts w:cstheme="minorHAnsi"/>
                <w:color w:val="000000" w:themeColor="text1"/>
              </w:rPr>
            </w:pPr>
            <w:r w:rsidRPr="00476A1A">
              <w:rPr>
                <w:rFonts w:cstheme="minorHAnsi"/>
                <w:color w:val="000000" w:themeColor="text1"/>
              </w:rPr>
              <w:t>74.4</w:t>
            </w:r>
          </w:p>
        </w:tc>
        <w:tc>
          <w:tcPr>
            <w:tcW w:w="851" w:type="dxa"/>
          </w:tcPr>
          <w:p w14:paraId="7FE81AE8" w14:textId="77777777" w:rsidR="00E64A64" w:rsidRPr="00476A1A" w:rsidRDefault="00E64A64" w:rsidP="00640F40">
            <w:pPr>
              <w:rPr>
                <w:rFonts w:cstheme="minorHAnsi"/>
                <w:color w:val="000000" w:themeColor="text1"/>
              </w:rPr>
            </w:pPr>
            <w:r w:rsidRPr="00476A1A">
              <w:rPr>
                <w:rFonts w:cstheme="minorHAnsi"/>
                <w:color w:val="000000" w:themeColor="text1"/>
              </w:rPr>
              <w:t>0.511</w:t>
            </w:r>
          </w:p>
        </w:tc>
      </w:tr>
      <w:tr w:rsidR="00A939F8" w:rsidRPr="00476A1A" w14:paraId="11D99FF4" w14:textId="77777777" w:rsidTr="00A939F8">
        <w:tc>
          <w:tcPr>
            <w:tcW w:w="2122" w:type="dxa"/>
            <w:vMerge/>
          </w:tcPr>
          <w:p w14:paraId="40988973" w14:textId="77777777" w:rsidR="00E64A64" w:rsidRPr="00476A1A" w:rsidRDefault="00E64A64" w:rsidP="00640F40">
            <w:pPr>
              <w:rPr>
                <w:rFonts w:cstheme="minorHAnsi"/>
                <w:color w:val="000000" w:themeColor="text1"/>
              </w:rPr>
            </w:pPr>
          </w:p>
        </w:tc>
        <w:tc>
          <w:tcPr>
            <w:tcW w:w="2976" w:type="dxa"/>
          </w:tcPr>
          <w:p w14:paraId="36DDDC0A"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(n=5)</w:t>
            </w:r>
          </w:p>
        </w:tc>
        <w:tc>
          <w:tcPr>
            <w:tcW w:w="1418" w:type="dxa"/>
          </w:tcPr>
          <w:p w14:paraId="784F4E9C"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1587B4DB"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1231E48B" w14:textId="77777777" w:rsidR="00E64A64" w:rsidRPr="00476A1A" w:rsidRDefault="00E64A64" w:rsidP="00640F40">
            <w:pPr>
              <w:rPr>
                <w:rFonts w:cstheme="minorHAnsi"/>
                <w:color w:val="000000" w:themeColor="text1"/>
              </w:rPr>
            </w:pPr>
            <w:r w:rsidRPr="00476A1A">
              <w:rPr>
                <w:rFonts w:cstheme="minorHAnsi"/>
                <w:color w:val="000000" w:themeColor="text1"/>
              </w:rPr>
              <w:t>2.578</w:t>
            </w:r>
          </w:p>
        </w:tc>
        <w:tc>
          <w:tcPr>
            <w:tcW w:w="1559" w:type="dxa"/>
          </w:tcPr>
          <w:p w14:paraId="1F1957B4" w14:textId="77777777" w:rsidR="00E64A64" w:rsidRPr="00476A1A" w:rsidRDefault="00E64A64" w:rsidP="00640F40">
            <w:pPr>
              <w:rPr>
                <w:rFonts w:cstheme="minorHAnsi"/>
                <w:color w:val="000000" w:themeColor="text1"/>
              </w:rPr>
            </w:pPr>
            <w:r w:rsidRPr="00476A1A">
              <w:rPr>
                <w:rFonts w:cstheme="minorHAnsi"/>
                <w:color w:val="000000" w:themeColor="text1"/>
              </w:rPr>
              <w:t>1.560-4.261</w:t>
            </w:r>
          </w:p>
        </w:tc>
        <w:tc>
          <w:tcPr>
            <w:tcW w:w="992" w:type="dxa"/>
          </w:tcPr>
          <w:p w14:paraId="2A46588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7BE049C" w14:textId="77777777" w:rsidR="00E64A64" w:rsidRPr="00476A1A" w:rsidRDefault="00E64A64" w:rsidP="00640F40">
            <w:pPr>
              <w:rPr>
                <w:rFonts w:cstheme="minorHAnsi"/>
                <w:color w:val="000000" w:themeColor="text1"/>
              </w:rPr>
            </w:pPr>
            <w:r w:rsidRPr="00476A1A">
              <w:rPr>
                <w:rFonts w:cstheme="minorHAnsi"/>
                <w:color w:val="000000" w:themeColor="text1"/>
              </w:rPr>
              <w:t>50.2</w:t>
            </w:r>
          </w:p>
        </w:tc>
        <w:tc>
          <w:tcPr>
            <w:tcW w:w="851" w:type="dxa"/>
          </w:tcPr>
          <w:p w14:paraId="7FC3B3E7" w14:textId="77777777" w:rsidR="00E64A64" w:rsidRPr="00476A1A" w:rsidRDefault="00E64A64" w:rsidP="00640F40">
            <w:pPr>
              <w:rPr>
                <w:rFonts w:cstheme="minorHAnsi"/>
                <w:color w:val="000000" w:themeColor="text1"/>
              </w:rPr>
            </w:pPr>
            <w:r w:rsidRPr="00476A1A">
              <w:rPr>
                <w:rFonts w:cstheme="minorHAnsi"/>
                <w:color w:val="000000" w:themeColor="text1"/>
              </w:rPr>
              <w:t>0.153</w:t>
            </w:r>
          </w:p>
        </w:tc>
      </w:tr>
      <w:tr w:rsidR="00A939F8" w:rsidRPr="00476A1A" w14:paraId="30ED0D28" w14:textId="77777777" w:rsidTr="00A939F8">
        <w:tc>
          <w:tcPr>
            <w:tcW w:w="2122" w:type="dxa"/>
            <w:vMerge w:val="restart"/>
          </w:tcPr>
          <w:p w14:paraId="64DA1101"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w:t>
            </w:r>
          </w:p>
        </w:tc>
        <w:tc>
          <w:tcPr>
            <w:tcW w:w="2976" w:type="dxa"/>
          </w:tcPr>
          <w:p w14:paraId="1CCB4A80"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(n=8)</w:t>
            </w:r>
          </w:p>
        </w:tc>
        <w:tc>
          <w:tcPr>
            <w:tcW w:w="1418" w:type="dxa"/>
          </w:tcPr>
          <w:p w14:paraId="3DF5E2FF"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1D1229F4"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CE03CE5" w14:textId="77777777" w:rsidR="00E64A64" w:rsidRPr="00476A1A" w:rsidRDefault="00E64A64" w:rsidP="00640F40">
            <w:pPr>
              <w:rPr>
                <w:rFonts w:cstheme="minorHAnsi"/>
                <w:color w:val="000000" w:themeColor="text1"/>
              </w:rPr>
            </w:pPr>
            <w:r w:rsidRPr="00476A1A">
              <w:rPr>
                <w:rFonts w:cstheme="minorHAnsi"/>
                <w:color w:val="000000" w:themeColor="text1"/>
              </w:rPr>
              <w:t>1.881</w:t>
            </w:r>
          </w:p>
        </w:tc>
        <w:tc>
          <w:tcPr>
            <w:tcW w:w="1559" w:type="dxa"/>
          </w:tcPr>
          <w:p w14:paraId="218D136E" w14:textId="77777777" w:rsidR="00E64A64" w:rsidRPr="00476A1A" w:rsidRDefault="00E64A64" w:rsidP="00640F40">
            <w:pPr>
              <w:rPr>
                <w:rFonts w:cstheme="minorHAnsi"/>
                <w:color w:val="000000" w:themeColor="text1"/>
              </w:rPr>
            </w:pPr>
            <w:r w:rsidRPr="00476A1A">
              <w:rPr>
                <w:rFonts w:cstheme="minorHAnsi"/>
                <w:color w:val="000000" w:themeColor="text1"/>
              </w:rPr>
              <w:t>1.258-2.812</w:t>
            </w:r>
          </w:p>
        </w:tc>
        <w:tc>
          <w:tcPr>
            <w:tcW w:w="992" w:type="dxa"/>
          </w:tcPr>
          <w:p w14:paraId="3C2F2E90" w14:textId="77777777" w:rsidR="00E64A64" w:rsidRPr="00476A1A" w:rsidRDefault="00E64A64" w:rsidP="00640F40">
            <w:pPr>
              <w:rPr>
                <w:rFonts w:cstheme="minorHAnsi"/>
                <w:color w:val="000000" w:themeColor="text1"/>
              </w:rPr>
            </w:pPr>
            <w:r w:rsidRPr="00476A1A">
              <w:rPr>
                <w:rFonts w:cstheme="minorHAnsi"/>
                <w:color w:val="000000" w:themeColor="text1"/>
              </w:rPr>
              <w:t>0.002</w:t>
            </w:r>
          </w:p>
        </w:tc>
        <w:tc>
          <w:tcPr>
            <w:tcW w:w="992" w:type="dxa"/>
          </w:tcPr>
          <w:p w14:paraId="791A2EB7" w14:textId="77777777" w:rsidR="00E64A64" w:rsidRPr="00476A1A" w:rsidRDefault="00E64A64" w:rsidP="00640F40">
            <w:pPr>
              <w:rPr>
                <w:rFonts w:cstheme="minorHAnsi"/>
                <w:color w:val="000000" w:themeColor="text1"/>
              </w:rPr>
            </w:pPr>
            <w:r w:rsidRPr="00476A1A">
              <w:rPr>
                <w:rFonts w:cstheme="minorHAnsi"/>
                <w:color w:val="000000" w:themeColor="text1"/>
              </w:rPr>
              <w:t>74.4</w:t>
            </w:r>
          </w:p>
        </w:tc>
        <w:tc>
          <w:tcPr>
            <w:tcW w:w="851" w:type="dxa"/>
          </w:tcPr>
          <w:p w14:paraId="7C7F0B9A" w14:textId="77777777" w:rsidR="00E64A64" w:rsidRPr="00476A1A" w:rsidRDefault="00E64A64" w:rsidP="00640F40">
            <w:pPr>
              <w:rPr>
                <w:rFonts w:cstheme="minorHAnsi"/>
                <w:color w:val="000000" w:themeColor="text1"/>
              </w:rPr>
            </w:pPr>
            <w:r w:rsidRPr="00476A1A">
              <w:rPr>
                <w:rFonts w:cstheme="minorHAnsi"/>
                <w:color w:val="000000" w:themeColor="text1"/>
              </w:rPr>
              <w:t>0.217</w:t>
            </w:r>
          </w:p>
        </w:tc>
      </w:tr>
      <w:tr w:rsidR="00A939F8" w:rsidRPr="00476A1A" w14:paraId="6A0E0AC6" w14:textId="77777777" w:rsidTr="00A939F8">
        <w:tc>
          <w:tcPr>
            <w:tcW w:w="2122" w:type="dxa"/>
            <w:vMerge/>
          </w:tcPr>
          <w:p w14:paraId="111E74E7" w14:textId="77777777" w:rsidR="00E64A64" w:rsidRPr="00476A1A" w:rsidRDefault="00E64A64" w:rsidP="00640F40">
            <w:pPr>
              <w:rPr>
                <w:rFonts w:cstheme="minorHAnsi"/>
                <w:color w:val="000000" w:themeColor="text1"/>
              </w:rPr>
            </w:pPr>
          </w:p>
        </w:tc>
        <w:tc>
          <w:tcPr>
            <w:tcW w:w="2976" w:type="dxa"/>
          </w:tcPr>
          <w:p w14:paraId="58776C54"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(n=6)</w:t>
            </w:r>
          </w:p>
        </w:tc>
        <w:tc>
          <w:tcPr>
            <w:tcW w:w="1418" w:type="dxa"/>
          </w:tcPr>
          <w:p w14:paraId="7883A502"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6D5E3D67"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366860A" w14:textId="77777777" w:rsidR="00E64A64" w:rsidRPr="00476A1A" w:rsidRDefault="00E64A64" w:rsidP="00640F40">
            <w:pPr>
              <w:rPr>
                <w:rFonts w:cstheme="minorHAnsi"/>
                <w:color w:val="000000" w:themeColor="text1"/>
              </w:rPr>
            </w:pPr>
            <w:r w:rsidRPr="00476A1A">
              <w:rPr>
                <w:rFonts w:cstheme="minorHAnsi"/>
                <w:color w:val="000000" w:themeColor="text1"/>
              </w:rPr>
              <w:t>1.992</w:t>
            </w:r>
          </w:p>
        </w:tc>
        <w:tc>
          <w:tcPr>
            <w:tcW w:w="1559" w:type="dxa"/>
          </w:tcPr>
          <w:p w14:paraId="1F30FD95" w14:textId="77777777" w:rsidR="00E64A64" w:rsidRPr="00476A1A" w:rsidRDefault="00E64A64" w:rsidP="00640F40">
            <w:pPr>
              <w:rPr>
                <w:rFonts w:cstheme="minorHAnsi"/>
                <w:color w:val="000000" w:themeColor="text1"/>
              </w:rPr>
            </w:pPr>
            <w:r w:rsidRPr="00476A1A">
              <w:rPr>
                <w:rFonts w:cstheme="minorHAnsi"/>
                <w:color w:val="000000" w:themeColor="text1"/>
              </w:rPr>
              <w:t>1.220-3.254</w:t>
            </w:r>
          </w:p>
        </w:tc>
        <w:tc>
          <w:tcPr>
            <w:tcW w:w="992" w:type="dxa"/>
          </w:tcPr>
          <w:p w14:paraId="357D0FB3" w14:textId="77777777" w:rsidR="00E64A64" w:rsidRPr="00476A1A" w:rsidRDefault="00E64A64" w:rsidP="00640F40">
            <w:pPr>
              <w:rPr>
                <w:rFonts w:cstheme="minorHAnsi"/>
                <w:color w:val="000000" w:themeColor="text1"/>
              </w:rPr>
            </w:pPr>
            <w:r w:rsidRPr="00476A1A">
              <w:rPr>
                <w:rFonts w:cstheme="minorHAnsi"/>
                <w:color w:val="000000" w:themeColor="text1"/>
              </w:rPr>
              <w:t>0.006</w:t>
            </w:r>
          </w:p>
        </w:tc>
        <w:tc>
          <w:tcPr>
            <w:tcW w:w="992" w:type="dxa"/>
          </w:tcPr>
          <w:p w14:paraId="19D02650" w14:textId="77777777" w:rsidR="00E64A64" w:rsidRPr="00476A1A" w:rsidRDefault="00E64A64" w:rsidP="00640F40">
            <w:pPr>
              <w:rPr>
                <w:rFonts w:cstheme="minorHAnsi"/>
                <w:color w:val="000000" w:themeColor="text1"/>
              </w:rPr>
            </w:pPr>
            <w:r w:rsidRPr="00476A1A">
              <w:rPr>
                <w:rFonts w:cstheme="minorHAnsi"/>
                <w:color w:val="000000" w:themeColor="text1"/>
              </w:rPr>
              <w:t>74.6</w:t>
            </w:r>
          </w:p>
        </w:tc>
        <w:tc>
          <w:tcPr>
            <w:tcW w:w="851" w:type="dxa"/>
          </w:tcPr>
          <w:p w14:paraId="615A8E32" w14:textId="77777777" w:rsidR="00E64A64" w:rsidRPr="00476A1A" w:rsidRDefault="00E64A64" w:rsidP="00640F40">
            <w:pPr>
              <w:rPr>
                <w:rFonts w:cstheme="minorHAnsi"/>
                <w:color w:val="000000" w:themeColor="text1"/>
              </w:rPr>
            </w:pPr>
            <w:r w:rsidRPr="00476A1A">
              <w:rPr>
                <w:rFonts w:cstheme="minorHAnsi"/>
                <w:color w:val="000000" w:themeColor="text1"/>
              </w:rPr>
              <w:t>0.278</w:t>
            </w:r>
          </w:p>
        </w:tc>
      </w:tr>
      <w:tr w:rsidR="00A939F8" w:rsidRPr="00476A1A" w14:paraId="3248A183" w14:textId="77777777" w:rsidTr="00A939F8">
        <w:tc>
          <w:tcPr>
            <w:tcW w:w="2122" w:type="dxa"/>
            <w:vMerge/>
          </w:tcPr>
          <w:p w14:paraId="37C03C60" w14:textId="77777777" w:rsidR="00E64A64" w:rsidRPr="00476A1A" w:rsidRDefault="00E64A64" w:rsidP="00640F40">
            <w:pPr>
              <w:rPr>
                <w:rFonts w:cstheme="minorHAnsi"/>
                <w:color w:val="000000" w:themeColor="text1"/>
              </w:rPr>
            </w:pPr>
          </w:p>
        </w:tc>
        <w:tc>
          <w:tcPr>
            <w:tcW w:w="2976" w:type="dxa"/>
          </w:tcPr>
          <w:p w14:paraId="64D8FEAC"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(n=2)</w:t>
            </w:r>
          </w:p>
        </w:tc>
        <w:tc>
          <w:tcPr>
            <w:tcW w:w="1418" w:type="dxa"/>
          </w:tcPr>
          <w:p w14:paraId="73AEF77B" w14:textId="77777777" w:rsidR="00E64A64" w:rsidRPr="00476A1A" w:rsidRDefault="00E64A64" w:rsidP="00640F40">
            <w:pPr>
              <w:rPr>
                <w:rFonts w:cstheme="minorHAnsi"/>
                <w:color w:val="000000" w:themeColor="text1"/>
              </w:rPr>
            </w:pPr>
            <w:r w:rsidRPr="00476A1A">
              <w:rPr>
                <w:rFonts w:cstheme="minorHAnsi"/>
                <w:color w:val="000000" w:themeColor="text1"/>
              </w:rPr>
              <w:t>6-12 months</w:t>
            </w:r>
          </w:p>
        </w:tc>
        <w:tc>
          <w:tcPr>
            <w:tcW w:w="1984" w:type="dxa"/>
          </w:tcPr>
          <w:p w14:paraId="1A591236"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661C6414" w14:textId="77777777" w:rsidR="00E64A64" w:rsidRPr="00476A1A" w:rsidRDefault="00E64A64" w:rsidP="00640F40">
            <w:pPr>
              <w:rPr>
                <w:rFonts w:cstheme="minorHAnsi"/>
                <w:color w:val="000000" w:themeColor="text1"/>
              </w:rPr>
            </w:pPr>
            <w:r w:rsidRPr="00476A1A">
              <w:rPr>
                <w:rFonts w:cstheme="minorHAnsi"/>
                <w:color w:val="000000" w:themeColor="text1"/>
              </w:rPr>
              <w:t>1.593</w:t>
            </w:r>
          </w:p>
        </w:tc>
        <w:tc>
          <w:tcPr>
            <w:tcW w:w="1559" w:type="dxa"/>
          </w:tcPr>
          <w:p w14:paraId="6A383186" w14:textId="77777777" w:rsidR="00E64A64" w:rsidRPr="00476A1A" w:rsidRDefault="00E64A64" w:rsidP="00640F40">
            <w:pPr>
              <w:rPr>
                <w:rFonts w:cstheme="minorHAnsi"/>
                <w:color w:val="000000" w:themeColor="text1"/>
              </w:rPr>
            </w:pPr>
            <w:r w:rsidRPr="00476A1A">
              <w:rPr>
                <w:rFonts w:cstheme="minorHAnsi"/>
                <w:color w:val="000000" w:themeColor="text1"/>
              </w:rPr>
              <w:t>1.107-2.293</w:t>
            </w:r>
          </w:p>
        </w:tc>
        <w:tc>
          <w:tcPr>
            <w:tcW w:w="992" w:type="dxa"/>
          </w:tcPr>
          <w:p w14:paraId="08D0CEDB" w14:textId="77777777" w:rsidR="00E64A64" w:rsidRPr="00476A1A" w:rsidRDefault="00E64A64" w:rsidP="00640F40">
            <w:pPr>
              <w:rPr>
                <w:rFonts w:cstheme="minorHAnsi"/>
                <w:color w:val="000000" w:themeColor="text1"/>
              </w:rPr>
            </w:pPr>
            <w:r w:rsidRPr="00476A1A">
              <w:rPr>
                <w:rFonts w:cstheme="minorHAnsi"/>
                <w:color w:val="000000" w:themeColor="text1"/>
              </w:rPr>
              <w:t>0.012</w:t>
            </w:r>
          </w:p>
        </w:tc>
        <w:tc>
          <w:tcPr>
            <w:tcW w:w="992" w:type="dxa"/>
          </w:tcPr>
          <w:p w14:paraId="4D9C4D9F"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005AB118"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4B1BD0D9" w14:textId="77777777" w:rsidTr="00A939F8">
        <w:tc>
          <w:tcPr>
            <w:tcW w:w="2122" w:type="dxa"/>
            <w:vMerge/>
          </w:tcPr>
          <w:p w14:paraId="2768F67C" w14:textId="77777777" w:rsidR="00E64A64" w:rsidRPr="00476A1A" w:rsidRDefault="00E64A64" w:rsidP="00640F40">
            <w:pPr>
              <w:rPr>
                <w:rFonts w:cstheme="minorHAnsi"/>
                <w:color w:val="000000" w:themeColor="text1"/>
              </w:rPr>
            </w:pPr>
          </w:p>
        </w:tc>
        <w:tc>
          <w:tcPr>
            <w:tcW w:w="2976" w:type="dxa"/>
          </w:tcPr>
          <w:p w14:paraId="00C4B763"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(n=23)</w:t>
            </w:r>
          </w:p>
        </w:tc>
        <w:tc>
          <w:tcPr>
            <w:tcW w:w="1418" w:type="dxa"/>
          </w:tcPr>
          <w:p w14:paraId="15BBF742"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67094B7C"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AA1B557" w14:textId="77777777" w:rsidR="00E64A64" w:rsidRPr="00476A1A" w:rsidRDefault="00E64A64" w:rsidP="00640F40">
            <w:pPr>
              <w:rPr>
                <w:rFonts w:cstheme="minorHAnsi"/>
                <w:color w:val="000000" w:themeColor="text1"/>
              </w:rPr>
            </w:pPr>
            <w:r w:rsidRPr="00476A1A">
              <w:rPr>
                <w:rFonts w:cstheme="minorHAnsi"/>
                <w:color w:val="000000" w:themeColor="text1"/>
              </w:rPr>
              <w:t>1.626</w:t>
            </w:r>
          </w:p>
        </w:tc>
        <w:tc>
          <w:tcPr>
            <w:tcW w:w="1559" w:type="dxa"/>
          </w:tcPr>
          <w:p w14:paraId="58B6B24E" w14:textId="77777777" w:rsidR="00E64A64" w:rsidRPr="00476A1A" w:rsidRDefault="00E64A64" w:rsidP="00640F40">
            <w:pPr>
              <w:rPr>
                <w:rFonts w:cstheme="minorHAnsi"/>
                <w:color w:val="000000" w:themeColor="text1"/>
              </w:rPr>
            </w:pPr>
            <w:r w:rsidRPr="00476A1A">
              <w:rPr>
                <w:rFonts w:cstheme="minorHAnsi"/>
                <w:color w:val="000000" w:themeColor="text1"/>
              </w:rPr>
              <w:t>1.309-2.020</w:t>
            </w:r>
          </w:p>
        </w:tc>
        <w:tc>
          <w:tcPr>
            <w:tcW w:w="992" w:type="dxa"/>
          </w:tcPr>
          <w:p w14:paraId="73E3432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0945A27" w14:textId="77777777" w:rsidR="00E64A64" w:rsidRPr="00476A1A" w:rsidRDefault="00E64A64" w:rsidP="00640F40">
            <w:pPr>
              <w:rPr>
                <w:rFonts w:cstheme="minorHAnsi"/>
                <w:color w:val="000000" w:themeColor="text1"/>
              </w:rPr>
            </w:pPr>
            <w:r w:rsidRPr="00476A1A">
              <w:rPr>
                <w:rFonts w:cstheme="minorHAnsi"/>
                <w:color w:val="000000" w:themeColor="text1"/>
              </w:rPr>
              <w:t>57.7</w:t>
            </w:r>
          </w:p>
        </w:tc>
        <w:tc>
          <w:tcPr>
            <w:tcW w:w="851" w:type="dxa"/>
          </w:tcPr>
          <w:p w14:paraId="0653777E" w14:textId="77777777" w:rsidR="00E64A64" w:rsidRPr="00476A1A" w:rsidRDefault="00E64A64" w:rsidP="00640F40">
            <w:pPr>
              <w:rPr>
                <w:rFonts w:cstheme="minorHAnsi"/>
                <w:color w:val="000000" w:themeColor="text1"/>
              </w:rPr>
            </w:pPr>
            <w:r w:rsidRPr="00476A1A">
              <w:rPr>
                <w:rFonts w:cstheme="minorHAnsi"/>
                <w:color w:val="000000" w:themeColor="text1"/>
              </w:rPr>
              <w:t>0.125</w:t>
            </w:r>
          </w:p>
        </w:tc>
      </w:tr>
      <w:tr w:rsidR="00A939F8" w:rsidRPr="00476A1A" w14:paraId="3E94EBE0" w14:textId="77777777" w:rsidTr="00A939F8">
        <w:tc>
          <w:tcPr>
            <w:tcW w:w="2122" w:type="dxa"/>
            <w:vMerge/>
          </w:tcPr>
          <w:p w14:paraId="0527F7E4" w14:textId="77777777" w:rsidR="00E64A64" w:rsidRPr="00476A1A" w:rsidRDefault="00E64A64" w:rsidP="00640F40">
            <w:pPr>
              <w:rPr>
                <w:rFonts w:cstheme="minorHAnsi"/>
                <w:color w:val="000000" w:themeColor="text1"/>
              </w:rPr>
            </w:pPr>
          </w:p>
        </w:tc>
        <w:tc>
          <w:tcPr>
            <w:tcW w:w="2976" w:type="dxa"/>
          </w:tcPr>
          <w:p w14:paraId="695D9E3F"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(n=22)</w:t>
            </w:r>
          </w:p>
        </w:tc>
        <w:tc>
          <w:tcPr>
            <w:tcW w:w="1418" w:type="dxa"/>
          </w:tcPr>
          <w:p w14:paraId="478CCE79"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7FD9CDE5"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1BCD781" w14:textId="77777777" w:rsidR="00E64A64" w:rsidRPr="00476A1A" w:rsidRDefault="00E64A64" w:rsidP="00640F40">
            <w:pPr>
              <w:rPr>
                <w:rFonts w:cstheme="minorHAnsi"/>
                <w:color w:val="000000" w:themeColor="text1"/>
              </w:rPr>
            </w:pPr>
            <w:r w:rsidRPr="00476A1A">
              <w:rPr>
                <w:rFonts w:cstheme="minorHAnsi"/>
                <w:color w:val="000000" w:themeColor="text1"/>
              </w:rPr>
              <w:t>1.649</w:t>
            </w:r>
          </w:p>
        </w:tc>
        <w:tc>
          <w:tcPr>
            <w:tcW w:w="1559" w:type="dxa"/>
          </w:tcPr>
          <w:p w14:paraId="24A45FE2" w14:textId="77777777" w:rsidR="00E64A64" w:rsidRPr="00476A1A" w:rsidRDefault="00E64A64" w:rsidP="00640F40">
            <w:pPr>
              <w:rPr>
                <w:rFonts w:cstheme="minorHAnsi"/>
                <w:color w:val="000000" w:themeColor="text1"/>
              </w:rPr>
            </w:pPr>
            <w:r w:rsidRPr="00476A1A">
              <w:rPr>
                <w:rFonts w:cstheme="minorHAnsi"/>
                <w:color w:val="000000" w:themeColor="text1"/>
              </w:rPr>
              <w:t>1.303-2.087</w:t>
            </w:r>
          </w:p>
        </w:tc>
        <w:tc>
          <w:tcPr>
            <w:tcW w:w="992" w:type="dxa"/>
          </w:tcPr>
          <w:p w14:paraId="50FF29C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7F2BED6" w14:textId="77777777" w:rsidR="00E64A64" w:rsidRPr="00476A1A" w:rsidRDefault="00E64A64" w:rsidP="00640F40">
            <w:pPr>
              <w:rPr>
                <w:rFonts w:cstheme="minorHAnsi"/>
                <w:color w:val="000000" w:themeColor="text1"/>
              </w:rPr>
            </w:pPr>
            <w:r w:rsidRPr="00476A1A">
              <w:rPr>
                <w:rFonts w:cstheme="minorHAnsi"/>
                <w:color w:val="000000" w:themeColor="text1"/>
              </w:rPr>
              <w:t>57.9</w:t>
            </w:r>
          </w:p>
        </w:tc>
        <w:tc>
          <w:tcPr>
            <w:tcW w:w="851" w:type="dxa"/>
          </w:tcPr>
          <w:p w14:paraId="66900822" w14:textId="77777777" w:rsidR="00E64A64" w:rsidRPr="00476A1A" w:rsidRDefault="00E64A64" w:rsidP="00640F40">
            <w:pPr>
              <w:rPr>
                <w:rFonts w:cstheme="minorHAnsi"/>
                <w:color w:val="000000" w:themeColor="text1"/>
              </w:rPr>
            </w:pPr>
            <w:r w:rsidRPr="00476A1A">
              <w:rPr>
                <w:rFonts w:cstheme="minorHAnsi"/>
                <w:color w:val="000000" w:themeColor="text1"/>
              </w:rPr>
              <w:t>0.148</w:t>
            </w:r>
          </w:p>
        </w:tc>
      </w:tr>
      <w:tr w:rsidR="00A939F8" w:rsidRPr="00476A1A" w14:paraId="554B064E" w14:textId="77777777" w:rsidTr="00A939F8">
        <w:tc>
          <w:tcPr>
            <w:tcW w:w="2122" w:type="dxa"/>
            <w:vMerge/>
          </w:tcPr>
          <w:p w14:paraId="7229BCF3" w14:textId="77777777" w:rsidR="00E64A64" w:rsidRPr="00476A1A" w:rsidRDefault="00E64A64" w:rsidP="00640F40">
            <w:pPr>
              <w:rPr>
                <w:rFonts w:cstheme="minorHAnsi"/>
                <w:color w:val="000000" w:themeColor="text1"/>
              </w:rPr>
            </w:pPr>
          </w:p>
        </w:tc>
        <w:tc>
          <w:tcPr>
            <w:tcW w:w="2976" w:type="dxa"/>
          </w:tcPr>
          <w:p w14:paraId="4642A88B"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(n=3)</w:t>
            </w:r>
          </w:p>
        </w:tc>
        <w:tc>
          <w:tcPr>
            <w:tcW w:w="1418" w:type="dxa"/>
          </w:tcPr>
          <w:p w14:paraId="0648B67D" w14:textId="77777777" w:rsidR="00E64A64" w:rsidRPr="00476A1A" w:rsidRDefault="00E64A64" w:rsidP="00640F40">
            <w:pPr>
              <w:rPr>
                <w:rFonts w:cstheme="minorHAnsi"/>
                <w:color w:val="000000" w:themeColor="text1"/>
              </w:rPr>
            </w:pPr>
            <w:r w:rsidRPr="00476A1A">
              <w:rPr>
                <w:rFonts w:cstheme="minorHAnsi"/>
                <w:color w:val="000000" w:themeColor="text1"/>
                <w:u w:val="single"/>
              </w:rPr>
              <w:t>&gt;</w:t>
            </w:r>
            <w:r w:rsidRPr="00476A1A">
              <w:rPr>
                <w:rFonts w:cstheme="minorHAnsi"/>
                <w:color w:val="000000" w:themeColor="text1"/>
              </w:rPr>
              <w:t>12 months</w:t>
            </w:r>
          </w:p>
        </w:tc>
        <w:tc>
          <w:tcPr>
            <w:tcW w:w="1984" w:type="dxa"/>
          </w:tcPr>
          <w:p w14:paraId="2E8D92A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0840082F" w14:textId="77777777" w:rsidR="00E64A64" w:rsidRPr="00476A1A" w:rsidRDefault="00E64A64" w:rsidP="00640F40">
            <w:pPr>
              <w:rPr>
                <w:rFonts w:cstheme="minorHAnsi"/>
                <w:color w:val="000000" w:themeColor="text1"/>
              </w:rPr>
            </w:pPr>
            <w:r w:rsidRPr="00476A1A">
              <w:rPr>
                <w:rFonts w:cstheme="minorHAnsi"/>
                <w:color w:val="000000" w:themeColor="text1"/>
              </w:rPr>
              <w:t>1.562</w:t>
            </w:r>
          </w:p>
        </w:tc>
        <w:tc>
          <w:tcPr>
            <w:tcW w:w="1559" w:type="dxa"/>
          </w:tcPr>
          <w:p w14:paraId="1B869BB0" w14:textId="77777777" w:rsidR="00E64A64" w:rsidRPr="00476A1A" w:rsidRDefault="00E64A64" w:rsidP="00640F40">
            <w:pPr>
              <w:rPr>
                <w:rFonts w:cstheme="minorHAnsi"/>
                <w:color w:val="000000" w:themeColor="text1"/>
              </w:rPr>
            </w:pPr>
            <w:r w:rsidRPr="00476A1A">
              <w:rPr>
                <w:rFonts w:cstheme="minorHAnsi"/>
                <w:color w:val="000000" w:themeColor="text1"/>
              </w:rPr>
              <w:t>1.195-2.040</w:t>
            </w:r>
          </w:p>
        </w:tc>
        <w:tc>
          <w:tcPr>
            <w:tcW w:w="992" w:type="dxa"/>
          </w:tcPr>
          <w:p w14:paraId="160F73A6"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69D4706F"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15EA36F5"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4CDC5C60" w14:textId="77777777" w:rsidTr="00A939F8">
        <w:tc>
          <w:tcPr>
            <w:tcW w:w="2122" w:type="dxa"/>
            <w:vMerge w:val="restart"/>
          </w:tcPr>
          <w:p w14:paraId="3A3DCC1B" w14:textId="77777777" w:rsidR="00E64A64" w:rsidRPr="00476A1A" w:rsidRDefault="00E64A64" w:rsidP="00640F40">
            <w:pPr>
              <w:rPr>
                <w:rFonts w:cstheme="minorHAnsi"/>
                <w:color w:val="000000" w:themeColor="text1"/>
              </w:rPr>
            </w:pPr>
            <w:r w:rsidRPr="00476A1A">
              <w:rPr>
                <w:rFonts w:cstheme="minorHAnsi"/>
                <w:color w:val="000000" w:themeColor="text1"/>
              </w:rPr>
              <w:t>Mortality</w:t>
            </w:r>
          </w:p>
        </w:tc>
        <w:tc>
          <w:tcPr>
            <w:tcW w:w="2976" w:type="dxa"/>
          </w:tcPr>
          <w:p w14:paraId="6FCC059E" w14:textId="77777777" w:rsidR="00E64A64" w:rsidRPr="00476A1A" w:rsidRDefault="00E64A64" w:rsidP="00640F40">
            <w:pPr>
              <w:rPr>
                <w:rFonts w:cstheme="minorHAnsi"/>
                <w:color w:val="000000" w:themeColor="text1"/>
              </w:rPr>
            </w:pPr>
            <w:r w:rsidRPr="00476A1A">
              <w:rPr>
                <w:rFonts w:cstheme="minorHAnsi"/>
                <w:color w:val="000000" w:themeColor="text1"/>
              </w:rPr>
              <w:t>Mortality (n=32)</w:t>
            </w:r>
          </w:p>
        </w:tc>
        <w:tc>
          <w:tcPr>
            <w:tcW w:w="1418" w:type="dxa"/>
          </w:tcPr>
          <w:p w14:paraId="01006820"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07A7527E"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39146E76" w14:textId="77777777" w:rsidR="00E64A64" w:rsidRPr="00476A1A" w:rsidRDefault="00E64A64" w:rsidP="00640F40">
            <w:pPr>
              <w:rPr>
                <w:rFonts w:cstheme="minorHAnsi"/>
                <w:color w:val="000000" w:themeColor="text1"/>
              </w:rPr>
            </w:pPr>
            <w:r w:rsidRPr="00476A1A">
              <w:rPr>
                <w:rFonts w:cstheme="minorHAnsi"/>
                <w:color w:val="000000" w:themeColor="text1"/>
              </w:rPr>
              <w:t>2.230</w:t>
            </w:r>
          </w:p>
        </w:tc>
        <w:tc>
          <w:tcPr>
            <w:tcW w:w="1559" w:type="dxa"/>
          </w:tcPr>
          <w:p w14:paraId="5FDE7D2B" w14:textId="77777777" w:rsidR="00E64A64" w:rsidRPr="00476A1A" w:rsidRDefault="00E64A64" w:rsidP="00640F40">
            <w:pPr>
              <w:rPr>
                <w:rFonts w:cstheme="minorHAnsi"/>
                <w:color w:val="000000" w:themeColor="text1"/>
              </w:rPr>
            </w:pPr>
            <w:r w:rsidRPr="00476A1A">
              <w:rPr>
                <w:rFonts w:cstheme="minorHAnsi"/>
                <w:color w:val="000000" w:themeColor="text1"/>
              </w:rPr>
              <w:t>1.826-2.725</w:t>
            </w:r>
          </w:p>
        </w:tc>
        <w:tc>
          <w:tcPr>
            <w:tcW w:w="992" w:type="dxa"/>
          </w:tcPr>
          <w:p w14:paraId="7574CA1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1C7A9F2B" w14:textId="77777777" w:rsidR="00E64A64" w:rsidRPr="00476A1A" w:rsidRDefault="00E64A64" w:rsidP="00640F40">
            <w:pPr>
              <w:rPr>
                <w:rFonts w:cstheme="minorHAnsi"/>
                <w:color w:val="000000" w:themeColor="text1"/>
              </w:rPr>
            </w:pPr>
            <w:r w:rsidRPr="00476A1A">
              <w:rPr>
                <w:rFonts w:cstheme="minorHAnsi"/>
                <w:color w:val="000000" w:themeColor="text1"/>
              </w:rPr>
              <w:t>60.9</w:t>
            </w:r>
          </w:p>
        </w:tc>
        <w:tc>
          <w:tcPr>
            <w:tcW w:w="851" w:type="dxa"/>
          </w:tcPr>
          <w:p w14:paraId="2738E600" w14:textId="77777777" w:rsidR="00E64A64" w:rsidRPr="00476A1A" w:rsidRDefault="00E64A64" w:rsidP="00640F40">
            <w:pPr>
              <w:rPr>
                <w:rFonts w:cstheme="minorHAnsi"/>
                <w:color w:val="000000" w:themeColor="text1"/>
              </w:rPr>
            </w:pPr>
            <w:r w:rsidRPr="00476A1A">
              <w:rPr>
                <w:rFonts w:cstheme="minorHAnsi"/>
                <w:color w:val="000000" w:themeColor="text1"/>
              </w:rPr>
              <w:t>0.174</w:t>
            </w:r>
          </w:p>
        </w:tc>
      </w:tr>
      <w:tr w:rsidR="00A939F8" w:rsidRPr="00476A1A" w14:paraId="72D92EF8" w14:textId="77777777" w:rsidTr="00A939F8">
        <w:tc>
          <w:tcPr>
            <w:tcW w:w="2122" w:type="dxa"/>
            <w:vMerge/>
          </w:tcPr>
          <w:p w14:paraId="3CD0A891" w14:textId="77777777" w:rsidR="00E64A64" w:rsidRPr="00476A1A" w:rsidRDefault="00E64A64" w:rsidP="00640F40">
            <w:pPr>
              <w:rPr>
                <w:rFonts w:cstheme="minorHAnsi"/>
                <w:color w:val="000000" w:themeColor="text1"/>
              </w:rPr>
            </w:pPr>
          </w:p>
        </w:tc>
        <w:tc>
          <w:tcPr>
            <w:tcW w:w="2976" w:type="dxa"/>
          </w:tcPr>
          <w:p w14:paraId="2BDF866A" w14:textId="77777777" w:rsidR="00E64A64" w:rsidRPr="00476A1A" w:rsidRDefault="00E64A64" w:rsidP="00640F40">
            <w:pPr>
              <w:rPr>
                <w:rFonts w:cstheme="minorHAnsi"/>
                <w:color w:val="000000" w:themeColor="text1"/>
              </w:rPr>
            </w:pPr>
            <w:r w:rsidRPr="00476A1A">
              <w:rPr>
                <w:rFonts w:cstheme="minorHAnsi"/>
                <w:color w:val="000000" w:themeColor="text1"/>
              </w:rPr>
              <w:t>Mortality (n=21)</w:t>
            </w:r>
          </w:p>
        </w:tc>
        <w:tc>
          <w:tcPr>
            <w:tcW w:w="1418" w:type="dxa"/>
          </w:tcPr>
          <w:p w14:paraId="39344BC7"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264BDEC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47ADFE5D" w14:textId="77777777" w:rsidR="00E64A64" w:rsidRPr="00476A1A" w:rsidRDefault="00E64A64" w:rsidP="00640F40">
            <w:pPr>
              <w:rPr>
                <w:rFonts w:cstheme="minorHAnsi"/>
                <w:color w:val="000000" w:themeColor="text1"/>
              </w:rPr>
            </w:pPr>
            <w:r w:rsidRPr="00476A1A">
              <w:rPr>
                <w:rFonts w:cstheme="minorHAnsi"/>
                <w:color w:val="000000" w:themeColor="text1"/>
              </w:rPr>
              <w:t>2.670</w:t>
            </w:r>
          </w:p>
        </w:tc>
        <w:tc>
          <w:tcPr>
            <w:tcW w:w="1559" w:type="dxa"/>
          </w:tcPr>
          <w:p w14:paraId="7904049B" w14:textId="77777777" w:rsidR="00E64A64" w:rsidRPr="00476A1A" w:rsidRDefault="00E64A64" w:rsidP="00640F40">
            <w:pPr>
              <w:rPr>
                <w:rFonts w:cstheme="minorHAnsi"/>
                <w:color w:val="000000" w:themeColor="text1"/>
              </w:rPr>
            </w:pPr>
            <w:r w:rsidRPr="00476A1A">
              <w:rPr>
                <w:rFonts w:cstheme="minorHAnsi"/>
                <w:color w:val="000000" w:themeColor="text1"/>
              </w:rPr>
              <w:t>2.230-3.196</w:t>
            </w:r>
          </w:p>
        </w:tc>
        <w:tc>
          <w:tcPr>
            <w:tcW w:w="992" w:type="dxa"/>
          </w:tcPr>
          <w:p w14:paraId="2A31B1C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4F7F23A5" w14:textId="77777777" w:rsidR="00E64A64" w:rsidRPr="00476A1A" w:rsidRDefault="00E64A64" w:rsidP="00640F40">
            <w:pPr>
              <w:rPr>
                <w:rFonts w:cstheme="minorHAnsi"/>
                <w:color w:val="000000" w:themeColor="text1"/>
              </w:rPr>
            </w:pPr>
            <w:r w:rsidRPr="00476A1A">
              <w:rPr>
                <w:rFonts w:cstheme="minorHAnsi"/>
                <w:color w:val="000000" w:themeColor="text1"/>
              </w:rPr>
              <w:t>18.1</w:t>
            </w:r>
          </w:p>
        </w:tc>
        <w:tc>
          <w:tcPr>
            <w:tcW w:w="851" w:type="dxa"/>
          </w:tcPr>
          <w:p w14:paraId="5B875BCA" w14:textId="77777777" w:rsidR="00E64A64" w:rsidRPr="00476A1A" w:rsidRDefault="00E64A64" w:rsidP="00640F40">
            <w:pPr>
              <w:rPr>
                <w:rFonts w:cstheme="minorHAnsi"/>
                <w:color w:val="000000" w:themeColor="text1"/>
              </w:rPr>
            </w:pPr>
            <w:r w:rsidRPr="00476A1A">
              <w:rPr>
                <w:rFonts w:cstheme="minorHAnsi"/>
                <w:color w:val="000000" w:themeColor="text1"/>
              </w:rPr>
              <w:t>0.031</w:t>
            </w:r>
          </w:p>
        </w:tc>
      </w:tr>
      <w:tr w:rsidR="00A939F8" w:rsidRPr="00476A1A" w14:paraId="5773B525" w14:textId="77777777" w:rsidTr="00A939F8">
        <w:tc>
          <w:tcPr>
            <w:tcW w:w="2122" w:type="dxa"/>
            <w:vMerge/>
          </w:tcPr>
          <w:p w14:paraId="10EBD117" w14:textId="77777777" w:rsidR="00E64A64" w:rsidRPr="00476A1A" w:rsidRDefault="00E64A64" w:rsidP="00640F40">
            <w:pPr>
              <w:rPr>
                <w:rFonts w:cstheme="minorHAnsi"/>
                <w:color w:val="000000" w:themeColor="text1"/>
              </w:rPr>
            </w:pPr>
          </w:p>
        </w:tc>
        <w:tc>
          <w:tcPr>
            <w:tcW w:w="2976" w:type="dxa"/>
          </w:tcPr>
          <w:p w14:paraId="41C10F89" w14:textId="77777777" w:rsidR="00E64A64" w:rsidRPr="00476A1A" w:rsidRDefault="00E64A64" w:rsidP="00640F40">
            <w:pPr>
              <w:rPr>
                <w:rFonts w:cstheme="minorHAnsi"/>
                <w:color w:val="000000" w:themeColor="text1"/>
              </w:rPr>
            </w:pPr>
            <w:r w:rsidRPr="00476A1A">
              <w:rPr>
                <w:rFonts w:cstheme="minorHAnsi"/>
                <w:color w:val="000000" w:themeColor="text1"/>
              </w:rPr>
              <w:t>Mortality (n=9)</w:t>
            </w:r>
          </w:p>
        </w:tc>
        <w:tc>
          <w:tcPr>
            <w:tcW w:w="1418" w:type="dxa"/>
          </w:tcPr>
          <w:p w14:paraId="267DCCBE"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432463EC"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661A38D6" w14:textId="77777777" w:rsidR="00E64A64" w:rsidRPr="00476A1A" w:rsidRDefault="00E64A64" w:rsidP="00640F40">
            <w:pPr>
              <w:rPr>
                <w:rFonts w:cstheme="minorHAnsi"/>
                <w:color w:val="000000" w:themeColor="text1"/>
              </w:rPr>
            </w:pPr>
            <w:r w:rsidRPr="00476A1A">
              <w:rPr>
                <w:rFonts w:cstheme="minorHAnsi"/>
                <w:color w:val="000000" w:themeColor="text1"/>
              </w:rPr>
              <w:t>1.964</w:t>
            </w:r>
          </w:p>
        </w:tc>
        <w:tc>
          <w:tcPr>
            <w:tcW w:w="1559" w:type="dxa"/>
          </w:tcPr>
          <w:p w14:paraId="17035D5C" w14:textId="77777777" w:rsidR="00E64A64" w:rsidRPr="00476A1A" w:rsidRDefault="00E64A64" w:rsidP="00640F40">
            <w:pPr>
              <w:rPr>
                <w:rFonts w:cstheme="minorHAnsi"/>
                <w:color w:val="000000" w:themeColor="text1"/>
              </w:rPr>
            </w:pPr>
            <w:r w:rsidRPr="00476A1A">
              <w:rPr>
                <w:rFonts w:cstheme="minorHAnsi"/>
                <w:color w:val="000000" w:themeColor="text1"/>
              </w:rPr>
              <w:t>1.549-2.491</w:t>
            </w:r>
          </w:p>
        </w:tc>
        <w:tc>
          <w:tcPr>
            <w:tcW w:w="992" w:type="dxa"/>
          </w:tcPr>
          <w:p w14:paraId="7721504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412E840"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7464BB56"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3FE31C61" w14:textId="77777777" w:rsidTr="00A939F8">
        <w:tc>
          <w:tcPr>
            <w:tcW w:w="2122" w:type="dxa"/>
            <w:vMerge/>
          </w:tcPr>
          <w:p w14:paraId="0CF943A8" w14:textId="77777777" w:rsidR="00E64A64" w:rsidRPr="00476A1A" w:rsidRDefault="00E64A64" w:rsidP="00640F40">
            <w:pPr>
              <w:rPr>
                <w:rFonts w:cstheme="minorHAnsi"/>
                <w:color w:val="000000" w:themeColor="text1"/>
              </w:rPr>
            </w:pPr>
          </w:p>
        </w:tc>
        <w:tc>
          <w:tcPr>
            <w:tcW w:w="2976" w:type="dxa"/>
          </w:tcPr>
          <w:p w14:paraId="51A53722" w14:textId="77777777" w:rsidR="00E64A64" w:rsidRPr="00476A1A" w:rsidRDefault="00E64A64" w:rsidP="00640F40">
            <w:pPr>
              <w:rPr>
                <w:rFonts w:cstheme="minorHAnsi"/>
                <w:color w:val="000000" w:themeColor="text1"/>
              </w:rPr>
            </w:pPr>
            <w:r w:rsidRPr="00476A1A">
              <w:rPr>
                <w:rFonts w:cstheme="minorHAnsi"/>
                <w:color w:val="000000" w:themeColor="text1"/>
              </w:rPr>
              <w:t>Mortality (n=6)</w:t>
            </w:r>
          </w:p>
        </w:tc>
        <w:tc>
          <w:tcPr>
            <w:tcW w:w="1418" w:type="dxa"/>
          </w:tcPr>
          <w:p w14:paraId="4A40E88B"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37260A7E"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496D5020" w14:textId="77777777" w:rsidR="00E64A64" w:rsidRPr="00476A1A" w:rsidRDefault="00E64A64" w:rsidP="00640F40">
            <w:pPr>
              <w:rPr>
                <w:rFonts w:cstheme="minorHAnsi"/>
                <w:color w:val="000000" w:themeColor="text1"/>
              </w:rPr>
            </w:pPr>
            <w:r w:rsidRPr="00476A1A">
              <w:rPr>
                <w:rFonts w:cstheme="minorHAnsi"/>
                <w:color w:val="000000" w:themeColor="text1"/>
              </w:rPr>
              <w:t>1.270</w:t>
            </w:r>
          </w:p>
        </w:tc>
        <w:tc>
          <w:tcPr>
            <w:tcW w:w="1559" w:type="dxa"/>
          </w:tcPr>
          <w:p w14:paraId="01A7B8FD" w14:textId="77777777" w:rsidR="00E64A64" w:rsidRPr="00476A1A" w:rsidRDefault="00E64A64" w:rsidP="00640F40">
            <w:pPr>
              <w:rPr>
                <w:rFonts w:cstheme="minorHAnsi"/>
                <w:color w:val="000000" w:themeColor="text1"/>
              </w:rPr>
            </w:pPr>
            <w:r w:rsidRPr="00476A1A">
              <w:rPr>
                <w:rFonts w:cstheme="minorHAnsi"/>
                <w:color w:val="000000" w:themeColor="text1"/>
              </w:rPr>
              <w:t>0.733-1.203</w:t>
            </w:r>
          </w:p>
        </w:tc>
        <w:tc>
          <w:tcPr>
            <w:tcW w:w="992" w:type="dxa"/>
          </w:tcPr>
          <w:p w14:paraId="1A7081D4" w14:textId="77777777" w:rsidR="00E64A64" w:rsidRPr="00476A1A" w:rsidRDefault="00E64A64" w:rsidP="00640F40">
            <w:pPr>
              <w:rPr>
                <w:rFonts w:cstheme="minorHAnsi"/>
                <w:color w:val="000000" w:themeColor="text1"/>
              </w:rPr>
            </w:pPr>
            <w:r w:rsidRPr="00476A1A">
              <w:rPr>
                <w:rFonts w:cstheme="minorHAnsi"/>
                <w:color w:val="000000" w:themeColor="text1"/>
              </w:rPr>
              <w:t>0.394</w:t>
            </w:r>
          </w:p>
        </w:tc>
        <w:tc>
          <w:tcPr>
            <w:tcW w:w="992" w:type="dxa"/>
          </w:tcPr>
          <w:p w14:paraId="6931532B" w14:textId="77777777" w:rsidR="00E64A64" w:rsidRPr="00476A1A" w:rsidRDefault="00E64A64" w:rsidP="00640F40">
            <w:pPr>
              <w:rPr>
                <w:rFonts w:cstheme="minorHAnsi"/>
                <w:color w:val="000000" w:themeColor="text1"/>
              </w:rPr>
            </w:pPr>
            <w:r w:rsidRPr="00476A1A">
              <w:rPr>
                <w:rFonts w:cstheme="minorHAnsi"/>
                <w:color w:val="000000" w:themeColor="text1"/>
              </w:rPr>
              <w:t>73.3</w:t>
            </w:r>
          </w:p>
        </w:tc>
        <w:tc>
          <w:tcPr>
            <w:tcW w:w="851" w:type="dxa"/>
          </w:tcPr>
          <w:p w14:paraId="245083F5" w14:textId="77777777" w:rsidR="00E64A64" w:rsidRPr="00476A1A" w:rsidRDefault="00E64A64" w:rsidP="00640F40">
            <w:pPr>
              <w:rPr>
                <w:rFonts w:cstheme="minorHAnsi"/>
                <w:color w:val="000000" w:themeColor="text1"/>
              </w:rPr>
            </w:pPr>
            <w:r w:rsidRPr="00476A1A">
              <w:rPr>
                <w:rFonts w:cstheme="minorHAnsi"/>
                <w:color w:val="000000" w:themeColor="text1"/>
              </w:rPr>
              <w:t>0.289</w:t>
            </w:r>
          </w:p>
        </w:tc>
      </w:tr>
      <w:tr w:rsidR="00A939F8" w:rsidRPr="00476A1A" w14:paraId="5230787D" w14:textId="77777777" w:rsidTr="00A939F8">
        <w:tc>
          <w:tcPr>
            <w:tcW w:w="2122" w:type="dxa"/>
            <w:vMerge/>
          </w:tcPr>
          <w:p w14:paraId="06C48EEE" w14:textId="77777777" w:rsidR="00E64A64" w:rsidRPr="00476A1A" w:rsidRDefault="00E64A64" w:rsidP="00640F40">
            <w:pPr>
              <w:rPr>
                <w:rFonts w:cstheme="minorHAnsi"/>
                <w:color w:val="000000" w:themeColor="text1"/>
              </w:rPr>
            </w:pPr>
          </w:p>
        </w:tc>
        <w:tc>
          <w:tcPr>
            <w:tcW w:w="2976" w:type="dxa"/>
          </w:tcPr>
          <w:p w14:paraId="3DAC0432" w14:textId="77777777" w:rsidR="00E64A64" w:rsidRPr="00476A1A" w:rsidRDefault="00E64A64" w:rsidP="00640F40">
            <w:pPr>
              <w:rPr>
                <w:rFonts w:cstheme="minorHAnsi"/>
                <w:color w:val="000000" w:themeColor="text1"/>
              </w:rPr>
            </w:pPr>
            <w:r w:rsidRPr="00476A1A">
              <w:rPr>
                <w:rFonts w:cstheme="minorHAnsi"/>
                <w:color w:val="000000" w:themeColor="text1"/>
              </w:rPr>
              <w:t>Mortality (n=139)</w:t>
            </w:r>
          </w:p>
        </w:tc>
        <w:tc>
          <w:tcPr>
            <w:tcW w:w="1418" w:type="dxa"/>
          </w:tcPr>
          <w:p w14:paraId="0B29D3CD"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5EAF0695"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7B9C7B49" w14:textId="77777777" w:rsidR="00E64A64" w:rsidRPr="00476A1A" w:rsidRDefault="00E64A64" w:rsidP="00640F40">
            <w:pPr>
              <w:rPr>
                <w:rFonts w:cstheme="minorHAnsi"/>
                <w:color w:val="000000" w:themeColor="text1"/>
              </w:rPr>
            </w:pPr>
            <w:r w:rsidRPr="00476A1A">
              <w:rPr>
                <w:rFonts w:cstheme="minorHAnsi"/>
                <w:color w:val="000000" w:themeColor="text1"/>
              </w:rPr>
              <w:t>2.606</w:t>
            </w:r>
          </w:p>
        </w:tc>
        <w:tc>
          <w:tcPr>
            <w:tcW w:w="1559" w:type="dxa"/>
          </w:tcPr>
          <w:p w14:paraId="3D3294B5" w14:textId="77777777" w:rsidR="00E64A64" w:rsidRPr="00476A1A" w:rsidRDefault="00E64A64" w:rsidP="00640F40">
            <w:pPr>
              <w:rPr>
                <w:rFonts w:cstheme="minorHAnsi"/>
                <w:color w:val="000000" w:themeColor="text1"/>
              </w:rPr>
            </w:pPr>
            <w:r w:rsidRPr="00476A1A">
              <w:rPr>
                <w:rFonts w:cstheme="minorHAnsi"/>
                <w:color w:val="000000" w:themeColor="text1"/>
              </w:rPr>
              <w:t>2.374-2.861</w:t>
            </w:r>
          </w:p>
        </w:tc>
        <w:tc>
          <w:tcPr>
            <w:tcW w:w="992" w:type="dxa"/>
          </w:tcPr>
          <w:p w14:paraId="587FC0E3"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3817BC33" w14:textId="77777777" w:rsidR="00E64A64" w:rsidRPr="00476A1A" w:rsidRDefault="00E64A64" w:rsidP="00640F40">
            <w:pPr>
              <w:rPr>
                <w:rFonts w:cstheme="minorHAnsi"/>
                <w:color w:val="000000" w:themeColor="text1"/>
              </w:rPr>
            </w:pPr>
            <w:r w:rsidRPr="00476A1A">
              <w:rPr>
                <w:rFonts w:cstheme="minorHAnsi"/>
                <w:color w:val="000000" w:themeColor="text1"/>
              </w:rPr>
              <w:t>84.4</w:t>
            </w:r>
          </w:p>
        </w:tc>
        <w:tc>
          <w:tcPr>
            <w:tcW w:w="851" w:type="dxa"/>
          </w:tcPr>
          <w:p w14:paraId="019BD469" w14:textId="77777777" w:rsidR="00E64A64" w:rsidRPr="00476A1A" w:rsidRDefault="00E64A64" w:rsidP="00640F40">
            <w:pPr>
              <w:rPr>
                <w:rFonts w:cstheme="minorHAnsi"/>
                <w:color w:val="000000" w:themeColor="text1"/>
              </w:rPr>
            </w:pPr>
            <w:r w:rsidRPr="00476A1A">
              <w:rPr>
                <w:rFonts w:cstheme="minorHAnsi"/>
                <w:color w:val="000000" w:themeColor="text1"/>
              </w:rPr>
              <w:t>0.196</w:t>
            </w:r>
          </w:p>
        </w:tc>
      </w:tr>
      <w:tr w:rsidR="00A939F8" w:rsidRPr="00476A1A" w14:paraId="3C7CA82A" w14:textId="77777777" w:rsidTr="00A939F8">
        <w:tc>
          <w:tcPr>
            <w:tcW w:w="2122" w:type="dxa"/>
            <w:vMerge/>
          </w:tcPr>
          <w:p w14:paraId="288B4408" w14:textId="77777777" w:rsidR="00E64A64" w:rsidRPr="00476A1A" w:rsidRDefault="00E64A64" w:rsidP="00640F40">
            <w:pPr>
              <w:rPr>
                <w:rFonts w:cstheme="minorHAnsi"/>
                <w:color w:val="000000" w:themeColor="text1"/>
              </w:rPr>
            </w:pPr>
          </w:p>
        </w:tc>
        <w:tc>
          <w:tcPr>
            <w:tcW w:w="2976" w:type="dxa"/>
          </w:tcPr>
          <w:p w14:paraId="01BDA613" w14:textId="77777777" w:rsidR="00E64A64" w:rsidRPr="00476A1A" w:rsidRDefault="00E64A64" w:rsidP="00640F40">
            <w:pPr>
              <w:rPr>
                <w:rFonts w:cstheme="minorHAnsi"/>
                <w:color w:val="000000" w:themeColor="text1"/>
              </w:rPr>
            </w:pPr>
            <w:r w:rsidRPr="00476A1A">
              <w:rPr>
                <w:rFonts w:cstheme="minorHAnsi"/>
                <w:color w:val="000000" w:themeColor="text1"/>
              </w:rPr>
              <w:t>Mortality (n=83)</w:t>
            </w:r>
          </w:p>
        </w:tc>
        <w:tc>
          <w:tcPr>
            <w:tcW w:w="1418" w:type="dxa"/>
          </w:tcPr>
          <w:p w14:paraId="6398DF19"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7AB3A4C3"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8C4C626" w14:textId="77777777" w:rsidR="00E64A64" w:rsidRPr="00476A1A" w:rsidRDefault="00E64A64" w:rsidP="00640F40">
            <w:pPr>
              <w:rPr>
                <w:rFonts w:cstheme="minorHAnsi"/>
                <w:color w:val="000000" w:themeColor="text1"/>
              </w:rPr>
            </w:pPr>
            <w:r w:rsidRPr="00476A1A">
              <w:rPr>
                <w:rFonts w:cstheme="minorHAnsi"/>
                <w:color w:val="000000" w:themeColor="text1"/>
              </w:rPr>
              <w:t>2.999</w:t>
            </w:r>
          </w:p>
        </w:tc>
        <w:tc>
          <w:tcPr>
            <w:tcW w:w="1559" w:type="dxa"/>
          </w:tcPr>
          <w:p w14:paraId="0FF27CA5" w14:textId="77777777" w:rsidR="00E64A64" w:rsidRPr="00476A1A" w:rsidRDefault="00E64A64" w:rsidP="00640F40">
            <w:pPr>
              <w:rPr>
                <w:rFonts w:cstheme="minorHAnsi"/>
                <w:color w:val="000000" w:themeColor="text1"/>
              </w:rPr>
            </w:pPr>
            <w:r w:rsidRPr="00476A1A">
              <w:rPr>
                <w:rFonts w:cstheme="minorHAnsi"/>
                <w:color w:val="000000" w:themeColor="text1"/>
              </w:rPr>
              <w:t>2.620-3.434</w:t>
            </w:r>
          </w:p>
        </w:tc>
        <w:tc>
          <w:tcPr>
            <w:tcW w:w="992" w:type="dxa"/>
          </w:tcPr>
          <w:p w14:paraId="64A47B70"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15206C0E" w14:textId="77777777" w:rsidR="00E64A64" w:rsidRPr="00476A1A" w:rsidRDefault="00E64A64" w:rsidP="00640F40">
            <w:pPr>
              <w:rPr>
                <w:rFonts w:cstheme="minorHAnsi"/>
                <w:color w:val="000000" w:themeColor="text1"/>
              </w:rPr>
            </w:pPr>
            <w:r w:rsidRPr="00476A1A">
              <w:rPr>
                <w:rFonts w:cstheme="minorHAnsi"/>
                <w:color w:val="000000" w:themeColor="text1"/>
              </w:rPr>
              <w:t>77.2</w:t>
            </w:r>
          </w:p>
        </w:tc>
        <w:tc>
          <w:tcPr>
            <w:tcW w:w="851" w:type="dxa"/>
          </w:tcPr>
          <w:p w14:paraId="17DE0BF0" w14:textId="77777777" w:rsidR="00E64A64" w:rsidRPr="00476A1A" w:rsidRDefault="00E64A64" w:rsidP="00640F40">
            <w:pPr>
              <w:rPr>
                <w:rFonts w:cstheme="minorHAnsi"/>
                <w:color w:val="000000" w:themeColor="text1"/>
              </w:rPr>
            </w:pPr>
            <w:r w:rsidRPr="00476A1A">
              <w:rPr>
                <w:rFonts w:cstheme="minorHAnsi"/>
                <w:color w:val="000000" w:themeColor="text1"/>
              </w:rPr>
              <w:t>0.206</w:t>
            </w:r>
          </w:p>
        </w:tc>
      </w:tr>
      <w:tr w:rsidR="00A939F8" w:rsidRPr="00476A1A" w14:paraId="7C248E58" w14:textId="77777777" w:rsidTr="00A939F8">
        <w:tc>
          <w:tcPr>
            <w:tcW w:w="2122" w:type="dxa"/>
            <w:vMerge/>
          </w:tcPr>
          <w:p w14:paraId="154C3305" w14:textId="77777777" w:rsidR="00E64A64" w:rsidRPr="00476A1A" w:rsidRDefault="00E64A64" w:rsidP="00640F40">
            <w:pPr>
              <w:rPr>
                <w:rFonts w:cstheme="minorHAnsi"/>
                <w:color w:val="000000" w:themeColor="text1"/>
              </w:rPr>
            </w:pPr>
          </w:p>
        </w:tc>
        <w:tc>
          <w:tcPr>
            <w:tcW w:w="2976" w:type="dxa"/>
          </w:tcPr>
          <w:p w14:paraId="274DFF8A" w14:textId="77777777" w:rsidR="00E64A64" w:rsidRPr="00476A1A" w:rsidRDefault="00E64A64" w:rsidP="00640F40">
            <w:pPr>
              <w:rPr>
                <w:rFonts w:cstheme="minorHAnsi"/>
                <w:color w:val="000000" w:themeColor="text1"/>
              </w:rPr>
            </w:pPr>
            <w:r w:rsidRPr="00476A1A">
              <w:rPr>
                <w:rFonts w:cstheme="minorHAnsi"/>
                <w:color w:val="000000" w:themeColor="text1"/>
              </w:rPr>
              <w:t>Mortality (n=68)</w:t>
            </w:r>
          </w:p>
        </w:tc>
        <w:tc>
          <w:tcPr>
            <w:tcW w:w="1418" w:type="dxa"/>
          </w:tcPr>
          <w:p w14:paraId="765117DD"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200D651C"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3CECA556" w14:textId="77777777" w:rsidR="00E64A64" w:rsidRPr="00476A1A" w:rsidRDefault="00E64A64" w:rsidP="00640F40">
            <w:pPr>
              <w:rPr>
                <w:rFonts w:cstheme="minorHAnsi"/>
                <w:color w:val="000000" w:themeColor="text1"/>
              </w:rPr>
            </w:pPr>
            <w:r w:rsidRPr="00476A1A">
              <w:rPr>
                <w:rFonts w:cstheme="minorHAnsi"/>
                <w:color w:val="000000" w:themeColor="text1"/>
              </w:rPr>
              <w:t>2.419</w:t>
            </w:r>
          </w:p>
        </w:tc>
        <w:tc>
          <w:tcPr>
            <w:tcW w:w="1559" w:type="dxa"/>
          </w:tcPr>
          <w:p w14:paraId="5D8F96A1" w14:textId="77777777" w:rsidR="00E64A64" w:rsidRPr="00476A1A" w:rsidRDefault="00E64A64" w:rsidP="00640F40">
            <w:pPr>
              <w:rPr>
                <w:rFonts w:cstheme="minorHAnsi"/>
                <w:color w:val="000000" w:themeColor="text1"/>
              </w:rPr>
            </w:pPr>
            <w:r w:rsidRPr="00476A1A">
              <w:rPr>
                <w:rFonts w:cstheme="minorHAnsi"/>
                <w:color w:val="000000" w:themeColor="text1"/>
              </w:rPr>
              <w:t>2.133-2.743</w:t>
            </w:r>
          </w:p>
        </w:tc>
        <w:tc>
          <w:tcPr>
            <w:tcW w:w="992" w:type="dxa"/>
          </w:tcPr>
          <w:p w14:paraId="689275C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5BD4495" w14:textId="77777777" w:rsidR="00E64A64" w:rsidRPr="00476A1A" w:rsidRDefault="00E64A64" w:rsidP="00640F40">
            <w:pPr>
              <w:rPr>
                <w:rFonts w:cstheme="minorHAnsi"/>
                <w:color w:val="000000" w:themeColor="text1"/>
              </w:rPr>
            </w:pPr>
            <w:r w:rsidRPr="00476A1A">
              <w:rPr>
                <w:rFonts w:cstheme="minorHAnsi"/>
                <w:color w:val="000000" w:themeColor="text1"/>
              </w:rPr>
              <w:t>76.1</w:t>
            </w:r>
          </w:p>
        </w:tc>
        <w:tc>
          <w:tcPr>
            <w:tcW w:w="851" w:type="dxa"/>
          </w:tcPr>
          <w:p w14:paraId="58FCFA8B" w14:textId="77777777" w:rsidR="00E64A64" w:rsidRPr="00476A1A" w:rsidRDefault="00E64A64" w:rsidP="00640F40">
            <w:pPr>
              <w:rPr>
                <w:rFonts w:cstheme="minorHAnsi"/>
                <w:color w:val="000000" w:themeColor="text1"/>
              </w:rPr>
            </w:pPr>
            <w:r w:rsidRPr="00476A1A">
              <w:rPr>
                <w:rFonts w:cstheme="minorHAnsi"/>
                <w:color w:val="000000" w:themeColor="text1"/>
              </w:rPr>
              <w:t>0.170</w:t>
            </w:r>
          </w:p>
        </w:tc>
      </w:tr>
      <w:tr w:rsidR="00A939F8" w:rsidRPr="00476A1A" w14:paraId="1DC2BCF7" w14:textId="77777777" w:rsidTr="00A939F8">
        <w:tc>
          <w:tcPr>
            <w:tcW w:w="2122" w:type="dxa"/>
          </w:tcPr>
          <w:p w14:paraId="2175BCBB" w14:textId="77777777" w:rsidR="00E64A64" w:rsidRPr="00476A1A" w:rsidRDefault="00E64A64" w:rsidP="00640F40">
            <w:pPr>
              <w:rPr>
                <w:rFonts w:cstheme="minorHAnsi"/>
                <w:color w:val="000000" w:themeColor="text1"/>
              </w:rPr>
            </w:pPr>
          </w:p>
        </w:tc>
        <w:tc>
          <w:tcPr>
            <w:tcW w:w="2976" w:type="dxa"/>
          </w:tcPr>
          <w:p w14:paraId="3CD62807" w14:textId="77777777" w:rsidR="00E64A64" w:rsidRPr="00476A1A" w:rsidRDefault="00E64A64" w:rsidP="00640F40">
            <w:pPr>
              <w:rPr>
                <w:rFonts w:cstheme="minorHAnsi"/>
                <w:color w:val="000000" w:themeColor="text1"/>
              </w:rPr>
            </w:pPr>
            <w:r w:rsidRPr="00476A1A">
              <w:rPr>
                <w:rFonts w:cstheme="minorHAnsi"/>
                <w:color w:val="000000" w:themeColor="text1"/>
              </w:rPr>
              <w:t>Mortality (n=38)</w:t>
            </w:r>
          </w:p>
        </w:tc>
        <w:tc>
          <w:tcPr>
            <w:tcW w:w="1418" w:type="dxa"/>
          </w:tcPr>
          <w:p w14:paraId="7ECA6310"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35476ACD"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0FD91C68" w14:textId="77777777" w:rsidR="00E64A64" w:rsidRPr="00476A1A" w:rsidRDefault="00E64A64" w:rsidP="00640F40">
            <w:pPr>
              <w:rPr>
                <w:rFonts w:cstheme="minorHAnsi"/>
                <w:color w:val="000000" w:themeColor="text1"/>
              </w:rPr>
            </w:pPr>
            <w:r w:rsidRPr="00476A1A">
              <w:rPr>
                <w:rFonts w:cstheme="minorHAnsi"/>
                <w:color w:val="000000" w:themeColor="text1"/>
              </w:rPr>
              <w:t>2.116</w:t>
            </w:r>
          </w:p>
        </w:tc>
        <w:tc>
          <w:tcPr>
            <w:tcW w:w="1559" w:type="dxa"/>
          </w:tcPr>
          <w:p w14:paraId="172384C5" w14:textId="77777777" w:rsidR="00E64A64" w:rsidRPr="00476A1A" w:rsidRDefault="00E64A64" w:rsidP="00640F40">
            <w:pPr>
              <w:rPr>
                <w:rFonts w:cstheme="minorHAnsi"/>
                <w:color w:val="000000" w:themeColor="text1"/>
              </w:rPr>
            </w:pPr>
            <w:r w:rsidRPr="00476A1A">
              <w:rPr>
                <w:rFonts w:cstheme="minorHAnsi"/>
                <w:color w:val="000000" w:themeColor="text1"/>
              </w:rPr>
              <w:t>1.747-2.562</w:t>
            </w:r>
          </w:p>
        </w:tc>
        <w:tc>
          <w:tcPr>
            <w:tcW w:w="992" w:type="dxa"/>
          </w:tcPr>
          <w:p w14:paraId="48A93BE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1F6AF710" w14:textId="77777777" w:rsidR="00E64A64" w:rsidRPr="00476A1A" w:rsidRDefault="00E64A64" w:rsidP="00640F40">
            <w:pPr>
              <w:rPr>
                <w:rFonts w:cstheme="minorHAnsi"/>
                <w:color w:val="000000" w:themeColor="text1"/>
              </w:rPr>
            </w:pPr>
            <w:r w:rsidRPr="00476A1A">
              <w:rPr>
                <w:rFonts w:cstheme="minorHAnsi"/>
                <w:color w:val="000000" w:themeColor="text1"/>
              </w:rPr>
              <w:t>85.3</w:t>
            </w:r>
          </w:p>
        </w:tc>
        <w:tc>
          <w:tcPr>
            <w:tcW w:w="851" w:type="dxa"/>
          </w:tcPr>
          <w:p w14:paraId="6594EFDC" w14:textId="77777777" w:rsidR="00E64A64" w:rsidRPr="00476A1A" w:rsidRDefault="00E64A64" w:rsidP="00640F40">
            <w:pPr>
              <w:rPr>
                <w:rFonts w:cstheme="minorHAnsi"/>
                <w:color w:val="000000" w:themeColor="text1"/>
              </w:rPr>
            </w:pPr>
            <w:r w:rsidRPr="00476A1A">
              <w:rPr>
                <w:rFonts w:cstheme="minorHAnsi"/>
                <w:color w:val="000000" w:themeColor="text1"/>
              </w:rPr>
              <w:t>0.247</w:t>
            </w:r>
          </w:p>
        </w:tc>
      </w:tr>
    </w:tbl>
    <w:p w14:paraId="52D814BD" w14:textId="77777777" w:rsidR="00E64A64" w:rsidRPr="00476A1A" w:rsidRDefault="00E64A64" w:rsidP="00E64A64">
      <w:pPr>
        <w:rPr>
          <w:rFonts w:cstheme="minorHAnsi"/>
          <w:color w:val="000000" w:themeColor="text1"/>
        </w:rPr>
      </w:pPr>
    </w:p>
    <w:p w14:paraId="46A07BAA" w14:textId="77777777" w:rsidR="00E64A64" w:rsidRPr="00476A1A" w:rsidRDefault="00E64A64" w:rsidP="00E64A64">
      <w:pPr>
        <w:rPr>
          <w:rFonts w:cstheme="minorHAnsi"/>
          <w:color w:val="000000" w:themeColor="text1"/>
          <w:highlight w:val="yellow"/>
        </w:rPr>
      </w:pPr>
      <w:r w:rsidRPr="00476A1A">
        <w:rPr>
          <w:rFonts w:cstheme="minorHAnsi"/>
          <w:color w:val="000000" w:themeColor="text1"/>
          <w:highlight w:val="yellow"/>
        </w:rPr>
        <w:t>Cognitive decline: No adjusted data</w:t>
      </w:r>
    </w:p>
    <w:p w14:paraId="15B4FCE8" w14:textId="77777777" w:rsidR="00E64A64" w:rsidRPr="00476A1A" w:rsidRDefault="00E64A64" w:rsidP="00E64A64">
      <w:pPr>
        <w:rPr>
          <w:rFonts w:cstheme="minorHAnsi"/>
          <w:b/>
          <w:bCs/>
          <w:color w:val="000000" w:themeColor="text1"/>
        </w:rPr>
      </w:pPr>
      <w:r w:rsidRPr="00476A1A">
        <w:rPr>
          <w:rFonts w:cstheme="minorHAnsi"/>
          <w:color w:val="000000" w:themeColor="text1"/>
          <w:highlight w:val="yellow"/>
        </w:rPr>
        <w:t>The total number of articles in specific categories may differ from the overall total because a single article can be included in multiple follow-up time points. Additionally, an article may be categorized as both adjusted and unadjusted depending on the adjustment status at specific follow-up points (e.g., in McCusker’s study, the 6-month data were unadjusted, while the 1-year data were adjusted). As a result, the total number of articles in the adjusted and unadjusted analyses may differ from the total number in the main analysis. For example, in the cognitive continuous data category, the total number of articles is 47, but when classified by model adjustment, it becomes 48 because McCusker’s study is counted twice—once as adjusted and once as unadjusted</w:t>
      </w:r>
      <w:r w:rsidRPr="00476A1A">
        <w:rPr>
          <w:rFonts w:cstheme="minorHAnsi"/>
          <w:color w:val="000000" w:themeColor="text1"/>
        </w:rPr>
        <w:t xml:space="preserve">. </w:t>
      </w:r>
      <w:r w:rsidRPr="00476A1A">
        <w:rPr>
          <w:rFonts w:cstheme="minorHAnsi"/>
          <w:color w:val="000000" w:themeColor="text1"/>
          <w:highlight w:val="yellow"/>
        </w:rPr>
        <w:t>(this is just for you)</w:t>
      </w:r>
    </w:p>
    <w:p w14:paraId="5B570315" w14:textId="27A29364" w:rsidR="00E64A64" w:rsidRPr="008958C2" w:rsidRDefault="00E64A64" w:rsidP="00E64A64">
      <w:pPr>
        <w:rPr>
          <w:rFonts w:cstheme="minorHAnsi"/>
          <w:color w:val="000000" w:themeColor="text1"/>
        </w:rPr>
      </w:pPr>
      <w:r w:rsidRPr="008958C2">
        <w:rPr>
          <w:rFonts w:cstheme="minorHAnsi"/>
          <w:color w:val="000000" w:themeColor="text1"/>
        </w:rPr>
        <w:t xml:space="preserve">Table </w:t>
      </w:r>
      <w:r w:rsidR="000543B2" w:rsidRPr="008958C2">
        <w:rPr>
          <w:rFonts w:cstheme="minorHAnsi"/>
          <w:color w:val="000000" w:themeColor="text1"/>
        </w:rPr>
        <w:t>S</w:t>
      </w:r>
      <w:r w:rsidR="008958C2" w:rsidRPr="008958C2">
        <w:rPr>
          <w:rFonts w:cstheme="minorHAnsi"/>
          <w:color w:val="000000" w:themeColor="text1"/>
        </w:rPr>
        <w:t>7</w:t>
      </w:r>
      <w:r w:rsidRPr="008958C2">
        <w:rPr>
          <w:rFonts w:cstheme="minorHAnsi"/>
          <w:color w:val="000000" w:themeColor="text1"/>
        </w:rPr>
        <w:t xml:space="preserve">. Covariates adjusted and unadjusted data sensitivity analysis. Continuous data results </w:t>
      </w:r>
    </w:p>
    <w:tbl>
      <w:tblPr>
        <w:tblStyle w:val="TableGrid"/>
        <w:tblpPr w:leftFromText="180" w:rightFromText="180" w:vertAnchor="text" w:tblpY="1"/>
        <w:tblOverlap w:val="never"/>
        <w:tblW w:w="13887" w:type="dxa"/>
        <w:tblLook w:val="04A0" w:firstRow="1" w:lastRow="0" w:firstColumn="1" w:lastColumn="0" w:noHBand="0" w:noVBand="1"/>
      </w:tblPr>
      <w:tblGrid>
        <w:gridCol w:w="2405"/>
        <w:gridCol w:w="2977"/>
        <w:gridCol w:w="1417"/>
        <w:gridCol w:w="1276"/>
        <w:gridCol w:w="1276"/>
        <w:gridCol w:w="1701"/>
        <w:gridCol w:w="1134"/>
        <w:gridCol w:w="850"/>
        <w:gridCol w:w="851"/>
      </w:tblGrid>
      <w:tr w:rsidR="006541CE" w:rsidRPr="00476A1A" w14:paraId="69F83E3B" w14:textId="77777777" w:rsidTr="00FA7883">
        <w:tc>
          <w:tcPr>
            <w:tcW w:w="2405" w:type="dxa"/>
          </w:tcPr>
          <w:p w14:paraId="341E1C50"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Clinical outcome</w:t>
            </w:r>
          </w:p>
        </w:tc>
        <w:tc>
          <w:tcPr>
            <w:tcW w:w="2977" w:type="dxa"/>
          </w:tcPr>
          <w:p w14:paraId="0231012F"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Sub-group</w:t>
            </w:r>
          </w:p>
          <w:p w14:paraId="2D070C91"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(number of studies) </w:t>
            </w:r>
          </w:p>
        </w:tc>
        <w:tc>
          <w:tcPr>
            <w:tcW w:w="1417" w:type="dxa"/>
          </w:tcPr>
          <w:p w14:paraId="0279DBC4"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Timepoint</w:t>
            </w:r>
          </w:p>
        </w:tc>
        <w:tc>
          <w:tcPr>
            <w:tcW w:w="1276" w:type="dxa"/>
          </w:tcPr>
          <w:p w14:paraId="17F0A474"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Model adjustment </w:t>
            </w:r>
          </w:p>
        </w:tc>
        <w:tc>
          <w:tcPr>
            <w:tcW w:w="1276" w:type="dxa"/>
          </w:tcPr>
          <w:p w14:paraId="05E1BD1B"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Hedges's g </w:t>
            </w:r>
          </w:p>
        </w:tc>
        <w:tc>
          <w:tcPr>
            <w:tcW w:w="1701" w:type="dxa"/>
          </w:tcPr>
          <w:p w14:paraId="40205973"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95% CI</w:t>
            </w:r>
          </w:p>
        </w:tc>
        <w:tc>
          <w:tcPr>
            <w:tcW w:w="1134" w:type="dxa"/>
          </w:tcPr>
          <w:p w14:paraId="341463CD"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p-value</w:t>
            </w:r>
          </w:p>
        </w:tc>
        <w:tc>
          <w:tcPr>
            <w:tcW w:w="850" w:type="dxa"/>
          </w:tcPr>
          <w:p w14:paraId="0D456CD8"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I² </w:t>
            </w:r>
            <w:r w:rsidRPr="00476A1A">
              <w:rPr>
                <w:rFonts w:cstheme="minorHAnsi"/>
                <w:color w:val="000000" w:themeColor="text1"/>
              </w:rPr>
              <w:t>(%)</w:t>
            </w:r>
          </w:p>
        </w:tc>
        <w:tc>
          <w:tcPr>
            <w:tcW w:w="851" w:type="dxa"/>
          </w:tcPr>
          <w:p w14:paraId="3B6D44E1"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τ² </w:t>
            </w:r>
          </w:p>
        </w:tc>
      </w:tr>
      <w:tr w:rsidR="006541CE" w:rsidRPr="00476A1A" w14:paraId="5DE28AE2" w14:textId="77777777" w:rsidTr="00FA7883">
        <w:tc>
          <w:tcPr>
            <w:tcW w:w="2405" w:type="dxa"/>
            <w:vMerge w:val="restart"/>
          </w:tcPr>
          <w:p w14:paraId="73785D1C" w14:textId="77777777" w:rsidR="00E64A64" w:rsidRPr="00476A1A" w:rsidRDefault="00E64A64" w:rsidP="00640F40">
            <w:pPr>
              <w:rPr>
                <w:rFonts w:cstheme="minorHAnsi"/>
                <w:color w:val="000000" w:themeColor="text1"/>
              </w:rPr>
            </w:pPr>
            <w:r w:rsidRPr="00476A1A">
              <w:rPr>
                <w:rFonts w:cstheme="minorHAnsi"/>
                <w:color w:val="000000" w:themeColor="text1"/>
              </w:rPr>
              <w:t>Cognition</w:t>
            </w:r>
          </w:p>
        </w:tc>
        <w:tc>
          <w:tcPr>
            <w:tcW w:w="2977" w:type="dxa"/>
          </w:tcPr>
          <w:p w14:paraId="6B98E8CA"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(n=16)</w:t>
            </w:r>
          </w:p>
        </w:tc>
        <w:tc>
          <w:tcPr>
            <w:tcW w:w="1417" w:type="dxa"/>
          </w:tcPr>
          <w:p w14:paraId="642783B1"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5AF4164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6108BBF3" w14:textId="77777777" w:rsidR="00E64A64" w:rsidRPr="00476A1A" w:rsidRDefault="00E64A64" w:rsidP="00640F40">
            <w:pPr>
              <w:rPr>
                <w:rFonts w:cstheme="minorHAnsi"/>
                <w:color w:val="000000" w:themeColor="text1"/>
              </w:rPr>
            </w:pPr>
            <w:r w:rsidRPr="00476A1A">
              <w:rPr>
                <w:rFonts w:cstheme="minorHAnsi"/>
                <w:color w:val="000000" w:themeColor="text1"/>
              </w:rPr>
              <w:t>-0.413</w:t>
            </w:r>
          </w:p>
        </w:tc>
        <w:tc>
          <w:tcPr>
            <w:tcW w:w="1701" w:type="dxa"/>
          </w:tcPr>
          <w:p w14:paraId="271F3EA8" w14:textId="77777777" w:rsidR="00E64A64" w:rsidRPr="00476A1A" w:rsidRDefault="00E64A64" w:rsidP="00640F40">
            <w:pPr>
              <w:rPr>
                <w:rFonts w:cstheme="minorHAnsi"/>
                <w:color w:val="000000" w:themeColor="text1"/>
              </w:rPr>
            </w:pPr>
            <w:r w:rsidRPr="00476A1A">
              <w:rPr>
                <w:rFonts w:cstheme="minorHAnsi"/>
                <w:color w:val="000000" w:themeColor="text1"/>
              </w:rPr>
              <w:t>-0.569 to -0.256</w:t>
            </w:r>
          </w:p>
        </w:tc>
        <w:tc>
          <w:tcPr>
            <w:tcW w:w="1134" w:type="dxa"/>
          </w:tcPr>
          <w:p w14:paraId="74B383A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25CE8898" w14:textId="77777777" w:rsidR="00E64A64" w:rsidRPr="00476A1A" w:rsidRDefault="00E64A64" w:rsidP="00640F40">
            <w:pPr>
              <w:rPr>
                <w:rFonts w:cstheme="minorHAnsi"/>
                <w:color w:val="000000" w:themeColor="text1"/>
              </w:rPr>
            </w:pPr>
            <w:r w:rsidRPr="00476A1A">
              <w:rPr>
                <w:rFonts w:cstheme="minorHAnsi"/>
                <w:color w:val="000000" w:themeColor="text1"/>
              </w:rPr>
              <w:t>94.6</w:t>
            </w:r>
          </w:p>
        </w:tc>
        <w:tc>
          <w:tcPr>
            <w:tcW w:w="851" w:type="dxa"/>
          </w:tcPr>
          <w:p w14:paraId="7F5AEA7C" w14:textId="77777777" w:rsidR="00E64A64" w:rsidRPr="00476A1A" w:rsidRDefault="00E64A64" w:rsidP="00640F40">
            <w:pPr>
              <w:rPr>
                <w:rFonts w:cstheme="minorHAnsi"/>
                <w:color w:val="000000" w:themeColor="text1"/>
              </w:rPr>
            </w:pPr>
            <w:r w:rsidRPr="00476A1A">
              <w:rPr>
                <w:rFonts w:cstheme="minorHAnsi"/>
                <w:color w:val="000000" w:themeColor="text1"/>
              </w:rPr>
              <w:t>0.084</w:t>
            </w:r>
          </w:p>
        </w:tc>
      </w:tr>
      <w:tr w:rsidR="006541CE" w:rsidRPr="00476A1A" w14:paraId="05C44F07" w14:textId="77777777" w:rsidTr="00FA7883">
        <w:tc>
          <w:tcPr>
            <w:tcW w:w="2405" w:type="dxa"/>
            <w:vMerge/>
          </w:tcPr>
          <w:p w14:paraId="56F6F969" w14:textId="77777777" w:rsidR="00E64A64" w:rsidRPr="00476A1A" w:rsidRDefault="00E64A64" w:rsidP="00640F40">
            <w:pPr>
              <w:rPr>
                <w:rFonts w:cstheme="minorHAnsi"/>
                <w:color w:val="000000" w:themeColor="text1"/>
              </w:rPr>
            </w:pPr>
          </w:p>
        </w:tc>
        <w:tc>
          <w:tcPr>
            <w:tcW w:w="2977" w:type="dxa"/>
          </w:tcPr>
          <w:p w14:paraId="5BCB0DE8"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(n=14)</w:t>
            </w:r>
          </w:p>
        </w:tc>
        <w:tc>
          <w:tcPr>
            <w:tcW w:w="1417" w:type="dxa"/>
          </w:tcPr>
          <w:p w14:paraId="17E1522E"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3A1A5A7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200D8A6F" w14:textId="77777777" w:rsidR="00E64A64" w:rsidRPr="00476A1A" w:rsidRDefault="00E64A64" w:rsidP="00640F40">
            <w:pPr>
              <w:rPr>
                <w:rFonts w:cstheme="minorHAnsi"/>
                <w:color w:val="000000" w:themeColor="text1"/>
              </w:rPr>
            </w:pPr>
            <w:r w:rsidRPr="00476A1A">
              <w:rPr>
                <w:rFonts w:cstheme="minorHAnsi"/>
                <w:color w:val="000000" w:themeColor="text1"/>
              </w:rPr>
              <w:t>-0.398</w:t>
            </w:r>
          </w:p>
        </w:tc>
        <w:tc>
          <w:tcPr>
            <w:tcW w:w="1701" w:type="dxa"/>
          </w:tcPr>
          <w:p w14:paraId="428479D3" w14:textId="77777777" w:rsidR="00E64A64" w:rsidRPr="00476A1A" w:rsidRDefault="00E64A64" w:rsidP="00640F40">
            <w:pPr>
              <w:rPr>
                <w:rFonts w:cstheme="minorHAnsi"/>
                <w:color w:val="000000" w:themeColor="text1"/>
              </w:rPr>
            </w:pPr>
            <w:r w:rsidRPr="00476A1A">
              <w:rPr>
                <w:rFonts w:cstheme="minorHAnsi"/>
                <w:color w:val="000000" w:themeColor="text1"/>
              </w:rPr>
              <w:t>-0.587 to -0.208</w:t>
            </w:r>
          </w:p>
        </w:tc>
        <w:tc>
          <w:tcPr>
            <w:tcW w:w="1134" w:type="dxa"/>
          </w:tcPr>
          <w:p w14:paraId="6F4261A6"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60A920E1" w14:textId="77777777" w:rsidR="00E64A64" w:rsidRPr="00476A1A" w:rsidRDefault="00E64A64" w:rsidP="00640F40">
            <w:pPr>
              <w:rPr>
                <w:rFonts w:cstheme="minorHAnsi"/>
                <w:color w:val="000000" w:themeColor="text1"/>
              </w:rPr>
            </w:pPr>
            <w:r w:rsidRPr="00476A1A">
              <w:rPr>
                <w:rFonts w:cstheme="minorHAnsi"/>
                <w:color w:val="000000" w:themeColor="text1"/>
              </w:rPr>
              <w:t>91.8</w:t>
            </w:r>
          </w:p>
        </w:tc>
        <w:tc>
          <w:tcPr>
            <w:tcW w:w="851" w:type="dxa"/>
          </w:tcPr>
          <w:p w14:paraId="535F3014" w14:textId="77777777" w:rsidR="00E64A64" w:rsidRPr="00476A1A" w:rsidRDefault="00E64A64" w:rsidP="00640F40">
            <w:pPr>
              <w:rPr>
                <w:rFonts w:cstheme="minorHAnsi"/>
                <w:color w:val="000000" w:themeColor="text1"/>
              </w:rPr>
            </w:pPr>
            <w:r w:rsidRPr="00476A1A">
              <w:rPr>
                <w:rFonts w:cstheme="minorHAnsi"/>
                <w:color w:val="000000" w:themeColor="text1"/>
              </w:rPr>
              <w:t>0.104</w:t>
            </w:r>
          </w:p>
        </w:tc>
      </w:tr>
      <w:tr w:rsidR="006541CE" w:rsidRPr="00476A1A" w14:paraId="59701F23" w14:textId="77777777" w:rsidTr="00FA7883">
        <w:tc>
          <w:tcPr>
            <w:tcW w:w="2405" w:type="dxa"/>
            <w:vMerge/>
          </w:tcPr>
          <w:p w14:paraId="57187843" w14:textId="77777777" w:rsidR="00E64A64" w:rsidRPr="00476A1A" w:rsidRDefault="00E64A64" w:rsidP="00640F40">
            <w:pPr>
              <w:rPr>
                <w:rFonts w:cstheme="minorHAnsi"/>
                <w:color w:val="000000" w:themeColor="text1"/>
              </w:rPr>
            </w:pPr>
          </w:p>
        </w:tc>
        <w:tc>
          <w:tcPr>
            <w:tcW w:w="2977" w:type="dxa"/>
          </w:tcPr>
          <w:p w14:paraId="60CA8F6F"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(n=8)</w:t>
            </w:r>
          </w:p>
        </w:tc>
        <w:tc>
          <w:tcPr>
            <w:tcW w:w="1417" w:type="dxa"/>
          </w:tcPr>
          <w:p w14:paraId="55ED8125"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276" w:type="dxa"/>
          </w:tcPr>
          <w:p w14:paraId="138050E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3CAC1C9C" w14:textId="77777777" w:rsidR="00E64A64" w:rsidRPr="00476A1A" w:rsidRDefault="00E64A64" w:rsidP="00640F40">
            <w:pPr>
              <w:rPr>
                <w:rFonts w:cstheme="minorHAnsi"/>
                <w:color w:val="000000" w:themeColor="text1"/>
              </w:rPr>
            </w:pPr>
            <w:r w:rsidRPr="00476A1A">
              <w:rPr>
                <w:rFonts w:cstheme="minorHAnsi"/>
                <w:color w:val="000000" w:themeColor="text1"/>
              </w:rPr>
              <w:t>-0.462</w:t>
            </w:r>
          </w:p>
        </w:tc>
        <w:tc>
          <w:tcPr>
            <w:tcW w:w="1701" w:type="dxa"/>
          </w:tcPr>
          <w:p w14:paraId="31D26816" w14:textId="77777777" w:rsidR="00E64A64" w:rsidRPr="00476A1A" w:rsidRDefault="00E64A64" w:rsidP="00640F40">
            <w:pPr>
              <w:rPr>
                <w:rFonts w:cstheme="minorHAnsi"/>
                <w:color w:val="000000" w:themeColor="text1"/>
              </w:rPr>
            </w:pPr>
            <w:r w:rsidRPr="00476A1A">
              <w:rPr>
                <w:rFonts w:cstheme="minorHAnsi"/>
                <w:color w:val="000000" w:themeColor="text1"/>
              </w:rPr>
              <w:t>-0.728 to -0.196</w:t>
            </w:r>
          </w:p>
        </w:tc>
        <w:tc>
          <w:tcPr>
            <w:tcW w:w="1134" w:type="dxa"/>
          </w:tcPr>
          <w:p w14:paraId="6FEFDE8B"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850" w:type="dxa"/>
          </w:tcPr>
          <w:p w14:paraId="6039706E" w14:textId="77777777" w:rsidR="00E64A64" w:rsidRPr="00476A1A" w:rsidRDefault="00E64A64" w:rsidP="00640F40">
            <w:pPr>
              <w:rPr>
                <w:rFonts w:cstheme="minorHAnsi"/>
                <w:color w:val="000000" w:themeColor="text1"/>
              </w:rPr>
            </w:pPr>
            <w:r w:rsidRPr="00476A1A">
              <w:rPr>
                <w:rFonts w:cstheme="minorHAnsi"/>
                <w:color w:val="000000" w:themeColor="text1"/>
              </w:rPr>
              <w:t>91.8</w:t>
            </w:r>
          </w:p>
        </w:tc>
        <w:tc>
          <w:tcPr>
            <w:tcW w:w="851" w:type="dxa"/>
          </w:tcPr>
          <w:p w14:paraId="169B2892" w14:textId="77777777" w:rsidR="00E64A64" w:rsidRPr="00476A1A" w:rsidRDefault="00E64A64" w:rsidP="00640F40">
            <w:pPr>
              <w:rPr>
                <w:rFonts w:cstheme="minorHAnsi"/>
                <w:color w:val="000000" w:themeColor="text1"/>
              </w:rPr>
            </w:pPr>
            <w:r w:rsidRPr="00476A1A">
              <w:rPr>
                <w:rFonts w:cstheme="minorHAnsi"/>
                <w:color w:val="000000" w:themeColor="text1"/>
              </w:rPr>
              <w:t>0.128</w:t>
            </w:r>
          </w:p>
        </w:tc>
      </w:tr>
      <w:tr w:rsidR="006541CE" w:rsidRPr="00476A1A" w14:paraId="1D1B33F0" w14:textId="77777777" w:rsidTr="00FA7883">
        <w:tc>
          <w:tcPr>
            <w:tcW w:w="2405" w:type="dxa"/>
            <w:vMerge/>
          </w:tcPr>
          <w:p w14:paraId="3D676119" w14:textId="77777777" w:rsidR="00E64A64" w:rsidRPr="00476A1A" w:rsidRDefault="00E64A64" w:rsidP="00640F40">
            <w:pPr>
              <w:rPr>
                <w:rFonts w:cstheme="minorHAnsi"/>
                <w:color w:val="000000" w:themeColor="text1"/>
              </w:rPr>
            </w:pPr>
          </w:p>
        </w:tc>
        <w:tc>
          <w:tcPr>
            <w:tcW w:w="2977" w:type="dxa"/>
          </w:tcPr>
          <w:p w14:paraId="4204DEB0"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(n=5)</w:t>
            </w:r>
          </w:p>
        </w:tc>
        <w:tc>
          <w:tcPr>
            <w:tcW w:w="1417" w:type="dxa"/>
          </w:tcPr>
          <w:p w14:paraId="4FDFE146"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276" w:type="dxa"/>
          </w:tcPr>
          <w:p w14:paraId="5AD2246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4ACA70EF" w14:textId="77777777" w:rsidR="00E64A64" w:rsidRPr="00476A1A" w:rsidRDefault="00E64A64" w:rsidP="00640F40">
            <w:pPr>
              <w:rPr>
                <w:rFonts w:cstheme="minorHAnsi"/>
                <w:color w:val="000000" w:themeColor="text1"/>
              </w:rPr>
            </w:pPr>
            <w:r w:rsidRPr="00476A1A">
              <w:rPr>
                <w:rFonts w:cstheme="minorHAnsi"/>
                <w:color w:val="000000" w:themeColor="text1"/>
              </w:rPr>
              <w:t>-0.448</w:t>
            </w:r>
          </w:p>
        </w:tc>
        <w:tc>
          <w:tcPr>
            <w:tcW w:w="1701" w:type="dxa"/>
          </w:tcPr>
          <w:p w14:paraId="535B568B" w14:textId="77777777" w:rsidR="00E64A64" w:rsidRPr="00476A1A" w:rsidRDefault="00E64A64" w:rsidP="00640F40">
            <w:pPr>
              <w:rPr>
                <w:rFonts w:cstheme="minorHAnsi"/>
                <w:color w:val="000000" w:themeColor="text1"/>
              </w:rPr>
            </w:pPr>
            <w:r w:rsidRPr="00476A1A">
              <w:rPr>
                <w:rFonts w:cstheme="minorHAnsi"/>
                <w:color w:val="000000" w:themeColor="text1"/>
              </w:rPr>
              <w:t>-0.749 to -0.147</w:t>
            </w:r>
          </w:p>
        </w:tc>
        <w:tc>
          <w:tcPr>
            <w:tcW w:w="1134" w:type="dxa"/>
          </w:tcPr>
          <w:p w14:paraId="7213E48A" w14:textId="77777777" w:rsidR="00E64A64" w:rsidRPr="00476A1A" w:rsidRDefault="00E64A64" w:rsidP="00640F40">
            <w:pPr>
              <w:rPr>
                <w:rFonts w:cstheme="minorHAnsi"/>
                <w:color w:val="000000" w:themeColor="text1"/>
              </w:rPr>
            </w:pPr>
            <w:r w:rsidRPr="00476A1A">
              <w:rPr>
                <w:rFonts w:cstheme="minorHAnsi"/>
                <w:color w:val="000000" w:themeColor="text1"/>
              </w:rPr>
              <w:t>0.004</w:t>
            </w:r>
          </w:p>
        </w:tc>
        <w:tc>
          <w:tcPr>
            <w:tcW w:w="850" w:type="dxa"/>
          </w:tcPr>
          <w:p w14:paraId="00337E5E" w14:textId="77777777" w:rsidR="00E64A64" w:rsidRPr="00476A1A" w:rsidRDefault="00E64A64" w:rsidP="00640F40">
            <w:pPr>
              <w:rPr>
                <w:rFonts w:cstheme="minorHAnsi"/>
                <w:color w:val="000000" w:themeColor="text1"/>
              </w:rPr>
            </w:pPr>
            <w:r w:rsidRPr="00476A1A">
              <w:rPr>
                <w:rFonts w:cstheme="minorHAnsi"/>
                <w:color w:val="000000" w:themeColor="text1"/>
              </w:rPr>
              <w:t>96.4</w:t>
            </w:r>
          </w:p>
        </w:tc>
        <w:tc>
          <w:tcPr>
            <w:tcW w:w="851" w:type="dxa"/>
          </w:tcPr>
          <w:p w14:paraId="528395EB" w14:textId="77777777" w:rsidR="00E64A64" w:rsidRPr="00476A1A" w:rsidRDefault="00E64A64" w:rsidP="00640F40">
            <w:pPr>
              <w:rPr>
                <w:rFonts w:cstheme="minorHAnsi"/>
                <w:color w:val="000000" w:themeColor="text1"/>
              </w:rPr>
            </w:pPr>
            <w:r w:rsidRPr="00476A1A">
              <w:rPr>
                <w:rFonts w:cstheme="minorHAnsi"/>
                <w:color w:val="000000" w:themeColor="text1"/>
              </w:rPr>
              <w:t>0.105</w:t>
            </w:r>
          </w:p>
        </w:tc>
      </w:tr>
      <w:tr w:rsidR="006541CE" w:rsidRPr="00476A1A" w14:paraId="72003F25" w14:textId="77777777" w:rsidTr="00FA7883">
        <w:tc>
          <w:tcPr>
            <w:tcW w:w="2405" w:type="dxa"/>
            <w:vMerge/>
          </w:tcPr>
          <w:p w14:paraId="37A43EB4" w14:textId="77777777" w:rsidR="00E64A64" w:rsidRPr="00476A1A" w:rsidRDefault="00E64A64" w:rsidP="00640F40">
            <w:pPr>
              <w:rPr>
                <w:rFonts w:cstheme="minorHAnsi"/>
                <w:color w:val="000000" w:themeColor="text1"/>
              </w:rPr>
            </w:pPr>
          </w:p>
        </w:tc>
        <w:tc>
          <w:tcPr>
            <w:tcW w:w="2977" w:type="dxa"/>
          </w:tcPr>
          <w:p w14:paraId="330641EE"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(n=2)</w:t>
            </w:r>
          </w:p>
        </w:tc>
        <w:tc>
          <w:tcPr>
            <w:tcW w:w="1417" w:type="dxa"/>
          </w:tcPr>
          <w:p w14:paraId="121C0654"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582B8733"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18EEA2B2" w14:textId="77777777" w:rsidR="00E64A64" w:rsidRPr="00476A1A" w:rsidRDefault="00E64A64" w:rsidP="00640F40">
            <w:pPr>
              <w:rPr>
                <w:rFonts w:cstheme="minorHAnsi"/>
                <w:color w:val="000000" w:themeColor="text1"/>
              </w:rPr>
            </w:pPr>
            <w:r w:rsidRPr="00476A1A">
              <w:rPr>
                <w:rFonts w:cstheme="minorHAnsi"/>
                <w:color w:val="000000" w:themeColor="text1"/>
              </w:rPr>
              <w:t>0.089</w:t>
            </w:r>
          </w:p>
        </w:tc>
        <w:tc>
          <w:tcPr>
            <w:tcW w:w="1701" w:type="dxa"/>
          </w:tcPr>
          <w:p w14:paraId="15E4411C" w14:textId="77777777" w:rsidR="00E64A64" w:rsidRPr="00476A1A" w:rsidRDefault="00E64A64" w:rsidP="00640F40">
            <w:pPr>
              <w:rPr>
                <w:rFonts w:cstheme="minorHAnsi"/>
                <w:color w:val="000000" w:themeColor="text1"/>
              </w:rPr>
            </w:pPr>
            <w:r w:rsidRPr="00476A1A">
              <w:rPr>
                <w:rFonts w:cstheme="minorHAnsi"/>
                <w:color w:val="000000" w:themeColor="text1"/>
              </w:rPr>
              <w:t>-0.037 to -0.214</w:t>
            </w:r>
          </w:p>
        </w:tc>
        <w:tc>
          <w:tcPr>
            <w:tcW w:w="1134" w:type="dxa"/>
          </w:tcPr>
          <w:p w14:paraId="70A29CB8" w14:textId="77777777" w:rsidR="00E64A64" w:rsidRPr="00476A1A" w:rsidRDefault="00E64A64" w:rsidP="00640F40">
            <w:pPr>
              <w:rPr>
                <w:rFonts w:cstheme="minorHAnsi"/>
                <w:color w:val="000000" w:themeColor="text1"/>
              </w:rPr>
            </w:pPr>
            <w:r w:rsidRPr="00476A1A">
              <w:rPr>
                <w:rFonts w:cstheme="minorHAnsi"/>
                <w:color w:val="000000" w:themeColor="text1"/>
              </w:rPr>
              <w:t>0.167</w:t>
            </w:r>
          </w:p>
        </w:tc>
        <w:tc>
          <w:tcPr>
            <w:tcW w:w="850" w:type="dxa"/>
          </w:tcPr>
          <w:p w14:paraId="29633EF9"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5F73A14F"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6541CE" w:rsidRPr="00476A1A" w14:paraId="11ABE0E3" w14:textId="77777777" w:rsidTr="00FA7883">
        <w:tc>
          <w:tcPr>
            <w:tcW w:w="2405" w:type="dxa"/>
            <w:vMerge/>
          </w:tcPr>
          <w:p w14:paraId="0E835A6B" w14:textId="77777777" w:rsidR="00E64A64" w:rsidRPr="00476A1A" w:rsidRDefault="00E64A64" w:rsidP="00640F40">
            <w:pPr>
              <w:rPr>
                <w:rFonts w:cstheme="minorHAnsi"/>
                <w:color w:val="000000" w:themeColor="text1"/>
              </w:rPr>
            </w:pPr>
          </w:p>
        </w:tc>
        <w:tc>
          <w:tcPr>
            <w:tcW w:w="2977" w:type="dxa"/>
          </w:tcPr>
          <w:p w14:paraId="6030649B"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(n=2)</w:t>
            </w:r>
          </w:p>
        </w:tc>
        <w:tc>
          <w:tcPr>
            <w:tcW w:w="1417" w:type="dxa"/>
          </w:tcPr>
          <w:p w14:paraId="3B906ED1"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2EF81FF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7FEF30FA" w14:textId="77777777" w:rsidR="00E64A64" w:rsidRPr="00476A1A" w:rsidRDefault="00E64A64" w:rsidP="00640F40">
            <w:pPr>
              <w:rPr>
                <w:rFonts w:cstheme="minorHAnsi"/>
                <w:color w:val="000000" w:themeColor="text1"/>
              </w:rPr>
            </w:pPr>
            <w:r w:rsidRPr="00476A1A">
              <w:rPr>
                <w:rFonts w:cstheme="minorHAnsi"/>
                <w:color w:val="000000" w:themeColor="text1"/>
              </w:rPr>
              <w:t>0.101</w:t>
            </w:r>
          </w:p>
        </w:tc>
        <w:tc>
          <w:tcPr>
            <w:tcW w:w="1701" w:type="dxa"/>
          </w:tcPr>
          <w:p w14:paraId="1636D664" w14:textId="77777777" w:rsidR="00E64A64" w:rsidRPr="00476A1A" w:rsidRDefault="00E64A64" w:rsidP="00640F40">
            <w:pPr>
              <w:rPr>
                <w:rFonts w:cstheme="minorHAnsi"/>
                <w:color w:val="000000" w:themeColor="text1"/>
              </w:rPr>
            </w:pPr>
            <w:r w:rsidRPr="00476A1A">
              <w:rPr>
                <w:rFonts w:cstheme="minorHAnsi"/>
                <w:color w:val="000000" w:themeColor="text1"/>
              </w:rPr>
              <w:t>-0.029 to -0.231</w:t>
            </w:r>
          </w:p>
        </w:tc>
        <w:tc>
          <w:tcPr>
            <w:tcW w:w="1134" w:type="dxa"/>
          </w:tcPr>
          <w:p w14:paraId="50CB7FA3" w14:textId="77777777" w:rsidR="00E64A64" w:rsidRPr="00476A1A" w:rsidRDefault="00E64A64" w:rsidP="00640F40">
            <w:pPr>
              <w:rPr>
                <w:rFonts w:cstheme="minorHAnsi"/>
                <w:color w:val="000000" w:themeColor="text1"/>
              </w:rPr>
            </w:pPr>
            <w:r w:rsidRPr="00476A1A">
              <w:rPr>
                <w:rFonts w:cstheme="minorHAnsi"/>
                <w:color w:val="000000" w:themeColor="text1"/>
              </w:rPr>
              <w:t>0.128</w:t>
            </w:r>
          </w:p>
        </w:tc>
        <w:tc>
          <w:tcPr>
            <w:tcW w:w="850" w:type="dxa"/>
          </w:tcPr>
          <w:p w14:paraId="29EC6ABB"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6DC74B97"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6541CE" w:rsidRPr="00476A1A" w14:paraId="01489140" w14:textId="77777777" w:rsidTr="00FA7883">
        <w:tc>
          <w:tcPr>
            <w:tcW w:w="2405" w:type="dxa"/>
            <w:vMerge/>
          </w:tcPr>
          <w:p w14:paraId="09DF0FDA" w14:textId="77777777" w:rsidR="00E64A64" w:rsidRPr="00476A1A" w:rsidRDefault="00E64A64" w:rsidP="00640F40">
            <w:pPr>
              <w:rPr>
                <w:rFonts w:cstheme="minorHAnsi"/>
                <w:color w:val="000000" w:themeColor="text1"/>
              </w:rPr>
            </w:pPr>
          </w:p>
        </w:tc>
        <w:tc>
          <w:tcPr>
            <w:tcW w:w="2977" w:type="dxa"/>
          </w:tcPr>
          <w:p w14:paraId="4D6FD830"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(n=28)</w:t>
            </w:r>
          </w:p>
        </w:tc>
        <w:tc>
          <w:tcPr>
            <w:tcW w:w="1417" w:type="dxa"/>
          </w:tcPr>
          <w:p w14:paraId="56C599E7"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75AE256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34DDF59A" w14:textId="77777777" w:rsidR="00E64A64" w:rsidRPr="00476A1A" w:rsidRDefault="00E64A64" w:rsidP="00640F40">
            <w:pPr>
              <w:rPr>
                <w:rFonts w:cstheme="minorHAnsi"/>
                <w:color w:val="000000" w:themeColor="text1"/>
              </w:rPr>
            </w:pPr>
            <w:r w:rsidRPr="00476A1A">
              <w:rPr>
                <w:rFonts w:cstheme="minorHAnsi"/>
                <w:color w:val="000000" w:themeColor="text1"/>
              </w:rPr>
              <w:t>-0.648</w:t>
            </w:r>
          </w:p>
        </w:tc>
        <w:tc>
          <w:tcPr>
            <w:tcW w:w="1701" w:type="dxa"/>
          </w:tcPr>
          <w:p w14:paraId="4223E14C" w14:textId="77777777" w:rsidR="00E64A64" w:rsidRPr="00476A1A" w:rsidRDefault="00E64A64" w:rsidP="00640F40">
            <w:pPr>
              <w:rPr>
                <w:rFonts w:cstheme="minorHAnsi"/>
                <w:color w:val="000000" w:themeColor="text1"/>
              </w:rPr>
            </w:pPr>
            <w:r w:rsidRPr="00476A1A">
              <w:rPr>
                <w:rFonts w:cstheme="minorHAnsi"/>
                <w:color w:val="000000" w:themeColor="text1"/>
              </w:rPr>
              <w:t>-0.816 to -0.481</w:t>
            </w:r>
          </w:p>
        </w:tc>
        <w:tc>
          <w:tcPr>
            <w:tcW w:w="1134" w:type="dxa"/>
          </w:tcPr>
          <w:p w14:paraId="7586FDF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56C9F95F" w14:textId="77777777" w:rsidR="00E64A64" w:rsidRPr="00476A1A" w:rsidRDefault="00E64A64" w:rsidP="00640F40">
            <w:pPr>
              <w:rPr>
                <w:rFonts w:cstheme="minorHAnsi"/>
                <w:color w:val="000000" w:themeColor="text1"/>
              </w:rPr>
            </w:pPr>
            <w:r w:rsidRPr="00476A1A">
              <w:rPr>
                <w:rFonts w:cstheme="minorHAnsi"/>
                <w:color w:val="000000" w:themeColor="text1"/>
              </w:rPr>
              <w:t>92.6</w:t>
            </w:r>
          </w:p>
        </w:tc>
        <w:tc>
          <w:tcPr>
            <w:tcW w:w="851" w:type="dxa"/>
          </w:tcPr>
          <w:p w14:paraId="1D70891B" w14:textId="77777777" w:rsidR="00E64A64" w:rsidRPr="00476A1A" w:rsidRDefault="00E64A64" w:rsidP="00640F40">
            <w:pPr>
              <w:rPr>
                <w:rFonts w:cstheme="minorHAnsi"/>
                <w:color w:val="000000" w:themeColor="text1"/>
              </w:rPr>
            </w:pPr>
            <w:r w:rsidRPr="00476A1A">
              <w:rPr>
                <w:rFonts w:cstheme="minorHAnsi"/>
                <w:color w:val="000000" w:themeColor="text1"/>
              </w:rPr>
              <w:t>0.178</w:t>
            </w:r>
          </w:p>
        </w:tc>
      </w:tr>
      <w:tr w:rsidR="006541CE" w:rsidRPr="00476A1A" w14:paraId="4D5C5713" w14:textId="77777777" w:rsidTr="00FA7883">
        <w:tc>
          <w:tcPr>
            <w:tcW w:w="2405" w:type="dxa"/>
            <w:vMerge/>
          </w:tcPr>
          <w:p w14:paraId="57F8FFD1" w14:textId="77777777" w:rsidR="00E64A64" w:rsidRPr="00476A1A" w:rsidRDefault="00E64A64" w:rsidP="00640F40">
            <w:pPr>
              <w:rPr>
                <w:rFonts w:cstheme="minorHAnsi"/>
                <w:color w:val="000000" w:themeColor="text1"/>
              </w:rPr>
            </w:pPr>
          </w:p>
        </w:tc>
        <w:tc>
          <w:tcPr>
            <w:tcW w:w="2977" w:type="dxa"/>
          </w:tcPr>
          <w:p w14:paraId="067ADE48"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(n=19)</w:t>
            </w:r>
          </w:p>
        </w:tc>
        <w:tc>
          <w:tcPr>
            <w:tcW w:w="1417" w:type="dxa"/>
          </w:tcPr>
          <w:p w14:paraId="32AE1792"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5BCB045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167288AD" w14:textId="77777777" w:rsidR="00E64A64" w:rsidRPr="00476A1A" w:rsidRDefault="00E64A64" w:rsidP="00640F40">
            <w:pPr>
              <w:rPr>
                <w:rFonts w:cstheme="minorHAnsi"/>
                <w:color w:val="000000" w:themeColor="text1"/>
              </w:rPr>
            </w:pPr>
            <w:r w:rsidRPr="00476A1A">
              <w:rPr>
                <w:rFonts w:cstheme="minorHAnsi"/>
                <w:color w:val="000000" w:themeColor="text1"/>
              </w:rPr>
              <w:t>-0.619</w:t>
            </w:r>
          </w:p>
        </w:tc>
        <w:tc>
          <w:tcPr>
            <w:tcW w:w="1701" w:type="dxa"/>
          </w:tcPr>
          <w:p w14:paraId="42F20D1E" w14:textId="77777777" w:rsidR="00E64A64" w:rsidRPr="00476A1A" w:rsidRDefault="00E64A64" w:rsidP="00640F40">
            <w:pPr>
              <w:rPr>
                <w:rFonts w:cstheme="minorHAnsi"/>
                <w:color w:val="000000" w:themeColor="text1"/>
              </w:rPr>
            </w:pPr>
            <w:r w:rsidRPr="00476A1A">
              <w:rPr>
                <w:rFonts w:cstheme="minorHAnsi"/>
                <w:color w:val="000000" w:themeColor="text1"/>
              </w:rPr>
              <w:t>-0.758 to -0.480</w:t>
            </w:r>
          </w:p>
        </w:tc>
        <w:tc>
          <w:tcPr>
            <w:tcW w:w="1134" w:type="dxa"/>
          </w:tcPr>
          <w:p w14:paraId="5AEE218C"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7C89D60A" w14:textId="77777777" w:rsidR="00E64A64" w:rsidRPr="00476A1A" w:rsidRDefault="00E64A64" w:rsidP="00640F40">
            <w:pPr>
              <w:rPr>
                <w:rFonts w:cstheme="minorHAnsi"/>
                <w:color w:val="000000" w:themeColor="text1"/>
              </w:rPr>
            </w:pPr>
            <w:r w:rsidRPr="00476A1A">
              <w:rPr>
                <w:rFonts w:cstheme="minorHAnsi"/>
                <w:color w:val="000000" w:themeColor="text1"/>
              </w:rPr>
              <w:t>79.1</w:t>
            </w:r>
          </w:p>
        </w:tc>
        <w:tc>
          <w:tcPr>
            <w:tcW w:w="851" w:type="dxa"/>
          </w:tcPr>
          <w:p w14:paraId="4EE54A33" w14:textId="77777777" w:rsidR="00E64A64" w:rsidRPr="00476A1A" w:rsidRDefault="00E64A64" w:rsidP="00640F40">
            <w:pPr>
              <w:rPr>
                <w:rFonts w:cstheme="minorHAnsi"/>
                <w:color w:val="000000" w:themeColor="text1"/>
              </w:rPr>
            </w:pPr>
            <w:r w:rsidRPr="00476A1A">
              <w:rPr>
                <w:rFonts w:cstheme="minorHAnsi"/>
                <w:color w:val="000000" w:themeColor="text1"/>
              </w:rPr>
              <w:t>0.064</w:t>
            </w:r>
          </w:p>
        </w:tc>
      </w:tr>
      <w:tr w:rsidR="006541CE" w:rsidRPr="00476A1A" w14:paraId="33F0EEA1" w14:textId="77777777" w:rsidTr="00FA7883">
        <w:tc>
          <w:tcPr>
            <w:tcW w:w="2405" w:type="dxa"/>
            <w:vMerge/>
          </w:tcPr>
          <w:p w14:paraId="6A8557DB" w14:textId="77777777" w:rsidR="00E64A64" w:rsidRPr="00476A1A" w:rsidRDefault="00E64A64" w:rsidP="00640F40">
            <w:pPr>
              <w:rPr>
                <w:rFonts w:cstheme="minorHAnsi"/>
                <w:color w:val="000000" w:themeColor="text1"/>
              </w:rPr>
            </w:pPr>
          </w:p>
        </w:tc>
        <w:tc>
          <w:tcPr>
            <w:tcW w:w="2977" w:type="dxa"/>
          </w:tcPr>
          <w:p w14:paraId="1888523D"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(n=9)</w:t>
            </w:r>
          </w:p>
        </w:tc>
        <w:tc>
          <w:tcPr>
            <w:tcW w:w="1417" w:type="dxa"/>
          </w:tcPr>
          <w:p w14:paraId="40C7B44B"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276" w:type="dxa"/>
          </w:tcPr>
          <w:p w14:paraId="485C7BAF"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1F01CBA2" w14:textId="77777777" w:rsidR="00E64A64" w:rsidRPr="00476A1A" w:rsidRDefault="00E64A64" w:rsidP="00640F40">
            <w:pPr>
              <w:rPr>
                <w:rFonts w:cstheme="minorHAnsi"/>
                <w:color w:val="000000" w:themeColor="text1"/>
              </w:rPr>
            </w:pPr>
            <w:r w:rsidRPr="00476A1A">
              <w:rPr>
                <w:rFonts w:cstheme="minorHAnsi"/>
                <w:color w:val="000000" w:themeColor="text1"/>
              </w:rPr>
              <w:t>-0.747</w:t>
            </w:r>
          </w:p>
        </w:tc>
        <w:tc>
          <w:tcPr>
            <w:tcW w:w="1701" w:type="dxa"/>
          </w:tcPr>
          <w:p w14:paraId="22EDBE46" w14:textId="77777777" w:rsidR="00E64A64" w:rsidRPr="00476A1A" w:rsidRDefault="00E64A64" w:rsidP="00640F40">
            <w:pPr>
              <w:rPr>
                <w:rFonts w:cstheme="minorHAnsi"/>
                <w:color w:val="000000" w:themeColor="text1"/>
              </w:rPr>
            </w:pPr>
            <w:r w:rsidRPr="00476A1A">
              <w:rPr>
                <w:rFonts w:cstheme="minorHAnsi"/>
                <w:color w:val="000000" w:themeColor="text1"/>
              </w:rPr>
              <w:t>-1.021 to -0.473</w:t>
            </w:r>
          </w:p>
        </w:tc>
        <w:tc>
          <w:tcPr>
            <w:tcW w:w="1134" w:type="dxa"/>
          </w:tcPr>
          <w:p w14:paraId="15A954A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1C21609D" w14:textId="77777777" w:rsidR="00E64A64" w:rsidRPr="00476A1A" w:rsidRDefault="00E64A64" w:rsidP="00640F40">
            <w:pPr>
              <w:rPr>
                <w:rFonts w:cstheme="minorHAnsi"/>
                <w:color w:val="000000" w:themeColor="text1"/>
              </w:rPr>
            </w:pPr>
            <w:r w:rsidRPr="00476A1A">
              <w:rPr>
                <w:rFonts w:cstheme="minorHAnsi"/>
                <w:color w:val="000000" w:themeColor="text1"/>
              </w:rPr>
              <w:t>79.8</w:t>
            </w:r>
          </w:p>
        </w:tc>
        <w:tc>
          <w:tcPr>
            <w:tcW w:w="851" w:type="dxa"/>
          </w:tcPr>
          <w:p w14:paraId="478427A0" w14:textId="77777777" w:rsidR="00E64A64" w:rsidRPr="00476A1A" w:rsidRDefault="00E64A64" w:rsidP="00640F40">
            <w:pPr>
              <w:rPr>
                <w:rFonts w:cstheme="minorHAnsi"/>
                <w:color w:val="000000" w:themeColor="text1"/>
              </w:rPr>
            </w:pPr>
            <w:r w:rsidRPr="00476A1A">
              <w:rPr>
                <w:rFonts w:cstheme="minorHAnsi"/>
                <w:color w:val="000000" w:themeColor="text1"/>
              </w:rPr>
              <w:t>0.130</w:t>
            </w:r>
          </w:p>
        </w:tc>
      </w:tr>
      <w:tr w:rsidR="006541CE" w:rsidRPr="00476A1A" w14:paraId="7E6E87CE" w14:textId="77777777" w:rsidTr="00FA7883">
        <w:tc>
          <w:tcPr>
            <w:tcW w:w="2405" w:type="dxa"/>
            <w:vMerge/>
          </w:tcPr>
          <w:p w14:paraId="3CFF7799" w14:textId="77777777" w:rsidR="00E64A64" w:rsidRPr="00476A1A" w:rsidRDefault="00E64A64" w:rsidP="00640F40">
            <w:pPr>
              <w:rPr>
                <w:rFonts w:cstheme="minorHAnsi"/>
                <w:color w:val="000000" w:themeColor="text1"/>
              </w:rPr>
            </w:pPr>
          </w:p>
        </w:tc>
        <w:tc>
          <w:tcPr>
            <w:tcW w:w="2977" w:type="dxa"/>
          </w:tcPr>
          <w:p w14:paraId="2F9BEBA5"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(n=6)</w:t>
            </w:r>
          </w:p>
        </w:tc>
        <w:tc>
          <w:tcPr>
            <w:tcW w:w="1417" w:type="dxa"/>
          </w:tcPr>
          <w:p w14:paraId="0BABE23A"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276" w:type="dxa"/>
          </w:tcPr>
          <w:p w14:paraId="5C1270E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4A826A11" w14:textId="77777777" w:rsidR="00E64A64" w:rsidRPr="00476A1A" w:rsidRDefault="00E64A64" w:rsidP="00640F40">
            <w:pPr>
              <w:rPr>
                <w:rFonts w:cstheme="minorHAnsi"/>
                <w:color w:val="000000" w:themeColor="text1"/>
              </w:rPr>
            </w:pPr>
            <w:r w:rsidRPr="00476A1A">
              <w:rPr>
                <w:rFonts w:cstheme="minorHAnsi"/>
                <w:color w:val="000000" w:themeColor="text1"/>
              </w:rPr>
              <w:t>-0.957</w:t>
            </w:r>
          </w:p>
        </w:tc>
        <w:tc>
          <w:tcPr>
            <w:tcW w:w="1701" w:type="dxa"/>
          </w:tcPr>
          <w:p w14:paraId="082BFCB3" w14:textId="77777777" w:rsidR="00E64A64" w:rsidRPr="00476A1A" w:rsidRDefault="00E64A64" w:rsidP="00640F40">
            <w:pPr>
              <w:rPr>
                <w:rFonts w:cstheme="minorHAnsi"/>
                <w:color w:val="000000" w:themeColor="text1"/>
              </w:rPr>
            </w:pPr>
            <w:r w:rsidRPr="00476A1A">
              <w:rPr>
                <w:rFonts w:cstheme="minorHAnsi"/>
                <w:color w:val="000000" w:themeColor="text1"/>
              </w:rPr>
              <w:t>-1.702 to -0.212</w:t>
            </w:r>
          </w:p>
        </w:tc>
        <w:tc>
          <w:tcPr>
            <w:tcW w:w="1134" w:type="dxa"/>
          </w:tcPr>
          <w:p w14:paraId="1A8A0F6F" w14:textId="77777777" w:rsidR="00E64A64" w:rsidRPr="00476A1A" w:rsidRDefault="00E64A64" w:rsidP="00640F40">
            <w:pPr>
              <w:rPr>
                <w:rFonts w:cstheme="minorHAnsi"/>
                <w:color w:val="000000" w:themeColor="text1"/>
              </w:rPr>
            </w:pPr>
            <w:r w:rsidRPr="00476A1A">
              <w:rPr>
                <w:rFonts w:cstheme="minorHAnsi"/>
                <w:color w:val="000000" w:themeColor="text1"/>
              </w:rPr>
              <w:t>0.012</w:t>
            </w:r>
          </w:p>
        </w:tc>
        <w:tc>
          <w:tcPr>
            <w:tcW w:w="850" w:type="dxa"/>
          </w:tcPr>
          <w:p w14:paraId="3D7ED5D7" w14:textId="77777777" w:rsidR="00E64A64" w:rsidRPr="00476A1A" w:rsidRDefault="00E64A64" w:rsidP="00640F40">
            <w:pPr>
              <w:rPr>
                <w:rFonts w:cstheme="minorHAnsi"/>
                <w:color w:val="000000" w:themeColor="text1"/>
              </w:rPr>
            </w:pPr>
            <w:r w:rsidRPr="00476A1A">
              <w:rPr>
                <w:rFonts w:cstheme="minorHAnsi"/>
                <w:color w:val="000000" w:themeColor="text1"/>
              </w:rPr>
              <w:t>97.2</w:t>
            </w:r>
          </w:p>
        </w:tc>
        <w:tc>
          <w:tcPr>
            <w:tcW w:w="851" w:type="dxa"/>
          </w:tcPr>
          <w:p w14:paraId="45DE5BA4" w14:textId="77777777" w:rsidR="00E64A64" w:rsidRPr="00476A1A" w:rsidRDefault="00E64A64" w:rsidP="00640F40">
            <w:pPr>
              <w:rPr>
                <w:rFonts w:cstheme="minorHAnsi"/>
                <w:color w:val="000000" w:themeColor="text1"/>
              </w:rPr>
            </w:pPr>
            <w:r w:rsidRPr="00476A1A">
              <w:rPr>
                <w:rFonts w:cstheme="minorHAnsi"/>
                <w:color w:val="000000" w:themeColor="text1"/>
              </w:rPr>
              <w:t>0.830</w:t>
            </w:r>
          </w:p>
        </w:tc>
      </w:tr>
      <w:tr w:rsidR="006541CE" w:rsidRPr="00476A1A" w14:paraId="36DC352D" w14:textId="77777777" w:rsidTr="00FA7883">
        <w:tc>
          <w:tcPr>
            <w:tcW w:w="2405" w:type="dxa"/>
            <w:vMerge w:val="restart"/>
          </w:tcPr>
          <w:p w14:paraId="715CD2E2" w14:textId="77777777" w:rsidR="00E64A64" w:rsidRPr="00476A1A" w:rsidRDefault="00E64A64" w:rsidP="00640F40">
            <w:pPr>
              <w:rPr>
                <w:rFonts w:cstheme="minorHAnsi"/>
                <w:color w:val="000000" w:themeColor="text1"/>
              </w:rPr>
            </w:pPr>
            <w:r w:rsidRPr="00476A1A">
              <w:rPr>
                <w:rFonts w:cstheme="minorHAnsi"/>
                <w:color w:val="000000" w:themeColor="text1"/>
              </w:rPr>
              <w:t>Functional outcome</w:t>
            </w:r>
          </w:p>
        </w:tc>
        <w:tc>
          <w:tcPr>
            <w:tcW w:w="2977" w:type="dxa"/>
          </w:tcPr>
          <w:p w14:paraId="11131B6B"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(n=11)</w:t>
            </w:r>
          </w:p>
        </w:tc>
        <w:tc>
          <w:tcPr>
            <w:tcW w:w="1417" w:type="dxa"/>
          </w:tcPr>
          <w:p w14:paraId="250FA054"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638682CA"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3A547C24" w14:textId="77777777" w:rsidR="00E64A64" w:rsidRPr="00476A1A" w:rsidRDefault="00E64A64" w:rsidP="00640F40">
            <w:pPr>
              <w:rPr>
                <w:rFonts w:cstheme="minorHAnsi"/>
                <w:color w:val="000000" w:themeColor="text1"/>
              </w:rPr>
            </w:pPr>
            <w:r w:rsidRPr="00476A1A">
              <w:rPr>
                <w:rFonts w:cstheme="minorHAnsi"/>
                <w:color w:val="000000" w:themeColor="text1"/>
              </w:rPr>
              <w:t>-0.588</w:t>
            </w:r>
          </w:p>
        </w:tc>
        <w:tc>
          <w:tcPr>
            <w:tcW w:w="1701" w:type="dxa"/>
          </w:tcPr>
          <w:p w14:paraId="562B351D" w14:textId="77777777" w:rsidR="00E64A64" w:rsidRPr="00476A1A" w:rsidRDefault="00E64A64" w:rsidP="00640F40">
            <w:pPr>
              <w:rPr>
                <w:rFonts w:cstheme="minorHAnsi"/>
                <w:color w:val="000000" w:themeColor="text1"/>
              </w:rPr>
            </w:pPr>
            <w:r w:rsidRPr="00476A1A">
              <w:rPr>
                <w:rFonts w:cstheme="minorHAnsi"/>
                <w:color w:val="000000" w:themeColor="text1"/>
              </w:rPr>
              <w:t>-0.891 to -0.285</w:t>
            </w:r>
          </w:p>
        </w:tc>
        <w:tc>
          <w:tcPr>
            <w:tcW w:w="1134" w:type="dxa"/>
          </w:tcPr>
          <w:p w14:paraId="52A170A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166C8035" w14:textId="77777777" w:rsidR="00E64A64" w:rsidRPr="00476A1A" w:rsidRDefault="00E64A64" w:rsidP="00640F40">
            <w:pPr>
              <w:rPr>
                <w:rFonts w:cstheme="minorHAnsi"/>
                <w:color w:val="000000" w:themeColor="text1"/>
              </w:rPr>
            </w:pPr>
            <w:r w:rsidRPr="00476A1A">
              <w:rPr>
                <w:rFonts w:cstheme="minorHAnsi"/>
                <w:color w:val="000000" w:themeColor="text1"/>
              </w:rPr>
              <w:t>97.5</w:t>
            </w:r>
          </w:p>
        </w:tc>
        <w:tc>
          <w:tcPr>
            <w:tcW w:w="851" w:type="dxa"/>
          </w:tcPr>
          <w:p w14:paraId="5B7F1F2F" w14:textId="77777777" w:rsidR="00E64A64" w:rsidRPr="00476A1A" w:rsidRDefault="00E64A64" w:rsidP="00640F40">
            <w:pPr>
              <w:rPr>
                <w:rFonts w:cstheme="minorHAnsi"/>
                <w:color w:val="000000" w:themeColor="text1"/>
              </w:rPr>
            </w:pPr>
            <w:r w:rsidRPr="00476A1A">
              <w:rPr>
                <w:rFonts w:cstheme="minorHAnsi"/>
                <w:color w:val="000000" w:themeColor="text1"/>
              </w:rPr>
              <w:t>0.241</w:t>
            </w:r>
          </w:p>
        </w:tc>
      </w:tr>
      <w:tr w:rsidR="006541CE" w:rsidRPr="00476A1A" w14:paraId="74307978" w14:textId="77777777" w:rsidTr="00FA7883">
        <w:tc>
          <w:tcPr>
            <w:tcW w:w="2405" w:type="dxa"/>
            <w:vMerge/>
          </w:tcPr>
          <w:p w14:paraId="38F0D6CA" w14:textId="77777777" w:rsidR="00E64A64" w:rsidRPr="00476A1A" w:rsidRDefault="00E64A64" w:rsidP="00640F40">
            <w:pPr>
              <w:rPr>
                <w:rFonts w:cstheme="minorHAnsi"/>
                <w:color w:val="000000" w:themeColor="text1"/>
              </w:rPr>
            </w:pPr>
          </w:p>
        </w:tc>
        <w:tc>
          <w:tcPr>
            <w:tcW w:w="2977" w:type="dxa"/>
          </w:tcPr>
          <w:p w14:paraId="0A6CDC40"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(n=9)</w:t>
            </w:r>
          </w:p>
        </w:tc>
        <w:tc>
          <w:tcPr>
            <w:tcW w:w="1417" w:type="dxa"/>
          </w:tcPr>
          <w:p w14:paraId="0D4A4710"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7594F30C"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6E3D0313" w14:textId="77777777" w:rsidR="00E64A64" w:rsidRPr="00476A1A" w:rsidRDefault="00E64A64" w:rsidP="00640F40">
            <w:pPr>
              <w:rPr>
                <w:rFonts w:cstheme="minorHAnsi"/>
                <w:color w:val="000000" w:themeColor="text1"/>
              </w:rPr>
            </w:pPr>
            <w:r w:rsidRPr="00476A1A">
              <w:rPr>
                <w:rFonts w:cstheme="minorHAnsi"/>
                <w:color w:val="000000" w:themeColor="text1"/>
              </w:rPr>
              <w:t>-0.641</w:t>
            </w:r>
          </w:p>
        </w:tc>
        <w:tc>
          <w:tcPr>
            <w:tcW w:w="1701" w:type="dxa"/>
          </w:tcPr>
          <w:p w14:paraId="35ABE983" w14:textId="77777777" w:rsidR="00E64A64" w:rsidRPr="00476A1A" w:rsidRDefault="00E64A64" w:rsidP="00640F40">
            <w:pPr>
              <w:rPr>
                <w:rFonts w:cstheme="minorHAnsi"/>
                <w:color w:val="000000" w:themeColor="text1"/>
              </w:rPr>
            </w:pPr>
            <w:r w:rsidRPr="00476A1A">
              <w:rPr>
                <w:rFonts w:cstheme="minorHAnsi"/>
                <w:color w:val="000000" w:themeColor="text1"/>
              </w:rPr>
              <w:t>-1.100 to -0.182</w:t>
            </w:r>
          </w:p>
        </w:tc>
        <w:tc>
          <w:tcPr>
            <w:tcW w:w="1134" w:type="dxa"/>
          </w:tcPr>
          <w:p w14:paraId="1F2A18F0" w14:textId="77777777" w:rsidR="00E64A64" w:rsidRPr="00476A1A" w:rsidRDefault="00E64A64" w:rsidP="00640F40">
            <w:pPr>
              <w:rPr>
                <w:rFonts w:cstheme="minorHAnsi"/>
                <w:color w:val="000000" w:themeColor="text1"/>
              </w:rPr>
            </w:pPr>
            <w:r w:rsidRPr="00476A1A">
              <w:rPr>
                <w:rFonts w:cstheme="minorHAnsi"/>
                <w:color w:val="000000" w:themeColor="text1"/>
              </w:rPr>
              <w:t>0.006</w:t>
            </w:r>
          </w:p>
        </w:tc>
        <w:tc>
          <w:tcPr>
            <w:tcW w:w="850" w:type="dxa"/>
          </w:tcPr>
          <w:p w14:paraId="2D0B7A91" w14:textId="77777777" w:rsidR="00E64A64" w:rsidRPr="00476A1A" w:rsidRDefault="00E64A64" w:rsidP="00640F40">
            <w:pPr>
              <w:rPr>
                <w:rFonts w:cstheme="minorHAnsi"/>
                <w:color w:val="000000" w:themeColor="text1"/>
              </w:rPr>
            </w:pPr>
            <w:r w:rsidRPr="00476A1A">
              <w:rPr>
                <w:rFonts w:cstheme="minorHAnsi"/>
                <w:color w:val="000000" w:themeColor="text1"/>
              </w:rPr>
              <w:t>97.8</w:t>
            </w:r>
          </w:p>
        </w:tc>
        <w:tc>
          <w:tcPr>
            <w:tcW w:w="851" w:type="dxa"/>
          </w:tcPr>
          <w:p w14:paraId="2C69DC2D" w14:textId="77777777" w:rsidR="00E64A64" w:rsidRPr="00476A1A" w:rsidRDefault="00E64A64" w:rsidP="00640F40">
            <w:pPr>
              <w:rPr>
                <w:rFonts w:cstheme="minorHAnsi"/>
                <w:color w:val="000000" w:themeColor="text1"/>
              </w:rPr>
            </w:pPr>
            <w:r w:rsidRPr="00476A1A">
              <w:rPr>
                <w:rFonts w:cstheme="minorHAnsi"/>
                <w:color w:val="000000" w:themeColor="text1"/>
              </w:rPr>
              <w:t>0.477</w:t>
            </w:r>
          </w:p>
        </w:tc>
      </w:tr>
      <w:tr w:rsidR="006541CE" w:rsidRPr="00476A1A" w14:paraId="2B13AFDD" w14:textId="77777777" w:rsidTr="00FA7883">
        <w:tc>
          <w:tcPr>
            <w:tcW w:w="2405" w:type="dxa"/>
            <w:vMerge/>
          </w:tcPr>
          <w:p w14:paraId="02B0E99B" w14:textId="77777777" w:rsidR="00E64A64" w:rsidRPr="00476A1A" w:rsidRDefault="00E64A64" w:rsidP="00640F40">
            <w:pPr>
              <w:rPr>
                <w:rFonts w:cstheme="minorHAnsi"/>
                <w:color w:val="000000" w:themeColor="text1"/>
              </w:rPr>
            </w:pPr>
          </w:p>
        </w:tc>
        <w:tc>
          <w:tcPr>
            <w:tcW w:w="2977" w:type="dxa"/>
          </w:tcPr>
          <w:p w14:paraId="57FEA045"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(n=6)</w:t>
            </w:r>
          </w:p>
        </w:tc>
        <w:tc>
          <w:tcPr>
            <w:tcW w:w="1417" w:type="dxa"/>
          </w:tcPr>
          <w:p w14:paraId="5E57636A"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276" w:type="dxa"/>
          </w:tcPr>
          <w:p w14:paraId="598DBD03"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2D98FE53" w14:textId="77777777" w:rsidR="00E64A64" w:rsidRPr="00476A1A" w:rsidRDefault="00E64A64" w:rsidP="00640F40">
            <w:pPr>
              <w:rPr>
                <w:rFonts w:cstheme="minorHAnsi"/>
                <w:color w:val="000000" w:themeColor="text1"/>
              </w:rPr>
            </w:pPr>
            <w:r w:rsidRPr="00476A1A">
              <w:rPr>
                <w:rFonts w:cstheme="minorHAnsi"/>
                <w:color w:val="000000" w:themeColor="text1"/>
              </w:rPr>
              <w:t>-0.247</w:t>
            </w:r>
          </w:p>
        </w:tc>
        <w:tc>
          <w:tcPr>
            <w:tcW w:w="1701" w:type="dxa"/>
          </w:tcPr>
          <w:p w14:paraId="61616EA6" w14:textId="77777777" w:rsidR="00E64A64" w:rsidRPr="00476A1A" w:rsidRDefault="00E64A64" w:rsidP="00640F40">
            <w:pPr>
              <w:rPr>
                <w:rFonts w:cstheme="minorHAnsi"/>
                <w:color w:val="000000" w:themeColor="text1"/>
              </w:rPr>
            </w:pPr>
            <w:r w:rsidRPr="00476A1A">
              <w:rPr>
                <w:rFonts w:cstheme="minorHAnsi"/>
                <w:color w:val="000000" w:themeColor="text1"/>
              </w:rPr>
              <w:t>-0.441 to -0.052</w:t>
            </w:r>
          </w:p>
        </w:tc>
        <w:tc>
          <w:tcPr>
            <w:tcW w:w="1134" w:type="dxa"/>
          </w:tcPr>
          <w:p w14:paraId="71DEAE7E" w14:textId="77777777" w:rsidR="00E64A64" w:rsidRPr="00476A1A" w:rsidRDefault="00E64A64" w:rsidP="00640F40">
            <w:pPr>
              <w:rPr>
                <w:rFonts w:cstheme="minorHAnsi"/>
                <w:color w:val="000000" w:themeColor="text1"/>
              </w:rPr>
            </w:pPr>
            <w:r w:rsidRPr="00476A1A">
              <w:rPr>
                <w:rFonts w:cstheme="minorHAnsi"/>
                <w:color w:val="000000" w:themeColor="text1"/>
              </w:rPr>
              <w:t>0.013</w:t>
            </w:r>
          </w:p>
        </w:tc>
        <w:tc>
          <w:tcPr>
            <w:tcW w:w="850" w:type="dxa"/>
          </w:tcPr>
          <w:p w14:paraId="06D90FF6" w14:textId="77777777" w:rsidR="00E64A64" w:rsidRPr="00476A1A" w:rsidRDefault="00E64A64" w:rsidP="00640F40">
            <w:pPr>
              <w:rPr>
                <w:rFonts w:cstheme="minorHAnsi"/>
                <w:color w:val="000000" w:themeColor="text1"/>
              </w:rPr>
            </w:pPr>
            <w:r w:rsidRPr="00476A1A">
              <w:rPr>
                <w:rFonts w:cstheme="minorHAnsi"/>
                <w:color w:val="000000" w:themeColor="text1"/>
              </w:rPr>
              <w:t>75.2</w:t>
            </w:r>
          </w:p>
        </w:tc>
        <w:tc>
          <w:tcPr>
            <w:tcW w:w="851" w:type="dxa"/>
          </w:tcPr>
          <w:p w14:paraId="50461154" w14:textId="77777777" w:rsidR="00E64A64" w:rsidRPr="00476A1A" w:rsidRDefault="00E64A64" w:rsidP="00640F40">
            <w:pPr>
              <w:rPr>
                <w:rFonts w:cstheme="minorHAnsi"/>
                <w:color w:val="000000" w:themeColor="text1"/>
              </w:rPr>
            </w:pPr>
            <w:r w:rsidRPr="00476A1A">
              <w:rPr>
                <w:rFonts w:cstheme="minorHAnsi"/>
                <w:color w:val="000000" w:themeColor="text1"/>
              </w:rPr>
              <w:t>0.039</w:t>
            </w:r>
          </w:p>
        </w:tc>
      </w:tr>
      <w:tr w:rsidR="006541CE" w:rsidRPr="00476A1A" w14:paraId="7A3FEE0B" w14:textId="77777777" w:rsidTr="00FA7883">
        <w:tc>
          <w:tcPr>
            <w:tcW w:w="2405" w:type="dxa"/>
            <w:vMerge/>
          </w:tcPr>
          <w:p w14:paraId="2D4E7DCA" w14:textId="77777777" w:rsidR="00E64A64" w:rsidRPr="00476A1A" w:rsidRDefault="00E64A64" w:rsidP="00640F40">
            <w:pPr>
              <w:rPr>
                <w:rFonts w:cstheme="minorHAnsi"/>
                <w:color w:val="000000" w:themeColor="text1"/>
              </w:rPr>
            </w:pPr>
          </w:p>
        </w:tc>
        <w:tc>
          <w:tcPr>
            <w:tcW w:w="2977" w:type="dxa"/>
          </w:tcPr>
          <w:p w14:paraId="373C7351"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(n=3)</w:t>
            </w:r>
          </w:p>
        </w:tc>
        <w:tc>
          <w:tcPr>
            <w:tcW w:w="1417" w:type="dxa"/>
          </w:tcPr>
          <w:p w14:paraId="2520C876"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276" w:type="dxa"/>
          </w:tcPr>
          <w:p w14:paraId="75B72F2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0F980425" w14:textId="77777777" w:rsidR="00E64A64" w:rsidRPr="00476A1A" w:rsidRDefault="00E64A64" w:rsidP="00640F40">
            <w:pPr>
              <w:rPr>
                <w:rFonts w:cstheme="minorHAnsi"/>
                <w:color w:val="000000" w:themeColor="text1"/>
              </w:rPr>
            </w:pPr>
            <w:r w:rsidRPr="00476A1A">
              <w:rPr>
                <w:rFonts w:cstheme="minorHAnsi"/>
                <w:color w:val="000000" w:themeColor="text1"/>
              </w:rPr>
              <w:t>-0.214</w:t>
            </w:r>
          </w:p>
        </w:tc>
        <w:tc>
          <w:tcPr>
            <w:tcW w:w="1701" w:type="dxa"/>
          </w:tcPr>
          <w:p w14:paraId="55E3BC5B" w14:textId="77777777" w:rsidR="00E64A64" w:rsidRPr="00476A1A" w:rsidRDefault="00E64A64" w:rsidP="00640F40">
            <w:pPr>
              <w:rPr>
                <w:rFonts w:cstheme="minorHAnsi"/>
                <w:color w:val="000000" w:themeColor="text1"/>
              </w:rPr>
            </w:pPr>
            <w:r w:rsidRPr="00476A1A">
              <w:rPr>
                <w:rFonts w:cstheme="minorHAnsi"/>
                <w:color w:val="000000" w:themeColor="text1"/>
              </w:rPr>
              <w:t>-0.299 to -0.128</w:t>
            </w:r>
          </w:p>
        </w:tc>
        <w:tc>
          <w:tcPr>
            <w:tcW w:w="1134" w:type="dxa"/>
          </w:tcPr>
          <w:p w14:paraId="1CBDE2C0"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3BB0A49C"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02A7CBBE"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6541CE" w:rsidRPr="00476A1A" w14:paraId="156285E9" w14:textId="77777777" w:rsidTr="00FA7883">
        <w:tc>
          <w:tcPr>
            <w:tcW w:w="2405" w:type="dxa"/>
            <w:vMerge/>
          </w:tcPr>
          <w:p w14:paraId="019C1AC8" w14:textId="77777777" w:rsidR="00E64A64" w:rsidRPr="00476A1A" w:rsidRDefault="00E64A64" w:rsidP="00640F40">
            <w:pPr>
              <w:rPr>
                <w:rFonts w:cstheme="minorHAnsi"/>
                <w:color w:val="000000" w:themeColor="text1"/>
              </w:rPr>
            </w:pPr>
          </w:p>
        </w:tc>
        <w:tc>
          <w:tcPr>
            <w:tcW w:w="2977" w:type="dxa"/>
          </w:tcPr>
          <w:p w14:paraId="5CBC1BBC"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(n=29)</w:t>
            </w:r>
          </w:p>
        </w:tc>
        <w:tc>
          <w:tcPr>
            <w:tcW w:w="1417" w:type="dxa"/>
          </w:tcPr>
          <w:p w14:paraId="3780D42A"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64581E8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239827FE" w14:textId="77777777" w:rsidR="00E64A64" w:rsidRPr="00476A1A" w:rsidRDefault="00E64A64" w:rsidP="00640F40">
            <w:pPr>
              <w:rPr>
                <w:rFonts w:cstheme="minorHAnsi"/>
                <w:color w:val="000000" w:themeColor="text1"/>
              </w:rPr>
            </w:pPr>
            <w:r w:rsidRPr="00476A1A">
              <w:rPr>
                <w:rFonts w:cstheme="minorHAnsi"/>
                <w:color w:val="000000" w:themeColor="text1"/>
              </w:rPr>
              <w:t>-0.625</w:t>
            </w:r>
          </w:p>
        </w:tc>
        <w:tc>
          <w:tcPr>
            <w:tcW w:w="1701" w:type="dxa"/>
          </w:tcPr>
          <w:p w14:paraId="1F42F3EC" w14:textId="77777777" w:rsidR="00E64A64" w:rsidRPr="00476A1A" w:rsidRDefault="00E64A64" w:rsidP="00640F40">
            <w:pPr>
              <w:rPr>
                <w:rFonts w:cstheme="minorHAnsi"/>
                <w:color w:val="000000" w:themeColor="text1"/>
              </w:rPr>
            </w:pPr>
            <w:r w:rsidRPr="00476A1A">
              <w:rPr>
                <w:rFonts w:cstheme="minorHAnsi"/>
                <w:color w:val="000000" w:themeColor="text1"/>
              </w:rPr>
              <w:t>-0.891 to -0.358</w:t>
            </w:r>
          </w:p>
        </w:tc>
        <w:tc>
          <w:tcPr>
            <w:tcW w:w="1134" w:type="dxa"/>
          </w:tcPr>
          <w:p w14:paraId="6694647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65E04C14" w14:textId="77777777" w:rsidR="00E64A64" w:rsidRPr="00476A1A" w:rsidRDefault="00E64A64" w:rsidP="00640F40">
            <w:pPr>
              <w:rPr>
                <w:rFonts w:cstheme="minorHAnsi"/>
                <w:color w:val="000000" w:themeColor="text1"/>
              </w:rPr>
            </w:pPr>
            <w:r w:rsidRPr="00476A1A">
              <w:rPr>
                <w:rFonts w:cstheme="minorHAnsi"/>
                <w:color w:val="000000" w:themeColor="text1"/>
              </w:rPr>
              <w:t>97.4</w:t>
            </w:r>
          </w:p>
        </w:tc>
        <w:tc>
          <w:tcPr>
            <w:tcW w:w="851" w:type="dxa"/>
          </w:tcPr>
          <w:p w14:paraId="68D38357" w14:textId="77777777" w:rsidR="00E64A64" w:rsidRPr="00476A1A" w:rsidRDefault="00E64A64" w:rsidP="00640F40">
            <w:pPr>
              <w:rPr>
                <w:rFonts w:cstheme="minorHAnsi"/>
                <w:color w:val="000000" w:themeColor="text1"/>
              </w:rPr>
            </w:pPr>
            <w:r w:rsidRPr="00476A1A">
              <w:rPr>
                <w:rFonts w:cstheme="minorHAnsi"/>
                <w:color w:val="000000" w:themeColor="text1"/>
              </w:rPr>
              <w:t>0.511</w:t>
            </w:r>
          </w:p>
        </w:tc>
      </w:tr>
      <w:tr w:rsidR="006541CE" w:rsidRPr="00476A1A" w14:paraId="628DCB44" w14:textId="77777777" w:rsidTr="00FA7883">
        <w:tc>
          <w:tcPr>
            <w:tcW w:w="2405" w:type="dxa"/>
            <w:vMerge/>
          </w:tcPr>
          <w:p w14:paraId="7FB8054C" w14:textId="77777777" w:rsidR="00E64A64" w:rsidRPr="00476A1A" w:rsidRDefault="00E64A64" w:rsidP="00640F40">
            <w:pPr>
              <w:rPr>
                <w:rFonts w:cstheme="minorHAnsi"/>
                <w:color w:val="000000" w:themeColor="text1"/>
              </w:rPr>
            </w:pPr>
          </w:p>
        </w:tc>
        <w:tc>
          <w:tcPr>
            <w:tcW w:w="2977" w:type="dxa"/>
          </w:tcPr>
          <w:p w14:paraId="51B023A7"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(n=25)</w:t>
            </w:r>
          </w:p>
        </w:tc>
        <w:tc>
          <w:tcPr>
            <w:tcW w:w="1417" w:type="dxa"/>
          </w:tcPr>
          <w:p w14:paraId="6D549EFF"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62649AF7"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4899D929" w14:textId="77777777" w:rsidR="00E64A64" w:rsidRPr="00476A1A" w:rsidRDefault="00E64A64" w:rsidP="00640F40">
            <w:pPr>
              <w:rPr>
                <w:rFonts w:cstheme="minorHAnsi"/>
                <w:color w:val="000000" w:themeColor="text1"/>
              </w:rPr>
            </w:pPr>
            <w:r w:rsidRPr="00476A1A">
              <w:rPr>
                <w:rFonts w:cstheme="minorHAnsi"/>
                <w:color w:val="000000" w:themeColor="text1"/>
              </w:rPr>
              <w:t>-0.610</w:t>
            </w:r>
          </w:p>
        </w:tc>
        <w:tc>
          <w:tcPr>
            <w:tcW w:w="1701" w:type="dxa"/>
          </w:tcPr>
          <w:p w14:paraId="512CD528" w14:textId="77777777" w:rsidR="00E64A64" w:rsidRPr="00476A1A" w:rsidRDefault="00E64A64" w:rsidP="00640F40">
            <w:pPr>
              <w:rPr>
                <w:rFonts w:cstheme="minorHAnsi"/>
                <w:color w:val="000000" w:themeColor="text1"/>
              </w:rPr>
            </w:pPr>
            <w:r w:rsidRPr="00476A1A">
              <w:rPr>
                <w:rFonts w:cstheme="minorHAnsi"/>
                <w:color w:val="000000" w:themeColor="text1"/>
              </w:rPr>
              <w:t>-0.908 to -0.312</w:t>
            </w:r>
          </w:p>
        </w:tc>
        <w:tc>
          <w:tcPr>
            <w:tcW w:w="1134" w:type="dxa"/>
          </w:tcPr>
          <w:p w14:paraId="3FFA4283"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7ED67367" w14:textId="77777777" w:rsidR="00E64A64" w:rsidRPr="00476A1A" w:rsidRDefault="00E64A64" w:rsidP="00640F40">
            <w:pPr>
              <w:rPr>
                <w:rFonts w:cstheme="minorHAnsi"/>
                <w:color w:val="000000" w:themeColor="text1"/>
              </w:rPr>
            </w:pPr>
            <w:r w:rsidRPr="00476A1A">
              <w:rPr>
                <w:rFonts w:cstheme="minorHAnsi"/>
                <w:color w:val="000000" w:themeColor="text1"/>
              </w:rPr>
              <w:t>97.3</w:t>
            </w:r>
          </w:p>
        </w:tc>
        <w:tc>
          <w:tcPr>
            <w:tcW w:w="851" w:type="dxa"/>
          </w:tcPr>
          <w:p w14:paraId="04163221" w14:textId="77777777" w:rsidR="00E64A64" w:rsidRPr="00476A1A" w:rsidRDefault="00E64A64" w:rsidP="00640F40">
            <w:pPr>
              <w:rPr>
                <w:rFonts w:cstheme="minorHAnsi"/>
                <w:color w:val="000000" w:themeColor="text1"/>
              </w:rPr>
            </w:pPr>
            <w:r w:rsidRPr="00476A1A">
              <w:rPr>
                <w:rFonts w:cstheme="minorHAnsi"/>
                <w:color w:val="000000" w:themeColor="text1"/>
              </w:rPr>
              <w:t>0.551</w:t>
            </w:r>
          </w:p>
        </w:tc>
      </w:tr>
      <w:tr w:rsidR="006541CE" w:rsidRPr="00476A1A" w14:paraId="5C378C39" w14:textId="77777777" w:rsidTr="00FA7883">
        <w:tc>
          <w:tcPr>
            <w:tcW w:w="2405" w:type="dxa"/>
            <w:vMerge/>
          </w:tcPr>
          <w:p w14:paraId="74BBE124" w14:textId="77777777" w:rsidR="00E64A64" w:rsidRPr="00476A1A" w:rsidRDefault="00E64A64" w:rsidP="00640F40">
            <w:pPr>
              <w:rPr>
                <w:rFonts w:cstheme="minorHAnsi"/>
                <w:color w:val="000000" w:themeColor="text1"/>
              </w:rPr>
            </w:pPr>
          </w:p>
        </w:tc>
        <w:tc>
          <w:tcPr>
            <w:tcW w:w="2977" w:type="dxa"/>
          </w:tcPr>
          <w:p w14:paraId="66B9226E"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(n=8)</w:t>
            </w:r>
          </w:p>
        </w:tc>
        <w:tc>
          <w:tcPr>
            <w:tcW w:w="1417" w:type="dxa"/>
          </w:tcPr>
          <w:p w14:paraId="676AB5A4"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276" w:type="dxa"/>
          </w:tcPr>
          <w:p w14:paraId="03C75310"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10CA314E" w14:textId="77777777" w:rsidR="00E64A64" w:rsidRPr="00476A1A" w:rsidRDefault="00E64A64" w:rsidP="00640F40">
            <w:pPr>
              <w:rPr>
                <w:rFonts w:cstheme="minorHAnsi"/>
                <w:color w:val="000000" w:themeColor="text1"/>
              </w:rPr>
            </w:pPr>
            <w:r w:rsidRPr="00476A1A">
              <w:rPr>
                <w:rFonts w:cstheme="minorHAnsi"/>
                <w:color w:val="000000" w:themeColor="text1"/>
              </w:rPr>
              <w:t>-0.739</w:t>
            </w:r>
          </w:p>
        </w:tc>
        <w:tc>
          <w:tcPr>
            <w:tcW w:w="1701" w:type="dxa"/>
          </w:tcPr>
          <w:p w14:paraId="37D2426C" w14:textId="77777777" w:rsidR="00E64A64" w:rsidRPr="00476A1A" w:rsidRDefault="00E64A64" w:rsidP="00640F40">
            <w:pPr>
              <w:rPr>
                <w:rFonts w:cstheme="minorHAnsi"/>
                <w:color w:val="000000" w:themeColor="text1"/>
              </w:rPr>
            </w:pPr>
            <w:r w:rsidRPr="00476A1A">
              <w:rPr>
                <w:rFonts w:cstheme="minorHAnsi"/>
                <w:color w:val="000000" w:themeColor="text1"/>
              </w:rPr>
              <w:t>-1.154 to -0.323</w:t>
            </w:r>
          </w:p>
        </w:tc>
        <w:tc>
          <w:tcPr>
            <w:tcW w:w="1134" w:type="dxa"/>
          </w:tcPr>
          <w:p w14:paraId="184AEED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0DB9A47F" w14:textId="77777777" w:rsidR="00E64A64" w:rsidRPr="00476A1A" w:rsidRDefault="00E64A64" w:rsidP="00640F40">
            <w:pPr>
              <w:rPr>
                <w:rFonts w:cstheme="minorHAnsi"/>
                <w:color w:val="000000" w:themeColor="text1"/>
              </w:rPr>
            </w:pPr>
            <w:r w:rsidRPr="00476A1A">
              <w:rPr>
                <w:rFonts w:cstheme="minorHAnsi"/>
                <w:color w:val="000000" w:themeColor="text1"/>
              </w:rPr>
              <w:t>95.1</w:t>
            </w:r>
          </w:p>
        </w:tc>
        <w:tc>
          <w:tcPr>
            <w:tcW w:w="851" w:type="dxa"/>
          </w:tcPr>
          <w:p w14:paraId="25E84F51" w14:textId="77777777" w:rsidR="00E64A64" w:rsidRPr="00476A1A" w:rsidRDefault="00E64A64" w:rsidP="00640F40">
            <w:pPr>
              <w:rPr>
                <w:rFonts w:cstheme="minorHAnsi"/>
                <w:color w:val="000000" w:themeColor="text1"/>
              </w:rPr>
            </w:pPr>
            <w:r w:rsidRPr="00476A1A">
              <w:rPr>
                <w:rFonts w:cstheme="minorHAnsi"/>
                <w:color w:val="000000" w:themeColor="text1"/>
              </w:rPr>
              <w:t>0.333</w:t>
            </w:r>
          </w:p>
        </w:tc>
      </w:tr>
      <w:tr w:rsidR="006541CE" w:rsidRPr="00476A1A" w14:paraId="23C5A6EE" w14:textId="77777777" w:rsidTr="00FA7883">
        <w:tc>
          <w:tcPr>
            <w:tcW w:w="2405" w:type="dxa"/>
            <w:vMerge/>
          </w:tcPr>
          <w:p w14:paraId="5A0B5094" w14:textId="77777777" w:rsidR="00E64A64" w:rsidRPr="00476A1A" w:rsidRDefault="00E64A64" w:rsidP="00640F40">
            <w:pPr>
              <w:rPr>
                <w:rFonts w:cstheme="minorHAnsi"/>
                <w:color w:val="000000" w:themeColor="text1"/>
              </w:rPr>
            </w:pPr>
          </w:p>
        </w:tc>
        <w:tc>
          <w:tcPr>
            <w:tcW w:w="2977" w:type="dxa"/>
          </w:tcPr>
          <w:p w14:paraId="7F1F30DA"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(n=3)</w:t>
            </w:r>
          </w:p>
        </w:tc>
        <w:tc>
          <w:tcPr>
            <w:tcW w:w="1417" w:type="dxa"/>
          </w:tcPr>
          <w:p w14:paraId="6AA21B65"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276" w:type="dxa"/>
          </w:tcPr>
          <w:p w14:paraId="6801E9CD"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2C733DD5" w14:textId="77777777" w:rsidR="00E64A64" w:rsidRPr="00476A1A" w:rsidRDefault="00E64A64" w:rsidP="00640F40">
            <w:pPr>
              <w:rPr>
                <w:rFonts w:cstheme="minorHAnsi"/>
                <w:color w:val="000000" w:themeColor="text1"/>
              </w:rPr>
            </w:pPr>
            <w:r w:rsidRPr="00476A1A">
              <w:rPr>
                <w:rFonts w:cstheme="minorHAnsi"/>
                <w:color w:val="000000" w:themeColor="text1"/>
              </w:rPr>
              <w:t>-0.904</w:t>
            </w:r>
          </w:p>
        </w:tc>
        <w:tc>
          <w:tcPr>
            <w:tcW w:w="1701" w:type="dxa"/>
          </w:tcPr>
          <w:p w14:paraId="5C17DE7B" w14:textId="77777777" w:rsidR="00E64A64" w:rsidRPr="00476A1A" w:rsidRDefault="00E64A64" w:rsidP="00640F40">
            <w:pPr>
              <w:rPr>
                <w:rFonts w:cstheme="minorHAnsi"/>
                <w:color w:val="000000" w:themeColor="text1"/>
              </w:rPr>
            </w:pPr>
            <w:r w:rsidRPr="00476A1A">
              <w:rPr>
                <w:rFonts w:cstheme="minorHAnsi"/>
                <w:color w:val="000000" w:themeColor="text1"/>
              </w:rPr>
              <w:t>-1.721 to -0.087</w:t>
            </w:r>
          </w:p>
        </w:tc>
        <w:tc>
          <w:tcPr>
            <w:tcW w:w="1134" w:type="dxa"/>
          </w:tcPr>
          <w:p w14:paraId="1ABF072D" w14:textId="77777777" w:rsidR="00E64A64" w:rsidRPr="00476A1A" w:rsidRDefault="00E64A64" w:rsidP="00640F40">
            <w:pPr>
              <w:rPr>
                <w:rFonts w:cstheme="minorHAnsi"/>
                <w:color w:val="000000" w:themeColor="text1"/>
              </w:rPr>
            </w:pPr>
            <w:r w:rsidRPr="00476A1A">
              <w:rPr>
                <w:rFonts w:cstheme="minorHAnsi"/>
                <w:color w:val="000000" w:themeColor="text1"/>
              </w:rPr>
              <w:t>0.030</w:t>
            </w:r>
          </w:p>
        </w:tc>
        <w:tc>
          <w:tcPr>
            <w:tcW w:w="850" w:type="dxa"/>
          </w:tcPr>
          <w:p w14:paraId="2D8311CE" w14:textId="77777777" w:rsidR="00E64A64" w:rsidRPr="00476A1A" w:rsidRDefault="00E64A64" w:rsidP="00640F40">
            <w:pPr>
              <w:rPr>
                <w:rFonts w:cstheme="minorHAnsi"/>
                <w:color w:val="000000" w:themeColor="text1"/>
              </w:rPr>
            </w:pPr>
            <w:r w:rsidRPr="00476A1A">
              <w:rPr>
                <w:rFonts w:cstheme="minorHAnsi"/>
                <w:color w:val="000000" w:themeColor="text1"/>
              </w:rPr>
              <w:t>93.4</w:t>
            </w:r>
          </w:p>
        </w:tc>
        <w:tc>
          <w:tcPr>
            <w:tcW w:w="851" w:type="dxa"/>
          </w:tcPr>
          <w:p w14:paraId="184ED81E" w14:textId="77777777" w:rsidR="00E64A64" w:rsidRPr="00476A1A" w:rsidRDefault="00E64A64" w:rsidP="00640F40">
            <w:pPr>
              <w:rPr>
                <w:rFonts w:cstheme="minorHAnsi"/>
                <w:color w:val="000000" w:themeColor="text1"/>
              </w:rPr>
            </w:pPr>
            <w:r w:rsidRPr="00476A1A">
              <w:rPr>
                <w:rFonts w:cstheme="minorHAnsi"/>
                <w:color w:val="000000" w:themeColor="text1"/>
              </w:rPr>
              <w:t>0.476</w:t>
            </w:r>
          </w:p>
        </w:tc>
      </w:tr>
      <w:tr w:rsidR="006541CE" w:rsidRPr="00476A1A" w14:paraId="1B5B3C4D" w14:textId="77777777" w:rsidTr="00FA7883">
        <w:tc>
          <w:tcPr>
            <w:tcW w:w="2405" w:type="dxa"/>
            <w:vMerge w:val="restart"/>
          </w:tcPr>
          <w:p w14:paraId="70A1BC7E"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Quality of life</w:t>
            </w:r>
          </w:p>
          <w:p w14:paraId="07C92B48" w14:textId="77777777" w:rsidR="00E64A64" w:rsidRPr="00476A1A" w:rsidRDefault="00E64A64" w:rsidP="00640F40">
            <w:pPr>
              <w:rPr>
                <w:rFonts w:cstheme="minorHAnsi"/>
                <w:color w:val="000000" w:themeColor="text1"/>
              </w:rPr>
            </w:pPr>
          </w:p>
        </w:tc>
        <w:tc>
          <w:tcPr>
            <w:tcW w:w="2977" w:type="dxa"/>
          </w:tcPr>
          <w:p w14:paraId="4B8E2639"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(n=7)</w:t>
            </w:r>
          </w:p>
        </w:tc>
        <w:tc>
          <w:tcPr>
            <w:tcW w:w="1417" w:type="dxa"/>
          </w:tcPr>
          <w:p w14:paraId="275D33F9"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3D9F9413"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2E0074B8" w14:textId="77777777" w:rsidR="00E64A64" w:rsidRPr="00476A1A" w:rsidRDefault="00E64A64" w:rsidP="00640F40">
            <w:pPr>
              <w:rPr>
                <w:rFonts w:cstheme="minorHAnsi"/>
                <w:color w:val="000000" w:themeColor="text1"/>
              </w:rPr>
            </w:pPr>
            <w:r w:rsidRPr="00476A1A">
              <w:rPr>
                <w:rFonts w:cstheme="minorHAnsi"/>
                <w:color w:val="000000" w:themeColor="text1"/>
              </w:rPr>
              <w:t>-0.315</w:t>
            </w:r>
          </w:p>
        </w:tc>
        <w:tc>
          <w:tcPr>
            <w:tcW w:w="1701" w:type="dxa"/>
          </w:tcPr>
          <w:p w14:paraId="628A8C2F" w14:textId="77777777" w:rsidR="00E64A64" w:rsidRPr="00476A1A" w:rsidRDefault="00E64A64" w:rsidP="00640F40">
            <w:pPr>
              <w:rPr>
                <w:rFonts w:cstheme="minorHAnsi"/>
                <w:color w:val="000000" w:themeColor="text1"/>
              </w:rPr>
            </w:pPr>
            <w:r w:rsidRPr="00476A1A">
              <w:rPr>
                <w:rFonts w:cstheme="minorHAnsi"/>
                <w:color w:val="000000" w:themeColor="text1"/>
              </w:rPr>
              <w:t>-0.464 to -0.166</w:t>
            </w:r>
          </w:p>
        </w:tc>
        <w:tc>
          <w:tcPr>
            <w:tcW w:w="1134" w:type="dxa"/>
          </w:tcPr>
          <w:p w14:paraId="7830E30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068187D7" w14:textId="77777777" w:rsidR="00E64A64" w:rsidRPr="00476A1A" w:rsidRDefault="00E64A64" w:rsidP="00640F40">
            <w:pPr>
              <w:rPr>
                <w:rFonts w:cstheme="minorHAnsi"/>
                <w:color w:val="000000" w:themeColor="text1"/>
              </w:rPr>
            </w:pPr>
            <w:r w:rsidRPr="00476A1A">
              <w:rPr>
                <w:rFonts w:cstheme="minorHAnsi"/>
                <w:color w:val="000000" w:themeColor="text1"/>
              </w:rPr>
              <w:t>85.1</w:t>
            </w:r>
          </w:p>
        </w:tc>
        <w:tc>
          <w:tcPr>
            <w:tcW w:w="851" w:type="dxa"/>
          </w:tcPr>
          <w:p w14:paraId="3244FAEE" w14:textId="77777777" w:rsidR="00E64A64" w:rsidRPr="00476A1A" w:rsidRDefault="00E64A64" w:rsidP="00640F40">
            <w:pPr>
              <w:rPr>
                <w:rFonts w:cstheme="minorHAnsi"/>
                <w:color w:val="000000" w:themeColor="text1"/>
              </w:rPr>
            </w:pPr>
            <w:r w:rsidRPr="00476A1A">
              <w:rPr>
                <w:rFonts w:cstheme="minorHAnsi"/>
                <w:color w:val="000000" w:themeColor="text1"/>
              </w:rPr>
              <w:t>0.031</w:t>
            </w:r>
          </w:p>
        </w:tc>
      </w:tr>
      <w:tr w:rsidR="006541CE" w:rsidRPr="00476A1A" w14:paraId="6E232249" w14:textId="77777777" w:rsidTr="00FA7883">
        <w:tc>
          <w:tcPr>
            <w:tcW w:w="2405" w:type="dxa"/>
            <w:vMerge/>
          </w:tcPr>
          <w:p w14:paraId="16252686" w14:textId="77777777" w:rsidR="00E64A64" w:rsidRPr="00476A1A" w:rsidRDefault="00E64A64" w:rsidP="00640F40">
            <w:pPr>
              <w:rPr>
                <w:rFonts w:cstheme="minorHAnsi"/>
                <w:color w:val="000000" w:themeColor="text1"/>
              </w:rPr>
            </w:pPr>
          </w:p>
        </w:tc>
        <w:tc>
          <w:tcPr>
            <w:tcW w:w="2977" w:type="dxa"/>
          </w:tcPr>
          <w:p w14:paraId="2A43A046"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(n=4)</w:t>
            </w:r>
          </w:p>
        </w:tc>
        <w:tc>
          <w:tcPr>
            <w:tcW w:w="1417" w:type="dxa"/>
          </w:tcPr>
          <w:p w14:paraId="7F685CBE"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61BAD18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5704B5C1" w14:textId="77777777" w:rsidR="00E64A64" w:rsidRPr="00476A1A" w:rsidRDefault="00E64A64" w:rsidP="00640F40">
            <w:pPr>
              <w:rPr>
                <w:rFonts w:cstheme="minorHAnsi"/>
                <w:color w:val="000000" w:themeColor="text1"/>
              </w:rPr>
            </w:pPr>
            <w:r w:rsidRPr="00476A1A">
              <w:rPr>
                <w:rFonts w:cstheme="minorHAnsi"/>
                <w:color w:val="000000" w:themeColor="text1"/>
              </w:rPr>
              <w:t>-0.422</w:t>
            </w:r>
          </w:p>
        </w:tc>
        <w:tc>
          <w:tcPr>
            <w:tcW w:w="1701" w:type="dxa"/>
          </w:tcPr>
          <w:p w14:paraId="6ABD902B" w14:textId="77777777" w:rsidR="00E64A64" w:rsidRPr="00476A1A" w:rsidRDefault="00E64A64" w:rsidP="00640F40">
            <w:pPr>
              <w:rPr>
                <w:rFonts w:cstheme="minorHAnsi"/>
                <w:color w:val="000000" w:themeColor="text1"/>
              </w:rPr>
            </w:pPr>
            <w:r w:rsidRPr="00476A1A">
              <w:rPr>
                <w:rFonts w:cstheme="minorHAnsi"/>
                <w:color w:val="000000" w:themeColor="text1"/>
              </w:rPr>
              <w:t>-0.823 to -0.021</w:t>
            </w:r>
          </w:p>
        </w:tc>
        <w:tc>
          <w:tcPr>
            <w:tcW w:w="1134" w:type="dxa"/>
          </w:tcPr>
          <w:p w14:paraId="0550A069" w14:textId="77777777" w:rsidR="00E64A64" w:rsidRPr="00476A1A" w:rsidRDefault="00E64A64" w:rsidP="00640F40">
            <w:pPr>
              <w:rPr>
                <w:rFonts w:cstheme="minorHAnsi"/>
                <w:color w:val="000000" w:themeColor="text1"/>
              </w:rPr>
            </w:pPr>
            <w:r w:rsidRPr="00476A1A">
              <w:rPr>
                <w:rFonts w:cstheme="minorHAnsi"/>
                <w:color w:val="000000" w:themeColor="text1"/>
              </w:rPr>
              <w:t>0.039</w:t>
            </w:r>
          </w:p>
        </w:tc>
        <w:tc>
          <w:tcPr>
            <w:tcW w:w="850" w:type="dxa"/>
          </w:tcPr>
          <w:p w14:paraId="01268702" w14:textId="77777777" w:rsidR="00E64A64" w:rsidRPr="00476A1A" w:rsidRDefault="00E64A64" w:rsidP="00640F40">
            <w:pPr>
              <w:rPr>
                <w:rFonts w:cstheme="minorHAnsi"/>
                <w:color w:val="000000" w:themeColor="text1"/>
              </w:rPr>
            </w:pPr>
            <w:r w:rsidRPr="00476A1A">
              <w:rPr>
                <w:rFonts w:cstheme="minorHAnsi"/>
                <w:color w:val="000000" w:themeColor="text1"/>
              </w:rPr>
              <w:t>92.2</w:t>
            </w:r>
          </w:p>
        </w:tc>
        <w:tc>
          <w:tcPr>
            <w:tcW w:w="851" w:type="dxa"/>
          </w:tcPr>
          <w:p w14:paraId="3E16074E" w14:textId="77777777" w:rsidR="00E64A64" w:rsidRPr="00476A1A" w:rsidRDefault="00E64A64" w:rsidP="00640F40">
            <w:pPr>
              <w:rPr>
                <w:rFonts w:cstheme="minorHAnsi"/>
                <w:color w:val="000000" w:themeColor="text1"/>
              </w:rPr>
            </w:pPr>
            <w:r w:rsidRPr="00476A1A">
              <w:rPr>
                <w:rFonts w:cstheme="minorHAnsi"/>
                <w:color w:val="000000" w:themeColor="text1"/>
              </w:rPr>
              <w:t>0.150</w:t>
            </w:r>
          </w:p>
        </w:tc>
      </w:tr>
      <w:tr w:rsidR="006541CE" w:rsidRPr="00476A1A" w14:paraId="7F0C6992" w14:textId="77777777" w:rsidTr="00FA7883">
        <w:tc>
          <w:tcPr>
            <w:tcW w:w="2405" w:type="dxa"/>
            <w:vMerge/>
          </w:tcPr>
          <w:p w14:paraId="54E745DA" w14:textId="77777777" w:rsidR="00E64A64" w:rsidRPr="00476A1A" w:rsidRDefault="00E64A64" w:rsidP="00640F40">
            <w:pPr>
              <w:rPr>
                <w:rFonts w:cstheme="minorHAnsi"/>
                <w:color w:val="000000" w:themeColor="text1"/>
              </w:rPr>
            </w:pPr>
          </w:p>
        </w:tc>
        <w:tc>
          <w:tcPr>
            <w:tcW w:w="2977" w:type="dxa"/>
          </w:tcPr>
          <w:p w14:paraId="476F956F"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(n=4)</w:t>
            </w:r>
          </w:p>
        </w:tc>
        <w:tc>
          <w:tcPr>
            <w:tcW w:w="1417" w:type="dxa"/>
          </w:tcPr>
          <w:p w14:paraId="1EC4A9FA"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276" w:type="dxa"/>
          </w:tcPr>
          <w:p w14:paraId="79B9AFD0"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639AB027" w14:textId="77777777" w:rsidR="00E64A64" w:rsidRPr="00476A1A" w:rsidRDefault="00E64A64" w:rsidP="00640F40">
            <w:pPr>
              <w:rPr>
                <w:rFonts w:cstheme="minorHAnsi"/>
                <w:color w:val="000000" w:themeColor="text1"/>
              </w:rPr>
            </w:pPr>
            <w:r w:rsidRPr="00476A1A">
              <w:rPr>
                <w:rFonts w:cstheme="minorHAnsi"/>
                <w:color w:val="000000" w:themeColor="text1"/>
              </w:rPr>
              <w:t>-0.233</w:t>
            </w:r>
          </w:p>
        </w:tc>
        <w:tc>
          <w:tcPr>
            <w:tcW w:w="1701" w:type="dxa"/>
          </w:tcPr>
          <w:p w14:paraId="4064B018" w14:textId="77777777" w:rsidR="00E64A64" w:rsidRPr="00476A1A" w:rsidRDefault="00E64A64" w:rsidP="00640F40">
            <w:pPr>
              <w:rPr>
                <w:rFonts w:cstheme="minorHAnsi"/>
                <w:color w:val="000000" w:themeColor="text1"/>
              </w:rPr>
            </w:pPr>
            <w:r w:rsidRPr="00476A1A">
              <w:rPr>
                <w:rFonts w:cstheme="minorHAnsi"/>
                <w:color w:val="000000" w:themeColor="text1"/>
              </w:rPr>
              <w:t>-0.284 to -0.182</w:t>
            </w:r>
          </w:p>
        </w:tc>
        <w:tc>
          <w:tcPr>
            <w:tcW w:w="1134" w:type="dxa"/>
          </w:tcPr>
          <w:p w14:paraId="71C46015"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15A6FDE4"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4266DBD6"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6541CE" w:rsidRPr="00476A1A" w14:paraId="2CAC1CFB" w14:textId="77777777" w:rsidTr="00FA7883">
        <w:tc>
          <w:tcPr>
            <w:tcW w:w="2405" w:type="dxa"/>
            <w:vMerge/>
          </w:tcPr>
          <w:p w14:paraId="1A3AF529" w14:textId="77777777" w:rsidR="00E64A64" w:rsidRPr="00476A1A" w:rsidRDefault="00E64A64" w:rsidP="00640F40">
            <w:pPr>
              <w:rPr>
                <w:rFonts w:cstheme="minorHAnsi"/>
                <w:color w:val="000000" w:themeColor="text1"/>
              </w:rPr>
            </w:pPr>
          </w:p>
        </w:tc>
        <w:tc>
          <w:tcPr>
            <w:tcW w:w="2977" w:type="dxa"/>
          </w:tcPr>
          <w:p w14:paraId="62DBE7C1"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(n=15)</w:t>
            </w:r>
          </w:p>
        </w:tc>
        <w:tc>
          <w:tcPr>
            <w:tcW w:w="1417" w:type="dxa"/>
          </w:tcPr>
          <w:p w14:paraId="2956CA5B"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019DC67A"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1CD3D964" w14:textId="77777777" w:rsidR="00E64A64" w:rsidRPr="00476A1A" w:rsidRDefault="00E64A64" w:rsidP="00640F40">
            <w:pPr>
              <w:rPr>
                <w:rFonts w:cstheme="minorHAnsi"/>
                <w:color w:val="000000" w:themeColor="text1"/>
              </w:rPr>
            </w:pPr>
            <w:r w:rsidRPr="00476A1A">
              <w:rPr>
                <w:rFonts w:cstheme="minorHAnsi"/>
                <w:color w:val="000000" w:themeColor="text1"/>
              </w:rPr>
              <w:t>-0.509</w:t>
            </w:r>
          </w:p>
        </w:tc>
        <w:tc>
          <w:tcPr>
            <w:tcW w:w="1701" w:type="dxa"/>
          </w:tcPr>
          <w:p w14:paraId="0647851C" w14:textId="77777777" w:rsidR="00E64A64" w:rsidRPr="00476A1A" w:rsidRDefault="00E64A64" w:rsidP="00640F40">
            <w:pPr>
              <w:rPr>
                <w:rFonts w:cstheme="minorHAnsi"/>
                <w:color w:val="000000" w:themeColor="text1"/>
              </w:rPr>
            </w:pPr>
            <w:r w:rsidRPr="00476A1A">
              <w:rPr>
                <w:rFonts w:cstheme="minorHAnsi"/>
                <w:color w:val="000000" w:themeColor="text1"/>
              </w:rPr>
              <w:t>-0.681 to -0.338</w:t>
            </w:r>
          </w:p>
        </w:tc>
        <w:tc>
          <w:tcPr>
            <w:tcW w:w="1134" w:type="dxa"/>
          </w:tcPr>
          <w:p w14:paraId="00CA2F7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678CCC53" w14:textId="77777777" w:rsidR="00E64A64" w:rsidRPr="00476A1A" w:rsidRDefault="00E64A64" w:rsidP="00640F40">
            <w:pPr>
              <w:rPr>
                <w:rFonts w:cstheme="minorHAnsi"/>
                <w:color w:val="000000" w:themeColor="text1"/>
              </w:rPr>
            </w:pPr>
            <w:r w:rsidRPr="00476A1A">
              <w:rPr>
                <w:rFonts w:cstheme="minorHAnsi"/>
                <w:color w:val="000000" w:themeColor="text1"/>
              </w:rPr>
              <w:t>95.0</w:t>
            </w:r>
          </w:p>
        </w:tc>
        <w:tc>
          <w:tcPr>
            <w:tcW w:w="851" w:type="dxa"/>
          </w:tcPr>
          <w:p w14:paraId="1F8782A8" w14:textId="77777777" w:rsidR="00E64A64" w:rsidRPr="00476A1A" w:rsidRDefault="00E64A64" w:rsidP="00640F40">
            <w:pPr>
              <w:rPr>
                <w:rFonts w:cstheme="minorHAnsi"/>
                <w:color w:val="000000" w:themeColor="text1"/>
              </w:rPr>
            </w:pPr>
            <w:r w:rsidRPr="00476A1A">
              <w:rPr>
                <w:rFonts w:cstheme="minorHAnsi"/>
                <w:color w:val="000000" w:themeColor="text1"/>
              </w:rPr>
              <w:t>0.097</w:t>
            </w:r>
          </w:p>
        </w:tc>
      </w:tr>
      <w:tr w:rsidR="006541CE" w:rsidRPr="00476A1A" w14:paraId="3BC67A7F" w14:textId="77777777" w:rsidTr="00FA7883">
        <w:tc>
          <w:tcPr>
            <w:tcW w:w="2405" w:type="dxa"/>
            <w:vMerge/>
          </w:tcPr>
          <w:p w14:paraId="61E09AA1" w14:textId="77777777" w:rsidR="00E64A64" w:rsidRPr="00476A1A" w:rsidRDefault="00E64A64" w:rsidP="00640F40">
            <w:pPr>
              <w:rPr>
                <w:rFonts w:cstheme="minorHAnsi"/>
                <w:color w:val="000000" w:themeColor="text1"/>
              </w:rPr>
            </w:pPr>
          </w:p>
        </w:tc>
        <w:tc>
          <w:tcPr>
            <w:tcW w:w="2977" w:type="dxa"/>
          </w:tcPr>
          <w:p w14:paraId="0098FD57"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(n=10)</w:t>
            </w:r>
          </w:p>
        </w:tc>
        <w:tc>
          <w:tcPr>
            <w:tcW w:w="1417" w:type="dxa"/>
          </w:tcPr>
          <w:p w14:paraId="083BA6D6"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737C0401"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77B2A2C4" w14:textId="77777777" w:rsidR="00E64A64" w:rsidRPr="00476A1A" w:rsidRDefault="00E64A64" w:rsidP="00640F40">
            <w:pPr>
              <w:rPr>
                <w:rFonts w:cstheme="minorHAnsi"/>
                <w:color w:val="000000" w:themeColor="text1"/>
              </w:rPr>
            </w:pPr>
            <w:r w:rsidRPr="00476A1A">
              <w:rPr>
                <w:rFonts w:cstheme="minorHAnsi"/>
                <w:color w:val="000000" w:themeColor="text1"/>
              </w:rPr>
              <w:t>-0.306</w:t>
            </w:r>
          </w:p>
        </w:tc>
        <w:tc>
          <w:tcPr>
            <w:tcW w:w="1701" w:type="dxa"/>
          </w:tcPr>
          <w:p w14:paraId="1B1B404D" w14:textId="77777777" w:rsidR="00E64A64" w:rsidRPr="00476A1A" w:rsidRDefault="00E64A64" w:rsidP="00640F40">
            <w:pPr>
              <w:rPr>
                <w:rFonts w:cstheme="minorHAnsi"/>
                <w:color w:val="000000" w:themeColor="text1"/>
              </w:rPr>
            </w:pPr>
            <w:r w:rsidRPr="00476A1A">
              <w:rPr>
                <w:rFonts w:cstheme="minorHAnsi"/>
                <w:color w:val="000000" w:themeColor="text1"/>
              </w:rPr>
              <w:t>-0.454 to -0.158</w:t>
            </w:r>
          </w:p>
        </w:tc>
        <w:tc>
          <w:tcPr>
            <w:tcW w:w="1134" w:type="dxa"/>
          </w:tcPr>
          <w:p w14:paraId="7F7E90A0"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357F5558" w14:textId="77777777" w:rsidR="00E64A64" w:rsidRPr="00476A1A" w:rsidRDefault="00E64A64" w:rsidP="00640F40">
            <w:pPr>
              <w:rPr>
                <w:rFonts w:cstheme="minorHAnsi"/>
                <w:color w:val="000000" w:themeColor="text1"/>
              </w:rPr>
            </w:pPr>
            <w:r w:rsidRPr="00476A1A">
              <w:rPr>
                <w:rFonts w:cstheme="minorHAnsi"/>
                <w:color w:val="000000" w:themeColor="text1"/>
              </w:rPr>
              <w:t>88.3</w:t>
            </w:r>
          </w:p>
        </w:tc>
        <w:tc>
          <w:tcPr>
            <w:tcW w:w="851" w:type="dxa"/>
          </w:tcPr>
          <w:p w14:paraId="70F9D753" w14:textId="77777777" w:rsidR="00E64A64" w:rsidRPr="00476A1A" w:rsidRDefault="00E64A64" w:rsidP="00640F40">
            <w:pPr>
              <w:rPr>
                <w:rFonts w:cstheme="minorHAnsi"/>
                <w:color w:val="000000" w:themeColor="text1"/>
              </w:rPr>
            </w:pPr>
            <w:r w:rsidRPr="00476A1A">
              <w:rPr>
                <w:rFonts w:cstheme="minorHAnsi"/>
                <w:color w:val="000000" w:themeColor="text1"/>
              </w:rPr>
              <w:t>0.043</w:t>
            </w:r>
          </w:p>
        </w:tc>
      </w:tr>
      <w:tr w:rsidR="006541CE" w:rsidRPr="00476A1A" w14:paraId="75F832BA" w14:textId="77777777" w:rsidTr="00FA7883">
        <w:tc>
          <w:tcPr>
            <w:tcW w:w="2405" w:type="dxa"/>
            <w:vMerge/>
          </w:tcPr>
          <w:p w14:paraId="485630FA" w14:textId="77777777" w:rsidR="00E64A64" w:rsidRPr="00476A1A" w:rsidRDefault="00E64A64" w:rsidP="00640F40">
            <w:pPr>
              <w:rPr>
                <w:rFonts w:cstheme="minorHAnsi"/>
                <w:color w:val="000000" w:themeColor="text1"/>
              </w:rPr>
            </w:pPr>
          </w:p>
        </w:tc>
        <w:tc>
          <w:tcPr>
            <w:tcW w:w="2977" w:type="dxa"/>
          </w:tcPr>
          <w:p w14:paraId="2DA1D4AB"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(n=5)</w:t>
            </w:r>
          </w:p>
        </w:tc>
        <w:tc>
          <w:tcPr>
            <w:tcW w:w="1417" w:type="dxa"/>
          </w:tcPr>
          <w:p w14:paraId="3468628A"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276" w:type="dxa"/>
          </w:tcPr>
          <w:p w14:paraId="23990760"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40BCAD0A" w14:textId="77777777" w:rsidR="00E64A64" w:rsidRPr="00476A1A" w:rsidRDefault="00E64A64" w:rsidP="00640F40">
            <w:pPr>
              <w:rPr>
                <w:rFonts w:cstheme="minorHAnsi"/>
                <w:color w:val="000000" w:themeColor="text1"/>
              </w:rPr>
            </w:pPr>
            <w:r w:rsidRPr="00476A1A">
              <w:rPr>
                <w:rFonts w:cstheme="minorHAnsi"/>
                <w:color w:val="000000" w:themeColor="text1"/>
              </w:rPr>
              <w:t>-0.604</w:t>
            </w:r>
          </w:p>
        </w:tc>
        <w:tc>
          <w:tcPr>
            <w:tcW w:w="1701" w:type="dxa"/>
          </w:tcPr>
          <w:p w14:paraId="21473732" w14:textId="77777777" w:rsidR="00E64A64" w:rsidRPr="00476A1A" w:rsidRDefault="00E64A64" w:rsidP="00640F40">
            <w:pPr>
              <w:rPr>
                <w:rFonts w:cstheme="minorHAnsi"/>
                <w:color w:val="000000" w:themeColor="text1"/>
              </w:rPr>
            </w:pPr>
            <w:r w:rsidRPr="00476A1A">
              <w:rPr>
                <w:rFonts w:cstheme="minorHAnsi"/>
                <w:color w:val="000000" w:themeColor="text1"/>
              </w:rPr>
              <w:t>-0.854 to -0.353</w:t>
            </w:r>
          </w:p>
        </w:tc>
        <w:tc>
          <w:tcPr>
            <w:tcW w:w="1134" w:type="dxa"/>
          </w:tcPr>
          <w:p w14:paraId="441D357B"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2F9991FE" w14:textId="77777777" w:rsidR="00E64A64" w:rsidRPr="00476A1A" w:rsidRDefault="00E64A64" w:rsidP="00640F40">
            <w:pPr>
              <w:rPr>
                <w:rFonts w:cstheme="minorHAnsi"/>
                <w:color w:val="000000" w:themeColor="text1"/>
              </w:rPr>
            </w:pPr>
            <w:r w:rsidRPr="00476A1A">
              <w:rPr>
                <w:rFonts w:cstheme="minorHAnsi"/>
                <w:color w:val="000000" w:themeColor="text1"/>
              </w:rPr>
              <w:t>88.9</w:t>
            </w:r>
          </w:p>
        </w:tc>
        <w:tc>
          <w:tcPr>
            <w:tcW w:w="851" w:type="dxa"/>
          </w:tcPr>
          <w:p w14:paraId="31827CBD" w14:textId="77777777" w:rsidR="00E64A64" w:rsidRPr="00476A1A" w:rsidRDefault="00E64A64" w:rsidP="00640F40">
            <w:pPr>
              <w:rPr>
                <w:rFonts w:cstheme="minorHAnsi"/>
                <w:color w:val="000000" w:themeColor="text1"/>
              </w:rPr>
            </w:pPr>
            <w:r w:rsidRPr="00476A1A">
              <w:rPr>
                <w:rFonts w:cstheme="minorHAnsi"/>
                <w:color w:val="000000" w:themeColor="text1"/>
              </w:rPr>
              <w:t>0.064</w:t>
            </w:r>
          </w:p>
        </w:tc>
      </w:tr>
      <w:tr w:rsidR="006541CE" w:rsidRPr="00476A1A" w14:paraId="1F1460EF" w14:textId="77777777" w:rsidTr="00FA7883">
        <w:tc>
          <w:tcPr>
            <w:tcW w:w="2405" w:type="dxa"/>
            <w:vMerge w:val="restart"/>
          </w:tcPr>
          <w:p w14:paraId="4DBF0221" w14:textId="77777777" w:rsidR="00E64A64" w:rsidRPr="00476A1A" w:rsidRDefault="00E64A64" w:rsidP="00640F40">
            <w:pPr>
              <w:rPr>
                <w:rFonts w:cstheme="minorHAnsi"/>
                <w:color w:val="000000" w:themeColor="text1"/>
              </w:rPr>
            </w:pPr>
            <w:r w:rsidRPr="00476A1A">
              <w:rPr>
                <w:rFonts w:cstheme="minorHAnsi"/>
                <w:color w:val="000000" w:themeColor="text1"/>
              </w:rPr>
              <w:t>Mental health</w:t>
            </w:r>
          </w:p>
        </w:tc>
        <w:tc>
          <w:tcPr>
            <w:tcW w:w="2977" w:type="dxa"/>
          </w:tcPr>
          <w:p w14:paraId="33C18FDE"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(n=2)</w:t>
            </w:r>
          </w:p>
        </w:tc>
        <w:tc>
          <w:tcPr>
            <w:tcW w:w="1417" w:type="dxa"/>
          </w:tcPr>
          <w:p w14:paraId="23B9165C"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0E9B91AE"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013073EA" w14:textId="77777777" w:rsidR="00E64A64" w:rsidRPr="00476A1A" w:rsidRDefault="00E64A64" w:rsidP="00640F40">
            <w:pPr>
              <w:rPr>
                <w:rFonts w:cstheme="minorHAnsi"/>
                <w:color w:val="000000" w:themeColor="text1"/>
              </w:rPr>
            </w:pPr>
            <w:r w:rsidRPr="00476A1A">
              <w:rPr>
                <w:rFonts w:cstheme="minorHAnsi"/>
                <w:color w:val="000000" w:themeColor="text1"/>
              </w:rPr>
              <w:t>-0.281</w:t>
            </w:r>
          </w:p>
        </w:tc>
        <w:tc>
          <w:tcPr>
            <w:tcW w:w="1701" w:type="dxa"/>
          </w:tcPr>
          <w:p w14:paraId="3ADB9839" w14:textId="77777777" w:rsidR="00E64A64" w:rsidRPr="00476A1A" w:rsidRDefault="00E64A64" w:rsidP="00640F40">
            <w:pPr>
              <w:rPr>
                <w:rFonts w:cstheme="minorHAnsi"/>
                <w:color w:val="000000" w:themeColor="text1"/>
              </w:rPr>
            </w:pPr>
            <w:r w:rsidRPr="00476A1A">
              <w:rPr>
                <w:rFonts w:cstheme="minorHAnsi"/>
                <w:color w:val="000000" w:themeColor="text1"/>
              </w:rPr>
              <w:t>-0.747 to 0.184</w:t>
            </w:r>
          </w:p>
        </w:tc>
        <w:tc>
          <w:tcPr>
            <w:tcW w:w="1134" w:type="dxa"/>
          </w:tcPr>
          <w:p w14:paraId="156B8FBD" w14:textId="77777777" w:rsidR="00E64A64" w:rsidRPr="00476A1A" w:rsidRDefault="00E64A64" w:rsidP="00640F40">
            <w:pPr>
              <w:rPr>
                <w:rFonts w:cstheme="minorHAnsi"/>
                <w:color w:val="000000" w:themeColor="text1"/>
              </w:rPr>
            </w:pPr>
            <w:r w:rsidRPr="00476A1A">
              <w:rPr>
                <w:rFonts w:cstheme="minorHAnsi"/>
                <w:color w:val="000000" w:themeColor="text1"/>
              </w:rPr>
              <w:t>0.236</w:t>
            </w:r>
          </w:p>
        </w:tc>
        <w:tc>
          <w:tcPr>
            <w:tcW w:w="850" w:type="dxa"/>
          </w:tcPr>
          <w:p w14:paraId="5A75FA1C" w14:textId="77777777" w:rsidR="00E64A64" w:rsidRPr="00476A1A" w:rsidRDefault="00E64A64" w:rsidP="00640F40">
            <w:pPr>
              <w:rPr>
                <w:rFonts w:cstheme="minorHAnsi"/>
                <w:color w:val="000000" w:themeColor="text1"/>
              </w:rPr>
            </w:pPr>
            <w:r w:rsidRPr="00476A1A">
              <w:rPr>
                <w:rFonts w:cstheme="minorHAnsi"/>
                <w:color w:val="000000" w:themeColor="text1"/>
              </w:rPr>
              <w:t>71.0</w:t>
            </w:r>
          </w:p>
        </w:tc>
        <w:tc>
          <w:tcPr>
            <w:tcW w:w="851" w:type="dxa"/>
          </w:tcPr>
          <w:p w14:paraId="7B08E3B4" w14:textId="77777777" w:rsidR="00E64A64" w:rsidRPr="00476A1A" w:rsidRDefault="00E64A64" w:rsidP="00640F40">
            <w:pPr>
              <w:rPr>
                <w:rFonts w:cstheme="minorHAnsi"/>
                <w:color w:val="000000" w:themeColor="text1"/>
              </w:rPr>
            </w:pPr>
            <w:r w:rsidRPr="00476A1A">
              <w:rPr>
                <w:rFonts w:cstheme="minorHAnsi"/>
                <w:color w:val="000000" w:themeColor="text1"/>
              </w:rPr>
              <w:t>0.082</w:t>
            </w:r>
          </w:p>
        </w:tc>
      </w:tr>
      <w:tr w:rsidR="006541CE" w:rsidRPr="00476A1A" w14:paraId="54F34FF9" w14:textId="77777777" w:rsidTr="00FA7883">
        <w:tc>
          <w:tcPr>
            <w:tcW w:w="2405" w:type="dxa"/>
            <w:vMerge/>
          </w:tcPr>
          <w:p w14:paraId="6BD78411" w14:textId="77777777" w:rsidR="00E64A64" w:rsidRPr="00476A1A" w:rsidRDefault="00E64A64" w:rsidP="00640F40">
            <w:pPr>
              <w:rPr>
                <w:rFonts w:cstheme="minorHAnsi"/>
                <w:color w:val="000000" w:themeColor="text1"/>
              </w:rPr>
            </w:pPr>
          </w:p>
        </w:tc>
        <w:tc>
          <w:tcPr>
            <w:tcW w:w="2977" w:type="dxa"/>
          </w:tcPr>
          <w:p w14:paraId="45F278CF"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(n=2)</w:t>
            </w:r>
          </w:p>
        </w:tc>
        <w:tc>
          <w:tcPr>
            <w:tcW w:w="1417" w:type="dxa"/>
          </w:tcPr>
          <w:p w14:paraId="02118820"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759FEED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1399B4CD" w14:textId="77777777" w:rsidR="00E64A64" w:rsidRPr="00476A1A" w:rsidRDefault="00E64A64" w:rsidP="00640F40">
            <w:pPr>
              <w:rPr>
                <w:rFonts w:cstheme="minorHAnsi"/>
                <w:color w:val="000000" w:themeColor="text1"/>
              </w:rPr>
            </w:pPr>
            <w:r w:rsidRPr="00476A1A">
              <w:rPr>
                <w:rFonts w:cstheme="minorHAnsi"/>
                <w:color w:val="000000" w:themeColor="text1"/>
              </w:rPr>
              <w:t>-0.310</w:t>
            </w:r>
          </w:p>
        </w:tc>
        <w:tc>
          <w:tcPr>
            <w:tcW w:w="1701" w:type="dxa"/>
          </w:tcPr>
          <w:p w14:paraId="0AB9E408" w14:textId="77777777" w:rsidR="00E64A64" w:rsidRPr="00476A1A" w:rsidRDefault="00E64A64" w:rsidP="00640F40">
            <w:pPr>
              <w:rPr>
                <w:rFonts w:cstheme="minorHAnsi"/>
                <w:color w:val="000000" w:themeColor="text1"/>
              </w:rPr>
            </w:pPr>
            <w:r w:rsidRPr="00476A1A">
              <w:rPr>
                <w:rFonts w:cstheme="minorHAnsi"/>
                <w:color w:val="000000" w:themeColor="text1"/>
              </w:rPr>
              <w:t>-0.681 to -0.061</w:t>
            </w:r>
          </w:p>
        </w:tc>
        <w:tc>
          <w:tcPr>
            <w:tcW w:w="1134" w:type="dxa"/>
          </w:tcPr>
          <w:p w14:paraId="186DCC4B" w14:textId="77777777" w:rsidR="00E64A64" w:rsidRPr="00476A1A" w:rsidRDefault="00E64A64" w:rsidP="00640F40">
            <w:pPr>
              <w:rPr>
                <w:rFonts w:cstheme="minorHAnsi"/>
                <w:color w:val="000000" w:themeColor="text1"/>
              </w:rPr>
            </w:pPr>
            <w:r w:rsidRPr="00476A1A">
              <w:rPr>
                <w:rFonts w:cstheme="minorHAnsi"/>
                <w:color w:val="000000" w:themeColor="text1"/>
              </w:rPr>
              <w:t>0.101</w:t>
            </w:r>
          </w:p>
        </w:tc>
        <w:tc>
          <w:tcPr>
            <w:tcW w:w="850" w:type="dxa"/>
          </w:tcPr>
          <w:p w14:paraId="4743145D" w14:textId="77777777" w:rsidR="00E64A64" w:rsidRPr="00476A1A" w:rsidRDefault="00E64A64" w:rsidP="00640F40">
            <w:pPr>
              <w:rPr>
                <w:rFonts w:cstheme="minorHAnsi"/>
                <w:color w:val="000000" w:themeColor="text1"/>
              </w:rPr>
            </w:pPr>
            <w:r w:rsidRPr="00476A1A">
              <w:rPr>
                <w:rFonts w:cstheme="minorHAnsi"/>
                <w:color w:val="000000" w:themeColor="text1"/>
              </w:rPr>
              <w:t>10.0</w:t>
            </w:r>
          </w:p>
        </w:tc>
        <w:tc>
          <w:tcPr>
            <w:tcW w:w="851" w:type="dxa"/>
          </w:tcPr>
          <w:p w14:paraId="737119AF" w14:textId="77777777" w:rsidR="00E64A64" w:rsidRPr="00476A1A" w:rsidRDefault="00E64A64" w:rsidP="00640F40">
            <w:pPr>
              <w:rPr>
                <w:rFonts w:cstheme="minorHAnsi"/>
                <w:color w:val="000000" w:themeColor="text1"/>
              </w:rPr>
            </w:pPr>
            <w:r w:rsidRPr="00476A1A">
              <w:rPr>
                <w:rFonts w:cstheme="minorHAnsi"/>
                <w:color w:val="000000" w:themeColor="text1"/>
              </w:rPr>
              <w:t>0.009</w:t>
            </w:r>
          </w:p>
        </w:tc>
      </w:tr>
      <w:tr w:rsidR="006541CE" w:rsidRPr="00476A1A" w14:paraId="466EDC1B" w14:textId="77777777" w:rsidTr="00FA7883">
        <w:tc>
          <w:tcPr>
            <w:tcW w:w="2405" w:type="dxa"/>
            <w:vMerge/>
          </w:tcPr>
          <w:p w14:paraId="154FF7F9" w14:textId="77777777" w:rsidR="00E64A64" w:rsidRPr="00476A1A" w:rsidRDefault="00E64A64" w:rsidP="00640F40">
            <w:pPr>
              <w:rPr>
                <w:rFonts w:cstheme="minorHAnsi"/>
                <w:color w:val="000000" w:themeColor="text1"/>
              </w:rPr>
            </w:pPr>
          </w:p>
        </w:tc>
        <w:tc>
          <w:tcPr>
            <w:tcW w:w="2977" w:type="dxa"/>
          </w:tcPr>
          <w:p w14:paraId="37E8D03E"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(n=2)</w:t>
            </w:r>
          </w:p>
        </w:tc>
        <w:tc>
          <w:tcPr>
            <w:tcW w:w="1417" w:type="dxa"/>
          </w:tcPr>
          <w:p w14:paraId="7989AA9E" w14:textId="77777777" w:rsidR="00E64A64" w:rsidRPr="00476A1A" w:rsidRDefault="00E64A64" w:rsidP="00640F40">
            <w:pPr>
              <w:rPr>
                <w:rFonts w:cstheme="minorHAnsi"/>
                <w:color w:val="000000" w:themeColor="text1"/>
              </w:rPr>
            </w:pPr>
            <w:r w:rsidRPr="00476A1A">
              <w:rPr>
                <w:rFonts w:cstheme="minorHAnsi"/>
                <w:color w:val="000000" w:themeColor="text1"/>
                <w:u w:val="single"/>
              </w:rPr>
              <w:t>&gt;</w:t>
            </w:r>
            <w:r w:rsidRPr="00476A1A">
              <w:rPr>
                <w:rFonts w:cstheme="minorHAnsi"/>
                <w:color w:val="000000" w:themeColor="text1"/>
              </w:rPr>
              <w:t>12 months</w:t>
            </w:r>
          </w:p>
        </w:tc>
        <w:tc>
          <w:tcPr>
            <w:tcW w:w="1276" w:type="dxa"/>
          </w:tcPr>
          <w:p w14:paraId="3163764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4FBD0D1B" w14:textId="77777777" w:rsidR="00E64A64" w:rsidRPr="00476A1A" w:rsidRDefault="00E64A64" w:rsidP="00640F40">
            <w:pPr>
              <w:rPr>
                <w:rFonts w:cstheme="minorHAnsi"/>
                <w:color w:val="000000" w:themeColor="text1"/>
              </w:rPr>
            </w:pPr>
            <w:r w:rsidRPr="00476A1A">
              <w:rPr>
                <w:rFonts w:cstheme="minorHAnsi"/>
                <w:color w:val="000000" w:themeColor="text1"/>
              </w:rPr>
              <w:t>-0.321</w:t>
            </w:r>
          </w:p>
        </w:tc>
        <w:tc>
          <w:tcPr>
            <w:tcW w:w="1701" w:type="dxa"/>
          </w:tcPr>
          <w:p w14:paraId="22ACAF0F" w14:textId="77777777" w:rsidR="00E64A64" w:rsidRPr="00476A1A" w:rsidRDefault="00E64A64" w:rsidP="00640F40">
            <w:pPr>
              <w:rPr>
                <w:rFonts w:cstheme="minorHAnsi"/>
                <w:color w:val="000000" w:themeColor="text1"/>
              </w:rPr>
            </w:pPr>
            <w:r w:rsidRPr="00476A1A">
              <w:rPr>
                <w:rFonts w:cstheme="minorHAnsi"/>
                <w:color w:val="000000" w:themeColor="text1"/>
              </w:rPr>
              <w:t>-0.821 to -0.179</w:t>
            </w:r>
          </w:p>
        </w:tc>
        <w:tc>
          <w:tcPr>
            <w:tcW w:w="1134" w:type="dxa"/>
          </w:tcPr>
          <w:p w14:paraId="55C49BA7" w14:textId="77777777" w:rsidR="00E64A64" w:rsidRPr="00476A1A" w:rsidRDefault="00E64A64" w:rsidP="00640F40">
            <w:pPr>
              <w:rPr>
                <w:rFonts w:cstheme="minorHAnsi"/>
                <w:color w:val="000000" w:themeColor="text1"/>
              </w:rPr>
            </w:pPr>
            <w:r w:rsidRPr="00476A1A">
              <w:rPr>
                <w:rFonts w:cstheme="minorHAnsi"/>
                <w:color w:val="000000" w:themeColor="text1"/>
              </w:rPr>
              <w:t>0.208</w:t>
            </w:r>
          </w:p>
        </w:tc>
        <w:tc>
          <w:tcPr>
            <w:tcW w:w="850" w:type="dxa"/>
          </w:tcPr>
          <w:p w14:paraId="72944143" w14:textId="77777777" w:rsidR="00E64A64" w:rsidRPr="00476A1A" w:rsidRDefault="00E64A64" w:rsidP="00640F40">
            <w:pPr>
              <w:rPr>
                <w:rFonts w:cstheme="minorHAnsi"/>
                <w:color w:val="000000" w:themeColor="text1"/>
              </w:rPr>
            </w:pPr>
            <w:r w:rsidRPr="00476A1A">
              <w:rPr>
                <w:rFonts w:cstheme="minorHAnsi"/>
                <w:color w:val="000000" w:themeColor="text1"/>
              </w:rPr>
              <w:t>57.4</w:t>
            </w:r>
          </w:p>
        </w:tc>
        <w:tc>
          <w:tcPr>
            <w:tcW w:w="851" w:type="dxa"/>
          </w:tcPr>
          <w:p w14:paraId="3C98A140" w14:textId="77777777" w:rsidR="00E64A64" w:rsidRPr="00476A1A" w:rsidRDefault="00E64A64" w:rsidP="00640F40">
            <w:pPr>
              <w:rPr>
                <w:rFonts w:cstheme="minorHAnsi"/>
                <w:color w:val="000000" w:themeColor="text1"/>
              </w:rPr>
            </w:pPr>
            <w:r w:rsidRPr="00476A1A">
              <w:rPr>
                <w:rFonts w:cstheme="minorHAnsi"/>
                <w:color w:val="000000" w:themeColor="text1"/>
              </w:rPr>
              <w:t>0.078</w:t>
            </w:r>
          </w:p>
        </w:tc>
      </w:tr>
      <w:tr w:rsidR="006541CE" w:rsidRPr="00476A1A" w14:paraId="0F2B840C" w14:textId="77777777" w:rsidTr="00FA7883">
        <w:tc>
          <w:tcPr>
            <w:tcW w:w="2405" w:type="dxa"/>
            <w:vMerge/>
          </w:tcPr>
          <w:p w14:paraId="25FED911" w14:textId="77777777" w:rsidR="00E64A64" w:rsidRPr="00476A1A" w:rsidRDefault="00E64A64" w:rsidP="00640F40">
            <w:pPr>
              <w:rPr>
                <w:rFonts w:cstheme="minorHAnsi"/>
                <w:color w:val="000000" w:themeColor="text1"/>
              </w:rPr>
            </w:pPr>
          </w:p>
        </w:tc>
        <w:tc>
          <w:tcPr>
            <w:tcW w:w="2977" w:type="dxa"/>
          </w:tcPr>
          <w:p w14:paraId="3CDA322C"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(n=9)</w:t>
            </w:r>
          </w:p>
        </w:tc>
        <w:tc>
          <w:tcPr>
            <w:tcW w:w="1417" w:type="dxa"/>
          </w:tcPr>
          <w:p w14:paraId="19C3A963" w14:textId="77777777" w:rsidR="00E64A64" w:rsidRPr="00476A1A" w:rsidRDefault="00E64A64" w:rsidP="00640F40">
            <w:pPr>
              <w:rPr>
                <w:rFonts w:cstheme="minorHAnsi"/>
                <w:color w:val="000000" w:themeColor="text1"/>
                <w:u w:val="single"/>
              </w:rPr>
            </w:pPr>
            <w:r w:rsidRPr="00476A1A">
              <w:rPr>
                <w:rFonts w:cstheme="minorHAnsi"/>
                <w:color w:val="000000" w:themeColor="text1"/>
              </w:rPr>
              <w:t>Collapsed</w:t>
            </w:r>
          </w:p>
        </w:tc>
        <w:tc>
          <w:tcPr>
            <w:tcW w:w="1276" w:type="dxa"/>
          </w:tcPr>
          <w:p w14:paraId="024607EC"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53AA8AC0" w14:textId="77777777" w:rsidR="00E64A64" w:rsidRPr="00476A1A" w:rsidRDefault="00E64A64" w:rsidP="00640F40">
            <w:pPr>
              <w:rPr>
                <w:rFonts w:cstheme="minorHAnsi"/>
                <w:color w:val="000000" w:themeColor="text1"/>
              </w:rPr>
            </w:pPr>
            <w:r w:rsidRPr="00476A1A">
              <w:rPr>
                <w:rFonts w:cstheme="minorHAnsi"/>
                <w:color w:val="000000" w:themeColor="text1"/>
              </w:rPr>
              <w:t>-0.336</w:t>
            </w:r>
          </w:p>
        </w:tc>
        <w:tc>
          <w:tcPr>
            <w:tcW w:w="1701" w:type="dxa"/>
          </w:tcPr>
          <w:p w14:paraId="5099D36C" w14:textId="77777777" w:rsidR="00E64A64" w:rsidRPr="00476A1A" w:rsidRDefault="00E64A64" w:rsidP="00640F40">
            <w:pPr>
              <w:rPr>
                <w:rFonts w:cstheme="minorHAnsi"/>
                <w:color w:val="000000" w:themeColor="text1"/>
              </w:rPr>
            </w:pPr>
            <w:r w:rsidRPr="00476A1A">
              <w:rPr>
                <w:rFonts w:cstheme="minorHAnsi"/>
                <w:color w:val="000000" w:themeColor="text1"/>
              </w:rPr>
              <w:t>-0.514 to -0.157</w:t>
            </w:r>
          </w:p>
        </w:tc>
        <w:tc>
          <w:tcPr>
            <w:tcW w:w="1134" w:type="dxa"/>
          </w:tcPr>
          <w:p w14:paraId="3850C7C0"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0E0BF1B6" w14:textId="77777777" w:rsidR="00E64A64" w:rsidRPr="00476A1A" w:rsidRDefault="00E64A64" w:rsidP="00640F40">
            <w:pPr>
              <w:rPr>
                <w:rFonts w:cstheme="minorHAnsi"/>
                <w:color w:val="000000" w:themeColor="text1"/>
              </w:rPr>
            </w:pPr>
            <w:r w:rsidRPr="00476A1A">
              <w:rPr>
                <w:rFonts w:cstheme="minorHAnsi"/>
                <w:color w:val="000000" w:themeColor="text1"/>
              </w:rPr>
              <w:t>78.0</w:t>
            </w:r>
          </w:p>
        </w:tc>
        <w:tc>
          <w:tcPr>
            <w:tcW w:w="851" w:type="dxa"/>
          </w:tcPr>
          <w:p w14:paraId="7B44883D" w14:textId="77777777" w:rsidR="00E64A64" w:rsidRPr="00476A1A" w:rsidRDefault="00E64A64" w:rsidP="00640F40">
            <w:pPr>
              <w:rPr>
                <w:rFonts w:cstheme="minorHAnsi"/>
                <w:color w:val="000000" w:themeColor="text1"/>
              </w:rPr>
            </w:pPr>
            <w:r w:rsidRPr="00476A1A">
              <w:rPr>
                <w:rFonts w:cstheme="minorHAnsi"/>
                <w:color w:val="000000" w:themeColor="text1"/>
              </w:rPr>
              <w:t>0.052</w:t>
            </w:r>
          </w:p>
        </w:tc>
      </w:tr>
      <w:tr w:rsidR="006541CE" w:rsidRPr="00476A1A" w14:paraId="3EB08C4D" w14:textId="77777777" w:rsidTr="00FA7883">
        <w:tc>
          <w:tcPr>
            <w:tcW w:w="2405" w:type="dxa"/>
            <w:vMerge/>
          </w:tcPr>
          <w:p w14:paraId="13758BD1" w14:textId="77777777" w:rsidR="00E64A64" w:rsidRPr="00476A1A" w:rsidRDefault="00E64A64" w:rsidP="00640F40">
            <w:pPr>
              <w:rPr>
                <w:rFonts w:cstheme="minorHAnsi"/>
                <w:color w:val="000000" w:themeColor="text1"/>
              </w:rPr>
            </w:pPr>
          </w:p>
        </w:tc>
        <w:tc>
          <w:tcPr>
            <w:tcW w:w="2977" w:type="dxa"/>
          </w:tcPr>
          <w:p w14:paraId="1F818108"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(n=8)</w:t>
            </w:r>
          </w:p>
        </w:tc>
        <w:tc>
          <w:tcPr>
            <w:tcW w:w="1417" w:type="dxa"/>
          </w:tcPr>
          <w:p w14:paraId="463FDAE9" w14:textId="77777777" w:rsidR="00E64A64" w:rsidRPr="00476A1A" w:rsidRDefault="00E64A64" w:rsidP="00640F40">
            <w:pPr>
              <w:rPr>
                <w:rFonts w:cstheme="minorHAnsi"/>
                <w:color w:val="000000" w:themeColor="text1"/>
                <w:u w:val="single"/>
              </w:rPr>
            </w:pPr>
            <w:r w:rsidRPr="00476A1A">
              <w:rPr>
                <w:rFonts w:cstheme="minorHAnsi"/>
                <w:color w:val="000000" w:themeColor="text1"/>
              </w:rPr>
              <w:t>≤6 months</w:t>
            </w:r>
          </w:p>
        </w:tc>
        <w:tc>
          <w:tcPr>
            <w:tcW w:w="1276" w:type="dxa"/>
          </w:tcPr>
          <w:p w14:paraId="1ABDEFAB"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03A0307E" w14:textId="77777777" w:rsidR="00E64A64" w:rsidRPr="00476A1A" w:rsidRDefault="00E64A64" w:rsidP="00640F40">
            <w:pPr>
              <w:rPr>
                <w:rFonts w:cstheme="minorHAnsi"/>
                <w:color w:val="000000" w:themeColor="text1"/>
              </w:rPr>
            </w:pPr>
            <w:r w:rsidRPr="00476A1A">
              <w:rPr>
                <w:rFonts w:cstheme="minorHAnsi"/>
                <w:color w:val="000000" w:themeColor="text1"/>
              </w:rPr>
              <w:t>-0.321</w:t>
            </w:r>
          </w:p>
        </w:tc>
        <w:tc>
          <w:tcPr>
            <w:tcW w:w="1701" w:type="dxa"/>
          </w:tcPr>
          <w:p w14:paraId="3370FC2F" w14:textId="77777777" w:rsidR="00E64A64" w:rsidRPr="00476A1A" w:rsidRDefault="00E64A64" w:rsidP="00640F40">
            <w:pPr>
              <w:rPr>
                <w:rFonts w:cstheme="minorHAnsi"/>
                <w:color w:val="000000" w:themeColor="text1"/>
              </w:rPr>
            </w:pPr>
            <w:r w:rsidRPr="00476A1A">
              <w:rPr>
                <w:rFonts w:cstheme="minorHAnsi"/>
                <w:color w:val="000000" w:themeColor="text1"/>
              </w:rPr>
              <w:t>-0.523 to -0.119</w:t>
            </w:r>
          </w:p>
        </w:tc>
        <w:tc>
          <w:tcPr>
            <w:tcW w:w="1134" w:type="dxa"/>
          </w:tcPr>
          <w:p w14:paraId="10876993" w14:textId="77777777" w:rsidR="00E64A64" w:rsidRPr="00476A1A" w:rsidRDefault="00E64A64" w:rsidP="00640F40">
            <w:pPr>
              <w:rPr>
                <w:rFonts w:cstheme="minorHAnsi"/>
                <w:color w:val="000000" w:themeColor="text1"/>
              </w:rPr>
            </w:pPr>
            <w:r w:rsidRPr="00476A1A">
              <w:rPr>
                <w:rFonts w:cstheme="minorHAnsi"/>
                <w:color w:val="000000" w:themeColor="text1"/>
              </w:rPr>
              <w:t>0.002</w:t>
            </w:r>
          </w:p>
        </w:tc>
        <w:tc>
          <w:tcPr>
            <w:tcW w:w="850" w:type="dxa"/>
          </w:tcPr>
          <w:p w14:paraId="35E9DF5B" w14:textId="77777777" w:rsidR="00E64A64" w:rsidRPr="00476A1A" w:rsidRDefault="00E64A64" w:rsidP="00640F40">
            <w:pPr>
              <w:rPr>
                <w:rFonts w:cstheme="minorHAnsi"/>
                <w:color w:val="000000" w:themeColor="text1"/>
              </w:rPr>
            </w:pPr>
            <w:r w:rsidRPr="00476A1A">
              <w:rPr>
                <w:rFonts w:cstheme="minorHAnsi"/>
                <w:color w:val="000000" w:themeColor="text1"/>
              </w:rPr>
              <w:t>76.6</w:t>
            </w:r>
          </w:p>
        </w:tc>
        <w:tc>
          <w:tcPr>
            <w:tcW w:w="851" w:type="dxa"/>
          </w:tcPr>
          <w:p w14:paraId="682A6D50" w14:textId="77777777" w:rsidR="00E64A64" w:rsidRPr="00476A1A" w:rsidRDefault="00E64A64" w:rsidP="00640F40">
            <w:pPr>
              <w:rPr>
                <w:rFonts w:cstheme="minorHAnsi"/>
                <w:color w:val="000000" w:themeColor="text1"/>
              </w:rPr>
            </w:pPr>
            <w:r w:rsidRPr="00476A1A">
              <w:rPr>
                <w:rFonts w:cstheme="minorHAnsi"/>
                <w:color w:val="000000" w:themeColor="text1"/>
              </w:rPr>
              <w:t>0.057</w:t>
            </w:r>
          </w:p>
        </w:tc>
      </w:tr>
      <w:tr w:rsidR="006541CE" w:rsidRPr="00476A1A" w14:paraId="28663AE9" w14:textId="77777777" w:rsidTr="00FA7883">
        <w:tc>
          <w:tcPr>
            <w:tcW w:w="2405" w:type="dxa"/>
            <w:vMerge/>
          </w:tcPr>
          <w:p w14:paraId="16033194" w14:textId="77777777" w:rsidR="00E64A64" w:rsidRPr="00476A1A" w:rsidRDefault="00E64A64" w:rsidP="00640F40">
            <w:pPr>
              <w:rPr>
                <w:rFonts w:cstheme="minorHAnsi"/>
                <w:color w:val="000000" w:themeColor="text1"/>
              </w:rPr>
            </w:pPr>
          </w:p>
        </w:tc>
        <w:tc>
          <w:tcPr>
            <w:tcW w:w="2977" w:type="dxa"/>
          </w:tcPr>
          <w:p w14:paraId="1391B8CF"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(n=4)</w:t>
            </w:r>
          </w:p>
        </w:tc>
        <w:tc>
          <w:tcPr>
            <w:tcW w:w="1417" w:type="dxa"/>
          </w:tcPr>
          <w:p w14:paraId="586B9FF6" w14:textId="77777777" w:rsidR="00E64A64" w:rsidRPr="00476A1A" w:rsidRDefault="00E64A64" w:rsidP="00640F40">
            <w:pPr>
              <w:rPr>
                <w:rFonts w:cstheme="minorHAnsi"/>
                <w:color w:val="000000" w:themeColor="text1"/>
                <w:u w:val="single"/>
              </w:rPr>
            </w:pPr>
            <w:r w:rsidRPr="00476A1A">
              <w:rPr>
                <w:rFonts w:cstheme="minorHAnsi"/>
                <w:color w:val="000000" w:themeColor="text1"/>
                <w:u w:val="single"/>
              </w:rPr>
              <w:t>&gt;</w:t>
            </w:r>
            <w:r w:rsidRPr="00476A1A">
              <w:rPr>
                <w:rFonts w:cstheme="minorHAnsi"/>
                <w:color w:val="000000" w:themeColor="text1"/>
              </w:rPr>
              <w:t>12 months</w:t>
            </w:r>
          </w:p>
        </w:tc>
        <w:tc>
          <w:tcPr>
            <w:tcW w:w="1276" w:type="dxa"/>
          </w:tcPr>
          <w:p w14:paraId="33E47423"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5E483F66" w14:textId="77777777" w:rsidR="00E64A64" w:rsidRPr="00476A1A" w:rsidRDefault="00E64A64" w:rsidP="00640F40">
            <w:pPr>
              <w:rPr>
                <w:rFonts w:cstheme="minorHAnsi"/>
                <w:color w:val="000000" w:themeColor="text1"/>
              </w:rPr>
            </w:pPr>
            <w:r w:rsidRPr="00476A1A">
              <w:rPr>
                <w:rFonts w:cstheme="minorHAnsi"/>
                <w:color w:val="000000" w:themeColor="text1"/>
              </w:rPr>
              <w:t>-0.451</w:t>
            </w:r>
          </w:p>
        </w:tc>
        <w:tc>
          <w:tcPr>
            <w:tcW w:w="1701" w:type="dxa"/>
          </w:tcPr>
          <w:p w14:paraId="14B52059" w14:textId="77777777" w:rsidR="00E64A64" w:rsidRPr="00476A1A" w:rsidRDefault="00E64A64" w:rsidP="00640F40">
            <w:pPr>
              <w:rPr>
                <w:rFonts w:cstheme="minorHAnsi"/>
                <w:color w:val="000000" w:themeColor="text1"/>
              </w:rPr>
            </w:pPr>
            <w:r w:rsidRPr="00476A1A">
              <w:rPr>
                <w:rFonts w:cstheme="minorHAnsi"/>
                <w:color w:val="000000" w:themeColor="text1"/>
              </w:rPr>
              <w:t>-0.649 to -0.254</w:t>
            </w:r>
          </w:p>
        </w:tc>
        <w:tc>
          <w:tcPr>
            <w:tcW w:w="1134" w:type="dxa"/>
          </w:tcPr>
          <w:p w14:paraId="03A6A63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2B434215"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4E4AD8A6"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bl>
    <w:p w14:paraId="0B2669A8" w14:textId="483DE2DC" w:rsidR="000543B2" w:rsidRDefault="00E64A64" w:rsidP="00E64A64">
      <w:pPr>
        <w:rPr>
          <w:rFonts w:cstheme="minorHAnsi"/>
          <w:color w:val="000000" w:themeColor="text1"/>
        </w:rPr>
      </w:pPr>
      <w:r w:rsidRPr="00476A1A">
        <w:rPr>
          <w:rFonts w:cstheme="minorHAnsi"/>
          <w:b/>
          <w:bCs/>
          <w:color w:val="000000" w:themeColor="text1"/>
        </w:rPr>
        <w:t>Footnote</w:t>
      </w:r>
      <w:r w:rsidRPr="00476A1A">
        <w:rPr>
          <w:rFonts w:cstheme="minorHAnsi"/>
          <w:color w:val="000000" w:themeColor="text1"/>
        </w:rPr>
        <w:t xml:space="preserve">: Data not presented when less than 2 studies available </w:t>
      </w:r>
    </w:p>
    <w:p w14:paraId="757A5E9F" w14:textId="638E80ED" w:rsidR="006541CE" w:rsidRPr="008958C2" w:rsidRDefault="006541CE" w:rsidP="006541CE">
      <w:r w:rsidRPr="008958C2">
        <w:t xml:space="preserve">Table </w:t>
      </w:r>
      <w:r w:rsidR="00CC5AEA" w:rsidRPr="008958C2">
        <w:t>S</w:t>
      </w:r>
      <w:r w:rsidR="008958C2" w:rsidRPr="008958C2">
        <w:t>8</w:t>
      </w:r>
      <w:r w:rsidRPr="008958C2">
        <w:t xml:space="preserve">. Sample size sensitivity analysis. Categorical data results </w:t>
      </w:r>
    </w:p>
    <w:tbl>
      <w:tblPr>
        <w:tblStyle w:val="TableGrid"/>
        <w:tblpPr w:leftFromText="180" w:rightFromText="180" w:vertAnchor="text" w:tblpY="1"/>
        <w:tblOverlap w:val="never"/>
        <w:tblW w:w="13887" w:type="dxa"/>
        <w:tblLayout w:type="fixed"/>
        <w:tblLook w:val="04A0" w:firstRow="1" w:lastRow="0" w:firstColumn="1" w:lastColumn="0" w:noHBand="0" w:noVBand="1"/>
      </w:tblPr>
      <w:tblGrid>
        <w:gridCol w:w="2122"/>
        <w:gridCol w:w="3118"/>
        <w:gridCol w:w="2126"/>
        <w:gridCol w:w="1418"/>
        <w:gridCol w:w="850"/>
        <w:gridCol w:w="1418"/>
        <w:gridCol w:w="1134"/>
        <w:gridCol w:w="709"/>
        <w:gridCol w:w="992"/>
      </w:tblGrid>
      <w:tr w:rsidR="00CC5AEA" w:rsidRPr="00D8024B" w14:paraId="67F55FE0" w14:textId="77777777" w:rsidTr="00C0795E">
        <w:tc>
          <w:tcPr>
            <w:tcW w:w="2122" w:type="dxa"/>
          </w:tcPr>
          <w:p w14:paraId="728CF35E" w14:textId="77777777" w:rsidR="006541CE" w:rsidRPr="00D8024B" w:rsidRDefault="006541CE" w:rsidP="00640F40">
            <w:pPr>
              <w:rPr>
                <w:b/>
                <w:bCs/>
              </w:rPr>
            </w:pPr>
            <w:r w:rsidRPr="00D8024B">
              <w:rPr>
                <w:b/>
                <w:bCs/>
              </w:rPr>
              <w:t>Clinical outcome</w:t>
            </w:r>
          </w:p>
        </w:tc>
        <w:tc>
          <w:tcPr>
            <w:tcW w:w="3118" w:type="dxa"/>
          </w:tcPr>
          <w:p w14:paraId="246155DC" w14:textId="77777777" w:rsidR="006541CE" w:rsidRDefault="006541CE" w:rsidP="00640F40">
            <w:pPr>
              <w:rPr>
                <w:b/>
                <w:bCs/>
              </w:rPr>
            </w:pPr>
            <w:r w:rsidRPr="00D8024B">
              <w:rPr>
                <w:b/>
                <w:bCs/>
              </w:rPr>
              <w:t>Sub-group</w:t>
            </w:r>
          </w:p>
          <w:p w14:paraId="4527A460" w14:textId="77777777" w:rsidR="006541CE" w:rsidRPr="00D8024B" w:rsidRDefault="006541CE" w:rsidP="00640F40">
            <w:pPr>
              <w:rPr>
                <w:b/>
                <w:bCs/>
              </w:rPr>
            </w:pPr>
            <w:r>
              <w:rPr>
                <w:b/>
                <w:bCs/>
              </w:rPr>
              <w:lastRenderedPageBreak/>
              <w:t>(number of studies)</w:t>
            </w:r>
            <w:r w:rsidRPr="00D8024B">
              <w:rPr>
                <w:b/>
                <w:bCs/>
              </w:rPr>
              <w:t xml:space="preserve"> </w:t>
            </w:r>
          </w:p>
        </w:tc>
        <w:tc>
          <w:tcPr>
            <w:tcW w:w="2126" w:type="dxa"/>
          </w:tcPr>
          <w:p w14:paraId="1CD9CD58" w14:textId="77777777" w:rsidR="006541CE" w:rsidRPr="00D8024B" w:rsidRDefault="006541CE" w:rsidP="00640F40">
            <w:pPr>
              <w:rPr>
                <w:b/>
                <w:bCs/>
              </w:rPr>
            </w:pPr>
            <w:r>
              <w:rPr>
                <w:b/>
                <w:bCs/>
              </w:rPr>
              <w:lastRenderedPageBreak/>
              <w:t xml:space="preserve">Sample size </w:t>
            </w:r>
          </w:p>
        </w:tc>
        <w:tc>
          <w:tcPr>
            <w:tcW w:w="1418" w:type="dxa"/>
          </w:tcPr>
          <w:p w14:paraId="6AA773F8" w14:textId="77777777" w:rsidR="006541CE" w:rsidRPr="00D8024B" w:rsidRDefault="006541CE" w:rsidP="00640F40">
            <w:pPr>
              <w:rPr>
                <w:b/>
                <w:bCs/>
              </w:rPr>
            </w:pPr>
            <w:r w:rsidRPr="00D8024B">
              <w:rPr>
                <w:b/>
                <w:bCs/>
              </w:rPr>
              <w:t>Timepoint</w:t>
            </w:r>
          </w:p>
        </w:tc>
        <w:tc>
          <w:tcPr>
            <w:tcW w:w="850" w:type="dxa"/>
          </w:tcPr>
          <w:p w14:paraId="3518EA7B" w14:textId="77777777" w:rsidR="006541CE" w:rsidRPr="00D8024B" w:rsidRDefault="006541CE" w:rsidP="00640F40">
            <w:pPr>
              <w:rPr>
                <w:b/>
                <w:bCs/>
              </w:rPr>
            </w:pPr>
            <w:r w:rsidRPr="00D8024B">
              <w:rPr>
                <w:b/>
                <w:bCs/>
              </w:rPr>
              <w:t>OR</w:t>
            </w:r>
          </w:p>
        </w:tc>
        <w:tc>
          <w:tcPr>
            <w:tcW w:w="1418" w:type="dxa"/>
          </w:tcPr>
          <w:p w14:paraId="17E82E0D" w14:textId="77777777" w:rsidR="006541CE" w:rsidRPr="00D8024B" w:rsidRDefault="006541CE" w:rsidP="00640F40">
            <w:pPr>
              <w:rPr>
                <w:b/>
                <w:bCs/>
              </w:rPr>
            </w:pPr>
            <w:r w:rsidRPr="00D8024B">
              <w:rPr>
                <w:b/>
                <w:bCs/>
              </w:rPr>
              <w:t>95% CI</w:t>
            </w:r>
          </w:p>
        </w:tc>
        <w:tc>
          <w:tcPr>
            <w:tcW w:w="1134" w:type="dxa"/>
          </w:tcPr>
          <w:p w14:paraId="413B797F" w14:textId="77777777" w:rsidR="006541CE" w:rsidRPr="00D8024B" w:rsidRDefault="006541CE" w:rsidP="00640F40">
            <w:pPr>
              <w:rPr>
                <w:b/>
                <w:bCs/>
              </w:rPr>
            </w:pPr>
            <w:r>
              <w:rPr>
                <w:b/>
                <w:bCs/>
              </w:rPr>
              <w:t>p-value</w:t>
            </w:r>
          </w:p>
        </w:tc>
        <w:tc>
          <w:tcPr>
            <w:tcW w:w="709" w:type="dxa"/>
          </w:tcPr>
          <w:p w14:paraId="21B0CFA3" w14:textId="77777777" w:rsidR="006541CE" w:rsidRPr="009C3AD4" w:rsidRDefault="006541CE" w:rsidP="00640F40">
            <w:pPr>
              <w:rPr>
                <w:b/>
                <w:bCs/>
              </w:rPr>
            </w:pPr>
            <w:r w:rsidRPr="00D8024B">
              <w:rPr>
                <w:b/>
                <w:bCs/>
              </w:rPr>
              <w:t xml:space="preserve">I² </w:t>
            </w:r>
            <w:r>
              <w:t>(%)</w:t>
            </w:r>
          </w:p>
        </w:tc>
        <w:tc>
          <w:tcPr>
            <w:tcW w:w="992" w:type="dxa"/>
          </w:tcPr>
          <w:p w14:paraId="171A532B" w14:textId="77777777" w:rsidR="006541CE" w:rsidRPr="00D8024B" w:rsidRDefault="006541CE" w:rsidP="00640F40">
            <w:pPr>
              <w:rPr>
                <w:b/>
                <w:bCs/>
              </w:rPr>
            </w:pPr>
            <w:r w:rsidRPr="00D8024B">
              <w:rPr>
                <w:b/>
                <w:bCs/>
              </w:rPr>
              <w:t xml:space="preserve">τ² </w:t>
            </w:r>
          </w:p>
        </w:tc>
      </w:tr>
      <w:tr w:rsidR="00CC5AEA" w14:paraId="664720F0" w14:textId="77777777" w:rsidTr="00C0795E">
        <w:tc>
          <w:tcPr>
            <w:tcW w:w="2122" w:type="dxa"/>
            <w:vMerge w:val="restart"/>
          </w:tcPr>
          <w:p w14:paraId="4B6C0A9D" w14:textId="77777777" w:rsidR="006541CE" w:rsidRDefault="006541CE" w:rsidP="00640F40">
            <w:r>
              <w:t>Cognition</w:t>
            </w:r>
          </w:p>
        </w:tc>
        <w:tc>
          <w:tcPr>
            <w:tcW w:w="3118" w:type="dxa"/>
          </w:tcPr>
          <w:p w14:paraId="0ADFF4A4" w14:textId="77777777" w:rsidR="006541CE" w:rsidRDefault="006541CE" w:rsidP="00640F40">
            <w:r>
              <w:t>Cognitive impairment (n=20)</w:t>
            </w:r>
          </w:p>
        </w:tc>
        <w:tc>
          <w:tcPr>
            <w:tcW w:w="2126" w:type="dxa"/>
          </w:tcPr>
          <w:p w14:paraId="4CB8F59E" w14:textId="77777777" w:rsidR="006541CE" w:rsidRDefault="006541CE" w:rsidP="00640F40">
            <w:r w:rsidRPr="008832B0">
              <w:t>Follow-up only</w:t>
            </w:r>
          </w:p>
        </w:tc>
        <w:tc>
          <w:tcPr>
            <w:tcW w:w="1418" w:type="dxa"/>
          </w:tcPr>
          <w:p w14:paraId="6EB39785" w14:textId="77777777" w:rsidR="006541CE" w:rsidRDefault="006541CE" w:rsidP="00640F40">
            <w:r>
              <w:t>Collapsed</w:t>
            </w:r>
          </w:p>
        </w:tc>
        <w:tc>
          <w:tcPr>
            <w:tcW w:w="850" w:type="dxa"/>
          </w:tcPr>
          <w:p w14:paraId="7AC8C372" w14:textId="77777777" w:rsidR="006541CE" w:rsidRDefault="006541CE" w:rsidP="00640F40">
            <w:r>
              <w:t>2.168</w:t>
            </w:r>
          </w:p>
        </w:tc>
        <w:tc>
          <w:tcPr>
            <w:tcW w:w="1418" w:type="dxa"/>
          </w:tcPr>
          <w:p w14:paraId="02FEEF9E" w14:textId="77777777" w:rsidR="006541CE" w:rsidRDefault="006541CE" w:rsidP="00640F40">
            <w:r>
              <w:t>1.685-2.789</w:t>
            </w:r>
          </w:p>
        </w:tc>
        <w:tc>
          <w:tcPr>
            <w:tcW w:w="1134" w:type="dxa"/>
          </w:tcPr>
          <w:p w14:paraId="093B35FA" w14:textId="77777777" w:rsidR="006541CE" w:rsidRDefault="006541CE" w:rsidP="00640F40">
            <w:r>
              <w:t>&lt; 0.001</w:t>
            </w:r>
          </w:p>
        </w:tc>
        <w:tc>
          <w:tcPr>
            <w:tcW w:w="709" w:type="dxa"/>
          </w:tcPr>
          <w:p w14:paraId="3F92666E" w14:textId="77777777" w:rsidR="006541CE" w:rsidRDefault="006541CE" w:rsidP="00640F40">
            <w:r>
              <w:t>76.2</w:t>
            </w:r>
          </w:p>
        </w:tc>
        <w:tc>
          <w:tcPr>
            <w:tcW w:w="992" w:type="dxa"/>
          </w:tcPr>
          <w:p w14:paraId="6E7053AE" w14:textId="77777777" w:rsidR="006541CE" w:rsidRDefault="006541CE" w:rsidP="00640F40">
            <w:r>
              <w:t>0.203</w:t>
            </w:r>
          </w:p>
        </w:tc>
      </w:tr>
      <w:tr w:rsidR="00CC5AEA" w14:paraId="6FFB34DA" w14:textId="77777777" w:rsidTr="00C0795E">
        <w:tc>
          <w:tcPr>
            <w:tcW w:w="2122" w:type="dxa"/>
            <w:vMerge/>
          </w:tcPr>
          <w:p w14:paraId="51C7723A" w14:textId="77777777" w:rsidR="006541CE" w:rsidRDefault="006541CE" w:rsidP="00640F40"/>
        </w:tc>
        <w:tc>
          <w:tcPr>
            <w:tcW w:w="3118" w:type="dxa"/>
          </w:tcPr>
          <w:p w14:paraId="6B75E925" w14:textId="77777777" w:rsidR="006541CE" w:rsidRDefault="006541CE" w:rsidP="00640F40">
            <w:r>
              <w:t>Cognitive impairment (n=11)</w:t>
            </w:r>
          </w:p>
        </w:tc>
        <w:tc>
          <w:tcPr>
            <w:tcW w:w="2126" w:type="dxa"/>
          </w:tcPr>
          <w:p w14:paraId="257E149F" w14:textId="77777777" w:rsidR="006541CE" w:rsidRPr="00FB20DE" w:rsidRDefault="006541CE" w:rsidP="00640F40">
            <w:r w:rsidRPr="008832B0">
              <w:t>Follow-up only</w:t>
            </w:r>
          </w:p>
        </w:tc>
        <w:tc>
          <w:tcPr>
            <w:tcW w:w="1418" w:type="dxa"/>
          </w:tcPr>
          <w:p w14:paraId="70E9EC0E" w14:textId="77777777" w:rsidR="006541CE" w:rsidRDefault="006541CE" w:rsidP="00640F40">
            <w:r w:rsidRPr="00FB20DE">
              <w:t xml:space="preserve">≤6 </w:t>
            </w:r>
            <w:r>
              <w:t>months</w:t>
            </w:r>
          </w:p>
        </w:tc>
        <w:tc>
          <w:tcPr>
            <w:tcW w:w="850" w:type="dxa"/>
          </w:tcPr>
          <w:p w14:paraId="5911BC30" w14:textId="77777777" w:rsidR="006541CE" w:rsidRDefault="006541CE" w:rsidP="00640F40">
            <w:r>
              <w:t>1.652</w:t>
            </w:r>
          </w:p>
        </w:tc>
        <w:tc>
          <w:tcPr>
            <w:tcW w:w="1418" w:type="dxa"/>
          </w:tcPr>
          <w:p w14:paraId="186D54E2" w14:textId="77777777" w:rsidR="006541CE" w:rsidRDefault="006541CE" w:rsidP="00640F40">
            <w:r>
              <w:t>1.322-2.063</w:t>
            </w:r>
          </w:p>
        </w:tc>
        <w:tc>
          <w:tcPr>
            <w:tcW w:w="1134" w:type="dxa"/>
          </w:tcPr>
          <w:p w14:paraId="355E149B" w14:textId="77777777" w:rsidR="006541CE" w:rsidRDefault="006541CE" w:rsidP="00640F40">
            <w:r>
              <w:t>&lt; 0.001</w:t>
            </w:r>
          </w:p>
        </w:tc>
        <w:tc>
          <w:tcPr>
            <w:tcW w:w="709" w:type="dxa"/>
          </w:tcPr>
          <w:p w14:paraId="7549421E" w14:textId="77777777" w:rsidR="006541CE" w:rsidRDefault="006541CE" w:rsidP="00640F40">
            <w:r>
              <w:t>29.5</w:t>
            </w:r>
          </w:p>
        </w:tc>
        <w:tc>
          <w:tcPr>
            <w:tcW w:w="992" w:type="dxa"/>
          </w:tcPr>
          <w:p w14:paraId="167A6180" w14:textId="77777777" w:rsidR="006541CE" w:rsidRDefault="006541CE" w:rsidP="00640F40">
            <w:r w:rsidRPr="00085E4A">
              <w:t>0.0</w:t>
            </w:r>
            <w:r>
              <w:t>37</w:t>
            </w:r>
          </w:p>
        </w:tc>
      </w:tr>
      <w:tr w:rsidR="00CC5AEA" w14:paraId="20EF1F13" w14:textId="77777777" w:rsidTr="00C0795E">
        <w:tc>
          <w:tcPr>
            <w:tcW w:w="2122" w:type="dxa"/>
            <w:vMerge/>
          </w:tcPr>
          <w:p w14:paraId="132788BB" w14:textId="77777777" w:rsidR="006541CE" w:rsidRDefault="006541CE" w:rsidP="00640F40"/>
        </w:tc>
        <w:tc>
          <w:tcPr>
            <w:tcW w:w="3118" w:type="dxa"/>
          </w:tcPr>
          <w:p w14:paraId="6EB53962" w14:textId="77777777" w:rsidR="006541CE" w:rsidRDefault="006541CE" w:rsidP="00640F40">
            <w:r w:rsidRPr="006B1417">
              <w:t>Cognitive impairment (n=</w:t>
            </w:r>
            <w:r>
              <w:t>8</w:t>
            </w:r>
            <w:r w:rsidRPr="006B1417">
              <w:t>)</w:t>
            </w:r>
          </w:p>
        </w:tc>
        <w:tc>
          <w:tcPr>
            <w:tcW w:w="2126" w:type="dxa"/>
          </w:tcPr>
          <w:p w14:paraId="3967616F" w14:textId="77777777" w:rsidR="006541CE" w:rsidRPr="00FB20DE" w:rsidRDefault="006541CE" w:rsidP="00640F40">
            <w:r w:rsidRPr="008832B0">
              <w:t>Follow-up only</w:t>
            </w:r>
          </w:p>
        </w:tc>
        <w:tc>
          <w:tcPr>
            <w:tcW w:w="1418" w:type="dxa"/>
          </w:tcPr>
          <w:p w14:paraId="4E11AA7A" w14:textId="77777777" w:rsidR="006541CE" w:rsidRDefault="006541CE" w:rsidP="00640F40">
            <w:r w:rsidRPr="00FB20DE">
              <w:t xml:space="preserve">6-12 months </w:t>
            </w:r>
          </w:p>
        </w:tc>
        <w:tc>
          <w:tcPr>
            <w:tcW w:w="850" w:type="dxa"/>
          </w:tcPr>
          <w:p w14:paraId="16C5EB48" w14:textId="77777777" w:rsidR="006541CE" w:rsidRDefault="006541CE" w:rsidP="00640F40">
            <w:r>
              <w:t>2.287</w:t>
            </w:r>
          </w:p>
        </w:tc>
        <w:tc>
          <w:tcPr>
            <w:tcW w:w="1418" w:type="dxa"/>
          </w:tcPr>
          <w:p w14:paraId="41DFDE48" w14:textId="77777777" w:rsidR="006541CE" w:rsidRDefault="006541CE" w:rsidP="00640F40">
            <w:r>
              <w:t>1.481-3.532</w:t>
            </w:r>
          </w:p>
        </w:tc>
        <w:tc>
          <w:tcPr>
            <w:tcW w:w="1134" w:type="dxa"/>
          </w:tcPr>
          <w:p w14:paraId="445F41AE" w14:textId="77777777" w:rsidR="006541CE" w:rsidRDefault="006541CE" w:rsidP="00640F40">
            <w:r>
              <w:t>0.001</w:t>
            </w:r>
          </w:p>
        </w:tc>
        <w:tc>
          <w:tcPr>
            <w:tcW w:w="709" w:type="dxa"/>
          </w:tcPr>
          <w:p w14:paraId="15677BAB" w14:textId="77777777" w:rsidR="006541CE" w:rsidRDefault="006541CE" w:rsidP="00640F40">
            <w:r>
              <w:t>77.1</w:t>
            </w:r>
          </w:p>
        </w:tc>
        <w:tc>
          <w:tcPr>
            <w:tcW w:w="992" w:type="dxa"/>
          </w:tcPr>
          <w:p w14:paraId="3DFFFF3A" w14:textId="77777777" w:rsidR="006541CE" w:rsidRDefault="006541CE" w:rsidP="00640F40">
            <w:r w:rsidRPr="00F80FDE">
              <w:t>0.</w:t>
            </w:r>
            <w:r>
              <w:t>280</w:t>
            </w:r>
          </w:p>
        </w:tc>
      </w:tr>
      <w:tr w:rsidR="00CC5AEA" w14:paraId="66F2732F" w14:textId="77777777" w:rsidTr="00C0795E">
        <w:tc>
          <w:tcPr>
            <w:tcW w:w="2122" w:type="dxa"/>
            <w:vMerge/>
          </w:tcPr>
          <w:p w14:paraId="1087EEED" w14:textId="77777777" w:rsidR="006541CE" w:rsidRDefault="006541CE" w:rsidP="00640F40"/>
        </w:tc>
        <w:tc>
          <w:tcPr>
            <w:tcW w:w="3118" w:type="dxa"/>
          </w:tcPr>
          <w:p w14:paraId="49E5B777" w14:textId="77777777" w:rsidR="006541CE" w:rsidRDefault="006541CE" w:rsidP="00640F40">
            <w:r w:rsidRPr="006B1417">
              <w:t>Cognitive impairment (n=</w:t>
            </w:r>
            <w:r>
              <w:t>6</w:t>
            </w:r>
            <w:r w:rsidRPr="006B1417">
              <w:t>)</w:t>
            </w:r>
          </w:p>
        </w:tc>
        <w:tc>
          <w:tcPr>
            <w:tcW w:w="2126" w:type="dxa"/>
          </w:tcPr>
          <w:p w14:paraId="0CBC2102" w14:textId="77777777" w:rsidR="006541CE" w:rsidRPr="00FB20DE" w:rsidRDefault="006541CE" w:rsidP="00640F40">
            <w:r w:rsidRPr="008832B0">
              <w:t>Follow-up only</w:t>
            </w:r>
          </w:p>
        </w:tc>
        <w:tc>
          <w:tcPr>
            <w:tcW w:w="1418" w:type="dxa"/>
          </w:tcPr>
          <w:p w14:paraId="284AF5DC" w14:textId="77777777" w:rsidR="006541CE" w:rsidRDefault="006541CE" w:rsidP="00640F40">
            <w:r w:rsidRPr="00FB20DE">
              <w:t xml:space="preserve">&gt;12 </w:t>
            </w:r>
            <w:r>
              <w:t>months</w:t>
            </w:r>
          </w:p>
        </w:tc>
        <w:tc>
          <w:tcPr>
            <w:tcW w:w="850" w:type="dxa"/>
          </w:tcPr>
          <w:p w14:paraId="5EC6D23C" w14:textId="77777777" w:rsidR="006541CE" w:rsidRDefault="006541CE" w:rsidP="00640F40">
            <w:r>
              <w:t>4.685</w:t>
            </w:r>
          </w:p>
        </w:tc>
        <w:tc>
          <w:tcPr>
            <w:tcW w:w="1418" w:type="dxa"/>
          </w:tcPr>
          <w:p w14:paraId="0C7C356C" w14:textId="77777777" w:rsidR="006541CE" w:rsidRDefault="006541CE" w:rsidP="00640F40">
            <w:r>
              <w:t>2.391-9.177</w:t>
            </w:r>
          </w:p>
        </w:tc>
        <w:tc>
          <w:tcPr>
            <w:tcW w:w="1134" w:type="dxa"/>
          </w:tcPr>
          <w:p w14:paraId="141A19BF" w14:textId="77777777" w:rsidR="006541CE" w:rsidRDefault="006541CE" w:rsidP="00640F40">
            <w:r>
              <w:t>&lt; 0.001</w:t>
            </w:r>
          </w:p>
        </w:tc>
        <w:tc>
          <w:tcPr>
            <w:tcW w:w="709" w:type="dxa"/>
          </w:tcPr>
          <w:p w14:paraId="485A7FFD" w14:textId="77777777" w:rsidR="006541CE" w:rsidRDefault="006541CE" w:rsidP="00640F40">
            <w:r>
              <w:t>87</w:t>
            </w:r>
            <w:r w:rsidRPr="00D523CA">
              <w:t>.</w:t>
            </w:r>
            <w:r>
              <w:t>8</w:t>
            </w:r>
          </w:p>
        </w:tc>
        <w:tc>
          <w:tcPr>
            <w:tcW w:w="992" w:type="dxa"/>
          </w:tcPr>
          <w:p w14:paraId="52ECF150" w14:textId="77777777" w:rsidR="006541CE" w:rsidRDefault="006541CE" w:rsidP="00640F40">
            <w:r w:rsidRPr="00D523CA">
              <w:t>0.</w:t>
            </w:r>
            <w:r>
              <w:t>562</w:t>
            </w:r>
          </w:p>
        </w:tc>
      </w:tr>
      <w:tr w:rsidR="00CC5AEA" w14:paraId="17E76A0B" w14:textId="77777777" w:rsidTr="00C0795E">
        <w:tc>
          <w:tcPr>
            <w:tcW w:w="2122" w:type="dxa"/>
            <w:vMerge/>
          </w:tcPr>
          <w:p w14:paraId="7E39CC34" w14:textId="77777777" w:rsidR="006541CE" w:rsidRDefault="006541CE" w:rsidP="00640F40"/>
        </w:tc>
        <w:tc>
          <w:tcPr>
            <w:tcW w:w="3118" w:type="dxa"/>
          </w:tcPr>
          <w:p w14:paraId="0A5BE9F2" w14:textId="77777777" w:rsidR="006541CE" w:rsidRPr="00186937" w:rsidRDefault="006541CE" w:rsidP="00640F40">
            <w:r w:rsidRPr="00052B03">
              <w:t>Cognitive decline (n=5)</w:t>
            </w:r>
          </w:p>
        </w:tc>
        <w:tc>
          <w:tcPr>
            <w:tcW w:w="2126" w:type="dxa"/>
          </w:tcPr>
          <w:p w14:paraId="032A908E" w14:textId="77777777" w:rsidR="006541CE" w:rsidRPr="00052B03" w:rsidRDefault="006541CE" w:rsidP="00640F40">
            <w:r w:rsidRPr="008832B0">
              <w:t>Follow-up only</w:t>
            </w:r>
          </w:p>
        </w:tc>
        <w:tc>
          <w:tcPr>
            <w:tcW w:w="1418" w:type="dxa"/>
          </w:tcPr>
          <w:p w14:paraId="12F84E70" w14:textId="77777777" w:rsidR="006541CE" w:rsidRPr="00FB20DE" w:rsidRDefault="006541CE" w:rsidP="00640F40">
            <w:r w:rsidRPr="00052B03">
              <w:t>Collapsed</w:t>
            </w:r>
          </w:p>
        </w:tc>
        <w:tc>
          <w:tcPr>
            <w:tcW w:w="850" w:type="dxa"/>
          </w:tcPr>
          <w:p w14:paraId="5AE5D0AA" w14:textId="77777777" w:rsidR="006541CE" w:rsidRPr="00186937" w:rsidRDefault="006541CE" w:rsidP="00640F40">
            <w:r w:rsidRPr="00052B03">
              <w:t>1.656</w:t>
            </w:r>
          </w:p>
        </w:tc>
        <w:tc>
          <w:tcPr>
            <w:tcW w:w="1418" w:type="dxa"/>
          </w:tcPr>
          <w:p w14:paraId="3D830085" w14:textId="77777777" w:rsidR="006541CE" w:rsidRPr="00186937" w:rsidRDefault="006541CE" w:rsidP="00640F40">
            <w:r w:rsidRPr="00052B03">
              <w:t>1.062-2.585</w:t>
            </w:r>
          </w:p>
        </w:tc>
        <w:tc>
          <w:tcPr>
            <w:tcW w:w="1134" w:type="dxa"/>
          </w:tcPr>
          <w:p w14:paraId="65B7C455" w14:textId="77777777" w:rsidR="006541CE" w:rsidRPr="00186937" w:rsidRDefault="006541CE" w:rsidP="00640F40">
            <w:r w:rsidRPr="00052B03">
              <w:t>0.026</w:t>
            </w:r>
          </w:p>
        </w:tc>
        <w:tc>
          <w:tcPr>
            <w:tcW w:w="709" w:type="dxa"/>
          </w:tcPr>
          <w:p w14:paraId="55F3DECC" w14:textId="77777777" w:rsidR="006541CE" w:rsidRPr="00186937" w:rsidRDefault="006541CE" w:rsidP="00640F40">
            <w:r w:rsidRPr="00052B03">
              <w:t>28.8</w:t>
            </w:r>
          </w:p>
        </w:tc>
        <w:tc>
          <w:tcPr>
            <w:tcW w:w="992" w:type="dxa"/>
          </w:tcPr>
          <w:p w14:paraId="07B723DC" w14:textId="77777777" w:rsidR="006541CE" w:rsidRPr="00186937" w:rsidRDefault="006541CE" w:rsidP="00640F40">
            <w:r w:rsidRPr="00052B03">
              <w:t>0.077</w:t>
            </w:r>
          </w:p>
        </w:tc>
      </w:tr>
      <w:tr w:rsidR="00CC5AEA" w14:paraId="1E83C33C" w14:textId="77777777" w:rsidTr="00C0795E">
        <w:tc>
          <w:tcPr>
            <w:tcW w:w="2122" w:type="dxa"/>
            <w:vMerge/>
          </w:tcPr>
          <w:p w14:paraId="23DBE78A" w14:textId="77777777" w:rsidR="006541CE" w:rsidRDefault="006541CE" w:rsidP="00640F40"/>
        </w:tc>
        <w:tc>
          <w:tcPr>
            <w:tcW w:w="3118" w:type="dxa"/>
          </w:tcPr>
          <w:p w14:paraId="464E4DCF" w14:textId="77777777" w:rsidR="006541CE" w:rsidRDefault="006541CE" w:rsidP="00640F40">
            <w:r w:rsidRPr="00186937">
              <w:t xml:space="preserve">Cognitive decline </w:t>
            </w:r>
            <w:r>
              <w:t>(n=4)</w:t>
            </w:r>
          </w:p>
        </w:tc>
        <w:tc>
          <w:tcPr>
            <w:tcW w:w="2126" w:type="dxa"/>
          </w:tcPr>
          <w:p w14:paraId="450BCC46" w14:textId="77777777" w:rsidR="006541CE" w:rsidRPr="00FB20DE" w:rsidRDefault="006541CE" w:rsidP="00640F40">
            <w:r w:rsidRPr="008832B0">
              <w:t>Follow-up only</w:t>
            </w:r>
          </w:p>
        </w:tc>
        <w:tc>
          <w:tcPr>
            <w:tcW w:w="1418" w:type="dxa"/>
          </w:tcPr>
          <w:p w14:paraId="70A87D9B" w14:textId="77777777" w:rsidR="006541CE" w:rsidRDefault="006541CE" w:rsidP="00640F40">
            <w:r w:rsidRPr="00FB20DE">
              <w:t xml:space="preserve">≤6 </w:t>
            </w:r>
            <w:r>
              <w:t>months</w:t>
            </w:r>
          </w:p>
        </w:tc>
        <w:tc>
          <w:tcPr>
            <w:tcW w:w="850" w:type="dxa"/>
          </w:tcPr>
          <w:p w14:paraId="0AE79DE5" w14:textId="77777777" w:rsidR="006541CE" w:rsidRDefault="006541CE" w:rsidP="00640F40">
            <w:r w:rsidRPr="00186937">
              <w:t>1.527</w:t>
            </w:r>
          </w:p>
        </w:tc>
        <w:tc>
          <w:tcPr>
            <w:tcW w:w="1418" w:type="dxa"/>
          </w:tcPr>
          <w:p w14:paraId="72A113F5" w14:textId="77777777" w:rsidR="006541CE" w:rsidRDefault="006541CE" w:rsidP="00640F40">
            <w:r w:rsidRPr="00186937">
              <w:t>0.907-2.570</w:t>
            </w:r>
          </w:p>
        </w:tc>
        <w:tc>
          <w:tcPr>
            <w:tcW w:w="1134" w:type="dxa"/>
          </w:tcPr>
          <w:p w14:paraId="28879FEE" w14:textId="77777777" w:rsidR="006541CE" w:rsidRDefault="006541CE" w:rsidP="00640F40">
            <w:r w:rsidRPr="00186937">
              <w:t>0.111</w:t>
            </w:r>
          </w:p>
        </w:tc>
        <w:tc>
          <w:tcPr>
            <w:tcW w:w="709" w:type="dxa"/>
          </w:tcPr>
          <w:p w14:paraId="760F4619" w14:textId="77777777" w:rsidR="006541CE" w:rsidRDefault="006541CE" w:rsidP="00640F40">
            <w:r w:rsidRPr="00186937">
              <w:t>40.6</w:t>
            </w:r>
          </w:p>
        </w:tc>
        <w:tc>
          <w:tcPr>
            <w:tcW w:w="992" w:type="dxa"/>
          </w:tcPr>
          <w:p w14:paraId="430128B7" w14:textId="77777777" w:rsidR="006541CE" w:rsidRDefault="006541CE" w:rsidP="00640F40">
            <w:r w:rsidRPr="00186937">
              <w:t>0.114</w:t>
            </w:r>
          </w:p>
        </w:tc>
      </w:tr>
      <w:tr w:rsidR="00CC5AEA" w14:paraId="728E2B6E" w14:textId="77777777" w:rsidTr="00C0795E">
        <w:tc>
          <w:tcPr>
            <w:tcW w:w="2122" w:type="dxa"/>
            <w:vMerge/>
          </w:tcPr>
          <w:p w14:paraId="3FE5849A" w14:textId="77777777" w:rsidR="006541CE" w:rsidRDefault="006541CE" w:rsidP="00640F40"/>
        </w:tc>
        <w:tc>
          <w:tcPr>
            <w:tcW w:w="3118" w:type="dxa"/>
          </w:tcPr>
          <w:p w14:paraId="631CDD70" w14:textId="77777777" w:rsidR="006541CE" w:rsidRDefault="006541CE" w:rsidP="00640F40">
            <w:r w:rsidRPr="00186937">
              <w:t xml:space="preserve">Cognitive decline </w:t>
            </w:r>
            <w:r>
              <w:t>(n=2)</w:t>
            </w:r>
          </w:p>
        </w:tc>
        <w:tc>
          <w:tcPr>
            <w:tcW w:w="2126" w:type="dxa"/>
          </w:tcPr>
          <w:p w14:paraId="6567F531" w14:textId="77777777" w:rsidR="006541CE" w:rsidRPr="00FB20DE" w:rsidRDefault="006541CE" w:rsidP="00640F40">
            <w:r w:rsidRPr="008832B0">
              <w:t>Follow-up only</w:t>
            </w:r>
          </w:p>
        </w:tc>
        <w:tc>
          <w:tcPr>
            <w:tcW w:w="1418" w:type="dxa"/>
          </w:tcPr>
          <w:p w14:paraId="60363B08" w14:textId="77777777" w:rsidR="006541CE" w:rsidRDefault="006541CE" w:rsidP="00640F40">
            <w:r w:rsidRPr="00FB20DE">
              <w:t xml:space="preserve">&gt;12 </w:t>
            </w:r>
            <w:r>
              <w:t>months</w:t>
            </w:r>
          </w:p>
        </w:tc>
        <w:tc>
          <w:tcPr>
            <w:tcW w:w="850" w:type="dxa"/>
          </w:tcPr>
          <w:p w14:paraId="1B8380C5" w14:textId="77777777" w:rsidR="006541CE" w:rsidRDefault="006541CE" w:rsidP="00640F40">
            <w:r w:rsidRPr="00186937">
              <w:t>2.220</w:t>
            </w:r>
          </w:p>
        </w:tc>
        <w:tc>
          <w:tcPr>
            <w:tcW w:w="1418" w:type="dxa"/>
          </w:tcPr>
          <w:p w14:paraId="1EEFB765" w14:textId="77777777" w:rsidR="006541CE" w:rsidRDefault="006541CE" w:rsidP="00640F40">
            <w:r w:rsidRPr="00186937">
              <w:t>1.287-3.828</w:t>
            </w:r>
          </w:p>
        </w:tc>
        <w:tc>
          <w:tcPr>
            <w:tcW w:w="1134" w:type="dxa"/>
          </w:tcPr>
          <w:p w14:paraId="6D5B6F83" w14:textId="77777777" w:rsidR="006541CE" w:rsidRDefault="006541CE" w:rsidP="00640F40">
            <w:r w:rsidRPr="00186937">
              <w:t>0.004</w:t>
            </w:r>
          </w:p>
        </w:tc>
        <w:tc>
          <w:tcPr>
            <w:tcW w:w="709" w:type="dxa"/>
          </w:tcPr>
          <w:p w14:paraId="67D1DBEA" w14:textId="77777777" w:rsidR="006541CE" w:rsidRDefault="006541CE" w:rsidP="00640F40">
            <w:r w:rsidRPr="00186937">
              <w:t>0.0</w:t>
            </w:r>
          </w:p>
        </w:tc>
        <w:tc>
          <w:tcPr>
            <w:tcW w:w="992" w:type="dxa"/>
          </w:tcPr>
          <w:p w14:paraId="78EE8C6D" w14:textId="77777777" w:rsidR="006541CE" w:rsidRDefault="006541CE" w:rsidP="00640F40">
            <w:r w:rsidRPr="00186937">
              <w:t>0.000</w:t>
            </w:r>
          </w:p>
        </w:tc>
      </w:tr>
      <w:tr w:rsidR="00CC5AEA" w14:paraId="4AFB4025" w14:textId="77777777" w:rsidTr="00C0795E">
        <w:tc>
          <w:tcPr>
            <w:tcW w:w="2122" w:type="dxa"/>
            <w:vMerge w:val="restart"/>
          </w:tcPr>
          <w:p w14:paraId="53250249" w14:textId="77777777" w:rsidR="006541CE" w:rsidRDefault="006541CE" w:rsidP="00640F40">
            <w:r>
              <w:t>Functional outcome</w:t>
            </w:r>
          </w:p>
        </w:tc>
        <w:tc>
          <w:tcPr>
            <w:tcW w:w="3118" w:type="dxa"/>
          </w:tcPr>
          <w:p w14:paraId="4DD596F1" w14:textId="77777777" w:rsidR="006541CE" w:rsidRPr="00CC3DA2" w:rsidRDefault="006541CE" w:rsidP="00640F40">
            <w:r>
              <w:t>F</w:t>
            </w:r>
            <w:r w:rsidRPr="009E0604">
              <w:t xml:space="preserve">unctional impairment </w:t>
            </w:r>
            <w:r>
              <w:t>(n=27)</w:t>
            </w:r>
          </w:p>
        </w:tc>
        <w:tc>
          <w:tcPr>
            <w:tcW w:w="2126" w:type="dxa"/>
          </w:tcPr>
          <w:p w14:paraId="160C6F06" w14:textId="77777777" w:rsidR="006541CE" w:rsidRPr="00FF6E4D" w:rsidRDefault="006541CE" w:rsidP="00640F40">
            <w:r w:rsidRPr="00C93789">
              <w:t xml:space="preserve">Follow-up </w:t>
            </w:r>
            <w:r>
              <w:t>only</w:t>
            </w:r>
          </w:p>
        </w:tc>
        <w:tc>
          <w:tcPr>
            <w:tcW w:w="1418" w:type="dxa"/>
          </w:tcPr>
          <w:p w14:paraId="760BF9FD" w14:textId="77777777" w:rsidR="006541CE" w:rsidRPr="00FB20DE" w:rsidRDefault="006541CE" w:rsidP="00640F40">
            <w:r w:rsidRPr="00FF6E4D">
              <w:t>Collapsed</w:t>
            </w:r>
          </w:p>
        </w:tc>
        <w:tc>
          <w:tcPr>
            <w:tcW w:w="850" w:type="dxa"/>
          </w:tcPr>
          <w:p w14:paraId="448263AF" w14:textId="77777777" w:rsidR="006541CE" w:rsidRPr="00CC3DA2" w:rsidRDefault="006541CE" w:rsidP="00640F40">
            <w:r>
              <w:t>2.186</w:t>
            </w:r>
          </w:p>
        </w:tc>
        <w:tc>
          <w:tcPr>
            <w:tcW w:w="1418" w:type="dxa"/>
          </w:tcPr>
          <w:p w14:paraId="59370551" w14:textId="77777777" w:rsidR="006541CE" w:rsidRPr="00CC3DA2" w:rsidRDefault="006541CE" w:rsidP="00640F40">
            <w:r>
              <w:t>1.684-2.837</w:t>
            </w:r>
          </w:p>
        </w:tc>
        <w:tc>
          <w:tcPr>
            <w:tcW w:w="1134" w:type="dxa"/>
          </w:tcPr>
          <w:p w14:paraId="2ED3DEFA" w14:textId="77777777" w:rsidR="006541CE" w:rsidRPr="00CC3DA2" w:rsidRDefault="006541CE" w:rsidP="00640F40">
            <w:r>
              <w:t>&lt;0.001</w:t>
            </w:r>
          </w:p>
        </w:tc>
        <w:tc>
          <w:tcPr>
            <w:tcW w:w="709" w:type="dxa"/>
          </w:tcPr>
          <w:p w14:paraId="111DDB8A" w14:textId="77777777" w:rsidR="006541CE" w:rsidRPr="00CC3DA2" w:rsidRDefault="006541CE" w:rsidP="00640F40">
            <w:r>
              <w:t>90.8</w:t>
            </w:r>
          </w:p>
        </w:tc>
        <w:tc>
          <w:tcPr>
            <w:tcW w:w="992" w:type="dxa"/>
          </w:tcPr>
          <w:p w14:paraId="417BF1E2" w14:textId="77777777" w:rsidR="006541CE" w:rsidRPr="00CC3DA2" w:rsidRDefault="006541CE" w:rsidP="00640F40">
            <w:r>
              <w:t>0.363</w:t>
            </w:r>
          </w:p>
        </w:tc>
      </w:tr>
      <w:tr w:rsidR="00CC5AEA" w14:paraId="16A6C308" w14:textId="77777777" w:rsidTr="00C0795E">
        <w:tc>
          <w:tcPr>
            <w:tcW w:w="2122" w:type="dxa"/>
            <w:vMerge/>
          </w:tcPr>
          <w:p w14:paraId="23D8AB80" w14:textId="77777777" w:rsidR="006541CE" w:rsidRDefault="006541CE" w:rsidP="00640F40"/>
        </w:tc>
        <w:tc>
          <w:tcPr>
            <w:tcW w:w="3118" w:type="dxa"/>
          </w:tcPr>
          <w:p w14:paraId="4A382218" w14:textId="77777777" w:rsidR="006541CE" w:rsidRPr="00CC3DA2" w:rsidRDefault="006541CE" w:rsidP="00640F40">
            <w:r w:rsidRPr="00CC3DA2">
              <w:t>Functional impairment</w:t>
            </w:r>
            <w:r>
              <w:t xml:space="preserve"> (n=16)</w:t>
            </w:r>
          </w:p>
        </w:tc>
        <w:tc>
          <w:tcPr>
            <w:tcW w:w="2126" w:type="dxa"/>
          </w:tcPr>
          <w:p w14:paraId="6680CF54" w14:textId="77777777" w:rsidR="006541CE" w:rsidRPr="00FB20DE" w:rsidRDefault="006541CE" w:rsidP="00640F40">
            <w:r w:rsidRPr="00C93789">
              <w:t xml:space="preserve">Follow-up </w:t>
            </w:r>
            <w:r>
              <w:t>only</w:t>
            </w:r>
          </w:p>
        </w:tc>
        <w:tc>
          <w:tcPr>
            <w:tcW w:w="1418" w:type="dxa"/>
          </w:tcPr>
          <w:p w14:paraId="769EB6D5" w14:textId="77777777" w:rsidR="006541CE" w:rsidRPr="00FB20DE" w:rsidRDefault="006541CE" w:rsidP="00640F40">
            <w:r w:rsidRPr="00FB20DE">
              <w:t xml:space="preserve">≤6 </w:t>
            </w:r>
            <w:r>
              <w:t>months</w:t>
            </w:r>
          </w:p>
        </w:tc>
        <w:tc>
          <w:tcPr>
            <w:tcW w:w="850" w:type="dxa"/>
          </w:tcPr>
          <w:p w14:paraId="41D90A1B" w14:textId="77777777" w:rsidR="006541CE" w:rsidRPr="00CC3DA2" w:rsidRDefault="006541CE" w:rsidP="00640F40">
            <w:r>
              <w:t>1.571</w:t>
            </w:r>
          </w:p>
        </w:tc>
        <w:tc>
          <w:tcPr>
            <w:tcW w:w="1418" w:type="dxa"/>
          </w:tcPr>
          <w:p w14:paraId="3E658A0C" w14:textId="77777777" w:rsidR="006541CE" w:rsidRPr="00CC3DA2" w:rsidRDefault="006541CE" w:rsidP="00640F40">
            <w:r>
              <w:t>1.193-2.070</w:t>
            </w:r>
          </w:p>
        </w:tc>
        <w:tc>
          <w:tcPr>
            <w:tcW w:w="1134" w:type="dxa"/>
          </w:tcPr>
          <w:p w14:paraId="586DB8D6" w14:textId="77777777" w:rsidR="006541CE" w:rsidRPr="00CC3DA2" w:rsidRDefault="006541CE" w:rsidP="00640F40">
            <w:r>
              <w:t>0.001</w:t>
            </w:r>
          </w:p>
        </w:tc>
        <w:tc>
          <w:tcPr>
            <w:tcW w:w="709" w:type="dxa"/>
          </w:tcPr>
          <w:p w14:paraId="0458D8B7" w14:textId="77777777" w:rsidR="006541CE" w:rsidRPr="00CC3DA2" w:rsidRDefault="006541CE" w:rsidP="00640F40">
            <w:r>
              <w:t>86.6</w:t>
            </w:r>
          </w:p>
        </w:tc>
        <w:tc>
          <w:tcPr>
            <w:tcW w:w="992" w:type="dxa"/>
          </w:tcPr>
          <w:p w14:paraId="5F7E9854" w14:textId="77777777" w:rsidR="006541CE" w:rsidRPr="00CC3DA2" w:rsidRDefault="006541CE" w:rsidP="00640F40">
            <w:r>
              <w:t>0.222</w:t>
            </w:r>
          </w:p>
        </w:tc>
      </w:tr>
      <w:tr w:rsidR="00CC5AEA" w14:paraId="50CF3971" w14:textId="77777777" w:rsidTr="00C0795E">
        <w:tc>
          <w:tcPr>
            <w:tcW w:w="2122" w:type="dxa"/>
            <w:vMerge/>
          </w:tcPr>
          <w:p w14:paraId="1694CEB1" w14:textId="77777777" w:rsidR="006541CE" w:rsidRDefault="006541CE" w:rsidP="00640F40"/>
        </w:tc>
        <w:tc>
          <w:tcPr>
            <w:tcW w:w="3118" w:type="dxa"/>
          </w:tcPr>
          <w:p w14:paraId="65CA2C66" w14:textId="77777777" w:rsidR="006541CE" w:rsidRPr="00CC3DA2" w:rsidRDefault="006541CE" w:rsidP="00640F40">
            <w:r w:rsidRPr="00CC3DA2">
              <w:t>Functional impairment</w:t>
            </w:r>
            <w:r>
              <w:t xml:space="preserve"> (n=7)</w:t>
            </w:r>
          </w:p>
        </w:tc>
        <w:tc>
          <w:tcPr>
            <w:tcW w:w="2126" w:type="dxa"/>
          </w:tcPr>
          <w:p w14:paraId="18162591" w14:textId="77777777" w:rsidR="006541CE" w:rsidRPr="00FB20DE" w:rsidRDefault="006541CE" w:rsidP="00640F40">
            <w:r w:rsidRPr="00C93789">
              <w:t xml:space="preserve">Follow-up </w:t>
            </w:r>
            <w:r>
              <w:t>only</w:t>
            </w:r>
          </w:p>
        </w:tc>
        <w:tc>
          <w:tcPr>
            <w:tcW w:w="1418" w:type="dxa"/>
          </w:tcPr>
          <w:p w14:paraId="24ABDD5B" w14:textId="77777777" w:rsidR="006541CE" w:rsidRPr="00FB20DE" w:rsidRDefault="006541CE" w:rsidP="00640F40">
            <w:r w:rsidRPr="00FB20DE">
              <w:t xml:space="preserve">6-12 months </w:t>
            </w:r>
          </w:p>
        </w:tc>
        <w:tc>
          <w:tcPr>
            <w:tcW w:w="850" w:type="dxa"/>
          </w:tcPr>
          <w:p w14:paraId="7057AFF1" w14:textId="77777777" w:rsidR="006541CE" w:rsidRPr="00CC3DA2" w:rsidRDefault="006541CE" w:rsidP="00640F40">
            <w:r>
              <w:t>2.355</w:t>
            </w:r>
          </w:p>
        </w:tc>
        <w:tc>
          <w:tcPr>
            <w:tcW w:w="1418" w:type="dxa"/>
          </w:tcPr>
          <w:p w14:paraId="6F05A01E" w14:textId="77777777" w:rsidR="006541CE" w:rsidRPr="00CC3DA2" w:rsidRDefault="006541CE" w:rsidP="00640F40">
            <w:r>
              <w:t>1.644-3.373</w:t>
            </w:r>
          </w:p>
        </w:tc>
        <w:tc>
          <w:tcPr>
            <w:tcW w:w="1134" w:type="dxa"/>
          </w:tcPr>
          <w:p w14:paraId="45DC8A92" w14:textId="77777777" w:rsidR="006541CE" w:rsidRPr="00CC3DA2" w:rsidRDefault="006541CE" w:rsidP="00640F40">
            <w:r>
              <w:t>&lt;0.001</w:t>
            </w:r>
          </w:p>
        </w:tc>
        <w:tc>
          <w:tcPr>
            <w:tcW w:w="709" w:type="dxa"/>
          </w:tcPr>
          <w:p w14:paraId="38BCDDA1" w14:textId="77777777" w:rsidR="006541CE" w:rsidRPr="00CC3DA2" w:rsidRDefault="006541CE" w:rsidP="00640F40">
            <w:r>
              <w:t>78.5</w:t>
            </w:r>
          </w:p>
        </w:tc>
        <w:tc>
          <w:tcPr>
            <w:tcW w:w="992" w:type="dxa"/>
          </w:tcPr>
          <w:p w14:paraId="408F341E" w14:textId="77777777" w:rsidR="006541CE" w:rsidRPr="00CC3DA2" w:rsidRDefault="006541CE" w:rsidP="00640F40">
            <w:r>
              <w:t>0.142</w:t>
            </w:r>
          </w:p>
        </w:tc>
      </w:tr>
      <w:tr w:rsidR="00CC5AEA" w14:paraId="26AF4F3D" w14:textId="77777777" w:rsidTr="00C0795E">
        <w:tc>
          <w:tcPr>
            <w:tcW w:w="2122" w:type="dxa"/>
            <w:vMerge/>
          </w:tcPr>
          <w:p w14:paraId="38DB7606" w14:textId="77777777" w:rsidR="006541CE" w:rsidRDefault="006541CE" w:rsidP="00640F40"/>
        </w:tc>
        <w:tc>
          <w:tcPr>
            <w:tcW w:w="3118" w:type="dxa"/>
          </w:tcPr>
          <w:p w14:paraId="564B9314" w14:textId="77777777" w:rsidR="006541CE" w:rsidRPr="00CC3DA2" w:rsidRDefault="006541CE" w:rsidP="00640F40">
            <w:r w:rsidRPr="00CC3DA2">
              <w:t>Functional impairment</w:t>
            </w:r>
            <w:r>
              <w:t xml:space="preserve"> (n=7)</w:t>
            </w:r>
          </w:p>
        </w:tc>
        <w:tc>
          <w:tcPr>
            <w:tcW w:w="2126" w:type="dxa"/>
          </w:tcPr>
          <w:p w14:paraId="2C564A5F" w14:textId="77777777" w:rsidR="006541CE" w:rsidRPr="00FB20DE" w:rsidRDefault="006541CE" w:rsidP="00640F40">
            <w:r w:rsidRPr="00C93789">
              <w:t xml:space="preserve">Follow-up </w:t>
            </w:r>
            <w:r>
              <w:t>only</w:t>
            </w:r>
          </w:p>
        </w:tc>
        <w:tc>
          <w:tcPr>
            <w:tcW w:w="1418" w:type="dxa"/>
          </w:tcPr>
          <w:p w14:paraId="056FEBC4" w14:textId="77777777" w:rsidR="006541CE" w:rsidRPr="00FB20DE" w:rsidRDefault="006541CE" w:rsidP="00640F40">
            <w:r w:rsidRPr="00FB20DE">
              <w:t xml:space="preserve">&gt;12 </w:t>
            </w:r>
            <w:r>
              <w:t>months</w:t>
            </w:r>
          </w:p>
        </w:tc>
        <w:tc>
          <w:tcPr>
            <w:tcW w:w="850" w:type="dxa"/>
          </w:tcPr>
          <w:p w14:paraId="31B47C18" w14:textId="77777777" w:rsidR="006541CE" w:rsidRPr="00CC3DA2" w:rsidRDefault="006541CE" w:rsidP="00640F40">
            <w:r>
              <w:t>4.097</w:t>
            </w:r>
          </w:p>
        </w:tc>
        <w:tc>
          <w:tcPr>
            <w:tcW w:w="1418" w:type="dxa"/>
          </w:tcPr>
          <w:p w14:paraId="74097FE7" w14:textId="77777777" w:rsidR="006541CE" w:rsidRPr="00CC3DA2" w:rsidRDefault="006541CE" w:rsidP="00640F40">
            <w:r>
              <w:t>1.622-10.352</w:t>
            </w:r>
          </w:p>
        </w:tc>
        <w:tc>
          <w:tcPr>
            <w:tcW w:w="1134" w:type="dxa"/>
          </w:tcPr>
          <w:p w14:paraId="2B7CC34B" w14:textId="77777777" w:rsidR="006541CE" w:rsidRPr="00CC3DA2" w:rsidRDefault="006541CE" w:rsidP="00640F40">
            <w:r>
              <w:t>0.003</w:t>
            </w:r>
          </w:p>
        </w:tc>
        <w:tc>
          <w:tcPr>
            <w:tcW w:w="709" w:type="dxa"/>
          </w:tcPr>
          <w:p w14:paraId="6C5CF02E" w14:textId="77777777" w:rsidR="006541CE" w:rsidRPr="00CC3DA2" w:rsidRDefault="006541CE" w:rsidP="00640F40">
            <w:r>
              <w:t>88.9</w:t>
            </w:r>
          </w:p>
        </w:tc>
        <w:tc>
          <w:tcPr>
            <w:tcW w:w="992" w:type="dxa"/>
          </w:tcPr>
          <w:p w14:paraId="4477100B" w14:textId="77777777" w:rsidR="006541CE" w:rsidRPr="00CC3DA2" w:rsidRDefault="006541CE" w:rsidP="00640F40">
            <w:r>
              <w:t>1.330</w:t>
            </w:r>
          </w:p>
        </w:tc>
      </w:tr>
      <w:tr w:rsidR="00CC5AEA" w14:paraId="580CF23E" w14:textId="77777777" w:rsidTr="00C0795E">
        <w:tc>
          <w:tcPr>
            <w:tcW w:w="2122" w:type="dxa"/>
            <w:vMerge/>
          </w:tcPr>
          <w:p w14:paraId="2E7F9773" w14:textId="77777777" w:rsidR="006541CE" w:rsidRDefault="006541CE" w:rsidP="00640F40"/>
        </w:tc>
        <w:tc>
          <w:tcPr>
            <w:tcW w:w="3118" w:type="dxa"/>
          </w:tcPr>
          <w:p w14:paraId="6FE1EAC5" w14:textId="77777777" w:rsidR="006541CE" w:rsidRDefault="006541CE" w:rsidP="00640F40">
            <w:r>
              <w:t>F</w:t>
            </w:r>
            <w:r w:rsidRPr="009E0604">
              <w:t xml:space="preserve">unctional decline </w:t>
            </w:r>
            <w:r>
              <w:t>(n=22)</w:t>
            </w:r>
          </w:p>
        </w:tc>
        <w:tc>
          <w:tcPr>
            <w:tcW w:w="2126" w:type="dxa"/>
          </w:tcPr>
          <w:p w14:paraId="48F87928" w14:textId="77777777" w:rsidR="006541CE" w:rsidRPr="00FF6E4D" w:rsidRDefault="006541CE" w:rsidP="00640F40">
            <w:r w:rsidRPr="00C93789">
              <w:t xml:space="preserve">Follow-up and baseline </w:t>
            </w:r>
          </w:p>
        </w:tc>
        <w:tc>
          <w:tcPr>
            <w:tcW w:w="1418" w:type="dxa"/>
          </w:tcPr>
          <w:p w14:paraId="7F4CDB74" w14:textId="77777777" w:rsidR="006541CE" w:rsidRDefault="006541CE" w:rsidP="00640F40">
            <w:r w:rsidRPr="00FF6E4D">
              <w:t>Collapsed</w:t>
            </w:r>
          </w:p>
        </w:tc>
        <w:tc>
          <w:tcPr>
            <w:tcW w:w="850" w:type="dxa"/>
          </w:tcPr>
          <w:p w14:paraId="428BEEDF" w14:textId="77777777" w:rsidR="006541CE" w:rsidRDefault="006541CE" w:rsidP="00640F40">
            <w:r w:rsidRPr="009E0604">
              <w:t>1.984</w:t>
            </w:r>
          </w:p>
        </w:tc>
        <w:tc>
          <w:tcPr>
            <w:tcW w:w="1418" w:type="dxa"/>
          </w:tcPr>
          <w:p w14:paraId="0D57B310" w14:textId="77777777" w:rsidR="006541CE" w:rsidRDefault="006541CE" w:rsidP="00640F40">
            <w:r w:rsidRPr="009E0604">
              <w:t>1.686-2.335</w:t>
            </w:r>
          </w:p>
        </w:tc>
        <w:tc>
          <w:tcPr>
            <w:tcW w:w="1134" w:type="dxa"/>
          </w:tcPr>
          <w:p w14:paraId="787D1C50" w14:textId="77777777" w:rsidR="006541CE" w:rsidRDefault="006541CE" w:rsidP="00640F40">
            <w:r>
              <w:t>&lt; 0.001</w:t>
            </w:r>
          </w:p>
        </w:tc>
        <w:tc>
          <w:tcPr>
            <w:tcW w:w="709" w:type="dxa"/>
          </w:tcPr>
          <w:p w14:paraId="72B42F68" w14:textId="77777777" w:rsidR="006541CE" w:rsidRDefault="006541CE" w:rsidP="00640F40">
            <w:r w:rsidRPr="009E0604">
              <w:t>28.7</w:t>
            </w:r>
          </w:p>
        </w:tc>
        <w:tc>
          <w:tcPr>
            <w:tcW w:w="992" w:type="dxa"/>
          </w:tcPr>
          <w:p w14:paraId="058B9CD9" w14:textId="77777777" w:rsidR="006541CE" w:rsidRDefault="006541CE" w:rsidP="00640F40">
            <w:r>
              <w:t>0.040</w:t>
            </w:r>
          </w:p>
        </w:tc>
      </w:tr>
      <w:tr w:rsidR="00CC5AEA" w14:paraId="3006F790" w14:textId="77777777" w:rsidTr="00C0795E">
        <w:tc>
          <w:tcPr>
            <w:tcW w:w="2122" w:type="dxa"/>
            <w:vMerge/>
          </w:tcPr>
          <w:p w14:paraId="03B62452" w14:textId="77777777" w:rsidR="006541CE" w:rsidRDefault="006541CE" w:rsidP="00640F40"/>
        </w:tc>
        <w:tc>
          <w:tcPr>
            <w:tcW w:w="3118" w:type="dxa"/>
          </w:tcPr>
          <w:p w14:paraId="7D9C1190" w14:textId="77777777" w:rsidR="006541CE" w:rsidRDefault="006541CE" w:rsidP="00640F40">
            <w:r w:rsidRPr="005B60D3">
              <w:t xml:space="preserve">Functional decline </w:t>
            </w:r>
            <w:r>
              <w:t>(n=16)</w:t>
            </w:r>
          </w:p>
        </w:tc>
        <w:tc>
          <w:tcPr>
            <w:tcW w:w="2126" w:type="dxa"/>
          </w:tcPr>
          <w:p w14:paraId="675AAEDB" w14:textId="77777777" w:rsidR="006541CE" w:rsidRPr="00FB20DE" w:rsidRDefault="006541CE" w:rsidP="00640F40">
            <w:r w:rsidRPr="00E0402E">
              <w:t xml:space="preserve">Follow-up and baseline </w:t>
            </w:r>
          </w:p>
        </w:tc>
        <w:tc>
          <w:tcPr>
            <w:tcW w:w="1418" w:type="dxa"/>
          </w:tcPr>
          <w:p w14:paraId="1CF2F6FB" w14:textId="77777777" w:rsidR="006541CE" w:rsidRDefault="006541CE" w:rsidP="00640F40">
            <w:r w:rsidRPr="00FB20DE">
              <w:t xml:space="preserve">≤6 </w:t>
            </w:r>
            <w:r>
              <w:t>months</w:t>
            </w:r>
          </w:p>
        </w:tc>
        <w:tc>
          <w:tcPr>
            <w:tcW w:w="850" w:type="dxa"/>
          </w:tcPr>
          <w:p w14:paraId="2FF9B27B" w14:textId="77777777" w:rsidR="006541CE" w:rsidRDefault="006541CE" w:rsidP="00640F40">
            <w:r w:rsidRPr="005B60D3">
              <w:t>1.812</w:t>
            </w:r>
          </w:p>
        </w:tc>
        <w:tc>
          <w:tcPr>
            <w:tcW w:w="1418" w:type="dxa"/>
          </w:tcPr>
          <w:p w14:paraId="1940F479" w14:textId="77777777" w:rsidR="006541CE" w:rsidRDefault="006541CE" w:rsidP="00640F40">
            <w:r w:rsidRPr="005B60D3">
              <w:t>1.444-2.273</w:t>
            </w:r>
          </w:p>
        </w:tc>
        <w:tc>
          <w:tcPr>
            <w:tcW w:w="1134" w:type="dxa"/>
          </w:tcPr>
          <w:p w14:paraId="6BEF8CFD" w14:textId="77777777" w:rsidR="006541CE" w:rsidRDefault="006541CE" w:rsidP="00640F40">
            <w:r>
              <w:t>&lt; 0.001</w:t>
            </w:r>
          </w:p>
        </w:tc>
        <w:tc>
          <w:tcPr>
            <w:tcW w:w="709" w:type="dxa"/>
          </w:tcPr>
          <w:p w14:paraId="6000A73E" w14:textId="77777777" w:rsidR="006541CE" w:rsidRDefault="006541CE" w:rsidP="00640F40">
            <w:r w:rsidRPr="005B60D3">
              <w:t>44.7</w:t>
            </w:r>
          </w:p>
        </w:tc>
        <w:tc>
          <w:tcPr>
            <w:tcW w:w="992" w:type="dxa"/>
          </w:tcPr>
          <w:p w14:paraId="141CCD91" w14:textId="77777777" w:rsidR="006541CE" w:rsidRDefault="006541CE" w:rsidP="00640F40">
            <w:r w:rsidRPr="005B60D3">
              <w:t>0.086</w:t>
            </w:r>
          </w:p>
        </w:tc>
      </w:tr>
      <w:tr w:rsidR="00CC5AEA" w14:paraId="34408CF1" w14:textId="77777777" w:rsidTr="00C0795E">
        <w:tc>
          <w:tcPr>
            <w:tcW w:w="2122" w:type="dxa"/>
            <w:vMerge/>
          </w:tcPr>
          <w:p w14:paraId="16541885" w14:textId="77777777" w:rsidR="006541CE" w:rsidRDefault="006541CE" w:rsidP="00640F40"/>
        </w:tc>
        <w:tc>
          <w:tcPr>
            <w:tcW w:w="3118" w:type="dxa"/>
          </w:tcPr>
          <w:p w14:paraId="333D6B8D" w14:textId="77777777" w:rsidR="006541CE" w:rsidRDefault="006541CE" w:rsidP="00640F40">
            <w:r w:rsidRPr="005B60D3">
              <w:t xml:space="preserve">Functional decline </w:t>
            </w:r>
            <w:r>
              <w:t>(n=6)</w:t>
            </w:r>
          </w:p>
        </w:tc>
        <w:tc>
          <w:tcPr>
            <w:tcW w:w="2126" w:type="dxa"/>
          </w:tcPr>
          <w:p w14:paraId="5653D3C4" w14:textId="77777777" w:rsidR="006541CE" w:rsidRPr="00FB20DE" w:rsidRDefault="006541CE" w:rsidP="00640F40">
            <w:r w:rsidRPr="00E0402E">
              <w:t xml:space="preserve">Follow-up and baseline </w:t>
            </w:r>
          </w:p>
        </w:tc>
        <w:tc>
          <w:tcPr>
            <w:tcW w:w="1418" w:type="dxa"/>
          </w:tcPr>
          <w:p w14:paraId="68EFF458" w14:textId="77777777" w:rsidR="006541CE" w:rsidRDefault="006541CE" w:rsidP="00640F40">
            <w:r w:rsidRPr="00FB20DE">
              <w:t xml:space="preserve">6-12 months </w:t>
            </w:r>
          </w:p>
        </w:tc>
        <w:tc>
          <w:tcPr>
            <w:tcW w:w="850" w:type="dxa"/>
          </w:tcPr>
          <w:p w14:paraId="587DD49F" w14:textId="77777777" w:rsidR="006541CE" w:rsidRDefault="006541CE" w:rsidP="00640F40">
            <w:r w:rsidRPr="005B60D3">
              <w:t>2.611</w:t>
            </w:r>
          </w:p>
        </w:tc>
        <w:tc>
          <w:tcPr>
            <w:tcW w:w="1418" w:type="dxa"/>
          </w:tcPr>
          <w:p w14:paraId="6E52ACE1" w14:textId="77777777" w:rsidR="006541CE" w:rsidRDefault="006541CE" w:rsidP="00640F40">
            <w:r w:rsidRPr="005B60D3">
              <w:t>1.975-3.451</w:t>
            </w:r>
          </w:p>
        </w:tc>
        <w:tc>
          <w:tcPr>
            <w:tcW w:w="1134" w:type="dxa"/>
          </w:tcPr>
          <w:p w14:paraId="74BF1AC3" w14:textId="77777777" w:rsidR="006541CE" w:rsidRDefault="006541CE" w:rsidP="00640F40">
            <w:r>
              <w:t>&lt; 0.001</w:t>
            </w:r>
          </w:p>
        </w:tc>
        <w:tc>
          <w:tcPr>
            <w:tcW w:w="709" w:type="dxa"/>
          </w:tcPr>
          <w:p w14:paraId="6272A1C0" w14:textId="77777777" w:rsidR="006541CE" w:rsidRDefault="006541CE" w:rsidP="00640F40">
            <w:r w:rsidRPr="005B60D3">
              <w:t>0.0</w:t>
            </w:r>
          </w:p>
        </w:tc>
        <w:tc>
          <w:tcPr>
            <w:tcW w:w="992" w:type="dxa"/>
          </w:tcPr>
          <w:p w14:paraId="62B426C7" w14:textId="77777777" w:rsidR="006541CE" w:rsidRDefault="006541CE" w:rsidP="00640F40">
            <w:r w:rsidRPr="005B60D3">
              <w:t>0.00</w:t>
            </w:r>
            <w:r>
              <w:t>0</w:t>
            </w:r>
          </w:p>
        </w:tc>
      </w:tr>
      <w:tr w:rsidR="00CC5AEA" w14:paraId="408BED53" w14:textId="77777777" w:rsidTr="00C0795E">
        <w:tc>
          <w:tcPr>
            <w:tcW w:w="2122" w:type="dxa"/>
            <w:vMerge/>
          </w:tcPr>
          <w:p w14:paraId="2B6BBB90" w14:textId="77777777" w:rsidR="006541CE" w:rsidRDefault="006541CE" w:rsidP="00640F40"/>
        </w:tc>
        <w:tc>
          <w:tcPr>
            <w:tcW w:w="3118" w:type="dxa"/>
          </w:tcPr>
          <w:p w14:paraId="5F075E20" w14:textId="77777777" w:rsidR="006541CE" w:rsidRDefault="006541CE" w:rsidP="00640F40">
            <w:r w:rsidRPr="005B60D3">
              <w:t xml:space="preserve">Functional decline </w:t>
            </w:r>
            <w:r>
              <w:t>(n=2)</w:t>
            </w:r>
          </w:p>
        </w:tc>
        <w:tc>
          <w:tcPr>
            <w:tcW w:w="2126" w:type="dxa"/>
          </w:tcPr>
          <w:p w14:paraId="38B2D129" w14:textId="77777777" w:rsidR="006541CE" w:rsidRPr="00FB20DE" w:rsidRDefault="006541CE" w:rsidP="00640F40">
            <w:r w:rsidRPr="00E0402E">
              <w:t xml:space="preserve">Follow-up and baseline </w:t>
            </w:r>
          </w:p>
        </w:tc>
        <w:tc>
          <w:tcPr>
            <w:tcW w:w="1418" w:type="dxa"/>
          </w:tcPr>
          <w:p w14:paraId="3F0EDC13" w14:textId="77777777" w:rsidR="006541CE" w:rsidRDefault="006541CE" w:rsidP="00640F40">
            <w:r w:rsidRPr="00FB20DE">
              <w:t xml:space="preserve">&gt;12 </w:t>
            </w:r>
            <w:r>
              <w:t>months</w:t>
            </w:r>
          </w:p>
        </w:tc>
        <w:tc>
          <w:tcPr>
            <w:tcW w:w="850" w:type="dxa"/>
          </w:tcPr>
          <w:p w14:paraId="381D9800" w14:textId="77777777" w:rsidR="006541CE" w:rsidRDefault="006541CE" w:rsidP="00640F40">
            <w:r w:rsidRPr="005B60D3">
              <w:t>1.945</w:t>
            </w:r>
          </w:p>
        </w:tc>
        <w:tc>
          <w:tcPr>
            <w:tcW w:w="1418" w:type="dxa"/>
          </w:tcPr>
          <w:p w14:paraId="625CFC55" w14:textId="77777777" w:rsidR="006541CE" w:rsidRDefault="006541CE" w:rsidP="00640F40">
            <w:r w:rsidRPr="005B60D3">
              <w:t>0.967-3.912</w:t>
            </w:r>
          </w:p>
        </w:tc>
        <w:tc>
          <w:tcPr>
            <w:tcW w:w="1134" w:type="dxa"/>
          </w:tcPr>
          <w:p w14:paraId="24493BE5" w14:textId="77777777" w:rsidR="006541CE" w:rsidRDefault="006541CE" w:rsidP="00640F40">
            <w:r w:rsidRPr="005B60D3">
              <w:t>0.062</w:t>
            </w:r>
          </w:p>
        </w:tc>
        <w:tc>
          <w:tcPr>
            <w:tcW w:w="709" w:type="dxa"/>
          </w:tcPr>
          <w:p w14:paraId="288B9310" w14:textId="77777777" w:rsidR="006541CE" w:rsidRDefault="006541CE" w:rsidP="00640F40">
            <w:r w:rsidRPr="00223DD2">
              <w:t>0.0</w:t>
            </w:r>
          </w:p>
        </w:tc>
        <w:tc>
          <w:tcPr>
            <w:tcW w:w="992" w:type="dxa"/>
          </w:tcPr>
          <w:p w14:paraId="0D95A29C" w14:textId="77777777" w:rsidR="006541CE" w:rsidRDefault="006541CE" w:rsidP="00640F40">
            <w:r w:rsidRPr="00223DD2">
              <w:t>0.00</w:t>
            </w:r>
            <w:r>
              <w:t>0</w:t>
            </w:r>
          </w:p>
        </w:tc>
      </w:tr>
      <w:tr w:rsidR="00CC5AEA" w14:paraId="5D138AA2" w14:textId="77777777" w:rsidTr="00C0795E">
        <w:tc>
          <w:tcPr>
            <w:tcW w:w="2122" w:type="dxa"/>
            <w:vMerge/>
          </w:tcPr>
          <w:p w14:paraId="531C5AE6" w14:textId="77777777" w:rsidR="006541CE" w:rsidRDefault="006541CE" w:rsidP="00640F40"/>
        </w:tc>
        <w:tc>
          <w:tcPr>
            <w:tcW w:w="3118" w:type="dxa"/>
          </w:tcPr>
          <w:p w14:paraId="01D809EB" w14:textId="77777777" w:rsidR="006541CE" w:rsidRPr="005B60D3" w:rsidRDefault="006541CE" w:rsidP="00640F40">
            <w:r>
              <w:t>F</w:t>
            </w:r>
            <w:r w:rsidRPr="009E0604">
              <w:t xml:space="preserve">unctional decline </w:t>
            </w:r>
            <w:r>
              <w:t>(n=21)</w:t>
            </w:r>
          </w:p>
        </w:tc>
        <w:tc>
          <w:tcPr>
            <w:tcW w:w="2126" w:type="dxa"/>
          </w:tcPr>
          <w:p w14:paraId="5801201C" w14:textId="77777777" w:rsidR="006541CE" w:rsidRPr="00FB20DE" w:rsidRDefault="006541CE" w:rsidP="00640F40">
            <w:r w:rsidRPr="00C93789">
              <w:t xml:space="preserve">Follow-up </w:t>
            </w:r>
            <w:r>
              <w:t>only</w:t>
            </w:r>
          </w:p>
        </w:tc>
        <w:tc>
          <w:tcPr>
            <w:tcW w:w="1418" w:type="dxa"/>
          </w:tcPr>
          <w:p w14:paraId="3E39C4AA" w14:textId="77777777" w:rsidR="006541CE" w:rsidRPr="00FB20DE" w:rsidRDefault="006541CE" w:rsidP="00640F40">
            <w:r w:rsidRPr="00FF6E4D">
              <w:t>Collapsed</w:t>
            </w:r>
          </w:p>
        </w:tc>
        <w:tc>
          <w:tcPr>
            <w:tcW w:w="850" w:type="dxa"/>
          </w:tcPr>
          <w:p w14:paraId="493A8D37" w14:textId="77777777" w:rsidR="006541CE" w:rsidRPr="005B60D3" w:rsidRDefault="006541CE" w:rsidP="00640F40">
            <w:r>
              <w:t>2.058</w:t>
            </w:r>
          </w:p>
        </w:tc>
        <w:tc>
          <w:tcPr>
            <w:tcW w:w="1418" w:type="dxa"/>
          </w:tcPr>
          <w:p w14:paraId="6648608D" w14:textId="77777777" w:rsidR="006541CE" w:rsidRPr="005B60D3" w:rsidRDefault="006541CE" w:rsidP="00640F40">
            <w:r>
              <w:t>1.761-2.406</w:t>
            </w:r>
          </w:p>
        </w:tc>
        <w:tc>
          <w:tcPr>
            <w:tcW w:w="1134" w:type="dxa"/>
          </w:tcPr>
          <w:p w14:paraId="01ACFECE" w14:textId="77777777" w:rsidR="006541CE" w:rsidRPr="005B60D3" w:rsidRDefault="006541CE" w:rsidP="00640F40">
            <w:r>
              <w:t>&lt;0.001</w:t>
            </w:r>
          </w:p>
        </w:tc>
        <w:tc>
          <w:tcPr>
            <w:tcW w:w="709" w:type="dxa"/>
          </w:tcPr>
          <w:p w14:paraId="64B7E8CB" w14:textId="77777777" w:rsidR="006541CE" w:rsidRPr="00223DD2" w:rsidRDefault="006541CE" w:rsidP="00640F40">
            <w:r>
              <w:t>20.0</w:t>
            </w:r>
          </w:p>
        </w:tc>
        <w:tc>
          <w:tcPr>
            <w:tcW w:w="992" w:type="dxa"/>
          </w:tcPr>
          <w:p w14:paraId="7E6AAA48" w14:textId="77777777" w:rsidR="006541CE" w:rsidRPr="00223DD2" w:rsidRDefault="006541CE" w:rsidP="00640F40">
            <w:r>
              <w:t>0.026</w:t>
            </w:r>
          </w:p>
        </w:tc>
      </w:tr>
      <w:tr w:rsidR="00CC5AEA" w14:paraId="27FAF196" w14:textId="77777777" w:rsidTr="00C0795E">
        <w:tc>
          <w:tcPr>
            <w:tcW w:w="2122" w:type="dxa"/>
            <w:vMerge/>
          </w:tcPr>
          <w:p w14:paraId="51BA5A11" w14:textId="77777777" w:rsidR="006541CE" w:rsidRDefault="006541CE" w:rsidP="00640F40"/>
        </w:tc>
        <w:tc>
          <w:tcPr>
            <w:tcW w:w="3118" w:type="dxa"/>
          </w:tcPr>
          <w:p w14:paraId="751E299F" w14:textId="77777777" w:rsidR="006541CE" w:rsidRPr="005B60D3" w:rsidRDefault="006541CE" w:rsidP="00640F40">
            <w:r w:rsidRPr="005B60D3">
              <w:t xml:space="preserve">Functional decline </w:t>
            </w:r>
            <w:r>
              <w:t>(n=15)</w:t>
            </w:r>
          </w:p>
        </w:tc>
        <w:tc>
          <w:tcPr>
            <w:tcW w:w="2126" w:type="dxa"/>
          </w:tcPr>
          <w:p w14:paraId="212FA4BC" w14:textId="77777777" w:rsidR="006541CE" w:rsidRPr="00FB20DE" w:rsidRDefault="006541CE" w:rsidP="00640F40">
            <w:r w:rsidRPr="00C93789">
              <w:t xml:space="preserve">Follow-up </w:t>
            </w:r>
            <w:r>
              <w:t>only</w:t>
            </w:r>
          </w:p>
        </w:tc>
        <w:tc>
          <w:tcPr>
            <w:tcW w:w="1418" w:type="dxa"/>
          </w:tcPr>
          <w:p w14:paraId="3BCF9065" w14:textId="77777777" w:rsidR="006541CE" w:rsidRPr="00FB20DE" w:rsidRDefault="006541CE" w:rsidP="00640F40">
            <w:r w:rsidRPr="00FB20DE">
              <w:t xml:space="preserve">≤6 </w:t>
            </w:r>
            <w:r>
              <w:t>months</w:t>
            </w:r>
          </w:p>
        </w:tc>
        <w:tc>
          <w:tcPr>
            <w:tcW w:w="850" w:type="dxa"/>
          </w:tcPr>
          <w:p w14:paraId="24E35333" w14:textId="77777777" w:rsidR="006541CE" w:rsidRPr="005B60D3" w:rsidRDefault="006541CE" w:rsidP="00640F40">
            <w:r>
              <w:t>1.910</w:t>
            </w:r>
          </w:p>
        </w:tc>
        <w:tc>
          <w:tcPr>
            <w:tcW w:w="1418" w:type="dxa"/>
          </w:tcPr>
          <w:p w14:paraId="3FFBA392" w14:textId="77777777" w:rsidR="006541CE" w:rsidRPr="005B60D3" w:rsidRDefault="006541CE" w:rsidP="00640F40">
            <w:r>
              <w:t>1.533-2.379</w:t>
            </w:r>
          </w:p>
        </w:tc>
        <w:tc>
          <w:tcPr>
            <w:tcW w:w="1134" w:type="dxa"/>
          </w:tcPr>
          <w:p w14:paraId="33BEDBED" w14:textId="77777777" w:rsidR="006541CE" w:rsidRPr="005B60D3" w:rsidRDefault="006541CE" w:rsidP="00640F40">
            <w:r>
              <w:t>&lt;0.001</w:t>
            </w:r>
          </w:p>
        </w:tc>
        <w:tc>
          <w:tcPr>
            <w:tcW w:w="709" w:type="dxa"/>
          </w:tcPr>
          <w:p w14:paraId="3C07DC4E" w14:textId="77777777" w:rsidR="006541CE" w:rsidRPr="00223DD2" w:rsidRDefault="006541CE" w:rsidP="00640F40">
            <w:r>
              <w:t>36.8</w:t>
            </w:r>
          </w:p>
        </w:tc>
        <w:tc>
          <w:tcPr>
            <w:tcW w:w="992" w:type="dxa"/>
          </w:tcPr>
          <w:p w14:paraId="149B6193" w14:textId="77777777" w:rsidR="006541CE" w:rsidRPr="00223DD2" w:rsidRDefault="006541CE" w:rsidP="00640F40">
            <w:r>
              <w:t>0.062</w:t>
            </w:r>
          </w:p>
        </w:tc>
      </w:tr>
      <w:tr w:rsidR="00CC5AEA" w14:paraId="6C029783" w14:textId="77777777" w:rsidTr="00C0795E">
        <w:tc>
          <w:tcPr>
            <w:tcW w:w="2122" w:type="dxa"/>
            <w:vMerge/>
          </w:tcPr>
          <w:p w14:paraId="6112CF46" w14:textId="77777777" w:rsidR="006541CE" w:rsidRDefault="006541CE" w:rsidP="00640F40"/>
        </w:tc>
        <w:tc>
          <w:tcPr>
            <w:tcW w:w="3118" w:type="dxa"/>
          </w:tcPr>
          <w:p w14:paraId="29A68AB8" w14:textId="77777777" w:rsidR="006541CE" w:rsidRPr="005B60D3" w:rsidRDefault="006541CE" w:rsidP="00640F40">
            <w:r w:rsidRPr="005B60D3">
              <w:t xml:space="preserve">Functional decline </w:t>
            </w:r>
            <w:r>
              <w:t>(n=6)</w:t>
            </w:r>
          </w:p>
        </w:tc>
        <w:tc>
          <w:tcPr>
            <w:tcW w:w="2126" w:type="dxa"/>
          </w:tcPr>
          <w:p w14:paraId="752489F6" w14:textId="77777777" w:rsidR="006541CE" w:rsidRPr="00FB20DE" w:rsidRDefault="006541CE" w:rsidP="00640F40">
            <w:r w:rsidRPr="00C93789">
              <w:t xml:space="preserve">Follow-up </w:t>
            </w:r>
            <w:r>
              <w:t>only</w:t>
            </w:r>
          </w:p>
        </w:tc>
        <w:tc>
          <w:tcPr>
            <w:tcW w:w="1418" w:type="dxa"/>
          </w:tcPr>
          <w:p w14:paraId="15CD8966" w14:textId="77777777" w:rsidR="006541CE" w:rsidRPr="00FB20DE" w:rsidRDefault="006541CE" w:rsidP="00640F40">
            <w:r w:rsidRPr="00FB20DE">
              <w:t xml:space="preserve">6-12 months </w:t>
            </w:r>
          </w:p>
        </w:tc>
        <w:tc>
          <w:tcPr>
            <w:tcW w:w="850" w:type="dxa"/>
          </w:tcPr>
          <w:p w14:paraId="091CB83E" w14:textId="77777777" w:rsidR="006541CE" w:rsidRPr="005B60D3" w:rsidRDefault="006541CE" w:rsidP="00640F40">
            <w:r>
              <w:t>2.611</w:t>
            </w:r>
          </w:p>
        </w:tc>
        <w:tc>
          <w:tcPr>
            <w:tcW w:w="1418" w:type="dxa"/>
          </w:tcPr>
          <w:p w14:paraId="2DD4E01E" w14:textId="77777777" w:rsidR="006541CE" w:rsidRPr="005B60D3" w:rsidRDefault="006541CE" w:rsidP="00640F40">
            <w:r w:rsidRPr="005B60D3">
              <w:t>1.975-3.451</w:t>
            </w:r>
          </w:p>
        </w:tc>
        <w:tc>
          <w:tcPr>
            <w:tcW w:w="1134" w:type="dxa"/>
          </w:tcPr>
          <w:p w14:paraId="5AA69E36" w14:textId="77777777" w:rsidR="006541CE" w:rsidRPr="005B60D3" w:rsidRDefault="006541CE" w:rsidP="00640F40">
            <w:r>
              <w:t>&lt; 0.001</w:t>
            </w:r>
          </w:p>
        </w:tc>
        <w:tc>
          <w:tcPr>
            <w:tcW w:w="709" w:type="dxa"/>
          </w:tcPr>
          <w:p w14:paraId="45106A1D" w14:textId="77777777" w:rsidR="006541CE" w:rsidRPr="00223DD2" w:rsidRDefault="006541CE" w:rsidP="00640F40">
            <w:r w:rsidRPr="005B60D3">
              <w:t>0.0</w:t>
            </w:r>
          </w:p>
        </w:tc>
        <w:tc>
          <w:tcPr>
            <w:tcW w:w="992" w:type="dxa"/>
          </w:tcPr>
          <w:p w14:paraId="21C3B4FA" w14:textId="77777777" w:rsidR="006541CE" w:rsidRPr="00223DD2" w:rsidRDefault="006541CE" w:rsidP="00640F40">
            <w:r w:rsidRPr="005B60D3">
              <w:t>0.00</w:t>
            </w:r>
            <w:r>
              <w:t>0</w:t>
            </w:r>
          </w:p>
        </w:tc>
      </w:tr>
      <w:tr w:rsidR="00CC5AEA" w14:paraId="3EF11BF8" w14:textId="77777777" w:rsidTr="00C0795E">
        <w:tc>
          <w:tcPr>
            <w:tcW w:w="2122" w:type="dxa"/>
            <w:vMerge/>
          </w:tcPr>
          <w:p w14:paraId="3A7B5B60" w14:textId="77777777" w:rsidR="006541CE" w:rsidRDefault="006541CE" w:rsidP="00640F40"/>
        </w:tc>
        <w:tc>
          <w:tcPr>
            <w:tcW w:w="3118" w:type="dxa"/>
          </w:tcPr>
          <w:p w14:paraId="296D432D" w14:textId="77777777" w:rsidR="006541CE" w:rsidRPr="005B60D3" w:rsidRDefault="006541CE" w:rsidP="00640F40">
            <w:r w:rsidRPr="005B60D3">
              <w:t xml:space="preserve">Functional decline </w:t>
            </w:r>
            <w:r>
              <w:t>(n=2)</w:t>
            </w:r>
          </w:p>
        </w:tc>
        <w:tc>
          <w:tcPr>
            <w:tcW w:w="2126" w:type="dxa"/>
          </w:tcPr>
          <w:p w14:paraId="5FB6CBE5" w14:textId="77777777" w:rsidR="006541CE" w:rsidRPr="00FB20DE" w:rsidRDefault="006541CE" w:rsidP="00640F40">
            <w:r w:rsidRPr="00C93789">
              <w:t xml:space="preserve">Follow-up </w:t>
            </w:r>
            <w:r>
              <w:t>only</w:t>
            </w:r>
          </w:p>
        </w:tc>
        <w:tc>
          <w:tcPr>
            <w:tcW w:w="1418" w:type="dxa"/>
          </w:tcPr>
          <w:p w14:paraId="02B8F307" w14:textId="77777777" w:rsidR="006541CE" w:rsidRPr="00FB20DE" w:rsidRDefault="006541CE" w:rsidP="00640F40">
            <w:r w:rsidRPr="00FB20DE">
              <w:t xml:space="preserve">&gt;12 </w:t>
            </w:r>
            <w:r>
              <w:t>months</w:t>
            </w:r>
          </w:p>
        </w:tc>
        <w:tc>
          <w:tcPr>
            <w:tcW w:w="850" w:type="dxa"/>
          </w:tcPr>
          <w:p w14:paraId="0C4FF710" w14:textId="77777777" w:rsidR="006541CE" w:rsidRPr="005B60D3" w:rsidRDefault="006541CE" w:rsidP="00640F40">
            <w:r w:rsidRPr="005B60D3">
              <w:t>1.945</w:t>
            </w:r>
          </w:p>
        </w:tc>
        <w:tc>
          <w:tcPr>
            <w:tcW w:w="1418" w:type="dxa"/>
          </w:tcPr>
          <w:p w14:paraId="72C5D809" w14:textId="77777777" w:rsidR="006541CE" w:rsidRPr="005B60D3" w:rsidRDefault="006541CE" w:rsidP="00640F40">
            <w:r w:rsidRPr="005B60D3">
              <w:t>0.967-3.912</w:t>
            </w:r>
          </w:p>
        </w:tc>
        <w:tc>
          <w:tcPr>
            <w:tcW w:w="1134" w:type="dxa"/>
          </w:tcPr>
          <w:p w14:paraId="2AFDBD15" w14:textId="77777777" w:rsidR="006541CE" w:rsidRPr="005B60D3" w:rsidRDefault="006541CE" w:rsidP="00640F40">
            <w:r w:rsidRPr="005B60D3">
              <w:t>0.062</w:t>
            </w:r>
          </w:p>
        </w:tc>
        <w:tc>
          <w:tcPr>
            <w:tcW w:w="709" w:type="dxa"/>
          </w:tcPr>
          <w:p w14:paraId="634BA7DE" w14:textId="77777777" w:rsidR="006541CE" w:rsidRPr="00223DD2" w:rsidRDefault="006541CE" w:rsidP="00640F40">
            <w:r w:rsidRPr="00223DD2">
              <w:t>0.0</w:t>
            </w:r>
          </w:p>
        </w:tc>
        <w:tc>
          <w:tcPr>
            <w:tcW w:w="992" w:type="dxa"/>
          </w:tcPr>
          <w:p w14:paraId="6873D64C" w14:textId="77777777" w:rsidR="006541CE" w:rsidRPr="00223DD2" w:rsidRDefault="006541CE" w:rsidP="00640F40">
            <w:r w:rsidRPr="00223DD2">
              <w:t>0.00</w:t>
            </w:r>
            <w:r>
              <w:t>0</w:t>
            </w:r>
          </w:p>
        </w:tc>
      </w:tr>
      <w:tr w:rsidR="00CC5AEA" w14:paraId="1F9810E2" w14:textId="77777777" w:rsidTr="00C0795E">
        <w:tc>
          <w:tcPr>
            <w:tcW w:w="2122" w:type="dxa"/>
            <w:vMerge w:val="restart"/>
          </w:tcPr>
          <w:p w14:paraId="42CAC452" w14:textId="77777777" w:rsidR="006541CE" w:rsidRPr="0091371D" w:rsidRDefault="006541CE" w:rsidP="00640F40">
            <w:pPr>
              <w:rPr>
                <w:kern w:val="0"/>
                <w14:ligatures w14:val="none"/>
              </w:rPr>
            </w:pPr>
            <w:r w:rsidRPr="0091371D">
              <w:rPr>
                <w:kern w:val="0"/>
                <w14:ligatures w14:val="none"/>
              </w:rPr>
              <w:t>Quality of life</w:t>
            </w:r>
          </w:p>
          <w:p w14:paraId="77DA65B6" w14:textId="77777777" w:rsidR="006541CE" w:rsidRDefault="006541CE" w:rsidP="00640F40"/>
        </w:tc>
        <w:tc>
          <w:tcPr>
            <w:tcW w:w="3118" w:type="dxa"/>
          </w:tcPr>
          <w:p w14:paraId="107CF4DA" w14:textId="77777777" w:rsidR="006541CE" w:rsidRDefault="006541CE" w:rsidP="00640F40">
            <w:r>
              <w:t>Poor quality of life (n=4)</w:t>
            </w:r>
          </w:p>
        </w:tc>
        <w:tc>
          <w:tcPr>
            <w:tcW w:w="2126" w:type="dxa"/>
          </w:tcPr>
          <w:p w14:paraId="24C9FAE1" w14:textId="77777777" w:rsidR="006541CE" w:rsidRPr="003B6CCE" w:rsidRDefault="006541CE" w:rsidP="00640F40">
            <w:r w:rsidRPr="00F91659">
              <w:t>Follow-up only</w:t>
            </w:r>
          </w:p>
        </w:tc>
        <w:tc>
          <w:tcPr>
            <w:tcW w:w="1418" w:type="dxa"/>
          </w:tcPr>
          <w:p w14:paraId="73AA5F9A" w14:textId="77777777" w:rsidR="006541CE" w:rsidRDefault="006541CE" w:rsidP="00640F40">
            <w:r w:rsidRPr="003B6CCE">
              <w:t>Collapsed</w:t>
            </w:r>
          </w:p>
        </w:tc>
        <w:tc>
          <w:tcPr>
            <w:tcW w:w="850" w:type="dxa"/>
          </w:tcPr>
          <w:p w14:paraId="6A229D4A" w14:textId="77777777" w:rsidR="006541CE" w:rsidRDefault="006541CE" w:rsidP="00640F40">
            <w:r>
              <w:rPr>
                <w:kern w:val="0"/>
                <w14:ligatures w14:val="none"/>
              </w:rPr>
              <w:t>2.131</w:t>
            </w:r>
          </w:p>
        </w:tc>
        <w:tc>
          <w:tcPr>
            <w:tcW w:w="1418" w:type="dxa"/>
          </w:tcPr>
          <w:p w14:paraId="4CF913F2" w14:textId="77777777" w:rsidR="006541CE" w:rsidRDefault="006541CE" w:rsidP="00640F40">
            <w:r>
              <w:rPr>
                <w:kern w:val="0"/>
                <w14:ligatures w14:val="none"/>
              </w:rPr>
              <w:t>1.693 to 2.682</w:t>
            </w:r>
          </w:p>
        </w:tc>
        <w:tc>
          <w:tcPr>
            <w:tcW w:w="1134" w:type="dxa"/>
          </w:tcPr>
          <w:p w14:paraId="0A7F129E" w14:textId="77777777" w:rsidR="006541CE" w:rsidRDefault="006541CE" w:rsidP="00640F40">
            <w:r>
              <w:t>&lt; 0.001</w:t>
            </w:r>
          </w:p>
        </w:tc>
        <w:tc>
          <w:tcPr>
            <w:tcW w:w="709" w:type="dxa"/>
          </w:tcPr>
          <w:p w14:paraId="47F9F9DC" w14:textId="77777777" w:rsidR="006541CE" w:rsidRDefault="006541CE" w:rsidP="00640F40">
            <w:r w:rsidRPr="007B0C3C">
              <w:t>0.0</w:t>
            </w:r>
          </w:p>
        </w:tc>
        <w:tc>
          <w:tcPr>
            <w:tcW w:w="992" w:type="dxa"/>
          </w:tcPr>
          <w:p w14:paraId="5BF34B2E" w14:textId="77777777" w:rsidR="006541CE" w:rsidRDefault="006541CE" w:rsidP="00640F40">
            <w:r w:rsidRPr="007B0C3C">
              <w:t>0.0</w:t>
            </w:r>
            <w:r>
              <w:t>0</w:t>
            </w:r>
          </w:p>
        </w:tc>
      </w:tr>
      <w:tr w:rsidR="00CC5AEA" w14:paraId="701ED440" w14:textId="77777777" w:rsidTr="00C0795E">
        <w:tc>
          <w:tcPr>
            <w:tcW w:w="2122" w:type="dxa"/>
            <w:vMerge/>
          </w:tcPr>
          <w:p w14:paraId="27CC7A88" w14:textId="77777777" w:rsidR="006541CE" w:rsidRDefault="006541CE" w:rsidP="00640F40"/>
        </w:tc>
        <w:tc>
          <w:tcPr>
            <w:tcW w:w="3118" w:type="dxa"/>
          </w:tcPr>
          <w:p w14:paraId="6A85715F" w14:textId="77777777" w:rsidR="006541CE" w:rsidRDefault="006541CE" w:rsidP="00640F40">
            <w:r>
              <w:t>Poor quality of life (n=3)</w:t>
            </w:r>
          </w:p>
        </w:tc>
        <w:tc>
          <w:tcPr>
            <w:tcW w:w="2126" w:type="dxa"/>
          </w:tcPr>
          <w:p w14:paraId="1C5B2BAC" w14:textId="77777777" w:rsidR="006541CE" w:rsidRPr="00FB20DE" w:rsidRDefault="006541CE" w:rsidP="00640F40">
            <w:r w:rsidRPr="00F91659">
              <w:t>Follow-up only</w:t>
            </w:r>
          </w:p>
        </w:tc>
        <w:tc>
          <w:tcPr>
            <w:tcW w:w="1418" w:type="dxa"/>
          </w:tcPr>
          <w:p w14:paraId="70A71702" w14:textId="77777777" w:rsidR="006541CE" w:rsidRDefault="006541CE" w:rsidP="00640F40">
            <w:r w:rsidRPr="00FB20DE">
              <w:t xml:space="preserve">≤6 </w:t>
            </w:r>
            <w:r>
              <w:t>months</w:t>
            </w:r>
          </w:p>
        </w:tc>
        <w:tc>
          <w:tcPr>
            <w:tcW w:w="850" w:type="dxa"/>
          </w:tcPr>
          <w:p w14:paraId="552AAA67" w14:textId="77777777" w:rsidR="006541CE" w:rsidRDefault="006541CE" w:rsidP="00640F40">
            <w:r>
              <w:rPr>
                <w:kern w:val="0"/>
                <w14:ligatures w14:val="none"/>
              </w:rPr>
              <w:t>1.804</w:t>
            </w:r>
          </w:p>
        </w:tc>
        <w:tc>
          <w:tcPr>
            <w:tcW w:w="1418" w:type="dxa"/>
          </w:tcPr>
          <w:p w14:paraId="60D802DD" w14:textId="77777777" w:rsidR="006541CE" w:rsidRDefault="006541CE" w:rsidP="00640F40">
            <w:r>
              <w:rPr>
                <w:kern w:val="0"/>
                <w14:ligatures w14:val="none"/>
              </w:rPr>
              <w:t>1.237 to 2.631</w:t>
            </w:r>
          </w:p>
        </w:tc>
        <w:tc>
          <w:tcPr>
            <w:tcW w:w="1134" w:type="dxa"/>
          </w:tcPr>
          <w:p w14:paraId="59F2C322" w14:textId="77777777" w:rsidR="006541CE" w:rsidRDefault="006541CE" w:rsidP="00640F40">
            <w:r>
              <w:rPr>
                <w:kern w:val="0"/>
                <w14:ligatures w14:val="none"/>
              </w:rPr>
              <w:t>0.002</w:t>
            </w:r>
          </w:p>
        </w:tc>
        <w:tc>
          <w:tcPr>
            <w:tcW w:w="709" w:type="dxa"/>
          </w:tcPr>
          <w:p w14:paraId="5134C9F0" w14:textId="77777777" w:rsidR="006541CE" w:rsidRDefault="006541CE" w:rsidP="00640F40">
            <w:r w:rsidRPr="00EF4E5E">
              <w:t>0.0</w:t>
            </w:r>
          </w:p>
        </w:tc>
        <w:tc>
          <w:tcPr>
            <w:tcW w:w="992" w:type="dxa"/>
          </w:tcPr>
          <w:p w14:paraId="7133ED2D" w14:textId="77777777" w:rsidR="006541CE" w:rsidRDefault="006541CE" w:rsidP="00640F40">
            <w:r w:rsidRPr="00EF4E5E">
              <w:t>0.0</w:t>
            </w:r>
            <w:r>
              <w:t>0</w:t>
            </w:r>
          </w:p>
        </w:tc>
      </w:tr>
      <w:tr w:rsidR="00CC5AEA" w14:paraId="6601F0AB" w14:textId="77777777" w:rsidTr="00C0795E">
        <w:tc>
          <w:tcPr>
            <w:tcW w:w="2122" w:type="dxa"/>
            <w:vMerge w:val="restart"/>
          </w:tcPr>
          <w:p w14:paraId="69C193A8" w14:textId="77777777" w:rsidR="006541CE" w:rsidRDefault="006541CE" w:rsidP="00640F40">
            <w:r w:rsidRPr="0091371D">
              <w:t>Mental health</w:t>
            </w:r>
          </w:p>
        </w:tc>
        <w:tc>
          <w:tcPr>
            <w:tcW w:w="3118" w:type="dxa"/>
          </w:tcPr>
          <w:p w14:paraId="424A9056" w14:textId="77777777" w:rsidR="006541CE" w:rsidRDefault="006541CE" w:rsidP="00640F40">
            <w:r>
              <w:t>M</w:t>
            </w:r>
            <w:r w:rsidRPr="00A32D82">
              <w:t xml:space="preserve">ental health problems </w:t>
            </w:r>
            <w:r>
              <w:t>(n=14)</w:t>
            </w:r>
          </w:p>
        </w:tc>
        <w:tc>
          <w:tcPr>
            <w:tcW w:w="2126" w:type="dxa"/>
          </w:tcPr>
          <w:p w14:paraId="41901A32" w14:textId="77777777" w:rsidR="006541CE" w:rsidRPr="003B6CCE" w:rsidRDefault="006541CE" w:rsidP="00640F40">
            <w:r w:rsidRPr="00170AAF">
              <w:t>Follow-up only</w:t>
            </w:r>
          </w:p>
        </w:tc>
        <w:tc>
          <w:tcPr>
            <w:tcW w:w="1418" w:type="dxa"/>
          </w:tcPr>
          <w:p w14:paraId="5049B9AB" w14:textId="77777777" w:rsidR="006541CE" w:rsidRDefault="006541CE" w:rsidP="00640F40">
            <w:r w:rsidRPr="003B6CCE">
              <w:t>Collapsed</w:t>
            </w:r>
          </w:p>
        </w:tc>
        <w:tc>
          <w:tcPr>
            <w:tcW w:w="850" w:type="dxa"/>
          </w:tcPr>
          <w:p w14:paraId="3764B63B" w14:textId="77777777" w:rsidR="006541CE" w:rsidRDefault="006541CE" w:rsidP="00640F40">
            <w:r>
              <w:rPr>
                <w:kern w:val="0"/>
                <w14:ligatures w14:val="none"/>
              </w:rPr>
              <w:t>1.687</w:t>
            </w:r>
          </w:p>
        </w:tc>
        <w:tc>
          <w:tcPr>
            <w:tcW w:w="1418" w:type="dxa"/>
          </w:tcPr>
          <w:p w14:paraId="2DAFB87F" w14:textId="77777777" w:rsidR="006541CE" w:rsidRDefault="006541CE" w:rsidP="00640F40">
            <w:r>
              <w:rPr>
                <w:kern w:val="0"/>
                <w14:ligatures w14:val="none"/>
              </w:rPr>
              <w:t>1.308-2.175</w:t>
            </w:r>
          </w:p>
        </w:tc>
        <w:tc>
          <w:tcPr>
            <w:tcW w:w="1134" w:type="dxa"/>
          </w:tcPr>
          <w:p w14:paraId="4945A96B" w14:textId="77777777" w:rsidR="006541CE" w:rsidRDefault="006541CE" w:rsidP="00640F40">
            <w:r>
              <w:t>&lt; 0.001</w:t>
            </w:r>
          </w:p>
        </w:tc>
        <w:tc>
          <w:tcPr>
            <w:tcW w:w="709" w:type="dxa"/>
          </w:tcPr>
          <w:p w14:paraId="10813A14" w14:textId="77777777" w:rsidR="006541CE" w:rsidRDefault="006541CE" w:rsidP="00640F40">
            <w:r>
              <w:t>79.7</w:t>
            </w:r>
          </w:p>
        </w:tc>
        <w:tc>
          <w:tcPr>
            <w:tcW w:w="992" w:type="dxa"/>
          </w:tcPr>
          <w:p w14:paraId="489DBA53" w14:textId="77777777" w:rsidR="006541CE" w:rsidRDefault="006541CE" w:rsidP="00640F40">
            <w:r>
              <w:t>0.161</w:t>
            </w:r>
          </w:p>
        </w:tc>
      </w:tr>
      <w:tr w:rsidR="00CC5AEA" w14:paraId="367442B6" w14:textId="77777777" w:rsidTr="00C0795E">
        <w:tc>
          <w:tcPr>
            <w:tcW w:w="2122" w:type="dxa"/>
            <w:vMerge/>
          </w:tcPr>
          <w:p w14:paraId="737ACD40" w14:textId="77777777" w:rsidR="006541CE" w:rsidRDefault="006541CE" w:rsidP="00640F40"/>
        </w:tc>
        <w:tc>
          <w:tcPr>
            <w:tcW w:w="3118" w:type="dxa"/>
          </w:tcPr>
          <w:p w14:paraId="4920F720" w14:textId="77777777" w:rsidR="006541CE" w:rsidRDefault="006541CE" w:rsidP="00640F40">
            <w:r>
              <w:t>M</w:t>
            </w:r>
            <w:r w:rsidRPr="00B20CA3">
              <w:t>ental health problems (n=1</w:t>
            </w:r>
            <w:r>
              <w:t>1</w:t>
            </w:r>
            <w:r w:rsidRPr="00B20CA3">
              <w:t>)</w:t>
            </w:r>
          </w:p>
        </w:tc>
        <w:tc>
          <w:tcPr>
            <w:tcW w:w="2126" w:type="dxa"/>
          </w:tcPr>
          <w:p w14:paraId="10B56F9A" w14:textId="77777777" w:rsidR="006541CE" w:rsidRPr="00FB20DE" w:rsidRDefault="006541CE" w:rsidP="00640F40">
            <w:r w:rsidRPr="00170AAF">
              <w:t>Follow-up only</w:t>
            </w:r>
          </w:p>
        </w:tc>
        <w:tc>
          <w:tcPr>
            <w:tcW w:w="1418" w:type="dxa"/>
          </w:tcPr>
          <w:p w14:paraId="1B872CC8" w14:textId="77777777" w:rsidR="006541CE" w:rsidRDefault="006541CE" w:rsidP="00640F40">
            <w:r w:rsidRPr="00FB20DE">
              <w:t xml:space="preserve">≤6 </w:t>
            </w:r>
            <w:r>
              <w:t>months</w:t>
            </w:r>
          </w:p>
        </w:tc>
        <w:tc>
          <w:tcPr>
            <w:tcW w:w="850" w:type="dxa"/>
          </w:tcPr>
          <w:p w14:paraId="2BCDB339" w14:textId="77777777" w:rsidR="006541CE" w:rsidRDefault="006541CE" w:rsidP="00640F40">
            <w:r>
              <w:t>1.572</w:t>
            </w:r>
          </w:p>
        </w:tc>
        <w:tc>
          <w:tcPr>
            <w:tcW w:w="1418" w:type="dxa"/>
          </w:tcPr>
          <w:p w14:paraId="0D615EE3" w14:textId="77777777" w:rsidR="006541CE" w:rsidRDefault="006541CE" w:rsidP="00640F40">
            <w:r>
              <w:t>1.202-2.057</w:t>
            </w:r>
          </w:p>
        </w:tc>
        <w:tc>
          <w:tcPr>
            <w:tcW w:w="1134" w:type="dxa"/>
          </w:tcPr>
          <w:p w14:paraId="6B81E163" w14:textId="77777777" w:rsidR="006541CE" w:rsidRDefault="006541CE" w:rsidP="00640F40">
            <w:r>
              <w:t>0.001</w:t>
            </w:r>
          </w:p>
        </w:tc>
        <w:tc>
          <w:tcPr>
            <w:tcW w:w="709" w:type="dxa"/>
          </w:tcPr>
          <w:p w14:paraId="70B07245" w14:textId="77777777" w:rsidR="006541CE" w:rsidRDefault="006541CE" w:rsidP="00640F40">
            <w:r>
              <w:t>54.8</w:t>
            </w:r>
          </w:p>
        </w:tc>
        <w:tc>
          <w:tcPr>
            <w:tcW w:w="992" w:type="dxa"/>
          </w:tcPr>
          <w:p w14:paraId="3C1CC311" w14:textId="77777777" w:rsidR="006541CE" w:rsidRDefault="006541CE" w:rsidP="00640F40">
            <w:r>
              <w:t>0.100</w:t>
            </w:r>
          </w:p>
        </w:tc>
      </w:tr>
      <w:tr w:rsidR="00CC5AEA" w14:paraId="41D989F2" w14:textId="77777777" w:rsidTr="00C0795E">
        <w:tc>
          <w:tcPr>
            <w:tcW w:w="2122" w:type="dxa"/>
            <w:vMerge/>
          </w:tcPr>
          <w:p w14:paraId="25300A4C" w14:textId="77777777" w:rsidR="006541CE" w:rsidRDefault="006541CE" w:rsidP="00640F40"/>
        </w:tc>
        <w:tc>
          <w:tcPr>
            <w:tcW w:w="3118" w:type="dxa"/>
          </w:tcPr>
          <w:p w14:paraId="3F07D8B5" w14:textId="77777777" w:rsidR="006541CE" w:rsidRDefault="006541CE" w:rsidP="00640F40">
            <w:r>
              <w:t>M</w:t>
            </w:r>
            <w:r w:rsidRPr="00B20CA3">
              <w:t>ental health problems (n=</w:t>
            </w:r>
            <w:r>
              <w:t>6</w:t>
            </w:r>
            <w:r w:rsidRPr="00B20CA3">
              <w:t>)</w:t>
            </w:r>
          </w:p>
        </w:tc>
        <w:tc>
          <w:tcPr>
            <w:tcW w:w="2126" w:type="dxa"/>
          </w:tcPr>
          <w:p w14:paraId="2B115C17" w14:textId="77777777" w:rsidR="006541CE" w:rsidRPr="00FB20DE" w:rsidRDefault="006541CE" w:rsidP="00640F40">
            <w:r w:rsidRPr="00170AAF">
              <w:t>Follow-up only</w:t>
            </w:r>
          </w:p>
        </w:tc>
        <w:tc>
          <w:tcPr>
            <w:tcW w:w="1418" w:type="dxa"/>
          </w:tcPr>
          <w:p w14:paraId="5406AB02" w14:textId="77777777" w:rsidR="006541CE" w:rsidRDefault="006541CE" w:rsidP="00640F40">
            <w:r w:rsidRPr="00FB20DE">
              <w:t xml:space="preserve">6-12 months </w:t>
            </w:r>
          </w:p>
        </w:tc>
        <w:tc>
          <w:tcPr>
            <w:tcW w:w="850" w:type="dxa"/>
          </w:tcPr>
          <w:p w14:paraId="1EDB3E99" w14:textId="77777777" w:rsidR="006541CE" w:rsidRDefault="006541CE" w:rsidP="00640F40">
            <w:r>
              <w:t>1.663</w:t>
            </w:r>
          </w:p>
        </w:tc>
        <w:tc>
          <w:tcPr>
            <w:tcW w:w="1418" w:type="dxa"/>
          </w:tcPr>
          <w:p w14:paraId="5BFD4960" w14:textId="77777777" w:rsidR="006541CE" w:rsidRDefault="006541CE" w:rsidP="00640F40">
            <w:r>
              <w:t>1.189-2.327</w:t>
            </w:r>
          </w:p>
        </w:tc>
        <w:tc>
          <w:tcPr>
            <w:tcW w:w="1134" w:type="dxa"/>
          </w:tcPr>
          <w:p w14:paraId="1EF4C0E4" w14:textId="77777777" w:rsidR="006541CE" w:rsidRDefault="006541CE" w:rsidP="00640F40">
            <w:r>
              <w:t>0.003</w:t>
            </w:r>
          </w:p>
        </w:tc>
        <w:tc>
          <w:tcPr>
            <w:tcW w:w="709" w:type="dxa"/>
          </w:tcPr>
          <w:p w14:paraId="2E98BC94" w14:textId="77777777" w:rsidR="006541CE" w:rsidRDefault="006541CE" w:rsidP="00640F40">
            <w:r>
              <w:t>72.4</w:t>
            </w:r>
          </w:p>
        </w:tc>
        <w:tc>
          <w:tcPr>
            <w:tcW w:w="992" w:type="dxa"/>
          </w:tcPr>
          <w:p w14:paraId="348733C3" w14:textId="77777777" w:rsidR="006541CE" w:rsidRDefault="006541CE" w:rsidP="00640F40">
            <w:r>
              <w:t>0.104</w:t>
            </w:r>
          </w:p>
        </w:tc>
      </w:tr>
      <w:tr w:rsidR="00CC5AEA" w14:paraId="41814DD8" w14:textId="77777777" w:rsidTr="00C0795E">
        <w:tc>
          <w:tcPr>
            <w:tcW w:w="2122" w:type="dxa"/>
            <w:vMerge/>
          </w:tcPr>
          <w:p w14:paraId="518DD50A" w14:textId="77777777" w:rsidR="006541CE" w:rsidRDefault="006541CE" w:rsidP="00640F40"/>
        </w:tc>
        <w:tc>
          <w:tcPr>
            <w:tcW w:w="3118" w:type="dxa"/>
          </w:tcPr>
          <w:p w14:paraId="4932CF74" w14:textId="77777777" w:rsidR="006541CE" w:rsidRDefault="006541CE" w:rsidP="00640F40">
            <w:r>
              <w:t>M</w:t>
            </w:r>
            <w:r w:rsidRPr="00B20CA3">
              <w:t>ental health problems (n=</w:t>
            </w:r>
            <w:r>
              <w:t>2</w:t>
            </w:r>
            <w:r w:rsidRPr="00B20CA3">
              <w:t>)</w:t>
            </w:r>
          </w:p>
        </w:tc>
        <w:tc>
          <w:tcPr>
            <w:tcW w:w="2126" w:type="dxa"/>
          </w:tcPr>
          <w:p w14:paraId="3D4D616B" w14:textId="77777777" w:rsidR="006541CE" w:rsidRPr="00FB20DE" w:rsidRDefault="006541CE" w:rsidP="00640F40">
            <w:r w:rsidRPr="00170AAF">
              <w:t>Follow-up only</w:t>
            </w:r>
          </w:p>
        </w:tc>
        <w:tc>
          <w:tcPr>
            <w:tcW w:w="1418" w:type="dxa"/>
          </w:tcPr>
          <w:p w14:paraId="5C9F1C43" w14:textId="77777777" w:rsidR="006541CE" w:rsidRDefault="006541CE" w:rsidP="00640F40">
            <w:r w:rsidRPr="00FB20DE">
              <w:t xml:space="preserve">&gt;12 </w:t>
            </w:r>
            <w:r>
              <w:t>months</w:t>
            </w:r>
          </w:p>
        </w:tc>
        <w:tc>
          <w:tcPr>
            <w:tcW w:w="850" w:type="dxa"/>
          </w:tcPr>
          <w:p w14:paraId="5F0C20BD" w14:textId="77777777" w:rsidR="006541CE" w:rsidRDefault="006541CE" w:rsidP="00640F40">
            <w:r>
              <w:t>4.574</w:t>
            </w:r>
          </w:p>
        </w:tc>
        <w:tc>
          <w:tcPr>
            <w:tcW w:w="1418" w:type="dxa"/>
          </w:tcPr>
          <w:p w14:paraId="6F50C9CD" w14:textId="77777777" w:rsidR="006541CE" w:rsidRDefault="006541CE" w:rsidP="00640F40">
            <w:r>
              <w:t>2.851-7.340</w:t>
            </w:r>
          </w:p>
        </w:tc>
        <w:tc>
          <w:tcPr>
            <w:tcW w:w="1134" w:type="dxa"/>
          </w:tcPr>
          <w:p w14:paraId="095AA0D5" w14:textId="77777777" w:rsidR="006541CE" w:rsidRDefault="006541CE" w:rsidP="00640F40">
            <w:r>
              <w:t>0.001</w:t>
            </w:r>
          </w:p>
        </w:tc>
        <w:tc>
          <w:tcPr>
            <w:tcW w:w="709" w:type="dxa"/>
          </w:tcPr>
          <w:p w14:paraId="74D8B975" w14:textId="77777777" w:rsidR="006541CE" w:rsidRDefault="006541CE" w:rsidP="00640F40">
            <w:r w:rsidRPr="008D5D0B">
              <w:rPr>
                <w:color w:val="000000" w:themeColor="text1"/>
              </w:rPr>
              <w:t>0.0</w:t>
            </w:r>
          </w:p>
        </w:tc>
        <w:tc>
          <w:tcPr>
            <w:tcW w:w="992" w:type="dxa"/>
          </w:tcPr>
          <w:p w14:paraId="394FB28B" w14:textId="77777777" w:rsidR="006541CE" w:rsidRDefault="006541CE" w:rsidP="00640F40">
            <w:r w:rsidRPr="008D5D0B">
              <w:rPr>
                <w:color w:val="000000" w:themeColor="text1"/>
              </w:rPr>
              <w:t>0.0</w:t>
            </w:r>
            <w:r>
              <w:rPr>
                <w:color w:val="000000" w:themeColor="text1"/>
              </w:rPr>
              <w:t>0</w:t>
            </w:r>
          </w:p>
        </w:tc>
      </w:tr>
      <w:tr w:rsidR="00CC5AEA" w14:paraId="7E857B3F" w14:textId="77777777" w:rsidTr="00C0795E">
        <w:tc>
          <w:tcPr>
            <w:tcW w:w="2122" w:type="dxa"/>
            <w:vMerge w:val="restart"/>
          </w:tcPr>
          <w:p w14:paraId="18943F06" w14:textId="77777777" w:rsidR="006541CE" w:rsidRPr="00903B12" w:rsidRDefault="006541CE" w:rsidP="00640F40">
            <w:r w:rsidRPr="00903B12">
              <w:rPr>
                <w:kern w:val="0"/>
                <w14:ligatures w14:val="none"/>
              </w:rPr>
              <w:lastRenderedPageBreak/>
              <w:t>Dementia</w:t>
            </w:r>
          </w:p>
        </w:tc>
        <w:tc>
          <w:tcPr>
            <w:tcW w:w="3118" w:type="dxa"/>
          </w:tcPr>
          <w:p w14:paraId="0A427DB5" w14:textId="77777777" w:rsidR="006541CE" w:rsidRPr="005122B3" w:rsidRDefault="006541CE" w:rsidP="00640F40">
            <w:r w:rsidRPr="005122B3">
              <w:rPr>
                <w:kern w:val="0"/>
                <w14:ligatures w14:val="none"/>
              </w:rPr>
              <w:t>Dementia</w:t>
            </w:r>
            <w:r>
              <w:rPr>
                <w:kern w:val="0"/>
                <w14:ligatures w14:val="none"/>
              </w:rPr>
              <w:t xml:space="preserve"> (n=23)</w:t>
            </w:r>
          </w:p>
        </w:tc>
        <w:tc>
          <w:tcPr>
            <w:tcW w:w="2126" w:type="dxa"/>
          </w:tcPr>
          <w:p w14:paraId="33DD48E5" w14:textId="77777777" w:rsidR="006541CE" w:rsidRPr="00800936" w:rsidRDefault="006541CE" w:rsidP="00640F40">
            <w:r w:rsidRPr="000D7046">
              <w:t>Follow-up only</w:t>
            </w:r>
          </w:p>
        </w:tc>
        <w:tc>
          <w:tcPr>
            <w:tcW w:w="1418" w:type="dxa"/>
          </w:tcPr>
          <w:p w14:paraId="4B423F40" w14:textId="77777777" w:rsidR="006541CE" w:rsidRDefault="006541CE" w:rsidP="00640F40">
            <w:r w:rsidRPr="00800936">
              <w:t>Collapsed</w:t>
            </w:r>
          </w:p>
        </w:tc>
        <w:tc>
          <w:tcPr>
            <w:tcW w:w="850" w:type="dxa"/>
          </w:tcPr>
          <w:p w14:paraId="47814DB8" w14:textId="77777777" w:rsidR="006541CE" w:rsidRDefault="006541CE" w:rsidP="00640F40">
            <w:r w:rsidRPr="00302386">
              <w:rPr>
                <w:kern w:val="0"/>
                <w14:ligatures w14:val="none"/>
              </w:rPr>
              <w:t>5.3</w:t>
            </w:r>
            <w:r>
              <w:rPr>
                <w:kern w:val="0"/>
                <w14:ligatures w14:val="none"/>
              </w:rPr>
              <w:t>73</w:t>
            </w:r>
          </w:p>
        </w:tc>
        <w:tc>
          <w:tcPr>
            <w:tcW w:w="1418" w:type="dxa"/>
          </w:tcPr>
          <w:p w14:paraId="468F7305" w14:textId="77777777" w:rsidR="006541CE" w:rsidRDefault="006541CE" w:rsidP="00640F40">
            <w:r w:rsidRPr="00302386">
              <w:rPr>
                <w:kern w:val="0"/>
                <w14:ligatures w14:val="none"/>
              </w:rPr>
              <w:t>3.</w:t>
            </w:r>
            <w:r>
              <w:rPr>
                <w:kern w:val="0"/>
                <w14:ligatures w14:val="none"/>
              </w:rPr>
              <w:t>307</w:t>
            </w:r>
            <w:r w:rsidRPr="00302386">
              <w:rPr>
                <w:kern w:val="0"/>
                <w14:ligatures w14:val="none"/>
              </w:rPr>
              <w:t>–8.</w:t>
            </w:r>
            <w:r>
              <w:rPr>
                <w:kern w:val="0"/>
                <w14:ligatures w14:val="none"/>
              </w:rPr>
              <w:t>732</w:t>
            </w:r>
          </w:p>
        </w:tc>
        <w:tc>
          <w:tcPr>
            <w:tcW w:w="1134" w:type="dxa"/>
          </w:tcPr>
          <w:p w14:paraId="083C653B" w14:textId="77777777" w:rsidR="006541CE" w:rsidRDefault="006541CE" w:rsidP="00640F40">
            <w:r>
              <w:t>&lt; 0.001</w:t>
            </w:r>
          </w:p>
        </w:tc>
        <w:tc>
          <w:tcPr>
            <w:tcW w:w="709" w:type="dxa"/>
          </w:tcPr>
          <w:p w14:paraId="100436D1" w14:textId="77777777" w:rsidR="006541CE" w:rsidRDefault="006541CE" w:rsidP="00640F40">
            <w:r w:rsidRPr="00302386">
              <w:rPr>
                <w:kern w:val="0"/>
                <w14:ligatures w14:val="none"/>
              </w:rPr>
              <w:t>88.</w:t>
            </w:r>
            <w:r>
              <w:rPr>
                <w:kern w:val="0"/>
                <w14:ligatures w14:val="none"/>
              </w:rPr>
              <w:t>2</w:t>
            </w:r>
          </w:p>
        </w:tc>
        <w:tc>
          <w:tcPr>
            <w:tcW w:w="992" w:type="dxa"/>
          </w:tcPr>
          <w:p w14:paraId="0CB7B41D" w14:textId="77777777" w:rsidR="006541CE" w:rsidRDefault="006541CE" w:rsidP="00640F40">
            <w:r w:rsidRPr="00302386">
              <w:rPr>
                <w:kern w:val="0"/>
                <w14:ligatures w14:val="none"/>
              </w:rPr>
              <w:t>1.1</w:t>
            </w:r>
            <w:r>
              <w:rPr>
                <w:kern w:val="0"/>
                <w14:ligatures w14:val="none"/>
              </w:rPr>
              <w:t>12</w:t>
            </w:r>
          </w:p>
        </w:tc>
      </w:tr>
      <w:tr w:rsidR="00CC5AEA" w14:paraId="4B917780" w14:textId="77777777" w:rsidTr="00C0795E">
        <w:tc>
          <w:tcPr>
            <w:tcW w:w="2122" w:type="dxa"/>
            <w:vMerge/>
          </w:tcPr>
          <w:p w14:paraId="61D6215C" w14:textId="77777777" w:rsidR="006541CE" w:rsidRPr="00903B12" w:rsidRDefault="006541CE" w:rsidP="00640F40"/>
        </w:tc>
        <w:tc>
          <w:tcPr>
            <w:tcW w:w="3118" w:type="dxa"/>
          </w:tcPr>
          <w:p w14:paraId="6ECAC1D4" w14:textId="77777777" w:rsidR="006541CE" w:rsidRDefault="006541CE" w:rsidP="00640F40">
            <w:r w:rsidRPr="005E3323">
              <w:rPr>
                <w:kern w:val="0"/>
                <w14:ligatures w14:val="none"/>
              </w:rPr>
              <w:t>Dementia (n=</w:t>
            </w:r>
            <w:r>
              <w:rPr>
                <w:kern w:val="0"/>
                <w14:ligatures w14:val="none"/>
              </w:rPr>
              <w:t>6</w:t>
            </w:r>
            <w:r w:rsidRPr="005E3323">
              <w:rPr>
                <w:kern w:val="0"/>
                <w14:ligatures w14:val="none"/>
              </w:rPr>
              <w:t>)</w:t>
            </w:r>
          </w:p>
        </w:tc>
        <w:tc>
          <w:tcPr>
            <w:tcW w:w="2126" w:type="dxa"/>
          </w:tcPr>
          <w:p w14:paraId="737AC212" w14:textId="77777777" w:rsidR="006541CE" w:rsidRPr="00FB20DE" w:rsidRDefault="006541CE" w:rsidP="00640F40">
            <w:r w:rsidRPr="000D7046">
              <w:t>Follow-up only</w:t>
            </w:r>
          </w:p>
        </w:tc>
        <w:tc>
          <w:tcPr>
            <w:tcW w:w="1418" w:type="dxa"/>
          </w:tcPr>
          <w:p w14:paraId="477427A5" w14:textId="77777777" w:rsidR="006541CE" w:rsidRDefault="006541CE" w:rsidP="00640F40">
            <w:r w:rsidRPr="00FB20DE">
              <w:t xml:space="preserve">≤6 </w:t>
            </w:r>
            <w:r>
              <w:t>months</w:t>
            </w:r>
          </w:p>
        </w:tc>
        <w:tc>
          <w:tcPr>
            <w:tcW w:w="850" w:type="dxa"/>
          </w:tcPr>
          <w:p w14:paraId="4E21CF90" w14:textId="77777777" w:rsidR="006541CE" w:rsidRDefault="006541CE" w:rsidP="00640F40">
            <w:r>
              <w:t>5.603</w:t>
            </w:r>
          </w:p>
        </w:tc>
        <w:tc>
          <w:tcPr>
            <w:tcW w:w="1418" w:type="dxa"/>
          </w:tcPr>
          <w:p w14:paraId="0224B35D" w14:textId="77777777" w:rsidR="006541CE" w:rsidRDefault="006541CE" w:rsidP="00640F40">
            <w:r>
              <w:t>2.716-11.557</w:t>
            </w:r>
          </w:p>
        </w:tc>
        <w:tc>
          <w:tcPr>
            <w:tcW w:w="1134" w:type="dxa"/>
          </w:tcPr>
          <w:p w14:paraId="5501A76A" w14:textId="77777777" w:rsidR="006541CE" w:rsidRDefault="006541CE" w:rsidP="00640F40">
            <w:r>
              <w:t>&lt; 0.001</w:t>
            </w:r>
          </w:p>
        </w:tc>
        <w:tc>
          <w:tcPr>
            <w:tcW w:w="709" w:type="dxa"/>
          </w:tcPr>
          <w:p w14:paraId="3B8062EE" w14:textId="77777777" w:rsidR="006541CE" w:rsidRDefault="006541CE" w:rsidP="00640F40">
            <w:r>
              <w:t>20.6</w:t>
            </w:r>
          </w:p>
        </w:tc>
        <w:tc>
          <w:tcPr>
            <w:tcW w:w="992" w:type="dxa"/>
          </w:tcPr>
          <w:p w14:paraId="476011A3" w14:textId="77777777" w:rsidR="006541CE" w:rsidRDefault="006541CE" w:rsidP="00640F40">
            <w:r>
              <w:t>0.169</w:t>
            </w:r>
          </w:p>
        </w:tc>
      </w:tr>
      <w:tr w:rsidR="00CC5AEA" w14:paraId="61FF2CDC" w14:textId="77777777" w:rsidTr="00C0795E">
        <w:tc>
          <w:tcPr>
            <w:tcW w:w="2122" w:type="dxa"/>
            <w:vMerge/>
          </w:tcPr>
          <w:p w14:paraId="26A248D0" w14:textId="77777777" w:rsidR="006541CE" w:rsidRPr="00903B12" w:rsidRDefault="006541CE" w:rsidP="00640F40"/>
        </w:tc>
        <w:tc>
          <w:tcPr>
            <w:tcW w:w="3118" w:type="dxa"/>
          </w:tcPr>
          <w:p w14:paraId="3AD008D6" w14:textId="77777777" w:rsidR="006541CE" w:rsidRDefault="006541CE" w:rsidP="00640F40">
            <w:r w:rsidRPr="005E3323">
              <w:rPr>
                <w:kern w:val="0"/>
                <w14:ligatures w14:val="none"/>
              </w:rPr>
              <w:t>Dementia (n=</w:t>
            </w:r>
            <w:r>
              <w:rPr>
                <w:kern w:val="0"/>
                <w14:ligatures w14:val="none"/>
              </w:rPr>
              <w:t>9</w:t>
            </w:r>
            <w:r w:rsidRPr="005E3323">
              <w:rPr>
                <w:kern w:val="0"/>
                <w14:ligatures w14:val="none"/>
              </w:rPr>
              <w:t>)</w:t>
            </w:r>
          </w:p>
        </w:tc>
        <w:tc>
          <w:tcPr>
            <w:tcW w:w="2126" w:type="dxa"/>
          </w:tcPr>
          <w:p w14:paraId="59EFD933" w14:textId="77777777" w:rsidR="006541CE" w:rsidRPr="00FB20DE" w:rsidRDefault="006541CE" w:rsidP="00640F40">
            <w:r w:rsidRPr="000D7046">
              <w:t>Follow-up only</w:t>
            </w:r>
          </w:p>
        </w:tc>
        <w:tc>
          <w:tcPr>
            <w:tcW w:w="1418" w:type="dxa"/>
          </w:tcPr>
          <w:p w14:paraId="616C6319" w14:textId="77777777" w:rsidR="006541CE" w:rsidRDefault="006541CE" w:rsidP="00640F40">
            <w:r w:rsidRPr="00FB20DE">
              <w:t xml:space="preserve">6-12 months </w:t>
            </w:r>
          </w:p>
        </w:tc>
        <w:tc>
          <w:tcPr>
            <w:tcW w:w="850" w:type="dxa"/>
          </w:tcPr>
          <w:p w14:paraId="1622B3AA" w14:textId="77777777" w:rsidR="006541CE" w:rsidRDefault="006541CE" w:rsidP="00640F40">
            <w:r>
              <w:t>4.089</w:t>
            </w:r>
          </w:p>
        </w:tc>
        <w:tc>
          <w:tcPr>
            <w:tcW w:w="1418" w:type="dxa"/>
          </w:tcPr>
          <w:p w14:paraId="4C5344B8" w14:textId="77777777" w:rsidR="006541CE" w:rsidRDefault="006541CE" w:rsidP="00640F40">
            <w:r>
              <w:t>1.926-8.681</w:t>
            </w:r>
          </w:p>
        </w:tc>
        <w:tc>
          <w:tcPr>
            <w:tcW w:w="1134" w:type="dxa"/>
          </w:tcPr>
          <w:p w14:paraId="31801705" w14:textId="77777777" w:rsidR="006541CE" w:rsidRDefault="006541CE" w:rsidP="00640F40">
            <w:r>
              <w:t>&lt; 0.001</w:t>
            </w:r>
          </w:p>
        </w:tc>
        <w:tc>
          <w:tcPr>
            <w:tcW w:w="709" w:type="dxa"/>
          </w:tcPr>
          <w:p w14:paraId="19FFDBEF" w14:textId="77777777" w:rsidR="006541CE" w:rsidRDefault="006541CE" w:rsidP="00640F40">
            <w:r>
              <w:t>84.1</w:t>
            </w:r>
          </w:p>
        </w:tc>
        <w:tc>
          <w:tcPr>
            <w:tcW w:w="992" w:type="dxa"/>
          </w:tcPr>
          <w:p w14:paraId="07A50D62" w14:textId="77777777" w:rsidR="006541CE" w:rsidRDefault="006541CE" w:rsidP="00640F40">
            <w:r>
              <w:t>0.926</w:t>
            </w:r>
          </w:p>
        </w:tc>
      </w:tr>
      <w:tr w:rsidR="00CC5AEA" w14:paraId="0B48AB5C" w14:textId="77777777" w:rsidTr="00C0795E">
        <w:tc>
          <w:tcPr>
            <w:tcW w:w="2122" w:type="dxa"/>
            <w:vMerge/>
          </w:tcPr>
          <w:p w14:paraId="1568DFF9" w14:textId="77777777" w:rsidR="006541CE" w:rsidRPr="00903B12" w:rsidRDefault="006541CE" w:rsidP="00640F40"/>
        </w:tc>
        <w:tc>
          <w:tcPr>
            <w:tcW w:w="3118" w:type="dxa"/>
          </w:tcPr>
          <w:p w14:paraId="73650415" w14:textId="77777777" w:rsidR="006541CE" w:rsidRDefault="006541CE" w:rsidP="00640F40">
            <w:r w:rsidRPr="005E3323">
              <w:rPr>
                <w:kern w:val="0"/>
                <w14:ligatures w14:val="none"/>
              </w:rPr>
              <w:t>Dementia (n=</w:t>
            </w:r>
            <w:r>
              <w:rPr>
                <w:kern w:val="0"/>
                <w14:ligatures w14:val="none"/>
              </w:rPr>
              <w:t>12</w:t>
            </w:r>
            <w:r w:rsidRPr="005E3323">
              <w:rPr>
                <w:kern w:val="0"/>
                <w14:ligatures w14:val="none"/>
              </w:rPr>
              <w:t>)</w:t>
            </w:r>
          </w:p>
        </w:tc>
        <w:tc>
          <w:tcPr>
            <w:tcW w:w="2126" w:type="dxa"/>
          </w:tcPr>
          <w:p w14:paraId="055A956A" w14:textId="77777777" w:rsidR="006541CE" w:rsidRPr="00FB20DE" w:rsidRDefault="006541CE" w:rsidP="00640F40">
            <w:r w:rsidRPr="000D7046">
              <w:t>Follow-up only</w:t>
            </w:r>
          </w:p>
        </w:tc>
        <w:tc>
          <w:tcPr>
            <w:tcW w:w="1418" w:type="dxa"/>
          </w:tcPr>
          <w:p w14:paraId="7F22B9AD" w14:textId="77777777" w:rsidR="006541CE" w:rsidRDefault="006541CE" w:rsidP="00640F40">
            <w:r w:rsidRPr="00FB20DE">
              <w:t xml:space="preserve">&gt;12 </w:t>
            </w:r>
            <w:r>
              <w:t>months</w:t>
            </w:r>
          </w:p>
        </w:tc>
        <w:tc>
          <w:tcPr>
            <w:tcW w:w="850" w:type="dxa"/>
          </w:tcPr>
          <w:p w14:paraId="723A2E8F" w14:textId="77777777" w:rsidR="006541CE" w:rsidRDefault="006541CE" w:rsidP="00640F40">
            <w:r>
              <w:t>5.189</w:t>
            </w:r>
          </w:p>
        </w:tc>
        <w:tc>
          <w:tcPr>
            <w:tcW w:w="1418" w:type="dxa"/>
          </w:tcPr>
          <w:p w14:paraId="3D1928F3" w14:textId="77777777" w:rsidR="006541CE" w:rsidRDefault="006541CE" w:rsidP="00640F40">
            <w:r>
              <w:t>2.437-11.050</w:t>
            </w:r>
          </w:p>
        </w:tc>
        <w:tc>
          <w:tcPr>
            <w:tcW w:w="1134" w:type="dxa"/>
          </w:tcPr>
          <w:p w14:paraId="0944B5A4" w14:textId="77777777" w:rsidR="006541CE" w:rsidRDefault="006541CE" w:rsidP="00640F40">
            <w:r>
              <w:t>&lt; 0.001</w:t>
            </w:r>
          </w:p>
        </w:tc>
        <w:tc>
          <w:tcPr>
            <w:tcW w:w="709" w:type="dxa"/>
          </w:tcPr>
          <w:p w14:paraId="2BF9135F" w14:textId="77777777" w:rsidR="006541CE" w:rsidRDefault="006541CE" w:rsidP="00640F40">
            <w:r>
              <w:t>89.8</w:t>
            </w:r>
          </w:p>
        </w:tc>
        <w:tc>
          <w:tcPr>
            <w:tcW w:w="992" w:type="dxa"/>
          </w:tcPr>
          <w:p w14:paraId="0D68DF3C" w14:textId="77777777" w:rsidR="006541CE" w:rsidRDefault="006541CE" w:rsidP="00640F40">
            <w:r>
              <w:t>1.463</w:t>
            </w:r>
          </w:p>
        </w:tc>
      </w:tr>
      <w:tr w:rsidR="00CC5AEA" w14:paraId="6C7967D1" w14:textId="77777777" w:rsidTr="00C0795E">
        <w:tc>
          <w:tcPr>
            <w:tcW w:w="2122" w:type="dxa"/>
            <w:vMerge w:val="restart"/>
          </w:tcPr>
          <w:p w14:paraId="7DE2A27D" w14:textId="77777777" w:rsidR="006541CE" w:rsidRPr="00903B12" w:rsidRDefault="006541CE" w:rsidP="00640F40">
            <w:r w:rsidRPr="00903B12">
              <w:t xml:space="preserve">Institutionalization </w:t>
            </w:r>
          </w:p>
        </w:tc>
        <w:tc>
          <w:tcPr>
            <w:tcW w:w="3118" w:type="dxa"/>
          </w:tcPr>
          <w:p w14:paraId="7A808CD8" w14:textId="77777777" w:rsidR="006541CE" w:rsidRPr="005A27C6" w:rsidRDefault="006541CE" w:rsidP="00640F40">
            <w:r w:rsidRPr="005A27C6">
              <w:t xml:space="preserve">Institutionalization </w:t>
            </w:r>
            <w:r>
              <w:t>(n=29)</w:t>
            </w:r>
          </w:p>
        </w:tc>
        <w:tc>
          <w:tcPr>
            <w:tcW w:w="2126" w:type="dxa"/>
          </w:tcPr>
          <w:p w14:paraId="30A828FD" w14:textId="77777777" w:rsidR="006541CE" w:rsidRPr="00800936" w:rsidRDefault="006541CE" w:rsidP="00640F40">
            <w:r w:rsidRPr="000D7046">
              <w:t>Follow-up only</w:t>
            </w:r>
          </w:p>
        </w:tc>
        <w:tc>
          <w:tcPr>
            <w:tcW w:w="1418" w:type="dxa"/>
          </w:tcPr>
          <w:p w14:paraId="3E3948C1" w14:textId="77777777" w:rsidR="006541CE" w:rsidRDefault="006541CE" w:rsidP="00640F40">
            <w:r w:rsidRPr="00800936">
              <w:t>Collapsed</w:t>
            </w:r>
          </w:p>
        </w:tc>
        <w:tc>
          <w:tcPr>
            <w:tcW w:w="850" w:type="dxa"/>
          </w:tcPr>
          <w:p w14:paraId="36A8DB99" w14:textId="77777777" w:rsidR="006541CE" w:rsidRDefault="006541CE" w:rsidP="00640F40">
            <w:r w:rsidRPr="006E433F">
              <w:t>2.786</w:t>
            </w:r>
          </w:p>
        </w:tc>
        <w:tc>
          <w:tcPr>
            <w:tcW w:w="1418" w:type="dxa"/>
          </w:tcPr>
          <w:p w14:paraId="06FD3B00" w14:textId="77777777" w:rsidR="006541CE" w:rsidRDefault="006541CE" w:rsidP="00640F40">
            <w:r w:rsidRPr="00896BCF">
              <w:t>2.180-3.561</w:t>
            </w:r>
          </w:p>
        </w:tc>
        <w:tc>
          <w:tcPr>
            <w:tcW w:w="1134" w:type="dxa"/>
          </w:tcPr>
          <w:p w14:paraId="3BCD2E3D" w14:textId="77777777" w:rsidR="006541CE" w:rsidRDefault="006541CE" w:rsidP="00640F40">
            <w:r>
              <w:t>&lt; 0.001</w:t>
            </w:r>
          </w:p>
        </w:tc>
        <w:tc>
          <w:tcPr>
            <w:tcW w:w="709" w:type="dxa"/>
          </w:tcPr>
          <w:p w14:paraId="4973BFB0" w14:textId="77777777" w:rsidR="006541CE" w:rsidRDefault="006541CE" w:rsidP="00640F40">
            <w:r>
              <w:t>68.5</w:t>
            </w:r>
          </w:p>
        </w:tc>
        <w:tc>
          <w:tcPr>
            <w:tcW w:w="992" w:type="dxa"/>
          </w:tcPr>
          <w:p w14:paraId="788DA17E" w14:textId="77777777" w:rsidR="006541CE" w:rsidRDefault="006541CE" w:rsidP="00640F40">
            <w:r>
              <w:t>0.255</w:t>
            </w:r>
          </w:p>
        </w:tc>
      </w:tr>
      <w:tr w:rsidR="00CC5AEA" w14:paraId="77E6465F" w14:textId="77777777" w:rsidTr="00C0795E">
        <w:tc>
          <w:tcPr>
            <w:tcW w:w="2122" w:type="dxa"/>
            <w:vMerge/>
          </w:tcPr>
          <w:p w14:paraId="08909F4F" w14:textId="77777777" w:rsidR="006541CE" w:rsidRPr="00903B12" w:rsidRDefault="006541CE" w:rsidP="00640F40"/>
        </w:tc>
        <w:tc>
          <w:tcPr>
            <w:tcW w:w="3118" w:type="dxa"/>
          </w:tcPr>
          <w:p w14:paraId="2F3C6035" w14:textId="77777777" w:rsidR="006541CE" w:rsidRPr="005A27C6" w:rsidRDefault="006541CE" w:rsidP="00640F40">
            <w:r w:rsidRPr="005A27C6">
              <w:t xml:space="preserve">Institutionalization </w:t>
            </w:r>
            <w:r>
              <w:t>(n=14)</w:t>
            </w:r>
          </w:p>
        </w:tc>
        <w:tc>
          <w:tcPr>
            <w:tcW w:w="2126" w:type="dxa"/>
          </w:tcPr>
          <w:p w14:paraId="3A43A82C" w14:textId="77777777" w:rsidR="006541CE" w:rsidRPr="00FB20DE" w:rsidRDefault="006541CE" w:rsidP="00640F40">
            <w:r w:rsidRPr="000D7046">
              <w:t>Follow-up only</w:t>
            </w:r>
          </w:p>
        </w:tc>
        <w:tc>
          <w:tcPr>
            <w:tcW w:w="1418" w:type="dxa"/>
          </w:tcPr>
          <w:p w14:paraId="50976E6F" w14:textId="77777777" w:rsidR="006541CE" w:rsidRDefault="006541CE" w:rsidP="00640F40">
            <w:r w:rsidRPr="00FB20DE">
              <w:t xml:space="preserve">≤6 </w:t>
            </w:r>
            <w:r>
              <w:t>months</w:t>
            </w:r>
          </w:p>
        </w:tc>
        <w:tc>
          <w:tcPr>
            <w:tcW w:w="850" w:type="dxa"/>
          </w:tcPr>
          <w:p w14:paraId="5C7478FB" w14:textId="77777777" w:rsidR="006541CE" w:rsidRDefault="006541CE" w:rsidP="00640F40">
            <w:r>
              <w:rPr>
                <w:kern w:val="0"/>
                <w14:ligatures w14:val="none"/>
              </w:rPr>
              <w:t>2.810</w:t>
            </w:r>
          </w:p>
        </w:tc>
        <w:tc>
          <w:tcPr>
            <w:tcW w:w="1418" w:type="dxa"/>
          </w:tcPr>
          <w:p w14:paraId="7B521B28" w14:textId="77777777" w:rsidR="006541CE" w:rsidRDefault="006541CE" w:rsidP="00640F40">
            <w:r>
              <w:rPr>
                <w:kern w:val="0"/>
                <w14:ligatures w14:val="none"/>
              </w:rPr>
              <w:t>1.801-4.386</w:t>
            </w:r>
          </w:p>
        </w:tc>
        <w:tc>
          <w:tcPr>
            <w:tcW w:w="1134" w:type="dxa"/>
          </w:tcPr>
          <w:p w14:paraId="17E8D5E7" w14:textId="77777777" w:rsidR="006541CE" w:rsidRDefault="006541CE" w:rsidP="00640F40">
            <w:r>
              <w:t>&lt; 0.001</w:t>
            </w:r>
          </w:p>
        </w:tc>
        <w:tc>
          <w:tcPr>
            <w:tcW w:w="709" w:type="dxa"/>
          </w:tcPr>
          <w:p w14:paraId="5A62C8DF" w14:textId="77777777" w:rsidR="006541CE" w:rsidRDefault="006541CE" w:rsidP="00640F40">
            <w:r>
              <w:t>77.1</w:t>
            </w:r>
          </w:p>
        </w:tc>
        <w:tc>
          <w:tcPr>
            <w:tcW w:w="992" w:type="dxa"/>
          </w:tcPr>
          <w:p w14:paraId="1AC0F791" w14:textId="77777777" w:rsidR="006541CE" w:rsidRDefault="006541CE" w:rsidP="00640F40">
            <w:r>
              <w:t>0.457</w:t>
            </w:r>
          </w:p>
        </w:tc>
      </w:tr>
      <w:tr w:rsidR="00CC5AEA" w14:paraId="0B7BC93B" w14:textId="77777777" w:rsidTr="00C0795E">
        <w:tc>
          <w:tcPr>
            <w:tcW w:w="2122" w:type="dxa"/>
            <w:vMerge/>
          </w:tcPr>
          <w:p w14:paraId="58269C67" w14:textId="77777777" w:rsidR="006541CE" w:rsidRPr="00903B12" w:rsidRDefault="006541CE" w:rsidP="00640F40"/>
        </w:tc>
        <w:tc>
          <w:tcPr>
            <w:tcW w:w="3118" w:type="dxa"/>
          </w:tcPr>
          <w:p w14:paraId="5C4AF8DA" w14:textId="77777777" w:rsidR="006541CE" w:rsidRPr="005A27C6" w:rsidRDefault="006541CE" w:rsidP="00640F40">
            <w:r w:rsidRPr="005A27C6">
              <w:t xml:space="preserve">Institutionalization </w:t>
            </w:r>
            <w:r>
              <w:t>(n=11)</w:t>
            </w:r>
          </w:p>
        </w:tc>
        <w:tc>
          <w:tcPr>
            <w:tcW w:w="2126" w:type="dxa"/>
          </w:tcPr>
          <w:p w14:paraId="4339B071" w14:textId="77777777" w:rsidR="006541CE" w:rsidRPr="00FB20DE" w:rsidRDefault="006541CE" w:rsidP="00640F40">
            <w:r w:rsidRPr="000D7046">
              <w:t>Follow-up only</w:t>
            </w:r>
          </w:p>
        </w:tc>
        <w:tc>
          <w:tcPr>
            <w:tcW w:w="1418" w:type="dxa"/>
          </w:tcPr>
          <w:p w14:paraId="1732B273" w14:textId="77777777" w:rsidR="006541CE" w:rsidRDefault="006541CE" w:rsidP="00640F40">
            <w:r w:rsidRPr="00FB20DE">
              <w:t xml:space="preserve">6-12 months </w:t>
            </w:r>
          </w:p>
        </w:tc>
        <w:tc>
          <w:tcPr>
            <w:tcW w:w="850" w:type="dxa"/>
          </w:tcPr>
          <w:p w14:paraId="0EF49FA0" w14:textId="77777777" w:rsidR="006541CE" w:rsidRDefault="006541CE" w:rsidP="00640F40">
            <w:r>
              <w:t>3.497</w:t>
            </w:r>
          </w:p>
        </w:tc>
        <w:tc>
          <w:tcPr>
            <w:tcW w:w="1418" w:type="dxa"/>
          </w:tcPr>
          <w:p w14:paraId="599C794B" w14:textId="77777777" w:rsidR="006541CE" w:rsidRDefault="006541CE" w:rsidP="00640F40">
            <w:r>
              <w:t>2.181-5.606</w:t>
            </w:r>
          </w:p>
        </w:tc>
        <w:tc>
          <w:tcPr>
            <w:tcW w:w="1134" w:type="dxa"/>
          </w:tcPr>
          <w:p w14:paraId="62E6069D" w14:textId="77777777" w:rsidR="006541CE" w:rsidRDefault="006541CE" w:rsidP="00640F40">
            <w:r>
              <w:t>&lt; 0.001</w:t>
            </w:r>
          </w:p>
        </w:tc>
        <w:tc>
          <w:tcPr>
            <w:tcW w:w="709" w:type="dxa"/>
          </w:tcPr>
          <w:p w14:paraId="2D98A31B" w14:textId="77777777" w:rsidR="006541CE" w:rsidRDefault="006541CE" w:rsidP="00640F40">
            <w:r>
              <w:t>74.8</w:t>
            </w:r>
          </w:p>
        </w:tc>
        <w:tc>
          <w:tcPr>
            <w:tcW w:w="992" w:type="dxa"/>
          </w:tcPr>
          <w:p w14:paraId="53B61621" w14:textId="77777777" w:rsidR="006541CE" w:rsidRDefault="006541CE" w:rsidP="00640F40">
            <w:r>
              <w:t>0.464</w:t>
            </w:r>
          </w:p>
        </w:tc>
      </w:tr>
      <w:tr w:rsidR="00CC5AEA" w14:paraId="03A8C9A7" w14:textId="77777777" w:rsidTr="00C0795E">
        <w:tc>
          <w:tcPr>
            <w:tcW w:w="2122" w:type="dxa"/>
            <w:vMerge/>
          </w:tcPr>
          <w:p w14:paraId="26E39CB9" w14:textId="77777777" w:rsidR="006541CE" w:rsidRPr="00903B12" w:rsidRDefault="006541CE" w:rsidP="00640F40"/>
        </w:tc>
        <w:tc>
          <w:tcPr>
            <w:tcW w:w="3118" w:type="dxa"/>
          </w:tcPr>
          <w:p w14:paraId="05003935" w14:textId="77777777" w:rsidR="006541CE" w:rsidRPr="005A27C6" w:rsidRDefault="006541CE" w:rsidP="00640F40">
            <w:r w:rsidRPr="005A27C6">
              <w:t xml:space="preserve">Institutionalization </w:t>
            </w:r>
            <w:r>
              <w:t>(n=5)</w:t>
            </w:r>
          </w:p>
        </w:tc>
        <w:tc>
          <w:tcPr>
            <w:tcW w:w="2126" w:type="dxa"/>
          </w:tcPr>
          <w:p w14:paraId="749F4B1E" w14:textId="77777777" w:rsidR="006541CE" w:rsidRPr="00FB20DE" w:rsidRDefault="006541CE" w:rsidP="00640F40">
            <w:r w:rsidRPr="000D7046">
              <w:t>Follow-up only</w:t>
            </w:r>
          </w:p>
        </w:tc>
        <w:tc>
          <w:tcPr>
            <w:tcW w:w="1418" w:type="dxa"/>
          </w:tcPr>
          <w:p w14:paraId="1E11A5D4" w14:textId="77777777" w:rsidR="006541CE" w:rsidRDefault="006541CE" w:rsidP="00640F40">
            <w:r w:rsidRPr="00FB20DE">
              <w:t xml:space="preserve">&gt;12 </w:t>
            </w:r>
            <w:r>
              <w:t>months</w:t>
            </w:r>
          </w:p>
        </w:tc>
        <w:tc>
          <w:tcPr>
            <w:tcW w:w="850" w:type="dxa"/>
          </w:tcPr>
          <w:p w14:paraId="26136718" w14:textId="77777777" w:rsidR="006541CE" w:rsidRDefault="006541CE" w:rsidP="00640F40">
            <w:r>
              <w:t>2.570</w:t>
            </w:r>
          </w:p>
        </w:tc>
        <w:tc>
          <w:tcPr>
            <w:tcW w:w="1418" w:type="dxa"/>
          </w:tcPr>
          <w:p w14:paraId="5166DC95" w14:textId="77777777" w:rsidR="006541CE" w:rsidRDefault="006541CE" w:rsidP="00640F40">
            <w:r>
              <w:t>1.612-4.097</w:t>
            </w:r>
          </w:p>
        </w:tc>
        <w:tc>
          <w:tcPr>
            <w:tcW w:w="1134" w:type="dxa"/>
          </w:tcPr>
          <w:p w14:paraId="72292A4D" w14:textId="77777777" w:rsidR="006541CE" w:rsidRDefault="006541CE" w:rsidP="00640F40">
            <w:r>
              <w:t>&lt; 0.001</w:t>
            </w:r>
          </w:p>
        </w:tc>
        <w:tc>
          <w:tcPr>
            <w:tcW w:w="709" w:type="dxa"/>
          </w:tcPr>
          <w:p w14:paraId="3048B493" w14:textId="77777777" w:rsidR="006541CE" w:rsidRDefault="006541CE" w:rsidP="00640F40">
            <w:r>
              <w:t>50.7</w:t>
            </w:r>
          </w:p>
        </w:tc>
        <w:tc>
          <w:tcPr>
            <w:tcW w:w="992" w:type="dxa"/>
          </w:tcPr>
          <w:p w14:paraId="704434C1" w14:textId="77777777" w:rsidR="006541CE" w:rsidRDefault="006541CE" w:rsidP="00640F40">
            <w:r>
              <w:t>0.135</w:t>
            </w:r>
          </w:p>
        </w:tc>
      </w:tr>
      <w:tr w:rsidR="00CC5AEA" w14:paraId="449A8247" w14:textId="77777777" w:rsidTr="00C0795E">
        <w:tc>
          <w:tcPr>
            <w:tcW w:w="2122" w:type="dxa"/>
            <w:vMerge w:val="restart"/>
          </w:tcPr>
          <w:p w14:paraId="7D4CB0C1" w14:textId="77777777" w:rsidR="006541CE" w:rsidRPr="00903B12" w:rsidRDefault="006541CE" w:rsidP="00640F40">
            <w:r w:rsidRPr="00903B12">
              <w:t>Readmission/revisit</w:t>
            </w:r>
          </w:p>
        </w:tc>
        <w:tc>
          <w:tcPr>
            <w:tcW w:w="3118" w:type="dxa"/>
          </w:tcPr>
          <w:p w14:paraId="0225D8F3" w14:textId="77777777" w:rsidR="006541CE" w:rsidRPr="00E51EFC" w:rsidRDefault="006541CE" w:rsidP="00640F40">
            <w:r w:rsidRPr="00E51EFC">
              <w:t>Readmission/revisit</w:t>
            </w:r>
            <w:r>
              <w:t xml:space="preserve"> (n=31)</w:t>
            </w:r>
          </w:p>
        </w:tc>
        <w:tc>
          <w:tcPr>
            <w:tcW w:w="2126" w:type="dxa"/>
          </w:tcPr>
          <w:p w14:paraId="01008712" w14:textId="77777777" w:rsidR="006541CE" w:rsidRPr="00800936" w:rsidRDefault="006541CE" w:rsidP="00640F40">
            <w:r w:rsidRPr="000D7046">
              <w:t>Follow-up only</w:t>
            </w:r>
          </w:p>
        </w:tc>
        <w:tc>
          <w:tcPr>
            <w:tcW w:w="1418" w:type="dxa"/>
          </w:tcPr>
          <w:p w14:paraId="0C4A7824" w14:textId="77777777" w:rsidR="006541CE" w:rsidRDefault="006541CE" w:rsidP="00640F40">
            <w:r w:rsidRPr="00800936">
              <w:t>Collapsed</w:t>
            </w:r>
          </w:p>
        </w:tc>
        <w:tc>
          <w:tcPr>
            <w:tcW w:w="850" w:type="dxa"/>
          </w:tcPr>
          <w:p w14:paraId="1FEFA2D7" w14:textId="77777777" w:rsidR="006541CE" w:rsidRDefault="006541CE" w:rsidP="00640F40">
            <w:r>
              <w:t>1.699</w:t>
            </w:r>
          </w:p>
        </w:tc>
        <w:tc>
          <w:tcPr>
            <w:tcW w:w="1418" w:type="dxa"/>
          </w:tcPr>
          <w:p w14:paraId="4746C770" w14:textId="77777777" w:rsidR="006541CE" w:rsidRDefault="006541CE" w:rsidP="00640F40">
            <w:r>
              <w:t>1.395-2.070</w:t>
            </w:r>
          </w:p>
        </w:tc>
        <w:tc>
          <w:tcPr>
            <w:tcW w:w="1134" w:type="dxa"/>
          </w:tcPr>
          <w:p w14:paraId="015DDB9F" w14:textId="77777777" w:rsidR="006541CE" w:rsidRDefault="006541CE" w:rsidP="00640F40">
            <w:r>
              <w:t>&lt; 0.001</w:t>
            </w:r>
          </w:p>
        </w:tc>
        <w:tc>
          <w:tcPr>
            <w:tcW w:w="709" w:type="dxa"/>
          </w:tcPr>
          <w:p w14:paraId="08BF24A1" w14:textId="77777777" w:rsidR="006541CE" w:rsidRDefault="006541CE" w:rsidP="00640F40">
            <w:r>
              <w:t>66.4</w:t>
            </w:r>
          </w:p>
        </w:tc>
        <w:tc>
          <w:tcPr>
            <w:tcW w:w="992" w:type="dxa"/>
          </w:tcPr>
          <w:p w14:paraId="27ECDB01" w14:textId="77777777" w:rsidR="006541CE" w:rsidRDefault="006541CE" w:rsidP="00640F40">
            <w:r>
              <w:t>0.163</w:t>
            </w:r>
          </w:p>
        </w:tc>
      </w:tr>
      <w:tr w:rsidR="00CC5AEA" w14:paraId="035AFC99" w14:textId="77777777" w:rsidTr="00C0795E">
        <w:tc>
          <w:tcPr>
            <w:tcW w:w="2122" w:type="dxa"/>
            <w:vMerge/>
          </w:tcPr>
          <w:p w14:paraId="7684B5DE" w14:textId="77777777" w:rsidR="006541CE" w:rsidRPr="00903B12" w:rsidRDefault="006541CE" w:rsidP="00640F40"/>
        </w:tc>
        <w:tc>
          <w:tcPr>
            <w:tcW w:w="3118" w:type="dxa"/>
          </w:tcPr>
          <w:p w14:paraId="5C420686" w14:textId="77777777" w:rsidR="006541CE" w:rsidRPr="00E51EFC" w:rsidRDefault="006541CE" w:rsidP="00640F40">
            <w:r w:rsidRPr="00E51EFC">
              <w:t>Readmission/revisit</w:t>
            </w:r>
            <w:r>
              <w:t xml:space="preserve"> (n=29)</w:t>
            </w:r>
          </w:p>
        </w:tc>
        <w:tc>
          <w:tcPr>
            <w:tcW w:w="2126" w:type="dxa"/>
          </w:tcPr>
          <w:p w14:paraId="6C012CB3" w14:textId="77777777" w:rsidR="006541CE" w:rsidRPr="00FB20DE" w:rsidRDefault="006541CE" w:rsidP="00640F40">
            <w:r w:rsidRPr="000D7046">
              <w:t>Follow-up only</w:t>
            </w:r>
          </w:p>
        </w:tc>
        <w:tc>
          <w:tcPr>
            <w:tcW w:w="1418" w:type="dxa"/>
          </w:tcPr>
          <w:p w14:paraId="041CD00F" w14:textId="77777777" w:rsidR="006541CE" w:rsidRDefault="006541CE" w:rsidP="00640F40">
            <w:r w:rsidRPr="00FB20DE">
              <w:t xml:space="preserve">≤6 </w:t>
            </w:r>
            <w:r>
              <w:t>months</w:t>
            </w:r>
          </w:p>
        </w:tc>
        <w:tc>
          <w:tcPr>
            <w:tcW w:w="850" w:type="dxa"/>
          </w:tcPr>
          <w:p w14:paraId="60667AD5" w14:textId="77777777" w:rsidR="006541CE" w:rsidRDefault="006541CE" w:rsidP="00640F40">
            <w:r>
              <w:t>1.734</w:t>
            </w:r>
          </w:p>
        </w:tc>
        <w:tc>
          <w:tcPr>
            <w:tcW w:w="1418" w:type="dxa"/>
          </w:tcPr>
          <w:p w14:paraId="56831DBC" w14:textId="77777777" w:rsidR="006541CE" w:rsidRDefault="006541CE" w:rsidP="00640F40">
            <w:r>
              <w:t>1.387-2.168</w:t>
            </w:r>
          </w:p>
        </w:tc>
        <w:tc>
          <w:tcPr>
            <w:tcW w:w="1134" w:type="dxa"/>
          </w:tcPr>
          <w:p w14:paraId="7F18A5C3" w14:textId="77777777" w:rsidR="006541CE" w:rsidRDefault="006541CE" w:rsidP="00640F40">
            <w:r>
              <w:t>&lt; 0.001</w:t>
            </w:r>
          </w:p>
        </w:tc>
        <w:tc>
          <w:tcPr>
            <w:tcW w:w="709" w:type="dxa"/>
          </w:tcPr>
          <w:p w14:paraId="6F9C1C54" w14:textId="77777777" w:rsidR="006541CE" w:rsidRDefault="006541CE" w:rsidP="00640F40">
            <w:r>
              <w:t>67.3</w:t>
            </w:r>
          </w:p>
        </w:tc>
        <w:tc>
          <w:tcPr>
            <w:tcW w:w="992" w:type="dxa"/>
          </w:tcPr>
          <w:p w14:paraId="52F7B155" w14:textId="77777777" w:rsidR="006541CE" w:rsidRDefault="006541CE" w:rsidP="00640F40">
            <w:r>
              <w:t>0.203</w:t>
            </w:r>
          </w:p>
        </w:tc>
      </w:tr>
      <w:tr w:rsidR="00CC5AEA" w14:paraId="5937B58A" w14:textId="77777777" w:rsidTr="00C0795E">
        <w:tc>
          <w:tcPr>
            <w:tcW w:w="2122" w:type="dxa"/>
            <w:vMerge/>
          </w:tcPr>
          <w:p w14:paraId="54993094" w14:textId="77777777" w:rsidR="006541CE" w:rsidRPr="00903B12" w:rsidRDefault="006541CE" w:rsidP="00640F40"/>
        </w:tc>
        <w:tc>
          <w:tcPr>
            <w:tcW w:w="3118" w:type="dxa"/>
          </w:tcPr>
          <w:p w14:paraId="13E9840C" w14:textId="77777777" w:rsidR="006541CE" w:rsidRPr="00E51EFC" w:rsidRDefault="006541CE" w:rsidP="00640F40">
            <w:r w:rsidRPr="00E51EFC">
              <w:t>Readmission/revisit</w:t>
            </w:r>
            <w:r>
              <w:t xml:space="preserve"> (n=5)</w:t>
            </w:r>
          </w:p>
        </w:tc>
        <w:tc>
          <w:tcPr>
            <w:tcW w:w="2126" w:type="dxa"/>
          </w:tcPr>
          <w:p w14:paraId="007B7184" w14:textId="77777777" w:rsidR="006541CE" w:rsidRDefault="006541CE" w:rsidP="00640F40">
            <w:r w:rsidRPr="000D7046">
              <w:t>Follow-up only</w:t>
            </w:r>
          </w:p>
        </w:tc>
        <w:tc>
          <w:tcPr>
            <w:tcW w:w="1418" w:type="dxa"/>
          </w:tcPr>
          <w:p w14:paraId="1ABE8E6D" w14:textId="77777777" w:rsidR="006541CE" w:rsidRDefault="006541CE" w:rsidP="00640F40">
            <w:r>
              <w:t>&gt;6 months</w:t>
            </w:r>
          </w:p>
        </w:tc>
        <w:tc>
          <w:tcPr>
            <w:tcW w:w="850" w:type="dxa"/>
          </w:tcPr>
          <w:p w14:paraId="1B6AAB4A" w14:textId="77777777" w:rsidR="006541CE" w:rsidRDefault="006541CE" w:rsidP="00640F40">
            <w:r>
              <w:t>1.573</w:t>
            </w:r>
          </w:p>
        </w:tc>
        <w:tc>
          <w:tcPr>
            <w:tcW w:w="1418" w:type="dxa"/>
          </w:tcPr>
          <w:p w14:paraId="663A03FE" w14:textId="77777777" w:rsidR="006541CE" w:rsidRDefault="006541CE" w:rsidP="00640F40">
            <w:r>
              <w:t>1.268-1.951</w:t>
            </w:r>
          </w:p>
        </w:tc>
        <w:tc>
          <w:tcPr>
            <w:tcW w:w="1134" w:type="dxa"/>
          </w:tcPr>
          <w:p w14:paraId="5AB8221E" w14:textId="77777777" w:rsidR="006541CE" w:rsidRDefault="006541CE" w:rsidP="00640F40">
            <w:r>
              <w:t>&lt; 0.001</w:t>
            </w:r>
          </w:p>
        </w:tc>
        <w:tc>
          <w:tcPr>
            <w:tcW w:w="709" w:type="dxa"/>
          </w:tcPr>
          <w:p w14:paraId="6501BE33" w14:textId="77777777" w:rsidR="006541CE" w:rsidRDefault="006541CE" w:rsidP="00640F40">
            <w:r w:rsidRPr="00FE0A64">
              <w:rPr>
                <w:color w:val="000000" w:themeColor="text1"/>
              </w:rPr>
              <w:t>0.0</w:t>
            </w:r>
          </w:p>
        </w:tc>
        <w:tc>
          <w:tcPr>
            <w:tcW w:w="992" w:type="dxa"/>
          </w:tcPr>
          <w:p w14:paraId="0EEA9A8C" w14:textId="77777777" w:rsidR="006541CE" w:rsidRDefault="006541CE" w:rsidP="00640F40">
            <w:r w:rsidRPr="00FE0A64">
              <w:rPr>
                <w:color w:val="000000" w:themeColor="text1"/>
              </w:rPr>
              <w:t>0.0</w:t>
            </w:r>
            <w:r>
              <w:rPr>
                <w:color w:val="000000" w:themeColor="text1"/>
              </w:rPr>
              <w:t>00</w:t>
            </w:r>
          </w:p>
        </w:tc>
      </w:tr>
      <w:tr w:rsidR="00CC5AEA" w14:paraId="4B19EC5E" w14:textId="77777777" w:rsidTr="00C0795E">
        <w:tc>
          <w:tcPr>
            <w:tcW w:w="2122" w:type="dxa"/>
            <w:vMerge w:val="restart"/>
          </w:tcPr>
          <w:p w14:paraId="493C5051" w14:textId="77777777" w:rsidR="006541CE" w:rsidRPr="00903B12" w:rsidRDefault="006541CE" w:rsidP="00640F40">
            <w:pPr>
              <w:rPr>
                <w:color w:val="000000" w:themeColor="text1"/>
              </w:rPr>
            </w:pPr>
            <w:r w:rsidRPr="00903B12">
              <w:rPr>
                <w:color w:val="000000" w:themeColor="text1"/>
              </w:rPr>
              <w:t>Mortality</w:t>
            </w:r>
          </w:p>
        </w:tc>
        <w:tc>
          <w:tcPr>
            <w:tcW w:w="3118" w:type="dxa"/>
          </w:tcPr>
          <w:p w14:paraId="29E1FD75" w14:textId="77777777" w:rsidR="006541CE" w:rsidRPr="001D0961" w:rsidRDefault="006541CE" w:rsidP="00640F40">
            <w:r w:rsidRPr="001D0961">
              <w:rPr>
                <w:color w:val="000000" w:themeColor="text1"/>
              </w:rPr>
              <w:t>Mortality</w:t>
            </w:r>
            <w:r>
              <w:rPr>
                <w:color w:val="000000" w:themeColor="text1"/>
              </w:rPr>
              <w:t xml:space="preserve"> (n=166)</w:t>
            </w:r>
          </w:p>
        </w:tc>
        <w:tc>
          <w:tcPr>
            <w:tcW w:w="2126" w:type="dxa"/>
          </w:tcPr>
          <w:p w14:paraId="5DC536A9" w14:textId="77777777" w:rsidR="006541CE" w:rsidRPr="00800936" w:rsidRDefault="006541CE" w:rsidP="00640F40">
            <w:r w:rsidRPr="000D7046">
              <w:t>Follow-up only</w:t>
            </w:r>
          </w:p>
        </w:tc>
        <w:tc>
          <w:tcPr>
            <w:tcW w:w="1418" w:type="dxa"/>
          </w:tcPr>
          <w:p w14:paraId="71CEE455" w14:textId="77777777" w:rsidR="006541CE" w:rsidRDefault="006541CE" w:rsidP="00640F40">
            <w:r w:rsidRPr="00800936">
              <w:t>Collapsed</w:t>
            </w:r>
          </w:p>
        </w:tc>
        <w:tc>
          <w:tcPr>
            <w:tcW w:w="850" w:type="dxa"/>
          </w:tcPr>
          <w:p w14:paraId="291A8325" w14:textId="77777777" w:rsidR="006541CE" w:rsidRDefault="006541CE" w:rsidP="00640F40">
            <w:r w:rsidRPr="00717DBD">
              <w:t>2.532</w:t>
            </w:r>
          </w:p>
        </w:tc>
        <w:tc>
          <w:tcPr>
            <w:tcW w:w="1418" w:type="dxa"/>
          </w:tcPr>
          <w:p w14:paraId="7925FC6D" w14:textId="77777777" w:rsidR="006541CE" w:rsidRDefault="006541CE" w:rsidP="00640F40">
            <w:r w:rsidRPr="00DA3DA7">
              <w:t>2.324-2.758</w:t>
            </w:r>
          </w:p>
        </w:tc>
        <w:tc>
          <w:tcPr>
            <w:tcW w:w="1134" w:type="dxa"/>
          </w:tcPr>
          <w:p w14:paraId="4151E792" w14:textId="77777777" w:rsidR="006541CE" w:rsidRDefault="006541CE" w:rsidP="00640F40">
            <w:r w:rsidRPr="007D695A">
              <w:t>&lt; 0.001</w:t>
            </w:r>
          </w:p>
        </w:tc>
        <w:tc>
          <w:tcPr>
            <w:tcW w:w="709" w:type="dxa"/>
          </w:tcPr>
          <w:p w14:paraId="7E2D9D2F" w14:textId="77777777" w:rsidR="006541CE" w:rsidRDefault="006541CE" w:rsidP="00640F40">
            <w:r w:rsidRPr="00D44B5F">
              <w:t>82.7</w:t>
            </w:r>
          </w:p>
        </w:tc>
        <w:tc>
          <w:tcPr>
            <w:tcW w:w="992" w:type="dxa"/>
          </w:tcPr>
          <w:p w14:paraId="36F4096A" w14:textId="77777777" w:rsidR="006541CE" w:rsidRDefault="006541CE" w:rsidP="00640F40">
            <w:r w:rsidRPr="000941BC">
              <w:t>0.192</w:t>
            </w:r>
          </w:p>
        </w:tc>
      </w:tr>
      <w:tr w:rsidR="00CC5AEA" w14:paraId="6543F99E" w14:textId="77777777" w:rsidTr="00C0795E">
        <w:tc>
          <w:tcPr>
            <w:tcW w:w="2122" w:type="dxa"/>
            <w:vMerge/>
          </w:tcPr>
          <w:p w14:paraId="3C8DA937" w14:textId="77777777" w:rsidR="006541CE" w:rsidRDefault="006541CE" w:rsidP="00640F40"/>
        </w:tc>
        <w:tc>
          <w:tcPr>
            <w:tcW w:w="3118" w:type="dxa"/>
          </w:tcPr>
          <w:p w14:paraId="21A17F5F" w14:textId="77777777" w:rsidR="006541CE" w:rsidRPr="001D0961" w:rsidRDefault="006541CE" w:rsidP="00640F40">
            <w:r w:rsidRPr="001D0961">
              <w:rPr>
                <w:color w:val="000000" w:themeColor="text1"/>
              </w:rPr>
              <w:t>Mortality</w:t>
            </w:r>
            <w:r>
              <w:rPr>
                <w:color w:val="000000" w:themeColor="text1"/>
              </w:rPr>
              <w:t xml:space="preserve"> (n=102)</w:t>
            </w:r>
          </w:p>
        </w:tc>
        <w:tc>
          <w:tcPr>
            <w:tcW w:w="2126" w:type="dxa"/>
          </w:tcPr>
          <w:p w14:paraId="4BA01190" w14:textId="77777777" w:rsidR="006541CE" w:rsidRPr="00FB20DE" w:rsidRDefault="006541CE" w:rsidP="00640F40">
            <w:r w:rsidRPr="000D7046">
              <w:t>Follow-up only</w:t>
            </w:r>
          </w:p>
        </w:tc>
        <w:tc>
          <w:tcPr>
            <w:tcW w:w="1418" w:type="dxa"/>
          </w:tcPr>
          <w:p w14:paraId="56CEA80A" w14:textId="77777777" w:rsidR="006541CE" w:rsidRDefault="006541CE" w:rsidP="00640F40">
            <w:r w:rsidRPr="00FB20DE">
              <w:t xml:space="preserve">≤6 </w:t>
            </w:r>
            <w:r>
              <w:t>months</w:t>
            </w:r>
          </w:p>
        </w:tc>
        <w:tc>
          <w:tcPr>
            <w:tcW w:w="850" w:type="dxa"/>
          </w:tcPr>
          <w:p w14:paraId="51116298" w14:textId="77777777" w:rsidR="006541CE" w:rsidRDefault="006541CE" w:rsidP="00640F40">
            <w:r w:rsidRPr="0061136B">
              <w:t>2.929</w:t>
            </w:r>
          </w:p>
        </w:tc>
        <w:tc>
          <w:tcPr>
            <w:tcW w:w="1418" w:type="dxa"/>
          </w:tcPr>
          <w:p w14:paraId="23004EB1" w14:textId="77777777" w:rsidR="006541CE" w:rsidRDefault="006541CE" w:rsidP="00640F40">
            <w:r w:rsidRPr="005E14C5">
              <w:t>2.603-3.295</w:t>
            </w:r>
          </w:p>
        </w:tc>
        <w:tc>
          <w:tcPr>
            <w:tcW w:w="1134" w:type="dxa"/>
          </w:tcPr>
          <w:p w14:paraId="5DD79E3C" w14:textId="77777777" w:rsidR="006541CE" w:rsidRDefault="006541CE" w:rsidP="00640F40">
            <w:r w:rsidRPr="007D695A">
              <w:t>&lt; 0.001</w:t>
            </w:r>
          </w:p>
        </w:tc>
        <w:tc>
          <w:tcPr>
            <w:tcW w:w="709" w:type="dxa"/>
          </w:tcPr>
          <w:p w14:paraId="33DE5E02" w14:textId="77777777" w:rsidR="006541CE" w:rsidRDefault="006541CE" w:rsidP="00640F40">
            <w:r w:rsidRPr="00816F3A">
              <w:t>73.6</w:t>
            </w:r>
          </w:p>
        </w:tc>
        <w:tc>
          <w:tcPr>
            <w:tcW w:w="992" w:type="dxa"/>
          </w:tcPr>
          <w:p w14:paraId="74C93004" w14:textId="77777777" w:rsidR="006541CE" w:rsidRDefault="006541CE" w:rsidP="00640F40">
            <w:r w:rsidRPr="00664F4A">
              <w:t>0.187</w:t>
            </w:r>
          </w:p>
        </w:tc>
      </w:tr>
      <w:tr w:rsidR="00CC5AEA" w14:paraId="44D55AF5" w14:textId="77777777" w:rsidTr="00C0795E">
        <w:tc>
          <w:tcPr>
            <w:tcW w:w="2122" w:type="dxa"/>
            <w:vMerge/>
          </w:tcPr>
          <w:p w14:paraId="7BCC1F73" w14:textId="77777777" w:rsidR="006541CE" w:rsidRDefault="006541CE" w:rsidP="00640F40"/>
        </w:tc>
        <w:tc>
          <w:tcPr>
            <w:tcW w:w="3118" w:type="dxa"/>
          </w:tcPr>
          <w:p w14:paraId="60DF850C" w14:textId="77777777" w:rsidR="006541CE" w:rsidRPr="001D0961" w:rsidRDefault="006541CE" w:rsidP="00640F40">
            <w:r w:rsidRPr="001D0961">
              <w:rPr>
                <w:color w:val="000000" w:themeColor="text1"/>
              </w:rPr>
              <w:t>Mortality</w:t>
            </w:r>
            <w:r>
              <w:rPr>
                <w:color w:val="000000" w:themeColor="text1"/>
              </w:rPr>
              <w:t xml:space="preserve"> (n=75)</w:t>
            </w:r>
          </w:p>
        </w:tc>
        <w:tc>
          <w:tcPr>
            <w:tcW w:w="2126" w:type="dxa"/>
          </w:tcPr>
          <w:p w14:paraId="7A000A60" w14:textId="77777777" w:rsidR="006541CE" w:rsidRPr="00FB20DE" w:rsidRDefault="006541CE" w:rsidP="00640F40">
            <w:r w:rsidRPr="000D7046">
              <w:t>Follow-up only</w:t>
            </w:r>
          </w:p>
        </w:tc>
        <w:tc>
          <w:tcPr>
            <w:tcW w:w="1418" w:type="dxa"/>
          </w:tcPr>
          <w:p w14:paraId="6E9B1017" w14:textId="77777777" w:rsidR="006541CE" w:rsidRDefault="006541CE" w:rsidP="00640F40">
            <w:r w:rsidRPr="00FB20DE">
              <w:t xml:space="preserve">6-12 months </w:t>
            </w:r>
          </w:p>
        </w:tc>
        <w:tc>
          <w:tcPr>
            <w:tcW w:w="850" w:type="dxa"/>
          </w:tcPr>
          <w:p w14:paraId="4DC52F13" w14:textId="77777777" w:rsidR="006541CE" w:rsidRDefault="006541CE" w:rsidP="00640F40">
            <w:r w:rsidRPr="00DC73F3">
              <w:t>2.346</w:t>
            </w:r>
          </w:p>
        </w:tc>
        <w:tc>
          <w:tcPr>
            <w:tcW w:w="1418" w:type="dxa"/>
          </w:tcPr>
          <w:p w14:paraId="20ABDB53" w14:textId="77777777" w:rsidR="006541CE" w:rsidRDefault="006541CE" w:rsidP="00640F40">
            <w:r w:rsidRPr="002542EE">
              <w:t>2.086-2.639</w:t>
            </w:r>
          </w:p>
        </w:tc>
        <w:tc>
          <w:tcPr>
            <w:tcW w:w="1134" w:type="dxa"/>
          </w:tcPr>
          <w:p w14:paraId="7C09B672" w14:textId="77777777" w:rsidR="006541CE" w:rsidRDefault="006541CE" w:rsidP="00640F40">
            <w:r w:rsidRPr="007D695A">
              <w:t>&lt; 0.001</w:t>
            </w:r>
          </w:p>
        </w:tc>
        <w:tc>
          <w:tcPr>
            <w:tcW w:w="709" w:type="dxa"/>
          </w:tcPr>
          <w:p w14:paraId="1BA93591" w14:textId="77777777" w:rsidR="006541CE" w:rsidRDefault="006541CE" w:rsidP="00640F40">
            <w:r w:rsidRPr="007D7CDB">
              <w:t>73.7</w:t>
            </w:r>
          </w:p>
        </w:tc>
        <w:tc>
          <w:tcPr>
            <w:tcW w:w="992" w:type="dxa"/>
          </w:tcPr>
          <w:p w14:paraId="4578C2C8" w14:textId="77777777" w:rsidR="006541CE" w:rsidRDefault="006541CE" w:rsidP="00640F40">
            <w:r w:rsidRPr="002B3AA0">
              <w:t>0.158</w:t>
            </w:r>
          </w:p>
        </w:tc>
      </w:tr>
      <w:tr w:rsidR="00CC5AEA" w14:paraId="40239BE0" w14:textId="77777777" w:rsidTr="00C0795E">
        <w:tc>
          <w:tcPr>
            <w:tcW w:w="2122" w:type="dxa"/>
            <w:vMerge/>
          </w:tcPr>
          <w:p w14:paraId="480F3CD9" w14:textId="77777777" w:rsidR="006541CE" w:rsidRDefault="006541CE" w:rsidP="00640F40"/>
        </w:tc>
        <w:tc>
          <w:tcPr>
            <w:tcW w:w="3118" w:type="dxa"/>
          </w:tcPr>
          <w:p w14:paraId="0B9E347D" w14:textId="77777777" w:rsidR="006541CE" w:rsidRPr="001D0961" w:rsidRDefault="006541CE" w:rsidP="00640F40">
            <w:r w:rsidRPr="001D0961">
              <w:rPr>
                <w:color w:val="000000" w:themeColor="text1"/>
              </w:rPr>
              <w:t>Mortality</w:t>
            </w:r>
            <w:r>
              <w:rPr>
                <w:color w:val="000000" w:themeColor="text1"/>
              </w:rPr>
              <w:t xml:space="preserve"> (n=43)</w:t>
            </w:r>
          </w:p>
        </w:tc>
        <w:tc>
          <w:tcPr>
            <w:tcW w:w="2126" w:type="dxa"/>
          </w:tcPr>
          <w:p w14:paraId="4F506937" w14:textId="77777777" w:rsidR="006541CE" w:rsidRPr="00FB20DE" w:rsidRDefault="006541CE" w:rsidP="00640F40">
            <w:r w:rsidRPr="000D7046">
              <w:t>Follow-up only</w:t>
            </w:r>
          </w:p>
        </w:tc>
        <w:tc>
          <w:tcPr>
            <w:tcW w:w="1418" w:type="dxa"/>
          </w:tcPr>
          <w:p w14:paraId="5AE13999" w14:textId="77777777" w:rsidR="006541CE" w:rsidRDefault="006541CE" w:rsidP="00640F40">
            <w:r w:rsidRPr="00FB20DE">
              <w:t xml:space="preserve">&gt;12 </w:t>
            </w:r>
            <w:r>
              <w:t>months</w:t>
            </w:r>
          </w:p>
        </w:tc>
        <w:tc>
          <w:tcPr>
            <w:tcW w:w="850" w:type="dxa"/>
          </w:tcPr>
          <w:p w14:paraId="0D6B7B86" w14:textId="77777777" w:rsidR="006541CE" w:rsidRDefault="006541CE" w:rsidP="00640F40">
            <w:r w:rsidRPr="00142B45">
              <w:t>1.984</w:t>
            </w:r>
          </w:p>
        </w:tc>
        <w:tc>
          <w:tcPr>
            <w:tcW w:w="1418" w:type="dxa"/>
          </w:tcPr>
          <w:p w14:paraId="6F6E8E75" w14:textId="77777777" w:rsidR="006541CE" w:rsidRDefault="006541CE" w:rsidP="00640F40">
            <w:r w:rsidRPr="007B311B">
              <w:t>1.651-2.384</w:t>
            </w:r>
          </w:p>
        </w:tc>
        <w:tc>
          <w:tcPr>
            <w:tcW w:w="1134" w:type="dxa"/>
          </w:tcPr>
          <w:p w14:paraId="7F5C02FB" w14:textId="77777777" w:rsidR="006541CE" w:rsidRDefault="006541CE" w:rsidP="00640F40">
            <w:r w:rsidRPr="007D695A">
              <w:t>&lt; 0.001</w:t>
            </w:r>
          </w:p>
        </w:tc>
        <w:tc>
          <w:tcPr>
            <w:tcW w:w="709" w:type="dxa"/>
          </w:tcPr>
          <w:p w14:paraId="07EB475B" w14:textId="77777777" w:rsidR="006541CE" w:rsidRDefault="006541CE" w:rsidP="00640F40">
            <w:r w:rsidRPr="00AE4388">
              <w:t>85.0</w:t>
            </w:r>
          </w:p>
        </w:tc>
        <w:tc>
          <w:tcPr>
            <w:tcW w:w="992" w:type="dxa"/>
          </w:tcPr>
          <w:p w14:paraId="681D1E63" w14:textId="77777777" w:rsidR="006541CE" w:rsidRDefault="006541CE" w:rsidP="00640F40">
            <w:r w:rsidRPr="00482545">
              <w:t>0.254</w:t>
            </w:r>
          </w:p>
        </w:tc>
      </w:tr>
    </w:tbl>
    <w:p w14:paraId="311FA709" w14:textId="77777777" w:rsidR="006541CE" w:rsidRDefault="006541CE" w:rsidP="006541CE"/>
    <w:p w14:paraId="2657C2C3" w14:textId="77777777" w:rsidR="006541CE" w:rsidRDefault="006541CE" w:rsidP="006541CE">
      <w:r w:rsidRPr="006A1733">
        <w:rPr>
          <w:b/>
          <w:bCs/>
        </w:rPr>
        <w:t>Footnote:</w:t>
      </w:r>
      <w:r>
        <w:t xml:space="preserve"> Follow-up sample size used to calculate the effect estimates for </w:t>
      </w:r>
      <w:r w:rsidRPr="00E716EE">
        <w:t xml:space="preserve">categorical cognitive </w:t>
      </w:r>
      <w:r>
        <w:t xml:space="preserve">impairment, cognitive decline, and functional impairment </w:t>
      </w:r>
      <w:r w:rsidRPr="00E716EE">
        <w:t>outcomes</w:t>
      </w:r>
      <w:r>
        <w:t>.</w:t>
      </w:r>
    </w:p>
    <w:p w14:paraId="0FD7790D" w14:textId="77777777" w:rsidR="006541CE" w:rsidRDefault="006541CE" w:rsidP="006541CE">
      <w:pPr>
        <w:rPr>
          <w:b/>
          <w:bCs/>
        </w:rPr>
      </w:pPr>
    </w:p>
    <w:p w14:paraId="584BA2C4" w14:textId="0D0682EB" w:rsidR="006541CE" w:rsidRPr="008958C2" w:rsidRDefault="006541CE" w:rsidP="006541CE">
      <w:r w:rsidRPr="008958C2">
        <w:t xml:space="preserve">Table </w:t>
      </w:r>
      <w:r w:rsidR="00E10559" w:rsidRPr="008958C2">
        <w:t>S</w:t>
      </w:r>
      <w:r w:rsidR="008958C2" w:rsidRPr="008958C2">
        <w:t>9</w:t>
      </w:r>
      <w:r w:rsidRPr="008958C2">
        <w:t xml:space="preserve">. Sample size sensitivity analysis. Continuous data results </w:t>
      </w:r>
    </w:p>
    <w:tbl>
      <w:tblPr>
        <w:tblStyle w:val="TableGrid"/>
        <w:tblpPr w:leftFromText="180" w:rightFromText="180" w:vertAnchor="text" w:tblpY="1"/>
        <w:tblOverlap w:val="never"/>
        <w:tblW w:w="13887" w:type="dxa"/>
        <w:tblLayout w:type="fixed"/>
        <w:tblLook w:val="04A0" w:firstRow="1" w:lastRow="0" w:firstColumn="1" w:lastColumn="0" w:noHBand="0" w:noVBand="1"/>
      </w:tblPr>
      <w:tblGrid>
        <w:gridCol w:w="1555"/>
        <w:gridCol w:w="2835"/>
        <w:gridCol w:w="2409"/>
        <w:gridCol w:w="1418"/>
        <w:gridCol w:w="1276"/>
        <w:gridCol w:w="1701"/>
        <w:gridCol w:w="992"/>
        <w:gridCol w:w="709"/>
        <w:gridCol w:w="992"/>
      </w:tblGrid>
      <w:tr w:rsidR="00EB7839" w:rsidRPr="00D8024B" w14:paraId="041D0FA4" w14:textId="77777777" w:rsidTr="00905D18">
        <w:tc>
          <w:tcPr>
            <w:tcW w:w="1555" w:type="dxa"/>
          </w:tcPr>
          <w:p w14:paraId="68B01823" w14:textId="77777777" w:rsidR="006541CE" w:rsidRPr="00D8024B" w:rsidRDefault="006541CE" w:rsidP="00640F40">
            <w:pPr>
              <w:rPr>
                <w:b/>
                <w:bCs/>
              </w:rPr>
            </w:pPr>
            <w:r w:rsidRPr="00D8024B">
              <w:rPr>
                <w:b/>
                <w:bCs/>
              </w:rPr>
              <w:t>Clinical outcome</w:t>
            </w:r>
          </w:p>
        </w:tc>
        <w:tc>
          <w:tcPr>
            <w:tcW w:w="2835" w:type="dxa"/>
          </w:tcPr>
          <w:p w14:paraId="469AD5E0" w14:textId="77777777" w:rsidR="006541CE" w:rsidRDefault="006541CE" w:rsidP="00640F40">
            <w:pPr>
              <w:rPr>
                <w:b/>
                <w:bCs/>
              </w:rPr>
            </w:pPr>
            <w:r w:rsidRPr="00D8024B">
              <w:rPr>
                <w:b/>
                <w:bCs/>
              </w:rPr>
              <w:t>Sub-group</w:t>
            </w:r>
          </w:p>
          <w:p w14:paraId="3D0BC013" w14:textId="77777777" w:rsidR="006541CE" w:rsidRPr="00D8024B" w:rsidRDefault="006541CE" w:rsidP="00640F40">
            <w:pPr>
              <w:rPr>
                <w:b/>
                <w:bCs/>
              </w:rPr>
            </w:pPr>
            <w:r>
              <w:rPr>
                <w:b/>
                <w:bCs/>
              </w:rPr>
              <w:t>(number of studies)</w:t>
            </w:r>
            <w:r w:rsidRPr="00D8024B">
              <w:rPr>
                <w:b/>
                <w:bCs/>
              </w:rPr>
              <w:t xml:space="preserve"> </w:t>
            </w:r>
          </w:p>
        </w:tc>
        <w:tc>
          <w:tcPr>
            <w:tcW w:w="2409" w:type="dxa"/>
          </w:tcPr>
          <w:p w14:paraId="06D4809B" w14:textId="77777777" w:rsidR="006541CE" w:rsidRPr="00D8024B" w:rsidRDefault="006541CE" w:rsidP="00640F40">
            <w:pPr>
              <w:rPr>
                <w:b/>
                <w:bCs/>
              </w:rPr>
            </w:pPr>
            <w:r>
              <w:rPr>
                <w:b/>
                <w:bCs/>
              </w:rPr>
              <w:t>Sample size</w:t>
            </w:r>
          </w:p>
        </w:tc>
        <w:tc>
          <w:tcPr>
            <w:tcW w:w="1418" w:type="dxa"/>
          </w:tcPr>
          <w:p w14:paraId="21567CC6" w14:textId="77777777" w:rsidR="006541CE" w:rsidRPr="00D8024B" w:rsidRDefault="006541CE" w:rsidP="00640F40">
            <w:pPr>
              <w:rPr>
                <w:b/>
                <w:bCs/>
              </w:rPr>
            </w:pPr>
            <w:r w:rsidRPr="00D8024B">
              <w:rPr>
                <w:b/>
                <w:bCs/>
              </w:rPr>
              <w:t>Timepoint</w:t>
            </w:r>
          </w:p>
        </w:tc>
        <w:tc>
          <w:tcPr>
            <w:tcW w:w="1276" w:type="dxa"/>
          </w:tcPr>
          <w:p w14:paraId="0DFD6FD4" w14:textId="77777777" w:rsidR="006541CE" w:rsidRPr="00D8024B" w:rsidRDefault="006541CE" w:rsidP="00640F40">
            <w:pPr>
              <w:rPr>
                <w:b/>
                <w:bCs/>
              </w:rPr>
            </w:pPr>
            <w:r w:rsidRPr="009A45C1">
              <w:rPr>
                <w:b/>
                <w:bCs/>
              </w:rPr>
              <w:t xml:space="preserve">Hedges's g </w:t>
            </w:r>
          </w:p>
        </w:tc>
        <w:tc>
          <w:tcPr>
            <w:tcW w:w="1701" w:type="dxa"/>
          </w:tcPr>
          <w:p w14:paraId="4EB7DED3" w14:textId="77777777" w:rsidR="006541CE" w:rsidRPr="00D8024B" w:rsidRDefault="006541CE" w:rsidP="00640F40">
            <w:pPr>
              <w:rPr>
                <w:b/>
                <w:bCs/>
              </w:rPr>
            </w:pPr>
            <w:r w:rsidRPr="00D8024B">
              <w:rPr>
                <w:b/>
                <w:bCs/>
              </w:rPr>
              <w:t>95% CI</w:t>
            </w:r>
          </w:p>
        </w:tc>
        <w:tc>
          <w:tcPr>
            <w:tcW w:w="992" w:type="dxa"/>
          </w:tcPr>
          <w:p w14:paraId="7EEC1113" w14:textId="77777777" w:rsidR="006541CE" w:rsidRPr="00D8024B" w:rsidRDefault="006541CE" w:rsidP="00640F40">
            <w:pPr>
              <w:rPr>
                <w:b/>
                <w:bCs/>
              </w:rPr>
            </w:pPr>
            <w:r>
              <w:rPr>
                <w:b/>
                <w:bCs/>
              </w:rPr>
              <w:t>p-value</w:t>
            </w:r>
          </w:p>
        </w:tc>
        <w:tc>
          <w:tcPr>
            <w:tcW w:w="709" w:type="dxa"/>
          </w:tcPr>
          <w:p w14:paraId="41581098" w14:textId="77777777" w:rsidR="006541CE" w:rsidRPr="00165206" w:rsidRDefault="006541CE" w:rsidP="00640F40">
            <w:pPr>
              <w:rPr>
                <w:b/>
                <w:bCs/>
              </w:rPr>
            </w:pPr>
            <w:r w:rsidRPr="00D8024B">
              <w:rPr>
                <w:b/>
                <w:bCs/>
              </w:rPr>
              <w:t xml:space="preserve">I² </w:t>
            </w:r>
            <w:r>
              <w:t>(%)</w:t>
            </w:r>
          </w:p>
        </w:tc>
        <w:tc>
          <w:tcPr>
            <w:tcW w:w="992" w:type="dxa"/>
          </w:tcPr>
          <w:p w14:paraId="6A817973" w14:textId="77777777" w:rsidR="006541CE" w:rsidRPr="00D8024B" w:rsidRDefault="006541CE" w:rsidP="00640F40">
            <w:pPr>
              <w:rPr>
                <w:b/>
                <w:bCs/>
              </w:rPr>
            </w:pPr>
            <w:r w:rsidRPr="00D8024B">
              <w:rPr>
                <w:b/>
                <w:bCs/>
              </w:rPr>
              <w:t xml:space="preserve">τ² </w:t>
            </w:r>
          </w:p>
        </w:tc>
      </w:tr>
      <w:tr w:rsidR="00EB7839" w14:paraId="1FE0EB0E" w14:textId="77777777" w:rsidTr="00905D18">
        <w:tc>
          <w:tcPr>
            <w:tcW w:w="1555" w:type="dxa"/>
            <w:vMerge w:val="restart"/>
          </w:tcPr>
          <w:p w14:paraId="69EDB867" w14:textId="77777777" w:rsidR="006541CE" w:rsidRPr="00903B12" w:rsidRDefault="006541CE" w:rsidP="00640F40">
            <w:r>
              <w:t>Cognition</w:t>
            </w:r>
          </w:p>
        </w:tc>
        <w:tc>
          <w:tcPr>
            <w:tcW w:w="2835" w:type="dxa"/>
          </w:tcPr>
          <w:p w14:paraId="5FC83F9A" w14:textId="77777777" w:rsidR="006541CE" w:rsidRDefault="006541CE" w:rsidP="00640F40">
            <w:r>
              <w:t>C</w:t>
            </w:r>
            <w:r w:rsidRPr="00C17C25">
              <w:t xml:space="preserve">ognitive </w:t>
            </w:r>
            <w:r>
              <w:t>impairment (n=43)</w:t>
            </w:r>
          </w:p>
        </w:tc>
        <w:tc>
          <w:tcPr>
            <w:tcW w:w="2409" w:type="dxa"/>
          </w:tcPr>
          <w:p w14:paraId="203CDE46" w14:textId="77777777" w:rsidR="006541CE" w:rsidRPr="00E50DB2" w:rsidRDefault="006541CE" w:rsidP="00640F40">
            <w:r>
              <w:t xml:space="preserve">Follow-up and baseline </w:t>
            </w:r>
          </w:p>
        </w:tc>
        <w:tc>
          <w:tcPr>
            <w:tcW w:w="1418" w:type="dxa"/>
          </w:tcPr>
          <w:p w14:paraId="5A27E969" w14:textId="77777777" w:rsidR="006541CE" w:rsidRDefault="006541CE" w:rsidP="00640F40">
            <w:r w:rsidRPr="00E50DB2">
              <w:t>Collapsed</w:t>
            </w:r>
          </w:p>
        </w:tc>
        <w:tc>
          <w:tcPr>
            <w:tcW w:w="1276" w:type="dxa"/>
          </w:tcPr>
          <w:p w14:paraId="48325402" w14:textId="77777777" w:rsidR="006541CE" w:rsidRDefault="006541CE" w:rsidP="00640F40">
            <w:r>
              <w:t>-0.563</w:t>
            </w:r>
          </w:p>
        </w:tc>
        <w:tc>
          <w:tcPr>
            <w:tcW w:w="1701" w:type="dxa"/>
          </w:tcPr>
          <w:p w14:paraId="4DCDBC06" w14:textId="77777777" w:rsidR="006541CE" w:rsidRDefault="006541CE" w:rsidP="00640F40">
            <w:r>
              <w:t>-0.674 to -0.452</w:t>
            </w:r>
          </w:p>
        </w:tc>
        <w:tc>
          <w:tcPr>
            <w:tcW w:w="992" w:type="dxa"/>
          </w:tcPr>
          <w:p w14:paraId="68B31036" w14:textId="77777777" w:rsidR="006541CE" w:rsidRDefault="006541CE" w:rsidP="00640F40">
            <w:r>
              <w:t>&lt;0.001</w:t>
            </w:r>
          </w:p>
        </w:tc>
        <w:tc>
          <w:tcPr>
            <w:tcW w:w="709" w:type="dxa"/>
          </w:tcPr>
          <w:p w14:paraId="3881E63F" w14:textId="77777777" w:rsidR="006541CE" w:rsidRDefault="006541CE" w:rsidP="00640F40">
            <w:r>
              <w:t>93.6</w:t>
            </w:r>
          </w:p>
        </w:tc>
        <w:tc>
          <w:tcPr>
            <w:tcW w:w="992" w:type="dxa"/>
          </w:tcPr>
          <w:p w14:paraId="6A6AD7AD" w14:textId="77777777" w:rsidR="006541CE" w:rsidRDefault="006541CE" w:rsidP="00640F40">
            <w:r>
              <w:t>0.114</w:t>
            </w:r>
          </w:p>
        </w:tc>
      </w:tr>
      <w:tr w:rsidR="00EB7839" w14:paraId="6499895D" w14:textId="77777777" w:rsidTr="00905D18">
        <w:tc>
          <w:tcPr>
            <w:tcW w:w="1555" w:type="dxa"/>
            <w:vMerge/>
          </w:tcPr>
          <w:p w14:paraId="12A63E72" w14:textId="77777777" w:rsidR="006541CE" w:rsidRPr="00903B12" w:rsidRDefault="006541CE" w:rsidP="00640F40"/>
        </w:tc>
        <w:tc>
          <w:tcPr>
            <w:tcW w:w="2835" w:type="dxa"/>
          </w:tcPr>
          <w:p w14:paraId="0EB66466" w14:textId="77777777" w:rsidR="006541CE" w:rsidRDefault="006541CE" w:rsidP="00640F40">
            <w:r>
              <w:t>C</w:t>
            </w:r>
            <w:r w:rsidRPr="00C17C25">
              <w:t xml:space="preserve">ognitive </w:t>
            </w:r>
            <w:r w:rsidRPr="002A24F2">
              <w:t>impairment (n=</w:t>
            </w:r>
            <w:r>
              <w:t>33</w:t>
            </w:r>
            <w:r w:rsidRPr="002A24F2">
              <w:t>)</w:t>
            </w:r>
          </w:p>
        </w:tc>
        <w:tc>
          <w:tcPr>
            <w:tcW w:w="2409" w:type="dxa"/>
          </w:tcPr>
          <w:p w14:paraId="06364D63" w14:textId="77777777" w:rsidR="006541CE" w:rsidRPr="00B53BA6" w:rsidRDefault="006541CE" w:rsidP="00640F40">
            <w:r w:rsidRPr="00EF0573">
              <w:t xml:space="preserve">Follow-up and baseline </w:t>
            </w:r>
          </w:p>
        </w:tc>
        <w:tc>
          <w:tcPr>
            <w:tcW w:w="1418" w:type="dxa"/>
          </w:tcPr>
          <w:p w14:paraId="6C438882" w14:textId="77777777" w:rsidR="006541CE" w:rsidRDefault="006541CE" w:rsidP="00640F40">
            <w:r w:rsidRPr="00B53BA6">
              <w:t>≤6 months</w:t>
            </w:r>
          </w:p>
        </w:tc>
        <w:tc>
          <w:tcPr>
            <w:tcW w:w="1276" w:type="dxa"/>
          </w:tcPr>
          <w:p w14:paraId="75D8D03F" w14:textId="77777777" w:rsidR="006541CE" w:rsidRDefault="006541CE" w:rsidP="00640F40">
            <w:r>
              <w:t>-0.525</w:t>
            </w:r>
          </w:p>
        </w:tc>
        <w:tc>
          <w:tcPr>
            <w:tcW w:w="1701" w:type="dxa"/>
          </w:tcPr>
          <w:p w14:paraId="19B9E5D1" w14:textId="77777777" w:rsidR="006541CE" w:rsidRDefault="006541CE" w:rsidP="00640F40">
            <w:r>
              <w:t>-0.639 to -0.410</w:t>
            </w:r>
          </w:p>
        </w:tc>
        <w:tc>
          <w:tcPr>
            <w:tcW w:w="992" w:type="dxa"/>
          </w:tcPr>
          <w:p w14:paraId="0BB2502E" w14:textId="77777777" w:rsidR="006541CE" w:rsidRDefault="006541CE" w:rsidP="00640F40">
            <w:r>
              <w:t>&lt;0.001</w:t>
            </w:r>
          </w:p>
        </w:tc>
        <w:tc>
          <w:tcPr>
            <w:tcW w:w="709" w:type="dxa"/>
          </w:tcPr>
          <w:p w14:paraId="52BAB29A" w14:textId="77777777" w:rsidR="006541CE" w:rsidRDefault="006541CE" w:rsidP="00640F40">
            <w:r>
              <w:t>87</w:t>
            </w:r>
            <w:r w:rsidRPr="001A26B1">
              <w:t>.</w:t>
            </w:r>
            <w:r>
              <w:t>4</w:t>
            </w:r>
          </w:p>
        </w:tc>
        <w:tc>
          <w:tcPr>
            <w:tcW w:w="992" w:type="dxa"/>
          </w:tcPr>
          <w:p w14:paraId="5F629922" w14:textId="77777777" w:rsidR="006541CE" w:rsidRDefault="006541CE" w:rsidP="00640F40">
            <w:r>
              <w:t>0.083</w:t>
            </w:r>
          </w:p>
        </w:tc>
      </w:tr>
      <w:tr w:rsidR="00EB7839" w14:paraId="290F4FFC" w14:textId="77777777" w:rsidTr="00905D18">
        <w:tc>
          <w:tcPr>
            <w:tcW w:w="1555" w:type="dxa"/>
            <w:vMerge/>
          </w:tcPr>
          <w:p w14:paraId="713790B8" w14:textId="77777777" w:rsidR="006541CE" w:rsidRPr="00903B12" w:rsidRDefault="006541CE" w:rsidP="00640F40"/>
        </w:tc>
        <w:tc>
          <w:tcPr>
            <w:tcW w:w="2835" w:type="dxa"/>
          </w:tcPr>
          <w:p w14:paraId="7BB7DE2C" w14:textId="77777777" w:rsidR="006541CE" w:rsidRDefault="006541CE" w:rsidP="00640F40">
            <w:r>
              <w:t>C</w:t>
            </w:r>
            <w:r w:rsidRPr="00C17C25">
              <w:t xml:space="preserve">ognitive </w:t>
            </w:r>
            <w:r w:rsidRPr="002A24F2">
              <w:t>impairment (n=</w:t>
            </w:r>
            <w:r>
              <w:t>17</w:t>
            </w:r>
            <w:r w:rsidRPr="002A24F2">
              <w:t>)</w:t>
            </w:r>
          </w:p>
        </w:tc>
        <w:tc>
          <w:tcPr>
            <w:tcW w:w="2409" w:type="dxa"/>
          </w:tcPr>
          <w:p w14:paraId="57D33D96" w14:textId="77777777" w:rsidR="006541CE" w:rsidRPr="00B53BA6" w:rsidRDefault="006541CE" w:rsidP="00640F40">
            <w:r w:rsidRPr="00EF0573">
              <w:t xml:space="preserve">Follow-up and baseline </w:t>
            </w:r>
          </w:p>
        </w:tc>
        <w:tc>
          <w:tcPr>
            <w:tcW w:w="1418" w:type="dxa"/>
          </w:tcPr>
          <w:p w14:paraId="5DEE8A38" w14:textId="77777777" w:rsidR="006541CE" w:rsidRDefault="006541CE" w:rsidP="00640F40">
            <w:r w:rsidRPr="00B53BA6">
              <w:t xml:space="preserve">6-12 months </w:t>
            </w:r>
          </w:p>
        </w:tc>
        <w:tc>
          <w:tcPr>
            <w:tcW w:w="1276" w:type="dxa"/>
          </w:tcPr>
          <w:p w14:paraId="2339614F" w14:textId="77777777" w:rsidR="006541CE" w:rsidRDefault="006541CE" w:rsidP="00640F40">
            <w:r>
              <w:t>-0.601</w:t>
            </w:r>
          </w:p>
        </w:tc>
        <w:tc>
          <w:tcPr>
            <w:tcW w:w="1701" w:type="dxa"/>
          </w:tcPr>
          <w:p w14:paraId="6B56DACE" w14:textId="77777777" w:rsidR="006541CE" w:rsidRDefault="006541CE" w:rsidP="00640F40">
            <w:r>
              <w:t>-0.790 to -0.411</w:t>
            </w:r>
          </w:p>
        </w:tc>
        <w:tc>
          <w:tcPr>
            <w:tcW w:w="992" w:type="dxa"/>
          </w:tcPr>
          <w:p w14:paraId="7E14F922" w14:textId="77777777" w:rsidR="006541CE" w:rsidRDefault="006541CE" w:rsidP="00640F40">
            <w:r>
              <w:t>&lt;0.001</w:t>
            </w:r>
          </w:p>
        </w:tc>
        <w:tc>
          <w:tcPr>
            <w:tcW w:w="709" w:type="dxa"/>
          </w:tcPr>
          <w:p w14:paraId="05A68790" w14:textId="77777777" w:rsidR="006541CE" w:rsidRDefault="006541CE" w:rsidP="00640F40">
            <w:r w:rsidRPr="007F02B3">
              <w:t>8</w:t>
            </w:r>
            <w:r>
              <w:t>8</w:t>
            </w:r>
            <w:r w:rsidRPr="007F02B3">
              <w:t>.</w:t>
            </w:r>
            <w:r>
              <w:t>2</w:t>
            </w:r>
          </w:p>
        </w:tc>
        <w:tc>
          <w:tcPr>
            <w:tcW w:w="992" w:type="dxa"/>
          </w:tcPr>
          <w:p w14:paraId="60AB5CAD" w14:textId="77777777" w:rsidR="006541CE" w:rsidRDefault="006541CE" w:rsidP="00640F40">
            <w:r w:rsidRPr="007F02B3">
              <w:t>0.</w:t>
            </w:r>
            <w:r>
              <w:t>127</w:t>
            </w:r>
          </w:p>
        </w:tc>
      </w:tr>
      <w:tr w:rsidR="00EB7839" w14:paraId="63FDD694" w14:textId="77777777" w:rsidTr="00905D18">
        <w:tc>
          <w:tcPr>
            <w:tcW w:w="1555" w:type="dxa"/>
            <w:vMerge/>
          </w:tcPr>
          <w:p w14:paraId="4B7C490B" w14:textId="77777777" w:rsidR="006541CE" w:rsidRPr="00903B12" w:rsidRDefault="006541CE" w:rsidP="00640F40"/>
        </w:tc>
        <w:tc>
          <w:tcPr>
            <w:tcW w:w="2835" w:type="dxa"/>
          </w:tcPr>
          <w:p w14:paraId="7A0B044F" w14:textId="77777777" w:rsidR="006541CE" w:rsidRDefault="006541CE" w:rsidP="00640F40">
            <w:r w:rsidRPr="002A24F2">
              <w:t>Cognitive impairment (n=</w:t>
            </w:r>
            <w:r>
              <w:t>11</w:t>
            </w:r>
            <w:r w:rsidRPr="002A24F2">
              <w:t>)</w:t>
            </w:r>
          </w:p>
        </w:tc>
        <w:tc>
          <w:tcPr>
            <w:tcW w:w="2409" w:type="dxa"/>
          </w:tcPr>
          <w:p w14:paraId="13B13853" w14:textId="77777777" w:rsidR="006541CE" w:rsidRPr="00B53BA6" w:rsidRDefault="006541CE" w:rsidP="00640F40">
            <w:r w:rsidRPr="00EF0573">
              <w:t xml:space="preserve">Follow-up and baseline </w:t>
            </w:r>
          </w:p>
        </w:tc>
        <w:tc>
          <w:tcPr>
            <w:tcW w:w="1418" w:type="dxa"/>
          </w:tcPr>
          <w:p w14:paraId="10CA71BE" w14:textId="77777777" w:rsidR="006541CE" w:rsidRDefault="006541CE" w:rsidP="00640F40">
            <w:r w:rsidRPr="00B53BA6">
              <w:t>&gt;12 months</w:t>
            </w:r>
          </w:p>
        </w:tc>
        <w:tc>
          <w:tcPr>
            <w:tcW w:w="1276" w:type="dxa"/>
          </w:tcPr>
          <w:p w14:paraId="417A323B" w14:textId="77777777" w:rsidR="006541CE" w:rsidRDefault="006541CE" w:rsidP="00640F40">
            <w:r>
              <w:t>-0.723</w:t>
            </w:r>
          </w:p>
        </w:tc>
        <w:tc>
          <w:tcPr>
            <w:tcW w:w="1701" w:type="dxa"/>
          </w:tcPr>
          <w:p w14:paraId="07E5E1B8" w14:textId="77777777" w:rsidR="006541CE" w:rsidRDefault="006541CE" w:rsidP="00640F40">
            <w:r>
              <w:t>-1.017 to -0.430</w:t>
            </w:r>
          </w:p>
        </w:tc>
        <w:tc>
          <w:tcPr>
            <w:tcW w:w="992" w:type="dxa"/>
          </w:tcPr>
          <w:p w14:paraId="191112FB" w14:textId="77777777" w:rsidR="006541CE" w:rsidRDefault="006541CE" w:rsidP="00640F40">
            <w:r>
              <w:t>&lt;0.001</w:t>
            </w:r>
          </w:p>
        </w:tc>
        <w:tc>
          <w:tcPr>
            <w:tcW w:w="709" w:type="dxa"/>
          </w:tcPr>
          <w:p w14:paraId="3F11F76F" w14:textId="77777777" w:rsidR="006541CE" w:rsidRDefault="006541CE" w:rsidP="00640F40">
            <w:r>
              <w:t>96</w:t>
            </w:r>
            <w:r w:rsidRPr="00190F6D">
              <w:t>.</w:t>
            </w:r>
            <w:r>
              <w:t>8</w:t>
            </w:r>
          </w:p>
        </w:tc>
        <w:tc>
          <w:tcPr>
            <w:tcW w:w="992" w:type="dxa"/>
          </w:tcPr>
          <w:p w14:paraId="2F4E2568" w14:textId="77777777" w:rsidR="006541CE" w:rsidRDefault="006541CE" w:rsidP="00640F40">
            <w:r w:rsidRPr="00190F6D">
              <w:t>0.</w:t>
            </w:r>
            <w:r>
              <w:t>222</w:t>
            </w:r>
          </w:p>
        </w:tc>
      </w:tr>
      <w:tr w:rsidR="00EB7839" w14:paraId="26E90523" w14:textId="77777777" w:rsidTr="00905D18">
        <w:tc>
          <w:tcPr>
            <w:tcW w:w="1555" w:type="dxa"/>
            <w:vMerge/>
          </w:tcPr>
          <w:p w14:paraId="1C1DD6C4" w14:textId="77777777" w:rsidR="006541CE" w:rsidRPr="00903B12" w:rsidRDefault="006541CE" w:rsidP="00640F40"/>
        </w:tc>
        <w:tc>
          <w:tcPr>
            <w:tcW w:w="2835" w:type="dxa"/>
          </w:tcPr>
          <w:p w14:paraId="3FC4DF5D" w14:textId="77777777" w:rsidR="006541CE" w:rsidRPr="002A24F2" w:rsidRDefault="006541CE" w:rsidP="00640F40">
            <w:r>
              <w:t>C</w:t>
            </w:r>
            <w:r w:rsidRPr="00C17C25">
              <w:t xml:space="preserve">ognitive </w:t>
            </w:r>
            <w:r>
              <w:t>impairment (n=35)</w:t>
            </w:r>
          </w:p>
        </w:tc>
        <w:tc>
          <w:tcPr>
            <w:tcW w:w="2409" w:type="dxa"/>
          </w:tcPr>
          <w:p w14:paraId="7EB9DB88" w14:textId="77777777" w:rsidR="006541CE" w:rsidRPr="00B53BA6" w:rsidRDefault="006541CE" w:rsidP="00640F40">
            <w:r w:rsidRPr="006B114C">
              <w:t>Follow-up</w:t>
            </w:r>
            <w:r>
              <w:t xml:space="preserve"> only</w:t>
            </w:r>
          </w:p>
        </w:tc>
        <w:tc>
          <w:tcPr>
            <w:tcW w:w="1418" w:type="dxa"/>
          </w:tcPr>
          <w:p w14:paraId="3B27EE10" w14:textId="77777777" w:rsidR="006541CE" w:rsidRPr="00B53BA6" w:rsidRDefault="006541CE" w:rsidP="00640F40">
            <w:r w:rsidRPr="00E50DB2">
              <w:t>Collapsed</w:t>
            </w:r>
          </w:p>
        </w:tc>
        <w:tc>
          <w:tcPr>
            <w:tcW w:w="1276" w:type="dxa"/>
          </w:tcPr>
          <w:p w14:paraId="05E4A6D2" w14:textId="77777777" w:rsidR="006541CE" w:rsidRDefault="006541CE" w:rsidP="00640F40">
            <w:r>
              <w:t>-0.620</w:t>
            </w:r>
          </w:p>
        </w:tc>
        <w:tc>
          <w:tcPr>
            <w:tcW w:w="1701" w:type="dxa"/>
          </w:tcPr>
          <w:p w14:paraId="2FE072F3" w14:textId="77777777" w:rsidR="006541CE" w:rsidRDefault="006541CE" w:rsidP="00640F40">
            <w:r>
              <w:t>-0.752 to -0.487</w:t>
            </w:r>
          </w:p>
        </w:tc>
        <w:tc>
          <w:tcPr>
            <w:tcW w:w="992" w:type="dxa"/>
          </w:tcPr>
          <w:p w14:paraId="50A691A5" w14:textId="77777777" w:rsidR="006541CE" w:rsidRDefault="006541CE" w:rsidP="00640F40">
            <w:r>
              <w:t>&lt;0.001</w:t>
            </w:r>
          </w:p>
        </w:tc>
        <w:tc>
          <w:tcPr>
            <w:tcW w:w="709" w:type="dxa"/>
          </w:tcPr>
          <w:p w14:paraId="212E37B7" w14:textId="77777777" w:rsidR="006541CE" w:rsidRDefault="006541CE" w:rsidP="00640F40">
            <w:r>
              <w:t>94.4</w:t>
            </w:r>
          </w:p>
        </w:tc>
        <w:tc>
          <w:tcPr>
            <w:tcW w:w="992" w:type="dxa"/>
          </w:tcPr>
          <w:p w14:paraId="051C39FB" w14:textId="77777777" w:rsidR="006541CE" w:rsidRPr="00190F6D" w:rsidRDefault="006541CE" w:rsidP="00640F40">
            <w:r>
              <w:t>0.133</w:t>
            </w:r>
          </w:p>
        </w:tc>
      </w:tr>
      <w:tr w:rsidR="00EB7839" w14:paraId="73282D0B" w14:textId="77777777" w:rsidTr="00905D18">
        <w:tc>
          <w:tcPr>
            <w:tcW w:w="1555" w:type="dxa"/>
            <w:vMerge/>
          </w:tcPr>
          <w:p w14:paraId="5476D6F9" w14:textId="77777777" w:rsidR="006541CE" w:rsidRPr="00903B12" w:rsidRDefault="006541CE" w:rsidP="00640F40"/>
        </w:tc>
        <w:tc>
          <w:tcPr>
            <w:tcW w:w="2835" w:type="dxa"/>
          </w:tcPr>
          <w:p w14:paraId="6E21DE54" w14:textId="77777777" w:rsidR="006541CE" w:rsidRPr="002A24F2" w:rsidRDefault="006541CE" w:rsidP="00640F40">
            <w:r>
              <w:t>C</w:t>
            </w:r>
            <w:r w:rsidRPr="00C17C25">
              <w:t xml:space="preserve">ognitive </w:t>
            </w:r>
            <w:r w:rsidRPr="002A24F2">
              <w:t>impairment (n=</w:t>
            </w:r>
            <w:r>
              <w:t>26</w:t>
            </w:r>
            <w:r w:rsidRPr="002A24F2">
              <w:t>)</w:t>
            </w:r>
          </w:p>
        </w:tc>
        <w:tc>
          <w:tcPr>
            <w:tcW w:w="2409" w:type="dxa"/>
          </w:tcPr>
          <w:p w14:paraId="245B2E7C" w14:textId="77777777" w:rsidR="006541CE" w:rsidRPr="00B53BA6" w:rsidRDefault="006541CE" w:rsidP="00640F40">
            <w:r w:rsidRPr="0083006F">
              <w:t>Follow-up only</w:t>
            </w:r>
          </w:p>
        </w:tc>
        <w:tc>
          <w:tcPr>
            <w:tcW w:w="1418" w:type="dxa"/>
          </w:tcPr>
          <w:p w14:paraId="59130929" w14:textId="77777777" w:rsidR="006541CE" w:rsidRPr="00B53BA6" w:rsidRDefault="006541CE" w:rsidP="00640F40">
            <w:r w:rsidRPr="00B53BA6">
              <w:t>≤6 months</w:t>
            </w:r>
          </w:p>
        </w:tc>
        <w:tc>
          <w:tcPr>
            <w:tcW w:w="1276" w:type="dxa"/>
          </w:tcPr>
          <w:p w14:paraId="4A5359FD" w14:textId="77777777" w:rsidR="006541CE" w:rsidRDefault="006541CE" w:rsidP="00640F40">
            <w:r>
              <w:t>-0.575</w:t>
            </w:r>
          </w:p>
        </w:tc>
        <w:tc>
          <w:tcPr>
            <w:tcW w:w="1701" w:type="dxa"/>
          </w:tcPr>
          <w:p w14:paraId="7AB00E8E" w14:textId="77777777" w:rsidR="006541CE" w:rsidRDefault="006541CE" w:rsidP="00640F40">
            <w:r>
              <w:t>-0.712 to -0.437</w:t>
            </w:r>
          </w:p>
        </w:tc>
        <w:tc>
          <w:tcPr>
            <w:tcW w:w="992" w:type="dxa"/>
          </w:tcPr>
          <w:p w14:paraId="4F2B6102" w14:textId="77777777" w:rsidR="006541CE" w:rsidRDefault="006541CE" w:rsidP="00640F40">
            <w:r>
              <w:t>&lt;0.001</w:t>
            </w:r>
          </w:p>
        </w:tc>
        <w:tc>
          <w:tcPr>
            <w:tcW w:w="709" w:type="dxa"/>
          </w:tcPr>
          <w:p w14:paraId="4E357AA5" w14:textId="77777777" w:rsidR="006541CE" w:rsidRDefault="006541CE" w:rsidP="00640F40">
            <w:r>
              <w:t>88.9</w:t>
            </w:r>
          </w:p>
        </w:tc>
        <w:tc>
          <w:tcPr>
            <w:tcW w:w="992" w:type="dxa"/>
          </w:tcPr>
          <w:p w14:paraId="74AEDB83" w14:textId="77777777" w:rsidR="006541CE" w:rsidRPr="00190F6D" w:rsidRDefault="006541CE" w:rsidP="00640F40">
            <w:r>
              <w:t>0.094</w:t>
            </w:r>
          </w:p>
        </w:tc>
      </w:tr>
      <w:tr w:rsidR="00EB7839" w14:paraId="4177B1AC" w14:textId="77777777" w:rsidTr="00905D18">
        <w:tc>
          <w:tcPr>
            <w:tcW w:w="1555" w:type="dxa"/>
            <w:vMerge/>
          </w:tcPr>
          <w:p w14:paraId="6754F3F5" w14:textId="77777777" w:rsidR="006541CE" w:rsidRPr="00903B12" w:rsidRDefault="006541CE" w:rsidP="00640F40"/>
        </w:tc>
        <w:tc>
          <w:tcPr>
            <w:tcW w:w="2835" w:type="dxa"/>
          </w:tcPr>
          <w:p w14:paraId="411FECAC" w14:textId="77777777" w:rsidR="006541CE" w:rsidRPr="002A24F2" w:rsidRDefault="006541CE" w:rsidP="00640F40">
            <w:r>
              <w:t>C</w:t>
            </w:r>
            <w:r w:rsidRPr="00C17C25">
              <w:t xml:space="preserve">ognitive </w:t>
            </w:r>
            <w:r w:rsidRPr="002A24F2">
              <w:t>impairment (n=</w:t>
            </w:r>
            <w:r>
              <w:t>14</w:t>
            </w:r>
            <w:r w:rsidRPr="002A24F2">
              <w:t>)</w:t>
            </w:r>
          </w:p>
        </w:tc>
        <w:tc>
          <w:tcPr>
            <w:tcW w:w="2409" w:type="dxa"/>
          </w:tcPr>
          <w:p w14:paraId="00C76731" w14:textId="77777777" w:rsidR="006541CE" w:rsidRPr="00B53BA6" w:rsidRDefault="006541CE" w:rsidP="00640F40">
            <w:r w:rsidRPr="0083006F">
              <w:t>Follow-up only</w:t>
            </w:r>
          </w:p>
        </w:tc>
        <w:tc>
          <w:tcPr>
            <w:tcW w:w="1418" w:type="dxa"/>
          </w:tcPr>
          <w:p w14:paraId="7CCE7B12" w14:textId="77777777" w:rsidR="006541CE" w:rsidRPr="00B53BA6" w:rsidRDefault="006541CE" w:rsidP="00640F40">
            <w:r w:rsidRPr="00B53BA6">
              <w:t xml:space="preserve">6-12 months </w:t>
            </w:r>
          </w:p>
        </w:tc>
        <w:tc>
          <w:tcPr>
            <w:tcW w:w="1276" w:type="dxa"/>
          </w:tcPr>
          <w:p w14:paraId="18544B31" w14:textId="77777777" w:rsidR="006541CE" w:rsidRDefault="006541CE" w:rsidP="00640F40">
            <w:r>
              <w:t>-0.663</w:t>
            </w:r>
          </w:p>
        </w:tc>
        <w:tc>
          <w:tcPr>
            <w:tcW w:w="1701" w:type="dxa"/>
          </w:tcPr>
          <w:p w14:paraId="74D55A29" w14:textId="77777777" w:rsidR="006541CE" w:rsidRDefault="006541CE" w:rsidP="00640F40">
            <w:r>
              <w:t>-0.901 to -0.424</w:t>
            </w:r>
          </w:p>
        </w:tc>
        <w:tc>
          <w:tcPr>
            <w:tcW w:w="992" w:type="dxa"/>
          </w:tcPr>
          <w:p w14:paraId="37F0BC0C" w14:textId="77777777" w:rsidR="006541CE" w:rsidRDefault="006541CE" w:rsidP="00640F40">
            <w:r>
              <w:t>&lt;0.001</w:t>
            </w:r>
          </w:p>
        </w:tc>
        <w:tc>
          <w:tcPr>
            <w:tcW w:w="709" w:type="dxa"/>
          </w:tcPr>
          <w:p w14:paraId="296AFA98" w14:textId="77777777" w:rsidR="006541CE" w:rsidRDefault="006541CE" w:rsidP="00640F40">
            <w:r>
              <w:t>89.0</w:t>
            </w:r>
          </w:p>
        </w:tc>
        <w:tc>
          <w:tcPr>
            <w:tcW w:w="992" w:type="dxa"/>
          </w:tcPr>
          <w:p w14:paraId="081C51B8" w14:textId="77777777" w:rsidR="006541CE" w:rsidRPr="00190F6D" w:rsidRDefault="006541CE" w:rsidP="00640F40">
            <w:r>
              <w:t>0.169</w:t>
            </w:r>
          </w:p>
        </w:tc>
      </w:tr>
      <w:tr w:rsidR="00EB7839" w14:paraId="5D43017B" w14:textId="77777777" w:rsidTr="00905D18">
        <w:tc>
          <w:tcPr>
            <w:tcW w:w="1555" w:type="dxa"/>
            <w:vMerge/>
          </w:tcPr>
          <w:p w14:paraId="27E7E54F" w14:textId="77777777" w:rsidR="006541CE" w:rsidRPr="00903B12" w:rsidRDefault="006541CE" w:rsidP="00640F40"/>
        </w:tc>
        <w:tc>
          <w:tcPr>
            <w:tcW w:w="2835" w:type="dxa"/>
          </w:tcPr>
          <w:p w14:paraId="0654C8AA" w14:textId="77777777" w:rsidR="006541CE" w:rsidRPr="002A24F2" w:rsidRDefault="006541CE" w:rsidP="00640F40">
            <w:r w:rsidRPr="002A24F2">
              <w:t>Cognitive impairment (n=</w:t>
            </w:r>
            <w:r>
              <w:t>10</w:t>
            </w:r>
            <w:r w:rsidRPr="002A24F2">
              <w:t>)</w:t>
            </w:r>
          </w:p>
        </w:tc>
        <w:tc>
          <w:tcPr>
            <w:tcW w:w="2409" w:type="dxa"/>
          </w:tcPr>
          <w:p w14:paraId="7DA2E7BD" w14:textId="77777777" w:rsidR="006541CE" w:rsidRPr="00B53BA6" w:rsidRDefault="006541CE" w:rsidP="00640F40">
            <w:r w:rsidRPr="0083006F">
              <w:t>Follow-up only</w:t>
            </w:r>
          </w:p>
        </w:tc>
        <w:tc>
          <w:tcPr>
            <w:tcW w:w="1418" w:type="dxa"/>
          </w:tcPr>
          <w:p w14:paraId="6DA13086" w14:textId="77777777" w:rsidR="006541CE" w:rsidRPr="00B53BA6" w:rsidRDefault="006541CE" w:rsidP="00640F40">
            <w:r w:rsidRPr="00B53BA6">
              <w:t>&gt;12 months</w:t>
            </w:r>
          </w:p>
        </w:tc>
        <w:tc>
          <w:tcPr>
            <w:tcW w:w="1276" w:type="dxa"/>
          </w:tcPr>
          <w:p w14:paraId="5BCF700D" w14:textId="77777777" w:rsidR="006541CE" w:rsidRDefault="006541CE" w:rsidP="00640F40">
            <w:r>
              <w:t>-0.783</w:t>
            </w:r>
          </w:p>
        </w:tc>
        <w:tc>
          <w:tcPr>
            <w:tcW w:w="1701" w:type="dxa"/>
          </w:tcPr>
          <w:p w14:paraId="400A87CD" w14:textId="77777777" w:rsidR="006541CE" w:rsidRDefault="006541CE" w:rsidP="00640F40">
            <w:r>
              <w:t>-1.103 to -0.464</w:t>
            </w:r>
          </w:p>
        </w:tc>
        <w:tc>
          <w:tcPr>
            <w:tcW w:w="992" w:type="dxa"/>
          </w:tcPr>
          <w:p w14:paraId="6F089E95" w14:textId="77777777" w:rsidR="006541CE" w:rsidRDefault="006541CE" w:rsidP="00640F40">
            <w:r>
              <w:t>&lt;0.001</w:t>
            </w:r>
          </w:p>
        </w:tc>
        <w:tc>
          <w:tcPr>
            <w:tcW w:w="709" w:type="dxa"/>
          </w:tcPr>
          <w:p w14:paraId="38B8B589" w14:textId="77777777" w:rsidR="006541CE" w:rsidRDefault="006541CE" w:rsidP="00640F40">
            <w:r>
              <w:t>97.0</w:t>
            </w:r>
          </w:p>
        </w:tc>
        <w:tc>
          <w:tcPr>
            <w:tcW w:w="992" w:type="dxa"/>
          </w:tcPr>
          <w:p w14:paraId="211928E8" w14:textId="77777777" w:rsidR="006541CE" w:rsidRPr="00190F6D" w:rsidRDefault="006541CE" w:rsidP="00640F40">
            <w:r>
              <w:t>0.238</w:t>
            </w:r>
          </w:p>
        </w:tc>
      </w:tr>
      <w:tr w:rsidR="00EB7839" w14:paraId="2CC59FD2" w14:textId="77777777" w:rsidTr="00905D18">
        <w:tc>
          <w:tcPr>
            <w:tcW w:w="1555" w:type="dxa"/>
            <w:vMerge/>
          </w:tcPr>
          <w:p w14:paraId="6E9CA42C" w14:textId="77777777" w:rsidR="006541CE" w:rsidRPr="00903B12" w:rsidRDefault="006541CE" w:rsidP="00640F40"/>
        </w:tc>
        <w:tc>
          <w:tcPr>
            <w:tcW w:w="2835" w:type="dxa"/>
          </w:tcPr>
          <w:p w14:paraId="0A5319AF" w14:textId="77777777" w:rsidR="006541CE" w:rsidRDefault="006541CE" w:rsidP="00640F40">
            <w:r w:rsidRPr="000A4113">
              <w:t>Cognitive decline (n=4)</w:t>
            </w:r>
          </w:p>
        </w:tc>
        <w:tc>
          <w:tcPr>
            <w:tcW w:w="2409" w:type="dxa"/>
          </w:tcPr>
          <w:p w14:paraId="310CFF0E" w14:textId="77777777" w:rsidR="006541CE" w:rsidRPr="000A4113" w:rsidRDefault="006541CE" w:rsidP="00640F40">
            <w:r w:rsidRPr="00DB09BE">
              <w:t xml:space="preserve">Follow-up and baseline </w:t>
            </w:r>
          </w:p>
        </w:tc>
        <w:tc>
          <w:tcPr>
            <w:tcW w:w="1418" w:type="dxa"/>
          </w:tcPr>
          <w:p w14:paraId="5AA18391" w14:textId="77777777" w:rsidR="006541CE" w:rsidRPr="00B53BA6" w:rsidRDefault="006541CE" w:rsidP="00640F40">
            <w:r w:rsidRPr="000A4113">
              <w:t>Collapsed</w:t>
            </w:r>
          </w:p>
        </w:tc>
        <w:tc>
          <w:tcPr>
            <w:tcW w:w="1276" w:type="dxa"/>
          </w:tcPr>
          <w:p w14:paraId="01413675" w14:textId="77777777" w:rsidR="006541CE" w:rsidRDefault="006541CE" w:rsidP="00640F40">
            <w:r w:rsidRPr="000A4113">
              <w:t>-0.693</w:t>
            </w:r>
          </w:p>
        </w:tc>
        <w:tc>
          <w:tcPr>
            <w:tcW w:w="1701" w:type="dxa"/>
          </w:tcPr>
          <w:p w14:paraId="3DD2E5BE" w14:textId="77777777" w:rsidR="006541CE" w:rsidRDefault="006541CE" w:rsidP="00640F40">
            <w:r w:rsidRPr="000A4113">
              <w:t>-1.531 to 0.146</w:t>
            </w:r>
          </w:p>
        </w:tc>
        <w:tc>
          <w:tcPr>
            <w:tcW w:w="992" w:type="dxa"/>
          </w:tcPr>
          <w:p w14:paraId="5EC48F8D" w14:textId="77777777" w:rsidR="006541CE" w:rsidRDefault="006541CE" w:rsidP="00640F40">
            <w:r w:rsidRPr="000A4113">
              <w:t>0.105</w:t>
            </w:r>
          </w:p>
        </w:tc>
        <w:tc>
          <w:tcPr>
            <w:tcW w:w="709" w:type="dxa"/>
          </w:tcPr>
          <w:p w14:paraId="35C3FE3F" w14:textId="77777777" w:rsidR="006541CE" w:rsidRPr="0018664A" w:rsidRDefault="006541CE" w:rsidP="00640F40">
            <w:r w:rsidRPr="000A4113">
              <w:t>98.0</w:t>
            </w:r>
          </w:p>
        </w:tc>
        <w:tc>
          <w:tcPr>
            <w:tcW w:w="992" w:type="dxa"/>
          </w:tcPr>
          <w:p w14:paraId="3AFD918D" w14:textId="77777777" w:rsidR="006541CE" w:rsidRDefault="006541CE" w:rsidP="00640F40">
            <w:r w:rsidRPr="000A4113">
              <w:t>0.714</w:t>
            </w:r>
          </w:p>
        </w:tc>
      </w:tr>
      <w:tr w:rsidR="00EB7839" w14:paraId="02126DA2" w14:textId="77777777" w:rsidTr="00905D18">
        <w:tc>
          <w:tcPr>
            <w:tcW w:w="1555" w:type="dxa"/>
            <w:vMerge/>
          </w:tcPr>
          <w:p w14:paraId="34910DB6" w14:textId="77777777" w:rsidR="006541CE" w:rsidRPr="00903B12" w:rsidRDefault="006541CE" w:rsidP="00640F40"/>
        </w:tc>
        <w:tc>
          <w:tcPr>
            <w:tcW w:w="2835" w:type="dxa"/>
          </w:tcPr>
          <w:p w14:paraId="3BC7D177" w14:textId="77777777" w:rsidR="006541CE" w:rsidRDefault="006541CE" w:rsidP="00640F40">
            <w:r>
              <w:t>C</w:t>
            </w:r>
            <w:r w:rsidRPr="00C17C25">
              <w:t xml:space="preserve">ognitive </w:t>
            </w:r>
            <w:r>
              <w:t>decline (n=3)</w:t>
            </w:r>
          </w:p>
        </w:tc>
        <w:tc>
          <w:tcPr>
            <w:tcW w:w="2409" w:type="dxa"/>
          </w:tcPr>
          <w:p w14:paraId="7BBB8D9B" w14:textId="77777777" w:rsidR="006541CE" w:rsidRPr="00B53BA6" w:rsidRDefault="006541CE" w:rsidP="00640F40">
            <w:r w:rsidRPr="00DB09BE">
              <w:t xml:space="preserve">Follow-up and baseline </w:t>
            </w:r>
          </w:p>
        </w:tc>
        <w:tc>
          <w:tcPr>
            <w:tcW w:w="1418" w:type="dxa"/>
          </w:tcPr>
          <w:p w14:paraId="6534692B" w14:textId="77777777" w:rsidR="006541CE" w:rsidRDefault="006541CE" w:rsidP="00640F40">
            <w:r w:rsidRPr="00B53BA6">
              <w:t>≤6 months</w:t>
            </w:r>
          </w:p>
        </w:tc>
        <w:tc>
          <w:tcPr>
            <w:tcW w:w="1276" w:type="dxa"/>
          </w:tcPr>
          <w:p w14:paraId="26B38C2F" w14:textId="77777777" w:rsidR="006541CE" w:rsidRDefault="006541CE" w:rsidP="00640F40">
            <w:r>
              <w:t>-0.660</w:t>
            </w:r>
          </w:p>
        </w:tc>
        <w:tc>
          <w:tcPr>
            <w:tcW w:w="1701" w:type="dxa"/>
          </w:tcPr>
          <w:p w14:paraId="5115C0B0" w14:textId="77777777" w:rsidR="006541CE" w:rsidRDefault="006541CE" w:rsidP="00640F40">
            <w:r>
              <w:t>-1.842 to 0.522</w:t>
            </w:r>
          </w:p>
        </w:tc>
        <w:tc>
          <w:tcPr>
            <w:tcW w:w="992" w:type="dxa"/>
          </w:tcPr>
          <w:p w14:paraId="4A8E0311" w14:textId="77777777" w:rsidR="006541CE" w:rsidRDefault="006541CE" w:rsidP="00640F40">
            <w:r>
              <w:t>0.274</w:t>
            </w:r>
          </w:p>
        </w:tc>
        <w:tc>
          <w:tcPr>
            <w:tcW w:w="709" w:type="dxa"/>
          </w:tcPr>
          <w:p w14:paraId="451888EE" w14:textId="77777777" w:rsidR="006541CE" w:rsidRDefault="006541CE" w:rsidP="00640F40">
            <w:r w:rsidRPr="0018664A">
              <w:t>9</w:t>
            </w:r>
            <w:r>
              <w:t>8</w:t>
            </w:r>
            <w:r w:rsidRPr="0018664A">
              <w:t>.</w:t>
            </w:r>
            <w:r>
              <w:t>5</w:t>
            </w:r>
          </w:p>
        </w:tc>
        <w:tc>
          <w:tcPr>
            <w:tcW w:w="992" w:type="dxa"/>
          </w:tcPr>
          <w:p w14:paraId="5949DF90" w14:textId="77777777" w:rsidR="006541CE" w:rsidRDefault="006541CE" w:rsidP="00640F40">
            <w:r>
              <w:t>1</w:t>
            </w:r>
            <w:r w:rsidRPr="0018664A">
              <w:t>.</w:t>
            </w:r>
            <w:r>
              <w:t>071</w:t>
            </w:r>
          </w:p>
        </w:tc>
      </w:tr>
      <w:tr w:rsidR="00EB7839" w14:paraId="1922C0F0" w14:textId="77777777" w:rsidTr="00905D18">
        <w:tc>
          <w:tcPr>
            <w:tcW w:w="1555" w:type="dxa"/>
            <w:vMerge/>
          </w:tcPr>
          <w:p w14:paraId="18049CEC" w14:textId="77777777" w:rsidR="006541CE" w:rsidRPr="00903B12" w:rsidRDefault="006541CE" w:rsidP="00640F40"/>
        </w:tc>
        <w:tc>
          <w:tcPr>
            <w:tcW w:w="2835" w:type="dxa"/>
          </w:tcPr>
          <w:p w14:paraId="0404BEA4" w14:textId="77777777" w:rsidR="006541CE" w:rsidRDefault="006541CE" w:rsidP="00640F40">
            <w:r>
              <w:t>C</w:t>
            </w:r>
            <w:r w:rsidRPr="00C17C25">
              <w:t xml:space="preserve">ognitive </w:t>
            </w:r>
            <w:r>
              <w:t>decline (n=2)</w:t>
            </w:r>
          </w:p>
        </w:tc>
        <w:tc>
          <w:tcPr>
            <w:tcW w:w="2409" w:type="dxa"/>
          </w:tcPr>
          <w:p w14:paraId="451246D6" w14:textId="77777777" w:rsidR="006541CE" w:rsidRPr="00B53BA6" w:rsidRDefault="006541CE" w:rsidP="00640F40">
            <w:r w:rsidRPr="00FF7E68">
              <w:t>Follow-up only</w:t>
            </w:r>
          </w:p>
        </w:tc>
        <w:tc>
          <w:tcPr>
            <w:tcW w:w="1418" w:type="dxa"/>
          </w:tcPr>
          <w:p w14:paraId="69344E7D" w14:textId="77777777" w:rsidR="006541CE" w:rsidRPr="00B53BA6" w:rsidRDefault="006541CE" w:rsidP="00640F40">
            <w:r w:rsidRPr="000A4113">
              <w:t>Collapsed</w:t>
            </w:r>
          </w:p>
        </w:tc>
        <w:tc>
          <w:tcPr>
            <w:tcW w:w="1276" w:type="dxa"/>
          </w:tcPr>
          <w:p w14:paraId="16B40DF2" w14:textId="77777777" w:rsidR="006541CE" w:rsidRDefault="006541CE" w:rsidP="00640F40">
            <w:r>
              <w:t>-1.011</w:t>
            </w:r>
          </w:p>
        </w:tc>
        <w:tc>
          <w:tcPr>
            <w:tcW w:w="1701" w:type="dxa"/>
          </w:tcPr>
          <w:p w14:paraId="1487AC0C" w14:textId="77777777" w:rsidR="006541CE" w:rsidRDefault="006541CE" w:rsidP="00640F40">
            <w:r>
              <w:t>-3.249 to -1.226</w:t>
            </w:r>
          </w:p>
        </w:tc>
        <w:tc>
          <w:tcPr>
            <w:tcW w:w="992" w:type="dxa"/>
          </w:tcPr>
          <w:p w14:paraId="33E00580" w14:textId="77777777" w:rsidR="006541CE" w:rsidRDefault="006541CE" w:rsidP="00640F40">
            <w:r>
              <w:t>0.376</w:t>
            </w:r>
          </w:p>
        </w:tc>
        <w:tc>
          <w:tcPr>
            <w:tcW w:w="709" w:type="dxa"/>
          </w:tcPr>
          <w:p w14:paraId="343FE1BB" w14:textId="77777777" w:rsidR="006541CE" w:rsidRPr="0018664A" w:rsidRDefault="006541CE" w:rsidP="00640F40">
            <w:r>
              <w:t>99.2</w:t>
            </w:r>
          </w:p>
        </w:tc>
        <w:tc>
          <w:tcPr>
            <w:tcW w:w="992" w:type="dxa"/>
          </w:tcPr>
          <w:p w14:paraId="11C3A1CC" w14:textId="77777777" w:rsidR="006541CE" w:rsidRDefault="006541CE" w:rsidP="00640F40">
            <w:r>
              <w:t>2.587</w:t>
            </w:r>
          </w:p>
        </w:tc>
      </w:tr>
      <w:tr w:rsidR="00EB7839" w14:paraId="0F3FE1B1" w14:textId="77777777" w:rsidTr="00905D18">
        <w:tc>
          <w:tcPr>
            <w:tcW w:w="1555" w:type="dxa"/>
            <w:vMerge/>
          </w:tcPr>
          <w:p w14:paraId="65508902" w14:textId="77777777" w:rsidR="006541CE" w:rsidRPr="00903B12" w:rsidRDefault="006541CE" w:rsidP="00640F40"/>
        </w:tc>
        <w:tc>
          <w:tcPr>
            <w:tcW w:w="2835" w:type="dxa"/>
          </w:tcPr>
          <w:p w14:paraId="5DA4F90D" w14:textId="77777777" w:rsidR="006541CE" w:rsidRDefault="006541CE" w:rsidP="00640F40">
            <w:r>
              <w:t>C</w:t>
            </w:r>
            <w:r w:rsidRPr="00C17C25">
              <w:t xml:space="preserve">ognitive </w:t>
            </w:r>
            <w:r>
              <w:t>decline (n=2)</w:t>
            </w:r>
          </w:p>
        </w:tc>
        <w:tc>
          <w:tcPr>
            <w:tcW w:w="2409" w:type="dxa"/>
          </w:tcPr>
          <w:p w14:paraId="1CF35412" w14:textId="77777777" w:rsidR="006541CE" w:rsidRPr="00B53BA6" w:rsidRDefault="006541CE" w:rsidP="00640F40">
            <w:r w:rsidRPr="00FF7E68">
              <w:t>Follow-up only</w:t>
            </w:r>
          </w:p>
        </w:tc>
        <w:tc>
          <w:tcPr>
            <w:tcW w:w="1418" w:type="dxa"/>
          </w:tcPr>
          <w:p w14:paraId="3DED030B" w14:textId="77777777" w:rsidR="006541CE" w:rsidRPr="00B53BA6" w:rsidRDefault="006541CE" w:rsidP="00640F40">
            <w:r w:rsidRPr="00B53BA6">
              <w:t>≤6 months</w:t>
            </w:r>
          </w:p>
        </w:tc>
        <w:tc>
          <w:tcPr>
            <w:tcW w:w="1276" w:type="dxa"/>
          </w:tcPr>
          <w:p w14:paraId="489A81EE" w14:textId="77777777" w:rsidR="006541CE" w:rsidRDefault="006541CE" w:rsidP="00640F40">
            <w:r>
              <w:t>-1.011</w:t>
            </w:r>
          </w:p>
        </w:tc>
        <w:tc>
          <w:tcPr>
            <w:tcW w:w="1701" w:type="dxa"/>
          </w:tcPr>
          <w:p w14:paraId="6A77657E" w14:textId="77777777" w:rsidR="006541CE" w:rsidRDefault="006541CE" w:rsidP="00640F40">
            <w:r>
              <w:t>-3.249 to -1.226</w:t>
            </w:r>
          </w:p>
        </w:tc>
        <w:tc>
          <w:tcPr>
            <w:tcW w:w="992" w:type="dxa"/>
          </w:tcPr>
          <w:p w14:paraId="017D9168" w14:textId="77777777" w:rsidR="006541CE" w:rsidRDefault="006541CE" w:rsidP="00640F40">
            <w:r>
              <w:t>0.376</w:t>
            </w:r>
          </w:p>
        </w:tc>
        <w:tc>
          <w:tcPr>
            <w:tcW w:w="709" w:type="dxa"/>
          </w:tcPr>
          <w:p w14:paraId="493FF535" w14:textId="77777777" w:rsidR="006541CE" w:rsidRPr="0018664A" w:rsidRDefault="006541CE" w:rsidP="00640F40">
            <w:r>
              <w:t>99.2</w:t>
            </w:r>
          </w:p>
        </w:tc>
        <w:tc>
          <w:tcPr>
            <w:tcW w:w="992" w:type="dxa"/>
          </w:tcPr>
          <w:p w14:paraId="35AED576" w14:textId="77777777" w:rsidR="006541CE" w:rsidRDefault="006541CE" w:rsidP="00640F40">
            <w:r>
              <w:t>2.587</w:t>
            </w:r>
          </w:p>
        </w:tc>
      </w:tr>
      <w:tr w:rsidR="00EB7839" w14:paraId="134B61E7" w14:textId="77777777" w:rsidTr="00905D18">
        <w:tc>
          <w:tcPr>
            <w:tcW w:w="1555" w:type="dxa"/>
            <w:vMerge/>
          </w:tcPr>
          <w:p w14:paraId="20C20444" w14:textId="77777777" w:rsidR="006541CE" w:rsidRPr="00903B12" w:rsidRDefault="006541CE" w:rsidP="00640F40"/>
        </w:tc>
        <w:tc>
          <w:tcPr>
            <w:tcW w:w="2835" w:type="dxa"/>
          </w:tcPr>
          <w:p w14:paraId="4E2A6AB0" w14:textId="77777777" w:rsidR="006541CE" w:rsidRDefault="006541CE" w:rsidP="00640F40">
            <w:r w:rsidRPr="00B86885">
              <w:t>Cognitive change</w:t>
            </w:r>
            <w:r>
              <w:t>s (n=10)</w:t>
            </w:r>
            <w:r w:rsidRPr="00B86885">
              <w:t xml:space="preserve"> </w:t>
            </w:r>
          </w:p>
        </w:tc>
        <w:tc>
          <w:tcPr>
            <w:tcW w:w="2409" w:type="dxa"/>
          </w:tcPr>
          <w:p w14:paraId="4C4BAE70" w14:textId="77777777" w:rsidR="006541CE" w:rsidRDefault="006541CE" w:rsidP="00640F40">
            <w:r w:rsidRPr="009E5B8A">
              <w:t xml:space="preserve">Follow-up and baseline </w:t>
            </w:r>
          </w:p>
        </w:tc>
        <w:tc>
          <w:tcPr>
            <w:tcW w:w="1418" w:type="dxa"/>
          </w:tcPr>
          <w:p w14:paraId="0E6FE9FD" w14:textId="77777777" w:rsidR="006541CE" w:rsidRDefault="006541CE" w:rsidP="00640F40">
            <w:r>
              <w:t>Collapsed</w:t>
            </w:r>
          </w:p>
        </w:tc>
        <w:tc>
          <w:tcPr>
            <w:tcW w:w="1276" w:type="dxa"/>
          </w:tcPr>
          <w:p w14:paraId="76704694" w14:textId="77777777" w:rsidR="006541CE" w:rsidRDefault="006541CE" w:rsidP="00640F40">
            <w:r>
              <w:t>-0.160</w:t>
            </w:r>
          </w:p>
        </w:tc>
        <w:tc>
          <w:tcPr>
            <w:tcW w:w="1701" w:type="dxa"/>
          </w:tcPr>
          <w:p w14:paraId="4C509A65" w14:textId="77777777" w:rsidR="006541CE" w:rsidRDefault="006541CE" w:rsidP="00640F40">
            <w:r>
              <w:t>-0.237 to -0.083</w:t>
            </w:r>
          </w:p>
        </w:tc>
        <w:tc>
          <w:tcPr>
            <w:tcW w:w="992" w:type="dxa"/>
          </w:tcPr>
          <w:p w14:paraId="4B3FEDA2" w14:textId="77777777" w:rsidR="006541CE" w:rsidRDefault="006541CE" w:rsidP="00640F40">
            <w:r>
              <w:t>&lt;0.001</w:t>
            </w:r>
          </w:p>
        </w:tc>
        <w:tc>
          <w:tcPr>
            <w:tcW w:w="709" w:type="dxa"/>
          </w:tcPr>
          <w:p w14:paraId="6E8C2AA1" w14:textId="77777777" w:rsidR="006541CE" w:rsidRDefault="006541CE" w:rsidP="00640F40">
            <w:r>
              <w:t>58.4</w:t>
            </w:r>
          </w:p>
        </w:tc>
        <w:tc>
          <w:tcPr>
            <w:tcW w:w="992" w:type="dxa"/>
          </w:tcPr>
          <w:p w14:paraId="124C46F8" w14:textId="77777777" w:rsidR="006541CE" w:rsidRDefault="006541CE" w:rsidP="00640F40">
            <w:r>
              <w:t>0.007</w:t>
            </w:r>
          </w:p>
        </w:tc>
      </w:tr>
      <w:tr w:rsidR="00EB7839" w14:paraId="1098C1D6" w14:textId="77777777" w:rsidTr="00905D18">
        <w:tc>
          <w:tcPr>
            <w:tcW w:w="1555" w:type="dxa"/>
            <w:vMerge/>
          </w:tcPr>
          <w:p w14:paraId="4DF78B2C" w14:textId="77777777" w:rsidR="006541CE" w:rsidRPr="00903B12" w:rsidRDefault="006541CE" w:rsidP="00640F40"/>
        </w:tc>
        <w:tc>
          <w:tcPr>
            <w:tcW w:w="2835" w:type="dxa"/>
          </w:tcPr>
          <w:p w14:paraId="2CA2EFED" w14:textId="77777777" w:rsidR="006541CE" w:rsidRDefault="006541CE" w:rsidP="00640F40">
            <w:r w:rsidRPr="00AE747E">
              <w:t>Cognitive changes (n=</w:t>
            </w:r>
            <w:r>
              <w:t>7</w:t>
            </w:r>
            <w:r w:rsidRPr="00AE747E">
              <w:t xml:space="preserve">) </w:t>
            </w:r>
          </w:p>
        </w:tc>
        <w:tc>
          <w:tcPr>
            <w:tcW w:w="2409" w:type="dxa"/>
          </w:tcPr>
          <w:p w14:paraId="01DB21E1" w14:textId="77777777" w:rsidR="006541CE" w:rsidRPr="00B53BA6" w:rsidRDefault="006541CE" w:rsidP="00640F40">
            <w:r w:rsidRPr="009E5B8A">
              <w:t xml:space="preserve">Follow-up and baseline </w:t>
            </w:r>
          </w:p>
        </w:tc>
        <w:tc>
          <w:tcPr>
            <w:tcW w:w="1418" w:type="dxa"/>
          </w:tcPr>
          <w:p w14:paraId="4EAF72DA" w14:textId="77777777" w:rsidR="006541CE" w:rsidRDefault="006541CE" w:rsidP="00640F40">
            <w:r w:rsidRPr="00B53BA6">
              <w:t>≤6 months</w:t>
            </w:r>
          </w:p>
        </w:tc>
        <w:tc>
          <w:tcPr>
            <w:tcW w:w="1276" w:type="dxa"/>
          </w:tcPr>
          <w:p w14:paraId="3BD6054A" w14:textId="77777777" w:rsidR="006541CE" w:rsidRDefault="006541CE" w:rsidP="00640F40">
            <w:r>
              <w:t>-0.178</w:t>
            </w:r>
          </w:p>
        </w:tc>
        <w:tc>
          <w:tcPr>
            <w:tcW w:w="1701" w:type="dxa"/>
          </w:tcPr>
          <w:p w14:paraId="1C95CE89" w14:textId="77777777" w:rsidR="006541CE" w:rsidRDefault="006541CE" w:rsidP="00640F40">
            <w:r>
              <w:t>-0.292 to -0.064</w:t>
            </w:r>
          </w:p>
        </w:tc>
        <w:tc>
          <w:tcPr>
            <w:tcW w:w="992" w:type="dxa"/>
          </w:tcPr>
          <w:p w14:paraId="3A2131C4" w14:textId="77777777" w:rsidR="006541CE" w:rsidRDefault="006541CE" w:rsidP="00640F40">
            <w:r>
              <w:t>0.002</w:t>
            </w:r>
          </w:p>
        </w:tc>
        <w:tc>
          <w:tcPr>
            <w:tcW w:w="709" w:type="dxa"/>
          </w:tcPr>
          <w:p w14:paraId="267EF76F" w14:textId="77777777" w:rsidR="006541CE" w:rsidRDefault="006541CE" w:rsidP="00640F40">
            <w:r>
              <w:t>62.5</w:t>
            </w:r>
          </w:p>
        </w:tc>
        <w:tc>
          <w:tcPr>
            <w:tcW w:w="992" w:type="dxa"/>
          </w:tcPr>
          <w:p w14:paraId="6FE71EE2" w14:textId="77777777" w:rsidR="006541CE" w:rsidRDefault="006541CE" w:rsidP="00640F40">
            <w:r>
              <w:t>0.013</w:t>
            </w:r>
          </w:p>
        </w:tc>
      </w:tr>
      <w:tr w:rsidR="00EB7839" w14:paraId="331FB8BC" w14:textId="77777777" w:rsidTr="00905D18">
        <w:tc>
          <w:tcPr>
            <w:tcW w:w="1555" w:type="dxa"/>
            <w:vMerge/>
          </w:tcPr>
          <w:p w14:paraId="4F50DA6D" w14:textId="77777777" w:rsidR="006541CE" w:rsidRPr="00903B12" w:rsidRDefault="006541CE" w:rsidP="00640F40"/>
        </w:tc>
        <w:tc>
          <w:tcPr>
            <w:tcW w:w="2835" w:type="dxa"/>
          </w:tcPr>
          <w:p w14:paraId="6BD85D77" w14:textId="77777777" w:rsidR="006541CE" w:rsidRDefault="006541CE" w:rsidP="00640F40">
            <w:r w:rsidRPr="00AE747E">
              <w:t>Cognitive changes (n=</w:t>
            </w:r>
            <w:r>
              <w:t>5</w:t>
            </w:r>
            <w:r w:rsidRPr="00AE747E">
              <w:t xml:space="preserve">) </w:t>
            </w:r>
          </w:p>
        </w:tc>
        <w:tc>
          <w:tcPr>
            <w:tcW w:w="2409" w:type="dxa"/>
          </w:tcPr>
          <w:p w14:paraId="66867E36" w14:textId="77777777" w:rsidR="006541CE" w:rsidRPr="00B53BA6" w:rsidRDefault="006541CE" w:rsidP="00640F40">
            <w:r w:rsidRPr="009E5B8A">
              <w:t xml:space="preserve">Follow-up and baseline </w:t>
            </w:r>
          </w:p>
        </w:tc>
        <w:tc>
          <w:tcPr>
            <w:tcW w:w="1418" w:type="dxa"/>
          </w:tcPr>
          <w:p w14:paraId="50A4D1AE" w14:textId="77777777" w:rsidR="006541CE" w:rsidRDefault="006541CE" w:rsidP="00640F40">
            <w:r w:rsidRPr="00B53BA6">
              <w:t xml:space="preserve">6-12 months </w:t>
            </w:r>
          </w:p>
        </w:tc>
        <w:tc>
          <w:tcPr>
            <w:tcW w:w="1276" w:type="dxa"/>
          </w:tcPr>
          <w:p w14:paraId="5E0CE7E9" w14:textId="77777777" w:rsidR="006541CE" w:rsidRDefault="006541CE" w:rsidP="00640F40">
            <w:r w:rsidRPr="00017344">
              <w:rPr>
                <w:color w:val="FF0000"/>
              </w:rPr>
              <w:t>-0.052</w:t>
            </w:r>
          </w:p>
        </w:tc>
        <w:tc>
          <w:tcPr>
            <w:tcW w:w="1701" w:type="dxa"/>
          </w:tcPr>
          <w:p w14:paraId="3029BE78" w14:textId="77777777" w:rsidR="006541CE" w:rsidRDefault="006541CE" w:rsidP="00640F40">
            <w:r w:rsidRPr="00017344">
              <w:rPr>
                <w:color w:val="FF0000"/>
              </w:rPr>
              <w:t>-0.254 to 0.150</w:t>
            </w:r>
          </w:p>
        </w:tc>
        <w:tc>
          <w:tcPr>
            <w:tcW w:w="992" w:type="dxa"/>
          </w:tcPr>
          <w:p w14:paraId="4C7CDFDA" w14:textId="77777777" w:rsidR="006541CE" w:rsidRDefault="006541CE" w:rsidP="00640F40">
            <w:r w:rsidRPr="00017344">
              <w:rPr>
                <w:color w:val="FF0000"/>
              </w:rPr>
              <w:t>0.613</w:t>
            </w:r>
          </w:p>
        </w:tc>
        <w:tc>
          <w:tcPr>
            <w:tcW w:w="709" w:type="dxa"/>
          </w:tcPr>
          <w:p w14:paraId="6DA49B5D" w14:textId="77777777" w:rsidR="006541CE" w:rsidRDefault="006541CE" w:rsidP="00640F40">
            <w:r w:rsidRPr="00017344">
              <w:rPr>
                <w:color w:val="FF0000"/>
              </w:rPr>
              <w:t>71.0</w:t>
            </w:r>
          </w:p>
        </w:tc>
        <w:tc>
          <w:tcPr>
            <w:tcW w:w="992" w:type="dxa"/>
          </w:tcPr>
          <w:p w14:paraId="5EE93193" w14:textId="77777777" w:rsidR="006541CE" w:rsidRDefault="006541CE" w:rsidP="00640F40">
            <w:r w:rsidRPr="00017344">
              <w:rPr>
                <w:color w:val="FF0000"/>
              </w:rPr>
              <w:t>0.035</w:t>
            </w:r>
          </w:p>
        </w:tc>
      </w:tr>
      <w:tr w:rsidR="00EB7839" w14:paraId="2B2FD7BC" w14:textId="77777777" w:rsidTr="00905D18">
        <w:tc>
          <w:tcPr>
            <w:tcW w:w="1555" w:type="dxa"/>
            <w:vMerge/>
          </w:tcPr>
          <w:p w14:paraId="62FEC016" w14:textId="77777777" w:rsidR="006541CE" w:rsidRPr="00903B12" w:rsidRDefault="006541CE" w:rsidP="00640F40"/>
        </w:tc>
        <w:tc>
          <w:tcPr>
            <w:tcW w:w="2835" w:type="dxa"/>
          </w:tcPr>
          <w:p w14:paraId="621C0A3F" w14:textId="77777777" w:rsidR="006541CE" w:rsidRDefault="006541CE" w:rsidP="00640F40">
            <w:r w:rsidRPr="00AE747E">
              <w:t>Cognitive changes (n=</w:t>
            </w:r>
            <w:r>
              <w:t>3</w:t>
            </w:r>
            <w:r w:rsidRPr="00AE747E">
              <w:t xml:space="preserve">) </w:t>
            </w:r>
          </w:p>
        </w:tc>
        <w:tc>
          <w:tcPr>
            <w:tcW w:w="2409" w:type="dxa"/>
          </w:tcPr>
          <w:p w14:paraId="68C1EF32" w14:textId="77777777" w:rsidR="006541CE" w:rsidRPr="00B53BA6" w:rsidRDefault="006541CE" w:rsidP="00640F40">
            <w:r w:rsidRPr="009E5B8A">
              <w:t xml:space="preserve">Follow-up and baseline </w:t>
            </w:r>
          </w:p>
        </w:tc>
        <w:tc>
          <w:tcPr>
            <w:tcW w:w="1418" w:type="dxa"/>
          </w:tcPr>
          <w:p w14:paraId="730248F9" w14:textId="77777777" w:rsidR="006541CE" w:rsidRDefault="006541CE" w:rsidP="00640F40">
            <w:r w:rsidRPr="00B53BA6">
              <w:t>&gt;12 months</w:t>
            </w:r>
          </w:p>
        </w:tc>
        <w:tc>
          <w:tcPr>
            <w:tcW w:w="1276" w:type="dxa"/>
          </w:tcPr>
          <w:p w14:paraId="39B6634E" w14:textId="77777777" w:rsidR="006541CE" w:rsidRDefault="006541CE" w:rsidP="00640F40">
            <w:r>
              <w:t>-0.158</w:t>
            </w:r>
          </w:p>
        </w:tc>
        <w:tc>
          <w:tcPr>
            <w:tcW w:w="1701" w:type="dxa"/>
          </w:tcPr>
          <w:p w14:paraId="250C8213" w14:textId="77777777" w:rsidR="006541CE" w:rsidRDefault="006541CE" w:rsidP="00640F40">
            <w:r>
              <w:t>-0.320 to 0.004</w:t>
            </w:r>
          </w:p>
        </w:tc>
        <w:tc>
          <w:tcPr>
            <w:tcW w:w="992" w:type="dxa"/>
          </w:tcPr>
          <w:p w14:paraId="6BE6EB77" w14:textId="77777777" w:rsidR="006541CE" w:rsidRDefault="006541CE" w:rsidP="00640F40">
            <w:r>
              <w:t>0.004</w:t>
            </w:r>
          </w:p>
        </w:tc>
        <w:tc>
          <w:tcPr>
            <w:tcW w:w="709" w:type="dxa"/>
          </w:tcPr>
          <w:p w14:paraId="14E428E6" w14:textId="77777777" w:rsidR="006541CE" w:rsidRDefault="006541CE" w:rsidP="00640F40">
            <w:r>
              <w:t>82.0</w:t>
            </w:r>
          </w:p>
        </w:tc>
        <w:tc>
          <w:tcPr>
            <w:tcW w:w="992" w:type="dxa"/>
          </w:tcPr>
          <w:p w14:paraId="1001ABFE" w14:textId="77777777" w:rsidR="006541CE" w:rsidRDefault="006541CE" w:rsidP="00640F40">
            <w:r>
              <w:t>0.017</w:t>
            </w:r>
          </w:p>
        </w:tc>
      </w:tr>
      <w:tr w:rsidR="00EB7839" w14:paraId="554DD993" w14:textId="77777777" w:rsidTr="00905D18">
        <w:tc>
          <w:tcPr>
            <w:tcW w:w="1555" w:type="dxa"/>
            <w:vMerge/>
          </w:tcPr>
          <w:p w14:paraId="6574246E" w14:textId="77777777" w:rsidR="006541CE" w:rsidRPr="00903B12" w:rsidRDefault="006541CE" w:rsidP="00640F40"/>
        </w:tc>
        <w:tc>
          <w:tcPr>
            <w:tcW w:w="2835" w:type="dxa"/>
          </w:tcPr>
          <w:p w14:paraId="33A687B3" w14:textId="77777777" w:rsidR="006541CE" w:rsidRPr="00AE747E" w:rsidRDefault="006541CE" w:rsidP="00640F40">
            <w:r w:rsidRPr="00B86885">
              <w:t>Cognitive change</w:t>
            </w:r>
            <w:r>
              <w:t>s (n=7)</w:t>
            </w:r>
            <w:r w:rsidRPr="00B86885">
              <w:t xml:space="preserve"> </w:t>
            </w:r>
          </w:p>
        </w:tc>
        <w:tc>
          <w:tcPr>
            <w:tcW w:w="2409" w:type="dxa"/>
          </w:tcPr>
          <w:p w14:paraId="16B09B8C" w14:textId="77777777" w:rsidR="006541CE" w:rsidRPr="009E5B8A" w:rsidRDefault="006541CE" w:rsidP="00640F40">
            <w:r w:rsidRPr="003F3858">
              <w:t>Follow-up only</w:t>
            </w:r>
          </w:p>
        </w:tc>
        <w:tc>
          <w:tcPr>
            <w:tcW w:w="1418" w:type="dxa"/>
          </w:tcPr>
          <w:p w14:paraId="104C0235" w14:textId="77777777" w:rsidR="006541CE" w:rsidRPr="00B53BA6" w:rsidRDefault="006541CE" w:rsidP="00640F40">
            <w:r>
              <w:t>Collapsed</w:t>
            </w:r>
          </w:p>
        </w:tc>
        <w:tc>
          <w:tcPr>
            <w:tcW w:w="1276" w:type="dxa"/>
          </w:tcPr>
          <w:p w14:paraId="4EFD7582" w14:textId="77777777" w:rsidR="006541CE" w:rsidRDefault="006541CE" w:rsidP="00640F40">
            <w:r>
              <w:t>-0.186</w:t>
            </w:r>
          </w:p>
        </w:tc>
        <w:tc>
          <w:tcPr>
            <w:tcW w:w="1701" w:type="dxa"/>
          </w:tcPr>
          <w:p w14:paraId="6C91D64A" w14:textId="77777777" w:rsidR="006541CE" w:rsidRDefault="006541CE" w:rsidP="00640F40">
            <w:r>
              <w:t>-0.265 to -0.107</w:t>
            </w:r>
          </w:p>
        </w:tc>
        <w:tc>
          <w:tcPr>
            <w:tcW w:w="992" w:type="dxa"/>
          </w:tcPr>
          <w:p w14:paraId="31D6BB76" w14:textId="77777777" w:rsidR="006541CE" w:rsidRDefault="006541CE" w:rsidP="00640F40">
            <w:r>
              <w:t>&lt;0.001</w:t>
            </w:r>
          </w:p>
        </w:tc>
        <w:tc>
          <w:tcPr>
            <w:tcW w:w="709" w:type="dxa"/>
          </w:tcPr>
          <w:p w14:paraId="15E26AF9" w14:textId="77777777" w:rsidR="006541CE" w:rsidRDefault="006541CE" w:rsidP="00640F40">
            <w:r>
              <w:t>54.0</w:t>
            </w:r>
          </w:p>
        </w:tc>
        <w:tc>
          <w:tcPr>
            <w:tcW w:w="992" w:type="dxa"/>
          </w:tcPr>
          <w:p w14:paraId="2A2E826A" w14:textId="77777777" w:rsidR="006541CE" w:rsidRDefault="006541CE" w:rsidP="00640F40">
            <w:r>
              <w:t>0.005</w:t>
            </w:r>
          </w:p>
        </w:tc>
      </w:tr>
      <w:tr w:rsidR="00EB7839" w14:paraId="2B89D50B" w14:textId="77777777" w:rsidTr="00905D18">
        <w:tc>
          <w:tcPr>
            <w:tcW w:w="1555" w:type="dxa"/>
            <w:vMerge/>
          </w:tcPr>
          <w:p w14:paraId="26A0B7AB" w14:textId="77777777" w:rsidR="006541CE" w:rsidRPr="00903B12" w:rsidRDefault="006541CE" w:rsidP="00640F40"/>
        </w:tc>
        <w:tc>
          <w:tcPr>
            <w:tcW w:w="2835" w:type="dxa"/>
          </w:tcPr>
          <w:p w14:paraId="7EB2D7BC" w14:textId="77777777" w:rsidR="006541CE" w:rsidRPr="00AE747E" w:rsidRDefault="006541CE" w:rsidP="00640F40">
            <w:r w:rsidRPr="00AE747E">
              <w:t>Cognitive changes (n=</w:t>
            </w:r>
            <w:r>
              <w:t>5</w:t>
            </w:r>
            <w:r w:rsidRPr="00AE747E">
              <w:t xml:space="preserve">) </w:t>
            </w:r>
          </w:p>
        </w:tc>
        <w:tc>
          <w:tcPr>
            <w:tcW w:w="2409" w:type="dxa"/>
          </w:tcPr>
          <w:p w14:paraId="2E0B457A" w14:textId="77777777" w:rsidR="006541CE" w:rsidRPr="009E5B8A" w:rsidRDefault="006541CE" w:rsidP="00640F40">
            <w:r w:rsidRPr="003F3858">
              <w:t>Follow-up only</w:t>
            </w:r>
          </w:p>
        </w:tc>
        <w:tc>
          <w:tcPr>
            <w:tcW w:w="1418" w:type="dxa"/>
          </w:tcPr>
          <w:p w14:paraId="01752EAB" w14:textId="77777777" w:rsidR="006541CE" w:rsidRPr="00B53BA6" w:rsidRDefault="006541CE" w:rsidP="00640F40">
            <w:r w:rsidRPr="00B53BA6">
              <w:t>≤6 months</w:t>
            </w:r>
          </w:p>
        </w:tc>
        <w:tc>
          <w:tcPr>
            <w:tcW w:w="1276" w:type="dxa"/>
          </w:tcPr>
          <w:p w14:paraId="078C0554" w14:textId="77777777" w:rsidR="006541CE" w:rsidRDefault="006541CE" w:rsidP="00640F40">
            <w:r>
              <w:t>-0.143</w:t>
            </w:r>
          </w:p>
        </w:tc>
        <w:tc>
          <w:tcPr>
            <w:tcW w:w="1701" w:type="dxa"/>
          </w:tcPr>
          <w:p w14:paraId="21B52BA1" w14:textId="77777777" w:rsidR="006541CE" w:rsidRDefault="006541CE" w:rsidP="00640F40">
            <w:r>
              <w:t>-0.269 to -0.016</w:t>
            </w:r>
          </w:p>
        </w:tc>
        <w:tc>
          <w:tcPr>
            <w:tcW w:w="992" w:type="dxa"/>
          </w:tcPr>
          <w:p w14:paraId="3E5782BD" w14:textId="77777777" w:rsidR="006541CE" w:rsidRDefault="006541CE" w:rsidP="00640F40">
            <w:r>
              <w:t>0.027</w:t>
            </w:r>
          </w:p>
        </w:tc>
        <w:tc>
          <w:tcPr>
            <w:tcW w:w="709" w:type="dxa"/>
          </w:tcPr>
          <w:p w14:paraId="3E3F542E" w14:textId="77777777" w:rsidR="006541CE" w:rsidRDefault="006541CE" w:rsidP="00640F40">
            <w:r>
              <w:t>68.0</w:t>
            </w:r>
          </w:p>
        </w:tc>
        <w:tc>
          <w:tcPr>
            <w:tcW w:w="992" w:type="dxa"/>
          </w:tcPr>
          <w:p w14:paraId="1E8D3DD5" w14:textId="77777777" w:rsidR="006541CE" w:rsidRDefault="006541CE" w:rsidP="00640F40">
            <w:r>
              <w:t>0.013</w:t>
            </w:r>
          </w:p>
        </w:tc>
      </w:tr>
      <w:tr w:rsidR="00EB7839" w14:paraId="2B3055BE" w14:textId="77777777" w:rsidTr="00905D18">
        <w:tc>
          <w:tcPr>
            <w:tcW w:w="1555" w:type="dxa"/>
            <w:vMerge/>
          </w:tcPr>
          <w:p w14:paraId="61BED778" w14:textId="77777777" w:rsidR="006541CE" w:rsidRPr="00903B12" w:rsidRDefault="006541CE" w:rsidP="00640F40"/>
        </w:tc>
        <w:tc>
          <w:tcPr>
            <w:tcW w:w="2835" w:type="dxa"/>
          </w:tcPr>
          <w:p w14:paraId="715CF394" w14:textId="77777777" w:rsidR="006541CE" w:rsidRPr="00AE747E" w:rsidRDefault="006541CE" w:rsidP="00640F40">
            <w:r w:rsidRPr="00AE747E">
              <w:t>Cognitive changes (n=</w:t>
            </w:r>
            <w:r>
              <w:t>4</w:t>
            </w:r>
            <w:r w:rsidRPr="00AE747E">
              <w:t xml:space="preserve">) </w:t>
            </w:r>
          </w:p>
        </w:tc>
        <w:tc>
          <w:tcPr>
            <w:tcW w:w="2409" w:type="dxa"/>
          </w:tcPr>
          <w:p w14:paraId="15F95E91" w14:textId="77777777" w:rsidR="006541CE" w:rsidRPr="009E5B8A" w:rsidRDefault="006541CE" w:rsidP="00640F40">
            <w:r w:rsidRPr="003F3858">
              <w:t>Follow-up only</w:t>
            </w:r>
          </w:p>
        </w:tc>
        <w:tc>
          <w:tcPr>
            <w:tcW w:w="1418" w:type="dxa"/>
          </w:tcPr>
          <w:p w14:paraId="1AADA670" w14:textId="77777777" w:rsidR="006541CE" w:rsidRPr="00B53BA6" w:rsidRDefault="006541CE" w:rsidP="00640F40">
            <w:r w:rsidRPr="00B53BA6">
              <w:t xml:space="preserve">6-12 months </w:t>
            </w:r>
          </w:p>
        </w:tc>
        <w:tc>
          <w:tcPr>
            <w:tcW w:w="1276" w:type="dxa"/>
          </w:tcPr>
          <w:p w14:paraId="12D6CE4A" w14:textId="77777777" w:rsidR="006541CE" w:rsidRDefault="006541CE" w:rsidP="00640F40">
            <w:r>
              <w:t>-0.102</w:t>
            </w:r>
          </w:p>
        </w:tc>
        <w:tc>
          <w:tcPr>
            <w:tcW w:w="1701" w:type="dxa"/>
          </w:tcPr>
          <w:p w14:paraId="55B497D1" w14:textId="77777777" w:rsidR="006541CE" w:rsidRDefault="006541CE" w:rsidP="00640F40">
            <w:r>
              <w:t>-0.316 to 0.113</w:t>
            </w:r>
          </w:p>
        </w:tc>
        <w:tc>
          <w:tcPr>
            <w:tcW w:w="992" w:type="dxa"/>
          </w:tcPr>
          <w:p w14:paraId="0C3109D7" w14:textId="77777777" w:rsidR="006541CE" w:rsidRDefault="006541CE" w:rsidP="00640F40">
            <w:r>
              <w:t>0.354</w:t>
            </w:r>
          </w:p>
        </w:tc>
        <w:tc>
          <w:tcPr>
            <w:tcW w:w="709" w:type="dxa"/>
          </w:tcPr>
          <w:p w14:paraId="50533992" w14:textId="77777777" w:rsidR="006541CE" w:rsidRDefault="006541CE" w:rsidP="00640F40">
            <w:r>
              <w:t>71.7</w:t>
            </w:r>
          </w:p>
        </w:tc>
        <w:tc>
          <w:tcPr>
            <w:tcW w:w="992" w:type="dxa"/>
          </w:tcPr>
          <w:p w14:paraId="23D48649" w14:textId="77777777" w:rsidR="006541CE" w:rsidRDefault="006541CE" w:rsidP="00640F40">
            <w:r>
              <w:t>0.032</w:t>
            </w:r>
          </w:p>
        </w:tc>
      </w:tr>
      <w:tr w:rsidR="00EB7839" w14:paraId="5E80D4DE" w14:textId="77777777" w:rsidTr="00905D18">
        <w:tc>
          <w:tcPr>
            <w:tcW w:w="1555" w:type="dxa"/>
            <w:vMerge/>
          </w:tcPr>
          <w:p w14:paraId="78562ED7" w14:textId="77777777" w:rsidR="006541CE" w:rsidRPr="00903B12" w:rsidRDefault="006541CE" w:rsidP="00640F40"/>
        </w:tc>
        <w:tc>
          <w:tcPr>
            <w:tcW w:w="2835" w:type="dxa"/>
          </w:tcPr>
          <w:p w14:paraId="1D4FDFA0" w14:textId="77777777" w:rsidR="006541CE" w:rsidRPr="00AE747E" w:rsidRDefault="006541CE" w:rsidP="00640F40">
            <w:r w:rsidRPr="00AE747E">
              <w:t>Cognitive changes (n=</w:t>
            </w:r>
            <w:r>
              <w:t>2</w:t>
            </w:r>
            <w:r w:rsidRPr="00AE747E">
              <w:t xml:space="preserve">) </w:t>
            </w:r>
          </w:p>
        </w:tc>
        <w:tc>
          <w:tcPr>
            <w:tcW w:w="2409" w:type="dxa"/>
          </w:tcPr>
          <w:p w14:paraId="1C42B7CC" w14:textId="77777777" w:rsidR="006541CE" w:rsidRPr="009E5B8A" w:rsidRDefault="006541CE" w:rsidP="00640F40">
            <w:r w:rsidRPr="003F3858">
              <w:t>Follow-up only</w:t>
            </w:r>
          </w:p>
        </w:tc>
        <w:tc>
          <w:tcPr>
            <w:tcW w:w="1418" w:type="dxa"/>
          </w:tcPr>
          <w:p w14:paraId="4691C934" w14:textId="77777777" w:rsidR="006541CE" w:rsidRPr="00B53BA6" w:rsidRDefault="006541CE" w:rsidP="00640F40">
            <w:r w:rsidRPr="00B53BA6">
              <w:t>&gt;12 months</w:t>
            </w:r>
          </w:p>
        </w:tc>
        <w:tc>
          <w:tcPr>
            <w:tcW w:w="1276" w:type="dxa"/>
          </w:tcPr>
          <w:p w14:paraId="61E09D4A" w14:textId="77777777" w:rsidR="006541CE" w:rsidRDefault="006541CE" w:rsidP="00640F40">
            <w:r>
              <w:t>-0.247</w:t>
            </w:r>
          </w:p>
        </w:tc>
        <w:tc>
          <w:tcPr>
            <w:tcW w:w="1701" w:type="dxa"/>
          </w:tcPr>
          <w:p w14:paraId="00FF1214" w14:textId="77777777" w:rsidR="006541CE" w:rsidRDefault="006541CE" w:rsidP="00640F40">
            <w:r>
              <w:t>-0.316 to -0.177</w:t>
            </w:r>
          </w:p>
        </w:tc>
        <w:tc>
          <w:tcPr>
            <w:tcW w:w="992" w:type="dxa"/>
          </w:tcPr>
          <w:p w14:paraId="546535D9" w14:textId="77777777" w:rsidR="006541CE" w:rsidRDefault="006541CE" w:rsidP="00640F40">
            <w:r>
              <w:t>&lt;0.001</w:t>
            </w:r>
          </w:p>
        </w:tc>
        <w:tc>
          <w:tcPr>
            <w:tcW w:w="709" w:type="dxa"/>
          </w:tcPr>
          <w:p w14:paraId="49CFA298" w14:textId="77777777" w:rsidR="006541CE" w:rsidRDefault="006541CE" w:rsidP="00640F40">
            <w:r>
              <w:t>0.0</w:t>
            </w:r>
          </w:p>
        </w:tc>
        <w:tc>
          <w:tcPr>
            <w:tcW w:w="992" w:type="dxa"/>
          </w:tcPr>
          <w:p w14:paraId="3D9D8194" w14:textId="77777777" w:rsidR="006541CE" w:rsidRDefault="006541CE" w:rsidP="00640F40">
            <w:r>
              <w:t>0.000</w:t>
            </w:r>
          </w:p>
        </w:tc>
      </w:tr>
      <w:tr w:rsidR="00EB7839" w14:paraId="35F8DFC6" w14:textId="77777777" w:rsidTr="00905D18">
        <w:tc>
          <w:tcPr>
            <w:tcW w:w="1555" w:type="dxa"/>
            <w:vMerge w:val="restart"/>
          </w:tcPr>
          <w:p w14:paraId="0F733B24" w14:textId="77777777" w:rsidR="006541CE" w:rsidRDefault="006541CE" w:rsidP="00640F40">
            <w:r w:rsidRPr="00903B12">
              <w:t>Functional outcome</w:t>
            </w:r>
          </w:p>
        </w:tc>
        <w:tc>
          <w:tcPr>
            <w:tcW w:w="2835" w:type="dxa"/>
          </w:tcPr>
          <w:p w14:paraId="52B09C88" w14:textId="77777777" w:rsidR="006541CE" w:rsidRDefault="006541CE" w:rsidP="00640F40">
            <w:r>
              <w:t>Functional impairment (n=38)</w:t>
            </w:r>
          </w:p>
        </w:tc>
        <w:tc>
          <w:tcPr>
            <w:tcW w:w="2409" w:type="dxa"/>
          </w:tcPr>
          <w:p w14:paraId="5C72000C" w14:textId="77777777" w:rsidR="006541CE" w:rsidRPr="00CC2E3B" w:rsidRDefault="006541CE" w:rsidP="00640F40">
            <w:r w:rsidRPr="009E5B8A">
              <w:t xml:space="preserve">Follow-up and baseline </w:t>
            </w:r>
          </w:p>
        </w:tc>
        <w:tc>
          <w:tcPr>
            <w:tcW w:w="1418" w:type="dxa"/>
          </w:tcPr>
          <w:p w14:paraId="1C78A2C1" w14:textId="77777777" w:rsidR="006541CE" w:rsidRDefault="006541CE" w:rsidP="00640F40">
            <w:r w:rsidRPr="00CC2E3B">
              <w:t>Collapsed</w:t>
            </w:r>
          </w:p>
        </w:tc>
        <w:tc>
          <w:tcPr>
            <w:tcW w:w="1276" w:type="dxa"/>
          </w:tcPr>
          <w:p w14:paraId="5B088A26" w14:textId="77777777" w:rsidR="006541CE" w:rsidRDefault="006541CE" w:rsidP="00640F40">
            <w:r>
              <w:t>-0.644</w:t>
            </w:r>
          </w:p>
        </w:tc>
        <w:tc>
          <w:tcPr>
            <w:tcW w:w="1701" w:type="dxa"/>
          </w:tcPr>
          <w:p w14:paraId="71A8AAF2" w14:textId="77777777" w:rsidR="006541CE" w:rsidRDefault="006541CE" w:rsidP="00640F40">
            <w:r>
              <w:t>-0.853 to -0.435</w:t>
            </w:r>
          </w:p>
        </w:tc>
        <w:tc>
          <w:tcPr>
            <w:tcW w:w="992" w:type="dxa"/>
          </w:tcPr>
          <w:p w14:paraId="6EB2E944" w14:textId="77777777" w:rsidR="006541CE" w:rsidRDefault="006541CE" w:rsidP="00640F40">
            <w:r>
              <w:t>&lt;0.001</w:t>
            </w:r>
          </w:p>
        </w:tc>
        <w:tc>
          <w:tcPr>
            <w:tcW w:w="709" w:type="dxa"/>
          </w:tcPr>
          <w:p w14:paraId="60ABD082" w14:textId="77777777" w:rsidR="006541CE" w:rsidRDefault="006541CE" w:rsidP="00640F40">
            <w:r>
              <w:t>97.7</w:t>
            </w:r>
          </w:p>
        </w:tc>
        <w:tc>
          <w:tcPr>
            <w:tcW w:w="992" w:type="dxa"/>
          </w:tcPr>
          <w:p w14:paraId="3A6B0057" w14:textId="77777777" w:rsidR="006541CE" w:rsidRDefault="006541CE" w:rsidP="00640F40">
            <w:r>
              <w:t>0.407</w:t>
            </w:r>
          </w:p>
        </w:tc>
      </w:tr>
      <w:tr w:rsidR="00EB7839" w14:paraId="3B5C0793" w14:textId="77777777" w:rsidTr="00905D18">
        <w:tc>
          <w:tcPr>
            <w:tcW w:w="1555" w:type="dxa"/>
            <w:vMerge/>
          </w:tcPr>
          <w:p w14:paraId="27AD846D" w14:textId="77777777" w:rsidR="006541CE" w:rsidRDefault="006541CE" w:rsidP="00640F40"/>
        </w:tc>
        <w:tc>
          <w:tcPr>
            <w:tcW w:w="2835" w:type="dxa"/>
          </w:tcPr>
          <w:p w14:paraId="46BE06BD" w14:textId="77777777" w:rsidR="006541CE" w:rsidRDefault="006541CE" w:rsidP="00640F40">
            <w:r w:rsidRPr="00434B66">
              <w:t>Functional impairment</w:t>
            </w:r>
            <w:r>
              <w:t xml:space="preserve"> (n=32)</w:t>
            </w:r>
          </w:p>
        </w:tc>
        <w:tc>
          <w:tcPr>
            <w:tcW w:w="2409" w:type="dxa"/>
          </w:tcPr>
          <w:p w14:paraId="031562E5" w14:textId="77777777" w:rsidR="006541CE" w:rsidRPr="00B53BA6" w:rsidRDefault="006541CE" w:rsidP="00640F40">
            <w:r w:rsidRPr="009E5B8A">
              <w:t xml:space="preserve">Follow-up and baseline </w:t>
            </w:r>
          </w:p>
        </w:tc>
        <w:tc>
          <w:tcPr>
            <w:tcW w:w="1418" w:type="dxa"/>
          </w:tcPr>
          <w:p w14:paraId="667FA3AF" w14:textId="77777777" w:rsidR="006541CE" w:rsidRPr="00CC2E3B" w:rsidRDefault="006541CE" w:rsidP="00640F40">
            <w:r w:rsidRPr="00B53BA6">
              <w:t>≤6 months</w:t>
            </w:r>
          </w:p>
        </w:tc>
        <w:tc>
          <w:tcPr>
            <w:tcW w:w="1276" w:type="dxa"/>
          </w:tcPr>
          <w:p w14:paraId="49B76F21" w14:textId="77777777" w:rsidR="006541CE" w:rsidRPr="004D7A92" w:rsidRDefault="006541CE" w:rsidP="00640F40">
            <w:pPr>
              <w:rPr>
                <w:color w:val="FF0000"/>
              </w:rPr>
            </w:pPr>
            <w:r>
              <w:t>-0.651</w:t>
            </w:r>
          </w:p>
        </w:tc>
        <w:tc>
          <w:tcPr>
            <w:tcW w:w="1701" w:type="dxa"/>
          </w:tcPr>
          <w:p w14:paraId="1D2F2DD1" w14:textId="77777777" w:rsidR="006541CE" w:rsidRPr="004D7A92" w:rsidRDefault="006541CE" w:rsidP="00640F40">
            <w:pPr>
              <w:rPr>
                <w:color w:val="FF0000"/>
              </w:rPr>
            </w:pPr>
            <w:r>
              <w:t>-0.904 to -0.398</w:t>
            </w:r>
          </w:p>
        </w:tc>
        <w:tc>
          <w:tcPr>
            <w:tcW w:w="992" w:type="dxa"/>
          </w:tcPr>
          <w:p w14:paraId="35FD62D3" w14:textId="77777777" w:rsidR="006541CE" w:rsidRPr="004D7A92" w:rsidRDefault="006541CE" w:rsidP="00640F40">
            <w:pPr>
              <w:rPr>
                <w:color w:val="FF0000"/>
              </w:rPr>
            </w:pPr>
            <w:r>
              <w:t>&lt;0.001</w:t>
            </w:r>
          </w:p>
        </w:tc>
        <w:tc>
          <w:tcPr>
            <w:tcW w:w="709" w:type="dxa"/>
          </w:tcPr>
          <w:p w14:paraId="54C4FF75" w14:textId="77777777" w:rsidR="006541CE" w:rsidRDefault="006541CE" w:rsidP="00640F40">
            <w:pPr>
              <w:rPr>
                <w:color w:val="FF0000"/>
              </w:rPr>
            </w:pPr>
            <w:r w:rsidRPr="00F55AF9">
              <w:t>97.</w:t>
            </w:r>
            <w:r>
              <w:t>5</w:t>
            </w:r>
          </w:p>
        </w:tc>
        <w:tc>
          <w:tcPr>
            <w:tcW w:w="992" w:type="dxa"/>
          </w:tcPr>
          <w:p w14:paraId="24891E4C" w14:textId="77777777" w:rsidR="006541CE" w:rsidRPr="004D7A92" w:rsidRDefault="006541CE" w:rsidP="00640F40">
            <w:pPr>
              <w:rPr>
                <w:color w:val="FF0000"/>
              </w:rPr>
            </w:pPr>
            <w:r w:rsidRPr="00F55AF9">
              <w:t>0.5</w:t>
            </w:r>
            <w:r>
              <w:t>09</w:t>
            </w:r>
          </w:p>
        </w:tc>
      </w:tr>
      <w:tr w:rsidR="00EB7839" w14:paraId="03005676" w14:textId="77777777" w:rsidTr="00905D18">
        <w:tc>
          <w:tcPr>
            <w:tcW w:w="1555" w:type="dxa"/>
            <w:vMerge/>
          </w:tcPr>
          <w:p w14:paraId="549B748F" w14:textId="77777777" w:rsidR="006541CE" w:rsidRDefault="006541CE" w:rsidP="00640F40"/>
        </w:tc>
        <w:tc>
          <w:tcPr>
            <w:tcW w:w="2835" w:type="dxa"/>
          </w:tcPr>
          <w:p w14:paraId="6AD369D6" w14:textId="77777777" w:rsidR="006541CE" w:rsidRDefault="006541CE" w:rsidP="00640F40">
            <w:r w:rsidRPr="00434B66">
              <w:t>Functional impairment</w:t>
            </w:r>
            <w:r>
              <w:t xml:space="preserve"> (n=13)</w:t>
            </w:r>
          </w:p>
        </w:tc>
        <w:tc>
          <w:tcPr>
            <w:tcW w:w="2409" w:type="dxa"/>
          </w:tcPr>
          <w:p w14:paraId="4B90396B" w14:textId="77777777" w:rsidR="006541CE" w:rsidRPr="00B53BA6" w:rsidRDefault="006541CE" w:rsidP="00640F40">
            <w:r w:rsidRPr="009E5B8A">
              <w:t xml:space="preserve">Follow-up and baseline </w:t>
            </w:r>
          </w:p>
        </w:tc>
        <w:tc>
          <w:tcPr>
            <w:tcW w:w="1418" w:type="dxa"/>
          </w:tcPr>
          <w:p w14:paraId="76F78F51" w14:textId="77777777" w:rsidR="006541CE" w:rsidRPr="00CC2E3B" w:rsidRDefault="006541CE" w:rsidP="00640F40">
            <w:r w:rsidRPr="00B53BA6">
              <w:t xml:space="preserve">6-12 months </w:t>
            </w:r>
          </w:p>
        </w:tc>
        <w:tc>
          <w:tcPr>
            <w:tcW w:w="1276" w:type="dxa"/>
          </w:tcPr>
          <w:p w14:paraId="12420147" w14:textId="77777777" w:rsidR="006541CE" w:rsidRPr="004D7A92" w:rsidRDefault="006541CE" w:rsidP="00640F40">
            <w:pPr>
              <w:rPr>
                <w:color w:val="FF0000"/>
              </w:rPr>
            </w:pPr>
            <w:r>
              <w:t>-0.581</w:t>
            </w:r>
          </w:p>
        </w:tc>
        <w:tc>
          <w:tcPr>
            <w:tcW w:w="1701" w:type="dxa"/>
          </w:tcPr>
          <w:p w14:paraId="0937B52C" w14:textId="77777777" w:rsidR="006541CE" w:rsidRPr="004D7A92" w:rsidRDefault="006541CE" w:rsidP="00640F40">
            <w:pPr>
              <w:rPr>
                <w:color w:val="FF0000"/>
              </w:rPr>
            </w:pPr>
            <w:r>
              <w:t>-0.892 to -0.270</w:t>
            </w:r>
          </w:p>
        </w:tc>
        <w:tc>
          <w:tcPr>
            <w:tcW w:w="992" w:type="dxa"/>
          </w:tcPr>
          <w:p w14:paraId="392E0B30" w14:textId="77777777" w:rsidR="006541CE" w:rsidRPr="004D7A92" w:rsidRDefault="006541CE" w:rsidP="00640F40">
            <w:pPr>
              <w:rPr>
                <w:color w:val="FF0000"/>
              </w:rPr>
            </w:pPr>
            <w:r>
              <w:t>0.001</w:t>
            </w:r>
          </w:p>
        </w:tc>
        <w:tc>
          <w:tcPr>
            <w:tcW w:w="709" w:type="dxa"/>
          </w:tcPr>
          <w:p w14:paraId="366FFEBD" w14:textId="77777777" w:rsidR="006541CE" w:rsidRDefault="006541CE" w:rsidP="00640F40">
            <w:pPr>
              <w:rPr>
                <w:color w:val="FF0000"/>
              </w:rPr>
            </w:pPr>
            <w:r w:rsidRPr="003B01DC">
              <w:t>9</w:t>
            </w:r>
            <w:r>
              <w:t>5</w:t>
            </w:r>
            <w:r w:rsidRPr="003B01DC">
              <w:t>.</w:t>
            </w:r>
            <w:r>
              <w:t>6</w:t>
            </w:r>
          </w:p>
        </w:tc>
        <w:tc>
          <w:tcPr>
            <w:tcW w:w="992" w:type="dxa"/>
          </w:tcPr>
          <w:p w14:paraId="018C6B63" w14:textId="77777777" w:rsidR="006541CE" w:rsidRPr="004D7A92" w:rsidRDefault="006541CE" w:rsidP="00640F40">
            <w:pPr>
              <w:rPr>
                <w:color w:val="FF0000"/>
              </w:rPr>
            </w:pPr>
            <w:r w:rsidRPr="003B01DC">
              <w:t>0.</w:t>
            </w:r>
            <w:r>
              <w:t>297</w:t>
            </w:r>
          </w:p>
        </w:tc>
      </w:tr>
      <w:tr w:rsidR="00EB7839" w14:paraId="01D99866" w14:textId="77777777" w:rsidTr="00905D18">
        <w:tc>
          <w:tcPr>
            <w:tcW w:w="1555" w:type="dxa"/>
            <w:vMerge/>
          </w:tcPr>
          <w:p w14:paraId="3F01A7C3" w14:textId="77777777" w:rsidR="006541CE" w:rsidRDefault="006541CE" w:rsidP="00640F40"/>
        </w:tc>
        <w:tc>
          <w:tcPr>
            <w:tcW w:w="2835" w:type="dxa"/>
          </w:tcPr>
          <w:p w14:paraId="3D8DC056" w14:textId="77777777" w:rsidR="006541CE" w:rsidRDefault="006541CE" w:rsidP="00640F40">
            <w:r w:rsidRPr="00D21927">
              <w:t xml:space="preserve">Functional </w:t>
            </w:r>
            <w:r w:rsidRPr="003252F6">
              <w:t xml:space="preserve">impairment </w:t>
            </w:r>
            <w:r>
              <w:t>(n=6)</w:t>
            </w:r>
          </w:p>
        </w:tc>
        <w:tc>
          <w:tcPr>
            <w:tcW w:w="2409" w:type="dxa"/>
          </w:tcPr>
          <w:p w14:paraId="02188255" w14:textId="77777777" w:rsidR="006541CE" w:rsidRPr="00B53BA6" w:rsidRDefault="006541CE" w:rsidP="00640F40">
            <w:r w:rsidRPr="009E5B8A">
              <w:t xml:space="preserve">Follow-up and baseline </w:t>
            </w:r>
          </w:p>
        </w:tc>
        <w:tc>
          <w:tcPr>
            <w:tcW w:w="1418" w:type="dxa"/>
          </w:tcPr>
          <w:p w14:paraId="014C9741" w14:textId="77777777" w:rsidR="006541CE" w:rsidRPr="00CC2E3B" w:rsidRDefault="006541CE" w:rsidP="00640F40">
            <w:r w:rsidRPr="00B53BA6">
              <w:t>&gt;12 months</w:t>
            </w:r>
          </w:p>
        </w:tc>
        <w:tc>
          <w:tcPr>
            <w:tcW w:w="1276" w:type="dxa"/>
          </w:tcPr>
          <w:p w14:paraId="725337B5" w14:textId="77777777" w:rsidR="006541CE" w:rsidRPr="004D7A92" w:rsidRDefault="006541CE" w:rsidP="00640F40">
            <w:pPr>
              <w:rPr>
                <w:color w:val="FF0000"/>
              </w:rPr>
            </w:pPr>
            <w:r>
              <w:t>-0.506</w:t>
            </w:r>
          </w:p>
        </w:tc>
        <w:tc>
          <w:tcPr>
            <w:tcW w:w="1701" w:type="dxa"/>
          </w:tcPr>
          <w:p w14:paraId="7D8D1A33" w14:textId="77777777" w:rsidR="006541CE" w:rsidRPr="004D7A92" w:rsidRDefault="006541CE" w:rsidP="00640F40">
            <w:pPr>
              <w:rPr>
                <w:color w:val="FF0000"/>
              </w:rPr>
            </w:pPr>
            <w:r>
              <w:t>-0.812 to -0.200</w:t>
            </w:r>
          </w:p>
        </w:tc>
        <w:tc>
          <w:tcPr>
            <w:tcW w:w="992" w:type="dxa"/>
          </w:tcPr>
          <w:p w14:paraId="29330280" w14:textId="77777777" w:rsidR="006541CE" w:rsidRPr="004D7A92" w:rsidRDefault="006541CE" w:rsidP="00640F40">
            <w:pPr>
              <w:rPr>
                <w:color w:val="FF0000"/>
              </w:rPr>
            </w:pPr>
            <w:r>
              <w:t>0.001</w:t>
            </w:r>
          </w:p>
        </w:tc>
        <w:tc>
          <w:tcPr>
            <w:tcW w:w="709" w:type="dxa"/>
          </w:tcPr>
          <w:p w14:paraId="24F3B89A" w14:textId="77777777" w:rsidR="006541CE" w:rsidRDefault="006541CE" w:rsidP="00640F40">
            <w:pPr>
              <w:rPr>
                <w:color w:val="FF0000"/>
              </w:rPr>
            </w:pPr>
            <w:r w:rsidRPr="00CA289D">
              <w:t>9</w:t>
            </w:r>
            <w:r>
              <w:t>2</w:t>
            </w:r>
            <w:r w:rsidRPr="00CA289D">
              <w:t>.</w:t>
            </w:r>
            <w:r>
              <w:t>2</w:t>
            </w:r>
          </w:p>
        </w:tc>
        <w:tc>
          <w:tcPr>
            <w:tcW w:w="992" w:type="dxa"/>
          </w:tcPr>
          <w:p w14:paraId="34FDA617" w14:textId="77777777" w:rsidR="006541CE" w:rsidRPr="004D7A92" w:rsidRDefault="006541CE" w:rsidP="00640F40">
            <w:pPr>
              <w:rPr>
                <w:color w:val="FF0000"/>
              </w:rPr>
            </w:pPr>
            <w:r w:rsidRPr="00CA289D">
              <w:t>0.</w:t>
            </w:r>
            <w:r>
              <w:t>125</w:t>
            </w:r>
          </w:p>
        </w:tc>
      </w:tr>
      <w:tr w:rsidR="00EB7839" w14:paraId="5FB98C7A" w14:textId="77777777" w:rsidTr="00905D18">
        <w:tc>
          <w:tcPr>
            <w:tcW w:w="1555" w:type="dxa"/>
            <w:vMerge/>
          </w:tcPr>
          <w:p w14:paraId="13B844F1" w14:textId="77777777" w:rsidR="006541CE" w:rsidRDefault="006541CE" w:rsidP="00640F40"/>
        </w:tc>
        <w:tc>
          <w:tcPr>
            <w:tcW w:w="2835" w:type="dxa"/>
          </w:tcPr>
          <w:p w14:paraId="1F399AC3" w14:textId="77777777" w:rsidR="006541CE" w:rsidRPr="00D21927" w:rsidRDefault="006541CE" w:rsidP="00640F40">
            <w:r>
              <w:t>Functional impairment (n=32)</w:t>
            </w:r>
          </w:p>
        </w:tc>
        <w:tc>
          <w:tcPr>
            <w:tcW w:w="2409" w:type="dxa"/>
          </w:tcPr>
          <w:p w14:paraId="7FF2E0B6" w14:textId="77777777" w:rsidR="006541CE" w:rsidRPr="00B53BA6" w:rsidRDefault="006541CE" w:rsidP="00640F40">
            <w:r w:rsidRPr="009F3F92">
              <w:t>Follow-up only</w:t>
            </w:r>
          </w:p>
        </w:tc>
        <w:tc>
          <w:tcPr>
            <w:tcW w:w="1418" w:type="dxa"/>
          </w:tcPr>
          <w:p w14:paraId="23A396F6" w14:textId="77777777" w:rsidR="006541CE" w:rsidRPr="00B53BA6" w:rsidRDefault="006541CE" w:rsidP="00640F40">
            <w:r w:rsidRPr="00CC2E3B">
              <w:t>Collapsed</w:t>
            </w:r>
          </w:p>
        </w:tc>
        <w:tc>
          <w:tcPr>
            <w:tcW w:w="1276" w:type="dxa"/>
          </w:tcPr>
          <w:p w14:paraId="55E3241F" w14:textId="77777777" w:rsidR="006541CE" w:rsidRDefault="006541CE" w:rsidP="00640F40">
            <w:r>
              <w:t>-0.615</w:t>
            </w:r>
          </w:p>
        </w:tc>
        <w:tc>
          <w:tcPr>
            <w:tcW w:w="1701" w:type="dxa"/>
          </w:tcPr>
          <w:p w14:paraId="05EDA16A" w14:textId="77777777" w:rsidR="006541CE" w:rsidRDefault="006541CE" w:rsidP="00640F40">
            <w:r>
              <w:t>-0.859 to -0.371</w:t>
            </w:r>
          </w:p>
        </w:tc>
        <w:tc>
          <w:tcPr>
            <w:tcW w:w="992" w:type="dxa"/>
          </w:tcPr>
          <w:p w14:paraId="0856256B" w14:textId="77777777" w:rsidR="006541CE" w:rsidRDefault="006541CE" w:rsidP="00640F40">
            <w:r>
              <w:t>&lt;0.001</w:t>
            </w:r>
          </w:p>
        </w:tc>
        <w:tc>
          <w:tcPr>
            <w:tcW w:w="709" w:type="dxa"/>
          </w:tcPr>
          <w:p w14:paraId="6BE63F67" w14:textId="77777777" w:rsidR="006541CE" w:rsidRPr="00CA289D" w:rsidRDefault="006541CE" w:rsidP="00640F40">
            <w:r>
              <w:t>97.9</w:t>
            </w:r>
          </w:p>
        </w:tc>
        <w:tc>
          <w:tcPr>
            <w:tcW w:w="992" w:type="dxa"/>
          </w:tcPr>
          <w:p w14:paraId="7B1B41D5" w14:textId="77777777" w:rsidR="006541CE" w:rsidRPr="00CA289D" w:rsidRDefault="006541CE" w:rsidP="00640F40">
            <w:r>
              <w:t>0.469</w:t>
            </w:r>
          </w:p>
        </w:tc>
      </w:tr>
      <w:tr w:rsidR="00EB7839" w14:paraId="0842F999" w14:textId="77777777" w:rsidTr="00905D18">
        <w:tc>
          <w:tcPr>
            <w:tcW w:w="1555" w:type="dxa"/>
            <w:vMerge/>
          </w:tcPr>
          <w:p w14:paraId="6C4F0726" w14:textId="77777777" w:rsidR="006541CE" w:rsidRDefault="006541CE" w:rsidP="00640F40"/>
        </w:tc>
        <w:tc>
          <w:tcPr>
            <w:tcW w:w="2835" w:type="dxa"/>
          </w:tcPr>
          <w:p w14:paraId="2ED22D0C" w14:textId="77777777" w:rsidR="006541CE" w:rsidRPr="00D21927" w:rsidRDefault="006541CE" w:rsidP="00640F40">
            <w:r w:rsidRPr="00434B66">
              <w:t>Functional impairment</w:t>
            </w:r>
            <w:r>
              <w:t xml:space="preserve"> (n=26)</w:t>
            </w:r>
          </w:p>
        </w:tc>
        <w:tc>
          <w:tcPr>
            <w:tcW w:w="2409" w:type="dxa"/>
          </w:tcPr>
          <w:p w14:paraId="50170318" w14:textId="77777777" w:rsidR="006541CE" w:rsidRPr="00B53BA6" w:rsidRDefault="006541CE" w:rsidP="00640F40">
            <w:r w:rsidRPr="009F3F92">
              <w:t>Follow-up only</w:t>
            </w:r>
          </w:p>
        </w:tc>
        <w:tc>
          <w:tcPr>
            <w:tcW w:w="1418" w:type="dxa"/>
          </w:tcPr>
          <w:p w14:paraId="1DDE927A" w14:textId="77777777" w:rsidR="006541CE" w:rsidRPr="00B53BA6" w:rsidRDefault="006541CE" w:rsidP="00640F40">
            <w:r w:rsidRPr="00B53BA6">
              <w:t>≤6 months</w:t>
            </w:r>
          </w:p>
        </w:tc>
        <w:tc>
          <w:tcPr>
            <w:tcW w:w="1276" w:type="dxa"/>
          </w:tcPr>
          <w:p w14:paraId="7EA6153A" w14:textId="77777777" w:rsidR="006541CE" w:rsidRDefault="006541CE" w:rsidP="00640F40">
            <w:r>
              <w:t>-0.617</w:t>
            </w:r>
          </w:p>
        </w:tc>
        <w:tc>
          <w:tcPr>
            <w:tcW w:w="1701" w:type="dxa"/>
          </w:tcPr>
          <w:p w14:paraId="44895A24" w14:textId="77777777" w:rsidR="006541CE" w:rsidRDefault="006541CE" w:rsidP="00640F40">
            <w:r>
              <w:t>-0.924 to -0.310</w:t>
            </w:r>
          </w:p>
        </w:tc>
        <w:tc>
          <w:tcPr>
            <w:tcW w:w="992" w:type="dxa"/>
          </w:tcPr>
          <w:p w14:paraId="6453EB85" w14:textId="77777777" w:rsidR="006541CE" w:rsidRDefault="006541CE" w:rsidP="00640F40">
            <w:r>
              <w:t>&lt;0.001</w:t>
            </w:r>
          </w:p>
        </w:tc>
        <w:tc>
          <w:tcPr>
            <w:tcW w:w="709" w:type="dxa"/>
          </w:tcPr>
          <w:p w14:paraId="027F425C" w14:textId="77777777" w:rsidR="006541CE" w:rsidRPr="00CA289D" w:rsidRDefault="006541CE" w:rsidP="00640F40">
            <w:r>
              <w:t>97.8</w:t>
            </w:r>
          </w:p>
        </w:tc>
        <w:tc>
          <w:tcPr>
            <w:tcW w:w="992" w:type="dxa"/>
          </w:tcPr>
          <w:p w14:paraId="67216C41" w14:textId="77777777" w:rsidR="006541CE" w:rsidRPr="00CA289D" w:rsidRDefault="006541CE" w:rsidP="00640F40">
            <w:r>
              <w:t>0.615</w:t>
            </w:r>
          </w:p>
        </w:tc>
      </w:tr>
      <w:tr w:rsidR="00EB7839" w14:paraId="2692FE3B" w14:textId="77777777" w:rsidTr="00905D18">
        <w:tc>
          <w:tcPr>
            <w:tcW w:w="1555" w:type="dxa"/>
            <w:vMerge/>
          </w:tcPr>
          <w:p w14:paraId="0C6E0FFE" w14:textId="77777777" w:rsidR="006541CE" w:rsidRDefault="006541CE" w:rsidP="00640F40"/>
        </w:tc>
        <w:tc>
          <w:tcPr>
            <w:tcW w:w="2835" w:type="dxa"/>
          </w:tcPr>
          <w:p w14:paraId="75683998" w14:textId="77777777" w:rsidR="006541CE" w:rsidRPr="00D21927" w:rsidRDefault="006541CE" w:rsidP="00640F40">
            <w:r w:rsidRPr="00434B66">
              <w:t>Functional impairment</w:t>
            </w:r>
            <w:r>
              <w:t xml:space="preserve"> (n=12)</w:t>
            </w:r>
          </w:p>
        </w:tc>
        <w:tc>
          <w:tcPr>
            <w:tcW w:w="2409" w:type="dxa"/>
          </w:tcPr>
          <w:p w14:paraId="3A767082" w14:textId="77777777" w:rsidR="006541CE" w:rsidRPr="00B53BA6" w:rsidRDefault="006541CE" w:rsidP="00640F40">
            <w:r w:rsidRPr="009F3F92">
              <w:t>Follow-up only</w:t>
            </w:r>
          </w:p>
        </w:tc>
        <w:tc>
          <w:tcPr>
            <w:tcW w:w="1418" w:type="dxa"/>
          </w:tcPr>
          <w:p w14:paraId="6CC70177" w14:textId="77777777" w:rsidR="006541CE" w:rsidRPr="00B53BA6" w:rsidRDefault="006541CE" w:rsidP="00640F40">
            <w:r w:rsidRPr="00B53BA6">
              <w:t xml:space="preserve">6-12 months </w:t>
            </w:r>
          </w:p>
        </w:tc>
        <w:tc>
          <w:tcPr>
            <w:tcW w:w="1276" w:type="dxa"/>
          </w:tcPr>
          <w:p w14:paraId="2990350F" w14:textId="77777777" w:rsidR="006541CE" w:rsidRDefault="006541CE" w:rsidP="00640F40">
            <w:r>
              <w:t>-0.607</w:t>
            </w:r>
          </w:p>
        </w:tc>
        <w:tc>
          <w:tcPr>
            <w:tcW w:w="1701" w:type="dxa"/>
          </w:tcPr>
          <w:p w14:paraId="1C50399F" w14:textId="77777777" w:rsidR="006541CE" w:rsidRDefault="006541CE" w:rsidP="00640F40">
            <w:r>
              <w:t>-0.951 to -0.264</w:t>
            </w:r>
          </w:p>
        </w:tc>
        <w:tc>
          <w:tcPr>
            <w:tcW w:w="992" w:type="dxa"/>
          </w:tcPr>
          <w:p w14:paraId="4CBF52F1" w14:textId="77777777" w:rsidR="006541CE" w:rsidRDefault="006541CE" w:rsidP="00640F40">
            <w:r>
              <w:t>0.001</w:t>
            </w:r>
          </w:p>
        </w:tc>
        <w:tc>
          <w:tcPr>
            <w:tcW w:w="709" w:type="dxa"/>
          </w:tcPr>
          <w:p w14:paraId="62DDBAA5" w14:textId="77777777" w:rsidR="006541CE" w:rsidRPr="00CA289D" w:rsidRDefault="006541CE" w:rsidP="00640F40">
            <w:r>
              <w:t>95.8</w:t>
            </w:r>
          </w:p>
        </w:tc>
        <w:tc>
          <w:tcPr>
            <w:tcW w:w="992" w:type="dxa"/>
          </w:tcPr>
          <w:p w14:paraId="6F4E36A3" w14:textId="77777777" w:rsidR="006541CE" w:rsidRPr="00CA289D" w:rsidRDefault="006541CE" w:rsidP="00640F40">
            <w:r>
              <w:t>0.335</w:t>
            </w:r>
          </w:p>
        </w:tc>
      </w:tr>
      <w:tr w:rsidR="00EB7839" w14:paraId="4914401E" w14:textId="77777777" w:rsidTr="00905D18">
        <w:tc>
          <w:tcPr>
            <w:tcW w:w="1555" w:type="dxa"/>
            <w:vMerge/>
          </w:tcPr>
          <w:p w14:paraId="702FF060" w14:textId="77777777" w:rsidR="006541CE" w:rsidRDefault="006541CE" w:rsidP="00640F40"/>
        </w:tc>
        <w:tc>
          <w:tcPr>
            <w:tcW w:w="2835" w:type="dxa"/>
          </w:tcPr>
          <w:p w14:paraId="7A2595FF" w14:textId="77777777" w:rsidR="006541CE" w:rsidRPr="00D21927" w:rsidRDefault="006541CE" w:rsidP="00640F40">
            <w:r w:rsidRPr="00D21927">
              <w:t xml:space="preserve">Functional </w:t>
            </w:r>
            <w:r w:rsidRPr="003252F6">
              <w:t xml:space="preserve">impairment </w:t>
            </w:r>
            <w:r>
              <w:t>(n=6)</w:t>
            </w:r>
          </w:p>
        </w:tc>
        <w:tc>
          <w:tcPr>
            <w:tcW w:w="2409" w:type="dxa"/>
          </w:tcPr>
          <w:p w14:paraId="0EF8530C" w14:textId="77777777" w:rsidR="006541CE" w:rsidRPr="00B53BA6" w:rsidRDefault="006541CE" w:rsidP="00640F40">
            <w:r w:rsidRPr="009F3F92">
              <w:t>Follow-up only</w:t>
            </w:r>
          </w:p>
        </w:tc>
        <w:tc>
          <w:tcPr>
            <w:tcW w:w="1418" w:type="dxa"/>
          </w:tcPr>
          <w:p w14:paraId="6796AD21" w14:textId="77777777" w:rsidR="006541CE" w:rsidRPr="00B53BA6" w:rsidRDefault="006541CE" w:rsidP="00640F40">
            <w:r w:rsidRPr="00B53BA6">
              <w:t>&gt;12 months</w:t>
            </w:r>
          </w:p>
        </w:tc>
        <w:tc>
          <w:tcPr>
            <w:tcW w:w="1276" w:type="dxa"/>
          </w:tcPr>
          <w:p w14:paraId="1A7CA68E" w14:textId="77777777" w:rsidR="006541CE" w:rsidRDefault="006541CE" w:rsidP="00640F40">
            <w:r w:rsidRPr="00E549E3">
              <w:t>-0.506</w:t>
            </w:r>
          </w:p>
        </w:tc>
        <w:tc>
          <w:tcPr>
            <w:tcW w:w="1701" w:type="dxa"/>
          </w:tcPr>
          <w:p w14:paraId="3B0E47B7" w14:textId="77777777" w:rsidR="006541CE" w:rsidRDefault="006541CE" w:rsidP="00640F40">
            <w:r w:rsidRPr="00E549E3">
              <w:t>-0.812 to -0.200</w:t>
            </w:r>
          </w:p>
        </w:tc>
        <w:tc>
          <w:tcPr>
            <w:tcW w:w="992" w:type="dxa"/>
          </w:tcPr>
          <w:p w14:paraId="2DE1FED0" w14:textId="77777777" w:rsidR="006541CE" w:rsidRDefault="006541CE" w:rsidP="00640F40">
            <w:r w:rsidRPr="00E549E3">
              <w:t>0.001</w:t>
            </w:r>
          </w:p>
        </w:tc>
        <w:tc>
          <w:tcPr>
            <w:tcW w:w="709" w:type="dxa"/>
          </w:tcPr>
          <w:p w14:paraId="51F94867" w14:textId="77777777" w:rsidR="006541CE" w:rsidRPr="00CA289D" w:rsidRDefault="006541CE" w:rsidP="00640F40">
            <w:r w:rsidRPr="00E549E3">
              <w:t>92.2</w:t>
            </w:r>
          </w:p>
        </w:tc>
        <w:tc>
          <w:tcPr>
            <w:tcW w:w="992" w:type="dxa"/>
          </w:tcPr>
          <w:p w14:paraId="635B8543" w14:textId="77777777" w:rsidR="006541CE" w:rsidRPr="00CA289D" w:rsidRDefault="006541CE" w:rsidP="00640F40">
            <w:r w:rsidRPr="00E549E3">
              <w:t>0.125</w:t>
            </w:r>
          </w:p>
        </w:tc>
      </w:tr>
      <w:tr w:rsidR="00EB7839" w14:paraId="1D66CA82" w14:textId="77777777" w:rsidTr="00905D18">
        <w:tc>
          <w:tcPr>
            <w:tcW w:w="1555" w:type="dxa"/>
            <w:vMerge/>
          </w:tcPr>
          <w:p w14:paraId="28ECA481" w14:textId="77777777" w:rsidR="006541CE" w:rsidRDefault="006541CE" w:rsidP="00640F40"/>
        </w:tc>
        <w:tc>
          <w:tcPr>
            <w:tcW w:w="2835" w:type="dxa"/>
          </w:tcPr>
          <w:p w14:paraId="196FA808" w14:textId="77777777" w:rsidR="006541CE" w:rsidRDefault="006541CE" w:rsidP="00640F40">
            <w:r>
              <w:t>Functional decline (n=2)</w:t>
            </w:r>
          </w:p>
        </w:tc>
        <w:tc>
          <w:tcPr>
            <w:tcW w:w="2409" w:type="dxa"/>
          </w:tcPr>
          <w:p w14:paraId="6B8DF31A" w14:textId="77777777" w:rsidR="006541CE" w:rsidRPr="00CC2E3B" w:rsidRDefault="006541CE" w:rsidP="00640F40">
            <w:r w:rsidRPr="009E5B8A">
              <w:t xml:space="preserve">Follow-up and baseline </w:t>
            </w:r>
          </w:p>
        </w:tc>
        <w:tc>
          <w:tcPr>
            <w:tcW w:w="1418" w:type="dxa"/>
          </w:tcPr>
          <w:p w14:paraId="3FB40F20" w14:textId="77777777" w:rsidR="006541CE" w:rsidRDefault="006541CE" w:rsidP="00640F40">
            <w:r w:rsidRPr="00CC2E3B">
              <w:t>Collapsed</w:t>
            </w:r>
          </w:p>
        </w:tc>
        <w:tc>
          <w:tcPr>
            <w:tcW w:w="1276" w:type="dxa"/>
          </w:tcPr>
          <w:p w14:paraId="79B52101" w14:textId="77777777" w:rsidR="006541CE" w:rsidRPr="00FB064A" w:rsidRDefault="006541CE" w:rsidP="00640F40">
            <w:pPr>
              <w:rPr>
                <w:color w:val="000000" w:themeColor="text1"/>
              </w:rPr>
            </w:pPr>
            <w:r w:rsidRPr="00FB064A">
              <w:rPr>
                <w:color w:val="000000" w:themeColor="text1"/>
              </w:rPr>
              <w:t>-0.320</w:t>
            </w:r>
          </w:p>
        </w:tc>
        <w:tc>
          <w:tcPr>
            <w:tcW w:w="1701" w:type="dxa"/>
          </w:tcPr>
          <w:p w14:paraId="34C01029" w14:textId="77777777" w:rsidR="006541CE" w:rsidRPr="00FB064A" w:rsidRDefault="006541CE" w:rsidP="00640F40">
            <w:pPr>
              <w:rPr>
                <w:color w:val="000000" w:themeColor="text1"/>
              </w:rPr>
            </w:pPr>
            <w:r w:rsidRPr="00FB064A">
              <w:rPr>
                <w:color w:val="000000" w:themeColor="text1"/>
              </w:rPr>
              <w:t>-0.788 to -0.149</w:t>
            </w:r>
          </w:p>
        </w:tc>
        <w:tc>
          <w:tcPr>
            <w:tcW w:w="992" w:type="dxa"/>
          </w:tcPr>
          <w:p w14:paraId="4738C4D8" w14:textId="77777777" w:rsidR="006541CE" w:rsidRPr="00FB064A" w:rsidRDefault="006541CE" w:rsidP="00640F40">
            <w:pPr>
              <w:rPr>
                <w:color w:val="000000" w:themeColor="text1"/>
              </w:rPr>
            </w:pPr>
            <w:r w:rsidRPr="00FB064A">
              <w:rPr>
                <w:color w:val="000000" w:themeColor="text1"/>
              </w:rPr>
              <w:t>0.181</w:t>
            </w:r>
          </w:p>
        </w:tc>
        <w:tc>
          <w:tcPr>
            <w:tcW w:w="709" w:type="dxa"/>
          </w:tcPr>
          <w:p w14:paraId="67E4650A" w14:textId="77777777" w:rsidR="006541CE" w:rsidRPr="00FB064A" w:rsidRDefault="006541CE" w:rsidP="00640F40">
            <w:pPr>
              <w:rPr>
                <w:color w:val="000000" w:themeColor="text1"/>
              </w:rPr>
            </w:pPr>
            <w:r w:rsidRPr="00FB064A">
              <w:rPr>
                <w:color w:val="000000" w:themeColor="text1"/>
              </w:rPr>
              <w:t>69.3</w:t>
            </w:r>
          </w:p>
        </w:tc>
        <w:tc>
          <w:tcPr>
            <w:tcW w:w="992" w:type="dxa"/>
          </w:tcPr>
          <w:p w14:paraId="400510EA" w14:textId="77777777" w:rsidR="006541CE" w:rsidRPr="00FB064A" w:rsidRDefault="006541CE" w:rsidP="00640F40">
            <w:pPr>
              <w:rPr>
                <w:color w:val="000000" w:themeColor="text1"/>
              </w:rPr>
            </w:pPr>
            <w:r w:rsidRPr="00FB064A">
              <w:rPr>
                <w:color w:val="000000" w:themeColor="text1"/>
              </w:rPr>
              <w:t>0.084</w:t>
            </w:r>
          </w:p>
        </w:tc>
      </w:tr>
      <w:tr w:rsidR="00EB7839" w14:paraId="578A06EE" w14:textId="77777777" w:rsidTr="00905D18">
        <w:tc>
          <w:tcPr>
            <w:tcW w:w="1555" w:type="dxa"/>
            <w:vMerge/>
          </w:tcPr>
          <w:p w14:paraId="0B73AD7A" w14:textId="77777777" w:rsidR="006541CE" w:rsidRDefault="006541CE" w:rsidP="00640F40"/>
        </w:tc>
        <w:tc>
          <w:tcPr>
            <w:tcW w:w="2835" w:type="dxa"/>
          </w:tcPr>
          <w:p w14:paraId="6FD2E966" w14:textId="77777777" w:rsidR="006541CE" w:rsidRDefault="006541CE" w:rsidP="00640F40">
            <w:r>
              <w:t>Functional decline (n=2)</w:t>
            </w:r>
          </w:p>
        </w:tc>
        <w:tc>
          <w:tcPr>
            <w:tcW w:w="2409" w:type="dxa"/>
          </w:tcPr>
          <w:p w14:paraId="0950E438" w14:textId="77777777" w:rsidR="006541CE" w:rsidRPr="00CC2E3B" w:rsidRDefault="006541CE" w:rsidP="00640F40">
            <w:r w:rsidRPr="009F3F92">
              <w:t>Follow-up only</w:t>
            </w:r>
          </w:p>
        </w:tc>
        <w:tc>
          <w:tcPr>
            <w:tcW w:w="1418" w:type="dxa"/>
          </w:tcPr>
          <w:p w14:paraId="7F4FFD0D" w14:textId="77777777" w:rsidR="006541CE" w:rsidRPr="00CC2E3B" w:rsidRDefault="006541CE" w:rsidP="00640F40">
            <w:r w:rsidRPr="00CC2E3B">
              <w:t>Collapsed</w:t>
            </w:r>
          </w:p>
        </w:tc>
        <w:tc>
          <w:tcPr>
            <w:tcW w:w="1276" w:type="dxa"/>
          </w:tcPr>
          <w:p w14:paraId="3AABCB37" w14:textId="77777777" w:rsidR="006541CE" w:rsidRPr="00FB064A" w:rsidRDefault="006541CE" w:rsidP="00640F40">
            <w:pPr>
              <w:rPr>
                <w:color w:val="000000" w:themeColor="text1"/>
              </w:rPr>
            </w:pPr>
            <w:r w:rsidRPr="00FB064A">
              <w:rPr>
                <w:color w:val="000000" w:themeColor="text1"/>
              </w:rPr>
              <w:t>-0.320</w:t>
            </w:r>
          </w:p>
        </w:tc>
        <w:tc>
          <w:tcPr>
            <w:tcW w:w="1701" w:type="dxa"/>
          </w:tcPr>
          <w:p w14:paraId="6B9FE19B" w14:textId="77777777" w:rsidR="006541CE" w:rsidRPr="00FB064A" w:rsidRDefault="006541CE" w:rsidP="00640F40">
            <w:pPr>
              <w:rPr>
                <w:color w:val="000000" w:themeColor="text1"/>
              </w:rPr>
            </w:pPr>
            <w:r w:rsidRPr="00FB064A">
              <w:rPr>
                <w:color w:val="000000" w:themeColor="text1"/>
              </w:rPr>
              <w:t>-0.788 to -0.149</w:t>
            </w:r>
          </w:p>
        </w:tc>
        <w:tc>
          <w:tcPr>
            <w:tcW w:w="992" w:type="dxa"/>
          </w:tcPr>
          <w:p w14:paraId="6F9EF556" w14:textId="77777777" w:rsidR="006541CE" w:rsidRPr="00FB064A" w:rsidRDefault="006541CE" w:rsidP="00640F40">
            <w:pPr>
              <w:rPr>
                <w:color w:val="000000" w:themeColor="text1"/>
              </w:rPr>
            </w:pPr>
            <w:r w:rsidRPr="00FB064A">
              <w:rPr>
                <w:color w:val="000000" w:themeColor="text1"/>
              </w:rPr>
              <w:t>0.181</w:t>
            </w:r>
          </w:p>
        </w:tc>
        <w:tc>
          <w:tcPr>
            <w:tcW w:w="709" w:type="dxa"/>
          </w:tcPr>
          <w:p w14:paraId="4036D22A" w14:textId="77777777" w:rsidR="006541CE" w:rsidRPr="00FB064A" w:rsidRDefault="006541CE" w:rsidP="00640F40">
            <w:pPr>
              <w:rPr>
                <w:color w:val="000000" w:themeColor="text1"/>
              </w:rPr>
            </w:pPr>
            <w:r w:rsidRPr="00FB064A">
              <w:rPr>
                <w:color w:val="000000" w:themeColor="text1"/>
              </w:rPr>
              <w:t>69.3</w:t>
            </w:r>
          </w:p>
        </w:tc>
        <w:tc>
          <w:tcPr>
            <w:tcW w:w="992" w:type="dxa"/>
          </w:tcPr>
          <w:p w14:paraId="12295AB8" w14:textId="77777777" w:rsidR="006541CE" w:rsidRPr="00FB064A" w:rsidRDefault="006541CE" w:rsidP="00640F40">
            <w:pPr>
              <w:rPr>
                <w:color w:val="000000" w:themeColor="text1"/>
              </w:rPr>
            </w:pPr>
            <w:r w:rsidRPr="00FB064A">
              <w:rPr>
                <w:color w:val="000000" w:themeColor="text1"/>
              </w:rPr>
              <w:t>0.084</w:t>
            </w:r>
          </w:p>
        </w:tc>
      </w:tr>
      <w:tr w:rsidR="00EB7839" w14:paraId="14033090" w14:textId="77777777" w:rsidTr="00905D18">
        <w:tc>
          <w:tcPr>
            <w:tcW w:w="1555" w:type="dxa"/>
            <w:vMerge/>
          </w:tcPr>
          <w:p w14:paraId="6538BA3E" w14:textId="77777777" w:rsidR="006541CE" w:rsidRDefault="006541CE" w:rsidP="00640F40"/>
        </w:tc>
        <w:tc>
          <w:tcPr>
            <w:tcW w:w="2835" w:type="dxa"/>
          </w:tcPr>
          <w:p w14:paraId="4C4DB7EF" w14:textId="77777777" w:rsidR="006541CE" w:rsidRPr="00806509" w:rsidRDefault="006541CE" w:rsidP="00640F40">
            <w:r w:rsidRPr="00806509">
              <w:rPr>
                <w:kern w:val="0"/>
                <w14:ligatures w14:val="none"/>
              </w:rPr>
              <w:t>Functional change (n=6)</w:t>
            </w:r>
          </w:p>
        </w:tc>
        <w:tc>
          <w:tcPr>
            <w:tcW w:w="2409" w:type="dxa"/>
          </w:tcPr>
          <w:p w14:paraId="5C963CBD" w14:textId="77777777" w:rsidR="006541CE" w:rsidRPr="00CC2E3B" w:rsidRDefault="006541CE" w:rsidP="00640F40">
            <w:r w:rsidRPr="009E5B8A">
              <w:t xml:space="preserve">Follow-up and baseline </w:t>
            </w:r>
          </w:p>
        </w:tc>
        <w:tc>
          <w:tcPr>
            <w:tcW w:w="1418" w:type="dxa"/>
          </w:tcPr>
          <w:p w14:paraId="0AA5149A" w14:textId="77777777" w:rsidR="006541CE" w:rsidRDefault="006541CE" w:rsidP="00640F40">
            <w:r w:rsidRPr="00CC2E3B">
              <w:t>Collapsed</w:t>
            </w:r>
          </w:p>
        </w:tc>
        <w:tc>
          <w:tcPr>
            <w:tcW w:w="1276" w:type="dxa"/>
          </w:tcPr>
          <w:p w14:paraId="7A1407AC" w14:textId="77777777" w:rsidR="006541CE" w:rsidRPr="00FB064A" w:rsidRDefault="006541CE" w:rsidP="00640F40">
            <w:pPr>
              <w:rPr>
                <w:color w:val="000000" w:themeColor="text1"/>
              </w:rPr>
            </w:pPr>
            <w:r w:rsidRPr="00FB064A">
              <w:rPr>
                <w:color w:val="000000" w:themeColor="text1"/>
                <w:kern w:val="0"/>
                <w14:ligatures w14:val="none"/>
              </w:rPr>
              <w:t>-0.204</w:t>
            </w:r>
          </w:p>
        </w:tc>
        <w:tc>
          <w:tcPr>
            <w:tcW w:w="1701" w:type="dxa"/>
          </w:tcPr>
          <w:p w14:paraId="6D77465F" w14:textId="77777777" w:rsidR="006541CE" w:rsidRPr="00FB064A" w:rsidRDefault="006541CE" w:rsidP="00640F40">
            <w:pPr>
              <w:rPr>
                <w:color w:val="000000" w:themeColor="text1"/>
              </w:rPr>
            </w:pPr>
            <w:r w:rsidRPr="00FB064A">
              <w:rPr>
                <w:color w:val="000000" w:themeColor="text1"/>
                <w:kern w:val="0"/>
                <w14:ligatures w14:val="none"/>
              </w:rPr>
              <w:t>-0.431 to 0.023</w:t>
            </w:r>
          </w:p>
        </w:tc>
        <w:tc>
          <w:tcPr>
            <w:tcW w:w="992" w:type="dxa"/>
          </w:tcPr>
          <w:p w14:paraId="13D39224" w14:textId="77777777" w:rsidR="006541CE" w:rsidRPr="00FB064A" w:rsidRDefault="006541CE" w:rsidP="00640F40">
            <w:pPr>
              <w:rPr>
                <w:color w:val="000000" w:themeColor="text1"/>
              </w:rPr>
            </w:pPr>
            <w:r w:rsidRPr="00FB064A">
              <w:rPr>
                <w:color w:val="000000" w:themeColor="text1"/>
                <w:kern w:val="0"/>
                <w14:ligatures w14:val="none"/>
              </w:rPr>
              <w:t>0.078</w:t>
            </w:r>
          </w:p>
        </w:tc>
        <w:tc>
          <w:tcPr>
            <w:tcW w:w="709" w:type="dxa"/>
          </w:tcPr>
          <w:p w14:paraId="369A2AA6" w14:textId="77777777" w:rsidR="006541CE" w:rsidRPr="00FB064A" w:rsidRDefault="006541CE" w:rsidP="00640F40">
            <w:pPr>
              <w:rPr>
                <w:color w:val="000000" w:themeColor="text1"/>
              </w:rPr>
            </w:pPr>
            <w:r w:rsidRPr="00FB064A">
              <w:rPr>
                <w:color w:val="000000" w:themeColor="text1"/>
              </w:rPr>
              <w:t>74.4</w:t>
            </w:r>
          </w:p>
        </w:tc>
        <w:tc>
          <w:tcPr>
            <w:tcW w:w="992" w:type="dxa"/>
          </w:tcPr>
          <w:p w14:paraId="5362E54A" w14:textId="77777777" w:rsidR="006541CE" w:rsidRPr="00FB064A" w:rsidRDefault="006541CE" w:rsidP="00640F40">
            <w:pPr>
              <w:rPr>
                <w:color w:val="000000" w:themeColor="text1"/>
              </w:rPr>
            </w:pPr>
            <w:r w:rsidRPr="00FB064A">
              <w:rPr>
                <w:color w:val="000000" w:themeColor="text1"/>
              </w:rPr>
              <w:t>0.055</w:t>
            </w:r>
          </w:p>
        </w:tc>
      </w:tr>
      <w:tr w:rsidR="00EB7839" w14:paraId="17A7123E" w14:textId="77777777" w:rsidTr="00905D18">
        <w:tc>
          <w:tcPr>
            <w:tcW w:w="1555" w:type="dxa"/>
            <w:vMerge/>
          </w:tcPr>
          <w:p w14:paraId="596AAE45" w14:textId="77777777" w:rsidR="006541CE" w:rsidRDefault="006541CE" w:rsidP="00640F40"/>
        </w:tc>
        <w:tc>
          <w:tcPr>
            <w:tcW w:w="2835" w:type="dxa"/>
          </w:tcPr>
          <w:p w14:paraId="6CAC827A" w14:textId="77777777" w:rsidR="006541CE" w:rsidRDefault="006541CE" w:rsidP="00640F40">
            <w:r w:rsidRPr="00252CAA">
              <w:rPr>
                <w:kern w:val="0"/>
                <w14:ligatures w14:val="none"/>
              </w:rPr>
              <w:t>Functional change (n=</w:t>
            </w:r>
            <w:r>
              <w:rPr>
                <w:kern w:val="0"/>
                <w14:ligatures w14:val="none"/>
              </w:rPr>
              <w:t>4</w:t>
            </w:r>
            <w:r w:rsidRPr="00252CAA">
              <w:rPr>
                <w:kern w:val="0"/>
                <w14:ligatures w14:val="none"/>
              </w:rPr>
              <w:t>)</w:t>
            </w:r>
          </w:p>
        </w:tc>
        <w:tc>
          <w:tcPr>
            <w:tcW w:w="2409" w:type="dxa"/>
          </w:tcPr>
          <w:p w14:paraId="3116745D" w14:textId="77777777" w:rsidR="006541CE" w:rsidRPr="00B53BA6" w:rsidRDefault="006541CE" w:rsidP="00640F40">
            <w:r w:rsidRPr="009E5B8A">
              <w:t xml:space="preserve">Follow-up and baseline </w:t>
            </w:r>
          </w:p>
        </w:tc>
        <w:tc>
          <w:tcPr>
            <w:tcW w:w="1418" w:type="dxa"/>
          </w:tcPr>
          <w:p w14:paraId="457AD8F2" w14:textId="77777777" w:rsidR="006541CE" w:rsidRDefault="006541CE" w:rsidP="00640F40">
            <w:r w:rsidRPr="00B53BA6">
              <w:t>≤6 months</w:t>
            </w:r>
          </w:p>
        </w:tc>
        <w:tc>
          <w:tcPr>
            <w:tcW w:w="1276" w:type="dxa"/>
          </w:tcPr>
          <w:p w14:paraId="14E1887E" w14:textId="77777777" w:rsidR="006541CE" w:rsidRPr="00FB064A" w:rsidRDefault="006541CE" w:rsidP="00640F40">
            <w:pPr>
              <w:rPr>
                <w:color w:val="000000" w:themeColor="text1"/>
              </w:rPr>
            </w:pPr>
            <w:r w:rsidRPr="00FB064A">
              <w:rPr>
                <w:color w:val="000000" w:themeColor="text1"/>
                <w:kern w:val="0"/>
                <w14:ligatures w14:val="none"/>
              </w:rPr>
              <w:t>-0.177</w:t>
            </w:r>
          </w:p>
        </w:tc>
        <w:tc>
          <w:tcPr>
            <w:tcW w:w="1701" w:type="dxa"/>
          </w:tcPr>
          <w:p w14:paraId="2B3E15AD" w14:textId="77777777" w:rsidR="006541CE" w:rsidRPr="00FB064A" w:rsidRDefault="006541CE" w:rsidP="00640F40">
            <w:pPr>
              <w:rPr>
                <w:color w:val="000000" w:themeColor="text1"/>
              </w:rPr>
            </w:pPr>
            <w:r w:rsidRPr="00FB064A">
              <w:rPr>
                <w:color w:val="000000" w:themeColor="text1"/>
                <w:kern w:val="0"/>
                <w14:ligatures w14:val="none"/>
              </w:rPr>
              <w:t>-0.437 to 0.083</w:t>
            </w:r>
          </w:p>
        </w:tc>
        <w:tc>
          <w:tcPr>
            <w:tcW w:w="992" w:type="dxa"/>
          </w:tcPr>
          <w:p w14:paraId="07D267C4" w14:textId="77777777" w:rsidR="006541CE" w:rsidRPr="00FB064A" w:rsidRDefault="006541CE" w:rsidP="00640F40">
            <w:pPr>
              <w:rPr>
                <w:color w:val="000000" w:themeColor="text1"/>
              </w:rPr>
            </w:pPr>
            <w:r w:rsidRPr="00FB064A">
              <w:rPr>
                <w:color w:val="000000" w:themeColor="text1"/>
                <w:kern w:val="0"/>
                <w14:ligatures w14:val="none"/>
              </w:rPr>
              <w:t>0.182</w:t>
            </w:r>
          </w:p>
        </w:tc>
        <w:tc>
          <w:tcPr>
            <w:tcW w:w="709" w:type="dxa"/>
          </w:tcPr>
          <w:p w14:paraId="2DE37C7B" w14:textId="77777777" w:rsidR="006541CE" w:rsidRPr="00FB064A" w:rsidRDefault="006541CE" w:rsidP="00640F40">
            <w:pPr>
              <w:rPr>
                <w:color w:val="000000" w:themeColor="text1"/>
              </w:rPr>
            </w:pPr>
            <w:r w:rsidRPr="00FB064A">
              <w:rPr>
                <w:color w:val="000000" w:themeColor="text1"/>
              </w:rPr>
              <w:t>76.3</w:t>
            </w:r>
          </w:p>
        </w:tc>
        <w:tc>
          <w:tcPr>
            <w:tcW w:w="992" w:type="dxa"/>
          </w:tcPr>
          <w:p w14:paraId="0B2B4FF5" w14:textId="77777777" w:rsidR="006541CE" w:rsidRPr="00FB064A" w:rsidRDefault="006541CE" w:rsidP="00640F40">
            <w:pPr>
              <w:rPr>
                <w:color w:val="000000" w:themeColor="text1"/>
              </w:rPr>
            </w:pPr>
            <w:r w:rsidRPr="00FB064A">
              <w:rPr>
                <w:color w:val="000000" w:themeColor="text1"/>
              </w:rPr>
              <w:t>0.053</w:t>
            </w:r>
          </w:p>
        </w:tc>
      </w:tr>
      <w:tr w:rsidR="00EB7839" w14:paraId="713E98FD" w14:textId="77777777" w:rsidTr="00905D18">
        <w:tc>
          <w:tcPr>
            <w:tcW w:w="1555" w:type="dxa"/>
            <w:vMerge/>
          </w:tcPr>
          <w:p w14:paraId="7F739CC0" w14:textId="77777777" w:rsidR="006541CE" w:rsidRDefault="006541CE" w:rsidP="00640F40"/>
        </w:tc>
        <w:tc>
          <w:tcPr>
            <w:tcW w:w="2835" w:type="dxa"/>
          </w:tcPr>
          <w:p w14:paraId="115175DA" w14:textId="77777777" w:rsidR="006541CE" w:rsidRDefault="006541CE" w:rsidP="00640F40">
            <w:r w:rsidRPr="00252CAA">
              <w:rPr>
                <w:kern w:val="0"/>
                <w14:ligatures w14:val="none"/>
              </w:rPr>
              <w:t>Functional change (n=</w:t>
            </w:r>
            <w:r>
              <w:rPr>
                <w:kern w:val="0"/>
                <w14:ligatures w14:val="none"/>
              </w:rPr>
              <w:t>2</w:t>
            </w:r>
            <w:r w:rsidRPr="00252CAA">
              <w:rPr>
                <w:kern w:val="0"/>
                <w14:ligatures w14:val="none"/>
              </w:rPr>
              <w:t>)</w:t>
            </w:r>
          </w:p>
        </w:tc>
        <w:tc>
          <w:tcPr>
            <w:tcW w:w="2409" w:type="dxa"/>
          </w:tcPr>
          <w:p w14:paraId="7D22E8A9" w14:textId="77777777" w:rsidR="006541CE" w:rsidRDefault="006541CE" w:rsidP="00640F40">
            <w:r w:rsidRPr="009E5B8A">
              <w:t xml:space="preserve">Follow-up and baseline </w:t>
            </w:r>
          </w:p>
        </w:tc>
        <w:tc>
          <w:tcPr>
            <w:tcW w:w="1418" w:type="dxa"/>
          </w:tcPr>
          <w:p w14:paraId="3F448BA3" w14:textId="77777777" w:rsidR="006541CE" w:rsidRDefault="006541CE" w:rsidP="00640F40">
            <w:r>
              <w:t>&gt;6 months</w:t>
            </w:r>
          </w:p>
        </w:tc>
        <w:tc>
          <w:tcPr>
            <w:tcW w:w="1276" w:type="dxa"/>
          </w:tcPr>
          <w:p w14:paraId="43ADC9F3" w14:textId="77777777" w:rsidR="006541CE" w:rsidRPr="00FB064A" w:rsidRDefault="006541CE" w:rsidP="00640F40">
            <w:pPr>
              <w:rPr>
                <w:color w:val="000000" w:themeColor="text1"/>
              </w:rPr>
            </w:pPr>
            <w:r w:rsidRPr="00FB064A">
              <w:rPr>
                <w:color w:val="000000" w:themeColor="text1"/>
              </w:rPr>
              <w:t>-0.111</w:t>
            </w:r>
          </w:p>
        </w:tc>
        <w:tc>
          <w:tcPr>
            <w:tcW w:w="1701" w:type="dxa"/>
          </w:tcPr>
          <w:p w14:paraId="7D295208" w14:textId="77777777" w:rsidR="006541CE" w:rsidRPr="00FB064A" w:rsidRDefault="006541CE" w:rsidP="00640F40">
            <w:pPr>
              <w:rPr>
                <w:color w:val="000000" w:themeColor="text1"/>
              </w:rPr>
            </w:pPr>
            <w:r w:rsidRPr="00FB064A">
              <w:rPr>
                <w:color w:val="000000" w:themeColor="text1"/>
              </w:rPr>
              <w:t>-0.304 to 0.081</w:t>
            </w:r>
          </w:p>
        </w:tc>
        <w:tc>
          <w:tcPr>
            <w:tcW w:w="992" w:type="dxa"/>
          </w:tcPr>
          <w:p w14:paraId="353CE62E" w14:textId="77777777" w:rsidR="006541CE" w:rsidRPr="00FB064A" w:rsidRDefault="006541CE" w:rsidP="00640F40">
            <w:pPr>
              <w:rPr>
                <w:color w:val="000000" w:themeColor="text1"/>
              </w:rPr>
            </w:pPr>
            <w:r w:rsidRPr="00FB064A">
              <w:rPr>
                <w:color w:val="000000" w:themeColor="text1"/>
              </w:rPr>
              <w:t>0.258</w:t>
            </w:r>
          </w:p>
        </w:tc>
        <w:tc>
          <w:tcPr>
            <w:tcW w:w="709" w:type="dxa"/>
          </w:tcPr>
          <w:p w14:paraId="7C57547D" w14:textId="77777777" w:rsidR="006541CE" w:rsidRPr="00FB064A" w:rsidRDefault="006541CE" w:rsidP="00640F40">
            <w:pPr>
              <w:rPr>
                <w:color w:val="000000" w:themeColor="text1"/>
              </w:rPr>
            </w:pPr>
            <w:r w:rsidRPr="00FB064A">
              <w:rPr>
                <w:color w:val="000000" w:themeColor="text1"/>
              </w:rPr>
              <w:t>0.0</w:t>
            </w:r>
          </w:p>
        </w:tc>
        <w:tc>
          <w:tcPr>
            <w:tcW w:w="992" w:type="dxa"/>
          </w:tcPr>
          <w:p w14:paraId="3D514130" w14:textId="77777777" w:rsidR="006541CE" w:rsidRPr="00FB064A" w:rsidRDefault="006541CE" w:rsidP="00640F40">
            <w:pPr>
              <w:rPr>
                <w:color w:val="000000" w:themeColor="text1"/>
              </w:rPr>
            </w:pPr>
            <w:r w:rsidRPr="00FB064A">
              <w:rPr>
                <w:color w:val="000000" w:themeColor="text1"/>
              </w:rPr>
              <w:t>0.00</w:t>
            </w:r>
          </w:p>
        </w:tc>
      </w:tr>
      <w:tr w:rsidR="00EB7839" w14:paraId="6B54E380" w14:textId="77777777" w:rsidTr="00905D18">
        <w:tc>
          <w:tcPr>
            <w:tcW w:w="1555" w:type="dxa"/>
            <w:vMerge/>
          </w:tcPr>
          <w:p w14:paraId="098017DA" w14:textId="77777777" w:rsidR="006541CE" w:rsidRDefault="006541CE" w:rsidP="00640F40"/>
        </w:tc>
        <w:tc>
          <w:tcPr>
            <w:tcW w:w="2835" w:type="dxa"/>
          </w:tcPr>
          <w:p w14:paraId="121FB614" w14:textId="77777777" w:rsidR="006541CE" w:rsidRPr="00252CAA" w:rsidRDefault="006541CE" w:rsidP="00640F40">
            <w:pPr>
              <w:rPr>
                <w:kern w:val="0"/>
                <w14:ligatures w14:val="none"/>
              </w:rPr>
            </w:pPr>
            <w:r w:rsidRPr="00806509">
              <w:rPr>
                <w:kern w:val="0"/>
                <w14:ligatures w14:val="none"/>
              </w:rPr>
              <w:t>Functional change (n=</w:t>
            </w:r>
            <w:r>
              <w:rPr>
                <w:kern w:val="0"/>
                <w14:ligatures w14:val="none"/>
              </w:rPr>
              <w:t>4</w:t>
            </w:r>
            <w:r w:rsidRPr="00806509">
              <w:rPr>
                <w:kern w:val="0"/>
                <w14:ligatures w14:val="none"/>
              </w:rPr>
              <w:t>)</w:t>
            </w:r>
          </w:p>
        </w:tc>
        <w:tc>
          <w:tcPr>
            <w:tcW w:w="2409" w:type="dxa"/>
          </w:tcPr>
          <w:p w14:paraId="6598D35D" w14:textId="77777777" w:rsidR="006541CE" w:rsidRDefault="006541CE" w:rsidP="00640F40">
            <w:r w:rsidRPr="009F3F92">
              <w:t>Follow-up only</w:t>
            </w:r>
          </w:p>
        </w:tc>
        <w:tc>
          <w:tcPr>
            <w:tcW w:w="1418" w:type="dxa"/>
          </w:tcPr>
          <w:p w14:paraId="32F1762C" w14:textId="77777777" w:rsidR="006541CE" w:rsidRDefault="006541CE" w:rsidP="00640F40">
            <w:r w:rsidRPr="00CC2E3B">
              <w:t>Collapsed</w:t>
            </w:r>
          </w:p>
        </w:tc>
        <w:tc>
          <w:tcPr>
            <w:tcW w:w="1276" w:type="dxa"/>
          </w:tcPr>
          <w:p w14:paraId="744F3239" w14:textId="77777777" w:rsidR="006541CE" w:rsidRPr="00FB064A" w:rsidRDefault="006541CE" w:rsidP="00640F40">
            <w:pPr>
              <w:rPr>
                <w:color w:val="000000" w:themeColor="text1"/>
              </w:rPr>
            </w:pPr>
            <w:r w:rsidRPr="00FB064A">
              <w:rPr>
                <w:color w:val="000000" w:themeColor="text1"/>
              </w:rPr>
              <w:t>-0.232</w:t>
            </w:r>
          </w:p>
        </w:tc>
        <w:tc>
          <w:tcPr>
            <w:tcW w:w="1701" w:type="dxa"/>
          </w:tcPr>
          <w:p w14:paraId="1D46B669" w14:textId="77777777" w:rsidR="006541CE" w:rsidRPr="00FB064A" w:rsidRDefault="006541CE" w:rsidP="00640F40">
            <w:pPr>
              <w:rPr>
                <w:color w:val="000000" w:themeColor="text1"/>
              </w:rPr>
            </w:pPr>
            <w:r w:rsidRPr="00FB064A">
              <w:rPr>
                <w:color w:val="000000" w:themeColor="text1"/>
              </w:rPr>
              <w:t>-0.571 to 0.108</w:t>
            </w:r>
          </w:p>
        </w:tc>
        <w:tc>
          <w:tcPr>
            <w:tcW w:w="992" w:type="dxa"/>
          </w:tcPr>
          <w:p w14:paraId="3CD09DCE" w14:textId="77777777" w:rsidR="006541CE" w:rsidRPr="00FB064A" w:rsidRDefault="006541CE" w:rsidP="00640F40">
            <w:pPr>
              <w:rPr>
                <w:color w:val="000000" w:themeColor="text1"/>
              </w:rPr>
            </w:pPr>
            <w:r w:rsidRPr="00FB064A">
              <w:rPr>
                <w:color w:val="000000" w:themeColor="text1"/>
              </w:rPr>
              <w:t>0.181</w:t>
            </w:r>
          </w:p>
        </w:tc>
        <w:tc>
          <w:tcPr>
            <w:tcW w:w="709" w:type="dxa"/>
          </w:tcPr>
          <w:p w14:paraId="2A42C280" w14:textId="77777777" w:rsidR="006541CE" w:rsidRPr="00FB064A" w:rsidRDefault="006541CE" w:rsidP="00640F40">
            <w:pPr>
              <w:rPr>
                <w:color w:val="000000" w:themeColor="text1"/>
              </w:rPr>
            </w:pPr>
            <w:r w:rsidRPr="00FB064A">
              <w:rPr>
                <w:color w:val="000000" w:themeColor="text1"/>
              </w:rPr>
              <w:t>81.7</w:t>
            </w:r>
          </w:p>
        </w:tc>
        <w:tc>
          <w:tcPr>
            <w:tcW w:w="992" w:type="dxa"/>
          </w:tcPr>
          <w:p w14:paraId="5E2C7A18" w14:textId="77777777" w:rsidR="006541CE" w:rsidRPr="00FB064A" w:rsidRDefault="006541CE" w:rsidP="00640F40">
            <w:pPr>
              <w:rPr>
                <w:color w:val="000000" w:themeColor="text1"/>
              </w:rPr>
            </w:pPr>
            <w:r w:rsidRPr="00FB064A">
              <w:rPr>
                <w:color w:val="000000" w:themeColor="text1"/>
              </w:rPr>
              <w:t>0.089</w:t>
            </w:r>
          </w:p>
        </w:tc>
      </w:tr>
      <w:tr w:rsidR="00EB7839" w14:paraId="1D1723D3" w14:textId="77777777" w:rsidTr="00905D18">
        <w:tc>
          <w:tcPr>
            <w:tcW w:w="1555" w:type="dxa"/>
            <w:vMerge/>
          </w:tcPr>
          <w:p w14:paraId="32A89E36" w14:textId="77777777" w:rsidR="006541CE" w:rsidRDefault="006541CE" w:rsidP="00640F40"/>
        </w:tc>
        <w:tc>
          <w:tcPr>
            <w:tcW w:w="2835" w:type="dxa"/>
          </w:tcPr>
          <w:p w14:paraId="09CA4913" w14:textId="77777777" w:rsidR="006541CE" w:rsidRPr="00252CAA" w:rsidRDefault="006541CE" w:rsidP="00640F40">
            <w:pPr>
              <w:rPr>
                <w:kern w:val="0"/>
                <w14:ligatures w14:val="none"/>
              </w:rPr>
            </w:pPr>
            <w:r w:rsidRPr="00252CAA">
              <w:rPr>
                <w:kern w:val="0"/>
                <w14:ligatures w14:val="none"/>
              </w:rPr>
              <w:t>Functional change (n=</w:t>
            </w:r>
            <w:r>
              <w:rPr>
                <w:kern w:val="0"/>
                <w14:ligatures w14:val="none"/>
              </w:rPr>
              <w:t>3</w:t>
            </w:r>
            <w:r w:rsidRPr="00252CAA">
              <w:rPr>
                <w:kern w:val="0"/>
                <w14:ligatures w14:val="none"/>
              </w:rPr>
              <w:t>)</w:t>
            </w:r>
          </w:p>
        </w:tc>
        <w:tc>
          <w:tcPr>
            <w:tcW w:w="2409" w:type="dxa"/>
          </w:tcPr>
          <w:p w14:paraId="30620E02" w14:textId="77777777" w:rsidR="006541CE" w:rsidRDefault="006541CE" w:rsidP="00640F40">
            <w:r w:rsidRPr="009F3F92">
              <w:t>Follow-up only</w:t>
            </w:r>
          </w:p>
        </w:tc>
        <w:tc>
          <w:tcPr>
            <w:tcW w:w="1418" w:type="dxa"/>
          </w:tcPr>
          <w:p w14:paraId="3CC02DBB" w14:textId="77777777" w:rsidR="006541CE" w:rsidRDefault="006541CE" w:rsidP="00640F40">
            <w:r w:rsidRPr="00B53BA6">
              <w:t>≤6 months</w:t>
            </w:r>
          </w:p>
        </w:tc>
        <w:tc>
          <w:tcPr>
            <w:tcW w:w="1276" w:type="dxa"/>
          </w:tcPr>
          <w:p w14:paraId="33A731F5" w14:textId="77777777" w:rsidR="006541CE" w:rsidRPr="00FB064A" w:rsidRDefault="006541CE" w:rsidP="00640F40">
            <w:pPr>
              <w:rPr>
                <w:color w:val="000000" w:themeColor="text1"/>
              </w:rPr>
            </w:pPr>
            <w:r w:rsidRPr="00FB064A">
              <w:rPr>
                <w:color w:val="000000" w:themeColor="text1"/>
              </w:rPr>
              <w:t>-0.112</w:t>
            </w:r>
          </w:p>
        </w:tc>
        <w:tc>
          <w:tcPr>
            <w:tcW w:w="1701" w:type="dxa"/>
          </w:tcPr>
          <w:p w14:paraId="3034415F" w14:textId="77777777" w:rsidR="006541CE" w:rsidRPr="00FB064A" w:rsidRDefault="006541CE" w:rsidP="00640F40">
            <w:pPr>
              <w:rPr>
                <w:color w:val="000000" w:themeColor="text1"/>
              </w:rPr>
            </w:pPr>
            <w:r w:rsidRPr="00FB064A">
              <w:rPr>
                <w:color w:val="000000" w:themeColor="text1"/>
              </w:rPr>
              <w:t>-0.453 to 0.230</w:t>
            </w:r>
          </w:p>
        </w:tc>
        <w:tc>
          <w:tcPr>
            <w:tcW w:w="992" w:type="dxa"/>
          </w:tcPr>
          <w:p w14:paraId="5FBCAA48" w14:textId="77777777" w:rsidR="006541CE" w:rsidRPr="00FB064A" w:rsidRDefault="006541CE" w:rsidP="00640F40">
            <w:pPr>
              <w:rPr>
                <w:color w:val="000000" w:themeColor="text1"/>
              </w:rPr>
            </w:pPr>
            <w:r w:rsidRPr="00FB064A">
              <w:rPr>
                <w:color w:val="000000" w:themeColor="text1"/>
              </w:rPr>
              <w:t>0.522</w:t>
            </w:r>
          </w:p>
        </w:tc>
        <w:tc>
          <w:tcPr>
            <w:tcW w:w="709" w:type="dxa"/>
          </w:tcPr>
          <w:p w14:paraId="63DD8504" w14:textId="77777777" w:rsidR="006541CE" w:rsidRPr="00FB064A" w:rsidRDefault="006541CE" w:rsidP="00640F40">
            <w:pPr>
              <w:rPr>
                <w:color w:val="000000" w:themeColor="text1"/>
              </w:rPr>
            </w:pPr>
            <w:r w:rsidRPr="00FB064A">
              <w:rPr>
                <w:color w:val="000000" w:themeColor="text1"/>
              </w:rPr>
              <w:t>81.7</w:t>
            </w:r>
          </w:p>
        </w:tc>
        <w:tc>
          <w:tcPr>
            <w:tcW w:w="992" w:type="dxa"/>
          </w:tcPr>
          <w:p w14:paraId="4444C3C5" w14:textId="77777777" w:rsidR="006541CE" w:rsidRPr="00FB064A" w:rsidRDefault="006541CE" w:rsidP="00640F40">
            <w:pPr>
              <w:rPr>
                <w:color w:val="000000" w:themeColor="text1"/>
              </w:rPr>
            </w:pPr>
            <w:r w:rsidRPr="00FB064A">
              <w:rPr>
                <w:color w:val="000000" w:themeColor="text1"/>
              </w:rPr>
              <w:t>0.074</w:t>
            </w:r>
          </w:p>
        </w:tc>
      </w:tr>
      <w:tr w:rsidR="00EB7839" w14:paraId="472421B3" w14:textId="77777777" w:rsidTr="00905D18">
        <w:tc>
          <w:tcPr>
            <w:tcW w:w="1555" w:type="dxa"/>
            <w:vMerge w:val="restart"/>
          </w:tcPr>
          <w:p w14:paraId="1BC62587" w14:textId="77777777" w:rsidR="006541CE" w:rsidRPr="00903B12" w:rsidRDefault="006541CE" w:rsidP="00640F40">
            <w:pPr>
              <w:rPr>
                <w:kern w:val="0"/>
                <w14:ligatures w14:val="none"/>
              </w:rPr>
            </w:pPr>
            <w:r w:rsidRPr="00903B12">
              <w:rPr>
                <w:kern w:val="0"/>
                <w14:ligatures w14:val="none"/>
              </w:rPr>
              <w:t>Quality of life</w:t>
            </w:r>
          </w:p>
          <w:p w14:paraId="1B9A77A6" w14:textId="77777777" w:rsidR="006541CE" w:rsidRPr="00903B12" w:rsidRDefault="006541CE" w:rsidP="00640F40"/>
        </w:tc>
        <w:tc>
          <w:tcPr>
            <w:tcW w:w="2835" w:type="dxa"/>
          </w:tcPr>
          <w:p w14:paraId="0FECD959" w14:textId="77777777" w:rsidR="006541CE" w:rsidRDefault="006541CE" w:rsidP="00640F40">
            <w:r>
              <w:t>Poor quality of life (n=22)</w:t>
            </w:r>
          </w:p>
        </w:tc>
        <w:tc>
          <w:tcPr>
            <w:tcW w:w="2409" w:type="dxa"/>
          </w:tcPr>
          <w:p w14:paraId="0C5AEE19" w14:textId="77777777" w:rsidR="006541CE" w:rsidRPr="003B6CCE" w:rsidRDefault="006541CE" w:rsidP="00640F40">
            <w:r w:rsidRPr="009E5B8A">
              <w:t xml:space="preserve">Follow-up and baseline </w:t>
            </w:r>
          </w:p>
        </w:tc>
        <w:tc>
          <w:tcPr>
            <w:tcW w:w="1418" w:type="dxa"/>
          </w:tcPr>
          <w:p w14:paraId="176CE27E" w14:textId="77777777" w:rsidR="006541CE" w:rsidRDefault="006541CE" w:rsidP="00640F40">
            <w:r w:rsidRPr="003B6CCE">
              <w:t>Collapsed</w:t>
            </w:r>
          </w:p>
        </w:tc>
        <w:tc>
          <w:tcPr>
            <w:tcW w:w="1276" w:type="dxa"/>
          </w:tcPr>
          <w:p w14:paraId="4739B219" w14:textId="77777777" w:rsidR="006541CE" w:rsidRDefault="006541CE" w:rsidP="00640F40">
            <w:r>
              <w:rPr>
                <w:kern w:val="0"/>
                <w14:ligatures w14:val="none"/>
              </w:rPr>
              <w:t>-0.443</w:t>
            </w:r>
          </w:p>
        </w:tc>
        <w:tc>
          <w:tcPr>
            <w:tcW w:w="1701" w:type="dxa"/>
          </w:tcPr>
          <w:p w14:paraId="0B723703" w14:textId="77777777" w:rsidR="006541CE" w:rsidRDefault="006541CE" w:rsidP="00640F40">
            <w:r>
              <w:rPr>
                <w:kern w:val="0"/>
                <w14:ligatures w14:val="none"/>
              </w:rPr>
              <w:t>-0.563 to -0.323</w:t>
            </w:r>
          </w:p>
        </w:tc>
        <w:tc>
          <w:tcPr>
            <w:tcW w:w="992" w:type="dxa"/>
          </w:tcPr>
          <w:p w14:paraId="37B51DF8" w14:textId="77777777" w:rsidR="006541CE" w:rsidRDefault="006541CE" w:rsidP="00640F40">
            <w:r>
              <w:t>&lt;0.001</w:t>
            </w:r>
          </w:p>
        </w:tc>
        <w:tc>
          <w:tcPr>
            <w:tcW w:w="709" w:type="dxa"/>
          </w:tcPr>
          <w:p w14:paraId="3A4B8F8E" w14:textId="77777777" w:rsidR="006541CE" w:rsidRDefault="006541CE" w:rsidP="00640F40">
            <w:r>
              <w:t>93.6</w:t>
            </w:r>
          </w:p>
        </w:tc>
        <w:tc>
          <w:tcPr>
            <w:tcW w:w="992" w:type="dxa"/>
          </w:tcPr>
          <w:p w14:paraId="7FCF19F7" w14:textId="77777777" w:rsidR="006541CE" w:rsidRDefault="006541CE" w:rsidP="00640F40">
            <w:r>
              <w:t>0.068</w:t>
            </w:r>
          </w:p>
        </w:tc>
      </w:tr>
      <w:tr w:rsidR="00EB7839" w14:paraId="356A9C10" w14:textId="77777777" w:rsidTr="00905D18">
        <w:tc>
          <w:tcPr>
            <w:tcW w:w="1555" w:type="dxa"/>
            <w:vMerge/>
          </w:tcPr>
          <w:p w14:paraId="502DAB5D" w14:textId="77777777" w:rsidR="006541CE" w:rsidRPr="00903B12" w:rsidRDefault="006541CE" w:rsidP="00640F40"/>
        </w:tc>
        <w:tc>
          <w:tcPr>
            <w:tcW w:w="2835" w:type="dxa"/>
          </w:tcPr>
          <w:p w14:paraId="0313F8BD" w14:textId="77777777" w:rsidR="006541CE" w:rsidRDefault="006541CE" w:rsidP="00640F40">
            <w:r>
              <w:t>Poor quality of life (n=14)</w:t>
            </w:r>
          </w:p>
        </w:tc>
        <w:tc>
          <w:tcPr>
            <w:tcW w:w="2409" w:type="dxa"/>
          </w:tcPr>
          <w:p w14:paraId="303A17FE" w14:textId="77777777" w:rsidR="006541CE" w:rsidRPr="00B53BA6" w:rsidRDefault="006541CE" w:rsidP="00640F40">
            <w:r w:rsidRPr="009E5B8A">
              <w:t xml:space="preserve">Follow-up and baseline </w:t>
            </w:r>
          </w:p>
        </w:tc>
        <w:tc>
          <w:tcPr>
            <w:tcW w:w="1418" w:type="dxa"/>
          </w:tcPr>
          <w:p w14:paraId="3FB740FE" w14:textId="77777777" w:rsidR="006541CE" w:rsidRDefault="006541CE" w:rsidP="00640F40">
            <w:r w:rsidRPr="00B53BA6">
              <w:t>≤6 months</w:t>
            </w:r>
          </w:p>
        </w:tc>
        <w:tc>
          <w:tcPr>
            <w:tcW w:w="1276" w:type="dxa"/>
          </w:tcPr>
          <w:p w14:paraId="74453952" w14:textId="77777777" w:rsidR="006541CE" w:rsidRDefault="006541CE" w:rsidP="00640F40">
            <w:r>
              <w:rPr>
                <w:kern w:val="0"/>
                <w14:ligatures w14:val="none"/>
              </w:rPr>
              <w:t>-0.331</w:t>
            </w:r>
          </w:p>
        </w:tc>
        <w:tc>
          <w:tcPr>
            <w:tcW w:w="1701" w:type="dxa"/>
          </w:tcPr>
          <w:p w14:paraId="1EB4F1F5" w14:textId="77777777" w:rsidR="006541CE" w:rsidRDefault="006541CE" w:rsidP="00640F40">
            <w:r>
              <w:rPr>
                <w:kern w:val="0"/>
                <w14:ligatures w14:val="none"/>
              </w:rPr>
              <w:t>-0.465 to -0.196</w:t>
            </w:r>
          </w:p>
        </w:tc>
        <w:tc>
          <w:tcPr>
            <w:tcW w:w="992" w:type="dxa"/>
          </w:tcPr>
          <w:p w14:paraId="1EB2FE86" w14:textId="77777777" w:rsidR="006541CE" w:rsidRDefault="006541CE" w:rsidP="00640F40">
            <w:r>
              <w:t>&lt;0.001</w:t>
            </w:r>
          </w:p>
        </w:tc>
        <w:tc>
          <w:tcPr>
            <w:tcW w:w="709" w:type="dxa"/>
          </w:tcPr>
          <w:p w14:paraId="53DB2F33" w14:textId="77777777" w:rsidR="006541CE" w:rsidRDefault="006541CE" w:rsidP="00640F40">
            <w:r>
              <w:t>88.8</w:t>
            </w:r>
          </w:p>
        </w:tc>
        <w:tc>
          <w:tcPr>
            <w:tcW w:w="992" w:type="dxa"/>
          </w:tcPr>
          <w:p w14:paraId="1AAE8D2C" w14:textId="77777777" w:rsidR="006541CE" w:rsidRDefault="006541CE" w:rsidP="00640F40">
            <w:r>
              <w:t>0.051</w:t>
            </w:r>
          </w:p>
        </w:tc>
      </w:tr>
      <w:tr w:rsidR="00EB7839" w14:paraId="1D4E262C" w14:textId="77777777" w:rsidTr="00905D18">
        <w:tc>
          <w:tcPr>
            <w:tcW w:w="1555" w:type="dxa"/>
            <w:vMerge/>
          </w:tcPr>
          <w:p w14:paraId="55F1EBCD" w14:textId="77777777" w:rsidR="006541CE" w:rsidRPr="00903B12" w:rsidRDefault="006541CE" w:rsidP="00640F40"/>
        </w:tc>
        <w:tc>
          <w:tcPr>
            <w:tcW w:w="2835" w:type="dxa"/>
          </w:tcPr>
          <w:p w14:paraId="3CEFF715" w14:textId="77777777" w:rsidR="006541CE" w:rsidRDefault="006541CE" w:rsidP="00640F40">
            <w:r>
              <w:t>Poor quality of life (n=8)</w:t>
            </w:r>
          </w:p>
        </w:tc>
        <w:tc>
          <w:tcPr>
            <w:tcW w:w="2409" w:type="dxa"/>
          </w:tcPr>
          <w:p w14:paraId="5CE6B1C6" w14:textId="77777777" w:rsidR="006541CE" w:rsidRPr="00B53BA6" w:rsidRDefault="006541CE" w:rsidP="00640F40">
            <w:r w:rsidRPr="009E5B8A">
              <w:t xml:space="preserve">Follow-up and baseline </w:t>
            </w:r>
          </w:p>
        </w:tc>
        <w:tc>
          <w:tcPr>
            <w:tcW w:w="1418" w:type="dxa"/>
          </w:tcPr>
          <w:p w14:paraId="193EEE45" w14:textId="77777777" w:rsidR="006541CE" w:rsidRDefault="006541CE" w:rsidP="00640F40">
            <w:r w:rsidRPr="00B53BA6">
              <w:t xml:space="preserve">6-12 months </w:t>
            </w:r>
          </w:p>
        </w:tc>
        <w:tc>
          <w:tcPr>
            <w:tcW w:w="1276" w:type="dxa"/>
          </w:tcPr>
          <w:p w14:paraId="1E4791C7" w14:textId="77777777" w:rsidR="006541CE" w:rsidRDefault="006541CE" w:rsidP="00640F40">
            <w:r>
              <w:t>-0.419</w:t>
            </w:r>
          </w:p>
        </w:tc>
        <w:tc>
          <w:tcPr>
            <w:tcW w:w="1701" w:type="dxa"/>
          </w:tcPr>
          <w:p w14:paraId="3AB0486C" w14:textId="77777777" w:rsidR="006541CE" w:rsidRDefault="006541CE" w:rsidP="00640F40">
            <w:r>
              <w:t>-0.613 to -0.225</w:t>
            </w:r>
          </w:p>
        </w:tc>
        <w:tc>
          <w:tcPr>
            <w:tcW w:w="992" w:type="dxa"/>
          </w:tcPr>
          <w:p w14:paraId="17D73BDE" w14:textId="77777777" w:rsidR="006541CE" w:rsidRDefault="006541CE" w:rsidP="00640F40">
            <w:r>
              <w:t>&lt;0.001</w:t>
            </w:r>
          </w:p>
        </w:tc>
        <w:tc>
          <w:tcPr>
            <w:tcW w:w="709" w:type="dxa"/>
          </w:tcPr>
          <w:p w14:paraId="372064F4" w14:textId="77777777" w:rsidR="006541CE" w:rsidRDefault="006541CE" w:rsidP="00640F40">
            <w:r>
              <w:t>89.5</w:t>
            </w:r>
          </w:p>
        </w:tc>
        <w:tc>
          <w:tcPr>
            <w:tcW w:w="992" w:type="dxa"/>
          </w:tcPr>
          <w:p w14:paraId="70CDAC0B" w14:textId="77777777" w:rsidR="006541CE" w:rsidRDefault="006541CE" w:rsidP="00640F40">
            <w:r>
              <w:t>0.062</w:t>
            </w:r>
          </w:p>
        </w:tc>
      </w:tr>
      <w:tr w:rsidR="00EB7839" w14:paraId="6D0F2814" w14:textId="77777777" w:rsidTr="00905D18">
        <w:tc>
          <w:tcPr>
            <w:tcW w:w="1555" w:type="dxa"/>
            <w:vMerge/>
          </w:tcPr>
          <w:p w14:paraId="5A1B2958" w14:textId="77777777" w:rsidR="006541CE" w:rsidRPr="00903B12" w:rsidRDefault="006541CE" w:rsidP="00640F40"/>
        </w:tc>
        <w:tc>
          <w:tcPr>
            <w:tcW w:w="2835" w:type="dxa"/>
          </w:tcPr>
          <w:p w14:paraId="5F0DFA1F" w14:textId="77777777" w:rsidR="006541CE" w:rsidRDefault="006541CE" w:rsidP="00640F40">
            <w:r>
              <w:t>Poor quality of life (n=2)</w:t>
            </w:r>
          </w:p>
        </w:tc>
        <w:tc>
          <w:tcPr>
            <w:tcW w:w="2409" w:type="dxa"/>
          </w:tcPr>
          <w:p w14:paraId="36415958" w14:textId="77777777" w:rsidR="006541CE" w:rsidRPr="00B53BA6" w:rsidRDefault="006541CE" w:rsidP="00640F40">
            <w:r w:rsidRPr="009E5B8A">
              <w:t xml:space="preserve">Follow-up and baseline </w:t>
            </w:r>
          </w:p>
        </w:tc>
        <w:tc>
          <w:tcPr>
            <w:tcW w:w="1418" w:type="dxa"/>
          </w:tcPr>
          <w:p w14:paraId="040D55E5" w14:textId="77777777" w:rsidR="006541CE" w:rsidRDefault="006541CE" w:rsidP="00640F40">
            <w:r w:rsidRPr="00B53BA6">
              <w:t>&gt;12 months</w:t>
            </w:r>
          </w:p>
        </w:tc>
        <w:tc>
          <w:tcPr>
            <w:tcW w:w="1276" w:type="dxa"/>
          </w:tcPr>
          <w:p w14:paraId="0EA4EC44" w14:textId="77777777" w:rsidR="006541CE" w:rsidRDefault="006541CE" w:rsidP="00640F40">
            <w:r>
              <w:t>-0.448</w:t>
            </w:r>
          </w:p>
        </w:tc>
        <w:tc>
          <w:tcPr>
            <w:tcW w:w="1701" w:type="dxa"/>
          </w:tcPr>
          <w:p w14:paraId="68089769" w14:textId="77777777" w:rsidR="006541CE" w:rsidRDefault="006541CE" w:rsidP="00640F40">
            <w:r>
              <w:t>-0.905 to 0.008</w:t>
            </w:r>
          </w:p>
        </w:tc>
        <w:tc>
          <w:tcPr>
            <w:tcW w:w="992" w:type="dxa"/>
          </w:tcPr>
          <w:p w14:paraId="2CA58584" w14:textId="77777777" w:rsidR="006541CE" w:rsidRDefault="006541CE" w:rsidP="00640F40">
            <w:r>
              <w:t>0.054</w:t>
            </w:r>
          </w:p>
        </w:tc>
        <w:tc>
          <w:tcPr>
            <w:tcW w:w="709" w:type="dxa"/>
          </w:tcPr>
          <w:p w14:paraId="64FFE1C8" w14:textId="77777777" w:rsidR="006541CE" w:rsidRDefault="006541CE" w:rsidP="00640F40">
            <w:r>
              <w:t>87.5</w:t>
            </w:r>
          </w:p>
        </w:tc>
        <w:tc>
          <w:tcPr>
            <w:tcW w:w="992" w:type="dxa"/>
          </w:tcPr>
          <w:p w14:paraId="4785A4C6" w14:textId="77777777" w:rsidR="006541CE" w:rsidRDefault="006541CE" w:rsidP="00640F40">
            <w:r>
              <w:t>0.096</w:t>
            </w:r>
          </w:p>
        </w:tc>
      </w:tr>
      <w:tr w:rsidR="00EB7839" w14:paraId="2B1396B0" w14:textId="77777777" w:rsidTr="00905D18">
        <w:tc>
          <w:tcPr>
            <w:tcW w:w="1555" w:type="dxa"/>
            <w:vMerge/>
          </w:tcPr>
          <w:p w14:paraId="79817389" w14:textId="77777777" w:rsidR="006541CE" w:rsidRPr="00903B12" w:rsidRDefault="006541CE" w:rsidP="00640F40"/>
        </w:tc>
        <w:tc>
          <w:tcPr>
            <w:tcW w:w="2835" w:type="dxa"/>
          </w:tcPr>
          <w:p w14:paraId="763A3ABD" w14:textId="77777777" w:rsidR="006541CE" w:rsidRDefault="006541CE" w:rsidP="00640F40">
            <w:r>
              <w:t>Poor quality of life (n=15)</w:t>
            </w:r>
          </w:p>
        </w:tc>
        <w:tc>
          <w:tcPr>
            <w:tcW w:w="2409" w:type="dxa"/>
          </w:tcPr>
          <w:p w14:paraId="32EC5B1F" w14:textId="77777777" w:rsidR="006541CE" w:rsidRPr="00B53BA6" w:rsidRDefault="006541CE" w:rsidP="00640F40">
            <w:r w:rsidRPr="009F3F92">
              <w:t>Follow-up only</w:t>
            </w:r>
          </w:p>
        </w:tc>
        <w:tc>
          <w:tcPr>
            <w:tcW w:w="1418" w:type="dxa"/>
          </w:tcPr>
          <w:p w14:paraId="307094D8" w14:textId="77777777" w:rsidR="006541CE" w:rsidRPr="00B53BA6" w:rsidRDefault="006541CE" w:rsidP="00640F40">
            <w:r w:rsidRPr="003B6CCE">
              <w:t>Collapsed</w:t>
            </w:r>
          </w:p>
        </w:tc>
        <w:tc>
          <w:tcPr>
            <w:tcW w:w="1276" w:type="dxa"/>
          </w:tcPr>
          <w:p w14:paraId="6A0B017A" w14:textId="77777777" w:rsidR="006541CE" w:rsidRDefault="006541CE" w:rsidP="00640F40">
            <w:r>
              <w:t>-0.549</w:t>
            </w:r>
          </w:p>
        </w:tc>
        <w:tc>
          <w:tcPr>
            <w:tcW w:w="1701" w:type="dxa"/>
          </w:tcPr>
          <w:p w14:paraId="43448B73" w14:textId="77777777" w:rsidR="006541CE" w:rsidRDefault="006541CE" w:rsidP="00640F40">
            <w:r>
              <w:t>-0.718 to -0.381</w:t>
            </w:r>
          </w:p>
        </w:tc>
        <w:tc>
          <w:tcPr>
            <w:tcW w:w="992" w:type="dxa"/>
          </w:tcPr>
          <w:p w14:paraId="37A6845C" w14:textId="77777777" w:rsidR="006541CE" w:rsidRDefault="006541CE" w:rsidP="00640F40">
            <w:r>
              <w:t>&lt;0.001</w:t>
            </w:r>
          </w:p>
        </w:tc>
        <w:tc>
          <w:tcPr>
            <w:tcW w:w="709" w:type="dxa"/>
          </w:tcPr>
          <w:p w14:paraId="0A307F23" w14:textId="77777777" w:rsidR="006541CE" w:rsidRDefault="006541CE" w:rsidP="00640F40">
            <w:r>
              <w:t>95.5</w:t>
            </w:r>
          </w:p>
        </w:tc>
        <w:tc>
          <w:tcPr>
            <w:tcW w:w="992" w:type="dxa"/>
          </w:tcPr>
          <w:p w14:paraId="018A20A9" w14:textId="77777777" w:rsidR="006541CE" w:rsidRDefault="006541CE" w:rsidP="00640F40">
            <w:r>
              <w:t>0.094</w:t>
            </w:r>
          </w:p>
        </w:tc>
      </w:tr>
      <w:tr w:rsidR="00EB7839" w14:paraId="726E59E3" w14:textId="77777777" w:rsidTr="00905D18">
        <w:tc>
          <w:tcPr>
            <w:tcW w:w="1555" w:type="dxa"/>
            <w:vMerge/>
          </w:tcPr>
          <w:p w14:paraId="2988A69F" w14:textId="77777777" w:rsidR="006541CE" w:rsidRPr="00903B12" w:rsidRDefault="006541CE" w:rsidP="00640F40"/>
        </w:tc>
        <w:tc>
          <w:tcPr>
            <w:tcW w:w="2835" w:type="dxa"/>
          </w:tcPr>
          <w:p w14:paraId="7A6CE814" w14:textId="77777777" w:rsidR="006541CE" w:rsidRDefault="006541CE" w:rsidP="00640F40">
            <w:r>
              <w:t>Poor quality of life (n=8)</w:t>
            </w:r>
          </w:p>
        </w:tc>
        <w:tc>
          <w:tcPr>
            <w:tcW w:w="2409" w:type="dxa"/>
          </w:tcPr>
          <w:p w14:paraId="3F10464F" w14:textId="77777777" w:rsidR="006541CE" w:rsidRPr="00B53BA6" w:rsidRDefault="006541CE" w:rsidP="00640F40">
            <w:r w:rsidRPr="009F3F92">
              <w:t>Follow-up only</w:t>
            </w:r>
          </w:p>
        </w:tc>
        <w:tc>
          <w:tcPr>
            <w:tcW w:w="1418" w:type="dxa"/>
          </w:tcPr>
          <w:p w14:paraId="6E660A4E" w14:textId="77777777" w:rsidR="006541CE" w:rsidRPr="00B53BA6" w:rsidRDefault="006541CE" w:rsidP="00640F40">
            <w:r w:rsidRPr="00B53BA6">
              <w:t>≤6 months</w:t>
            </w:r>
          </w:p>
        </w:tc>
        <w:tc>
          <w:tcPr>
            <w:tcW w:w="1276" w:type="dxa"/>
          </w:tcPr>
          <w:p w14:paraId="5BA648B9" w14:textId="77777777" w:rsidR="006541CE" w:rsidRDefault="006541CE" w:rsidP="00640F40">
            <w:r>
              <w:t>-0.420</w:t>
            </w:r>
          </w:p>
        </w:tc>
        <w:tc>
          <w:tcPr>
            <w:tcW w:w="1701" w:type="dxa"/>
          </w:tcPr>
          <w:p w14:paraId="1540BAC0" w14:textId="77777777" w:rsidR="006541CE" w:rsidRDefault="006541CE" w:rsidP="00640F40">
            <w:r>
              <w:t>-0.675 to -0.165</w:t>
            </w:r>
          </w:p>
        </w:tc>
        <w:tc>
          <w:tcPr>
            <w:tcW w:w="992" w:type="dxa"/>
          </w:tcPr>
          <w:p w14:paraId="6F490D8C" w14:textId="77777777" w:rsidR="006541CE" w:rsidRDefault="006541CE" w:rsidP="00640F40">
            <w:r>
              <w:t>0.001</w:t>
            </w:r>
          </w:p>
        </w:tc>
        <w:tc>
          <w:tcPr>
            <w:tcW w:w="709" w:type="dxa"/>
          </w:tcPr>
          <w:p w14:paraId="60999DBB" w14:textId="77777777" w:rsidR="006541CE" w:rsidRDefault="006541CE" w:rsidP="00640F40">
            <w:r>
              <w:t>93.1</w:t>
            </w:r>
          </w:p>
        </w:tc>
        <w:tc>
          <w:tcPr>
            <w:tcW w:w="992" w:type="dxa"/>
          </w:tcPr>
          <w:p w14:paraId="0045021A" w14:textId="77777777" w:rsidR="006541CE" w:rsidRDefault="006541CE" w:rsidP="00640F40">
            <w:r>
              <w:t>0.116</w:t>
            </w:r>
          </w:p>
        </w:tc>
      </w:tr>
      <w:tr w:rsidR="00EB7839" w14:paraId="1069E630" w14:textId="77777777" w:rsidTr="00905D18">
        <w:tc>
          <w:tcPr>
            <w:tcW w:w="1555" w:type="dxa"/>
            <w:vMerge/>
          </w:tcPr>
          <w:p w14:paraId="0E7B4D62" w14:textId="77777777" w:rsidR="006541CE" w:rsidRPr="00903B12" w:rsidRDefault="006541CE" w:rsidP="00640F40"/>
        </w:tc>
        <w:tc>
          <w:tcPr>
            <w:tcW w:w="2835" w:type="dxa"/>
          </w:tcPr>
          <w:p w14:paraId="2B546A77" w14:textId="77777777" w:rsidR="006541CE" w:rsidRDefault="006541CE" w:rsidP="00640F40">
            <w:r>
              <w:t>Poor quality of life (n=6)</w:t>
            </w:r>
          </w:p>
        </w:tc>
        <w:tc>
          <w:tcPr>
            <w:tcW w:w="2409" w:type="dxa"/>
          </w:tcPr>
          <w:p w14:paraId="6085241B" w14:textId="77777777" w:rsidR="006541CE" w:rsidRPr="00B53BA6" w:rsidRDefault="006541CE" w:rsidP="00640F40">
            <w:r w:rsidRPr="009F3F92">
              <w:t>Follow-up only</w:t>
            </w:r>
          </w:p>
        </w:tc>
        <w:tc>
          <w:tcPr>
            <w:tcW w:w="1418" w:type="dxa"/>
          </w:tcPr>
          <w:p w14:paraId="6EC70795" w14:textId="77777777" w:rsidR="006541CE" w:rsidRPr="00B53BA6" w:rsidRDefault="006541CE" w:rsidP="00640F40">
            <w:r w:rsidRPr="00B53BA6">
              <w:t xml:space="preserve">6-12 months </w:t>
            </w:r>
          </w:p>
        </w:tc>
        <w:tc>
          <w:tcPr>
            <w:tcW w:w="1276" w:type="dxa"/>
          </w:tcPr>
          <w:p w14:paraId="647ACEEC" w14:textId="77777777" w:rsidR="006541CE" w:rsidRDefault="006541CE" w:rsidP="00640F40">
            <w:r>
              <w:t>-0.493</w:t>
            </w:r>
          </w:p>
        </w:tc>
        <w:tc>
          <w:tcPr>
            <w:tcW w:w="1701" w:type="dxa"/>
          </w:tcPr>
          <w:p w14:paraId="56610DDF" w14:textId="77777777" w:rsidR="006541CE" w:rsidRDefault="006541CE" w:rsidP="00640F40">
            <w:r>
              <w:t>-0.729 to -0.257</w:t>
            </w:r>
          </w:p>
        </w:tc>
        <w:tc>
          <w:tcPr>
            <w:tcW w:w="992" w:type="dxa"/>
          </w:tcPr>
          <w:p w14:paraId="645E118E" w14:textId="77777777" w:rsidR="006541CE" w:rsidRDefault="006541CE" w:rsidP="00640F40">
            <w:r>
              <w:t>&lt;0.001</w:t>
            </w:r>
          </w:p>
        </w:tc>
        <w:tc>
          <w:tcPr>
            <w:tcW w:w="709" w:type="dxa"/>
          </w:tcPr>
          <w:p w14:paraId="07D463DC" w14:textId="77777777" w:rsidR="006541CE" w:rsidRDefault="006541CE" w:rsidP="00640F40">
            <w:r>
              <w:t>89.6</w:t>
            </w:r>
          </w:p>
        </w:tc>
        <w:tc>
          <w:tcPr>
            <w:tcW w:w="992" w:type="dxa"/>
          </w:tcPr>
          <w:p w14:paraId="7A079847" w14:textId="77777777" w:rsidR="006541CE" w:rsidRDefault="006541CE" w:rsidP="00640F40">
            <w:r>
              <w:t>0.067</w:t>
            </w:r>
          </w:p>
        </w:tc>
      </w:tr>
      <w:tr w:rsidR="00EB7839" w14:paraId="61B312A0" w14:textId="77777777" w:rsidTr="00905D18">
        <w:tc>
          <w:tcPr>
            <w:tcW w:w="1555" w:type="dxa"/>
            <w:vMerge/>
          </w:tcPr>
          <w:p w14:paraId="49B085CB" w14:textId="77777777" w:rsidR="006541CE" w:rsidRPr="00903B12" w:rsidRDefault="006541CE" w:rsidP="00640F40"/>
        </w:tc>
        <w:tc>
          <w:tcPr>
            <w:tcW w:w="2835" w:type="dxa"/>
          </w:tcPr>
          <w:p w14:paraId="1409AC18" w14:textId="77777777" w:rsidR="006541CE" w:rsidRDefault="006541CE" w:rsidP="00640F40">
            <w:r>
              <w:t>Poor quality of life (n=2)</w:t>
            </w:r>
          </w:p>
        </w:tc>
        <w:tc>
          <w:tcPr>
            <w:tcW w:w="2409" w:type="dxa"/>
          </w:tcPr>
          <w:p w14:paraId="521BC50C" w14:textId="77777777" w:rsidR="006541CE" w:rsidRPr="00B53BA6" w:rsidRDefault="006541CE" w:rsidP="00640F40">
            <w:r w:rsidRPr="009F3F92">
              <w:t>Follow-up only</w:t>
            </w:r>
          </w:p>
        </w:tc>
        <w:tc>
          <w:tcPr>
            <w:tcW w:w="1418" w:type="dxa"/>
          </w:tcPr>
          <w:p w14:paraId="0E633D45" w14:textId="77777777" w:rsidR="006541CE" w:rsidRPr="00B53BA6" w:rsidRDefault="006541CE" w:rsidP="00640F40">
            <w:r w:rsidRPr="00B53BA6">
              <w:t>&gt;12 months</w:t>
            </w:r>
          </w:p>
        </w:tc>
        <w:tc>
          <w:tcPr>
            <w:tcW w:w="1276" w:type="dxa"/>
          </w:tcPr>
          <w:p w14:paraId="103246BA" w14:textId="77777777" w:rsidR="006541CE" w:rsidRDefault="006541CE" w:rsidP="00640F40">
            <w:r>
              <w:t>-0.448</w:t>
            </w:r>
          </w:p>
        </w:tc>
        <w:tc>
          <w:tcPr>
            <w:tcW w:w="1701" w:type="dxa"/>
          </w:tcPr>
          <w:p w14:paraId="73D00C0F" w14:textId="77777777" w:rsidR="006541CE" w:rsidRDefault="006541CE" w:rsidP="00640F40">
            <w:r>
              <w:t>-0.905 to 0.008</w:t>
            </w:r>
          </w:p>
        </w:tc>
        <w:tc>
          <w:tcPr>
            <w:tcW w:w="992" w:type="dxa"/>
          </w:tcPr>
          <w:p w14:paraId="0F6B8806" w14:textId="77777777" w:rsidR="006541CE" w:rsidRDefault="006541CE" w:rsidP="00640F40">
            <w:r>
              <w:t>0.054</w:t>
            </w:r>
          </w:p>
        </w:tc>
        <w:tc>
          <w:tcPr>
            <w:tcW w:w="709" w:type="dxa"/>
          </w:tcPr>
          <w:p w14:paraId="2B4E094D" w14:textId="77777777" w:rsidR="006541CE" w:rsidRDefault="006541CE" w:rsidP="00640F40">
            <w:r>
              <w:t>87.5</w:t>
            </w:r>
          </w:p>
        </w:tc>
        <w:tc>
          <w:tcPr>
            <w:tcW w:w="992" w:type="dxa"/>
          </w:tcPr>
          <w:p w14:paraId="6BC78E82" w14:textId="77777777" w:rsidR="006541CE" w:rsidRDefault="006541CE" w:rsidP="00640F40">
            <w:r>
              <w:t>0.096</w:t>
            </w:r>
          </w:p>
        </w:tc>
      </w:tr>
      <w:tr w:rsidR="00EB7839" w14:paraId="7B023786" w14:textId="77777777" w:rsidTr="00905D18">
        <w:tc>
          <w:tcPr>
            <w:tcW w:w="1555" w:type="dxa"/>
            <w:vMerge w:val="restart"/>
          </w:tcPr>
          <w:p w14:paraId="2DDE78A4" w14:textId="77777777" w:rsidR="006541CE" w:rsidRPr="00903B12" w:rsidRDefault="006541CE" w:rsidP="00640F40">
            <w:r w:rsidRPr="00903B12">
              <w:t>Mental health</w:t>
            </w:r>
          </w:p>
        </w:tc>
        <w:tc>
          <w:tcPr>
            <w:tcW w:w="2835" w:type="dxa"/>
          </w:tcPr>
          <w:p w14:paraId="4AC6F05D" w14:textId="77777777" w:rsidR="006541CE" w:rsidRDefault="006541CE" w:rsidP="00640F40">
            <w:r>
              <w:t>M</w:t>
            </w:r>
            <w:r w:rsidRPr="00BF7700">
              <w:t>ental health problems (n=1</w:t>
            </w:r>
            <w:r>
              <w:t>1</w:t>
            </w:r>
            <w:r w:rsidRPr="00BF7700">
              <w:t>)</w:t>
            </w:r>
          </w:p>
        </w:tc>
        <w:tc>
          <w:tcPr>
            <w:tcW w:w="2409" w:type="dxa"/>
          </w:tcPr>
          <w:p w14:paraId="4CFFEFE2" w14:textId="77777777" w:rsidR="006541CE" w:rsidRPr="00295A77" w:rsidRDefault="006541CE" w:rsidP="00640F40">
            <w:r w:rsidRPr="009F3F92">
              <w:t>Follow-up only</w:t>
            </w:r>
          </w:p>
        </w:tc>
        <w:tc>
          <w:tcPr>
            <w:tcW w:w="1418" w:type="dxa"/>
          </w:tcPr>
          <w:p w14:paraId="11A2919D" w14:textId="77777777" w:rsidR="006541CE" w:rsidRDefault="006541CE" w:rsidP="00640F40">
            <w:r w:rsidRPr="00295A77">
              <w:t>Collapsed</w:t>
            </w:r>
          </w:p>
        </w:tc>
        <w:tc>
          <w:tcPr>
            <w:tcW w:w="1276" w:type="dxa"/>
          </w:tcPr>
          <w:p w14:paraId="24B8E5B7" w14:textId="77777777" w:rsidR="006541CE" w:rsidRDefault="006541CE" w:rsidP="00640F40">
            <w:r>
              <w:rPr>
                <w:kern w:val="0"/>
                <w14:ligatures w14:val="none"/>
              </w:rPr>
              <w:t>-0.328</w:t>
            </w:r>
          </w:p>
        </w:tc>
        <w:tc>
          <w:tcPr>
            <w:tcW w:w="1701" w:type="dxa"/>
          </w:tcPr>
          <w:p w14:paraId="6451615D" w14:textId="77777777" w:rsidR="006541CE" w:rsidRDefault="006541CE" w:rsidP="00640F40">
            <w:r>
              <w:rPr>
                <w:kern w:val="0"/>
                <w14:ligatures w14:val="none"/>
              </w:rPr>
              <w:t>-0.488 to -0.168</w:t>
            </w:r>
          </w:p>
        </w:tc>
        <w:tc>
          <w:tcPr>
            <w:tcW w:w="992" w:type="dxa"/>
          </w:tcPr>
          <w:p w14:paraId="21111C5B" w14:textId="77777777" w:rsidR="006541CE" w:rsidRDefault="006541CE" w:rsidP="00640F40">
            <w:r>
              <w:t>&lt;0.001</w:t>
            </w:r>
          </w:p>
        </w:tc>
        <w:tc>
          <w:tcPr>
            <w:tcW w:w="709" w:type="dxa"/>
          </w:tcPr>
          <w:p w14:paraId="2879944B" w14:textId="77777777" w:rsidR="006541CE" w:rsidRDefault="006541CE" w:rsidP="00640F40">
            <w:r>
              <w:t>76.1</w:t>
            </w:r>
          </w:p>
        </w:tc>
        <w:tc>
          <w:tcPr>
            <w:tcW w:w="992" w:type="dxa"/>
          </w:tcPr>
          <w:p w14:paraId="5B3AD4CA" w14:textId="77777777" w:rsidR="006541CE" w:rsidRDefault="006541CE" w:rsidP="00640F40">
            <w:r>
              <w:t>0.050</w:t>
            </w:r>
          </w:p>
        </w:tc>
      </w:tr>
      <w:tr w:rsidR="00EB7839" w14:paraId="1882F6AE" w14:textId="77777777" w:rsidTr="00905D18">
        <w:tc>
          <w:tcPr>
            <w:tcW w:w="1555" w:type="dxa"/>
            <w:vMerge/>
          </w:tcPr>
          <w:p w14:paraId="1F191055" w14:textId="77777777" w:rsidR="006541CE" w:rsidRDefault="006541CE" w:rsidP="00640F40"/>
        </w:tc>
        <w:tc>
          <w:tcPr>
            <w:tcW w:w="2835" w:type="dxa"/>
          </w:tcPr>
          <w:p w14:paraId="1F946213" w14:textId="77777777" w:rsidR="006541CE" w:rsidRDefault="006541CE" w:rsidP="00640F40">
            <w:r>
              <w:t>M</w:t>
            </w:r>
            <w:r w:rsidRPr="00804FA9">
              <w:t>ental health problems (n=1</w:t>
            </w:r>
            <w:r>
              <w:t>0</w:t>
            </w:r>
            <w:r w:rsidRPr="00804FA9">
              <w:t>)</w:t>
            </w:r>
          </w:p>
        </w:tc>
        <w:tc>
          <w:tcPr>
            <w:tcW w:w="2409" w:type="dxa"/>
          </w:tcPr>
          <w:p w14:paraId="1A833A89" w14:textId="77777777" w:rsidR="006541CE" w:rsidRPr="00B53BA6" w:rsidRDefault="006541CE" w:rsidP="00640F40">
            <w:r w:rsidRPr="009F3F92">
              <w:t>Follow-up only</w:t>
            </w:r>
          </w:p>
        </w:tc>
        <w:tc>
          <w:tcPr>
            <w:tcW w:w="1418" w:type="dxa"/>
          </w:tcPr>
          <w:p w14:paraId="3769661F" w14:textId="77777777" w:rsidR="006541CE" w:rsidRDefault="006541CE" w:rsidP="00640F40">
            <w:r w:rsidRPr="00B53BA6">
              <w:t>≤6 months</w:t>
            </w:r>
          </w:p>
        </w:tc>
        <w:tc>
          <w:tcPr>
            <w:tcW w:w="1276" w:type="dxa"/>
          </w:tcPr>
          <w:p w14:paraId="617F909F" w14:textId="77777777" w:rsidR="006541CE" w:rsidRDefault="006541CE" w:rsidP="00640F40">
            <w:r>
              <w:rPr>
                <w:kern w:val="0"/>
                <w14:ligatures w14:val="none"/>
              </w:rPr>
              <w:t>-0.313</w:t>
            </w:r>
          </w:p>
        </w:tc>
        <w:tc>
          <w:tcPr>
            <w:tcW w:w="1701" w:type="dxa"/>
          </w:tcPr>
          <w:p w14:paraId="75DC0A09" w14:textId="77777777" w:rsidR="006541CE" w:rsidRDefault="006541CE" w:rsidP="00640F40">
            <w:r>
              <w:rPr>
                <w:kern w:val="0"/>
                <w14:ligatures w14:val="none"/>
              </w:rPr>
              <w:t>0.493 to -0.133</w:t>
            </w:r>
          </w:p>
        </w:tc>
        <w:tc>
          <w:tcPr>
            <w:tcW w:w="992" w:type="dxa"/>
          </w:tcPr>
          <w:p w14:paraId="1579F927" w14:textId="77777777" w:rsidR="006541CE" w:rsidRDefault="006541CE" w:rsidP="00640F40">
            <w:r>
              <w:rPr>
                <w:kern w:val="0"/>
                <w14:ligatures w14:val="none"/>
              </w:rPr>
              <w:t>0.001</w:t>
            </w:r>
          </w:p>
        </w:tc>
        <w:tc>
          <w:tcPr>
            <w:tcW w:w="709" w:type="dxa"/>
          </w:tcPr>
          <w:p w14:paraId="035806A4" w14:textId="77777777" w:rsidR="006541CE" w:rsidRDefault="006541CE" w:rsidP="00640F40">
            <w:r>
              <w:t>71.8</w:t>
            </w:r>
          </w:p>
        </w:tc>
        <w:tc>
          <w:tcPr>
            <w:tcW w:w="992" w:type="dxa"/>
          </w:tcPr>
          <w:p w14:paraId="63038144" w14:textId="77777777" w:rsidR="006541CE" w:rsidRDefault="006541CE" w:rsidP="00640F40">
            <w:r>
              <w:t>0.052</w:t>
            </w:r>
          </w:p>
        </w:tc>
      </w:tr>
      <w:tr w:rsidR="00EB7839" w14:paraId="3D391C03" w14:textId="77777777" w:rsidTr="00905D18">
        <w:tc>
          <w:tcPr>
            <w:tcW w:w="1555" w:type="dxa"/>
            <w:vMerge/>
          </w:tcPr>
          <w:p w14:paraId="733E370B" w14:textId="77777777" w:rsidR="006541CE" w:rsidRDefault="006541CE" w:rsidP="00640F40"/>
        </w:tc>
        <w:tc>
          <w:tcPr>
            <w:tcW w:w="2835" w:type="dxa"/>
          </w:tcPr>
          <w:p w14:paraId="34D285ED" w14:textId="77777777" w:rsidR="006541CE" w:rsidRDefault="006541CE" w:rsidP="00640F40">
            <w:r>
              <w:t>M</w:t>
            </w:r>
            <w:r w:rsidRPr="00804FA9">
              <w:t>ental health problems (n=</w:t>
            </w:r>
            <w:r>
              <w:t>5</w:t>
            </w:r>
            <w:r w:rsidRPr="00804FA9">
              <w:t>)</w:t>
            </w:r>
          </w:p>
        </w:tc>
        <w:tc>
          <w:tcPr>
            <w:tcW w:w="2409" w:type="dxa"/>
          </w:tcPr>
          <w:p w14:paraId="0B68A25A" w14:textId="77777777" w:rsidR="006541CE" w:rsidRPr="00B53BA6" w:rsidRDefault="006541CE" w:rsidP="00640F40">
            <w:r w:rsidRPr="009F3F92">
              <w:t>Follow-up only</w:t>
            </w:r>
          </w:p>
        </w:tc>
        <w:tc>
          <w:tcPr>
            <w:tcW w:w="1418" w:type="dxa"/>
          </w:tcPr>
          <w:p w14:paraId="48291496" w14:textId="77777777" w:rsidR="006541CE" w:rsidRDefault="006541CE" w:rsidP="00640F40">
            <w:r w:rsidRPr="00B53BA6">
              <w:t xml:space="preserve">6-12 months </w:t>
            </w:r>
          </w:p>
        </w:tc>
        <w:tc>
          <w:tcPr>
            <w:tcW w:w="1276" w:type="dxa"/>
          </w:tcPr>
          <w:p w14:paraId="6B0799AD" w14:textId="77777777" w:rsidR="006541CE" w:rsidRDefault="006541CE" w:rsidP="00640F40">
            <w:r>
              <w:t>-0.411</w:t>
            </w:r>
          </w:p>
        </w:tc>
        <w:tc>
          <w:tcPr>
            <w:tcW w:w="1701" w:type="dxa"/>
          </w:tcPr>
          <w:p w14:paraId="1D9F843A" w14:textId="77777777" w:rsidR="006541CE" w:rsidRDefault="006541CE" w:rsidP="00640F40">
            <w:r>
              <w:t>-0.650 to -0.173</w:t>
            </w:r>
          </w:p>
        </w:tc>
        <w:tc>
          <w:tcPr>
            <w:tcW w:w="992" w:type="dxa"/>
          </w:tcPr>
          <w:p w14:paraId="0BA05AA6" w14:textId="77777777" w:rsidR="006541CE" w:rsidRDefault="006541CE" w:rsidP="00640F40">
            <w:r>
              <w:t>0.001</w:t>
            </w:r>
          </w:p>
        </w:tc>
        <w:tc>
          <w:tcPr>
            <w:tcW w:w="709" w:type="dxa"/>
          </w:tcPr>
          <w:p w14:paraId="21C240EA" w14:textId="77777777" w:rsidR="006541CE" w:rsidRDefault="006541CE" w:rsidP="00640F40">
            <w:r>
              <w:t>24.1</w:t>
            </w:r>
          </w:p>
        </w:tc>
        <w:tc>
          <w:tcPr>
            <w:tcW w:w="992" w:type="dxa"/>
          </w:tcPr>
          <w:p w14:paraId="344103BC" w14:textId="77777777" w:rsidR="006541CE" w:rsidRDefault="006541CE" w:rsidP="00640F40">
            <w:r>
              <w:t>0.018</w:t>
            </w:r>
          </w:p>
        </w:tc>
      </w:tr>
      <w:tr w:rsidR="00EB7839" w14:paraId="3C16E082" w14:textId="77777777" w:rsidTr="00905D18">
        <w:tc>
          <w:tcPr>
            <w:tcW w:w="1555" w:type="dxa"/>
            <w:vMerge/>
          </w:tcPr>
          <w:p w14:paraId="52F47B53" w14:textId="77777777" w:rsidR="006541CE" w:rsidRDefault="006541CE" w:rsidP="00640F40"/>
        </w:tc>
        <w:tc>
          <w:tcPr>
            <w:tcW w:w="2835" w:type="dxa"/>
          </w:tcPr>
          <w:p w14:paraId="082C1000" w14:textId="77777777" w:rsidR="006541CE" w:rsidRDefault="006541CE" w:rsidP="00640F40">
            <w:r>
              <w:t>M</w:t>
            </w:r>
            <w:r w:rsidRPr="00804FA9">
              <w:t>ental health problems (n=</w:t>
            </w:r>
            <w:r>
              <w:t>2</w:t>
            </w:r>
            <w:r w:rsidRPr="00804FA9">
              <w:t>)</w:t>
            </w:r>
          </w:p>
        </w:tc>
        <w:tc>
          <w:tcPr>
            <w:tcW w:w="2409" w:type="dxa"/>
          </w:tcPr>
          <w:p w14:paraId="1D6E723F" w14:textId="77777777" w:rsidR="006541CE" w:rsidRPr="00B53BA6" w:rsidRDefault="006541CE" w:rsidP="00640F40">
            <w:r w:rsidRPr="009F3F92">
              <w:t>Follow-up only</w:t>
            </w:r>
          </w:p>
        </w:tc>
        <w:tc>
          <w:tcPr>
            <w:tcW w:w="1418" w:type="dxa"/>
          </w:tcPr>
          <w:p w14:paraId="31218EBD" w14:textId="77777777" w:rsidR="006541CE" w:rsidRDefault="006541CE" w:rsidP="00640F40">
            <w:r w:rsidRPr="00B53BA6">
              <w:t>&gt;12 months</w:t>
            </w:r>
          </w:p>
        </w:tc>
        <w:tc>
          <w:tcPr>
            <w:tcW w:w="1276" w:type="dxa"/>
          </w:tcPr>
          <w:p w14:paraId="6F6DB6CF" w14:textId="77777777" w:rsidR="006541CE" w:rsidRDefault="006541CE" w:rsidP="00640F40">
            <w:r>
              <w:t>-0.460</w:t>
            </w:r>
          </w:p>
        </w:tc>
        <w:tc>
          <w:tcPr>
            <w:tcW w:w="1701" w:type="dxa"/>
          </w:tcPr>
          <w:p w14:paraId="5F0B0E58" w14:textId="77777777" w:rsidR="006541CE" w:rsidRDefault="006541CE" w:rsidP="00640F40">
            <w:r>
              <w:t>-0.726 to -0.194</w:t>
            </w:r>
          </w:p>
        </w:tc>
        <w:tc>
          <w:tcPr>
            <w:tcW w:w="992" w:type="dxa"/>
          </w:tcPr>
          <w:p w14:paraId="46323C95" w14:textId="77777777" w:rsidR="006541CE" w:rsidRDefault="006541CE" w:rsidP="00640F40">
            <w:r>
              <w:t>0.001</w:t>
            </w:r>
          </w:p>
        </w:tc>
        <w:tc>
          <w:tcPr>
            <w:tcW w:w="709" w:type="dxa"/>
          </w:tcPr>
          <w:p w14:paraId="104AE837" w14:textId="77777777" w:rsidR="006541CE" w:rsidRDefault="006541CE" w:rsidP="00640F40">
            <w:r w:rsidRPr="00EC747E">
              <w:rPr>
                <w:color w:val="000000" w:themeColor="text1"/>
              </w:rPr>
              <w:t>0.0</w:t>
            </w:r>
          </w:p>
        </w:tc>
        <w:tc>
          <w:tcPr>
            <w:tcW w:w="992" w:type="dxa"/>
          </w:tcPr>
          <w:p w14:paraId="24BB2F6B" w14:textId="77777777" w:rsidR="006541CE" w:rsidRDefault="006541CE" w:rsidP="00640F40">
            <w:r w:rsidRPr="00EC747E">
              <w:rPr>
                <w:color w:val="000000" w:themeColor="text1"/>
              </w:rPr>
              <w:t>0.0</w:t>
            </w:r>
            <w:r>
              <w:rPr>
                <w:color w:val="000000" w:themeColor="text1"/>
              </w:rPr>
              <w:t>00</w:t>
            </w:r>
          </w:p>
        </w:tc>
      </w:tr>
    </w:tbl>
    <w:p w14:paraId="54AF9D63" w14:textId="77777777" w:rsidR="006541CE" w:rsidRDefault="006541CE" w:rsidP="006541CE"/>
    <w:p w14:paraId="7035C7B6" w14:textId="77777777" w:rsidR="006541CE" w:rsidRPr="00660928" w:rsidRDefault="006541CE" w:rsidP="006541CE">
      <w:r w:rsidRPr="00660928">
        <w:rPr>
          <w:b/>
          <w:bCs/>
        </w:rPr>
        <w:t xml:space="preserve">Footnote: </w:t>
      </w:r>
      <w:r w:rsidRPr="00660928">
        <w:t xml:space="preserve">Baseline sample sizes were used for 10 studies on cognition, 8 studies on functional outcomes, and 7 studies on quality of life outcomes due to the absence of follow-up sample sizes. </w:t>
      </w:r>
    </w:p>
    <w:p w14:paraId="5A3B8EC5" w14:textId="77777777" w:rsidR="006541CE" w:rsidRPr="00660928" w:rsidRDefault="006541CE" w:rsidP="006541CE">
      <w:r w:rsidRPr="00660928">
        <w:t xml:space="preserve">Except for one article reporting categorical data, all others reported continuous or change data. </w:t>
      </w:r>
    </w:p>
    <w:p w14:paraId="39E10CEF" w14:textId="77777777" w:rsidR="006541CE" w:rsidRDefault="006541CE" w:rsidP="006541CE">
      <w:r w:rsidRPr="00660928">
        <w:t xml:space="preserve">For all other outcomes, follow-up sample sizes were used. </w:t>
      </w:r>
    </w:p>
    <w:p w14:paraId="09B9FFD9" w14:textId="77777777" w:rsidR="006541CE" w:rsidRPr="00660928" w:rsidRDefault="006541CE" w:rsidP="006541CE">
      <w:r w:rsidRPr="00660928">
        <w:t>A single study could report multiple outcomes</w:t>
      </w:r>
    </w:p>
    <w:p w14:paraId="092F50A8" w14:textId="77777777" w:rsidR="000543B2" w:rsidRPr="00476A1A" w:rsidRDefault="000543B2" w:rsidP="00E64A64">
      <w:pPr>
        <w:rPr>
          <w:rFonts w:cstheme="minorHAnsi"/>
          <w:color w:val="000000" w:themeColor="text1"/>
        </w:rPr>
      </w:pPr>
    </w:p>
    <w:p w14:paraId="5A4351E1" w14:textId="77777777" w:rsidR="00FC38C7" w:rsidRDefault="00FC38C7" w:rsidP="00BC3644">
      <w:pPr>
        <w:rPr>
          <w:rFonts w:ascii="Times New Roman" w:hAnsi="Times New Roman" w:cs="Times New Roman"/>
          <w:sz w:val="24"/>
          <w:szCs w:val="24"/>
        </w:rPr>
      </w:pPr>
    </w:p>
    <w:p w14:paraId="7741648C" w14:textId="77777777" w:rsidR="00AF62F8" w:rsidRDefault="00AF62F8" w:rsidP="00BC3644">
      <w:pPr>
        <w:rPr>
          <w:rFonts w:ascii="Times New Roman" w:hAnsi="Times New Roman" w:cs="Times New Roman"/>
          <w:sz w:val="24"/>
          <w:szCs w:val="24"/>
        </w:rPr>
      </w:pPr>
    </w:p>
    <w:p w14:paraId="05791A49" w14:textId="77777777" w:rsidR="00AF62F8" w:rsidRDefault="00AF62F8" w:rsidP="00BC3644">
      <w:pPr>
        <w:rPr>
          <w:rFonts w:ascii="Times New Roman" w:hAnsi="Times New Roman" w:cs="Times New Roman"/>
          <w:sz w:val="24"/>
          <w:szCs w:val="24"/>
        </w:rPr>
      </w:pPr>
    </w:p>
    <w:p w14:paraId="1145322A" w14:textId="77777777" w:rsidR="00AF62F8" w:rsidRDefault="00AF62F8" w:rsidP="00BC3644">
      <w:pPr>
        <w:rPr>
          <w:rFonts w:ascii="Times New Roman" w:hAnsi="Times New Roman" w:cs="Times New Roman"/>
          <w:sz w:val="24"/>
          <w:szCs w:val="24"/>
        </w:rPr>
      </w:pPr>
    </w:p>
    <w:p w14:paraId="349FF5E0" w14:textId="77777777" w:rsidR="00AF62F8" w:rsidRDefault="00AF62F8" w:rsidP="00BC3644">
      <w:pPr>
        <w:rPr>
          <w:rFonts w:ascii="Times New Roman" w:hAnsi="Times New Roman" w:cs="Times New Roman"/>
          <w:sz w:val="24"/>
          <w:szCs w:val="24"/>
        </w:rPr>
      </w:pPr>
    </w:p>
    <w:p w14:paraId="14745E56" w14:textId="77777777" w:rsidR="00AF62F8" w:rsidRDefault="00AF62F8" w:rsidP="00BC3644">
      <w:pPr>
        <w:rPr>
          <w:rFonts w:ascii="Times New Roman" w:hAnsi="Times New Roman" w:cs="Times New Roman"/>
          <w:sz w:val="24"/>
          <w:szCs w:val="24"/>
        </w:rPr>
      </w:pPr>
    </w:p>
    <w:p w14:paraId="5A0E756E" w14:textId="77777777" w:rsidR="00AF62F8" w:rsidRDefault="00AF62F8" w:rsidP="00BC3644">
      <w:pPr>
        <w:rPr>
          <w:rFonts w:ascii="Times New Roman" w:hAnsi="Times New Roman" w:cs="Times New Roman"/>
          <w:sz w:val="24"/>
          <w:szCs w:val="24"/>
        </w:rPr>
      </w:pPr>
    </w:p>
    <w:p w14:paraId="7C93C37C" w14:textId="77777777" w:rsidR="00AF62F8" w:rsidRDefault="00AF62F8" w:rsidP="00BC3644">
      <w:pPr>
        <w:rPr>
          <w:rFonts w:ascii="Times New Roman" w:hAnsi="Times New Roman" w:cs="Times New Roman"/>
          <w:sz w:val="24"/>
          <w:szCs w:val="24"/>
        </w:rPr>
      </w:pPr>
    </w:p>
    <w:p w14:paraId="7DD1EA4E" w14:textId="482715E8" w:rsidR="000B2E7D" w:rsidRDefault="00DE44A1" w:rsidP="00BC3644">
      <w:pPr>
        <w:rPr>
          <w:rFonts w:ascii="Times New Roman" w:hAnsi="Times New Roman" w:cs="Times New Roman"/>
          <w:b/>
          <w:bCs/>
          <w:sz w:val="24"/>
          <w:szCs w:val="24"/>
        </w:rPr>
      </w:pPr>
      <w:r w:rsidRPr="00DE44A1">
        <w:rPr>
          <w:rFonts w:ascii="Times New Roman" w:hAnsi="Times New Roman" w:cs="Times New Roman"/>
          <w:b/>
          <w:bCs/>
          <w:sz w:val="24"/>
          <w:szCs w:val="24"/>
        </w:rPr>
        <w:t xml:space="preserve">Figure S. Forest plots for </w:t>
      </w:r>
      <w:r>
        <w:rPr>
          <w:rFonts w:ascii="Times New Roman" w:hAnsi="Times New Roman" w:cs="Times New Roman"/>
          <w:b/>
          <w:bCs/>
          <w:sz w:val="24"/>
          <w:szCs w:val="24"/>
        </w:rPr>
        <w:t>clinical outcome of delirium analyses</w:t>
      </w:r>
    </w:p>
    <w:p w14:paraId="77590377" w14:textId="77777777" w:rsidR="000B2E7D" w:rsidRDefault="000B2E7D" w:rsidP="00BC3644">
      <w:pPr>
        <w:rPr>
          <w:rFonts w:ascii="Times New Roman" w:hAnsi="Times New Roman" w:cs="Times New Roman"/>
          <w:b/>
          <w:bCs/>
          <w:sz w:val="24"/>
          <w:szCs w:val="24"/>
        </w:rPr>
      </w:pPr>
    </w:p>
    <w:tbl>
      <w:tblPr>
        <w:tblStyle w:val="TableGrid"/>
        <w:tblW w:w="15304" w:type="dxa"/>
        <w:tblLayout w:type="fixed"/>
        <w:tblLook w:val="04A0" w:firstRow="1" w:lastRow="0" w:firstColumn="1" w:lastColumn="0" w:noHBand="0" w:noVBand="1"/>
      </w:tblPr>
      <w:tblGrid>
        <w:gridCol w:w="1430"/>
        <w:gridCol w:w="710"/>
        <w:gridCol w:w="1257"/>
        <w:gridCol w:w="11907"/>
      </w:tblGrid>
      <w:tr w:rsidR="00DD6168" w14:paraId="26CD9860" w14:textId="77777777" w:rsidTr="0059583A">
        <w:tc>
          <w:tcPr>
            <w:tcW w:w="1430" w:type="dxa"/>
          </w:tcPr>
          <w:p w14:paraId="70BDAEEF" w14:textId="33FF3A22" w:rsidR="00DD6168" w:rsidRDefault="00DD6168" w:rsidP="00BC3644">
            <w:pPr>
              <w:rPr>
                <w:rFonts w:ascii="Times New Roman" w:hAnsi="Times New Roman" w:cs="Times New Roman"/>
                <w:b/>
                <w:bCs/>
                <w:sz w:val="24"/>
                <w:szCs w:val="24"/>
              </w:rPr>
            </w:pPr>
            <w:r>
              <w:rPr>
                <w:rFonts w:ascii="Times New Roman" w:hAnsi="Times New Roman" w:cs="Times New Roman"/>
                <w:b/>
                <w:bCs/>
                <w:sz w:val="24"/>
                <w:szCs w:val="24"/>
              </w:rPr>
              <w:t>Clinical outcomes</w:t>
            </w:r>
          </w:p>
        </w:tc>
        <w:tc>
          <w:tcPr>
            <w:tcW w:w="710" w:type="dxa"/>
          </w:tcPr>
          <w:p w14:paraId="0D40B9A9" w14:textId="3A1AB3DA" w:rsidR="00DD6168" w:rsidRDefault="00DD6168" w:rsidP="00BC3644">
            <w:pPr>
              <w:rPr>
                <w:rFonts w:ascii="Times New Roman" w:hAnsi="Times New Roman" w:cs="Times New Roman"/>
                <w:b/>
                <w:bCs/>
                <w:sz w:val="24"/>
                <w:szCs w:val="24"/>
              </w:rPr>
            </w:pPr>
            <w:r>
              <w:rPr>
                <w:rFonts w:ascii="Times New Roman" w:hAnsi="Times New Roman" w:cs="Times New Roman"/>
                <w:b/>
                <w:bCs/>
                <w:sz w:val="24"/>
                <w:szCs w:val="24"/>
              </w:rPr>
              <w:t>Data type</w:t>
            </w:r>
          </w:p>
        </w:tc>
        <w:tc>
          <w:tcPr>
            <w:tcW w:w="1257" w:type="dxa"/>
          </w:tcPr>
          <w:p w14:paraId="37ECEFBA" w14:textId="18DA6426" w:rsidR="00DD6168" w:rsidRDefault="00DD6168" w:rsidP="00BC3644">
            <w:pPr>
              <w:rPr>
                <w:rFonts w:ascii="Times New Roman" w:hAnsi="Times New Roman" w:cs="Times New Roman"/>
                <w:b/>
                <w:bCs/>
                <w:sz w:val="24"/>
                <w:szCs w:val="24"/>
              </w:rPr>
            </w:pPr>
            <w:r>
              <w:rPr>
                <w:rFonts w:ascii="Times New Roman" w:hAnsi="Times New Roman" w:cs="Times New Roman"/>
                <w:b/>
                <w:bCs/>
                <w:sz w:val="24"/>
                <w:szCs w:val="24"/>
              </w:rPr>
              <w:t>Timepoints</w:t>
            </w:r>
          </w:p>
        </w:tc>
        <w:tc>
          <w:tcPr>
            <w:tcW w:w="11907" w:type="dxa"/>
          </w:tcPr>
          <w:p w14:paraId="17B57170" w14:textId="2E6D7A25" w:rsidR="00DD6168" w:rsidRDefault="00DD6168" w:rsidP="00BC3644">
            <w:pPr>
              <w:rPr>
                <w:rFonts w:ascii="Times New Roman" w:hAnsi="Times New Roman" w:cs="Times New Roman"/>
                <w:b/>
                <w:bCs/>
                <w:sz w:val="24"/>
                <w:szCs w:val="24"/>
              </w:rPr>
            </w:pPr>
            <w:r>
              <w:rPr>
                <w:rFonts w:ascii="Times New Roman" w:hAnsi="Times New Roman" w:cs="Times New Roman"/>
                <w:b/>
                <w:bCs/>
                <w:sz w:val="24"/>
                <w:szCs w:val="24"/>
              </w:rPr>
              <w:t>Forest Plot</w:t>
            </w:r>
          </w:p>
        </w:tc>
      </w:tr>
      <w:tr w:rsidR="00DD6168" w14:paraId="6C1BF7E4" w14:textId="77777777" w:rsidTr="0059583A">
        <w:tc>
          <w:tcPr>
            <w:tcW w:w="1430" w:type="dxa"/>
          </w:tcPr>
          <w:p w14:paraId="385B67AD" w14:textId="7FBF90A5" w:rsidR="00DD6168" w:rsidRDefault="00DD6168" w:rsidP="00BC3644">
            <w:pPr>
              <w:rPr>
                <w:rFonts w:ascii="Times New Roman" w:hAnsi="Times New Roman" w:cs="Times New Roman"/>
                <w:b/>
                <w:bCs/>
                <w:sz w:val="24"/>
                <w:szCs w:val="24"/>
              </w:rPr>
            </w:pPr>
            <w:r w:rsidRPr="00C75ACF">
              <w:rPr>
                <w:rFonts w:ascii="Times New Roman" w:hAnsi="Times New Roman" w:cs="Times New Roman"/>
                <w:b/>
                <w:bCs/>
                <w:sz w:val="24"/>
                <w:szCs w:val="24"/>
              </w:rPr>
              <w:t>Cognitive impairment</w:t>
            </w:r>
          </w:p>
        </w:tc>
        <w:tc>
          <w:tcPr>
            <w:tcW w:w="710" w:type="dxa"/>
          </w:tcPr>
          <w:p w14:paraId="2ADBBF53" w14:textId="3B9D40A1" w:rsidR="00DD6168" w:rsidRPr="00041607" w:rsidRDefault="00DD6168" w:rsidP="00BC3644">
            <w:pPr>
              <w:rPr>
                <w:rFonts w:ascii="Times New Roman" w:hAnsi="Times New Roman" w:cs="Times New Roman"/>
                <w:sz w:val="24"/>
                <w:szCs w:val="24"/>
              </w:rPr>
            </w:pPr>
            <w:r>
              <w:rPr>
                <w:rFonts w:ascii="Times New Roman" w:hAnsi="Times New Roman" w:cs="Times New Roman"/>
                <w:sz w:val="24"/>
                <w:szCs w:val="24"/>
              </w:rPr>
              <w:t>Cat</w:t>
            </w:r>
          </w:p>
        </w:tc>
        <w:tc>
          <w:tcPr>
            <w:tcW w:w="1257" w:type="dxa"/>
          </w:tcPr>
          <w:p w14:paraId="25A538A8" w14:textId="5006AB05" w:rsidR="00DD6168" w:rsidRPr="00041607" w:rsidRDefault="00DD6168" w:rsidP="00BC3644">
            <w:pPr>
              <w:rPr>
                <w:rFonts w:ascii="Times New Roman" w:hAnsi="Times New Roman" w:cs="Times New Roman"/>
                <w:sz w:val="24"/>
                <w:szCs w:val="24"/>
              </w:rPr>
            </w:pPr>
            <w:r w:rsidRPr="00041607">
              <w:rPr>
                <w:rFonts w:ascii="Times New Roman" w:hAnsi="Times New Roman" w:cs="Times New Roman"/>
                <w:sz w:val="24"/>
                <w:szCs w:val="24"/>
              </w:rPr>
              <w:t>Collapsed</w:t>
            </w:r>
          </w:p>
        </w:tc>
        <w:tc>
          <w:tcPr>
            <w:tcW w:w="11907" w:type="dxa"/>
          </w:tcPr>
          <w:p w14:paraId="4E7B5295" w14:textId="7AE952C1" w:rsidR="00DD6168" w:rsidRDefault="00DD6168" w:rsidP="00BC3644">
            <w:pPr>
              <w:rPr>
                <w:rFonts w:ascii="Times New Roman" w:hAnsi="Times New Roman" w:cs="Times New Roman"/>
                <w:b/>
                <w:bCs/>
                <w:sz w:val="24"/>
                <w:szCs w:val="24"/>
              </w:rPr>
            </w:pPr>
            <w:r w:rsidRPr="00A26CEB">
              <w:rPr>
                <w:noProof/>
              </w:rPr>
              <w:drawing>
                <wp:inline distT="0" distB="0" distL="0" distR="0" wp14:anchorId="6418B51D" wp14:editId="22E9153E">
                  <wp:extent cx="6863080" cy="2412256"/>
                  <wp:effectExtent l="0" t="0" r="0" b="7620"/>
                  <wp:docPr id="118525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52400" name=""/>
                          <pic:cNvPicPr/>
                        </pic:nvPicPr>
                        <pic:blipFill>
                          <a:blip r:embed="rId10"/>
                          <a:stretch>
                            <a:fillRect/>
                          </a:stretch>
                        </pic:blipFill>
                        <pic:spPr>
                          <a:xfrm>
                            <a:off x="0" y="0"/>
                            <a:ext cx="6918301" cy="2431665"/>
                          </a:xfrm>
                          <a:prstGeom prst="rect">
                            <a:avLst/>
                          </a:prstGeom>
                        </pic:spPr>
                      </pic:pic>
                    </a:graphicData>
                  </a:graphic>
                </wp:inline>
              </w:drawing>
            </w:r>
          </w:p>
        </w:tc>
      </w:tr>
      <w:tr w:rsidR="00DD6168" w14:paraId="46941AB0" w14:textId="77777777" w:rsidTr="0059583A">
        <w:tc>
          <w:tcPr>
            <w:tcW w:w="1430" w:type="dxa"/>
          </w:tcPr>
          <w:p w14:paraId="0801D6E6" w14:textId="2FADCD98" w:rsidR="00DD6168" w:rsidRDefault="00DD6168" w:rsidP="001C09F7">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7BEC87B1" w14:textId="0DB1C6B9" w:rsidR="00DD6168" w:rsidRPr="000264F7" w:rsidRDefault="00DD6168" w:rsidP="001C09F7">
            <w:r>
              <w:rPr>
                <w:rFonts w:ascii="Times New Roman" w:hAnsi="Times New Roman" w:cs="Times New Roman"/>
                <w:sz w:val="24"/>
                <w:szCs w:val="24"/>
              </w:rPr>
              <w:t>Cat</w:t>
            </w:r>
          </w:p>
        </w:tc>
        <w:tc>
          <w:tcPr>
            <w:tcW w:w="1257" w:type="dxa"/>
          </w:tcPr>
          <w:p w14:paraId="499DECC7" w14:textId="0CBAF8EE" w:rsidR="00DD6168" w:rsidRDefault="00DD6168" w:rsidP="001C09F7">
            <w:pPr>
              <w:rPr>
                <w:rFonts w:ascii="Times New Roman" w:hAnsi="Times New Roman" w:cs="Times New Roman"/>
                <w:b/>
                <w:bCs/>
                <w:sz w:val="24"/>
                <w:szCs w:val="24"/>
              </w:rPr>
            </w:pPr>
            <w:r w:rsidRPr="000264F7">
              <w:t>≤6 months</w:t>
            </w:r>
          </w:p>
        </w:tc>
        <w:tc>
          <w:tcPr>
            <w:tcW w:w="11907" w:type="dxa"/>
          </w:tcPr>
          <w:p w14:paraId="4A91631D" w14:textId="3AD5EE97" w:rsidR="00DD6168" w:rsidRDefault="00DD6168" w:rsidP="001C09F7">
            <w:pPr>
              <w:rPr>
                <w:rFonts w:ascii="Times New Roman" w:hAnsi="Times New Roman" w:cs="Times New Roman"/>
                <w:b/>
                <w:bCs/>
                <w:sz w:val="24"/>
                <w:szCs w:val="24"/>
              </w:rPr>
            </w:pPr>
            <w:r w:rsidRPr="003B7EEC">
              <w:rPr>
                <w:noProof/>
              </w:rPr>
              <w:drawing>
                <wp:inline distT="0" distB="0" distL="0" distR="0" wp14:anchorId="3C2EF424" wp14:editId="69F02EEE">
                  <wp:extent cx="7248525" cy="1936716"/>
                  <wp:effectExtent l="0" t="0" r="0" b="6985"/>
                  <wp:docPr id="79518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85502" name=""/>
                          <pic:cNvPicPr/>
                        </pic:nvPicPr>
                        <pic:blipFill>
                          <a:blip r:embed="rId11"/>
                          <a:stretch>
                            <a:fillRect/>
                          </a:stretch>
                        </pic:blipFill>
                        <pic:spPr>
                          <a:xfrm>
                            <a:off x="0" y="0"/>
                            <a:ext cx="7451378" cy="1990916"/>
                          </a:xfrm>
                          <a:prstGeom prst="rect">
                            <a:avLst/>
                          </a:prstGeom>
                        </pic:spPr>
                      </pic:pic>
                    </a:graphicData>
                  </a:graphic>
                </wp:inline>
              </w:drawing>
            </w:r>
          </w:p>
        </w:tc>
      </w:tr>
      <w:tr w:rsidR="00DD6168" w14:paraId="24CAD1C0" w14:textId="77777777" w:rsidTr="0059583A">
        <w:trPr>
          <w:trHeight w:val="3676"/>
        </w:trPr>
        <w:tc>
          <w:tcPr>
            <w:tcW w:w="1430" w:type="dxa"/>
          </w:tcPr>
          <w:p w14:paraId="3AD0B2E5" w14:textId="39B510FE" w:rsidR="00DD6168" w:rsidRDefault="00DD6168" w:rsidP="001C09F7">
            <w:pPr>
              <w:rPr>
                <w:rFonts w:ascii="Times New Roman" w:hAnsi="Times New Roman" w:cs="Times New Roman"/>
                <w:b/>
                <w:bCs/>
                <w:sz w:val="24"/>
                <w:szCs w:val="24"/>
              </w:rPr>
            </w:pPr>
            <w:r w:rsidRPr="00C75ACF">
              <w:rPr>
                <w:rFonts w:ascii="Times New Roman" w:hAnsi="Times New Roman" w:cs="Times New Roman"/>
                <w:b/>
                <w:bCs/>
                <w:sz w:val="24"/>
                <w:szCs w:val="24"/>
              </w:rPr>
              <w:t>Cognitive impairment</w:t>
            </w:r>
          </w:p>
        </w:tc>
        <w:tc>
          <w:tcPr>
            <w:tcW w:w="710" w:type="dxa"/>
          </w:tcPr>
          <w:p w14:paraId="3701F421" w14:textId="78214F71" w:rsidR="00DD6168" w:rsidRPr="000264F7" w:rsidRDefault="00DD6168" w:rsidP="001C09F7">
            <w:r>
              <w:rPr>
                <w:rFonts w:ascii="Times New Roman" w:hAnsi="Times New Roman" w:cs="Times New Roman"/>
                <w:sz w:val="24"/>
                <w:szCs w:val="24"/>
              </w:rPr>
              <w:t>Cat</w:t>
            </w:r>
          </w:p>
        </w:tc>
        <w:tc>
          <w:tcPr>
            <w:tcW w:w="1257" w:type="dxa"/>
          </w:tcPr>
          <w:p w14:paraId="736BD6AD" w14:textId="00682938" w:rsidR="00DD6168" w:rsidRDefault="00DD6168" w:rsidP="001C09F7">
            <w:pPr>
              <w:rPr>
                <w:rFonts w:ascii="Times New Roman" w:hAnsi="Times New Roman" w:cs="Times New Roman"/>
                <w:b/>
                <w:bCs/>
                <w:sz w:val="24"/>
                <w:szCs w:val="24"/>
              </w:rPr>
            </w:pPr>
            <w:r w:rsidRPr="000264F7">
              <w:t xml:space="preserve">6-12 months </w:t>
            </w:r>
          </w:p>
        </w:tc>
        <w:tc>
          <w:tcPr>
            <w:tcW w:w="11907" w:type="dxa"/>
          </w:tcPr>
          <w:p w14:paraId="0B17A2BD" w14:textId="6E6CE280" w:rsidR="00DD6168" w:rsidRDefault="00DD6168" w:rsidP="001C09F7">
            <w:pPr>
              <w:rPr>
                <w:rFonts w:ascii="Times New Roman" w:hAnsi="Times New Roman" w:cs="Times New Roman"/>
                <w:b/>
                <w:bCs/>
                <w:sz w:val="24"/>
                <w:szCs w:val="24"/>
              </w:rPr>
            </w:pPr>
            <w:r w:rsidRPr="003B7EEC">
              <w:rPr>
                <w:noProof/>
              </w:rPr>
              <w:drawing>
                <wp:inline distT="0" distB="0" distL="0" distR="0" wp14:anchorId="623A39F1" wp14:editId="7101D6A5">
                  <wp:extent cx="6967220" cy="1933575"/>
                  <wp:effectExtent l="0" t="0" r="5080" b="9525"/>
                  <wp:docPr id="174814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7020" name=""/>
                          <pic:cNvPicPr/>
                        </pic:nvPicPr>
                        <pic:blipFill>
                          <a:blip r:embed="rId12"/>
                          <a:stretch>
                            <a:fillRect/>
                          </a:stretch>
                        </pic:blipFill>
                        <pic:spPr>
                          <a:xfrm>
                            <a:off x="0" y="0"/>
                            <a:ext cx="7105507" cy="1971953"/>
                          </a:xfrm>
                          <a:prstGeom prst="rect">
                            <a:avLst/>
                          </a:prstGeom>
                        </pic:spPr>
                      </pic:pic>
                    </a:graphicData>
                  </a:graphic>
                </wp:inline>
              </w:drawing>
            </w:r>
          </w:p>
        </w:tc>
      </w:tr>
      <w:tr w:rsidR="00DD6168" w14:paraId="2F61D96D" w14:textId="77777777" w:rsidTr="0059583A">
        <w:trPr>
          <w:trHeight w:val="2820"/>
        </w:trPr>
        <w:tc>
          <w:tcPr>
            <w:tcW w:w="1430" w:type="dxa"/>
          </w:tcPr>
          <w:p w14:paraId="13DD8938" w14:textId="7259B2C4" w:rsidR="00DD6168" w:rsidRDefault="00DD6168" w:rsidP="001C09F7">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3CDA0859" w14:textId="30F190A5" w:rsidR="00DD6168" w:rsidRPr="000264F7" w:rsidRDefault="00DD6168" w:rsidP="001C09F7">
            <w:r>
              <w:rPr>
                <w:rFonts w:ascii="Times New Roman" w:hAnsi="Times New Roman" w:cs="Times New Roman"/>
                <w:sz w:val="24"/>
                <w:szCs w:val="24"/>
              </w:rPr>
              <w:t>Cat</w:t>
            </w:r>
          </w:p>
        </w:tc>
        <w:tc>
          <w:tcPr>
            <w:tcW w:w="1257" w:type="dxa"/>
          </w:tcPr>
          <w:p w14:paraId="34E5F459" w14:textId="3364CB5A" w:rsidR="00DD6168" w:rsidRDefault="00DD6168" w:rsidP="001C09F7">
            <w:pPr>
              <w:rPr>
                <w:rFonts w:ascii="Times New Roman" w:hAnsi="Times New Roman" w:cs="Times New Roman"/>
                <w:b/>
                <w:bCs/>
                <w:sz w:val="24"/>
                <w:szCs w:val="24"/>
              </w:rPr>
            </w:pPr>
            <w:r w:rsidRPr="000264F7">
              <w:t>&gt;12 months</w:t>
            </w:r>
          </w:p>
        </w:tc>
        <w:tc>
          <w:tcPr>
            <w:tcW w:w="11907" w:type="dxa"/>
          </w:tcPr>
          <w:p w14:paraId="74DBCD5A" w14:textId="6477C3B8" w:rsidR="00DD6168" w:rsidRDefault="00DD6168" w:rsidP="001C09F7">
            <w:pPr>
              <w:rPr>
                <w:rFonts w:ascii="Times New Roman" w:hAnsi="Times New Roman" w:cs="Times New Roman"/>
                <w:b/>
                <w:bCs/>
                <w:sz w:val="24"/>
                <w:szCs w:val="24"/>
              </w:rPr>
            </w:pPr>
            <w:r w:rsidRPr="003B7EEC">
              <w:rPr>
                <w:noProof/>
              </w:rPr>
              <w:drawing>
                <wp:inline distT="0" distB="0" distL="0" distR="0" wp14:anchorId="619C646D" wp14:editId="4E581C47">
                  <wp:extent cx="6882765" cy="1628775"/>
                  <wp:effectExtent l="0" t="0" r="0" b="9525"/>
                  <wp:docPr id="92091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16807" name=""/>
                          <pic:cNvPicPr/>
                        </pic:nvPicPr>
                        <pic:blipFill>
                          <a:blip r:embed="rId13"/>
                          <a:stretch>
                            <a:fillRect/>
                          </a:stretch>
                        </pic:blipFill>
                        <pic:spPr>
                          <a:xfrm>
                            <a:off x="0" y="0"/>
                            <a:ext cx="7048587" cy="1668016"/>
                          </a:xfrm>
                          <a:prstGeom prst="rect">
                            <a:avLst/>
                          </a:prstGeom>
                        </pic:spPr>
                      </pic:pic>
                    </a:graphicData>
                  </a:graphic>
                </wp:inline>
              </w:drawing>
            </w:r>
          </w:p>
        </w:tc>
      </w:tr>
      <w:tr w:rsidR="00DD6168" w14:paraId="258A3975" w14:textId="77777777" w:rsidTr="0059583A">
        <w:tc>
          <w:tcPr>
            <w:tcW w:w="1430" w:type="dxa"/>
          </w:tcPr>
          <w:p w14:paraId="57DEFB72" w14:textId="069807A7" w:rsidR="00DD6168" w:rsidRDefault="00DD6168" w:rsidP="00BC3644">
            <w:pPr>
              <w:rPr>
                <w:rFonts w:ascii="Times New Roman" w:hAnsi="Times New Roman" w:cs="Times New Roman"/>
                <w:b/>
                <w:bCs/>
                <w:sz w:val="24"/>
                <w:szCs w:val="24"/>
              </w:rPr>
            </w:pPr>
            <w:r w:rsidRPr="00C75ACF">
              <w:rPr>
                <w:rFonts w:ascii="Times New Roman" w:hAnsi="Times New Roman" w:cs="Times New Roman"/>
                <w:b/>
                <w:bCs/>
                <w:sz w:val="24"/>
                <w:szCs w:val="24"/>
              </w:rPr>
              <w:t xml:space="preserve">Cognitive </w:t>
            </w:r>
            <w:r>
              <w:rPr>
                <w:rFonts w:ascii="Times New Roman" w:hAnsi="Times New Roman" w:cs="Times New Roman"/>
                <w:b/>
                <w:bCs/>
                <w:sz w:val="24"/>
                <w:szCs w:val="24"/>
              </w:rPr>
              <w:t>decline</w:t>
            </w:r>
          </w:p>
        </w:tc>
        <w:tc>
          <w:tcPr>
            <w:tcW w:w="710" w:type="dxa"/>
          </w:tcPr>
          <w:p w14:paraId="4C15F19A" w14:textId="3E46E7AD" w:rsidR="00DD6168" w:rsidRPr="00041607" w:rsidRDefault="00DD6168" w:rsidP="00BC3644">
            <w:pPr>
              <w:rPr>
                <w:rFonts w:ascii="Times New Roman" w:hAnsi="Times New Roman" w:cs="Times New Roman"/>
                <w:sz w:val="24"/>
                <w:szCs w:val="24"/>
              </w:rPr>
            </w:pPr>
            <w:r>
              <w:rPr>
                <w:rFonts w:ascii="Times New Roman" w:hAnsi="Times New Roman" w:cs="Times New Roman"/>
                <w:sz w:val="24"/>
                <w:szCs w:val="24"/>
              </w:rPr>
              <w:t>Cat</w:t>
            </w:r>
          </w:p>
        </w:tc>
        <w:tc>
          <w:tcPr>
            <w:tcW w:w="1257" w:type="dxa"/>
          </w:tcPr>
          <w:p w14:paraId="20611DE1" w14:textId="4EB68B97" w:rsidR="00DD6168" w:rsidRPr="00041607" w:rsidRDefault="00DD6168" w:rsidP="00BC3644">
            <w:pPr>
              <w:rPr>
                <w:rFonts w:ascii="Times New Roman" w:hAnsi="Times New Roman" w:cs="Times New Roman"/>
                <w:sz w:val="24"/>
                <w:szCs w:val="24"/>
              </w:rPr>
            </w:pPr>
            <w:r w:rsidRPr="00041607">
              <w:rPr>
                <w:rFonts w:ascii="Times New Roman" w:hAnsi="Times New Roman" w:cs="Times New Roman"/>
                <w:sz w:val="24"/>
                <w:szCs w:val="24"/>
              </w:rPr>
              <w:t>Collapsed</w:t>
            </w:r>
          </w:p>
        </w:tc>
        <w:tc>
          <w:tcPr>
            <w:tcW w:w="11907" w:type="dxa"/>
          </w:tcPr>
          <w:p w14:paraId="48C415EE" w14:textId="35E7EC06" w:rsidR="00DD6168" w:rsidRDefault="00DD6168" w:rsidP="00BC3644">
            <w:pPr>
              <w:rPr>
                <w:rFonts w:ascii="Times New Roman" w:hAnsi="Times New Roman" w:cs="Times New Roman"/>
                <w:b/>
                <w:bCs/>
                <w:sz w:val="24"/>
                <w:szCs w:val="24"/>
              </w:rPr>
            </w:pPr>
            <w:r w:rsidRPr="00A26CEB">
              <w:rPr>
                <w:noProof/>
              </w:rPr>
              <w:drawing>
                <wp:inline distT="0" distB="0" distL="0" distR="0" wp14:anchorId="1D56676A" wp14:editId="16CA210E">
                  <wp:extent cx="6777355" cy="1268266"/>
                  <wp:effectExtent l="0" t="0" r="4445" b="8255"/>
                  <wp:docPr id="146092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8313" name=""/>
                          <pic:cNvPicPr/>
                        </pic:nvPicPr>
                        <pic:blipFill>
                          <a:blip r:embed="rId14"/>
                          <a:stretch>
                            <a:fillRect/>
                          </a:stretch>
                        </pic:blipFill>
                        <pic:spPr>
                          <a:xfrm>
                            <a:off x="0" y="0"/>
                            <a:ext cx="6820934" cy="1276421"/>
                          </a:xfrm>
                          <a:prstGeom prst="rect">
                            <a:avLst/>
                          </a:prstGeom>
                        </pic:spPr>
                      </pic:pic>
                    </a:graphicData>
                  </a:graphic>
                </wp:inline>
              </w:drawing>
            </w:r>
          </w:p>
        </w:tc>
      </w:tr>
      <w:tr w:rsidR="00DD6168" w14:paraId="5A410BD2" w14:textId="77777777" w:rsidTr="0059583A">
        <w:trPr>
          <w:trHeight w:val="2117"/>
        </w:trPr>
        <w:tc>
          <w:tcPr>
            <w:tcW w:w="1430" w:type="dxa"/>
          </w:tcPr>
          <w:p w14:paraId="42CB09DB" w14:textId="3012F0B4" w:rsidR="00DD6168" w:rsidRDefault="00DD6168" w:rsidP="00041607">
            <w:pPr>
              <w:rPr>
                <w:rFonts w:ascii="Times New Roman" w:hAnsi="Times New Roman" w:cs="Times New Roman"/>
                <w:b/>
                <w:bCs/>
                <w:sz w:val="24"/>
                <w:szCs w:val="24"/>
              </w:rPr>
            </w:pPr>
            <w:r w:rsidRPr="00EC70FF">
              <w:rPr>
                <w:rFonts w:ascii="Times New Roman" w:hAnsi="Times New Roman" w:cs="Times New Roman"/>
                <w:b/>
                <w:bCs/>
                <w:sz w:val="24"/>
                <w:szCs w:val="24"/>
              </w:rPr>
              <w:t>Cognitive decline</w:t>
            </w:r>
          </w:p>
        </w:tc>
        <w:tc>
          <w:tcPr>
            <w:tcW w:w="710" w:type="dxa"/>
          </w:tcPr>
          <w:p w14:paraId="0920F6AC" w14:textId="4132BA9A" w:rsidR="00DD6168" w:rsidRPr="000264F7" w:rsidRDefault="00DD6168" w:rsidP="00041607">
            <w:r>
              <w:rPr>
                <w:rFonts w:ascii="Times New Roman" w:hAnsi="Times New Roman" w:cs="Times New Roman"/>
                <w:sz w:val="24"/>
                <w:szCs w:val="24"/>
              </w:rPr>
              <w:t>Cat</w:t>
            </w:r>
          </w:p>
        </w:tc>
        <w:tc>
          <w:tcPr>
            <w:tcW w:w="1257" w:type="dxa"/>
          </w:tcPr>
          <w:p w14:paraId="0245F3EC" w14:textId="3F32562E" w:rsidR="00DD6168" w:rsidRDefault="00DD6168" w:rsidP="00041607">
            <w:pPr>
              <w:rPr>
                <w:rFonts w:ascii="Times New Roman" w:hAnsi="Times New Roman" w:cs="Times New Roman"/>
                <w:b/>
                <w:bCs/>
                <w:sz w:val="24"/>
                <w:szCs w:val="24"/>
              </w:rPr>
            </w:pPr>
            <w:r w:rsidRPr="000264F7">
              <w:t>≤6 months</w:t>
            </w:r>
          </w:p>
        </w:tc>
        <w:tc>
          <w:tcPr>
            <w:tcW w:w="11907" w:type="dxa"/>
          </w:tcPr>
          <w:p w14:paraId="50AB64A6" w14:textId="56A39B55" w:rsidR="00DD6168" w:rsidRDefault="005A64D1" w:rsidP="00041607">
            <w:pPr>
              <w:rPr>
                <w:rFonts w:ascii="Times New Roman" w:hAnsi="Times New Roman" w:cs="Times New Roman"/>
                <w:b/>
                <w:bCs/>
                <w:sz w:val="24"/>
                <w:szCs w:val="24"/>
              </w:rPr>
            </w:pPr>
            <w:r w:rsidRPr="00BF1B8A">
              <w:rPr>
                <w:noProof/>
              </w:rPr>
              <w:drawing>
                <wp:inline distT="0" distB="0" distL="0" distR="0" wp14:anchorId="5D8AEFE8" wp14:editId="4D167444">
                  <wp:extent cx="6936519" cy="1200150"/>
                  <wp:effectExtent l="0" t="0" r="0" b="0"/>
                  <wp:docPr id="211475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54901" name=""/>
                          <pic:cNvPicPr/>
                        </pic:nvPicPr>
                        <pic:blipFill>
                          <a:blip r:embed="rId15"/>
                          <a:stretch>
                            <a:fillRect/>
                          </a:stretch>
                        </pic:blipFill>
                        <pic:spPr>
                          <a:xfrm>
                            <a:off x="0" y="0"/>
                            <a:ext cx="7106107" cy="1229492"/>
                          </a:xfrm>
                          <a:prstGeom prst="rect">
                            <a:avLst/>
                          </a:prstGeom>
                        </pic:spPr>
                      </pic:pic>
                    </a:graphicData>
                  </a:graphic>
                </wp:inline>
              </w:drawing>
            </w:r>
          </w:p>
        </w:tc>
      </w:tr>
      <w:tr w:rsidR="00DD6168" w14:paraId="724BD7B6" w14:textId="77777777" w:rsidTr="0059583A">
        <w:tc>
          <w:tcPr>
            <w:tcW w:w="1430" w:type="dxa"/>
          </w:tcPr>
          <w:p w14:paraId="0C6F6E21" w14:textId="61A8F07F" w:rsidR="00DD6168" w:rsidRDefault="00DD6168" w:rsidP="00041607">
            <w:pPr>
              <w:rPr>
                <w:rFonts w:ascii="Times New Roman" w:hAnsi="Times New Roman" w:cs="Times New Roman"/>
                <w:b/>
                <w:bCs/>
                <w:sz w:val="24"/>
                <w:szCs w:val="24"/>
              </w:rPr>
            </w:pPr>
            <w:r w:rsidRPr="00EC70FF">
              <w:rPr>
                <w:rFonts w:ascii="Times New Roman" w:hAnsi="Times New Roman" w:cs="Times New Roman"/>
                <w:b/>
                <w:bCs/>
                <w:sz w:val="24"/>
                <w:szCs w:val="24"/>
              </w:rPr>
              <w:lastRenderedPageBreak/>
              <w:t>Cognitive decline</w:t>
            </w:r>
          </w:p>
        </w:tc>
        <w:tc>
          <w:tcPr>
            <w:tcW w:w="710" w:type="dxa"/>
          </w:tcPr>
          <w:p w14:paraId="23535673" w14:textId="522D8F38" w:rsidR="00DD6168" w:rsidRPr="000264F7" w:rsidRDefault="00DD6168" w:rsidP="00041607">
            <w:r>
              <w:rPr>
                <w:rFonts w:ascii="Times New Roman" w:hAnsi="Times New Roman" w:cs="Times New Roman"/>
                <w:sz w:val="24"/>
                <w:szCs w:val="24"/>
              </w:rPr>
              <w:t>Cat</w:t>
            </w:r>
          </w:p>
        </w:tc>
        <w:tc>
          <w:tcPr>
            <w:tcW w:w="1257" w:type="dxa"/>
          </w:tcPr>
          <w:p w14:paraId="29E09E9D" w14:textId="0B0F4E5B" w:rsidR="00DD6168" w:rsidRDefault="006632A4" w:rsidP="00041607">
            <w:pPr>
              <w:rPr>
                <w:rFonts w:ascii="Times New Roman" w:hAnsi="Times New Roman" w:cs="Times New Roman"/>
                <w:b/>
                <w:bCs/>
                <w:sz w:val="24"/>
                <w:szCs w:val="24"/>
              </w:rPr>
            </w:pPr>
            <w:r w:rsidRPr="006632A4">
              <w:rPr>
                <w:u w:val="single"/>
              </w:rPr>
              <w:t>&gt;</w:t>
            </w:r>
            <w:r w:rsidRPr="000264F7">
              <w:t>12 months</w:t>
            </w:r>
          </w:p>
        </w:tc>
        <w:tc>
          <w:tcPr>
            <w:tcW w:w="11907" w:type="dxa"/>
          </w:tcPr>
          <w:p w14:paraId="2931B079" w14:textId="0558FB96" w:rsidR="00DD6168" w:rsidRDefault="00692A4F" w:rsidP="00041607">
            <w:pPr>
              <w:rPr>
                <w:rFonts w:ascii="Times New Roman" w:hAnsi="Times New Roman" w:cs="Times New Roman"/>
                <w:b/>
                <w:bCs/>
                <w:sz w:val="24"/>
                <w:szCs w:val="24"/>
              </w:rPr>
            </w:pPr>
            <w:r w:rsidRPr="00BF1B8A">
              <w:rPr>
                <w:noProof/>
              </w:rPr>
              <w:drawing>
                <wp:inline distT="0" distB="0" distL="0" distR="0" wp14:anchorId="41B84F1B" wp14:editId="0AE33854">
                  <wp:extent cx="6913245" cy="1293139"/>
                  <wp:effectExtent l="0" t="0" r="1905" b="2540"/>
                  <wp:docPr id="32953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0982" name=""/>
                          <pic:cNvPicPr/>
                        </pic:nvPicPr>
                        <pic:blipFill>
                          <a:blip r:embed="rId16"/>
                          <a:stretch>
                            <a:fillRect/>
                          </a:stretch>
                        </pic:blipFill>
                        <pic:spPr>
                          <a:xfrm>
                            <a:off x="0" y="0"/>
                            <a:ext cx="6990892" cy="1307663"/>
                          </a:xfrm>
                          <a:prstGeom prst="rect">
                            <a:avLst/>
                          </a:prstGeom>
                        </pic:spPr>
                      </pic:pic>
                    </a:graphicData>
                  </a:graphic>
                </wp:inline>
              </w:drawing>
            </w:r>
          </w:p>
        </w:tc>
      </w:tr>
      <w:tr w:rsidR="007139DF" w14:paraId="67DA4122" w14:textId="77777777" w:rsidTr="0059583A">
        <w:trPr>
          <w:trHeight w:val="5661"/>
        </w:trPr>
        <w:tc>
          <w:tcPr>
            <w:tcW w:w="1430" w:type="dxa"/>
          </w:tcPr>
          <w:p w14:paraId="629F6570" w14:textId="4AD16E5E" w:rsidR="007139DF" w:rsidRDefault="007139DF" w:rsidP="007139DF">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6D2ADE95" w14:textId="1640CD46" w:rsidR="007139DF" w:rsidRPr="000264F7" w:rsidRDefault="007139DF" w:rsidP="007139DF">
            <w:r>
              <w:rPr>
                <w:rFonts w:ascii="Times New Roman" w:hAnsi="Times New Roman" w:cs="Times New Roman"/>
                <w:sz w:val="24"/>
                <w:szCs w:val="24"/>
              </w:rPr>
              <w:t>Con</w:t>
            </w:r>
          </w:p>
        </w:tc>
        <w:tc>
          <w:tcPr>
            <w:tcW w:w="1257" w:type="dxa"/>
          </w:tcPr>
          <w:p w14:paraId="18037180" w14:textId="283BC9E3" w:rsidR="007139DF" w:rsidRDefault="006F3788" w:rsidP="007139DF">
            <w:pPr>
              <w:rPr>
                <w:rFonts w:ascii="Times New Roman" w:hAnsi="Times New Roman" w:cs="Times New Roman"/>
                <w:b/>
                <w:bCs/>
                <w:sz w:val="24"/>
                <w:szCs w:val="24"/>
              </w:rPr>
            </w:pPr>
            <w:r>
              <w:rPr>
                <w:rFonts w:ascii="Times New Roman" w:hAnsi="Times New Roman" w:cs="Times New Roman"/>
                <w:b/>
                <w:bCs/>
                <w:sz w:val="24"/>
                <w:szCs w:val="24"/>
              </w:rPr>
              <w:t>Collapsed</w:t>
            </w:r>
          </w:p>
        </w:tc>
        <w:tc>
          <w:tcPr>
            <w:tcW w:w="11907" w:type="dxa"/>
          </w:tcPr>
          <w:p w14:paraId="5725FFFC" w14:textId="20947E82" w:rsidR="007139DF" w:rsidRDefault="00CD6988" w:rsidP="007139DF">
            <w:pPr>
              <w:rPr>
                <w:rFonts w:ascii="Times New Roman" w:hAnsi="Times New Roman" w:cs="Times New Roman"/>
                <w:b/>
                <w:bCs/>
                <w:sz w:val="24"/>
                <w:szCs w:val="24"/>
              </w:rPr>
            </w:pPr>
            <w:r w:rsidRPr="00296997">
              <w:rPr>
                <w:noProof/>
              </w:rPr>
              <w:drawing>
                <wp:inline distT="0" distB="0" distL="0" distR="0" wp14:anchorId="7BC612AC" wp14:editId="3EDCB523">
                  <wp:extent cx="7402802" cy="5295900"/>
                  <wp:effectExtent l="0" t="0" r="8255" b="0"/>
                  <wp:docPr id="64333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38127" name=""/>
                          <pic:cNvPicPr/>
                        </pic:nvPicPr>
                        <pic:blipFill>
                          <a:blip r:embed="rId17"/>
                          <a:stretch>
                            <a:fillRect/>
                          </a:stretch>
                        </pic:blipFill>
                        <pic:spPr>
                          <a:xfrm>
                            <a:off x="0" y="0"/>
                            <a:ext cx="7432858" cy="5317402"/>
                          </a:xfrm>
                          <a:prstGeom prst="rect">
                            <a:avLst/>
                          </a:prstGeom>
                        </pic:spPr>
                      </pic:pic>
                    </a:graphicData>
                  </a:graphic>
                </wp:inline>
              </w:drawing>
            </w:r>
          </w:p>
        </w:tc>
      </w:tr>
      <w:tr w:rsidR="008A7E47" w14:paraId="01931E37" w14:textId="77777777" w:rsidTr="0059583A">
        <w:tc>
          <w:tcPr>
            <w:tcW w:w="1430" w:type="dxa"/>
          </w:tcPr>
          <w:p w14:paraId="3B01A658" w14:textId="62EFA27A" w:rsidR="008A7E47" w:rsidRDefault="008A7E47" w:rsidP="008A7E47">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7E699C9B" w14:textId="12D429D1" w:rsidR="008A7E47" w:rsidRDefault="008A7E47" w:rsidP="008A7E47">
            <w:pPr>
              <w:rPr>
                <w:rFonts w:ascii="Times New Roman" w:hAnsi="Times New Roman" w:cs="Times New Roman"/>
                <w:b/>
                <w:bCs/>
                <w:sz w:val="24"/>
                <w:szCs w:val="24"/>
              </w:rPr>
            </w:pPr>
            <w:r>
              <w:rPr>
                <w:rFonts w:ascii="Times New Roman" w:hAnsi="Times New Roman" w:cs="Times New Roman"/>
                <w:sz w:val="24"/>
                <w:szCs w:val="24"/>
              </w:rPr>
              <w:t>Con</w:t>
            </w:r>
          </w:p>
        </w:tc>
        <w:tc>
          <w:tcPr>
            <w:tcW w:w="1257" w:type="dxa"/>
          </w:tcPr>
          <w:p w14:paraId="49575483" w14:textId="4A9ABC0C" w:rsidR="008A7E47" w:rsidRDefault="008A7E47" w:rsidP="008A7E47">
            <w:pPr>
              <w:rPr>
                <w:rFonts w:ascii="Times New Roman" w:hAnsi="Times New Roman" w:cs="Times New Roman"/>
                <w:b/>
                <w:bCs/>
                <w:sz w:val="24"/>
                <w:szCs w:val="24"/>
              </w:rPr>
            </w:pPr>
            <w:r w:rsidRPr="000264F7">
              <w:t>≤6 months</w:t>
            </w:r>
          </w:p>
        </w:tc>
        <w:tc>
          <w:tcPr>
            <w:tcW w:w="11907" w:type="dxa"/>
          </w:tcPr>
          <w:p w14:paraId="3651F790" w14:textId="7ECA7931" w:rsidR="008A7E47" w:rsidRDefault="00C8454E" w:rsidP="008A7E47">
            <w:pPr>
              <w:rPr>
                <w:rFonts w:ascii="Times New Roman" w:hAnsi="Times New Roman" w:cs="Times New Roman"/>
                <w:b/>
                <w:bCs/>
                <w:sz w:val="24"/>
                <w:szCs w:val="24"/>
              </w:rPr>
            </w:pPr>
            <w:r w:rsidRPr="00296997">
              <w:rPr>
                <w:noProof/>
              </w:rPr>
              <w:drawing>
                <wp:inline distT="0" distB="0" distL="0" distR="0" wp14:anchorId="38984284" wp14:editId="41BA3E09">
                  <wp:extent cx="7398032" cy="3771900"/>
                  <wp:effectExtent l="0" t="0" r="0" b="0"/>
                  <wp:docPr id="197282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0366" name=""/>
                          <pic:cNvPicPr/>
                        </pic:nvPicPr>
                        <pic:blipFill>
                          <a:blip r:embed="rId18"/>
                          <a:stretch>
                            <a:fillRect/>
                          </a:stretch>
                        </pic:blipFill>
                        <pic:spPr>
                          <a:xfrm>
                            <a:off x="0" y="0"/>
                            <a:ext cx="7440021" cy="3793308"/>
                          </a:xfrm>
                          <a:prstGeom prst="rect">
                            <a:avLst/>
                          </a:prstGeom>
                        </pic:spPr>
                      </pic:pic>
                    </a:graphicData>
                  </a:graphic>
                </wp:inline>
              </w:drawing>
            </w:r>
          </w:p>
        </w:tc>
      </w:tr>
      <w:tr w:rsidR="008A7E47" w14:paraId="3965D2D8" w14:textId="77777777" w:rsidTr="0059583A">
        <w:tc>
          <w:tcPr>
            <w:tcW w:w="1430" w:type="dxa"/>
          </w:tcPr>
          <w:p w14:paraId="03FAE1BA" w14:textId="79CD85CD" w:rsidR="008A7E47" w:rsidRDefault="008A7E47" w:rsidP="008A7E47">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14C5C273" w14:textId="07718369" w:rsidR="008A7E47" w:rsidRDefault="008A7E47" w:rsidP="008A7E47">
            <w:pPr>
              <w:rPr>
                <w:rFonts w:ascii="Times New Roman" w:hAnsi="Times New Roman" w:cs="Times New Roman"/>
                <w:b/>
                <w:bCs/>
                <w:sz w:val="24"/>
                <w:szCs w:val="24"/>
              </w:rPr>
            </w:pPr>
            <w:r>
              <w:rPr>
                <w:rFonts w:ascii="Times New Roman" w:hAnsi="Times New Roman" w:cs="Times New Roman"/>
                <w:sz w:val="24"/>
                <w:szCs w:val="24"/>
              </w:rPr>
              <w:t>Con</w:t>
            </w:r>
          </w:p>
        </w:tc>
        <w:tc>
          <w:tcPr>
            <w:tcW w:w="1257" w:type="dxa"/>
          </w:tcPr>
          <w:p w14:paraId="4AB24375" w14:textId="2D2CFF2A" w:rsidR="008A7E47" w:rsidRDefault="008A7E47" w:rsidP="008A7E47">
            <w:pPr>
              <w:rPr>
                <w:rFonts w:ascii="Times New Roman" w:hAnsi="Times New Roman" w:cs="Times New Roman"/>
                <w:b/>
                <w:bCs/>
                <w:sz w:val="24"/>
                <w:szCs w:val="24"/>
              </w:rPr>
            </w:pPr>
            <w:r w:rsidRPr="000264F7">
              <w:t xml:space="preserve">6-12 months </w:t>
            </w:r>
          </w:p>
        </w:tc>
        <w:tc>
          <w:tcPr>
            <w:tcW w:w="11907" w:type="dxa"/>
          </w:tcPr>
          <w:p w14:paraId="33D2CF41" w14:textId="3937E22E" w:rsidR="008A7E47" w:rsidRDefault="00A81628" w:rsidP="008A7E47">
            <w:pPr>
              <w:rPr>
                <w:rFonts w:ascii="Times New Roman" w:hAnsi="Times New Roman" w:cs="Times New Roman"/>
                <w:b/>
                <w:bCs/>
                <w:sz w:val="24"/>
                <w:szCs w:val="24"/>
              </w:rPr>
            </w:pPr>
            <w:r w:rsidRPr="00C4495E">
              <w:rPr>
                <w:noProof/>
              </w:rPr>
              <w:drawing>
                <wp:inline distT="0" distB="0" distL="0" distR="0" wp14:anchorId="2FECDE3F" wp14:editId="623D64C0">
                  <wp:extent cx="7407910" cy="2762250"/>
                  <wp:effectExtent l="0" t="0" r="2540" b="0"/>
                  <wp:docPr id="20957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2025" name=""/>
                          <pic:cNvPicPr/>
                        </pic:nvPicPr>
                        <pic:blipFill>
                          <a:blip r:embed="rId19"/>
                          <a:stretch>
                            <a:fillRect/>
                          </a:stretch>
                        </pic:blipFill>
                        <pic:spPr>
                          <a:xfrm>
                            <a:off x="0" y="0"/>
                            <a:ext cx="7474385" cy="2787037"/>
                          </a:xfrm>
                          <a:prstGeom prst="rect">
                            <a:avLst/>
                          </a:prstGeom>
                        </pic:spPr>
                      </pic:pic>
                    </a:graphicData>
                  </a:graphic>
                </wp:inline>
              </w:drawing>
            </w:r>
          </w:p>
        </w:tc>
      </w:tr>
      <w:tr w:rsidR="006F3788" w14:paraId="3FC17CBB" w14:textId="77777777" w:rsidTr="0059583A">
        <w:tc>
          <w:tcPr>
            <w:tcW w:w="1430" w:type="dxa"/>
          </w:tcPr>
          <w:p w14:paraId="12568755" w14:textId="1FC82BC3" w:rsidR="006F3788" w:rsidRDefault="006F3788" w:rsidP="006F3788">
            <w:pPr>
              <w:rPr>
                <w:rFonts w:ascii="Times New Roman" w:hAnsi="Times New Roman" w:cs="Times New Roman"/>
                <w:b/>
                <w:bCs/>
                <w:sz w:val="24"/>
                <w:szCs w:val="24"/>
              </w:rPr>
            </w:pPr>
            <w:r w:rsidRPr="00C75ACF">
              <w:rPr>
                <w:rFonts w:ascii="Times New Roman" w:hAnsi="Times New Roman" w:cs="Times New Roman"/>
                <w:b/>
                <w:bCs/>
                <w:sz w:val="24"/>
                <w:szCs w:val="24"/>
              </w:rPr>
              <w:t>Cognitive impairment</w:t>
            </w:r>
          </w:p>
        </w:tc>
        <w:tc>
          <w:tcPr>
            <w:tcW w:w="710" w:type="dxa"/>
          </w:tcPr>
          <w:p w14:paraId="6C8A7ACF" w14:textId="7EBB8D2D" w:rsidR="006F3788" w:rsidRDefault="006F3788" w:rsidP="006F3788">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1C9279B5" w14:textId="3245A9D4" w:rsidR="006F3788" w:rsidRDefault="006F3788" w:rsidP="006F3788">
            <w:pPr>
              <w:rPr>
                <w:rFonts w:ascii="Times New Roman" w:hAnsi="Times New Roman" w:cs="Times New Roman"/>
                <w:b/>
                <w:bCs/>
                <w:sz w:val="24"/>
                <w:szCs w:val="24"/>
              </w:rPr>
            </w:pPr>
            <w:r w:rsidRPr="000264F7">
              <w:t>&gt;12 months</w:t>
            </w:r>
          </w:p>
        </w:tc>
        <w:tc>
          <w:tcPr>
            <w:tcW w:w="11907" w:type="dxa"/>
          </w:tcPr>
          <w:p w14:paraId="3A53E694" w14:textId="1023888F" w:rsidR="006F3788" w:rsidRDefault="006F1BE9" w:rsidP="006F3788">
            <w:pPr>
              <w:rPr>
                <w:rFonts w:ascii="Times New Roman" w:hAnsi="Times New Roman" w:cs="Times New Roman"/>
                <w:b/>
                <w:bCs/>
                <w:sz w:val="24"/>
                <w:szCs w:val="24"/>
              </w:rPr>
            </w:pPr>
            <w:r w:rsidRPr="00A534D2">
              <w:rPr>
                <w:noProof/>
              </w:rPr>
              <w:drawing>
                <wp:inline distT="0" distB="0" distL="0" distR="0" wp14:anchorId="3E3A80BC" wp14:editId="36CF5E6E">
                  <wp:extent cx="7365916" cy="1952625"/>
                  <wp:effectExtent l="0" t="0" r="6985" b="0"/>
                  <wp:docPr id="52485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55085" name=""/>
                          <pic:cNvPicPr/>
                        </pic:nvPicPr>
                        <pic:blipFill>
                          <a:blip r:embed="rId20"/>
                          <a:stretch>
                            <a:fillRect/>
                          </a:stretch>
                        </pic:blipFill>
                        <pic:spPr>
                          <a:xfrm>
                            <a:off x="0" y="0"/>
                            <a:ext cx="7457009" cy="1976773"/>
                          </a:xfrm>
                          <a:prstGeom prst="rect">
                            <a:avLst/>
                          </a:prstGeom>
                        </pic:spPr>
                      </pic:pic>
                    </a:graphicData>
                  </a:graphic>
                </wp:inline>
              </w:drawing>
            </w:r>
          </w:p>
        </w:tc>
      </w:tr>
      <w:tr w:rsidR="006F3788" w14:paraId="00DC60AF" w14:textId="77777777" w:rsidTr="0059583A">
        <w:tc>
          <w:tcPr>
            <w:tcW w:w="1430" w:type="dxa"/>
          </w:tcPr>
          <w:p w14:paraId="7CDAD7EA" w14:textId="62CDBB9A" w:rsidR="006F3788" w:rsidRDefault="006F3788" w:rsidP="006F3788">
            <w:pPr>
              <w:rPr>
                <w:rFonts w:ascii="Times New Roman" w:hAnsi="Times New Roman" w:cs="Times New Roman"/>
                <w:b/>
                <w:bCs/>
                <w:sz w:val="24"/>
                <w:szCs w:val="24"/>
              </w:rPr>
            </w:pPr>
            <w:r w:rsidRPr="00B94CB5">
              <w:rPr>
                <w:rFonts w:ascii="Times New Roman" w:hAnsi="Times New Roman" w:cs="Times New Roman"/>
                <w:b/>
                <w:bCs/>
                <w:sz w:val="24"/>
                <w:szCs w:val="24"/>
              </w:rPr>
              <w:lastRenderedPageBreak/>
              <w:t>Cognitive decline</w:t>
            </w:r>
          </w:p>
        </w:tc>
        <w:tc>
          <w:tcPr>
            <w:tcW w:w="710" w:type="dxa"/>
          </w:tcPr>
          <w:p w14:paraId="05129E7B" w14:textId="7C23F2C0" w:rsidR="006F3788" w:rsidRDefault="006F3788" w:rsidP="006F3788">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729A1EDF" w14:textId="2348C556" w:rsidR="006F3788" w:rsidRDefault="006F3788" w:rsidP="006F3788">
            <w:pPr>
              <w:rPr>
                <w:rFonts w:ascii="Times New Roman" w:hAnsi="Times New Roman" w:cs="Times New Roman"/>
                <w:b/>
                <w:bCs/>
                <w:sz w:val="24"/>
                <w:szCs w:val="24"/>
              </w:rPr>
            </w:pPr>
            <w:r>
              <w:rPr>
                <w:rFonts w:ascii="Times New Roman" w:hAnsi="Times New Roman" w:cs="Times New Roman"/>
                <w:b/>
                <w:bCs/>
                <w:sz w:val="24"/>
                <w:szCs w:val="24"/>
              </w:rPr>
              <w:t>Collapsed</w:t>
            </w:r>
          </w:p>
        </w:tc>
        <w:tc>
          <w:tcPr>
            <w:tcW w:w="11907" w:type="dxa"/>
          </w:tcPr>
          <w:p w14:paraId="1D9F3C63" w14:textId="6C2D7671" w:rsidR="006F3788" w:rsidRDefault="00764628" w:rsidP="006F3788">
            <w:pPr>
              <w:rPr>
                <w:rFonts w:ascii="Times New Roman" w:hAnsi="Times New Roman" w:cs="Times New Roman"/>
                <w:b/>
                <w:bCs/>
                <w:sz w:val="24"/>
                <w:szCs w:val="24"/>
              </w:rPr>
            </w:pPr>
            <w:r w:rsidRPr="00296997">
              <w:rPr>
                <w:noProof/>
              </w:rPr>
              <w:drawing>
                <wp:inline distT="0" distB="0" distL="0" distR="0" wp14:anchorId="2725C0F7" wp14:editId="5B381816">
                  <wp:extent cx="7450883" cy="1257300"/>
                  <wp:effectExtent l="0" t="0" r="0" b="0"/>
                  <wp:docPr id="12233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761" name=""/>
                          <pic:cNvPicPr/>
                        </pic:nvPicPr>
                        <pic:blipFill>
                          <a:blip r:embed="rId21"/>
                          <a:stretch>
                            <a:fillRect/>
                          </a:stretch>
                        </pic:blipFill>
                        <pic:spPr>
                          <a:xfrm>
                            <a:off x="0" y="0"/>
                            <a:ext cx="7460332" cy="1258894"/>
                          </a:xfrm>
                          <a:prstGeom prst="rect">
                            <a:avLst/>
                          </a:prstGeom>
                        </pic:spPr>
                      </pic:pic>
                    </a:graphicData>
                  </a:graphic>
                </wp:inline>
              </w:drawing>
            </w:r>
          </w:p>
        </w:tc>
      </w:tr>
      <w:tr w:rsidR="006F3788" w14:paraId="5D2DF469" w14:textId="77777777" w:rsidTr="0059583A">
        <w:tc>
          <w:tcPr>
            <w:tcW w:w="1430" w:type="dxa"/>
          </w:tcPr>
          <w:p w14:paraId="2175CE53" w14:textId="09A2DB4A" w:rsidR="006F3788" w:rsidRDefault="006F3788" w:rsidP="006F3788">
            <w:pPr>
              <w:rPr>
                <w:rFonts w:ascii="Times New Roman" w:hAnsi="Times New Roman" w:cs="Times New Roman"/>
                <w:b/>
                <w:bCs/>
                <w:sz w:val="24"/>
                <w:szCs w:val="24"/>
              </w:rPr>
            </w:pPr>
            <w:r w:rsidRPr="00B94CB5">
              <w:rPr>
                <w:rFonts w:ascii="Times New Roman" w:hAnsi="Times New Roman" w:cs="Times New Roman"/>
                <w:b/>
                <w:bCs/>
                <w:sz w:val="24"/>
                <w:szCs w:val="24"/>
              </w:rPr>
              <w:t>Cognitive decline</w:t>
            </w:r>
          </w:p>
        </w:tc>
        <w:tc>
          <w:tcPr>
            <w:tcW w:w="710" w:type="dxa"/>
          </w:tcPr>
          <w:p w14:paraId="01964183" w14:textId="0A24B640" w:rsidR="006F3788" w:rsidRDefault="006F3788" w:rsidP="006F3788">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3F791B33" w14:textId="39C72F10" w:rsidR="006F3788" w:rsidRDefault="006F3788" w:rsidP="006F3788">
            <w:pPr>
              <w:rPr>
                <w:rFonts w:ascii="Times New Roman" w:hAnsi="Times New Roman" w:cs="Times New Roman"/>
                <w:b/>
                <w:bCs/>
                <w:sz w:val="24"/>
                <w:szCs w:val="24"/>
              </w:rPr>
            </w:pPr>
            <w:r w:rsidRPr="000264F7">
              <w:t>≤6 months</w:t>
            </w:r>
          </w:p>
        </w:tc>
        <w:tc>
          <w:tcPr>
            <w:tcW w:w="11907" w:type="dxa"/>
          </w:tcPr>
          <w:p w14:paraId="241538BA" w14:textId="19CF9B9F" w:rsidR="006F3788" w:rsidRDefault="000C51E2" w:rsidP="006F3788">
            <w:pPr>
              <w:rPr>
                <w:rFonts w:ascii="Times New Roman" w:hAnsi="Times New Roman" w:cs="Times New Roman"/>
                <w:b/>
                <w:bCs/>
                <w:sz w:val="24"/>
                <w:szCs w:val="24"/>
              </w:rPr>
            </w:pPr>
            <w:r w:rsidRPr="00A534D2">
              <w:rPr>
                <w:noProof/>
              </w:rPr>
              <w:drawing>
                <wp:inline distT="0" distB="0" distL="0" distR="0" wp14:anchorId="4C91D809" wp14:editId="71A11418">
                  <wp:extent cx="7400925" cy="1362075"/>
                  <wp:effectExtent l="0" t="0" r="9525" b="9525"/>
                  <wp:docPr id="79059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98453" name=""/>
                          <pic:cNvPicPr/>
                        </pic:nvPicPr>
                        <pic:blipFill>
                          <a:blip r:embed="rId22"/>
                          <a:stretch>
                            <a:fillRect/>
                          </a:stretch>
                        </pic:blipFill>
                        <pic:spPr>
                          <a:xfrm>
                            <a:off x="0" y="0"/>
                            <a:ext cx="7411772" cy="1364071"/>
                          </a:xfrm>
                          <a:prstGeom prst="rect">
                            <a:avLst/>
                          </a:prstGeom>
                        </pic:spPr>
                      </pic:pic>
                    </a:graphicData>
                  </a:graphic>
                </wp:inline>
              </w:drawing>
            </w:r>
          </w:p>
        </w:tc>
      </w:tr>
      <w:tr w:rsidR="006F3788" w14:paraId="706C309E" w14:textId="77777777" w:rsidTr="0059583A">
        <w:tc>
          <w:tcPr>
            <w:tcW w:w="1430" w:type="dxa"/>
          </w:tcPr>
          <w:p w14:paraId="47064CDE" w14:textId="13D3D08A" w:rsidR="006F3788" w:rsidRDefault="002E525A" w:rsidP="006F3788">
            <w:pPr>
              <w:rPr>
                <w:rFonts w:ascii="Times New Roman" w:hAnsi="Times New Roman" w:cs="Times New Roman"/>
                <w:b/>
                <w:bCs/>
                <w:sz w:val="24"/>
                <w:szCs w:val="24"/>
              </w:rPr>
            </w:pPr>
            <w:r w:rsidRPr="002E525A">
              <w:rPr>
                <w:rFonts w:ascii="Times New Roman" w:hAnsi="Times New Roman" w:cs="Times New Roman"/>
                <w:b/>
                <w:bCs/>
                <w:sz w:val="24"/>
                <w:szCs w:val="24"/>
              </w:rPr>
              <w:t xml:space="preserve">Cognitive </w:t>
            </w:r>
            <w:r>
              <w:rPr>
                <w:rFonts w:ascii="Times New Roman" w:hAnsi="Times New Roman" w:cs="Times New Roman"/>
                <w:b/>
                <w:bCs/>
                <w:sz w:val="24"/>
                <w:szCs w:val="24"/>
              </w:rPr>
              <w:t>changes</w:t>
            </w:r>
          </w:p>
        </w:tc>
        <w:tc>
          <w:tcPr>
            <w:tcW w:w="710" w:type="dxa"/>
          </w:tcPr>
          <w:p w14:paraId="528028BA" w14:textId="081929E3" w:rsidR="006F3788" w:rsidRDefault="002E525A" w:rsidP="006F3788">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57BFA9A1" w14:textId="3C26E1E7" w:rsidR="006F3788" w:rsidRDefault="002E525A" w:rsidP="006F3788">
            <w:pPr>
              <w:rPr>
                <w:rFonts w:ascii="Times New Roman" w:hAnsi="Times New Roman" w:cs="Times New Roman"/>
                <w:b/>
                <w:bCs/>
                <w:sz w:val="24"/>
                <w:szCs w:val="24"/>
              </w:rPr>
            </w:pPr>
            <w:r>
              <w:rPr>
                <w:rFonts w:ascii="Times New Roman" w:hAnsi="Times New Roman" w:cs="Times New Roman"/>
                <w:b/>
                <w:bCs/>
                <w:sz w:val="24"/>
                <w:szCs w:val="24"/>
              </w:rPr>
              <w:t>Collapsed</w:t>
            </w:r>
          </w:p>
        </w:tc>
        <w:tc>
          <w:tcPr>
            <w:tcW w:w="11907" w:type="dxa"/>
          </w:tcPr>
          <w:p w14:paraId="6EDB5C2E" w14:textId="77777777" w:rsidR="006F3788" w:rsidRDefault="006F3788" w:rsidP="006F3788">
            <w:pPr>
              <w:rPr>
                <w:rFonts w:ascii="Times New Roman" w:hAnsi="Times New Roman" w:cs="Times New Roman"/>
                <w:b/>
                <w:bCs/>
                <w:sz w:val="24"/>
                <w:szCs w:val="24"/>
              </w:rPr>
            </w:pPr>
          </w:p>
        </w:tc>
      </w:tr>
      <w:tr w:rsidR="002E525A" w14:paraId="450C610E" w14:textId="77777777" w:rsidTr="0059583A">
        <w:tc>
          <w:tcPr>
            <w:tcW w:w="1430" w:type="dxa"/>
          </w:tcPr>
          <w:p w14:paraId="01920A6C" w14:textId="0BA93602" w:rsidR="002E525A" w:rsidRDefault="002E525A" w:rsidP="002E525A">
            <w:pPr>
              <w:rPr>
                <w:rFonts w:ascii="Times New Roman" w:hAnsi="Times New Roman" w:cs="Times New Roman"/>
                <w:b/>
                <w:bCs/>
                <w:sz w:val="24"/>
                <w:szCs w:val="24"/>
              </w:rPr>
            </w:pPr>
            <w:r w:rsidRPr="002E525A">
              <w:rPr>
                <w:rFonts w:ascii="Times New Roman" w:hAnsi="Times New Roman" w:cs="Times New Roman"/>
                <w:b/>
                <w:bCs/>
                <w:sz w:val="24"/>
                <w:szCs w:val="24"/>
              </w:rPr>
              <w:t xml:space="preserve">Cognitive </w:t>
            </w:r>
            <w:r>
              <w:rPr>
                <w:rFonts w:ascii="Times New Roman" w:hAnsi="Times New Roman" w:cs="Times New Roman"/>
                <w:b/>
                <w:bCs/>
                <w:sz w:val="24"/>
                <w:szCs w:val="24"/>
              </w:rPr>
              <w:t>changes</w:t>
            </w:r>
          </w:p>
        </w:tc>
        <w:tc>
          <w:tcPr>
            <w:tcW w:w="710" w:type="dxa"/>
          </w:tcPr>
          <w:p w14:paraId="1F053735" w14:textId="7589A83D" w:rsidR="002E525A" w:rsidRDefault="002E525A" w:rsidP="002E525A">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5AA68FCC" w14:textId="548D1061" w:rsidR="002E525A" w:rsidRDefault="002E525A" w:rsidP="002E525A">
            <w:pPr>
              <w:rPr>
                <w:rFonts w:ascii="Times New Roman" w:hAnsi="Times New Roman" w:cs="Times New Roman"/>
                <w:b/>
                <w:bCs/>
                <w:sz w:val="24"/>
                <w:szCs w:val="24"/>
              </w:rPr>
            </w:pPr>
            <w:r w:rsidRPr="00E50539">
              <w:rPr>
                <w:rFonts w:cstheme="minorHAnsi"/>
              </w:rPr>
              <w:t>≤6 months</w:t>
            </w:r>
          </w:p>
        </w:tc>
        <w:tc>
          <w:tcPr>
            <w:tcW w:w="11907" w:type="dxa"/>
          </w:tcPr>
          <w:p w14:paraId="42E778A6" w14:textId="77777777" w:rsidR="002E525A" w:rsidRDefault="002E525A" w:rsidP="002E525A">
            <w:pPr>
              <w:rPr>
                <w:rFonts w:ascii="Times New Roman" w:hAnsi="Times New Roman" w:cs="Times New Roman"/>
                <w:b/>
                <w:bCs/>
                <w:sz w:val="24"/>
                <w:szCs w:val="24"/>
              </w:rPr>
            </w:pPr>
          </w:p>
        </w:tc>
      </w:tr>
      <w:tr w:rsidR="002E525A" w14:paraId="6A97AC55" w14:textId="77777777" w:rsidTr="0059583A">
        <w:tc>
          <w:tcPr>
            <w:tcW w:w="1430" w:type="dxa"/>
          </w:tcPr>
          <w:p w14:paraId="06F42D62" w14:textId="3D08313C" w:rsidR="002E525A" w:rsidRDefault="002E525A" w:rsidP="002E525A">
            <w:pPr>
              <w:rPr>
                <w:rFonts w:ascii="Times New Roman" w:hAnsi="Times New Roman" w:cs="Times New Roman"/>
                <w:b/>
                <w:bCs/>
                <w:sz w:val="24"/>
                <w:szCs w:val="24"/>
              </w:rPr>
            </w:pPr>
            <w:r w:rsidRPr="002E525A">
              <w:rPr>
                <w:rFonts w:ascii="Times New Roman" w:hAnsi="Times New Roman" w:cs="Times New Roman"/>
                <w:b/>
                <w:bCs/>
                <w:sz w:val="24"/>
                <w:szCs w:val="24"/>
              </w:rPr>
              <w:t xml:space="preserve">Cognitive </w:t>
            </w:r>
            <w:r>
              <w:rPr>
                <w:rFonts w:ascii="Times New Roman" w:hAnsi="Times New Roman" w:cs="Times New Roman"/>
                <w:b/>
                <w:bCs/>
                <w:sz w:val="24"/>
                <w:szCs w:val="24"/>
              </w:rPr>
              <w:t>changes</w:t>
            </w:r>
          </w:p>
        </w:tc>
        <w:tc>
          <w:tcPr>
            <w:tcW w:w="710" w:type="dxa"/>
          </w:tcPr>
          <w:p w14:paraId="1E99C688" w14:textId="7E55950C" w:rsidR="002E525A" w:rsidRDefault="002E525A" w:rsidP="002E525A">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607DAD2A" w14:textId="42BA37F3" w:rsidR="002E525A" w:rsidRDefault="002E525A" w:rsidP="002E525A">
            <w:pPr>
              <w:rPr>
                <w:rFonts w:ascii="Times New Roman" w:hAnsi="Times New Roman" w:cs="Times New Roman"/>
                <w:b/>
                <w:bCs/>
                <w:sz w:val="24"/>
                <w:szCs w:val="24"/>
              </w:rPr>
            </w:pPr>
            <w:r w:rsidRPr="00E50539">
              <w:rPr>
                <w:rFonts w:cstheme="minorHAnsi"/>
              </w:rPr>
              <w:t xml:space="preserve">6-12 months </w:t>
            </w:r>
          </w:p>
        </w:tc>
        <w:tc>
          <w:tcPr>
            <w:tcW w:w="11907" w:type="dxa"/>
          </w:tcPr>
          <w:p w14:paraId="506916AC" w14:textId="77777777" w:rsidR="002E525A" w:rsidRDefault="002E525A" w:rsidP="002E525A">
            <w:pPr>
              <w:rPr>
                <w:rFonts w:ascii="Times New Roman" w:hAnsi="Times New Roman" w:cs="Times New Roman"/>
                <w:b/>
                <w:bCs/>
                <w:sz w:val="24"/>
                <w:szCs w:val="24"/>
              </w:rPr>
            </w:pPr>
          </w:p>
        </w:tc>
      </w:tr>
      <w:tr w:rsidR="002E525A" w14:paraId="3A2D4776" w14:textId="77777777" w:rsidTr="0059583A">
        <w:tc>
          <w:tcPr>
            <w:tcW w:w="1430" w:type="dxa"/>
          </w:tcPr>
          <w:p w14:paraId="57BB2FA4" w14:textId="3443EDCA" w:rsidR="002E525A" w:rsidRDefault="002E525A" w:rsidP="002E525A">
            <w:pPr>
              <w:rPr>
                <w:rFonts w:ascii="Times New Roman" w:hAnsi="Times New Roman" w:cs="Times New Roman"/>
                <w:b/>
                <w:bCs/>
                <w:sz w:val="24"/>
                <w:szCs w:val="24"/>
              </w:rPr>
            </w:pPr>
            <w:r w:rsidRPr="002E525A">
              <w:rPr>
                <w:rFonts w:ascii="Times New Roman" w:hAnsi="Times New Roman" w:cs="Times New Roman"/>
                <w:b/>
                <w:bCs/>
                <w:sz w:val="24"/>
                <w:szCs w:val="24"/>
              </w:rPr>
              <w:t xml:space="preserve">Cognitive </w:t>
            </w:r>
            <w:r>
              <w:rPr>
                <w:rFonts w:ascii="Times New Roman" w:hAnsi="Times New Roman" w:cs="Times New Roman"/>
                <w:b/>
                <w:bCs/>
                <w:sz w:val="24"/>
                <w:szCs w:val="24"/>
              </w:rPr>
              <w:t>changes</w:t>
            </w:r>
          </w:p>
        </w:tc>
        <w:tc>
          <w:tcPr>
            <w:tcW w:w="710" w:type="dxa"/>
          </w:tcPr>
          <w:p w14:paraId="1BC6890F" w14:textId="2D061EBF" w:rsidR="002E525A" w:rsidRDefault="002E525A" w:rsidP="002E525A">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431F7C99" w14:textId="7D012F87" w:rsidR="002E525A" w:rsidRDefault="002E525A" w:rsidP="002E525A">
            <w:pPr>
              <w:rPr>
                <w:rFonts w:ascii="Times New Roman" w:hAnsi="Times New Roman" w:cs="Times New Roman"/>
                <w:b/>
                <w:bCs/>
                <w:sz w:val="24"/>
                <w:szCs w:val="24"/>
              </w:rPr>
            </w:pPr>
            <w:r w:rsidRPr="00E50539">
              <w:rPr>
                <w:rFonts w:cstheme="minorHAnsi"/>
              </w:rPr>
              <w:t>&gt;12 months</w:t>
            </w:r>
          </w:p>
        </w:tc>
        <w:tc>
          <w:tcPr>
            <w:tcW w:w="11907" w:type="dxa"/>
          </w:tcPr>
          <w:p w14:paraId="29FBC124" w14:textId="77777777" w:rsidR="002E525A" w:rsidRDefault="002E525A" w:rsidP="002E525A">
            <w:pPr>
              <w:rPr>
                <w:rFonts w:ascii="Times New Roman" w:hAnsi="Times New Roman" w:cs="Times New Roman"/>
                <w:b/>
                <w:bCs/>
                <w:sz w:val="24"/>
                <w:szCs w:val="24"/>
              </w:rPr>
            </w:pPr>
          </w:p>
        </w:tc>
      </w:tr>
      <w:tr w:rsidR="002E525A" w14:paraId="48B23AD1" w14:textId="77777777" w:rsidTr="0059583A">
        <w:tc>
          <w:tcPr>
            <w:tcW w:w="1430" w:type="dxa"/>
          </w:tcPr>
          <w:p w14:paraId="761B5B59" w14:textId="77777777" w:rsidR="002E525A" w:rsidRDefault="002E525A" w:rsidP="002E525A">
            <w:pPr>
              <w:rPr>
                <w:rFonts w:ascii="Times New Roman" w:hAnsi="Times New Roman" w:cs="Times New Roman"/>
                <w:b/>
                <w:bCs/>
                <w:sz w:val="24"/>
                <w:szCs w:val="24"/>
              </w:rPr>
            </w:pPr>
          </w:p>
        </w:tc>
        <w:tc>
          <w:tcPr>
            <w:tcW w:w="710" w:type="dxa"/>
          </w:tcPr>
          <w:p w14:paraId="4612DE1B" w14:textId="77777777" w:rsidR="002E525A" w:rsidRDefault="002E525A" w:rsidP="002E525A">
            <w:pPr>
              <w:rPr>
                <w:rFonts w:ascii="Times New Roman" w:hAnsi="Times New Roman" w:cs="Times New Roman"/>
                <w:b/>
                <w:bCs/>
                <w:sz w:val="24"/>
                <w:szCs w:val="24"/>
              </w:rPr>
            </w:pPr>
          </w:p>
        </w:tc>
        <w:tc>
          <w:tcPr>
            <w:tcW w:w="1257" w:type="dxa"/>
          </w:tcPr>
          <w:p w14:paraId="128C4B3D" w14:textId="25F51427" w:rsidR="002E525A" w:rsidRDefault="002E525A" w:rsidP="002E525A">
            <w:pPr>
              <w:rPr>
                <w:rFonts w:ascii="Times New Roman" w:hAnsi="Times New Roman" w:cs="Times New Roman"/>
                <w:b/>
                <w:bCs/>
                <w:sz w:val="24"/>
                <w:szCs w:val="24"/>
              </w:rPr>
            </w:pPr>
          </w:p>
        </w:tc>
        <w:tc>
          <w:tcPr>
            <w:tcW w:w="11907" w:type="dxa"/>
          </w:tcPr>
          <w:p w14:paraId="2B2F17D6" w14:textId="77777777" w:rsidR="002E525A" w:rsidRDefault="002E525A" w:rsidP="002E525A">
            <w:pPr>
              <w:rPr>
                <w:rFonts w:ascii="Times New Roman" w:hAnsi="Times New Roman" w:cs="Times New Roman"/>
                <w:b/>
                <w:bCs/>
                <w:sz w:val="24"/>
                <w:szCs w:val="24"/>
              </w:rPr>
            </w:pPr>
          </w:p>
        </w:tc>
      </w:tr>
      <w:tr w:rsidR="002E525A" w14:paraId="38C1CC7C" w14:textId="77777777" w:rsidTr="0059583A">
        <w:tc>
          <w:tcPr>
            <w:tcW w:w="1430" w:type="dxa"/>
          </w:tcPr>
          <w:p w14:paraId="7887481A" w14:textId="77777777" w:rsidR="002E525A" w:rsidRDefault="002E525A" w:rsidP="002E525A">
            <w:pPr>
              <w:rPr>
                <w:rFonts w:ascii="Times New Roman" w:hAnsi="Times New Roman" w:cs="Times New Roman"/>
                <w:b/>
                <w:bCs/>
                <w:sz w:val="24"/>
                <w:szCs w:val="24"/>
              </w:rPr>
            </w:pPr>
          </w:p>
        </w:tc>
        <w:tc>
          <w:tcPr>
            <w:tcW w:w="710" w:type="dxa"/>
          </w:tcPr>
          <w:p w14:paraId="259D959F" w14:textId="77777777" w:rsidR="002E525A" w:rsidRDefault="002E525A" w:rsidP="002E525A">
            <w:pPr>
              <w:rPr>
                <w:rFonts w:ascii="Times New Roman" w:hAnsi="Times New Roman" w:cs="Times New Roman"/>
                <w:b/>
                <w:bCs/>
                <w:sz w:val="24"/>
                <w:szCs w:val="24"/>
              </w:rPr>
            </w:pPr>
          </w:p>
        </w:tc>
        <w:tc>
          <w:tcPr>
            <w:tcW w:w="1257" w:type="dxa"/>
          </w:tcPr>
          <w:p w14:paraId="78E60806" w14:textId="444BA8F5" w:rsidR="002E525A" w:rsidRDefault="002E525A" w:rsidP="002E525A">
            <w:pPr>
              <w:rPr>
                <w:rFonts w:ascii="Times New Roman" w:hAnsi="Times New Roman" w:cs="Times New Roman"/>
                <w:b/>
                <w:bCs/>
                <w:sz w:val="24"/>
                <w:szCs w:val="24"/>
              </w:rPr>
            </w:pPr>
          </w:p>
        </w:tc>
        <w:tc>
          <w:tcPr>
            <w:tcW w:w="11907" w:type="dxa"/>
          </w:tcPr>
          <w:p w14:paraId="2BCED4AD" w14:textId="77777777" w:rsidR="002E525A" w:rsidRDefault="002E525A" w:rsidP="002E525A">
            <w:pPr>
              <w:rPr>
                <w:rFonts w:ascii="Times New Roman" w:hAnsi="Times New Roman" w:cs="Times New Roman"/>
                <w:b/>
                <w:bCs/>
                <w:sz w:val="24"/>
                <w:szCs w:val="24"/>
              </w:rPr>
            </w:pPr>
          </w:p>
        </w:tc>
      </w:tr>
      <w:tr w:rsidR="002E525A" w14:paraId="3C2EA930" w14:textId="77777777" w:rsidTr="0059583A">
        <w:tc>
          <w:tcPr>
            <w:tcW w:w="1430" w:type="dxa"/>
          </w:tcPr>
          <w:p w14:paraId="7DCE9081" w14:textId="77777777" w:rsidR="002E525A" w:rsidRDefault="002E525A" w:rsidP="002E525A">
            <w:pPr>
              <w:rPr>
                <w:rFonts w:ascii="Times New Roman" w:hAnsi="Times New Roman" w:cs="Times New Roman"/>
                <w:b/>
                <w:bCs/>
                <w:sz w:val="24"/>
                <w:szCs w:val="24"/>
              </w:rPr>
            </w:pPr>
          </w:p>
        </w:tc>
        <w:tc>
          <w:tcPr>
            <w:tcW w:w="710" w:type="dxa"/>
          </w:tcPr>
          <w:p w14:paraId="6878D23F" w14:textId="77777777" w:rsidR="002E525A" w:rsidRDefault="002E525A" w:rsidP="002E525A">
            <w:pPr>
              <w:rPr>
                <w:rFonts w:ascii="Times New Roman" w:hAnsi="Times New Roman" w:cs="Times New Roman"/>
                <w:b/>
                <w:bCs/>
                <w:sz w:val="24"/>
                <w:szCs w:val="24"/>
              </w:rPr>
            </w:pPr>
          </w:p>
        </w:tc>
        <w:tc>
          <w:tcPr>
            <w:tcW w:w="1257" w:type="dxa"/>
          </w:tcPr>
          <w:p w14:paraId="788A8E6F" w14:textId="3DE07F1A" w:rsidR="002E525A" w:rsidRDefault="002E525A" w:rsidP="002E525A">
            <w:pPr>
              <w:rPr>
                <w:rFonts w:ascii="Times New Roman" w:hAnsi="Times New Roman" w:cs="Times New Roman"/>
                <w:b/>
                <w:bCs/>
                <w:sz w:val="24"/>
                <w:szCs w:val="24"/>
              </w:rPr>
            </w:pPr>
          </w:p>
        </w:tc>
        <w:tc>
          <w:tcPr>
            <w:tcW w:w="11907" w:type="dxa"/>
          </w:tcPr>
          <w:p w14:paraId="768735FA" w14:textId="77777777" w:rsidR="002E525A" w:rsidRDefault="002E525A" w:rsidP="002E525A">
            <w:pPr>
              <w:rPr>
                <w:rFonts w:ascii="Times New Roman" w:hAnsi="Times New Roman" w:cs="Times New Roman"/>
                <w:b/>
                <w:bCs/>
                <w:sz w:val="24"/>
                <w:szCs w:val="24"/>
              </w:rPr>
            </w:pPr>
          </w:p>
        </w:tc>
      </w:tr>
      <w:tr w:rsidR="002E525A" w14:paraId="0528B2BE" w14:textId="77777777" w:rsidTr="0059583A">
        <w:tc>
          <w:tcPr>
            <w:tcW w:w="1430" w:type="dxa"/>
          </w:tcPr>
          <w:p w14:paraId="651D6988" w14:textId="77777777" w:rsidR="002E525A" w:rsidRDefault="002E525A" w:rsidP="002E525A">
            <w:pPr>
              <w:rPr>
                <w:rFonts w:ascii="Times New Roman" w:hAnsi="Times New Roman" w:cs="Times New Roman"/>
                <w:b/>
                <w:bCs/>
                <w:sz w:val="24"/>
                <w:szCs w:val="24"/>
              </w:rPr>
            </w:pPr>
          </w:p>
        </w:tc>
        <w:tc>
          <w:tcPr>
            <w:tcW w:w="710" w:type="dxa"/>
          </w:tcPr>
          <w:p w14:paraId="493F4233" w14:textId="77777777" w:rsidR="002E525A" w:rsidRDefault="002E525A" w:rsidP="002E525A">
            <w:pPr>
              <w:rPr>
                <w:rFonts w:ascii="Times New Roman" w:hAnsi="Times New Roman" w:cs="Times New Roman"/>
                <w:b/>
                <w:bCs/>
                <w:sz w:val="24"/>
                <w:szCs w:val="24"/>
              </w:rPr>
            </w:pPr>
          </w:p>
        </w:tc>
        <w:tc>
          <w:tcPr>
            <w:tcW w:w="1257" w:type="dxa"/>
          </w:tcPr>
          <w:p w14:paraId="3466711B" w14:textId="7DB2A3B5" w:rsidR="002E525A" w:rsidRDefault="002E525A" w:rsidP="002E525A">
            <w:pPr>
              <w:rPr>
                <w:rFonts w:ascii="Times New Roman" w:hAnsi="Times New Roman" w:cs="Times New Roman"/>
                <w:b/>
                <w:bCs/>
                <w:sz w:val="24"/>
                <w:szCs w:val="24"/>
              </w:rPr>
            </w:pPr>
          </w:p>
        </w:tc>
        <w:tc>
          <w:tcPr>
            <w:tcW w:w="11907" w:type="dxa"/>
          </w:tcPr>
          <w:p w14:paraId="590DE576" w14:textId="77777777" w:rsidR="002E525A" w:rsidRDefault="002E525A" w:rsidP="002E525A">
            <w:pPr>
              <w:rPr>
                <w:rFonts w:ascii="Times New Roman" w:hAnsi="Times New Roman" w:cs="Times New Roman"/>
                <w:b/>
                <w:bCs/>
                <w:sz w:val="24"/>
                <w:szCs w:val="24"/>
              </w:rPr>
            </w:pPr>
          </w:p>
        </w:tc>
      </w:tr>
      <w:tr w:rsidR="002E525A" w14:paraId="59FD8139" w14:textId="77777777" w:rsidTr="0059583A">
        <w:tc>
          <w:tcPr>
            <w:tcW w:w="1430" w:type="dxa"/>
          </w:tcPr>
          <w:p w14:paraId="055DD275" w14:textId="77777777" w:rsidR="002E525A" w:rsidRDefault="002E525A" w:rsidP="002E525A">
            <w:pPr>
              <w:rPr>
                <w:rFonts w:ascii="Times New Roman" w:hAnsi="Times New Roman" w:cs="Times New Roman"/>
                <w:b/>
                <w:bCs/>
                <w:sz w:val="24"/>
                <w:szCs w:val="24"/>
              </w:rPr>
            </w:pPr>
          </w:p>
        </w:tc>
        <w:tc>
          <w:tcPr>
            <w:tcW w:w="710" w:type="dxa"/>
          </w:tcPr>
          <w:p w14:paraId="14B676FD" w14:textId="77777777" w:rsidR="002E525A" w:rsidRDefault="002E525A" w:rsidP="002E525A">
            <w:pPr>
              <w:rPr>
                <w:rFonts w:ascii="Times New Roman" w:hAnsi="Times New Roman" w:cs="Times New Roman"/>
                <w:b/>
                <w:bCs/>
                <w:sz w:val="24"/>
                <w:szCs w:val="24"/>
              </w:rPr>
            </w:pPr>
          </w:p>
        </w:tc>
        <w:tc>
          <w:tcPr>
            <w:tcW w:w="1257" w:type="dxa"/>
          </w:tcPr>
          <w:p w14:paraId="7B5F8527" w14:textId="33426200" w:rsidR="002E525A" w:rsidRDefault="002E525A" w:rsidP="002E525A">
            <w:pPr>
              <w:rPr>
                <w:rFonts w:ascii="Times New Roman" w:hAnsi="Times New Roman" w:cs="Times New Roman"/>
                <w:b/>
                <w:bCs/>
                <w:sz w:val="24"/>
                <w:szCs w:val="24"/>
              </w:rPr>
            </w:pPr>
          </w:p>
        </w:tc>
        <w:tc>
          <w:tcPr>
            <w:tcW w:w="11907" w:type="dxa"/>
          </w:tcPr>
          <w:p w14:paraId="1A842148" w14:textId="77777777" w:rsidR="002E525A" w:rsidRDefault="002E525A" w:rsidP="002E525A">
            <w:pPr>
              <w:rPr>
                <w:rFonts w:ascii="Times New Roman" w:hAnsi="Times New Roman" w:cs="Times New Roman"/>
                <w:b/>
                <w:bCs/>
                <w:sz w:val="24"/>
                <w:szCs w:val="24"/>
              </w:rPr>
            </w:pPr>
          </w:p>
        </w:tc>
      </w:tr>
      <w:tr w:rsidR="002E525A" w14:paraId="3129834D" w14:textId="77777777" w:rsidTr="0059583A">
        <w:tc>
          <w:tcPr>
            <w:tcW w:w="1430" w:type="dxa"/>
          </w:tcPr>
          <w:p w14:paraId="6D535F24" w14:textId="77777777" w:rsidR="002E525A" w:rsidRDefault="002E525A" w:rsidP="002E525A">
            <w:pPr>
              <w:rPr>
                <w:rFonts w:ascii="Times New Roman" w:hAnsi="Times New Roman" w:cs="Times New Roman"/>
                <w:b/>
                <w:bCs/>
                <w:sz w:val="24"/>
                <w:szCs w:val="24"/>
              </w:rPr>
            </w:pPr>
          </w:p>
        </w:tc>
        <w:tc>
          <w:tcPr>
            <w:tcW w:w="710" w:type="dxa"/>
          </w:tcPr>
          <w:p w14:paraId="16A7B7BA" w14:textId="77777777" w:rsidR="002E525A" w:rsidRDefault="002E525A" w:rsidP="002E525A">
            <w:pPr>
              <w:rPr>
                <w:rFonts w:ascii="Times New Roman" w:hAnsi="Times New Roman" w:cs="Times New Roman"/>
                <w:b/>
                <w:bCs/>
                <w:sz w:val="24"/>
                <w:szCs w:val="24"/>
              </w:rPr>
            </w:pPr>
          </w:p>
        </w:tc>
        <w:tc>
          <w:tcPr>
            <w:tcW w:w="1257" w:type="dxa"/>
          </w:tcPr>
          <w:p w14:paraId="3275D673" w14:textId="60F79F50" w:rsidR="002E525A" w:rsidRDefault="002E525A" w:rsidP="002E525A">
            <w:pPr>
              <w:rPr>
                <w:rFonts w:ascii="Times New Roman" w:hAnsi="Times New Roman" w:cs="Times New Roman"/>
                <w:b/>
                <w:bCs/>
                <w:sz w:val="24"/>
                <w:szCs w:val="24"/>
              </w:rPr>
            </w:pPr>
          </w:p>
        </w:tc>
        <w:tc>
          <w:tcPr>
            <w:tcW w:w="11907" w:type="dxa"/>
          </w:tcPr>
          <w:p w14:paraId="6DB0C2AE" w14:textId="77777777" w:rsidR="002E525A" w:rsidRDefault="002E525A" w:rsidP="002E525A">
            <w:pPr>
              <w:rPr>
                <w:rFonts w:ascii="Times New Roman" w:hAnsi="Times New Roman" w:cs="Times New Roman"/>
                <w:b/>
                <w:bCs/>
                <w:sz w:val="24"/>
                <w:szCs w:val="24"/>
              </w:rPr>
            </w:pPr>
          </w:p>
        </w:tc>
      </w:tr>
      <w:tr w:rsidR="002E525A" w14:paraId="4E94D56C" w14:textId="77777777" w:rsidTr="0059583A">
        <w:tc>
          <w:tcPr>
            <w:tcW w:w="1430" w:type="dxa"/>
          </w:tcPr>
          <w:p w14:paraId="209EDEA4" w14:textId="77777777" w:rsidR="002E525A" w:rsidRDefault="002E525A" w:rsidP="002E525A">
            <w:pPr>
              <w:rPr>
                <w:rFonts w:ascii="Times New Roman" w:hAnsi="Times New Roman" w:cs="Times New Roman"/>
                <w:b/>
                <w:bCs/>
                <w:sz w:val="24"/>
                <w:szCs w:val="24"/>
              </w:rPr>
            </w:pPr>
          </w:p>
        </w:tc>
        <w:tc>
          <w:tcPr>
            <w:tcW w:w="710" w:type="dxa"/>
          </w:tcPr>
          <w:p w14:paraId="3483BA26" w14:textId="77777777" w:rsidR="002E525A" w:rsidRDefault="002E525A" w:rsidP="002E525A">
            <w:pPr>
              <w:rPr>
                <w:rFonts w:ascii="Times New Roman" w:hAnsi="Times New Roman" w:cs="Times New Roman"/>
                <w:b/>
                <w:bCs/>
                <w:sz w:val="24"/>
                <w:szCs w:val="24"/>
              </w:rPr>
            </w:pPr>
          </w:p>
        </w:tc>
        <w:tc>
          <w:tcPr>
            <w:tcW w:w="1257" w:type="dxa"/>
          </w:tcPr>
          <w:p w14:paraId="09CFFFDD" w14:textId="05B965D1" w:rsidR="002E525A" w:rsidRDefault="002E525A" w:rsidP="002E525A">
            <w:pPr>
              <w:rPr>
                <w:rFonts w:ascii="Times New Roman" w:hAnsi="Times New Roman" w:cs="Times New Roman"/>
                <w:b/>
                <w:bCs/>
                <w:sz w:val="24"/>
                <w:szCs w:val="24"/>
              </w:rPr>
            </w:pPr>
          </w:p>
        </w:tc>
        <w:tc>
          <w:tcPr>
            <w:tcW w:w="11907" w:type="dxa"/>
          </w:tcPr>
          <w:p w14:paraId="0B97834D" w14:textId="77777777" w:rsidR="002E525A" w:rsidRDefault="002E525A" w:rsidP="002E525A">
            <w:pPr>
              <w:rPr>
                <w:rFonts w:ascii="Times New Roman" w:hAnsi="Times New Roman" w:cs="Times New Roman"/>
                <w:b/>
                <w:bCs/>
                <w:sz w:val="24"/>
                <w:szCs w:val="24"/>
              </w:rPr>
            </w:pPr>
          </w:p>
        </w:tc>
      </w:tr>
      <w:tr w:rsidR="002E525A" w14:paraId="0F5AF563" w14:textId="77777777" w:rsidTr="0059583A">
        <w:tc>
          <w:tcPr>
            <w:tcW w:w="1430" w:type="dxa"/>
          </w:tcPr>
          <w:p w14:paraId="3ECC6FC5" w14:textId="77777777" w:rsidR="002E525A" w:rsidRDefault="002E525A" w:rsidP="002E525A">
            <w:pPr>
              <w:rPr>
                <w:rFonts w:ascii="Times New Roman" w:hAnsi="Times New Roman" w:cs="Times New Roman"/>
                <w:b/>
                <w:bCs/>
                <w:sz w:val="24"/>
                <w:szCs w:val="24"/>
              </w:rPr>
            </w:pPr>
          </w:p>
        </w:tc>
        <w:tc>
          <w:tcPr>
            <w:tcW w:w="710" w:type="dxa"/>
          </w:tcPr>
          <w:p w14:paraId="7209BA62" w14:textId="77777777" w:rsidR="002E525A" w:rsidRDefault="002E525A" w:rsidP="002E525A">
            <w:pPr>
              <w:rPr>
                <w:rFonts w:ascii="Times New Roman" w:hAnsi="Times New Roman" w:cs="Times New Roman"/>
                <w:b/>
                <w:bCs/>
                <w:sz w:val="24"/>
                <w:szCs w:val="24"/>
              </w:rPr>
            </w:pPr>
          </w:p>
        </w:tc>
        <w:tc>
          <w:tcPr>
            <w:tcW w:w="1257" w:type="dxa"/>
          </w:tcPr>
          <w:p w14:paraId="43E8A2BF" w14:textId="130CEDC1" w:rsidR="002E525A" w:rsidRDefault="002E525A" w:rsidP="002E525A">
            <w:pPr>
              <w:rPr>
                <w:rFonts w:ascii="Times New Roman" w:hAnsi="Times New Roman" w:cs="Times New Roman"/>
                <w:b/>
                <w:bCs/>
                <w:sz w:val="24"/>
                <w:szCs w:val="24"/>
              </w:rPr>
            </w:pPr>
          </w:p>
        </w:tc>
        <w:tc>
          <w:tcPr>
            <w:tcW w:w="11907" w:type="dxa"/>
          </w:tcPr>
          <w:p w14:paraId="4EB84C7B" w14:textId="77777777" w:rsidR="002E525A" w:rsidRDefault="002E525A" w:rsidP="002E525A">
            <w:pPr>
              <w:rPr>
                <w:rFonts w:ascii="Times New Roman" w:hAnsi="Times New Roman" w:cs="Times New Roman"/>
                <w:b/>
                <w:bCs/>
                <w:sz w:val="24"/>
                <w:szCs w:val="24"/>
              </w:rPr>
            </w:pPr>
          </w:p>
        </w:tc>
      </w:tr>
      <w:tr w:rsidR="002E525A" w14:paraId="7298141E" w14:textId="77777777" w:rsidTr="0059583A">
        <w:tc>
          <w:tcPr>
            <w:tcW w:w="1430" w:type="dxa"/>
          </w:tcPr>
          <w:p w14:paraId="2F847D41" w14:textId="77777777" w:rsidR="002E525A" w:rsidRDefault="002E525A" w:rsidP="002E525A">
            <w:pPr>
              <w:rPr>
                <w:rFonts w:ascii="Times New Roman" w:hAnsi="Times New Roman" w:cs="Times New Roman"/>
                <w:b/>
                <w:bCs/>
                <w:sz w:val="24"/>
                <w:szCs w:val="24"/>
              </w:rPr>
            </w:pPr>
          </w:p>
        </w:tc>
        <w:tc>
          <w:tcPr>
            <w:tcW w:w="710" w:type="dxa"/>
          </w:tcPr>
          <w:p w14:paraId="258CA77C" w14:textId="77777777" w:rsidR="002E525A" w:rsidRDefault="002E525A" w:rsidP="002E525A">
            <w:pPr>
              <w:rPr>
                <w:rFonts w:ascii="Times New Roman" w:hAnsi="Times New Roman" w:cs="Times New Roman"/>
                <w:b/>
                <w:bCs/>
                <w:sz w:val="24"/>
                <w:szCs w:val="24"/>
              </w:rPr>
            </w:pPr>
          </w:p>
        </w:tc>
        <w:tc>
          <w:tcPr>
            <w:tcW w:w="1257" w:type="dxa"/>
          </w:tcPr>
          <w:p w14:paraId="08C5F97D" w14:textId="3036133C" w:rsidR="002E525A" w:rsidRDefault="002E525A" w:rsidP="002E525A">
            <w:pPr>
              <w:rPr>
                <w:rFonts w:ascii="Times New Roman" w:hAnsi="Times New Roman" w:cs="Times New Roman"/>
                <w:b/>
                <w:bCs/>
                <w:sz w:val="24"/>
                <w:szCs w:val="24"/>
              </w:rPr>
            </w:pPr>
          </w:p>
        </w:tc>
        <w:tc>
          <w:tcPr>
            <w:tcW w:w="11907" w:type="dxa"/>
          </w:tcPr>
          <w:p w14:paraId="2E00DFD7" w14:textId="77777777" w:rsidR="002E525A" w:rsidRDefault="002E525A" w:rsidP="002E525A">
            <w:pPr>
              <w:rPr>
                <w:rFonts w:ascii="Times New Roman" w:hAnsi="Times New Roman" w:cs="Times New Roman"/>
                <w:b/>
                <w:bCs/>
                <w:sz w:val="24"/>
                <w:szCs w:val="24"/>
              </w:rPr>
            </w:pPr>
          </w:p>
        </w:tc>
      </w:tr>
      <w:tr w:rsidR="002E525A" w14:paraId="4B87EF19" w14:textId="77777777" w:rsidTr="0059583A">
        <w:tc>
          <w:tcPr>
            <w:tcW w:w="1430" w:type="dxa"/>
          </w:tcPr>
          <w:p w14:paraId="4F48BB02" w14:textId="77777777" w:rsidR="002E525A" w:rsidRDefault="002E525A" w:rsidP="002E525A">
            <w:pPr>
              <w:rPr>
                <w:rFonts w:ascii="Times New Roman" w:hAnsi="Times New Roman" w:cs="Times New Roman"/>
                <w:b/>
                <w:bCs/>
                <w:sz w:val="24"/>
                <w:szCs w:val="24"/>
              </w:rPr>
            </w:pPr>
          </w:p>
        </w:tc>
        <w:tc>
          <w:tcPr>
            <w:tcW w:w="710" w:type="dxa"/>
          </w:tcPr>
          <w:p w14:paraId="56AB91C0" w14:textId="77777777" w:rsidR="002E525A" w:rsidRDefault="002E525A" w:rsidP="002E525A">
            <w:pPr>
              <w:rPr>
                <w:rFonts w:ascii="Times New Roman" w:hAnsi="Times New Roman" w:cs="Times New Roman"/>
                <w:b/>
                <w:bCs/>
                <w:sz w:val="24"/>
                <w:szCs w:val="24"/>
              </w:rPr>
            </w:pPr>
          </w:p>
        </w:tc>
        <w:tc>
          <w:tcPr>
            <w:tcW w:w="1257" w:type="dxa"/>
          </w:tcPr>
          <w:p w14:paraId="343B1C29" w14:textId="50187E21" w:rsidR="002E525A" w:rsidRDefault="002E525A" w:rsidP="002E525A">
            <w:pPr>
              <w:rPr>
                <w:rFonts w:ascii="Times New Roman" w:hAnsi="Times New Roman" w:cs="Times New Roman"/>
                <w:b/>
                <w:bCs/>
                <w:sz w:val="24"/>
                <w:szCs w:val="24"/>
              </w:rPr>
            </w:pPr>
          </w:p>
        </w:tc>
        <w:tc>
          <w:tcPr>
            <w:tcW w:w="11907" w:type="dxa"/>
          </w:tcPr>
          <w:p w14:paraId="5AB421F7" w14:textId="77777777" w:rsidR="002E525A" w:rsidRDefault="002E525A" w:rsidP="002E525A">
            <w:pPr>
              <w:rPr>
                <w:rFonts w:ascii="Times New Roman" w:hAnsi="Times New Roman" w:cs="Times New Roman"/>
                <w:b/>
                <w:bCs/>
                <w:sz w:val="24"/>
                <w:szCs w:val="24"/>
              </w:rPr>
            </w:pPr>
          </w:p>
        </w:tc>
      </w:tr>
      <w:tr w:rsidR="002E525A" w14:paraId="569500FF" w14:textId="77777777" w:rsidTr="0059583A">
        <w:tc>
          <w:tcPr>
            <w:tcW w:w="1430" w:type="dxa"/>
          </w:tcPr>
          <w:p w14:paraId="38EC8147" w14:textId="77777777" w:rsidR="002E525A" w:rsidRDefault="002E525A" w:rsidP="002E525A">
            <w:pPr>
              <w:rPr>
                <w:rFonts w:ascii="Times New Roman" w:hAnsi="Times New Roman" w:cs="Times New Roman"/>
                <w:b/>
                <w:bCs/>
                <w:sz w:val="24"/>
                <w:szCs w:val="24"/>
              </w:rPr>
            </w:pPr>
          </w:p>
        </w:tc>
        <w:tc>
          <w:tcPr>
            <w:tcW w:w="710" w:type="dxa"/>
          </w:tcPr>
          <w:p w14:paraId="67F1D168" w14:textId="77777777" w:rsidR="002E525A" w:rsidRDefault="002E525A" w:rsidP="002E525A">
            <w:pPr>
              <w:rPr>
                <w:rFonts w:ascii="Times New Roman" w:hAnsi="Times New Roman" w:cs="Times New Roman"/>
                <w:b/>
                <w:bCs/>
                <w:sz w:val="24"/>
                <w:szCs w:val="24"/>
              </w:rPr>
            </w:pPr>
          </w:p>
        </w:tc>
        <w:tc>
          <w:tcPr>
            <w:tcW w:w="1257" w:type="dxa"/>
          </w:tcPr>
          <w:p w14:paraId="6428498C" w14:textId="2FE4648A" w:rsidR="002E525A" w:rsidRDefault="002E525A" w:rsidP="002E525A">
            <w:pPr>
              <w:rPr>
                <w:rFonts w:ascii="Times New Roman" w:hAnsi="Times New Roman" w:cs="Times New Roman"/>
                <w:b/>
                <w:bCs/>
                <w:sz w:val="24"/>
                <w:szCs w:val="24"/>
              </w:rPr>
            </w:pPr>
          </w:p>
        </w:tc>
        <w:tc>
          <w:tcPr>
            <w:tcW w:w="11907" w:type="dxa"/>
          </w:tcPr>
          <w:p w14:paraId="789A6802" w14:textId="77777777" w:rsidR="002E525A" w:rsidRDefault="002E525A" w:rsidP="002E525A">
            <w:pPr>
              <w:rPr>
                <w:rFonts w:ascii="Times New Roman" w:hAnsi="Times New Roman" w:cs="Times New Roman"/>
                <w:b/>
                <w:bCs/>
                <w:sz w:val="24"/>
                <w:szCs w:val="24"/>
              </w:rPr>
            </w:pPr>
          </w:p>
        </w:tc>
      </w:tr>
      <w:tr w:rsidR="002E525A" w14:paraId="5062AF0D" w14:textId="77777777" w:rsidTr="0059583A">
        <w:tc>
          <w:tcPr>
            <w:tcW w:w="1430" w:type="dxa"/>
          </w:tcPr>
          <w:p w14:paraId="2D54229C" w14:textId="77777777" w:rsidR="002E525A" w:rsidRDefault="002E525A" w:rsidP="002E525A">
            <w:pPr>
              <w:rPr>
                <w:rFonts w:ascii="Times New Roman" w:hAnsi="Times New Roman" w:cs="Times New Roman"/>
                <w:b/>
                <w:bCs/>
                <w:sz w:val="24"/>
                <w:szCs w:val="24"/>
              </w:rPr>
            </w:pPr>
          </w:p>
        </w:tc>
        <w:tc>
          <w:tcPr>
            <w:tcW w:w="710" w:type="dxa"/>
          </w:tcPr>
          <w:p w14:paraId="795374F4" w14:textId="77777777" w:rsidR="002E525A" w:rsidRDefault="002E525A" w:rsidP="002E525A">
            <w:pPr>
              <w:rPr>
                <w:rFonts w:ascii="Times New Roman" w:hAnsi="Times New Roman" w:cs="Times New Roman"/>
                <w:b/>
                <w:bCs/>
                <w:sz w:val="24"/>
                <w:szCs w:val="24"/>
              </w:rPr>
            </w:pPr>
          </w:p>
        </w:tc>
        <w:tc>
          <w:tcPr>
            <w:tcW w:w="1257" w:type="dxa"/>
          </w:tcPr>
          <w:p w14:paraId="0FC08AB3" w14:textId="7AF3E2DF" w:rsidR="002E525A" w:rsidRDefault="002E525A" w:rsidP="002E525A">
            <w:pPr>
              <w:rPr>
                <w:rFonts w:ascii="Times New Roman" w:hAnsi="Times New Roman" w:cs="Times New Roman"/>
                <w:b/>
                <w:bCs/>
                <w:sz w:val="24"/>
                <w:szCs w:val="24"/>
              </w:rPr>
            </w:pPr>
          </w:p>
        </w:tc>
        <w:tc>
          <w:tcPr>
            <w:tcW w:w="11907" w:type="dxa"/>
          </w:tcPr>
          <w:p w14:paraId="6895A834" w14:textId="77777777" w:rsidR="002E525A" w:rsidRDefault="002E525A" w:rsidP="002E525A">
            <w:pPr>
              <w:rPr>
                <w:rFonts w:ascii="Times New Roman" w:hAnsi="Times New Roman" w:cs="Times New Roman"/>
                <w:b/>
                <w:bCs/>
                <w:sz w:val="24"/>
                <w:szCs w:val="24"/>
              </w:rPr>
            </w:pPr>
          </w:p>
        </w:tc>
      </w:tr>
      <w:tr w:rsidR="002E525A" w14:paraId="3EBCA4CE" w14:textId="77777777" w:rsidTr="0059583A">
        <w:tc>
          <w:tcPr>
            <w:tcW w:w="1430" w:type="dxa"/>
          </w:tcPr>
          <w:p w14:paraId="74E26F98" w14:textId="77777777" w:rsidR="002E525A" w:rsidRDefault="002E525A" w:rsidP="002E525A">
            <w:pPr>
              <w:rPr>
                <w:rFonts w:ascii="Times New Roman" w:hAnsi="Times New Roman" w:cs="Times New Roman"/>
                <w:b/>
                <w:bCs/>
                <w:sz w:val="24"/>
                <w:szCs w:val="24"/>
              </w:rPr>
            </w:pPr>
          </w:p>
        </w:tc>
        <w:tc>
          <w:tcPr>
            <w:tcW w:w="710" w:type="dxa"/>
          </w:tcPr>
          <w:p w14:paraId="0905ACD4" w14:textId="77777777" w:rsidR="002E525A" w:rsidRDefault="002E525A" w:rsidP="002E525A">
            <w:pPr>
              <w:rPr>
                <w:rFonts w:ascii="Times New Roman" w:hAnsi="Times New Roman" w:cs="Times New Roman"/>
                <w:b/>
                <w:bCs/>
                <w:sz w:val="24"/>
                <w:szCs w:val="24"/>
              </w:rPr>
            </w:pPr>
          </w:p>
        </w:tc>
        <w:tc>
          <w:tcPr>
            <w:tcW w:w="1257" w:type="dxa"/>
          </w:tcPr>
          <w:p w14:paraId="2DE00D4F" w14:textId="66168553" w:rsidR="002E525A" w:rsidRDefault="002E525A" w:rsidP="002E525A">
            <w:pPr>
              <w:rPr>
                <w:rFonts w:ascii="Times New Roman" w:hAnsi="Times New Roman" w:cs="Times New Roman"/>
                <w:b/>
                <w:bCs/>
                <w:sz w:val="24"/>
                <w:szCs w:val="24"/>
              </w:rPr>
            </w:pPr>
          </w:p>
        </w:tc>
        <w:tc>
          <w:tcPr>
            <w:tcW w:w="11907" w:type="dxa"/>
          </w:tcPr>
          <w:p w14:paraId="076B698B" w14:textId="77777777" w:rsidR="002E525A" w:rsidRDefault="002E525A" w:rsidP="002E525A">
            <w:pPr>
              <w:rPr>
                <w:rFonts w:ascii="Times New Roman" w:hAnsi="Times New Roman" w:cs="Times New Roman"/>
                <w:b/>
                <w:bCs/>
                <w:sz w:val="24"/>
                <w:szCs w:val="24"/>
              </w:rPr>
            </w:pPr>
          </w:p>
        </w:tc>
      </w:tr>
      <w:tr w:rsidR="002E525A" w14:paraId="631A01C3" w14:textId="77777777" w:rsidTr="0059583A">
        <w:tc>
          <w:tcPr>
            <w:tcW w:w="1430" w:type="dxa"/>
          </w:tcPr>
          <w:p w14:paraId="660B4C39" w14:textId="77777777" w:rsidR="002E525A" w:rsidRDefault="002E525A" w:rsidP="002E525A">
            <w:pPr>
              <w:rPr>
                <w:rFonts w:ascii="Times New Roman" w:hAnsi="Times New Roman" w:cs="Times New Roman"/>
                <w:b/>
                <w:bCs/>
                <w:sz w:val="24"/>
                <w:szCs w:val="24"/>
              </w:rPr>
            </w:pPr>
          </w:p>
        </w:tc>
        <w:tc>
          <w:tcPr>
            <w:tcW w:w="710" w:type="dxa"/>
          </w:tcPr>
          <w:p w14:paraId="178C43E4" w14:textId="77777777" w:rsidR="002E525A" w:rsidRDefault="002E525A" w:rsidP="002E525A">
            <w:pPr>
              <w:rPr>
                <w:rFonts w:ascii="Times New Roman" w:hAnsi="Times New Roman" w:cs="Times New Roman"/>
                <w:b/>
                <w:bCs/>
                <w:sz w:val="24"/>
                <w:szCs w:val="24"/>
              </w:rPr>
            </w:pPr>
          </w:p>
        </w:tc>
        <w:tc>
          <w:tcPr>
            <w:tcW w:w="1257" w:type="dxa"/>
          </w:tcPr>
          <w:p w14:paraId="5A781B4B" w14:textId="1CAC42D2" w:rsidR="002E525A" w:rsidRDefault="002E525A" w:rsidP="002E525A">
            <w:pPr>
              <w:rPr>
                <w:rFonts w:ascii="Times New Roman" w:hAnsi="Times New Roman" w:cs="Times New Roman"/>
                <w:b/>
                <w:bCs/>
                <w:sz w:val="24"/>
                <w:szCs w:val="24"/>
              </w:rPr>
            </w:pPr>
          </w:p>
        </w:tc>
        <w:tc>
          <w:tcPr>
            <w:tcW w:w="11907" w:type="dxa"/>
          </w:tcPr>
          <w:p w14:paraId="4CBBFE5D" w14:textId="77777777" w:rsidR="002E525A" w:rsidRDefault="002E525A" w:rsidP="002E525A">
            <w:pPr>
              <w:rPr>
                <w:rFonts w:ascii="Times New Roman" w:hAnsi="Times New Roman" w:cs="Times New Roman"/>
                <w:b/>
                <w:bCs/>
                <w:sz w:val="24"/>
                <w:szCs w:val="24"/>
              </w:rPr>
            </w:pPr>
          </w:p>
        </w:tc>
      </w:tr>
      <w:tr w:rsidR="002E525A" w14:paraId="7EA8CD21" w14:textId="77777777" w:rsidTr="0059583A">
        <w:tc>
          <w:tcPr>
            <w:tcW w:w="1430" w:type="dxa"/>
          </w:tcPr>
          <w:p w14:paraId="77C276B8" w14:textId="77777777" w:rsidR="002E525A" w:rsidRDefault="002E525A" w:rsidP="002E525A">
            <w:pPr>
              <w:rPr>
                <w:rFonts w:ascii="Times New Roman" w:hAnsi="Times New Roman" w:cs="Times New Roman"/>
                <w:b/>
                <w:bCs/>
                <w:sz w:val="24"/>
                <w:szCs w:val="24"/>
              </w:rPr>
            </w:pPr>
          </w:p>
        </w:tc>
        <w:tc>
          <w:tcPr>
            <w:tcW w:w="710" w:type="dxa"/>
          </w:tcPr>
          <w:p w14:paraId="200611FF" w14:textId="77777777" w:rsidR="002E525A" w:rsidRDefault="002E525A" w:rsidP="002E525A">
            <w:pPr>
              <w:rPr>
                <w:rFonts w:ascii="Times New Roman" w:hAnsi="Times New Roman" w:cs="Times New Roman"/>
                <w:b/>
                <w:bCs/>
                <w:sz w:val="24"/>
                <w:szCs w:val="24"/>
              </w:rPr>
            </w:pPr>
          </w:p>
        </w:tc>
        <w:tc>
          <w:tcPr>
            <w:tcW w:w="1257" w:type="dxa"/>
          </w:tcPr>
          <w:p w14:paraId="7A516BB9" w14:textId="47CD0A04" w:rsidR="002E525A" w:rsidRDefault="002E525A" w:rsidP="002E525A">
            <w:pPr>
              <w:rPr>
                <w:rFonts w:ascii="Times New Roman" w:hAnsi="Times New Roman" w:cs="Times New Roman"/>
                <w:b/>
                <w:bCs/>
                <w:sz w:val="24"/>
                <w:szCs w:val="24"/>
              </w:rPr>
            </w:pPr>
          </w:p>
        </w:tc>
        <w:tc>
          <w:tcPr>
            <w:tcW w:w="11907" w:type="dxa"/>
          </w:tcPr>
          <w:p w14:paraId="209E9437" w14:textId="77777777" w:rsidR="002E525A" w:rsidRDefault="002E525A" w:rsidP="002E525A">
            <w:pPr>
              <w:rPr>
                <w:rFonts w:ascii="Times New Roman" w:hAnsi="Times New Roman" w:cs="Times New Roman"/>
                <w:b/>
                <w:bCs/>
                <w:sz w:val="24"/>
                <w:szCs w:val="24"/>
              </w:rPr>
            </w:pPr>
          </w:p>
        </w:tc>
      </w:tr>
      <w:tr w:rsidR="002E525A" w14:paraId="5549329A" w14:textId="77777777" w:rsidTr="0059583A">
        <w:tc>
          <w:tcPr>
            <w:tcW w:w="1430" w:type="dxa"/>
          </w:tcPr>
          <w:p w14:paraId="2CD2724F" w14:textId="77777777" w:rsidR="002E525A" w:rsidRDefault="002E525A" w:rsidP="002E525A">
            <w:pPr>
              <w:rPr>
                <w:rFonts w:ascii="Times New Roman" w:hAnsi="Times New Roman" w:cs="Times New Roman"/>
                <w:b/>
                <w:bCs/>
                <w:sz w:val="24"/>
                <w:szCs w:val="24"/>
              </w:rPr>
            </w:pPr>
          </w:p>
        </w:tc>
        <w:tc>
          <w:tcPr>
            <w:tcW w:w="710" w:type="dxa"/>
          </w:tcPr>
          <w:p w14:paraId="6B17D9B1" w14:textId="77777777" w:rsidR="002E525A" w:rsidRDefault="002E525A" w:rsidP="002E525A">
            <w:pPr>
              <w:rPr>
                <w:rFonts w:ascii="Times New Roman" w:hAnsi="Times New Roman" w:cs="Times New Roman"/>
                <w:b/>
                <w:bCs/>
                <w:sz w:val="24"/>
                <w:szCs w:val="24"/>
              </w:rPr>
            </w:pPr>
          </w:p>
        </w:tc>
        <w:tc>
          <w:tcPr>
            <w:tcW w:w="1257" w:type="dxa"/>
          </w:tcPr>
          <w:p w14:paraId="20781C57" w14:textId="36A17525" w:rsidR="002E525A" w:rsidRDefault="002E525A" w:rsidP="002E525A">
            <w:pPr>
              <w:rPr>
                <w:rFonts w:ascii="Times New Roman" w:hAnsi="Times New Roman" w:cs="Times New Roman"/>
                <w:b/>
                <w:bCs/>
                <w:sz w:val="24"/>
                <w:szCs w:val="24"/>
              </w:rPr>
            </w:pPr>
          </w:p>
        </w:tc>
        <w:tc>
          <w:tcPr>
            <w:tcW w:w="11907" w:type="dxa"/>
          </w:tcPr>
          <w:p w14:paraId="3AE3EEB4" w14:textId="77777777" w:rsidR="002E525A" w:rsidRDefault="002E525A" w:rsidP="002E525A">
            <w:pPr>
              <w:rPr>
                <w:rFonts w:ascii="Times New Roman" w:hAnsi="Times New Roman" w:cs="Times New Roman"/>
                <w:b/>
                <w:bCs/>
                <w:sz w:val="24"/>
                <w:szCs w:val="24"/>
              </w:rPr>
            </w:pPr>
          </w:p>
        </w:tc>
      </w:tr>
      <w:tr w:rsidR="002E525A" w14:paraId="38C4A34D" w14:textId="77777777" w:rsidTr="0059583A">
        <w:tc>
          <w:tcPr>
            <w:tcW w:w="1430" w:type="dxa"/>
          </w:tcPr>
          <w:p w14:paraId="74271529" w14:textId="77777777" w:rsidR="002E525A" w:rsidRDefault="002E525A" w:rsidP="002E525A">
            <w:pPr>
              <w:rPr>
                <w:rFonts w:ascii="Times New Roman" w:hAnsi="Times New Roman" w:cs="Times New Roman"/>
                <w:b/>
                <w:bCs/>
                <w:sz w:val="24"/>
                <w:szCs w:val="24"/>
              </w:rPr>
            </w:pPr>
          </w:p>
        </w:tc>
        <w:tc>
          <w:tcPr>
            <w:tcW w:w="710" w:type="dxa"/>
          </w:tcPr>
          <w:p w14:paraId="5C7DC545" w14:textId="77777777" w:rsidR="002E525A" w:rsidRDefault="002E525A" w:rsidP="002E525A">
            <w:pPr>
              <w:rPr>
                <w:rFonts w:ascii="Times New Roman" w:hAnsi="Times New Roman" w:cs="Times New Roman"/>
                <w:b/>
                <w:bCs/>
                <w:sz w:val="24"/>
                <w:szCs w:val="24"/>
              </w:rPr>
            </w:pPr>
          </w:p>
        </w:tc>
        <w:tc>
          <w:tcPr>
            <w:tcW w:w="1257" w:type="dxa"/>
          </w:tcPr>
          <w:p w14:paraId="1A63B038" w14:textId="1CD618AF" w:rsidR="002E525A" w:rsidRDefault="002E525A" w:rsidP="002E525A">
            <w:pPr>
              <w:rPr>
                <w:rFonts w:ascii="Times New Roman" w:hAnsi="Times New Roman" w:cs="Times New Roman"/>
                <w:b/>
                <w:bCs/>
                <w:sz w:val="24"/>
                <w:szCs w:val="24"/>
              </w:rPr>
            </w:pPr>
          </w:p>
        </w:tc>
        <w:tc>
          <w:tcPr>
            <w:tcW w:w="11907" w:type="dxa"/>
          </w:tcPr>
          <w:p w14:paraId="7D6C2497" w14:textId="77777777" w:rsidR="002E525A" w:rsidRDefault="002E525A" w:rsidP="002E525A">
            <w:pPr>
              <w:rPr>
                <w:rFonts w:ascii="Times New Roman" w:hAnsi="Times New Roman" w:cs="Times New Roman"/>
                <w:b/>
                <w:bCs/>
                <w:sz w:val="24"/>
                <w:szCs w:val="24"/>
              </w:rPr>
            </w:pPr>
          </w:p>
        </w:tc>
      </w:tr>
      <w:tr w:rsidR="002E525A" w14:paraId="12D666FA" w14:textId="77777777" w:rsidTr="0059583A">
        <w:tc>
          <w:tcPr>
            <w:tcW w:w="1430" w:type="dxa"/>
          </w:tcPr>
          <w:p w14:paraId="6AB990EB" w14:textId="77777777" w:rsidR="002E525A" w:rsidRDefault="002E525A" w:rsidP="002E525A">
            <w:pPr>
              <w:rPr>
                <w:rFonts w:ascii="Times New Roman" w:hAnsi="Times New Roman" w:cs="Times New Roman"/>
                <w:b/>
                <w:bCs/>
                <w:sz w:val="24"/>
                <w:szCs w:val="24"/>
              </w:rPr>
            </w:pPr>
          </w:p>
        </w:tc>
        <w:tc>
          <w:tcPr>
            <w:tcW w:w="710" w:type="dxa"/>
          </w:tcPr>
          <w:p w14:paraId="329A09FB" w14:textId="77777777" w:rsidR="002E525A" w:rsidRDefault="002E525A" w:rsidP="002E525A">
            <w:pPr>
              <w:rPr>
                <w:rFonts w:ascii="Times New Roman" w:hAnsi="Times New Roman" w:cs="Times New Roman"/>
                <w:b/>
                <w:bCs/>
                <w:sz w:val="24"/>
                <w:szCs w:val="24"/>
              </w:rPr>
            </w:pPr>
          </w:p>
        </w:tc>
        <w:tc>
          <w:tcPr>
            <w:tcW w:w="1257" w:type="dxa"/>
          </w:tcPr>
          <w:p w14:paraId="6BF9804E" w14:textId="7D79540A" w:rsidR="002E525A" w:rsidRDefault="002E525A" w:rsidP="002E525A">
            <w:pPr>
              <w:rPr>
                <w:rFonts w:ascii="Times New Roman" w:hAnsi="Times New Roman" w:cs="Times New Roman"/>
                <w:b/>
                <w:bCs/>
                <w:sz w:val="24"/>
                <w:szCs w:val="24"/>
              </w:rPr>
            </w:pPr>
          </w:p>
        </w:tc>
        <w:tc>
          <w:tcPr>
            <w:tcW w:w="11907" w:type="dxa"/>
          </w:tcPr>
          <w:p w14:paraId="5DBC109E" w14:textId="77777777" w:rsidR="002E525A" w:rsidRDefault="002E525A" w:rsidP="002E525A">
            <w:pPr>
              <w:rPr>
                <w:rFonts w:ascii="Times New Roman" w:hAnsi="Times New Roman" w:cs="Times New Roman"/>
                <w:b/>
                <w:bCs/>
                <w:sz w:val="24"/>
                <w:szCs w:val="24"/>
              </w:rPr>
            </w:pPr>
          </w:p>
        </w:tc>
      </w:tr>
      <w:tr w:rsidR="002E525A" w14:paraId="6C7BBDFC" w14:textId="77777777" w:rsidTr="0059583A">
        <w:tc>
          <w:tcPr>
            <w:tcW w:w="1430" w:type="dxa"/>
          </w:tcPr>
          <w:p w14:paraId="463935AC" w14:textId="77777777" w:rsidR="002E525A" w:rsidRDefault="002E525A" w:rsidP="002E525A">
            <w:pPr>
              <w:rPr>
                <w:rFonts w:ascii="Times New Roman" w:hAnsi="Times New Roman" w:cs="Times New Roman"/>
                <w:b/>
                <w:bCs/>
                <w:sz w:val="24"/>
                <w:szCs w:val="24"/>
              </w:rPr>
            </w:pPr>
          </w:p>
        </w:tc>
        <w:tc>
          <w:tcPr>
            <w:tcW w:w="710" w:type="dxa"/>
          </w:tcPr>
          <w:p w14:paraId="002DD6E0" w14:textId="77777777" w:rsidR="002E525A" w:rsidRDefault="002E525A" w:rsidP="002E525A">
            <w:pPr>
              <w:rPr>
                <w:rFonts w:ascii="Times New Roman" w:hAnsi="Times New Roman" w:cs="Times New Roman"/>
                <w:b/>
                <w:bCs/>
                <w:sz w:val="24"/>
                <w:szCs w:val="24"/>
              </w:rPr>
            </w:pPr>
          </w:p>
        </w:tc>
        <w:tc>
          <w:tcPr>
            <w:tcW w:w="1257" w:type="dxa"/>
          </w:tcPr>
          <w:p w14:paraId="1BCCF1CF" w14:textId="5448994C" w:rsidR="002E525A" w:rsidRDefault="002E525A" w:rsidP="002E525A">
            <w:pPr>
              <w:rPr>
                <w:rFonts w:ascii="Times New Roman" w:hAnsi="Times New Roman" w:cs="Times New Roman"/>
                <w:b/>
                <w:bCs/>
                <w:sz w:val="24"/>
                <w:szCs w:val="24"/>
              </w:rPr>
            </w:pPr>
          </w:p>
        </w:tc>
        <w:tc>
          <w:tcPr>
            <w:tcW w:w="11907" w:type="dxa"/>
          </w:tcPr>
          <w:p w14:paraId="20656260" w14:textId="77777777" w:rsidR="002E525A" w:rsidRDefault="002E525A" w:rsidP="002E525A">
            <w:pPr>
              <w:rPr>
                <w:rFonts w:ascii="Times New Roman" w:hAnsi="Times New Roman" w:cs="Times New Roman"/>
                <w:b/>
                <w:bCs/>
                <w:sz w:val="24"/>
                <w:szCs w:val="24"/>
              </w:rPr>
            </w:pPr>
          </w:p>
        </w:tc>
      </w:tr>
      <w:tr w:rsidR="002E525A" w14:paraId="53DC9B55" w14:textId="77777777" w:rsidTr="0059583A">
        <w:tc>
          <w:tcPr>
            <w:tcW w:w="1430" w:type="dxa"/>
          </w:tcPr>
          <w:p w14:paraId="623466D4" w14:textId="77777777" w:rsidR="002E525A" w:rsidRDefault="002E525A" w:rsidP="002E525A">
            <w:pPr>
              <w:rPr>
                <w:rFonts w:ascii="Times New Roman" w:hAnsi="Times New Roman" w:cs="Times New Roman"/>
                <w:b/>
                <w:bCs/>
                <w:sz w:val="24"/>
                <w:szCs w:val="24"/>
              </w:rPr>
            </w:pPr>
          </w:p>
        </w:tc>
        <w:tc>
          <w:tcPr>
            <w:tcW w:w="710" w:type="dxa"/>
          </w:tcPr>
          <w:p w14:paraId="0E82ED9A" w14:textId="77777777" w:rsidR="002E525A" w:rsidRDefault="002E525A" w:rsidP="002E525A">
            <w:pPr>
              <w:rPr>
                <w:rFonts w:ascii="Times New Roman" w:hAnsi="Times New Roman" w:cs="Times New Roman"/>
                <w:b/>
                <w:bCs/>
                <w:sz w:val="24"/>
                <w:szCs w:val="24"/>
              </w:rPr>
            </w:pPr>
          </w:p>
        </w:tc>
        <w:tc>
          <w:tcPr>
            <w:tcW w:w="1257" w:type="dxa"/>
          </w:tcPr>
          <w:p w14:paraId="0F59BDA4" w14:textId="3EDBBA32" w:rsidR="002E525A" w:rsidRDefault="002E525A" w:rsidP="002E525A">
            <w:pPr>
              <w:rPr>
                <w:rFonts w:ascii="Times New Roman" w:hAnsi="Times New Roman" w:cs="Times New Roman"/>
                <w:b/>
                <w:bCs/>
                <w:sz w:val="24"/>
                <w:szCs w:val="24"/>
              </w:rPr>
            </w:pPr>
          </w:p>
        </w:tc>
        <w:tc>
          <w:tcPr>
            <w:tcW w:w="11907" w:type="dxa"/>
          </w:tcPr>
          <w:p w14:paraId="00CD0244" w14:textId="77777777" w:rsidR="002E525A" w:rsidRDefault="002E525A" w:rsidP="002E525A">
            <w:pPr>
              <w:rPr>
                <w:rFonts w:ascii="Times New Roman" w:hAnsi="Times New Roman" w:cs="Times New Roman"/>
                <w:b/>
                <w:bCs/>
                <w:sz w:val="24"/>
                <w:szCs w:val="24"/>
              </w:rPr>
            </w:pPr>
          </w:p>
        </w:tc>
      </w:tr>
      <w:tr w:rsidR="002E525A" w14:paraId="740B4580" w14:textId="77777777" w:rsidTr="0059583A">
        <w:tc>
          <w:tcPr>
            <w:tcW w:w="1430" w:type="dxa"/>
          </w:tcPr>
          <w:p w14:paraId="513FE14C" w14:textId="77777777" w:rsidR="002E525A" w:rsidRDefault="002E525A" w:rsidP="002E525A">
            <w:pPr>
              <w:rPr>
                <w:rFonts w:ascii="Times New Roman" w:hAnsi="Times New Roman" w:cs="Times New Roman"/>
                <w:b/>
                <w:bCs/>
                <w:sz w:val="24"/>
                <w:szCs w:val="24"/>
              </w:rPr>
            </w:pPr>
          </w:p>
        </w:tc>
        <w:tc>
          <w:tcPr>
            <w:tcW w:w="710" w:type="dxa"/>
          </w:tcPr>
          <w:p w14:paraId="3C24223A" w14:textId="77777777" w:rsidR="002E525A" w:rsidRDefault="002E525A" w:rsidP="002E525A">
            <w:pPr>
              <w:rPr>
                <w:rFonts w:ascii="Times New Roman" w:hAnsi="Times New Roman" w:cs="Times New Roman"/>
                <w:b/>
                <w:bCs/>
                <w:sz w:val="24"/>
                <w:szCs w:val="24"/>
              </w:rPr>
            </w:pPr>
          </w:p>
        </w:tc>
        <w:tc>
          <w:tcPr>
            <w:tcW w:w="1257" w:type="dxa"/>
          </w:tcPr>
          <w:p w14:paraId="1AB3089D" w14:textId="6EAE9F5A" w:rsidR="002E525A" w:rsidRDefault="002E525A" w:rsidP="002E525A">
            <w:pPr>
              <w:rPr>
                <w:rFonts w:ascii="Times New Roman" w:hAnsi="Times New Roman" w:cs="Times New Roman"/>
                <w:b/>
                <w:bCs/>
                <w:sz w:val="24"/>
                <w:szCs w:val="24"/>
              </w:rPr>
            </w:pPr>
          </w:p>
        </w:tc>
        <w:tc>
          <w:tcPr>
            <w:tcW w:w="11907" w:type="dxa"/>
          </w:tcPr>
          <w:p w14:paraId="615E2701" w14:textId="77777777" w:rsidR="002E525A" w:rsidRDefault="002E525A" w:rsidP="002E525A">
            <w:pPr>
              <w:rPr>
                <w:rFonts w:ascii="Times New Roman" w:hAnsi="Times New Roman" w:cs="Times New Roman"/>
                <w:b/>
                <w:bCs/>
                <w:sz w:val="24"/>
                <w:szCs w:val="24"/>
              </w:rPr>
            </w:pPr>
          </w:p>
        </w:tc>
      </w:tr>
      <w:tr w:rsidR="002E525A" w14:paraId="4125146E" w14:textId="77777777" w:rsidTr="0059583A">
        <w:tc>
          <w:tcPr>
            <w:tcW w:w="1430" w:type="dxa"/>
          </w:tcPr>
          <w:p w14:paraId="6F762E2B" w14:textId="77777777" w:rsidR="002E525A" w:rsidRDefault="002E525A" w:rsidP="002E525A">
            <w:pPr>
              <w:rPr>
                <w:rFonts w:ascii="Times New Roman" w:hAnsi="Times New Roman" w:cs="Times New Roman"/>
                <w:b/>
                <w:bCs/>
                <w:sz w:val="24"/>
                <w:szCs w:val="24"/>
              </w:rPr>
            </w:pPr>
          </w:p>
        </w:tc>
        <w:tc>
          <w:tcPr>
            <w:tcW w:w="710" w:type="dxa"/>
          </w:tcPr>
          <w:p w14:paraId="11E12D8E" w14:textId="77777777" w:rsidR="002E525A" w:rsidRDefault="002E525A" w:rsidP="002E525A">
            <w:pPr>
              <w:rPr>
                <w:rFonts w:ascii="Times New Roman" w:hAnsi="Times New Roman" w:cs="Times New Roman"/>
                <w:b/>
                <w:bCs/>
                <w:sz w:val="24"/>
                <w:szCs w:val="24"/>
              </w:rPr>
            </w:pPr>
          </w:p>
        </w:tc>
        <w:tc>
          <w:tcPr>
            <w:tcW w:w="1257" w:type="dxa"/>
          </w:tcPr>
          <w:p w14:paraId="23D60C67" w14:textId="1B9A84B1" w:rsidR="002E525A" w:rsidRDefault="002E525A" w:rsidP="002E525A">
            <w:pPr>
              <w:rPr>
                <w:rFonts w:ascii="Times New Roman" w:hAnsi="Times New Roman" w:cs="Times New Roman"/>
                <w:b/>
                <w:bCs/>
                <w:sz w:val="24"/>
                <w:szCs w:val="24"/>
              </w:rPr>
            </w:pPr>
          </w:p>
        </w:tc>
        <w:tc>
          <w:tcPr>
            <w:tcW w:w="11907" w:type="dxa"/>
          </w:tcPr>
          <w:p w14:paraId="65A68ABB" w14:textId="77777777" w:rsidR="002E525A" w:rsidRDefault="002E525A" w:rsidP="002E525A">
            <w:pPr>
              <w:rPr>
                <w:rFonts w:ascii="Times New Roman" w:hAnsi="Times New Roman" w:cs="Times New Roman"/>
                <w:b/>
                <w:bCs/>
                <w:sz w:val="24"/>
                <w:szCs w:val="24"/>
              </w:rPr>
            </w:pPr>
          </w:p>
        </w:tc>
      </w:tr>
      <w:tr w:rsidR="002E525A" w14:paraId="5172E63A" w14:textId="77777777" w:rsidTr="0059583A">
        <w:tc>
          <w:tcPr>
            <w:tcW w:w="1430" w:type="dxa"/>
          </w:tcPr>
          <w:p w14:paraId="468D9A66" w14:textId="77777777" w:rsidR="002E525A" w:rsidRDefault="002E525A" w:rsidP="002E525A">
            <w:pPr>
              <w:rPr>
                <w:rFonts w:ascii="Times New Roman" w:hAnsi="Times New Roman" w:cs="Times New Roman"/>
                <w:b/>
                <w:bCs/>
                <w:sz w:val="24"/>
                <w:szCs w:val="24"/>
              </w:rPr>
            </w:pPr>
          </w:p>
        </w:tc>
        <w:tc>
          <w:tcPr>
            <w:tcW w:w="710" w:type="dxa"/>
          </w:tcPr>
          <w:p w14:paraId="0313390F" w14:textId="77777777" w:rsidR="002E525A" w:rsidRDefault="002E525A" w:rsidP="002E525A">
            <w:pPr>
              <w:rPr>
                <w:rFonts w:ascii="Times New Roman" w:hAnsi="Times New Roman" w:cs="Times New Roman"/>
                <w:b/>
                <w:bCs/>
                <w:sz w:val="24"/>
                <w:szCs w:val="24"/>
              </w:rPr>
            </w:pPr>
          </w:p>
        </w:tc>
        <w:tc>
          <w:tcPr>
            <w:tcW w:w="1257" w:type="dxa"/>
          </w:tcPr>
          <w:p w14:paraId="41691E1C" w14:textId="2076A7E1" w:rsidR="002E525A" w:rsidRDefault="002E525A" w:rsidP="002E525A">
            <w:pPr>
              <w:rPr>
                <w:rFonts w:ascii="Times New Roman" w:hAnsi="Times New Roman" w:cs="Times New Roman"/>
                <w:b/>
                <w:bCs/>
                <w:sz w:val="24"/>
                <w:szCs w:val="24"/>
              </w:rPr>
            </w:pPr>
          </w:p>
        </w:tc>
        <w:tc>
          <w:tcPr>
            <w:tcW w:w="11907" w:type="dxa"/>
          </w:tcPr>
          <w:p w14:paraId="78B4F6F4" w14:textId="77777777" w:rsidR="002E525A" w:rsidRDefault="002E525A" w:rsidP="002E525A">
            <w:pPr>
              <w:rPr>
                <w:rFonts w:ascii="Times New Roman" w:hAnsi="Times New Roman" w:cs="Times New Roman"/>
                <w:b/>
                <w:bCs/>
                <w:sz w:val="24"/>
                <w:szCs w:val="24"/>
              </w:rPr>
            </w:pPr>
          </w:p>
        </w:tc>
      </w:tr>
      <w:tr w:rsidR="002E525A" w14:paraId="6A01759B" w14:textId="77777777" w:rsidTr="0059583A">
        <w:tc>
          <w:tcPr>
            <w:tcW w:w="1430" w:type="dxa"/>
          </w:tcPr>
          <w:p w14:paraId="3FF71503" w14:textId="77777777" w:rsidR="002E525A" w:rsidRDefault="002E525A" w:rsidP="002E525A">
            <w:pPr>
              <w:rPr>
                <w:rFonts w:ascii="Times New Roman" w:hAnsi="Times New Roman" w:cs="Times New Roman"/>
                <w:b/>
                <w:bCs/>
                <w:sz w:val="24"/>
                <w:szCs w:val="24"/>
              </w:rPr>
            </w:pPr>
          </w:p>
        </w:tc>
        <w:tc>
          <w:tcPr>
            <w:tcW w:w="710" w:type="dxa"/>
          </w:tcPr>
          <w:p w14:paraId="68D33D7A" w14:textId="77777777" w:rsidR="002E525A" w:rsidRDefault="002E525A" w:rsidP="002E525A">
            <w:pPr>
              <w:rPr>
                <w:rFonts w:ascii="Times New Roman" w:hAnsi="Times New Roman" w:cs="Times New Roman"/>
                <w:b/>
                <w:bCs/>
                <w:sz w:val="24"/>
                <w:szCs w:val="24"/>
              </w:rPr>
            </w:pPr>
          </w:p>
        </w:tc>
        <w:tc>
          <w:tcPr>
            <w:tcW w:w="1257" w:type="dxa"/>
          </w:tcPr>
          <w:p w14:paraId="04EDFB0C" w14:textId="2FDA67F7" w:rsidR="002E525A" w:rsidRDefault="002E525A" w:rsidP="002E525A">
            <w:pPr>
              <w:rPr>
                <w:rFonts w:ascii="Times New Roman" w:hAnsi="Times New Roman" w:cs="Times New Roman"/>
                <w:b/>
                <w:bCs/>
                <w:sz w:val="24"/>
                <w:szCs w:val="24"/>
              </w:rPr>
            </w:pPr>
          </w:p>
        </w:tc>
        <w:tc>
          <w:tcPr>
            <w:tcW w:w="11907" w:type="dxa"/>
          </w:tcPr>
          <w:p w14:paraId="38C49E80" w14:textId="77777777" w:rsidR="002E525A" w:rsidRDefault="002E525A" w:rsidP="002E525A">
            <w:pPr>
              <w:rPr>
                <w:rFonts w:ascii="Times New Roman" w:hAnsi="Times New Roman" w:cs="Times New Roman"/>
                <w:b/>
                <w:bCs/>
                <w:sz w:val="24"/>
                <w:szCs w:val="24"/>
              </w:rPr>
            </w:pPr>
          </w:p>
        </w:tc>
      </w:tr>
      <w:tr w:rsidR="002E525A" w14:paraId="6035FF97" w14:textId="77777777" w:rsidTr="0059583A">
        <w:tc>
          <w:tcPr>
            <w:tcW w:w="1430" w:type="dxa"/>
          </w:tcPr>
          <w:p w14:paraId="5509A4BB" w14:textId="77777777" w:rsidR="002E525A" w:rsidRDefault="002E525A" w:rsidP="002E525A">
            <w:pPr>
              <w:rPr>
                <w:rFonts w:ascii="Times New Roman" w:hAnsi="Times New Roman" w:cs="Times New Roman"/>
                <w:b/>
                <w:bCs/>
                <w:sz w:val="24"/>
                <w:szCs w:val="24"/>
              </w:rPr>
            </w:pPr>
          </w:p>
        </w:tc>
        <w:tc>
          <w:tcPr>
            <w:tcW w:w="710" w:type="dxa"/>
          </w:tcPr>
          <w:p w14:paraId="6D48C948" w14:textId="77777777" w:rsidR="002E525A" w:rsidRDefault="002E525A" w:rsidP="002E525A">
            <w:pPr>
              <w:rPr>
                <w:rFonts w:ascii="Times New Roman" w:hAnsi="Times New Roman" w:cs="Times New Roman"/>
                <w:b/>
                <w:bCs/>
                <w:sz w:val="24"/>
                <w:szCs w:val="24"/>
              </w:rPr>
            </w:pPr>
          </w:p>
        </w:tc>
        <w:tc>
          <w:tcPr>
            <w:tcW w:w="1257" w:type="dxa"/>
          </w:tcPr>
          <w:p w14:paraId="6E018993" w14:textId="33375872" w:rsidR="002E525A" w:rsidRDefault="002E525A" w:rsidP="002E525A">
            <w:pPr>
              <w:rPr>
                <w:rFonts w:ascii="Times New Roman" w:hAnsi="Times New Roman" w:cs="Times New Roman"/>
                <w:b/>
                <w:bCs/>
                <w:sz w:val="24"/>
                <w:szCs w:val="24"/>
              </w:rPr>
            </w:pPr>
          </w:p>
        </w:tc>
        <w:tc>
          <w:tcPr>
            <w:tcW w:w="11907" w:type="dxa"/>
          </w:tcPr>
          <w:p w14:paraId="4C07BEF8" w14:textId="77777777" w:rsidR="002E525A" w:rsidRDefault="002E525A" w:rsidP="002E525A">
            <w:pPr>
              <w:rPr>
                <w:rFonts w:ascii="Times New Roman" w:hAnsi="Times New Roman" w:cs="Times New Roman"/>
                <w:b/>
                <w:bCs/>
                <w:sz w:val="24"/>
                <w:szCs w:val="24"/>
              </w:rPr>
            </w:pPr>
          </w:p>
        </w:tc>
      </w:tr>
      <w:tr w:rsidR="002E525A" w14:paraId="751D7AE5" w14:textId="77777777" w:rsidTr="0059583A">
        <w:tc>
          <w:tcPr>
            <w:tcW w:w="1430" w:type="dxa"/>
          </w:tcPr>
          <w:p w14:paraId="129B3959" w14:textId="77777777" w:rsidR="002E525A" w:rsidRDefault="002E525A" w:rsidP="002E525A">
            <w:pPr>
              <w:rPr>
                <w:rFonts w:ascii="Times New Roman" w:hAnsi="Times New Roman" w:cs="Times New Roman"/>
                <w:b/>
                <w:bCs/>
                <w:sz w:val="24"/>
                <w:szCs w:val="24"/>
              </w:rPr>
            </w:pPr>
          </w:p>
        </w:tc>
        <w:tc>
          <w:tcPr>
            <w:tcW w:w="710" w:type="dxa"/>
          </w:tcPr>
          <w:p w14:paraId="4FC09219" w14:textId="77777777" w:rsidR="002E525A" w:rsidRDefault="002E525A" w:rsidP="002E525A">
            <w:pPr>
              <w:rPr>
                <w:rFonts w:ascii="Times New Roman" w:hAnsi="Times New Roman" w:cs="Times New Roman"/>
                <w:b/>
                <w:bCs/>
                <w:sz w:val="24"/>
                <w:szCs w:val="24"/>
              </w:rPr>
            </w:pPr>
          </w:p>
        </w:tc>
        <w:tc>
          <w:tcPr>
            <w:tcW w:w="1257" w:type="dxa"/>
          </w:tcPr>
          <w:p w14:paraId="67F3B79D" w14:textId="6C9FF681" w:rsidR="002E525A" w:rsidRDefault="002E525A" w:rsidP="002E525A">
            <w:pPr>
              <w:rPr>
                <w:rFonts w:ascii="Times New Roman" w:hAnsi="Times New Roman" w:cs="Times New Roman"/>
                <w:b/>
                <w:bCs/>
                <w:sz w:val="24"/>
                <w:szCs w:val="24"/>
              </w:rPr>
            </w:pPr>
          </w:p>
        </w:tc>
        <w:tc>
          <w:tcPr>
            <w:tcW w:w="11907" w:type="dxa"/>
          </w:tcPr>
          <w:p w14:paraId="0BD7E94A" w14:textId="77777777" w:rsidR="002E525A" w:rsidRDefault="002E525A" w:rsidP="002E525A">
            <w:pPr>
              <w:rPr>
                <w:rFonts w:ascii="Times New Roman" w:hAnsi="Times New Roman" w:cs="Times New Roman"/>
                <w:b/>
                <w:bCs/>
                <w:sz w:val="24"/>
                <w:szCs w:val="24"/>
              </w:rPr>
            </w:pPr>
          </w:p>
        </w:tc>
      </w:tr>
      <w:tr w:rsidR="002E525A" w14:paraId="4B6BCBA2" w14:textId="77777777" w:rsidTr="0059583A">
        <w:tc>
          <w:tcPr>
            <w:tcW w:w="1430" w:type="dxa"/>
          </w:tcPr>
          <w:p w14:paraId="07009A2E" w14:textId="77777777" w:rsidR="002E525A" w:rsidRDefault="002E525A" w:rsidP="002E525A">
            <w:pPr>
              <w:rPr>
                <w:rFonts w:ascii="Times New Roman" w:hAnsi="Times New Roman" w:cs="Times New Roman"/>
                <w:b/>
                <w:bCs/>
                <w:sz w:val="24"/>
                <w:szCs w:val="24"/>
              </w:rPr>
            </w:pPr>
          </w:p>
        </w:tc>
        <w:tc>
          <w:tcPr>
            <w:tcW w:w="710" w:type="dxa"/>
          </w:tcPr>
          <w:p w14:paraId="662C7C6B" w14:textId="77777777" w:rsidR="002E525A" w:rsidRDefault="002E525A" w:rsidP="002E525A">
            <w:pPr>
              <w:rPr>
                <w:rFonts w:ascii="Times New Roman" w:hAnsi="Times New Roman" w:cs="Times New Roman"/>
                <w:b/>
                <w:bCs/>
                <w:sz w:val="24"/>
                <w:szCs w:val="24"/>
              </w:rPr>
            </w:pPr>
          </w:p>
        </w:tc>
        <w:tc>
          <w:tcPr>
            <w:tcW w:w="1257" w:type="dxa"/>
          </w:tcPr>
          <w:p w14:paraId="3D279B45" w14:textId="16F5939C" w:rsidR="002E525A" w:rsidRDefault="002E525A" w:rsidP="002E525A">
            <w:pPr>
              <w:rPr>
                <w:rFonts w:ascii="Times New Roman" w:hAnsi="Times New Roman" w:cs="Times New Roman"/>
                <w:b/>
                <w:bCs/>
                <w:sz w:val="24"/>
                <w:szCs w:val="24"/>
              </w:rPr>
            </w:pPr>
          </w:p>
        </w:tc>
        <w:tc>
          <w:tcPr>
            <w:tcW w:w="11907" w:type="dxa"/>
          </w:tcPr>
          <w:p w14:paraId="337C87A0" w14:textId="77777777" w:rsidR="002E525A" w:rsidRDefault="002E525A" w:rsidP="002E525A">
            <w:pPr>
              <w:rPr>
                <w:rFonts w:ascii="Times New Roman" w:hAnsi="Times New Roman" w:cs="Times New Roman"/>
                <w:b/>
                <w:bCs/>
                <w:sz w:val="24"/>
                <w:szCs w:val="24"/>
              </w:rPr>
            </w:pPr>
          </w:p>
        </w:tc>
      </w:tr>
      <w:tr w:rsidR="002E525A" w14:paraId="6E61B59C" w14:textId="77777777" w:rsidTr="0059583A">
        <w:tc>
          <w:tcPr>
            <w:tcW w:w="1430" w:type="dxa"/>
          </w:tcPr>
          <w:p w14:paraId="016FDCC6" w14:textId="77777777" w:rsidR="002E525A" w:rsidRDefault="002E525A" w:rsidP="002E525A">
            <w:pPr>
              <w:rPr>
                <w:rFonts w:ascii="Times New Roman" w:hAnsi="Times New Roman" w:cs="Times New Roman"/>
                <w:b/>
                <w:bCs/>
                <w:sz w:val="24"/>
                <w:szCs w:val="24"/>
              </w:rPr>
            </w:pPr>
          </w:p>
        </w:tc>
        <w:tc>
          <w:tcPr>
            <w:tcW w:w="710" w:type="dxa"/>
          </w:tcPr>
          <w:p w14:paraId="689F6FFE" w14:textId="77777777" w:rsidR="002E525A" w:rsidRDefault="002E525A" w:rsidP="002E525A">
            <w:pPr>
              <w:rPr>
                <w:rFonts w:ascii="Times New Roman" w:hAnsi="Times New Roman" w:cs="Times New Roman"/>
                <w:b/>
                <w:bCs/>
                <w:sz w:val="24"/>
                <w:szCs w:val="24"/>
              </w:rPr>
            </w:pPr>
          </w:p>
        </w:tc>
        <w:tc>
          <w:tcPr>
            <w:tcW w:w="1257" w:type="dxa"/>
          </w:tcPr>
          <w:p w14:paraId="3B754004" w14:textId="15A4A6CB" w:rsidR="002E525A" w:rsidRDefault="002E525A" w:rsidP="002E525A">
            <w:pPr>
              <w:rPr>
                <w:rFonts w:ascii="Times New Roman" w:hAnsi="Times New Roman" w:cs="Times New Roman"/>
                <w:b/>
                <w:bCs/>
                <w:sz w:val="24"/>
                <w:szCs w:val="24"/>
              </w:rPr>
            </w:pPr>
          </w:p>
        </w:tc>
        <w:tc>
          <w:tcPr>
            <w:tcW w:w="11907" w:type="dxa"/>
          </w:tcPr>
          <w:p w14:paraId="1C25BA1D" w14:textId="77777777" w:rsidR="002E525A" w:rsidRDefault="002E525A" w:rsidP="002E525A">
            <w:pPr>
              <w:rPr>
                <w:rFonts w:ascii="Times New Roman" w:hAnsi="Times New Roman" w:cs="Times New Roman"/>
                <w:b/>
                <w:bCs/>
                <w:sz w:val="24"/>
                <w:szCs w:val="24"/>
              </w:rPr>
            </w:pPr>
          </w:p>
        </w:tc>
      </w:tr>
      <w:tr w:rsidR="002E525A" w14:paraId="24A8EF46" w14:textId="77777777" w:rsidTr="0059583A">
        <w:tc>
          <w:tcPr>
            <w:tcW w:w="1430" w:type="dxa"/>
          </w:tcPr>
          <w:p w14:paraId="35812206" w14:textId="77777777" w:rsidR="002E525A" w:rsidRDefault="002E525A" w:rsidP="002E525A">
            <w:pPr>
              <w:rPr>
                <w:rFonts w:ascii="Times New Roman" w:hAnsi="Times New Roman" w:cs="Times New Roman"/>
                <w:b/>
                <w:bCs/>
                <w:sz w:val="24"/>
                <w:szCs w:val="24"/>
              </w:rPr>
            </w:pPr>
          </w:p>
        </w:tc>
        <w:tc>
          <w:tcPr>
            <w:tcW w:w="710" w:type="dxa"/>
          </w:tcPr>
          <w:p w14:paraId="404D89E3" w14:textId="77777777" w:rsidR="002E525A" w:rsidRDefault="002E525A" w:rsidP="002E525A">
            <w:pPr>
              <w:rPr>
                <w:rFonts w:ascii="Times New Roman" w:hAnsi="Times New Roman" w:cs="Times New Roman"/>
                <w:b/>
                <w:bCs/>
                <w:sz w:val="24"/>
                <w:szCs w:val="24"/>
              </w:rPr>
            </w:pPr>
          </w:p>
        </w:tc>
        <w:tc>
          <w:tcPr>
            <w:tcW w:w="1257" w:type="dxa"/>
          </w:tcPr>
          <w:p w14:paraId="36031FDD" w14:textId="1AA17D38" w:rsidR="002E525A" w:rsidRDefault="002E525A" w:rsidP="002E525A">
            <w:pPr>
              <w:rPr>
                <w:rFonts w:ascii="Times New Roman" w:hAnsi="Times New Roman" w:cs="Times New Roman"/>
                <w:b/>
                <w:bCs/>
                <w:sz w:val="24"/>
                <w:szCs w:val="24"/>
              </w:rPr>
            </w:pPr>
          </w:p>
        </w:tc>
        <w:tc>
          <w:tcPr>
            <w:tcW w:w="11907" w:type="dxa"/>
          </w:tcPr>
          <w:p w14:paraId="30EA3967" w14:textId="77777777" w:rsidR="002E525A" w:rsidRDefault="002E525A" w:rsidP="002E525A">
            <w:pPr>
              <w:rPr>
                <w:rFonts w:ascii="Times New Roman" w:hAnsi="Times New Roman" w:cs="Times New Roman"/>
                <w:b/>
                <w:bCs/>
                <w:sz w:val="24"/>
                <w:szCs w:val="24"/>
              </w:rPr>
            </w:pPr>
          </w:p>
        </w:tc>
      </w:tr>
      <w:tr w:rsidR="002E525A" w14:paraId="78330EA6" w14:textId="77777777" w:rsidTr="0059583A">
        <w:tc>
          <w:tcPr>
            <w:tcW w:w="1430" w:type="dxa"/>
          </w:tcPr>
          <w:p w14:paraId="7FF01583" w14:textId="77777777" w:rsidR="002E525A" w:rsidRDefault="002E525A" w:rsidP="002E525A">
            <w:pPr>
              <w:rPr>
                <w:rFonts w:ascii="Times New Roman" w:hAnsi="Times New Roman" w:cs="Times New Roman"/>
                <w:b/>
                <w:bCs/>
                <w:sz w:val="24"/>
                <w:szCs w:val="24"/>
              </w:rPr>
            </w:pPr>
          </w:p>
        </w:tc>
        <w:tc>
          <w:tcPr>
            <w:tcW w:w="710" w:type="dxa"/>
          </w:tcPr>
          <w:p w14:paraId="23BA8389" w14:textId="77777777" w:rsidR="002E525A" w:rsidRDefault="002E525A" w:rsidP="002E525A">
            <w:pPr>
              <w:rPr>
                <w:rFonts w:ascii="Times New Roman" w:hAnsi="Times New Roman" w:cs="Times New Roman"/>
                <w:b/>
                <w:bCs/>
                <w:sz w:val="24"/>
                <w:szCs w:val="24"/>
              </w:rPr>
            </w:pPr>
          </w:p>
        </w:tc>
        <w:tc>
          <w:tcPr>
            <w:tcW w:w="1257" w:type="dxa"/>
          </w:tcPr>
          <w:p w14:paraId="38762E90" w14:textId="387CB863" w:rsidR="002E525A" w:rsidRDefault="002E525A" w:rsidP="002E525A">
            <w:pPr>
              <w:rPr>
                <w:rFonts w:ascii="Times New Roman" w:hAnsi="Times New Roman" w:cs="Times New Roman"/>
                <w:b/>
                <w:bCs/>
                <w:sz w:val="24"/>
                <w:szCs w:val="24"/>
              </w:rPr>
            </w:pPr>
          </w:p>
        </w:tc>
        <w:tc>
          <w:tcPr>
            <w:tcW w:w="11907" w:type="dxa"/>
          </w:tcPr>
          <w:p w14:paraId="28E51A6A" w14:textId="77777777" w:rsidR="002E525A" w:rsidRDefault="002E525A" w:rsidP="002E525A">
            <w:pPr>
              <w:rPr>
                <w:rFonts w:ascii="Times New Roman" w:hAnsi="Times New Roman" w:cs="Times New Roman"/>
                <w:b/>
                <w:bCs/>
                <w:sz w:val="24"/>
                <w:szCs w:val="24"/>
              </w:rPr>
            </w:pPr>
          </w:p>
        </w:tc>
      </w:tr>
      <w:tr w:rsidR="002E525A" w14:paraId="23E5812A" w14:textId="77777777" w:rsidTr="0059583A">
        <w:tc>
          <w:tcPr>
            <w:tcW w:w="1430" w:type="dxa"/>
          </w:tcPr>
          <w:p w14:paraId="59C5F4B5" w14:textId="77777777" w:rsidR="002E525A" w:rsidRDefault="002E525A" w:rsidP="002E525A">
            <w:pPr>
              <w:rPr>
                <w:rFonts w:ascii="Times New Roman" w:hAnsi="Times New Roman" w:cs="Times New Roman"/>
                <w:b/>
                <w:bCs/>
                <w:sz w:val="24"/>
                <w:szCs w:val="24"/>
              </w:rPr>
            </w:pPr>
          </w:p>
        </w:tc>
        <w:tc>
          <w:tcPr>
            <w:tcW w:w="710" w:type="dxa"/>
          </w:tcPr>
          <w:p w14:paraId="0F311BD9" w14:textId="77777777" w:rsidR="002E525A" w:rsidRDefault="002E525A" w:rsidP="002E525A">
            <w:pPr>
              <w:rPr>
                <w:rFonts w:ascii="Times New Roman" w:hAnsi="Times New Roman" w:cs="Times New Roman"/>
                <w:b/>
                <w:bCs/>
                <w:sz w:val="24"/>
                <w:szCs w:val="24"/>
              </w:rPr>
            </w:pPr>
          </w:p>
        </w:tc>
        <w:tc>
          <w:tcPr>
            <w:tcW w:w="1257" w:type="dxa"/>
          </w:tcPr>
          <w:p w14:paraId="1A49AE14" w14:textId="1DB6F711" w:rsidR="002E525A" w:rsidRDefault="002E525A" w:rsidP="002E525A">
            <w:pPr>
              <w:rPr>
                <w:rFonts w:ascii="Times New Roman" w:hAnsi="Times New Roman" w:cs="Times New Roman"/>
                <w:b/>
                <w:bCs/>
                <w:sz w:val="24"/>
                <w:szCs w:val="24"/>
              </w:rPr>
            </w:pPr>
          </w:p>
        </w:tc>
        <w:tc>
          <w:tcPr>
            <w:tcW w:w="11907" w:type="dxa"/>
          </w:tcPr>
          <w:p w14:paraId="17A80571" w14:textId="77777777" w:rsidR="002E525A" w:rsidRDefault="002E525A" w:rsidP="002E525A">
            <w:pPr>
              <w:rPr>
                <w:rFonts w:ascii="Times New Roman" w:hAnsi="Times New Roman" w:cs="Times New Roman"/>
                <w:b/>
                <w:bCs/>
                <w:sz w:val="24"/>
                <w:szCs w:val="24"/>
              </w:rPr>
            </w:pPr>
          </w:p>
        </w:tc>
      </w:tr>
      <w:tr w:rsidR="002E525A" w14:paraId="52DC0E12" w14:textId="77777777" w:rsidTr="0059583A">
        <w:tc>
          <w:tcPr>
            <w:tcW w:w="1430" w:type="dxa"/>
          </w:tcPr>
          <w:p w14:paraId="3698FC2E" w14:textId="77777777" w:rsidR="002E525A" w:rsidRDefault="002E525A" w:rsidP="002E525A">
            <w:pPr>
              <w:rPr>
                <w:rFonts w:ascii="Times New Roman" w:hAnsi="Times New Roman" w:cs="Times New Roman"/>
                <w:b/>
                <w:bCs/>
                <w:sz w:val="24"/>
                <w:szCs w:val="24"/>
              </w:rPr>
            </w:pPr>
          </w:p>
        </w:tc>
        <w:tc>
          <w:tcPr>
            <w:tcW w:w="710" w:type="dxa"/>
          </w:tcPr>
          <w:p w14:paraId="04DED282" w14:textId="77777777" w:rsidR="002E525A" w:rsidRDefault="002E525A" w:rsidP="002E525A">
            <w:pPr>
              <w:rPr>
                <w:rFonts w:ascii="Times New Roman" w:hAnsi="Times New Roman" w:cs="Times New Roman"/>
                <w:b/>
                <w:bCs/>
                <w:sz w:val="24"/>
                <w:szCs w:val="24"/>
              </w:rPr>
            </w:pPr>
          </w:p>
        </w:tc>
        <w:tc>
          <w:tcPr>
            <w:tcW w:w="1257" w:type="dxa"/>
          </w:tcPr>
          <w:p w14:paraId="260F34F9" w14:textId="06A862B1" w:rsidR="002E525A" w:rsidRDefault="002E525A" w:rsidP="002E525A">
            <w:pPr>
              <w:rPr>
                <w:rFonts w:ascii="Times New Roman" w:hAnsi="Times New Roman" w:cs="Times New Roman"/>
                <w:b/>
                <w:bCs/>
                <w:sz w:val="24"/>
                <w:szCs w:val="24"/>
              </w:rPr>
            </w:pPr>
          </w:p>
        </w:tc>
        <w:tc>
          <w:tcPr>
            <w:tcW w:w="11907" w:type="dxa"/>
          </w:tcPr>
          <w:p w14:paraId="306FFA24" w14:textId="77777777" w:rsidR="002E525A" w:rsidRDefault="002E525A" w:rsidP="002E525A">
            <w:pPr>
              <w:rPr>
                <w:rFonts w:ascii="Times New Roman" w:hAnsi="Times New Roman" w:cs="Times New Roman"/>
                <w:b/>
                <w:bCs/>
                <w:sz w:val="24"/>
                <w:szCs w:val="24"/>
              </w:rPr>
            </w:pPr>
          </w:p>
        </w:tc>
      </w:tr>
      <w:tr w:rsidR="002E525A" w14:paraId="6FCCB387" w14:textId="77777777" w:rsidTr="0059583A">
        <w:tc>
          <w:tcPr>
            <w:tcW w:w="1430" w:type="dxa"/>
          </w:tcPr>
          <w:p w14:paraId="5F149DF5" w14:textId="77777777" w:rsidR="002E525A" w:rsidRDefault="002E525A" w:rsidP="002E525A">
            <w:pPr>
              <w:rPr>
                <w:rFonts w:ascii="Times New Roman" w:hAnsi="Times New Roman" w:cs="Times New Roman"/>
                <w:b/>
                <w:bCs/>
                <w:sz w:val="24"/>
                <w:szCs w:val="24"/>
              </w:rPr>
            </w:pPr>
          </w:p>
        </w:tc>
        <w:tc>
          <w:tcPr>
            <w:tcW w:w="710" w:type="dxa"/>
          </w:tcPr>
          <w:p w14:paraId="5525F7E4" w14:textId="77777777" w:rsidR="002E525A" w:rsidRDefault="002E525A" w:rsidP="002E525A">
            <w:pPr>
              <w:rPr>
                <w:rFonts w:ascii="Times New Roman" w:hAnsi="Times New Roman" w:cs="Times New Roman"/>
                <w:b/>
                <w:bCs/>
                <w:sz w:val="24"/>
                <w:szCs w:val="24"/>
              </w:rPr>
            </w:pPr>
          </w:p>
        </w:tc>
        <w:tc>
          <w:tcPr>
            <w:tcW w:w="1257" w:type="dxa"/>
          </w:tcPr>
          <w:p w14:paraId="34FC9C8B" w14:textId="2CEE830B" w:rsidR="002E525A" w:rsidRDefault="002E525A" w:rsidP="002E525A">
            <w:pPr>
              <w:rPr>
                <w:rFonts w:ascii="Times New Roman" w:hAnsi="Times New Roman" w:cs="Times New Roman"/>
                <w:b/>
                <w:bCs/>
                <w:sz w:val="24"/>
                <w:szCs w:val="24"/>
              </w:rPr>
            </w:pPr>
          </w:p>
        </w:tc>
        <w:tc>
          <w:tcPr>
            <w:tcW w:w="11907" w:type="dxa"/>
          </w:tcPr>
          <w:p w14:paraId="5A0E407C" w14:textId="77777777" w:rsidR="002E525A" w:rsidRDefault="002E525A" w:rsidP="002E525A">
            <w:pPr>
              <w:rPr>
                <w:rFonts w:ascii="Times New Roman" w:hAnsi="Times New Roman" w:cs="Times New Roman"/>
                <w:b/>
                <w:bCs/>
                <w:sz w:val="24"/>
                <w:szCs w:val="24"/>
              </w:rPr>
            </w:pPr>
          </w:p>
        </w:tc>
      </w:tr>
      <w:tr w:rsidR="002E525A" w14:paraId="71A093E6" w14:textId="77777777" w:rsidTr="0059583A">
        <w:tc>
          <w:tcPr>
            <w:tcW w:w="1430" w:type="dxa"/>
          </w:tcPr>
          <w:p w14:paraId="1B10441F" w14:textId="77777777" w:rsidR="002E525A" w:rsidRDefault="002E525A" w:rsidP="002E525A">
            <w:pPr>
              <w:rPr>
                <w:rFonts w:ascii="Times New Roman" w:hAnsi="Times New Roman" w:cs="Times New Roman"/>
                <w:b/>
                <w:bCs/>
                <w:sz w:val="24"/>
                <w:szCs w:val="24"/>
              </w:rPr>
            </w:pPr>
          </w:p>
        </w:tc>
        <w:tc>
          <w:tcPr>
            <w:tcW w:w="710" w:type="dxa"/>
          </w:tcPr>
          <w:p w14:paraId="1BE19A04" w14:textId="77777777" w:rsidR="002E525A" w:rsidRDefault="002E525A" w:rsidP="002E525A">
            <w:pPr>
              <w:rPr>
                <w:rFonts w:ascii="Times New Roman" w:hAnsi="Times New Roman" w:cs="Times New Roman"/>
                <w:b/>
                <w:bCs/>
                <w:sz w:val="24"/>
                <w:szCs w:val="24"/>
              </w:rPr>
            </w:pPr>
          </w:p>
        </w:tc>
        <w:tc>
          <w:tcPr>
            <w:tcW w:w="1257" w:type="dxa"/>
          </w:tcPr>
          <w:p w14:paraId="5A121953" w14:textId="4A077A09" w:rsidR="002E525A" w:rsidRDefault="002E525A" w:rsidP="002E525A">
            <w:pPr>
              <w:rPr>
                <w:rFonts w:ascii="Times New Roman" w:hAnsi="Times New Roman" w:cs="Times New Roman"/>
                <w:b/>
                <w:bCs/>
                <w:sz w:val="24"/>
                <w:szCs w:val="24"/>
              </w:rPr>
            </w:pPr>
          </w:p>
        </w:tc>
        <w:tc>
          <w:tcPr>
            <w:tcW w:w="11907" w:type="dxa"/>
          </w:tcPr>
          <w:p w14:paraId="03626A9C" w14:textId="77777777" w:rsidR="002E525A" w:rsidRDefault="002E525A" w:rsidP="002E525A">
            <w:pPr>
              <w:rPr>
                <w:rFonts w:ascii="Times New Roman" w:hAnsi="Times New Roman" w:cs="Times New Roman"/>
                <w:b/>
                <w:bCs/>
                <w:sz w:val="24"/>
                <w:szCs w:val="24"/>
              </w:rPr>
            </w:pPr>
          </w:p>
        </w:tc>
      </w:tr>
      <w:tr w:rsidR="002E525A" w14:paraId="21BEF0CE" w14:textId="77777777" w:rsidTr="0059583A">
        <w:tc>
          <w:tcPr>
            <w:tcW w:w="1430" w:type="dxa"/>
          </w:tcPr>
          <w:p w14:paraId="3856C55B" w14:textId="77777777" w:rsidR="002E525A" w:rsidRDefault="002E525A" w:rsidP="002E525A">
            <w:pPr>
              <w:rPr>
                <w:rFonts w:ascii="Times New Roman" w:hAnsi="Times New Roman" w:cs="Times New Roman"/>
                <w:b/>
                <w:bCs/>
                <w:sz w:val="24"/>
                <w:szCs w:val="24"/>
              </w:rPr>
            </w:pPr>
          </w:p>
        </w:tc>
        <w:tc>
          <w:tcPr>
            <w:tcW w:w="710" w:type="dxa"/>
          </w:tcPr>
          <w:p w14:paraId="2ACAF682" w14:textId="77777777" w:rsidR="002E525A" w:rsidRDefault="002E525A" w:rsidP="002E525A">
            <w:pPr>
              <w:rPr>
                <w:rFonts w:ascii="Times New Roman" w:hAnsi="Times New Roman" w:cs="Times New Roman"/>
                <w:b/>
                <w:bCs/>
                <w:sz w:val="24"/>
                <w:szCs w:val="24"/>
              </w:rPr>
            </w:pPr>
          </w:p>
        </w:tc>
        <w:tc>
          <w:tcPr>
            <w:tcW w:w="1257" w:type="dxa"/>
          </w:tcPr>
          <w:p w14:paraId="73DE15FD" w14:textId="2FD21DB8" w:rsidR="002E525A" w:rsidRDefault="002E525A" w:rsidP="002E525A">
            <w:pPr>
              <w:rPr>
                <w:rFonts w:ascii="Times New Roman" w:hAnsi="Times New Roman" w:cs="Times New Roman"/>
                <w:b/>
                <w:bCs/>
                <w:sz w:val="24"/>
                <w:szCs w:val="24"/>
              </w:rPr>
            </w:pPr>
          </w:p>
        </w:tc>
        <w:tc>
          <w:tcPr>
            <w:tcW w:w="11907" w:type="dxa"/>
          </w:tcPr>
          <w:p w14:paraId="29FE7443" w14:textId="77777777" w:rsidR="002E525A" w:rsidRDefault="002E525A" w:rsidP="002E525A">
            <w:pPr>
              <w:rPr>
                <w:rFonts w:ascii="Times New Roman" w:hAnsi="Times New Roman" w:cs="Times New Roman"/>
                <w:b/>
                <w:bCs/>
                <w:sz w:val="24"/>
                <w:szCs w:val="24"/>
              </w:rPr>
            </w:pPr>
          </w:p>
        </w:tc>
      </w:tr>
      <w:tr w:rsidR="002E525A" w14:paraId="624E0320" w14:textId="77777777" w:rsidTr="0059583A">
        <w:tc>
          <w:tcPr>
            <w:tcW w:w="1430" w:type="dxa"/>
          </w:tcPr>
          <w:p w14:paraId="3528C6BC" w14:textId="77777777" w:rsidR="002E525A" w:rsidRDefault="002E525A" w:rsidP="002E525A">
            <w:pPr>
              <w:rPr>
                <w:rFonts w:ascii="Times New Roman" w:hAnsi="Times New Roman" w:cs="Times New Roman"/>
                <w:b/>
                <w:bCs/>
                <w:sz w:val="24"/>
                <w:szCs w:val="24"/>
              </w:rPr>
            </w:pPr>
          </w:p>
        </w:tc>
        <w:tc>
          <w:tcPr>
            <w:tcW w:w="710" w:type="dxa"/>
          </w:tcPr>
          <w:p w14:paraId="77298CA0" w14:textId="77777777" w:rsidR="002E525A" w:rsidRDefault="002E525A" w:rsidP="002E525A">
            <w:pPr>
              <w:rPr>
                <w:rFonts w:ascii="Times New Roman" w:hAnsi="Times New Roman" w:cs="Times New Roman"/>
                <w:b/>
                <w:bCs/>
                <w:sz w:val="24"/>
                <w:szCs w:val="24"/>
              </w:rPr>
            </w:pPr>
          </w:p>
        </w:tc>
        <w:tc>
          <w:tcPr>
            <w:tcW w:w="1257" w:type="dxa"/>
          </w:tcPr>
          <w:p w14:paraId="785CE11A" w14:textId="13993240" w:rsidR="002E525A" w:rsidRDefault="002E525A" w:rsidP="002E525A">
            <w:pPr>
              <w:rPr>
                <w:rFonts w:ascii="Times New Roman" w:hAnsi="Times New Roman" w:cs="Times New Roman"/>
                <w:b/>
                <w:bCs/>
                <w:sz w:val="24"/>
                <w:szCs w:val="24"/>
              </w:rPr>
            </w:pPr>
          </w:p>
        </w:tc>
        <w:tc>
          <w:tcPr>
            <w:tcW w:w="11907" w:type="dxa"/>
          </w:tcPr>
          <w:p w14:paraId="1E34953D" w14:textId="77777777" w:rsidR="002E525A" w:rsidRDefault="002E525A" w:rsidP="002E525A">
            <w:pPr>
              <w:rPr>
                <w:rFonts w:ascii="Times New Roman" w:hAnsi="Times New Roman" w:cs="Times New Roman"/>
                <w:b/>
                <w:bCs/>
                <w:sz w:val="24"/>
                <w:szCs w:val="24"/>
              </w:rPr>
            </w:pPr>
          </w:p>
        </w:tc>
      </w:tr>
      <w:tr w:rsidR="002E525A" w14:paraId="0EDBA86F" w14:textId="77777777" w:rsidTr="0059583A">
        <w:tc>
          <w:tcPr>
            <w:tcW w:w="1430" w:type="dxa"/>
          </w:tcPr>
          <w:p w14:paraId="65DAC4C7" w14:textId="77777777" w:rsidR="002E525A" w:rsidRDefault="002E525A" w:rsidP="002E525A">
            <w:pPr>
              <w:rPr>
                <w:rFonts w:ascii="Times New Roman" w:hAnsi="Times New Roman" w:cs="Times New Roman"/>
                <w:b/>
                <w:bCs/>
                <w:sz w:val="24"/>
                <w:szCs w:val="24"/>
              </w:rPr>
            </w:pPr>
          </w:p>
        </w:tc>
        <w:tc>
          <w:tcPr>
            <w:tcW w:w="710" w:type="dxa"/>
          </w:tcPr>
          <w:p w14:paraId="2C163927" w14:textId="77777777" w:rsidR="002E525A" w:rsidRDefault="002E525A" w:rsidP="002E525A">
            <w:pPr>
              <w:rPr>
                <w:rFonts w:ascii="Times New Roman" w:hAnsi="Times New Roman" w:cs="Times New Roman"/>
                <w:b/>
                <w:bCs/>
                <w:sz w:val="24"/>
                <w:szCs w:val="24"/>
              </w:rPr>
            </w:pPr>
          </w:p>
        </w:tc>
        <w:tc>
          <w:tcPr>
            <w:tcW w:w="1257" w:type="dxa"/>
          </w:tcPr>
          <w:p w14:paraId="14BC048D" w14:textId="1696A3CA" w:rsidR="002E525A" w:rsidRDefault="002E525A" w:rsidP="002E525A">
            <w:pPr>
              <w:rPr>
                <w:rFonts w:ascii="Times New Roman" w:hAnsi="Times New Roman" w:cs="Times New Roman"/>
                <w:b/>
                <w:bCs/>
                <w:sz w:val="24"/>
                <w:szCs w:val="24"/>
              </w:rPr>
            </w:pPr>
          </w:p>
        </w:tc>
        <w:tc>
          <w:tcPr>
            <w:tcW w:w="11907" w:type="dxa"/>
          </w:tcPr>
          <w:p w14:paraId="0C074B2D" w14:textId="77777777" w:rsidR="002E525A" w:rsidRDefault="002E525A" w:rsidP="002E525A">
            <w:pPr>
              <w:rPr>
                <w:rFonts w:ascii="Times New Roman" w:hAnsi="Times New Roman" w:cs="Times New Roman"/>
                <w:b/>
                <w:bCs/>
                <w:sz w:val="24"/>
                <w:szCs w:val="24"/>
              </w:rPr>
            </w:pPr>
          </w:p>
        </w:tc>
      </w:tr>
      <w:tr w:rsidR="002E525A" w14:paraId="0B5656A3" w14:textId="77777777" w:rsidTr="0059583A">
        <w:tc>
          <w:tcPr>
            <w:tcW w:w="1430" w:type="dxa"/>
          </w:tcPr>
          <w:p w14:paraId="1BD96ED0" w14:textId="77777777" w:rsidR="002E525A" w:rsidRDefault="002E525A" w:rsidP="002E525A">
            <w:pPr>
              <w:rPr>
                <w:rFonts w:ascii="Times New Roman" w:hAnsi="Times New Roman" w:cs="Times New Roman"/>
                <w:b/>
                <w:bCs/>
                <w:sz w:val="24"/>
                <w:szCs w:val="24"/>
              </w:rPr>
            </w:pPr>
          </w:p>
        </w:tc>
        <w:tc>
          <w:tcPr>
            <w:tcW w:w="710" w:type="dxa"/>
          </w:tcPr>
          <w:p w14:paraId="4B1E16EF" w14:textId="77777777" w:rsidR="002E525A" w:rsidRDefault="002E525A" w:rsidP="002E525A">
            <w:pPr>
              <w:rPr>
                <w:rFonts w:ascii="Times New Roman" w:hAnsi="Times New Roman" w:cs="Times New Roman"/>
                <w:b/>
                <w:bCs/>
                <w:sz w:val="24"/>
                <w:szCs w:val="24"/>
              </w:rPr>
            </w:pPr>
          </w:p>
        </w:tc>
        <w:tc>
          <w:tcPr>
            <w:tcW w:w="1257" w:type="dxa"/>
          </w:tcPr>
          <w:p w14:paraId="7F7CD5C9" w14:textId="634AE41D" w:rsidR="002E525A" w:rsidRDefault="002E525A" w:rsidP="002E525A">
            <w:pPr>
              <w:rPr>
                <w:rFonts w:ascii="Times New Roman" w:hAnsi="Times New Roman" w:cs="Times New Roman"/>
                <w:b/>
                <w:bCs/>
                <w:sz w:val="24"/>
                <w:szCs w:val="24"/>
              </w:rPr>
            </w:pPr>
          </w:p>
        </w:tc>
        <w:tc>
          <w:tcPr>
            <w:tcW w:w="11907" w:type="dxa"/>
          </w:tcPr>
          <w:p w14:paraId="73227102" w14:textId="77777777" w:rsidR="002E525A" w:rsidRDefault="002E525A" w:rsidP="002E525A">
            <w:pPr>
              <w:rPr>
                <w:rFonts w:ascii="Times New Roman" w:hAnsi="Times New Roman" w:cs="Times New Roman"/>
                <w:b/>
                <w:bCs/>
                <w:sz w:val="24"/>
                <w:szCs w:val="24"/>
              </w:rPr>
            </w:pPr>
          </w:p>
        </w:tc>
      </w:tr>
      <w:tr w:rsidR="002E525A" w14:paraId="0469C7F9" w14:textId="77777777" w:rsidTr="0059583A">
        <w:tc>
          <w:tcPr>
            <w:tcW w:w="1430" w:type="dxa"/>
          </w:tcPr>
          <w:p w14:paraId="0A4656E7" w14:textId="77777777" w:rsidR="002E525A" w:rsidRDefault="002E525A" w:rsidP="002E525A">
            <w:pPr>
              <w:rPr>
                <w:rFonts w:ascii="Times New Roman" w:hAnsi="Times New Roman" w:cs="Times New Roman"/>
                <w:b/>
                <w:bCs/>
                <w:sz w:val="24"/>
                <w:szCs w:val="24"/>
              </w:rPr>
            </w:pPr>
          </w:p>
        </w:tc>
        <w:tc>
          <w:tcPr>
            <w:tcW w:w="710" w:type="dxa"/>
          </w:tcPr>
          <w:p w14:paraId="3D420F9F" w14:textId="77777777" w:rsidR="002E525A" w:rsidRDefault="002E525A" w:rsidP="002E525A">
            <w:pPr>
              <w:rPr>
                <w:rFonts w:ascii="Times New Roman" w:hAnsi="Times New Roman" w:cs="Times New Roman"/>
                <w:b/>
                <w:bCs/>
                <w:sz w:val="24"/>
                <w:szCs w:val="24"/>
              </w:rPr>
            </w:pPr>
          </w:p>
        </w:tc>
        <w:tc>
          <w:tcPr>
            <w:tcW w:w="1257" w:type="dxa"/>
          </w:tcPr>
          <w:p w14:paraId="47808B6C" w14:textId="5CBF9849" w:rsidR="002E525A" w:rsidRDefault="002E525A" w:rsidP="002E525A">
            <w:pPr>
              <w:rPr>
                <w:rFonts w:ascii="Times New Roman" w:hAnsi="Times New Roman" w:cs="Times New Roman"/>
                <w:b/>
                <w:bCs/>
                <w:sz w:val="24"/>
                <w:szCs w:val="24"/>
              </w:rPr>
            </w:pPr>
          </w:p>
        </w:tc>
        <w:tc>
          <w:tcPr>
            <w:tcW w:w="11907" w:type="dxa"/>
          </w:tcPr>
          <w:p w14:paraId="29718E38" w14:textId="77777777" w:rsidR="002E525A" w:rsidRDefault="002E525A" w:rsidP="002E525A">
            <w:pPr>
              <w:rPr>
                <w:rFonts w:ascii="Times New Roman" w:hAnsi="Times New Roman" w:cs="Times New Roman"/>
                <w:b/>
                <w:bCs/>
                <w:sz w:val="24"/>
                <w:szCs w:val="24"/>
              </w:rPr>
            </w:pPr>
          </w:p>
        </w:tc>
      </w:tr>
      <w:tr w:rsidR="002E525A" w14:paraId="1C105100" w14:textId="77777777" w:rsidTr="0059583A">
        <w:tc>
          <w:tcPr>
            <w:tcW w:w="1430" w:type="dxa"/>
          </w:tcPr>
          <w:p w14:paraId="692955D3" w14:textId="77777777" w:rsidR="002E525A" w:rsidRDefault="002E525A" w:rsidP="002E525A">
            <w:pPr>
              <w:rPr>
                <w:rFonts w:ascii="Times New Roman" w:hAnsi="Times New Roman" w:cs="Times New Roman"/>
                <w:b/>
                <w:bCs/>
                <w:sz w:val="24"/>
                <w:szCs w:val="24"/>
              </w:rPr>
            </w:pPr>
          </w:p>
        </w:tc>
        <w:tc>
          <w:tcPr>
            <w:tcW w:w="710" w:type="dxa"/>
          </w:tcPr>
          <w:p w14:paraId="60E02831" w14:textId="77777777" w:rsidR="002E525A" w:rsidRDefault="002E525A" w:rsidP="002E525A">
            <w:pPr>
              <w:rPr>
                <w:rFonts w:ascii="Times New Roman" w:hAnsi="Times New Roman" w:cs="Times New Roman"/>
                <w:b/>
                <w:bCs/>
                <w:sz w:val="24"/>
                <w:szCs w:val="24"/>
              </w:rPr>
            </w:pPr>
          </w:p>
        </w:tc>
        <w:tc>
          <w:tcPr>
            <w:tcW w:w="1257" w:type="dxa"/>
          </w:tcPr>
          <w:p w14:paraId="71CE6C98" w14:textId="23E69B4A" w:rsidR="002E525A" w:rsidRDefault="002E525A" w:rsidP="002E525A">
            <w:pPr>
              <w:rPr>
                <w:rFonts w:ascii="Times New Roman" w:hAnsi="Times New Roman" w:cs="Times New Roman"/>
                <w:b/>
                <w:bCs/>
                <w:sz w:val="24"/>
                <w:szCs w:val="24"/>
              </w:rPr>
            </w:pPr>
          </w:p>
        </w:tc>
        <w:tc>
          <w:tcPr>
            <w:tcW w:w="11907" w:type="dxa"/>
          </w:tcPr>
          <w:p w14:paraId="17290778" w14:textId="77777777" w:rsidR="002E525A" w:rsidRDefault="002E525A" w:rsidP="002E525A">
            <w:pPr>
              <w:rPr>
                <w:rFonts w:ascii="Times New Roman" w:hAnsi="Times New Roman" w:cs="Times New Roman"/>
                <w:b/>
                <w:bCs/>
                <w:sz w:val="24"/>
                <w:szCs w:val="24"/>
              </w:rPr>
            </w:pPr>
          </w:p>
        </w:tc>
      </w:tr>
      <w:tr w:rsidR="002E525A" w14:paraId="7872644D" w14:textId="77777777" w:rsidTr="0059583A">
        <w:tc>
          <w:tcPr>
            <w:tcW w:w="1430" w:type="dxa"/>
          </w:tcPr>
          <w:p w14:paraId="39002EA3" w14:textId="77777777" w:rsidR="002E525A" w:rsidRDefault="002E525A" w:rsidP="002E525A">
            <w:pPr>
              <w:rPr>
                <w:rFonts w:ascii="Times New Roman" w:hAnsi="Times New Roman" w:cs="Times New Roman"/>
                <w:b/>
                <w:bCs/>
                <w:sz w:val="24"/>
                <w:szCs w:val="24"/>
              </w:rPr>
            </w:pPr>
          </w:p>
        </w:tc>
        <w:tc>
          <w:tcPr>
            <w:tcW w:w="710" w:type="dxa"/>
          </w:tcPr>
          <w:p w14:paraId="7B6399DD" w14:textId="77777777" w:rsidR="002E525A" w:rsidRDefault="002E525A" w:rsidP="002E525A">
            <w:pPr>
              <w:rPr>
                <w:rFonts w:ascii="Times New Roman" w:hAnsi="Times New Roman" w:cs="Times New Roman"/>
                <w:b/>
                <w:bCs/>
                <w:sz w:val="24"/>
                <w:szCs w:val="24"/>
              </w:rPr>
            </w:pPr>
          </w:p>
        </w:tc>
        <w:tc>
          <w:tcPr>
            <w:tcW w:w="1257" w:type="dxa"/>
          </w:tcPr>
          <w:p w14:paraId="570A018C" w14:textId="1237A28C" w:rsidR="002E525A" w:rsidRDefault="002E525A" w:rsidP="002E525A">
            <w:pPr>
              <w:rPr>
                <w:rFonts w:ascii="Times New Roman" w:hAnsi="Times New Roman" w:cs="Times New Roman"/>
                <w:b/>
                <w:bCs/>
                <w:sz w:val="24"/>
                <w:szCs w:val="24"/>
              </w:rPr>
            </w:pPr>
          </w:p>
        </w:tc>
        <w:tc>
          <w:tcPr>
            <w:tcW w:w="11907" w:type="dxa"/>
          </w:tcPr>
          <w:p w14:paraId="35EA4C00" w14:textId="77777777" w:rsidR="002E525A" w:rsidRDefault="002E525A" w:rsidP="002E525A">
            <w:pPr>
              <w:rPr>
                <w:rFonts w:ascii="Times New Roman" w:hAnsi="Times New Roman" w:cs="Times New Roman"/>
                <w:b/>
                <w:bCs/>
                <w:sz w:val="24"/>
                <w:szCs w:val="24"/>
              </w:rPr>
            </w:pPr>
          </w:p>
        </w:tc>
      </w:tr>
      <w:tr w:rsidR="002E525A" w14:paraId="428B27E1" w14:textId="77777777" w:rsidTr="0059583A">
        <w:tc>
          <w:tcPr>
            <w:tcW w:w="1430" w:type="dxa"/>
          </w:tcPr>
          <w:p w14:paraId="577EE90A" w14:textId="77777777" w:rsidR="002E525A" w:rsidRDefault="002E525A" w:rsidP="002E525A">
            <w:pPr>
              <w:rPr>
                <w:rFonts w:ascii="Times New Roman" w:hAnsi="Times New Roman" w:cs="Times New Roman"/>
                <w:b/>
                <w:bCs/>
                <w:sz w:val="24"/>
                <w:szCs w:val="24"/>
              </w:rPr>
            </w:pPr>
          </w:p>
        </w:tc>
        <w:tc>
          <w:tcPr>
            <w:tcW w:w="710" w:type="dxa"/>
          </w:tcPr>
          <w:p w14:paraId="3D361341" w14:textId="77777777" w:rsidR="002E525A" w:rsidRDefault="002E525A" w:rsidP="002E525A">
            <w:pPr>
              <w:rPr>
                <w:rFonts w:ascii="Times New Roman" w:hAnsi="Times New Roman" w:cs="Times New Roman"/>
                <w:b/>
                <w:bCs/>
                <w:sz w:val="24"/>
                <w:szCs w:val="24"/>
              </w:rPr>
            </w:pPr>
          </w:p>
        </w:tc>
        <w:tc>
          <w:tcPr>
            <w:tcW w:w="1257" w:type="dxa"/>
          </w:tcPr>
          <w:p w14:paraId="3ABF0345" w14:textId="6C4564BA" w:rsidR="002E525A" w:rsidRDefault="002E525A" w:rsidP="002E525A">
            <w:pPr>
              <w:rPr>
                <w:rFonts w:ascii="Times New Roman" w:hAnsi="Times New Roman" w:cs="Times New Roman"/>
                <w:b/>
                <w:bCs/>
                <w:sz w:val="24"/>
                <w:szCs w:val="24"/>
              </w:rPr>
            </w:pPr>
          </w:p>
        </w:tc>
        <w:tc>
          <w:tcPr>
            <w:tcW w:w="11907" w:type="dxa"/>
          </w:tcPr>
          <w:p w14:paraId="4CED315A" w14:textId="77777777" w:rsidR="002E525A" w:rsidRDefault="002E525A" w:rsidP="002E525A">
            <w:pPr>
              <w:rPr>
                <w:rFonts w:ascii="Times New Roman" w:hAnsi="Times New Roman" w:cs="Times New Roman"/>
                <w:b/>
                <w:bCs/>
                <w:sz w:val="24"/>
                <w:szCs w:val="24"/>
              </w:rPr>
            </w:pPr>
          </w:p>
        </w:tc>
      </w:tr>
      <w:tr w:rsidR="002E525A" w14:paraId="7D4C1BE4" w14:textId="77777777" w:rsidTr="0059583A">
        <w:tc>
          <w:tcPr>
            <w:tcW w:w="1430" w:type="dxa"/>
          </w:tcPr>
          <w:p w14:paraId="6F85C8F0" w14:textId="77777777" w:rsidR="002E525A" w:rsidRDefault="002E525A" w:rsidP="002E525A">
            <w:pPr>
              <w:rPr>
                <w:rFonts w:ascii="Times New Roman" w:hAnsi="Times New Roman" w:cs="Times New Roman"/>
                <w:b/>
                <w:bCs/>
                <w:sz w:val="24"/>
                <w:szCs w:val="24"/>
              </w:rPr>
            </w:pPr>
          </w:p>
        </w:tc>
        <w:tc>
          <w:tcPr>
            <w:tcW w:w="710" w:type="dxa"/>
          </w:tcPr>
          <w:p w14:paraId="1AC86F7C" w14:textId="77777777" w:rsidR="002E525A" w:rsidRDefault="002E525A" w:rsidP="002E525A">
            <w:pPr>
              <w:rPr>
                <w:rFonts w:ascii="Times New Roman" w:hAnsi="Times New Roman" w:cs="Times New Roman"/>
                <w:b/>
                <w:bCs/>
                <w:sz w:val="24"/>
                <w:szCs w:val="24"/>
              </w:rPr>
            </w:pPr>
          </w:p>
        </w:tc>
        <w:tc>
          <w:tcPr>
            <w:tcW w:w="1257" w:type="dxa"/>
          </w:tcPr>
          <w:p w14:paraId="7A7A9618" w14:textId="2BC7605C" w:rsidR="002E525A" w:rsidRDefault="002E525A" w:rsidP="002E525A">
            <w:pPr>
              <w:rPr>
                <w:rFonts w:ascii="Times New Roman" w:hAnsi="Times New Roman" w:cs="Times New Roman"/>
                <w:b/>
                <w:bCs/>
                <w:sz w:val="24"/>
                <w:szCs w:val="24"/>
              </w:rPr>
            </w:pPr>
          </w:p>
        </w:tc>
        <w:tc>
          <w:tcPr>
            <w:tcW w:w="11907" w:type="dxa"/>
          </w:tcPr>
          <w:p w14:paraId="4BDD211C" w14:textId="77777777" w:rsidR="002E525A" w:rsidRDefault="002E525A" w:rsidP="002E525A">
            <w:pPr>
              <w:rPr>
                <w:rFonts w:ascii="Times New Roman" w:hAnsi="Times New Roman" w:cs="Times New Roman"/>
                <w:b/>
                <w:bCs/>
                <w:sz w:val="24"/>
                <w:szCs w:val="24"/>
              </w:rPr>
            </w:pPr>
          </w:p>
        </w:tc>
      </w:tr>
      <w:tr w:rsidR="002E525A" w14:paraId="4FCB93C9" w14:textId="77777777" w:rsidTr="0059583A">
        <w:tc>
          <w:tcPr>
            <w:tcW w:w="1430" w:type="dxa"/>
          </w:tcPr>
          <w:p w14:paraId="6BD6E92B" w14:textId="77777777" w:rsidR="002E525A" w:rsidRDefault="002E525A" w:rsidP="002E525A">
            <w:pPr>
              <w:rPr>
                <w:rFonts w:ascii="Times New Roman" w:hAnsi="Times New Roman" w:cs="Times New Roman"/>
                <w:b/>
                <w:bCs/>
                <w:sz w:val="24"/>
                <w:szCs w:val="24"/>
              </w:rPr>
            </w:pPr>
          </w:p>
        </w:tc>
        <w:tc>
          <w:tcPr>
            <w:tcW w:w="710" w:type="dxa"/>
          </w:tcPr>
          <w:p w14:paraId="26D953FC" w14:textId="77777777" w:rsidR="002E525A" w:rsidRDefault="002E525A" w:rsidP="002E525A">
            <w:pPr>
              <w:rPr>
                <w:rFonts w:ascii="Times New Roman" w:hAnsi="Times New Roman" w:cs="Times New Roman"/>
                <w:b/>
                <w:bCs/>
                <w:sz w:val="24"/>
                <w:szCs w:val="24"/>
              </w:rPr>
            </w:pPr>
          </w:p>
        </w:tc>
        <w:tc>
          <w:tcPr>
            <w:tcW w:w="1257" w:type="dxa"/>
          </w:tcPr>
          <w:p w14:paraId="2EBC13D4" w14:textId="702A6E60" w:rsidR="002E525A" w:rsidRDefault="002E525A" w:rsidP="002E525A">
            <w:pPr>
              <w:rPr>
                <w:rFonts w:ascii="Times New Roman" w:hAnsi="Times New Roman" w:cs="Times New Roman"/>
                <w:b/>
                <w:bCs/>
                <w:sz w:val="24"/>
                <w:szCs w:val="24"/>
              </w:rPr>
            </w:pPr>
          </w:p>
        </w:tc>
        <w:tc>
          <w:tcPr>
            <w:tcW w:w="11907" w:type="dxa"/>
          </w:tcPr>
          <w:p w14:paraId="00517394" w14:textId="77777777" w:rsidR="002E525A" w:rsidRDefault="002E525A" w:rsidP="002E525A">
            <w:pPr>
              <w:rPr>
                <w:rFonts w:ascii="Times New Roman" w:hAnsi="Times New Roman" w:cs="Times New Roman"/>
                <w:b/>
                <w:bCs/>
                <w:sz w:val="24"/>
                <w:szCs w:val="24"/>
              </w:rPr>
            </w:pPr>
          </w:p>
        </w:tc>
      </w:tr>
      <w:tr w:rsidR="002E525A" w14:paraId="50535AA9" w14:textId="77777777" w:rsidTr="0059583A">
        <w:tc>
          <w:tcPr>
            <w:tcW w:w="1430" w:type="dxa"/>
          </w:tcPr>
          <w:p w14:paraId="4FF16781" w14:textId="77777777" w:rsidR="002E525A" w:rsidRDefault="002E525A" w:rsidP="002E525A">
            <w:pPr>
              <w:rPr>
                <w:rFonts w:ascii="Times New Roman" w:hAnsi="Times New Roman" w:cs="Times New Roman"/>
                <w:b/>
                <w:bCs/>
                <w:sz w:val="24"/>
                <w:szCs w:val="24"/>
              </w:rPr>
            </w:pPr>
          </w:p>
        </w:tc>
        <w:tc>
          <w:tcPr>
            <w:tcW w:w="710" w:type="dxa"/>
          </w:tcPr>
          <w:p w14:paraId="17B5EEE2" w14:textId="77777777" w:rsidR="002E525A" w:rsidRDefault="002E525A" w:rsidP="002E525A">
            <w:pPr>
              <w:rPr>
                <w:rFonts w:ascii="Times New Roman" w:hAnsi="Times New Roman" w:cs="Times New Roman"/>
                <w:b/>
                <w:bCs/>
                <w:sz w:val="24"/>
                <w:szCs w:val="24"/>
              </w:rPr>
            </w:pPr>
          </w:p>
        </w:tc>
        <w:tc>
          <w:tcPr>
            <w:tcW w:w="1257" w:type="dxa"/>
          </w:tcPr>
          <w:p w14:paraId="7B1C8DC9" w14:textId="4F80B53E" w:rsidR="002E525A" w:rsidRDefault="002E525A" w:rsidP="002E525A">
            <w:pPr>
              <w:rPr>
                <w:rFonts w:ascii="Times New Roman" w:hAnsi="Times New Roman" w:cs="Times New Roman"/>
                <w:b/>
                <w:bCs/>
                <w:sz w:val="24"/>
                <w:szCs w:val="24"/>
              </w:rPr>
            </w:pPr>
          </w:p>
        </w:tc>
        <w:tc>
          <w:tcPr>
            <w:tcW w:w="11907" w:type="dxa"/>
          </w:tcPr>
          <w:p w14:paraId="117854A1" w14:textId="77777777" w:rsidR="002E525A" w:rsidRDefault="002E525A" w:rsidP="002E525A">
            <w:pPr>
              <w:rPr>
                <w:rFonts w:ascii="Times New Roman" w:hAnsi="Times New Roman" w:cs="Times New Roman"/>
                <w:b/>
                <w:bCs/>
                <w:sz w:val="24"/>
                <w:szCs w:val="24"/>
              </w:rPr>
            </w:pPr>
          </w:p>
        </w:tc>
      </w:tr>
      <w:tr w:rsidR="002E525A" w14:paraId="4DC1C9A2" w14:textId="77777777" w:rsidTr="0059583A">
        <w:tc>
          <w:tcPr>
            <w:tcW w:w="1430" w:type="dxa"/>
          </w:tcPr>
          <w:p w14:paraId="28C9EBC0" w14:textId="77777777" w:rsidR="002E525A" w:rsidRDefault="002E525A" w:rsidP="002E525A">
            <w:pPr>
              <w:rPr>
                <w:rFonts w:ascii="Times New Roman" w:hAnsi="Times New Roman" w:cs="Times New Roman"/>
                <w:b/>
                <w:bCs/>
                <w:sz w:val="24"/>
                <w:szCs w:val="24"/>
              </w:rPr>
            </w:pPr>
          </w:p>
        </w:tc>
        <w:tc>
          <w:tcPr>
            <w:tcW w:w="710" w:type="dxa"/>
          </w:tcPr>
          <w:p w14:paraId="767EEBC7" w14:textId="77777777" w:rsidR="002E525A" w:rsidRDefault="002E525A" w:rsidP="002E525A">
            <w:pPr>
              <w:rPr>
                <w:rFonts w:ascii="Times New Roman" w:hAnsi="Times New Roman" w:cs="Times New Roman"/>
                <w:b/>
                <w:bCs/>
                <w:sz w:val="24"/>
                <w:szCs w:val="24"/>
              </w:rPr>
            </w:pPr>
          </w:p>
        </w:tc>
        <w:tc>
          <w:tcPr>
            <w:tcW w:w="1257" w:type="dxa"/>
          </w:tcPr>
          <w:p w14:paraId="6565DCDF" w14:textId="4ACEB191" w:rsidR="002E525A" w:rsidRDefault="002E525A" w:rsidP="002E525A">
            <w:pPr>
              <w:rPr>
                <w:rFonts w:ascii="Times New Roman" w:hAnsi="Times New Roman" w:cs="Times New Roman"/>
                <w:b/>
                <w:bCs/>
                <w:sz w:val="24"/>
                <w:szCs w:val="24"/>
              </w:rPr>
            </w:pPr>
          </w:p>
        </w:tc>
        <w:tc>
          <w:tcPr>
            <w:tcW w:w="11907" w:type="dxa"/>
          </w:tcPr>
          <w:p w14:paraId="0FD732BA" w14:textId="77777777" w:rsidR="002E525A" w:rsidRDefault="002E525A" w:rsidP="002E525A">
            <w:pPr>
              <w:rPr>
                <w:rFonts w:ascii="Times New Roman" w:hAnsi="Times New Roman" w:cs="Times New Roman"/>
                <w:b/>
                <w:bCs/>
                <w:sz w:val="24"/>
                <w:szCs w:val="24"/>
              </w:rPr>
            </w:pPr>
          </w:p>
        </w:tc>
      </w:tr>
      <w:tr w:rsidR="002E525A" w14:paraId="2F9CCF7D" w14:textId="77777777" w:rsidTr="0059583A">
        <w:tc>
          <w:tcPr>
            <w:tcW w:w="1430" w:type="dxa"/>
          </w:tcPr>
          <w:p w14:paraId="1E61314F" w14:textId="77777777" w:rsidR="002E525A" w:rsidRDefault="002E525A" w:rsidP="002E525A">
            <w:pPr>
              <w:rPr>
                <w:rFonts w:ascii="Times New Roman" w:hAnsi="Times New Roman" w:cs="Times New Roman"/>
                <w:b/>
                <w:bCs/>
                <w:sz w:val="24"/>
                <w:szCs w:val="24"/>
              </w:rPr>
            </w:pPr>
          </w:p>
        </w:tc>
        <w:tc>
          <w:tcPr>
            <w:tcW w:w="710" w:type="dxa"/>
          </w:tcPr>
          <w:p w14:paraId="378312C7" w14:textId="77777777" w:rsidR="002E525A" w:rsidRDefault="002E525A" w:rsidP="002E525A">
            <w:pPr>
              <w:rPr>
                <w:rFonts w:ascii="Times New Roman" w:hAnsi="Times New Roman" w:cs="Times New Roman"/>
                <w:b/>
                <w:bCs/>
                <w:sz w:val="24"/>
                <w:szCs w:val="24"/>
              </w:rPr>
            </w:pPr>
          </w:p>
        </w:tc>
        <w:tc>
          <w:tcPr>
            <w:tcW w:w="1257" w:type="dxa"/>
          </w:tcPr>
          <w:p w14:paraId="11AD54EE" w14:textId="1A7C8EE8" w:rsidR="002E525A" w:rsidRDefault="002E525A" w:rsidP="002E525A">
            <w:pPr>
              <w:rPr>
                <w:rFonts w:ascii="Times New Roman" w:hAnsi="Times New Roman" w:cs="Times New Roman"/>
                <w:b/>
                <w:bCs/>
                <w:sz w:val="24"/>
                <w:szCs w:val="24"/>
              </w:rPr>
            </w:pPr>
          </w:p>
        </w:tc>
        <w:tc>
          <w:tcPr>
            <w:tcW w:w="11907" w:type="dxa"/>
          </w:tcPr>
          <w:p w14:paraId="419FEEE6" w14:textId="77777777" w:rsidR="002E525A" w:rsidRDefault="002E525A" w:rsidP="002E525A">
            <w:pPr>
              <w:rPr>
                <w:rFonts w:ascii="Times New Roman" w:hAnsi="Times New Roman" w:cs="Times New Roman"/>
                <w:b/>
                <w:bCs/>
                <w:sz w:val="24"/>
                <w:szCs w:val="24"/>
              </w:rPr>
            </w:pPr>
          </w:p>
        </w:tc>
      </w:tr>
      <w:tr w:rsidR="002E525A" w14:paraId="76879701" w14:textId="77777777" w:rsidTr="0059583A">
        <w:tc>
          <w:tcPr>
            <w:tcW w:w="1430" w:type="dxa"/>
          </w:tcPr>
          <w:p w14:paraId="2DD0B166" w14:textId="77777777" w:rsidR="002E525A" w:rsidRDefault="002E525A" w:rsidP="002E525A">
            <w:pPr>
              <w:rPr>
                <w:rFonts w:ascii="Times New Roman" w:hAnsi="Times New Roman" w:cs="Times New Roman"/>
                <w:b/>
                <w:bCs/>
                <w:sz w:val="24"/>
                <w:szCs w:val="24"/>
              </w:rPr>
            </w:pPr>
          </w:p>
        </w:tc>
        <w:tc>
          <w:tcPr>
            <w:tcW w:w="710" w:type="dxa"/>
          </w:tcPr>
          <w:p w14:paraId="3233F5CE" w14:textId="77777777" w:rsidR="002E525A" w:rsidRDefault="002E525A" w:rsidP="002E525A">
            <w:pPr>
              <w:rPr>
                <w:rFonts w:ascii="Times New Roman" w:hAnsi="Times New Roman" w:cs="Times New Roman"/>
                <w:b/>
                <w:bCs/>
                <w:sz w:val="24"/>
                <w:szCs w:val="24"/>
              </w:rPr>
            </w:pPr>
          </w:p>
        </w:tc>
        <w:tc>
          <w:tcPr>
            <w:tcW w:w="1257" w:type="dxa"/>
          </w:tcPr>
          <w:p w14:paraId="3A32585E" w14:textId="1A5B0DFA" w:rsidR="002E525A" w:rsidRDefault="002E525A" w:rsidP="002E525A">
            <w:pPr>
              <w:rPr>
                <w:rFonts w:ascii="Times New Roman" w:hAnsi="Times New Roman" w:cs="Times New Roman"/>
                <w:b/>
                <w:bCs/>
                <w:sz w:val="24"/>
                <w:szCs w:val="24"/>
              </w:rPr>
            </w:pPr>
          </w:p>
        </w:tc>
        <w:tc>
          <w:tcPr>
            <w:tcW w:w="11907" w:type="dxa"/>
          </w:tcPr>
          <w:p w14:paraId="3874DE79" w14:textId="77777777" w:rsidR="002E525A" w:rsidRDefault="002E525A" w:rsidP="002E525A">
            <w:pPr>
              <w:rPr>
                <w:rFonts w:ascii="Times New Roman" w:hAnsi="Times New Roman" w:cs="Times New Roman"/>
                <w:b/>
                <w:bCs/>
                <w:sz w:val="24"/>
                <w:szCs w:val="24"/>
              </w:rPr>
            </w:pPr>
          </w:p>
        </w:tc>
      </w:tr>
      <w:tr w:rsidR="002E525A" w14:paraId="58BC28E4" w14:textId="77777777" w:rsidTr="0059583A">
        <w:tc>
          <w:tcPr>
            <w:tcW w:w="1430" w:type="dxa"/>
          </w:tcPr>
          <w:p w14:paraId="4AB8F367" w14:textId="77777777" w:rsidR="002E525A" w:rsidRDefault="002E525A" w:rsidP="002E525A">
            <w:pPr>
              <w:rPr>
                <w:rFonts w:ascii="Times New Roman" w:hAnsi="Times New Roman" w:cs="Times New Roman"/>
                <w:b/>
                <w:bCs/>
                <w:sz w:val="24"/>
                <w:szCs w:val="24"/>
              </w:rPr>
            </w:pPr>
          </w:p>
        </w:tc>
        <w:tc>
          <w:tcPr>
            <w:tcW w:w="710" w:type="dxa"/>
          </w:tcPr>
          <w:p w14:paraId="11D43FE4" w14:textId="77777777" w:rsidR="002E525A" w:rsidRDefault="002E525A" w:rsidP="002E525A">
            <w:pPr>
              <w:rPr>
                <w:rFonts w:ascii="Times New Roman" w:hAnsi="Times New Roman" w:cs="Times New Roman"/>
                <w:b/>
                <w:bCs/>
                <w:sz w:val="24"/>
                <w:szCs w:val="24"/>
              </w:rPr>
            </w:pPr>
          </w:p>
        </w:tc>
        <w:tc>
          <w:tcPr>
            <w:tcW w:w="1257" w:type="dxa"/>
          </w:tcPr>
          <w:p w14:paraId="345EA1F1" w14:textId="71096E2A" w:rsidR="002E525A" w:rsidRDefault="002E525A" w:rsidP="002E525A">
            <w:pPr>
              <w:rPr>
                <w:rFonts w:ascii="Times New Roman" w:hAnsi="Times New Roman" w:cs="Times New Roman"/>
                <w:b/>
                <w:bCs/>
                <w:sz w:val="24"/>
                <w:szCs w:val="24"/>
              </w:rPr>
            </w:pPr>
          </w:p>
        </w:tc>
        <w:tc>
          <w:tcPr>
            <w:tcW w:w="11907" w:type="dxa"/>
          </w:tcPr>
          <w:p w14:paraId="2D776721" w14:textId="77777777" w:rsidR="002E525A" w:rsidRDefault="002E525A" w:rsidP="002E525A">
            <w:pPr>
              <w:rPr>
                <w:rFonts w:ascii="Times New Roman" w:hAnsi="Times New Roman" w:cs="Times New Roman"/>
                <w:b/>
                <w:bCs/>
                <w:sz w:val="24"/>
                <w:szCs w:val="24"/>
              </w:rPr>
            </w:pPr>
          </w:p>
        </w:tc>
      </w:tr>
      <w:tr w:rsidR="002E525A" w14:paraId="1FAFE325" w14:textId="77777777" w:rsidTr="0059583A">
        <w:tc>
          <w:tcPr>
            <w:tcW w:w="1430" w:type="dxa"/>
          </w:tcPr>
          <w:p w14:paraId="45798CBE" w14:textId="77777777" w:rsidR="002E525A" w:rsidRDefault="002E525A" w:rsidP="002E525A">
            <w:pPr>
              <w:rPr>
                <w:rFonts w:ascii="Times New Roman" w:hAnsi="Times New Roman" w:cs="Times New Roman"/>
                <w:b/>
                <w:bCs/>
                <w:sz w:val="24"/>
                <w:szCs w:val="24"/>
              </w:rPr>
            </w:pPr>
          </w:p>
        </w:tc>
        <w:tc>
          <w:tcPr>
            <w:tcW w:w="710" w:type="dxa"/>
          </w:tcPr>
          <w:p w14:paraId="0A1B2FB2" w14:textId="77777777" w:rsidR="002E525A" w:rsidRDefault="002E525A" w:rsidP="002E525A">
            <w:pPr>
              <w:rPr>
                <w:rFonts w:ascii="Times New Roman" w:hAnsi="Times New Roman" w:cs="Times New Roman"/>
                <w:b/>
                <w:bCs/>
                <w:sz w:val="24"/>
                <w:szCs w:val="24"/>
              </w:rPr>
            </w:pPr>
          </w:p>
        </w:tc>
        <w:tc>
          <w:tcPr>
            <w:tcW w:w="1257" w:type="dxa"/>
          </w:tcPr>
          <w:p w14:paraId="63192DA9" w14:textId="1602F26E" w:rsidR="002E525A" w:rsidRDefault="002E525A" w:rsidP="002E525A">
            <w:pPr>
              <w:rPr>
                <w:rFonts w:ascii="Times New Roman" w:hAnsi="Times New Roman" w:cs="Times New Roman"/>
                <w:b/>
                <w:bCs/>
                <w:sz w:val="24"/>
                <w:szCs w:val="24"/>
              </w:rPr>
            </w:pPr>
          </w:p>
        </w:tc>
        <w:tc>
          <w:tcPr>
            <w:tcW w:w="11907" w:type="dxa"/>
          </w:tcPr>
          <w:p w14:paraId="57F9A806" w14:textId="77777777" w:rsidR="002E525A" w:rsidRDefault="002E525A" w:rsidP="002E525A">
            <w:pPr>
              <w:rPr>
                <w:rFonts w:ascii="Times New Roman" w:hAnsi="Times New Roman" w:cs="Times New Roman"/>
                <w:b/>
                <w:bCs/>
                <w:sz w:val="24"/>
                <w:szCs w:val="24"/>
              </w:rPr>
            </w:pPr>
          </w:p>
        </w:tc>
      </w:tr>
      <w:tr w:rsidR="002E525A" w14:paraId="12E1295C" w14:textId="77777777" w:rsidTr="0059583A">
        <w:tc>
          <w:tcPr>
            <w:tcW w:w="1430" w:type="dxa"/>
          </w:tcPr>
          <w:p w14:paraId="39A9CAAC" w14:textId="77777777" w:rsidR="002E525A" w:rsidRDefault="002E525A" w:rsidP="002E525A">
            <w:pPr>
              <w:rPr>
                <w:rFonts w:ascii="Times New Roman" w:hAnsi="Times New Roman" w:cs="Times New Roman"/>
                <w:b/>
                <w:bCs/>
                <w:sz w:val="24"/>
                <w:szCs w:val="24"/>
              </w:rPr>
            </w:pPr>
          </w:p>
        </w:tc>
        <w:tc>
          <w:tcPr>
            <w:tcW w:w="710" w:type="dxa"/>
          </w:tcPr>
          <w:p w14:paraId="5E49FFBA" w14:textId="77777777" w:rsidR="002E525A" w:rsidRDefault="002E525A" w:rsidP="002E525A">
            <w:pPr>
              <w:rPr>
                <w:rFonts w:ascii="Times New Roman" w:hAnsi="Times New Roman" w:cs="Times New Roman"/>
                <w:b/>
                <w:bCs/>
                <w:sz w:val="24"/>
                <w:szCs w:val="24"/>
              </w:rPr>
            </w:pPr>
          </w:p>
        </w:tc>
        <w:tc>
          <w:tcPr>
            <w:tcW w:w="1257" w:type="dxa"/>
          </w:tcPr>
          <w:p w14:paraId="41D10638" w14:textId="3F6D4702" w:rsidR="002E525A" w:rsidRDefault="002E525A" w:rsidP="002E525A">
            <w:pPr>
              <w:rPr>
                <w:rFonts w:ascii="Times New Roman" w:hAnsi="Times New Roman" w:cs="Times New Roman"/>
                <w:b/>
                <w:bCs/>
                <w:sz w:val="24"/>
                <w:szCs w:val="24"/>
              </w:rPr>
            </w:pPr>
          </w:p>
        </w:tc>
        <w:tc>
          <w:tcPr>
            <w:tcW w:w="11907" w:type="dxa"/>
          </w:tcPr>
          <w:p w14:paraId="0AE8751A" w14:textId="77777777" w:rsidR="002E525A" w:rsidRDefault="002E525A" w:rsidP="002E525A">
            <w:pPr>
              <w:rPr>
                <w:rFonts w:ascii="Times New Roman" w:hAnsi="Times New Roman" w:cs="Times New Roman"/>
                <w:b/>
                <w:bCs/>
                <w:sz w:val="24"/>
                <w:szCs w:val="24"/>
              </w:rPr>
            </w:pPr>
          </w:p>
        </w:tc>
      </w:tr>
      <w:tr w:rsidR="002E525A" w14:paraId="4475BA62" w14:textId="77777777" w:rsidTr="0059583A">
        <w:tc>
          <w:tcPr>
            <w:tcW w:w="1430" w:type="dxa"/>
          </w:tcPr>
          <w:p w14:paraId="62FC69C3" w14:textId="77777777" w:rsidR="002E525A" w:rsidRDefault="002E525A" w:rsidP="002E525A">
            <w:pPr>
              <w:rPr>
                <w:rFonts w:ascii="Times New Roman" w:hAnsi="Times New Roman" w:cs="Times New Roman"/>
                <w:b/>
                <w:bCs/>
                <w:sz w:val="24"/>
                <w:szCs w:val="24"/>
              </w:rPr>
            </w:pPr>
          </w:p>
        </w:tc>
        <w:tc>
          <w:tcPr>
            <w:tcW w:w="710" w:type="dxa"/>
          </w:tcPr>
          <w:p w14:paraId="5242DDE4" w14:textId="77777777" w:rsidR="002E525A" w:rsidRDefault="002E525A" w:rsidP="002E525A">
            <w:pPr>
              <w:rPr>
                <w:rFonts w:ascii="Times New Roman" w:hAnsi="Times New Roman" w:cs="Times New Roman"/>
                <w:b/>
                <w:bCs/>
                <w:sz w:val="24"/>
                <w:szCs w:val="24"/>
              </w:rPr>
            </w:pPr>
          </w:p>
        </w:tc>
        <w:tc>
          <w:tcPr>
            <w:tcW w:w="1257" w:type="dxa"/>
          </w:tcPr>
          <w:p w14:paraId="087258A7" w14:textId="483271C1" w:rsidR="002E525A" w:rsidRDefault="002E525A" w:rsidP="002E525A">
            <w:pPr>
              <w:rPr>
                <w:rFonts w:ascii="Times New Roman" w:hAnsi="Times New Roman" w:cs="Times New Roman"/>
                <w:b/>
                <w:bCs/>
                <w:sz w:val="24"/>
                <w:szCs w:val="24"/>
              </w:rPr>
            </w:pPr>
          </w:p>
        </w:tc>
        <w:tc>
          <w:tcPr>
            <w:tcW w:w="11907" w:type="dxa"/>
          </w:tcPr>
          <w:p w14:paraId="25BFA6FB" w14:textId="77777777" w:rsidR="002E525A" w:rsidRDefault="002E525A" w:rsidP="002E525A">
            <w:pPr>
              <w:rPr>
                <w:rFonts w:ascii="Times New Roman" w:hAnsi="Times New Roman" w:cs="Times New Roman"/>
                <w:b/>
                <w:bCs/>
                <w:sz w:val="24"/>
                <w:szCs w:val="24"/>
              </w:rPr>
            </w:pPr>
          </w:p>
        </w:tc>
      </w:tr>
      <w:tr w:rsidR="002E525A" w14:paraId="6D4AFC24" w14:textId="77777777" w:rsidTr="0059583A">
        <w:tc>
          <w:tcPr>
            <w:tcW w:w="1430" w:type="dxa"/>
          </w:tcPr>
          <w:p w14:paraId="737C1B37" w14:textId="77777777" w:rsidR="002E525A" w:rsidRDefault="002E525A" w:rsidP="002E525A">
            <w:pPr>
              <w:rPr>
                <w:rFonts w:ascii="Times New Roman" w:hAnsi="Times New Roman" w:cs="Times New Roman"/>
                <w:b/>
                <w:bCs/>
                <w:sz w:val="24"/>
                <w:szCs w:val="24"/>
              </w:rPr>
            </w:pPr>
          </w:p>
        </w:tc>
        <w:tc>
          <w:tcPr>
            <w:tcW w:w="710" w:type="dxa"/>
          </w:tcPr>
          <w:p w14:paraId="2BFD87C7" w14:textId="77777777" w:rsidR="002E525A" w:rsidRDefault="002E525A" w:rsidP="002E525A">
            <w:pPr>
              <w:rPr>
                <w:rFonts w:ascii="Times New Roman" w:hAnsi="Times New Roman" w:cs="Times New Roman"/>
                <w:b/>
                <w:bCs/>
                <w:sz w:val="24"/>
                <w:szCs w:val="24"/>
              </w:rPr>
            </w:pPr>
          </w:p>
        </w:tc>
        <w:tc>
          <w:tcPr>
            <w:tcW w:w="1257" w:type="dxa"/>
          </w:tcPr>
          <w:p w14:paraId="7B2CF01B" w14:textId="56EBB7F8" w:rsidR="002E525A" w:rsidRDefault="002E525A" w:rsidP="002E525A">
            <w:pPr>
              <w:rPr>
                <w:rFonts w:ascii="Times New Roman" w:hAnsi="Times New Roman" w:cs="Times New Roman"/>
                <w:b/>
                <w:bCs/>
                <w:sz w:val="24"/>
                <w:szCs w:val="24"/>
              </w:rPr>
            </w:pPr>
          </w:p>
        </w:tc>
        <w:tc>
          <w:tcPr>
            <w:tcW w:w="11907" w:type="dxa"/>
          </w:tcPr>
          <w:p w14:paraId="06044801" w14:textId="77777777" w:rsidR="002E525A" w:rsidRDefault="002E525A" w:rsidP="002E525A">
            <w:pPr>
              <w:rPr>
                <w:rFonts w:ascii="Times New Roman" w:hAnsi="Times New Roman" w:cs="Times New Roman"/>
                <w:b/>
                <w:bCs/>
                <w:sz w:val="24"/>
                <w:szCs w:val="24"/>
              </w:rPr>
            </w:pPr>
          </w:p>
        </w:tc>
      </w:tr>
      <w:tr w:rsidR="002E525A" w14:paraId="3B7E13D6" w14:textId="77777777" w:rsidTr="0059583A">
        <w:tc>
          <w:tcPr>
            <w:tcW w:w="1430" w:type="dxa"/>
          </w:tcPr>
          <w:p w14:paraId="70B7F09A" w14:textId="77777777" w:rsidR="002E525A" w:rsidRDefault="002E525A" w:rsidP="002E525A">
            <w:pPr>
              <w:rPr>
                <w:rFonts w:ascii="Times New Roman" w:hAnsi="Times New Roman" w:cs="Times New Roman"/>
                <w:b/>
                <w:bCs/>
                <w:sz w:val="24"/>
                <w:szCs w:val="24"/>
              </w:rPr>
            </w:pPr>
          </w:p>
        </w:tc>
        <w:tc>
          <w:tcPr>
            <w:tcW w:w="710" w:type="dxa"/>
          </w:tcPr>
          <w:p w14:paraId="53DE5E5C" w14:textId="77777777" w:rsidR="002E525A" w:rsidRDefault="002E525A" w:rsidP="002E525A">
            <w:pPr>
              <w:rPr>
                <w:rFonts w:ascii="Times New Roman" w:hAnsi="Times New Roman" w:cs="Times New Roman"/>
                <w:b/>
                <w:bCs/>
                <w:sz w:val="24"/>
                <w:szCs w:val="24"/>
              </w:rPr>
            </w:pPr>
          </w:p>
        </w:tc>
        <w:tc>
          <w:tcPr>
            <w:tcW w:w="1257" w:type="dxa"/>
          </w:tcPr>
          <w:p w14:paraId="5B964A24" w14:textId="15756633" w:rsidR="002E525A" w:rsidRDefault="002E525A" w:rsidP="002E525A">
            <w:pPr>
              <w:rPr>
                <w:rFonts w:ascii="Times New Roman" w:hAnsi="Times New Roman" w:cs="Times New Roman"/>
                <w:b/>
                <w:bCs/>
                <w:sz w:val="24"/>
                <w:szCs w:val="24"/>
              </w:rPr>
            </w:pPr>
          </w:p>
        </w:tc>
        <w:tc>
          <w:tcPr>
            <w:tcW w:w="11907" w:type="dxa"/>
          </w:tcPr>
          <w:p w14:paraId="2FA72D35" w14:textId="77777777" w:rsidR="002E525A" w:rsidRDefault="002E525A" w:rsidP="002E525A">
            <w:pPr>
              <w:rPr>
                <w:rFonts w:ascii="Times New Roman" w:hAnsi="Times New Roman" w:cs="Times New Roman"/>
                <w:b/>
                <w:bCs/>
                <w:sz w:val="24"/>
                <w:szCs w:val="24"/>
              </w:rPr>
            </w:pPr>
          </w:p>
        </w:tc>
      </w:tr>
      <w:tr w:rsidR="002E525A" w14:paraId="237EDF39" w14:textId="77777777" w:rsidTr="0059583A">
        <w:tc>
          <w:tcPr>
            <w:tcW w:w="1430" w:type="dxa"/>
          </w:tcPr>
          <w:p w14:paraId="6ECBBA74" w14:textId="77777777" w:rsidR="002E525A" w:rsidRDefault="002E525A" w:rsidP="002E525A">
            <w:pPr>
              <w:rPr>
                <w:rFonts w:ascii="Times New Roman" w:hAnsi="Times New Roman" w:cs="Times New Roman"/>
                <w:b/>
                <w:bCs/>
                <w:sz w:val="24"/>
                <w:szCs w:val="24"/>
              </w:rPr>
            </w:pPr>
          </w:p>
        </w:tc>
        <w:tc>
          <w:tcPr>
            <w:tcW w:w="710" w:type="dxa"/>
          </w:tcPr>
          <w:p w14:paraId="487A2CE0" w14:textId="77777777" w:rsidR="002E525A" w:rsidRDefault="002E525A" w:rsidP="002E525A">
            <w:pPr>
              <w:rPr>
                <w:rFonts w:ascii="Times New Roman" w:hAnsi="Times New Roman" w:cs="Times New Roman"/>
                <w:b/>
                <w:bCs/>
                <w:sz w:val="24"/>
                <w:szCs w:val="24"/>
              </w:rPr>
            </w:pPr>
          </w:p>
        </w:tc>
        <w:tc>
          <w:tcPr>
            <w:tcW w:w="1257" w:type="dxa"/>
          </w:tcPr>
          <w:p w14:paraId="18BCD972" w14:textId="07A10CF1" w:rsidR="002E525A" w:rsidRDefault="002E525A" w:rsidP="002E525A">
            <w:pPr>
              <w:rPr>
                <w:rFonts w:ascii="Times New Roman" w:hAnsi="Times New Roman" w:cs="Times New Roman"/>
                <w:b/>
                <w:bCs/>
                <w:sz w:val="24"/>
                <w:szCs w:val="24"/>
              </w:rPr>
            </w:pPr>
          </w:p>
        </w:tc>
        <w:tc>
          <w:tcPr>
            <w:tcW w:w="11907" w:type="dxa"/>
          </w:tcPr>
          <w:p w14:paraId="1FEEB412" w14:textId="77777777" w:rsidR="002E525A" w:rsidRDefault="002E525A" w:rsidP="002E525A">
            <w:pPr>
              <w:rPr>
                <w:rFonts w:ascii="Times New Roman" w:hAnsi="Times New Roman" w:cs="Times New Roman"/>
                <w:b/>
                <w:bCs/>
                <w:sz w:val="24"/>
                <w:szCs w:val="24"/>
              </w:rPr>
            </w:pPr>
          </w:p>
        </w:tc>
      </w:tr>
      <w:tr w:rsidR="002E525A" w14:paraId="146CED64" w14:textId="77777777" w:rsidTr="0059583A">
        <w:tc>
          <w:tcPr>
            <w:tcW w:w="1430" w:type="dxa"/>
          </w:tcPr>
          <w:p w14:paraId="55464886" w14:textId="77777777" w:rsidR="002E525A" w:rsidRDefault="002E525A" w:rsidP="002E525A">
            <w:pPr>
              <w:rPr>
                <w:rFonts w:ascii="Times New Roman" w:hAnsi="Times New Roman" w:cs="Times New Roman"/>
                <w:b/>
                <w:bCs/>
                <w:sz w:val="24"/>
                <w:szCs w:val="24"/>
              </w:rPr>
            </w:pPr>
          </w:p>
        </w:tc>
        <w:tc>
          <w:tcPr>
            <w:tcW w:w="710" w:type="dxa"/>
          </w:tcPr>
          <w:p w14:paraId="334F33AD" w14:textId="77777777" w:rsidR="002E525A" w:rsidRDefault="002E525A" w:rsidP="002E525A">
            <w:pPr>
              <w:rPr>
                <w:rFonts w:ascii="Times New Roman" w:hAnsi="Times New Roman" w:cs="Times New Roman"/>
                <w:b/>
                <w:bCs/>
                <w:sz w:val="24"/>
                <w:szCs w:val="24"/>
              </w:rPr>
            </w:pPr>
          </w:p>
        </w:tc>
        <w:tc>
          <w:tcPr>
            <w:tcW w:w="1257" w:type="dxa"/>
          </w:tcPr>
          <w:p w14:paraId="04592D13" w14:textId="1DE9F455" w:rsidR="002E525A" w:rsidRDefault="002E525A" w:rsidP="002E525A">
            <w:pPr>
              <w:rPr>
                <w:rFonts w:ascii="Times New Roman" w:hAnsi="Times New Roman" w:cs="Times New Roman"/>
                <w:b/>
                <w:bCs/>
                <w:sz w:val="24"/>
                <w:szCs w:val="24"/>
              </w:rPr>
            </w:pPr>
          </w:p>
        </w:tc>
        <w:tc>
          <w:tcPr>
            <w:tcW w:w="11907" w:type="dxa"/>
          </w:tcPr>
          <w:p w14:paraId="6C22F70F" w14:textId="77777777" w:rsidR="002E525A" w:rsidRDefault="002E525A" w:rsidP="002E525A">
            <w:pPr>
              <w:rPr>
                <w:rFonts w:ascii="Times New Roman" w:hAnsi="Times New Roman" w:cs="Times New Roman"/>
                <w:b/>
                <w:bCs/>
                <w:sz w:val="24"/>
                <w:szCs w:val="24"/>
              </w:rPr>
            </w:pPr>
          </w:p>
        </w:tc>
      </w:tr>
      <w:tr w:rsidR="002E525A" w14:paraId="67E9DA21" w14:textId="77777777" w:rsidTr="0059583A">
        <w:tc>
          <w:tcPr>
            <w:tcW w:w="1430" w:type="dxa"/>
          </w:tcPr>
          <w:p w14:paraId="31DBE162" w14:textId="77777777" w:rsidR="002E525A" w:rsidRDefault="002E525A" w:rsidP="002E525A">
            <w:pPr>
              <w:rPr>
                <w:rFonts w:ascii="Times New Roman" w:hAnsi="Times New Roman" w:cs="Times New Roman"/>
                <w:b/>
                <w:bCs/>
                <w:sz w:val="24"/>
                <w:szCs w:val="24"/>
              </w:rPr>
            </w:pPr>
          </w:p>
        </w:tc>
        <w:tc>
          <w:tcPr>
            <w:tcW w:w="710" w:type="dxa"/>
          </w:tcPr>
          <w:p w14:paraId="68943DBB" w14:textId="77777777" w:rsidR="002E525A" w:rsidRDefault="002E525A" w:rsidP="002E525A">
            <w:pPr>
              <w:rPr>
                <w:rFonts w:ascii="Times New Roman" w:hAnsi="Times New Roman" w:cs="Times New Roman"/>
                <w:b/>
                <w:bCs/>
                <w:sz w:val="24"/>
                <w:szCs w:val="24"/>
              </w:rPr>
            </w:pPr>
          </w:p>
        </w:tc>
        <w:tc>
          <w:tcPr>
            <w:tcW w:w="1257" w:type="dxa"/>
          </w:tcPr>
          <w:p w14:paraId="5B622E16" w14:textId="0C3BAE23" w:rsidR="002E525A" w:rsidRDefault="002E525A" w:rsidP="002E525A">
            <w:pPr>
              <w:rPr>
                <w:rFonts w:ascii="Times New Roman" w:hAnsi="Times New Roman" w:cs="Times New Roman"/>
                <w:b/>
                <w:bCs/>
                <w:sz w:val="24"/>
                <w:szCs w:val="24"/>
              </w:rPr>
            </w:pPr>
          </w:p>
        </w:tc>
        <w:tc>
          <w:tcPr>
            <w:tcW w:w="11907" w:type="dxa"/>
          </w:tcPr>
          <w:p w14:paraId="608EF8C0" w14:textId="77777777" w:rsidR="002E525A" w:rsidRDefault="002E525A" w:rsidP="002E525A">
            <w:pPr>
              <w:rPr>
                <w:rFonts w:ascii="Times New Roman" w:hAnsi="Times New Roman" w:cs="Times New Roman"/>
                <w:b/>
                <w:bCs/>
                <w:sz w:val="24"/>
                <w:szCs w:val="24"/>
              </w:rPr>
            </w:pPr>
          </w:p>
        </w:tc>
      </w:tr>
      <w:tr w:rsidR="002E525A" w14:paraId="5504C728" w14:textId="77777777" w:rsidTr="0059583A">
        <w:tc>
          <w:tcPr>
            <w:tcW w:w="1430" w:type="dxa"/>
          </w:tcPr>
          <w:p w14:paraId="116211E9" w14:textId="77777777" w:rsidR="002E525A" w:rsidRDefault="002E525A" w:rsidP="002E525A">
            <w:pPr>
              <w:rPr>
                <w:rFonts w:ascii="Times New Roman" w:hAnsi="Times New Roman" w:cs="Times New Roman"/>
                <w:b/>
                <w:bCs/>
                <w:sz w:val="24"/>
                <w:szCs w:val="24"/>
              </w:rPr>
            </w:pPr>
          </w:p>
        </w:tc>
        <w:tc>
          <w:tcPr>
            <w:tcW w:w="710" w:type="dxa"/>
          </w:tcPr>
          <w:p w14:paraId="0E937F59" w14:textId="77777777" w:rsidR="002E525A" w:rsidRDefault="002E525A" w:rsidP="002E525A">
            <w:pPr>
              <w:rPr>
                <w:rFonts w:ascii="Times New Roman" w:hAnsi="Times New Roman" w:cs="Times New Roman"/>
                <w:b/>
                <w:bCs/>
                <w:sz w:val="24"/>
                <w:szCs w:val="24"/>
              </w:rPr>
            </w:pPr>
          </w:p>
        </w:tc>
        <w:tc>
          <w:tcPr>
            <w:tcW w:w="1257" w:type="dxa"/>
          </w:tcPr>
          <w:p w14:paraId="7A55DD06" w14:textId="010DEEEC" w:rsidR="002E525A" w:rsidRDefault="002E525A" w:rsidP="002E525A">
            <w:pPr>
              <w:rPr>
                <w:rFonts w:ascii="Times New Roman" w:hAnsi="Times New Roman" w:cs="Times New Roman"/>
                <w:b/>
                <w:bCs/>
                <w:sz w:val="24"/>
                <w:szCs w:val="24"/>
              </w:rPr>
            </w:pPr>
          </w:p>
        </w:tc>
        <w:tc>
          <w:tcPr>
            <w:tcW w:w="11907" w:type="dxa"/>
          </w:tcPr>
          <w:p w14:paraId="4B0D3706" w14:textId="77777777" w:rsidR="002E525A" w:rsidRDefault="002E525A" w:rsidP="002E525A">
            <w:pPr>
              <w:rPr>
                <w:rFonts w:ascii="Times New Roman" w:hAnsi="Times New Roman" w:cs="Times New Roman"/>
                <w:b/>
                <w:bCs/>
                <w:sz w:val="24"/>
                <w:szCs w:val="24"/>
              </w:rPr>
            </w:pPr>
          </w:p>
        </w:tc>
      </w:tr>
      <w:tr w:rsidR="002E525A" w14:paraId="7D584AB4" w14:textId="77777777" w:rsidTr="0059583A">
        <w:tc>
          <w:tcPr>
            <w:tcW w:w="1430" w:type="dxa"/>
          </w:tcPr>
          <w:p w14:paraId="33592B8A" w14:textId="77777777" w:rsidR="002E525A" w:rsidRDefault="002E525A" w:rsidP="002E525A">
            <w:pPr>
              <w:rPr>
                <w:rFonts w:ascii="Times New Roman" w:hAnsi="Times New Roman" w:cs="Times New Roman"/>
                <w:b/>
                <w:bCs/>
                <w:sz w:val="24"/>
                <w:szCs w:val="24"/>
              </w:rPr>
            </w:pPr>
          </w:p>
        </w:tc>
        <w:tc>
          <w:tcPr>
            <w:tcW w:w="710" w:type="dxa"/>
          </w:tcPr>
          <w:p w14:paraId="5B2B2452" w14:textId="77777777" w:rsidR="002E525A" w:rsidRDefault="002E525A" w:rsidP="002E525A">
            <w:pPr>
              <w:rPr>
                <w:rFonts w:ascii="Times New Roman" w:hAnsi="Times New Roman" w:cs="Times New Roman"/>
                <w:b/>
                <w:bCs/>
                <w:sz w:val="24"/>
                <w:szCs w:val="24"/>
              </w:rPr>
            </w:pPr>
          </w:p>
        </w:tc>
        <w:tc>
          <w:tcPr>
            <w:tcW w:w="1257" w:type="dxa"/>
          </w:tcPr>
          <w:p w14:paraId="7EE81715" w14:textId="019F667B" w:rsidR="002E525A" w:rsidRDefault="002E525A" w:rsidP="002E525A">
            <w:pPr>
              <w:rPr>
                <w:rFonts w:ascii="Times New Roman" w:hAnsi="Times New Roman" w:cs="Times New Roman"/>
                <w:b/>
                <w:bCs/>
                <w:sz w:val="24"/>
                <w:szCs w:val="24"/>
              </w:rPr>
            </w:pPr>
          </w:p>
        </w:tc>
        <w:tc>
          <w:tcPr>
            <w:tcW w:w="11907" w:type="dxa"/>
          </w:tcPr>
          <w:p w14:paraId="28CA8B8C" w14:textId="77777777" w:rsidR="002E525A" w:rsidRDefault="002E525A" w:rsidP="002E525A">
            <w:pPr>
              <w:rPr>
                <w:rFonts w:ascii="Times New Roman" w:hAnsi="Times New Roman" w:cs="Times New Roman"/>
                <w:b/>
                <w:bCs/>
                <w:sz w:val="24"/>
                <w:szCs w:val="24"/>
              </w:rPr>
            </w:pPr>
          </w:p>
        </w:tc>
      </w:tr>
      <w:tr w:rsidR="002E525A" w14:paraId="58258856" w14:textId="77777777" w:rsidTr="0059583A">
        <w:tc>
          <w:tcPr>
            <w:tcW w:w="1430" w:type="dxa"/>
          </w:tcPr>
          <w:p w14:paraId="3F36DB38" w14:textId="77777777" w:rsidR="002E525A" w:rsidRDefault="002E525A" w:rsidP="002E525A">
            <w:pPr>
              <w:rPr>
                <w:rFonts w:ascii="Times New Roman" w:hAnsi="Times New Roman" w:cs="Times New Roman"/>
                <w:b/>
                <w:bCs/>
                <w:sz w:val="24"/>
                <w:szCs w:val="24"/>
              </w:rPr>
            </w:pPr>
          </w:p>
        </w:tc>
        <w:tc>
          <w:tcPr>
            <w:tcW w:w="710" w:type="dxa"/>
          </w:tcPr>
          <w:p w14:paraId="31677C37" w14:textId="77777777" w:rsidR="002E525A" w:rsidRDefault="002E525A" w:rsidP="002E525A">
            <w:pPr>
              <w:rPr>
                <w:rFonts w:ascii="Times New Roman" w:hAnsi="Times New Roman" w:cs="Times New Roman"/>
                <w:b/>
                <w:bCs/>
                <w:sz w:val="24"/>
                <w:szCs w:val="24"/>
              </w:rPr>
            </w:pPr>
          </w:p>
        </w:tc>
        <w:tc>
          <w:tcPr>
            <w:tcW w:w="1257" w:type="dxa"/>
          </w:tcPr>
          <w:p w14:paraId="3684C8B0" w14:textId="720E8093" w:rsidR="002E525A" w:rsidRDefault="002E525A" w:rsidP="002E525A">
            <w:pPr>
              <w:rPr>
                <w:rFonts w:ascii="Times New Roman" w:hAnsi="Times New Roman" w:cs="Times New Roman"/>
                <w:b/>
                <w:bCs/>
                <w:sz w:val="24"/>
                <w:szCs w:val="24"/>
              </w:rPr>
            </w:pPr>
          </w:p>
        </w:tc>
        <w:tc>
          <w:tcPr>
            <w:tcW w:w="11907" w:type="dxa"/>
          </w:tcPr>
          <w:p w14:paraId="1F13DD82" w14:textId="77777777" w:rsidR="002E525A" w:rsidRDefault="002E525A" w:rsidP="002E525A">
            <w:pPr>
              <w:rPr>
                <w:rFonts w:ascii="Times New Roman" w:hAnsi="Times New Roman" w:cs="Times New Roman"/>
                <w:b/>
                <w:bCs/>
                <w:sz w:val="24"/>
                <w:szCs w:val="24"/>
              </w:rPr>
            </w:pPr>
          </w:p>
        </w:tc>
      </w:tr>
      <w:tr w:rsidR="002E525A" w14:paraId="1A0F3892" w14:textId="77777777" w:rsidTr="0059583A">
        <w:tc>
          <w:tcPr>
            <w:tcW w:w="1430" w:type="dxa"/>
          </w:tcPr>
          <w:p w14:paraId="32EC295A" w14:textId="77777777" w:rsidR="002E525A" w:rsidRDefault="002E525A" w:rsidP="002E525A">
            <w:pPr>
              <w:rPr>
                <w:rFonts w:ascii="Times New Roman" w:hAnsi="Times New Roman" w:cs="Times New Roman"/>
                <w:b/>
                <w:bCs/>
                <w:sz w:val="24"/>
                <w:szCs w:val="24"/>
              </w:rPr>
            </w:pPr>
          </w:p>
        </w:tc>
        <w:tc>
          <w:tcPr>
            <w:tcW w:w="710" w:type="dxa"/>
          </w:tcPr>
          <w:p w14:paraId="7A15D15A" w14:textId="77777777" w:rsidR="002E525A" w:rsidRDefault="002E525A" w:rsidP="002E525A">
            <w:pPr>
              <w:rPr>
                <w:rFonts w:ascii="Times New Roman" w:hAnsi="Times New Roman" w:cs="Times New Roman"/>
                <w:b/>
                <w:bCs/>
                <w:sz w:val="24"/>
                <w:szCs w:val="24"/>
              </w:rPr>
            </w:pPr>
          </w:p>
        </w:tc>
        <w:tc>
          <w:tcPr>
            <w:tcW w:w="1257" w:type="dxa"/>
          </w:tcPr>
          <w:p w14:paraId="28FB40EE" w14:textId="30DBC4B3" w:rsidR="002E525A" w:rsidRDefault="002E525A" w:rsidP="002E525A">
            <w:pPr>
              <w:rPr>
                <w:rFonts w:ascii="Times New Roman" w:hAnsi="Times New Roman" w:cs="Times New Roman"/>
                <w:b/>
                <w:bCs/>
                <w:sz w:val="24"/>
                <w:szCs w:val="24"/>
              </w:rPr>
            </w:pPr>
          </w:p>
        </w:tc>
        <w:tc>
          <w:tcPr>
            <w:tcW w:w="11907" w:type="dxa"/>
          </w:tcPr>
          <w:p w14:paraId="49F6BF21" w14:textId="77777777" w:rsidR="002E525A" w:rsidRDefault="002E525A" w:rsidP="002E525A">
            <w:pPr>
              <w:rPr>
                <w:rFonts w:ascii="Times New Roman" w:hAnsi="Times New Roman" w:cs="Times New Roman"/>
                <w:b/>
                <w:bCs/>
                <w:sz w:val="24"/>
                <w:szCs w:val="24"/>
              </w:rPr>
            </w:pPr>
          </w:p>
        </w:tc>
      </w:tr>
      <w:tr w:rsidR="002E525A" w14:paraId="04BE33C0" w14:textId="77777777" w:rsidTr="0059583A">
        <w:tc>
          <w:tcPr>
            <w:tcW w:w="1430" w:type="dxa"/>
          </w:tcPr>
          <w:p w14:paraId="54F9FBE0" w14:textId="77777777" w:rsidR="002E525A" w:rsidRDefault="002E525A" w:rsidP="002E525A">
            <w:pPr>
              <w:rPr>
                <w:rFonts w:ascii="Times New Roman" w:hAnsi="Times New Roman" w:cs="Times New Roman"/>
                <w:b/>
                <w:bCs/>
                <w:sz w:val="24"/>
                <w:szCs w:val="24"/>
              </w:rPr>
            </w:pPr>
          </w:p>
        </w:tc>
        <w:tc>
          <w:tcPr>
            <w:tcW w:w="710" w:type="dxa"/>
          </w:tcPr>
          <w:p w14:paraId="06A27A74" w14:textId="77777777" w:rsidR="002E525A" w:rsidRDefault="002E525A" w:rsidP="002E525A">
            <w:pPr>
              <w:rPr>
                <w:rFonts w:ascii="Times New Roman" w:hAnsi="Times New Roman" w:cs="Times New Roman"/>
                <w:b/>
                <w:bCs/>
                <w:sz w:val="24"/>
                <w:szCs w:val="24"/>
              </w:rPr>
            </w:pPr>
          </w:p>
        </w:tc>
        <w:tc>
          <w:tcPr>
            <w:tcW w:w="1257" w:type="dxa"/>
          </w:tcPr>
          <w:p w14:paraId="15409B1E" w14:textId="649015D5" w:rsidR="002E525A" w:rsidRDefault="002E525A" w:rsidP="002E525A">
            <w:pPr>
              <w:rPr>
                <w:rFonts w:ascii="Times New Roman" w:hAnsi="Times New Roman" w:cs="Times New Roman"/>
                <w:b/>
                <w:bCs/>
                <w:sz w:val="24"/>
                <w:szCs w:val="24"/>
              </w:rPr>
            </w:pPr>
          </w:p>
        </w:tc>
        <w:tc>
          <w:tcPr>
            <w:tcW w:w="11907" w:type="dxa"/>
          </w:tcPr>
          <w:p w14:paraId="6A8B8019" w14:textId="77777777" w:rsidR="002E525A" w:rsidRDefault="002E525A" w:rsidP="002E525A">
            <w:pPr>
              <w:rPr>
                <w:rFonts w:ascii="Times New Roman" w:hAnsi="Times New Roman" w:cs="Times New Roman"/>
                <w:b/>
                <w:bCs/>
                <w:sz w:val="24"/>
                <w:szCs w:val="24"/>
              </w:rPr>
            </w:pPr>
          </w:p>
        </w:tc>
      </w:tr>
      <w:tr w:rsidR="002E525A" w14:paraId="73FAC978" w14:textId="77777777" w:rsidTr="0059583A">
        <w:tc>
          <w:tcPr>
            <w:tcW w:w="1430" w:type="dxa"/>
          </w:tcPr>
          <w:p w14:paraId="0FD3F91C" w14:textId="77777777" w:rsidR="002E525A" w:rsidRDefault="002E525A" w:rsidP="002E525A">
            <w:pPr>
              <w:rPr>
                <w:rFonts w:ascii="Times New Roman" w:hAnsi="Times New Roman" w:cs="Times New Roman"/>
                <w:b/>
                <w:bCs/>
                <w:sz w:val="24"/>
                <w:szCs w:val="24"/>
              </w:rPr>
            </w:pPr>
          </w:p>
        </w:tc>
        <w:tc>
          <w:tcPr>
            <w:tcW w:w="710" w:type="dxa"/>
          </w:tcPr>
          <w:p w14:paraId="02AD700D" w14:textId="77777777" w:rsidR="002E525A" w:rsidRDefault="002E525A" w:rsidP="002E525A">
            <w:pPr>
              <w:rPr>
                <w:rFonts w:ascii="Times New Roman" w:hAnsi="Times New Roman" w:cs="Times New Roman"/>
                <w:b/>
                <w:bCs/>
                <w:sz w:val="24"/>
                <w:szCs w:val="24"/>
              </w:rPr>
            </w:pPr>
          </w:p>
        </w:tc>
        <w:tc>
          <w:tcPr>
            <w:tcW w:w="1257" w:type="dxa"/>
          </w:tcPr>
          <w:p w14:paraId="52086F07" w14:textId="31D99171" w:rsidR="002E525A" w:rsidRDefault="002E525A" w:rsidP="002E525A">
            <w:pPr>
              <w:rPr>
                <w:rFonts w:ascii="Times New Roman" w:hAnsi="Times New Roman" w:cs="Times New Roman"/>
                <w:b/>
                <w:bCs/>
                <w:sz w:val="24"/>
                <w:szCs w:val="24"/>
              </w:rPr>
            </w:pPr>
          </w:p>
        </w:tc>
        <w:tc>
          <w:tcPr>
            <w:tcW w:w="11907" w:type="dxa"/>
          </w:tcPr>
          <w:p w14:paraId="289840CD" w14:textId="77777777" w:rsidR="002E525A" w:rsidRDefault="002E525A" w:rsidP="002E525A">
            <w:pPr>
              <w:rPr>
                <w:rFonts w:ascii="Times New Roman" w:hAnsi="Times New Roman" w:cs="Times New Roman"/>
                <w:b/>
                <w:bCs/>
                <w:sz w:val="24"/>
                <w:szCs w:val="24"/>
              </w:rPr>
            </w:pPr>
          </w:p>
        </w:tc>
      </w:tr>
      <w:tr w:rsidR="002E525A" w14:paraId="1E97CC58" w14:textId="77777777" w:rsidTr="0059583A">
        <w:tc>
          <w:tcPr>
            <w:tcW w:w="1430" w:type="dxa"/>
          </w:tcPr>
          <w:p w14:paraId="770FE7FE" w14:textId="77777777" w:rsidR="002E525A" w:rsidRDefault="002E525A" w:rsidP="002E525A">
            <w:pPr>
              <w:rPr>
                <w:rFonts w:ascii="Times New Roman" w:hAnsi="Times New Roman" w:cs="Times New Roman"/>
                <w:b/>
                <w:bCs/>
                <w:sz w:val="24"/>
                <w:szCs w:val="24"/>
              </w:rPr>
            </w:pPr>
          </w:p>
        </w:tc>
        <w:tc>
          <w:tcPr>
            <w:tcW w:w="710" w:type="dxa"/>
          </w:tcPr>
          <w:p w14:paraId="2751235B" w14:textId="77777777" w:rsidR="002E525A" w:rsidRDefault="002E525A" w:rsidP="002E525A">
            <w:pPr>
              <w:rPr>
                <w:rFonts w:ascii="Times New Roman" w:hAnsi="Times New Roman" w:cs="Times New Roman"/>
                <w:b/>
                <w:bCs/>
                <w:sz w:val="24"/>
                <w:szCs w:val="24"/>
              </w:rPr>
            </w:pPr>
          </w:p>
        </w:tc>
        <w:tc>
          <w:tcPr>
            <w:tcW w:w="1257" w:type="dxa"/>
          </w:tcPr>
          <w:p w14:paraId="3843EE97" w14:textId="4156503E" w:rsidR="002E525A" w:rsidRDefault="002E525A" w:rsidP="002E525A">
            <w:pPr>
              <w:rPr>
                <w:rFonts w:ascii="Times New Roman" w:hAnsi="Times New Roman" w:cs="Times New Roman"/>
                <w:b/>
                <w:bCs/>
                <w:sz w:val="24"/>
                <w:szCs w:val="24"/>
              </w:rPr>
            </w:pPr>
          </w:p>
        </w:tc>
        <w:tc>
          <w:tcPr>
            <w:tcW w:w="11907" w:type="dxa"/>
          </w:tcPr>
          <w:p w14:paraId="2124DF50" w14:textId="77777777" w:rsidR="002E525A" w:rsidRDefault="002E525A" w:rsidP="002E525A">
            <w:pPr>
              <w:rPr>
                <w:rFonts w:ascii="Times New Roman" w:hAnsi="Times New Roman" w:cs="Times New Roman"/>
                <w:b/>
                <w:bCs/>
                <w:sz w:val="24"/>
                <w:szCs w:val="24"/>
              </w:rPr>
            </w:pPr>
          </w:p>
        </w:tc>
      </w:tr>
      <w:tr w:rsidR="002E525A" w14:paraId="5BA0DF80" w14:textId="77777777" w:rsidTr="0059583A">
        <w:tc>
          <w:tcPr>
            <w:tcW w:w="1430" w:type="dxa"/>
          </w:tcPr>
          <w:p w14:paraId="4086FC00" w14:textId="77777777" w:rsidR="002E525A" w:rsidRDefault="002E525A" w:rsidP="002E525A">
            <w:pPr>
              <w:rPr>
                <w:rFonts w:ascii="Times New Roman" w:hAnsi="Times New Roman" w:cs="Times New Roman"/>
                <w:b/>
                <w:bCs/>
                <w:sz w:val="24"/>
                <w:szCs w:val="24"/>
              </w:rPr>
            </w:pPr>
          </w:p>
        </w:tc>
        <w:tc>
          <w:tcPr>
            <w:tcW w:w="710" w:type="dxa"/>
          </w:tcPr>
          <w:p w14:paraId="7738409A" w14:textId="77777777" w:rsidR="002E525A" w:rsidRDefault="002E525A" w:rsidP="002E525A">
            <w:pPr>
              <w:rPr>
                <w:rFonts w:ascii="Times New Roman" w:hAnsi="Times New Roman" w:cs="Times New Roman"/>
                <w:b/>
                <w:bCs/>
                <w:sz w:val="24"/>
                <w:szCs w:val="24"/>
              </w:rPr>
            </w:pPr>
          </w:p>
        </w:tc>
        <w:tc>
          <w:tcPr>
            <w:tcW w:w="1257" w:type="dxa"/>
          </w:tcPr>
          <w:p w14:paraId="157E500A" w14:textId="23A7CB8A" w:rsidR="002E525A" w:rsidRDefault="002E525A" w:rsidP="002E525A">
            <w:pPr>
              <w:rPr>
                <w:rFonts w:ascii="Times New Roman" w:hAnsi="Times New Roman" w:cs="Times New Roman"/>
                <w:b/>
                <w:bCs/>
                <w:sz w:val="24"/>
                <w:szCs w:val="24"/>
              </w:rPr>
            </w:pPr>
          </w:p>
        </w:tc>
        <w:tc>
          <w:tcPr>
            <w:tcW w:w="11907" w:type="dxa"/>
          </w:tcPr>
          <w:p w14:paraId="29D1406A" w14:textId="77777777" w:rsidR="002E525A" w:rsidRDefault="002E525A" w:rsidP="002E525A">
            <w:pPr>
              <w:rPr>
                <w:rFonts w:ascii="Times New Roman" w:hAnsi="Times New Roman" w:cs="Times New Roman"/>
                <w:b/>
                <w:bCs/>
                <w:sz w:val="24"/>
                <w:szCs w:val="24"/>
              </w:rPr>
            </w:pPr>
          </w:p>
        </w:tc>
      </w:tr>
    </w:tbl>
    <w:p w14:paraId="3076C22E" w14:textId="77777777" w:rsidR="000B2E7D" w:rsidRDefault="000B2E7D" w:rsidP="00BC3644">
      <w:pPr>
        <w:rPr>
          <w:rFonts w:ascii="Times New Roman" w:hAnsi="Times New Roman" w:cs="Times New Roman"/>
          <w:b/>
          <w:bCs/>
          <w:sz w:val="24"/>
          <w:szCs w:val="24"/>
        </w:rPr>
      </w:pPr>
    </w:p>
    <w:p w14:paraId="536E1F45" w14:textId="77777777" w:rsidR="000B2E7D" w:rsidRDefault="000B2E7D" w:rsidP="00BC3644">
      <w:pPr>
        <w:rPr>
          <w:rFonts w:ascii="Times New Roman" w:hAnsi="Times New Roman" w:cs="Times New Roman"/>
          <w:b/>
          <w:bCs/>
          <w:sz w:val="24"/>
          <w:szCs w:val="24"/>
        </w:rPr>
      </w:pPr>
    </w:p>
    <w:p w14:paraId="55EC9C3C" w14:textId="77777777" w:rsidR="000B2E7D" w:rsidRDefault="000B2E7D" w:rsidP="00BC3644">
      <w:pPr>
        <w:rPr>
          <w:rFonts w:ascii="Times New Roman" w:hAnsi="Times New Roman" w:cs="Times New Roman"/>
          <w:b/>
          <w:bCs/>
          <w:sz w:val="24"/>
          <w:szCs w:val="24"/>
        </w:rPr>
      </w:pPr>
    </w:p>
    <w:p w14:paraId="38DA026F" w14:textId="77777777" w:rsidR="000B2E7D" w:rsidRDefault="000B2E7D" w:rsidP="00BC3644">
      <w:pPr>
        <w:rPr>
          <w:rFonts w:ascii="Times New Roman" w:hAnsi="Times New Roman" w:cs="Times New Roman"/>
          <w:b/>
          <w:bCs/>
          <w:sz w:val="24"/>
          <w:szCs w:val="24"/>
        </w:rPr>
      </w:pPr>
    </w:p>
    <w:p w14:paraId="6672A1FC" w14:textId="77777777" w:rsidR="000B2E7D" w:rsidRDefault="000B2E7D" w:rsidP="00BC3644">
      <w:pPr>
        <w:rPr>
          <w:rFonts w:ascii="Times New Roman" w:hAnsi="Times New Roman" w:cs="Times New Roman"/>
          <w:b/>
          <w:bCs/>
          <w:sz w:val="24"/>
          <w:szCs w:val="24"/>
        </w:rPr>
      </w:pPr>
    </w:p>
    <w:p w14:paraId="32227D30" w14:textId="77777777" w:rsidR="000B2E7D" w:rsidRDefault="000B2E7D" w:rsidP="00BC3644">
      <w:pPr>
        <w:rPr>
          <w:rFonts w:ascii="Times New Roman" w:hAnsi="Times New Roman" w:cs="Times New Roman"/>
          <w:b/>
          <w:bCs/>
          <w:sz w:val="24"/>
          <w:szCs w:val="24"/>
        </w:rPr>
      </w:pPr>
    </w:p>
    <w:p w14:paraId="7DAA0424" w14:textId="77777777" w:rsidR="000B2E7D" w:rsidRDefault="000B2E7D" w:rsidP="00BC3644">
      <w:pPr>
        <w:rPr>
          <w:rFonts w:ascii="Times New Roman" w:hAnsi="Times New Roman" w:cs="Times New Roman"/>
          <w:b/>
          <w:bCs/>
          <w:sz w:val="24"/>
          <w:szCs w:val="24"/>
        </w:rPr>
      </w:pPr>
    </w:p>
    <w:p w14:paraId="53F99626" w14:textId="77777777" w:rsidR="000B2E7D" w:rsidRDefault="000B2E7D" w:rsidP="00BC3644">
      <w:pPr>
        <w:rPr>
          <w:rFonts w:ascii="Times New Roman" w:hAnsi="Times New Roman" w:cs="Times New Roman"/>
          <w:b/>
          <w:bCs/>
          <w:sz w:val="24"/>
          <w:szCs w:val="24"/>
        </w:rPr>
      </w:pPr>
    </w:p>
    <w:p w14:paraId="4ED9C95F" w14:textId="77777777" w:rsidR="000B2E7D" w:rsidRDefault="000B2E7D" w:rsidP="00BC3644">
      <w:pPr>
        <w:rPr>
          <w:rFonts w:ascii="Times New Roman" w:hAnsi="Times New Roman" w:cs="Times New Roman"/>
          <w:b/>
          <w:bCs/>
          <w:sz w:val="24"/>
          <w:szCs w:val="24"/>
        </w:rPr>
      </w:pPr>
    </w:p>
    <w:p w14:paraId="2270DF2E" w14:textId="77777777" w:rsidR="000B2E7D" w:rsidRDefault="000B2E7D" w:rsidP="00BC3644">
      <w:pPr>
        <w:rPr>
          <w:rFonts w:ascii="Times New Roman" w:hAnsi="Times New Roman" w:cs="Times New Roman"/>
          <w:b/>
          <w:bCs/>
          <w:sz w:val="24"/>
          <w:szCs w:val="24"/>
        </w:rPr>
      </w:pPr>
    </w:p>
    <w:p w14:paraId="1CD8B186" w14:textId="77777777" w:rsidR="000B2E7D" w:rsidRDefault="000B2E7D" w:rsidP="00BC3644">
      <w:pPr>
        <w:rPr>
          <w:rFonts w:ascii="Times New Roman" w:hAnsi="Times New Roman" w:cs="Times New Roman"/>
          <w:b/>
          <w:bCs/>
          <w:sz w:val="24"/>
          <w:szCs w:val="24"/>
        </w:rPr>
      </w:pPr>
    </w:p>
    <w:p w14:paraId="0302B6A4" w14:textId="77777777" w:rsidR="000B2E7D" w:rsidRDefault="000B2E7D" w:rsidP="00BC3644">
      <w:pPr>
        <w:rPr>
          <w:rFonts w:ascii="Times New Roman" w:hAnsi="Times New Roman" w:cs="Times New Roman"/>
          <w:b/>
          <w:bCs/>
          <w:sz w:val="24"/>
          <w:szCs w:val="24"/>
        </w:rPr>
      </w:pPr>
    </w:p>
    <w:p w14:paraId="24C2BCDF" w14:textId="77777777" w:rsidR="000B2E7D" w:rsidRDefault="000B2E7D" w:rsidP="00BC3644">
      <w:pPr>
        <w:rPr>
          <w:rFonts w:ascii="Times New Roman" w:hAnsi="Times New Roman" w:cs="Times New Roman"/>
          <w:b/>
          <w:bCs/>
          <w:sz w:val="24"/>
          <w:szCs w:val="24"/>
        </w:rPr>
      </w:pPr>
    </w:p>
    <w:p w14:paraId="39876943" w14:textId="77777777" w:rsidR="000B2E7D" w:rsidRDefault="000B2E7D" w:rsidP="00BC3644">
      <w:pPr>
        <w:rPr>
          <w:rFonts w:ascii="Times New Roman" w:hAnsi="Times New Roman" w:cs="Times New Roman"/>
          <w:b/>
          <w:bCs/>
          <w:sz w:val="24"/>
          <w:szCs w:val="24"/>
        </w:rPr>
      </w:pPr>
    </w:p>
    <w:p w14:paraId="53F6112A" w14:textId="77777777" w:rsidR="000B2E7D" w:rsidRDefault="000B2E7D" w:rsidP="00BC3644">
      <w:pPr>
        <w:rPr>
          <w:rFonts w:ascii="Times New Roman" w:hAnsi="Times New Roman" w:cs="Times New Roman"/>
          <w:b/>
          <w:bCs/>
          <w:sz w:val="24"/>
          <w:szCs w:val="24"/>
        </w:rPr>
      </w:pPr>
    </w:p>
    <w:p w14:paraId="11261985" w14:textId="77777777" w:rsidR="000B2E7D" w:rsidRDefault="000B2E7D" w:rsidP="00BC3644">
      <w:pPr>
        <w:rPr>
          <w:rFonts w:ascii="Times New Roman" w:hAnsi="Times New Roman" w:cs="Times New Roman"/>
          <w:b/>
          <w:bCs/>
          <w:sz w:val="24"/>
          <w:szCs w:val="24"/>
        </w:rPr>
      </w:pPr>
    </w:p>
    <w:p w14:paraId="0E7AE234" w14:textId="77777777" w:rsidR="000B2E7D" w:rsidRDefault="000B2E7D" w:rsidP="00BC3644">
      <w:pPr>
        <w:rPr>
          <w:rFonts w:ascii="Times New Roman" w:hAnsi="Times New Roman" w:cs="Times New Roman"/>
          <w:b/>
          <w:bCs/>
          <w:sz w:val="24"/>
          <w:szCs w:val="24"/>
        </w:rPr>
      </w:pPr>
    </w:p>
    <w:p w14:paraId="3B9689E6" w14:textId="77777777" w:rsidR="000B2E7D" w:rsidRDefault="000B2E7D" w:rsidP="00BC3644">
      <w:pPr>
        <w:rPr>
          <w:rFonts w:ascii="Times New Roman" w:hAnsi="Times New Roman" w:cs="Times New Roman"/>
          <w:b/>
          <w:bCs/>
          <w:sz w:val="24"/>
          <w:szCs w:val="24"/>
        </w:rPr>
      </w:pPr>
    </w:p>
    <w:p w14:paraId="0683A532" w14:textId="77777777" w:rsidR="009937F2" w:rsidRDefault="009937F2" w:rsidP="009937F2">
      <w:pPr>
        <w:rPr>
          <w:rFonts w:ascii="Times New Roman" w:hAnsi="Times New Roman" w:cs="Times New Roman"/>
          <w:b/>
          <w:bCs/>
          <w:sz w:val="24"/>
          <w:szCs w:val="24"/>
        </w:rPr>
      </w:pPr>
      <w:r>
        <w:rPr>
          <w:rFonts w:ascii="Times New Roman" w:hAnsi="Times New Roman" w:cs="Times New Roman"/>
          <w:b/>
          <w:bCs/>
          <w:sz w:val="24"/>
          <w:szCs w:val="24"/>
        </w:rPr>
        <w:t xml:space="preserve">Outlier </w:t>
      </w:r>
      <w:r w:rsidRPr="00DE44A1">
        <w:rPr>
          <w:rFonts w:ascii="Times New Roman" w:hAnsi="Times New Roman" w:cs="Times New Roman"/>
          <w:b/>
          <w:bCs/>
          <w:sz w:val="24"/>
          <w:szCs w:val="24"/>
        </w:rPr>
        <w:t xml:space="preserve">for </w:t>
      </w:r>
      <w:r>
        <w:rPr>
          <w:rFonts w:ascii="Times New Roman" w:hAnsi="Times New Roman" w:cs="Times New Roman"/>
          <w:b/>
          <w:bCs/>
          <w:sz w:val="24"/>
          <w:szCs w:val="24"/>
        </w:rPr>
        <w:t>clinical outcome of delirium analyses</w:t>
      </w:r>
    </w:p>
    <w:p w14:paraId="5FBDCD95" w14:textId="1C80DBF8" w:rsidR="009937F2" w:rsidRDefault="00444B9F" w:rsidP="00BC3644">
      <w:pPr>
        <w:rPr>
          <w:rFonts w:ascii="Times New Roman" w:hAnsi="Times New Roman" w:cs="Times New Roman"/>
          <w:sz w:val="24"/>
          <w:szCs w:val="24"/>
        </w:rPr>
      </w:pPr>
      <w:r>
        <w:rPr>
          <w:rFonts w:ascii="Times New Roman" w:hAnsi="Times New Roman" w:cs="Times New Roman"/>
          <w:sz w:val="24"/>
          <w:szCs w:val="24"/>
        </w:rPr>
        <w:t>E</w:t>
      </w:r>
      <w:r w:rsidRPr="00444B9F">
        <w:rPr>
          <w:rFonts w:ascii="Times New Roman" w:hAnsi="Times New Roman" w:cs="Times New Roman"/>
          <w:sz w:val="24"/>
          <w:szCs w:val="24"/>
        </w:rPr>
        <w:t xml:space="preserve">xtreme outliers </w:t>
      </w:r>
      <w:r w:rsidR="00722DE8">
        <w:rPr>
          <w:rFonts w:ascii="Times New Roman" w:hAnsi="Times New Roman" w:cs="Times New Roman"/>
          <w:sz w:val="24"/>
          <w:szCs w:val="24"/>
        </w:rPr>
        <w:t>are</w:t>
      </w:r>
      <w:r w:rsidR="00DE51D0">
        <w:rPr>
          <w:rFonts w:ascii="Times New Roman" w:hAnsi="Times New Roman" w:cs="Times New Roman"/>
          <w:sz w:val="24"/>
          <w:szCs w:val="24"/>
        </w:rPr>
        <w:t xml:space="preserve"> </w:t>
      </w:r>
      <w:r w:rsidRPr="00444B9F">
        <w:rPr>
          <w:rFonts w:ascii="Times New Roman" w:hAnsi="Times New Roman" w:cs="Times New Roman"/>
          <w:sz w:val="24"/>
          <w:szCs w:val="24"/>
        </w:rPr>
        <w:t>when there is a complete separation of the outcomes effect estimates confidence intervals from the pooled effect estimate confidence intervals. We did not exclude studies based on the outlier analyses</w:t>
      </w:r>
      <w:r w:rsidR="00DE51D0">
        <w:rPr>
          <w:rFonts w:ascii="Times New Roman" w:hAnsi="Times New Roman" w:cs="Times New Roman"/>
          <w:sz w:val="24"/>
          <w:szCs w:val="24"/>
        </w:rPr>
        <w:t>.</w:t>
      </w:r>
    </w:p>
    <w:tbl>
      <w:tblPr>
        <w:tblStyle w:val="TableGrid"/>
        <w:tblW w:w="13887" w:type="dxa"/>
        <w:tblLayout w:type="fixed"/>
        <w:tblLook w:val="04A0" w:firstRow="1" w:lastRow="0" w:firstColumn="1" w:lastColumn="0" w:noHBand="0" w:noVBand="1"/>
      </w:tblPr>
      <w:tblGrid>
        <w:gridCol w:w="1290"/>
        <w:gridCol w:w="1230"/>
        <w:gridCol w:w="1003"/>
        <w:gridCol w:w="10364"/>
      </w:tblGrid>
      <w:tr w:rsidR="003E22B2" w14:paraId="2D642D5F" w14:textId="77777777" w:rsidTr="00A97CEA">
        <w:tc>
          <w:tcPr>
            <w:tcW w:w="1290" w:type="dxa"/>
          </w:tcPr>
          <w:p w14:paraId="35B4025A" w14:textId="253E42EF" w:rsidR="003E22B2" w:rsidRDefault="003E22B2" w:rsidP="00BC3644">
            <w:pPr>
              <w:rPr>
                <w:rFonts w:ascii="Times New Roman" w:hAnsi="Times New Roman" w:cs="Times New Roman"/>
                <w:sz w:val="24"/>
                <w:szCs w:val="24"/>
              </w:rPr>
            </w:pPr>
            <w:r>
              <w:rPr>
                <w:rFonts w:ascii="Times New Roman" w:hAnsi="Times New Roman" w:cs="Times New Roman"/>
                <w:sz w:val="24"/>
                <w:szCs w:val="24"/>
              </w:rPr>
              <w:t>Clinical outcomes</w:t>
            </w:r>
          </w:p>
        </w:tc>
        <w:tc>
          <w:tcPr>
            <w:tcW w:w="1230" w:type="dxa"/>
          </w:tcPr>
          <w:p w14:paraId="55CAF9C1" w14:textId="5C2E9E9D" w:rsidR="003E22B2" w:rsidRDefault="003E22B2" w:rsidP="00BC3644">
            <w:pPr>
              <w:rPr>
                <w:rFonts w:ascii="Times New Roman" w:hAnsi="Times New Roman" w:cs="Times New Roman"/>
                <w:sz w:val="24"/>
                <w:szCs w:val="24"/>
              </w:rPr>
            </w:pPr>
            <w:r>
              <w:rPr>
                <w:rFonts w:ascii="Times New Roman" w:hAnsi="Times New Roman" w:cs="Times New Roman"/>
                <w:sz w:val="24"/>
                <w:szCs w:val="24"/>
              </w:rPr>
              <w:t>Data type</w:t>
            </w:r>
          </w:p>
        </w:tc>
        <w:tc>
          <w:tcPr>
            <w:tcW w:w="1003" w:type="dxa"/>
          </w:tcPr>
          <w:p w14:paraId="66DC50C1" w14:textId="2208B990" w:rsidR="003E22B2" w:rsidRDefault="003E22B2" w:rsidP="00BC3644">
            <w:pPr>
              <w:rPr>
                <w:rFonts w:ascii="Times New Roman" w:hAnsi="Times New Roman" w:cs="Times New Roman"/>
                <w:sz w:val="24"/>
                <w:szCs w:val="24"/>
              </w:rPr>
            </w:pPr>
            <w:r>
              <w:rPr>
                <w:rFonts w:ascii="Times New Roman" w:hAnsi="Times New Roman" w:cs="Times New Roman"/>
                <w:sz w:val="24"/>
                <w:szCs w:val="24"/>
              </w:rPr>
              <w:t xml:space="preserve">Number of Outliers </w:t>
            </w:r>
          </w:p>
        </w:tc>
        <w:tc>
          <w:tcPr>
            <w:tcW w:w="10364" w:type="dxa"/>
          </w:tcPr>
          <w:p w14:paraId="2D12EEAE" w14:textId="4377F9E6" w:rsidR="003E22B2" w:rsidRDefault="003E22B2" w:rsidP="00BC3644">
            <w:pPr>
              <w:rPr>
                <w:rFonts w:ascii="Times New Roman" w:hAnsi="Times New Roman" w:cs="Times New Roman"/>
                <w:sz w:val="24"/>
                <w:szCs w:val="24"/>
              </w:rPr>
            </w:pPr>
            <w:r w:rsidRPr="007A0F5A">
              <w:rPr>
                <w:rFonts w:ascii="Times New Roman" w:hAnsi="Times New Roman" w:cs="Times New Roman"/>
                <w:sz w:val="24"/>
                <w:szCs w:val="24"/>
              </w:rPr>
              <w:t>forest plot</w:t>
            </w:r>
            <w:r>
              <w:rPr>
                <w:rFonts w:ascii="Times New Roman" w:hAnsi="Times New Roman" w:cs="Times New Roman"/>
                <w:sz w:val="24"/>
                <w:szCs w:val="24"/>
              </w:rPr>
              <w:t xml:space="preserve"> after </w:t>
            </w:r>
            <w:r w:rsidRPr="007A0F5A">
              <w:rPr>
                <w:rFonts w:ascii="Times New Roman" w:hAnsi="Times New Roman" w:cs="Times New Roman"/>
                <w:sz w:val="24"/>
                <w:szCs w:val="24"/>
              </w:rPr>
              <w:t xml:space="preserve">removed </w:t>
            </w:r>
            <w:r>
              <w:rPr>
                <w:rFonts w:ascii="Times New Roman" w:hAnsi="Times New Roman" w:cs="Times New Roman"/>
                <w:sz w:val="24"/>
                <w:szCs w:val="24"/>
              </w:rPr>
              <w:t>outlier</w:t>
            </w:r>
          </w:p>
        </w:tc>
      </w:tr>
      <w:tr w:rsidR="003E22B2" w14:paraId="0449BC5E" w14:textId="77777777" w:rsidTr="00A97CEA">
        <w:tc>
          <w:tcPr>
            <w:tcW w:w="1290" w:type="dxa"/>
          </w:tcPr>
          <w:p w14:paraId="0B1161EC" w14:textId="77777777" w:rsidR="003E22B2" w:rsidRDefault="003E22B2" w:rsidP="00D62ACE">
            <w:pPr>
              <w:rPr>
                <w:rFonts w:ascii="Calibri" w:hAnsi="Calibri" w:cs="Calibri"/>
                <w:b/>
                <w:bCs/>
                <w:color w:val="000000"/>
              </w:rPr>
            </w:pPr>
            <w:r>
              <w:rPr>
                <w:rFonts w:ascii="Calibri" w:hAnsi="Calibri" w:cs="Calibri"/>
                <w:b/>
                <w:bCs/>
                <w:color w:val="000000"/>
              </w:rPr>
              <w:lastRenderedPageBreak/>
              <w:t>Cognitive impairment</w:t>
            </w:r>
          </w:p>
          <w:p w14:paraId="772D6C47" w14:textId="15F4603B" w:rsidR="003E22B2" w:rsidRDefault="003E22B2" w:rsidP="00BC3644">
            <w:pPr>
              <w:rPr>
                <w:rFonts w:ascii="Times New Roman" w:hAnsi="Times New Roman" w:cs="Times New Roman"/>
                <w:sz w:val="24"/>
                <w:szCs w:val="24"/>
              </w:rPr>
            </w:pPr>
          </w:p>
        </w:tc>
        <w:tc>
          <w:tcPr>
            <w:tcW w:w="1230" w:type="dxa"/>
          </w:tcPr>
          <w:p w14:paraId="77BF5E4B" w14:textId="77777777" w:rsidR="003E22B2" w:rsidRDefault="003E22B2" w:rsidP="0086083F">
            <w:pPr>
              <w:rPr>
                <w:rFonts w:ascii="Calibri" w:hAnsi="Calibri" w:cs="Calibri"/>
                <w:b/>
                <w:bCs/>
                <w:color w:val="000000"/>
              </w:rPr>
            </w:pPr>
            <w:r>
              <w:rPr>
                <w:rFonts w:ascii="Calibri" w:hAnsi="Calibri" w:cs="Calibri"/>
                <w:b/>
                <w:bCs/>
                <w:color w:val="000000"/>
              </w:rPr>
              <w:t>Categorical</w:t>
            </w:r>
          </w:p>
          <w:p w14:paraId="249FC6AC" w14:textId="77777777" w:rsidR="003E22B2" w:rsidRDefault="003E22B2" w:rsidP="00BC3644">
            <w:pPr>
              <w:rPr>
                <w:rFonts w:ascii="Times New Roman" w:hAnsi="Times New Roman" w:cs="Times New Roman"/>
                <w:sz w:val="24"/>
                <w:szCs w:val="24"/>
              </w:rPr>
            </w:pPr>
          </w:p>
        </w:tc>
        <w:tc>
          <w:tcPr>
            <w:tcW w:w="1003" w:type="dxa"/>
          </w:tcPr>
          <w:p w14:paraId="20957719" w14:textId="22569BFE" w:rsidR="003E22B2" w:rsidRDefault="003E22B2" w:rsidP="003D5802">
            <w:pPr>
              <w:rPr>
                <w:rFonts w:ascii="Times New Roman" w:hAnsi="Times New Roman" w:cs="Times New Roman"/>
                <w:sz w:val="24"/>
                <w:szCs w:val="24"/>
              </w:rPr>
            </w:pPr>
            <w:r>
              <w:rPr>
                <w:rFonts w:cstheme="minorHAnsi"/>
              </w:rPr>
              <w:t>2</w:t>
            </w:r>
          </w:p>
        </w:tc>
        <w:tc>
          <w:tcPr>
            <w:tcW w:w="10364" w:type="dxa"/>
          </w:tcPr>
          <w:p w14:paraId="2106BFEB" w14:textId="63D3A16F" w:rsidR="003E22B2" w:rsidRDefault="00B32EE8" w:rsidP="00BC3644">
            <w:pPr>
              <w:rPr>
                <w:rFonts w:ascii="Times New Roman" w:hAnsi="Times New Roman" w:cs="Times New Roman"/>
                <w:sz w:val="24"/>
                <w:szCs w:val="24"/>
              </w:rPr>
            </w:pPr>
            <w:r w:rsidRPr="008C36B4">
              <w:rPr>
                <w:noProof/>
              </w:rPr>
              <w:drawing>
                <wp:inline distT="0" distB="0" distL="0" distR="0" wp14:anchorId="48E518DC" wp14:editId="17F77B3A">
                  <wp:extent cx="5676899" cy="2770327"/>
                  <wp:effectExtent l="0" t="0" r="635" b="0"/>
                  <wp:docPr id="209651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14582" name=""/>
                          <pic:cNvPicPr/>
                        </pic:nvPicPr>
                        <pic:blipFill>
                          <a:blip r:embed="rId23"/>
                          <a:stretch>
                            <a:fillRect/>
                          </a:stretch>
                        </pic:blipFill>
                        <pic:spPr>
                          <a:xfrm>
                            <a:off x="0" y="0"/>
                            <a:ext cx="5713864" cy="2788366"/>
                          </a:xfrm>
                          <a:prstGeom prst="rect">
                            <a:avLst/>
                          </a:prstGeom>
                        </pic:spPr>
                      </pic:pic>
                    </a:graphicData>
                  </a:graphic>
                </wp:inline>
              </w:drawing>
            </w:r>
          </w:p>
        </w:tc>
      </w:tr>
      <w:tr w:rsidR="003E22B2" w14:paraId="3C93E9B8" w14:textId="77777777" w:rsidTr="00A97CEA">
        <w:tc>
          <w:tcPr>
            <w:tcW w:w="1290" w:type="dxa"/>
          </w:tcPr>
          <w:p w14:paraId="1BCC1913" w14:textId="5E78CCB5" w:rsidR="003E22B2" w:rsidRDefault="00AE071A" w:rsidP="00BC3644">
            <w:pPr>
              <w:rPr>
                <w:rFonts w:ascii="Times New Roman" w:hAnsi="Times New Roman" w:cs="Times New Roman"/>
                <w:sz w:val="24"/>
                <w:szCs w:val="24"/>
              </w:rPr>
            </w:pPr>
            <w:r>
              <w:rPr>
                <w:rFonts w:ascii="Calibri" w:hAnsi="Calibri" w:cs="Calibri"/>
                <w:b/>
                <w:bCs/>
                <w:color w:val="000000"/>
              </w:rPr>
              <w:t>Cognitive decline</w:t>
            </w:r>
          </w:p>
        </w:tc>
        <w:tc>
          <w:tcPr>
            <w:tcW w:w="1230" w:type="dxa"/>
          </w:tcPr>
          <w:p w14:paraId="7FEAA6D8" w14:textId="2BFAEECA" w:rsidR="003E22B2" w:rsidRPr="00AE071A" w:rsidRDefault="00AE071A" w:rsidP="00BC3644">
            <w:pPr>
              <w:rPr>
                <w:rFonts w:ascii="Calibri" w:hAnsi="Calibri" w:cs="Calibri"/>
                <w:b/>
                <w:bCs/>
                <w:color w:val="000000"/>
              </w:rPr>
            </w:pPr>
            <w:r>
              <w:rPr>
                <w:rFonts w:ascii="Calibri" w:hAnsi="Calibri" w:cs="Calibri"/>
                <w:b/>
                <w:bCs/>
                <w:color w:val="000000"/>
              </w:rPr>
              <w:t>Categorical</w:t>
            </w:r>
          </w:p>
        </w:tc>
        <w:tc>
          <w:tcPr>
            <w:tcW w:w="1003" w:type="dxa"/>
          </w:tcPr>
          <w:p w14:paraId="680FAE78" w14:textId="736C055C" w:rsidR="003E22B2" w:rsidRDefault="00873E83" w:rsidP="00BC3644">
            <w:pPr>
              <w:rPr>
                <w:rFonts w:ascii="Times New Roman" w:hAnsi="Times New Roman" w:cs="Times New Roman"/>
                <w:sz w:val="24"/>
                <w:szCs w:val="24"/>
              </w:rPr>
            </w:pPr>
            <w:r>
              <w:rPr>
                <w:rFonts w:ascii="Times New Roman" w:hAnsi="Times New Roman" w:cs="Times New Roman"/>
                <w:sz w:val="24"/>
                <w:szCs w:val="24"/>
              </w:rPr>
              <w:t>-</w:t>
            </w:r>
          </w:p>
        </w:tc>
        <w:tc>
          <w:tcPr>
            <w:tcW w:w="10364" w:type="dxa"/>
          </w:tcPr>
          <w:p w14:paraId="3CA51121" w14:textId="121698E7" w:rsidR="003E22B2" w:rsidRDefault="00873E83" w:rsidP="00BC3644">
            <w:pPr>
              <w:rPr>
                <w:rFonts w:ascii="Times New Roman" w:hAnsi="Times New Roman" w:cs="Times New Roman"/>
                <w:sz w:val="24"/>
                <w:szCs w:val="24"/>
              </w:rPr>
            </w:pPr>
            <w:r>
              <w:rPr>
                <w:rFonts w:ascii="Times New Roman" w:hAnsi="Times New Roman" w:cs="Times New Roman"/>
                <w:sz w:val="24"/>
                <w:szCs w:val="24"/>
              </w:rPr>
              <w:t>-</w:t>
            </w:r>
          </w:p>
        </w:tc>
      </w:tr>
      <w:tr w:rsidR="00873E83" w14:paraId="79A7D5DD" w14:textId="77777777" w:rsidTr="00A97CEA">
        <w:tc>
          <w:tcPr>
            <w:tcW w:w="1290" w:type="dxa"/>
          </w:tcPr>
          <w:p w14:paraId="706D4A45" w14:textId="77777777" w:rsidR="00873E83" w:rsidRDefault="00873E83" w:rsidP="00873E83">
            <w:pPr>
              <w:rPr>
                <w:rFonts w:ascii="Calibri" w:hAnsi="Calibri" w:cs="Calibri"/>
                <w:b/>
                <w:bCs/>
                <w:color w:val="000000"/>
              </w:rPr>
            </w:pPr>
            <w:r>
              <w:rPr>
                <w:rFonts w:ascii="Calibri" w:hAnsi="Calibri" w:cs="Calibri"/>
                <w:b/>
                <w:bCs/>
                <w:color w:val="000000"/>
              </w:rPr>
              <w:t>Cognitive impairment</w:t>
            </w:r>
          </w:p>
          <w:p w14:paraId="1179FC2E" w14:textId="77777777" w:rsidR="00873E83" w:rsidRDefault="00873E83" w:rsidP="00873E83">
            <w:pPr>
              <w:rPr>
                <w:rFonts w:ascii="Times New Roman" w:hAnsi="Times New Roman" w:cs="Times New Roman"/>
                <w:sz w:val="24"/>
                <w:szCs w:val="24"/>
              </w:rPr>
            </w:pPr>
          </w:p>
        </w:tc>
        <w:tc>
          <w:tcPr>
            <w:tcW w:w="1230" w:type="dxa"/>
          </w:tcPr>
          <w:p w14:paraId="0FCC3D5E" w14:textId="77777777" w:rsidR="00873E83" w:rsidRDefault="00873E83" w:rsidP="00873E83">
            <w:pPr>
              <w:rPr>
                <w:rFonts w:ascii="Times New Roman" w:hAnsi="Times New Roman" w:cs="Times New Roman"/>
                <w:sz w:val="24"/>
                <w:szCs w:val="24"/>
              </w:rPr>
            </w:pPr>
          </w:p>
        </w:tc>
        <w:tc>
          <w:tcPr>
            <w:tcW w:w="1003" w:type="dxa"/>
          </w:tcPr>
          <w:p w14:paraId="295AEBA8" w14:textId="77777777" w:rsidR="00873E83" w:rsidRDefault="00873E83" w:rsidP="00873E83">
            <w:pPr>
              <w:rPr>
                <w:rFonts w:ascii="Times New Roman" w:hAnsi="Times New Roman" w:cs="Times New Roman"/>
                <w:sz w:val="24"/>
                <w:szCs w:val="24"/>
              </w:rPr>
            </w:pPr>
          </w:p>
        </w:tc>
        <w:tc>
          <w:tcPr>
            <w:tcW w:w="10364" w:type="dxa"/>
          </w:tcPr>
          <w:p w14:paraId="200F61D4" w14:textId="77777777" w:rsidR="00873E83" w:rsidRDefault="00873E83" w:rsidP="00873E83">
            <w:pPr>
              <w:rPr>
                <w:rFonts w:ascii="Times New Roman" w:hAnsi="Times New Roman" w:cs="Times New Roman"/>
                <w:sz w:val="24"/>
                <w:szCs w:val="24"/>
              </w:rPr>
            </w:pPr>
          </w:p>
        </w:tc>
      </w:tr>
      <w:tr w:rsidR="00873E83" w14:paraId="6AE11332" w14:textId="77777777" w:rsidTr="00A97CEA">
        <w:tc>
          <w:tcPr>
            <w:tcW w:w="1290" w:type="dxa"/>
          </w:tcPr>
          <w:p w14:paraId="36C48602" w14:textId="2BC72CFB" w:rsidR="00873E83" w:rsidRDefault="00873E83" w:rsidP="00873E83">
            <w:pPr>
              <w:rPr>
                <w:rFonts w:ascii="Times New Roman" w:hAnsi="Times New Roman" w:cs="Times New Roman"/>
                <w:sz w:val="24"/>
                <w:szCs w:val="24"/>
              </w:rPr>
            </w:pPr>
            <w:r>
              <w:rPr>
                <w:rFonts w:ascii="Calibri" w:hAnsi="Calibri" w:cs="Calibri"/>
                <w:b/>
                <w:bCs/>
                <w:color w:val="000000"/>
              </w:rPr>
              <w:t>Cognitive decline</w:t>
            </w:r>
          </w:p>
        </w:tc>
        <w:tc>
          <w:tcPr>
            <w:tcW w:w="1230" w:type="dxa"/>
          </w:tcPr>
          <w:p w14:paraId="2C55C4FB" w14:textId="77777777" w:rsidR="00873E83" w:rsidRDefault="00873E83" w:rsidP="00873E83">
            <w:pPr>
              <w:rPr>
                <w:rFonts w:ascii="Times New Roman" w:hAnsi="Times New Roman" w:cs="Times New Roman"/>
                <w:sz w:val="24"/>
                <w:szCs w:val="24"/>
              </w:rPr>
            </w:pPr>
          </w:p>
        </w:tc>
        <w:tc>
          <w:tcPr>
            <w:tcW w:w="1003" w:type="dxa"/>
          </w:tcPr>
          <w:p w14:paraId="7172AB3F" w14:textId="77777777" w:rsidR="00873E83" w:rsidRDefault="00873E83" w:rsidP="00873E83">
            <w:pPr>
              <w:rPr>
                <w:rFonts w:ascii="Times New Roman" w:hAnsi="Times New Roman" w:cs="Times New Roman"/>
                <w:sz w:val="24"/>
                <w:szCs w:val="24"/>
              </w:rPr>
            </w:pPr>
          </w:p>
        </w:tc>
        <w:tc>
          <w:tcPr>
            <w:tcW w:w="10364" w:type="dxa"/>
          </w:tcPr>
          <w:p w14:paraId="57207676" w14:textId="77777777" w:rsidR="00873E83" w:rsidRDefault="00873E83" w:rsidP="00873E83">
            <w:pPr>
              <w:rPr>
                <w:rFonts w:ascii="Times New Roman" w:hAnsi="Times New Roman" w:cs="Times New Roman"/>
                <w:sz w:val="24"/>
                <w:szCs w:val="24"/>
              </w:rPr>
            </w:pPr>
          </w:p>
        </w:tc>
      </w:tr>
      <w:tr w:rsidR="00873E83" w14:paraId="59AD5053" w14:textId="77777777" w:rsidTr="00A97CEA">
        <w:tc>
          <w:tcPr>
            <w:tcW w:w="1290" w:type="dxa"/>
          </w:tcPr>
          <w:p w14:paraId="57AA4898" w14:textId="77777777" w:rsidR="00873E83" w:rsidRDefault="00873E83" w:rsidP="00873E83">
            <w:pPr>
              <w:rPr>
                <w:rFonts w:ascii="Times New Roman" w:hAnsi="Times New Roman" w:cs="Times New Roman"/>
                <w:sz w:val="24"/>
                <w:szCs w:val="24"/>
              </w:rPr>
            </w:pPr>
          </w:p>
        </w:tc>
        <w:tc>
          <w:tcPr>
            <w:tcW w:w="1230" w:type="dxa"/>
          </w:tcPr>
          <w:p w14:paraId="3AAFCA8F" w14:textId="77777777" w:rsidR="00873E83" w:rsidRDefault="00873E83" w:rsidP="00873E83">
            <w:pPr>
              <w:rPr>
                <w:rFonts w:ascii="Times New Roman" w:hAnsi="Times New Roman" w:cs="Times New Roman"/>
                <w:sz w:val="24"/>
                <w:szCs w:val="24"/>
              </w:rPr>
            </w:pPr>
          </w:p>
        </w:tc>
        <w:tc>
          <w:tcPr>
            <w:tcW w:w="1003" w:type="dxa"/>
          </w:tcPr>
          <w:p w14:paraId="04FA938A" w14:textId="77777777" w:rsidR="00873E83" w:rsidRDefault="00873E83" w:rsidP="00873E83">
            <w:pPr>
              <w:rPr>
                <w:rFonts w:ascii="Times New Roman" w:hAnsi="Times New Roman" w:cs="Times New Roman"/>
                <w:sz w:val="24"/>
                <w:szCs w:val="24"/>
              </w:rPr>
            </w:pPr>
          </w:p>
        </w:tc>
        <w:tc>
          <w:tcPr>
            <w:tcW w:w="10364" w:type="dxa"/>
          </w:tcPr>
          <w:p w14:paraId="1BFAC278" w14:textId="77777777" w:rsidR="00873E83" w:rsidRDefault="00873E83" w:rsidP="00873E83">
            <w:pPr>
              <w:rPr>
                <w:rFonts w:ascii="Times New Roman" w:hAnsi="Times New Roman" w:cs="Times New Roman"/>
                <w:sz w:val="24"/>
                <w:szCs w:val="24"/>
              </w:rPr>
            </w:pPr>
          </w:p>
        </w:tc>
      </w:tr>
      <w:tr w:rsidR="00873E83" w14:paraId="3CE73605" w14:textId="77777777" w:rsidTr="00A97CEA">
        <w:tc>
          <w:tcPr>
            <w:tcW w:w="1290" w:type="dxa"/>
          </w:tcPr>
          <w:p w14:paraId="68EF5618" w14:textId="77777777" w:rsidR="00873E83" w:rsidRDefault="00873E83" w:rsidP="00873E83">
            <w:pPr>
              <w:rPr>
                <w:rFonts w:ascii="Times New Roman" w:hAnsi="Times New Roman" w:cs="Times New Roman"/>
                <w:sz w:val="24"/>
                <w:szCs w:val="24"/>
              </w:rPr>
            </w:pPr>
          </w:p>
        </w:tc>
        <w:tc>
          <w:tcPr>
            <w:tcW w:w="1230" w:type="dxa"/>
          </w:tcPr>
          <w:p w14:paraId="40C6BDAC" w14:textId="77777777" w:rsidR="00873E83" w:rsidRDefault="00873E83" w:rsidP="00873E83">
            <w:pPr>
              <w:rPr>
                <w:rFonts w:ascii="Times New Roman" w:hAnsi="Times New Roman" w:cs="Times New Roman"/>
                <w:sz w:val="24"/>
                <w:szCs w:val="24"/>
              </w:rPr>
            </w:pPr>
          </w:p>
        </w:tc>
        <w:tc>
          <w:tcPr>
            <w:tcW w:w="1003" w:type="dxa"/>
          </w:tcPr>
          <w:p w14:paraId="236738FE" w14:textId="77777777" w:rsidR="00873E83" w:rsidRDefault="00873E83" w:rsidP="00873E83">
            <w:pPr>
              <w:rPr>
                <w:rFonts w:ascii="Times New Roman" w:hAnsi="Times New Roman" w:cs="Times New Roman"/>
                <w:sz w:val="24"/>
                <w:szCs w:val="24"/>
              </w:rPr>
            </w:pPr>
          </w:p>
        </w:tc>
        <w:tc>
          <w:tcPr>
            <w:tcW w:w="10364" w:type="dxa"/>
          </w:tcPr>
          <w:p w14:paraId="4A022304" w14:textId="77777777" w:rsidR="00873E83" w:rsidRDefault="00873E83" w:rsidP="00873E83">
            <w:pPr>
              <w:rPr>
                <w:rFonts w:ascii="Times New Roman" w:hAnsi="Times New Roman" w:cs="Times New Roman"/>
                <w:sz w:val="24"/>
                <w:szCs w:val="24"/>
              </w:rPr>
            </w:pPr>
          </w:p>
        </w:tc>
      </w:tr>
      <w:tr w:rsidR="00873E83" w14:paraId="61C10A4E" w14:textId="77777777" w:rsidTr="00A97CEA">
        <w:tc>
          <w:tcPr>
            <w:tcW w:w="1290" w:type="dxa"/>
          </w:tcPr>
          <w:p w14:paraId="0D102A06" w14:textId="77777777" w:rsidR="00873E83" w:rsidRDefault="00873E83" w:rsidP="00873E83">
            <w:pPr>
              <w:rPr>
                <w:rFonts w:ascii="Times New Roman" w:hAnsi="Times New Roman" w:cs="Times New Roman"/>
                <w:sz w:val="24"/>
                <w:szCs w:val="24"/>
              </w:rPr>
            </w:pPr>
          </w:p>
        </w:tc>
        <w:tc>
          <w:tcPr>
            <w:tcW w:w="1230" w:type="dxa"/>
          </w:tcPr>
          <w:p w14:paraId="4028D13E" w14:textId="77777777" w:rsidR="00873E83" w:rsidRDefault="00873E83" w:rsidP="00873E83">
            <w:pPr>
              <w:rPr>
                <w:rFonts w:ascii="Times New Roman" w:hAnsi="Times New Roman" w:cs="Times New Roman"/>
                <w:sz w:val="24"/>
                <w:szCs w:val="24"/>
              </w:rPr>
            </w:pPr>
          </w:p>
        </w:tc>
        <w:tc>
          <w:tcPr>
            <w:tcW w:w="1003" w:type="dxa"/>
          </w:tcPr>
          <w:p w14:paraId="78EFFFAD" w14:textId="77777777" w:rsidR="00873E83" w:rsidRDefault="00873E83" w:rsidP="00873E83">
            <w:pPr>
              <w:rPr>
                <w:rFonts w:ascii="Times New Roman" w:hAnsi="Times New Roman" w:cs="Times New Roman"/>
                <w:sz w:val="24"/>
                <w:szCs w:val="24"/>
              </w:rPr>
            </w:pPr>
          </w:p>
        </w:tc>
        <w:tc>
          <w:tcPr>
            <w:tcW w:w="10364" w:type="dxa"/>
          </w:tcPr>
          <w:p w14:paraId="2A308CFB" w14:textId="77777777" w:rsidR="00873E83" w:rsidRDefault="00873E83" w:rsidP="00873E83">
            <w:pPr>
              <w:rPr>
                <w:rFonts w:ascii="Times New Roman" w:hAnsi="Times New Roman" w:cs="Times New Roman"/>
                <w:sz w:val="24"/>
                <w:szCs w:val="24"/>
              </w:rPr>
            </w:pPr>
          </w:p>
        </w:tc>
      </w:tr>
      <w:tr w:rsidR="00873E83" w14:paraId="46E3E0BC" w14:textId="77777777" w:rsidTr="00A97CEA">
        <w:tc>
          <w:tcPr>
            <w:tcW w:w="1290" w:type="dxa"/>
          </w:tcPr>
          <w:p w14:paraId="45B52F52" w14:textId="77777777" w:rsidR="00873E83" w:rsidRDefault="00873E83" w:rsidP="00873E83">
            <w:pPr>
              <w:rPr>
                <w:rFonts w:ascii="Times New Roman" w:hAnsi="Times New Roman" w:cs="Times New Roman"/>
                <w:sz w:val="24"/>
                <w:szCs w:val="24"/>
              </w:rPr>
            </w:pPr>
          </w:p>
        </w:tc>
        <w:tc>
          <w:tcPr>
            <w:tcW w:w="1230" w:type="dxa"/>
          </w:tcPr>
          <w:p w14:paraId="52E54696" w14:textId="77777777" w:rsidR="00873E83" w:rsidRDefault="00873E83" w:rsidP="00873E83">
            <w:pPr>
              <w:rPr>
                <w:rFonts w:ascii="Times New Roman" w:hAnsi="Times New Roman" w:cs="Times New Roman"/>
                <w:sz w:val="24"/>
                <w:szCs w:val="24"/>
              </w:rPr>
            </w:pPr>
          </w:p>
        </w:tc>
        <w:tc>
          <w:tcPr>
            <w:tcW w:w="1003" w:type="dxa"/>
          </w:tcPr>
          <w:p w14:paraId="40D1D49D" w14:textId="77777777" w:rsidR="00873E83" w:rsidRDefault="00873E83" w:rsidP="00873E83">
            <w:pPr>
              <w:rPr>
                <w:rFonts w:ascii="Times New Roman" w:hAnsi="Times New Roman" w:cs="Times New Roman"/>
                <w:sz w:val="24"/>
                <w:szCs w:val="24"/>
              </w:rPr>
            </w:pPr>
          </w:p>
        </w:tc>
        <w:tc>
          <w:tcPr>
            <w:tcW w:w="10364" w:type="dxa"/>
          </w:tcPr>
          <w:p w14:paraId="4CD668FF" w14:textId="77777777" w:rsidR="00873E83" w:rsidRDefault="00873E83" w:rsidP="00873E83">
            <w:pPr>
              <w:rPr>
                <w:rFonts w:ascii="Times New Roman" w:hAnsi="Times New Roman" w:cs="Times New Roman"/>
                <w:sz w:val="24"/>
                <w:szCs w:val="24"/>
              </w:rPr>
            </w:pPr>
          </w:p>
        </w:tc>
      </w:tr>
      <w:tr w:rsidR="00873E83" w14:paraId="13D2942F" w14:textId="77777777" w:rsidTr="00A97CEA">
        <w:tc>
          <w:tcPr>
            <w:tcW w:w="1290" w:type="dxa"/>
          </w:tcPr>
          <w:p w14:paraId="2F316F21" w14:textId="77777777" w:rsidR="00873E83" w:rsidRDefault="00873E83" w:rsidP="00873E83">
            <w:pPr>
              <w:rPr>
                <w:rFonts w:ascii="Times New Roman" w:hAnsi="Times New Roman" w:cs="Times New Roman"/>
                <w:sz w:val="24"/>
                <w:szCs w:val="24"/>
              </w:rPr>
            </w:pPr>
          </w:p>
        </w:tc>
        <w:tc>
          <w:tcPr>
            <w:tcW w:w="1230" w:type="dxa"/>
          </w:tcPr>
          <w:p w14:paraId="16810EDF" w14:textId="77777777" w:rsidR="00873E83" w:rsidRDefault="00873E83" w:rsidP="00873E83">
            <w:pPr>
              <w:rPr>
                <w:rFonts w:ascii="Times New Roman" w:hAnsi="Times New Roman" w:cs="Times New Roman"/>
                <w:sz w:val="24"/>
                <w:szCs w:val="24"/>
              </w:rPr>
            </w:pPr>
          </w:p>
        </w:tc>
        <w:tc>
          <w:tcPr>
            <w:tcW w:w="1003" w:type="dxa"/>
          </w:tcPr>
          <w:p w14:paraId="7024383B" w14:textId="77777777" w:rsidR="00873E83" w:rsidRDefault="00873E83" w:rsidP="00873E83">
            <w:pPr>
              <w:rPr>
                <w:rFonts w:ascii="Times New Roman" w:hAnsi="Times New Roman" w:cs="Times New Roman"/>
                <w:sz w:val="24"/>
                <w:szCs w:val="24"/>
              </w:rPr>
            </w:pPr>
          </w:p>
        </w:tc>
        <w:tc>
          <w:tcPr>
            <w:tcW w:w="10364" w:type="dxa"/>
          </w:tcPr>
          <w:p w14:paraId="388E2A9E" w14:textId="77777777" w:rsidR="00873E83" w:rsidRDefault="00873E83" w:rsidP="00873E83">
            <w:pPr>
              <w:rPr>
                <w:rFonts w:ascii="Times New Roman" w:hAnsi="Times New Roman" w:cs="Times New Roman"/>
                <w:sz w:val="24"/>
                <w:szCs w:val="24"/>
              </w:rPr>
            </w:pPr>
          </w:p>
        </w:tc>
      </w:tr>
      <w:tr w:rsidR="00873E83" w14:paraId="6408DD39" w14:textId="77777777" w:rsidTr="00A97CEA">
        <w:tc>
          <w:tcPr>
            <w:tcW w:w="1290" w:type="dxa"/>
          </w:tcPr>
          <w:p w14:paraId="108B8434" w14:textId="77777777" w:rsidR="00873E83" w:rsidRDefault="00873E83" w:rsidP="00873E83">
            <w:pPr>
              <w:rPr>
                <w:rFonts w:ascii="Times New Roman" w:hAnsi="Times New Roman" w:cs="Times New Roman"/>
                <w:sz w:val="24"/>
                <w:szCs w:val="24"/>
              </w:rPr>
            </w:pPr>
          </w:p>
        </w:tc>
        <w:tc>
          <w:tcPr>
            <w:tcW w:w="1230" w:type="dxa"/>
          </w:tcPr>
          <w:p w14:paraId="535B6A0C" w14:textId="77777777" w:rsidR="00873E83" w:rsidRDefault="00873E83" w:rsidP="00873E83">
            <w:pPr>
              <w:rPr>
                <w:rFonts w:ascii="Times New Roman" w:hAnsi="Times New Roman" w:cs="Times New Roman"/>
                <w:sz w:val="24"/>
                <w:szCs w:val="24"/>
              </w:rPr>
            </w:pPr>
          </w:p>
        </w:tc>
        <w:tc>
          <w:tcPr>
            <w:tcW w:w="1003" w:type="dxa"/>
          </w:tcPr>
          <w:p w14:paraId="7500402C" w14:textId="77777777" w:rsidR="00873E83" w:rsidRDefault="00873E83" w:rsidP="00873E83">
            <w:pPr>
              <w:rPr>
                <w:rFonts w:ascii="Times New Roman" w:hAnsi="Times New Roman" w:cs="Times New Roman"/>
                <w:sz w:val="24"/>
                <w:szCs w:val="24"/>
              </w:rPr>
            </w:pPr>
          </w:p>
        </w:tc>
        <w:tc>
          <w:tcPr>
            <w:tcW w:w="10364" w:type="dxa"/>
          </w:tcPr>
          <w:p w14:paraId="25AAD4D1" w14:textId="77777777" w:rsidR="00873E83" w:rsidRDefault="00873E83" w:rsidP="00873E83">
            <w:pPr>
              <w:rPr>
                <w:rFonts w:ascii="Times New Roman" w:hAnsi="Times New Roman" w:cs="Times New Roman"/>
                <w:sz w:val="24"/>
                <w:szCs w:val="24"/>
              </w:rPr>
            </w:pPr>
          </w:p>
        </w:tc>
      </w:tr>
      <w:tr w:rsidR="00873E83" w14:paraId="0B602F8F" w14:textId="77777777" w:rsidTr="00A97CEA">
        <w:tc>
          <w:tcPr>
            <w:tcW w:w="1290" w:type="dxa"/>
          </w:tcPr>
          <w:p w14:paraId="431BAF32" w14:textId="77777777" w:rsidR="00873E83" w:rsidRDefault="00873E83" w:rsidP="00873E83">
            <w:pPr>
              <w:rPr>
                <w:rFonts w:ascii="Times New Roman" w:hAnsi="Times New Roman" w:cs="Times New Roman"/>
                <w:sz w:val="24"/>
                <w:szCs w:val="24"/>
              </w:rPr>
            </w:pPr>
          </w:p>
        </w:tc>
        <w:tc>
          <w:tcPr>
            <w:tcW w:w="1230" w:type="dxa"/>
          </w:tcPr>
          <w:p w14:paraId="181CE2B0" w14:textId="77777777" w:rsidR="00873E83" w:rsidRDefault="00873E83" w:rsidP="00873E83">
            <w:pPr>
              <w:rPr>
                <w:rFonts w:ascii="Times New Roman" w:hAnsi="Times New Roman" w:cs="Times New Roman"/>
                <w:sz w:val="24"/>
                <w:szCs w:val="24"/>
              </w:rPr>
            </w:pPr>
          </w:p>
        </w:tc>
        <w:tc>
          <w:tcPr>
            <w:tcW w:w="1003" w:type="dxa"/>
          </w:tcPr>
          <w:p w14:paraId="27314564" w14:textId="77777777" w:rsidR="00873E83" w:rsidRDefault="00873E83" w:rsidP="00873E83">
            <w:pPr>
              <w:rPr>
                <w:rFonts w:ascii="Times New Roman" w:hAnsi="Times New Roman" w:cs="Times New Roman"/>
                <w:sz w:val="24"/>
                <w:szCs w:val="24"/>
              </w:rPr>
            </w:pPr>
          </w:p>
        </w:tc>
        <w:tc>
          <w:tcPr>
            <w:tcW w:w="10364" w:type="dxa"/>
          </w:tcPr>
          <w:p w14:paraId="283FE3CC" w14:textId="77777777" w:rsidR="00873E83" w:rsidRDefault="00873E83" w:rsidP="00873E83">
            <w:pPr>
              <w:rPr>
                <w:rFonts w:ascii="Times New Roman" w:hAnsi="Times New Roman" w:cs="Times New Roman"/>
                <w:sz w:val="24"/>
                <w:szCs w:val="24"/>
              </w:rPr>
            </w:pPr>
          </w:p>
        </w:tc>
      </w:tr>
      <w:tr w:rsidR="00873E83" w14:paraId="73E60990" w14:textId="77777777" w:rsidTr="00A97CEA">
        <w:tc>
          <w:tcPr>
            <w:tcW w:w="1290" w:type="dxa"/>
          </w:tcPr>
          <w:p w14:paraId="040D3E52" w14:textId="77777777" w:rsidR="00873E83" w:rsidRDefault="00873E83" w:rsidP="00873E83">
            <w:pPr>
              <w:rPr>
                <w:rFonts w:ascii="Times New Roman" w:hAnsi="Times New Roman" w:cs="Times New Roman"/>
                <w:sz w:val="24"/>
                <w:szCs w:val="24"/>
              </w:rPr>
            </w:pPr>
          </w:p>
        </w:tc>
        <w:tc>
          <w:tcPr>
            <w:tcW w:w="1230" w:type="dxa"/>
          </w:tcPr>
          <w:p w14:paraId="0B1C7A34" w14:textId="77777777" w:rsidR="00873E83" w:rsidRDefault="00873E83" w:rsidP="00873E83">
            <w:pPr>
              <w:rPr>
                <w:rFonts w:ascii="Times New Roman" w:hAnsi="Times New Roman" w:cs="Times New Roman"/>
                <w:sz w:val="24"/>
                <w:szCs w:val="24"/>
              </w:rPr>
            </w:pPr>
          </w:p>
        </w:tc>
        <w:tc>
          <w:tcPr>
            <w:tcW w:w="1003" w:type="dxa"/>
          </w:tcPr>
          <w:p w14:paraId="5E88C906" w14:textId="77777777" w:rsidR="00873E83" w:rsidRDefault="00873E83" w:rsidP="00873E83">
            <w:pPr>
              <w:rPr>
                <w:rFonts w:ascii="Times New Roman" w:hAnsi="Times New Roman" w:cs="Times New Roman"/>
                <w:sz w:val="24"/>
                <w:szCs w:val="24"/>
              </w:rPr>
            </w:pPr>
          </w:p>
        </w:tc>
        <w:tc>
          <w:tcPr>
            <w:tcW w:w="10364" w:type="dxa"/>
          </w:tcPr>
          <w:p w14:paraId="4094C47F" w14:textId="77777777" w:rsidR="00873E83" w:rsidRDefault="00873E83" w:rsidP="00873E83">
            <w:pPr>
              <w:rPr>
                <w:rFonts w:ascii="Times New Roman" w:hAnsi="Times New Roman" w:cs="Times New Roman"/>
                <w:sz w:val="24"/>
                <w:szCs w:val="24"/>
              </w:rPr>
            </w:pPr>
          </w:p>
        </w:tc>
      </w:tr>
      <w:tr w:rsidR="00873E83" w14:paraId="07AA735B" w14:textId="77777777" w:rsidTr="00A97CEA">
        <w:tc>
          <w:tcPr>
            <w:tcW w:w="1290" w:type="dxa"/>
          </w:tcPr>
          <w:p w14:paraId="5B09CB47" w14:textId="77777777" w:rsidR="00873E83" w:rsidRDefault="00873E83" w:rsidP="00873E83">
            <w:pPr>
              <w:rPr>
                <w:rFonts w:ascii="Times New Roman" w:hAnsi="Times New Roman" w:cs="Times New Roman"/>
                <w:sz w:val="24"/>
                <w:szCs w:val="24"/>
              </w:rPr>
            </w:pPr>
          </w:p>
        </w:tc>
        <w:tc>
          <w:tcPr>
            <w:tcW w:w="1230" w:type="dxa"/>
          </w:tcPr>
          <w:p w14:paraId="21C84746" w14:textId="77777777" w:rsidR="00873E83" w:rsidRDefault="00873E83" w:rsidP="00873E83">
            <w:pPr>
              <w:rPr>
                <w:rFonts w:ascii="Times New Roman" w:hAnsi="Times New Roman" w:cs="Times New Roman"/>
                <w:sz w:val="24"/>
                <w:szCs w:val="24"/>
              </w:rPr>
            </w:pPr>
          </w:p>
        </w:tc>
        <w:tc>
          <w:tcPr>
            <w:tcW w:w="1003" w:type="dxa"/>
          </w:tcPr>
          <w:p w14:paraId="1B631229" w14:textId="77777777" w:rsidR="00873E83" w:rsidRDefault="00873E83" w:rsidP="00873E83">
            <w:pPr>
              <w:rPr>
                <w:rFonts w:ascii="Times New Roman" w:hAnsi="Times New Roman" w:cs="Times New Roman"/>
                <w:sz w:val="24"/>
                <w:szCs w:val="24"/>
              </w:rPr>
            </w:pPr>
          </w:p>
        </w:tc>
        <w:tc>
          <w:tcPr>
            <w:tcW w:w="10364" w:type="dxa"/>
          </w:tcPr>
          <w:p w14:paraId="42BC7E8B" w14:textId="77777777" w:rsidR="00873E83" w:rsidRDefault="00873E83" w:rsidP="00873E83">
            <w:pPr>
              <w:rPr>
                <w:rFonts w:ascii="Times New Roman" w:hAnsi="Times New Roman" w:cs="Times New Roman"/>
                <w:sz w:val="24"/>
                <w:szCs w:val="24"/>
              </w:rPr>
            </w:pPr>
          </w:p>
        </w:tc>
      </w:tr>
      <w:tr w:rsidR="00873E83" w14:paraId="55FD4E27" w14:textId="77777777" w:rsidTr="00A97CEA">
        <w:tc>
          <w:tcPr>
            <w:tcW w:w="1290" w:type="dxa"/>
          </w:tcPr>
          <w:p w14:paraId="31182BB2" w14:textId="77777777" w:rsidR="00873E83" w:rsidRDefault="00873E83" w:rsidP="00873E83">
            <w:pPr>
              <w:rPr>
                <w:rFonts w:ascii="Times New Roman" w:hAnsi="Times New Roman" w:cs="Times New Roman"/>
                <w:sz w:val="24"/>
                <w:szCs w:val="24"/>
              </w:rPr>
            </w:pPr>
          </w:p>
        </w:tc>
        <w:tc>
          <w:tcPr>
            <w:tcW w:w="1230" w:type="dxa"/>
          </w:tcPr>
          <w:p w14:paraId="07512A01" w14:textId="77777777" w:rsidR="00873E83" w:rsidRDefault="00873E83" w:rsidP="00873E83">
            <w:pPr>
              <w:rPr>
                <w:rFonts w:ascii="Times New Roman" w:hAnsi="Times New Roman" w:cs="Times New Roman"/>
                <w:sz w:val="24"/>
                <w:szCs w:val="24"/>
              </w:rPr>
            </w:pPr>
          </w:p>
        </w:tc>
        <w:tc>
          <w:tcPr>
            <w:tcW w:w="1003" w:type="dxa"/>
          </w:tcPr>
          <w:p w14:paraId="4FC50FC6" w14:textId="77777777" w:rsidR="00873E83" w:rsidRDefault="00873E83" w:rsidP="00873E83">
            <w:pPr>
              <w:rPr>
                <w:rFonts w:ascii="Times New Roman" w:hAnsi="Times New Roman" w:cs="Times New Roman"/>
                <w:sz w:val="24"/>
                <w:szCs w:val="24"/>
              </w:rPr>
            </w:pPr>
          </w:p>
        </w:tc>
        <w:tc>
          <w:tcPr>
            <w:tcW w:w="10364" w:type="dxa"/>
          </w:tcPr>
          <w:p w14:paraId="55FB0D99" w14:textId="77777777" w:rsidR="00873E83" w:rsidRDefault="00873E83" w:rsidP="00873E83">
            <w:pPr>
              <w:rPr>
                <w:rFonts w:ascii="Times New Roman" w:hAnsi="Times New Roman" w:cs="Times New Roman"/>
                <w:sz w:val="24"/>
                <w:szCs w:val="24"/>
              </w:rPr>
            </w:pPr>
          </w:p>
        </w:tc>
      </w:tr>
      <w:tr w:rsidR="00873E83" w14:paraId="00BB9615" w14:textId="77777777" w:rsidTr="00A97CEA">
        <w:tc>
          <w:tcPr>
            <w:tcW w:w="1290" w:type="dxa"/>
          </w:tcPr>
          <w:p w14:paraId="71AC17D0" w14:textId="77777777" w:rsidR="00873E83" w:rsidRDefault="00873E83" w:rsidP="00873E83">
            <w:pPr>
              <w:rPr>
                <w:rFonts w:ascii="Times New Roman" w:hAnsi="Times New Roman" w:cs="Times New Roman"/>
                <w:sz w:val="24"/>
                <w:szCs w:val="24"/>
              </w:rPr>
            </w:pPr>
          </w:p>
        </w:tc>
        <w:tc>
          <w:tcPr>
            <w:tcW w:w="1230" w:type="dxa"/>
          </w:tcPr>
          <w:p w14:paraId="721A8B1C" w14:textId="77777777" w:rsidR="00873E83" w:rsidRDefault="00873E83" w:rsidP="00873E83">
            <w:pPr>
              <w:rPr>
                <w:rFonts w:ascii="Times New Roman" w:hAnsi="Times New Roman" w:cs="Times New Roman"/>
                <w:sz w:val="24"/>
                <w:szCs w:val="24"/>
              </w:rPr>
            </w:pPr>
          </w:p>
        </w:tc>
        <w:tc>
          <w:tcPr>
            <w:tcW w:w="1003" w:type="dxa"/>
          </w:tcPr>
          <w:p w14:paraId="7F579772" w14:textId="77777777" w:rsidR="00873E83" w:rsidRDefault="00873E83" w:rsidP="00873E83">
            <w:pPr>
              <w:rPr>
                <w:rFonts w:ascii="Times New Roman" w:hAnsi="Times New Roman" w:cs="Times New Roman"/>
                <w:sz w:val="24"/>
                <w:szCs w:val="24"/>
              </w:rPr>
            </w:pPr>
          </w:p>
        </w:tc>
        <w:tc>
          <w:tcPr>
            <w:tcW w:w="10364" w:type="dxa"/>
          </w:tcPr>
          <w:p w14:paraId="5E59EE5E" w14:textId="77777777" w:rsidR="00873E83" w:rsidRDefault="00873E83" w:rsidP="00873E83">
            <w:pPr>
              <w:rPr>
                <w:rFonts w:ascii="Times New Roman" w:hAnsi="Times New Roman" w:cs="Times New Roman"/>
                <w:sz w:val="24"/>
                <w:szCs w:val="24"/>
              </w:rPr>
            </w:pPr>
          </w:p>
        </w:tc>
      </w:tr>
      <w:tr w:rsidR="00873E83" w14:paraId="5959F5AC" w14:textId="77777777" w:rsidTr="00A97CEA">
        <w:tc>
          <w:tcPr>
            <w:tcW w:w="1290" w:type="dxa"/>
          </w:tcPr>
          <w:p w14:paraId="3779627F" w14:textId="77777777" w:rsidR="00873E83" w:rsidRDefault="00873E83" w:rsidP="00873E83">
            <w:pPr>
              <w:rPr>
                <w:rFonts w:ascii="Times New Roman" w:hAnsi="Times New Roman" w:cs="Times New Roman"/>
                <w:sz w:val="24"/>
                <w:szCs w:val="24"/>
              </w:rPr>
            </w:pPr>
          </w:p>
        </w:tc>
        <w:tc>
          <w:tcPr>
            <w:tcW w:w="1230" w:type="dxa"/>
          </w:tcPr>
          <w:p w14:paraId="46C464D3" w14:textId="77777777" w:rsidR="00873E83" w:rsidRDefault="00873E83" w:rsidP="00873E83">
            <w:pPr>
              <w:rPr>
                <w:rFonts w:ascii="Times New Roman" w:hAnsi="Times New Roman" w:cs="Times New Roman"/>
                <w:sz w:val="24"/>
                <w:szCs w:val="24"/>
              </w:rPr>
            </w:pPr>
          </w:p>
        </w:tc>
        <w:tc>
          <w:tcPr>
            <w:tcW w:w="1003" w:type="dxa"/>
          </w:tcPr>
          <w:p w14:paraId="775CCAEA" w14:textId="77777777" w:rsidR="00873E83" w:rsidRDefault="00873E83" w:rsidP="00873E83">
            <w:pPr>
              <w:rPr>
                <w:rFonts w:ascii="Times New Roman" w:hAnsi="Times New Roman" w:cs="Times New Roman"/>
                <w:sz w:val="24"/>
                <w:szCs w:val="24"/>
              </w:rPr>
            </w:pPr>
          </w:p>
        </w:tc>
        <w:tc>
          <w:tcPr>
            <w:tcW w:w="10364" w:type="dxa"/>
          </w:tcPr>
          <w:p w14:paraId="3DE17229" w14:textId="77777777" w:rsidR="00873E83" w:rsidRDefault="00873E83" w:rsidP="00873E83">
            <w:pPr>
              <w:rPr>
                <w:rFonts w:ascii="Times New Roman" w:hAnsi="Times New Roman" w:cs="Times New Roman"/>
                <w:sz w:val="24"/>
                <w:szCs w:val="24"/>
              </w:rPr>
            </w:pPr>
          </w:p>
        </w:tc>
      </w:tr>
      <w:tr w:rsidR="00873E83" w14:paraId="2663858C" w14:textId="77777777" w:rsidTr="00A97CEA">
        <w:tc>
          <w:tcPr>
            <w:tcW w:w="1290" w:type="dxa"/>
          </w:tcPr>
          <w:p w14:paraId="6B32B2B4" w14:textId="77777777" w:rsidR="00873E83" w:rsidRDefault="00873E83" w:rsidP="00873E83">
            <w:pPr>
              <w:rPr>
                <w:rFonts w:ascii="Times New Roman" w:hAnsi="Times New Roman" w:cs="Times New Roman"/>
                <w:sz w:val="24"/>
                <w:szCs w:val="24"/>
              </w:rPr>
            </w:pPr>
          </w:p>
        </w:tc>
        <w:tc>
          <w:tcPr>
            <w:tcW w:w="1230" w:type="dxa"/>
          </w:tcPr>
          <w:p w14:paraId="12FEA0D3" w14:textId="77777777" w:rsidR="00873E83" w:rsidRDefault="00873E83" w:rsidP="00873E83">
            <w:pPr>
              <w:rPr>
                <w:rFonts w:ascii="Times New Roman" w:hAnsi="Times New Roman" w:cs="Times New Roman"/>
                <w:sz w:val="24"/>
                <w:szCs w:val="24"/>
              </w:rPr>
            </w:pPr>
          </w:p>
        </w:tc>
        <w:tc>
          <w:tcPr>
            <w:tcW w:w="1003" w:type="dxa"/>
          </w:tcPr>
          <w:p w14:paraId="4D6C74D3" w14:textId="77777777" w:rsidR="00873E83" w:rsidRDefault="00873E83" w:rsidP="00873E83">
            <w:pPr>
              <w:rPr>
                <w:rFonts w:ascii="Times New Roman" w:hAnsi="Times New Roman" w:cs="Times New Roman"/>
                <w:sz w:val="24"/>
                <w:szCs w:val="24"/>
              </w:rPr>
            </w:pPr>
          </w:p>
        </w:tc>
        <w:tc>
          <w:tcPr>
            <w:tcW w:w="10364" w:type="dxa"/>
          </w:tcPr>
          <w:p w14:paraId="54CAA901" w14:textId="77777777" w:rsidR="00873E83" w:rsidRDefault="00873E83" w:rsidP="00873E83">
            <w:pPr>
              <w:rPr>
                <w:rFonts w:ascii="Times New Roman" w:hAnsi="Times New Roman" w:cs="Times New Roman"/>
                <w:sz w:val="24"/>
                <w:szCs w:val="24"/>
              </w:rPr>
            </w:pPr>
          </w:p>
        </w:tc>
      </w:tr>
      <w:tr w:rsidR="00873E83" w14:paraId="43E967E7" w14:textId="77777777" w:rsidTr="00A97CEA">
        <w:tc>
          <w:tcPr>
            <w:tcW w:w="1290" w:type="dxa"/>
          </w:tcPr>
          <w:p w14:paraId="53070BEC" w14:textId="77777777" w:rsidR="00873E83" w:rsidRDefault="00873E83" w:rsidP="00873E83">
            <w:pPr>
              <w:rPr>
                <w:rFonts w:ascii="Times New Roman" w:hAnsi="Times New Roman" w:cs="Times New Roman"/>
                <w:sz w:val="24"/>
                <w:szCs w:val="24"/>
              </w:rPr>
            </w:pPr>
          </w:p>
        </w:tc>
        <w:tc>
          <w:tcPr>
            <w:tcW w:w="1230" w:type="dxa"/>
          </w:tcPr>
          <w:p w14:paraId="50614230" w14:textId="77777777" w:rsidR="00873E83" w:rsidRDefault="00873E83" w:rsidP="00873E83">
            <w:pPr>
              <w:rPr>
                <w:rFonts w:ascii="Times New Roman" w:hAnsi="Times New Roman" w:cs="Times New Roman"/>
                <w:sz w:val="24"/>
                <w:szCs w:val="24"/>
              </w:rPr>
            </w:pPr>
          </w:p>
        </w:tc>
        <w:tc>
          <w:tcPr>
            <w:tcW w:w="1003" w:type="dxa"/>
          </w:tcPr>
          <w:p w14:paraId="3E350307" w14:textId="77777777" w:rsidR="00873E83" w:rsidRDefault="00873E83" w:rsidP="00873E83">
            <w:pPr>
              <w:rPr>
                <w:rFonts w:ascii="Times New Roman" w:hAnsi="Times New Roman" w:cs="Times New Roman"/>
                <w:sz w:val="24"/>
                <w:szCs w:val="24"/>
              </w:rPr>
            </w:pPr>
          </w:p>
        </w:tc>
        <w:tc>
          <w:tcPr>
            <w:tcW w:w="10364" w:type="dxa"/>
          </w:tcPr>
          <w:p w14:paraId="12C20A59" w14:textId="77777777" w:rsidR="00873E83" w:rsidRDefault="00873E83" w:rsidP="00873E83">
            <w:pPr>
              <w:rPr>
                <w:rFonts w:ascii="Times New Roman" w:hAnsi="Times New Roman" w:cs="Times New Roman"/>
                <w:sz w:val="24"/>
                <w:szCs w:val="24"/>
              </w:rPr>
            </w:pPr>
          </w:p>
        </w:tc>
      </w:tr>
      <w:tr w:rsidR="00873E83" w14:paraId="53AF1A15" w14:textId="77777777" w:rsidTr="00A97CEA">
        <w:tc>
          <w:tcPr>
            <w:tcW w:w="1290" w:type="dxa"/>
          </w:tcPr>
          <w:p w14:paraId="6C43F197" w14:textId="77777777" w:rsidR="00873E83" w:rsidRDefault="00873E83" w:rsidP="00873E83">
            <w:pPr>
              <w:rPr>
                <w:rFonts w:ascii="Times New Roman" w:hAnsi="Times New Roman" w:cs="Times New Roman"/>
                <w:sz w:val="24"/>
                <w:szCs w:val="24"/>
              </w:rPr>
            </w:pPr>
          </w:p>
        </w:tc>
        <w:tc>
          <w:tcPr>
            <w:tcW w:w="1230" w:type="dxa"/>
          </w:tcPr>
          <w:p w14:paraId="0598248C" w14:textId="77777777" w:rsidR="00873E83" w:rsidRDefault="00873E83" w:rsidP="00873E83">
            <w:pPr>
              <w:rPr>
                <w:rFonts w:ascii="Times New Roman" w:hAnsi="Times New Roman" w:cs="Times New Roman"/>
                <w:sz w:val="24"/>
                <w:szCs w:val="24"/>
              </w:rPr>
            </w:pPr>
          </w:p>
        </w:tc>
        <w:tc>
          <w:tcPr>
            <w:tcW w:w="1003" w:type="dxa"/>
          </w:tcPr>
          <w:p w14:paraId="38BEB78C" w14:textId="77777777" w:rsidR="00873E83" w:rsidRDefault="00873E83" w:rsidP="00873E83">
            <w:pPr>
              <w:rPr>
                <w:rFonts w:ascii="Times New Roman" w:hAnsi="Times New Roman" w:cs="Times New Roman"/>
                <w:sz w:val="24"/>
                <w:szCs w:val="24"/>
              </w:rPr>
            </w:pPr>
          </w:p>
        </w:tc>
        <w:tc>
          <w:tcPr>
            <w:tcW w:w="10364" w:type="dxa"/>
          </w:tcPr>
          <w:p w14:paraId="0794418A" w14:textId="77777777" w:rsidR="00873E83" w:rsidRDefault="00873E83" w:rsidP="00873E83">
            <w:pPr>
              <w:rPr>
                <w:rFonts w:ascii="Times New Roman" w:hAnsi="Times New Roman" w:cs="Times New Roman"/>
                <w:sz w:val="24"/>
                <w:szCs w:val="24"/>
              </w:rPr>
            </w:pPr>
          </w:p>
        </w:tc>
      </w:tr>
      <w:tr w:rsidR="00873E83" w14:paraId="41D3A45B" w14:textId="77777777" w:rsidTr="00A97CEA">
        <w:tc>
          <w:tcPr>
            <w:tcW w:w="1290" w:type="dxa"/>
          </w:tcPr>
          <w:p w14:paraId="7F886BC5" w14:textId="77777777" w:rsidR="00873E83" w:rsidRDefault="00873E83" w:rsidP="00873E83">
            <w:pPr>
              <w:rPr>
                <w:rFonts w:ascii="Times New Roman" w:hAnsi="Times New Roman" w:cs="Times New Roman"/>
                <w:sz w:val="24"/>
                <w:szCs w:val="24"/>
              </w:rPr>
            </w:pPr>
          </w:p>
        </w:tc>
        <w:tc>
          <w:tcPr>
            <w:tcW w:w="1230" w:type="dxa"/>
          </w:tcPr>
          <w:p w14:paraId="2F9B6418" w14:textId="77777777" w:rsidR="00873E83" w:rsidRDefault="00873E83" w:rsidP="00873E83">
            <w:pPr>
              <w:rPr>
                <w:rFonts w:ascii="Times New Roman" w:hAnsi="Times New Roman" w:cs="Times New Roman"/>
                <w:sz w:val="24"/>
                <w:szCs w:val="24"/>
              </w:rPr>
            </w:pPr>
          </w:p>
        </w:tc>
        <w:tc>
          <w:tcPr>
            <w:tcW w:w="1003" w:type="dxa"/>
          </w:tcPr>
          <w:p w14:paraId="775BCC8D" w14:textId="77777777" w:rsidR="00873E83" w:rsidRDefault="00873E83" w:rsidP="00873E83">
            <w:pPr>
              <w:rPr>
                <w:rFonts w:ascii="Times New Roman" w:hAnsi="Times New Roman" w:cs="Times New Roman"/>
                <w:sz w:val="24"/>
                <w:szCs w:val="24"/>
              </w:rPr>
            </w:pPr>
          </w:p>
        </w:tc>
        <w:tc>
          <w:tcPr>
            <w:tcW w:w="10364" w:type="dxa"/>
          </w:tcPr>
          <w:p w14:paraId="17C32347" w14:textId="77777777" w:rsidR="00873E83" w:rsidRDefault="00873E83" w:rsidP="00873E83">
            <w:pPr>
              <w:rPr>
                <w:rFonts w:ascii="Times New Roman" w:hAnsi="Times New Roman" w:cs="Times New Roman"/>
                <w:sz w:val="24"/>
                <w:szCs w:val="24"/>
              </w:rPr>
            </w:pPr>
          </w:p>
        </w:tc>
      </w:tr>
      <w:tr w:rsidR="00873E83" w14:paraId="09077062" w14:textId="77777777" w:rsidTr="00A97CEA">
        <w:tc>
          <w:tcPr>
            <w:tcW w:w="1290" w:type="dxa"/>
          </w:tcPr>
          <w:p w14:paraId="6F5513BE" w14:textId="77777777" w:rsidR="00873E83" w:rsidRDefault="00873E83" w:rsidP="00873E83">
            <w:pPr>
              <w:rPr>
                <w:rFonts w:ascii="Times New Roman" w:hAnsi="Times New Roman" w:cs="Times New Roman"/>
                <w:sz w:val="24"/>
                <w:szCs w:val="24"/>
              </w:rPr>
            </w:pPr>
          </w:p>
        </w:tc>
        <w:tc>
          <w:tcPr>
            <w:tcW w:w="1230" w:type="dxa"/>
          </w:tcPr>
          <w:p w14:paraId="2DE35450" w14:textId="77777777" w:rsidR="00873E83" w:rsidRDefault="00873E83" w:rsidP="00873E83">
            <w:pPr>
              <w:rPr>
                <w:rFonts w:ascii="Times New Roman" w:hAnsi="Times New Roman" w:cs="Times New Roman"/>
                <w:sz w:val="24"/>
                <w:szCs w:val="24"/>
              </w:rPr>
            </w:pPr>
          </w:p>
        </w:tc>
        <w:tc>
          <w:tcPr>
            <w:tcW w:w="1003" w:type="dxa"/>
          </w:tcPr>
          <w:p w14:paraId="0526574F" w14:textId="77777777" w:rsidR="00873E83" w:rsidRDefault="00873E83" w:rsidP="00873E83">
            <w:pPr>
              <w:rPr>
                <w:rFonts w:ascii="Times New Roman" w:hAnsi="Times New Roman" w:cs="Times New Roman"/>
                <w:sz w:val="24"/>
                <w:szCs w:val="24"/>
              </w:rPr>
            </w:pPr>
          </w:p>
        </w:tc>
        <w:tc>
          <w:tcPr>
            <w:tcW w:w="10364" w:type="dxa"/>
          </w:tcPr>
          <w:p w14:paraId="2AF027CD" w14:textId="77777777" w:rsidR="00873E83" w:rsidRDefault="00873E83" w:rsidP="00873E83">
            <w:pPr>
              <w:rPr>
                <w:rFonts w:ascii="Times New Roman" w:hAnsi="Times New Roman" w:cs="Times New Roman"/>
                <w:sz w:val="24"/>
                <w:szCs w:val="24"/>
              </w:rPr>
            </w:pPr>
          </w:p>
        </w:tc>
      </w:tr>
      <w:tr w:rsidR="00873E83" w14:paraId="49612921" w14:textId="77777777" w:rsidTr="00A97CEA">
        <w:tc>
          <w:tcPr>
            <w:tcW w:w="1290" w:type="dxa"/>
          </w:tcPr>
          <w:p w14:paraId="7D6F1493" w14:textId="77777777" w:rsidR="00873E83" w:rsidRDefault="00873E83" w:rsidP="00873E83">
            <w:pPr>
              <w:rPr>
                <w:rFonts w:ascii="Times New Roman" w:hAnsi="Times New Roman" w:cs="Times New Roman"/>
                <w:sz w:val="24"/>
                <w:szCs w:val="24"/>
              </w:rPr>
            </w:pPr>
          </w:p>
        </w:tc>
        <w:tc>
          <w:tcPr>
            <w:tcW w:w="1230" w:type="dxa"/>
          </w:tcPr>
          <w:p w14:paraId="2975355A" w14:textId="77777777" w:rsidR="00873E83" w:rsidRDefault="00873E83" w:rsidP="00873E83">
            <w:pPr>
              <w:rPr>
                <w:rFonts w:ascii="Times New Roman" w:hAnsi="Times New Roman" w:cs="Times New Roman"/>
                <w:sz w:val="24"/>
                <w:szCs w:val="24"/>
              </w:rPr>
            </w:pPr>
          </w:p>
        </w:tc>
        <w:tc>
          <w:tcPr>
            <w:tcW w:w="1003" w:type="dxa"/>
          </w:tcPr>
          <w:p w14:paraId="108C918B" w14:textId="77777777" w:rsidR="00873E83" w:rsidRDefault="00873E83" w:rsidP="00873E83">
            <w:pPr>
              <w:rPr>
                <w:rFonts w:ascii="Times New Roman" w:hAnsi="Times New Roman" w:cs="Times New Roman"/>
                <w:sz w:val="24"/>
                <w:szCs w:val="24"/>
              </w:rPr>
            </w:pPr>
          </w:p>
        </w:tc>
        <w:tc>
          <w:tcPr>
            <w:tcW w:w="10364" w:type="dxa"/>
          </w:tcPr>
          <w:p w14:paraId="7BB83EC9" w14:textId="77777777" w:rsidR="00873E83" w:rsidRDefault="00873E83" w:rsidP="00873E83">
            <w:pPr>
              <w:rPr>
                <w:rFonts w:ascii="Times New Roman" w:hAnsi="Times New Roman" w:cs="Times New Roman"/>
                <w:sz w:val="24"/>
                <w:szCs w:val="24"/>
              </w:rPr>
            </w:pPr>
          </w:p>
        </w:tc>
      </w:tr>
      <w:tr w:rsidR="00873E83" w14:paraId="2DC86490" w14:textId="77777777" w:rsidTr="00A97CEA">
        <w:tc>
          <w:tcPr>
            <w:tcW w:w="1290" w:type="dxa"/>
          </w:tcPr>
          <w:p w14:paraId="2F73B6E6" w14:textId="77777777" w:rsidR="00873E83" w:rsidRDefault="00873E83" w:rsidP="00873E83">
            <w:pPr>
              <w:rPr>
                <w:rFonts w:ascii="Times New Roman" w:hAnsi="Times New Roman" w:cs="Times New Roman"/>
                <w:sz w:val="24"/>
                <w:szCs w:val="24"/>
              </w:rPr>
            </w:pPr>
          </w:p>
        </w:tc>
        <w:tc>
          <w:tcPr>
            <w:tcW w:w="1230" w:type="dxa"/>
          </w:tcPr>
          <w:p w14:paraId="053C5C37" w14:textId="77777777" w:rsidR="00873E83" w:rsidRDefault="00873E83" w:rsidP="00873E83">
            <w:pPr>
              <w:rPr>
                <w:rFonts w:ascii="Times New Roman" w:hAnsi="Times New Roman" w:cs="Times New Roman"/>
                <w:sz w:val="24"/>
                <w:szCs w:val="24"/>
              </w:rPr>
            </w:pPr>
          </w:p>
        </w:tc>
        <w:tc>
          <w:tcPr>
            <w:tcW w:w="1003" w:type="dxa"/>
          </w:tcPr>
          <w:p w14:paraId="77AA6878" w14:textId="77777777" w:rsidR="00873E83" w:rsidRDefault="00873E83" w:rsidP="00873E83">
            <w:pPr>
              <w:rPr>
                <w:rFonts w:ascii="Times New Roman" w:hAnsi="Times New Roman" w:cs="Times New Roman"/>
                <w:sz w:val="24"/>
                <w:szCs w:val="24"/>
              </w:rPr>
            </w:pPr>
          </w:p>
        </w:tc>
        <w:tc>
          <w:tcPr>
            <w:tcW w:w="10364" w:type="dxa"/>
          </w:tcPr>
          <w:p w14:paraId="5F76B02A" w14:textId="77777777" w:rsidR="00873E83" w:rsidRDefault="00873E83" w:rsidP="00873E83">
            <w:pPr>
              <w:rPr>
                <w:rFonts w:ascii="Times New Roman" w:hAnsi="Times New Roman" w:cs="Times New Roman"/>
                <w:sz w:val="24"/>
                <w:szCs w:val="24"/>
              </w:rPr>
            </w:pPr>
          </w:p>
        </w:tc>
      </w:tr>
      <w:tr w:rsidR="00873E83" w14:paraId="55712605" w14:textId="77777777" w:rsidTr="00A97CEA">
        <w:tc>
          <w:tcPr>
            <w:tcW w:w="1290" w:type="dxa"/>
          </w:tcPr>
          <w:p w14:paraId="7BC6C359" w14:textId="77777777" w:rsidR="00873E83" w:rsidRDefault="00873E83" w:rsidP="00873E83">
            <w:pPr>
              <w:rPr>
                <w:rFonts w:ascii="Times New Roman" w:hAnsi="Times New Roman" w:cs="Times New Roman"/>
                <w:sz w:val="24"/>
                <w:szCs w:val="24"/>
              </w:rPr>
            </w:pPr>
          </w:p>
        </w:tc>
        <w:tc>
          <w:tcPr>
            <w:tcW w:w="1230" w:type="dxa"/>
          </w:tcPr>
          <w:p w14:paraId="134121C6" w14:textId="77777777" w:rsidR="00873E83" w:rsidRDefault="00873E83" w:rsidP="00873E83">
            <w:pPr>
              <w:rPr>
                <w:rFonts w:ascii="Times New Roman" w:hAnsi="Times New Roman" w:cs="Times New Roman"/>
                <w:sz w:val="24"/>
                <w:szCs w:val="24"/>
              </w:rPr>
            </w:pPr>
          </w:p>
        </w:tc>
        <w:tc>
          <w:tcPr>
            <w:tcW w:w="1003" w:type="dxa"/>
          </w:tcPr>
          <w:p w14:paraId="44B966E5" w14:textId="77777777" w:rsidR="00873E83" w:rsidRDefault="00873E83" w:rsidP="00873E83">
            <w:pPr>
              <w:rPr>
                <w:rFonts w:ascii="Times New Roman" w:hAnsi="Times New Roman" w:cs="Times New Roman"/>
                <w:sz w:val="24"/>
                <w:szCs w:val="24"/>
              </w:rPr>
            </w:pPr>
          </w:p>
        </w:tc>
        <w:tc>
          <w:tcPr>
            <w:tcW w:w="10364" w:type="dxa"/>
          </w:tcPr>
          <w:p w14:paraId="17AD415A" w14:textId="77777777" w:rsidR="00873E83" w:rsidRDefault="00873E83" w:rsidP="00873E83">
            <w:pPr>
              <w:rPr>
                <w:rFonts w:ascii="Times New Roman" w:hAnsi="Times New Roman" w:cs="Times New Roman"/>
                <w:sz w:val="24"/>
                <w:szCs w:val="24"/>
              </w:rPr>
            </w:pPr>
          </w:p>
        </w:tc>
      </w:tr>
      <w:tr w:rsidR="00873E83" w14:paraId="4B09104F" w14:textId="77777777" w:rsidTr="00A97CEA">
        <w:tc>
          <w:tcPr>
            <w:tcW w:w="1290" w:type="dxa"/>
          </w:tcPr>
          <w:p w14:paraId="70CC5F43" w14:textId="77777777" w:rsidR="00873E83" w:rsidRDefault="00873E83" w:rsidP="00873E83">
            <w:pPr>
              <w:rPr>
                <w:rFonts w:ascii="Times New Roman" w:hAnsi="Times New Roman" w:cs="Times New Roman"/>
                <w:sz w:val="24"/>
                <w:szCs w:val="24"/>
              </w:rPr>
            </w:pPr>
          </w:p>
        </w:tc>
        <w:tc>
          <w:tcPr>
            <w:tcW w:w="1230" w:type="dxa"/>
          </w:tcPr>
          <w:p w14:paraId="6B6F782F" w14:textId="77777777" w:rsidR="00873E83" w:rsidRDefault="00873E83" w:rsidP="00873E83">
            <w:pPr>
              <w:rPr>
                <w:rFonts w:ascii="Times New Roman" w:hAnsi="Times New Roman" w:cs="Times New Roman"/>
                <w:sz w:val="24"/>
                <w:szCs w:val="24"/>
              </w:rPr>
            </w:pPr>
          </w:p>
        </w:tc>
        <w:tc>
          <w:tcPr>
            <w:tcW w:w="1003" w:type="dxa"/>
          </w:tcPr>
          <w:p w14:paraId="2E62A42D" w14:textId="77777777" w:rsidR="00873E83" w:rsidRDefault="00873E83" w:rsidP="00873E83">
            <w:pPr>
              <w:rPr>
                <w:rFonts w:ascii="Times New Roman" w:hAnsi="Times New Roman" w:cs="Times New Roman"/>
                <w:sz w:val="24"/>
                <w:szCs w:val="24"/>
              </w:rPr>
            </w:pPr>
          </w:p>
        </w:tc>
        <w:tc>
          <w:tcPr>
            <w:tcW w:w="10364" w:type="dxa"/>
          </w:tcPr>
          <w:p w14:paraId="19412AFE" w14:textId="77777777" w:rsidR="00873E83" w:rsidRDefault="00873E83" w:rsidP="00873E83">
            <w:pPr>
              <w:rPr>
                <w:rFonts w:ascii="Times New Roman" w:hAnsi="Times New Roman" w:cs="Times New Roman"/>
                <w:sz w:val="24"/>
                <w:szCs w:val="24"/>
              </w:rPr>
            </w:pPr>
          </w:p>
        </w:tc>
      </w:tr>
      <w:tr w:rsidR="00873E83" w14:paraId="3C97F4C1" w14:textId="77777777" w:rsidTr="00A97CEA">
        <w:tc>
          <w:tcPr>
            <w:tcW w:w="1290" w:type="dxa"/>
          </w:tcPr>
          <w:p w14:paraId="35C3955F" w14:textId="77777777" w:rsidR="00873E83" w:rsidRDefault="00873E83" w:rsidP="00873E83">
            <w:pPr>
              <w:rPr>
                <w:rFonts w:ascii="Times New Roman" w:hAnsi="Times New Roman" w:cs="Times New Roman"/>
                <w:sz w:val="24"/>
                <w:szCs w:val="24"/>
              </w:rPr>
            </w:pPr>
          </w:p>
        </w:tc>
        <w:tc>
          <w:tcPr>
            <w:tcW w:w="1230" w:type="dxa"/>
          </w:tcPr>
          <w:p w14:paraId="2B461BDB" w14:textId="77777777" w:rsidR="00873E83" w:rsidRDefault="00873E83" w:rsidP="00873E83">
            <w:pPr>
              <w:rPr>
                <w:rFonts w:ascii="Times New Roman" w:hAnsi="Times New Roman" w:cs="Times New Roman"/>
                <w:sz w:val="24"/>
                <w:szCs w:val="24"/>
              </w:rPr>
            </w:pPr>
          </w:p>
        </w:tc>
        <w:tc>
          <w:tcPr>
            <w:tcW w:w="1003" w:type="dxa"/>
          </w:tcPr>
          <w:p w14:paraId="3BA758D5" w14:textId="77777777" w:rsidR="00873E83" w:rsidRDefault="00873E83" w:rsidP="00873E83">
            <w:pPr>
              <w:rPr>
                <w:rFonts w:ascii="Times New Roman" w:hAnsi="Times New Roman" w:cs="Times New Roman"/>
                <w:sz w:val="24"/>
                <w:szCs w:val="24"/>
              </w:rPr>
            </w:pPr>
          </w:p>
        </w:tc>
        <w:tc>
          <w:tcPr>
            <w:tcW w:w="10364" w:type="dxa"/>
          </w:tcPr>
          <w:p w14:paraId="1E07A6AB" w14:textId="77777777" w:rsidR="00873E83" w:rsidRDefault="00873E83" w:rsidP="00873E83">
            <w:pPr>
              <w:rPr>
                <w:rFonts w:ascii="Times New Roman" w:hAnsi="Times New Roman" w:cs="Times New Roman"/>
                <w:sz w:val="24"/>
                <w:szCs w:val="24"/>
              </w:rPr>
            </w:pPr>
          </w:p>
        </w:tc>
      </w:tr>
      <w:tr w:rsidR="00873E83" w14:paraId="32143D63" w14:textId="77777777" w:rsidTr="00A97CEA">
        <w:tc>
          <w:tcPr>
            <w:tcW w:w="1290" w:type="dxa"/>
          </w:tcPr>
          <w:p w14:paraId="2C9560AA" w14:textId="77777777" w:rsidR="00873E83" w:rsidRDefault="00873E83" w:rsidP="00873E83">
            <w:pPr>
              <w:rPr>
                <w:rFonts w:ascii="Times New Roman" w:hAnsi="Times New Roman" w:cs="Times New Roman"/>
                <w:sz w:val="24"/>
                <w:szCs w:val="24"/>
              </w:rPr>
            </w:pPr>
          </w:p>
        </w:tc>
        <w:tc>
          <w:tcPr>
            <w:tcW w:w="1230" w:type="dxa"/>
          </w:tcPr>
          <w:p w14:paraId="79AA1758" w14:textId="77777777" w:rsidR="00873E83" w:rsidRDefault="00873E83" w:rsidP="00873E83">
            <w:pPr>
              <w:rPr>
                <w:rFonts w:ascii="Times New Roman" w:hAnsi="Times New Roman" w:cs="Times New Roman"/>
                <w:sz w:val="24"/>
                <w:szCs w:val="24"/>
              </w:rPr>
            </w:pPr>
          </w:p>
        </w:tc>
        <w:tc>
          <w:tcPr>
            <w:tcW w:w="1003" w:type="dxa"/>
          </w:tcPr>
          <w:p w14:paraId="0D4E9703" w14:textId="77777777" w:rsidR="00873E83" w:rsidRDefault="00873E83" w:rsidP="00873E83">
            <w:pPr>
              <w:rPr>
                <w:rFonts w:ascii="Times New Roman" w:hAnsi="Times New Roman" w:cs="Times New Roman"/>
                <w:sz w:val="24"/>
                <w:szCs w:val="24"/>
              </w:rPr>
            </w:pPr>
          </w:p>
        </w:tc>
        <w:tc>
          <w:tcPr>
            <w:tcW w:w="10364" w:type="dxa"/>
          </w:tcPr>
          <w:p w14:paraId="1B04144D" w14:textId="77777777" w:rsidR="00873E83" w:rsidRDefault="00873E83" w:rsidP="00873E83">
            <w:pPr>
              <w:rPr>
                <w:rFonts w:ascii="Times New Roman" w:hAnsi="Times New Roman" w:cs="Times New Roman"/>
                <w:sz w:val="24"/>
                <w:szCs w:val="24"/>
              </w:rPr>
            </w:pPr>
          </w:p>
        </w:tc>
      </w:tr>
      <w:tr w:rsidR="00873E83" w14:paraId="32038213" w14:textId="77777777" w:rsidTr="00A97CEA">
        <w:tc>
          <w:tcPr>
            <w:tcW w:w="1290" w:type="dxa"/>
          </w:tcPr>
          <w:p w14:paraId="4D83DE20" w14:textId="77777777" w:rsidR="00873E83" w:rsidRDefault="00873E83" w:rsidP="00873E83">
            <w:pPr>
              <w:rPr>
                <w:rFonts w:ascii="Times New Roman" w:hAnsi="Times New Roman" w:cs="Times New Roman"/>
                <w:sz w:val="24"/>
                <w:szCs w:val="24"/>
              </w:rPr>
            </w:pPr>
          </w:p>
        </w:tc>
        <w:tc>
          <w:tcPr>
            <w:tcW w:w="1230" w:type="dxa"/>
          </w:tcPr>
          <w:p w14:paraId="56ED3F53" w14:textId="77777777" w:rsidR="00873E83" w:rsidRDefault="00873E83" w:rsidP="00873E83">
            <w:pPr>
              <w:rPr>
                <w:rFonts w:ascii="Times New Roman" w:hAnsi="Times New Roman" w:cs="Times New Roman"/>
                <w:sz w:val="24"/>
                <w:szCs w:val="24"/>
              </w:rPr>
            </w:pPr>
          </w:p>
        </w:tc>
        <w:tc>
          <w:tcPr>
            <w:tcW w:w="1003" w:type="dxa"/>
          </w:tcPr>
          <w:p w14:paraId="66A33ADA" w14:textId="77777777" w:rsidR="00873E83" w:rsidRDefault="00873E83" w:rsidP="00873E83">
            <w:pPr>
              <w:rPr>
                <w:rFonts w:ascii="Times New Roman" w:hAnsi="Times New Roman" w:cs="Times New Roman"/>
                <w:sz w:val="24"/>
                <w:szCs w:val="24"/>
              </w:rPr>
            </w:pPr>
          </w:p>
        </w:tc>
        <w:tc>
          <w:tcPr>
            <w:tcW w:w="10364" w:type="dxa"/>
          </w:tcPr>
          <w:p w14:paraId="1F15A606" w14:textId="77777777" w:rsidR="00873E83" w:rsidRDefault="00873E83" w:rsidP="00873E83">
            <w:pPr>
              <w:rPr>
                <w:rFonts w:ascii="Times New Roman" w:hAnsi="Times New Roman" w:cs="Times New Roman"/>
                <w:sz w:val="24"/>
                <w:szCs w:val="24"/>
              </w:rPr>
            </w:pPr>
          </w:p>
        </w:tc>
      </w:tr>
      <w:tr w:rsidR="00873E83" w14:paraId="53C2EF07" w14:textId="77777777" w:rsidTr="00A97CEA">
        <w:tc>
          <w:tcPr>
            <w:tcW w:w="1290" w:type="dxa"/>
          </w:tcPr>
          <w:p w14:paraId="4BA1DF54" w14:textId="77777777" w:rsidR="00873E83" w:rsidRDefault="00873E83" w:rsidP="00873E83">
            <w:pPr>
              <w:rPr>
                <w:rFonts w:ascii="Times New Roman" w:hAnsi="Times New Roman" w:cs="Times New Roman"/>
                <w:sz w:val="24"/>
                <w:szCs w:val="24"/>
              </w:rPr>
            </w:pPr>
          </w:p>
        </w:tc>
        <w:tc>
          <w:tcPr>
            <w:tcW w:w="1230" w:type="dxa"/>
          </w:tcPr>
          <w:p w14:paraId="1C017DD9" w14:textId="77777777" w:rsidR="00873E83" w:rsidRDefault="00873E83" w:rsidP="00873E83">
            <w:pPr>
              <w:rPr>
                <w:rFonts w:ascii="Times New Roman" w:hAnsi="Times New Roman" w:cs="Times New Roman"/>
                <w:sz w:val="24"/>
                <w:szCs w:val="24"/>
              </w:rPr>
            </w:pPr>
          </w:p>
        </w:tc>
        <w:tc>
          <w:tcPr>
            <w:tcW w:w="1003" w:type="dxa"/>
          </w:tcPr>
          <w:p w14:paraId="0045A9A1" w14:textId="77777777" w:rsidR="00873E83" w:rsidRDefault="00873E83" w:rsidP="00873E83">
            <w:pPr>
              <w:rPr>
                <w:rFonts w:ascii="Times New Roman" w:hAnsi="Times New Roman" w:cs="Times New Roman"/>
                <w:sz w:val="24"/>
                <w:szCs w:val="24"/>
              </w:rPr>
            </w:pPr>
          </w:p>
        </w:tc>
        <w:tc>
          <w:tcPr>
            <w:tcW w:w="10364" w:type="dxa"/>
          </w:tcPr>
          <w:p w14:paraId="0B893705" w14:textId="77777777" w:rsidR="00873E83" w:rsidRDefault="00873E83" w:rsidP="00873E83">
            <w:pPr>
              <w:rPr>
                <w:rFonts w:ascii="Times New Roman" w:hAnsi="Times New Roman" w:cs="Times New Roman"/>
                <w:sz w:val="24"/>
                <w:szCs w:val="24"/>
              </w:rPr>
            </w:pPr>
          </w:p>
        </w:tc>
      </w:tr>
      <w:tr w:rsidR="00873E83" w14:paraId="4FA8CC98" w14:textId="77777777" w:rsidTr="00A97CEA">
        <w:tc>
          <w:tcPr>
            <w:tcW w:w="1290" w:type="dxa"/>
          </w:tcPr>
          <w:p w14:paraId="7858B658" w14:textId="77777777" w:rsidR="00873E83" w:rsidRDefault="00873E83" w:rsidP="00873E83">
            <w:pPr>
              <w:rPr>
                <w:rFonts w:ascii="Times New Roman" w:hAnsi="Times New Roman" w:cs="Times New Roman"/>
                <w:sz w:val="24"/>
                <w:szCs w:val="24"/>
              </w:rPr>
            </w:pPr>
          </w:p>
        </w:tc>
        <w:tc>
          <w:tcPr>
            <w:tcW w:w="1230" w:type="dxa"/>
          </w:tcPr>
          <w:p w14:paraId="7E584B8C" w14:textId="77777777" w:rsidR="00873E83" w:rsidRDefault="00873E83" w:rsidP="00873E83">
            <w:pPr>
              <w:rPr>
                <w:rFonts w:ascii="Times New Roman" w:hAnsi="Times New Roman" w:cs="Times New Roman"/>
                <w:sz w:val="24"/>
                <w:szCs w:val="24"/>
              </w:rPr>
            </w:pPr>
          </w:p>
        </w:tc>
        <w:tc>
          <w:tcPr>
            <w:tcW w:w="1003" w:type="dxa"/>
          </w:tcPr>
          <w:p w14:paraId="1C57242F" w14:textId="77777777" w:rsidR="00873E83" w:rsidRDefault="00873E83" w:rsidP="00873E83">
            <w:pPr>
              <w:rPr>
                <w:rFonts w:ascii="Times New Roman" w:hAnsi="Times New Roman" w:cs="Times New Roman"/>
                <w:sz w:val="24"/>
                <w:szCs w:val="24"/>
              </w:rPr>
            </w:pPr>
          </w:p>
        </w:tc>
        <w:tc>
          <w:tcPr>
            <w:tcW w:w="10364" w:type="dxa"/>
          </w:tcPr>
          <w:p w14:paraId="5613EF52" w14:textId="77777777" w:rsidR="00873E83" w:rsidRDefault="00873E83" w:rsidP="00873E83">
            <w:pPr>
              <w:rPr>
                <w:rFonts w:ascii="Times New Roman" w:hAnsi="Times New Roman" w:cs="Times New Roman"/>
                <w:sz w:val="24"/>
                <w:szCs w:val="24"/>
              </w:rPr>
            </w:pPr>
          </w:p>
        </w:tc>
      </w:tr>
      <w:tr w:rsidR="00873E83" w14:paraId="1B86D978" w14:textId="77777777" w:rsidTr="00A97CEA">
        <w:tc>
          <w:tcPr>
            <w:tcW w:w="1290" w:type="dxa"/>
          </w:tcPr>
          <w:p w14:paraId="19BDCE38" w14:textId="77777777" w:rsidR="00873E83" w:rsidRDefault="00873E83" w:rsidP="00873E83">
            <w:pPr>
              <w:rPr>
                <w:rFonts w:ascii="Times New Roman" w:hAnsi="Times New Roman" w:cs="Times New Roman"/>
                <w:sz w:val="24"/>
                <w:szCs w:val="24"/>
              </w:rPr>
            </w:pPr>
          </w:p>
        </w:tc>
        <w:tc>
          <w:tcPr>
            <w:tcW w:w="1230" w:type="dxa"/>
          </w:tcPr>
          <w:p w14:paraId="219CFC82" w14:textId="77777777" w:rsidR="00873E83" w:rsidRDefault="00873E83" w:rsidP="00873E83">
            <w:pPr>
              <w:rPr>
                <w:rFonts w:ascii="Times New Roman" w:hAnsi="Times New Roman" w:cs="Times New Roman"/>
                <w:sz w:val="24"/>
                <w:szCs w:val="24"/>
              </w:rPr>
            </w:pPr>
          </w:p>
        </w:tc>
        <w:tc>
          <w:tcPr>
            <w:tcW w:w="1003" w:type="dxa"/>
          </w:tcPr>
          <w:p w14:paraId="1E8FC99E" w14:textId="77777777" w:rsidR="00873E83" w:rsidRDefault="00873E83" w:rsidP="00873E83">
            <w:pPr>
              <w:rPr>
                <w:rFonts w:ascii="Times New Roman" w:hAnsi="Times New Roman" w:cs="Times New Roman"/>
                <w:sz w:val="24"/>
                <w:szCs w:val="24"/>
              </w:rPr>
            </w:pPr>
          </w:p>
        </w:tc>
        <w:tc>
          <w:tcPr>
            <w:tcW w:w="10364" w:type="dxa"/>
          </w:tcPr>
          <w:p w14:paraId="0D366354" w14:textId="77777777" w:rsidR="00873E83" w:rsidRDefault="00873E83" w:rsidP="00873E83">
            <w:pPr>
              <w:rPr>
                <w:rFonts w:ascii="Times New Roman" w:hAnsi="Times New Roman" w:cs="Times New Roman"/>
                <w:sz w:val="24"/>
                <w:szCs w:val="24"/>
              </w:rPr>
            </w:pPr>
          </w:p>
        </w:tc>
      </w:tr>
      <w:tr w:rsidR="00873E83" w14:paraId="3A259415" w14:textId="77777777" w:rsidTr="00A97CEA">
        <w:tc>
          <w:tcPr>
            <w:tcW w:w="1290" w:type="dxa"/>
          </w:tcPr>
          <w:p w14:paraId="1F519229" w14:textId="77777777" w:rsidR="00873E83" w:rsidRDefault="00873E83" w:rsidP="00873E83">
            <w:pPr>
              <w:rPr>
                <w:rFonts w:ascii="Times New Roman" w:hAnsi="Times New Roman" w:cs="Times New Roman"/>
                <w:sz w:val="24"/>
                <w:szCs w:val="24"/>
              </w:rPr>
            </w:pPr>
          </w:p>
        </w:tc>
        <w:tc>
          <w:tcPr>
            <w:tcW w:w="1230" w:type="dxa"/>
          </w:tcPr>
          <w:p w14:paraId="1760DFE7" w14:textId="77777777" w:rsidR="00873E83" w:rsidRDefault="00873E83" w:rsidP="00873E83">
            <w:pPr>
              <w:rPr>
                <w:rFonts w:ascii="Times New Roman" w:hAnsi="Times New Roman" w:cs="Times New Roman"/>
                <w:sz w:val="24"/>
                <w:szCs w:val="24"/>
              </w:rPr>
            </w:pPr>
          </w:p>
        </w:tc>
        <w:tc>
          <w:tcPr>
            <w:tcW w:w="1003" w:type="dxa"/>
          </w:tcPr>
          <w:p w14:paraId="7A7A4C73" w14:textId="77777777" w:rsidR="00873E83" w:rsidRDefault="00873E83" w:rsidP="00873E83">
            <w:pPr>
              <w:rPr>
                <w:rFonts w:ascii="Times New Roman" w:hAnsi="Times New Roman" w:cs="Times New Roman"/>
                <w:sz w:val="24"/>
                <w:szCs w:val="24"/>
              </w:rPr>
            </w:pPr>
          </w:p>
        </w:tc>
        <w:tc>
          <w:tcPr>
            <w:tcW w:w="10364" w:type="dxa"/>
          </w:tcPr>
          <w:p w14:paraId="40D3C612" w14:textId="77777777" w:rsidR="00873E83" w:rsidRDefault="00873E83" w:rsidP="00873E83">
            <w:pPr>
              <w:rPr>
                <w:rFonts w:ascii="Times New Roman" w:hAnsi="Times New Roman" w:cs="Times New Roman"/>
                <w:sz w:val="24"/>
                <w:szCs w:val="24"/>
              </w:rPr>
            </w:pPr>
          </w:p>
        </w:tc>
      </w:tr>
      <w:tr w:rsidR="00873E83" w14:paraId="2E09D7AD" w14:textId="77777777" w:rsidTr="00A97CEA">
        <w:tc>
          <w:tcPr>
            <w:tcW w:w="1290" w:type="dxa"/>
          </w:tcPr>
          <w:p w14:paraId="4EAEAB0A" w14:textId="77777777" w:rsidR="00873E83" w:rsidRDefault="00873E83" w:rsidP="00873E83">
            <w:pPr>
              <w:rPr>
                <w:rFonts w:ascii="Times New Roman" w:hAnsi="Times New Roman" w:cs="Times New Roman"/>
                <w:sz w:val="24"/>
                <w:szCs w:val="24"/>
              </w:rPr>
            </w:pPr>
          </w:p>
        </w:tc>
        <w:tc>
          <w:tcPr>
            <w:tcW w:w="1230" w:type="dxa"/>
          </w:tcPr>
          <w:p w14:paraId="1DE48E6E" w14:textId="77777777" w:rsidR="00873E83" w:rsidRDefault="00873E83" w:rsidP="00873E83">
            <w:pPr>
              <w:rPr>
                <w:rFonts w:ascii="Times New Roman" w:hAnsi="Times New Roman" w:cs="Times New Roman"/>
                <w:sz w:val="24"/>
                <w:szCs w:val="24"/>
              </w:rPr>
            </w:pPr>
          </w:p>
        </w:tc>
        <w:tc>
          <w:tcPr>
            <w:tcW w:w="1003" w:type="dxa"/>
          </w:tcPr>
          <w:p w14:paraId="6438C5BC" w14:textId="77777777" w:rsidR="00873E83" w:rsidRDefault="00873E83" w:rsidP="00873E83">
            <w:pPr>
              <w:rPr>
                <w:rFonts w:ascii="Times New Roman" w:hAnsi="Times New Roman" w:cs="Times New Roman"/>
                <w:sz w:val="24"/>
                <w:szCs w:val="24"/>
              </w:rPr>
            </w:pPr>
          </w:p>
        </w:tc>
        <w:tc>
          <w:tcPr>
            <w:tcW w:w="10364" w:type="dxa"/>
          </w:tcPr>
          <w:p w14:paraId="7106AAD7" w14:textId="77777777" w:rsidR="00873E83" w:rsidRDefault="00873E83" w:rsidP="00873E83">
            <w:pPr>
              <w:rPr>
                <w:rFonts w:ascii="Times New Roman" w:hAnsi="Times New Roman" w:cs="Times New Roman"/>
                <w:sz w:val="24"/>
                <w:szCs w:val="24"/>
              </w:rPr>
            </w:pPr>
          </w:p>
        </w:tc>
      </w:tr>
      <w:tr w:rsidR="00873E83" w14:paraId="5D652E6B" w14:textId="77777777" w:rsidTr="00A97CEA">
        <w:tc>
          <w:tcPr>
            <w:tcW w:w="1290" w:type="dxa"/>
          </w:tcPr>
          <w:p w14:paraId="4AA3CC7B" w14:textId="77777777" w:rsidR="00873E83" w:rsidRDefault="00873E83" w:rsidP="00873E83">
            <w:pPr>
              <w:rPr>
                <w:rFonts w:ascii="Times New Roman" w:hAnsi="Times New Roman" w:cs="Times New Roman"/>
                <w:sz w:val="24"/>
                <w:szCs w:val="24"/>
              </w:rPr>
            </w:pPr>
          </w:p>
        </w:tc>
        <w:tc>
          <w:tcPr>
            <w:tcW w:w="1230" w:type="dxa"/>
          </w:tcPr>
          <w:p w14:paraId="08E87336" w14:textId="77777777" w:rsidR="00873E83" w:rsidRDefault="00873E83" w:rsidP="00873E83">
            <w:pPr>
              <w:rPr>
                <w:rFonts w:ascii="Times New Roman" w:hAnsi="Times New Roman" w:cs="Times New Roman"/>
                <w:sz w:val="24"/>
                <w:szCs w:val="24"/>
              </w:rPr>
            </w:pPr>
          </w:p>
        </w:tc>
        <w:tc>
          <w:tcPr>
            <w:tcW w:w="1003" w:type="dxa"/>
          </w:tcPr>
          <w:p w14:paraId="5898A101" w14:textId="77777777" w:rsidR="00873E83" w:rsidRDefault="00873E83" w:rsidP="00873E83">
            <w:pPr>
              <w:rPr>
                <w:rFonts w:ascii="Times New Roman" w:hAnsi="Times New Roman" w:cs="Times New Roman"/>
                <w:sz w:val="24"/>
                <w:szCs w:val="24"/>
              </w:rPr>
            </w:pPr>
          </w:p>
        </w:tc>
        <w:tc>
          <w:tcPr>
            <w:tcW w:w="10364" w:type="dxa"/>
          </w:tcPr>
          <w:p w14:paraId="72657AA7" w14:textId="77777777" w:rsidR="00873E83" w:rsidRDefault="00873E83" w:rsidP="00873E83">
            <w:pPr>
              <w:rPr>
                <w:rFonts w:ascii="Times New Roman" w:hAnsi="Times New Roman" w:cs="Times New Roman"/>
                <w:sz w:val="24"/>
                <w:szCs w:val="24"/>
              </w:rPr>
            </w:pPr>
          </w:p>
        </w:tc>
      </w:tr>
      <w:tr w:rsidR="00873E83" w14:paraId="1842BCF3" w14:textId="77777777" w:rsidTr="00A97CEA">
        <w:tc>
          <w:tcPr>
            <w:tcW w:w="1290" w:type="dxa"/>
          </w:tcPr>
          <w:p w14:paraId="0DB2A6BA" w14:textId="77777777" w:rsidR="00873E83" w:rsidRDefault="00873E83" w:rsidP="00873E83">
            <w:pPr>
              <w:rPr>
                <w:rFonts w:ascii="Times New Roman" w:hAnsi="Times New Roman" w:cs="Times New Roman"/>
                <w:sz w:val="24"/>
                <w:szCs w:val="24"/>
              </w:rPr>
            </w:pPr>
          </w:p>
        </w:tc>
        <w:tc>
          <w:tcPr>
            <w:tcW w:w="1230" w:type="dxa"/>
          </w:tcPr>
          <w:p w14:paraId="19B2D79C" w14:textId="77777777" w:rsidR="00873E83" w:rsidRDefault="00873E83" w:rsidP="00873E83">
            <w:pPr>
              <w:rPr>
                <w:rFonts w:ascii="Times New Roman" w:hAnsi="Times New Roman" w:cs="Times New Roman"/>
                <w:sz w:val="24"/>
                <w:szCs w:val="24"/>
              </w:rPr>
            </w:pPr>
          </w:p>
        </w:tc>
        <w:tc>
          <w:tcPr>
            <w:tcW w:w="1003" w:type="dxa"/>
          </w:tcPr>
          <w:p w14:paraId="7D062B53" w14:textId="77777777" w:rsidR="00873E83" w:rsidRDefault="00873E83" w:rsidP="00873E83">
            <w:pPr>
              <w:rPr>
                <w:rFonts w:ascii="Times New Roman" w:hAnsi="Times New Roman" w:cs="Times New Roman"/>
                <w:sz w:val="24"/>
                <w:szCs w:val="24"/>
              </w:rPr>
            </w:pPr>
          </w:p>
        </w:tc>
        <w:tc>
          <w:tcPr>
            <w:tcW w:w="10364" w:type="dxa"/>
          </w:tcPr>
          <w:p w14:paraId="70B8FD12" w14:textId="77777777" w:rsidR="00873E83" w:rsidRDefault="00873E83" w:rsidP="00873E83">
            <w:pPr>
              <w:rPr>
                <w:rFonts w:ascii="Times New Roman" w:hAnsi="Times New Roman" w:cs="Times New Roman"/>
                <w:sz w:val="24"/>
                <w:szCs w:val="24"/>
              </w:rPr>
            </w:pPr>
          </w:p>
        </w:tc>
      </w:tr>
      <w:tr w:rsidR="00873E83" w14:paraId="609E9B0F" w14:textId="77777777" w:rsidTr="00A97CEA">
        <w:tc>
          <w:tcPr>
            <w:tcW w:w="1290" w:type="dxa"/>
          </w:tcPr>
          <w:p w14:paraId="535778AA" w14:textId="77777777" w:rsidR="00873E83" w:rsidRDefault="00873E83" w:rsidP="00873E83">
            <w:pPr>
              <w:rPr>
                <w:rFonts w:ascii="Times New Roman" w:hAnsi="Times New Roman" w:cs="Times New Roman"/>
                <w:sz w:val="24"/>
                <w:szCs w:val="24"/>
              </w:rPr>
            </w:pPr>
          </w:p>
        </w:tc>
        <w:tc>
          <w:tcPr>
            <w:tcW w:w="1230" w:type="dxa"/>
          </w:tcPr>
          <w:p w14:paraId="5DBCE90C" w14:textId="77777777" w:rsidR="00873E83" w:rsidRDefault="00873E83" w:rsidP="00873E83">
            <w:pPr>
              <w:rPr>
                <w:rFonts w:ascii="Times New Roman" w:hAnsi="Times New Roman" w:cs="Times New Roman"/>
                <w:sz w:val="24"/>
                <w:szCs w:val="24"/>
              </w:rPr>
            </w:pPr>
          </w:p>
        </w:tc>
        <w:tc>
          <w:tcPr>
            <w:tcW w:w="1003" w:type="dxa"/>
          </w:tcPr>
          <w:p w14:paraId="334562A7" w14:textId="77777777" w:rsidR="00873E83" w:rsidRDefault="00873E83" w:rsidP="00873E83">
            <w:pPr>
              <w:rPr>
                <w:rFonts w:ascii="Times New Roman" w:hAnsi="Times New Roman" w:cs="Times New Roman"/>
                <w:sz w:val="24"/>
                <w:szCs w:val="24"/>
              </w:rPr>
            </w:pPr>
          </w:p>
        </w:tc>
        <w:tc>
          <w:tcPr>
            <w:tcW w:w="10364" w:type="dxa"/>
          </w:tcPr>
          <w:p w14:paraId="07E66CB9" w14:textId="77777777" w:rsidR="00873E83" w:rsidRDefault="00873E83" w:rsidP="00873E83">
            <w:pPr>
              <w:rPr>
                <w:rFonts w:ascii="Times New Roman" w:hAnsi="Times New Roman" w:cs="Times New Roman"/>
                <w:sz w:val="24"/>
                <w:szCs w:val="24"/>
              </w:rPr>
            </w:pPr>
          </w:p>
        </w:tc>
      </w:tr>
      <w:tr w:rsidR="00873E83" w14:paraId="2FC85562" w14:textId="77777777" w:rsidTr="00A97CEA">
        <w:tc>
          <w:tcPr>
            <w:tcW w:w="1290" w:type="dxa"/>
          </w:tcPr>
          <w:p w14:paraId="3FAF8AD5" w14:textId="77777777" w:rsidR="00873E83" w:rsidRDefault="00873E83" w:rsidP="00873E83">
            <w:pPr>
              <w:rPr>
                <w:rFonts w:ascii="Times New Roman" w:hAnsi="Times New Roman" w:cs="Times New Roman"/>
                <w:sz w:val="24"/>
                <w:szCs w:val="24"/>
              </w:rPr>
            </w:pPr>
          </w:p>
        </w:tc>
        <w:tc>
          <w:tcPr>
            <w:tcW w:w="1230" w:type="dxa"/>
          </w:tcPr>
          <w:p w14:paraId="4C6DD4EF" w14:textId="77777777" w:rsidR="00873E83" w:rsidRDefault="00873E83" w:rsidP="00873E83">
            <w:pPr>
              <w:rPr>
                <w:rFonts w:ascii="Times New Roman" w:hAnsi="Times New Roman" w:cs="Times New Roman"/>
                <w:sz w:val="24"/>
                <w:szCs w:val="24"/>
              </w:rPr>
            </w:pPr>
          </w:p>
        </w:tc>
        <w:tc>
          <w:tcPr>
            <w:tcW w:w="1003" w:type="dxa"/>
          </w:tcPr>
          <w:p w14:paraId="2C8EC093" w14:textId="77777777" w:rsidR="00873E83" w:rsidRDefault="00873E83" w:rsidP="00873E83">
            <w:pPr>
              <w:rPr>
                <w:rFonts w:ascii="Times New Roman" w:hAnsi="Times New Roman" w:cs="Times New Roman"/>
                <w:sz w:val="24"/>
                <w:szCs w:val="24"/>
              </w:rPr>
            </w:pPr>
          </w:p>
        </w:tc>
        <w:tc>
          <w:tcPr>
            <w:tcW w:w="10364" w:type="dxa"/>
          </w:tcPr>
          <w:p w14:paraId="7B7E8284" w14:textId="77777777" w:rsidR="00873E83" w:rsidRDefault="00873E83" w:rsidP="00873E83">
            <w:pPr>
              <w:rPr>
                <w:rFonts w:ascii="Times New Roman" w:hAnsi="Times New Roman" w:cs="Times New Roman"/>
                <w:sz w:val="24"/>
                <w:szCs w:val="24"/>
              </w:rPr>
            </w:pPr>
          </w:p>
        </w:tc>
      </w:tr>
      <w:tr w:rsidR="00873E83" w14:paraId="7C80734E" w14:textId="77777777" w:rsidTr="00A97CEA">
        <w:tc>
          <w:tcPr>
            <w:tcW w:w="1290" w:type="dxa"/>
          </w:tcPr>
          <w:p w14:paraId="33805EAE" w14:textId="77777777" w:rsidR="00873E83" w:rsidRDefault="00873E83" w:rsidP="00873E83">
            <w:pPr>
              <w:rPr>
                <w:rFonts w:ascii="Times New Roman" w:hAnsi="Times New Roman" w:cs="Times New Roman"/>
                <w:sz w:val="24"/>
                <w:szCs w:val="24"/>
              </w:rPr>
            </w:pPr>
          </w:p>
        </w:tc>
        <w:tc>
          <w:tcPr>
            <w:tcW w:w="1230" w:type="dxa"/>
          </w:tcPr>
          <w:p w14:paraId="5EBCF706" w14:textId="77777777" w:rsidR="00873E83" w:rsidRDefault="00873E83" w:rsidP="00873E83">
            <w:pPr>
              <w:rPr>
                <w:rFonts w:ascii="Times New Roman" w:hAnsi="Times New Roman" w:cs="Times New Roman"/>
                <w:sz w:val="24"/>
                <w:szCs w:val="24"/>
              </w:rPr>
            </w:pPr>
          </w:p>
        </w:tc>
        <w:tc>
          <w:tcPr>
            <w:tcW w:w="1003" w:type="dxa"/>
          </w:tcPr>
          <w:p w14:paraId="125D9BC4" w14:textId="77777777" w:rsidR="00873E83" w:rsidRDefault="00873E83" w:rsidP="00873E83">
            <w:pPr>
              <w:rPr>
                <w:rFonts w:ascii="Times New Roman" w:hAnsi="Times New Roman" w:cs="Times New Roman"/>
                <w:sz w:val="24"/>
                <w:szCs w:val="24"/>
              </w:rPr>
            </w:pPr>
          </w:p>
        </w:tc>
        <w:tc>
          <w:tcPr>
            <w:tcW w:w="10364" w:type="dxa"/>
          </w:tcPr>
          <w:p w14:paraId="2C2D67F9" w14:textId="77777777" w:rsidR="00873E83" w:rsidRDefault="00873E83" w:rsidP="00873E83">
            <w:pPr>
              <w:rPr>
                <w:rFonts w:ascii="Times New Roman" w:hAnsi="Times New Roman" w:cs="Times New Roman"/>
                <w:sz w:val="24"/>
                <w:szCs w:val="24"/>
              </w:rPr>
            </w:pPr>
          </w:p>
        </w:tc>
      </w:tr>
      <w:tr w:rsidR="00873E83" w14:paraId="63891D86" w14:textId="77777777" w:rsidTr="00A97CEA">
        <w:tc>
          <w:tcPr>
            <w:tcW w:w="1290" w:type="dxa"/>
          </w:tcPr>
          <w:p w14:paraId="66D46507" w14:textId="77777777" w:rsidR="00873E83" w:rsidRDefault="00873E83" w:rsidP="00873E83">
            <w:pPr>
              <w:rPr>
                <w:rFonts w:ascii="Times New Roman" w:hAnsi="Times New Roman" w:cs="Times New Roman"/>
                <w:sz w:val="24"/>
                <w:szCs w:val="24"/>
              </w:rPr>
            </w:pPr>
          </w:p>
        </w:tc>
        <w:tc>
          <w:tcPr>
            <w:tcW w:w="1230" w:type="dxa"/>
          </w:tcPr>
          <w:p w14:paraId="7D34BABF" w14:textId="77777777" w:rsidR="00873E83" w:rsidRDefault="00873E83" w:rsidP="00873E83">
            <w:pPr>
              <w:rPr>
                <w:rFonts w:ascii="Times New Roman" w:hAnsi="Times New Roman" w:cs="Times New Roman"/>
                <w:sz w:val="24"/>
                <w:szCs w:val="24"/>
              </w:rPr>
            </w:pPr>
          </w:p>
        </w:tc>
        <w:tc>
          <w:tcPr>
            <w:tcW w:w="1003" w:type="dxa"/>
          </w:tcPr>
          <w:p w14:paraId="6AED1F3B" w14:textId="77777777" w:rsidR="00873E83" w:rsidRDefault="00873E83" w:rsidP="00873E83">
            <w:pPr>
              <w:rPr>
                <w:rFonts w:ascii="Times New Roman" w:hAnsi="Times New Roman" w:cs="Times New Roman"/>
                <w:sz w:val="24"/>
                <w:szCs w:val="24"/>
              </w:rPr>
            </w:pPr>
          </w:p>
        </w:tc>
        <w:tc>
          <w:tcPr>
            <w:tcW w:w="10364" w:type="dxa"/>
          </w:tcPr>
          <w:p w14:paraId="25D3FF5D" w14:textId="77777777" w:rsidR="00873E83" w:rsidRDefault="00873E83" w:rsidP="00873E83">
            <w:pPr>
              <w:rPr>
                <w:rFonts w:ascii="Times New Roman" w:hAnsi="Times New Roman" w:cs="Times New Roman"/>
                <w:sz w:val="24"/>
                <w:szCs w:val="24"/>
              </w:rPr>
            </w:pPr>
          </w:p>
        </w:tc>
      </w:tr>
      <w:tr w:rsidR="00873E83" w14:paraId="558CFB73" w14:textId="77777777" w:rsidTr="00A97CEA">
        <w:tc>
          <w:tcPr>
            <w:tcW w:w="1290" w:type="dxa"/>
          </w:tcPr>
          <w:p w14:paraId="1E3E78DF" w14:textId="77777777" w:rsidR="00873E83" w:rsidRDefault="00873E83" w:rsidP="00873E83">
            <w:pPr>
              <w:rPr>
                <w:rFonts w:ascii="Times New Roman" w:hAnsi="Times New Roman" w:cs="Times New Roman"/>
                <w:sz w:val="24"/>
                <w:szCs w:val="24"/>
              </w:rPr>
            </w:pPr>
          </w:p>
        </w:tc>
        <w:tc>
          <w:tcPr>
            <w:tcW w:w="1230" w:type="dxa"/>
          </w:tcPr>
          <w:p w14:paraId="5DAFB8A9" w14:textId="77777777" w:rsidR="00873E83" w:rsidRDefault="00873E83" w:rsidP="00873E83">
            <w:pPr>
              <w:rPr>
                <w:rFonts w:ascii="Times New Roman" w:hAnsi="Times New Roman" w:cs="Times New Roman"/>
                <w:sz w:val="24"/>
                <w:szCs w:val="24"/>
              </w:rPr>
            </w:pPr>
          </w:p>
        </w:tc>
        <w:tc>
          <w:tcPr>
            <w:tcW w:w="1003" w:type="dxa"/>
          </w:tcPr>
          <w:p w14:paraId="394C0755" w14:textId="77777777" w:rsidR="00873E83" w:rsidRDefault="00873E83" w:rsidP="00873E83">
            <w:pPr>
              <w:rPr>
                <w:rFonts w:ascii="Times New Roman" w:hAnsi="Times New Roman" w:cs="Times New Roman"/>
                <w:sz w:val="24"/>
                <w:szCs w:val="24"/>
              </w:rPr>
            </w:pPr>
          </w:p>
        </w:tc>
        <w:tc>
          <w:tcPr>
            <w:tcW w:w="10364" w:type="dxa"/>
          </w:tcPr>
          <w:p w14:paraId="34C21CD9" w14:textId="77777777" w:rsidR="00873E83" w:rsidRDefault="00873E83" w:rsidP="00873E83">
            <w:pPr>
              <w:rPr>
                <w:rFonts w:ascii="Times New Roman" w:hAnsi="Times New Roman" w:cs="Times New Roman"/>
                <w:sz w:val="24"/>
                <w:szCs w:val="24"/>
              </w:rPr>
            </w:pPr>
          </w:p>
        </w:tc>
      </w:tr>
      <w:tr w:rsidR="00873E83" w14:paraId="283D4A2D" w14:textId="77777777" w:rsidTr="00A97CEA">
        <w:tc>
          <w:tcPr>
            <w:tcW w:w="1290" w:type="dxa"/>
          </w:tcPr>
          <w:p w14:paraId="1C974704" w14:textId="77777777" w:rsidR="00873E83" w:rsidRDefault="00873E83" w:rsidP="00873E83">
            <w:pPr>
              <w:rPr>
                <w:rFonts w:ascii="Times New Roman" w:hAnsi="Times New Roman" w:cs="Times New Roman"/>
                <w:sz w:val="24"/>
                <w:szCs w:val="24"/>
              </w:rPr>
            </w:pPr>
          </w:p>
        </w:tc>
        <w:tc>
          <w:tcPr>
            <w:tcW w:w="1230" w:type="dxa"/>
          </w:tcPr>
          <w:p w14:paraId="728C2EEE" w14:textId="77777777" w:rsidR="00873E83" w:rsidRDefault="00873E83" w:rsidP="00873E83">
            <w:pPr>
              <w:rPr>
                <w:rFonts w:ascii="Times New Roman" w:hAnsi="Times New Roman" w:cs="Times New Roman"/>
                <w:sz w:val="24"/>
                <w:szCs w:val="24"/>
              </w:rPr>
            </w:pPr>
          </w:p>
        </w:tc>
        <w:tc>
          <w:tcPr>
            <w:tcW w:w="1003" w:type="dxa"/>
          </w:tcPr>
          <w:p w14:paraId="06F14F6F" w14:textId="77777777" w:rsidR="00873E83" w:rsidRDefault="00873E83" w:rsidP="00873E83">
            <w:pPr>
              <w:rPr>
                <w:rFonts w:ascii="Times New Roman" w:hAnsi="Times New Roman" w:cs="Times New Roman"/>
                <w:sz w:val="24"/>
                <w:szCs w:val="24"/>
              </w:rPr>
            </w:pPr>
          </w:p>
        </w:tc>
        <w:tc>
          <w:tcPr>
            <w:tcW w:w="10364" w:type="dxa"/>
          </w:tcPr>
          <w:p w14:paraId="7281093F" w14:textId="77777777" w:rsidR="00873E83" w:rsidRDefault="00873E83" w:rsidP="00873E83">
            <w:pPr>
              <w:rPr>
                <w:rFonts w:ascii="Times New Roman" w:hAnsi="Times New Roman" w:cs="Times New Roman"/>
                <w:sz w:val="24"/>
                <w:szCs w:val="24"/>
              </w:rPr>
            </w:pPr>
          </w:p>
        </w:tc>
      </w:tr>
      <w:tr w:rsidR="00873E83" w14:paraId="4510A824" w14:textId="77777777" w:rsidTr="00A97CEA">
        <w:tc>
          <w:tcPr>
            <w:tcW w:w="1290" w:type="dxa"/>
          </w:tcPr>
          <w:p w14:paraId="525370D2" w14:textId="77777777" w:rsidR="00873E83" w:rsidRDefault="00873E83" w:rsidP="00873E83">
            <w:pPr>
              <w:rPr>
                <w:rFonts w:ascii="Times New Roman" w:hAnsi="Times New Roman" w:cs="Times New Roman"/>
                <w:sz w:val="24"/>
                <w:szCs w:val="24"/>
              </w:rPr>
            </w:pPr>
          </w:p>
        </w:tc>
        <w:tc>
          <w:tcPr>
            <w:tcW w:w="1230" w:type="dxa"/>
          </w:tcPr>
          <w:p w14:paraId="661C0546" w14:textId="77777777" w:rsidR="00873E83" w:rsidRDefault="00873E83" w:rsidP="00873E83">
            <w:pPr>
              <w:rPr>
                <w:rFonts w:ascii="Times New Roman" w:hAnsi="Times New Roman" w:cs="Times New Roman"/>
                <w:sz w:val="24"/>
                <w:szCs w:val="24"/>
              </w:rPr>
            </w:pPr>
          </w:p>
        </w:tc>
        <w:tc>
          <w:tcPr>
            <w:tcW w:w="1003" w:type="dxa"/>
          </w:tcPr>
          <w:p w14:paraId="5C03383A" w14:textId="77777777" w:rsidR="00873E83" w:rsidRDefault="00873E83" w:rsidP="00873E83">
            <w:pPr>
              <w:rPr>
                <w:rFonts w:ascii="Times New Roman" w:hAnsi="Times New Roman" w:cs="Times New Roman"/>
                <w:sz w:val="24"/>
                <w:szCs w:val="24"/>
              </w:rPr>
            </w:pPr>
          </w:p>
        </w:tc>
        <w:tc>
          <w:tcPr>
            <w:tcW w:w="10364" w:type="dxa"/>
          </w:tcPr>
          <w:p w14:paraId="0290F532" w14:textId="77777777" w:rsidR="00873E83" w:rsidRDefault="00873E83" w:rsidP="00873E83">
            <w:pPr>
              <w:rPr>
                <w:rFonts w:ascii="Times New Roman" w:hAnsi="Times New Roman" w:cs="Times New Roman"/>
                <w:sz w:val="24"/>
                <w:szCs w:val="24"/>
              </w:rPr>
            </w:pPr>
          </w:p>
        </w:tc>
      </w:tr>
    </w:tbl>
    <w:p w14:paraId="448ED9F6" w14:textId="77777777" w:rsidR="00722DE8" w:rsidRPr="00444B9F" w:rsidRDefault="00722DE8" w:rsidP="00BC3644">
      <w:pPr>
        <w:rPr>
          <w:rFonts w:ascii="Times New Roman" w:hAnsi="Times New Roman" w:cs="Times New Roman"/>
          <w:sz w:val="24"/>
          <w:szCs w:val="24"/>
        </w:rPr>
      </w:pPr>
    </w:p>
    <w:p w14:paraId="226FCBF9" w14:textId="77777777" w:rsidR="000B2E7D" w:rsidRDefault="000B2E7D" w:rsidP="00BC3644">
      <w:pPr>
        <w:rPr>
          <w:rFonts w:ascii="Times New Roman" w:hAnsi="Times New Roman" w:cs="Times New Roman"/>
          <w:b/>
          <w:bCs/>
          <w:sz w:val="24"/>
          <w:szCs w:val="24"/>
        </w:rPr>
      </w:pPr>
    </w:p>
    <w:p w14:paraId="71EE8B6C" w14:textId="77777777" w:rsidR="000B2E7D" w:rsidRDefault="000B2E7D" w:rsidP="00BC3644">
      <w:pPr>
        <w:rPr>
          <w:rFonts w:ascii="Times New Roman" w:hAnsi="Times New Roman" w:cs="Times New Roman"/>
          <w:b/>
          <w:bCs/>
          <w:sz w:val="24"/>
          <w:szCs w:val="24"/>
        </w:rPr>
      </w:pPr>
    </w:p>
    <w:p w14:paraId="0E821D1D" w14:textId="77777777" w:rsidR="000B2E7D" w:rsidRDefault="000B2E7D" w:rsidP="00BC3644">
      <w:pPr>
        <w:rPr>
          <w:rFonts w:ascii="Times New Roman" w:hAnsi="Times New Roman" w:cs="Times New Roman"/>
          <w:b/>
          <w:bCs/>
          <w:sz w:val="24"/>
          <w:szCs w:val="24"/>
        </w:rPr>
      </w:pPr>
    </w:p>
    <w:p w14:paraId="0CDAD9D0" w14:textId="77777777" w:rsidR="000B2E7D" w:rsidRDefault="000B2E7D" w:rsidP="00BC3644">
      <w:pPr>
        <w:rPr>
          <w:rFonts w:ascii="Times New Roman" w:hAnsi="Times New Roman" w:cs="Times New Roman"/>
          <w:b/>
          <w:bCs/>
          <w:sz w:val="24"/>
          <w:szCs w:val="24"/>
        </w:rPr>
      </w:pPr>
    </w:p>
    <w:p w14:paraId="0C0DED3C" w14:textId="77777777" w:rsidR="000B2E7D" w:rsidRDefault="000B2E7D" w:rsidP="00BC3644">
      <w:pPr>
        <w:rPr>
          <w:rFonts w:ascii="Times New Roman" w:hAnsi="Times New Roman" w:cs="Times New Roman"/>
          <w:b/>
          <w:bCs/>
          <w:sz w:val="24"/>
          <w:szCs w:val="24"/>
        </w:rPr>
      </w:pPr>
    </w:p>
    <w:p w14:paraId="3B5A9A49" w14:textId="77777777" w:rsidR="000B2E7D" w:rsidRDefault="000B2E7D" w:rsidP="00BC3644">
      <w:pPr>
        <w:rPr>
          <w:rFonts w:ascii="Times New Roman" w:hAnsi="Times New Roman" w:cs="Times New Roman"/>
          <w:b/>
          <w:bCs/>
          <w:sz w:val="24"/>
          <w:szCs w:val="24"/>
        </w:rPr>
      </w:pPr>
    </w:p>
    <w:p w14:paraId="5C59A092" w14:textId="77777777" w:rsidR="000B2E7D" w:rsidRDefault="000B2E7D" w:rsidP="00BC3644">
      <w:pPr>
        <w:rPr>
          <w:rFonts w:ascii="Times New Roman" w:hAnsi="Times New Roman" w:cs="Times New Roman"/>
          <w:b/>
          <w:bCs/>
          <w:sz w:val="24"/>
          <w:szCs w:val="24"/>
        </w:rPr>
      </w:pPr>
    </w:p>
    <w:p w14:paraId="2CC41174" w14:textId="77777777" w:rsidR="000B2E7D" w:rsidRDefault="000B2E7D" w:rsidP="00BC3644">
      <w:pPr>
        <w:rPr>
          <w:rFonts w:ascii="Times New Roman" w:hAnsi="Times New Roman" w:cs="Times New Roman"/>
          <w:b/>
          <w:bCs/>
          <w:sz w:val="24"/>
          <w:szCs w:val="24"/>
        </w:rPr>
      </w:pPr>
    </w:p>
    <w:p w14:paraId="05D0497B" w14:textId="77777777" w:rsidR="000B2E7D" w:rsidRDefault="000B2E7D" w:rsidP="00BC3644">
      <w:pPr>
        <w:rPr>
          <w:rFonts w:ascii="Times New Roman" w:hAnsi="Times New Roman" w:cs="Times New Roman"/>
          <w:b/>
          <w:bCs/>
          <w:sz w:val="24"/>
          <w:szCs w:val="24"/>
        </w:rPr>
      </w:pPr>
    </w:p>
    <w:p w14:paraId="6483030B" w14:textId="77777777" w:rsidR="000B2E7D" w:rsidRDefault="000B2E7D" w:rsidP="00BC3644">
      <w:pPr>
        <w:rPr>
          <w:rFonts w:ascii="Times New Roman" w:hAnsi="Times New Roman" w:cs="Times New Roman"/>
          <w:b/>
          <w:bCs/>
          <w:sz w:val="24"/>
          <w:szCs w:val="24"/>
        </w:rPr>
      </w:pPr>
    </w:p>
    <w:p w14:paraId="7B087740" w14:textId="77777777" w:rsidR="000B2E7D" w:rsidRDefault="000B2E7D" w:rsidP="00BC3644">
      <w:pPr>
        <w:rPr>
          <w:rFonts w:ascii="Times New Roman" w:hAnsi="Times New Roman" w:cs="Times New Roman"/>
          <w:b/>
          <w:bCs/>
          <w:sz w:val="24"/>
          <w:szCs w:val="24"/>
        </w:rPr>
      </w:pPr>
    </w:p>
    <w:p w14:paraId="6F0F7FF4" w14:textId="77777777" w:rsidR="000B2E7D" w:rsidRDefault="000B2E7D" w:rsidP="00BC3644">
      <w:pPr>
        <w:rPr>
          <w:rFonts w:ascii="Times New Roman" w:hAnsi="Times New Roman" w:cs="Times New Roman"/>
          <w:b/>
          <w:bCs/>
          <w:sz w:val="24"/>
          <w:szCs w:val="24"/>
        </w:rPr>
      </w:pPr>
    </w:p>
    <w:p w14:paraId="3BD85EAA" w14:textId="77777777" w:rsidR="000B2E7D" w:rsidRDefault="000B2E7D" w:rsidP="00BC3644">
      <w:pPr>
        <w:rPr>
          <w:rFonts w:ascii="Times New Roman" w:hAnsi="Times New Roman" w:cs="Times New Roman"/>
          <w:b/>
          <w:bCs/>
          <w:sz w:val="24"/>
          <w:szCs w:val="24"/>
        </w:rPr>
      </w:pPr>
    </w:p>
    <w:p w14:paraId="01A4770C" w14:textId="77777777" w:rsidR="000B2E7D" w:rsidRDefault="000B2E7D" w:rsidP="00BC3644">
      <w:pPr>
        <w:rPr>
          <w:rFonts w:ascii="Times New Roman" w:hAnsi="Times New Roman" w:cs="Times New Roman"/>
          <w:b/>
          <w:bCs/>
          <w:sz w:val="24"/>
          <w:szCs w:val="24"/>
        </w:rPr>
      </w:pPr>
    </w:p>
    <w:p w14:paraId="14A0BCEB" w14:textId="77777777" w:rsidR="000B2E7D" w:rsidRDefault="000B2E7D" w:rsidP="00BC3644">
      <w:pPr>
        <w:rPr>
          <w:rFonts w:ascii="Times New Roman" w:hAnsi="Times New Roman" w:cs="Times New Roman"/>
          <w:b/>
          <w:bCs/>
          <w:sz w:val="24"/>
          <w:szCs w:val="24"/>
        </w:rPr>
      </w:pPr>
    </w:p>
    <w:p w14:paraId="3C4C222B" w14:textId="77777777" w:rsidR="000B2E7D" w:rsidRDefault="000B2E7D" w:rsidP="00BC3644">
      <w:pPr>
        <w:rPr>
          <w:rFonts w:ascii="Times New Roman" w:hAnsi="Times New Roman" w:cs="Times New Roman"/>
          <w:b/>
          <w:bCs/>
          <w:sz w:val="24"/>
          <w:szCs w:val="24"/>
        </w:rPr>
      </w:pPr>
    </w:p>
    <w:p w14:paraId="38F5739C" w14:textId="77777777" w:rsidR="000B2E7D" w:rsidRDefault="000B2E7D" w:rsidP="00BC3644">
      <w:pPr>
        <w:rPr>
          <w:rFonts w:ascii="Times New Roman" w:hAnsi="Times New Roman" w:cs="Times New Roman"/>
          <w:b/>
          <w:bCs/>
          <w:sz w:val="24"/>
          <w:szCs w:val="24"/>
        </w:rPr>
      </w:pPr>
    </w:p>
    <w:p w14:paraId="11D4A3AA" w14:textId="77777777" w:rsidR="000B2E7D" w:rsidRDefault="000B2E7D" w:rsidP="00BC3644">
      <w:pPr>
        <w:rPr>
          <w:rFonts w:ascii="Times New Roman" w:hAnsi="Times New Roman" w:cs="Times New Roman"/>
          <w:b/>
          <w:bCs/>
          <w:sz w:val="24"/>
          <w:szCs w:val="24"/>
        </w:rPr>
      </w:pPr>
    </w:p>
    <w:p w14:paraId="3C829CBF" w14:textId="77777777" w:rsidR="000B2E7D" w:rsidRDefault="000B2E7D" w:rsidP="00BC3644">
      <w:pPr>
        <w:rPr>
          <w:rFonts w:ascii="Times New Roman" w:hAnsi="Times New Roman" w:cs="Times New Roman"/>
          <w:b/>
          <w:bCs/>
          <w:sz w:val="24"/>
          <w:szCs w:val="24"/>
        </w:rPr>
      </w:pPr>
    </w:p>
    <w:p w14:paraId="71655B50" w14:textId="77777777" w:rsidR="000B2E7D" w:rsidRDefault="000B2E7D" w:rsidP="00BC3644">
      <w:pPr>
        <w:rPr>
          <w:rFonts w:ascii="Times New Roman" w:hAnsi="Times New Roman" w:cs="Times New Roman"/>
          <w:b/>
          <w:bCs/>
          <w:sz w:val="24"/>
          <w:szCs w:val="24"/>
        </w:rPr>
      </w:pPr>
    </w:p>
    <w:p w14:paraId="69AD67C2" w14:textId="77777777" w:rsidR="000B2E7D" w:rsidRDefault="000B2E7D" w:rsidP="00BC3644">
      <w:pPr>
        <w:rPr>
          <w:rFonts w:ascii="Times New Roman" w:hAnsi="Times New Roman" w:cs="Times New Roman"/>
          <w:b/>
          <w:bCs/>
          <w:sz w:val="24"/>
          <w:szCs w:val="24"/>
        </w:rPr>
      </w:pPr>
    </w:p>
    <w:p w14:paraId="0EBF7439" w14:textId="77777777" w:rsidR="000B2E7D" w:rsidRDefault="000B2E7D" w:rsidP="00BC3644">
      <w:pPr>
        <w:rPr>
          <w:rFonts w:ascii="Times New Roman" w:hAnsi="Times New Roman" w:cs="Times New Roman"/>
          <w:b/>
          <w:bCs/>
          <w:sz w:val="24"/>
          <w:szCs w:val="24"/>
        </w:rPr>
      </w:pPr>
    </w:p>
    <w:p w14:paraId="13684611" w14:textId="77777777" w:rsidR="000B2E7D" w:rsidRDefault="000B2E7D" w:rsidP="00BC3644">
      <w:pPr>
        <w:rPr>
          <w:rFonts w:ascii="Times New Roman" w:hAnsi="Times New Roman" w:cs="Times New Roman"/>
          <w:b/>
          <w:bCs/>
          <w:sz w:val="24"/>
          <w:szCs w:val="24"/>
        </w:rPr>
      </w:pPr>
    </w:p>
    <w:p w14:paraId="265748AD" w14:textId="77777777" w:rsidR="000B2E7D" w:rsidRDefault="000B2E7D" w:rsidP="00BC3644">
      <w:pPr>
        <w:rPr>
          <w:rFonts w:ascii="Times New Roman" w:hAnsi="Times New Roman" w:cs="Times New Roman"/>
          <w:b/>
          <w:bCs/>
          <w:sz w:val="24"/>
          <w:szCs w:val="24"/>
        </w:rPr>
      </w:pPr>
    </w:p>
    <w:p w14:paraId="7B1D1572" w14:textId="77777777" w:rsidR="000B2E7D" w:rsidRDefault="000B2E7D" w:rsidP="00BC3644">
      <w:pPr>
        <w:rPr>
          <w:rFonts w:ascii="Times New Roman" w:hAnsi="Times New Roman" w:cs="Times New Roman"/>
          <w:b/>
          <w:bCs/>
          <w:sz w:val="24"/>
          <w:szCs w:val="24"/>
        </w:rPr>
      </w:pPr>
    </w:p>
    <w:p w14:paraId="368FBF4A" w14:textId="77777777" w:rsidR="000B2E7D" w:rsidRDefault="000B2E7D" w:rsidP="00BC3644">
      <w:pPr>
        <w:rPr>
          <w:rFonts w:ascii="Times New Roman" w:hAnsi="Times New Roman" w:cs="Times New Roman"/>
          <w:b/>
          <w:bCs/>
          <w:sz w:val="24"/>
          <w:szCs w:val="24"/>
        </w:rPr>
      </w:pPr>
    </w:p>
    <w:p w14:paraId="75A5F10B" w14:textId="77777777" w:rsidR="000B2E7D" w:rsidRDefault="000B2E7D" w:rsidP="00BC3644">
      <w:pPr>
        <w:rPr>
          <w:rFonts w:ascii="Times New Roman" w:hAnsi="Times New Roman" w:cs="Times New Roman"/>
          <w:b/>
          <w:bCs/>
          <w:sz w:val="24"/>
          <w:szCs w:val="24"/>
        </w:rPr>
      </w:pPr>
    </w:p>
    <w:p w14:paraId="4C8CE559" w14:textId="77777777" w:rsidR="000B2E7D" w:rsidRDefault="000B2E7D" w:rsidP="00BC3644">
      <w:pPr>
        <w:rPr>
          <w:rFonts w:ascii="Times New Roman" w:hAnsi="Times New Roman" w:cs="Times New Roman"/>
          <w:b/>
          <w:bCs/>
          <w:sz w:val="24"/>
          <w:szCs w:val="24"/>
        </w:rPr>
      </w:pPr>
    </w:p>
    <w:p w14:paraId="500336B1" w14:textId="77777777" w:rsidR="000B2E7D" w:rsidRDefault="000B2E7D" w:rsidP="00BC3644">
      <w:pPr>
        <w:rPr>
          <w:rFonts w:ascii="Times New Roman" w:hAnsi="Times New Roman" w:cs="Times New Roman"/>
          <w:b/>
          <w:bCs/>
          <w:sz w:val="24"/>
          <w:szCs w:val="24"/>
        </w:rPr>
      </w:pPr>
    </w:p>
    <w:p w14:paraId="4DC9A851" w14:textId="77777777" w:rsidR="000B2E7D" w:rsidRDefault="000B2E7D" w:rsidP="00BC3644">
      <w:pPr>
        <w:rPr>
          <w:rFonts w:ascii="Times New Roman" w:hAnsi="Times New Roman" w:cs="Times New Roman"/>
          <w:b/>
          <w:bCs/>
          <w:sz w:val="24"/>
          <w:szCs w:val="24"/>
        </w:rPr>
      </w:pPr>
    </w:p>
    <w:p w14:paraId="752CD256" w14:textId="77777777" w:rsidR="000B2E7D" w:rsidRDefault="000B2E7D" w:rsidP="00BC3644">
      <w:pPr>
        <w:rPr>
          <w:rFonts w:ascii="Times New Roman" w:hAnsi="Times New Roman" w:cs="Times New Roman"/>
          <w:b/>
          <w:bCs/>
          <w:sz w:val="24"/>
          <w:szCs w:val="24"/>
        </w:rPr>
      </w:pPr>
    </w:p>
    <w:p w14:paraId="112FF7A1" w14:textId="77777777" w:rsidR="000B2E7D" w:rsidRDefault="000B2E7D" w:rsidP="00BC3644">
      <w:pPr>
        <w:rPr>
          <w:rFonts w:ascii="Times New Roman" w:hAnsi="Times New Roman" w:cs="Times New Roman"/>
          <w:b/>
          <w:bCs/>
          <w:sz w:val="24"/>
          <w:szCs w:val="24"/>
        </w:rPr>
      </w:pPr>
    </w:p>
    <w:p w14:paraId="205E461A" w14:textId="77777777" w:rsidR="000B2E7D" w:rsidRDefault="000B2E7D" w:rsidP="00BC3644">
      <w:pPr>
        <w:rPr>
          <w:rFonts w:ascii="Times New Roman" w:hAnsi="Times New Roman" w:cs="Times New Roman"/>
          <w:b/>
          <w:bCs/>
          <w:sz w:val="24"/>
          <w:szCs w:val="24"/>
        </w:rPr>
      </w:pPr>
    </w:p>
    <w:p w14:paraId="27D8B69C" w14:textId="77777777" w:rsidR="000B2E7D" w:rsidRDefault="000B2E7D" w:rsidP="00BC3644">
      <w:pPr>
        <w:rPr>
          <w:rFonts w:ascii="Times New Roman" w:hAnsi="Times New Roman" w:cs="Times New Roman"/>
          <w:b/>
          <w:bCs/>
          <w:sz w:val="24"/>
          <w:szCs w:val="24"/>
        </w:rPr>
      </w:pPr>
    </w:p>
    <w:p w14:paraId="680BBB0A" w14:textId="77777777" w:rsidR="000B2E7D" w:rsidRDefault="000B2E7D" w:rsidP="00BC3644">
      <w:pPr>
        <w:rPr>
          <w:rFonts w:ascii="Times New Roman" w:hAnsi="Times New Roman" w:cs="Times New Roman"/>
          <w:b/>
          <w:bCs/>
          <w:sz w:val="24"/>
          <w:szCs w:val="24"/>
        </w:rPr>
      </w:pPr>
    </w:p>
    <w:p w14:paraId="705A156B" w14:textId="77777777" w:rsidR="000B2E7D" w:rsidRDefault="000B2E7D" w:rsidP="00BC3644">
      <w:pPr>
        <w:rPr>
          <w:rFonts w:ascii="Times New Roman" w:hAnsi="Times New Roman" w:cs="Times New Roman"/>
          <w:b/>
          <w:bCs/>
          <w:sz w:val="24"/>
          <w:szCs w:val="24"/>
        </w:rPr>
      </w:pPr>
    </w:p>
    <w:p w14:paraId="263637C6" w14:textId="77777777" w:rsidR="000B2E7D" w:rsidRDefault="000B2E7D" w:rsidP="00BC3644">
      <w:pPr>
        <w:rPr>
          <w:rFonts w:ascii="Times New Roman" w:hAnsi="Times New Roman" w:cs="Times New Roman"/>
          <w:b/>
          <w:bCs/>
          <w:sz w:val="24"/>
          <w:szCs w:val="24"/>
        </w:rPr>
      </w:pPr>
    </w:p>
    <w:p w14:paraId="561FDE6C" w14:textId="77777777" w:rsidR="000B2E7D" w:rsidRDefault="000B2E7D" w:rsidP="00BC3644">
      <w:pPr>
        <w:rPr>
          <w:rFonts w:ascii="Times New Roman" w:hAnsi="Times New Roman" w:cs="Times New Roman"/>
          <w:b/>
          <w:bCs/>
          <w:sz w:val="24"/>
          <w:szCs w:val="24"/>
        </w:rPr>
      </w:pPr>
    </w:p>
    <w:p w14:paraId="0EF3BA03" w14:textId="77777777" w:rsidR="000B2E7D" w:rsidRDefault="000B2E7D" w:rsidP="00BC3644">
      <w:pPr>
        <w:rPr>
          <w:rFonts w:ascii="Times New Roman" w:hAnsi="Times New Roman" w:cs="Times New Roman"/>
          <w:b/>
          <w:bCs/>
          <w:sz w:val="24"/>
          <w:szCs w:val="24"/>
        </w:rPr>
      </w:pPr>
    </w:p>
    <w:p w14:paraId="58CEA6BB" w14:textId="77777777" w:rsidR="000B2E7D" w:rsidRDefault="000B2E7D" w:rsidP="00BC3644">
      <w:pPr>
        <w:rPr>
          <w:rFonts w:ascii="Times New Roman" w:hAnsi="Times New Roman" w:cs="Times New Roman"/>
          <w:b/>
          <w:bCs/>
          <w:sz w:val="24"/>
          <w:szCs w:val="24"/>
        </w:rPr>
      </w:pPr>
    </w:p>
    <w:p w14:paraId="3127DCDE" w14:textId="77777777" w:rsidR="000B2E7D" w:rsidRDefault="000B2E7D" w:rsidP="00BC3644">
      <w:pPr>
        <w:rPr>
          <w:rFonts w:ascii="Times New Roman" w:hAnsi="Times New Roman" w:cs="Times New Roman"/>
          <w:b/>
          <w:bCs/>
          <w:sz w:val="24"/>
          <w:szCs w:val="24"/>
        </w:rPr>
      </w:pPr>
    </w:p>
    <w:p w14:paraId="7AD028D1" w14:textId="77777777" w:rsidR="000B2E7D" w:rsidRDefault="000B2E7D" w:rsidP="00BC3644">
      <w:pPr>
        <w:rPr>
          <w:rFonts w:ascii="Times New Roman" w:hAnsi="Times New Roman" w:cs="Times New Roman"/>
          <w:b/>
          <w:bCs/>
          <w:sz w:val="24"/>
          <w:szCs w:val="24"/>
        </w:rPr>
      </w:pPr>
    </w:p>
    <w:p w14:paraId="7DA8BFD6" w14:textId="77777777" w:rsidR="000B2E7D" w:rsidRDefault="000B2E7D" w:rsidP="00BC3644">
      <w:pPr>
        <w:rPr>
          <w:rFonts w:ascii="Times New Roman" w:hAnsi="Times New Roman" w:cs="Times New Roman"/>
          <w:b/>
          <w:bCs/>
          <w:sz w:val="24"/>
          <w:szCs w:val="24"/>
        </w:rPr>
      </w:pPr>
    </w:p>
    <w:p w14:paraId="6C1B4846" w14:textId="77777777" w:rsidR="000B2E7D" w:rsidRDefault="000B2E7D" w:rsidP="00BC3644">
      <w:pPr>
        <w:rPr>
          <w:rFonts w:ascii="Times New Roman" w:hAnsi="Times New Roman" w:cs="Times New Roman"/>
          <w:b/>
          <w:bCs/>
          <w:sz w:val="24"/>
          <w:szCs w:val="24"/>
        </w:rPr>
      </w:pPr>
    </w:p>
    <w:p w14:paraId="2BF1B3A2" w14:textId="77777777" w:rsidR="000B2E7D" w:rsidRDefault="000B2E7D" w:rsidP="00BC3644">
      <w:pPr>
        <w:rPr>
          <w:rFonts w:ascii="Times New Roman" w:hAnsi="Times New Roman" w:cs="Times New Roman"/>
          <w:b/>
          <w:bCs/>
          <w:sz w:val="24"/>
          <w:szCs w:val="24"/>
        </w:rPr>
      </w:pPr>
    </w:p>
    <w:p w14:paraId="77289BCD" w14:textId="77777777" w:rsidR="000B2E7D" w:rsidRDefault="000B2E7D" w:rsidP="00BC3644">
      <w:pPr>
        <w:rPr>
          <w:rFonts w:ascii="Times New Roman" w:hAnsi="Times New Roman" w:cs="Times New Roman"/>
          <w:b/>
          <w:bCs/>
          <w:sz w:val="24"/>
          <w:szCs w:val="24"/>
        </w:rPr>
      </w:pPr>
    </w:p>
    <w:p w14:paraId="2375E2F2" w14:textId="77777777" w:rsidR="000B2E7D" w:rsidRDefault="000B2E7D" w:rsidP="00BC3644">
      <w:pPr>
        <w:rPr>
          <w:rFonts w:ascii="Times New Roman" w:hAnsi="Times New Roman" w:cs="Times New Roman"/>
          <w:b/>
          <w:bCs/>
          <w:sz w:val="24"/>
          <w:szCs w:val="24"/>
        </w:rPr>
      </w:pPr>
    </w:p>
    <w:p w14:paraId="3F456C00" w14:textId="77777777" w:rsidR="000B2E7D" w:rsidRDefault="000B2E7D" w:rsidP="00BC3644">
      <w:pPr>
        <w:rPr>
          <w:rFonts w:ascii="Times New Roman" w:hAnsi="Times New Roman" w:cs="Times New Roman"/>
          <w:b/>
          <w:bCs/>
          <w:sz w:val="24"/>
          <w:szCs w:val="24"/>
        </w:rPr>
      </w:pPr>
    </w:p>
    <w:p w14:paraId="5699C9D1" w14:textId="77777777" w:rsidR="000B2E7D" w:rsidRDefault="000B2E7D" w:rsidP="00BC3644">
      <w:pPr>
        <w:rPr>
          <w:rFonts w:ascii="Times New Roman" w:hAnsi="Times New Roman" w:cs="Times New Roman"/>
          <w:b/>
          <w:bCs/>
          <w:sz w:val="24"/>
          <w:szCs w:val="24"/>
        </w:rPr>
      </w:pPr>
    </w:p>
    <w:p w14:paraId="06687024" w14:textId="77777777" w:rsidR="000B2E7D" w:rsidRDefault="000B2E7D" w:rsidP="00BC3644">
      <w:pPr>
        <w:rPr>
          <w:rFonts w:ascii="Times New Roman" w:hAnsi="Times New Roman" w:cs="Times New Roman"/>
          <w:b/>
          <w:bCs/>
          <w:sz w:val="24"/>
          <w:szCs w:val="24"/>
        </w:rPr>
      </w:pPr>
    </w:p>
    <w:p w14:paraId="51065780" w14:textId="77777777" w:rsidR="000B2E7D" w:rsidRDefault="000B2E7D" w:rsidP="00BC3644">
      <w:pPr>
        <w:rPr>
          <w:rFonts w:ascii="Times New Roman" w:hAnsi="Times New Roman" w:cs="Times New Roman"/>
          <w:b/>
          <w:bCs/>
          <w:sz w:val="24"/>
          <w:szCs w:val="24"/>
        </w:rPr>
      </w:pPr>
    </w:p>
    <w:p w14:paraId="6ED3F33D" w14:textId="77777777" w:rsidR="000B2E7D" w:rsidRDefault="000B2E7D" w:rsidP="00BC3644">
      <w:pPr>
        <w:rPr>
          <w:rFonts w:ascii="Times New Roman" w:hAnsi="Times New Roman" w:cs="Times New Roman"/>
          <w:b/>
          <w:bCs/>
          <w:sz w:val="24"/>
          <w:szCs w:val="24"/>
        </w:rPr>
      </w:pPr>
    </w:p>
    <w:p w14:paraId="02C554C9" w14:textId="77777777" w:rsidR="000B2E7D" w:rsidRDefault="000B2E7D" w:rsidP="00BC3644">
      <w:pPr>
        <w:rPr>
          <w:rFonts w:ascii="Times New Roman" w:hAnsi="Times New Roman" w:cs="Times New Roman"/>
          <w:b/>
          <w:bCs/>
          <w:sz w:val="24"/>
          <w:szCs w:val="24"/>
        </w:rPr>
      </w:pPr>
    </w:p>
    <w:p w14:paraId="5A51D464" w14:textId="77777777" w:rsidR="000B2E7D" w:rsidRDefault="000B2E7D" w:rsidP="00BC3644">
      <w:pPr>
        <w:rPr>
          <w:rFonts w:ascii="Times New Roman" w:hAnsi="Times New Roman" w:cs="Times New Roman"/>
          <w:b/>
          <w:bCs/>
          <w:sz w:val="24"/>
          <w:szCs w:val="24"/>
        </w:rPr>
      </w:pPr>
    </w:p>
    <w:p w14:paraId="179A5F92" w14:textId="77777777" w:rsidR="000B2E7D" w:rsidRDefault="000B2E7D" w:rsidP="00BC3644">
      <w:pPr>
        <w:rPr>
          <w:rFonts w:ascii="Times New Roman" w:hAnsi="Times New Roman" w:cs="Times New Roman"/>
          <w:b/>
          <w:bCs/>
          <w:sz w:val="24"/>
          <w:szCs w:val="24"/>
        </w:rPr>
      </w:pPr>
    </w:p>
    <w:p w14:paraId="79A9B880" w14:textId="77777777" w:rsidR="000B2E7D" w:rsidRDefault="000B2E7D" w:rsidP="00BC3644">
      <w:pPr>
        <w:rPr>
          <w:rFonts w:ascii="Times New Roman" w:hAnsi="Times New Roman" w:cs="Times New Roman"/>
          <w:b/>
          <w:bCs/>
          <w:sz w:val="24"/>
          <w:szCs w:val="24"/>
        </w:rPr>
      </w:pPr>
    </w:p>
    <w:p w14:paraId="58FC6B2B" w14:textId="77777777" w:rsidR="000B2E7D" w:rsidRDefault="000B2E7D" w:rsidP="00BC3644">
      <w:pPr>
        <w:rPr>
          <w:rFonts w:ascii="Times New Roman" w:hAnsi="Times New Roman" w:cs="Times New Roman"/>
          <w:b/>
          <w:bCs/>
          <w:sz w:val="24"/>
          <w:szCs w:val="24"/>
        </w:rPr>
      </w:pPr>
    </w:p>
    <w:p w14:paraId="5FB91CC6" w14:textId="77777777" w:rsidR="000B2E7D" w:rsidRDefault="000B2E7D" w:rsidP="00BC3644">
      <w:pPr>
        <w:rPr>
          <w:rFonts w:ascii="Times New Roman" w:hAnsi="Times New Roman" w:cs="Times New Roman"/>
          <w:b/>
          <w:bCs/>
          <w:sz w:val="24"/>
          <w:szCs w:val="24"/>
        </w:rPr>
      </w:pPr>
    </w:p>
    <w:p w14:paraId="07CC286F" w14:textId="77777777" w:rsidR="000B2E7D" w:rsidRDefault="000B2E7D" w:rsidP="00BC3644">
      <w:pPr>
        <w:rPr>
          <w:rFonts w:ascii="Times New Roman" w:hAnsi="Times New Roman" w:cs="Times New Roman"/>
          <w:b/>
          <w:bCs/>
          <w:sz w:val="24"/>
          <w:szCs w:val="24"/>
        </w:rPr>
      </w:pPr>
    </w:p>
    <w:p w14:paraId="0A609CB9" w14:textId="7E07AEDC" w:rsidR="00AF62F8" w:rsidRPr="00C12ED0" w:rsidRDefault="00AF62F8" w:rsidP="00BC3644">
      <w:pPr>
        <w:rPr>
          <w:rFonts w:ascii="Times New Roman" w:hAnsi="Times New Roman" w:cs="Times New Roman"/>
          <w:b/>
          <w:bCs/>
          <w:sz w:val="24"/>
          <w:szCs w:val="24"/>
        </w:rPr>
      </w:pPr>
      <w:r w:rsidRPr="00C12ED0">
        <w:rPr>
          <w:rFonts w:ascii="Times New Roman" w:hAnsi="Times New Roman" w:cs="Times New Roman"/>
          <w:b/>
          <w:bCs/>
          <w:sz w:val="24"/>
          <w:szCs w:val="24"/>
        </w:rPr>
        <w:t xml:space="preserve">Small study </w:t>
      </w:r>
      <w:r w:rsidR="00C4640A">
        <w:rPr>
          <w:rFonts w:ascii="Times New Roman" w:hAnsi="Times New Roman" w:cs="Times New Roman"/>
          <w:b/>
          <w:bCs/>
          <w:sz w:val="24"/>
          <w:szCs w:val="24"/>
        </w:rPr>
        <w:t xml:space="preserve">effect </w:t>
      </w:r>
      <w:r w:rsidR="00C12ED0" w:rsidRPr="00C12ED0">
        <w:rPr>
          <w:rFonts w:ascii="Times New Roman" w:hAnsi="Times New Roman" w:cs="Times New Roman"/>
          <w:b/>
          <w:bCs/>
          <w:sz w:val="24"/>
          <w:szCs w:val="24"/>
        </w:rPr>
        <w:t>investigations</w:t>
      </w:r>
    </w:p>
    <w:p w14:paraId="0EC44685" w14:textId="027A194E" w:rsidR="00C12ED0" w:rsidRDefault="003444CF" w:rsidP="003444CF">
      <w:pPr>
        <w:rPr>
          <w:rFonts w:ascii="Times New Roman" w:hAnsi="Times New Roman" w:cs="Times New Roman"/>
          <w:sz w:val="24"/>
          <w:szCs w:val="24"/>
        </w:rPr>
      </w:pPr>
      <w:r w:rsidRPr="003444CF">
        <w:rPr>
          <w:rFonts w:ascii="Times New Roman" w:hAnsi="Times New Roman" w:cs="Times New Roman"/>
          <w:sz w:val="24"/>
          <w:szCs w:val="24"/>
        </w:rPr>
        <w:lastRenderedPageBreak/>
        <w:t xml:space="preserve">Figure S. Funnel plots for </w:t>
      </w:r>
      <w:r w:rsidR="00564D0A">
        <w:rPr>
          <w:rFonts w:ascii="Times New Roman" w:hAnsi="Times New Roman" w:cs="Times New Roman"/>
          <w:sz w:val="24"/>
          <w:szCs w:val="24"/>
        </w:rPr>
        <w:t>clinical outcomes of delirium</w:t>
      </w:r>
      <w:r w:rsidRPr="003444CF">
        <w:rPr>
          <w:rFonts w:ascii="Times New Roman" w:hAnsi="Times New Roman" w:cs="Times New Roman"/>
          <w:sz w:val="24"/>
          <w:szCs w:val="24"/>
        </w:rPr>
        <w:t xml:space="preserve">, and results of publication bias/small-study effect investigation </w:t>
      </w:r>
      <w:r w:rsidRPr="007C564A">
        <w:rPr>
          <w:rFonts w:ascii="Times New Roman" w:hAnsi="Times New Roman" w:cs="Times New Roman"/>
          <w:sz w:val="24"/>
          <w:szCs w:val="24"/>
          <w:highlight w:val="yellow"/>
        </w:rPr>
        <w:t>when more than 10 studies were available.</w:t>
      </w:r>
    </w:p>
    <w:p w14:paraId="5DF4698A" w14:textId="77777777" w:rsidR="00C12ED0" w:rsidRDefault="00C12ED0" w:rsidP="00BC3644">
      <w:pPr>
        <w:rPr>
          <w:rFonts w:ascii="Times New Roman" w:hAnsi="Times New Roman" w:cs="Times New Roman"/>
          <w:sz w:val="24"/>
          <w:szCs w:val="24"/>
        </w:rPr>
      </w:pPr>
    </w:p>
    <w:tbl>
      <w:tblPr>
        <w:tblStyle w:val="TableGrid"/>
        <w:tblW w:w="16018" w:type="dxa"/>
        <w:tblInd w:w="-714" w:type="dxa"/>
        <w:tblLayout w:type="fixed"/>
        <w:tblLook w:val="04A0" w:firstRow="1" w:lastRow="0" w:firstColumn="1" w:lastColumn="0" w:noHBand="0" w:noVBand="1"/>
      </w:tblPr>
      <w:tblGrid>
        <w:gridCol w:w="2037"/>
        <w:gridCol w:w="1323"/>
        <w:gridCol w:w="6563"/>
        <w:gridCol w:w="1276"/>
        <w:gridCol w:w="1276"/>
        <w:gridCol w:w="1134"/>
        <w:gridCol w:w="850"/>
        <w:gridCol w:w="1559"/>
      </w:tblGrid>
      <w:tr w:rsidR="005B7A60" w:rsidRPr="00EF2391" w14:paraId="07F44DCF" w14:textId="77777777" w:rsidTr="001F4DDC">
        <w:tc>
          <w:tcPr>
            <w:tcW w:w="2037" w:type="dxa"/>
          </w:tcPr>
          <w:p w14:paraId="25342506" w14:textId="4286E4CA" w:rsidR="005B7A60" w:rsidRPr="001F4DDC" w:rsidRDefault="005B7A60" w:rsidP="00BC3644">
            <w:pPr>
              <w:rPr>
                <w:rFonts w:cstheme="minorHAnsi"/>
                <w:sz w:val="24"/>
                <w:szCs w:val="24"/>
              </w:rPr>
            </w:pPr>
            <w:r w:rsidRPr="001F4DDC">
              <w:rPr>
                <w:rFonts w:cstheme="minorHAnsi"/>
                <w:sz w:val="24"/>
                <w:szCs w:val="24"/>
              </w:rPr>
              <w:t>Clinical outcomes</w:t>
            </w:r>
          </w:p>
        </w:tc>
        <w:tc>
          <w:tcPr>
            <w:tcW w:w="1323" w:type="dxa"/>
          </w:tcPr>
          <w:p w14:paraId="5C7D13CC" w14:textId="5B63D2C6" w:rsidR="005B7A60" w:rsidRPr="00EF2391" w:rsidRDefault="005B7A60" w:rsidP="00BC3644">
            <w:pPr>
              <w:rPr>
                <w:rFonts w:cstheme="minorHAnsi"/>
                <w:sz w:val="24"/>
                <w:szCs w:val="24"/>
              </w:rPr>
            </w:pPr>
            <w:r w:rsidRPr="00EF2391">
              <w:rPr>
                <w:rFonts w:cstheme="minorHAnsi"/>
                <w:sz w:val="24"/>
                <w:szCs w:val="24"/>
              </w:rPr>
              <w:t>Data type</w:t>
            </w:r>
          </w:p>
        </w:tc>
        <w:tc>
          <w:tcPr>
            <w:tcW w:w="6563" w:type="dxa"/>
          </w:tcPr>
          <w:p w14:paraId="456D50ED" w14:textId="279D12DC" w:rsidR="005B7A60" w:rsidRPr="00EF2391" w:rsidRDefault="005B7A60" w:rsidP="00BC3644">
            <w:pPr>
              <w:rPr>
                <w:rFonts w:cstheme="minorHAnsi"/>
                <w:sz w:val="24"/>
                <w:szCs w:val="24"/>
              </w:rPr>
            </w:pPr>
            <w:r w:rsidRPr="00EF2391">
              <w:rPr>
                <w:rFonts w:cstheme="minorHAnsi"/>
                <w:sz w:val="24"/>
                <w:szCs w:val="24"/>
              </w:rPr>
              <w:t>Funnel plots</w:t>
            </w:r>
          </w:p>
        </w:tc>
        <w:tc>
          <w:tcPr>
            <w:tcW w:w="2552" w:type="dxa"/>
            <w:gridSpan w:val="2"/>
          </w:tcPr>
          <w:p w14:paraId="0FC7E99F" w14:textId="037CB329" w:rsidR="005B7A60" w:rsidRPr="00EF2391" w:rsidRDefault="005B7A60" w:rsidP="00BC3644">
            <w:pPr>
              <w:rPr>
                <w:rFonts w:cstheme="minorHAnsi"/>
                <w:sz w:val="24"/>
                <w:szCs w:val="24"/>
              </w:rPr>
            </w:pPr>
            <w:r w:rsidRPr="00EF2391">
              <w:rPr>
                <w:rFonts w:cstheme="minorHAnsi"/>
                <w:sz w:val="24"/>
                <w:szCs w:val="24"/>
              </w:rPr>
              <w:t>Egger’s Test</w:t>
            </w:r>
          </w:p>
        </w:tc>
        <w:tc>
          <w:tcPr>
            <w:tcW w:w="3543" w:type="dxa"/>
            <w:gridSpan w:val="3"/>
          </w:tcPr>
          <w:p w14:paraId="5DDD257E" w14:textId="28BA7C69" w:rsidR="005B7A60" w:rsidRPr="00EF2391" w:rsidRDefault="005B7A60" w:rsidP="00BC3644">
            <w:pPr>
              <w:rPr>
                <w:rFonts w:cstheme="minorHAnsi"/>
                <w:sz w:val="24"/>
                <w:szCs w:val="24"/>
              </w:rPr>
            </w:pPr>
            <w:r w:rsidRPr="00EF2391">
              <w:rPr>
                <w:rFonts w:cstheme="minorHAnsi"/>
                <w:sz w:val="24"/>
                <w:szCs w:val="24"/>
              </w:rPr>
              <w:t>Trim and Fill</w:t>
            </w:r>
          </w:p>
        </w:tc>
      </w:tr>
      <w:tr w:rsidR="00535F33" w:rsidRPr="00EF2391" w14:paraId="70FB7C25" w14:textId="77777777" w:rsidTr="001F4DDC">
        <w:tc>
          <w:tcPr>
            <w:tcW w:w="2037" w:type="dxa"/>
          </w:tcPr>
          <w:p w14:paraId="4259BB6A" w14:textId="77777777" w:rsidR="00AE79D5" w:rsidRPr="001F4DDC" w:rsidRDefault="00AE79D5" w:rsidP="00BC3644">
            <w:pPr>
              <w:rPr>
                <w:rFonts w:cstheme="minorHAnsi"/>
                <w:sz w:val="24"/>
                <w:szCs w:val="24"/>
              </w:rPr>
            </w:pPr>
          </w:p>
        </w:tc>
        <w:tc>
          <w:tcPr>
            <w:tcW w:w="1323" w:type="dxa"/>
          </w:tcPr>
          <w:p w14:paraId="0777BAB6" w14:textId="77777777" w:rsidR="00AE79D5" w:rsidRPr="00EF2391" w:rsidRDefault="00AE79D5" w:rsidP="00BC3644">
            <w:pPr>
              <w:rPr>
                <w:rFonts w:cstheme="minorHAnsi"/>
                <w:sz w:val="24"/>
                <w:szCs w:val="24"/>
              </w:rPr>
            </w:pPr>
          </w:p>
        </w:tc>
        <w:tc>
          <w:tcPr>
            <w:tcW w:w="6563" w:type="dxa"/>
          </w:tcPr>
          <w:p w14:paraId="17428C7F" w14:textId="77777777" w:rsidR="00AE79D5" w:rsidRPr="00EF2391" w:rsidRDefault="00AE79D5" w:rsidP="00BC3644">
            <w:pPr>
              <w:rPr>
                <w:rFonts w:cstheme="minorHAnsi"/>
                <w:sz w:val="24"/>
                <w:szCs w:val="24"/>
              </w:rPr>
            </w:pPr>
          </w:p>
        </w:tc>
        <w:tc>
          <w:tcPr>
            <w:tcW w:w="1276" w:type="dxa"/>
          </w:tcPr>
          <w:p w14:paraId="35A90C95" w14:textId="77777777" w:rsidR="006F2256" w:rsidRPr="00EF2391" w:rsidRDefault="006F2256" w:rsidP="006F2256">
            <w:pPr>
              <w:rPr>
                <w:rFonts w:cstheme="minorHAnsi"/>
                <w:sz w:val="24"/>
                <w:szCs w:val="24"/>
              </w:rPr>
            </w:pPr>
            <w:r w:rsidRPr="00EF2391">
              <w:rPr>
                <w:rFonts w:cstheme="minorHAnsi"/>
                <w:sz w:val="24"/>
                <w:szCs w:val="24"/>
              </w:rPr>
              <w:t>Intercept</w:t>
            </w:r>
          </w:p>
          <w:p w14:paraId="6F149656" w14:textId="698C8489" w:rsidR="00AE79D5" w:rsidRPr="00EF2391" w:rsidRDefault="00AE79D5" w:rsidP="006F2256">
            <w:pPr>
              <w:rPr>
                <w:rFonts w:cstheme="minorHAnsi"/>
                <w:sz w:val="24"/>
                <w:szCs w:val="24"/>
              </w:rPr>
            </w:pPr>
          </w:p>
        </w:tc>
        <w:tc>
          <w:tcPr>
            <w:tcW w:w="1276" w:type="dxa"/>
          </w:tcPr>
          <w:p w14:paraId="4EC5730E" w14:textId="77777777" w:rsidR="006F2256" w:rsidRPr="00EF2391" w:rsidRDefault="006F2256" w:rsidP="006F2256">
            <w:pPr>
              <w:rPr>
                <w:rFonts w:cstheme="minorHAnsi"/>
                <w:sz w:val="24"/>
                <w:szCs w:val="24"/>
              </w:rPr>
            </w:pPr>
            <w:r w:rsidRPr="00EF2391">
              <w:rPr>
                <w:rFonts w:cstheme="minorHAnsi"/>
                <w:sz w:val="24"/>
                <w:szCs w:val="24"/>
              </w:rPr>
              <w:t>p value</w:t>
            </w:r>
          </w:p>
          <w:p w14:paraId="03D855E9" w14:textId="07DBC086" w:rsidR="00AE79D5" w:rsidRPr="00EF2391" w:rsidRDefault="006F2256" w:rsidP="006F2256">
            <w:pPr>
              <w:rPr>
                <w:rFonts w:cstheme="minorHAnsi"/>
                <w:sz w:val="24"/>
                <w:szCs w:val="24"/>
              </w:rPr>
            </w:pPr>
            <w:r w:rsidRPr="00EF2391">
              <w:rPr>
                <w:rFonts w:cstheme="minorHAnsi"/>
                <w:sz w:val="24"/>
                <w:szCs w:val="24"/>
              </w:rPr>
              <w:t>(1-tailed)</w:t>
            </w:r>
          </w:p>
        </w:tc>
        <w:tc>
          <w:tcPr>
            <w:tcW w:w="1134" w:type="dxa"/>
          </w:tcPr>
          <w:p w14:paraId="794BD095" w14:textId="77777777" w:rsidR="00480B8D" w:rsidRPr="00EF2391" w:rsidRDefault="00480B8D" w:rsidP="00480B8D">
            <w:pPr>
              <w:rPr>
                <w:rFonts w:cstheme="minorHAnsi"/>
                <w:sz w:val="24"/>
                <w:szCs w:val="24"/>
              </w:rPr>
            </w:pPr>
            <w:r w:rsidRPr="00EF2391">
              <w:rPr>
                <w:rFonts w:cstheme="minorHAnsi"/>
                <w:sz w:val="24"/>
                <w:szCs w:val="24"/>
              </w:rPr>
              <w:t>No. imputed</w:t>
            </w:r>
          </w:p>
          <w:p w14:paraId="1D647814" w14:textId="6C8DDFE8" w:rsidR="00AE79D5" w:rsidRPr="00EF2391" w:rsidRDefault="00480B8D" w:rsidP="00480B8D">
            <w:pPr>
              <w:rPr>
                <w:rFonts w:cstheme="minorHAnsi"/>
                <w:sz w:val="24"/>
                <w:szCs w:val="24"/>
              </w:rPr>
            </w:pPr>
            <w:r w:rsidRPr="00EF2391">
              <w:rPr>
                <w:rFonts w:cstheme="minorHAnsi"/>
                <w:sz w:val="24"/>
                <w:szCs w:val="24"/>
              </w:rPr>
              <w:t>studies</w:t>
            </w:r>
          </w:p>
        </w:tc>
        <w:tc>
          <w:tcPr>
            <w:tcW w:w="850" w:type="dxa"/>
          </w:tcPr>
          <w:p w14:paraId="325F6617" w14:textId="4EC57E67" w:rsidR="00AE79D5" w:rsidRPr="00EF2391" w:rsidRDefault="00480B8D" w:rsidP="00BC3644">
            <w:pPr>
              <w:rPr>
                <w:rFonts w:cstheme="minorHAnsi"/>
                <w:sz w:val="24"/>
                <w:szCs w:val="24"/>
              </w:rPr>
            </w:pPr>
            <w:r w:rsidRPr="00EF2391">
              <w:rPr>
                <w:rFonts w:cstheme="minorHAnsi"/>
                <w:sz w:val="24"/>
                <w:szCs w:val="24"/>
              </w:rPr>
              <w:t>OR/</w:t>
            </w:r>
            <w:r w:rsidR="00EA22FF" w:rsidRPr="00EF2391">
              <w:rPr>
                <w:rFonts w:cstheme="minorHAnsi"/>
                <w:sz w:val="24"/>
                <w:szCs w:val="24"/>
              </w:rPr>
              <w:t>g</w:t>
            </w:r>
          </w:p>
        </w:tc>
        <w:tc>
          <w:tcPr>
            <w:tcW w:w="1559" w:type="dxa"/>
          </w:tcPr>
          <w:p w14:paraId="10DC5D7F" w14:textId="3828A371" w:rsidR="00AE79D5" w:rsidRPr="00EF2391" w:rsidRDefault="00EA22FF" w:rsidP="00BC3644">
            <w:pPr>
              <w:rPr>
                <w:rFonts w:cstheme="minorHAnsi"/>
                <w:sz w:val="24"/>
                <w:szCs w:val="24"/>
              </w:rPr>
            </w:pPr>
            <w:r w:rsidRPr="00EF2391">
              <w:rPr>
                <w:rFonts w:cstheme="minorHAnsi"/>
                <w:sz w:val="24"/>
                <w:szCs w:val="24"/>
              </w:rPr>
              <w:t>95%CI</w:t>
            </w:r>
          </w:p>
        </w:tc>
      </w:tr>
      <w:tr w:rsidR="00535F33" w:rsidRPr="00EF2391" w14:paraId="3F4978B1" w14:textId="77777777" w:rsidTr="001F4DDC">
        <w:tc>
          <w:tcPr>
            <w:tcW w:w="2037" w:type="dxa"/>
          </w:tcPr>
          <w:p w14:paraId="7AD67B51" w14:textId="1F82A2DA" w:rsidR="00AE79D5" w:rsidRPr="001F4DDC" w:rsidRDefault="00DF05A4" w:rsidP="00BC3644">
            <w:pPr>
              <w:rPr>
                <w:rFonts w:cstheme="minorHAnsi"/>
                <w:sz w:val="24"/>
                <w:szCs w:val="24"/>
              </w:rPr>
            </w:pPr>
            <w:r w:rsidRPr="001F4DDC">
              <w:rPr>
                <w:rFonts w:cstheme="minorHAnsi"/>
                <w:sz w:val="24"/>
                <w:szCs w:val="24"/>
              </w:rPr>
              <w:t>Cognitive impairment</w:t>
            </w:r>
          </w:p>
        </w:tc>
        <w:tc>
          <w:tcPr>
            <w:tcW w:w="1323" w:type="dxa"/>
          </w:tcPr>
          <w:p w14:paraId="1145D794" w14:textId="6F940D1B" w:rsidR="00AE79D5" w:rsidRPr="00EF2391" w:rsidRDefault="00DF05A4" w:rsidP="00BC3644">
            <w:pPr>
              <w:rPr>
                <w:rFonts w:cstheme="minorHAnsi"/>
                <w:sz w:val="24"/>
                <w:szCs w:val="24"/>
              </w:rPr>
            </w:pPr>
            <w:r w:rsidRPr="00EF2391">
              <w:rPr>
                <w:rFonts w:cstheme="minorHAnsi"/>
                <w:sz w:val="24"/>
                <w:szCs w:val="24"/>
              </w:rPr>
              <w:t>Categorical</w:t>
            </w:r>
          </w:p>
        </w:tc>
        <w:tc>
          <w:tcPr>
            <w:tcW w:w="6563" w:type="dxa"/>
          </w:tcPr>
          <w:p w14:paraId="3F6BF3B3" w14:textId="4D40E42C" w:rsidR="00AE79D5" w:rsidRPr="00EF2391" w:rsidRDefault="006A02AB" w:rsidP="00BC3644">
            <w:pPr>
              <w:rPr>
                <w:rFonts w:cstheme="minorHAnsi"/>
                <w:sz w:val="24"/>
                <w:szCs w:val="24"/>
              </w:rPr>
            </w:pPr>
            <w:r w:rsidRPr="00EF2391">
              <w:rPr>
                <w:rFonts w:cstheme="minorHAnsi"/>
                <w:noProof/>
              </w:rPr>
              <w:drawing>
                <wp:inline distT="0" distB="0" distL="0" distR="0" wp14:anchorId="4D7E546F" wp14:editId="3FE99D59">
                  <wp:extent cx="3800475" cy="2705100"/>
                  <wp:effectExtent l="0" t="0" r="9525" b="0"/>
                  <wp:docPr id="4" name="Picture 3">
                    <a:extLst xmlns:a="http://schemas.openxmlformats.org/drawingml/2006/main">
                      <a:ext uri="{FF2B5EF4-FFF2-40B4-BE49-F238E27FC236}">
                        <a16:creationId xmlns:a16="http://schemas.microsoft.com/office/drawing/2014/main" id="{A6FA91AC-F0E0-7905-ADF7-D76D848A9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FA91AC-F0E0-7905-ADF7-D76D848A9836}"/>
                              </a:ext>
                            </a:extLst>
                          </pic:cNvPr>
                          <pic:cNvPicPr>
                            <a:picLocks noChangeAspect="1"/>
                          </pic:cNvPicPr>
                        </pic:nvPicPr>
                        <pic:blipFill>
                          <a:blip r:embed="rId24"/>
                          <a:stretch>
                            <a:fillRect/>
                          </a:stretch>
                        </pic:blipFill>
                        <pic:spPr>
                          <a:xfrm>
                            <a:off x="0" y="0"/>
                            <a:ext cx="3800475" cy="2705100"/>
                          </a:xfrm>
                          <a:prstGeom prst="rect">
                            <a:avLst/>
                          </a:prstGeom>
                        </pic:spPr>
                      </pic:pic>
                    </a:graphicData>
                  </a:graphic>
                </wp:inline>
              </w:drawing>
            </w:r>
          </w:p>
        </w:tc>
        <w:tc>
          <w:tcPr>
            <w:tcW w:w="1276" w:type="dxa"/>
          </w:tcPr>
          <w:p w14:paraId="2B70F6F1" w14:textId="7E9C1FA7" w:rsidR="00AE79D5" w:rsidRPr="00EF2391" w:rsidRDefault="003D29CD" w:rsidP="00BC3644">
            <w:pPr>
              <w:rPr>
                <w:rFonts w:cstheme="minorHAnsi"/>
                <w:sz w:val="24"/>
                <w:szCs w:val="24"/>
              </w:rPr>
            </w:pPr>
            <w:r w:rsidRPr="00EF2391">
              <w:rPr>
                <w:rFonts w:cstheme="minorHAnsi"/>
                <w:sz w:val="24"/>
                <w:szCs w:val="24"/>
              </w:rPr>
              <w:t>1.00</w:t>
            </w:r>
          </w:p>
        </w:tc>
        <w:tc>
          <w:tcPr>
            <w:tcW w:w="1276" w:type="dxa"/>
          </w:tcPr>
          <w:p w14:paraId="27BE3805" w14:textId="044BE3F0" w:rsidR="00AE79D5" w:rsidRPr="00EF2391" w:rsidRDefault="003D29CD" w:rsidP="00BC3644">
            <w:pPr>
              <w:rPr>
                <w:rFonts w:cstheme="minorHAnsi"/>
                <w:sz w:val="24"/>
                <w:szCs w:val="24"/>
              </w:rPr>
            </w:pPr>
            <w:r w:rsidRPr="00EF2391">
              <w:rPr>
                <w:rFonts w:cstheme="minorHAnsi"/>
                <w:sz w:val="24"/>
                <w:szCs w:val="24"/>
              </w:rPr>
              <w:t>0.12</w:t>
            </w:r>
          </w:p>
        </w:tc>
        <w:tc>
          <w:tcPr>
            <w:tcW w:w="1134" w:type="dxa"/>
          </w:tcPr>
          <w:p w14:paraId="4777E1B2" w14:textId="6E742555" w:rsidR="00AE79D5" w:rsidRPr="00EF2391" w:rsidRDefault="003D29CD" w:rsidP="00BC3644">
            <w:pPr>
              <w:rPr>
                <w:rFonts w:cstheme="minorHAnsi"/>
                <w:sz w:val="24"/>
                <w:szCs w:val="24"/>
              </w:rPr>
            </w:pPr>
            <w:r w:rsidRPr="00EF2391">
              <w:rPr>
                <w:rFonts w:cstheme="minorHAnsi"/>
                <w:sz w:val="24"/>
                <w:szCs w:val="24"/>
              </w:rPr>
              <w:t>-</w:t>
            </w:r>
          </w:p>
        </w:tc>
        <w:tc>
          <w:tcPr>
            <w:tcW w:w="850" w:type="dxa"/>
          </w:tcPr>
          <w:p w14:paraId="5D1A4740" w14:textId="78C92FBF" w:rsidR="00AE79D5" w:rsidRPr="00EF2391" w:rsidRDefault="003D29CD" w:rsidP="00BC3644">
            <w:pPr>
              <w:rPr>
                <w:rFonts w:cstheme="minorHAnsi"/>
                <w:sz w:val="24"/>
                <w:szCs w:val="24"/>
              </w:rPr>
            </w:pPr>
            <w:r w:rsidRPr="00EF2391">
              <w:rPr>
                <w:rFonts w:cstheme="minorHAnsi"/>
                <w:sz w:val="24"/>
                <w:szCs w:val="24"/>
              </w:rPr>
              <w:t>-</w:t>
            </w:r>
          </w:p>
        </w:tc>
        <w:tc>
          <w:tcPr>
            <w:tcW w:w="1559" w:type="dxa"/>
          </w:tcPr>
          <w:p w14:paraId="542C3711" w14:textId="5939A28E" w:rsidR="00AE79D5" w:rsidRPr="00EF2391" w:rsidRDefault="003D29CD" w:rsidP="00BC3644">
            <w:pPr>
              <w:rPr>
                <w:rFonts w:cstheme="minorHAnsi"/>
                <w:sz w:val="24"/>
                <w:szCs w:val="24"/>
              </w:rPr>
            </w:pPr>
            <w:r w:rsidRPr="00EF2391">
              <w:rPr>
                <w:rFonts w:cstheme="minorHAnsi"/>
                <w:sz w:val="24"/>
                <w:szCs w:val="24"/>
              </w:rPr>
              <w:t>-</w:t>
            </w:r>
          </w:p>
        </w:tc>
      </w:tr>
      <w:tr w:rsidR="00535F33" w:rsidRPr="00EF2391" w14:paraId="3F98730E" w14:textId="77777777" w:rsidTr="001F4DDC">
        <w:tc>
          <w:tcPr>
            <w:tcW w:w="2037" w:type="dxa"/>
          </w:tcPr>
          <w:p w14:paraId="00A7FF43" w14:textId="026E6B95" w:rsidR="00AE79D5" w:rsidRPr="001F4DDC" w:rsidRDefault="009B4DD9" w:rsidP="00BC3644">
            <w:pPr>
              <w:rPr>
                <w:rFonts w:cstheme="minorHAnsi"/>
                <w:sz w:val="24"/>
                <w:szCs w:val="24"/>
              </w:rPr>
            </w:pPr>
            <w:r w:rsidRPr="001F4DDC">
              <w:rPr>
                <w:rFonts w:cstheme="minorHAnsi"/>
                <w:sz w:val="24"/>
                <w:szCs w:val="24"/>
              </w:rPr>
              <w:t>Cognitive decline</w:t>
            </w:r>
          </w:p>
        </w:tc>
        <w:tc>
          <w:tcPr>
            <w:tcW w:w="1323" w:type="dxa"/>
          </w:tcPr>
          <w:p w14:paraId="47F86277" w14:textId="7D33D0D9" w:rsidR="00AE79D5" w:rsidRPr="00EF2391" w:rsidRDefault="00B032E8" w:rsidP="00BC3644">
            <w:pPr>
              <w:rPr>
                <w:rFonts w:cstheme="minorHAnsi"/>
                <w:sz w:val="24"/>
                <w:szCs w:val="24"/>
              </w:rPr>
            </w:pPr>
            <w:r w:rsidRPr="00EF2391">
              <w:rPr>
                <w:rFonts w:cstheme="minorHAnsi"/>
                <w:sz w:val="24"/>
                <w:szCs w:val="24"/>
              </w:rPr>
              <w:t>Categorical</w:t>
            </w:r>
          </w:p>
        </w:tc>
        <w:tc>
          <w:tcPr>
            <w:tcW w:w="6563" w:type="dxa"/>
          </w:tcPr>
          <w:p w14:paraId="1EE640C2" w14:textId="6C6C5C76" w:rsidR="00AE79D5" w:rsidRPr="00EF2391" w:rsidRDefault="00AA5ED9" w:rsidP="00BC3644">
            <w:pPr>
              <w:rPr>
                <w:rFonts w:cstheme="minorHAnsi"/>
                <w:sz w:val="24"/>
                <w:szCs w:val="24"/>
              </w:rPr>
            </w:pPr>
            <w:r w:rsidRPr="00EF2391">
              <w:rPr>
                <w:rFonts w:cstheme="minorHAnsi"/>
                <w:sz w:val="24"/>
                <w:szCs w:val="24"/>
              </w:rPr>
              <w:t xml:space="preserve">Only </w:t>
            </w:r>
            <w:r w:rsidR="00B032E8" w:rsidRPr="00EF2391">
              <w:rPr>
                <w:rFonts w:cstheme="minorHAnsi"/>
                <w:sz w:val="24"/>
                <w:szCs w:val="24"/>
              </w:rPr>
              <w:t>5 studies available</w:t>
            </w:r>
          </w:p>
        </w:tc>
        <w:tc>
          <w:tcPr>
            <w:tcW w:w="1276" w:type="dxa"/>
          </w:tcPr>
          <w:p w14:paraId="024F0309" w14:textId="7F6AA127" w:rsidR="00AE79D5" w:rsidRPr="00EF2391" w:rsidRDefault="00AA5ED9" w:rsidP="00BC3644">
            <w:pPr>
              <w:rPr>
                <w:rFonts w:cstheme="minorHAnsi"/>
                <w:sz w:val="24"/>
                <w:szCs w:val="24"/>
              </w:rPr>
            </w:pPr>
            <w:r w:rsidRPr="00EF2391">
              <w:rPr>
                <w:rFonts w:cstheme="minorHAnsi"/>
                <w:sz w:val="24"/>
                <w:szCs w:val="24"/>
              </w:rPr>
              <w:t>-</w:t>
            </w:r>
          </w:p>
        </w:tc>
        <w:tc>
          <w:tcPr>
            <w:tcW w:w="1276" w:type="dxa"/>
          </w:tcPr>
          <w:p w14:paraId="2C34185C" w14:textId="38B55140" w:rsidR="00AE79D5" w:rsidRPr="00EF2391" w:rsidRDefault="00AA5ED9" w:rsidP="00BC3644">
            <w:pPr>
              <w:rPr>
                <w:rFonts w:cstheme="minorHAnsi"/>
                <w:sz w:val="24"/>
                <w:szCs w:val="24"/>
              </w:rPr>
            </w:pPr>
            <w:r w:rsidRPr="00EF2391">
              <w:rPr>
                <w:rFonts w:cstheme="minorHAnsi"/>
                <w:sz w:val="24"/>
                <w:szCs w:val="24"/>
              </w:rPr>
              <w:t>-</w:t>
            </w:r>
          </w:p>
        </w:tc>
        <w:tc>
          <w:tcPr>
            <w:tcW w:w="1134" w:type="dxa"/>
          </w:tcPr>
          <w:p w14:paraId="65973BB7" w14:textId="1EFAD64C" w:rsidR="00AE79D5" w:rsidRPr="00EF2391" w:rsidRDefault="00AA5ED9" w:rsidP="00BC3644">
            <w:pPr>
              <w:rPr>
                <w:rFonts w:cstheme="minorHAnsi"/>
                <w:sz w:val="24"/>
                <w:szCs w:val="24"/>
              </w:rPr>
            </w:pPr>
            <w:r w:rsidRPr="00EF2391">
              <w:rPr>
                <w:rFonts w:cstheme="minorHAnsi"/>
                <w:sz w:val="24"/>
                <w:szCs w:val="24"/>
              </w:rPr>
              <w:t>-</w:t>
            </w:r>
          </w:p>
        </w:tc>
        <w:tc>
          <w:tcPr>
            <w:tcW w:w="850" w:type="dxa"/>
          </w:tcPr>
          <w:p w14:paraId="75DAD875" w14:textId="17FBF77B" w:rsidR="00AE79D5" w:rsidRPr="00EF2391" w:rsidRDefault="00AA5ED9" w:rsidP="00BC3644">
            <w:pPr>
              <w:rPr>
                <w:rFonts w:cstheme="minorHAnsi"/>
                <w:sz w:val="24"/>
                <w:szCs w:val="24"/>
              </w:rPr>
            </w:pPr>
            <w:r w:rsidRPr="00EF2391">
              <w:rPr>
                <w:rFonts w:cstheme="minorHAnsi"/>
                <w:sz w:val="24"/>
                <w:szCs w:val="24"/>
              </w:rPr>
              <w:t>-</w:t>
            </w:r>
          </w:p>
        </w:tc>
        <w:tc>
          <w:tcPr>
            <w:tcW w:w="1559" w:type="dxa"/>
          </w:tcPr>
          <w:p w14:paraId="67AEFFCE" w14:textId="3851E34E" w:rsidR="00AE79D5" w:rsidRPr="00EF2391" w:rsidRDefault="00AA5ED9" w:rsidP="00BC3644">
            <w:pPr>
              <w:rPr>
                <w:rFonts w:cstheme="minorHAnsi"/>
                <w:sz w:val="24"/>
                <w:szCs w:val="24"/>
              </w:rPr>
            </w:pPr>
            <w:r w:rsidRPr="00EF2391">
              <w:rPr>
                <w:rFonts w:cstheme="minorHAnsi"/>
                <w:sz w:val="24"/>
                <w:szCs w:val="24"/>
              </w:rPr>
              <w:t>-</w:t>
            </w:r>
          </w:p>
        </w:tc>
      </w:tr>
      <w:tr w:rsidR="00535F33" w:rsidRPr="00EF2391" w14:paraId="239AA4E2" w14:textId="77777777" w:rsidTr="001F4DDC">
        <w:tc>
          <w:tcPr>
            <w:tcW w:w="2037" w:type="dxa"/>
          </w:tcPr>
          <w:p w14:paraId="5682A52B" w14:textId="77777777" w:rsidR="00AE79D5" w:rsidRPr="001F4DDC" w:rsidRDefault="00AE79D5" w:rsidP="00BC3644">
            <w:pPr>
              <w:rPr>
                <w:rFonts w:cstheme="minorHAnsi"/>
                <w:sz w:val="24"/>
                <w:szCs w:val="24"/>
              </w:rPr>
            </w:pPr>
          </w:p>
        </w:tc>
        <w:tc>
          <w:tcPr>
            <w:tcW w:w="1323" w:type="dxa"/>
          </w:tcPr>
          <w:p w14:paraId="6D074E97" w14:textId="77777777" w:rsidR="00AE79D5" w:rsidRPr="00EF2391" w:rsidRDefault="00AE79D5" w:rsidP="00BC3644">
            <w:pPr>
              <w:rPr>
                <w:rFonts w:cstheme="minorHAnsi"/>
                <w:sz w:val="24"/>
                <w:szCs w:val="24"/>
              </w:rPr>
            </w:pPr>
          </w:p>
        </w:tc>
        <w:tc>
          <w:tcPr>
            <w:tcW w:w="6563" w:type="dxa"/>
          </w:tcPr>
          <w:p w14:paraId="4C5EED3E" w14:textId="77777777" w:rsidR="00AE79D5" w:rsidRPr="00EF2391" w:rsidRDefault="00AE79D5" w:rsidP="00BC3644">
            <w:pPr>
              <w:rPr>
                <w:rFonts w:cstheme="minorHAnsi"/>
                <w:sz w:val="24"/>
                <w:szCs w:val="24"/>
              </w:rPr>
            </w:pPr>
          </w:p>
        </w:tc>
        <w:tc>
          <w:tcPr>
            <w:tcW w:w="1276" w:type="dxa"/>
          </w:tcPr>
          <w:p w14:paraId="70C03D0F" w14:textId="77777777" w:rsidR="00AE79D5" w:rsidRPr="00EF2391" w:rsidRDefault="00AE79D5" w:rsidP="00BC3644">
            <w:pPr>
              <w:rPr>
                <w:rFonts w:cstheme="minorHAnsi"/>
                <w:sz w:val="24"/>
                <w:szCs w:val="24"/>
              </w:rPr>
            </w:pPr>
          </w:p>
        </w:tc>
        <w:tc>
          <w:tcPr>
            <w:tcW w:w="1276" w:type="dxa"/>
          </w:tcPr>
          <w:p w14:paraId="19F36AFA" w14:textId="77777777" w:rsidR="00AE79D5" w:rsidRPr="00EF2391" w:rsidRDefault="00AE79D5" w:rsidP="00BC3644">
            <w:pPr>
              <w:rPr>
                <w:rFonts w:cstheme="minorHAnsi"/>
                <w:sz w:val="24"/>
                <w:szCs w:val="24"/>
              </w:rPr>
            </w:pPr>
          </w:p>
        </w:tc>
        <w:tc>
          <w:tcPr>
            <w:tcW w:w="1134" w:type="dxa"/>
          </w:tcPr>
          <w:p w14:paraId="2A5BBC7B" w14:textId="77777777" w:rsidR="00AE79D5" w:rsidRPr="00EF2391" w:rsidRDefault="00AE79D5" w:rsidP="00BC3644">
            <w:pPr>
              <w:rPr>
                <w:rFonts w:cstheme="minorHAnsi"/>
                <w:sz w:val="24"/>
                <w:szCs w:val="24"/>
              </w:rPr>
            </w:pPr>
          </w:p>
        </w:tc>
        <w:tc>
          <w:tcPr>
            <w:tcW w:w="850" w:type="dxa"/>
          </w:tcPr>
          <w:p w14:paraId="1C5A9559" w14:textId="77777777" w:rsidR="00AE79D5" w:rsidRPr="00EF2391" w:rsidRDefault="00AE79D5" w:rsidP="00BC3644">
            <w:pPr>
              <w:rPr>
                <w:rFonts w:cstheme="minorHAnsi"/>
                <w:sz w:val="24"/>
                <w:szCs w:val="24"/>
              </w:rPr>
            </w:pPr>
          </w:p>
        </w:tc>
        <w:tc>
          <w:tcPr>
            <w:tcW w:w="1559" w:type="dxa"/>
          </w:tcPr>
          <w:p w14:paraId="5A2048ED" w14:textId="77777777" w:rsidR="00AE79D5" w:rsidRPr="00EF2391" w:rsidRDefault="00AE79D5" w:rsidP="00BC3644">
            <w:pPr>
              <w:rPr>
                <w:rFonts w:cstheme="minorHAnsi"/>
                <w:sz w:val="24"/>
                <w:szCs w:val="24"/>
              </w:rPr>
            </w:pPr>
          </w:p>
        </w:tc>
      </w:tr>
      <w:tr w:rsidR="005B7A60" w:rsidRPr="00EF2391" w14:paraId="452A9B85" w14:textId="77777777" w:rsidTr="001F4DDC">
        <w:tc>
          <w:tcPr>
            <w:tcW w:w="2037" w:type="dxa"/>
          </w:tcPr>
          <w:p w14:paraId="00178C12" w14:textId="77777777" w:rsidR="00F162A7" w:rsidRPr="001F4DDC" w:rsidRDefault="00F162A7" w:rsidP="00F162A7">
            <w:pPr>
              <w:rPr>
                <w:rFonts w:cstheme="minorHAnsi"/>
                <w:color w:val="000000"/>
                <w:sz w:val="24"/>
                <w:szCs w:val="24"/>
              </w:rPr>
            </w:pPr>
            <w:r w:rsidRPr="001F4DDC">
              <w:rPr>
                <w:rFonts w:cstheme="minorHAnsi"/>
                <w:color w:val="000000"/>
                <w:sz w:val="24"/>
                <w:szCs w:val="24"/>
              </w:rPr>
              <w:lastRenderedPageBreak/>
              <w:t>Cognitive impairment</w:t>
            </w:r>
          </w:p>
          <w:p w14:paraId="7EB44472" w14:textId="77777777" w:rsidR="00AE79D5" w:rsidRPr="001F4DDC" w:rsidRDefault="00AE79D5" w:rsidP="00BC3644">
            <w:pPr>
              <w:rPr>
                <w:rFonts w:cstheme="minorHAnsi"/>
                <w:sz w:val="24"/>
                <w:szCs w:val="24"/>
              </w:rPr>
            </w:pPr>
          </w:p>
        </w:tc>
        <w:tc>
          <w:tcPr>
            <w:tcW w:w="1323" w:type="dxa"/>
          </w:tcPr>
          <w:p w14:paraId="64B2BB27" w14:textId="43564729" w:rsidR="00AE79D5" w:rsidRPr="00EF2391" w:rsidRDefault="00124B44" w:rsidP="00BC3644">
            <w:pPr>
              <w:rPr>
                <w:rFonts w:cstheme="minorHAnsi"/>
                <w:sz w:val="24"/>
                <w:szCs w:val="24"/>
              </w:rPr>
            </w:pPr>
            <w:r w:rsidRPr="00EF2391">
              <w:rPr>
                <w:rFonts w:cstheme="minorHAnsi"/>
                <w:sz w:val="24"/>
                <w:szCs w:val="24"/>
              </w:rPr>
              <w:t>Continuous</w:t>
            </w:r>
          </w:p>
        </w:tc>
        <w:tc>
          <w:tcPr>
            <w:tcW w:w="6563" w:type="dxa"/>
          </w:tcPr>
          <w:p w14:paraId="37C2BD2E" w14:textId="5F6F333D" w:rsidR="00AE79D5" w:rsidRPr="00EF2391" w:rsidRDefault="00F61645" w:rsidP="00BC3644">
            <w:pPr>
              <w:rPr>
                <w:rFonts w:cstheme="minorHAnsi"/>
                <w:sz w:val="24"/>
                <w:szCs w:val="24"/>
              </w:rPr>
            </w:pPr>
            <w:r w:rsidRPr="00EF2391">
              <w:rPr>
                <w:rFonts w:cstheme="minorHAnsi"/>
                <w:noProof/>
              </w:rPr>
              <w:drawing>
                <wp:inline distT="0" distB="0" distL="0" distR="0" wp14:anchorId="480D9256" wp14:editId="44FFDC22">
                  <wp:extent cx="4010025" cy="3324225"/>
                  <wp:effectExtent l="0" t="0" r="9525" b="9525"/>
                  <wp:docPr id="9" name="Picture 8">
                    <a:extLst xmlns:a="http://schemas.openxmlformats.org/drawingml/2006/main">
                      <a:ext uri="{FF2B5EF4-FFF2-40B4-BE49-F238E27FC236}">
                        <a16:creationId xmlns:a16="http://schemas.microsoft.com/office/drawing/2014/main" id="{17669D00-EE03-F92A-54EA-CA80CE8D48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669D00-EE03-F92A-54EA-CA80CE8D486C}"/>
                              </a:ext>
                            </a:extLst>
                          </pic:cNvPr>
                          <pic:cNvPicPr>
                            <a:picLocks noChangeAspect="1"/>
                          </pic:cNvPicPr>
                        </pic:nvPicPr>
                        <pic:blipFill>
                          <a:blip r:embed="rId25"/>
                          <a:stretch>
                            <a:fillRect/>
                          </a:stretch>
                        </pic:blipFill>
                        <pic:spPr>
                          <a:xfrm>
                            <a:off x="0" y="0"/>
                            <a:ext cx="4010025" cy="3324225"/>
                          </a:xfrm>
                          <a:prstGeom prst="rect">
                            <a:avLst/>
                          </a:prstGeom>
                        </pic:spPr>
                      </pic:pic>
                    </a:graphicData>
                  </a:graphic>
                </wp:inline>
              </w:drawing>
            </w:r>
          </w:p>
        </w:tc>
        <w:tc>
          <w:tcPr>
            <w:tcW w:w="1276" w:type="dxa"/>
          </w:tcPr>
          <w:p w14:paraId="44E06AC6" w14:textId="5F008C44" w:rsidR="00AE79D5" w:rsidRPr="00EF2391" w:rsidRDefault="003B0826" w:rsidP="00BC3644">
            <w:pPr>
              <w:rPr>
                <w:rFonts w:cstheme="minorHAnsi"/>
                <w:sz w:val="24"/>
                <w:szCs w:val="24"/>
              </w:rPr>
            </w:pPr>
            <w:r w:rsidRPr="00EF2391">
              <w:rPr>
                <w:rFonts w:cstheme="minorHAnsi"/>
                <w:sz w:val="24"/>
                <w:szCs w:val="24"/>
              </w:rPr>
              <w:t>-0.89</w:t>
            </w:r>
          </w:p>
        </w:tc>
        <w:tc>
          <w:tcPr>
            <w:tcW w:w="1276" w:type="dxa"/>
          </w:tcPr>
          <w:p w14:paraId="706CF855" w14:textId="3A4E6971" w:rsidR="00AE79D5" w:rsidRPr="00EF2391" w:rsidRDefault="003B0826" w:rsidP="00BC3644">
            <w:pPr>
              <w:rPr>
                <w:rFonts w:cstheme="minorHAnsi"/>
                <w:sz w:val="24"/>
                <w:szCs w:val="24"/>
              </w:rPr>
            </w:pPr>
            <w:r w:rsidRPr="00EF2391">
              <w:rPr>
                <w:rFonts w:cstheme="minorHAnsi"/>
                <w:sz w:val="24"/>
                <w:szCs w:val="24"/>
              </w:rPr>
              <w:t>0.17</w:t>
            </w:r>
          </w:p>
        </w:tc>
        <w:tc>
          <w:tcPr>
            <w:tcW w:w="1134" w:type="dxa"/>
          </w:tcPr>
          <w:p w14:paraId="1F7FBCE2" w14:textId="6D2FDDDA" w:rsidR="00AE79D5" w:rsidRPr="00EF2391" w:rsidRDefault="003B0826" w:rsidP="00BC3644">
            <w:pPr>
              <w:rPr>
                <w:rFonts w:cstheme="minorHAnsi"/>
                <w:sz w:val="24"/>
                <w:szCs w:val="24"/>
              </w:rPr>
            </w:pPr>
            <w:r w:rsidRPr="00EF2391">
              <w:rPr>
                <w:rFonts w:cstheme="minorHAnsi"/>
                <w:sz w:val="24"/>
                <w:szCs w:val="24"/>
              </w:rPr>
              <w:t>-</w:t>
            </w:r>
          </w:p>
        </w:tc>
        <w:tc>
          <w:tcPr>
            <w:tcW w:w="850" w:type="dxa"/>
          </w:tcPr>
          <w:p w14:paraId="027DE214" w14:textId="605EF12D" w:rsidR="00AE79D5" w:rsidRPr="00EF2391" w:rsidRDefault="003B0826" w:rsidP="00BC3644">
            <w:pPr>
              <w:rPr>
                <w:rFonts w:cstheme="minorHAnsi"/>
                <w:sz w:val="24"/>
                <w:szCs w:val="24"/>
              </w:rPr>
            </w:pPr>
            <w:r w:rsidRPr="00EF2391">
              <w:rPr>
                <w:rFonts w:cstheme="minorHAnsi"/>
                <w:sz w:val="24"/>
                <w:szCs w:val="24"/>
              </w:rPr>
              <w:t>-</w:t>
            </w:r>
          </w:p>
        </w:tc>
        <w:tc>
          <w:tcPr>
            <w:tcW w:w="1559" w:type="dxa"/>
          </w:tcPr>
          <w:p w14:paraId="3256C0AE" w14:textId="3557244A" w:rsidR="00AE79D5" w:rsidRPr="00EF2391" w:rsidRDefault="003B0826" w:rsidP="00BC3644">
            <w:pPr>
              <w:rPr>
                <w:rFonts w:cstheme="minorHAnsi"/>
                <w:sz w:val="24"/>
                <w:szCs w:val="24"/>
              </w:rPr>
            </w:pPr>
            <w:r w:rsidRPr="00EF2391">
              <w:rPr>
                <w:rFonts w:cstheme="minorHAnsi"/>
                <w:sz w:val="24"/>
                <w:szCs w:val="24"/>
              </w:rPr>
              <w:t>-</w:t>
            </w:r>
          </w:p>
        </w:tc>
      </w:tr>
      <w:tr w:rsidR="00535F33" w:rsidRPr="00EF2391" w14:paraId="360F0C7E" w14:textId="77777777" w:rsidTr="001F4DDC">
        <w:tc>
          <w:tcPr>
            <w:tcW w:w="2037" w:type="dxa"/>
          </w:tcPr>
          <w:p w14:paraId="0E9D12AA" w14:textId="2B0CDC29" w:rsidR="00AE79D5" w:rsidRPr="001F4DDC" w:rsidRDefault="00463F36" w:rsidP="00BC3644">
            <w:pPr>
              <w:rPr>
                <w:rFonts w:cstheme="minorHAnsi"/>
                <w:sz w:val="24"/>
                <w:szCs w:val="24"/>
              </w:rPr>
            </w:pPr>
            <w:r w:rsidRPr="001F4DDC">
              <w:rPr>
                <w:rFonts w:cstheme="minorHAnsi"/>
                <w:sz w:val="24"/>
                <w:szCs w:val="24"/>
              </w:rPr>
              <w:t>Cognitive decline</w:t>
            </w:r>
          </w:p>
        </w:tc>
        <w:tc>
          <w:tcPr>
            <w:tcW w:w="1323" w:type="dxa"/>
          </w:tcPr>
          <w:p w14:paraId="3AE1B2F7" w14:textId="34EAB32E" w:rsidR="00AE79D5" w:rsidRPr="00EF2391" w:rsidRDefault="003B0826" w:rsidP="00BC3644">
            <w:pPr>
              <w:rPr>
                <w:rFonts w:cstheme="minorHAnsi"/>
                <w:sz w:val="24"/>
                <w:szCs w:val="24"/>
              </w:rPr>
            </w:pPr>
            <w:r w:rsidRPr="00EF2391">
              <w:rPr>
                <w:rFonts w:cstheme="minorHAnsi"/>
                <w:sz w:val="24"/>
                <w:szCs w:val="24"/>
              </w:rPr>
              <w:t>Continuous</w:t>
            </w:r>
          </w:p>
        </w:tc>
        <w:tc>
          <w:tcPr>
            <w:tcW w:w="6563" w:type="dxa"/>
          </w:tcPr>
          <w:p w14:paraId="7F9B71D6" w14:textId="191ED780" w:rsidR="00AE79D5" w:rsidRPr="00EF2391" w:rsidRDefault="005C4232" w:rsidP="00BC3644">
            <w:pPr>
              <w:rPr>
                <w:rFonts w:cstheme="minorHAnsi"/>
                <w:sz w:val="24"/>
                <w:szCs w:val="24"/>
              </w:rPr>
            </w:pPr>
            <w:r w:rsidRPr="00EF2391">
              <w:rPr>
                <w:rFonts w:cstheme="minorHAnsi"/>
                <w:sz w:val="24"/>
                <w:szCs w:val="24"/>
              </w:rPr>
              <w:t>Only 4 studies available</w:t>
            </w:r>
          </w:p>
        </w:tc>
        <w:tc>
          <w:tcPr>
            <w:tcW w:w="1276" w:type="dxa"/>
          </w:tcPr>
          <w:p w14:paraId="096B2338" w14:textId="762AD818" w:rsidR="00AE79D5" w:rsidRPr="00EF2391" w:rsidRDefault="0092503E" w:rsidP="00BC3644">
            <w:pPr>
              <w:rPr>
                <w:rFonts w:cstheme="minorHAnsi"/>
                <w:sz w:val="24"/>
                <w:szCs w:val="24"/>
              </w:rPr>
            </w:pPr>
            <w:r w:rsidRPr="00EF2391">
              <w:rPr>
                <w:rFonts w:cstheme="minorHAnsi"/>
                <w:sz w:val="24"/>
                <w:szCs w:val="24"/>
              </w:rPr>
              <w:t>-</w:t>
            </w:r>
          </w:p>
        </w:tc>
        <w:tc>
          <w:tcPr>
            <w:tcW w:w="1276" w:type="dxa"/>
          </w:tcPr>
          <w:p w14:paraId="6E32D436" w14:textId="65D4C352" w:rsidR="00AE79D5" w:rsidRPr="00EF2391" w:rsidRDefault="00EB7B2B" w:rsidP="00BC3644">
            <w:pPr>
              <w:rPr>
                <w:rFonts w:cstheme="minorHAnsi"/>
                <w:sz w:val="24"/>
                <w:szCs w:val="24"/>
              </w:rPr>
            </w:pPr>
            <w:r w:rsidRPr="00EF2391">
              <w:rPr>
                <w:rFonts w:cstheme="minorHAnsi"/>
                <w:sz w:val="24"/>
                <w:szCs w:val="24"/>
              </w:rPr>
              <w:t>-</w:t>
            </w:r>
          </w:p>
        </w:tc>
        <w:tc>
          <w:tcPr>
            <w:tcW w:w="1134" w:type="dxa"/>
          </w:tcPr>
          <w:p w14:paraId="2F0416A7" w14:textId="2E55FAEE" w:rsidR="00AE79D5" w:rsidRPr="00EF2391" w:rsidRDefault="00EB7B2B" w:rsidP="00BC3644">
            <w:pPr>
              <w:rPr>
                <w:rFonts w:cstheme="minorHAnsi"/>
                <w:sz w:val="24"/>
                <w:szCs w:val="24"/>
              </w:rPr>
            </w:pPr>
            <w:r w:rsidRPr="00EF2391">
              <w:rPr>
                <w:rFonts w:cstheme="minorHAnsi"/>
                <w:sz w:val="24"/>
                <w:szCs w:val="24"/>
              </w:rPr>
              <w:t>-</w:t>
            </w:r>
          </w:p>
        </w:tc>
        <w:tc>
          <w:tcPr>
            <w:tcW w:w="850" w:type="dxa"/>
          </w:tcPr>
          <w:p w14:paraId="4AE5C209" w14:textId="338843A5" w:rsidR="00AE79D5" w:rsidRPr="00EF2391" w:rsidRDefault="00EB7B2B" w:rsidP="00BC3644">
            <w:pPr>
              <w:rPr>
                <w:rFonts w:cstheme="minorHAnsi"/>
                <w:sz w:val="24"/>
                <w:szCs w:val="24"/>
              </w:rPr>
            </w:pPr>
            <w:r w:rsidRPr="00EF2391">
              <w:rPr>
                <w:rFonts w:cstheme="minorHAnsi"/>
                <w:sz w:val="24"/>
                <w:szCs w:val="24"/>
              </w:rPr>
              <w:t>-</w:t>
            </w:r>
          </w:p>
        </w:tc>
        <w:tc>
          <w:tcPr>
            <w:tcW w:w="1559" w:type="dxa"/>
          </w:tcPr>
          <w:p w14:paraId="6B51A40A" w14:textId="0D97D9DA" w:rsidR="00AE79D5" w:rsidRPr="00EF2391" w:rsidRDefault="00EB7B2B" w:rsidP="00BC3644">
            <w:pPr>
              <w:rPr>
                <w:rFonts w:cstheme="minorHAnsi"/>
                <w:sz w:val="24"/>
                <w:szCs w:val="24"/>
              </w:rPr>
            </w:pPr>
            <w:r w:rsidRPr="00EF2391">
              <w:rPr>
                <w:rFonts w:cstheme="minorHAnsi"/>
                <w:sz w:val="24"/>
                <w:szCs w:val="24"/>
              </w:rPr>
              <w:t>-</w:t>
            </w:r>
          </w:p>
        </w:tc>
      </w:tr>
      <w:tr w:rsidR="001F4DDC" w:rsidRPr="00EF2391" w14:paraId="462CB360" w14:textId="77777777" w:rsidTr="001F4DDC">
        <w:tc>
          <w:tcPr>
            <w:tcW w:w="2037" w:type="dxa"/>
          </w:tcPr>
          <w:p w14:paraId="7A5F1729" w14:textId="33359E82" w:rsidR="00AE79D5" w:rsidRPr="001F4DDC" w:rsidRDefault="00097BD2" w:rsidP="00BC3644">
            <w:pPr>
              <w:rPr>
                <w:rFonts w:cstheme="minorHAnsi"/>
                <w:sz w:val="24"/>
                <w:szCs w:val="24"/>
              </w:rPr>
            </w:pPr>
            <w:r w:rsidRPr="001F4DDC">
              <w:rPr>
                <w:rFonts w:cstheme="minorHAnsi"/>
                <w:sz w:val="24"/>
                <w:szCs w:val="24"/>
              </w:rPr>
              <w:lastRenderedPageBreak/>
              <w:t>Cognitive changes</w:t>
            </w:r>
          </w:p>
        </w:tc>
        <w:tc>
          <w:tcPr>
            <w:tcW w:w="1323" w:type="dxa"/>
          </w:tcPr>
          <w:p w14:paraId="2D08747C" w14:textId="2A7AC268" w:rsidR="00AE79D5" w:rsidRPr="00EF2391" w:rsidRDefault="00097BD2" w:rsidP="00BC3644">
            <w:pPr>
              <w:rPr>
                <w:rFonts w:cstheme="minorHAnsi"/>
                <w:sz w:val="24"/>
                <w:szCs w:val="24"/>
              </w:rPr>
            </w:pPr>
            <w:r w:rsidRPr="00EF2391">
              <w:rPr>
                <w:rFonts w:cstheme="minorHAnsi"/>
                <w:sz w:val="24"/>
                <w:szCs w:val="24"/>
              </w:rPr>
              <w:t>Continuous</w:t>
            </w:r>
          </w:p>
        </w:tc>
        <w:tc>
          <w:tcPr>
            <w:tcW w:w="6563" w:type="dxa"/>
          </w:tcPr>
          <w:p w14:paraId="386984CD" w14:textId="0B86FB37" w:rsidR="00AE79D5" w:rsidRPr="00EF2391" w:rsidRDefault="00F4624A" w:rsidP="00BC3644">
            <w:pPr>
              <w:rPr>
                <w:rFonts w:cstheme="minorHAnsi"/>
                <w:sz w:val="24"/>
                <w:szCs w:val="24"/>
              </w:rPr>
            </w:pPr>
            <w:r w:rsidRPr="00EF2391">
              <w:rPr>
                <w:rFonts w:cstheme="minorHAnsi"/>
                <w:noProof/>
              </w:rPr>
              <w:drawing>
                <wp:inline distT="0" distB="0" distL="0" distR="0" wp14:anchorId="54601105" wp14:editId="72B29AFF">
                  <wp:extent cx="4048125" cy="2324100"/>
                  <wp:effectExtent l="0" t="0" r="9525" b="0"/>
                  <wp:docPr id="52" name="Picture 51">
                    <a:extLst xmlns:a="http://schemas.openxmlformats.org/drawingml/2006/main">
                      <a:ext uri="{FF2B5EF4-FFF2-40B4-BE49-F238E27FC236}">
                        <a16:creationId xmlns:a16="http://schemas.microsoft.com/office/drawing/2014/main" id="{A5F2FA67-4C64-4DD4-9C3A-49902944C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A5F2FA67-4C64-4DD4-9C3A-49902944C61A}"/>
                              </a:ext>
                            </a:extLst>
                          </pic:cNvPr>
                          <pic:cNvPicPr>
                            <a:picLocks noChangeAspect="1"/>
                          </pic:cNvPicPr>
                        </pic:nvPicPr>
                        <pic:blipFill>
                          <a:blip r:embed="rId26"/>
                          <a:stretch>
                            <a:fillRect/>
                          </a:stretch>
                        </pic:blipFill>
                        <pic:spPr>
                          <a:xfrm>
                            <a:off x="0" y="0"/>
                            <a:ext cx="4048125" cy="2324100"/>
                          </a:xfrm>
                          <a:prstGeom prst="rect">
                            <a:avLst/>
                          </a:prstGeom>
                        </pic:spPr>
                      </pic:pic>
                    </a:graphicData>
                  </a:graphic>
                </wp:inline>
              </w:drawing>
            </w:r>
          </w:p>
        </w:tc>
        <w:tc>
          <w:tcPr>
            <w:tcW w:w="1276" w:type="dxa"/>
          </w:tcPr>
          <w:p w14:paraId="43187873" w14:textId="177A3D3A" w:rsidR="00AE79D5" w:rsidRPr="00EF2391" w:rsidRDefault="00BD4B34" w:rsidP="00BC3644">
            <w:pPr>
              <w:rPr>
                <w:rFonts w:cstheme="minorHAnsi"/>
                <w:sz w:val="24"/>
                <w:szCs w:val="24"/>
              </w:rPr>
            </w:pPr>
            <w:r w:rsidRPr="00EF2391">
              <w:rPr>
                <w:rFonts w:cstheme="minorHAnsi"/>
                <w:sz w:val="24"/>
                <w:szCs w:val="24"/>
              </w:rPr>
              <w:t>-0.03</w:t>
            </w:r>
          </w:p>
        </w:tc>
        <w:tc>
          <w:tcPr>
            <w:tcW w:w="1276" w:type="dxa"/>
          </w:tcPr>
          <w:p w14:paraId="1CD1B4A9" w14:textId="194EC159" w:rsidR="00AE79D5" w:rsidRPr="00EF2391" w:rsidRDefault="00BD4B34" w:rsidP="00BC3644">
            <w:pPr>
              <w:rPr>
                <w:rFonts w:cstheme="minorHAnsi"/>
                <w:sz w:val="24"/>
                <w:szCs w:val="24"/>
              </w:rPr>
            </w:pPr>
            <w:r w:rsidRPr="00EF2391">
              <w:rPr>
                <w:rFonts w:cstheme="minorHAnsi"/>
                <w:sz w:val="24"/>
                <w:szCs w:val="24"/>
              </w:rPr>
              <w:t>0.49</w:t>
            </w:r>
          </w:p>
        </w:tc>
        <w:tc>
          <w:tcPr>
            <w:tcW w:w="1134" w:type="dxa"/>
          </w:tcPr>
          <w:p w14:paraId="340C8BEA" w14:textId="7D5C2588" w:rsidR="00AE79D5" w:rsidRPr="00EF2391" w:rsidRDefault="00BD4B34" w:rsidP="00BC3644">
            <w:pPr>
              <w:rPr>
                <w:rFonts w:cstheme="minorHAnsi"/>
                <w:sz w:val="24"/>
                <w:szCs w:val="24"/>
              </w:rPr>
            </w:pPr>
            <w:r w:rsidRPr="00EF2391">
              <w:rPr>
                <w:rFonts w:cstheme="minorHAnsi"/>
                <w:sz w:val="24"/>
                <w:szCs w:val="24"/>
              </w:rPr>
              <w:t>-</w:t>
            </w:r>
          </w:p>
        </w:tc>
        <w:tc>
          <w:tcPr>
            <w:tcW w:w="850" w:type="dxa"/>
          </w:tcPr>
          <w:p w14:paraId="606065A6" w14:textId="5318C712" w:rsidR="00AE79D5" w:rsidRPr="00EF2391" w:rsidRDefault="00BD4B34" w:rsidP="00BC3644">
            <w:pPr>
              <w:rPr>
                <w:rFonts w:cstheme="minorHAnsi"/>
                <w:sz w:val="24"/>
                <w:szCs w:val="24"/>
              </w:rPr>
            </w:pPr>
            <w:r w:rsidRPr="00EF2391">
              <w:rPr>
                <w:rFonts w:cstheme="minorHAnsi"/>
                <w:sz w:val="24"/>
                <w:szCs w:val="24"/>
              </w:rPr>
              <w:t>-</w:t>
            </w:r>
          </w:p>
        </w:tc>
        <w:tc>
          <w:tcPr>
            <w:tcW w:w="1559" w:type="dxa"/>
          </w:tcPr>
          <w:p w14:paraId="6D2882BE" w14:textId="7899D055" w:rsidR="00AE79D5" w:rsidRPr="00EF2391" w:rsidRDefault="00BD4B34" w:rsidP="00BC3644">
            <w:pPr>
              <w:rPr>
                <w:rFonts w:cstheme="minorHAnsi"/>
                <w:sz w:val="24"/>
                <w:szCs w:val="24"/>
              </w:rPr>
            </w:pPr>
            <w:r w:rsidRPr="00EF2391">
              <w:rPr>
                <w:rFonts w:cstheme="minorHAnsi"/>
                <w:sz w:val="24"/>
                <w:szCs w:val="24"/>
              </w:rPr>
              <w:t>-</w:t>
            </w:r>
          </w:p>
        </w:tc>
      </w:tr>
      <w:tr w:rsidR="00535F33" w:rsidRPr="00EF2391" w14:paraId="68BB16F2" w14:textId="77777777" w:rsidTr="001F4DDC">
        <w:tc>
          <w:tcPr>
            <w:tcW w:w="2037" w:type="dxa"/>
          </w:tcPr>
          <w:p w14:paraId="61252199" w14:textId="77777777" w:rsidR="00B13EBC" w:rsidRPr="001F4DDC" w:rsidRDefault="00B13EBC" w:rsidP="00B13EBC">
            <w:pPr>
              <w:rPr>
                <w:rFonts w:cstheme="minorHAnsi"/>
                <w:color w:val="000000"/>
              </w:rPr>
            </w:pPr>
            <w:r w:rsidRPr="001F4DDC">
              <w:rPr>
                <w:rFonts w:cstheme="minorHAnsi"/>
                <w:color w:val="000000"/>
              </w:rPr>
              <w:t>Functional impairment</w:t>
            </w:r>
          </w:p>
          <w:p w14:paraId="3BEA498F" w14:textId="77777777" w:rsidR="00AE79D5" w:rsidRPr="001F4DDC" w:rsidRDefault="00AE79D5" w:rsidP="00BC3644">
            <w:pPr>
              <w:rPr>
                <w:rFonts w:cstheme="minorHAnsi"/>
                <w:sz w:val="24"/>
                <w:szCs w:val="24"/>
              </w:rPr>
            </w:pPr>
          </w:p>
        </w:tc>
        <w:tc>
          <w:tcPr>
            <w:tcW w:w="1323" w:type="dxa"/>
          </w:tcPr>
          <w:p w14:paraId="2614CB11" w14:textId="50303FC4" w:rsidR="00AE79D5" w:rsidRPr="00EF2391" w:rsidRDefault="00B13EBC" w:rsidP="00BC3644">
            <w:pPr>
              <w:rPr>
                <w:rFonts w:cstheme="minorHAnsi"/>
                <w:sz w:val="24"/>
                <w:szCs w:val="24"/>
              </w:rPr>
            </w:pPr>
            <w:r w:rsidRPr="00EF2391">
              <w:rPr>
                <w:rFonts w:cstheme="minorHAnsi"/>
                <w:sz w:val="24"/>
                <w:szCs w:val="24"/>
              </w:rPr>
              <w:t>categorical</w:t>
            </w:r>
          </w:p>
        </w:tc>
        <w:tc>
          <w:tcPr>
            <w:tcW w:w="6563" w:type="dxa"/>
          </w:tcPr>
          <w:p w14:paraId="06BF1608" w14:textId="622D600D" w:rsidR="00AE79D5" w:rsidRPr="00EF2391" w:rsidRDefault="00107671" w:rsidP="00BC3644">
            <w:pPr>
              <w:rPr>
                <w:rFonts w:cstheme="minorHAnsi"/>
                <w:sz w:val="24"/>
                <w:szCs w:val="24"/>
              </w:rPr>
            </w:pPr>
            <w:r w:rsidRPr="00EF2391">
              <w:rPr>
                <w:rFonts w:cstheme="minorHAnsi"/>
                <w:noProof/>
              </w:rPr>
              <w:drawing>
                <wp:inline distT="0" distB="0" distL="0" distR="0" wp14:anchorId="01CAC524" wp14:editId="12BD92DD">
                  <wp:extent cx="4019550" cy="2800350"/>
                  <wp:effectExtent l="0" t="0" r="0" b="0"/>
                  <wp:docPr id="14" name="Picture 13">
                    <a:extLst xmlns:a="http://schemas.openxmlformats.org/drawingml/2006/main">
                      <a:ext uri="{FF2B5EF4-FFF2-40B4-BE49-F238E27FC236}">
                        <a16:creationId xmlns:a16="http://schemas.microsoft.com/office/drawing/2014/main" id="{6749654F-753F-5154-6D14-39816C41A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6749654F-753F-5154-6D14-39816C41AE3F}"/>
                              </a:ext>
                            </a:extLst>
                          </pic:cNvPr>
                          <pic:cNvPicPr>
                            <a:picLocks noChangeAspect="1"/>
                          </pic:cNvPicPr>
                        </pic:nvPicPr>
                        <pic:blipFill>
                          <a:blip r:embed="rId27"/>
                          <a:stretch>
                            <a:fillRect/>
                          </a:stretch>
                        </pic:blipFill>
                        <pic:spPr>
                          <a:xfrm>
                            <a:off x="0" y="0"/>
                            <a:ext cx="4019550" cy="2800350"/>
                          </a:xfrm>
                          <a:prstGeom prst="rect">
                            <a:avLst/>
                          </a:prstGeom>
                        </pic:spPr>
                      </pic:pic>
                    </a:graphicData>
                  </a:graphic>
                </wp:inline>
              </w:drawing>
            </w:r>
          </w:p>
        </w:tc>
        <w:tc>
          <w:tcPr>
            <w:tcW w:w="1276" w:type="dxa"/>
          </w:tcPr>
          <w:p w14:paraId="6BBCF5FD" w14:textId="64B1BFC0" w:rsidR="00AE79D5" w:rsidRPr="00EF2391" w:rsidRDefault="005916AB" w:rsidP="00BC3644">
            <w:pPr>
              <w:rPr>
                <w:rFonts w:cstheme="minorHAnsi"/>
                <w:sz w:val="24"/>
                <w:szCs w:val="24"/>
              </w:rPr>
            </w:pPr>
            <w:r w:rsidRPr="00EF2391">
              <w:rPr>
                <w:rFonts w:cstheme="minorHAnsi"/>
                <w:sz w:val="24"/>
                <w:szCs w:val="24"/>
              </w:rPr>
              <w:t>1.64</w:t>
            </w:r>
          </w:p>
        </w:tc>
        <w:tc>
          <w:tcPr>
            <w:tcW w:w="1276" w:type="dxa"/>
          </w:tcPr>
          <w:p w14:paraId="4B35D6E2" w14:textId="3CBF22E0" w:rsidR="00AE79D5" w:rsidRPr="00EF2391" w:rsidRDefault="005916AB" w:rsidP="00BC3644">
            <w:pPr>
              <w:rPr>
                <w:rFonts w:cstheme="minorHAnsi"/>
                <w:sz w:val="24"/>
                <w:szCs w:val="24"/>
              </w:rPr>
            </w:pPr>
            <w:r w:rsidRPr="00EF2391">
              <w:rPr>
                <w:rFonts w:cstheme="minorHAnsi"/>
                <w:sz w:val="24"/>
                <w:szCs w:val="24"/>
              </w:rPr>
              <w:t>0.07</w:t>
            </w:r>
          </w:p>
        </w:tc>
        <w:tc>
          <w:tcPr>
            <w:tcW w:w="1134" w:type="dxa"/>
          </w:tcPr>
          <w:p w14:paraId="6B816C33" w14:textId="328024C2" w:rsidR="00AE79D5" w:rsidRPr="00EF2391" w:rsidRDefault="00E913BB" w:rsidP="00BC3644">
            <w:pPr>
              <w:rPr>
                <w:rFonts w:cstheme="minorHAnsi"/>
                <w:sz w:val="24"/>
                <w:szCs w:val="24"/>
              </w:rPr>
            </w:pPr>
            <w:r w:rsidRPr="00EF2391">
              <w:rPr>
                <w:rFonts w:cstheme="minorHAnsi"/>
                <w:sz w:val="24"/>
                <w:szCs w:val="24"/>
              </w:rPr>
              <w:t>-</w:t>
            </w:r>
          </w:p>
        </w:tc>
        <w:tc>
          <w:tcPr>
            <w:tcW w:w="850" w:type="dxa"/>
          </w:tcPr>
          <w:p w14:paraId="5F20C109" w14:textId="790EE1D1" w:rsidR="00AE79D5" w:rsidRPr="00EF2391" w:rsidRDefault="00E913BB" w:rsidP="00BC3644">
            <w:pPr>
              <w:rPr>
                <w:rFonts w:cstheme="minorHAnsi"/>
                <w:sz w:val="24"/>
                <w:szCs w:val="24"/>
              </w:rPr>
            </w:pPr>
            <w:r w:rsidRPr="00EF2391">
              <w:rPr>
                <w:rFonts w:cstheme="minorHAnsi"/>
                <w:sz w:val="24"/>
                <w:szCs w:val="24"/>
              </w:rPr>
              <w:t>-</w:t>
            </w:r>
          </w:p>
        </w:tc>
        <w:tc>
          <w:tcPr>
            <w:tcW w:w="1559" w:type="dxa"/>
          </w:tcPr>
          <w:p w14:paraId="069A4E50" w14:textId="4AFA09BC" w:rsidR="00AE79D5" w:rsidRPr="00EF2391" w:rsidRDefault="00E913BB" w:rsidP="00BC3644">
            <w:pPr>
              <w:rPr>
                <w:rFonts w:cstheme="minorHAnsi"/>
                <w:sz w:val="24"/>
                <w:szCs w:val="24"/>
              </w:rPr>
            </w:pPr>
            <w:r w:rsidRPr="00EF2391">
              <w:rPr>
                <w:rFonts w:cstheme="minorHAnsi"/>
                <w:sz w:val="24"/>
                <w:szCs w:val="24"/>
              </w:rPr>
              <w:t>-</w:t>
            </w:r>
          </w:p>
        </w:tc>
      </w:tr>
      <w:tr w:rsidR="00535F33" w:rsidRPr="00EF2391" w14:paraId="73C8622C" w14:textId="77777777" w:rsidTr="001F4DDC">
        <w:tc>
          <w:tcPr>
            <w:tcW w:w="2037" w:type="dxa"/>
          </w:tcPr>
          <w:p w14:paraId="4F4A33F8" w14:textId="77777777" w:rsidR="00E913BB" w:rsidRPr="001F4DDC" w:rsidRDefault="00E913BB" w:rsidP="00E913BB">
            <w:pPr>
              <w:rPr>
                <w:rFonts w:cstheme="minorHAnsi"/>
                <w:color w:val="000000"/>
              </w:rPr>
            </w:pPr>
            <w:r w:rsidRPr="001F4DDC">
              <w:rPr>
                <w:rFonts w:cstheme="minorHAnsi"/>
                <w:color w:val="000000"/>
              </w:rPr>
              <w:lastRenderedPageBreak/>
              <w:t>Functional decline</w:t>
            </w:r>
          </w:p>
          <w:p w14:paraId="6C6C317B" w14:textId="77777777" w:rsidR="00AE79D5" w:rsidRPr="001F4DDC" w:rsidRDefault="00AE79D5" w:rsidP="00BC3644">
            <w:pPr>
              <w:rPr>
                <w:rFonts w:cstheme="minorHAnsi"/>
                <w:sz w:val="24"/>
                <w:szCs w:val="24"/>
              </w:rPr>
            </w:pPr>
          </w:p>
        </w:tc>
        <w:tc>
          <w:tcPr>
            <w:tcW w:w="1323" w:type="dxa"/>
          </w:tcPr>
          <w:p w14:paraId="0DB32749" w14:textId="30E5A6F0" w:rsidR="00AE79D5" w:rsidRPr="00EF2391" w:rsidRDefault="00E913BB" w:rsidP="00BC3644">
            <w:pPr>
              <w:rPr>
                <w:rFonts w:cstheme="minorHAnsi"/>
                <w:sz w:val="24"/>
                <w:szCs w:val="24"/>
              </w:rPr>
            </w:pPr>
            <w:r w:rsidRPr="00EF2391">
              <w:rPr>
                <w:rFonts w:cstheme="minorHAnsi"/>
                <w:sz w:val="24"/>
                <w:szCs w:val="24"/>
              </w:rPr>
              <w:t>categorical</w:t>
            </w:r>
          </w:p>
        </w:tc>
        <w:tc>
          <w:tcPr>
            <w:tcW w:w="6563" w:type="dxa"/>
          </w:tcPr>
          <w:p w14:paraId="2CF6C8B4" w14:textId="18F2AC2C" w:rsidR="00AE79D5" w:rsidRPr="00EF2391" w:rsidRDefault="00A4224D" w:rsidP="00BC3644">
            <w:pPr>
              <w:rPr>
                <w:rFonts w:cstheme="minorHAnsi"/>
                <w:sz w:val="24"/>
                <w:szCs w:val="24"/>
              </w:rPr>
            </w:pPr>
            <w:r w:rsidRPr="00EF2391">
              <w:rPr>
                <w:rFonts w:cstheme="minorHAnsi"/>
                <w:noProof/>
              </w:rPr>
              <w:drawing>
                <wp:inline distT="0" distB="0" distL="0" distR="0" wp14:anchorId="30C3DF4A" wp14:editId="2813C963">
                  <wp:extent cx="4743450" cy="2933700"/>
                  <wp:effectExtent l="0" t="0" r="0" b="0"/>
                  <wp:docPr id="17" name="Picture 16">
                    <a:extLst xmlns:a="http://schemas.openxmlformats.org/drawingml/2006/main">
                      <a:ext uri="{FF2B5EF4-FFF2-40B4-BE49-F238E27FC236}">
                        <a16:creationId xmlns:a16="http://schemas.microsoft.com/office/drawing/2014/main" id="{42F94D69-256D-A347-907D-91CCCDC2E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2F94D69-256D-A347-907D-91CCCDC2ED2A}"/>
                              </a:ext>
                            </a:extLst>
                          </pic:cNvPr>
                          <pic:cNvPicPr>
                            <a:picLocks noChangeAspect="1"/>
                          </pic:cNvPicPr>
                        </pic:nvPicPr>
                        <pic:blipFill>
                          <a:blip r:embed="rId28"/>
                          <a:stretch>
                            <a:fillRect/>
                          </a:stretch>
                        </pic:blipFill>
                        <pic:spPr>
                          <a:xfrm>
                            <a:off x="0" y="0"/>
                            <a:ext cx="4744063" cy="2934079"/>
                          </a:xfrm>
                          <a:prstGeom prst="rect">
                            <a:avLst/>
                          </a:prstGeom>
                        </pic:spPr>
                      </pic:pic>
                    </a:graphicData>
                  </a:graphic>
                </wp:inline>
              </w:drawing>
            </w:r>
          </w:p>
        </w:tc>
        <w:tc>
          <w:tcPr>
            <w:tcW w:w="1276" w:type="dxa"/>
          </w:tcPr>
          <w:p w14:paraId="127E692D" w14:textId="422954E8" w:rsidR="00AE79D5" w:rsidRPr="00EF2391" w:rsidRDefault="00A4224D" w:rsidP="00BC3644">
            <w:pPr>
              <w:rPr>
                <w:rFonts w:cstheme="minorHAnsi"/>
                <w:sz w:val="24"/>
                <w:szCs w:val="24"/>
              </w:rPr>
            </w:pPr>
            <w:r w:rsidRPr="00EF2391">
              <w:rPr>
                <w:rFonts w:cstheme="minorHAnsi"/>
                <w:sz w:val="24"/>
                <w:szCs w:val="24"/>
              </w:rPr>
              <w:t>-0.58</w:t>
            </w:r>
          </w:p>
        </w:tc>
        <w:tc>
          <w:tcPr>
            <w:tcW w:w="1276" w:type="dxa"/>
          </w:tcPr>
          <w:p w14:paraId="16959747" w14:textId="52FA2379" w:rsidR="00AE79D5" w:rsidRPr="00EF2391" w:rsidRDefault="00970859" w:rsidP="00BC3644">
            <w:pPr>
              <w:rPr>
                <w:rFonts w:cstheme="minorHAnsi"/>
                <w:sz w:val="24"/>
                <w:szCs w:val="24"/>
              </w:rPr>
            </w:pPr>
            <w:r w:rsidRPr="00EF2391">
              <w:rPr>
                <w:rFonts w:cstheme="minorHAnsi"/>
                <w:sz w:val="24"/>
                <w:szCs w:val="24"/>
              </w:rPr>
              <w:t>0.24</w:t>
            </w:r>
          </w:p>
        </w:tc>
        <w:tc>
          <w:tcPr>
            <w:tcW w:w="1134" w:type="dxa"/>
          </w:tcPr>
          <w:p w14:paraId="03D92D8D" w14:textId="612FB6B1" w:rsidR="00AE79D5" w:rsidRPr="00EF2391" w:rsidRDefault="00970859" w:rsidP="00BC3644">
            <w:pPr>
              <w:rPr>
                <w:rFonts w:cstheme="minorHAnsi"/>
                <w:sz w:val="24"/>
                <w:szCs w:val="24"/>
              </w:rPr>
            </w:pPr>
            <w:r w:rsidRPr="00EF2391">
              <w:rPr>
                <w:rFonts w:cstheme="minorHAnsi"/>
                <w:sz w:val="24"/>
                <w:szCs w:val="24"/>
              </w:rPr>
              <w:t>-</w:t>
            </w:r>
          </w:p>
        </w:tc>
        <w:tc>
          <w:tcPr>
            <w:tcW w:w="850" w:type="dxa"/>
          </w:tcPr>
          <w:p w14:paraId="3DB53AE3" w14:textId="7E80870E" w:rsidR="00AE79D5" w:rsidRPr="00EF2391" w:rsidRDefault="00970859" w:rsidP="00BC3644">
            <w:pPr>
              <w:rPr>
                <w:rFonts w:cstheme="minorHAnsi"/>
                <w:sz w:val="24"/>
                <w:szCs w:val="24"/>
              </w:rPr>
            </w:pPr>
            <w:r w:rsidRPr="00EF2391">
              <w:rPr>
                <w:rFonts w:cstheme="minorHAnsi"/>
                <w:sz w:val="24"/>
                <w:szCs w:val="24"/>
              </w:rPr>
              <w:t>-</w:t>
            </w:r>
          </w:p>
        </w:tc>
        <w:tc>
          <w:tcPr>
            <w:tcW w:w="1559" w:type="dxa"/>
          </w:tcPr>
          <w:p w14:paraId="6CA0E6EF" w14:textId="23CA0D5D" w:rsidR="00AE79D5" w:rsidRPr="00EF2391" w:rsidRDefault="00970859" w:rsidP="00BC3644">
            <w:pPr>
              <w:rPr>
                <w:rFonts w:cstheme="minorHAnsi"/>
                <w:sz w:val="24"/>
                <w:szCs w:val="24"/>
              </w:rPr>
            </w:pPr>
            <w:r w:rsidRPr="00EF2391">
              <w:rPr>
                <w:rFonts w:cstheme="minorHAnsi"/>
                <w:sz w:val="24"/>
                <w:szCs w:val="24"/>
              </w:rPr>
              <w:t>-</w:t>
            </w:r>
          </w:p>
        </w:tc>
      </w:tr>
      <w:tr w:rsidR="00535F33" w:rsidRPr="00EF2391" w14:paraId="4CB06BAC" w14:textId="77777777" w:rsidTr="001F4DDC">
        <w:tc>
          <w:tcPr>
            <w:tcW w:w="2037" w:type="dxa"/>
          </w:tcPr>
          <w:p w14:paraId="6AA4B17F" w14:textId="77777777" w:rsidR="00970859" w:rsidRPr="001F4DDC" w:rsidRDefault="00970859" w:rsidP="00970859">
            <w:pPr>
              <w:rPr>
                <w:rFonts w:cstheme="minorHAnsi"/>
                <w:color w:val="000000"/>
              </w:rPr>
            </w:pPr>
            <w:r w:rsidRPr="001F4DDC">
              <w:rPr>
                <w:rFonts w:cstheme="minorHAnsi"/>
                <w:color w:val="000000"/>
              </w:rPr>
              <w:t>Functional impairment</w:t>
            </w:r>
          </w:p>
          <w:p w14:paraId="696B1BDB" w14:textId="77777777" w:rsidR="00AE79D5" w:rsidRPr="001F4DDC" w:rsidRDefault="00AE79D5" w:rsidP="00BC3644">
            <w:pPr>
              <w:rPr>
                <w:rFonts w:cstheme="minorHAnsi"/>
                <w:sz w:val="24"/>
                <w:szCs w:val="24"/>
              </w:rPr>
            </w:pPr>
          </w:p>
        </w:tc>
        <w:tc>
          <w:tcPr>
            <w:tcW w:w="1323" w:type="dxa"/>
          </w:tcPr>
          <w:p w14:paraId="4D1893B9" w14:textId="06E98970" w:rsidR="00AE79D5" w:rsidRPr="00EF2391" w:rsidRDefault="00970859" w:rsidP="00BC3644">
            <w:pPr>
              <w:rPr>
                <w:rFonts w:cstheme="minorHAnsi"/>
                <w:sz w:val="24"/>
                <w:szCs w:val="24"/>
              </w:rPr>
            </w:pPr>
            <w:r w:rsidRPr="00EF2391">
              <w:rPr>
                <w:rFonts w:cstheme="minorHAnsi"/>
                <w:sz w:val="24"/>
                <w:szCs w:val="24"/>
              </w:rPr>
              <w:t>Continuous</w:t>
            </w:r>
          </w:p>
        </w:tc>
        <w:tc>
          <w:tcPr>
            <w:tcW w:w="6563" w:type="dxa"/>
          </w:tcPr>
          <w:p w14:paraId="42E80104" w14:textId="631B6442" w:rsidR="00AE79D5" w:rsidRPr="00EF2391" w:rsidRDefault="00D23EB5" w:rsidP="00BC3644">
            <w:pPr>
              <w:rPr>
                <w:rFonts w:cstheme="minorHAnsi"/>
                <w:sz w:val="24"/>
                <w:szCs w:val="24"/>
              </w:rPr>
            </w:pPr>
            <w:r w:rsidRPr="00EF2391">
              <w:rPr>
                <w:rFonts w:cstheme="minorHAnsi"/>
                <w:noProof/>
              </w:rPr>
              <w:drawing>
                <wp:inline distT="0" distB="0" distL="0" distR="0" wp14:anchorId="2CE218DC" wp14:editId="27C3334A">
                  <wp:extent cx="4029075" cy="2667000"/>
                  <wp:effectExtent l="0" t="0" r="9525" b="0"/>
                  <wp:docPr id="22" name="Picture 21">
                    <a:extLst xmlns:a="http://schemas.openxmlformats.org/drawingml/2006/main">
                      <a:ext uri="{FF2B5EF4-FFF2-40B4-BE49-F238E27FC236}">
                        <a16:creationId xmlns:a16="http://schemas.microsoft.com/office/drawing/2014/main" id="{593FD96F-B184-90C4-AB55-33EE8D35C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593FD96F-B184-90C4-AB55-33EE8D35CD10}"/>
                              </a:ext>
                            </a:extLst>
                          </pic:cNvPr>
                          <pic:cNvPicPr>
                            <a:picLocks noChangeAspect="1"/>
                          </pic:cNvPicPr>
                        </pic:nvPicPr>
                        <pic:blipFill>
                          <a:blip r:embed="rId29"/>
                          <a:stretch>
                            <a:fillRect/>
                          </a:stretch>
                        </pic:blipFill>
                        <pic:spPr>
                          <a:xfrm>
                            <a:off x="0" y="0"/>
                            <a:ext cx="4029703" cy="2667416"/>
                          </a:xfrm>
                          <a:prstGeom prst="rect">
                            <a:avLst/>
                          </a:prstGeom>
                        </pic:spPr>
                      </pic:pic>
                    </a:graphicData>
                  </a:graphic>
                </wp:inline>
              </w:drawing>
            </w:r>
          </w:p>
        </w:tc>
        <w:tc>
          <w:tcPr>
            <w:tcW w:w="1276" w:type="dxa"/>
          </w:tcPr>
          <w:p w14:paraId="597BC401" w14:textId="1FC0F088" w:rsidR="00AE79D5" w:rsidRPr="00EF2391" w:rsidRDefault="00D23EB5" w:rsidP="00BC3644">
            <w:pPr>
              <w:rPr>
                <w:rFonts w:cstheme="minorHAnsi"/>
                <w:sz w:val="24"/>
                <w:szCs w:val="24"/>
              </w:rPr>
            </w:pPr>
            <w:r w:rsidRPr="00EF2391">
              <w:rPr>
                <w:rFonts w:cstheme="minorHAnsi"/>
                <w:sz w:val="24"/>
                <w:szCs w:val="24"/>
              </w:rPr>
              <w:t>-1.63</w:t>
            </w:r>
          </w:p>
        </w:tc>
        <w:tc>
          <w:tcPr>
            <w:tcW w:w="1276" w:type="dxa"/>
          </w:tcPr>
          <w:p w14:paraId="7C1B3420" w14:textId="3A5710ED" w:rsidR="00AE79D5" w:rsidRPr="00EF2391" w:rsidRDefault="00184524" w:rsidP="00BC3644">
            <w:pPr>
              <w:rPr>
                <w:rFonts w:cstheme="minorHAnsi"/>
                <w:sz w:val="24"/>
                <w:szCs w:val="24"/>
              </w:rPr>
            </w:pPr>
            <w:r w:rsidRPr="00EF2391">
              <w:rPr>
                <w:rFonts w:cstheme="minorHAnsi"/>
                <w:sz w:val="24"/>
                <w:szCs w:val="24"/>
              </w:rPr>
              <w:t>0.22</w:t>
            </w:r>
          </w:p>
        </w:tc>
        <w:tc>
          <w:tcPr>
            <w:tcW w:w="1134" w:type="dxa"/>
          </w:tcPr>
          <w:p w14:paraId="3AABA0B1" w14:textId="3931325C" w:rsidR="00AE79D5" w:rsidRPr="00EF2391" w:rsidRDefault="00184524" w:rsidP="00BC3644">
            <w:pPr>
              <w:rPr>
                <w:rFonts w:cstheme="minorHAnsi"/>
                <w:sz w:val="24"/>
                <w:szCs w:val="24"/>
              </w:rPr>
            </w:pPr>
            <w:r w:rsidRPr="00EF2391">
              <w:rPr>
                <w:rFonts w:cstheme="minorHAnsi"/>
                <w:sz w:val="24"/>
                <w:szCs w:val="24"/>
              </w:rPr>
              <w:t>-</w:t>
            </w:r>
          </w:p>
        </w:tc>
        <w:tc>
          <w:tcPr>
            <w:tcW w:w="850" w:type="dxa"/>
          </w:tcPr>
          <w:p w14:paraId="654083E2" w14:textId="2F65BA3B" w:rsidR="00AE79D5" w:rsidRPr="00EF2391" w:rsidRDefault="00184524" w:rsidP="00BC3644">
            <w:pPr>
              <w:rPr>
                <w:rFonts w:cstheme="minorHAnsi"/>
                <w:sz w:val="24"/>
                <w:szCs w:val="24"/>
              </w:rPr>
            </w:pPr>
            <w:r w:rsidRPr="00EF2391">
              <w:rPr>
                <w:rFonts w:cstheme="minorHAnsi"/>
                <w:sz w:val="24"/>
                <w:szCs w:val="24"/>
              </w:rPr>
              <w:t>-</w:t>
            </w:r>
          </w:p>
        </w:tc>
        <w:tc>
          <w:tcPr>
            <w:tcW w:w="1559" w:type="dxa"/>
          </w:tcPr>
          <w:p w14:paraId="77107048" w14:textId="6CA635DC" w:rsidR="00AE79D5" w:rsidRPr="00EF2391" w:rsidRDefault="00184524" w:rsidP="00BC3644">
            <w:pPr>
              <w:rPr>
                <w:rFonts w:cstheme="minorHAnsi"/>
                <w:sz w:val="24"/>
                <w:szCs w:val="24"/>
              </w:rPr>
            </w:pPr>
            <w:r w:rsidRPr="00EF2391">
              <w:rPr>
                <w:rFonts w:cstheme="minorHAnsi"/>
                <w:sz w:val="24"/>
                <w:szCs w:val="24"/>
              </w:rPr>
              <w:t>-</w:t>
            </w:r>
          </w:p>
        </w:tc>
      </w:tr>
      <w:tr w:rsidR="00535F33" w:rsidRPr="00EF2391" w14:paraId="585F4F1F" w14:textId="77777777" w:rsidTr="001F4DDC">
        <w:tc>
          <w:tcPr>
            <w:tcW w:w="2037" w:type="dxa"/>
          </w:tcPr>
          <w:p w14:paraId="474B09E2" w14:textId="77777777" w:rsidR="008D4F94" w:rsidRPr="001F4DDC" w:rsidRDefault="008D4F94" w:rsidP="008D4F94">
            <w:pPr>
              <w:rPr>
                <w:rFonts w:cstheme="minorHAnsi"/>
                <w:color w:val="000000"/>
              </w:rPr>
            </w:pPr>
            <w:r w:rsidRPr="001F4DDC">
              <w:rPr>
                <w:rFonts w:cstheme="minorHAnsi"/>
                <w:color w:val="000000"/>
              </w:rPr>
              <w:lastRenderedPageBreak/>
              <w:t>Functional decline</w:t>
            </w:r>
          </w:p>
          <w:p w14:paraId="271F8685" w14:textId="77777777" w:rsidR="00AE79D5" w:rsidRPr="001F4DDC" w:rsidRDefault="00AE79D5" w:rsidP="00BC3644">
            <w:pPr>
              <w:rPr>
                <w:rFonts w:cstheme="minorHAnsi"/>
                <w:sz w:val="24"/>
                <w:szCs w:val="24"/>
              </w:rPr>
            </w:pPr>
          </w:p>
        </w:tc>
        <w:tc>
          <w:tcPr>
            <w:tcW w:w="1323" w:type="dxa"/>
          </w:tcPr>
          <w:p w14:paraId="7F785868" w14:textId="4654078B" w:rsidR="00AE79D5" w:rsidRPr="00EF2391" w:rsidRDefault="00184524" w:rsidP="00BC3644">
            <w:pPr>
              <w:rPr>
                <w:rFonts w:cstheme="minorHAnsi"/>
                <w:sz w:val="24"/>
                <w:szCs w:val="24"/>
              </w:rPr>
            </w:pPr>
            <w:r w:rsidRPr="00EF2391">
              <w:rPr>
                <w:rFonts w:cstheme="minorHAnsi"/>
                <w:sz w:val="24"/>
                <w:szCs w:val="24"/>
              </w:rPr>
              <w:t>Continuous</w:t>
            </w:r>
          </w:p>
        </w:tc>
        <w:tc>
          <w:tcPr>
            <w:tcW w:w="6563" w:type="dxa"/>
          </w:tcPr>
          <w:p w14:paraId="46E4818C" w14:textId="70F4842D" w:rsidR="00AE79D5" w:rsidRPr="00EF2391" w:rsidRDefault="008D4F94" w:rsidP="00BC3644">
            <w:pPr>
              <w:rPr>
                <w:rFonts w:cstheme="minorHAnsi"/>
                <w:sz w:val="24"/>
                <w:szCs w:val="24"/>
              </w:rPr>
            </w:pPr>
            <w:r w:rsidRPr="00EF2391">
              <w:rPr>
                <w:rFonts w:cstheme="minorHAnsi"/>
                <w:sz w:val="24"/>
                <w:szCs w:val="24"/>
              </w:rPr>
              <w:t>Only 2 studies available</w:t>
            </w:r>
          </w:p>
        </w:tc>
        <w:tc>
          <w:tcPr>
            <w:tcW w:w="1276" w:type="dxa"/>
          </w:tcPr>
          <w:p w14:paraId="474AA3C3" w14:textId="6F7FB2EC" w:rsidR="00AE79D5" w:rsidRPr="00EF2391" w:rsidRDefault="008D4F94" w:rsidP="00BC3644">
            <w:pPr>
              <w:rPr>
                <w:rFonts w:cstheme="minorHAnsi"/>
                <w:sz w:val="24"/>
                <w:szCs w:val="24"/>
              </w:rPr>
            </w:pPr>
            <w:r w:rsidRPr="00EF2391">
              <w:rPr>
                <w:rFonts w:cstheme="minorHAnsi"/>
                <w:sz w:val="24"/>
                <w:szCs w:val="24"/>
              </w:rPr>
              <w:t>-</w:t>
            </w:r>
          </w:p>
        </w:tc>
        <w:tc>
          <w:tcPr>
            <w:tcW w:w="1276" w:type="dxa"/>
          </w:tcPr>
          <w:p w14:paraId="157949C2" w14:textId="10FFFC40" w:rsidR="00AE79D5" w:rsidRPr="00EF2391" w:rsidRDefault="008D4F94" w:rsidP="00BC3644">
            <w:pPr>
              <w:rPr>
                <w:rFonts w:cstheme="minorHAnsi"/>
                <w:sz w:val="24"/>
                <w:szCs w:val="24"/>
              </w:rPr>
            </w:pPr>
            <w:r w:rsidRPr="00EF2391">
              <w:rPr>
                <w:rFonts w:cstheme="minorHAnsi"/>
                <w:sz w:val="24"/>
                <w:szCs w:val="24"/>
              </w:rPr>
              <w:t>-</w:t>
            </w:r>
          </w:p>
        </w:tc>
        <w:tc>
          <w:tcPr>
            <w:tcW w:w="1134" w:type="dxa"/>
          </w:tcPr>
          <w:p w14:paraId="690F49C0" w14:textId="477CE81C" w:rsidR="00AE79D5" w:rsidRPr="00EF2391" w:rsidRDefault="008D4F94" w:rsidP="00BC3644">
            <w:pPr>
              <w:rPr>
                <w:rFonts w:cstheme="minorHAnsi"/>
                <w:sz w:val="24"/>
                <w:szCs w:val="24"/>
              </w:rPr>
            </w:pPr>
            <w:r w:rsidRPr="00EF2391">
              <w:rPr>
                <w:rFonts w:cstheme="minorHAnsi"/>
                <w:sz w:val="24"/>
                <w:szCs w:val="24"/>
              </w:rPr>
              <w:t>-</w:t>
            </w:r>
          </w:p>
        </w:tc>
        <w:tc>
          <w:tcPr>
            <w:tcW w:w="850" w:type="dxa"/>
          </w:tcPr>
          <w:p w14:paraId="0A8D4663" w14:textId="1DE1513E" w:rsidR="00AE79D5" w:rsidRPr="00EF2391" w:rsidRDefault="008D4F94" w:rsidP="00BC3644">
            <w:pPr>
              <w:rPr>
                <w:rFonts w:cstheme="minorHAnsi"/>
                <w:sz w:val="24"/>
                <w:szCs w:val="24"/>
              </w:rPr>
            </w:pPr>
            <w:r w:rsidRPr="00EF2391">
              <w:rPr>
                <w:rFonts w:cstheme="minorHAnsi"/>
                <w:sz w:val="24"/>
                <w:szCs w:val="24"/>
              </w:rPr>
              <w:t>-</w:t>
            </w:r>
          </w:p>
        </w:tc>
        <w:tc>
          <w:tcPr>
            <w:tcW w:w="1559" w:type="dxa"/>
          </w:tcPr>
          <w:p w14:paraId="68D1EC33" w14:textId="67F66D8B" w:rsidR="00AE79D5" w:rsidRPr="00EF2391" w:rsidRDefault="008D4F94" w:rsidP="00BC3644">
            <w:pPr>
              <w:rPr>
                <w:rFonts w:cstheme="minorHAnsi"/>
                <w:sz w:val="24"/>
                <w:szCs w:val="24"/>
              </w:rPr>
            </w:pPr>
            <w:r w:rsidRPr="00EF2391">
              <w:rPr>
                <w:rFonts w:cstheme="minorHAnsi"/>
                <w:sz w:val="24"/>
                <w:szCs w:val="24"/>
              </w:rPr>
              <w:t>-</w:t>
            </w:r>
          </w:p>
        </w:tc>
      </w:tr>
      <w:tr w:rsidR="00535F33" w:rsidRPr="00EF2391" w14:paraId="3F30B832" w14:textId="77777777" w:rsidTr="001F4DDC">
        <w:tc>
          <w:tcPr>
            <w:tcW w:w="2037" w:type="dxa"/>
          </w:tcPr>
          <w:p w14:paraId="5B6B35FF" w14:textId="1A86CF02" w:rsidR="00AE79D5" w:rsidRPr="001F4DDC" w:rsidRDefault="00D838D1" w:rsidP="00BC3644">
            <w:pPr>
              <w:rPr>
                <w:rFonts w:cstheme="minorHAnsi"/>
                <w:sz w:val="24"/>
                <w:szCs w:val="24"/>
              </w:rPr>
            </w:pPr>
            <w:r w:rsidRPr="001F4DDC">
              <w:rPr>
                <w:rFonts w:cstheme="minorHAnsi"/>
                <w:sz w:val="24"/>
                <w:szCs w:val="24"/>
              </w:rPr>
              <w:t>Functional changes</w:t>
            </w:r>
          </w:p>
        </w:tc>
        <w:tc>
          <w:tcPr>
            <w:tcW w:w="1323" w:type="dxa"/>
          </w:tcPr>
          <w:p w14:paraId="3B035A65" w14:textId="3BCEC530" w:rsidR="00AE79D5" w:rsidRPr="00EF2391" w:rsidRDefault="00D838D1" w:rsidP="00BC3644">
            <w:pPr>
              <w:rPr>
                <w:rFonts w:cstheme="minorHAnsi"/>
                <w:sz w:val="24"/>
                <w:szCs w:val="24"/>
              </w:rPr>
            </w:pPr>
            <w:r w:rsidRPr="00EF2391">
              <w:rPr>
                <w:rFonts w:cstheme="minorHAnsi"/>
                <w:sz w:val="24"/>
                <w:szCs w:val="24"/>
              </w:rPr>
              <w:t>Continuous</w:t>
            </w:r>
          </w:p>
        </w:tc>
        <w:tc>
          <w:tcPr>
            <w:tcW w:w="6563" w:type="dxa"/>
          </w:tcPr>
          <w:p w14:paraId="0AAF979B" w14:textId="19E05271" w:rsidR="00AE79D5" w:rsidRPr="00EF2391" w:rsidRDefault="00D838D1" w:rsidP="00BC3644">
            <w:pPr>
              <w:rPr>
                <w:rFonts w:cstheme="minorHAnsi"/>
                <w:sz w:val="24"/>
                <w:szCs w:val="24"/>
              </w:rPr>
            </w:pPr>
            <w:r w:rsidRPr="00EF2391">
              <w:rPr>
                <w:rFonts w:cstheme="minorHAnsi"/>
                <w:sz w:val="24"/>
                <w:szCs w:val="24"/>
              </w:rPr>
              <w:t>Only 6 studies available</w:t>
            </w:r>
          </w:p>
        </w:tc>
        <w:tc>
          <w:tcPr>
            <w:tcW w:w="1276" w:type="dxa"/>
          </w:tcPr>
          <w:p w14:paraId="0D57D0A8" w14:textId="52B192CC" w:rsidR="00AE79D5" w:rsidRPr="00EF2391" w:rsidRDefault="00804DAB" w:rsidP="00BC3644">
            <w:pPr>
              <w:rPr>
                <w:rFonts w:cstheme="minorHAnsi"/>
                <w:sz w:val="24"/>
                <w:szCs w:val="24"/>
              </w:rPr>
            </w:pPr>
            <w:r w:rsidRPr="00EF2391">
              <w:rPr>
                <w:rFonts w:cstheme="minorHAnsi"/>
                <w:sz w:val="24"/>
                <w:szCs w:val="24"/>
              </w:rPr>
              <w:t>-</w:t>
            </w:r>
          </w:p>
        </w:tc>
        <w:tc>
          <w:tcPr>
            <w:tcW w:w="1276" w:type="dxa"/>
          </w:tcPr>
          <w:p w14:paraId="7CEC6B1C" w14:textId="01598BFB" w:rsidR="00AE79D5" w:rsidRPr="00EF2391" w:rsidRDefault="00804DAB" w:rsidP="00BC3644">
            <w:pPr>
              <w:rPr>
                <w:rFonts w:cstheme="minorHAnsi"/>
                <w:sz w:val="24"/>
                <w:szCs w:val="24"/>
              </w:rPr>
            </w:pPr>
            <w:r w:rsidRPr="00EF2391">
              <w:rPr>
                <w:rFonts w:cstheme="minorHAnsi"/>
                <w:sz w:val="24"/>
                <w:szCs w:val="24"/>
              </w:rPr>
              <w:t>-</w:t>
            </w:r>
          </w:p>
        </w:tc>
        <w:tc>
          <w:tcPr>
            <w:tcW w:w="1134" w:type="dxa"/>
          </w:tcPr>
          <w:p w14:paraId="14D60636" w14:textId="635BD6ED" w:rsidR="00AE79D5" w:rsidRPr="00EF2391" w:rsidRDefault="00804DAB" w:rsidP="00BC3644">
            <w:pPr>
              <w:rPr>
                <w:rFonts w:cstheme="minorHAnsi"/>
                <w:sz w:val="24"/>
                <w:szCs w:val="24"/>
              </w:rPr>
            </w:pPr>
            <w:r w:rsidRPr="00EF2391">
              <w:rPr>
                <w:rFonts w:cstheme="minorHAnsi"/>
                <w:sz w:val="24"/>
                <w:szCs w:val="24"/>
              </w:rPr>
              <w:t>-</w:t>
            </w:r>
          </w:p>
        </w:tc>
        <w:tc>
          <w:tcPr>
            <w:tcW w:w="850" w:type="dxa"/>
          </w:tcPr>
          <w:p w14:paraId="71B914F7" w14:textId="55512B86" w:rsidR="00AE79D5" w:rsidRPr="00EF2391" w:rsidRDefault="00804DAB" w:rsidP="00BC3644">
            <w:pPr>
              <w:rPr>
                <w:rFonts w:cstheme="minorHAnsi"/>
                <w:sz w:val="24"/>
                <w:szCs w:val="24"/>
              </w:rPr>
            </w:pPr>
            <w:r w:rsidRPr="00EF2391">
              <w:rPr>
                <w:rFonts w:cstheme="minorHAnsi"/>
                <w:sz w:val="24"/>
                <w:szCs w:val="24"/>
              </w:rPr>
              <w:t>-</w:t>
            </w:r>
          </w:p>
        </w:tc>
        <w:tc>
          <w:tcPr>
            <w:tcW w:w="1559" w:type="dxa"/>
          </w:tcPr>
          <w:p w14:paraId="64662F48" w14:textId="25FF886D" w:rsidR="00AE79D5" w:rsidRPr="00EF2391" w:rsidRDefault="00804DAB" w:rsidP="00BC3644">
            <w:pPr>
              <w:rPr>
                <w:rFonts w:cstheme="minorHAnsi"/>
                <w:sz w:val="24"/>
                <w:szCs w:val="24"/>
              </w:rPr>
            </w:pPr>
            <w:r w:rsidRPr="00EF2391">
              <w:rPr>
                <w:rFonts w:cstheme="minorHAnsi"/>
                <w:sz w:val="24"/>
                <w:szCs w:val="24"/>
              </w:rPr>
              <w:t>-</w:t>
            </w:r>
          </w:p>
        </w:tc>
      </w:tr>
      <w:tr w:rsidR="00535F33" w:rsidRPr="00EF2391" w14:paraId="54F1DB3A" w14:textId="77777777" w:rsidTr="001F4DDC">
        <w:tc>
          <w:tcPr>
            <w:tcW w:w="2037" w:type="dxa"/>
          </w:tcPr>
          <w:p w14:paraId="4B17243D" w14:textId="481865C1" w:rsidR="00AE79D5" w:rsidRPr="001F4DDC" w:rsidRDefault="0014204D" w:rsidP="00BC3644">
            <w:pPr>
              <w:rPr>
                <w:rFonts w:cstheme="minorHAnsi"/>
                <w:color w:val="000000"/>
              </w:rPr>
            </w:pPr>
            <w:r w:rsidRPr="001F4DDC">
              <w:rPr>
                <w:rFonts w:cstheme="minorHAnsi"/>
                <w:color w:val="000000"/>
              </w:rPr>
              <w:t xml:space="preserve">Quality of life </w:t>
            </w:r>
          </w:p>
        </w:tc>
        <w:tc>
          <w:tcPr>
            <w:tcW w:w="1323" w:type="dxa"/>
          </w:tcPr>
          <w:p w14:paraId="23BB1E5A" w14:textId="05A969F7" w:rsidR="00587BFE" w:rsidRPr="00EF2391" w:rsidRDefault="00587BFE" w:rsidP="00587BFE">
            <w:pPr>
              <w:rPr>
                <w:rFonts w:cstheme="minorHAnsi"/>
                <w:b/>
                <w:bCs/>
                <w:color w:val="000000"/>
              </w:rPr>
            </w:pPr>
            <w:r w:rsidRPr="00EF2391">
              <w:rPr>
                <w:rFonts w:cstheme="minorHAnsi"/>
                <w:b/>
                <w:bCs/>
                <w:color w:val="000000"/>
              </w:rPr>
              <w:t>Categorical</w:t>
            </w:r>
          </w:p>
          <w:p w14:paraId="51D61C57" w14:textId="77777777" w:rsidR="00AE79D5" w:rsidRPr="00EF2391" w:rsidRDefault="00AE79D5" w:rsidP="00BC3644">
            <w:pPr>
              <w:rPr>
                <w:rFonts w:cstheme="minorHAnsi"/>
                <w:sz w:val="24"/>
                <w:szCs w:val="24"/>
              </w:rPr>
            </w:pPr>
          </w:p>
        </w:tc>
        <w:tc>
          <w:tcPr>
            <w:tcW w:w="6563" w:type="dxa"/>
          </w:tcPr>
          <w:p w14:paraId="1E0A09D4" w14:textId="6DB309AB" w:rsidR="00AE79D5" w:rsidRPr="00EF2391" w:rsidRDefault="00B602A2" w:rsidP="00BC3644">
            <w:pPr>
              <w:rPr>
                <w:rFonts w:cstheme="minorHAnsi"/>
                <w:sz w:val="24"/>
                <w:szCs w:val="24"/>
              </w:rPr>
            </w:pPr>
            <w:r w:rsidRPr="00EF2391">
              <w:rPr>
                <w:rFonts w:cstheme="minorHAnsi"/>
                <w:sz w:val="24"/>
                <w:szCs w:val="24"/>
              </w:rPr>
              <w:t>Only 4 studies available</w:t>
            </w:r>
          </w:p>
        </w:tc>
        <w:tc>
          <w:tcPr>
            <w:tcW w:w="1276" w:type="dxa"/>
          </w:tcPr>
          <w:p w14:paraId="0227C3CA" w14:textId="0886D046" w:rsidR="00AE79D5" w:rsidRPr="00EF2391" w:rsidRDefault="00B602A2" w:rsidP="00BC3644">
            <w:pPr>
              <w:rPr>
                <w:rFonts w:cstheme="minorHAnsi"/>
                <w:sz w:val="24"/>
                <w:szCs w:val="24"/>
              </w:rPr>
            </w:pPr>
            <w:r w:rsidRPr="00EF2391">
              <w:rPr>
                <w:rFonts w:cstheme="minorHAnsi"/>
                <w:sz w:val="24"/>
                <w:szCs w:val="24"/>
              </w:rPr>
              <w:t>-</w:t>
            </w:r>
          </w:p>
        </w:tc>
        <w:tc>
          <w:tcPr>
            <w:tcW w:w="1276" w:type="dxa"/>
          </w:tcPr>
          <w:p w14:paraId="4A8ED195" w14:textId="36F0B751" w:rsidR="00AE79D5" w:rsidRPr="00EF2391" w:rsidRDefault="00B602A2" w:rsidP="00BC3644">
            <w:pPr>
              <w:rPr>
                <w:rFonts w:cstheme="minorHAnsi"/>
                <w:sz w:val="24"/>
                <w:szCs w:val="24"/>
              </w:rPr>
            </w:pPr>
            <w:r w:rsidRPr="00EF2391">
              <w:rPr>
                <w:rFonts w:cstheme="minorHAnsi"/>
                <w:sz w:val="24"/>
                <w:szCs w:val="24"/>
              </w:rPr>
              <w:t>-</w:t>
            </w:r>
          </w:p>
        </w:tc>
        <w:tc>
          <w:tcPr>
            <w:tcW w:w="1134" w:type="dxa"/>
          </w:tcPr>
          <w:p w14:paraId="640B199F" w14:textId="4BB56682" w:rsidR="00AE79D5" w:rsidRPr="00EF2391" w:rsidRDefault="00B602A2" w:rsidP="00BC3644">
            <w:pPr>
              <w:rPr>
                <w:rFonts w:cstheme="minorHAnsi"/>
                <w:sz w:val="24"/>
                <w:szCs w:val="24"/>
              </w:rPr>
            </w:pPr>
            <w:r w:rsidRPr="00EF2391">
              <w:rPr>
                <w:rFonts w:cstheme="minorHAnsi"/>
                <w:sz w:val="24"/>
                <w:szCs w:val="24"/>
              </w:rPr>
              <w:t>-</w:t>
            </w:r>
          </w:p>
        </w:tc>
        <w:tc>
          <w:tcPr>
            <w:tcW w:w="850" w:type="dxa"/>
          </w:tcPr>
          <w:p w14:paraId="18E2C719" w14:textId="38A6262E" w:rsidR="00AE79D5" w:rsidRPr="00EF2391" w:rsidRDefault="00B602A2" w:rsidP="00BC3644">
            <w:pPr>
              <w:rPr>
                <w:rFonts w:cstheme="minorHAnsi"/>
                <w:sz w:val="24"/>
                <w:szCs w:val="24"/>
              </w:rPr>
            </w:pPr>
            <w:r w:rsidRPr="00EF2391">
              <w:rPr>
                <w:rFonts w:cstheme="minorHAnsi"/>
                <w:sz w:val="24"/>
                <w:szCs w:val="24"/>
              </w:rPr>
              <w:t>-</w:t>
            </w:r>
          </w:p>
        </w:tc>
        <w:tc>
          <w:tcPr>
            <w:tcW w:w="1559" w:type="dxa"/>
          </w:tcPr>
          <w:p w14:paraId="4EFCD7DB" w14:textId="092A5907" w:rsidR="00AE79D5" w:rsidRPr="00EF2391" w:rsidRDefault="00B602A2" w:rsidP="00BC3644">
            <w:pPr>
              <w:rPr>
                <w:rFonts w:cstheme="minorHAnsi"/>
                <w:sz w:val="24"/>
                <w:szCs w:val="24"/>
              </w:rPr>
            </w:pPr>
            <w:r w:rsidRPr="00EF2391">
              <w:rPr>
                <w:rFonts w:cstheme="minorHAnsi"/>
                <w:sz w:val="24"/>
                <w:szCs w:val="24"/>
              </w:rPr>
              <w:t>-</w:t>
            </w:r>
          </w:p>
        </w:tc>
      </w:tr>
      <w:tr w:rsidR="005B7A60" w:rsidRPr="00EF2391" w14:paraId="6DFEAD05" w14:textId="77777777" w:rsidTr="001F4DDC">
        <w:tc>
          <w:tcPr>
            <w:tcW w:w="2037" w:type="dxa"/>
          </w:tcPr>
          <w:p w14:paraId="5D7424C6" w14:textId="6C1209C5" w:rsidR="00AE79D5" w:rsidRPr="001F4DDC" w:rsidRDefault="005F41F0" w:rsidP="00BC3644">
            <w:pPr>
              <w:rPr>
                <w:rFonts w:cstheme="minorHAnsi"/>
                <w:sz w:val="24"/>
                <w:szCs w:val="24"/>
              </w:rPr>
            </w:pPr>
            <w:r w:rsidRPr="001F4DDC">
              <w:rPr>
                <w:rFonts w:cstheme="minorHAnsi"/>
                <w:color w:val="000000"/>
              </w:rPr>
              <w:t xml:space="preserve">Quality of life </w:t>
            </w:r>
          </w:p>
        </w:tc>
        <w:tc>
          <w:tcPr>
            <w:tcW w:w="1323" w:type="dxa"/>
          </w:tcPr>
          <w:p w14:paraId="4BB39E90" w14:textId="158BBEAB" w:rsidR="00AE79D5" w:rsidRPr="00EF2391" w:rsidRDefault="005F41F0" w:rsidP="00BC3644">
            <w:pPr>
              <w:rPr>
                <w:rFonts w:cstheme="minorHAnsi"/>
                <w:sz w:val="24"/>
                <w:szCs w:val="24"/>
              </w:rPr>
            </w:pPr>
            <w:r w:rsidRPr="00EF2391">
              <w:rPr>
                <w:rFonts w:cstheme="minorHAnsi"/>
                <w:sz w:val="24"/>
                <w:szCs w:val="24"/>
              </w:rPr>
              <w:t>Continuous</w:t>
            </w:r>
          </w:p>
        </w:tc>
        <w:tc>
          <w:tcPr>
            <w:tcW w:w="6563" w:type="dxa"/>
          </w:tcPr>
          <w:p w14:paraId="44D6E3F6" w14:textId="674244D8" w:rsidR="00AE79D5" w:rsidRPr="00EF2391" w:rsidRDefault="009555AC" w:rsidP="00BC3644">
            <w:pPr>
              <w:rPr>
                <w:rFonts w:cstheme="minorHAnsi"/>
                <w:sz w:val="24"/>
                <w:szCs w:val="24"/>
              </w:rPr>
            </w:pPr>
            <w:r w:rsidRPr="00EF2391">
              <w:rPr>
                <w:rFonts w:cstheme="minorHAnsi"/>
                <w:noProof/>
              </w:rPr>
              <w:drawing>
                <wp:inline distT="0" distB="0" distL="0" distR="0" wp14:anchorId="7457F153" wp14:editId="794B3BDE">
                  <wp:extent cx="3981450" cy="2581275"/>
                  <wp:effectExtent l="0" t="0" r="0" b="9525"/>
                  <wp:docPr id="29" name="Picture 28">
                    <a:extLst xmlns:a="http://schemas.openxmlformats.org/drawingml/2006/main">
                      <a:ext uri="{FF2B5EF4-FFF2-40B4-BE49-F238E27FC236}">
                        <a16:creationId xmlns:a16="http://schemas.microsoft.com/office/drawing/2014/main" id="{3251B5C6-39E3-8BDB-9484-45030A829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3251B5C6-39E3-8BDB-9484-45030A829DB4}"/>
                              </a:ext>
                            </a:extLst>
                          </pic:cNvPr>
                          <pic:cNvPicPr>
                            <a:picLocks noChangeAspect="1"/>
                          </pic:cNvPicPr>
                        </pic:nvPicPr>
                        <pic:blipFill>
                          <a:blip r:embed="rId30"/>
                          <a:stretch>
                            <a:fillRect/>
                          </a:stretch>
                        </pic:blipFill>
                        <pic:spPr>
                          <a:xfrm>
                            <a:off x="0" y="0"/>
                            <a:ext cx="3981450" cy="2581275"/>
                          </a:xfrm>
                          <a:prstGeom prst="rect">
                            <a:avLst/>
                          </a:prstGeom>
                        </pic:spPr>
                      </pic:pic>
                    </a:graphicData>
                  </a:graphic>
                </wp:inline>
              </w:drawing>
            </w:r>
          </w:p>
        </w:tc>
        <w:tc>
          <w:tcPr>
            <w:tcW w:w="1276" w:type="dxa"/>
          </w:tcPr>
          <w:p w14:paraId="02F4328E" w14:textId="06B5E762" w:rsidR="00AE79D5" w:rsidRPr="00EF2391" w:rsidRDefault="004C283F" w:rsidP="00BC3644">
            <w:pPr>
              <w:rPr>
                <w:rFonts w:cstheme="minorHAnsi"/>
                <w:sz w:val="24"/>
                <w:szCs w:val="24"/>
              </w:rPr>
            </w:pPr>
            <w:r w:rsidRPr="00EF2391">
              <w:rPr>
                <w:rFonts w:cstheme="minorHAnsi"/>
                <w:sz w:val="24"/>
                <w:szCs w:val="24"/>
              </w:rPr>
              <w:t>-2.03</w:t>
            </w:r>
          </w:p>
        </w:tc>
        <w:tc>
          <w:tcPr>
            <w:tcW w:w="1276" w:type="dxa"/>
          </w:tcPr>
          <w:p w14:paraId="6D44316C" w14:textId="2721FE53" w:rsidR="00AE79D5" w:rsidRPr="00EF2391" w:rsidRDefault="004C283F" w:rsidP="00BC3644">
            <w:pPr>
              <w:rPr>
                <w:rFonts w:cstheme="minorHAnsi"/>
                <w:sz w:val="24"/>
                <w:szCs w:val="24"/>
              </w:rPr>
            </w:pPr>
            <w:r w:rsidRPr="00EF2391">
              <w:rPr>
                <w:rFonts w:cstheme="minorHAnsi"/>
                <w:sz w:val="24"/>
                <w:szCs w:val="24"/>
              </w:rPr>
              <w:t>0.07</w:t>
            </w:r>
          </w:p>
        </w:tc>
        <w:tc>
          <w:tcPr>
            <w:tcW w:w="1134" w:type="dxa"/>
          </w:tcPr>
          <w:p w14:paraId="6C28F325" w14:textId="5E267E3C" w:rsidR="00AE79D5" w:rsidRPr="00EF2391" w:rsidRDefault="004C283F" w:rsidP="00BC3644">
            <w:pPr>
              <w:rPr>
                <w:rFonts w:cstheme="minorHAnsi"/>
                <w:sz w:val="24"/>
                <w:szCs w:val="24"/>
              </w:rPr>
            </w:pPr>
            <w:r w:rsidRPr="00EF2391">
              <w:rPr>
                <w:rFonts w:cstheme="minorHAnsi"/>
                <w:sz w:val="24"/>
                <w:szCs w:val="24"/>
              </w:rPr>
              <w:t>-</w:t>
            </w:r>
          </w:p>
        </w:tc>
        <w:tc>
          <w:tcPr>
            <w:tcW w:w="850" w:type="dxa"/>
          </w:tcPr>
          <w:p w14:paraId="7A04CD65" w14:textId="05C59F1A" w:rsidR="00AE79D5" w:rsidRPr="00EF2391" w:rsidRDefault="004C283F" w:rsidP="00BC3644">
            <w:pPr>
              <w:rPr>
                <w:rFonts w:cstheme="minorHAnsi"/>
                <w:sz w:val="24"/>
                <w:szCs w:val="24"/>
              </w:rPr>
            </w:pPr>
            <w:r w:rsidRPr="00EF2391">
              <w:rPr>
                <w:rFonts w:cstheme="minorHAnsi"/>
                <w:sz w:val="24"/>
                <w:szCs w:val="24"/>
              </w:rPr>
              <w:t>-</w:t>
            </w:r>
          </w:p>
        </w:tc>
        <w:tc>
          <w:tcPr>
            <w:tcW w:w="1559" w:type="dxa"/>
          </w:tcPr>
          <w:p w14:paraId="25489EBE" w14:textId="09755568" w:rsidR="00AE79D5" w:rsidRPr="00EF2391" w:rsidRDefault="004C283F" w:rsidP="00BC3644">
            <w:pPr>
              <w:rPr>
                <w:rFonts w:cstheme="minorHAnsi"/>
                <w:sz w:val="24"/>
                <w:szCs w:val="24"/>
              </w:rPr>
            </w:pPr>
            <w:r w:rsidRPr="00EF2391">
              <w:rPr>
                <w:rFonts w:cstheme="minorHAnsi"/>
                <w:sz w:val="24"/>
                <w:szCs w:val="24"/>
              </w:rPr>
              <w:t>-</w:t>
            </w:r>
          </w:p>
        </w:tc>
      </w:tr>
      <w:tr w:rsidR="00535F33" w:rsidRPr="00EF2391" w14:paraId="1C627AD5" w14:textId="77777777" w:rsidTr="001F4DDC">
        <w:tc>
          <w:tcPr>
            <w:tcW w:w="2037" w:type="dxa"/>
          </w:tcPr>
          <w:p w14:paraId="05F23ABE" w14:textId="1153055F" w:rsidR="0055576F" w:rsidRPr="001F4DDC" w:rsidRDefault="00735042" w:rsidP="00BC3644">
            <w:pPr>
              <w:rPr>
                <w:rFonts w:cstheme="minorHAnsi"/>
                <w:color w:val="000000"/>
              </w:rPr>
            </w:pPr>
            <w:r w:rsidRPr="001F4DDC">
              <w:rPr>
                <w:rFonts w:cstheme="minorHAnsi"/>
                <w:color w:val="000000"/>
              </w:rPr>
              <w:lastRenderedPageBreak/>
              <w:t xml:space="preserve">Mental health </w:t>
            </w:r>
          </w:p>
        </w:tc>
        <w:tc>
          <w:tcPr>
            <w:tcW w:w="1323" w:type="dxa"/>
          </w:tcPr>
          <w:p w14:paraId="38C43E93" w14:textId="35D97AC5" w:rsidR="0055576F" w:rsidRPr="00EF2391" w:rsidRDefault="00735042" w:rsidP="00BC3644">
            <w:pPr>
              <w:rPr>
                <w:rFonts w:cstheme="minorHAnsi"/>
                <w:sz w:val="24"/>
                <w:szCs w:val="24"/>
              </w:rPr>
            </w:pPr>
            <w:r w:rsidRPr="00EF2391">
              <w:rPr>
                <w:rFonts w:cstheme="minorHAnsi"/>
                <w:sz w:val="24"/>
                <w:szCs w:val="24"/>
              </w:rPr>
              <w:t>Categorical</w:t>
            </w:r>
          </w:p>
        </w:tc>
        <w:tc>
          <w:tcPr>
            <w:tcW w:w="6563" w:type="dxa"/>
          </w:tcPr>
          <w:p w14:paraId="5BA1660B" w14:textId="308C6730" w:rsidR="0055576F" w:rsidRPr="00EF2391" w:rsidRDefault="00735042" w:rsidP="00BC3644">
            <w:pPr>
              <w:rPr>
                <w:rFonts w:cstheme="minorHAnsi"/>
                <w:noProof/>
              </w:rPr>
            </w:pPr>
            <w:r w:rsidRPr="00EF2391">
              <w:rPr>
                <w:rFonts w:cstheme="minorHAnsi"/>
                <w:noProof/>
              </w:rPr>
              <w:drawing>
                <wp:inline distT="0" distB="0" distL="0" distR="0" wp14:anchorId="155F6C9D" wp14:editId="0C90BEB5">
                  <wp:extent cx="4029075" cy="2781300"/>
                  <wp:effectExtent l="0" t="0" r="9525" b="0"/>
                  <wp:docPr id="1522763320" name="Picture 30">
                    <a:extLst xmlns:a="http://schemas.openxmlformats.org/drawingml/2006/main">
                      <a:ext uri="{FF2B5EF4-FFF2-40B4-BE49-F238E27FC236}">
                        <a16:creationId xmlns:a16="http://schemas.microsoft.com/office/drawing/2014/main" id="{02D09FF7-2EC9-A1CA-5D90-D61FB1276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2D09FF7-2EC9-A1CA-5D90-D61FB1276171}"/>
                              </a:ext>
                            </a:extLst>
                          </pic:cNvPr>
                          <pic:cNvPicPr>
                            <a:picLocks noChangeAspect="1"/>
                          </pic:cNvPicPr>
                        </pic:nvPicPr>
                        <pic:blipFill>
                          <a:blip r:embed="rId31"/>
                          <a:stretch>
                            <a:fillRect/>
                          </a:stretch>
                        </pic:blipFill>
                        <pic:spPr>
                          <a:xfrm>
                            <a:off x="0" y="0"/>
                            <a:ext cx="4029075" cy="2781300"/>
                          </a:xfrm>
                          <a:prstGeom prst="rect">
                            <a:avLst/>
                          </a:prstGeom>
                        </pic:spPr>
                      </pic:pic>
                    </a:graphicData>
                  </a:graphic>
                </wp:inline>
              </w:drawing>
            </w:r>
          </w:p>
        </w:tc>
        <w:tc>
          <w:tcPr>
            <w:tcW w:w="1276" w:type="dxa"/>
          </w:tcPr>
          <w:p w14:paraId="59D48943" w14:textId="26DED0B1" w:rsidR="0055576F" w:rsidRPr="00EF2391" w:rsidRDefault="006E697E" w:rsidP="00BC3644">
            <w:pPr>
              <w:rPr>
                <w:rFonts w:cstheme="minorHAnsi"/>
                <w:sz w:val="24"/>
                <w:szCs w:val="24"/>
              </w:rPr>
            </w:pPr>
            <w:r w:rsidRPr="00EF2391">
              <w:rPr>
                <w:rFonts w:cstheme="minorHAnsi"/>
                <w:sz w:val="24"/>
                <w:szCs w:val="24"/>
              </w:rPr>
              <w:t>1.78</w:t>
            </w:r>
          </w:p>
        </w:tc>
        <w:tc>
          <w:tcPr>
            <w:tcW w:w="1276" w:type="dxa"/>
          </w:tcPr>
          <w:p w14:paraId="49A2C44D" w14:textId="518E0354" w:rsidR="0055576F" w:rsidRPr="00EF2391" w:rsidRDefault="006E697E" w:rsidP="00BC3644">
            <w:pPr>
              <w:rPr>
                <w:rFonts w:cstheme="minorHAnsi"/>
                <w:sz w:val="24"/>
                <w:szCs w:val="24"/>
              </w:rPr>
            </w:pPr>
            <w:r w:rsidRPr="00EF2391">
              <w:rPr>
                <w:rFonts w:cstheme="minorHAnsi"/>
                <w:sz w:val="24"/>
                <w:szCs w:val="24"/>
              </w:rPr>
              <w:t>0.07</w:t>
            </w:r>
          </w:p>
        </w:tc>
        <w:tc>
          <w:tcPr>
            <w:tcW w:w="1134" w:type="dxa"/>
          </w:tcPr>
          <w:p w14:paraId="0451AC92" w14:textId="50228867" w:rsidR="0055576F" w:rsidRPr="00EF2391" w:rsidRDefault="006E697E" w:rsidP="00BC3644">
            <w:pPr>
              <w:rPr>
                <w:rFonts w:cstheme="minorHAnsi"/>
                <w:sz w:val="24"/>
                <w:szCs w:val="24"/>
              </w:rPr>
            </w:pPr>
            <w:r w:rsidRPr="00EF2391">
              <w:rPr>
                <w:rFonts w:cstheme="minorHAnsi"/>
                <w:sz w:val="24"/>
                <w:szCs w:val="24"/>
              </w:rPr>
              <w:t>-</w:t>
            </w:r>
          </w:p>
        </w:tc>
        <w:tc>
          <w:tcPr>
            <w:tcW w:w="850" w:type="dxa"/>
          </w:tcPr>
          <w:p w14:paraId="4C561469" w14:textId="57D7BDEB" w:rsidR="0055576F" w:rsidRPr="00EF2391" w:rsidRDefault="006E697E" w:rsidP="00BC3644">
            <w:pPr>
              <w:rPr>
                <w:rFonts w:cstheme="minorHAnsi"/>
                <w:sz w:val="24"/>
                <w:szCs w:val="24"/>
              </w:rPr>
            </w:pPr>
            <w:r w:rsidRPr="00EF2391">
              <w:rPr>
                <w:rFonts w:cstheme="minorHAnsi"/>
                <w:sz w:val="24"/>
                <w:szCs w:val="24"/>
              </w:rPr>
              <w:t>-</w:t>
            </w:r>
          </w:p>
        </w:tc>
        <w:tc>
          <w:tcPr>
            <w:tcW w:w="1559" w:type="dxa"/>
          </w:tcPr>
          <w:p w14:paraId="1D59E2E7" w14:textId="0A9DCCCC" w:rsidR="0055576F" w:rsidRPr="00EF2391" w:rsidRDefault="006E697E" w:rsidP="00BC3644">
            <w:pPr>
              <w:rPr>
                <w:rFonts w:cstheme="minorHAnsi"/>
                <w:sz w:val="24"/>
                <w:szCs w:val="24"/>
              </w:rPr>
            </w:pPr>
            <w:r w:rsidRPr="00EF2391">
              <w:rPr>
                <w:rFonts w:cstheme="minorHAnsi"/>
                <w:sz w:val="24"/>
                <w:szCs w:val="24"/>
              </w:rPr>
              <w:t>-</w:t>
            </w:r>
          </w:p>
        </w:tc>
      </w:tr>
      <w:tr w:rsidR="00535F33" w:rsidRPr="00EF2391" w14:paraId="16C81741" w14:textId="77777777" w:rsidTr="001F4DDC">
        <w:tc>
          <w:tcPr>
            <w:tcW w:w="2037" w:type="dxa"/>
          </w:tcPr>
          <w:p w14:paraId="113E03EB" w14:textId="792BC0F0" w:rsidR="0055576F" w:rsidRPr="001F4DDC" w:rsidRDefault="006E697E" w:rsidP="00BC3644">
            <w:pPr>
              <w:rPr>
                <w:rFonts w:cstheme="minorHAnsi"/>
                <w:color w:val="000000"/>
              </w:rPr>
            </w:pPr>
            <w:r w:rsidRPr="001F4DDC">
              <w:rPr>
                <w:rFonts w:cstheme="minorHAnsi"/>
                <w:color w:val="000000"/>
              </w:rPr>
              <w:t xml:space="preserve">Mental health </w:t>
            </w:r>
          </w:p>
        </w:tc>
        <w:tc>
          <w:tcPr>
            <w:tcW w:w="1323" w:type="dxa"/>
          </w:tcPr>
          <w:p w14:paraId="1328F9C2" w14:textId="5EB11DB2" w:rsidR="0055576F" w:rsidRPr="00EF2391" w:rsidRDefault="006E697E" w:rsidP="00BC3644">
            <w:pPr>
              <w:rPr>
                <w:rFonts w:cstheme="minorHAnsi"/>
                <w:sz w:val="24"/>
                <w:szCs w:val="24"/>
              </w:rPr>
            </w:pPr>
            <w:r w:rsidRPr="00EF2391">
              <w:rPr>
                <w:rFonts w:cstheme="minorHAnsi"/>
                <w:sz w:val="24"/>
                <w:szCs w:val="24"/>
              </w:rPr>
              <w:t>Continuous</w:t>
            </w:r>
          </w:p>
        </w:tc>
        <w:tc>
          <w:tcPr>
            <w:tcW w:w="6563" w:type="dxa"/>
          </w:tcPr>
          <w:p w14:paraId="26024179" w14:textId="290779CC" w:rsidR="0055576F" w:rsidRPr="00EF2391" w:rsidRDefault="0034341F" w:rsidP="00BC3644">
            <w:pPr>
              <w:rPr>
                <w:rFonts w:cstheme="minorHAnsi"/>
                <w:noProof/>
              </w:rPr>
            </w:pPr>
            <w:r w:rsidRPr="00EF2391">
              <w:rPr>
                <w:rFonts w:cstheme="minorHAnsi"/>
                <w:noProof/>
              </w:rPr>
              <w:drawing>
                <wp:inline distT="0" distB="0" distL="0" distR="0" wp14:anchorId="1ED85B68" wp14:editId="1FE26C23">
                  <wp:extent cx="4180205" cy="2495550"/>
                  <wp:effectExtent l="0" t="0" r="0" b="0"/>
                  <wp:docPr id="36" name="Picture 35">
                    <a:extLst xmlns:a="http://schemas.openxmlformats.org/drawingml/2006/main">
                      <a:ext uri="{FF2B5EF4-FFF2-40B4-BE49-F238E27FC236}">
                        <a16:creationId xmlns:a16="http://schemas.microsoft.com/office/drawing/2014/main" id="{1ACB9FC8-D1AA-A404-4E55-5FDB62CAA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1ACB9FC8-D1AA-A404-4E55-5FDB62CAAE2D}"/>
                              </a:ext>
                            </a:extLst>
                          </pic:cNvPr>
                          <pic:cNvPicPr>
                            <a:picLocks noChangeAspect="1"/>
                          </pic:cNvPicPr>
                        </pic:nvPicPr>
                        <pic:blipFill>
                          <a:blip r:embed="rId32"/>
                          <a:stretch>
                            <a:fillRect/>
                          </a:stretch>
                        </pic:blipFill>
                        <pic:spPr>
                          <a:xfrm>
                            <a:off x="0" y="0"/>
                            <a:ext cx="4184262" cy="2497972"/>
                          </a:xfrm>
                          <a:prstGeom prst="rect">
                            <a:avLst/>
                          </a:prstGeom>
                        </pic:spPr>
                      </pic:pic>
                    </a:graphicData>
                  </a:graphic>
                </wp:inline>
              </w:drawing>
            </w:r>
          </w:p>
        </w:tc>
        <w:tc>
          <w:tcPr>
            <w:tcW w:w="1276" w:type="dxa"/>
          </w:tcPr>
          <w:p w14:paraId="3F968910" w14:textId="07C41B84" w:rsidR="0055576F" w:rsidRPr="00EF2391" w:rsidRDefault="0015164B" w:rsidP="00BC3644">
            <w:pPr>
              <w:rPr>
                <w:rFonts w:cstheme="minorHAnsi"/>
                <w:sz w:val="24"/>
                <w:szCs w:val="24"/>
              </w:rPr>
            </w:pPr>
            <w:r w:rsidRPr="00EF2391">
              <w:rPr>
                <w:rFonts w:cstheme="minorHAnsi"/>
                <w:sz w:val="24"/>
                <w:szCs w:val="24"/>
              </w:rPr>
              <w:t>-2.72</w:t>
            </w:r>
          </w:p>
        </w:tc>
        <w:tc>
          <w:tcPr>
            <w:tcW w:w="1276" w:type="dxa"/>
          </w:tcPr>
          <w:p w14:paraId="0D14F6F1" w14:textId="2E959E2A" w:rsidR="0055576F" w:rsidRPr="00EF2391" w:rsidRDefault="0015164B" w:rsidP="00BC3644">
            <w:pPr>
              <w:rPr>
                <w:rFonts w:cstheme="minorHAnsi"/>
                <w:sz w:val="24"/>
                <w:szCs w:val="24"/>
              </w:rPr>
            </w:pPr>
            <w:r w:rsidRPr="00EF2391">
              <w:rPr>
                <w:rFonts w:cstheme="minorHAnsi"/>
                <w:sz w:val="24"/>
                <w:szCs w:val="24"/>
              </w:rPr>
              <w:t>0.01</w:t>
            </w:r>
          </w:p>
        </w:tc>
        <w:tc>
          <w:tcPr>
            <w:tcW w:w="1134" w:type="dxa"/>
          </w:tcPr>
          <w:p w14:paraId="78524401" w14:textId="5F3F4F5C" w:rsidR="0055576F" w:rsidRPr="00EF2391" w:rsidRDefault="00BA55DA" w:rsidP="00BC3644">
            <w:pPr>
              <w:rPr>
                <w:rFonts w:cstheme="minorHAnsi"/>
                <w:sz w:val="24"/>
                <w:szCs w:val="24"/>
              </w:rPr>
            </w:pPr>
            <w:r w:rsidRPr="00EF2391">
              <w:rPr>
                <w:rFonts w:cstheme="minorHAnsi"/>
                <w:sz w:val="24"/>
                <w:szCs w:val="24"/>
              </w:rPr>
              <w:t>2</w:t>
            </w:r>
          </w:p>
        </w:tc>
        <w:tc>
          <w:tcPr>
            <w:tcW w:w="850" w:type="dxa"/>
          </w:tcPr>
          <w:p w14:paraId="0707CD02" w14:textId="65FB46B5" w:rsidR="0055576F" w:rsidRPr="00EF2391" w:rsidRDefault="00BA55DA" w:rsidP="00BC3644">
            <w:pPr>
              <w:rPr>
                <w:rFonts w:cstheme="minorHAnsi"/>
                <w:sz w:val="24"/>
                <w:szCs w:val="24"/>
              </w:rPr>
            </w:pPr>
            <w:r w:rsidRPr="00EF2391">
              <w:rPr>
                <w:rFonts w:cstheme="minorHAnsi"/>
                <w:sz w:val="24"/>
                <w:szCs w:val="24"/>
              </w:rPr>
              <w:t>-0.26</w:t>
            </w:r>
          </w:p>
        </w:tc>
        <w:tc>
          <w:tcPr>
            <w:tcW w:w="1559" w:type="dxa"/>
          </w:tcPr>
          <w:p w14:paraId="515075E8" w14:textId="4B73EB9A" w:rsidR="0055576F" w:rsidRPr="00EF2391" w:rsidRDefault="00057F55" w:rsidP="00BC3644">
            <w:pPr>
              <w:rPr>
                <w:rFonts w:cstheme="minorHAnsi"/>
                <w:sz w:val="24"/>
                <w:szCs w:val="24"/>
              </w:rPr>
            </w:pPr>
            <w:r w:rsidRPr="00EF2391">
              <w:rPr>
                <w:rFonts w:cstheme="minorHAnsi"/>
                <w:sz w:val="24"/>
                <w:szCs w:val="24"/>
              </w:rPr>
              <w:t>-0.4</w:t>
            </w:r>
            <w:r w:rsidR="00B36A4C" w:rsidRPr="00EF2391">
              <w:rPr>
                <w:rFonts w:cstheme="minorHAnsi"/>
                <w:sz w:val="24"/>
                <w:szCs w:val="24"/>
              </w:rPr>
              <w:t>1 to -0.11</w:t>
            </w:r>
          </w:p>
        </w:tc>
      </w:tr>
      <w:tr w:rsidR="00535F33" w:rsidRPr="00EF2391" w14:paraId="22557C02" w14:textId="77777777" w:rsidTr="001F4DDC">
        <w:tc>
          <w:tcPr>
            <w:tcW w:w="2037" w:type="dxa"/>
          </w:tcPr>
          <w:p w14:paraId="7E9354D5" w14:textId="538FFFE3" w:rsidR="0055576F" w:rsidRPr="001F4DDC" w:rsidRDefault="009134FC" w:rsidP="00BC3644">
            <w:pPr>
              <w:rPr>
                <w:rFonts w:cstheme="minorHAnsi"/>
                <w:color w:val="000000"/>
              </w:rPr>
            </w:pPr>
            <w:r w:rsidRPr="001F4DDC">
              <w:rPr>
                <w:rFonts w:cstheme="minorHAnsi"/>
                <w:color w:val="000000"/>
              </w:rPr>
              <w:lastRenderedPageBreak/>
              <w:t>Institutionalisation</w:t>
            </w:r>
          </w:p>
        </w:tc>
        <w:tc>
          <w:tcPr>
            <w:tcW w:w="1323" w:type="dxa"/>
          </w:tcPr>
          <w:p w14:paraId="752A7C64" w14:textId="2D276B72" w:rsidR="0055576F" w:rsidRPr="00EF2391" w:rsidRDefault="009134FC" w:rsidP="00BC3644">
            <w:pPr>
              <w:rPr>
                <w:rFonts w:cstheme="minorHAnsi"/>
                <w:sz w:val="24"/>
                <w:szCs w:val="24"/>
              </w:rPr>
            </w:pPr>
            <w:r w:rsidRPr="00EF2391">
              <w:rPr>
                <w:rFonts w:cstheme="minorHAnsi"/>
                <w:sz w:val="24"/>
                <w:szCs w:val="24"/>
              </w:rPr>
              <w:t>Categorical</w:t>
            </w:r>
          </w:p>
        </w:tc>
        <w:tc>
          <w:tcPr>
            <w:tcW w:w="6563" w:type="dxa"/>
          </w:tcPr>
          <w:p w14:paraId="79F302D5" w14:textId="5B5BD75C" w:rsidR="0055576F" w:rsidRPr="00EF2391" w:rsidRDefault="00DA2F38" w:rsidP="00BC3644">
            <w:pPr>
              <w:rPr>
                <w:rFonts w:cstheme="minorHAnsi"/>
                <w:noProof/>
              </w:rPr>
            </w:pPr>
            <w:r w:rsidRPr="00EF2391">
              <w:rPr>
                <w:rFonts w:cstheme="minorHAnsi"/>
                <w:noProof/>
              </w:rPr>
              <w:drawing>
                <wp:inline distT="0" distB="0" distL="0" distR="0" wp14:anchorId="6D61D004" wp14:editId="37DCEEE9">
                  <wp:extent cx="4029075" cy="3086100"/>
                  <wp:effectExtent l="0" t="0" r="9525" b="0"/>
                  <wp:docPr id="37" name="Picture 36">
                    <a:extLst xmlns:a="http://schemas.openxmlformats.org/drawingml/2006/main">
                      <a:ext uri="{FF2B5EF4-FFF2-40B4-BE49-F238E27FC236}">
                        <a16:creationId xmlns:a16="http://schemas.microsoft.com/office/drawing/2014/main" id="{8758AA1E-B2B7-E674-D258-302646641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8758AA1E-B2B7-E674-D258-302646641864}"/>
                              </a:ext>
                            </a:extLst>
                          </pic:cNvPr>
                          <pic:cNvPicPr>
                            <a:picLocks noChangeAspect="1"/>
                          </pic:cNvPicPr>
                        </pic:nvPicPr>
                        <pic:blipFill>
                          <a:blip r:embed="rId33"/>
                          <a:stretch>
                            <a:fillRect/>
                          </a:stretch>
                        </pic:blipFill>
                        <pic:spPr>
                          <a:xfrm>
                            <a:off x="0" y="0"/>
                            <a:ext cx="4029075" cy="3086100"/>
                          </a:xfrm>
                          <a:prstGeom prst="rect">
                            <a:avLst/>
                          </a:prstGeom>
                        </pic:spPr>
                      </pic:pic>
                    </a:graphicData>
                  </a:graphic>
                </wp:inline>
              </w:drawing>
            </w:r>
          </w:p>
        </w:tc>
        <w:tc>
          <w:tcPr>
            <w:tcW w:w="1276" w:type="dxa"/>
          </w:tcPr>
          <w:p w14:paraId="7AC0A4FB" w14:textId="1F14CF96" w:rsidR="0055576F" w:rsidRPr="00EF2391" w:rsidRDefault="00DA2F38" w:rsidP="00BC3644">
            <w:pPr>
              <w:rPr>
                <w:rFonts w:cstheme="minorHAnsi"/>
                <w:sz w:val="24"/>
                <w:szCs w:val="24"/>
              </w:rPr>
            </w:pPr>
            <w:r w:rsidRPr="00EF2391">
              <w:rPr>
                <w:rFonts w:cstheme="minorHAnsi"/>
                <w:sz w:val="24"/>
                <w:szCs w:val="24"/>
              </w:rPr>
              <w:t>0.61</w:t>
            </w:r>
          </w:p>
        </w:tc>
        <w:tc>
          <w:tcPr>
            <w:tcW w:w="1276" w:type="dxa"/>
          </w:tcPr>
          <w:p w14:paraId="4B8617E9" w14:textId="1405D0DA" w:rsidR="0055576F" w:rsidRPr="00EF2391" w:rsidRDefault="00DA2F38" w:rsidP="00BC3644">
            <w:pPr>
              <w:rPr>
                <w:rFonts w:cstheme="minorHAnsi"/>
                <w:sz w:val="24"/>
                <w:szCs w:val="24"/>
              </w:rPr>
            </w:pPr>
            <w:r w:rsidRPr="00EF2391">
              <w:rPr>
                <w:rFonts w:cstheme="minorHAnsi"/>
                <w:sz w:val="24"/>
                <w:szCs w:val="24"/>
              </w:rPr>
              <w:t>0.16</w:t>
            </w:r>
          </w:p>
        </w:tc>
        <w:tc>
          <w:tcPr>
            <w:tcW w:w="1134" w:type="dxa"/>
          </w:tcPr>
          <w:p w14:paraId="725020AE" w14:textId="3E29FD82" w:rsidR="0055576F" w:rsidRPr="00EF2391" w:rsidRDefault="00DA2F38" w:rsidP="00BC3644">
            <w:pPr>
              <w:rPr>
                <w:rFonts w:cstheme="minorHAnsi"/>
                <w:sz w:val="24"/>
                <w:szCs w:val="24"/>
              </w:rPr>
            </w:pPr>
            <w:r w:rsidRPr="00EF2391">
              <w:rPr>
                <w:rFonts w:cstheme="minorHAnsi"/>
                <w:sz w:val="24"/>
                <w:szCs w:val="24"/>
              </w:rPr>
              <w:t>-</w:t>
            </w:r>
          </w:p>
        </w:tc>
        <w:tc>
          <w:tcPr>
            <w:tcW w:w="850" w:type="dxa"/>
          </w:tcPr>
          <w:p w14:paraId="0702A7A7" w14:textId="6BEF348C" w:rsidR="0055576F" w:rsidRPr="00EF2391" w:rsidRDefault="00DA2F38" w:rsidP="00BC3644">
            <w:pPr>
              <w:rPr>
                <w:rFonts w:cstheme="minorHAnsi"/>
                <w:sz w:val="24"/>
                <w:szCs w:val="24"/>
              </w:rPr>
            </w:pPr>
            <w:r w:rsidRPr="00EF2391">
              <w:rPr>
                <w:rFonts w:cstheme="minorHAnsi"/>
                <w:sz w:val="24"/>
                <w:szCs w:val="24"/>
              </w:rPr>
              <w:t>-</w:t>
            </w:r>
          </w:p>
        </w:tc>
        <w:tc>
          <w:tcPr>
            <w:tcW w:w="1559" w:type="dxa"/>
          </w:tcPr>
          <w:p w14:paraId="0BE66FA3" w14:textId="52BFD445" w:rsidR="0055576F" w:rsidRPr="00EF2391" w:rsidRDefault="00DA2F38" w:rsidP="00BC3644">
            <w:pPr>
              <w:rPr>
                <w:rFonts w:cstheme="minorHAnsi"/>
                <w:sz w:val="24"/>
                <w:szCs w:val="24"/>
              </w:rPr>
            </w:pPr>
            <w:r w:rsidRPr="00EF2391">
              <w:rPr>
                <w:rFonts w:cstheme="minorHAnsi"/>
                <w:sz w:val="24"/>
                <w:szCs w:val="24"/>
              </w:rPr>
              <w:t>-</w:t>
            </w:r>
          </w:p>
        </w:tc>
      </w:tr>
      <w:tr w:rsidR="00535F33" w:rsidRPr="00EF2391" w14:paraId="4E2BB7BD" w14:textId="77777777" w:rsidTr="001F4DDC">
        <w:tc>
          <w:tcPr>
            <w:tcW w:w="2037" w:type="dxa"/>
          </w:tcPr>
          <w:p w14:paraId="6AC45811" w14:textId="2A3E8592" w:rsidR="0055576F" w:rsidRPr="001F4DDC" w:rsidRDefault="00BA148B" w:rsidP="00BC3644">
            <w:pPr>
              <w:rPr>
                <w:rFonts w:cstheme="minorHAnsi"/>
                <w:color w:val="000000"/>
              </w:rPr>
            </w:pPr>
            <w:r w:rsidRPr="001F4DDC">
              <w:rPr>
                <w:rFonts w:cstheme="minorHAnsi"/>
                <w:color w:val="000000"/>
              </w:rPr>
              <w:t>Readmission</w:t>
            </w:r>
          </w:p>
        </w:tc>
        <w:tc>
          <w:tcPr>
            <w:tcW w:w="1323" w:type="dxa"/>
          </w:tcPr>
          <w:p w14:paraId="097368BC" w14:textId="0738D73A" w:rsidR="0055576F" w:rsidRPr="00EF2391" w:rsidRDefault="00BA148B" w:rsidP="00BC3644">
            <w:pPr>
              <w:rPr>
                <w:rFonts w:cstheme="minorHAnsi"/>
                <w:sz w:val="24"/>
                <w:szCs w:val="24"/>
              </w:rPr>
            </w:pPr>
            <w:r w:rsidRPr="00EF2391">
              <w:rPr>
                <w:rFonts w:cstheme="minorHAnsi"/>
                <w:sz w:val="24"/>
                <w:szCs w:val="24"/>
              </w:rPr>
              <w:t>Categorical</w:t>
            </w:r>
          </w:p>
        </w:tc>
        <w:tc>
          <w:tcPr>
            <w:tcW w:w="6563" w:type="dxa"/>
          </w:tcPr>
          <w:p w14:paraId="2B859EA2" w14:textId="2985350D" w:rsidR="0055576F" w:rsidRPr="00EF2391" w:rsidRDefault="00D728B2" w:rsidP="00BC3644">
            <w:pPr>
              <w:rPr>
                <w:rFonts w:cstheme="minorHAnsi"/>
                <w:noProof/>
              </w:rPr>
            </w:pPr>
            <w:r w:rsidRPr="00EF2391">
              <w:rPr>
                <w:rFonts w:cstheme="minorHAnsi"/>
                <w:noProof/>
              </w:rPr>
              <w:drawing>
                <wp:inline distT="0" distB="0" distL="0" distR="0" wp14:anchorId="7650FF79" wp14:editId="1316FAE1">
                  <wp:extent cx="4010025" cy="2571750"/>
                  <wp:effectExtent l="0" t="0" r="9525" b="0"/>
                  <wp:docPr id="39" name="Picture 38">
                    <a:extLst xmlns:a="http://schemas.openxmlformats.org/drawingml/2006/main">
                      <a:ext uri="{FF2B5EF4-FFF2-40B4-BE49-F238E27FC236}">
                        <a16:creationId xmlns:a16="http://schemas.microsoft.com/office/drawing/2014/main" id="{2C9EE617-B39E-895F-43A9-B3FA73C38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2C9EE617-B39E-895F-43A9-B3FA73C38A29}"/>
                              </a:ext>
                            </a:extLst>
                          </pic:cNvPr>
                          <pic:cNvPicPr>
                            <a:picLocks noChangeAspect="1"/>
                          </pic:cNvPicPr>
                        </pic:nvPicPr>
                        <pic:blipFill>
                          <a:blip r:embed="rId34"/>
                          <a:stretch>
                            <a:fillRect/>
                          </a:stretch>
                        </pic:blipFill>
                        <pic:spPr>
                          <a:xfrm>
                            <a:off x="0" y="0"/>
                            <a:ext cx="4010950" cy="2572343"/>
                          </a:xfrm>
                          <a:prstGeom prst="rect">
                            <a:avLst/>
                          </a:prstGeom>
                        </pic:spPr>
                      </pic:pic>
                    </a:graphicData>
                  </a:graphic>
                </wp:inline>
              </w:drawing>
            </w:r>
          </w:p>
        </w:tc>
        <w:tc>
          <w:tcPr>
            <w:tcW w:w="1276" w:type="dxa"/>
          </w:tcPr>
          <w:p w14:paraId="40237861" w14:textId="5B524FB7" w:rsidR="0055576F" w:rsidRPr="00EF2391" w:rsidRDefault="00350773" w:rsidP="00BC3644">
            <w:pPr>
              <w:rPr>
                <w:rFonts w:cstheme="minorHAnsi"/>
                <w:sz w:val="24"/>
                <w:szCs w:val="24"/>
              </w:rPr>
            </w:pPr>
            <w:r w:rsidRPr="00EF2391">
              <w:rPr>
                <w:rFonts w:cstheme="minorHAnsi"/>
                <w:sz w:val="24"/>
                <w:szCs w:val="24"/>
              </w:rPr>
              <w:t>-0.38</w:t>
            </w:r>
          </w:p>
        </w:tc>
        <w:tc>
          <w:tcPr>
            <w:tcW w:w="1276" w:type="dxa"/>
          </w:tcPr>
          <w:p w14:paraId="2BCDFEAD" w14:textId="2997D8BB" w:rsidR="0055576F" w:rsidRPr="00EF2391" w:rsidRDefault="00350773" w:rsidP="00BC3644">
            <w:pPr>
              <w:rPr>
                <w:rFonts w:cstheme="minorHAnsi"/>
                <w:sz w:val="24"/>
                <w:szCs w:val="24"/>
              </w:rPr>
            </w:pPr>
            <w:r w:rsidRPr="00EF2391">
              <w:rPr>
                <w:rFonts w:cstheme="minorHAnsi"/>
                <w:sz w:val="24"/>
                <w:szCs w:val="24"/>
              </w:rPr>
              <w:t>0.27</w:t>
            </w:r>
          </w:p>
        </w:tc>
        <w:tc>
          <w:tcPr>
            <w:tcW w:w="1134" w:type="dxa"/>
          </w:tcPr>
          <w:p w14:paraId="18AFF9BC" w14:textId="4162378E" w:rsidR="0055576F" w:rsidRPr="00EF2391" w:rsidRDefault="00350773" w:rsidP="00BC3644">
            <w:pPr>
              <w:rPr>
                <w:rFonts w:cstheme="minorHAnsi"/>
                <w:sz w:val="24"/>
                <w:szCs w:val="24"/>
              </w:rPr>
            </w:pPr>
            <w:r w:rsidRPr="00EF2391">
              <w:rPr>
                <w:rFonts w:cstheme="minorHAnsi"/>
                <w:sz w:val="24"/>
                <w:szCs w:val="24"/>
              </w:rPr>
              <w:t>-</w:t>
            </w:r>
          </w:p>
        </w:tc>
        <w:tc>
          <w:tcPr>
            <w:tcW w:w="850" w:type="dxa"/>
          </w:tcPr>
          <w:p w14:paraId="320C4E54" w14:textId="6FFA1036" w:rsidR="0055576F" w:rsidRPr="00EF2391" w:rsidRDefault="00350773" w:rsidP="00BC3644">
            <w:pPr>
              <w:rPr>
                <w:rFonts w:cstheme="minorHAnsi"/>
                <w:sz w:val="24"/>
                <w:szCs w:val="24"/>
              </w:rPr>
            </w:pPr>
            <w:r w:rsidRPr="00EF2391">
              <w:rPr>
                <w:rFonts w:cstheme="minorHAnsi"/>
                <w:sz w:val="24"/>
                <w:szCs w:val="24"/>
              </w:rPr>
              <w:t>-</w:t>
            </w:r>
          </w:p>
        </w:tc>
        <w:tc>
          <w:tcPr>
            <w:tcW w:w="1559" w:type="dxa"/>
          </w:tcPr>
          <w:p w14:paraId="1D25CCBA" w14:textId="674CC859" w:rsidR="0055576F" w:rsidRPr="00EF2391" w:rsidRDefault="00350773" w:rsidP="00BC3644">
            <w:pPr>
              <w:rPr>
                <w:rFonts w:cstheme="minorHAnsi"/>
                <w:sz w:val="24"/>
                <w:szCs w:val="24"/>
              </w:rPr>
            </w:pPr>
            <w:r w:rsidRPr="00EF2391">
              <w:rPr>
                <w:rFonts w:cstheme="minorHAnsi"/>
                <w:sz w:val="24"/>
                <w:szCs w:val="24"/>
              </w:rPr>
              <w:t>-</w:t>
            </w:r>
          </w:p>
        </w:tc>
      </w:tr>
      <w:tr w:rsidR="00535F33" w:rsidRPr="00EF2391" w14:paraId="10CD117A" w14:textId="77777777" w:rsidTr="001F4DDC">
        <w:tc>
          <w:tcPr>
            <w:tcW w:w="2037" w:type="dxa"/>
          </w:tcPr>
          <w:p w14:paraId="218391F7" w14:textId="6F9954B0" w:rsidR="0055576F" w:rsidRPr="001F4DDC" w:rsidRDefault="00F11E0D" w:rsidP="00BC3644">
            <w:pPr>
              <w:rPr>
                <w:rFonts w:cstheme="minorHAnsi"/>
                <w:color w:val="000000"/>
              </w:rPr>
            </w:pPr>
            <w:r w:rsidRPr="001F4DDC">
              <w:rPr>
                <w:rFonts w:cstheme="minorHAnsi"/>
                <w:color w:val="000000"/>
              </w:rPr>
              <w:lastRenderedPageBreak/>
              <w:t>Dementia</w:t>
            </w:r>
          </w:p>
        </w:tc>
        <w:tc>
          <w:tcPr>
            <w:tcW w:w="1323" w:type="dxa"/>
          </w:tcPr>
          <w:p w14:paraId="4F83792F" w14:textId="4DE1D804" w:rsidR="0055576F" w:rsidRPr="00EF2391" w:rsidRDefault="00F11E0D" w:rsidP="00BC3644">
            <w:pPr>
              <w:rPr>
                <w:rFonts w:cstheme="minorHAnsi"/>
                <w:sz w:val="24"/>
                <w:szCs w:val="24"/>
              </w:rPr>
            </w:pPr>
            <w:r w:rsidRPr="00EF2391">
              <w:rPr>
                <w:rFonts w:cstheme="minorHAnsi"/>
                <w:sz w:val="24"/>
                <w:szCs w:val="24"/>
              </w:rPr>
              <w:t>Categorical</w:t>
            </w:r>
          </w:p>
        </w:tc>
        <w:tc>
          <w:tcPr>
            <w:tcW w:w="6563" w:type="dxa"/>
          </w:tcPr>
          <w:p w14:paraId="01CCF2B8" w14:textId="63B5F209" w:rsidR="0055576F" w:rsidRPr="00EF2391" w:rsidRDefault="00F11E0D" w:rsidP="00BC3644">
            <w:pPr>
              <w:rPr>
                <w:rFonts w:cstheme="minorHAnsi"/>
                <w:noProof/>
              </w:rPr>
            </w:pPr>
            <w:r w:rsidRPr="00EF2391">
              <w:rPr>
                <w:rFonts w:cstheme="minorHAnsi"/>
                <w:noProof/>
              </w:rPr>
              <w:drawing>
                <wp:inline distT="0" distB="0" distL="0" distR="0" wp14:anchorId="561339E1" wp14:editId="47A878D8">
                  <wp:extent cx="4048125" cy="2857500"/>
                  <wp:effectExtent l="0" t="0" r="9525" b="0"/>
                  <wp:docPr id="45" name="Picture 44">
                    <a:extLst xmlns:a="http://schemas.openxmlformats.org/drawingml/2006/main">
                      <a:ext uri="{FF2B5EF4-FFF2-40B4-BE49-F238E27FC236}">
                        <a16:creationId xmlns:a16="http://schemas.microsoft.com/office/drawing/2014/main" id="{E80505BC-95C1-BE3F-077F-745A39345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E80505BC-95C1-BE3F-077F-745A39345971}"/>
                              </a:ext>
                            </a:extLst>
                          </pic:cNvPr>
                          <pic:cNvPicPr>
                            <a:picLocks noChangeAspect="1"/>
                          </pic:cNvPicPr>
                        </pic:nvPicPr>
                        <pic:blipFill>
                          <a:blip r:embed="rId35"/>
                          <a:stretch>
                            <a:fillRect/>
                          </a:stretch>
                        </pic:blipFill>
                        <pic:spPr>
                          <a:xfrm>
                            <a:off x="0" y="0"/>
                            <a:ext cx="4048125" cy="2857500"/>
                          </a:xfrm>
                          <a:prstGeom prst="rect">
                            <a:avLst/>
                          </a:prstGeom>
                        </pic:spPr>
                      </pic:pic>
                    </a:graphicData>
                  </a:graphic>
                </wp:inline>
              </w:drawing>
            </w:r>
          </w:p>
        </w:tc>
        <w:tc>
          <w:tcPr>
            <w:tcW w:w="1276" w:type="dxa"/>
          </w:tcPr>
          <w:p w14:paraId="2E882CE0" w14:textId="3652C209" w:rsidR="0055576F" w:rsidRPr="00EF2391" w:rsidRDefault="00100970" w:rsidP="00BC3644">
            <w:pPr>
              <w:rPr>
                <w:rFonts w:cstheme="minorHAnsi"/>
                <w:sz w:val="24"/>
                <w:szCs w:val="24"/>
              </w:rPr>
            </w:pPr>
            <w:r w:rsidRPr="00EF2391">
              <w:rPr>
                <w:rFonts w:cstheme="minorHAnsi"/>
                <w:sz w:val="24"/>
                <w:szCs w:val="24"/>
              </w:rPr>
              <w:t>3.51</w:t>
            </w:r>
          </w:p>
        </w:tc>
        <w:tc>
          <w:tcPr>
            <w:tcW w:w="1276" w:type="dxa"/>
          </w:tcPr>
          <w:p w14:paraId="392E516A" w14:textId="30233728" w:rsidR="0055576F" w:rsidRPr="00EF2391" w:rsidRDefault="00100970" w:rsidP="00BC3644">
            <w:pPr>
              <w:rPr>
                <w:rFonts w:cstheme="minorHAnsi"/>
                <w:sz w:val="24"/>
                <w:szCs w:val="24"/>
              </w:rPr>
            </w:pPr>
            <w:r w:rsidRPr="00EF2391">
              <w:rPr>
                <w:rFonts w:cstheme="minorHAnsi"/>
                <w:sz w:val="24"/>
                <w:szCs w:val="24"/>
              </w:rPr>
              <w:t>&lt;0.001</w:t>
            </w:r>
          </w:p>
        </w:tc>
        <w:tc>
          <w:tcPr>
            <w:tcW w:w="1134" w:type="dxa"/>
          </w:tcPr>
          <w:p w14:paraId="40F6174A" w14:textId="6C7DB62E" w:rsidR="0055576F" w:rsidRPr="00EF2391" w:rsidRDefault="00012743" w:rsidP="00BC3644">
            <w:pPr>
              <w:rPr>
                <w:rFonts w:cstheme="minorHAnsi"/>
                <w:sz w:val="24"/>
                <w:szCs w:val="24"/>
              </w:rPr>
            </w:pPr>
            <w:r w:rsidRPr="00EF2391">
              <w:rPr>
                <w:rFonts w:cstheme="minorHAnsi"/>
                <w:sz w:val="24"/>
                <w:szCs w:val="24"/>
              </w:rPr>
              <w:t>6</w:t>
            </w:r>
          </w:p>
        </w:tc>
        <w:tc>
          <w:tcPr>
            <w:tcW w:w="850" w:type="dxa"/>
          </w:tcPr>
          <w:p w14:paraId="3BE84C2C" w14:textId="18C36873" w:rsidR="0055576F" w:rsidRPr="00EF2391" w:rsidRDefault="00012743" w:rsidP="00BC3644">
            <w:pPr>
              <w:rPr>
                <w:rFonts w:cstheme="minorHAnsi"/>
                <w:sz w:val="24"/>
                <w:szCs w:val="24"/>
              </w:rPr>
            </w:pPr>
            <w:r w:rsidRPr="00EF2391">
              <w:rPr>
                <w:rFonts w:cstheme="minorHAnsi"/>
                <w:sz w:val="24"/>
                <w:szCs w:val="24"/>
              </w:rPr>
              <w:t>4.26</w:t>
            </w:r>
          </w:p>
        </w:tc>
        <w:tc>
          <w:tcPr>
            <w:tcW w:w="1559" w:type="dxa"/>
          </w:tcPr>
          <w:p w14:paraId="59BF091A" w14:textId="66FD89E0" w:rsidR="0055576F" w:rsidRPr="00EF2391" w:rsidRDefault="00012743" w:rsidP="00BC3644">
            <w:pPr>
              <w:rPr>
                <w:rFonts w:cstheme="minorHAnsi"/>
                <w:sz w:val="24"/>
                <w:szCs w:val="24"/>
              </w:rPr>
            </w:pPr>
            <w:r w:rsidRPr="00EF2391">
              <w:rPr>
                <w:rFonts w:cstheme="minorHAnsi"/>
                <w:sz w:val="24"/>
                <w:szCs w:val="24"/>
              </w:rPr>
              <w:t>2.82 to 6.42</w:t>
            </w:r>
          </w:p>
        </w:tc>
      </w:tr>
      <w:tr w:rsidR="00535F33" w:rsidRPr="00EF2391" w14:paraId="4FE18910" w14:textId="77777777" w:rsidTr="001F4DDC">
        <w:tc>
          <w:tcPr>
            <w:tcW w:w="2037" w:type="dxa"/>
          </w:tcPr>
          <w:p w14:paraId="1BC91E24" w14:textId="16F84AA8" w:rsidR="0055576F" w:rsidRPr="001F4DDC" w:rsidRDefault="0014004E" w:rsidP="00BC3644">
            <w:pPr>
              <w:rPr>
                <w:rFonts w:cstheme="minorHAnsi"/>
                <w:color w:val="000000"/>
              </w:rPr>
            </w:pPr>
            <w:r w:rsidRPr="001F4DDC">
              <w:rPr>
                <w:rFonts w:cstheme="minorHAnsi"/>
                <w:color w:val="000000"/>
              </w:rPr>
              <w:t>Mortality</w:t>
            </w:r>
          </w:p>
        </w:tc>
        <w:tc>
          <w:tcPr>
            <w:tcW w:w="1323" w:type="dxa"/>
          </w:tcPr>
          <w:p w14:paraId="0D961ACE" w14:textId="465A816E" w:rsidR="0055576F" w:rsidRPr="00EF2391" w:rsidRDefault="0014004E" w:rsidP="00BC3644">
            <w:pPr>
              <w:rPr>
                <w:rFonts w:cstheme="minorHAnsi"/>
                <w:sz w:val="24"/>
                <w:szCs w:val="24"/>
              </w:rPr>
            </w:pPr>
            <w:r w:rsidRPr="00EF2391">
              <w:rPr>
                <w:rFonts w:cstheme="minorHAnsi"/>
                <w:sz w:val="24"/>
                <w:szCs w:val="24"/>
              </w:rPr>
              <w:t>Categorical</w:t>
            </w:r>
          </w:p>
        </w:tc>
        <w:tc>
          <w:tcPr>
            <w:tcW w:w="6563" w:type="dxa"/>
          </w:tcPr>
          <w:p w14:paraId="528F0E80" w14:textId="63DB3EE5" w:rsidR="0055576F" w:rsidRPr="00EF2391" w:rsidRDefault="00592CEC" w:rsidP="00BC3644">
            <w:pPr>
              <w:rPr>
                <w:rFonts w:cstheme="minorHAnsi"/>
                <w:noProof/>
              </w:rPr>
            </w:pPr>
            <w:r w:rsidRPr="00EF2391">
              <w:rPr>
                <w:rFonts w:cstheme="minorHAnsi"/>
                <w:noProof/>
              </w:rPr>
              <w:drawing>
                <wp:inline distT="0" distB="0" distL="0" distR="0" wp14:anchorId="6D08BB85" wp14:editId="030EBF7A">
                  <wp:extent cx="4300220" cy="2776220"/>
                  <wp:effectExtent l="0" t="0" r="5080" b="5080"/>
                  <wp:docPr id="50" name="Picture 49">
                    <a:extLst xmlns:a="http://schemas.openxmlformats.org/drawingml/2006/main">
                      <a:ext uri="{FF2B5EF4-FFF2-40B4-BE49-F238E27FC236}">
                        <a16:creationId xmlns:a16="http://schemas.microsoft.com/office/drawing/2014/main" id="{82274D06-44CA-5D8B-5561-5C46B93416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82274D06-44CA-5D8B-5561-5C46B9341637}"/>
                              </a:ext>
                            </a:extLst>
                          </pic:cNvPr>
                          <pic:cNvPicPr>
                            <a:picLocks noChangeAspect="1"/>
                          </pic:cNvPicPr>
                        </pic:nvPicPr>
                        <pic:blipFill>
                          <a:blip r:embed="rId36"/>
                          <a:stretch>
                            <a:fillRect/>
                          </a:stretch>
                        </pic:blipFill>
                        <pic:spPr>
                          <a:xfrm>
                            <a:off x="0" y="0"/>
                            <a:ext cx="4300220" cy="2776220"/>
                          </a:xfrm>
                          <a:prstGeom prst="rect">
                            <a:avLst/>
                          </a:prstGeom>
                        </pic:spPr>
                      </pic:pic>
                    </a:graphicData>
                  </a:graphic>
                </wp:inline>
              </w:drawing>
            </w:r>
          </w:p>
        </w:tc>
        <w:tc>
          <w:tcPr>
            <w:tcW w:w="1276" w:type="dxa"/>
          </w:tcPr>
          <w:p w14:paraId="552C3125" w14:textId="19D0EDEE" w:rsidR="0055576F" w:rsidRPr="00EF2391" w:rsidRDefault="00214F32" w:rsidP="00BC3644">
            <w:pPr>
              <w:rPr>
                <w:rFonts w:cstheme="minorHAnsi"/>
                <w:sz w:val="24"/>
                <w:szCs w:val="24"/>
              </w:rPr>
            </w:pPr>
            <w:r w:rsidRPr="00EF2391">
              <w:rPr>
                <w:rFonts w:cstheme="minorHAnsi"/>
                <w:sz w:val="24"/>
                <w:szCs w:val="24"/>
              </w:rPr>
              <w:t>0.98</w:t>
            </w:r>
          </w:p>
        </w:tc>
        <w:tc>
          <w:tcPr>
            <w:tcW w:w="1276" w:type="dxa"/>
          </w:tcPr>
          <w:p w14:paraId="1B6640D2" w14:textId="2B49196F" w:rsidR="0055576F" w:rsidRPr="00EF2391" w:rsidRDefault="00214F32" w:rsidP="00BC3644">
            <w:pPr>
              <w:rPr>
                <w:rFonts w:cstheme="minorHAnsi"/>
                <w:sz w:val="24"/>
                <w:szCs w:val="24"/>
              </w:rPr>
            </w:pPr>
            <w:r w:rsidRPr="00EF2391">
              <w:rPr>
                <w:rFonts w:cstheme="minorHAnsi"/>
                <w:sz w:val="24"/>
                <w:szCs w:val="24"/>
              </w:rPr>
              <w:t>&lt;0.001</w:t>
            </w:r>
          </w:p>
        </w:tc>
        <w:tc>
          <w:tcPr>
            <w:tcW w:w="1134" w:type="dxa"/>
          </w:tcPr>
          <w:p w14:paraId="3CD16CBD" w14:textId="6E8F5B00" w:rsidR="0055576F" w:rsidRPr="00EF2391" w:rsidRDefault="00214F32" w:rsidP="00BC3644">
            <w:pPr>
              <w:rPr>
                <w:rFonts w:cstheme="minorHAnsi"/>
                <w:sz w:val="24"/>
                <w:szCs w:val="24"/>
              </w:rPr>
            </w:pPr>
            <w:r w:rsidRPr="00EF2391">
              <w:rPr>
                <w:rFonts w:cstheme="minorHAnsi"/>
                <w:sz w:val="24"/>
                <w:szCs w:val="24"/>
              </w:rPr>
              <w:t>21</w:t>
            </w:r>
          </w:p>
        </w:tc>
        <w:tc>
          <w:tcPr>
            <w:tcW w:w="850" w:type="dxa"/>
          </w:tcPr>
          <w:p w14:paraId="49456E32" w14:textId="62621B20" w:rsidR="0055576F" w:rsidRPr="00EF2391" w:rsidRDefault="00214F32" w:rsidP="00BC3644">
            <w:pPr>
              <w:rPr>
                <w:rFonts w:cstheme="minorHAnsi"/>
                <w:sz w:val="24"/>
                <w:szCs w:val="24"/>
              </w:rPr>
            </w:pPr>
            <w:r w:rsidRPr="00EF2391">
              <w:rPr>
                <w:rFonts w:cstheme="minorHAnsi"/>
                <w:sz w:val="24"/>
                <w:szCs w:val="24"/>
              </w:rPr>
              <w:t>2.29</w:t>
            </w:r>
          </w:p>
        </w:tc>
        <w:tc>
          <w:tcPr>
            <w:tcW w:w="1559" w:type="dxa"/>
          </w:tcPr>
          <w:p w14:paraId="07A13E59" w14:textId="54C8CA8B" w:rsidR="0055576F" w:rsidRPr="00EF2391" w:rsidRDefault="00DF0C88" w:rsidP="00BC3644">
            <w:pPr>
              <w:rPr>
                <w:rFonts w:cstheme="minorHAnsi"/>
                <w:sz w:val="24"/>
                <w:szCs w:val="24"/>
              </w:rPr>
            </w:pPr>
            <w:r w:rsidRPr="00EF2391">
              <w:rPr>
                <w:rFonts w:cstheme="minorHAnsi"/>
                <w:sz w:val="24"/>
                <w:szCs w:val="24"/>
              </w:rPr>
              <w:t>2.10 to 2.50</w:t>
            </w:r>
          </w:p>
        </w:tc>
      </w:tr>
    </w:tbl>
    <w:p w14:paraId="74F97088" w14:textId="5C0231D0" w:rsidR="00E64A64" w:rsidRDefault="00E64A64" w:rsidP="00BC3644">
      <w:pPr>
        <w:rPr>
          <w:rFonts w:ascii="Times New Roman" w:hAnsi="Times New Roman" w:cs="Times New Roman"/>
          <w:sz w:val="24"/>
          <w:szCs w:val="24"/>
        </w:rPr>
      </w:pPr>
    </w:p>
    <w:sectPr w:rsidR="00E64A64" w:rsidSect="00EC358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D5760" w14:textId="77777777" w:rsidR="00E331DD" w:rsidRDefault="00E331DD" w:rsidP="00BC3644">
      <w:pPr>
        <w:spacing w:after="0" w:line="240" w:lineRule="auto"/>
      </w:pPr>
      <w:r>
        <w:separator/>
      </w:r>
    </w:p>
  </w:endnote>
  <w:endnote w:type="continuationSeparator" w:id="0">
    <w:p w14:paraId="38E19318" w14:textId="77777777" w:rsidR="00E331DD" w:rsidRDefault="00E331DD" w:rsidP="00BC3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459518"/>
      <w:docPartObj>
        <w:docPartGallery w:val="Page Numbers (Bottom of Page)"/>
        <w:docPartUnique/>
      </w:docPartObj>
    </w:sdtPr>
    <w:sdtEndPr>
      <w:rPr>
        <w:noProof/>
      </w:rPr>
    </w:sdtEndPr>
    <w:sdtContent>
      <w:p w14:paraId="7ECBCCA2" w14:textId="351F6026" w:rsidR="00693435" w:rsidRDefault="00693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544D7" w14:textId="77777777" w:rsidR="00693435" w:rsidRDefault="00693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A2E98" w14:textId="77777777" w:rsidR="00E331DD" w:rsidRDefault="00E331DD" w:rsidP="00BC3644">
      <w:pPr>
        <w:spacing w:after="0" w:line="240" w:lineRule="auto"/>
      </w:pPr>
      <w:r>
        <w:separator/>
      </w:r>
    </w:p>
  </w:footnote>
  <w:footnote w:type="continuationSeparator" w:id="0">
    <w:p w14:paraId="640DB340" w14:textId="77777777" w:rsidR="00E331DD" w:rsidRDefault="00E331DD" w:rsidP="00BC3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584E52"/>
    <w:multiLevelType w:val="hybridMultilevel"/>
    <w:tmpl w:val="8A00A508"/>
    <w:lvl w:ilvl="0" w:tplc="800815C6">
      <w:start w:val="6"/>
      <w:numFmt w:val="bullet"/>
      <w:lvlText w:val=""/>
      <w:lvlJc w:val="left"/>
      <w:pPr>
        <w:ind w:left="720" w:hanging="360"/>
      </w:pPr>
      <w:rPr>
        <w:rFonts w:ascii="Wingdings" w:eastAsiaTheme="minorHAnsi"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5870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ge and Ageing&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tzwfe08r9xrke295vvts57d2ew5p9sed9p&quot;&gt;Yonas EndNote Library&lt;record-ids&gt;&lt;item&gt;152&lt;/item&gt;&lt;/record-ids&gt;&lt;/item&gt;&lt;/Libraries&gt;"/>
  </w:docVars>
  <w:rsids>
    <w:rsidRoot w:val="00BB7BF1"/>
    <w:rsid w:val="00004741"/>
    <w:rsid w:val="00007C2E"/>
    <w:rsid w:val="00012743"/>
    <w:rsid w:val="000129B5"/>
    <w:rsid w:val="0001355A"/>
    <w:rsid w:val="00013939"/>
    <w:rsid w:val="00015809"/>
    <w:rsid w:val="0001672A"/>
    <w:rsid w:val="00020720"/>
    <w:rsid w:val="00023AA8"/>
    <w:rsid w:val="000300C6"/>
    <w:rsid w:val="0003079B"/>
    <w:rsid w:val="000323FA"/>
    <w:rsid w:val="00040438"/>
    <w:rsid w:val="00040AA1"/>
    <w:rsid w:val="00040B02"/>
    <w:rsid w:val="00041607"/>
    <w:rsid w:val="00044FBD"/>
    <w:rsid w:val="00047EA8"/>
    <w:rsid w:val="000518EF"/>
    <w:rsid w:val="00052D34"/>
    <w:rsid w:val="000543B2"/>
    <w:rsid w:val="000550DF"/>
    <w:rsid w:val="0005787E"/>
    <w:rsid w:val="00057C0D"/>
    <w:rsid w:val="00057F55"/>
    <w:rsid w:val="00060981"/>
    <w:rsid w:val="0006416E"/>
    <w:rsid w:val="00064CFC"/>
    <w:rsid w:val="00066BF7"/>
    <w:rsid w:val="000710F4"/>
    <w:rsid w:val="00076FBD"/>
    <w:rsid w:val="00077226"/>
    <w:rsid w:val="0008071C"/>
    <w:rsid w:val="00082919"/>
    <w:rsid w:val="000842CE"/>
    <w:rsid w:val="00090C28"/>
    <w:rsid w:val="000929B7"/>
    <w:rsid w:val="0009334A"/>
    <w:rsid w:val="0009594C"/>
    <w:rsid w:val="000963B8"/>
    <w:rsid w:val="00097BD2"/>
    <w:rsid w:val="00097F61"/>
    <w:rsid w:val="000A0211"/>
    <w:rsid w:val="000A471D"/>
    <w:rsid w:val="000A7998"/>
    <w:rsid w:val="000B115C"/>
    <w:rsid w:val="000B1AB1"/>
    <w:rsid w:val="000B1B6C"/>
    <w:rsid w:val="000B2E7D"/>
    <w:rsid w:val="000C2246"/>
    <w:rsid w:val="000C3F29"/>
    <w:rsid w:val="000C4B93"/>
    <w:rsid w:val="000C51E2"/>
    <w:rsid w:val="000C7B15"/>
    <w:rsid w:val="000C7C73"/>
    <w:rsid w:val="000D1B16"/>
    <w:rsid w:val="000D2913"/>
    <w:rsid w:val="000D2BD1"/>
    <w:rsid w:val="000D3F26"/>
    <w:rsid w:val="000D40C2"/>
    <w:rsid w:val="000D562C"/>
    <w:rsid w:val="000E1C91"/>
    <w:rsid w:val="000E477B"/>
    <w:rsid w:val="000E528E"/>
    <w:rsid w:val="000E5E62"/>
    <w:rsid w:val="000E7912"/>
    <w:rsid w:val="000F08AE"/>
    <w:rsid w:val="000F0C98"/>
    <w:rsid w:val="000F3102"/>
    <w:rsid w:val="00100970"/>
    <w:rsid w:val="001014CD"/>
    <w:rsid w:val="001016B7"/>
    <w:rsid w:val="00104F34"/>
    <w:rsid w:val="00107671"/>
    <w:rsid w:val="00111B23"/>
    <w:rsid w:val="00114C44"/>
    <w:rsid w:val="00116299"/>
    <w:rsid w:val="00117066"/>
    <w:rsid w:val="00120E98"/>
    <w:rsid w:val="00124B44"/>
    <w:rsid w:val="00130818"/>
    <w:rsid w:val="00131712"/>
    <w:rsid w:val="001343CC"/>
    <w:rsid w:val="00135941"/>
    <w:rsid w:val="00136057"/>
    <w:rsid w:val="0014004E"/>
    <w:rsid w:val="0014204D"/>
    <w:rsid w:val="00144B8D"/>
    <w:rsid w:val="00144F68"/>
    <w:rsid w:val="00144FC4"/>
    <w:rsid w:val="00146426"/>
    <w:rsid w:val="0015127A"/>
    <w:rsid w:val="00151486"/>
    <w:rsid w:val="0015164B"/>
    <w:rsid w:val="00153A0A"/>
    <w:rsid w:val="00153CDB"/>
    <w:rsid w:val="00153F59"/>
    <w:rsid w:val="0015651D"/>
    <w:rsid w:val="0015696C"/>
    <w:rsid w:val="001601AC"/>
    <w:rsid w:val="00162FB6"/>
    <w:rsid w:val="00166690"/>
    <w:rsid w:val="00171B76"/>
    <w:rsid w:val="001758AA"/>
    <w:rsid w:val="00176A06"/>
    <w:rsid w:val="00176D95"/>
    <w:rsid w:val="0018242F"/>
    <w:rsid w:val="00182468"/>
    <w:rsid w:val="00184524"/>
    <w:rsid w:val="00186DA7"/>
    <w:rsid w:val="001947AA"/>
    <w:rsid w:val="00197A1A"/>
    <w:rsid w:val="001A58AD"/>
    <w:rsid w:val="001B07F0"/>
    <w:rsid w:val="001B17B6"/>
    <w:rsid w:val="001B1E43"/>
    <w:rsid w:val="001B22D8"/>
    <w:rsid w:val="001B2AF1"/>
    <w:rsid w:val="001C09F7"/>
    <w:rsid w:val="001C6DDE"/>
    <w:rsid w:val="001D185D"/>
    <w:rsid w:val="001D426A"/>
    <w:rsid w:val="001D580C"/>
    <w:rsid w:val="001E0143"/>
    <w:rsid w:val="001E0CF8"/>
    <w:rsid w:val="001E160F"/>
    <w:rsid w:val="001E43EA"/>
    <w:rsid w:val="001E5AAE"/>
    <w:rsid w:val="001E6D20"/>
    <w:rsid w:val="001E6EA7"/>
    <w:rsid w:val="001F4DDC"/>
    <w:rsid w:val="001F4EA1"/>
    <w:rsid w:val="00200F02"/>
    <w:rsid w:val="0020171E"/>
    <w:rsid w:val="00202E86"/>
    <w:rsid w:val="00203B82"/>
    <w:rsid w:val="00204493"/>
    <w:rsid w:val="00207271"/>
    <w:rsid w:val="0021159F"/>
    <w:rsid w:val="0021268D"/>
    <w:rsid w:val="0021298D"/>
    <w:rsid w:val="00214F32"/>
    <w:rsid w:val="002173DE"/>
    <w:rsid w:val="00222211"/>
    <w:rsid w:val="00225986"/>
    <w:rsid w:val="00225A5C"/>
    <w:rsid w:val="00225F6D"/>
    <w:rsid w:val="0023004F"/>
    <w:rsid w:val="00231D81"/>
    <w:rsid w:val="0023396D"/>
    <w:rsid w:val="00235481"/>
    <w:rsid w:val="002377B2"/>
    <w:rsid w:val="00242DD4"/>
    <w:rsid w:val="00243D2A"/>
    <w:rsid w:val="0024420B"/>
    <w:rsid w:val="002510FA"/>
    <w:rsid w:val="00254493"/>
    <w:rsid w:val="0025698D"/>
    <w:rsid w:val="002612E3"/>
    <w:rsid w:val="0026230D"/>
    <w:rsid w:val="00262FA6"/>
    <w:rsid w:val="00264F65"/>
    <w:rsid w:val="0026563B"/>
    <w:rsid w:val="002708A9"/>
    <w:rsid w:val="00271B29"/>
    <w:rsid w:val="00274EF6"/>
    <w:rsid w:val="00275BF7"/>
    <w:rsid w:val="0027637F"/>
    <w:rsid w:val="00276D54"/>
    <w:rsid w:val="00276FF5"/>
    <w:rsid w:val="0028055F"/>
    <w:rsid w:val="0028183E"/>
    <w:rsid w:val="0028389E"/>
    <w:rsid w:val="00284055"/>
    <w:rsid w:val="00284FAD"/>
    <w:rsid w:val="00287659"/>
    <w:rsid w:val="00290BC8"/>
    <w:rsid w:val="00291622"/>
    <w:rsid w:val="00291EA4"/>
    <w:rsid w:val="00294971"/>
    <w:rsid w:val="002966BD"/>
    <w:rsid w:val="002A01C4"/>
    <w:rsid w:val="002A0BAC"/>
    <w:rsid w:val="002A40F6"/>
    <w:rsid w:val="002A4A85"/>
    <w:rsid w:val="002B031B"/>
    <w:rsid w:val="002B0A27"/>
    <w:rsid w:val="002B4C2F"/>
    <w:rsid w:val="002B6D34"/>
    <w:rsid w:val="002B6D96"/>
    <w:rsid w:val="002C009C"/>
    <w:rsid w:val="002C3DBE"/>
    <w:rsid w:val="002C4F68"/>
    <w:rsid w:val="002C542A"/>
    <w:rsid w:val="002C57A3"/>
    <w:rsid w:val="002D225D"/>
    <w:rsid w:val="002D3638"/>
    <w:rsid w:val="002D411C"/>
    <w:rsid w:val="002D448B"/>
    <w:rsid w:val="002D5444"/>
    <w:rsid w:val="002D6767"/>
    <w:rsid w:val="002D71D2"/>
    <w:rsid w:val="002E0EEB"/>
    <w:rsid w:val="002E4C1A"/>
    <w:rsid w:val="002E51AE"/>
    <w:rsid w:val="002E525A"/>
    <w:rsid w:val="002E5BCC"/>
    <w:rsid w:val="002F193C"/>
    <w:rsid w:val="002F32C4"/>
    <w:rsid w:val="002F4929"/>
    <w:rsid w:val="002F6F69"/>
    <w:rsid w:val="002F70C0"/>
    <w:rsid w:val="00302581"/>
    <w:rsid w:val="00303EC8"/>
    <w:rsid w:val="00306939"/>
    <w:rsid w:val="003119CA"/>
    <w:rsid w:val="00312199"/>
    <w:rsid w:val="003216AC"/>
    <w:rsid w:val="00322DA0"/>
    <w:rsid w:val="0032380C"/>
    <w:rsid w:val="00323DCB"/>
    <w:rsid w:val="0032506B"/>
    <w:rsid w:val="00325B18"/>
    <w:rsid w:val="003260FB"/>
    <w:rsid w:val="0033007E"/>
    <w:rsid w:val="003331B5"/>
    <w:rsid w:val="003376CC"/>
    <w:rsid w:val="00340B41"/>
    <w:rsid w:val="00341845"/>
    <w:rsid w:val="0034341F"/>
    <w:rsid w:val="00344218"/>
    <w:rsid w:val="003444CF"/>
    <w:rsid w:val="00350773"/>
    <w:rsid w:val="00350F6D"/>
    <w:rsid w:val="00355BE7"/>
    <w:rsid w:val="00356A93"/>
    <w:rsid w:val="00357A8F"/>
    <w:rsid w:val="0036020B"/>
    <w:rsid w:val="00362614"/>
    <w:rsid w:val="003634FD"/>
    <w:rsid w:val="00363AE0"/>
    <w:rsid w:val="00365AEE"/>
    <w:rsid w:val="00366B07"/>
    <w:rsid w:val="00367BC7"/>
    <w:rsid w:val="0037078F"/>
    <w:rsid w:val="003777E4"/>
    <w:rsid w:val="00380CC1"/>
    <w:rsid w:val="003822F5"/>
    <w:rsid w:val="00384111"/>
    <w:rsid w:val="00386F69"/>
    <w:rsid w:val="00387281"/>
    <w:rsid w:val="00387BFE"/>
    <w:rsid w:val="00397564"/>
    <w:rsid w:val="00397E1E"/>
    <w:rsid w:val="003A2665"/>
    <w:rsid w:val="003A5E59"/>
    <w:rsid w:val="003B02A0"/>
    <w:rsid w:val="003B0438"/>
    <w:rsid w:val="003B0826"/>
    <w:rsid w:val="003B64B1"/>
    <w:rsid w:val="003B67E7"/>
    <w:rsid w:val="003C147E"/>
    <w:rsid w:val="003C63E0"/>
    <w:rsid w:val="003C6CA3"/>
    <w:rsid w:val="003D29CD"/>
    <w:rsid w:val="003D5802"/>
    <w:rsid w:val="003D5B58"/>
    <w:rsid w:val="003E22B2"/>
    <w:rsid w:val="003E274B"/>
    <w:rsid w:val="003E43B8"/>
    <w:rsid w:val="003E43CE"/>
    <w:rsid w:val="003E7250"/>
    <w:rsid w:val="003F2300"/>
    <w:rsid w:val="003F3770"/>
    <w:rsid w:val="003F4578"/>
    <w:rsid w:val="003F658C"/>
    <w:rsid w:val="003F7D07"/>
    <w:rsid w:val="00401092"/>
    <w:rsid w:val="00402B35"/>
    <w:rsid w:val="00405BF6"/>
    <w:rsid w:val="004061C0"/>
    <w:rsid w:val="00407748"/>
    <w:rsid w:val="00430CAD"/>
    <w:rsid w:val="004332AE"/>
    <w:rsid w:val="00433E02"/>
    <w:rsid w:val="00433E52"/>
    <w:rsid w:val="00434974"/>
    <w:rsid w:val="00434C6E"/>
    <w:rsid w:val="004407CD"/>
    <w:rsid w:val="00440A40"/>
    <w:rsid w:val="00443789"/>
    <w:rsid w:val="00444B36"/>
    <w:rsid w:val="00444B9F"/>
    <w:rsid w:val="0045108E"/>
    <w:rsid w:val="00452B09"/>
    <w:rsid w:val="00454D45"/>
    <w:rsid w:val="00457BF4"/>
    <w:rsid w:val="00463F36"/>
    <w:rsid w:val="00464C11"/>
    <w:rsid w:val="00465509"/>
    <w:rsid w:val="004702C3"/>
    <w:rsid w:val="004710EA"/>
    <w:rsid w:val="00473B9D"/>
    <w:rsid w:val="004770B0"/>
    <w:rsid w:val="00480B8D"/>
    <w:rsid w:val="00492745"/>
    <w:rsid w:val="00493650"/>
    <w:rsid w:val="004A0BA4"/>
    <w:rsid w:val="004A1A74"/>
    <w:rsid w:val="004A54D3"/>
    <w:rsid w:val="004A7C19"/>
    <w:rsid w:val="004B0E99"/>
    <w:rsid w:val="004B1BF8"/>
    <w:rsid w:val="004B1C7F"/>
    <w:rsid w:val="004B33D8"/>
    <w:rsid w:val="004B43CC"/>
    <w:rsid w:val="004B5D5E"/>
    <w:rsid w:val="004C283F"/>
    <w:rsid w:val="004C3628"/>
    <w:rsid w:val="004C3879"/>
    <w:rsid w:val="004C69AA"/>
    <w:rsid w:val="004D5725"/>
    <w:rsid w:val="004E06C1"/>
    <w:rsid w:val="004E35A5"/>
    <w:rsid w:val="004E5805"/>
    <w:rsid w:val="004E6C6F"/>
    <w:rsid w:val="004F2802"/>
    <w:rsid w:val="00503586"/>
    <w:rsid w:val="005044D6"/>
    <w:rsid w:val="00504C6B"/>
    <w:rsid w:val="00504CFA"/>
    <w:rsid w:val="00505145"/>
    <w:rsid w:val="005059D1"/>
    <w:rsid w:val="00507712"/>
    <w:rsid w:val="00507E5E"/>
    <w:rsid w:val="00511EF4"/>
    <w:rsid w:val="0051200D"/>
    <w:rsid w:val="00512463"/>
    <w:rsid w:val="00516ACE"/>
    <w:rsid w:val="00524A10"/>
    <w:rsid w:val="00525922"/>
    <w:rsid w:val="00526191"/>
    <w:rsid w:val="0052791F"/>
    <w:rsid w:val="0053197F"/>
    <w:rsid w:val="0053462C"/>
    <w:rsid w:val="005351D3"/>
    <w:rsid w:val="00535F33"/>
    <w:rsid w:val="005415C8"/>
    <w:rsid w:val="0054645C"/>
    <w:rsid w:val="00546BB6"/>
    <w:rsid w:val="0055013B"/>
    <w:rsid w:val="00552EE1"/>
    <w:rsid w:val="00554569"/>
    <w:rsid w:val="0055576F"/>
    <w:rsid w:val="0055778A"/>
    <w:rsid w:val="00560113"/>
    <w:rsid w:val="005601D0"/>
    <w:rsid w:val="00561D58"/>
    <w:rsid w:val="00562D84"/>
    <w:rsid w:val="00564240"/>
    <w:rsid w:val="00564332"/>
    <w:rsid w:val="00564D0A"/>
    <w:rsid w:val="00565EF7"/>
    <w:rsid w:val="005675F3"/>
    <w:rsid w:val="005731D0"/>
    <w:rsid w:val="0057498B"/>
    <w:rsid w:val="005762EB"/>
    <w:rsid w:val="00580714"/>
    <w:rsid w:val="005837E2"/>
    <w:rsid w:val="00584EAB"/>
    <w:rsid w:val="00584F58"/>
    <w:rsid w:val="005860E6"/>
    <w:rsid w:val="00587BFE"/>
    <w:rsid w:val="005916AB"/>
    <w:rsid w:val="00592CEC"/>
    <w:rsid w:val="0059583A"/>
    <w:rsid w:val="00595C66"/>
    <w:rsid w:val="00596020"/>
    <w:rsid w:val="005965A6"/>
    <w:rsid w:val="005A1D91"/>
    <w:rsid w:val="005A3329"/>
    <w:rsid w:val="005A57B7"/>
    <w:rsid w:val="005A64D1"/>
    <w:rsid w:val="005A6FA8"/>
    <w:rsid w:val="005B28CA"/>
    <w:rsid w:val="005B34B0"/>
    <w:rsid w:val="005B7A60"/>
    <w:rsid w:val="005C025D"/>
    <w:rsid w:val="005C086B"/>
    <w:rsid w:val="005C4232"/>
    <w:rsid w:val="005C6FCC"/>
    <w:rsid w:val="005C73C4"/>
    <w:rsid w:val="005D399B"/>
    <w:rsid w:val="005D3BA0"/>
    <w:rsid w:val="005D47F6"/>
    <w:rsid w:val="005D5AC8"/>
    <w:rsid w:val="005E1C35"/>
    <w:rsid w:val="005E2A5A"/>
    <w:rsid w:val="005E4A64"/>
    <w:rsid w:val="005E704D"/>
    <w:rsid w:val="005F076A"/>
    <w:rsid w:val="005F2D07"/>
    <w:rsid w:val="005F300F"/>
    <w:rsid w:val="005F4125"/>
    <w:rsid w:val="005F41F0"/>
    <w:rsid w:val="005F74B3"/>
    <w:rsid w:val="00600ADF"/>
    <w:rsid w:val="00601334"/>
    <w:rsid w:val="006053AF"/>
    <w:rsid w:val="006055B9"/>
    <w:rsid w:val="006070D3"/>
    <w:rsid w:val="006075CC"/>
    <w:rsid w:val="006104F6"/>
    <w:rsid w:val="00613B1F"/>
    <w:rsid w:val="00614582"/>
    <w:rsid w:val="00615129"/>
    <w:rsid w:val="0061588A"/>
    <w:rsid w:val="00616557"/>
    <w:rsid w:val="0061766F"/>
    <w:rsid w:val="006177D9"/>
    <w:rsid w:val="00617F11"/>
    <w:rsid w:val="00621A9F"/>
    <w:rsid w:val="006244DF"/>
    <w:rsid w:val="00624C37"/>
    <w:rsid w:val="006255BA"/>
    <w:rsid w:val="006271B1"/>
    <w:rsid w:val="006305F8"/>
    <w:rsid w:val="00630D8E"/>
    <w:rsid w:val="00632E8E"/>
    <w:rsid w:val="00635660"/>
    <w:rsid w:val="00637686"/>
    <w:rsid w:val="006401DA"/>
    <w:rsid w:val="006461C7"/>
    <w:rsid w:val="0064645C"/>
    <w:rsid w:val="006466FB"/>
    <w:rsid w:val="00647129"/>
    <w:rsid w:val="006541CE"/>
    <w:rsid w:val="00656009"/>
    <w:rsid w:val="00656EEB"/>
    <w:rsid w:val="00657B5C"/>
    <w:rsid w:val="00661075"/>
    <w:rsid w:val="00661288"/>
    <w:rsid w:val="006632A4"/>
    <w:rsid w:val="0066777D"/>
    <w:rsid w:val="00670216"/>
    <w:rsid w:val="00673093"/>
    <w:rsid w:val="0067380B"/>
    <w:rsid w:val="006747DA"/>
    <w:rsid w:val="006775BA"/>
    <w:rsid w:val="00680A14"/>
    <w:rsid w:val="006813DE"/>
    <w:rsid w:val="006859D2"/>
    <w:rsid w:val="0068610C"/>
    <w:rsid w:val="00690626"/>
    <w:rsid w:val="00692A4F"/>
    <w:rsid w:val="00693435"/>
    <w:rsid w:val="00695525"/>
    <w:rsid w:val="00695EF9"/>
    <w:rsid w:val="006A02AB"/>
    <w:rsid w:val="006A2973"/>
    <w:rsid w:val="006A2ECB"/>
    <w:rsid w:val="006A57AF"/>
    <w:rsid w:val="006B1C82"/>
    <w:rsid w:val="006B2F50"/>
    <w:rsid w:val="006C1ABE"/>
    <w:rsid w:val="006C4737"/>
    <w:rsid w:val="006D0934"/>
    <w:rsid w:val="006D10D6"/>
    <w:rsid w:val="006D210B"/>
    <w:rsid w:val="006D2310"/>
    <w:rsid w:val="006D308C"/>
    <w:rsid w:val="006D41F9"/>
    <w:rsid w:val="006D59BC"/>
    <w:rsid w:val="006D703B"/>
    <w:rsid w:val="006E0A63"/>
    <w:rsid w:val="006E2718"/>
    <w:rsid w:val="006E29EA"/>
    <w:rsid w:val="006E3417"/>
    <w:rsid w:val="006E4A6A"/>
    <w:rsid w:val="006E6926"/>
    <w:rsid w:val="006E697E"/>
    <w:rsid w:val="006E727E"/>
    <w:rsid w:val="006E7A75"/>
    <w:rsid w:val="006F1BE9"/>
    <w:rsid w:val="006F2256"/>
    <w:rsid w:val="006F300C"/>
    <w:rsid w:val="006F3712"/>
    <w:rsid w:val="006F3788"/>
    <w:rsid w:val="006F4214"/>
    <w:rsid w:val="006F48AB"/>
    <w:rsid w:val="00702E80"/>
    <w:rsid w:val="00706DD4"/>
    <w:rsid w:val="0071086D"/>
    <w:rsid w:val="00712ACC"/>
    <w:rsid w:val="007139DF"/>
    <w:rsid w:val="00722DE8"/>
    <w:rsid w:val="007247BD"/>
    <w:rsid w:val="00727DC8"/>
    <w:rsid w:val="007302C2"/>
    <w:rsid w:val="00731A12"/>
    <w:rsid w:val="00732ECA"/>
    <w:rsid w:val="00735042"/>
    <w:rsid w:val="00735832"/>
    <w:rsid w:val="00735D67"/>
    <w:rsid w:val="00742EF2"/>
    <w:rsid w:val="00746544"/>
    <w:rsid w:val="007526B2"/>
    <w:rsid w:val="007557E6"/>
    <w:rsid w:val="00756DB6"/>
    <w:rsid w:val="00757631"/>
    <w:rsid w:val="00757661"/>
    <w:rsid w:val="00760C02"/>
    <w:rsid w:val="00764248"/>
    <w:rsid w:val="00764391"/>
    <w:rsid w:val="00764628"/>
    <w:rsid w:val="00765985"/>
    <w:rsid w:val="00771594"/>
    <w:rsid w:val="00771C3D"/>
    <w:rsid w:val="007743A2"/>
    <w:rsid w:val="007747E4"/>
    <w:rsid w:val="00775C18"/>
    <w:rsid w:val="0078000F"/>
    <w:rsid w:val="0078368F"/>
    <w:rsid w:val="007836DA"/>
    <w:rsid w:val="0078528E"/>
    <w:rsid w:val="00785883"/>
    <w:rsid w:val="00791084"/>
    <w:rsid w:val="0079405F"/>
    <w:rsid w:val="007A0D93"/>
    <w:rsid w:val="007A0F5A"/>
    <w:rsid w:val="007A1ACF"/>
    <w:rsid w:val="007A7CB5"/>
    <w:rsid w:val="007B00F6"/>
    <w:rsid w:val="007B0B95"/>
    <w:rsid w:val="007B1928"/>
    <w:rsid w:val="007B510F"/>
    <w:rsid w:val="007B63E7"/>
    <w:rsid w:val="007C22E6"/>
    <w:rsid w:val="007C355E"/>
    <w:rsid w:val="007C3C4C"/>
    <w:rsid w:val="007C4C53"/>
    <w:rsid w:val="007C564A"/>
    <w:rsid w:val="007C6061"/>
    <w:rsid w:val="007D69E2"/>
    <w:rsid w:val="007D7882"/>
    <w:rsid w:val="007E1BBB"/>
    <w:rsid w:val="007E3E2B"/>
    <w:rsid w:val="007E764B"/>
    <w:rsid w:val="007E7927"/>
    <w:rsid w:val="007F0442"/>
    <w:rsid w:val="00800B30"/>
    <w:rsid w:val="00803DF2"/>
    <w:rsid w:val="00804251"/>
    <w:rsid w:val="00804A0F"/>
    <w:rsid w:val="00804DAB"/>
    <w:rsid w:val="008053AC"/>
    <w:rsid w:val="00807A84"/>
    <w:rsid w:val="00810857"/>
    <w:rsid w:val="00811739"/>
    <w:rsid w:val="008120AA"/>
    <w:rsid w:val="00812DDA"/>
    <w:rsid w:val="00814924"/>
    <w:rsid w:val="008169CE"/>
    <w:rsid w:val="008171A1"/>
    <w:rsid w:val="0082571D"/>
    <w:rsid w:val="00826B75"/>
    <w:rsid w:val="008349F5"/>
    <w:rsid w:val="00835E36"/>
    <w:rsid w:val="00837397"/>
    <w:rsid w:val="008375E3"/>
    <w:rsid w:val="008414C0"/>
    <w:rsid w:val="00843C41"/>
    <w:rsid w:val="00844E34"/>
    <w:rsid w:val="008504E9"/>
    <w:rsid w:val="0085074A"/>
    <w:rsid w:val="00852F73"/>
    <w:rsid w:val="008543ED"/>
    <w:rsid w:val="008553EE"/>
    <w:rsid w:val="00857A35"/>
    <w:rsid w:val="0086083F"/>
    <w:rsid w:val="00861655"/>
    <w:rsid w:val="00871E34"/>
    <w:rsid w:val="00872B98"/>
    <w:rsid w:val="00873E83"/>
    <w:rsid w:val="00874EE9"/>
    <w:rsid w:val="00875561"/>
    <w:rsid w:val="00876EED"/>
    <w:rsid w:val="00880268"/>
    <w:rsid w:val="00882C88"/>
    <w:rsid w:val="00883365"/>
    <w:rsid w:val="00883FCF"/>
    <w:rsid w:val="00884512"/>
    <w:rsid w:val="0088504F"/>
    <w:rsid w:val="00886377"/>
    <w:rsid w:val="0088736E"/>
    <w:rsid w:val="0089390F"/>
    <w:rsid w:val="008958C2"/>
    <w:rsid w:val="00896DF1"/>
    <w:rsid w:val="00897767"/>
    <w:rsid w:val="008977CC"/>
    <w:rsid w:val="008A2937"/>
    <w:rsid w:val="008A34B2"/>
    <w:rsid w:val="008A3943"/>
    <w:rsid w:val="008A5BD8"/>
    <w:rsid w:val="008A5FBF"/>
    <w:rsid w:val="008A7E47"/>
    <w:rsid w:val="008B11F6"/>
    <w:rsid w:val="008B1623"/>
    <w:rsid w:val="008B2506"/>
    <w:rsid w:val="008B5986"/>
    <w:rsid w:val="008B6066"/>
    <w:rsid w:val="008B607F"/>
    <w:rsid w:val="008B6311"/>
    <w:rsid w:val="008B689C"/>
    <w:rsid w:val="008C18E3"/>
    <w:rsid w:val="008C5651"/>
    <w:rsid w:val="008C7663"/>
    <w:rsid w:val="008C770D"/>
    <w:rsid w:val="008D4F94"/>
    <w:rsid w:val="008D5D7F"/>
    <w:rsid w:val="008D6123"/>
    <w:rsid w:val="008D76A0"/>
    <w:rsid w:val="008E043F"/>
    <w:rsid w:val="008E5557"/>
    <w:rsid w:val="008E62A3"/>
    <w:rsid w:val="008E6ACD"/>
    <w:rsid w:val="008F335B"/>
    <w:rsid w:val="008F39E9"/>
    <w:rsid w:val="008F712B"/>
    <w:rsid w:val="008F71F5"/>
    <w:rsid w:val="00905D18"/>
    <w:rsid w:val="00911D26"/>
    <w:rsid w:val="009134FC"/>
    <w:rsid w:val="009153BC"/>
    <w:rsid w:val="00917D30"/>
    <w:rsid w:val="009207A1"/>
    <w:rsid w:val="00922C4E"/>
    <w:rsid w:val="00924715"/>
    <w:rsid w:val="0092503E"/>
    <w:rsid w:val="009306E7"/>
    <w:rsid w:val="009318C2"/>
    <w:rsid w:val="00932E9C"/>
    <w:rsid w:val="009341DF"/>
    <w:rsid w:val="00936DFA"/>
    <w:rsid w:val="0093783F"/>
    <w:rsid w:val="00941235"/>
    <w:rsid w:val="0094362E"/>
    <w:rsid w:val="0094548D"/>
    <w:rsid w:val="0094635F"/>
    <w:rsid w:val="00952F51"/>
    <w:rsid w:val="009555AC"/>
    <w:rsid w:val="00956364"/>
    <w:rsid w:val="0096259E"/>
    <w:rsid w:val="00962DB5"/>
    <w:rsid w:val="00963E1A"/>
    <w:rsid w:val="009679BD"/>
    <w:rsid w:val="00970859"/>
    <w:rsid w:val="00973029"/>
    <w:rsid w:val="00973FC9"/>
    <w:rsid w:val="009748EA"/>
    <w:rsid w:val="00976812"/>
    <w:rsid w:val="009779D1"/>
    <w:rsid w:val="0098173D"/>
    <w:rsid w:val="009823F9"/>
    <w:rsid w:val="0098264B"/>
    <w:rsid w:val="009836DF"/>
    <w:rsid w:val="00987E00"/>
    <w:rsid w:val="0099123B"/>
    <w:rsid w:val="00991715"/>
    <w:rsid w:val="00992055"/>
    <w:rsid w:val="00992C11"/>
    <w:rsid w:val="00992F3E"/>
    <w:rsid w:val="009937F2"/>
    <w:rsid w:val="00994561"/>
    <w:rsid w:val="009A1949"/>
    <w:rsid w:val="009A1D6A"/>
    <w:rsid w:val="009A4C4B"/>
    <w:rsid w:val="009A6532"/>
    <w:rsid w:val="009A7677"/>
    <w:rsid w:val="009B4DD9"/>
    <w:rsid w:val="009B6E9D"/>
    <w:rsid w:val="009C0CB0"/>
    <w:rsid w:val="009C1DDB"/>
    <w:rsid w:val="009C23F7"/>
    <w:rsid w:val="009C4ADF"/>
    <w:rsid w:val="009C5500"/>
    <w:rsid w:val="009C6AAA"/>
    <w:rsid w:val="009D1416"/>
    <w:rsid w:val="009D3C3D"/>
    <w:rsid w:val="009D3E85"/>
    <w:rsid w:val="009D4D20"/>
    <w:rsid w:val="009D4DB3"/>
    <w:rsid w:val="009E1298"/>
    <w:rsid w:val="009E22CE"/>
    <w:rsid w:val="009E5072"/>
    <w:rsid w:val="009F2658"/>
    <w:rsid w:val="009F4027"/>
    <w:rsid w:val="009F4E1F"/>
    <w:rsid w:val="00A01C28"/>
    <w:rsid w:val="00A02F4B"/>
    <w:rsid w:val="00A12075"/>
    <w:rsid w:val="00A155DD"/>
    <w:rsid w:val="00A16DEA"/>
    <w:rsid w:val="00A23A0D"/>
    <w:rsid w:val="00A25B28"/>
    <w:rsid w:val="00A30892"/>
    <w:rsid w:val="00A35559"/>
    <w:rsid w:val="00A3581B"/>
    <w:rsid w:val="00A41D85"/>
    <w:rsid w:val="00A4224D"/>
    <w:rsid w:val="00A44E81"/>
    <w:rsid w:val="00A44E82"/>
    <w:rsid w:val="00A50ECC"/>
    <w:rsid w:val="00A51C56"/>
    <w:rsid w:val="00A5265B"/>
    <w:rsid w:val="00A54596"/>
    <w:rsid w:val="00A54BC3"/>
    <w:rsid w:val="00A70707"/>
    <w:rsid w:val="00A71F1C"/>
    <w:rsid w:val="00A72608"/>
    <w:rsid w:val="00A73BD5"/>
    <w:rsid w:val="00A75CDA"/>
    <w:rsid w:val="00A8122C"/>
    <w:rsid w:val="00A81628"/>
    <w:rsid w:val="00A81869"/>
    <w:rsid w:val="00A823FA"/>
    <w:rsid w:val="00A87F6E"/>
    <w:rsid w:val="00A91735"/>
    <w:rsid w:val="00A939F8"/>
    <w:rsid w:val="00A97CEA"/>
    <w:rsid w:val="00AA1810"/>
    <w:rsid w:val="00AA2D1E"/>
    <w:rsid w:val="00AA59CE"/>
    <w:rsid w:val="00AA5ED9"/>
    <w:rsid w:val="00AA755B"/>
    <w:rsid w:val="00AB2A18"/>
    <w:rsid w:val="00AB2D76"/>
    <w:rsid w:val="00AB68D0"/>
    <w:rsid w:val="00AC0078"/>
    <w:rsid w:val="00AC2A19"/>
    <w:rsid w:val="00AC2DB1"/>
    <w:rsid w:val="00AC307C"/>
    <w:rsid w:val="00AC49A6"/>
    <w:rsid w:val="00AC5296"/>
    <w:rsid w:val="00AC7A68"/>
    <w:rsid w:val="00AD16E1"/>
    <w:rsid w:val="00AD1EBD"/>
    <w:rsid w:val="00AD1F34"/>
    <w:rsid w:val="00AD5268"/>
    <w:rsid w:val="00AD633D"/>
    <w:rsid w:val="00AE071A"/>
    <w:rsid w:val="00AE2095"/>
    <w:rsid w:val="00AE3DAE"/>
    <w:rsid w:val="00AE3E55"/>
    <w:rsid w:val="00AE5EB1"/>
    <w:rsid w:val="00AE79D5"/>
    <w:rsid w:val="00AF302F"/>
    <w:rsid w:val="00AF58B5"/>
    <w:rsid w:val="00AF62F8"/>
    <w:rsid w:val="00AF73EF"/>
    <w:rsid w:val="00B00BB7"/>
    <w:rsid w:val="00B01B7C"/>
    <w:rsid w:val="00B02A09"/>
    <w:rsid w:val="00B032E8"/>
    <w:rsid w:val="00B077BC"/>
    <w:rsid w:val="00B07B8C"/>
    <w:rsid w:val="00B07D95"/>
    <w:rsid w:val="00B13EBC"/>
    <w:rsid w:val="00B14429"/>
    <w:rsid w:val="00B22365"/>
    <w:rsid w:val="00B22587"/>
    <w:rsid w:val="00B257D1"/>
    <w:rsid w:val="00B276B8"/>
    <w:rsid w:val="00B32044"/>
    <w:rsid w:val="00B32EE8"/>
    <w:rsid w:val="00B334D3"/>
    <w:rsid w:val="00B36A4C"/>
    <w:rsid w:val="00B41FCA"/>
    <w:rsid w:val="00B4380A"/>
    <w:rsid w:val="00B45843"/>
    <w:rsid w:val="00B5084E"/>
    <w:rsid w:val="00B51259"/>
    <w:rsid w:val="00B51786"/>
    <w:rsid w:val="00B528B3"/>
    <w:rsid w:val="00B53D4E"/>
    <w:rsid w:val="00B602A2"/>
    <w:rsid w:val="00B66057"/>
    <w:rsid w:val="00B7092F"/>
    <w:rsid w:val="00B738EE"/>
    <w:rsid w:val="00B766FC"/>
    <w:rsid w:val="00B85564"/>
    <w:rsid w:val="00B873D9"/>
    <w:rsid w:val="00B91E76"/>
    <w:rsid w:val="00B9242A"/>
    <w:rsid w:val="00B9487D"/>
    <w:rsid w:val="00B9510A"/>
    <w:rsid w:val="00B9728B"/>
    <w:rsid w:val="00BA148B"/>
    <w:rsid w:val="00BA3196"/>
    <w:rsid w:val="00BA3999"/>
    <w:rsid w:val="00BA55DA"/>
    <w:rsid w:val="00BB168E"/>
    <w:rsid w:val="00BB61B6"/>
    <w:rsid w:val="00BB6F95"/>
    <w:rsid w:val="00BB7BF1"/>
    <w:rsid w:val="00BC2654"/>
    <w:rsid w:val="00BC3644"/>
    <w:rsid w:val="00BC56CE"/>
    <w:rsid w:val="00BD4AE5"/>
    <w:rsid w:val="00BD4B34"/>
    <w:rsid w:val="00BE1D8E"/>
    <w:rsid w:val="00BE550F"/>
    <w:rsid w:val="00BE565B"/>
    <w:rsid w:val="00BE5C4D"/>
    <w:rsid w:val="00BF376E"/>
    <w:rsid w:val="00BF64CA"/>
    <w:rsid w:val="00BF6DA9"/>
    <w:rsid w:val="00C0168A"/>
    <w:rsid w:val="00C01ECD"/>
    <w:rsid w:val="00C06125"/>
    <w:rsid w:val="00C078BD"/>
    <w:rsid w:val="00C0795E"/>
    <w:rsid w:val="00C10074"/>
    <w:rsid w:val="00C111BC"/>
    <w:rsid w:val="00C12ED0"/>
    <w:rsid w:val="00C1611C"/>
    <w:rsid w:val="00C271F4"/>
    <w:rsid w:val="00C27857"/>
    <w:rsid w:val="00C30577"/>
    <w:rsid w:val="00C30D75"/>
    <w:rsid w:val="00C349C6"/>
    <w:rsid w:val="00C3566C"/>
    <w:rsid w:val="00C4309E"/>
    <w:rsid w:val="00C4640A"/>
    <w:rsid w:val="00C472EF"/>
    <w:rsid w:val="00C50AFC"/>
    <w:rsid w:val="00C52A4D"/>
    <w:rsid w:val="00C61D93"/>
    <w:rsid w:val="00C61F96"/>
    <w:rsid w:val="00C63F1E"/>
    <w:rsid w:val="00C67B23"/>
    <w:rsid w:val="00C74169"/>
    <w:rsid w:val="00C74524"/>
    <w:rsid w:val="00C75ACF"/>
    <w:rsid w:val="00C771E8"/>
    <w:rsid w:val="00C7758E"/>
    <w:rsid w:val="00C81187"/>
    <w:rsid w:val="00C83CA9"/>
    <w:rsid w:val="00C84212"/>
    <w:rsid w:val="00C8454E"/>
    <w:rsid w:val="00C862D7"/>
    <w:rsid w:val="00C874E6"/>
    <w:rsid w:val="00C92728"/>
    <w:rsid w:val="00C92918"/>
    <w:rsid w:val="00C92A8F"/>
    <w:rsid w:val="00C937C8"/>
    <w:rsid w:val="00C93F79"/>
    <w:rsid w:val="00C97489"/>
    <w:rsid w:val="00C97543"/>
    <w:rsid w:val="00CA0D90"/>
    <w:rsid w:val="00CA2B10"/>
    <w:rsid w:val="00CA2E99"/>
    <w:rsid w:val="00CA6F9E"/>
    <w:rsid w:val="00CB0B50"/>
    <w:rsid w:val="00CB16E6"/>
    <w:rsid w:val="00CB3064"/>
    <w:rsid w:val="00CB347F"/>
    <w:rsid w:val="00CC16E2"/>
    <w:rsid w:val="00CC1790"/>
    <w:rsid w:val="00CC18ED"/>
    <w:rsid w:val="00CC2093"/>
    <w:rsid w:val="00CC5AEA"/>
    <w:rsid w:val="00CC63F9"/>
    <w:rsid w:val="00CD05BD"/>
    <w:rsid w:val="00CD3199"/>
    <w:rsid w:val="00CD454A"/>
    <w:rsid w:val="00CD6988"/>
    <w:rsid w:val="00CE0EF1"/>
    <w:rsid w:val="00CE2F34"/>
    <w:rsid w:val="00CE5BB8"/>
    <w:rsid w:val="00CF3FF4"/>
    <w:rsid w:val="00CF72AF"/>
    <w:rsid w:val="00CF770F"/>
    <w:rsid w:val="00D00CB3"/>
    <w:rsid w:val="00D021AC"/>
    <w:rsid w:val="00D12F1E"/>
    <w:rsid w:val="00D21EF6"/>
    <w:rsid w:val="00D2348B"/>
    <w:rsid w:val="00D23EB5"/>
    <w:rsid w:val="00D23EB9"/>
    <w:rsid w:val="00D26943"/>
    <w:rsid w:val="00D27091"/>
    <w:rsid w:val="00D36ABE"/>
    <w:rsid w:val="00D4089B"/>
    <w:rsid w:val="00D445A2"/>
    <w:rsid w:val="00D478B7"/>
    <w:rsid w:val="00D566E3"/>
    <w:rsid w:val="00D61520"/>
    <w:rsid w:val="00D62410"/>
    <w:rsid w:val="00D62ACE"/>
    <w:rsid w:val="00D639B0"/>
    <w:rsid w:val="00D651E5"/>
    <w:rsid w:val="00D6727E"/>
    <w:rsid w:val="00D728B2"/>
    <w:rsid w:val="00D82EA8"/>
    <w:rsid w:val="00D83567"/>
    <w:rsid w:val="00D838D1"/>
    <w:rsid w:val="00D83C67"/>
    <w:rsid w:val="00D9104B"/>
    <w:rsid w:val="00D940DE"/>
    <w:rsid w:val="00D9578B"/>
    <w:rsid w:val="00D96F5C"/>
    <w:rsid w:val="00DA150A"/>
    <w:rsid w:val="00DA2F38"/>
    <w:rsid w:val="00DA4639"/>
    <w:rsid w:val="00DA6B73"/>
    <w:rsid w:val="00DB0BD5"/>
    <w:rsid w:val="00DB1588"/>
    <w:rsid w:val="00DB20F4"/>
    <w:rsid w:val="00DB28C8"/>
    <w:rsid w:val="00DB4578"/>
    <w:rsid w:val="00DB734D"/>
    <w:rsid w:val="00DC24E4"/>
    <w:rsid w:val="00DC419A"/>
    <w:rsid w:val="00DC4422"/>
    <w:rsid w:val="00DC5A9D"/>
    <w:rsid w:val="00DC63FC"/>
    <w:rsid w:val="00DD12D1"/>
    <w:rsid w:val="00DD20A1"/>
    <w:rsid w:val="00DD2DEC"/>
    <w:rsid w:val="00DD6168"/>
    <w:rsid w:val="00DE1B95"/>
    <w:rsid w:val="00DE2C66"/>
    <w:rsid w:val="00DE44A1"/>
    <w:rsid w:val="00DE4516"/>
    <w:rsid w:val="00DE4C57"/>
    <w:rsid w:val="00DE51D0"/>
    <w:rsid w:val="00DF05A4"/>
    <w:rsid w:val="00DF0C88"/>
    <w:rsid w:val="00DF1EB9"/>
    <w:rsid w:val="00DF2DF5"/>
    <w:rsid w:val="00DF3873"/>
    <w:rsid w:val="00DF3907"/>
    <w:rsid w:val="00DF6406"/>
    <w:rsid w:val="00DF6F6E"/>
    <w:rsid w:val="00E00476"/>
    <w:rsid w:val="00E0191A"/>
    <w:rsid w:val="00E029C7"/>
    <w:rsid w:val="00E10559"/>
    <w:rsid w:val="00E10CDC"/>
    <w:rsid w:val="00E14192"/>
    <w:rsid w:val="00E146B8"/>
    <w:rsid w:val="00E21BDC"/>
    <w:rsid w:val="00E21FE2"/>
    <w:rsid w:val="00E25DAA"/>
    <w:rsid w:val="00E30D75"/>
    <w:rsid w:val="00E317B0"/>
    <w:rsid w:val="00E32291"/>
    <w:rsid w:val="00E331DD"/>
    <w:rsid w:val="00E33C23"/>
    <w:rsid w:val="00E4165A"/>
    <w:rsid w:val="00E44611"/>
    <w:rsid w:val="00E53BC2"/>
    <w:rsid w:val="00E55EA1"/>
    <w:rsid w:val="00E56043"/>
    <w:rsid w:val="00E56467"/>
    <w:rsid w:val="00E57EF2"/>
    <w:rsid w:val="00E61298"/>
    <w:rsid w:val="00E63AD3"/>
    <w:rsid w:val="00E64A64"/>
    <w:rsid w:val="00E64B6E"/>
    <w:rsid w:val="00E6511B"/>
    <w:rsid w:val="00E66F9D"/>
    <w:rsid w:val="00E70699"/>
    <w:rsid w:val="00E70B8A"/>
    <w:rsid w:val="00E71033"/>
    <w:rsid w:val="00E73C18"/>
    <w:rsid w:val="00E77CBC"/>
    <w:rsid w:val="00E8121B"/>
    <w:rsid w:val="00E8228E"/>
    <w:rsid w:val="00E87535"/>
    <w:rsid w:val="00E913BB"/>
    <w:rsid w:val="00EA22FF"/>
    <w:rsid w:val="00EA3FE1"/>
    <w:rsid w:val="00EA6B87"/>
    <w:rsid w:val="00EB0020"/>
    <w:rsid w:val="00EB1F50"/>
    <w:rsid w:val="00EB5146"/>
    <w:rsid w:val="00EB7839"/>
    <w:rsid w:val="00EB7B2B"/>
    <w:rsid w:val="00EC268E"/>
    <w:rsid w:val="00EC2BF0"/>
    <w:rsid w:val="00EC3583"/>
    <w:rsid w:val="00EC4902"/>
    <w:rsid w:val="00EC519C"/>
    <w:rsid w:val="00EC6960"/>
    <w:rsid w:val="00EC7E72"/>
    <w:rsid w:val="00ED12BB"/>
    <w:rsid w:val="00ED2BD9"/>
    <w:rsid w:val="00ED7F15"/>
    <w:rsid w:val="00EE26DB"/>
    <w:rsid w:val="00EE2752"/>
    <w:rsid w:val="00EE2C8D"/>
    <w:rsid w:val="00EE5E51"/>
    <w:rsid w:val="00EE7612"/>
    <w:rsid w:val="00EF010F"/>
    <w:rsid w:val="00EF2391"/>
    <w:rsid w:val="00EF65CF"/>
    <w:rsid w:val="00EF72B4"/>
    <w:rsid w:val="00F01514"/>
    <w:rsid w:val="00F045EC"/>
    <w:rsid w:val="00F07549"/>
    <w:rsid w:val="00F077C1"/>
    <w:rsid w:val="00F07987"/>
    <w:rsid w:val="00F1105F"/>
    <w:rsid w:val="00F11E0D"/>
    <w:rsid w:val="00F14DEB"/>
    <w:rsid w:val="00F15367"/>
    <w:rsid w:val="00F162A7"/>
    <w:rsid w:val="00F17578"/>
    <w:rsid w:val="00F20550"/>
    <w:rsid w:val="00F20785"/>
    <w:rsid w:val="00F223BA"/>
    <w:rsid w:val="00F22650"/>
    <w:rsid w:val="00F25077"/>
    <w:rsid w:val="00F27E5C"/>
    <w:rsid w:val="00F31985"/>
    <w:rsid w:val="00F334F8"/>
    <w:rsid w:val="00F35953"/>
    <w:rsid w:val="00F3685A"/>
    <w:rsid w:val="00F37CB6"/>
    <w:rsid w:val="00F42C12"/>
    <w:rsid w:val="00F4624A"/>
    <w:rsid w:val="00F5003F"/>
    <w:rsid w:val="00F50F5A"/>
    <w:rsid w:val="00F51A66"/>
    <w:rsid w:val="00F531F2"/>
    <w:rsid w:val="00F54000"/>
    <w:rsid w:val="00F61645"/>
    <w:rsid w:val="00F6265F"/>
    <w:rsid w:val="00F627EE"/>
    <w:rsid w:val="00F638B0"/>
    <w:rsid w:val="00F63A04"/>
    <w:rsid w:val="00F657DD"/>
    <w:rsid w:val="00F70412"/>
    <w:rsid w:val="00F75A74"/>
    <w:rsid w:val="00F76EB1"/>
    <w:rsid w:val="00F7765E"/>
    <w:rsid w:val="00F8389B"/>
    <w:rsid w:val="00F84364"/>
    <w:rsid w:val="00F933C3"/>
    <w:rsid w:val="00F949AF"/>
    <w:rsid w:val="00F94A77"/>
    <w:rsid w:val="00F94C86"/>
    <w:rsid w:val="00F96B5D"/>
    <w:rsid w:val="00FA0061"/>
    <w:rsid w:val="00FA1A96"/>
    <w:rsid w:val="00FA3149"/>
    <w:rsid w:val="00FA4F03"/>
    <w:rsid w:val="00FA668B"/>
    <w:rsid w:val="00FA69CD"/>
    <w:rsid w:val="00FA7883"/>
    <w:rsid w:val="00FB127D"/>
    <w:rsid w:val="00FB6C6A"/>
    <w:rsid w:val="00FC2710"/>
    <w:rsid w:val="00FC38C7"/>
    <w:rsid w:val="00FC4774"/>
    <w:rsid w:val="00FD01B9"/>
    <w:rsid w:val="00FD10C5"/>
    <w:rsid w:val="00FD4CC5"/>
    <w:rsid w:val="00FD66EE"/>
    <w:rsid w:val="00FD77F3"/>
    <w:rsid w:val="00FE03C0"/>
    <w:rsid w:val="00FE78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BB54C"/>
  <w15:chartTrackingRefBased/>
  <w15:docId w15:val="{FA92E00D-4668-4790-9CA6-C72E27DF0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1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644"/>
  </w:style>
  <w:style w:type="paragraph" w:styleId="Footer">
    <w:name w:val="footer"/>
    <w:basedOn w:val="Normal"/>
    <w:link w:val="FooterChar"/>
    <w:uiPriority w:val="99"/>
    <w:unhideWhenUsed/>
    <w:rsid w:val="00BC3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644"/>
  </w:style>
  <w:style w:type="table" w:styleId="TableGrid">
    <w:name w:val="Table Grid"/>
    <w:basedOn w:val="TableNormal"/>
    <w:uiPriority w:val="39"/>
    <w:rsid w:val="00055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80714"/>
    <w:pPr>
      <w:widowControl w:val="0"/>
      <w:autoSpaceDE w:val="0"/>
      <w:autoSpaceDN w:val="0"/>
      <w:adjustRightInd w:val="0"/>
      <w:spacing w:after="0" w:line="240" w:lineRule="auto"/>
    </w:pPr>
    <w:rPr>
      <w:rFonts w:ascii="Calibri" w:eastAsia="Times New Roman" w:hAnsi="Calibri" w:cs="Calibri"/>
      <w:color w:val="000000"/>
      <w:kern w:val="0"/>
      <w:sz w:val="24"/>
      <w:szCs w:val="24"/>
      <w:lang w:val="en-CA" w:eastAsia="en-CA"/>
      <w14:ligatures w14:val="none"/>
    </w:rPr>
  </w:style>
  <w:style w:type="character" w:styleId="Hyperlink">
    <w:name w:val="Hyperlink"/>
    <w:rsid w:val="00580714"/>
    <w:rPr>
      <w:color w:val="0563C1"/>
      <w:u w:val="single"/>
    </w:rPr>
  </w:style>
  <w:style w:type="paragraph" w:customStyle="1" w:styleId="EndNoteBibliographyTitle">
    <w:name w:val="EndNote Bibliography Title"/>
    <w:basedOn w:val="Normal"/>
    <w:link w:val="EndNoteBibliographyTitleChar"/>
    <w:rsid w:val="00FC38C7"/>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FC38C7"/>
    <w:rPr>
      <w:rFonts w:ascii="Calibri" w:hAnsi="Calibri" w:cs="Calibri"/>
      <w:noProof/>
      <w:lang w:val="en-US"/>
    </w:rPr>
  </w:style>
  <w:style w:type="paragraph" w:customStyle="1" w:styleId="EndNoteBibliography">
    <w:name w:val="EndNote Bibliography"/>
    <w:basedOn w:val="Normal"/>
    <w:link w:val="EndNoteBibliographyChar"/>
    <w:rsid w:val="00FC38C7"/>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FC38C7"/>
    <w:rPr>
      <w:rFonts w:ascii="Calibri" w:hAnsi="Calibri" w:cs="Calibri"/>
      <w:noProof/>
      <w:lang w:val="en-US"/>
    </w:rPr>
  </w:style>
  <w:style w:type="paragraph" w:styleId="ListParagraph">
    <w:name w:val="List Paragraph"/>
    <w:basedOn w:val="Normal"/>
    <w:uiPriority w:val="34"/>
    <w:qFormat/>
    <w:rsid w:val="003C63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861">
      <w:bodyDiv w:val="1"/>
      <w:marLeft w:val="0"/>
      <w:marRight w:val="0"/>
      <w:marTop w:val="0"/>
      <w:marBottom w:val="0"/>
      <w:divBdr>
        <w:top w:val="none" w:sz="0" w:space="0" w:color="auto"/>
        <w:left w:val="none" w:sz="0" w:space="0" w:color="auto"/>
        <w:bottom w:val="none" w:sz="0" w:space="0" w:color="auto"/>
        <w:right w:val="none" w:sz="0" w:space="0" w:color="auto"/>
      </w:divBdr>
    </w:div>
    <w:div w:id="221215430">
      <w:bodyDiv w:val="1"/>
      <w:marLeft w:val="0"/>
      <w:marRight w:val="0"/>
      <w:marTop w:val="0"/>
      <w:marBottom w:val="0"/>
      <w:divBdr>
        <w:top w:val="none" w:sz="0" w:space="0" w:color="auto"/>
        <w:left w:val="none" w:sz="0" w:space="0" w:color="auto"/>
        <w:bottom w:val="none" w:sz="0" w:space="0" w:color="auto"/>
        <w:right w:val="none" w:sz="0" w:space="0" w:color="auto"/>
      </w:divBdr>
    </w:div>
    <w:div w:id="261955710">
      <w:bodyDiv w:val="1"/>
      <w:marLeft w:val="0"/>
      <w:marRight w:val="0"/>
      <w:marTop w:val="0"/>
      <w:marBottom w:val="0"/>
      <w:divBdr>
        <w:top w:val="none" w:sz="0" w:space="0" w:color="auto"/>
        <w:left w:val="none" w:sz="0" w:space="0" w:color="auto"/>
        <w:bottom w:val="none" w:sz="0" w:space="0" w:color="auto"/>
        <w:right w:val="none" w:sz="0" w:space="0" w:color="auto"/>
      </w:divBdr>
    </w:div>
    <w:div w:id="433062872">
      <w:bodyDiv w:val="1"/>
      <w:marLeft w:val="0"/>
      <w:marRight w:val="0"/>
      <w:marTop w:val="0"/>
      <w:marBottom w:val="0"/>
      <w:divBdr>
        <w:top w:val="none" w:sz="0" w:space="0" w:color="auto"/>
        <w:left w:val="none" w:sz="0" w:space="0" w:color="auto"/>
        <w:bottom w:val="none" w:sz="0" w:space="0" w:color="auto"/>
        <w:right w:val="none" w:sz="0" w:space="0" w:color="auto"/>
      </w:divBdr>
    </w:div>
    <w:div w:id="452287683">
      <w:bodyDiv w:val="1"/>
      <w:marLeft w:val="0"/>
      <w:marRight w:val="0"/>
      <w:marTop w:val="0"/>
      <w:marBottom w:val="0"/>
      <w:divBdr>
        <w:top w:val="none" w:sz="0" w:space="0" w:color="auto"/>
        <w:left w:val="none" w:sz="0" w:space="0" w:color="auto"/>
        <w:bottom w:val="none" w:sz="0" w:space="0" w:color="auto"/>
        <w:right w:val="none" w:sz="0" w:space="0" w:color="auto"/>
      </w:divBdr>
    </w:div>
    <w:div w:id="487020879">
      <w:bodyDiv w:val="1"/>
      <w:marLeft w:val="0"/>
      <w:marRight w:val="0"/>
      <w:marTop w:val="0"/>
      <w:marBottom w:val="0"/>
      <w:divBdr>
        <w:top w:val="none" w:sz="0" w:space="0" w:color="auto"/>
        <w:left w:val="none" w:sz="0" w:space="0" w:color="auto"/>
        <w:bottom w:val="none" w:sz="0" w:space="0" w:color="auto"/>
        <w:right w:val="none" w:sz="0" w:space="0" w:color="auto"/>
      </w:divBdr>
    </w:div>
    <w:div w:id="507058764">
      <w:bodyDiv w:val="1"/>
      <w:marLeft w:val="0"/>
      <w:marRight w:val="0"/>
      <w:marTop w:val="0"/>
      <w:marBottom w:val="0"/>
      <w:divBdr>
        <w:top w:val="none" w:sz="0" w:space="0" w:color="auto"/>
        <w:left w:val="none" w:sz="0" w:space="0" w:color="auto"/>
        <w:bottom w:val="none" w:sz="0" w:space="0" w:color="auto"/>
        <w:right w:val="none" w:sz="0" w:space="0" w:color="auto"/>
      </w:divBdr>
    </w:div>
    <w:div w:id="564797848">
      <w:bodyDiv w:val="1"/>
      <w:marLeft w:val="0"/>
      <w:marRight w:val="0"/>
      <w:marTop w:val="0"/>
      <w:marBottom w:val="0"/>
      <w:divBdr>
        <w:top w:val="none" w:sz="0" w:space="0" w:color="auto"/>
        <w:left w:val="none" w:sz="0" w:space="0" w:color="auto"/>
        <w:bottom w:val="none" w:sz="0" w:space="0" w:color="auto"/>
        <w:right w:val="none" w:sz="0" w:space="0" w:color="auto"/>
      </w:divBdr>
    </w:div>
    <w:div w:id="589847518">
      <w:bodyDiv w:val="1"/>
      <w:marLeft w:val="0"/>
      <w:marRight w:val="0"/>
      <w:marTop w:val="0"/>
      <w:marBottom w:val="0"/>
      <w:divBdr>
        <w:top w:val="none" w:sz="0" w:space="0" w:color="auto"/>
        <w:left w:val="none" w:sz="0" w:space="0" w:color="auto"/>
        <w:bottom w:val="none" w:sz="0" w:space="0" w:color="auto"/>
        <w:right w:val="none" w:sz="0" w:space="0" w:color="auto"/>
      </w:divBdr>
    </w:div>
    <w:div w:id="730618411">
      <w:bodyDiv w:val="1"/>
      <w:marLeft w:val="0"/>
      <w:marRight w:val="0"/>
      <w:marTop w:val="0"/>
      <w:marBottom w:val="0"/>
      <w:divBdr>
        <w:top w:val="none" w:sz="0" w:space="0" w:color="auto"/>
        <w:left w:val="none" w:sz="0" w:space="0" w:color="auto"/>
        <w:bottom w:val="none" w:sz="0" w:space="0" w:color="auto"/>
        <w:right w:val="none" w:sz="0" w:space="0" w:color="auto"/>
      </w:divBdr>
    </w:div>
    <w:div w:id="767964135">
      <w:bodyDiv w:val="1"/>
      <w:marLeft w:val="0"/>
      <w:marRight w:val="0"/>
      <w:marTop w:val="0"/>
      <w:marBottom w:val="0"/>
      <w:divBdr>
        <w:top w:val="none" w:sz="0" w:space="0" w:color="auto"/>
        <w:left w:val="none" w:sz="0" w:space="0" w:color="auto"/>
        <w:bottom w:val="none" w:sz="0" w:space="0" w:color="auto"/>
        <w:right w:val="none" w:sz="0" w:space="0" w:color="auto"/>
      </w:divBdr>
    </w:div>
    <w:div w:id="832380442">
      <w:bodyDiv w:val="1"/>
      <w:marLeft w:val="0"/>
      <w:marRight w:val="0"/>
      <w:marTop w:val="0"/>
      <w:marBottom w:val="0"/>
      <w:divBdr>
        <w:top w:val="none" w:sz="0" w:space="0" w:color="auto"/>
        <w:left w:val="none" w:sz="0" w:space="0" w:color="auto"/>
        <w:bottom w:val="none" w:sz="0" w:space="0" w:color="auto"/>
        <w:right w:val="none" w:sz="0" w:space="0" w:color="auto"/>
      </w:divBdr>
    </w:div>
    <w:div w:id="1150441441">
      <w:bodyDiv w:val="1"/>
      <w:marLeft w:val="0"/>
      <w:marRight w:val="0"/>
      <w:marTop w:val="0"/>
      <w:marBottom w:val="0"/>
      <w:divBdr>
        <w:top w:val="none" w:sz="0" w:space="0" w:color="auto"/>
        <w:left w:val="none" w:sz="0" w:space="0" w:color="auto"/>
        <w:bottom w:val="none" w:sz="0" w:space="0" w:color="auto"/>
        <w:right w:val="none" w:sz="0" w:space="0" w:color="auto"/>
      </w:divBdr>
    </w:div>
    <w:div w:id="1171260347">
      <w:bodyDiv w:val="1"/>
      <w:marLeft w:val="0"/>
      <w:marRight w:val="0"/>
      <w:marTop w:val="0"/>
      <w:marBottom w:val="0"/>
      <w:divBdr>
        <w:top w:val="none" w:sz="0" w:space="0" w:color="auto"/>
        <w:left w:val="none" w:sz="0" w:space="0" w:color="auto"/>
        <w:bottom w:val="none" w:sz="0" w:space="0" w:color="auto"/>
        <w:right w:val="none" w:sz="0" w:space="0" w:color="auto"/>
      </w:divBdr>
    </w:div>
    <w:div w:id="1211766022">
      <w:bodyDiv w:val="1"/>
      <w:marLeft w:val="0"/>
      <w:marRight w:val="0"/>
      <w:marTop w:val="0"/>
      <w:marBottom w:val="0"/>
      <w:divBdr>
        <w:top w:val="none" w:sz="0" w:space="0" w:color="auto"/>
        <w:left w:val="none" w:sz="0" w:space="0" w:color="auto"/>
        <w:bottom w:val="none" w:sz="0" w:space="0" w:color="auto"/>
        <w:right w:val="none" w:sz="0" w:space="0" w:color="auto"/>
      </w:divBdr>
    </w:div>
    <w:div w:id="1303458843">
      <w:bodyDiv w:val="1"/>
      <w:marLeft w:val="0"/>
      <w:marRight w:val="0"/>
      <w:marTop w:val="0"/>
      <w:marBottom w:val="0"/>
      <w:divBdr>
        <w:top w:val="none" w:sz="0" w:space="0" w:color="auto"/>
        <w:left w:val="none" w:sz="0" w:space="0" w:color="auto"/>
        <w:bottom w:val="none" w:sz="0" w:space="0" w:color="auto"/>
        <w:right w:val="none" w:sz="0" w:space="0" w:color="auto"/>
      </w:divBdr>
    </w:div>
    <w:div w:id="1473211974">
      <w:bodyDiv w:val="1"/>
      <w:marLeft w:val="0"/>
      <w:marRight w:val="0"/>
      <w:marTop w:val="0"/>
      <w:marBottom w:val="0"/>
      <w:divBdr>
        <w:top w:val="none" w:sz="0" w:space="0" w:color="auto"/>
        <w:left w:val="none" w:sz="0" w:space="0" w:color="auto"/>
        <w:bottom w:val="none" w:sz="0" w:space="0" w:color="auto"/>
        <w:right w:val="none" w:sz="0" w:space="0" w:color="auto"/>
      </w:divBdr>
    </w:div>
    <w:div w:id="1487280897">
      <w:bodyDiv w:val="1"/>
      <w:marLeft w:val="0"/>
      <w:marRight w:val="0"/>
      <w:marTop w:val="0"/>
      <w:marBottom w:val="0"/>
      <w:divBdr>
        <w:top w:val="none" w:sz="0" w:space="0" w:color="auto"/>
        <w:left w:val="none" w:sz="0" w:space="0" w:color="auto"/>
        <w:bottom w:val="none" w:sz="0" w:space="0" w:color="auto"/>
        <w:right w:val="none" w:sz="0" w:space="0" w:color="auto"/>
      </w:divBdr>
    </w:div>
    <w:div w:id="1658151959">
      <w:bodyDiv w:val="1"/>
      <w:marLeft w:val="0"/>
      <w:marRight w:val="0"/>
      <w:marTop w:val="0"/>
      <w:marBottom w:val="0"/>
      <w:divBdr>
        <w:top w:val="none" w:sz="0" w:space="0" w:color="auto"/>
        <w:left w:val="none" w:sz="0" w:space="0" w:color="auto"/>
        <w:bottom w:val="none" w:sz="0" w:space="0" w:color="auto"/>
        <w:right w:val="none" w:sz="0" w:space="0" w:color="auto"/>
      </w:divBdr>
    </w:div>
    <w:div w:id="1790391459">
      <w:bodyDiv w:val="1"/>
      <w:marLeft w:val="0"/>
      <w:marRight w:val="0"/>
      <w:marTop w:val="0"/>
      <w:marBottom w:val="0"/>
      <w:divBdr>
        <w:top w:val="none" w:sz="0" w:space="0" w:color="auto"/>
        <w:left w:val="none" w:sz="0" w:space="0" w:color="auto"/>
        <w:bottom w:val="none" w:sz="0" w:space="0" w:color="auto"/>
        <w:right w:val="none" w:sz="0" w:space="0" w:color="auto"/>
      </w:divBdr>
    </w:div>
    <w:div w:id="200227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creativecommons.org/licenses/by/4.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4991</TotalTime>
  <Pages>117</Pages>
  <Words>19204</Words>
  <Characters>109468</Characters>
  <Application>Microsoft Office Word</Application>
  <DocSecurity>0</DocSecurity>
  <Lines>912</Lines>
  <Paragraphs>256</Paragraphs>
  <ScaleCrop>false</ScaleCrop>
  <Company/>
  <LinksUpToDate>false</LinksUpToDate>
  <CharactersWithSpaces>128416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Yonas</dc:creator>
  <cp:keywords/>
  <dc:description/>
  <cp:lastModifiedBy>Yonas</cp:lastModifiedBy>
  <cp:revision>1206</cp:revision>
  <dcterms:created xsi:type="dcterms:W3CDTF">2025-01-06T00:49:00Z</dcterms:created>
  <dcterms:modified xsi:type="dcterms:W3CDTF">2025-01-17T00:28:00Z</dcterms:modified>
</cp:coreProperties>
</file>